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92E52" w14:textId="7C1AD2AE" w:rsidR="00516058" w:rsidRPr="00DF3630" w:rsidRDefault="00D33336" w:rsidP="00516058">
      <w:pPr>
        <w:tabs>
          <w:tab w:val="left" w:pos="426"/>
        </w:tabs>
        <w:rPr>
          <w:rFonts w:ascii="Times New Roman" w:hAnsi="Times New Roman" w:cs="Times New Roman"/>
        </w:rPr>
      </w:pPr>
      <w:r w:rsidRPr="00D33336">
        <w:rPr>
          <w:rFonts w:ascii="Times New Roman" w:hAnsi="Times New Roman" w:cs="Times New Roman"/>
        </w:rPr>
        <w:t>SUPPLEMENTARY MATERIAL</w:t>
      </w:r>
      <w:r w:rsidR="00516058" w:rsidRPr="00DF3630">
        <w:rPr>
          <w:rFonts w:ascii="Times New Roman" w:hAnsi="Times New Roman" w:cs="Times New Roman"/>
        </w:rPr>
        <w:t>– FINAL SAMPLE</w:t>
      </w:r>
    </w:p>
    <w:p w14:paraId="3A4626DA" w14:textId="7921C7B4" w:rsidR="001B3B9E" w:rsidRPr="00DF3630" w:rsidRDefault="00516058" w:rsidP="003F6421">
      <w:pPr>
        <w:tabs>
          <w:tab w:val="left" w:pos="426"/>
        </w:tabs>
        <w:rPr>
          <w:rFonts w:ascii="Times New Roman" w:hAnsi="Times New Roman" w:cs="Times New Roman"/>
        </w:rPr>
      </w:pPr>
      <w:r w:rsidRPr="00DF3630">
        <w:rPr>
          <w:rFonts w:ascii="Times New Roman" w:hAnsi="Times New Roman" w:cs="Times New Roman"/>
        </w:rPr>
        <w:t>Table 1. Papers that meet inclusion criteria</w:t>
      </w:r>
    </w:p>
    <w:p w14:paraId="3459823A" w14:textId="77777777" w:rsidR="00004070" w:rsidRPr="00DF3630" w:rsidRDefault="00004070" w:rsidP="003F6421">
      <w:pPr>
        <w:tabs>
          <w:tab w:val="left" w:pos="426"/>
        </w:tabs>
        <w:rPr>
          <w:rFonts w:ascii="Times New Roman" w:hAnsi="Times New Roman" w:cs="Times New Roman"/>
        </w:rPr>
      </w:pPr>
    </w:p>
    <w:tbl>
      <w:tblPr>
        <w:tblStyle w:val="TabeladeGrade4"/>
        <w:tblW w:w="0" w:type="auto"/>
        <w:tblLook w:val="04A0" w:firstRow="1" w:lastRow="0" w:firstColumn="1" w:lastColumn="0" w:noHBand="0" w:noVBand="1"/>
      </w:tblPr>
      <w:tblGrid>
        <w:gridCol w:w="546"/>
        <w:gridCol w:w="2825"/>
        <w:gridCol w:w="4511"/>
        <w:gridCol w:w="3157"/>
        <w:gridCol w:w="656"/>
        <w:gridCol w:w="925"/>
        <w:gridCol w:w="669"/>
        <w:gridCol w:w="1101"/>
      </w:tblGrid>
      <w:tr w:rsidR="00562BE3" w:rsidRPr="00DF3630" w14:paraId="04E217FA" w14:textId="77777777" w:rsidTr="0077696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0F237E03" w14:textId="77777777" w:rsidR="00562BE3" w:rsidRPr="00DF3630" w:rsidRDefault="00562BE3" w:rsidP="00562BE3">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w:t>
            </w:r>
          </w:p>
        </w:tc>
        <w:tc>
          <w:tcPr>
            <w:tcW w:w="0" w:type="auto"/>
            <w:hideMark/>
          </w:tcPr>
          <w:p w14:paraId="5FA5E093" w14:textId="77777777" w:rsidR="00562BE3" w:rsidRPr="00DF3630" w:rsidRDefault="00562BE3" w:rsidP="00562BE3">
            <w:pPr>
              <w:tabs>
                <w:tab w:val="left" w:pos="426"/>
              </w:tabs>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pt-BR"/>
              </w:rPr>
            </w:pPr>
            <w:proofErr w:type="spellStart"/>
            <w:r w:rsidRPr="00DF3630">
              <w:rPr>
                <w:rFonts w:ascii="Times New Roman" w:hAnsi="Times New Roman" w:cs="Times New Roman"/>
                <w:b w:val="0"/>
                <w:bCs w:val="0"/>
                <w:lang w:val="pt-BR"/>
              </w:rPr>
              <w:t>Authors</w:t>
            </w:r>
            <w:proofErr w:type="spellEnd"/>
          </w:p>
        </w:tc>
        <w:tc>
          <w:tcPr>
            <w:tcW w:w="0" w:type="auto"/>
            <w:hideMark/>
          </w:tcPr>
          <w:p w14:paraId="79A55D09" w14:textId="77777777" w:rsidR="00562BE3" w:rsidRPr="00DF3630" w:rsidRDefault="00562BE3" w:rsidP="00562BE3">
            <w:pPr>
              <w:tabs>
                <w:tab w:val="left" w:pos="426"/>
              </w:tabs>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pt-BR"/>
              </w:rPr>
            </w:pPr>
            <w:r w:rsidRPr="00DF3630">
              <w:rPr>
                <w:rFonts w:ascii="Times New Roman" w:hAnsi="Times New Roman" w:cs="Times New Roman"/>
                <w:b w:val="0"/>
                <w:bCs w:val="0"/>
                <w:lang w:val="pt-BR"/>
              </w:rPr>
              <w:t>Title</w:t>
            </w:r>
          </w:p>
        </w:tc>
        <w:tc>
          <w:tcPr>
            <w:tcW w:w="0" w:type="auto"/>
            <w:hideMark/>
          </w:tcPr>
          <w:p w14:paraId="57EF2937" w14:textId="77777777" w:rsidR="00562BE3" w:rsidRPr="00DF3630" w:rsidRDefault="00562BE3" w:rsidP="00562BE3">
            <w:pPr>
              <w:tabs>
                <w:tab w:val="left" w:pos="426"/>
              </w:tabs>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pt-BR"/>
              </w:rPr>
            </w:pPr>
            <w:proofErr w:type="spellStart"/>
            <w:r w:rsidRPr="00DF3630">
              <w:rPr>
                <w:rFonts w:ascii="Times New Roman" w:hAnsi="Times New Roman" w:cs="Times New Roman"/>
                <w:b w:val="0"/>
                <w:bCs w:val="0"/>
                <w:lang w:val="pt-BR"/>
              </w:rPr>
              <w:t>Publication</w:t>
            </w:r>
            <w:proofErr w:type="spellEnd"/>
            <w:r w:rsidRPr="00DF3630">
              <w:rPr>
                <w:rFonts w:ascii="Times New Roman" w:hAnsi="Times New Roman" w:cs="Times New Roman"/>
                <w:b w:val="0"/>
                <w:bCs w:val="0"/>
                <w:lang w:val="pt-BR"/>
              </w:rPr>
              <w:t xml:space="preserve"> outlet</w:t>
            </w:r>
          </w:p>
        </w:tc>
        <w:tc>
          <w:tcPr>
            <w:tcW w:w="0" w:type="auto"/>
            <w:hideMark/>
          </w:tcPr>
          <w:p w14:paraId="0D0D0211" w14:textId="77777777" w:rsidR="00562BE3" w:rsidRPr="00DF3630" w:rsidRDefault="00562BE3" w:rsidP="00562BE3">
            <w:pPr>
              <w:tabs>
                <w:tab w:val="left" w:pos="426"/>
              </w:tabs>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pt-BR"/>
              </w:rPr>
            </w:pPr>
            <w:r w:rsidRPr="00DF3630">
              <w:rPr>
                <w:rFonts w:ascii="Times New Roman" w:hAnsi="Times New Roman" w:cs="Times New Roman"/>
                <w:b w:val="0"/>
                <w:bCs w:val="0"/>
                <w:lang w:val="pt-BR"/>
              </w:rPr>
              <w:t>Year</w:t>
            </w:r>
          </w:p>
        </w:tc>
        <w:tc>
          <w:tcPr>
            <w:tcW w:w="0" w:type="auto"/>
            <w:hideMark/>
          </w:tcPr>
          <w:p w14:paraId="47150CE8" w14:textId="77777777" w:rsidR="00562BE3" w:rsidRPr="00DF3630" w:rsidRDefault="00562BE3" w:rsidP="00562BE3">
            <w:pPr>
              <w:tabs>
                <w:tab w:val="left" w:pos="426"/>
              </w:tabs>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pt-BR"/>
              </w:rPr>
            </w:pPr>
            <w:r w:rsidRPr="00DF3630">
              <w:rPr>
                <w:rFonts w:ascii="Times New Roman" w:hAnsi="Times New Roman" w:cs="Times New Roman"/>
                <w:b w:val="0"/>
                <w:bCs w:val="0"/>
                <w:lang w:val="pt-BR"/>
              </w:rPr>
              <w:t>Volume</w:t>
            </w:r>
          </w:p>
        </w:tc>
        <w:tc>
          <w:tcPr>
            <w:tcW w:w="0" w:type="auto"/>
            <w:hideMark/>
          </w:tcPr>
          <w:p w14:paraId="0D9D0C1B" w14:textId="77777777" w:rsidR="00562BE3" w:rsidRPr="00DF3630" w:rsidRDefault="00562BE3" w:rsidP="00562BE3">
            <w:pPr>
              <w:tabs>
                <w:tab w:val="left" w:pos="426"/>
              </w:tabs>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pt-BR"/>
              </w:rPr>
            </w:pPr>
            <w:proofErr w:type="spellStart"/>
            <w:r w:rsidRPr="00DF3630">
              <w:rPr>
                <w:rFonts w:ascii="Times New Roman" w:hAnsi="Times New Roman" w:cs="Times New Roman"/>
                <w:b w:val="0"/>
                <w:bCs w:val="0"/>
                <w:lang w:val="pt-BR"/>
              </w:rPr>
              <w:t>Issue</w:t>
            </w:r>
            <w:proofErr w:type="spellEnd"/>
          </w:p>
        </w:tc>
        <w:tc>
          <w:tcPr>
            <w:tcW w:w="0" w:type="auto"/>
            <w:hideMark/>
          </w:tcPr>
          <w:p w14:paraId="5CE629E5" w14:textId="77777777" w:rsidR="00562BE3" w:rsidRPr="00DF3630" w:rsidRDefault="00562BE3" w:rsidP="00562BE3">
            <w:pPr>
              <w:tabs>
                <w:tab w:val="left" w:pos="426"/>
              </w:tabs>
              <w:spacing w:after="160" w:line="259"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pt-BR"/>
              </w:rPr>
            </w:pPr>
            <w:r w:rsidRPr="00DF3630">
              <w:rPr>
                <w:rFonts w:ascii="Times New Roman" w:hAnsi="Times New Roman" w:cs="Times New Roman"/>
                <w:b w:val="0"/>
                <w:bCs w:val="0"/>
                <w:lang w:val="pt-BR"/>
              </w:rPr>
              <w:t>Page range</w:t>
            </w:r>
          </w:p>
        </w:tc>
      </w:tr>
      <w:tr w:rsidR="00E14AAA" w:rsidRPr="00DF3630" w14:paraId="29B60D55"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BE86DE"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1</w:t>
            </w:r>
          </w:p>
        </w:tc>
        <w:tc>
          <w:tcPr>
            <w:tcW w:w="0" w:type="auto"/>
            <w:hideMark/>
          </w:tcPr>
          <w:p w14:paraId="5848E390"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Aapaoja</w:t>
            </w:r>
            <w:proofErr w:type="spellEnd"/>
            <w:r w:rsidRPr="00DF3630">
              <w:rPr>
                <w:rFonts w:ascii="Times New Roman" w:hAnsi="Times New Roman" w:cs="Times New Roman"/>
                <w:lang w:val="pt-BR"/>
              </w:rPr>
              <w:t xml:space="preserve"> et al.</w:t>
            </w:r>
          </w:p>
        </w:tc>
        <w:tc>
          <w:tcPr>
            <w:tcW w:w="0" w:type="auto"/>
          </w:tcPr>
          <w:p w14:paraId="7F4F0152" w14:textId="1E901BB4"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Its service platform in search of working business models and ecosystem</w:t>
            </w:r>
          </w:p>
        </w:tc>
        <w:tc>
          <w:tcPr>
            <w:tcW w:w="0" w:type="auto"/>
            <w:hideMark/>
          </w:tcPr>
          <w:p w14:paraId="14F2AA37"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World Conference on Transport Research</w:t>
            </w:r>
          </w:p>
        </w:tc>
        <w:tc>
          <w:tcPr>
            <w:tcW w:w="0" w:type="auto"/>
            <w:hideMark/>
          </w:tcPr>
          <w:p w14:paraId="3C78CA89"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2017</w:t>
            </w:r>
          </w:p>
        </w:tc>
        <w:tc>
          <w:tcPr>
            <w:tcW w:w="0" w:type="auto"/>
            <w:hideMark/>
          </w:tcPr>
          <w:p w14:paraId="00FEB959"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47193B10"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2DFBA357"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1781–1795</w:t>
            </w:r>
          </w:p>
        </w:tc>
      </w:tr>
      <w:tr w:rsidR="00E14AAA" w:rsidRPr="00DF3630" w14:paraId="02E22726"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482A4FB8"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2</w:t>
            </w:r>
          </w:p>
        </w:tc>
        <w:tc>
          <w:tcPr>
            <w:tcW w:w="0" w:type="auto"/>
            <w:hideMark/>
          </w:tcPr>
          <w:p w14:paraId="1A411785"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Abbate</w:t>
            </w:r>
            <w:proofErr w:type="spellEnd"/>
            <w:r w:rsidRPr="00DF3630">
              <w:rPr>
                <w:rFonts w:ascii="Times New Roman" w:hAnsi="Times New Roman" w:cs="Times New Roman"/>
                <w:lang w:val="pt-BR"/>
              </w:rPr>
              <w:t xml:space="preserve"> et al.</w:t>
            </w:r>
          </w:p>
        </w:tc>
        <w:tc>
          <w:tcPr>
            <w:tcW w:w="0" w:type="auto"/>
          </w:tcPr>
          <w:p w14:paraId="4E2FFC58" w14:textId="19837E6B"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Business models for developing smart cities. A fuzzy set qualitative comparative analysis of an IoT platform</w:t>
            </w:r>
          </w:p>
        </w:tc>
        <w:tc>
          <w:tcPr>
            <w:tcW w:w="0" w:type="auto"/>
            <w:hideMark/>
          </w:tcPr>
          <w:p w14:paraId="21F08A32"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Technological Forecasting and Social Change</w:t>
            </w:r>
          </w:p>
        </w:tc>
        <w:tc>
          <w:tcPr>
            <w:tcW w:w="0" w:type="auto"/>
            <w:hideMark/>
          </w:tcPr>
          <w:p w14:paraId="23F26BEB"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2019</w:t>
            </w:r>
          </w:p>
        </w:tc>
        <w:tc>
          <w:tcPr>
            <w:tcW w:w="0" w:type="auto"/>
            <w:hideMark/>
          </w:tcPr>
          <w:p w14:paraId="2622E25A"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142</w:t>
            </w:r>
          </w:p>
        </w:tc>
        <w:tc>
          <w:tcPr>
            <w:tcW w:w="0" w:type="auto"/>
            <w:hideMark/>
          </w:tcPr>
          <w:p w14:paraId="2352513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28027F8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183–193</w:t>
            </w:r>
          </w:p>
        </w:tc>
      </w:tr>
      <w:tr w:rsidR="00E14AAA" w:rsidRPr="00DF3630" w14:paraId="277A1DDC"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9048185"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3</w:t>
            </w:r>
          </w:p>
        </w:tc>
        <w:tc>
          <w:tcPr>
            <w:tcW w:w="0" w:type="auto"/>
            <w:hideMark/>
          </w:tcPr>
          <w:p w14:paraId="7CE9A54E"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Aji</w:t>
            </w:r>
            <w:proofErr w:type="spellEnd"/>
            <w:r w:rsidRPr="00DF3630">
              <w:rPr>
                <w:rFonts w:ascii="Times New Roman" w:hAnsi="Times New Roman" w:cs="Times New Roman"/>
                <w:lang w:val="pt-BR"/>
              </w:rPr>
              <w:t xml:space="preserve"> et al.</w:t>
            </w:r>
          </w:p>
        </w:tc>
        <w:tc>
          <w:tcPr>
            <w:tcW w:w="0" w:type="auto"/>
          </w:tcPr>
          <w:p w14:paraId="2A7797F3" w14:textId="649580EC"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Business model canvas for smart tailor platform</w:t>
            </w:r>
          </w:p>
        </w:tc>
        <w:tc>
          <w:tcPr>
            <w:tcW w:w="0" w:type="auto"/>
            <w:hideMark/>
          </w:tcPr>
          <w:p w14:paraId="490D0D6F"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Knowledge</w:t>
            </w:r>
            <w:proofErr w:type="spellEnd"/>
            <w:r w:rsidRPr="00DF3630">
              <w:rPr>
                <w:rFonts w:ascii="Times New Roman" w:hAnsi="Times New Roman" w:cs="Times New Roman"/>
                <w:lang w:val="pt-BR"/>
              </w:rPr>
              <w:t xml:space="preserve"> Management </w:t>
            </w:r>
            <w:proofErr w:type="spellStart"/>
            <w:r w:rsidRPr="00DF3630">
              <w:rPr>
                <w:rFonts w:ascii="Times New Roman" w:hAnsi="Times New Roman" w:cs="Times New Roman"/>
                <w:lang w:val="pt-BR"/>
              </w:rPr>
              <w:t>International</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Conference</w:t>
            </w:r>
            <w:proofErr w:type="spellEnd"/>
          </w:p>
        </w:tc>
        <w:tc>
          <w:tcPr>
            <w:tcW w:w="0" w:type="auto"/>
            <w:hideMark/>
          </w:tcPr>
          <w:p w14:paraId="14C93218"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2018</w:t>
            </w:r>
          </w:p>
        </w:tc>
        <w:tc>
          <w:tcPr>
            <w:tcW w:w="0" w:type="auto"/>
            <w:hideMark/>
          </w:tcPr>
          <w:p w14:paraId="0593833C"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071E575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32093D1C"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324–329</w:t>
            </w:r>
          </w:p>
        </w:tc>
      </w:tr>
      <w:tr w:rsidR="00E14AAA" w:rsidRPr="00DF3630" w14:paraId="00E52F2F"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12D84DBA"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4</w:t>
            </w:r>
          </w:p>
        </w:tc>
        <w:tc>
          <w:tcPr>
            <w:tcW w:w="0" w:type="auto"/>
            <w:hideMark/>
          </w:tcPr>
          <w:p w14:paraId="0F2A9305"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 xml:space="preserve">Al </w:t>
            </w:r>
            <w:proofErr w:type="spellStart"/>
            <w:r w:rsidRPr="00DF3630">
              <w:rPr>
                <w:rFonts w:ascii="Times New Roman" w:hAnsi="Times New Roman" w:cs="Times New Roman"/>
                <w:lang w:val="pt-BR"/>
              </w:rPr>
              <w:t>Debei</w:t>
            </w:r>
            <w:proofErr w:type="spellEnd"/>
            <w:r w:rsidRPr="00DF3630">
              <w:rPr>
                <w:rFonts w:ascii="Times New Roman" w:hAnsi="Times New Roman" w:cs="Times New Roman"/>
                <w:lang w:val="pt-BR"/>
              </w:rPr>
              <w:t xml:space="preserve"> et al.</w:t>
            </w:r>
          </w:p>
        </w:tc>
        <w:tc>
          <w:tcPr>
            <w:tcW w:w="0" w:type="auto"/>
          </w:tcPr>
          <w:p w14:paraId="6F56CE00" w14:textId="567FC476"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Why '</w:t>
            </w:r>
            <w:proofErr w:type="spellStart"/>
            <w:r w:rsidRPr="00DF3630">
              <w:rPr>
                <w:rFonts w:ascii="Times New Roman" w:hAnsi="Times New Roman" w:cs="Times New Roman"/>
              </w:rPr>
              <w:t>i</w:t>
            </w:r>
            <w:proofErr w:type="spellEnd"/>
            <w:r w:rsidRPr="00DF3630">
              <w:rPr>
                <w:rFonts w:ascii="Times New Roman" w:hAnsi="Times New Roman" w:cs="Times New Roman"/>
              </w:rPr>
              <w:t>-mode' mobile platform failed to succeed outside Japan: An analysis from a business model perspective</w:t>
            </w:r>
          </w:p>
        </w:tc>
        <w:tc>
          <w:tcPr>
            <w:tcW w:w="0" w:type="auto"/>
            <w:hideMark/>
          </w:tcPr>
          <w:p w14:paraId="7029D62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International Journal of Business Innovation and Research</w:t>
            </w:r>
          </w:p>
        </w:tc>
        <w:tc>
          <w:tcPr>
            <w:tcW w:w="0" w:type="auto"/>
            <w:hideMark/>
          </w:tcPr>
          <w:p w14:paraId="10087AD8"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2016</w:t>
            </w:r>
          </w:p>
        </w:tc>
        <w:tc>
          <w:tcPr>
            <w:tcW w:w="0" w:type="auto"/>
            <w:hideMark/>
          </w:tcPr>
          <w:p w14:paraId="305D75A1"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11</w:t>
            </w:r>
          </w:p>
        </w:tc>
        <w:tc>
          <w:tcPr>
            <w:tcW w:w="0" w:type="auto"/>
            <w:hideMark/>
          </w:tcPr>
          <w:p w14:paraId="0C766E12"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w:t>
            </w:r>
          </w:p>
        </w:tc>
        <w:tc>
          <w:tcPr>
            <w:tcW w:w="0" w:type="auto"/>
            <w:hideMark/>
          </w:tcPr>
          <w:p w14:paraId="36694E14"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397–416</w:t>
            </w:r>
          </w:p>
        </w:tc>
      </w:tr>
      <w:tr w:rsidR="00E14AAA" w:rsidRPr="00DF3630" w14:paraId="208C3922"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4FD059"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5</w:t>
            </w:r>
          </w:p>
        </w:tc>
        <w:tc>
          <w:tcPr>
            <w:tcW w:w="0" w:type="auto"/>
            <w:hideMark/>
          </w:tcPr>
          <w:p w14:paraId="57F8E1F7"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Allam</w:t>
            </w:r>
            <w:proofErr w:type="spellEnd"/>
            <w:r w:rsidRPr="00DF3630">
              <w:rPr>
                <w:rFonts w:ascii="Times New Roman" w:hAnsi="Times New Roman" w:cs="Times New Roman"/>
                <w:lang w:val="pt-BR"/>
              </w:rPr>
              <w:t xml:space="preserve"> &amp; Chan-</w:t>
            </w:r>
            <w:proofErr w:type="spellStart"/>
            <w:r w:rsidRPr="00DF3630">
              <w:rPr>
                <w:rFonts w:ascii="Times New Roman" w:hAnsi="Times New Roman" w:cs="Times New Roman"/>
                <w:lang w:val="pt-BR"/>
              </w:rPr>
              <w:t>Olmsted</w:t>
            </w:r>
            <w:proofErr w:type="spellEnd"/>
          </w:p>
        </w:tc>
        <w:tc>
          <w:tcPr>
            <w:tcW w:w="0" w:type="auto"/>
          </w:tcPr>
          <w:p w14:paraId="02019AE0" w14:textId="7EA0BDD4"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The development of video streaming industry in Egypt: examining its market environment and business model</w:t>
            </w:r>
          </w:p>
        </w:tc>
        <w:tc>
          <w:tcPr>
            <w:tcW w:w="0" w:type="auto"/>
            <w:hideMark/>
          </w:tcPr>
          <w:p w14:paraId="129F2432"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Journal of Media Business Studies</w:t>
            </w:r>
          </w:p>
        </w:tc>
        <w:tc>
          <w:tcPr>
            <w:tcW w:w="0" w:type="auto"/>
            <w:hideMark/>
          </w:tcPr>
          <w:p w14:paraId="7E3C5B11"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2020</w:t>
            </w:r>
          </w:p>
        </w:tc>
        <w:tc>
          <w:tcPr>
            <w:tcW w:w="0" w:type="auto"/>
            <w:hideMark/>
          </w:tcPr>
          <w:p w14:paraId="6C7EA843"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18</w:t>
            </w:r>
          </w:p>
        </w:tc>
        <w:tc>
          <w:tcPr>
            <w:tcW w:w="0" w:type="auto"/>
            <w:hideMark/>
          </w:tcPr>
          <w:p w14:paraId="520A13BD"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w:t>
            </w:r>
          </w:p>
        </w:tc>
        <w:tc>
          <w:tcPr>
            <w:tcW w:w="0" w:type="auto"/>
            <w:hideMark/>
          </w:tcPr>
          <w:p w14:paraId="67A42E2C"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1–19</w:t>
            </w:r>
          </w:p>
        </w:tc>
      </w:tr>
      <w:tr w:rsidR="00E14AAA" w:rsidRPr="00DF3630" w14:paraId="34D99086"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3E789D73"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6</w:t>
            </w:r>
          </w:p>
        </w:tc>
        <w:tc>
          <w:tcPr>
            <w:tcW w:w="0" w:type="auto"/>
            <w:hideMark/>
          </w:tcPr>
          <w:p w14:paraId="343D2549"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Amaldoss</w:t>
            </w:r>
            <w:proofErr w:type="spellEnd"/>
            <w:r w:rsidRPr="00DF3630">
              <w:rPr>
                <w:rFonts w:ascii="Times New Roman" w:hAnsi="Times New Roman" w:cs="Times New Roman"/>
                <w:lang w:val="pt-BR"/>
              </w:rPr>
              <w:t xml:space="preserve"> et al.</w:t>
            </w:r>
          </w:p>
        </w:tc>
        <w:tc>
          <w:tcPr>
            <w:tcW w:w="0" w:type="auto"/>
          </w:tcPr>
          <w:p w14:paraId="28CC3990" w14:textId="779F5B7C"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Media platforms' content provision strategies and sources of profits</w:t>
            </w:r>
          </w:p>
        </w:tc>
        <w:tc>
          <w:tcPr>
            <w:tcW w:w="0" w:type="auto"/>
            <w:hideMark/>
          </w:tcPr>
          <w:p w14:paraId="3DC90D33"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Marketing Science</w:t>
            </w:r>
          </w:p>
        </w:tc>
        <w:tc>
          <w:tcPr>
            <w:tcW w:w="0" w:type="auto"/>
            <w:hideMark/>
          </w:tcPr>
          <w:p w14:paraId="650C26BB"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1E36BF88"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40</w:t>
            </w:r>
          </w:p>
        </w:tc>
        <w:tc>
          <w:tcPr>
            <w:tcW w:w="0" w:type="auto"/>
            <w:hideMark/>
          </w:tcPr>
          <w:p w14:paraId="355E97F4"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w:t>
            </w:r>
          </w:p>
        </w:tc>
        <w:tc>
          <w:tcPr>
            <w:tcW w:w="0" w:type="auto"/>
            <w:hideMark/>
          </w:tcPr>
          <w:p w14:paraId="08F8336D"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527–547</w:t>
            </w:r>
          </w:p>
        </w:tc>
      </w:tr>
      <w:tr w:rsidR="00E14AAA" w:rsidRPr="00DF3630" w14:paraId="7E9218F8"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8A39CD"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7</w:t>
            </w:r>
          </w:p>
        </w:tc>
        <w:tc>
          <w:tcPr>
            <w:tcW w:w="0" w:type="auto"/>
            <w:hideMark/>
          </w:tcPr>
          <w:p w14:paraId="66D82E22"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Giessmann</w:t>
            </w:r>
            <w:proofErr w:type="spellEnd"/>
            <w:r w:rsidRPr="00DF3630">
              <w:rPr>
                <w:rFonts w:ascii="Times New Roman" w:hAnsi="Times New Roman" w:cs="Times New Roman"/>
                <w:lang w:val="pt-BR"/>
              </w:rPr>
              <w:t xml:space="preserve"> et al.</w:t>
            </w:r>
          </w:p>
        </w:tc>
        <w:tc>
          <w:tcPr>
            <w:tcW w:w="0" w:type="auto"/>
          </w:tcPr>
          <w:p w14:paraId="0E6EC531" w14:textId="37858C6C"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A method for simulating cloud business models a case study on platform as a service</w:t>
            </w:r>
          </w:p>
        </w:tc>
        <w:tc>
          <w:tcPr>
            <w:tcW w:w="0" w:type="auto"/>
            <w:hideMark/>
          </w:tcPr>
          <w:p w14:paraId="4A8F9F6C"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European Conference on Information Systems</w:t>
            </w:r>
          </w:p>
        </w:tc>
        <w:tc>
          <w:tcPr>
            <w:tcW w:w="0" w:type="auto"/>
            <w:hideMark/>
          </w:tcPr>
          <w:p w14:paraId="02E3DC0A"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2013</w:t>
            </w:r>
          </w:p>
        </w:tc>
        <w:tc>
          <w:tcPr>
            <w:tcW w:w="0" w:type="auto"/>
            <w:hideMark/>
          </w:tcPr>
          <w:p w14:paraId="7A7D0B0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2A1CE982"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3236E23D"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1–12</w:t>
            </w:r>
          </w:p>
        </w:tc>
      </w:tr>
      <w:tr w:rsidR="00E14AAA" w:rsidRPr="00DF3630" w14:paraId="1D60F816"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45D4E7FE"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8</w:t>
            </w:r>
          </w:p>
        </w:tc>
        <w:tc>
          <w:tcPr>
            <w:tcW w:w="0" w:type="auto"/>
            <w:hideMark/>
          </w:tcPr>
          <w:p w14:paraId="13D4C588"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Andreassen</w:t>
            </w:r>
            <w:proofErr w:type="spellEnd"/>
            <w:r w:rsidRPr="00DF3630">
              <w:rPr>
                <w:rFonts w:ascii="Times New Roman" w:hAnsi="Times New Roman" w:cs="Times New Roman"/>
                <w:lang w:val="pt-BR"/>
              </w:rPr>
              <w:t xml:space="preserve"> et al.</w:t>
            </w:r>
          </w:p>
        </w:tc>
        <w:tc>
          <w:tcPr>
            <w:tcW w:w="0" w:type="auto"/>
          </w:tcPr>
          <w:p w14:paraId="64AAA61B" w14:textId="1968E620"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Business model innovation and value-creation: the triadic way</w:t>
            </w:r>
          </w:p>
        </w:tc>
        <w:tc>
          <w:tcPr>
            <w:tcW w:w="0" w:type="auto"/>
            <w:hideMark/>
          </w:tcPr>
          <w:p w14:paraId="01B34064"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Journal</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of</w:t>
            </w:r>
            <w:proofErr w:type="spellEnd"/>
            <w:r w:rsidRPr="00DF3630">
              <w:rPr>
                <w:rFonts w:ascii="Times New Roman" w:hAnsi="Times New Roman" w:cs="Times New Roman"/>
                <w:lang w:val="pt-BR"/>
              </w:rPr>
              <w:t xml:space="preserve"> Service Management</w:t>
            </w:r>
          </w:p>
        </w:tc>
        <w:tc>
          <w:tcPr>
            <w:tcW w:w="0" w:type="auto"/>
            <w:hideMark/>
          </w:tcPr>
          <w:p w14:paraId="54B9E2FD"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2018</w:t>
            </w:r>
          </w:p>
        </w:tc>
        <w:tc>
          <w:tcPr>
            <w:tcW w:w="0" w:type="auto"/>
            <w:hideMark/>
          </w:tcPr>
          <w:p w14:paraId="7A45F99F"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29</w:t>
            </w:r>
          </w:p>
        </w:tc>
        <w:tc>
          <w:tcPr>
            <w:tcW w:w="0" w:type="auto"/>
            <w:hideMark/>
          </w:tcPr>
          <w:p w14:paraId="6986475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5</w:t>
            </w:r>
          </w:p>
        </w:tc>
        <w:tc>
          <w:tcPr>
            <w:tcW w:w="0" w:type="auto"/>
            <w:hideMark/>
          </w:tcPr>
          <w:p w14:paraId="5F6AC052"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883–906</w:t>
            </w:r>
          </w:p>
        </w:tc>
      </w:tr>
      <w:tr w:rsidR="00E14AAA" w:rsidRPr="00DF3630" w14:paraId="1787665C"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C1A25DB"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9</w:t>
            </w:r>
          </w:p>
        </w:tc>
        <w:tc>
          <w:tcPr>
            <w:tcW w:w="0" w:type="auto"/>
            <w:hideMark/>
          </w:tcPr>
          <w:p w14:paraId="022B0F70"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Ardolino</w:t>
            </w:r>
            <w:proofErr w:type="spellEnd"/>
            <w:r w:rsidRPr="00DF3630">
              <w:rPr>
                <w:rFonts w:ascii="Times New Roman" w:hAnsi="Times New Roman" w:cs="Times New Roman"/>
                <w:lang w:val="pt-BR"/>
              </w:rPr>
              <w:t xml:space="preserve"> et al.</w:t>
            </w:r>
          </w:p>
        </w:tc>
        <w:tc>
          <w:tcPr>
            <w:tcW w:w="0" w:type="auto"/>
          </w:tcPr>
          <w:p w14:paraId="48FBFD1A" w14:textId="685119C3"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A Business Model Framework to Characterize Digital Multisided Platforms</w:t>
            </w:r>
          </w:p>
        </w:tc>
        <w:tc>
          <w:tcPr>
            <w:tcW w:w="0" w:type="auto"/>
            <w:hideMark/>
          </w:tcPr>
          <w:p w14:paraId="062997E2"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Journal of Open Innovation: Technology, Market, and Complexity</w:t>
            </w:r>
          </w:p>
        </w:tc>
        <w:tc>
          <w:tcPr>
            <w:tcW w:w="0" w:type="auto"/>
            <w:hideMark/>
          </w:tcPr>
          <w:p w14:paraId="04B45D85"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2020</w:t>
            </w:r>
          </w:p>
        </w:tc>
        <w:tc>
          <w:tcPr>
            <w:tcW w:w="0" w:type="auto"/>
            <w:hideMark/>
          </w:tcPr>
          <w:p w14:paraId="1674756F"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6</w:t>
            </w:r>
          </w:p>
        </w:tc>
        <w:tc>
          <w:tcPr>
            <w:tcW w:w="0" w:type="auto"/>
            <w:hideMark/>
          </w:tcPr>
          <w:p w14:paraId="0CC9ED0F"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10</w:t>
            </w:r>
          </w:p>
        </w:tc>
        <w:tc>
          <w:tcPr>
            <w:tcW w:w="0" w:type="auto"/>
            <w:hideMark/>
          </w:tcPr>
          <w:p w14:paraId="399801BC"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1–23</w:t>
            </w:r>
          </w:p>
        </w:tc>
      </w:tr>
      <w:tr w:rsidR="00E14AAA" w:rsidRPr="00DF3630" w14:paraId="4C878370"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406EA1D3"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10</w:t>
            </w:r>
          </w:p>
        </w:tc>
        <w:tc>
          <w:tcPr>
            <w:tcW w:w="0" w:type="auto"/>
            <w:hideMark/>
          </w:tcPr>
          <w:p w14:paraId="6F4303A6"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Asadullah</w:t>
            </w:r>
            <w:proofErr w:type="spellEnd"/>
            <w:r w:rsidRPr="00DF3630">
              <w:rPr>
                <w:rFonts w:ascii="Times New Roman" w:hAnsi="Times New Roman" w:cs="Times New Roman"/>
                <w:lang w:val="pt-BR"/>
              </w:rPr>
              <w:t xml:space="preserve"> et al.</w:t>
            </w:r>
          </w:p>
        </w:tc>
        <w:tc>
          <w:tcPr>
            <w:tcW w:w="0" w:type="auto"/>
          </w:tcPr>
          <w:p w14:paraId="78EFFC00" w14:textId="0A563A44"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Evolution Mechanisms for Digital Platforms: A Review and Analysis across Platform Types</w:t>
            </w:r>
          </w:p>
        </w:tc>
        <w:tc>
          <w:tcPr>
            <w:tcW w:w="0" w:type="auto"/>
            <w:hideMark/>
          </w:tcPr>
          <w:p w14:paraId="29A3803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International Conference on Information Systems</w:t>
            </w:r>
          </w:p>
        </w:tc>
        <w:tc>
          <w:tcPr>
            <w:tcW w:w="0" w:type="auto"/>
            <w:hideMark/>
          </w:tcPr>
          <w:p w14:paraId="007A8D55"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2018</w:t>
            </w:r>
          </w:p>
        </w:tc>
        <w:tc>
          <w:tcPr>
            <w:tcW w:w="0" w:type="auto"/>
            <w:hideMark/>
          </w:tcPr>
          <w:p w14:paraId="788CB71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4957E211"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4B8871EE"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1–9</w:t>
            </w:r>
          </w:p>
        </w:tc>
      </w:tr>
      <w:tr w:rsidR="00E14AAA" w:rsidRPr="00DF3630" w14:paraId="7DCE3B52"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5CA4093"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lastRenderedPageBreak/>
              <w:t>11</w:t>
            </w:r>
          </w:p>
        </w:tc>
        <w:tc>
          <w:tcPr>
            <w:tcW w:w="0" w:type="auto"/>
            <w:hideMark/>
          </w:tcPr>
          <w:p w14:paraId="3B1BF58F"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Aversa et al.</w:t>
            </w:r>
          </w:p>
        </w:tc>
        <w:tc>
          <w:tcPr>
            <w:tcW w:w="0" w:type="auto"/>
          </w:tcPr>
          <w:p w14:paraId="3AA84498" w14:textId="2905EFD0"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Customer complementarity in the digital space: exploring amazon's business model diversification</w:t>
            </w:r>
          </w:p>
        </w:tc>
        <w:tc>
          <w:tcPr>
            <w:tcW w:w="0" w:type="auto"/>
            <w:hideMark/>
          </w:tcPr>
          <w:p w14:paraId="645C464C"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Long</w:t>
            </w:r>
            <w:proofErr w:type="spellEnd"/>
            <w:r w:rsidRPr="00DF3630">
              <w:rPr>
                <w:rFonts w:ascii="Times New Roman" w:hAnsi="Times New Roman" w:cs="Times New Roman"/>
                <w:lang w:val="pt-BR"/>
              </w:rPr>
              <w:t xml:space="preserve"> Range Planning</w:t>
            </w:r>
          </w:p>
        </w:tc>
        <w:tc>
          <w:tcPr>
            <w:tcW w:w="0" w:type="auto"/>
            <w:hideMark/>
          </w:tcPr>
          <w:p w14:paraId="4301AB99"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3220EC31"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54</w:t>
            </w:r>
          </w:p>
        </w:tc>
        <w:tc>
          <w:tcPr>
            <w:tcW w:w="0" w:type="auto"/>
            <w:hideMark/>
          </w:tcPr>
          <w:p w14:paraId="3411E4F3"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5</w:t>
            </w:r>
          </w:p>
        </w:tc>
        <w:tc>
          <w:tcPr>
            <w:tcW w:w="0" w:type="auto"/>
            <w:hideMark/>
          </w:tcPr>
          <w:p w14:paraId="2D890D41"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101985</w:t>
            </w:r>
          </w:p>
        </w:tc>
      </w:tr>
      <w:tr w:rsidR="00E14AAA" w:rsidRPr="00DF3630" w14:paraId="3691FF8E"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6BC6A848"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12</w:t>
            </w:r>
          </w:p>
        </w:tc>
        <w:tc>
          <w:tcPr>
            <w:tcW w:w="0" w:type="auto"/>
            <w:hideMark/>
          </w:tcPr>
          <w:p w14:paraId="3F32B6C9"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Baber</w:t>
            </w:r>
            <w:proofErr w:type="spellEnd"/>
            <w:r w:rsidRPr="00DF3630">
              <w:rPr>
                <w:rFonts w:ascii="Times New Roman" w:hAnsi="Times New Roman" w:cs="Times New Roman"/>
                <w:lang w:val="pt-BR"/>
              </w:rPr>
              <w:t xml:space="preserve"> et al.</w:t>
            </w:r>
          </w:p>
        </w:tc>
        <w:tc>
          <w:tcPr>
            <w:tcW w:w="0" w:type="auto"/>
          </w:tcPr>
          <w:p w14:paraId="179B14C3" w14:textId="63CDBF60"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Effectuation logic in digital business model transformation Insights from Japanese high-tech innovators</w:t>
            </w:r>
          </w:p>
        </w:tc>
        <w:tc>
          <w:tcPr>
            <w:tcW w:w="0" w:type="auto"/>
            <w:hideMark/>
          </w:tcPr>
          <w:p w14:paraId="33784B3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Journal of Small Business and Enterprise Development</w:t>
            </w:r>
          </w:p>
        </w:tc>
        <w:tc>
          <w:tcPr>
            <w:tcW w:w="0" w:type="auto"/>
            <w:hideMark/>
          </w:tcPr>
          <w:p w14:paraId="28EA56AC"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2019</w:t>
            </w:r>
          </w:p>
        </w:tc>
        <w:tc>
          <w:tcPr>
            <w:tcW w:w="0" w:type="auto"/>
            <w:hideMark/>
          </w:tcPr>
          <w:p w14:paraId="410BC838"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26</w:t>
            </w:r>
          </w:p>
        </w:tc>
        <w:tc>
          <w:tcPr>
            <w:tcW w:w="0" w:type="auto"/>
            <w:hideMark/>
          </w:tcPr>
          <w:p w14:paraId="7C0CEDF9"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6–7</w:t>
            </w:r>
          </w:p>
        </w:tc>
        <w:tc>
          <w:tcPr>
            <w:tcW w:w="0" w:type="auto"/>
            <w:hideMark/>
          </w:tcPr>
          <w:p w14:paraId="17125D4D"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811–830</w:t>
            </w:r>
          </w:p>
        </w:tc>
      </w:tr>
      <w:tr w:rsidR="00E14AAA" w:rsidRPr="00DF3630" w14:paraId="550F361D"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05C75A"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13</w:t>
            </w:r>
          </w:p>
        </w:tc>
        <w:tc>
          <w:tcPr>
            <w:tcW w:w="0" w:type="auto"/>
            <w:hideMark/>
          </w:tcPr>
          <w:p w14:paraId="6ABD7639"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Badran</w:t>
            </w:r>
            <w:proofErr w:type="spellEnd"/>
          </w:p>
        </w:tc>
        <w:tc>
          <w:tcPr>
            <w:tcW w:w="0" w:type="auto"/>
          </w:tcPr>
          <w:p w14:paraId="016D6132" w14:textId="6733A448"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Digital platforms in Africa: a case-study of Jumia Egypt’s digital platform</w:t>
            </w:r>
          </w:p>
        </w:tc>
        <w:tc>
          <w:tcPr>
            <w:tcW w:w="0" w:type="auto"/>
            <w:hideMark/>
          </w:tcPr>
          <w:p w14:paraId="5C3671A3"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 xml:space="preserve">International Convention on Information, Communication </w:t>
            </w:r>
            <w:proofErr w:type="gramStart"/>
            <w:r w:rsidRPr="00DF3630">
              <w:rPr>
                <w:rFonts w:ascii="Times New Roman" w:hAnsi="Times New Roman" w:cs="Times New Roman"/>
              </w:rPr>
              <w:t>And</w:t>
            </w:r>
            <w:proofErr w:type="gramEnd"/>
            <w:r w:rsidRPr="00DF3630">
              <w:rPr>
                <w:rFonts w:ascii="Times New Roman" w:hAnsi="Times New Roman" w:cs="Times New Roman"/>
              </w:rPr>
              <w:t xml:space="preserve"> Electronic Technology</w:t>
            </w:r>
          </w:p>
        </w:tc>
        <w:tc>
          <w:tcPr>
            <w:tcW w:w="0" w:type="auto"/>
            <w:hideMark/>
          </w:tcPr>
          <w:p w14:paraId="2FB25614"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679D16BA"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107DD921"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46FF8E9F"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r>
      <w:tr w:rsidR="00E14AAA" w:rsidRPr="00DF3630" w14:paraId="638E6B30"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439BD3E5"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14</w:t>
            </w:r>
          </w:p>
        </w:tc>
        <w:tc>
          <w:tcPr>
            <w:tcW w:w="0" w:type="auto"/>
            <w:hideMark/>
          </w:tcPr>
          <w:p w14:paraId="4C1CDE78"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Ballon</w:t>
            </w:r>
            <w:proofErr w:type="spellEnd"/>
            <w:r w:rsidRPr="00DF3630">
              <w:rPr>
                <w:rFonts w:ascii="Times New Roman" w:hAnsi="Times New Roman" w:cs="Times New Roman"/>
                <w:lang w:val="pt-BR"/>
              </w:rPr>
              <w:t xml:space="preserve"> &amp; Van </w:t>
            </w:r>
            <w:proofErr w:type="spellStart"/>
            <w:r w:rsidRPr="00DF3630">
              <w:rPr>
                <w:rFonts w:ascii="Times New Roman" w:hAnsi="Times New Roman" w:cs="Times New Roman"/>
                <w:lang w:val="pt-BR"/>
              </w:rPr>
              <w:t>Bossuyt</w:t>
            </w:r>
            <w:proofErr w:type="spellEnd"/>
          </w:p>
        </w:tc>
        <w:tc>
          <w:tcPr>
            <w:tcW w:w="0" w:type="auto"/>
          </w:tcPr>
          <w:p w14:paraId="0A8F791D" w14:textId="43325943"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Comparing business models for multimedia content distribution platforms</w:t>
            </w:r>
          </w:p>
        </w:tc>
        <w:tc>
          <w:tcPr>
            <w:tcW w:w="0" w:type="auto"/>
            <w:hideMark/>
          </w:tcPr>
          <w:p w14:paraId="3D260701"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International Conference on Mobile Business</w:t>
            </w:r>
          </w:p>
        </w:tc>
        <w:tc>
          <w:tcPr>
            <w:tcW w:w="0" w:type="auto"/>
            <w:hideMark/>
          </w:tcPr>
          <w:p w14:paraId="76E7976A"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2006</w:t>
            </w:r>
          </w:p>
        </w:tc>
        <w:tc>
          <w:tcPr>
            <w:tcW w:w="0" w:type="auto"/>
            <w:hideMark/>
          </w:tcPr>
          <w:p w14:paraId="2DA8A67C"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3A07A8F5"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52E98489"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15–23</w:t>
            </w:r>
          </w:p>
        </w:tc>
      </w:tr>
      <w:tr w:rsidR="00E14AAA" w:rsidRPr="00DF3630" w14:paraId="436CCAC4"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B2EE18"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15</w:t>
            </w:r>
          </w:p>
        </w:tc>
        <w:tc>
          <w:tcPr>
            <w:tcW w:w="0" w:type="auto"/>
            <w:hideMark/>
          </w:tcPr>
          <w:p w14:paraId="106510DF"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Ballon</w:t>
            </w:r>
            <w:proofErr w:type="spellEnd"/>
            <w:r w:rsidRPr="00DF3630">
              <w:rPr>
                <w:rFonts w:ascii="Times New Roman" w:hAnsi="Times New Roman" w:cs="Times New Roman"/>
                <w:lang w:val="pt-BR"/>
              </w:rPr>
              <w:t xml:space="preserve"> &amp; Van </w:t>
            </w:r>
            <w:proofErr w:type="spellStart"/>
            <w:r w:rsidRPr="00DF3630">
              <w:rPr>
                <w:rFonts w:ascii="Times New Roman" w:hAnsi="Times New Roman" w:cs="Times New Roman"/>
                <w:lang w:val="pt-BR"/>
              </w:rPr>
              <w:t>Heesvelde</w:t>
            </w:r>
            <w:proofErr w:type="spellEnd"/>
          </w:p>
        </w:tc>
        <w:tc>
          <w:tcPr>
            <w:tcW w:w="0" w:type="auto"/>
          </w:tcPr>
          <w:p w14:paraId="1045020C" w14:textId="7D9749E2"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ICT platforms and regulatory concerns in Europe</w:t>
            </w:r>
          </w:p>
        </w:tc>
        <w:tc>
          <w:tcPr>
            <w:tcW w:w="0" w:type="auto"/>
            <w:hideMark/>
          </w:tcPr>
          <w:p w14:paraId="426C4154"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Telecommunications</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Policy</w:t>
            </w:r>
            <w:proofErr w:type="spellEnd"/>
          </w:p>
        </w:tc>
        <w:tc>
          <w:tcPr>
            <w:tcW w:w="0" w:type="auto"/>
            <w:hideMark/>
          </w:tcPr>
          <w:p w14:paraId="4E130B7B"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2011</w:t>
            </w:r>
          </w:p>
        </w:tc>
        <w:tc>
          <w:tcPr>
            <w:tcW w:w="0" w:type="auto"/>
            <w:hideMark/>
          </w:tcPr>
          <w:p w14:paraId="4BAC50F7"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35</w:t>
            </w:r>
          </w:p>
        </w:tc>
        <w:tc>
          <w:tcPr>
            <w:tcW w:w="0" w:type="auto"/>
            <w:hideMark/>
          </w:tcPr>
          <w:p w14:paraId="2CAAE10F"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8</w:t>
            </w:r>
          </w:p>
        </w:tc>
        <w:tc>
          <w:tcPr>
            <w:tcW w:w="0" w:type="auto"/>
            <w:hideMark/>
          </w:tcPr>
          <w:p w14:paraId="3288C14F"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702–714</w:t>
            </w:r>
          </w:p>
        </w:tc>
      </w:tr>
      <w:tr w:rsidR="00E14AAA" w:rsidRPr="00DF3630" w14:paraId="3BF2139E"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3FAB9D97"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16</w:t>
            </w:r>
          </w:p>
        </w:tc>
        <w:tc>
          <w:tcPr>
            <w:tcW w:w="0" w:type="auto"/>
            <w:hideMark/>
          </w:tcPr>
          <w:p w14:paraId="35C98246"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Barni et al.</w:t>
            </w:r>
          </w:p>
        </w:tc>
        <w:tc>
          <w:tcPr>
            <w:tcW w:w="0" w:type="auto"/>
          </w:tcPr>
          <w:p w14:paraId="0E9777CC" w14:textId="2FFA6E8B"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 xml:space="preserve">Integrating </w:t>
            </w:r>
            <w:proofErr w:type="gramStart"/>
            <w:r w:rsidRPr="00DF3630">
              <w:rPr>
                <w:rFonts w:ascii="Times New Roman" w:hAnsi="Times New Roman" w:cs="Times New Roman"/>
              </w:rPr>
              <w:t>agent based</w:t>
            </w:r>
            <w:proofErr w:type="gramEnd"/>
            <w:r w:rsidRPr="00DF3630">
              <w:rPr>
                <w:rFonts w:ascii="Times New Roman" w:hAnsi="Times New Roman" w:cs="Times New Roman"/>
              </w:rPr>
              <w:t xml:space="preserve"> simulation in the design of multisided platform business model a methodological approach</w:t>
            </w:r>
          </w:p>
        </w:tc>
        <w:tc>
          <w:tcPr>
            <w:tcW w:w="0" w:type="auto"/>
            <w:hideMark/>
          </w:tcPr>
          <w:p w14:paraId="63DB81B5"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IEEE International Conference on Engineering, Technology and Innovation</w:t>
            </w:r>
          </w:p>
        </w:tc>
        <w:tc>
          <w:tcPr>
            <w:tcW w:w="0" w:type="auto"/>
            <w:hideMark/>
          </w:tcPr>
          <w:p w14:paraId="770BEA39"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2018</w:t>
            </w:r>
          </w:p>
        </w:tc>
        <w:tc>
          <w:tcPr>
            <w:tcW w:w="0" w:type="auto"/>
            <w:hideMark/>
          </w:tcPr>
          <w:p w14:paraId="1F257502"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7B06A191"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487141B2"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1–9</w:t>
            </w:r>
          </w:p>
        </w:tc>
      </w:tr>
      <w:tr w:rsidR="00E14AAA" w:rsidRPr="00DF3630" w14:paraId="66B3EDE0"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0E778F4"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17</w:t>
            </w:r>
          </w:p>
        </w:tc>
        <w:tc>
          <w:tcPr>
            <w:tcW w:w="0" w:type="auto"/>
            <w:hideMark/>
          </w:tcPr>
          <w:p w14:paraId="5B17F95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Bartczak</w:t>
            </w:r>
            <w:proofErr w:type="spellEnd"/>
          </w:p>
        </w:tc>
        <w:tc>
          <w:tcPr>
            <w:tcW w:w="0" w:type="auto"/>
          </w:tcPr>
          <w:p w14:paraId="41C54A22" w14:textId="356FA5AF"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Digital technology platforms as an innovative tool for the implementation of renewable energy sources</w:t>
            </w:r>
          </w:p>
        </w:tc>
        <w:tc>
          <w:tcPr>
            <w:tcW w:w="0" w:type="auto"/>
            <w:hideMark/>
          </w:tcPr>
          <w:p w14:paraId="48B9D7C9"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Energies</w:t>
            </w:r>
            <w:proofErr w:type="spellEnd"/>
          </w:p>
        </w:tc>
        <w:tc>
          <w:tcPr>
            <w:tcW w:w="0" w:type="auto"/>
            <w:hideMark/>
          </w:tcPr>
          <w:p w14:paraId="1C982744"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14272F1A"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14</w:t>
            </w:r>
          </w:p>
        </w:tc>
        <w:tc>
          <w:tcPr>
            <w:tcW w:w="0" w:type="auto"/>
            <w:hideMark/>
          </w:tcPr>
          <w:p w14:paraId="3E46B24A"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23</w:t>
            </w:r>
          </w:p>
        </w:tc>
        <w:tc>
          <w:tcPr>
            <w:tcW w:w="0" w:type="auto"/>
            <w:hideMark/>
          </w:tcPr>
          <w:p w14:paraId="3932A36A"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7877</w:t>
            </w:r>
          </w:p>
        </w:tc>
      </w:tr>
      <w:tr w:rsidR="00E14AAA" w:rsidRPr="00DF3630" w14:paraId="2CF16A86"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1FB99872"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18</w:t>
            </w:r>
          </w:p>
        </w:tc>
        <w:tc>
          <w:tcPr>
            <w:tcW w:w="0" w:type="auto"/>
            <w:hideMark/>
          </w:tcPr>
          <w:p w14:paraId="2E1A20BC"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Belleflamme</w:t>
            </w:r>
            <w:proofErr w:type="spellEnd"/>
            <w:r w:rsidRPr="00DF3630">
              <w:rPr>
                <w:rFonts w:ascii="Times New Roman" w:hAnsi="Times New Roman" w:cs="Times New Roman"/>
                <w:lang w:val="pt-BR"/>
              </w:rPr>
              <w:t xml:space="preserve"> &amp; </w:t>
            </w:r>
            <w:proofErr w:type="spellStart"/>
            <w:r w:rsidRPr="00DF3630">
              <w:rPr>
                <w:rFonts w:ascii="Times New Roman" w:hAnsi="Times New Roman" w:cs="Times New Roman"/>
                <w:lang w:val="pt-BR"/>
              </w:rPr>
              <w:t>Jacqmin</w:t>
            </w:r>
            <w:proofErr w:type="spellEnd"/>
          </w:p>
        </w:tc>
        <w:tc>
          <w:tcPr>
            <w:tcW w:w="0" w:type="auto"/>
          </w:tcPr>
          <w:p w14:paraId="3B66A589" w14:textId="1734069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An economic appraisal of MOOC platforms: Business models and impacts on higher education</w:t>
            </w:r>
          </w:p>
        </w:tc>
        <w:tc>
          <w:tcPr>
            <w:tcW w:w="0" w:type="auto"/>
            <w:hideMark/>
          </w:tcPr>
          <w:p w14:paraId="6BE95F6B"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CESifo</w:t>
            </w:r>
            <w:proofErr w:type="spellEnd"/>
            <w:r w:rsidRPr="00DF3630">
              <w:rPr>
                <w:rFonts w:ascii="Times New Roman" w:hAnsi="Times New Roman" w:cs="Times New Roman"/>
                <w:lang w:val="pt-BR"/>
              </w:rPr>
              <w:t xml:space="preserve"> Economic </w:t>
            </w:r>
            <w:proofErr w:type="spellStart"/>
            <w:r w:rsidRPr="00DF3630">
              <w:rPr>
                <w:rFonts w:ascii="Times New Roman" w:hAnsi="Times New Roman" w:cs="Times New Roman"/>
                <w:lang w:val="pt-BR"/>
              </w:rPr>
              <w:t>Studies</w:t>
            </w:r>
            <w:proofErr w:type="spellEnd"/>
          </w:p>
        </w:tc>
        <w:tc>
          <w:tcPr>
            <w:tcW w:w="0" w:type="auto"/>
            <w:hideMark/>
          </w:tcPr>
          <w:p w14:paraId="72FE863A"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2016</w:t>
            </w:r>
          </w:p>
        </w:tc>
        <w:tc>
          <w:tcPr>
            <w:tcW w:w="0" w:type="auto"/>
            <w:hideMark/>
          </w:tcPr>
          <w:p w14:paraId="297050BD"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62</w:t>
            </w:r>
          </w:p>
        </w:tc>
        <w:tc>
          <w:tcPr>
            <w:tcW w:w="0" w:type="auto"/>
            <w:hideMark/>
          </w:tcPr>
          <w:p w14:paraId="54D62B44"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w:t>
            </w:r>
          </w:p>
        </w:tc>
        <w:tc>
          <w:tcPr>
            <w:tcW w:w="0" w:type="auto"/>
            <w:hideMark/>
          </w:tcPr>
          <w:p w14:paraId="3746A9EB"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148–169</w:t>
            </w:r>
          </w:p>
        </w:tc>
      </w:tr>
      <w:tr w:rsidR="00E14AAA" w:rsidRPr="00DF3630" w14:paraId="671682E0"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4905B77"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19</w:t>
            </w:r>
          </w:p>
        </w:tc>
        <w:tc>
          <w:tcPr>
            <w:tcW w:w="0" w:type="auto"/>
            <w:hideMark/>
          </w:tcPr>
          <w:p w14:paraId="7111B453"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Berkers</w:t>
            </w:r>
            <w:proofErr w:type="spellEnd"/>
            <w:r w:rsidRPr="00DF3630">
              <w:rPr>
                <w:rFonts w:ascii="Times New Roman" w:hAnsi="Times New Roman" w:cs="Times New Roman"/>
                <w:lang w:val="pt-BR"/>
              </w:rPr>
              <w:t xml:space="preserve"> et al.</w:t>
            </w:r>
          </w:p>
        </w:tc>
        <w:tc>
          <w:tcPr>
            <w:tcW w:w="0" w:type="auto"/>
          </w:tcPr>
          <w:p w14:paraId="4F3FDB06" w14:textId="41ED846E"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Deriving Collaborative Business Model Design Requirements from a Digital Platform Business Strategy</w:t>
            </w:r>
          </w:p>
        </w:tc>
        <w:tc>
          <w:tcPr>
            <w:tcW w:w="0" w:type="auto"/>
            <w:hideMark/>
          </w:tcPr>
          <w:p w14:paraId="5FC24D38"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IFIP Advances in Information and Communication Technology</w:t>
            </w:r>
          </w:p>
        </w:tc>
        <w:tc>
          <w:tcPr>
            <w:tcW w:w="0" w:type="auto"/>
            <w:hideMark/>
          </w:tcPr>
          <w:p w14:paraId="3C194798"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2020</w:t>
            </w:r>
          </w:p>
        </w:tc>
        <w:tc>
          <w:tcPr>
            <w:tcW w:w="0" w:type="auto"/>
            <w:hideMark/>
          </w:tcPr>
          <w:p w14:paraId="30DC5B6D"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598</w:t>
            </w:r>
          </w:p>
        </w:tc>
        <w:tc>
          <w:tcPr>
            <w:tcW w:w="0" w:type="auto"/>
            <w:hideMark/>
          </w:tcPr>
          <w:p w14:paraId="10AC29D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37CDA3ED"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47–60</w:t>
            </w:r>
          </w:p>
        </w:tc>
      </w:tr>
      <w:tr w:rsidR="00E14AAA" w:rsidRPr="00DF3630" w14:paraId="7D5E5231"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65A7CC06"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20</w:t>
            </w:r>
          </w:p>
        </w:tc>
        <w:tc>
          <w:tcPr>
            <w:tcW w:w="0" w:type="auto"/>
            <w:hideMark/>
          </w:tcPr>
          <w:p w14:paraId="714AFDA9"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Berkers</w:t>
            </w:r>
            <w:proofErr w:type="spellEnd"/>
            <w:r w:rsidRPr="00DF3630">
              <w:rPr>
                <w:rFonts w:ascii="Times New Roman" w:hAnsi="Times New Roman" w:cs="Times New Roman"/>
                <w:lang w:val="pt-BR"/>
              </w:rPr>
              <w:t xml:space="preserve"> &amp; </w:t>
            </w:r>
            <w:proofErr w:type="spellStart"/>
            <w:r w:rsidRPr="00DF3630">
              <w:rPr>
                <w:rFonts w:ascii="Times New Roman" w:hAnsi="Times New Roman" w:cs="Times New Roman"/>
                <w:lang w:val="pt-BR"/>
              </w:rPr>
              <w:t>Roelands</w:t>
            </w:r>
            <w:proofErr w:type="spellEnd"/>
          </w:p>
        </w:tc>
        <w:tc>
          <w:tcPr>
            <w:tcW w:w="0" w:type="auto"/>
          </w:tcPr>
          <w:p w14:paraId="64F2236B" w14:textId="4FFE44EE"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Constructing a multisided business model for a smart horizontal IOT service platform</w:t>
            </w:r>
          </w:p>
        </w:tc>
        <w:tc>
          <w:tcPr>
            <w:tcW w:w="0" w:type="auto"/>
            <w:hideMark/>
          </w:tcPr>
          <w:p w14:paraId="3845B6C8"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International Conference on Intelligence in Next Generation Networks</w:t>
            </w:r>
          </w:p>
        </w:tc>
        <w:tc>
          <w:tcPr>
            <w:tcW w:w="0" w:type="auto"/>
            <w:hideMark/>
          </w:tcPr>
          <w:p w14:paraId="6581FA9C"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2013</w:t>
            </w:r>
          </w:p>
        </w:tc>
        <w:tc>
          <w:tcPr>
            <w:tcW w:w="0" w:type="auto"/>
            <w:hideMark/>
          </w:tcPr>
          <w:p w14:paraId="46781859"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084AFAD5"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3F857174"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126–132</w:t>
            </w:r>
          </w:p>
        </w:tc>
      </w:tr>
      <w:tr w:rsidR="00E14AAA" w:rsidRPr="00DF3630" w14:paraId="2ED1C201"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8426F3"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lastRenderedPageBreak/>
              <w:t>21</w:t>
            </w:r>
          </w:p>
        </w:tc>
        <w:tc>
          <w:tcPr>
            <w:tcW w:w="0" w:type="auto"/>
            <w:hideMark/>
          </w:tcPr>
          <w:p w14:paraId="36D70993"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Bettoni</w:t>
            </w:r>
            <w:proofErr w:type="spellEnd"/>
            <w:r w:rsidRPr="00DF3630">
              <w:rPr>
                <w:rFonts w:ascii="Times New Roman" w:hAnsi="Times New Roman" w:cs="Times New Roman"/>
                <w:lang w:val="pt-BR"/>
              </w:rPr>
              <w:t xml:space="preserve"> et al.</w:t>
            </w:r>
          </w:p>
        </w:tc>
        <w:tc>
          <w:tcPr>
            <w:tcW w:w="0" w:type="auto"/>
          </w:tcPr>
          <w:p w14:paraId="72972950" w14:textId="68A7378C"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Multisided digital manufacturing platform supporting exchange of unused company potential</w:t>
            </w:r>
          </w:p>
        </w:tc>
        <w:tc>
          <w:tcPr>
            <w:tcW w:w="0" w:type="auto"/>
            <w:hideMark/>
          </w:tcPr>
          <w:p w14:paraId="2C18C4E5"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IEEE International Conference on Engineering, Technology and Innovation</w:t>
            </w:r>
          </w:p>
        </w:tc>
        <w:tc>
          <w:tcPr>
            <w:tcW w:w="0" w:type="auto"/>
            <w:hideMark/>
          </w:tcPr>
          <w:p w14:paraId="4D464F25"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2018</w:t>
            </w:r>
          </w:p>
        </w:tc>
        <w:tc>
          <w:tcPr>
            <w:tcW w:w="0" w:type="auto"/>
            <w:hideMark/>
          </w:tcPr>
          <w:p w14:paraId="1D5722FF"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32E6615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4B30EBC5"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1–9</w:t>
            </w:r>
          </w:p>
        </w:tc>
      </w:tr>
      <w:tr w:rsidR="00E14AAA" w:rsidRPr="00DF3630" w14:paraId="71446446"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400C673F"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22</w:t>
            </w:r>
          </w:p>
        </w:tc>
        <w:tc>
          <w:tcPr>
            <w:tcW w:w="0" w:type="auto"/>
            <w:hideMark/>
          </w:tcPr>
          <w:p w14:paraId="36E1AF48"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Bivona</w:t>
            </w:r>
            <w:proofErr w:type="spellEnd"/>
            <w:r w:rsidRPr="00DF3630">
              <w:rPr>
                <w:rFonts w:ascii="Times New Roman" w:hAnsi="Times New Roman" w:cs="Times New Roman"/>
                <w:lang w:val="pt-BR"/>
              </w:rPr>
              <w:t xml:space="preserve"> &amp; </w:t>
            </w:r>
            <w:proofErr w:type="spellStart"/>
            <w:r w:rsidRPr="00DF3630">
              <w:rPr>
                <w:rFonts w:ascii="Times New Roman" w:hAnsi="Times New Roman" w:cs="Times New Roman"/>
                <w:lang w:val="pt-BR"/>
              </w:rPr>
              <w:t>Cosenz</w:t>
            </w:r>
            <w:proofErr w:type="spellEnd"/>
          </w:p>
        </w:tc>
        <w:tc>
          <w:tcPr>
            <w:tcW w:w="0" w:type="auto"/>
          </w:tcPr>
          <w:p w14:paraId="0B0E3D5E" w14:textId="720AF4EF"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Designing a Multi-Sided Platform business model assessment framework: a Dynamic Performance Management perspective</w:t>
            </w:r>
          </w:p>
        </w:tc>
        <w:tc>
          <w:tcPr>
            <w:tcW w:w="0" w:type="auto"/>
            <w:hideMark/>
          </w:tcPr>
          <w:p w14:paraId="3C54FB51"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Systems Research and Behavioral Science</w:t>
            </w:r>
          </w:p>
        </w:tc>
        <w:tc>
          <w:tcPr>
            <w:tcW w:w="0" w:type="auto"/>
            <w:hideMark/>
          </w:tcPr>
          <w:p w14:paraId="233A26CC"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2019</w:t>
            </w:r>
          </w:p>
        </w:tc>
        <w:tc>
          <w:tcPr>
            <w:tcW w:w="0" w:type="auto"/>
            <w:hideMark/>
          </w:tcPr>
          <w:p w14:paraId="08EF27D2"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38</w:t>
            </w:r>
          </w:p>
        </w:tc>
        <w:tc>
          <w:tcPr>
            <w:tcW w:w="0" w:type="auto"/>
            <w:hideMark/>
          </w:tcPr>
          <w:p w14:paraId="59D7503F"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w:t>
            </w:r>
          </w:p>
        </w:tc>
        <w:tc>
          <w:tcPr>
            <w:tcW w:w="0" w:type="auto"/>
            <w:hideMark/>
          </w:tcPr>
          <w:p w14:paraId="342E5A21"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93-107</w:t>
            </w:r>
          </w:p>
        </w:tc>
      </w:tr>
      <w:tr w:rsidR="00E14AAA" w:rsidRPr="00DF3630" w14:paraId="17F05DE5"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7C7CBC9"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23</w:t>
            </w:r>
          </w:p>
        </w:tc>
        <w:tc>
          <w:tcPr>
            <w:tcW w:w="0" w:type="auto"/>
            <w:hideMark/>
          </w:tcPr>
          <w:p w14:paraId="76E1CFAF"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Bocken</w:t>
            </w:r>
            <w:proofErr w:type="spellEnd"/>
            <w:r w:rsidRPr="00DF3630">
              <w:rPr>
                <w:rFonts w:ascii="Times New Roman" w:hAnsi="Times New Roman" w:cs="Times New Roman"/>
                <w:lang w:val="pt-BR"/>
              </w:rPr>
              <w:t xml:space="preserve"> et al.</w:t>
            </w:r>
          </w:p>
        </w:tc>
        <w:tc>
          <w:tcPr>
            <w:tcW w:w="0" w:type="auto"/>
          </w:tcPr>
          <w:p w14:paraId="4FE95B78" w14:textId="2963776D"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Emergence of carsharing business models and sustainability impacts in Swedish cities</w:t>
            </w:r>
          </w:p>
        </w:tc>
        <w:tc>
          <w:tcPr>
            <w:tcW w:w="0" w:type="auto"/>
            <w:hideMark/>
          </w:tcPr>
          <w:p w14:paraId="4666DDD7"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Sustainability (</w:t>
            </w:r>
            <w:proofErr w:type="spellStart"/>
            <w:r w:rsidRPr="00DF3630">
              <w:rPr>
                <w:rFonts w:ascii="Times New Roman" w:hAnsi="Times New Roman" w:cs="Times New Roman"/>
                <w:lang w:val="pt-BR"/>
              </w:rPr>
              <w:t>Switzerland</w:t>
            </w:r>
            <w:proofErr w:type="spellEnd"/>
            <w:r w:rsidRPr="00DF3630">
              <w:rPr>
                <w:rFonts w:ascii="Times New Roman" w:hAnsi="Times New Roman" w:cs="Times New Roman"/>
                <w:lang w:val="pt-BR"/>
              </w:rPr>
              <w:t>)</w:t>
            </w:r>
          </w:p>
        </w:tc>
        <w:tc>
          <w:tcPr>
            <w:tcW w:w="0" w:type="auto"/>
            <w:hideMark/>
          </w:tcPr>
          <w:p w14:paraId="73595360"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2020</w:t>
            </w:r>
          </w:p>
        </w:tc>
        <w:tc>
          <w:tcPr>
            <w:tcW w:w="0" w:type="auto"/>
            <w:hideMark/>
          </w:tcPr>
          <w:p w14:paraId="44E074A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12</w:t>
            </w:r>
          </w:p>
        </w:tc>
        <w:tc>
          <w:tcPr>
            <w:tcW w:w="0" w:type="auto"/>
            <w:hideMark/>
          </w:tcPr>
          <w:p w14:paraId="71E7D7FF"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w:t>
            </w:r>
          </w:p>
        </w:tc>
        <w:tc>
          <w:tcPr>
            <w:tcW w:w="0" w:type="auto"/>
            <w:hideMark/>
          </w:tcPr>
          <w:p w14:paraId="66564DB7"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1594</w:t>
            </w:r>
          </w:p>
        </w:tc>
      </w:tr>
      <w:tr w:rsidR="00E14AAA" w:rsidRPr="00DF3630" w14:paraId="1D6E91D7"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7B4EC9B1"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24</w:t>
            </w:r>
          </w:p>
        </w:tc>
        <w:tc>
          <w:tcPr>
            <w:tcW w:w="0" w:type="auto"/>
            <w:hideMark/>
          </w:tcPr>
          <w:p w14:paraId="189C91A6"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Bonazzi</w:t>
            </w:r>
            <w:proofErr w:type="spellEnd"/>
            <w:r w:rsidRPr="00DF3630">
              <w:rPr>
                <w:rFonts w:ascii="Times New Roman" w:hAnsi="Times New Roman" w:cs="Times New Roman"/>
                <w:lang w:val="pt-BR"/>
              </w:rPr>
              <w:t xml:space="preserve"> &amp; Liu</w:t>
            </w:r>
          </w:p>
        </w:tc>
        <w:tc>
          <w:tcPr>
            <w:tcW w:w="0" w:type="auto"/>
          </w:tcPr>
          <w:p w14:paraId="498C5B01" w14:textId="67E95B26"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Two birds with one stone an economically viable solution for linked open data platforms</w:t>
            </w:r>
          </w:p>
        </w:tc>
        <w:tc>
          <w:tcPr>
            <w:tcW w:w="0" w:type="auto"/>
            <w:hideMark/>
          </w:tcPr>
          <w:p w14:paraId="288C1D11"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Bled</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eConference</w:t>
            </w:r>
            <w:proofErr w:type="spellEnd"/>
          </w:p>
        </w:tc>
        <w:tc>
          <w:tcPr>
            <w:tcW w:w="0" w:type="auto"/>
            <w:hideMark/>
          </w:tcPr>
          <w:p w14:paraId="2243D7A4"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2015</w:t>
            </w:r>
          </w:p>
        </w:tc>
        <w:tc>
          <w:tcPr>
            <w:tcW w:w="0" w:type="auto"/>
            <w:hideMark/>
          </w:tcPr>
          <w:p w14:paraId="1FB4667A"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66CC1D2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3F86476A"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77–85</w:t>
            </w:r>
          </w:p>
        </w:tc>
      </w:tr>
      <w:tr w:rsidR="00E14AAA" w:rsidRPr="00DF3630" w14:paraId="5C807F94"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DDA0E6"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25</w:t>
            </w:r>
          </w:p>
        </w:tc>
        <w:tc>
          <w:tcPr>
            <w:tcW w:w="0" w:type="auto"/>
            <w:hideMark/>
          </w:tcPr>
          <w:p w14:paraId="12726F73"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Braet</w:t>
            </w:r>
            <w:proofErr w:type="spellEnd"/>
            <w:r w:rsidRPr="00DF3630">
              <w:rPr>
                <w:rFonts w:ascii="Times New Roman" w:hAnsi="Times New Roman" w:cs="Times New Roman"/>
                <w:lang w:val="pt-BR"/>
              </w:rPr>
              <w:t xml:space="preserve"> &amp; </w:t>
            </w:r>
            <w:proofErr w:type="spellStart"/>
            <w:r w:rsidRPr="00DF3630">
              <w:rPr>
                <w:rFonts w:ascii="Times New Roman" w:hAnsi="Times New Roman" w:cs="Times New Roman"/>
                <w:lang w:val="pt-BR"/>
              </w:rPr>
              <w:t>Spek</w:t>
            </w:r>
            <w:proofErr w:type="spellEnd"/>
          </w:p>
        </w:tc>
        <w:tc>
          <w:tcPr>
            <w:tcW w:w="0" w:type="auto"/>
          </w:tcPr>
          <w:p w14:paraId="4B2A44BA" w14:textId="7E5AB6BD"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Crowdfunding the movies: A business analysis to support moviemaking in small markets</w:t>
            </w:r>
          </w:p>
        </w:tc>
        <w:tc>
          <w:tcPr>
            <w:tcW w:w="0" w:type="auto"/>
            <w:hideMark/>
          </w:tcPr>
          <w:p w14:paraId="2F9B6505"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Journal of Media Business Studies</w:t>
            </w:r>
          </w:p>
        </w:tc>
        <w:tc>
          <w:tcPr>
            <w:tcW w:w="0" w:type="auto"/>
            <w:hideMark/>
          </w:tcPr>
          <w:p w14:paraId="777F354C"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2013</w:t>
            </w:r>
          </w:p>
        </w:tc>
        <w:tc>
          <w:tcPr>
            <w:tcW w:w="0" w:type="auto"/>
            <w:hideMark/>
          </w:tcPr>
          <w:p w14:paraId="662CA58F"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10</w:t>
            </w:r>
          </w:p>
        </w:tc>
        <w:tc>
          <w:tcPr>
            <w:tcW w:w="0" w:type="auto"/>
            <w:hideMark/>
          </w:tcPr>
          <w:p w14:paraId="59D85004"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w:t>
            </w:r>
          </w:p>
        </w:tc>
        <w:tc>
          <w:tcPr>
            <w:tcW w:w="0" w:type="auto"/>
            <w:hideMark/>
          </w:tcPr>
          <w:p w14:paraId="5A8286F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1–23</w:t>
            </w:r>
          </w:p>
        </w:tc>
      </w:tr>
      <w:tr w:rsidR="00E14AAA" w:rsidRPr="00DF3630" w14:paraId="71275EE6"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48AB4667"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26</w:t>
            </w:r>
          </w:p>
        </w:tc>
        <w:tc>
          <w:tcPr>
            <w:tcW w:w="0" w:type="auto"/>
            <w:hideMark/>
          </w:tcPr>
          <w:p w14:paraId="6DB8BE0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Brecht et al.</w:t>
            </w:r>
          </w:p>
        </w:tc>
        <w:tc>
          <w:tcPr>
            <w:tcW w:w="0" w:type="auto"/>
          </w:tcPr>
          <w:p w14:paraId="635DE502" w14:textId="79216D1D"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Smart platform experiment cycle (spec): a process to design, analyze, and validate digital platforms</w:t>
            </w:r>
          </w:p>
        </w:tc>
        <w:tc>
          <w:tcPr>
            <w:tcW w:w="0" w:type="auto"/>
            <w:hideMark/>
          </w:tcPr>
          <w:p w14:paraId="242763DB"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International Conference on Advanced Enterprise Information Systems</w:t>
            </w:r>
          </w:p>
        </w:tc>
        <w:tc>
          <w:tcPr>
            <w:tcW w:w="0" w:type="auto"/>
            <w:hideMark/>
          </w:tcPr>
          <w:p w14:paraId="162E9224"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13A930CB"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5CC19AAF"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0A581B98"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r>
      <w:tr w:rsidR="00E14AAA" w:rsidRPr="00DF3630" w14:paraId="49E08F6C"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E707EBD"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27</w:t>
            </w:r>
          </w:p>
        </w:tc>
        <w:tc>
          <w:tcPr>
            <w:tcW w:w="0" w:type="auto"/>
            <w:hideMark/>
          </w:tcPr>
          <w:p w14:paraId="0CBAE2C5"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Broos</w:t>
            </w:r>
            <w:proofErr w:type="spellEnd"/>
            <w:r w:rsidRPr="00DF3630">
              <w:rPr>
                <w:rFonts w:ascii="Times New Roman" w:hAnsi="Times New Roman" w:cs="Times New Roman"/>
                <w:lang w:val="pt-BR"/>
              </w:rPr>
              <w:t xml:space="preserve"> &amp; Ramos</w:t>
            </w:r>
          </w:p>
        </w:tc>
        <w:tc>
          <w:tcPr>
            <w:tcW w:w="0" w:type="auto"/>
          </w:tcPr>
          <w:p w14:paraId="789A4554" w14:textId="1263E680"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Competing Business Models and Two-Sidedness: An Application to the Google Shopping Case</w:t>
            </w:r>
          </w:p>
        </w:tc>
        <w:tc>
          <w:tcPr>
            <w:tcW w:w="0" w:type="auto"/>
            <w:hideMark/>
          </w:tcPr>
          <w:p w14:paraId="51629655"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 xml:space="preserve">The </w:t>
            </w:r>
            <w:proofErr w:type="spellStart"/>
            <w:r w:rsidRPr="00DF3630">
              <w:rPr>
                <w:rFonts w:ascii="Times New Roman" w:hAnsi="Times New Roman" w:cs="Times New Roman"/>
                <w:lang w:val="pt-BR"/>
              </w:rPr>
              <w:t>Antitrust</w:t>
            </w:r>
            <w:proofErr w:type="spellEnd"/>
            <w:r w:rsidRPr="00DF3630">
              <w:rPr>
                <w:rFonts w:ascii="Times New Roman" w:hAnsi="Times New Roman" w:cs="Times New Roman"/>
                <w:lang w:val="pt-BR"/>
              </w:rPr>
              <w:t xml:space="preserve"> Bulletin</w:t>
            </w:r>
          </w:p>
        </w:tc>
        <w:tc>
          <w:tcPr>
            <w:tcW w:w="0" w:type="auto"/>
            <w:hideMark/>
          </w:tcPr>
          <w:p w14:paraId="4E2E2D98"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2017</w:t>
            </w:r>
          </w:p>
        </w:tc>
        <w:tc>
          <w:tcPr>
            <w:tcW w:w="0" w:type="auto"/>
            <w:hideMark/>
          </w:tcPr>
          <w:p w14:paraId="5C97FD94"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62</w:t>
            </w:r>
          </w:p>
        </w:tc>
        <w:tc>
          <w:tcPr>
            <w:tcW w:w="0" w:type="auto"/>
            <w:hideMark/>
          </w:tcPr>
          <w:p w14:paraId="4DE7FD0B"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w:t>
            </w:r>
          </w:p>
        </w:tc>
        <w:tc>
          <w:tcPr>
            <w:tcW w:w="0" w:type="auto"/>
            <w:hideMark/>
          </w:tcPr>
          <w:p w14:paraId="57E36683"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382–399</w:t>
            </w:r>
          </w:p>
        </w:tc>
      </w:tr>
      <w:tr w:rsidR="00E14AAA" w:rsidRPr="00DF3630" w14:paraId="3F44A57F"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46EB0849"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28</w:t>
            </w:r>
          </w:p>
        </w:tc>
        <w:tc>
          <w:tcPr>
            <w:tcW w:w="0" w:type="auto"/>
            <w:hideMark/>
          </w:tcPr>
          <w:p w14:paraId="41A9C17F"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Bucherer</w:t>
            </w:r>
            <w:proofErr w:type="spellEnd"/>
            <w:r w:rsidRPr="00DF3630">
              <w:rPr>
                <w:rFonts w:ascii="Times New Roman" w:hAnsi="Times New Roman" w:cs="Times New Roman"/>
                <w:lang w:val="pt-BR"/>
              </w:rPr>
              <w:t xml:space="preserve"> &amp; </w:t>
            </w:r>
            <w:proofErr w:type="spellStart"/>
            <w:r w:rsidRPr="00DF3630">
              <w:rPr>
                <w:rFonts w:ascii="Times New Roman" w:hAnsi="Times New Roman" w:cs="Times New Roman"/>
                <w:lang w:val="pt-BR"/>
              </w:rPr>
              <w:t>Hoyer</w:t>
            </w:r>
            <w:proofErr w:type="spellEnd"/>
          </w:p>
        </w:tc>
        <w:tc>
          <w:tcPr>
            <w:tcW w:w="0" w:type="auto"/>
          </w:tcPr>
          <w:p w14:paraId="2870EAF9" w14:textId="1D8E84CF"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Business models for enterprise interoperability platforms</w:t>
            </w:r>
          </w:p>
        </w:tc>
        <w:tc>
          <w:tcPr>
            <w:tcW w:w="0" w:type="auto"/>
            <w:hideMark/>
          </w:tcPr>
          <w:p w14:paraId="0EF3110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IEEE International Technology Management Conference</w:t>
            </w:r>
          </w:p>
        </w:tc>
        <w:tc>
          <w:tcPr>
            <w:tcW w:w="0" w:type="auto"/>
            <w:hideMark/>
          </w:tcPr>
          <w:p w14:paraId="1DE0E05C"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2016</w:t>
            </w:r>
          </w:p>
        </w:tc>
        <w:tc>
          <w:tcPr>
            <w:tcW w:w="0" w:type="auto"/>
            <w:hideMark/>
          </w:tcPr>
          <w:p w14:paraId="570BE058"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7DAA6F46"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0E7BD26F"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1–8</w:t>
            </w:r>
          </w:p>
        </w:tc>
      </w:tr>
      <w:tr w:rsidR="00E14AAA" w:rsidRPr="00DF3630" w14:paraId="4B85595E"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8DC351"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29</w:t>
            </w:r>
          </w:p>
        </w:tc>
        <w:tc>
          <w:tcPr>
            <w:tcW w:w="0" w:type="auto"/>
            <w:hideMark/>
          </w:tcPr>
          <w:p w14:paraId="248ACD8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Buchinger</w:t>
            </w:r>
            <w:proofErr w:type="spellEnd"/>
            <w:r w:rsidRPr="00DF3630">
              <w:rPr>
                <w:rFonts w:ascii="Times New Roman" w:hAnsi="Times New Roman" w:cs="Times New Roman"/>
                <w:lang w:val="pt-BR"/>
              </w:rPr>
              <w:t xml:space="preserve"> et al.</w:t>
            </w:r>
          </w:p>
        </w:tc>
        <w:tc>
          <w:tcPr>
            <w:tcW w:w="0" w:type="auto"/>
          </w:tcPr>
          <w:p w14:paraId="7BFB5203" w14:textId="7F89B789"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Mobile Wallets’ Business Models: Refining Strategic Partnerships</w:t>
            </w:r>
          </w:p>
        </w:tc>
        <w:tc>
          <w:tcPr>
            <w:tcW w:w="0" w:type="auto"/>
            <w:hideMark/>
          </w:tcPr>
          <w:p w14:paraId="7386301A"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Organizacija</w:t>
            </w:r>
            <w:proofErr w:type="spellEnd"/>
          </w:p>
        </w:tc>
        <w:tc>
          <w:tcPr>
            <w:tcW w:w="0" w:type="auto"/>
            <w:hideMark/>
          </w:tcPr>
          <w:p w14:paraId="7DF04EC0"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2015</w:t>
            </w:r>
          </w:p>
        </w:tc>
        <w:tc>
          <w:tcPr>
            <w:tcW w:w="0" w:type="auto"/>
            <w:hideMark/>
          </w:tcPr>
          <w:p w14:paraId="070A1EF4"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48</w:t>
            </w:r>
          </w:p>
        </w:tc>
        <w:tc>
          <w:tcPr>
            <w:tcW w:w="0" w:type="auto"/>
            <w:hideMark/>
          </w:tcPr>
          <w:p w14:paraId="2A522C37"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w:t>
            </w:r>
          </w:p>
        </w:tc>
        <w:tc>
          <w:tcPr>
            <w:tcW w:w="0" w:type="auto"/>
            <w:hideMark/>
          </w:tcPr>
          <w:p w14:paraId="2D770EF3"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88–98</w:t>
            </w:r>
          </w:p>
        </w:tc>
      </w:tr>
      <w:tr w:rsidR="00E14AAA" w:rsidRPr="00DF3630" w14:paraId="78F12891"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55C243DD"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30</w:t>
            </w:r>
          </w:p>
        </w:tc>
        <w:tc>
          <w:tcPr>
            <w:tcW w:w="0" w:type="auto"/>
            <w:hideMark/>
          </w:tcPr>
          <w:p w14:paraId="18B25186"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Chandna</w:t>
            </w:r>
            <w:proofErr w:type="spellEnd"/>
            <w:r w:rsidRPr="00DF3630">
              <w:rPr>
                <w:rFonts w:ascii="Times New Roman" w:hAnsi="Times New Roman" w:cs="Times New Roman"/>
                <w:lang w:val="pt-BR"/>
              </w:rPr>
              <w:t xml:space="preserve"> &amp; </w:t>
            </w:r>
            <w:proofErr w:type="spellStart"/>
            <w:r w:rsidRPr="00DF3630">
              <w:rPr>
                <w:rFonts w:ascii="Times New Roman" w:hAnsi="Times New Roman" w:cs="Times New Roman"/>
                <w:lang w:val="pt-BR"/>
              </w:rPr>
              <w:t>Salimath</w:t>
            </w:r>
            <w:proofErr w:type="spellEnd"/>
          </w:p>
        </w:tc>
        <w:tc>
          <w:tcPr>
            <w:tcW w:w="0" w:type="auto"/>
          </w:tcPr>
          <w:p w14:paraId="0BEE4C29" w14:textId="615307C4"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 xml:space="preserve">Peer-to-peer selling </w:t>
            </w:r>
            <w:proofErr w:type="gramStart"/>
            <w:r w:rsidRPr="00DF3630">
              <w:rPr>
                <w:rFonts w:ascii="Times New Roman" w:hAnsi="Times New Roman" w:cs="Times New Roman"/>
              </w:rPr>
              <w:t>in</w:t>
            </w:r>
            <w:proofErr w:type="gramEnd"/>
            <w:r w:rsidRPr="00DF3630">
              <w:rPr>
                <w:rFonts w:ascii="Times New Roman" w:hAnsi="Times New Roman" w:cs="Times New Roman"/>
              </w:rPr>
              <w:t xml:space="preserve"> online platforms: A salient business model for virtual entrepreneurship</w:t>
            </w:r>
          </w:p>
        </w:tc>
        <w:tc>
          <w:tcPr>
            <w:tcW w:w="0" w:type="auto"/>
            <w:hideMark/>
          </w:tcPr>
          <w:p w14:paraId="4FEC898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Journal</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of</w:t>
            </w:r>
            <w:proofErr w:type="spellEnd"/>
            <w:r w:rsidRPr="00DF3630">
              <w:rPr>
                <w:rFonts w:ascii="Times New Roman" w:hAnsi="Times New Roman" w:cs="Times New Roman"/>
                <w:lang w:val="pt-BR"/>
              </w:rPr>
              <w:t xml:space="preserve"> Business </w:t>
            </w:r>
            <w:proofErr w:type="spellStart"/>
            <w:r w:rsidRPr="00DF3630">
              <w:rPr>
                <w:rFonts w:ascii="Times New Roman" w:hAnsi="Times New Roman" w:cs="Times New Roman"/>
                <w:lang w:val="pt-BR"/>
              </w:rPr>
              <w:t>Research</w:t>
            </w:r>
            <w:proofErr w:type="spellEnd"/>
          </w:p>
        </w:tc>
        <w:tc>
          <w:tcPr>
            <w:tcW w:w="0" w:type="auto"/>
            <w:hideMark/>
          </w:tcPr>
          <w:p w14:paraId="4063CDB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2018</w:t>
            </w:r>
          </w:p>
        </w:tc>
        <w:tc>
          <w:tcPr>
            <w:tcW w:w="0" w:type="auto"/>
            <w:hideMark/>
          </w:tcPr>
          <w:p w14:paraId="4FD7B3A1"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84</w:t>
            </w:r>
          </w:p>
        </w:tc>
        <w:tc>
          <w:tcPr>
            <w:tcW w:w="0" w:type="auto"/>
            <w:hideMark/>
          </w:tcPr>
          <w:p w14:paraId="211312A3"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Não</w:t>
            </w:r>
          </w:p>
        </w:tc>
        <w:tc>
          <w:tcPr>
            <w:tcW w:w="0" w:type="auto"/>
            <w:hideMark/>
          </w:tcPr>
          <w:p w14:paraId="73BEC74F"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162–174</w:t>
            </w:r>
          </w:p>
        </w:tc>
      </w:tr>
      <w:tr w:rsidR="00E14AAA" w:rsidRPr="00DF3630" w14:paraId="05AC7A74"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AE4114"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31</w:t>
            </w:r>
          </w:p>
        </w:tc>
        <w:tc>
          <w:tcPr>
            <w:tcW w:w="0" w:type="auto"/>
            <w:hideMark/>
          </w:tcPr>
          <w:p w14:paraId="7603869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Chen et al.</w:t>
            </w:r>
          </w:p>
        </w:tc>
        <w:tc>
          <w:tcPr>
            <w:tcW w:w="0" w:type="auto"/>
          </w:tcPr>
          <w:p w14:paraId="004F1F08" w14:textId="495DD3ED"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OM forum innovative online platforms: Research opportunities</w:t>
            </w:r>
          </w:p>
        </w:tc>
        <w:tc>
          <w:tcPr>
            <w:tcW w:w="0" w:type="auto"/>
            <w:hideMark/>
          </w:tcPr>
          <w:p w14:paraId="7666372A"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Manufacturing and Service Operations Management</w:t>
            </w:r>
          </w:p>
        </w:tc>
        <w:tc>
          <w:tcPr>
            <w:tcW w:w="0" w:type="auto"/>
            <w:hideMark/>
          </w:tcPr>
          <w:p w14:paraId="4A5F4E7B"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2020</w:t>
            </w:r>
          </w:p>
        </w:tc>
        <w:tc>
          <w:tcPr>
            <w:tcW w:w="0" w:type="auto"/>
            <w:hideMark/>
          </w:tcPr>
          <w:p w14:paraId="45528F1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22</w:t>
            </w:r>
          </w:p>
        </w:tc>
        <w:tc>
          <w:tcPr>
            <w:tcW w:w="0" w:type="auto"/>
            <w:hideMark/>
          </w:tcPr>
          <w:p w14:paraId="0B4826FF"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w:t>
            </w:r>
          </w:p>
        </w:tc>
        <w:tc>
          <w:tcPr>
            <w:tcW w:w="0" w:type="auto"/>
            <w:hideMark/>
          </w:tcPr>
          <w:p w14:paraId="6A0CBC9B"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430–445</w:t>
            </w:r>
          </w:p>
        </w:tc>
      </w:tr>
      <w:tr w:rsidR="00E14AAA" w:rsidRPr="00DF3630" w14:paraId="2ADF321A"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44E25615"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32</w:t>
            </w:r>
          </w:p>
        </w:tc>
        <w:tc>
          <w:tcPr>
            <w:tcW w:w="0" w:type="auto"/>
            <w:hideMark/>
          </w:tcPr>
          <w:p w14:paraId="3A0D4855"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Chen, Fan &amp; Li</w:t>
            </w:r>
          </w:p>
        </w:tc>
        <w:tc>
          <w:tcPr>
            <w:tcW w:w="0" w:type="auto"/>
          </w:tcPr>
          <w:p w14:paraId="2A9CC384" w14:textId="2F981041"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Advertising versus brokerage model for online trading platforms</w:t>
            </w:r>
          </w:p>
        </w:tc>
        <w:tc>
          <w:tcPr>
            <w:tcW w:w="0" w:type="auto"/>
            <w:hideMark/>
          </w:tcPr>
          <w:p w14:paraId="5B05623D"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 xml:space="preserve">MIS </w:t>
            </w:r>
            <w:proofErr w:type="spellStart"/>
            <w:r w:rsidRPr="00DF3630">
              <w:rPr>
                <w:rFonts w:ascii="Times New Roman" w:hAnsi="Times New Roman" w:cs="Times New Roman"/>
                <w:lang w:val="pt-BR"/>
              </w:rPr>
              <w:t>Quarterly</w:t>
            </w:r>
            <w:proofErr w:type="spellEnd"/>
          </w:p>
        </w:tc>
        <w:tc>
          <w:tcPr>
            <w:tcW w:w="0" w:type="auto"/>
            <w:hideMark/>
          </w:tcPr>
          <w:p w14:paraId="78969C58"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2016</w:t>
            </w:r>
          </w:p>
        </w:tc>
        <w:tc>
          <w:tcPr>
            <w:tcW w:w="0" w:type="auto"/>
            <w:hideMark/>
          </w:tcPr>
          <w:p w14:paraId="44F8C22C"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40</w:t>
            </w:r>
          </w:p>
        </w:tc>
        <w:tc>
          <w:tcPr>
            <w:tcW w:w="0" w:type="auto"/>
            <w:hideMark/>
          </w:tcPr>
          <w:p w14:paraId="163DE289"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w:t>
            </w:r>
          </w:p>
        </w:tc>
        <w:tc>
          <w:tcPr>
            <w:tcW w:w="0" w:type="auto"/>
            <w:hideMark/>
          </w:tcPr>
          <w:p w14:paraId="5F285F5C"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575–596</w:t>
            </w:r>
          </w:p>
        </w:tc>
      </w:tr>
      <w:tr w:rsidR="00E14AAA" w:rsidRPr="00DF3630" w14:paraId="7F94FE94"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F91D594"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lastRenderedPageBreak/>
              <w:t>33</w:t>
            </w:r>
          </w:p>
        </w:tc>
        <w:tc>
          <w:tcPr>
            <w:tcW w:w="0" w:type="auto"/>
            <w:hideMark/>
          </w:tcPr>
          <w:p w14:paraId="28BB6935"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Chen &amp; Hu</w:t>
            </w:r>
          </w:p>
        </w:tc>
        <w:tc>
          <w:tcPr>
            <w:tcW w:w="0" w:type="auto"/>
          </w:tcPr>
          <w:p w14:paraId="38BFD2F2" w14:textId="77B44954"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 xml:space="preserve">Entering the mobile service market via mobile platforms: Qualcomm's </w:t>
            </w:r>
            <w:proofErr w:type="spellStart"/>
            <w:r w:rsidRPr="00DF3630">
              <w:rPr>
                <w:rFonts w:ascii="Times New Roman" w:hAnsi="Times New Roman" w:cs="Times New Roman"/>
              </w:rPr>
              <w:t>BREWplatform</w:t>
            </w:r>
            <w:proofErr w:type="spellEnd"/>
            <w:r w:rsidRPr="00DF3630">
              <w:rPr>
                <w:rFonts w:ascii="Times New Roman" w:hAnsi="Times New Roman" w:cs="Times New Roman"/>
              </w:rPr>
              <w:t xml:space="preserve"> and Nokia's </w:t>
            </w:r>
            <w:proofErr w:type="spellStart"/>
            <w:r w:rsidRPr="00DF3630">
              <w:rPr>
                <w:rFonts w:ascii="Times New Roman" w:hAnsi="Times New Roman" w:cs="Times New Roman"/>
              </w:rPr>
              <w:t>Preminet</w:t>
            </w:r>
            <w:proofErr w:type="spellEnd"/>
            <w:r w:rsidRPr="00DF3630">
              <w:rPr>
                <w:rFonts w:ascii="Times New Roman" w:hAnsi="Times New Roman" w:cs="Times New Roman"/>
              </w:rPr>
              <w:t xml:space="preserve"> platform</w:t>
            </w:r>
          </w:p>
        </w:tc>
        <w:tc>
          <w:tcPr>
            <w:tcW w:w="0" w:type="auto"/>
            <w:hideMark/>
          </w:tcPr>
          <w:p w14:paraId="320C6CB3"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Telecommunications</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Policy</w:t>
            </w:r>
            <w:proofErr w:type="spellEnd"/>
          </w:p>
        </w:tc>
        <w:tc>
          <w:tcPr>
            <w:tcW w:w="0" w:type="auto"/>
            <w:hideMark/>
          </w:tcPr>
          <w:p w14:paraId="21B2E040"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2008</w:t>
            </w:r>
          </w:p>
        </w:tc>
        <w:tc>
          <w:tcPr>
            <w:tcW w:w="0" w:type="auto"/>
            <w:hideMark/>
          </w:tcPr>
          <w:p w14:paraId="6651CD31"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32</w:t>
            </w:r>
          </w:p>
        </w:tc>
        <w:tc>
          <w:tcPr>
            <w:tcW w:w="0" w:type="auto"/>
            <w:hideMark/>
          </w:tcPr>
          <w:p w14:paraId="6B39B7C0"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6</w:t>
            </w:r>
          </w:p>
        </w:tc>
        <w:tc>
          <w:tcPr>
            <w:tcW w:w="0" w:type="auto"/>
            <w:hideMark/>
          </w:tcPr>
          <w:p w14:paraId="204B309F"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399–411</w:t>
            </w:r>
          </w:p>
        </w:tc>
      </w:tr>
      <w:tr w:rsidR="00E14AAA" w:rsidRPr="00DF3630" w14:paraId="7DF9F70E"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11F76429"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34</w:t>
            </w:r>
          </w:p>
        </w:tc>
        <w:tc>
          <w:tcPr>
            <w:tcW w:w="0" w:type="auto"/>
            <w:hideMark/>
          </w:tcPr>
          <w:p w14:paraId="5ACA3E0D"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Chen &amp; Tang</w:t>
            </w:r>
          </w:p>
        </w:tc>
        <w:tc>
          <w:tcPr>
            <w:tcW w:w="0" w:type="auto"/>
          </w:tcPr>
          <w:p w14:paraId="1BBB6BAA" w14:textId="5A6E12CD"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gramStart"/>
            <w:r w:rsidRPr="00DF3630">
              <w:rPr>
                <w:rFonts w:ascii="Times New Roman" w:hAnsi="Times New Roman" w:cs="Times New Roman"/>
              </w:rPr>
              <w:t>A research</w:t>
            </w:r>
            <w:proofErr w:type="gramEnd"/>
            <w:r w:rsidRPr="00DF3630">
              <w:rPr>
                <w:rFonts w:ascii="Times New Roman" w:hAnsi="Times New Roman" w:cs="Times New Roman"/>
              </w:rPr>
              <w:t xml:space="preserve"> on open innovation </w:t>
            </w:r>
            <w:proofErr w:type="gramStart"/>
            <w:r w:rsidRPr="00DF3630">
              <w:rPr>
                <w:rFonts w:ascii="Times New Roman" w:hAnsi="Times New Roman" w:cs="Times New Roman"/>
              </w:rPr>
              <w:t>platform</w:t>
            </w:r>
            <w:proofErr w:type="gramEnd"/>
            <w:r w:rsidRPr="00DF3630">
              <w:rPr>
                <w:rFonts w:ascii="Times New Roman" w:hAnsi="Times New Roman" w:cs="Times New Roman"/>
              </w:rPr>
              <w:t xml:space="preserve"> from the perspective of business model: a multi-case comparison at home and abroad</w:t>
            </w:r>
          </w:p>
        </w:tc>
        <w:tc>
          <w:tcPr>
            <w:tcW w:w="0" w:type="auto"/>
            <w:hideMark/>
          </w:tcPr>
          <w:p w14:paraId="001E24AA"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International Conference on Advanced Enterprise Information System (AEIS)</w:t>
            </w:r>
          </w:p>
        </w:tc>
        <w:tc>
          <w:tcPr>
            <w:tcW w:w="0" w:type="auto"/>
            <w:hideMark/>
          </w:tcPr>
          <w:p w14:paraId="1F71415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56E34C5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68F48942"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08429926"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59–66</w:t>
            </w:r>
          </w:p>
        </w:tc>
      </w:tr>
      <w:tr w:rsidR="00E14AAA" w:rsidRPr="00DF3630" w14:paraId="257FA160"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87D363"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35</w:t>
            </w:r>
          </w:p>
        </w:tc>
        <w:tc>
          <w:tcPr>
            <w:tcW w:w="0" w:type="auto"/>
            <w:hideMark/>
          </w:tcPr>
          <w:p w14:paraId="6AC56E2E"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Clauss</w:t>
            </w:r>
            <w:proofErr w:type="spellEnd"/>
            <w:r w:rsidRPr="00DF3630">
              <w:rPr>
                <w:rFonts w:ascii="Times New Roman" w:hAnsi="Times New Roman" w:cs="Times New Roman"/>
                <w:lang w:val="pt-BR"/>
              </w:rPr>
              <w:t xml:space="preserve"> et al.</w:t>
            </w:r>
          </w:p>
        </w:tc>
        <w:tc>
          <w:tcPr>
            <w:tcW w:w="0" w:type="auto"/>
          </w:tcPr>
          <w:p w14:paraId="3320C63C" w14:textId="4BD422E8"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The perception of value of platform-based business models in the sharing economy: determining the drivers of user loyalty</w:t>
            </w:r>
          </w:p>
        </w:tc>
        <w:tc>
          <w:tcPr>
            <w:tcW w:w="0" w:type="auto"/>
            <w:hideMark/>
          </w:tcPr>
          <w:p w14:paraId="0B61B874"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 xml:space="preserve">Review </w:t>
            </w:r>
            <w:proofErr w:type="spellStart"/>
            <w:r w:rsidRPr="00DF3630">
              <w:rPr>
                <w:rFonts w:ascii="Times New Roman" w:hAnsi="Times New Roman" w:cs="Times New Roman"/>
                <w:lang w:val="pt-BR"/>
              </w:rPr>
              <w:t>of</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Managerial</w:t>
            </w:r>
            <w:proofErr w:type="spellEnd"/>
            <w:r w:rsidRPr="00DF3630">
              <w:rPr>
                <w:rFonts w:ascii="Times New Roman" w:hAnsi="Times New Roman" w:cs="Times New Roman"/>
                <w:lang w:val="pt-BR"/>
              </w:rPr>
              <w:t xml:space="preserve"> Science</w:t>
            </w:r>
          </w:p>
        </w:tc>
        <w:tc>
          <w:tcPr>
            <w:tcW w:w="0" w:type="auto"/>
            <w:hideMark/>
          </w:tcPr>
          <w:p w14:paraId="3EEDE6A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2019</w:t>
            </w:r>
          </w:p>
        </w:tc>
        <w:tc>
          <w:tcPr>
            <w:tcW w:w="0" w:type="auto"/>
            <w:hideMark/>
          </w:tcPr>
          <w:p w14:paraId="47B64419"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13</w:t>
            </w:r>
          </w:p>
        </w:tc>
        <w:tc>
          <w:tcPr>
            <w:tcW w:w="0" w:type="auto"/>
            <w:hideMark/>
          </w:tcPr>
          <w:p w14:paraId="365F4C19"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w:t>
            </w:r>
          </w:p>
        </w:tc>
        <w:tc>
          <w:tcPr>
            <w:tcW w:w="0" w:type="auto"/>
            <w:hideMark/>
          </w:tcPr>
          <w:p w14:paraId="00F72CD5"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605–634</w:t>
            </w:r>
          </w:p>
        </w:tc>
      </w:tr>
      <w:tr w:rsidR="00E14AAA" w:rsidRPr="00DF3630" w14:paraId="42637BD9"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2C5EA9FB"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36</w:t>
            </w:r>
          </w:p>
        </w:tc>
        <w:tc>
          <w:tcPr>
            <w:tcW w:w="0" w:type="auto"/>
            <w:hideMark/>
          </w:tcPr>
          <w:p w14:paraId="46ABD9D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Cornejo-</w:t>
            </w:r>
            <w:proofErr w:type="spellStart"/>
            <w:r w:rsidRPr="00DF3630">
              <w:rPr>
                <w:rFonts w:ascii="Times New Roman" w:hAnsi="Times New Roman" w:cs="Times New Roman"/>
                <w:lang w:val="pt-BR"/>
              </w:rPr>
              <w:t>Velazquez</w:t>
            </w:r>
            <w:proofErr w:type="spellEnd"/>
            <w:r w:rsidRPr="00DF3630">
              <w:rPr>
                <w:rFonts w:ascii="Times New Roman" w:hAnsi="Times New Roman" w:cs="Times New Roman"/>
                <w:lang w:val="pt-BR"/>
              </w:rPr>
              <w:t xml:space="preserve"> et al.</w:t>
            </w:r>
          </w:p>
        </w:tc>
        <w:tc>
          <w:tcPr>
            <w:tcW w:w="0" w:type="auto"/>
          </w:tcPr>
          <w:p w14:paraId="49CFD7AB" w14:textId="244BEF5B"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Business Model of Learning Platforms in Sharing Economy</w:t>
            </w:r>
          </w:p>
        </w:tc>
        <w:tc>
          <w:tcPr>
            <w:tcW w:w="0" w:type="auto"/>
            <w:hideMark/>
          </w:tcPr>
          <w:p w14:paraId="459187D9"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Electronic Journal of e-Learning</w:t>
            </w:r>
          </w:p>
        </w:tc>
        <w:tc>
          <w:tcPr>
            <w:tcW w:w="0" w:type="auto"/>
            <w:hideMark/>
          </w:tcPr>
          <w:p w14:paraId="7B1569AB"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2020</w:t>
            </w:r>
          </w:p>
        </w:tc>
        <w:tc>
          <w:tcPr>
            <w:tcW w:w="0" w:type="auto"/>
            <w:hideMark/>
          </w:tcPr>
          <w:p w14:paraId="7F83BD2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18</w:t>
            </w:r>
          </w:p>
        </w:tc>
        <w:tc>
          <w:tcPr>
            <w:tcW w:w="0" w:type="auto"/>
            <w:hideMark/>
          </w:tcPr>
          <w:p w14:paraId="7BFC8111"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w:t>
            </w:r>
          </w:p>
        </w:tc>
        <w:tc>
          <w:tcPr>
            <w:tcW w:w="0" w:type="auto"/>
            <w:hideMark/>
          </w:tcPr>
          <w:p w14:paraId="20F06BC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102–113</w:t>
            </w:r>
          </w:p>
        </w:tc>
      </w:tr>
      <w:tr w:rsidR="00E14AAA" w:rsidRPr="00DF3630" w14:paraId="01394374"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930367"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37</w:t>
            </w:r>
          </w:p>
        </w:tc>
        <w:tc>
          <w:tcPr>
            <w:tcW w:w="0" w:type="auto"/>
            <w:hideMark/>
          </w:tcPr>
          <w:p w14:paraId="0BF682E1"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Corti et al.</w:t>
            </w:r>
          </w:p>
        </w:tc>
        <w:tc>
          <w:tcPr>
            <w:tcW w:w="0" w:type="auto"/>
          </w:tcPr>
          <w:p w14:paraId="0B0799FA" w14:textId="102A3E11"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Empirical evidence from the design of a MAAS platform</w:t>
            </w:r>
          </w:p>
        </w:tc>
        <w:tc>
          <w:tcPr>
            <w:tcW w:w="0" w:type="auto"/>
            <w:hideMark/>
          </w:tcPr>
          <w:p w14:paraId="3DAAD40D"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IFAC-</w:t>
            </w:r>
            <w:proofErr w:type="spellStart"/>
            <w:r w:rsidRPr="00DF3630">
              <w:rPr>
                <w:rFonts w:ascii="Times New Roman" w:hAnsi="Times New Roman" w:cs="Times New Roman"/>
                <w:lang w:val="pt-BR"/>
              </w:rPr>
              <w:t>PapersOnLine</w:t>
            </w:r>
            <w:proofErr w:type="spellEnd"/>
          </w:p>
        </w:tc>
        <w:tc>
          <w:tcPr>
            <w:tcW w:w="0" w:type="auto"/>
            <w:hideMark/>
          </w:tcPr>
          <w:p w14:paraId="5D95D475"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58046F42"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54</w:t>
            </w:r>
          </w:p>
        </w:tc>
        <w:tc>
          <w:tcPr>
            <w:tcW w:w="0" w:type="auto"/>
            <w:hideMark/>
          </w:tcPr>
          <w:p w14:paraId="3D2D2040"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w:t>
            </w:r>
          </w:p>
        </w:tc>
        <w:tc>
          <w:tcPr>
            <w:tcW w:w="0" w:type="auto"/>
            <w:hideMark/>
          </w:tcPr>
          <w:p w14:paraId="073B18F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73-79</w:t>
            </w:r>
          </w:p>
        </w:tc>
      </w:tr>
      <w:tr w:rsidR="00E14AAA" w:rsidRPr="00DF3630" w14:paraId="600F474F"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0CDD6175"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38</w:t>
            </w:r>
          </w:p>
        </w:tc>
        <w:tc>
          <w:tcPr>
            <w:tcW w:w="0" w:type="auto"/>
            <w:hideMark/>
          </w:tcPr>
          <w:p w14:paraId="23F06E58"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Cozzolino et al.</w:t>
            </w:r>
          </w:p>
        </w:tc>
        <w:tc>
          <w:tcPr>
            <w:tcW w:w="0" w:type="auto"/>
          </w:tcPr>
          <w:p w14:paraId="59C5E4B8" w14:textId="3F9BDB02"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Digital platform-based ecosystems: the evolution of collaboration and competition between incumbent producers and entrant platforms</w:t>
            </w:r>
          </w:p>
        </w:tc>
        <w:tc>
          <w:tcPr>
            <w:tcW w:w="0" w:type="auto"/>
            <w:hideMark/>
          </w:tcPr>
          <w:p w14:paraId="17E458A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Journal</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of</w:t>
            </w:r>
            <w:proofErr w:type="spellEnd"/>
            <w:r w:rsidRPr="00DF3630">
              <w:rPr>
                <w:rFonts w:ascii="Times New Roman" w:hAnsi="Times New Roman" w:cs="Times New Roman"/>
                <w:lang w:val="pt-BR"/>
              </w:rPr>
              <w:t xml:space="preserve"> Business </w:t>
            </w:r>
            <w:proofErr w:type="spellStart"/>
            <w:r w:rsidRPr="00DF3630">
              <w:rPr>
                <w:rFonts w:ascii="Times New Roman" w:hAnsi="Times New Roman" w:cs="Times New Roman"/>
                <w:lang w:val="pt-BR"/>
              </w:rPr>
              <w:t>Research</w:t>
            </w:r>
            <w:proofErr w:type="spellEnd"/>
          </w:p>
        </w:tc>
        <w:tc>
          <w:tcPr>
            <w:tcW w:w="0" w:type="auto"/>
            <w:hideMark/>
          </w:tcPr>
          <w:p w14:paraId="2E28B1F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6A40214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126</w:t>
            </w:r>
          </w:p>
        </w:tc>
        <w:tc>
          <w:tcPr>
            <w:tcW w:w="0" w:type="auto"/>
            <w:hideMark/>
          </w:tcPr>
          <w:p w14:paraId="394984BF"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Não</w:t>
            </w:r>
          </w:p>
        </w:tc>
        <w:tc>
          <w:tcPr>
            <w:tcW w:w="0" w:type="auto"/>
            <w:hideMark/>
          </w:tcPr>
          <w:p w14:paraId="5476791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385–400</w:t>
            </w:r>
          </w:p>
        </w:tc>
      </w:tr>
      <w:tr w:rsidR="00E14AAA" w:rsidRPr="00DF3630" w14:paraId="6D051498"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2F7C23"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39</w:t>
            </w:r>
          </w:p>
        </w:tc>
        <w:tc>
          <w:tcPr>
            <w:tcW w:w="0" w:type="auto"/>
            <w:hideMark/>
          </w:tcPr>
          <w:p w14:paraId="49BA2DC5"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Crowley et al.</w:t>
            </w:r>
          </w:p>
        </w:tc>
        <w:tc>
          <w:tcPr>
            <w:tcW w:w="0" w:type="auto"/>
          </w:tcPr>
          <w:p w14:paraId="067ABD5B" w14:textId="592DA47B"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Show Me the Money: The importance of network effects for mobile application business models</w:t>
            </w:r>
          </w:p>
        </w:tc>
        <w:tc>
          <w:tcPr>
            <w:tcW w:w="0" w:type="auto"/>
            <w:hideMark/>
          </w:tcPr>
          <w:p w14:paraId="2DBEF6EB"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International Conference on Intelligence in Next Generation Networks</w:t>
            </w:r>
          </w:p>
        </w:tc>
        <w:tc>
          <w:tcPr>
            <w:tcW w:w="0" w:type="auto"/>
            <w:hideMark/>
          </w:tcPr>
          <w:p w14:paraId="12136B51"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2012</w:t>
            </w:r>
          </w:p>
        </w:tc>
        <w:tc>
          <w:tcPr>
            <w:tcW w:w="0" w:type="auto"/>
            <w:hideMark/>
          </w:tcPr>
          <w:p w14:paraId="0E08C304"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012E39F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65724D1C"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164–170</w:t>
            </w:r>
          </w:p>
        </w:tc>
      </w:tr>
      <w:tr w:rsidR="00E14AAA" w:rsidRPr="00DF3630" w14:paraId="012C762D"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76F40653"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40</w:t>
            </w:r>
          </w:p>
        </w:tc>
        <w:tc>
          <w:tcPr>
            <w:tcW w:w="0" w:type="auto"/>
            <w:hideMark/>
          </w:tcPr>
          <w:p w14:paraId="0AA388C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Cui</w:t>
            </w:r>
            <w:proofErr w:type="spellEnd"/>
            <w:r w:rsidRPr="00DF3630">
              <w:rPr>
                <w:rFonts w:ascii="Times New Roman" w:hAnsi="Times New Roman" w:cs="Times New Roman"/>
                <w:lang w:val="pt-BR"/>
              </w:rPr>
              <w:t xml:space="preserve"> et al.</w:t>
            </w:r>
          </w:p>
        </w:tc>
        <w:tc>
          <w:tcPr>
            <w:tcW w:w="0" w:type="auto"/>
          </w:tcPr>
          <w:p w14:paraId="3EC3000D" w14:textId="470BEAD5"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Text mining to explore the influencing factors of sharing economy driven digital platforms to promote social and economic development</w:t>
            </w:r>
          </w:p>
        </w:tc>
        <w:tc>
          <w:tcPr>
            <w:tcW w:w="0" w:type="auto"/>
            <w:hideMark/>
          </w:tcPr>
          <w:p w14:paraId="59E5D0AE"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Information</w:t>
            </w:r>
            <w:proofErr w:type="spellEnd"/>
            <w:r w:rsidRPr="00DF3630">
              <w:rPr>
                <w:rFonts w:ascii="Times New Roman" w:hAnsi="Times New Roman" w:cs="Times New Roman"/>
                <w:lang w:val="pt-BR"/>
              </w:rPr>
              <w:t xml:space="preserve"> Technology for </w:t>
            </w:r>
            <w:proofErr w:type="spellStart"/>
            <w:r w:rsidRPr="00DF3630">
              <w:rPr>
                <w:rFonts w:ascii="Times New Roman" w:hAnsi="Times New Roman" w:cs="Times New Roman"/>
                <w:lang w:val="pt-BR"/>
              </w:rPr>
              <w:t>Development</w:t>
            </w:r>
            <w:proofErr w:type="spellEnd"/>
          </w:p>
        </w:tc>
        <w:tc>
          <w:tcPr>
            <w:tcW w:w="0" w:type="auto"/>
            <w:hideMark/>
          </w:tcPr>
          <w:p w14:paraId="42EEA390" w14:textId="77777777" w:rsidR="00F31ABF" w:rsidRPr="00DF3630" w:rsidRDefault="00DA04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2021</w:t>
            </w:r>
          </w:p>
        </w:tc>
        <w:tc>
          <w:tcPr>
            <w:tcW w:w="0" w:type="auto"/>
            <w:hideMark/>
          </w:tcPr>
          <w:p w14:paraId="58059AA9" w14:textId="77777777" w:rsidR="00F31ABF" w:rsidRPr="00DF3630" w:rsidRDefault="00DA04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27</w:t>
            </w:r>
          </w:p>
        </w:tc>
        <w:tc>
          <w:tcPr>
            <w:tcW w:w="0" w:type="auto"/>
            <w:hideMark/>
          </w:tcPr>
          <w:p w14:paraId="6A0B2CF1" w14:textId="77777777" w:rsidR="00F31ABF" w:rsidRPr="00DF3630" w:rsidRDefault="00DA04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4</w:t>
            </w:r>
          </w:p>
        </w:tc>
        <w:tc>
          <w:tcPr>
            <w:tcW w:w="0" w:type="auto"/>
            <w:hideMark/>
          </w:tcPr>
          <w:p w14:paraId="49C81ACD" w14:textId="77777777" w:rsidR="00F31ABF" w:rsidRPr="00DF3630" w:rsidRDefault="00DA04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779–801</w:t>
            </w:r>
          </w:p>
        </w:tc>
      </w:tr>
      <w:tr w:rsidR="00E14AAA" w:rsidRPr="00DF3630" w14:paraId="134C718B"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1BE4ACE"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41</w:t>
            </w:r>
          </w:p>
        </w:tc>
        <w:tc>
          <w:tcPr>
            <w:tcW w:w="0" w:type="auto"/>
            <w:hideMark/>
          </w:tcPr>
          <w:p w14:paraId="1C488BFE"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Curtis</w:t>
            </w:r>
          </w:p>
        </w:tc>
        <w:tc>
          <w:tcPr>
            <w:tcW w:w="0" w:type="auto"/>
          </w:tcPr>
          <w:p w14:paraId="262F555F" w14:textId="2F3CD9A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Business model patterns in the sharing economy</w:t>
            </w:r>
          </w:p>
        </w:tc>
        <w:tc>
          <w:tcPr>
            <w:tcW w:w="0" w:type="auto"/>
            <w:hideMark/>
          </w:tcPr>
          <w:p w14:paraId="00EAE14A"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Sustainable</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Production</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and</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Consumption</w:t>
            </w:r>
            <w:proofErr w:type="spellEnd"/>
          </w:p>
        </w:tc>
        <w:tc>
          <w:tcPr>
            <w:tcW w:w="0" w:type="auto"/>
            <w:hideMark/>
          </w:tcPr>
          <w:p w14:paraId="4DD17F74"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791363BC"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27</w:t>
            </w:r>
          </w:p>
        </w:tc>
        <w:tc>
          <w:tcPr>
            <w:tcW w:w="0" w:type="auto"/>
            <w:hideMark/>
          </w:tcPr>
          <w:p w14:paraId="77E62824" w14:textId="2BACF5CA" w:rsidR="00E14AAA" w:rsidRPr="00DF3630" w:rsidRDefault="00ED5F79"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539EEF3A"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1650–1671</w:t>
            </w:r>
          </w:p>
        </w:tc>
      </w:tr>
      <w:tr w:rsidR="00E14AAA" w:rsidRPr="00DF3630" w14:paraId="7C41DC5B"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76ACA36E"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42</w:t>
            </w:r>
          </w:p>
        </w:tc>
        <w:tc>
          <w:tcPr>
            <w:tcW w:w="0" w:type="auto"/>
            <w:hideMark/>
          </w:tcPr>
          <w:p w14:paraId="5806AD2B"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Dahlan</w:t>
            </w:r>
            <w:proofErr w:type="spellEnd"/>
            <w:r w:rsidRPr="00DF3630">
              <w:rPr>
                <w:rFonts w:ascii="Times New Roman" w:hAnsi="Times New Roman" w:cs="Times New Roman"/>
                <w:lang w:val="pt-BR"/>
              </w:rPr>
              <w:t xml:space="preserve"> et al.</w:t>
            </w:r>
          </w:p>
        </w:tc>
        <w:tc>
          <w:tcPr>
            <w:tcW w:w="0" w:type="auto"/>
          </w:tcPr>
          <w:p w14:paraId="132E2E5B" w14:textId="4C76A133"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 xml:space="preserve">HERO Digital Platform for Domestic Help Services: A Conceptual </w:t>
            </w:r>
            <w:proofErr w:type="spellStart"/>
            <w:proofErr w:type="gramStart"/>
            <w:r w:rsidRPr="00DF3630">
              <w:rPr>
                <w:rFonts w:ascii="Times New Roman" w:hAnsi="Times New Roman" w:cs="Times New Roman"/>
              </w:rPr>
              <w:t>andEnhanced</w:t>
            </w:r>
            <w:proofErr w:type="spellEnd"/>
            <w:proofErr w:type="gramEnd"/>
            <w:r w:rsidRPr="00DF3630">
              <w:rPr>
                <w:rFonts w:ascii="Times New Roman" w:hAnsi="Times New Roman" w:cs="Times New Roman"/>
              </w:rPr>
              <w:t xml:space="preserve"> Business Model</w:t>
            </w:r>
          </w:p>
        </w:tc>
        <w:tc>
          <w:tcPr>
            <w:tcW w:w="0" w:type="auto"/>
            <w:hideMark/>
          </w:tcPr>
          <w:p w14:paraId="6DB5037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International Conference on Information and Communication Technology for the Muslim World</w:t>
            </w:r>
          </w:p>
        </w:tc>
        <w:tc>
          <w:tcPr>
            <w:tcW w:w="0" w:type="auto"/>
            <w:hideMark/>
          </w:tcPr>
          <w:p w14:paraId="5452E51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2018</w:t>
            </w:r>
          </w:p>
        </w:tc>
        <w:tc>
          <w:tcPr>
            <w:tcW w:w="0" w:type="auto"/>
            <w:hideMark/>
          </w:tcPr>
          <w:p w14:paraId="0B2B7CC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1E5D799D"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030F47CB"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100–105</w:t>
            </w:r>
          </w:p>
        </w:tc>
      </w:tr>
      <w:tr w:rsidR="00E14AAA" w:rsidRPr="00DF3630" w14:paraId="038DE5B2"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5AF964F"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lastRenderedPageBreak/>
              <w:t>43</w:t>
            </w:r>
          </w:p>
        </w:tc>
        <w:tc>
          <w:tcPr>
            <w:tcW w:w="0" w:type="auto"/>
            <w:hideMark/>
          </w:tcPr>
          <w:p w14:paraId="3C2619DC"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Dahlan</w:t>
            </w:r>
            <w:proofErr w:type="spellEnd"/>
            <w:r w:rsidRPr="00DF3630">
              <w:rPr>
                <w:rFonts w:ascii="Times New Roman" w:hAnsi="Times New Roman" w:cs="Times New Roman"/>
                <w:lang w:val="pt-BR"/>
              </w:rPr>
              <w:t xml:space="preserve"> et al.</w:t>
            </w:r>
          </w:p>
        </w:tc>
        <w:tc>
          <w:tcPr>
            <w:tcW w:w="0" w:type="auto"/>
          </w:tcPr>
          <w:p w14:paraId="1CBAD980" w14:textId="7E1310F1"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DF3630">
              <w:rPr>
                <w:rFonts w:ascii="Times New Roman" w:hAnsi="Times New Roman" w:cs="Times New Roman"/>
              </w:rPr>
              <w:t>Petgrab</w:t>
            </w:r>
            <w:proofErr w:type="spellEnd"/>
            <w:r w:rsidRPr="00DF3630">
              <w:rPr>
                <w:rFonts w:ascii="Times New Roman" w:hAnsi="Times New Roman" w:cs="Times New Roman"/>
              </w:rPr>
              <w:t xml:space="preserve"> linker services a conceptual business model</w:t>
            </w:r>
          </w:p>
        </w:tc>
        <w:tc>
          <w:tcPr>
            <w:tcW w:w="0" w:type="auto"/>
            <w:hideMark/>
          </w:tcPr>
          <w:p w14:paraId="4736CF67"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International Conference on Information and Communication Technology for the Muslim World</w:t>
            </w:r>
          </w:p>
        </w:tc>
        <w:tc>
          <w:tcPr>
            <w:tcW w:w="0" w:type="auto"/>
            <w:hideMark/>
          </w:tcPr>
          <w:p w14:paraId="1CBF7C5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2018</w:t>
            </w:r>
          </w:p>
        </w:tc>
        <w:tc>
          <w:tcPr>
            <w:tcW w:w="0" w:type="auto"/>
            <w:hideMark/>
          </w:tcPr>
          <w:p w14:paraId="7911A184"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346E409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04B0893F" w14:textId="4123CED9" w:rsidR="00E14AAA" w:rsidRPr="00DF3630" w:rsidRDefault="00925F87"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233-238</w:t>
            </w:r>
          </w:p>
        </w:tc>
      </w:tr>
      <w:tr w:rsidR="00E14AAA" w:rsidRPr="00DF3630" w14:paraId="14F1ABFF"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75B18CCA"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44</w:t>
            </w:r>
          </w:p>
        </w:tc>
        <w:tc>
          <w:tcPr>
            <w:tcW w:w="0" w:type="auto"/>
            <w:hideMark/>
          </w:tcPr>
          <w:p w14:paraId="37732B4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 xml:space="preserve">Das &amp; </w:t>
            </w:r>
            <w:proofErr w:type="spellStart"/>
            <w:r w:rsidRPr="00DF3630">
              <w:rPr>
                <w:rFonts w:ascii="Times New Roman" w:hAnsi="Times New Roman" w:cs="Times New Roman"/>
                <w:lang w:val="pt-BR"/>
              </w:rPr>
              <w:t>Dey</w:t>
            </w:r>
            <w:proofErr w:type="spellEnd"/>
          </w:p>
        </w:tc>
        <w:tc>
          <w:tcPr>
            <w:tcW w:w="0" w:type="auto"/>
          </w:tcPr>
          <w:p w14:paraId="584F187B" w14:textId="3C7DF193"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Global manufacturing value networks: assessing the critical roles of platform ecosystems and industry 4.0</w:t>
            </w:r>
          </w:p>
        </w:tc>
        <w:tc>
          <w:tcPr>
            <w:tcW w:w="0" w:type="auto"/>
            <w:hideMark/>
          </w:tcPr>
          <w:p w14:paraId="6D6B058A"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Journal Of Manufacturing Technology Management</w:t>
            </w:r>
          </w:p>
        </w:tc>
        <w:tc>
          <w:tcPr>
            <w:tcW w:w="0" w:type="auto"/>
            <w:hideMark/>
          </w:tcPr>
          <w:p w14:paraId="3DC07DB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1CA29AD6"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32</w:t>
            </w:r>
          </w:p>
        </w:tc>
        <w:tc>
          <w:tcPr>
            <w:tcW w:w="0" w:type="auto"/>
            <w:hideMark/>
          </w:tcPr>
          <w:p w14:paraId="251ACBAD"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6</w:t>
            </w:r>
          </w:p>
        </w:tc>
        <w:tc>
          <w:tcPr>
            <w:tcW w:w="0" w:type="auto"/>
            <w:hideMark/>
          </w:tcPr>
          <w:p w14:paraId="10046DB6"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1290–1311</w:t>
            </w:r>
          </w:p>
        </w:tc>
      </w:tr>
      <w:tr w:rsidR="00E14AAA" w:rsidRPr="00DF3630" w14:paraId="321B30F7"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60170D"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45</w:t>
            </w:r>
          </w:p>
        </w:tc>
        <w:tc>
          <w:tcPr>
            <w:tcW w:w="0" w:type="auto"/>
            <w:hideMark/>
          </w:tcPr>
          <w:p w14:paraId="7F61172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Daxhammer</w:t>
            </w:r>
            <w:proofErr w:type="spellEnd"/>
            <w:r w:rsidRPr="00DF3630">
              <w:rPr>
                <w:rFonts w:ascii="Times New Roman" w:hAnsi="Times New Roman" w:cs="Times New Roman"/>
                <w:lang w:val="pt-BR"/>
              </w:rPr>
              <w:t xml:space="preserve"> et al.</w:t>
            </w:r>
          </w:p>
        </w:tc>
        <w:tc>
          <w:tcPr>
            <w:tcW w:w="0" w:type="auto"/>
          </w:tcPr>
          <w:p w14:paraId="4AC20D4E" w14:textId="46A9705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Development of a Strategic Business Model Framework for Multi-Sided Platforms to Ensure Sustainable Innovation in Small and Medium-Sized Enterprises</w:t>
            </w:r>
          </w:p>
        </w:tc>
        <w:tc>
          <w:tcPr>
            <w:tcW w:w="0" w:type="auto"/>
            <w:hideMark/>
          </w:tcPr>
          <w:p w14:paraId="118556F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International Conference on Production Research Manufacturing Innovation</w:t>
            </w:r>
          </w:p>
        </w:tc>
        <w:tc>
          <w:tcPr>
            <w:tcW w:w="0" w:type="auto"/>
            <w:hideMark/>
          </w:tcPr>
          <w:p w14:paraId="4365C4E1"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2019</w:t>
            </w:r>
          </w:p>
        </w:tc>
        <w:tc>
          <w:tcPr>
            <w:tcW w:w="0" w:type="auto"/>
            <w:hideMark/>
          </w:tcPr>
          <w:p w14:paraId="323EB758"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2B0C6903"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16255ADB"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1354–1362</w:t>
            </w:r>
          </w:p>
        </w:tc>
      </w:tr>
      <w:tr w:rsidR="00E14AAA" w:rsidRPr="00DF3630" w14:paraId="1AAFB96F"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5832506A"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46</w:t>
            </w:r>
          </w:p>
        </w:tc>
        <w:tc>
          <w:tcPr>
            <w:tcW w:w="0" w:type="auto"/>
            <w:hideMark/>
          </w:tcPr>
          <w:p w14:paraId="1D43E6CD"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 xml:space="preserve">de Oliveira &amp; </w:t>
            </w:r>
            <w:proofErr w:type="spellStart"/>
            <w:r w:rsidRPr="00DF3630">
              <w:rPr>
                <w:rFonts w:ascii="Times New Roman" w:hAnsi="Times New Roman" w:cs="Times New Roman"/>
                <w:lang w:val="pt-BR"/>
              </w:rPr>
              <w:t>Cortimiglia</w:t>
            </w:r>
            <w:proofErr w:type="spellEnd"/>
          </w:p>
        </w:tc>
        <w:tc>
          <w:tcPr>
            <w:tcW w:w="0" w:type="auto"/>
          </w:tcPr>
          <w:p w14:paraId="50F9F65A" w14:textId="6D478E92"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Value co-creation in web-based multisided platforms: A conceptual framework and implications for business model design</w:t>
            </w:r>
          </w:p>
        </w:tc>
        <w:tc>
          <w:tcPr>
            <w:tcW w:w="0" w:type="auto"/>
            <w:hideMark/>
          </w:tcPr>
          <w:p w14:paraId="206CB729"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 xml:space="preserve">Business </w:t>
            </w:r>
            <w:proofErr w:type="spellStart"/>
            <w:r w:rsidRPr="00DF3630">
              <w:rPr>
                <w:rFonts w:ascii="Times New Roman" w:hAnsi="Times New Roman" w:cs="Times New Roman"/>
                <w:lang w:val="pt-BR"/>
              </w:rPr>
              <w:t>Horizons</w:t>
            </w:r>
            <w:proofErr w:type="spellEnd"/>
          </w:p>
        </w:tc>
        <w:tc>
          <w:tcPr>
            <w:tcW w:w="0" w:type="auto"/>
            <w:hideMark/>
          </w:tcPr>
          <w:p w14:paraId="05BB58EB"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2017</w:t>
            </w:r>
          </w:p>
        </w:tc>
        <w:tc>
          <w:tcPr>
            <w:tcW w:w="0" w:type="auto"/>
            <w:hideMark/>
          </w:tcPr>
          <w:p w14:paraId="7F4EEB9C"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60</w:t>
            </w:r>
          </w:p>
        </w:tc>
        <w:tc>
          <w:tcPr>
            <w:tcW w:w="0" w:type="auto"/>
            <w:hideMark/>
          </w:tcPr>
          <w:p w14:paraId="11B1C16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6</w:t>
            </w:r>
          </w:p>
        </w:tc>
        <w:tc>
          <w:tcPr>
            <w:tcW w:w="0" w:type="auto"/>
            <w:hideMark/>
          </w:tcPr>
          <w:p w14:paraId="6B544388"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747–758</w:t>
            </w:r>
          </w:p>
        </w:tc>
      </w:tr>
      <w:tr w:rsidR="00E14AAA" w:rsidRPr="00DF3630" w14:paraId="69B3FDE0"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69A912"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47</w:t>
            </w:r>
          </w:p>
        </w:tc>
        <w:tc>
          <w:tcPr>
            <w:tcW w:w="0" w:type="auto"/>
            <w:hideMark/>
          </w:tcPr>
          <w:p w14:paraId="0A87F7E7"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 xml:space="preserve">De </w:t>
            </w:r>
            <w:proofErr w:type="spellStart"/>
            <w:r w:rsidRPr="00DF3630">
              <w:rPr>
                <w:rFonts w:ascii="Times New Roman" w:hAnsi="Times New Roman" w:cs="Times New Roman"/>
                <w:lang w:val="pt-BR"/>
              </w:rPr>
              <w:t>Reuver</w:t>
            </w:r>
            <w:proofErr w:type="spellEnd"/>
            <w:r w:rsidRPr="00DF3630">
              <w:rPr>
                <w:rFonts w:ascii="Times New Roman" w:hAnsi="Times New Roman" w:cs="Times New Roman"/>
                <w:lang w:val="pt-BR"/>
              </w:rPr>
              <w:t xml:space="preserve"> et al.</w:t>
            </w:r>
          </w:p>
        </w:tc>
        <w:tc>
          <w:tcPr>
            <w:tcW w:w="0" w:type="auto"/>
          </w:tcPr>
          <w:p w14:paraId="1D3DFCA9" w14:textId="6D35767D"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Towards a service platform and business model for mobile participation</w:t>
            </w:r>
          </w:p>
        </w:tc>
        <w:tc>
          <w:tcPr>
            <w:tcW w:w="0" w:type="auto"/>
            <w:hideMark/>
          </w:tcPr>
          <w:p w14:paraId="6E12AB85"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International Conference on Mobile Business</w:t>
            </w:r>
          </w:p>
        </w:tc>
        <w:tc>
          <w:tcPr>
            <w:tcW w:w="0" w:type="auto"/>
            <w:hideMark/>
          </w:tcPr>
          <w:p w14:paraId="5D4AFC22"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2010</w:t>
            </w:r>
          </w:p>
        </w:tc>
        <w:tc>
          <w:tcPr>
            <w:tcW w:w="0" w:type="auto"/>
            <w:hideMark/>
          </w:tcPr>
          <w:p w14:paraId="20B79712"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3E2B4489"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1CF1220D"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305–311</w:t>
            </w:r>
          </w:p>
        </w:tc>
      </w:tr>
      <w:tr w:rsidR="00E14AAA" w:rsidRPr="00DF3630" w14:paraId="506ED99A"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391F5A36"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48</w:t>
            </w:r>
          </w:p>
        </w:tc>
        <w:tc>
          <w:tcPr>
            <w:tcW w:w="0" w:type="auto"/>
            <w:hideMark/>
          </w:tcPr>
          <w:p w14:paraId="02D4894F"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Dell’Era</w:t>
            </w:r>
            <w:proofErr w:type="spellEnd"/>
            <w:r w:rsidRPr="00DF3630">
              <w:rPr>
                <w:rFonts w:ascii="Times New Roman" w:hAnsi="Times New Roman" w:cs="Times New Roman"/>
                <w:lang w:val="pt-BR"/>
              </w:rPr>
              <w:t xml:space="preserve"> et al.</w:t>
            </w:r>
          </w:p>
        </w:tc>
        <w:tc>
          <w:tcPr>
            <w:tcW w:w="0" w:type="auto"/>
          </w:tcPr>
          <w:p w14:paraId="2EA45E50" w14:textId="370F9890"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Exploiting incumbents' potentialities: from linear value chains to multisided platforms</w:t>
            </w:r>
          </w:p>
        </w:tc>
        <w:tc>
          <w:tcPr>
            <w:tcW w:w="0" w:type="auto"/>
            <w:hideMark/>
          </w:tcPr>
          <w:p w14:paraId="72C2E8E5"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Creativity</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and</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Innovation</w:t>
            </w:r>
            <w:proofErr w:type="spellEnd"/>
            <w:r w:rsidRPr="00DF3630">
              <w:rPr>
                <w:rFonts w:ascii="Times New Roman" w:hAnsi="Times New Roman" w:cs="Times New Roman"/>
                <w:lang w:val="pt-BR"/>
              </w:rPr>
              <w:t xml:space="preserve"> Management</w:t>
            </w:r>
          </w:p>
        </w:tc>
        <w:tc>
          <w:tcPr>
            <w:tcW w:w="0" w:type="auto"/>
            <w:hideMark/>
          </w:tcPr>
          <w:p w14:paraId="3A6D952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18FEB0E3"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30</w:t>
            </w:r>
          </w:p>
        </w:tc>
        <w:tc>
          <w:tcPr>
            <w:tcW w:w="0" w:type="auto"/>
            <w:hideMark/>
          </w:tcPr>
          <w:p w14:paraId="7DD4BA25"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w:t>
            </w:r>
          </w:p>
        </w:tc>
        <w:tc>
          <w:tcPr>
            <w:tcW w:w="0" w:type="auto"/>
            <w:hideMark/>
          </w:tcPr>
          <w:p w14:paraId="64F61ACB"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31–46</w:t>
            </w:r>
          </w:p>
        </w:tc>
      </w:tr>
      <w:tr w:rsidR="00E14AAA" w:rsidRPr="00DF3630" w14:paraId="42EDA8C1"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9ECC73"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49</w:t>
            </w:r>
          </w:p>
        </w:tc>
        <w:tc>
          <w:tcPr>
            <w:tcW w:w="0" w:type="auto"/>
            <w:hideMark/>
          </w:tcPr>
          <w:p w14:paraId="32163A02"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Demil</w:t>
            </w:r>
            <w:proofErr w:type="spellEnd"/>
            <w:r w:rsidRPr="00DF3630">
              <w:rPr>
                <w:rFonts w:ascii="Times New Roman" w:hAnsi="Times New Roman" w:cs="Times New Roman"/>
                <w:lang w:val="pt-BR"/>
              </w:rPr>
              <w:t xml:space="preserve"> et al.</w:t>
            </w:r>
          </w:p>
        </w:tc>
        <w:tc>
          <w:tcPr>
            <w:tcW w:w="0" w:type="auto"/>
          </w:tcPr>
          <w:p w14:paraId="19BC3D97" w14:textId="6C5CAF9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Business model thinking, business ecosystems and platforms: the new perspective on the environment of the organization</w:t>
            </w:r>
          </w:p>
        </w:tc>
        <w:tc>
          <w:tcPr>
            <w:tcW w:w="0" w:type="auto"/>
            <w:hideMark/>
          </w:tcPr>
          <w:p w14:paraId="65937BAE"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Management (France)</w:t>
            </w:r>
          </w:p>
        </w:tc>
        <w:tc>
          <w:tcPr>
            <w:tcW w:w="0" w:type="auto"/>
            <w:hideMark/>
          </w:tcPr>
          <w:p w14:paraId="65FCBA65"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2018</w:t>
            </w:r>
          </w:p>
        </w:tc>
        <w:tc>
          <w:tcPr>
            <w:tcW w:w="0" w:type="auto"/>
            <w:hideMark/>
          </w:tcPr>
          <w:p w14:paraId="2B879C05"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21</w:t>
            </w:r>
          </w:p>
        </w:tc>
        <w:tc>
          <w:tcPr>
            <w:tcW w:w="0" w:type="auto"/>
            <w:hideMark/>
          </w:tcPr>
          <w:p w14:paraId="0C7931CE"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w:t>
            </w:r>
          </w:p>
        </w:tc>
        <w:tc>
          <w:tcPr>
            <w:tcW w:w="0" w:type="auto"/>
            <w:hideMark/>
          </w:tcPr>
          <w:p w14:paraId="207851FA"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1213–1228</w:t>
            </w:r>
          </w:p>
        </w:tc>
      </w:tr>
      <w:tr w:rsidR="00E14AAA" w:rsidRPr="00DF3630" w14:paraId="764A4F6C"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326FD226"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50</w:t>
            </w:r>
          </w:p>
        </w:tc>
        <w:tc>
          <w:tcPr>
            <w:tcW w:w="0" w:type="auto"/>
            <w:hideMark/>
          </w:tcPr>
          <w:p w14:paraId="06DDD413"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Deng et al.</w:t>
            </w:r>
          </w:p>
        </w:tc>
        <w:tc>
          <w:tcPr>
            <w:tcW w:w="0" w:type="auto"/>
          </w:tcPr>
          <w:p w14:paraId="071D8F55" w14:textId="3AC9278C"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Urban consolidation center or peer-to-peer platform? The solution to urban last-mile delivery</w:t>
            </w:r>
          </w:p>
        </w:tc>
        <w:tc>
          <w:tcPr>
            <w:tcW w:w="0" w:type="auto"/>
            <w:hideMark/>
          </w:tcPr>
          <w:p w14:paraId="14106CB9" w14:textId="0F39CC4D" w:rsidR="00E14AAA" w:rsidRPr="00DF3630" w:rsidRDefault="001408CC"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Production</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and</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Operations</w:t>
            </w:r>
            <w:proofErr w:type="spellEnd"/>
            <w:r w:rsidRPr="00DF3630">
              <w:rPr>
                <w:rFonts w:ascii="Times New Roman" w:hAnsi="Times New Roman" w:cs="Times New Roman"/>
                <w:lang w:val="pt-BR"/>
              </w:rPr>
              <w:t xml:space="preserve"> Management</w:t>
            </w:r>
          </w:p>
        </w:tc>
        <w:tc>
          <w:tcPr>
            <w:tcW w:w="0" w:type="auto"/>
            <w:hideMark/>
          </w:tcPr>
          <w:p w14:paraId="5527BB9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705372A7" w14:textId="2DFE145C" w:rsidR="00E14AAA" w:rsidRPr="00DF3630" w:rsidRDefault="00CA5B0F"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30</w:t>
            </w:r>
          </w:p>
        </w:tc>
        <w:tc>
          <w:tcPr>
            <w:tcW w:w="0" w:type="auto"/>
            <w:hideMark/>
          </w:tcPr>
          <w:p w14:paraId="4C626DB9" w14:textId="01E20D6D" w:rsidR="00E14AAA" w:rsidRPr="00DF3630" w:rsidRDefault="00CA5B0F"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w:t>
            </w:r>
          </w:p>
        </w:tc>
        <w:tc>
          <w:tcPr>
            <w:tcW w:w="0" w:type="auto"/>
            <w:hideMark/>
          </w:tcPr>
          <w:p w14:paraId="77183230" w14:textId="1F2284A0" w:rsidR="00E14AAA" w:rsidRPr="00DF3630" w:rsidRDefault="00DF3F93"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rPr>
              <w:t>997-1013</w:t>
            </w:r>
          </w:p>
        </w:tc>
      </w:tr>
      <w:tr w:rsidR="00E14AAA" w:rsidRPr="00DF3630" w14:paraId="5369D525"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D5E955"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51</w:t>
            </w:r>
          </w:p>
        </w:tc>
        <w:tc>
          <w:tcPr>
            <w:tcW w:w="0" w:type="auto"/>
            <w:hideMark/>
          </w:tcPr>
          <w:p w14:paraId="78652888"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Derave</w:t>
            </w:r>
            <w:proofErr w:type="spellEnd"/>
            <w:r w:rsidRPr="00DF3630">
              <w:rPr>
                <w:rFonts w:ascii="Times New Roman" w:hAnsi="Times New Roman" w:cs="Times New Roman"/>
                <w:lang w:val="pt-BR"/>
              </w:rPr>
              <w:t xml:space="preserve"> et al.</w:t>
            </w:r>
          </w:p>
        </w:tc>
        <w:tc>
          <w:tcPr>
            <w:tcW w:w="0" w:type="auto"/>
          </w:tcPr>
          <w:p w14:paraId="5BD0F49F" w14:textId="51FEEAB8"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Understanding digital marketplace business models: an ontology approach</w:t>
            </w:r>
          </w:p>
        </w:tc>
        <w:tc>
          <w:tcPr>
            <w:tcW w:w="0" w:type="auto"/>
            <w:hideMark/>
          </w:tcPr>
          <w:p w14:paraId="7A45647B" w14:textId="0C052FF7" w:rsidR="00E14AAA" w:rsidRPr="00DF3630" w:rsidRDefault="00C71AB0"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DF3630">
              <w:rPr>
                <w:rFonts w:ascii="Times New Roman" w:hAnsi="Times New Roman" w:cs="Times New Roman"/>
              </w:rPr>
              <w:t>PoEM</w:t>
            </w:r>
            <w:proofErr w:type="spellEnd"/>
            <w:r w:rsidRPr="00DF3630">
              <w:rPr>
                <w:rFonts w:ascii="Times New Roman" w:hAnsi="Times New Roman" w:cs="Times New Roman"/>
              </w:rPr>
              <w:t xml:space="preserve">-WS 2021 - </w:t>
            </w:r>
            <w:r w:rsidR="007B14E5" w:rsidRPr="00DF3630">
              <w:rPr>
                <w:rFonts w:ascii="Times New Roman" w:hAnsi="Times New Roman" w:cs="Times New Roman"/>
              </w:rPr>
              <w:t>Workshop Proceedings</w:t>
            </w:r>
            <w:r w:rsidRPr="00DF3630">
              <w:rPr>
                <w:rFonts w:ascii="Times New Roman" w:hAnsi="Times New Roman" w:cs="Times New Roman"/>
              </w:rPr>
              <w:t xml:space="preserve"> (CEUR)</w:t>
            </w:r>
          </w:p>
        </w:tc>
        <w:tc>
          <w:tcPr>
            <w:tcW w:w="0" w:type="auto"/>
            <w:hideMark/>
          </w:tcPr>
          <w:p w14:paraId="532CB207"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74B68D62" w14:textId="67AB810A" w:rsidR="00E14AAA" w:rsidRPr="00DF3630" w:rsidRDefault="00A74153"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rPr>
              <w:t>3031</w:t>
            </w:r>
          </w:p>
        </w:tc>
        <w:tc>
          <w:tcPr>
            <w:tcW w:w="0" w:type="auto"/>
            <w:hideMark/>
          </w:tcPr>
          <w:p w14:paraId="1A5AD673" w14:textId="47BBB507" w:rsidR="00E14AAA" w:rsidRPr="00DF3630" w:rsidRDefault="00A74153"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29E1B858" w14:textId="1816824F" w:rsidR="00E14AAA" w:rsidRPr="00DF3630" w:rsidRDefault="0018590F"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rPr>
              <w:t>15-26</w:t>
            </w:r>
          </w:p>
        </w:tc>
      </w:tr>
      <w:tr w:rsidR="00E14AAA" w:rsidRPr="00DF3630" w14:paraId="443BD29C"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1E22C9BB"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52</w:t>
            </w:r>
          </w:p>
        </w:tc>
        <w:tc>
          <w:tcPr>
            <w:tcW w:w="0" w:type="auto"/>
            <w:hideMark/>
          </w:tcPr>
          <w:p w14:paraId="37A1C3E1"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Ditta-Apichai</w:t>
            </w:r>
            <w:proofErr w:type="spellEnd"/>
            <w:r w:rsidRPr="00DF3630">
              <w:rPr>
                <w:rFonts w:ascii="Times New Roman" w:hAnsi="Times New Roman" w:cs="Times New Roman"/>
                <w:lang w:val="pt-BR"/>
              </w:rPr>
              <w:t xml:space="preserve"> et al.</w:t>
            </w:r>
          </w:p>
        </w:tc>
        <w:tc>
          <w:tcPr>
            <w:tcW w:w="0" w:type="auto"/>
          </w:tcPr>
          <w:p w14:paraId="53E46A60" w14:textId="3B7F6BE9"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Platform-mediated tourism micro-entrepreneurship: implications for community-based tourism in Thailand</w:t>
            </w:r>
          </w:p>
        </w:tc>
        <w:tc>
          <w:tcPr>
            <w:tcW w:w="0" w:type="auto"/>
            <w:hideMark/>
          </w:tcPr>
          <w:p w14:paraId="7CD1C455"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Journal of Hospitality and Tourism Technology</w:t>
            </w:r>
          </w:p>
        </w:tc>
        <w:tc>
          <w:tcPr>
            <w:tcW w:w="0" w:type="auto"/>
            <w:hideMark/>
          </w:tcPr>
          <w:p w14:paraId="1665DA75"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2020</w:t>
            </w:r>
          </w:p>
        </w:tc>
        <w:tc>
          <w:tcPr>
            <w:tcW w:w="0" w:type="auto"/>
            <w:hideMark/>
          </w:tcPr>
          <w:p w14:paraId="5C7A6B6E"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11</w:t>
            </w:r>
          </w:p>
        </w:tc>
        <w:tc>
          <w:tcPr>
            <w:tcW w:w="0" w:type="auto"/>
            <w:hideMark/>
          </w:tcPr>
          <w:p w14:paraId="5F784C4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w:t>
            </w:r>
          </w:p>
        </w:tc>
        <w:tc>
          <w:tcPr>
            <w:tcW w:w="0" w:type="auto"/>
            <w:hideMark/>
          </w:tcPr>
          <w:p w14:paraId="251225AB"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223–240</w:t>
            </w:r>
          </w:p>
        </w:tc>
      </w:tr>
      <w:tr w:rsidR="00E14AAA" w:rsidRPr="00DF3630" w14:paraId="3477873A"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60B7B12"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lastRenderedPageBreak/>
              <w:t>53</w:t>
            </w:r>
          </w:p>
        </w:tc>
        <w:tc>
          <w:tcPr>
            <w:tcW w:w="0" w:type="auto"/>
            <w:hideMark/>
          </w:tcPr>
          <w:p w14:paraId="417D378F"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Dupont et al.</w:t>
            </w:r>
          </w:p>
        </w:tc>
        <w:tc>
          <w:tcPr>
            <w:tcW w:w="0" w:type="auto"/>
          </w:tcPr>
          <w:p w14:paraId="7BC93081" w14:textId="225BA609"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 xml:space="preserve">Business analysis for a sustainable, multi-stakeholder ecosystem </w:t>
            </w:r>
            <w:proofErr w:type="spellStart"/>
            <w:r w:rsidRPr="00DF3630">
              <w:rPr>
                <w:rFonts w:ascii="Times New Roman" w:hAnsi="Times New Roman" w:cs="Times New Roman"/>
              </w:rPr>
              <w:t>forleveraging</w:t>
            </w:r>
            <w:proofErr w:type="spellEnd"/>
            <w:r w:rsidRPr="00DF3630">
              <w:rPr>
                <w:rFonts w:ascii="Times New Roman" w:hAnsi="Times New Roman" w:cs="Times New Roman"/>
              </w:rPr>
              <w:t xml:space="preserve"> the Electronic Health Records for Clinical Research (EHR4</w:t>
            </w:r>
            <w:proofErr w:type="gramStart"/>
            <w:r w:rsidRPr="00DF3630">
              <w:rPr>
                <w:rFonts w:ascii="Times New Roman" w:hAnsi="Times New Roman" w:cs="Times New Roman"/>
              </w:rPr>
              <w:t>CR)platform</w:t>
            </w:r>
            <w:proofErr w:type="gramEnd"/>
            <w:r w:rsidRPr="00DF3630">
              <w:rPr>
                <w:rFonts w:ascii="Times New Roman" w:hAnsi="Times New Roman" w:cs="Times New Roman"/>
              </w:rPr>
              <w:t xml:space="preserve"> in Europe</w:t>
            </w:r>
          </w:p>
        </w:tc>
        <w:tc>
          <w:tcPr>
            <w:tcW w:w="0" w:type="auto"/>
            <w:hideMark/>
          </w:tcPr>
          <w:p w14:paraId="7056B09C"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International Journal of Medical Informatics</w:t>
            </w:r>
          </w:p>
        </w:tc>
        <w:tc>
          <w:tcPr>
            <w:tcW w:w="0" w:type="auto"/>
            <w:hideMark/>
          </w:tcPr>
          <w:p w14:paraId="48C2324E"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2017</w:t>
            </w:r>
          </w:p>
        </w:tc>
        <w:tc>
          <w:tcPr>
            <w:tcW w:w="0" w:type="auto"/>
            <w:hideMark/>
          </w:tcPr>
          <w:p w14:paraId="5D10A7E3"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97</w:t>
            </w:r>
          </w:p>
        </w:tc>
        <w:tc>
          <w:tcPr>
            <w:tcW w:w="0" w:type="auto"/>
            <w:hideMark/>
          </w:tcPr>
          <w:p w14:paraId="6305893A"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w:t>
            </w:r>
          </w:p>
        </w:tc>
        <w:tc>
          <w:tcPr>
            <w:tcW w:w="0" w:type="auto"/>
            <w:hideMark/>
          </w:tcPr>
          <w:p w14:paraId="666E6723"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341–352</w:t>
            </w:r>
          </w:p>
        </w:tc>
      </w:tr>
      <w:tr w:rsidR="00E14AAA" w:rsidRPr="00DF3630" w14:paraId="0F44E441"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688B89EB"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54</w:t>
            </w:r>
          </w:p>
        </w:tc>
        <w:tc>
          <w:tcPr>
            <w:tcW w:w="0" w:type="auto"/>
            <w:hideMark/>
          </w:tcPr>
          <w:p w14:paraId="4C36F202"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 xml:space="preserve">Duval &amp; </w:t>
            </w:r>
            <w:proofErr w:type="spellStart"/>
            <w:r w:rsidRPr="00DF3630">
              <w:rPr>
                <w:rFonts w:ascii="Times New Roman" w:hAnsi="Times New Roman" w:cs="Times New Roman"/>
                <w:lang w:val="pt-BR"/>
              </w:rPr>
              <w:t>Brasse</w:t>
            </w:r>
            <w:proofErr w:type="spellEnd"/>
          </w:p>
        </w:tc>
        <w:tc>
          <w:tcPr>
            <w:tcW w:w="0" w:type="auto"/>
          </w:tcPr>
          <w:p w14:paraId="72EF174E" w14:textId="30FD5953"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How to ensure the economic viability of an open data platform</w:t>
            </w:r>
          </w:p>
        </w:tc>
        <w:tc>
          <w:tcPr>
            <w:tcW w:w="0" w:type="auto"/>
            <w:hideMark/>
          </w:tcPr>
          <w:p w14:paraId="595E10B5"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Procedia Computer Science</w:t>
            </w:r>
          </w:p>
        </w:tc>
        <w:tc>
          <w:tcPr>
            <w:tcW w:w="0" w:type="auto"/>
            <w:hideMark/>
          </w:tcPr>
          <w:p w14:paraId="08B3D5E3"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2014</w:t>
            </w:r>
          </w:p>
        </w:tc>
        <w:tc>
          <w:tcPr>
            <w:tcW w:w="0" w:type="auto"/>
            <w:hideMark/>
          </w:tcPr>
          <w:p w14:paraId="762108AE"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33</w:t>
            </w:r>
          </w:p>
        </w:tc>
        <w:tc>
          <w:tcPr>
            <w:tcW w:w="0" w:type="auto"/>
            <w:hideMark/>
          </w:tcPr>
          <w:p w14:paraId="6C56E349"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5C5A4CE5"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179–182</w:t>
            </w:r>
          </w:p>
        </w:tc>
      </w:tr>
      <w:tr w:rsidR="00E14AAA" w:rsidRPr="00DF3630" w14:paraId="5448D346"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0F55D24"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55</w:t>
            </w:r>
          </w:p>
        </w:tc>
        <w:tc>
          <w:tcPr>
            <w:tcW w:w="0" w:type="auto"/>
            <w:hideMark/>
          </w:tcPr>
          <w:p w14:paraId="40030B84"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Etro</w:t>
            </w:r>
            <w:proofErr w:type="spellEnd"/>
          </w:p>
        </w:tc>
        <w:tc>
          <w:tcPr>
            <w:tcW w:w="0" w:type="auto"/>
          </w:tcPr>
          <w:p w14:paraId="4FDD8DD6" w14:textId="02588585"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Device-funded vs ad-funded platforms</w:t>
            </w:r>
          </w:p>
        </w:tc>
        <w:tc>
          <w:tcPr>
            <w:tcW w:w="0" w:type="auto"/>
            <w:hideMark/>
          </w:tcPr>
          <w:p w14:paraId="1CB910FA" w14:textId="77777777" w:rsidR="00F31ABF" w:rsidRPr="00DF3630" w:rsidRDefault="00DA04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International Journal of Industrial Organization</w:t>
            </w:r>
          </w:p>
        </w:tc>
        <w:tc>
          <w:tcPr>
            <w:tcW w:w="0" w:type="auto"/>
            <w:hideMark/>
          </w:tcPr>
          <w:p w14:paraId="1D6C04ED"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02CD0CE2" w14:textId="77777777" w:rsidR="00F31ABF" w:rsidRPr="00DF3630" w:rsidRDefault="00DA04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75</w:t>
            </w:r>
          </w:p>
        </w:tc>
        <w:tc>
          <w:tcPr>
            <w:tcW w:w="0" w:type="auto"/>
            <w:hideMark/>
          </w:tcPr>
          <w:p w14:paraId="0F73E736" w14:textId="77777777" w:rsidR="00F31ABF" w:rsidRPr="00DF3630" w:rsidRDefault="00DA04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N/A</w:t>
            </w:r>
          </w:p>
        </w:tc>
        <w:tc>
          <w:tcPr>
            <w:tcW w:w="0" w:type="auto"/>
            <w:hideMark/>
          </w:tcPr>
          <w:p w14:paraId="6C79C36E" w14:textId="77777777" w:rsidR="00F31ABF" w:rsidRPr="00DF3630" w:rsidRDefault="00DA04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102711</w:t>
            </w:r>
          </w:p>
        </w:tc>
      </w:tr>
      <w:tr w:rsidR="00E14AAA" w:rsidRPr="00DF3630" w14:paraId="6A011B8C"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08DDFFB2"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56</w:t>
            </w:r>
          </w:p>
        </w:tc>
        <w:tc>
          <w:tcPr>
            <w:tcW w:w="0" w:type="auto"/>
            <w:hideMark/>
          </w:tcPr>
          <w:p w14:paraId="47A70C48"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Evens</w:t>
            </w:r>
            <w:proofErr w:type="spellEnd"/>
          </w:p>
        </w:tc>
        <w:tc>
          <w:tcPr>
            <w:tcW w:w="0" w:type="auto"/>
          </w:tcPr>
          <w:p w14:paraId="6E8EFDF8" w14:textId="1906F3EB"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Content (non-)Exclusivity in Platform Businesses: The Case of Mobile Broadcasting Platforms</w:t>
            </w:r>
          </w:p>
        </w:tc>
        <w:tc>
          <w:tcPr>
            <w:tcW w:w="0" w:type="auto"/>
            <w:hideMark/>
          </w:tcPr>
          <w:p w14:paraId="7EB20ECC"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International Conference on Intelligence in Next Generation Networks</w:t>
            </w:r>
          </w:p>
        </w:tc>
        <w:tc>
          <w:tcPr>
            <w:tcW w:w="0" w:type="auto"/>
            <w:hideMark/>
          </w:tcPr>
          <w:p w14:paraId="0FEEA41E"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2010</w:t>
            </w:r>
          </w:p>
        </w:tc>
        <w:tc>
          <w:tcPr>
            <w:tcW w:w="0" w:type="auto"/>
            <w:hideMark/>
          </w:tcPr>
          <w:p w14:paraId="511ADE0D"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0EC579AF"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48D9E3B3"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1–7</w:t>
            </w:r>
          </w:p>
        </w:tc>
      </w:tr>
      <w:tr w:rsidR="00E14AAA" w:rsidRPr="00DF3630" w14:paraId="74014F81"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78ABBAD"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57</w:t>
            </w:r>
          </w:p>
        </w:tc>
        <w:tc>
          <w:tcPr>
            <w:tcW w:w="0" w:type="auto"/>
            <w:hideMark/>
          </w:tcPr>
          <w:p w14:paraId="304EB251"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Fahy</w:t>
            </w:r>
            <w:proofErr w:type="spellEnd"/>
            <w:r w:rsidRPr="00DF3630">
              <w:rPr>
                <w:rFonts w:ascii="Times New Roman" w:hAnsi="Times New Roman" w:cs="Times New Roman"/>
                <w:lang w:val="pt-BR"/>
              </w:rPr>
              <w:t xml:space="preserve"> et al.</w:t>
            </w:r>
          </w:p>
        </w:tc>
        <w:tc>
          <w:tcPr>
            <w:tcW w:w="0" w:type="auto"/>
          </w:tcPr>
          <w:p w14:paraId="561B986E" w14:textId="3AC8457B"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Data privacy transparency and the data-driven transformation of games to services</w:t>
            </w:r>
          </w:p>
        </w:tc>
        <w:tc>
          <w:tcPr>
            <w:tcW w:w="0" w:type="auto"/>
            <w:hideMark/>
          </w:tcPr>
          <w:p w14:paraId="7BB386FA"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IEEE Games, Entertainment, Media Conference</w:t>
            </w:r>
          </w:p>
        </w:tc>
        <w:tc>
          <w:tcPr>
            <w:tcW w:w="0" w:type="auto"/>
            <w:hideMark/>
          </w:tcPr>
          <w:p w14:paraId="314E2EEA"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2018</w:t>
            </w:r>
          </w:p>
        </w:tc>
        <w:tc>
          <w:tcPr>
            <w:tcW w:w="0" w:type="auto"/>
            <w:hideMark/>
          </w:tcPr>
          <w:p w14:paraId="1F6A97DC"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5750860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4732695F"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136–146</w:t>
            </w:r>
          </w:p>
        </w:tc>
      </w:tr>
      <w:tr w:rsidR="00E14AAA" w:rsidRPr="00DF3630" w14:paraId="1C70E875"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7153FA93"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58</w:t>
            </w:r>
          </w:p>
        </w:tc>
        <w:tc>
          <w:tcPr>
            <w:tcW w:w="0" w:type="auto"/>
            <w:hideMark/>
          </w:tcPr>
          <w:p w14:paraId="3DC0DD34"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Fehrer</w:t>
            </w:r>
            <w:proofErr w:type="spellEnd"/>
            <w:r w:rsidRPr="00DF3630">
              <w:rPr>
                <w:rFonts w:ascii="Times New Roman" w:hAnsi="Times New Roman" w:cs="Times New Roman"/>
                <w:lang w:val="pt-BR"/>
              </w:rPr>
              <w:t xml:space="preserve"> et al.</w:t>
            </w:r>
          </w:p>
        </w:tc>
        <w:tc>
          <w:tcPr>
            <w:tcW w:w="0" w:type="auto"/>
          </w:tcPr>
          <w:p w14:paraId="2AF2DAD9" w14:textId="301E58A0"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A systemic logic for platform business models</w:t>
            </w:r>
          </w:p>
        </w:tc>
        <w:tc>
          <w:tcPr>
            <w:tcW w:w="0" w:type="auto"/>
            <w:hideMark/>
          </w:tcPr>
          <w:p w14:paraId="41C29132"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Journal</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of</w:t>
            </w:r>
            <w:proofErr w:type="spellEnd"/>
            <w:r w:rsidRPr="00DF3630">
              <w:rPr>
                <w:rFonts w:ascii="Times New Roman" w:hAnsi="Times New Roman" w:cs="Times New Roman"/>
                <w:lang w:val="pt-BR"/>
              </w:rPr>
              <w:t xml:space="preserve"> Service Management</w:t>
            </w:r>
          </w:p>
        </w:tc>
        <w:tc>
          <w:tcPr>
            <w:tcW w:w="0" w:type="auto"/>
            <w:hideMark/>
          </w:tcPr>
          <w:p w14:paraId="6049074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2018</w:t>
            </w:r>
          </w:p>
        </w:tc>
        <w:tc>
          <w:tcPr>
            <w:tcW w:w="0" w:type="auto"/>
            <w:hideMark/>
          </w:tcPr>
          <w:p w14:paraId="6CA8052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29</w:t>
            </w:r>
          </w:p>
        </w:tc>
        <w:tc>
          <w:tcPr>
            <w:tcW w:w="0" w:type="auto"/>
            <w:hideMark/>
          </w:tcPr>
          <w:p w14:paraId="04DAA062"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w:t>
            </w:r>
          </w:p>
        </w:tc>
        <w:tc>
          <w:tcPr>
            <w:tcW w:w="0" w:type="auto"/>
            <w:hideMark/>
          </w:tcPr>
          <w:p w14:paraId="524782C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546–568</w:t>
            </w:r>
          </w:p>
        </w:tc>
      </w:tr>
      <w:tr w:rsidR="00E14AAA" w:rsidRPr="00DF3630" w14:paraId="0076A605"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2929404"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59</w:t>
            </w:r>
          </w:p>
        </w:tc>
        <w:tc>
          <w:tcPr>
            <w:tcW w:w="0" w:type="auto"/>
            <w:hideMark/>
          </w:tcPr>
          <w:p w14:paraId="3C452A2E"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Fischer et al.</w:t>
            </w:r>
          </w:p>
        </w:tc>
        <w:tc>
          <w:tcPr>
            <w:tcW w:w="0" w:type="auto"/>
          </w:tcPr>
          <w:p w14:paraId="4470008D" w14:textId="173ABCE8"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 xml:space="preserve">Revenue vs costs of MOOC platforms discussion of business models for xMOOC providers based on empirical findings and experiences during implementation of the project </w:t>
            </w:r>
            <w:proofErr w:type="spellStart"/>
            <w:r w:rsidRPr="00DF3630">
              <w:rPr>
                <w:rFonts w:ascii="Times New Roman" w:hAnsi="Times New Roman" w:cs="Times New Roman"/>
              </w:rPr>
              <w:t>iMOOX</w:t>
            </w:r>
            <w:proofErr w:type="spellEnd"/>
          </w:p>
        </w:tc>
        <w:tc>
          <w:tcPr>
            <w:tcW w:w="0" w:type="auto"/>
            <w:hideMark/>
          </w:tcPr>
          <w:p w14:paraId="17D1F2E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 xml:space="preserve">International Conference </w:t>
            </w:r>
            <w:proofErr w:type="gramStart"/>
            <w:r w:rsidRPr="00DF3630">
              <w:rPr>
                <w:rFonts w:ascii="Times New Roman" w:hAnsi="Times New Roman" w:cs="Times New Roman"/>
              </w:rPr>
              <w:t>of</w:t>
            </w:r>
            <w:proofErr w:type="gramEnd"/>
            <w:r w:rsidRPr="00DF3630">
              <w:rPr>
                <w:rFonts w:ascii="Times New Roman" w:hAnsi="Times New Roman" w:cs="Times New Roman"/>
              </w:rPr>
              <w:t xml:space="preserve"> Education, Research and Innovation</w:t>
            </w:r>
          </w:p>
        </w:tc>
        <w:tc>
          <w:tcPr>
            <w:tcW w:w="0" w:type="auto"/>
            <w:hideMark/>
          </w:tcPr>
          <w:p w14:paraId="6C601494"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2014</w:t>
            </w:r>
          </w:p>
        </w:tc>
        <w:tc>
          <w:tcPr>
            <w:tcW w:w="0" w:type="auto"/>
            <w:hideMark/>
          </w:tcPr>
          <w:p w14:paraId="3D02665B"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201D7CD0"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264A038B"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2991–3000</w:t>
            </w:r>
          </w:p>
        </w:tc>
      </w:tr>
      <w:tr w:rsidR="00E14AAA" w:rsidRPr="00DF3630" w14:paraId="1E3E6752"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62CBBBF8"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60</w:t>
            </w:r>
          </w:p>
        </w:tc>
        <w:tc>
          <w:tcPr>
            <w:tcW w:w="0" w:type="auto"/>
            <w:hideMark/>
          </w:tcPr>
          <w:p w14:paraId="3CF7151A"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Foramitti</w:t>
            </w:r>
            <w:proofErr w:type="spellEnd"/>
            <w:r w:rsidRPr="00DF3630">
              <w:rPr>
                <w:rFonts w:ascii="Times New Roman" w:hAnsi="Times New Roman" w:cs="Times New Roman"/>
                <w:lang w:val="pt-BR"/>
              </w:rPr>
              <w:t xml:space="preserve"> et al.</w:t>
            </w:r>
          </w:p>
        </w:tc>
        <w:tc>
          <w:tcPr>
            <w:tcW w:w="0" w:type="auto"/>
          </w:tcPr>
          <w:p w14:paraId="6DF15CFC" w14:textId="436DCE66"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Transition within a transition: how cooperative platforms want to change the sharing economy</w:t>
            </w:r>
          </w:p>
        </w:tc>
        <w:tc>
          <w:tcPr>
            <w:tcW w:w="0" w:type="auto"/>
            <w:hideMark/>
          </w:tcPr>
          <w:p w14:paraId="5F8927E1"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Sustainability Science</w:t>
            </w:r>
          </w:p>
        </w:tc>
        <w:tc>
          <w:tcPr>
            <w:tcW w:w="0" w:type="auto"/>
            <w:hideMark/>
          </w:tcPr>
          <w:p w14:paraId="2BCBD82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2020</w:t>
            </w:r>
          </w:p>
        </w:tc>
        <w:tc>
          <w:tcPr>
            <w:tcW w:w="0" w:type="auto"/>
            <w:hideMark/>
          </w:tcPr>
          <w:p w14:paraId="46301BD8"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15</w:t>
            </w:r>
          </w:p>
        </w:tc>
        <w:tc>
          <w:tcPr>
            <w:tcW w:w="0" w:type="auto"/>
            <w:hideMark/>
          </w:tcPr>
          <w:p w14:paraId="3EA918D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w:t>
            </w:r>
          </w:p>
        </w:tc>
        <w:tc>
          <w:tcPr>
            <w:tcW w:w="0" w:type="auto"/>
            <w:hideMark/>
          </w:tcPr>
          <w:p w14:paraId="782AD51B"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1185–1197</w:t>
            </w:r>
          </w:p>
        </w:tc>
      </w:tr>
      <w:tr w:rsidR="00E14AAA" w:rsidRPr="00DF3630" w14:paraId="12D088CF" w14:textId="77777777" w:rsidTr="00E14A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0E67AA"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61</w:t>
            </w:r>
          </w:p>
        </w:tc>
        <w:tc>
          <w:tcPr>
            <w:tcW w:w="0" w:type="auto"/>
            <w:hideMark/>
          </w:tcPr>
          <w:p w14:paraId="52ABCB69"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Fu et al.</w:t>
            </w:r>
          </w:p>
        </w:tc>
        <w:tc>
          <w:tcPr>
            <w:tcW w:w="0" w:type="auto"/>
          </w:tcPr>
          <w:p w14:paraId="23A74F24" w14:textId="6693E8C8"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Channel structure and differential pricing strategies in dual-channel e-retail considering e-platform business models</w:t>
            </w:r>
          </w:p>
        </w:tc>
        <w:tc>
          <w:tcPr>
            <w:tcW w:w="0" w:type="auto"/>
            <w:hideMark/>
          </w:tcPr>
          <w:p w14:paraId="6493E34E"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IMA Journal of Management Mathematics</w:t>
            </w:r>
          </w:p>
        </w:tc>
        <w:tc>
          <w:tcPr>
            <w:tcW w:w="0" w:type="auto"/>
            <w:hideMark/>
          </w:tcPr>
          <w:p w14:paraId="18840F44"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1D4A54B5"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32</w:t>
            </w:r>
          </w:p>
        </w:tc>
        <w:tc>
          <w:tcPr>
            <w:tcW w:w="0" w:type="auto"/>
            <w:hideMark/>
          </w:tcPr>
          <w:p w14:paraId="47A075A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w:t>
            </w:r>
          </w:p>
        </w:tc>
        <w:tc>
          <w:tcPr>
            <w:tcW w:w="0" w:type="auto"/>
            <w:hideMark/>
          </w:tcPr>
          <w:p w14:paraId="71CE4F99"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91–114</w:t>
            </w:r>
          </w:p>
        </w:tc>
      </w:tr>
      <w:tr w:rsidR="00E14AAA" w:rsidRPr="00DF3630" w14:paraId="46C0CCB1" w14:textId="77777777" w:rsidTr="00E14AAA">
        <w:tc>
          <w:tcPr>
            <w:cnfStyle w:val="001000000000" w:firstRow="0" w:lastRow="0" w:firstColumn="1" w:lastColumn="0" w:oddVBand="0" w:evenVBand="0" w:oddHBand="0" w:evenHBand="0" w:firstRowFirstColumn="0" w:firstRowLastColumn="0" w:lastRowFirstColumn="0" w:lastRowLastColumn="0"/>
            <w:tcW w:w="0" w:type="auto"/>
            <w:hideMark/>
          </w:tcPr>
          <w:p w14:paraId="651D3A26"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62</w:t>
            </w:r>
          </w:p>
        </w:tc>
        <w:tc>
          <w:tcPr>
            <w:tcW w:w="0" w:type="auto"/>
            <w:hideMark/>
          </w:tcPr>
          <w:p w14:paraId="2D4CB28D"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Fürstenau</w:t>
            </w:r>
            <w:proofErr w:type="spellEnd"/>
            <w:r w:rsidRPr="00DF3630">
              <w:rPr>
                <w:rFonts w:ascii="Times New Roman" w:hAnsi="Times New Roman" w:cs="Times New Roman"/>
                <w:lang w:val="pt-BR"/>
              </w:rPr>
              <w:t xml:space="preserve"> et al.</w:t>
            </w:r>
          </w:p>
        </w:tc>
        <w:tc>
          <w:tcPr>
            <w:tcW w:w="0" w:type="auto"/>
          </w:tcPr>
          <w:p w14:paraId="726A9087" w14:textId="535636AB"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Multi-sided platform and data-driven care research a longitudinal case study on business model innovation for improving care in complex neurological diseases</w:t>
            </w:r>
          </w:p>
        </w:tc>
        <w:tc>
          <w:tcPr>
            <w:tcW w:w="0" w:type="auto"/>
            <w:hideMark/>
          </w:tcPr>
          <w:p w14:paraId="7D378BEB"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 xml:space="preserve">Eletronic </w:t>
            </w:r>
            <w:proofErr w:type="spellStart"/>
            <w:r w:rsidRPr="00DF3630">
              <w:rPr>
                <w:rFonts w:ascii="Times New Roman" w:hAnsi="Times New Roman" w:cs="Times New Roman"/>
                <w:lang w:val="pt-BR"/>
              </w:rPr>
              <w:t>Markets</w:t>
            </w:r>
            <w:proofErr w:type="spellEnd"/>
          </w:p>
        </w:tc>
        <w:tc>
          <w:tcPr>
            <w:tcW w:w="0" w:type="auto"/>
            <w:hideMark/>
          </w:tcPr>
          <w:p w14:paraId="56FFA065"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27B91D6E"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31</w:t>
            </w:r>
          </w:p>
        </w:tc>
        <w:tc>
          <w:tcPr>
            <w:tcW w:w="0" w:type="auto"/>
            <w:hideMark/>
          </w:tcPr>
          <w:p w14:paraId="164B4860" w14:textId="77777777" w:rsidR="00F31ABF" w:rsidRPr="00DF3630" w:rsidRDefault="00DA04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4</w:t>
            </w:r>
          </w:p>
        </w:tc>
        <w:tc>
          <w:tcPr>
            <w:tcW w:w="0" w:type="auto"/>
            <w:hideMark/>
          </w:tcPr>
          <w:p w14:paraId="612456A0" w14:textId="77777777" w:rsidR="00F31ABF" w:rsidRPr="00DF3630" w:rsidRDefault="00DA04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811–828</w:t>
            </w:r>
          </w:p>
        </w:tc>
      </w:tr>
      <w:tr w:rsidR="00E14AAA" w:rsidRPr="00DF3630" w14:paraId="5594CA6A"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796A28"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63</w:t>
            </w:r>
          </w:p>
        </w:tc>
        <w:tc>
          <w:tcPr>
            <w:tcW w:w="0" w:type="auto"/>
            <w:hideMark/>
          </w:tcPr>
          <w:p w14:paraId="65EA61C9"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Gandia</w:t>
            </w:r>
            <w:proofErr w:type="spellEnd"/>
            <w:r w:rsidRPr="00DF3630">
              <w:rPr>
                <w:rFonts w:ascii="Times New Roman" w:hAnsi="Times New Roman" w:cs="Times New Roman"/>
                <w:lang w:val="pt-BR"/>
              </w:rPr>
              <w:t xml:space="preserve"> &amp; Parmentier</w:t>
            </w:r>
          </w:p>
        </w:tc>
        <w:tc>
          <w:tcPr>
            <w:tcW w:w="0" w:type="auto"/>
            <w:hideMark/>
          </w:tcPr>
          <w:p w14:paraId="6BB65387" w14:textId="0D2BA47B"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Optimizing value creation and value capture with a digital multi-sided business model</w:t>
            </w:r>
          </w:p>
        </w:tc>
        <w:tc>
          <w:tcPr>
            <w:tcW w:w="0" w:type="auto"/>
            <w:hideMark/>
          </w:tcPr>
          <w:p w14:paraId="4CAF5761"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Strategic</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Change</w:t>
            </w:r>
            <w:proofErr w:type="spellEnd"/>
          </w:p>
        </w:tc>
        <w:tc>
          <w:tcPr>
            <w:tcW w:w="0" w:type="auto"/>
            <w:hideMark/>
          </w:tcPr>
          <w:p w14:paraId="7DB80F75"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2017</w:t>
            </w:r>
          </w:p>
        </w:tc>
        <w:tc>
          <w:tcPr>
            <w:tcW w:w="0" w:type="auto"/>
            <w:hideMark/>
          </w:tcPr>
          <w:p w14:paraId="1935F8F0"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26</w:t>
            </w:r>
          </w:p>
        </w:tc>
        <w:tc>
          <w:tcPr>
            <w:tcW w:w="0" w:type="auto"/>
            <w:hideMark/>
          </w:tcPr>
          <w:p w14:paraId="469BC55C"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w:t>
            </w:r>
          </w:p>
        </w:tc>
        <w:tc>
          <w:tcPr>
            <w:tcW w:w="0" w:type="auto"/>
            <w:hideMark/>
          </w:tcPr>
          <w:p w14:paraId="60EF40C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323–331</w:t>
            </w:r>
          </w:p>
        </w:tc>
      </w:tr>
      <w:tr w:rsidR="00E14AAA" w:rsidRPr="00DF3630" w14:paraId="3D6EE93B"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48262038"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lastRenderedPageBreak/>
              <w:t>64</w:t>
            </w:r>
          </w:p>
        </w:tc>
        <w:tc>
          <w:tcPr>
            <w:tcW w:w="0" w:type="auto"/>
            <w:hideMark/>
          </w:tcPr>
          <w:p w14:paraId="79AEEAC4"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Gao &amp; Zhao</w:t>
            </w:r>
          </w:p>
        </w:tc>
        <w:tc>
          <w:tcPr>
            <w:tcW w:w="0" w:type="auto"/>
            <w:hideMark/>
          </w:tcPr>
          <w:p w14:paraId="46716D05" w14:textId="01E55C21"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Business model innovation of Chinas third party shopping guide platform</w:t>
            </w:r>
          </w:p>
        </w:tc>
        <w:tc>
          <w:tcPr>
            <w:tcW w:w="0" w:type="auto"/>
            <w:hideMark/>
          </w:tcPr>
          <w:p w14:paraId="0870309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International Conference on Education, e-learning and Management Technology</w:t>
            </w:r>
          </w:p>
        </w:tc>
        <w:tc>
          <w:tcPr>
            <w:tcW w:w="0" w:type="auto"/>
            <w:hideMark/>
          </w:tcPr>
          <w:p w14:paraId="5303AC53"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2016</w:t>
            </w:r>
          </w:p>
        </w:tc>
        <w:tc>
          <w:tcPr>
            <w:tcW w:w="0" w:type="auto"/>
            <w:hideMark/>
          </w:tcPr>
          <w:p w14:paraId="4EF6C5D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6C10B334"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57B7B385"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648–653</w:t>
            </w:r>
          </w:p>
        </w:tc>
      </w:tr>
      <w:tr w:rsidR="00E14AAA" w:rsidRPr="00DF3630" w14:paraId="52019A8A"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F65632"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65</w:t>
            </w:r>
          </w:p>
        </w:tc>
        <w:tc>
          <w:tcPr>
            <w:tcW w:w="0" w:type="auto"/>
            <w:hideMark/>
          </w:tcPr>
          <w:p w14:paraId="1F55AD3C"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Gatautis</w:t>
            </w:r>
            <w:proofErr w:type="spellEnd"/>
            <w:r w:rsidRPr="00DF3630">
              <w:rPr>
                <w:rFonts w:ascii="Times New Roman" w:hAnsi="Times New Roman" w:cs="Times New Roman"/>
                <w:lang w:val="pt-BR"/>
              </w:rPr>
              <w:t xml:space="preserve"> et al.</w:t>
            </w:r>
          </w:p>
        </w:tc>
        <w:tc>
          <w:tcPr>
            <w:tcW w:w="0" w:type="auto"/>
            <w:hideMark/>
          </w:tcPr>
          <w:p w14:paraId="34E38DF2" w14:textId="033808BB"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Use of Facebook and google platforms for SMEs business model innovation</w:t>
            </w:r>
          </w:p>
        </w:tc>
        <w:tc>
          <w:tcPr>
            <w:tcW w:w="0" w:type="auto"/>
            <w:hideMark/>
          </w:tcPr>
          <w:p w14:paraId="18C94AC4"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Bled</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eConference</w:t>
            </w:r>
            <w:proofErr w:type="spellEnd"/>
          </w:p>
        </w:tc>
        <w:tc>
          <w:tcPr>
            <w:tcW w:w="0" w:type="auto"/>
            <w:hideMark/>
          </w:tcPr>
          <w:p w14:paraId="7D461079"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2017</w:t>
            </w:r>
          </w:p>
        </w:tc>
        <w:tc>
          <w:tcPr>
            <w:tcW w:w="0" w:type="auto"/>
            <w:hideMark/>
          </w:tcPr>
          <w:p w14:paraId="03F2F8E8"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1B439501"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0AB80E19"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169–181</w:t>
            </w:r>
          </w:p>
        </w:tc>
      </w:tr>
      <w:tr w:rsidR="00E14AAA" w:rsidRPr="00DF3630" w14:paraId="670873F7"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22928896"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66</w:t>
            </w:r>
          </w:p>
        </w:tc>
        <w:tc>
          <w:tcPr>
            <w:tcW w:w="0" w:type="auto"/>
            <w:hideMark/>
          </w:tcPr>
          <w:p w14:paraId="6A8E9DE8"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Gebauer et al.</w:t>
            </w:r>
          </w:p>
        </w:tc>
        <w:tc>
          <w:tcPr>
            <w:tcW w:w="0" w:type="auto"/>
            <w:hideMark/>
          </w:tcPr>
          <w:p w14:paraId="7C4CCF0E" w14:textId="60979294"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How to convert digital offerings into revenue enhancement – Conceptualizing business model dynamics through explorative case studies</w:t>
            </w:r>
          </w:p>
        </w:tc>
        <w:tc>
          <w:tcPr>
            <w:tcW w:w="0" w:type="auto"/>
            <w:hideMark/>
          </w:tcPr>
          <w:p w14:paraId="29B03D01"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Industrial Marketing Management</w:t>
            </w:r>
          </w:p>
        </w:tc>
        <w:tc>
          <w:tcPr>
            <w:tcW w:w="0" w:type="auto"/>
            <w:hideMark/>
          </w:tcPr>
          <w:p w14:paraId="69211F03"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2020</w:t>
            </w:r>
          </w:p>
        </w:tc>
        <w:tc>
          <w:tcPr>
            <w:tcW w:w="0" w:type="auto"/>
            <w:hideMark/>
          </w:tcPr>
          <w:p w14:paraId="36AF932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91</w:t>
            </w:r>
          </w:p>
        </w:tc>
        <w:tc>
          <w:tcPr>
            <w:tcW w:w="0" w:type="auto"/>
            <w:hideMark/>
          </w:tcPr>
          <w:p w14:paraId="08AD0993" w14:textId="15E0081C" w:rsidR="00E14AAA" w:rsidRPr="00DF3630" w:rsidRDefault="00957B14"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71550E09"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429–441</w:t>
            </w:r>
          </w:p>
        </w:tc>
      </w:tr>
      <w:tr w:rsidR="00E14AAA" w:rsidRPr="00DF3630" w14:paraId="31CD40DD"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A55BEF2"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67</w:t>
            </w:r>
          </w:p>
        </w:tc>
        <w:tc>
          <w:tcPr>
            <w:tcW w:w="0" w:type="auto"/>
            <w:hideMark/>
          </w:tcPr>
          <w:p w14:paraId="568B1930"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Geissinger</w:t>
            </w:r>
            <w:proofErr w:type="spellEnd"/>
            <w:r w:rsidRPr="00DF3630">
              <w:rPr>
                <w:rFonts w:ascii="Times New Roman" w:hAnsi="Times New Roman" w:cs="Times New Roman"/>
                <w:lang w:val="pt-BR"/>
              </w:rPr>
              <w:t xml:space="preserve"> et al.</w:t>
            </w:r>
          </w:p>
        </w:tc>
        <w:tc>
          <w:tcPr>
            <w:tcW w:w="0" w:type="auto"/>
            <w:hideMark/>
          </w:tcPr>
          <w:p w14:paraId="31522705" w14:textId="55E416C8"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Copycats among underdogs-echoing the sharing economy business model</w:t>
            </w:r>
          </w:p>
        </w:tc>
        <w:tc>
          <w:tcPr>
            <w:tcW w:w="0" w:type="auto"/>
            <w:hideMark/>
          </w:tcPr>
          <w:p w14:paraId="37AFC9D4"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Industrial Marketing Management</w:t>
            </w:r>
          </w:p>
        </w:tc>
        <w:tc>
          <w:tcPr>
            <w:tcW w:w="0" w:type="auto"/>
            <w:hideMark/>
          </w:tcPr>
          <w:p w14:paraId="6DDE89C7"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0D58873D"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96</w:t>
            </w:r>
          </w:p>
        </w:tc>
        <w:tc>
          <w:tcPr>
            <w:tcW w:w="0" w:type="auto"/>
            <w:hideMark/>
          </w:tcPr>
          <w:p w14:paraId="1848F106" w14:textId="3D1FA4FA" w:rsidR="00E14AAA" w:rsidRPr="00DF3630" w:rsidRDefault="00412E94"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4153400E"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287–299</w:t>
            </w:r>
          </w:p>
        </w:tc>
      </w:tr>
      <w:tr w:rsidR="00E14AAA" w:rsidRPr="00DF3630" w14:paraId="0A2E864B"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2A3E27B7"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68</w:t>
            </w:r>
          </w:p>
        </w:tc>
        <w:tc>
          <w:tcPr>
            <w:tcW w:w="0" w:type="auto"/>
            <w:hideMark/>
          </w:tcPr>
          <w:p w14:paraId="2D86719F"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Giessmann</w:t>
            </w:r>
            <w:proofErr w:type="spellEnd"/>
            <w:r w:rsidRPr="00DF3630">
              <w:rPr>
                <w:rFonts w:ascii="Times New Roman" w:hAnsi="Times New Roman" w:cs="Times New Roman"/>
                <w:lang w:val="pt-BR"/>
              </w:rPr>
              <w:t xml:space="preserve"> et al.</w:t>
            </w:r>
          </w:p>
        </w:tc>
        <w:tc>
          <w:tcPr>
            <w:tcW w:w="0" w:type="auto"/>
            <w:hideMark/>
          </w:tcPr>
          <w:p w14:paraId="19C1A7F2" w14:textId="141BFF14"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Towards a better understanding of the dynamics of platform as a service business models</w:t>
            </w:r>
          </w:p>
        </w:tc>
        <w:tc>
          <w:tcPr>
            <w:tcW w:w="0" w:type="auto"/>
            <w:hideMark/>
          </w:tcPr>
          <w:p w14:paraId="3554B7D2"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Annual Hawaii International Conference on System Sciences</w:t>
            </w:r>
          </w:p>
        </w:tc>
        <w:tc>
          <w:tcPr>
            <w:tcW w:w="0" w:type="auto"/>
            <w:hideMark/>
          </w:tcPr>
          <w:p w14:paraId="0E1CC304"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2014</w:t>
            </w:r>
          </w:p>
        </w:tc>
        <w:tc>
          <w:tcPr>
            <w:tcW w:w="0" w:type="auto"/>
            <w:hideMark/>
          </w:tcPr>
          <w:p w14:paraId="00722E2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3760218C"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7DF3B9DE"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965–974</w:t>
            </w:r>
          </w:p>
        </w:tc>
      </w:tr>
      <w:tr w:rsidR="00E14AAA" w:rsidRPr="00DF3630" w14:paraId="41EAC0D6"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5E29C7A"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69</w:t>
            </w:r>
          </w:p>
        </w:tc>
        <w:tc>
          <w:tcPr>
            <w:tcW w:w="0" w:type="auto"/>
            <w:hideMark/>
          </w:tcPr>
          <w:p w14:paraId="5199B4C2"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Giessmann</w:t>
            </w:r>
            <w:proofErr w:type="spellEnd"/>
            <w:r w:rsidRPr="00DF3630">
              <w:rPr>
                <w:rFonts w:ascii="Times New Roman" w:hAnsi="Times New Roman" w:cs="Times New Roman"/>
                <w:lang w:val="pt-BR"/>
              </w:rPr>
              <w:t xml:space="preserve"> &amp; </w:t>
            </w:r>
            <w:proofErr w:type="spellStart"/>
            <w:r w:rsidRPr="00DF3630">
              <w:rPr>
                <w:rFonts w:ascii="Times New Roman" w:hAnsi="Times New Roman" w:cs="Times New Roman"/>
                <w:lang w:val="pt-BR"/>
              </w:rPr>
              <w:t>Legner</w:t>
            </w:r>
            <w:proofErr w:type="spellEnd"/>
          </w:p>
        </w:tc>
        <w:tc>
          <w:tcPr>
            <w:tcW w:w="0" w:type="auto"/>
            <w:hideMark/>
          </w:tcPr>
          <w:p w14:paraId="10B85869" w14:textId="7AF186E8"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Designing business models for cloud platforms</w:t>
            </w:r>
          </w:p>
        </w:tc>
        <w:tc>
          <w:tcPr>
            <w:tcW w:w="0" w:type="auto"/>
            <w:hideMark/>
          </w:tcPr>
          <w:p w14:paraId="0B247722"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Information</w:t>
            </w:r>
            <w:proofErr w:type="spellEnd"/>
            <w:r w:rsidRPr="00DF3630">
              <w:rPr>
                <w:rFonts w:ascii="Times New Roman" w:hAnsi="Times New Roman" w:cs="Times New Roman"/>
                <w:lang w:val="pt-BR"/>
              </w:rPr>
              <w:t xml:space="preserve"> Systems </w:t>
            </w:r>
            <w:proofErr w:type="spellStart"/>
            <w:r w:rsidRPr="00DF3630">
              <w:rPr>
                <w:rFonts w:ascii="Times New Roman" w:hAnsi="Times New Roman" w:cs="Times New Roman"/>
                <w:lang w:val="pt-BR"/>
              </w:rPr>
              <w:t>Journal</w:t>
            </w:r>
            <w:proofErr w:type="spellEnd"/>
          </w:p>
        </w:tc>
        <w:tc>
          <w:tcPr>
            <w:tcW w:w="0" w:type="auto"/>
            <w:hideMark/>
          </w:tcPr>
          <w:p w14:paraId="10FB15AB"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2016</w:t>
            </w:r>
          </w:p>
        </w:tc>
        <w:tc>
          <w:tcPr>
            <w:tcW w:w="0" w:type="auto"/>
            <w:hideMark/>
          </w:tcPr>
          <w:p w14:paraId="0B7AEB1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26</w:t>
            </w:r>
          </w:p>
        </w:tc>
        <w:tc>
          <w:tcPr>
            <w:tcW w:w="0" w:type="auto"/>
            <w:hideMark/>
          </w:tcPr>
          <w:p w14:paraId="059953AF"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5</w:t>
            </w:r>
          </w:p>
        </w:tc>
        <w:tc>
          <w:tcPr>
            <w:tcW w:w="0" w:type="auto"/>
            <w:hideMark/>
          </w:tcPr>
          <w:p w14:paraId="662C05E3"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551–579</w:t>
            </w:r>
          </w:p>
        </w:tc>
      </w:tr>
      <w:tr w:rsidR="00E14AAA" w:rsidRPr="00DF3630" w14:paraId="6E5BAAE5"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65F4B6BE"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70</w:t>
            </w:r>
          </w:p>
        </w:tc>
        <w:tc>
          <w:tcPr>
            <w:tcW w:w="0" w:type="auto"/>
            <w:hideMark/>
          </w:tcPr>
          <w:p w14:paraId="7813918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 xml:space="preserve">Gonçalves &amp; </w:t>
            </w:r>
            <w:proofErr w:type="spellStart"/>
            <w:r w:rsidRPr="00DF3630">
              <w:rPr>
                <w:rFonts w:ascii="Times New Roman" w:hAnsi="Times New Roman" w:cs="Times New Roman"/>
                <w:lang w:val="pt-BR"/>
              </w:rPr>
              <w:t>Ballon</w:t>
            </w:r>
            <w:proofErr w:type="spellEnd"/>
          </w:p>
        </w:tc>
        <w:tc>
          <w:tcPr>
            <w:tcW w:w="0" w:type="auto"/>
            <w:hideMark/>
          </w:tcPr>
          <w:p w14:paraId="21C2E793" w14:textId="6435EFF6"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Adding value to the network: Mobile operators' experiments with Software-as-a-Service and Platform-as-a-Service models</w:t>
            </w:r>
          </w:p>
        </w:tc>
        <w:tc>
          <w:tcPr>
            <w:tcW w:w="0" w:type="auto"/>
            <w:hideMark/>
          </w:tcPr>
          <w:p w14:paraId="4D3AABDF"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Telematics</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and</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Informatics</w:t>
            </w:r>
            <w:proofErr w:type="spellEnd"/>
          </w:p>
        </w:tc>
        <w:tc>
          <w:tcPr>
            <w:tcW w:w="0" w:type="auto"/>
            <w:hideMark/>
          </w:tcPr>
          <w:p w14:paraId="5EE0701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2011</w:t>
            </w:r>
          </w:p>
        </w:tc>
        <w:tc>
          <w:tcPr>
            <w:tcW w:w="0" w:type="auto"/>
            <w:hideMark/>
          </w:tcPr>
          <w:p w14:paraId="6337FEC9"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28</w:t>
            </w:r>
          </w:p>
        </w:tc>
        <w:tc>
          <w:tcPr>
            <w:tcW w:w="0" w:type="auto"/>
            <w:hideMark/>
          </w:tcPr>
          <w:p w14:paraId="7636513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w:t>
            </w:r>
          </w:p>
        </w:tc>
        <w:tc>
          <w:tcPr>
            <w:tcW w:w="0" w:type="auto"/>
            <w:hideMark/>
          </w:tcPr>
          <w:p w14:paraId="1CD68FE9"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12–21</w:t>
            </w:r>
          </w:p>
        </w:tc>
      </w:tr>
      <w:tr w:rsidR="00E14AAA" w:rsidRPr="00DF3630" w14:paraId="2F0DB634"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B7F772"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71</w:t>
            </w:r>
          </w:p>
        </w:tc>
        <w:tc>
          <w:tcPr>
            <w:tcW w:w="0" w:type="auto"/>
            <w:hideMark/>
          </w:tcPr>
          <w:p w14:paraId="259CABC1"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Grieco et al.</w:t>
            </w:r>
          </w:p>
        </w:tc>
        <w:tc>
          <w:tcPr>
            <w:tcW w:w="0" w:type="auto"/>
            <w:hideMark/>
          </w:tcPr>
          <w:p w14:paraId="0675CEB4" w14:textId="318C5D39"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 xml:space="preserve">Which sharing are we betting on? </w:t>
            </w:r>
            <w:proofErr w:type="spellStart"/>
            <w:r w:rsidRPr="00DF3630">
              <w:rPr>
                <w:rFonts w:ascii="Times New Roman" w:hAnsi="Times New Roman" w:cs="Times New Roman"/>
              </w:rPr>
              <w:t>Analysing</w:t>
            </w:r>
            <w:proofErr w:type="spellEnd"/>
            <w:r w:rsidRPr="00DF3630">
              <w:rPr>
                <w:rFonts w:ascii="Times New Roman" w:hAnsi="Times New Roman" w:cs="Times New Roman"/>
              </w:rPr>
              <w:t xml:space="preserve"> the financial attractiveness of sharing business models</w:t>
            </w:r>
          </w:p>
        </w:tc>
        <w:tc>
          <w:tcPr>
            <w:tcW w:w="0" w:type="auto"/>
            <w:hideMark/>
          </w:tcPr>
          <w:p w14:paraId="70877CB8"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Journal</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of</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Cleaner</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Production</w:t>
            </w:r>
            <w:proofErr w:type="spellEnd"/>
          </w:p>
        </w:tc>
        <w:tc>
          <w:tcPr>
            <w:tcW w:w="0" w:type="auto"/>
            <w:hideMark/>
          </w:tcPr>
          <w:p w14:paraId="18C89AED"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4A1C2A77" w14:textId="77777777" w:rsidR="00F31ABF" w:rsidRPr="00DF3630" w:rsidRDefault="00DA04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314</w:t>
            </w:r>
          </w:p>
        </w:tc>
        <w:tc>
          <w:tcPr>
            <w:tcW w:w="0" w:type="auto"/>
            <w:hideMark/>
          </w:tcPr>
          <w:p w14:paraId="3595F81D" w14:textId="77777777" w:rsidR="00F31ABF" w:rsidRPr="00DF3630" w:rsidRDefault="00DA04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N/A</w:t>
            </w:r>
          </w:p>
        </w:tc>
        <w:tc>
          <w:tcPr>
            <w:tcW w:w="0" w:type="auto"/>
            <w:hideMark/>
          </w:tcPr>
          <w:p w14:paraId="555C450E" w14:textId="77777777" w:rsidR="00F31ABF" w:rsidRPr="00DF3630" w:rsidRDefault="00DA04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128067</w:t>
            </w:r>
          </w:p>
        </w:tc>
      </w:tr>
      <w:tr w:rsidR="00E14AAA" w:rsidRPr="00DF3630" w14:paraId="1EECD4BA"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3C13A343"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72</w:t>
            </w:r>
          </w:p>
        </w:tc>
        <w:tc>
          <w:tcPr>
            <w:tcW w:w="0" w:type="auto"/>
            <w:hideMark/>
          </w:tcPr>
          <w:p w14:paraId="586B07EC"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Gustavsson</w:t>
            </w:r>
            <w:proofErr w:type="spellEnd"/>
            <w:r w:rsidRPr="00DF3630">
              <w:rPr>
                <w:rFonts w:ascii="Times New Roman" w:hAnsi="Times New Roman" w:cs="Times New Roman"/>
                <w:lang w:val="pt-BR"/>
              </w:rPr>
              <w:t xml:space="preserve"> &amp; </w:t>
            </w:r>
            <w:proofErr w:type="spellStart"/>
            <w:r w:rsidRPr="00DF3630">
              <w:rPr>
                <w:rFonts w:ascii="Times New Roman" w:hAnsi="Times New Roman" w:cs="Times New Roman"/>
                <w:lang w:val="pt-BR"/>
              </w:rPr>
              <w:t>Ljungberg</w:t>
            </w:r>
            <w:proofErr w:type="spellEnd"/>
          </w:p>
        </w:tc>
        <w:tc>
          <w:tcPr>
            <w:tcW w:w="0" w:type="auto"/>
            <w:hideMark/>
          </w:tcPr>
          <w:p w14:paraId="1D1BC69F" w14:textId="09AB84E3"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roofErr w:type="spellStart"/>
            <w:r w:rsidRPr="00DF3630">
              <w:rPr>
                <w:rFonts w:ascii="Times New Roman" w:hAnsi="Times New Roman" w:cs="Times New Roman"/>
              </w:rPr>
              <w:t>Platformization</w:t>
            </w:r>
            <w:proofErr w:type="spellEnd"/>
            <w:r w:rsidRPr="00DF3630">
              <w:rPr>
                <w:rFonts w:ascii="Times New Roman" w:hAnsi="Times New Roman" w:cs="Times New Roman"/>
              </w:rPr>
              <w:t xml:space="preserve"> of a cloud service</w:t>
            </w:r>
          </w:p>
        </w:tc>
        <w:tc>
          <w:tcPr>
            <w:tcW w:w="0" w:type="auto"/>
            <w:hideMark/>
          </w:tcPr>
          <w:p w14:paraId="4D9F8C1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International Conference on Information Systems</w:t>
            </w:r>
          </w:p>
        </w:tc>
        <w:tc>
          <w:tcPr>
            <w:tcW w:w="0" w:type="auto"/>
            <w:hideMark/>
          </w:tcPr>
          <w:p w14:paraId="7CCE2F62"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2020</w:t>
            </w:r>
          </w:p>
        </w:tc>
        <w:tc>
          <w:tcPr>
            <w:tcW w:w="0" w:type="auto"/>
            <w:hideMark/>
          </w:tcPr>
          <w:p w14:paraId="0CFCCB6D"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5914BBC9"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0B74E7CA"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1–15</w:t>
            </w:r>
          </w:p>
        </w:tc>
      </w:tr>
      <w:tr w:rsidR="00E14AAA" w:rsidRPr="00DF3630" w14:paraId="3BC05950"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EA99AB7"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73</w:t>
            </w:r>
          </w:p>
        </w:tc>
        <w:tc>
          <w:tcPr>
            <w:tcW w:w="0" w:type="auto"/>
            <w:hideMark/>
          </w:tcPr>
          <w:p w14:paraId="4BA152B2"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Gutierrez-</w:t>
            </w:r>
            <w:proofErr w:type="spellStart"/>
            <w:r w:rsidRPr="00DF3630">
              <w:rPr>
                <w:rFonts w:ascii="Times New Roman" w:hAnsi="Times New Roman" w:cs="Times New Roman"/>
                <w:lang w:val="pt-BR"/>
              </w:rPr>
              <w:t>Leefmans</w:t>
            </w:r>
            <w:proofErr w:type="spellEnd"/>
            <w:r w:rsidRPr="00DF3630">
              <w:rPr>
                <w:rFonts w:ascii="Times New Roman" w:hAnsi="Times New Roman" w:cs="Times New Roman"/>
                <w:lang w:val="pt-BR"/>
              </w:rPr>
              <w:t xml:space="preserve"> &amp; </w:t>
            </w:r>
            <w:proofErr w:type="spellStart"/>
            <w:r w:rsidRPr="00DF3630">
              <w:rPr>
                <w:rFonts w:ascii="Times New Roman" w:hAnsi="Times New Roman" w:cs="Times New Roman"/>
                <w:lang w:val="pt-BR"/>
              </w:rPr>
              <w:t>Holland</w:t>
            </w:r>
            <w:proofErr w:type="spellEnd"/>
          </w:p>
        </w:tc>
        <w:tc>
          <w:tcPr>
            <w:tcW w:w="0" w:type="auto"/>
            <w:hideMark/>
          </w:tcPr>
          <w:p w14:paraId="06EE4604" w14:textId="210CF039"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SME Platforms as Business Models: A User-Centric Activity-System Approach</w:t>
            </w:r>
          </w:p>
        </w:tc>
        <w:tc>
          <w:tcPr>
            <w:tcW w:w="0" w:type="auto"/>
            <w:hideMark/>
          </w:tcPr>
          <w:p w14:paraId="7E00C8A3"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Cuadernos</w:t>
            </w:r>
            <w:proofErr w:type="spellEnd"/>
            <w:r w:rsidRPr="00DF3630">
              <w:rPr>
                <w:rFonts w:ascii="Times New Roman" w:hAnsi="Times New Roman" w:cs="Times New Roman"/>
                <w:lang w:val="pt-BR"/>
              </w:rPr>
              <w:t xml:space="preserve"> de Administración</w:t>
            </w:r>
          </w:p>
        </w:tc>
        <w:tc>
          <w:tcPr>
            <w:tcW w:w="0" w:type="auto"/>
            <w:hideMark/>
          </w:tcPr>
          <w:p w14:paraId="7F1E167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2019</w:t>
            </w:r>
          </w:p>
        </w:tc>
        <w:tc>
          <w:tcPr>
            <w:tcW w:w="0" w:type="auto"/>
            <w:hideMark/>
          </w:tcPr>
          <w:p w14:paraId="4050B9CF"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35</w:t>
            </w:r>
          </w:p>
        </w:tc>
        <w:tc>
          <w:tcPr>
            <w:tcW w:w="0" w:type="auto"/>
            <w:hideMark/>
          </w:tcPr>
          <w:p w14:paraId="73F5074C"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64</w:t>
            </w:r>
          </w:p>
        </w:tc>
        <w:tc>
          <w:tcPr>
            <w:tcW w:w="0" w:type="auto"/>
            <w:hideMark/>
          </w:tcPr>
          <w:p w14:paraId="1A25EB4B"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52–77</w:t>
            </w:r>
          </w:p>
        </w:tc>
      </w:tr>
      <w:tr w:rsidR="00E14AAA" w:rsidRPr="00DF3630" w14:paraId="60F456DC"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5D2F2D53"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74</w:t>
            </w:r>
          </w:p>
        </w:tc>
        <w:tc>
          <w:tcPr>
            <w:tcW w:w="0" w:type="auto"/>
            <w:hideMark/>
          </w:tcPr>
          <w:p w14:paraId="75EAAC21"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Guyader</w:t>
            </w:r>
            <w:proofErr w:type="spellEnd"/>
            <w:r w:rsidRPr="00DF3630">
              <w:rPr>
                <w:rFonts w:ascii="Times New Roman" w:hAnsi="Times New Roman" w:cs="Times New Roman"/>
                <w:lang w:val="pt-BR"/>
              </w:rPr>
              <w:t xml:space="preserve"> &amp; </w:t>
            </w:r>
            <w:proofErr w:type="spellStart"/>
            <w:r w:rsidRPr="00DF3630">
              <w:rPr>
                <w:rFonts w:ascii="Times New Roman" w:hAnsi="Times New Roman" w:cs="Times New Roman"/>
                <w:lang w:val="pt-BR"/>
              </w:rPr>
              <w:t>Piscicelli</w:t>
            </w:r>
            <w:proofErr w:type="spellEnd"/>
          </w:p>
        </w:tc>
        <w:tc>
          <w:tcPr>
            <w:tcW w:w="0" w:type="auto"/>
            <w:hideMark/>
          </w:tcPr>
          <w:p w14:paraId="46DA6C2B" w14:textId="29B98E5A"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 xml:space="preserve">Business model diversification in the sharing economy: The case of </w:t>
            </w:r>
            <w:proofErr w:type="spellStart"/>
            <w:r w:rsidRPr="00DF3630">
              <w:rPr>
                <w:rFonts w:ascii="Times New Roman" w:hAnsi="Times New Roman" w:cs="Times New Roman"/>
              </w:rPr>
              <w:t>GoMore</w:t>
            </w:r>
            <w:proofErr w:type="spellEnd"/>
          </w:p>
        </w:tc>
        <w:tc>
          <w:tcPr>
            <w:tcW w:w="0" w:type="auto"/>
            <w:hideMark/>
          </w:tcPr>
          <w:p w14:paraId="447482F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Journal</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of</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Cleaner</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Production</w:t>
            </w:r>
            <w:proofErr w:type="spellEnd"/>
          </w:p>
        </w:tc>
        <w:tc>
          <w:tcPr>
            <w:tcW w:w="0" w:type="auto"/>
            <w:hideMark/>
          </w:tcPr>
          <w:p w14:paraId="44D1134C"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2019</w:t>
            </w:r>
          </w:p>
        </w:tc>
        <w:tc>
          <w:tcPr>
            <w:tcW w:w="0" w:type="auto"/>
            <w:hideMark/>
          </w:tcPr>
          <w:p w14:paraId="23DE3516"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215</w:t>
            </w:r>
          </w:p>
        </w:tc>
        <w:tc>
          <w:tcPr>
            <w:tcW w:w="0" w:type="auto"/>
            <w:hideMark/>
          </w:tcPr>
          <w:p w14:paraId="1EA744BE" w14:textId="3C1743AB" w:rsidR="00E14AAA" w:rsidRPr="00DF3630" w:rsidRDefault="000C3783"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1204E5E6"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1059–1069</w:t>
            </w:r>
          </w:p>
        </w:tc>
      </w:tr>
      <w:tr w:rsidR="00E14AAA" w:rsidRPr="00DF3630" w14:paraId="0335020F"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B51981"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75</w:t>
            </w:r>
          </w:p>
        </w:tc>
        <w:tc>
          <w:tcPr>
            <w:tcW w:w="0" w:type="auto"/>
            <w:hideMark/>
          </w:tcPr>
          <w:p w14:paraId="76A02CB2"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Hafermalz</w:t>
            </w:r>
            <w:proofErr w:type="spellEnd"/>
            <w:r w:rsidRPr="00DF3630">
              <w:rPr>
                <w:rFonts w:ascii="Times New Roman" w:hAnsi="Times New Roman" w:cs="Times New Roman"/>
                <w:lang w:val="pt-BR"/>
              </w:rPr>
              <w:t xml:space="preserve"> et al.</w:t>
            </w:r>
          </w:p>
        </w:tc>
        <w:tc>
          <w:tcPr>
            <w:tcW w:w="0" w:type="auto"/>
            <w:hideMark/>
          </w:tcPr>
          <w:p w14:paraId="79DFA9C3" w14:textId="0B2BC16A"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Exploring dimensions of sharing economy business models enabled by is an Australian study</w:t>
            </w:r>
          </w:p>
        </w:tc>
        <w:tc>
          <w:tcPr>
            <w:tcW w:w="0" w:type="auto"/>
            <w:hideMark/>
          </w:tcPr>
          <w:p w14:paraId="14809CD9"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Australasian Conference on Information Systems</w:t>
            </w:r>
          </w:p>
        </w:tc>
        <w:tc>
          <w:tcPr>
            <w:tcW w:w="0" w:type="auto"/>
            <w:hideMark/>
          </w:tcPr>
          <w:p w14:paraId="250DDFD0"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2016</w:t>
            </w:r>
          </w:p>
        </w:tc>
        <w:tc>
          <w:tcPr>
            <w:tcW w:w="0" w:type="auto"/>
            <w:hideMark/>
          </w:tcPr>
          <w:p w14:paraId="20500422"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38BB507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050A9CFB"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1–11</w:t>
            </w:r>
          </w:p>
        </w:tc>
      </w:tr>
      <w:tr w:rsidR="00E14AAA" w:rsidRPr="00DF3630" w14:paraId="5FB8FCFE"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239CA7C2"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lastRenderedPageBreak/>
              <w:t>76</w:t>
            </w:r>
          </w:p>
        </w:tc>
        <w:tc>
          <w:tcPr>
            <w:tcW w:w="0" w:type="auto"/>
            <w:hideMark/>
          </w:tcPr>
          <w:p w14:paraId="4BDC7AB2"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Hahn et al.</w:t>
            </w:r>
          </w:p>
        </w:tc>
        <w:tc>
          <w:tcPr>
            <w:tcW w:w="0" w:type="auto"/>
            <w:hideMark/>
          </w:tcPr>
          <w:p w14:paraId="645BD880" w14:textId="477B5D56"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 xml:space="preserve">A value </w:t>
            </w:r>
            <w:proofErr w:type="gramStart"/>
            <w:r w:rsidRPr="00DF3630">
              <w:rPr>
                <w:rFonts w:ascii="Times New Roman" w:hAnsi="Times New Roman" w:cs="Times New Roman"/>
              </w:rPr>
              <w:t>proposition oriented</w:t>
            </w:r>
            <w:proofErr w:type="gramEnd"/>
            <w:r w:rsidRPr="00DF3630">
              <w:rPr>
                <w:rFonts w:ascii="Times New Roman" w:hAnsi="Times New Roman" w:cs="Times New Roman"/>
              </w:rPr>
              <w:t xml:space="preserve"> typology of electronic marketplaces for b2b SAAS applications</w:t>
            </w:r>
          </w:p>
        </w:tc>
        <w:tc>
          <w:tcPr>
            <w:tcW w:w="0" w:type="auto"/>
            <w:hideMark/>
          </w:tcPr>
          <w:p w14:paraId="328D9E89"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Americas Conference on Information Systems</w:t>
            </w:r>
          </w:p>
        </w:tc>
        <w:tc>
          <w:tcPr>
            <w:tcW w:w="0" w:type="auto"/>
            <w:hideMark/>
          </w:tcPr>
          <w:p w14:paraId="7E07C728"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2015</w:t>
            </w:r>
          </w:p>
        </w:tc>
        <w:tc>
          <w:tcPr>
            <w:tcW w:w="0" w:type="auto"/>
            <w:hideMark/>
          </w:tcPr>
          <w:p w14:paraId="0B703E2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6C0BF703"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2210206F"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1–15</w:t>
            </w:r>
          </w:p>
        </w:tc>
      </w:tr>
      <w:tr w:rsidR="00E14AAA" w:rsidRPr="00DF3630" w14:paraId="3E5BBF6A"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CE7EBA"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77</w:t>
            </w:r>
          </w:p>
        </w:tc>
        <w:tc>
          <w:tcPr>
            <w:tcW w:w="0" w:type="auto"/>
            <w:hideMark/>
          </w:tcPr>
          <w:p w14:paraId="4AE0995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Han &amp; Cho</w:t>
            </w:r>
          </w:p>
        </w:tc>
        <w:tc>
          <w:tcPr>
            <w:tcW w:w="0" w:type="auto"/>
            <w:hideMark/>
          </w:tcPr>
          <w:p w14:paraId="25674412" w14:textId="5B16AFA5"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Platform business Eco-model evolution: case study on KakaoTalk in Korea</w:t>
            </w:r>
          </w:p>
        </w:tc>
        <w:tc>
          <w:tcPr>
            <w:tcW w:w="0" w:type="auto"/>
            <w:hideMark/>
          </w:tcPr>
          <w:p w14:paraId="05AB397D"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Journal of Open Innovation: Technology, Market, and Complexity</w:t>
            </w:r>
          </w:p>
        </w:tc>
        <w:tc>
          <w:tcPr>
            <w:tcW w:w="0" w:type="auto"/>
            <w:hideMark/>
          </w:tcPr>
          <w:p w14:paraId="14C926D0"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2015</w:t>
            </w:r>
          </w:p>
        </w:tc>
        <w:tc>
          <w:tcPr>
            <w:tcW w:w="0" w:type="auto"/>
            <w:hideMark/>
          </w:tcPr>
          <w:p w14:paraId="03E2A819"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w:t>
            </w:r>
          </w:p>
        </w:tc>
        <w:tc>
          <w:tcPr>
            <w:tcW w:w="0" w:type="auto"/>
            <w:hideMark/>
          </w:tcPr>
          <w:p w14:paraId="295772D8"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6</w:t>
            </w:r>
          </w:p>
        </w:tc>
        <w:tc>
          <w:tcPr>
            <w:tcW w:w="0" w:type="auto"/>
            <w:hideMark/>
          </w:tcPr>
          <w:p w14:paraId="1ADD7EF2"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1–14</w:t>
            </w:r>
          </w:p>
        </w:tc>
      </w:tr>
      <w:tr w:rsidR="00E14AAA" w:rsidRPr="00DF3630" w14:paraId="53D7BF57"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60CB1382"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78</w:t>
            </w:r>
          </w:p>
        </w:tc>
        <w:tc>
          <w:tcPr>
            <w:tcW w:w="0" w:type="auto"/>
            <w:hideMark/>
          </w:tcPr>
          <w:p w14:paraId="69B83F6F"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Hasselwander</w:t>
            </w:r>
            <w:proofErr w:type="spellEnd"/>
            <w:r w:rsidRPr="00DF3630">
              <w:rPr>
                <w:rFonts w:ascii="Times New Roman" w:hAnsi="Times New Roman" w:cs="Times New Roman"/>
                <w:lang w:val="pt-BR"/>
              </w:rPr>
              <w:t xml:space="preserve"> et al.</w:t>
            </w:r>
          </w:p>
        </w:tc>
        <w:tc>
          <w:tcPr>
            <w:tcW w:w="0" w:type="auto"/>
            <w:hideMark/>
          </w:tcPr>
          <w:p w14:paraId="5C668407" w14:textId="63FE31CA"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 xml:space="preserve">Understanding platform </w:t>
            </w:r>
            <w:proofErr w:type="spellStart"/>
            <w:r w:rsidRPr="00DF3630">
              <w:rPr>
                <w:rFonts w:ascii="Times New Roman" w:hAnsi="Times New Roman" w:cs="Times New Roman"/>
              </w:rPr>
              <w:t>internationalisation</w:t>
            </w:r>
            <w:proofErr w:type="spellEnd"/>
            <w:r w:rsidRPr="00DF3630">
              <w:rPr>
                <w:rFonts w:ascii="Times New Roman" w:hAnsi="Times New Roman" w:cs="Times New Roman"/>
              </w:rPr>
              <w:t xml:space="preserve"> to predict the diffusion of new mobility services</w:t>
            </w:r>
          </w:p>
        </w:tc>
        <w:tc>
          <w:tcPr>
            <w:tcW w:w="0" w:type="auto"/>
            <w:hideMark/>
          </w:tcPr>
          <w:p w14:paraId="63E3E04D"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Research in Transportation Business and Management</w:t>
            </w:r>
          </w:p>
        </w:tc>
        <w:tc>
          <w:tcPr>
            <w:tcW w:w="0" w:type="auto"/>
            <w:hideMark/>
          </w:tcPr>
          <w:p w14:paraId="3820C90F"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4FD1FFBA" w14:textId="77777777" w:rsidR="00F31ABF" w:rsidRPr="00DF3630" w:rsidRDefault="00DA04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43</w:t>
            </w:r>
          </w:p>
        </w:tc>
        <w:tc>
          <w:tcPr>
            <w:tcW w:w="0" w:type="auto"/>
            <w:hideMark/>
          </w:tcPr>
          <w:p w14:paraId="464C7403" w14:textId="77777777" w:rsidR="00F31ABF" w:rsidRPr="00DF3630" w:rsidRDefault="00DA04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1</w:t>
            </w:r>
          </w:p>
        </w:tc>
        <w:tc>
          <w:tcPr>
            <w:tcW w:w="0" w:type="auto"/>
            <w:hideMark/>
          </w:tcPr>
          <w:p w14:paraId="7E0B7113" w14:textId="77777777" w:rsidR="00F31ABF" w:rsidRPr="00DF3630" w:rsidRDefault="00DA04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100765</w:t>
            </w:r>
          </w:p>
        </w:tc>
      </w:tr>
      <w:tr w:rsidR="00E14AAA" w:rsidRPr="00DF3630" w14:paraId="1E8285C4"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6D44805"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79</w:t>
            </w:r>
          </w:p>
        </w:tc>
        <w:tc>
          <w:tcPr>
            <w:tcW w:w="0" w:type="auto"/>
            <w:hideMark/>
          </w:tcPr>
          <w:p w14:paraId="68DBB25E"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Heeks</w:t>
            </w:r>
            <w:proofErr w:type="spellEnd"/>
            <w:r w:rsidRPr="00DF3630">
              <w:rPr>
                <w:rFonts w:ascii="Times New Roman" w:hAnsi="Times New Roman" w:cs="Times New Roman"/>
                <w:lang w:val="pt-BR"/>
              </w:rPr>
              <w:t xml:space="preserve"> et al.</w:t>
            </w:r>
          </w:p>
        </w:tc>
        <w:tc>
          <w:tcPr>
            <w:tcW w:w="0" w:type="auto"/>
            <w:hideMark/>
          </w:tcPr>
          <w:p w14:paraId="4F56B616" w14:textId="1BF899EF"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Digital platforms and institutional voids in developing countries: the case of ride-hailing markets</w:t>
            </w:r>
          </w:p>
        </w:tc>
        <w:tc>
          <w:tcPr>
            <w:tcW w:w="0" w:type="auto"/>
            <w:hideMark/>
          </w:tcPr>
          <w:p w14:paraId="4C94401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 xml:space="preserve">World </w:t>
            </w:r>
            <w:proofErr w:type="spellStart"/>
            <w:r w:rsidRPr="00DF3630">
              <w:rPr>
                <w:rFonts w:ascii="Times New Roman" w:hAnsi="Times New Roman" w:cs="Times New Roman"/>
                <w:lang w:val="pt-BR"/>
              </w:rPr>
              <w:t>Development</w:t>
            </w:r>
            <w:proofErr w:type="spellEnd"/>
          </w:p>
        </w:tc>
        <w:tc>
          <w:tcPr>
            <w:tcW w:w="0" w:type="auto"/>
            <w:hideMark/>
          </w:tcPr>
          <w:p w14:paraId="6E6B5A84"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277C6195"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145</w:t>
            </w:r>
          </w:p>
        </w:tc>
        <w:tc>
          <w:tcPr>
            <w:tcW w:w="0" w:type="auto"/>
            <w:hideMark/>
          </w:tcPr>
          <w:p w14:paraId="69B84CB2"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17FDEBE0" w14:textId="77777777" w:rsidR="00F31ABF" w:rsidRPr="00DF3630" w:rsidRDefault="00DA04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105528</w:t>
            </w:r>
          </w:p>
        </w:tc>
      </w:tr>
      <w:tr w:rsidR="00E14AAA" w:rsidRPr="00DF3630" w14:paraId="1329DD05"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10528088"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80</w:t>
            </w:r>
          </w:p>
        </w:tc>
        <w:tc>
          <w:tcPr>
            <w:tcW w:w="0" w:type="auto"/>
            <w:hideMark/>
          </w:tcPr>
          <w:p w14:paraId="48198A18"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Hmoud</w:t>
            </w:r>
            <w:proofErr w:type="spellEnd"/>
            <w:r w:rsidRPr="00DF3630">
              <w:rPr>
                <w:rFonts w:ascii="Times New Roman" w:hAnsi="Times New Roman" w:cs="Times New Roman"/>
                <w:lang w:val="pt-BR"/>
              </w:rPr>
              <w:t xml:space="preserve"> et al.</w:t>
            </w:r>
          </w:p>
        </w:tc>
        <w:tc>
          <w:tcPr>
            <w:tcW w:w="0" w:type="auto"/>
            <w:hideMark/>
          </w:tcPr>
          <w:p w14:paraId="16D38666" w14:textId="570D9E4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A Two-Sided Market Mechanisms Toward Designing a Big Data-Driven Business Model for Mobile Network Operators (MNOs)</w:t>
            </w:r>
          </w:p>
        </w:tc>
        <w:tc>
          <w:tcPr>
            <w:tcW w:w="0" w:type="auto"/>
            <w:hideMark/>
          </w:tcPr>
          <w:p w14:paraId="4BD7BC1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Journal of Telecommunication, Electronic and Computer Engineering</w:t>
            </w:r>
          </w:p>
        </w:tc>
        <w:tc>
          <w:tcPr>
            <w:tcW w:w="0" w:type="auto"/>
            <w:hideMark/>
          </w:tcPr>
          <w:p w14:paraId="2E5696D1"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2017</w:t>
            </w:r>
          </w:p>
        </w:tc>
        <w:tc>
          <w:tcPr>
            <w:tcW w:w="0" w:type="auto"/>
            <w:hideMark/>
          </w:tcPr>
          <w:p w14:paraId="4AE4A412"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9</w:t>
            </w:r>
          </w:p>
        </w:tc>
        <w:tc>
          <w:tcPr>
            <w:tcW w:w="0" w:type="auto"/>
            <w:hideMark/>
          </w:tcPr>
          <w:p w14:paraId="40771FB4"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2–9</w:t>
            </w:r>
          </w:p>
        </w:tc>
        <w:tc>
          <w:tcPr>
            <w:tcW w:w="0" w:type="auto"/>
            <w:hideMark/>
          </w:tcPr>
          <w:p w14:paraId="35081C13"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105–110</w:t>
            </w:r>
          </w:p>
        </w:tc>
      </w:tr>
      <w:tr w:rsidR="00E14AAA" w:rsidRPr="00DF3630" w14:paraId="78485C4B"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810D3AB"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81</w:t>
            </w:r>
          </w:p>
        </w:tc>
        <w:tc>
          <w:tcPr>
            <w:tcW w:w="0" w:type="auto"/>
            <w:hideMark/>
          </w:tcPr>
          <w:p w14:paraId="48953291"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Hmoud</w:t>
            </w:r>
            <w:proofErr w:type="spellEnd"/>
            <w:r w:rsidRPr="00DF3630">
              <w:rPr>
                <w:rFonts w:ascii="Times New Roman" w:hAnsi="Times New Roman" w:cs="Times New Roman"/>
                <w:lang w:val="pt-BR"/>
              </w:rPr>
              <w:t xml:space="preserve"> et al.</w:t>
            </w:r>
          </w:p>
        </w:tc>
        <w:tc>
          <w:tcPr>
            <w:tcW w:w="0" w:type="auto"/>
            <w:hideMark/>
          </w:tcPr>
          <w:p w14:paraId="1EC1D0A6" w14:textId="3CCB5EE6"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spellStart"/>
            <w:r w:rsidRPr="00DF3630">
              <w:rPr>
                <w:rFonts w:ascii="Times New Roman" w:hAnsi="Times New Roman" w:cs="Times New Roman"/>
              </w:rPr>
              <w:t>Platformisation</w:t>
            </w:r>
            <w:proofErr w:type="spellEnd"/>
            <w:r w:rsidRPr="00DF3630">
              <w:rPr>
                <w:rFonts w:ascii="Times New Roman" w:hAnsi="Times New Roman" w:cs="Times New Roman"/>
              </w:rPr>
              <w:t xml:space="preserve"> of Mobile Operators Business Model: A Proposition Using Design Science Approach and Grounded Theory Principles</w:t>
            </w:r>
          </w:p>
        </w:tc>
        <w:tc>
          <w:tcPr>
            <w:tcW w:w="0" w:type="auto"/>
            <w:hideMark/>
          </w:tcPr>
          <w:p w14:paraId="0C6E4055"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International Journal on Advanced Science, Engineering and Information Technology</w:t>
            </w:r>
          </w:p>
        </w:tc>
        <w:tc>
          <w:tcPr>
            <w:tcW w:w="0" w:type="auto"/>
            <w:hideMark/>
          </w:tcPr>
          <w:p w14:paraId="7CA6B00D"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2020</w:t>
            </w:r>
          </w:p>
        </w:tc>
        <w:tc>
          <w:tcPr>
            <w:tcW w:w="0" w:type="auto"/>
            <w:hideMark/>
          </w:tcPr>
          <w:p w14:paraId="21BCE540"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10</w:t>
            </w:r>
          </w:p>
        </w:tc>
        <w:tc>
          <w:tcPr>
            <w:tcW w:w="0" w:type="auto"/>
            <w:hideMark/>
          </w:tcPr>
          <w:p w14:paraId="66B38BE9"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w:t>
            </w:r>
          </w:p>
        </w:tc>
        <w:tc>
          <w:tcPr>
            <w:tcW w:w="0" w:type="auto"/>
            <w:hideMark/>
          </w:tcPr>
          <w:p w14:paraId="110B4450"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405–410</w:t>
            </w:r>
          </w:p>
        </w:tc>
      </w:tr>
      <w:tr w:rsidR="00E14AAA" w:rsidRPr="00DF3630" w14:paraId="70257FC3"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0B09A209"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82</w:t>
            </w:r>
          </w:p>
        </w:tc>
        <w:tc>
          <w:tcPr>
            <w:tcW w:w="0" w:type="auto"/>
            <w:hideMark/>
          </w:tcPr>
          <w:p w14:paraId="0B99DF42"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Hoch</w:t>
            </w:r>
            <w:proofErr w:type="spellEnd"/>
            <w:r w:rsidRPr="00DF3630">
              <w:rPr>
                <w:rFonts w:ascii="Times New Roman" w:hAnsi="Times New Roman" w:cs="Times New Roman"/>
                <w:lang w:val="pt-BR"/>
              </w:rPr>
              <w:t xml:space="preserve"> &amp; Brad</w:t>
            </w:r>
          </w:p>
        </w:tc>
        <w:tc>
          <w:tcPr>
            <w:tcW w:w="0" w:type="auto"/>
            <w:hideMark/>
          </w:tcPr>
          <w:p w14:paraId="29168BFE" w14:textId="01150A02"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Managing business model innovation: an innovative approach towards designing a digital ecosystem and multi-sided platform</w:t>
            </w:r>
          </w:p>
        </w:tc>
        <w:tc>
          <w:tcPr>
            <w:tcW w:w="0" w:type="auto"/>
            <w:hideMark/>
          </w:tcPr>
          <w:p w14:paraId="61055EC5"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 xml:space="preserve">Business </w:t>
            </w:r>
            <w:proofErr w:type="spellStart"/>
            <w:r w:rsidRPr="00DF3630">
              <w:rPr>
                <w:rFonts w:ascii="Times New Roman" w:hAnsi="Times New Roman" w:cs="Times New Roman"/>
                <w:lang w:val="pt-BR"/>
              </w:rPr>
              <w:t>Process</w:t>
            </w:r>
            <w:proofErr w:type="spellEnd"/>
            <w:r w:rsidRPr="00DF3630">
              <w:rPr>
                <w:rFonts w:ascii="Times New Roman" w:hAnsi="Times New Roman" w:cs="Times New Roman"/>
                <w:lang w:val="pt-BR"/>
              </w:rPr>
              <w:t xml:space="preserve"> Management </w:t>
            </w:r>
            <w:proofErr w:type="spellStart"/>
            <w:r w:rsidRPr="00DF3630">
              <w:rPr>
                <w:rFonts w:ascii="Times New Roman" w:hAnsi="Times New Roman" w:cs="Times New Roman"/>
                <w:lang w:val="pt-BR"/>
              </w:rPr>
              <w:t>Journal</w:t>
            </w:r>
            <w:proofErr w:type="spellEnd"/>
          </w:p>
        </w:tc>
        <w:tc>
          <w:tcPr>
            <w:tcW w:w="0" w:type="auto"/>
            <w:hideMark/>
          </w:tcPr>
          <w:p w14:paraId="2611A10E"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0D5C68BC"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27</w:t>
            </w:r>
          </w:p>
        </w:tc>
        <w:tc>
          <w:tcPr>
            <w:tcW w:w="0" w:type="auto"/>
            <w:hideMark/>
          </w:tcPr>
          <w:p w14:paraId="2D2AB53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w:t>
            </w:r>
          </w:p>
        </w:tc>
        <w:tc>
          <w:tcPr>
            <w:tcW w:w="0" w:type="auto"/>
            <w:hideMark/>
          </w:tcPr>
          <w:p w14:paraId="5A75B173"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1181–1206</w:t>
            </w:r>
          </w:p>
        </w:tc>
      </w:tr>
      <w:tr w:rsidR="00E14AAA" w:rsidRPr="00DF3630" w14:paraId="52E58533"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A346C3"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83</w:t>
            </w:r>
          </w:p>
        </w:tc>
        <w:tc>
          <w:tcPr>
            <w:tcW w:w="0" w:type="auto"/>
            <w:hideMark/>
          </w:tcPr>
          <w:p w14:paraId="37DE8879"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Holland</w:t>
            </w:r>
            <w:proofErr w:type="spellEnd"/>
            <w:r w:rsidRPr="00DF3630">
              <w:rPr>
                <w:rFonts w:ascii="Times New Roman" w:hAnsi="Times New Roman" w:cs="Times New Roman"/>
                <w:lang w:val="pt-BR"/>
              </w:rPr>
              <w:t xml:space="preserve"> &amp; Gutiérrez-</w:t>
            </w:r>
            <w:proofErr w:type="spellStart"/>
            <w:r w:rsidRPr="00DF3630">
              <w:rPr>
                <w:rFonts w:ascii="Times New Roman" w:hAnsi="Times New Roman" w:cs="Times New Roman"/>
                <w:lang w:val="pt-BR"/>
              </w:rPr>
              <w:t>Leefmans</w:t>
            </w:r>
            <w:proofErr w:type="spellEnd"/>
          </w:p>
        </w:tc>
        <w:tc>
          <w:tcPr>
            <w:tcW w:w="0" w:type="auto"/>
            <w:hideMark/>
          </w:tcPr>
          <w:p w14:paraId="6F26576E" w14:textId="3560EECE"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A Taxonomy of SME E-Commerce Platforms Derived from a Market-Level Analysis</w:t>
            </w:r>
          </w:p>
        </w:tc>
        <w:tc>
          <w:tcPr>
            <w:tcW w:w="0" w:type="auto"/>
            <w:hideMark/>
          </w:tcPr>
          <w:p w14:paraId="2CF5101F"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International Journal of Electronic Commerce</w:t>
            </w:r>
          </w:p>
        </w:tc>
        <w:tc>
          <w:tcPr>
            <w:tcW w:w="0" w:type="auto"/>
            <w:hideMark/>
          </w:tcPr>
          <w:p w14:paraId="50784429"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2018</w:t>
            </w:r>
          </w:p>
        </w:tc>
        <w:tc>
          <w:tcPr>
            <w:tcW w:w="0" w:type="auto"/>
            <w:hideMark/>
          </w:tcPr>
          <w:p w14:paraId="30DBBD00"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22</w:t>
            </w:r>
          </w:p>
        </w:tc>
        <w:tc>
          <w:tcPr>
            <w:tcW w:w="0" w:type="auto"/>
            <w:hideMark/>
          </w:tcPr>
          <w:p w14:paraId="78EE763F"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w:t>
            </w:r>
          </w:p>
        </w:tc>
        <w:tc>
          <w:tcPr>
            <w:tcW w:w="0" w:type="auto"/>
            <w:hideMark/>
          </w:tcPr>
          <w:p w14:paraId="6F3B5980"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181–211</w:t>
            </w:r>
          </w:p>
        </w:tc>
      </w:tr>
      <w:tr w:rsidR="00E14AAA" w:rsidRPr="00DF3630" w14:paraId="57A779DE"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4A33DF8D"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84</w:t>
            </w:r>
          </w:p>
        </w:tc>
        <w:tc>
          <w:tcPr>
            <w:tcW w:w="0" w:type="auto"/>
            <w:hideMark/>
          </w:tcPr>
          <w:p w14:paraId="4313FEE3"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Hoyer</w:t>
            </w:r>
            <w:proofErr w:type="spellEnd"/>
            <w:r w:rsidRPr="00DF3630">
              <w:rPr>
                <w:rFonts w:ascii="Times New Roman" w:hAnsi="Times New Roman" w:cs="Times New Roman"/>
                <w:lang w:val="pt-BR"/>
              </w:rPr>
              <w:t xml:space="preserve"> &amp; </w:t>
            </w:r>
            <w:proofErr w:type="spellStart"/>
            <w:r w:rsidRPr="00DF3630">
              <w:rPr>
                <w:rFonts w:ascii="Times New Roman" w:hAnsi="Times New Roman" w:cs="Times New Roman"/>
                <w:lang w:val="pt-BR"/>
              </w:rPr>
              <w:t>Stanoevska-Slabeva</w:t>
            </w:r>
            <w:proofErr w:type="spellEnd"/>
          </w:p>
        </w:tc>
        <w:tc>
          <w:tcPr>
            <w:tcW w:w="0" w:type="auto"/>
            <w:hideMark/>
          </w:tcPr>
          <w:p w14:paraId="71261C0F" w14:textId="01420EEF"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Business models for digital business ecosystems the case of the open negotiation environment one platform</w:t>
            </w:r>
          </w:p>
        </w:tc>
        <w:tc>
          <w:tcPr>
            <w:tcW w:w="0" w:type="auto"/>
            <w:hideMark/>
          </w:tcPr>
          <w:p w14:paraId="5E0F643B"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IEEE International Conference on Digital Ecosystems and Technologies</w:t>
            </w:r>
          </w:p>
        </w:tc>
        <w:tc>
          <w:tcPr>
            <w:tcW w:w="0" w:type="auto"/>
            <w:hideMark/>
          </w:tcPr>
          <w:p w14:paraId="0F852425"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2009</w:t>
            </w:r>
          </w:p>
        </w:tc>
        <w:tc>
          <w:tcPr>
            <w:tcW w:w="0" w:type="auto"/>
            <w:hideMark/>
          </w:tcPr>
          <w:p w14:paraId="01C86AD3"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00B6C9CB"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7F681982"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1–6</w:t>
            </w:r>
          </w:p>
        </w:tc>
      </w:tr>
      <w:tr w:rsidR="00E14AAA" w:rsidRPr="00DF3630" w14:paraId="6E842626"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FB2B2A"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85</w:t>
            </w:r>
          </w:p>
        </w:tc>
        <w:tc>
          <w:tcPr>
            <w:tcW w:w="0" w:type="auto"/>
            <w:hideMark/>
          </w:tcPr>
          <w:p w14:paraId="14B3CB38"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Hruskova</w:t>
            </w:r>
            <w:proofErr w:type="spellEnd"/>
          </w:p>
        </w:tc>
        <w:tc>
          <w:tcPr>
            <w:tcW w:w="0" w:type="auto"/>
            <w:hideMark/>
          </w:tcPr>
          <w:p w14:paraId="5087D878" w14:textId="6349A4B8"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Business models of MOOCs in 2017</w:t>
            </w:r>
          </w:p>
        </w:tc>
        <w:tc>
          <w:tcPr>
            <w:tcW w:w="0" w:type="auto"/>
            <w:hideMark/>
          </w:tcPr>
          <w:p w14:paraId="0688451F"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International</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Conference</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DisCo</w:t>
            </w:r>
            <w:proofErr w:type="spellEnd"/>
          </w:p>
        </w:tc>
        <w:tc>
          <w:tcPr>
            <w:tcW w:w="0" w:type="auto"/>
            <w:hideMark/>
          </w:tcPr>
          <w:p w14:paraId="34D05B5A"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2017</w:t>
            </w:r>
          </w:p>
        </w:tc>
        <w:tc>
          <w:tcPr>
            <w:tcW w:w="0" w:type="auto"/>
            <w:hideMark/>
          </w:tcPr>
          <w:p w14:paraId="384D622A"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0BBBB044"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3A65CD5C"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Não</w:t>
            </w:r>
          </w:p>
        </w:tc>
      </w:tr>
      <w:tr w:rsidR="00E14AAA" w:rsidRPr="00DF3630" w14:paraId="7CFDB1FD"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5EB876F0"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86</w:t>
            </w:r>
          </w:p>
        </w:tc>
        <w:tc>
          <w:tcPr>
            <w:tcW w:w="0" w:type="auto"/>
            <w:hideMark/>
          </w:tcPr>
          <w:p w14:paraId="65B7CE32"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Hu et al.</w:t>
            </w:r>
          </w:p>
        </w:tc>
        <w:tc>
          <w:tcPr>
            <w:tcW w:w="0" w:type="auto"/>
            <w:hideMark/>
          </w:tcPr>
          <w:p w14:paraId="576E3B6A" w14:textId="2CCBD14F"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The Evolution of Sustainable Business Model Innovation: Evidence from a Sharing Economy Platform in China</w:t>
            </w:r>
          </w:p>
        </w:tc>
        <w:tc>
          <w:tcPr>
            <w:tcW w:w="0" w:type="auto"/>
            <w:hideMark/>
          </w:tcPr>
          <w:p w14:paraId="3AEA36E3"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Sustainability (</w:t>
            </w:r>
            <w:proofErr w:type="spellStart"/>
            <w:r w:rsidRPr="00DF3630">
              <w:rPr>
                <w:rFonts w:ascii="Times New Roman" w:hAnsi="Times New Roman" w:cs="Times New Roman"/>
                <w:lang w:val="pt-BR"/>
              </w:rPr>
              <w:t>Switzerland</w:t>
            </w:r>
            <w:proofErr w:type="spellEnd"/>
            <w:r w:rsidRPr="00DF3630">
              <w:rPr>
                <w:rFonts w:ascii="Times New Roman" w:hAnsi="Times New Roman" w:cs="Times New Roman"/>
                <w:lang w:val="pt-BR"/>
              </w:rPr>
              <w:t>)</w:t>
            </w:r>
          </w:p>
        </w:tc>
        <w:tc>
          <w:tcPr>
            <w:tcW w:w="0" w:type="auto"/>
            <w:hideMark/>
          </w:tcPr>
          <w:p w14:paraId="46487316"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2019</w:t>
            </w:r>
          </w:p>
        </w:tc>
        <w:tc>
          <w:tcPr>
            <w:tcW w:w="0" w:type="auto"/>
            <w:hideMark/>
          </w:tcPr>
          <w:p w14:paraId="6473FDEA"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11</w:t>
            </w:r>
          </w:p>
        </w:tc>
        <w:tc>
          <w:tcPr>
            <w:tcW w:w="0" w:type="auto"/>
            <w:hideMark/>
          </w:tcPr>
          <w:p w14:paraId="034EC187" w14:textId="77777777" w:rsidR="00F31ABF" w:rsidRPr="00DF3630" w:rsidRDefault="00DA04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15</w:t>
            </w:r>
          </w:p>
        </w:tc>
        <w:tc>
          <w:tcPr>
            <w:tcW w:w="0" w:type="auto"/>
            <w:hideMark/>
          </w:tcPr>
          <w:p w14:paraId="7F6300A7" w14:textId="77777777" w:rsidR="00F31ABF" w:rsidRPr="00DF3630" w:rsidRDefault="00DA04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4207</w:t>
            </w:r>
          </w:p>
        </w:tc>
      </w:tr>
      <w:tr w:rsidR="00E14AAA" w:rsidRPr="00DF3630" w14:paraId="3D8C2151"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BA22BBA"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lastRenderedPageBreak/>
              <w:t>87</w:t>
            </w:r>
          </w:p>
        </w:tc>
        <w:tc>
          <w:tcPr>
            <w:tcW w:w="0" w:type="auto"/>
            <w:hideMark/>
          </w:tcPr>
          <w:p w14:paraId="077438F1"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Hummel &amp; Silva</w:t>
            </w:r>
          </w:p>
        </w:tc>
        <w:tc>
          <w:tcPr>
            <w:tcW w:w="0" w:type="auto"/>
            <w:hideMark/>
          </w:tcPr>
          <w:p w14:paraId="10B93C23" w14:textId="30C451DC"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Digital platform business model for flower marketing in Brazil</w:t>
            </w:r>
          </w:p>
        </w:tc>
        <w:tc>
          <w:tcPr>
            <w:tcW w:w="0" w:type="auto"/>
            <w:hideMark/>
          </w:tcPr>
          <w:p w14:paraId="2D44C23D"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Navus</w:t>
            </w:r>
            <w:proofErr w:type="spellEnd"/>
            <w:r w:rsidRPr="00DF3630">
              <w:rPr>
                <w:rFonts w:ascii="Times New Roman" w:hAnsi="Times New Roman" w:cs="Times New Roman"/>
                <w:lang w:val="pt-BR"/>
              </w:rPr>
              <w:t>-Revista de Gestão e Tecnologia</w:t>
            </w:r>
          </w:p>
        </w:tc>
        <w:tc>
          <w:tcPr>
            <w:tcW w:w="0" w:type="auto"/>
            <w:hideMark/>
          </w:tcPr>
          <w:p w14:paraId="41DC687D"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2020</w:t>
            </w:r>
          </w:p>
        </w:tc>
        <w:tc>
          <w:tcPr>
            <w:tcW w:w="0" w:type="auto"/>
            <w:hideMark/>
          </w:tcPr>
          <w:p w14:paraId="3FA16471"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10</w:t>
            </w:r>
          </w:p>
        </w:tc>
        <w:tc>
          <w:tcPr>
            <w:tcW w:w="0" w:type="auto"/>
            <w:hideMark/>
          </w:tcPr>
          <w:p w14:paraId="2D972582"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w:t>
            </w:r>
          </w:p>
        </w:tc>
        <w:tc>
          <w:tcPr>
            <w:tcW w:w="0" w:type="auto"/>
            <w:hideMark/>
          </w:tcPr>
          <w:p w14:paraId="1A86B9A1"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01–19</w:t>
            </w:r>
          </w:p>
        </w:tc>
      </w:tr>
      <w:tr w:rsidR="00E14AAA" w:rsidRPr="00DF3630" w14:paraId="01B8F3CB"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43E6F35F"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88</w:t>
            </w:r>
          </w:p>
        </w:tc>
        <w:tc>
          <w:tcPr>
            <w:tcW w:w="0" w:type="auto"/>
            <w:hideMark/>
          </w:tcPr>
          <w:p w14:paraId="0E13604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Huotari</w:t>
            </w:r>
            <w:proofErr w:type="spellEnd"/>
            <w:r w:rsidRPr="00DF3630">
              <w:rPr>
                <w:rFonts w:ascii="Times New Roman" w:hAnsi="Times New Roman" w:cs="Times New Roman"/>
                <w:lang w:val="pt-BR"/>
              </w:rPr>
              <w:t xml:space="preserve"> &amp; </w:t>
            </w:r>
            <w:proofErr w:type="spellStart"/>
            <w:r w:rsidRPr="00DF3630">
              <w:rPr>
                <w:rFonts w:ascii="Times New Roman" w:hAnsi="Times New Roman" w:cs="Times New Roman"/>
                <w:lang w:val="pt-BR"/>
              </w:rPr>
              <w:t>Ritala</w:t>
            </w:r>
            <w:proofErr w:type="spellEnd"/>
          </w:p>
        </w:tc>
        <w:tc>
          <w:tcPr>
            <w:tcW w:w="0" w:type="auto"/>
            <w:hideMark/>
          </w:tcPr>
          <w:p w14:paraId="18613254" w14:textId="6DF13119"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When to switch between subscription-based and ad-sponsored business models: strategic implications of decreasing content novelty</w:t>
            </w:r>
          </w:p>
        </w:tc>
        <w:tc>
          <w:tcPr>
            <w:tcW w:w="0" w:type="auto"/>
            <w:hideMark/>
          </w:tcPr>
          <w:p w14:paraId="63D46C46"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Journal</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of</w:t>
            </w:r>
            <w:proofErr w:type="spellEnd"/>
            <w:r w:rsidRPr="00DF3630">
              <w:rPr>
                <w:rFonts w:ascii="Times New Roman" w:hAnsi="Times New Roman" w:cs="Times New Roman"/>
                <w:lang w:val="pt-BR"/>
              </w:rPr>
              <w:t xml:space="preserve"> Business </w:t>
            </w:r>
            <w:proofErr w:type="spellStart"/>
            <w:r w:rsidRPr="00DF3630">
              <w:rPr>
                <w:rFonts w:ascii="Times New Roman" w:hAnsi="Times New Roman" w:cs="Times New Roman"/>
                <w:lang w:val="pt-BR"/>
              </w:rPr>
              <w:t>Research</w:t>
            </w:r>
            <w:proofErr w:type="spellEnd"/>
          </w:p>
        </w:tc>
        <w:tc>
          <w:tcPr>
            <w:tcW w:w="0" w:type="auto"/>
            <w:hideMark/>
          </w:tcPr>
          <w:p w14:paraId="674A9644"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33738A91" w14:textId="575BB1C1"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w:t>
            </w:r>
            <w:r w:rsidR="00630A14" w:rsidRPr="00DF3630">
              <w:rPr>
                <w:rFonts w:ascii="Times New Roman" w:hAnsi="Times New Roman" w:cs="Times New Roman"/>
                <w:lang w:val="pt-BR"/>
              </w:rPr>
              <w:t>29</w:t>
            </w:r>
          </w:p>
        </w:tc>
        <w:tc>
          <w:tcPr>
            <w:tcW w:w="0" w:type="auto"/>
            <w:hideMark/>
          </w:tcPr>
          <w:p w14:paraId="7297AAAC" w14:textId="66A9788F" w:rsidR="00E14AAA" w:rsidRPr="00DF3630" w:rsidRDefault="00630A14"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3F7B8C0F" w14:textId="5A4394A1" w:rsidR="00E14AAA" w:rsidRPr="00DF3630" w:rsidRDefault="00464F3E"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14-28</w:t>
            </w:r>
          </w:p>
        </w:tc>
      </w:tr>
      <w:tr w:rsidR="00E14AAA" w:rsidRPr="00DF3630" w14:paraId="1F767FB9"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6D6C24"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89</w:t>
            </w:r>
          </w:p>
        </w:tc>
        <w:tc>
          <w:tcPr>
            <w:tcW w:w="0" w:type="auto"/>
            <w:hideMark/>
          </w:tcPr>
          <w:p w14:paraId="13DA802B"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Isabelle et al.</w:t>
            </w:r>
          </w:p>
        </w:tc>
        <w:tc>
          <w:tcPr>
            <w:tcW w:w="0" w:type="auto"/>
            <w:hideMark/>
          </w:tcPr>
          <w:p w14:paraId="4073A8FE" w14:textId="5F6F9A20"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The role of analytics in data-driven business models of multi-sided platforms: An exploration in the food industry</w:t>
            </w:r>
          </w:p>
        </w:tc>
        <w:tc>
          <w:tcPr>
            <w:tcW w:w="0" w:type="auto"/>
            <w:hideMark/>
          </w:tcPr>
          <w:p w14:paraId="3026FB08"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 xml:space="preserve">Technology </w:t>
            </w:r>
            <w:proofErr w:type="spellStart"/>
            <w:r w:rsidRPr="00DF3630">
              <w:rPr>
                <w:rFonts w:ascii="Times New Roman" w:hAnsi="Times New Roman" w:cs="Times New Roman"/>
                <w:lang w:val="pt-BR"/>
              </w:rPr>
              <w:t>Innovation</w:t>
            </w:r>
            <w:proofErr w:type="spellEnd"/>
            <w:r w:rsidRPr="00DF3630">
              <w:rPr>
                <w:rFonts w:ascii="Times New Roman" w:hAnsi="Times New Roman" w:cs="Times New Roman"/>
                <w:lang w:val="pt-BR"/>
              </w:rPr>
              <w:t xml:space="preserve"> Management Review</w:t>
            </w:r>
          </w:p>
        </w:tc>
        <w:tc>
          <w:tcPr>
            <w:tcW w:w="0" w:type="auto"/>
            <w:hideMark/>
          </w:tcPr>
          <w:p w14:paraId="627924D1"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2020</w:t>
            </w:r>
          </w:p>
        </w:tc>
        <w:tc>
          <w:tcPr>
            <w:tcW w:w="0" w:type="auto"/>
            <w:hideMark/>
          </w:tcPr>
          <w:p w14:paraId="5C8647A1"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10</w:t>
            </w:r>
          </w:p>
        </w:tc>
        <w:tc>
          <w:tcPr>
            <w:tcW w:w="0" w:type="auto"/>
            <w:hideMark/>
          </w:tcPr>
          <w:p w14:paraId="2676E64C"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w:t>
            </w:r>
          </w:p>
        </w:tc>
        <w:tc>
          <w:tcPr>
            <w:tcW w:w="0" w:type="auto"/>
            <w:hideMark/>
          </w:tcPr>
          <w:p w14:paraId="3A6DC049"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16–28</w:t>
            </w:r>
          </w:p>
        </w:tc>
      </w:tr>
      <w:tr w:rsidR="00E14AAA" w:rsidRPr="00DF3630" w14:paraId="3C34D7D5"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200E8F76"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90</w:t>
            </w:r>
          </w:p>
        </w:tc>
        <w:tc>
          <w:tcPr>
            <w:tcW w:w="0" w:type="auto"/>
            <w:hideMark/>
          </w:tcPr>
          <w:p w14:paraId="69A25EA2"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 xml:space="preserve">Itala &amp; </w:t>
            </w:r>
            <w:proofErr w:type="spellStart"/>
            <w:r w:rsidRPr="00DF3630">
              <w:rPr>
                <w:rFonts w:ascii="Times New Roman" w:hAnsi="Times New Roman" w:cs="Times New Roman"/>
                <w:lang w:val="pt-BR"/>
              </w:rPr>
              <w:t>Tohonen</w:t>
            </w:r>
            <w:proofErr w:type="spellEnd"/>
          </w:p>
        </w:tc>
        <w:tc>
          <w:tcPr>
            <w:tcW w:w="0" w:type="auto"/>
            <w:hideMark/>
          </w:tcPr>
          <w:p w14:paraId="1515529B" w14:textId="4C8D7168"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Difficult business models of digital business platforms for health data a framework for evaluation of the ecosystem viability</w:t>
            </w:r>
          </w:p>
        </w:tc>
        <w:tc>
          <w:tcPr>
            <w:tcW w:w="0" w:type="auto"/>
            <w:hideMark/>
          </w:tcPr>
          <w:p w14:paraId="6E0ED168"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IEEE Conference on Business Informatics</w:t>
            </w:r>
          </w:p>
        </w:tc>
        <w:tc>
          <w:tcPr>
            <w:tcW w:w="0" w:type="auto"/>
            <w:hideMark/>
          </w:tcPr>
          <w:p w14:paraId="49847F76"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2017</w:t>
            </w:r>
          </w:p>
        </w:tc>
        <w:tc>
          <w:tcPr>
            <w:tcW w:w="0" w:type="auto"/>
            <w:hideMark/>
          </w:tcPr>
          <w:p w14:paraId="7B1AB54B"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4AA9FFDF"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76C9F124"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181–190</w:t>
            </w:r>
          </w:p>
        </w:tc>
      </w:tr>
      <w:tr w:rsidR="00E14AAA" w:rsidRPr="00DF3630" w14:paraId="6990399B"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248D3A1"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91</w:t>
            </w:r>
          </w:p>
        </w:tc>
        <w:tc>
          <w:tcPr>
            <w:tcW w:w="0" w:type="auto"/>
            <w:hideMark/>
          </w:tcPr>
          <w:p w14:paraId="4EEBABBE"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Jaaskelainen</w:t>
            </w:r>
            <w:proofErr w:type="spellEnd"/>
            <w:r w:rsidRPr="00DF3630">
              <w:rPr>
                <w:rFonts w:ascii="Times New Roman" w:hAnsi="Times New Roman" w:cs="Times New Roman"/>
                <w:lang w:val="pt-BR"/>
              </w:rPr>
              <w:t xml:space="preserve"> et al.</w:t>
            </w:r>
          </w:p>
        </w:tc>
        <w:tc>
          <w:tcPr>
            <w:tcW w:w="0" w:type="auto"/>
            <w:hideMark/>
          </w:tcPr>
          <w:p w14:paraId="42287336" w14:textId="01BBA4F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How does an incumbent news media organization become a platform? Employing intra-firm synergies to launch the platform business model in a news agency</w:t>
            </w:r>
          </w:p>
        </w:tc>
        <w:tc>
          <w:tcPr>
            <w:tcW w:w="0" w:type="auto"/>
            <w:hideMark/>
          </w:tcPr>
          <w:p w14:paraId="24D8BAA2"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Journalism</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Studies</w:t>
            </w:r>
            <w:proofErr w:type="spellEnd"/>
          </w:p>
        </w:tc>
        <w:tc>
          <w:tcPr>
            <w:tcW w:w="0" w:type="auto"/>
            <w:hideMark/>
          </w:tcPr>
          <w:p w14:paraId="297C8E6D"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2A70C091"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22</w:t>
            </w:r>
          </w:p>
        </w:tc>
        <w:tc>
          <w:tcPr>
            <w:tcW w:w="0" w:type="auto"/>
            <w:hideMark/>
          </w:tcPr>
          <w:p w14:paraId="429853C4"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9</w:t>
            </w:r>
          </w:p>
        </w:tc>
        <w:tc>
          <w:tcPr>
            <w:tcW w:w="0" w:type="auto"/>
            <w:hideMark/>
          </w:tcPr>
          <w:p w14:paraId="68D25EEB"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1136–1153</w:t>
            </w:r>
          </w:p>
        </w:tc>
      </w:tr>
      <w:tr w:rsidR="00E14AAA" w:rsidRPr="00DF3630" w14:paraId="239CE942"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5CFEE026"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92</w:t>
            </w:r>
          </w:p>
        </w:tc>
        <w:tc>
          <w:tcPr>
            <w:tcW w:w="0" w:type="auto"/>
            <w:hideMark/>
          </w:tcPr>
          <w:p w14:paraId="38EA00C6"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Jeannerat</w:t>
            </w:r>
            <w:proofErr w:type="spellEnd"/>
            <w:r w:rsidRPr="00DF3630">
              <w:rPr>
                <w:rFonts w:ascii="Times New Roman" w:hAnsi="Times New Roman" w:cs="Times New Roman"/>
                <w:lang w:val="pt-BR"/>
              </w:rPr>
              <w:t xml:space="preserve"> &amp; </w:t>
            </w:r>
            <w:proofErr w:type="spellStart"/>
            <w:r w:rsidRPr="00DF3630">
              <w:rPr>
                <w:rFonts w:ascii="Times New Roman" w:hAnsi="Times New Roman" w:cs="Times New Roman"/>
                <w:lang w:val="pt-BR"/>
              </w:rPr>
              <w:t>Theurillat</w:t>
            </w:r>
            <w:proofErr w:type="spellEnd"/>
          </w:p>
        </w:tc>
        <w:tc>
          <w:tcPr>
            <w:tcW w:w="0" w:type="auto"/>
            <w:hideMark/>
          </w:tcPr>
          <w:p w14:paraId="042C8626" w14:textId="1EE99418"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 xml:space="preserve">Old industrial spaces challenged by </w:t>
            </w:r>
            <w:proofErr w:type="spellStart"/>
            <w:r w:rsidRPr="00DF3630">
              <w:rPr>
                <w:rFonts w:ascii="Times New Roman" w:hAnsi="Times New Roman" w:cs="Times New Roman"/>
              </w:rPr>
              <w:t>platformized</w:t>
            </w:r>
            <w:proofErr w:type="spellEnd"/>
            <w:r w:rsidRPr="00DF3630">
              <w:rPr>
                <w:rFonts w:ascii="Times New Roman" w:hAnsi="Times New Roman" w:cs="Times New Roman"/>
              </w:rPr>
              <w:t xml:space="preserve"> value-capture 4.0</w:t>
            </w:r>
          </w:p>
        </w:tc>
        <w:tc>
          <w:tcPr>
            <w:tcW w:w="0" w:type="auto"/>
            <w:hideMark/>
          </w:tcPr>
          <w:p w14:paraId="3B230798"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 xml:space="preserve">Regional </w:t>
            </w:r>
            <w:proofErr w:type="spellStart"/>
            <w:r w:rsidRPr="00DF3630">
              <w:rPr>
                <w:rFonts w:ascii="Times New Roman" w:hAnsi="Times New Roman" w:cs="Times New Roman"/>
                <w:lang w:val="pt-BR"/>
              </w:rPr>
              <w:t>Studies</w:t>
            </w:r>
            <w:proofErr w:type="spellEnd"/>
          </w:p>
        </w:tc>
        <w:tc>
          <w:tcPr>
            <w:tcW w:w="0" w:type="auto"/>
            <w:hideMark/>
          </w:tcPr>
          <w:p w14:paraId="49E71701"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416A5176"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55</w:t>
            </w:r>
          </w:p>
        </w:tc>
        <w:tc>
          <w:tcPr>
            <w:tcW w:w="0" w:type="auto"/>
            <w:hideMark/>
          </w:tcPr>
          <w:p w14:paraId="26C3FC6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8</w:t>
            </w:r>
          </w:p>
        </w:tc>
        <w:tc>
          <w:tcPr>
            <w:tcW w:w="0" w:type="auto"/>
            <w:hideMark/>
          </w:tcPr>
          <w:p w14:paraId="47B5C6EA"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1382–1395</w:t>
            </w:r>
          </w:p>
        </w:tc>
      </w:tr>
      <w:tr w:rsidR="00E14AAA" w:rsidRPr="00DF3630" w14:paraId="5B3CA78B"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5AD522E"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93</w:t>
            </w:r>
          </w:p>
        </w:tc>
        <w:tc>
          <w:tcPr>
            <w:tcW w:w="0" w:type="auto"/>
            <w:hideMark/>
          </w:tcPr>
          <w:p w14:paraId="75369A4E"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Jocevski</w:t>
            </w:r>
            <w:proofErr w:type="spellEnd"/>
            <w:r w:rsidRPr="00DF3630">
              <w:rPr>
                <w:rFonts w:ascii="Times New Roman" w:hAnsi="Times New Roman" w:cs="Times New Roman"/>
                <w:lang w:val="pt-BR"/>
              </w:rPr>
              <w:t xml:space="preserve"> et al.</w:t>
            </w:r>
          </w:p>
        </w:tc>
        <w:tc>
          <w:tcPr>
            <w:tcW w:w="0" w:type="auto"/>
            <w:hideMark/>
          </w:tcPr>
          <w:p w14:paraId="4ACA9C3E" w14:textId="7F7B19A0"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Exploring the growth challenge of mobile payment platforms: A business model perspective</w:t>
            </w:r>
          </w:p>
        </w:tc>
        <w:tc>
          <w:tcPr>
            <w:tcW w:w="0" w:type="auto"/>
            <w:hideMark/>
          </w:tcPr>
          <w:p w14:paraId="59D8E4BE"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Electronic Commerce Research and Applications</w:t>
            </w:r>
          </w:p>
        </w:tc>
        <w:tc>
          <w:tcPr>
            <w:tcW w:w="0" w:type="auto"/>
            <w:hideMark/>
          </w:tcPr>
          <w:p w14:paraId="70CC2E47"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2020</w:t>
            </w:r>
          </w:p>
        </w:tc>
        <w:tc>
          <w:tcPr>
            <w:tcW w:w="0" w:type="auto"/>
            <w:hideMark/>
          </w:tcPr>
          <w:p w14:paraId="64185127"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40</w:t>
            </w:r>
          </w:p>
        </w:tc>
        <w:tc>
          <w:tcPr>
            <w:tcW w:w="0" w:type="auto"/>
            <w:hideMark/>
          </w:tcPr>
          <w:p w14:paraId="13EE2CA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141CF1BF" w14:textId="77777777" w:rsidR="00F31ABF" w:rsidRPr="00DF3630" w:rsidRDefault="00DA04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100908</w:t>
            </w:r>
          </w:p>
        </w:tc>
      </w:tr>
      <w:tr w:rsidR="00E14AAA" w:rsidRPr="00DF3630" w14:paraId="0C2BA463"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40F46B8B"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94</w:t>
            </w:r>
          </w:p>
        </w:tc>
        <w:tc>
          <w:tcPr>
            <w:tcW w:w="0" w:type="auto"/>
            <w:hideMark/>
          </w:tcPr>
          <w:p w14:paraId="7BCE8A7C"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Kammerlohr</w:t>
            </w:r>
            <w:proofErr w:type="spellEnd"/>
            <w:r w:rsidRPr="00DF3630">
              <w:rPr>
                <w:rFonts w:ascii="Times New Roman" w:hAnsi="Times New Roman" w:cs="Times New Roman"/>
                <w:lang w:val="pt-BR"/>
              </w:rPr>
              <w:t xml:space="preserve"> et al.</w:t>
            </w:r>
          </w:p>
        </w:tc>
        <w:tc>
          <w:tcPr>
            <w:tcW w:w="0" w:type="auto"/>
            <w:hideMark/>
          </w:tcPr>
          <w:p w14:paraId="3DA3B2D4" w14:textId="13C8BD51"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A multi-sided platform to activate the sharing of digital labs</w:t>
            </w:r>
          </w:p>
        </w:tc>
        <w:tc>
          <w:tcPr>
            <w:tcW w:w="0" w:type="auto"/>
            <w:hideMark/>
          </w:tcPr>
          <w:p w14:paraId="4C104B8D"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International Journal of Online and Biomedical Engineering</w:t>
            </w:r>
          </w:p>
        </w:tc>
        <w:tc>
          <w:tcPr>
            <w:tcW w:w="0" w:type="auto"/>
            <w:hideMark/>
          </w:tcPr>
          <w:p w14:paraId="282F4694"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2021</w:t>
            </w:r>
          </w:p>
        </w:tc>
        <w:tc>
          <w:tcPr>
            <w:tcW w:w="0" w:type="auto"/>
            <w:hideMark/>
          </w:tcPr>
          <w:p w14:paraId="38B353E3"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17</w:t>
            </w:r>
          </w:p>
        </w:tc>
        <w:tc>
          <w:tcPr>
            <w:tcW w:w="0" w:type="auto"/>
            <w:hideMark/>
          </w:tcPr>
          <w:p w14:paraId="52A6072D"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w:t>
            </w:r>
          </w:p>
        </w:tc>
        <w:tc>
          <w:tcPr>
            <w:tcW w:w="0" w:type="auto"/>
            <w:hideMark/>
          </w:tcPr>
          <w:p w14:paraId="466E2FC6"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4–19</w:t>
            </w:r>
          </w:p>
        </w:tc>
      </w:tr>
      <w:tr w:rsidR="00E14AAA" w:rsidRPr="00DF3630" w14:paraId="1F696503"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14E1B32"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95</w:t>
            </w:r>
          </w:p>
        </w:tc>
        <w:tc>
          <w:tcPr>
            <w:tcW w:w="0" w:type="auto"/>
            <w:hideMark/>
          </w:tcPr>
          <w:p w14:paraId="2C760D9B"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Kang et al.</w:t>
            </w:r>
          </w:p>
        </w:tc>
        <w:tc>
          <w:tcPr>
            <w:tcW w:w="0" w:type="auto"/>
            <w:hideMark/>
          </w:tcPr>
          <w:p w14:paraId="47F4AEE1" w14:textId="6210333C"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A novel design of internet digital content distribution platform</w:t>
            </w:r>
          </w:p>
        </w:tc>
        <w:tc>
          <w:tcPr>
            <w:tcW w:w="0" w:type="auto"/>
            <w:hideMark/>
          </w:tcPr>
          <w:p w14:paraId="10E5BC3B"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 xml:space="preserve">International Conference on </w:t>
            </w:r>
            <w:proofErr w:type="spellStart"/>
            <w:r w:rsidRPr="00DF3630">
              <w:rPr>
                <w:rFonts w:ascii="Times New Roman" w:hAnsi="Times New Roman" w:cs="Times New Roman"/>
              </w:rPr>
              <w:t>MultiMedia</w:t>
            </w:r>
            <w:proofErr w:type="spellEnd"/>
            <w:r w:rsidRPr="00DF3630">
              <w:rPr>
                <w:rFonts w:ascii="Times New Roman" w:hAnsi="Times New Roman" w:cs="Times New Roman"/>
              </w:rPr>
              <w:t xml:space="preserve"> and Information Technology</w:t>
            </w:r>
          </w:p>
        </w:tc>
        <w:tc>
          <w:tcPr>
            <w:tcW w:w="0" w:type="auto"/>
            <w:hideMark/>
          </w:tcPr>
          <w:p w14:paraId="5872CDFE"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2010</w:t>
            </w:r>
          </w:p>
        </w:tc>
        <w:tc>
          <w:tcPr>
            <w:tcW w:w="0" w:type="auto"/>
            <w:hideMark/>
          </w:tcPr>
          <w:p w14:paraId="475569B5"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32C515D4"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4DE32E05"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364–367</w:t>
            </w:r>
          </w:p>
        </w:tc>
      </w:tr>
      <w:tr w:rsidR="00E14AAA" w:rsidRPr="00DF3630" w14:paraId="09C09D34"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2954ECD9"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96</w:t>
            </w:r>
          </w:p>
        </w:tc>
        <w:tc>
          <w:tcPr>
            <w:tcW w:w="0" w:type="auto"/>
            <w:hideMark/>
          </w:tcPr>
          <w:p w14:paraId="3A0F029F"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Kim</w:t>
            </w:r>
          </w:p>
        </w:tc>
        <w:tc>
          <w:tcPr>
            <w:tcW w:w="0" w:type="auto"/>
            <w:hideMark/>
          </w:tcPr>
          <w:p w14:paraId="6CE453AB" w14:textId="3462A219"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 xml:space="preserve">The platform business model and business ecosystem: quality </w:t>
            </w:r>
            <w:proofErr w:type="spellStart"/>
            <w:proofErr w:type="gramStart"/>
            <w:r w:rsidRPr="00DF3630">
              <w:rPr>
                <w:rFonts w:ascii="Times New Roman" w:hAnsi="Times New Roman" w:cs="Times New Roman"/>
              </w:rPr>
              <w:t>managementand</w:t>
            </w:r>
            <w:proofErr w:type="spellEnd"/>
            <w:proofErr w:type="gramEnd"/>
            <w:r w:rsidRPr="00DF3630">
              <w:rPr>
                <w:rFonts w:ascii="Times New Roman" w:hAnsi="Times New Roman" w:cs="Times New Roman"/>
              </w:rPr>
              <w:t xml:space="preserve"> revenue structures</w:t>
            </w:r>
          </w:p>
        </w:tc>
        <w:tc>
          <w:tcPr>
            <w:tcW w:w="0" w:type="auto"/>
            <w:hideMark/>
          </w:tcPr>
          <w:p w14:paraId="0E6AB305"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European</w:t>
            </w:r>
            <w:proofErr w:type="spellEnd"/>
            <w:r w:rsidRPr="00DF3630">
              <w:rPr>
                <w:rFonts w:ascii="Times New Roman" w:hAnsi="Times New Roman" w:cs="Times New Roman"/>
                <w:lang w:val="pt-BR"/>
              </w:rPr>
              <w:t xml:space="preserve"> Planning </w:t>
            </w:r>
            <w:proofErr w:type="spellStart"/>
            <w:r w:rsidRPr="00DF3630">
              <w:rPr>
                <w:rFonts w:ascii="Times New Roman" w:hAnsi="Times New Roman" w:cs="Times New Roman"/>
                <w:lang w:val="pt-BR"/>
              </w:rPr>
              <w:t>Studies</w:t>
            </w:r>
            <w:proofErr w:type="spellEnd"/>
          </w:p>
        </w:tc>
        <w:tc>
          <w:tcPr>
            <w:tcW w:w="0" w:type="auto"/>
            <w:hideMark/>
          </w:tcPr>
          <w:p w14:paraId="2E628FDF"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2016</w:t>
            </w:r>
          </w:p>
        </w:tc>
        <w:tc>
          <w:tcPr>
            <w:tcW w:w="0" w:type="auto"/>
            <w:hideMark/>
          </w:tcPr>
          <w:p w14:paraId="16363BAD"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24</w:t>
            </w:r>
          </w:p>
        </w:tc>
        <w:tc>
          <w:tcPr>
            <w:tcW w:w="0" w:type="auto"/>
            <w:hideMark/>
          </w:tcPr>
          <w:p w14:paraId="399C1146"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5</w:t>
            </w:r>
          </w:p>
        </w:tc>
        <w:tc>
          <w:tcPr>
            <w:tcW w:w="0" w:type="auto"/>
            <w:hideMark/>
          </w:tcPr>
          <w:p w14:paraId="334F7176"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891–912</w:t>
            </w:r>
          </w:p>
        </w:tc>
      </w:tr>
      <w:tr w:rsidR="00E14AAA" w:rsidRPr="00DF3630" w14:paraId="4F6DC598"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5B857E"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lastRenderedPageBreak/>
              <w:t>97</w:t>
            </w:r>
          </w:p>
        </w:tc>
        <w:tc>
          <w:tcPr>
            <w:tcW w:w="0" w:type="auto"/>
            <w:hideMark/>
          </w:tcPr>
          <w:p w14:paraId="7B1D160D"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Kim &amp; Min</w:t>
            </w:r>
          </w:p>
        </w:tc>
        <w:tc>
          <w:tcPr>
            <w:tcW w:w="0" w:type="auto"/>
            <w:hideMark/>
          </w:tcPr>
          <w:p w14:paraId="25E3E46A" w14:textId="3859B354"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Supplier, Tailor, and Facilitator: Typology of Platform Business Models</w:t>
            </w:r>
          </w:p>
        </w:tc>
        <w:tc>
          <w:tcPr>
            <w:tcW w:w="0" w:type="auto"/>
            <w:hideMark/>
          </w:tcPr>
          <w:p w14:paraId="32BE7B5E"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Journal of Open Innovation: Technology, Market, and Complexity</w:t>
            </w:r>
          </w:p>
        </w:tc>
        <w:tc>
          <w:tcPr>
            <w:tcW w:w="0" w:type="auto"/>
            <w:hideMark/>
          </w:tcPr>
          <w:p w14:paraId="508F9C37"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2019</w:t>
            </w:r>
          </w:p>
        </w:tc>
        <w:tc>
          <w:tcPr>
            <w:tcW w:w="0" w:type="auto"/>
            <w:hideMark/>
          </w:tcPr>
          <w:p w14:paraId="3068C65E"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5</w:t>
            </w:r>
          </w:p>
        </w:tc>
        <w:tc>
          <w:tcPr>
            <w:tcW w:w="0" w:type="auto"/>
            <w:hideMark/>
          </w:tcPr>
          <w:p w14:paraId="3E8EDC90"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w:t>
            </w:r>
          </w:p>
        </w:tc>
        <w:tc>
          <w:tcPr>
            <w:tcW w:w="0" w:type="auto"/>
            <w:hideMark/>
          </w:tcPr>
          <w:p w14:paraId="09B0670B"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1–21</w:t>
            </w:r>
          </w:p>
        </w:tc>
      </w:tr>
      <w:tr w:rsidR="00E14AAA" w:rsidRPr="00DF3630" w14:paraId="0774C5A1"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414245B0"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98</w:t>
            </w:r>
          </w:p>
        </w:tc>
        <w:tc>
          <w:tcPr>
            <w:tcW w:w="0" w:type="auto"/>
            <w:hideMark/>
          </w:tcPr>
          <w:p w14:paraId="2678593D"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Kohler</w:t>
            </w:r>
          </w:p>
        </w:tc>
        <w:tc>
          <w:tcPr>
            <w:tcW w:w="0" w:type="auto"/>
            <w:hideMark/>
          </w:tcPr>
          <w:p w14:paraId="72044D01" w14:textId="3E3393BD"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Crowdsourcing-Based Business Models: how to create and capture value</w:t>
            </w:r>
          </w:p>
        </w:tc>
        <w:tc>
          <w:tcPr>
            <w:tcW w:w="0" w:type="auto"/>
            <w:hideMark/>
          </w:tcPr>
          <w:p w14:paraId="2A0B0305"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California Management Review</w:t>
            </w:r>
          </w:p>
        </w:tc>
        <w:tc>
          <w:tcPr>
            <w:tcW w:w="0" w:type="auto"/>
            <w:hideMark/>
          </w:tcPr>
          <w:p w14:paraId="037FA0C6"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2015</w:t>
            </w:r>
          </w:p>
        </w:tc>
        <w:tc>
          <w:tcPr>
            <w:tcW w:w="0" w:type="auto"/>
            <w:hideMark/>
          </w:tcPr>
          <w:p w14:paraId="52478A1F"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57</w:t>
            </w:r>
          </w:p>
        </w:tc>
        <w:tc>
          <w:tcPr>
            <w:tcW w:w="0" w:type="auto"/>
            <w:hideMark/>
          </w:tcPr>
          <w:p w14:paraId="1D8A97F6"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w:t>
            </w:r>
          </w:p>
        </w:tc>
        <w:tc>
          <w:tcPr>
            <w:tcW w:w="0" w:type="auto"/>
            <w:hideMark/>
          </w:tcPr>
          <w:p w14:paraId="68F483E5"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63–84</w:t>
            </w:r>
          </w:p>
        </w:tc>
      </w:tr>
      <w:tr w:rsidR="00E14AAA" w:rsidRPr="00DF3630" w14:paraId="77C333B2"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5CE785F"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99</w:t>
            </w:r>
          </w:p>
        </w:tc>
        <w:tc>
          <w:tcPr>
            <w:tcW w:w="0" w:type="auto"/>
            <w:hideMark/>
          </w:tcPr>
          <w:p w14:paraId="7CECA7E7"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Kohler &amp; Nickel</w:t>
            </w:r>
          </w:p>
        </w:tc>
        <w:tc>
          <w:tcPr>
            <w:tcW w:w="0" w:type="auto"/>
            <w:hideMark/>
          </w:tcPr>
          <w:p w14:paraId="1DF24F7E" w14:textId="2E76F218"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Crowdsourcing business models that last</w:t>
            </w:r>
          </w:p>
        </w:tc>
        <w:tc>
          <w:tcPr>
            <w:tcW w:w="0" w:type="auto"/>
            <w:hideMark/>
          </w:tcPr>
          <w:p w14:paraId="73E050F0"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Journal</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of</w:t>
            </w:r>
            <w:proofErr w:type="spellEnd"/>
            <w:r w:rsidRPr="00DF3630">
              <w:rPr>
                <w:rFonts w:ascii="Times New Roman" w:hAnsi="Times New Roman" w:cs="Times New Roman"/>
                <w:lang w:val="pt-BR"/>
              </w:rPr>
              <w:t xml:space="preserve"> Business </w:t>
            </w:r>
            <w:proofErr w:type="spellStart"/>
            <w:r w:rsidRPr="00DF3630">
              <w:rPr>
                <w:rFonts w:ascii="Times New Roman" w:hAnsi="Times New Roman" w:cs="Times New Roman"/>
                <w:lang w:val="pt-BR"/>
              </w:rPr>
              <w:t>Strategy</w:t>
            </w:r>
            <w:proofErr w:type="spellEnd"/>
          </w:p>
        </w:tc>
        <w:tc>
          <w:tcPr>
            <w:tcW w:w="0" w:type="auto"/>
            <w:hideMark/>
          </w:tcPr>
          <w:p w14:paraId="7F8E01EB"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2017</w:t>
            </w:r>
          </w:p>
        </w:tc>
        <w:tc>
          <w:tcPr>
            <w:tcW w:w="0" w:type="auto"/>
            <w:hideMark/>
          </w:tcPr>
          <w:p w14:paraId="05EC8298"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38</w:t>
            </w:r>
          </w:p>
        </w:tc>
        <w:tc>
          <w:tcPr>
            <w:tcW w:w="0" w:type="auto"/>
            <w:hideMark/>
          </w:tcPr>
          <w:p w14:paraId="5D5ABC30"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w:t>
            </w:r>
          </w:p>
        </w:tc>
        <w:tc>
          <w:tcPr>
            <w:tcW w:w="0" w:type="auto"/>
            <w:hideMark/>
          </w:tcPr>
          <w:p w14:paraId="7CF2556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18–26</w:t>
            </w:r>
          </w:p>
        </w:tc>
      </w:tr>
      <w:tr w:rsidR="00E14AAA" w:rsidRPr="00DF3630" w14:paraId="47725D86"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16A3276E"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100</w:t>
            </w:r>
          </w:p>
        </w:tc>
        <w:tc>
          <w:tcPr>
            <w:tcW w:w="0" w:type="auto"/>
            <w:hideMark/>
          </w:tcPr>
          <w:p w14:paraId="0C2C72DE"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Kohtamäki</w:t>
            </w:r>
            <w:proofErr w:type="spellEnd"/>
            <w:r w:rsidRPr="00DF3630">
              <w:rPr>
                <w:rFonts w:ascii="Times New Roman" w:hAnsi="Times New Roman" w:cs="Times New Roman"/>
                <w:lang w:val="pt-BR"/>
              </w:rPr>
              <w:t xml:space="preserve"> et al.</w:t>
            </w:r>
          </w:p>
        </w:tc>
        <w:tc>
          <w:tcPr>
            <w:tcW w:w="0" w:type="auto"/>
            <w:hideMark/>
          </w:tcPr>
          <w:p w14:paraId="203F6234" w14:textId="38162E2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 xml:space="preserve">Digital </w:t>
            </w:r>
            <w:proofErr w:type="spellStart"/>
            <w:r w:rsidRPr="00DF3630">
              <w:rPr>
                <w:rFonts w:ascii="Times New Roman" w:hAnsi="Times New Roman" w:cs="Times New Roman"/>
              </w:rPr>
              <w:t>servitization</w:t>
            </w:r>
            <w:proofErr w:type="spellEnd"/>
            <w:r w:rsidRPr="00DF3630">
              <w:rPr>
                <w:rFonts w:ascii="Times New Roman" w:hAnsi="Times New Roman" w:cs="Times New Roman"/>
              </w:rPr>
              <w:t xml:space="preserve"> business models in ecosystems: A theory of the firm</w:t>
            </w:r>
          </w:p>
        </w:tc>
        <w:tc>
          <w:tcPr>
            <w:tcW w:w="0" w:type="auto"/>
            <w:hideMark/>
          </w:tcPr>
          <w:p w14:paraId="3AA7172B"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Journal</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of</w:t>
            </w:r>
            <w:proofErr w:type="spellEnd"/>
            <w:r w:rsidRPr="00DF3630">
              <w:rPr>
                <w:rFonts w:ascii="Times New Roman" w:hAnsi="Times New Roman" w:cs="Times New Roman"/>
                <w:lang w:val="pt-BR"/>
              </w:rPr>
              <w:t xml:space="preserve"> Business </w:t>
            </w:r>
            <w:proofErr w:type="spellStart"/>
            <w:r w:rsidRPr="00DF3630">
              <w:rPr>
                <w:rFonts w:ascii="Times New Roman" w:hAnsi="Times New Roman" w:cs="Times New Roman"/>
                <w:lang w:val="pt-BR"/>
              </w:rPr>
              <w:t>Research</w:t>
            </w:r>
            <w:proofErr w:type="spellEnd"/>
          </w:p>
        </w:tc>
        <w:tc>
          <w:tcPr>
            <w:tcW w:w="0" w:type="auto"/>
            <w:hideMark/>
          </w:tcPr>
          <w:p w14:paraId="3730A1E4"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2019</w:t>
            </w:r>
          </w:p>
        </w:tc>
        <w:tc>
          <w:tcPr>
            <w:tcW w:w="0" w:type="auto"/>
            <w:hideMark/>
          </w:tcPr>
          <w:p w14:paraId="5FBF766D"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104</w:t>
            </w:r>
          </w:p>
        </w:tc>
        <w:tc>
          <w:tcPr>
            <w:tcW w:w="0" w:type="auto"/>
            <w:hideMark/>
          </w:tcPr>
          <w:p w14:paraId="4F2F2231" w14:textId="716A5AF1" w:rsidR="00E14AAA" w:rsidRPr="00DF3630" w:rsidRDefault="00D333FB"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5E3F8F89"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380–392</w:t>
            </w:r>
          </w:p>
        </w:tc>
      </w:tr>
      <w:tr w:rsidR="00E14AAA" w:rsidRPr="00DF3630" w14:paraId="720E516B"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7AC6F5"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101</w:t>
            </w:r>
          </w:p>
        </w:tc>
        <w:tc>
          <w:tcPr>
            <w:tcW w:w="0" w:type="auto"/>
            <w:hideMark/>
          </w:tcPr>
          <w:p w14:paraId="462F6059"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Kuebel</w:t>
            </w:r>
            <w:proofErr w:type="spellEnd"/>
            <w:r w:rsidRPr="00DF3630">
              <w:rPr>
                <w:rFonts w:ascii="Times New Roman" w:hAnsi="Times New Roman" w:cs="Times New Roman"/>
                <w:lang w:val="pt-BR"/>
              </w:rPr>
              <w:t xml:space="preserve"> et al.</w:t>
            </w:r>
          </w:p>
        </w:tc>
        <w:tc>
          <w:tcPr>
            <w:tcW w:w="0" w:type="auto"/>
            <w:hideMark/>
          </w:tcPr>
          <w:p w14:paraId="22900AC7" w14:textId="70BE1C40"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Business models of developer platforms in the telecommunications industry an explorative case study analysis</w:t>
            </w:r>
          </w:p>
        </w:tc>
        <w:tc>
          <w:tcPr>
            <w:tcW w:w="0" w:type="auto"/>
            <w:hideMark/>
          </w:tcPr>
          <w:p w14:paraId="0AFA42F9"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Annual Hawaii International Conference on System Sciences</w:t>
            </w:r>
          </w:p>
        </w:tc>
        <w:tc>
          <w:tcPr>
            <w:tcW w:w="0" w:type="auto"/>
            <w:hideMark/>
          </w:tcPr>
          <w:p w14:paraId="3DE7F34B"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2014</w:t>
            </w:r>
          </w:p>
        </w:tc>
        <w:tc>
          <w:tcPr>
            <w:tcW w:w="0" w:type="auto"/>
            <w:hideMark/>
          </w:tcPr>
          <w:p w14:paraId="066D5DDD"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2CB6A40E"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75C06C79"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879–888</w:t>
            </w:r>
          </w:p>
        </w:tc>
      </w:tr>
      <w:tr w:rsidR="00E14AAA" w:rsidRPr="00DF3630" w14:paraId="46047099"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2A5672A1"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102</w:t>
            </w:r>
          </w:p>
        </w:tc>
        <w:tc>
          <w:tcPr>
            <w:tcW w:w="0" w:type="auto"/>
            <w:hideMark/>
          </w:tcPr>
          <w:p w14:paraId="51784E99"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Kuebel</w:t>
            </w:r>
            <w:proofErr w:type="spellEnd"/>
            <w:r w:rsidRPr="00DF3630">
              <w:rPr>
                <w:rFonts w:ascii="Times New Roman" w:hAnsi="Times New Roman" w:cs="Times New Roman"/>
                <w:lang w:val="pt-BR"/>
              </w:rPr>
              <w:t xml:space="preserve"> &amp; </w:t>
            </w:r>
            <w:proofErr w:type="spellStart"/>
            <w:r w:rsidRPr="00DF3630">
              <w:rPr>
                <w:rFonts w:ascii="Times New Roman" w:hAnsi="Times New Roman" w:cs="Times New Roman"/>
                <w:lang w:val="pt-BR"/>
              </w:rPr>
              <w:t>Zarnekow</w:t>
            </w:r>
            <w:proofErr w:type="spellEnd"/>
          </w:p>
        </w:tc>
        <w:tc>
          <w:tcPr>
            <w:tcW w:w="0" w:type="auto"/>
            <w:hideMark/>
          </w:tcPr>
          <w:p w14:paraId="0F6C21B2" w14:textId="117EE160"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 xml:space="preserve">Evaluating platform business models in the telecommunications industry via </w:t>
            </w:r>
            <w:proofErr w:type="gramStart"/>
            <w:r w:rsidRPr="00DF3630">
              <w:rPr>
                <w:rFonts w:ascii="Times New Roman" w:hAnsi="Times New Roman" w:cs="Times New Roman"/>
              </w:rPr>
              <w:t>framework based</w:t>
            </w:r>
            <w:proofErr w:type="gramEnd"/>
            <w:r w:rsidRPr="00DF3630">
              <w:rPr>
                <w:rFonts w:ascii="Times New Roman" w:hAnsi="Times New Roman" w:cs="Times New Roman"/>
              </w:rPr>
              <w:t xml:space="preserve"> case studies of cloud and smart home service platforms</w:t>
            </w:r>
          </w:p>
        </w:tc>
        <w:tc>
          <w:tcPr>
            <w:tcW w:w="0" w:type="auto"/>
            <w:hideMark/>
          </w:tcPr>
          <w:p w14:paraId="42556289"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Americas Conference on Information Systems</w:t>
            </w:r>
          </w:p>
        </w:tc>
        <w:tc>
          <w:tcPr>
            <w:tcW w:w="0" w:type="auto"/>
            <w:hideMark/>
          </w:tcPr>
          <w:p w14:paraId="60B1F67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2014</w:t>
            </w:r>
          </w:p>
        </w:tc>
        <w:tc>
          <w:tcPr>
            <w:tcW w:w="0" w:type="auto"/>
            <w:hideMark/>
          </w:tcPr>
          <w:p w14:paraId="26480A45"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34BEBBE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143B67A9"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1–12</w:t>
            </w:r>
          </w:p>
        </w:tc>
      </w:tr>
      <w:tr w:rsidR="00E14AAA" w:rsidRPr="00DF3630" w14:paraId="1322C27C"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606BE2"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103</w:t>
            </w:r>
          </w:p>
        </w:tc>
        <w:tc>
          <w:tcPr>
            <w:tcW w:w="0" w:type="auto"/>
            <w:hideMark/>
          </w:tcPr>
          <w:p w14:paraId="15178FD3"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Kutera</w:t>
            </w:r>
            <w:proofErr w:type="spellEnd"/>
            <w:r w:rsidRPr="00DF3630">
              <w:rPr>
                <w:rFonts w:ascii="Times New Roman" w:hAnsi="Times New Roman" w:cs="Times New Roman"/>
                <w:lang w:val="pt-BR"/>
              </w:rPr>
              <w:t xml:space="preserve"> et al.</w:t>
            </w:r>
          </w:p>
        </w:tc>
        <w:tc>
          <w:tcPr>
            <w:tcW w:w="0" w:type="auto"/>
            <w:hideMark/>
          </w:tcPr>
          <w:p w14:paraId="43F55982" w14:textId="41C88BAB"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 xml:space="preserve">Business model for occupational activation of elderly people via the service </w:t>
            </w:r>
            <w:proofErr w:type="spellStart"/>
            <w:r w:rsidRPr="00DF3630">
              <w:rPr>
                <w:rFonts w:ascii="Times New Roman" w:hAnsi="Times New Roman" w:cs="Times New Roman"/>
              </w:rPr>
              <w:t>emarketplace</w:t>
            </w:r>
            <w:proofErr w:type="spellEnd"/>
            <w:r w:rsidRPr="00DF3630">
              <w:rPr>
                <w:rFonts w:ascii="Times New Roman" w:hAnsi="Times New Roman" w:cs="Times New Roman"/>
              </w:rPr>
              <w:t xml:space="preserve"> platform research study of polish market</w:t>
            </w:r>
          </w:p>
        </w:tc>
        <w:tc>
          <w:tcPr>
            <w:tcW w:w="0" w:type="auto"/>
            <w:hideMark/>
          </w:tcPr>
          <w:p w14:paraId="3677B17C"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International Conference on ICT, Society, and Human</w:t>
            </w:r>
          </w:p>
        </w:tc>
        <w:tc>
          <w:tcPr>
            <w:tcW w:w="0" w:type="auto"/>
            <w:hideMark/>
          </w:tcPr>
          <w:p w14:paraId="28E0B30C"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2017</w:t>
            </w:r>
          </w:p>
        </w:tc>
        <w:tc>
          <w:tcPr>
            <w:tcW w:w="0" w:type="auto"/>
            <w:hideMark/>
          </w:tcPr>
          <w:p w14:paraId="4F41946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21E6DA02"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3046471C"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Não</w:t>
            </w:r>
          </w:p>
        </w:tc>
      </w:tr>
      <w:tr w:rsidR="00E14AAA" w:rsidRPr="00DF3630" w14:paraId="7EEB3EE0"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378BC333"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104</w:t>
            </w:r>
          </w:p>
        </w:tc>
        <w:tc>
          <w:tcPr>
            <w:tcW w:w="0" w:type="auto"/>
            <w:hideMark/>
          </w:tcPr>
          <w:p w14:paraId="07CC3F31"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Laine et al.</w:t>
            </w:r>
          </w:p>
        </w:tc>
        <w:tc>
          <w:tcPr>
            <w:tcW w:w="0" w:type="auto"/>
            <w:hideMark/>
          </w:tcPr>
          <w:p w14:paraId="41A0EF1A" w14:textId="17D12B91"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 xml:space="preserve">Platform ecosystems unlocking the </w:t>
            </w:r>
            <w:proofErr w:type="gramStart"/>
            <w:r w:rsidRPr="00DF3630">
              <w:rPr>
                <w:rFonts w:ascii="Times New Roman" w:hAnsi="Times New Roman" w:cs="Times New Roman"/>
              </w:rPr>
              <w:t>subcontractors</w:t>
            </w:r>
            <w:proofErr w:type="gramEnd"/>
            <w:r w:rsidRPr="00DF3630">
              <w:rPr>
                <w:rFonts w:ascii="Times New Roman" w:hAnsi="Times New Roman" w:cs="Times New Roman"/>
              </w:rPr>
              <w:t xml:space="preserve"> business model opportunities</w:t>
            </w:r>
          </w:p>
        </w:tc>
        <w:tc>
          <w:tcPr>
            <w:tcW w:w="0" w:type="auto"/>
            <w:hideMark/>
          </w:tcPr>
          <w:p w14:paraId="56018A0B"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Annual Conference of the International Group for Lean Construction</w:t>
            </w:r>
          </w:p>
        </w:tc>
        <w:tc>
          <w:tcPr>
            <w:tcW w:w="0" w:type="auto"/>
            <w:hideMark/>
          </w:tcPr>
          <w:p w14:paraId="14199A6C"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2017</w:t>
            </w:r>
          </w:p>
        </w:tc>
        <w:tc>
          <w:tcPr>
            <w:tcW w:w="0" w:type="auto"/>
            <w:hideMark/>
          </w:tcPr>
          <w:p w14:paraId="3545CD38"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51DEA8B9"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65FB90B4"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580–589</w:t>
            </w:r>
          </w:p>
        </w:tc>
      </w:tr>
      <w:tr w:rsidR="00E14AAA" w:rsidRPr="00DF3630" w14:paraId="62507EA5"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1D81063"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105</w:t>
            </w:r>
          </w:p>
        </w:tc>
        <w:tc>
          <w:tcPr>
            <w:tcW w:w="0" w:type="auto"/>
            <w:hideMark/>
          </w:tcPr>
          <w:p w14:paraId="78F966ED"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Landoni</w:t>
            </w:r>
            <w:proofErr w:type="spellEnd"/>
            <w:r w:rsidRPr="00DF3630">
              <w:rPr>
                <w:rFonts w:ascii="Times New Roman" w:hAnsi="Times New Roman" w:cs="Times New Roman"/>
                <w:lang w:val="pt-BR"/>
              </w:rPr>
              <w:t xml:space="preserve"> et al.</w:t>
            </w:r>
          </w:p>
        </w:tc>
        <w:tc>
          <w:tcPr>
            <w:tcW w:w="0" w:type="auto"/>
            <w:hideMark/>
          </w:tcPr>
          <w:p w14:paraId="12EE7E72" w14:textId="4C2F514F"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Business model innovation in cultural and creative industries: Insights from three leading mobile gaming firms</w:t>
            </w:r>
          </w:p>
        </w:tc>
        <w:tc>
          <w:tcPr>
            <w:tcW w:w="0" w:type="auto"/>
            <w:hideMark/>
          </w:tcPr>
          <w:p w14:paraId="6275A810"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Technovation</w:t>
            </w:r>
            <w:proofErr w:type="spellEnd"/>
          </w:p>
        </w:tc>
        <w:tc>
          <w:tcPr>
            <w:tcW w:w="0" w:type="auto"/>
            <w:hideMark/>
          </w:tcPr>
          <w:p w14:paraId="56BD670C"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2020</w:t>
            </w:r>
          </w:p>
        </w:tc>
        <w:tc>
          <w:tcPr>
            <w:tcW w:w="0" w:type="auto"/>
            <w:hideMark/>
          </w:tcPr>
          <w:p w14:paraId="3B270D27" w14:textId="19C3CFE6" w:rsidR="00E14AAA" w:rsidRPr="00DF3630" w:rsidRDefault="00CF6E25"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92</w:t>
            </w:r>
          </w:p>
        </w:tc>
        <w:tc>
          <w:tcPr>
            <w:tcW w:w="0" w:type="auto"/>
            <w:hideMark/>
          </w:tcPr>
          <w:p w14:paraId="64306A2E"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30665ED2" w14:textId="47041C5A" w:rsidR="00E14AAA" w:rsidRPr="00DF3630" w:rsidRDefault="00604F7B"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rPr>
              <w:t>102084</w:t>
            </w:r>
          </w:p>
        </w:tc>
      </w:tr>
      <w:tr w:rsidR="00E14AAA" w:rsidRPr="00DF3630" w14:paraId="419A1226"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45177069"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106</w:t>
            </w:r>
          </w:p>
        </w:tc>
        <w:tc>
          <w:tcPr>
            <w:tcW w:w="0" w:type="auto"/>
            <w:hideMark/>
          </w:tcPr>
          <w:p w14:paraId="2F403846"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Lee &amp; Patel</w:t>
            </w:r>
          </w:p>
        </w:tc>
        <w:tc>
          <w:tcPr>
            <w:tcW w:w="0" w:type="auto"/>
            <w:hideMark/>
          </w:tcPr>
          <w:p w14:paraId="4DBB9DE3" w14:textId="4B49F305"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 xml:space="preserve">An innovating business model for the higher education sector: </w:t>
            </w:r>
            <w:proofErr w:type="spellStart"/>
            <w:r w:rsidRPr="00DF3630">
              <w:rPr>
                <w:rFonts w:ascii="Times New Roman" w:hAnsi="Times New Roman" w:cs="Times New Roman"/>
              </w:rPr>
              <w:t>Aplatform</w:t>
            </w:r>
            <w:proofErr w:type="spellEnd"/>
            <w:r w:rsidRPr="00DF3630">
              <w:rPr>
                <w:rFonts w:ascii="Times New Roman" w:hAnsi="Times New Roman" w:cs="Times New Roman"/>
              </w:rPr>
              <w:t>-based approach to university career services</w:t>
            </w:r>
          </w:p>
        </w:tc>
        <w:tc>
          <w:tcPr>
            <w:tcW w:w="0" w:type="auto"/>
            <w:hideMark/>
          </w:tcPr>
          <w:p w14:paraId="31A4D9BE"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Industry</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and</w:t>
            </w:r>
            <w:proofErr w:type="spellEnd"/>
            <w:r w:rsidRPr="00DF3630">
              <w:rPr>
                <w:rFonts w:ascii="Times New Roman" w:hAnsi="Times New Roman" w:cs="Times New Roman"/>
                <w:lang w:val="pt-BR"/>
              </w:rPr>
              <w:t xml:space="preserve"> Higher </w:t>
            </w:r>
            <w:proofErr w:type="spellStart"/>
            <w:r w:rsidRPr="00DF3630">
              <w:rPr>
                <w:rFonts w:ascii="Times New Roman" w:hAnsi="Times New Roman" w:cs="Times New Roman"/>
                <w:lang w:val="pt-BR"/>
              </w:rPr>
              <w:t>Education</w:t>
            </w:r>
            <w:proofErr w:type="spellEnd"/>
          </w:p>
        </w:tc>
        <w:tc>
          <w:tcPr>
            <w:tcW w:w="0" w:type="auto"/>
            <w:hideMark/>
          </w:tcPr>
          <w:p w14:paraId="1C42246B"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2020</w:t>
            </w:r>
          </w:p>
        </w:tc>
        <w:tc>
          <w:tcPr>
            <w:tcW w:w="0" w:type="auto"/>
            <w:hideMark/>
          </w:tcPr>
          <w:p w14:paraId="307BE0E8"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34</w:t>
            </w:r>
          </w:p>
        </w:tc>
        <w:tc>
          <w:tcPr>
            <w:tcW w:w="0" w:type="auto"/>
            <w:hideMark/>
          </w:tcPr>
          <w:p w14:paraId="1B6FFB6D"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w:t>
            </w:r>
          </w:p>
        </w:tc>
        <w:tc>
          <w:tcPr>
            <w:tcW w:w="0" w:type="auto"/>
            <w:hideMark/>
          </w:tcPr>
          <w:p w14:paraId="320D4197"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178–190</w:t>
            </w:r>
          </w:p>
        </w:tc>
      </w:tr>
      <w:tr w:rsidR="00E14AAA" w:rsidRPr="00DF3630" w14:paraId="49AB52C7"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EB722E8"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107</w:t>
            </w:r>
          </w:p>
        </w:tc>
        <w:tc>
          <w:tcPr>
            <w:tcW w:w="0" w:type="auto"/>
            <w:hideMark/>
          </w:tcPr>
          <w:p w14:paraId="62C2F5B9"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Li et al.</w:t>
            </w:r>
          </w:p>
        </w:tc>
        <w:tc>
          <w:tcPr>
            <w:tcW w:w="0" w:type="auto"/>
            <w:hideMark/>
          </w:tcPr>
          <w:p w14:paraId="6C599312" w14:textId="78FDDF46"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Research on Business Development System of Integrated Energy Service Platform under the Background of Energy Internet</w:t>
            </w:r>
          </w:p>
        </w:tc>
        <w:tc>
          <w:tcPr>
            <w:tcW w:w="0" w:type="auto"/>
            <w:hideMark/>
          </w:tcPr>
          <w:p w14:paraId="436C03B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International Conference on Power and Energy Systems</w:t>
            </w:r>
          </w:p>
        </w:tc>
        <w:tc>
          <w:tcPr>
            <w:tcW w:w="0" w:type="auto"/>
            <w:hideMark/>
          </w:tcPr>
          <w:p w14:paraId="21D745CB"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2020</w:t>
            </w:r>
          </w:p>
        </w:tc>
        <w:tc>
          <w:tcPr>
            <w:tcW w:w="0" w:type="auto"/>
            <w:hideMark/>
          </w:tcPr>
          <w:p w14:paraId="5A9D4D11"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5FA27A96"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7745BE88"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127–131</w:t>
            </w:r>
          </w:p>
        </w:tc>
      </w:tr>
      <w:tr w:rsidR="00E14AAA" w:rsidRPr="00DF3630" w14:paraId="7C01B5AE"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4C93815F"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lastRenderedPageBreak/>
              <w:t>108</w:t>
            </w:r>
          </w:p>
        </w:tc>
        <w:tc>
          <w:tcPr>
            <w:tcW w:w="0" w:type="auto"/>
            <w:hideMark/>
          </w:tcPr>
          <w:p w14:paraId="51D6F4A0"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Li et al.</w:t>
            </w:r>
          </w:p>
        </w:tc>
        <w:tc>
          <w:tcPr>
            <w:tcW w:w="0" w:type="auto"/>
            <w:hideMark/>
          </w:tcPr>
          <w:p w14:paraId="3E73732B" w14:textId="3C8BE01A"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Advertising or Freemium: The Impacts of Social Effects and Service Quality on Competing Platforms</w:t>
            </w:r>
          </w:p>
        </w:tc>
        <w:tc>
          <w:tcPr>
            <w:tcW w:w="0" w:type="auto"/>
            <w:hideMark/>
          </w:tcPr>
          <w:p w14:paraId="6E1618AD"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IEEE Transactions on Engineering Management</w:t>
            </w:r>
          </w:p>
        </w:tc>
        <w:tc>
          <w:tcPr>
            <w:tcW w:w="0" w:type="auto"/>
            <w:hideMark/>
          </w:tcPr>
          <w:p w14:paraId="60BD9FCE"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2020</w:t>
            </w:r>
          </w:p>
        </w:tc>
        <w:tc>
          <w:tcPr>
            <w:tcW w:w="0" w:type="auto"/>
            <w:hideMark/>
          </w:tcPr>
          <w:p w14:paraId="65A87E85"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67</w:t>
            </w:r>
          </w:p>
        </w:tc>
        <w:tc>
          <w:tcPr>
            <w:tcW w:w="0" w:type="auto"/>
            <w:hideMark/>
          </w:tcPr>
          <w:p w14:paraId="0C0AA89C"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w:t>
            </w:r>
          </w:p>
        </w:tc>
        <w:tc>
          <w:tcPr>
            <w:tcW w:w="0" w:type="auto"/>
            <w:hideMark/>
          </w:tcPr>
          <w:p w14:paraId="0FF3188E"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1020–1034</w:t>
            </w:r>
          </w:p>
        </w:tc>
      </w:tr>
      <w:tr w:rsidR="00E14AAA" w:rsidRPr="00DF3630" w14:paraId="7D10E50C" w14:textId="77777777" w:rsidTr="00B50F5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8A3D9F5"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109</w:t>
            </w:r>
          </w:p>
        </w:tc>
        <w:tc>
          <w:tcPr>
            <w:tcW w:w="0" w:type="auto"/>
            <w:hideMark/>
          </w:tcPr>
          <w:p w14:paraId="70ED6EAF"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Li et al.</w:t>
            </w:r>
          </w:p>
        </w:tc>
        <w:tc>
          <w:tcPr>
            <w:tcW w:w="0" w:type="auto"/>
            <w:hideMark/>
          </w:tcPr>
          <w:p w14:paraId="5FBC11E1" w14:textId="57478CE5"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Sustainable Business Model Based on Digital Twin Platform Network: The Inspiration from Haier’s Case Study in China</w:t>
            </w:r>
          </w:p>
        </w:tc>
        <w:tc>
          <w:tcPr>
            <w:tcW w:w="0" w:type="auto"/>
            <w:hideMark/>
          </w:tcPr>
          <w:p w14:paraId="4D06CA91"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Sustainability (</w:t>
            </w:r>
            <w:proofErr w:type="spellStart"/>
            <w:r w:rsidRPr="00DF3630">
              <w:rPr>
                <w:rFonts w:ascii="Times New Roman" w:hAnsi="Times New Roman" w:cs="Times New Roman"/>
                <w:lang w:val="pt-BR"/>
              </w:rPr>
              <w:t>Switzerland</w:t>
            </w:r>
            <w:proofErr w:type="spellEnd"/>
            <w:r w:rsidRPr="00DF3630">
              <w:rPr>
                <w:rFonts w:ascii="Times New Roman" w:hAnsi="Times New Roman" w:cs="Times New Roman"/>
                <w:lang w:val="pt-BR"/>
              </w:rPr>
              <w:t>)</w:t>
            </w:r>
          </w:p>
        </w:tc>
        <w:tc>
          <w:tcPr>
            <w:tcW w:w="0" w:type="auto"/>
            <w:hideMark/>
          </w:tcPr>
          <w:p w14:paraId="1895F0C0"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2020</w:t>
            </w:r>
          </w:p>
        </w:tc>
        <w:tc>
          <w:tcPr>
            <w:tcW w:w="0" w:type="auto"/>
            <w:hideMark/>
          </w:tcPr>
          <w:p w14:paraId="4B41A195" w14:textId="77777777"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12</w:t>
            </w:r>
          </w:p>
        </w:tc>
        <w:tc>
          <w:tcPr>
            <w:tcW w:w="0" w:type="auto"/>
            <w:hideMark/>
          </w:tcPr>
          <w:p w14:paraId="2FE0B4EF" w14:textId="14493C12" w:rsidR="00E14AAA" w:rsidRPr="00DF3630" w:rsidRDefault="00E14AAA"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w:t>
            </w:r>
          </w:p>
        </w:tc>
        <w:tc>
          <w:tcPr>
            <w:tcW w:w="0" w:type="auto"/>
            <w:hideMark/>
          </w:tcPr>
          <w:p w14:paraId="5A8A0C90" w14:textId="2F4554EA" w:rsidR="00E14AAA" w:rsidRPr="00DF3630" w:rsidRDefault="00D87B5E" w:rsidP="00E14AAA">
            <w:pPr>
              <w:tabs>
                <w:tab w:val="left" w:pos="426"/>
              </w:tabs>
              <w:spacing w:after="160" w:line="259"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rPr>
              <w:t>936</w:t>
            </w:r>
          </w:p>
        </w:tc>
      </w:tr>
      <w:tr w:rsidR="00E14AAA" w:rsidRPr="00DF3630" w14:paraId="4E3174AF" w14:textId="77777777" w:rsidTr="00B50F52">
        <w:tc>
          <w:tcPr>
            <w:cnfStyle w:val="001000000000" w:firstRow="0" w:lastRow="0" w:firstColumn="1" w:lastColumn="0" w:oddVBand="0" w:evenVBand="0" w:oddHBand="0" w:evenHBand="0" w:firstRowFirstColumn="0" w:firstRowLastColumn="0" w:lastRowFirstColumn="0" w:lastRowLastColumn="0"/>
            <w:tcW w:w="0" w:type="auto"/>
            <w:hideMark/>
          </w:tcPr>
          <w:p w14:paraId="0C2FFD6A" w14:textId="77777777" w:rsidR="00E14AAA" w:rsidRPr="00DF3630" w:rsidRDefault="00E14AAA" w:rsidP="00E14AAA">
            <w:pPr>
              <w:tabs>
                <w:tab w:val="left" w:pos="426"/>
              </w:tabs>
              <w:spacing w:after="160" w:line="259" w:lineRule="auto"/>
              <w:rPr>
                <w:rFonts w:ascii="Times New Roman" w:hAnsi="Times New Roman" w:cs="Times New Roman"/>
                <w:b w:val="0"/>
                <w:bCs w:val="0"/>
                <w:lang w:val="pt-BR"/>
              </w:rPr>
            </w:pPr>
            <w:r w:rsidRPr="00DF3630">
              <w:rPr>
                <w:rFonts w:ascii="Times New Roman" w:hAnsi="Times New Roman" w:cs="Times New Roman"/>
                <w:b w:val="0"/>
                <w:bCs w:val="0"/>
                <w:lang w:val="pt-BR"/>
              </w:rPr>
              <w:t>110</w:t>
            </w:r>
          </w:p>
        </w:tc>
        <w:tc>
          <w:tcPr>
            <w:tcW w:w="0" w:type="auto"/>
            <w:hideMark/>
          </w:tcPr>
          <w:p w14:paraId="28198F52"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Liang et al.</w:t>
            </w:r>
          </w:p>
        </w:tc>
        <w:tc>
          <w:tcPr>
            <w:tcW w:w="0" w:type="auto"/>
            <w:hideMark/>
          </w:tcPr>
          <w:p w14:paraId="779BFF06" w14:textId="48EAB1C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 xml:space="preserve">Exploring the new asp business model business </w:t>
            </w:r>
            <w:proofErr w:type="gramStart"/>
            <w:r w:rsidRPr="00DF3630">
              <w:rPr>
                <w:rFonts w:ascii="Times New Roman" w:hAnsi="Times New Roman" w:cs="Times New Roman"/>
              </w:rPr>
              <w:t>circles oriented</w:t>
            </w:r>
            <w:proofErr w:type="gramEnd"/>
            <w:r w:rsidRPr="00DF3630">
              <w:rPr>
                <w:rFonts w:ascii="Times New Roman" w:hAnsi="Times New Roman" w:cs="Times New Roman"/>
              </w:rPr>
              <w:t xml:space="preserve"> asp platform</w:t>
            </w:r>
          </w:p>
        </w:tc>
        <w:tc>
          <w:tcPr>
            <w:tcW w:w="0" w:type="auto"/>
            <w:hideMark/>
          </w:tcPr>
          <w:p w14:paraId="369378E6"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International Conference on Service Systems and Service Management</w:t>
            </w:r>
          </w:p>
        </w:tc>
        <w:tc>
          <w:tcPr>
            <w:tcW w:w="0" w:type="auto"/>
            <w:hideMark/>
          </w:tcPr>
          <w:p w14:paraId="5291E2CD"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2006</w:t>
            </w:r>
          </w:p>
        </w:tc>
        <w:tc>
          <w:tcPr>
            <w:tcW w:w="0" w:type="auto"/>
            <w:hideMark/>
          </w:tcPr>
          <w:p w14:paraId="41B6A4BF" w14:textId="5A45CAD3" w:rsidR="00E14AAA" w:rsidRPr="00DF3630" w:rsidRDefault="00EF14D4"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w:t>
            </w:r>
          </w:p>
        </w:tc>
        <w:tc>
          <w:tcPr>
            <w:tcW w:w="0" w:type="auto"/>
            <w:hideMark/>
          </w:tcPr>
          <w:p w14:paraId="16DAF7CD" w14:textId="77777777" w:rsidR="00E14AAA" w:rsidRPr="00DF3630" w:rsidRDefault="00E14AAA"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696120BA" w14:textId="784DFCE1" w:rsidR="00E14AAA" w:rsidRPr="00DF3630" w:rsidRDefault="00EF14D4" w:rsidP="00E14AAA">
            <w:pPr>
              <w:tabs>
                <w:tab w:val="left" w:pos="426"/>
              </w:tabs>
              <w:spacing w:after="160" w:line="259"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488-494</w:t>
            </w:r>
          </w:p>
        </w:tc>
      </w:tr>
      <w:tr w:rsidR="008B38A2" w:rsidRPr="00DF3630" w14:paraId="731F6C9E"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32EFDE"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111</w:t>
            </w:r>
          </w:p>
        </w:tc>
        <w:tc>
          <w:tcPr>
            <w:tcW w:w="0" w:type="auto"/>
            <w:hideMark/>
          </w:tcPr>
          <w:p w14:paraId="3E28FDA1"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Lin et al.</w:t>
            </w:r>
          </w:p>
        </w:tc>
        <w:tc>
          <w:tcPr>
            <w:tcW w:w="0" w:type="auto"/>
          </w:tcPr>
          <w:p w14:paraId="4596DC22" w14:textId="328CF552"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Platform revenue strategy selection considering consumer group data privacy regulation</w:t>
            </w:r>
          </w:p>
        </w:tc>
        <w:tc>
          <w:tcPr>
            <w:tcW w:w="0" w:type="auto"/>
            <w:hideMark/>
          </w:tcPr>
          <w:p w14:paraId="4787EB9A"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Mathematics</w:t>
            </w:r>
            <w:proofErr w:type="spellEnd"/>
          </w:p>
        </w:tc>
        <w:tc>
          <w:tcPr>
            <w:tcW w:w="0" w:type="auto"/>
            <w:hideMark/>
          </w:tcPr>
          <w:p w14:paraId="44665853"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255738C7"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9</w:t>
            </w:r>
          </w:p>
        </w:tc>
        <w:tc>
          <w:tcPr>
            <w:tcW w:w="0" w:type="auto"/>
            <w:hideMark/>
          </w:tcPr>
          <w:p w14:paraId="1E29EEDB" w14:textId="47F13B0B" w:rsidR="008B38A2" w:rsidRPr="00DF3630" w:rsidRDefault="00484F81"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22</w:t>
            </w:r>
          </w:p>
        </w:tc>
        <w:tc>
          <w:tcPr>
            <w:tcW w:w="0" w:type="auto"/>
            <w:hideMark/>
          </w:tcPr>
          <w:p w14:paraId="49BD02C0"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Não*</w:t>
            </w:r>
          </w:p>
        </w:tc>
      </w:tr>
      <w:tr w:rsidR="008B38A2" w:rsidRPr="00DF3630" w14:paraId="3F709C3C"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1796E6AE"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112</w:t>
            </w:r>
          </w:p>
        </w:tc>
        <w:tc>
          <w:tcPr>
            <w:tcW w:w="0" w:type="auto"/>
            <w:hideMark/>
          </w:tcPr>
          <w:p w14:paraId="131C6FAA"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Liu et al.</w:t>
            </w:r>
          </w:p>
        </w:tc>
        <w:tc>
          <w:tcPr>
            <w:tcW w:w="0" w:type="auto"/>
          </w:tcPr>
          <w:p w14:paraId="44F4870D" w14:textId="64AC0801"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 xml:space="preserve">On the determinants of the business model of online </w:t>
            </w:r>
            <w:proofErr w:type="spellStart"/>
            <w:r w:rsidRPr="00DF3630">
              <w:rPr>
                <w:rFonts w:ascii="Times New Roman" w:hAnsi="Times New Roman" w:cs="Times New Roman"/>
              </w:rPr>
              <w:t>ridehailing</w:t>
            </w:r>
            <w:proofErr w:type="spellEnd"/>
            <w:r w:rsidRPr="00DF3630">
              <w:rPr>
                <w:rFonts w:ascii="Times New Roman" w:hAnsi="Times New Roman" w:cs="Times New Roman"/>
              </w:rPr>
              <w:t xml:space="preserve"> market</w:t>
            </w:r>
          </w:p>
        </w:tc>
        <w:tc>
          <w:tcPr>
            <w:tcW w:w="0" w:type="auto"/>
            <w:hideMark/>
          </w:tcPr>
          <w:p w14:paraId="73EDE3B2"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ACM International Conference Proceeding Series</w:t>
            </w:r>
          </w:p>
        </w:tc>
        <w:tc>
          <w:tcPr>
            <w:tcW w:w="0" w:type="auto"/>
            <w:hideMark/>
          </w:tcPr>
          <w:p w14:paraId="08452C0A"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2019</w:t>
            </w:r>
          </w:p>
        </w:tc>
        <w:tc>
          <w:tcPr>
            <w:tcW w:w="0" w:type="auto"/>
            <w:hideMark/>
          </w:tcPr>
          <w:p w14:paraId="60B71F39"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6C35B242"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63048509"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1–10</w:t>
            </w:r>
          </w:p>
        </w:tc>
      </w:tr>
      <w:tr w:rsidR="008B38A2" w:rsidRPr="00DF3630" w14:paraId="0F2AA76F"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E268E33"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113</w:t>
            </w:r>
          </w:p>
        </w:tc>
        <w:tc>
          <w:tcPr>
            <w:tcW w:w="0" w:type="auto"/>
            <w:hideMark/>
          </w:tcPr>
          <w:p w14:paraId="082A23A8"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Long</w:t>
            </w:r>
            <w:proofErr w:type="spellEnd"/>
            <w:r w:rsidRPr="00DF3630">
              <w:rPr>
                <w:rFonts w:ascii="Times New Roman" w:eastAsia="Times New Roman" w:hAnsi="Times New Roman" w:cs="Times New Roman"/>
                <w:lang w:val="pt-BR" w:eastAsia="pt-BR"/>
              </w:rPr>
              <w:t xml:space="preserve"> &amp; Van </w:t>
            </w:r>
            <w:proofErr w:type="spellStart"/>
            <w:r w:rsidRPr="00DF3630">
              <w:rPr>
                <w:rFonts w:ascii="Times New Roman" w:eastAsia="Times New Roman" w:hAnsi="Times New Roman" w:cs="Times New Roman"/>
                <w:lang w:val="pt-BR" w:eastAsia="pt-BR"/>
              </w:rPr>
              <w:t>Waes</w:t>
            </w:r>
            <w:proofErr w:type="spellEnd"/>
          </w:p>
        </w:tc>
        <w:tc>
          <w:tcPr>
            <w:tcW w:w="0" w:type="auto"/>
          </w:tcPr>
          <w:p w14:paraId="53A69170" w14:textId="36BBF790"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When bike sharing business models go bad: incorporating responsibility into business model innovation</w:t>
            </w:r>
          </w:p>
        </w:tc>
        <w:tc>
          <w:tcPr>
            <w:tcW w:w="0" w:type="auto"/>
            <w:hideMark/>
          </w:tcPr>
          <w:p w14:paraId="38265260"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Journal</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of</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Cleaner</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Production</w:t>
            </w:r>
            <w:proofErr w:type="spellEnd"/>
          </w:p>
        </w:tc>
        <w:tc>
          <w:tcPr>
            <w:tcW w:w="0" w:type="auto"/>
            <w:hideMark/>
          </w:tcPr>
          <w:p w14:paraId="3132FACD"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0BCC60B8"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297</w:t>
            </w:r>
          </w:p>
        </w:tc>
        <w:tc>
          <w:tcPr>
            <w:tcW w:w="0" w:type="auto"/>
            <w:hideMark/>
          </w:tcPr>
          <w:p w14:paraId="3AA728F1"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39DA84EF" w14:textId="3DCE764B" w:rsidR="008B38A2" w:rsidRPr="00DF3630" w:rsidRDefault="00484F81"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eastAsia="pt-BR"/>
              </w:rPr>
              <w:t>2904</w:t>
            </w:r>
          </w:p>
        </w:tc>
      </w:tr>
      <w:tr w:rsidR="008B38A2" w:rsidRPr="00DF3630" w14:paraId="6891917C"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7266024C"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114</w:t>
            </w:r>
          </w:p>
        </w:tc>
        <w:tc>
          <w:tcPr>
            <w:tcW w:w="0" w:type="auto"/>
            <w:hideMark/>
          </w:tcPr>
          <w:p w14:paraId="4E73078F"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Lygnerud</w:t>
            </w:r>
            <w:proofErr w:type="spellEnd"/>
            <w:r w:rsidRPr="00DF3630">
              <w:rPr>
                <w:rFonts w:ascii="Times New Roman" w:eastAsia="Times New Roman" w:hAnsi="Times New Roman" w:cs="Times New Roman"/>
                <w:lang w:val="pt-BR" w:eastAsia="pt-BR"/>
              </w:rPr>
              <w:t xml:space="preserve"> &amp; Nilsson</w:t>
            </w:r>
          </w:p>
        </w:tc>
        <w:tc>
          <w:tcPr>
            <w:tcW w:w="0" w:type="auto"/>
          </w:tcPr>
          <w:p w14:paraId="2DF5CCCC" w14:textId="64152A0C"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Business model components to consider for ridesharing schemes in rural areas – results from four Swedish pilot projects</w:t>
            </w:r>
          </w:p>
        </w:tc>
        <w:tc>
          <w:tcPr>
            <w:tcW w:w="0" w:type="auto"/>
            <w:hideMark/>
          </w:tcPr>
          <w:p w14:paraId="49BE6B67"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Research in Transportation Business and Management</w:t>
            </w:r>
          </w:p>
        </w:tc>
        <w:tc>
          <w:tcPr>
            <w:tcW w:w="0" w:type="auto"/>
            <w:hideMark/>
          </w:tcPr>
          <w:p w14:paraId="292B1839"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3572E628" w14:textId="77777777" w:rsidR="00F31ABF" w:rsidRPr="00DF3630" w:rsidRDefault="00DA04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40</w:t>
            </w:r>
          </w:p>
        </w:tc>
        <w:tc>
          <w:tcPr>
            <w:tcW w:w="0" w:type="auto"/>
            <w:hideMark/>
          </w:tcPr>
          <w:p w14:paraId="13F46819" w14:textId="0DBFBE22" w:rsidR="00F31ABF" w:rsidRPr="00DF3630" w:rsidRDefault="004660F6">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N/A</w:t>
            </w:r>
          </w:p>
        </w:tc>
        <w:tc>
          <w:tcPr>
            <w:tcW w:w="0" w:type="auto"/>
            <w:hideMark/>
          </w:tcPr>
          <w:p w14:paraId="224A3936" w14:textId="77777777" w:rsidR="00F31ABF" w:rsidRPr="00DF3630" w:rsidRDefault="00DA04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100553</w:t>
            </w:r>
          </w:p>
        </w:tc>
      </w:tr>
      <w:tr w:rsidR="008B38A2" w:rsidRPr="00DF3630" w14:paraId="0C471144"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872E05"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115</w:t>
            </w:r>
          </w:p>
        </w:tc>
        <w:tc>
          <w:tcPr>
            <w:tcW w:w="0" w:type="auto"/>
            <w:hideMark/>
          </w:tcPr>
          <w:p w14:paraId="63FD45D7"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Lynch et al.</w:t>
            </w:r>
          </w:p>
        </w:tc>
        <w:tc>
          <w:tcPr>
            <w:tcW w:w="0" w:type="auto"/>
          </w:tcPr>
          <w:p w14:paraId="066D22A6" w14:textId="1AFB0D4A"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Business model strategies: flexibility trade in low voltage distribution networks</w:t>
            </w:r>
          </w:p>
        </w:tc>
        <w:tc>
          <w:tcPr>
            <w:tcW w:w="0" w:type="auto"/>
            <w:hideMark/>
          </w:tcPr>
          <w:p w14:paraId="23D6F01B"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 xml:space="preserve">Entrepreneurship </w:t>
            </w:r>
            <w:proofErr w:type="spellStart"/>
            <w:r w:rsidRPr="00DF3630">
              <w:rPr>
                <w:rFonts w:ascii="Times New Roman" w:eastAsia="Times New Roman" w:hAnsi="Times New Roman" w:cs="Times New Roman"/>
                <w:lang w:val="pt-BR" w:eastAsia="pt-BR"/>
              </w:rPr>
              <w:t>and</w:t>
            </w:r>
            <w:proofErr w:type="spellEnd"/>
            <w:r w:rsidRPr="00DF3630">
              <w:rPr>
                <w:rFonts w:ascii="Times New Roman" w:eastAsia="Times New Roman" w:hAnsi="Times New Roman" w:cs="Times New Roman"/>
                <w:lang w:val="pt-BR" w:eastAsia="pt-BR"/>
              </w:rPr>
              <w:t xml:space="preserve"> Sustainability </w:t>
            </w:r>
            <w:proofErr w:type="spellStart"/>
            <w:r w:rsidRPr="00DF3630">
              <w:rPr>
                <w:rFonts w:ascii="Times New Roman" w:eastAsia="Times New Roman" w:hAnsi="Times New Roman" w:cs="Times New Roman"/>
                <w:lang w:val="pt-BR" w:eastAsia="pt-BR"/>
              </w:rPr>
              <w:t>Issues</w:t>
            </w:r>
            <w:proofErr w:type="spellEnd"/>
          </w:p>
        </w:tc>
        <w:tc>
          <w:tcPr>
            <w:tcW w:w="0" w:type="auto"/>
            <w:hideMark/>
          </w:tcPr>
          <w:p w14:paraId="07C5FF53"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2017</w:t>
            </w:r>
          </w:p>
        </w:tc>
        <w:tc>
          <w:tcPr>
            <w:tcW w:w="0" w:type="auto"/>
            <w:hideMark/>
          </w:tcPr>
          <w:p w14:paraId="51E0B984"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5</w:t>
            </w:r>
          </w:p>
        </w:tc>
        <w:tc>
          <w:tcPr>
            <w:tcW w:w="0" w:type="auto"/>
            <w:hideMark/>
          </w:tcPr>
          <w:p w14:paraId="3539D6CB"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w:t>
            </w:r>
          </w:p>
        </w:tc>
        <w:tc>
          <w:tcPr>
            <w:tcW w:w="0" w:type="auto"/>
            <w:hideMark/>
          </w:tcPr>
          <w:p w14:paraId="06F1FB6C"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272–282</w:t>
            </w:r>
          </w:p>
        </w:tc>
      </w:tr>
      <w:tr w:rsidR="008B38A2" w:rsidRPr="00DF3630" w14:paraId="07CA8975"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1D6E0591"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116</w:t>
            </w:r>
          </w:p>
        </w:tc>
        <w:tc>
          <w:tcPr>
            <w:tcW w:w="0" w:type="auto"/>
            <w:hideMark/>
          </w:tcPr>
          <w:p w14:paraId="20D8576E"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Mancha &amp; Gordon</w:t>
            </w:r>
          </w:p>
        </w:tc>
        <w:tc>
          <w:tcPr>
            <w:tcW w:w="0" w:type="auto"/>
          </w:tcPr>
          <w:p w14:paraId="269EE2F1" w14:textId="2C399E2F"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Multi-sided platform strategies for organizations: transforming the business model</w:t>
            </w:r>
          </w:p>
        </w:tc>
        <w:tc>
          <w:tcPr>
            <w:tcW w:w="0" w:type="auto"/>
            <w:hideMark/>
          </w:tcPr>
          <w:p w14:paraId="3874F212"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Journal</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of</w:t>
            </w:r>
            <w:proofErr w:type="spellEnd"/>
            <w:r w:rsidRPr="00DF3630">
              <w:rPr>
                <w:rFonts w:ascii="Times New Roman" w:eastAsia="Times New Roman" w:hAnsi="Times New Roman" w:cs="Times New Roman"/>
                <w:lang w:val="pt-BR" w:eastAsia="pt-BR"/>
              </w:rPr>
              <w:t xml:space="preserve"> Business </w:t>
            </w:r>
            <w:proofErr w:type="spellStart"/>
            <w:r w:rsidRPr="00DF3630">
              <w:rPr>
                <w:rFonts w:ascii="Times New Roman" w:eastAsia="Times New Roman" w:hAnsi="Times New Roman" w:cs="Times New Roman"/>
                <w:lang w:val="pt-BR" w:eastAsia="pt-BR"/>
              </w:rPr>
              <w:t>Strategy</w:t>
            </w:r>
            <w:proofErr w:type="spellEnd"/>
          </w:p>
        </w:tc>
        <w:tc>
          <w:tcPr>
            <w:tcW w:w="0" w:type="auto"/>
            <w:hideMark/>
          </w:tcPr>
          <w:p w14:paraId="7977710E"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76392217"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42</w:t>
            </w:r>
          </w:p>
        </w:tc>
        <w:tc>
          <w:tcPr>
            <w:tcW w:w="0" w:type="auto"/>
            <w:hideMark/>
          </w:tcPr>
          <w:p w14:paraId="08DDBDE0"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w:t>
            </w:r>
          </w:p>
        </w:tc>
        <w:tc>
          <w:tcPr>
            <w:tcW w:w="0" w:type="auto"/>
            <w:hideMark/>
          </w:tcPr>
          <w:p w14:paraId="3DC9F50B"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210–218</w:t>
            </w:r>
          </w:p>
        </w:tc>
      </w:tr>
      <w:tr w:rsidR="008B38A2" w:rsidRPr="00DF3630" w14:paraId="1CA0B8D1"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07F48C"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117</w:t>
            </w:r>
          </w:p>
        </w:tc>
        <w:tc>
          <w:tcPr>
            <w:tcW w:w="0" w:type="auto"/>
            <w:hideMark/>
          </w:tcPr>
          <w:p w14:paraId="4C3D4453"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Mancha et al.</w:t>
            </w:r>
          </w:p>
        </w:tc>
        <w:tc>
          <w:tcPr>
            <w:tcW w:w="0" w:type="auto"/>
          </w:tcPr>
          <w:p w14:paraId="6572F719" w14:textId="397643CC"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Reorienting the sharing economy for social benefit: the nonprofit digital platform business model</w:t>
            </w:r>
          </w:p>
        </w:tc>
        <w:tc>
          <w:tcPr>
            <w:tcW w:w="0" w:type="auto"/>
            <w:hideMark/>
          </w:tcPr>
          <w:p w14:paraId="067E647C"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 xml:space="preserve">Social </w:t>
            </w:r>
            <w:proofErr w:type="spellStart"/>
            <w:r w:rsidRPr="00DF3630">
              <w:rPr>
                <w:rFonts w:ascii="Times New Roman" w:eastAsia="Times New Roman" w:hAnsi="Times New Roman" w:cs="Times New Roman"/>
                <w:lang w:val="pt-BR" w:eastAsia="pt-BR"/>
              </w:rPr>
              <w:t>Responsibility</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Journal</w:t>
            </w:r>
            <w:proofErr w:type="spellEnd"/>
          </w:p>
        </w:tc>
        <w:tc>
          <w:tcPr>
            <w:tcW w:w="0" w:type="auto"/>
            <w:hideMark/>
          </w:tcPr>
          <w:p w14:paraId="39E199D3"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1ED71702"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17</w:t>
            </w:r>
          </w:p>
        </w:tc>
        <w:tc>
          <w:tcPr>
            <w:tcW w:w="0" w:type="auto"/>
            <w:hideMark/>
          </w:tcPr>
          <w:p w14:paraId="3C9A7C05"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6</w:t>
            </w:r>
          </w:p>
        </w:tc>
        <w:tc>
          <w:tcPr>
            <w:tcW w:w="0" w:type="auto"/>
            <w:hideMark/>
          </w:tcPr>
          <w:p w14:paraId="0D94B2EC"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870–887</w:t>
            </w:r>
          </w:p>
        </w:tc>
      </w:tr>
      <w:tr w:rsidR="008B38A2" w:rsidRPr="00DF3630" w14:paraId="161A3ED5"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5CDEDC6D"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118</w:t>
            </w:r>
          </w:p>
        </w:tc>
        <w:tc>
          <w:tcPr>
            <w:tcW w:w="0" w:type="auto"/>
            <w:hideMark/>
          </w:tcPr>
          <w:p w14:paraId="6CBB2BC5"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Markendahl</w:t>
            </w:r>
            <w:proofErr w:type="spellEnd"/>
            <w:r w:rsidRPr="00DF3630">
              <w:rPr>
                <w:rFonts w:ascii="Times New Roman" w:eastAsia="Times New Roman" w:hAnsi="Times New Roman" w:cs="Times New Roman"/>
                <w:lang w:val="pt-BR" w:eastAsia="pt-BR"/>
              </w:rPr>
              <w:t xml:space="preserve"> et al.</w:t>
            </w:r>
          </w:p>
        </w:tc>
        <w:tc>
          <w:tcPr>
            <w:tcW w:w="0" w:type="auto"/>
          </w:tcPr>
          <w:p w14:paraId="638B0D2A" w14:textId="0913B0F8"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To connect idle capacity with users on business and digital platform aspects for sharing services</w:t>
            </w:r>
          </w:p>
        </w:tc>
        <w:tc>
          <w:tcPr>
            <w:tcW w:w="0" w:type="auto"/>
            <w:hideMark/>
          </w:tcPr>
          <w:p w14:paraId="6884F3F9"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 xml:space="preserve">CMI </w:t>
            </w:r>
            <w:proofErr w:type="spellStart"/>
            <w:r w:rsidRPr="00DF3630">
              <w:rPr>
                <w:rFonts w:ascii="Times New Roman" w:eastAsia="Times New Roman" w:hAnsi="Times New Roman" w:cs="Times New Roman"/>
                <w:lang w:val="pt-BR" w:eastAsia="pt-BR"/>
              </w:rPr>
              <w:t>International</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Conference</w:t>
            </w:r>
            <w:proofErr w:type="spellEnd"/>
          </w:p>
        </w:tc>
        <w:tc>
          <w:tcPr>
            <w:tcW w:w="0" w:type="auto"/>
            <w:hideMark/>
          </w:tcPr>
          <w:p w14:paraId="4F9090FD"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2019</w:t>
            </w:r>
          </w:p>
        </w:tc>
        <w:tc>
          <w:tcPr>
            <w:tcW w:w="0" w:type="auto"/>
            <w:hideMark/>
          </w:tcPr>
          <w:p w14:paraId="78172B93"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2BEF954C"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213F57DB" w14:textId="5B453EF9" w:rsidR="008B38A2" w:rsidRPr="00DF3630" w:rsidRDefault="0083260F"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38-43</w:t>
            </w:r>
          </w:p>
        </w:tc>
      </w:tr>
      <w:tr w:rsidR="008B38A2" w:rsidRPr="00DF3630" w14:paraId="75EC7855"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E935CB"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119</w:t>
            </w:r>
          </w:p>
        </w:tc>
        <w:tc>
          <w:tcPr>
            <w:tcW w:w="0" w:type="auto"/>
            <w:hideMark/>
          </w:tcPr>
          <w:p w14:paraId="18C15A01"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Mattila</w:t>
            </w:r>
            <w:proofErr w:type="spellEnd"/>
            <w:r w:rsidRPr="00DF3630">
              <w:rPr>
                <w:rFonts w:ascii="Times New Roman" w:eastAsia="Times New Roman" w:hAnsi="Times New Roman" w:cs="Times New Roman"/>
                <w:lang w:val="pt-BR" w:eastAsia="pt-BR"/>
              </w:rPr>
              <w:t xml:space="preserve"> et al.</w:t>
            </w:r>
          </w:p>
        </w:tc>
        <w:tc>
          <w:tcPr>
            <w:tcW w:w="0" w:type="auto"/>
          </w:tcPr>
          <w:p w14:paraId="4CA6A71D" w14:textId="5378D4FD"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Platform-based sustainable business models: Reducing food waste in food services</w:t>
            </w:r>
          </w:p>
        </w:tc>
        <w:tc>
          <w:tcPr>
            <w:tcW w:w="0" w:type="auto"/>
            <w:hideMark/>
          </w:tcPr>
          <w:p w14:paraId="3065D9B4"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International Journal of Entrepreneurship and Innovation Management</w:t>
            </w:r>
          </w:p>
        </w:tc>
        <w:tc>
          <w:tcPr>
            <w:tcW w:w="0" w:type="auto"/>
            <w:hideMark/>
          </w:tcPr>
          <w:p w14:paraId="4E5DA3E2"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7964F89A"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24</w:t>
            </w:r>
          </w:p>
        </w:tc>
        <w:tc>
          <w:tcPr>
            <w:tcW w:w="0" w:type="auto"/>
            <w:hideMark/>
          </w:tcPr>
          <w:p w14:paraId="31A2348A"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2–3</w:t>
            </w:r>
          </w:p>
        </w:tc>
        <w:tc>
          <w:tcPr>
            <w:tcW w:w="0" w:type="auto"/>
            <w:hideMark/>
          </w:tcPr>
          <w:p w14:paraId="36C67111"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139–156</w:t>
            </w:r>
          </w:p>
        </w:tc>
      </w:tr>
      <w:tr w:rsidR="008B38A2" w:rsidRPr="00DF3630" w14:paraId="6A54AA32"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0BD148F2"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120</w:t>
            </w:r>
          </w:p>
        </w:tc>
        <w:tc>
          <w:tcPr>
            <w:tcW w:w="0" w:type="auto"/>
            <w:hideMark/>
          </w:tcPr>
          <w:p w14:paraId="76E82D53"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Mhalla</w:t>
            </w:r>
            <w:proofErr w:type="spellEnd"/>
            <w:r w:rsidRPr="00DF3630">
              <w:rPr>
                <w:rFonts w:ascii="Times New Roman" w:eastAsia="Times New Roman" w:hAnsi="Times New Roman" w:cs="Times New Roman"/>
                <w:lang w:val="pt-BR" w:eastAsia="pt-BR"/>
              </w:rPr>
              <w:t xml:space="preserve"> et al.</w:t>
            </w:r>
          </w:p>
        </w:tc>
        <w:tc>
          <w:tcPr>
            <w:tcW w:w="0" w:type="auto"/>
          </w:tcPr>
          <w:p w14:paraId="441FB8F2" w14:textId="5D8FBEE8"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Video-Sharing Apps Business Models: TikTok Case Study</w:t>
            </w:r>
          </w:p>
        </w:tc>
        <w:tc>
          <w:tcPr>
            <w:tcW w:w="0" w:type="auto"/>
            <w:hideMark/>
          </w:tcPr>
          <w:p w14:paraId="1006F60E"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International Journal of Innovation and Technology Management</w:t>
            </w:r>
          </w:p>
        </w:tc>
        <w:tc>
          <w:tcPr>
            <w:tcW w:w="0" w:type="auto"/>
            <w:hideMark/>
          </w:tcPr>
          <w:p w14:paraId="761A3E44"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67D3A5F8"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17</w:t>
            </w:r>
          </w:p>
        </w:tc>
        <w:tc>
          <w:tcPr>
            <w:tcW w:w="0" w:type="auto"/>
            <w:hideMark/>
          </w:tcPr>
          <w:p w14:paraId="3D931142"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7</w:t>
            </w:r>
          </w:p>
        </w:tc>
        <w:tc>
          <w:tcPr>
            <w:tcW w:w="0" w:type="auto"/>
            <w:hideMark/>
          </w:tcPr>
          <w:p w14:paraId="148193F4" w14:textId="77777777" w:rsidR="00F31ABF" w:rsidRPr="00DF3630" w:rsidRDefault="00DA0482">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1–25</w:t>
            </w:r>
          </w:p>
        </w:tc>
      </w:tr>
      <w:tr w:rsidR="008B38A2" w:rsidRPr="00DF3630" w14:paraId="45ED98D2"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1228EA"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121</w:t>
            </w:r>
          </w:p>
        </w:tc>
        <w:tc>
          <w:tcPr>
            <w:tcW w:w="0" w:type="auto"/>
            <w:hideMark/>
          </w:tcPr>
          <w:p w14:paraId="4CB8704C"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Michelini et al.</w:t>
            </w:r>
          </w:p>
        </w:tc>
        <w:tc>
          <w:tcPr>
            <w:tcW w:w="0" w:type="auto"/>
          </w:tcPr>
          <w:p w14:paraId="5AB904E6" w14:textId="6E9BB1AE"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Uncovering the impact of food sharing platform business models: a theory of change approach</w:t>
            </w:r>
          </w:p>
        </w:tc>
        <w:tc>
          <w:tcPr>
            <w:tcW w:w="0" w:type="auto"/>
            <w:hideMark/>
          </w:tcPr>
          <w:p w14:paraId="06FDDDF9"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 xml:space="preserve">British Food </w:t>
            </w:r>
            <w:proofErr w:type="spellStart"/>
            <w:r w:rsidRPr="00DF3630">
              <w:rPr>
                <w:rFonts w:ascii="Times New Roman" w:eastAsia="Times New Roman" w:hAnsi="Times New Roman" w:cs="Times New Roman"/>
                <w:lang w:val="pt-BR" w:eastAsia="pt-BR"/>
              </w:rPr>
              <w:t>Journal</w:t>
            </w:r>
            <w:proofErr w:type="spellEnd"/>
          </w:p>
        </w:tc>
        <w:tc>
          <w:tcPr>
            <w:tcW w:w="0" w:type="auto"/>
            <w:hideMark/>
          </w:tcPr>
          <w:p w14:paraId="54395AF2"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3762C650"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122</w:t>
            </w:r>
          </w:p>
        </w:tc>
        <w:tc>
          <w:tcPr>
            <w:tcW w:w="0" w:type="auto"/>
            <w:hideMark/>
          </w:tcPr>
          <w:p w14:paraId="635EC114"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7</w:t>
            </w:r>
          </w:p>
        </w:tc>
        <w:tc>
          <w:tcPr>
            <w:tcW w:w="0" w:type="auto"/>
            <w:hideMark/>
          </w:tcPr>
          <w:p w14:paraId="45220A2F"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2337–2359</w:t>
            </w:r>
          </w:p>
        </w:tc>
      </w:tr>
      <w:tr w:rsidR="008B38A2" w:rsidRPr="00DF3630" w14:paraId="6AF8EA6D"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470C91C5"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lastRenderedPageBreak/>
              <w:t>122</w:t>
            </w:r>
          </w:p>
        </w:tc>
        <w:tc>
          <w:tcPr>
            <w:tcW w:w="0" w:type="auto"/>
            <w:hideMark/>
          </w:tcPr>
          <w:p w14:paraId="48411878"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Mitin</w:t>
            </w:r>
            <w:proofErr w:type="spellEnd"/>
            <w:r w:rsidRPr="00DF3630">
              <w:rPr>
                <w:rFonts w:ascii="Times New Roman" w:eastAsia="Times New Roman" w:hAnsi="Times New Roman" w:cs="Times New Roman"/>
                <w:lang w:val="pt-BR" w:eastAsia="pt-BR"/>
              </w:rPr>
              <w:t xml:space="preserve"> et al.</w:t>
            </w:r>
          </w:p>
        </w:tc>
        <w:tc>
          <w:tcPr>
            <w:tcW w:w="0" w:type="auto"/>
          </w:tcPr>
          <w:p w14:paraId="04548EA3" w14:textId="65FC5386"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 xml:space="preserve">Innovation development of </w:t>
            </w:r>
            <w:proofErr w:type="spellStart"/>
            <w:r w:rsidRPr="00DF3630">
              <w:rPr>
                <w:rFonts w:ascii="Times New Roman" w:hAnsi="Times New Roman" w:cs="Times New Roman"/>
              </w:rPr>
              <w:t>agroindustrial</w:t>
            </w:r>
            <w:proofErr w:type="spellEnd"/>
            <w:r w:rsidRPr="00DF3630">
              <w:rPr>
                <w:rFonts w:ascii="Times New Roman" w:hAnsi="Times New Roman" w:cs="Times New Roman"/>
              </w:rPr>
              <w:t xml:space="preserve"> enterprises the use of a </w:t>
            </w:r>
            <w:proofErr w:type="gramStart"/>
            <w:r w:rsidRPr="00DF3630">
              <w:rPr>
                <w:rFonts w:ascii="Times New Roman" w:hAnsi="Times New Roman" w:cs="Times New Roman"/>
              </w:rPr>
              <w:t>platform based</w:t>
            </w:r>
            <w:proofErr w:type="gramEnd"/>
            <w:r w:rsidRPr="00DF3630">
              <w:rPr>
                <w:rFonts w:ascii="Times New Roman" w:hAnsi="Times New Roman" w:cs="Times New Roman"/>
              </w:rPr>
              <w:t xml:space="preserve"> business model</w:t>
            </w:r>
          </w:p>
        </w:tc>
        <w:tc>
          <w:tcPr>
            <w:tcW w:w="0" w:type="auto"/>
            <w:hideMark/>
          </w:tcPr>
          <w:p w14:paraId="3AF0AAED"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IOP Conference Series: Materials Science and Engineering</w:t>
            </w:r>
          </w:p>
        </w:tc>
        <w:tc>
          <w:tcPr>
            <w:tcW w:w="0" w:type="auto"/>
            <w:hideMark/>
          </w:tcPr>
          <w:p w14:paraId="3DDA2A47"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2019</w:t>
            </w:r>
          </w:p>
        </w:tc>
        <w:tc>
          <w:tcPr>
            <w:tcW w:w="0" w:type="auto"/>
            <w:hideMark/>
          </w:tcPr>
          <w:p w14:paraId="7594BA02" w14:textId="4197129B" w:rsidR="008B38A2" w:rsidRPr="00DF3630" w:rsidRDefault="00A71958"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537</w:t>
            </w:r>
          </w:p>
        </w:tc>
        <w:tc>
          <w:tcPr>
            <w:tcW w:w="0" w:type="auto"/>
            <w:hideMark/>
          </w:tcPr>
          <w:p w14:paraId="65B0E539" w14:textId="47019581" w:rsidR="008B38A2" w:rsidRPr="00DF3630" w:rsidRDefault="00A71958"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4</w:t>
            </w:r>
          </w:p>
        </w:tc>
        <w:tc>
          <w:tcPr>
            <w:tcW w:w="0" w:type="auto"/>
            <w:hideMark/>
          </w:tcPr>
          <w:p w14:paraId="4E569758" w14:textId="2FED7CC8" w:rsidR="008B38A2" w:rsidRPr="00DF3630" w:rsidRDefault="0088133E"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eastAsia="pt-BR"/>
              </w:rPr>
              <w:t>042020</w:t>
            </w:r>
          </w:p>
        </w:tc>
      </w:tr>
      <w:tr w:rsidR="008B38A2" w:rsidRPr="00DF3630" w14:paraId="7360F437"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A46412B"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123</w:t>
            </w:r>
          </w:p>
        </w:tc>
        <w:tc>
          <w:tcPr>
            <w:tcW w:w="0" w:type="auto"/>
            <w:hideMark/>
          </w:tcPr>
          <w:p w14:paraId="243F0C47"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Mody et al.</w:t>
            </w:r>
          </w:p>
        </w:tc>
        <w:tc>
          <w:tcPr>
            <w:tcW w:w="0" w:type="auto"/>
          </w:tcPr>
          <w:p w14:paraId="21C6CAB9" w14:textId="1C1D2A80"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Two-directional convergence of platform and pipeline business models</w:t>
            </w:r>
          </w:p>
        </w:tc>
        <w:tc>
          <w:tcPr>
            <w:tcW w:w="0" w:type="auto"/>
            <w:hideMark/>
          </w:tcPr>
          <w:p w14:paraId="625BE742"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Journal</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of</w:t>
            </w:r>
            <w:proofErr w:type="spellEnd"/>
            <w:r w:rsidRPr="00DF3630">
              <w:rPr>
                <w:rFonts w:ascii="Times New Roman" w:eastAsia="Times New Roman" w:hAnsi="Times New Roman" w:cs="Times New Roman"/>
                <w:lang w:val="pt-BR" w:eastAsia="pt-BR"/>
              </w:rPr>
              <w:t xml:space="preserve"> Service Management</w:t>
            </w:r>
          </w:p>
        </w:tc>
        <w:tc>
          <w:tcPr>
            <w:tcW w:w="0" w:type="auto"/>
            <w:hideMark/>
          </w:tcPr>
          <w:p w14:paraId="7AC3B6D3"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4149B36A"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31</w:t>
            </w:r>
          </w:p>
        </w:tc>
        <w:tc>
          <w:tcPr>
            <w:tcW w:w="0" w:type="auto"/>
            <w:hideMark/>
          </w:tcPr>
          <w:p w14:paraId="4374BF9A"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5</w:t>
            </w:r>
          </w:p>
        </w:tc>
        <w:tc>
          <w:tcPr>
            <w:tcW w:w="0" w:type="auto"/>
            <w:hideMark/>
          </w:tcPr>
          <w:p w14:paraId="70E74578"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949–971</w:t>
            </w:r>
          </w:p>
        </w:tc>
      </w:tr>
      <w:tr w:rsidR="008B38A2" w:rsidRPr="00DF3630" w14:paraId="27AD4B26"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6985EA46"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124</w:t>
            </w:r>
          </w:p>
        </w:tc>
        <w:tc>
          <w:tcPr>
            <w:tcW w:w="0" w:type="auto"/>
            <w:hideMark/>
          </w:tcPr>
          <w:p w14:paraId="517968DA"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Münzel</w:t>
            </w:r>
            <w:proofErr w:type="spellEnd"/>
            <w:r w:rsidRPr="00DF3630">
              <w:rPr>
                <w:rFonts w:ascii="Times New Roman" w:eastAsia="Times New Roman" w:hAnsi="Times New Roman" w:cs="Times New Roman"/>
                <w:lang w:val="pt-BR" w:eastAsia="pt-BR"/>
              </w:rPr>
              <w:t xml:space="preserve"> et al.</w:t>
            </w:r>
          </w:p>
        </w:tc>
        <w:tc>
          <w:tcPr>
            <w:tcW w:w="0" w:type="auto"/>
          </w:tcPr>
          <w:p w14:paraId="39B862D7" w14:textId="25F43CC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 xml:space="preserve">Carsharing business models in Germany: characteristics, success and </w:t>
            </w:r>
            <w:proofErr w:type="gramStart"/>
            <w:r w:rsidRPr="00DF3630">
              <w:rPr>
                <w:rFonts w:ascii="Times New Roman" w:hAnsi="Times New Roman" w:cs="Times New Roman"/>
              </w:rPr>
              <w:t>future prospects</w:t>
            </w:r>
            <w:proofErr w:type="gramEnd"/>
          </w:p>
        </w:tc>
        <w:tc>
          <w:tcPr>
            <w:tcW w:w="0" w:type="auto"/>
            <w:hideMark/>
          </w:tcPr>
          <w:p w14:paraId="71B49E4E"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Information Systems and e-Business Management</w:t>
            </w:r>
          </w:p>
        </w:tc>
        <w:tc>
          <w:tcPr>
            <w:tcW w:w="0" w:type="auto"/>
            <w:hideMark/>
          </w:tcPr>
          <w:p w14:paraId="392A0C20"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2018</w:t>
            </w:r>
          </w:p>
        </w:tc>
        <w:tc>
          <w:tcPr>
            <w:tcW w:w="0" w:type="auto"/>
            <w:hideMark/>
          </w:tcPr>
          <w:p w14:paraId="1D1FEFC9"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16</w:t>
            </w:r>
          </w:p>
        </w:tc>
        <w:tc>
          <w:tcPr>
            <w:tcW w:w="0" w:type="auto"/>
            <w:hideMark/>
          </w:tcPr>
          <w:p w14:paraId="6D3EA26C"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w:t>
            </w:r>
          </w:p>
        </w:tc>
        <w:tc>
          <w:tcPr>
            <w:tcW w:w="0" w:type="auto"/>
            <w:hideMark/>
          </w:tcPr>
          <w:p w14:paraId="16E9F01D"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533–563</w:t>
            </w:r>
          </w:p>
        </w:tc>
      </w:tr>
      <w:tr w:rsidR="008B38A2" w:rsidRPr="00DF3630" w14:paraId="64700BEF"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28B6A3"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125</w:t>
            </w:r>
          </w:p>
        </w:tc>
        <w:tc>
          <w:tcPr>
            <w:tcW w:w="0" w:type="auto"/>
            <w:hideMark/>
          </w:tcPr>
          <w:p w14:paraId="3AF37025"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Muzellec</w:t>
            </w:r>
            <w:proofErr w:type="spellEnd"/>
            <w:r w:rsidRPr="00DF3630">
              <w:rPr>
                <w:rFonts w:ascii="Times New Roman" w:eastAsia="Times New Roman" w:hAnsi="Times New Roman" w:cs="Times New Roman"/>
                <w:lang w:val="pt-BR" w:eastAsia="pt-BR"/>
              </w:rPr>
              <w:t xml:space="preserve"> et al.</w:t>
            </w:r>
          </w:p>
        </w:tc>
        <w:tc>
          <w:tcPr>
            <w:tcW w:w="0" w:type="auto"/>
          </w:tcPr>
          <w:p w14:paraId="2822089F" w14:textId="25CC74B0"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Two-sided Internet platforms: A business model lifecycle perspective</w:t>
            </w:r>
          </w:p>
        </w:tc>
        <w:tc>
          <w:tcPr>
            <w:tcW w:w="0" w:type="auto"/>
            <w:hideMark/>
          </w:tcPr>
          <w:p w14:paraId="3CB172AF"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Industrial Marketing Management</w:t>
            </w:r>
          </w:p>
        </w:tc>
        <w:tc>
          <w:tcPr>
            <w:tcW w:w="0" w:type="auto"/>
            <w:hideMark/>
          </w:tcPr>
          <w:p w14:paraId="7E8982E1"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2015</w:t>
            </w:r>
          </w:p>
        </w:tc>
        <w:tc>
          <w:tcPr>
            <w:tcW w:w="0" w:type="auto"/>
            <w:hideMark/>
          </w:tcPr>
          <w:p w14:paraId="7C6EF3BC"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45</w:t>
            </w:r>
          </w:p>
        </w:tc>
        <w:tc>
          <w:tcPr>
            <w:tcW w:w="0" w:type="auto"/>
            <w:hideMark/>
          </w:tcPr>
          <w:p w14:paraId="47897932"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7FFB3D6A"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53–61</w:t>
            </w:r>
          </w:p>
        </w:tc>
      </w:tr>
      <w:tr w:rsidR="008B38A2" w:rsidRPr="00DF3630" w14:paraId="6F021975"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3986B68D"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126</w:t>
            </w:r>
          </w:p>
        </w:tc>
        <w:tc>
          <w:tcPr>
            <w:tcW w:w="0" w:type="auto"/>
            <w:hideMark/>
          </w:tcPr>
          <w:p w14:paraId="00161A31"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Nadir et al.</w:t>
            </w:r>
          </w:p>
        </w:tc>
        <w:tc>
          <w:tcPr>
            <w:tcW w:w="0" w:type="auto"/>
          </w:tcPr>
          <w:p w14:paraId="6AF76A8B" w14:textId="2FA547F9"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A business model canvas for crowdfunding platform: case study of crowdfunding platforms in Malaysia</w:t>
            </w:r>
          </w:p>
        </w:tc>
        <w:tc>
          <w:tcPr>
            <w:tcW w:w="0" w:type="auto"/>
            <w:hideMark/>
          </w:tcPr>
          <w:p w14:paraId="30BF3ECD"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Indonesian Journal of Electrical Engineering and Computer Science</w:t>
            </w:r>
          </w:p>
        </w:tc>
        <w:tc>
          <w:tcPr>
            <w:tcW w:w="0" w:type="auto"/>
            <w:hideMark/>
          </w:tcPr>
          <w:p w14:paraId="33D8F9BE"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25F1BB80"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18</w:t>
            </w:r>
          </w:p>
        </w:tc>
        <w:tc>
          <w:tcPr>
            <w:tcW w:w="0" w:type="auto"/>
            <w:hideMark/>
          </w:tcPr>
          <w:p w14:paraId="45B2F04C"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w:t>
            </w:r>
          </w:p>
        </w:tc>
        <w:tc>
          <w:tcPr>
            <w:tcW w:w="0" w:type="auto"/>
            <w:hideMark/>
          </w:tcPr>
          <w:p w14:paraId="7CB9626E"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1442–1450</w:t>
            </w:r>
          </w:p>
        </w:tc>
      </w:tr>
      <w:tr w:rsidR="008B38A2" w:rsidRPr="00DF3630" w14:paraId="19CDCED3"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E979551"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127</w:t>
            </w:r>
          </w:p>
        </w:tc>
        <w:tc>
          <w:tcPr>
            <w:tcW w:w="0" w:type="auto"/>
            <w:hideMark/>
          </w:tcPr>
          <w:p w14:paraId="584808FC"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Nicaisse</w:t>
            </w:r>
            <w:proofErr w:type="spellEnd"/>
            <w:r w:rsidRPr="00DF3630">
              <w:rPr>
                <w:rFonts w:ascii="Times New Roman" w:eastAsia="Times New Roman" w:hAnsi="Times New Roman" w:cs="Times New Roman"/>
                <w:lang w:val="pt-BR" w:eastAsia="pt-BR"/>
              </w:rPr>
              <w:t xml:space="preserve"> &amp; </w:t>
            </w:r>
            <w:proofErr w:type="spellStart"/>
            <w:r w:rsidRPr="00DF3630">
              <w:rPr>
                <w:rFonts w:ascii="Times New Roman" w:eastAsia="Times New Roman" w:hAnsi="Times New Roman" w:cs="Times New Roman"/>
                <w:lang w:val="pt-BR" w:eastAsia="pt-BR"/>
              </w:rPr>
              <w:t>Dufoulon</w:t>
            </w:r>
            <w:proofErr w:type="spellEnd"/>
          </w:p>
        </w:tc>
        <w:tc>
          <w:tcPr>
            <w:tcW w:w="0" w:type="auto"/>
          </w:tcPr>
          <w:p w14:paraId="5E8D8D1A" w14:textId="72C6F299"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proofErr w:type="spellStart"/>
            <w:r w:rsidRPr="00DF3630">
              <w:rPr>
                <w:rFonts w:ascii="Times New Roman" w:hAnsi="Times New Roman" w:cs="Times New Roman"/>
              </w:rPr>
              <w:t>Emerginov</w:t>
            </w:r>
            <w:proofErr w:type="spellEnd"/>
            <w:r w:rsidRPr="00DF3630">
              <w:rPr>
                <w:rFonts w:ascii="Times New Roman" w:hAnsi="Times New Roman" w:cs="Times New Roman"/>
              </w:rPr>
              <w:t xml:space="preserve"> platform's business model based on revenue sharing</w:t>
            </w:r>
          </w:p>
        </w:tc>
        <w:tc>
          <w:tcPr>
            <w:tcW w:w="0" w:type="auto"/>
            <w:hideMark/>
          </w:tcPr>
          <w:p w14:paraId="776B0B50"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International Conference on Intelligence in Next Generation Networks</w:t>
            </w:r>
          </w:p>
        </w:tc>
        <w:tc>
          <w:tcPr>
            <w:tcW w:w="0" w:type="auto"/>
            <w:hideMark/>
          </w:tcPr>
          <w:p w14:paraId="609DF957"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2010</w:t>
            </w:r>
          </w:p>
        </w:tc>
        <w:tc>
          <w:tcPr>
            <w:tcW w:w="0" w:type="auto"/>
            <w:hideMark/>
          </w:tcPr>
          <w:p w14:paraId="2773736C"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131FB088"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41C41105"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1–7</w:t>
            </w:r>
          </w:p>
        </w:tc>
      </w:tr>
      <w:tr w:rsidR="008B38A2" w:rsidRPr="00DF3630" w14:paraId="71C0676E"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07843E9C"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128</w:t>
            </w:r>
          </w:p>
        </w:tc>
        <w:tc>
          <w:tcPr>
            <w:tcW w:w="0" w:type="auto"/>
            <w:hideMark/>
          </w:tcPr>
          <w:p w14:paraId="7762A4DC"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Ning &amp; Yuan</w:t>
            </w:r>
          </w:p>
        </w:tc>
        <w:tc>
          <w:tcPr>
            <w:tcW w:w="0" w:type="auto"/>
          </w:tcPr>
          <w:p w14:paraId="1E5B82FC" w14:textId="5555BAF0"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How blockchain impacts the supply chain finance platform business model reconfiguration</w:t>
            </w:r>
          </w:p>
        </w:tc>
        <w:tc>
          <w:tcPr>
            <w:tcW w:w="0" w:type="auto"/>
            <w:hideMark/>
          </w:tcPr>
          <w:p w14:paraId="37BCC926"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International Journal of Logistics Research and Applications</w:t>
            </w:r>
          </w:p>
        </w:tc>
        <w:tc>
          <w:tcPr>
            <w:tcW w:w="0" w:type="auto"/>
            <w:hideMark/>
          </w:tcPr>
          <w:p w14:paraId="607D9B35"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4DB82961"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24</w:t>
            </w:r>
          </w:p>
        </w:tc>
        <w:tc>
          <w:tcPr>
            <w:tcW w:w="0" w:type="auto"/>
            <w:hideMark/>
          </w:tcPr>
          <w:p w14:paraId="2D184202"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5</w:t>
            </w:r>
          </w:p>
        </w:tc>
        <w:tc>
          <w:tcPr>
            <w:tcW w:w="0" w:type="auto"/>
            <w:hideMark/>
          </w:tcPr>
          <w:p w14:paraId="16A9236A"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401–420</w:t>
            </w:r>
          </w:p>
        </w:tc>
      </w:tr>
      <w:tr w:rsidR="008B38A2" w:rsidRPr="00DF3630" w14:paraId="46C6EC9F"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D4CE390"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129</w:t>
            </w:r>
          </w:p>
        </w:tc>
        <w:tc>
          <w:tcPr>
            <w:tcW w:w="0" w:type="auto"/>
            <w:hideMark/>
          </w:tcPr>
          <w:p w14:paraId="09C30E37"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Nishino</w:t>
            </w:r>
            <w:proofErr w:type="spellEnd"/>
            <w:r w:rsidRPr="00DF3630">
              <w:rPr>
                <w:rFonts w:ascii="Times New Roman" w:eastAsia="Times New Roman" w:hAnsi="Times New Roman" w:cs="Times New Roman"/>
                <w:lang w:val="pt-BR" w:eastAsia="pt-BR"/>
              </w:rPr>
              <w:t xml:space="preserve"> et al.</w:t>
            </w:r>
          </w:p>
        </w:tc>
        <w:tc>
          <w:tcPr>
            <w:tcW w:w="0" w:type="auto"/>
          </w:tcPr>
          <w:p w14:paraId="1B05140C" w14:textId="54F15DA1"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Categorization and mechanism of platform-type product-service systems in manufacturing</w:t>
            </w:r>
          </w:p>
        </w:tc>
        <w:tc>
          <w:tcPr>
            <w:tcW w:w="0" w:type="auto"/>
            <w:hideMark/>
          </w:tcPr>
          <w:p w14:paraId="2CDECF73"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 xml:space="preserve">CIRP </w:t>
            </w:r>
            <w:proofErr w:type="spellStart"/>
            <w:r w:rsidRPr="00DF3630">
              <w:rPr>
                <w:rFonts w:ascii="Times New Roman" w:eastAsia="Times New Roman" w:hAnsi="Times New Roman" w:cs="Times New Roman"/>
                <w:lang w:val="pt-BR" w:eastAsia="pt-BR"/>
              </w:rPr>
              <w:t>Annals</w:t>
            </w:r>
            <w:proofErr w:type="spellEnd"/>
            <w:r w:rsidRPr="00DF3630">
              <w:rPr>
                <w:rFonts w:ascii="Times New Roman" w:eastAsia="Times New Roman" w:hAnsi="Times New Roman" w:cs="Times New Roman"/>
                <w:lang w:val="pt-BR" w:eastAsia="pt-BR"/>
              </w:rPr>
              <w:t xml:space="preserve"> - Manufacturing Technology</w:t>
            </w:r>
          </w:p>
        </w:tc>
        <w:tc>
          <w:tcPr>
            <w:tcW w:w="0" w:type="auto"/>
            <w:hideMark/>
          </w:tcPr>
          <w:p w14:paraId="7AC9465E"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2012</w:t>
            </w:r>
          </w:p>
        </w:tc>
        <w:tc>
          <w:tcPr>
            <w:tcW w:w="0" w:type="auto"/>
            <w:hideMark/>
          </w:tcPr>
          <w:p w14:paraId="169D6AF4"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61</w:t>
            </w:r>
          </w:p>
        </w:tc>
        <w:tc>
          <w:tcPr>
            <w:tcW w:w="0" w:type="auto"/>
            <w:hideMark/>
          </w:tcPr>
          <w:p w14:paraId="301CCE36"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w:t>
            </w:r>
          </w:p>
        </w:tc>
        <w:tc>
          <w:tcPr>
            <w:tcW w:w="0" w:type="auto"/>
            <w:hideMark/>
          </w:tcPr>
          <w:p w14:paraId="5C1FB09A"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391–394</w:t>
            </w:r>
          </w:p>
        </w:tc>
      </w:tr>
      <w:tr w:rsidR="008B38A2" w:rsidRPr="00DF3630" w14:paraId="6ABC1A62"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58706015"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130</w:t>
            </w:r>
          </w:p>
        </w:tc>
        <w:tc>
          <w:tcPr>
            <w:tcW w:w="0" w:type="auto"/>
            <w:hideMark/>
          </w:tcPr>
          <w:p w14:paraId="6A22FB0A"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Oganda</w:t>
            </w:r>
            <w:proofErr w:type="spellEnd"/>
            <w:r w:rsidRPr="00DF3630">
              <w:rPr>
                <w:rFonts w:ascii="Times New Roman" w:eastAsia="Times New Roman" w:hAnsi="Times New Roman" w:cs="Times New Roman"/>
                <w:lang w:val="pt-BR" w:eastAsia="pt-BR"/>
              </w:rPr>
              <w:t xml:space="preserve"> et al.</w:t>
            </w:r>
          </w:p>
        </w:tc>
        <w:tc>
          <w:tcPr>
            <w:tcW w:w="0" w:type="auto"/>
          </w:tcPr>
          <w:p w14:paraId="5B05A0AC" w14:textId="4AA1DE8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Blockchain Education Smart Courses of Massive Online Open Course Using Business Model Canvas</w:t>
            </w:r>
          </w:p>
        </w:tc>
        <w:tc>
          <w:tcPr>
            <w:tcW w:w="0" w:type="auto"/>
            <w:hideMark/>
          </w:tcPr>
          <w:p w14:paraId="01F1D1DC"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International Conference on Cybernetics and Intelligent System</w:t>
            </w:r>
          </w:p>
        </w:tc>
        <w:tc>
          <w:tcPr>
            <w:tcW w:w="0" w:type="auto"/>
            <w:hideMark/>
          </w:tcPr>
          <w:p w14:paraId="350CA390"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40EB9F76"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4A15A81E" w14:textId="429B2A3D" w:rsidR="00F31ABF" w:rsidRPr="00DF3630" w:rsidRDefault="00D934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N/A</w:t>
            </w:r>
          </w:p>
        </w:tc>
        <w:tc>
          <w:tcPr>
            <w:tcW w:w="0" w:type="auto"/>
            <w:hideMark/>
          </w:tcPr>
          <w:p w14:paraId="3BDF74BE" w14:textId="538D86BD" w:rsidR="00F31ABF" w:rsidRPr="00DF3630" w:rsidRDefault="00D934C3">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1-6</w:t>
            </w:r>
          </w:p>
        </w:tc>
      </w:tr>
      <w:tr w:rsidR="008B38A2" w:rsidRPr="00DF3630" w14:paraId="33798ECD"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4D12BE"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131</w:t>
            </w:r>
          </w:p>
        </w:tc>
        <w:tc>
          <w:tcPr>
            <w:tcW w:w="0" w:type="auto"/>
            <w:hideMark/>
          </w:tcPr>
          <w:p w14:paraId="20D4E781"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Okano</w:t>
            </w:r>
            <w:proofErr w:type="spellEnd"/>
            <w:r w:rsidRPr="00DF3630">
              <w:rPr>
                <w:rFonts w:ascii="Times New Roman" w:eastAsia="Times New Roman" w:hAnsi="Times New Roman" w:cs="Times New Roman"/>
                <w:lang w:val="pt-BR" w:eastAsia="pt-BR"/>
              </w:rPr>
              <w:t xml:space="preserve"> et al.</w:t>
            </w:r>
          </w:p>
        </w:tc>
        <w:tc>
          <w:tcPr>
            <w:tcW w:w="0" w:type="auto"/>
          </w:tcPr>
          <w:p w14:paraId="22C20998" w14:textId="3EE2B03E"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The digital platform as digital innovation: a study from the perspective of dynamic capabilities</w:t>
            </w:r>
          </w:p>
        </w:tc>
        <w:tc>
          <w:tcPr>
            <w:tcW w:w="0" w:type="auto"/>
            <w:hideMark/>
          </w:tcPr>
          <w:p w14:paraId="08F6DBDF"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International Journal of Innovation and Technology Management</w:t>
            </w:r>
          </w:p>
        </w:tc>
        <w:tc>
          <w:tcPr>
            <w:tcW w:w="0" w:type="auto"/>
            <w:hideMark/>
          </w:tcPr>
          <w:p w14:paraId="068E81CE" w14:textId="77777777" w:rsidR="00F31ABF" w:rsidRPr="00DF3630" w:rsidRDefault="00DA04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2022</w:t>
            </w:r>
          </w:p>
        </w:tc>
        <w:tc>
          <w:tcPr>
            <w:tcW w:w="0" w:type="auto"/>
            <w:hideMark/>
          </w:tcPr>
          <w:p w14:paraId="24167B14" w14:textId="77777777" w:rsidR="00F31ABF" w:rsidRPr="00DF3630" w:rsidRDefault="00DA04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19</w:t>
            </w:r>
          </w:p>
        </w:tc>
        <w:tc>
          <w:tcPr>
            <w:tcW w:w="0" w:type="auto"/>
            <w:hideMark/>
          </w:tcPr>
          <w:p w14:paraId="0D7C6D6F" w14:textId="77777777" w:rsidR="00F31ABF" w:rsidRPr="00DF3630" w:rsidRDefault="00DA0482">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3</w:t>
            </w:r>
          </w:p>
        </w:tc>
        <w:tc>
          <w:tcPr>
            <w:tcW w:w="0" w:type="auto"/>
            <w:hideMark/>
          </w:tcPr>
          <w:p w14:paraId="797EF384" w14:textId="2AA780FA" w:rsidR="00F31ABF" w:rsidRPr="00DF3630" w:rsidRDefault="008B630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roofErr w:type="gramStart"/>
            <w:r w:rsidRPr="00DF3630">
              <w:rPr>
                <w:rFonts w:ascii="Times New Roman" w:hAnsi="Times New Roman" w:cs="Times New Roman"/>
              </w:rPr>
              <w:t>2140014  (</w:t>
            </w:r>
            <w:proofErr w:type="gramEnd"/>
            <w:r w:rsidR="00DA0482" w:rsidRPr="00DF3630">
              <w:rPr>
                <w:rFonts w:ascii="Times New Roman" w:hAnsi="Times New Roman" w:cs="Times New Roman"/>
              </w:rPr>
              <w:t>1–23</w:t>
            </w:r>
            <w:r w:rsidRPr="00DF3630">
              <w:rPr>
                <w:rFonts w:ascii="Times New Roman" w:hAnsi="Times New Roman" w:cs="Times New Roman"/>
              </w:rPr>
              <w:t>)</w:t>
            </w:r>
          </w:p>
        </w:tc>
      </w:tr>
      <w:tr w:rsidR="008B38A2" w:rsidRPr="00DF3630" w14:paraId="2BB6D67F"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596810A2"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132</w:t>
            </w:r>
          </w:p>
        </w:tc>
        <w:tc>
          <w:tcPr>
            <w:tcW w:w="0" w:type="auto"/>
            <w:hideMark/>
          </w:tcPr>
          <w:p w14:paraId="0852FF9B"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Okano</w:t>
            </w:r>
            <w:proofErr w:type="spellEnd"/>
            <w:r w:rsidRPr="00DF3630">
              <w:rPr>
                <w:rFonts w:ascii="Times New Roman" w:eastAsia="Times New Roman" w:hAnsi="Times New Roman" w:cs="Times New Roman"/>
                <w:lang w:val="pt-BR" w:eastAsia="pt-BR"/>
              </w:rPr>
              <w:t xml:space="preserve"> et al.</w:t>
            </w:r>
          </w:p>
        </w:tc>
        <w:tc>
          <w:tcPr>
            <w:tcW w:w="0" w:type="auto"/>
          </w:tcPr>
          <w:p w14:paraId="73248E3C" w14:textId="19901424"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The case of BVSA: study of the use of digital business platforms to offer social services and sustainability</w:t>
            </w:r>
          </w:p>
        </w:tc>
        <w:tc>
          <w:tcPr>
            <w:tcW w:w="0" w:type="auto"/>
            <w:hideMark/>
          </w:tcPr>
          <w:p w14:paraId="5C718516"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Annual Conference of the International Association for Management of Technology</w:t>
            </w:r>
          </w:p>
        </w:tc>
        <w:tc>
          <w:tcPr>
            <w:tcW w:w="0" w:type="auto"/>
            <w:hideMark/>
          </w:tcPr>
          <w:p w14:paraId="0A0B8F69"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2018</w:t>
            </w:r>
          </w:p>
        </w:tc>
        <w:tc>
          <w:tcPr>
            <w:tcW w:w="0" w:type="auto"/>
            <w:hideMark/>
          </w:tcPr>
          <w:p w14:paraId="788970A1"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4BB2C740"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2492B858" w14:textId="114A2479" w:rsidR="008B38A2" w:rsidRPr="00DF3630" w:rsidRDefault="00A104B5"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1-16</w:t>
            </w:r>
          </w:p>
        </w:tc>
      </w:tr>
      <w:tr w:rsidR="008B38A2" w:rsidRPr="00DF3630" w14:paraId="7889B6BE"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04F8767"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133</w:t>
            </w:r>
          </w:p>
        </w:tc>
        <w:tc>
          <w:tcPr>
            <w:tcW w:w="0" w:type="auto"/>
            <w:hideMark/>
          </w:tcPr>
          <w:p w14:paraId="260A35EA"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Oncini</w:t>
            </w:r>
            <w:proofErr w:type="spellEnd"/>
            <w:r w:rsidRPr="00DF3630">
              <w:rPr>
                <w:rFonts w:ascii="Times New Roman" w:eastAsia="Times New Roman" w:hAnsi="Times New Roman" w:cs="Times New Roman"/>
                <w:lang w:val="pt-BR" w:eastAsia="pt-BR"/>
              </w:rPr>
              <w:t xml:space="preserve"> et al.</w:t>
            </w:r>
          </w:p>
        </w:tc>
        <w:tc>
          <w:tcPr>
            <w:tcW w:w="0" w:type="auto"/>
          </w:tcPr>
          <w:p w14:paraId="70C30E06" w14:textId="476165D8"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Towards food platforms? An analysis of online food provisioning services in Italy</w:t>
            </w:r>
          </w:p>
        </w:tc>
        <w:tc>
          <w:tcPr>
            <w:tcW w:w="0" w:type="auto"/>
            <w:hideMark/>
          </w:tcPr>
          <w:p w14:paraId="05FDE8FB"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Geoforum</w:t>
            </w:r>
            <w:proofErr w:type="spellEnd"/>
          </w:p>
        </w:tc>
        <w:tc>
          <w:tcPr>
            <w:tcW w:w="0" w:type="auto"/>
            <w:hideMark/>
          </w:tcPr>
          <w:p w14:paraId="78DF8EC4"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3374EE23"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114</w:t>
            </w:r>
          </w:p>
        </w:tc>
        <w:tc>
          <w:tcPr>
            <w:tcW w:w="0" w:type="auto"/>
            <w:hideMark/>
          </w:tcPr>
          <w:p w14:paraId="27E09526"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6DC6A3E0"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172–181</w:t>
            </w:r>
          </w:p>
        </w:tc>
      </w:tr>
      <w:tr w:rsidR="008B38A2" w:rsidRPr="00DF3630" w14:paraId="70E085D3"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5634864A"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134</w:t>
            </w:r>
          </w:p>
        </w:tc>
        <w:tc>
          <w:tcPr>
            <w:tcW w:w="0" w:type="auto"/>
            <w:hideMark/>
          </w:tcPr>
          <w:p w14:paraId="3810BB0C"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Oppegaard</w:t>
            </w:r>
            <w:proofErr w:type="spellEnd"/>
          </w:p>
        </w:tc>
        <w:tc>
          <w:tcPr>
            <w:tcW w:w="0" w:type="auto"/>
          </w:tcPr>
          <w:p w14:paraId="74E47FFE" w14:textId="7E8CF538"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Regulating flexibility: Uber’s platform as a technological work arrangement</w:t>
            </w:r>
          </w:p>
        </w:tc>
        <w:tc>
          <w:tcPr>
            <w:tcW w:w="0" w:type="auto"/>
            <w:hideMark/>
          </w:tcPr>
          <w:p w14:paraId="7D0F1BCC"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Nordic Journal of Working Life Studies</w:t>
            </w:r>
          </w:p>
        </w:tc>
        <w:tc>
          <w:tcPr>
            <w:tcW w:w="0" w:type="auto"/>
            <w:hideMark/>
          </w:tcPr>
          <w:p w14:paraId="47AA49EF"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6AE33428"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11</w:t>
            </w:r>
          </w:p>
        </w:tc>
        <w:tc>
          <w:tcPr>
            <w:tcW w:w="0" w:type="auto"/>
            <w:hideMark/>
          </w:tcPr>
          <w:p w14:paraId="2954D6AC"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w:t>
            </w:r>
          </w:p>
        </w:tc>
        <w:tc>
          <w:tcPr>
            <w:tcW w:w="0" w:type="auto"/>
            <w:hideMark/>
          </w:tcPr>
          <w:p w14:paraId="36BC4CF1"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23–42</w:t>
            </w:r>
          </w:p>
        </w:tc>
      </w:tr>
      <w:tr w:rsidR="008B38A2" w:rsidRPr="00DF3630" w14:paraId="33556767"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7AEC68"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135</w:t>
            </w:r>
          </w:p>
        </w:tc>
        <w:tc>
          <w:tcPr>
            <w:tcW w:w="0" w:type="auto"/>
            <w:hideMark/>
          </w:tcPr>
          <w:p w14:paraId="36CC3C41"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Orefice</w:t>
            </w:r>
            <w:proofErr w:type="spellEnd"/>
            <w:r w:rsidRPr="00DF3630">
              <w:rPr>
                <w:rFonts w:ascii="Times New Roman" w:eastAsia="Times New Roman" w:hAnsi="Times New Roman" w:cs="Times New Roman"/>
                <w:lang w:val="pt-BR" w:eastAsia="pt-BR"/>
              </w:rPr>
              <w:t xml:space="preserve"> &amp; </w:t>
            </w:r>
            <w:proofErr w:type="spellStart"/>
            <w:r w:rsidRPr="00DF3630">
              <w:rPr>
                <w:rFonts w:ascii="Times New Roman" w:eastAsia="Times New Roman" w:hAnsi="Times New Roman" w:cs="Times New Roman"/>
                <w:lang w:val="pt-BR" w:eastAsia="pt-BR"/>
              </w:rPr>
              <w:t>Nyarko</w:t>
            </w:r>
            <w:proofErr w:type="spellEnd"/>
          </w:p>
        </w:tc>
        <w:tc>
          <w:tcPr>
            <w:tcW w:w="0" w:type="auto"/>
          </w:tcPr>
          <w:p w14:paraId="543067CC" w14:textId="00A858D0"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Sustainable value creation in event ecosystems – a business models perspective</w:t>
            </w:r>
          </w:p>
        </w:tc>
        <w:tc>
          <w:tcPr>
            <w:tcW w:w="0" w:type="auto"/>
            <w:hideMark/>
          </w:tcPr>
          <w:p w14:paraId="600AE34F"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Journal</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of</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Sustainable</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Tourism</w:t>
            </w:r>
            <w:proofErr w:type="spellEnd"/>
          </w:p>
        </w:tc>
        <w:tc>
          <w:tcPr>
            <w:tcW w:w="0" w:type="auto"/>
            <w:hideMark/>
          </w:tcPr>
          <w:p w14:paraId="1CBF449D"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70B7F8A0"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28</w:t>
            </w:r>
          </w:p>
        </w:tc>
        <w:tc>
          <w:tcPr>
            <w:tcW w:w="0" w:type="auto"/>
            <w:hideMark/>
          </w:tcPr>
          <w:p w14:paraId="5CC9F7CD"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12</w:t>
            </w:r>
          </w:p>
        </w:tc>
        <w:tc>
          <w:tcPr>
            <w:tcW w:w="0" w:type="auto"/>
            <w:hideMark/>
          </w:tcPr>
          <w:p w14:paraId="4B34600B"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2057–2075</w:t>
            </w:r>
          </w:p>
        </w:tc>
      </w:tr>
      <w:tr w:rsidR="008B38A2" w:rsidRPr="00DF3630" w14:paraId="21DDF676"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6E6CB959"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136</w:t>
            </w:r>
          </w:p>
        </w:tc>
        <w:tc>
          <w:tcPr>
            <w:tcW w:w="0" w:type="auto"/>
            <w:hideMark/>
          </w:tcPr>
          <w:p w14:paraId="5C0F90DA"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Orekhova</w:t>
            </w:r>
          </w:p>
        </w:tc>
        <w:tc>
          <w:tcPr>
            <w:tcW w:w="0" w:type="auto"/>
          </w:tcPr>
          <w:p w14:paraId="5C34EF68" w14:textId="5563D39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Development of Multisided Platforms in the Context of New Industrialization</w:t>
            </w:r>
          </w:p>
        </w:tc>
        <w:tc>
          <w:tcPr>
            <w:tcW w:w="0" w:type="auto"/>
            <w:hideMark/>
          </w:tcPr>
          <w:p w14:paraId="75D15E6A"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International Scientific Conference on New Industrialization</w:t>
            </w:r>
          </w:p>
        </w:tc>
        <w:tc>
          <w:tcPr>
            <w:tcW w:w="0" w:type="auto"/>
            <w:hideMark/>
          </w:tcPr>
          <w:p w14:paraId="7C200F73"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2019</w:t>
            </w:r>
          </w:p>
        </w:tc>
        <w:tc>
          <w:tcPr>
            <w:tcW w:w="0" w:type="auto"/>
            <w:hideMark/>
          </w:tcPr>
          <w:p w14:paraId="74FDB439"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43F7DBE1"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16BB133E" w14:textId="53D74B78" w:rsidR="008B38A2" w:rsidRPr="00DF3630" w:rsidRDefault="0030301B"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eastAsia="pt-BR"/>
              </w:rPr>
              <w:t>375-378</w:t>
            </w:r>
          </w:p>
        </w:tc>
      </w:tr>
      <w:tr w:rsidR="008B38A2" w:rsidRPr="00DF3630" w14:paraId="79E2836D"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B44C48A"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137</w:t>
            </w:r>
          </w:p>
        </w:tc>
        <w:tc>
          <w:tcPr>
            <w:tcW w:w="0" w:type="auto"/>
            <w:hideMark/>
          </w:tcPr>
          <w:p w14:paraId="7834BA65"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Ostapenko</w:t>
            </w:r>
          </w:p>
        </w:tc>
        <w:tc>
          <w:tcPr>
            <w:tcW w:w="0" w:type="auto"/>
          </w:tcPr>
          <w:p w14:paraId="19DFB3D9" w14:textId="71B93241"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 xml:space="preserve">Creating a </w:t>
            </w:r>
            <w:proofErr w:type="gramStart"/>
            <w:r w:rsidRPr="00DF3630">
              <w:rPr>
                <w:rFonts w:ascii="Times New Roman" w:hAnsi="Times New Roman" w:cs="Times New Roman"/>
              </w:rPr>
              <w:t>platform based</w:t>
            </w:r>
            <w:proofErr w:type="gramEnd"/>
            <w:r w:rsidRPr="00DF3630">
              <w:rPr>
                <w:rFonts w:ascii="Times New Roman" w:hAnsi="Times New Roman" w:cs="Times New Roman"/>
              </w:rPr>
              <w:t xml:space="preserve"> business model in dental industry</w:t>
            </w:r>
          </w:p>
        </w:tc>
        <w:tc>
          <w:tcPr>
            <w:tcW w:w="0" w:type="auto"/>
            <w:hideMark/>
          </w:tcPr>
          <w:p w14:paraId="360348C0"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International Journal of Professional Business</w:t>
            </w:r>
          </w:p>
        </w:tc>
        <w:tc>
          <w:tcPr>
            <w:tcW w:w="0" w:type="auto"/>
            <w:hideMark/>
          </w:tcPr>
          <w:p w14:paraId="370ABB14"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2018</w:t>
            </w:r>
          </w:p>
        </w:tc>
        <w:tc>
          <w:tcPr>
            <w:tcW w:w="0" w:type="auto"/>
            <w:hideMark/>
          </w:tcPr>
          <w:p w14:paraId="31B7B320" w14:textId="560EA6F1" w:rsidR="008B38A2" w:rsidRPr="00DF3630" w:rsidRDefault="00BC3699"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4</w:t>
            </w:r>
          </w:p>
        </w:tc>
        <w:tc>
          <w:tcPr>
            <w:tcW w:w="0" w:type="auto"/>
            <w:hideMark/>
          </w:tcPr>
          <w:p w14:paraId="6F5FA9B0"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w:t>
            </w:r>
          </w:p>
        </w:tc>
        <w:tc>
          <w:tcPr>
            <w:tcW w:w="0" w:type="auto"/>
            <w:hideMark/>
          </w:tcPr>
          <w:p w14:paraId="43FDC7B0" w14:textId="5C496A5D" w:rsidR="008B38A2" w:rsidRPr="00DF3630" w:rsidRDefault="005C29B3"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23-31</w:t>
            </w:r>
          </w:p>
        </w:tc>
      </w:tr>
      <w:tr w:rsidR="008B38A2" w:rsidRPr="00DF3630" w14:paraId="5EF07078"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01D8DA4C"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lastRenderedPageBreak/>
              <w:t>138</w:t>
            </w:r>
          </w:p>
        </w:tc>
        <w:tc>
          <w:tcPr>
            <w:tcW w:w="0" w:type="auto"/>
            <w:hideMark/>
          </w:tcPr>
          <w:p w14:paraId="773B4616"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Park et al.</w:t>
            </w:r>
          </w:p>
        </w:tc>
        <w:tc>
          <w:tcPr>
            <w:tcW w:w="0" w:type="auto"/>
          </w:tcPr>
          <w:p w14:paraId="37FCA7D7" w14:textId="68C9CA3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Customer entrepreneurship on digital platforms: challenges and solutions for platform business models</w:t>
            </w:r>
          </w:p>
        </w:tc>
        <w:tc>
          <w:tcPr>
            <w:tcW w:w="0" w:type="auto"/>
            <w:hideMark/>
          </w:tcPr>
          <w:p w14:paraId="72BFB899"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Creativity</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and</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Innovation</w:t>
            </w:r>
            <w:proofErr w:type="spellEnd"/>
            <w:r w:rsidRPr="00DF3630">
              <w:rPr>
                <w:rFonts w:ascii="Times New Roman" w:eastAsia="Times New Roman" w:hAnsi="Times New Roman" w:cs="Times New Roman"/>
                <w:lang w:val="pt-BR" w:eastAsia="pt-BR"/>
              </w:rPr>
              <w:t xml:space="preserve"> Management</w:t>
            </w:r>
          </w:p>
        </w:tc>
        <w:tc>
          <w:tcPr>
            <w:tcW w:w="0" w:type="auto"/>
            <w:hideMark/>
          </w:tcPr>
          <w:p w14:paraId="4019A916"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33789339"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30</w:t>
            </w:r>
          </w:p>
        </w:tc>
        <w:tc>
          <w:tcPr>
            <w:tcW w:w="0" w:type="auto"/>
            <w:hideMark/>
          </w:tcPr>
          <w:p w14:paraId="33B4D091"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w:t>
            </w:r>
          </w:p>
        </w:tc>
        <w:tc>
          <w:tcPr>
            <w:tcW w:w="0" w:type="auto"/>
            <w:hideMark/>
          </w:tcPr>
          <w:p w14:paraId="3AB222DE"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262–276</w:t>
            </w:r>
          </w:p>
        </w:tc>
      </w:tr>
      <w:tr w:rsidR="008B38A2" w:rsidRPr="00DF3630" w14:paraId="3453EAD8"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1792EB"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139</w:t>
            </w:r>
          </w:p>
        </w:tc>
        <w:tc>
          <w:tcPr>
            <w:tcW w:w="0" w:type="auto"/>
            <w:hideMark/>
          </w:tcPr>
          <w:p w14:paraId="286C2DB8"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 xml:space="preserve">Parmentier &amp; </w:t>
            </w:r>
            <w:proofErr w:type="spellStart"/>
            <w:r w:rsidRPr="00DF3630">
              <w:rPr>
                <w:rFonts w:ascii="Times New Roman" w:eastAsia="Times New Roman" w:hAnsi="Times New Roman" w:cs="Times New Roman"/>
                <w:lang w:val="pt-BR" w:eastAsia="pt-BR"/>
              </w:rPr>
              <w:t>Gandia</w:t>
            </w:r>
            <w:proofErr w:type="spellEnd"/>
          </w:p>
        </w:tc>
        <w:tc>
          <w:tcPr>
            <w:tcW w:w="0" w:type="auto"/>
          </w:tcPr>
          <w:p w14:paraId="5922B858" w14:textId="205FA1AF"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Redesigning the business model: from one-sided to multi-sided</w:t>
            </w:r>
          </w:p>
        </w:tc>
        <w:tc>
          <w:tcPr>
            <w:tcW w:w="0" w:type="auto"/>
            <w:hideMark/>
          </w:tcPr>
          <w:p w14:paraId="2406F345"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Journal</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of</w:t>
            </w:r>
            <w:proofErr w:type="spellEnd"/>
            <w:r w:rsidRPr="00DF3630">
              <w:rPr>
                <w:rFonts w:ascii="Times New Roman" w:eastAsia="Times New Roman" w:hAnsi="Times New Roman" w:cs="Times New Roman"/>
                <w:lang w:val="pt-BR" w:eastAsia="pt-BR"/>
              </w:rPr>
              <w:t xml:space="preserve"> Business </w:t>
            </w:r>
            <w:proofErr w:type="spellStart"/>
            <w:r w:rsidRPr="00DF3630">
              <w:rPr>
                <w:rFonts w:ascii="Times New Roman" w:eastAsia="Times New Roman" w:hAnsi="Times New Roman" w:cs="Times New Roman"/>
                <w:lang w:val="pt-BR" w:eastAsia="pt-BR"/>
              </w:rPr>
              <w:t>Strategy</w:t>
            </w:r>
            <w:proofErr w:type="spellEnd"/>
          </w:p>
        </w:tc>
        <w:tc>
          <w:tcPr>
            <w:tcW w:w="0" w:type="auto"/>
            <w:hideMark/>
          </w:tcPr>
          <w:p w14:paraId="39AF55BD"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2017</w:t>
            </w:r>
          </w:p>
        </w:tc>
        <w:tc>
          <w:tcPr>
            <w:tcW w:w="0" w:type="auto"/>
            <w:hideMark/>
          </w:tcPr>
          <w:p w14:paraId="16790BEE"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38</w:t>
            </w:r>
          </w:p>
        </w:tc>
        <w:tc>
          <w:tcPr>
            <w:tcW w:w="0" w:type="auto"/>
            <w:hideMark/>
          </w:tcPr>
          <w:p w14:paraId="3CCB5BE3"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w:t>
            </w:r>
          </w:p>
        </w:tc>
        <w:tc>
          <w:tcPr>
            <w:tcW w:w="0" w:type="auto"/>
            <w:hideMark/>
          </w:tcPr>
          <w:p w14:paraId="6090F6AB"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13–20</w:t>
            </w:r>
          </w:p>
        </w:tc>
      </w:tr>
      <w:tr w:rsidR="008B38A2" w:rsidRPr="00DF3630" w14:paraId="55B81F98"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12652974"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140</w:t>
            </w:r>
          </w:p>
        </w:tc>
        <w:tc>
          <w:tcPr>
            <w:tcW w:w="0" w:type="auto"/>
            <w:hideMark/>
          </w:tcPr>
          <w:p w14:paraId="4DF3F778"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Pawar</w:t>
            </w:r>
            <w:proofErr w:type="spellEnd"/>
            <w:r w:rsidRPr="00DF3630">
              <w:rPr>
                <w:rFonts w:ascii="Times New Roman" w:eastAsia="Times New Roman" w:hAnsi="Times New Roman" w:cs="Times New Roman"/>
                <w:lang w:val="pt-BR" w:eastAsia="pt-BR"/>
              </w:rPr>
              <w:t xml:space="preserve"> et al.</w:t>
            </w:r>
          </w:p>
        </w:tc>
        <w:tc>
          <w:tcPr>
            <w:tcW w:w="0" w:type="auto"/>
          </w:tcPr>
          <w:p w14:paraId="23699681" w14:textId="0FCA7A2A"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 xml:space="preserve">Towards business model and technical platform for the </w:t>
            </w:r>
            <w:proofErr w:type="gramStart"/>
            <w:r w:rsidRPr="00DF3630">
              <w:rPr>
                <w:rFonts w:ascii="Times New Roman" w:hAnsi="Times New Roman" w:cs="Times New Roman"/>
              </w:rPr>
              <w:t>service oriented</w:t>
            </w:r>
            <w:proofErr w:type="gramEnd"/>
            <w:r w:rsidRPr="00DF3630">
              <w:rPr>
                <w:rFonts w:ascii="Times New Roman" w:hAnsi="Times New Roman" w:cs="Times New Roman"/>
              </w:rPr>
              <w:t xml:space="preserve"> context aware mobile virtual communities</w:t>
            </w:r>
          </w:p>
        </w:tc>
        <w:tc>
          <w:tcPr>
            <w:tcW w:w="0" w:type="auto"/>
            <w:hideMark/>
          </w:tcPr>
          <w:p w14:paraId="24BF9986"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IEEE Symposium on Computers and Communications</w:t>
            </w:r>
          </w:p>
        </w:tc>
        <w:tc>
          <w:tcPr>
            <w:tcW w:w="0" w:type="auto"/>
            <w:hideMark/>
          </w:tcPr>
          <w:p w14:paraId="6571682B"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2008</w:t>
            </w:r>
          </w:p>
        </w:tc>
        <w:tc>
          <w:tcPr>
            <w:tcW w:w="0" w:type="auto"/>
            <w:hideMark/>
          </w:tcPr>
          <w:p w14:paraId="4AB62631"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48E40735"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6EF55B2F"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975–980</w:t>
            </w:r>
          </w:p>
        </w:tc>
      </w:tr>
      <w:tr w:rsidR="008B38A2" w:rsidRPr="00DF3630" w14:paraId="7D26A69F"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A0FE70"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141</w:t>
            </w:r>
          </w:p>
        </w:tc>
        <w:tc>
          <w:tcPr>
            <w:tcW w:w="0" w:type="auto"/>
            <w:hideMark/>
          </w:tcPr>
          <w:p w14:paraId="224DB79A"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Petrik</w:t>
            </w:r>
            <w:proofErr w:type="spellEnd"/>
            <w:r w:rsidRPr="00DF3630">
              <w:rPr>
                <w:rFonts w:ascii="Times New Roman" w:eastAsia="Times New Roman" w:hAnsi="Times New Roman" w:cs="Times New Roman"/>
                <w:lang w:val="pt-BR" w:eastAsia="pt-BR"/>
              </w:rPr>
              <w:t xml:space="preserve"> &amp; Herzberg</w:t>
            </w:r>
          </w:p>
        </w:tc>
        <w:tc>
          <w:tcPr>
            <w:tcW w:w="0" w:type="auto"/>
          </w:tcPr>
          <w:p w14:paraId="1A89492B" w14:textId="65BD4A96"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Platform ecosystems for the industrial internet of things a software intensive business perspective</w:t>
            </w:r>
          </w:p>
        </w:tc>
        <w:tc>
          <w:tcPr>
            <w:tcW w:w="0" w:type="auto"/>
            <w:hideMark/>
          </w:tcPr>
          <w:p w14:paraId="1FC8AF45"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International Workshop on Software-intensive Business</w:t>
            </w:r>
          </w:p>
        </w:tc>
        <w:tc>
          <w:tcPr>
            <w:tcW w:w="0" w:type="auto"/>
            <w:hideMark/>
          </w:tcPr>
          <w:p w14:paraId="70F8A9D4"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2018</w:t>
            </w:r>
          </w:p>
        </w:tc>
        <w:tc>
          <w:tcPr>
            <w:tcW w:w="0" w:type="auto"/>
            <w:hideMark/>
          </w:tcPr>
          <w:p w14:paraId="0E9819F6"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7C28B43A"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4097084F"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1–8</w:t>
            </w:r>
          </w:p>
        </w:tc>
      </w:tr>
      <w:tr w:rsidR="008B38A2" w:rsidRPr="00DF3630" w14:paraId="3DC6AD2C"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4ED31F7E"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142</w:t>
            </w:r>
          </w:p>
        </w:tc>
        <w:tc>
          <w:tcPr>
            <w:tcW w:w="0" w:type="auto"/>
            <w:hideMark/>
          </w:tcPr>
          <w:p w14:paraId="146BF6D3"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Piscicelli</w:t>
            </w:r>
            <w:proofErr w:type="spellEnd"/>
            <w:r w:rsidRPr="00DF3630">
              <w:rPr>
                <w:rFonts w:ascii="Times New Roman" w:eastAsia="Times New Roman" w:hAnsi="Times New Roman" w:cs="Times New Roman"/>
                <w:lang w:val="pt-BR" w:eastAsia="pt-BR"/>
              </w:rPr>
              <w:t xml:space="preserve"> et al.</w:t>
            </w:r>
          </w:p>
        </w:tc>
        <w:tc>
          <w:tcPr>
            <w:tcW w:w="0" w:type="auto"/>
          </w:tcPr>
          <w:p w14:paraId="0CE8AC29" w14:textId="29E35893"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 xml:space="preserve">What makes a sustainable business model successful? An </w:t>
            </w:r>
            <w:proofErr w:type="spellStart"/>
            <w:proofErr w:type="gramStart"/>
            <w:r w:rsidRPr="00DF3630">
              <w:rPr>
                <w:rFonts w:ascii="Times New Roman" w:hAnsi="Times New Roman" w:cs="Times New Roman"/>
              </w:rPr>
              <w:t>empiricalcomparison</w:t>
            </w:r>
            <w:proofErr w:type="spellEnd"/>
            <w:proofErr w:type="gramEnd"/>
            <w:r w:rsidRPr="00DF3630">
              <w:rPr>
                <w:rFonts w:ascii="Times New Roman" w:hAnsi="Times New Roman" w:cs="Times New Roman"/>
              </w:rPr>
              <w:t xml:space="preserve"> of two peer-to-peer goods-sharing platforms</w:t>
            </w:r>
          </w:p>
        </w:tc>
        <w:tc>
          <w:tcPr>
            <w:tcW w:w="0" w:type="auto"/>
            <w:hideMark/>
          </w:tcPr>
          <w:p w14:paraId="55215A83"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Journal</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of</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Cleaner</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Production</w:t>
            </w:r>
            <w:proofErr w:type="spellEnd"/>
          </w:p>
        </w:tc>
        <w:tc>
          <w:tcPr>
            <w:tcW w:w="0" w:type="auto"/>
            <w:hideMark/>
          </w:tcPr>
          <w:p w14:paraId="7B9A4793"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2018</w:t>
            </w:r>
          </w:p>
        </w:tc>
        <w:tc>
          <w:tcPr>
            <w:tcW w:w="0" w:type="auto"/>
            <w:hideMark/>
          </w:tcPr>
          <w:p w14:paraId="68B8D97F"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172</w:t>
            </w:r>
          </w:p>
        </w:tc>
        <w:tc>
          <w:tcPr>
            <w:tcW w:w="0" w:type="auto"/>
            <w:hideMark/>
          </w:tcPr>
          <w:p w14:paraId="167CCA29"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4C644562"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4580–4591</w:t>
            </w:r>
          </w:p>
        </w:tc>
      </w:tr>
      <w:tr w:rsidR="008B38A2" w:rsidRPr="00DF3630" w14:paraId="690B84B4"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9EE5265"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143</w:t>
            </w:r>
          </w:p>
        </w:tc>
        <w:tc>
          <w:tcPr>
            <w:tcW w:w="0" w:type="auto"/>
            <w:hideMark/>
          </w:tcPr>
          <w:p w14:paraId="16DBA544"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Pouri</w:t>
            </w:r>
            <w:proofErr w:type="spellEnd"/>
            <w:r w:rsidRPr="00DF3630">
              <w:rPr>
                <w:rFonts w:ascii="Times New Roman" w:eastAsia="Times New Roman" w:hAnsi="Times New Roman" w:cs="Times New Roman"/>
                <w:lang w:val="pt-BR" w:eastAsia="pt-BR"/>
              </w:rPr>
              <w:t xml:space="preserve"> &amp; </w:t>
            </w:r>
            <w:proofErr w:type="spellStart"/>
            <w:r w:rsidRPr="00DF3630">
              <w:rPr>
                <w:rFonts w:ascii="Times New Roman" w:eastAsia="Times New Roman" w:hAnsi="Times New Roman" w:cs="Times New Roman"/>
                <w:lang w:val="pt-BR" w:eastAsia="pt-BR"/>
              </w:rPr>
              <w:t>Hilty</w:t>
            </w:r>
            <w:proofErr w:type="spellEnd"/>
          </w:p>
        </w:tc>
        <w:tc>
          <w:tcPr>
            <w:tcW w:w="0" w:type="auto"/>
          </w:tcPr>
          <w:p w14:paraId="035FDA81" w14:textId="11C9D174"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The Relevance of Digital Sharing Business Models for Sustainability</w:t>
            </w:r>
          </w:p>
        </w:tc>
        <w:tc>
          <w:tcPr>
            <w:tcW w:w="0" w:type="auto"/>
            <w:hideMark/>
          </w:tcPr>
          <w:p w14:paraId="0F4E2E34"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ACM International Conference Proceeding Series</w:t>
            </w:r>
          </w:p>
        </w:tc>
        <w:tc>
          <w:tcPr>
            <w:tcW w:w="0" w:type="auto"/>
            <w:hideMark/>
          </w:tcPr>
          <w:p w14:paraId="454F423A"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0CAC93E6"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53B29673"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0542A6F4"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1–10</w:t>
            </w:r>
          </w:p>
        </w:tc>
      </w:tr>
      <w:tr w:rsidR="008B38A2" w:rsidRPr="00DF3630" w14:paraId="540BB346"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79EED1B7"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144</w:t>
            </w:r>
          </w:p>
        </w:tc>
        <w:tc>
          <w:tcPr>
            <w:tcW w:w="0" w:type="auto"/>
            <w:hideMark/>
          </w:tcPr>
          <w:p w14:paraId="59F06200"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Presenza</w:t>
            </w:r>
            <w:proofErr w:type="spellEnd"/>
            <w:r w:rsidRPr="00DF3630">
              <w:rPr>
                <w:rFonts w:ascii="Times New Roman" w:eastAsia="Times New Roman" w:hAnsi="Times New Roman" w:cs="Times New Roman"/>
                <w:lang w:val="pt-BR" w:eastAsia="pt-BR"/>
              </w:rPr>
              <w:t xml:space="preserve"> et al.</w:t>
            </w:r>
          </w:p>
        </w:tc>
        <w:tc>
          <w:tcPr>
            <w:tcW w:w="0" w:type="auto"/>
          </w:tcPr>
          <w:p w14:paraId="75EC720A" w14:textId="0674FEA6"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Tourism multi-sided platforms and the social innovation trajectory: the case of Airbnb</w:t>
            </w:r>
          </w:p>
        </w:tc>
        <w:tc>
          <w:tcPr>
            <w:tcW w:w="0" w:type="auto"/>
            <w:hideMark/>
          </w:tcPr>
          <w:p w14:paraId="0ADFD3E2"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Creativity</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and</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Innovation</w:t>
            </w:r>
            <w:proofErr w:type="spellEnd"/>
            <w:r w:rsidRPr="00DF3630">
              <w:rPr>
                <w:rFonts w:ascii="Times New Roman" w:eastAsia="Times New Roman" w:hAnsi="Times New Roman" w:cs="Times New Roman"/>
                <w:lang w:val="pt-BR" w:eastAsia="pt-BR"/>
              </w:rPr>
              <w:t xml:space="preserve"> Management</w:t>
            </w:r>
          </w:p>
        </w:tc>
        <w:tc>
          <w:tcPr>
            <w:tcW w:w="0" w:type="auto"/>
            <w:hideMark/>
          </w:tcPr>
          <w:p w14:paraId="47D04E75"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1D5EB1AD"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30</w:t>
            </w:r>
          </w:p>
        </w:tc>
        <w:tc>
          <w:tcPr>
            <w:tcW w:w="0" w:type="auto"/>
            <w:hideMark/>
          </w:tcPr>
          <w:p w14:paraId="54D30526"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w:t>
            </w:r>
          </w:p>
        </w:tc>
        <w:tc>
          <w:tcPr>
            <w:tcW w:w="0" w:type="auto"/>
            <w:hideMark/>
          </w:tcPr>
          <w:p w14:paraId="3E7971B3"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47–61</w:t>
            </w:r>
          </w:p>
        </w:tc>
      </w:tr>
      <w:tr w:rsidR="008B38A2" w:rsidRPr="00DF3630" w14:paraId="2BAF9C3D"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E956B3"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145</w:t>
            </w:r>
          </w:p>
        </w:tc>
        <w:tc>
          <w:tcPr>
            <w:tcW w:w="0" w:type="auto"/>
            <w:hideMark/>
          </w:tcPr>
          <w:p w14:paraId="15AFFBCE"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Pucihar</w:t>
            </w:r>
            <w:proofErr w:type="spellEnd"/>
            <w:r w:rsidRPr="00DF3630">
              <w:rPr>
                <w:rFonts w:ascii="Times New Roman" w:eastAsia="Times New Roman" w:hAnsi="Times New Roman" w:cs="Times New Roman"/>
                <w:lang w:val="pt-BR" w:eastAsia="pt-BR"/>
              </w:rPr>
              <w:t xml:space="preserve"> et al.</w:t>
            </w:r>
          </w:p>
        </w:tc>
        <w:tc>
          <w:tcPr>
            <w:tcW w:w="0" w:type="auto"/>
          </w:tcPr>
          <w:p w14:paraId="1B5BBB18" w14:textId="5159DFEC"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Business model design for a platform for the collaborative innovation of tourism services</w:t>
            </w:r>
          </w:p>
        </w:tc>
        <w:tc>
          <w:tcPr>
            <w:tcW w:w="0" w:type="auto"/>
            <w:hideMark/>
          </w:tcPr>
          <w:p w14:paraId="29255678"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Information Technology and Society Interaction and Interdependence</w:t>
            </w:r>
          </w:p>
        </w:tc>
        <w:tc>
          <w:tcPr>
            <w:tcW w:w="0" w:type="auto"/>
            <w:hideMark/>
          </w:tcPr>
          <w:p w14:paraId="18730FC4"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2015</w:t>
            </w:r>
          </w:p>
        </w:tc>
        <w:tc>
          <w:tcPr>
            <w:tcW w:w="0" w:type="auto"/>
            <w:hideMark/>
          </w:tcPr>
          <w:p w14:paraId="11308156"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0CDE7D63"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4E7CFAD5"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r>
      <w:tr w:rsidR="008B38A2" w:rsidRPr="00DF3630" w14:paraId="1920F951"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0B09A85B"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146</w:t>
            </w:r>
          </w:p>
        </w:tc>
        <w:tc>
          <w:tcPr>
            <w:tcW w:w="0" w:type="auto"/>
            <w:hideMark/>
          </w:tcPr>
          <w:p w14:paraId="0C8C5685"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Qanbari</w:t>
            </w:r>
            <w:proofErr w:type="spellEnd"/>
            <w:r w:rsidRPr="00DF3630">
              <w:rPr>
                <w:rFonts w:ascii="Times New Roman" w:eastAsia="Times New Roman" w:hAnsi="Times New Roman" w:cs="Times New Roman"/>
                <w:lang w:val="pt-BR" w:eastAsia="pt-BR"/>
              </w:rPr>
              <w:t xml:space="preserve"> et al.</w:t>
            </w:r>
          </w:p>
        </w:tc>
        <w:tc>
          <w:tcPr>
            <w:tcW w:w="0" w:type="auto"/>
          </w:tcPr>
          <w:p w14:paraId="7EDFED47" w14:textId="7FF054B8"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Open Government Data as a Service (</w:t>
            </w:r>
            <w:proofErr w:type="spellStart"/>
            <w:r w:rsidRPr="00DF3630">
              <w:rPr>
                <w:rFonts w:ascii="Times New Roman" w:hAnsi="Times New Roman" w:cs="Times New Roman"/>
              </w:rPr>
              <w:t>GoDaaS</w:t>
            </w:r>
            <w:proofErr w:type="spellEnd"/>
            <w:r w:rsidRPr="00DF3630">
              <w:rPr>
                <w:rFonts w:ascii="Times New Roman" w:hAnsi="Times New Roman" w:cs="Times New Roman"/>
              </w:rPr>
              <w:t>): Big Data Platform for Mobile App Developers</w:t>
            </w:r>
          </w:p>
        </w:tc>
        <w:tc>
          <w:tcPr>
            <w:tcW w:w="0" w:type="auto"/>
            <w:hideMark/>
          </w:tcPr>
          <w:p w14:paraId="6F9EA923"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International Conference on Future Internet of Things and Cloud</w:t>
            </w:r>
          </w:p>
        </w:tc>
        <w:tc>
          <w:tcPr>
            <w:tcW w:w="0" w:type="auto"/>
            <w:hideMark/>
          </w:tcPr>
          <w:p w14:paraId="34CB96BB"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2015</w:t>
            </w:r>
          </w:p>
        </w:tc>
        <w:tc>
          <w:tcPr>
            <w:tcW w:w="0" w:type="auto"/>
            <w:hideMark/>
          </w:tcPr>
          <w:p w14:paraId="016256E2"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34ABD280"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3EB74D65"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793–800</w:t>
            </w:r>
          </w:p>
        </w:tc>
      </w:tr>
      <w:tr w:rsidR="008B38A2" w:rsidRPr="00DF3630" w14:paraId="3B0B6963"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1095D83"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147</w:t>
            </w:r>
          </w:p>
        </w:tc>
        <w:tc>
          <w:tcPr>
            <w:tcW w:w="0" w:type="auto"/>
            <w:hideMark/>
          </w:tcPr>
          <w:p w14:paraId="7F553032"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Qu</w:t>
            </w:r>
            <w:proofErr w:type="spellEnd"/>
            <w:r w:rsidRPr="00DF3630">
              <w:rPr>
                <w:rFonts w:ascii="Times New Roman" w:eastAsia="Times New Roman" w:hAnsi="Times New Roman" w:cs="Times New Roman"/>
                <w:lang w:val="pt-BR" w:eastAsia="pt-BR"/>
              </w:rPr>
              <w:t xml:space="preserve"> et al.</w:t>
            </w:r>
          </w:p>
        </w:tc>
        <w:tc>
          <w:tcPr>
            <w:tcW w:w="0" w:type="auto"/>
          </w:tcPr>
          <w:p w14:paraId="0226E48E" w14:textId="41EF1DF1"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An asset value evaluation for docking finance lease problems in the peer-to-peer platform</w:t>
            </w:r>
          </w:p>
        </w:tc>
        <w:tc>
          <w:tcPr>
            <w:tcW w:w="0" w:type="auto"/>
            <w:hideMark/>
          </w:tcPr>
          <w:p w14:paraId="291ACEC4"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Journal of Business Economics and Management</w:t>
            </w:r>
          </w:p>
        </w:tc>
        <w:tc>
          <w:tcPr>
            <w:tcW w:w="0" w:type="auto"/>
            <w:hideMark/>
          </w:tcPr>
          <w:p w14:paraId="047AEB02"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7A965FE0"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22</w:t>
            </w:r>
          </w:p>
        </w:tc>
        <w:tc>
          <w:tcPr>
            <w:tcW w:w="0" w:type="auto"/>
            <w:hideMark/>
          </w:tcPr>
          <w:p w14:paraId="75E8FE65"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4</w:t>
            </w:r>
          </w:p>
        </w:tc>
        <w:tc>
          <w:tcPr>
            <w:tcW w:w="0" w:type="auto"/>
            <w:hideMark/>
          </w:tcPr>
          <w:p w14:paraId="067469CC"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921–940</w:t>
            </w:r>
          </w:p>
        </w:tc>
      </w:tr>
      <w:tr w:rsidR="008B38A2" w:rsidRPr="00DF3630" w14:paraId="772FA84F"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3FD6D03C"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148</w:t>
            </w:r>
          </w:p>
        </w:tc>
        <w:tc>
          <w:tcPr>
            <w:tcW w:w="0" w:type="auto"/>
            <w:hideMark/>
          </w:tcPr>
          <w:p w14:paraId="2EFF5C66"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Ranerup</w:t>
            </w:r>
            <w:proofErr w:type="spellEnd"/>
            <w:r w:rsidRPr="00DF3630">
              <w:rPr>
                <w:rFonts w:ascii="Times New Roman" w:eastAsia="Times New Roman" w:hAnsi="Times New Roman" w:cs="Times New Roman"/>
                <w:lang w:val="pt-BR" w:eastAsia="pt-BR"/>
              </w:rPr>
              <w:t xml:space="preserve"> et al.</w:t>
            </w:r>
          </w:p>
        </w:tc>
        <w:tc>
          <w:tcPr>
            <w:tcW w:w="0" w:type="auto"/>
          </w:tcPr>
          <w:p w14:paraId="15887D4A" w14:textId="0D5C6D36"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An analysis of business models in Public Service Platforms</w:t>
            </w:r>
          </w:p>
        </w:tc>
        <w:tc>
          <w:tcPr>
            <w:tcW w:w="0" w:type="auto"/>
            <w:hideMark/>
          </w:tcPr>
          <w:p w14:paraId="303B3742"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Government</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Information</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Quarterly</w:t>
            </w:r>
            <w:proofErr w:type="spellEnd"/>
          </w:p>
        </w:tc>
        <w:tc>
          <w:tcPr>
            <w:tcW w:w="0" w:type="auto"/>
            <w:hideMark/>
          </w:tcPr>
          <w:p w14:paraId="6AC39B5E"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2016</w:t>
            </w:r>
          </w:p>
        </w:tc>
        <w:tc>
          <w:tcPr>
            <w:tcW w:w="0" w:type="auto"/>
            <w:hideMark/>
          </w:tcPr>
          <w:p w14:paraId="6D2C4E6C"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33</w:t>
            </w:r>
          </w:p>
        </w:tc>
        <w:tc>
          <w:tcPr>
            <w:tcW w:w="0" w:type="auto"/>
            <w:hideMark/>
          </w:tcPr>
          <w:p w14:paraId="57C966F1"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w:t>
            </w:r>
          </w:p>
        </w:tc>
        <w:tc>
          <w:tcPr>
            <w:tcW w:w="0" w:type="auto"/>
            <w:hideMark/>
          </w:tcPr>
          <w:p w14:paraId="647EFFFE"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6–14</w:t>
            </w:r>
          </w:p>
        </w:tc>
      </w:tr>
      <w:tr w:rsidR="008B38A2" w:rsidRPr="00DF3630" w14:paraId="17AB5D72"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A58D442"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149</w:t>
            </w:r>
          </w:p>
        </w:tc>
        <w:tc>
          <w:tcPr>
            <w:tcW w:w="0" w:type="auto"/>
            <w:hideMark/>
          </w:tcPr>
          <w:p w14:paraId="3CD3E808"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Rensmann</w:t>
            </w:r>
            <w:proofErr w:type="spellEnd"/>
          </w:p>
        </w:tc>
        <w:tc>
          <w:tcPr>
            <w:tcW w:w="0" w:type="auto"/>
          </w:tcPr>
          <w:p w14:paraId="28793EB8" w14:textId="2DD66F1C"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 xml:space="preserve">Two-sided </w:t>
            </w:r>
            <w:proofErr w:type="spellStart"/>
            <w:r w:rsidRPr="00DF3630">
              <w:rPr>
                <w:rFonts w:ascii="Times New Roman" w:hAnsi="Times New Roman" w:cs="Times New Roman"/>
              </w:rPr>
              <w:t>cybermediary</w:t>
            </w:r>
            <w:proofErr w:type="spellEnd"/>
            <w:r w:rsidRPr="00DF3630">
              <w:rPr>
                <w:rFonts w:ascii="Times New Roman" w:hAnsi="Times New Roman" w:cs="Times New Roman"/>
              </w:rPr>
              <w:t xml:space="preserve"> platforms the case of </w:t>
            </w:r>
            <w:proofErr w:type="spellStart"/>
            <w:r w:rsidRPr="00DF3630">
              <w:rPr>
                <w:rFonts w:ascii="Times New Roman" w:hAnsi="Times New Roman" w:cs="Times New Roman"/>
              </w:rPr>
              <w:t>hotelde</w:t>
            </w:r>
            <w:proofErr w:type="spellEnd"/>
          </w:p>
        </w:tc>
        <w:tc>
          <w:tcPr>
            <w:tcW w:w="0" w:type="auto"/>
            <w:hideMark/>
          </w:tcPr>
          <w:p w14:paraId="4E67DB14"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Americas Conference on Information Systems</w:t>
            </w:r>
          </w:p>
        </w:tc>
        <w:tc>
          <w:tcPr>
            <w:tcW w:w="0" w:type="auto"/>
            <w:hideMark/>
          </w:tcPr>
          <w:p w14:paraId="014C7DFD"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2012</w:t>
            </w:r>
          </w:p>
        </w:tc>
        <w:tc>
          <w:tcPr>
            <w:tcW w:w="0" w:type="auto"/>
            <w:hideMark/>
          </w:tcPr>
          <w:p w14:paraId="6E89FFB7"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3F240126"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634CE2F3"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1–10</w:t>
            </w:r>
          </w:p>
        </w:tc>
      </w:tr>
      <w:tr w:rsidR="008B38A2" w:rsidRPr="00DF3630" w14:paraId="09BCE90D"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242C97BC"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150</w:t>
            </w:r>
          </w:p>
        </w:tc>
        <w:tc>
          <w:tcPr>
            <w:tcW w:w="0" w:type="auto"/>
            <w:hideMark/>
          </w:tcPr>
          <w:p w14:paraId="5DC5DF69"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Reuter</w:t>
            </w:r>
          </w:p>
        </w:tc>
        <w:tc>
          <w:tcPr>
            <w:tcW w:w="0" w:type="auto"/>
          </w:tcPr>
          <w:p w14:paraId="0B18B05D" w14:textId="16714B62"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Hybrid business models in the sharing economy: the role of business model design for managing the environmental paradox</w:t>
            </w:r>
          </w:p>
        </w:tc>
        <w:tc>
          <w:tcPr>
            <w:tcW w:w="0" w:type="auto"/>
            <w:hideMark/>
          </w:tcPr>
          <w:p w14:paraId="4D32A4DE"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Business Strategy and the Environment</w:t>
            </w:r>
          </w:p>
        </w:tc>
        <w:tc>
          <w:tcPr>
            <w:tcW w:w="0" w:type="auto"/>
            <w:hideMark/>
          </w:tcPr>
          <w:p w14:paraId="2AEBC49F"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31E2D7C9"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30</w:t>
            </w:r>
          </w:p>
        </w:tc>
        <w:tc>
          <w:tcPr>
            <w:tcW w:w="0" w:type="auto"/>
            <w:hideMark/>
          </w:tcPr>
          <w:p w14:paraId="667D138F"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4</w:t>
            </w:r>
          </w:p>
        </w:tc>
        <w:tc>
          <w:tcPr>
            <w:tcW w:w="0" w:type="auto"/>
            <w:hideMark/>
          </w:tcPr>
          <w:p w14:paraId="6764311C"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1739–1753</w:t>
            </w:r>
          </w:p>
        </w:tc>
      </w:tr>
      <w:tr w:rsidR="008B38A2" w:rsidRPr="00DF3630" w14:paraId="08BCFD51"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453E16"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151</w:t>
            </w:r>
          </w:p>
        </w:tc>
        <w:tc>
          <w:tcPr>
            <w:tcW w:w="0" w:type="auto"/>
            <w:hideMark/>
          </w:tcPr>
          <w:p w14:paraId="0E6BABD6"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Ricart et al.</w:t>
            </w:r>
          </w:p>
        </w:tc>
        <w:tc>
          <w:tcPr>
            <w:tcW w:w="0" w:type="auto"/>
          </w:tcPr>
          <w:p w14:paraId="53ABDC0D" w14:textId="1365A9A6"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Grassroots Resistance to Digital Platforms and Relational Business Model Design to Overcome It: A Conceptual Framework</w:t>
            </w:r>
          </w:p>
        </w:tc>
        <w:tc>
          <w:tcPr>
            <w:tcW w:w="0" w:type="auto"/>
            <w:hideMark/>
          </w:tcPr>
          <w:p w14:paraId="0325B81E"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Strategy</w:t>
            </w:r>
            <w:proofErr w:type="spellEnd"/>
            <w:r w:rsidRPr="00DF3630">
              <w:rPr>
                <w:rFonts w:ascii="Times New Roman" w:eastAsia="Times New Roman" w:hAnsi="Times New Roman" w:cs="Times New Roman"/>
                <w:lang w:val="pt-BR" w:eastAsia="pt-BR"/>
              </w:rPr>
              <w:t xml:space="preserve"> Science</w:t>
            </w:r>
          </w:p>
        </w:tc>
        <w:tc>
          <w:tcPr>
            <w:tcW w:w="0" w:type="auto"/>
            <w:hideMark/>
          </w:tcPr>
          <w:p w14:paraId="5914FEC2"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157E4A99"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5</w:t>
            </w:r>
          </w:p>
        </w:tc>
        <w:tc>
          <w:tcPr>
            <w:tcW w:w="0" w:type="auto"/>
            <w:hideMark/>
          </w:tcPr>
          <w:p w14:paraId="29008C33"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w:t>
            </w:r>
          </w:p>
        </w:tc>
        <w:tc>
          <w:tcPr>
            <w:tcW w:w="0" w:type="auto"/>
            <w:hideMark/>
          </w:tcPr>
          <w:p w14:paraId="150F5859"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222–243</w:t>
            </w:r>
          </w:p>
        </w:tc>
      </w:tr>
      <w:tr w:rsidR="008B38A2" w:rsidRPr="00DF3630" w14:paraId="4A1C323A"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554EBBA1"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152</w:t>
            </w:r>
          </w:p>
        </w:tc>
        <w:tc>
          <w:tcPr>
            <w:tcW w:w="0" w:type="auto"/>
            <w:hideMark/>
          </w:tcPr>
          <w:p w14:paraId="4880F9F6"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Rix</w:t>
            </w:r>
            <w:proofErr w:type="spellEnd"/>
            <w:r w:rsidRPr="00DF3630">
              <w:rPr>
                <w:rFonts w:ascii="Times New Roman" w:eastAsia="Times New Roman" w:hAnsi="Times New Roman" w:cs="Times New Roman"/>
                <w:lang w:val="pt-BR" w:eastAsia="pt-BR"/>
              </w:rPr>
              <w:t xml:space="preserve"> et al.</w:t>
            </w:r>
          </w:p>
        </w:tc>
        <w:tc>
          <w:tcPr>
            <w:tcW w:w="0" w:type="auto"/>
          </w:tcPr>
          <w:p w14:paraId="1702307B" w14:textId="3E29FDE0"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Typology of Digital Platforms in the Mechanical Engineering</w:t>
            </w:r>
          </w:p>
        </w:tc>
        <w:tc>
          <w:tcPr>
            <w:tcW w:w="0" w:type="auto"/>
            <w:hideMark/>
          </w:tcPr>
          <w:p w14:paraId="4A0A978E"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IEEE International Conference on Engineering, Technology and Innovation</w:t>
            </w:r>
          </w:p>
        </w:tc>
        <w:tc>
          <w:tcPr>
            <w:tcW w:w="0" w:type="auto"/>
            <w:hideMark/>
          </w:tcPr>
          <w:p w14:paraId="1364F742"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236E5C32"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5BD3AD00"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62A0B3BD"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1–8</w:t>
            </w:r>
          </w:p>
        </w:tc>
      </w:tr>
      <w:tr w:rsidR="008B38A2" w:rsidRPr="00DF3630" w14:paraId="59C52900"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BFA95F"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lastRenderedPageBreak/>
              <w:t>153</w:t>
            </w:r>
          </w:p>
        </w:tc>
        <w:tc>
          <w:tcPr>
            <w:tcW w:w="0" w:type="auto"/>
            <w:hideMark/>
          </w:tcPr>
          <w:p w14:paraId="71D1743B"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Rohn</w:t>
            </w:r>
            <w:proofErr w:type="spellEnd"/>
            <w:r w:rsidRPr="00DF3630">
              <w:rPr>
                <w:rFonts w:ascii="Times New Roman" w:eastAsia="Times New Roman" w:hAnsi="Times New Roman" w:cs="Times New Roman"/>
                <w:lang w:val="pt-BR" w:eastAsia="pt-BR"/>
              </w:rPr>
              <w:t xml:space="preserve"> et al.</w:t>
            </w:r>
          </w:p>
        </w:tc>
        <w:tc>
          <w:tcPr>
            <w:tcW w:w="0" w:type="auto"/>
          </w:tcPr>
          <w:p w14:paraId="0B64E9A8" w14:textId="6BFD5988"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Digital platform-based business models-an exploration of critical success factors</w:t>
            </w:r>
          </w:p>
        </w:tc>
        <w:tc>
          <w:tcPr>
            <w:tcW w:w="0" w:type="auto"/>
            <w:hideMark/>
          </w:tcPr>
          <w:p w14:paraId="39648D00"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Journal of Engineering and Technology Management</w:t>
            </w:r>
          </w:p>
        </w:tc>
        <w:tc>
          <w:tcPr>
            <w:tcW w:w="0" w:type="auto"/>
            <w:hideMark/>
          </w:tcPr>
          <w:p w14:paraId="618210F7"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55D1B702" w14:textId="24510678" w:rsidR="008B38A2" w:rsidRPr="00DF3630" w:rsidRDefault="00E3036D"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60</w:t>
            </w:r>
          </w:p>
        </w:tc>
        <w:tc>
          <w:tcPr>
            <w:tcW w:w="0" w:type="auto"/>
            <w:hideMark/>
          </w:tcPr>
          <w:p w14:paraId="6966BB6A"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2530BCBB" w14:textId="287B28EA" w:rsidR="008B38A2" w:rsidRPr="00DF3630" w:rsidRDefault="00E3036D"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eastAsia="pt-BR"/>
              </w:rPr>
              <w:t>101625</w:t>
            </w:r>
          </w:p>
        </w:tc>
      </w:tr>
      <w:tr w:rsidR="008B38A2" w:rsidRPr="00DF3630" w14:paraId="7B05F9AB"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7BC2C162"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154</w:t>
            </w:r>
          </w:p>
        </w:tc>
        <w:tc>
          <w:tcPr>
            <w:tcW w:w="0" w:type="auto"/>
            <w:hideMark/>
          </w:tcPr>
          <w:p w14:paraId="7981CB61"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Rong et al.</w:t>
            </w:r>
          </w:p>
        </w:tc>
        <w:tc>
          <w:tcPr>
            <w:tcW w:w="0" w:type="auto"/>
          </w:tcPr>
          <w:p w14:paraId="03642EF8" w14:textId="7160AA78"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Business models dynamics and business ecosystems in the emerging 3Dprinting industry</w:t>
            </w:r>
          </w:p>
        </w:tc>
        <w:tc>
          <w:tcPr>
            <w:tcW w:w="0" w:type="auto"/>
            <w:hideMark/>
          </w:tcPr>
          <w:p w14:paraId="356A94C5"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Technological Forecasting and Social Change</w:t>
            </w:r>
          </w:p>
        </w:tc>
        <w:tc>
          <w:tcPr>
            <w:tcW w:w="0" w:type="auto"/>
            <w:hideMark/>
          </w:tcPr>
          <w:p w14:paraId="54DA17A4"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2018</w:t>
            </w:r>
          </w:p>
        </w:tc>
        <w:tc>
          <w:tcPr>
            <w:tcW w:w="0" w:type="auto"/>
            <w:hideMark/>
          </w:tcPr>
          <w:p w14:paraId="16511800" w14:textId="3F447D2B" w:rsidR="00F31ABF" w:rsidRPr="00DF3630" w:rsidRDefault="00AF1D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134</w:t>
            </w:r>
          </w:p>
        </w:tc>
        <w:tc>
          <w:tcPr>
            <w:tcW w:w="0" w:type="auto"/>
            <w:hideMark/>
          </w:tcPr>
          <w:p w14:paraId="52A730B2"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40127405" w14:textId="0BB9EA84" w:rsidR="00F31ABF" w:rsidRPr="00DF3630" w:rsidRDefault="00AF1DD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234-245</w:t>
            </w:r>
          </w:p>
        </w:tc>
      </w:tr>
      <w:tr w:rsidR="008B38A2" w:rsidRPr="00DF3630" w14:paraId="378D80FD"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F481420"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155</w:t>
            </w:r>
          </w:p>
        </w:tc>
        <w:tc>
          <w:tcPr>
            <w:tcW w:w="0" w:type="auto"/>
            <w:hideMark/>
          </w:tcPr>
          <w:p w14:paraId="7B38E4F7"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Rothe et al.</w:t>
            </w:r>
          </w:p>
        </w:tc>
        <w:tc>
          <w:tcPr>
            <w:tcW w:w="0" w:type="auto"/>
          </w:tcPr>
          <w:p w14:paraId="50B4D3A9" w14:textId="2478A55F"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Competition between platform ecosystems a longitudinal study of MOOC platforms</w:t>
            </w:r>
          </w:p>
        </w:tc>
        <w:tc>
          <w:tcPr>
            <w:tcW w:w="0" w:type="auto"/>
            <w:hideMark/>
          </w:tcPr>
          <w:p w14:paraId="4428E504"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European Conference on Information Systems</w:t>
            </w:r>
          </w:p>
        </w:tc>
        <w:tc>
          <w:tcPr>
            <w:tcW w:w="0" w:type="auto"/>
            <w:hideMark/>
          </w:tcPr>
          <w:p w14:paraId="6FE6B67F"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2018</w:t>
            </w:r>
          </w:p>
        </w:tc>
        <w:tc>
          <w:tcPr>
            <w:tcW w:w="0" w:type="auto"/>
            <w:hideMark/>
          </w:tcPr>
          <w:p w14:paraId="00F4237F"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31026E45"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454D0A36"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1–16</w:t>
            </w:r>
          </w:p>
        </w:tc>
      </w:tr>
      <w:tr w:rsidR="008B38A2" w:rsidRPr="00DF3630" w14:paraId="127CE6D0"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4A9A3117"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156</w:t>
            </w:r>
          </w:p>
        </w:tc>
        <w:tc>
          <w:tcPr>
            <w:tcW w:w="0" w:type="auto"/>
            <w:hideMark/>
          </w:tcPr>
          <w:p w14:paraId="185A2EA0"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Ruan et al.</w:t>
            </w:r>
          </w:p>
        </w:tc>
        <w:tc>
          <w:tcPr>
            <w:tcW w:w="0" w:type="auto"/>
          </w:tcPr>
          <w:p w14:paraId="56BB7FD9" w14:textId="436CF704"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An IoT-based E-business model of intelligent vegetable greenhouses and its key operations management issues</w:t>
            </w:r>
          </w:p>
        </w:tc>
        <w:tc>
          <w:tcPr>
            <w:tcW w:w="0" w:type="auto"/>
            <w:hideMark/>
          </w:tcPr>
          <w:p w14:paraId="72248BDC"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 xml:space="preserve">Neural </w:t>
            </w:r>
            <w:proofErr w:type="spellStart"/>
            <w:r w:rsidRPr="00DF3630">
              <w:rPr>
                <w:rFonts w:ascii="Times New Roman" w:eastAsia="Times New Roman" w:hAnsi="Times New Roman" w:cs="Times New Roman"/>
                <w:lang w:val="pt-BR" w:eastAsia="pt-BR"/>
              </w:rPr>
              <w:t>Computing</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and</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Applications</w:t>
            </w:r>
            <w:proofErr w:type="spellEnd"/>
          </w:p>
        </w:tc>
        <w:tc>
          <w:tcPr>
            <w:tcW w:w="0" w:type="auto"/>
            <w:hideMark/>
          </w:tcPr>
          <w:p w14:paraId="7F166390"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2019</w:t>
            </w:r>
          </w:p>
        </w:tc>
        <w:tc>
          <w:tcPr>
            <w:tcW w:w="0" w:type="auto"/>
            <w:hideMark/>
          </w:tcPr>
          <w:p w14:paraId="18F69A34" w14:textId="7547C1F9"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w:t>
            </w:r>
            <w:r w:rsidR="00754719" w:rsidRPr="00DF3630">
              <w:rPr>
                <w:rFonts w:ascii="Times New Roman" w:eastAsia="Times New Roman" w:hAnsi="Times New Roman" w:cs="Times New Roman"/>
                <w:lang w:val="pt-BR" w:eastAsia="pt-BR"/>
              </w:rPr>
              <w:t>2</w:t>
            </w:r>
          </w:p>
        </w:tc>
        <w:tc>
          <w:tcPr>
            <w:tcW w:w="0" w:type="auto"/>
            <w:hideMark/>
          </w:tcPr>
          <w:p w14:paraId="1EF9AA40" w14:textId="79AB5D25" w:rsidR="00F31ABF" w:rsidRPr="00DF3630" w:rsidRDefault="00754719">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N/A</w:t>
            </w:r>
          </w:p>
        </w:tc>
        <w:tc>
          <w:tcPr>
            <w:tcW w:w="0" w:type="auto"/>
            <w:hideMark/>
          </w:tcPr>
          <w:p w14:paraId="6B052932" w14:textId="6262D32C" w:rsidR="00F31ABF" w:rsidRPr="00DF3630" w:rsidRDefault="00B2565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5341–15356</w:t>
            </w:r>
          </w:p>
        </w:tc>
      </w:tr>
      <w:tr w:rsidR="008B38A2" w:rsidRPr="00DF3630" w14:paraId="0BAFB278"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CAF85FD"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157</w:t>
            </w:r>
          </w:p>
        </w:tc>
        <w:tc>
          <w:tcPr>
            <w:tcW w:w="0" w:type="auto"/>
            <w:hideMark/>
          </w:tcPr>
          <w:p w14:paraId="54B41F3D"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Ruggieri</w:t>
            </w:r>
            <w:proofErr w:type="spellEnd"/>
            <w:r w:rsidRPr="00DF3630">
              <w:rPr>
                <w:rFonts w:ascii="Times New Roman" w:eastAsia="Times New Roman" w:hAnsi="Times New Roman" w:cs="Times New Roman"/>
                <w:lang w:val="pt-BR" w:eastAsia="pt-BR"/>
              </w:rPr>
              <w:t xml:space="preserve"> et al.</w:t>
            </w:r>
          </w:p>
        </w:tc>
        <w:tc>
          <w:tcPr>
            <w:tcW w:w="0" w:type="auto"/>
          </w:tcPr>
          <w:p w14:paraId="1D1F4952" w14:textId="464D358F"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 xml:space="preserve">The impact of Digital Platforms on Business Models: an </w:t>
            </w:r>
            <w:proofErr w:type="spellStart"/>
            <w:proofErr w:type="gramStart"/>
            <w:r w:rsidRPr="00DF3630">
              <w:rPr>
                <w:rFonts w:ascii="Times New Roman" w:hAnsi="Times New Roman" w:cs="Times New Roman"/>
              </w:rPr>
              <w:t>empiricalinvestigation</w:t>
            </w:r>
            <w:proofErr w:type="spellEnd"/>
            <w:proofErr w:type="gramEnd"/>
            <w:r w:rsidRPr="00DF3630">
              <w:rPr>
                <w:rFonts w:ascii="Times New Roman" w:hAnsi="Times New Roman" w:cs="Times New Roman"/>
              </w:rPr>
              <w:t xml:space="preserve"> </w:t>
            </w:r>
            <w:proofErr w:type="gramStart"/>
            <w:r w:rsidRPr="00DF3630">
              <w:rPr>
                <w:rFonts w:ascii="Times New Roman" w:hAnsi="Times New Roman" w:cs="Times New Roman"/>
              </w:rPr>
              <w:t>on</w:t>
            </w:r>
            <w:proofErr w:type="gramEnd"/>
            <w:r w:rsidRPr="00DF3630">
              <w:rPr>
                <w:rFonts w:ascii="Times New Roman" w:hAnsi="Times New Roman" w:cs="Times New Roman"/>
              </w:rPr>
              <w:t xml:space="preserve"> innovative start-ups</w:t>
            </w:r>
          </w:p>
        </w:tc>
        <w:tc>
          <w:tcPr>
            <w:tcW w:w="0" w:type="auto"/>
            <w:hideMark/>
          </w:tcPr>
          <w:p w14:paraId="544C8051"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 xml:space="preserve">Management </w:t>
            </w:r>
            <w:proofErr w:type="spellStart"/>
            <w:r w:rsidRPr="00DF3630">
              <w:rPr>
                <w:rFonts w:ascii="Times New Roman" w:eastAsia="Times New Roman" w:hAnsi="Times New Roman" w:cs="Times New Roman"/>
                <w:lang w:val="pt-BR" w:eastAsia="pt-BR"/>
              </w:rPr>
              <w:t>and</w:t>
            </w:r>
            <w:proofErr w:type="spellEnd"/>
            <w:r w:rsidRPr="00DF3630">
              <w:rPr>
                <w:rFonts w:ascii="Times New Roman" w:eastAsia="Times New Roman" w:hAnsi="Times New Roman" w:cs="Times New Roman"/>
                <w:lang w:val="pt-BR" w:eastAsia="pt-BR"/>
              </w:rPr>
              <w:t xml:space="preserve"> Marketing</w:t>
            </w:r>
          </w:p>
        </w:tc>
        <w:tc>
          <w:tcPr>
            <w:tcW w:w="0" w:type="auto"/>
            <w:hideMark/>
          </w:tcPr>
          <w:p w14:paraId="15E37FBE"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2018</w:t>
            </w:r>
          </w:p>
        </w:tc>
        <w:tc>
          <w:tcPr>
            <w:tcW w:w="0" w:type="auto"/>
            <w:hideMark/>
          </w:tcPr>
          <w:p w14:paraId="53A8471B"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13</w:t>
            </w:r>
          </w:p>
        </w:tc>
        <w:tc>
          <w:tcPr>
            <w:tcW w:w="0" w:type="auto"/>
            <w:hideMark/>
          </w:tcPr>
          <w:p w14:paraId="79BCC1A7"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4</w:t>
            </w:r>
          </w:p>
        </w:tc>
        <w:tc>
          <w:tcPr>
            <w:tcW w:w="0" w:type="auto"/>
            <w:hideMark/>
          </w:tcPr>
          <w:p w14:paraId="595E249E"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1209–1226</w:t>
            </w:r>
          </w:p>
        </w:tc>
      </w:tr>
      <w:tr w:rsidR="008B38A2" w:rsidRPr="00DF3630" w14:paraId="3CA6B4FE"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6E5E5CBD"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158</w:t>
            </w:r>
          </w:p>
        </w:tc>
        <w:tc>
          <w:tcPr>
            <w:tcW w:w="0" w:type="auto"/>
            <w:hideMark/>
          </w:tcPr>
          <w:p w14:paraId="3518B2E0"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Rumble</w:t>
            </w:r>
            <w:proofErr w:type="spellEnd"/>
            <w:r w:rsidRPr="00DF3630">
              <w:rPr>
                <w:rFonts w:ascii="Times New Roman" w:eastAsia="Times New Roman" w:hAnsi="Times New Roman" w:cs="Times New Roman"/>
                <w:lang w:val="pt-BR" w:eastAsia="pt-BR"/>
              </w:rPr>
              <w:t xml:space="preserve"> &amp; </w:t>
            </w:r>
            <w:proofErr w:type="spellStart"/>
            <w:r w:rsidRPr="00DF3630">
              <w:rPr>
                <w:rFonts w:ascii="Times New Roman" w:eastAsia="Times New Roman" w:hAnsi="Times New Roman" w:cs="Times New Roman"/>
                <w:lang w:val="pt-BR" w:eastAsia="pt-BR"/>
              </w:rPr>
              <w:t>Mangematin</w:t>
            </w:r>
            <w:proofErr w:type="spellEnd"/>
          </w:p>
        </w:tc>
        <w:tc>
          <w:tcPr>
            <w:tcW w:w="0" w:type="auto"/>
          </w:tcPr>
          <w:p w14:paraId="0F930ABA" w14:textId="1B0C9860"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 xml:space="preserve">Business Model </w:t>
            </w:r>
            <w:proofErr w:type="spellStart"/>
            <w:r w:rsidRPr="00DF3630">
              <w:rPr>
                <w:rFonts w:ascii="Times New Roman" w:hAnsi="Times New Roman" w:cs="Times New Roman"/>
              </w:rPr>
              <w:t>implamatation</w:t>
            </w:r>
            <w:proofErr w:type="spellEnd"/>
            <w:r w:rsidRPr="00DF3630">
              <w:rPr>
                <w:rFonts w:ascii="Times New Roman" w:hAnsi="Times New Roman" w:cs="Times New Roman"/>
              </w:rPr>
              <w:t>: the antecedents of multi-sidedness</w:t>
            </w:r>
          </w:p>
        </w:tc>
        <w:tc>
          <w:tcPr>
            <w:tcW w:w="0" w:type="auto"/>
            <w:hideMark/>
          </w:tcPr>
          <w:p w14:paraId="170F42C3"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Advances</w:t>
            </w:r>
            <w:proofErr w:type="spellEnd"/>
            <w:r w:rsidRPr="00DF3630">
              <w:rPr>
                <w:rFonts w:ascii="Times New Roman" w:eastAsia="Times New Roman" w:hAnsi="Times New Roman" w:cs="Times New Roman"/>
                <w:lang w:val="pt-BR" w:eastAsia="pt-BR"/>
              </w:rPr>
              <w:t xml:space="preserve"> in </w:t>
            </w:r>
            <w:proofErr w:type="spellStart"/>
            <w:r w:rsidRPr="00DF3630">
              <w:rPr>
                <w:rFonts w:ascii="Times New Roman" w:eastAsia="Times New Roman" w:hAnsi="Times New Roman" w:cs="Times New Roman"/>
                <w:lang w:val="pt-BR" w:eastAsia="pt-BR"/>
              </w:rPr>
              <w:t>Strategic</w:t>
            </w:r>
            <w:proofErr w:type="spellEnd"/>
            <w:r w:rsidRPr="00DF3630">
              <w:rPr>
                <w:rFonts w:ascii="Times New Roman" w:eastAsia="Times New Roman" w:hAnsi="Times New Roman" w:cs="Times New Roman"/>
                <w:lang w:val="pt-BR" w:eastAsia="pt-BR"/>
              </w:rPr>
              <w:t xml:space="preserve"> Management</w:t>
            </w:r>
          </w:p>
        </w:tc>
        <w:tc>
          <w:tcPr>
            <w:tcW w:w="0" w:type="auto"/>
            <w:hideMark/>
          </w:tcPr>
          <w:p w14:paraId="3F80E75D"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2015</w:t>
            </w:r>
          </w:p>
        </w:tc>
        <w:tc>
          <w:tcPr>
            <w:tcW w:w="0" w:type="auto"/>
            <w:hideMark/>
          </w:tcPr>
          <w:p w14:paraId="4F38C149"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33</w:t>
            </w:r>
          </w:p>
        </w:tc>
        <w:tc>
          <w:tcPr>
            <w:tcW w:w="0" w:type="auto"/>
            <w:hideMark/>
          </w:tcPr>
          <w:p w14:paraId="4F5BF9F1"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16906606"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227–249</w:t>
            </w:r>
          </w:p>
        </w:tc>
      </w:tr>
      <w:tr w:rsidR="008B38A2" w:rsidRPr="00DF3630" w14:paraId="08161E55"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7A52AE"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159</w:t>
            </w:r>
          </w:p>
        </w:tc>
        <w:tc>
          <w:tcPr>
            <w:tcW w:w="0" w:type="auto"/>
            <w:hideMark/>
          </w:tcPr>
          <w:p w14:paraId="09C2D852"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Schiavone et al.</w:t>
            </w:r>
          </w:p>
        </w:tc>
        <w:tc>
          <w:tcPr>
            <w:tcW w:w="0" w:type="auto"/>
          </w:tcPr>
          <w:p w14:paraId="12F185FA" w14:textId="4D3E6428"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Digital business models and ridesharing for value co-creation in healthcare: a multi-stakeholder ecosystem analysis</w:t>
            </w:r>
          </w:p>
        </w:tc>
        <w:tc>
          <w:tcPr>
            <w:tcW w:w="0" w:type="auto"/>
            <w:hideMark/>
          </w:tcPr>
          <w:p w14:paraId="56AD8689"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Technological Forecasting and Social Change</w:t>
            </w:r>
          </w:p>
        </w:tc>
        <w:tc>
          <w:tcPr>
            <w:tcW w:w="0" w:type="auto"/>
            <w:hideMark/>
          </w:tcPr>
          <w:p w14:paraId="5A0F10E2"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0F078326"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166</w:t>
            </w:r>
          </w:p>
        </w:tc>
        <w:tc>
          <w:tcPr>
            <w:tcW w:w="0" w:type="auto"/>
            <w:hideMark/>
          </w:tcPr>
          <w:p w14:paraId="2E3F0280"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424FBD18" w14:textId="223DBEA0" w:rsidR="008B38A2" w:rsidRPr="00DF3630" w:rsidRDefault="00873FF5"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eastAsia="pt-BR"/>
              </w:rPr>
              <w:t>120647</w:t>
            </w:r>
          </w:p>
        </w:tc>
      </w:tr>
      <w:tr w:rsidR="008B38A2" w:rsidRPr="00DF3630" w14:paraId="21731EF7"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539669D6"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160</w:t>
            </w:r>
          </w:p>
        </w:tc>
        <w:tc>
          <w:tcPr>
            <w:tcW w:w="0" w:type="auto"/>
            <w:hideMark/>
          </w:tcPr>
          <w:p w14:paraId="4C67111B"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Schreieck</w:t>
            </w:r>
            <w:proofErr w:type="spellEnd"/>
            <w:r w:rsidRPr="00DF3630">
              <w:rPr>
                <w:rFonts w:ascii="Times New Roman" w:eastAsia="Times New Roman" w:hAnsi="Times New Roman" w:cs="Times New Roman"/>
                <w:lang w:val="pt-BR" w:eastAsia="pt-BR"/>
              </w:rPr>
              <w:t xml:space="preserve"> et al.</w:t>
            </w:r>
          </w:p>
        </w:tc>
        <w:tc>
          <w:tcPr>
            <w:tcW w:w="0" w:type="auto"/>
          </w:tcPr>
          <w:p w14:paraId="290814E6" w14:textId="6D951EBB"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Capabilities for value co-creation and value capture in emergent platform ecosystems: a longitudinal case study of sap's cloud platform</w:t>
            </w:r>
          </w:p>
        </w:tc>
        <w:tc>
          <w:tcPr>
            <w:tcW w:w="0" w:type="auto"/>
            <w:hideMark/>
          </w:tcPr>
          <w:p w14:paraId="36167819"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Journal</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of</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Information</w:t>
            </w:r>
            <w:proofErr w:type="spellEnd"/>
            <w:r w:rsidRPr="00DF3630">
              <w:rPr>
                <w:rFonts w:ascii="Times New Roman" w:eastAsia="Times New Roman" w:hAnsi="Times New Roman" w:cs="Times New Roman"/>
                <w:lang w:val="pt-BR" w:eastAsia="pt-BR"/>
              </w:rPr>
              <w:t xml:space="preserve"> Technology</w:t>
            </w:r>
          </w:p>
        </w:tc>
        <w:tc>
          <w:tcPr>
            <w:tcW w:w="0" w:type="auto"/>
            <w:hideMark/>
          </w:tcPr>
          <w:p w14:paraId="170A27EF"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7BAAAEEC"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36</w:t>
            </w:r>
          </w:p>
        </w:tc>
        <w:tc>
          <w:tcPr>
            <w:tcW w:w="0" w:type="auto"/>
            <w:hideMark/>
          </w:tcPr>
          <w:p w14:paraId="5E058F4A"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w:t>
            </w:r>
          </w:p>
        </w:tc>
        <w:tc>
          <w:tcPr>
            <w:tcW w:w="0" w:type="auto"/>
            <w:hideMark/>
          </w:tcPr>
          <w:p w14:paraId="1656F7F5"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140–160</w:t>
            </w:r>
          </w:p>
        </w:tc>
      </w:tr>
      <w:tr w:rsidR="008B38A2" w:rsidRPr="00DF3630" w14:paraId="0E0900BF"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8779C9B"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161</w:t>
            </w:r>
          </w:p>
        </w:tc>
        <w:tc>
          <w:tcPr>
            <w:tcW w:w="0" w:type="auto"/>
            <w:hideMark/>
          </w:tcPr>
          <w:p w14:paraId="7FBFCCF5"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Sengupta</w:t>
            </w:r>
            <w:proofErr w:type="spellEnd"/>
            <w:r w:rsidRPr="00DF3630">
              <w:rPr>
                <w:rFonts w:ascii="Times New Roman" w:eastAsia="Times New Roman" w:hAnsi="Times New Roman" w:cs="Times New Roman"/>
                <w:lang w:val="pt-BR" w:eastAsia="pt-BR"/>
              </w:rPr>
              <w:t xml:space="preserve"> et al.</w:t>
            </w:r>
          </w:p>
        </w:tc>
        <w:tc>
          <w:tcPr>
            <w:tcW w:w="0" w:type="auto"/>
          </w:tcPr>
          <w:p w14:paraId="7C26CD5C" w14:textId="0CC8E1B9"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 xml:space="preserve">Conditional acceptance of digitized business model innovation at the bop: a stakeholder analysis of </w:t>
            </w:r>
            <w:proofErr w:type="spellStart"/>
            <w:r w:rsidRPr="00DF3630">
              <w:rPr>
                <w:rFonts w:ascii="Times New Roman" w:hAnsi="Times New Roman" w:cs="Times New Roman"/>
              </w:rPr>
              <w:t>Ekutir</w:t>
            </w:r>
            <w:proofErr w:type="spellEnd"/>
            <w:r w:rsidRPr="00DF3630">
              <w:rPr>
                <w:rFonts w:ascii="Times New Roman" w:hAnsi="Times New Roman" w:cs="Times New Roman"/>
              </w:rPr>
              <w:t xml:space="preserve"> in India</w:t>
            </w:r>
          </w:p>
        </w:tc>
        <w:tc>
          <w:tcPr>
            <w:tcW w:w="0" w:type="auto"/>
            <w:hideMark/>
          </w:tcPr>
          <w:p w14:paraId="77A13416"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Technological Forecasting and Social Change</w:t>
            </w:r>
          </w:p>
        </w:tc>
        <w:tc>
          <w:tcPr>
            <w:tcW w:w="0" w:type="auto"/>
            <w:hideMark/>
          </w:tcPr>
          <w:p w14:paraId="7E581EF5"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15A89DA9" w14:textId="12E62985" w:rsidR="008B38A2" w:rsidRPr="00DF3630" w:rsidRDefault="00860D8C"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170</w:t>
            </w:r>
          </w:p>
        </w:tc>
        <w:tc>
          <w:tcPr>
            <w:tcW w:w="0" w:type="auto"/>
            <w:hideMark/>
          </w:tcPr>
          <w:p w14:paraId="400A5C19" w14:textId="74738B12" w:rsidR="00F31ABF" w:rsidRPr="00DF3630" w:rsidRDefault="00DA25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N/A</w:t>
            </w:r>
          </w:p>
        </w:tc>
        <w:tc>
          <w:tcPr>
            <w:tcW w:w="0" w:type="auto"/>
            <w:hideMark/>
          </w:tcPr>
          <w:p w14:paraId="687C0B83" w14:textId="59039751" w:rsidR="00F31ABF" w:rsidRPr="00DF3630" w:rsidRDefault="00DA25DF">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120857</w:t>
            </w:r>
          </w:p>
        </w:tc>
      </w:tr>
      <w:tr w:rsidR="008B38A2" w:rsidRPr="00DF3630" w14:paraId="310C312F"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0A6E61DA"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162</w:t>
            </w:r>
          </w:p>
        </w:tc>
        <w:tc>
          <w:tcPr>
            <w:tcW w:w="0" w:type="auto"/>
            <w:hideMark/>
          </w:tcPr>
          <w:p w14:paraId="47ACA017"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Setiawan</w:t>
            </w:r>
            <w:proofErr w:type="spellEnd"/>
            <w:r w:rsidRPr="00DF3630">
              <w:rPr>
                <w:rFonts w:ascii="Times New Roman" w:eastAsia="Times New Roman" w:hAnsi="Times New Roman" w:cs="Times New Roman"/>
                <w:lang w:val="pt-BR" w:eastAsia="pt-BR"/>
              </w:rPr>
              <w:t xml:space="preserve"> et al.</w:t>
            </w:r>
          </w:p>
        </w:tc>
        <w:tc>
          <w:tcPr>
            <w:tcW w:w="0" w:type="auto"/>
          </w:tcPr>
          <w:p w14:paraId="44867F87" w14:textId="11883E5E"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The Role of IT in Transforming a Platform Business Model: A Case Study in PT XYZ</w:t>
            </w:r>
          </w:p>
        </w:tc>
        <w:tc>
          <w:tcPr>
            <w:tcW w:w="0" w:type="auto"/>
            <w:hideMark/>
          </w:tcPr>
          <w:p w14:paraId="76D72A78"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International Conference on Informatics, Multimedia, Cyber, and Information Systems</w:t>
            </w:r>
          </w:p>
        </w:tc>
        <w:tc>
          <w:tcPr>
            <w:tcW w:w="0" w:type="auto"/>
            <w:hideMark/>
          </w:tcPr>
          <w:p w14:paraId="378521EC"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09733CF8"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24F6AE97"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2694AF0C" w14:textId="6BCE4EAA" w:rsidR="008B38A2" w:rsidRPr="00DF3630" w:rsidRDefault="009305F3"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eastAsia="pt-BR"/>
              </w:rPr>
              <w:t>213-219</w:t>
            </w:r>
          </w:p>
        </w:tc>
      </w:tr>
      <w:tr w:rsidR="008B38A2" w:rsidRPr="00DF3630" w14:paraId="5E417D8C"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BC7990A"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163</w:t>
            </w:r>
          </w:p>
        </w:tc>
        <w:tc>
          <w:tcPr>
            <w:tcW w:w="0" w:type="auto"/>
            <w:hideMark/>
          </w:tcPr>
          <w:p w14:paraId="7346DA9D"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 xml:space="preserve">Shah &amp; </w:t>
            </w:r>
            <w:proofErr w:type="spellStart"/>
            <w:r w:rsidRPr="00DF3630">
              <w:rPr>
                <w:rFonts w:ascii="Times New Roman" w:eastAsia="Times New Roman" w:hAnsi="Times New Roman" w:cs="Times New Roman"/>
                <w:lang w:val="pt-BR" w:eastAsia="pt-BR"/>
              </w:rPr>
              <w:t>Shome</w:t>
            </w:r>
            <w:proofErr w:type="spellEnd"/>
          </w:p>
        </w:tc>
        <w:tc>
          <w:tcPr>
            <w:tcW w:w="0" w:type="auto"/>
          </w:tcPr>
          <w:p w14:paraId="003DABE8" w14:textId="32CD4C8E"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Platform Economy: Evidence from Indian Market</w:t>
            </w:r>
          </w:p>
        </w:tc>
        <w:tc>
          <w:tcPr>
            <w:tcW w:w="0" w:type="auto"/>
            <w:hideMark/>
          </w:tcPr>
          <w:p w14:paraId="58F881ED"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SCMS Journal of Indian Management</w:t>
            </w:r>
          </w:p>
        </w:tc>
        <w:tc>
          <w:tcPr>
            <w:tcW w:w="0" w:type="auto"/>
            <w:hideMark/>
          </w:tcPr>
          <w:p w14:paraId="509D461A"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2019</w:t>
            </w:r>
          </w:p>
        </w:tc>
        <w:tc>
          <w:tcPr>
            <w:tcW w:w="0" w:type="auto"/>
            <w:hideMark/>
          </w:tcPr>
          <w:p w14:paraId="3C9735FA"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16</w:t>
            </w:r>
          </w:p>
        </w:tc>
        <w:tc>
          <w:tcPr>
            <w:tcW w:w="0" w:type="auto"/>
            <w:hideMark/>
          </w:tcPr>
          <w:p w14:paraId="0FFE8C31"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w:t>
            </w:r>
          </w:p>
        </w:tc>
        <w:tc>
          <w:tcPr>
            <w:tcW w:w="0" w:type="auto"/>
            <w:hideMark/>
          </w:tcPr>
          <w:p w14:paraId="3354FB82"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1–12</w:t>
            </w:r>
          </w:p>
        </w:tc>
      </w:tr>
      <w:tr w:rsidR="008B38A2" w:rsidRPr="00DF3630" w14:paraId="6D514B7C"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117A3D1A"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164</w:t>
            </w:r>
          </w:p>
        </w:tc>
        <w:tc>
          <w:tcPr>
            <w:tcW w:w="0" w:type="auto"/>
            <w:hideMark/>
          </w:tcPr>
          <w:p w14:paraId="1986CEBD"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Shi et al.</w:t>
            </w:r>
          </w:p>
        </w:tc>
        <w:tc>
          <w:tcPr>
            <w:tcW w:w="0" w:type="auto"/>
          </w:tcPr>
          <w:p w14:paraId="63B5D64A" w14:textId="08FEA41A"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Platform development: emerging insights from a nascent industry</w:t>
            </w:r>
          </w:p>
        </w:tc>
        <w:tc>
          <w:tcPr>
            <w:tcW w:w="0" w:type="auto"/>
            <w:hideMark/>
          </w:tcPr>
          <w:p w14:paraId="51EAC679"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Journal</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of</w:t>
            </w:r>
            <w:proofErr w:type="spellEnd"/>
            <w:r w:rsidRPr="00DF3630">
              <w:rPr>
                <w:rFonts w:ascii="Times New Roman" w:eastAsia="Times New Roman" w:hAnsi="Times New Roman" w:cs="Times New Roman"/>
                <w:lang w:val="pt-BR" w:eastAsia="pt-BR"/>
              </w:rPr>
              <w:t xml:space="preserve"> Management</w:t>
            </w:r>
          </w:p>
        </w:tc>
        <w:tc>
          <w:tcPr>
            <w:tcW w:w="0" w:type="auto"/>
            <w:hideMark/>
          </w:tcPr>
          <w:p w14:paraId="36CCF7E2"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704E7077"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47</w:t>
            </w:r>
          </w:p>
        </w:tc>
        <w:tc>
          <w:tcPr>
            <w:tcW w:w="0" w:type="auto"/>
            <w:hideMark/>
          </w:tcPr>
          <w:p w14:paraId="79D29806" w14:textId="38706094" w:rsidR="00F31ABF" w:rsidRPr="00DF3630" w:rsidRDefault="00A32A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8</w:t>
            </w:r>
          </w:p>
        </w:tc>
        <w:tc>
          <w:tcPr>
            <w:tcW w:w="0" w:type="auto"/>
            <w:hideMark/>
          </w:tcPr>
          <w:p w14:paraId="1F1F0C8D" w14:textId="61EF4E7B" w:rsidR="00F31ABF" w:rsidRPr="00DF3630" w:rsidRDefault="00A32A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2037-2073</w:t>
            </w:r>
          </w:p>
        </w:tc>
      </w:tr>
      <w:tr w:rsidR="008B38A2" w:rsidRPr="00DF3630" w14:paraId="0D6EC982"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2C9C32A"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165</w:t>
            </w:r>
          </w:p>
        </w:tc>
        <w:tc>
          <w:tcPr>
            <w:tcW w:w="0" w:type="auto"/>
            <w:hideMark/>
          </w:tcPr>
          <w:p w14:paraId="71510A7B"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Solaimani</w:t>
            </w:r>
            <w:proofErr w:type="spellEnd"/>
            <w:r w:rsidRPr="00DF3630">
              <w:rPr>
                <w:rFonts w:ascii="Times New Roman" w:eastAsia="Times New Roman" w:hAnsi="Times New Roman" w:cs="Times New Roman"/>
                <w:lang w:val="pt-BR" w:eastAsia="pt-BR"/>
              </w:rPr>
              <w:t xml:space="preserve"> et al.</w:t>
            </w:r>
          </w:p>
        </w:tc>
        <w:tc>
          <w:tcPr>
            <w:tcW w:w="0" w:type="auto"/>
          </w:tcPr>
          <w:p w14:paraId="4D0C03EC" w14:textId="2BEA3BFC"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Networked enterprise business model alignment: A case study on smart living</w:t>
            </w:r>
          </w:p>
        </w:tc>
        <w:tc>
          <w:tcPr>
            <w:tcW w:w="0" w:type="auto"/>
            <w:hideMark/>
          </w:tcPr>
          <w:p w14:paraId="60FF5CA9"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Information</w:t>
            </w:r>
            <w:proofErr w:type="spellEnd"/>
            <w:r w:rsidRPr="00DF3630">
              <w:rPr>
                <w:rFonts w:ascii="Times New Roman" w:eastAsia="Times New Roman" w:hAnsi="Times New Roman" w:cs="Times New Roman"/>
                <w:lang w:val="pt-BR" w:eastAsia="pt-BR"/>
              </w:rPr>
              <w:t xml:space="preserve"> Systems </w:t>
            </w:r>
            <w:proofErr w:type="spellStart"/>
            <w:r w:rsidRPr="00DF3630">
              <w:rPr>
                <w:rFonts w:ascii="Times New Roman" w:eastAsia="Times New Roman" w:hAnsi="Times New Roman" w:cs="Times New Roman"/>
                <w:lang w:val="pt-BR" w:eastAsia="pt-BR"/>
              </w:rPr>
              <w:t>Frontiers</w:t>
            </w:r>
            <w:proofErr w:type="spellEnd"/>
          </w:p>
        </w:tc>
        <w:tc>
          <w:tcPr>
            <w:tcW w:w="0" w:type="auto"/>
            <w:hideMark/>
          </w:tcPr>
          <w:p w14:paraId="3F9296C3"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2015</w:t>
            </w:r>
          </w:p>
        </w:tc>
        <w:tc>
          <w:tcPr>
            <w:tcW w:w="0" w:type="auto"/>
            <w:hideMark/>
          </w:tcPr>
          <w:p w14:paraId="75AE88BC"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17</w:t>
            </w:r>
          </w:p>
        </w:tc>
        <w:tc>
          <w:tcPr>
            <w:tcW w:w="0" w:type="auto"/>
            <w:hideMark/>
          </w:tcPr>
          <w:p w14:paraId="43C08297"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4</w:t>
            </w:r>
          </w:p>
        </w:tc>
        <w:tc>
          <w:tcPr>
            <w:tcW w:w="0" w:type="auto"/>
            <w:hideMark/>
          </w:tcPr>
          <w:p w14:paraId="4B5EC315"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871–887</w:t>
            </w:r>
          </w:p>
        </w:tc>
      </w:tr>
      <w:tr w:rsidR="008B38A2" w:rsidRPr="00DF3630" w14:paraId="35FA94E1"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6E3541A3"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166</w:t>
            </w:r>
          </w:p>
        </w:tc>
        <w:tc>
          <w:tcPr>
            <w:tcW w:w="0" w:type="auto"/>
            <w:hideMark/>
          </w:tcPr>
          <w:p w14:paraId="0C23FA03"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Sparviero</w:t>
            </w:r>
            <w:proofErr w:type="spellEnd"/>
          </w:p>
        </w:tc>
        <w:tc>
          <w:tcPr>
            <w:tcW w:w="0" w:type="auto"/>
          </w:tcPr>
          <w:p w14:paraId="5B3AF8DD" w14:textId="540BF169"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A digital platform for ethical advertising and hybrid business models for news organizations: are they greening methods for `news deserts'?</w:t>
            </w:r>
          </w:p>
        </w:tc>
        <w:tc>
          <w:tcPr>
            <w:tcW w:w="0" w:type="auto"/>
            <w:hideMark/>
          </w:tcPr>
          <w:p w14:paraId="006A23D6"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Journal</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of</w:t>
            </w:r>
            <w:proofErr w:type="spellEnd"/>
            <w:r w:rsidRPr="00DF3630">
              <w:rPr>
                <w:rFonts w:ascii="Times New Roman" w:eastAsia="Times New Roman" w:hAnsi="Times New Roman" w:cs="Times New Roman"/>
                <w:lang w:val="pt-BR" w:eastAsia="pt-BR"/>
              </w:rPr>
              <w:t xml:space="preserve"> Business </w:t>
            </w:r>
            <w:proofErr w:type="spellStart"/>
            <w:r w:rsidRPr="00DF3630">
              <w:rPr>
                <w:rFonts w:ascii="Times New Roman" w:eastAsia="Times New Roman" w:hAnsi="Times New Roman" w:cs="Times New Roman"/>
                <w:lang w:val="pt-BR" w:eastAsia="pt-BR"/>
              </w:rPr>
              <w:t>Ethics</w:t>
            </w:r>
            <w:proofErr w:type="spellEnd"/>
          </w:p>
        </w:tc>
        <w:tc>
          <w:tcPr>
            <w:tcW w:w="0" w:type="auto"/>
            <w:hideMark/>
          </w:tcPr>
          <w:p w14:paraId="02ED6B4A"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69399F3E"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170</w:t>
            </w:r>
          </w:p>
        </w:tc>
        <w:tc>
          <w:tcPr>
            <w:tcW w:w="0" w:type="auto"/>
            <w:hideMark/>
          </w:tcPr>
          <w:p w14:paraId="629EFD0D"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w:t>
            </w:r>
          </w:p>
        </w:tc>
        <w:tc>
          <w:tcPr>
            <w:tcW w:w="0" w:type="auto"/>
            <w:hideMark/>
          </w:tcPr>
          <w:p w14:paraId="085EC00E"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487–506</w:t>
            </w:r>
          </w:p>
        </w:tc>
      </w:tr>
      <w:tr w:rsidR="008B38A2" w:rsidRPr="00DF3630" w14:paraId="5F681FE8"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92E53A1"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167</w:t>
            </w:r>
          </w:p>
        </w:tc>
        <w:tc>
          <w:tcPr>
            <w:tcW w:w="0" w:type="auto"/>
            <w:hideMark/>
          </w:tcPr>
          <w:p w14:paraId="314B23CD"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Stanoevska-Slabeva</w:t>
            </w:r>
            <w:proofErr w:type="spellEnd"/>
            <w:r w:rsidRPr="00DF3630">
              <w:rPr>
                <w:rFonts w:ascii="Times New Roman" w:eastAsia="Times New Roman" w:hAnsi="Times New Roman" w:cs="Times New Roman"/>
                <w:lang w:val="pt-BR" w:eastAsia="pt-BR"/>
              </w:rPr>
              <w:t xml:space="preserve"> &amp; Wozniak</w:t>
            </w:r>
          </w:p>
        </w:tc>
        <w:tc>
          <w:tcPr>
            <w:tcW w:w="0" w:type="auto"/>
          </w:tcPr>
          <w:p w14:paraId="2AA940EC" w14:textId="69393231"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Opportunities and threats by mobile platforms: The (new) role of mobile network operators</w:t>
            </w:r>
          </w:p>
        </w:tc>
        <w:tc>
          <w:tcPr>
            <w:tcW w:w="0" w:type="auto"/>
            <w:hideMark/>
          </w:tcPr>
          <w:p w14:paraId="3A2C6238"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International Conference on Intelligence in Next Generation Networks</w:t>
            </w:r>
          </w:p>
        </w:tc>
        <w:tc>
          <w:tcPr>
            <w:tcW w:w="0" w:type="auto"/>
            <w:hideMark/>
          </w:tcPr>
          <w:p w14:paraId="53C0D8EE"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2010</w:t>
            </w:r>
          </w:p>
        </w:tc>
        <w:tc>
          <w:tcPr>
            <w:tcW w:w="0" w:type="auto"/>
            <w:hideMark/>
          </w:tcPr>
          <w:p w14:paraId="284F1374"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7CAA1FAE"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258E4E8C"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1–8</w:t>
            </w:r>
          </w:p>
        </w:tc>
      </w:tr>
      <w:tr w:rsidR="008B38A2" w:rsidRPr="00DF3630" w14:paraId="16E9DB83"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389CF953"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lastRenderedPageBreak/>
              <w:t>168</w:t>
            </w:r>
          </w:p>
        </w:tc>
        <w:tc>
          <w:tcPr>
            <w:tcW w:w="0" w:type="auto"/>
            <w:hideMark/>
          </w:tcPr>
          <w:p w14:paraId="7915AA28"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Staykova</w:t>
            </w:r>
            <w:proofErr w:type="spellEnd"/>
            <w:r w:rsidRPr="00DF3630">
              <w:rPr>
                <w:rFonts w:ascii="Times New Roman" w:eastAsia="Times New Roman" w:hAnsi="Times New Roman" w:cs="Times New Roman"/>
                <w:lang w:val="pt-BR" w:eastAsia="pt-BR"/>
              </w:rPr>
              <w:t xml:space="preserve"> &amp; </w:t>
            </w:r>
            <w:proofErr w:type="spellStart"/>
            <w:r w:rsidRPr="00DF3630">
              <w:rPr>
                <w:rFonts w:ascii="Times New Roman" w:eastAsia="Times New Roman" w:hAnsi="Times New Roman" w:cs="Times New Roman"/>
                <w:lang w:val="pt-BR" w:eastAsia="pt-BR"/>
              </w:rPr>
              <w:t>Damsgaard</w:t>
            </w:r>
            <w:proofErr w:type="spellEnd"/>
          </w:p>
        </w:tc>
        <w:tc>
          <w:tcPr>
            <w:tcW w:w="0" w:type="auto"/>
          </w:tcPr>
          <w:p w14:paraId="4F2DCBE6" w14:textId="524774F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A typology of multisided platforms the core and the periphery</w:t>
            </w:r>
          </w:p>
        </w:tc>
        <w:tc>
          <w:tcPr>
            <w:tcW w:w="0" w:type="auto"/>
            <w:hideMark/>
          </w:tcPr>
          <w:p w14:paraId="2AF40AB3"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European Conference on Information Systems</w:t>
            </w:r>
          </w:p>
        </w:tc>
        <w:tc>
          <w:tcPr>
            <w:tcW w:w="0" w:type="auto"/>
            <w:hideMark/>
          </w:tcPr>
          <w:p w14:paraId="6F4B4E30"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2015</w:t>
            </w:r>
          </w:p>
        </w:tc>
        <w:tc>
          <w:tcPr>
            <w:tcW w:w="0" w:type="auto"/>
            <w:hideMark/>
          </w:tcPr>
          <w:p w14:paraId="37038D7C"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1E57A63D"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239143FC"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1–15</w:t>
            </w:r>
          </w:p>
        </w:tc>
      </w:tr>
      <w:tr w:rsidR="008B38A2" w:rsidRPr="00DF3630" w14:paraId="1BE9432F"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96F693"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169</w:t>
            </w:r>
          </w:p>
        </w:tc>
        <w:tc>
          <w:tcPr>
            <w:tcW w:w="0" w:type="auto"/>
            <w:hideMark/>
          </w:tcPr>
          <w:p w14:paraId="4E7E31E7"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Stecca et al.</w:t>
            </w:r>
          </w:p>
        </w:tc>
        <w:tc>
          <w:tcPr>
            <w:tcW w:w="0" w:type="auto"/>
          </w:tcPr>
          <w:p w14:paraId="5A4D5637" w14:textId="1A5F088A"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Definition of a business model for Third Party Service Providers in a converged fixed/mobile network scenario</w:t>
            </w:r>
          </w:p>
        </w:tc>
        <w:tc>
          <w:tcPr>
            <w:tcW w:w="0" w:type="auto"/>
            <w:hideMark/>
          </w:tcPr>
          <w:p w14:paraId="63F15A03"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International Conference on Intelligence in Next Generation Networks</w:t>
            </w:r>
          </w:p>
        </w:tc>
        <w:tc>
          <w:tcPr>
            <w:tcW w:w="0" w:type="auto"/>
            <w:hideMark/>
          </w:tcPr>
          <w:p w14:paraId="3D1723B8"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2009</w:t>
            </w:r>
          </w:p>
        </w:tc>
        <w:tc>
          <w:tcPr>
            <w:tcW w:w="0" w:type="auto"/>
            <w:hideMark/>
          </w:tcPr>
          <w:p w14:paraId="3BC222A2"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21B7840F"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1851F9CF"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88–93</w:t>
            </w:r>
          </w:p>
        </w:tc>
      </w:tr>
      <w:tr w:rsidR="008B38A2" w:rsidRPr="00DF3630" w14:paraId="770018B8"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5EC31267"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170</w:t>
            </w:r>
          </w:p>
        </w:tc>
        <w:tc>
          <w:tcPr>
            <w:tcW w:w="0" w:type="auto"/>
            <w:hideMark/>
          </w:tcPr>
          <w:p w14:paraId="7CA5D953"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Stecken</w:t>
            </w:r>
            <w:proofErr w:type="spellEnd"/>
            <w:r w:rsidRPr="00DF3630">
              <w:rPr>
                <w:rFonts w:ascii="Times New Roman" w:eastAsia="Times New Roman" w:hAnsi="Times New Roman" w:cs="Times New Roman"/>
                <w:lang w:val="pt-BR" w:eastAsia="pt-BR"/>
              </w:rPr>
              <w:t xml:space="preserve"> et al.</w:t>
            </w:r>
          </w:p>
        </w:tc>
        <w:tc>
          <w:tcPr>
            <w:tcW w:w="0" w:type="auto"/>
          </w:tcPr>
          <w:p w14:paraId="018F322D" w14:textId="4AD763AF"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Digital shadow platform as an innovative business model</w:t>
            </w:r>
          </w:p>
        </w:tc>
        <w:tc>
          <w:tcPr>
            <w:tcW w:w="0" w:type="auto"/>
            <w:hideMark/>
          </w:tcPr>
          <w:p w14:paraId="6D84A6E9"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 xml:space="preserve">Conference </w:t>
            </w:r>
            <w:proofErr w:type="gramStart"/>
            <w:r w:rsidRPr="00DF3630">
              <w:rPr>
                <w:rFonts w:ascii="Times New Roman" w:eastAsia="Times New Roman" w:hAnsi="Times New Roman" w:cs="Times New Roman"/>
                <w:lang w:eastAsia="pt-BR"/>
              </w:rPr>
              <w:t>in</w:t>
            </w:r>
            <w:proofErr w:type="gramEnd"/>
            <w:r w:rsidRPr="00DF3630">
              <w:rPr>
                <w:rFonts w:ascii="Times New Roman" w:eastAsia="Times New Roman" w:hAnsi="Times New Roman" w:cs="Times New Roman"/>
                <w:lang w:eastAsia="pt-BR"/>
              </w:rPr>
              <w:t xml:space="preserve"> Industrial Product-Service System</w:t>
            </w:r>
          </w:p>
        </w:tc>
        <w:tc>
          <w:tcPr>
            <w:tcW w:w="0" w:type="auto"/>
            <w:hideMark/>
          </w:tcPr>
          <w:p w14:paraId="15042C30"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2019</w:t>
            </w:r>
          </w:p>
        </w:tc>
        <w:tc>
          <w:tcPr>
            <w:tcW w:w="0" w:type="auto"/>
            <w:hideMark/>
          </w:tcPr>
          <w:p w14:paraId="5C1FEFE6" w14:textId="2EE8264D" w:rsidR="008B38A2" w:rsidRPr="00DF3630" w:rsidRDefault="00BD5F54"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83</w:t>
            </w:r>
          </w:p>
        </w:tc>
        <w:tc>
          <w:tcPr>
            <w:tcW w:w="0" w:type="auto"/>
            <w:hideMark/>
          </w:tcPr>
          <w:p w14:paraId="504328D0"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3B81A0BC" w14:textId="6B6F6F91" w:rsidR="008B38A2" w:rsidRPr="00DF3630" w:rsidRDefault="00BD5F54"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eastAsia="pt-BR"/>
              </w:rPr>
              <w:t>204-209</w:t>
            </w:r>
          </w:p>
        </w:tc>
      </w:tr>
      <w:tr w:rsidR="008B38A2" w:rsidRPr="00DF3630" w14:paraId="20F66F98"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9C15589"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171</w:t>
            </w:r>
          </w:p>
        </w:tc>
        <w:tc>
          <w:tcPr>
            <w:tcW w:w="0" w:type="auto"/>
            <w:hideMark/>
          </w:tcPr>
          <w:p w14:paraId="68FB4B00"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Still et al.</w:t>
            </w:r>
          </w:p>
        </w:tc>
        <w:tc>
          <w:tcPr>
            <w:tcW w:w="0" w:type="auto"/>
          </w:tcPr>
          <w:p w14:paraId="0B791DDD" w14:textId="44180A5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Business model innovation of startups developing multisided digital platforms</w:t>
            </w:r>
          </w:p>
        </w:tc>
        <w:tc>
          <w:tcPr>
            <w:tcW w:w="0" w:type="auto"/>
            <w:hideMark/>
          </w:tcPr>
          <w:p w14:paraId="407B591D"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IEEE Conference on Business Informatics</w:t>
            </w:r>
          </w:p>
        </w:tc>
        <w:tc>
          <w:tcPr>
            <w:tcW w:w="0" w:type="auto"/>
            <w:hideMark/>
          </w:tcPr>
          <w:p w14:paraId="57167F5B"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2017</w:t>
            </w:r>
          </w:p>
        </w:tc>
        <w:tc>
          <w:tcPr>
            <w:tcW w:w="0" w:type="auto"/>
            <w:hideMark/>
          </w:tcPr>
          <w:p w14:paraId="1520AD63"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21A874F3"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569B5AC7"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219–228</w:t>
            </w:r>
          </w:p>
        </w:tc>
      </w:tr>
      <w:tr w:rsidR="008B38A2" w:rsidRPr="00DF3630" w14:paraId="6851960C"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2923D1E4"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172</w:t>
            </w:r>
          </w:p>
        </w:tc>
        <w:tc>
          <w:tcPr>
            <w:tcW w:w="0" w:type="auto"/>
            <w:hideMark/>
          </w:tcPr>
          <w:p w14:paraId="5E37F018"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Stofberg</w:t>
            </w:r>
            <w:proofErr w:type="spellEnd"/>
            <w:r w:rsidRPr="00DF3630">
              <w:rPr>
                <w:rFonts w:ascii="Times New Roman" w:eastAsia="Times New Roman" w:hAnsi="Times New Roman" w:cs="Times New Roman"/>
                <w:lang w:val="pt-BR" w:eastAsia="pt-BR"/>
              </w:rPr>
              <w:t xml:space="preserve"> &amp; </w:t>
            </w:r>
            <w:proofErr w:type="spellStart"/>
            <w:r w:rsidRPr="00DF3630">
              <w:rPr>
                <w:rFonts w:ascii="Times New Roman" w:eastAsia="Times New Roman" w:hAnsi="Times New Roman" w:cs="Times New Roman"/>
                <w:lang w:val="pt-BR" w:eastAsia="pt-BR"/>
              </w:rPr>
              <w:t>Bridoux</w:t>
            </w:r>
            <w:proofErr w:type="spellEnd"/>
          </w:p>
        </w:tc>
        <w:tc>
          <w:tcPr>
            <w:tcW w:w="0" w:type="auto"/>
          </w:tcPr>
          <w:p w14:paraId="2302A183" w14:textId="6951764F"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Consumers' choice among peer-to-peer sharing platforms: The other side of the coin</w:t>
            </w:r>
          </w:p>
        </w:tc>
        <w:tc>
          <w:tcPr>
            <w:tcW w:w="0" w:type="auto"/>
            <w:hideMark/>
          </w:tcPr>
          <w:p w14:paraId="36FADB6F"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Psychology</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and</w:t>
            </w:r>
            <w:proofErr w:type="spellEnd"/>
            <w:r w:rsidRPr="00DF3630">
              <w:rPr>
                <w:rFonts w:ascii="Times New Roman" w:eastAsia="Times New Roman" w:hAnsi="Times New Roman" w:cs="Times New Roman"/>
                <w:lang w:val="pt-BR" w:eastAsia="pt-BR"/>
              </w:rPr>
              <w:t xml:space="preserve"> Marketing</w:t>
            </w:r>
          </w:p>
        </w:tc>
        <w:tc>
          <w:tcPr>
            <w:tcW w:w="0" w:type="auto"/>
            <w:hideMark/>
          </w:tcPr>
          <w:p w14:paraId="50C0F7AE"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2019</w:t>
            </w:r>
          </w:p>
        </w:tc>
        <w:tc>
          <w:tcPr>
            <w:tcW w:w="0" w:type="auto"/>
            <w:hideMark/>
          </w:tcPr>
          <w:p w14:paraId="05314622" w14:textId="7770640E" w:rsidR="00F31ABF" w:rsidRPr="00DF3630" w:rsidRDefault="006A31B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36</w:t>
            </w:r>
          </w:p>
        </w:tc>
        <w:tc>
          <w:tcPr>
            <w:tcW w:w="0" w:type="auto"/>
            <w:hideMark/>
          </w:tcPr>
          <w:p w14:paraId="4E5C2FB6" w14:textId="5C6EEA73" w:rsidR="00F31ABF" w:rsidRPr="00DF3630" w:rsidRDefault="0034033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N/A</w:t>
            </w:r>
          </w:p>
        </w:tc>
        <w:tc>
          <w:tcPr>
            <w:tcW w:w="0" w:type="auto"/>
            <w:hideMark/>
          </w:tcPr>
          <w:p w14:paraId="0CC7CEB4" w14:textId="0F7EB6A0" w:rsidR="008B38A2" w:rsidRPr="00DF3630" w:rsidRDefault="006A31BA"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1176-1195</w:t>
            </w:r>
          </w:p>
        </w:tc>
      </w:tr>
      <w:tr w:rsidR="008B38A2" w:rsidRPr="00DF3630" w14:paraId="137584C8"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CF62F37"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173</w:t>
            </w:r>
          </w:p>
        </w:tc>
        <w:tc>
          <w:tcPr>
            <w:tcW w:w="0" w:type="auto"/>
            <w:hideMark/>
          </w:tcPr>
          <w:p w14:paraId="2B7E1731"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Strulak-Wójcikiewicz</w:t>
            </w:r>
            <w:proofErr w:type="spellEnd"/>
            <w:r w:rsidRPr="00DF3630">
              <w:rPr>
                <w:rFonts w:ascii="Times New Roman" w:eastAsia="Times New Roman" w:hAnsi="Times New Roman" w:cs="Times New Roman"/>
                <w:lang w:val="pt-BR" w:eastAsia="pt-BR"/>
              </w:rPr>
              <w:t xml:space="preserve"> et al.</w:t>
            </w:r>
          </w:p>
        </w:tc>
        <w:tc>
          <w:tcPr>
            <w:tcW w:w="0" w:type="auto"/>
          </w:tcPr>
          <w:p w14:paraId="1F4C6DD9" w14:textId="75349235"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Applying the business model canvas to design the E-platform for sailing tourism</w:t>
            </w:r>
          </w:p>
        </w:tc>
        <w:tc>
          <w:tcPr>
            <w:tcW w:w="0" w:type="auto"/>
            <w:hideMark/>
          </w:tcPr>
          <w:p w14:paraId="521ED667"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Procedia Computer Science</w:t>
            </w:r>
          </w:p>
        </w:tc>
        <w:tc>
          <w:tcPr>
            <w:tcW w:w="0" w:type="auto"/>
            <w:hideMark/>
          </w:tcPr>
          <w:p w14:paraId="04140C95"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10335778"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176</w:t>
            </w:r>
          </w:p>
        </w:tc>
        <w:tc>
          <w:tcPr>
            <w:tcW w:w="0" w:type="auto"/>
            <w:hideMark/>
          </w:tcPr>
          <w:p w14:paraId="1CAF57EF"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0DCD2E4A"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2399–2408</w:t>
            </w:r>
          </w:p>
        </w:tc>
      </w:tr>
      <w:tr w:rsidR="008B38A2" w:rsidRPr="00DF3630" w14:paraId="7B50C1CB"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1E73B377"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174</w:t>
            </w:r>
          </w:p>
        </w:tc>
        <w:tc>
          <w:tcPr>
            <w:tcW w:w="0" w:type="auto"/>
            <w:hideMark/>
          </w:tcPr>
          <w:p w14:paraId="57B8A8A8"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Su</w:t>
            </w:r>
            <w:proofErr w:type="spellEnd"/>
            <w:r w:rsidRPr="00DF3630">
              <w:rPr>
                <w:rFonts w:ascii="Times New Roman" w:eastAsia="Times New Roman" w:hAnsi="Times New Roman" w:cs="Times New Roman"/>
                <w:lang w:val="pt-BR" w:eastAsia="pt-BR"/>
              </w:rPr>
              <w:t xml:space="preserve"> et al.</w:t>
            </w:r>
          </w:p>
        </w:tc>
        <w:tc>
          <w:tcPr>
            <w:tcW w:w="0" w:type="auto"/>
          </w:tcPr>
          <w:p w14:paraId="622B195C" w14:textId="7CD9EF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Entrepreneurial orientation, environmental characteristics, and business model innovation: a configurational approach</w:t>
            </w:r>
          </w:p>
        </w:tc>
        <w:tc>
          <w:tcPr>
            <w:tcW w:w="0" w:type="auto"/>
            <w:hideMark/>
          </w:tcPr>
          <w:p w14:paraId="2A78C094"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Innovation</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Organization</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and</w:t>
            </w:r>
            <w:proofErr w:type="spellEnd"/>
            <w:r w:rsidRPr="00DF3630">
              <w:rPr>
                <w:rFonts w:ascii="Times New Roman" w:eastAsia="Times New Roman" w:hAnsi="Times New Roman" w:cs="Times New Roman"/>
                <w:lang w:val="pt-BR" w:eastAsia="pt-BR"/>
              </w:rPr>
              <w:t xml:space="preserve"> Management</w:t>
            </w:r>
          </w:p>
        </w:tc>
        <w:tc>
          <w:tcPr>
            <w:tcW w:w="0" w:type="auto"/>
            <w:hideMark/>
          </w:tcPr>
          <w:p w14:paraId="7580C5A7"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682B9A57"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22</w:t>
            </w:r>
          </w:p>
        </w:tc>
        <w:tc>
          <w:tcPr>
            <w:tcW w:w="0" w:type="auto"/>
            <w:hideMark/>
          </w:tcPr>
          <w:p w14:paraId="6BCCF36A"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w:t>
            </w:r>
          </w:p>
        </w:tc>
        <w:tc>
          <w:tcPr>
            <w:tcW w:w="0" w:type="auto"/>
            <w:hideMark/>
          </w:tcPr>
          <w:p w14:paraId="30A3145B"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345–364</w:t>
            </w:r>
          </w:p>
        </w:tc>
      </w:tr>
      <w:tr w:rsidR="008B38A2" w:rsidRPr="00DF3630" w14:paraId="47E40488"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2787AC"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175</w:t>
            </w:r>
          </w:p>
        </w:tc>
        <w:tc>
          <w:tcPr>
            <w:tcW w:w="0" w:type="auto"/>
            <w:hideMark/>
          </w:tcPr>
          <w:p w14:paraId="5B8CC64C"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Su</w:t>
            </w:r>
            <w:proofErr w:type="spellEnd"/>
            <w:r w:rsidRPr="00DF3630">
              <w:rPr>
                <w:rFonts w:ascii="Times New Roman" w:eastAsia="Times New Roman" w:hAnsi="Times New Roman" w:cs="Times New Roman"/>
                <w:lang w:val="pt-BR" w:eastAsia="pt-BR"/>
              </w:rPr>
              <w:t xml:space="preserve"> &amp; Jin</w:t>
            </w:r>
          </w:p>
        </w:tc>
        <w:tc>
          <w:tcPr>
            <w:tcW w:w="0" w:type="auto"/>
          </w:tcPr>
          <w:p w14:paraId="42A03244" w14:textId="4FC49DF1"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The impact of online platforms' revenue model on consumers' ethical inferences</w:t>
            </w:r>
          </w:p>
        </w:tc>
        <w:tc>
          <w:tcPr>
            <w:tcW w:w="0" w:type="auto"/>
            <w:hideMark/>
          </w:tcPr>
          <w:p w14:paraId="16B540AF"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International Journal of Entrepreneurial Behavior &amp; Research</w:t>
            </w:r>
          </w:p>
        </w:tc>
        <w:tc>
          <w:tcPr>
            <w:tcW w:w="0" w:type="auto"/>
            <w:hideMark/>
          </w:tcPr>
          <w:p w14:paraId="427F3538"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25296F4D"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27</w:t>
            </w:r>
          </w:p>
        </w:tc>
        <w:tc>
          <w:tcPr>
            <w:tcW w:w="0" w:type="auto"/>
            <w:hideMark/>
          </w:tcPr>
          <w:p w14:paraId="419F9B2A"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5</w:t>
            </w:r>
          </w:p>
        </w:tc>
        <w:tc>
          <w:tcPr>
            <w:tcW w:w="0" w:type="auto"/>
            <w:hideMark/>
          </w:tcPr>
          <w:p w14:paraId="23106AF5"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1215–1233</w:t>
            </w:r>
          </w:p>
        </w:tc>
      </w:tr>
      <w:tr w:rsidR="008B38A2" w:rsidRPr="00DF3630" w14:paraId="7BF63956"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118EB2D8"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176</w:t>
            </w:r>
          </w:p>
        </w:tc>
        <w:tc>
          <w:tcPr>
            <w:tcW w:w="0" w:type="auto"/>
            <w:hideMark/>
          </w:tcPr>
          <w:p w14:paraId="2A6FCF5A"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Subramanian</w:t>
            </w:r>
            <w:proofErr w:type="spellEnd"/>
            <w:r w:rsidRPr="00DF3630">
              <w:rPr>
                <w:rFonts w:ascii="Times New Roman" w:eastAsia="Times New Roman" w:hAnsi="Times New Roman" w:cs="Times New Roman"/>
                <w:lang w:val="pt-BR" w:eastAsia="pt-BR"/>
              </w:rPr>
              <w:t xml:space="preserve"> et al.</w:t>
            </w:r>
          </w:p>
        </w:tc>
        <w:tc>
          <w:tcPr>
            <w:tcW w:w="0" w:type="auto"/>
          </w:tcPr>
          <w:p w14:paraId="1E728318" w14:textId="44EC0E2D"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 xml:space="preserve">Capturing value in platform business models that </w:t>
            </w:r>
            <w:proofErr w:type="gramStart"/>
            <w:r w:rsidRPr="00DF3630">
              <w:rPr>
                <w:rFonts w:ascii="Times New Roman" w:hAnsi="Times New Roman" w:cs="Times New Roman"/>
              </w:rPr>
              <w:t>rely on</w:t>
            </w:r>
            <w:proofErr w:type="gramEnd"/>
            <w:r w:rsidRPr="00DF3630">
              <w:rPr>
                <w:rFonts w:ascii="Times New Roman" w:hAnsi="Times New Roman" w:cs="Times New Roman"/>
              </w:rPr>
              <w:t xml:space="preserve"> user-generated content</w:t>
            </w:r>
          </w:p>
        </w:tc>
        <w:tc>
          <w:tcPr>
            <w:tcW w:w="0" w:type="auto"/>
            <w:hideMark/>
          </w:tcPr>
          <w:p w14:paraId="2A1BE991"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Organization</w:t>
            </w:r>
            <w:proofErr w:type="spellEnd"/>
            <w:r w:rsidRPr="00DF3630">
              <w:rPr>
                <w:rFonts w:ascii="Times New Roman" w:eastAsia="Times New Roman" w:hAnsi="Times New Roman" w:cs="Times New Roman"/>
                <w:lang w:val="pt-BR" w:eastAsia="pt-BR"/>
              </w:rPr>
              <w:t xml:space="preserve"> Science</w:t>
            </w:r>
          </w:p>
        </w:tc>
        <w:tc>
          <w:tcPr>
            <w:tcW w:w="0" w:type="auto"/>
            <w:hideMark/>
          </w:tcPr>
          <w:p w14:paraId="0BDC1BD9"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162501D7"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32</w:t>
            </w:r>
          </w:p>
        </w:tc>
        <w:tc>
          <w:tcPr>
            <w:tcW w:w="0" w:type="auto"/>
            <w:hideMark/>
          </w:tcPr>
          <w:p w14:paraId="24C45CD0"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w:t>
            </w:r>
          </w:p>
        </w:tc>
        <w:tc>
          <w:tcPr>
            <w:tcW w:w="0" w:type="auto"/>
            <w:hideMark/>
          </w:tcPr>
          <w:p w14:paraId="1C296AE3"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163–180</w:t>
            </w:r>
          </w:p>
        </w:tc>
      </w:tr>
      <w:tr w:rsidR="008B38A2" w:rsidRPr="00DF3630" w14:paraId="0AE83336"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02A542"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177</w:t>
            </w:r>
          </w:p>
        </w:tc>
        <w:tc>
          <w:tcPr>
            <w:tcW w:w="0" w:type="auto"/>
            <w:hideMark/>
          </w:tcPr>
          <w:p w14:paraId="708AA91E"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Suroso</w:t>
            </w:r>
            <w:proofErr w:type="spellEnd"/>
            <w:r w:rsidRPr="00DF3630">
              <w:rPr>
                <w:rFonts w:ascii="Times New Roman" w:eastAsia="Times New Roman" w:hAnsi="Times New Roman" w:cs="Times New Roman"/>
                <w:lang w:val="pt-BR" w:eastAsia="pt-BR"/>
              </w:rPr>
              <w:t xml:space="preserve"> &amp; </w:t>
            </w:r>
            <w:proofErr w:type="spellStart"/>
            <w:r w:rsidRPr="00DF3630">
              <w:rPr>
                <w:rFonts w:ascii="Times New Roman" w:eastAsia="Times New Roman" w:hAnsi="Times New Roman" w:cs="Times New Roman"/>
                <w:lang w:val="pt-BR" w:eastAsia="pt-BR"/>
              </w:rPr>
              <w:t>Jamilah</w:t>
            </w:r>
            <w:proofErr w:type="spellEnd"/>
          </w:p>
        </w:tc>
        <w:tc>
          <w:tcPr>
            <w:tcW w:w="0" w:type="auto"/>
          </w:tcPr>
          <w:p w14:paraId="1286E36E" w14:textId="2EE8B635"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 xml:space="preserve">Implementation model of smart connected motorbike service an engineering economic analysis of </w:t>
            </w:r>
            <w:proofErr w:type="gramStart"/>
            <w:r w:rsidRPr="00DF3630">
              <w:rPr>
                <w:rFonts w:ascii="Times New Roman" w:hAnsi="Times New Roman" w:cs="Times New Roman"/>
              </w:rPr>
              <w:t>machine to machine</w:t>
            </w:r>
            <w:proofErr w:type="gramEnd"/>
            <w:r w:rsidRPr="00DF3630">
              <w:rPr>
                <w:rFonts w:ascii="Times New Roman" w:hAnsi="Times New Roman" w:cs="Times New Roman"/>
              </w:rPr>
              <w:t xml:space="preserve"> application</w:t>
            </w:r>
          </w:p>
        </w:tc>
        <w:tc>
          <w:tcPr>
            <w:tcW w:w="0" w:type="auto"/>
            <w:hideMark/>
          </w:tcPr>
          <w:p w14:paraId="5BCFAC6E"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International Conference on Knowledge, Information and Creativity Support Systems</w:t>
            </w:r>
          </w:p>
        </w:tc>
        <w:tc>
          <w:tcPr>
            <w:tcW w:w="0" w:type="auto"/>
            <w:hideMark/>
          </w:tcPr>
          <w:p w14:paraId="4916DE03"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2017</w:t>
            </w:r>
          </w:p>
        </w:tc>
        <w:tc>
          <w:tcPr>
            <w:tcW w:w="0" w:type="auto"/>
            <w:hideMark/>
          </w:tcPr>
          <w:p w14:paraId="0D500211"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516C0C02"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419F3D26" w14:textId="604EB391" w:rsidR="00F31ABF" w:rsidRPr="00DF3630" w:rsidRDefault="00711389">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1-7</w:t>
            </w:r>
          </w:p>
        </w:tc>
      </w:tr>
      <w:tr w:rsidR="008B38A2" w:rsidRPr="00DF3630" w14:paraId="0B79406D"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0901558B"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178</w:t>
            </w:r>
          </w:p>
        </w:tc>
        <w:tc>
          <w:tcPr>
            <w:tcW w:w="0" w:type="auto"/>
            <w:hideMark/>
          </w:tcPr>
          <w:p w14:paraId="133B6E72"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 xml:space="preserve">Täuscher &amp; </w:t>
            </w:r>
            <w:proofErr w:type="spellStart"/>
            <w:r w:rsidRPr="00DF3630">
              <w:rPr>
                <w:rFonts w:ascii="Times New Roman" w:eastAsia="Times New Roman" w:hAnsi="Times New Roman" w:cs="Times New Roman"/>
                <w:lang w:val="pt-BR" w:eastAsia="pt-BR"/>
              </w:rPr>
              <w:t>Laudien</w:t>
            </w:r>
            <w:proofErr w:type="spellEnd"/>
          </w:p>
        </w:tc>
        <w:tc>
          <w:tcPr>
            <w:tcW w:w="0" w:type="auto"/>
          </w:tcPr>
          <w:p w14:paraId="6A08C0B0" w14:textId="30A2CB46"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 xml:space="preserve">Understanding platform business </w:t>
            </w:r>
            <w:proofErr w:type="gramStart"/>
            <w:r w:rsidRPr="00DF3630">
              <w:rPr>
                <w:rFonts w:ascii="Times New Roman" w:hAnsi="Times New Roman" w:cs="Times New Roman"/>
              </w:rPr>
              <w:t>models</w:t>
            </w:r>
            <w:proofErr w:type="gramEnd"/>
            <w:r w:rsidRPr="00DF3630">
              <w:rPr>
                <w:rFonts w:ascii="Times New Roman" w:hAnsi="Times New Roman" w:cs="Times New Roman"/>
              </w:rPr>
              <w:t xml:space="preserve"> a mixed methods study of marketplaces</w:t>
            </w:r>
          </w:p>
        </w:tc>
        <w:tc>
          <w:tcPr>
            <w:tcW w:w="0" w:type="auto"/>
            <w:hideMark/>
          </w:tcPr>
          <w:p w14:paraId="6CD4FF65"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European</w:t>
            </w:r>
            <w:proofErr w:type="spellEnd"/>
            <w:r w:rsidRPr="00DF3630">
              <w:rPr>
                <w:rFonts w:ascii="Times New Roman" w:eastAsia="Times New Roman" w:hAnsi="Times New Roman" w:cs="Times New Roman"/>
                <w:lang w:val="pt-BR" w:eastAsia="pt-BR"/>
              </w:rPr>
              <w:t xml:space="preserve"> Management </w:t>
            </w:r>
            <w:proofErr w:type="spellStart"/>
            <w:r w:rsidRPr="00DF3630">
              <w:rPr>
                <w:rFonts w:ascii="Times New Roman" w:eastAsia="Times New Roman" w:hAnsi="Times New Roman" w:cs="Times New Roman"/>
                <w:lang w:val="pt-BR" w:eastAsia="pt-BR"/>
              </w:rPr>
              <w:t>Journal</w:t>
            </w:r>
            <w:proofErr w:type="spellEnd"/>
          </w:p>
        </w:tc>
        <w:tc>
          <w:tcPr>
            <w:tcW w:w="0" w:type="auto"/>
            <w:hideMark/>
          </w:tcPr>
          <w:p w14:paraId="4256AF44"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2018</w:t>
            </w:r>
          </w:p>
        </w:tc>
        <w:tc>
          <w:tcPr>
            <w:tcW w:w="0" w:type="auto"/>
            <w:hideMark/>
          </w:tcPr>
          <w:p w14:paraId="128E9AFF"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36</w:t>
            </w:r>
          </w:p>
        </w:tc>
        <w:tc>
          <w:tcPr>
            <w:tcW w:w="0" w:type="auto"/>
            <w:hideMark/>
          </w:tcPr>
          <w:p w14:paraId="03DCF392"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w:t>
            </w:r>
          </w:p>
        </w:tc>
        <w:tc>
          <w:tcPr>
            <w:tcW w:w="0" w:type="auto"/>
            <w:hideMark/>
          </w:tcPr>
          <w:p w14:paraId="4E78CDBA"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319–329</w:t>
            </w:r>
          </w:p>
        </w:tc>
      </w:tr>
      <w:tr w:rsidR="008B38A2" w:rsidRPr="00DF3630" w14:paraId="4D57F70D"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5A93FA2"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179</w:t>
            </w:r>
          </w:p>
        </w:tc>
        <w:tc>
          <w:tcPr>
            <w:tcW w:w="0" w:type="auto"/>
            <w:hideMark/>
          </w:tcPr>
          <w:p w14:paraId="08FAFFDF"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Tellier</w:t>
            </w:r>
            <w:proofErr w:type="spellEnd"/>
          </w:p>
        </w:tc>
        <w:tc>
          <w:tcPr>
            <w:tcW w:w="0" w:type="auto"/>
          </w:tcPr>
          <w:p w14:paraId="2036D592" w14:textId="705D02DC"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Whatever happened to the `great escape'? Lessons from the rise and decline of the pinball ecosystem</w:t>
            </w:r>
          </w:p>
        </w:tc>
        <w:tc>
          <w:tcPr>
            <w:tcW w:w="0" w:type="auto"/>
            <w:hideMark/>
          </w:tcPr>
          <w:p w14:paraId="72AC076B"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International Journal of Technology Management</w:t>
            </w:r>
          </w:p>
        </w:tc>
        <w:tc>
          <w:tcPr>
            <w:tcW w:w="0" w:type="auto"/>
            <w:hideMark/>
          </w:tcPr>
          <w:p w14:paraId="4CA59BB7"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2017</w:t>
            </w:r>
          </w:p>
        </w:tc>
        <w:tc>
          <w:tcPr>
            <w:tcW w:w="0" w:type="auto"/>
            <w:hideMark/>
          </w:tcPr>
          <w:p w14:paraId="0853A176"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74</w:t>
            </w:r>
          </w:p>
        </w:tc>
        <w:tc>
          <w:tcPr>
            <w:tcW w:w="0" w:type="auto"/>
            <w:hideMark/>
          </w:tcPr>
          <w:p w14:paraId="0B65E783"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1–4</w:t>
            </w:r>
          </w:p>
        </w:tc>
        <w:tc>
          <w:tcPr>
            <w:tcW w:w="0" w:type="auto"/>
            <w:hideMark/>
          </w:tcPr>
          <w:p w14:paraId="5F6F568B"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1–19</w:t>
            </w:r>
          </w:p>
        </w:tc>
      </w:tr>
      <w:tr w:rsidR="008B38A2" w:rsidRPr="00DF3630" w14:paraId="3C5902A7"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42AD7E6C"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180</w:t>
            </w:r>
          </w:p>
        </w:tc>
        <w:tc>
          <w:tcPr>
            <w:tcW w:w="0" w:type="auto"/>
            <w:hideMark/>
          </w:tcPr>
          <w:p w14:paraId="14D7C0C4"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Tian et al.</w:t>
            </w:r>
          </w:p>
        </w:tc>
        <w:tc>
          <w:tcPr>
            <w:tcW w:w="0" w:type="auto"/>
          </w:tcPr>
          <w:p w14:paraId="340AD647" w14:textId="3B43A83C"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 xml:space="preserve">Platform-based </w:t>
            </w:r>
            <w:proofErr w:type="spellStart"/>
            <w:r w:rsidRPr="00DF3630">
              <w:rPr>
                <w:rFonts w:ascii="Times New Roman" w:hAnsi="Times New Roman" w:cs="Times New Roman"/>
              </w:rPr>
              <w:t>servitization</w:t>
            </w:r>
            <w:proofErr w:type="spellEnd"/>
            <w:r w:rsidRPr="00DF3630">
              <w:rPr>
                <w:rFonts w:ascii="Times New Roman" w:hAnsi="Times New Roman" w:cs="Times New Roman"/>
              </w:rPr>
              <w:t xml:space="preserve"> and business model adaptation by established manufacturers</w:t>
            </w:r>
          </w:p>
        </w:tc>
        <w:tc>
          <w:tcPr>
            <w:tcW w:w="0" w:type="auto"/>
            <w:hideMark/>
          </w:tcPr>
          <w:p w14:paraId="1ECB28AD"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Technovation</w:t>
            </w:r>
            <w:proofErr w:type="spellEnd"/>
          </w:p>
        </w:tc>
        <w:tc>
          <w:tcPr>
            <w:tcW w:w="0" w:type="auto"/>
            <w:hideMark/>
          </w:tcPr>
          <w:p w14:paraId="72E4483D"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3AB452BB" w14:textId="2075B072" w:rsidR="008B38A2" w:rsidRPr="00DF3630" w:rsidRDefault="00DA0426"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118</w:t>
            </w:r>
          </w:p>
        </w:tc>
        <w:tc>
          <w:tcPr>
            <w:tcW w:w="0" w:type="auto"/>
            <w:hideMark/>
          </w:tcPr>
          <w:p w14:paraId="32D6B277"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71895399" w14:textId="21141237" w:rsidR="008B38A2" w:rsidRPr="00DF3630" w:rsidRDefault="00DA0426"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eastAsia="pt-BR"/>
              </w:rPr>
              <w:t>102222</w:t>
            </w:r>
          </w:p>
        </w:tc>
      </w:tr>
      <w:tr w:rsidR="008B38A2" w:rsidRPr="00DF3630" w14:paraId="062F1C50"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C79410"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181</w:t>
            </w:r>
          </w:p>
        </w:tc>
        <w:tc>
          <w:tcPr>
            <w:tcW w:w="0" w:type="auto"/>
            <w:hideMark/>
          </w:tcPr>
          <w:p w14:paraId="2C880A06"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Timeus</w:t>
            </w:r>
            <w:proofErr w:type="spellEnd"/>
            <w:r w:rsidRPr="00DF3630">
              <w:rPr>
                <w:rFonts w:ascii="Times New Roman" w:eastAsia="Times New Roman" w:hAnsi="Times New Roman" w:cs="Times New Roman"/>
                <w:lang w:val="pt-BR" w:eastAsia="pt-BR"/>
              </w:rPr>
              <w:t xml:space="preserve"> et al.</w:t>
            </w:r>
          </w:p>
        </w:tc>
        <w:tc>
          <w:tcPr>
            <w:tcW w:w="0" w:type="auto"/>
          </w:tcPr>
          <w:p w14:paraId="79F54458" w14:textId="2D99D872"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Creating business models for smart cities: a practical framework</w:t>
            </w:r>
          </w:p>
        </w:tc>
        <w:tc>
          <w:tcPr>
            <w:tcW w:w="0" w:type="auto"/>
            <w:hideMark/>
          </w:tcPr>
          <w:p w14:paraId="514BDEB3"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Public</w:t>
            </w:r>
            <w:proofErr w:type="spellEnd"/>
            <w:r w:rsidRPr="00DF3630">
              <w:rPr>
                <w:rFonts w:ascii="Times New Roman" w:eastAsia="Times New Roman" w:hAnsi="Times New Roman" w:cs="Times New Roman"/>
                <w:lang w:val="pt-BR" w:eastAsia="pt-BR"/>
              </w:rPr>
              <w:t xml:space="preserve"> Management Review</w:t>
            </w:r>
          </w:p>
        </w:tc>
        <w:tc>
          <w:tcPr>
            <w:tcW w:w="0" w:type="auto"/>
            <w:hideMark/>
          </w:tcPr>
          <w:p w14:paraId="66AB673F"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58A4BD24"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22</w:t>
            </w:r>
          </w:p>
        </w:tc>
        <w:tc>
          <w:tcPr>
            <w:tcW w:w="0" w:type="auto"/>
            <w:hideMark/>
          </w:tcPr>
          <w:p w14:paraId="42F90570"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5</w:t>
            </w:r>
          </w:p>
        </w:tc>
        <w:tc>
          <w:tcPr>
            <w:tcW w:w="0" w:type="auto"/>
            <w:hideMark/>
          </w:tcPr>
          <w:p w14:paraId="66528116"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658–679</w:t>
            </w:r>
          </w:p>
        </w:tc>
      </w:tr>
      <w:tr w:rsidR="008B38A2" w:rsidRPr="00DF3630" w14:paraId="6893C051"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585DCB14"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182</w:t>
            </w:r>
          </w:p>
        </w:tc>
        <w:tc>
          <w:tcPr>
            <w:tcW w:w="0" w:type="auto"/>
            <w:hideMark/>
          </w:tcPr>
          <w:p w14:paraId="2144A9F1"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Tohonean</w:t>
            </w:r>
            <w:proofErr w:type="spellEnd"/>
            <w:r w:rsidRPr="00DF3630">
              <w:rPr>
                <w:rFonts w:ascii="Times New Roman" w:eastAsia="Times New Roman" w:hAnsi="Times New Roman" w:cs="Times New Roman"/>
                <w:lang w:val="pt-BR" w:eastAsia="pt-BR"/>
              </w:rPr>
              <w:t xml:space="preserve"> et al.</w:t>
            </w:r>
          </w:p>
        </w:tc>
        <w:tc>
          <w:tcPr>
            <w:tcW w:w="0" w:type="auto"/>
          </w:tcPr>
          <w:p w14:paraId="623836B3" w14:textId="02114E4E"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Entrepreneurial challenges: innovating business models for a multi sided</w:t>
            </w:r>
          </w:p>
        </w:tc>
        <w:tc>
          <w:tcPr>
            <w:tcW w:w="0" w:type="auto"/>
            <w:hideMark/>
          </w:tcPr>
          <w:p w14:paraId="21975B0E"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New Challenges in Economic and Business Development</w:t>
            </w:r>
          </w:p>
        </w:tc>
        <w:tc>
          <w:tcPr>
            <w:tcW w:w="0" w:type="auto"/>
            <w:hideMark/>
          </w:tcPr>
          <w:p w14:paraId="468CDC63"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24EF9390"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15FCCDBD"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14F9A117" w14:textId="5FDDA81F" w:rsidR="00F31ABF" w:rsidRPr="00DF3630" w:rsidRDefault="00784CED">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475-486</w:t>
            </w:r>
          </w:p>
        </w:tc>
      </w:tr>
      <w:tr w:rsidR="008B38A2" w:rsidRPr="00DF3630" w14:paraId="6A897E8A"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45D94B"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183</w:t>
            </w:r>
          </w:p>
        </w:tc>
        <w:tc>
          <w:tcPr>
            <w:tcW w:w="0" w:type="auto"/>
            <w:hideMark/>
          </w:tcPr>
          <w:p w14:paraId="1DADBB02"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Trabucchi</w:t>
            </w:r>
            <w:proofErr w:type="spellEnd"/>
            <w:r w:rsidRPr="00DF3630">
              <w:rPr>
                <w:rFonts w:ascii="Times New Roman" w:eastAsia="Times New Roman" w:hAnsi="Times New Roman" w:cs="Times New Roman"/>
                <w:lang w:val="pt-BR" w:eastAsia="pt-BR"/>
              </w:rPr>
              <w:t xml:space="preserve"> et al.</w:t>
            </w:r>
          </w:p>
        </w:tc>
        <w:tc>
          <w:tcPr>
            <w:tcW w:w="0" w:type="auto"/>
          </w:tcPr>
          <w:p w14:paraId="2CEC0E60" w14:textId="6CF5C559"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Idle Asset Hunters-The Secret of Multi-sided Platforms</w:t>
            </w:r>
          </w:p>
        </w:tc>
        <w:tc>
          <w:tcPr>
            <w:tcW w:w="0" w:type="auto"/>
            <w:hideMark/>
          </w:tcPr>
          <w:p w14:paraId="76F039C3"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Research</w:t>
            </w:r>
            <w:proofErr w:type="spellEnd"/>
            <w:r w:rsidRPr="00DF3630">
              <w:rPr>
                <w:rFonts w:ascii="Times New Roman" w:eastAsia="Times New Roman" w:hAnsi="Times New Roman" w:cs="Times New Roman"/>
                <w:lang w:val="pt-BR" w:eastAsia="pt-BR"/>
              </w:rPr>
              <w:t>-Technology Management</w:t>
            </w:r>
          </w:p>
        </w:tc>
        <w:tc>
          <w:tcPr>
            <w:tcW w:w="0" w:type="auto"/>
            <w:hideMark/>
          </w:tcPr>
          <w:p w14:paraId="78E4D337"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7D87DC0A"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63</w:t>
            </w:r>
          </w:p>
        </w:tc>
        <w:tc>
          <w:tcPr>
            <w:tcW w:w="0" w:type="auto"/>
            <w:hideMark/>
          </w:tcPr>
          <w:p w14:paraId="60115D99"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w:t>
            </w:r>
          </w:p>
        </w:tc>
        <w:tc>
          <w:tcPr>
            <w:tcW w:w="0" w:type="auto"/>
            <w:hideMark/>
          </w:tcPr>
          <w:p w14:paraId="15409B10"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48–55</w:t>
            </w:r>
          </w:p>
        </w:tc>
      </w:tr>
      <w:tr w:rsidR="008B38A2" w:rsidRPr="00DF3630" w14:paraId="0FD06A02"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37C86A25"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lastRenderedPageBreak/>
              <w:t>184</w:t>
            </w:r>
          </w:p>
        </w:tc>
        <w:tc>
          <w:tcPr>
            <w:tcW w:w="0" w:type="auto"/>
            <w:hideMark/>
          </w:tcPr>
          <w:p w14:paraId="1E9CEA81"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Trabucchi</w:t>
            </w:r>
            <w:proofErr w:type="spellEnd"/>
            <w:r w:rsidRPr="00DF3630">
              <w:rPr>
                <w:rFonts w:ascii="Times New Roman" w:eastAsia="Times New Roman" w:hAnsi="Times New Roman" w:cs="Times New Roman"/>
                <w:lang w:val="pt-BR" w:eastAsia="pt-BR"/>
              </w:rPr>
              <w:t xml:space="preserve"> &amp; </w:t>
            </w:r>
            <w:proofErr w:type="spellStart"/>
            <w:r w:rsidRPr="00DF3630">
              <w:rPr>
                <w:rFonts w:ascii="Times New Roman" w:eastAsia="Times New Roman" w:hAnsi="Times New Roman" w:cs="Times New Roman"/>
                <w:lang w:val="pt-BR" w:eastAsia="pt-BR"/>
              </w:rPr>
              <w:t>Buganza</w:t>
            </w:r>
            <w:proofErr w:type="spellEnd"/>
          </w:p>
        </w:tc>
        <w:tc>
          <w:tcPr>
            <w:tcW w:w="0" w:type="auto"/>
          </w:tcPr>
          <w:p w14:paraId="04DD2145" w14:textId="2BA0DE52"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 xml:space="preserve">Entrepreneurial dynamics in two-sided platforms: the influence of sides in the case of </w:t>
            </w:r>
            <w:proofErr w:type="spellStart"/>
            <w:r w:rsidRPr="00DF3630">
              <w:rPr>
                <w:rFonts w:ascii="Times New Roman" w:hAnsi="Times New Roman" w:cs="Times New Roman"/>
              </w:rPr>
              <w:t>Friendz</w:t>
            </w:r>
            <w:proofErr w:type="spellEnd"/>
          </w:p>
        </w:tc>
        <w:tc>
          <w:tcPr>
            <w:tcW w:w="0" w:type="auto"/>
            <w:hideMark/>
          </w:tcPr>
          <w:p w14:paraId="325215B4" w14:textId="1193A70E" w:rsidR="008B38A2" w:rsidRPr="00DF3630" w:rsidRDefault="00A3234C"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International Journal of Entrepreneurial Behavior &amp; Research</w:t>
            </w:r>
          </w:p>
        </w:tc>
        <w:tc>
          <w:tcPr>
            <w:tcW w:w="0" w:type="auto"/>
            <w:hideMark/>
          </w:tcPr>
          <w:p w14:paraId="121778BA"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297F4559" w14:textId="0227D6E4" w:rsidR="008B38A2" w:rsidRPr="00DF3630" w:rsidRDefault="00A3234C"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28</w:t>
            </w:r>
          </w:p>
        </w:tc>
        <w:tc>
          <w:tcPr>
            <w:tcW w:w="0" w:type="auto"/>
            <w:hideMark/>
          </w:tcPr>
          <w:p w14:paraId="12942FA4" w14:textId="34CE08B5" w:rsidR="008B38A2" w:rsidRPr="00DF3630" w:rsidRDefault="00A3234C"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5</w:t>
            </w:r>
          </w:p>
        </w:tc>
        <w:tc>
          <w:tcPr>
            <w:tcW w:w="0" w:type="auto"/>
            <w:hideMark/>
          </w:tcPr>
          <w:p w14:paraId="59F464EB" w14:textId="118DBE84" w:rsidR="008B38A2" w:rsidRPr="00DF3630" w:rsidRDefault="00F04385"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eastAsia="pt-BR"/>
              </w:rPr>
              <w:t>1184-1205</w:t>
            </w:r>
          </w:p>
        </w:tc>
      </w:tr>
      <w:tr w:rsidR="008B38A2" w:rsidRPr="00DF3630" w14:paraId="61BCEE8B"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97F9203"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185</w:t>
            </w:r>
          </w:p>
        </w:tc>
        <w:tc>
          <w:tcPr>
            <w:tcW w:w="0" w:type="auto"/>
            <w:hideMark/>
          </w:tcPr>
          <w:p w14:paraId="3E115B46"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Trabucchi</w:t>
            </w:r>
            <w:proofErr w:type="spellEnd"/>
            <w:r w:rsidRPr="00DF3630">
              <w:rPr>
                <w:rFonts w:ascii="Times New Roman" w:eastAsia="Times New Roman" w:hAnsi="Times New Roman" w:cs="Times New Roman"/>
                <w:lang w:val="pt-BR" w:eastAsia="pt-BR"/>
              </w:rPr>
              <w:t xml:space="preserve"> et al.</w:t>
            </w:r>
          </w:p>
        </w:tc>
        <w:tc>
          <w:tcPr>
            <w:tcW w:w="0" w:type="auto"/>
          </w:tcPr>
          <w:p w14:paraId="3AE772A2" w14:textId="557DCB6D"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The platforms’ DNA: drivers of value creation in digital two-sided platforms</w:t>
            </w:r>
          </w:p>
        </w:tc>
        <w:tc>
          <w:tcPr>
            <w:tcW w:w="0" w:type="auto"/>
            <w:hideMark/>
          </w:tcPr>
          <w:p w14:paraId="5C258166"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Technology Analysis and Strategic Management</w:t>
            </w:r>
          </w:p>
        </w:tc>
        <w:tc>
          <w:tcPr>
            <w:tcW w:w="0" w:type="auto"/>
            <w:hideMark/>
          </w:tcPr>
          <w:p w14:paraId="25E20A03"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6BA6D467"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33</w:t>
            </w:r>
          </w:p>
        </w:tc>
        <w:tc>
          <w:tcPr>
            <w:tcW w:w="0" w:type="auto"/>
            <w:hideMark/>
          </w:tcPr>
          <w:p w14:paraId="7A2F5FE9"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7</w:t>
            </w:r>
          </w:p>
        </w:tc>
        <w:tc>
          <w:tcPr>
            <w:tcW w:w="0" w:type="auto"/>
            <w:hideMark/>
          </w:tcPr>
          <w:p w14:paraId="067F6E73"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824–839</w:t>
            </w:r>
          </w:p>
        </w:tc>
      </w:tr>
      <w:tr w:rsidR="008B38A2" w:rsidRPr="00DF3630" w14:paraId="64D3260E"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28183040"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186</w:t>
            </w:r>
          </w:p>
        </w:tc>
        <w:tc>
          <w:tcPr>
            <w:tcW w:w="0" w:type="auto"/>
            <w:hideMark/>
          </w:tcPr>
          <w:p w14:paraId="42FFD45A"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Vargas et al.</w:t>
            </w:r>
          </w:p>
        </w:tc>
        <w:tc>
          <w:tcPr>
            <w:tcW w:w="0" w:type="auto"/>
          </w:tcPr>
          <w:p w14:paraId="6B825703" w14:textId="55F1F40E"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Towards sustainable collaborative logistics using specialist planning algorithms and a gain-sharing business model: A UK case study</w:t>
            </w:r>
          </w:p>
        </w:tc>
        <w:tc>
          <w:tcPr>
            <w:tcW w:w="0" w:type="auto"/>
            <w:hideMark/>
          </w:tcPr>
          <w:p w14:paraId="0250F186"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Sustainability (</w:t>
            </w:r>
            <w:proofErr w:type="spellStart"/>
            <w:r w:rsidRPr="00DF3630">
              <w:rPr>
                <w:rFonts w:ascii="Times New Roman" w:eastAsia="Times New Roman" w:hAnsi="Times New Roman" w:cs="Times New Roman"/>
                <w:lang w:val="pt-BR" w:eastAsia="pt-BR"/>
              </w:rPr>
              <w:t>Switzerland</w:t>
            </w:r>
            <w:proofErr w:type="spellEnd"/>
            <w:r w:rsidRPr="00DF3630">
              <w:rPr>
                <w:rFonts w:ascii="Times New Roman" w:eastAsia="Times New Roman" w:hAnsi="Times New Roman" w:cs="Times New Roman"/>
                <w:lang w:val="pt-BR" w:eastAsia="pt-BR"/>
              </w:rPr>
              <w:t>)</w:t>
            </w:r>
          </w:p>
        </w:tc>
        <w:tc>
          <w:tcPr>
            <w:tcW w:w="0" w:type="auto"/>
            <w:hideMark/>
          </w:tcPr>
          <w:p w14:paraId="764E56A7"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365F2E9F"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12</w:t>
            </w:r>
          </w:p>
        </w:tc>
        <w:tc>
          <w:tcPr>
            <w:tcW w:w="0" w:type="auto"/>
            <w:hideMark/>
          </w:tcPr>
          <w:p w14:paraId="7C8C4E2B" w14:textId="18A319C9" w:rsidR="008B38A2" w:rsidRPr="00DF3630" w:rsidRDefault="004300C7"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16</w:t>
            </w:r>
          </w:p>
        </w:tc>
        <w:tc>
          <w:tcPr>
            <w:tcW w:w="0" w:type="auto"/>
            <w:hideMark/>
          </w:tcPr>
          <w:p w14:paraId="2D9FC19B" w14:textId="62296B18" w:rsidR="008B38A2" w:rsidRPr="00DF3630" w:rsidRDefault="008E5DD9"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eastAsia="pt-BR"/>
              </w:rPr>
              <w:t>6627</w:t>
            </w:r>
          </w:p>
        </w:tc>
      </w:tr>
      <w:tr w:rsidR="008B38A2" w:rsidRPr="00DF3630" w14:paraId="70C217C2"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67E39F"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187</w:t>
            </w:r>
          </w:p>
        </w:tc>
        <w:tc>
          <w:tcPr>
            <w:tcW w:w="0" w:type="auto"/>
            <w:hideMark/>
          </w:tcPr>
          <w:p w14:paraId="1393F9E5"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Verstegen</w:t>
            </w:r>
            <w:proofErr w:type="spellEnd"/>
            <w:r w:rsidRPr="00DF3630">
              <w:rPr>
                <w:rFonts w:ascii="Times New Roman" w:eastAsia="Times New Roman" w:hAnsi="Times New Roman" w:cs="Times New Roman"/>
                <w:lang w:val="pt-BR" w:eastAsia="pt-BR"/>
              </w:rPr>
              <w:t xml:space="preserve"> &amp; </w:t>
            </w:r>
            <w:proofErr w:type="spellStart"/>
            <w:r w:rsidRPr="00DF3630">
              <w:rPr>
                <w:rFonts w:ascii="Times New Roman" w:eastAsia="Times New Roman" w:hAnsi="Times New Roman" w:cs="Times New Roman"/>
                <w:lang w:val="pt-BR" w:eastAsia="pt-BR"/>
              </w:rPr>
              <w:t>Doorneweert</w:t>
            </w:r>
            <w:proofErr w:type="spellEnd"/>
          </w:p>
        </w:tc>
        <w:tc>
          <w:tcPr>
            <w:tcW w:w="0" w:type="auto"/>
          </w:tcPr>
          <w:p w14:paraId="2EE68356" w14:textId="3E2CA6A9"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How to build a successful business model with big data platforms</w:t>
            </w:r>
          </w:p>
        </w:tc>
        <w:tc>
          <w:tcPr>
            <w:tcW w:w="0" w:type="auto"/>
            <w:hideMark/>
          </w:tcPr>
          <w:p w14:paraId="5C49361C"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 xml:space="preserve">CEUR Workshop </w:t>
            </w:r>
            <w:proofErr w:type="spellStart"/>
            <w:r w:rsidRPr="00DF3630">
              <w:rPr>
                <w:rFonts w:ascii="Times New Roman" w:eastAsia="Times New Roman" w:hAnsi="Times New Roman" w:cs="Times New Roman"/>
                <w:lang w:val="pt-BR" w:eastAsia="pt-BR"/>
              </w:rPr>
              <w:t>Proceedings</w:t>
            </w:r>
            <w:proofErr w:type="spellEnd"/>
          </w:p>
        </w:tc>
        <w:tc>
          <w:tcPr>
            <w:tcW w:w="0" w:type="auto"/>
            <w:hideMark/>
          </w:tcPr>
          <w:p w14:paraId="7FADAF07"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2017</w:t>
            </w:r>
          </w:p>
        </w:tc>
        <w:tc>
          <w:tcPr>
            <w:tcW w:w="0" w:type="auto"/>
            <w:hideMark/>
          </w:tcPr>
          <w:p w14:paraId="45209E19"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0F5DF6FB"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22D8C31E" w14:textId="20D37190" w:rsidR="008B38A2" w:rsidRPr="00DF3630" w:rsidRDefault="00FD5189"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1-9</w:t>
            </w:r>
          </w:p>
        </w:tc>
      </w:tr>
      <w:tr w:rsidR="008B38A2" w:rsidRPr="00DF3630" w14:paraId="3C869DAD"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611660B7"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188</w:t>
            </w:r>
          </w:p>
        </w:tc>
        <w:tc>
          <w:tcPr>
            <w:tcW w:w="0" w:type="auto"/>
            <w:hideMark/>
          </w:tcPr>
          <w:p w14:paraId="32893468"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Viskovic</w:t>
            </w:r>
            <w:proofErr w:type="spellEnd"/>
            <w:r w:rsidRPr="00DF3630">
              <w:rPr>
                <w:rFonts w:ascii="Times New Roman" w:eastAsia="Times New Roman" w:hAnsi="Times New Roman" w:cs="Times New Roman"/>
                <w:lang w:val="pt-BR" w:eastAsia="pt-BR"/>
              </w:rPr>
              <w:t xml:space="preserve"> &amp; Franki</w:t>
            </w:r>
          </w:p>
        </w:tc>
        <w:tc>
          <w:tcPr>
            <w:tcW w:w="0" w:type="auto"/>
          </w:tcPr>
          <w:p w14:paraId="54AC5126" w14:textId="5202789C"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Value co-creation through a digital platform business model in the power sector</w:t>
            </w:r>
          </w:p>
        </w:tc>
        <w:tc>
          <w:tcPr>
            <w:tcW w:w="0" w:type="auto"/>
            <w:hideMark/>
          </w:tcPr>
          <w:p w14:paraId="71B1F0B3"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AI EDAM</w:t>
            </w:r>
          </w:p>
        </w:tc>
        <w:tc>
          <w:tcPr>
            <w:tcW w:w="0" w:type="auto"/>
            <w:hideMark/>
          </w:tcPr>
          <w:p w14:paraId="526BF152"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1215BF04"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35</w:t>
            </w:r>
          </w:p>
        </w:tc>
        <w:tc>
          <w:tcPr>
            <w:tcW w:w="0" w:type="auto"/>
            <w:hideMark/>
          </w:tcPr>
          <w:p w14:paraId="674DC954"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w:t>
            </w:r>
          </w:p>
        </w:tc>
        <w:tc>
          <w:tcPr>
            <w:tcW w:w="0" w:type="auto"/>
            <w:hideMark/>
          </w:tcPr>
          <w:p w14:paraId="2E31834B"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345–357</w:t>
            </w:r>
          </w:p>
        </w:tc>
      </w:tr>
      <w:tr w:rsidR="008B38A2" w:rsidRPr="00DF3630" w14:paraId="7AF4C981"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5BCFFD"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189</w:t>
            </w:r>
          </w:p>
        </w:tc>
        <w:tc>
          <w:tcPr>
            <w:tcW w:w="0" w:type="auto"/>
            <w:hideMark/>
          </w:tcPr>
          <w:p w14:paraId="4446E418"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Viswanadham</w:t>
            </w:r>
            <w:proofErr w:type="spellEnd"/>
          </w:p>
        </w:tc>
        <w:tc>
          <w:tcPr>
            <w:tcW w:w="0" w:type="auto"/>
          </w:tcPr>
          <w:p w14:paraId="6EA9359F" w14:textId="43D9E2FF"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Ecosystem model for healthcare platform</w:t>
            </w:r>
          </w:p>
        </w:tc>
        <w:tc>
          <w:tcPr>
            <w:tcW w:w="0" w:type="auto"/>
            <w:hideMark/>
          </w:tcPr>
          <w:p w14:paraId="6C7B0AD9"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Production</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and</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Operations</w:t>
            </w:r>
            <w:proofErr w:type="spellEnd"/>
            <w:r w:rsidRPr="00DF3630">
              <w:rPr>
                <w:rFonts w:ascii="Times New Roman" w:eastAsia="Times New Roman" w:hAnsi="Times New Roman" w:cs="Times New Roman"/>
                <w:lang w:val="pt-BR" w:eastAsia="pt-BR"/>
              </w:rPr>
              <w:t xml:space="preserve"> Management</w:t>
            </w:r>
          </w:p>
        </w:tc>
        <w:tc>
          <w:tcPr>
            <w:tcW w:w="0" w:type="auto"/>
            <w:hideMark/>
          </w:tcPr>
          <w:p w14:paraId="475C0ADC"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311986A5"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30</w:t>
            </w:r>
          </w:p>
        </w:tc>
        <w:tc>
          <w:tcPr>
            <w:tcW w:w="0" w:type="auto"/>
            <w:hideMark/>
          </w:tcPr>
          <w:p w14:paraId="3B4F30EC"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6</w:t>
            </w:r>
          </w:p>
        </w:tc>
        <w:tc>
          <w:tcPr>
            <w:tcW w:w="0" w:type="auto"/>
            <w:hideMark/>
          </w:tcPr>
          <w:p w14:paraId="6814A46D"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1812–1828</w:t>
            </w:r>
          </w:p>
        </w:tc>
      </w:tr>
      <w:tr w:rsidR="008B38A2" w:rsidRPr="00DF3630" w14:paraId="29E4279C"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1BE346E3"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190</w:t>
            </w:r>
          </w:p>
        </w:tc>
        <w:tc>
          <w:tcPr>
            <w:tcW w:w="0" w:type="auto"/>
            <w:hideMark/>
          </w:tcPr>
          <w:p w14:paraId="79233107"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Vitkauskaite</w:t>
            </w:r>
            <w:proofErr w:type="spellEnd"/>
            <w:r w:rsidRPr="00DF3630">
              <w:rPr>
                <w:rFonts w:ascii="Times New Roman" w:eastAsia="Times New Roman" w:hAnsi="Times New Roman" w:cs="Times New Roman"/>
                <w:lang w:val="pt-BR" w:eastAsia="pt-BR"/>
              </w:rPr>
              <w:t xml:space="preserve"> et al.</w:t>
            </w:r>
          </w:p>
        </w:tc>
        <w:tc>
          <w:tcPr>
            <w:tcW w:w="0" w:type="auto"/>
          </w:tcPr>
          <w:p w14:paraId="561CCD15" w14:textId="18E620D0"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Comparative study of business models of European micro-mobility online services</w:t>
            </w:r>
          </w:p>
        </w:tc>
        <w:tc>
          <w:tcPr>
            <w:tcW w:w="0" w:type="auto"/>
            <w:hideMark/>
          </w:tcPr>
          <w:p w14:paraId="29F47C11"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International Conference on Electronic Business</w:t>
            </w:r>
          </w:p>
        </w:tc>
        <w:tc>
          <w:tcPr>
            <w:tcW w:w="0" w:type="auto"/>
            <w:hideMark/>
          </w:tcPr>
          <w:p w14:paraId="23485F0F"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2A7395D9"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2F485FAE"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068B5262" w14:textId="3CC0A91A" w:rsidR="008B38A2" w:rsidRPr="00DF3630" w:rsidRDefault="006F27B4"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55-62</w:t>
            </w:r>
          </w:p>
        </w:tc>
      </w:tr>
      <w:tr w:rsidR="008B38A2" w:rsidRPr="00DF3630" w14:paraId="167AE8BD"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0D05361"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191</w:t>
            </w:r>
          </w:p>
        </w:tc>
        <w:tc>
          <w:tcPr>
            <w:tcW w:w="0" w:type="auto"/>
            <w:hideMark/>
          </w:tcPr>
          <w:p w14:paraId="431B838F"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Vitkauskaitė</w:t>
            </w:r>
            <w:proofErr w:type="spellEnd"/>
            <w:r w:rsidRPr="00DF3630">
              <w:rPr>
                <w:rFonts w:ascii="Times New Roman" w:eastAsia="Times New Roman" w:hAnsi="Times New Roman" w:cs="Times New Roman"/>
                <w:lang w:val="pt-BR" w:eastAsia="pt-BR"/>
              </w:rPr>
              <w:t xml:space="preserve"> &amp; </w:t>
            </w:r>
            <w:proofErr w:type="spellStart"/>
            <w:r w:rsidRPr="00DF3630">
              <w:rPr>
                <w:rFonts w:ascii="Times New Roman" w:eastAsia="Times New Roman" w:hAnsi="Times New Roman" w:cs="Times New Roman"/>
                <w:lang w:val="pt-BR" w:eastAsia="pt-BR"/>
              </w:rPr>
              <w:t>Vaičiukynaitė</w:t>
            </w:r>
            <w:proofErr w:type="spellEnd"/>
          </w:p>
        </w:tc>
        <w:tc>
          <w:tcPr>
            <w:tcW w:w="0" w:type="auto"/>
          </w:tcPr>
          <w:p w14:paraId="1192DE31" w14:textId="4F858CAD"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Comparative Study of Business Models of Ridesharing Platforms in Lithuania</w:t>
            </w:r>
          </w:p>
        </w:tc>
        <w:tc>
          <w:tcPr>
            <w:tcW w:w="0" w:type="auto"/>
            <w:hideMark/>
          </w:tcPr>
          <w:p w14:paraId="4A62BE17"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International Conference on Electronic Business</w:t>
            </w:r>
          </w:p>
        </w:tc>
        <w:tc>
          <w:tcPr>
            <w:tcW w:w="0" w:type="auto"/>
            <w:hideMark/>
          </w:tcPr>
          <w:p w14:paraId="49234C5A"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2019</w:t>
            </w:r>
          </w:p>
        </w:tc>
        <w:tc>
          <w:tcPr>
            <w:tcW w:w="0" w:type="auto"/>
            <w:hideMark/>
          </w:tcPr>
          <w:p w14:paraId="6A34E3EC"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0A18BCAA"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720A76C2" w14:textId="4C3A5A61" w:rsidR="008B38A2" w:rsidRPr="00DF3630" w:rsidRDefault="00D346A0"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564-566</w:t>
            </w:r>
          </w:p>
        </w:tc>
      </w:tr>
      <w:tr w:rsidR="008B38A2" w:rsidRPr="00DF3630" w14:paraId="01ADB53F"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043F62AC"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192</w:t>
            </w:r>
          </w:p>
        </w:tc>
        <w:tc>
          <w:tcPr>
            <w:tcW w:w="0" w:type="auto"/>
            <w:hideMark/>
          </w:tcPr>
          <w:p w14:paraId="0EB902F4"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Vizzarri</w:t>
            </w:r>
            <w:proofErr w:type="spellEnd"/>
            <w:r w:rsidRPr="00DF3630">
              <w:rPr>
                <w:rFonts w:ascii="Times New Roman" w:eastAsia="Times New Roman" w:hAnsi="Times New Roman" w:cs="Times New Roman"/>
                <w:lang w:val="pt-BR" w:eastAsia="pt-BR"/>
              </w:rPr>
              <w:t xml:space="preserve"> &amp; </w:t>
            </w:r>
            <w:proofErr w:type="spellStart"/>
            <w:r w:rsidRPr="00DF3630">
              <w:rPr>
                <w:rFonts w:ascii="Times New Roman" w:eastAsia="Times New Roman" w:hAnsi="Times New Roman" w:cs="Times New Roman"/>
                <w:lang w:val="pt-BR" w:eastAsia="pt-BR"/>
              </w:rPr>
              <w:t>Vatalaro</w:t>
            </w:r>
            <w:proofErr w:type="spellEnd"/>
          </w:p>
        </w:tc>
        <w:tc>
          <w:tcPr>
            <w:tcW w:w="0" w:type="auto"/>
          </w:tcPr>
          <w:p w14:paraId="6AB31365" w14:textId="51729CC4"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proofErr w:type="spellStart"/>
            <w:r w:rsidRPr="00DF3630">
              <w:rPr>
                <w:rFonts w:ascii="Times New Roman" w:hAnsi="Times New Roman" w:cs="Times New Roman"/>
              </w:rPr>
              <w:t>Mpayment</w:t>
            </w:r>
            <w:proofErr w:type="spellEnd"/>
            <w:r w:rsidRPr="00DF3630">
              <w:rPr>
                <w:rFonts w:ascii="Times New Roman" w:hAnsi="Times New Roman" w:cs="Times New Roman"/>
              </w:rPr>
              <w:t xml:space="preserve"> systems technologies and business models</w:t>
            </w:r>
          </w:p>
        </w:tc>
        <w:tc>
          <w:tcPr>
            <w:tcW w:w="0" w:type="auto"/>
            <w:hideMark/>
          </w:tcPr>
          <w:p w14:paraId="72FBF1D7"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 xml:space="preserve">Euro Med </w:t>
            </w:r>
            <w:proofErr w:type="spellStart"/>
            <w:r w:rsidRPr="00DF3630">
              <w:rPr>
                <w:rFonts w:ascii="Times New Roman" w:eastAsia="Times New Roman" w:hAnsi="Times New Roman" w:cs="Times New Roman"/>
                <w:lang w:val="pt-BR" w:eastAsia="pt-BR"/>
              </w:rPr>
              <w:t>Telco</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Conference</w:t>
            </w:r>
            <w:proofErr w:type="spellEnd"/>
          </w:p>
        </w:tc>
        <w:tc>
          <w:tcPr>
            <w:tcW w:w="0" w:type="auto"/>
            <w:hideMark/>
          </w:tcPr>
          <w:p w14:paraId="4679B160"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2014</w:t>
            </w:r>
          </w:p>
        </w:tc>
        <w:tc>
          <w:tcPr>
            <w:tcW w:w="0" w:type="auto"/>
            <w:hideMark/>
          </w:tcPr>
          <w:p w14:paraId="45969BD9"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3DE5A3DB"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2DCBE219"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1–6</w:t>
            </w:r>
          </w:p>
        </w:tc>
      </w:tr>
      <w:tr w:rsidR="008B38A2" w:rsidRPr="00DF3630" w14:paraId="29B0B8F2"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00EF567"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193</w:t>
            </w:r>
          </w:p>
        </w:tc>
        <w:tc>
          <w:tcPr>
            <w:tcW w:w="0" w:type="auto"/>
            <w:hideMark/>
          </w:tcPr>
          <w:p w14:paraId="58E916C8"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Walravens</w:t>
            </w:r>
            <w:proofErr w:type="spellEnd"/>
            <w:r w:rsidRPr="00DF3630">
              <w:rPr>
                <w:rFonts w:ascii="Times New Roman" w:eastAsia="Times New Roman" w:hAnsi="Times New Roman" w:cs="Times New Roman"/>
                <w:lang w:val="pt-BR" w:eastAsia="pt-BR"/>
              </w:rPr>
              <w:t xml:space="preserve"> &amp; </w:t>
            </w:r>
            <w:proofErr w:type="spellStart"/>
            <w:r w:rsidRPr="00DF3630">
              <w:rPr>
                <w:rFonts w:ascii="Times New Roman" w:eastAsia="Times New Roman" w:hAnsi="Times New Roman" w:cs="Times New Roman"/>
                <w:lang w:val="pt-BR" w:eastAsia="pt-BR"/>
              </w:rPr>
              <w:t>Ballon</w:t>
            </w:r>
            <w:proofErr w:type="spellEnd"/>
          </w:p>
        </w:tc>
        <w:tc>
          <w:tcPr>
            <w:tcW w:w="0" w:type="auto"/>
          </w:tcPr>
          <w:p w14:paraId="011BE77F" w14:textId="34F4F5D4"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Platform Business Models for Smart Cities: From Control and Value to Governance and Public Value</w:t>
            </w:r>
          </w:p>
        </w:tc>
        <w:tc>
          <w:tcPr>
            <w:tcW w:w="0" w:type="auto"/>
            <w:hideMark/>
          </w:tcPr>
          <w:p w14:paraId="268CAACF"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IEEE Communications Magazine</w:t>
            </w:r>
          </w:p>
        </w:tc>
        <w:tc>
          <w:tcPr>
            <w:tcW w:w="0" w:type="auto"/>
            <w:hideMark/>
          </w:tcPr>
          <w:p w14:paraId="7D819F76"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2013</w:t>
            </w:r>
          </w:p>
        </w:tc>
        <w:tc>
          <w:tcPr>
            <w:tcW w:w="0" w:type="auto"/>
            <w:hideMark/>
          </w:tcPr>
          <w:p w14:paraId="70CF7C85"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51</w:t>
            </w:r>
          </w:p>
        </w:tc>
        <w:tc>
          <w:tcPr>
            <w:tcW w:w="0" w:type="auto"/>
            <w:hideMark/>
          </w:tcPr>
          <w:p w14:paraId="62E8EC48"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6</w:t>
            </w:r>
          </w:p>
        </w:tc>
        <w:tc>
          <w:tcPr>
            <w:tcW w:w="0" w:type="auto"/>
            <w:hideMark/>
          </w:tcPr>
          <w:p w14:paraId="1CBD6AA3"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72–79</w:t>
            </w:r>
          </w:p>
        </w:tc>
      </w:tr>
      <w:tr w:rsidR="008B38A2" w:rsidRPr="00DF3630" w14:paraId="657B969B"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7BB3EB8F"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194</w:t>
            </w:r>
          </w:p>
        </w:tc>
        <w:tc>
          <w:tcPr>
            <w:tcW w:w="0" w:type="auto"/>
            <w:hideMark/>
          </w:tcPr>
          <w:p w14:paraId="4060D060"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Wang et al.</w:t>
            </w:r>
          </w:p>
        </w:tc>
        <w:tc>
          <w:tcPr>
            <w:tcW w:w="0" w:type="auto"/>
          </w:tcPr>
          <w:p w14:paraId="5D26BD6D" w14:textId="34878BB3"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Licensing vs. platform business model: quality investment and competition</w:t>
            </w:r>
          </w:p>
        </w:tc>
        <w:tc>
          <w:tcPr>
            <w:tcW w:w="0" w:type="auto"/>
            <w:hideMark/>
          </w:tcPr>
          <w:p w14:paraId="323DF489"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International Journal of Systems Science: Operations and Logistics</w:t>
            </w:r>
          </w:p>
        </w:tc>
        <w:tc>
          <w:tcPr>
            <w:tcW w:w="0" w:type="auto"/>
            <w:hideMark/>
          </w:tcPr>
          <w:p w14:paraId="0DDB01DE"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2017</w:t>
            </w:r>
          </w:p>
        </w:tc>
        <w:tc>
          <w:tcPr>
            <w:tcW w:w="0" w:type="auto"/>
            <w:hideMark/>
          </w:tcPr>
          <w:p w14:paraId="25E349D0"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4</w:t>
            </w:r>
          </w:p>
        </w:tc>
        <w:tc>
          <w:tcPr>
            <w:tcW w:w="0" w:type="auto"/>
            <w:hideMark/>
          </w:tcPr>
          <w:p w14:paraId="1B9371D4"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4</w:t>
            </w:r>
          </w:p>
        </w:tc>
        <w:tc>
          <w:tcPr>
            <w:tcW w:w="0" w:type="auto"/>
            <w:hideMark/>
          </w:tcPr>
          <w:p w14:paraId="02828D83"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285–299</w:t>
            </w:r>
          </w:p>
        </w:tc>
      </w:tr>
      <w:tr w:rsidR="008B38A2" w:rsidRPr="00DF3630" w14:paraId="03F53892"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4DA51B"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195</w:t>
            </w:r>
          </w:p>
        </w:tc>
        <w:tc>
          <w:tcPr>
            <w:tcW w:w="0" w:type="auto"/>
            <w:hideMark/>
          </w:tcPr>
          <w:p w14:paraId="2AC3E3C3"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Wang et al.</w:t>
            </w:r>
          </w:p>
        </w:tc>
        <w:tc>
          <w:tcPr>
            <w:tcW w:w="0" w:type="auto"/>
          </w:tcPr>
          <w:p w14:paraId="38057958" w14:textId="4F072905"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On studying business models in mobile social networks based on two-sided market (TSM)</w:t>
            </w:r>
          </w:p>
        </w:tc>
        <w:tc>
          <w:tcPr>
            <w:tcW w:w="0" w:type="auto"/>
            <w:hideMark/>
          </w:tcPr>
          <w:p w14:paraId="450D0613"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 xml:space="preserve">The </w:t>
            </w:r>
            <w:proofErr w:type="spellStart"/>
            <w:r w:rsidRPr="00DF3630">
              <w:rPr>
                <w:rFonts w:ascii="Times New Roman" w:eastAsia="Times New Roman" w:hAnsi="Times New Roman" w:cs="Times New Roman"/>
                <w:lang w:val="pt-BR" w:eastAsia="pt-BR"/>
              </w:rPr>
              <w:t>Journal</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of</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Supercomputing</w:t>
            </w:r>
            <w:proofErr w:type="spellEnd"/>
          </w:p>
        </w:tc>
        <w:tc>
          <w:tcPr>
            <w:tcW w:w="0" w:type="auto"/>
            <w:hideMark/>
          </w:tcPr>
          <w:p w14:paraId="1FAEF054"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2014</w:t>
            </w:r>
          </w:p>
        </w:tc>
        <w:tc>
          <w:tcPr>
            <w:tcW w:w="0" w:type="auto"/>
            <w:hideMark/>
          </w:tcPr>
          <w:p w14:paraId="15468FCC"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68</w:t>
            </w:r>
          </w:p>
        </w:tc>
        <w:tc>
          <w:tcPr>
            <w:tcW w:w="0" w:type="auto"/>
            <w:hideMark/>
          </w:tcPr>
          <w:p w14:paraId="4F075150"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w:t>
            </w:r>
          </w:p>
        </w:tc>
        <w:tc>
          <w:tcPr>
            <w:tcW w:w="0" w:type="auto"/>
            <w:hideMark/>
          </w:tcPr>
          <w:p w14:paraId="66C7397C"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789–808</w:t>
            </w:r>
          </w:p>
        </w:tc>
      </w:tr>
      <w:tr w:rsidR="008B38A2" w:rsidRPr="00DF3630" w14:paraId="4E30B5C1"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7187E971"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196</w:t>
            </w:r>
          </w:p>
        </w:tc>
        <w:tc>
          <w:tcPr>
            <w:tcW w:w="0" w:type="auto"/>
            <w:hideMark/>
          </w:tcPr>
          <w:p w14:paraId="06137AEE"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Wecht</w:t>
            </w:r>
            <w:proofErr w:type="spellEnd"/>
            <w:r w:rsidRPr="00DF3630">
              <w:rPr>
                <w:rFonts w:ascii="Times New Roman" w:eastAsia="Times New Roman" w:hAnsi="Times New Roman" w:cs="Times New Roman"/>
                <w:lang w:val="pt-BR" w:eastAsia="pt-BR"/>
              </w:rPr>
              <w:t xml:space="preserve"> et al.</w:t>
            </w:r>
          </w:p>
        </w:tc>
        <w:tc>
          <w:tcPr>
            <w:tcW w:w="0" w:type="auto"/>
          </w:tcPr>
          <w:p w14:paraId="345FBF13" w14:textId="60BD7A3C"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Platform-based business ecosystems - a framework for description and analysis</w:t>
            </w:r>
          </w:p>
        </w:tc>
        <w:tc>
          <w:tcPr>
            <w:tcW w:w="0" w:type="auto"/>
            <w:hideMark/>
          </w:tcPr>
          <w:p w14:paraId="583201BC"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IFIP Advances in Information and Communication Technology</w:t>
            </w:r>
          </w:p>
        </w:tc>
        <w:tc>
          <w:tcPr>
            <w:tcW w:w="0" w:type="auto"/>
            <w:hideMark/>
          </w:tcPr>
          <w:p w14:paraId="11796E3A"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7A86743E"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1326722D"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44F6E15E" w14:textId="4FAC3A3E" w:rsidR="008B38A2" w:rsidRPr="00DF3630" w:rsidRDefault="006B061F"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eastAsia="pt-BR"/>
              </w:rPr>
              <w:t>92-100</w:t>
            </w:r>
          </w:p>
        </w:tc>
      </w:tr>
      <w:tr w:rsidR="008B38A2" w:rsidRPr="00DF3630" w14:paraId="27AC77D6"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DB98874"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197</w:t>
            </w:r>
          </w:p>
        </w:tc>
        <w:tc>
          <w:tcPr>
            <w:tcW w:w="0" w:type="auto"/>
            <w:hideMark/>
          </w:tcPr>
          <w:p w14:paraId="11B48DBB"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Wei et al.</w:t>
            </w:r>
          </w:p>
        </w:tc>
        <w:tc>
          <w:tcPr>
            <w:tcW w:w="0" w:type="auto"/>
          </w:tcPr>
          <w:p w14:paraId="56ADEC44" w14:textId="60072C55"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Optimal business model for the monopolistic ride-hailing platform: Pooling, premier, or hybrid?</w:t>
            </w:r>
          </w:p>
        </w:tc>
        <w:tc>
          <w:tcPr>
            <w:tcW w:w="0" w:type="auto"/>
            <w:hideMark/>
          </w:tcPr>
          <w:p w14:paraId="694DC26B"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Knowledge-Based</w:t>
            </w:r>
            <w:proofErr w:type="spellEnd"/>
            <w:r w:rsidRPr="00DF3630">
              <w:rPr>
                <w:rFonts w:ascii="Times New Roman" w:eastAsia="Times New Roman" w:hAnsi="Times New Roman" w:cs="Times New Roman"/>
                <w:lang w:val="pt-BR" w:eastAsia="pt-BR"/>
              </w:rPr>
              <w:t xml:space="preserve"> Systems</w:t>
            </w:r>
          </w:p>
        </w:tc>
        <w:tc>
          <w:tcPr>
            <w:tcW w:w="0" w:type="auto"/>
            <w:hideMark/>
          </w:tcPr>
          <w:p w14:paraId="67287B47"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170E4F07" w14:textId="663B25DF" w:rsidR="008B38A2" w:rsidRPr="00DF3630" w:rsidRDefault="00C96F6A"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204</w:t>
            </w:r>
          </w:p>
        </w:tc>
        <w:tc>
          <w:tcPr>
            <w:tcW w:w="0" w:type="auto"/>
            <w:hideMark/>
          </w:tcPr>
          <w:p w14:paraId="1AFA792A" w14:textId="792312E0" w:rsidR="008B38A2" w:rsidRPr="00DF3630" w:rsidRDefault="00C96F6A"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16070DE3" w14:textId="101E925E" w:rsidR="008B38A2" w:rsidRPr="00DF3630" w:rsidRDefault="00D61FF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eastAsia="pt-BR"/>
              </w:rPr>
              <w:t>106093</w:t>
            </w:r>
          </w:p>
        </w:tc>
      </w:tr>
      <w:tr w:rsidR="008B38A2" w:rsidRPr="00DF3630" w14:paraId="1211AE7F"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1E7E1354"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198</w:t>
            </w:r>
          </w:p>
        </w:tc>
        <w:tc>
          <w:tcPr>
            <w:tcW w:w="0" w:type="auto"/>
            <w:hideMark/>
          </w:tcPr>
          <w:p w14:paraId="65B83509"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Weiner</w:t>
            </w:r>
          </w:p>
        </w:tc>
        <w:tc>
          <w:tcPr>
            <w:tcW w:w="0" w:type="auto"/>
          </w:tcPr>
          <w:p w14:paraId="66D78AF6" w14:textId="0E3C9F3C"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Social networks evolving into service platforms - The Facebook-case from a business model viewpoint</w:t>
            </w:r>
          </w:p>
        </w:tc>
        <w:tc>
          <w:tcPr>
            <w:tcW w:w="0" w:type="auto"/>
            <w:hideMark/>
          </w:tcPr>
          <w:p w14:paraId="75FAE065"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INFORMATIK 2010</w:t>
            </w:r>
          </w:p>
        </w:tc>
        <w:tc>
          <w:tcPr>
            <w:tcW w:w="0" w:type="auto"/>
            <w:hideMark/>
          </w:tcPr>
          <w:p w14:paraId="347F8B83"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2010</w:t>
            </w:r>
          </w:p>
        </w:tc>
        <w:tc>
          <w:tcPr>
            <w:tcW w:w="0" w:type="auto"/>
            <w:hideMark/>
          </w:tcPr>
          <w:p w14:paraId="1C17EE25"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5D17B4D7"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71818D2B" w14:textId="28C8DEF2" w:rsidR="008B38A2" w:rsidRPr="00DF3630" w:rsidRDefault="00DA0BDF"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eastAsia="pt-BR"/>
              </w:rPr>
              <w:t>527-532</w:t>
            </w:r>
          </w:p>
        </w:tc>
      </w:tr>
      <w:tr w:rsidR="008B38A2" w:rsidRPr="00DF3630" w14:paraId="4B8F28FF"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B600BFD"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199</w:t>
            </w:r>
          </w:p>
        </w:tc>
        <w:tc>
          <w:tcPr>
            <w:tcW w:w="0" w:type="auto"/>
            <w:hideMark/>
          </w:tcPr>
          <w:p w14:paraId="3EB8B82F"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Weisshuhn</w:t>
            </w:r>
            <w:proofErr w:type="spellEnd"/>
            <w:r w:rsidRPr="00DF3630">
              <w:rPr>
                <w:rFonts w:ascii="Times New Roman" w:eastAsia="Times New Roman" w:hAnsi="Times New Roman" w:cs="Times New Roman"/>
                <w:lang w:val="pt-BR" w:eastAsia="pt-BR"/>
              </w:rPr>
              <w:t xml:space="preserve"> et al.</w:t>
            </w:r>
          </w:p>
        </w:tc>
        <w:tc>
          <w:tcPr>
            <w:tcW w:w="0" w:type="auto"/>
          </w:tcPr>
          <w:p w14:paraId="4F7EC3A8" w14:textId="46B578EB"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 xml:space="preserve">Business model innovation to enhance the efficiency of freight logistics in the maritime </w:t>
            </w:r>
            <w:r w:rsidRPr="00DF3630">
              <w:rPr>
                <w:rFonts w:ascii="Times New Roman" w:hAnsi="Times New Roman" w:cs="Times New Roman"/>
              </w:rPr>
              <w:lastRenderedPageBreak/>
              <w:t>supply chain through blockchain-based industry platforms</w:t>
            </w:r>
          </w:p>
        </w:tc>
        <w:tc>
          <w:tcPr>
            <w:tcW w:w="0" w:type="auto"/>
            <w:hideMark/>
          </w:tcPr>
          <w:p w14:paraId="4D24E30A"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lastRenderedPageBreak/>
              <w:t>International Conference on E-Business</w:t>
            </w:r>
          </w:p>
        </w:tc>
        <w:tc>
          <w:tcPr>
            <w:tcW w:w="0" w:type="auto"/>
            <w:hideMark/>
          </w:tcPr>
          <w:p w14:paraId="1B26DCC3"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3CEFEE6C"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5B9A66F2"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4D6C3737" w14:textId="4D6B6418" w:rsidR="008B38A2" w:rsidRPr="00DF3630" w:rsidRDefault="00975E98"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eastAsia="pt-BR"/>
              </w:rPr>
              <w:t>76-85</w:t>
            </w:r>
          </w:p>
        </w:tc>
      </w:tr>
      <w:tr w:rsidR="008B38A2" w:rsidRPr="00DF3630" w14:paraId="316A4258"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4E24ADAE"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200</w:t>
            </w:r>
          </w:p>
        </w:tc>
        <w:tc>
          <w:tcPr>
            <w:tcW w:w="0" w:type="auto"/>
            <w:hideMark/>
          </w:tcPr>
          <w:p w14:paraId="7027CD64"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Wesselius</w:t>
            </w:r>
            <w:proofErr w:type="spellEnd"/>
          </w:p>
        </w:tc>
        <w:tc>
          <w:tcPr>
            <w:tcW w:w="0" w:type="auto"/>
          </w:tcPr>
          <w:p w14:paraId="41FF65B9" w14:textId="3AECAB15"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The Bazaar inside the Cathedral: Business Models for Internal Markets</w:t>
            </w:r>
          </w:p>
        </w:tc>
        <w:tc>
          <w:tcPr>
            <w:tcW w:w="0" w:type="auto"/>
            <w:hideMark/>
          </w:tcPr>
          <w:p w14:paraId="7DEE2F5D"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IEEE Software</w:t>
            </w:r>
          </w:p>
        </w:tc>
        <w:tc>
          <w:tcPr>
            <w:tcW w:w="0" w:type="auto"/>
            <w:hideMark/>
          </w:tcPr>
          <w:p w14:paraId="359BF5BA"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2008</w:t>
            </w:r>
          </w:p>
        </w:tc>
        <w:tc>
          <w:tcPr>
            <w:tcW w:w="0" w:type="auto"/>
            <w:hideMark/>
          </w:tcPr>
          <w:p w14:paraId="3B2EACA0"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25</w:t>
            </w:r>
          </w:p>
        </w:tc>
        <w:tc>
          <w:tcPr>
            <w:tcW w:w="0" w:type="auto"/>
            <w:hideMark/>
          </w:tcPr>
          <w:p w14:paraId="08A1379E"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w:t>
            </w:r>
          </w:p>
        </w:tc>
        <w:tc>
          <w:tcPr>
            <w:tcW w:w="0" w:type="auto"/>
            <w:hideMark/>
          </w:tcPr>
          <w:p w14:paraId="2BDF526F"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60–66</w:t>
            </w:r>
          </w:p>
        </w:tc>
      </w:tr>
      <w:tr w:rsidR="008B38A2" w:rsidRPr="00DF3630" w14:paraId="412FCAF0"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47FF186"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201</w:t>
            </w:r>
          </w:p>
        </w:tc>
        <w:tc>
          <w:tcPr>
            <w:tcW w:w="0" w:type="auto"/>
            <w:hideMark/>
          </w:tcPr>
          <w:p w14:paraId="4B618D6D"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Wirtz, Jochen; So, Kevin Kam Fung; Mody, Makarand Amrish; Liu, Stephanie Q.; Chun, Hae Eun Helen</w:t>
            </w:r>
          </w:p>
        </w:tc>
        <w:tc>
          <w:tcPr>
            <w:tcW w:w="0" w:type="auto"/>
          </w:tcPr>
          <w:p w14:paraId="787B7014" w14:textId="246C2B0F"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Platforms in the peer-to-peer sharing economy</w:t>
            </w:r>
          </w:p>
        </w:tc>
        <w:tc>
          <w:tcPr>
            <w:tcW w:w="0" w:type="auto"/>
            <w:hideMark/>
          </w:tcPr>
          <w:p w14:paraId="3287952B"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Journal</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of</w:t>
            </w:r>
            <w:proofErr w:type="spellEnd"/>
            <w:r w:rsidRPr="00DF3630">
              <w:rPr>
                <w:rFonts w:ascii="Times New Roman" w:eastAsia="Times New Roman" w:hAnsi="Times New Roman" w:cs="Times New Roman"/>
                <w:lang w:val="pt-BR" w:eastAsia="pt-BR"/>
              </w:rPr>
              <w:t xml:space="preserve"> Service Management</w:t>
            </w:r>
          </w:p>
        </w:tc>
        <w:tc>
          <w:tcPr>
            <w:tcW w:w="0" w:type="auto"/>
            <w:hideMark/>
          </w:tcPr>
          <w:p w14:paraId="16726DA9"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2019</w:t>
            </w:r>
          </w:p>
        </w:tc>
        <w:tc>
          <w:tcPr>
            <w:tcW w:w="0" w:type="auto"/>
            <w:hideMark/>
          </w:tcPr>
          <w:p w14:paraId="3EE5BA78"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30</w:t>
            </w:r>
          </w:p>
        </w:tc>
        <w:tc>
          <w:tcPr>
            <w:tcW w:w="0" w:type="auto"/>
            <w:hideMark/>
          </w:tcPr>
          <w:p w14:paraId="0E2F71C7"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4</w:t>
            </w:r>
          </w:p>
        </w:tc>
        <w:tc>
          <w:tcPr>
            <w:tcW w:w="0" w:type="auto"/>
            <w:hideMark/>
          </w:tcPr>
          <w:p w14:paraId="4D2C8D26"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452–483</w:t>
            </w:r>
          </w:p>
        </w:tc>
      </w:tr>
      <w:tr w:rsidR="008B38A2" w:rsidRPr="00DF3630" w14:paraId="4F29692D"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618934C0"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202</w:t>
            </w:r>
          </w:p>
        </w:tc>
        <w:tc>
          <w:tcPr>
            <w:tcW w:w="0" w:type="auto"/>
            <w:hideMark/>
          </w:tcPr>
          <w:p w14:paraId="67B9823D"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 xml:space="preserve">Wu, </w:t>
            </w:r>
            <w:proofErr w:type="spellStart"/>
            <w:r w:rsidRPr="00DF3630">
              <w:rPr>
                <w:rFonts w:ascii="Times New Roman" w:eastAsia="Times New Roman" w:hAnsi="Times New Roman" w:cs="Times New Roman"/>
                <w:lang w:eastAsia="pt-BR"/>
              </w:rPr>
              <w:t>Yenchun</w:t>
            </w:r>
            <w:proofErr w:type="spellEnd"/>
            <w:r w:rsidRPr="00DF3630">
              <w:rPr>
                <w:rFonts w:ascii="Times New Roman" w:eastAsia="Times New Roman" w:hAnsi="Times New Roman" w:cs="Times New Roman"/>
                <w:lang w:eastAsia="pt-BR"/>
              </w:rPr>
              <w:t xml:space="preserve"> Jim; Liu, Wan Ju; Yuan, Chih Hung</w:t>
            </w:r>
          </w:p>
        </w:tc>
        <w:tc>
          <w:tcPr>
            <w:tcW w:w="0" w:type="auto"/>
          </w:tcPr>
          <w:p w14:paraId="52C64BDB" w14:textId="64BC9D89"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A mobile-based barrier-free service transportation platform for people with disabilities</w:t>
            </w:r>
          </w:p>
        </w:tc>
        <w:tc>
          <w:tcPr>
            <w:tcW w:w="0" w:type="auto"/>
            <w:hideMark/>
          </w:tcPr>
          <w:p w14:paraId="1C58E767"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Computers</w:t>
            </w:r>
            <w:proofErr w:type="spellEnd"/>
            <w:r w:rsidRPr="00DF3630">
              <w:rPr>
                <w:rFonts w:ascii="Times New Roman" w:eastAsia="Times New Roman" w:hAnsi="Times New Roman" w:cs="Times New Roman"/>
                <w:lang w:val="pt-BR" w:eastAsia="pt-BR"/>
              </w:rPr>
              <w:t xml:space="preserve"> in </w:t>
            </w:r>
            <w:proofErr w:type="spellStart"/>
            <w:r w:rsidRPr="00DF3630">
              <w:rPr>
                <w:rFonts w:ascii="Times New Roman" w:eastAsia="Times New Roman" w:hAnsi="Times New Roman" w:cs="Times New Roman"/>
                <w:lang w:val="pt-BR" w:eastAsia="pt-BR"/>
              </w:rPr>
              <w:t>Human</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Behavior</w:t>
            </w:r>
            <w:proofErr w:type="spellEnd"/>
          </w:p>
        </w:tc>
        <w:tc>
          <w:tcPr>
            <w:tcW w:w="0" w:type="auto"/>
            <w:hideMark/>
          </w:tcPr>
          <w:p w14:paraId="19B221E7"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61CB5955"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107</w:t>
            </w:r>
          </w:p>
        </w:tc>
        <w:tc>
          <w:tcPr>
            <w:tcW w:w="0" w:type="auto"/>
            <w:hideMark/>
          </w:tcPr>
          <w:p w14:paraId="512EF77B"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11D90F37" w14:textId="649284CA" w:rsidR="008B38A2" w:rsidRPr="00DF3630" w:rsidRDefault="00D004F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eastAsia="pt-BR"/>
              </w:rPr>
              <w:t>105776</w:t>
            </w:r>
          </w:p>
        </w:tc>
      </w:tr>
      <w:tr w:rsidR="008B38A2" w:rsidRPr="00DF3630" w14:paraId="448027C7"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2B4C608"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203</w:t>
            </w:r>
          </w:p>
        </w:tc>
        <w:tc>
          <w:tcPr>
            <w:tcW w:w="0" w:type="auto"/>
            <w:hideMark/>
          </w:tcPr>
          <w:p w14:paraId="6C1DDCD9"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 xml:space="preserve">Wu, </w:t>
            </w:r>
            <w:proofErr w:type="spellStart"/>
            <w:r w:rsidRPr="00DF3630">
              <w:rPr>
                <w:rFonts w:ascii="Times New Roman" w:eastAsia="Times New Roman" w:hAnsi="Times New Roman" w:cs="Times New Roman"/>
                <w:lang w:val="pt-BR" w:eastAsia="pt-BR"/>
              </w:rPr>
              <w:t>Yingliang</w:t>
            </w:r>
            <w:proofErr w:type="spellEnd"/>
            <w:r w:rsidRPr="00DF3630">
              <w:rPr>
                <w:rFonts w:ascii="Times New Roman" w:eastAsia="Times New Roman" w:hAnsi="Times New Roman" w:cs="Times New Roman"/>
                <w:lang w:val="pt-BR" w:eastAsia="pt-BR"/>
              </w:rPr>
              <w:t xml:space="preserve">; Yang, </w:t>
            </w:r>
            <w:proofErr w:type="spellStart"/>
            <w:r w:rsidRPr="00DF3630">
              <w:rPr>
                <w:rFonts w:ascii="Times New Roman" w:eastAsia="Times New Roman" w:hAnsi="Times New Roman" w:cs="Times New Roman"/>
                <w:lang w:val="pt-BR" w:eastAsia="pt-BR"/>
              </w:rPr>
              <w:t>Yuqiong</w:t>
            </w:r>
            <w:proofErr w:type="spellEnd"/>
          </w:p>
        </w:tc>
        <w:tc>
          <w:tcPr>
            <w:tcW w:w="0" w:type="auto"/>
          </w:tcPr>
          <w:p w14:paraId="50AE56A9" w14:textId="32F48EBA"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Research on the E-Commerce-oriented solution of reengineering and operating of business model of specialized market in China: With the case of SJQ.cn</w:t>
            </w:r>
          </w:p>
        </w:tc>
        <w:tc>
          <w:tcPr>
            <w:tcW w:w="0" w:type="auto"/>
            <w:hideMark/>
          </w:tcPr>
          <w:p w14:paraId="4B3F7C77"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International Conference on Business Management and Electronic Information</w:t>
            </w:r>
          </w:p>
        </w:tc>
        <w:tc>
          <w:tcPr>
            <w:tcW w:w="0" w:type="auto"/>
            <w:hideMark/>
          </w:tcPr>
          <w:p w14:paraId="5D96D0B9"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2011</w:t>
            </w:r>
          </w:p>
        </w:tc>
        <w:tc>
          <w:tcPr>
            <w:tcW w:w="0" w:type="auto"/>
            <w:hideMark/>
          </w:tcPr>
          <w:p w14:paraId="7DD22DD5"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0335426A"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2D417DB4"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1–4</w:t>
            </w:r>
          </w:p>
        </w:tc>
      </w:tr>
      <w:tr w:rsidR="008B38A2" w:rsidRPr="00DF3630" w14:paraId="2AEE02DF"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0382CF6B"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204</w:t>
            </w:r>
          </w:p>
        </w:tc>
        <w:tc>
          <w:tcPr>
            <w:tcW w:w="0" w:type="auto"/>
            <w:hideMark/>
          </w:tcPr>
          <w:p w14:paraId="4C5BF258"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Xu</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Yueqiang</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Ahokangas</w:t>
            </w:r>
            <w:proofErr w:type="spellEnd"/>
            <w:r w:rsidRPr="00DF3630">
              <w:rPr>
                <w:rFonts w:ascii="Times New Roman" w:eastAsia="Times New Roman" w:hAnsi="Times New Roman" w:cs="Times New Roman"/>
                <w:lang w:val="pt-BR" w:eastAsia="pt-BR"/>
              </w:rPr>
              <w:t xml:space="preserve">, Petri; </w:t>
            </w:r>
            <w:proofErr w:type="spellStart"/>
            <w:r w:rsidRPr="00DF3630">
              <w:rPr>
                <w:rFonts w:ascii="Times New Roman" w:eastAsia="Times New Roman" w:hAnsi="Times New Roman" w:cs="Times New Roman"/>
                <w:lang w:val="pt-BR" w:eastAsia="pt-BR"/>
              </w:rPr>
              <w:t>Turunen</w:t>
            </w:r>
            <w:proofErr w:type="spellEnd"/>
            <w:r w:rsidRPr="00DF3630">
              <w:rPr>
                <w:rFonts w:ascii="Times New Roman" w:eastAsia="Times New Roman" w:hAnsi="Times New Roman" w:cs="Times New Roman"/>
                <w:lang w:val="pt-BR" w:eastAsia="pt-BR"/>
              </w:rPr>
              <w:t xml:space="preserve">, Marja; </w:t>
            </w:r>
            <w:proofErr w:type="spellStart"/>
            <w:r w:rsidRPr="00DF3630">
              <w:rPr>
                <w:rFonts w:ascii="Times New Roman" w:eastAsia="Times New Roman" w:hAnsi="Times New Roman" w:cs="Times New Roman"/>
                <w:lang w:val="pt-BR" w:eastAsia="pt-BR"/>
              </w:rPr>
              <w:t>Mäntymäki</w:t>
            </w:r>
            <w:proofErr w:type="spellEnd"/>
            <w:r w:rsidRPr="00DF3630">
              <w:rPr>
                <w:rFonts w:ascii="Times New Roman" w:eastAsia="Times New Roman" w:hAnsi="Times New Roman" w:cs="Times New Roman"/>
                <w:lang w:val="pt-BR" w:eastAsia="pt-BR"/>
              </w:rPr>
              <w:t xml:space="preserve">, Matti; </w:t>
            </w:r>
            <w:proofErr w:type="spellStart"/>
            <w:r w:rsidRPr="00DF3630">
              <w:rPr>
                <w:rFonts w:ascii="Times New Roman" w:eastAsia="Times New Roman" w:hAnsi="Times New Roman" w:cs="Times New Roman"/>
                <w:lang w:val="pt-BR" w:eastAsia="pt-BR"/>
              </w:rPr>
              <w:t>Heikkilä</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Jukka</w:t>
            </w:r>
            <w:proofErr w:type="spellEnd"/>
          </w:p>
        </w:tc>
        <w:tc>
          <w:tcPr>
            <w:tcW w:w="0" w:type="auto"/>
          </w:tcPr>
          <w:p w14:paraId="7E6CF5D4" w14:textId="6B143602"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 xml:space="preserve">Platform-based business models insights from an emerging </w:t>
            </w:r>
            <w:proofErr w:type="spellStart"/>
            <w:r w:rsidRPr="00DF3630">
              <w:rPr>
                <w:rFonts w:ascii="Times New Roman" w:hAnsi="Times New Roman" w:cs="Times New Roman"/>
              </w:rPr>
              <w:t>aienabled</w:t>
            </w:r>
            <w:proofErr w:type="spellEnd"/>
            <w:r w:rsidRPr="00DF3630">
              <w:rPr>
                <w:rFonts w:ascii="Times New Roman" w:hAnsi="Times New Roman" w:cs="Times New Roman"/>
              </w:rPr>
              <w:t xml:space="preserve"> smart building ecosystem</w:t>
            </w:r>
          </w:p>
        </w:tc>
        <w:tc>
          <w:tcPr>
            <w:tcW w:w="0" w:type="auto"/>
            <w:hideMark/>
          </w:tcPr>
          <w:p w14:paraId="351FBA61"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Electronics</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Switzerland</w:t>
            </w:r>
            <w:proofErr w:type="spellEnd"/>
            <w:r w:rsidRPr="00DF3630">
              <w:rPr>
                <w:rFonts w:ascii="Times New Roman" w:eastAsia="Times New Roman" w:hAnsi="Times New Roman" w:cs="Times New Roman"/>
                <w:lang w:val="pt-BR" w:eastAsia="pt-BR"/>
              </w:rPr>
              <w:t>)</w:t>
            </w:r>
          </w:p>
        </w:tc>
        <w:tc>
          <w:tcPr>
            <w:tcW w:w="0" w:type="auto"/>
            <w:hideMark/>
          </w:tcPr>
          <w:p w14:paraId="1D3DF887"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2019</w:t>
            </w:r>
          </w:p>
        </w:tc>
        <w:tc>
          <w:tcPr>
            <w:tcW w:w="0" w:type="auto"/>
            <w:hideMark/>
          </w:tcPr>
          <w:p w14:paraId="6D740BFC"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8</w:t>
            </w:r>
          </w:p>
        </w:tc>
        <w:tc>
          <w:tcPr>
            <w:tcW w:w="0" w:type="auto"/>
            <w:hideMark/>
          </w:tcPr>
          <w:p w14:paraId="17FCC48D" w14:textId="48514DD0" w:rsidR="008B38A2" w:rsidRPr="00DF3630" w:rsidRDefault="00BA2E15"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10</w:t>
            </w:r>
          </w:p>
        </w:tc>
        <w:tc>
          <w:tcPr>
            <w:tcW w:w="0" w:type="auto"/>
            <w:hideMark/>
          </w:tcPr>
          <w:p w14:paraId="570D0E64" w14:textId="44B67D37" w:rsidR="008B38A2" w:rsidRPr="00DF3630" w:rsidRDefault="00BA2E15"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eastAsia="pt-BR"/>
              </w:rPr>
              <w:t>1150</w:t>
            </w:r>
          </w:p>
        </w:tc>
      </w:tr>
      <w:tr w:rsidR="008B38A2" w:rsidRPr="00DF3630" w14:paraId="32C431B9"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7F0F81C"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205</w:t>
            </w:r>
          </w:p>
        </w:tc>
        <w:tc>
          <w:tcPr>
            <w:tcW w:w="0" w:type="auto"/>
            <w:hideMark/>
          </w:tcPr>
          <w:p w14:paraId="426B0E82"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Yablonsky</w:t>
            </w:r>
            <w:proofErr w:type="spellEnd"/>
            <w:r w:rsidRPr="00DF3630">
              <w:rPr>
                <w:rFonts w:ascii="Times New Roman" w:eastAsia="Times New Roman" w:hAnsi="Times New Roman" w:cs="Times New Roman"/>
                <w:lang w:val="pt-BR" w:eastAsia="pt-BR"/>
              </w:rPr>
              <w:t>, Sergey</w:t>
            </w:r>
          </w:p>
        </w:tc>
        <w:tc>
          <w:tcPr>
            <w:tcW w:w="0" w:type="auto"/>
          </w:tcPr>
          <w:p w14:paraId="20185DE1" w14:textId="0168CCA9"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Crowdfunding innovations</w:t>
            </w:r>
          </w:p>
        </w:tc>
        <w:tc>
          <w:tcPr>
            <w:tcW w:w="0" w:type="auto"/>
            <w:hideMark/>
          </w:tcPr>
          <w:p w14:paraId="61D6539B"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International Journal of Services, Economics and Management</w:t>
            </w:r>
          </w:p>
        </w:tc>
        <w:tc>
          <w:tcPr>
            <w:tcW w:w="0" w:type="auto"/>
            <w:hideMark/>
          </w:tcPr>
          <w:p w14:paraId="76525D76"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2016</w:t>
            </w:r>
          </w:p>
        </w:tc>
        <w:tc>
          <w:tcPr>
            <w:tcW w:w="0" w:type="auto"/>
            <w:hideMark/>
          </w:tcPr>
          <w:p w14:paraId="50D8773F"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7</w:t>
            </w:r>
          </w:p>
        </w:tc>
        <w:tc>
          <w:tcPr>
            <w:tcW w:w="0" w:type="auto"/>
            <w:hideMark/>
          </w:tcPr>
          <w:p w14:paraId="1B637DA3"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w:t>
            </w:r>
          </w:p>
        </w:tc>
        <w:tc>
          <w:tcPr>
            <w:tcW w:w="0" w:type="auto"/>
            <w:hideMark/>
          </w:tcPr>
          <w:p w14:paraId="52D79035"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90–104</w:t>
            </w:r>
          </w:p>
        </w:tc>
      </w:tr>
      <w:tr w:rsidR="008B38A2" w:rsidRPr="00DF3630" w14:paraId="0949070C"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2BB45256"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206</w:t>
            </w:r>
          </w:p>
        </w:tc>
        <w:tc>
          <w:tcPr>
            <w:tcW w:w="0" w:type="auto"/>
            <w:hideMark/>
          </w:tcPr>
          <w:p w14:paraId="3FC775B3"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Yablonsky</w:t>
            </w:r>
            <w:proofErr w:type="spellEnd"/>
            <w:r w:rsidRPr="00DF3630">
              <w:rPr>
                <w:rFonts w:ascii="Times New Roman" w:eastAsia="Times New Roman" w:hAnsi="Times New Roman" w:cs="Times New Roman"/>
                <w:lang w:val="pt-BR" w:eastAsia="pt-BR"/>
              </w:rPr>
              <w:t>, Sergey</w:t>
            </w:r>
          </w:p>
        </w:tc>
        <w:tc>
          <w:tcPr>
            <w:tcW w:w="0" w:type="auto"/>
          </w:tcPr>
          <w:p w14:paraId="61FB204D" w14:textId="2C803275"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A Multidimensional Framework for Digital Platform Innovation and Management: From Business to Technological Platforms</w:t>
            </w:r>
          </w:p>
        </w:tc>
        <w:tc>
          <w:tcPr>
            <w:tcW w:w="0" w:type="auto"/>
            <w:hideMark/>
          </w:tcPr>
          <w:p w14:paraId="7A1326BA"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Systems Research and Behavioral Science</w:t>
            </w:r>
          </w:p>
        </w:tc>
        <w:tc>
          <w:tcPr>
            <w:tcW w:w="0" w:type="auto"/>
            <w:hideMark/>
          </w:tcPr>
          <w:p w14:paraId="4BC197F8"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2018</w:t>
            </w:r>
          </w:p>
        </w:tc>
        <w:tc>
          <w:tcPr>
            <w:tcW w:w="0" w:type="auto"/>
            <w:hideMark/>
          </w:tcPr>
          <w:p w14:paraId="5CEFDC3C"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35</w:t>
            </w:r>
          </w:p>
        </w:tc>
        <w:tc>
          <w:tcPr>
            <w:tcW w:w="0" w:type="auto"/>
            <w:hideMark/>
          </w:tcPr>
          <w:p w14:paraId="78E0CD26"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w:t>
            </w:r>
          </w:p>
        </w:tc>
        <w:tc>
          <w:tcPr>
            <w:tcW w:w="0" w:type="auto"/>
            <w:hideMark/>
          </w:tcPr>
          <w:p w14:paraId="632B2576"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204–222</w:t>
            </w:r>
          </w:p>
        </w:tc>
      </w:tr>
      <w:tr w:rsidR="008B38A2" w:rsidRPr="00DF3630" w14:paraId="495EE6AD"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1A00F68"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207</w:t>
            </w:r>
          </w:p>
        </w:tc>
        <w:tc>
          <w:tcPr>
            <w:tcW w:w="0" w:type="auto"/>
            <w:hideMark/>
          </w:tcPr>
          <w:p w14:paraId="047BDD87"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Yamakami</w:t>
            </w:r>
            <w:proofErr w:type="spellEnd"/>
            <w:r w:rsidRPr="00DF3630">
              <w:rPr>
                <w:rFonts w:ascii="Times New Roman" w:eastAsia="Times New Roman" w:hAnsi="Times New Roman" w:cs="Times New Roman"/>
                <w:lang w:val="pt-BR" w:eastAsia="pt-BR"/>
              </w:rPr>
              <w:t>, Toshihiko</w:t>
            </w:r>
          </w:p>
        </w:tc>
        <w:tc>
          <w:tcPr>
            <w:tcW w:w="0" w:type="auto"/>
          </w:tcPr>
          <w:p w14:paraId="1EEE483B" w14:textId="4D1C7BC9"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Business Model Engineering Analysis on Mobile Client-side Software Platform Strategies</w:t>
            </w:r>
          </w:p>
        </w:tc>
        <w:tc>
          <w:tcPr>
            <w:tcW w:w="0" w:type="auto"/>
            <w:hideMark/>
          </w:tcPr>
          <w:p w14:paraId="3655BE26"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International Conference on Mobile Business</w:t>
            </w:r>
          </w:p>
        </w:tc>
        <w:tc>
          <w:tcPr>
            <w:tcW w:w="0" w:type="auto"/>
            <w:hideMark/>
          </w:tcPr>
          <w:p w14:paraId="126C92EC"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2008</w:t>
            </w:r>
          </w:p>
        </w:tc>
        <w:tc>
          <w:tcPr>
            <w:tcW w:w="0" w:type="auto"/>
            <w:hideMark/>
          </w:tcPr>
          <w:p w14:paraId="6A4D166A"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2A61C091"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03254F46" w14:textId="2C0F8BAE" w:rsidR="008B38A2" w:rsidRPr="00DF3630" w:rsidRDefault="00FD23BC"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eastAsia="pt-BR"/>
              </w:rPr>
              <w:t>59-64</w:t>
            </w:r>
          </w:p>
        </w:tc>
      </w:tr>
      <w:tr w:rsidR="008B38A2" w:rsidRPr="00DF3630" w14:paraId="5F337017"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58C4682B"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208</w:t>
            </w:r>
          </w:p>
        </w:tc>
        <w:tc>
          <w:tcPr>
            <w:tcW w:w="0" w:type="auto"/>
            <w:hideMark/>
          </w:tcPr>
          <w:p w14:paraId="01DD2AFE"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Yang, Z.; Mohammed, A.</w:t>
            </w:r>
          </w:p>
        </w:tc>
        <w:tc>
          <w:tcPr>
            <w:tcW w:w="0" w:type="auto"/>
          </w:tcPr>
          <w:p w14:paraId="1CC6FEEF" w14:textId="58C5A5B9"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On the cost effective wireless broadband service delivery from high altitude platforms with an economical business model design</w:t>
            </w:r>
          </w:p>
        </w:tc>
        <w:tc>
          <w:tcPr>
            <w:tcW w:w="0" w:type="auto"/>
            <w:hideMark/>
          </w:tcPr>
          <w:p w14:paraId="192ED432"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 xml:space="preserve">IEEE </w:t>
            </w:r>
            <w:proofErr w:type="spellStart"/>
            <w:r w:rsidRPr="00DF3630">
              <w:rPr>
                <w:rFonts w:ascii="Times New Roman" w:eastAsia="Times New Roman" w:hAnsi="Times New Roman" w:cs="Times New Roman"/>
                <w:lang w:val="pt-BR" w:eastAsia="pt-BR"/>
              </w:rPr>
              <w:t>Vehicular</w:t>
            </w:r>
            <w:proofErr w:type="spellEnd"/>
            <w:r w:rsidRPr="00DF3630">
              <w:rPr>
                <w:rFonts w:ascii="Times New Roman" w:eastAsia="Times New Roman" w:hAnsi="Times New Roman" w:cs="Times New Roman"/>
                <w:lang w:val="pt-BR" w:eastAsia="pt-BR"/>
              </w:rPr>
              <w:t xml:space="preserve"> Technology </w:t>
            </w:r>
            <w:proofErr w:type="spellStart"/>
            <w:r w:rsidRPr="00DF3630">
              <w:rPr>
                <w:rFonts w:ascii="Times New Roman" w:eastAsia="Times New Roman" w:hAnsi="Times New Roman" w:cs="Times New Roman"/>
                <w:lang w:val="pt-BR" w:eastAsia="pt-BR"/>
              </w:rPr>
              <w:t>Conference</w:t>
            </w:r>
            <w:proofErr w:type="spellEnd"/>
          </w:p>
        </w:tc>
        <w:tc>
          <w:tcPr>
            <w:tcW w:w="0" w:type="auto"/>
            <w:hideMark/>
          </w:tcPr>
          <w:p w14:paraId="348F4394"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2008</w:t>
            </w:r>
          </w:p>
        </w:tc>
        <w:tc>
          <w:tcPr>
            <w:tcW w:w="0" w:type="auto"/>
            <w:hideMark/>
          </w:tcPr>
          <w:p w14:paraId="77204E31"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2D64AE4E"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0A7FAD99"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1–5</w:t>
            </w:r>
          </w:p>
        </w:tc>
      </w:tr>
      <w:tr w:rsidR="008B38A2" w:rsidRPr="00DF3630" w14:paraId="214FF3B0"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3601452"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209</w:t>
            </w:r>
          </w:p>
        </w:tc>
        <w:tc>
          <w:tcPr>
            <w:tcW w:w="0" w:type="auto"/>
            <w:hideMark/>
          </w:tcPr>
          <w:p w14:paraId="27F87232"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Yrjola</w:t>
            </w:r>
            <w:proofErr w:type="spellEnd"/>
            <w:r w:rsidRPr="00DF3630">
              <w:rPr>
                <w:rFonts w:ascii="Times New Roman" w:eastAsia="Times New Roman" w:hAnsi="Times New Roman" w:cs="Times New Roman"/>
                <w:lang w:val="pt-BR" w:eastAsia="pt-BR"/>
              </w:rPr>
              <w:t>, S.</w:t>
            </w:r>
          </w:p>
        </w:tc>
        <w:tc>
          <w:tcPr>
            <w:tcW w:w="0" w:type="auto"/>
          </w:tcPr>
          <w:p w14:paraId="0141AAEE" w14:textId="31738851"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Technology Antecedents of the Platform-Based Ecosystemic Business Models beyond 5G</w:t>
            </w:r>
          </w:p>
        </w:tc>
        <w:tc>
          <w:tcPr>
            <w:tcW w:w="0" w:type="auto"/>
            <w:hideMark/>
          </w:tcPr>
          <w:p w14:paraId="4F4719DE"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IEEE Wireless Communications and Networking Conference Workshops</w:t>
            </w:r>
          </w:p>
        </w:tc>
        <w:tc>
          <w:tcPr>
            <w:tcW w:w="0" w:type="auto"/>
            <w:hideMark/>
          </w:tcPr>
          <w:p w14:paraId="75B83655"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37095AA2"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7CE6C726"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3C72F5E4" w14:textId="198FB05A" w:rsidR="008B38A2" w:rsidRPr="00DF3630" w:rsidRDefault="00481C0C"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1-8</w:t>
            </w:r>
          </w:p>
        </w:tc>
      </w:tr>
      <w:tr w:rsidR="008B38A2" w:rsidRPr="00DF3630" w14:paraId="6917EF12"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134461D6"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210</w:t>
            </w:r>
          </w:p>
        </w:tc>
        <w:tc>
          <w:tcPr>
            <w:tcW w:w="0" w:type="auto"/>
            <w:hideMark/>
          </w:tcPr>
          <w:p w14:paraId="4169F960"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Yrjölä</w:t>
            </w:r>
            <w:proofErr w:type="spellEnd"/>
            <w:r w:rsidRPr="00DF3630">
              <w:rPr>
                <w:rFonts w:ascii="Times New Roman" w:eastAsia="Times New Roman" w:hAnsi="Times New Roman" w:cs="Times New Roman"/>
                <w:lang w:val="pt-BR" w:eastAsia="pt-BR"/>
              </w:rPr>
              <w:t xml:space="preserve">, M.; </w:t>
            </w:r>
            <w:proofErr w:type="spellStart"/>
            <w:r w:rsidRPr="00DF3630">
              <w:rPr>
                <w:rFonts w:ascii="Times New Roman" w:eastAsia="Times New Roman" w:hAnsi="Times New Roman" w:cs="Times New Roman"/>
                <w:lang w:val="pt-BR" w:eastAsia="pt-BR"/>
              </w:rPr>
              <w:t>Hokkanen</w:t>
            </w:r>
            <w:proofErr w:type="spellEnd"/>
            <w:r w:rsidRPr="00DF3630">
              <w:rPr>
                <w:rFonts w:ascii="Times New Roman" w:eastAsia="Times New Roman" w:hAnsi="Times New Roman" w:cs="Times New Roman"/>
                <w:lang w:val="pt-BR" w:eastAsia="pt-BR"/>
              </w:rPr>
              <w:t xml:space="preserve">, H.; </w:t>
            </w:r>
            <w:proofErr w:type="spellStart"/>
            <w:r w:rsidRPr="00DF3630">
              <w:rPr>
                <w:rFonts w:ascii="Times New Roman" w:eastAsia="Times New Roman" w:hAnsi="Times New Roman" w:cs="Times New Roman"/>
                <w:lang w:val="pt-BR" w:eastAsia="pt-BR"/>
              </w:rPr>
              <w:t>Saarijärvi</w:t>
            </w:r>
            <w:proofErr w:type="spellEnd"/>
            <w:r w:rsidRPr="00DF3630">
              <w:rPr>
                <w:rFonts w:ascii="Times New Roman" w:eastAsia="Times New Roman" w:hAnsi="Times New Roman" w:cs="Times New Roman"/>
                <w:lang w:val="pt-BR" w:eastAsia="pt-BR"/>
              </w:rPr>
              <w:t>, H.</w:t>
            </w:r>
          </w:p>
        </w:tc>
        <w:tc>
          <w:tcPr>
            <w:tcW w:w="0" w:type="auto"/>
          </w:tcPr>
          <w:p w14:paraId="1990BF47" w14:textId="38416AA9"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A typology of second-hand business models</w:t>
            </w:r>
          </w:p>
        </w:tc>
        <w:tc>
          <w:tcPr>
            <w:tcW w:w="0" w:type="auto"/>
            <w:hideMark/>
          </w:tcPr>
          <w:p w14:paraId="6106D3BE"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Journal</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of</w:t>
            </w:r>
            <w:proofErr w:type="spellEnd"/>
            <w:r w:rsidRPr="00DF3630">
              <w:rPr>
                <w:rFonts w:ascii="Times New Roman" w:eastAsia="Times New Roman" w:hAnsi="Times New Roman" w:cs="Times New Roman"/>
                <w:lang w:val="pt-BR" w:eastAsia="pt-BR"/>
              </w:rPr>
              <w:t xml:space="preserve"> Marketing Management</w:t>
            </w:r>
          </w:p>
        </w:tc>
        <w:tc>
          <w:tcPr>
            <w:tcW w:w="0" w:type="auto"/>
            <w:hideMark/>
          </w:tcPr>
          <w:p w14:paraId="5DF60EC4"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43A160E0"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37</w:t>
            </w:r>
          </w:p>
        </w:tc>
        <w:tc>
          <w:tcPr>
            <w:tcW w:w="0" w:type="auto"/>
            <w:hideMark/>
          </w:tcPr>
          <w:p w14:paraId="210E4BE4"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5–6</w:t>
            </w:r>
          </w:p>
        </w:tc>
        <w:tc>
          <w:tcPr>
            <w:tcW w:w="0" w:type="auto"/>
            <w:hideMark/>
          </w:tcPr>
          <w:p w14:paraId="3C822D7D"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761–792</w:t>
            </w:r>
          </w:p>
        </w:tc>
      </w:tr>
      <w:tr w:rsidR="008B38A2" w:rsidRPr="00DF3630" w14:paraId="6B785319"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3B7D80"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211</w:t>
            </w:r>
          </w:p>
        </w:tc>
        <w:tc>
          <w:tcPr>
            <w:tcW w:w="0" w:type="auto"/>
            <w:hideMark/>
          </w:tcPr>
          <w:p w14:paraId="434A69EC"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Yrjola</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Seppo</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Ahokangas</w:t>
            </w:r>
            <w:proofErr w:type="spellEnd"/>
            <w:r w:rsidRPr="00DF3630">
              <w:rPr>
                <w:rFonts w:ascii="Times New Roman" w:eastAsia="Times New Roman" w:hAnsi="Times New Roman" w:cs="Times New Roman"/>
                <w:lang w:val="pt-BR" w:eastAsia="pt-BR"/>
              </w:rPr>
              <w:t xml:space="preserve">, Petri; </w:t>
            </w:r>
            <w:proofErr w:type="spellStart"/>
            <w:r w:rsidRPr="00DF3630">
              <w:rPr>
                <w:rFonts w:ascii="Times New Roman" w:eastAsia="Times New Roman" w:hAnsi="Times New Roman" w:cs="Times New Roman"/>
                <w:lang w:val="pt-BR" w:eastAsia="pt-BR"/>
              </w:rPr>
              <w:t>Matinmikko</w:t>
            </w:r>
            <w:proofErr w:type="spellEnd"/>
            <w:r w:rsidRPr="00DF3630">
              <w:rPr>
                <w:rFonts w:ascii="Times New Roman" w:eastAsia="Times New Roman" w:hAnsi="Times New Roman" w:cs="Times New Roman"/>
                <w:lang w:val="pt-BR" w:eastAsia="pt-BR"/>
              </w:rPr>
              <w:t>-Blue, Marja</w:t>
            </w:r>
          </w:p>
        </w:tc>
        <w:tc>
          <w:tcPr>
            <w:tcW w:w="0" w:type="auto"/>
          </w:tcPr>
          <w:p w14:paraId="18CE5515" w14:textId="40A5AA10"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Novel context and platform driven business models via 5g networks</w:t>
            </w:r>
          </w:p>
        </w:tc>
        <w:tc>
          <w:tcPr>
            <w:tcW w:w="0" w:type="auto"/>
            <w:hideMark/>
          </w:tcPr>
          <w:p w14:paraId="3EA2D202"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IEEE International Symposium on Personal, Indoor and Mobile Radio Communications</w:t>
            </w:r>
          </w:p>
        </w:tc>
        <w:tc>
          <w:tcPr>
            <w:tcW w:w="0" w:type="auto"/>
            <w:hideMark/>
          </w:tcPr>
          <w:p w14:paraId="075F663B"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2018</w:t>
            </w:r>
          </w:p>
        </w:tc>
        <w:tc>
          <w:tcPr>
            <w:tcW w:w="0" w:type="auto"/>
            <w:hideMark/>
          </w:tcPr>
          <w:p w14:paraId="71E18E31"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7518E6CF"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575B7A86" w14:textId="631FEADC" w:rsidR="008B38A2" w:rsidRPr="00DF3630" w:rsidRDefault="00481C0C"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1-7</w:t>
            </w:r>
          </w:p>
        </w:tc>
      </w:tr>
      <w:tr w:rsidR="008B38A2" w:rsidRPr="00DF3630" w14:paraId="56D84D6C"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0218DFEB"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lastRenderedPageBreak/>
              <w:t>212</w:t>
            </w:r>
          </w:p>
        </w:tc>
        <w:tc>
          <w:tcPr>
            <w:tcW w:w="0" w:type="auto"/>
            <w:hideMark/>
          </w:tcPr>
          <w:p w14:paraId="0F52FB56"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Yrjola</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Seppo</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Matinmikko</w:t>
            </w:r>
            <w:proofErr w:type="spellEnd"/>
            <w:r w:rsidRPr="00DF3630">
              <w:rPr>
                <w:rFonts w:ascii="Times New Roman" w:eastAsia="Times New Roman" w:hAnsi="Times New Roman" w:cs="Times New Roman"/>
                <w:lang w:val="pt-BR" w:eastAsia="pt-BR"/>
              </w:rPr>
              <w:t xml:space="preserve">-Blue, Marja; </w:t>
            </w:r>
            <w:proofErr w:type="spellStart"/>
            <w:r w:rsidRPr="00DF3630">
              <w:rPr>
                <w:rFonts w:ascii="Times New Roman" w:eastAsia="Times New Roman" w:hAnsi="Times New Roman" w:cs="Times New Roman"/>
                <w:lang w:val="pt-BR" w:eastAsia="pt-BR"/>
              </w:rPr>
              <w:t>Ahokangas</w:t>
            </w:r>
            <w:proofErr w:type="spellEnd"/>
            <w:r w:rsidRPr="00DF3630">
              <w:rPr>
                <w:rFonts w:ascii="Times New Roman" w:eastAsia="Times New Roman" w:hAnsi="Times New Roman" w:cs="Times New Roman"/>
                <w:lang w:val="pt-BR" w:eastAsia="pt-BR"/>
              </w:rPr>
              <w:t>, Petri</w:t>
            </w:r>
          </w:p>
        </w:tc>
        <w:tc>
          <w:tcPr>
            <w:tcW w:w="0" w:type="auto"/>
          </w:tcPr>
          <w:p w14:paraId="7D80D839" w14:textId="2E7A0B65"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How could 6G Transform Engineering Platforms Towards Ecosystemic Business Models?</w:t>
            </w:r>
          </w:p>
        </w:tc>
        <w:tc>
          <w:tcPr>
            <w:tcW w:w="0" w:type="auto"/>
            <w:hideMark/>
          </w:tcPr>
          <w:p w14:paraId="52F40C93"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IEEE International Conference on Communications Workshops</w:t>
            </w:r>
          </w:p>
        </w:tc>
        <w:tc>
          <w:tcPr>
            <w:tcW w:w="0" w:type="auto"/>
            <w:hideMark/>
          </w:tcPr>
          <w:p w14:paraId="779345A1"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67E336B5"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12B6BC76"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0768B444" w14:textId="08CBD872" w:rsidR="008B38A2" w:rsidRPr="00DF3630" w:rsidRDefault="00564337"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1-5</w:t>
            </w:r>
          </w:p>
        </w:tc>
      </w:tr>
      <w:tr w:rsidR="008B38A2" w:rsidRPr="00DF3630" w14:paraId="4928CC6A"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31F1555"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213</w:t>
            </w:r>
          </w:p>
        </w:tc>
        <w:tc>
          <w:tcPr>
            <w:tcW w:w="0" w:type="auto"/>
            <w:hideMark/>
          </w:tcPr>
          <w:p w14:paraId="1A822357"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Yuan, L.; Xia, H.; Wang, B.</w:t>
            </w:r>
          </w:p>
        </w:tc>
        <w:tc>
          <w:tcPr>
            <w:tcW w:w="0" w:type="auto"/>
          </w:tcPr>
          <w:p w14:paraId="0D9282B2" w14:textId="1B13E488"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An empirical study on the effectiveness of advertising strategies on a short-video sharing platform</w:t>
            </w:r>
          </w:p>
        </w:tc>
        <w:tc>
          <w:tcPr>
            <w:tcW w:w="0" w:type="auto"/>
            <w:hideMark/>
          </w:tcPr>
          <w:p w14:paraId="48ACA215"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ACM International Conference Proceeding Series</w:t>
            </w:r>
          </w:p>
        </w:tc>
        <w:tc>
          <w:tcPr>
            <w:tcW w:w="0" w:type="auto"/>
            <w:hideMark/>
          </w:tcPr>
          <w:p w14:paraId="21D2DB0B"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2021</w:t>
            </w:r>
          </w:p>
        </w:tc>
        <w:tc>
          <w:tcPr>
            <w:tcW w:w="0" w:type="auto"/>
            <w:hideMark/>
          </w:tcPr>
          <w:p w14:paraId="3129FF8D"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333D93CC"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5C5BCF33" w14:textId="5FC28E57" w:rsidR="008B38A2" w:rsidRPr="00DF3630" w:rsidRDefault="005B3DBE"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eastAsia="pt-BR"/>
              </w:rPr>
              <w:t>56-62</w:t>
            </w:r>
          </w:p>
        </w:tc>
      </w:tr>
      <w:tr w:rsidR="008B38A2" w:rsidRPr="00DF3630" w14:paraId="6B79A3DD"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3D36E622"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214</w:t>
            </w:r>
          </w:p>
        </w:tc>
        <w:tc>
          <w:tcPr>
            <w:tcW w:w="0" w:type="auto"/>
            <w:hideMark/>
          </w:tcPr>
          <w:p w14:paraId="7E278834"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Yuanxing</w:t>
            </w:r>
            <w:proofErr w:type="spellEnd"/>
            <w:r w:rsidRPr="00DF3630">
              <w:rPr>
                <w:rFonts w:ascii="Times New Roman" w:eastAsia="Times New Roman" w:hAnsi="Times New Roman" w:cs="Times New Roman"/>
                <w:lang w:val="pt-BR" w:eastAsia="pt-BR"/>
              </w:rPr>
              <w:t xml:space="preserve">, Zhang; Jing, Zhang; Bing, Jiang; </w:t>
            </w:r>
            <w:proofErr w:type="spellStart"/>
            <w:r w:rsidRPr="00DF3630">
              <w:rPr>
                <w:rFonts w:ascii="Times New Roman" w:eastAsia="Times New Roman" w:hAnsi="Times New Roman" w:cs="Times New Roman"/>
                <w:lang w:val="pt-BR" w:eastAsia="pt-BR"/>
              </w:rPr>
              <w:t>Yongxiang</w:t>
            </w:r>
            <w:proofErr w:type="spellEnd"/>
            <w:r w:rsidRPr="00DF3630">
              <w:rPr>
                <w:rFonts w:ascii="Times New Roman" w:eastAsia="Times New Roman" w:hAnsi="Times New Roman" w:cs="Times New Roman"/>
                <w:lang w:val="pt-BR" w:eastAsia="pt-BR"/>
              </w:rPr>
              <w:t xml:space="preserve">, Liu; </w:t>
            </w:r>
            <w:proofErr w:type="spellStart"/>
            <w:r w:rsidRPr="00DF3630">
              <w:rPr>
                <w:rFonts w:ascii="Times New Roman" w:eastAsia="Times New Roman" w:hAnsi="Times New Roman" w:cs="Times New Roman"/>
                <w:lang w:val="pt-BR" w:eastAsia="pt-BR"/>
              </w:rPr>
              <w:t>Xiaohong</w:t>
            </w:r>
            <w:proofErr w:type="spellEnd"/>
            <w:r w:rsidRPr="00DF3630">
              <w:rPr>
                <w:rFonts w:ascii="Times New Roman" w:eastAsia="Times New Roman" w:hAnsi="Times New Roman" w:cs="Times New Roman"/>
                <w:lang w:val="pt-BR" w:eastAsia="pt-BR"/>
              </w:rPr>
              <w:t xml:space="preserve">, Diao; </w:t>
            </w:r>
            <w:proofErr w:type="spellStart"/>
            <w:r w:rsidRPr="00DF3630">
              <w:rPr>
                <w:rFonts w:ascii="Times New Roman" w:eastAsia="Times New Roman" w:hAnsi="Times New Roman" w:cs="Times New Roman"/>
                <w:lang w:val="pt-BR" w:eastAsia="pt-BR"/>
              </w:rPr>
              <w:t>Qingqiang</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Xu</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Taoyong</w:t>
            </w:r>
            <w:proofErr w:type="spellEnd"/>
            <w:r w:rsidRPr="00DF3630">
              <w:rPr>
                <w:rFonts w:ascii="Times New Roman" w:eastAsia="Times New Roman" w:hAnsi="Times New Roman" w:cs="Times New Roman"/>
                <w:lang w:val="pt-BR" w:eastAsia="pt-BR"/>
              </w:rPr>
              <w:t>, Li</w:t>
            </w:r>
          </w:p>
        </w:tc>
        <w:tc>
          <w:tcPr>
            <w:tcW w:w="0" w:type="auto"/>
          </w:tcPr>
          <w:p w14:paraId="4DA13BA2" w14:textId="6532E9C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Study on business model of internet of vehicles platform considering green power certificate transaction</w:t>
            </w:r>
          </w:p>
        </w:tc>
        <w:tc>
          <w:tcPr>
            <w:tcW w:w="0" w:type="auto"/>
            <w:hideMark/>
          </w:tcPr>
          <w:p w14:paraId="3D79A2B9"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IEEE International Conference on Electronics Information and Emergency Communication</w:t>
            </w:r>
          </w:p>
        </w:tc>
        <w:tc>
          <w:tcPr>
            <w:tcW w:w="0" w:type="auto"/>
            <w:hideMark/>
          </w:tcPr>
          <w:p w14:paraId="7E646A1F"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2019</w:t>
            </w:r>
          </w:p>
        </w:tc>
        <w:tc>
          <w:tcPr>
            <w:tcW w:w="0" w:type="auto"/>
            <w:hideMark/>
          </w:tcPr>
          <w:p w14:paraId="6D481C13"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0269E5A4"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339B64E0" w14:textId="37F39E60" w:rsidR="008B38A2" w:rsidRPr="00DF3630" w:rsidRDefault="005B3DBE"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eastAsia="pt-BR"/>
              </w:rPr>
              <w:t>67-71</w:t>
            </w:r>
          </w:p>
        </w:tc>
      </w:tr>
      <w:tr w:rsidR="008B38A2" w:rsidRPr="00DF3630" w14:paraId="5701CED4"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49058DC"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215</w:t>
            </w:r>
          </w:p>
        </w:tc>
        <w:tc>
          <w:tcPr>
            <w:tcW w:w="0" w:type="auto"/>
            <w:hideMark/>
          </w:tcPr>
          <w:p w14:paraId="20ADC844"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Yun</w:t>
            </w:r>
            <w:proofErr w:type="spellEnd"/>
            <w:r w:rsidRPr="00DF3630">
              <w:rPr>
                <w:rFonts w:ascii="Times New Roman" w:eastAsia="Times New Roman" w:hAnsi="Times New Roman" w:cs="Times New Roman"/>
                <w:lang w:val="pt-BR" w:eastAsia="pt-BR"/>
              </w:rPr>
              <w:t xml:space="preserve">, Jin </w:t>
            </w:r>
            <w:proofErr w:type="spellStart"/>
            <w:r w:rsidRPr="00DF3630">
              <w:rPr>
                <w:rFonts w:ascii="Times New Roman" w:eastAsia="Times New Roman" w:hAnsi="Times New Roman" w:cs="Times New Roman"/>
                <w:lang w:val="pt-BR" w:eastAsia="pt-BR"/>
              </w:rPr>
              <w:t>Hyo</w:t>
            </w:r>
            <w:proofErr w:type="spellEnd"/>
            <w:r w:rsidRPr="00DF3630">
              <w:rPr>
                <w:rFonts w:ascii="Times New Roman" w:eastAsia="Times New Roman" w:hAnsi="Times New Roman" w:cs="Times New Roman"/>
                <w:lang w:val="pt-BR" w:eastAsia="pt-BR"/>
              </w:rPr>
              <w:t xml:space="preserve"> Joseph; </w:t>
            </w:r>
            <w:proofErr w:type="spellStart"/>
            <w:r w:rsidRPr="00DF3630">
              <w:rPr>
                <w:rFonts w:ascii="Times New Roman" w:eastAsia="Times New Roman" w:hAnsi="Times New Roman" w:cs="Times New Roman"/>
                <w:lang w:val="pt-BR" w:eastAsia="pt-BR"/>
              </w:rPr>
              <w:t>Won</w:t>
            </w:r>
            <w:proofErr w:type="spellEnd"/>
            <w:r w:rsidRPr="00DF3630">
              <w:rPr>
                <w:rFonts w:ascii="Times New Roman" w:eastAsia="Times New Roman" w:hAnsi="Times New Roman" w:cs="Times New Roman"/>
                <w:lang w:val="pt-BR" w:eastAsia="pt-BR"/>
              </w:rPr>
              <w:t xml:space="preserve">, Dong Kyu; Park, Kyung Bae; Yang, Jeong Ho; Zhao, </w:t>
            </w:r>
            <w:proofErr w:type="spellStart"/>
            <w:r w:rsidRPr="00DF3630">
              <w:rPr>
                <w:rFonts w:ascii="Times New Roman" w:eastAsia="Times New Roman" w:hAnsi="Times New Roman" w:cs="Times New Roman"/>
                <w:lang w:val="pt-BR" w:eastAsia="pt-BR"/>
              </w:rPr>
              <w:t>Xiaofei</w:t>
            </w:r>
            <w:proofErr w:type="spellEnd"/>
          </w:p>
        </w:tc>
        <w:tc>
          <w:tcPr>
            <w:tcW w:w="0" w:type="auto"/>
          </w:tcPr>
          <w:p w14:paraId="45E89219" w14:textId="6D3F7638"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Growth of a platform business model as an entrepreneurial ecosystem and its effects on regional development</w:t>
            </w:r>
          </w:p>
        </w:tc>
        <w:tc>
          <w:tcPr>
            <w:tcW w:w="0" w:type="auto"/>
            <w:hideMark/>
          </w:tcPr>
          <w:p w14:paraId="0639A82B"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European</w:t>
            </w:r>
            <w:proofErr w:type="spellEnd"/>
            <w:r w:rsidRPr="00DF3630">
              <w:rPr>
                <w:rFonts w:ascii="Times New Roman" w:eastAsia="Times New Roman" w:hAnsi="Times New Roman" w:cs="Times New Roman"/>
                <w:lang w:val="pt-BR" w:eastAsia="pt-BR"/>
              </w:rPr>
              <w:t xml:space="preserve"> Planning </w:t>
            </w:r>
            <w:proofErr w:type="spellStart"/>
            <w:r w:rsidRPr="00DF3630">
              <w:rPr>
                <w:rFonts w:ascii="Times New Roman" w:eastAsia="Times New Roman" w:hAnsi="Times New Roman" w:cs="Times New Roman"/>
                <w:lang w:val="pt-BR" w:eastAsia="pt-BR"/>
              </w:rPr>
              <w:t>Studies</w:t>
            </w:r>
            <w:proofErr w:type="spellEnd"/>
          </w:p>
        </w:tc>
        <w:tc>
          <w:tcPr>
            <w:tcW w:w="0" w:type="auto"/>
            <w:hideMark/>
          </w:tcPr>
          <w:p w14:paraId="6CF5405A"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2017</w:t>
            </w:r>
          </w:p>
        </w:tc>
        <w:tc>
          <w:tcPr>
            <w:tcW w:w="0" w:type="auto"/>
            <w:hideMark/>
          </w:tcPr>
          <w:p w14:paraId="17B2A885"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25</w:t>
            </w:r>
          </w:p>
        </w:tc>
        <w:tc>
          <w:tcPr>
            <w:tcW w:w="0" w:type="auto"/>
            <w:hideMark/>
          </w:tcPr>
          <w:p w14:paraId="3BF7B87B"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5</w:t>
            </w:r>
          </w:p>
        </w:tc>
        <w:tc>
          <w:tcPr>
            <w:tcW w:w="0" w:type="auto"/>
            <w:hideMark/>
          </w:tcPr>
          <w:p w14:paraId="296D0912"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805–828</w:t>
            </w:r>
          </w:p>
        </w:tc>
      </w:tr>
      <w:tr w:rsidR="008B38A2" w:rsidRPr="00DF3630" w14:paraId="67D8708D"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7B688C4E"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216</w:t>
            </w:r>
          </w:p>
        </w:tc>
        <w:tc>
          <w:tcPr>
            <w:tcW w:w="0" w:type="auto"/>
            <w:hideMark/>
          </w:tcPr>
          <w:p w14:paraId="74DB7EC0"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Zennyo</w:t>
            </w:r>
            <w:proofErr w:type="spellEnd"/>
            <w:r w:rsidRPr="00DF3630">
              <w:rPr>
                <w:rFonts w:ascii="Times New Roman" w:eastAsia="Times New Roman" w:hAnsi="Times New Roman" w:cs="Times New Roman"/>
                <w:lang w:val="pt-BR" w:eastAsia="pt-BR"/>
              </w:rPr>
              <w:t>, Y.</w:t>
            </w:r>
          </w:p>
        </w:tc>
        <w:tc>
          <w:tcPr>
            <w:tcW w:w="0" w:type="auto"/>
          </w:tcPr>
          <w:p w14:paraId="239A73AD" w14:textId="36A73702"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Freemium competition among ad-sponsored platforms</w:t>
            </w:r>
          </w:p>
        </w:tc>
        <w:tc>
          <w:tcPr>
            <w:tcW w:w="0" w:type="auto"/>
            <w:hideMark/>
          </w:tcPr>
          <w:p w14:paraId="77548B49"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Information</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Economics</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and</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Policy</w:t>
            </w:r>
            <w:proofErr w:type="spellEnd"/>
          </w:p>
        </w:tc>
        <w:tc>
          <w:tcPr>
            <w:tcW w:w="0" w:type="auto"/>
            <w:hideMark/>
          </w:tcPr>
          <w:p w14:paraId="01706EC0"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2020</w:t>
            </w:r>
          </w:p>
        </w:tc>
        <w:tc>
          <w:tcPr>
            <w:tcW w:w="0" w:type="auto"/>
            <w:hideMark/>
          </w:tcPr>
          <w:p w14:paraId="51557FB6" w14:textId="441036BA" w:rsidR="008B38A2" w:rsidRPr="00DF3630" w:rsidRDefault="005A7B24"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50</w:t>
            </w:r>
          </w:p>
        </w:tc>
        <w:tc>
          <w:tcPr>
            <w:tcW w:w="0" w:type="auto"/>
            <w:hideMark/>
          </w:tcPr>
          <w:p w14:paraId="5811394A"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27CFBED3" w14:textId="774033AF" w:rsidR="008B38A2" w:rsidRPr="00DF3630" w:rsidRDefault="005A7B24"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eastAsia="pt-BR"/>
              </w:rPr>
              <w:t>100848</w:t>
            </w:r>
          </w:p>
        </w:tc>
      </w:tr>
      <w:tr w:rsidR="008B38A2" w:rsidRPr="00DF3630" w14:paraId="7FA15AD5"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562D17F"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217</w:t>
            </w:r>
          </w:p>
        </w:tc>
        <w:tc>
          <w:tcPr>
            <w:tcW w:w="0" w:type="auto"/>
            <w:hideMark/>
          </w:tcPr>
          <w:p w14:paraId="6B0BF423"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Zhang, Qinghua</w:t>
            </w:r>
          </w:p>
        </w:tc>
        <w:tc>
          <w:tcPr>
            <w:tcW w:w="0" w:type="auto"/>
          </w:tcPr>
          <w:p w14:paraId="44A1DE6C" w14:textId="47F61A86"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 xml:space="preserve">Research on medicine </w:t>
            </w:r>
            <w:proofErr w:type="spellStart"/>
            <w:r w:rsidRPr="00DF3630">
              <w:rPr>
                <w:rFonts w:ascii="Times New Roman" w:hAnsi="Times New Roman" w:cs="Times New Roman"/>
              </w:rPr>
              <w:t>ebusiness</w:t>
            </w:r>
            <w:proofErr w:type="spellEnd"/>
            <w:r w:rsidRPr="00DF3630">
              <w:rPr>
                <w:rFonts w:ascii="Times New Roman" w:hAnsi="Times New Roman" w:cs="Times New Roman"/>
              </w:rPr>
              <w:t xml:space="preserve"> platform model based on value chain and value net theory</w:t>
            </w:r>
          </w:p>
        </w:tc>
        <w:tc>
          <w:tcPr>
            <w:tcW w:w="0" w:type="auto"/>
            <w:hideMark/>
          </w:tcPr>
          <w:p w14:paraId="10DEAAE1"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IEEE International Conference on Automation and Logistics</w:t>
            </w:r>
          </w:p>
        </w:tc>
        <w:tc>
          <w:tcPr>
            <w:tcW w:w="0" w:type="auto"/>
            <w:hideMark/>
          </w:tcPr>
          <w:p w14:paraId="494E44D1"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2007</w:t>
            </w:r>
          </w:p>
        </w:tc>
        <w:tc>
          <w:tcPr>
            <w:tcW w:w="0" w:type="auto"/>
            <w:hideMark/>
          </w:tcPr>
          <w:p w14:paraId="5AB2DFEA"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1B44F39E"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N/A</w:t>
            </w:r>
          </w:p>
        </w:tc>
        <w:tc>
          <w:tcPr>
            <w:tcW w:w="0" w:type="auto"/>
            <w:hideMark/>
          </w:tcPr>
          <w:p w14:paraId="3F42C58C"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1–4</w:t>
            </w:r>
          </w:p>
        </w:tc>
      </w:tr>
      <w:tr w:rsidR="008B38A2" w:rsidRPr="00DF3630" w14:paraId="4AE5E139" w14:textId="77777777" w:rsidTr="008B38A2">
        <w:tc>
          <w:tcPr>
            <w:cnfStyle w:val="001000000000" w:firstRow="0" w:lastRow="0" w:firstColumn="1" w:lastColumn="0" w:oddVBand="0" w:evenVBand="0" w:oddHBand="0" w:evenHBand="0" w:firstRowFirstColumn="0" w:firstRowLastColumn="0" w:lastRowFirstColumn="0" w:lastRowLastColumn="0"/>
            <w:tcW w:w="0" w:type="auto"/>
            <w:hideMark/>
          </w:tcPr>
          <w:p w14:paraId="6C268873"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218</w:t>
            </w:r>
          </w:p>
        </w:tc>
        <w:tc>
          <w:tcPr>
            <w:tcW w:w="0" w:type="auto"/>
            <w:hideMark/>
          </w:tcPr>
          <w:p w14:paraId="1D4D9359"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eastAsia="Times New Roman" w:hAnsi="Times New Roman" w:cs="Times New Roman"/>
                <w:lang w:eastAsia="pt-BR"/>
              </w:rPr>
              <w:t>Zhao, Yang; von Delft, Stephan; Morgan-Thomas, Anna; Buck, Trevor</w:t>
            </w:r>
          </w:p>
        </w:tc>
        <w:tc>
          <w:tcPr>
            <w:tcW w:w="0" w:type="auto"/>
          </w:tcPr>
          <w:p w14:paraId="441A82A4" w14:textId="47645581"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The evolution of platform business models: Exploring competitive battles in the world of platforms</w:t>
            </w:r>
          </w:p>
        </w:tc>
        <w:tc>
          <w:tcPr>
            <w:tcW w:w="0" w:type="auto"/>
            <w:hideMark/>
          </w:tcPr>
          <w:p w14:paraId="4812A817"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Long</w:t>
            </w:r>
            <w:proofErr w:type="spellEnd"/>
            <w:r w:rsidRPr="00DF3630">
              <w:rPr>
                <w:rFonts w:ascii="Times New Roman" w:eastAsia="Times New Roman" w:hAnsi="Times New Roman" w:cs="Times New Roman"/>
                <w:lang w:val="pt-BR" w:eastAsia="pt-BR"/>
              </w:rPr>
              <w:t xml:space="preserve"> Range Planning</w:t>
            </w:r>
          </w:p>
        </w:tc>
        <w:tc>
          <w:tcPr>
            <w:tcW w:w="0" w:type="auto"/>
            <w:hideMark/>
          </w:tcPr>
          <w:p w14:paraId="0EC76462" w14:textId="77777777" w:rsidR="008B38A2" w:rsidRPr="00DF3630" w:rsidRDefault="008B38A2" w:rsidP="008B38A2">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2019</w:t>
            </w:r>
          </w:p>
        </w:tc>
        <w:tc>
          <w:tcPr>
            <w:tcW w:w="0" w:type="auto"/>
            <w:hideMark/>
          </w:tcPr>
          <w:p w14:paraId="1262B7E8"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52</w:t>
            </w:r>
          </w:p>
        </w:tc>
        <w:tc>
          <w:tcPr>
            <w:tcW w:w="0" w:type="auto"/>
            <w:hideMark/>
          </w:tcPr>
          <w:p w14:paraId="7035EA83"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w:t>
            </w:r>
          </w:p>
        </w:tc>
        <w:tc>
          <w:tcPr>
            <w:tcW w:w="0" w:type="auto"/>
            <w:hideMark/>
          </w:tcPr>
          <w:p w14:paraId="5F729C5F" w14:textId="77777777" w:rsidR="008B38A2" w:rsidRPr="00DF3630" w:rsidRDefault="008B38A2" w:rsidP="008B38A2">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319–335</w:t>
            </w:r>
          </w:p>
        </w:tc>
      </w:tr>
      <w:tr w:rsidR="008B38A2" w:rsidRPr="00DF3630" w14:paraId="55F54D42" w14:textId="77777777" w:rsidTr="008B38A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FFE1315" w14:textId="77777777" w:rsidR="008B38A2" w:rsidRPr="00DF3630" w:rsidRDefault="008B38A2" w:rsidP="008B38A2">
            <w:pPr>
              <w:jc w:val="right"/>
              <w:rPr>
                <w:rFonts w:ascii="Times New Roman" w:eastAsia="Times New Roman" w:hAnsi="Times New Roman" w:cs="Times New Roman"/>
                <w:b w:val="0"/>
                <w:bCs w:val="0"/>
                <w:lang w:val="pt-BR" w:eastAsia="pt-BR"/>
              </w:rPr>
            </w:pPr>
            <w:r w:rsidRPr="00DF3630">
              <w:rPr>
                <w:rFonts w:ascii="Times New Roman" w:eastAsia="Times New Roman" w:hAnsi="Times New Roman" w:cs="Times New Roman"/>
                <w:b w:val="0"/>
                <w:bCs w:val="0"/>
                <w:lang w:val="pt-BR" w:eastAsia="pt-BR"/>
              </w:rPr>
              <w:t>219</w:t>
            </w:r>
          </w:p>
        </w:tc>
        <w:tc>
          <w:tcPr>
            <w:tcW w:w="0" w:type="auto"/>
            <w:hideMark/>
          </w:tcPr>
          <w:p w14:paraId="012F027F"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Zoric</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Josip</w:t>
            </w:r>
            <w:proofErr w:type="spellEnd"/>
          </w:p>
        </w:tc>
        <w:tc>
          <w:tcPr>
            <w:tcW w:w="0" w:type="auto"/>
          </w:tcPr>
          <w:p w14:paraId="037F6AFA" w14:textId="6F3112FF"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eastAsia="pt-BR"/>
              </w:rPr>
            </w:pPr>
            <w:r w:rsidRPr="00DF3630">
              <w:rPr>
                <w:rFonts w:ascii="Times New Roman" w:hAnsi="Times New Roman" w:cs="Times New Roman"/>
              </w:rPr>
              <w:t>Connecting business models with service platform designs: Exploiting potential of scenario modeling</w:t>
            </w:r>
          </w:p>
        </w:tc>
        <w:tc>
          <w:tcPr>
            <w:tcW w:w="0" w:type="auto"/>
            <w:hideMark/>
          </w:tcPr>
          <w:p w14:paraId="4A37AC12"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proofErr w:type="spellStart"/>
            <w:r w:rsidRPr="00DF3630">
              <w:rPr>
                <w:rFonts w:ascii="Times New Roman" w:eastAsia="Times New Roman" w:hAnsi="Times New Roman" w:cs="Times New Roman"/>
                <w:lang w:val="pt-BR" w:eastAsia="pt-BR"/>
              </w:rPr>
              <w:t>Telematics</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and</w:t>
            </w:r>
            <w:proofErr w:type="spellEnd"/>
            <w:r w:rsidRPr="00DF3630">
              <w:rPr>
                <w:rFonts w:ascii="Times New Roman" w:eastAsia="Times New Roman" w:hAnsi="Times New Roman" w:cs="Times New Roman"/>
                <w:lang w:val="pt-BR" w:eastAsia="pt-BR"/>
              </w:rPr>
              <w:t xml:space="preserve"> </w:t>
            </w:r>
            <w:proofErr w:type="spellStart"/>
            <w:r w:rsidRPr="00DF3630">
              <w:rPr>
                <w:rFonts w:ascii="Times New Roman" w:eastAsia="Times New Roman" w:hAnsi="Times New Roman" w:cs="Times New Roman"/>
                <w:lang w:val="pt-BR" w:eastAsia="pt-BR"/>
              </w:rPr>
              <w:t>Informatics</w:t>
            </w:r>
            <w:proofErr w:type="spellEnd"/>
          </w:p>
        </w:tc>
        <w:tc>
          <w:tcPr>
            <w:tcW w:w="0" w:type="auto"/>
            <w:hideMark/>
          </w:tcPr>
          <w:p w14:paraId="54D11D2A" w14:textId="77777777" w:rsidR="008B38A2" w:rsidRPr="00DF3630" w:rsidRDefault="008B38A2" w:rsidP="008B38A2">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2011</w:t>
            </w:r>
          </w:p>
        </w:tc>
        <w:tc>
          <w:tcPr>
            <w:tcW w:w="0" w:type="auto"/>
            <w:hideMark/>
          </w:tcPr>
          <w:p w14:paraId="7558C10D"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28</w:t>
            </w:r>
          </w:p>
        </w:tc>
        <w:tc>
          <w:tcPr>
            <w:tcW w:w="0" w:type="auto"/>
            <w:hideMark/>
          </w:tcPr>
          <w:p w14:paraId="68F30608"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4</w:t>
            </w:r>
          </w:p>
        </w:tc>
        <w:tc>
          <w:tcPr>
            <w:tcW w:w="0" w:type="auto"/>
            <w:hideMark/>
          </w:tcPr>
          <w:p w14:paraId="4E3B59EA" w14:textId="77777777" w:rsidR="008B38A2" w:rsidRPr="00DF3630" w:rsidRDefault="008B38A2" w:rsidP="008B38A2">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lang w:val="pt-BR" w:eastAsia="pt-BR"/>
              </w:rPr>
            </w:pPr>
            <w:r w:rsidRPr="00DF3630">
              <w:rPr>
                <w:rFonts w:ascii="Times New Roman" w:eastAsia="Times New Roman" w:hAnsi="Times New Roman" w:cs="Times New Roman"/>
                <w:lang w:val="pt-BR" w:eastAsia="pt-BR"/>
              </w:rPr>
              <w:t>231–245</w:t>
            </w:r>
          </w:p>
        </w:tc>
      </w:tr>
    </w:tbl>
    <w:p w14:paraId="6A018E8F" w14:textId="77777777" w:rsidR="00562BE3" w:rsidRPr="00DF3630" w:rsidRDefault="00562BE3" w:rsidP="003F6421">
      <w:pPr>
        <w:tabs>
          <w:tab w:val="left" w:pos="426"/>
        </w:tabs>
        <w:rPr>
          <w:rFonts w:ascii="Times New Roman" w:hAnsi="Times New Roman" w:cs="Times New Roman"/>
        </w:rPr>
      </w:pPr>
    </w:p>
    <w:p w14:paraId="61C6EE14" w14:textId="77777777" w:rsidR="00562BE3" w:rsidRPr="00DF3630" w:rsidRDefault="00562BE3" w:rsidP="003F6421">
      <w:pPr>
        <w:tabs>
          <w:tab w:val="left" w:pos="426"/>
        </w:tabs>
        <w:rPr>
          <w:rFonts w:ascii="Times New Roman" w:hAnsi="Times New Roman" w:cs="Times New Roman"/>
        </w:rPr>
      </w:pPr>
    </w:p>
    <w:p w14:paraId="1C99C273" w14:textId="6C47C2A0" w:rsidR="00F34ECF" w:rsidRPr="00DF3630" w:rsidRDefault="00D21FA0" w:rsidP="002031FC">
      <w:pPr>
        <w:rPr>
          <w:rFonts w:ascii="Times New Roman" w:hAnsi="Times New Roman" w:cs="Times New Roman"/>
        </w:rPr>
      </w:pPr>
      <w:r w:rsidRPr="00DF3630">
        <w:rPr>
          <w:rFonts w:ascii="Times New Roman" w:hAnsi="Times New Roman" w:cs="Times New Roman"/>
        </w:rPr>
        <w:t>Table 2. Papers included in the backward research</w:t>
      </w:r>
    </w:p>
    <w:tbl>
      <w:tblPr>
        <w:tblStyle w:val="TabeladeGrade4"/>
        <w:tblW w:w="0" w:type="auto"/>
        <w:tblLook w:val="04A0" w:firstRow="1" w:lastRow="0" w:firstColumn="1" w:lastColumn="0" w:noHBand="0" w:noVBand="1"/>
      </w:tblPr>
      <w:tblGrid>
        <w:gridCol w:w="436"/>
        <w:gridCol w:w="2744"/>
        <w:gridCol w:w="4605"/>
        <w:gridCol w:w="2618"/>
        <w:gridCol w:w="656"/>
        <w:gridCol w:w="656"/>
        <w:gridCol w:w="925"/>
        <w:gridCol w:w="801"/>
        <w:gridCol w:w="949"/>
      </w:tblGrid>
      <w:tr w:rsidR="0081111B" w:rsidRPr="00DF3630" w14:paraId="5FB0B0AA" w14:textId="77777777" w:rsidTr="00776961">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0" w:type="auto"/>
            <w:hideMark/>
          </w:tcPr>
          <w:p w14:paraId="1556C4E0"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w:t>
            </w:r>
          </w:p>
        </w:tc>
        <w:tc>
          <w:tcPr>
            <w:tcW w:w="0" w:type="auto"/>
            <w:hideMark/>
          </w:tcPr>
          <w:p w14:paraId="3CCB9480" w14:textId="77777777" w:rsidR="0081111B" w:rsidRPr="00DF3630" w:rsidRDefault="0081111B" w:rsidP="0081111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pt-BR"/>
              </w:rPr>
            </w:pPr>
            <w:proofErr w:type="spellStart"/>
            <w:r w:rsidRPr="00DF3630">
              <w:rPr>
                <w:rFonts w:ascii="Times New Roman" w:hAnsi="Times New Roman" w:cs="Times New Roman"/>
                <w:b w:val="0"/>
                <w:bCs w:val="0"/>
                <w:lang w:val="pt-BR"/>
              </w:rPr>
              <w:t>Authors</w:t>
            </w:r>
            <w:proofErr w:type="spellEnd"/>
          </w:p>
        </w:tc>
        <w:tc>
          <w:tcPr>
            <w:tcW w:w="0" w:type="auto"/>
            <w:hideMark/>
          </w:tcPr>
          <w:p w14:paraId="690CC525" w14:textId="77777777" w:rsidR="0081111B" w:rsidRPr="00DF3630" w:rsidRDefault="0081111B" w:rsidP="0081111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pt-BR"/>
              </w:rPr>
            </w:pPr>
            <w:r w:rsidRPr="00DF3630">
              <w:rPr>
                <w:rFonts w:ascii="Times New Roman" w:hAnsi="Times New Roman" w:cs="Times New Roman"/>
                <w:b w:val="0"/>
                <w:bCs w:val="0"/>
                <w:lang w:val="pt-BR"/>
              </w:rPr>
              <w:t>Title</w:t>
            </w:r>
          </w:p>
        </w:tc>
        <w:tc>
          <w:tcPr>
            <w:tcW w:w="0" w:type="auto"/>
            <w:hideMark/>
          </w:tcPr>
          <w:p w14:paraId="29F403B2" w14:textId="77777777" w:rsidR="0081111B" w:rsidRPr="00DF3630" w:rsidRDefault="0081111B" w:rsidP="0081111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pt-BR"/>
              </w:rPr>
            </w:pPr>
            <w:proofErr w:type="spellStart"/>
            <w:r w:rsidRPr="00DF3630">
              <w:rPr>
                <w:rFonts w:ascii="Times New Roman" w:hAnsi="Times New Roman" w:cs="Times New Roman"/>
                <w:b w:val="0"/>
                <w:bCs w:val="0"/>
                <w:lang w:val="pt-BR"/>
              </w:rPr>
              <w:t>Publication</w:t>
            </w:r>
            <w:proofErr w:type="spellEnd"/>
            <w:r w:rsidRPr="00DF3630">
              <w:rPr>
                <w:rFonts w:ascii="Times New Roman" w:hAnsi="Times New Roman" w:cs="Times New Roman"/>
                <w:b w:val="0"/>
                <w:bCs w:val="0"/>
                <w:lang w:val="pt-BR"/>
              </w:rPr>
              <w:t xml:space="preserve"> outlet</w:t>
            </w:r>
          </w:p>
        </w:tc>
        <w:tc>
          <w:tcPr>
            <w:tcW w:w="0" w:type="auto"/>
            <w:hideMark/>
          </w:tcPr>
          <w:p w14:paraId="113E82AF" w14:textId="77777777" w:rsidR="0081111B" w:rsidRPr="00DF3630" w:rsidRDefault="0081111B" w:rsidP="0081111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pt-BR"/>
              </w:rPr>
            </w:pPr>
            <w:r w:rsidRPr="00DF3630">
              <w:rPr>
                <w:rFonts w:ascii="Times New Roman" w:hAnsi="Times New Roman" w:cs="Times New Roman"/>
                <w:b w:val="0"/>
                <w:bCs w:val="0"/>
                <w:lang w:val="pt-BR"/>
              </w:rPr>
              <w:t>Year</w:t>
            </w:r>
          </w:p>
        </w:tc>
        <w:tc>
          <w:tcPr>
            <w:tcW w:w="0" w:type="auto"/>
            <w:hideMark/>
          </w:tcPr>
          <w:p w14:paraId="26281DD6" w14:textId="77777777" w:rsidR="0081111B" w:rsidRPr="00DF3630" w:rsidRDefault="0081111B" w:rsidP="0081111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pt-BR"/>
              </w:rPr>
            </w:pPr>
            <w:r w:rsidRPr="00DF3630">
              <w:rPr>
                <w:rFonts w:ascii="Times New Roman" w:hAnsi="Times New Roman" w:cs="Times New Roman"/>
                <w:b w:val="0"/>
                <w:bCs w:val="0"/>
                <w:lang w:val="pt-BR"/>
              </w:rPr>
              <w:t>Year</w:t>
            </w:r>
          </w:p>
        </w:tc>
        <w:tc>
          <w:tcPr>
            <w:tcW w:w="0" w:type="auto"/>
            <w:hideMark/>
          </w:tcPr>
          <w:p w14:paraId="6C0D5F4D" w14:textId="77777777" w:rsidR="0081111B" w:rsidRPr="00DF3630" w:rsidRDefault="0081111B" w:rsidP="0081111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pt-BR"/>
              </w:rPr>
            </w:pPr>
            <w:r w:rsidRPr="00DF3630">
              <w:rPr>
                <w:rFonts w:ascii="Times New Roman" w:hAnsi="Times New Roman" w:cs="Times New Roman"/>
                <w:b w:val="0"/>
                <w:bCs w:val="0"/>
                <w:lang w:val="pt-BR"/>
              </w:rPr>
              <w:t>Volume</w:t>
            </w:r>
          </w:p>
        </w:tc>
        <w:tc>
          <w:tcPr>
            <w:tcW w:w="0" w:type="auto"/>
            <w:hideMark/>
          </w:tcPr>
          <w:p w14:paraId="580DEE87" w14:textId="77777777" w:rsidR="0081111B" w:rsidRPr="00DF3630" w:rsidRDefault="0081111B" w:rsidP="0081111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pt-BR"/>
              </w:rPr>
            </w:pPr>
            <w:proofErr w:type="spellStart"/>
            <w:r w:rsidRPr="00DF3630">
              <w:rPr>
                <w:rFonts w:ascii="Times New Roman" w:hAnsi="Times New Roman" w:cs="Times New Roman"/>
                <w:b w:val="0"/>
                <w:bCs w:val="0"/>
                <w:lang w:val="pt-BR"/>
              </w:rPr>
              <w:t>Issue</w:t>
            </w:r>
            <w:proofErr w:type="spellEnd"/>
          </w:p>
        </w:tc>
        <w:tc>
          <w:tcPr>
            <w:tcW w:w="0" w:type="auto"/>
            <w:hideMark/>
          </w:tcPr>
          <w:p w14:paraId="29849E11" w14:textId="77777777" w:rsidR="0081111B" w:rsidRPr="00DF3630" w:rsidRDefault="0081111B" w:rsidP="0081111B">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lang w:val="pt-BR"/>
              </w:rPr>
            </w:pPr>
            <w:r w:rsidRPr="00DF3630">
              <w:rPr>
                <w:rFonts w:ascii="Times New Roman" w:hAnsi="Times New Roman" w:cs="Times New Roman"/>
                <w:b w:val="0"/>
                <w:bCs w:val="0"/>
                <w:lang w:val="pt-BR"/>
              </w:rPr>
              <w:t>Page range</w:t>
            </w:r>
          </w:p>
        </w:tc>
      </w:tr>
      <w:tr w:rsidR="0081111B" w:rsidRPr="00DF3630" w14:paraId="18C56320" w14:textId="77777777" w:rsidTr="00FC19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8765655"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1</w:t>
            </w:r>
          </w:p>
        </w:tc>
        <w:tc>
          <w:tcPr>
            <w:tcW w:w="0" w:type="auto"/>
            <w:hideMark/>
          </w:tcPr>
          <w:p w14:paraId="0EDAB5ED"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Al-Debei</w:t>
            </w:r>
            <w:proofErr w:type="spellEnd"/>
            <w:r w:rsidRPr="00DF3630">
              <w:rPr>
                <w:rFonts w:ascii="Times New Roman" w:hAnsi="Times New Roman" w:cs="Times New Roman"/>
                <w:lang w:val="pt-BR"/>
              </w:rPr>
              <w:t xml:space="preserve">, M.M., </w:t>
            </w:r>
            <w:proofErr w:type="spellStart"/>
            <w:r w:rsidRPr="00DF3630">
              <w:rPr>
                <w:rFonts w:ascii="Times New Roman" w:hAnsi="Times New Roman" w:cs="Times New Roman"/>
                <w:lang w:val="pt-BR"/>
              </w:rPr>
              <w:t>Avison</w:t>
            </w:r>
            <w:proofErr w:type="spellEnd"/>
            <w:r w:rsidRPr="00DF3630">
              <w:rPr>
                <w:rFonts w:ascii="Times New Roman" w:hAnsi="Times New Roman" w:cs="Times New Roman"/>
                <w:lang w:val="pt-BR"/>
              </w:rPr>
              <w:t>, D.</w:t>
            </w:r>
          </w:p>
        </w:tc>
        <w:tc>
          <w:tcPr>
            <w:tcW w:w="0" w:type="auto"/>
            <w:hideMark/>
          </w:tcPr>
          <w:p w14:paraId="7781FDAA"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Developing a unified framework of the business model concept</w:t>
            </w:r>
          </w:p>
        </w:tc>
        <w:tc>
          <w:tcPr>
            <w:tcW w:w="0" w:type="auto"/>
            <w:hideMark/>
          </w:tcPr>
          <w:p w14:paraId="50ED6848"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European Journal of Information Systems</w:t>
            </w:r>
          </w:p>
        </w:tc>
        <w:tc>
          <w:tcPr>
            <w:tcW w:w="0" w:type="auto"/>
            <w:hideMark/>
          </w:tcPr>
          <w:p w14:paraId="3EC66002"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2010</w:t>
            </w:r>
          </w:p>
        </w:tc>
        <w:tc>
          <w:tcPr>
            <w:tcW w:w="0" w:type="auto"/>
            <w:hideMark/>
          </w:tcPr>
          <w:p w14:paraId="5B5DFC00"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2010</w:t>
            </w:r>
          </w:p>
        </w:tc>
        <w:tc>
          <w:tcPr>
            <w:tcW w:w="0" w:type="auto"/>
            <w:hideMark/>
          </w:tcPr>
          <w:p w14:paraId="3F996C95"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19</w:t>
            </w:r>
          </w:p>
        </w:tc>
        <w:tc>
          <w:tcPr>
            <w:tcW w:w="0" w:type="auto"/>
            <w:hideMark/>
          </w:tcPr>
          <w:p w14:paraId="7BE76F22"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w:t>
            </w:r>
          </w:p>
        </w:tc>
        <w:tc>
          <w:tcPr>
            <w:tcW w:w="0" w:type="auto"/>
            <w:hideMark/>
          </w:tcPr>
          <w:p w14:paraId="789F77D7"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359–376</w:t>
            </w:r>
          </w:p>
        </w:tc>
      </w:tr>
      <w:tr w:rsidR="0081111B" w:rsidRPr="00DF3630" w14:paraId="72844676" w14:textId="77777777" w:rsidTr="00FC198C">
        <w:tc>
          <w:tcPr>
            <w:cnfStyle w:val="001000000000" w:firstRow="0" w:lastRow="0" w:firstColumn="1" w:lastColumn="0" w:oddVBand="0" w:evenVBand="0" w:oddHBand="0" w:evenHBand="0" w:firstRowFirstColumn="0" w:firstRowLastColumn="0" w:lastRowFirstColumn="0" w:lastRowLastColumn="0"/>
            <w:tcW w:w="0" w:type="auto"/>
            <w:hideMark/>
          </w:tcPr>
          <w:p w14:paraId="67788B61"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2</w:t>
            </w:r>
          </w:p>
        </w:tc>
        <w:tc>
          <w:tcPr>
            <w:tcW w:w="0" w:type="auto"/>
            <w:hideMark/>
          </w:tcPr>
          <w:p w14:paraId="1687F064"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 xml:space="preserve">Amit, R., </w:t>
            </w:r>
            <w:proofErr w:type="spellStart"/>
            <w:r w:rsidRPr="00DF3630">
              <w:rPr>
                <w:rFonts w:ascii="Times New Roman" w:hAnsi="Times New Roman" w:cs="Times New Roman"/>
                <w:lang w:val="pt-BR"/>
              </w:rPr>
              <w:t>Zott</w:t>
            </w:r>
            <w:proofErr w:type="spellEnd"/>
            <w:r w:rsidRPr="00DF3630">
              <w:rPr>
                <w:rFonts w:ascii="Times New Roman" w:hAnsi="Times New Roman" w:cs="Times New Roman"/>
                <w:lang w:val="pt-BR"/>
              </w:rPr>
              <w:t>, C.</w:t>
            </w:r>
          </w:p>
        </w:tc>
        <w:tc>
          <w:tcPr>
            <w:tcW w:w="0" w:type="auto"/>
            <w:hideMark/>
          </w:tcPr>
          <w:p w14:paraId="781DF23C"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Value creation in e-business</w:t>
            </w:r>
          </w:p>
        </w:tc>
        <w:tc>
          <w:tcPr>
            <w:tcW w:w="0" w:type="auto"/>
            <w:hideMark/>
          </w:tcPr>
          <w:p w14:paraId="2FE2D3B2"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Strategic</w:t>
            </w:r>
            <w:proofErr w:type="spellEnd"/>
            <w:r w:rsidRPr="00DF3630">
              <w:rPr>
                <w:rFonts w:ascii="Times New Roman" w:hAnsi="Times New Roman" w:cs="Times New Roman"/>
                <w:lang w:val="pt-BR"/>
              </w:rPr>
              <w:t xml:space="preserve"> Management </w:t>
            </w:r>
            <w:proofErr w:type="spellStart"/>
            <w:r w:rsidRPr="00DF3630">
              <w:rPr>
                <w:rFonts w:ascii="Times New Roman" w:hAnsi="Times New Roman" w:cs="Times New Roman"/>
                <w:lang w:val="pt-BR"/>
              </w:rPr>
              <w:t>Journal</w:t>
            </w:r>
            <w:proofErr w:type="spellEnd"/>
          </w:p>
        </w:tc>
        <w:tc>
          <w:tcPr>
            <w:tcW w:w="0" w:type="auto"/>
            <w:hideMark/>
          </w:tcPr>
          <w:p w14:paraId="2BE01CB8"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2001</w:t>
            </w:r>
          </w:p>
        </w:tc>
        <w:tc>
          <w:tcPr>
            <w:tcW w:w="0" w:type="auto"/>
            <w:hideMark/>
          </w:tcPr>
          <w:p w14:paraId="4FBA9C81"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2001</w:t>
            </w:r>
          </w:p>
        </w:tc>
        <w:tc>
          <w:tcPr>
            <w:tcW w:w="0" w:type="auto"/>
            <w:hideMark/>
          </w:tcPr>
          <w:p w14:paraId="4512DCA7"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22</w:t>
            </w:r>
          </w:p>
        </w:tc>
        <w:tc>
          <w:tcPr>
            <w:tcW w:w="0" w:type="auto"/>
            <w:hideMark/>
          </w:tcPr>
          <w:p w14:paraId="7FA7B9B2"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6–7</w:t>
            </w:r>
          </w:p>
        </w:tc>
        <w:tc>
          <w:tcPr>
            <w:tcW w:w="0" w:type="auto"/>
            <w:hideMark/>
          </w:tcPr>
          <w:p w14:paraId="608BE95C"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493–520</w:t>
            </w:r>
          </w:p>
        </w:tc>
      </w:tr>
      <w:tr w:rsidR="0081111B" w:rsidRPr="00DF3630" w14:paraId="3630DAB6" w14:textId="77777777" w:rsidTr="00FC19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790071D"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3</w:t>
            </w:r>
          </w:p>
        </w:tc>
        <w:tc>
          <w:tcPr>
            <w:tcW w:w="0" w:type="auto"/>
            <w:hideMark/>
          </w:tcPr>
          <w:p w14:paraId="4B6DD341"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Armstrong, M.</w:t>
            </w:r>
          </w:p>
        </w:tc>
        <w:tc>
          <w:tcPr>
            <w:tcW w:w="0" w:type="auto"/>
            <w:hideMark/>
          </w:tcPr>
          <w:p w14:paraId="4F4E37C8"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Competition in two-sided markets</w:t>
            </w:r>
          </w:p>
        </w:tc>
        <w:tc>
          <w:tcPr>
            <w:tcW w:w="0" w:type="auto"/>
            <w:hideMark/>
          </w:tcPr>
          <w:p w14:paraId="06BEE554"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The Rand Journal of Economics</w:t>
            </w:r>
          </w:p>
        </w:tc>
        <w:tc>
          <w:tcPr>
            <w:tcW w:w="0" w:type="auto"/>
            <w:hideMark/>
          </w:tcPr>
          <w:p w14:paraId="647069AE"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2006</w:t>
            </w:r>
          </w:p>
        </w:tc>
        <w:tc>
          <w:tcPr>
            <w:tcW w:w="0" w:type="auto"/>
            <w:hideMark/>
          </w:tcPr>
          <w:p w14:paraId="479331D2"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2006</w:t>
            </w:r>
          </w:p>
        </w:tc>
        <w:tc>
          <w:tcPr>
            <w:tcW w:w="0" w:type="auto"/>
            <w:hideMark/>
          </w:tcPr>
          <w:p w14:paraId="74EB178F"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37</w:t>
            </w:r>
          </w:p>
        </w:tc>
        <w:tc>
          <w:tcPr>
            <w:tcW w:w="0" w:type="auto"/>
            <w:hideMark/>
          </w:tcPr>
          <w:p w14:paraId="79F3B3B8"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w:t>
            </w:r>
          </w:p>
        </w:tc>
        <w:tc>
          <w:tcPr>
            <w:tcW w:w="0" w:type="auto"/>
            <w:hideMark/>
          </w:tcPr>
          <w:p w14:paraId="154293E8"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668–691</w:t>
            </w:r>
          </w:p>
        </w:tc>
      </w:tr>
      <w:tr w:rsidR="0081111B" w:rsidRPr="00DF3630" w14:paraId="267EE7F3" w14:textId="77777777" w:rsidTr="00FC198C">
        <w:tc>
          <w:tcPr>
            <w:cnfStyle w:val="001000000000" w:firstRow="0" w:lastRow="0" w:firstColumn="1" w:lastColumn="0" w:oddVBand="0" w:evenVBand="0" w:oddHBand="0" w:evenHBand="0" w:firstRowFirstColumn="0" w:firstRowLastColumn="0" w:lastRowFirstColumn="0" w:lastRowLastColumn="0"/>
            <w:tcW w:w="0" w:type="auto"/>
            <w:hideMark/>
          </w:tcPr>
          <w:p w14:paraId="0B435123"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lastRenderedPageBreak/>
              <w:t>4</w:t>
            </w:r>
          </w:p>
        </w:tc>
        <w:tc>
          <w:tcPr>
            <w:tcW w:w="0" w:type="auto"/>
            <w:hideMark/>
          </w:tcPr>
          <w:p w14:paraId="308C5719"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Baden-Fuller, C., Morgan, M.S.</w:t>
            </w:r>
          </w:p>
        </w:tc>
        <w:tc>
          <w:tcPr>
            <w:tcW w:w="0" w:type="auto"/>
            <w:hideMark/>
          </w:tcPr>
          <w:p w14:paraId="12F63A71"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Business models as models</w:t>
            </w:r>
          </w:p>
        </w:tc>
        <w:tc>
          <w:tcPr>
            <w:tcW w:w="0" w:type="auto"/>
            <w:hideMark/>
          </w:tcPr>
          <w:p w14:paraId="0B2CCB29"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Long</w:t>
            </w:r>
            <w:proofErr w:type="spellEnd"/>
            <w:r w:rsidRPr="00DF3630">
              <w:rPr>
                <w:rFonts w:ascii="Times New Roman" w:hAnsi="Times New Roman" w:cs="Times New Roman"/>
                <w:lang w:val="pt-BR"/>
              </w:rPr>
              <w:t xml:space="preserve"> Range Planning</w:t>
            </w:r>
          </w:p>
        </w:tc>
        <w:tc>
          <w:tcPr>
            <w:tcW w:w="0" w:type="auto"/>
            <w:hideMark/>
          </w:tcPr>
          <w:p w14:paraId="507A89A8"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2010</w:t>
            </w:r>
          </w:p>
        </w:tc>
        <w:tc>
          <w:tcPr>
            <w:tcW w:w="0" w:type="auto"/>
            <w:hideMark/>
          </w:tcPr>
          <w:p w14:paraId="07FFE0DB"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2010</w:t>
            </w:r>
          </w:p>
        </w:tc>
        <w:tc>
          <w:tcPr>
            <w:tcW w:w="0" w:type="auto"/>
            <w:hideMark/>
          </w:tcPr>
          <w:p w14:paraId="7E61D778"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43</w:t>
            </w:r>
          </w:p>
        </w:tc>
        <w:tc>
          <w:tcPr>
            <w:tcW w:w="0" w:type="auto"/>
            <w:hideMark/>
          </w:tcPr>
          <w:p w14:paraId="0A94135A"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2–3</w:t>
            </w:r>
          </w:p>
        </w:tc>
        <w:tc>
          <w:tcPr>
            <w:tcW w:w="0" w:type="auto"/>
            <w:hideMark/>
          </w:tcPr>
          <w:p w14:paraId="6DB727CD"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156–171</w:t>
            </w:r>
          </w:p>
        </w:tc>
      </w:tr>
      <w:tr w:rsidR="0081111B" w:rsidRPr="00DF3630" w14:paraId="4317CEBB" w14:textId="77777777" w:rsidTr="00FC19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D950E25"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5</w:t>
            </w:r>
          </w:p>
        </w:tc>
        <w:tc>
          <w:tcPr>
            <w:tcW w:w="0" w:type="auto"/>
            <w:hideMark/>
          </w:tcPr>
          <w:p w14:paraId="0A4C9C7A"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Boudreau</w:t>
            </w:r>
            <w:proofErr w:type="spellEnd"/>
            <w:r w:rsidRPr="00DF3630">
              <w:rPr>
                <w:rFonts w:ascii="Times New Roman" w:hAnsi="Times New Roman" w:cs="Times New Roman"/>
                <w:lang w:val="pt-BR"/>
              </w:rPr>
              <w:t>, K.</w:t>
            </w:r>
          </w:p>
        </w:tc>
        <w:tc>
          <w:tcPr>
            <w:tcW w:w="0" w:type="auto"/>
            <w:hideMark/>
          </w:tcPr>
          <w:p w14:paraId="381BB1B0"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Open platform strategies and innovation: Granting access vs. devolving control</w:t>
            </w:r>
          </w:p>
        </w:tc>
        <w:tc>
          <w:tcPr>
            <w:tcW w:w="0" w:type="auto"/>
            <w:hideMark/>
          </w:tcPr>
          <w:p w14:paraId="197C7DB6"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Management Science</w:t>
            </w:r>
          </w:p>
        </w:tc>
        <w:tc>
          <w:tcPr>
            <w:tcW w:w="0" w:type="auto"/>
            <w:hideMark/>
          </w:tcPr>
          <w:p w14:paraId="57EF819D"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2010</w:t>
            </w:r>
          </w:p>
        </w:tc>
        <w:tc>
          <w:tcPr>
            <w:tcW w:w="0" w:type="auto"/>
            <w:hideMark/>
          </w:tcPr>
          <w:p w14:paraId="1A4C3D5A"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2010</w:t>
            </w:r>
          </w:p>
        </w:tc>
        <w:tc>
          <w:tcPr>
            <w:tcW w:w="0" w:type="auto"/>
            <w:hideMark/>
          </w:tcPr>
          <w:p w14:paraId="79DA6CF3"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56</w:t>
            </w:r>
          </w:p>
        </w:tc>
        <w:tc>
          <w:tcPr>
            <w:tcW w:w="0" w:type="auto"/>
            <w:hideMark/>
          </w:tcPr>
          <w:p w14:paraId="4B929C84"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10</w:t>
            </w:r>
          </w:p>
        </w:tc>
        <w:tc>
          <w:tcPr>
            <w:tcW w:w="0" w:type="auto"/>
            <w:hideMark/>
          </w:tcPr>
          <w:p w14:paraId="528B3FB4"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1849–1872</w:t>
            </w:r>
          </w:p>
        </w:tc>
      </w:tr>
      <w:tr w:rsidR="0081111B" w:rsidRPr="00DF3630" w14:paraId="510A7B33" w14:textId="77777777" w:rsidTr="00FC198C">
        <w:tc>
          <w:tcPr>
            <w:cnfStyle w:val="001000000000" w:firstRow="0" w:lastRow="0" w:firstColumn="1" w:lastColumn="0" w:oddVBand="0" w:evenVBand="0" w:oddHBand="0" w:evenHBand="0" w:firstRowFirstColumn="0" w:firstRowLastColumn="0" w:lastRowFirstColumn="0" w:lastRowLastColumn="0"/>
            <w:tcW w:w="0" w:type="auto"/>
            <w:hideMark/>
          </w:tcPr>
          <w:p w14:paraId="0362BCD2"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6</w:t>
            </w:r>
          </w:p>
        </w:tc>
        <w:tc>
          <w:tcPr>
            <w:tcW w:w="0" w:type="auto"/>
            <w:hideMark/>
          </w:tcPr>
          <w:p w14:paraId="7DF27271"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Casadesus-Masanell</w:t>
            </w:r>
            <w:proofErr w:type="spellEnd"/>
            <w:r w:rsidRPr="00DF3630">
              <w:rPr>
                <w:rFonts w:ascii="Times New Roman" w:hAnsi="Times New Roman" w:cs="Times New Roman"/>
                <w:lang w:val="pt-BR"/>
              </w:rPr>
              <w:t>, R., Ricart, J.E.</w:t>
            </w:r>
          </w:p>
        </w:tc>
        <w:tc>
          <w:tcPr>
            <w:tcW w:w="0" w:type="auto"/>
            <w:hideMark/>
          </w:tcPr>
          <w:p w14:paraId="591D550E"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From strategy to business models and onto tactics</w:t>
            </w:r>
          </w:p>
        </w:tc>
        <w:tc>
          <w:tcPr>
            <w:tcW w:w="0" w:type="auto"/>
            <w:hideMark/>
          </w:tcPr>
          <w:p w14:paraId="5554EB9A"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Long</w:t>
            </w:r>
            <w:proofErr w:type="spellEnd"/>
            <w:r w:rsidRPr="00DF3630">
              <w:rPr>
                <w:rFonts w:ascii="Times New Roman" w:hAnsi="Times New Roman" w:cs="Times New Roman"/>
                <w:lang w:val="pt-BR"/>
              </w:rPr>
              <w:t xml:space="preserve"> Range Planning</w:t>
            </w:r>
          </w:p>
        </w:tc>
        <w:tc>
          <w:tcPr>
            <w:tcW w:w="0" w:type="auto"/>
            <w:hideMark/>
          </w:tcPr>
          <w:p w14:paraId="35DF53E7"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2010</w:t>
            </w:r>
          </w:p>
        </w:tc>
        <w:tc>
          <w:tcPr>
            <w:tcW w:w="0" w:type="auto"/>
            <w:hideMark/>
          </w:tcPr>
          <w:p w14:paraId="53A2A068"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2010</w:t>
            </w:r>
          </w:p>
        </w:tc>
        <w:tc>
          <w:tcPr>
            <w:tcW w:w="0" w:type="auto"/>
            <w:hideMark/>
          </w:tcPr>
          <w:p w14:paraId="20F0874E"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43</w:t>
            </w:r>
          </w:p>
        </w:tc>
        <w:tc>
          <w:tcPr>
            <w:tcW w:w="0" w:type="auto"/>
            <w:hideMark/>
          </w:tcPr>
          <w:p w14:paraId="468386CA"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2–3</w:t>
            </w:r>
          </w:p>
        </w:tc>
        <w:tc>
          <w:tcPr>
            <w:tcW w:w="0" w:type="auto"/>
            <w:hideMark/>
          </w:tcPr>
          <w:p w14:paraId="3ED6C9DA"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195–215</w:t>
            </w:r>
          </w:p>
        </w:tc>
      </w:tr>
      <w:tr w:rsidR="0081111B" w:rsidRPr="00DF3630" w14:paraId="2D9D9C50" w14:textId="77777777" w:rsidTr="00FC19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25268D"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7</w:t>
            </w:r>
          </w:p>
        </w:tc>
        <w:tc>
          <w:tcPr>
            <w:tcW w:w="0" w:type="auto"/>
            <w:hideMark/>
          </w:tcPr>
          <w:p w14:paraId="1E44AC97"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Chesbrough</w:t>
            </w:r>
            <w:proofErr w:type="spellEnd"/>
            <w:r w:rsidRPr="00DF3630">
              <w:rPr>
                <w:rFonts w:ascii="Times New Roman" w:hAnsi="Times New Roman" w:cs="Times New Roman"/>
                <w:lang w:val="pt-BR"/>
              </w:rPr>
              <w:t>, H.</w:t>
            </w:r>
          </w:p>
        </w:tc>
        <w:tc>
          <w:tcPr>
            <w:tcW w:w="0" w:type="auto"/>
            <w:hideMark/>
          </w:tcPr>
          <w:p w14:paraId="4B9DEDA1"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Business model innovation: it's not just about technology anymore</w:t>
            </w:r>
          </w:p>
        </w:tc>
        <w:tc>
          <w:tcPr>
            <w:tcW w:w="0" w:type="auto"/>
            <w:hideMark/>
          </w:tcPr>
          <w:p w14:paraId="04B20BFD"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Strategy</w:t>
            </w:r>
            <w:proofErr w:type="spellEnd"/>
            <w:r w:rsidRPr="00DF3630">
              <w:rPr>
                <w:rFonts w:ascii="Times New Roman" w:hAnsi="Times New Roman" w:cs="Times New Roman"/>
                <w:lang w:val="pt-BR"/>
              </w:rPr>
              <w:t xml:space="preserve"> &amp; </w:t>
            </w:r>
            <w:proofErr w:type="spellStart"/>
            <w:r w:rsidRPr="00DF3630">
              <w:rPr>
                <w:rFonts w:ascii="Times New Roman" w:hAnsi="Times New Roman" w:cs="Times New Roman"/>
                <w:lang w:val="pt-BR"/>
              </w:rPr>
              <w:t>Leadership</w:t>
            </w:r>
            <w:proofErr w:type="spellEnd"/>
          </w:p>
        </w:tc>
        <w:tc>
          <w:tcPr>
            <w:tcW w:w="0" w:type="auto"/>
            <w:hideMark/>
          </w:tcPr>
          <w:p w14:paraId="3D829BDD"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2007</w:t>
            </w:r>
          </w:p>
        </w:tc>
        <w:tc>
          <w:tcPr>
            <w:tcW w:w="0" w:type="auto"/>
            <w:hideMark/>
          </w:tcPr>
          <w:p w14:paraId="56A2348A"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2007</w:t>
            </w:r>
          </w:p>
        </w:tc>
        <w:tc>
          <w:tcPr>
            <w:tcW w:w="0" w:type="auto"/>
            <w:hideMark/>
          </w:tcPr>
          <w:p w14:paraId="27C6885F"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35</w:t>
            </w:r>
          </w:p>
        </w:tc>
        <w:tc>
          <w:tcPr>
            <w:tcW w:w="0" w:type="auto"/>
            <w:hideMark/>
          </w:tcPr>
          <w:p w14:paraId="066A701E"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6</w:t>
            </w:r>
          </w:p>
        </w:tc>
        <w:tc>
          <w:tcPr>
            <w:tcW w:w="0" w:type="auto"/>
            <w:hideMark/>
          </w:tcPr>
          <w:p w14:paraId="3C5BECF1"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12–17</w:t>
            </w:r>
          </w:p>
        </w:tc>
      </w:tr>
      <w:tr w:rsidR="0081111B" w:rsidRPr="00DF3630" w14:paraId="0C14FB3F" w14:textId="77777777" w:rsidTr="00FC198C">
        <w:tc>
          <w:tcPr>
            <w:cnfStyle w:val="001000000000" w:firstRow="0" w:lastRow="0" w:firstColumn="1" w:lastColumn="0" w:oddVBand="0" w:evenVBand="0" w:oddHBand="0" w:evenHBand="0" w:firstRowFirstColumn="0" w:firstRowLastColumn="0" w:lastRowFirstColumn="0" w:lastRowLastColumn="0"/>
            <w:tcW w:w="0" w:type="auto"/>
            <w:hideMark/>
          </w:tcPr>
          <w:p w14:paraId="12827CD6"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8</w:t>
            </w:r>
          </w:p>
        </w:tc>
        <w:tc>
          <w:tcPr>
            <w:tcW w:w="0" w:type="auto"/>
            <w:hideMark/>
          </w:tcPr>
          <w:p w14:paraId="32FBD411"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 xml:space="preserve">Cohen, B., </w:t>
            </w:r>
            <w:proofErr w:type="spellStart"/>
            <w:r w:rsidRPr="00DF3630">
              <w:rPr>
                <w:rFonts w:ascii="Times New Roman" w:hAnsi="Times New Roman" w:cs="Times New Roman"/>
                <w:lang w:val="pt-BR"/>
              </w:rPr>
              <w:t>Kietzmann</w:t>
            </w:r>
            <w:proofErr w:type="spellEnd"/>
            <w:r w:rsidRPr="00DF3630">
              <w:rPr>
                <w:rFonts w:ascii="Times New Roman" w:hAnsi="Times New Roman" w:cs="Times New Roman"/>
                <w:lang w:val="pt-BR"/>
              </w:rPr>
              <w:t>, J.</w:t>
            </w:r>
          </w:p>
        </w:tc>
        <w:tc>
          <w:tcPr>
            <w:tcW w:w="0" w:type="auto"/>
            <w:hideMark/>
          </w:tcPr>
          <w:p w14:paraId="02035E1B"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Ride On! Mobility Business Models for the Sharing Economy</w:t>
            </w:r>
          </w:p>
        </w:tc>
        <w:tc>
          <w:tcPr>
            <w:tcW w:w="0" w:type="auto"/>
            <w:hideMark/>
          </w:tcPr>
          <w:p w14:paraId="563DE1B0"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Organization</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and</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Environment</w:t>
            </w:r>
            <w:proofErr w:type="spellEnd"/>
          </w:p>
        </w:tc>
        <w:tc>
          <w:tcPr>
            <w:tcW w:w="0" w:type="auto"/>
            <w:hideMark/>
          </w:tcPr>
          <w:p w14:paraId="1F07F967"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2014</w:t>
            </w:r>
          </w:p>
        </w:tc>
        <w:tc>
          <w:tcPr>
            <w:tcW w:w="0" w:type="auto"/>
            <w:hideMark/>
          </w:tcPr>
          <w:p w14:paraId="0FF7B472"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2014</w:t>
            </w:r>
          </w:p>
        </w:tc>
        <w:tc>
          <w:tcPr>
            <w:tcW w:w="0" w:type="auto"/>
            <w:hideMark/>
          </w:tcPr>
          <w:p w14:paraId="2CD22C97"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27</w:t>
            </w:r>
          </w:p>
        </w:tc>
        <w:tc>
          <w:tcPr>
            <w:tcW w:w="0" w:type="auto"/>
            <w:hideMark/>
          </w:tcPr>
          <w:p w14:paraId="16057905"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w:t>
            </w:r>
          </w:p>
        </w:tc>
        <w:tc>
          <w:tcPr>
            <w:tcW w:w="0" w:type="auto"/>
            <w:hideMark/>
          </w:tcPr>
          <w:p w14:paraId="6B007853"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279–296</w:t>
            </w:r>
          </w:p>
        </w:tc>
      </w:tr>
      <w:tr w:rsidR="0081111B" w:rsidRPr="00DF3630" w14:paraId="7A35013D" w14:textId="77777777" w:rsidTr="00FC19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BF7535D"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9</w:t>
            </w:r>
          </w:p>
        </w:tc>
        <w:tc>
          <w:tcPr>
            <w:tcW w:w="0" w:type="auto"/>
            <w:hideMark/>
          </w:tcPr>
          <w:p w14:paraId="7A45E874"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Gawer</w:t>
            </w:r>
            <w:proofErr w:type="spellEnd"/>
            <w:r w:rsidRPr="00DF3630">
              <w:rPr>
                <w:rFonts w:ascii="Times New Roman" w:hAnsi="Times New Roman" w:cs="Times New Roman"/>
                <w:lang w:val="pt-BR"/>
              </w:rPr>
              <w:t>, A.</w:t>
            </w:r>
          </w:p>
        </w:tc>
        <w:tc>
          <w:tcPr>
            <w:tcW w:w="0" w:type="auto"/>
            <w:hideMark/>
          </w:tcPr>
          <w:p w14:paraId="66F3A9E4"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Bridging differing perspectives on technological platforms: Toward an integrative framework</w:t>
            </w:r>
          </w:p>
        </w:tc>
        <w:tc>
          <w:tcPr>
            <w:tcW w:w="0" w:type="auto"/>
            <w:hideMark/>
          </w:tcPr>
          <w:p w14:paraId="2CC9847E"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Research</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Policy</w:t>
            </w:r>
            <w:proofErr w:type="spellEnd"/>
          </w:p>
        </w:tc>
        <w:tc>
          <w:tcPr>
            <w:tcW w:w="0" w:type="auto"/>
            <w:hideMark/>
          </w:tcPr>
          <w:p w14:paraId="49ECA87E"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2014</w:t>
            </w:r>
          </w:p>
        </w:tc>
        <w:tc>
          <w:tcPr>
            <w:tcW w:w="0" w:type="auto"/>
            <w:hideMark/>
          </w:tcPr>
          <w:p w14:paraId="1708D7FF"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2014</w:t>
            </w:r>
          </w:p>
        </w:tc>
        <w:tc>
          <w:tcPr>
            <w:tcW w:w="0" w:type="auto"/>
            <w:hideMark/>
          </w:tcPr>
          <w:p w14:paraId="49530C88"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43</w:t>
            </w:r>
          </w:p>
        </w:tc>
        <w:tc>
          <w:tcPr>
            <w:tcW w:w="0" w:type="auto"/>
            <w:hideMark/>
          </w:tcPr>
          <w:p w14:paraId="12148E68"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7</w:t>
            </w:r>
          </w:p>
        </w:tc>
        <w:tc>
          <w:tcPr>
            <w:tcW w:w="0" w:type="auto"/>
            <w:hideMark/>
          </w:tcPr>
          <w:p w14:paraId="39A7ECD2"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1239–1249</w:t>
            </w:r>
          </w:p>
        </w:tc>
      </w:tr>
      <w:tr w:rsidR="0081111B" w:rsidRPr="00DF3630" w14:paraId="2DA167EA" w14:textId="77777777" w:rsidTr="00FC198C">
        <w:tc>
          <w:tcPr>
            <w:cnfStyle w:val="001000000000" w:firstRow="0" w:lastRow="0" w:firstColumn="1" w:lastColumn="0" w:oddVBand="0" w:evenVBand="0" w:oddHBand="0" w:evenHBand="0" w:firstRowFirstColumn="0" w:firstRowLastColumn="0" w:lastRowFirstColumn="0" w:lastRowLastColumn="0"/>
            <w:tcW w:w="0" w:type="auto"/>
            <w:hideMark/>
          </w:tcPr>
          <w:p w14:paraId="5E7D6FE7"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10</w:t>
            </w:r>
          </w:p>
        </w:tc>
        <w:tc>
          <w:tcPr>
            <w:tcW w:w="0" w:type="auto"/>
            <w:hideMark/>
          </w:tcPr>
          <w:p w14:paraId="0D3ADCBE"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Gawer</w:t>
            </w:r>
            <w:proofErr w:type="spellEnd"/>
            <w:r w:rsidRPr="00DF3630">
              <w:rPr>
                <w:rFonts w:ascii="Times New Roman" w:hAnsi="Times New Roman" w:cs="Times New Roman"/>
                <w:lang w:val="pt-BR"/>
              </w:rPr>
              <w:t xml:space="preserve">, A., </w:t>
            </w:r>
            <w:proofErr w:type="spellStart"/>
            <w:r w:rsidRPr="00DF3630">
              <w:rPr>
                <w:rFonts w:ascii="Times New Roman" w:hAnsi="Times New Roman" w:cs="Times New Roman"/>
                <w:lang w:val="pt-BR"/>
              </w:rPr>
              <w:t>Cusumano</w:t>
            </w:r>
            <w:proofErr w:type="spellEnd"/>
            <w:r w:rsidRPr="00DF3630">
              <w:rPr>
                <w:rFonts w:ascii="Times New Roman" w:hAnsi="Times New Roman" w:cs="Times New Roman"/>
                <w:lang w:val="pt-BR"/>
              </w:rPr>
              <w:t>, M.A.</w:t>
            </w:r>
          </w:p>
        </w:tc>
        <w:tc>
          <w:tcPr>
            <w:tcW w:w="0" w:type="auto"/>
            <w:hideMark/>
          </w:tcPr>
          <w:p w14:paraId="2633271D"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Industry platforms and ecosystem innovation</w:t>
            </w:r>
          </w:p>
        </w:tc>
        <w:tc>
          <w:tcPr>
            <w:tcW w:w="0" w:type="auto"/>
            <w:hideMark/>
          </w:tcPr>
          <w:p w14:paraId="13703EF5"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Journal of Product Innovation Management</w:t>
            </w:r>
          </w:p>
        </w:tc>
        <w:tc>
          <w:tcPr>
            <w:tcW w:w="0" w:type="auto"/>
            <w:hideMark/>
          </w:tcPr>
          <w:p w14:paraId="542BF20D"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2014</w:t>
            </w:r>
          </w:p>
        </w:tc>
        <w:tc>
          <w:tcPr>
            <w:tcW w:w="0" w:type="auto"/>
            <w:hideMark/>
          </w:tcPr>
          <w:p w14:paraId="34F1CDA4"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2014</w:t>
            </w:r>
          </w:p>
        </w:tc>
        <w:tc>
          <w:tcPr>
            <w:tcW w:w="0" w:type="auto"/>
            <w:hideMark/>
          </w:tcPr>
          <w:p w14:paraId="3B6ADC27"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31</w:t>
            </w:r>
          </w:p>
        </w:tc>
        <w:tc>
          <w:tcPr>
            <w:tcW w:w="0" w:type="auto"/>
            <w:hideMark/>
          </w:tcPr>
          <w:p w14:paraId="0D8C9A44"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w:t>
            </w:r>
          </w:p>
        </w:tc>
        <w:tc>
          <w:tcPr>
            <w:tcW w:w="0" w:type="auto"/>
            <w:hideMark/>
          </w:tcPr>
          <w:p w14:paraId="6606CADD"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417–433</w:t>
            </w:r>
          </w:p>
        </w:tc>
      </w:tr>
      <w:tr w:rsidR="0081111B" w:rsidRPr="00DF3630" w14:paraId="14ABDE13" w14:textId="77777777" w:rsidTr="00FC19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41C3781"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11</w:t>
            </w:r>
          </w:p>
        </w:tc>
        <w:tc>
          <w:tcPr>
            <w:tcW w:w="0" w:type="auto"/>
            <w:hideMark/>
          </w:tcPr>
          <w:p w14:paraId="698A0BE1"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Hagiu</w:t>
            </w:r>
            <w:proofErr w:type="spellEnd"/>
            <w:r w:rsidRPr="00DF3630">
              <w:rPr>
                <w:rFonts w:ascii="Times New Roman" w:hAnsi="Times New Roman" w:cs="Times New Roman"/>
                <w:lang w:val="pt-BR"/>
              </w:rPr>
              <w:t>, A., Wright, J.</w:t>
            </w:r>
          </w:p>
        </w:tc>
        <w:tc>
          <w:tcPr>
            <w:tcW w:w="0" w:type="auto"/>
            <w:hideMark/>
          </w:tcPr>
          <w:p w14:paraId="6FF6A388"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Multi-sided</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platforms</w:t>
            </w:r>
            <w:proofErr w:type="spellEnd"/>
          </w:p>
        </w:tc>
        <w:tc>
          <w:tcPr>
            <w:tcW w:w="0" w:type="auto"/>
            <w:hideMark/>
          </w:tcPr>
          <w:p w14:paraId="63EC8EB7"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International Journal of Industrial Organization</w:t>
            </w:r>
          </w:p>
        </w:tc>
        <w:tc>
          <w:tcPr>
            <w:tcW w:w="0" w:type="auto"/>
            <w:hideMark/>
          </w:tcPr>
          <w:p w14:paraId="052BFB7E"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2015</w:t>
            </w:r>
          </w:p>
        </w:tc>
        <w:tc>
          <w:tcPr>
            <w:tcW w:w="0" w:type="auto"/>
            <w:hideMark/>
          </w:tcPr>
          <w:p w14:paraId="035BD1AA"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2015</w:t>
            </w:r>
          </w:p>
        </w:tc>
        <w:tc>
          <w:tcPr>
            <w:tcW w:w="0" w:type="auto"/>
            <w:hideMark/>
          </w:tcPr>
          <w:p w14:paraId="748725C5"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43</w:t>
            </w:r>
          </w:p>
        </w:tc>
        <w:tc>
          <w:tcPr>
            <w:tcW w:w="0" w:type="auto"/>
            <w:hideMark/>
          </w:tcPr>
          <w:p w14:paraId="7FC0ED8D"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162–174</w:t>
            </w:r>
          </w:p>
        </w:tc>
        <w:tc>
          <w:tcPr>
            <w:tcW w:w="0" w:type="auto"/>
            <w:hideMark/>
          </w:tcPr>
          <w:p w14:paraId="27662526"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
        </w:tc>
      </w:tr>
      <w:tr w:rsidR="0081111B" w:rsidRPr="00DF3630" w14:paraId="09DDEB92" w14:textId="77777777" w:rsidTr="00FC198C">
        <w:tc>
          <w:tcPr>
            <w:cnfStyle w:val="001000000000" w:firstRow="0" w:lastRow="0" w:firstColumn="1" w:lastColumn="0" w:oddVBand="0" w:evenVBand="0" w:oddHBand="0" w:evenHBand="0" w:firstRowFirstColumn="0" w:firstRowLastColumn="0" w:lastRowFirstColumn="0" w:lastRowLastColumn="0"/>
            <w:tcW w:w="0" w:type="auto"/>
            <w:hideMark/>
          </w:tcPr>
          <w:p w14:paraId="20734C61"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12</w:t>
            </w:r>
          </w:p>
        </w:tc>
        <w:tc>
          <w:tcPr>
            <w:tcW w:w="0" w:type="auto"/>
            <w:hideMark/>
          </w:tcPr>
          <w:p w14:paraId="0245F80A"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Hedman</w:t>
            </w:r>
            <w:proofErr w:type="spellEnd"/>
            <w:r w:rsidRPr="00DF3630">
              <w:rPr>
                <w:rFonts w:ascii="Times New Roman" w:hAnsi="Times New Roman" w:cs="Times New Roman"/>
                <w:lang w:val="pt-BR"/>
              </w:rPr>
              <w:t xml:space="preserve">, J., </w:t>
            </w:r>
            <w:proofErr w:type="spellStart"/>
            <w:r w:rsidRPr="00DF3630">
              <w:rPr>
                <w:rFonts w:ascii="Times New Roman" w:hAnsi="Times New Roman" w:cs="Times New Roman"/>
                <w:lang w:val="pt-BR"/>
              </w:rPr>
              <w:t>Kalling</w:t>
            </w:r>
            <w:proofErr w:type="spellEnd"/>
            <w:r w:rsidRPr="00DF3630">
              <w:rPr>
                <w:rFonts w:ascii="Times New Roman" w:hAnsi="Times New Roman" w:cs="Times New Roman"/>
                <w:lang w:val="pt-BR"/>
              </w:rPr>
              <w:t>, T.</w:t>
            </w:r>
          </w:p>
        </w:tc>
        <w:tc>
          <w:tcPr>
            <w:tcW w:w="0" w:type="auto"/>
            <w:hideMark/>
          </w:tcPr>
          <w:p w14:paraId="51494018"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The business model concept: Theoretical underpinnings and empirical illustrations</w:t>
            </w:r>
          </w:p>
        </w:tc>
        <w:tc>
          <w:tcPr>
            <w:tcW w:w="0" w:type="auto"/>
            <w:hideMark/>
          </w:tcPr>
          <w:p w14:paraId="022CB5DC"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European Journal of Information Systems</w:t>
            </w:r>
          </w:p>
        </w:tc>
        <w:tc>
          <w:tcPr>
            <w:tcW w:w="0" w:type="auto"/>
            <w:hideMark/>
          </w:tcPr>
          <w:p w14:paraId="08497AF0"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2003</w:t>
            </w:r>
          </w:p>
        </w:tc>
        <w:tc>
          <w:tcPr>
            <w:tcW w:w="0" w:type="auto"/>
            <w:hideMark/>
          </w:tcPr>
          <w:p w14:paraId="05FDFDA5"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2003</w:t>
            </w:r>
          </w:p>
        </w:tc>
        <w:tc>
          <w:tcPr>
            <w:tcW w:w="0" w:type="auto"/>
            <w:hideMark/>
          </w:tcPr>
          <w:p w14:paraId="7BF84CBD"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12</w:t>
            </w:r>
          </w:p>
        </w:tc>
        <w:tc>
          <w:tcPr>
            <w:tcW w:w="0" w:type="auto"/>
            <w:hideMark/>
          </w:tcPr>
          <w:p w14:paraId="7FA4ED3D"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w:t>
            </w:r>
          </w:p>
        </w:tc>
        <w:tc>
          <w:tcPr>
            <w:tcW w:w="0" w:type="auto"/>
            <w:hideMark/>
          </w:tcPr>
          <w:p w14:paraId="752E3CC3"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49–59</w:t>
            </w:r>
          </w:p>
        </w:tc>
      </w:tr>
      <w:tr w:rsidR="0081111B" w:rsidRPr="00DF3630" w14:paraId="16AE63D0" w14:textId="77777777" w:rsidTr="00FC19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1A2F4B7"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13</w:t>
            </w:r>
          </w:p>
        </w:tc>
        <w:tc>
          <w:tcPr>
            <w:tcW w:w="0" w:type="auto"/>
            <w:hideMark/>
          </w:tcPr>
          <w:p w14:paraId="0392DE8F"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Mason, K., Spring, M.</w:t>
            </w:r>
          </w:p>
        </w:tc>
        <w:tc>
          <w:tcPr>
            <w:tcW w:w="0" w:type="auto"/>
            <w:hideMark/>
          </w:tcPr>
          <w:p w14:paraId="3470D1C4"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The sites and practices of business models</w:t>
            </w:r>
          </w:p>
        </w:tc>
        <w:tc>
          <w:tcPr>
            <w:tcW w:w="0" w:type="auto"/>
            <w:hideMark/>
          </w:tcPr>
          <w:p w14:paraId="672C206C"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Industrial Marketing Management</w:t>
            </w:r>
          </w:p>
        </w:tc>
        <w:tc>
          <w:tcPr>
            <w:tcW w:w="0" w:type="auto"/>
            <w:hideMark/>
          </w:tcPr>
          <w:p w14:paraId="22E4AF5F"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2011</w:t>
            </w:r>
          </w:p>
        </w:tc>
        <w:tc>
          <w:tcPr>
            <w:tcW w:w="0" w:type="auto"/>
            <w:hideMark/>
          </w:tcPr>
          <w:p w14:paraId="3A2884B6"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2011</w:t>
            </w:r>
          </w:p>
        </w:tc>
        <w:tc>
          <w:tcPr>
            <w:tcW w:w="0" w:type="auto"/>
            <w:hideMark/>
          </w:tcPr>
          <w:p w14:paraId="3F78129C"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40</w:t>
            </w:r>
          </w:p>
        </w:tc>
        <w:tc>
          <w:tcPr>
            <w:tcW w:w="0" w:type="auto"/>
            <w:hideMark/>
          </w:tcPr>
          <w:p w14:paraId="7C6EB200"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6</w:t>
            </w:r>
          </w:p>
        </w:tc>
        <w:tc>
          <w:tcPr>
            <w:tcW w:w="0" w:type="auto"/>
            <w:hideMark/>
          </w:tcPr>
          <w:p w14:paraId="3DAFA735"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1032–1041</w:t>
            </w:r>
          </w:p>
        </w:tc>
      </w:tr>
      <w:tr w:rsidR="0081111B" w:rsidRPr="00DF3630" w14:paraId="2D99AD2F" w14:textId="77777777" w:rsidTr="00FC198C">
        <w:tc>
          <w:tcPr>
            <w:cnfStyle w:val="001000000000" w:firstRow="0" w:lastRow="0" w:firstColumn="1" w:lastColumn="0" w:oddVBand="0" w:evenVBand="0" w:oddHBand="0" w:evenHBand="0" w:firstRowFirstColumn="0" w:firstRowLastColumn="0" w:lastRowFirstColumn="0" w:lastRowLastColumn="0"/>
            <w:tcW w:w="0" w:type="auto"/>
            <w:hideMark/>
          </w:tcPr>
          <w:p w14:paraId="3B37E7F2"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14</w:t>
            </w:r>
          </w:p>
        </w:tc>
        <w:tc>
          <w:tcPr>
            <w:tcW w:w="0" w:type="auto"/>
            <w:hideMark/>
          </w:tcPr>
          <w:p w14:paraId="6ACA1065"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 xml:space="preserve">Morris, M., </w:t>
            </w:r>
            <w:proofErr w:type="spellStart"/>
            <w:r w:rsidRPr="00DF3630">
              <w:rPr>
                <w:rFonts w:ascii="Times New Roman" w:hAnsi="Times New Roman" w:cs="Times New Roman"/>
              </w:rPr>
              <w:t>Schindehutte</w:t>
            </w:r>
            <w:proofErr w:type="spellEnd"/>
            <w:r w:rsidRPr="00DF3630">
              <w:rPr>
                <w:rFonts w:ascii="Times New Roman" w:hAnsi="Times New Roman" w:cs="Times New Roman"/>
              </w:rPr>
              <w:t>, M., Allen, J.</w:t>
            </w:r>
          </w:p>
        </w:tc>
        <w:tc>
          <w:tcPr>
            <w:tcW w:w="0" w:type="auto"/>
            <w:hideMark/>
          </w:tcPr>
          <w:p w14:paraId="64E3D898"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The entrepreneur's business model: Toward a unified perspective</w:t>
            </w:r>
          </w:p>
        </w:tc>
        <w:tc>
          <w:tcPr>
            <w:tcW w:w="0" w:type="auto"/>
            <w:hideMark/>
          </w:tcPr>
          <w:p w14:paraId="13F91A42"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Journal</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of</w:t>
            </w:r>
            <w:proofErr w:type="spellEnd"/>
            <w:r w:rsidRPr="00DF3630">
              <w:rPr>
                <w:rFonts w:ascii="Times New Roman" w:hAnsi="Times New Roman" w:cs="Times New Roman"/>
                <w:lang w:val="pt-BR"/>
              </w:rPr>
              <w:t xml:space="preserve"> Business </w:t>
            </w:r>
            <w:proofErr w:type="spellStart"/>
            <w:r w:rsidRPr="00DF3630">
              <w:rPr>
                <w:rFonts w:ascii="Times New Roman" w:hAnsi="Times New Roman" w:cs="Times New Roman"/>
                <w:lang w:val="pt-BR"/>
              </w:rPr>
              <w:t>Research</w:t>
            </w:r>
            <w:proofErr w:type="spellEnd"/>
          </w:p>
        </w:tc>
        <w:tc>
          <w:tcPr>
            <w:tcW w:w="0" w:type="auto"/>
            <w:hideMark/>
          </w:tcPr>
          <w:p w14:paraId="5671240D"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2005</w:t>
            </w:r>
          </w:p>
        </w:tc>
        <w:tc>
          <w:tcPr>
            <w:tcW w:w="0" w:type="auto"/>
            <w:hideMark/>
          </w:tcPr>
          <w:p w14:paraId="4D80EAE7"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2005</w:t>
            </w:r>
          </w:p>
        </w:tc>
        <w:tc>
          <w:tcPr>
            <w:tcW w:w="0" w:type="auto"/>
            <w:hideMark/>
          </w:tcPr>
          <w:p w14:paraId="65C07423"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58</w:t>
            </w:r>
          </w:p>
        </w:tc>
        <w:tc>
          <w:tcPr>
            <w:tcW w:w="0" w:type="auto"/>
            <w:hideMark/>
          </w:tcPr>
          <w:p w14:paraId="233442DA"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6</w:t>
            </w:r>
          </w:p>
        </w:tc>
        <w:tc>
          <w:tcPr>
            <w:tcW w:w="0" w:type="auto"/>
            <w:hideMark/>
          </w:tcPr>
          <w:p w14:paraId="26F55A65"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726–735</w:t>
            </w:r>
          </w:p>
        </w:tc>
      </w:tr>
      <w:tr w:rsidR="0081111B" w:rsidRPr="00DF3630" w14:paraId="538A6381" w14:textId="77777777" w:rsidTr="00FC19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95AB67"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15</w:t>
            </w:r>
          </w:p>
        </w:tc>
        <w:tc>
          <w:tcPr>
            <w:tcW w:w="0" w:type="auto"/>
            <w:hideMark/>
          </w:tcPr>
          <w:p w14:paraId="37DD8BA0"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Osterwalder</w:t>
            </w:r>
            <w:proofErr w:type="spellEnd"/>
            <w:r w:rsidRPr="00DF3630">
              <w:rPr>
                <w:rFonts w:ascii="Times New Roman" w:hAnsi="Times New Roman" w:cs="Times New Roman"/>
                <w:lang w:val="pt-BR"/>
              </w:rPr>
              <w:t xml:space="preserve">, A., </w:t>
            </w:r>
            <w:proofErr w:type="spellStart"/>
            <w:r w:rsidRPr="00DF3630">
              <w:rPr>
                <w:rFonts w:ascii="Times New Roman" w:hAnsi="Times New Roman" w:cs="Times New Roman"/>
                <w:lang w:val="pt-BR"/>
              </w:rPr>
              <w:t>Pigneur</w:t>
            </w:r>
            <w:proofErr w:type="spellEnd"/>
            <w:r w:rsidRPr="00DF3630">
              <w:rPr>
                <w:rFonts w:ascii="Times New Roman" w:hAnsi="Times New Roman" w:cs="Times New Roman"/>
                <w:lang w:val="pt-BR"/>
              </w:rPr>
              <w:t>, Y.</w:t>
            </w:r>
          </w:p>
        </w:tc>
        <w:tc>
          <w:tcPr>
            <w:tcW w:w="0" w:type="auto"/>
            <w:hideMark/>
          </w:tcPr>
          <w:p w14:paraId="494240AE"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Business Model Generation</w:t>
            </w:r>
          </w:p>
        </w:tc>
        <w:tc>
          <w:tcPr>
            <w:tcW w:w="0" w:type="auto"/>
            <w:hideMark/>
          </w:tcPr>
          <w:p w14:paraId="0DB83EF6"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John Wiley &amp; Sons</w:t>
            </w:r>
          </w:p>
        </w:tc>
        <w:tc>
          <w:tcPr>
            <w:tcW w:w="0" w:type="auto"/>
            <w:hideMark/>
          </w:tcPr>
          <w:p w14:paraId="70541E7C"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2010</w:t>
            </w:r>
          </w:p>
        </w:tc>
        <w:tc>
          <w:tcPr>
            <w:tcW w:w="0" w:type="auto"/>
            <w:hideMark/>
          </w:tcPr>
          <w:p w14:paraId="662260F3"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2010</w:t>
            </w:r>
          </w:p>
        </w:tc>
        <w:tc>
          <w:tcPr>
            <w:tcW w:w="0" w:type="auto"/>
            <w:hideMark/>
          </w:tcPr>
          <w:p w14:paraId="4FEE2551"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7E1A627F"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c>
          <w:tcPr>
            <w:tcW w:w="0" w:type="auto"/>
            <w:hideMark/>
          </w:tcPr>
          <w:p w14:paraId="5541ACAE"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N/A</w:t>
            </w:r>
          </w:p>
        </w:tc>
      </w:tr>
      <w:tr w:rsidR="0081111B" w:rsidRPr="00DF3630" w14:paraId="29B08202" w14:textId="77777777" w:rsidTr="00FC198C">
        <w:tc>
          <w:tcPr>
            <w:cnfStyle w:val="001000000000" w:firstRow="0" w:lastRow="0" w:firstColumn="1" w:lastColumn="0" w:oddVBand="0" w:evenVBand="0" w:oddHBand="0" w:evenHBand="0" w:firstRowFirstColumn="0" w:firstRowLastColumn="0" w:lastRowFirstColumn="0" w:lastRowLastColumn="0"/>
            <w:tcW w:w="0" w:type="auto"/>
            <w:hideMark/>
          </w:tcPr>
          <w:p w14:paraId="7F1832F6"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16</w:t>
            </w:r>
          </w:p>
        </w:tc>
        <w:tc>
          <w:tcPr>
            <w:tcW w:w="0" w:type="auto"/>
            <w:hideMark/>
          </w:tcPr>
          <w:p w14:paraId="5E68052C"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Parker, G.G., Van Alstyne, M.W.</w:t>
            </w:r>
          </w:p>
        </w:tc>
        <w:tc>
          <w:tcPr>
            <w:tcW w:w="0" w:type="auto"/>
            <w:hideMark/>
          </w:tcPr>
          <w:p w14:paraId="579B41EC"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Two-sided network effects: A theory of information product design</w:t>
            </w:r>
          </w:p>
        </w:tc>
        <w:tc>
          <w:tcPr>
            <w:tcW w:w="0" w:type="auto"/>
            <w:hideMark/>
          </w:tcPr>
          <w:p w14:paraId="7A3CEBDF"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Management Science</w:t>
            </w:r>
          </w:p>
        </w:tc>
        <w:tc>
          <w:tcPr>
            <w:tcW w:w="0" w:type="auto"/>
            <w:hideMark/>
          </w:tcPr>
          <w:p w14:paraId="0E31D4DB"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2005</w:t>
            </w:r>
          </w:p>
        </w:tc>
        <w:tc>
          <w:tcPr>
            <w:tcW w:w="0" w:type="auto"/>
            <w:hideMark/>
          </w:tcPr>
          <w:p w14:paraId="28BF9F5D"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2005</w:t>
            </w:r>
          </w:p>
        </w:tc>
        <w:tc>
          <w:tcPr>
            <w:tcW w:w="0" w:type="auto"/>
            <w:hideMark/>
          </w:tcPr>
          <w:p w14:paraId="5A518967"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51</w:t>
            </w:r>
          </w:p>
        </w:tc>
        <w:tc>
          <w:tcPr>
            <w:tcW w:w="0" w:type="auto"/>
            <w:hideMark/>
          </w:tcPr>
          <w:p w14:paraId="05110D5D"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10</w:t>
            </w:r>
          </w:p>
        </w:tc>
        <w:tc>
          <w:tcPr>
            <w:tcW w:w="0" w:type="auto"/>
            <w:hideMark/>
          </w:tcPr>
          <w:p w14:paraId="7A3A4D32"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1494–1504</w:t>
            </w:r>
          </w:p>
        </w:tc>
      </w:tr>
      <w:tr w:rsidR="0081111B" w:rsidRPr="00DF3630" w14:paraId="6B79A5BD" w14:textId="77777777" w:rsidTr="00FC19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3785087"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17</w:t>
            </w:r>
          </w:p>
        </w:tc>
        <w:tc>
          <w:tcPr>
            <w:tcW w:w="0" w:type="auto"/>
            <w:hideMark/>
          </w:tcPr>
          <w:p w14:paraId="69B64805"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Rochet</w:t>
            </w:r>
            <w:proofErr w:type="spellEnd"/>
            <w:r w:rsidRPr="00DF3630">
              <w:rPr>
                <w:rFonts w:ascii="Times New Roman" w:hAnsi="Times New Roman" w:cs="Times New Roman"/>
                <w:lang w:val="pt-BR"/>
              </w:rPr>
              <w:t xml:space="preserve">, J.C., </w:t>
            </w:r>
            <w:proofErr w:type="spellStart"/>
            <w:r w:rsidRPr="00DF3630">
              <w:rPr>
                <w:rFonts w:ascii="Times New Roman" w:hAnsi="Times New Roman" w:cs="Times New Roman"/>
                <w:lang w:val="pt-BR"/>
              </w:rPr>
              <w:t>Tirole</w:t>
            </w:r>
            <w:proofErr w:type="spellEnd"/>
            <w:r w:rsidRPr="00DF3630">
              <w:rPr>
                <w:rFonts w:ascii="Times New Roman" w:hAnsi="Times New Roman" w:cs="Times New Roman"/>
                <w:lang w:val="pt-BR"/>
              </w:rPr>
              <w:t>, J.</w:t>
            </w:r>
          </w:p>
        </w:tc>
        <w:tc>
          <w:tcPr>
            <w:tcW w:w="0" w:type="auto"/>
            <w:hideMark/>
          </w:tcPr>
          <w:p w14:paraId="10F5E71F"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Platform competition in two-sided markets</w:t>
            </w:r>
          </w:p>
        </w:tc>
        <w:tc>
          <w:tcPr>
            <w:tcW w:w="0" w:type="auto"/>
            <w:hideMark/>
          </w:tcPr>
          <w:p w14:paraId="44B05B0A"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Journal of the European Economic Association</w:t>
            </w:r>
          </w:p>
        </w:tc>
        <w:tc>
          <w:tcPr>
            <w:tcW w:w="0" w:type="auto"/>
            <w:hideMark/>
          </w:tcPr>
          <w:p w14:paraId="3CA1731D"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2003</w:t>
            </w:r>
          </w:p>
        </w:tc>
        <w:tc>
          <w:tcPr>
            <w:tcW w:w="0" w:type="auto"/>
            <w:hideMark/>
          </w:tcPr>
          <w:p w14:paraId="18C9E944"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2003</w:t>
            </w:r>
          </w:p>
        </w:tc>
        <w:tc>
          <w:tcPr>
            <w:tcW w:w="0" w:type="auto"/>
            <w:hideMark/>
          </w:tcPr>
          <w:p w14:paraId="1506A55B"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w:t>
            </w:r>
          </w:p>
        </w:tc>
        <w:tc>
          <w:tcPr>
            <w:tcW w:w="0" w:type="auto"/>
            <w:hideMark/>
          </w:tcPr>
          <w:p w14:paraId="3B024AC2"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w:t>
            </w:r>
          </w:p>
        </w:tc>
        <w:tc>
          <w:tcPr>
            <w:tcW w:w="0" w:type="auto"/>
            <w:hideMark/>
          </w:tcPr>
          <w:p w14:paraId="61FABEE1"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990–1029</w:t>
            </w:r>
          </w:p>
        </w:tc>
      </w:tr>
      <w:tr w:rsidR="0081111B" w:rsidRPr="00DF3630" w14:paraId="31898E80" w14:textId="77777777" w:rsidTr="00FC198C">
        <w:tc>
          <w:tcPr>
            <w:cnfStyle w:val="001000000000" w:firstRow="0" w:lastRow="0" w:firstColumn="1" w:lastColumn="0" w:oddVBand="0" w:evenVBand="0" w:oddHBand="0" w:evenHBand="0" w:firstRowFirstColumn="0" w:firstRowLastColumn="0" w:lastRowFirstColumn="0" w:lastRowLastColumn="0"/>
            <w:tcW w:w="0" w:type="auto"/>
            <w:hideMark/>
          </w:tcPr>
          <w:p w14:paraId="34D821FF"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18</w:t>
            </w:r>
          </w:p>
        </w:tc>
        <w:tc>
          <w:tcPr>
            <w:tcW w:w="0" w:type="auto"/>
            <w:hideMark/>
          </w:tcPr>
          <w:p w14:paraId="629D017C"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Shafer, S.M., Smith, H.J., Linder, J.C.</w:t>
            </w:r>
          </w:p>
        </w:tc>
        <w:tc>
          <w:tcPr>
            <w:tcW w:w="0" w:type="auto"/>
            <w:hideMark/>
          </w:tcPr>
          <w:p w14:paraId="3C4EE7AF"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The power of business models</w:t>
            </w:r>
          </w:p>
        </w:tc>
        <w:tc>
          <w:tcPr>
            <w:tcW w:w="0" w:type="auto"/>
            <w:hideMark/>
          </w:tcPr>
          <w:p w14:paraId="3A1B0528"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 xml:space="preserve">Business </w:t>
            </w:r>
            <w:proofErr w:type="spellStart"/>
            <w:r w:rsidRPr="00DF3630">
              <w:rPr>
                <w:rFonts w:ascii="Times New Roman" w:hAnsi="Times New Roman" w:cs="Times New Roman"/>
                <w:lang w:val="pt-BR"/>
              </w:rPr>
              <w:t>Horizons</w:t>
            </w:r>
            <w:proofErr w:type="spellEnd"/>
          </w:p>
        </w:tc>
        <w:tc>
          <w:tcPr>
            <w:tcW w:w="0" w:type="auto"/>
            <w:hideMark/>
          </w:tcPr>
          <w:p w14:paraId="39A1AE8B"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2005</w:t>
            </w:r>
          </w:p>
        </w:tc>
        <w:tc>
          <w:tcPr>
            <w:tcW w:w="0" w:type="auto"/>
            <w:hideMark/>
          </w:tcPr>
          <w:p w14:paraId="0AB1CA43"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2005</w:t>
            </w:r>
          </w:p>
        </w:tc>
        <w:tc>
          <w:tcPr>
            <w:tcW w:w="0" w:type="auto"/>
            <w:hideMark/>
          </w:tcPr>
          <w:p w14:paraId="61A935EB"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48</w:t>
            </w:r>
          </w:p>
        </w:tc>
        <w:tc>
          <w:tcPr>
            <w:tcW w:w="0" w:type="auto"/>
            <w:hideMark/>
          </w:tcPr>
          <w:p w14:paraId="33866073"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w:t>
            </w:r>
          </w:p>
        </w:tc>
        <w:tc>
          <w:tcPr>
            <w:tcW w:w="0" w:type="auto"/>
            <w:hideMark/>
          </w:tcPr>
          <w:p w14:paraId="452EDAB8"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199–207</w:t>
            </w:r>
          </w:p>
        </w:tc>
      </w:tr>
      <w:tr w:rsidR="0081111B" w:rsidRPr="00DF3630" w14:paraId="1DDE22F9" w14:textId="77777777" w:rsidTr="00FC19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52C8D2F"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19</w:t>
            </w:r>
          </w:p>
        </w:tc>
        <w:tc>
          <w:tcPr>
            <w:tcW w:w="0" w:type="auto"/>
            <w:hideMark/>
          </w:tcPr>
          <w:p w14:paraId="1930FEE5"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Teece</w:t>
            </w:r>
            <w:proofErr w:type="spellEnd"/>
            <w:r w:rsidRPr="00DF3630">
              <w:rPr>
                <w:rFonts w:ascii="Times New Roman" w:hAnsi="Times New Roman" w:cs="Times New Roman"/>
                <w:lang w:val="pt-BR"/>
              </w:rPr>
              <w:t>, D.J.</w:t>
            </w:r>
          </w:p>
        </w:tc>
        <w:tc>
          <w:tcPr>
            <w:tcW w:w="0" w:type="auto"/>
            <w:hideMark/>
          </w:tcPr>
          <w:p w14:paraId="07AF6139"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Business models, business strategy and innovation</w:t>
            </w:r>
          </w:p>
        </w:tc>
        <w:tc>
          <w:tcPr>
            <w:tcW w:w="0" w:type="auto"/>
            <w:hideMark/>
          </w:tcPr>
          <w:p w14:paraId="6E318CDD"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Long</w:t>
            </w:r>
            <w:proofErr w:type="spellEnd"/>
            <w:r w:rsidRPr="00DF3630">
              <w:rPr>
                <w:rFonts w:ascii="Times New Roman" w:hAnsi="Times New Roman" w:cs="Times New Roman"/>
                <w:lang w:val="pt-BR"/>
              </w:rPr>
              <w:t xml:space="preserve"> Range Planning</w:t>
            </w:r>
          </w:p>
        </w:tc>
        <w:tc>
          <w:tcPr>
            <w:tcW w:w="0" w:type="auto"/>
            <w:hideMark/>
          </w:tcPr>
          <w:p w14:paraId="7DF5ED39"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2010</w:t>
            </w:r>
          </w:p>
        </w:tc>
        <w:tc>
          <w:tcPr>
            <w:tcW w:w="0" w:type="auto"/>
            <w:hideMark/>
          </w:tcPr>
          <w:p w14:paraId="5E9A961F"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2010</w:t>
            </w:r>
          </w:p>
        </w:tc>
        <w:tc>
          <w:tcPr>
            <w:tcW w:w="0" w:type="auto"/>
            <w:hideMark/>
          </w:tcPr>
          <w:p w14:paraId="6B7E0B2F"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43</w:t>
            </w:r>
          </w:p>
        </w:tc>
        <w:tc>
          <w:tcPr>
            <w:tcW w:w="0" w:type="auto"/>
            <w:hideMark/>
          </w:tcPr>
          <w:p w14:paraId="5D8007CD"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2–3</w:t>
            </w:r>
          </w:p>
        </w:tc>
        <w:tc>
          <w:tcPr>
            <w:tcW w:w="0" w:type="auto"/>
            <w:hideMark/>
          </w:tcPr>
          <w:p w14:paraId="13B83BE3"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172–194</w:t>
            </w:r>
          </w:p>
        </w:tc>
      </w:tr>
      <w:tr w:rsidR="0081111B" w:rsidRPr="00DF3630" w14:paraId="4ACF70BA" w14:textId="77777777" w:rsidTr="00FC198C">
        <w:tc>
          <w:tcPr>
            <w:cnfStyle w:val="001000000000" w:firstRow="0" w:lastRow="0" w:firstColumn="1" w:lastColumn="0" w:oddVBand="0" w:evenVBand="0" w:oddHBand="0" w:evenHBand="0" w:firstRowFirstColumn="0" w:firstRowLastColumn="0" w:lastRowFirstColumn="0" w:lastRowLastColumn="0"/>
            <w:tcW w:w="0" w:type="auto"/>
            <w:hideMark/>
          </w:tcPr>
          <w:p w14:paraId="6DF06413"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20</w:t>
            </w:r>
          </w:p>
        </w:tc>
        <w:tc>
          <w:tcPr>
            <w:tcW w:w="0" w:type="auto"/>
            <w:hideMark/>
          </w:tcPr>
          <w:p w14:paraId="3A3C20E4"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Timmers</w:t>
            </w:r>
            <w:proofErr w:type="spellEnd"/>
            <w:r w:rsidRPr="00DF3630">
              <w:rPr>
                <w:rFonts w:ascii="Times New Roman" w:hAnsi="Times New Roman" w:cs="Times New Roman"/>
                <w:lang w:val="pt-BR"/>
              </w:rPr>
              <w:t>, P.</w:t>
            </w:r>
          </w:p>
        </w:tc>
        <w:tc>
          <w:tcPr>
            <w:tcW w:w="0" w:type="auto"/>
            <w:hideMark/>
          </w:tcPr>
          <w:p w14:paraId="2FC6AB90"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Business models for electronic commerce</w:t>
            </w:r>
          </w:p>
        </w:tc>
        <w:tc>
          <w:tcPr>
            <w:tcW w:w="0" w:type="auto"/>
            <w:hideMark/>
          </w:tcPr>
          <w:p w14:paraId="73B079E4"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Electronic</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Markets</w:t>
            </w:r>
            <w:proofErr w:type="spellEnd"/>
          </w:p>
        </w:tc>
        <w:tc>
          <w:tcPr>
            <w:tcW w:w="0" w:type="auto"/>
            <w:hideMark/>
          </w:tcPr>
          <w:p w14:paraId="54412413"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1998</w:t>
            </w:r>
          </w:p>
        </w:tc>
        <w:tc>
          <w:tcPr>
            <w:tcW w:w="0" w:type="auto"/>
            <w:hideMark/>
          </w:tcPr>
          <w:p w14:paraId="6211DDAB"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1998</w:t>
            </w:r>
          </w:p>
        </w:tc>
        <w:tc>
          <w:tcPr>
            <w:tcW w:w="0" w:type="auto"/>
            <w:hideMark/>
          </w:tcPr>
          <w:p w14:paraId="6271D11F"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8</w:t>
            </w:r>
          </w:p>
        </w:tc>
        <w:tc>
          <w:tcPr>
            <w:tcW w:w="0" w:type="auto"/>
            <w:hideMark/>
          </w:tcPr>
          <w:p w14:paraId="43707099"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w:t>
            </w:r>
          </w:p>
        </w:tc>
        <w:tc>
          <w:tcPr>
            <w:tcW w:w="0" w:type="auto"/>
            <w:hideMark/>
          </w:tcPr>
          <w:p w14:paraId="4B9C6B5B"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3–8</w:t>
            </w:r>
          </w:p>
        </w:tc>
      </w:tr>
      <w:tr w:rsidR="0081111B" w:rsidRPr="00DF3630" w14:paraId="648F5D5B" w14:textId="77777777" w:rsidTr="00FC19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3247447"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21</w:t>
            </w:r>
          </w:p>
        </w:tc>
        <w:tc>
          <w:tcPr>
            <w:tcW w:w="0" w:type="auto"/>
            <w:hideMark/>
          </w:tcPr>
          <w:p w14:paraId="788D8010"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Tiwana, A., Konsynski, B., Bush, A.A.</w:t>
            </w:r>
          </w:p>
        </w:tc>
        <w:tc>
          <w:tcPr>
            <w:tcW w:w="0" w:type="auto"/>
            <w:hideMark/>
          </w:tcPr>
          <w:p w14:paraId="6776CF76"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Platform evolution: Coevolution of platform architecture, governance, and environmental dynamics</w:t>
            </w:r>
          </w:p>
        </w:tc>
        <w:tc>
          <w:tcPr>
            <w:tcW w:w="0" w:type="auto"/>
            <w:hideMark/>
          </w:tcPr>
          <w:p w14:paraId="5401C033"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Information</w:t>
            </w:r>
            <w:proofErr w:type="spellEnd"/>
            <w:r w:rsidRPr="00DF3630">
              <w:rPr>
                <w:rFonts w:ascii="Times New Roman" w:hAnsi="Times New Roman" w:cs="Times New Roman"/>
                <w:lang w:val="pt-BR"/>
              </w:rPr>
              <w:t xml:space="preserve"> Systems </w:t>
            </w:r>
            <w:proofErr w:type="spellStart"/>
            <w:r w:rsidRPr="00DF3630">
              <w:rPr>
                <w:rFonts w:ascii="Times New Roman" w:hAnsi="Times New Roman" w:cs="Times New Roman"/>
                <w:lang w:val="pt-BR"/>
              </w:rPr>
              <w:t>Research</w:t>
            </w:r>
            <w:proofErr w:type="spellEnd"/>
          </w:p>
        </w:tc>
        <w:tc>
          <w:tcPr>
            <w:tcW w:w="0" w:type="auto"/>
            <w:hideMark/>
          </w:tcPr>
          <w:p w14:paraId="623758AA"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2010</w:t>
            </w:r>
          </w:p>
        </w:tc>
        <w:tc>
          <w:tcPr>
            <w:tcW w:w="0" w:type="auto"/>
            <w:hideMark/>
          </w:tcPr>
          <w:p w14:paraId="0051606E"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2010</w:t>
            </w:r>
          </w:p>
        </w:tc>
        <w:tc>
          <w:tcPr>
            <w:tcW w:w="0" w:type="auto"/>
            <w:hideMark/>
          </w:tcPr>
          <w:p w14:paraId="4CED1A4D"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21</w:t>
            </w:r>
          </w:p>
        </w:tc>
        <w:tc>
          <w:tcPr>
            <w:tcW w:w="0" w:type="auto"/>
            <w:hideMark/>
          </w:tcPr>
          <w:p w14:paraId="3F16DA9C"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w:t>
            </w:r>
          </w:p>
        </w:tc>
        <w:tc>
          <w:tcPr>
            <w:tcW w:w="0" w:type="auto"/>
            <w:hideMark/>
          </w:tcPr>
          <w:p w14:paraId="6ACD6457"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675–687</w:t>
            </w:r>
          </w:p>
        </w:tc>
      </w:tr>
      <w:tr w:rsidR="0081111B" w:rsidRPr="00DF3630" w14:paraId="160BF82E" w14:textId="77777777" w:rsidTr="00FC198C">
        <w:tc>
          <w:tcPr>
            <w:cnfStyle w:val="001000000000" w:firstRow="0" w:lastRow="0" w:firstColumn="1" w:lastColumn="0" w:oddVBand="0" w:evenVBand="0" w:oddHBand="0" w:evenHBand="0" w:firstRowFirstColumn="0" w:firstRowLastColumn="0" w:lastRowFirstColumn="0" w:lastRowLastColumn="0"/>
            <w:tcW w:w="0" w:type="auto"/>
            <w:hideMark/>
          </w:tcPr>
          <w:p w14:paraId="6AFD60B8"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22</w:t>
            </w:r>
          </w:p>
        </w:tc>
        <w:tc>
          <w:tcPr>
            <w:tcW w:w="0" w:type="auto"/>
            <w:hideMark/>
          </w:tcPr>
          <w:p w14:paraId="15746BEE"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Van Alstyne, M.W., Parker, G.G., Choudary, S.P.</w:t>
            </w:r>
          </w:p>
        </w:tc>
        <w:tc>
          <w:tcPr>
            <w:tcW w:w="0" w:type="auto"/>
            <w:hideMark/>
          </w:tcPr>
          <w:p w14:paraId="2E5D5152"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Pipelines, platforms, and the new rules of strategy</w:t>
            </w:r>
          </w:p>
        </w:tc>
        <w:tc>
          <w:tcPr>
            <w:tcW w:w="0" w:type="auto"/>
            <w:hideMark/>
          </w:tcPr>
          <w:p w14:paraId="4D0571AF"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Harvard Business Review</w:t>
            </w:r>
          </w:p>
        </w:tc>
        <w:tc>
          <w:tcPr>
            <w:tcW w:w="0" w:type="auto"/>
            <w:hideMark/>
          </w:tcPr>
          <w:p w14:paraId="64E71792"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2016</w:t>
            </w:r>
          </w:p>
        </w:tc>
        <w:tc>
          <w:tcPr>
            <w:tcW w:w="0" w:type="auto"/>
            <w:hideMark/>
          </w:tcPr>
          <w:p w14:paraId="10802371"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2016</w:t>
            </w:r>
          </w:p>
        </w:tc>
        <w:tc>
          <w:tcPr>
            <w:tcW w:w="0" w:type="auto"/>
            <w:hideMark/>
          </w:tcPr>
          <w:p w14:paraId="1EDC7301"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94</w:t>
            </w:r>
          </w:p>
        </w:tc>
        <w:tc>
          <w:tcPr>
            <w:tcW w:w="0" w:type="auto"/>
            <w:hideMark/>
          </w:tcPr>
          <w:p w14:paraId="0A34B5BF"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w:t>
            </w:r>
          </w:p>
        </w:tc>
        <w:tc>
          <w:tcPr>
            <w:tcW w:w="0" w:type="auto"/>
            <w:hideMark/>
          </w:tcPr>
          <w:p w14:paraId="232D25B3"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54–62</w:t>
            </w:r>
          </w:p>
        </w:tc>
      </w:tr>
      <w:tr w:rsidR="0081111B" w:rsidRPr="00DF3630" w14:paraId="56823A2B" w14:textId="77777777" w:rsidTr="00FC19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643CC05F"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23</w:t>
            </w:r>
          </w:p>
        </w:tc>
        <w:tc>
          <w:tcPr>
            <w:tcW w:w="0" w:type="auto"/>
            <w:hideMark/>
          </w:tcPr>
          <w:p w14:paraId="09ACD72E"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Wirtz</w:t>
            </w:r>
            <w:proofErr w:type="spellEnd"/>
            <w:r w:rsidRPr="00DF3630">
              <w:rPr>
                <w:rFonts w:ascii="Times New Roman" w:hAnsi="Times New Roman" w:cs="Times New Roman"/>
                <w:lang w:val="pt-BR"/>
              </w:rPr>
              <w:t xml:space="preserve">, B.W., </w:t>
            </w:r>
            <w:proofErr w:type="spellStart"/>
            <w:r w:rsidRPr="00DF3630">
              <w:rPr>
                <w:rFonts w:ascii="Times New Roman" w:hAnsi="Times New Roman" w:cs="Times New Roman"/>
                <w:lang w:val="pt-BR"/>
              </w:rPr>
              <w:t>Pistoia</w:t>
            </w:r>
            <w:proofErr w:type="spellEnd"/>
            <w:r w:rsidRPr="00DF3630">
              <w:rPr>
                <w:rFonts w:ascii="Times New Roman" w:hAnsi="Times New Roman" w:cs="Times New Roman"/>
                <w:lang w:val="pt-BR"/>
              </w:rPr>
              <w:t xml:space="preserve">, A., Ullrich, S., </w:t>
            </w:r>
            <w:proofErr w:type="spellStart"/>
            <w:r w:rsidRPr="00DF3630">
              <w:rPr>
                <w:rFonts w:ascii="Times New Roman" w:hAnsi="Times New Roman" w:cs="Times New Roman"/>
                <w:lang w:val="pt-BR"/>
              </w:rPr>
              <w:t>Gttel</w:t>
            </w:r>
            <w:proofErr w:type="spellEnd"/>
            <w:r w:rsidRPr="00DF3630">
              <w:rPr>
                <w:rFonts w:ascii="Times New Roman" w:hAnsi="Times New Roman" w:cs="Times New Roman"/>
                <w:lang w:val="pt-BR"/>
              </w:rPr>
              <w:t>, V.</w:t>
            </w:r>
          </w:p>
        </w:tc>
        <w:tc>
          <w:tcPr>
            <w:tcW w:w="0" w:type="auto"/>
            <w:hideMark/>
          </w:tcPr>
          <w:p w14:paraId="46C7AAF2"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Business Models: Origin, Development and Future Research Perspectives</w:t>
            </w:r>
          </w:p>
        </w:tc>
        <w:tc>
          <w:tcPr>
            <w:tcW w:w="0" w:type="auto"/>
            <w:hideMark/>
          </w:tcPr>
          <w:p w14:paraId="74F5D855"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Long</w:t>
            </w:r>
            <w:proofErr w:type="spellEnd"/>
            <w:r w:rsidRPr="00DF3630">
              <w:rPr>
                <w:rFonts w:ascii="Times New Roman" w:hAnsi="Times New Roman" w:cs="Times New Roman"/>
                <w:lang w:val="pt-BR"/>
              </w:rPr>
              <w:t xml:space="preserve"> Range Planning</w:t>
            </w:r>
          </w:p>
        </w:tc>
        <w:tc>
          <w:tcPr>
            <w:tcW w:w="0" w:type="auto"/>
            <w:hideMark/>
          </w:tcPr>
          <w:p w14:paraId="16792D97"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2016</w:t>
            </w:r>
          </w:p>
        </w:tc>
        <w:tc>
          <w:tcPr>
            <w:tcW w:w="0" w:type="auto"/>
            <w:hideMark/>
          </w:tcPr>
          <w:p w14:paraId="41D6C54F"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2016</w:t>
            </w:r>
          </w:p>
        </w:tc>
        <w:tc>
          <w:tcPr>
            <w:tcW w:w="0" w:type="auto"/>
            <w:hideMark/>
          </w:tcPr>
          <w:p w14:paraId="675C3E2A"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49</w:t>
            </w:r>
          </w:p>
        </w:tc>
        <w:tc>
          <w:tcPr>
            <w:tcW w:w="0" w:type="auto"/>
            <w:hideMark/>
          </w:tcPr>
          <w:p w14:paraId="58C9C2A0"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w:t>
            </w:r>
          </w:p>
        </w:tc>
        <w:tc>
          <w:tcPr>
            <w:tcW w:w="0" w:type="auto"/>
            <w:hideMark/>
          </w:tcPr>
          <w:p w14:paraId="4F3C4725"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36–54</w:t>
            </w:r>
          </w:p>
        </w:tc>
      </w:tr>
      <w:tr w:rsidR="0081111B" w:rsidRPr="00DF3630" w14:paraId="55AB13DC" w14:textId="77777777" w:rsidTr="00FC198C">
        <w:tc>
          <w:tcPr>
            <w:cnfStyle w:val="001000000000" w:firstRow="0" w:lastRow="0" w:firstColumn="1" w:lastColumn="0" w:oddVBand="0" w:evenVBand="0" w:oddHBand="0" w:evenHBand="0" w:firstRowFirstColumn="0" w:firstRowLastColumn="0" w:lastRowFirstColumn="0" w:lastRowLastColumn="0"/>
            <w:tcW w:w="0" w:type="auto"/>
            <w:hideMark/>
          </w:tcPr>
          <w:p w14:paraId="5CFE7AC1"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lastRenderedPageBreak/>
              <w:t>24</w:t>
            </w:r>
          </w:p>
        </w:tc>
        <w:tc>
          <w:tcPr>
            <w:tcW w:w="0" w:type="auto"/>
            <w:hideMark/>
          </w:tcPr>
          <w:p w14:paraId="29B836F9"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 xml:space="preserve">Zhu, F., </w:t>
            </w:r>
            <w:proofErr w:type="spellStart"/>
            <w:r w:rsidRPr="00DF3630">
              <w:rPr>
                <w:rFonts w:ascii="Times New Roman" w:hAnsi="Times New Roman" w:cs="Times New Roman"/>
                <w:lang w:val="pt-BR"/>
              </w:rPr>
              <w:t>Iansiti</w:t>
            </w:r>
            <w:proofErr w:type="spellEnd"/>
            <w:r w:rsidRPr="00DF3630">
              <w:rPr>
                <w:rFonts w:ascii="Times New Roman" w:hAnsi="Times New Roman" w:cs="Times New Roman"/>
                <w:lang w:val="pt-BR"/>
              </w:rPr>
              <w:t>, M.</w:t>
            </w:r>
          </w:p>
        </w:tc>
        <w:tc>
          <w:tcPr>
            <w:tcW w:w="0" w:type="auto"/>
            <w:hideMark/>
          </w:tcPr>
          <w:p w14:paraId="1B21C7C6"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Entry into platform-based markets</w:t>
            </w:r>
          </w:p>
        </w:tc>
        <w:tc>
          <w:tcPr>
            <w:tcW w:w="0" w:type="auto"/>
            <w:hideMark/>
          </w:tcPr>
          <w:p w14:paraId="79F9BE2F"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Strategic</w:t>
            </w:r>
            <w:proofErr w:type="spellEnd"/>
            <w:r w:rsidRPr="00DF3630">
              <w:rPr>
                <w:rFonts w:ascii="Times New Roman" w:hAnsi="Times New Roman" w:cs="Times New Roman"/>
                <w:lang w:val="pt-BR"/>
              </w:rPr>
              <w:t xml:space="preserve"> Management </w:t>
            </w:r>
            <w:proofErr w:type="spellStart"/>
            <w:r w:rsidRPr="00DF3630">
              <w:rPr>
                <w:rFonts w:ascii="Times New Roman" w:hAnsi="Times New Roman" w:cs="Times New Roman"/>
                <w:lang w:val="pt-BR"/>
              </w:rPr>
              <w:t>Journal</w:t>
            </w:r>
            <w:proofErr w:type="spellEnd"/>
          </w:p>
        </w:tc>
        <w:tc>
          <w:tcPr>
            <w:tcW w:w="0" w:type="auto"/>
            <w:hideMark/>
          </w:tcPr>
          <w:p w14:paraId="7D02074F"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2012</w:t>
            </w:r>
          </w:p>
        </w:tc>
        <w:tc>
          <w:tcPr>
            <w:tcW w:w="0" w:type="auto"/>
            <w:hideMark/>
          </w:tcPr>
          <w:p w14:paraId="51DF53D0"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2012</w:t>
            </w:r>
          </w:p>
        </w:tc>
        <w:tc>
          <w:tcPr>
            <w:tcW w:w="0" w:type="auto"/>
            <w:hideMark/>
          </w:tcPr>
          <w:p w14:paraId="7F9F44F9"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33</w:t>
            </w:r>
          </w:p>
        </w:tc>
        <w:tc>
          <w:tcPr>
            <w:tcW w:w="0" w:type="auto"/>
            <w:hideMark/>
          </w:tcPr>
          <w:p w14:paraId="1C2612AC"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w:t>
            </w:r>
          </w:p>
        </w:tc>
        <w:tc>
          <w:tcPr>
            <w:tcW w:w="0" w:type="auto"/>
            <w:hideMark/>
          </w:tcPr>
          <w:p w14:paraId="7BA72107"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88–106</w:t>
            </w:r>
          </w:p>
        </w:tc>
      </w:tr>
      <w:tr w:rsidR="0081111B" w:rsidRPr="00DF3630" w14:paraId="203E1FF5" w14:textId="77777777" w:rsidTr="00FC19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F25C4C0"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25</w:t>
            </w:r>
          </w:p>
        </w:tc>
        <w:tc>
          <w:tcPr>
            <w:tcW w:w="0" w:type="auto"/>
            <w:hideMark/>
          </w:tcPr>
          <w:p w14:paraId="06F9CDD3"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Zott</w:t>
            </w:r>
            <w:proofErr w:type="spellEnd"/>
            <w:r w:rsidRPr="00DF3630">
              <w:rPr>
                <w:rFonts w:ascii="Times New Roman" w:hAnsi="Times New Roman" w:cs="Times New Roman"/>
                <w:lang w:val="pt-BR"/>
              </w:rPr>
              <w:t>, C., Amit, R.</w:t>
            </w:r>
          </w:p>
        </w:tc>
        <w:tc>
          <w:tcPr>
            <w:tcW w:w="0" w:type="auto"/>
            <w:hideMark/>
          </w:tcPr>
          <w:p w14:paraId="3859C37C"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Business model design: An activity system perspective</w:t>
            </w:r>
          </w:p>
        </w:tc>
        <w:tc>
          <w:tcPr>
            <w:tcW w:w="0" w:type="auto"/>
            <w:hideMark/>
          </w:tcPr>
          <w:p w14:paraId="66AD4FD9"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Long</w:t>
            </w:r>
            <w:proofErr w:type="spellEnd"/>
            <w:r w:rsidRPr="00DF3630">
              <w:rPr>
                <w:rFonts w:ascii="Times New Roman" w:hAnsi="Times New Roman" w:cs="Times New Roman"/>
                <w:lang w:val="pt-BR"/>
              </w:rPr>
              <w:t xml:space="preserve"> Range Planning</w:t>
            </w:r>
          </w:p>
        </w:tc>
        <w:tc>
          <w:tcPr>
            <w:tcW w:w="0" w:type="auto"/>
            <w:hideMark/>
          </w:tcPr>
          <w:p w14:paraId="21DD35F0"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2010</w:t>
            </w:r>
          </w:p>
        </w:tc>
        <w:tc>
          <w:tcPr>
            <w:tcW w:w="0" w:type="auto"/>
            <w:hideMark/>
          </w:tcPr>
          <w:p w14:paraId="3E6B0690"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2010</w:t>
            </w:r>
          </w:p>
        </w:tc>
        <w:tc>
          <w:tcPr>
            <w:tcW w:w="0" w:type="auto"/>
            <w:hideMark/>
          </w:tcPr>
          <w:p w14:paraId="2AE79C01"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43</w:t>
            </w:r>
          </w:p>
        </w:tc>
        <w:tc>
          <w:tcPr>
            <w:tcW w:w="0" w:type="auto"/>
            <w:hideMark/>
          </w:tcPr>
          <w:p w14:paraId="1258961A"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2–3</w:t>
            </w:r>
          </w:p>
        </w:tc>
        <w:tc>
          <w:tcPr>
            <w:tcW w:w="0" w:type="auto"/>
            <w:hideMark/>
          </w:tcPr>
          <w:p w14:paraId="6B831EB6"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216–226</w:t>
            </w:r>
          </w:p>
        </w:tc>
      </w:tr>
      <w:tr w:rsidR="0081111B" w:rsidRPr="00DF3630" w14:paraId="7ACAF34B" w14:textId="77777777" w:rsidTr="00FC198C">
        <w:tc>
          <w:tcPr>
            <w:cnfStyle w:val="001000000000" w:firstRow="0" w:lastRow="0" w:firstColumn="1" w:lastColumn="0" w:oddVBand="0" w:evenVBand="0" w:oddHBand="0" w:evenHBand="0" w:firstRowFirstColumn="0" w:firstRowLastColumn="0" w:lastRowFirstColumn="0" w:lastRowLastColumn="0"/>
            <w:tcW w:w="0" w:type="auto"/>
            <w:hideMark/>
          </w:tcPr>
          <w:p w14:paraId="0A5CCCF4"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26</w:t>
            </w:r>
          </w:p>
        </w:tc>
        <w:tc>
          <w:tcPr>
            <w:tcW w:w="0" w:type="auto"/>
            <w:hideMark/>
          </w:tcPr>
          <w:p w14:paraId="252F630A"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Zott, C., Amit, R., Massa, L.</w:t>
            </w:r>
          </w:p>
        </w:tc>
        <w:tc>
          <w:tcPr>
            <w:tcW w:w="0" w:type="auto"/>
            <w:hideMark/>
          </w:tcPr>
          <w:p w14:paraId="25F74B87"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The business model: Recent developments and future research</w:t>
            </w:r>
          </w:p>
        </w:tc>
        <w:tc>
          <w:tcPr>
            <w:tcW w:w="0" w:type="auto"/>
            <w:hideMark/>
          </w:tcPr>
          <w:p w14:paraId="1B194C2B"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Journal</w:t>
            </w:r>
            <w:proofErr w:type="spellEnd"/>
            <w:r w:rsidRPr="00DF3630">
              <w:rPr>
                <w:rFonts w:ascii="Times New Roman" w:hAnsi="Times New Roman" w:cs="Times New Roman"/>
                <w:lang w:val="pt-BR"/>
              </w:rPr>
              <w:t xml:space="preserve"> </w:t>
            </w:r>
            <w:proofErr w:type="spellStart"/>
            <w:r w:rsidRPr="00DF3630">
              <w:rPr>
                <w:rFonts w:ascii="Times New Roman" w:hAnsi="Times New Roman" w:cs="Times New Roman"/>
                <w:lang w:val="pt-BR"/>
              </w:rPr>
              <w:t>of</w:t>
            </w:r>
            <w:proofErr w:type="spellEnd"/>
            <w:r w:rsidRPr="00DF3630">
              <w:rPr>
                <w:rFonts w:ascii="Times New Roman" w:hAnsi="Times New Roman" w:cs="Times New Roman"/>
                <w:lang w:val="pt-BR"/>
              </w:rPr>
              <w:t xml:space="preserve"> Management</w:t>
            </w:r>
          </w:p>
        </w:tc>
        <w:tc>
          <w:tcPr>
            <w:tcW w:w="0" w:type="auto"/>
            <w:hideMark/>
          </w:tcPr>
          <w:p w14:paraId="348BC418"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2011</w:t>
            </w:r>
          </w:p>
        </w:tc>
        <w:tc>
          <w:tcPr>
            <w:tcW w:w="0" w:type="auto"/>
            <w:hideMark/>
          </w:tcPr>
          <w:p w14:paraId="70EEA894"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2011</w:t>
            </w:r>
          </w:p>
        </w:tc>
        <w:tc>
          <w:tcPr>
            <w:tcW w:w="0" w:type="auto"/>
            <w:hideMark/>
          </w:tcPr>
          <w:p w14:paraId="0EC62A22"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37</w:t>
            </w:r>
          </w:p>
        </w:tc>
        <w:tc>
          <w:tcPr>
            <w:tcW w:w="0" w:type="auto"/>
            <w:hideMark/>
          </w:tcPr>
          <w:p w14:paraId="634B1146"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4</w:t>
            </w:r>
          </w:p>
        </w:tc>
        <w:tc>
          <w:tcPr>
            <w:tcW w:w="0" w:type="auto"/>
            <w:hideMark/>
          </w:tcPr>
          <w:p w14:paraId="51E289BD" w14:textId="77777777" w:rsidR="0081111B" w:rsidRPr="00DF3630" w:rsidRDefault="0081111B" w:rsidP="0081111B">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1019–1042</w:t>
            </w:r>
          </w:p>
        </w:tc>
      </w:tr>
      <w:tr w:rsidR="0081111B" w:rsidRPr="00DF3630" w14:paraId="1EA6FC15" w14:textId="77777777" w:rsidTr="00FC198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6E48A11" w14:textId="77777777" w:rsidR="0081111B" w:rsidRPr="00DF3630" w:rsidRDefault="0081111B" w:rsidP="0081111B">
            <w:pPr>
              <w:rPr>
                <w:rFonts w:ascii="Times New Roman" w:hAnsi="Times New Roman" w:cs="Times New Roman"/>
                <w:b w:val="0"/>
                <w:bCs w:val="0"/>
                <w:lang w:val="pt-BR"/>
              </w:rPr>
            </w:pPr>
            <w:r w:rsidRPr="00DF3630">
              <w:rPr>
                <w:rFonts w:ascii="Times New Roman" w:hAnsi="Times New Roman" w:cs="Times New Roman"/>
                <w:b w:val="0"/>
                <w:bCs w:val="0"/>
                <w:lang w:val="pt-BR"/>
              </w:rPr>
              <w:t>27</w:t>
            </w:r>
          </w:p>
        </w:tc>
        <w:tc>
          <w:tcPr>
            <w:tcW w:w="0" w:type="auto"/>
            <w:hideMark/>
          </w:tcPr>
          <w:p w14:paraId="189197E7"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Zott</w:t>
            </w:r>
            <w:proofErr w:type="spellEnd"/>
            <w:r w:rsidRPr="00DF3630">
              <w:rPr>
                <w:rFonts w:ascii="Times New Roman" w:hAnsi="Times New Roman" w:cs="Times New Roman"/>
                <w:lang w:val="pt-BR"/>
              </w:rPr>
              <w:t>, C., Amit, R.</w:t>
            </w:r>
          </w:p>
        </w:tc>
        <w:tc>
          <w:tcPr>
            <w:tcW w:w="0" w:type="auto"/>
            <w:hideMark/>
          </w:tcPr>
          <w:p w14:paraId="247D37B6"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DF3630">
              <w:rPr>
                <w:rFonts w:ascii="Times New Roman" w:hAnsi="Times New Roman" w:cs="Times New Roman"/>
              </w:rPr>
              <w:t xml:space="preserve">The </w:t>
            </w:r>
            <w:proofErr w:type="gramStart"/>
            <w:r w:rsidRPr="00DF3630">
              <w:rPr>
                <w:rFonts w:ascii="Times New Roman" w:hAnsi="Times New Roman" w:cs="Times New Roman"/>
              </w:rPr>
              <w:t>fit</w:t>
            </w:r>
            <w:proofErr w:type="gramEnd"/>
            <w:r w:rsidRPr="00DF3630">
              <w:rPr>
                <w:rFonts w:ascii="Times New Roman" w:hAnsi="Times New Roman" w:cs="Times New Roman"/>
              </w:rPr>
              <w:t xml:space="preserve"> between product market strategy and business model: implications for firm performance</w:t>
            </w:r>
          </w:p>
        </w:tc>
        <w:tc>
          <w:tcPr>
            <w:tcW w:w="0" w:type="auto"/>
            <w:hideMark/>
          </w:tcPr>
          <w:p w14:paraId="72CEFCD5"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proofErr w:type="spellStart"/>
            <w:r w:rsidRPr="00DF3630">
              <w:rPr>
                <w:rFonts w:ascii="Times New Roman" w:hAnsi="Times New Roman" w:cs="Times New Roman"/>
                <w:lang w:val="pt-BR"/>
              </w:rPr>
              <w:t>Strategic</w:t>
            </w:r>
            <w:proofErr w:type="spellEnd"/>
            <w:r w:rsidRPr="00DF3630">
              <w:rPr>
                <w:rFonts w:ascii="Times New Roman" w:hAnsi="Times New Roman" w:cs="Times New Roman"/>
                <w:lang w:val="pt-BR"/>
              </w:rPr>
              <w:t xml:space="preserve"> Management </w:t>
            </w:r>
            <w:proofErr w:type="spellStart"/>
            <w:r w:rsidRPr="00DF3630">
              <w:rPr>
                <w:rFonts w:ascii="Times New Roman" w:hAnsi="Times New Roman" w:cs="Times New Roman"/>
                <w:lang w:val="pt-BR"/>
              </w:rPr>
              <w:t>Journal</w:t>
            </w:r>
            <w:proofErr w:type="spellEnd"/>
          </w:p>
        </w:tc>
        <w:tc>
          <w:tcPr>
            <w:tcW w:w="0" w:type="auto"/>
            <w:hideMark/>
          </w:tcPr>
          <w:p w14:paraId="09C66EAB"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2008</w:t>
            </w:r>
          </w:p>
        </w:tc>
        <w:tc>
          <w:tcPr>
            <w:tcW w:w="0" w:type="auto"/>
            <w:hideMark/>
          </w:tcPr>
          <w:p w14:paraId="1C905031"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2008</w:t>
            </w:r>
          </w:p>
        </w:tc>
        <w:tc>
          <w:tcPr>
            <w:tcW w:w="0" w:type="auto"/>
            <w:hideMark/>
          </w:tcPr>
          <w:p w14:paraId="676138DF"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29</w:t>
            </w:r>
          </w:p>
        </w:tc>
        <w:tc>
          <w:tcPr>
            <w:tcW w:w="0" w:type="auto"/>
            <w:hideMark/>
          </w:tcPr>
          <w:p w14:paraId="17CFB162"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w:t>
            </w:r>
          </w:p>
        </w:tc>
        <w:tc>
          <w:tcPr>
            <w:tcW w:w="0" w:type="auto"/>
            <w:hideMark/>
          </w:tcPr>
          <w:p w14:paraId="15D4C56F" w14:textId="77777777" w:rsidR="0081111B" w:rsidRPr="00DF3630" w:rsidRDefault="0081111B" w:rsidP="0081111B">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lang w:val="pt-BR"/>
              </w:rPr>
            </w:pPr>
            <w:r w:rsidRPr="00DF3630">
              <w:rPr>
                <w:rFonts w:ascii="Times New Roman" w:hAnsi="Times New Roman" w:cs="Times New Roman"/>
                <w:lang w:val="pt-BR"/>
              </w:rPr>
              <w:t>1–26</w:t>
            </w:r>
          </w:p>
        </w:tc>
      </w:tr>
    </w:tbl>
    <w:p w14:paraId="1C33ABF0" w14:textId="77777777" w:rsidR="0081111B" w:rsidRPr="00DF3630" w:rsidRDefault="0081111B" w:rsidP="002031FC">
      <w:pPr>
        <w:rPr>
          <w:rFonts w:ascii="Times New Roman" w:hAnsi="Times New Roman" w:cs="Times New Roman"/>
        </w:rPr>
      </w:pPr>
    </w:p>
    <w:p w14:paraId="649E8FD7" w14:textId="77777777" w:rsidR="00E42459" w:rsidRPr="00DF3630" w:rsidRDefault="00E42459" w:rsidP="002031FC">
      <w:pPr>
        <w:rPr>
          <w:rFonts w:ascii="Times New Roman" w:hAnsi="Times New Roman" w:cs="Times New Roman"/>
        </w:rPr>
      </w:pPr>
    </w:p>
    <w:sectPr w:rsidR="00E42459" w:rsidRPr="00DF3630" w:rsidSect="000B0834">
      <w:pgSz w:w="15840" w:h="12240" w:orient="landscape" w:code="1"/>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10FF6" w14:textId="77777777" w:rsidR="004B1B6C" w:rsidRDefault="004B1B6C" w:rsidP="00034251">
      <w:pPr>
        <w:spacing w:after="0" w:line="240" w:lineRule="auto"/>
      </w:pPr>
      <w:r>
        <w:separator/>
      </w:r>
    </w:p>
  </w:endnote>
  <w:endnote w:type="continuationSeparator" w:id="0">
    <w:p w14:paraId="693236B3" w14:textId="77777777" w:rsidR="004B1B6C" w:rsidRDefault="004B1B6C" w:rsidP="000342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haris SIL">
    <w:altName w:val="Calibri"/>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59A1B" w14:textId="77777777" w:rsidR="004B1B6C" w:rsidRDefault="004B1B6C" w:rsidP="00034251">
      <w:pPr>
        <w:spacing w:after="0" w:line="240" w:lineRule="auto"/>
      </w:pPr>
      <w:r>
        <w:separator/>
      </w:r>
    </w:p>
  </w:footnote>
  <w:footnote w:type="continuationSeparator" w:id="0">
    <w:p w14:paraId="15EBACCB" w14:textId="77777777" w:rsidR="004B1B6C" w:rsidRDefault="004B1B6C" w:rsidP="0003425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2346F5"/>
    <w:multiLevelType w:val="multilevel"/>
    <w:tmpl w:val="DBD4DD1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B7F0FDD"/>
    <w:multiLevelType w:val="hybridMultilevel"/>
    <w:tmpl w:val="D26E7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41379B"/>
    <w:multiLevelType w:val="multilevel"/>
    <w:tmpl w:val="96D4E15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08437C1"/>
    <w:multiLevelType w:val="hybridMultilevel"/>
    <w:tmpl w:val="48ECDE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AB35B13"/>
    <w:multiLevelType w:val="multilevel"/>
    <w:tmpl w:val="0E9AAB7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bCs/>
        <w:strike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691802BD"/>
    <w:multiLevelType w:val="multilevel"/>
    <w:tmpl w:val="D32A9D46"/>
    <w:lvl w:ilvl="0">
      <w:start w:val="1"/>
      <w:numFmt w:val="decimal"/>
      <w:lvlText w:val="%1."/>
      <w:lvlJc w:val="left"/>
      <w:pPr>
        <w:ind w:left="720" w:hanging="360"/>
      </w:pPr>
      <w:rPr>
        <w:rFonts w:hint="default"/>
      </w:rPr>
    </w:lvl>
    <w:lvl w:ilvl="1">
      <w:start w:val="3"/>
      <w:numFmt w:val="decimal"/>
      <w:isLgl/>
      <w:lvlText w:val="%1.%2"/>
      <w:lvlJc w:val="left"/>
      <w:pPr>
        <w:ind w:left="796" w:hanging="370"/>
      </w:pPr>
      <w:rPr>
        <w:rFonts w:hint="default"/>
      </w:rPr>
    </w:lvl>
    <w:lvl w:ilvl="2">
      <w:start w:val="1"/>
      <w:numFmt w:val="decimal"/>
      <w:isLgl/>
      <w:lvlText w:val="%1.%2.%3"/>
      <w:lvlJc w:val="left"/>
      <w:pPr>
        <w:ind w:left="1004" w:hanging="720"/>
      </w:pPr>
      <w:rPr>
        <w:rFonts w:hint="default"/>
        <w:sz w:val="22"/>
        <w:szCs w:val="22"/>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7C466817"/>
    <w:multiLevelType w:val="multilevel"/>
    <w:tmpl w:val="F21A5A8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53556351">
    <w:abstractNumId w:val="3"/>
  </w:num>
  <w:num w:numId="2" w16cid:durableId="258220632">
    <w:abstractNumId w:val="1"/>
  </w:num>
  <w:num w:numId="3" w16cid:durableId="533615377">
    <w:abstractNumId w:val="5"/>
  </w:num>
  <w:num w:numId="4" w16cid:durableId="1628505479">
    <w:abstractNumId w:val="4"/>
  </w:num>
  <w:num w:numId="5" w16cid:durableId="32583480">
    <w:abstractNumId w:val="2"/>
  </w:num>
  <w:num w:numId="6" w16cid:durableId="1133056290">
    <w:abstractNumId w:val="6"/>
  </w:num>
  <w:num w:numId="7" w16cid:durableId="3646045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M2MjYwtDC1NDA2NjdR0lEKTi0uzszPAykwNDWuBQBJ0FEdLgAAAA=="/>
  </w:docVars>
  <w:rsids>
    <w:rsidRoot w:val="00235478"/>
    <w:rsid w:val="0000015E"/>
    <w:rsid w:val="00000C41"/>
    <w:rsid w:val="000012EB"/>
    <w:rsid w:val="00001343"/>
    <w:rsid w:val="0000189C"/>
    <w:rsid w:val="000018BC"/>
    <w:rsid w:val="00001E18"/>
    <w:rsid w:val="0000201E"/>
    <w:rsid w:val="00002406"/>
    <w:rsid w:val="0000285F"/>
    <w:rsid w:val="00002B92"/>
    <w:rsid w:val="000030AD"/>
    <w:rsid w:val="00003213"/>
    <w:rsid w:val="000032E1"/>
    <w:rsid w:val="000034FB"/>
    <w:rsid w:val="00003551"/>
    <w:rsid w:val="00003DD7"/>
    <w:rsid w:val="00004070"/>
    <w:rsid w:val="0000430B"/>
    <w:rsid w:val="000045F2"/>
    <w:rsid w:val="00004A91"/>
    <w:rsid w:val="00004C5B"/>
    <w:rsid w:val="00004D27"/>
    <w:rsid w:val="00004FEE"/>
    <w:rsid w:val="0000574E"/>
    <w:rsid w:val="00005821"/>
    <w:rsid w:val="00006A13"/>
    <w:rsid w:val="00006F71"/>
    <w:rsid w:val="000070D0"/>
    <w:rsid w:val="0000712E"/>
    <w:rsid w:val="00007D82"/>
    <w:rsid w:val="000104EB"/>
    <w:rsid w:val="000108E2"/>
    <w:rsid w:val="00010A10"/>
    <w:rsid w:val="00010B0E"/>
    <w:rsid w:val="00011640"/>
    <w:rsid w:val="00011D38"/>
    <w:rsid w:val="00012457"/>
    <w:rsid w:val="000127F0"/>
    <w:rsid w:val="00012A1E"/>
    <w:rsid w:val="00012C31"/>
    <w:rsid w:val="00012E49"/>
    <w:rsid w:val="00013246"/>
    <w:rsid w:val="000135C3"/>
    <w:rsid w:val="000139F7"/>
    <w:rsid w:val="00013B74"/>
    <w:rsid w:val="00013EA0"/>
    <w:rsid w:val="00014345"/>
    <w:rsid w:val="000143CE"/>
    <w:rsid w:val="000147C1"/>
    <w:rsid w:val="000151E7"/>
    <w:rsid w:val="000155FE"/>
    <w:rsid w:val="00015882"/>
    <w:rsid w:val="000161F1"/>
    <w:rsid w:val="000167EA"/>
    <w:rsid w:val="0001696D"/>
    <w:rsid w:val="000169C7"/>
    <w:rsid w:val="00016C64"/>
    <w:rsid w:val="00020A8B"/>
    <w:rsid w:val="00020F3B"/>
    <w:rsid w:val="000226EB"/>
    <w:rsid w:val="000228DA"/>
    <w:rsid w:val="00022AF5"/>
    <w:rsid w:val="00023918"/>
    <w:rsid w:val="00023B94"/>
    <w:rsid w:val="0002430B"/>
    <w:rsid w:val="000244AF"/>
    <w:rsid w:val="00026AB0"/>
    <w:rsid w:val="00026C66"/>
    <w:rsid w:val="000270B8"/>
    <w:rsid w:val="0002718F"/>
    <w:rsid w:val="0002771E"/>
    <w:rsid w:val="00027F04"/>
    <w:rsid w:val="0003077A"/>
    <w:rsid w:val="0003085F"/>
    <w:rsid w:val="000314D0"/>
    <w:rsid w:val="0003167B"/>
    <w:rsid w:val="0003203D"/>
    <w:rsid w:val="0003253D"/>
    <w:rsid w:val="0003280D"/>
    <w:rsid w:val="00032961"/>
    <w:rsid w:val="00032F32"/>
    <w:rsid w:val="00033D44"/>
    <w:rsid w:val="0003405B"/>
    <w:rsid w:val="00034251"/>
    <w:rsid w:val="00034AE7"/>
    <w:rsid w:val="00034FDA"/>
    <w:rsid w:val="00035762"/>
    <w:rsid w:val="000357B7"/>
    <w:rsid w:val="00035A2B"/>
    <w:rsid w:val="00035AAE"/>
    <w:rsid w:val="00035CC6"/>
    <w:rsid w:val="00035D70"/>
    <w:rsid w:val="000362A4"/>
    <w:rsid w:val="000366C5"/>
    <w:rsid w:val="00036E41"/>
    <w:rsid w:val="00037665"/>
    <w:rsid w:val="00037A44"/>
    <w:rsid w:val="00037A4C"/>
    <w:rsid w:val="00037FAD"/>
    <w:rsid w:val="000402CE"/>
    <w:rsid w:val="000403FA"/>
    <w:rsid w:val="00040428"/>
    <w:rsid w:val="00040681"/>
    <w:rsid w:val="0004083A"/>
    <w:rsid w:val="0004144F"/>
    <w:rsid w:val="0004158D"/>
    <w:rsid w:val="00042489"/>
    <w:rsid w:val="00042F2F"/>
    <w:rsid w:val="00043B97"/>
    <w:rsid w:val="00044368"/>
    <w:rsid w:val="00044B29"/>
    <w:rsid w:val="00044D67"/>
    <w:rsid w:val="0004500E"/>
    <w:rsid w:val="0004549F"/>
    <w:rsid w:val="000454A3"/>
    <w:rsid w:val="00045EC8"/>
    <w:rsid w:val="00046A3C"/>
    <w:rsid w:val="00046F81"/>
    <w:rsid w:val="0004724E"/>
    <w:rsid w:val="000472DE"/>
    <w:rsid w:val="0005006B"/>
    <w:rsid w:val="00050940"/>
    <w:rsid w:val="00050A43"/>
    <w:rsid w:val="00050AF1"/>
    <w:rsid w:val="00051605"/>
    <w:rsid w:val="0005280E"/>
    <w:rsid w:val="00052987"/>
    <w:rsid w:val="00052DD0"/>
    <w:rsid w:val="00052F22"/>
    <w:rsid w:val="00053182"/>
    <w:rsid w:val="00053244"/>
    <w:rsid w:val="000532C1"/>
    <w:rsid w:val="00053871"/>
    <w:rsid w:val="00053B46"/>
    <w:rsid w:val="000546E9"/>
    <w:rsid w:val="00054D7B"/>
    <w:rsid w:val="00054F6A"/>
    <w:rsid w:val="00055017"/>
    <w:rsid w:val="00055723"/>
    <w:rsid w:val="00055D2B"/>
    <w:rsid w:val="00055DC8"/>
    <w:rsid w:val="00056289"/>
    <w:rsid w:val="000569F7"/>
    <w:rsid w:val="00056D1E"/>
    <w:rsid w:val="0005753D"/>
    <w:rsid w:val="000576CC"/>
    <w:rsid w:val="00057EC4"/>
    <w:rsid w:val="000616E1"/>
    <w:rsid w:val="00061815"/>
    <w:rsid w:val="00062032"/>
    <w:rsid w:val="00062B01"/>
    <w:rsid w:val="00062D21"/>
    <w:rsid w:val="00062ECB"/>
    <w:rsid w:val="00062FCE"/>
    <w:rsid w:val="000637FD"/>
    <w:rsid w:val="000644F7"/>
    <w:rsid w:val="000646F6"/>
    <w:rsid w:val="00064934"/>
    <w:rsid w:val="00064C52"/>
    <w:rsid w:val="0006501A"/>
    <w:rsid w:val="0006528D"/>
    <w:rsid w:val="00065A60"/>
    <w:rsid w:val="00065B2F"/>
    <w:rsid w:val="000660D0"/>
    <w:rsid w:val="0006632E"/>
    <w:rsid w:val="00066B1C"/>
    <w:rsid w:val="00066BB6"/>
    <w:rsid w:val="00066FB4"/>
    <w:rsid w:val="000677B2"/>
    <w:rsid w:val="000678F2"/>
    <w:rsid w:val="00067972"/>
    <w:rsid w:val="00070233"/>
    <w:rsid w:val="00070824"/>
    <w:rsid w:val="000726D7"/>
    <w:rsid w:val="00072E1D"/>
    <w:rsid w:val="00072E8F"/>
    <w:rsid w:val="000735BD"/>
    <w:rsid w:val="00073838"/>
    <w:rsid w:val="00073B17"/>
    <w:rsid w:val="00073BC3"/>
    <w:rsid w:val="000741D4"/>
    <w:rsid w:val="000742ED"/>
    <w:rsid w:val="000743DB"/>
    <w:rsid w:val="000743F7"/>
    <w:rsid w:val="0007443A"/>
    <w:rsid w:val="00074F27"/>
    <w:rsid w:val="0007578B"/>
    <w:rsid w:val="00075797"/>
    <w:rsid w:val="000757FB"/>
    <w:rsid w:val="00075F23"/>
    <w:rsid w:val="000760C4"/>
    <w:rsid w:val="0007684F"/>
    <w:rsid w:val="00077426"/>
    <w:rsid w:val="0007769A"/>
    <w:rsid w:val="000778E5"/>
    <w:rsid w:val="00080CF0"/>
    <w:rsid w:val="000811D3"/>
    <w:rsid w:val="000815C3"/>
    <w:rsid w:val="00081693"/>
    <w:rsid w:val="00081A71"/>
    <w:rsid w:val="0008204C"/>
    <w:rsid w:val="000828F3"/>
    <w:rsid w:val="0008300F"/>
    <w:rsid w:val="00083455"/>
    <w:rsid w:val="00083F00"/>
    <w:rsid w:val="00083FB8"/>
    <w:rsid w:val="0008484A"/>
    <w:rsid w:val="00084C08"/>
    <w:rsid w:val="000854E9"/>
    <w:rsid w:val="000855EE"/>
    <w:rsid w:val="00085846"/>
    <w:rsid w:val="000858BC"/>
    <w:rsid w:val="00085B57"/>
    <w:rsid w:val="00086B5B"/>
    <w:rsid w:val="00086BBB"/>
    <w:rsid w:val="00086E00"/>
    <w:rsid w:val="00086E63"/>
    <w:rsid w:val="000904B0"/>
    <w:rsid w:val="000904B3"/>
    <w:rsid w:val="00090550"/>
    <w:rsid w:val="00090DB0"/>
    <w:rsid w:val="00090F0A"/>
    <w:rsid w:val="0009145F"/>
    <w:rsid w:val="0009168C"/>
    <w:rsid w:val="00091730"/>
    <w:rsid w:val="00091733"/>
    <w:rsid w:val="0009186A"/>
    <w:rsid w:val="000918BE"/>
    <w:rsid w:val="00091B49"/>
    <w:rsid w:val="00092529"/>
    <w:rsid w:val="00092DFF"/>
    <w:rsid w:val="0009464C"/>
    <w:rsid w:val="00094AD4"/>
    <w:rsid w:val="000962A4"/>
    <w:rsid w:val="0009637C"/>
    <w:rsid w:val="00096537"/>
    <w:rsid w:val="000974E8"/>
    <w:rsid w:val="000A01C8"/>
    <w:rsid w:val="000A0BA7"/>
    <w:rsid w:val="000A0D4B"/>
    <w:rsid w:val="000A1392"/>
    <w:rsid w:val="000A16E2"/>
    <w:rsid w:val="000A1C1F"/>
    <w:rsid w:val="000A1D93"/>
    <w:rsid w:val="000A2452"/>
    <w:rsid w:val="000A25B8"/>
    <w:rsid w:val="000A2A4C"/>
    <w:rsid w:val="000A2EE4"/>
    <w:rsid w:val="000A3505"/>
    <w:rsid w:val="000A4A74"/>
    <w:rsid w:val="000A4C5F"/>
    <w:rsid w:val="000A4ED7"/>
    <w:rsid w:val="000A5851"/>
    <w:rsid w:val="000A5FF4"/>
    <w:rsid w:val="000A69B3"/>
    <w:rsid w:val="000A6B22"/>
    <w:rsid w:val="000A6EE1"/>
    <w:rsid w:val="000A742D"/>
    <w:rsid w:val="000B0834"/>
    <w:rsid w:val="000B085E"/>
    <w:rsid w:val="000B0B24"/>
    <w:rsid w:val="000B1108"/>
    <w:rsid w:val="000B1A9B"/>
    <w:rsid w:val="000B1DF1"/>
    <w:rsid w:val="000B2F45"/>
    <w:rsid w:val="000B32FD"/>
    <w:rsid w:val="000B3A72"/>
    <w:rsid w:val="000B4439"/>
    <w:rsid w:val="000B4F79"/>
    <w:rsid w:val="000B5269"/>
    <w:rsid w:val="000B5C60"/>
    <w:rsid w:val="000B5DAF"/>
    <w:rsid w:val="000B5FBA"/>
    <w:rsid w:val="000B69EF"/>
    <w:rsid w:val="000B70DA"/>
    <w:rsid w:val="000B7416"/>
    <w:rsid w:val="000B746A"/>
    <w:rsid w:val="000B7970"/>
    <w:rsid w:val="000B7F40"/>
    <w:rsid w:val="000C0706"/>
    <w:rsid w:val="000C0730"/>
    <w:rsid w:val="000C07E1"/>
    <w:rsid w:val="000C07EC"/>
    <w:rsid w:val="000C0A0F"/>
    <w:rsid w:val="000C111C"/>
    <w:rsid w:val="000C116C"/>
    <w:rsid w:val="000C11DF"/>
    <w:rsid w:val="000C142D"/>
    <w:rsid w:val="000C1608"/>
    <w:rsid w:val="000C16F0"/>
    <w:rsid w:val="000C1904"/>
    <w:rsid w:val="000C1C2C"/>
    <w:rsid w:val="000C2951"/>
    <w:rsid w:val="000C2F81"/>
    <w:rsid w:val="000C3145"/>
    <w:rsid w:val="000C3783"/>
    <w:rsid w:val="000C3F81"/>
    <w:rsid w:val="000C4A23"/>
    <w:rsid w:val="000C4B0B"/>
    <w:rsid w:val="000C4E54"/>
    <w:rsid w:val="000C4F49"/>
    <w:rsid w:val="000C514F"/>
    <w:rsid w:val="000C5868"/>
    <w:rsid w:val="000C5B75"/>
    <w:rsid w:val="000C603F"/>
    <w:rsid w:val="000C62A5"/>
    <w:rsid w:val="000C6493"/>
    <w:rsid w:val="000C66C3"/>
    <w:rsid w:val="000C68FC"/>
    <w:rsid w:val="000C6A5F"/>
    <w:rsid w:val="000C76F5"/>
    <w:rsid w:val="000C7C72"/>
    <w:rsid w:val="000C7CCB"/>
    <w:rsid w:val="000D05CA"/>
    <w:rsid w:val="000D0B7C"/>
    <w:rsid w:val="000D0E95"/>
    <w:rsid w:val="000D1BF6"/>
    <w:rsid w:val="000D234F"/>
    <w:rsid w:val="000D282F"/>
    <w:rsid w:val="000D283C"/>
    <w:rsid w:val="000D28E3"/>
    <w:rsid w:val="000D28F5"/>
    <w:rsid w:val="000D2D8A"/>
    <w:rsid w:val="000D2DA6"/>
    <w:rsid w:val="000D3805"/>
    <w:rsid w:val="000D38DB"/>
    <w:rsid w:val="000D3A46"/>
    <w:rsid w:val="000D3C5A"/>
    <w:rsid w:val="000D3D44"/>
    <w:rsid w:val="000D3DD0"/>
    <w:rsid w:val="000D3E8B"/>
    <w:rsid w:val="000D3F1E"/>
    <w:rsid w:val="000D4703"/>
    <w:rsid w:val="000D47F0"/>
    <w:rsid w:val="000D492F"/>
    <w:rsid w:val="000D4CC7"/>
    <w:rsid w:val="000D4DEC"/>
    <w:rsid w:val="000D6206"/>
    <w:rsid w:val="000D637A"/>
    <w:rsid w:val="000D6B2A"/>
    <w:rsid w:val="000D76AA"/>
    <w:rsid w:val="000E019C"/>
    <w:rsid w:val="000E051D"/>
    <w:rsid w:val="000E091C"/>
    <w:rsid w:val="000E0AB9"/>
    <w:rsid w:val="000E0C58"/>
    <w:rsid w:val="000E0E0A"/>
    <w:rsid w:val="000E0E18"/>
    <w:rsid w:val="000E1905"/>
    <w:rsid w:val="000E1CB8"/>
    <w:rsid w:val="000E25FB"/>
    <w:rsid w:val="000E2608"/>
    <w:rsid w:val="000E287F"/>
    <w:rsid w:val="000E29CD"/>
    <w:rsid w:val="000E2B9C"/>
    <w:rsid w:val="000E32F7"/>
    <w:rsid w:val="000E39EB"/>
    <w:rsid w:val="000E4FB2"/>
    <w:rsid w:val="000E5177"/>
    <w:rsid w:val="000E560A"/>
    <w:rsid w:val="000E5BC2"/>
    <w:rsid w:val="000E5C42"/>
    <w:rsid w:val="000E5D02"/>
    <w:rsid w:val="000E61A5"/>
    <w:rsid w:val="000E6494"/>
    <w:rsid w:val="000E6AE0"/>
    <w:rsid w:val="000E7AD4"/>
    <w:rsid w:val="000E7CA8"/>
    <w:rsid w:val="000E7E48"/>
    <w:rsid w:val="000F0219"/>
    <w:rsid w:val="000F02E5"/>
    <w:rsid w:val="000F0669"/>
    <w:rsid w:val="000F091E"/>
    <w:rsid w:val="000F1146"/>
    <w:rsid w:val="000F1167"/>
    <w:rsid w:val="000F1253"/>
    <w:rsid w:val="000F1425"/>
    <w:rsid w:val="000F16A8"/>
    <w:rsid w:val="000F191E"/>
    <w:rsid w:val="000F2021"/>
    <w:rsid w:val="000F25B0"/>
    <w:rsid w:val="000F2CC1"/>
    <w:rsid w:val="000F300E"/>
    <w:rsid w:val="000F3AF8"/>
    <w:rsid w:val="000F40F2"/>
    <w:rsid w:val="000F5078"/>
    <w:rsid w:val="000F511B"/>
    <w:rsid w:val="000F5613"/>
    <w:rsid w:val="000F6605"/>
    <w:rsid w:val="000F6881"/>
    <w:rsid w:val="000F698D"/>
    <w:rsid w:val="000F6A0D"/>
    <w:rsid w:val="000F72C9"/>
    <w:rsid w:val="000F730A"/>
    <w:rsid w:val="000F763A"/>
    <w:rsid w:val="000F78D8"/>
    <w:rsid w:val="000F7BFE"/>
    <w:rsid w:val="000F7D6E"/>
    <w:rsid w:val="000F7DBE"/>
    <w:rsid w:val="001008FA"/>
    <w:rsid w:val="00100942"/>
    <w:rsid w:val="00100A90"/>
    <w:rsid w:val="00100B6C"/>
    <w:rsid w:val="00100B70"/>
    <w:rsid w:val="00100BDC"/>
    <w:rsid w:val="00101209"/>
    <w:rsid w:val="0010162A"/>
    <w:rsid w:val="0010217C"/>
    <w:rsid w:val="00102734"/>
    <w:rsid w:val="00102EF5"/>
    <w:rsid w:val="00102F0A"/>
    <w:rsid w:val="001030B7"/>
    <w:rsid w:val="00103439"/>
    <w:rsid w:val="001034A5"/>
    <w:rsid w:val="00103593"/>
    <w:rsid w:val="00103C98"/>
    <w:rsid w:val="00103E10"/>
    <w:rsid w:val="001044D8"/>
    <w:rsid w:val="00104FBA"/>
    <w:rsid w:val="0010542B"/>
    <w:rsid w:val="0010579C"/>
    <w:rsid w:val="00105DB8"/>
    <w:rsid w:val="001061F1"/>
    <w:rsid w:val="00106A7D"/>
    <w:rsid w:val="001073FE"/>
    <w:rsid w:val="00107635"/>
    <w:rsid w:val="00107FC2"/>
    <w:rsid w:val="001104EA"/>
    <w:rsid w:val="00110AD8"/>
    <w:rsid w:val="00111087"/>
    <w:rsid w:val="00111585"/>
    <w:rsid w:val="00111646"/>
    <w:rsid w:val="001128A5"/>
    <w:rsid w:val="001138AC"/>
    <w:rsid w:val="00114AE4"/>
    <w:rsid w:val="00114BBE"/>
    <w:rsid w:val="00115646"/>
    <w:rsid w:val="00115CBC"/>
    <w:rsid w:val="00116D7C"/>
    <w:rsid w:val="0011794A"/>
    <w:rsid w:val="001179D7"/>
    <w:rsid w:val="00117AD4"/>
    <w:rsid w:val="0012011D"/>
    <w:rsid w:val="00120771"/>
    <w:rsid w:val="00120AC0"/>
    <w:rsid w:val="00120BAB"/>
    <w:rsid w:val="00121A2C"/>
    <w:rsid w:val="00121E69"/>
    <w:rsid w:val="00122465"/>
    <w:rsid w:val="00122A9D"/>
    <w:rsid w:val="00122F49"/>
    <w:rsid w:val="0012361E"/>
    <w:rsid w:val="0012441C"/>
    <w:rsid w:val="0012478D"/>
    <w:rsid w:val="00124C04"/>
    <w:rsid w:val="00125479"/>
    <w:rsid w:val="00125D38"/>
    <w:rsid w:val="00125D67"/>
    <w:rsid w:val="00125DC7"/>
    <w:rsid w:val="0012602E"/>
    <w:rsid w:val="00126896"/>
    <w:rsid w:val="00126FAD"/>
    <w:rsid w:val="00127A25"/>
    <w:rsid w:val="00127C8C"/>
    <w:rsid w:val="001306D6"/>
    <w:rsid w:val="00131490"/>
    <w:rsid w:val="0013149A"/>
    <w:rsid w:val="00131AE1"/>
    <w:rsid w:val="001328A9"/>
    <w:rsid w:val="00132D75"/>
    <w:rsid w:val="00132FB3"/>
    <w:rsid w:val="00133880"/>
    <w:rsid w:val="00133B8F"/>
    <w:rsid w:val="00134053"/>
    <w:rsid w:val="0013423D"/>
    <w:rsid w:val="00135498"/>
    <w:rsid w:val="001354EF"/>
    <w:rsid w:val="00135569"/>
    <w:rsid w:val="001355D4"/>
    <w:rsid w:val="00135998"/>
    <w:rsid w:val="00136DC0"/>
    <w:rsid w:val="00136E5C"/>
    <w:rsid w:val="00137404"/>
    <w:rsid w:val="001376E7"/>
    <w:rsid w:val="0013782D"/>
    <w:rsid w:val="00137888"/>
    <w:rsid w:val="00137C8C"/>
    <w:rsid w:val="00137E80"/>
    <w:rsid w:val="001408CC"/>
    <w:rsid w:val="00140D05"/>
    <w:rsid w:val="001411C6"/>
    <w:rsid w:val="001412B4"/>
    <w:rsid w:val="001413B1"/>
    <w:rsid w:val="001416C2"/>
    <w:rsid w:val="0014180F"/>
    <w:rsid w:val="00141EA0"/>
    <w:rsid w:val="00141EE9"/>
    <w:rsid w:val="001425E8"/>
    <w:rsid w:val="00142B99"/>
    <w:rsid w:val="00142CC6"/>
    <w:rsid w:val="001432A0"/>
    <w:rsid w:val="00143660"/>
    <w:rsid w:val="00143A06"/>
    <w:rsid w:val="00144486"/>
    <w:rsid w:val="00145D07"/>
    <w:rsid w:val="00145D97"/>
    <w:rsid w:val="00145FF8"/>
    <w:rsid w:val="00146376"/>
    <w:rsid w:val="00146BB7"/>
    <w:rsid w:val="00147429"/>
    <w:rsid w:val="00147E28"/>
    <w:rsid w:val="0015042C"/>
    <w:rsid w:val="00151499"/>
    <w:rsid w:val="00151726"/>
    <w:rsid w:val="00151C48"/>
    <w:rsid w:val="001536D8"/>
    <w:rsid w:val="0015449A"/>
    <w:rsid w:val="00154891"/>
    <w:rsid w:val="00154B50"/>
    <w:rsid w:val="0015513F"/>
    <w:rsid w:val="001557F7"/>
    <w:rsid w:val="00155AC1"/>
    <w:rsid w:val="001564F7"/>
    <w:rsid w:val="00156CC0"/>
    <w:rsid w:val="00156E52"/>
    <w:rsid w:val="00157BC1"/>
    <w:rsid w:val="00157E85"/>
    <w:rsid w:val="00157F23"/>
    <w:rsid w:val="00160335"/>
    <w:rsid w:val="00160E74"/>
    <w:rsid w:val="0016117F"/>
    <w:rsid w:val="001613EE"/>
    <w:rsid w:val="00161C5D"/>
    <w:rsid w:val="0016206A"/>
    <w:rsid w:val="00162423"/>
    <w:rsid w:val="001630FC"/>
    <w:rsid w:val="00163C70"/>
    <w:rsid w:val="00164042"/>
    <w:rsid w:val="00164733"/>
    <w:rsid w:val="00165075"/>
    <w:rsid w:val="00165AD8"/>
    <w:rsid w:val="00165CC7"/>
    <w:rsid w:val="001663A1"/>
    <w:rsid w:val="00166413"/>
    <w:rsid w:val="0016726F"/>
    <w:rsid w:val="00170328"/>
    <w:rsid w:val="00170728"/>
    <w:rsid w:val="00170990"/>
    <w:rsid w:val="00170B28"/>
    <w:rsid w:val="00170E64"/>
    <w:rsid w:val="00171465"/>
    <w:rsid w:val="00171A79"/>
    <w:rsid w:val="00171CF2"/>
    <w:rsid w:val="001726A2"/>
    <w:rsid w:val="001728F1"/>
    <w:rsid w:val="001730B9"/>
    <w:rsid w:val="00173608"/>
    <w:rsid w:val="00173AC7"/>
    <w:rsid w:val="0017425B"/>
    <w:rsid w:val="00174261"/>
    <w:rsid w:val="00174371"/>
    <w:rsid w:val="001746A1"/>
    <w:rsid w:val="001746A2"/>
    <w:rsid w:val="00174872"/>
    <w:rsid w:val="00174B5B"/>
    <w:rsid w:val="0017551A"/>
    <w:rsid w:val="001755A5"/>
    <w:rsid w:val="001758C3"/>
    <w:rsid w:val="00175C63"/>
    <w:rsid w:val="00175D34"/>
    <w:rsid w:val="0017633D"/>
    <w:rsid w:val="0017652E"/>
    <w:rsid w:val="001766D7"/>
    <w:rsid w:val="00176741"/>
    <w:rsid w:val="00176FE7"/>
    <w:rsid w:val="001779DD"/>
    <w:rsid w:val="0018053F"/>
    <w:rsid w:val="00180775"/>
    <w:rsid w:val="00180AF6"/>
    <w:rsid w:val="00180BEB"/>
    <w:rsid w:val="00180C2C"/>
    <w:rsid w:val="001817AD"/>
    <w:rsid w:val="00181A78"/>
    <w:rsid w:val="00181B2B"/>
    <w:rsid w:val="001824B3"/>
    <w:rsid w:val="001826FA"/>
    <w:rsid w:val="00182989"/>
    <w:rsid w:val="00182E24"/>
    <w:rsid w:val="00182E40"/>
    <w:rsid w:val="00183779"/>
    <w:rsid w:val="001839C8"/>
    <w:rsid w:val="00184058"/>
    <w:rsid w:val="00184943"/>
    <w:rsid w:val="00184D1B"/>
    <w:rsid w:val="00184F6F"/>
    <w:rsid w:val="00185834"/>
    <w:rsid w:val="001858A7"/>
    <w:rsid w:val="0018590F"/>
    <w:rsid w:val="00185B1F"/>
    <w:rsid w:val="00185C34"/>
    <w:rsid w:val="00186422"/>
    <w:rsid w:val="0018658A"/>
    <w:rsid w:val="0018678D"/>
    <w:rsid w:val="00186E7F"/>
    <w:rsid w:val="001872B8"/>
    <w:rsid w:val="00190803"/>
    <w:rsid w:val="00190979"/>
    <w:rsid w:val="00190D60"/>
    <w:rsid w:val="00191502"/>
    <w:rsid w:val="001919DD"/>
    <w:rsid w:val="001924F4"/>
    <w:rsid w:val="00192FB1"/>
    <w:rsid w:val="00193623"/>
    <w:rsid w:val="00193955"/>
    <w:rsid w:val="00193B33"/>
    <w:rsid w:val="00193B6F"/>
    <w:rsid w:val="00195A49"/>
    <w:rsid w:val="00195C11"/>
    <w:rsid w:val="00195DAE"/>
    <w:rsid w:val="00196707"/>
    <w:rsid w:val="00197546"/>
    <w:rsid w:val="001A053E"/>
    <w:rsid w:val="001A0CDE"/>
    <w:rsid w:val="001A19D5"/>
    <w:rsid w:val="001A1BDA"/>
    <w:rsid w:val="001A1C24"/>
    <w:rsid w:val="001A20D6"/>
    <w:rsid w:val="001A2571"/>
    <w:rsid w:val="001A290E"/>
    <w:rsid w:val="001A3275"/>
    <w:rsid w:val="001A3877"/>
    <w:rsid w:val="001A4361"/>
    <w:rsid w:val="001A536A"/>
    <w:rsid w:val="001A5370"/>
    <w:rsid w:val="001A5CD7"/>
    <w:rsid w:val="001A620A"/>
    <w:rsid w:val="001A6306"/>
    <w:rsid w:val="001A6EB5"/>
    <w:rsid w:val="001A77A4"/>
    <w:rsid w:val="001B02C1"/>
    <w:rsid w:val="001B0BB6"/>
    <w:rsid w:val="001B0DA1"/>
    <w:rsid w:val="001B0ECE"/>
    <w:rsid w:val="001B1359"/>
    <w:rsid w:val="001B145D"/>
    <w:rsid w:val="001B17CD"/>
    <w:rsid w:val="001B23DF"/>
    <w:rsid w:val="001B2ED2"/>
    <w:rsid w:val="001B31E2"/>
    <w:rsid w:val="001B3389"/>
    <w:rsid w:val="001B33D8"/>
    <w:rsid w:val="001B3513"/>
    <w:rsid w:val="001B3B9E"/>
    <w:rsid w:val="001B3BC9"/>
    <w:rsid w:val="001B3EB3"/>
    <w:rsid w:val="001B4ACE"/>
    <w:rsid w:val="001B4E61"/>
    <w:rsid w:val="001B5185"/>
    <w:rsid w:val="001B520C"/>
    <w:rsid w:val="001B56BB"/>
    <w:rsid w:val="001B5EC4"/>
    <w:rsid w:val="001B65D9"/>
    <w:rsid w:val="001B67A5"/>
    <w:rsid w:val="001B6A8C"/>
    <w:rsid w:val="001B7192"/>
    <w:rsid w:val="001B71C8"/>
    <w:rsid w:val="001C114D"/>
    <w:rsid w:val="001C1508"/>
    <w:rsid w:val="001C2570"/>
    <w:rsid w:val="001C2894"/>
    <w:rsid w:val="001C2B1C"/>
    <w:rsid w:val="001C2DE0"/>
    <w:rsid w:val="001C37C6"/>
    <w:rsid w:val="001C3C57"/>
    <w:rsid w:val="001C4AAD"/>
    <w:rsid w:val="001C5E6A"/>
    <w:rsid w:val="001C5F84"/>
    <w:rsid w:val="001C623B"/>
    <w:rsid w:val="001C62CB"/>
    <w:rsid w:val="001C6677"/>
    <w:rsid w:val="001C73E3"/>
    <w:rsid w:val="001C75AB"/>
    <w:rsid w:val="001C76B1"/>
    <w:rsid w:val="001C7795"/>
    <w:rsid w:val="001C7DB8"/>
    <w:rsid w:val="001D047C"/>
    <w:rsid w:val="001D0992"/>
    <w:rsid w:val="001D0AC4"/>
    <w:rsid w:val="001D0ED0"/>
    <w:rsid w:val="001D0FCE"/>
    <w:rsid w:val="001D13D1"/>
    <w:rsid w:val="001D145F"/>
    <w:rsid w:val="001D1836"/>
    <w:rsid w:val="001D1E13"/>
    <w:rsid w:val="001D21C8"/>
    <w:rsid w:val="001D225F"/>
    <w:rsid w:val="001D22CF"/>
    <w:rsid w:val="001D2478"/>
    <w:rsid w:val="001D248E"/>
    <w:rsid w:val="001D25DE"/>
    <w:rsid w:val="001D28DA"/>
    <w:rsid w:val="001D28DB"/>
    <w:rsid w:val="001D2CF4"/>
    <w:rsid w:val="001D30A5"/>
    <w:rsid w:val="001D3707"/>
    <w:rsid w:val="001D3D60"/>
    <w:rsid w:val="001D47F6"/>
    <w:rsid w:val="001D57B4"/>
    <w:rsid w:val="001D5D23"/>
    <w:rsid w:val="001D5D2F"/>
    <w:rsid w:val="001D5E17"/>
    <w:rsid w:val="001D5E19"/>
    <w:rsid w:val="001D5FC1"/>
    <w:rsid w:val="001D643E"/>
    <w:rsid w:val="001D69E2"/>
    <w:rsid w:val="001D6EB8"/>
    <w:rsid w:val="001E0378"/>
    <w:rsid w:val="001E050C"/>
    <w:rsid w:val="001E08C5"/>
    <w:rsid w:val="001E0C8E"/>
    <w:rsid w:val="001E0E48"/>
    <w:rsid w:val="001E1C38"/>
    <w:rsid w:val="001E1E83"/>
    <w:rsid w:val="001E2620"/>
    <w:rsid w:val="001E27F2"/>
    <w:rsid w:val="001E2B82"/>
    <w:rsid w:val="001E2D91"/>
    <w:rsid w:val="001E33FC"/>
    <w:rsid w:val="001E3423"/>
    <w:rsid w:val="001E360B"/>
    <w:rsid w:val="001E404F"/>
    <w:rsid w:val="001E4091"/>
    <w:rsid w:val="001E4402"/>
    <w:rsid w:val="001E48C5"/>
    <w:rsid w:val="001E542C"/>
    <w:rsid w:val="001E5AFB"/>
    <w:rsid w:val="001E5EBC"/>
    <w:rsid w:val="001E6E61"/>
    <w:rsid w:val="001E7277"/>
    <w:rsid w:val="001E7E50"/>
    <w:rsid w:val="001E7E73"/>
    <w:rsid w:val="001F0650"/>
    <w:rsid w:val="001F0BD3"/>
    <w:rsid w:val="001F0CBA"/>
    <w:rsid w:val="001F10D6"/>
    <w:rsid w:val="001F138C"/>
    <w:rsid w:val="001F17BF"/>
    <w:rsid w:val="001F1819"/>
    <w:rsid w:val="001F18C2"/>
    <w:rsid w:val="001F18FA"/>
    <w:rsid w:val="001F1A0E"/>
    <w:rsid w:val="001F1BBD"/>
    <w:rsid w:val="001F2FB5"/>
    <w:rsid w:val="001F332F"/>
    <w:rsid w:val="001F3415"/>
    <w:rsid w:val="001F368B"/>
    <w:rsid w:val="001F38BE"/>
    <w:rsid w:val="001F392E"/>
    <w:rsid w:val="001F3B47"/>
    <w:rsid w:val="001F3DD5"/>
    <w:rsid w:val="001F41D8"/>
    <w:rsid w:val="001F4537"/>
    <w:rsid w:val="001F4F68"/>
    <w:rsid w:val="001F58A9"/>
    <w:rsid w:val="001F5AE9"/>
    <w:rsid w:val="001F5CA2"/>
    <w:rsid w:val="001F629F"/>
    <w:rsid w:val="001F65C0"/>
    <w:rsid w:val="001F68A2"/>
    <w:rsid w:val="001F6948"/>
    <w:rsid w:val="001F6C5A"/>
    <w:rsid w:val="001F722B"/>
    <w:rsid w:val="001F773E"/>
    <w:rsid w:val="001F7B06"/>
    <w:rsid w:val="001F7C5F"/>
    <w:rsid w:val="002001F0"/>
    <w:rsid w:val="00200C7A"/>
    <w:rsid w:val="0020153C"/>
    <w:rsid w:val="0020157B"/>
    <w:rsid w:val="002018A6"/>
    <w:rsid w:val="00201A91"/>
    <w:rsid w:val="00202F71"/>
    <w:rsid w:val="002031FC"/>
    <w:rsid w:val="002032B9"/>
    <w:rsid w:val="00203BA4"/>
    <w:rsid w:val="002041C6"/>
    <w:rsid w:val="00204408"/>
    <w:rsid w:val="00204ADB"/>
    <w:rsid w:val="00204D9B"/>
    <w:rsid w:val="00205434"/>
    <w:rsid w:val="0020570C"/>
    <w:rsid w:val="002060C8"/>
    <w:rsid w:val="00206DA3"/>
    <w:rsid w:val="00206EA6"/>
    <w:rsid w:val="00207954"/>
    <w:rsid w:val="00207BB7"/>
    <w:rsid w:val="00207FD4"/>
    <w:rsid w:val="002100EB"/>
    <w:rsid w:val="002109E7"/>
    <w:rsid w:val="0021107F"/>
    <w:rsid w:val="00211301"/>
    <w:rsid w:val="00211414"/>
    <w:rsid w:val="00211813"/>
    <w:rsid w:val="00211AA1"/>
    <w:rsid w:val="0021258A"/>
    <w:rsid w:val="00213A1C"/>
    <w:rsid w:val="002147FC"/>
    <w:rsid w:val="002148B6"/>
    <w:rsid w:val="00214CA4"/>
    <w:rsid w:val="00214E02"/>
    <w:rsid w:val="00214F90"/>
    <w:rsid w:val="002150F6"/>
    <w:rsid w:val="002151FE"/>
    <w:rsid w:val="00215A56"/>
    <w:rsid w:val="00215EC9"/>
    <w:rsid w:val="0021652B"/>
    <w:rsid w:val="00216822"/>
    <w:rsid w:val="00216A93"/>
    <w:rsid w:val="00216EE1"/>
    <w:rsid w:val="0021725B"/>
    <w:rsid w:val="002179B2"/>
    <w:rsid w:val="00220929"/>
    <w:rsid w:val="00220DE5"/>
    <w:rsid w:val="002218A8"/>
    <w:rsid w:val="00221D09"/>
    <w:rsid w:val="00222673"/>
    <w:rsid w:val="002226FB"/>
    <w:rsid w:val="00222B22"/>
    <w:rsid w:val="00222C78"/>
    <w:rsid w:val="002234A6"/>
    <w:rsid w:val="00223609"/>
    <w:rsid w:val="00223917"/>
    <w:rsid w:val="00223F91"/>
    <w:rsid w:val="00223FBD"/>
    <w:rsid w:val="0022481B"/>
    <w:rsid w:val="002253F3"/>
    <w:rsid w:val="002263CD"/>
    <w:rsid w:val="00226683"/>
    <w:rsid w:val="00226B6A"/>
    <w:rsid w:val="0022716C"/>
    <w:rsid w:val="002275B5"/>
    <w:rsid w:val="002277E3"/>
    <w:rsid w:val="00227883"/>
    <w:rsid w:val="00227B20"/>
    <w:rsid w:val="002306BD"/>
    <w:rsid w:val="00231B92"/>
    <w:rsid w:val="00231E34"/>
    <w:rsid w:val="0023233E"/>
    <w:rsid w:val="0023267F"/>
    <w:rsid w:val="0023275A"/>
    <w:rsid w:val="00232FDB"/>
    <w:rsid w:val="002335CE"/>
    <w:rsid w:val="00233C4F"/>
    <w:rsid w:val="00233F7A"/>
    <w:rsid w:val="002342BF"/>
    <w:rsid w:val="002343D2"/>
    <w:rsid w:val="0023478B"/>
    <w:rsid w:val="00234870"/>
    <w:rsid w:val="00234E05"/>
    <w:rsid w:val="00235478"/>
    <w:rsid w:val="0023552E"/>
    <w:rsid w:val="002358EF"/>
    <w:rsid w:val="002364B0"/>
    <w:rsid w:val="00236989"/>
    <w:rsid w:val="00236C85"/>
    <w:rsid w:val="00237306"/>
    <w:rsid w:val="002406D3"/>
    <w:rsid w:val="00240F10"/>
    <w:rsid w:val="002413A9"/>
    <w:rsid w:val="0024162F"/>
    <w:rsid w:val="00241F2A"/>
    <w:rsid w:val="00241F7B"/>
    <w:rsid w:val="00242067"/>
    <w:rsid w:val="00242145"/>
    <w:rsid w:val="0024262C"/>
    <w:rsid w:val="0024352F"/>
    <w:rsid w:val="00243581"/>
    <w:rsid w:val="00243B32"/>
    <w:rsid w:val="00243EDF"/>
    <w:rsid w:val="00243FC2"/>
    <w:rsid w:val="00244848"/>
    <w:rsid w:val="0024545A"/>
    <w:rsid w:val="002459C1"/>
    <w:rsid w:val="00245EA1"/>
    <w:rsid w:val="00246162"/>
    <w:rsid w:val="00246C3F"/>
    <w:rsid w:val="00246C5C"/>
    <w:rsid w:val="00246F47"/>
    <w:rsid w:val="00247553"/>
    <w:rsid w:val="00247DF5"/>
    <w:rsid w:val="00250FD7"/>
    <w:rsid w:val="0025141E"/>
    <w:rsid w:val="00251A58"/>
    <w:rsid w:val="00252849"/>
    <w:rsid w:val="00252EC3"/>
    <w:rsid w:val="002531E7"/>
    <w:rsid w:val="00253664"/>
    <w:rsid w:val="0025441C"/>
    <w:rsid w:val="002548D5"/>
    <w:rsid w:val="002550A2"/>
    <w:rsid w:val="002550AA"/>
    <w:rsid w:val="002559DA"/>
    <w:rsid w:val="0025651A"/>
    <w:rsid w:val="002567B7"/>
    <w:rsid w:val="00256834"/>
    <w:rsid w:val="00256A26"/>
    <w:rsid w:val="00256FBB"/>
    <w:rsid w:val="002572F6"/>
    <w:rsid w:val="00257322"/>
    <w:rsid w:val="00257B05"/>
    <w:rsid w:val="0026047A"/>
    <w:rsid w:val="00260D12"/>
    <w:rsid w:val="00260E21"/>
    <w:rsid w:val="00261380"/>
    <w:rsid w:val="00261649"/>
    <w:rsid w:val="00261984"/>
    <w:rsid w:val="00262048"/>
    <w:rsid w:val="0026205A"/>
    <w:rsid w:val="00262845"/>
    <w:rsid w:val="00262CD6"/>
    <w:rsid w:val="00263948"/>
    <w:rsid w:val="00264AF3"/>
    <w:rsid w:val="00264C60"/>
    <w:rsid w:val="00264EA4"/>
    <w:rsid w:val="002651C9"/>
    <w:rsid w:val="00265CEF"/>
    <w:rsid w:val="00266C41"/>
    <w:rsid w:val="00267188"/>
    <w:rsid w:val="0026780A"/>
    <w:rsid w:val="00267C01"/>
    <w:rsid w:val="00267E29"/>
    <w:rsid w:val="002701F3"/>
    <w:rsid w:val="002702FC"/>
    <w:rsid w:val="002708BE"/>
    <w:rsid w:val="0027098D"/>
    <w:rsid w:val="00270AC4"/>
    <w:rsid w:val="00270BDB"/>
    <w:rsid w:val="00270E82"/>
    <w:rsid w:val="002715A8"/>
    <w:rsid w:val="002718F1"/>
    <w:rsid w:val="00272473"/>
    <w:rsid w:val="00272778"/>
    <w:rsid w:val="00272DB8"/>
    <w:rsid w:val="00273493"/>
    <w:rsid w:val="002741F9"/>
    <w:rsid w:val="002745DA"/>
    <w:rsid w:val="00274E15"/>
    <w:rsid w:val="00274E8F"/>
    <w:rsid w:val="0027595B"/>
    <w:rsid w:val="00276097"/>
    <w:rsid w:val="0027689A"/>
    <w:rsid w:val="00276AB9"/>
    <w:rsid w:val="00276B3D"/>
    <w:rsid w:val="00277271"/>
    <w:rsid w:val="00277A8A"/>
    <w:rsid w:val="0028067A"/>
    <w:rsid w:val="002810D0"/>
    <w:rsid w:val="00281808"/>
    <w:rsid w:val="00281B6C"/>
    <w:rsid w:val="002826CB"/>
    <w:rsid w:val="00282706"/>
    <w:rsid w:val="00282B23"/>
    <w:rsid w:val="00283563"/>
    <w:rsid w:val="00283AEC"/>
    <w:rsid w:val="002844A7"/>
    <w:rsid w:val="00284961"/>
    <w:rsid w:val="00284A5B"/>
    <w:rsid w:val="00285591"/>
    <w:rsid w:val="002856F0"/>
    <w:rsid w:val="00285E07"/>
    <w:rsid w:val="00285EC5"/>
    <w:rsid w:val="0028663C"/>
    <w:rsid w:val="002868F6"/>
    <w:rsid w:val="0028694E"/>
    <w:rsid w:val="00286C56"/>
    <w:rsid w:val="00287422"/>
    <w:rsid w:val="00287DB4"/>
    <w:rsid w:val="00287E1E"/>
    <w:rsid w:val="00287E24"/>
    <w:rsid w:val="00290CCD"/>
    <w:rsid w:val="00290D66"/>
    <w:rsid w:val="00291783"/>
    <w:rsid w:val="002917D3"/>
    <w:rsid w:val="00291F75"/>
    <w:rsid w:val="00292007"/>
    <w:rsid w:val="00292A54"/>
    <w:rsid w:val="00292C3E"/>
    <w:rsid w:val="002934E0"/>
    <w:rsid w:val="00293975"/>
    <w:rsid w:val="00293EE8"/>
    <w:rsid w:val="002942A2"/>
    <w:rsid w:val="002943C9"/>
    <w:rsid w:val="00294BF2"/>
    <w:rsid w:val="002951E1"/>
    <w:rsid w:val="002954C2"/>
    <w:rsid w:val="002956BD"/>
    <w:rsid w:val="0029575A"/>
    <w:rsid w:val="00295E38"/>
    <w:rsid w:val="00295F09"/>
    <w:rsid w:val="00296011"/>
    <w:rsid w:val="0029682C"/>
    <w:rsid w:val="00296D2F"/>
    <w:rsid w:val="00296DA6"/>
    <w:rsid w:val="002974B9"/>
    <w:rsid w:val="00297BFB"/>
    <w:rsid w:val="00297CB0"/>
    <w:rsid w:val="002A1387"/>
    <w:rsid w:val="002A2434"/>
    <w:rsid w:val="002A2570"/>
    <w:rsid w:val="002A291D"/>
    <w:rsid w:val="002A2A90"/>
    <w:rsid w:val="002A3D45"/>
    <w:rsid w:val="002A3F40"/>
    <w:rsid w:val="002A429A"/>
    <w:rsid w:val="002A48FB"/>
    <w:rsid w:val="002A49CC"/>
    <w:rsid w:val="002A64D4"/>
    <w:rsid w:val="002A6DA6"/>
    <w:rsid w:val="002A768D"/>
    <w:rsid w:val="002A76AC"/>
    <w:rsid w:val="002A7782"/>
    <w:rsid w:val="002A79DE"/>
    <w:rsid w:val="002A7BE7"/>
    <w:rsid w:val="002A7DB5"/>
    <w:rsid w:val="002B0AF6"/>
    <w:rsid w:val="002B11D5"/>
    <w:rsid w:val="002B17F8"/>
    <w:rsid w:val="002B1FF3"/>
    <w:rsid w:val="002B2390"/>
    <w:rsid w:val="002B25C6"/>
    <w:rsid w:val="002B277A"/>
    <w:rsid w:val="002B2A69"/>
    <w:rsid w:val="002B2D5C"/>
    <w:rsid w:val="002B2EF8"/>
    <w:rsid w:val="002B2F43"/>
    <w:rsid w:val="002B3256"/>
    <w:rsid w:val="002B3498"/>
    <w:rsid w:val="002B34C7"/>
    <w:rsid w:val="002B3518"/>
    <w:rsid w:val="002B3D34"/>
    <w:rsid w:val="002B415B"/>
    <w:rsid w:val="002B43DA"/>
    <w:rsid w:val="002B453C"/>
    <w:rsid w:val="002B561D"/>
    <w:rsid w:val="002B5A5A"/>
    <w:rsid w:val="002B5C26"/>
    <w:rsid w:val="002B6FDA"/>
    <w:rsid w:val="002B7207"/>
    <w:rsid w:val="002C006B"/>
    <w:rsid w:val="002C069A"/>
    <w:rsid w:val="002C0701"/>
    <w:rsid w:val="002C07ED"/>
    <w:rsid w:val="002C09F0"/>
    <w:rsid w:val="002C10EA"/>
    <w:rsid w:val="002C1BBF"/>
    <w:rsid w:val="002C1D7B"/>
    <w:rsid w:val="002C21B5"/>
    <w:rsid w:val="002C2548"/>
    <w:rsid w:val="002C3462"/>
    <w:rsid w:val="002C3A4A"/>
    <w:rsid w:val="002C404C"/>
    <w:rsid w:val="002C443C"/>
    <w:rsid w:val="002C511C"/>
    <w:rsid w:val="002C5335"/>
    <w:rsid w:val="002C568D"/>
    <w:rsid w:val="002C6474"/>
    <w:rsid w:val="002C6898"/>
    <w:rsid w:val="002C75F5"/>
    <w:rsid w:val="002C76FD"/>
    <w:rsid w:val="002D03C1"/>
    <w:rsid w:val="002D13C8"/>
    <w:rsid w:val="002D1D93"/>
    <w:rsid w:val="002D20ED"/>
    <w:rsid w:val="002D2381"/>
    <w:rsid w:val="002D2666"/>
    <w:rsid w:val="002D271D"/>
    <w:rsid w:val="002D2BE9"/>
    <w:rsid w:val="002D2D37"/>
    <w:rsid w:val="002D5060"/>
    <w:rsid w:val="002D580A"/>
    <w:rsid w:val="002D5F68"/>
    <w:rsid w:val="002D6500"/>
    <w:rsid w:val="002D652F"/>
    <w:rsid w:val="002D6770"/>
    <w:rsid w:val="002D6C9D"/>
    <w:rsid w:val="002D7DC3"/>
    <w:rsid w:val="002E122A"/>
    <w:rsid w:val="002E1878"/>
    <w:rsid w:val="002E19D5"/>
    <w:rsid w:val="002E21FA"/>
    <w:rsid w:val="002E3286"/>
    <w:rsid w:val="002E3316"/>
    <w:rsid w:val="002E3584"/>
    <w:rsid w:val="002E3696"/>
    <w:rsid w:val="002E3913"/>
    <w:rsid w:val="002E398D"/>
    <w:rsid w:val="002E39A3"/>
    <w:rsid w:val="002E39EF"/>
    <w:rsid w:val="002E3F15"/>
    <w:rsid w:val="002E4074"/>
    <w:rsid w:val="002E4656"/>
    <w:rsid w:val="002E572E"/>
    <w:rsid w:val="002E5D8A"/>
    <w:rsid w:val="002E6D78"/>
    <w:rsid w:val="002E7012"/>
    <w:rsid w:val="002E715E"/>
    <w:rsid w:val="002E768C"/>
    <w:rsid w:val="002E7FBF"/>
    <w:rsid w:val="002F0A1B"/>
    <w:rsid w:val="002F0E13"/>
    <w:rsid w:val="002F0FE7"/>
    <w:rsid w:val="002F14CD"/>
    <w:rsid w:val="002F1B02"/>
    <w:rsid w:val="002F1BBF"/>
    <w:rsid w:val="002F1D5E"/>
    <w:rsid w:val="002F1DDD"/>
    <w:rsid w:val="002F1E3C"/>
    <w:rsid w:val="002F2734"/>
    <w:rsid w:val="002F2A0D"/>
    <w:rsid w:val="002F2B18"/>
    <w:rsid w:val="002F2BED"/>
    <w:rsid w:val="002F3BA0"/>
    <w:rsid w:val="002F440B"/>
    <w:rsid w:val="002F5710"/>
    <w:rsid w:val="002F6097"/>
    <w:rsid w:val="002F612A"/>
    <w:rsid w:val="002F6447"/>
    <w:rsid w:val="002F6C22"/>
    <w:rsid w:val="002F73DB"/>
    <w:rsid w:val="002F7543"/>
    <w:rsid w:val="003001EA"/>
    <w:rsid w:val="00300806"/>
    <w:rsid w:val="0030081D"/>
    <w:rsid w:val="0030081F"/>
    <w:rsid w:val="00301718"/>
    <w:rsid w:val="003018E7"/>
    <w:rsid w:val="0030191D"/>
    <w:rsid w:val="00301CA4"/>
    <w:rsid w:val="003020DF"/>
    <w:rsid w:val="00302138"/>
    <w:rsid w:val="003021DA"/>
    <w:rsid w:val="0030284D"/>
    <w:rsid w:val="00302CBC"/>
    <w:rsid w:val="0030301B"/>
    <w:rsid w:val="003031EF"/>
    <w:rsid w:val="0030334C"/>
    <w:rsid w:val="00303453"/>
    <w:rsid w:val="003037E7"/>
    <w:rsid w:val="00303CD2"/>
    <w:rsid w:val="00303EA3"/>
    <w:rsid w:val="0030548C"/>
    <w:rsid w:val="003054E4"/>
    <w:rsid w:val="00305887"/>
    <w:rsid w:val="00305F3B"/>
    <w:rsid w:val="003060D8"/>
    <w:rsid w:val="0030627F"/>
    <w:rsid w:val="00307053"/>
    <w:rsid w:val="003072A9"/>
    <w:rsid w:val="003077B1"/>
    <w:rsid w:val="00307DDD"/>
    <w:rsid w:val="003103D3"/>
    <w:rsid w:val="00310BFB"/>
    <w:rsid w:val="00310D79"/>
    <w:rsid w:val="003111A2"/>
    <w:rsid w:val="003113F7"/>
    <w:rsid w:val="00311805"/>
    <w:rsid w:val="003121BA"/>
    <w:rsid w:val="00312792"/>
    <w:rsid w:val="00312E55"/>
    <w:rsid w:val="00313713"/>
    <w:rsid w:val="003137CB"/>
    <w:rsid w:val="00313A26"/>
    <w:rsid w:val="00314BC5"/>
    <w:rsid w:val="00315C1B"/>
    <w:rsid w:val="00315D2A"/>
    <w:rsid w:val="00315DE4"/>
    <w:rsid w:val="003167A1"/>
    <w:rsid w:val="00316DA1"/>
    <w:rsid w:val="003170D0"/>
    <w:rsid w:val="003174E7"/>
    <w:rsid w:val="003179F6"/>
    <w:rsid w:val="003208B2"/>
    <w:rsid w:val="00321DD7"/>
    <w:rsid w:val="00321FA2"/>
    <w:rsid w:val="00322EA0"/>
    <w:rsid w:val="003231E0"/>
    <w:rsid w:val="00323662"/>
    <w:rsid w:val="0032470D"/>
    <w:rsid w:val="0032471B"/>
    <w:rsid w:val="00324C43"/>
    <w:rsid w:val="00325BEA"/>
    <w:rsid w:val="00325FA7"/>
    <w:rsid w:val="0032613B"/>
    <w:rsid w:val="003264B3"/>
    <w:rsid w:val="00326D0D"/>
    <w:rsid w:val="00326E3F"/>
    <w:rsid w:val="00327962"/>
    <w:rsid w:val="003300C5"/>
    <w:rsid w:val="00330723"/>
    <w:rsid w:val="003310BA"/>
    <w:rsid w:val="003312C5"/>
    <w:rsid w:val="00332741"/>
    <w:rsid w:val="0033283D"/>
    <w:rsid w:val="00332A84"/>
    <w:rsid w:val="003332A5"/>
    <w:rsid w:val="00333A25"/>
    <w:rsid w:val="00333A4A"/>
    <w:rsid w:val="00333B16"/>
    <w:rsid w:val="00333BB1"/>
    <w:rsid w:val="00334C42"/>
    <w:rsid w:val="00334CF6"/>
    <w:rsid w:val="003351F2"/>
    <w:rsid w:val="003352BD"/>
    <w:rsid w:val="00335C6A"/>
    <w:rsid w:val="00335C74"/>
    <w:rsid w:val="00336176"/>
    <w:rsid w:val="003365AC"/>
    <w:rsid w:val="003367E6"/>
    <w:rsid w:val="00336D7C"/>
    <w:rsid w:val="0033716E"/>
    <w:rsid w:val="0033770B"/>
    <w:rsid w:val="00337DC0"/>
    <w:rsid w:val="00337DCA"/>
    <w:rsid w:val="003400B9"/>
    <w:rsid w:val="00340334"/>
    <w:rsid w:val="0034038B"/>
    <w:rsid w:val="003406C4"/>
    <w:rsid w:val="003415FB"/>
    <w:rsid w:val="003418DE"/>
    <w:rsid w:val="00341E07"/>
    <w:rsid w:val="00342436"/>
    <w:rsid w:val="00343628"/>
    <w:rsid w:val="00343A55"/>
    <w:rsid w:val="0034422B"/>
    <w:rsid w:val="00344B07"/>
    <w:rsid w:val="00345A13"/>
    <w:rsid w:val="00345AD6"/>
    <w:rsid w:val="00345F67"/>
    <w:rsid w:val="0034654D"/>
    <w:rsid w:val="00346839"/>
    <w:rsid w:val="003468D0"/>
    <w:rsid w:val="0034694A"/>
    <w:rsid w:val="00346A21"/>
    <w:rsid w:val="00347769"/>
    <w:rsid w:val="0034784C"/>
    <w:rsid w:val="00350072"/>
    <w:rsid w:val="00351205"/>
    <w:rsid w:val="0035220F"/>
    <w:rsid w:val="003529D7"/>
    <w:rsid w:val="00352C1F"/>
    <w:rsid w:val="00352E89"/>
    <w:rsid w:val="00352FAA"/>
    <w:rsid w:val="0035336F"/>
    <w:rsid w:val="00353927"/>
    <w:rsid w:val="00353E58"/>
    <w:rsid w:val="00354016"/>
    <w:rsid w:val="00354219"/>
    <w:rsid w:val="0035431A"/>
    <w:rsid w:val="003543AF"/>
    <w:rsid w:val="0035454E"/>
    <w:rsid w:val="0035468A"/>
    <w:rsid w:val="00354A4C"/>
    <w:rsid w:val="00354CC2"/>
    <w:rsid w:val="00355025"/>
    <w:rsid w:val="0035516E"/>
    <w:rsid w:val="00355495"/>
    <w:rsid w:val="003559AF"/>
    <w:rsid w:val="0035629C"/>
    <w:rsid w:val="00356651"/>
    <w:rsid w:val="00356BD9"/>
    <w:rsid w:val="00356D46"/>
    <w:rsid w:val="003572CB"/>
    <w:rsid w:val="00357861"/>
    <w:rsid w:val="00360061"/>
    <w:rsid w:val="00360AFD"/>
    <w:rsid w:val="00360BC0"/>
    <w:rsid w:val="00360C43"/>
    <w:rsid w:val="00361042"/>
    <w:rsid w:val="003611DE"/>
    <w:rsid w:val="00361494"/>
    <w:rsid w:val="00361871"/>
    <w:rsid w:val="00361B4C"/>
    <w:rsid w:val="00361C34"/>
    <w:rsid w:val="00361D8E"/>
    <w:rsid w:val="003621CB"/>
    <w:rsid w:val="00362B34"/>
    <w:rsid w:val="00362E12"/>
    <w:rsid w:val="00362FCF"/>
    <w:rsid w:val="00363186"/>
    <w:rsid w:val="00363396"/>
    <w:rsid w:val="00363430"/>
    <w:rsid w:val="003635A4"/>
    <w:rsid w:val="003636E0"/>
    <w:rsid w:val="00363E7B"/>
    <w:rsid w:val="00363FE0"/>
    <w:rsid w:val="0036453A"/>
    <w:rsid w:val="00364F3E"/>
    <w:rsid w:val="00365B14"/>
    <w:rsid w:val="00365EC8"/>
    <w:rsid w:val="003678B4"/>
    <w:rsid w:val="0036797E"/>
    <w:rsid w:val="00367B2C"/>
    <w:rsid w:val="003701A6"/>
    <w:rsid w:val="0037038F"/>
    <w:rsid w:val="00370B0A"/>
    <w:rsid w:val="00370B1E"/>
    <w:rsid w:val="00370CE7"/>
    <w:rsid w:val="00370D5E"/>
    <w:rsid w:val="0037174B"/>
    <w:rsid w:val="00371935"/>
    <w:rsid w:val="00371971"/>
    <w:rsid w:val="003720B1"/>
    <w:rsid w:val="00372126"/>
    <w:rsid w:val="003725F0"/>
    <w:rsid w:val="00372CCC"/>
    <w:rsid w:val="00373387"/>
    <w:rsid w:val="00373AD6"/>
    <w:rsid w:val="00374306"/>
    <w:rsid w:val="0037469A"/>
    <w:rsid w:val="003748E2"/>
    <w:rsid w:val="00374B79"/>
    <w:rsid w:val="00374D56"/>
    <w:rsid w:val="003750C6"/>
    <w:rsid w:val="003750DF"/>
    <w:rsid w:val="003750FE"/>
    <w:rsid w:val="0037520E"/>
    <w:rsid w:val="003754F6"/>
    <w:rsid w:val="0037551C"/>
    <w:rsid w:val="0037599F"/>
    <w:rsid w:val="00375C43"/>
    <w:rsid w:val="003760B8"/>
    <w:rsid w:val="00376B39"/>
    <w:rsid w:val="00376D7C"/>
    <w:rsid w:val="00376EC1"/>
    <w:rsid w:val="003770CF"/>
    <w:rsid w:val="00377169"/>
    <w:rsid w:val="0037738B"/>
    <w:rsid w:val="00377979"/>
    <w:rsid w:val="00377A1C"/>
    <w:rsid w:val="00377DFC"/>
    <w:rsid w:val="0038062E"/>
    <w:rsid w:val="00380836"/>
    <w:rsid w:val="00380919"/>
    <w:rsid w:val="00380D94"/>
    <w:rsid w:val="003812D1"/>
    <w:rsid w:val="00381593"/>
    <w:rsid w:val="00381947"/>
    <w:rsid w:val="00381C90"/>
    <w:rsid w:val="00381DD5"/>
    <w:rsid w:val="003820C1"/>
    <w:rsid w:val="0038215B"/>
    <w:rsid w:val="00382541"/>
    <w:rsid w:val="0038257C"/>
    <w:rsid w:val="00382F8B"/>
    <w:rsid w:val="0038372F"/>
    <w:rsid w:val="00384722"/>
    <w:rsid w:val="00384872"/>
    <w:rsid w:val="00384959"/>
    <w:rsid w:val="00384AF1"/>
    <w:rsid w:val="003852FB"/>
    <w:rsid w:val="00385688"/>
    <w:rsid w:val="00386462"/>
    <w:rsid w:val="00386B5A"/>
    <w:rsid w:val="00387F8C"/>
    <w:rsid w:val="00387F97"/>
    <w:rsid w:val="0039067E"/>
    <w:rsid w:val="00390747"/>
    <w:rsid w:val="00390E34"/>
    <w:rsid w:val="00391260"/>
    <w:rsid w:val="0039150D"/>
    <w:rsid w:val="00391BF8"/>
    <w:rsid w:val="0039257E"/>
    <w:rsid w:val="00392821"/>
    <w:rsid w:val="00392A3D"/>
    <w:rsid w:val="00392D54"/>
    <w:rsid w:val="003938DF"/>
    <w:rsid w:val="003939BF"/>
    <w:rsid w:val="00393E60"/>
    <w:rsid w:val="00393F2C"/>
    <w:rsid w:val="00393FB0"/>
    <w:rsid w:val="003944F1"/>
    <w:rsid w:val="00394657"/>
    <w:rsid w:val="00394D51"/>
    <w:rsid w:val="00395AE4"/>
    <w:rsid w:val="00396136"/>
    <w:rsid w:val="00396519"/>
    <w:rsid w:val="00396785"/>
    <w:rsid w:val="003975A7"/>
    <w:rsid w:val="00397A1B"/>
    <w:rsid w:val="003A02D9"/>
    <w:rsid w:val="003A03C5"/>
    <w:rsid w:val="003A1BA3"/>
    <w:rsid w:val="003A22A5"/>
    <w:rsid w:val="003A36C9"/>
    <w:rsid w:val="003A3790"/>
    <w:rsid w:val="003A3C23"/>
    <w:rsid w:val="003A3E39"/>
    <w:rsid w:val="003A3FC1"/>
    <w:rsid w:val="003A3FC8"/>
    <w:rsid w:val="003A40D9"/>
    <w:rsid w:val="003A4E8A"/>
    <w:rsid w:val="003A4FFE"/>
    <w:rsid w:val="003A5AA7"/>
    <w:rsid w:val="003B00C5"/>
    <w:rsid w:val="003B04F8"/>
    <w:rsid w:val="003B14C4"/>
    <w:rsid w:val="003B1A0F"/>
    <w:rsid w:val="003B2325"/>
    <w:rsid w:val="003B2389"/>
    <w:rsid w:val="003B2CCB"/>
    <w:rsid w:val="003B3BE0"/>
    <w:rsid w:val="003B3BF7"/>
    <w:rsid w:val="003B3E05"/>
    <w:rsid w:val="003B43F8"/>
    <w:rsid w:val="003B440D"/>
    <w:rsid w:val="003B47F4"/>
    <w:rsid w:val="003B4F5E"/>
    <w:rsid w:val="003B5014"/>
    <w:rsid w:val="003B5879"/>
    <w:rsid w:val="003B5902"/>
    <w:rsid w:val="003B6213"/>
    <w:rsid w:val="003B6309"/>
    <w:rsid w:val="003B6F09"/>
    <w:rsid w:val="003B6FFE"/>
    <w:rsid w:val="003B7332"/>
    <w:rsid w:val="003B7F06"/>
    <w:rsid w:val="003B7FCC"/>
    <w:rsid w:val="003C000D"/>
    <w:rsid w:val="003C03B7"/>
    <w:rsid w:val="003C0D1C"/>
    <w:rsid w:val="003C1116"/>
    <w:rsid w:val="003C12BC"/>
    <w:rsid w:val="003C180B"/>
    <w:rsid w:val="003C1B46"/>
    <w:rsid w:val="003C21F7"/>
    <w:rsid w:val="003C2268"/>
    <w:rsid w:val="003C2954"/>
    <w:rsid w:val="003C2D01"/>
    <w:rsid w:val="003C3402"/>
    <w:rsid w:val="003C3656"/>
    <w:rsid w:val="003C3CFC"/>
    <w:rsid w:val="003C4B57"/>
    <w:rsid w:val="003C4D66"/>
    <w:rsid w:val="003C4E50"/>
    <w:rsid w:val="003C5DE5"/>
    <w:rsid w:val="003C60FD"/>
    <w:rsid w:val="003C67AE"/>
    <w:rsid w:val="003C6911"/>
    <w:rsid w:val="003D0850"/>
    <w:rsid w:val="003D09AE"/>
    <w:rsid w:val="003D09FC"/>
    <w:rsid w:val="003D0A21"/>
    <w:rsid w:val="003D0AB6"/>
    <w:rsid w:val="003D1194"/>
    <w:rsid w:val="003D1195"/>
    <w:rsid w:val="003D1771"/>
    <w:rsid w:val="003D195A"/>
    <w:rsid w:val="003D1A4F"/>
    <w:rsid w:val="003D289D"/>
    <w:rsid w:val="003D2F51"/>
    <w:rsid w:val="003D2F86"/>
    <w:rsid w:val="003D3527"/>
    <w:rsid w:val="003D3C92"/>
    <w:rsid w:val="003D3D13"/>
    <w:rsid w:val="003D5611"/>
    <w:rsid w:val="003D57DA"/>
    <w:rsid w:val="003D5AD3"/>
    <w:rsid w:val="003D5C6C"/>
    <w:rsid w:val="003D60E8"/>
    <w:rsid w:val="003D6F13"/>
    <w:rsid w:val="003D7151"/>
    <w:rsid w:val="003D71A4"/>
    <w:rsid w:val="003D75DF"/>
    <w:rsid w:val="003D7D46"/>
    <w:rsid w:val="003E004A"/>
    <w:rsid w:val="003E05BC"/>
    <w:rsid w:val="003E0ECA"/>
    <w:rsid w:val="003E0F32"/>
    <w:rsid w:val="003E190D"/>
    <w:rsid w:val="003E1977"/>
    <w:rsid w:val="003E1A8C"/>
    <w:rsid w:val="003E1B18"/>
    <w:rsid w:val="003E1F09"/>
    <w:rsid w:val="003E1F68"/>
    <w:rsid w:val="003E2880"/>
    <w:rsid w:val="003E2EE8"/>
    <w:rsid w:val="003E319C"/>
    <w:rsid w:val="003E3B44"/>
    <w:rsid w:val="003E3E7E"/>
    <w:rsid w:val="003E3EED"/>
    <w:rsid w:val="003E40B5"/>
    <w:rsid w:val="003E4684"/>
    <w:rsid w:val="003E494C"/>
    <w:rsid w:val="003E4A0D"/>
    <w:rsid w:val="003E50CB"/>
    <w:rsid w:val="003E608D"/>
    <w:rsid w:val="003E6231"/>
    <w:rsid w:val="003E6610"/>
    <w:rsid w:val="003E6873"/>
    <w:rsid w:val="003E7490"/>
    <w:rsid w:val="003E7EDB"/>
    <w:rsid w:val="003F072A"/>
    <w:rsid w:val="003F087B"/>
    <w:rsid w:val="003F09CB"/>
    <w:rsid w:val="003F1188"/>
    <w:rsid w:val="003F1247"/>
    <w:rsid w:val="003F12CE"/>
    <w:rsid w:val="003F157E"/>
    <w:rsid w:val="003F16D5"/>
    <w:rsid w:val="003F1711"/>
    <w:rsid w:val="003F1986"/>
    <w:rsid w:val="003F1B43"/>
    <w:rsid w:val="003F22A1"/>
    <w:rsid w:val="003F22E8"/>
    <w:rsid w:val="003F245B"/>
    <w:rsid w:val="003F24EB"/>
    <w:rsid w:val="003F25C3"/>
    <w:rsid w:val="003F26D7"/>
    <w:rsid w:val="003F29E6"/>
    <w:rsid w:val="003F2E54"/>
    <w:rsid w:val="003F3721"/>
    <w:rsid w:val="003F391D"/>
    <w:rsid w:val="003F3BE1"/>
    <w:rsid w:val="003F3FD8"/>
    <w:rsid w:val="003F410B"/>
    <w:rsid w:val="003F4375"/>
    <w:rsid w:val="003F4746"/>
    <w:rsid w:val="003F6340"/>
    <w:rsid w:val="003F6421"/>
    <w:rsid w:val="003F6B18"/>
    <w:rsid w:val="003F6FCD"/>
    <w:rsid w:val="003F7892"/>
    <w:rsid w:val="003F7C13"/>
    <w:rsid w:val="004007D0"/>
    <w:rsid w:val="004007FC"/>
    <w:rsid w:val="004008BE"/>
    <w:rsid w:val="00400A9A"/>
    <w:rsid w:val="00400BCA"/>
    <w:rsid w:val="00400D3A"/>
    <w:rsid w:val="004011F8"/>
    <w:rsid w:val="004017A1"/>
    <w:rsid w:val="00401D93"/>
    <w:rsid w:val="00402414"/>
    <w:rsid w:val="004024AF"/>
    <w:rsid w:val="00402AE2"/>
    <w:rsid w:val="00402F52"/>
    <w:rsid w:val="00403AF9"/>
    <w:rsid w:val="00404286"/>
    <w:rsid w:val="00404539"/>
    <w:rsid w:val="00404988"/>
    <w:rsid w:val="0040503C"/>
    <w:rsid w:val="00405561"/>
    <w:rsid w:val="0040651A"/>
    <w:rsid w:val="004070F0"/>
    <w:rsid w:val="004072C3"/>
    <w:rsid w:val="004073B3"/>
    <w:rsid w:val="00407F6F"/>
    <w:rsid w:val="00410376"/>
    <w:rsid w:val="0041092A"/>
    <w:rsid w:val="00411287"/>
    <w:rsid w:val="0041128D"/>
    <w:rsid w:val="00411506"/>
    <w:rsid w:val="00412181"/>
    <w:rsid w:val="00412E94"/>
    <w:rsid w:val="00414089"/>
    <w:rsid w:val="00414920"/>
    <w:rsid w:val="00414A0E"/>
    <w:rsid w:val="00414F47"/>
    <w:rsid w:val="0041529F"/>
    <w:rsid w:val="004152F1"/>
    <w:rsid w:val="004158C1"/>
    <w:rsid w:val="004159A0"/>
    <w:rsid w:val="00415FA3"/>
    <w:rsid w:val="00416047"/>
    <w:rsid w:val="004167F3"/>
    <w:rsid w:val="0041723B"/>
    <w:rsid w:val="004173D8"/>
    <w:rsid w:val="004211AB"/>
    <w:rsid w:val="00421BF8"/>
    <w:rsid w:val="00421FBB"/>
    <w:rsid w:val="00422AFC"/>
    <w:rsid w:val="00422B68"/>
    <w:rsid w:val="00422BF8"/>
    <w:rsid w:val="00423630"/>
    <w:rsid w:val="00423B1C"/>
    <w:rsid w:val="00424135"/>
    <w:rsid w:val="004253AD"/>
    <w:rsid w:val="00425FEA"/>
    <w:rsid w:val="00426667"/>
    <w:rsid w:val="00426B87"/>
    <w:rsid w:val="0042706A"/>
    <w:rsid w:val="004300C7"/>
    <w:rsid w:val="00430242"/>
    <w:rsid w:val="00430345"/>
    <w:rsid w:val="00430408"/>
    <w:rsid w:val="0043046B"/>
    <w:rsid w:val="004310BC"/>
    <w:rsid w:val="00431396"/>
    <w:rsid w:val="00431ABD"/>
    <w:rsid w:val="004327D1"/>
    <w:rsid w:val="00432EF0"/>
    <w:rsid w:val="00433325"/>
    <w:rsid w:val="00433360"/>
    <w:rsid w:val="004341B4"/>
    <w:rsid w:val="00434338"/>
    <w:rsid w:val="0043465B"/>
    <w:rsid w:val="00434804"/>
    <w:rsid w:val="0043499F"/>
    <w:rsid w:val="00434BA2"/>
    <w:rsid w:val="00435BF0"/>
    <w:rsid w:val="00436200"/>
    <w:rsid w:val="00436A0C"/>
    <w:rsid w:val="00436CC5"/>
    <w:rsid w:val="004370DF"/>
    <w:rsid w:val="004377E2"/>
    <w:rsid w:val="00437814"/>
    <w:rsid w:val="00437B29"/>
    <w:rsid w:val="0044129C"/>
    <w:rsid w:val="00442F1E"/>
    <w:rsid w:val="004439CC"/>
    <w:rsid w:val="004439D2"/>
    <w:rsid w:val="00443B15"/>
    <w:rsid w:val="00444075"/>
    <w:rsid w:val="004443BC"/>
    <w:rsid w:val="00444C6F"/>
    <w:rsid w:val="00444E0E"/>
    <w:rsid w:val="00444E4B"/>
    <w:rsid w:val="00445C03"/>
    <w:rsid w:val="0044614A"/>
    <w:rsid w:val="00446A1A"/>
    <w:rsid w:val="00446D67"/>
    <w:rsid w:val="00446FEC"/>
    <w:rsid w:val="00446FED"/>
    <w:rsid w:val="00447131"/>
    <w:rsid w:val="00447407"/>
    <w:rsid w:val="0044749A"/>
    <w:rsid w:val="00450172"/>
    <w:rsid w:val="00450485"/>
    <w:rsid w:val="0045064C"/>
    <w:rsid w:val="00450A49"/>
    <w:rsid w:val="00450F36"/>
    <w:rsid w:val="00451EC6"/>
    <w:rsid w:val="0045281F"/>
    <w:rsid w:val="00452F4C"/>
    <w:rsid w:val="0045335F"/>
    <w:rsid w:val="004547CB"/>
    <w:rsid w:val="00454942"/>
    <w:rsid w:val="00454F05"/>
    <w:rsid w:val="00454FBD"/>
    <w:rsid w:val="0045574A"/>
    <w:rsid w:val="00456008"/>
    <w:rsid w:val="00456328"/>
    <w:rsid w:val="00456884"/>
    <w:rsid w:val="0045694B"/>
    <w:rsid w:val="00456B23"/>
    <w:rsid w:val="004572DC"/>
    <w:rsid w:val="00457A66"/>
    <w:rsid w:val="0046009E"/>
    <w:rsid w:val="0046128C"/>
    <w:rsid w:val="00461315"/>
    <w:rsid w:val="00461402"/>
    <w:rsid w:val="004617F8"/>
    <w:rsid w:val="00461B21"/>
    <w:rsid w:val="00461C8A"/>
    <w:rsid w:val="00461DE0"/>
    <w:rsid w:val="00461F26"/>
    <w:rsid w:val="00462418"/>
    <w:rsid w:val="00463069"/>
    <w:rsid w:val="00463575"/>
    <w:rsid w:val="00463611"/>
    <w:rsid w:val="0046425B"/>
    <w:rsid w:val="00464805"/>
    <w:rsid w:val="00464DAC"/>
    <w:rsid w:val="00464E1D"/>
    <w:rsid w:val="00464F3E"/>
    <w:rsid w:val="00465B8D"/>
    <w:rsid w:val="004660F6"/>
    <w:rsid w:val="0046664E"/>
    <w:rsid w:val="004669BE"/>
    <w:rsid w:val="00466BE9"/>
    <w:rsid w:val="00467036"/>
    <w:rsid w:val="00467D4C"/>
    <w:rsid w:val="004701B6"/>
    <w:rsid w:val="004702C3"/>
    <w:rsid w:val="004709F8"/>
    <w:rsid w:val="00470BD5"/>
    <w:rsid w:val="00471A44"/>
    <w:rsid w:val="00472039"/>
    <w:rsid w:val="00472203"/>
    <w:rsid w:val="00472544"/>
    <w:rsid w:val="00472596"/>
    <w:rsid w:val="00472B59"/>
    <w:rsid w:val="0047323F"/>
    <w:rsid w:val="004739AF"/>
    <w:rsid w:val="004739EC"/>
    <w:rsid w:val="00473C3C"/>
    <w:rsid w:val="00473EAA"/>
    <w:rsid w:val="004748A1"/>
    <w:rsid w:val="00474FFE"/>
    <w:rsid w:val="00475151"/>
    <w:rsid w:val="00475C66"/>
    <w:rsid w:val="00476214"/>
    <w:rsid w:val="0047627D"/>
    <w:rsid w:val="00476301"/>
    <w:rsid w:val="00476ACF"/>
    <w:rsid w:val="00476EE0"/>
    <w:rsid w:val="0047747E"/>
    <w:rsid w:val="0047799C"/>
    <w:rsid w:val="00477BE2"/>
    <w:rsid w:val="004805D1"/>
    <w:rsid w:val="00480841"/>
    <w:rsid w:val="004811E8"/>
    <w:rsid w:val="00481C0C"/>
    <w:rsid w:val="00481F94"/>
    <w:rsid w:val="00482794"/>
    <w:rsid w:val="00482AB9"/>
    <w:rsid w:val="00482E9A"/>
    <w:rsid w:val="00483DAA"/>
    <w:rsid w:val="00483DC0"/>
    <w:rsid w:val="00483DD7"/>
    <w:rsid w:val="00483E2E"/>
    <w:rsid w:val="00484091"/>
    <w:rsid w:val="004847A0"/>
    <w:rsid w:val="004848B2"/>
    <w:rsid w:val="00484E98"/>
    <w:rsid w:val="00484F81"/>
    <w:rsid w:val="00485617"/>
    <w:rsid w:val="004860BA"/>
    <w:rsid w:val="0048634E"/>
    <w:rsid w:val="00487102"/>
    <w:rsid w:val="0048789D"/>
    <w:rsid w:val="00487C4A"/>
    <w:rsid w:val="00490092"/>
    <w:rsid w:val="00490A5A"/>
    <w:rsid w:val="00491090"/>
    <w:rsid w:val="00491A77"/>
    <w:rsid w:val="00491D3E"/>
    <w:rsid w:val="00492A10"/>
    <w:rsid w:val="00493006"/>
    <w:rsid w:val="00493285"/>
    <w:rsid w:val="00493312"/>
    <w:rsid w:val="00493666"/>
    <w:rsid w:val="00493A41"/>
    <w:rsid w:val="00494552"/>
    <w:rsid w:val="00494CCF"/>
    <w:rsid w:val="004950D8"/>
    <w:rsid w:val="004951FD"/>
    <w:rsid w:val="004954A8"/>
    <w:rsid w:val="00496102"/>
    <w:rsid w:val="0049634B"/>
    <w:rsid w:val="0049769D"/>
    <w:rsid w:val="004976A2"/>
    <w:rsid w:val="00497967"/>
    <w:rsid w:val="004A0348"/>
    <w:rsid w:val="004A074C"/>
    <w:rsid w:val="004A0D47"/>
    <w:rsid w:val="004A137D"/>
    <w:rsid w:val="004A1CEB"/>
    <w:rsid w:val="004A28AE"/>
    <w:rsid w:val="004A2B48"/>
    <w:rsid w:val="004A32DE"/>
    <w:rsid w:val="004A41E6"/>
    <w:rsid w:val="004A4866"/>
    <w:rsid w:val="004A5233"/>
    <w:rsid w:val="004A5997"/>
    <w:rsid w:val="004A5E42"/>
    <w:rsid w:val="004A5E9B"/>
    <w:rsid w:val="004A6311"/>
    <w:rsid w:val="004A639B"/>
    <w:rsid w:val="004A6613"/>
    <w:rsid w:val="004A73F8"/>
    <w:rsid w:val="004A77C6"/>
    <w:rsid w:val="004A7841"/>
    <w:rsid w:val="004A7984"/>
    <w:rsid w:val="004A7C33"/>
    <w:rsid w:val="004B03E9"/>
    <w:rsid w:val="004B04E3"/>
    <w:rsid w:val="004B0697"/>
    <w:rsid w:val="004B1575"/>
    <w:rsid w:val="004B1B6C"/>
    <w:rsid w:val="004B1D4F"/>
    <w:rsid w:val="004B29C9"/>
    <w:rsid w:val="004B33CE"/>
    <w:rsid w:val="004B39ED"/>
    <w:rsid w:val="004B3D59"/>
    <w:rsid w:val="004B49CC"/>
    <w:rsid w:val="004B517D"/>
    <w:rsid w:val="004B5198"/>
    <w:rsid w:val="004B5CB3"/>
    <w:rsid w:val="004B5FF8"/>
    <w:rsid w:val="004B66CA"/>
    <w:rsid w:val="004B6FD0"/>
    <w:rsid w:val="004B739D"/>
    <w:rsid w:val="004B75E5"/>
    <w:rsid w:val="004B7752"/>
    <w:rsid w:val="004B77DB"/>
    <w:rsid w:val="004B7AFA"/>
    <w:rsid w:val="004C0181"/>
    <w:rsid w:val="004C0313"/>
    <w:rsid w:val="004C038C"/>
    <w:rsid w:val="004C048B"/>
    <w:rsid w:val="004C0BBD"/>
    <w:rsid w:val="004C1AD2"/>
    <w:rsid w:val="004C2246"/>
    <w:rsid w:val="004C22DF"/>
    <w:rsid w:val="004C2B2F"/>
    <w:rsid w:val="004C346A"/>
    <w:rsid w:val="004C3488"/>
    <w:rsid w:val="004C3A76"/>
    <w:rsid w:val="004C42AC"/>
    <w:rsid w:val="004C468E"/>
    <w:rsid w:val="004C4772"/>
    <w:rsid w:val="004C4A82"/>
    <w:rsid w:val="004C5859"/>
    <w:rsid w:val="004C5AA0"/>
    <w:rsid w:val="004C5BA2"/>
    <w:rsid w:val="004C5D56"/>
    <w:rsid w:val="004C5FC4"/>
    <w:rsid w:val="004C6036"/>
    <w:rsid w:val="004C60C3"/>
    <w:rsid w:val="004C6361"/>
    <w:rsid w:val="004C6698"/>
    <w:rsid w:val="004C6A87"/>
    <w:rsid w:val="004C6DAA"/>
    <w:rsid w:val="004C735C"/>
    <w:rsid w:val="004C7402"/>
    <w:rsid w:val="004C7555"/>
    <w:rsid w:val="004C7B97"/>
    <w:rsid w:val="004C7D72"/>
    <w:rsid w:val="004C7DAB"/>
    <w:rsid w:val="004C7F84"/>
    <w:rsid w:val="004D03D5"/>
    <w:rsid w:val="004D0BAE"/>
    <w:rsid w:val="004D0D62"/>
    <w:rsid w:val="004D0E2B"/>
    <w:rsid w:val="004D14AB"/>
    <w:rsid w:val="004D16F0"/>
    <w:rsid w:val="004D21A2"/>
    <w:rsid w:val="004D2452"/>
    <w:rsid w:val="004D2540"/>
    <w:rsid w:val="004D2B49"/>
    <w:rsid w:val="004D3219"/>
    <w:rsid w:val="004D433B"/>
    <w:rsid w:val="004D4542"/>
    <w:rsid w:val="004D4D2E"/>
    <w:rsid w:val="004D50D8"/>
    <w:rsid w:val="004D5183"/>
    <w:rsid w:val="004D533D"/>
    <w:rsid w:val="004D5E21"/>
    <w:rsid w:val="004D5E91"/>
    <w:rsid w:val="004D5F62"/>
    <w:rsid w:val="004D61C7"/>
    <w:rsid w:val="004D6BC4"/>
    <w:rsid w:val="004D6C05"/>
    <w:rsid w:val="004D75A1"/>
    <w:rsid w:val="004E0544"/>
    <w:rsid w:val="004E15B3"/>
    <w:rsid w:val="004E1707"/>
    <w:rsid w:val="004E1B6E"/>
    <w:rsid w:val="004E2B47"/>
    <w:rsid w:val="004E2D72"/>
    <w:rsid w:val="004E30BF"/>
    <w:rsid w:val="004E32D3"/>
    <w:rsid w:val="004E3390"/>
    <w:rsid w:val="004E394B"/>
    <w:rsid w:val="004E39B6"/>
    <w:rsid w:val="004E3C57"/>
    <w:rsid w:val="004E4007"/>
    <w:rsid w:val="004E4458"/>
    <w:rsid w:val="004E4EFE"/>
    <w:rsid w:val="004E58EF"/>
    <w:rsid w:val="004E5FF0"/>
    <w:rsid w:val="004E5FFA"/>
    <w:rsid w:val="004E7014"/>
    <w:rsid w:val="004E73CB"/>
    <w:rsid w:val="004F08FE"/>
    <w:rsid w:val="004F0920"/>
    <w:rsid w:val="004F0BC8"/>
    <w:rsid w:val="004F11EE"/>
    <w:rsid w:val="004F1AAD"/>
    <w:rsid w:val="004F20D1"/>
    <w:rsid w:val="004F2CF9"/>
    <w:rsid w:val="004F2EFF"/>
    <w:rsid w:val="004F3455"/>
    <w:rsid w:val="004F3506"/>
    <w:rsid w:val="004F3540"/>
    <w:rsid w:val="004F3941"/>
    <w:rsid w:val="004F3B95"/>
    <w:rsid w:val="004F3EC9"/>
    <w:rsid w:val="004F40ED"/>
    <w:rsid w:val="004F43E6"/>
    <w:rsid w:val="004F488A"/>
    <w:rsid w:val="004F4A53"/>
    <w:rsid w:val="004F5051"/>
    <w:rsid w:val="004F58C2"/>
    <w:rsid w:val="004F5C71"/>
    <w:rsid w:val="004F60D0"/>
    <w:rsid w:val="004F61B1"/>
    <w:rsid w:val="004F6212"/>
    <w:rsid w:val="004F6360"/>
    <w:rsid w:val="004F7148"/>
    <w:rsid w:val="004F7296"/>
    <w:rsid w:val="004F7C97"/>
    <w:rsid w:val="00500089"/>
    <w:rsid w:val="00500547"/>
    <w:rsid w:val="00500CE6"/>
    <w:rsid w:val="00501127"/>
    <w:rsid w:val="00501492"/>
    <w:rsid w:val="00501530"/>
    <w:rsid w:val="005016A4"/>
    <w:rsid w:val="00502DED"/>
    <w:rsid w:val="00502E0F"/>
    <w:rsid w:val="00502FC5"/>
    <w:rsid w:val="005033AA"/>
    <w:rsid w:val="00503918"/>
    <w:rsid w:val="00503B63"/>
    <w:rsid w:val="005047E7"/>
    <w:rsid w:val="005048B2"/>
    <w:rsid w:val="00504BB6"/>
    <w:rsid w:val="00504EC1"/>
    <w:rsid w:val="00505842"/>
    <w:rsid w:val="00505945"/>
    <w:rsid w:val="00505BA8"/>
    <w:rsid w:val="00505EEF"/>
    <w:rsid w:val="00506950"/>
    <w:rsid w:val="005069C1"/>
    <w:rsid w:val="00506BAD"/>
    <w:rsid w:val="00506F8E"/>
    <w:rsid w:val="005073BA"/>
    <w:rsid w:val="0050763B"/>
    <w:rsid w:val="00507684"/>
    <w:rsid w:val="005103E9"/>
    <w:rsid w:val="00510420"/>
    <w:rsid w:val="00510639"/>
    <w:rsid w:val="00510B72"/>
    <w:rsid w:val="00511014"/>
    <w:rsid w:val="00511457"/>
    <w:rsid w:val="00511784"/>
    <w:rsid w:val="00511F32"/>
    <w:rsid w:val="00512215"/>
    <w:rsid w:val="005122DF"/>
    <w:rsid w:val="0051262D"/>
    <w:rsid w:val="00512D5F"/>
    <w:rsid w:val="00512DBD"/>
    <w:rsid w:val="00512DC5"/>
    <w:rsid w:val="00513201"/>
    <w:rsid w:val="005134AD"/>
    <w:rsid w:val="00513D16"/>
    <w:rsid w:val="005141EF"/>
    <w:rsid w:val="0051427A"/>
    <w:rsid w:val="00514289"/>
    <w:rsid w:val="005143A5"/>
    <w:rsid w:val="005146D0"/>
    <w:rsid w:val="005151C3"/>
    <w:rsid w:val="00515D23"/>
    <w:rsid w:val="00516058"/>
    <w:rsid w:val="005166C5"/>
    <w:rsid w:val="00516FE1"/>
    <w:rsid w:val="00517594"/>
    <w:rsid w:val="0051789A"/>
    <w:rsid w:val="00517CBE"/>
    <w:rsid w:val="00517F6D"/>
    <w:rsid w:val="00520474"/>
    <w:rsid w:val="0052067F"/>
    <w:rsid w:val="00520B06"/>
    <w:rsid w:val="00520B25"/>
    <w:rsid w:val="00520C8F"/>
    <w:rsid w:val="00522508"/>
    <w:rsid w:val="0052250A"/>
    <w:rsid w:val="00523429"/>
    <w:rsid w:val="005237C7"/>
    <w:rsid w:val="00523B9A"/>
    <w:rsid w:val="00524437"/>
    <w:rsid w:val="00524715"/>
    <w:rsid w:val="00524762"/>
    <w:rsid w:val="005249B0"/>
    <w:rsid w:val="00524B54"/>
    <w:rsid w:val="00524D37"/>
    <w:rsid w:val="00524DD4"/>
    <w:rsid w:val="00525297"/>
    <w:rsid w:val="00525D35"/>
    <w:rsid w:val="00525F62"/>
    <w:rsid w:val="0052642D"/>
    <w:rsid w:val="00526DFC"/>
    <w:rsid w:val="005273C8"/>
    <w:rsid w:val="00530BFC"/>
    <w:rsid w:val="00530FCE"/>
    <w:rsid w:val="005315B7"/>
    <w:rsid w:val="00531762"/>
    <w:rsid w:val="00531C8D"/>
    <w:rsid w:val="00531C91"/>
    <w:rsid w:val="005327E8"/>
    <w:rsid w:val="00532875"/>
    <w:rsid w:val="00532B38"/>
    <w:rsid w:val="00532DF2"/>
    <w:rsid w:val="0053341A"/>
    <w:rsid w:val="00533489"/>
    <w:rsid w:val="00533AA5"/>
    <w:rsid w:val="00534237"/>
    <w:rsid w:val="005344B9"/>
    <w:rsid w:val="00534BA1"/>
    <w:rsid w:val="00534C6C"/>
    <w:rsid w:val="00534E2B"/>
    <w:rsid w:val="005359C7"/>
    <w:rsid w:val="00535A2D"/>
    <w:rsid w:val="00535D48"/>
    <w:rsid w:val="005368D9"/>
    <w:rsid w:val="00536BEE"/>
    <w:rsid w:val="005374EE"/>
    <w:rsid w:val="00537982"/>
    <w:rsid w:val="00537E4B"/>
    <w:rsid w:val="00537F3E"/>
    <w:rsid w:val="005402B8"/>
    <w:rsid w:val="005405D5"/>
    <w:rsid w:val="005407B9"/>
    <w:rsid w:val="005407CD"/>
    <w:rsid w:val="00540D58"/>
    <w:rsid w:val="00540EED"/>
    <w:rsid w:val="00540F59"/>
    <w:rsid w:val="0054119D"/>
    <w:rsid w:val="0054122A"/>
    <w:rsid w:val="00541465"/>
    <w:rsid w:val="00541855"/>
    <w:rsid w:val="00541EA3"/>
    <w:rsid w:val="00542084"/>
    <w:rsid w:val="00542857"/>
    <w:rsid w:val="005429C8"/>
    <w:rsid w:val="00543931"/>
    <w:rsid w:val="00543A8B"/>
    <w:rsid w:val="00543D66"/>
    <w:rsid w:val="005442AD"/>
    <w:rsid w:val="005446F3"/>
    <w:rsid w:val="005447EF"/>
    <w:rsid w:val="00544EAC"/>
    <w:rsid w:val="005457E9"/>
    <w:rsid w:val="00545D0B"/>
    <w:rsid w:val="00545E46"/>
    <w:rsid w:val="00545F54"/>
    <w:rsid w:val="00545FE2"/>
    <w:rsid w:val="0054719C"/>
    <w:rsid w:val="00550035"/>
    <w:rsid w:val="0055084D"/>
    <w:rsid w:val="00550D74"/>
    <w:rsid w:val="0055105C"/>
    <w:rsid w:val="005512C5"/>
    <w:rsid w:val="0055199A"/>
    <w:rsid w:val="00551C50"/>
    <w:rsid w:val="00551F41"/>
    <w:rsid w:val="00551F80"/>
    <w:rsid w:val="00552A32"/>
    <w:rsid w:val="00552A8E"/>
    <w:rsid w:val="005530F8"/>
    <w:rsid w:val="005535F4"/>
    <w:rsid w:val="00554830"/>
    <w:rsid w:val="00554868"/>
    <w:rsid w:val="00554EC8"/>
    <w:rsid w:val="00555163"/>
    <w:rsid w:val="005559C8"/>
    <w:rsid w:val="00555BF2"/>
    <w:rsid w:val="005561A2"/>
    <w:rsid w:val="005567A2"/>
    <w:rsid w:val="00556D05"/>
    <w:rsid w:val="00556D0F"/>
    <w:rsid w:val="005570BC"/>
    <w:rsid w:val="005576E5"/>
    <w:rsid w:val="00560466"/>
    <w:rsid w:val="0056077F"/>
    <w:rsid w:val="00560A75"/>
    <w:rsid w:val="00560CC3"/>
    <w:rsid w:val="0056132A"/>
    <w:rsid w:val="00561481"/>
    <w:rsid w:val="005615D8"/>
    <w:rsid w:val="005618F5"/>
    <w:rsid w:val="00561AC3"/>
    <w:rsid w:val="00561B6C"/>
    <w:rsid w:val="00561B85"/>
    <w:rsid w:val="00561CDA"/>
    <w:rsid w:val="00561D56"/>
    <w:rsid w:val="005627A3"/>
    <w:rsid w:val="00562BE3"/>
    <w:rsid w:val="005633FB"/>
    <w:rsid w:val="00563AFC"/>
    <w:rsid w:val="00563C2A"/>
    <w:rsid w:val="00563CDF"/>
    <w:rsid w:val="00564102"/>
    <w:rsid w:val="00564337"/>
    <w:rsid w:val="00564602"/>
    <w:rsid w:val="00564678"/>
    <w:rsid w:val="00564B50"/>
    <w:rsid w:val="00564EA2"/>
    <w:rsid w:val="00565073"/>
    <w:rsid w:val="0056547A"/>
    <w:rsid w:val="0056552F"/>
    <w:rsid w:val="0056608D"/>
    <w:rsid w:val="00566B62"/>
    <w:rsid w:val="00566CBF"/>
    <w:rsid w:val="00566E38"/>
    <w:rsid w:val="00567728"/>
    <w:rsid w:val="00567762"/>
    <w:rsid w:val="00570CBF"/>
    <w:rsid w:val="005710BD"/>
    <w:rsid w:val="0057156A"/>
    <w:rsid w:val="00571C7E"/>
    <w:rsid w:val="00571CFC"/>
    <w:rsid w:val="00571E51"/>
    <w:rsid w:val="00572468"/>
    <w:rsid w:val="005728D4"/>
    <w:rsid w:val="00572A88"/>
    <w:rsid w:val="00572FA9"/>
    <w:rsid w:val="00572FEA"/>
    <w:rsid w:val="00573328"/>
    <w:rsid w:val="00573A06"/>
    <w:rsid w:val="00573C9B"/>
    <w:rsid w:val="00573DEE"/>
    <w:rsid w:val="005746AA"/>
    <w:rsid w:val="00574EDA"/>
    <w:rsid w:val="00574FD9"/>
    <w:rsid w:val="00575392"/>
    <w:rsid w:val="00575426"/>
    <w:rsid w:val="005756C8"/>
    <w:rsid w:val="005761E2"/>
    <w:rsid w:val="00576E2B"/>
    <w:rsid w:val="00576E85"/>
    <w:rsid w:val="00577A8E"/>
    <w:rsid w:val="00577B97"/>
    <w:rsid w:val="00580440"/>
    <w:rsid w:val="00580533"/>
    <w:rsid w:val="005807A0"/>
    <w:rsid w:val="005807FA"/>
    <w:rsid w:val="00581201"/>
    <w:rsid w:val="005815B6"/>
    <w:rsid w:val="00581F14"/>
    <w:rsid w:val="0058254A"/>
    <w:rsid w:val="00582612"/>
    <w:rsid w:val="00583238"/>
    <w:rsid w:val="0058363D"/>
    <w:rsid w:val="005839FC"/>
    <w:rsid w:val="00583B88"/>
    <w:rsid w:val="0058430A"/>
    <w:rsid w:val="005843DD"/>
    <w:rsid w:val="00584626"/>
    <w:rsid w:val="00585302"/>
    <w:rsid w:val="005857C6"/>
    <w:rsid w:val="005866DC"/>
    <w:rsid w:val="00586A28"/>
    <w:rsid w:val="00586F45"/>
    <w:rsid w:val="00587312"/>
    <w:rsid w:val="00587DDB"/>
    <w:rsid w:val="00587E7B"/>
    <w:rsid w:val="00590AD0"/>
    <w:rsid w:val="00590CBF"/>
    <w:rsid w:val="00590E63"/>
    <w:rsid w:val="00590EA1"/>
    <w:rsid w:val="00591041"/>
    <w:rsid w:val="005913A3"/>
    <w:rsid w:val="00591CFF"/>
    <w:rsid w:val="00591EBD"/>
    <w:rsid w:val="00592161"/>
    <w:rsid w:val="00592C56"/>
    <w:rsid w:val="005931FA"/>
    <w:rsid w:val="005940F3"/>
    <w:rsid w:val="0059415F"/>
    <w:rsid w:val="00594179"/>
    <w:rsid w:val="00594238"/>
    <w:rsid w:val="00595878"/>
    <w:rsid w:val="0059616D"/>
    <w:rsid w:val="005966E3"/>
    <w:rsid w:val="00596CB0"/>
    <w:rsid w:val="005974D9"/>
    <w:rsid w:val="00597BBE"/>
    <w:rsid w:val="005A021D"/>
    <w:rsid w:val="005A0263"/>
    <w:rsid w:val="005A0D5F"/>
    <w:rsid w:val="005A0F04"/>
    <w:rsid w:val="005A1056"/>
    <w:rsid w:val="005A11B4"/>
    <w:rsid w:val="005A13C2"/>
    <w:rsid w:val="005A151C"/>
    <w:rsid w:val="005A1696"/>
    <w:rsid w:val="005A16E4"/>
    <w:rsid w:val="005A1CFE"/>
    <w:rsid w:val="005A1D9E"/>
    <w:rsid w:val="005A2699"/>
    <w:rsid w:val="005A3281"/>
    <w:rsid w:val="005A3811"/>
    <w:rsid w:val="005A3A80"/>
    <w:rsid w:val="005A4A5D"/>
    <w:rsid w:val="005A4F7D"/>
    <w:rsid w:val="005A5389"/>
    <w:rsid w:val="005A5D1E"/>
    <w:rsid w:val="005A6349"/>
    <w:rsid w:val="005A6486"/>
    <w:rsid w:val="005A7502"/>
    <w:rsid w:val="005A7692"/>
    <w:rsid w:val="005A77E8"/>
    <w:rsid w:val="005A78D4"/>
    <w:rsid w:val="005A7B24"/>
    <w:rsid w:val="005A7DF4"/>
    <w:rsid w:val="005B04F6"/>
    <w:rsid w:val="005B067D"/>
    <w:rsid w:val="005B0A23"/>
    <w:rsid w:val="005B15C8"/>
    <w:rsid w:val="005B16EB"/>
    <w:rsid w:val="005B1848"/>
    <w:rsid w:val="005B1B3E"/>
    <w:rsid w:val="005B1C6C"/>
    <w:rsid w:val="005B24E5"/>
    <w:rsid w:val="005B358C"/>
    <w:rsid w:val="005B35A0"/>
    <w:rsid w:val="005B3AC6"/>
    <w:rsid w:val="005B3DBE"/>
    <w:rsid w:val="005B4323"/>
    <w:rsid w:val="005B461F"/>
    <w:rsid w:val="005B5D6B"/>
    <w:rsid w:val="005B5F2B"/>
    <w:rsid w:val="005B6765"/>
    <w:rsid w:val="005B6DD2"/>
    <w:rsid w:val="005B74DE"/>
    <w:rsid w:val="005B7ACB"/>
    <w:rsid w:val="005B7C6C"/>
    <w:rsid w:val="005C0291"/>
    <w:rsid w:val="005C071D"/>
    <w:rsid w:val="005C0D1C"/>
    <w:rsid w:val="005C1331"/>
    <w:rsid w:val="005C135C"/>
    <w:rsid w:val="005C1597"/>
    <w:rsid w:val="005C1EB2"/>
    <w:rsid w:val="005C26DE"/>
    <w:rsid w:val="005C29B3"/>
    <w:rsid w:val="005C2E80"/>
    <w:rsid w:val="005C3A38"/>
    <w:rsid w:val="005C3B97"/>
    <w:rsid w:val="005C40EE"/>
    <w:rsid w:val="005C49FF"/>
    <w:rsid w:val="005C552A"/>
    <w:rsid w:val="005C5B40"/>
    <w:rsid w:val="005C6146"/>
    <w:rsid w:val="005C6703"/>
    <w:rsid w:val="005C6A6E"/>
    <w:rsid w:val="005C6B0E"/>
    <w:rsid w:val="005C72C1"/>
    <w:rsid w:val="005C7B69"/>
    <w:rsid w:val="005D0271"/>
    <w:rsid w:val="005D02F5"/>
    <w:rsid w:val="005D038C"/>
    <w:rsid w:val="005D06CD"/>
    <w:rsid w:val="005D15F6"/>
    <w:rsid w:val="005D1EDB"/>
    <w:rsid w:val="005D1F13"/>
    <w:rsid w:val="005D280E"/>
    <w:rsid w:val="005D2888"/>
    <w:rsid w:val="005D30E8"/>
    <w:rsid w:val="005D3390"/>
    <w:rsid w:val="005D3A60"/>
    <w:rsid w:val="005D428E"/>
    <w:rsid w:val="005D43F7"/>
    <w:rsid w:val="005D54E2"/>
    <w:rsid w:val="005D560C"/>
    <w:rsid w:val="005D56D0"/>
    <w:rsid w:val="005D590C"/>
    <w:rsid w:val="005D5BC4"/>
    <w:rsid w:val="005D602A"/>
    <w:rsid w:val="005D624A"/>
    <w:rsid w:val="005D62C2"/>
    <w:rsid w:val="005D67FF"/>
    <w:rsid w:val="005D6B44"/>
    <w:rsid w:val="005D754A"/>
    <w:rsid w:val="005D7A1D"/>
    <w:rsid w:val="005D7B3F"/>
    <w:rsid w:val="005D7BE4"/>
    <w:rsid w:val="005E034F"/>
    <w:rsid w:val="005E063C"/>
    <w:rsid w:val="005E1579"/>
    <w:rsid w:val="005E1E42"/>
    <w:rsid w:val="005E2328"/>
    <w:rsid w:val="005E2B33"/>
    <w:rsid w:val="005E2F25"/>
    <w:rsid w:val="005E3952"/>
    <w:rsid w:val="005E3EAC"/>
    <w:rsid w:val="005E3F92"/>
    <w:rsid w:val="005E444B"/>
    <w:rsid w:val="005E4486"/>
    <w:rsid w:val="005E4CCA"/>
    <w:rsid w:val="005E4D3D"/>
    <w:rsid w:val="005E5AA9"/>
    <w:rsid w:val="005E73C7"/>
    <w:rsid w:val="005E7922"/>
    <w:rsid w:val="005E7960"/>
    <w:rsid w:val="005F01AB"/>
    <w:rsid w:val="005F0258"/>
    <w:rsid w:val="005F06EC"/>
    <w:rsid w:val="005F072B"/>
    <w:rsid w:val="005F0777"/>
    <w:rsid w:val="005F0D93"/>
    <w:rsid w:val="005F220C"/>
    <w:rsid w:val="005F2363"/>
    <w:rsid w:val="005F254E"/>
    <w:rsid w:val="005F2D34"/>
    <w:rsid w:val="005F3970"/>
    <w:rsid w:val="005F3E32"/>
    <w:rsid w:val="005F4264"/>
    <w:rsid w:val="005F435B"/>
    <w:rsid w:val="005F43D0"/>
    <w:rsid w:val="005F55FF"/>
    <w:rsid w:val="005F58CC"/>
    <w:rsid w:val="005F598F"/>
    <w:rsid w:val="005F6111"/>
    <w:rsid w:val="005F6361"/>
    <w:rsid w:val="005F6777"/>
    <w:rsid w:val="005F7975"/>
    <w:rsid w:val="005F7C6E"/>
    <w:rsid w:val="005F7F58"/>
    <w:rsid w:val="00600130"/>
    <w:rsid w:val="0060027E"/>
    <w:rsid w:val="00600EB3"/>
    <w:rsid w:val="006012E7"/>
    <w:rsid w:val="0060210C"/>
    <w:rsid w:val="0060218F"/>
    <w:rsid w:val="00602243"/>
    <w:rsid w:val="00602DB7"/>
    <w:rsid w:val="00602EEA"/>
    <w:rsid w:val="006032B7"/>
    <w:rsid w:val="00603786"/>
    <w:rsid w:val="00603908"/>
    <w:rsid w:val="00603D63"/>
    <w:rsid w:val="00603DDA"/>
    <w:rsid w:val="00603E13"/>
    <w:rsid w:val="006044A2"/>
    <w:rsid w:val="006045CC"/>
    <w:rsid w:val="006045E3"/>
    <w:rsid w:val="00604756"/>
    <w:rsid w:val="00604D43"/>
    <w:rsid w:val="00604F7B"/>
    <w:rsid w:val="00604FB2"/>
    <w:rsid w:val="006055B8"/>
    <w:rsid w:val="00605D89"/>
    <w:rsid w:val="00606670"/>
    <w:rsid w:val="006068D9"/>
    <w:rsid w:val="00606D1D"/>
    <w:rsid w:val="00607DDF"/>
    <w:rsid w:val="006100EB"/>
    <w:rsid w:val="00610B1B"/>
    <w:rsid w:val="00610D74"/>
    <w:rsid w:val="006111BC"/>
    <w:rsid w:val="006113BC"/>
    <w:rsid w:val="00611AF0"/>
    <w:rsid w:val="00611C3F"/>
    <w:rsid w:val="00611D8B"/>
    <w:rsid w:val="00611F0C"/>
    <w:rsid w:val="0061227E"/>
    <w:rsid w:val="00612965"/>
    <w:rsid w:val="00612C05"/>
    <w:rsid w:val="006134BE"/>
    <w:rsid w:val="006136BA"/>
    <w:rsid w:val="00613816"/>
    <w:rsid w:val="006139C7"/>
    <w:rsid w:val="006140B4"/>
    <w:rsid w:val="00614B03"/>
    <w:rsid w:val="00614F78"/>
    <w:rsid w:val="006154ED"/>
    <w:rsid w:val="00615A1B"/>
    <w:rsid w:val="00615D53"/>
    <w:rsid w:val="006163F7"/>
    <w:rsid w:val="00616740"/>
    <w:rsid w:val="00616B24"/>
    <w:rsid w:val="00616F00"/>
    <w:rsid w:val="00616F47"/>
    <w:rsid w:val="00617339"/>
    <w:rsid w:val="00617935"/>
    <w:rsid w:val="00621149"/>
    <w:rsid w:val="00621E06"/>
    <w:rsid w:val="0062223B"/>
    <w:rsid w:val="00622268"/>
    <w:rsid w:val="00623DC2"/>
    <w:rsid w:val="00624DE7"/>
    <w:rsid w:val="00624E16"/>
    <w:rsid w:val="00624F0F"/>
    <w:rsid w:val="00625A76"/>
    <w:rsid w:val="0062627D"/>
    <w:rsid w:val="00626D8B"/>
    <w:rsid w:val="0062747E"/>
    <w:rsid w:val="006274C2"/>
    <w:rsid w:val="0062798A"/>
    <w:rsid w:val="00627CEC"/>
    <w:rsid w:val="00630A14"/>
    <w:rsid w:val="00631763"/>
    <w:rsid w:val="006317C8"/>
    <w:rsid w:val="0063216B"/>
    <w:rsid w:val="00632795"/>
    <w:rsid w:val="00633026"/>
    <w:rsid w:val="00633500"/>
    <w:rsid w:val="00633E02"/>
    <w:rsid w:val="00634702"/>
    <w:rsid w:val="00634BEC"/>
    <w:rsid w:val="00634FD6"/>
    <w:rsid w:val="00635039"/>
    <w:rsid w:val="00635267"/>
    <w:rsid w:val="006353D6"/>
    <w:rsid w:val="00635457"/>
    <w:rsid w:val="0063548E"/>
    <w:rsid w:val="00635808"/>
    <w:rsid w:val="006358C0"/>
    <w:rsid w:val="006359FE"/>
    <w:rsid w:val="00635F29"/>
    <w:rsid w:val="0063636C"/>
    <w:rsid w:val="0063637E"/>
    <w:rsid w:val="00636B2A"/>
    <w:rsid w:val="00636EA7"/>
    <w:rsid w:val="0063746E"/>
    <w:rsid w:val="00637BAD"/>
    <w:rsid w:val="00637D03"/>
    <w:rsid w:val="00637F3F"/>
    <w:rsid w:val="0064031F"/>
    <w:rsid w:val="00640744"/>
    <w:rsid w:val="00640927"/>
    <w:rsid w:val="00640984"/>
    <w:rsid w:val="00640B3D"/>
    <w:rsid w:val="0064135E"/>
    <w:rsid w:val="0064166E"/>
    <w:rsid w:val="00641895"/>
    <w:rsid w:val="00642047"/>
    <w:rsid w:val="006421B6"/>
    <w:rsid w:val="00642777"/>
    <w:rsid w:val="006433D3"/>
    <w:rsid w:val="00643848"/>
    <w:rsid w:val="00643DE4"/>
    <w:rsid w:val="00644510"/>
    <w:rsid w:val="00644595"/>
    <w:rsid w:val="00644B45"/>
    <w:rsid w:val="0064510B"/>
    <w:rsid w:val="00645190"/>
    <w:rsid w:val="00645CE5"/>
    <w:rsid w:val="00645E68"/>
    <w:rsid w:val="00645E8D"/>
    <w:rsid w:val="0064694A"/>
    <w:rsid w:val="00647332"/>
    <w:rsid w:val="00647EC9"/>
    <w:rsid w:val="0065009F"/>
    <w:rsid w:val="00650292"/>
    <w:rsid w:val="00650869"/>
    <w:rsid w:val="00651095"/>
    <w:rsid w:val="006510C9"/>
    <w:rsid w:val="00651DFC"/>
    <w:rsid w:val="00651ED3"/>
    <w:rsid w:val="00652567"/>
    <w:rsid w:val="00652C62"/>
    <w:rsid w:val="00652D77"/>
    <w:rsid w:val="00653A76"/>
    <w:rsid w:val="00653B4F"/>
    <w:rsid w:val="006545B0"/>
    <w:rsid w:val="00654ADA"/>
    <w:rsid w:val="00655334"/>
    <w:rsid w:val="00655557"/>
    <w:rsid w:val="006557F0"/>
    <w:rsid w:val="00655B35"/>
    <w:rsid w:val="00656150"/>
    <w:rsid w:val="006567F5"/>
    <w:rsid w:val="00656828"/>
    <w:rsid w:val="00657029"/>
    <w:rsid w:val="00657083"/>
    <w:rsid w:val="006572B6"/>
    <w:rsid w:val="00657712"/>
    <w:rsid w:val="00657978"/>
    <w:rsid w:val="006600FC"/>
    <w:rsid w:val="006605D6"/>
    <w:rsid w:val="006611FF"/>
    <w:rsid w:val="006618C0"/>
    <w:rsid w:val="00661DA5"/>
    <w:rsid w:val="00661F95"/>
    <w:rsid w:val="00662381"/>
    <w:rsid w:val="00662885"/>
    <w:rsid w:val="00662E17"/>
    <w:rsid w:val="00663162"/>
    <w:rsid w:val="00663816"/>
    <w:rsid w:val="00663B9C"/>
    <w:rsid w:val="00663F86"/>
    <w:rsid w:val="0066474E"/>
    <w:rsid w:val="00664C33"/>
    <w:rsid w:val="00664CAF"/>
    <w:rsid w:val="00666B22"/>
    <w:rsid w:val="00666E60"/>
    <w:rsid w:val="00666E70"/>
    <w:rsid w:val="00666F1A"/>
    <w:rsid w:val="0066701A"/>
    <w:rsid w:val="006671F7"/>
    <w:rsid w:val="006677F7"/>
    <w:rsid w:val="00667D4E"/>
    <w:rsid w:val="00667ED9"/>
    <w:rsid w:val="00667F04"/>
    <w:rsid w:val="006702A3"/>
    <w:rsid w:val="00670EB4"/>
    <w:rsid w:val="00671093"/>
    <w:rsid w:val="006710D3"/>
    <w:rsid w:val="00671A20"/>
    <w:rsid w:val="00671A3B"/>
    <w:rsid w:val="006721F7"/>
    <w:rsid w:val="0067244D"/>
    <w:rsid w:val="00672856"/>
    <w:rsid w:val="00673029"/>
    <w:rsid w:val="00673458"/>
    <w:rsid w:val="00673D74"/>
    <w:rsid w:val="00674260"/>
    <w:rsid w:val="00674269"/>
    <w:rsid w:val="00674AF3"/>
    <w:rsid w:val="0067528C"/>
    <w:rsid w:val="006759E0"/>
    <w:rsid w:val="00675FF1"/>
    <w:rsid w:val="006760B5"/>
    <w:rsid w:val="00676551"/>
    <w:rsid w:val="00676573"/>
    <w:rsid w:val="0067694E"/>
    <w:rsid w:val="006769C7"/>
    <w:rsid w:val="00677B79"/>
    <w:rsid w:val="0068002D"/>
    <w:rsid w:val="0068023B"/>
    <w:rsid w:val="006807EA"/>
    <w:rsid w:val="006809FB"/>
    <w:rsid w:val="00680ACC"/>
    <w:rsid w:val="00680F19"/>
    <w:rsid w:val="00680F3E"/>
    <w:rsid w:val="00681093"/>
    <w:rsid w:val="006810B9"/>
    <w:rsid w:val="00681947"/>
    <w:rsid w:val="00682674"/>
    <w:rsid w:val="00682905"/>
    <w:rsid w:val="00682D82"/>
    <w:rsid w:val="00683082"/>
    <w:rsid w:val="006833B8"/>
    <w:rsid w:val="006834D6"/>
    <w:rsid w:val="0068396B"/>
    <w:rsid w:val="006839CB"/>
    <w:rsid w:val="00683B0E"/>
    <w:rsid w:val="00683CD2"/>
    <w:rsid w:val="00683D5D"/>
    <w:rsid w:val="00683DA1"/>
    <w:rsid w:val="00683F66"/>
    <w:rsid w:val="00684000"/>
    <w:rsid w:val="00684C24"/>
    <w:rsid w:val="00684F7F"/>
    <w:rsid w:val="00685068"/>
    <w:rsid w:val="0068596C"/>
    <w:rsid w:val="006864F8"/>
    <w:rsid w:val="00686CFD"/>
    <w:rsid w:val="00687239"/>
    <w:rsid w:val="0068733D"/>
    <w:rsid w:val="006873ED"/>
    <w:rsid w:val="00687575"/>
    <w:rsid w:val="0069053E"/>
    <w:rsid w:val="00690BDD"/>
    <w:rsid w:val="00690C60"/>
    <w:rsid w:val="0069123C"/>
    <w:rsid w:val="00691B8A"/>
    <w:rsid w:val="00691CF2"/>
    <w:rsid w:val="006923DE"/>
    <w:rsid w:val="0069240F"/>
    <w:rsid w:val="006927A2"/>
    <w:rsid w:val="006929AB"/>
    <w:rsid w:val="006937EA"/>
    <w:rsid w:val="00693B0B"/>
    <w:rsid w:val="006940D2"/>
    <w:rsid w:val="00694218"/>
    <w:rsid w:val="006945AA"/>
    <w:rsid w:val="006946FC"/>
    <w:rsid w:val="006952F5"/>
    <w:rsid w:val="0069539C"/>
    <w:rsid w:val="00695682"/>
    <w:rsid w:val="00696B8B"/>
    <w:rsid w:val="00696BC9"/>
    <w:rsid w:val="00696E68"/>
    <w:rsid w:val="00697857"/>
    <w:rsid w:val="006979DC"/>
    <w:rsid w:val="00697B55"/>
    <w:rsid w:val="00697BA0"/>
    <w:rsid w:val="006A0390"/>
    <w:rsid w:val="006A090A"/>
    <w:rsid w:val="006A0A04"/>
    <w:rsid w:val="006A0B73"/>
    <w:rsid w:val="006A0C90"/>
    <w:rsid w:val="006A0D74"/>
    <w:rsid w:val="006A0D9D"/>
    <w:rsid w:val="006A0E6C"/>
    <w:rsid w:val="006A11DD"/>
    <w:rsid w:val="006A1549"/>
    <w:rsid w:val="006A1623"/>
    <w:rsid w:val="006A1BB4"/>
    <w:rsid w:val="006A1BE1"/>
    <w:rsid w:val="006A1F95"/>
    <w:rsid w:val="006A3032"/>
    <w:rsid w:val="006A312F"/>
    <w:rsid w:val="006A31BA"/>
    <w:rsid w:val="006A3ABB"/>
    <w:rsid w:val="006A3CE5"/>
    <w:rsid w:val="006A449F"/>
    <w:rsid w:val="006A48CA"/>
    <w:rsid w:val="006A545A"/>
    <w:rsid w:val="006A5C52"/>
    <w:rsid w:val="006A6332"/>
    <w:rsid w:val="006A6F51"/>
    <w:rsid w:val="006A728F"/>
    <w:rsid w:val="006A773F"/>
    <w:rsid w:val="006A7B26"/>
    <w:rsid w:val="006A7DFE"/>
    <w:rsid w:val="006B0616"/>
    <w:rsid w:val="006B061F"/>
    <w:rsid w:val="006B0815"/>
    <w:rsid w:val="006B1025"/>
    <w:rsid w:val="006B1E02"/>
    <w:rsid w:val="006B3BB2"/>
    <w:rsid w:val="006B3F05"/>
    <w:rsid w:val="006B4087"/>
    <w:rsid w:val="006B417A"/>
    <w:rsid w:val="006B5344"/>
    <w:rsid w:val="006B58C8"/>
    <w:rsid w:val="006B5914"/>
    <w:rsid w:val="006B5E89"/>
    <w:rsid w:val="006B62C2"/>
    <w:rsid w:val="006B6426"/>
    <w:rsid w:val="006B666A"/>
    <w:rsid w:val="006B72B2"/>
    <w:rsid w:val="006B7303"/>
    <w:rsid w:val="006B790B"/>
    <w:rsid w:val="006B7AFC"/>
    <w:rsid w:val="006C04DC"/>
    <w:rsid w:val="006C0F48"/>
    <w:rsid w:val="006C11AA"/>
    <w:rsid w:val="006C1458"/>
    <w:rsid w:val="006C1789"/>
    <w:rsid w:val="006C1853"/>
    <w:rsid w:val="006C19C2"/>
    <w:rsid w:val="006C1C3F"/>
    <w:rsid w:val="006C28DB"/>
    <w:rsid w:val="006C295A"/>
    <w:rsid w:val="006C2B3B"/>
    <w:rsid w:val="006C2C4C"/>
    <w:rsid w:val="006C3171"/>
    <w:rsid w:val="006C3712"/>
    <w:rsid w:val="006C38E8"/>
    <w:rsid w:val="006C3A64"/>
    <w:rsid w:val="006C3B43"/>
    <w:rsid w:val="006C4BE4"/>
    <w:rsid w:val="006C4E3B"/>
    <w:rsid w:val="006C5553"/>
    <w:rsid w:val="006C56EC"/>
    <w:rsid w:val="006C7083"/>
    <w:rsid w:val="006C7946"/>
    <w:rsid w:val="006C7B50"/>
    <w:rsid w:val="006D0500"/>
    <w:rsid w:val="006D1A74"/>
    <w:rsid w:val="006D1BE8"/>
    <w:rsid w:val="006D1F53"/>
    <w:rsid w:val="006D2B14"/>
    <w:rsid w:val="006D2B25"/>
    <w:rsid w:val="006D35BA"/>
    <w:rsid w:val="006D36FE"/>
    <w:rsid w:val="006D4015"/>
    <w:rsid w:val="006D42A8"/>
    <w:rsid w:val="006D4ABA"/>
    <w:rsid w:val="006D4CA5"/>
    <w:rsid w:val="006D5049"/>
    <w:rsid w:val="006D507D"/>
    <w:rsid w:val="006D5419"/>
    <w:rsid w:val="006D57D7"/>
    <w:rsid w:val="006D58EE"/>
    <w:rsid w:val="006D6281"/>
    <w:rsid w:val="006D6A1C"/>
    <w:rsid w:val="006D778A"/>
    <w:rsid w:val="006E0161"/>
    <w:rsid w:val="006E02B9"/>
    <w:rsid w:val="006E0A84"/>
    <w:rsid w:val="006E11F9"/>
    <w:rsid w:val="006E149C"/>
    <w:rsid w:val="006E19A3"/>
    <w:rsid w:val="006E1A13"/>
    <w:rsid w:val="006E1FB9"/>
    <w:rsid w:val="006E2115"/>
    <w:rsid w:val="006E3011"/>
    <w:rsid w:val="006E392C"/>
    <w:rsid w:val="006E3AB6"/>
    <w:rsid w:val="006E3F6C"/>
    <w:rsid w:val="006E4971"/>
    <w:rsid w:val="006E4FE7"/>
    <w:rsid w:val="006E5876"/>
    <w:rsid w:val="006E61A8"/>
    <w:rsid w:val="006E634A"/>
    <w:rsid w:val="006E6BAB"/>
    <w:rsid w:val="006E7230"/>
    <w:rsid w:val="006E7E6A"/>
    <w:rsid w:val="006F01A1"/>
    <w:rsid w:val="006F0C92"/>
    <w:rsid w:val="006F1199"/>
    <w:rsid w:val="006F1404"/>
    <w:rsid w:val="006F192E"/>
    <w:rsid w:val="006F1D3B"/>
    <w:rsid w:val="006F27B4"/>
    <w:rsid w:val="006F2823"/>
    <w:rsid w:val="006F2F2B"/>
    <w:rsid w:val="006F3086"/>
    <w:rsid w:val="006F382A"/>
    <w:rsid w:val="006F3B9A"/>
    <w:rsid w:val="006F50C1"/>
    <w:rsid w:val="006F5216"/>
    <w:rsid w:val="006F5240"/>
    <w:rsid w:val="006F5B85"/>
    <w:rsid w:val="006F5D65"/>
    <w:rsid w:val="006F6166"/>
    <w:rsid w:val="006F6659"/>
    <w:rsid w:val="006F6FCA"/>
    <w:rsid w:val="006F7362"/>
    <w:rsid w:val="006F788E"/>
    <w:rsid w:val="0070035E"/>
    <w:rsid w:val="00700725"/>
    <w:rsid w:val="007007A3"/>
    <w:rsid w:val="00700962"/>
    <w:rsid w:val="00700BD2"/>
    <w:rsid w:val="007018ED"/>
    <w:rsid w:val="00701A1D"/>
    <w:rsid w:val="007027FE"/>
    <w:rsid w:val="00702C24"/>
    <w:rsid w:val="00702D11"/>
    <w:rsid w:val="00702DDB"/>
    <w:rsid w:val="00703303"/>
    <w:rsid w:val="007034B7"/>
    <w:rsid w:val="00703D7F"/>
    <w:rsid w:val="00704257"/>
    <w:rsid w:val="00704A3B"/>
    <w:rsid w:val="00704A71"/>
    <w:rsid w:val="00705778"/>
    <w:rsid w:val="00705A78"/>
    <w:rsid w:val="007061C4"/>
    <w:rsid w:val="0070688B"/>
    <w:rsid w:val="00706A04"/>
    <w:rsid w:val="00706B83"/>
    <w:rsid w:val="00707113"/>
    <w:rsid w:val="007072EF"/>
    <w:rsid w:val="0070738A"/>
    <w:rsid w:val="00707FF0"/>
    <w:rsid w:val="007108D3"/>
    <w:rsid w:val="00710CA1"/>
    <w:rsid w:val="00710DB0"/>
    <w:rsid w:val="00711389"/>
    <w:rsid w:val="00711539"/>
    <w:rsid w:val="0071160C"/>
    <w:rsid w:val="00711698"/>
    <w:rsid w:val="007117B8"/>
    <w:rsid w:val="007117E8"/>
    <w:rsid w:val="00711FC5"/>
    <w:rsid w:val="0071219C"/>
    <w:rsid w:val="00712342"/>
    <w:rsid w:val="00712349"/>
    <w:rsid w:val="0071328E"/>
    <w:rsid w:val="007136A0"/>
    <w:rsid w:val="0071403C"/>
    <w:rsid w:val="007147A7"/>
    <w:rsid w:val="00714C42"/>
    <w:rsid w:val="007153B7"/>
    <w:rsid w:val="0071547A"/>
    <w:rsid w:val="00716375"/>
    <w:rsid w:val="0071690E"/>
    <w:rsid w:val="0072055B"/>
    <w:rsid w:val="00721771"/>
    <w:rsid w:val="00721811"/>
    <w:rsid w:val="00721817"/>
    <w:rsid w:val="00721D6E"/>
    <w:rsid w:val="00722034"/>
    <w:rsid w:val="00722A5F"/>
    <w:rsid w:val="00722A6B"/>
    <w:rsid w:val="00723418"/>
    <w:rsid w:val="00723635"/>
    <w:rsid w:val="00723BD1"/>
    <w:rsid w:val="00724B03"/>
    <w:rsid w:val="00724B73"/>
    <w:rsid w:val="0072515B"/>
    <w:rsid w:val="00726472"/>
    <w:rsid w:val="00726572"/>
    <w:rsid w:val="007271EF"/>
    <w:rsid w:val="00727766"/>
    <w:rsid w:val="00727FB1"/>
    <w:rsid w:val="007300E8"/>
    <w:rsid w:val="00730157"/>
    <w:rsid w:val="00730423"/>
    <w:rsid w:val="007309FE"/>
    <w:rsid w:val="00730A23"/>
    <w:rsid w:val="00730CDC"/>
    <w:rsid w:val="00731675"/>
    <w:rsid w:val="007322E6"/>
    <w:rsid w:val="007333B0"/>
    <w:rsid w:val="00733808"/>
    <w:rsid w:val="0073386C"/>
    <w:rsid w:val="00733B7B"/>
    <w:rsid w:val="00733E7D"/>
    <w:rsid w:val="007349AB"/>
    <w:rsid w:val="00734B3A"/>
    <w:rsid w:val="00735885"/>
    <w:rsid w:val="00735A19"/>
    <w:rsid w:val="00735BE9"/>
    <w:rsid w:val="0073637E"/>
    <w:rsid w:val="00736425"/>
    <w:rsid w:val="0073689C"/>
    <w:rsid w:val="00736A5E"/>
    <w:rsid w:val="00736B6A"/>
    <w:rsid w:val="00737B3D"/>
    <w:rsid w:val="00740575"/>
    <w:rsid w:val="0074060C"/>
    <w:rsid w:val="007408D4"/>
    <w:rsid w:val="007419A7"/>
    <w:rsid w:val="00741A8B"/>
    <w:rsid w:val="00742405"/>
    <w:rsid w:val="00742AEB"/>
    <w:rsid w:val="00743F31"/>
    <w:rsid w:val="00743F37"/>
    <w:rsid w:val="00744306"/>
    <w:rsid w:val="007445FB"/>
    <w:rsid w:val="00744850"/>
    <w:rsid w:val="00744B2E"/>
    <w:rsid w:val="00744BE4"/>
    <w:rsid w:val="00745873"/>
    <w:rsid w:val="00746199"/>
    <w:rsid w:val="00746851"/>
    <w:rsid w:val="00746F05"/>
    <w:rsid w:val="007471D1"/>
    <w:rsid w:val="00747254"/>
    <w:rsid w:val="00747667"/>
    <w:rsid w:val="00747961"/>
    <w:rsid w:val="00747A54"/>
    <w:rsid w:val="00747F27"/>
    <w:rsid w:val="007501A2"/>
    <w:rsid w:val="007501C2"/>
    <w:rsid w:val="00750B81"/>
    <w:rsid w:val="00750ED9"/>
    <w:rsid w:val="007518D4"/>
    <w:rsid w:val="00752651"/>
    <w:rsid w:val="00752780"/>
    <w:rsid w:val="00752ACE"/>
    <w:rsid w:val="00752ECC"/>
    <w:rsid w:val="007532C1"/>
    <w:rsid w:val="0075382A"/>
    <w:rsid w:val="00753875"/>
    <w:rsid w:val="00753AA3"/>
    <w:rsid w:val="00754433"/>
    <w:rsid w:val="00754719"/>
    <w:rsid w:val="00754FC3"/>
    <w:rsid w:val="0075555E"/>
    <w:rsid w:val="007557C5"/>
    <w:rsid w:val="00755B25"/>
    <w:rsid w:val="00755C9F"/>
    <w:rsid w:val="00755D80"/>
    <w:rsid w:val="00755D8C"/>
    <w:rsid w:val="0075649B"/>
    <w:rsid w:val="0075674D"/>
    <w:rsid w:val="007570D4"/>
    <w:rsid w:val="00757251"/>
    <w:rsid w:val="00757349"/>
    <w:rsid w:val="007573E1"/>
    <w:rsid w:val="0076019D"/>
    <w:rsid w:val="0076029A"/>
    <w:rsid w:val="007602F2"/>
    <w:rsid w:val="00760408"/>
    <w:rsid w:val="007606D8"/>
    <w:rsid w:val="0076083F"/>
    <w:rsid w:val="00761B8F"/>
    <w:rsid w:val="00761D7D"/>
    <w:rsid w:val="00761EBA"/>
    <w:rsid w:val="00761FBE"/>
    <w:rsid w:val="00762010"/>
    <w:rsid w:val="0076265E"/>
    <w:rsid w:val="00763139"/>
    <w:rsid w:val="00763202"/>
    <w:rsid w:val="0076320C"/>
    <w:rsid w:val="00764592"/>
    <w:rsid w:val="007645CD"/>
    <w:rsid w:val="00765328"/>
    <w:rsid w:val="007655F9"/>
    <w:rsid w:val="0076575E"/>
    <w:rsid w:val="00766D9C"/>
    <w:rsid w:val="00767E50"/>
    <w:rsid w:val="007703D8"/>
    <w:rsid w:val="0077048F"/>
    <w:rsid w:val="00770500"/>
    <w:rsid w:val="00770BEF"/>
    <w:rsid w:val="00770D1F"/>
    <w:rsid w:val="00770FDA"/>
    <w:rsid w:val="0077129B"/>
    <w:rsid w:val="007715F0"/>
    <w:rsid w:val="00771879"/>
    <w:rsid w:val="00771A74"/>
    <w:rsid w:val="00771B0F"/>
    <w:rsid w:val="00771E36"/>
    <w:rsid w:val="00771E53"/>
    <w:rsid w:val="00772883"/>
    <w:rsid w:val="00772EBF"/>
    <w:rsid w:val="00773E21"/>
    <w:rsid w:val="007746BA"/>
    <w:rsid w:val="00775481"/>
    <w:rsid w:val="00775516"/>
    <w:rsid w:val="00776804"/>
    <w:rsid w:val="00776961"/>
    <w:rsid w:val="00776A03"/>
    <w:rsid w:val="00776B7F"/>
    <w:rsid w:val="00776CA0"/>
    <w:rsid w:val="00776F51"/>
    <w:rsid w:val="00777698"/>
    <w:rsid w:val="00777747"/>
    <w:rsid w:val="00777863"/>
    <w:rsid w:val="0077787E"/>
    <w:rsid w:val="00777A38"/>
    <w:rsid w:val="00777DC8"/>
    <w:rsid w:val="007801FE"/>
    <w:rsid w:val="00780597"/>
    <w:rsid w:val="0078087F"/>
    <w:rsid w:val="00780A86"/>
    <w:rsid w:val="00780B7F"/>
    <w:rsid w:val="00781104"/>
    <w:rsid w:val="0078187A"/>
    <w:rsid w:val="00782838"/>
    <w:rsid w:val="007828F5"/>
    <w:rsid w:val="007832FB"/>
    <w:rsid w:val="00783FD5"/>
    <w:rsid w:val="00784043"/>
    <w:rsid w:val="0078461A"/>
    <w:rsid w:val="007847F1"/>
    <w:rsid w:val="00784CED"/>
    <w:rsid w:val="00784E99"/>
    <w:rsid w:val="00784F36"/>
    <w:rsid w:val="00785775"/>
    <w:rsid w:val="00785963"/>
    <w:rsid w:val="007859A6"/>
    <w:rsid w:val="00785C3C"/>
    <w:rsid w:val="00785C71"/>
    <w:rsid w:val="0078600D"/>
    <w:rsid w:val="007861F2"/>
    <w:rsid w:val="007869E8"/>
    <w:rsid w:val="00786C22"/>
    <w:rsid w:val="00786DC5"/>
    <w:rsid w:val="0078775E"/>
    <w:rsid w:val="00787A72"/>
    <w:rsid w:val="00787F62"/>
    <w:rsid w:val="00790184"/>
    <w:rsid w:val="0079026C"/>
    <w:rsid w:val="00790576"/>
    <w:rsid w:val="0079063D"/>
    <w:rsid w:val="00790882"/>
    <w:rsid w:val="00790AE2"/>
    <w:rsid w:val="00790D84"/>
    <w:rsid w:val="007913CE"/>
    <w:rsid w:val="00791531"/>
    <w:rsid w:val="0079221C"/>
    <w:rsid w:val="00792A6E"/>
    <w:rsid w:val="00792B51"/>
    <w:rsid w:val="00792E20"/>
    <w:rsid w:val="00793366"/>
    <w:rsid w:val="007933D0"/>
    <w:rsid w:val="0079450D"/>
    <w:rsid w:val="00794662"/>
    <w:rsid w:val="007946DB"/>
    <w:rsid w:val="00794751"/>
    <w:rsid w:val="00794997"/>
    <w:rsid w:val="007956B7"/>
    <w:rsid w:val="00795768"/>
    <w:rsid w:val="00795B04"/>
    <w:rsid w:val="00795C74"/>
    <w:rsid w:val="00796135"/>
    <w:rsid w:val="00797374"/>
    <w:rsid w:val="0079739D"/>
    <w:rsid w:val="00797A74"/>
    <w:rsid w:val="00797F17"/>
    <w:rsid w:val="00797F1B"/>
    <w:rsid w:val="007A0659"/>
    <w:rsid w:val="007A0934"/>
    <w:rsid w:val="007A0D7E"/>
    <w:rsid w:val="007A138C"/>
    <w:rsid w:val="007A13CB"/>
    <w:rsid w:val="007A1E32"/>
    <w:rsid w:val="007A1FB2"/>
    <w:rsid w:val="007A2035"/>
    <w:rsid w:val="007A235D"/>
    <w:rsid w:val="007A23DC"/>
    <w:rsid w:val="007A2439"/>
    <w:rsid w:val="007A2B04"/>
    <w:rsid w:val="007A30D7"/>
    <w:rsid w:val="007A30E5"/>
    <w:rsid w:val="007A3654"/>
    <w:rsid w:val="007A37CA"/>
    <w:rsid w:val="007A45CA"/>
    <w:rsid w:val="007A4745"/>
    <w:rsid w:val="007A4996"/>
    <w:rsid w:val="007A50E9"/>
    <w:rsid w:val="007A554E"/>
    <w:rsid w:val="007A5A0F"/>
    <w:rsid w:val="007A61C2"/>
    <w:rsid w:val="007A6605"/>
    <w:rsid w:val="007A6802"/>
    <w:rsid w:val="007A684D"/>
    <w:rsid w:val="007A74FB"/>
    <w:rsid w:val="007A7774"/>
    <w:rsid w:val="007A7D49"/>
    <w:rsid w:val="007B0388"/>
    <w:rsid w:val="007B03A5"/>
    <w:rsid w:val="007B06ED"/>
    <w:rsid w:val="007B1001"/>
    <w:rsid w:val="007B10C1"/>
    <w:rsid w:val="007B10D9"/>
    <w:rsid w:val="007B14E5"/>
    <w:rsid w:val="007B1645"/>
    <w:rsid w:val="007B1906"/>
    <w:rsid w:val="007B1DC2"/>
    <w:rsid w:val="007B1EA6"/>
    <w:rsid w:val="007B22C3"/>
    <w:rsid w:val="007B2311"/>
    <w:rsid w:val="007B249D"/>
    <w:rsid w:val="007B251B"/>
    <w:rsid w:val="007B2CDF"/>
    <w:rsid w:val="007B2D9F"/>
    <w:rsid w:val="007B2E2D"/>
    <w:rsid w:val="007B2E9D"/>
    <w:rsid w:val="007B3023"/>
    <w:rsid w:val="007B32E3"/>
    <w:rsid w:val="007B339F"/>
    <w:rsid w:val="007B3852"/>
    <w:rsid w:val="007B3C25"/>
    <w:rsid w:val="007B3C87"/>
    <w:rsid w:val="007B3F71"/>
    <w:rsid w:val="007B4A69"/>
    <w:rsid w:val="007B4B22"/>
    <w:rsid w:val="007B4E48"/>
    <w:rsid w:val="007B5B7B"/>
    <w:rsid w:val="007B690F"/>
    <w:rsid w:val="007B788C"/>
    <w:rsid w:val="007B79B8"/>
    <w:rsid w:val="007B7F94"/>
    <w:rsid w:val="007C0127"/>
    <w:rsid w:val="007C0C3A"/>
    <w:rsid w:val="007C12E8"/>
    <w:rsid w:val="007C175C"/>
    <w:rsid w:val="007C19A6"/>
    <w:rsid w:val="007C1C6A"/>
    <w:rsid w:val="007C1C6B"/>
    <w:rsid w:val="007C1C7D"/>
    <w:rsid w:val="007C1C8E"/>
    <w:rsid w:val="007C1F46"/>
    <w:rsid w:val="007C24B3"/>
    <w:rsid w:val="007C288E"/>
    <w:rsid w:val="007C28D4"/>
    <w:rsid w:val="007C2BE6"/>
    <w:rsid w:val="007C2F25"/>
    <w:rsid w:val="007C2F95"/>
    <w:rsid w:val="007C31CC"/>
    <w:rsid w:val="007C371C"/>
    <w:rsid w:val="007C432C"/>
    <w:rsid w:val="007C4827"/>
    <w:rsid w:val="007C4C5E"/>
    <w:rsid w:val="007C57B1"/>
    <w:rsid w:val="007C5BDA"/>
    <w:rsid w:val="007C5C81"/>
    <w:rsid w:val="007C5FA7"/>
    <w:rsid w:val="007C65DB"/>
    <w:rsid w:val="007C663C"/>
    <w:rsid w:val="007C6957"/>
    <w:rsid w:val="007D0A0C"/>
    <w:rsid w:val="007D10B0"/>
    <w:rsid w:val="007D16B1"/>
    <w:rsid w:val="007D1AAB"/>
    <w:rsid w:val="007D1E23"/>
    <w:rsid w:val="007D21B3"/>
    <w:rsid w:val="007D2A5F"/>
    <w:rsid w:val="007D2D76"/>
    <w:rsid w:val="007D3157"/>
    <w:rsid w:val="007D336A"/>
    <w:rsid w:val="007D3431"/>
    <w:rsid w:val="007D365F"/>
    <w:rsid w:val="007D407E"/>
    <w:rsid w:val="007D472B"/>
    <w:rsid w:val="007D4879"/>
    <w:rsid w:val="007D4CB8"/>
    <w:rsid w:val="007D5355"/>
    <w:rsid w:val="007D54DB"/>
    <w:rsid w:val="007D5C05"/>
    <w:rsid w:val="007D5E0A"/>
    <w:rsid w:val="007D6061"/>
    <w:rsid w:val="007D63EC"/>
    <w:rsid w:val="007D692E"/>
    <w:rsid w:val="007D74D2"/>
    <w:rsid w:val="007E018B"/>
    <w:rsid w:val="007E0489"/>
    <w:rsid w:val="007E0732"/>
    <w:rsid w:val="007E0745"/>
    <w:rsid w:val="007E0FD0"/>
    <w:rsid w:val="007E141E"/>
    <w:rsid w:val="007E16B8"/>
    <w:rsid w:val="007E1C28"/>
    <w:rsid w:val="007E1CEE"/>
    <w:rsid w:val="007E2129"/>
    <w:rsid w:val="007E29EC"/>
    <w:rsid w:val="007E2FFD"/>
    <w:rsid w:val="007E3394"/>
    <w:rsid w:val="007E4681"/>
    <w:rsid w:val="007E478D"/>
    <w:rsid w:val="007E4A63"/>
    <w:rsid w:val="007E4B58"/>
    <w:rsid w:val="007E5347"/>
    <w:rsid w:val="007E598E"/>
    <w:rsid w:val="007E5FDE"/>
    <w:rsid w:val="007E62EF"/>
    <w:rsid w:val="007E6DB9"/>
    <w:rsid w:val="007E6DFB"/>
    <w:rsid w:val="007E6E64"/>
    <w:rsid w:val="007E700A"/>
    <w:rsid w:val="007E717A"/>
    <w:rsid w:val="007E767A"/>
    <w:rsid w:val="007E7B5B"/>
    <w:rsid w:val="007F0274"/>
    <w:rsid w:val="007F064C"/>
    <w:rsid w:val="007F09FF"/>
    <w:rsid w:val="007F14B1"/>
    <w:rsid w:val="007F17DB"/>
    <w:rsid w:val="007F1D35"/>
    <w:rsid w:val="007F2820"/>
    <w:rsid w:val="007F2B55"/>
    <w:rsid w:val="007F2D3A"/>
    <w:rsid w:val="007F2E1C"/>
    <w:rsid w:val="007F2FC6"/>
    <w:rsid w:val="007F32A7"/>
    <w:rsid w:val="007F3AF8"/>
    <w:rsid w:val="007F4171"/>
    <w:rsid w:val="007F4530"/>
    <w:rsid w:val="007F45E7"/>
    <w:rsid w:val="007F4F4D"/>
    <w:rsid w:val="007F5DAA"/>
    <w:rsid w:val="007F7190"/>
    <w:rsid w:val="007F735E"/>
    <w:rsid w:val="007F7B53"/>
    <w:rsid w:val="007F7B9D"/>
    <w:rsid w:val="0080064A"/>
    <w:rsid w:val="00800668"/>
    <w:rsid w:val="00800DF0"/>
    <w:rsid w:val="008014AA"/>
    <w:rsid w:val="0080183E"/>
    <w:rsid w:val="00801D59"/>
    <w:rsid w:val="00801E91"/>
    <w:rsid w:val="008022D8"/>
    <w:rsid w:val="00802376"/>
    <w:rsid w:val="008027E9"/>
    <w:rsid w:val="00803620"/>
    <w:rsid w:val="008036C3"/>
    <w:rsid w:val="00803E4B"/>
    <w:rsid w:val="008043F7"/>
    <w:rsid w:val="00804BE1"/>
    <w:rsid w:val="00805799"/>
    <w:rsid w:val="00805EC2"/>
    <w:rsid w:val="00805EFF"/>
    <w:rsid w:val="00805F65"/>
    <w:rsid w:val="00806448"/>
    <w:rsid w:val="00807368"/>
    <w:rsid w:val="00810043"/>
    <w:rsid w:val="008106DE"/>
    <w:rsid w:val="008106EA"/>
    <w:rsid w:val="008109B0"/>
    <w:rsid w:val="0081111B"/>
    <w:rsid w:val="008121DC"/>
    <w:rsid w:val="00812592"/>
    <w:rsid w:val="008129C4"/>
    <w:rsid w:val="00812CAD"/>
    <w:rsid w:val="008135D2"/>
    <w:rsid w:val="0081382D"/>
    <w:rsid w:val="00813985"/>
    <w:rsid w:val="008139DB"/>
    <w:rsid w:val="00813E43"/>
    <w:rsid w:val="00814207"/>
    <w:rsid w:val="0081440B"/>
    <w:rsid w:val="008144B3"/>
    <w:rsid w:val="008150FB"/>
    <w:rsid w:val="00815191"/>
    <w:rsid w:val="0081579E"/>
    <w:rsid w:val="00815ADC"/>
    <w:rsid w:val="00815C09"/>
    <w:rsid w:val="008162D8"/>
    <w:rsid w:val="00816951"/>
    <w:rsid w:val="00817139"/>
    <w:rsid w:val="00817161"/>
    <w:rsid w:val="0081725B"/>
    <w:rsid w:val="0081773E"/>
    <w:rsid w:val="0081778D"/>
    <w:rsid w:val="00820591"/>
    <w:rsid w:val="00820595"/>
    <w:rsid w:val="008207F2"/>
    <w:rsid w:val="00820AB5"/>
    <w:rsid w:val="00820C62"/>
    <w:rsid w:val="00820DC5"/>
    <w:rsid w:val="00820E98"/>
    <w:rsid w:val="00820FE8"/>
    <w:rsid w:val="0082174F"/>
    <w:rsid w:val="00821D65"/>
    <w:rsid w:val="00821D87"/>
    <w:rsid w:val="00821F0F"/>
    <w:rsid w:val="00822360"/>
    <w:rsid w:val="008224D9"/>
    <w:rsid w:val="00822988"/>
    <w:rsid w:val="00822EC4"/>
    <w:rsid w:val="00822FF1"/>
    <w:rsid w:val="00823CED"/>
    <w:rsid w:val="00823E3D"/>
    <w:rsid w:val="0082449D"/>
    <w:rsid w:val="00824679"/>
    <w:rsid w:val="00824903"/>
    <w:rsid w:val="00824E6F"/>
    <w:rsid w:val="00825592"/>
    <w:rsid w:val="00825C9A"/>
    <w:rsid w:val="0082628A"/>
    <w:rsid w:val="00826922"/>
    <w:rsid w:val="00827534"/>
    <w:rsid w:val="00830CDD"/>
    <w:rsid w:val="00830EC4"/>
    <w:rsid w:val="00831854"/>
    <w:rsid w:val="0083186B"/>
    <w:rsid w:val="00831EC2"/>
    <w:rsid w:val="0083260F"/>
    <w:rsid w:val="00832648"/>
    <w:rsid w:val="00832F0A"/>
    <w:rsid w:val="00832F46"/>
    <w:rsid w:val="00833453"/>
    <w:rsid w:val="00834154"/>
    <w:rsid w:val="008342A4"/>
    <w:rsid w:val="008343D8"/>
    <w:rsid w:val="00834BB8"/>
    <w:rsid w:val="008351DE"/>
    <w:rsid w:val="00835AF5"/>
    <w:rsid w:val="00836506"/>
    <w:rsid w:val="008370D0"/>
    <w:rsid w:val="00837200"/>
    <w:rsid w:val="008378B4"/>
    <w:rsid w:val="00837BB5"/>
    <w:rsid w:val="00837D41"/>
    <w:rsid w:val="0084004C"/>
    <w:rsid w:val="0084031A"/>
    <w:rsid w:val="00841A29"/>
    <w:rsid w:val="00841CCA"/>
    <w:rsid w:val="0084258B"/>
    <w:rsid w:val="00842CB3"/>
    <w:rsid w:val="00842EC4"/>
    <w:rsid w:val="00842F3B"/>
    <w:rsid w:val="00842FC1"/>
    <w:rsid w:val="0084303C"/>
    <w:rsid w:val="00843218"/>
    <w:rsid w:val="0084365C"/>
    <w:rsid w:val="00843ED5"/>
    <w:rsid w:val="00844C7B"/>
    <w:rsid w:val="00844F25"/>
    <w:rsid w:val="00845AF6"/>
    <w:rsid w:val="00845BA3"/>
    <w:rsid w:val="00845CEC"/>
    <w:rsid w:val="00846475"/>
    <w:rsid w:val="008467EE"/>
    <w:rsid w:val="00846917"/>
    <w:rsid w:val="00846ACE"/>
    <w:rsid w:val="00847176"/>
    <w:rsid w:val="008503D2"/>
    <w:rsid w:val="00850817"/>
    <w:rsid w:val="00851E1E"/>
    <w:rsid w:val="00852004"/>
    <w:rsid w:val="00852C96"/>
    <w:rsid w:val="00852DD2"/>
    <w:rsid w:val="008535AD"/>
    <w:rsid w:val="00853766"/>
    <w:rsid w:val="0085384B"/>
    <w:rsid w:val="00853DC8"/>
    <w:rsid w:val="008541B7"/>
    <w:rsid w:val="0085429C"/>
    <w:rsid w:val="00854349"/>
    <w:rsid w:val="00854ED0"/>
    <w:rsid w:val="00855AAA"/>
    <w:rsid w:val="008561F6"/>
    <w:rsid w:val="00856646"/>
    <w:rsid w:val="0085696D"/>
    <w:rsid w:val="00856BC5"/>
    <w:rsid w:val="00857652"/>
    <w:rsid w:val="00857977"/>
    <w:rsid w:val="00857988"/>
    <w:rsid w:val="008608A2"/>
    <w:rsid w:val="00860C33"/>
    <w:rsid w:val="00860D8C"/>
    <w:rsid w:val="0086109A"/>
    <w:rsid w:val="00861432"/>
    <w:rsid w:val="00861B30"/>
    <w:rsid w:val="00861DAE"/>
    <w:rsid w:val="008632F7"/>
    <w:rsid w:val="00863F22"/>
    <w:rsid w:val="00864390"/>
    <w:rsid w:val="00864757"/>
    <w:rsid w:val="008654C3"/>
    <w:rsid w:val="008658CD"/>
    <w:rsid w:val="00865AC4"/>
    <w:rsid w:val="00865E29"/>
    <w:rsid w:val="00866084"/>
    <w:rsid w:val="00866AA6"/>
    <w:rsid w:val="00867216"/>
    <w:rsid w:val="008672BB"/>
    <w:rsid w:val="00870159"/>
    <w:rsid w:val="008702E9"/>
    <w:rsid w:val="00870475"/>
    <w:rsid w:val="00870A77"/>
    <w:rsid w:val="00870D11"/>
    <w:rsid w:val="00871639"/>
    <w:rsid w:val="00872E29"/>
    <w:rsid w:val="0087311B"/>
    <w:rsid w:val="0087328B"/>
    <w:rsid w:val="008734CC"/>
    <w:rsid w:val="00873FF5"/>
    <w:rsid w:val="00873FFB"/>
    <w:rsid w:val="0087439D"/>
    <w:rsid w:val="00874A65"/>
    <w:rsid w:val="00874C39"/>
    <w:rsid w:val="00874CD8"/>
    <w:rsid w:val="00876314"/>
    <w:rsid w:val="00877019"/>
    <w:rsid w:val="0087719B"/>
    <w:rsid w:val="00877365"/>
    <w:rsid w:val="00877B72"/>
    <w:rsid w:val="00877B74"/>
    <w:rsid w:val="00880310"/>
    <w:rsid w:val="0088069A"/>
    <w:rsid w:val="0088081A"/>
    <w:rsid w:val="00881126"/>
    <w:rsid w:val="0088133E"/>
    <w:rsid w:val="00881B86"/>
    <w:rsid w:val="0088203B"/>
    <w:rsid w:val="00882147"/>
    <w:rsid w:val="0088221F"/>
    <w:rsid w:val="00882465"/>
    <w:rsid w:val="00882821"/>
    <w:rsid w:val="00882EE5"/>
    <w:rsid w:val="00883171"/>
    <w:rsid w:val="00883885"/>
    <w:rsid w:val="00883BF8"/>
    <w:rsid w:val="00884569"/>
    <w:rsid w:val="00884591"/>
    <w:rsid w:val="00884706"/>
    <w:rsid w:val="0088489C"/>
    <w:rsid w:val="008848DD"/>
    <w:rsid w:val="00884B37"/>
    <w:rsid w:val="00885384"/>
    <w:rsid w:val="00885BBE"/>
    <w:rsid w:val="00885CA9"/>
    <w:rsid w:val="00885D92"/>
    <w:rsid w:val="00886C79"/>
    <w:rsid w:val="00886DED"/>
    <w:rsid w:val="00887928"/>
    <w:rsid w:val="00887D91"/>
    <w:rsid w:val="00887EAA"/>
    <w:rsid w:val="00887EEF"/>
    <w:rsid w:val="008903FB"/>
    <w:rsid w:val="0089085C"/>
    <w:rsid w:val="00891183"/>
    <w:rsid w:val="00891307"/>
    <w:rsid w:val="00891428"/>
    <w:rsid w:val="00891601"/>
    <w:rsid w:val="008919DD"/>
    <w:rsid w:val="008919F1"/>
    <w:rsid w:val="00891AED"/>
    <w:rsid w:val="00891DFB"/>
    <w:rsid w:val="00892009"/>
    <w:rsid w:val="0089233A"/>
    <w:rsid w:val="00892342"/>
    <w:rsid w:val="00892883"/>
    <w:rsid w:val="00892AE5"/>
    <w:rsid w:val="00892CA1"/>
    <w:rsid w:val="00892CEF"/>
    <w:rsid w:val="00892F95"/>
    <w:rsid w:val="00893090"/>
    <w:rsid w:val="008931DB"/>
    <w:rsid w:val="00893D72"/>
    <w:rsid w:val="00894163"/>
    <w:rsid w:val="00894A96"/>
    <w:rsid w:val="00894AB1"/>
    <w:rsid w:val="0089535B"/>
    <w:rsid w:val="008970F8"/>
    <w:rsid w:val="008974AF"/>
    <w:rsid w:val="008979A5"/>
    <w:rsid w:val="00897B81"/>
    <w:rsid w:val="008A01BB"/>
    <w:rsid w:val="008A022C"/>
    <w:rsid w:val="008A0680"/>
    <w:rsid w:val="008A09A5"/>
    <w:rsid w:val="008A1721"/>
    <w:rsid w:val="008A1BA0"/>
    <w:rsid w:val="008A1BC2"/>
    <w:rsid w:val="008A1CD3"/>
    <w:rsid w:val="008A1E56"/>
    <w:rsid w:val="008A1F0E"/>
    <w:rsid w:val="008A20D9"/>
    <w:rsid w:val="008A2433"/>
    <w:rsid w:val="008A2964"/>
    <w:rsid w:val="008A2975"/>
    <w:rsid w:val="008A331F"/>
    <w:rsid w:val="008A378B"/>
    <w:rsid w:val="008A3B74"/>
    <w:rsid w:val="008A3C0E"/>
    <w:rsid w:val="008A403E"/>
    <w:rsid w:val="008A4A52"/>
    <w:rsid w:val="008A4FD7"/>
    <w:rsid w:val="008A544A"/>
    <w:rsid w:val="008A5494"/>
    <w:rsid w:val="008A5DB5"/>
    <w:rsid w:val="008A5E49"/>
    <w:rsid w:val="008A6304"/>
    <w:rsid w:val="008A6373"/>
    <w:rsid w:val="008A68B3"/>
    <w:rsid w:val="008A7294"/>
    <w:rsid w:val="008A7406"/>
    <w:rsid w:val="008A7767"/>
    <w:rsid w:val="008B0722"/>
    <w:rsid w:val="008B16BB"/>
    <w:rsid w:val="008B1713"/>
    <w:rsid w:val="008B1A67"/>
    <w:rsid w:val="008B2596"/>
    <w:rsid w:val="008B2D71"/>
    <w:rsid w:val="008B34D7"/>
    <w:rsid w:val="008B38A2"/>
    <w:rsid w:val="008B4376"/>
    <w:rsid w:val="008B46AA"/>
    <w:rsid w:val="008B4C7B"/>
    <w:rsid w:val="008B5069"/>
    <w:rsid w:val="008B51F2"/>
    <w:rsid w:val="008B5273"/>
    <w:rsid w:val="008B52AE"/>
    <w:rsid w:val="008B56D9"/>
    <w:rsid w:val="008B5712"/>
    <w:rsid w:val="008B5834"/>
    <w:rsid w:val="008B630C"/>
    <w:rsid w:val="008B65C4"/>
    <w:rsid w:val="008B7224"/>
    <w:rsid w:val="008C02D0"/>
    <w:rsid w:val="008C060B"/>
    <w:rsid w:val="008C1116"/>
    <w:rsid w:val="008C1822"/>
    <w:rsid w:val="008C2060"/>
    <w:rsid w:val="008C214A"/>
    <w:rsid w:val="008C2190"/>
    <w:rsid w:val="008C2393"/>
    <w:rsid w:val="008C245F"/>
    <w:rsid w:val="008C33EF"/>
    <w:rsid w:val="008C39FA"/>
    <w:rsid w:val="008C4858"/>
    <w:rsid w:val="008C4D28"/>
    <w:rsid w:val="008C4EC2"/>
    <w:rsid w:val="008C4EEA"/>
    <w:rsid w:val="008C5181"/>
    <w:rsid w:val="008C541A"/>
    <w:rsid w:val="008C600A"/>
    <w:rsid w:val="008C7701"/>
    <w:rsid w:val="008D029A"/>
    <w:rsid w:val="008D02EE"/>
    <w:rsid w:val="008D05BC"/>
    <w:rsid w:val="008D0717"/>
    <w:rsid w:val="008D07A2"/>
    <w:rsid w:val="008D07CF"/>
    <w:rsid w:val="008D0C12"/>
    <w:rsid w:val="008D11E3"/>
    <w:rsid w:val="008D1D5D"/>
    <w:rsid w:val="008D1EEB"/>
    <w:rsid w:val="008D22FF"/>
    <w:rsid w:val="008D2F7B"/>
    <w:rsid w:val="008D3DCC"/>
    <w:rsid w:val="008D3DDD"/>
    <w:rsid w:val="008D4265"/>
    <w:rsid w:val="008D440C"/>
    <w:rsid w:val="008D4966"/>
    <w:rsid w:val="008D4D14"/>
    <w:rsid w:val="008D4E2E"/>
    <w:rsid w:val="008D533D"/>
    <w:rsid w:val="008D59A5"/>
    <w:rsid w:val="008D6E8B"/>
    <w:rsid w:val="008D72B0"/>
    <w:rsid w:val="008D75F6"/>
    <w:rsid w:val="008D7F75"/>
    <w:rsid w:val="008D7FF7"/>
    <w:rsid w:val="008E0A4E"/>
    <w:rsid w:val="008E0C1C"/>
    <w:rsid w:val="008E1904"/>
    <w:rsid w:val="008E19F4"/>
    <w:rsid w:val="008E1B74"/>
    <w:rsid w:val="008E202C"/>
    <w:rsid w:val="008E23C5"/>
    <w:rsid w:val="008E2541"/>
    <w:rsid w:val="008E26AE"/>
    <w:rsid w:val="008E2804"/>
    <w:rsid w:val="008E3462"/>
    <w:rsid w:val="008E35BE"/>
    <w:rsid w:val="008E3A07"/>
    <w:rsid w:val="008E3F9D"/>
    <w:rsid w:val="008E3FFD"/>
    <w:rsid w:val="008E4691"/>
    <w:rsid w:val="008E5421"/>
    <w:rsid w:val="008E58CC"/>
    <w:rsid w:val="008E5DD9"/>
    <w:rsid w:val="008E5E61"/>
    <w:rsid w:val="008E602A"/>
    <w:rsid w:val="008E620A"/>
    <w:rsid w:val="008E6402"/>
    <w:rsid w:val="008E6C8A"/>
    <w:rsid w:val="008E70F1"/>
    <w:rsid w:val="008E71EA"/>
    <w:rsid w:val="008E777E"/>
    <w:rsid w:val="008E7B30"/>
    <w:rsid w:val="008E7BC2"/>
    <w:rsid w:val="008E7EE4"/>
    <w:rsid w:val="008E7FAF"/>
    <w:rsid w:val="008F0472"/>
    <w:rsid w:val="008F103E"/>
    <w:rsid w:val="008F19F5"/>
    <w:rsid w:val="008F1C30"/>
    <w:rsid w:val="008F22B3"/>
    <w:rsid w:val="008F2895"/>
    <w:rsid w:val="008F2A60"/>
    <w:rsid w:val="008F2C21"/>
    <w:rsid w:val="008F2D3C"/>
    <w:rsid w:val="008F3248"/>
    <w:rsid w:val="008F32FD"/>
    <w:rsid w:val="008F33E7"/>
    <w:rsid w:val="008F36AE"/>
    <w:rsid w:val="008F3781"/>
    <w:rsid w:val="008F3E5B"/>
    <w:rsid w:val="008F44B1"/>
    <w:rsid w:val="008F4592"/>
    <w:rsid w:val="008F4787"/>
    <w:rsid w:val="008F4FDB"/>
    <w:rsid w:val="008F5252"/>
    <w:rsid w:val="008F535E"/>
    <w:rsid w:val="008F60EB"/>
    <w:rsid w:val="008F6820"/>
    <w:rsid w:val="008F6EFA"/>
    <w:rsid w:val="008F7232"/>
    <w:rsid w:val="008F78A2"/>
    <w:rsid w:val="008F7DFA"/>
    <w:rsid w:val="00900349"/>
    <w:rsid w:val="00900D25"/>
    <w:rsid w:val="00901490"/>
    <w:rsid w:val="00901706"/>
    <w:rsid w:val="00902B22"/>
    <w:rsid w:val="00902BF2"/>
    <w:rsid w:val="00902F1A"/>
    <w:rsid w:val="00903581"/>
    <w:rsid w:val="00903903"/>
    <w:rsid w:val="00903AEE"/>
    <w:rsid w:val="00903B02"/>
    <w:rsid w:val="00904AF3"/>
    <w:rsid w:val="0090521E"/>
    <w:rsid w:val="00906060"/>
    <w:rsid w:val="00906102"/>
    <w:rsid w:val="00906511"/>
    <w:rsid w:val="009066D7"/>
    <w:rsid w:val="0090689D"/>
    <w:rsid w:val="009071F5"/>
    <w:rsid w:val="009078F1"/>
    <w:rsid w:val="0091138F"/>
    <w:rsid w:val="00911CA8"/>
    <w:rsid w:val="0091279A"/>
    <w:rsid w:val="009129A5"/>
    <w:rsid w:val="00912C45"/>
    <w:rsid w:val="009136DB"/>
    <w:rsid w:val="00913708"/>
    <w:rsid w:val="00913962"/>
    <w:rsid w:val="00913F50"/>
    <w:rsid w:val="00914085"/>
    <w:rsid w:val="00914ACF"/>
    <w:rsid w:val="00914AEC"/>
    <w:rsid w:val="00914D88"/>
    <w:rsid w:val="00915235"/>
    <w:rsid w:val="00915FA1"/>
    <w:rsid w:val="009200C5"/>
    <w:rsid w:val="009201D3"/>
    <w:rsid w:val="009205C5"/>
    <w:rsid w:val="00921958"/>
    <w:rsid w:val="00921AB6"/>
    <w:rsid w:val="00921FAA"/>
    <w:rsid w:val="00922DDB"/>
    <w:rsid w:val="00923F53"/>
    <w:rsid w:val="009248EB"/>
    <w:rsid w:val="00924972"/>
    <w:rsid w:val="0092573F"/>
    <w:rsid w:val="00925786"/>
    <w:rsid w:val="00925890"/>
    <w:rsid w:val="00925F87"/>
    <w:rsid w:val="009305F3"/>
    <w:rsid w:val="00930912"/>
    <w:rsid w:val="00931A9F"/>
    <w:rsid w:val="009322E5"/>
    <w:rsid w:val="009326A1"/>
    <w:rsid w:val="00932F51"/>
    <w:rsid w:val="0093396D"/>
    <w:rsid w:val="00933A2A"/>
    <w:rsid w:val="00934472"/>
    <w:rsid w:val="00934508"/>
    <w:rsid w:val="00935E14"/>
    <w:rsid w:val="00935ECA"/>
    <w:rsid w:val="00936D96"/>
    <w:rsid w:val="009379DB"/>
    <w:rsid w:val="009400A8"/>
    <w:rsid w:val="00940CE3"/>
    <w:rsid w:val="00941089"/>
    <w:rsid w:val="0094159C"/>
    <w:rsid w:val="00941716"/>
    <w:rsid w:val="009418EA"/>
    <w:rsid w:val="00941BC7"/>
    <w:rsid w:val="00941DFC"/>
    <w:rsid w:val="00941E65"/>
    <w:rsid w:val="00941F75"/>
    <w:rsid w:val="00942E86"/>
    <w:rsid w:val="0094304C"/>
    <w:rsid w:val="00943136"/>
    <w:rsid w:val="00943141"/>
    <w:rsid w:val="00943C2C"/>
    <w:rsid w:val="00943F1B"/>
    <w:rsid w:val="009441D6"/>
    <w:rsid w:val="00944460"/>
    <w:rsid w:val="00944A0E"/>
    <w:rsid w:val="00945055"/>
    <w:rsid w:val="0094562B"/>
    <w:rsid w:val="0094568B"/>
    <w:rsid w:val="00945792"/>
    <w:rsid w:val="00945B54"/>
    <w:rsid w:val="009460E5"/>
    <w:rsid w:val="009464C1"/>
    <w:rsid w:val="00946709"/>
    <w:rsid w:val="00946FF3"/>
    <w:rsid w:val="0094705A"/>
    <w:rsid w:val="009471BB"/>
    <w:rsid w:val="00947263"/>
    <w:rsid w:val="00947D05"/>
    <w:rsid w:val="009500B7"/>
    <w:rsid w:val="009505BB"/>
    <w:rsid w:val="0095076A"/>
    <w:rsid w:val="009508B0"/>
    <w:rsid w:val="00951427"/>
    <w:rsid w:val="00951524"/>
    <w:rsid w:val="00952377"/>
    <w:rsid w:val="009523AE"/>
    <w:rsid w:val="00952409"/>
    <w:rsid w:val="009525E9"/>
    <w:rsid w:val="009528BB"/>
    <w:rsid w:val="00952988"/>
    <w:rsid w:val="009531F0"/>
    <w:rsid w:val="00953640"/>
    <w:rsid w:val="0095378D"/>
    <w:rsid w:val="00953E3B"/>
    <w:rsid w:val="00955092"/>
    <w:rsid w:val="00955138"/>
    <w:rsid w:val="0095522E"/>
    <w:rsid w:val="009556A7"/>
    <w:rsid w:val="0095577C"/>
    <w:rsid w:val="00955F2B"/>
    <w:rsid w:val="0095650F"/>
    <w:rsid w:val="00956DE3"/>
    <w:rsid w:val="00956FB5"/>
    <w:rsid w:val="009570BE"/>
    <w:rsid w:val="0095747A"/>
    <w:rsid w:val="0095747B"/>
    <w:rsid w:val="00957B14"/>
    <w:rsid w:val="00957BE7"/>
    <w:rsid w:val="00957C53"/>
    <w:rsid w:val="00960767"/>
    <w:rsid w:val="00961A1E"/>
    <w:rsid w:val="00961DB2"/>
    <w:rsid w:val="0096202D"/>
    <w:rsid w:val="00962B49"/>
    <w:rsid w:val="00962F24"/>
    <w:rsid w:val="00963797"/>
    <w:rsid w:val="00963AA4"/>
    <w:rsid w:val="00963DFD"/>
    <w:rsid w:val="00963EB9"/>
    <w:rsid w:val="00964203"/>
    <w:rsid w:val="00964D17"/>
    <w:rsid w:val="00964D86"/>
    <w:rsid w:val="00964D8C"/>
    <w:rsid w:val="00965C5E"/>
    <w:rsid w:val="00965EBC"/>
    <w:rsid w:val="00966185"/>
    <w:rsid w:val="009665E3"/>
    <w:rsid w:val="009675BB"/>
    <w:rsid w:val="00967A58"/>
    <w:rsid w:val="00967A95"/>
    <w:rsid w:val="00967CB3"/>
    <w:rsid w:val="0097039F"/>
    <w:rsid w:val="00970B3A"/>
    <w:rsid w:val="009711CB"/>
    <w:rsid w:val="0097272A"/>
    <w:rsid w:val="009727E4"/>
    <w:rsid w:val="00973400"/>
    <w:rsid w:val="0097360B"/>
    <w:rsid w:val="00973A8F"/>
    <w:rsid w:val="00973DBD"/>
    <w:rsid w:val="00974A74"/>
    <w:rsid w:val="00975218"/>
    <w:rsid w:val="00975BE1"/>
    <w:rsid w:val="00975C1E"/>
    <w:rsid w:val="00975D1C"/>
    <w:rsid w:val="00975E98"/>
    <w:rsid w:val="00976205"/>
    <w:rsid w:val="00976BE2"/>
    <w:rsid w:val="00977127"/>
    <w:rsid w:val="00977501"/>
    <w:rsid w:val="00977618"/>
    <w:rsid w:val="009776BF"/>
    <w:rsid w:val="00977CA2"/>
    <w:rsid w:val="00980847"/>
    <w:rsid w:val="00981130"/>
    <w:rsid w:val="009822EE"/>
    <w:rsid w:val="00982A3A"/>
    <w:rsid w:val="00982F4B"/>
    <w:rsid w:val="009832F8"/>
    <w:rsid w:val="00984113"/>
    <w:rsid w:val="00984260"/>
    <w:rsid w:val="009849CC"/>
    <w:rsid w:val="00984B7F"/>
    <w:rsid w:val="00984BF2"/>
    <w:rsid w:val="00985608"/>
    <w:rsid w:val="009858A6"/>
    <w:rsid w:val="00985FEB"/>
    <w:rsid w:val="0098690F"/>
    <w:rsid w:val="0098692A"/>
    <w:rsid w:val="00986C0B"/>
    <w:rsid w:val="00986E49"/>
    <w:rsid w:val="009877A5"/>
    <w:rsid w:val="00987960"/>
    <w:rsid w:val="00987FB4"/>
    <w:rsid w:val="00990399"/>
    <w:rsid w:val="009904E9"/>
    <w:rsid w:val="00990840"/>
    <w:rsid w:val="00990A62"/>
    <w:rsid w:val="009911AA"/>
    <w:rsid w:val="00991CF0"/>
    <w:rsid w:val="009923A7"/>
    <w:rsid w:val="009928FC"/>
    <w:rsid w:val="00993225"/>
    <w:rsid w:val="0099333E"/>
    <w:rsid w:val="009933BD"/>
    <w:rsid w:val="00993BB6"/>
    <w:rsid w:val="00994ECB"/>
    <w:rsid w:val="009955B4"/>
    <w:rsid w:val="00995C63"/>
    <w:rsid w:val="00995CDF"/>
    <w:rsid w:val="00995EDF"/>
    <w:rsid w:val="00995F60"/>
    <w:rsid w:val="00995FE8"/>
    <w:rsid w:val="0099652E"/>
    <w:rsid w:val="009968B2"/>
    <w:rsid w:val="00996AFC"/>
    <w:rsid w:val="00997398"/>
    <w:rsid w:val="00997822"/>
    <w:rsid w:val="00997AE6"/>
    <w:rsid w:val="00997C0A"/>
    <w:rsid w:val="009A00C4"/>
    <w:rsid w:val="009A01EC"/>
    <w:rsid w:val="009A1263"/>
    <w:rsid w:val="009A1B39"/>
    <w:rsid w:val="009A21EB"/>
    <w:rsid w:val="009A23D6"/>
    <w:rsid w:val="009A3F19"/>
    <w:rsid w:val="009A40EE"/>
    <w:rsid w:val="009A4A4C"/>
    <w:rsid w:val="009A4EA5"/>
    <w:rsid w:val="009A52AD"/>
    <w:rsid w:val="009A5718"/>
    <w:rsid w:val="009A6317"/>
    <w:rsid w:val="009A6AA3"/>
    <w:rsid w:val="009A70F7"/>
    <w:rsid w:val="009A74DD"/>
    <w:rsid w:val="009A77F0"/>
    <w:rsid w:val="009A7B94"/>
    <w:rsid w:val="009A7E31"/>
    <w:rsid w:val="009B0351"/>
    <w:rsid w:val="009B0420"/>
    <w:rsid w:val="009B07BC"/>
    <w:rsid w:val="009B10EB"/>
    <w:rsid w:val="009B11D6"/>
    <w:rsid w:val="009B1310"/>
    <w:rsid w:val="009B16F9"/>
    <w:rsid w:val="009B21DC"/>
    <w:rsid w:val="009B2477"/>
    <w:rsid w:val="009B32F1"/>
    <w:rsid w:val="009B3597"/>
    <w:rsid w:val="009B3945"/>
    <w:rsid w:val="009B3E2C"/>
    <w:rsid w:val="009B420C"/>
    <w:rsid w:val="009B5264"/>
    <w:rsid w:val="009B6022"/>
    <w:rsid w:val="009B6716"/>
    <w:rsid w:val="009B683F"/>
    <w:rsid w:val="009B6D19"/>
    <w:rsid w:val="009B6F86"/>
    <w:rsid w:val="009B71CB"/>
    <w:rsid w:val="009B729E"/>
    <w:rsid w:val="009B7A2B"/>
    <w:rsid w:val="009B7F7E"/>
    <w:rsid w:val="009C0108"/>
    <w:rsid w:val="009C031B"/>
    <w:rsid w:val="009C0872"/>
    <w:rsid w:val="009C116C"/>
    <w:rsid w:val="009C15BD"/>
    <w:rsid w:val="009C2200"/>
    <w:rsid w:val="009C2245"/>
    <w:rsid w:val="009C22CC"/>
    <w:rsid w:val="009C26A5"/>
    <w:rsid w:val="009C28A4"/>
    <w:rsid w:val="009C297B"/>
    <w:rsid w:val="009C2D2D"/>
    <w:rsid w:val="009C342F"/>
    <w:rsid w:val="009C3BCF"/>
    <w:rsid w:val="009C3F0A"/>
    <w:rsid w:val="009C53EC"/>
    <w:rsid w:val="009C603A"/>
    <w:rsid w:val="009C6428"/>
    <w:rsid w:val="009C66C4"/>
    <w:rsid w:val="009C6732"/>
    <w:rsid w:val="009C6A89"/>
    <w:rsid w:val="009C73B0"/>
    <w:rsid w:val="009C793D"/>
    <w:rsid w:val="009C7D19"/>
    <w:rsid w:val="009C7F50"/>
    <w:rsid w:val="009D01F8"/>
    <w:rsid w:val="009D0ADB"/>
    <w:rsid w:val="009D1BAA"/>
    <w:rsid w:val="009D29B5"/>
    <w:rsid w:val="009D2E3A"/>
    <w:rsid w:val="009D37E7"/>
    <w:rsid w:val="009D49ED"/>
    <w:rsid w:val="009D50E2"/>
    <w:rsid w:val="009D56F7"/>
    <w:rsid w:val="009D5835"/>
    <w:rsid w:val="009D6811"/>
    <w:rsid w:val="009D6AA1"/>
    <w:rsid w:val="009D6E3E"/>
    <w:rsid w:val="009D6F19"/>
    <w:rsid w:val="009E0402"/>
    <w:rsid w:val="009E05A5"/>
    <w:rsid w:val="009E069F"/>
    <w:rsid w:val="009E06E5"/>
    <w:rsid w:val="009E0ADF"/>
    <w:rsid w:val="009E1E9C"/>
    <w:rsid w:val="009E1F6E"/>
    <w:rsid w:val="009E1FA6"/>
    <w:rsid w:val="009E26AE"/>
    <w:rsid w:val="009E294C"/>
    <w:rsid w:val="009E320D"/>
    <w:rsid w:val="009E34D9"/>
    <w:rsid w:val="009E3806"/>
    <w:rsid w:val="009E408F"/>
    <w:rsid w:val="009E4194"/>
    <w:rsid w:val="009E4402"/>
    <w:rsid w:val="009E4835"/>
    <w:rsid w:val="009E504F"/>
    <w:rsid w:val="009E5688"/>
    <w:rsid w:val="009E5EF7"/>
    <w:rsid w:val="009E5FE7"/>
    <w:rsid w:val="009E6EE4"/>
    <w:rsid w:val="009E7B21"/>
    <w:rsid w:val="009F03E2"/>
    <w:rsid w:val="009F091D"/>
    <w:rsid w:val="009F0933"/>
    <w:rsid w:val="009F1464"/>
    <w:rsid w:val="009F1E0B"/>
    <w:rsid w:val="009F220F"/>
    <w:rsid w:val="009F2222"/>
    <w:rsid w:val="009F22FA"/>
    <w:rsid w:val="009F2661"/>
    <w:rsid w:val="009F2992"/>
    <w:rsid w:val="009F2CF0"/>
    <w:rsid w:val="009F36A4"/>
    <w:rsid w:val="009F395F"/>
    <w:rsid w:val="009F3EE5"/>
    <w:rsid w:val="009F42C0"/>
    <w:rsid w:val="009F443C"/>
    <w:rsid w:val="009F4873"/>
    <w:rsid w:val="009F4D5A"/>
    <w:rsid w:val="009F4D60"/>
    <w:rsid w:val="009F55A2"/>
    <w:rsid w:val="009F6407"/>
    <w:rsid w:val="009F675F"/>
    <w:rsid w:val="009F6A0D"/>
    <w:rsid w:val="009F7C00"/>
    <w:rsid w:val="00A0047D"/>
    <w:rsid w:val="00A0118D"/>
    <w:rsid w:val="00A01990"/>
    <w:rsid w:val="00A01A23"/>
    <w:rsid w:val="00A0231B"/>
    <w:rsid w:val="00A025D0"/>
    <w:rsid w:val="00A028CE"/>
    <w:rsid w:val="00A02949"/>
    <w:rsid w:val="00A031D2"/>
    <w:rsid w:val="00A04222"/>
    <w:rsid w:val="00A04564"/>
    <w:rsid w:val="00A04CA0"/>
    <w:rsid w:val="00A05381"/>
    <w:rsid w:val="00A05620"/>
    <w:rsid w:val="00A0571B"/>
    <w:rsid w:val="00A05D46"/>
    <w:rsid w:val="00A06461"/>
    <w:rsid w:val="00A06919"/>
    <w:rsid w:val="00A069A7"/>
    <w:rsid w:val="00A069C2"/>
    <w:rsid w:val="00A069E4"/>
    <w:rsid w:val="00A104B5"/>
    <w:rsid w:val="00A11A4F"/>
    <w:rsid w:val="00A11CB1"/>
    <w:rsid w:val="00A11F0C"/>
    <w:rsid w:val="00A1223C"/>
    <w:rsid w:val="00A1242A"/>
    <w:rsid w:val="00A12583"/>
    <w:rsid w:val="00A127F4"/>
    <w:rsid w:val="00A1289B"/>
    <w:rsid w:val="00A12CBA"/>
    <w:rsid w:val="00A12E7F"/>
    <w:rsid w:val="00A12EC3"/>
    <w:rsid w:val="00A12FA1"/>
    <w:rsid w:val="00A131C1"/>
    <w:rsid w:val="00A1329F"/>
    <w:rsid w:val="00A133A9"/>
    <w:rsid w:val="00A13618"/>
    <w:rsid w:val="00A140C7"/>
    <w:rsid w:val="00A1443F"/>
    <w:rsid w:val="00A14B76"/>
    <w:rsid w:val="00A14C42"/>
    <w:rsid w:val="00A14CAA"/>
    <w:rsid w:val="00A14EDB"/>
    <w:rsid w:val="00A1535E"/>
    <w:rsid w:val="00A154EA"/>
    <w:rsid w:val="00A158B1"/>
    <w:rsid w:val="00A15EC7"/>
    <w:rsid w:val="00A15F1F"/>
    <w:rsid w:val="00A16077"/>
    <w:rsid w:val="00A161E3"/>
    <w:rsid w:val="00A16262"/>
    <w:rsid w:val="00A16321"/>
    <w:rsid w:val="00A163D1"/>
    <w:rsid w:val="00A163E9"/>
    <w:rsid w:val="00A16922"/>
    <w:rsid w:val="00A1713B"/>
    <w:rsid w:val="00A1756D"/>
    <w:rsid w:val="00A17703"/>
    <w:rsid w:val="00A177BA"/>
    <w:rsid w:val="00A17B3B"/>
    <w:rsid w:val="00A20021"/>
    <w:rsid w:val="00A200BC"/>
    <w:rsid w:val="00A202AC"/>
    <w:rsid w:val="00A203B1"/>
    <w:rsid w:val="00A20713"/>
    <w:rsid w:val="00A20B49"/>
    <w:rsid w:val="00A2271E"/>
    <w:rsid w:val="00A22887"/>
    <w:rsid w:val="00A22970"/>
    <w:rsid w:val="00A22C87"/>
    <w:rsid w:val="00A22E28"/>
    <w:rsid w:val="00A231FD"/>
    <w:rsid w:val="00A234CE"/>
    <w:rsid w:val="00A236AD"/>
    <w:rsid w:val="00A236F7"/>
    <w:rsid w:val="00A23906"/>
    <w:rsid w:val="00A23B87"/>
    <w:rsid w:val="00A24CEA"/>
    <w:rsid w:val="00A2539E"/>
    <w:rsid w:val="00A255B1"/>
    <w:rsid w:val="00A26013"/>
    <w:rsid w:val="00A260AB"/>
    <w:rsid w:val="00A267B0"/>
    <w:rsid w:val="00A268D5"/>
    <w:rsid w:val="00A26F8C"/>
    <w:rsid w:val="00A276BD"/>
    <w:rsid w:val="00A27B84"/>
    <w:rsid w:val="00A27BAD"/>
    <w:rsid w:val="00A30413"/>
    <w:rsid w:val="00A3065D"/>
    <w:rsid w:val="00A30A5D"/>
    <w:rsid w:val="00A31086"/>
    <w:rsid w:val="00A31096"/>
    <w:rsid w:val="00A31A4C"/>
    <w:rsid w:val="00A31A56"/>
    <w:rsid w:val="00A3221A"/>
    <w:rsid w:val="00A3234C"/>
    <w:rsid w:val="00A32A34"/>
    <w:rsid w:val="00A32BB6"/>
    <w:rsid w:val="00A330EB"/>
    <w:rsid w:val="00A34759"/>
    <w:rsid w:val="00A34E9C"/>
    <w:rsid w:val="00A35477"/>
    <w:rsid w:val="00A35D7E"/>
    <w:rsid w:val="00A35E8D"/>
    <w:rsid w:val="00A35FA7"/>
    <w:rsid w:val="00A360A7"/>
    <w:rsid w:val="00A361A3"/>
    <w:rsid w:val="00A36249"/>
    <w:rsid w:val="00A371E0"/>
    <w:rsid w:val="00A374D8"/>
    <w:rsid w:val="00A37843"/>
    <w:rsid w:val="00A37A32"/>
    <w:rsid w:val="00A4035D"/>
    <w:rsid w:val="00A404C7"/>
    <w:rsid w:val="00A40BF3"/>
    <w:rsid w:val="00A40D87"/>
    <w:rsid w:val="00A40F32"/>
    <w:rsid w:val="00A40F43"/>
    <w:rsid w:val="00A419CA"/>
    <w:rsid w:val="00A41AF2"/>
    <w:rsid w:val="00A44AEA"/>
    <w:rsid w:val="00A44D47"/>
    <w:rsid w:val="00A4536B"/>
    <w:rsid w:val="00A457CD"/>
    <w:rsid w:val="00A45800"/>
    <w:rsid w:val="00A459D7"/>
    <w:rsid w:val="00A46B23"/>
    <w:rsid w:val="00A46E5E"/>
    <w:rsid w:val="00A47626"/>
    <w:rsid w:val="00A47895"/>
    <w:rsid w:val="00A50351"/>
    <w:rsid w:val="00A5044E"/>
    <w:rsid w:val="00A52410"/>
    <w:rsid w:val="00A52428"/>
    <w:rsid w:val="00A52B33"/>
    <w:rsid w:val="00A53001"/>
    <w:rsid w:val="00A53946"/>
    <w:rsid w:val="00A53A91"/>
    <w:rsid w:val="00A53B7A"/>
    <w:rsid w:val="00A53E14"/>
    <w:rsid w:val="00A53FCD"/>
    <w:rsid w:val="00A540B5"/>
    <w:rsid w:val="00A546DD"/>
    <w:rsid w:val="00A55119"/>
    <w:rsid w:val="00A55756"/>
    <w:rsid w:val="00A55B82"/>
    <w:rsid w:val="00A560D2"/>
    <w:rsid w:val="00A560E7"/>
    <w:rsid w:val="00A56478"/>
    <w:rsid w:val="00A565C7"/>
    <w:rsid w:val="00A56A8C"/>
    <w:rsid w:val="00A56B1D"/>
    <w:rsid w:val="00A56F0D"/>
    <w:rsid w:val="00A570B2"/>
    <w:rsid w:val="00A601BF"/>
    <w:rsid w:val="00A6097B"/>
    <w:rsid w:val="00A613CC"/>
    <w:rsid w:val="00A61A3F"/>
    <w:rsid w:val="00A62337"/>
    <w:rsid w:val="00A62F71"/>
    <w:rsid w:val="00A63F9C"/>
    <w:rsid w:val="00A641F6"/>
    <w:rsid w:val="00A6469C"/>
    <w:rsid w:val="00A6504A"/>
    <w:rsid w:val="00A65483"/>
    <w:rsid w:val="00A6552F"/>
    <w:rsid w:val="00A65B30"/>
    <w:rsid w:val="00A6638A"/>
    <w:rsid w:val="00A67A8F"/>
    <w:rsid w:val="00A67AFA"/>
    <w:rsid w:val="00A67DFF"/>
    <w:rsid w:val="00A67EFB"/>
    <w:rsid w:val="00A67FAA"/>
    <w:rsid w:val="00A70560"/>
    <w:rsid w:val="00A707DA"/>
    <w:rsid w:val="00A70A4B"/>
    <w:rsid w:val="00A71958"/>
    <w:rsid w:val="00A71F49"/>
    <w:rsid w:val="00A71FEF"/>
    <w:rsid w:val="00A7249F"/>
    <w:rsid w:val="00A72D9B"/>
    <w:rsid w:val="00A7332F"/>
    <w:rsid w:val="00A73F55"/>
    <w:rsid w:val="00A74153"/>
    <w:rsid w:val="00A7419A"/>
    <w:rsid w:val="00A747F2"/>
    <w:rsid w:val="00A74AA8"/>
    <w:rsid w:val="00A74C65"/>
    <w:rsid w:val="00A74FC7"/>
    <w:rsid w:val="00A756DA"/>
    <w:rsid w:val="00A757AE"/>
    <w:rsid w:val="00A75C34"/>
    <w:rsid w:val="00A7601C"/>
    <w:rsid w:val="00A760BD"/>
    <w:rsid w:val="00A76210"/>
    <w:rsid w:val="00A765A3"/>
    <w:rsid w:val="00A76844"/>
    <w:rsid w:val="00A77205"/>
    <w:rsid w:val="00A77625"/>
    <w:rsid w:val="00A7797E"/>
    <w:rsid w:val="00A77E67"/>
    <w:rsid w:val="00A80772"/>
    <w:rsid w:val="00A815C4"/>
    <w:rsid w:val="00A81874"/>
    <w:rsid w:val="00A822DF"/>
    <w:rsid w:val="00A82D29"/>
    <w:rsid w:val="00A834F8"/>
    <w:rsid w:val="00A83659"/>
    <w:rsid w:val="00A83BB0"/>
    <w:rsid w:val="00A84B33"/>
    <w:rsid w:val="00A85853"/>
    <w:rsid w:val="00A858BD"/>
    <w:rsid w:val="00A859C6"/>
    <w:rsid w:val="00A85B79"/>
    <w:rsid w:val="00A85BAC"/>
    <w:rsid w:val="00A85CE5"/>
    <w:rsid w:val="00A85D02"/>
    <w:rsid w:val="00A8622C"/>
    <w:rsid w:val="00A86487"/>
    <w:rsid w:val="00A8785C"/>
    <w:rsid w:val="00A905D2"/>
    <w:rsid w:val="00A90E13"/>
    <w:rsid w:val="00A90F97"/>
    <w:rsid w:val="00A9166D"/>
    <w:rsid w:val="00A91873"/>
    <w:rsid w:val="00A91AED"/>
    <w:rsid w:val="00A92380"/>
    <w:rsid w:val="00A925E0"/>
    <w:rsid w:val="00A9310F"/>
    <w:rsid w:val="00A93A61"/>
    <w:rsid w:val="00A93A79"/>
    <w:rsid w:val="00A93A87"/>
    <w:rsid w:val="00A93C83"/>
    <w:rsid w:val="00A94D63"/>
    <w:rsid w:val="00A9524F"/>
    <w:rsid w:val="00A9526C"/>
    <w:rsid w:val="00A952DF"/>
    <w:rsid w:val="00A9530F"/>
    <w:rsid w:val="00A9536D"/>
    <w:rsid w:val="00A9540F"/>
    <w:rsid w:val="00A95619"/>
    <w:rsid w:val="00A95829"/>
    <w:rsid w:val="00A95908"/>
    <w:rsid w:val="00A95965"/>
    <w:rsid w:val="00A95F87"/>
    <w:rsid w:val="00A962DE"/>
    <w:rsid w:val="00A96A58"/>
    <w:rsid w:val="00A96B0B"/>
    <w:rsid w:val="00A96EB8"/>
    <w:rsid w:val="00A978AC"/>
    <w:rsid w:val="00A9793D"/>
    <w:rsid w:val="00A97975"/>
    <w:rsid w:val="00AA03A4"/>
    <w:rsid w:val="00AA0A71"/>
    <w:rsid w:val="00AA0A97"/>
    <w:rsid w:val="00AA0E9D"/>
    <w:rsid w:val="00AA254E"/>
    <w:rsid w:val="00AA2A7E"/>
    <w:rsid w:val="00AA2C78"/>
    <w:rsid w:val="00AA2F20"/>
    <w:rsid w:val="00AA43D5"/>
    <w:rsid w:val="00AA458A"/>
    <w:rsid w:val="00AA4AB7"/>
    <w:rsid w:val="00AA4D38"/>
    <w:rsid w:val="00AA5475"/>
    <w:rsid w:val="00AA5B40"/>
    <w:rsid w:val="00AA5FD1"/>
    <w:rsid w:val="00AA60DB"/>
    <w:rsid w:val="00AA6734"/>
    <w:rsid w:val="00AA679C"/>
    <w:rsid w:val="00AA74AA"/>
    <w:rsid w:val="00AA78C3"/>
    <w:rsid w:val="00AA7B15"/>
    <w:rsid w:val="00AA7B43"/>
    <w:rsid w:val="00AA7BC0"/>
    <w:rsid w:val="00AB0765"/>
    <w:rsid w:val="00AB133D"/>
    <w:rsid w:val="00AB157D"/>
    <w:rsid w:val="00AB1CC2"/>
    <w:rsid w:val="00AB293F"/>
    <w:rsid w:val="00AB3025"/>
    <w:rsid w:val="00AB33BD"/>
    <w:rsid w:val="00AB370D"/>
    <w:rsid w:val="00AB3CD5"/>
    <w:rsid w:val="00AB3FD3"/>
    <w:rsid w:val="00AB4510"/>
    <w:rsid w:val="00AB4713"/>
    <w:rsid w:val="00AB4B0C"/>
    <w:rsid w:val="00AB5D85"/>
    <w:rsid w:val="00AB6056"/>
    <w:rsid w:val="00AB626F"/>
    <w:rsid w:val="00AB66C3"/>
    <w:rsid w:val="00AB6EFD"/>
    <w:rsid w:val="00AB715F"/>
    <w:rsid w:val="00AB7411"/>
    <w:rsid w:val="00AB7497"/>
    <w:rsid w:val="00AB7DA6"/>
    <w:rsid w:val="00AC04BB"/>
    <w:rsid w:val="00AC06B3"/>
    <w:rsid w:val="00AC08AB"/>
    <w:rsid w:val="00AC1509"/>
    <w:rsid w:val="00AC168A"/>
    <w:rsid w:val="00AC1D42"/>
    <w:rsid w:val="00AC2307"/>
    <w:rsid w:val="00AC240A"/>
    <w:rsid w:val="00AC2999"/>
    <w:rsid w:val="00AC29FC"/>
    <w:rsid w:val="00AC323F"/>
    <w:rsid w:val="00AC3481"/>
    <w:rsid w:val="00AC34AF"/>
    <w:rsid w:val="00AC4F4D"/>
    <w:rsid w:val="00AC5583"/>
    <w:rsid w:val="00AC5AE5"/>
    <w:rsid w:val="00AC5E29"/>
    <w:rsid w:val="00AC60BA"/>
    <w:rsid w:val="00AC612A"/>
    <w:rsid w:val="00AC683E"/>
    <w:rsid w:val="00AC6B4C"/>
    <w:rsid w:val="00AC6F3A"/>
    <w:rsid w:val="00AC76A9"/>
    <w:rsid w:val="00AC7A0C"/>
    <w:rsid w:val="00AC7ED7"/>
    <w:rsid w:val="00AD0247"/>
    <w:rsid w:val="00AD0764"/>
    <w:rsid w:val="00AD07D2"/>
    <w:rsid w:val="00AD09F0"/>
    <w:rsid w:val="00AD0DEA"/>
    <w:rsid w:val="00AD0EC9"/>
    <w:rsid w:val="00AD2477"/>
    <w:rsid w:val="00AD25FD"/>
    <w:rsid w:val="00AD3324"/>
    <w:rsid w:val="00AD386B"/>
    <w:rsid w:val="00AD3DA2"/>
    <w:rsid w:val="00AD461C"/>
    <w:rsid w:val="00AD526B"/>
    <w:rsid w:val="00AD5673"/>
    <w:rsid w:val="00AD56C1"/>
    <w:rsid w:val="00AD6199"/>
    <w:rsid w:val="00AD61D9"/>
    <w:rsid w:val="00AD645E"/>
    <w:rsid w:val="00AD653F"/>
    <w:rsid w:val="00AD69EF"/>
    <w:rsid w:val="00AD6DBE"/>
    <w:rsid w:val="00AE05CE"/>
    <w:rsid w:val="00AE0BC2"/>
    <w:rsid w:val="00AE0E4E"/>
    <w:rsid w:val="00AE12E9"/>
    <w:rsid w:val="00AE131E"/>
    <w:rsid w:val="00AE2D89"/>
    <w:rsid w:val="00AE3737"/>
    <w:rsid w:val="00AE3A37"/>
    <w:rsid w:val="00AE46B9"/>
    <w:rsid w:val="00AE4DB5"/>
    <w:rsid w:val="00AE4E9D"/>
    <w:rsid w:val="00AE4FE9"/>
    <w:rsid w:val="00AE53EB"/>
    <w:rsid w:val="00AE5853"/>
    <w:rsid w:val="00AE5E33"/>
    <w:rsid w:val="00AE6351"/>
    <w:rsid w:val="00AE694D"/>
    <w:rsid w:val="00AE69AB"/>
    <w:rsid w:val="00AE6D15"/>
    <w:rsid w:val="00AE732A"/>
    <w:rsid w:val="00AE73F0"/>
    <w:rsid w:val="00AE741B"/>
    <w:rsid w:val="00AE769F"/>
    <w:rsid w:val="00AE7B81"/>
    <w:rsid w:val="00AE7E9D"/>
    <w:rsid w:val="00AF0AAE"/>
    <w:rsid w:val="00AF0E6B"/>
    <w:rsid w:val="00AF1DDF"/>
    <w:rsid w:val="00AF2304"/>
    <w:rsid w:val="00AF2C31"/>
    <w:rsid w:val="00AF2F88"/>
    <w:rsid w:val="00AF3132"/>
    <w:rsid w:val="00AF3A16"/>
    <w:rsid w:val="00AF42A3"/>
    <w:rsid w:val="00AF4461"/>
    <w:rsid w:val="00AF4495"/>
    <w:rsid w:val="00AF45BA"/>
    <w:rsid w:val="00AF4B43"/>
    <w:rsid w:val="00AF4B60"/>
    <w:rsid w:val="00AF4BD3"/>
    <w:rsid w:val="00AF4CF2"/>
    <w:rsid w:val="00AF5058"/>
    <w:rsid w:val="00AF53BF"/>
    <w:rsid w:val="00AF556B"/>
    <w:rsid w:val="00AF5619"/>
    <w:rsid w:val="00AF5AD2"/>
    <w:rsid w:val="00AF5F15"/>
    <w:rsid w:val="00AF6477"/>
    <w:rsid w:val="00AF6919"/>
    <w:rsid w:val="00AF6BF5"/>
    <w:rsid w:val="00AF750D"/>
    <w:rsid w:val="00AF78E0"/>
    <w:rsid w:val="00AF7DDB"/>
    <w:rsid w:val="00B004E3"/>
    <w:rsid w:val="00B00A0B"/>
    <w:rsid w:val="00B00C53"/>
    <w:rsid w:val="00B00DD8"/>
    <w:rsid w:val="00B01778"/>
    <w:rsid w:val="00B01DAD"/>
    <w:rsid w:val="00B02498"/>
    <w:rsid w:val="00B02FBE"/>
    <w:rsid w:val="00B03158"/>
    <w:rsid w:val="00B0356D"/>
    <w:rsid w:val="00B03ADF"/>
    <w:rsid w:val="00B04394"/>
    <w:rsid w:val="00B04669"/>
    <w:rsid w:val="00B04785"/>
    <w:rsid w:val="00B05361"/>
    <w:rsid w:val="00B0541A"/>
    <w:rsid w:val="00B05517"/>
    <w:rsid w:val="00B05745"/>
    <w:rsid w:val="00B0683D"/>
    <w:rsid w:val="00B068A8"/>
    <w:rsid w:val="00B072C0"/>
    <w:rsid w:val="00B075FC"/>
    <w:rsid w:val="00B07614"/>
    <w:rsid w:val="00B1017B"/>
    <w:rsid w:val="00B115E3"/>
    <w:rsid w:val="00B11B39"/>
    <w:rsid w:val="00B12153"/>
    <w:rsid w:val="00B12323"/>
    <w:rsid w:val="00B12396"/>
    <w:rsid w:val="00B123B9"/>
    <w:rsid w:val="00B12935"/>
    <w:rsid w:val="00B130ED"/>
    <w:rsid w:val="00B131B9"/>
    <w:rsid w:val="00B1365E"/>
    <w:rsid w:val="00B13C9E"/>
    <w:rsid w:val="00B14764"/>
    <w:rsid w:val="00B148A4"/>
    <w:rsid w:val="00B14AF2"/>
    <w:rsid w:val="00B14ECB"/>
    <w:rsid w:val="00B158E6"/>
    <w:rsid w:val="00B15AA8"/>
    <w:rsid w:val="00B15BB3"/>
    <w:rsid w:val="00B17F52"/>
    <w:rsid w:val="00B20061"/>
    <w:rsid w:val="00B2065A"/>
    <w:rsid w:val="00B20888"/>
    <w:rsid w:val="00B210EA"/>
    <w:rsid w:val="00B216DE"/>
    <w:rsid w:val="00B21AAB"/>
    <w:rsid w:val="00B21EF7"/>
    <w:rsid w:val="00B21F8B"/>
    <w:rsid w:val="00B2233E"/>
    <w:rsid w:val="00B225F7"/>
    <w:rsid w:val="00B228B1"/>
    <w:rsid w:val="00B2348B"/>
    <w:rsid w:val="00B2355D"/>
    <w:rsid w:val="00B2400C"/>
    <w:rsid w:val="00B24A62"/>
    <w:rsid w:val="00B24E00"/>
    <w:rsid w:val="00B24F4E"/>
    <w:rsid w:val="00B25651"/>
    <w:rsid w:val="00B256B2"/>
    <w:rsid w:val="00B25CCD"/>
    <w:rsid w:val="00B25E36"/>
    <w:rsid w:val="00B25FB4"/>
    <w:rsid w:val="00B26143"/>
    <w:rsid w:val="00B269B7"/>
    <w:rsid w:val="00B26EA2"/>
    <w:rsid w:val="00B27301"/>
    <w:rsid w:val="00B275CB"/>
    <w:rsid w:val="00B27CCA"/>
    <w:rsid w:val="00B27E06"/>
    <w:rsid w:val="00B27F26"/>
    <w:rsid w:val="00B30B67"/>
    <w:rsid w:val="00B3143F"/>
    <w:rsid w:val="00B3148E"/>
    <w:rsid w:val="00B317A0"/>
    <w:rsid w:val="00B31A79"/>
    <w:rsid w:val="00B31EA8"/>
    <w:rsid w:val="00B32237"/>
    <w:rsid w:val="00B32668"/>
    <w:rsid w:val="00B3345B"/>
    <w:rsid w:val="00B335D7"/>
    <w:rsid w:val="00B3365D"/>
    <w:rsid w:val="00B33757"/>
    <w:rsid w:val="00B33773"/>
    <w:rsid w:val="00B33F6A"/>
    <w:rsid w:val="00B34171"/>
    <w:rsid w:val="00B342EE"/>
    <w:rsid w:val="00B34404"/>
    <w:rsid w:val="00B348C7"/>
    <w:rsid w:val="00B34AAC"/>
    <w:rsid w:val="00B34C91"/>
    <w:rsid w:val="00B34E59"/>
    <w:rsid w:val="00B3503B"/>
    <w:rsid w:val="00B35047"/>
    <w:rsid w:val="00B3608F"/>
    <w:rsid w:val="00B3632B"/>
    <w:rsid w:val="00B36756"/>
    <w:rsid w:val="00B367D7"/>
    <w:rsid w:val="00B37062"/>
    <w:rsid w:val="00B370B8"/>
    <w:rsid w:val="00B374C5"/>
    <w:rsid w:val="00B3765D"/>
    <w:rsid w:val="00B37C05"/>
    <w:rsid w:val="00B37E6D"/>
    <w:rsid w:val="00B4028A"/>
    <w:rsid w:val="00B41CCA"/>
    <w:rsid w:val="00B41EDE"/>
    <w:rsid w:val="00B42108"/>
    <w:rsid w:val="00B4217E"/>
    <w:rsid w:val="00B42584"/>
    <w:rsid w:val="00B42612"/>
    <w:rsid w:val="00B42834"/>
    <w:rsid w:val="00B433F7"/>
    <w:rsid w:val="00B43658"/>
    <w:rsid w:val="00B4396E"/>
    <w:rsid w:val="00B43A22"/>
    <w:rsid w:val="00B441A8"/>
    <w:rsid w:val="00B4482E"/>
    <w:rsid w:val="00B456E3"/>
    <w:rsid w:val="00B4579E"/>
    <w:rsid w:val="00B459D5"/>
    <w:rsid w:val="00B45C83"/>
    <w:rsid w:val="00B46796"/>
    <w:rsid w:val="00B469D9"/>
    <w:rsid w:val="00B46AC6"/>
    <w:rsid w:val="00B46AFE"/>
    <w:rsid w:val="00B46CCB"/>
    <w:rsid w:val="00B479A4"/>
    <w:rsid w:val="00B47BC5"/>
    <w:rsid w:val="00B47FFB"/>
    <w:rsid w:val="00B50103"/>
    <w:rsid w:val="00B50484"/>
    <w:rsid w:val="00B50968"/>
    <w:rsid w:val="00B50F12"/>
    <w:rsid w:val="00B50F52"/>
    <w:rsid w:val="00B51930"/>
    <w:rsid w:val="00B51A91"/>
    <w:rsid w:val="00B52E6B"/>
    <w:rsid w:val="00B52E9A"/>
    <w:rsid w:val="00B52FF7"/>
    <w:rsid w:val="00B533A8"/>
    <w:rsid w:val="00B53A44"/>
    <w:rsid w:val="00B53EC7"/>
    <w:rsid w:val="00B54457"/>
    <w:rsid w:val="00B54884"/>
    <w:rsid w:val="00B54AAF"/>
    <w:rsid w:val="00B54B5E"/>
    <w:rsid w:val="00B5562F"/>
    <w:rsid w:val="00B5599C"/>
    <w:rsid w:val="00B55B13"/>
    <w:rsid w:val="00B56AEE"/>
    <w:rsid w:val="00B56B7A"/>
    <w:rsid w:val="00B56E5D"/>
    <w:rsid w:val="00B56EDC"/>
    <w:rsid w:val="00B57113"/>
    <w:rsid w:val="00B57876"/>
    <w:rsid w:val="00B57E7B"/>
    <w:rsid w:val="00B6019A"/>
    <w:rsid w:val="00B60E84"/>
    <w:rsid w:val="00B613EB"/>
    <w:rsid w:val="00B61470"/>
    <w:rsid w:val="00B6185A"/>
    <w:rsid w:val="00B61AF9"/>
    <w:rsid w:val="00B61B63"/>
    <w:rsid w:val="00B620BE"/>
    <w:rsid w:val="00B62853"/>
    <w:rsid w:val="00B62A18"/>
    <w:rsid w:val="00B62C21"/>
    <w:rsid w:val="00B635C0"/>
    <w:rsid w:val="00B644F9"/>
    <w:rsid w:val="00B649AD"/>
    <w:rsid w:val="00B64BDA"/>
    <w:rsid w:val="00B64DE7"/>
    <w:rsid w:val="00B64E95"/>
    <w:rsid w:val="00B655F0"/>
    <w:rsid w:val="00B6569A"/>
    <w:rsid w:val="00B65915"/>
    <w:rsid w:val="00B65A98"/>
    <w:rsid w:val="00B6616C"/>
    <w:rsid w:val="00B664D6"/>
    <w:rsid w:val="00B66843"/>
    <w:rsid w:val="00B66940"/>
    <w:rsid w:val="00B67374"/>
    <w:rsid w:val="00B7097C"/>
    <w:rsid w:val="00B7161F"/>
    <w:rsid w:val="00B71692"/>
    <w:rsid w:val="00B71E95"/>
    <w:rsid w:val="00B724C1"/>
    <w:rsid w:val="00B726C7"/>
    <w:rsid w:val="00B727BD"/>
    <w:rsid w:val="00B729A1"/>
    <w:rsid w:val="00B730FD"/>
    <w:rsid w:val="00B732AC"/>
    <w:rsid w:val="00B73A14"/>
    <w:rsid w:val="00B73BF7"/>
    <w:rsid w:val="00B7435A"/>
    <w:rsid w:val="00B749CD"/>
    <w:rsid w:val="00B74CCB"/>
    <w:rsid w:val="00B76490"/>
    <w:rsid w:val="00B76B12"/>
    <w:rsid w:val="00B80009"/>
    <w:rsid w:val="00B801C1"/>
    <w:rsid w:val="00B801C7"/>
    <w:rsid w:val="00B801EA"/>
    <w:rsid w:val="00B802F9"/>
    <w:rsid w:val="00B80905"/>
    <w:rsid w:val="00B80981"/>
    <w:rsid w:val="00B8100A"/>
    <w:rsid w:val="00B816EB"/>
    <w:rsid w:val="00B81D62"/>
    <w:rsid w:val="00B81EE8"/>
    <w:rsid w:val="00B81F4E"/>
    <w:rsid w:val="00B820E5"/>
    <w:rsid w:val="00B82B7F"/>
    <w:rsid w:val="00B82EB3"/>
    <w:rsid w:val="00B836FC"/>
    <w:rsid w:val="00B84511"/>
    <w:rsid w:val="00B850B3"/>
    <w:rsid w:val="00B85128"/>
    <w:rsid w:val="00B858EB"/>
    <w:rsid w:val="00B86628"/>
    <w:rsid w:val="00B86D50"/>
    <w:rsid w:val="00B86E69"/>
    <w:rsid w:val="00B8777E"/>
    <w:rsid w:val="00B87C1D"/>
    <w:rsid w:val="00B87EA6"/>
    <w:rsid w:val="00B87FDA"/>
    <w:rsid w:val="00B90990"/>
    <w:rsid w:val="00B90ED7"/>
    <w:rsid w:val="00B90ED9"/>
    <w:rsid w:val="00B912AF"/>
    <w:rsid w:val="00B9131B"/>
    <w:rsid w:val="00B91A51"/>
    <w:rsid w:val="00B91E83"/>
    <w:rsid w:val="00B91FE7"/>
    <w:rsid w:val="00B922CD"/>
    <w:rsid w:val="00B925BA"/>
    <w:rsid w:val="00B92C9B"/>
    <w:rsid w:val="00B937F3"/>
    <w:rsid w:val="00B93A84"/>
    <w:rsid w:val="00B93FDC"/>
    <w:rsid w:val="00B9443C"/>
    <w:rsid w:val="00B94561"/>
    <w:rsid w:val="00B946BD"/>
    <w:rsid w:val="00B94855"/>
    <w:rsid w:val="00B950BD"/>
    <w:rsid w:val="00B952A8"/>
    <w:rsid w:val="00B957AE"/>
    <w:rsid w:val="00B957E6"/>
    <w:rsid w:val="00B95EFF"/>
    <w:rsid w:val="00B961C1"/>
    <w:rsid w:val="00B961FA"/>
    <w:rsid w:val="00B9644C"/>
    <w:rsid w:val="00B964AE"/>
    <w:rsid w:val="00B96EC4"/>
    <w:rsid w:val="00B97762"/>
    <w:rsid w:val="00B97CBE"/>
    <w:rsid w:val="00B97CE8"/>
    <w:rsid w:val="00BA09C8"/>
    <w:rsid w:val="00BA0B35"/>
    <w:rsid w:val="00BA0B5F"/>
    <w:rsid w:val="00BA0FDE"/>
    <w:rsid w:val="00BA1856"/>
    <w:rsid w:val="00BA1A6E"/>
    <w:rsid w:val="00BA1F7C"/>
    <w:rsid w:val="00BA26C4"/>
    <w:rsid w:val="00BA2B09"/>
    <w:rsid w:val="00BA2D1D"/>
    <w:rsid w:val="00BA2E15"/>
    <w:rsid w:val="00BA33F1"/>
    <w:rsid w:val="00BA355E"/>
    <w:rsid w:val="00BA370C"/>
    <w:rsid w:val="00BA3778"/>
    <w:rsid w:val="00BA3A9A"/>
    <w:rsid w:val="00BA4862"/>
    <w:rsid w:val="00BA4D91"/>
    <w:rsid w:val="00BA4EED"/>
    <w:rsid w:val="00BA5760"/>
    <w:rsid w:val="00BA6528"/>
    <w:rsid w:val="00BA6F73"/>
    <w:rsid w:val="00BA72DC"/>
    <w:rsid w:val="00BA73C8"/>
    <w:rsid w:val="00BB0341"/>
    <w:rsid w:val="00BB03EC"/>
    <w:rsid w:val="00BB0546"/>
    <w:rsid w:val="00BB0DB4"/>
    <w:rsid w:val="00BB0FED"/>
    <w:rsid w:val="00BB18BC"/>
    <w:rsid w:val="00BB1912"/>
    <w:rsid w:val="00BB1C89"/>
    <w:rsid w:val="00BB1EFF"/>
    <w:rsid w:val="00BB2241"/>
    <w:rsid w:val="00BB380E"/>
    <w:rsid w:val="00BB38D9"/>
    <w:rsid w:val="00BB3DCB"/>
    <w:rsid w:val="00BB3EA3"/>
    <w:rsid w:val="00BB41EF"/>
    <w:rsid w:val="00BB49D0"/>
    <w:rsid w:val="00BB4F4B"/>
    <w:rsid w:val="00BB5001"/>
    <w:rsid w:val="00BB51E6"/>
    <w:rsid w:val="00BB52B5"/>
    <w:rsid w:val="00BB53F3"/>
    <w:rsid w:val="00BB5FDF"/>
    <w:rsid w:val="00BB66F5"/>
    <w:rsid w:val="00BB68B9"/>
    <w:rsid w:val="00BB724C"/>
    <w:rsid w:val="00BB748E"/>
    <w:rsid w:val="00BB74A4"/>
    <w:rsid w:val="00BB77DA"/>
    <w:rsid w:val="00BB7D00"/>
    <w:rsid w:val="00BB7F37"/>
    <w:rsid w:val="00BC02A3"/>
    <w:rsid w:val="00BC07D8"/>
    <w:rsid w:val="00BC10D1"/>
    <w:rsid w:val="00BC16E1"/>
    <w:rsid w:val="00BC1DEF"/>
    <w:rsid w:val="00BC1F0F"/>
    <w:rsid w:val="00BC1F3D"/>
    <w:rsid w:val="00BC214C"/>
    <w:rsid w:val="00BC2A70"/>
    <w:rsid w:val="00BC3304"/>
    <w:rsid w:val="00BC3699"/>
    <w:rsid w:val="00BC38BD"/>
    <w:rsid w:val="00BC3A8B"/>
    <w:rsid w:val="00BC3D85"/>
    <w:rsid w:val="00BC4076"/>
    <w:rsid w:val="00BC42EB"/>
    <w:rsid w:val="00BC432E"/>
    <w:rsid w:val="00BC433B"/>
    <w:rsid w:val="00BC4493"/>
    <w:rsid w:val="00BC45BB"/>
    <w:rsid w:val="00BC4A12"/>
    <w:rsid w:val="00BC5352"/>
    <w:rsid w:val="00BC553B"/>
    <w:rsid w:val="00BC6233"/>
    <w:rsid w:val="00BC66B2"/>
    <w:rsid w:val="00BC6872"/>
    <w:rsid w:val="00BC6ED8"/>
    <w:rsid w:val="00BD03EE"/>
    <w:rsid w:val="00BD0420"/>
    <w:rsid w:val="00BD043B"/>
    <w:rsid w:val="00BD066E"/>
    <w:rsid w:val="00BD0EDD"/>
    <w:rsid w:val="00BD1485"/>
    <w:rsid w:val="00BD161F"/>
    <w:rsid w:val="00BD184A"/>
    <w:rsid w:val="00BD214F"/>
    <w:rsid w:val="00BD2340"/>
    <w:rsid w:val="00BD2E4B"/>
    <w:rsid w:val="00BD3BA1"/>
    <w:rsid w:val="00BD3EAB"/>
    <w:rsid w:val="00BD5180"/>
    <w:rsid w:val="00BD55CF"/>
    <w:rsid w:val="00BD5F54"/>
    <w:rsid w:val="00BD5FEB"/>
    <w:rsid w:val="00BD5FF5"/>
    <w:rsid w:val="00BD6216"/>
    <w:rsid w:val="00BD65B4"/>
    <w:rsid w:val="00BD736D"/>
    <w:rsid w:val="00BD7A5D"/>
    <w:rsid w:val="00BE0D91"/>
    <w:rsid w:val="00BE0DFB"/>
    <w:rsid w:val="00BE1006"/>
    <w:rsid w:val="00BE2280"/>
    <w:rsid w:val="00BE2C1C"/>
    <w:rsid w:val="00BE30BE"/>
    <w:rsid w:val="00BE356C"/>
    <w:rsid w:val="00BE3632"/>
    <w:rsid w:val="00BE36AC"/>
    <w:rsid w:val="00BE3AD2"/>
    <w:rsid w:val="00BE3E9F"/>
    <w:rsid w:val="00BE4495"/>
    <w:rsid w:val="00BE4929"/>
    <w:rsid w:val="00BE4A28"/>
    <w:rsid w:val="00BE4E01"/>
    <w:rsid w:val="00BE4E17"/>
    <w:rsid w:val="00BE52EA"/>
    <w:rsid w:val="00BE6B4A"/>
    <w:rsid w:val="00BE7B30"/>
    <w:rsid w:val="00BF0120"/>
    <w:rsid w:val="00BF0845"/>
    <w:rsid w:val="00BF115E"/>
    <w:rsid w:val="00BF1495"/>
    <w:rsid w:val="00BF15ED"/>
    <w:rsid w:val="00BF194E"/>
    <w:rsid w:val="00BF1A70"/>
    <w:rsid w:val="00BF1B64"/>
    <w:rsid w:val="00BF233B"/>
    <w:rsid w:val="00BF289B"/>
    <w:rsid w:val="00BF28A6"/>
    <w:rsid w:val="00BF2974"/>
    <w:rsid w:val="00BF2EE4"/>
    <w:rsid w:val="00BF2EFC"/>
    <w:rsid w:val="00BF3F91"/>
    <w:rsid w:val="00BF4074"/>
    <w:rsid w:val="00BF4786"/>
    <w:rsid w:val="00BF49D7"/>
    <w:rsid w:val="00BF4E8C"/>
    <w:rsid w:val="00BF52BA"/>
    <w:rsid w:val="00BF53F3"/>
    <w:rsid w:val="00BF5B10"/>
    <w:rsid w:val="00BF6828"/>
    <w:rsid w:val="00BF6E14"/>
    <w:rsid w:val="00BF73A3"/>
    <w:rsid w:val="00BF73A9"/>
    <w:rsid w:val="00C00BF7"/>
    <w:rsid w:val="00C01460"/>
    <w:rsid w:val="00C01B79"/>
    <w:rsid w:val="00C0289D"/>
    <w:rsid w:val="00C031DD"/>
    <w:rsid w:val="00C03935"/>
    <w:rsid w:val="00C03A2A"/>
    <w:rsid w:val="00C03F20"/>
    <w:rsid w:val="00C040E0"/>
    <w:rsid w:val="00C0565C"/>
    <w:rsid w:val="00C05CC5"/>
    <w:rsid w:val="00C0610C"/>
    <w:rsid w:val="00C066EA"/>
    <w:rsid w:val="00C068A9"/>
    <w:rsid w:val="00C06B85"/>
    <w:rsid w:val="00C06D1E"/>
    <w:rsid w:val="00C06E34"/>
    <w:rsid w:val="00C0703F"/>
    <w:rsid w:val="00C07C1E"/>
    <w:rsid w:val="00C07C84"/>
    <w:rsid w:val="00C11648"/>
    <w:rsid w:val="00C11AB0"/>
    <w:rsid w:val="00C12353"/>
    <w:rsid w:val="00C12605"/>
    <w:rsid w:val="00C13A99"/>
    <w:rsid w:val="00C140EC"/>
    <w:rsid w:val="00C1423C"/>
    <w:rsid w:val="00C1448A"/>
    <w:rsid w:val="00C1452C"/>
    <w:rsid w:val="00C1472D"/>
    <w:rsid w:val="00C14D12"/>
    <w:rsid w:val="00C15E27"/>
    <w:rsid w:val="00C163C2"/>
    <w:rsid w:val="00C167C0"/>
    <w:rsid w:val="00C168C6"/>
    <w:rsid w:val="00C16BF2"/>
    <w:rsid w:val="00C178EC"/>
    <w:rsid w:val="00C20384"/>
    <w:rsid w:val="00C2090D"/>
    <w:rsid w:val="00C20D0A"/>
    <w:rsid w:val="00C2100A"/>
    <w:rsid w:val="00C21072"/>
    <w:rsid w:val="00C21581"/>
    <w:rsid w:val="00C2162F"/>
    <w:rsid w:val="00C22E8E"/>
    <w:rsid w:val="00C23947"/>
    <w:rsid w:val="00C23E6A"/>
    <w:rsid w:val="00C24183"/>
    <w:rsid w:val="00C2418E"/>
    <w:rsid w:val="00C249F8"/>
    <w:rsid w:val="00C24B2B"/>
    <w:rsid w:val="00C24D66"/>
    <w:rsid w:val="00C253B5"/>
    <w:rsid w:val="00C26A9C"/>
    <w:rsid w:val="00C26D6F"/>
    <w:rsid w:val="00C26F2F"/>
    <w:rsid w:val="00C27199"/>
    <w:rsid w:val="00C2732F"/>
    <w:rsid w:val="00C2762B"/>
    <w:rsid w:val="00C276EC"/>
    <w:rsid w:val="00C27A82"/>
    <w:rsid w:val="00C27B3E"/>
    <w:rsid w:val="00C27D41"/>
    <w:rsid w:val="00C27D7F"/>
    <w:rsid w:val="00C3020F"/>
    <w:rsid w:val="00C30301"/>
    <w:rsid w:val="00C30444"/>
    <w:rsid w:val="00C304BD"/>
    <w:rsid w:val="00C30C6A"/>
    <w:rsid w:val="00C30EBF"/>
    <w:rsid w:val="00C32171"/>
    <w:rsid w:val="00C328EF"/>
    <w:rsid w:val="00C32B26"/>
    <w:rsid w:val="00C32FA1"/>
    <w:rsid w:val="00C332A5"/>
    <w:rsid w:val="00C33B05"/>
    <w:rsid w:val="00C343E1"/>
    <w:rsid w:val="00C34699"/>
    <w:rsid w:val="00C353EA"/>
    <w:rsid w:val="00C35A0D"/>
    <w:rsid w:val="00C35C58"/>
    <w:rsid w:val="00C35E8C"/>
    <w:rsid w:val="00C3748F"/>
    <w:rsid w:val="00C37C89"/>
    <w:rsid w:val="00C37C8B"/>
    <w:rsid w:val="00C402FE"/>
    <w:rsid w:val="00C40E42"/>
    <w:rsid w:val="00C40F26"/>
    <w:rsid w:val="00C41012"/>
    <w:rsid w:val="00C41311"/>
    <w:rsid w:val="00C41609"/>
    <w:rsid w:val="00C4173E"/>
    <w:rsid w:val="00C4179D"/>
    <w:rsid w:val="00C41E3B"/>
    <w:rsid w:val="00C42370"/>
    <w:rsid w:val="00C431DF"/>
    <w:rsid w:val="00C43339"/>
    <w:rsid w:val="00C4373E"/>
    <w:rsid w:val="00C44B6C"/>
    <w:rsid w:val="00C44EC1"/>
    <w:rsid w:val="00C45184"/>
    <w:rsid w:val="00C451E6"/>
    <w:rsid w:val="00C45DDE"/>
    <w:rsid w:val="00C461AE"/>
    <w:rsid w:val="00C4621D"/>
    <w:rsid w:val="00C46375"/>
    <w:rsid w:val="00C4656B"/>
    <w:rsid w:val="00C470DB"/>
    <w:rsid w:val="00C472D9"/>
    <w:rsid w:val="00C4735A"/>
    <w:rsid w:val="00C473E9"/>
    <w:rsid w:val="00C47E54"/>
    <w:rsid w:val="00C503DF"/>
    <w:rsid w:val="00C508A5"/>
    <w:rsid w:val="00C50B42"/>
    <w:rsid w:val="00C528F3"/>
    <w:rsid w:val="00C52E15"/>
    <w:rsid w:val="00C53861"/>
    <w:rsid w:val="00C538E8"/>
    <w:rsid w:val="00C53B20"/>
    <w:rsid w:val="00C53C26"/>
    <w:rsid w:val="00C53E25"/>
    <w:rsid w:val="00C5423D"/>
    <w:rsid w:val="00C54D67"/>
    <w:rsid w:val="00C5501B"/>
    <w:rsid w:val="00C556A8"/>
    <w:rsid w:val="00C56187"/>
    <w:rsid w:val="00C5648D"/>
    <w:rsid w:val="00C56696"/>
    <w:rsid w:val="00C56D77"/>
    <w:rsid w:val="00C5718D"/>
    <w:rsid w:val="00C57460"/>
    <w:rsid w:val="00C5761C"/>
    <w:rsid w:val="00C57BA6"/>
    <w:rsid w:val="00C60434"/>
    <w:rsid w:val="00C61981"/>
    <w:rsid w:val="00C64200"/>
    <w:rsid w:val="00C64205"/>
    <w:rsid w:val="00C6466D"/>
    <w:rsid w:val="00C6484F"/>
    <w:rsid w:val="00C64E92"/>
    <w:rsid w:val="00C64EB5"/>
    <w:rsid w:val="00C65BB1"/>
    <w:rsid w:val="00C661CF"/>
    <w:rsid w:val="00C666A0"/>
    <w:rsid w:val="00C67012"/>
    <w:rsid w:val="00C678B5"/>
    <w:rsid w:val="00C700D9"/>
    <w:rsid w:val="00C7097A"/>
    <w:rsid w:val="00C70C82"/>
    <w:rsid w:val="00C710AD"/>
    <w:rsid w:val="00C71131"/>
    <w:rsid w:val="00C7148C"/>
    <w:rsid w:val="00C715BD"/>
    <w:rsid w:val="00C7174A"/>
    <w:rsid w:val="00C718DF"/>
    <w:rsid w:val="00C71AB0"/>
    <w:rsid w:val="00C723C4"/>
    <w:rsid w:val="00C7249E"/>
    <w:rsid w:val="00C72637"/>
    <w:rsid w:val="00C72A08"/>
    <w:rsid w:val="00C72D61"/>
    <w:rsid w:val="00C744D2"/>
    <w:rsid w:val="00C74688"/>
    <w:rsid w:val="00C74D93"/>
    <w:rsid w:val="00C75BCB"/>
    <w:rsid w:val="00C75E29"/>
    <w:rsid w:val="00C767BE"/>
    <w:rsid w:val="00C76F4E"/>
    <w:rsid w:val="00C76F96"/>
    <w:rsid w:val="00C76F9D"/>
    <w:rsid w:val="00C770A3"/>
    <w:rsid w:val="00C775EF"/>
    <w:rsid w:val="00C77E98"/>
    <w:rsid w:val="00C80845"/>
    <w:rsid w:val="00C8084D"/>
    <w:rsid w:val="00C80B8D"/>
    <w:rsid w:val="00C81252"/>
    <w:rsid w:val="00C81A4D"/>
    <w:rsid w:val="00C81D89"/>
    <w:rsid w:val="00C81E3A"/>
    <w:rsid w:val="00C828DE"/>
    <w:rsid w:val="00C82BA8"/>
    <w:rsid w:val="00C82FAF"/>
    <w:rsid w:val="00C834D8"/>
    <w:rsid w:val="00C83537"/>
    <w:rsid w:val="00C835D3"/>
    <w:rsid w:val="00C83665"/>
    <w:rsid w:val="00C8389F"/>
    <w:rsid w:val="00C83CD7"/>
    <w:rsid w:val="00C83E32"/>
    <w:rsid w:val="00C84664"/>
    <w:rsid w:val="00C84793"/>
    <w:rsid w:val="00C84BAE"/>
    <w:rsid w:val="00C852B7"/>
    <w:rsid w:val="00C85667"/>
    <w:rsid w:val="00C858A6"/>
    <w:rsid w:val="00C85BF4"/>
    <w:rsid w:val="00C863AE"/>
    <w:rsid w:val="00C869D8"/>
    <w:rsid w:val="00C86D22"/>
    <w:rsid w:val="00C86E8E"/>
    <w:rsid w:val="00C86F8A"/>
    <w:rsid w:val="00C87312"/>
    <w:rsid w:val="00C8770B"/>
    <w:rsid w:val="00C87DE4"/>
    <w:rsid w:val="00C87ED8"/>
    <w:rsid w:val="00C90C75"/>
    <w:rsid w:val="00C90F5D"/>
    <w:rsid w:val="00C90FB7"/>
    <w:rsid w:val="00C912D2"/>
    <w:rsid w:val="00C9177B"/>
    <w:rsid w:val="00C917D9"/>
    <w:rsid w:val="00C91DFF"/>
    <w:rsid w:val="00C92536"/>
    <w:rsid w:val="00C927EE"/>
    <w:rsid w:val="00C92A5C"/>
    <w:rsid w:val="00C9317E"/>
    <w:rsid w:val="00C936F0"/>
    <w:rsid w:val="00C939B2"/>
    <w:rsid w:val="00C93AFC"/>
    <w:rsid w:val="00C93C7A"/>
    <w:rsid w:val="00C9407B"/>
    <w:rsid w:val="00C942A2"/>
    <w:rsid w:val="00C9445A"/>
    <w:rsid w:val="00C94EA5"/>
    <w:rsid w:val="00C9546A"/>
    <w:rsid w:val="00C959AC"/>
    <w:rsid w:val="00C95B03"/>
    <w:rsid w:val="00C95D64"/>
    <w:rsid w:val="00C96818"/>
    <w:rsid w:val="00C96F6A"/>
    <w:rsid w:val="00C97244"/>
    <w:rsid w:val="00C97828"/>
    <w:rsid w:val="00C97F52"/>
    <w:rsid w:val="00CA0AC0"/>
    <w:rsid w:val="00CA0DD5"/>
    <w:rsid w:val="00CA246F"/>
    <w:rsid w:val="00CA2B99"/>
    <w:rsid w:val="00CA30EC"/>
    <w:rsid w:val="00CA337E"/>
    <w:rsid w:val="00CA35F2"/>
    <w:rsid w:val="00CA3D69"/>
    <w:rsid w:val="00CA4A50"/>
    <w:rsid w:val="00CA4BDC"/>
    <w:rsid w:val="00CA55A3"/>
    <w:rsid w:val="00CA59DC"/>
    <w:rsid w:val="00CA5B0F"/>
    <w:rsid w:val="00CA5C5C"/>
    <w:rsid w:val="00CA65AA"/>
    <w:rsid w:val="00CA710C"/>
    <w:rsid w:val="00CA7A1A"/>
    <w:rsid w:val="00CB0B86"/>
    <w:rsid w:val="00CB11D9"/>
    <w:rsid w:val="00CB1C23"/>
    <w:rsid w:val="00CB21D1"/>
    <w:rsid w:val="00CB2C76"/>
    <w:rsid w:val="00CB35AB"/>
    <w:rsid w:val="00CB392E"/>
    <w:rsid w:val="00CB45F6"/>
    <w:rsid w:val="00CB4C72"/>
    <w:rsid w:val="00CB4D92"/>
    <w:rsid w:val="00CB4F4B"/>
    <w:rsid w:val="00CB543A"/>
    <w:rsid w:val="00CB56D8"/>
    <w:rsid w:val="00CB591F"/>
    <w:rsid w:val="00CB597B"/>
    <w:rsid w:val="00CB6546"/>
    <w:rsid w:val="00CB6979"/>
    <w:rsid w:val="00CB6C6D"/>
    <w:rsid w:val="00CB6DC0"/>
    <w:rsid w:val="00CB77DE"/>
    <w:rsid w:val="00CC09FB"/>
    <w:rsid w:val="00CC105C"/>
    <w:rsid w:val="00CC19E0"/>
    <w:rsid w:val="00CC2ADC"/>
    <w:rsid w:val="00CC2C8C"/>
    <w:rsid w:val="00CC36A9"/>
    <w:rsid w:val="00CC444C"/>
    <w:rsid w:val="00CC4B89"/>
    <w:rsid w:val="00CC4C5A"/>
    <w:rsid w:val="00CC4C99"/>
    <w:rsid w:val="00CC4CD4"/>
    <w:rsid w:val="00CC5931"/>
    <w:rsid w:val="00CC5A8B"/>
    <w:rsid w:val="00CC6320"/>
    <w:rsid w:val="00CC64B2"/>
    <w:rsid w:val="00CC6C92"/>
    <w:rsid w:val="00CC756A"/>
    <w:rsid w:val="00CC7B7D"/>
    <w:rsid w:val="00CC7F3B"/>
    <w:rsid w:val="00CD064C"/>
    <w:rsid w:val="00CD0D0E"/>
    <w:rsid w:val="00CD1C3B"/>
    <w:rsid w:val="00CD290B"/>
    <w:rsid w:val="00CD2A9B"/>
    <w:rsid w:val="00CD3223"/>
    <w:rsid w:val="00CD33C1"/>
    <w:rsid w:val="00CD3FA7"/>
    <w:rsid w:val="00CD4569"/>
    <w:rsid w:val="00CD5960"/>
    <w:rsid w:val="00CD69EB"/>
    <w:rsid w:val="00CD7D14"/>
    <w:rsid w:val="00CD7E9B"/>
    <w:rsid w:val="00CE08D8"/>
    <w:rsid w:val="00CE0C0E"/>
    <w:rsid w:val="00CE0D05"/>
    <w:rsid w:val="00CE0D24"/>
    <w:rsid w:val="00CE0F5E"/>
    <w:rsid w:val="00CE1040"/>
    <w:rsid w:val="00CE1949"/>
    <w:rsid w:val="00CE1AB6"/>
    <w:rsid w:val="00CE1B7B"/>
    <w:rsid w:val="00CE1CC2"/>
    <w:rsid w:val="00CE2667"/>
    <w:rsid w:val="00CE3B6C"/>
    <w:rsid w:val="00CE3CB1"/>
    <w:rsid w:val="00CE47C1"/>
    <w:rsid w:val="00CE49E7"/>
    <w:rsid w:val="00CE4ABB"/>
    <w:rsid w:val="00CE4AF7"/>
    <w:rsid w:val="00CE4D83"/>
    <w:rsid w:val="00CE4FA2"/>
    <w:rsid w:val="00CE529D"/>
    <w:rsid w:val="00CE575D"/>
    <w:rsid w:val="00CE5B11"/>
    <w:rsid w:val="00CE5C48"/>
    <w:rsid w:val="00CE5FC5"/>
    <w:rsid w:val="00CE600C"/>
    <w:rsid w:val="00CE611C"/>
    <w:rsid w:val="00CE67A8"/>
    <w:rsid w:val="00CE6D5A"/>
    <w:rsid w:val="00CE79A4"/>
    <w:rsid w:val="00CF0836"/>
    <w:rsid w:val="00CF0E4A"/>
    <w:rsid w:val="00CF114A"/>
    <w:rsid w:val="00CF11DF"/>
    <w:rsid w:val="00CF1596"/>
    <w:rsid w:val="00CF1785"/>
    <w:rsid w:val="00CF2274"/>
    <w:rsid w:val="00CF228E"/>
    <w:rsid w:val="00CF298F"/>
    <w:rsid w:val="00CF3020"/>
    <w:rsid w:val="00CF329D"/>
    <w:rsid w:val="00CF3ACF"/>
    <w:rsid w:val="00CF3AF5"/>
    <w:rsid w:val="00CF3FB9"/>
    <w:rsid w:val="00CF446E"/>
    <w:rsid w:val="00CF4BDD"/>
    <w:rsid w:val="00CF4D26"/>
    <w:rsid w:val="00CF5C2C"/>
    <w:rsid w:val="00CF5D22"/>
    <w:rsid w:val="00CF6772"/>
    <w:rsid w:val="00CF6ABA"/>
    <w:rsid w:val="00CF6E25"/>
    <w:rsid w:val="00CF7747"/>
    <w:rsid w:val="00CF791F"/>
    <w:rsid w:val="00D003E7"/>
    <w:rsid w:val="00D004F2"/>
    <w:rsid w:val="00D00ED7"/>
    <w:rsid w:val="00D017F2"/>
    <w:rsid w:val="00D0211F"/>
    <w:rsid w:val="00D03031"/>
    <w:rsid w:val="00D03118"/>
    <w:rsid w:val="00D03146"/>
    <w:rsid w:val="00D03438"/>
    <w:rsid w:val="00D03CCE"/>
    <w:rsid w:val="00D03E81"/>
    <w:rsid w:val="00D0413F"/>
    <w:rsid w:val="00D044B7"/>
    <w:rsid w:val="00D04750"/>
    <w:rsid w:val="00D04BBE"/>
    <w:rsid w:val="00D04D0E"/>
    <w:rsid w:val="00D04DB5"/>
    <w:rsid w:val="00D0507F"/>
    <w:rsid w:val="00D05163"/>
    <w:rsid w:val="00D05408"/>
    <w:rsid w:val="00D05857"/>
    <w:rsid w:val="00D05A54"/>
    <w:rsid w:val="00D05C35"/>
    <w:rsid w:val="00D06241"/>
    <w:rsid w:val="00D06829"/>
    <w:rsid w:val="00D06C70"/>
    <w:rsid w:val="00D0722D"/>
    <w:rsid w:val="00D0730D"/>
    <w:rsid w:val="00D0769C"/>
    <w:rsid w:val="00D07D98"/>
    <w:rsid w:val="00D07F79"/>
    <w:rsid w:val="00D10311"/>
    <w:rsid w:val="00D10F6F"/>
    <w:rsid w:val="00D10F88"/>
    <w:rsid w:val="00D10FED"/>
    <w:rsid w:val="00D111A0"/>
    <w:rsid w:val="00D11239"/>
    <w:rsid w:val="00D12B2A"/>
    <w:rsid w:val="00D134C0"/>
    <w:rsid w:val="00D13542"/>
    <w:rsid w:val="00D13708"/>
    <w:rsid w:val="00D138AB"/>
    <w:rsid w:val="00D13DFA"/>
    <w:rsid w:val="00D141F1"/>
    <w:rsid w:val="00D14783"/>
    <w:rsid w:val="00D14C3A"/>
    <w:rsid w:val="00D14CFC"/>
    <w:rsid w:val="00D14F8E"/>
    <w:rsid w:val="00D1616D"/>
    <w:rsid w:val="00D163FF"/>
    <w:rsid w:val="00D16416"/>
    <w:rsid w:val="00D16AB2"/>
    <w:rsid w:val="00D16CDD"/>
    <w:rsid w:val="00D16D53"/>
    <w:rsid w:val="00D16EC4"/>
    <w:rsid w:val="00D17963"/>
    <w:rsid w:val="00D20376"/>
    <w:rsid w:val="00D20A2E"/>
    <w:rsid w:val="00D212D8"/>
    <w:rsid w:val="00D21FA0"/>
    <w:rsid w:val="00D22137"/>
    <w:rsid w:val="00D23345"/>
    <w:rsid w:val="00D23BC7"/>
    <w:rsid w:val="00D23BD3"/>
    <w:rsid w:val="00D23CC9"/>
    <w:rsid w:val="00D247DF"/>
    <w:rsid w:val="00D24904"/>
    <w:rsid w:val="00D24A67"/>
    <w:rsid w:val="00D24BA4"/>
    <w:rsid w:val="00D25240"/>
    <w:rsid w:val="00D2584D"/>
    <w:rsid w:val="00D26A7F"/>
    <w:rsid w:val="00D26AD4"/>
    <w:rsid w:val="00D2707C"/>
    <w:rsid w:val="00D2779A"/>
    <w:rsid w:val="00D27840"/>
    <w:rsid w:val="00D278F6"/>
    <w:rsid w:val="00D31877"/>
    <w:rsid w:val="00D319F7"/>
    <w:rsid w:val="00D31CFE"/>
    <w:rsid w:val="00D32487"/>
    <w:rsid w:val="00D32604"/>
    <w:rsid w:val="00D330C0"/>
    <w:rsid w:val="00D33336"/>
    <w:rsid w:val="00D33391"/>
    <w:rsid w:val="00D333FB"/>
    <w:rsid w:val="00D337C1"/>
    <w:rsid w:val="00D33C58"/>
    <w:rsid w:val="00D33FC0"/>
    <w:rsid w:val="00D346A0"/>
    <w:rsid w:val="00D3471C"/>
    <w:rsid w:val="00D34958"/>
    <w:rsid w:val="00D35A63"/>
    <w:rsid w:val="00D36229"/>
    <w:rsid w:val="00D36722"/>
    <w:rsid w:val="00D3682C"/>
    <w:rsid w:val="00D3690C"/>
    <w:rsid w:val="00D36DD5"/>
    <w:rsid w:val="00D36FBE"/>
    <w:rsid w:val="00D40469"/>
    <w:rsid w:val="00D405C9"/>
    <w:rsid w:val="00D41520"/>
    <w:rsid w:val="00D41D87"/>
    <w:rsid w:val="00D41E43"/>
    <w:rsid w:val="00D41E8A"/>
    <w:rsid w:val="00D42141"/>
    <w:rsid w:val="00D42229"/>
    <w:rsid w:val="00D4231B"/>
    <w:rsid w:val="00D42D71"/>
    <w:rsid w:val="00D42E6B"/>
    <w:rsid w:val="00D42F99"/>
    <w:rsid w:val="00D4312B"/>
    <w:rsid w:val="00D4389C"/>
    <w:rsid w:val="00D44034"/>
    <w:rsid w:val="00D4453A"/>
    <w:rsid w:val="00D4463A"/>
    <w:rsid w:val="00D44A27"/>
    <w:rsid w:val="00D44FC4"/>
    <w:rsid w:val="00D45D14"/>
    <w:rsid w:val="00D45D63"/>
    <w:rsid w:val="00D4650F"/>
    <w:rsid w:val="00D466FF"/>
    <w:rsid w:val="00D46E0A"/>
    <w:rsid w:val="00D47BE9"/>
    <w:rsid w:val="00D47D32"/>
    <w:rsid w:val="00D47E88"/>
    <w:rsid w:val="00D512BF"/>
    <w:rsid w:val="00D51367"/>
    <w:rsid w:val="00D51381"/>
    <w:rsid w:val="00D5140D"/>
    <w:rsid w:val="00D51D49"/>
    <w:rsid w:val="00D51E9C"/>
    <w:rsid w:val="00D520AB"/>
    <w:rsid w:val="00D52A63"/>
    <w:rsid w:val="00D53096"/>
    <w:rsid w:val="00D534C5"/>
    <w:rsid w:val="00D53709"/>
    <w:rsid w:val="00D53D04"/>
    <w:rsid w:val="00D54414"/>
    <w:rsid w:val="00D548BC"/>
    <w:rsid w:val="00D54AA7"/>
    <w:rsid w:val="00D54CA7"/>
    <w:rsid w:val="00D550E2"/>
    <w:rsid w:val="00D5669C"/>
    <w:rsid w:val="00D5742D"/>
    <w:rsid w:val="00D574A8"/>
    <w:rsid w:val="00D576B3"/>
    <w:rsid w:val="00D607E3"/>
    <w:rsid w:val="00D6096F"/>
    <w:rsid w:val="00D60A13"/>
    <w:rsid w:val="00D61159"/>
    <w:rsid w:val="00D61311"/>
    <w:rsid w:val="00D616A6"/>
    <w:rsid w:val="00D61C64"/>
    <w:rsid w:val="00D61FF2"/>
    <w:rsid w:val="00D621D7"/>
    <w:rsid w:val="00D62320"/>
    <w:rsid w:val="00D629C0"/>
    <w:rsid w:val="00D62AC9"/>
    <w:rsid w:val="00D63800"/>
    <w:rsid w:val="00D63C0B"/>
    <w:rsid w:val="00D63D80"/>
    <w:rsid w:val="00D642EA"/>
    <w:rsid w:val="00D6495B"/>
    <w:rsid w:val="00D64A34"/>
    <w:rsid w:val="00D64D2D"/>
    <w:rsid w:val="00D64DA2"/>
    <w:rsid w:val="00D64EEF"/>
    <w:rsid w:val="00D6584B"/>
    <w:rsid w:val="00D662C7"/>
    <w:rsid w:val="00D663E7"/>
    <w:rsid w:val="00D668B1"/>
    <w:rsid w:val="00D66D86"/>
    <w:rsid w:val="00D66E33"/>
    <w:rsid w:val="00D67048"/>
    <w:rsid w:val="00D67A1C"/>
    <w:rsid w:val="00D67B57"/>
    <w:rsid w:val="00D67D5E"/>
    <w:rsid w:val="00D67EBF"/>
    <w:rsid w:val="00D701A0"/>
    <w:rsid w:val="00D701B8"/>
    <w:rsid w:val="00D712A8"/>
    <w:rsid w:val="00D71387"/>
    <w:rsid w:val="00D713BF"/>
    <w:rsid w:val="00D72B15"/>
    <w:rsid w:val="00D72FCB"/>
    <w:rsid w:val="00D73122"/>
    <w:rsid w:val="00D73C89"/>
    <w:rsid w:val="00D74063"/>
    <w:rsid w:val="00D740A2"/>
    <w:rsid w:val="00D7433A"/>
    <w:rsid w:val="00D745BA"/>
    <w:rsid w:val="00D746BA"/>
    <w:rsid w:val="00D7473C"/>
    <w:rsid w:val="00D74817"/>
    <w:rsid w:val="00D7494D"/>
    <w:rsid w:val="00D7506F"/>
    <w:rsid w:val="00D7538E"/>
    <w:rsid w:val="00D75C0E"/>
    <w:rsid w:val="00D75C77"/>
    <w:rsid w:val="00D75D33"/>
    <w:rsid w:val="00D75FF9"/>
    <w:rsid w:val="00D76233"/>
    <w:rsid w:val="00D76560"/>
    <w:rsid w:val="00D76E67"/>
    <w:rsid w:val="00D76EF5"/>
    <w:rsid w:val="00D77690"/>
    <w:rsid w:val="00D779E4"/>
    <w:rsid w:val="00D77AC7"/>
    <w:rsid w:val="00D8031F"/>
    <w:rsid w:val="00D803B7"/>
    <w:rsid w:val="00D817F2"/>
    <w:rsid w:val="00D81A1D"/>
    <w:rsid w:val="00D81C8F"/>
    <w:rsid w:val="00D81EC9"/>
    <w:rsid w:val="00D81F9D"/>
    <w:rsid w:val="00D82016"/>
    <w:rsid w:val="00D82541"/>
    <w:rsid w:val="00D8271B"/>
    <w:rsid w:val="00D82992"/>
    <w:rsid w:val="00D82A11"/>
    <w:rsid w:val="00D82B27"/>
    <w:rsid w:val="00D83460"/>
    <w:rsid w:val="00D834C3"/>
    <w:rsid w:val="00D83678"/>
    <w:rsid w:val="00D838BD"/>
    <w:rsid w:val="00D840B2"/>
    <w:rsid w:val="00D84391"/>
    <w:rsid w:val="00D84F75"/>
    <w:rsid w:val="00D851B6"/>
    <w:rsid w:val="00D854FD"/>
    <w:rsid w:val="00D85E9E"/>
    <w:rsid w:val="00D85F75"/>
    <w:rsid w:val="00D85F76"/>
    <w:rsid w:val="00D8640C"/>
    <w:rsid w:val="00D866FA"/>
    <w:rsid w:val="00D869E6"/>
    <w:rsid w:val="00D86BBE"/>
    <w:rsid w:val="00D87B5E"/>
    <w:rsid w:val="00D906F1"/>
    <w:rsid w:val="00D90A9E"/>
    <w:rsid w:val="00D90F5C"/>
    <w:rsid w:val="00D90FFD"/>
    <w:rsid w:val="00D9143B"/>
    <w:rsid w:val="00D9162B"/>
    <w:rsid w:val="00D91AC4"/>
    <w:rsid w:val="00D91D4C"/>
    <w:rsid w:val="00D92F8C"/>
    <w:rsid w:val="00D93183"/>
    <w:rsid w:val="00D933F5"/>
    <w:rsid w:val="00D934C3"/>
    <w:rsid w:val="00D9357A"/>
    <w:rsid w:val="00D93A7B"/>
    <w:rsid w:val="00D93D6F"/>
    <w:rsid w:val="00D94928"/>
    <w:rsid w:val="00D94DD1"/>
    <w:rsid w:val="00D955DB"/>
    <w:rsid w:val="00D95B71"/>
    <w:rsid w:val="00D96312"/>
    <w:rsid w:val="00D9718F"/>
    <w:rsid w:val="00D973FB"/>
    <w:rsid w:val="00D97C37"/>
    <w:rsid w:val="00DA0426"/>
    <w:rsid w:val="00DA0482"/>
    <w:rsid w:val="00DA0704"/>
    <w:rsid w:val="00DA073B"/>
    <w:rsid w:val="00DA0AF3"/>
    <w:rsid w:val="00DA0BDF"/>
    <w:rsid w:val="00DA187B"/>
    <w:rsid w:val="00DA1992"/>
    <w:rsid w:val="00DA1DB9"/>
    <w:rsid w:val="00DA1ED8"/>
    <w:rsid w:val="00DA2505"/>
    <w:rsid w:val="00DA25DF"/>
    <w:rsid w:val="00DA2F1F"/>
    <w:rsid w:val="00DA3164"/>
    <w:rsid w:val="00DA3DAD"/>
    <w:rsid w:val="00DA3E81"/>
    <w:rsid w:val="00DA43FB"/>
    <w:rsid w:val="00DA4D68"/>
    <w:rsid w:val="00DA67DA"/>
    <w:rsid w:val="00DA6EF3"/>
    <w:rsid w:val="00DA721B"/>
    <w:rsid w:val="00DA7C3C"/>
    <w:rsid w:val="00DA7E1C"/>
    <w:rsid w:val="00DA7F1C"/>
    <w:rsid w:val="00DB02C0"/>
    <w:rsid w:val="00DB058D"/>
    <w:rsid w:val="00DB05D6"/>
    <w:rsid w:val="00DB0915"/>
    <w:rsid w:val="00DB0D9B"/>
    <w:rsid w:val="00DB0E7A"/>
    <w:rsid w:val="00DB0F86"/>
    <w:rsid w:val="00DB0F9F"/>
    <w:rsid w:val="00DB193B"/>
    <w:rsid w:val="00DB1964"/>
    <w:rsid w:val="00DB1A3D"/>
    <w:rsid w:val="00DB21E6"/>
    <w:rsid w:val="00DB308E"/>
    <w:rsid w:val="00DB30C0"/>
    <w:rsid w:val="00DB3253"/>
    <w:rsid w:val="00DB3417"/>
    <w:rsid w:val="00DB3424"/>
    <w:rsid w:val="00DB354C"/>
    <w:rsid w:val="00DB3963"/>
    <w:rsid w:val="00DB3E78"/>
    <w:rsid w:val="00DB3E84"/>
    <w:rsid w:val="00DB4871"/>
    <w:rsid w:val="00DB4E30"/>
    <w:rsid w:val="00DB5A43"/>
    <w:rsid w:val="00DB629E"/>
    <w:rsid w:val="00DB62B7"/>
    <w:rsid w:val="00DB660A"/>
    <w:rsid w:val="00DB7789"/>
    <w:rsid w:val="00DB7807"/>
    <w:rsid w:val="00DB7ECD"/>
    <w:rsid w:val="00DB7F25"/>
    <w:rsid w:val="00DC0045"/>
    <w:rsid w:val="00DC06AD"/>
    <w:rsid w:val="00DC0949"/>
    <w:rsid w:val="00DC115E"/>
    <w:rsid w:val="00DC23E1"/>
    <w:rsid w:val="00DC2BC5"/>
    <w:rsid w:val="00DC2EE2"/>
    <w:rsid w:val="00DC3BEC"/>
    <w:rsid w:val="00DC4482"/>
    <w:rsid w:val="00DC46CC"/>
    <w:rsid w:val="00DC529E"/>
    <w:rsid w:val="00DC5441"/>
    <w:rsid w:val="00DC556C"/>
    <w:rsid w:val="00DC5756"/>
    <w:rsid w:val="00DC5781"/>
    <w:rsid w:val="00DC5A8C"/>
    <w:rsid w:val="00DC5A92"/>
    <w:rsid w:val="00DC68D0"/>
    <w:rsid w:val="00DC6B86"/>
    <w:rsid w:val="00DC7468"/>
    <w:rsid w:val="00DC7A3A"/>
    <w:rsid w:val="00DC7A52"/>
    <w:rsid w:val="00DC7B0F"/>
    <w:rsid w:val="00DD14C1"/>
    <w:rsid w:val="00DD1B40"/>
    <w:rsid w:val="00DD1C18"/>
    <w:rsid w:val="00DD373A"/>
    <w:rsid w:val="00DD3984"/>
    <w:rsid w:val="00DD4186"/>
    <w:rsid w:val="00DD4300"/>
    <w:rsid w:val="00DD4699"/>
    <w:rsid w:val="00DD4BCB"/>
    <w:rsid w:val="00DD4FCC"/>
    <w:rsid w:val="00DD5088"/>
    <w:rsid w:val="00DD59E4"/>
    <w:rsid w:val="00DD5F7D"/>
    <w:rsid w:val="00DD6230"/>
    <w:rsid w:val="00DD62CE"/>
    <w:rsid w:val="00DD65B0"/>
    <w:rsid w:val="00DD664E"/>
    <w:rsid w:val="00DD6685"/>
    <w:rsid w:val="00DD6FAD"/>
    <w:rsid w:val="00DD72EC"/>
    <w:rsid w:val="00DD7968"/>
    <w:rsid w:val="00DD7F3F"/>
    <w:rsid w:val="00DE0553"/>
    <w:rsid w:val="00DE0C91"/>
    <w:rsid w:val="00DE0E2F"/>
    <w:rsid w:val="00DE1011"/>
    <w:rsid w:val="00DE2728"/>
    <w:rsid w:val="00DE300E"/>
    <w:rsid w:val="00DE32A5"/>
    <w:rsid w:val="00DE3A6A"/>
    <w:rsid w:val="00DE4370"/>
    <w:rsid w:val="00DE45C6"/>
    <w:rsid w:val="00DE4BA9"/>
    <w:rsid w:val="00DE4EEC"/>
    <w:rsid w:val="00DE527F"/>
    <w:rsid w:val="00DE5681"/>
    <w:rsid w:val="00DE5A54"/>
    <w:rsid w:val="00DE5B26"/>
    <w:rsid w:val="00DE63AA"/>
    <w:rsid w:val="00DE65CF"/>
    <w:rsid w:val="00DE65E8"/>
    <w:rsid w:val="00DE6D26"/>
    <w:rsid w:val="00DE6EB4"/>
    <w:rsid w:val="00DE7134"/>
    <w:rsid w:val="00DE725D"/>
    <w:rsid w:val="00DE7E36"/>
    <w:rsid w:val="00DE7F09"/>
    <w:rsid w:val="00DF0136"/>
    <w:rsid w:val="00DF0A40"/>
    <w:rsid w:val="00DF0CAE"/>
    <w:rsid w:val="00DF0E4D"/>
    <w:rsid w:val="00DF0EF3"/>
    <w:rsid w:val="00DF22EA"/>
    <w:rsid w:val="00DF2481"/>
    <w:rsid w:val="00DF2F5E"/>
    <w:rsid w:val="00DF3242"/>
    <w:rsid w:val="00DF3305"/>
    <w:rsid w:val="00DF3630"/>
    <w:rsid w:val="00DF38C6"/>
    <w:rsid w:val="00DF3AEE"/>
    <w:rsid w:val="00DF3F93"/>
    <w:rsid w:val="00DF4766"/>
    <w:rsid w:val="00DF4C59"/>
    <w:rsid w:val="00DF4D7C"/>
    <w:rsid w:val="00DF4FAD"/>
    <w:rsid w:val="00DF5C03"/>
    <w:rsid w:val="00DF5D08"/>
    <w:rsid w:val="00DF5ED0"/>
    <w:rsid w:val="00DF5F1A"/>
    <w:rsid w:val="00DF60DC"/>
    <w:rsid w:val="00DF6511"/>
    <w:rsid w:val="00DF7258"/>
    <w:rsid w:val="00DF79DD"/>
    <w:rsid w:val="00DF79F3"/>
    <w:rsid w:val="00DF7CDD"/>
    <w:rsid w:val="00DF7D2D"/>
    <w:rsid w:val="00E00734"/>
    <w:rsid w:val="00E008C1"/>
    <w:rsid w:val="00E00CDB"/>
    <w:rsid w:val="00E01021"/>
    <w:rsid w:val="00E019D3"/>
    <w:rsid w:val="00E026D5"/>
    <w:rsid w:val="00E0272C"/>
    <w:rsid w:val="00E02B63"/>
    <w:rsid w:val="00E03021"/>
    <w:rsid w:val="00E03609"/>
    <w:rsid w:val="00E04D22"/>
    <w:rsid w:val="00E054C3"/>
    <w:rsid w:val="00E05A69"/>
    <w:rsid w:val="00E05BD8"/>
    <w:rsid w:val="00E072DA"/>
    <w:rsid w:val="00E0788A"/>
    <w:rsid w:val="00E10424"/>
    <w:rsid w:val="00E1085B"/>
    <w:rsid w:val="00E10B14"/>
    <w:rsid w:val="00E11E0D"/>
    <w:rsid w:val="00E12125"/>
    <w:rsid w:val="00E1274F"/>
    <w:rsid w:val="00E12C3C"/>
    <w:rsid w:val="00E130C1"/>
    <w:rsid w:val="00E13444"/>
    <w:rsid w:val="00E134F0"/>
    <w:rsid w:val="00E13647"/>
    <w:rsid w:val="00E13C7A"/>
    <w:rsid w:val="00E13EB9"/>
    <w:rsid w:val="00E14A93"/>
    <w:rsid w:val="00E14AAA"/>
    <w:rsid w:val="00E15179"/>
    <w:rsid w:val="00E1592C"/>
    <w:rsid w:val="00E15AA9"/>
    <w:rsid w:val="00E15B13"/>
    <w:rsid w:val="00E15CA7"/>
    <w:rsid w:val="00E16144"/>
    <w:rsid w:val="00E1634C"/>
    <w:rsid w:val="00E16D2C"/>
    <w:rsid w:val="00E17532"/>
    <w:rsid w:val="00E17892"/>
    <w:rsid w:val="00E1797D"/>
    <w:rsid w:val="00E17B98"/>
    <w:rsid w:val="00E17E24"/>
    <w:rsid w:val="00E17FFC"/>
    <w:rsid w:val="00E20295"/>
    <w:rsid w:val="00E20CB6"/>
    <w:rsid w:val="00E21EF8"/>
    <w:rsid w:val="00E223B0"/>
    <w:rsid w:val="00E22DE3"/>
    <w:rsid w:val="00E23374"/>
    <w:rsid w:val="00E23FBF"/>
    <w:rsid w:val="00E24335"/>
    <w:rsid w:val="00E243FF"/>
    <w:rsid w:val="00E2483D"/>
    <w:rsid w:val="00E251D5"/>
    <w:rsid w:val="00E251DB"/>
    <w:rsid w:val="00E25270"/>
    <w:rsid w:val="00E25BF5"/>
    <w:rsid w:val="00E25FFC"/>
    <w:rsid w:val="00E2618E"/>
    <w:rsid w:val="00E26890"/>
    <w:rsid w:val="00E271DD"/>
    <w:rsid w:val="00E2721E"/>
    <w:rsid w:val="00E27FF2"/>
    <w:rsid w:val="00E30185"/>
    <w:rsid w:val="00E3036D"/>
    <w:rsid w:val="00E3056E"/>
    <w:rsid w:val="00E30F69"/>
    <w:rsid w:val="00E31122"/>
    <w:rsid w:val="00E31AC6"/>
    <w:rsid w:val="00E31B39"/>
    <w:rsid w:val="00E31C64"/>
    <w:rsid w:val="00E31ED4"/>
    <w:rsid w:val="00E332FB"/>
    <w:rsid w:val="00E33442"/>
    <w:rsid w:val="00E335DD"/>
    <w:rsid w:val="00E339B5"/>
    <w:rsid w:val="00E33AD1"/>
    <w:rsid w:val="00E33C8B"/>
    <w:rsid w:val="00E33D85"/>
    <w:rsid w:val="00E33D8C"/>
    <w:rsid w:val="00E34844"/>
    <w:rsid w:val="00E35182"/>
    <w:rsid w:val="00E35857"/>
    <w:rsid w:val="00E35C9A"/>
    <w:rsid w:val="00E35F37"/>
    <w:rsid w:val="00E35FFF"/>
    <w:rsid w:val="00E36EF9"/>
    <w:rsid w:val="00E37864"/>
    <w:rsid w:val="00E37AD2"/>
    <w:rsid w:val="00E37D32"/>
    <w:rsid w:val="00E4015D"/>
    <w:rsid w:val="00E40402"/>
    <w:rsid w:val="00E40788"/>
    <w:rsid w:val="00E40B14"/>
    <w:rsid w:val="00E41133"/>
    <w:rsid w:val="00E4115B"/>
    <w:rsid w:val="00E4141D"/>
    <w:rsid w:val="00E4188C"/>
    <w:rsid w:val="00E41C00"/>
    <w:rsid w:val="00E42459"/>
    <w:rsid w:val="00E42A8C"/>
    <w:rsid w:val="00E42C94"/>
    <w:rsid w:val="00E42C96"/>
    <w:rsid w:val="00E42FBC"/>
    <w:rsid w:val="00E431CD"/>
    <w:rsid w:val="00E43878"/>
    <w:rsid w:val="00E43BAF"/>
    <w:rsid w:val="00E43F6E"/>
    <w:rsid w:val="00E4497F"/>
    <w:rsid w:val="00E44AC7"/>
    <w:rsid w:val="00E45A46"/>
    <w:rsid w:val="00E45DBB"/>
    <w:rsid w:val="00E461AE"/>
    <w:rsid w:val="00E462DD"/>
    <w:rsid w:val="00E47189"/>
    <w:rsid w:val="00E472CE"/>
    <w:rsid w:val="00E478AB"/>
    <w:rsid w:val="00E47923"/>
    <w:rsid w:val="00E479BB"/>
    <w:rsid w:val="00E507A1"/>
    <w:rsid w:val="00E50A61"/>
    <w:rsid w:val="00E50C10"/>
    <w:rsid w:val="00E50EC4"/>
    <w:rsid w:val="00E51423"/>
    <w:rsid w:val="00E51459"/>
    <w:rsid w:val="00E51592"/>
    <w:rsid w:val="00E515A7"/>
    <w:rsid w:val="00E5228C"/>
    <w:rsid w:val="00E523BF"/>
    <w:rsid w:val="00E5255B"/>
    <w:rsid w:val="00E5286C"/>
    <w:rsid w:val="00E52D68"/>
    <w:rsid w:val="00E52F56"/>
    <w:rsid w:val="00E5357B"/>
    <w:rsid w:val="00E53A22"/>
    <w:rsid w:val="00E53D72"/>
    <w:rsid w:val="00E53F45"/>
    <w:rsid w:val="00E53FF7"/>
    <w:rsid w:val="00E54728"/>
    <w:rsid w:val="00E54774"/>
    <w:rsid w:val="00E548E6"/>
    <w:rsid w:val="00E54C10"/>
    <w:rsid w:val="00E564E3"/>
    <w:rsid w:val="00E56699"/>
    <w:rsid w:val="00E566A6"/>
    <w:rsid w:val="00E56781"/>
    <w:rsid w:val="00E568C1"/>
    <w:rsid w:val="00E5789A"/>
    <w:rsid w:val="00E57972"/>
    <w:rsid w:val="00E57C45"/>
    <w:rsid w:val="00E6054A"/>
    <w:rsid w:val="00E60AC1"/>
    <w:rsid w:val="00E61010"/>
    <w:rsid w:val="00E610E3"/>
    <w:rsid w:val="00E6133D"/>
    <w:rsid w:val="00E61413"/>
    <w:rsid w:val="00E61583"/>
    <w:rsid w:val="00E62355"/>
    <w:rsid w:val="00E623D5"/>
    <w:rsid w:val="00E62423"/>
    <w:rsid w:val="00E62DCE"/>
    <w:rsid w:val="00E63577"/>
    <w:rsid w:val="00E63C53"/>
    <w:rsid w:val="00E64606"/>
    <w:rsid w:val="00E64788"/>
    <w:rsid w:val="00E647BE"/>
    <w:rsid w:val="00E65C9A"/>
    <w:rsid w:val="00E662D4"/>
    <w:rsid w:val="00E667C8"/>
    <w:rsid w:val="00E6700C"/>
    <w:rsid w:val="00E670CB"/>
    <w:rsid w:val="00E67179"/>
    <w:rsid w:val="00E67293"/>
    <w:rsid w:val="00E67F59"/>
    <w:rsid w:val="00E711FF"/>
    <w:rsid w:val="00E71B64"/>
    <w:rsid w:val="00E71FA5"/>
    <w:rsid w:val="00E71FAF"/>
    <w:rsid w:val="00E726E7"/>
    <w:rsid w:val="00E727EB"/>
    <w:rsid w:val="00E72A2F"/>
    <w:rsid w:val="00E72C40"/>
    <w:rsid w:val="00E72CFE"/>
    <w:rsid w:val="00E734C8"/>
    <w:rsid w:val="00E73860"/>
    <w:rsid w:val="00E73886"/>
    <w:rsid w:val="00E740AC"/>
    <w:rsid w:val="00E745D9"/>
    <w:rsid w:val="00E749FF"/>
    <w:rsid w:val="00E74E7E"/>
    <w:rsid w:val="00E75207"/>
    <w:rsid w:val="00E75315"/>
    <w:rsid w:val="00E757BE"/>
    <w:rsid w:val="00E75861"/>
    <w:rsid w:val="00E7588A"/>
    <w:rsid w:val="00E75BA0"/>
    <w:rsid w:val="00E7681C"/>
    <w:rsid w:val="00E77447"/>
    <w:rsid w:val="00E77500"/>
    <w:rsid w:val="00E77BFD"/>
    <w:rsid w:val="00E800B8"/>
    <w:rsid w:val="00E8013A"/>
    <w:rsid w:val="00E809F7"/>
    <w:rsid w:val="00E80C19"/>
    <w:rsid w:val="00E81A29"/>
    <w:rsid w:val="00E827BE"/>
    <w:rsid w:val="00E832F5"/>
    <w:rsid w:val="00E834CE"/>
    <w:rsid w:val="00E836DE"/>
    <w:rsid w:val="00E837AB"/>
    <w:rsid w:val="00E83954"/>
    <w:rsid w:val="00E83C28"/>
    <w:rsid w:val="00E841A5"/>
    <w:rsid w:val="00E84674"/>
    <w:rsid w:val="00E849EB"/>
    <w:rsid w:val="00E84AE6"/>
    <w:rsid w:val="00E84F85"/>
    <w:rsid w:val="00E857A6"/>
    <w:rsid w:val="00E85BFA"/>
    <w:rsid w:val="00E85C30"/>
    <w:rsid w:val="00E86212"/>
    <w:rsid w:val="00E86573"/>
    <w:rsid w:val="00E868B0"/>
    <w:rsid w:val="00E86C35"/>
    <w:rsid w:val="00E87464"/>
    <w:rsid w:val="00E87573"/>
    <w:rsid w:val="00E877B4"/>
    <w:rsid w:val="00E87CDA"/>
    <w:rsid w:val="00E9038A"/>
    <w:rsid w:val="00E908A4"/>
    <w:rsid w:val="00E90AFC"/>
    <w:rsid w:val="00E90CA7"/>
    <w:rsid w:val="00E913F4"/>
    <w:rsid w:val="00E91BD6"/>
    <w:rsid w:val="00E923F9"/>
    <w:rsid w:val="00E92ACD"/>
    <w:rsid w:val="00E93840"/>
    <w:rsid w:val="00E94FFE"/>
    <w:rsid w:val="00E950C9"/>
    <w:rsid w:val="00E95630"/>
    <w:rsid w:val="00E9576C"/>
    <w:rsid w:val="00E9583C"/>
    <w:rsid w:val="00E959FB"/>
    <w:rsid w:val="00E9622F"/>
    <w:rsid w:val="00E97606"/>
    <w:rsid w:val="00E976FA"/>
    <w:rsid w:val="00E97DAF"/>
    <w:rsid w:val="00EA034E"/>
    <w:rsid w:val="00EA0468"/>
    <w:rsid w:val="00EA128C"/>
    <w:rsid w:val="00EA1450"/>
    <w:rsid w:val="00EA15A8"/>
    <w:rsid w:val="00EA1C53"/>
    <w:rsid w:val="00EA234B"/>
    <w:rsid w:val="00EA3436"/>
    <w:rsid w:val="00EA3675"/>
    <w:rsid w:val="00EA44EB"/>
    <w:rsid w:val="00EA45FC"/>
    <w:rsid w:val="00EA47E6"/>
    <w:rsid w:val="00EA4F69"/>
    <w:rsid w:val="00EA5691"/>
    <w:rsid w:val="00EA5AA8"/>
    <w:rsid w:val="00EA5D18"/>
    <w:rsid w:val="00EA5F30"/>
    <w:rsid w:val="00EA67C0"/>
    <w:rsid w:val="00EA6E66"/>
    <w:rsid w:val="00EA70DB"/>
    <w:rsid w:val="00EA7413"/>
    <w:rsid w:val="00EA7836"/>
    <w:rsid w:val="00EA7E86"/>
    <w:rsid w:val="00EA7F6A"/>
    <w:rsid w:val="00EB0404"/>
    <w:rsid w:val="00EB05FA"/>
    <w:rsid w:val="00EB0A4D"/>
    <w:rsid w:val="00EB0B2B"/>
    <w:rsid w:val="00EB0B85"/>
    <w:rsid w:val="00EB0DF4"/>
    <w:rsid w:val="00EB0E13"/>
    <w:rsid w:val="00EB1368"/>
    <w:rsid w:val="00EB192B"/>
    <w:rsid w:val="00EB1AEC"/>
    <w:rsid w:val="00EB23A1"/>
    <w:rsid w:val="00EB23C4"/>
    <w:rsid w:val="00EB2419"/>
    <w:rsid w:val="00EB25DB"/>
    <w:rsid w:val="00EB29F7"/>
    <w:rsid w:val="00EB2C90"/>
    <w:rsid w:val="00EB340D"/>
    <w:rsid w:val="00EB4041"/>
    <w:rsid w:val="00EB41A3"/>
    <w:rsid w:val="00EB4B60"/>
    <w:rsid w:val="00EB4FA5"/>
    <w:rsid w:val="00EB4FE8"/>
    <w:rsid w:val="00EB52B7"/>
    <w:rsid w:val="00EB55DD"/>
    <w:rsid w:val="00EB59EA"/>
    <w:rsid w:val="00EB6002"/>
    <w:rsid w:val="00EB63B1"/>
    <w:rsid w:val="00EB672A"/>
    <w:rsid w:val="00EB6A22"/>
    <w:rsid w:val="00EB7A19"/>
    <w:rsid w:val="00EC08E9"/>
    <w:rsid w:val="00EC0B23"/>
    <w:rsid w:val="00EC0DD5"/>
    <w:rsid w:val="00EC142D"/>
    <w:rsid w:val="00EC15A2"/>
    <w:rsid w:val="00EC1B7F"/>
    <w:rsid w:val="00EC1E5C"/>
    <w:rsid w:val="00EC1F75"/>
    <w:rsid w:val="00EC2337"/>
    <w:rsid w:val="00EC2446"/>
    <w:rsid w:val="00EC34CF"/>
    <w:rsid w:val="00EC4059"/>
    <w:rsid w:val="00EC46B3"/>
    <w:rsid w:val="00EC46B6"/>
    <w:rsid w:val="00EC5551"/>
    <w:rsid w:val="00EC5864"/>
    <w:rsid w:val="00EC58C3"/>
    <w:rsid w:val="00EC58F7"/>
    <w:rsid w:val="00EC5D9E"/>
    <w:rsid w:val="00EC68E1"/>
    <w:rsid w:val="00EC6CED"/>
    <w:rsid w:val="00EC71D0"/>
    <w:rsid w:val="00EC75F6"/>
    <w:rsid w:val="00EC77A4"/>
    <w:rsid w:val="00ED0B4E"/>
    <w:rsid w:val="00ED0C55"/>
    <w:rsid w:val="00ED138A"/>
    <w:rsid w:val="00ED1E0E"/>
    <w:rsid w:val="00ED1FAF"/>
    <w:rsid w:val="00ED1FED"/>
    <w:rsid w:val="00ED207C"/>
    <w:rsid w:val="00ED2747"/>
    <w:rsid w:val="00ED2ADE"/>
    <w:rsid w:val="00ED2C56"/>
    <w:rsid w:val="00ED3236"/>
    <w:rsid w:val="00ED3487"/>
    <w:rsid w:val="00ED3857"/>
    <w:rsid w:val="00ED3989"/>
    <w:rsid w:val="00ED46EB"/>
    <w:rsid w:val="00ED4C7C"/>
    <w:rsid w:val="00ED59E5"/>
    <w:rsid w:val="00ED5F79"/>
    <w:rsid w:val="00ED63DD"/>
    <w:rsid w:val="00ED64CA"/>
    <w:rsid w:val="00ED6765"/>
    <w:rsid w:val="00ED6B84"/>
    <w:rsid w:val="00ED6D61"/>
    <w:rsid w:val="00ED72C8"/>
    <w:rsid w:val="00ED7FEA"/>
    <w:rsid w:val="00EE05C9"/>
    <w:rsid w:val="00EE0B76"/>
    <w:rsid w:val="00EE0C24"/>
    <w:rsid w:val="00EE100F"/>
    <w:rsid w:val="00EE1E9F"/>
    <w:rsid w:val="00EE1FFD"/>
    <w:rsid w:val="00EE206F"/>
    <w:rsid w:val="00EE27ED"/>
    <w:rsid w:val="00EE29B4"/>
    <w:rsid w:val="00EE2A10"/>
    <w:rsid w:val="00EE31CC"/>
    <w:rsid w:val="00EE322D"/>
    <w:rsid w:val="00EE37BB"/>
    <w:rsid w:val="00EE380C"/>
    <w:rsid w:val="00EE47A6"/>
    <w:rsid w:val="00EE4960"/>
    <w:rsid w:val="00EE4EC1"/>
    <w:rsid w:val="00EE51C2"/>
    <w:rsid w:val="00EE5229"/>
    <w:rsid w:val="00EE58F7"/>
    <w:rsid w:val="00EE5A4F"/>
    <w:rsid w:val="00EE66B2"/>
    <w:rsid w:val="00EE69E4"/>
    <w:rsid w:val="00EE6C19"/>
    <w:rsid w:val="00EE6D00"/>
    <w:rsid w:val="00EF0550"/>
    <w:rsid w:val="00EF1051"/>
    <w:rsid w:val="00EF14D4"/>
    <w:rsid w:val="00EF157F"/>
    <w:rsid w:val="00EF1612"/>
    <w:rsid w:val="00EF1AA1"/>
    <w:rsid w:val="00EF1C4D"/>
    <w:rsid w:val="00EF2393"/>
    <w:rsid w:val="00EF2D02"/>
    <w:rsid w:val="00EF2F42"/>
    <w:rsid w:val="00EF3199"/>
    <w:rsid w:val="00EF31DD"/>
    <w:rsid w:val="00EF4084"/>
    <w:rsid w:val="00EF40B8"/>
    <w:rsid w:val="00EF474B"/>
    <w:rsid w:val="00EF4919"/>
    <w:rsid w:val="00EF520B"/>
    <w:rsid w:val="00EF5DC2"/>
    <w:rsid w:val="00EF6888"/>
    <w:rsid w:val="00EF691F"/>
    <w:rsid w:val="00EF6A4A"/>
    <w:rsid w:val="00EF70E8"/>
    <w:rsid w:val="00EF711D"/>
    <w:rsid w:val="00EF7232"/>
    <w:rsid w:val="00EF738A"/>
    <w:rsid w:val="00EF78BD"/>
    <w:rsid w:val="00EF7A1A"/>
    <w:rsid w:val="00EF7B66"/>
    <w:rsid w:val="00F0025B"/>
    <w:rsid w:val="00F00341"/>
    <w:rsid w:val="00F00467"/>
    <w:rsid w:val="00F008F0"/>
    <w:rsid w:val="00F00FA5"/>
    <w:rsid w:val="00F01048"/>
    <w:rsid w:val="00F012F0"/>
    <w:rsid w:val="00F018EA"/>
    <w:rsid w:val="00F01B5C"/>
    <w:rsid w:val="00F01E82"/>
    <w:rsid w:val="00F021C1"/>
    <w:rsid w:val="00F0238B"/>
    <w:rsid w:val="00F023BE"/>
    <w:rsid w:val="00F0350B"/>
    <w:rsid w:val="00F0364A"/>
    <w:rsid w:val="00F03BC5"/>
    <w:rsid w:val="00F03E9E"/>
    <w:rsid w:val="00F0436A"/>
    <w:rsid w:val="00F04385"/>
    <w:rsid w:val="00F04797"/>
    <w:rsid w:val="00F047A9"/>
    <w:rsid w:val="00F05169"/>
    <w:rsid w:val="00F0563C"/>
    <w:rsid w:val="00F0655C"/>
    <w:rsid w:val="00F06FEF"/>
    <w:rsid w:val="00F07183"/>
    <w:rsid w:val="00F07689"/>
    <w:rsid w:val="00F07895"/>
    <w:rsid w:val="00F07B6D"/>
    <w:rsid w:val="00F07CEC"/>
    <w:rsid w:val="00F07EA0"/>
    <w:rsid w:val="00F10014"/>
    <w:rsid w:val="00F108EA"/>
    <w:rsid w:val="00F10F65"/>
    <w:rsid w:val="00F10FFC"/>
    <w:rsid w:val="00F1109D"/>
    <w:rsid w:val="00F110F8"/>
    <w:rsid w:val="00F117C0"/>
    <w:rsid w:val="00F12105"/>
    <w:rsid w:val="00F125EA"/>
    <w:rsid w:val="00F126B1"/>
    <w:rsid w:val="00F12D37"/>
    <w:rsid w:val="00F130C1"/>
    <w:rsid w:val="00F13248"/>
    <w:rsid w:val="00F13707"/>
    <w:rsid w:val="00F13745"/>
    <w:rsid w:val="00F13D72"/>
    <w:rsid w:val="00F13D97"/>
    <w:rsid w:val="00F142A4"/>
    <w:rsid w:val="00F14568"/>
    <w:rsid w:val="00F14F69"/>
    <w:rsid w:val="00F150C9"/>
    <w:rsid w:val="00F159D6"/>
    <w:rsid w:val="00F15C46"/>
    <w:rsid w:val="00F15CF9"/>
    <w:rsid w:val="00F15EF7"/>
    <w:rsid w:val="00F167F4"/>
    <w:rsid w:val="00F17628"/>
    <w:rsid w:val="00F1793A"/>
    <w:rsid w:val="00F20581"/>
    <w:rsid w:val="00F20FB9"/>
    <w:rsid w:val="00F211A6"/>
    <w:rsid w:val="00F216FB"/>
    <w:rsid w:val="00F21FDB"/>
    <w:rsid w:val="00F2251C"/>
    <w:rsid w:val="00F2290D"/>
    <w:rsid w:val="00F22D39"/>
    <w:rsid w:val="00F232E9"/>
    <w:rsid w:val="00F239FE"/>
    <w:rsid w:val="00F23F05"/>
    <w:rsid w:val="00F2422C"/>
    <w:rsid w:val="00F24F31"/>
    <w:rsid w:val="00F261B6"/>
    <w:rsid w:val="00F26437"/>
    <w:rsid w:val="00F26B4A"/>
    <w:rsid w:val="00F27213"/>
    <w:rsid w:val="00F306E0"/>
    <w:rsid w:val="00F30922"/>
    <w:rsid w:val="00F30B23"/>
    <w:rsid w:val="00F30B5D"/>
    <w:rsid w:val="00F30F31"/>
    <w:rsid w:val="00F3189F"/>
    <w:rsid w:val="00F3192A"/>
    <w:rsid w:val="00F3199E"/>
    <w:rsid w:val="00F31ABF"/>
    <w:rsid w:val="00F32184"/>
    <w:rsid w:val="00F32192"/>
    <w:rsid w:val="00F322C3"/>
    <w:rsid w:val="00F32AC4"/>
    <w:rsid w:val="00F32C0D"/>
    <w:rsid w:val="00F33193"/>
    <w:rsid w:val="00F335EC"/>
    <w:rsid w:val="00F33841"/>
    <w:rsid w:val="00F3387A"/>
    <w:rsid w:val="00F33F66"/>
    <w:rsid w:val="00F33FE5"/>
    <w:rsid w:val="00F34055"/>
    <w:rsid w:val="00F344F0"/>
    <w:rsid w:val="00F34B9B"/>
    <w:rsid w:val="00F34C11"/>
    <w:rsid w:val="00F34ECF"/>
    <w:rsid w:val="00F35173"/>
    <w:rsid w:val="00F3533F"/>
    <w:rsid w:val="00F354D4"/>
    <w:rsid w:val="00F35531"/>
    <w:rsid w:val="00F35BE9"/>
    <w:rsid w:val="00F3652A"/>
    <w:rsid w:val="00F36765"/>
    <w:rsid w:val="00F36858"/>
    <w:rsid w:val="00F36A8F"/>
    <w:rsid w:val="00F3716E"/>
    <w:rsid w:val="00F372AD"/>
    <w:rsid w:val="00F37846"/>
    <w:rsid w:val="00F4018C"/>
    <w:rsid w:val="00F402C2"/>
    <w:rsid w:val="00F4054C"/>
    <w:rsid w:val="00F40A26"/>
    <w:rsid w:val="00F40A94"/>
    <w:rsid w:val="00F40EF9"/>
    <w:rsid w:val="00F41715"/>
    <w:rsid w:val="00F41C8E"/>
    <w:rsid w:val="00F422C5"/>
    <w:rsid w:val="00F42342"/>
    <w:rsid w:val="00F4261E"/>
    <w:rsid w:val="00F42BF6"/>
    <w:rsid w:val="00F42E3A"/>
    <w:rsid w:val="00F42E87"/>
    <w:rsid w:val="00F434B3"/>
    <w:rsid w:val="00F43814"/>
    <w:rsid w:val="00F44EB0"/>
    <w:rsid w:val="00F451DF"/>
    <w:rsid w:val="00F457CE"/>
    <w:rsid w:val="00F461C3"/>
    <w:rsid w:val="00F46691"/>
    <w:rsid w:val="00F46B2E"/>
    <w:rsid w:val="00F46F10"/>
    <w:rsid w:val="00F472EA"/>
    <w:rsid w:val="00F47435"/>
    <w:rsid w:val="00F47679"/>
    <w:rsid w:val="00F477F7"/>
    <w:rsid w:val="00F47833"/>
    <w:rsid w:val="00F4788B"/>
    <w:rsid w:val="00F479E7"/>
    <w:rsid w:val="00F47C0A"/>
    <w:rsid w:val="00F50167"/>
    <w:rsid w:val="00F507F3"/>
    <w:rsid w:val="00F509E8"/>
    <w:rsid w:val="00F50C26"/>
    <w:rsid w:val="00F50DFA"/>
    <w:rsid w:val="00F51068"/>
    <w:rsid w:val="00F512DC"/>
    <w:rsid w:val="00F5150C"/>
    <w:rsid w:val="00F5183A"/>
    <w:rsid w:val="00F52265"/>
    <w:rsid w:val="00F538C0"/>
    <w:rsid w:val="00F53AF4"/>
    <w:rsid w:val="00F53F4B"/>
    <w:rsid w:val="00F54322"/>
    <w:rsid w:val="00F5447C"/>
    <w:rsid w:val="00F552DE"/>
    <w:rsid w:val="00F558A1"/>
    <w:rsid w:val="00F55FBC"/>
    <w:rsid w:val="00F5600A"/>
    <w:rsid w:val="00F56343"/>
    <w:rsid w:val="00F5699C"/>
    <w:rsid w:val="00F56BDD"/>
    <w:rsid w:val="00F56FBA"/>
    <w:rsid w:val="00F57328"/>
    <w:rsid w:val="00F57B1C"/>
    <w:rsid w:val="00F57E24"/>
    <w:rsid w:val="00F608EA"/>
    <w:rsid w:val="00F60E88"/>
    <w:rsid w:val="00F61175"/>
    <w:rsid w:val="00F611F1"/>
    <w:rsid w:val="00F613EE"/>
    <w:rsid w:val="00F616E2"/>
    <w:rsid w:val="00F6175D"/>
    <w:rsid w:val="00F61766"/>
    <w:rsid w:val="00F6188A"/>
    <w:rsid w:val="00F61CFF"/>
    <w:rsid w:val="00F61D52"/>
    <w:rsid w:val="00F623E3"/>
    <w:rsid w:val="00F62511"/>
    <w:rsid w:val="00F62D64"/>
    <w:rsid w:val="00F63108"/>
    <w:rsid w:val="00F631F0"/>
    <w:rsid w:val="00F63BEB"/>
    <w:rsid w:val="00F63D5B"/>
    <w:rsid w:val="00F649D5"/>
    <w:rsid w:val="00F6548E"/>
    <w:rsid w:val="00F65639"/>
    <w:rsid w:val="00F65D18"/>
    <w:rsid w:val="00F65EBC"/>
    <w:rsid w:val="00F662D7"/>
    <w:rsid w:val="00F66472"/>
    <w:rsid w:val="00F700FB"/>
    <w:rsid w:val="00F70504"/>
    <w:rsid w:val="00F70CB5"/>
    <w:rsid w:val="00F71068"/>
    <w:rsid w:val="00F719B4"/>
    <w:rsid w:val="00F71B86"/>
    <w:rsid w:val="00F71CFE"/>
    <w:rsid w:val="00F71DC7"/>
    <w:rsid w:val="00F733D0"/>
    <w:rsid w:val="00F73561"/>
    <w:rsid w:val="00F739B6"/>
    <w:rsid w:val="00F739F7"/>
    <w:rsid w:val="00F743E0"/>
    <w:rsid w:val="00F743FC"/>
    <w:rsid w:val="00F74A86"/>
    <w:rsid w:val="00F74D26"/>
    <w:rsid w:val="00F74EB9"/>
    <w:rsid w:val="00F74F3B"/>
    <w:rsid w:val="00F75D46"/>
    <w:rsid w:val="00F7634D"/>
    <w:rsid w:val="00F76741"/>
    <w:rsid w:val="00F76F9B"/>
    <w:rsid w:val="00F77B7D"/>
    <w:rsid w:val="00F8030C"/>
    <w:rsid w:val="00F806F8"/>
    <w:rsid w:val="00F80A51"/>
    <w:rsid w:val="00F80C0A"/>
    <w:rsid w:val="00F80F79"/>
    <w:rsid w:val="00F816B9"/>
    <w:rsid w:val="00F8378D"/>
    <w:rsid w:val="00F838AA"/>
    <w:rsid w:val="00F84038"/>
    <w:rsid w:val="00F85006"/>
    <w:rsid w:val="00F85597"/>
    <w:rsid w:val="00F857F4"/>
    <w:rsid w:val="00F8581C"/>
    <w:rsid w:val="00F86ED1"/>
    <w:rsid w:val="00F87342"/>
    <w:rsid w:val="00F8754C"/>
    <w:rsid w:val="00F87569"/>
    <w:rsid w:val="00F87A03"/>
    <w:rsid w:val="00F9019B"/>
    <w:rsid w:val="00F907CA"/>
    <w:rsid w:val="00F911EB"/>
    <w:rsid w:val="00F91293"/>
    <w:rsid w:val="00F91405"/>
    <w:rsid w:val="00F920D5"/>
    <w:rsid w:val="00F92F50"/>
    <w:rsid w:val="00F93298"/>
    <w:rsid w:val="00F933AC"/>
    <w:rsid w:val="00F9356D"/>
    <w:rsid w:val="00F93693"/>
    <w:rsid w:val="00F937B0"/>
    <w:rsid w:val="00F93DAA"/>
    <w:rsid w:val="00F93F92"/>
    <w:rsid w:val="00F9448F"/>
    <w:rsid w:val="00F9467D"/>
    <w:rsid w:val="00F94685"/>
    <w:rsid w:val="00F9476C"/>
    <w:rsid w:val="00F9494A"/>
    <w:rsid w:val="00F94BD2"/>
    <w:rsid w:val="00F954AC"/>
    <w:rsid w:val="00F95522"/>
    <w:rsid w:val="00F95D91"/>
    <w:rsid w:val="00F965AC"/>
    <w:rsid w:val="00F97090"/>
    <w:rsid w:val="00F970CC"/>
    <w:rsid w:val="00F976A2"/>
    <w:rsid w:val="00F9782C"/>
    <w:rsid w:val="00F97BCA"/>
    <w:rsid w:val="00F97C74"/>
    <w:rsid w:val="00F97EC7"/>
    <w:rsid w:val="00FA012E"/>
    <w:rsid w:val="00FA047B"/>
    <w:rsid w:val="00FA0E60"/>
    <w:rsid w:val="00FA114C"/>
    <w:rsid w:val="00FA1390"/>
    <w:rsid w:val="00FA14BB"/>
    <w:rsid w:val="00FA1A32"/>
    <w:rsid w:val="00FA2272"/>
    <w:rsid w:val="00FA2396"/>
    <w:rsid w:val="00FA2841"/>
    <w:rsid w:val="00FA2AA5"/>
    <w:rsid w:val="00FA2AE0"/>
    <w:rsid w:val="00FA2F14"/>
    <w:rsid w:val="00FA3A3A"/>
    <w:rsid w:val="00FA3B89"/>
    <w:rsid w:val="00FA4324"/>
    <w:rsid w:val="00FA4366"/>
    <w:rsid w:val="00FA43BC"/>
    <w:rsid w:val="00FA4AC1"/>
    <w:rsid w:val="00FA5798"/>
    <w:rsid w:val="00FA59D9"/>
    <w:rsid w:val="00FA60D6"/>
    <w:rsid w:val="00FA646E"/>
    <w:rsid w:val="00FA6963"/>
    <w:rsid w:val="00FA6DD3"/>
    <w:rsid w:val="00FA6EF5"/>
    <w:rsid w:val="00FA709E"/>
    <w:rsid w:val="00FA72E9"/>
    <w:rsid w:val="00FA7DCB"/>
    <w:rsid w:val="00FA7ED5"/>
    <w:rsid w:val="00FB0726"/>
    <w:rsid w:val="00FB0732"/>
    <w:rsid w:val="00FB0B9E"/>
    <w:rsid w:val="00FB0BE8"/>
    <w:rsid w:val="00FB0EAC"/>
    <w:rsid w:val="00FB17C4"/>
    <w:rsid w:val="00FB1A4C"/>
    <w:rsid w:val="00FB1ED1"/>
    <w:rsid w:val="00FB2278"/>
    <w:rsid w:val="00FB25B1"/>
    <w:rsid w:val="00FB2C53"/>
    <w:rsid w:val="00FB2C67"/>
    <w:rsid w:val="00FB2D41"/>
    <w:rsid w:val="00FB2E1C"/>
    <w:rsid w:val="00FB36EF"/>
    <w:rsid w:val="00FB3CBF"/>
    <w:rsid w:val="00FB430E"/>
    <w:rsid w:val="00FB501B"/>
    <w:rsid w:val="00FB5086"/>
    <w:rsid w:val="00FB5613"/>
    <w:rsid w:val="00FB5964"/>
    <w:rsid w:val="00FB5CDC"/>
    <w:rsid w:val="00FB6105"/>
    <w:rsid w:val="00FB61D1"/>
    <w:rsid w:val="00FB7733"/>
    <w:rsid w:val="00FB79C5"/>
    <w:rsid w:val="00FB7B73"/>
    <w:rsid w:val="00FC0290"/>
    <w:rsid w:val="00FC0D70"/>
    <w:rsid w:val="00FC0FFB"/>
    <w:rsid w:val="00FC18B4"/>
    <w:rsid w:val="00FC198C"/>
    <w:rsid w:val="00FC2598"/>
    <w:rsid w:val="00FC2757"/>
    <w:rsid w:val="00FC2949"/>
    <w:rsid w:val="00FC2C2E"/>
    <w:rsid w:val="00FC2EFA"/>
    <w:rsid w:val="00FC3054"/>
    <w:rsid w:val="00FC3227"/>
    <w:rsid w:val="00FC3806"/>
    <w:rsid w:val="00FC4077"/>
    <w:rsid w:val="00FC45FA"/>
    <w:rsid w:val="00FC4678"/>
    <w:rsid w:val="00FC4772"/>
    <w:rsid w:val="00FC4AE5"/>
    <w:rsid w:val="00FC5D18"/>
    <w:rsid w:val="00FC6112"/>
    <w:rsid w:val="00FC69C6"/>
    <w:rsid w:val="00FC74DC"/>
    <w:rsid w:val="00FC7775"/>
    <w:rsid w:val="00FC7CB8"/>
    <w:rsid w:val="00FD066A"/>
    <w:rsid w:val="00FD07D2"/>
    <w:rsid w:val="00FD12D9"/>
    <w:rsid w:val="00FD1369"/>
    <w:rsid w:val="00FD15CF"/>
    <w:rsid w:val="00FD23BC"/>
    <w:rsid w:val="00FD23D8"/>
    <w:rsid w:val="00FD28C0"/>
    <w:rsid w:val="00FD2FC0"/>
    <w:rsid w:val="00FD3865"/>
    <w:rsid w:val="00FD3B08"/>
    <w:rsid w:val="00FD3C27"/>
    <w:rsid w:val="00FD3E16"/>
    <w:rsid w:val="00FD442A"/>
    <w:rsid w:val="00FD4691"/>
    <w:rsid w:val="00FD4788"/>
    <w:rsid w:val="00FD4EC1"/>
    <w:rsid w:val="00FD5189"/>
    <w:rsid w:val="00FD52E4"/>
    <w:rsid w:val="00FD5C7E"/>
    <w:rsid w:val="00FD5CC8"/>
    <w:rsid w:val="00FD676C"/>
    <w:rsid w:val="00FD73CD"/>
    <w:rsid w:val="00FD769F"/>
    <w:rsid w:val="00FD7A03"/>
    <w:rsid w:val="00FD7E3B"/>
    <w:rsid w:val="00FE199F"/>
    <w:rsid w:val="00FE1CF5"/>
    <w:rsid w:val="00FE2176"/>
    <w:rsid w:val="00FE2CA5"/>
    <w:rsid w:val="00FE36D6"/>
    <w:rsid w:val="00FE3D4B"/>
    <w:rsid w:val="00FE4B87"/>
    <w:rsid w:val="00FE4E54"/>
    <w:rsid w:val="00FE5C8F"/>
    <w:rsid w:val="00FE60CB"/>
    <w:rsid w:val="00FE7A9A"/>
    <w:rsid w:val="00FE7F8A"/>
    <w:rsid w:val="00FF01F9"/>
    <w:rsid w:val="00FF0354"/>
    <w:rsid w:val="00FF0509"/>
    <w:rsid w:val="00FF0BBE"/>
    <w:rsid w:val="00FF2F68"/>
    <w:rsid w:val="00FF31D7"/>
    <w:rsid w:val="00FF33C4"/>
    <w:rsid w:val="00FF3A30"/>
    <w:rsid w:val="00FF414F"/>
    <w:rsid w:val="00FF42D6"/>
    <w:rsid w:val="00FF439A"/>
    <w:rsid w:val="00FF448C"/>
    <w:rsid w:val="00FF4667"/>
    <w:rsid w:val="00FF48DD"/>
    <w:rsid w:val="00FF4ECE"/>
    <w:rsid w:val="00FF5434"/>
    <w:rsid w:val="00FF7649"/>
    <w:rsid w:val="00FF7CAA"/>
    <w:rsid w:val="00FF7EB7"/>
  </w:rsids>
  <m:mathPr>
    <m:mathFont m:val="Cambria Math"/>
    <m:brkBin m:val="before"/>
    <m:brkBinSub m:val="--"/>
    <m:smallFrac m:val="0"/>
    <m:dispDef/>
    <m:lMargin m:val="0"/>
    <m:rMargin m:val="0"/>
    <m:defJc m:val="centerGroup"/>
    <m:wrapIndent m:val="1440"/>
    <m:intLim m:val="subSup"/>
    <m:naryLim m:val="undOvr"/>
  </m:mathPr>
  <w:themeFontLang w:val="pt-B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CBA0B"/>
  <w15:docId w15:val="{D63C2ECC-C26B-49D8-B82A-CC392366B3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3">
    <w:name w:val="heading 3"/>
    <w:basedOn w:val="Normal"/>
    <w:next w:val="Normal"/>
    <w:link w:val="Ttulo3Char"/>
    <w:autoRedefine/>
    <w:uiPriority w:val="9"/>
    <w:unhideWhenUsed/>
    <w:qFormat/>
    <w:rsid w:val="003E0ECA"/>
    <w:pPr>
      <w:keepNext/>
      <w:keepLines/>
      <w:tabs>
        <w:tab w:val="left" w:pos="0"/>
        <w:tab w:val="left" w:pos="284"/>
      </w:tabs>
      <w:spacing w:before="360" w:after="360" w:line="360" w:lineRule="auto"/>
      <w:ind w:firstLine="709"/>
      <w:jc w:val="both"/>
      <w:outlineLvl w:val="2"/>
    </w:pPr>
    <w:rPr>
      <w:rFonts w:ascii="Arial" w:eastAsiaTheme="majorEastAsia" w:hAnsi="Arial" w:cs="Arial"/>
    </w:rPr>
  </w:style>
  <w:style w:type="paragraph" w:styleId="Ttulo4">
    <w:name w:val="heading 4"/>
    <w:basedOn w:val="Normal"/>
    <w:next w:val="Normal"/>
    <w:link w:val="Ttulo4Char"/>
    <w:uiPriority w:val="9"/>
    <w:semiHidden/>
    <w:unhideWhenUsed/>
    <w:qFormat/>
    <w:rsid w:val="0074587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235478"/>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35478"/>
    <w:rPr>
      <w:rFonts w:ascii="Segoe UI" w:hAnsi="Segoe UI" w:cs="Segoe UI"/>
      <w:sz w:val="18"/>
      <w:szCs w:val="18"/>
    </w:rPr>
  </w:style>
  <w:style w:type="paragraph" w:styleId="PargrafodaLista">
    <w:name w:val="List Paragraph"/>
    <w:basedOn w:val="Normal"/>
    <w:link w:val="PargrafodaListaChar"/>
    <w:uiPriority w:val="34"/>
    <w:qFormat/>
    <w:rsid w:val="00B3148E"/>
    <w:pPr>
      <w:spacing w:after="0" w:line="360" w:lineRule="auto"/>
      <w:ind w:left="720" w:firstLine="709"/>
      <w:contextualSpacing/>
      <w:jc w:val="both"/>
    </w:pPr>
    <w:rPr>
      <w:rFonts w:ascii="Times New Roman" w:hAnsi="Times New Roman"/>
      <w:sz w:val="24"/>
    </w:rPr>
  </w:style>
  <w:style w:type="character" w:styleId="Refdecomentrio">
    <w:name w:val="annotation reference"/>
    <w:basedOn w:val="Fontepargpadro"/>
    <w:uiPriority w:val="99"/>
    <w:semiHidden/>
    <w:unhideWhenUsed/>
    <w:rsid w:val="00B3148E"/>
    <w:rPr>
      <w:sz w:val="16"/>
      <w:szCs w:val="16"/>
    </w:rPr>
  </w:style>
  <w:style w:type="paragraph" w:styleId="Textodecomentrio">
    <w:name w:val="annotation text"/>
    <w:basedOn w:val="Normal"/>
    <w:link w:val="TextodecomentrioChar"/>
    <w:uiPriority w:val="99"/>
    <w:unhideWhenUsed/>
    <w:rsid w:val="00B3148E"/>
    <w:pPr>
      <w:spacing w:after="0" w:line="240" w:lineRule="auto"/>
      <w:ind w:firstLine="709"/>
      <w:jc w:val="both"/>
    </w:pPr>
    <w:rPr>
      <w:rFonts w:ascii="Times New Roman" w:hAnsi="Times New Roman"/>
      <w:sz w:val="20"/>
      <w:szCs w:val="20"/>
    </w:rPr>
  </w:style>
  <w:style w:type="character" w:customStyle="1" w:styleId="TextodecomentrioChar">
    <w:name w:val="Texto de comentário Char"/>
    <w:basedOn w:val="Fontepargpadro"/>
    <w:link w:val="Textodecomentrio"/>
    <w:uiPriority w:val="99"/>
    <w:rsid w:val="00B3148E"/>
    <w:rPr>
      <w:rFonts w:ascii="Times New Roman" w:hAnsi="Times New Roman"/>
      <w:sz w:val="20"/>
      <w:szCs w:val="20"/>
    </w:rPr>
  </w:style>
  <w:style w:type="character" w:customStyle="1" w:styleId="PargrafodaListaChar">
    <w:name w:val="Parágrafo da Lista Char"/>
    <w:basedOn w:val="Fontepargpadro"/>
    <w:link w:val="PargrafodaLista"/>
    <w:uiPriority w:val="34"/>
    <w:rsid w:val="00B3148E"/>
    <w:rPr>
      <w:rFonts w:ascii="Times New Roman" w:hAnsi="Times New Roman"/>
      <w:sz w:val="24"/>
    </w:rPr>
  </w:style>
  <w:style w:type="character" w:customStyle="1" w:styleId="tlid-translation">
    <w:name w:val="tlid-translation"/>
    <w:basedOn w:val="Fontepargpadro"/>
    <w:rsid w:val="00B3148E"/>
  </w:style>
  <w:style w:type="paragraph" w:customStyle="1" w:styleId="G-Body">
    <w:name w:val="G - Body"/>
    <w:basedOn w:val="Normal"/>
    <w:link w:val="G-BodyChar"/>
    <w:qFormat/>
    <w:rsid w:val="00921AB6"/>
    <w:pPr>
      <w:spacing w:line="480" w:lineRule="auto"/>
      <w:jc w:val="both"/>
    </w:pPr>
    <w:rPr>
      <w:rFonts w:ascii="Arial" w:hAnsi="Arial"/>
      <w:lang w:val="en-CA"/>
    </w:rPr>
  </w:style>
  <w:style w:type="character" w:customStyle="1" w:styleId="G-BodyChar">
    <w:name w:val="G - Body Char"/>
    <w:basedOn w:val="Fontepargpadro"/>
    <w:link w:val="G-Body"/>
    <w:rsid w:val="00921AB6"/>
    <w:rPr>
      <w:rFonts w:ascii="Arial" w:hAnsi="Arial"/>
      <w:lang w:val="en-CA"/>
    </w:rPr>
  </w:style>
  <w:style w:type="table" w:styleId="Tabelacomgrade">
    <w:name w:val="Table Grid"/>
    <w:basedOn w:val="Tabelanormal"/>
    <w:uiPriority w:val="39"/>
    <w:rsid w:val="00921AB6"/>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Normal]"/>
    <w:rsid w:val="00A96B0B"/>
    <w:pPr>
      <w:widowControl w:val="0"/>
      <w:autoSpaceDE w:val="0"/>
      <w:autoSpaceDN w:val="0"/>
      <w:adjustRightInd w:val="0"/>
      <w:spacing w:after="0" w:line="240" w:lineRule="auto"/>
    </w:pPr>
    <w:rPr>
      <w:rFonts w:ascii="Arial" w:hAnsi="Arial" w:cs="Arial"/>
      <w:sz w:val="24"/>
      <w:szCs w:val="24"/>
    </w:rPr>
  </w:style>
  <w:style w:type="character" w:customStyle="1" w:styleId="jlqj4b">
    <w:name w:val="jlqj4b"/>
    <w:basedOn w:val="Fontepargpadro"/>
    <w:rsid w:val="00B7097C"/>
  </w:style>
  <w:style w:type="paragraph" w:styleId="Assuntodocomentrio">
    <w:name w:val="annotation subject"/>
    <w:basedOn w:val="Textodecomentrio"/>
    <w:next w:val="Textodecomentrio"/>
    <w:link w:val="AssuntodocomentrioChar"/>
    <w:uiPriority w:val="99"/>
    <w:semiHidden/>
    <w:unhideWhenUsed/>
    <w:rsid w:val="00365EC8"/>
    <w:pPr>
      <w:spacing w:after="160"/>
      <w:ind w:firstLine="0"/>
      <w:jc w:val="left"/>
    </w:pPr>
    <w:rPr>
      <w:rFonts w:asciiTheme="minorHAnsi" w:hAnsiTheme="minorHAnsi"/>
      <w:b/>
      <w:bCs/>
    </w:rPr>
  </w:style>
  <w:style w:type="character" w:customStyle="1" w:styleId="AssuntodocomentrioChar">
    <w:name w:val="Assunto do comentário Char"/>
    <w:basedOn w:val="TextodecomentrioChar"/>
    <w:link w:val="Assuntodocomentrio"/>
    <w:uiPriority w:val="99"/>
    <w:semiHidden/>
    <w:rsid w:val="00365EC8"/>
    <w:rPr>
      <w:rFonts w:ascii="Times New Roman" w:hAnsi="Times New Roman"/>
      <w:b/>
      <w:bCs/>
      <w:sz w:val="20"/>
      <w:szCs w:val="20"/>
    </w:rPr>
  </w:style>
  <w:style w:type="paragraph" w:styleId="Cabealho">
    <w:name w:val="header"/>
    <w:basedOn w:val="Normal"/>
    <w:link w:val="CabealhoChar"/>
    <w:uiPriority w:val="99"/>
    <w:unhideWhenUsed/>
    <w:rsid w:val="00034251"/>
    <w:pPr>
      <w:tabs>
        <w:tab w:val="center" w:pos="4419"/>
        <w:tab w:val="right" w:pos="8838"/>
      </w:tabs>
      <w:spacing w:after="0" w:line="240" w:lineRule="auto"/>
    </w:pPr>
  </w:style>
  <w:style w:type="character" w:customStyle="1" w:styleId="CabealhoChar">
    <w:name w:val="Cabeçalho Char"/>
    <w:basedOn w:val="Fontepargpadro"/>
    <w:link w:val="Cabealho"/>
    <w:uiPriority w:val="99"/>
    <w:rsid w:val="00034251"/>
  </w:style>
  <w:style w:type="paragraph" w:styleId="Rodap">
    <w:name w:val="footer"/>
    <w:basedOn w:val="Normal"/>
    <w:link w:val="RodapChar"/>
    <w:uiPriority w:val="99"/>
    <w:unhideWhenUsed/>
    <w:rsid w:val="00034251"/>
    <w:pPr>
      <w:tabs>
        <w:tab w:val="center" w:pos="4419"/>
        <w:tab w:val="right" w:pos="8838"/>
      </w:tabs>
      <w:spacing w:after="0" w:line="240" w:lineRule="auto"/>
    </w:pPr>
  </w:style>
  <w:style w:type="character" w:customStyle="1" w:styleId="RodapChar">
    <w:name w:val="Rodapé Char"/>
    <w:basedOn w:val="Fontepargpadro"/>
    <w:link w:val="Rodap"/>
    <w:uiPriority w:val="99"/>
    <w:rsid w:val="00034251"/>
  </w:style>
  <w:style w:type="character" w:customStyle="1" w:styleId="viiyi">
    <w:name w:val="viiyi"/>
    <w:basedOn w:val="Fontepargpadro"/>
    <w:rsid w:val="00C828DE"/>
  </w:style>
  <w:style w:type="character" w:customStyle="1" w:styleId="Ttulo3Char">
    <w:name w:val="Título 3 Char"/>
    <w:basedOn w:val="Fontepargpadro"/>
    <w:link w:val="Ttulo3"/>
    <w:uiPriority w:val="9"/>
    <w:rsid w:val="003E0ECA"/>
    <w:rPr>
      <w:rFonts w:ascii="Arial" w:eastAsiaTheme="majorEastAsia" w:hAnsi="Arial" w:cs="Arial"/>
    </w:rPr>
  </w:style>
  <w:style w:type="character" w:customStyle="1" w:styleId="Ttulo4Char">
    <w:name w:val="Título 4 Char"/>
    <w:basedOn w:val="Fontepargpadro"/>
    <w:link w:val="Ttulo4"/>
    <w:uiPriority w:val="9"/>
    <w:semiHidden/>
    <w:rsid w:val="00745873"/>
    <w:rPr>
      <w:rFonts w:asciiTheme="majorHAnsi" w:eastAsiaTheme="majorEastAsia" w:hAnsiTheme="majorHAnsi" w:cstheme="majorBidi"/>
      <w:i/>
      <w:iCs/>
      <w:color w:val="2F5496" w:themeColor="accent1" w:themeShade="BF"/>
    </w:rPr>
  </w:style>
  <w:style w:type="paragraph" w:styleId="Reviso">
    <w:name w:val="Revision"/>
    <w:hidden/>
    <w:uiPriority w:val="99"/>
    <w:semiHidden/>
    <w:rsid w:val="00DB629E"/>
    <w:pPr>
      <w:spacing w:after="0" w:line="240" w:lineRule="auto"/>
    </w:pPr>
  </w:style>
  <w:style w:type="character" w:styleId="TextodoEspaoReservado">
    <w:name w:val="Placeholder Text"/>
    <w:basedOn w:val="Fontepargpadro"/>
    <w:uiPriority w:val="99"/>
    <w:semiHidden/>
    <w:rsid w:val="00F80C0A"/>
    <w:rPr>
      <w:color w:val="808080"/>
    </w:rPr>
  </w:style>
  <w:style w:type="paragraph" w:styleId="NormalWeb">
    <w:name w:val="Normal (Web)"/>
    <w:basedOn w:val="Normal"/>
    <w:uiPriority w:val="99"/>
    <w:semiHidden/>
    <w:unhideWhenUsed/>
    <w:rsid w:val="00AE12E9"/>
    <w:pPr>
      <w:spacing w:before="100" w:beforeAutospacing="1" w:after="100" w:afterAutospacing="1" w:line="240" w:lineRule="auto"/>
    </w:pPr>
    <w:rPr>
      <w:rFonts w:ascii="Times New Roman" w:eastAsia="Times New Roman" w:hAnsi="Times New Roman" w:cs="Times New Roman"/>
      <w:sz w:val="24"/>
      <w:szCs w:val="24"/>
      <w:lang w:val="pt-BR" w:eastAsia="pt-BR"/>
    </w:rPr>
  </w:style>
  <w:style w:type="paragraph" w:customStyle="1" w:styleId="Default">
    <w:name w:val="Default"/>
    <w:rsid w:val="00F857F4"/>
    <w:pPr>
      <w:autoSpaceDE w:val="0"/>
      <w:autoSpaceDN w:val="0"/>
      <w:adjustRightInd w:val="0"/>
      <w:spacing w:after="0" w:line="240" w:lineRule="auto"/>
    </w:pPr>
    <w:rPr>
      <w:rFonts w:ascii="Charis SIL" w:hAnsi="Charis SIL" w:cs="Charis SIL"/>
      <w:color w:val="000000"/>
      <w:sz w:val="24"/>
      <w:szCs w:val="24"/>
      <w:lang w:val="pt-BR"/>
    </w:rPr>
  </w:style>
  <w:style w:type="character" w:styleId="Hyperlink">
    <w:name w:val="Hyperlink"/>
    <w:basedOn w:val="Fontepargpadro"/>
    <w:uiPriority w:val="99"/>
    <w:unhideWhenUsed/>
    <w:rsid w:val="003F09CB"/>
    <w:rPr>
      <w:color w:val="0563C1"/>
      <w:u w:val="single"/>
    </w:rPr>
  </w:style>
  <w:style w:type="character" w:styleId="HiperlinkVisitado">
    <w:name w:val="FollowedHyperlink"/>
    <w:basedOn w:val="Fontepargpadro"/>
    <w:uiPriority w:val="99"/>
    <w:semiHidden/>
    <w:unhideWhenUsed/>
    <w:rsid w:val="003F09CB"/>
    <w:rPr>
      <w:color w:val="954F72"/>
      <w:u w:val="single"/>
    </w:rPr>
  </w:style>
  <w:style w:type="paragraph" w:customStyle="1" w:styleId="msonormal0">
    <w:name w:val="msonormal"/>
    <w:basedOn w:val="Normal"/>
    <w:rsid w:val="003F09C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Normal"/>
    <w:rsid w:val="003F09CB"/>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pPr>
    <w:rPr>
      <w:rFonts w:ascii="Times New Roman" w:eastAsia="Times New Roman" w:hAnsi="Times New Roman" w:cs="Times New Roman"/>
      <w:b/>
      <w:bCs/>
      <w:color w:val="FFFFFF"/>
      <w:sz w:val="24"/>
      <w:szCs w:val="24"/>
    </w:rPr>
  </w:style>
  <w:style w:type="paragraph" w:customStyle="1" w:styleId="xl67">
    <w:name w:val="xl67"/>
    <w:basedOn w:val="Normal"/>
    <w:rsid w:val="003F09CB"/>
    <w:pP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68">
    <w:name w:val="xl68"/>
    <w:basedOn w:val="Normal"/>
    <w:rsid w:val="003F09C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9">
    <w:name w:val="xl69"/>
    <w:basedOn w:val="Normal"/>
    <w:rsid w:val="003F09C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0">
    <w:name w:val="xl70"/>
    <w:basedOn w:val="Normal"/>
    <w:rsid w:val="003F09CB"/>
    <w:pPr>
      <w:shd w:val="clear" w:color="000000" w:fill="FFFF00"/>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1">
    <w:name w:val="xl71"/>
    <w:basedOn w:val="Normal"/>
    <w:rsid w:val="003F09C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2">
    <w:name w:val="xl72"/>
    <w:basedOn w:val="Normal"/>
    <w:rsid w:val="003F09CB"/>
    <w:pPr>
      <w:pBdr>
        <w:top w:val="single" w:sz="4" w:space="0" w:color="auto"/>
        <w:left w:val="single" w:sz="4" w:space="0" w:color="auto"/>
        <w:bottom w:val="single" w:sz="4" w:space="0" w:color="auto"/>
        <w:right w:val="single" w:sz="4" w:space="0" w:color="auto"/>
      </w:pBdr>
      <w:shd w:val="clear" w:color="000000" w:fill="000000"/>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3">
    <w:name w:val="xl73"/>
    <w:basedOn w:val="Normal"/>
    <w:rsid w:val="003F09C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4">
    <w:name w:val="xl74"/>
    <w:basedOn w:val="Normal"/>
    <w:rsid w:val="003F09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75">
    <w:name w:val="xl75"/>
    <w:basedOn w:val="Normal"/>
    <w:rsid w:val="003F09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76">
    <w:name w:val="xl76"/>
    <w:basedOn w:val="Normal"/>
    <w:rsid w:val="003F09CB"/>
    <w:pPr>
      <w:shd w:val="clear" w:color="000000" w:fill="FF0000"/>
      <w:spacing w:before="100" w:beforeAutospacing="1" w:after="100" w:afterAutospacing="1" w:line="240" w:lineRule="auto"/>
    </w:pPr>
    <w:rPr>
      <w:rFonts w:ascii="Times New Roman" w:eastAsia="Times New Roman" w:hAnsi="Times New Roman" w:cs="Times New Roman"/>
      <w:color w:val="000000"/>
      <w:sz w:val="24"/>
      <w:szCs w:val="24"/>
    </w:rPr>
  </w:style>
  <w:style w:type="paragraph" w:customStyle="1" w:styleId="xl77">
    <w:name w:val="xl77"/>
    <w:basedOn w:val="Normal"/>
    <w:rsid w:val="003F09C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8">
    <w:name w:val="xl78"/>
    <w:basedOn w:val="Normal"/>
    <w:rsid w:val="003F09C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q4iawc">
    <w:name w:val="q4iawc"/>
    <w:basedOn w:val="Fontepargpadro"/>
    <w:rsid w:val="003418DE"/>
  </w:style>
  <w:style w:type="character" w:customStyle="1" w:styleId="gi">
    <w:name w:val="gi"/>
    <w:basedOn w:val="Fontepargpadro"/>
    <w:rsid w:val="00E251D5"/>
  </w:style>
  <w:style w:type="table" w:styleId="TabeladeGrade4">
    <w:name w:val="Grid Table 4"/>
    <w:basedOn w:val="Tabelanormal"/>
    <w:uiPriority w:val="49"/>
    <w:rsid w:val="0007579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MenoPendente">
    <w:name w:val="Unresolved Mention"/>
    <w:basedOn w:val="Fontepargpadro"/>
    <w:uiPriority w:val="99"/>
    <w:semiHidden/>
    <w:unhideWhenUsed/>
    <w:rsid w:val="00F417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3326">
      <w:bodyDiv w:val="1"/>
      <w:marLeft w:val="0"/>
      <w:marRight w:val="0"/>
      <w:marTop w:val="0"/>
      <w:marBottom w:val="0"/>
      <w:divBdr>
        <w:top w:val="none" w:sz="0" w:space="0" w:color="auto"/>
        <w:left w:val="none" w:sz="0" w:space="0" w:color="auto"/>
        <w:bottom w:val="none" w:sz="0" w:space="0" w:color="auto"/>
        <w:right w:val="none" w:sz="0" w:space="0" w:color="auto"/>
      </w:divBdr>
    </w:div>
    <w:div w:id="2981034">
      <w:bodyDiv w:val="1"/>
      <w:marLeft w:val="0"/>
      <w:marRight w:val="0"/>
      <w:marTop w:val="0"/>
      <w:marBottom w:val="0"/>
      <w:divBdr>
        <w:top w:val="none" w:sz="0" w:space="0" w:color="auto"/>
        <w:left w:val="none" w:sz="0" w:space="0" w:color="auto"/>
        <w:bottom w:val="none" w:sz="0" w:space="0" w:color="auto"/>
        <w:right w:val="none" w:sz="0" w:space="0" w:color="auto"/>
      </w:divBdr>
    </w:div>
    <w:div w:id="3633309">
      <w:bodyDiv w:val="1"/>
      <w:marLeft w:val="0"/>
      <w:marRight w:val="0"/>
      <w:marTop w:val="0"/>
      <w:marBottom w:val="0"/>
      <w:divBdr>
        <w:top w:val="none" w:sz="0" w:space="0" w:color="auto"/>
        <w:left w:val="none" w:sz="0" w:space="0" w:color="auto"/>
        <w:bottom w:val="none" w:sz="0" w:space="0" w:color="auto"/>
        <w:right w:val="none" w:sz="0" w:space="0" w:color="auto"/>
      </w:divBdr>
    </w:div>
    <w:div w:id="4787970">
      <w:bodyDiv w:val="1"/>
      <w:marLeft w:val="0"/>
      <w:marRight w:val="0"/>
      <w:marTop w:val="0"/>
      <w:marBottom w:val="0"/>
      <w:divBdr>
        <w:top w:val="none" w:sz="0" w:space="0" w:color="auto"/>
        <w:left w:val="none" w:sz="0" w:space="0" w:color="auto"/>
        <w:bottom w:val="none" w:sz="0" w:space="0" w:color="auto"/>
        <w:right w:val="none" w:sz="0" w:space="0" w:color="auto"/>
      </w:divBdr>
    </w:div>
    <w:div w:id="4943106">
      <w:bodyDiv w:val="1"/>
      <w:marLeft w:val="0"/>
      <w:marRight w:val="0"/>
      <w:marTop w:val="0"/>
      <w:marBottom w:val="0"/>
      <w:divBdr>
        <w:top w:val="none" w:sz="0" w:space="0" w:color="auto"/>
        <w:left w:val="none" w:sz="0" w:space="0" w:color="auto"/>
        <w:bottom w:val="none" w:sz="0" w:space="0" w:color="auto"/>
        <w:right w:val="none" w:sz="0" w:space="0" w:color="auto"/>
      </w:divBdr>
    </w:div>
    <w:div w:id="7409694">
      <w:bodyDiv w:val="1"/>
      <w:marLeft w:val="0"/>
      <w:marRight w:val="0"/>
      <w:marTop w:val="0"/>
      <w:marBottom w:val="0"/>
      <w:divBdr>
        <w:top w:val="none" w:sz="0" w:space="0" w:color="auto"/>
        <w:left w:val="none" w:sz="0" w:space="0" w:color="auto"/>
        <w:bottom w:val="none" w:sz="0" w:space="0" w:color="auto"/>
        <w:right w:val="none" w:sz="0" w:space="0" w:color="auto"/>
      </w:divBdr>
    </w:div>
    <w:div w:id="8459593">
      <w:bodyDiv w:val="1"/>
      <w:marLeft w:val="0"/>
      <w:marRight w:val="0"/>
      <w:marTop w:val="0"/>
      <w:marBottom w:val="0"/>
      <w:divBdr>
        <w:top w:val="none" w:sz="0" w:space="0" w:color="auto"/>
        <w:left w:val="none" w:sz="0" w:space="0" w:color="auto"/>
        <w:bottom w:val="none" w:sz="0" w:space="0" w:color="auto"/>
        <w:right w:val="none" w:sz="0" w:space="0" w:color="auto"/>
      </w:divBdr>
    </w:div>
    <w:div w:id="8682815">
      <w:bodyDiv w:val="1"/>
      <w:marLeft w:val="0"/>
      <w:marRight w:val="0"/>
      <w:marTop w:val="0"/>
      <w:marBottom w:val="0"/>
      <w:divBdr>
        <w:top w:val="none" w:sz="0" w:space="0" w:color="auto"/>
        <w:left w:val="none" w:sz="0" w:space="0" w:color="auto"/>
        <w:bottom w:val="none" w:sz="0" w:space="0" w:color="auto"/>
        <w:right w:val="none" w:sz="0" w:space="0" w:color="auto"/>
      </w:divBdr>
    </w:div>
    <w:div w:id="10910785">
      <w:bodyDiv w:val="1"/>
      <w:marLeft w:val="0"/>
      <w:marRight w:val="0"/>
      <w:marTop w:val="0"/>
      <w:marBottom w:val="0"/>
      <w:divBdr>
        <w:top w:val="none" w:sz="0" w:space="0" w:color="auto"/>
        <w:left w:val="none" w:sz="0" w:space="0" w:color="auto"/>
        <w:bottom w:val="none" w:sz="0" w:space="0" w:color="auto"/>
        <w:right w:val="none" w:sz="0" w:space="0" w:color="auto"/>
      </w:divBdr>
    </w:div>
    <w:div w:id="11733838">
      <w:bodyDiv w:val="1"/>
      <w:marLeft w:val="0"/>
      <w:marRight w:val="0"/>
      <w:marTop w:val="0"/>
      <w:marBottom w:val="0"/>
      <w:divBdr>
        <w:top w:val="none" w:sz="0" w:space="0" w:color="auto"/>
        <w:left w:val="none" w:sz="0" w:space="0" w:color="auto"/>
        <w:bottom w:val="none" w:sz="0" w:space="0" w:color="auto"/>
        <w:right w:val="none" w:sz="0" w:space="0" w:color="auto"/>
      </w:divBdr>
    </w:div>
    <w:div w:id="15615966">
      <w:bodyDiv w:val="1"/>
      <w:marLeft w:val="0"/>
      <w:marRight w:val="0"/>
      <w:marTop w:val="0"/>
      <w:marBottom w:val="0"/>
      <w:divBdr>
        <w:top w:val="none" w:sz="0" w:space="0" w:color="auto"/>
        <w:left w:val="none" w:sz="0" w:space="0" w:color="auto"/>
        <w:bottom w:val="none" w:sz="0" w:space="0" w:color="auto"/>
        <w:right w:val="none" w:sz="0" w:space="0" w:color="auto"/>
      </w:divBdr>
    </w:div>
    <w:div w:id="16274161">
      <w:bodyDiv w:val="1"/>
      <w:marLeft w:val="0"/>
      <w:marRight w:val="0"/>
      <w:marTop w:val="0"/>
      <w:marBottom w:val="0"/>
      <w:divBdr>
        <w:top w:val="none" w:sz="0" w:space="0" w:color="auto"/>
        <w:left w:val="none" w:sz="0" w:space="0" w:color="auto"/>
        <w:bottom w:val="none" w:sz="0" w:space="0" w:color="auto"/>
        <w:right w:val="none" w:sz="0" w:space="0" w:color="auto"/>
      </w:divBdr>
    </w:div>
    <w:div w:id="18165315">
      <w:bodyDiv w:val="1"/>
      <w:marLeft w:val="0"/>
      <w:marRight w:val="0"/>
      <w:marTop w:val="0"/>
      <w:marBottom w:val="0"/>
      <w:divBdr>
        <w:top w:val="none" w:sz="0" w:space="0" w:color="auto"/>
        <w:left w:val="none" w:sz="0" w:space="0" w:color="auto"/>
        <w:bottom w:val="none" w:sz="0" w:space="0" w:color="auto"/>
        <w:right w:val="none" w:sz="0" w:space="0" w:color="auto"/>
      </w:divBdr>
    </w:div>
    <w:div w:id="22479451">
      <w:bodyDiv w:val="1"/>
      <w:marLeft w:val="0"/>
      <w:marRight w:val="0"/>
      <w:marTop w:val="0"/>
      <w:marBottom w:val="0"/>
      <w:divBdr>
        <w:top w:val="none" w:sz="0" w:space="0" w:color="auto"/>
        <w:left w:val="none" w:sz="0" w:space="0" w:color="auto"/>
        <w:bottom w:val="none" w:sz="0" w:space="0" w:color="auto"/>
        <w:right w:val="none" w:sz="0" w:space="0" w:color="auto"/>
      </w:divBdr>
    </w:div>
    <w:div w:id="24136811">
      <w:bodyDiv w:val="1"/>
      <w:marLeft w:val="0"/>
      <w:marRight w:val="0"/>
      <w:marTop w:val="0"/>
      <w:marBottom w:val="0"/>
      <w:divBdr>
        <w:top w:val="none" w:sz="0" w:space="0" w:color="auto"/>
        <w:left w:val="none" w:sz="0" w:space="0" w:color="auto"/>
        <w:bottom w:val="none" w:sz="0" w:space="0" w:color="auto"/>
        <w:right w:val="none" w:sz="0" w:space="0" w:color="auto"/>
      </w:divBdr>
    </w:div>
    <w:div w:id="26759549">
      <w:bodyDiv w:val="1"/>
      <w:marLeft w:val="0"/>
      <w:marRight w:val="0"/>
      <w:marTop w:val="0"/>
      <w:marBottom w:val="0"/>
      <w:divBdr>
        <w:top w:val="none" w:sz="0" w:space="0" w:color="auto"/>
        <w:left w:val="none" w:sz="0" w:space="0" w:color="auto"/>
        <w:bottom w:val="none" w:sz="0" w:space="0" w:color="auto"/>
        <w:right w:val="none" w:sz="0" w:space="0" w:color="auto"/>
      </w:divBdr>
    </w:div>
    <w:div w:id="30112746">
      <w:bodyDiv w:val="1"/>
      <w:marLeft w:val="0"/>
      <w:marRight w:val="0"/>
      <w:marTop w:val="0"/>
      <w:marBottom w:val="0"/>
      <w:divBdr>
        <w:top w:val="none" w:sz="0" w:space="0" w:color="auto"/>
        <w:left w:val="none" w:sz="0" w:space="0" w:color="auto"/>
        <w:bottom w:val="none" w:sz="0" w:space="0" w:color="auto"/>
        <w:right w:val="none" w:sz="0" w:space="0" w:color="auto"/>
      </w:divBdr>
    </w:div>
    <w:div w:id="30695614">
      <w:bodyDiv w:val="1"/>
      <w:marLeft w:val="0"/>
      <w:marRight w:val="0"/>
      <w:marTop w:val="0"/>
      <w:marBottom w:val="0"/>
      <w:divBdr>
        <w:top w:val="none" w:sz="0" w:space="0" w:color="auto"/>
        <w:left w:val="none" w:sz="0" w:space="0" w:color="auto"/>
        <w:bottom w:val="none" w:sz="0" w:space="0" w:color="auto"/>
        <w:right w:val="none" w:sz="0" w:space="0" w:color="auto"/>
      </w:divBdr>
      <w:divsChild>
        <w:div w:id="1680113069">
          <w:marLeft w:val="480"/>
          <w:marRight w:val="0"/>
          <w:marTop w:val="0"/>
          <w:marBottom w:val="0"/>
          <w:divBdr>
            <w:top w:val="none" w:sz="0" w:space="0" w:color="auto"/>
            <w:left w:val="none" w:sz="0" w:space="0" w:color="auto"/>
            <w:bottom w:val="none" w:sz="0" w:space="0" w:color="auto"/>
            <w:right w:val="none" w:sz="0" w:space="0" w:color="auto"/>
          </w:divBdr>
        </w:div>
        <w:div w:id="352918545">
          <w:marLeft w:val="480"/>
          <w:marRight w:val="0"/>
          <w:marTop w:val="0"/>
          <w:marBottom w:val="0"/>
          <w:divBdr>
            <w:top w:val="none" w:sz="0" w:space="0" w:color="auto"/>
            <w:left w:val="none" w:sz="0" w:space="0" w:color="auto"/>
            <w:bottom w:val="none" w:sz="0" w:space="0" w:color="auto"/>
            <w:right w:val="none" w:sz="0" w:space="0" w:color="auto"/>
          </w:divBdr>
        </w:div>
        <w:div w:id="1477989878">
          <w:marLeft w:val="480"/>
          <w:marRight w:val="0"/>
          <w:marTop w:val="0"/>
          <w:marBottom w:val="0"/>
          <w:divBdr>
            <w:top w:val="none" w:sz="0" w:space="0" w:color="auto"/>
            <w:left w:val="none" w:sz="0" w:space="0" w:color="auto"/>
            <w:bottom w:val="none" w:sz="0" w:space="0" w:color="auto"/>
            <w:right w:val="none" w:sz="0" w:space="0" w:color="auto"/>
          </w:divBdr>
        </w:div>
        <w:div w:id="1660689743">
          <w:marLeft w:val="480"/>
          <w:marRight w:val="0"/>
          <w:marTop w:val="0"/>
          <w:marBottom w:val="0"/>
          <w:divBdr>
            <w:top w:val="none" w:sz="0" w:space="0" w:color="auto"/>
            <w:left w:val="none" w:sz="0" w:space="0" w:color="auto"/>
            <w:bottom w:val="none" w:sz="0" w:space="0" w:color="auto"/>
            <w:right w:val="none" w:sz="0" w:space="0" w:color="auto"/>
          </w:divBdr>
        </w:div>
        <w:div w:id="1978097030">
          <w:marLeft w:val="480"/>
          <w:marRight w:val="0"/>
          <w:marTop w:val="0"/>
          <w:marBottom w:val="0"/>
          <w:divBdr>
            <w:top w:val="none" w:sz="0" w:space="0" w:color="auto"/>
            <w:left w:val="none" w:sz="0" w:space="0" w:color="auto"/>
            <w:bottom w:val="none" w:sz="0" w:space="0" w:color="auto"/>
            <w:right w:val="none" w:sz="0" w:space="0" w:color="auto"/>
          </w:divBdr>
        </w:div>
        <w:div w:id="263148529">
          <w:marLeft w:val="480"/>
          <w:marRight w:val="0"/>
          <w:marTop w:val="0"/>
          <w:marBottom w:val="0"/>
          <w:divBdr>
            <w:top w:val="none" w:sz="0" w:space="0" w:color="auto"/>
            <w:left w:val="none" w:sz="0" w:space="0" w:color="auto"/>
            <w:bottom w:val="none" w:sz="0" w:space="0" w:color="auto"/>
            <w:right w:val="none" w:sz="0" w:space="0" w:color="auto"/>
          </w:divBdr>
        </w:div>
        <w:div w:id="1835686841">
          <w:marLeft w:val="480"/>
          <w:marRight w:val="0"/>
          <w:marTop w:val="0"/>
          <w:marBottom w:val="0"/>
          <w:divBdr>
            <w:top w:val="none" w:sz="0" w:space="0" w:color="auto"/>
            <w:left w:val="none" w:sz="0" w:space="0" w:color="auto"/>
            <w:bottom w:val="none" w:sz="0" w:space="0" w:color="auto"/>
            <w:right w:val="none" w:sz="0" w:space="0" w:color="auto"/>
          </w:divBdr>
        </w:div>
        <w:div w:id="1910842291">
          <w:marLeft w:val="480"/>
          <w:marRight w:val="0"/>
          <w:marTop w:val="0"/>
          <w:marBottom w:val="0"/>
          <w:divBdr>
            <w:top w:val="none" w:sz="0" w:space="0" w:color="auto"/>
            <w:left w:val="none" w:sz="0" w:space="0" w:color="auto"/>
            <w:bottom w:val="none" w:sz="0" w:space="0" w:color="auto"/>
            <w:right w:val="none" w:sz="0" w:space="0" w:color="auto"/>
          </w:divBdr>
        </w:div>
        <w:div w:id="556554527">
          <w:marLeft w:val="480"/>
          <w:marRight w:val="0"/>
          <w:marTop w:val="0"/>
          <w:marBottom w:val="0"/>
          <w:divBdr>
            <w:top w:val="none" w:sz="0" w:space="0" w:color="auto"/>
            <w:left w:val="none" w:sz="0" w:space="0" w:color="auto"/>
            <w:bottom w:val="none" w:sz="0" w:space="0" w:color="auto"/>
            <w:right w:val="none" w:sz="0" w:space="0" w:color="auto"/>
          </w:divBdr>
        </w:div>
        <w:div w:id="202909718">
          <w:marLeft w:val="480"/>
          <w:marRight w:val="0"/>
          <w:marTop w:val="0"/>
          <w:marBottom w:val="0"/>
          <w:divBdr>
            <w:top w:val="none" w:sz="0" w:space="0" w:color="auto"/>
            <w:left w:val="none" w:sz="0" w:space="0" w:color="auto"/>
            <w:bottom w:val="none" w:sz="0" w:space="0" w:color="auto"/>
            <w:right w:val="none" w:sz="0" w:space="0" w:color="auto"/>
          </w:divBdr>
        </w:div>
        <w:div w:id="1616983854">
          <w:marLeft w:val="480"/>
          <w:marRight w:val="0"/>
          <w:marTop w:val="0"/>
          <w:marBottom w:val="0"/>
          <w:divBdr>
            <w:top w:val="none" w:sz="0" w:space="0" w:color="auto"/>
            <w:left w:val="none" w:sz="0" w:space="0" w:color="auto"/>
            <w:bottom w:val="none" w:sz="0" w:space="0" w:color="auto"/>
            <w:right w:val="none" w:sz="0" w:space="0" w:color="auto"/>
          </w:divBdr>
        </w:div>
        <w:div w:id="47069202">
          <w:marLeft w:val="480"/>
          <w:marRight w:val="0"/>
          <w:marTop w:val="0"/>
          <w:marBottom w:val="0"/>
          <w:divBdr>
            <w:top w:val="none" w:sz="0" w:space="0" w:color="auto"/>
            <w:left w:val="none" w:sz="0" w:space="0" w:color="auto"/>
            <w:bottom w:val="none" w:sz="0" w:space="0" w:color="auto"/>
            <w:right w:val="none" w:sz="0" w:space="0" w:color="auto"/>
          </w:divBdr>
        </w:div>
        <w:div w:id="534276801">
          <w:marLeft w:val="480"/>
          <w:marRight w:val="0"/>
          <w:marTop w:val="0"/>
          <w:marBottom w:val="0"/>
          <w:divBdr>
            <w:top w:val="none" w:sz="0" w:space="0" w:color="auto"/>
            <w:left w:val="none" w:sz="0" w:space="0" w:color="auto"/>
            <w:bottom w:val="none" w:sz="0" w:space="0" w:color="auto"/>
            <w:right w:val="none" w:sz="0" w:space="0" w:color="auto"/>
          </w:divBdr>
        </w:div>
        <w:div w:id="515196842">
          <w:marLeft w:val="480"/>
          <w:marRight w:val="0"/>
          <w:marTop w:val="0"/>
          <w:marBottom w:val="0"/>
          <w:divBdr>
            <w:top w:val="none" w:sz="0" w:space="0" w:color="auto"/>
            <w:left w:val="none" w:sz="0" w:space="0" w:color="auto"/>
            <w:bottom w:val="none" w:sz="0" w:space="0" w:color="auto"/>
            <w:right w:val="none" w:sz="0" w:space="0" w:color="auto"/>
          </w:divBdr>
        </w:div>
        <w:div w:id="1527140001">
          <w:marLeft w:val="480"/>
          <w:marRight w:val="0"/>
          <w:marTop w:val="0"/>
          <w:marBottom w:val="0"/>
          <w:divBdr>
            <w:top w:val="none" w:sz="0" w:space="0" w:color="auto"/>
            <w:left w:val="none" w:sz="0" w:space="0" w:color="auto"/>
            <w:bottom w:val="none" w:sz="0" w:space="0" w:color="auto"/>
            <w:right w:val="none" w:sz="0" w:space="0" w:color="auto"/>
          </w:divBdr>
        </w:div>
        <w:div w:id="149296525">
          <w:marLeft w:val="480"/>
          <w:marRight w:val="0"/>
          <w:marTop w:val="0"/>
          <w:marBottom w:val="0"/>
          <w:divBdr>
            <w:top w:val="none" w:sz="0" w:space="0" w:color="auto"/>
            <w:left w:val="none" w:sz="0" w:space="0" w:color="auto"/>
            <w:bottom w:val="none" w:sz="0" w:space="0" w:color="auto"/>
            <w:right w:val="none" w:sz="0" w:space="0" w:color="auto"/>
          </w:divBdr>
        </w:div>
        <w:div w:id="1357148879">
          <w:marLeft w:val="480"/>
          <w:marRight w:val="0"/>
          <w:marTop w:val="0"/>
          <w:marBottom w:val="0"/>
          <w:divBdr>
            <w:top w:val="none" w:sz="0" w:space="0" w:color="auto"/>
            <w:left w:val="none" w:sz="0" w:space="0" w:color="auto"/>
            <w:bottom w:val="none" w:sz="0" w:space="0" w:color="auto"/>
            <w:right w:val="none" w:sz="0" w:space="0" w:color="auto"/>
          </w:divBdr>
        </w:div>
        <w:div w:id="713428015">
          <w:marLeft w:val="480"/>
          <w:marRight w:val="0"/>
          <w:marTop w:val="0"/>
          <w:marBottom w:val="0"/>
          <w:divBdr>
            <w:top w:val="none" w:sz="0" w:space="0" w:color="auto"/>
            <w:left w:val="none" w:sz="0" w:space="0" w:color="auto"/>
            <w:bottom w:val="none" w:sz="0" w:space="0" w:color="auto"/>
            <w:right w:val="none" w:sz="0" w:space="0" w:color="auto"/>
          </w:divBdr>
        </w:div>
        <w:div w:id="1619608424">
          <w:marLeft w:val="480"/>
          <w:marRight w:val="0"/>
          <w:marTop w:val="0"/>
          <w:marBottom w:val="0"/>
          <w:divBdr>
            <w:top w:val="none" w:sz="0" w:space="0" w:color="auto"/>
            <w:left w:val="none" w:sz="0" w:space="0" w:color="auto"/>
            <w:bottom w:val="none" w:sz="0" w:space="0" w:color="auto"/>
            <w:right w:val="none" w:sz="0" w:space="0" w:color="auto"/>
          </w:divBdr>
        </w:div>
        <w:div w:id="238099172">
          <w:marLeft w:val="480"/>
          <w:marRight w:val="0"/>
          <w:marTop w:val="0"/>
          <w:marBottom w:val="0"/>
          <w:divBdr>
            <w:top w:val="none" w:sz="0" w:space="0" w:color="auto"/>
            <w:left w:val="none" w:sz="0" w:space="0" w:color="auto"/>
            <w:bottom w:val="none" w:sz="0" w:space="0" w:color="auto"/>
            <w:right w:val="none" w:sz="0" w:space="0" w:color="auto"/>
          </w:divBdr>
        </w:div>
        <w:div w:id="458648086">
          <w:marLeft w:val="480"/>
          <w:marRight w:val="0"/>
          <w:marTop w:val="0"/>
          <w:marBottom w:val="0"/>
          <w:divBdr>
            <w:top w:val="none" w:sz="0" w:space="0" w:color="auto"/>
            <w:left w:val="none" w:sz="0" w:space="0" w:color="auto"/>
            <w:bottom w:val="none" w:sz="0" w:space="0" w:color="auto"/>
            <w:right w:val="none" w:sz="0" w:space="0" w:color="auto"/>
          </w:divBdr>
        </w:div>
        <w:div w:id="1949073238">
          <w:marLeft w:val="480"/>
          <w:marRight w:val="0"/>
          <w:marTop w:val="0"/>
          <w:marBottom w:val="0"/>
          <w:divBdr>
            <w:top w:val="none" w:sz="0" w:space="0" w:color="auto"/>
            <w:left w:val="none" w:sz="0" w:space="0" w:color="auto"/>
            <w:bottom w:val="none" w:sz="0" w:space="0" w:color="auto"/>
            <w:right w:val="none" w:sz="0" w:space="0" w:color="auto"/>
          </w:divBdr>
        </w:div>
        <w:div w:id="760642763">
          <w:marLeft w:val="480"/>
          <w:marRight w:val="0"/>
          <w:marTop w:val="0"/>
          <w:marBottom w:val="0"/>
          <w:divBdr>
            <w:top w:val="none" w:sz="0" w:space="0" w:color="auto"/>
            <w:left w:val="none" w:sz="0" w:space="0" w:color="auto"/>
            <w:bottom w:val="none" w:sz="0" w:space="0" w:color="auto"/>
            <w:right w:val="none" w:sz="0" w:space="0" w:color="auto"/>
          </w:divBdr>
        </w:div>
        <w:div w:id="432748621">
          <w:marLeft w:val="480"/>
          <w:marRight w:val="0"/>
          <w:marTop w:val="0"/>
          <w:marBottom w:val="0"/>
          <w:divBdr>
            <w:top w:val="none" w:sz="0" w:space="0" w:color="auto"/>
            <w:left w:val="none" w:sz="0" w:space="0" w:color="auto"/>
            <w:bottom w:val="none" w:sz="0" w:space="0" w:color="auto"/>
            <w:right w:val="none" w:sz="0" w:space="0" w:color="auto"/>
          </w:divBdr>
        </w:div>
        <w:div w:id="1903440460">
          <w:marLeft w:val="480"/>
          <w:marRight w:val="0"/>
          <w:marTop w:val="0"/>
          <w:marBottom w:val="0"/>
          <w:divBdr>
            <w:top w:val="none" w:sz="0" w:space="0" w:color="auto"/>
            <w:left w:val="none" w:sz="0" w:space="0" w:color="auto"/>
            <w:bottom w:val="none" w:sz="0" w:space="0" w:color="auto"/>
            <w:right w:val="none" w:sz="0" w:space="0" w:color="auto"/>
          </w:divBdr>
        </w:div>
        <w:div w:id="895580250">
          <w:marLeft w:val="480"/>
          <w:marRight w:val="0"/>
          <w:marTop w:val="0"/>
          <w:marBottom w:val="0"/>
          <w:divBdr>
            <w:top w:val="none" w:sz="0" w:space="0" w:color="auto"/>
            <w:left w:val="none" w:sz="0" w:space="0" w:color="auto"/>
            <w:bottom w:val="none" w:sz="0" w:space="0" w:color="auto"/>
            <w:right w:val="none" w:sz="0" w:space="0" w:color="auto"/>
          </w:divBdr>
        </w:div>
        <w:div w:id="1228610876">
          <w:marLeft w:val="480"/>
          <w:marRight w:val="0"/>
          <w:marTop w:val="0"/>
          <w:marBottom w:val="0"/>
          <w:divBdr>
            <w:top w:val="none" w:sz="0" w:space="0" w:color="auto"/>
            <w:left w:val="none" w:sz="0" w:space="0" w:color="auto"/>
            <w:bottom w:val="none" w:sz="0" w:space="0" w:color="auto"/>
            <w:right w:val="none" w:sz="0" w:space="0" w:color="auto"/>
          </w:divBdr>
        </w:div>
        <w:div w:id="581567537">
          <w:marLeft w:val="480"/>
          <w:marRight w:val="0"/>
          <w:marTop w:val="0"/>
          <w:marBottom w:val="0"/>
          <w:divBdr>
            <w:top w:val="none" w:sz="0" w:space="0" w:color="auto"/>
            <w:left w:val="none" w:sz="0" w:space="0" w:color="auto"/>
            <w:bottom w:val="none" w:sz="0" w:space="0" w:color="auto"/>
            <w:right w:val="none" w:sz="0" w:space="0" w:color="auto"/>
          </w:divBdr>
        </w:div>
        <w:div w:id="1431314823">
          <w:marLeft w:val="480"/>
          <w:marRight w:val="0"/>
          <w:marTop w:val="0"/>
          <w:marBottom w:val="0"/>
          <w:divBdr>
            <w:top w:val="none" w:sz="0" w:space="0" w:color="auto"/>
            <w:left w:val="none" w:sz="0" w:space="0" w:color="auto"/>
            <w:bottom w:val="none" w:sz="0" w:space="0" w:color="auto"/>
            <w:right w:val="none" w:sz="0" w:space="0" w:color="auto"/>
          </w:divBdr>
        </w:div>
        <w:div w:id="1322348386">
          <w:marLeft w:val="480"/>
          <w:marRight w:val="0"/>
          <w:marTop w:val="0"/>
          <w:marBottom w:val="0"/>
          <w:divBdr>
            <w:top w:val="none" w:sz="0" w:space="0" w:color="auto"/>
            <w:left w:val="none" w:sz="0" w:space="0" w:color="auto"/>
            <w:bottom w:val="none" w:sz="0" w:space="0" w:color="auto"/>
            <w:right w:val="none" w:sz="0" w:space="0" w:color="auto"/>
          </w:divBdr>
        </w:div>
        <w:div w:id="951084899">
          <w:marLeft w:val="480"/>
          <w:marRight w:val="0"/>
          <w:marTop w:val="0"/>
          <w:marBottom w:val="0"/>
          <w:divBdr>
            <w:top w:val="none" w:sz="0" w:space="0" w:color="auto"/>
            <w:left w:val="none" w:sz="0" w:space="0" w:color="auto"/>
            <w:bottom w:val="none" w:sz="0" w:space="0" w:color="auto"/>
            <w:right w:val="none" w:sz="0" w:space="0" w:color="auto"/>
          </w:divBdr>
        </w:div>
        <w:div w:id="1515730972">
          <w:marLeft w:val="480"/>
          <w:marRight w:val="0"/>
          <w:marTop w:val="0"/>
          <w:marBottom w:val="0"/>
          <w:divBdr>
            <w:top w:val="none" w:sz="0" w:space="0" w:color="auto"/>
            <w:left w:val="none" w:sz="0" w:space="0" w:color="auto"/>
            <w:bottom w:val="none" w:sz="0" w:space="0" w:color="auto"/>
            <w:right w:val="none" w:sz="0" w:space="0" w:color="auto"/>
          </w:divBdr>
        </w:div>
        <w:div w:id="820999913">
          <w:marLeft w:val="480"/>
          <w:marRight w:val="0"/>
          <w:marTop w:val="0"/>
          <w:marBottom w:val="0"/>
          <w:divBdr>
            <w:top w:val="none" w:sz="0" w:space="0" w:color="auto"/>
            <w:left w:val="none" w:sz="0" w:space="0" w:color="auto"/>
            <w:bottom w:val="none" w:sz="0" w:space="0" w:color="auto"/>
            <w:right w:val="none" w:sz="0" w:space="0" w:color="auto"/>
          </w:divBdr>
        </w:div>
        <w:div w:id="1825464237">
          <w:marLeft w:val="480"/>
          <w:marRight w:val="0"/>
          <w:marTop w:val="0"/>
          <w:marBottom w:val="0"/>
          <w:divBdr>
            <w:top w:val="none" w:sz="0" w:space="0" w:color="auto"/>
            <w:left w:val="none" w:sz="0" w:space="0" w:color="auto"/>
            <w:bottom w:val="none" w:sz="0" w:space="0" w:color="auto"/>
            <w:right w:val="none" w:sz="0" w:space="0" w:color="auto"/>
          </w:divBdr>
        </w:div>
        <w:div w:id="78136219">
          <w:marLeft w:val="480"/>
          <w:marRight w:val="0"/>
          <w:marTop w:val="0"/>
          <w:marBottom w:val="0"/>
          <w:divBdr>
            <w:top w:val="none" w:sz="0" w:space="0" w:color="auto"/>
            <w:left w:val="none" w:sz="0" w:space="0" w:color="auto"/>
            <w:bottom w:val="none" w:sz="0" w:space="0" w:color="auto"/>
            <w:right w:val="none" w:sz="0" w:space="0" w:color="auto"/>
          </w:divBdr>
        </w:div>
        <w:div w:id="689451128">
          <w:marLeft w:val="480"/>
          <w:marRight w:val="0"/>
          <w:marTop w:val="0"/>
          <w:marBottom w:val="0"/>
          <w:divBdr>
            <w:top w:val="none" w:sz="0" w:space="0" w:color="auto"/>
            <w:left w:val="none" w:sz="0" w:space="0" w:color="auto"/>
            <w:bottom w:val="none" w:sz="0" w:space="0" w:color="auto"/>
            <w:right w:val="none" w:sz="0" w:space="0" w:color="auto"/>
          </w:divBdr>
        </w:div>
        <w:div w:id="2084329561">
          <w:marLeft w:val="480"/>
          <w:marRight w:val="0"/>
          <w:marTop w:val="0"/>
          <w:marBottom w:val="0"/>
          <w:divBdr>
            <w:top w:val="none" w:sz="0" w:space="0" w:color="auto"/>
            <w:left w:val="none" w:sz="0" w:space="0" w:color="auto"/>
            <w:bottom w:val="none" w:sz="0" w:space="0" w:color="auto"/>
            <w:right w:val="none" w:sz="0" w:space="0" w:color="auto"/>
          </w:divBdr>
        </w:div>
        <w:div w:id="1815178197">
          <w:marLeft w:val="480"/>
          <w:marRight w:val="0"/>
          <w:marTop w:val="0"/>
          <w:marBottom w:val="0"/>
          <w:divBdr>
            <w:top w:val="none" w:sz="0" w:space="0" w:color="auto"/>
            <w:left w:val="none" w:sz="0" w:space="0" w:color="auto"/>
            <w:bottom w:val="none" w:sz="0" w:space="0" w:color="auto"/>
            <w:right w:val="none" w:sz="0" w:space="0" w:color="auto"/>
          </w:divBdr>
        </w:div>
        <w:div w:id="1945307300">
          <w:marLeft w:val="480"/>
          <w:marRight w:val="0"/>
          <w:marTop w:val="0"/>
          <w:marBottom w:val="0"/>
          <w:divBdr>
            <w:top w:val="none" w:sz="0" w:space="0" w:color="auto"/>
            <w:left w:val="none" w:sz="0" w:space="0" w:color="auto"/>
            <w:bottom w:val="none" w:sz="0" w:space="0" w:color="auto"/>
            <w:right w:val="none" w:sz="0" w:space="0" w:color="auto"/>
          </w:divBdr>
        </w:div>
        <w:div w:id="2124885425">
          <w:marLeft w:val="480"/>
          <w:marRight w:val="0"/>
          <w:marTop w:val="0"/>
          <w:marBottom w:val="0"/>
          <w:divBdr>
            <w:top w:val="none" w:sz="0" w:space="0" w:color="auto"/>
            <w:left w:val="none" w:sz="0" w:space="0" w:color="auto"/>
            <w:bottom w:val="none" w:sz="0" w:space="0" w:color="auto"/>
            <w:right w:val="none" w:sz="0" w:space="0" w:color="auto"/>
          </w:divBdr>
        </w:div>
        <w:div w:id="1810704799">
          <w:marLeft w:val="480"/>
          <w:marRight w:val="0"/>
          <w:marTop w:val="0"/>
          <w:marBottom w:val="0"/>
          <w:divBdr>
            <w:top w:val="none" w:sz="0" w:space="0" w:color="auto"/>
            <w:left w:val="none" w:sz="0" w:space="0" w:color="auto"/>
            <w:bottom w:val="none" w:sz="0" w:space="0" w:color="auto"/>
            <w:right w:val="none" w:sz="0" w:space="0" w:color="auto"/>
          </w:divBdr>
        </w:div>
        <w:div w:id="1571892034">
          <w:marLeft w:val="480"/>
          <w:marRight w:val="0"/>
          <w:marTop w:val="0"/>
          <w:marBottom w:val="0"/>
          <w:divBdr>
            <w:top w:val="none" w:sz="0" w:space="0" w:color="auto"/>
            <w:left w:val="none" w:sz="0" w:space="0" w:color="auto"/>
            <w:bottom w:val="none" w:sz="0" w:space="0" w:color="auto"/>
            <w:right w:val="none" w:sz="0" w:space="0" w:color="auto"/>
          </w:divBdr>
        </w:div>
        <w:div w:id="278878662">
          <w:marLeft w:val="480"/>
          <w:marRight w:val="0"/>
          <w:marTop w:val="0"/>
          <w:marBottom w:val="0"/>
          <w:divBdr>
            <w:top w:val="none" w:sz="0" w:space="0" w:color="auto"/>
            <w:left w:val="none" w:sz="0" w:space="0" w:color="auto"/>
            <w:bottom w:val="none" w:sz="0" w:space="0" w:color="auto"/>
            <w:right w:val="none" w:sz="0" w:space="0" w:color="auto"/>
          </w:divBdr>
        </w:div>
        <w:div w:id="318730661">
          <w:marLeft w:val="480"/>
          <w:marRight w:val="0"/>
          <w:marTop w:val="0"/>
          <w:marBottom w:val="0"/>
          <w:divBdr>
            <w:top w:val="none" w:sz="0" w:space="0" w:color="auto"/>
            <w:left w:val="none" w:sz="0" w:space="0" w:color="auto"/>
            <w:bottom w:val="none" w:sz="0" w:space="0" w:color="auto"/>
            <w:right w:val="none" w:sz="0" w:space="0" w:color="auto"/>
          </w:divBdr>
        </w:div>
        <w:div w:id="1588804859">
          <w:marLeft w:val="480"/>
          <w:marRight w:val="0"/>
          <w:marTop w:val="0"/>
          <w:marBottom w:val="0"/>
          <w:divBdr>
            <w:top w:val="none" w:sz="0" w:space="0" w:color="auto"/>
            <w:left w:val="none" w:sz="0" w:space="0" w:color="auto"/>
            <w:bottom w:val="none" w:sz="0" w:space="0" w:color="auto"/>
            <w:right w:val="none" w:sz="0" w:space="0" w:color="auto"/>
          </w:divBdr>
        </w:div>
        <w:div w:id="94831141">
          <w:marLeft w:val="480"/>
          <w:marRight w:val="0"/>
          <w:marTop w:val="0"/>
          <w:marBottom w:val="0"/>
          <w:divBdr>
            <w:top w:val="none" w:sz="0" w:space="0" w:color="auto"/>
            <w:left w:val="none" w:sz="0" w:space="0" w:color="auto"/>
            <w:bottom w:val="none" w:sz="0" w:space="0" w:color="auto"/>
            <w:right w:val="none" w:sz="0" w:space="0" w:color="auto"/>
          </w:divBdr>
        </w:div>
        <w:div w:id="1462772721">
          <w:marLeft w:val="480"/>
          <w:marRight w:val="0"/>
          <w:marTop w:val="0"/>
          <w:marBottom w:val="0"/>
          <w:divBdr>
            <w:top w:val="none" w:sz="0" w:space="0" w:color="auto"/>
            <w:left w:val="none" w:sz="0" w:space="0" w:color="auto"/>
            <w:bottom w:val="none" w:sz="0" w:space="0" w:color="auto"/>
            <w:right w:val="none" w:sz="0" w:space="0" w:color="auto"/>
          </w:divBdr>
        </w:div>
        <w:div w:id="1446853174">
          <w:marLeft w:val="480"/>
          <w:marRight w:val="0"/>
          <w:marTop w:val="0"/>
          <w:marBottom w:val="0"/>
          <w:divBdr>
            <w:top w:val="none" w:sz="0" w:space="0" w:color="auto"/>
            <w:left w:val="none" w:sz="0" w:space="0" w:color="auto"/>
            <w:bottom w:val="none" w:sz="0" w:space="0" w:color="auto"/>
            <w:right w:val="none" w:sz="0" w:space="0" w:color="auto"/>
          </w:divBdr>
        </w:div>
        <w:div w:id="1316762199">
          <w:marLeft w:val="480"/>
          <w:marRight w:val="0"/>
          <w:marTop w:val="0"/>
          <w:marBottom w:val="0"/>
          <w:divBdr>
            <w:top w:val="none" w:sz="0" w:space="0" w:color="auto"/>
            <w:left w:val="none" w:sz="0" w:space="0" w:color="auto"/>
            <w:bottom w:val="none" w:sz="0" w:space="0" w:color="auto"/>
            <w:right w:val="none" w:sz="0" w:space="0" w:color="auto"/>
          </w:divBdr>
        </w:div>
        <w:div w:id="963193774">
          <w:marLeft w:val="480"/>
          <w:marRight w:val="0"/>
          <w:marTop w:val="0"/>
          <w:marBottom w:val="0"/>
          <w:divBdr>
            <w:top w:val="none" w:sz="0" w:space="0" w:color="auto"/>
            <w:left w:val="none" w:sz="0" w:space="0" w:color="auto"/>
            <w:bottom w:val="none" w:sz="0" w:space="0" w:color="auto"/>
            <w:right w:val="none" w:sz="0" w:space="0" w:color="auto"/>
          </w:divBdr>
        </w:div>
        <w:div w:id="1222132888">
          <w:marLeft w:val="480"/>
          <w:marRight w:val="0"/>
          <w:marTop w:val="0"/>
          <w:marBottom w:val="0"/>
          <w:divBdr>
            <w:top w:val="none" w:sz="0" w:space="0" w:color="auto"/>
            <w:left w:val="none" w:sz="0" w:space="0" w:color="auto"/>
            <w:bottom w:val="none" w:sz="0" w:space="0" w:color="auto"/>
            <w:right w:val="none" w:sz="0" w:space="0" w:color="auto"/>
          </w:divBdr>
        </w:div>
        <w:div w:id="299962868">
          <w:marLeft w:val="480"/>
          <w:marRight w:val="0"/>
          <w:marTop w:val="0"/>
          <w:marBottom w:val="0"/>
          <w:divBdr>
            <w:top w:val="none" w:sz="0" w:space="0" w:color="auto"/>
            <w:left w:val="none" w:sz="0" w:space="0" w:color="auto"/>
            <w:bottom w:val="none" w:sz="0" w:space="0" w:color="auto"/>
            <w:right w:val="none" w:sz="0" w:space="0" w:color="auto"/>
          </w:divBdr>
        </w:div>
        <w:div w:id="1046758754">
          <w:marLeft w:val="480"/>
          <w:marRight w:val="0"/>
          <w:marTop w:val="0"/>
          <w:marBottom w:val="0"/>
          <w:divBdr>
            <w:top w:val="none" w:sz="0" w:space="0" w:color="auto"/>
            <w:left w:val="none" w:sz="0" w:space="0" w:color="auto"/>
            <w:bottom w:val="none" w:sz="0" w:space="0" w:color="auto"/>
            <w:right w:val="none" w:sz="0" w:space="0" w:color="auto"/>
          </w:divBdr>
        </w:div>
        <w:div w:id="1659575321">
          <w:marLeft w:val="480"/>
          <w:marRight w:val="0"/>
          <w:marTop w:val="0"/>
          <w:marBottom w:val="0"/>
          <w:divBdr>
            <w:top w:val="none" w:sz="0" w:space="0" w:color="auto"/>
            <w:left w:val="none" w:sz="0" w:space="0" w:color="auto"/>
            <w:bottom w:val="none" w:sz="0" w:space="0" w:color="auto"/>
            <w:right w:val="none" w:sz="0" w:space="0" w:color="auto"/>
          </w:divBdr>
        </w:div>
        <w:div w:id="177930619">
          <w:marLeft w:val="480"/>
          <w:marRight w:val="0"/>
          <w:marTop w:val="0"/>
          <w:marBottom w:val="0"/>
          <w:divBdr>
            <w:top w:val="none" w:sz="0" w:space="0" w:color="auto"/>
            <w:left w:val="none" w:sz="0" w:space="0" w:color="auto"/>
            <w:bottom w:val="none" w:sz="0" w:space="0" w:color="auto"/>
            <w:right w:val="none" w:sz="0" w:space="0" w:color="auto"/>
          </w:divBdr>
        </w:div>
        <w:div w:id="1493720686">
          <w:marLeft w:val="480"/>
          <w:marRight w:val="0"/>
          <w:marTop w:val="0"/>
          <w:marBottom w:val="0"/>
          <w:divBdr>
            <w:top w:val="none" w:sz="0" w:space="0" w:color="auto"/>
            <w:left w:val="none" w:sz="0" w:space="0" w:color="auto"/>
            <w:bottom w:val="none" w:sz="0" w:space="0" w:color="auto"/>
            <w:right w:val="none" w:sz="0" w:space="0" w:color="auto"/>
          </w:divBdr>
        </w:div>
        <w:div w:id="1170755395">
          <w:marLeft w:val="480"/>
          <w:marRight w:val="0"/>
          <w:marTop w:val="0"/>
          <w:marBottom w:val="0"/>
          <w:divBdr>
            <w:top w:val="none" w:sz="0" w:space="0" w:color="auto"/>
            <w:left w:val="none" w:sz="0" w:space="0" w:color="auto"/>
            <w:bottom w:val="none" w:sz="0" w:space="0" w:color="auto"/>
            <w:right w:val="none" w:sz="0" w:space="0" w:color="auto"/>
          </w:divBdr>
        </w:div>
        <w:div w:id="1459640785">
          <w:marLeft w:val="480"/>
          <w:marRight w:val="0"/>
          <w:marTop w:val="0"/>
          <w:marBottom w:val="0"/>
          <w:divBdr>
            <w:top w:val="none" w:sz="0" w:space="0" w:color="auto"/>
            <w:left w:val="none" w:sz="0" w:space="0" w:color="auto"/>
            <w:bottom w:val="none" w:sz="0" w:space="0" w:color="auto"/>
            <w:right w:val="none" w:sz="0" w:space="0" w:color="auto"/>
          </w:divBdr>
        </w:div>
        <w:div w:id="1321227891">
          <w:marLeft w:val="480"/>
          <w:marRight w:val="0"/>
          <w:marTop w:val="0"/>
          <w:marBottom w:val="0"/>
          <w:divBdr>
            <w:top w:val="none" w:sz="0" w:space="0" w:color="auto"/>
            <w:left w:val="none" w:sz="0" w:space="0" w:color="auto"/>
            <w:bottom w:val="none" w:sz="0" w:space="0" w:color="auto"/>
            <w:right w:val="none" w:sz="0" w:space="0" w:color="auto"/>
          </w:divBdr>
        </w:div>
        <w:div w:id="226693030">
          <w:marLeft w:val="480"/>
          <w:marRight w:val="0"/>
          <w:marTop w:val="0"/>
          <w:marBottom w:val="0"/>
          <w:divBdr>
            <w:top w:val="none" w:sz="0" w:space="0" w:color="auto"/>
            <w:left w:val="none" w:sz="0" w:space="0" w:color="auto"/>
            <w:bottom w:val="none" w:sz="0" w:space="0" w:color="auto"/>
            <w:right w:val="none" w:sz="0" w:space="0" w:color="auto"/>
          </w:divBdr>
        </w:div>
        <w:div w:id="1598516375">
          <w:marLeft w:val="480"/>
          <w:marRight w:val="0"/>
          <w:marTop w:val="0"/>
          <w:marBottom w:val="0"/>
          <w:divBdr>
            <w:top w:val="none" w:sz="0" w:space="0" w:color="auto"/>
            <w:left w:val="none" w:sz="0" w:space="0" w:color="auto"/>
            <w:bottom w:val="none" w:sz="0" w:space="0" w:color="auto"/>
            <w:right w:val="none" w:sz="0" w:space="0" w:color="auto"/>
          </w:divBdr>
        </w:div>
        <w:div w:id="2112427533">
          <w:marLeft w:val="480"/>
          <w:marRight w:val="0"/>
          <w:marTop w:val="0"/>
          <w:marBottom w:val="0"/>
          <w:divBdr>
            <w:top w:val="none" w:sz="0" w:space="0" w:color="auto"/>
            <w:left w:val="none" w:sz="0" w:space="0" w:color="auto"/>
            <w:bottom w:val="none" w:sz="0" w:space="0" w:color="auto"/>
            <w:right w:val="none" w:sz="0" w:space="0" w:color="auto"/>
          </w:divBdr>
        </w:div>
        <w:div w:id="109011549">
          <w:marLeft w:val="480"/>
          <w:marRight w:val="0"/>
          <w:marTop w:val="0"/>
          <w:marBottom w:val="0"/>
          <w:divBdr>
            <w:top w:val="none" w:sz="0" w:space="0" w:color="auto"/>
            <w:left w:val="none" w:sz="0" w:space="0" w:color="auto"/>
            <w:bottom w:val="none" w:sz="0" w:space="0" w:color="auto"/>
            <w:right w:val="none" w:sz="0" w:space="0" w:color="auto"/>
          </w:divBdr>
        </w:div>
        <w:div w:id="720792264">
          <w:marLeft w:val="480"/>
          <w:marRight w:val="0"/>
          <w:marTop w:val="0"/>
          <w:marBottom w:val="0"/>
          <w:divBdr>
            <w:top w:val="none" w:sz="0" w:space="0" w:color="auto"/>
            <w:left w:val="none" w:sz="0" w:space="0" w:color="auto"/>
            <w:bottom w:val="none" w:sz="0" w:space="0" w:color="auto"/>
            <w:right w:val="none" w:sz="0" w:space="0" w:color="auto"/>
          </w:divBdr>
        </w:div>
        <w:div w:id="574164534">
          <w:marLeft w:val="480"/>
          <w:marRight w:val="0"/>
          <w:marTop w:val="0"/>
          <w:marBottom w:val="0"/>
          <w:divBdr>
            <w:top w:val="none" w:sz="0" w:space="0" w:color="auto"/>
            <w:left w:val="none" w:sz="0" w:space="0" w:color="auto"/>
            <w:bottom w:val="none" w:sz="0" w:space="0" w:color="auto"/>
            <w:right w:val="none" w:sz="0" w:space="0" w:color="auto"/>
          </w:divBdr>
        </w:div>
        <w:div w:id="1137992473">
          <w:marLeft w:val="480"/>
          <w:marRight w:val="0"/>
          <w:marTop w:val="0"/>
          <w:marBottom w:val="0"/>
          <w:divBdr>
            <w:top w:val="none" w:sz="0" w:space="0" w:color="auto"/>
            <w:left w:val="none" w:sz="0" w:space="0" w:color="auto"/>
            <w:bottom w:val="none" w:sz="0" w:space="0" w:color="auto"/>
            <w:right w:val="none" w:sz="0" w:space="0" w:color="auto"/>
          </w:divBdr>
        </w:div>
        <w:div w:id="1531720575">
          <w:marLeft w:val="480"/>
          <w:marRight w:val="0"/>
          <w:marTop w:val="0"/>
          <w:marBottom w:val="0"/>
          <w:divBdr>
            <w:top w:val="none" w:sz="0" w:space="0" w:color="auto"/>
            <w:left w:val="none" w:sz="0" w:space="0" w:color="auto"/>
            <w:bottom w:val="none" w:sz="0" w:space="0" w:color="auto"/>
            <w:right w:val="none" w:sz="0" w:space="0" w:color="auto"/>
          </w:divBdr>
        </w:div>
        <w:div w:id="544146964">
          <w:marLeft w:val="480"/>
          <w:marRight w:val="0"/>
          <w:marTop w:val="0"/>
          <w:marBottom w:val="0"/>
          <w:divBdr>
            <w:top w:val="none" w:sz="0" w:space="0" w:color="auto"/>
            <w:left w:val="none" w:sz="0" w:space="0" w:color="auto"/>
            <w:bottom w:val="none" w:sz="0" w:space="0" w:color="auto"/>
            <w:right w:val="none" w:sz="0" w:space="0" w:color="auto"/>
          </w:divBdr>
        </w:div>
        <w:div w:id="709304624">
          <w:marLeft w:val="480"/>
          <w:marRight w:val="0"/>
          <w:marTop w:val="0"/>
          <w:marBottom w:val="0"/>
          <w:divBdr>
            <w:top w:val="none" w:sz="0" w:space="0" w:color="auto"/>
            <w:left w:val="none" w:sz="0" w:space="0" w:color="auto"/>
            <w:bottom w:val="none" w:sz="0" w:space="0" w:color="auto"/>
            <w:right w:val="none" w:sz="0" w:space="0" w:color="auto"/>
          </w:divBdr>
        </w:div>
        <w:div w:id="870414888">
          <w:marLeft w:val="480"/>
          <w:marRight w:val="0"/>
          <w:marTop w:val="0"/>
          <w:marBottom w:val="0"/>
          <w:divBdr>
            <w:top w:val="none" w:sz="0" w:space="0" w:color="auto"/>
            <w:left w:val="none" w:sz="0" w:space="0" w:color="auto"/>
            <w:bottom w:val="none" w:sz="0" w:space="0" w:color="auto"/>
            <w:right w:val="none" w:sz="0" w:space="0" w:color="auto"/>
          </w:divBdr>
        </w:div>
        <w:div w:id="2118715443">
          <w:marLeft w:val="480"/>
          <w:marRight w:val="0"/>
          <w:marTop w:val="0"/>
          <w:marBottom w:val="0"/>
          <w:divBdr>
            <w:top w:val="none" w:sz="0" w:space="0" w:color="auto"/>
            <w:left w:val="none" w:sz="0" w:space="0" w:color="auto"/>
            <w:bottom w:val="none" w:sz="0" w:space="0" w:color="auto"/>
            <w:right w:val="none" w:sz="0" w:space="0" w:color="auto"/>
          </w:divBdr>
        </w:div>
        <w:div w:id="641154866">
          <w:marLeft w:val="480"/>
          <w:marRight w:val="0"/>
          <w:marTop w:val="0"/>
          <w:marBottom w:val="0"/>
          <w:divBdr>
            <w:top w:val="none" w:sz="0" w:space="0" w:color="auto"/>
            <w:left w:val="none" w:sz="0" w:space="0" w:color="auto"/>
            <w:bottom w:val="none" w:sz="0" w:space="0" w:color="auto"/>
            <w:right w:val="none" w:sz="0" w:space="0" w:color="auto"/>
          </w:divBdr>
        </w:div>
        <w:div w:id="192622792">
          <w:marLeft w:val="480"/>
          <w:marRight w:val="0"/>
          <w:marTop w:val="0"/>
          <w:marBottom w:val="0"/>
          <w:divBdr>
            <w:top w:val="none" w:sz="0" w:space="0" w:color="auto"/>
            <w:left w:val="none" w:sz="0" w:space="0" w:color="auto"/>
            <w:bottom w:val="none" w:sz="0" w:space="0" w:color="auto"/>
            <w:right w:val="none" w:sz="0" w:space="0" w:color="auto"/>
          </w:divBdr>
        </w:div>
        <w:div w:id="2126851044">
          <w:marLeft w:val="480"/>
          <w:marRight w:val="0"/>
          <w:marTop w:val="0"/>
          <w:marBottom w:val="0"/>
          <w:divBdr>
            <w:top w:val="none" w:sz="0" w:space="0" w:color="auto"/>
            <w:left w:val="none" w:sz="0" w:space="0" w:color="auto"/>
            <w:bottom w:val="none" w:sz="0" w:space="0" w:color="auto"/>
            <w:right w:val="none" w:sz="0" w:space="0" w:color="auto"/>
          </w:divBdr>
        </w:div>
        <w:div w:id="1791702459">
          <w:marLeft w:val="480"/>
          <w:marRight w:val="0"/>
          <w:marTop w:val="0"/>
          <w:marBottom w:val="0"/>
          <w:divBdr>
            <w:top w:val="none" w:sz="0" w:space="0" w:color="auto"/>
            <w:left w:val="none" w:sz="0" w:space="0" w:color="auto"/>
            <w:bottom w:val="none" w:sz="0" w:space="0" w:color="auto"/>
            <w:right w:val="none" w:sz="0" w:space="0" w:color="auto"/>
          </w:divBdr>
        </w:div>
        <w:div w:id="1601572658">
          <w:marLeft w:val="480"/>
          <w:marRight w:val="0"/>
          <w:marTop w:val="0"/>
          <w:marBottom w:val="0"/>
          <w:divBdr>
            <w:top w:val="none" w:sz="0" w:space="0" w:color="auto"/>
            <w:left w:val="none" w:sz="0" w:space="0" w:color="auto"/>
            <w:bottom w:val="none" w:sz="0" w:space="0" w:color="auto"/>
            <w:right w:val="none" w:sz="0" w:space="0" w:color="auto"/>
          </w:divBdr>
        </w:div>
        <w:div w:id="2110352612">
          <w:marLeft w:val="480"/>
          <w:marRight w:val="0"/>
          <w:marTop w:val="0"/>
          <w:marBottom w:val="0"/>
          <w:divBdr>
            <w:top w:val="none" w:sz="0" w:space="0" w:color="auto"/>
            <w:left w:val="none" w:sz="0" w:space="0" w:color="auto"/>
            <w:bottom w:val="none" w:sz="0" w:space="0" w:color="auto"/>
            <w:right w:val="none" w:sz="0" w:space="0" w:color="auto"/>
          </w:divBdr>
        </w:div>
        <w:div w:id="2094234037">
          <w:marLeft w:val="480"/>
          <w:marRight w:val="0"/>
          <w:marTop w:val="0"/>
          <w:marBottom w:val="0"/>
          <w:divBdr>
            <w:top w:val="none" w:sz="0" w:space="0" w:color="auto"/>
            <w:left w:val="none" w:sz="0" w:space="0" w:color="auto"/>
            <w:bottom w:val="none" w:sz="0" w:space="0" w:color="auto"/>
            <w:right w:val="none" w:sz="0" w:space="0" w:color="auto"/>
          </w:divBdr>
        </w:div>
        <w:div w:id="938027481">
          <w:marLeft w:val="480"/>
          <w:marRight w:val="0"/>
          <w:marTop w:val="0"/>
          <w:marBottom w:val="0"/>
          <w:divBdr>
            <w:top w:val="none" w:sz="0" w:space="0" w:color="auto"/>
            <w:left w:val="none" w:sz="0" w:space="0" w:color="auto"/>
            <w:bottom w:val="none" w:sz="0" w:space="0" w:color="auto"/>
            <w:right w:val="none" w:sz="0" w:space="0" w:color="auto"/>
          </w:divBdr>
        </w:div>
        <w:div w:id="2114398581">
          <w:marLeft w:val="480"/>
          <w:marRight w:val="0"/>
          <w:marTop w:val="0"/>
          <w:marBottom w:val="0"/>
          <w:divBdr>
            <w:top w:val="none" w:sz="0" w:space="0" w:color="auto"/>
            <w:left w:val="none" w:sz="0" w:space="0" w:color="auto"/>
            <w:bottom w:val="none" w:sz="0" w:space="0" w:color="auto"/>
            <w:right w:val="none" w:sz="0" w:space="0" w:color="auto"/>
          </w:divBdr>
        </w:div>
        <w:div w:id="2076270299">
          <w:marLeft w:val="480"/>
          <w:marRight w:val="0"/>
          <w:marTop w:val="0"/>
          <w:marBottom w:val="0"/>
          <w:divBdr>
            <w:top w:val="none" w:sz="0" w:space="0" w:color="auto"/>
            <w:left w:val="none" w:sz="0" w:space="0" w:color="auto"/>
            <w:bottom w:val="none" w:sz="0" w:space="0" w:color="auto"/>
            <w:right w:val="none" w:sz="0" w:space="0" w:color="auto"/>
          </w:divBdr>
        </w:div>
        <w:div w:id="388650990">
          <w:marLeft w:val="480"/>
          <w:marRight w:val="0"/>
          <w:marTop w:val="0"/>
          <w:marBottom w:val="0"/>
          <w:divBdr>
            <w:top w:val="none" w:sz="0" w:space="0" w:color="auto"/>
            <w:left w:val="none" w:sz="0" w:space="0" w:color="auto"/>
            <w:bottom w:val="none" w:sz="0" w:space="0" w:color="auto"/>
            <w:right w:val="none" w:sz="0" w:space="0" w:color="auto"/>
          </w:divBdr>
        </w:div>
        <w:div w:id="1673600740">
          <w:marLeft w:val="480"/>
          <w:marRight w:val="0"/>
          <w:marTop w:val="0"/>
          <w:marBottom w:val="0"/>
          <w:divBdr>
            <w:top w:val="none" w:sz="0" w:space="0" w:color="auto"/>
            <w:left w:val="none" w:sz="0" w:space="0" w:color="auto"/>
            <w:bottom w:val="none" w:sz="0" w:space="0" w:color="auto"/>
            <w:right w:val="none" w:sz="0" w:space="0" w:color="auto"/>
          </w:divBdr>
        </w:div>
        <w:div w:id="294917076">
          <w:marLeft w:val="480"/>
          <w:marRight w:val="0"/>
          <w:marTop w:val="0"/>
          <w:marBottom w:val="0"/>
          <w:divBdr>
            <w:top w:val="none" w:sz="0" w:space="0" w:color="auto"/>
            <w:left w:val="none" w:sz="0" w:space="0" w:color="auto"/>
            <w:bottom w:val="none" w:sz="0" w:space="0" w:color="auto"/>
            <w:right w:val="none" w:sz="0" w:space="0" w:color="auto"/>
          </w:divBdr>
        </w:div>
        <w:div w:id="1120879802">
          <w:marLeft w:val="480"/>
          <w:marRight w:val="0"/>
          <w:marTop w:val="0"/>
          <w:marBottom w:val="0"/>
          <w:divBdr>
            <w:top w:val="none" w:sz="0" w:space="0" w:color="auto"/>
            <w:left w:val="none" w:sz="0" w:space="0" w:color="auto"/>
            <w:bottom w:val="none" w:sz="0" w:space="0" w:color="auto"/>
            <w:right w:val="none" w:sz="0" w:space="0" w:color="auto"/>
          </w:divBdr>
        </w:div>
        <w:div w:id="966660454">
          <w:marLeft w:val="480"/>
          <w:marRight w:val="0"/>
          <w:marTop w:val="0"/>
          <w:marBottom w:val="0"/>
          <w:divBdr>
            <w:top w:val="none" w:sz="0" w:space="0" w:color="auto"/>
            <w:left w:val="none" w:sz="0" w:space="0" w:color="auto"/>
            <w:bottom w:val="none" w:sz="0" w:space="0" w:color="auto"/>
            <w:right w:val="none" w:sz="0" w:space="0" w:color="auto"/>
          </w:divBdr>
        </w:div>
        <w:div w:id="311758047">
          <w:marLeft w:val="480"/>
          <w:marRight w:val="0"/>
          <w:marTop w:val="0"/>
          <w:marBottom w:val="0"/>
          <w:divBdr>
            <w:top w:val="none" w:sz="0" w:space="0" w:color="auto"/>
            <w:left w:val="none" w:sz="0" w:space="0" w:color="auto"/>
            <w:bottom w:val="none" w:sz="0" w:space="0" w:color="auto"/>
            <w:right w:val="none" w:sz="0" w:space="0" w:color="auto"/>
          </w:divBdr>
        </w:div>
        <w:div w:id="1677803990">
          <w:marLeft w:val="480"/>
          <w:marRight w:val="0"/>
          <w:marTop w:val="0"/>
          <w:marBottom w:val="0"/>
          <w:divBdr>
            <w:top w:val="none" w:sz="0" w:space="0" w:color="auto"/>
            <w:left w:val="none" w:sz="0" w:space="0" w:color="auto"/>
            <w:bottom w:val="none" w:sz="0" w:space="0" w:color="auto"/>
            <w:right w:val="none" w:sz="0" w:space="0" w:color="auto"/>
          </w:divBdr>
        </w:div>
        <w:div w:id="1427578074">
          <w:marLeft w:val="480"/>
          <w:marRight w:val="0"/>
          <w:marTop w:val="0"/>
          <w:marBottom w:val="0"/>
          <w:divBdr>
            <w:top w:val="none" w:sz="0" w:space="0" w:color="auto"/>
            <w:left w:val="none" w:sz="0" w:space="0" w:color="auto"/>
            <w:bottom w:val="none" w:sz="0" w:space="0" w:color="auto"/>
            <w:right w:val="none" w:sz="0" w:space="0" w:color="auto"/>
          </w:divBdr>
        </w:div>
        <w:div w:id="2042045819">
          <w:marLeft w:val="480"/>
          <w:marRight w:val="0"/>
          <w:marTop w:val="0"/>
          <w:marBottom w:val="0"/>
          <w:divBdr>
            <w:top w:val="none" w:sz="0" w:space="0" w:color="auto"/>
            <w:left w:val="none" w:sz="0" w:space="0" w:color="auto"/>
            <w:bottom w:val="none" w:sz="0" w:space="0" w:color="auto"/>
            <w:right w:val="none" w:sz="0" w:space="0" w:color="auto"/>
          </w:divBdr>
        </w:div>
        <w:div w:id="1845123337">
          <w:marLeft w:val="480"/>
          <w:marRight w:val="0"/>
          <w:marTop w:val="0"/>
          <w:marBottom w:val="0"/>
          <w:divBdr>
            <w:top w:val="none" w:sz="0" w:space="0" w:color="auto"/>
            <w:left w:val="none" w:sz="0" w:space="0" w:color="auto"/>
            <w:bottom w:val="none" w:sz="0" w:space="0" w:color="auto"/>
            <w:right w:val="none" w:sz="0" w:space="0" w:color="auto"/>
          </w:divBdr>
        </w:div>
        <w:div w:id="1318025592">
          <w:marLeft w:val="480"/>
          <w:marRight w:val="0"/>
          <w:marTop w:val="0"/>
          <w:marBottom w:val="0"/>
          <w:divBdr>
            <w:top w:val="none" w:sz="0" w:space="0" w:color="auto"/>
            <w:left w:val="none" w:sz="0" w:space="0" w:color="auto"/>
            <w:bottom w:val="none" w:sz="0" w:space="0" w:color="auto"/>
            <w:right w:val="none" w:sz="0" w:space="0" w:color="auto"/>
          </w:divBdr>
        </w:div>
        <w:div w:id="750270836">
          <w:marLeft w:val="480"/>
          <w:marRight w:val="0"/>
          <w:marTop w:val="0"/>
          <w:marBottom w:val="0"/>
          <w:divBdr>
            <w:top w:val="none" w:sz="0" w:space="0" w:color="auto"/>
            <w:left w:val="none" w:sz="0" w:space="0" w:color="auto"/>
            <w:bottom w:val="none" w:sz="0" w:space="0" w:color="auto"/>
            <w:right w:val="none" w:sz="0" w:space="0" w:color="auto"/>
          </w:divBdr>
        </w:div>
        <w:div w:id="623775691">
          <w:marLeft w:val="480"/>
          <w:marRight w:val="0"/>
          <w:marTop w:val="0"/>
          <w:marBottom w:val="0"/>
          <w:divBdr>
            <w:top w:val="none" w:sz="0" w:space="0" w:color="auto"/>
            <w:left w:val="none" w:sz="0" w:space="0" w:color="auto"/>
            <w:bottom w:val="none" w:sz="0" w:space="0" w:color="auto"/>
            <w:right w:val="none" w:sz="0" w:space="0" w:color="auto"/>
          </w:divBdr>
        </w:div>
        <w:div w:id="1645740651">
          <w:marLeft w:val="480"/>
          <w:marRight w:val="0"/>
          <w:marTop w:val="0"/>
          <w:marBottom w:val="0"/>
          <w:divBdr>
            <w:top w:val="none" w:sz="0" w:space="0" w:color="auto"/>
            <w:left w:val="none" w:sz="0" w:space="0" w:color="auto"/>
            <w:bottom w:val="none" w:sz="0" w:space="0" w:color="auto"/>
            <w:right w:val="none" w:sz="0" w:space="0" w:color="auto"/>
          </w:divBdr>
        </w:div>
        <w:div w:id="1066564704">
          <w:marLeft w:val="480"/>
          <w:marRight w:val="0"/>
          <w:marTop w:val="0"/>
          <w:marBottom w:val="0"/>
          <w:divBdr>
            <w:top w:val="none" w:sz="0" w:space="0" w:color="auto"/>
            <w:left w:val="none" w:sz="0" w:space="0" w:color="auto"/>
            <w:bottom w:val="none" w:sz="0" w:space="0" w:color="auto"/>
            <w:right w:val="none" w:sz="0" w:space="0" w:color="auto"/>
          </w:divBdr>
        </w:div>
        <w:div w:id="587344333">
          <w:marLeft w:val="480"/>
          <w:marRight w:val="0"/>
          <w:marTop w:val="0"/>
          <w:marBottom w:val="0"/>
          <w:divBdr>
            <w:top w:val="none" w:sz="0" w:space="0" w:color="auto"/>
            <w:left w:val="none" w:sz="0" w:space="0" w:color="auto"/>
            <w:bottom w:val="none" w:sz="0" w:space="0" w:color="auto"/>
            <w:right w:val="none" w:sz="0" w:space="0" w:color="auto"/>
          </w:divBdr>
        </w:div>
        <w:div w:id="1110004650">
          <w:marLeft w:val="480"/>
          <w:marRight w:val="0"/>
          <w:marTop w:val="0"/>
          <w:marBottom w:val="0"/>
          <w:divBdr>
            <w:top w:val="none" w:sz="0" w:space="0" w:color="auto"/>
            <w:left w:val="none" w:sz="0" w:space="0" w:color="auto"/>
            <w:bottom w:val="none" w:sz="0" w:space="0" w:color="auto"/>
            <w:right w:val="none" w:sz="0" w:space="0" w:color="auto"/>
          </w:divBdr>
        </w:div>
        <w:div w:id="1196622335">
          <w:marLeft w:val="480"/>
          <w:marRight w:val="0"/>
          <w:marTop w:val="0"/>
          <w:marBottom w:val="0"/>
          <w:divBdr>
            <w:top w:val="none" w:sz="0" w:space="0" w:color="auto"/>
            <w:left w:val="none" w:sz="0" w:space="0" w:color="auto"/>
            <w:bottom w:val="none" w:sz="0" w:space="0" w:color="auto"/>
            <w:right w:val="none" w:sz="0" w:space="0" w:color="auto"/>
          </w:divBdr>
        </w:div>
        <w:div w:id="161243942">
          <w:marLeft w:val="480"/>
          <w:marRight w:val="0"/>
          <w:marTop w:val="0"/>
          <w:marBottom w:val="0"/>
          <w:divBdr>
            <w:top w:val="none" w:sz="0" w:space="0" w:color="auto"/>
            <w:left w:val="none" w:sz="0" w:space="0" w:color="auto"/>
            <w:bottom w:val="none" w:sz="0" w:space="0" w:color="auto"/>
            <w:right w:val="none" w:sz="0" w:space="0" w:color="auto"/>
          </w:divBdr>
        </w:div>
        <w:div w:id="1515876318">
          <w:marLeft w:val="480"/>
          <w:marRight w:val="0"/>
          <w:marTop w:val="0"/>
          <w:marBottom w:val="0"/>
          <w:divBdr>
            <w:top w:val="none" w:sz="0" w:space="0" w:color="auto"/>
            <w:left w:val="none" w:sz="0" w:space="0" w:color="auto"/>
            <w:bottom w:val="none" w:sz="0" w:space="0" w:color="auto"/>
            <w:right w:val="none" w:sz="0" w:space="0" w:color="auto"/>
          </w:divBdr>
        </w:div>
        <w:div w:id="1031536642">
          <w:marLeft w:val="480"/>
          <w:marRight w:val="0"/>
          <w:marTop w:val="0"/>
          <w:marBottom w:val="0"/>
          <w:divBdr>
            <w:top w:val="none" w:sz="0" w:space="0" w:color="auto"/>
            <w:left w:val="none" w:sz="0" w:space="0" w:color="auto"/>
            <w:bottom w:val="none" w:sz="0" w:space="0" w:color="auto"/>
            <w:right w:val="none" w:sz="0" w:space="0" w:color="auto"/>
          </w:divBdr>
        </w:div>
        <w:div w:id="1348143282">
          <w:marLeft w:val="480"/>
          <w:marRight w:val="0"/>
          <w:marTop w:val="0"/>
          <w:marBottom w:val="0"/>
          <w:divBdr>
            <w:top w:val="none" w:sz="0" w:space="0" w:color="auto"/>
            <w:left w:val="none" w:sz="0" w:space="0" w:color="auto"/>
            <w:bottom w:val="none" w:sz="0" w:space="0" w:color="auto"/>
            <w:right w:val="none" w:sz="0" w:space="0" w:color="auto"/>
          </w:divBdr>
        </w:div>
        <w:div w:id="266354909">
          <w:marLeft w:val="480"/>
          <w:marRight w:val="0"/>
          <w:marTop w:val="0"/>
          <w:marBottom w:val="0"/>
          <w:divBdr>
            <w:top w:val="none" w:sz="0" w:space="0" w:color="auto"/>
            <w:left w:val="none" w:sz="0" w:space="0" w:color="auto"/>
            <w:bottom w:val="none" w:sz="0" w:space="0" w:color="auto"/>
            <w:right w:val="none" w:sz="0" w:space="0" w:color="auto"/>
          </w:divBdr>
        </w:div>
        <w:div w:id="175389174">
          <w:marLeft w:val="480"/>
          <w:marRight w:val="0"/>
          <w:marTop w:val="0"/>
          <w:marBottom w:val="0"/>
          <w:divBdr>
            <w:top w:val="none" w:sz="0" w:space="0" w:color="auto"/>
            <w:left w:val="none" w:sz="0" w:space="0" w:color="auto"/>
            <w:bottom w:val="none" w:sz="0" w:space="0" w:color="auto"/>
            <w:right w:val="none" w:sz="0" w:space="0" w:color="auto"/>
          </w:divBdr>
        </w:div>
        <w:div w:id="502597788">
          <w:marLeft w:val="480"/>
          <w:marRight w:val="0"/>
          <w:marTop w:val="0"/>
          <w:marBottom w:val="0"/>
          <w:divBdr>
            <w:top w:val="none" w:sz="0" w:space="0" w:color="auto"/>
            <w:left w:val="none" w:sz="0" w:space="0" w:color="auto"/>
            <w:bottom w:val="none" w:sz="0" w:space="0" w:color="auto"/>
            <w:right w:val="none" w:sz="0" w:space="0" w:color="auto"/>
          </w:divBdr>
        </w:div>
        <w:div w:id="1224369500">
          <w:marLeft w:val="480"/>
          <w:marRight w:val="0"/>
          <w:marTop w:val="0"/>
          <w:marBottom w:val="0"/>
          <w:divBdr>
            <w:top w:val="none" w:sz="0" w:space="0" w:color="auto"/>
            <w:left w:val="none" w:sz="0" w:space="0" w:color="auto"/>
            <w:bottom w:val="none" w:sz="0" w:space="0" w:color="auto"/>
            <w:right w:val="none" w:sz="0" w:space="0" w:color="auto"/>
          </w:divBdr>
        </w:div>
        <w:div w:id="711731858">
          <w:marLeft w:val="480"/>
          <w:marRight w:val="0"/>
          <w:marTop w:val="0"/>
          <w:marBottom w:val="0"/>
          <w:divBdr>
            <w:top w:val="none" w:sz="0" w:space="0" w:color="auto"/>
            <w:left w:val="none" w:sz="0" w:space="0" w:color="auto"/>
            <w:bottom w:val="none" w:sz="0" w:space="0" w:color="auto"/>
            <w:right w:val="none" w:sz="0" w:space="0" w:color="auto"/>
          </w:divBdr>
        </w:div>
        <w:div w:id="711811548">
          <w:marLeft w:val="480"/>
          <w:marRight w:val="0"/>
          <w:marTop w:val="0"/>
          <w:marBottom w:val="0"/>
          <w:divBdr>
            <w:top w:val="none" w:sz="0" w:space="0" w:color="auto"/>
            <w:left w:val="none" w:sz="0" w:space="0" w:color="auto"/>
            <w:bottom w:val="none" w:sz="0" w:space="0" w:color="auto"/>
            <w:right w:val="none" w:sz="0" w:space="0" w:color="auto"/>
          </w:divBdr>
        </w:div>
        <w:div w:id="1759477135">
          <w:marLeft w:val="480"/>
          <w:marRight w:val="0"/>
          <w:marTop w:val="0"/>
          <w:marBottom w:val="0"/>
          <w:divBdr>
            <w:top w:val="none" w:sz="0" w:space="0" w:color="auto"/>
            <w:left w:val="none" w:sz="0" w:space="0" w:color="auto"/>
            <w:bottom w:val="none" w:sz="0" w:space="0" w:color="auto"/>
            <w:right w:val="none" w:sz="0" w:space="0" w:color="auto"/>
          </w:divBdr>
        </w:div>
        <w:div w:id="2061710117">
          <w:marLeft w:val="480"/>
          <w:marRight w:val="0"/>
          <w:marTop w:val="0"/>
          <w:marBottom w:val="0"/>
          <w:divBdr>
            <w:top w:val="none" w:sz="0" w:space="0" w:color="auto"/>
            <w:left w:val="none" w:sz="0" w:space="0" w:color="auto"/>
            <w:bottom w:val="none" w:sz="0" w:space="0" w:color="auto"/>
            <w:right w:val="none" w:sz="0" w:space="0" w:color="auto"/>
          </w:divBdr>
        </w:div>
        <w:div w:id="776827691">
          <w:marLeft w:val="480"/>
          <w:marRight w:val="0"/>
          <w:marTop w:val="0"/>
          <w:marBottom w:val="0"/>
          <w:divBdr>
            <w:top w:val="none" w:sz="0" w:space="0" w:color="auto"/>
            <w:left w:val="none" w:sz="0" w:space="0" w:color="auto"/>
            <w:bottom w:val="none" w:sz="0" w:space="0" w:color="auto"/>
            <w:right w:val="none" w:sz="0" w:space="0" w:color="auto"/>
          </w:divBdr>
        </w:div>
        <w:div w:id="1561749292">
          <w:marLeft w:val="480"/>
          <w:marRight w:val="0"/>
          <w:marTop w:val="0"/>
          <w:marBottom w:val="0"/>
          <w:divBdr>
            <w:top w:val="none" w:sz="0" w:space="0" w:color="auto"/>
            <w:left w:val="none" w:sz="0" w:space="0" w:color="auto"/>
            <w:bottom w:val="none" w:sz="0" w:space="0" w:color="auto"/>
            <w:right w:val="none" w:sz="0" w:space="0" w:color="auto"/>
          </w:divBdr>
        </w:div>
        <w:div w:id="654602798">
          <w:marLeft w:val="480"/>
          <w:marRight w:val="0"/>
          <w:marTop w:val="0"/>
          <w:marBottom w:val="0"/>
          <w:divBdr>
            <w:top w:val="none" w:sz="0" w:space="0" w:color="auto"/>
            <w:left w:val="none" w:sz="0" w:space="0" w:color="auto"/>
            <w:bottom w:val="none" w:sz="0" w:space="0" w:color="auto"/>
            <w:right w:val="none" w:sz="0" w:space="0" w:color="auto"/>
          </w:divBdr>
        </w:div>
        <w:div w:id="2978102">
          <w:marLeft w:val="480"/>
          <w:marRight w:val="0"/>
          <w:marTop w:val="0"/>
          <w:marBottom w:val="0"/>
          <w:divBdr>
            <w:top w:val="none" w:sz="0" w:space="0" w:color="auto"/>
            <w:left w:val="none" w:sz="0" w:space="0" w:color="auto"/>
            <w:bottom w:val="none" w:sz="0" w:space="0" w:color="auto"/>
            <w:right w:val="none" w:sz="0" w:space="0" w:color="auto"/>
          </w:divBdr>
        </w:div>
        <w:div w:id="1329401545">
          <w:marLeft w:val="480"/>
          <w:marRight w:val="0"/>
          <w:marTop w:val="0"/>
          <w:marBottom w:val="0"/>
          <w:divBdr>
            <w:top w:val="none" w:sz="0" w:space="0" w:color="auto"/>
            <w:left w:val="none" w:sz="0" w:space="0" w:color="auto"/>
            <w:bottom w:val="none" w:sz="0" w:space="0" w:color="auto"/>
            <w:right w:val="none" w:sz="0" w:space="0" w:color="auto"/>
          </w:divBdr>
        </w:div>
        <w:div w:id="1144616486">
          <w:marLeft w:val="480"/>
          <w:marRight w:val="0"/>
          <w:marTop w:val="0"/>
          <w:marBottom w:val="0"/>
          <w:divBdr>
            <w:top w:val="none" w:sz="0" w:space="0" w:color="auto"/>
            <w:left w:val="none" w:sz="0" w:space="0" w:color="auto"/>
            <w:bottom w:val="none" w:sz="0" w:space="0" w:color="auto"/>
            <w:right w:val="none" w:sz="0" w:space="0" w:color="auto"/>
          </w:divBdr>
        </w:div>
        <w:div w:id="818304551">
          <w:marLeft w:val="480"/>
          <w:marRight w:val="0"/>
          <w:marTop w:val="0"/>
          <w:marBottom w:val="0"/>
          <w:divBdr>
            <w:top w:val="none" w:sz="0" w:space="0" w:color="auto"/>
            <w:left w:val="none" w:sz="0" w:space="0" w:color="auto"/>
            <w:bottom w:val="none" w:sz="0" w:space="0" w:color="auto"/>
            <w:right w:val="none" w:sz="0" w:space="0" w:color="auto"/>
          </w:divBdr>
        </w:div>
        <w:div w:id="795562941">
          <w:marLeft w:val="480"/>
          <w:marRight w:val="0"/>
          <w:marTop w:val="0"/>
          <w:marBottom w:val="0"/>
          <w:divBdr>
            <w:top w:val="none" w:sz="0" w:space="0" w:color="auto"/>
            <w:left w:val="none" w:sz="0" w:space="0" w:color="auto"/>
            <w:bottom w:val="none" w:sz="0" w:space="0" w:color="auto"/>
            <w:right w:val="none" w:sz="0" w:space="0" w:color="auto"/>
          </w:divBdr>
        </w:div>
        <w:div w:id="428046133">
          <w:marLeft w:val="480"/>
          <w:marRight w:val="0"/>
          <w:marTop w:val="0"/>
          <w:marBottom w:val="0"/>
          <w:divBdr>
            <w:top w:val="none" w:sz="0" w:space="0" w:color="auto"/>
            <w:left w:val="none" w:sz="0" w:space="0" w:color="auto"/>
            <w:bottom w:val="none" w:sz="0" w:space="0" w:color="auto"/>
            <w:right w:val="none" w:sz="0" w:space="0" w:color="auto"/>
          </w:divBdr>
        </w:div>
        <w:div w:id="1549872573">
          <w:marLeft w:val="480"/>
          <w:marRight w:val="0"/>
          <w:marTop w:val="0"/>
          <w:marBottom w:val="0"/>
          <w:divBdr>
            <w:top w:val="none" w:sz="0" w:space="0" w:color="auto"/>
            <w:left w:val="none" w:sz="0" w:space="0" w:color="auto"/>
            <w:bottom w:val="none" w:sz="0" w:space="0" w:color="auto"/>
            <w:right w:val="none" w:sz="0" w:space="0" w:color="auto"/>
          </w:divBdr>
        </w:div>
        <w:div w:id="1294873588">
          <w:marLeft w:val="480"/>
          <w:marRight w:val="0"/>
          <w:marTop w:val="0"/>
          <w:marBottom w:val="0"/>
          <w:divBdr>
            <w:top w:val="none" w:sz="0" w:space="0" w:color="auto"/>
            <w:left w:val="none" w:sz="0" w:space="0" w:color="auto"/>
            <w:bottom w:val="none" w:sz="0" w:space="0" w:color="auto"/>
            <w:right w:val="none" w:sz="0" w:space="0" w:color="auto"/>
          </w:divBdr>
        </w:div>
        <w:div w:id="738794659">
          <w:marLeft w:val="480"/>
          <w:marRight w:val="0"/>
          <w:marTop w:val="0"/>
          <w:marBottom w:val="0"/>
          <w:divBdr>
            <w:top w:val="none" w:sz="0" w:space="0" w:color="auto"/>
            <w:left w:val="none" w:sz="0" w:space="0" w:color="auto"/>
            <w:bottom w:val="none" w:sz="0" w:space="0" w:color="auto"/>
            <w:right w:val="none" w:sz="0" w:space="0" w:color="auto"/>
          </w:divBdr>
        </w:div>
        <w:div w:id="613056471">
          <w:marLeft w:val="480"/>
          <w:marRight w:val="0"/>
          <w:marTop w:val="0"/>
          <w:marBottom w:val="0"/>
          <w:divBdr>
            <w:top w:val="none" w:sz="0" w:space="0" w:color="auto"/>
            <w:left w:val="none" w:sz="0" w:space="0" w:color="auto"/>
            <w:bottom w:val="none" w:sz="0" w:space="0" w:color="auto"/>
            <w:right w:val="none" w:sz="0" w:space="0" w:color="auto"/>
          </w:divBdr>
        </w:div>
        <w:div w:id="179661938">
          <w:marLeft w:val="480"/>
          <w:marRight w:val="0"/>
          <w:marTop w:val="0"/>
          <w:marBottom w:val="0"/>
          <w:divBdr>
            <w:top w:val="none" w:sz="0" w:space="0" w:color="auto"/>
            <w:left w:val="none" w:sz="0" w:space="0" w:color="auto"/>
            <w:bottom w:val="none" w:sz="0" w:space="0" w:color="auto"/>
            <w:right w:val="none" w:sz="0" w:space="0" w:color="auto"/>
          </w:divBdr>
        </w:div>
        <w:div w:id="201751607">
          <w:marLeft w:val="480"/>
          <w:marRight w:val="0"/>
          <w:marTop w:val="0"/>
          <w:marBottom w:val="0"/>
          <w:divBdr>
            <w:top w:val="none" w:sz="0" w:space="0" w:color="auto"/>
            <w:left w:val="none" w:sz="0" w:space="0" w:color="auto"/>
            <w:bottom w:val="none" w:sz="0" w:space="0" w:color="auto"/>
            <w:right w:val="none" w:sz="0" w:space="0" w:color="auto"/>
          </w:divBdr>
        </w:div>
        <w:div w:id="1713186501">
          <w:marLeft w:val="480"/>
          <w:marRight w:val="0"/>
          <w:marTop w:val="0"/>
          <w:marBottom w:val="0"/>
          <w:divBdr>
            <w:top w:val="none" w:sz="0" w:space="0" w:color="auto"/>
            <w:left w:val="none" w:sz="0" w:space="0" w:color="auto"/>
            <w:bottom w:val="none" w:sz="0" w:space="0" w:color="auto"/>
            <w:right w:val="none" w:sz="0" w:space="0" w:color="auto"/>
          </w:divBdr>
        </w:div>
        <w:div w:id="1511410282">
          <w:marLeft w:val="480"/>
          <w:marRight w:val="0"/>
          <w:marTop w:val="0"/>
          <w:marBottom w:val="0"/>
          <w:divBdr>
            <w:top w:val="none" w:sz="0" w:space="0" w:color="auto"/>
            <w:left w:val="none" w:sz="0" w:space="0" w:color="auto"/>
            <w:bottom w:val="none" w:sz="0" w:space="0" w:color="auto"/>
            <w:right w:val="none" w:sz="0" w:space="0" w:color="auto"/>
          </w:divBdr>
        </w:div>
        <w:div w:id="1827089143">
          <w:marLeft w:val="480"/>
          <w:marRight w:val="0"/>
          <w:marTop w:val="0"/>
          <w:marBottom w:val="0"/>
          <w:divBdr>
            <w:top w:val="none" w:sz="0" w:space="0" w:color="auto"/>
            <w:left w:val="none" w:sz="0" w:space="0" w:color="auto"/>
            <w:bottom w:val="none" w:sz="0" w:space="0" w:color="auto"/>
            <w:right w:val="none" w:sz="0" w:space="0" w:color="auto"/>
          </w:divBdr>
        </w:div>
        <w:div w:id="1661346207">
          <w:marLeft w:val="480"/>
          <w:marRight w:val="0"/>
          <w:marTop w:val="0"/>
          <w:marBottom w:val="0"/>
          <w:divBdr>
            <w:top w:val="none" w:sz="0" w:space="0" w:color="auto"/>
            <w:left w:val="none" w:sz="0" w:space="0" w:color="auto"/>
            <w:bottom w:val="none" w:sz="0" w:space="0" w:color="auto"/>
            <w:right w:val="none" w:sz="0" w:space="0" w:color="auto"/>
          </w:divBdr>
        </w:div>
        <w:div w:id="1505895730">
          <w:marLeft w:val="480"/>
          <w:marRight w:val="0"/>
          <w:marTop w:val="0"/>
          <w:marBottom w:val="0"/>
          <w:divBdr>
            <w:top w:val="none" w:sz="0" w:space="0" w:color="auto"/>
            <w:left w:val="none" w:sz="0" w:space="0" w:color="auto"/>
            <w:bottom w:val="none" w:sz="0" w:space="0" w:color="auto"/>
            <w:right w:val="none" w:sz="0" w:space="0" w:color="auto"/>
          </w:divBdr>
        </w:div>
        <w:div w:id="77097648">
          <w:marLeft w:val="480"/>
          <w:marRight w:val="0"/>
          <w:marTop w:val="0"/>
          <w:marBottom w:val="0"/>
          <w:divBdr>
            <w:top w:val="none" w:sz="0" w:space="0" w:color="auto"/>
            <w:left w:val="none" w:sz="0" w:space="0" w:color="auto"/>
            <w:bottom w:val="none" w:sz="0" w:space="0" w:color="auto"/>
            <w:right w:val="none" w:sz="0" w:space="0" w:color="auto"/>
          </w:divBdr>
        </w:div>
        <w:div w:id="207841909">
          <w:marLeft w:val="480"/>
          <w:marRight w:val="0"/>
          <w:marTop w:val="0"/>
          <w:marBottom w:val="0"/>
          <w:divBdr>
            <w:top w:val="none" w:sz="0" w:space="0" w:color="auto"/>
            <w:left w:val="none" w:sz="0" w:space="0" w:color="auto"/>
            <w:bottom w:val="none" w:sz="0" w:space="0" w:color="auto"/>
            <w:right w:val="none" w:sz="0" w:space="0" w:color="auto"/>
          </w:divBdr>
        </w:div>
        <w:div w:id="736052916">
          <w:marLeft w:val="480"/>
          <w:marRight w:val="0"/>
          <w:marTop w:val="0"/>
          <w:marBottom w:val="0"/>
          <w:divBdr>
            <w:top w:val="none" w:sz="0" w:space="0" w:color="auto"/>
            <w:left w:val="none" w:sz="0" w:space="0" w:color="auto"/>
            <w:bottom w:val="none" w:sz="0" w:space="0" w:color="auto"/>
            <w:right w:val="none" w:sz="0" w:space="0" w:color="auto"/>
          </w:divBdr>
        </w:div>
        <w:div w:id="1972780700">
          <w:marLeft w:val="480"/>
          <w:marRight w:val="0"/>
          <w:marTop w:val="0"/>
          <w:marBottom w:val="0"/>
          <w:divBdr>
            <w:top w:val="none" w:sz="0" w:space="0" w:color="auto"/>
            <w:left w:val="none" w:sz="0" w:space="0" w:color="auto"/>
            <w:bottom w:val="none" w:sz="0" w:space="0" w:color="auto"/>
            <w:right w:val="none" w:sz="0" w:space="0" w:color="auto"/>
          </w:divBdr>
        </w:div>
        <w:div w:id="228924930">
          <w:marLeft w:val="480"/>
          <w:marRight w:val="0"/>
          <w:marTop w:val="0"/>
          <w:marBottom w:val="0"/>
          <w:divBdr>
            <w:top w:val="none" w:sz="0" w:space="0" w:color="auto"/>
            <w:left w:val="none" w:sz="0" w:space="0" w:color="auto"/>
            <w:bottom w:val="none" w:sz="0" w:space="0" w:color="auto"/>
            <w:right w:val="none" w:sz="0" w:space="0" w:color="auto"/>
          </w:divBdr>
        </w:div>
        <w:div w:id="1404334278">
          <w:marLeft w:val="480"/>
          <w:marRight w:val="0"/>
          <w:marTop w:val="0"/>
          <w:marBottom w:val="0"/>
          <w:divBdr>
            <w:top w:val="none" w:sz="0" w:space="0" w:color="auto"/>
            <w:left w:val="none" w:sz="0" w:space="0" w:color="auto"/>
            <w:bottom w:val="none" w:sz="0" w:space="0" w:color="auto"/>
            <w:right w:val="none" w:sz="0" w:space="0" w:color="auto"/>
          </w:divBdr>
        </w:div>
        <w:div w:id="253131815">
          <w:marLeft w:val="480"/>
          <w:marRight w:val="0"/>
          <w:marTop w:val="0"/>
          <w:marBottom w:val="0"/>
          <w:divBdr>
            <w:top w:val="none" w:sz="0" w:space="0" w:color="auto"/>
            <w:left w:val="none" w:sz="0" w:space="0" w:color="auto"/>
            <w:bottom w:val="none" w:sz="0" w:space="0" w:color="auto"/>
            <w:right w:val="none" w:sz="0" w:space="0" w:color="auto"/>
          </w:divBdr>
        </w:div>
        <w:div w:id="283849406">
          <w:marLeft w:val="480"/>
          <w:marRight w:val="0"/>
          <w:marTop w:val="0"/>
          <w:marBottom w:val="0"/>
          <w:divBdr>
            <w:top w:val="none" w:sz="0" w:space="0" w:color="auto"/>
            <w:left w:val="none" w:sz="0" w:space="0" w:color="auto"/>
            <w:bottom w:val="none" w:sz="0" w:space="0" w:color="auto"/>
            <w:right w:val="none" w:sz="0" w:space="0" w:color="auto"/>
          </w:divBdr>
        </w:div>
        <w:div w:id="1053889636">
          <w:marLeft w:val="480"/>
          <w:marRight w:val="0"/>
          <w:marTop w:val="0"/>
          <w:marBottom w:val="0"/>
          <w:divBdr>
            <w:top w:val="none" w:sz="0" w:space="0" w:color="auto"/>
            <w:left w:val="none" w:sz="0" w:space="0" w:color="auto"/>
            <w:bottom w:val="none" w:sz="0" w:space="0" w:color="auto"/>
            <w:right w:val="none" w:sz="0" w:space="0" w:color="auto"/>
          </w:divBdr>
        </w:div>
        <w:div w:id="1079671511">
          <w:marLeft w:val="480"/>
          <w:marRight w:val="0"/>
          <w:marTop w:val="0"/>
          <w:marBottom w:val="0"/>
          <w:divBdr>
            <w:top w:val="none" w:sz="0" w:space="0" w:color="auto"/>
            <w:left w:val="none" w:sz="0" w:space="0" w:color="auto"/>
            <w:bottom w:val="none" w:sz="0" w:space="0" w:color="auto"/>
            <w:right w:val="none" w:sz="0" w:space="0" w:color="auto"/>
          </w:divBdr>
        </w:div>
        <w:div w:id="668756495">
          <w:marLeft w:val="480"/>
          <w:marRight w:val="0"/>
          <w:marTop w:val="0"/>
          <w:marBottom w:val="0"/>
          <w:divBdr>
            <w:top w:val="none" w:sz="0" w:space="0" w:color="auto"/>
            <w:left w:val="none" w:sz="0" w:space="0" w:color="auto"/>
            <w:bottom w:val="none" w:sz="0" w:space="0" w:color="auto"/>
            <w:right w:val="none" w:sz="0" w:space="0" w:color="auto"/>
          </w:divBdr>
        </w:div>
        <w:div w:id="1465805152">
          <w:marLeft w:val="480"/>
          <w:marRight w:val="0"/>
          <w:marTop w:val="0"/>
          <w:marBottom w:val="0"/>
          <w:divBdr>
            <w:top w:val="none" w:sz="0" w:space="0" w:color="auto"/>
            <w:left w:val="none" w:sz="0" w:space="0" w:color="auto"/>
            <w:bottom w:val="none" w:sz="0" w:space="0" w:color="auto"/>
            <w:right w:val="none" w:sz="0" w:space="0" w:color="auto"/>
          </w:divBdr>
        </w:div>
        <w:div w:id="832451058">
          <w:marLeft w:val="480"/>
          <w:marRight w:val="0"/>
          <w:marTop w:val="0"/>
          <w:marBottom w:val="0"/>
          <w:divBdr>
            <w:top w:val="none" w:sz="0" w:space="0" w:color="auto"/>
            <w:left w:val="none" w:sz="0" w:space="0" w:color="auto"/>
            <w:bottom w:val="none" w:sz="0" w:space="0" w:color="auto"/>
            <w:right w:val="none" w:sz="0" w:space="0" w:color="auto"/>
          </w:divBdr>
        </w:div>
        <w:div w:id="568616592">
          <w:marLeft w:val="480"/>
          <w:marRight w:val="0"/>
          <w:marTop w:val="0"/>
          <w:marBottom w:val="0"/>
          <w:divBdr>
            <w:top w:val="none" w:sz="0" w:space="0" w:color="auto"/>
            <w:left w:val="none" w:sz="0" w:space="0" w:color="auto"/>
            <w:bottom w:val="none" w:sz="0" w:space="0" w:color="auto"/>
            <w:right w:val="none" w:sz="0" w:space="0" w:color="auto"/>
          </w:divBdr>
        </w:div>
        <w:div w:id="1012924715">
          <w:marLeft w:val="480"/>
          <w:marRight w:val="0"/>
          <w:marTop w:val="0"/>
          <w:marBottom w:val="0"/>
          <w:divBdr>
            <w:top w:val="none" w:sz="0" w:space="0" w:color="auto"/>
            <w:left w:val="none" w:sz="0" w:space="0" w:color="auto"/>
            <w:bottom w:val="none" w:sz="0" w:space="0" w:color="auto"/>
            <w:right w:val="none" w:sz="0" w:space="0" w:color="auto"/>
          </w:divBdr>
        </w:div>
        <w:div w:id="1244686377">
          <w:marLeft w:val="480"/>
          <w:marRight w:val="0"/>
          <w:marTop w:val="0"/>
          <w:marBottom w:val="0"/>
          <w:divBdr>
            <w:top w:val="none" w:sz="0" w:space="0" w:color="auto"/>
            <w:left w:val="none" w:sz="0" w:space="0" w:color="auto"/>
            <w:bottom w:val="none" w:sz="0" w:space="0" w:color="auto"/>
            <w:right w:val="none" w:sz="0" w:space="0" w:color="auto"/>
          </w:divBdr>
        </w:div>
        <w:div w:id="561453557">
          <w:marLeft w:val="480"/>
          <w:marRight w:val="0"/>
          <w:marTop w:val="0"/>
          <w:marBottom w:val="0"/>
          <w:divBdr>
            <w:top w:val="none" w:sz="0" w:space="0" w:color="auto"/>
            <w:left w:val="none" w:sz="0" w:space="0" w:color="auto"/>
            <w:bottom w:val="none" w:sz="0" w:space="0" w:color="auto"/>
            <w:right w:val="none" w:sz="0" w:space="0" w:color="auto"/>
          </w:divBdr>
        </w:div>
        <w:div w:id="1359232788">
          <w:marLeft w:val="480"/>
          <w:marRight w:val="0"/>
          <w:marTop w:val="0"/>
          <w:marBottom w:val="0"/>
          <w:divBdr>
            <w:top w:val="none" w:sz="0" w:space="0" w:color="auto"/>
            <w:left w:val="none" w:sz="0" w:space="0" w:color="auto"/>
            <w:bottom w:val="none" w:sz="0" w:space="0" w:color="auto"/>
            <w:right w:val="none" w:sz="0" w:space="0" w:color="auto"/>
          </w:divBdr>
        </w:div>
        <w:div w:id="2004506502">
          <w:marLeft w:val="480"/>
          <w:marRight w:val="0"/>
          <w:marTop w:val="0"/>
          <w:marBottom w:val="0"/>
          <w:divBdr>
            <w:top w:val="none" w:sz="0" w:space="0" w:color="auto"/>
            <w:left w:val="none" w:sz="0" w:space="0" w:color="auto"/>
            <w:bottom w:val="none" w:sz="0" w:space="0" w:color="auto"/>
            <w:right w:val="none" w:sz="0" w:space="0" w:color="auto"/>
          </w:divBdr>
        </w:div>
        <w:div w:id="1674915866">
          <w:marLeft w:val="480"/>
          <w:marRight w:val="0"/>
          <w:marTop w:val="0"/>
          <w:marBottom w:val="0"/>
          <w:divBdr>
            <w:top w:val="none" w:sz="0" w:space="0" w:color="auto"/>
            <w:left w:val="none" w:sz="0" w:space="0" w:color="auto"/>
            <w:bottom w:val="none" w:sz="0" w:space="0" w:color="auto"/>
            <w:right w:val="none" w:sz="0" w:space="0" w:color="auto"/>
          </w:divBdr>
        </w:div>
        <w:div w:id="1943415916">
          <w:marLeft w:val="480"/>
          <w:marRight w:val="0"/>
          <w:marTop w:val="0"/>
          <w:marBottom w:val="0"/>
          <w:divBdr>
            <w:top w:val="none" w:sz="0" w:space="0" w:color="auto"/>
            <w:left w:val="none" w:sz="0" w:space="0" w:color="auto"/>
            <w:bottom w:val="none" w:sz="0" w:space="0" w:color="auto"/>
            <w:right w:val="none" w:sz="0" w:space="0" w:color="auto"/>
          </w:divBdr>
        </w:div>
        <w:div w:id="1236475011">
          <w:marLeft w:val="480"/>
          <w:marRight w:val="0"/>
          <w:marTop w:val="0"/>
          <w:marBottom w:val="0"/>
          <w:divBdr>
            <w:top w:val="none" w:sz="0" w:space="0" w:color="auto"/>
            <w:left w:val="none" w:sz="0" w:space="0" w:color="auto"/>
            <w:bottom w:val="none" w:sz="0" w:space="0" w:color="auto"/>
            <w:right w:val="none" w:sz="0" w:space="0" w:color="auto"/>
          </w:divBdr>
        </w:div>
        <w:div w:id="1581022006">
          <w:marLeft w:val="480"/>
          <w:marRight w:val="0"/>
          <w:marTop w:val="0"/>
          <w:marBottom w:val="0"/>
          <w:divBdr>
            <w:top w:val="none" w:sz="0" w:space="0" w:color="auto"/>
            <w:left w:val="none" w:sz="0" w:space="0" w:color="auto"/>
            <w:bottom w:val="none" w:sz="0" w:space="0" w:color="auto"/>
            <w:right w:val="none" w:sz="0" w:space="0" w:color="auto"/>
          </w:divBdr>
        </w:div>
        <w:div w:id="1766342040">
          <w:marLeft w:val="480"/>
          <w:marRight w:val="0"/>
          <w:marTop w:val="0"/>
          <w:marBottom w:val="0"/>
          <w:divBdr>
            <w:top w:val="none" w:sz="0" w:space="0" w:color="auto"/>
            <w:left w:val="none" w:sz="0" w:space="0" w:color="auto"/>
            <w:bottom w:val="none" w:sz="0" w:space="0" w:color="auto"/>
            <w:right w:val="none" w:sz="0" w:space="0" w:color="auto"/>
          </w:divBdr>
        </w:div>
        <w:div w:id="405499261">
          <w:marLeft w:val="480"/>
          <w:marRight w:val="0"/>
          <w:marTop w:val="0"/>
          <w:marBottom w:val="0"/>
          <w:divBdr>
            <w:top w:val="none" w:sz="0" w:space="0" w:color="auto"/>
            <w:left w:val="none" w:sz="0" w:space="0" w:color="auto"/>
            <w:bottom w:val="none" w:sz="0" w:space="0" w:color="auto"/>
            <w:right w:val="none" w:sz="0" w:space="0" w:color="auto"/>
          </w:divBdr>
        </w:div>
        <w:div w:id="150414617">
          <w:marLeft w:val="480"/>
          <w:marRight w:val="0"/>
          <w:marTop w:val="0"/>
          <w:marBottom w:val="0"/>
          <w:divBdr>
            <w:top w:val="none" w:sz="0" w:space="0" w:color="auto"/>
            <w:left w:val="none" w:sz="0" w:space="0" w:color="auto"/>
            <w:bottom w:val="none" w:sz="0" w:space="0" w:color="auto"/>
            <w:right w:val="none" w:sz="0" w:space="0" w:color="auto"/>
          </w:divBdr>
        </w:div>
        <w:div w:id="1325161105">
          <w:marLeft w:val="480"/>
          <w:marRight w:val="0"/>
          <w:marTop w:val="0"/>
          <w:marBottom w:val="0"/>
          <w:divBdr>
            <w:top w:val="none" w:sz="0" w:space="0" w:color="auto"/>
            <w:left w:val="none" w:sz="0" w:space="0" w:color="auto"/>
            <w:bottom w:val="none" w:sz="0" w:space="0" w:color="auto"/>
            <w:right w:val="none" w:sz="0" w:space="0" w:color="auto"/>
          </w:divBdr>
        </w:div>
        <w:div w:id="578945747">
          <w:marLeft w:val="480"/>
          <w:marRight w:val="0"/>
          <w:marTop w:val="0"/>
          <w:marBottom w:val="0"/>
          <w:divBdr>
            <w:top w:val="none" w:sz="0" w:space="0" w:color="auto"/>
            <w:left w:val="none" w:sz="0" w:space="0" w:color="auto"/>
            <w:bottom w:val="none" w:sz="0" w:space="0" w:color="auto"/>
            <w:right w:val="none" w:sz="0" w:space="0" w:color="auto"/>
          </w:divBdr>
        </w:div>
        <w:div w:id="1767074768">
          <w:marLeft w:val="480"/>
          <w:marRight w:val="0"/>
          <w:marTop w:val="0"/>
          <w:marBottom w:val="0"/>
          <w:divBdr>
            <w:top w:val="none" w:sz="0" w:space="0" w:color="auto"/>
            <w:left w:val="none" w:sz="0" w:space="0" w:color="auto"/>
            <w:bottom w:val="none" w:sz="0" w:space="0" w:color="auto"/>
            <w:right w:val="none" w:sz="0" w:space="0" w:color="auto"/>
          </w:divBdr>
        </w:div>
        <w:div w:id="647444663">
          <w:marLeft w:val="480"/>
          <w:marRight w:val="0"/>
          <w:marTop w:val="0"/>
          <w:marBottom w:val="0"/>
          <w:divBdr>
            <w:top w:val="none" w:sz="0" w:space="0" w:color="auto"/>
            <w:left w:val="none" w:sz="0" w:space="0" w:color="auto"/>
            <w:bottom w:val="none" w:sz="0" w:space="0" w:color="auto"/>
            <w:right w:val="none" w:sz="0" w:space="0" w:color="auto"/>
          </w:divBdr>
        </w:div>
        <w:div w:id="1286348417">
          <w:marLeft w:val="480"/>
          <w:marRight w:val="0"/>
          <w:marTop w:val="0"/>
          <w:marBottom w:val="0"/>
          <w:divBdr>
            <w:top w:val="none" w:sz="0" w:space="0" w:color="auto"/>
            <w:left w:val="none" w:sz="0" w:space="0" w:color="auto"/>
            <w:bottom w:val="none" w:sz="0" w:space="0" w:color="auto"/>
            <w:right w:val="none" w:sz="0" w:space="0" w:color="auto"/>
          </w:divBdr>
        </w:div>
        <w:div w:id="1351223136">
          <w:marLeft w:val="480"/>
          <w:marRight w:val="0"/>
          <w:marTop w:val="0"/>
          <w:marBottom w:val="0"/>
          <w:divBdr>
            <w:top w:val="none" w:sz="0" w:space="0" w:color="auto"/>
            <w:left w:val="none" w:sz="0" w:space="0" w:color="auto"/>
            <w:bottom w:val="none" w:sz="0" w:space="0" w:color="auto"/>
            <w:right w:val="none" w:sz="0" w:space="0" w:color="auto"/>
          </w:divBdr>
        </w:div>
        <w:div w:id="72047786">
          <w:marLeft w:val="480"/>
          <w:marRight w:val="0"/>
          <w:marTop w:val="0"/>
          <w:marBottom w:val="0"/>
          <w:divBdr>
            <w:top w:val="none" w:sz="0" w:space="0" w:color="auto"/>
            <w:left w:val="none" w:sz="0" w:space="0" w:color="auto"/>
            <w:bottom w:val="none" w:sz="0" w:space="0" w:color="auto"/>
            <w:right w:val="none" w:sz="0" w:space="0" w:color="auto"/>
          </w:divBdr>
        </w:div>
        <w:div w:id="34089472">
          <w:marLeft w:val="480"/>
          <w:marRight w:val="0"/>
          <w:marTop w:val="0"/>
          <w:marBottom w:val="0"/>
          <w:divBdr>
            <w:top w:val="none" w:sz="0" w:space="0" w:color="auto"/>
            <w:left w:val="none" w:sz="0" w:space="0" w:color="auto"/>
            <w:bottom w:val="none" w:sz="0" w:space="0" w:color="auto"/>
            <w:right w:val="none" w:sz="0" w:space="0" w:color="auto"/>
          </w:divBdr>
        </w:div>
        <w:div w:id="1380741335">
          <w:marLeft w:val="480"/>
          <w:marRight w:val="0"/>
          <w:marTop w:val="0"/>
          <w:marBottom w:val="0"/>
          <w:divBdr>
            <w:top w:val="none" w:sz="0" w:space="0" w:color="auto"/>
            <w:left w:val="none" w:sz="0" w:space="0" w:color="auto"/>
            <w:bottom w:val="none" w:sz="0" w:space="0" w:color="auto"/>
            <w:right w:val="none" w:sz="0" w:space="0" w:color="auto"/>
          </w:divBdr>
        </w:div>
        <w:div w:id="172106782">
          <w:marLeft w:val="480"/>
          <w:marRight w:val="0"/>
          <w:marTop w:val="0"/>
          <w:marBottom w:val="0"/>
          <w:divBdr>
            <w:top w:val="none" w:sz="0" w:space="0" w:color="auto"/>
            <w:left w:val="none" w:sz="0" w:space="0" w:color="auto"/>
            <w:bottom w:val="none" w:sz="0" w:space="0" w:color="auto"/>
            <w:right w:val="none" w:sz="0" w:space="0" w:color="auto"/>
          </w:divBdr>
        </w:div>
        <w:div w:id="844636478">
          <w:marLeft w:val="480"/>
          <w:marRight w:val="0"/>
          <w:marTop w:val="0"/>
          <w:marBottom w:val="0"/>
          <w:divBdr>
            <w:top w:val="none" w:sz="0" w:space="0" w:color="auto"/>
            <w:left w:val="none" w:sz="0" w:space="0" w:color="auto"/>
            <w:bottom w:val="none" w:sz="0" w:space="0" w:color="auto"/>
            <w:right w:val="none" w:sz="0" w:space="0" w:color="auto"/>
          </w:divBdr>
        </w:div>
        <w:div w:id="1334261799">
          <w:marLeft w:val="480"/>
          <w:marRight w:val="0"/>
          <w:marTop w:val="0"/>
          <w:marBottom w:val="0"/>
          <w:divBdr>
            <w:top w:val="none" w:sz="0" w:space="0" w:color="auto"/>
            <w:left w:val="none" w:sz="0" w:space="0" w:color="auto"/>
            <w:bottom w:val="none" w:sz="0" w:space="0" w:color="auto"/>
            <w:right w:val="none" w:sz="0" w:space="0" w:color="auto"/>
          </w:divBdr>
        </w:div>
        <w:div w:id="1148521318">
          <w:marLeft w:val="480"/>
          <w:marRight w:val="0"/>
          <w:marTop w:val="0"/>
          <w:marBottom w:val="0"/>
          <w:divBdr>
            <w:top w:val="none" w:sz="0" w:space="0" w:color="auto"/>
            <w:left w:val="none" w:sz="0" w:space="0" w:color="auto"/>
            <w:bottom w:val="none" w:sz="0" w:space="0" w:color="auto"/>
            <w:right w:val="none" w:sz="0" w:space="0" w:color="auto"/>
          </w:divBdr>
        </w:div>
        <w:div w:id="1085612336">
          <w:marLeft w:val="480"/>
          <w:marRight w:val="0"/>
          <w:marTop w:val="0"/>
          <w:marBottom w:val="0"/>
          <w:divBdr>
            <w:top w:val="none" w:sz="0" w:space="0" w:color="auto"/>
            <w:left w:val="none" w:sz="0" w:space="0" w:color="auto"/>
            <w:bottom w:val="none" w:sz="0" w:space="0" w:color="auto"/>
            <w:right w:val="none" w:sz="0" w:space="0" w:color="auto"/>
          </w:divBdr>
        </w:div>
        <w:div w:id="1152913364">
          <w:marLeft w:val="480"/>
          <w:marRight w:val="0"/>
          <w:marTop w:val="0"/>
          <w:marBottom w:val="0"/>
          <w:divBdr>
            <w:top w:val="none" w:sz="0" w:space="0" w:color="auto"/>
            <w:left w:val="none" w:sz="0" w:space="0" w:color="auto"/>
            <w:bottom w:val="none" w:sz="0" w:space="0" w:color="auto"/>
            <w:right w:val="none" w:sz="0" w:space="0" w:color="auto"/>
          </w:divBdr>
        </w:div>
        <w:div w:id="1143620289">
          <w:marLeft w:val="480"/>
          <w:marRight w:val="0"/>
          <w:marTop w:val="0"/>
          <w:marBottom w:val="0"/>
          <w:divBdr>
            <w:top w:val="none" w:sz="0" w:space="0" w:color="auto"/>
            <w:left w:val="none" w:sz="0" w:space="0" w:color="auto"/>
            <w:bottom w:val="none" w:sz="0" w:space="0" w:color="auto"/>
            <w:right w:val="none" w:sz="0" w:space="0" w:color="auto"/>
          </w:divBdr>
        </w:div>
        <w:div w:id="2064210506">
          <w:marLeft w:val="480"/>
          <w:marRight w:val="0"/>
          <w:marTop w:val="0"/>
          <w:marBottom w:val="0"/>
          <w:divBdr>
            <w:top w:val="none" w:sz="0" w:space="0" w:color="auto"/>
            <w:left w:val="none" w:sz="0" w:space="0" w:color="auto"/>
            <w:bottom w:val="none" w:sz="0" w:space="0" w:color="auto"/>
            <w:right w:val="none" w:sz="0" w:space="0" w:color="auto"/>
          </w:divBdr>
        </w:div>
        <w:div w:id="1902709888">
          <w:marLeft w:val="480"/>
          <w:marRight w:val="0"/>
          <w:marTop w:val="0"/>
          <w:marBottom w:val="0"/>
          <w:divBdr>
            <w:top w:val="none" w:sz="0" w:space="0" w:color="auto"/>
            <w:left w:val="none" w:sz="0" w:space="0" w:color="auto"/>
            <w:bottom w:val="none" w:sz="0" w:space="0" w:color="auto"/>
            <w:right w:val="none" w:sz="0" w:space="0" w:color="auto"/>
          </w:divBdr>
        </w:div>
        <w:div w:id="543560563">
          <w:marLeft w:val="480"/>
          <w:marRight w:val="0"/>
          <w:marTop w:val="0"/>
          <w:marBottom w:val="0"/>
          <w:divBdr>
            <w:top w:val="none" w:sz="0" w:space="0" w:color="auto"/>
            <w:left w:val="none" w:sz="0" w:space="0" w:color="auto"/>
            <w:bottom w:val="none" w:sz="0" w:space="0" w:color="auto"/>
            <w:right w:val="none" w:sz="0" w:space="0" w:color="auto"/>
          </w:divBdr>
        </w:div>
        <w:div w:id="1043944069">
          <w:marLeft w:val="480"/>
          <w:marRight w:val="0"/>
          <w:marTop w:val="0"/>
          <w:marBottom w:val="0"/>
          <w:divBdr>
            <w:top w:val="none" w:sz="0" w:space="0" w:color="auto"/>
            <w:left w:val="none" w:sz="0" w:space="0" w:color="auto"/>
            <w:bottom w:val="none" w:sz="0" w:space="0" w:color="auto"/>
            <w:right w:val="none" w:sz="0" w:space="0" w:color="auto"/>
          </w:divBdr>
        </w:div>
        <w:div w:id="1265723268">
          <w:marLeft w:val="480"/>
          <w:marRight w:val="0"/>
          <w:marTop w:val="0"/>
          <w:marBottom w:val="0"/>
          <w:divBdr>
            <w:top w:val="none" w:sz="0" w:space="0" w:color="auto"/>
            <w:left w:val="none" w:sz="0" w:space="0" w:color="auto"/>
            <w:bottom w:val="none" w:sz="0" w:space="0" w:color="auto"/>
            <w:right w:val="none" w:sz="0" w:space="0" w:color="auto"/>
          </w:divBdr>
        </w:div>
        <w:div w:id="1494640578">
          <w:marLeft w:val="480"/>
          <w:marRight w:val="0"/>
          <w:marTop w:val="0"/>
          <w:marBottom w:val="0"/>
          <w:divBdr>
            <w:top w:val="none" w:sz="0" w:space="0" w:color="auto"/>
            <w:left w:val="none" w:sz="0" w:space="0" w:color="auto"/>
            <w:bottom w:val="none" w:sz="0" w:space="0" w:color="auto"/>
            <w:right w:val="none" w:sz="0" w:space="0" w:color="auto"/>
          </w:divBdr>
        </w:div>
        <w:div w:id="892427637">
          <w:marLeft w:val="480"/>
          <w:marRight w:val="0"/>
          <w:marTop w:val="0"/>
          <w:marBottom w:val="0"/>
          <w:divBdr>
            <w:top w:val="none" w:sz="0" w:space="0" w:color="auto"/>
            <w:left w:val="none" w:sz="0" w:space="0" w:color="auto"/>
            <w:bottom w:val="none" w:sz="0" w:space="0" w:color="auto"/>
            <w:right w:val="none" w:sz="0" w:space="0" w:color="auto"/>
          </w:divBdr>
        </w:div>
        <w:div w:id="1748725378">
          <w:marLeft w:val="480"/>
          <w:marRight w:val="0"/>
          <w:marTop w:val="0"/>
          <w:marBottom w:val="0"/>
          <w:divBdr>
            <w:top w:val="none" w:sz="0" w:space="0" w:color="auto"/>
            <w:left w:val="none" w:sz="0" w:space="0" w:color="auto"/>
            <w:bottom w:val="none" w:sz="0" w:space="0" w:color="auto"/>
            <w:right w:val="none" w:sz="0" w:space="0" w:color="auto"/>
          </w:divBdr>
        </w:div>
        <w:div w:id="334110733">
          <w:marLeft w:val="480"/>
          <w:marRight w:val="0"/>
          <w:marTop w:val="0"/>
          <w:marBottom w:val="0"/>
          <w:divBdr>
            <w:top w:val="none" w:sz="0" w:space="0" w:color="auto"/>
            <w:left w:val="none" w:sz="0" w:space="0" w:color="auto"/>
            <w:bottom w:val="none" w:sz="0" w:space="0" w:color="auto"/>
            <w:right w:val="none" w:sz="0" w:space="0" w:color="auto"/>
          </w:divBdr>
        </w:div>
        <w:div w:id="579874321">
          <w:marLeft w:val="480"/>
          <w:marRight w:val="0"/>
          <w:marTop w:val="0"/>
          <w:marBottom w:val="0"/>
          <w:divBdr>
            <w:top w:val="none" w:sz="0" w:space="0" w:color="auto"/>
            <w:left w:val="none" w:sz="0" w:space="0" w:color="auto"/>
            <w:bottom w:val="none" w:sz="0" w:space="0" w:color="auto"/>
            <w:right w:val="none" w:sz="0" w:space="0" w:color="auto"/>
          </w:divBdr>
        </w:div>
        <w:div w:id="1366560325">
          <w:marLeft w:val="480"/>
          <w:marRight w:val="0"/>
          <w:marTop w:val="0"/>
          <w:marBottom w:val="0"/>
          <w:divBdr>
            <w:top w:val="none" w:sz="0" w:space="0" w:color="auto"/>
            <w:left w:val="none" w:sz="0" w:space="0" w:color="auto"/>
            <w:bottom w:val="none" w:sz="0" w:space="0" w:color="auto"/>
            <w:right w:val="none" w:sz="0" w:space="0" w:color="auto"/>
          </w:divBdr>
        </w:div>
        <w:div w:id="145586998">
          <w:marLeft w:val="480"/>
          <w:marRight w:val="0"/>
          <w:marTop w:val="0"/>
          <w:marBottom w:val="0"/>
          <w:divBdr>
            <w:top w:val="none" w:sz="0" w:space="0" w:color="auto"/>
            <w:left w:val="none" w:sz="0" w:space="0" w:color="auto"/>
            <w:bottom w:val="none" w:sz="0" w:space="0" w:color="auto"/>
            <w:right w:val="none" w:sz="0" w:space="0" w:color="auto"/>
          </w:divBdr>
        </w:div>
        <w:div w:id="77750705">
          <w:marLeft w:val="480"/>
          <w:marRight w:val="0"/>
          <w:marTop w:val="0"/>
          <w:marBottom w:val="0"/>
          <w:divBdr>
            <w:top w:val="none" w:sz="0" w:space="0" w:color="auto"/>
            <w:left w:val="none" w:sz="0" w:space="0" w:color="auto"/>
            <w:bottom w:val="none" w:sz="0" w:space="0" w:color="auto"/>
            <w:right w:val="none" w:sz="0" w:space="0" w:color="auto"/>
          </w:divBdr>
        </w:div>
        <w:div w:id="1630160659">
          <w:marLeft w:val="480"/>
          <w:marRight w:val="0"/>
          <w:marTop w:val="0"/>
          <w:marBottom w:val="0"/>
          <w:divBdr>
            <w:top w:val="none" w:sz="0" w:space="0" w:color="auto"/>
            <w:left w:val="none" w:sz="0" w:space="0" w:color="auto"/>
            <w:bottom w:val="none" w:sz="0" w:space="0" w:color="auto"/>
            <w:right w:val="none" w:sz="0" w:space="0" w:color="auto"/>
          </w:divBdr>
        </w:div>
        <w:div w:id="1321346953">
          <w:marLeft w:val="480"/>
          <w:marRight w:val="0"/>
          <w:marTop w:val="0"/>
          <w:marBottom w:val="0"/>
          <w:divBdr>
            <w:top w:val="none" w:sz="0" w:space="0" w:color="auto"/>
            <w:left w:val="none" w:sz="0" w:space="0" w:color="auto"/>
            <w:bottom w:val="none" w:sz="0" w:space="0" w:color="auto"/>
            <w:right w:val="none" w:sz="0" w:space="0" w:color="auto"/>
          </w:divBdr>
        </w:div>
        <w:div w:id="977882667">
          <w:marLeft w:val="480"/>
          <w:marRight w:val="0"/>
          <w:marTop w:val="0"/>
          <w:marBottom w:val="0"/>
          <w:divBdr>
            <w:top w:val="none" w:sz="0" w:space="0" w:color="auto"/>
            <w:left w:val="none" w:sz="0" w:space="0" w:color="auto"/>
            <w:bottom w:val="none" w:sz="0" w:space="0" w:color="auto"/>
            <w:right w:val="none" w:sz="0" w:space="0" w:color="auto"/>
          </w:divBdr>
        </w:div>
        <w:div w:id="1497040876">
          <w:marLeft w:val="480"/>
          <w:marRight w:val="0"/>
          <w:marTop w:val="0"/>
          <w:marBottom w:val="0"/>
          <w:divBdr>
            <w:top w:val="none" w:sz="0" w:space="0" w:color="auto"/>
            <w:left w:val="none" w:sz="0" w:space="0" w:color="auto"/>
            <w:bottom w:val="none" w:sz="0" w:space="0" w:color="auto"/>
            <w:right w:val="none" w:sz="0" w:space="0" w:color="auto"/>
          </w:divBdr>
        </w:div>
        <w:div w:id="2094739081">
          <w:marLeft w:val="480"/>
          <w:marRight w:val="0"/>
          <w:marTop w:val="0"/>
          <w:marBottom w:val="0"/>
          <w:divBdr>
            <w:top w:val="none" w:sz="0" w:space="0" w:color="auto"/>
            <w:left w:val="none" w:sz="0" w:space="0" w:color="auto"/>
            <w:bottom w:val="none" w:sz="0" w:space="0" w:color="auto"/>
            <w:right w:val="none" w:sz="0" w:space="0" w:color="auto"/>
          </w:divBdr>
        </w:div>
        <w:div w:id="1636446359">
          <w:marLeft w:val="480"/>
          <w:marRight w:val="0"/>
          <w:marTop w:val="0"/>
          <w:marBottom w:val="0"/>
          <w:divBdr>
            <w:top w:val="none" w:sz="0" w:space="0" w:color="auto"/>
            <w:left w:val="none" w:sz="0" w:space="0" w:color="auto"/>
            <w:bottom w:val="none" w:sz="0" w:space="0" w:color="auto"/>
            <w:right w:val="none" w:sz="0" w:space="0" w:color="auto"/>
          </w:divBdr>
        </w:div>
        <w:div w:id="758135201">
          <w:marLeft w:val="480"/>
          <w:marRight w:val="0"/>
          <w:marTop w:val="0"/>
          <w:marBottom w:val="0"/>
          <w:divBdr>
            <w:top w:val="none" w:sz="0" w:space="0" w:color="auto"/>
            <w:left w:val="none" w:sz="0" w:space="0" w:color="auto"/>
            <w:bottom w:val="none" w:sz="0" w:space="0" w:color="auto"/>
            <w:right w:val="none" w:sz="0" w:space="0" w:color="auto"/>
          </w:divBdr>
        </w:div>
        <w:div w:id="1939676556">
          <w:marLeft w:val="480"/>
          <w:marRight w:val="0"/>
          <w:marTop w:val="0"/>
          <w:marBottom w:val="0"/>
          <w:divBdr>
            <w:top w:val="none" w:sz="0" w:space="0" w:color="auto"/>
            <w:left w:val="none" w:sz="0" w:space="0" w:color="auto"/>
            <w:bottom w:val="none" w:sz="0" w:space="0" w:color="auto"/>
            <w:right w:val="none" w:sz="0" w:space="0" w:color="auto"/>
          </w:divBdr>
        </w:div>
        <w:div w:id="611404067">
          <w:marLeft w:val="480"/>
          <w:marRight w:val="0"/>
          <w:marTop w:val="0"/>
          <w:marBottom w:val="0"/>
          <w:divBdr>
            <w:top w:val="none" w:sz="0" w:space="0" w:color="auto"/>
            <w:left w:val="none" w:sz="0" w:space="0" w:color="auto"/>
            <w:bottom w:val="none" w:sz="0" w:space="0" w:color="auto"/>
            <w:right w:val="none" w:sz="0" w:space="0" w:color="auto"/>
          </w:divBdr>
        </w:div>
        <w:div w:id="1375739757">
          <w:marLeft w:val="480"/>
          <w:marRight w:val="0"/>
          <w:marTop w:val="0"/>
          <w:marBottom w:val="0"/>
          <w:divBdr>
            <w:top w:val="none" w:sz="0" w:space="0" w:color="auto"/>
            <w:left w:val="none" w:sz="0" w:space="0" w:color="auto"/>
            <w:bottom w:val="none" w:sz="0" w:space="0" w:color="auto"/>
            <w:right w:val="none" w:sz="0" w:space="0" w:color="auto"/>
          </w:divBdr>
        </w:div>
        <w:div w:id="409085627">
          <w:marLeft w:val="480"/>
          <w:marRight w:val="0"/>
          <w:marTop w:val="0"/>
          <w:marBottom w:val="0"/>
          <w:divBdr>
            <w:top w:val="none" w:sz="0" w:space="0" w:color="auto"/>
            <w:left w:val="none" w:sz="0" w:space="0" w:color="auto"/>
            <w:bottom w:val="none" w:sz="0" w:space="0" w:color="auto"/>
            <w:right w:val="none" w:sz="0" w:space="0" w:color="auto"/>
          </w:divBdr>
        </w:div>
        <w:div w:id="1821386489">
          <w:marLeft w:val="480"/>
          <w:marRight w:val="0"/>
          <w:marTop w:val="0"/>
          <w:marBottom w:val="0"/>
          <w:divBdr>
            <w:top w:val="none" w:sz="0" w:space="0" w:color="auto"/>
            <w:left w:val="none" w:sz="0" w:space="0" w:color="auto"/>
            <w:bottom w:val="none" w:sz="0" w:space="0" w:color="auto"/>
            <w:right w:val="none" w:sz="0" w:space="0" w:color="auto"/>
          </w:divBdr>
        </w:div>
        <w:div w:id="1156609928">
          <w:marLeft w:val="480"/>
          <w:marRight w:val="0"/>
          <w:marTop w:val="0"/>
          <w:marBottom w:val="0"/>
          <w:divBdr>
            <w:top w:val="none" w:sz="0" w:space="0" w:color="auto"/>
            <w:left w:val="none" w:sz="0" w:space="0" w:color="auto"/>
            <w:bottom w:val="none" w:sz="0" w:space="0" w:color="auto"/>
            <w:right w:val="none" w:sz="0" w:space="0" w:color="auto"/>
          </w:divBdr>
        </w:div>
        <w:div w:id="1015882271">
          <w:marLeft w:val="480"/>
          <w:marRight w:val="0"/>
          <w:marTop w:val="0"/>
          <w:marBottom w:val="0"/>
          <w:divBdr>
            <w:top w:val="none" w:sz="0" w:space="0" w:color="auto"/>
            <w:left w:val="none" w:sz="0" w:space="0" w:color="auto"/>
            <w:bottom w:val="none" w:sz="0" w:space="0" w:color="auto"/>
            <w:right w:val="none" w:sz="0" w:space="0" w:color="auto"/>
          </w:divBdr>
        </w:div>
        <w:div w:id="121196507">
          <w:marLeft w:val="480"/>
          <w:marRight w:val="0"/>
          <w:marTop w:val="0"/>
          <w:marBottom w:val="0"/>
          <w:divBdr>
            <w:top w:val="none" w:sz="0" w:space="0" w:color="auto"/>
            <w:left w:val="none" w:sz="0" w:space="0" w:color="auto"/>
            <w:bottom w:val="none" w:sz="0" w:space="0" w:color="auto"/>
            <w:right w:val="none" w:sz="0" w:space="0" w:color="auto"/>
          </w:divBdr>
        </w:div>
        <w:div w:id="548227850">
          <w:marLeft w:val="480"/>
          <w:marRight w:val="0"/>
          <w:marTop w:val="0"/>
          <w:marBottom w:val="0"/>
          <w:divBdr>
            <w:top w:val="none" w:sz="0" w:space="0" w:color="auto"/>
            <w:left w:val="none" w:sz="0" w:space="0" w:color="auto"/>
            <w:bottom w:val="none" w:sz="0" w:space="0" w:color="auto"/>
            <w:right w:val="none" w:sz="0" w:space="0" w:color="auto"/>
          </w:divBdr>
        </w:div>
        <w:div w:id="1800686255">
          <w:marLeft w:val="480"/>
          <w:marRight w:val="0"/>
          <w:marTop w:val="0"/>
          <w:marBottom w:val="0"/>
          <w:divBdr>
            <w:top w:val="none" w:sz="0" w:space="0" w:color="auto"/>
            <w:left w:val="none" w:sz="0" w:space="0" w:color="auto"/>
            <w:bottom w:val="none" w:sz="0" w:space="0" w:color="auto"/>
            <w:right w:val="none" w:sz="0" w:space="0" w:color="auto"/>
          </w:divBdr>
        </w:div>
        <w:div w:id="950086921">
          <w:marLeft w:val="480"/>
          <w:marRight w:val="0"/>
          <w:marTop w:val="0"/>
          <w:marBottom w:val="0"/>
          <w:divBdr>
            <w:top w:val="none" w:sz="0" w:space="0" w:color="auto"/>
            <w:left w:val="none" w:sz="0" w:space="0" w:color="auto"/>
            <w:bottom w:val="none" w:sz="0" w:space="0" w:color="auto"/>
            <w:right w:val="none" w:sz="0" w:space="0" w:color="auto"/>
          </w:divBdr>
        </w:div>
        <w:div w:id="1316638960">
          <w:marLeft w:val="480"/>
          <w:marRight w:val="0"/>
          <w:marTop w:val="0"/>
          <w:marBottom w:val="0"/>
          <w:divBdr>
            <w:top w:val="none" w:sz="0" w:space="0" w:color="auto"/>
            <w:left w:val="none" w:sz="0" w:space="0" w:color="auto"/>
            <w:bottom w:val="none" w:sz="0" w:space="0" w:color="auto"/>
            <w:right w:val="none" w:sz="0" w:space="0" w:color="auto"/>
          </w:divBdr>
        </w:div>
        <w:div w:id="836925977">
          <w:marLeft w:val="480"/>
          <w:marRight w:val="0"/>
          <w:marTop w:val="0"/>
          <w:marBottom w:val="0"/>
          <w:divBdr>
            <w:top w:val="none" w:sz="0" w:space="0" w:color="auto"/>
            <w:left w:val="none" w:sz="0" w:space="0" w:color="auto"/>
            <w:bottom w:val="none" w:sz="0" w:space="0" w:color="auto"/>
            <w:right w:val="none" w:sz="0" w:space="0" w:color="auto"/>
          </w:divBdr>
        </w:div>
        <w:div w:id="846291178">
          <w:marLeft w:val="480"/>
          <w:marRight w:val="0"/>
          <w:marTop w:val="0"/>
          <w:marBottom w:val="0"/>
          <w:divBdr>
            <w:top w:val="none" w:sz="0" w:space="0" w:color="auto"/>
            <w:left w:val="none" w:sz="0" w:space="0" w:color="auto"/>
            <w:bottom w:val="none" w:sz="0" w:space="0" w:color="auto"/>
            <w:right w:val="none" w:sz="0" w:space="0" w:color="auto"/>
          </w:divBdr>
        </w:div>
        <w:div w:id="436877178">
          <w:marLeft w:val="480"/>
          <w:marRight w:val="0"/>
          <w:marTop w:val="0"/>
          <w:marBottom w:val="0"/>
          <w:divBdr>
            <w:top w:val="none" w:sz="0" w:space="0" w:color="auto"/>
            <w:left w:val="none" w:sz="0" w:space="0" w:color="auto"/>
            <w:bottom w:val="none" w:sz="0" w:space="0" w:color="auto"/>
            <w:right w:val="none" w:sz="0" w:space="0" w:color="auto"/>
          </w:divBdr>
        </w:div>
        <w:div w:id="1406492573">
          <w:marLeft w:val="480"/>
          <w:marRight w:val="0"/>
          <w:marTop w:val="0"/>
          <w:marBottom w:val="0"/>
          <w:divBdr>
            <w:top w:val="none" w:sz="0" w:space="0" w:color="auto"/>
            <w:left w:val="none" w:sz="0" w:space="0" w:color="auto"/>
            <w:bottom w:val="none" w:sz="0" w:space="0" w:color="auto"/>
            <w:right w:val="none" w:sz="0" w:space="0" w:color="auto"/>
          </w:divBdr>
        </w:div>
        <w:div w:id="760832646">
          <w:marLeft w:val="480"/>
          <w:marRight w:val="0"/>
          <w:marTop w:val="0"/>
          <w:marBottom w:val="0"/>
          <w:divBdr>
            <w:top w:val="none" w:sz="0" w:space="0" w:color="auto"/>
            <w:left w:val="none" w:sz="0" w:space="0" w:color="auto"/>
            <w:bottom w:val="none" w:sz="0" w:space="0" w:color="auto"/>
            <w:right w:val="none" w:sz="0" w:space="0" w:color="auto"/>
          </w:divBdr>
        </w:div>
        <w:div w:id="1186557015">
          <w:marLeft w:val="480"/>
          <w:marRight w:val="0"/>
          <w:marTop w:val="0"/>
          <w:marBottom w:val="0"/>
          <w:divBdr>
            <w:top w:val="none" w:sz="0" w:space="0" w:color="auto"/>
            <w:left w:val="none" w:sz="0" w:space="0" w:color="auto"/>
            <w:bottom w:val="none" w:sz="0" w:space="0" w:color="auto"/>
            <w:right w:val="none" w:sz="0" w:space="0" w:color="auto"/>
          </w:divBdr>
        </w:div>
        <w:div w:id="1853838919">
          <w:marLeft w:val="480"/>
          <w:marRight w:val="0"/>
          <w:marTop w:val="0"/>
          <w:marBottom w:val="0"/>
          <w:divBdr>
            <w:top w:val="none" w:sz="0" w:space="0" w:color="auto"/>
            <w:left w:val="none" w:sz="0" w:space="0" w:color="auto"/>
            <w:bottom w:val="none" w:sz="0" w:space="0" w:color="auto"/>
            <w:right w:val="none" w:sz="0" w:space="0" w:color="auto"/>
          </w:divBdr>
        </w:div>
        <w:div w:id="2118939381">
          <w:marLeft w:val="480"/>
          <w:marRight w:val="0"/>
          <w:marTop w:val="0"/>
          <w:marBottom w:val="0"/>
          <w:divBdr>
            <w:top w:val="none" w:sz="0" w:space="0" w:color="auto"/>
            <w:left w:val="none" w:sz="0" w:space="0" w:color="auto"/>
            <w:bottom w:val="none" w:sz="0" w:space="0" w:color="auto"/>
            <w:right w:val="none" w:sz="0" w:space="0" w:color="auto"/>
          </w:divBdr>
        </w:div>
        <w:div w:id="1303343621">
          <w:marLeft w:val="480"/>
          <w:marRight w:val="0"/>
          <w:marTop w:val="0"/>
          <w:marBottom w:val="0"/>
          <w:divBdr>
            <w:top w:val="none" w:sz="0" w:space="0" w:color="auto"/>
            <w:left w:val="none" w:sz="0" w:space="0" w:color="auto"/>
            <w:bottom w:val="none" w:sz="0" w:space="0" w:color="auto"/>
            <w:right w:val="none" w:sz="0" w:space="0" w:color="auto"/>
          </w:divBdr>
        </w:div>
        <w:div w:id="1193230724">
          <w:marLeft w:val="480"/>
          <w:marRight w:val="0"/>
          <w:marTop w:val="0"/>
          <w:marBottom w:val="0"/>
          <w:divBdr>
            <w:top w:val="none" w:sz="0" w:space="0" w:color="auto"/>
            <w:left w:val="none" w:sz="0" w:space="0" w:color="auto"/>
            <w:bottom w:val="none" w:sz="0" w:space="0" w:color="auto"/>
            <w:right w:val="none" w:sz="0" w:space="0" w:color="auto"/>
          </w:divBdr>
        </w:div>
        <w:div w:id="2083481297">
          <w:marLeft w:val="480"/>
          <w:marRight w:val="0"/>
          <w:marTop w:val="0"/>
          <w:marBottom w:val="0"/>
          <w:divBdr>
            <w:top w:val="none" w:sz="0" w:space="0" w:color="auto"/>
            <w:left w:val="none" w:sz="0" w:space="0" w:color="auto"/>
            <w:bottom w:val="none" w:sz="0" w:space="0" w:color="auto"/>
            <w:right w:val="none" w:sz="0" w:space="0" w:color="auto"/>
          </w:divBdr>
        </w:div>
        <w:div w:id="167134862">
          <w:marLeft w:val="480"/>
          <w:marRight w:val="0"/>
          <w:marTop w:val="0"/>
          <w:marBottom w:val="0"/>
          <w:divBdr>
            <w:top w:val="none" w:sz="0" w:space="0" w:color="auto"/>
            <w:left w:val="none" w:sz="0" w:space="0" w:color="auto"/>
            <w:bottom w:val="none" w:sz="0" w:space="0" w:color="auto"/>
            <w:right w:val="none" w:sz="0" w:space="0" w:color="auto"/>
          </w:divBdr>
        </w:div>
        <w:div w:id="1374573112">
          <w:marLeft w:val="480"/>
          <w:marRight w:val="0"/>
          <w:marTop w:val="0"/>
          <w:marBottom w:val="0"/>
          <w:divBdr>
            <w:top w:val="none" w:sz="0" w:space="0" w:color="auto"/>
            <w:left w:val="none" w:sz="0" w:space="0" w:color="auto"/>
            <w:bottom w:val="none" w:sz="0" w:space="0" w:color="auto"/>
            <w:right w:val="none" w:sz="0" w:space="0" w:color="auto"/>
          </w:divBdr>
        </w:div>
        <w:div w:id="1477066689">
          <w:marLeft w:val="480"/>
          <w:marRight w:val="0"/>
          <w:marTop w:val="0"/>
          <w:marBottom w:val="0"/>
          <w:divBdr>
            <w:top w:val="none" w:sz="0" w:space="0" w:color="auto"/>
            <w:left w:val="none" w:sz="0" w:space="0" w:color="auto"/>
            <w:bottom w:val="none" w:sz="0" w:space="0" w:color="auto"/>
            <w:right w:val="none" w:sz="0" w:space="0" w:color="auto"/>
          </w:divBdr>
        </w:div>
        <w:div w:id="1831680038">
          <w:marLeft w:val="480"/>
          <w:marRight w:val="0"/>
          <w:marTop w:val="0"/>
          <w:marBottom w:val="0"/>
          <w:divBdr>
            <w:top w:val="none" w:sz="0" w:space="0" w:color="auto"/>
            <w:left w:val="none" w:sz="0" w:space="0" w:color="auto"/>
            <w:bottom w:val="none" w:sz="0" w:space="0" w:color="auto"/>
            <w:right w:val="none" w:sz="0" w:space="0" w:color="auto"/>
          </w:divBdr>
        </w:div>
        <w:div w:id="446118525">
          <w:marLeft w:val="480"/>
          <w:marRight w:val="0"/>
          <w:marTop w:val="0"/>
          <w:marBottom w:val="0"/>
          <w:divBdr>
            <w:top w:val="none" w:sz="0" w:space="0" w:color="auto"/>
            <w:left w:val="none" w:sz="0" w:space="0" w:color="auto"/>
            <w:bottom w:val="none" w:sz="0" w:space="0" w:color="auto"/>
            <w:right w:val="none" w:sz="0" w:space="0" w:color="auto"/>
          </w:divBdr>
        </w:div>
        <w:div w:id="1406609796">
          <w:marLeft w:val="480"/>
          <w:marRight w:val="0"/>
          <w:marTop w:val="0"/>
          <w:marBottom w:val="0"/>
          <w:divBdr>
            <w:top w:val="none" w:sz="0" w:space="0" w:color="auto"/>
            <w:left w:val="none" w:sz="0" w:space="0" w:color="auto"/>
            <w:bottom w:val="none" w:sz="0" w:space="0" w:color="auto"/>
            <w:right w:val="none" w:sz="0" w:space="0" w:color="auto"/>
          </w:divBdr>
        </w:div>
        <w:div w:id="1376197280">
          <w:marLeft w:val="480"/>
          <w:marRight w:val="0"/>
          <w:marTop w:val="0"/>
          <w:marBottom w:val="0"/>
          <w:divBdr>
            <w:top w:val="none" w:sz="0" w:space="0" w:color="auto"/>
            <w:left w:val="none" w:sz="0" w:space="0" w:color="auto"/>
            <w:bottom w:val="none" w:sz="0" w:space="0" w:color="auto"/>
            <w:right w:val="none" w:sz="0" w:space="0" w:color="auto"/>
          </w:divBdr>
        </w:div>
        <w:div w:id="32121045">
          <w:marLeft w:val="480"/>
          <w:marRight w:val="0"/>
          <w:marTop w:val="0"/>
          <w:marBottom w:val="0"/>
          <w:divBdr>
            <w:top w:val="none" w:sz="0" w:space="0" w:color="auto"/>
            <w:left w:val="none" w:sz="0" w:space="0" w:color="auto"/>
            <w:bottom w:val="none" w:sz="0" w:space="0" w:color="auto"/>
            <w:right w:val="none" w:sz="0" w:space="0" w:color="auto"/>
          </w:divBdr>
        </w:div>
        <w:div w:id="779185893">
          <w:marLeft w:val="480"/>
          <w:marRight w:val="0"/>
          <w:marTop w:val="0"/>
          <w:marBottom w:val="0"/>
          <w:divBdr>
            <w:top w:val="none" w:sz="0" w:space="0" w:color="auto"/>
            <w:left w:val="none" w:sz="0" w:space="0" w:color="auto"/>
            <w:bottom w:val="none" w:sz="0" w:space="0" w:color="auto"/>
            <w:right w:val="none" w:sz="0" w:space="0" w:color="auto"/>
          </w:divBdr>
        </w:div>
        <w:div w:id="1700355299">
          <w:marLeft w:val="480"/>
          <w:marRight w:val="0"/>
          <w:marTop w:val="0"/>
          <w:marBottom w:val="0"/>
          <w:divBdr>
            <w:top w:val="none" w:sz="0" w:space="0" w:color="auto"/>
            <w:left w:val="none" w:sz="0" w:space="0" w:color="auto"/>
            <w:bottom w:val="none" w:sz="0" w:space="0" w:color="auto"/>
            <w:right w:val="none" w:sz="0" w:space="0" w:color="auto"/>
          </w:divBdr>
        </w:div>
        <w:div w:id="315110135">
          <w:marLeft w:val="480"/>
          <w:marRight w:val="0"/>
          <w:marTop w:val="0"/>
          <w:marBottom w:val="0"/>
          <w:divBdr>
            <w:top w:val="none" w:sz="0" w:space="0" w:color="auto"/>
            <w:left w:val="none" w:sz="0" w:space="0" w:color="auto"/>
            <w:bottom w:val="none" w:sz="0" w:space="0" w:color="auto"/>
            <w:right w:val="none" w:sz="0" w:space="0" w:color="auto"/>
          </w:divBdr>
        </w:div>
        <w:div w:id="854345822">
          <w:marLeft w:val="480"/>
          <w:marRight w:val="0"/>
          <w:marTop w:val="0"/>
          <w:marBottom w:val="0"/>
          <w:divBdr>
            <w:top w:val="none" w:sz="0" w:space="0" w:color="auto"/>
            <w:left w:val="none" w:sz="0" w:space="0" w:color="auto"/>
            <w:bottom w:val="none" w:sz="0" w:space="0" w:color="auto"/>
            <w:right w:val="none" w:sz="0" w:space="0" w:color="auto"/>
          </w:divBdr>
        </w:div>
        <w:div w:id="1796867611">
          <w:marLeft w:val="480"/>
          <w:marRight w:val="0"/>
          <w:marTop w:val="0"/>
          <w:marBottom w:val="0"/>
          <w:divBdr>
            <w:top w:val="none" w:sz="0" w:space="0" w:color="auto"/>
            <w:left w:val="none" w:sz="0" w:space="0" w:color="auto"/>
            <w:bottom w:val="none" w:sz="0" w:space="0" w:color="auto"/>
            <w:right w:val="none" w:sz="0" w:space="0" w:color="auto"/>
          </w:divBdr>
        </w:div>
        <w:div w:id="950207131">
          <w:marLeft w:val="480"/>
          <w:marRight w:val="0"/>
          <w:marTop w:val="0"/>
          <w:marBottom w:val="0"/>
          <w:divBdr>
            <w:top w:val="none" w:sz="0" w:space="0" w:color="auto"/>
            <w:left w:val="none" w:sz="0" w:space="0" w:color="auto"/>
            <w:bottom w:val="none" w:sz="0" w:space="0" w:color="auto"/>
            <w:right w:val="none" w:sz="0" w:space="0" w:color="auto"/>
          </w:divBdr>
        </w:div>
        <w:div w:id="22176808">
          <w:marLeft w:val="480"/>
          <w:marRight w:val="0"/>
          <w:marTop w:val="0"/>
          <w:marBottom w:val="0"/>
          <w:divBdr>
            <w:top w:val="none" w:sz="0" w:space="0" w:color="auto"/>
            <w:left w:val="none" w:sz="0" w:space="0" w:color="auto"/>
            <w:bottom w:val="none" w:sz="0" w:space="0" w:color="auto"/>
            <w:right w:val="none" w:sz="0" w:space="0" w:color="auto"/>
          </w:divBdr>
        </w:div>
        <w:div w:id="2029014682">
          <w:marLeft w:val="480"/>
          <w:marRight w:val="0"/>
          <w:marTop w:val="0"/>
          <w:marBottom w:val="0"/>
          <w:divBdr>
            <w:top w:val="none" w:sz="0" w:space="0" w:color="auto"/>
            <w:left w:val="none" w:sz="0" w:space="0" w:color="auto"/>
            <w:bottom w:val="none" w:sz="0" w:space="0" w:color="auto"/>
            <w:right w:val="none" w:sz="0" w:space="0" w:color="auto"/>
          </w:divBdr>
        </w:div>
        <w:div w:id="2011787784">
          <w:marLeft w:val="480"/>
          <w:marRight w:val="0"/>
          <w:marTop w:val="0"/>
          <w:marBottom w:val="0"/>
          <w:divBdr>
            <w:top w:val="none" w:sz="0" w:space="0" w:color="auto"/>
            <w:left w:val="none" w:sz="0" w:space="0" w:color="auto"/>
            <w:bottom w:val="none" w:sz="0" w:space="0" w:color="auto"/>
            <w:right w:val="none" w:sz="0" w:space="0" w:color="auto"/>
          </w:divBdr>
        </w:div>
        <w:div w:id="924336199">
          <w:marLeft w:val="480"/>
          <w:marRight w:val="0"/>
          <w:marTop w:val="0"/>
          <w:marBottom w:val="0"/>
          <w:divBdr>
            <w:top w:val="none" w:sz="0" w:space="0" w:color="auto"/>
            <w:left w:val="none" w:sz="0" w:space="0" w:color="auto"/>
            <w:bottom w:val="none" w:sz="0" w:space="0" w:color="auto"/>
            <w:right w:val="none" w:sz="0" w:space="0" w:color="auto"/>
          </w:divBdr>
        </w:div>
        <w:div w:id="154614332">
          <w:marLeft w:val="480"/>
          <w:marRight w:val="0"/>
          <w:marTop w:val="0"/>
          <w:marBottom w:val="0"/>
          <w:divBdr>
            <w:top w:val="none" w:sz="0" w:space="0" w:color="auto"/>
            <w:left w:val="none" w:sz="0" w:space="0" w:color="auto"/>
            <w:bottom w:val="none" w:sz="0" w:space="0" w:color="auto"/>
            <w:right w:val="none" w:sz="0" w:space="0" w:color="auto"/>
          </w:divBdr>
        </w:div>
        <w:div w:id="687566999">
          <w:marLeft w:val="480"/>
          <w:marRight w:val="0"/>
          <w:marTop w:val="0"/>
          <w:marBottom w:val="0"/>
          <w:divBdr>
            <w:top w:val="none" w:sz="0" w:space="0" w:color="auto"/>
            <w:left w:val="none" w:sz="0" w:space="0" w:color="auto"/>
            <w:bottom w:val="none" w:sz="0" w:space="0" w:color="auto"/>
            <w:right w:val="none" w:sz="0" w:space="0" w:color="auto"/>
          </w:divBdr>
        </w:div>
        <w:div w:id="2027831775">
          <w:marLeft w:val="480"/>
          <w:marRight w:val="0"/>
          <w:marTop w:val="0"/>
          <w:marBottom w:val="0"/>
          <w:divBdr>
            <w:top w:val="none" w:sz="0" w:space="0" w:color="auto"/>
            <w:left w:val="none" w:sz="0" w:space="0" w:color="auto"/>
            <w:bottom w:val="none" w:sz="0" w:space="0" w:color="auto"/>
            <w:right w:val="none" w:sz="0" w:space="0" w:color="auto"/>
          </w:divBdr>
        </w:div>
        <w:div w:id="619726353">
          <w:marLeft w:val="480"/>
          <w:marRight w:val="0"/>
          <w:marTop w:val="0"/>
          <w:marBottom w:val="0"/>
          <w:divBdr>
            <w:top w:val="none" w:sz="0" w:space="0" w:color="auto"/>
            <w:left w:val="none" w:sz="0" w:space="0" w:color="auto"/>
            <w:bottom w:val="none" w:sz="0" w:space="0" w:color="auto"/>
            <w:right w:val="none" w:sz="0" w:space="0" w:color="auto"/>
          </w:divBdr>
        </w:div>
        <w:div w:id="165094710">
          <w:marLeft w:val="480"/>
          <w:marRight w:val="0"/>
          <w:marTop w:val="0"/>
          <w:marBottom w:val="0"/>
          <w:divBdr>
            <w:top w:val="none" w:sz="0" w:space="0" w:color="auto"/>
            <w:left w:val="none" w:sz="0" w:space="0" w:color="auto"/>
            <w:bottom w:val="none" w:sz="0" w:space="0" w:color="auto"/>
            <w:right w:val="none" w:sz="0" w:space="0" w:color="auto"/>
          </w:divBdr>
        </w:div>
        <w:div w:id="631787761">
          <w:marLeft w:val="480"/>
          <w:marRight w:val="0"/>
          <w:marTop w:val="0"/>
          <w:marBottom w:val="0"/>
          <w:divBdr>
            <w:top w:val="none" w:sz="0" w:space="0" w:color="auto"/>
            <w:left w:val="none" w:sz="0" w:space="0" w:color="auto"/>
            <w:bottom w:val="none" w:sz="0" w:space="0" w:color="auto"/>
            <w:right w:val="none" w:sz="0" w:space="0" w:color="auto"/>
          </w:divBdr>
        </w:div>
        <w:div w:id="1544755409">
          <w:marLeft w:val="480"/>
          <w:marRight w:val="0"/>
          <w:marTop w:val="0"/>
          <w:marBottom w:val="0"/>
          <w:divBdr>
            <w:top w:val="none" w:sz="0" w:space="0" w:color="auto"/>
            <w:left w:val="none" w:sz="0" w:space="0" w:color="auto"/>
            <w:bottom w:val="none" w:sz="0" w:space="0" w:color="auto"/>
            <w:right w:val="none" w:sz="0" w:space="0" w:color="auto"/>
          </w:divBdr>
        </w:div>
        <w:div w:id="117068790">
          <w:marLeft w:val="480"/>
          <w:marRight w:val="0"/>
          <w:marTop w:val="0"/>
          <w:marBottom w:val="0"/>
          <w:divBdr>
            <w:top w:val="none" w:sz="0" w:space="0" w:color="auto"/>
            <w:left w:val="none" w:sz="0" w:space="0" w:color="auto"/>
            <w:bottom w:val="none" w:sz="0" w:space="0" w:color="auto"/>
            <w:right w:val="none" w:sz="0" w:space="0" w:color="auto"/>
          </w:divBdr>
        </w:div>
        <w:div w:id="754282003">
          <w:marLeft w:val="480"/>
          <w:marRight w:val="0"/>
          <w:marTop w:val="0"/>
          <w:marBottom w:val="0"/>
          <w:divBdr>
            <w:top w:val="none" w:sz="0" w:space="0" w:color="auto"/>
            <w:left w:val="none" w:sz="0" w:space="0" w:color="auto"/>
            <w:bottom w:val="none" w:sz="0" w:space="0" w:color="auto"/>
            <w:right w:val="none" w:sz="0" w:space="0" w:color="auto"/>
          </w:divBdr>
        </w:div>
      </w:divsChild>
    </w:div>
    <w:div w:id="31393947">
      <w:bodyDiv w:val="1"/>
      <w:marLeft w:val="0"/>
      <w:marRight w:val="0"/>
      <w:marTop w:val="0"/>
      <w:marBottom w:val="0"/>
      <w:divBdr>
        <w:top w:val="none" w:sz="0" w:space="0" w:color="auto"/>
        <w:left w:val="none" w:sz="0" w:space="0" w:color="auto"/>
        <w:bottom w:val="none" w:sz="0" w:space="0" w:color="auto"/>
        <w:right w:val="none" w:sz="0" w:space="0" w:color="auto"/>
      </w:divBdr>
      <w:divsChild>
        <w:div w:id="929654927">
          <w:marLeft w:val="480"/>
          <w:marRight w:val="0"/>
          <w:marTop w:val="0"/>
          <w:marBottom w:val="0"/>
          <w:divBdr>
            <w:top w:val="none" w:sz="0" w:space="0" w:color="auto"/>
            <w:left w:val="none" w:sz="0" w:space="0" w:color="auto"/>
            <w:bottom w:val="none" w:sz="0" w:space="0" w:color="auto"/>
            <w:right w:val="none" w:sz="0" w:space="0" w:color="auto"/>
          </w:divBdr>
        </w:div>
        <w:div w:id="1744831694">
          <w:marLeft w:val="480"/>
          <w:marRight w:val="0"/>
          <w:marTop w:val="0"/>
          <w:marBottom w:val="0"/>
          <w:divBdr>
            <w:top w:val="none" w:sz="0" w:space="0" w:color="auto"/>
            <w:left w:val="none" w:sz="0" w:space="0" w:color="auto"/>
            <w:bottom w:val="none" w:sz="0" w:space="0" w:color="auto"/>
            <w:right w:val="none" w:sz="0" w:space="0" w:color="auto"/>
          </w:divBdr>
        </w:div>
        <w:div w:id="1318340581">
          <w:marLeft w:val="480"/>
          <w:marRight w:val="0"/>
          <w:marTop w:val="0"/>
          <w:marBottom w:val="0"/>
          <w:divBdr>
            <w:top w:val="none" w:sz="0" w:space="0" w:color="auto"/>
            <w:left w:val="none" w:sz="0" w:space="0" w:color="auto"/>
            <w:bottom w:val="none" w:sz="0" w:space="0" w:color="auto"/>
            <w:right w:val="none" w:sz="0" w:space="0" w:color="auto"/>
          </w:divBdr>
        </w:div>
        <w:div w:id="1002199940">
          <w:marLeft w:val="480"/>
          <w:marRight w:val="0"/>
          <w:marTop w:val="0"/>
          <w:marBottom w:val="0"/>
          <w:divBdr>
            <w:top w:val="none" w:sz="0" w:space="0" w:color="auto"/>
            <w:left w:val="none" w:sz="0" w:space="0" w:color="auto"/>
            <w:bottom w:val="none" w:sz="0" w:space="0" w:color="auto"/>
            <w:right w:val="none" w:sz="0" w:space="0" w:color="auto"/>
          </w:divBdr>
        </w:div>
        <w:div w:id="2103136901">
          <w:marLeft w:val="480"/>
          <w:marRight w:val="0"/>
          <w:marTop w:val="0"/>
          <w:marBottom w:val="0"/>
          <w:divBdr>
            <w:top w:val="none" w:sz="0" w:space="0" w:color="auto"/>
            <w:left w:val="none" w:sz="0" w:space="0" w:color="auto"/>
            <w:bottom w:val="none" w:sz="0" w:space="0" w:color="auto"/>
            <w:right w:val="none" w:sz="0" w:space="0" w:color="auto"/>
          </w:divBdr>
        </w:div>
        <w:div w:id="1345478331">
          <w:marLeft w:val="480"/>
          <w:marRight w:val="0"/>
          <w:marTop w:val="0"/>
          <w:marBottom w:val="0"/>
          <w:divBdr>
            <w:top w:val="none" w:sz="0" w:space="0" w:color="auto"/>
            <w:left w:val="none" w:sz="0" w:space="0" w:color="auto"/>
            <w:bottom w:val="none" w:sz="0" w:space="0" w:color="auto"/>
            <w:right w:val="none" w:sz="0" w:space="0" w:color="auto"/>
          </w:divBdr>
        </w:div>
        <w:div w:id="1328171172">
          <w:marLeft w:val="480"/>
          <w:marRight w:val="0"/>
          <w:marTop w:val="0"/>
          <w:marBottom w:val="0"/>
          <w:divBdr>
            <w:top w:val="none" w:sz="0" w:space="0" w:color="auto"/>
            <w:left w:val="none" w:sz="0" w:space="0" w:color="auto"/>
            <w:bottom w:val="none" w:sz="0" w:space="0" w:color="auto"/>
            <w:right w:val="none" w:sz="0" w:space="0" w:color="auto"/>
          </w:divBdr>
        </w:div>
        <w:div w:id="1774520427">
          <w:marLeft w:val="480"/>
          <w:marRight w:val="0"/>
          <w:marTop w:val="0"/>
          <w:marBottom w:val="0"/>
          <w:divBdr>
            <w:top w:val="none" w:sz="0" w:space="0" w:color="auto"/>
            <w:left w:val="none" w:sz="0" w:space="0" w:color="auto"/>
            <w:bottom w:val="none" w:sz="0" w:space="0" w:color="auto"/>
            <w:right w:val="none" w:sz="0" w:space="0" w:color="auto"/>
          </w:divBdr>
        </w:div>
        <w:div w:id="1852181696">
          <w:marLeft w:val="480"/>
          <w:marRight w:val="0"/>
          <w:marTop w:val="0"/>
          <w:marBottom w:val="0"/>
          <w:divBdr>
            <w:top w:val="none" w:sz="0" w:space="0" w:color="auto"/>
            <w:left w:val="none" w:sz="0" w:space="0" w:color="auto"/>
            <w:bottom w:val="none" w:sz="0" w:space="0" w:color="auto"/>
            <w:right w:val="none" w:sz="0" w:space="0" w:color="auto"/>
          </w:divBdr>
        </w:div>
        <w:div w:id="477501686">
          <w:marLeft w:val="480"/>
          <w:marRight w:val="0"/>
          <w:marTop w:val="0"/>
          <w:marBottom w:val="0"/>
          <w:divBdr>
            <w:top w:val="none" w:sz="0" w:space="0" w:color="auto"/>
            <w:left w:val="none" w:sz="0" w:space="0" w:color="auto"/>
            <w:bottom w:val="none" w:sz="0" w:space="0" w:color="auto"/>
            <w:right w:val="none" w:sz="0" w:space="0" w:color="auto"/>
          </w:divBdr>
        </w:div>
        <w:div w:id="845438454">
          <w:marLeft w:val="480"/>
          <w:marRight w:val="0"/>
          <w:marTop w:val="0"/>
          <w:marBottom w:val="0"/>
          <w:divBdr>
            <w:top w:val="none" w:sz="0" w:space="0" w:color="auto"/>
            <w:left w:val="none" w:sz="0" w:space="0" w:color="auto"/>
            <w:bottom w:val="none" w:sz="0" w:space="0" w:color="auto"/>
            <w:right w:val="none" w:sz="0" w:space="0" w:color="auto"/>
          </w:divBdr>
        </w:div>
        <w:div w:id="1064841714">
          <w:marLeft w:val="480"/>
          <w:marRight w:val="0"/>
          <w:marTop w:val="0"/>
          <w:marBottom w:val="0"/>
          <w:divBdr>
            <w:top w:val="none" w:sz="0" w:space="0" w:color="auto"/>
            <w:left w:val="none" w:sz="0" w:space="0" w:color="auto"/>
            <w:bottom w:val="none" w:sz="0" w:space="0" w:color="auto"/>
            <w:right w:val="none" w:sz="0" w:space="0" w:color="auto"/>
          </w:divBdr>
        </w:div>
        <w:div w:id="963774077">
          <w:marLeft w:val="480"/>
          <w:marRight w:val="0"/>
          <w:marTop w:val="0"/>
          <w:marBottom w:val="0"/>
          <w:divBdr>
            <w:top w:val="none" w:sz="0" w:space="0" w:color="auto"/>
            <w:left w:val="none" w:sz="0" w:space="0" w:color="auto"/>
            <w:bottom w:val="none" w:sz="0" w:space="0" w:color="auto"/>
            <w:right w:val="none" w:sz="0" w:space="0" w:color="auto"/>
          </w:divBdr>
        </w:div>
        <w:div w:id="1879467198">
          <w:marLeft w:val="480"/>
          <w:marRight w:val="0"/>
          <w:marTop w:val="0"/>
          <w:marBottom w:val="0"/>
          <w:divBdr>
            <w:top w:val="none" w:sz="0" w:space="0" w:color="auto"/>
            <w:left w:val="none" w:sz="0" w:space="0" w:color="auto"/>
            <w:bottom w:val="none" w:sz="0" w:space="0" w:color="auto"/>
            <w:right w:val="none" w:sz="0" w:space="0" w:color="auto"/>
          </w:divBdr>
        </w:div>
        <w:div w:id="1876505510">
          <w:marLeft w:val="480"/>
          <w:marRight w:val="0"/>
          <w:marTop w:val="0"/>
          <w:marBottom w:val="0"/>
          <w:divBdr>
            <w:top w:val="none" w:sz="0" w:space="0" w:color="auto"/>
            <w:left w:val="none" w:sz="0" w:space="0" w:color="auto"/>
            <w:bottom w:val="none" w:sz="0" w:space="0" w:color="auto"/>
            <w:right w:val="none" w:sz="0" w:space="0" w:color="auto"/>
          </w:divBdr>
        </w:div>
        <w:div w:id="19163208">
          <w:marLeft w:val="480"/>
          <w:marRight w:val="0"/>
          <w:marTop w:val="0"/>
          <w:marBottom w:val="0"/>
          <w:divBdr>
            <w:top w:val="none" w:sz="0" w:space="0" w:color="auto"/>
            <w:left w:val="none" w:sz="0" w:space="0" w:color="auto"/>
            <w:bottom w:val="none" w:sz="0" w:space="0" w:color="auto"/>
            <w:right w:val="none" w:sz="0" w:space="0" w:color="auto"/>
          </w:divBdr>
        </w:div>
        <w:div w:id="1012999075">
          <w:marLeft w:val="480"/>
          <w:marRight w:val="0"/>
          <w:marTop w:val="0"/>
          <w:marBottom w:val="0"/>
          <w:divBdr>
            <w:top w:val="none" w:sz="0" w:space="0" w:color="auto"/>
            <w:left w:val="none" w:sz="0" w:space="0" w:color="auto"/>
            <w:bottom w:val="none" w:sz="0" w:space="0" w:color="auto"/>
            <w:right w:val="none" w:sz="0" w:space="0" w:color="auto"/>
          </w:divBdr>
        </w:div>
        <w:div w:id="953092434">
          <w:marLeft w:val="480"/>
          <w:marRight w:val="0"/>
          <w:marTop w:val="0"/>
          <w:marBottom w:val="0"/>
          <w:divBdr>
            <w:top w:val="none" w:sz="0" w:space="0" w:color="auto"/>
            <w:left w:val="none" w:sz="0" w:space="0" w:color="auto"/>
            <w:bottom w:val="none" w:sz="0" w:space="0" w:color="auto"/>
            <w:right w:val="none" w:sz="0" w:space="0" w:color="auto"/>
          </w:divBdr>
        </w:div>
        <w:div w:id="245116429">
          <w:marLeft w:val="480"/>
          <w:marRight w:val="0"/>
          <w:marTop w:val="0"/>
          <w:marBottom w:val="0"/>
          <w:divBdr>
            <w:top w:val="none" w:sz="0" w:space="0" w:color="auto"/>
            <w:left w:val="none" w:sz="0" w:space="0" w:color="auto"/>
            <w:bottom w:val="none" w:sz="0" w:space="0" w:color="auto"/>
            <w:right w:val="none" w:sz="0" w:space="0" w:color="auto"/>
          </w:divBdr>
        </w:div>
        <w:div w:id="735936379">
          <w:marLeft w:val="480"/>
          <w:marRight w:val="0"/>
          <w:marTop w:val="0"/>
          <w:marBottom w:val="0"/>
          <w:divBdr>
            <w:top w:val="none" w:sz="0" w:space="0" w:color="auto"/>
            <w:left w:val="none" w:sz="0" w:space="0" w:color="auto"/>
            <w:bottom w:val="none" w:sz="0" w:space="0" w:color="auto"/>
            <w:right w:val="none" w:sz="0" w:space="0" w:color="auto"/>
          </w:divBdr>
        </w:div>
        <w:div w:id="1100570167">
          <w:marLeft w:val="480"/>
          <w:marRight w:val="0"/>
          <w:marTop w:val="0"/>
          <w:marBottom w:val="0"/>
          <w:divBdr>
            <w:top w:val="none" w:sz="0" w:space="0" w:color="auto"/>
            <w:left w:val="none" w:sz="0" w:space="0" w:color="auto"/>
            <w:bottom w:val="none" w:sz="0" w:space="0" w:color="auto"/>
            <w:right w:val="none" w:sz="0" w:space="0" w:color="auto"/>
          </w:divBdr>
        </w:div>
        <w:div w:id="81418565">
          <w:marLeft w:val="480"/>
          <w:marRight w:val="0"/>
          <w:marTop w:val="0"/>
          <w:marBottom w:val="0"/>
          <w:divBdr>
            <w:top w:val="none" w:sz="0" w:space="0" w:color="auto"/>
            <w:left w:val="none" w:sz="0" w:space="0" w:color="auto"/>
            <w:bottom w:val="none" w:sz="0" w:space="0" w:color="auto"/>
            <w:right w:val="none" w:sz="0" w:space="0" w:color="auto"/>
          </w:divBdr>
        </w:div>
        <w:div w:id="1585065494">
          <w:marLeft w:val="480"/>
          <w:marRight w:val="0"/>
          <w:marTop w:val="0"/>
          <w:marBottom w:val="0"/>
          <w:divBdr>
            <w:top w:val="none" w:sz="0" w:space="0" w:color="auto"/>
            <w:left w:val="none" w:sz="0" w:space="0" w:color="auto"/>
            <w:bottom w:val="none" w:sz="0" w:space="0" w:color="auto"/>
            <w:right w:val="none" w:sz="0" w:space="0" w:color="auto"/>
          </w:divBdr>
        </w:div>
        <w:div w:id="90928814">
          <w:marLeft w:val="480"/>
          <w:marRight w:val="0"/>
          <w:marTop w:val="0"/>
          <w:marBottom w:val="0"/>
          <w:divBdr>
            <w:top w:val="none" w:sz="0" w:space="0" w:color="auto"/>
            <w:left w:val="none" w:sz="0" w:space="0" w:color="auto"/>
            <w:bottom w:val="none" w:sz="0" w:space="0" w:color="auto"/>
            <w:right w:val="none" w:sz="0" w:space="0" w:color="auto"/>
          </w:divBdr>
        </w:div>
        <w:div w:id="191846224">
          <w:marLeft w:val="480"/>
          <w:marRight w:val="0"/>
          <w:marTop w:val="0"/>
          <w:marBottom w:val="0"/>
          <w:divBdr>
            <w:top w:val="none" w:sz="0" w:space="0" w:color="auto"/>
            <w:left w:val="none" w:sz="0" w:space="0" w:color="auto"/>
            <w:bottom w:val="none" w:sz="0" w:space="0" w:color="auto"/>
            <w:right w:val="none" w:sz="0" w:space="0" w:color="auto"/>
          </w:divBdr>
        </w:div>
        <w:div w:id="656038176">
          <w:marLeft w:val="480"/>
          <w:marRight w:val="0"/>
          <w:marTop w:val="0"/>
          <w:marBottom w:val="0"/>
          <w:divBdr>
            <w:top w:val="none" w:sz="0" w:space="0" w:color="auto"/>
            <w:left w:val="none" w:sz="0" w:space="0" w:color="auto"/>
            <w:bottom w:val="none" w:sz="0" w:space="0" w:color="auto"/>
            <w:right w:val="none" w:sz="0" w:space="0" w:color="auto"/>
          </w:divBdr>
        </w:div>
        <w:div w:id="1078751402">
          <w:marLeft w:val="480"/>
          <w:marRight w:val="0"/>
          <w:marTop w:val="0"/>
          <w:marBottom w:val="0"/>
          <w:divBdr>
            <w:top w:val="none" w:sz="0" w:space="0" w:color="auto"/>
            <w:left w:val="none" w:sz="0" w:space="0" w:color="auto"/>
            <w:bottom w:val="none" w:sz="0" w:space="0" w:color="auto"/>
            <w:right w:val="none" w:sz="0" w:space="0" w:color="auto"/>
          </w:divBdr>
        </w:div>
        <w:div w:id="1402562677">
          <w:marLeft w:val="480"/>
          <w:marRight w:val="0"/>
          <w:marTop w:val="0"/>
          <w:marBottom w:val="0"/>
          <w:divBdr>
            <w:top w:val="none" w:sz="0" w:space="0" w:color="auto"/>
            <w:left w:val="none" w:sz="0" w:space="0" w:color="auto"/>
            <w:bottom w:val="none" w:sz="0" w:space="0" w:color="auto"/>
            <w:right w:val="none" w:sz="0" w:space="0" w:color="auto"/>
          </w:divBdr>
        </w:div>
        <w:div w:id="1845389501">
          <w:marLeft w:val="480"/>
          <w:marRight w:val="0"/>
          <w:marTop w:val="0"/>
          <w:marBottom w:val="0"/>
          <w:divBdr>
            <w:top w:val="none" w:sz="0" w:space="0" w:color="auto"/>
            <w:left w:val="none" w:sz="0" w:space="0" w:color="auto"/>
            <w:bottom w:val="none" w:sz="0" w:space="0" w:color="auto"/>
            <w:right w:val="none" w:sz="0" w:space="0" w:color="auto"/>
          </w:divBdr>
        </w:div>
        <w:div w:id="951594044">
          <w:marLeft w:val="480"/>
          <w:marRight w:val="0"/>
          <w:marTop w:val="0"/>
          <w:marBottom w:val="0"/>
          <w:divBdr>
            <w:top w:val="none" w:sz="0" w:space="0" w:color="auto"/>
            <w:left w:val="none" w:sz="0" w:space="0" w:color="auto"/>
            <w:bottom w:val="none" w:sz="0" w:space="0" w:color="auto"/>
            <w:right w:val="none" w:sz="0" w:space="0" w:color="auto"/>
          </w:divBdr>
        </w:div>
        <w:div w:id="106169808">
          <w:marLeft w:val="480"/>
          <w:marRight w:val="0"/>
          <w:marTop w:val="0"/>
          <w:marBottom w:val="0"/>
          <w:divBdr>
            <w:top w:val="none" w:sz="0" w:space="0" w:color="auto"/>
            <w:left w:val="none" w:sz="0" w:space="0" w:color="auto"/>
            <w:bottom w:val="none" w:sz="0" w:space="0" w:color="auto"/>
            <w:right w:val="none" w:sz="0" w:space="0" w:color="auto"/>
          </w:divBdr>
        </w:div>
        <w:div w:id="342557004">
          <w:marLeft w:val="480"/>
          <w:marRight w:val="0"/>
          <w:marTop w:val="0"/>
          <w:marBottom w:val="0"/>
          <w:divBdr>
            <w:top w:val="none" w:sz="0" w:space="0" w:color="auto"/>
            <w:left w:val="none" w:sz="0" w:space="0" w:color="auto"/>
            <w:bottom w:val="none" w:sz="0" w:space="0" w:color="auto"/>
            <w:right w:val="none" w:sz="0" w:space="0" w:color="auto"/>
          </w:divBdr>
        </w:div>
        <w:div w:id="1270968784">
          <w:marLeft w:val="480"/>
          <w:marRight w:val="0"/>
          <w:marTop w:val="0"/>
          <w:marBottom w:val="0"/>
          <w:divBdr>
            <w:top w:val="none" w:sz="0" w:space="0" w:color="auto"/>
            <w:left w:val="none" w:sz="0" w:space="0" w:color="auto"/>
            <w:bottom w:val="none" w:sz="0" w:space="0" w:color="auto"/>
            <w:right w:val="none" w:sz="0" w:space="0" w:color="auto"/>
          </w:divBdr>
        </w:div>
        <w:div w:id="1339696773">
          <w:marLeft w:val="480"/>
          <w:marRight w:val="0"/>
          <w:marTop w:val="0"/>
          <w:marBottom w:val="0"/>
          <w:divBdr>
            <w:top w:val="none" w:sz="0" w:space="0" w:color="auto"/>
            <w:left w:val="none" w:sz="0" w:space="0" w:color="auto"/>
            <w:bottom w:val="none" w:sz="0" w:space="0" w:color="auto"/>
            <w:right w:val="none" w:sz="0" w:space="0" w:color="auto"/>
          </w:divBdr>
        </w:div>
        <w:div w:id="1037853021">
          <w:marLeft w:val="480"/>
          <w:marRight w:val="0"/>
          <w:marTop w:val="0"/>
          <w:marBottom w:val="0"/>
          <w:divBdr>
            <w:top w:val="none" w:sz="0" w:space="0" w:color="auto"/>
            <w:left w:val="none" w:sz="0" w:space="0" w:color="auto"/>
            <w:bottom w:val="none" w:sz="0" w:space="0" w:color="auto"/>
            <w:right w:val="none" w:sz="0" w:space="0" w:color="auto"/>
          </w:divBdr>
        </w:div>
        <w:div w:id="1079714663">
          <w:marLeft w:val="480"/>
          <w:marRight w:val="0"/>
          <w:marTop w:val="0"/>
          <w:marBottom w:val="0"/>
          <w:divBdr>
            <w:top w:val="none" w:sz="0" w:space="0" w:color="auto"/>
            <w:left w:val="none" w:sz="0" w:space="0" w:color="auto"/>
            <w:bottom w:val="none" w:sz="0" w:space="0" w:color="auto"/>
            <w:right w:val="none" w:sz="0" w:space="0" w:color="auto"/>
          </w:divBdr>
        </w:div>
        <w:div w:id="1156922096">
          <w:marLeft w:val="480"/>
          <w:marRight w:val="0"/>
          <w:marTop w:val="0"/>
          <w:marBottom w:val="0"/>
          <w:divBdr>
            <w:top w:val="none" w:sz="0" w:space="0" w:color="auto"/>
            <w:left w:val="none" w:sz="0" w:space="0" w:color="auto"/>
            <w:bottom w:val="none" w:sz="0" w:space="0" w:color="auto"/>
            <w:right w:val="none" w:sz="0" w:space="0" w:color="auto"/>
          </w:divBdr>
        </w:div>
        <w:div w:id="315035462">
          <w:marLeft w:val="480"/>
          <w:marRight w:val="0"/>
          <w:marTop w:val="0"/>
          <w:marBottom w:val="0"/>
          <w:divBdr>
            <w:top w:val="none" w:sz="0" w:space="0" w:color="auto"/>
            <w:left w:val="none" w:sz="0" w:space="0" w:color="auto"/>
            <w:bottom w:val="none" w:sz="0" w:space="0" w:color="auto"/>
            <w:right w:val="none" w:sz="0" w:space="0" w:color="auto"/>
          </w:divBdr>
        </w:div>
        <w:div w:id="263612005">
          <w:marLeft w:val="480"/>
          <w:marRight w:val="0"/>
          <w:marTop w:val="0"/>
          <w:marBottom w:val="0"/>
          <w:divBdr>
            <w:top w:val="none" w:sz="0" w:space="0" w:color="auto"/>
            <w:left w:val="none" w:sz="0" w:space="0" w:color="auto"/>
            <w:bottom w:val="none" w:sz="0" w:space="0" w:color="auto"/>
            <w:right w:val="none" w:sz="0" w:space="0" w:color="auto"/>
          </w:divBdr>
        </w:div>
        <w:div w:id="1698579821">
          <w:marLeft w:val="480"/>
          <w:marRight w:val="0"/>
          <w:marTop w:val="0"/>
          <w:marBottom w:val="0"/>
          <w:divBdr>
            <w:top w:val="none" w:sz="0" w:space="0" w:color="auto"/>
            <w:left w:val="none" w:sz="0" w:space="0" w:color="auto"/>
            <w:bottom w:val="none" w:sz="0" w:space="0" w:color="auto"/>
            <w:right w:val="none" w:sz="0" w:space="0" w:color="auto"/>
          </w:divBdr>
        </w:div>
        <w:div w:id="80764024">
          <w:marLeft w:val="480"/>
          <w:marRight w:val="0"/>
          <w:marTop w:val="0"/>
          <w:marBottom w:val="0"/>
          <w:divBdr>
            <w:top w:val="none" w:sz="0" w:space="0" w:color="auto"/>
            <w:left w:val="none" w:sz="0" w:space="0" w:color="auto"/>
            <w:bottom w:val="none" w:sz="0" w:space="0" w:color="auto"/>
            <w:right w:val="none" w:sz="0" w:space="0" w:color="auto"/>
          </w:divBdr>
        </w:div>
        <w:div w:id="468060399">
          <w:marLeft w:val="480"/>
          <w:marRight w:val="0"/>
          <w:marTop w:val="0"/>
          <w:marBottom w:val="0"/>
          <w:divBdr>
            <w:top w:val="none" w:sz="0" w:space="0" w:color="auto"/>
            <w:left w:val="none" w:sz="0" w:space="0" w:color="auto"/>
            <w:bottom w:val="none" w:sz="0" w:space="0" w:color="auto"/>
            <w:right w:val="none" w:sz="0" w:space="0" w:color="auto"/>
          </w:divBdr>
        </w:div>
        <w:div w:id="1187526319">
          <w:marLeft w:val="480"/>
          <w:marRight w:val="0"/>
          <w:marTop w:val="0"/>
          <w:marBottom w:val="0"/>
          <w:divBdr>
            <w:top w:val="none" w:sz="0" w:space="0" w:color="auto"/>
            <w:left w:val="none" w:sz="0" w:space="0" w:color="auto"/>
            <w:bottom w:val="none" w:sz="0" w:space="0" w:color="auto"/>
            <w:right w:val="none" w:sz="0" w:space="0" w:color="auto"/>
          </w:divBdr>
        </w:div>
        <w:div w:id="1852716883">
          <w:marLeft w:val="480"/>
          <w:marRight w:val="0"/>
          <w:marTop w:val="0"/>
          <w:marBottom w:val="0"/>
          <w:divBdr>
            <w:top w:val="none" w:sz="0" w:space="0" w:color="auto"/>
            <w:left w:val="none" w:sz="0" w:space="0" w:color="auto"/>
            <w:bottom w:val="none" w:sz="0" w:space="0" w:color="auto"/>
            <w:right w:val="none" w:sz="0" w:space="0" w:color="auto"/>
          </w:divBdr>
        </w:div>
        <w:div w:id="299120538">
          <w:marLeft w:val="480"/>
          <w:marRight w:val="0"/>
          <w:marTop w:val="0"/>
          <w:marBottom w:val="0"/>
          <w:divBdr>
            <w:top w:val="none" w:sz="0" w:space="0" w:color="auto"/>
            <w:left w:val="none" w:sz="0" w:space="0" w:color="auto"/>
            <w:bottom w:val="none" w:sz="0" w:space="0" w:color="auto"/>
            <w:right w:val="none" w:sz="0" w:space="0" w:color="auto"/>
          </w:divBdr>
        </w:div>
        <w:div w:id="471025244">
          <w:marLeft w:val="480"/>
          <w:marRight w:val="0"/>
          <w:marTop w:val="0"/>
          <w:marBottom w:val="0"/>
          <w:divBdr>
            <w:top w:val="none" w:sz="0" w:space="0" w:color="auto"/>
            <w:left w:val="none" w:sz="0" w:space="0" w:color="auto"/>
            <w:bottom w:val="none" w:sz="0" w:space="0" w:color="auto"/>
            <w:right w:val="none" w:sz="0" w:space="0" w:color="auto"/>
          </w:divBdr>
        </w:div>
        <w:div w:id="1114790240">
          <w:marLeft w:val="480"/>
          <w:marRight w:val="0"/>
          <w:marTop w:val="0"/>
          <w:marBottom w:val="0"/>
          <w:divBdr>
            <w:top w:val="none" w:sz="0" w:space="0" w:color="auto"/>
            <w:left w:val="none" w:sz="0" w:space="0" w:color="auto"/>
            <w:bottom w:val="none" w:sz="0" w:space="0" w:color="auto"/>
            <w:right w:val="none" w:sz="0" w:space="0" w:color="auto"/>
          </w:divBdr>
        </w:div>
        <w:div w:id="1559244921">
          <w:marLeft w:val="480"/>
          <w:marRight w:val="0"/>
          <w:marTop w:val="0"/>
          <w:marBottom w:val="0"/>
          <w:divBdr>
            <w:top w:val="none" w:sz="0" w:space="0" w:color="auto"/>
            <w:left w:val="none" w:sz="0" w:space="0" w:color="auto"/>
            <w:bottom w:val="none" w:sz="0" w:space="0" w:color="auto"/>
            <w:right w:val="none" w:sz="0" w:space="0" w:color="auto"/>
          </w:divBdr>
        </w:div>
        <w:div w:id="997538399">
          <w:marLeft w:val="480"/>
          <w:marRight w:val="0"/>
          <w:marTop w:val="0"/>
          <w:marBottom w:val="0"/>
          <w:divBdr>
            <w:top w:val="none" w:sz="0" w:space="0" w:color="auto"/>
            <w:left w:val="none" w:sz="0" w:space="0" w:color="auto"/>
            <w:bottom w:val="none" w:sz="0" w:space="0" w:color="auto"/>
            <w:right w:val="none" w:sz="0" w:space="0" w:color="auto"/>
          </w:divBdr>
        </w:div>
        <w:div w:id="1684042876">
          <w:marLeft w:val="480"/>
          <w:marRight w:val="0"/>
          <w:marTop w:val="0"/>
          <w:marBottom w:val="0"/>
          <w:divBdr>
            <w:top w:val="none" w:sz="0" w:space="0" w:color="auto"/>
            <w:left w:val="none" w:sz="0" w:space="0" w:color="auto"/>
            <w:bottom w:val="none" w:sz="0" w:space="0" w:color="auto"/>
            <w:right w:val="none" w:sz="0" w:space="0" w:color="auto"/>
          </w:divBdr>
        </w:div>
        <w:div w:id="1687512162">
          <w:marLeft w:val="480"/>
          <w:marRight w:val="0"/>
          <w:marTop w:val="0"/>
          <w:marBottom w:val="0"/>
          <w:divBdr>
            <w:top w:val="none" w:sz="0" w:space="0" w:color="auto"/>
            <w:left w:val="none" w:sz="0" w:space="0" w:color="auto"/>
            <w:bottom w:val="none" w:sz="0" w:space="0" w:color="auto"/>
            <w:right w:val="none" w:sz="0" w:space="0" w:color="auto"/>
          </w:divBdr>
        </w:div>
        <w:div w:id="783958297">
          <w:marLeft w:val="480"/>
          <w:marRight w:val="0"/>
          <w:marTop w:val="0"/>
          <w:marBottom w:val="0"/>
          <w:divBdr>
            <w:top w:val="none" w:sz="0" w:space="0" w:color="auto"/>
            <w:left w:val="none" w:sz="0" w:space="0" w:color="auto"/>
            <w:bottom w:val="none" w:sz="0" w:space="0" w:color="auto"/>
            <w:right w:val="none" w:sz="0" w:space="0" w:color="auto"/>
          </w:divBdr>
        </w:div>
        <w:div w:id="1693533074">
          <w:marLeft w:val="480"/>
          <w:marRight w:val="0"/>
          <w:marTop w:val="0"/>
          <w:marBottom w:val="0"/>
          <w:divBdr>
            <w:top w:val="none" w:sz="0" w:space="0" w:color="auto"/>
            <w:left w:val="none" w:sz="0" w:space="0" w:color="auto"/>
            <w:bottom w:val="none" w:sz="0" w:space="0" w:color="auto"/>
            <w:right w:val="none" w:sz="0" w:space="0" w:color="auto"/>
          </w:divBdr>
        </w:div>
        <w:div w:id="1377855565">
          <w:marLeft w:val="480"/>
          <w:marRight w:val="0"/>
          <w:marTop w:val="0"/>
          <w:marBottom w:val="0"/>
          <w:divBdr>
            <w:top w:val="none" w:sz="0" w:space="0" w:color="auto"/>
            <w:left w:val="none" w:sz="0" w:space="0" w:color="auto"/>
            <w:bottom w:val="none" w:sz="0" w:space="0" w:color="auto"/>
            <w:right w:val="none" w:sz="0" w:space="0" w:color="auto"/>
          </w:divBdr>
        </w:div>
        <w:div w:id="1865166837">
          <w:marLeft w:val="480"/>
          <w:marRight w:val="0"/>
          <w:marTop w:val="0"/>
          <w:marBottom w:val="0"/>
          <w:divBdr>
            <w:top w:val="none" w:sz="0" w:space="0" w:color="auto"/>
            <w:left w:val="none" w:sz="0" w:space="0" w:color="auto"/>
            <w:bottom w:val="none" w:sz="0" w:space="0" w:color="auto"/>
            <w:right w:val="none" w:sz="0" w:space="0" w:color="auto"/>
          </w:divBdr>
        </w:div>
        <w:div w:id="1569458157">
          <w:marLeft w:val="480"/>
          <w:marRight w:val="0"/>
          <w:marTop w:val="0"/>
          <w:marBottom w:val="0"/>
          <w:divBdr>
            <w:top w:val="none" w:sz="0" w:space="0" w:color="auto"/>
            <w:left w:val="none" w:sz="0" w:space="0" w:color="auto"/>
            <w:bottom w:val="none" w:sz="0" w:space="0" w:color="auto"/>
            <w:right w:val="none" w:sz="0" w:space="0" w:color="auto"/>
          </w:divBdr>
        </w:div>
        <w:div w:id="147600223">
          <w:marLeft w:val="480"/>
          <w:marRight w:val="0"/>
          <w:marTop w:val="0"/>
          <w:marBottom w:val="0"/>
          <w:divBdr>
            <w:top w:val="none" w:sz="0" w:space="0" w:color="auto"/>
            <w:left w:val="none" w:sz="0" w:space="0" w:color="auto"/>
            <w:bottom w:val="none" w:sz="0" w:space="0" w:color="auto"/>
            <w:right w:val="none" w:sz="0" w:space="0" w:color="auto"/>
          </w:divBdr>
        </w:div>
        <w:div w:id="1297950436">
          <w:marLeft w:val="480"/>
          <w:marRight w:val="0"/>
          <w:marTop w:val="0"/>
          <w:marBottom w:val="0"/>
          <w:divBdr>
            <w:top w:val="none" w:sz="0" w:space="0" w:color="auto"/>
            <w:left w:val="none" w:sz="0" w:space="0" w:color="auto"/>
            <w:bottom w:val="none" w:sz="0" w:space="0" w:color="auto"/>
            <w:right w:val="none" w:sz="0" w:space="0" w:color="auto"/>
          </w:divBdr>
        </w:div>
        <w:div w:id="393430227">
          <w:marLeft w:val="480"/>
          <w:marRight w:val="0"/>
          <w:marTop w:val="0"/>
          <w:marBottom w:val="0"/>
          <w:divBdr>
            <w:top w:val="none" w:sz="0" w:space="0" w:color="auto"/>
            <w:left w:val="none" w:sz="0" w:space="0" w:color="auto"/>
            <w:bottom w:val="none" w:sz="0" w:space="0" w:color="auto"/>
            <w:right w:val="none" w:sz="0" w:space="0" w:color="auto"/>
          </w:divBdr>
        </w:div>
        <w:div w:id="2129079540">
          <w:marLeft w:val="480"/>
          <w:marRight w:val="0"/>
          <w:marTop w:val="0"/>
          <w:marBottom w:val="0"/>
          <w:divBdr>
            <w:top w:val="none" w:sz="0" w:space="0" w:color="auto"/>
            <w:left w:val="none" w:sz="0" w:space="0" w:color="auto"/>
            <w:bottom w:val="none" w:sz="0" w:space="0" w:color="auto"/>
            <w:right w:val="none" w:sz="0" w:space="0" w:color="auto"/>
          </w:divBdr>
        </w:div>
        <w:div w:id="657269966">
          <w:marLeft w:val="480"/>
          <w:marRight w:val="0"/>
          <w:marTop w:val="0"/>
          <w:marBottom w:val="0"/>
          <w:divBdr>
            <w:top w:val="none" w:sz="0" w:space="0" w:color="auto"/>
            <w:left w:val="none" w:sz="0" w:space="0" w:color="auto"/>
            <w:bottom w:val="none" w:sz="0" w:space="0" w:color="auto"/>
            <w:right w:val="none" w:sz="0" w:space="0" w:color="auto"/>
          </w:divBdr>
        </w:div>
        <w:div w:id="2049797938">
          <w:marLeft w:val="480"/>
          <w:marRight w:val="0"/>
          <w:marTop w:val="0"/>
          <w:marBottom w:val="0"/>
          <w:divBdr>
            <w:top w:val="none" w:sz="0" w:space="0" w:color="auto"/>
            <w:left w:val="none" w:sz="0" w:space="0" w:color="auto"/>
            <w:bottom w:val="none" w:sz="0" w:space="0" w:color="auto"/>
            <w:right w:val="none" w:sz="0" w:space="0" w:color="auto"/>
          </w:divBdr>
        </w:div>
        <w:div w:id="1934513973">
          <w:marLeft w:val="480"/>
          <w:marRight w:val="0"/>
          <w:marTop w:val="0"/>
          <w:marBottom w:val="0"/>
          <w:divBdr>
            <w:top w:val="none" w:sz="0" w:space="0" w:color="auto"/>
            <w:left w:val="none" w:sz="0" w:space="0" w:color="auto"/>
            <w:bottom w:val="none" w:sz="0" w:space="0" w:color="auto"/>
            <w:right w:val="none" w:sz="0" w:space="0" w:color="auto"/>
          </w:divBdr>
        </w:div>
        <w:div w:id="553468954">
          <w:marLeft w:val="480"/>
          <w:marRight w:val="0"/>
          <w:marTop w:val="0"/>
          <w:marBottom w:val="0"/>
          <w:divBdr>
            <w:top w:val="none" w:sz="0" w:space="0" w:color="auto"/>
            <w:left w:val="none" w:sz="0" w:space="0" w:color="auto"/>
            <w:bottom w:val="none" w:sz="0" w:space="0" w:color="auto"/>
            <w:right w:val="none" w:sz="0" w:space="0" w:color="auto"/>
          </w:divBdr>
        </w:div>
        <w:div w:id="974800465">
          <w:marLeft w:val="480"/>
          <w:marRight w:val="0"/>
          <w:marTop w:val="0"/>
          <w:marBottom w:val="0"/>
          <w:divBdr>
            <w:top w:val="none" w:sz="0" w:space="0" w:color="auto"/>
            <w:left w:val="none" w:sz="0" w:space="0" w:color="auto"/>
            <w:bottom w:val="none" w:sz="0" w:space="0" w:color="auto"/>
            <w:right w:val="none" w:sz="0" w:space="0" w:color="auto"/>
          </w:divBdr>
        </w:div>
        <w:div w:id="893002201">
          <w:marLeft w:val="480"/>
          <w:marRight w:val="0"/>
          <w:marTop w:val="0"/>
          <w:marBottom w:val="0"/>
          <w:divBdr>
            <w:top w:val="none" w:sz="0" w:space="0" w:color="auto"/>
            <w:left w:val="none" w:sz="0" w:space="0" w:color="auto"/>
            <w:bottom w:val="none" w:sz="0" w:space="0" w:color="auto"/>
            <w:right w:val="none" w:sz="0" w:space="0" w:color="auto"/>
          </w:divBdr>
        </w:div>
        <w:div w:id="452943415">
          <w:marLeft w:val="480"/>
          <w:marRight w:val="0"/>
          <w:marTop w:val="0"/>
          <w:marBottom w:val="0"/>
          <w:divBdr>
            <w:top w:val="none" w:sz="0" w:space="0" w:color="auto"/>
            <w:left w:val="none" w:sz="0" w:space="0" w:color="auto"/>
            <w:bottom w:val="none" w:sz="0" w:space="0" w:color="auto"/>
            <w:right w:val="none" w:sz="0" w:space="0" w:color="auto"/>
          </w:divBdr>
        </w:div>
        <w:div w:id="192963359">
          <w:marLeft w:val="480"/>
          <w:marRight w:val="0"/>
          <w:marTop w:val="0"/>
          <w:marBottom w:val="0"/>
          <w:divBdr>
            <w:top w:val="none" w:sz="0" w:space="0" w:color="auto"/>
            <w:left w:val="none" w:sz="0" w:space="0" w:color="auto"/>
            <w:bottom w:val="none" w:sz="0" w:space="0" w:color="auto"/>
            <w:right w:val="none" w:sz="0" w:space="0" w:color="auto"/>
          </w:divBdr>
        </w:div>
        <w:div w:id="953945944">
          <w:marLeft w:val="480"/>
          <w:marRight w:val="0"/>
          <w:marTop w:val="0"/>
          <w:marBottom w:val="0"/>
          <w:divBdr>
            <w:top w:val="none" w:sz="0" w:space="0" w:color="auto"/>
            <w:left w:val="none" w:sz="0" w:space="0" w:color="auto"/>
            <w:bottom w:val="none" w:sz="0" w:space="0" w:color="auto"/>
            <w:right w:val="none" w:sz="0" w:space="0" w:color="auto"/>
          </w:divBdr>
        </w:div>
        <w:div w:id="546527315">
          <w:marLeft w:val="480"/>
          <w:marRight w:val="0"/>
          <w:marTop w:val="0"/>
          <w:marBottom w:val="0"/>
          <w:divBdr>
            <w:top w:val="none" w:sz="0" w:space="0" w:color="auto"/>
            <w:left w:val="none" w:sz="0" w:space="0" w:color="auto"/>
            <w:bottom w:val="none" w:sz="0" w:space="0" w:color="auto"/>
            <w:right w:val="none" w:sz="0" w:space="0" w:color="auto"/>
          </w:divBdr>
        </w:div>
        <w:div w:id="492334952">
          <w:marLeft w:val="480"/>
          <w:marRight w:val="0"/>
          <w:marTop w:val="0"/>
          <w:marBottom w:val="0"/>
          <w:divBdr>
            <w:top w:val="none" w:sz="0" w:space="0" w:color="auto"/>
            <w:left w:val="none" w:sz="0" w:space="0" w:color="auto"/>
            <w:bottom w:val="none" w:sz="0" w:space="0" w:color="auto"/>
            <w:right w:val="none" w:sz="0" w:space="0" w:color="auto"/>
          </w:divBdr>
        </w:div>
        <w:div w:id="238029693">
          <w:marLeft w:val="480"/>
          <w:marRight w:val="0"/>
          <w:marTop w:val="0"/>
          <w:marBottom w:val="0"/>
          <w:divBdr>
            <w:top w:val="none" w:sz="0" w:space="0" w:color="auto"/>
            <w:left w:val="none" w:sz="0" w:space="0" w:color="auto"/>
            <w:bottom w:val="none" w:sz="0" w:space="0" w:color="auto"/>
            <w:right w:val="none" w:sz="0" w:space="0" w:color="auto"/>
          </w:divBdr>
        </w:div>
        <w:div w:id="889994374">
          <w:marLeft w:val="480"/>
          <w:marRight w:val="0"/>
          <w:marTop w:val="0"/>
          <w:marBottom w:val="0"/>
          <w:divBdr>
            <w:top w:val="none" w:sz="0" w:space="0" w:color="auto"/>
            <w:left w:val="none" w:sz="0" w:space="0" w:color="auto"/>
            <w:bottom w:val="none" w:sz="0" w:space="0" w:color="auto"/>
            <w:right w:val="none" w:sz="0" w:space="0" w:color="auto"/>
          </w:divBdr>
        </w:div>
        <w:div w:id="19820213">
          <w:marLeft w:val="480"/>
          <w:marRight w:val="0"/>
          <w:marTop w:val="0"/>
          <w:marBottom w:val="0"/>
          <w:divBdr>
            <w:top w:val="none" w:sz="0" w:space="0" w:color="auto"/>
            <w:left w:val="none" w:sz="0" w:space="0" w:color="auto"/>
            <w:bottom w:val="none" w:sz="0" w:space="0" w:color="auto"/>
            <w:right w:val="none" w:sz="0" w:space="0" w:color="auto"/>
          </w:divBdr>
        </w:div>
        <w:div w:id="765418568">
          <w:marLeft w:val="480"/>
          <w:marRight w:val="0"/>
          <w:marTop w:val="0"/>
          <w:marBottom w:val="0"/>
          <w:divBdr>
            <w:top w:val="none" w:sz="0" w:space="0" w:color="auto"/>
            <w:left w:val="none" w:sz="0" w:space="0" w:color="auto"/>
            <w:bottom w:val="none" w:sz="0" w:space="0" w:color="auto"/>
            <w:right w:val="none" w:sz="0" w:space="0" w:color="auto"/>
          </w:divBdr>
        </w:div>
        <w:div w:id="1393457758">
          <w:marLeft w:val="480"/>
          <w:marRight w:val="0"/>
          <w:marTop w:val="0"/>
          <w:marBottom w:val="0"/>
          <w:divBdr>
            <w:top w:val="none" w:sz="0" w:space="0" w:color="auto"/>
            <w:left w:val="none" w:sz="0" w:space="0" w:color="auto"/>
            <w:bottom w:val="none" w:sz="0" w:space="0" w:color="auto"/>
            <w:right w:val="none" w:sz="0" w:space="0" w:color="auto"/>
          </w:divBdr>
        </w:div>
        <w:div w:id="656615374">
          <w:marLeft w:val="480"/>
          <w:marRight w:val="0"/>
          <w:marTop w:val="0"/>
          <w:marBottom w:val="0"/>
          <w:divBdr>
            <w:top w:val="none" w:sz="0" w:space="0" w:color="auto"/>
            <w:left w:val="none" w:sz="0" w:space="0" w:color="auto"/>
            <w:bottom w:val="none" w:sz="0" w:space="0" w:color="auto"/>
            <w:right w:val="none" w:sz="0" w:space="0" w:color="auto"/>
          </w:divBdr>
        </w:div>
        <w:div w:id="460850837">
          <w:marLeft w:val="480"/>
          <w:marRight w:val="0"/>
          <w:marTop w:val="0"/>
          <w:marBottom w:val="0"/>
          <w:divBdr>
            <w:top w:val="none" w:sz="0" w:space="0" w:color="auto"/>
            <w:left w:val="none" w:sz="0" w:space="0" w:color="auto"/>
            <w:bottom w:val="none" w:sz="0" w:space="0" w:color="auto"/>
            <w:right w:val="none" w:sz="0" w:space="0" w:color="auto"/>
          </w:divBdr>
        </w:div>
        <w:div w:id="2077582891">
          <w:marLeft w:val="480"/>
          <w:marRight w:val="0"/>
          <w:marTop w:val="0"/>
          <w:marBottom w:val="0"/>
          <w:divBdr>
            <w:top w:val="none" w:sz="0" w:space="0" w:color="auto"/>
            <w:left w:val="none" w:sz="0" w:space="0" w:color="auto"/>
            <w:bottom w:val="none" w:sz="0" w:space="0" w:color="auto"/>
            <w:right w:val="none" w:sz="0" w:space="0" w:color="auto"/>
          </w:divBdr>
        </w:div>
        <w:div w:id="844590470">
          <w:marLeft w:val="480"/>
          <w:marRight w:val="0"/>
          <w:marTop w:val="0"/>
          <w:marBottom w:val="0"/>
          <w:divBdr>
            <w:top w:val="none" w:sz="0" w:space="0" w:color="auto"/>
            <w:left w:val="none" w:sz="0" w:space="0" w:color="auto"/>
            <w:bottom w:val="none" w:sz="0" w:space="0" w:color="auto"/>
            <w:right w:val="none" w:sz="0" w:space="0" w:color="auto"/>
          </w:divBdr>
        </w:div>
        <w:div w:id="1489512086">
          <w:marLeft w:val="480"/>
          <w:marRight w:val="0"/>
          <w:marTop w:val="0"/>
          <w:marBottom w:val="0"/>
          <w:divBdr>
            <w:top w:val="none" w:sz="0" w:space="0" w:color="auto"/>
            <w:left w:val="none" w:sz="0" w:space="0" w:color="auto"/>
            <w:bottom w:val="none" w:sz="0" w:space="0" w:color="auto"/>
            <w:right w:val="none" w:sz="0" w:space="0" w:color="auto"/>
          </w:divBdr>
        </w:div>
        <w:div w:id="1695185548">
          <w:marLeft w:val="480"/>
          <w:marRight w:val="0"/>
          <w:marTop w:val="0"/>
          <w:marBottom w:val="0"/>
          <w:divBdr>
            <w:top w:val="none" w:sz="0" w:space="0" w:color="auto"/>
            <w:left w:val="none" w:sz="0" w:space="0" w:color="auto"/>
            <w:bottom w:val="none" w:sz="0" w:space="0" w:color="auto"/>
            <w:right w:val="none" w:sz="0" w:space="0" w:color="auto"/>
          </w:divBdr>
        </w:div>
        <w:div w:id="1951277273">
          <w:marLeft w:val="480"/>
          <w:marRight w:val="0"/>
          <w:marTop w:val="0"/>
          <w:marBottom w:val="0"/>
          <w:divBdr>
            <w:top w:val="none" w:sz="0" w:space="0" w:color="auto"/>
            <w:left w:val="none" w:sz="0" w:space="0" w:color="auto"/>
            <w:bottom w:val="none" w:sz="0" w:space="0" w:color="auto"/>
            <w:right w:val="none" w:sz="0" w:space="0" w:color="auto"/>
          </w:divBdr>
        </w:div>
        <w:div w:id="704983485">
          <w:marLeft w:val="480"/>
          <w:marRight w:val="0"/>
          <w:marTop w:val="0"/>
          <w:marBottom w:val="0"/>
          <w:divBdr>
            <w:top w:val="none" w:sz="0" w:space="0" w:color="auto"/>
            <w:left w:val="none" w:sz="0" w:space="0" w:color="auto"/>
            <w:bottom w:val="none" w:sz="0" w:space="0" w:color="auto"/>
            <w:right w:val="none" w:sz="0" w:space="0" w:color="auto"/>
          </w:divBdr>
        </w:div>
        <w:div w:id="1029797999">
          <w:marLeft w:val="480"/>
          <w:marRight w:val="0"/>
          <w:marTop w:val="0"/>
          <w:marBottom w:val="0"/>
          <w:divBdr>
            <w:top w:val="none" w:sz="0" w:space="0" w:color="auto"/>
            <w:left w:val="none" w:sz="0" w:space="0" w:color="auto"/>
            <w:bottom w:val="none" w:sz="0" w:space="0" w:color="auto"/>
            <w:right w:val="none" w:sz="0" w:space="0" w:color="auto"/>
          </w:divBdr>
        </w:div>
        <w:div w:id="1797140050">
          <w:marLeft w:val="480"/>
          <w:marRight w:val="0"/>
          <w:marTop w:val="0"/>
          <w:marBottom w:val="0"/>
          <w:divBdr>
            <w:top w:val="none" w:sz="0" w:space="0" w:color="auto"/>
            <w:left w:val="none" w:sz="0" w:space="0" w:color="auto"/>
            <w:bottom w:val="none" w:sz="0" w:space="0" w:color="auto"/>
            <w:right w:val="none" w:sz="0" w:space="0" w:color="auto"/>
          </w:divBdr>
        </w:div>
        <w:div w:id="335768303">
          <w:marLeft w:val="480"/>
          <w:marRight w:val="0"/>
          <w:marTop w:val="0"/>
          <w:marBottom w:val="0"/>
          <w:divBdr>
            <w:top w:val="none" w:sz="0" w:space="0" w:color="auto"/>
            <w:left w:val="none" w:sz="0" w:space="0" w:color="auto"/>
            <w:bottom w:val="none" w:sz="0" w:space="0" w:color="auto"/>
            <w:right w:val="none" w:sz="0" w:space="0" w:color="auto"/>
          </w:divBdr>
        </w:div>
        <w:div w:id="1867257344">
          <w:marLeft w:val="480"/>
          <w:marRight w:val="0"/>
          <w:marTop w:val="0"/>
          <w:marBottom w:val="0"/>
          <w:divBdr>
            <w:top w:val="none" w:sz="0" w:space="0" w:color="auto"/>
            <w:left w:val="none" w:sz="0" w:space="0" w:color="auto"/>
            <w:bottom w:val="none" w:sz="0" w:space="0" w:color="auto"/>
            <w:right w:val="none" w:sz="0" w:space="0" w:color="auto"/>
          </w:divBdr>
        </w:div>
        <w:div w:id="115375276">
          <w:marLeft w:val="480"/>
          <w:marRight w:val="0"/>
          <w:marTop w:val="0"/>
          <w:marBottom w:val="0"/>
          <w:divBdr>
            <w:top w:val="none" w:sz="0" w:space="0" w:color="auto"/>
            <w:left w:val="none" w:sz="0" w:space="0" w:color="auto"/>
            <w:bottom w:val="none" w:sz="0" w:space="0" w:color="auto"/>
            <w:right w:val="none" w:sz="0" w:space="0" w:color="auto"/>
          </w:divBdr>
        </w:div>
        <w:div w:id="2081125559">
          <w:marLeft w:val="480"/>
          <w:marRight w:val="0"/>
          <w:marTop w:val="0"/>
          <w:marBottom w:val="0"/>
          <w:divBdr>
            <w:top w:val="none" w:sz="0" w:space="0" w:color="auto"/>
            <w:left w:val="none" w:sz="0" w:space="0" w:color="auto"/>
            <w:bottom w:val="none" w:sz="0" w:space="0" w:color="auto"/>
            <w:right w:val="none" w:sz="0" w:space="0" w:color="auto"/>
          </w:divBdr>
        </w:div>
        <w:div w:id="1040397005">
          <w:marLeft w:val="480"/>
          <w:marRight w:val="0"/>
          <w:marTop w:val="0"/>
          <w:marBottom w:val="0"/>
          <w:divBdr>
            <w:top w:val="none" w:sz="0" w:space="0" w:color="auto"/>
            <w:left w:val="none" w:sz="0" w:space="0" w:color="auto"/>
            <w:bottom w:val="none" w:sz="0" w:space="0" w:color="auto"/>
            <w:right w:val="none" w:sz="0" w:space="0" w:color="auto"/>
          </w:divBdr>
        </w:div>
        <w:div w:id="1816219704">
          <w:marLeft w:val="480"/>
          <w:marRight w:val="0"/>
          <w:marTop w:val="0"/>
          <w:marBottom w:val="0"/>
          <w:divBdr>
            <w:top w:val="none" w:sz="0" w:space="0" w:color="auto"/>
            <w:left w:val="none" w:sz="0" w:space="0" w:color="auto"/>
            <w:bottom w:val="none" w:sz="0" w:space="0" w:color="auto"/>
            <w:right w:val="none" w:sz="0" w:space="0" w:color="auto"/>
          </w:divBdr>
        </w:div>
        <w:div w:id="54746705">
          <w:marLeft w:val="480"/>
          <w:marRight w:val="0"/>
          <w:marTop w:val="0"/>
          <w:marBottom w:val="0"/>
          <w:divBdr>
            <w:top w:val="none" w:sz="0" w:space="0" w:color="auto"/>
            <w:left w:val="none" w:sz="0" w:space="0" w:color="auto"/>
            <w:bottom w:val="none" w:sz="0" w:space="0" w:color="auto"/>
            <w:right w:val="none" w:sz="0" w:space="0" w:color="auto"/>
          </w:divBdr>
        </w:div>
        <w:div w:id="1542785874">
          <w:marLeft w:val="480"/>
          <w:marRight w:val="0"/>
          <w:marTop w:val="0"/>
          <w:marBottom w:val="0"/>
          <w:divBdr>
            <w:top w:val="none" w:sz="0" w:space="0" w:color="auto"/>
            <w:left w:val="none" w:sz="0" w:space="0" w:color="auto"/>
            <w:bottom w:val="none" w:sz="0" w:space="0" w:color="auto"/>
            <w:right w:val="none" w:sz="0" w:space="0" w:color="auto"/>
          </w:divBdr>
        </w:div>
        <w:div w:id="1479960750">
          <w:marLeft w:val="480"/>
          <w:marRight w:val="0"/>
          <w:marTop w:val="0"/>
          <w:marBottom w:val="0"/>
          <w:divBdr>
            <w:top w:val="none" w:sz="0" w:space="0" w:color="auto"/>
            <w:left w:val="none" w:sz="0" w:space="0" w:color="auto"/>
            <w:bottom w:val="none" w:sz="0" w:space="0" w:color="auto"/>
            <w:right w:val="none" w:sz="0" w:space="0" w:color="auto"/>
          </w:divBdr>
        </w:div>
        <w:div w:id="149365952">
          <w:marLeft w:val="480"/>
          <w:marRight w:val="0"/>
          <w:marTop w:val="0"/>
          <w:marBottom w:val="0"/>
          <w:divBdr>
            <w:top w:val="none" w:sz="0" w:space="0" w:color="auto"/>
            <w:left w:val="none" w:sz="0" w:space="0" w:color="auto"/>
            <w:bottom w:val="none" w:sz="0" w:space="0" w:color="auto"/>
            <w:right w:val="none" w:sz="0" w:space="0" w:color="auto"/>
          </w:divBdr>
        </w:div>
        <w:div w:id="2035501292">
          <w:marLeft w:val="480"/>
          <w:marRight w:val="0"/>
          <w:marTop w:val="0"/>
          <w:marBottom w:val="0"/>
          <w:divBdr>
            <w:top w:val="none" w:sz="0" w:space="0" w:color="auto"/>
            <w:left w:val="none" w:sz="0" w:space="0" w:color="auto"/>
            <w:bottom w:val="none" w:sz="0" w:space="0" w:color="auto"/>
            <w:right w:val="none" w:sz="0" w:space="0" w:color="auto"/>
          </w:divBdr>
        </w:div>
        <w:div w:id="880552714">
          <w:marLeft w:val="480"/>
          <w:marRight w:val="0"/>
          <w:marTop w:val="0"/>
          <w:marBottom w:val="0"/>
          <w:divBdr>
            <w:top w:val="none" w:sz="0" w:space="0" w:color="auto"/>
            <w:left w:val="none" w:sz="0" w:space="0" w:color="auto"/>
            <w:bottom w:val="none" w:sz="0" w:space="0" w:color="auto"/>
            <w:right w:val="none" w:sz="0" w:space="0" w:color="auto"/>
          </w:divBdr>
        </w:div>
        <w:div w:id="894587514">
          <w:marLeft w:val="480"/>
          <w:marRight w:val="0"/>
          <w:marTop w:val="0"/>
          <w:marBottom w:val="0"/>
          <w:divBdr>
            <w:top w:val="none" w:sz="0" w:space="0" w:color="auto"/>
            <w:left w:val="none" w:sz="0" w:space="0" w:color="auto"/>
            <w:bottom w:val="none" w:sz="0" w:space="0" w:color="auto"/>
            <w:right w:val="none" w:sz="0" w:space="0" w:color="auto"/>
          </w:divBdr>
        </w:div>
        <w:div w:id="626934964">
          <w:marLeft w:val="480"/>
          <w:marRight w:val="0"/>
          <w:marTop w:val="0"/>
          <w:marBottom w:val="0"/>
          <w:divBdr>
            <w:top w:val="none" w:sz="0" w:space="0" w:color="auto"/>
            <w:left w:val="none" w:sz="0" w:space="0" w:color="auto"/>
            <w:bottom w:val="none" w:sz="0" w:space="0" w:color="auto"/>
            <w:right w:val="none" w:sz="0" w:space="0" w:color="auto"/>
          </w:divBdr>
        </w:div>
        <w:div w:id="973950106">
          <w:marLeft w:val="480"/>
          <w:marRight w:val="0"/>
          <w:marTop w:val="0"/>
          <w:marBottom w:val="0"/>
          <w:divBdr>
            <w:top w:val="none" w:sz="0" w:space="0" w:color="auto"/>
            <w:left w:val="none" w:sz="0" w:space="0" w:color="auto"/>
            <w:bottom w:val="none" w:sz="0" w:space="0" w:color="auto"/>
            <w:right w:val="none" w:sz="0" w:space="0" w:color="auto"/>
          </w:divBdr>
        </w:div>
        <w:div w:id="1202085374">
          <w:marLeft w:val="480"/>
          <w:marRight w:val="0"/>
          <w:marTop w:val="0"/>
          <w:marBottom w:val="0"/>
          <w:divBdr>
            <w:top w:val="none" w:sz="0" w:space="0" w:color="auto"/>
            <w:left w:val="none" w:sz="0" w:space="0" w:color="auto"/>
            <w:bottom w:val="none" w:sz="0" w:space="0" w:color="auto"/>
            <w:right w:val="none" w:sz="0" w:space="0" w:color="auto"/>
          </w:divBdr>
        </w:div>
        <w:div w:id="2097896896">
          <w:marLeft w:val="480"/>
          <w:marRight w:val="0"/>
          <w:marTop w:val="0"/>
          <w:marBottom w:val="0"/>
          <w:divBdr>
            <w:top w:val="none" w:sz="0" w:space="0" w:color="auto"/>
            <w:left w:val="none" w:sz="0" w:space="0" w:color="auto"/>
            <w:bottom w:val="none" w:sz="0" w:space="0" w:color="auto"/>
            <w:right w:val="none" w:sz="0" w:space="0" w:color="auto"/>
          </w:divBdr>
        </w:div>
        <w:div w:id="775370234">
          <w:marLeft w:val="480"/>
          <w:marRight w:val="0"/>
          <w:marTop w:val="0"/>
          <w:marBottom w:val="0"/>
          <w:divBdr>
            <w:top w:val="none" w:sz="0" w:space="0" w:color="auto"/>
            <w:left w:val="none" w:sz="0" w:space="0" w:color="auto"/>
            <w:bottom w:val="none" w:sz="0" w:space="0" w:color="auto"/>
            <w:right w:val="none" w:sz="0" w:space="0" w:color="auto"/>
          </w:divBdr>
        </w:div>
        <w:div w:id="1059551929">
          <w:marLeft w:val="480"/>
          <w:marRight w:val="0"/>
          <w:marTop w:val="0"/>
          <w:marBottom w:val="0"/>
          <w:divBdr>
            <w:top w:val="none" w:sz="0" w:space="0" w:color="auto"/>
            <w:left w:val="none" w:sz="0" w:space="0" w:color="auto"/>
            <w:bottom w:val="none" w:sz="0" w:space="0" w:color="auto"/>
            <w:right w:val="none" w:sz="0" w:space="0" w:color="auto"/>
          </w:divBdr>
        </w:div>
        <w:div w:id="992485483">
          <w:marLeft w:val="480"/>
          <w:marRight w:val="0"/>
          <w:marTop w:val="0"/>
          <w:marBottom w:val="0"/>
          <w:divBdr>
            <w:top w:val="none" w:sz="0" w:space="0" w:color="auto"/>
            <w:left w:val="none" w:sz="0" w:space="0" w:color="auto"/>
            <w:bottom w:val="none" w:sz="0" w:space="0" w:color="auto"/>
            <w:right w:val="none" w:sz="0" w:space="0" w:color="auto"/>
          </w:divBdr>
        </w:div>
        <w:div w:id="1117523609">
          <w:marLeft w:val="480"/>
          <w:marRight w:val="0"/>
          <w:marTop w:val="0"/>
          <w:marBottom w:val="0"/>
          <w:divBdr>
            <w:top w:val="none" w:sz="0" w:space="0" w:color="auto"/>
            <w:left w:val="none" w:sz="0" w:space="0" w:color="auto"/>
            <w:bottom w:val="none" w:sz="0" w:space="0" w:color="auto"/>
            <w:right w:val="none" w:sz="0" w:space="0" w:color="auto"/>
          </w:divBdr>
        </w:div>
        <w:div w:id="548079267">
          <w:marLeft w:val="480"/>
          <w:marRight w:val="0"/>
          <w:marTop w:val="0"/>
          <w:marBottom w:val="0"/>
          <w:divBdr>
            <w:top w:val="none" w:sz="0" w:space="0" w:color="auto"/>
            <w:left w:val="none" w:sz="0" w:space="0" w:color="auto"/>
            <w:bottom w:val="none" w:sz="0" w:space="0" w:color="auto"/>
            <w:right w:val="none" w:sz="0" w:space="0" w:color="auto"/>
          </w:divBdr>
        </w:div>
        <w:div w:id="774449375">
          <w:marLeft w:val="480"/>
          <w:marRight w:val="0"/>
          <w:marTop w:val="0"/>
          <w:marBottom w:val="0"/>
          <w:divBdr>
            <w:top w:val="none" w:sz="0" w:space="0" w:color="auto"/>
            <w:left w:val="none" w:sz="0" w:space="0" w:color="auto"/>
            <w:bottom w:val="none" w:sz="0" w:space="0" w:color="auto"/>
            <w:right w:val="none" w:sz="0" w:space="0" w:color="auto"/>
          </w:divBdr>
        </w:div>
        <w:div w:id="163203451">
          <w:marLeft w:val="480"/>
          <w:marRight w:val="0"/>
          <w:marTop w:val="0"/>
          <w:marBottom w:val="0"/>
          <w:divBdr>
            <w:top w:val="none" w:sz="0" w:space="0" w:color="auto"/>
            <w:left w:val="none" w:sz="0" w:space="0" w:color="auto"/>
            <w:bottom w:val="none" w:sz="0" w:space="0" w:color="auto"/>
            <w:right w:val="none" w:sz="0" w:space="0" w:color="auto"/>
          </w:divBdr>
        </w:div>
        <w:div w:id="182282679">
          <w:marLeft w:val="480"/>
          <w:marRight w:val="0"/>
          <w:marTop w:val="0"/>
          <w:marBottom w:val="0"/>
          <w:divBdr>
            <w:top w:val="none" w:sz="0" w:space="0" w:color="auto"/>
            <w:left w:val="none" w:sz="0" w:space="0" w:color="auto"/>
            <w:bottom w:val="none" w:sz="0" w:space="0" w:color="auto"/>
            <w:right w:val="none" w:sz="0" w:space="0" w:color="auto"/>
          </w:divBdr>
        </w:div>
        <w:div w:id="780761786">
          <w:marLeft w:val="480"/>
          <w:marRight w:val="0"/>
          <w:marTop w:val="0"/>
          <w:marBottom w:val="0"/>
          <w:divBdr>
            <w:top w:val="none" w:sz="0" w:space="0" w:color="auto"/>
            <w:left w:val="none" w:sz="0" w:space="0" w:color="auto"/>
            <w:bottom w:val="none" w:sz="0" w:space="0" w:color="auto"/>
            <w:right w:val="none" w:sz="0" w:space="0" w:color="auto"/>
          </w:divBdr>
        </w:div>
        <w:div w:id="1302660288">
          <w:marLeft w:val="480"/>
          <w:marRight w:val="0"/>
          <w:marTop w:val="0"/>
          <w:marBottom w:val="0"/>
          <w:divBdr>
            <w:top w:val="none" w:sz="0" w:space="0" w:color="auto"/>
            <w:left w:val="none" w:sz="0" w:space="0" w:color="auto"/>
            <w:bottom w:val="none" w:sz="0" w:space="0" w:color="auto"/>
            <w:right w:val="none" w:sz="0" w:space="0" w:color="auto"/>
          </w:divBdr>
        </w:div>
        <w:div w:id="820392352">
          <w:marLeft w:val="480"/>
          <w:marRight w:val="0"/>
          <w:marTop w:val="0"/>
          <w:marBottom w:val="0"/>
          <w:divBdr>
            <w:top w:val="none" w:sz="0" w:space="0" w:color="auto"/>
            <w:left w:val="none" w:sz="0" w:space="0" w:color="auto"/>
            <w:bottom w:val="none" w:sz="0" w:space="0" w:color="auto"/>
            <w:right w:val="none" w:sz="0" w:space="0" w:color="auto"/>
          </w:divBdr>
        </w:div>
        <w:div w:id="1483230993">
          <w:marLeft w:val="480"/>
          <w:marRight w:val="0"/>
          <w:marTop w:val="0"/>
          <w:marBottom w:val="0"/>
          <w:divBdr>
            <w:top w:val="none" w:sz="0" w:space="0" w:color="auto"/>
            <w:left w:val="none" w:sz="0" w:space="0" w:color="auto"/>
            <w:bottom w:val="none" w:sz="0" w:space="0" w:color="auto"/>
            <w:right w:val="none" w:sz="0" w:space="0" w:color="auto"/>
          </w:divBdr>
        </w:div>
        <w:div w:id="1502116794">
          <w:marLeft w:val="480"/>
          <w:marRight w:val="0"/>
          <w:marTop w:val="0"/>
          <w:marBottom w:val="0"/>
          <w:divBdr>
            <w:top w:val="none" w:sz="0" w:space="0" w:color="auto"/>
            <w:left w:val="none" w:sz="0" w:space="0" w:color="auto"/>
            <w:bottom w:val="none" w:sz="0" w:space="0" w:color="auto"/>
            <w:right w:val="none" w:sz="0" w:space="0" w:color="auto"/>
          </w:divBdr>
        </w:div>
        <w:div w:id="738984065">
          <w:marLeft w:val="480"/>
          <w:marRight w:val="0"/>
          <w:marTop w:val="0"/>
          <w:marBottom w:val="0"/>
          <w:divBdr>
            <w:top w:val="none" w:sz="0" w:space="0" w:color="auto"/>
            <w:left w:val="none" w:sz="0" w:space="0" w:color="auto"/>
            <w:bottom w:val="none" w:sz="0" w:space="0" w:color="auto"/>
            <w:right w:val="none" w:sz="0" w:space="0" w:color="auto"/>
          </w:divBdr>
        </w:div>
        <w:div w:id="1450129070">
          <w:marLeft w:val="480"/>
          <w:marRight w:val="0"/>
          <w:marTop w:val="0"/>
          <w:marBottom w:val="0"/>
          <w:divBdr>
            <w:top w:val="none" w:sz="0" w:space="0" w:color="auto"/>
            <w:left w:val="none" w:sz="0" w:space="0" w:color="auto"/>
            <w:bottom w:val="none" w:sz="0" w:space="0" w:color="auto"/>
            <w:right w:val="none" w:sz="0" w:space="0" w:color="auto"/>
          </w:divBdr>
        </w:div>
        <w:div w:id="1432044307">
          <w:marLeft w:val="480"/>
          <w:marRight w:val="0"/>
          <w:marTop w:val="0"/>
          <w:marBottom w:val="0"/>
          <w:divBdr>
            <w:top w:val="none" w:sz="0" w:space="0" w:color="auto"/>
            <w:left w:val="none" w:sz="0" w:space="0" w:color="auto"/>
            <w:bottom w:val="none" w:sz="0" w:space="0" w:color="auto"/>
            <w:right w:val="none" w:sz="0" w:space="0" w:color="auto"/>
          </w:divBdr>
        </w:div>
        <w:div w:id="1339652696">
          <w:marLeft w:val="480"/>
          <w:marRight w:val="0"/>
          <w:marTop w:val="0"/>
          <w:marBottom w:val="0"/>
          <w:divBdr>
            <w:top w:val="none" w:sz="0" w:space="0" w:color="auto"/>
            <w:left w:val="none" w:sz="0" w:space="0" w:color="auto"/>
            <w:bottom w:val="none" w:sz="0" w:space="0" w:color="auto"/>
            <w:right w:val="none" w:sz="0" w:space="0" w:color="auto"/>
          </w:divBdr>
        </w:div>
        <w:div w:id="593248213">
          <w:marLeft w:val="480"/>
          <w:marRight w:val="0"/>
          <w:marTop w:val="0"/>
          <w:marBottom w:val="0"/>
          <w:divBdr>
            <w:top w:val="none" w:sz="0" w:space="0" w:color="auto"/>
            <w:left w:val="none" w:sz="0" w:space="0" w:color="auto"/>
            <w:bottom w:val="none" w:sz="0" w:space="0" w:color="auto"/>
            <w:right w:val="none" w:sz="0" w:space="0" w:color="auto"/>
          </w:divBdr>
        </w:div>
        <w:div w:id="2049913696">
          <w:marLeft w:val="480"/>
          <w:marRight w:val="0"/>
          <w:marTop w:val="0"/>
          <w:marBottom w:val="0"/>
          <w:divBdr>
            <w:top w:val="none" w:sz="0" w:space="0" w:color="auto"/>
            <w:left w:val="none" w:sz="0" w:space="0" w:color="auto"/>
            <w:bottom w:val="none" w:sz="0" w:space="0" w:color="auto"/>
            <w:right w:val="none" w:sz="0" w:space="0" w:color="auto"/>
          </w:divBdr>
        </w:div>
        <w:div w:id="100806498">
          <w:marLeft w:val="480"/>
          <w:marRight w:val="0"/>
          <w:marTop w:val="0"/>
          <w:marBottom w:val="0"/>
          <w:divBdr>
            <w:top w:val="none" w:sz="0" w:space="0" w:color="auto"/>
            <w:left w:val="none" w:sz="0" w:space="0" w:color="auto"/>
            <w:bottom w:val="none" w:sz="0" w:space="0" w:color="auto"/>
            <w:right w:val="none" w:sz="0" w:space="0" w:color="auto"/>
          </w:divBdr>
        </w:div>
        <w:div w:id="1481190656">
          <w:marLeft w:val="480"/>
          <w:marRight w:val="0"/>
          <w:marTop w:val="0"/>
          <w:marBottom w:val="0"/>
          <w:divBdr>
            <w:top w:val="none" w:sz="0" w:space="0" w:color="auto"/>
            <w:left w:val="none" w:sz="0" w:space="0" w:color="auto"/>
            <w:bottom w:val="none" w:sz="0" w:space="0" w:color="auto"/>
            <w:right w:val="none" w:sz="0" w:space="0" w:color="auto"/>
          </w:divBdr>
        </w:div>
        <w:div w:id="1635794143">
          <w:marLeft w:val="480"/>
          <w:marRight w:val="0"/>
          <w:marTop w:val="0"/>
          <w:marBottom w:val="0"/>
          <w:divBdr>
            <w:top w:val="none" w:sz="0" w:space="0" w:color="auto"/>
            <w:left w:val="none" w:sz="0" w:space="0" w:color="auto"/>
            <w:bottom w:val="none" w:sz="0" w:space="0" w:color="auto"/>
            <w:right w:val="none" w:sz="0" w:space="0" w:color="auto"/>
          </w:divBdr>
        </w:div>
        <w:div w:id="1325738010">
          <w:marLeft w:val="480"/>
          <w:marRight w:val="0"/>
          <w:marTop w:val="0"/>
          <w:marBottom w:val="0"/>
          <w:divBdr>
            <w:top w:val="none" w:sz="0" w:space="0" w:color="auto"/>
            <w:left w:val="none" w:sz="0" w:space="0" w:color="auto"/>
            <w:bottom w:val="none" w:sz="0" w:space="0" w:color="auto"/>
            <w:right w:val="none" w:sz="0" w:space="0" w:color="auto"/>
          </w:divBdr>
        </w:div>
        <w:div w:id="2118062537">
          <w:marLeft w:val="480"/>
          <w:marRight w:val="0"/>
          <w:marTop w:val="0"/>
          <w:marBottom w:val="0"/>
          <w:divBdr>
            <w:top w:val="none" w:sz="0" w:space="0" w:color="auto"/>
            <w:left w:val="none" w:sz="0" w:space="0" w:color="auto"/>
            <w:bottom w:val="none" w:sz="0" w:space="0" w:color="auto"/>
            <w:right w:val="none" w:sz="0" w:space="0" w:color="auto"/>
          </w:divBdr>
        </w:div>
        <w:div w:id="1247878830">
          <w:marLeft w:val="480"/>
          <w:marRight w:val="0"/>
          <w:marTop w:val="0"/>
          <w:marBottom w:val="0"/>
          <w:divBdr>
            <w:top w:val="none" w:sz="0" w:space="0" w:color="auto"/>
            <w:left w:val="none" w:sz="0" w:space="0" w:color="auto"/>
            <w:bottom w:val="none" w:sz="0" w:space="0" w:color="auto"/>
            <w:right w:val="none" w:sz="0" w:space="0" w:color="auto"/>
          </w:divBdr>
        </w:div>
        <w:div w:id="308478714">
          <w:marLeft w:val="480"/>
          <w:marRight w:val="0"/>
          <w:marTop w:val="0"/>
          <w:marBottom w:val="0"/>
          <w:divBdr>
            <w:top w:val="none" w:sz="0" w:space="0" w:color="auto"/>
            <w:left w:val="none" w:sz="0" w:space="0" w:color="auto"/>
            <w:bottom w:val="none" w:sz="0" w:space="0" w:color="auto"/>
            <w:right w:val="none" w:sz="0" w:space="0" w:color="auto"/>
          </w:divBdr>
        </w:div>
        <w:div w:id="939802233">
          <w:marLeft w:val="480"/>
          <w:marRight w:val="0"/>
          <w:marTop w:val="0"/>
          <w:marBottom w:val="0"/>
          <w:divBdr>
            <w:top w:val="none" w:sz="0" w:space="0" w:color="auto"/>
            <w:left w:val="none" w:sz="0" w:space="0" w:color="auto"/>
            <w:bottom w:val="none" w:sz="0" w:space="0" w:color="auto"/>
            <w:right w:val="none" w:sz="0" w:space="0" w:color="auto"/>
          </w:divBdr>
        </w:div>
        <w:div w:id="1187863893">
          <w:marLeft w:val="480"/>
          <w:marRight w:val="0"/>
          <w:marTop w:val="0"/>
          <w:marBottom w:val="0"/>
          <w:divBdr>
            <w:top w:val="none" w:sz="0" w:space="0" w:color="auto"/>
            <w:left w:val="none" w:sz="0" w:space="0" w:color="auto"/>
            <w:bottom w:val="none" w:sz="0" w:space="0" w:color="auto"/>
            <w:right w:val="none" w:sz="0" w:space="0" w:color="auto"/>
          </w:divBdr>
        </w:div>
        <w:div w:id="742486311">
          <w:marLeft w:val="480"/>
          <w:marRight w:val="0"/>
          <w:marTop w:val="0"/>
          <w:marBottom w:val="0"/>
          <w:divBdr>
            <w:top w:val="none" w:sz="0" w:space="0" w:color="auto"/>
            <w:left w:val="none" w:sz="0" w:space="0" w:color="auto"/>
            <w:bottom w:val="none" w:sz="0" w:space="0" w:color="auto"/>
            <w:right w:val="none" w:sz="0" w:space="0" w:color="auto"/>
          </w:divBdr>
        </w:div>
        <w:div w:id="194000085">
          <w:marLeft w:val="480"/>
          <w:marRight w:val="0"/>
          <w:marTop w:val="0"/>
          <w:marBottom w:val="0"/>
          <w:divBdr>
            <w:top w:val="none" w:sz="0" w:space="0" w:color="auto"/>
            <w:left w:val="none" w:sz="0" w:space="0" w:color="auto"/>
            <w:bottom w:val="none" w:sz="0" w:space="0" w:color="auto"/>
            <w:right w:val="none" w:sz="0" w:space="0" w:color="auto"/>
          </w:divBdr>
        </w:div>
        <w:div w:id="2047095585">
          <w:marLeft w:val="480"/>
          <w:marRight w:val="0"/>
          <w:marTop w:val="0"/>
          <w:marBottom w:val="0"/>
          <w:divBdr>
            <w:top w:val="none" w:sz="0" w:space="0" w:color="auto"/>
            <w:left w:val="none" w:sz="0" w:space="0" w:color="auto"/>
            <w:bottom w:val="none" w:sz="0" w:space="0" w:color="auto"/>
            <w:right w:val="none" w:sz="0" w:space="0" w:color="auto"/>
          </w:divBdr>
        </w:div>
        <w:div w:id="341863234">
          <w:marLeft w:val="480"/>
          <w:marRight w:val="0"/>
          <w:marTop w:val="0"/>
          <w:marBottom w:val="0"/>
          <w:divBdr>
            <w:top w:val="none" w:sz="0" w:space="0" w:color="auto"/>
            <w:left w:val="none" w:sz="0" w:space="0" w:color="auto"/>
            <w:bottom w:val="none" w:sz="0" w:space="0" w:color="auto"/>
            <w:right w:val="none" w:sz="0" w:space="0" w:color="auto"/>
          </w:divBdr>
        </w:div>
        <w:div w:id="1621064082">
          <w:marLeft w:val="480"/>
          <w:marRight w:val="0"/>
          <w:marTop w:val="0"/>
          <w:marBottom w:val="0"/>
          <w:divBdr>
            <w:top w:val="none" w:sz="0" w:space="0" w:color="auto"/>
            <w:left w:val="none" w:sz="0" w:space="0" w:color="auto"/>
            <w:bottom w:val="none" w:sz="0" w:space="0" w:color="auto"/>
            <w:right w:val="none" w:sz="0" w:space="0" w:color="auto"/>
          </w:divBdr>
        </w:div>
        <w:div w:id="1979994537">
          <w:marLeft w:val="480"/>
          <w:marRight w:val="0"/>
          <w:marTop w:val="0"/>
          <w:marBottom w:val="0"/>
          <w:divBdr>
            <w:top w:val="none" w:sz="0" w:space="0" w:color="auto"/>
            <w:left w:val="none" w:sz="0" w:space="0" w:color="auto"/>
            <w:bottom w:val="none" w:sz="0" w:space="0" w:color="auto"/>
            <w:right w:val="none" w:sz="0" w:space="0" w:color="auto"/>
          </w:divBdr>
        </w:div>
        <w:div w:id="1480656129">
          <w:marLeft w:val="480"/>
          <w:marRight w:val="0"/>
          <w:marTop w:val="0"/>
          <w:marBottom w:val="0"/>
          <w:divBdr>
            <w:top w:val="none" w:sz="0" w:space="0" w:color="auto"/>
            <w:left w:val="none" w:sz="0" w:space="0" w:color="auto"/>
            <w:bottom w:val="none" w:sz="0" w:space="0" w:color="auto"/>
            <w:right w:val="none" w:sz="0" w:space="0" w:color="auto"/>
          </w:divBdr>
        </w:div>
        <w:div w:id="2067800400">
          <w:marLeft w:val="480"/>
          <w:marRight w:val="0"/>
          <w:marTop w:val="0"/>
          <w:marBottom w:val="0"/>
          <w:divBdr>
            <w:top w:val="none" w:sz="0" w:space="0" w:color="auto"/>
            <w:left w:val="none" w:sz="0" w:space="0" w:color="auto"/>
            <w:bottom w:val="none" w:sz="0" w:space="0" w:color="auto"/>
            <w:right w:val="none" w:sz="0" w:space="0" w:color="auto"/>
          </w:divBdr>
        </w:div>
        <w:div w:id="119423242">
          <w:marLeft w:val="480"/>
          <w:marRight w:val="0"/>
          <w:marTop w:val="0"/>
          <w:marBottom w:val="0"/>
          <w:divBdr>
            <w:top w:val="none" w:sz="0" w:space="0" w:color="auto"/>
            <w:left w:val="none" w:sz="0" w:space="0" w:color="auto"/>
            <w:bottom w:val="none" w:sz="0" w:space="0" w:color="auto"/>
            <w:right w:val="none" w:sz="0" w:space="0" w:color="auto"/>
          </w:divBdr>
        </w:div>
        <w:div w:id="992295405">
          <w:marLeft w:val="480"/>
          <w:marRight w:val="0"/>
          <w:marTop w:val="0"/>
          <w:marBottom w:val="0"/>
          <w:divBdr>
            <w:top w:val="none" w:sz="0" w:space="0" w:color="auto"/>
            <w:left w:val="none" w:sz="0" w:space="0" w:color="auto"/>
            <w:bottom w:val="none" w:sz="0" w:space="0" w:color="auto"/>
            <w:right w:val="none" w:sz="0" w:space="0" w:color="auto"/>
          </w:divBdr>
        </w:div>
        <w:div w:id="1406490957">
          <w:marLeft w:val="480"/>
          <w:marRight w:val="0"/>
          <w:marTop w:val="0"/>
          <w:marBottom w:val="0"/>
          <w:divBdr>
            <w:top w:val="none" w:sz="0" w:space="0" w:color="auto"/>
            <w:left w:val="none" w:sz="0" w:space="0" w:color="auto"/>
            <w:bottom w:val="none" w:sz="0" w:space="0" w:color="auto"/>
            <w:right w:val="none" w:sz="0" w:space="0" w:color="auto"/>
          </w:divBdr>
        </w:div>
        <w:div w:id="185874601">
          <w:marLeft w:val="480"/>
          <w:marRight w:val="0"/>
          <w:marTop w:val="0"/>
          <w:marBottom w:val="0"/>
          <w:divBdr>
            <w:top w:val="none" w:sz="0" w:space="0" w:color="auto"/>
            <w:left w:val="none" w:sz="0" w:space="0" w:color="auto"/>
            <w:bottom w:val="none" w:sz="0" w:space="0" w:color="auto"/>
            <w:right w:val="none" w:sz="0" w:space="0" w:color="auto"/>
          </w:divBdr>
        </w:div>
        <w:div w:id="1347291085">
          <w:marLeft w:val="480"/>
          <w:marRight w:val="0"/>
          <w:marTop w:val="0"/>
          <w:marBottom w:val="0"/>
          <w:divBdr>
            <w:top w:val="none" w:sz="0" w:space="0" w:color="auto"/>
            <w:left w:val="none" w:sz="0" w:space="0" w:color="auto"/>
            <w:bottom w:val="none" w:sz="0" w:space="0" w:color="auto"/>
            <w:right w:val="none" w:sz="0" w:space="0" w:color="auto"/>
          </w:divBdr>
        </w:div>
        <w:div w:id="1394347644">
          <w:marLeft w:val="480"/>
          <w:marRight w:val="0"/>
          <w:marTop w:val="0"/>
          <w:marBottom w:val="0"/>
          <w:divBdr>
            <w:top w:val="none" w:sz="0" w:space="0" w:color="auto"/>
            <w:left w:val="none" w:sz="0" w:space="0" w:color="auto"/>
            <w:bottom w:val="none" w:sz="0" w:space="0" w:color="auto"/>
            <w:right w:val="none" w:sz="0" w:space="0" w:color="auto"/>
          </w:divBdr>
        </w:div>
        <w:div w:id="1201481897">
          <w:marLeft w:val="480"/>
          <w:marRight w:val="0"/>
          <w:marTop w:val="0"/>
          <w:marBottom w:val="0"/>
          <w:divBdr>
            <w:top w:val="none" w:sz="0" w:space="0" w:color="auto"/>
            <w:left w:val="none" w:sz="0" w:space="0" w:color="auto"/>
            <w:bottom w:val="none" w:sz="0" w:space="0" w:color="auto"/>
            <w:right w:val="none" w:sz="0" w:space="0" w:color="auto"/>
          </w:divBdr>
        </w:div>
        <w:div w:id="2145659005">
          <w:marLeft w:val="480"/>
          <w:marRight w:val="0"/>
          <w:marTop w:val="0"/>
          <w:marBottom w:val="0"/>
          <w:divBdr>
            <w:top w:val="none" w:sz="0" w:space="0" w:color="auto"/>
            <w:left w:val="none" w:sz="0" w:space="0" w:color="auto"/>
            <w:bottom w:val="none" w:sz="0" w:space="0" w:color="auto"/>
            <w:right w:val="none" w:sz="0" w:space="0" w:color="auto"/>
          </w:divBdr>
        </w:div>
        <w:div w:id="1613315782">
          <w:marLeft w:val="480"/>
          <w:marRight w:val="0"/>
          <w:marTop w:val="0"/>
          <w:marBottom w:val="0"/>
          <w:divBdr>
            <w:top w:val="none" w:sz="0" w:space="0" w:color="auto"/>
            <w:left w:val="none" w:sz="0" w:space="0" w:color="auto"/>
            <w:bottom w:val="none" w:sz="0" w:space="0" w:color="auto"/>
            <w:right w:val="none" w:sz="0" w:space="0" w:color="auto"/>
          </w:divBdr>
        </w:div>
        <w:div w:id="1238636513">
          <w:marLeft w:val="480"/>
          <w:marRight w:val="0"/>
          <w:marTop w:val="0"/>
          <w:marBottom w:val="0"/>
          <w:divBdr>
            <w:top w:val="none" w:sz="0" w:space="0" w:color="auto"/>
            <w:left w:val="none" w:sz="0" w:space="0" w:color="auto"/>
            <w:bottom w:val="none" w:sz="0" w:space="0" w:color="auto"/>
            <w:right w:val="none" w:sz="0" w:space="0" w:color="auto"/>
          </w:divBdr>
        </w:div>
        <w:div w:id="417483594">
          <w:marLeft w:val="480"/>
          <w:marRight w:val="0"/>
          <w:marTop w:val="0"/>
          <w:marBottom w:val="0"/>
          <w:divBdr>
            <w:top w:val="none" w:sz="0" w:space="0" w:color="auto"/>
            <w:left w:val="none" w:sz="0" w:space="0" w:color="auto"/>
            <w:bottom w:val="none" w:sz="0" w:space="0" w:color="auto"/>
            <w:right w:val="none" w:sz="0" w:space="0" w:color="auto"/>
          </w:divBdr>
        </w:div>
        <w:div w:id="1871381105">
          <w:marLeft w:val="480"/>
          <w:marRight w:val="0"/>
          <w:marTop w:val="0"/>
          <w:marBottom w:val="0"/>
          <w:divBdr>
            <w:top w:val="none" w:sz="0" w:space="0" w:color="auto"/>
            <w:left w:val="none" w:sz="0" w:space="0" w:color="auto"/>
            <w:bottom w:val="none" w:sz="0" w:space="0" w:color="auto"/>
            <w:right w:val="none" w:sz="0" w:space="0" w:color="auto"/>
          </w:divBdr>
        </w:div>
        <w:div w:id="1105538791">
          <w:marLeft w:val="480"/>
          <w:marRight w:val="0"/>
          <w:marTop w:val="0"/>
          <w:marBottom w:val="0"/>
          <w:divBdr>
            <w:top w:val="none" w:sz="0" w:space="0" w:color="auto"/>
            <w:left w:val="none" w:sz="0" w:space="0" w:color="auto"/>
            <w:bottom w:val="none" w:sz="0" w:space="0" w:color="auto"/>
            <w:right w:val="none" w:sz="0" w:space="0" w:color="auto"/>
          </w:divBdr>
        </w:div>
        <w:div w:id="1608077420">
          <w:marLeft w:val="480"/>
          <w:marRight w:val="0"/>
          <w:marTop w:val="0"/>
          <w:marBottom w:val="0"/>
          <w:divBdr>
            <w:top w:val="none" w:sz="0" w:space="0" w:color="auto"/>
            <w:left w:val="none" w:sz="0" w:space="0" w:color="auto"/>
            <w:bottom w:val="none" w:sz="0" w:space="0" w:color="auto"/>
            <w:right w:val="none" w:sz="0" w:space="0" w:color="auto"/>
          </w:divBdr>
        </w:div>
        <w:div w:id="1364674021">
          <w:marLeft w:val="480"/>
          <w:marRight w:val="0"/>
          <w:marTop w:val="0"/>
          <w:marBottom w:val="0"/>
          <w:divBdr>
            <w:top w:val="none" w:sz="0" w:space="0" w:color="auto"/>
            <w:left w:val="none" w:sz="0" w:space="0" w:color="auto"/>
            <w:bottom w:val="none" w:sz="0" w:space="0" w:color="auto"/>
            <w:right w:val="none" w:sz="0" w:space="0" w:color="auto"/>
          </w:divBdr>
        </w:div>
        <w:div w:id="221990482">
          <w:marLeft w:val="480"/>
          <w:marRight w:val="0"/>
          <w:marTop w:val="0"/>
          <w:marBottom w:val="0"/>
          <w:divBdr>
            <w:top w:val="none" w:sz="0" w:space="0" w:color="auto"/>
            <w:left w:val="none" w:sz="0" w:space="0" w:color="auto"/>
            <w:bottom w:val="none" w:sz="0" w:space="0" w:color="auto"/>
            <w:right w:val="none" w:sz="0" w:space="0" w:color="auto"/>
          </w:divBdr>
        </w:div>
        <w:div w:id="936789841">
          <w:marLeft w:val="480"/>
          <w:marRight w:val="0"/>
          <w:marTop w:val="0"/>
          <w:marBottom w:val="0"/>
          <w:divBdr>
            <w:top w:val="none" w:sz="0" w:space="0" w:color="auto"/>
            <w:left w:val="none" w:sz="0" w:space="0" w:color="auto"/>
            <w:bottom w:val="none" w:sz="0" w:space="0" w:color="auto"/>
            <w:right w:val="none" w:sz="0" w:space="0" w:color="auto"/>
          </w:divBdr>
        </w:div>
        <w:div w:id="2055426539">
          <w:marLeft w:val="480"/>
          <w:marRight w:val="0"/>
          <w:marTop w:val="0"/>
          <w:marBottom w:val="0"/>
          <w:divBdr>
            <w:top w:val="none" w:sz="0" w:space="0" w:color="auto"/>
            <w:left w:val="none" w:sz="0" w:space="0" w:color="auto"/>
            <w:bottom w:val="none" w:sz="0" w:space="0" w:color="auto"/>
            <w:right w:val="none" w:sz="0" w:space="0" w:color="auto"/>
          </w:divBdr>
        </w:div>
        <w:div w:id="902526704">
          <w:marLeft w:val="480"/>
          <w:marRight w:val="0"/>
          <w:marTop w:val="0"/>
          <w:marBottom w:val="0"/>
          <w:divBdr>
            <w:top w:val="none" w:sz="0" w:space="0" w:color="auto"/>
            <w:left w:val="none" w:sz="0" w:space="0" w:color="auto"/>
            <w:bottom w:val="none" w:sz="0" w:space="0" w:color="auto"/>
            <w:right w:val="none" w:sz="0" w:space="0" w:color="auto"/>
          </w:divBdr>
        </w:div>
        <w:div w:id="102652136">
          <w:marLeft w:val="480"/>
          <w:marRight w:val="0"/>
          <w:marTop w:val="0"/>
          <w:marBottom w:val="0"/>
          <w:divBdr>
            <w:top w:val="none" w:sz="0" w:space="0" w:color="auto"/>
            <w:left w:val="none" w:sz="0" w:space="0" w:color="auto"/>
            <w:bottom w:val="none" w:sz="0" w:space="0" w:color="auto"/>
            <w:right w:val="none" w:sz="0" w:space="0" w:color="auto"/>
          </w:divBdr>
        </w:div>
        <w:div w:id="1336764277">
          <w:marLeft w:val="480"/>
          <w:marRight w:val="0"/>
          <w:marTop w:val="0"/>
          <w:marBottom w:val="0"/>
          <w:divBdr>
            <w:top w:val="none" w:sz="0" w:space="0" w:color="auto"/>
            <w:left w:val="none" w:sz="0" w:space="0" w:color="auto"/>
            <w:bottom w:val="none" w:sz="0" w:space="0" w:color="auto"/>
            <w:right w:val="none" w:sz="0" w:space="0" w:color="auto"/>
          </w:divBdr>
        </w:div>
        <w:div w:id="201676157">
          <w:marLeft w:val="480"/>
          <w:marRight w:val="0"/>
          <w:marTop w:val="0"/>
          <w:marBottom w:val="0"/>
          <w:divBdr>
            <w:top w:val="none" w:sz="0" w:space="0" w:color="auto"/>
            <w:left w:val="none" w:sz="0" w:space="0" w:color="auto"/>
            <w:bottom w:val="none" w:sz="0" w:space="0" w:color="auto"/>
            <w:right w:val="none" w:sz="0" w:space="0" w:color="auto"/>
          </w:divBdr>
        </w:div>
        <w:div w:id="1272276676">
          <w:marLeft w:val="480"/>
          <w:marRight w:val="0"/>
          <w:marTop w:val="0"/>
          <w:marBottom w:val="0"/>
          <w:divBdr>
            <w:top w:val="none" w:sz="0" w:space="0" w:color="auto"/>
            <w:left w:val="none" w:sz="0" w:space="0" w:color="auto"/>
            <w:bottom w:val="none" w:sz="0" w:space="0" w:color="auto"/>
            <w:right w:val="none" w:sz="0" w:space="0" w:color="auto"/>
          </w:divBdr>
        </w:div>
        <w:div w:id="88619557">
          <w:marLeft w:val="480"/>
          <w:marRight w:val="0"/>
          <w:marTop w:val="0"/>
          <w:marBottom w:val="0"/>
          <w:divBdr>
            <w:top w:val="none" w:sz="0" w:space="0" w:color="auto"/>
            <w:left w:val="none" w:sz="0" w:space="0" w:color="auto"/>
            <w:bottom w:val="none" w:sz="0" w:space="0" w:color="auto"/>
            <w:right w:val="none" w:sz="0" w:space="0" w:color="auto"/>
          </w:divBdr>
        </w:div>
        <w:div w:id="653795454">
          <w:marLeft w:val="480"/>
          <w:marRight w:val="0"/>
          <w:marTop w:val="0"/>
          <w:marBottom w:val="0"/>
          <w:divBdr>
            <w:top w:val="none" w:sz="0" w:space="0" w:color="auto"/>
            <w:left w:val="none" w:sz="0" w:space="0" w:color="auto"/>
            <w:bottom w:val="none" w:sz="0" w:space="0" w:color="auto"/>
            <w:right w:val="none" w:sz="0" w:space="0" w:color="auto"/>
          </w:divBdr>
        </w:div>
        <w:div w:id="613755645">
          <w:marLeft w:val="480"/>
          <w:marRight w:val="0"/>
          <w:marTop w:val="0"/>
          <w:marBottom w:val="0"/>
          <w:divBdr>
            <w:top w:val="none" w:sz="0" w:space="0" w:color="auto"/>
            <w:left w:val="none" w:sz="0" w:space="0" w:color="auto"/>
            <w:bottom w:val="none" w:sz="0" w:space="0" w:color="auto"/>
            <w:right w:val="none" w:sz="0" w:space="0" w:color="auto"/>
          </w:divBdr>
        </w:div>
        <w:div w:id="1267809413">
          <w:marLeft w:val="480"/>
          <w:marRight w:val="0"/>
          <w:marTop w:val="0"/>
          <w:marBottom w:val="0"/>
          <w:divBdr>
            <w:top w:val="none" w:sz="0" w:space="0" w:color="auto"/>
            <w:left w:val="none" w:sz="0" w:space="0" w:color="auto"/>
            <w:bottom w:val="none" w:sz="0" w:space="0" w:color="auto"/>
            <w:right w:val="none" w:sz="0" w:space="0" w:color="auto"/>
          </w:divBdr>
        </w:div>
        <w:div w:id="1270702027">
          <w:marLeft w:val="480"/>
          <w:marRight w:val="0"/>
          <w:marTop w:val="0"/>
          <w:marBottom w:val="0"/>
          <w:divBdr>
            <w:top w:val="none" w:sz="0" w:space="0" w:color="auto"/>
            <w:left w:val="none" w:sz="0" w:space="0" w:color="auto"/>
            <w:bottom w:val="none" w:sz="0" w:space="0" w:color="auto"/>
            <w:right w:val="none" w:sz="0" w:space="0" w:color="auto"/>
          </w:divBdr>
        </w:div>
        <w:div w:id="497769540">
          <w:marLeft w:val="480"/>
          <w:marRight w:val="0"/>
          <w:marTop w:val="0"/>
          <w:marBottom w:val="0"/>
          <w:divBdr>
            <w:top w:val="none" w:sz="0" w:space="0" w:color="auto"/>
            <w:left w:val="none" w:sz="0" w:space="0" w:color="auto"/>
            <w:bottom w:val="none" w:sz="0" w:space="0" w:color="auto"/>
            <w:right w:val="none" w:sz="0" w:space="0" w:color="auto"/>
          </w:divBdr>
        </w:div>
        <w:div w:id="784615022">
          <w:marLeft w:val="480"/>
          <w:marRight w:val="0"/>
          <w:marTop w:val="0"/>
          <w:marBottom w:val="0"/>
          <w:divBdr>
            <w:top w:val="none" w:sz="0" w:space="0" w:color="auto"/>
            <w:left w:val="none" w:sz="0" w:space="0" w:color="auto"/>
            <w:bottom w:val="none" w:sz="0" w:space="0" w:color="auto"/>
            <w:right w:val="none" w:sz="0" w:space="0" w:color="auto"/>
          </w:divBdr>
        </w:div>
        <w:div w:id="248394805">
          <w:marLeft w:val="480"/>
          <w:marRight w:val="0"/>
          <w:marTop w:val="0"/>
          <w:marBottom w:val="0"/>
          <w:divBdr>
            <w:top w:val="none" w:sz="0" w:space="0" w:color="auto"/>
            <w:left w:val="none" w:sz="0" w:space="0" w:color="auto"/>
            <w:bottom w:val="none" w:sz="0" w:space="0" w:color="auto"/>
            <w:right w:val="none" w:sz="0" w:space="0" w:color="auto"/>
          </w:divBdr>
        </w:div>
        <w:div w:id="1744796982">
          <w:marLeft w:val="480"/>
          <w:marRight w:val="0"/>
          <w:marTop w:val="0"/>
          <w:marBottom w:val="0"/>
          <w:divBdr>
            <w:top w:val="none" w:sz="0" w:space="0" w:color="auto"/>
            <w:left w:val="none" w:sz="0" w:space="0" w:color="auto"/>
            <w:bottom w:val="none" w:sz="0" w:space="0" w:color="auto"/>
            <w:right w:val="none" w:sz="0" w:space="0" w:color="auto"/>
          </w:divBdr>
        </w:div>
        <w:div w:id="803305355">
          <w:marLeft w:val="480"/>
          <w:marRight w:val="0"/>
          <w:marTop w:val="0"/>
          <w:marBottom w:val="0"/>
          <w:divBdr>
            <w:top w:val="none" w:sz="0" w:space="0" w:color="auto"/>
            <w:left w:val="none" w:sz="0" w:space="0" w:color="auto"/>
            <w:bottom w:val="none" w:sz="0" w:space="0" w:color="auto"/>
            <w:right w:val="none" w:sz="0" w:space="0" w:color="auto"/>
          </w:divBdr>
        </w:div>
        <w:div w:id="1286080445">
          <w:marLeft w:val="480"/>
          <w:marRight w:val="0"/>
          <w:marTop w:val="0"/>
          <w:marBottom w:val="0"/>
          <w:divBdr>
            <w:top w:val="none" w:sz="0" w:space="0" w:color="auto"/>
            <w:left w:val="none" w:sz="0" w:space="0" w:color="auto"/>
            <w:bottom w:val="none" w:sz="0" w:space="0" w:color="auto"/>
            <w:right w:val="none" w:sz="0" w:space="0" w:color="auto"/>
          </w:divBdr>
        </w:div>
        <w:div w:id="1859850119">
          <w:marLeft w:val="480"/>
          <w:marRight w:val="0"/>
          <w:marTop w:val="0"/>
          <w:marBottom w:val="0"/>
          <w:divBdr>
            <w:top w:val="none" w:sz="0" w:space="0" w:color="auto"/>
            <w:left w:val="none" w:sz="0" w:space="0" w:color="auto"/>
            <w:bottom w:val="none" w:sz="0" w:space="0" w:color="auto"/>
            <w:right w:val="none" w:sz="0" w:space="0" w:color="auto"/>
          </w:divBdr>
        </w:div>
        <w:div w:id="1163936048">
          <w:marLeft w:val="480"/>
          <w:marRight w:val="0"/>
          <w:marTop w:val="0"/>
          <w:marBottom w:val="0"/>
          <w:divBdr>
            <w:top w:val="none" w:sz="0" w:space="0" w:color="auto"/>
            <w:left w:val="none" w:sz="0" w:space="0" w:color="auto"/>
            <w:bottom w:val="none" w:sz="0" w:space="0" w:color="auto"/>
            <w:right w:val="none" w:sz="0" w:space="0" w:color="auto"/>
          </w:divBdr>
        </w:div>
        <w:div w:id="1608274180">
          <w:marLeft w:val="480"/>
          <w:marRight w:val="0"/>
          <w:marTop w:val="0"/>
          <w:marBottom w:val="0"/>
          <w:divBdr>
            <w:top w:val="none" w:sz="0" w:space="0" w:color="auto"/>
            <w:left w:val="none" w:sz="0" w:space="0" w:color="auto"/>
            <w:bottom w:val="none" w:sz="0" w:space="0" w:color="auto"/>
            <w:right w:val="none" w:sz="0" w:space="0" w:color="auto"/>
          </w:divBdr>
        </w:div>
        <w:div w:id="906304313">
          <w:marLeft w:val="480"/>
          <w:marRight w:val="0"/>
          <w:marTop w:val="0"/>
          <w:marBottom w:val="0"/>
          <w:divBdr>
            <w:top w:val="none" w:sz="0" w:space="0" w:color="auto"/>
            <w:left w:val="none" w:sz="0" w:space="0" w:color="auto"/>
            <w:bottom w:val="none" w:sz="0" w:space="0" w:color="auto"/>
            <w:right w:val="none" w:sz="0" w:space="0" w:color="auto"/>
          </w:divBdr>
        </w:div>
        <w:div w:id="1887907417">
          <w:marLeft w:val="480"/>
          <w:marRight w:val="0"/>
          <w:marTop w:val="0"/>
          <w:marBottom w:val="0"/>
          <w:divBdr>
            <w:top w:val="none" w:sz="0" w:space="0" w:color="auto"/>
            <w:left w:val="none" w:sz="0" w:space="0" w:color="auto"/>
            <w:bottom w:val="none" w:sz="0" w:space="0" w:color="auto"/>
            <w:right w:val="none" w:sz="0" w:space="0" w:color="auto"/>
          </w:divBdr>
        </w:div>
        <w:div w:id="374165039">
          <w:marLeft w:val="480"/>
          <w:marRight w:val="0"/>
          <w:marTop w:val="0"/>
          <w:marBottom w:val="0"/>
          <w:divBdr>
            <w:top w:val="none" w:sz="0" w:space="0" w:color="auto"/>
            <w:left w:val="none" w:sz="0" w:space="0" w:color="auto"/>
            <w:bottom w:val="none" w:sz="0" w:space="0" w:color="auto"/>
            <w:right w:val="none" w:sz="0" w:space="0" w:color="auto"/>
          </w:divBdr>
        </w:div>
        <w:div w:id="223612592">
          <w:marLeft w:val="480"/>
          <w:marRight w:val="0"/>
          <w:marTop w:val="0"/>
          <w:marBottom w:val="0"/>
          <w:divBdr>
            <w:top w:val="none" w:sz="0" w:space="0" w:color="auto"/>
            <w:left w:val="none" w:sz="0" w:space="0" w:color="auto"/>
            <w:bottom w:val="none" w:sz="0" w:space="0" w:color="auto"/>
            <w:right w:val="none" w:sz="0" w:space="0" w:color="auto"/>
          </w:divBdr>
        </w:div>
        <w:div w:id="2081324918">
          <w:marLeft w:val="480"/>
          <w:marRight w:val="0"/>
          <w:marTop w:val="0"/>
          <w:marBottom w:val="0"/>
          <w:divBdr>
            <w:top w:val="none" w:sz="0" w:space="0" w:color="auto"/>
            <w:left w:val="none" w:sz="0" w:space="0" w:color="auto"/>
            <w:bottom w:val="none" w:sz="0" w:space="0" w:color="auto"/>
            <w:right w:val="none" w:sz="0" w:space="0" w:color="auto"/>
          </w:divBdr>
        </w:div>
        <w:div w:id="241522798">
          <w:marLeft w:val="480"/>
          <w:marRight w:val="0"/>
          <w:marTop w:val="0"/>
          <w:marBottom w:val="0"/>
          <w:divBdr>
            <w:top w:val="none" w:sz="0" w:space="0" w:color="auto"/>
            <w:left w:val="none" w:sz="0" w:space="0" w:color="auto"/>
            <w:bottom w:val="none" w:sz="0" w:space="0" w:color="auto"/>
            <w:right w:val="none" w:sz="0" w:space="0" w:color="auto"/>
          </w:divBdr>
        </w:div>
        <w:div w:id="652371851">
          <w:marLeft w:val="480"/>
          <w:marRight w:val="0"/>
          <w:marTop w:val="0"/>
          <w:marBottom w:val="0"/>
          <w:divBdr>
            <w:top w:val="none" w:sz="0" w:space="0" w:color="auto"/>
            <w:left w:val="none" w:sz="0" w:space="0" w:color="auto"/>
            <w:bottom w:val="none" w:sz="0" w:space="0" w:color="auto"/>
            <w:right w:val="none" w:sz="0" w:space="0" w:color="auto"/>
          </w:divBdr>
        </w:div>
        <w:div w:id="1984430837">
          <w:marLeft w:val="480"/>
          <w:marRight w:val="0"/>
          <w:marTop w:val="0"/>
          <w:marBottom w:val="0"/>
          <w:divBdr>
            <w:top w:val="none" w:sz="0" w:space="0" w:color="auto"/>
            <w:left w:val="none" w:sz="0" w:space="0" w:color="auto"/>
            <w:bottom w:val="none" w:sz="0" w:space="0" w:color="auto"/>
            <w:right w:val="none" w:sz="0" w:space="0" w:color="auto"/>
          </w:divBdr>
        </w:div>
        <w:div w:id="1740246051">
          <w:marLeft w:val="480"/>
          <w:marRight w:val="0"/>
          <w:marTop w:val="0"/>
          <w:marBottom w:val="0"/>
          <w:divBdr>
            <w:top w:val="none" w:sz="0" w:space="0" w:color="auto"/>
            <w:left w:val="none" w:sz="0" w:space="0" w:color="auto"/>
            <w:bottom w:val="none" w:sz="0" w:space="0" w:color="auto"/>
            <w:right w:val="none" w:sz="0" w:space="0" w:color="auto"/>
          </w:divBdr>
        </w:div>
        <w:div w:id="346298662">
          <w:marLeft w:val="480"/>
          <w:marRight w:val="0"/>
          <w:marTop w:val="0"/>
          <w:marBottom w:val="0"/>
          <w:divBdr>
            <w:top w:val="none" w:sz="0" w:space="0" w:color="auto"/>
            <w:left w:val="none" w:sz="0" w:space="0" w:color="auto"/>
            <w:bottom w:val="none" w:sz="0" w:space="0" w:color="auto"/>
            <w:right w:val="none" w:sz="0" w:space="0" w:color="auto"/>
          </w:divBdr>
        </w:div>
        <w:div w:id="1767264953">
          <w:marLeft w:val="480"/>
          <w:marRight w:val="0"/>
          <w:marTop w:val="0"/>
          <w:marBottom w:val="0"/>
          <w:divBdr>
            <w:top w:val="none" w:sz="0" w:space="0" w:color="auto"/>
            <w:left w:val="none" w:sz="0" w:space="0" w:color="auto"/>
            <w:bottom w:val="none" w:sz="0" w:space="0" w:color="auto"/>
            <w:right w:val="none" w:sz="0" w:space="0" w:color="auto"/>
          </w:divBdr>
        </w:div>
        <w:div w:id="393700243">
          <w:marLeft w:val="480"/>
          <w:marRight w:val="0"/>
          <w:marTop w:val="0"/>
          <w:marBottom w:val="0"/>
          <w:divBdr>
            <w:top w:val="none" w:sz="0" w:space="0" w:color="auto"/>
            <w:left w:val="none" w:sz="0" w:space="0" w:color="auto"/>
            <w:bottom w:val="none" w:sz="0" w:space="0" w:color="auto"/>
            <w:right w:val="none" w:sz="0" w:space="0" w:color="auto"/>
          </w:divBdr>
        </w:div>
        <w:div w:id="684938038">
          <w:marLeft w:val="480"/>
          <w:marRight w:val="0"/>
          <w:marTop w:val="0"/>
          <w:marBottom w:val="0"/>
          <w:divBdr>
            <w:top w:val="none" w:sz="0" w:space="0" w:color="auto"/>
            <w:left w:val="none" w:sz="0" w:space="0" w:color="auto"/>
            <w:bottom w:val="none" w:sz="0" w:space="0" w:color="auto"/>
            <w:right w:val="none" w:sz="0" w:space="0" w:color="auto"/>
          </w:divBdr>
        </w:div>
        <w:div w:id="1606385104">
          <w:marLeft w:val="480"/>
          <w:marRight w:val="0"/>
          <w:marTop w:val="0"/>
          <w:marBottom w:val="0"/>
          <w:divBdr>
            <w:top w:val="none" w:sz="0" w:space="0" w:color="auto"/>
            <w:left w:val="none" w:sz="0" w:space="0" w:color="auto"/>
            <w:bottom w:val="none" w:sz="0" w:space="0" w:color="auto"/>
            <w:right w:val="none" w:sz="0" w:space="0" w:color="auto"/>
          </w:divBdr>
        </w:div>
        <w:div w:id="1405495989">
          <w:marLeft w:val="480"/>
          <w:marRight w:val="0"/>
          <w:marTop w:val="0"/>
          <w:marBottom w:val="0"/>
          <w:divBdr>
            <w:top w:val="none" w:sz="0" w:space="0" w:color="auto"/>
            <w:left w:val="none" w:sz="0" w:space="0" w:color="auto"/>
            <w:bottom w:val="none" w:sz="0" w:space="0" w:color="auto"/>
            <w:right w:val="none" w:sz="0" w:space="0" w:color="auto"/>
          </w:divBdr>
        </w:div>
        <w:div w:id="2073001676">
          <w:marLeft w:val="480"/>
          <w:marRight w:val="0"/>
          <w:marTop w:val="0"/>
          <w:marBottom w:val="0"/>
          <w:divBdr>
            <w:top w:val="none" w:sz="0" w:space="0" w:color="auto"/>
            <w:left w:val="none" w:sz="0" w:space="0" w:color="auto"/>
            <w:bottom w:val="none" w:sz="0" w:space="0" w:color="auto"/>
            <w:right w:val="none" w:sz="0" w:space="0" w:color="auto"/>
          </w:divBdr>
        </w:div>
        <w:div w:id="2025401462">
          <w:marLeft w:val="480"/>
          <w:marRight w:val="0"/>
          <w:marTop w:val="0"/>
          <w:marBottom w:val="0"/>
          <w:divBdr>
            <w:top w:val="none" w:sz="0" w:space="0" w:color="auto"/>
            <w:left w:val="none" w:sz="0" w:space="0" w:color="auto"/>
            <w:bottom w:val="none" w:sz="0" w:space="0" w:color="auto"/>
            <w:right w:val="none" w:sz="0" w:space="0" w:color="auto"/>
          </w:divBdr>
        </w:div>
        <w:div w:id="952442576">
          <w:marLeft w:val="480"/>
          <w:marRight w:val="0"/>
          <w:marTop w:val="0"/>
          <w:marBottom w:val="0"/>
          <w:divBdr>
            <w:top w:val="none" w:sz="0" w:space="0" w:color="auto"/>
            <w:left w:val="none" w:sz="0" w:space="0" w:color="auto"/>
            <w:bottom w:val="none" w:sz="0" w:space="0" w:color="auto"/>
            <w:right w:val="none" w:sz="0" w:space="0" w:color="auto"/>
          </w:divBdr>
        </w:div>
        <w:div w:id="326784840">
          <w:marLeft w:val="480"/>
          <w:marRight w:val="0"/>
          <w:marTop w:val="0"/>
          <w:marBottom w:val="0"/>
          <w:divBdr>
            <w:top w:val="none" w:sz="0" w:space="0" w:color="auto"/>
            <w:left w:val="none" w:sz="0" w:space="0" w:color="auto"/>
            <w:bottom w:val="none" w:sz="0" w:space="0" w:color="auto"/>
            <w:right w:val="none" w:sz="0" w:space="0" w:color="auto"/>
          </w:divBdr>
        </w:div>
        <w:div w:id="204146379">
          <w:marLeft w:val="480"/>
          <w:marRight w:val="0"/>
          <w:marTop w:val="0"/>
          <w:marBottom w:val="0"/>
          <w:divBdr>
            <w:top w:val="none" w:sz="0" w:space="0" w:color="auto"/>
            <w:left w:val="none" w:sz="0" w:space="0" w:color="auto"/>
            <w:bottom w:val="none" w:sz="0" w:space="0" w:color="auto"/>
            <w:right w:val="none" w:sz="0" w:space="0" w:color="auto"/>
          </w:divBdr>
        </w:div>
        <w:div w:id="570434164">
          <w:marLeft w:val="480"/>
          <w:marRight w:val="0"/>
          <w:marTop w:val="0"/>
          <w:marBottom w:val="0"/>
          <w:divBdr>
            <w:top w:val="none" w:sz="0" w:space="0" w:color="auto"/>
            <w:left w:val="none" w:sz="0" w:space="0" w:color="auto"/>
            <w:bottom w:val="none" w:sz="0" w:space="0" w:color="auto"/>
            <w:right w:val="none" w:sz="0" w:space="0" w:color="auto"/>
          </w:divBdr>
        </w:div>
        <w:div w:id="1501190801">
          <w:marLeft w:val="480"/>
          <w:marRight w:val="0"/>
          <w:marTop w:val="0"/>
          <w:marBottom w:val="0"/>
          <w:divBdr>
            <w:top w:val="none" w:sz="0" w:space="0" w:color="auto"/>
            <w:left w:val="none" w:sz="0" w:space="0" w:color="auto"/>
            <w:bottom w:val="none" w:sz="0" w:space="0" w:color="auto"/>
            <w:right w:val="none" w:sz="0" w:space="0" w:color="auto"/>
          </w:divBdr>
        </w:div>
        <w:div w:id="205024156">
          <w:marLeft w:val="480"/>
          <w:marRight w:val="0"/>
          <w:marTop w:val="0"/>
          <w:marBottom w:val="0"/>
          <w:divBdr>
            <w:top w:val="none" w:sz="0" w:space="0" w:color="auto"/>
            <w:left w:val="none" w:sz="0" w:space="0" w:color="auto"/>
            <w:bottom w:val="none" w:sz="0" w:space="0" w:color="auto"/>
            <w:right w:val="none" w:sz="0" w:space="0" w:color="auto"/>
          </w:divBdr>
        </w:div>
        <w:div w:id="1836530352">
          <w:marLeft w:val="480"/>
          <w:marRight w:val="0"/>
          <w:marTop w:val="0"/>
          <w:marBottom w:val="0"/>
          <w:divBdr>
            <w:top w:val="none" w:sz="0" w:space="0" w:color="auto"/>
            <w:left w:val="none" w:sz="0" w:space="0" w:color="auto"/>
            <w:bottom w:val="none" w:sz="0" w:space="0" w:color="auto"/>
            <w:right w:val="none" w:sz="0" w:space="0" w:color="auto"/>
          </w:divBdr>
        </w:div>
        <w:div w:id="420488807">
          <w:marLeft w:val="480"/>
          <w:marRight w:val="0"/>
          <w:marTop w:val="0"/>
          <w:marBottom w:val="0"/>
          <w:divBdr>
            <w:top w:val="none" w:sz="0" w:space="0" w:color="auto"/>
            <w:left w:val="none" w:sz="0" w:space="0" w:color="auto"/>
            <w:bottom w:val="none" w:sz="0" w:space="0" w:color="auto"/>
            <w:right w:val="none" w:sz="0" w:space="0" w:color="auto"/>
          </w:divBdr>
        </w:div>
        <w:div w:id="1527450083">
          <w:marLeft w:val="480"/>
          <w:marRight w:val="0"/>
          <w:marTop w:val="0"/>
          <w:marBottom w:val="0"/>
          <w:divBdr>
            <w:top w:val="none" w:sz="0" w:space="0" w:color="auto"/>
            <w:left w:val="none" w:sz="0" w:space="0" w:color="auto"/>
            <w:bottom w:val="none" w:sz="0" w:space="0" w:color="auto"/>
            <w:right w:val="none" w:sz="0" w:space="0" w:color="auto"/>
          </w:divBdr>
        </w:div>
        <w:div w:id="1415858052">
          <w:marLeft w:val="480"/>
          <w:marRight w:val="0"/>
          <w:marTop w:val="0"/>
          <w:marBottom w:val="0"/>
          <w:divBdr>
            <w:top w:val="none" w:sz="0" w:space="0" w:color="auto"/>
            <w:left w:val="none" w:sz="0" w:space="0" w:color="auto"/>
            <w:bottom w:val="none" w:sz="0" w:space="0" w:color="auto"/>
            <w:right w:val="none" w:sz="0" w:space="0" w:color="auto"/>
          </w:divBdr>
        </w:div>
        <w:div w:id="955713780">
          <w:marLeft w:val="480"/>
          <w:marRight w:val="0"/>
          <w:marTop w:val="0"/>
          <w:marBottom w:val="0"/>
          <w:divBdr>
            <w:top w:val="none" w:sz="0" w:space="0" w:color="auto"/>
            <w:left w:val="none" w:sz="0" w:space="0" w:color="auto"/>
            <w:bottom w:val="none" w:sz="0" w:space="0" w:color="auto"/>
            <w:right w:val="none" w:sz="0" w:space="0" w:color="auto"/>
          </w:divBdr>
        </w:div>
        <w:div w:id="1932355622">
          <w:marLeft w:val="480"/>
          <w:marRight w:val="0"/>
          <w:marTop w:val="0"/>
          <w:marBottom w:val="0"/>
          <w:divBdr>
            <w:top w:val="none" w:sz="0" w:space="0" w:color="auto"/>
            <w:left w:val="none" w:sz="0" w:space="0" w:color="auto"/>
            <w:bottom w:val="none" w:sz="0" w:space="0" w:color="auto"/>
            <w:right w:val="none" w:sz="0" w:space="0" w:color="auto"/>
          </w:divBdr>
        </w:div>
        <w:div w:id="233901339">
          <w:marLeft w:val="480"/>
          <w:marRight w:val="0"/>
          <w:marTop w:val="0"/>
          <w:marBottom w:val="0"/>
          <w:divBdr>
            <w:top w:val="none" w:sz="0" w:space="0" w:color="auto"/>
            <w:left w:val="none" w:sz="0" w:space="0" w:color="auto"/>
            <w:bottom w:val="none" w:sz="0" w:space="0" w:color="auto"/>
            <w:right w:val="none" w:sz="0" w:space="0" w:color="auto"/>
          </w:divBdr>
        </w:div>
        <w:div w:id="1213814098">
          <w:marLeft w:val="480"/>
          <w:marRight w:val="0"/>
          <w:marTop w:val="0"/>
          <w:marBottom w:val="0"/>
          <w:divBdr>
            <w:top w:val="none" w:sz="0" w:space="0" w:color="auto"/>
            <w:left w:val="none" w:sz="0" w:space="0" w:color="auto"/>
            <w:bottom w:val="none" w:sz="0" w:space="0" w:color="auto"/>
            <w:right w:val="none" w:sz="0" w:space="0" w:color="auto"/>
          </w:divBdr>
        </w:div>
        <w:div w:id="1449667346">
          <w:marLeft w:val="480"/>
          <w:marRight w:val="0"/>
          <w:marTop w:val="0"/>
          <w:marBottom w:val="0"/>
          <w:divBdr>
            <w:top w:val="none" w:sz="0" w:space="0" w:color="auto"/>
            <w:left w:val="none" w:sz="0" w:space="0" w:color="auto"/>
            <w:bottom w:val="none" w:sz="0" w:space="0" w:color="auto"/>
            <w:right w:val="none" w:sz="0" w:space="0" w:color="auto"/>
          </w:divBdr>
        </w:div>
        <w:div w:id="1472092504">
          <w:marLeft w:val="480"/>
          <w:marRight w:val="0"/>
          <w:marTop w:val="0"/>
          <w:marBottom w:val="0"/>
          <w:divBdr>
            <w:top w:val="none" w:sz="0" w:space="0" w:color="auto"/>
            <w:left w:val="none" w:sz="0" w:space="0" w:color="auto"/>
            <w:bottom w:val="none" w:sz="0" w:space="0" w:color="auto"/>
            <w:right w:val="none" w:sz="0" w:space="0" w:color="auto"/>
          </w:divBdr>
        </w:div>
        <w:div w:id="922101780">
          <w:marLeft w:val="480"/>
          <w:marRight w:val="0"/>
          <w:marTop w:val="0"/>
          <w:marBottom w:val="0"/>
          <w:divBdr>
            <w:top w:val="none" w:sz="0" w:space="0" w:color="auto"/>
            <w:left w:val="none" w:sz="0" w:space="0" w:color="auto"/>
            <w:bottom w:val="none" w:sz="0" w:space="0" w:color="auto"/>
            <w:right w:val="none" w:sz="0" w:space="0" w:color="auto"/>
          </w:divBdr>
        </w:div>
        <w:div w:id="606471310">
          <w:marLeft w:val="480"/>
          <w:marRight w:val="0"/>
          <w:marTop w:val="0"/>
          <w:marBottom w:val="0"/>
          <w:divBdr>
            <w:top w:val="none" w:sz="0" w:space="0" w:color="auto"/>
            <w:left w:val="none" w:sz="0" w:space="0" w:color="auto"/>
            <w:bottom w:val="none" w:sz="0" w:space="0" w:color="auto"/>
            <w:right w:val="none" w:sz="0" w:space="0" w:color="auto"/>
          </w:divBdr>
        </w:div>
        <w:div w:id="980429537">
          <w:marLeft w:val="480"/>
          <w:marRight w:val="0"/>
          <w:marTop w:val="0"/>
          <w:marBottom w:val="0"/>
          <w:divBdr>
            <w:top w:val="none" w:sz="0" w:space="0" w:color="auto"/>
            <w:left w:val="none" w:sz="0" w:space="0" w:color="auto"/>
            <w:bottom w:val="none" w:sz="0" w:space="0" w:color="auto"/>
            <w:right w:val="none" w:sz="0" w:space="0" w:color="auto"/>
          </w:divBdr>
        </w:div>
        <w:div w:id="144249111">
          <w:marLeft w:val="480"/>
          <w:marRight w:val="0"/>
          <w:marTop w:val="0"/>
          <w:marBottom w:val="0"/>
          <w:divBdr>
            <w:top w:val="none" w:sz="0" w:space="0" w:color="auto"/>
            <w:left w:val="none" w:sz="0" w:space="0" w:color="auto"/>
            <w:bottom w:val="none" w:sz="0" w:space="0" w:color="auto"/>
            <w:right w:val="none" w:sz="0" w:space="0" w:color="auto"/>
          </w:divBdr>
        </w:div>
        <w:div w:id="486940154">
          <w:marLeft w:val="480"/>
          <w:marRight w:val="0"/>
          <w:marTop w:val="0"/>
          <w:marBottom w:val="0"/>
          <w:divBdr>
            <w:top w:val="none" w:sz="0" w:space="0" w:color="auto"/>
            <w:left w:val="none" w:sz="0" w:space="0" w:color="auto"/>
            <w:bottom w:val="none" w:sz="0" w:space="0" w:color="auto"/>
            <w:right w:val="none" w:sz="0" w:space="0" w:color="auto"/>
          </w:divBdr>
        </w:div>
        <w:div w:id="232786067">
          <w:marLeft w:val="480"/>
          <w:marRight w:val="0"/>
          <w:marTop w:val="0"/>
          <w:marBottom w:val="0"/>
          <w:divBdr>
            <w:top w:val="none" w:sz="0" w:space="0" w:color="auto"/>
            <w:left w:val="none" w:sz="0" w:space="0" w:color="auto"/>
            <w:bottom w:val="none" w:sz="0" w:space="0" w:color="auto"/>
            <w:right w:val="none" w:sz="0" w:space="0" w:color="auto"/>
          </w:divBdr>
        </w:div>
        <w:div w:id="1787381769">
          <w:marLeft w:val="480"/>
          <w:marRight w:val="0"/>
          <w:marTop w:val="0"/>
          <w:marBottom w:val="0"/>
          <w:divBdr>
            <w:top w:val="none" w:sz="0" w:space="0" w:color="auto"/>
            <w:left w:val="none" w:sz="0" w:space="0" w:color="auto"/>
            <w:bottom w:val="none" w:sz="0" w:space="0" w:color="auto"/>
            <w:right w:val="none" w:sz="0" w:space="0" w:color="auto"/>
          </w:divBdr>
        </w:div>
        <w:div w:id="241064720">
          <w:marLeft w:val="480"/>
          <w:marRight w:val="0"/>
          <w:marTop w:val="0"/>
          <w:marBottom w:val="0"/>
          <w:divBdr>
            <w:top w:val="none" w:sz="0" w:space="0" w:color="auto"/>
            <w:left w:val="none" w:sz="0" w:space="0" w:color="auto"/>
            <w:bottom w:val="none" w:sz="0" w:space="0" w:color="auto"/>
            <w:right w:val="none" w:sz="0" w:space="0" w:color="auto"/>
          </w:divBdr>
        </w:div>
        <w:div w:id="410584295">
          <w:marLeft w:val="480"/>
          <w:marRight w:val="0"/>
          <w:marTop w:val="0"/>
          <w:marBottom w:val="0"/>
          <w:divBdr>
            <w:top w:val="none" w:sz="0" w:space="0" w:color="auto"/>
            <w:left w:val="none" w:sz="0" w:space="0" w:color="auto"/>
            <w:bottom w:val="none" w:sz="0" w:space="0" w:color="auto"/>
            <w:right w:val="none" w:sz="0" w:space="0" w:color="auto"/>
          </w:divBdr>
        </w:div>
        <w:div w:id="628359530">
          <w:marLeft w:val="480"/>
          <w:marRight w:val="0"/>
          <w:marTop w:val="0"/>
          <w:marBottom w:val="0"/>
          <w:divBdr>
            <w:top w:val="none" w:sz="0" w:space="0" w:color="auto"/>
            <w:left w:val="none" w:sz="0" w:space="0" w:color="auto"/>
            <w:bottom w:val="none" w:sz="0" w:space="0" w:color="auto"/>
            <w:right w:val="none" w:sz="0" w:space="0" w:color="auto"/>
          </w:divBdr>
        </w:div>
        <w:div w:id="1077240171">
          <w:marLeft w:val="480"/>
          <w:marRight w:val="0"/>
          <w:marTop w:val="0"/>
          <w:marBottom w:val="0"/>
          <w:divBdr>
            <w:top w:val="none" w:sz="0" w:space="0" w:color="auto"/>
            <w:left w:val="none" w:sz="0" w:space="0" w:color="auto"/>
            <w:bottom w:val="none" w:sz="0" w:space="0" w:color="auto"/>
            <w:right w:val="none" w:sz="0" w:space="0" w:color="auto"/>
          </w:divBdr>
        </w:div>
        <w:div w:id="2094084965">
          <w:marLeft w:val="480"/>
          <w:marRight w:val="0"/>
          <w:marTop w:val="0"/>
          <w:marBottom w:val="0"/>
          <w:divBdr>
            <w:top w:val="none" w:sz="0" w:space="0" w:color="auto"/>
            <w:left w:val="none" w:sz="0" w:space="0" w:color="auto"/>
            <w:bottom w:val="none" w:sz="0" w:space="0" w:color="auto"/>
            <w:right w:val="none" w:sz="0" w:space="0" w:color="auto"/>
          </w:divBdr>
        </w:div>
        <w:div w:id="1009794660">
          <w:marLeft w:val="480"/>
          <w:marRight w:val="0"/>
          <w:marTop w:val="0"/>
          <w:marBottom w:val="0"/>
          <w:divBdr>
            <w:top w:val="none" w:sz="0" w:space="0" w:color="auto"/>
            <w:left w:val="none" w:sz="0" w:space="0" w:color="auto"/>
            <w:bottom w:val="none" w:sz="0" w:space="0" w:color="auto"/>
            <w:right w:val="none" w:sz="0" w:space="0" w:color="auto"/>
          </w:divBdr>
        </w:div>
        <w:div w:id="227345247">
          <w:marLeft w:val="480"/>
          <w:marRight w:val="0"/>
          <w:marTop w:val="0"/>
          <w:marBottom w:val="0"/>
          <w:divBdr>
            <w:top w:val="none" w:sz="0" w:space="0" w:color="auto"/>
            <w:left w:val="none" w:sz="0" w:space="0" w:color="auto"/>
            <w:bottom w:val="none" w:sz="0" w:space="0" w:color="auto"/>
            <w:right w:val="none" w:sz="0" w:space="0" w:color="auto"/>
          </w:divBdr>
        </w:div>
        <w:div w:id="1347558012">
          <w:marLeft w:val="480"/>
          <w:marRight w:val="0"/>
          <w:marTop w:val="0"/>
          <w:marBottom w:val="0"/>
          <w:divBdr>
            <w:top w:val="none" w:sz="0" w:space="0" w:color="auto"/>
            <w:left w:val="none" w:sz="0" w:space="0" w:color="auto"/>
            <w:bottom w:val="none" w:sz="0" w:space="0" w:color="auto"/>
            <w:right w:val="none" w:sz="0" w:space="0" w:color="auto"/>
          </w:divBdr>
        </w:div>
        <w:div w:id="459417591">
          <w:marLeft w:val="480"/>
          <w:marRight w:val="0"/>
          <w:marTop w:val="0"/>
          <w:marBottom w:val="0"/>
          <w:divBdr>
            <w:top w:val="none" w:sz="0" w:space="0" w:color="auto"/>
            <w:left w:val="none" w:sz="0" w:space="0" w:color="auto"/>
            <w:bottom w:val="none" w:sz="0" w:space="0" w:color="auto"/>
            <w:right w:val="none" w:sz="0" w:space="0" w:color="auto"/>
          </w:divBdr>
        </w:div>
        <w:div w:id="1208762391">
          <w:marLeft w:val="480"/>
          <w:marRight w:val="0"/>
          <w:marTop w:val="0"/>
          <w:marBottom w:val="0"/>
          <w:divBdr>
            <w:top w:val="none" w:sz="0" w:space="0" w:color="auto"/>
            <w:left w:val="none" w:sz="0" w:space="0" w:color="auto"/>
            <w:bottom w:val="none" w:sz="0" w:space="0" w:color="auto"/>
            <w:right w:val="none" w:sz="0" w:space="0" w:color="auto"/>
          </w:divBdr>
        </w:div>
        <w:div w:id="986317961">
          <w:marLeft w:val="480"/>
          <w:marRight w:val="0"/>
          <w:marTop w:val="0"/>
          <w:marBottom w:val="0"/>
          <w:divBdr>
            <w:top w:val="none" w:sz="0" w:space="0" w:color="auto"/>
            <w:left w:val="none" w:sz="0" w:space="0" w:color="auto"/>
            <w:bottom w:val="none" w:sz="0" w:space="0" w:color="auto"/>
            <w:right w:val="none" w:sz="0" w:space="0" w:color="auto"/>
          </w:divBdr>
        </w:div>
        <w:div w:id="2139105034">
          <w:marLeft w:val="480"/>
          <w:marRight w:val="0"/>
          <w:marTop w:val="0"/>
          <w:marBottom w:val="0"/>
          <w:divBdr>
            <w:top w:val="none" w:sz="0" w:space="0" w:color="auto"/>
            <w:left w:val="none" w:sz="0" w:space="0" w:color="auto"/>
            <w:bottom w:val="none" w:sz="0" w:space="0" w:color="auto"/>
            <w:right w:val="none" w:sz="0" w:space="0" w:color="auto"/>
          </w:divBdr>
        </w:div>
        <w:div w:id="798037257">
          <w:marLeft w:val="480"/>
          <w:marRight w:val="0"/>
          <w:marTop w:val="0"/>
          <w:marBottom w:val="0"/>
          <w:divBdr>
            <w:top w:val="none" w:sz="0" w:space="0" w:color="auto"/>
            <w:left w:val="none" w:sz="0" w:space="0" w:color="auto"/>
            <w:bottom w:val="none" w:sz="0" w:space="0" w:color="auto"/>
            <w:right w:val="none" w:sz="0" w:space="0" w:color="auto"/>
          </w:divBdr>
        </w:div>
        <w:div w:id="1993411095">
          <w:marLeft w:val="480"/>
          <w:marRight w:val="0"/>
          <w:marTop w:val="0"/>
          <w:marBottom w:val="0"/>
          <w:divBdr>
            <w:top w:val="none" w:sz="0" w:space="0" w:color="auto"/>
            <w:left w:val="none" w:sz="0" w:space="0" w:color="auto"/>
            <w:bottom w:val="none" w:sz="0" w:space="0" w:color="auto"/>
            <w:right w:val="none" w:sz="0" w:space="0" w:color="auto"/>
          </w:divBdr>
        </w:div>
        <w:div w:id="680006516">
          <w:marLeft w:val="480"/>
          <w:marRight w:val="0"/>
          <w:marTop w:val="0"/>
          <w:marBottom w:val="0"/>
          <w:divBdr>
            <w:top w:val="none" w:sz="0" w:space="0" w:color="auto"/>
            <w:left w:val="none" w:sz="0" w:space="0" w:color="auto"/>
            <w:bottom w:val="none" w:sz="0" w:space="0" w:color="auto"/>
            <w:right w:val="none" w:sz="0" w:space="0" w:color="auto"/>
          </w:divBdr>
        </w:div>
        <w:div w:id="1159615190">
          <w:marLeft w:val="480"/>
          <w:marRight w:val="0"/>
          <w:marTop w:val="0"/>
          <w:marBottom w:val="0"/>
          <w:divBdr>
            <w:top w:val="none" w:sz="0" w:space="0" w:color="auto"/>
            <w:left w:val="none" w:sz="0" w:space="0" w:color="auto"/>
            <w:bottom w:val="none" w:sz="0" w:space="0" w:color="auto"/>
            <w:right w:val="none" w:sz="0" w:space="0" w:color="auto"/>
          </w:divBdr>
        </w:div>
        <w:div w:id="77872769">
          <w:marLeft w:val="480"/>
          <w:marRight w:val="0"/>
          <w:marTop w:val="0"/>
          <w:marBottom w:val="0"/>
          <w:divBdr>
            <w:top w:val="none" w:sz="0" w:space="0" w:color="auto"/>
            <w:left w:val="none" w:sz="0" w:space="0" w:color="auto"/>
            <w:bottom w:val="none" w:sz="0" w:space="0" w:color="auto"/>
            <w:right w:val="none" w:sz="0" w:space="0" w:color="auto"/>
          </w:divBdr>
        </w:div>
        <w:div w:id="1788618180">
          <w:marLeft w:val="480"/>
          <w:marRight w:val="0"/>
          <w:marTop w:val="0"/>
          <w:marBottom w:val="0"/>
          <w:divBdr>
            <w:top w:val="none" w:sz="0" w:space="0" w:color="auto"/>
            <w:left w:val="none" w:sz="0" w:space="0" w:color="auto"/>
            <w:bottom w:val="none" w:sz="0" w:space="0" w:color="auto"/>
            <w:right w:val="none" w:sz="0" w:space="0" w:color="auto"/>
          </w:divBdr>
        </w:div>
        <w:div w:id="1536623873">
          <w:marLeft w:val="480"/>
          <w:marRight w:val="0"/>
          <w:marTop w:val="0"/>
          <w:marBottom w:val="0"/>
          <w:divBdr>
            <w:top w:val="none" w:sz="0" w:space="0" w:color="auto"/>
            <w:left w:val="none" w:sz="0" w:space="0" w:color="auto"/>
            <w:bottom w:val="none" w:sz="0" w:space="0" w:color="auto"/>
            <w:right w:val="none" w:sz="0" w:space="0" w:color="auto"/>
          </w:divBdr>
        </w:div>
        <w:div w:id="141774948">
          <w:marLeft w:val="480"/>
          <w:marRight w:val="0"/>
          <w:marTop w:val="0"/>
          <w:marBottom w:val="0"/>
          <w:divBdr>
            <w:top w:val="none" w:sz="0" w:space="0" w:color="auto"/>
            <w:left w:val="none" w:sz="0" w:space="0" w:color="auto"/>
            <w:bottom w:val="none" w:sz="0" w:space="0" w:color="auto"/>
            <w:right w:val="none" w:sz="0" w:space="0" w:color="auto"/>
          </w:divBdr>
        </w:div>
        <w:div w:id="716441319">
          <w:marLeft w:val="480"/>
          <w:marRight w:val="0"/>
          <w:marTop w:val="0"/>
          <w:marBottom w:val="0"/>
          <w:divBdr>
            <w:top w:val="none" w:sz="0" w:space="0" w:color="auto"/>
            <w:left w:val="none" w:sz="0" w:space="0" w:color="auto"/>
            <w:bottom w:val="none" w:sz="0" w:space="0" w:color="auto"/>
            <w:right w:val="none" w:sz="0" w:space="0" w:color="auto"/>
          </w:divBdr>
        </w:div>
        <w:div w:id="1476873751">
          <w:marLeft w:val="480"/>
          <w:marRight w:val="0"/>
          <w:marTop w:val="0"/>
          <w:marBottom w:val="0"/>
          <w:divBdr>
            <w:top w:val="none" w:sz="0" w:space="0" w:color="auto"/>
            <w:left w:val="none" w:sz="0" w:space="0" w:color="auto"/>
            <w:bottom w:val="none" w:sz="0" w:space="0" w:color="auto"/>
            <w:right w:val="none" w:sz="0" w:space="0" w:color="auto"/>
          </w:divBdr>
        </w:div>
        <w:div w:id="1798405282">
          <w:marLeft w:val="480"/>
          <w:marRight w:val="0"/>
          <w:marTop w:val="0"/>
          <w:marBottom w:val="0"/>
          <w:divBdr>
            <w:top w:val="none" w:sz="0" w:space="0" w:color="auto"/>
            <w:left w:val="none" w:sz="0" w:space="0" w:color="auto"/>
            <w:bottom w:val="none" w:sz="0" w:space="0" w:color="auto"/>
            <w:right w:val="none" w:sz="0" w:space="0" w:color="auto"/>
          </w:divBdr>
        </w:div>
        <w:div w:id="2023623880">
          <w:marLeft w:val="480"/>
          <w:marRight w:val="0"/>
          <w:marTop w:val="0"/>
          <w:marBottom w:val="0"/>
          <w:divBdr>
            <w:top w:val="none" w:sz="0" w:space="0" w:color="auto"/>
            <w:left w:val="none" w:sz="0" w:space="0" w:color="auto"/>
            <w:bottom w:val="none" w:sz="0" w:space="0" w:color="auto"/>
            <w:right w:val="none" w:sz="0" w:space="0" w:color="auto"/>
          </w:divBdr>
        </w:div>
        <w:div w:id="1367948268">
          <w:marLeft w:val="480"/>
          <w:marRight w:val="0"/>
          <w:marTop w:val="0"/>
          <w:marBottom w:val="0"/>
          <w:divBdr>
            <w:top w:val="none" w:sz="0" w:space="0" w:color="auto"/>
            <w:left w:val="none" w:sz="0" w:space="0" w:color="auto"/>
            <w:bottom w:val="none" w:sz="0" w:space="0" w:color="auto"/>
            <w:right w:val="none" w:sz="0" w:space="0" w:color="auto"/>
          </w:divBdr>
        </w:div>
        <w:div w:id="1880509407">
          <w:marLeft w:val="480"/>
          <w:marRight w:val="0"/>
          <w:marTop w:val="0"/>
          <w:marBottom w:val="0"/>
          <w:divBdr>
            <w:top w:val="none" w:sz="0" w:space="0" w:color="auto"/>
            <w:left w:val="none" w:sz="0" w:space="0" w:color="auto"/>
            <w:bottom w:val="none" w:sz="0" w:space="0" w:color="auto"/>
            <w:right w:val="none" w:sz="0" w:space="0" w:color="auto"/>
          </w:divBdr>
        </w:div>
        <w:div w:id="1316955987">
          <w:marLeft w:val="480"/>
          <w:marRight w:val="0"/>
          <w:marTop w:val="0"/>
          <w:marBottom w:val="0"/>
          <w:divBdr>
            <w:top w:val="none" w:sz="0" w:space="0" w:color="auto"/>
            <w:left w:val="none" w:sz="0" w:space="0" w:color="auto"/>
            <w:bottom w:val="none" w:sz="0" w:space="0" w:color="auto"/>
            <w:right w:val="none" w:sz="0" w:space="0" w:color="auto"/>
          </w:divBdr>
        </w:div>
        <w:div w:id="753933953">
          <w:marLeft w:val="480"/>
          <w:marRight w:val="0"/>
          <w:marTop w:val="0"/>
          <w:marBottom w:val="0"/>
          <w:divBdr>
            <w:top w:val="none" w:sz="0" w:space="0" w:color="auto"/>
            <w:left w:val="none" w:sz="0" w:space="0" w:color="auto"/>
            <w:bottom w:val="none" w:sz="0" w:space="0" w:color="auto"/>
            <w:right w:val="none" w:sz="0" w:space="0" w:color="auto"/>
          </w:divBdr>
        </w:div>
        <w:div w:id="1564871717">
          <w:marLeft w:val="480"/>
          <w:marRight w:val="0"/>
          <w:marTop w:val="0"/>
          <w:marBottom w:val="0"/>
          <w:divBdr>
            <w:top w:val="none" w:sz="0" w:space="0" w:color="auto"/>
            <w:left w:val="none" w:sz="0" w:space="0" w:color="auto"/>
            <w:bottom w:val="none" w:sz="0" w:space="0" w:color="auto"/>
            <w:right w:val="none" w:sz="0" w:space="0" w:color="auto"/>
          </w:divBdr>
        </w:div>
        <w:div w:id="2136630103">
          <w:marLeft w:val="480"/>
          <w:marRight w:val="0"/>
          <w:marTop w:val="0"/>
          <w:marBottom w:val="0"/>
          <w:divBdr>
            <w:top w:val="none" w:sz="0" w:space="0" w:color="auto"/>
            <w:left w:val="none" w:sz="0" w:space="0" w:color="auto"/>
            <w:bottom w:val="none" w:sz="0" w:space="0" w:color="auto"/>
            <w:right w:val="none" w:sz="0" w:space="0" w:color="auto"/>
          </w:divBdr>
        </w:div>
        <w:div w:id="616301336">
          <w:marLeft w:val="480"/>
          <w:marRight w:val="0"/>
          <w:marTop w:val="0"/>
          <w:marBottom w:val="0"/>
          <w:divBdr>
            <w:top w:val="none" w:sz="0" w:space="0" w:color="auto"/>
            <w:left w:val="none" w:sz="0" w:space="0" w:color="auto"/>
            <w:bottom w:val="none" w:sz="0" w:space="0" w:color="auto"/>
            <w:right w:val="none" w:sz="0" w:space="0" w:color="auto"/>
          </w:divBdr>
        </w:div>
        <w:div w:id="682636201">
          <w:marLeft w:val="480"/>
          <w:marRight w:val="0"/>
          <w:marTop w:val="0"/>
          <w:marBottom w:val="0"/>
          <w:divBdr>
            <w:top w:val="none" w:sz="0" w:space="0" w:color="auto"/>
            <w:left w:val="none" w:sz="0" w:space="0" w:color="auto"/>
            <w:bottom w:val="none" w:sz="0" w:space="0" w:color="auto"/>
            <w:right w:val="none" w:sz="0" w:space="0" w:color="auto"/>
          </w:divBdr>
        </w:div>
        <w:div w:id="1958875905">
          <w:marLeft w:val="480"/>
          <w:marRight w:val="0"/>
          <w:marTop w:val="0"/>
          <w:marBottom w:val="0"/>
          <w:divBdr>
            <w:top w:val="none" w:sz="0" w:space="0" w:color="auto"/>
            <w:left w:val="none" w:sz="0" w:space="0" w:color="auto"/>
            <w:bottom w:val="none" w:sz="0" w:space="0" w:color="auto"/>
            <w:right w:val="none" w:sz="0" w:space="0" w:color="auto"/>
          </w:divBdr>
        </w:div>
        <w:div w:id="721252783">
          <w:marLeft w:val="480"/>
          <w:marRight w:val="0"/>
          <w:marTop w:val="0"/>
          <w:marBottom w:val="0"/>
          <w:divBdr>
            <w:top w:val="none" w:sz="0" w:space="0" w:color="auto"/>
            <w:left w:val="none" w:sz="0" w:space="0" w:color="auto"/>
            <w:bottom w:val="none" w:sz="0" w:space="0" w:color="auto"/>
            <w:right w:val="none" w:sz="0" w:space="0" w:color="auto"/>
          </w:divBdr>
        </w:div>
        <w:div w:id="1965887489">
          <w:marLeft w:val="480"/>
          <w:marRight w:val="0"/>
          <w:marTop w:val="0"/>
          <w:marBottom w:val="0"/>
          <w:divBdr>
            <w:top w:val="none" w:sz="0" w:space="0" w:color="auto"/>
            <w:left w:val="none" w:sz="0" w:space="0" w:color="auto"/>
            <w:bottom w:val="none" w:sz="0" w:space="0" w:color="auto"/>
            <w:right w:val="none" w:sz="0" w:space="0" w:color="auto"/>
          </w:divBdr>
        </w:div>
      </w:divsChild>
    </w:div>
    <w:div w:id="32927718">
      <w:bodyDiv w:val="1"/>
      <w:marLeft w:val="0"/>
      <w:marRight w:val="0"/>
      <w:marTop w:val="0"/>
      <w:marBottom w:val="0"/>
      <w:divBdr>
        <w:top w:val="none" w:sz="0" w:space="0" w:color="auto"/>
        <w:left w:val="none" w:sz="0" w:space="0" w:color="auto"/>
        <w:bottom w:val="none" w:sz="0" w:space="0" w:color="auto"/>
        <w:right w:val="none" w:sz="0" w:space="0" w:color="auto"/>
      </w:divBdr>
    </w:div>
    <w:div w:id="33893355">
      <w:bodyDiv w:val="1"/>
      <w:marLeft w:val="0"/>
      <w:marRight w:val="0"/>
      <w:marTop w:val="0"/>
      <w:marBottom w:val="0"/>
      <w:divBdr>
        <w:top w:val="none" w:sz="0" w:space="0" w:color="auto"/>
        <w:left w:val="none" w:sz="0" w:space="0" w:color="auto"/>
        <w:bottom w:val="none" w:sz="0" w:space="0" w:color="auto"/>
        <w:right w:val="none" w:sz="0" w:space="0" w:color="auto"/>
      </w:divBdr>
    </w:div>
    <w:div w:id="34038958">
      <w:bodyDiv w:val="1"/>
      <w:marLeft w:val="0"/>
      <w:marRight w:val="0"/>
      <w:marTop w:val="0"/>
      <w:marBottom w:val="0"/>
      <w:divBdr>
        <w:top w:val="none" w:sz="0" w:space="0" w:color="auto"/>
        <w:left w:val="none" w:sz="0" w:space="0" w:color="auto"/>
        <w:bottom w:val="none" w:sz="0" w:space="0" w:color="auto"/>
        <w:right w:val="none" w:sz="0" w:space="0" w:color="auto"/>
      </w:divBdr>
      <w:divsChild>
        <w:div w:id="1897278492">
          <w:marLeft w:val="480"/>
          <w:marRight w:val="0"/>
          <w:marTop w:val="0"/>
          <w:marBottom w:val="0"/>
          <w:divBdr>
            <w:top w:val="none" w:sz="0" w:space="0" w:color="auto"/>
            <w:left w:val="none" w:sz="0" w:space="0" w:color="auto"/>
            <w:bottom w:val="none" w:sz="0" w:space="0" w:color="auto"/>
            <w:right w:val="none" w:sz="0" w:space="0" w:color="auto"/>
          </w:divBdr>
        </w:div>
        <w:div w:id="818113116">
          <w:marLeft w:val="480"/>
          <w:marRight w:val="0"/>
          <w:marTop w:val="0"/>
          <w:marBottom w:val="0"/>
          <w:divBdr>
            <w:top w:val="none" w:sz="0" w:space="0" w:color="auto"/>
            <w:left w:val="none" w:sz="0" w:space="0" w:color="auto"/>
            <w:bottom w:val="none" w:sz="0" w:space="0" w:color="auto"/>
            <w:right w:val="none" w:sz="0" w:space="0" w:color="auto"/>
          </w:divBdr>
        </w:div>
        <w:div w:id="1760833066">
          <w:marLeft w:val="480"/>
          <w:marRight w:val="0"/>
          <w:marTop w:val="0"/>
          <w:marBottom w:val="0"/>
          <w:divBdr>
            <w:top w:val="none" w:sz="0" w:space="0" w:color="auto"/>
            <w:left w:val="none" w:sz="0" w:space="0" w:color="auto"/>
            <w:bottom w:val="none" w:sz="0" w:space="0" w:color="auto"/>
            <w:right w:val="none" w:sz="0" w:space="0" w:color="auto"/>
          </w:divBdr>
        </w:div>
        <w:div w:id="298002618">
          <w:marLeft w:val="480"/>
          <w:marRight w:val="0"/>
          <w:marTop w:val="0"/>
          <w:marBottom w:val="0"/>
          <w:divBdr>
            <w:top w:val="none" w:sz="0" w:space="0" w:color="auto"/>
            <w:left w:val="none" w:sz="0" w:space="0" w:color="auto"/>
            <w:bottom w:val="none" w:sz="0" w:space="0" w:color="auto"/>
            <w:right w:val="none" w:sz="0" w:space="0" w:color="auto"/>
          </w:divBdr>
        </w:div>
        <w:div w:id="1874800500">
          <w:marLeft w:val="480"/>
          <w:marRight w:val="0"/>
          <w:marTop w:val="0"/>
          <w:marBottom w:val="0"/>
          <w:divBdr>
            <w:top w:val="none" w:sz="0" w:space="0" w:color="auto"/>
            <w:left w:val="none" w:sz="0" w:space="0" w:color="auto"/>
            <w:bottom w:val="none" w:sz="0" w:space="0" w:color="auto"/>
            <w:right w:val="none" w:sz="0" w:space="0" w:color="auto"/>
          </w:divBdr>
        </w:div>
        <w:div w:id="491606458">
          <w:marLeft w:val="480"/>
          <w:marRight w:val="0"/>
          <w:marTop w:val="0"/>
          <w:marBottom w:val="0"/>
          <w:divBdr>
            <w:top w:val="none" w:sz="0" w:space="0" w:color="auto"/>
            <w:left w:val="none" w:sz="0" w:space="0" w:color="auto"/>
            <w:bottom w:val="none" w:sz="0" w:space="0" w:color="auto"/>
            <w:right w:val="none" w:sz="0" w:space="0" w:color="auto"/>
          </w:divBdr>
        </w:div>
        <w:div w:id="2102798108">
          <w:marLeft w:val="480"/>
          <w:marRight w:val="0"/>
          <w:marTop w:val="0"/>
          <w:marBottom w:val="0"/>
          <w:divBdr>
            <w:top w:val="none" w:sz="0" w:space="0" w:color="auto"/>
            <w:left w:val="none" w:sz="0" w:space="0" w:color="auto"/>
            <w:bottom w:val="none" w:sz="0" w:space="0" w:color="auto"/>
            <w:right w:val="none" w:sz="0" w:space="0" w:color="auto"/>
          </w:divBdr>
        </w:div>
        <w:div w:id="1813474759">
          <w:marLeft w:val="480"/>
          <w:marRight w:val="0"/>
          <w:marTop w:val="0"/>
          <w:marBottom w:val="0"/>
          <w:divBdr>
            <w:top w:val="none" w:sz="0" w:space="0" w:color="auto"/>
            <w:left w:val="none" w:sz="0" w:space="0" w:color="auto"/>
            <w:bottom w:val="none" w:sz="0" w:space="0" w:color="auto"/>
            <w:right w:val="none" w:sz="0" w:space="0" w:color="auto"/>
          </w:divBdr>
        </w:div>
        <w:div w:id="375391864">
          <w:marLeft w:val="480"/>
          <w:marRight w:val="0"/>
          <w:marTop w:val="0"/>
          <w:marBottom w:val="0"/>
          <w:divBdr>
            <w:top w:val="none" w:sz="0" w:space="0" w:color="auto"/>
            <w:left w:val="none" w:sz="0" w:space="0" w:color="auto"/>
            <w:bottom w:val="none" w:sz="0" w:space="0" w:color="auto"/>
            <w:right w:val="none" w:sz="0" w:space="0" w:color="auto"/>
          </w:divBdr>
        </w:div>
        <w:div w:id="928973430">
          <w:marLeft w:val="480"/>
          <w:marRight w:val="0"/>
          <w:marTop w:val="0"/>
          <w:marBottom w:val="0"/>
          <w:divBdr>
            <w:top w:val="none" w:sz="0" w:space="0" w:color="auto"/>
            <w:left w:val="none" w:sz="0" w:space="0" w:color="auto"/>
            <w:bottom w:val="none" w:sz="0" w:space="0" w:color="auto"/>
            <w:right w:val="none" w:sz="0" w:space="0" w:color="auto"/>
          </w:divBdr>
        </w:div>
        <w:div w:id="1901017609">
          <w:marLeft w:val="480"/>
          <w:marRight w:val="0"/>
          <w:marTop w:val="0"/>
          <w:marBottom w:val="0"/>
          <w:divBdr>
            <w:top w:val="none" w:sz="0" w:space="0" w:color="auto"/>
            <w:left w:val="none" w:sz="0" w:space="0" w:color="auto"/>
            <w:bottom w:val="none" w:sz="0" w:space="0" w:color="auto"/>
            <w:right w:val="none" w:sz="0" w:space="0" w:color="auto"/>
          </w:divBdr>
        </w:div>
        <w:div w:id="1907448929">
          <w:marLeft w:val="480"/>
          <w:marRight w:val="0"/>
          <w:marTop w:val="0"/>
          <w:marBottom w:val="0"/>
          <w:divBdr>
            <w:top w:val="none" w:sz="0" w:space="0" w:color="auto"/>
            <w:left w:val="none" w:sz="0" w:space="0" w:color="auto"/>
            <w:bottom w:val="none" w:sz="0" w:space="0" w:color="auto"/>
            <w:right w:val="none" w:sz="0" w:space="0" w:color="auto"/>
          </w:divBdr>
        </w:div>
        <w:div w:id="127434633">
          <w:marLeft w:val="480"/>
          <w:marRight w:val="0"/>
          <w:marTop w:val="0"/>
          <w:marBottom w:val="0"/>
          <w:divBdr>
            <w:top w:val="none" w:sz="0" w:space="0" w:color="auto"/>
            <w:left w:val="none" w:sz="0" w:space="0" w:color="auto"/>
            <w:bottom w:val="none" w:sz="0" w:space="0" w:color="auto"/>
            <w:right w:val="none" w:sz="0" w:space="0" w:color="auto"/>
          </w:divBdr>
        </w:div>
        <w:div w:id="1722629240">
          <w:marLeft w:val="480"/>
          <w:marRight w:val="0"/>
          <w:marTop w:val="0"/>
          <w:marBottom w:val="0"/>
          <w:divBdr>
            <w:top w:val="none" w:sz="0" w:space="0" w:color="auto"/>
            <w:left w:val="none" w:sz="0" w:space="0" w:color="auto"/>
            <w:bottom w:val="none" w:sz="0" w:space="0" w:color="auto"/>
            <w:right w:val="none" w:sz="0" w:space="0" w:color="auto"/>
          </w:divBdr>
        </w:div>
        <w:div w:id="1835946631">
          <w:marLeft w:val="480"/>
          <w:marRight w:val="0"/>
          <w:marTop w:val="0"/>
          <w:marBottom w:val="0"/>
          <w:divBdr>
            <w:top w:val="none" w:sz="0" w:space="0" w:color="auto"/>
            <w:left w:val="none" w:sz="0" w:space="0" w:color="auto"/>
            <w:bottom w:val="none" w:sz="0" w:space="0" w:color="auto"/>
            <w:right w:val="none" w:sz="0" w:space="0" w:color="auto"/>
          </w:divBdr>
        </w:div>
        <w:div w:id="835653786">
          <w:marLeft w:val="480"/>
          <w:marRight w:val="0"/>
          <w:marTop w:val="0"/>
          <w:marBottom w:val="0"/>
          <w:divBdr>
            <w:top w:val="none" w:sz="0" w:space="0" w:color="auto"/>
            <w:left w:val="none" w:sz="0" w:space="0" w:color="auto"/>
            <w:bottom w:val="none" w:sz="0" w:space="0" w:color="auto"/>
            <w:right w:val="none" w:sz="0" w:space="0" w:color="auto"/>
          </w:divBdr>
        </w:div>
        <w:div w:id="1573077583">
          <w:marLeft w:val="480"/>
          <w:marRight w:val="0"/>
          <w:marTop w:val="0"/>
          <w:marBottom w:val="0"/>
          <w:divBdr>
            <w:top w:val="none" w:sz="0" w:space="0" w:color="auto"/>
            <w:left w:val="none" w:sz="0" w:space="0" w:color="auto"/>
            <w:bottom w:val="none" w:sz="0" w:space="0" w:color="auto"/>
            <w:right w:val="none" w:sz="0" w:space="0" w:color="auto"/>
          </w:divBdr>
        </w:div>
        <w:div w:id="1773935882">
          <w:marLeft w:val="480"/>
          <w:marRight w:val="0"/>
          <w:marTop w:val="0"/>
          <w:marBottom w:val="0"/>
          <w:divBdr>
            <w:top w:val="none" w:sz="0" w:space="0" w:color="auto"/>
            <w:left w:val="none" w:sz="0" w:space="0" w:color="auto"/>
            <w:bottom w:val="none" w:sz="0" w:space="0" w:color="auto"/>
            <w:right w:val="none" w:sz="0" w:space="0" w:color="auto"/>
          </w:divBdr>
        </w:div>
        <w:div w:id="621690332">
          <w:marLeft w:val="480"/>
          <w:marRight w:val="0"/>
          <w:marTop w:val="0"/>
          <w:marBottom w:val="0"/>
          <w:divBdr>
            <w:top w:val="none" w:sz="0" w:space="0" w:color="auto"/>
            <w:left w:val="none" w:sz="0" w:space="0" w:color="auto"/>
            <w:bottom w:val="none" w:sz="0" w:space="0" w:color="auto"/>
            <w:right w:val="none" w:sz="0" w:space="0" w:color="auto"/>
          </w:divBdr>
        </w:div>
        <w:div w:id="1280381250">
          <w:marLeft w:val="480"/>
          <w:marRight w:val="0"/>
          <w:marTop w:val="0"/>
          <w:marBottom w:val="0"/>
          <w:divBdr>
            <w:top w:val="none" w:sz="0" w:space="0" w:color="auto"/>
            <w:left w:val="none" w:sz="0" w:space="0" w:color="auto"/>
            <w:bottom w:val="none" w:sz="0" w:space="0" w:color="auto"/>
            <w:right w:val="none" w:sz="0" w:space="0" w:color="auto"/>
          </w:divBdr>
        </w:div>
        <w:div w:id="792527254">
          <w:marLeft w:val="480"/>
          <w:marRight w:val="0"/>
          <w:marTop w:val="0"/>
          <w:marBottom w:val="0"/>
          <w:divBdr>
            <w:top w:val="none" w:sz="0" w:space="0" w:color="auto"/>
            <w:left w:val="none" w:sz="0" w:space="0" w:color="auto"/>
            <w:bottom w:val="none" w:sz="0" w:space="0" w:color="auto"/>
            <w:right w:val="none" w:sz="0" w:space="0" w:color="auto"/>
          </w:divBdr>
        </w:div>
        <w:div w:id="1898011261">
          <w:marLeft w:val="480"/>
          <w:marRight w:val="0"/>
          <w:marTop w:val="0"/>
          <w:marBottom w:val="0"/>
          <w:divBdr>
            <w:top w:val="none" w:sz="0" w:space="0" w:color="auto"/>
            <w:left w:val="none" w:sz="0" w:space="0" w:color="auto"/>
            <w:bottom w:val="none" w:sz="0" w:space="0" w:color="auto"/>
            <w:right w:val="none" w:sz="0" w:space="0" w:color="auto"/>
          </w:divBdr>
        </w:div>
        <w:div w:id="478814863">
          <w:marLeft w:val="480"/>
          <w:marRight w:val="0"/>
          <w:marTop w:val="0"/>
          <w:marBottom w:val="0"/>
          <w:divBdr>
            <w:top w:val="none" w:sz="0" w:space="0" w:color="auto"/>
            <w:left w:val="none" w:sz="0" w:space="0" w:color="auto"/>
            <w:bottom w:val="none" w:sz="0" w:space="0" w:color="auto"/>
            <w:right w:val="none" w:sz="0" w:space="0" w:color="auto"/>
          </w:divBdr>
        </w:div>
        <w:div w:id="1310481761">
          <w:marLeft w:val="480"/>
          <w:marRight w:val="0"/>
          <w:marTop w:val="0"/>
          <w:marBottom w:val="0"/>
          <w:divBdr>
            <w:top w:val="none" w:sz="0" w:space="0" w:color="auto"/>
            <w:left w:val="none" w:sz="0" w:space="0" w:color="auto"/>
            <w:bottom w:val="none" w:sz="0" w:space="0" w:color="auto"/>
            <w:right w:val="none" w:sz="0" w:space="0" w:color="auto"/>
          </w:divBdr>
        </w:div>
        <w:div w:id="1749420670">
          <w:marLeft w:val="480"/>
          <w:marRight w:val="0"/>
          <w:marTop w:val="0"/>
          <w:marBottom w:val="0"/>
          <w:divBdr>
            <w:top w:val="none" w:sz="0" w:space="0" w:color="auto"/>
            <w:left w:val="none" w:sz="0" w:space="0" w:color="auto"/>
            <w:bottom w:val="none" w:sz="0" w:space="0" w:color="auto"/>
            <w:right w:val="none" w:sz="0" w:space="0" w:color="auto"/>
          </w:divBdr>
        </w:div>
        <w:div w:id="453251110">
          <w:marLeft w:val="480"/>
          <w:marRight w:val="0"/>
          <w:marTop w:val="0"/>
          <w:marBottom w:val="0"/>
          <w:divBdr>
            <w:top w:val="none" w:sz="0" w:space="0" w:color="auto"/>
            <w:left w:val="none" w:sz="0" w:space="0" w:color="auto"/>
            <w:bottom w:val="none" w:sz="0" w:space="0" w:color="auto"/>
            <w:right w:val="none" w:sz="0" w:space="0" w:color="auto"/>
          </w:divBdr>
        </w:div>
        <w:div w:id="252053975">
          <w:marLeft w:val="480"/>
          <w:marRight w:val="0"/>
          <w:marTop w:val="0"/>
          <w:marBottom w:val="0"/>
          <w:divBdr>
            <w:top w:val="none" w:sz="0" w:space="0" w:color="auto"/>
            <w:left w:val="none" w:sz="0" w:space="0" w:color="auto"/>
            <w:bottom w:val="none" w:sz="0" w:space="0" w:color="auto"/>
            <w:right w:val="none" w:sz="0" w:space="0" w:color="auto"/>
          </w:divBdr>
        </w:div>
        <w:div w:id="334501099">
          <w:marLeft w:val="480"/>
          <w:marRight w:val="0"/>
          <w:marTop w:val="0"/>
          <w:marBottom w:val="0"/>
          <w:divBdr>
            <w:top w:val="none" w:sz="0" w:space="0" w:color="auto"/>
            <w:left w:val="none" w:sz="0" w:space="0" w:color="auto"/>
            <w:bottom w:val="none" w:sz="0" w:space="0" w:color="auto"/>
            <w:right w:val="none" w:sz="0" w:space="0" w:color="auto"/>
          </w:divBdr>
        </w:div>
        <w:div w:id="178278092">
          <w:marLeft w:val="480"/>
          <w:marRight w:val="0"/>
          <w:marTop w:val="0"/>
          <w:marBottom w:val="0"/>
          <w:divBdr>
            <w:top w:val="none" w:sz="0" w:space="0" w:color="auto"/>
            <w:left w:val="none" w:sz="0" w:space="0" w:color="auto"/>
            <w:bottom w:val="none" w:sz="0" w:space="0" w:color="auto"/>
            <w:right w:val="none" w:sz="0" w:space="0" w:color="auto"/>
          </w:divBdr>
        </w:div>
        <w:div w:id="89080979">
          <w:marLeft w:val="480"/>
          <w:marRight w:val="0"/>
          <w:marTop w:val="0"/>
          <w:marBottom w:val="0"/>
          <w:divBdr>
            <w:top w:val="none" w:sz="0" w:space="0" w:color="auto"/>
            <w:left w:val="none" w:sz="0" w:space="0" w:color="auto"/>
            <w:bottom w:val="none" w:sz="0" w:space="0" w:color="auto"/>
            <w:right w:val="none" w:sz="0" w:space="0" w:color="auto"/>
          </w:divBdr>
        </w:div>
        <w:div w:id="1439714581">
          <w:marLeft w:val="480"/>
          <w:marRight w:val="0"/>
          <w:marTop w:val="0"/>
          <w:marBottom w:val="0"/>
          <w:divBdr>
            <w:top w:val="none" w:sz="0" w:space="0" w:color="auto"/>
            <w:left w:val="none" w:sz="0" w:space="0" w:color="auto"/>
            <w:bottom w:val="none" w:sz="0" w:space="0" w:color="auto"/>
            <w:right w:val="none" w:sz="0" w:space="0" w:color="auto"/>
          </w:divBdr>
        </w:div>
        <w:div w:id="1283225602">
          <w:marLeft w:val="480"/>
          <w:marRight w:val="0"/>
          <w:marTop w:val="0"/>
          <w:marBottom w:val="0"/>
          <w:divBdr>
            <w:top w:val="none" w:sz="0" w:space="0" w:color="auto"/>
            <w:left w:val="none" w:sz="0" w:space="0" w:color="auto"/>
            <w:bottom w:val="none" w:sz="0" w:space="0" w:color="auto"/>
            <w:right w:val="none" w:sz="0" w:space="0" w:color="auto"/>
          </w:divBdr>
        </w:div>
        <w:div w:id="2108846259">
          <w:marLeft w:val="480"/>
          <w:marRight w:val="0"/>
          <w:marTop w:val="0"/>
          <w:marBottom w:val="0"/>
          <w:divBdr>
            <w:top w:val="none" w:sz="0" w:space="0" w:color="auto"/>
            <w:left w:val="none" w:sz="0" w:space="0" w:color="auto"/>
            <w:bottom w:val="none" w:sz="0" w:space="0" w:color="auto"/>
            <w:right w:val="none" w:sz="0" w:space="0" w:color="auto"/>
          </w:divBdr>
        </w:div>
        <w:div w:id="948587551">
          <w:marLeft w:val="480"/>
          <w:marRight w:val="0"/>
          <w:marTop w:val="0"/>
          <w:marBottom w:val="0"/>
          <w:divBdr>
            <w:top w:val="none" w:sz="0" w:space="0" w:color="auto"/>
            <w:left w:val="none" w:sz="0" w:space="0" w:color="auto"/>
            <w:bottom w:val="none" w:sz="0" w:space="0" w:color="auto"/>
            <w:right w:val="none" w:sz="0" w:space="0" w:color="auto"/>
          </w:divBdr>
        </w:div>
        <w:div w:id="1412970153">
          <w:marLeft w:val="480"/>
          <w:marRight w:val="0"/>
          <w:marTop w:val="0"/>
          <w:marBottom w:val="0"/>
          <w:divBdr>
            <w:top w:val="none" w:sz="0" w:space="0" w:color="auto"/>
            <w:left w:val="none" w:sz="0" w:space="0" w:color="auto"/>
            <w:bottom w:val="none" w:sz="0" w:space="0" w:color="auto"/>
            <w:right w:val="none" w:sz="0" w:space="0" w:color="auto"/>
          </w:divBdr>
        </w:div>
        <w:div w:id="11687979">
          <w:marLeft w:val="480"/>
          <w:marRight w:val="0"/>
          <w:marTop w:val="0"/>
          <w:marBottom w:val="0"/>
          <w:divBdr>
            <w:top w:val="none" w:sz="0" w:space="0" w:color="auto"/>
            <w:left w:val="none" w:sz="0" w:space="0" w:color="auto"/>
            <w:bottom w:val="none" w:sz="0" w:space="0" w:color="auto"/>
            <w:right w:val="none" w:sz="0" w:space="0" w:color="auto"/>
          </w:divBdr>
        </w:div>
        <w:div w:id="426851650">
          <w:marLeft w:val="480"/>
          <w:marRight w:val="0"/>
          <w:marTop w:val="0"/>
          <w:marBottom w:val="0"/>
          <w:divBdr>
            <w:top w:val="none" w:sz="0" w:space="0" w:color="auto"/>
            <w:left w:val="none" w:sz="0" w:space="0" w:color="auto"/>
            <w:bottom w:val="none" w:sz="0" w:space="0" w:color="auto"/>
            <w:right w:val="none" w:sz="0" w:space="0" w:color="auto"/>
          </w:divBdr>
        </w:div>
        <w:div w:id="548496195">
          <w:marLeft w:val="480"/>
          <w:marRight w:val="0"/>
          <w:marTop w:val="0"/>
          <w:marBottom w:val="0"/>
          <w:divBdr>
            <w:top w:val="none" w:sz="0" w:space="0" w:color="auto"/>
            <w:left w:val="none" w:sz="0" w:space="0" w:color="auto"/>
            <w:bottom w:val="none" w:sz="0" w:space="0" w:color="auto"/>
            <w:right w:val="none" w:sz="0" w:space="0" w:color="auto"/>
          </w:divBdr>
        </w:div>
        <w:div w:id="641278215">
          <w:marLeft w:val="480"/>
          <w:marRight w:val="0"/>
          <w:marTop w:val="0"/>
          <w:marBottom w:val="0"/>
          <w:divBdr>
            <w:top w:val="none" w:sz="0" w:space="0" w:color="auto"/>
            <w:left w:val="none" w:sz="0" w:space="0" w:color="auto"/>
            <w:bottom w:val="none" w:sz="0" w:space="0" w:color="auto"/>
            <w:right w:val="none" w:sz="0" w:space="0" w:color="auto"/>
          </w:divBdr>
        </w:div>
        <w:div w:id="450439561">
          <w:marLeft w:val="480"/>
          <w:marRight w:val="0"/>
          <w:marTop w:val="0"/>
          <w:marBottom w:val="0"/>
          <w:divBdr>
            <w:top w:val="none" w:sz="0" w:space="0" w:color="auto"/>
            <w:left w:val="none" w:sz="0" w:space="0" w:color="auto"/>
            <w:bottom w:val="none" w:sz="0" w:space="0" w:color="auto"/>
            <w:right w:val="none" w:sz="0" w:space="0" w:color="auto"/>
          </w:divBdr>
        </w:div>
        <w:div w:id="232275613">
          <w:marLeft w:val="480"/>
          <w:marRight w:val="0"/>
          <w:marTop w:val="0"/>
          <w:marBottom w:val="0"/>
          <w:divBdr>
            <w:top w:val="none" w:sz="0" w:space="0" w:color="auto"/>
            <w:left w:val="none" w:sz="0" w:space="0" w:color="auto"/>
            <w:bottom w:val="none" w:sz="0" w:space="0" w:color="auto"/>
            <w:right w:val="none" w:sz="0" w:space="0" w:color="auto"/>
          </w:divBdr>
        </w:div>
        <w:div w:id="404836239">
          <w:marLeft w:val="480"/>
          <w:marRight w:val="0"/>
          <w:marTop w:val="0"/>
          <w:marBottom w:val="0"/>
          <w:divBdr>
            <w:top w:val="none" w:sz="0" w:space="0" w:color="auto"/>
            <w:left w:val="none" w:sz="0" w:space="0" w:color="auto"/>
            <w:bottom w:val="none" w:sz="0" w:space="0" w:color="auto"/>
            <w:right w:val="none" w:sz="0" w:space="0" w:color="auto"/>
          </w:divBdr>
        </w:div>
        <w:div w:id="1380127023">
          <w:marLeft w:val="480"/>
          <w:marRight w:val="0"/>
          <w:marTop w:val="0"/>
          <w:marBottom w:val="0"/>
          <w:divBdr>
            <w:top w:val="none" w:sz="0" w:space="0" w:color="auto"/>
            <w:left w:val="none" w:sz="0" w:space="0" w:color="auto"/>
            <w:bottom w:val="none" w:sz="0" w:space="0" w:color="auto"/>
            <w:right w:val="none" w:sz="0" w:space="0" w:color="auto"/>
          </w:divBdr>
        </w:div>
        <w:div w:id="844513374">
          <w:marLeft w:val="480"/>
          <w:marRight w:val="0"/>
          <w:marTop w:val="0"/>
          <w:marBottom w:val="0"/>
          <w:divBdr>
            <w:top w:val="none" w:sz="0" w:space="0" w:color="auto"/>
            <w:left w:val="none" w:sz="0" w:space="0" w:color="auto"/>
            <w:bottom w:val="none" w:sz="0" w:space="0" w:color="auto"/>
            <w:right w:val="none" w:sz="0" w:space="0" w:color="auto"/>
          </w:divBdr>
        </w:div>
        <w:div w:id="1760371364">
          <w:marLeft w:val="480"/>
          <w:marRight w:val="0"/>
          <w:marTop w:val="0"/>
          <w:marBottom w:val="0"/>
          <w:divBdr>
            <w:top w:val="none" w:sz="0" w:space="0" w:color="auto"/>
            <w:left w:val="none" w:sz="0" w:space="0" w:color="auto"/>
            <w:bottom w:val="none" w:sz="0" w:space="0" w:color="auto"/>
            <w:right w:val="none" w:sz="0" w:space="0" w:color="auto"/>
          </w:divBdr>
        </w:div>
        <w:div w:id="2031174582">
          <w:marLeft w:val="480"/>
          <w:marRight w:val="0"/>
          <w:marTop w:val="0"/>
          <w:marBottom w:val="0"/>
          <w:divBdr>
            <w:top w:val="none" w:sz="0" w:space="0" w:color="auto"/>
            <w:left w:val="none" w:sz="0" w:space="0" w:color="auto"/>
            <w:bottom w:val="none" w:sz="0" w:space="0" w:color="auto"/>
            <w:right w:val="none" w:sz="0" w:space="0" w:color="auto"/>
          </w:divBdr>
        </w:div>
        <w:div w:id="911308731">
          <w:marLeft w:val="480"/>
          <w:marRight w:val="0"/>
          <w:marTop w:val="0"/>
          <w:marBottom w:val="0"/>
          <w:divBdr>
            <w:top w:val="none" w:sz="0" w:space="0" w:color="auto"/>
            <w:left w:val="none" w:sz="0" w:space="0" w:color="auto"/>
            <w:bottom w:val="none" w:sz="0" w:space="0" w:color="auto"/>
            <w:right w:val="none" w:sz="0" w:space="0" w:color="auto"/>
          </w:divBdr>
        </w:div>
        <w:div w:id="1548644137">
          <w:marLeft w:val="480"/>
          <w:marRight w:val="0"/>
          <w:marTop w:val="0"/>
          <w:marBottom w:val="0"/>
          <w:divBdr>
            <w:top w:val="none" w:sz="0" w:space="0" w:color="auto"/>
            <w:left w:val="none" w:sz="0" w:space="0" w:color="auto"/>
            <w:bottom w:val="none" w:sz="0" w:space="0" w:color="auto"/>
            <w:right w:val="none" w:sz="0" w:space="0" w:color="auto"/>
          </w:divBdr>
        </w:div>
        <w:div w:id="846946588">
          <w:marLeft w:val="480"/>
          <w:marRight w:val="0"/>
          <w:marTop w:val="0"/>
          <w:marBottom w:val="0"/>
          <w:divBdr>
            <w:top w:val="none" w:sz="0" w:space="0" w:color="auto"/>
            <w:left w:val="none" w:sz="0" w:space="0" w:color="auto"/>
            <w:bottom w:val="none" w:sz="0" w:space="0" w:color="auto"/>
            <w:right w:val="none" w:sz="0" w:space="0" w:color="auto"/>
          </w:divBdr>
        </w:div>
        <w:div w:id="162597826">
          <w:marLeft w:val="480"/>
          <w:marRight w:val="0"/>
          <w:marTop w:val="0"/>
          <w:marBottom w:val="0"/>
          <w:divBdr>
            <w:top w:val="none" w:sz="0" w:space="0" w:color="auto"/>
            <w:left w:val="none" w:sz="0" w:space="0" w:color="auto"/>
            <w:bottom w:val="none" w:sz="0" w:space="0" w:color="auto"/>
            <w:right w:val="none" w:sz="0" w:space="0" w:color="auto"/>
          </w:divBdr>
        </w:div>
        <w:div w:id="612059056">
          <w:marLeft w:val="480"/>
          <w:marRight w:val="0"/>
          <w:marTop w:val="0"/>
          <w:marBottom w:val="0"/>
          <w:divBdr>
            <w:top w:val="none" w:sz="0" w:space="0" w:color="auto"/>
            <w:left w:val="none" w:sz="0" w:space="0" w:color="auto"/>
            <w:bottom w:val="none" w:sz="0" w:space="0" w:color="auto"/>
            <w:right w:val="none" w:sz="0" w:space="0" w:color="auto"/>
          </w:divBdr>
        </w:div>
        <w:div w:id="1271162335">
          <w:marLeft w:val="480"/>
          <w:marRight w:val="0"/>
          <w:marTop w:val="0"/>
          <w:marBottom w:val="0"/>
          <w:divBdr>
            <w:top w:val="none" w:sz="0" w:space="0" w:color="auto"/>
            <w:left w:val="none" w:sz="0" w:space="0" w:color="auto"/>
            <w:bottom w:val="none" w:sz="0" w:space="0" w:color="auto"/>
            <w:right w:val="none" w:sz="0" w:space="0" w:color="auto"/>
          </w:divBdr>
        </w:div>
        <w:div w:id="1234854507">
          <w:marLeft w:val="480"/>
          <w:marRight w:val="0"/>
          <w:marTop w:val="0"/>
          <w:marBottom w:val="0"/>
          <w:divBdr>
            <w:top w:val="none" w:sz="0" w:space="0" w:color="auto"/>
            <w:left w:val="none" w:sz="0" w:space="0" w:color="auto"/>
            <w:bottom w:val="none" w:sz="0" w:space="0" w:color="auto"/>
            <w:right w:val="none" w:sz="0" w:space="0" w:color="auto"/>
          </w:divBdr>
        </w:div>
        <w:div w:id="1248342629">
          <w:marLeft w:val="480"/>
          <w:marRight w:val="0"/>
          <w:marTop w:val="0"/>
          <w:marBottom w:val="0"/>
          <w:divBdr>
            <w:top w:val="none" w:sz="0" w:space="0" w:color="auto"/>
            <w:left w:val="none" w:sz="0" w:space="0" w:color="auto"/>
            <w:bottom w:val="none" w:sz="0" w:space="0" w:color="auto"/>
            <w:right w:val="none" w:sz="0" w:space="0" w:color="auto"/>
          </w:divBdr>
        </w:div>
        <w:div w:id="1764111684">
          <w:marLeft w:val="480"/>
          <w:marRight w:val="0"/>
          <w:marTop w:val="0"/>
          <w:marBottom w:val="0"/>
          <w:divBdr>
            <w:top w:val="none" w:sz="0" w:space="0" w:color="auto"/>
            <w:left w:val="none" w:sz="0" w:space="0" w:color="auto"/>
            <w:bottom w:val="none" w:sz="0" w:space="0" w:color="auto"/>
            <w:right w:val="none" w:sz="0" w:space="0" w:color="auto"/>
          </w:divBdr>
        </w:div>
        <w:div w:id="276184618">
          <w:marLeft w:val="480"/>
          <w:marRight w:val="0"/>
          <w:marTop w:val="0"/>
          <w:marBottom w:val="0"/>
          <w:divBdr>
            <w:top w:val="none" w:sz="0" w:space="0" w:color="auto"/>
            <w:left w:val="none" w:sz="0" w:space="0" w:color="auto"/>
            <w:bottom w:val="none" w:sz="0" w:space="0" w:color="auto"/>
            <w:right w:val="none" w:sz="0" w:space="0" w:color="auto"/>
          </w:divBdr>
        </w:div>
        <w:div w:id="1583835433">
          <w:marLeft w:val="480"/>
          <w:marRight w:val="0"/>
          <w:marTop w:val="0"/>
          <w:marBottom w:val="0"/>
          <w:divBdr>
            <w:top w:val="none" w:sz="0" w:space="0" w:color="auto"/>
            <w:left w:val="none" w:sz="0" w:space="0" w:color="auto"/>
            <w:bottom w:val="none" w:sz="0" w:space="0" w:color="auto"/>
            <w:right w:val="none" w:sz="0" w:space="0" w:color="auto"/>
          </w:divBdr>
        </w:div>
        <w:div w:id="1681011036">
          <w:marLeft w:val="480"/>
          <w:marRight w:val="0"/>
          <w:marTop w:val="0"/>
          <w:marBottom w:val="0"/>
          <w:divBdr>
            <w:top w:val="none" w:sz="0" w:space="0" w:color="auto"/>
            <w:left w:val="none" w:sz="0" w:space="0" w:color="auto"/>
            <w:bottom w:val="none" w:sz="0" w:space="0" w:color="auto"/>
            <w:right w:val="none" w:sz="0" w:space="0" w:color="auto"/>
          </w:divBdr>
        </w:div>
        <w:div w:id="870607424">
          <w:marLeft w:val="480"/>
          <w:marRight w:val="0"/>
          <w:marTop w:val="0"/>
          <w:marBottom w:val="0"/>
          <w:divBdr>
            <w:top w:val="none" w:sz="0" w:space="0" w:color="auto"/>
            <w:left w:val="none" w:sz="0" w:space="0" w:color="auto"/>
            <w:bottom w:val="none" w:sz="0" w:space="0" w:color="auto"/>
            <w:right w:val="none" w:sz="0" w:space="0" w:color="auto"/>
          </w:divBdr>
        </w:div>
        <w:div w:id="1376352379">
          <w:marLeft w:val="480"/>
          <w:marRight w:val="0"/>
          <w:marTop w:val="0"/>
          <w:marBottom w:val="0"/>
          <w:divBdr>
            <w:top w:val="none" w:sz="0" w:space="0" w:color="auto"/>
            <w:left w:val="none" w:sz="0" w:space="0" w:color="auto"/>
            <w:bottom w:val="none" w:sz="0" w:space="0" w:color="auto"/>
            <w:right w:val="none" w:sz="0" w:space="0" w:color="auto"/>
          </w:divBdr>
        </w:div>
        <w:div w:id="787889834">
          <w:marLeft w:val="480"/>
          <w:marRight w:val="0"/>
          <w:marTop w:val="0"/>
          <w:marBottom w:val="0"/>
          <w:divBdr>
            <w:top w:val="none" w:sz="0" w:space="0" w:color="auto"/>
            <w:left w:val="none" w:sz="0" w:space="0" w:color="auto"/>
            <w:bottom w:val="none" w:sz="0" w:space="0" w:color="auto"/>
            <w:right w:val="none" w:sz="0" w:space="0" w:color="auto"/>
          </w:divBdr>
        </w:div>
        <w:div w:id="473449408">
          <w:marLeft w:val="480"/>
          <w:marRight w:val="0"/>
          <w:marTop w:val="0"/>
          <w:marBottom w:val="0"/>
          <w:divBdr>
            <w:top w:val="none" w:sz="0" w:space="0" w:color="auto"/>
            <w:left w:val="none" w:sz="0" w:space="0" w:color="auto"/>
            <w:bottom w:val="none" w:sz="0" w:space="0" w:color="auto"/>
            <w:right w:val="none" w:sz="0" w:space="0" w:color="auto"/>
          </w:divBdr>
        </w:div>
        <w:div w:id="651567844">
          <w:marLeft w:val="480"/>
          <w:marRight w:val="0"/>
          <w:marTop w:val="0"/>
          <w:marBottom w:val="0"/>
          <w:divBdr>
            <w:top w:val="none" w:sz="0" w:space="0" w:color="auto"/>
            <w:left w:val="none" w:sz="0" w:space="0" w:color="auto"/>
            <w:bottom w:val="none" w:sz="0" w:space="0" w:color="auto"/>
            <w:right w:val="none" w:sz="0" w:space="0" w:color="auto"/>
          </w:divBdr>
        </w:div>
        <w:div w:id="329872620">
          <w:marLeft w:val="480"/>
          <w:marRight w:val="0"/>
          <w:marTop w:val="0"/>
          <w:marBottom w:val="0"/>
          <w:divBdr>
            <w:top w:val="none" w:sz="0" w:space="0" w:color="auto"/>
            <w:left w:val="none" w:sz="0" w:space="0" w:color="auto"/>
            <w:bottom w:val="none" w:sz="0" w:space="0" w:color="auto"/>
            <w:right w:val="none" w:sz="0" w:space="0" w:color="auto"/>
          </w:divBdr>
        </w:div>
        <w:div w:id="955912489">
          <w:marLeft w:val="480"/>
          <w:marRight w:val="0"/>
          <w:marTop w:val="0"/>
          <w:marBottom w:val="0"/>
          <w:divBdr>
            <w:top w:val="none" w:sz="0" w:space="0" w:color="auto"/>
            <w:left w:val="none" w:sz="0" w:space="0" w:color="auto"/>
            <w:bottom w:val="none" w:sz="0" w:space="0" w:color="auto"/>
            <w:right w:val="none" w:sz="0" w:space="0" w:color="auto"/>
          </w:divBdr>
        </w:div>
        <w:div w:id="1642423466">
          <w:marLeft w:val="480"/>
          <w:marRight w:val="0"/>
          <w:marTop w:val="0"/>
          <w:marBottom w:val="0"/>
          <w:divBdr>
            <w:top w:val="none" w:sz="0" w:space="0" w:color="auto"/>
            <w:left w:val="none" w:sz="0" w:space="0" w:color="auto"/>
            <w:bottom w:val="none" w:sz="0" w:space="0" w:color="auto"/>
            <w:right w:val="none" w:sz="0" w:space="0" w:color="auto"/>
          </w:divBdr>
        </w:div>
        <w:div w:id="1697344297">
          <w:marLeft w:val="480"/>
          <w:marRight w:val="0"/>
          <w:marTop w:val="0"/>
          <w:marBottom w:val="0"/>
          <w:divBdr>
            <w:top w:val="none" w:sz="0" w:space="0" w:color="auto"/>
            <w:left w:val="none" w:sz="0" w:space="0" w:color="auto"/>
            <w:bottom w:val="none" w:sz="0" w:space="0" w:color="auto"/>
            <w:right w:val="none" w:sz="0" w:space="0" w:color="auto"/>
          </w:divBdr>
        </w:div>
        <w:div w:id="563561366">
          <w:marLeft w:val="480"/>
          <w:marRight w:val="0"/>
          <w:marTop w:val="0"/>
          <w:marBottom w:val="0"/>
          <w:divBdr>
            <w:top w:val="none" w:sz="0" w:space="0" w:color="auto"/>
            <w:left w:val="none" w:sz="0" w:space="0" w:color="auto"/>
            <w:bottom w:val="none" w:sz="0" w:space="0" w:color="auto"/>
            <w:right w:val="none" w:sz="0" w:space="0" w:color="auto"/>
          </w:divBdr>
        </w:div>
        <w:div w:id="1987708471">
          <w:marLeft w:val="480"/>
          <w:marRight w:val="0"/>
          <w:marTop w:val="0"/>
          <w:marBottom w:val="0"/>
          <w:divBdr>
            <w:top w:val="none" w:sz="0" w:space="0" w:color="auto"/>
            <w:left w:val="none" w:sz="0" w:space="0" w:color="auto"/>
            <w:bottom w:val="none" w:sz="0" w:space="0" w:color="auto"/>
            <w:right w:val="none" w:sz="0" w:space="0" w:color="auto"/>
          </w:divBdr>
        </w:div>
        <w:div w:id="1901473211">
          <w:marLeft w:val="480"/>
          <w:marRight w:val="0"/>
          <w:marTop w:val="0"/>
          <w:marBottom w:val="0"/>
          <w:divBdr>
            <w:top w:val="none" w:sz="0" w:space="0" w:color="auto"/>
            <w:left w:val="none" w:sz="0" w:space="0" w:color="auto"/>
            <w:bottom w:val="none" w:sz="0" w:space="0" w:color="auto"/>
            <w:right w:val="none" w:sz="0" w:space="0" w:color="auto"/>
          </w:divBdr>
        </w:div>
        <w:div w:id="2041009451">
          <w:marLeft w:val="480"/>
          <w:marRight w:val="0"/>
          <w:marTop w:val="0"/>
          <w:marBottom w:val="0"/>
          <w:divBdr>
            <w:top w:val="none" w:sz="0" w:space="0" w:color="auto"/>
            <w:left w:val="none" w:sz="0" w:space="0" w:color="auto"/>
            <w:bottom w:val="none" w:sz="0" w:space="0" w:color="auto"/>
            <w:right w:val="none" w:sz="0" w:space="0" w:color="auto"/>
          </w:divBdr>
        </w:div>
        <w:div w:id="1848206617">
          <w:marLeft w:val="480"/>
          <w:marRight w:val="0"/>
          <w:marTop w:val="0"/>
          <w:marBottom w:val="0"/>
          <w:divBdr>
            <w:top w:val="none" w:sz="0" w:space="0" w:color="auto"/>
            <w:left w:val="none" w:sz="0" w:space="0" w:color="auto"/>
            <w:bottom w:val="none" w:sz="0" w:space="0" w:color="auto"/>
            <w:right w:val="none" w:sz="0" w:space="0" w:color="auto"/>
          </w:divBdr>
        </w:div>
        <w:div w:id="664280894">
          <w:marLeft w:val="480"/>
          <w:marRight w:val="0"/>
          <w:marTop w:val="0"/>
          <w:marBottom w:val="0"/>
          <w:divBdr>
            <w:top w:val="none" w:sz="0" w:space="0" w:color="auto"/>
            <w:left w:val="none" w:sz="0" w:space="0" w:color="auto"/>
            <w:bottom w:val="none" w:sz="0" w:space="0" w:color="auto"/>
            <w:right w:val="none" w:sz="0" w:space="0" w:color="auto"/>
          </w:divBdr>
        </w:div>
        <w:div w:id="489178857">
          <w:marLeft w:val="480"/>
          <w:marRight w:val="0"/>
          <w:marTop w:val="0"/>
          <w:marBottom w:val="0"/>
          <w:divBdr>
            <w:top w:val="none" w:sz="0" w:space="0" w:color="auto"/>
            <w:left w:val="none" w:sz="0" w:space="0" w:color="auto"/>
            <w:bottom w:val="none" w:sz="0" w:space="0" w:color="auto"/>
            <w:right w:val="none" w:sz="0" w:space="0" w:color="auto"/>
          </w:divBdr>
        </w:div>
        <w:div w:id="2142260149">
          <w:marLeft w:val="480"/>
          <w:marRight w:val="0"/>
          <w:marTop w:val="0"/>
          <w:marBottom w:val="0"/>
          <w:divBdr>
            <w:top w:val="none" w:sz="0" w:space="0" w:color="auto"/>
            <w:left w:val="none" w:sz="0" w:space="0" w:color="auto"/>
            <w:bottom w:val="none" w:sz="0" w:space="0" w:color="auto"/>
            <w:right w:val="none" w:sz="0" w:space="0" w:color="auto"/>
          </w:divBdr>
        </w:div>
        <w:div w:id="1882788842">
          <w:marLeft w:val="480"/>
          <w:marRight w:val="0"/>
          <w:marTop w:val="0"/>
          <w:marBottom w:val="0"/>
          <w:divBdr>
            <w:top w:val="none" w:sz="0" w:space="0" w:color="auto"/>
            <w:left w:val="none" w:sz="0" w:space="0" w:color="auto"/>
            <w:bottom w:val="none" w:sz="0" w:space="0" w:color="auto"/>
            <w:right w:val="none" w:sz="0" w:space="0" w:color="auto"/>
          </w:divBdr>
        </w:div>
        <w:div w:id="1941403943">
          <w:marLeft w:val="480"/>
          <w:marRight w:val="0"/>
          <w:marTop w:val="0"/>
          <w:marBottom w:val="0"/>
          <w:divBdr>
            <w:top w:val="none" w:sz="0" w:space="0" w:color="auto"/>
            <w:left w:val="none" w:sz="0" w:space="0" w:color="auto"/>
            <w:bottom w:val="none" w:sz="0" w:space="0" w:color="auto"/>
            <w:right w:val="none" w:sz="0" w:space="0" w:color="auto"/>
          </w:divBdr>
        </w:div>
        <w:div w:id="1800999936">
          <w:marLeft w:val="480"/>
          <w:marRight w:val="0"/>
          <w:marTop w:val="0"/>
          <w:marBottom w:val="0"/>
          <w:divBdr>
            <w:top w:val="none" w:sz="0" w:space="0" w:color="auto"/>
            <w:left w:val="none" w:sz="0" w:space="0" w:color="auto"/>
            <w:bottom w:val="none" w:sz="0" w:space="0" w:color="auto"/>
            <w:right w:val="none" w:sz="0" w:space="0" w:color="auto"/>
          </w:divBdr>
        </w:div>
        <w:div w:id="1304239339">
          <w:marLeft w:val="480"/>
          <w:marRight w:val="0"/>
          <w:marTop w:val="0"/>
          <w:marBottom w:val="0"/>
          <w:divBdr>
            <w:top w:val="none" w:sz="0" w:space="0" w:color="auto"/>
            <w:left w:val="none" w:sz="0" w:space="0" w:color="auto"/>
            <w:bottom w:val="none" w:sz="0" w:space="0" w:color="auto"/>
            <w:right w:val="none" w:sz="0" w:space="0" w:color="auto"/>
          </w:divBdr>
        </w:div>
        <w:div w:id="1661037465">
          <w:marLeft w:val="480"/>
          <w:marRight w:val="0"/>
          <w:marTop w:val="0"/>
          <w:marBottom w:val="0"/>
          <w:divBdr>
            <w:top w:val="none" w:sz="0" w:space="0" w:color="auto"/>
            <w:left w:val="none" w:sz="0" w:space="0" w:color="auto"/>
            <w:bottom w:val="none" w:sz="0" w:space="0" w:color="auto"/>
            <w:right w:val="none" w:sz="0" w:space="0" w:color="auto"/>
          </w:divBdr>
        </w:div>
        <w:div w:id="1945336579">
          <w:marLeft w:val="480"/>
          <w:marRight w:val="0"/>
          <w:marTop w:val="0"/>
          <w:marBottom w:val="0"/>
          <w:divBdr>
            <w:top w:val="none" w:sz="0" w:space="0" w:color="auto"/>
            <w:left w:val="none" w:sz="0" w:space="0" w:color="auto"/>
            <w:bottom w:val="none" w:sz="0" w:space="0" w:color="auto"/>
            <w:right w:val="none" w:sz="0" w:space="0" w:color="auto"/>
          </w:divBdr>
        </w:div>
        <w:div w:id="1315063234">
          <w:marLeft w:val="480"/>
          <w:marRight w:val="0"/>
          <w:marTop w:val="0"/>
          <w:marBottom w:val="0"/>
          <w:divBdr>
            <w:top w:val="none" w:sz="0" w:space="0" w:color="auto"/>
            <w:left w:val="none" w:sz="0" w:space="0" w:color="auto"/>
            <w:bottom w:val="none" w:sz="0" w:space="0" w:color="auto"/>
            <w:right w:val="none" w:sz="0" w:space="0" w:color="auto"/>
          </w:divBdr>
        </w:div>
        <w:div w:id="1306664933">
          <w:marLeft w:val="480"/>
          <w:marRight w:val="0"/>
          <w:marTop w:val="0"/>
          <w:marBottom w:val="0"/>
          <w:divBdr>
            <w:top w:val="none" w:sz="0" w:space="0" w:color="auto"/>
            <w:left w:val="none" w:sz="0" w:space="0" w:color="auto"/>
            <w:bottom w:val="none" w:sz="0" w:space="0" w:color="auto"/>
            <w:right w:val="none" w:sz="0" w:space="0" w:color="auto"/>
          </w:divBdr>
        </w:div>
        <w:div w:id="658924234">
          <w:marLeft w:val="480"/>
          <w:marRight w:val="0"/>
          <w:marTop w:val="0"/>
          <w:marBottom w:val="0"/>
          <w:divBdr>
            <w:top w:val="none" w:sz="0" w:space="0" w:color="auto"/>
            <w:left w:val="none" w:sz="0" w:space="0" w:color="auto"/>
            <w:bottom w:val="none" w:sz="0" w:space="0" w:color="auto"/>
            <w:right w:val="none" w:sz="0" w:space="0" w:color="auto"/>
          </w:divBdr>
        </w:div>
        <w:div w:id="2124614282">
          <w:marLeft w:val="480"/>
          <w:marRight w:val="0"/>
          <w:marTop w:val="0"/>
          <w:marBottom w:val="0"/>
          <w:divBdr>
            <w:top w:val="none" w:sz="0" w:space="0" w:color="auto"/>
            <w:left w:val="none" w:sz="0" w:space="0" w:color="auto"/>
            <w:bottom w:val="none" w:sz="0" w:space="0" w:color="auto"/>
            <w:right w:val="none" w:sz="0" w:space="0" w:color="auto"/>
          </w:divBdr>
        </w:div>
        <w:div w:id="1383214836">
          <w:marLeft w:val="480"/>
          <w:marRight w:val="0"/>
          <w:marTop w:val="0"/>
          <w:marBottom w:val="0"/>
          <w:divBdr>
            <w:top w:val="none" w:sz="0" w:space="0" w:color="auto"/>
            <w:left w:val="none" w:sz="0" w:space="0" w:color="auto"/>
            <w:bottom w:val="none" w:sz="0" w:space="0" w:color="auto"/>
            <w:right w:val="none" w:sz="0" w:space="0" w:color="auto"/>
          </w:divBdr>
        </w:div>
        <w:div w:id="1786801609">
          <w:marLeft w:val="480"/>
          <w:marRight w:val="0"/>
          <w:marTop w:val="0"/>
          <w:marBottom w:val="0"/>
          <w:divBdr>
            <w:top w:val="none" w:sz="0" w:space="0" w:color="auto"/>
            <w:left w:val="none" w:sz="0" w:space="0" w:color="auto"/>
            <w:bottom w:val="none" w:sz="0" w:space="0" w:color="auto"/>
            <w:right w:val="none" w:sz="0" w:space="0" w:color="auto"/>
          </w:divBdr>
        </w:div>
        <w:div w:id="1363550251">
          <w:marLeft w:val="480"/>
          <w:marRight w:val="0"/>
          <w:marTop w:val="0"/>
          <w:marBottom w:val="0"/>
          <w:divBdr>
            <w:top w:val="none" w:sz="0" w:space="0" w:color="auto"/>
            <w:left w:val="none" w:sz="0" w:space="0" w:color="auto"/>
            <w:bottom w:val="none" w:sz="0" w:space="0" w:color="auto"/>
            <w:right w:val="none" w:sz="0" w:space="0" w:color="auto"/>
          </w:divBdr>
        </w:div>
        <w:div w:id="826896821">
          <w:marLeft w:val="480"/>
          <w:marRight w:val="0"/>
          <w:marTop w:val="0"/>
          <w:marBottom w:val="0"/>
          <w:divBdr>
            <w:top w:val="none" w:sz="0" w:space="0" w:color="auto"/>
            <w:left w:val="none" w:sz="0" w:space="0" w:color="auto"/>
            <w:bottom w:val="none" w:sz="0" w:space="0" w:color="auto"/>
            <w:right w:val="none" w:sz="0" w:space="0" w:color="auto"/>
          </w:divBdr>
        </w:div>
        <w:div w:id="1176650813">
          <w:marLeft w:val="480"/>
          <w:marRight w:val="0"/>
          <w:marTop w:val="0"/>
          <w:marBottom w:val="0"/>
          <w:divBdr>
            <w:top w:val="none" w:sz="0" w:space="0" w:color="auto"/>
            <w:left w:val="none" w:sz="0" w:space="0" w:color="auto"/>
            <w:bottom w:val="none" w:sz="0" w:space="0" w:color="auto"/>
            <w:right w:val="none" w:sz="0" w:space="0" w:color="auto"/>
          </w:divBdr>
        </w:div>
        <w:div w:id="40987267">
          <w:marLeft w:val="480"/>
          <w:marRight w:val="0"/>
          <w:marTop w:val="0"/>
          <w:marBottom w:val="0"/>
          <w:divBdr>
            <w:top w:val="none" w:sz="0" w:space="0" w:color="auto"/>
            <w:left w:val="none" w:sz="0" w:space="0" w:color="auto"/>
            <w:bottom w:val="none" w:sz="0" w:space="0" w:color="auto"/>
            <w:right w:val="none" w:sz="0" w:space="0" w:color="auto"/>
          </w:divBdr>
        </w:div>
        <w:div w:id="1278685212">
          <w:marLeft w:val="480"/>
          <w:marRight w:val="0"/>
          <w:marTop w:val="0"/>
          <w:marBottom w:val="0"/>
          <w:divBdr>
            <w:top w:val="none" w:sz="0" w:space="0" w:color="auto"/>
            <w:left w:val="none" w:sz="0" w:space="0" w:color="auto"/>
            <w:bottom w:val="none" w:sz="0" w:space="0" w:color="auto"/>
            <w:right w:val="none" w:sz="0" w:space="0" w:color="auto"/>
          </w:divBdr>
        </w:div>
        <w:div w:id="1082488052">
          <w:marLeft w:val="480"/>
          <w:marRight w:val="0"/>
          <w:marTop w:val="0"/>
          <w:marBottom w:val="0"/>
          <w:divBdr>
            <w:top w:val="none" w:sz="0" w:space="0" w:color="auto"/>
            <w:left w:val="none" w:sz="0" w:space="0" w:color="auto"/>
            <w:bottom w:val="none" w:sz="0" w:space="0" w:color="auto"/>
            <w:right w:val="none" w:sz="0" w:space="0" w:color="auto"/>
          </w:divBdr>
        </w:div>
        <w:div w:id="1762870938">
          <w:marLeft w:val="480"/>
          <w:marRight w:val="0"/>
          <w:marTop w:val="0"/>
          <w:marBottom w:val="0"/>
          <w:divBdr>
            <w:top w:val="none" w:sz="0" w:space="0" w:color="auto"/>
            <w:left w:val="none" w:sz="0" w:space="0" w:color="auto"/>
            <w:bottom w:val="none" w:sz="0" w:space="0" w:color="auto"/>
            <w:right w:val="none" w:sz="0" w:space="0" w:color="auto"/>
          </w:divBdr>
        </w:div>
        <w:div w:id="835147025">
          <w:marLeft w:val="480"/>
          <w:marRight w:val="0"/>
          <w:marTop w:val="0"/>
          <w:marBottom w:val="0"/>
          <w:divBdr>
            <w:top w:val="none" w:sz="0" w:space="0" w:color="auto"/>
            <w:left w:val="none" w:sz="0" w:space="0" w:color="auto"/>
            <w:bottom w:val="none" w:sz="0" w:space="0" w:color="auto"/>
            <w:right w:val="none" w:sz="0" w:space="0" w:color="auto"/>
          </w:divBdr>
        </w:div>
        <w:div w:id="2118478104">
          <w:marLeft w:val="480"/>
          <w:marRight w:val="0"/>
          <w:marTop w:val="0"/>
          <w:marBottom w:val="0"/>
          <w:divBdr>
            <w:top w:val="none" w:sz="0" w:space="0" w:color="auto"/>
            <w:left w:val="none" w:sz="0" w:space="0" w:color="auto"/>
            <w:bottom w:val="none" w:sz="0" w:space="0" w:color="auto"/>
            <w:right w:val="none" w:sz="0" w:space="0" w:color="auto"/>
          </w:divBdr>
        </w:div>
        <w:div w:id="1712220150">
          <w:marLeft w:val="480"/>
          <w:marRight w:val="0"/>
          <w:marTop w:val="0"/>
          <w:marBottom w:val="0"/>
          <w:divBdr>
            <w:top w:val="none" w:sz="0" w:space="0" w:color="auto"/>
            <w:left w:val="none" w:sz="0" w:space="0" w:color="auto"/>
            <w:bottom w:val="none" w:sz="0" w:space="0" w:color="auto"/>
            <w:right w:val="none" w:sz="0" w:space="0" w:color="auto"/>
          </w:divBdr>
        </w:div>
        <w:div w:id="36004386">
          <w:marLeft w:val="480"/>
          <w:marRight w:val="0"/>
          <w:marTop w:val="0"/>
          <w:marBottom w:val="0"/>
          <w:divBdr>
            <w:top w:val="none" w:sz="0" w:space="0" w:color="auto"/>
            <w:left w:val="none" w:sz="0" w:space="0" w:color="auto"/>
            <w:bottom w:val="none" w:sz="0" w:space="0" w:color="auto"/>
            <w:right w:val="none" w:sz="0" w:space="0" w:color="auto"/>
          </w:divBdr>
        </w:div>
        <w:div w:id="1691025876">
          <w:marLeft w:val="480"/>
          <w:marRight w:val="0"/>
          <w:marTop w:val="0"/>
          <w:marBottom w:val="0"/>
          <w:divBdr>
            <w:top w:val="none" w:sz="0" w:space="0" w:color="auto"/>
            <w:left w:val="none" w:sz="0" w:space="0" w:color="auto"/>
            <w:bottom w:val="none" w:sz="0" w:space="0" w:color="auto"/>
            <w:right w:val="none" w:sz="0" w:space="0" w:color="auto"/>
          </w:divBdr>
        </w:div>
        <w:div w:id="501163748">
          <w:marLeft w:val="480"/>
          <w:marRight w:val="0"/>
          <w:marTop w:val="0"/>
          <w:marBottom w:val="0"/>
          <w:divBdr>
            <w:top w:val="none" w:sz="0" w:space="0" w:color="auto"/>
            <w:left w:val="none" w:sz="0" w:space="0" w:color="auto"/>
            <w:bottom w:val="none" w:sz="0" w:space="0" w:color="auto"/>
            <w:right w:val="none" w:sz="0" w:space="0" w:color="auto"/>
          </w:divBdr>
        </w:div>
        <w:div w:id="149752809">
          <w:marLeft w:val="480"/>
          <w:marRight w:val="0"/>
          <w:marTop w:val="0"/>
          <w:marBottom w:val="0"/>
          <w:divBdr>
            <w:top w:val="none" w:sz="0" w:space="0" w:color="auto"/>
            <w:left w:val="none" w:sz="0" w:space="0" w:color="auto"/>
            <w:bottom w:val="none" w:sz="0" w:space="0" w:color="auto"/>
            <w:right w:val="none" w:sz="0" w:space="0" w:color="auto"/>
          </w:divBdr>
        </w:div>
        <w:div w:id="2122914251">
          <w:marLeft w:val="480"/>
          <w:marRight w:val="0"/>
          <w:marTop w:val="0"/>
          <w:marBottom w:val="0"/>
          <w:divBdr>
            <w:top w:val="none" w:sz="0" w:space="0" w:color="auto"/>
            <w:left w:val="none" w:sz="0" w:space="0" w:color="auto"/>
            <w:bottom w:val="none" w:sz="0" w:space="0" w:color="auto"/>
            <w:right w:val="none" w:sz="0" w:space="0" w:color="auto"/>
          </w:divBdr>
        </w:div>
        <w:div w:id="340351500">
          <w:marLeft w:val="480"/>
          <w:marRight w:val="0"/>
          <w:marTop w:val="0"/>
          <w:marBottom w:val="0"/>
          <w:divBdr>
            <w:top w:val="none" w:sz="0" w:space="0" w:color="auto"/>
            <w:left w:val="none" w:sz="0" w:space="0" w:color="auto"/>
            <w:bottom w:val="none" w:sz="0" w:space="0" w:color="auto"/>
            <w:right w:val="none" w:sz="0" w:space="0" w:color="auto"/>
          </w:divBdr>
        </w:div>
        <w:div w:id="574629874">
          <w:marLeft w:val="480"/>
          <w:marRight w:val="0"/>
          <w:marTop w:val="0"/>
          <w:marBottom w:val="0"/>
          <w:divBdr>
            <w:top w:val="none" w:sz="0" w:space="0" w:color="auto"/>
            <w:left w:val="none" w:sz="0" w:space="0" w:color="auto"/>
            <w:bottom w:val="none" w:sz="0" w:space="0" w:color="auto"/>
            <w:right w:val="none" w:sz="0" w:space="0" w:color="auto"/>
          </w:divBdr>
        </w:div>
        <w:div w:id="290523575">
          <w:marLeft w:val="480"/>
          <w:marRight w:val="0"/>
          <w:marTop w:val="0"/>
          <w:marBottom w:val="0"/>
          <w:divBdr>
            <w:top w:val="none" w:sz="0" w:space="0" w:color="auto"/>
            <w:left w:val="none" w:sz="0" w:space="0" w:color="auto"/>
            <w:bottom w:val="none" w:sz="0" w:space="0" w:color="auto"/>
            <w:right w:val="none" w:sz="0" w:space="0" w:color="auto"/>
          </w:divBdr>
        </w:div>
        <w:div w:id="916669617">
          <w:marLeft w:val="480"/>
          <w:marRight w:val="0"/>
          <w:marTop w:val="0"/>
          <w:marBottom w:val="0"/>
          <w:divBdr>
            <w:top w:val="none" w:sz="0" w:space="0" w:color="auto"/>
            <w:left w:val="none" w:sz="0" w:space="0" w:color="auto"/>
            <w:bottom w:val="none" w:sz="0" w:space="0" w:color="auto"/>
            <w:right w:val="none" w:sz="0" w:space="0" w:color="auto"/>
          </w:divBdr>
        </w:div>
        <w:div w:id="1237400429">
          <w:marLeft w:val="480"/>
          <w:marRight w:val="0"/>
          <w:marTop w:val="0"/>
          <w:marBottom w:val="0"/>
          <w:divBdr>
            <w:top w:val="none" w:sz="0" w:space="0" w:color="auto"/>
            <w:left w:val="none" w:sz="0" w:space="0" w:color="auto"/>
            <w:bottom w:val="none" w:sz="0" w:space="0" w:color="auto"/>
            <w:right w:val="none" w:sz="0" w:space="0" w:color="auto"/>
          </w:divBdr>
        </w:div>
        <w:div w:id="1583180170">
          <w:marLeft w:val="480"/>
          <w:marRight w:val="0"/>
          <w:marTop w:val="0"/>
          <w:marBottom w:val="0"/>
          <w:divBdr>
            <w:top w:val="none" w:sz="0" w:space="0" w:color="auto"/>
            <w:left w:val="none" w:sz="0" w:space="0" w:color="auto"/>
            <w:bottom w:val="none" w:sz="0" w:space="0" w:color="auto"/>
            <w:right w:val="none" w:sz="0" w:space="0" w:color="auto"/>
          </w:divBdr>
        </w:div>
        <w:div w:id="128517302">
          <w:marLeft w:val="480"/>
          <w:marRight w:val="0"/>
          <w:marTop w:val="0"/>
          <w:marBottom w:val="0"/>
          <w:divBdr>
            <w:top w:val="none" w:sz="0" w:space="0" w:color="auto"/>
            <w:left w:val="none" w:sz="0" w:space="0" w:color="auto"/>
            <w:bottom w:val="none" w:sz="0" w:space="0" w:color="auto"/>
            <w:right w:val="none" w:sz="0" w:space="0" w:color="auto"/>
          </w:divBdr>
        </w:div>
        <w:div w:id="1212965370">
          <w:marLeft w:val="480"/>
          <w:marRight w:val="0"/>
          <w:marTop w:val="0"/>
          <w:marBottom w:val="0"/>
          <w:divBdr>
            <w:top w:val="none" w:sz="0" w:space="0" w:color="auto"/>
            <w:left w:val="none" w:sz="0" w:space="0" w:color="auto"/>
            <w:bottom w:val="none" w:sz="0" w:space="0" w:color="auto"/>
            <w:right w:val="none" w:sz="0" w:space="0" w:color="auto"/>
          </w:divBdr>
        </w:div>
        <w:div w:id="1547571396">
          <w:marLeft w:val="480"/>
          <w:marRight w:val="0"/>
          <w:marTop w:val="0"/>
          <w:marBottom w:val="0"/>
          <w:divBdr>
            <w:top w:val="none" w:sz="0" w:space="0" w:color="auto"/>
            <w:left w:val="none" w:sz="0" w:space="0" w:color="auto"/>
            <w:bottom w:val="none" w:sz="0" w:space="0" w:color="auto"/>
            <w:right w:val="none" w:sz="0" w:space="0" w:color="auto"/>
          </w:divBdr>
        </w:div>
        <w:div w:id="1044871332">
          <w:marLeft w:val="480"/>
          <w:marRight w:val="0"/>
          <w:marTop w:val="0"/>
          <w:marBottom w:val="0"/>
          <w:divBdr>
            <w:top w:val="none" w:sz="0" w:space="0" w:color="auto"/>
            <w:left w:val="none" w:sz="0" w:space="0" w:color="auto"/>
            <w:bottom w:val="none" w:sz="0" w:space="0" w:color="auto"/>
            <w:right w:val="none" w:sz="0" w:space="0" w:color="auto"/>
          </w:divBdr>
        </w:div>
        <w:div w:id="1786003344">
          <w:marLeft w:val="480"/>
          <w:marRight w:val="0"/>
          <w:marTop w:val="0"/>
          <w:marBottom w:val="0"/>
          <w:divBdr>
            <w:top w:val="none" w:sz="0" w:space="0" w:color="auto"/>
            <w:left w:val="none" w:sz="0" w:space="0" w:color="auto"/>
            <w:bottom w:val="none" w:sz="0" w:space="0" w:color="auto"/>
            <w:right w:val="none" w:sz="0" w:space="0" w:color="auto"/>
          </w:divBdr>
        </w:div>
        <w:div w:id="381444533">
          <w:marLeft w:val="480"/>
          <w:marRight w:val="0"/>
          <w:marTop w:val="0"/>
          <w:marBottom w:val="0"/>
          <w:divBdr>
            <w:top w:val="none" w:sz="0" w:space="0" w:color="auto"/>
            <w:left w:val="none" w:sz="0" w:space="0" w:color="auto"/>
            <w:bottom w:val="none" w:sz="0" w:space="0" w:color="auto"/>
            <w:right w:val="none" w:sz="0" w:space="0" w:color="auto"/>
          </w:divBdr>
        </w:div>
        <w:div w:id="231354952">
          <w:marLeft w:val="480"/>
          <w:marRight w:val="0"/>
          <w:marTop w:val="0"/>
          <w:marBottom w:val="0"/>
          <w:divBdr>
            <w:top w:val="none" w:sz="0" w:space="0" w:color="auto"/>
            <w:left w:val="none" w:sz="0" w:space="0" w:color="auto"/>
            <w:bottom w:val="none" w:sz="0" w:space="0" w:color="auto"/>
            <w:right w:val="none" w:sz="0" w:space="0" w:color="auto"/>
          </w:divBdr>
        </w:div>
        <w:div w:id="234776728">
          <w:marLeft w:val="480"/>
          <w:marRight w:val="0"/>
          <w:marTop w:val="0"/>
          <w:marBottom w:val="0"/>
          <w:divBdr>
            <w:top w:val="none" w:sz="0" w:space="0" w:color="auto"/>
            <w:left w:val="none" w:sz="0" w:space="0" w:color="auto"/>
            <w:bottom w:val="none" w:sz="0" w:space="0" w:color="auto"/>
            <w:right w:val="none" w:sz="0" w:space="0" w:color="auto"/>
          </w:divBdr>
        </w:div>
        <w:div w:id="921718313">
          <w:marLeft w:val="480"/>
          <w:marRight w:val="0"/>
          <w:marTop w:val="0"/>
          <w:marBottom w:val="0"/>
          <w:divBdr>
            <w:top w:val="none" w:sz="0" w:space="0" w:color="auto"/>
            <w:left w:val="none" w:sz="0" w:space="0" w:color="auto"/>
            <w:bottom w:val="none" w:sz="0" w:space="0" w:color="auto"/>
            <w:right w:val="none" w:sz="0" w:space="0" w:color="auto"/>
          </w:divBdr>
        </w:div>
        <w:div w:id="200098352">
          <w:marLeft w:val="480"/>
          <w:marRight w:val="0"/>
          <w:marTop w:val="0"/>
          <w:marBottom w:val="0"/>
          <w:divBdr>
            <w:top w:val="none" w:sz="0" w:space="0" w:color="auto"/>
            <w:left w:val="none" w:sz="0" w:space="0" w:color="auto"/>
            <w:bottom w:val="none" w:sz="0" w:space="0" w:color="auto"/>
            <w:right w:val="none" w:sz="0" w:space="0" w:color="auto"/>
          </w:divBdr>
        </w:div>
        <w:div w:id="1050300228">
          <w:marLeft w:val="480"/>
          <w:marRight w:val="0"/>
          <w:marTop w:val="0"/>
          <w:marBottom w:val="0"/>
          <w:divBdr>
            <w:top w:val="none" w:sz="0" w:space="0" w:color="auto"/>
            <w:left w:val="none" w:sz="0" w:space="0" w:color="auto"/>
            <w:bottom w:val="none" w:sz="0" w:space="0" w:color="auto"/>
            <w:right w:val="none" w:sz="0" w:space="0" w:color="auto"/>
          </w:divBdr>
        </w:div>
        <w:div w:id="359090486">
          <w:marLeft w:val="480"/>
          <w:marRight w:val="0"/>
          <w:marTop w:val="0"/>
          <w:marBottom w:val="0"/>
          <w:divBdr>
            <w:top w:val="none" w:sz="0" w:space="0" w:color="auto"/>
            <w:left w:val="none" w:sz="0" w:space="0" w:color="auto"/>
            <w:bottom w:val="none" w:sz="0" w:space="0" w:color="auto"/>
            <w:right w:val="none" w:sz="0" w:space="0" w:color="auto"/>
          </w:divBdr>
        </w:div>
        <w:div w:id="984701351">
          <w:marLeft w:val="480"/>
          <w:marRight w:val="0"/>
          <w:marTop w:val="0"/>
          <w:marBottom w:val="0"/>
          <w:divBdr>
            <w:top w:val="none" w:sz="0" w:space="0" w:color="auto"/>
            <w:left w:val="none" w:sz="0" w:space="0" w:color="auto"/>
            <w:bottom w:val="none" w:sz="0" w:space="0" w:color="auto"/>
            <w:right w:val="none" w:sz="0" w:space="0" w:color="auto"/>
          </w:divBdr>
        </w:div>
        <w:div w:id="1891532165">
          <w:marLeft w:val="480"/>
          <w:marRight w:val="0"/>
          <w:marTop w:val="0"/>
          <w:marBottom w:val="0"/>
          <w:divBdr>
            <w:top w:val="none" w:sz="0" w:space="0" w:color="auto"/>
            <w:left w:val="none" w:sz="0" w:space="0" w:color="auto"/>
            <w:bottom w:val="none" w:sz="0" w:space="0" w:color="auto"/>
            <w:right w:val="none" w:sz="0" w:space="0" w:color="auto"/>
          </w:divBdr>
        </w:div>
        <w:div w:id="45565676">
          <w:marLeft w:val="480"/>
          <w:marRight w:val="0"/>
          <w:marTop w:val="0"/>
          <w:marBottom w:val="0"/>
          <w:divBdr>
            <w:top w:val="none" w:sz="0" w:space="0" w:color="auto"/>
            <w:left w:val="none" w:sz="0" w:space="0" w:color="auto"/>
            <w:bottom w:val="none" w:sz="0" w:space="0" w:color="auto"/>
            <w:right w:val="none" w:sz="0" w:space="0" w:color="auto"/>
          </w:divBdr>
        </w:div>
        <w:div w:id="1936933146">
          <w:marLeft w:val="480"/>
          <w:marRight w:val="0"/>
          <w:marTop w:val="0"/>
          <w:marBottom w:val="0"/>
          <w:divBdr>
            <w:top w:val="none" w:sz="0" w:space="0" w:color="auto"/>
            <w:left w:val="none" w:sz="0" w:space="0" w:color="auto"/>
            <w:bottom w:val="none" w:sz="0" w:space="0" w:color="auto"/>
            <w:right w:val="none" w:sz="0" w:space="0" w:color="auto"/>
          </w:divBdr>
        </w:div>
        <w:div w:id="375156433">
          <w:marLeft w:val="480"/>
          <w:marRight w:val="0"/>
          <w:marTop w:val="0"/>
          <w:marBottom w:val="0"/>
          <w:divBdr>
            <w:top w:val="none" w:sz="0" w:space="0" w:color="auto"/>
            <w:left w:val="none" w:sz="0" w:space="0" w:color="auto"/>
            <w:bottom w:val="none" w:sz="0" w:space="0" w:color="auto"/>
            <w:right w:val="none" w:sz="0" w:space="0" w:color="auto"/>
          </w:divBdr>
        </w:div>
        <w:div w:id="1950697611">
          <w:marLeft w:val="480"/>
          <w:marRight w:val="0"/>
          <w:marTop w:val="0"/>
          <w:marBottom w:val="0"/>
          <w:divBdr>
            <w:top w:val="none" w:sz="0" w:space="0" w:color="auto"/>
            <w:left w:val="none" w:sz="0" w:space="0" w:color="auto"/>
            <w:bottom w:val="none" w:sz="0" w:space="0" w:color="auto"/>
            <w:right w:val="none" w:sz="0" w:space="0" w:color="auto"/>
          </w:divBdr>
        </w:div>
        <w:div w:id="467864829">
          <w:marLeft w:val="480"/>
          <w:marRight w:val="0"/>
          <w:marTop w:val="0"/>
          <w:marBottom w:val="0"/>
          <w:divBdr>
            <w:top w:val="none" w:sz="0" w:space="0" w:color="auto"/>
            <w:left w:val="none" w:sz="0" w:space="0" w:color="auto"/>
            <w:bottom w:val="none" w:sz="0" w:space="0" w:color="auto"/>
            <w:right w:val="none" w:sz="0" w:space="0" w:color="auto"/>
          </w:divBdr>
        </w:div>
        <w:div w:id="1247694159">
          <w:marLeft w:val="480"/>
          <w:marRight w:val="0"/>
          <w:marTop w:val="0"/>
          <w:marBottom w:val="0"/>
          <w:divBdr>
            <w:top w:val="none" w:sz="0" w:space="0" w:color="auto"/>
            <w:left w:val="none" w:sz="0" w:space="0" w:color="auto"/>
            <w:bottom w:val="none" w:sz="0" w:space="0" w:color="auto"/>
            <w:right w:val="none" w:sz="0" w:space="0" w:color="auto"/>
          </w:divBdr>
        </w:div>
        <w:div w:id="1569150415">
          <w:marLeft w:val="480"/>
          <w:marRight w:val="0"/>
          <w:marTop w:val="0"/>
          <w:marBottom w:val="0"/>
          <w:divBdr>
            <w:top w:val="none" w:sz="0" w:space="0" w:color="auto"/>
            <w:left w:val="none" w:sz="0" w:space="0" w:color="auto"/>
            <w:bottom w:val="none" w:sz="0" w:space="0" w:color="auto"/>
            <w:right w:val="none" w:sz="0" w:space="0" w:color="auto"/>
          </w:divBdr>
        </w:div>
        <w:div w:id="2101025501">
          <w:marLeft w:val="480"/>
          <w:marRight w:val="0"/>
          <w:marTop w:val="0"/>
          <w:marBottom w:val="0"/>
          <w:divBdr>
            <w:top w:val="none" w:sz="0" w:space="0" w:color="auto"/>
            <w:left w:val="none" w:sz="0" w:space="0" w:color="auto"/>
            <w:bottom w:val="none" w:sz="0" w:space="0" w:color="auto"/>
            <w:right w:val="none" w:sz="0" w:space="0" w:color="auto"/>
          </w:divBdr>
        </w:div>
        <w:div w:id="605187268">
          <w:marLeft w:val="480"/>
          <w:marRight w:val="0"/>
          <w:marTop w:val="0"/>
          <w:marBottom w:val="0"/>
          <w:divBdr>
            <w:top w:val="none" w:sz="0" w:space="0" w:color="auto"/>
            <w:left w:val="none" w:sz="0" w:space="0" w:color="auto"/>
            <w:bottom w:val="none" w:sz="0" w:space="0" w:color="auto"/>
            <w:right w:val="none" w:sz="0" w:space="0" w:color="auto"/>
          </w:divBdr>
        </w:div>
        <w:div w:id="885334195">
          <w:marLeft w:val="480"/>
          <w:marRight w:val="0"/>
          <w:marTop w:val="0"/>
          <w:marBottom w:val="0"/>
          <w:divBdr>
            <w:top w:val="none" w:sz="0" w:space="0" w:color="auto"/>
            <w:left w:val="none" w:sz="0" w:space="0" w:color="auto"/>
            <w:bottom w:val="none" w:sz="0" w:space="0" w:color="auto"/>
            <w:right w:val="none" w:sz="0" w:space="0" w:color="auto"/>
          </w:divBdr>
        </w:div>
        <w:div w:id="2047674711">
          <w:marLeft w:val="480"/>
          <w:marRight w:val="0"/>
          <w:marTop w:val="0"/>
          <w:marBottom w:val="0"/>
          <w:divBdr>
            <w:top w:val="none" w:sz="0" w:space="0" w:color="auto"/>
            <w:left w:val="none" w:sz="0" w:space="0" w:color="auto"/>
            <w:bottom w:val="none" w:sz="0" w:space="0" w:color="auto"/>
            <w:right w:val="none" w:sz="0" w:space="0" w:color="auto"/>
          </w:divBdr>
        </w:div>
        <w:div w:id="1319381879">
          <w:marLeft w:val="480"/>
          <w:marRight w:val="0"/>
          <w:marTop w:val="0"/>
          <w:marBottom w:val="0"/>
          <w:divBdr>
            <w:top w:val="none" w:sz="0" w:space="0" w:color="auto"/>
            <w:left w:val="none" w:sz="0" w:space="0" w:color="auto"/>
            <w:bottom w:val="none" w:sz="0" w:space="0" w:color="auto"/>
            <w:right w:val="none" w:sz="0" w:space="0" w:color="auto"/>
          </w:divBdr>
        </w:div>
        <w:div w:id="159318330">
          <w:marLeft w:val="480"/>
          <w:marRight w:val="0"/>
          <w:marTop w:val="0"/>
          <w:marBottom w:val="0"/>
          <w:divBdr>
            <w:top w:val="none" w:sz="0" w:space="0" w:color="auto"/>
            <w:left w:val="none" w:sz="0" w:space="0" w:color="auto"/>
            <w:bottom w:val="none" w:sz="0" w:space="0" w:color="auto"/>
            <w:right w:val="none" w:sz="0" w:space="0" w:color="auto"/>
          </w:divBdr>
        </w:div>
        <w:div w:id="326591494">
          <w:marLeft w:val="480"/>
          <w:marRight w:val="0"/>
          <w:marTop w:val="0"/>
          <w:marBottom w:val="0"/>
          <w:divBdr>
            <w:top w:val="none" w:sz="0" w:space="0" w:color="auto"/>
            <w:left w:val="none" w:sz="0" w:space="0" w:color="auto"/>
            <w:bottom w:val="none" w:sz="0" w:space="0" w:color="auto"/>
            <w:right w:val="none" w:sz="0" w:space="0" w:color="auto"/>
          </w:divBdr>
        </w:div>
        <w:div w:id="1724334146">
          <w:marLeft w:val="480"/>
          <w:marRight w:val="0"/>
          <w:marTop w:val="0"/>
          <w:marBottom w:val="0"/>
          <w:divBdr>
            <w:top w:val="none" w:sz="0" w:space="0" w:color="auto"/>
            <w:left w:val="none" w:sz="0" w:space="0" w:color="auto"/>
            <w:bottom w:val="none" w:sz="0" w:space="0" w:color="auto"/>
            <w:right w:val="none" w:sz="0" w:space="0" w:color="auto"/>
          </w:divBdr>
        </w:div>
        <w:div w:id="995649000">
          <w:marLeft w:val="480"/>
          <w:marRight w:val="0"/>
          <w:marTop w:val="0"/>
          <w:marBottom w:val="0"/>
          <w:divBdr>
            <w:top w:val="none" w:sz="0" w:space="0" w:color="auto"/>
            <w:left w:val="none" w:sz="0" w:space="0" w:color="auto"/>
            <w:bottom w:val="none" w:sz="0" w:space="0" w:color="auto"/>
            <w:right w:val="none" w:sz="0" w:space="0" w:color="auto"/>
          </w:divBdr>
        </w:div>
        <w:div w:id="757870055">
          <w:marLeft w:val="480"/>
          <w:marRight w:val="0"/>
          <w:marTop w:val="0"/>
          <w:marBottom w:val="0"/>
          <w:divBdr>
            <w:top w:val="none" w:sz="0" w:space="0" w:color="auto"/>
            <w:left w:val="none" w:sz="0" w:space="0" w:color="auto"/>
            <w:bottom w:val="none" w:sz="0" w:space="0" w:color="auto"/>
            <w:right w:val="none" w:sz="0" w:space="0" w:color="auto"/>
          </w:divBdr>
        </w:div>
        <w:div w:id="504632816">
          <w:marLeft w:val="480"/>
          <w:marRight w:val="0"/>
          <w:marTop w:val="0"/>
          <w:marBottom w:val="0"/>
          <w:divBdr>
            <w:top w:val="none" w:sz="0" w:space="0" w:color="auto"/>
            <w:left w:val="none" w:sz="0" w:space="0" w:color="auto"/>
            <w:bottom w:val="none" w:sz="0" w:space="0" w:color="auto"/>
            <w:right w:val="none" w:sz="0" w:space="0" w:color="auto"/>
          </w:divBdr>
        </w:div>
        <w:div w:id="894776849">
          <w:marLeft w:val="480"/>
          <w:marRight w:val="0"/>
          <w:marTop w:val="0"/>
          <w:marBottom w:val="0"/>
          <w:divBdr>
            <w:top w:val="none" w:sz="0" w:space="0" w:color="auto"/>
            <w:left w:val="none" w:sz="0" w:space="0" w:color="auto"/>
            <w:bottom w:val="none" w:sz="0" w:space="0" w:color="auto"/>
            <w:right w:val="none" w:sz="0" w:space="0" w:color="auto"/>
          </w:divBdr>
        </w:div>
        <w:div w:id="1108965322">
          <w:marLeft w:val="480"/>
          <w:marRight w:val="0"/>
          <w:marTop w:val="0"/>
          <w:marBottom w:val="0"/>
          <w:divBdr>
            <w:top w:val="none" w:sz="0" w:space="0" w:color="auto"/>
            <w:left w:val="none" w:sz="0" w:space="0" w:color="auto"/>
            <w:bottom w:val="none" w:sz="0" w:space="0" w:color="auto"/>
            <w:right w:val="none" w:sz="0" w:space="0" w:color="auto"/>
          </w:divBdr>
        </w:div>
        <w:div w:id="480121629">
          <w:marLeft w:val="480"/>
          <w:marRight w:val="0"/>
          <w:marTop w:val="0"/>
          <w:marBottom w:val="0"/>
          <w:divBdr>
            <w:top w:val="none" w:sz="0" w:space="0" w:color="auto"/>
            <w:left w:val="none" w:sz="0" w:space="0" w:color="auto"/>
            <w:bottom w:val="none" w:sz="0" w:space="0" w:color="auto"/>
            <w:right w:val="none" w:sz="0" w:space="0" w:color="auto"/>
          </w:divBdr>
        </w:div>
        <w:div w:id="1202477227">
          <w:marLeft w:val="480"/>
          <w:marRight w:val="0"/>
          <w:marTop w:val="0"/>
          <w:marBottom w:val="0"/>
          <w:divBdr>
            <w:top w:val="none" w:sz="0" w:space="0" w:color="auto"/>
            <w:left w:val="none" w:sz="0" w:space="0" w:color="auto"/>
            <w:bottom w:val="none" w:sz="0" w:space="0" w:color="auto"/>
            <w:right w:val="none" w:sz="0" w:space="0" w:color="auto"/>
          </w:divBdr>
        </w:div>
        <w:div w:id="1033269836">
          <w:marLeft w:val="480"/>
          <w:marRight w:val="0"/>
          <w:marTop w:val="0"/>
          <w:marBottom w:val="0"/>
          <w:divBdr>
            <w:top w:val="none" w:sz="0" w:space="0" w:color="auto"/>
            <w:left w:val="none" w:sz="0" w:space="0" w:color="auto"/>
            <w:bottom w:val="none" w:sz="0" w:space="0" w:color="auto"/>
            <w:right w:val="none" w:sz="0" w:space="0" w:color="auto"/>
          </w:divBdr>
        </w:div>
        <w:div w:id="1695304395">
          <w:marLeft w:val="480"/>
          <w:marRight w:val="0"/>
          <w:marTop w:val="0"/>
          <w:marBottom w:val="0"/>
          <w:divBdr>
            <w:top w:val="none" w:sz="0" w:space="0" w:color="auto"/>
            <w:left w:val="none" w:sz="0" w:space="0" w:color="auto"/>
            <w:bottom w:val="none" w:sz="0" w:space="0" w:color="auto"/>
            <w:right w:val="none" w:sz="0" w:space="0" w:color="auto"/>
          </w:divBdr>
        </w:div>
        <w:div w:id="1608076837">
          <w:marLeft w:val="480"/>
          <w:marRight w:val="0"/>
          <w:marTop w:val="0"/>
          <w:marBottom w:val="0"/>
          <w:divBdr>
            <w:top w:val="none" w:sz="0" w:space="0" w:color="auto"/>
            <w:left w:val="none" w:sz="0" w:space="0" w:color="auto"/>
            <w:bottom w:val="none" w:sz="0" w:space="0" w:color="auto"/>
            <w:right w:val="none" w:sz="0" w:space="0" w:color="auto"/>
          </w:divBdr>
        </w:div>
        <w:div w:id="292953624">
          <w:marLeft w:val="480"/>
          <w:marRight w:val="0"/>
          <w:marTop w:val="0"/>
          <w:marBottom w:val="0"/>
          <w:divBdr>
            <w:top w:val="none" w:sz="0" w:space="0" w:color="auto"/>
            <w:left w:val="none" w:sz="0" w:space="0" w:color="auto"/>
            <w:bottom w:val="none" w:sz="0" w:space="0" w:color="auto"/>
            <w:right w:val="none" w:sz="0" w:space="0" w:color="auto"/>
          </w:divBdr>
        </w:div>
        <w:div w:id="485365370">
          <w:marLeft w:val="480"/>
          <w:marRight w:val="0"/>
          <w:marTop w:val="0"/>
          <w:marBottom w:val="0"/>
          <w:divBdr>
            <w:top w:val="none" w:sz="0" w:space="0" w:color="auto"/>
            <w:left w:val="none" w:sz="0" w:space="0" w:color="auto"/>
            <w:bottom w:val="none" w:sz="0" w:space="0" w:color="auto"/>
            <w:right w:val="none" w:sz="0" w:space="0" w:color="auto"/>
          </w:divBdr>
        </w:div>
        <w:div w:id="1469203842">
          <w:marLeft w:val="480"/>
          <w:marRight w:val="0"/>
          <w:marTop w:val="0"/>
          <w:marBottom w:val="0"/>
          <w:divBdr>
            <w:top w:val="none" w:sz="0" w:space="0" w:color="auto"/>
            <w:left w:val="none" w:sz="0" w:space="0" w:color="auto"/>
            <w:bottom w:val="none" w:sz="0" w:space="0" w:color="auto"/>
            <w:right w:val="none" w:sz="0" w:space="0" w:color="auto"/>
          </w:divBdr>
        </w:div>
        <w:div w:id="608586005">
          <w:marLeft w:val="480"/>
          <w:marRight w:val="0"/>
          <w:marTop w:val="0"/>
          <w:marBottom w:val="0"/>
          <w:divBdr>
            <w:top w:val="none" w:sz="0" w:space="0" w:color="auto"/>
            <w:left w:val="none" w:sz="0" w:space="0" w:color="auto"/>
            <w:bottom w:val="none" w:sz="0" w:space="0" w:color="auto"/>
            <w:right w:val="none" w:sz="0" w:space="0" w:color="auto"/>
          </w:divBdr>
        </w:div>
        <w:div w:id="1324357274">
          <w:marLeft w:val="480"/>
          <w:marRight w:val="0"/>
          <w:marTop w:val="0"/>
          <w:marBottom w:val="0"/>
          <w:divBdr>
            <w:top w:val="none" w:sz="0" w:space="0" w:color="auto"/>
            <w:left w:val="none" w:sz="0" w:space="0" w:color="auto"/>
            <w:bottom w:val="none" w:sz="0" w:space="0" w:color="auto"/>
            <w:right w:val="none" w:sz="0" w:space="0" w:color="auto"/>
          </w:divBdr>
        </w:div>
        <w:div w:id="299963074">
          <w:marLeft w:val="480"/>
          <w:marRight w:val="0"/>
          <w:marTop w:val="0"/>
          <w:marBottom w:val="0"/>
          <w:divBdr>
            <w:top w:val="none" w:sz="0" w:space="0" w:color="auto"/>
            <w:left w:val="none" w:sz="0" w:space="0" w:color="auto"/>
            <w:bottom w:val="none" w:sz="0" w:space="0" w:color="auto"/>
            <w:right w:val="none" w:sz="0" w:space="0" w:color="auto"/>
          </w:divBdr>
        </w:div>
        <w:div w:id="766775008">
          <w:marLeft w:val="480"/>
          <w:marRight w:val="0"/>
          <w:marTop w:val="0"/>
          <w:marBottom w:val="0"/>
          <w:divBdr>
            <w:top w:val="none" w:sz="0" w:space="0" w:color="auto"/>
            <w:left w:val="none" w:sz="0" w:space="0" w:color="auto"/>
            <w:bottom w:val="none" w:sz="0" w:space="0" w:color="auto"/>
            <w:right w:val="none" w:sz="0" w:space="0" w:color="auto"/>
          </w:divBdr>
        </w:div>
        <w:div w:id="1025521725">
          <w:marLeft w:val="480"/>
          <w:marRight w:val="0"/>
          <w:marTop w:val="0"/>
          <w:marBottom w:val="0"/>
          <w:divBdr>
            <w:top w:val="none" w:sz="0" w:space="0" w:color="auto"/>
            <w:left w:val="none" w:sz="0" w:space="0" w:color="auto"/>
            <w:bottom w:val="none" w:sz="0" w:space="0" w:color="auto"/>
            <w:right w:val="none" w:sz="0" w:space="0" w:color="auto"/>
          </w:divBdr>
        </w:div>
        <w:div w:id="124661494">
          <w:marLeft w:val="480"/>
          <w:marRight w:val="0"/>
          <w:marTop w:val="0"/>
          <w:marBottom w:val="0"/>
          <w:divBdr>
            <w:top w:val="none" w:sz="0" w:space="0" w:color="auto"/>
            <w:left w:val="none" w:sz="0" w:space="0" w:color="auto"/>
            <w:bottom w:val="none" w:sz="0" w:space="0" w:color="auto"/>
            <w:right w:val="none" w:sz="0" w:space="0" w:color="auto"/>
          </w:divBdr>
        </w:div>
        <w:div w:id="409617917">
          <w:marLeft w:val="480"/>
          <w:marRight w:val="0"/>
          <w:marTop w:val="0"/>
          <w:marBottom w:val="0"/>
          <w:divBdr>
            <w:top w:val="none" w:sz="0" w:space="0" w:color="auto"/>
            <w:left w:val="none" w:sz="0" w:space="0" w:color="auto"/>
            <w:bottom w:val="none" w:sz="0" w:space="0" w:color="auto"/>
            <w:right w:val="none" w:sz="0" w:space="0" w:color="auto"/>
          </w:divBdr>
        </w:div>
        <w:div w:id="709719758">
          <w:marLeft w:val="480"/>
          <w:marRight w:val="0"/>
          <w:marTop w:val="0"/>
          <w:marBottom w:val="0"/>
          <w:divBdr>
            <w:top w:val="none" w:sz="0" w:space="0" w:color="auto"/>
            <w:left w:val="none" w:sz="0" w:space="0" w:color="auto"/>
            <w:bottom w:val="none" w:sz="0" w:space="0" w:color="auto"/>
            <w:right w:val="none" w:sz="0" w:space="0" w:color="auto"/>
          </w:divBdr>
        </w:div>
        <w:div w:id="1809206472">
          <w:marLeft w:val="480"/>
          <w:marRight w:val="0"/>
          <w:marTop w:val="0"/>
          <w:marBottom w:val="0"/>
          <w:divBdr>
            <w:top w:val="none" w:sz="0" w:space="0" w:color="auto"/>
            <w:left w:val="none" w:sz="0" w:space="0" w:color="auto"/>
            <w:bottom w:val="none" w:sz="0" w:space="0" w:color="auto"/>
            <w:right w:val="none" w:sz="0" w:space="0" w:color="auto"/>
          </w:divBdr>
        </w:div>
        <w:div w:id="579363534">
          <w:marLeft w:val="480"/>
          <w:marRight w:val="0"/>
          <w:marTop w:val="0"/>
          <w:marBottom w:val="0"/>
          <w:divBdr>
            <w:top w:val="none" w:sz="0" w:space="0" w:color="auto"/>
            <w:left w:val="none" w:sz="0" w:space="0" w:color="auto"/>
            <w:bottom w:val="none" w:sz="0" w:space="0" w:color="auto"/>
            <w:right w:val="none" w:sz="0" w:space="0" w:color="auto"/>
          </w:divBdr>
        </w:div>
        <w:div w:id="230388396">
          <w:marLeft w:val="480"/>
          <w:marRight w:val="0"/>
          <w:marTop w:val="0"/>
          <w:marBottom w:val="0"/>
          <w:divBdr>
            <w:top w:val="none" w:sz="0" w:space="0" w:color="auto"/>
            <w:left w:val="none" w:sz="0" w:space="0" w:color="auto"/>
            <w:bottom w:val="none" w:sz="0" w:space="0" w:color="auto"/>
            <w:right w:val="none" w:sz="0" w:space="0" w:color="auto"/>
          </w:divBdr>
        </w:div>
        <w:div w:id="1538004429">
          <w:marLeft w:val="480"/>
          <w:marRight w:val="0"/>
          <w:marTop w:val="0"/>
          <w:marBottom w:val="0"/>
          <w:divBdr>
            <w:top w:val="none" w:sz="0" w:space="0" w:color="auto"/>
            <w:left w:val="none" w:sz="0" w:space="0" w:color="auto"/>
            <w:bottom w:val="none" w:sz="0" w:space="0" w:color="auto"/>
            <w:right w:val="none" w:sz="0" w:space="0" w:color="auto"/>
          </w:divBdr>
        </w:div>
        <w:div w:id="1536573673">
          <w:marLeft w:val="480"/>
          <w:marRight w:val="0"/>
          <w:marTop w:val="0"/>
          <w:marBottom w:val="0"/>
          <w:divBdr>
            <w:top w:val="none" w:sz="0" w:space="0" w:color="auto"/>
            <w:left w:val="none" w:sz="0" w:space="0" w:color="auto"/>
            <w:bottom w:val="none" w:sz="0" w:space="0" w:color="auto"/>
            <w:right w:val="none" w:sz="0" w:space="0" w:color="auto"/>
          </w:divBdr>
        </w:div>
        <w:div w:id="986319961">
          <w:marLeft w:val="480"/>
          <w:marRight w:val="0"/>
          <w:marTop w:val="0"/>
          <w:marBottom w:val="0"/>
          <w:divBdr>
            <w:top w:val="none" w:sz="0" w:space="0" w:color="auto"/>
            <w:left w:val="none" w:sz="0" w:space="0" w:color="auto"/>
            <w:bottom w:val="none" w:sz="0" w:space="0" w:color="auto"/>
            <w:right w:val="none" w:sz="0" w:space="0" w:color="auto"/>
          </w:divBdr>
        </w:div>
        <w:div w:id="1170101055">
          <w:marLeft w:val="480"/>
          <w:marRight w:val="0"/>
          <w:marTop w:val="0"/>
          <w:marBottom w:val="0"/>
          <w:divBdr>
            <w:top w:val="none" w:sz="0" w:space="0" w:color="auto"/>
            <w:left w:val="none" w:sz="0" w:space="0" w:color="auto"/>
            <w:bottom w:val="none" w:sz="0" w:space="0" w:color="auto"/>
            <w:right w:val="none" w:sz="0" w:space="0" w:color="auto"/>
          </w:divBdr>
        </w:div>
        <w:div w:id="666252925">
          <w:marLeft w:val="480"/>
          <w:marRight w:val="0"/>
          <w:marTop w:val="0"/>
          <w:marBottom w:val="0"/>
          <w:divBdr>
            <w:top w:val="none" w:sz="0" w:space="0" w:color="auto"/>
            <w:left w:val="none" w:sz="0" w:space="0" w:color="auto"/>
            <w:bottom w:val="none" w:sz="0" w:space="0" w:color="auto"/>
            <w:right w:val="none" w:sz="0" w:space="0" w:color="auto"/>
          </w:divBdr>
        </w:div>
        <w:div w:id="2014599506">
          <w:marLeft w:val="480"/>
          <w:marRight w:val="0"/>
          <w:marTop w:val="0"/>
          <w:marBottom w:val="0"/>
          <w:divBdr>
            <w:top w:val="none" w:sz="0" w:space="0" w:color="auto"/>
            <w:left w:val="none" w:sz="0" w:space="0" w:color="auto"/>
            <w:bottom w:val="none" w:sz="0" w:space="0" w:color="auto"/>
            <w:right w:val="none" w:sz="0" w:space="0" w:color="auto"/>
          </w:divBdr>
        </w:div>
        <w:div w:id="1106386903">
          <w:marLeft w:val="480"/>
          <w:marRight w:val="0"/>
          <w:marTop w:val="0"/>
          <w:marBottom w:val="0"/>
          <w:divBdr>
            <w:top w:val="none" w:sz="0" w:space="0" w:color="auto"/>
            <w:left w:val="none" w:sz="0" w:space="0" w:color="auto"/>
            <w:bottom w:val="none" w:sz="0" w:space="0" w:color="auto"/>
            <w:right w:val="none" w:sz="0" w:space="0" w:color="auto"/>
          </w:divBdr>
        </w:div>
        <w:div w:id="248538944">
          <w:marLeft w:val="480"/>
          <w:marRight w:val="0"/>
          <w:marTop w:val="0"/>
          <w:marBottom w:val="0"/>
          <w:divBdr>
            <w:top w:val="none" w:sz="0" w:space="0" w:color="auto"/>
            <w:left w:val="none" w:sz="0" w:space="0" w:color="auto"/>
            <w:bottom w:val="none" w:sz="0" w:space="0" w:color="auto"/>
            <w:right w:val="none" w:sz="0" w:space="0" w:color="auto"/>
          </w:divBdr>
        </w:div>
        <w:div w:id="495145677">
          <w:marLeft w:val="480"/>
          <w:marRight w:val="0"/>
          <w:marTop w:val="0"/>
          <w:marBottom w:val="0"/>
          <w:divBdr>
            <w:top w:val="none" w:sz="0" w:space="0" w:color="auto"/>
            <w:left w:val="none" w:sz="0" w:space="0" w:color="auto"/>
            <w:bottom w:val="none" w:sz="0" w:space="0" w:color="auto"/>
            <w:right w:val="none" w:sz="0" w:space="0" w:color="auto"/>
          </w:divBdr>
        </w:div>
        <w:div w:id="860169347">
          <w:marLeft w:val="480"/>
          <w:marRight w:val="0"/>
          <w:marTop w:val="0"/>
          <w:marBottom w:val="0"/>
          <w:divBdr>
            <w:top w:val="none" w:sz="0" w:space="0" w:color="auto"/>
            <w:left w:val="none" w:sz="0" w:space="0" w:color="auto"/>
            <w:bottom w:val="none" w:sz="0" w:space="0" w:color="auto"/>
            <w:right w:val="none" w:sz="0" w:space="0" w:color="auto"/>
          </w:divBdr>
        </w:div>
        <w:div w:id="1059792636">
          <w:marLeft w:val="480"/>
          <w:marRight w:val="0"/>
          <w:marTop w:val="0"/>
          <w:marBottom w:val="0"/>
          <w:divBdr>
            <w:top w:val="none" w:sz="0" w:space="0" w:color="auto"/>
            <w:left w:val="none" w:sz="0" w:space="0" w:color="auto"/>
            <w:bottom w:val="none" w:sz="0" w:space="0" w:color="auto"/>
            <w:right w:val="none" w:sz="0" w:space="0" w:color="auto"/>
          </w:divBdr>
        </w:div>
        <w:div w:id="588198165">
          <w:marLeft w:val="480"/>
          <w:marRight w:val="0"/>
          <w:marTop w:val="0"/>
          <w:marBottom w:val="0"/>
          <w:divBdr>
            <w:top w:val="none" w:sz="0" w:space="0" w:color="auto"/>
            <w:left w:val="none" w:sz="0" w:space="0" w:color="auto"/>
            <w:bottom w:val="none" w:sz="0" w:space="0" w:color="auto"/>
            <w:right w:val="none" w:sz="0" w:space="0" w:color="auto"/>
          </w:divBdr>
        </w:div>
        <w:div w:id="276179666">
          <w:marLeft w:val="480"/>
          <w:marRight w:val="0"/>
          <w:marTop w:val="0"/>
          <w:marBottom w:val="0"/>
          <w:divBdr>
            <w:top w:val="none" w:sz="0" w:space="0" w:color="auto"/>
            <w:left w:val="none" w:sz="0" w:space="0" w:color="auto"/>
            <w:bottom w:val="none" w:sz="0" w:space="0" w:color="auto"/>
            <w:right w:val="none" w:sz="0" w:space="0" w:color="auto"/>
          </w:divBdr>
        </w:div>
        <w:div w:id="1234660463">
          <w:marLeft w:val="480"/>
          <w:marRight w:val="0"/>
          <w:marTop w:val="0"/>
          <w:marBottom w:val="0"/>
          <w:divBdr>
            <w:top w:val="none" w:sz="0" w:space="0" w:color="auto"/>
            <w:left w:val="none" w:sz="0" w:space="0" w:color="auto"/>
            <w:bottom w:val="none" w:sz="0" w:space="0" w:color="auto"/>
            <w:right w:val="none" w:sz="0" w:space="0" w:color="auto"/>
          </w:divBdr>
        </w:div>
        <w:div w:id="2003116402">
          <w:marLeft w:val="480"/>
          <w:marRight w:val="0"/>
          <w:marTop w:val="0"/>
          <w:marBottom w:val="0"/>
          <w:divBdr>
            <w:top w:val="none" w:sz="0" w:space="0" w:color="auto"/>
            <w:left w:val="none" w:sz="0" w:space="0" w:color="auto"/>
            <w:bottom w:val="none" w:sz="0" w:space="0" w:color="auto"/>
            <w:right w:val="none" w:sz="0" w:space="0" w:color="auto"/>
          </w:divBdr>
        </w:div>
        <w:div w:id="834497680">
          <w:marLeft w:val="480"/>
          <w:marRight w:val="0"/>
          <w:marTop w:val="0"/>
          <w:marBottom w:val="0"/>
          <w:divBdr>
            <w:top w:val="none" w:sz="0" w:space="0" w:color="auto"/>
            <w:left w:val="none" w:sz="0" w:space="0" w:color="auto"/>
            <w:bottom w:val="none" w:sz="0" w:space="0" w:color="auto"/>
            <w:right w:val="none" w:sz="0" w:space="0" w:color="auto"/>
          </w:divBdr>
        </w:div>
        <w:div w:id="2046445374">
          <w:marLeft w:val="480"/>
          <w:marRight w:val="0"/>
          <w:marTop w:val="0"/>
          <w:marBottom w:val="0"/>
          <w:divBdr>
            <w:top w:val="none" w:sz="0" w:space="0" w:color="auto"/>
            <w:left w:val="none" w:sz="0" w:space="0" w:color="auto"/>
            <w:bottom w:val="none" w:sz="0" w:space="0" w:color="auto"/>
            <w:right w:val="none" w:sz="0" w:space="0" w:color="auto"/>
          </w:divBdr>
        </w:div>
        <w:div w:id="665981639">
          <w:marLeft w:val="480"/>
          <w:marRight w:val="0"/>
          <w:marTop w:val="0"/>
          <w:marBottom w:val="0"/>
          <w:divBdr>
            <w:top w:val="none" w:sz="0" w:space="0" w:color="auto"/>
            <w:left w:val="none" w:sz="0" w:space="0" w:color="auto"/>
            <w:bottom w:val="none" w:sz="0" w:space="0" w:color="auto"/>
            <w:right w:val="none" w:sz="0" w:space="0" w:color="auto"/>
          </w:divBdr>
        </w:div>
        <w:div w:id="1588883265">
          <w:marLeft w:val="480"/>
          <w:marRight w:val="0"/>
          <w:marTop w:val="0"/>
          <w:marBottom w:val="0"/>
          <w:divBdr>
            <w:top w:val="none" w:sz="0" w:space="0" w:color="auto"/>
            <w:left w:val="none" w:sz="0" w:space="0" w:color="auto"/>
            <w:bottom w:val="none" w:sz="0" w:space="0" w:color="auto"/>
            <w:right w:val="none" w:sz="0" w:space="0" w:color="auto"/>
          </w:divBdr>
        </w:div>
        <w:div w:id="1096318294">
          <w:marLeft w:val="480"/>
          <w:marRight w:val="0"/>
          <w:marTop w:val="0"/>
          <w:marBottom w:val="0"/>
          <w:divBdr>
            <w:top w:val="none" w:sz="0" w:space="0" w:color="auto"/>
            <w:left w:val="none" w:sz="0" w:space="0" w:color="auto"/>
            <w:bottom w:val="none" w:sz="0" w:space="0" w:color="auto"/>
            <w:right w:val="none" w:sz="0" w:space="0" w:color="auto"/>
          </w:divBdr>
        </w:div>
        <w:div w:id="151871417">
          <w:marLeft w:val="480"/>
          <w:marRight w:val="0"/>
          <w:marTop w:val="0"/>
          <w:marBottom w:val="0"/>
          <w:divBdr>
            <w:top w:val="none" w:sz="0" w:space="0" w:color="auto"/>
            <w:left w:val="none" w:sz="0" w:space="0" w:color="auto"/>
            <w:bottom w:val="none" w:sz="0" w:space="0" w:color="auto"/>
            <w:right w:val="none" w:sz="0" w:space="0" w:color="auto"/>
          </w:divBdr>
        </w:div>
        <w:div w:id="1852795113">
          <w:marLeft w:val="480"/>
          <w:marRight w:val="0"/>
          <w:marTop w:val="0"/>
          <w:marBottom w:val="0"/>
          <w:divBdr>
            <w:top w:val="none" w:sz="0" w:space="0" w:color="auto"/>
            <w:left w:val="none" w:sz="0" w:space="0" w:color="auto"/>
            <w:bottom w:val="none" w:sz="0" w:space="0" w:color="auto"/>
            <w:right w:val="none" w:sz="0" w:space="0" w:color="auto"/>
          </w:divBdr>
        </w:div>
        <w:div w:id="1302883133">
          <w:marLeft w:val="480"/>
          <w:marRight w:val="0"/>
          <w:marTop w:val="0"/>
          <w:marBottom w:val="0"/>
          <w:divBdr>
            <w:top w:val="none" w:sz="0" w:space="0" w:color="auto"/>
            <w:left w:val="none" w:sz="0" w:space="0" w:color="auto"/>
            <w:bottom w:val="none" w:sz="0" w:space="0" w:color="auto"/>
            <w:right w:val="none" w:sz="0" w:space="0" w:color="auto"/>
          </w:divBdr>
        </w:div>
        <w:div w:id="974139724">
          <w:marLeft w:val="480"/>
          <w:marRight w:val="0"/>
          <w:marTop w:val="0"/>
          <w:marBottom w:val="0"/>
          <w:divBdr>
            <w:top w:val="none" w:sz="0" w:space="0" w:color="auto"/>
            <w:left w:val="none" w:sz="0" w:space="0" w:color="auto"/>
            <w:bottom w:val="none" w:sz="0" w:space="0" w:color="auto"/>
            <w:right w:val="none" w:sz="0" w:space="0" w:color="auto"/>
          </w:divBdr>
        </w:div>
        <w:div w:id="881550282">
          <w:marLeft w:val="480"/>
          <w:marRight w:val="0"/>
          <w:marTop w:val="0"/>
          <w:marBottom w:val="0"/>
          <w:divBdr>
            <w:top w:val="none" w:sz="0" w:space="0" w:color="auto"/>
            <w:left w:val="none" w:sz="0" w:space="0" w:color="auto"/>
            <w:bottom w:val="none" w:sz="0" w:space="0" w:color="auto"/>
            <w:right w:val="none" w:sz="0" w:space="0" w:color="auto"/>
          </w:divBdr>
        </w:div>
        <w:div w:id="1433041897">
          <w:marLeft w:val="480"/>
          <w:marRight w:val="0"/>
          <w:marTop w:val="0"/>
          <w:marBottom w:val="0"/>
          <w:divBdr>
            <w:top w:val="none" w:sz="0" w:space="0" w:color="auto"/>
            <w:left w:val="none" w:sz="0" w:space="0" w:color="auto"/>
            <w:bottom w:val="none" w:sz="0" w:space="0" w:color="auto"/>
            <w:right w:val="none" w:sz="0" w:space="0" w:color="auto"/>
          </w:divBdr>
        </w:div>
        <w:div w:id="888494937">
          <w:marLeft w:val="480"/>
          <w:marRight w:val="0"/>
          <w:marTop w:val="0"/>
          <w:marBottom w:val="0"/>
          <w:divBdr>
            <w:top w:val="none" w:sz="0" w:space="0" w:color="auto"/>
            <w:left w:val="none" w:sz="0" w:space="0" w:color="auto"/>
            <w:bottom w:val="none" w:sz="0" w:space="0" w:color="auto"/>
            <w:right w:val="none" w:sz="0" w:space="0" w:color="auto"/>
          </w:divBdr>
        </w:div>
        <w:div w:id="275990017">
          <w:marLeft w:val="480"/>
          <w:marRight w:val="0"/>
          <w:marTop w:val="0"/>
          <w:marBottom w:val="0"/>
          <w:divBdr>
            <w:top w:val="none" w:sz="0" w:space="0" w:color="auto"/>
            <w:left w:val="none" w:sz="0" w:space="0" w:color="auto"/>
            <w:bottom w:val="none" w:sz="0" w:space="0" w:color="auto"/>
            <w:right w:val="none" w:sz="0" w:space="0" w:color="auto"/>
          </w:divBdr>
        </w:div>
        <w:div w:id="677386631">
          <w:marLeft w:val="480"/>
          <w:marRight w:val="0"/>
          <w:marTop w:val="0"/>
          <w:marBottom w:val="0"/>
          <w:divBdr>
            <w:top w:val="none" w:sz="0" w:space="0" w:color="auto"/>
            <w:left w:val="none" w:sz="0" w:space="0" w:color="auto"/>
            <w:bottom w:val="none" w:sz="0" w:space="0" w:color="auto"/>
            <w:right w:val="none" w:sz="0" w:space="0" w:color="auto"/>
          </w:divBdr>
        </w:div>
        <w:div w:id="1378121680">
          <w:marLeft w:val="480"/>
          <w:marRight w:val="0"/>
          <w:marTop w:val="0"/>
          <w:marBottom w:val="0"/>
          <w:divBdr>
            <w:top w:val="none" w:sz="0" w:space="0" w:color="auto"/>
            <w:left w:val="none" w:sz="0" w:space="0" w:color="auto"/>
            <w:bottom w:val="none" w:sz="0" w:space="0" w:color="auto"/>
            <w:right w:val="none" w:sz="0" w:space="0" w:color="auto"/>
          </w:divBdr>
        </w:div>
        <w:div w:id="246233868">
          <w:marLeft w:val="480"/>
          <w:marRight w:val="0"/>
          <w:marTop w:val="0"/>
          <w:marBottom w:val="0"/>
          <w:divBdr>
            <w:top w:val="none" w:sz="0" w:space="0" w:color="auto"/>
            <w:left w:val="none" w:sz="0" w:space="0" w:color="auto"/>
            <w:bottom w:val="none" w:sz="0" w:space="0" w:color="auto"/>
            <w:right w:val="none" w:sz="0" w:space="0" w:color="auto"/>
          </w:divBdr>
        </w:div>
        <w:div w:id="1738016097">
          <w:marLeft w:val="480"/>
          <w:marRight w:val="0"/>
          <w:marTop w:val="0"/>
          <w:marBottom w:val="0"/>
          <w:divBdr>
            <w:top w:val="none" w:sz="0" w:space="0" w:color="auto"/>
            <w:left w:val="none" w:sz="0" w:space="0" w:color="auto"/>
            <w:bottom w:val="none" w:sz="0" w:space="0" w:color="auto"/>
            <w:right w:val="none" w:sz="0" w:space="0" w:color="auto"/>
          </w:divBdr>
        </w:div>
        <w:div w:id="1362895894">
          <w:marLeft w:val="480"/>
          <w:marRight w:val="0"/>
          <w:marTop w:val="0"/>
          <w:marBottom w:val="0"/>
          <w:divBdr>
            <w:top w:val="none" w:sz="0" w:space="0" w:color="auto"/>
            <w:left w:val="none" w:sz="0" w:space="0" w:color="auto"/>
            <w:bottom w:val="none" w:sz="0" w:space="0" w:color="auto"/>
            <w:right w:val="none" w:sz="0" w:space="0" w:color="auto"/>
          </w:divBdr>
        </w:div>
        <w:div w:id="1783836949">
          <w:marLeft w:val="480"/>
          <w:marRight w:val="0"/>
          <w:marTop w:val="0"/>
          <w:marBottom w:val="0"/>
          <w:divBdr>
            <w:top w:val="none" w:sz="0" w:space="0" w:color="auto"/>
            <w:left w:val="none" w:sz="0" w:space="0" w:color="auto"/>
            <w:bottom w:val="none" w:sz="0" w:space="0" w:color="auto"/>
            <w:right w:val="none" w:sz="0" w:space="0" w:color="auto"/>
          </w:divBdr>
        </w:div>
        <w:div w:id="1980263327">
          <w:marLeft w:val="480"/>
          <w:marRight w:val="0"/>
          <w:marTop w:val="0"/>
          <w:marBottom w:val="0"/>
          <w:divBdr>
            <w:top w:val="none" w:sz="0" w:space="0" w:color="auto"/>
            <w:left w:val="none" w:sz="0" w:space="0" w:color="auto"/>
            <w:bottom w:val="none" w:sz="0" w:space="0" w:color="auto"/>
            <w:right w:val="none" w:sz="0" w:space="0" w:color="auto"/>
          </w:divBdr>
        </w:div>
        <w:div w:id="1819758898">
          <w:marLeft w:val="480"/>
          <w:marRight w:val="0"/>
          <w:marTop w:val="0"/>
          <w:marBottom w:val="0"/>
          <w:divBdr>
            <w:top w:val="none" w:sz="0" w:space="0" w:color="auto"/>
            <w:left w:val="none" w:sz="0" w:space="0" w:color="auto"/>
            <w:bottom w:val="none" w:sz="0" w:space="0" w:color="auto"/>
            <w:right w:val="none" w:sz="0" w:space="0" w:color="auto"/>
          </w:divBdr>
        </w:div>
        <w:div w:id="469177172">
          <w:marLeft w:val="480"/>
          <w:marRight w:val="0"/>
          <w:marTop w:val="0"/>
          <w:marBottom w:val="0"/>
          <w:divBdr>
            <w:top w:val="none" w:sz="0" w:space="0" w:color="auto"/>
            <w:left w:val="none" w:sz="0" w:space="0" w:color="auto"/>
            <w:bottom w:val="none" w:sz="0" w:space="0" w:color="auto"/>
            <w:right w:val="none" w:sz="0" w:space="0" w:color="auto"/>
          </w:divBdr>
        </w:div>
        <w:div w:id="464734652">
          <w:marLeft w:val="480"/>
          <w:marRight w:val="0"/>
          <w:marTop w:val="0"/>
          <w:marBottom w:val="0"/>
          <w:divBdr>
            <w:top w:val="none" w:sz="0" w:space="0" w:color="auto"/>
            <w:left w:val="none" w:sz="0" w:space="0" w:color="auto"/>
            <w:bottom w:val="none" w:sz="0" w:space="0" w:color="auto"/>
            <w:right w:val="none" w:sz="0" w:space="0" w:color="auto"/>
          </w:divBdr>
        </w:div>
        <w:div w:id="1309941191">
          <w:marLeft w:val="480"/>
          <w:marRight w:val="0"/>
          <w:marTop w:val="0"/>
          <w:marBottom w:val="0"/>
          <w:divBdr>
            <w:top w:val="none" w:sz="0" w:space="0" w:color="auto"/>
            <w:left w:val="none" w:sz="0" w:space="0" w:color="auto"/>
            <w:bottom w:val="none" w:sz="0" w:space="0" w:color="auto"/>
            <w:right w:val="none" w:sz="0" w:space="0" w:color="auto"/>
          </w:divBdr>
        </w:div>
        <w:div w:id="1954283947">
          <w:marLeft w:val="480"/>
          <w:marRight w:val="0"/>
          <w:marTop w:val="0"/>
          <w:marBottom w:val="0"/>
          <w:divBdr>
            <w:top w:val="none" w:sz="0" w:space="0" w:color="auto"/>
            <w:left w:val="none" w:sz="0" w:space="0" w:color="auto"/>
            <w:bottom w:val="none" w:sz="0" w:space="0" w:color="auto"/>
            <w:right w:val="none" w:sz="0" w:space="0" w:color="auto"/>
          </w:divBdr>
        </w:div>
        <w:div w:id="332417365">
          <w:marLeft w:val="480"/>
          <w:marRight w:val="0"/>
          <w:marTop w:val="0"/>
          <w:marBottom w:val="0"/>
          <w:divBdr>
            <w:top w:val="none" w:sz="0" w:space="0" w:color="auto"/>
            <w:left w:val="none" w:sz="0" w:space="0" w:color="auto"/>
            <w:bottom w:val="none" w:sz="0" w:space="0" w:color="auto"/>
            <w:right w:val="none" w:sz="0" w:space="0" w:color="auto"/>
          </w:divBdr>
        </w:div>
        <w:div w:id="1608344565">
          <w:marLeft w:val="480"/>
          <w:marRight w:val="0"/>
          <w:marTop w:val="0"/>
          <w:marBottom w:val="0"/>
          <w:divBdr>
            <w:top w:val="none" w:sz="0" w:space="0" w:color="auto"/>
            <w:left w:val="none" w:sz="0" w:space="0" w:color="auto"/>
            <w:bottom w:val="none" w:sz="0" w:space="0" w:color="auto"/>
            <w:right w:val="none" w:sz="0" w:space="0" w:color="auto"/>
          </w:divBdr>
        </w:div>
        <w:div w:id="1536307662">
          <w:marLeft w:val="480"/>
          <w:marRight w:val="0"/>
          <w:marTop w:val="0"/>
          <w:marBottom w:val="0"/>
          <w:divBdr>
            <w:top w:val="none" w:sz="0" w:space="0" w:color="auto"/>
            <w:left w:val="none" w:sz="0" w:space="0" w:color="auto"/>
            <w:bottom w:val="none" w:sz="0" w:space="0" w:color="auto"/>
            <w:right w:val="none" w:sz="0" w:space="0" w:color="auto"/>
          </w:divBdr>
        </w:div>
        <w:div w:id="1368263382">
          <w:marLeft w:val="480"/>
          <w:marRight w:val="0"/>
          <w:marTop w:val="0"/>
          <w:marBottom w:val="0"/>
          <w:divBdr>
            <w:top w:val="none" w:sz="0" w:space="0" w:color="auto"/>
            <w:left w:val="none" w:sz="0" w:space="0" w:color="auto"/>
            <w:bottom w:val="none" w:sz="0" w:space="0" w:color="auto"/>
            <w:right w:val="none" w:sz="0" w:space="0" w:color="auto"/>
          </w:divBdr>
        </w:div>
        <w:div w:id="1084573309">
          <w:marLeft w:val="480"/>
          <w:marRight w:val="0"/>
          <w:marTop w:val="0"/>
          <w:marBottom w:val="0"/>
          <w:divBdr>
            <w:top w:val="none" w:sz="0" w:space="0" w:color="auto"/>
            <w:left w:val="none" w:sz="0" w:space="0" w:color="auto"/>
            <w:bottom w:val="none" w:sz="0" w:space="0" w:color="auto"/>
            <w:right w:val="none" w:sz="0" w:space="0" w:color="auto"/>
          </w:divBdr>
        </w:div>
        <w:div w:id="1191064251">
          <w:marLeft w:val="480"/>
          <w:marRight w:val="0"/>
          <w:marTop w:val="0"/>
          <w:marBottom w:val="0"/>
          <w:divBdr>
            <w:top w:val="none" w:sz="0" w:space="0" w:color="auto"/>
            <w:left w:val="none" w:sz="0" w:space="0" w:color="auto"/>
            <w:bottom w:val="none" w:sz="0" w:space="0" w:color="auto"/>
            <w:right w:val="none" w:sz="0" w:space="0" w:color="auto"/>
          </w:divBdr>
        </w:div>
        <w:div w:id="1193569823">
          <w:marLeft w:val="480"/>
          <w:marRight w:val="0"/>
          <w:marTop w:val="0"/>
          <w:marBottom w:val="0"/>
          <w:divBdr>
            <w:top w:val="none" w:sz="0" w:space="0" w:color="auto"/>
            <w:left w:val="none" w:sz="0" w:space="0" w:color="auto"/>
            <w:bottom w:val="none" w:sz="0" w:space="0" w:color="auto"/>
            <w:right w:val="none" w:sz="0" w:space="0" w:color="auto"/>
          </w:divBdr>
        </w:div>
        <w:div w:id="938831006">
          <w:marLeft w:val="480"/>
          <w:marRight w:val="0"/>
          <w:marTop w:val="0"/>
          <w:marBottom w:val="0"/>
          <w:divBdr>
            <w:top w:val="none" w:sz="0" w:space="0" w:color="auto"/>
            <w:left w:val="none" w:sz="0" w:space="0" w:color="auto"/>
            <w:bottom w:val="none" w:sz="0" w:space="0" w:color="auto"/>
            <w:right w:val="none" w:sz="0" w:space="0" w:color="auto"/>
          </w:divBdr>
        </w:div>
        <w:div w:id="25639641">
          <w:marLeft w:val="480"/>
          <w:marRight w:val="0"/>
          <w:marTop w:val="0"/>
          <w:marBottom w:val="0"/>
          <w:divBdr>
            <w:top w:val="none" w:sz="0" w:space="0" w:color="auto"/>
            <w:left w:val="none" w:sz="0" w:space="0" w:color="auto"/>
            <w:bottom w:val="none" w:sz="0" w:space="0" w:color="auto"/>
            <w:right w:val="none" w:sz="0" w:space="0" w:color="auto"/>
          </w:divBdr>
        </w:div>
        <w:div w:id="1116214203">
          <w:marLeft w:val="480"/>
          <w:marRight w:val="0"/>
          <w:marTop w:val="0"/>
          <w:marBottom w:val="0"/>
          <w:divBdr>
            <w:top w:val="none" w:sz="0" w:space="0" w:color="auto"/>
            <w:left w:val="none" w:sz="0" w:space="0" w:color="auto"/>
            <w:bottom w:val="none" w:sz="0" w:space="0" w:color="auto"/>
            <w:right w:val="none" w:sz="0" w:space="0" w:color="auto"/>
          </w:divBdr>
        </w:div>
        <w:div w:id="2135705799">
          <w:marLeft w:val="480"/>
          <w:marRight w:val="0"/>
          <w:marTop w:val="0"/>
          <w:marBottom w:val="0"/>
          <w:divBdr>
            <w:top w:val="none" w:sz="0" w:space="0" w:color="auto"/>
            <w:left w:val="none" w:sz="0" w:space="0" w:color="auto"/>
            <w:bottom w:val="none" w:sz="0" w:space="0" w:color="auto"/>
            <w:right w:val="none" w:sz="0" w:space="0" w:color="auto"/>
          </w:divBdr>
        </w:div>
        <w:div w:id="497424237">
          <w:marLeft w:val="480"/>
          <w:marRight w:val="0"/>
          <w:marTop w:val="0"/>
          <w:marBottom w:val="0"/>
          <w:divBdr>
            <w:top w:val="none" w:sz="0" w:space="0" w:color="auto"/>
            <w:left w:val="none" w:sz="0" w:space="0" w:color="auto"/>
            <w:bottom w:val="none" w:sz="0" w:space="0" w:color="auto"/>
            <w:right w:val="none" w:sz="0" w:space="0" w:color="auto"/>
          </w:divBdr>
        </w:div>
        <w:div w:id="1133251415">
          <w:marLeft w:val="480"/>
          <w:marRight w:val="0"/>
          <w:marTop w:val="0"/>
          <w:marBottom w:val="0"/>
          <w:divBdr>
            <w:top w:val="none" w:sz="0" w:space="0" w:color="auto"/>
            <w:left w:val="none" w:sz="0" w:space="0" w:color="auto"/>
            <w:bottom w:val="none" w:sz="0" w:space="0" w:color="auto"/>
            <w:right w:val="none" w:sz="0" w:space="0" w:color="auto"/>
          </w:divBdr>
        </w:div>
        <w:div w:id="88621995">
          <w:marLeft w:val="480"/>
          <w:marRight w:val="0"/>
          <w:marTop w:val="0"/>
          <w:marBottom w:val="0"/>
          <w:divBdr>
            <w:top w:val="none" w:sz="0" w:space="0" w:color="auto"/>
            <w:left w:val="none" w:sz="0" w:space="0" w:color="auto"/>
            <w:bottom w:val="none" w:sz="0" w:space="0" w:color="auto"/>
            <w:right w:val="none" w:sz="0" w:space="0" w:color="auto"/>
          </w:divBdr>
        </w:div>
        <w:div w:id="528031995">
          <w:marLeft w:val="480"/>
          <w:marRight w:val="0"/>
          <w:marTop w:val="0"/>
          <w:marBottom w:val="0"/>
          <w:divBdr>
            <w:top w:val="none" w:sz="0" w:space="0" w:color="auto"/>
            <w:left w:val="none" w:sz="0" w:space="0" w:color="auto"/>
            <w:bottom w:val="none" w:sz="0" w:space="0" w:color="auto"/>
            <w:right w:val="none" w:sz="0" w:space="0" w:color="auto"/>
          </w:divBdr>
        </w:div>
        <w:div w:id="1393653807">
          <w:marLeft w:val="480"/>
          <w:marRight w:val="0"/>
          <w:marTop w:val="0"/>
          <w:marBottom w:val="0"/>
          <w:divBdr>
            <w:top w:val="none" w:sz="0" w:space="0" w:color="auto"/>
            <w:left w:val="none" w:sz="0" w:space="0" w:color="auto"/>
            <w:bottom w:val="none" w:sz="0" w:space="0" w:color="auto"/>
            <w:right w:val="none" w:sz="0" w:space="0" w:color="auto"/>
          </w:divBdr>
        </w:div>
        <w:div w:id="1503592605">
          <w:marLeft w:val="480"/>
          <w:marRight w:val="0"/>
          <w:marTop w:val="0"/>
          <w:marBottom w:val="0"/>
          <w:divBdr>
            <w:top w:val="none" w:sz="0" w:space="0" w:color="auto"/>
            <w:left w:val="none" w:sz="0" w:space="0" w:color="auto"/>
            <w:bottom w:val="none" w:sz="0" w:space="0" w:color="auto"/>
            <w:right w:val="none" w:sz="0" w:space="0" w:color="auto"/>
          </w:divBdr>
        </w:div>
        <w:div w:id="473179526">
          <w:marLeft w:val="480"/>
          <w:marRight w:val="0"/>
          <w:marTop w:val="0"/>
          <w:marBottom w:val="0"/>
          <w:divBdr>
            <w:top w:val="none" w:sz="0" w:space="0" w:color="auto"/>
            <w:left w:val="none" w:sz="0" w:space="0" w:color="auto"/>
            <w:bottom w:val="none" w:sz="0" w:space="0" w:color="auto"/>
            <w:right w:val="none" w:sz="0" w:space="0" w:color="auto"/>
          </w:divBdr>
        </w:div>
        <w:div w:id="198903242">
          <w:marLeft w:val="480"/>
          <w:marRight w:val="0"/>
          <w:marTop w:val="0"/>
          <w:marBottom w:val="0"/>
          <w:divBdr>
            <w:top w:val="none" w:sz="0" w:space="0" w:color="auto"/>
            <w:left w:val="none" w:sz="0" w:space="0" w:color="auto"/>
            <w:bottom w:val="none" w:sz="0" w:space="0" w:color="auto"/>
            <w:right w:val="none" w:sz="0" w:space="0" w:color="auto"/>
          </w:divBdr>
        </w:div>
        <w:div w:id="566458272">
          <w:marLeft w:val="480"/>
          <w:marRight w:val="0"/>
          <w:marTop w:val="0"/>
          <w:marBottom w:val="0"/>
          <w:divBdr>
            <w:top w:val="none" w:sz="0" w:space="0" w:color="auto"/>
            <w:left w:val="none" w:sz="0" w:space="0" w:color="auto"/>
            <w:bottom w:val="none" w:sz="0" w:space="0" w:color="auto"/>
            <w:right w:val="none" w:sz="0" w:space="0" w:color="auto"/>
          </w:divBdr>
        </w:div>
        <w:div w:id="1506549711">
          <w:marLeft w:val="480"/>
          <w:marRight w:val="0"/>
          <w:marTop w:val="0"/>
          <w:marBottom w:val="0"/>
          <w:divBdr>
            <w:top w:val="none" w:sz="0" w:space="0" w:color="auto"/>
            <w:left w:val="none" w:sz="0" w:space="0" w:color="auto"/>
            <w:bottom w:val="none" w:sz="0" w:space="0" w:color="auto"/>
            <w:right w:val="none" w:sz="0" w:space="0" w:color="auto"/>
          </w:divBdr>
        </w:div>
        <w:div w:id="1723095106">
          <w:marLeft w:val="480"/>
          <w:marRight w:val="0"/>
          <w:marTop w:val="0"/>
          <w:marBottom w:val="0"/>
          <w:divBdr>
            <w:top w:val="none" w:sz="0" w:space="0" w:color="auto"/>
            <w:left w:val="none" w:sz="0" w:space="0" w:color="auto"/>
            <w:bottom w:val="none" w:sz="0" w:space="0" w:color="auto"/>
            <w:right w:val="none" w:sz="0" w:space="0" w:color="auto"/>
          </w:divBdr>
        </w:div>
      </w:divsChild>
    </w:div>
    <w:div w:id="34087835">
      <w:bodyDiv w:val="1"/>
      <w:marLeft w:val="0"/>
      <w:marRight w:val="0"/>
      <w:marTop w:val="0"/>
      <w:marBottom w:val="0"/>
      <w:divBdr>
        <w:top w:val="none" w:sz="0" w:space="0" w:color="auto"/>
        <w:left w:val="none" w:sz="0" w:space="0" w:color="auto"/>
        <w:bottom w:val="none" w:sz="0" w:space="0" w:color="auto"/>
        <w:right w:val="none" w:sz="0" w:space="0" w:color="auto"/>
      </w:divBdr>
    </w:div>
    <w:div w:id="34156909">
      <w:bodyDiv w:val="1"/>
      <w:marLeft w:val="0"/>
      <w:marRight w:val="0"/>
      <w:marTop w:val="0"/>
      <w:marBottom w:val="0"/>
      <w:divBdr>
        <w:top w:val="none" w:sz="0" w:space="0" w:color="auto"/>
        <w:left w:val="none" w:sz="0" w:space="0" w:color="auto"/>
        <w:bottom w:val="none" w:sz="0" w:space="0" w:color="auto"/>
        <w:right w:val="none" w:sz="0" w:space="0" w:color="auto"/>
      </w:divBdr>
    </w:div>
    <w:div w:id="34931621">
      <w:bodyDiv w:val="1"/>
      <w:marLeft w:val="0"/>
      <w:marRight w:val="0"/>
      <w:marTop w:val="0"/>
      <w:marBottom w:val="0"/>
      <w:divBdr>
        <w:top w:val="none" w:sz="0" w:space="0" w:color="auto"/>
        <w:left w:val="none" w:sz="0" w:space="0" w:color="auto"/>
        <w:bottom w:val="none" w:sz="0" w:space="0" w:color="auto"/>
        <w:right w:val="none" w:sz="0" w:space="0" w:color="auto"/>
      </w:divBdr>
    </w:div>
    <w:div w:id="38483784">
      <w:bodyDiv w:val="1"/>
      <w:marLeft w:val="0"/>
      <w:marRight w:val="0"/>
      <w:marTop w:val="0"/>
      <w:marBottom w:val="0"/>
      <w:divBdr>
        <w:top w:val="none" w:sz="0" w:space="0" w:color="auto"/>
        <w:left w:val="none" w:sz="0" w:space="0" w:color="auto"/>
        <w:bottom w:val="none" w:sz="0" w:space="0" w:color="auto"/>
        <w:right w:val="none" w:sz="0" w:space="0" w:color="auto"/>
      </w:divBdr>
    </w:div>
    <w:div w:id="41640816">
      <w:bodyDiv w:val="1"/>
      <w:marLeft w:val="0"/>
      <w:marRight w:val="0"/>
      <w:marTop w:val="0"/>
      <w:marBottom w:val="0"/>
      <w:divBdr>
        <w:top w:val="none" w:sz="0" w:space="0" w:color="auto"/>
        <w:left w:val="none" w:sz="0" w:space="0" w:color="auto"/>
        <w:bottom w:val="none" w:sz="0" w:space="0" w:color="auto"/>
        <w:right w:val="none" w:sz="0" w:space="0" w:color="auto"/>
      </w:divBdr>
    </w:div>
    <w:div w:id="41952935">
      <w:bodyDiv w:val="1"/>
      <w:marLeft w:val="0"/>
      <w:marRight w:val="0"/>
      <w:marTop w:val="0"/>
      <w:marBottom w:val="0"/>
      <w:divBdr>
        <w:top w:val="none" w:sz="0" w:space="0" w:color="auto"/>
        <w:left w:val="none" w:sz="0" w:space="0" w:color="auto"/>
        <w:bottom w:val="none" w:sz="0" w:space="0" w:color="auto"/>
        <w:right w:val="none" w:sz="0" w:space="0" w:color="auto"/>
      </w:divBdr>
    </w:div>
    <w:div w:id="46103477">
      <w:bodyDiv w:val="1"/>
      <w:marLeft w:val="0"/>
      <w:marRight w:val="0"/>
      <w:marTop w:val="0"/>
      <w:marBottom w:val="0"/>
      <w:divBdr>
        <w:top w:val="none" w:sz="0" w:space="0" w:color="auto"/>
        <w:left w:val="none" w:sz="0" w:space="0" w:color="auto"/>
        <w:bottom w:val="none" w:sz="0" w:space="0" w:color="auto"/>
        <w:right w:val="none" w:sz="0" w:space="0" w:color="auto"/>
      </w:divBdr>
    </w:div>
    <w:div w:id="47270614">
      <w:bodyDiv w:val="1"/>
      <w:marLeft w:val="0"/>
      <w:marRight w:val="0"/>
      <w:marTop w:val="0"/>
      <w:marBottom w:val="0"/>
      <w:divBdr>
        <w:top w:val="none" w:sz="0" w:space="0" w:color="auto"/>
        <w:left w:val="none" w:sz="0" w:space="0" w:color="auto"/>
        <w:bottom w:val="none" w:sz="0" w:space="0" w:color="auto"/>
        <w:right w:val="none" w:sz="0" w:space="0" w:color="auto"/>
      </w:divBdr>
    </w:div>
    <w:div w:id="48653990">
      <w:bodyDiv w:val="1"/>
      <w:marLeft w:val="0"/>
      <w:marRight w:val="0"/>
      <w:marTop w:val="0"/>
      <w:marBottom w:val="0"/>
      <w:divBdr>
        <w:top w:val="none" w:sz="0" w:space="0" w:color="auto"/>
        <w:left w:val="none" w:sz="0" w:space="0" w:color="auto"/>
        <w:bottom w:val="none" w:sz="0" w:space="0" w:color="auto"/>
        <w:right w:val="none" w:sz="0" w:space="0" w:color="auto"/>
      </w:divBdr>
    </w:div>
    <w:div w:id="48962620">
      <w:bodyDiv w:val="1"/>
      <w:marLeft w:val="0"/>
      <w:marRight w:val="0"/>
      <w:marTop w:val="0"/>
      <w:marBottom w:val="0"/>
      <w:divBdr>
        <w:top w:val="none" w:sz="0" w:space="0" w:color="auto"/>
        <w:left w:val="none" w:sz="0" w:space="0" w:color="auto"/>
        <w:bottom w:val="none" w:sz="0" w:space="0" w:color="auto"/>
        <w:right w:val="none" w:sz="0" w:space="0" w:color="auto"/>
      </w:divBdr>
    </w:div>
    <w:div w:id="51849645">
      <w:bodyDiv w:val="1"/>
      <w:marLeft w:val="0"/>
      <w:marRight w:val="0"/>
      <w:marTop w:val="0"/>
      <w:marBottom w:val="0"/>
      <w:divBdr>
        <w:top w:val="none" w:sz="0" w:space="0" w:color="auto"/>
        <w:left w:val="none" w:sz="0" w:space="0" w:color="auto"/>
        <w:bottom w:val="none" w:sz="0" w:space="0" w:color="auto"/>
        <w:right w:val="none" w:sz="0" w:space="0" w:color="auto"/>
      </w:divBdr>
    </w:div>
    <w:div w:id="51928961">
      <w:bodyDiv w:val="1"/>
      <w:marLeft w:val="0"/>
      <w:marRight w:val="0"/>
      <w:marTop w:val="0"/>
      <w:marBottom w:val="0"/>
      <w:divBdr>
        <w:top w:val="none" w:sz="0" w:space="0" w:color="auto"/>
        <w:left w:val="none" w:sz="0" w:space="0" w:color="auto"/>
        <w:bottom w:val="none" w:sz="0" w:space="0" w:color="auto"/>
        <w:right w:val="none" w:sz="0" w:space="0" w:color="auto"/>
      </w:divBdr>
    </w:div>
    <w:div w:id="52587972">
      <w:bodyDiv w:val="1"/>
      <w:marLeft w:val="0"/>
      <w:marRight w:val="0"/>
      <w:marTop w:val="0"/>
      <w:marBottom w:val="0"/>
      <w:divBdr>
        <w:top w:val="none" w:sz="0" w:space="0" w:color="auto"/>
        <w:left w:val="none" w:sz="0" w:space="0" w:color="auto"/>
        <w:bottom w:val="none" w:sz="0" w:space="0" w:color="auto"/>
        <w:right w:val="none" w:sz="0" w:space="0" w:color="auto"/>
      </w:divBdr>
    </w:div>
    <w:div w:id="54359569">
      <w:bodyDiv w:val="1"/>
      <w:marLeft w:val="0"/>
      <w:marRight w:val="0"/>
      <w:marTop w:val="0"/>
      <w:marBottom w:val="0"/>
      <w:divBdr>
        <w:top w:val="none" w:sz="0" w:space="0" w:color="auto"/>
        <w:left w:val="none" w:sz="0" w:space="0" w:color="auto"/>
        <w:bottom w:val="none" w:sz="0" w:space="0" w:color="auto"/>
        <w:right w:val="none" w:sz="0" w:space="0" w:color="auto"/>
      </w:divBdr>
    </w:div>
    <w:div w:id="55906017">
      <w:bodyDiv w:val="1"/>
      <w:marLeft w:val="0"/>
      <w:marRight w:val="0"/>
      <w:marTop w:val="0"/>
      <w:marBottom w:val="0"/>
      <w:divBdr>
        <w:top w:val="none" w:sz="0" w:space="0" w:color="auto"/>
        <w:left w:val="none" w:sz="0" w:space="0" w:color="auto"/>
        <w:bottom w:val="none" w:sz="0" w:space="0" w:color="auto"/>
        <w:right w:val="none" w:sz="0" w:space="0" w:color="auto"/>
      </w:divBdr>
    </w:div>
    <w:div w:id="59140261">
      <w:bodyDiv w:val="1"/>
      <w:marLeft w:val="0"/>
      <w:marRight w:val="0"/>
      <w:marTop w:val="0"/>
      <w:marBottom w:val="0"/>
      <w:divBdr>
        <w:top w:val="none" w:sz="0" w:space="0" w:color="auto"/>
        <w:left w:val="none" w:sz="0" w:space="0" w:color="auto"/>
        <w:bottom w:val="none" w:sz="0" w:space="0" w:color="auto"/>
        <w:right w:val="none" w:sz="0" w:space="0" w:color="auto"/>
      </w:divBdr>
    </w:div>
    <w:div w:id="59985362">
      <w:bodyDiv w:val="1"/>
      <w:marLeft w:val="0"/>
      <w:marRight w:val="0"/>
      <w:marTop w:val="0"/>
      <w:marBottom w:val="0"/>
      <w:divBdr>
        <w:top w:val="none" w:sz="0" w:space="0" w:color="auto"/>
        <w:left w:val="none" w:sz="0" w:space="0" w:color="auto"/>
        <w:bottom w:val="none" w:sz="0" w:space="0" w:color="auto"/>
        <w:right w:val="none" w:sz="0" w:space="0" w:color="auto"/>
      </w:divBdr>
    </w:div>
    <w:div w:id="59985444">
      <w:bodyDiv w:val="1"/>
      <w:marLeft w:val="0"/>
      <w:marRight w:val="0"/>
      <w:marTop w:val="0"/>
      <w:marBottom w:val="0"/>
      <w:divBdr>
        <w:top w:val="none" w:sz="0" w:space="0" w:color="auto"/>
        <w:left w:val="none" w:sz="0" w:space="0" w:color="auto"/>
        <w:bottom w:val="none" w:sz="0" w:space="0" w:color="auto"/>
        <w:right w:val="none" w:sz="0" w:space="0" w:color="auto"/>
      </w:divBdr>
    </w:div>
    <w:div w:id="60324806">
      <w:bodyDiv w:val="1"/>
      <w:marLeft w:val="0"/>
      <w:marRight w:val="0"/>
      <w:marTop w:val="0"/>
      <w:marBottom w:val="0"/>
      <w:divBdr>
        <w:top w:val="none" w:sz="0" w:space="0" w:color="auto"/>
        <w:left w:val="none" w:sz="0" w:space="0" w:color="auto"/>
        <w:bottom w:val="none" w:sz="0" w:space="0" w:color="auto"/>
        <w:right w:val="none" w:sz="0" w:space="0" w:color="auto"/>
      </w:divBdr>
    </w:div>
    <w:div w:id="60829699">
      <w:bodyDiv w:val="1"/>
      <w:marLeft w:val="0"/>
      <w:marRight w:val="0"/>
      <w:marTop w:val="0"/>
      <w:marBottom w:val="0"/>
      <w:divBdr>
        <w:top w:val="none" w:sz="0" w:space="0" w:color="auto"/>
        <w:left w:val="none" w:sz="0" w:space="0" w:color="auto"/>
        <w:bottom w:val="none" w:sz="0" w:space="0" w:color="auto"/>
        <w:right w:val="none" w:sz="0" w:space="0" w:color="auto"/>
      </w:divBdr>
      <w:divsChild>
        <w:div w:id="794058516">
          <w:marLeft w:val="480"/>
          <w:marRight w:val="0"/>
          <w:marTop w:val="0"/>
          <w:marBottom w:val="0"/>
          <w:divBdr>
            <w:top w:val="none" w:sz="0" w:space="0" w:color="auto"/>
            <w:left w:val="none" w:sz="0" w:space="0" w:color="auto"/>
            <w:bottom w:val="none" w:sz="0" w:space="0" w:color="auto"/>
            <w:right w:val="none" w:sz="0" w:space="0" w:color="auto"/>
          </w:divBdr>
        </w:div>
        <w:div w:id="639919747">
          <w:marLeft w:val="480"/>
          <w:marRight w:val="0"/>
          <w:marTop w:val="0"/>
          <w:marBottom w:val="0"/>
          <w:divBdr>
            <w:top w:val="none" w:sz="0" w:space="0" w:color="auto"/>
            <w:left w:val="none" w:sz="0" w:space="0" w:color="auto"/>
            <w:bottom w:val="none" w:sz="0" w:space="0" w:color="auto"/>
            <w:right w:val="none" w:sz="0" w:space="0" w:color="auto"/>
          </w:divBdr>
        </w:div>
        <w:div w:id="1166937518">
          <w:marLeft w:val="480"/>
          <w:marRight w:val="0"/>
          <w:marTop w:val="0"/>
          <w:marBottom w:val="0"/>
          <w:divBdr>
            <w:top w:val="none" w:sz="0" w:space="0" w:color="auto"/>
            <w:left w:val="none" w:sz="0" w:space="0" w:color="auto"/>
            <w:bottom w:val="none" w:sz="0" w:space="0" w:color="auto"/>
            <w:right w:val="none" w:sz="0" w:space="0" w:color="auto"/>
          </w:divBdr>
        </w:div>
        <w:div w:id="1611469627">
          <w:marLeft w:val="480"/>
          <w:marRight w:val="0"/>
          <w:marTop w:val="0"/>
          <w:marBottom w:val="0"/>
          <w:divBdr>
            <w:top w:val="none" w:sz="0" w:space="0" w:color="auto"/>
            <w:left w:val="none" w:sz="0" w:space="0" w:color="auto"/>
            <w:bottom w:val="none" w:sz="0" w:space="0" w:color="auto"/>
            <w:right w:val="none" w:sz="0" w:space="0" w:color="auto"/>
          </w:divBdr>
        </w:div>
        <w:div w:id="1494833110">
          <w:marLeft w:val="480"/>
          <w:marRight w:val="0"/>
          <w:marTop w:val="0"/>
          <w:marBottom w:val="0"/>
          <w:divBdr>
            <w:top w:val="none" w:sz="0" w:space="0" w:color="auto"/>
            <w:left w:val="none" w:sz="0" w:space="0" w:color="auto"/>
            <w:bottom w:val="none" w:sz="0" w:space="0" w:color="auto"/>
            <w:right w:val="none" w:sz="0" w:space="0" w:color="auto"/>
          </w:divBdr>
        </w:div>
        <w:div w:id="1384715136">
          <w:marLeft w:val="480"/>
          <w:marRight w:val="0"/>
          <w:marTop w:val="0"/>
          <w:marBottom w:val="0"/>
          <w:divBdr>
            <w:top w:val="none" w:sz="0" w:space="0" w:color="auto"/>
            <w:left w:val="none" w:sz="0" w:space="0" w:color="auto"/>
            <w:bottom w:val="none" w:sz="0" w:space="0" w:color="auto"/>
            <w:right w:val="none" w:sz="0" w:space="0" w:color="auto"/>
          </w:divBdr>
        </w:div>
        <w:div w:id="660427130">
          <w:marLeft w:val="480"/>
          <w:marRight w:val="0"/>
          <w:marTop w:val="0"/>
          <w:marBottom w:val="0"/>
          <w:divBdr>
            <w:top w:val="none" w:sz="0" w:space="0" w:color="auto"/>
            <w:left w:val="none" w:sz="0" w:space="0" w:color="auto"/>
            <w:bottom w:val="none" w:sz="0" w:space="0" w:color="auto"/>
            <w:right w:val="none" w:sz="0" w:space="0" w:color="auto"/>
          </w:divBdr>
        </w:div>
        <w:div w:id="1371101835">
          <w:marLeft w:val="480"/>
          <w:marRight w:val="0"/>
          <w:marTop w:val="0"/>
          <w:marBottom w:val="0"/>
          <w:divBdr>
            <w:top w:val="none" w:sz="0" w:space="0" w:color="auto"/>
            <w:left w:val="none" w:sz="0" w:space="0" w:color="auto"/>
            <w:bottom w:val="none" w:sz="0" w:space="0" w:color="auto"/>
            <w:right w:val="none" w:sz="0" w:space="0" w:color="auto"/>
          </w:divBdr>
        </w:div>
        <w:div w:id="663093294">
          <w:marLeft w:val="480"/>
          <w:marRight w:val="0"/>
          <w:marTop w:val="0"/>
          <w:marBottom w:val="0"/>
          <w:divBdr>
            <w:top w:val="none" w:sz="0" w:space="0" w:color="auto"/>
            <w:left w:val="none" w:sz="0" w:space="0" w:color="auto"/>
            <w:bottom w:val="none" w:sz="0" w:space="0" w:color="auto"/>
            <w:right w:val="none" w:sz="0" w:space="0" w:color="auto"/>
          </w:divBdr>
        </w:div>
        <w:div w:id="2001929357">
          <w:marLeft w:val="480"/>
          <w:marRight w:val="0"/>
          <w:marTop w:val="0"/>
          <w:marBottom w:val="0"/>
          <w:divBdr>
            <w:top w:val="none" w:sz="0" w:space="0" w:color="auto"/>
            <w:left w:val="none" w:sz="0" w:space="0" w:color="auto"/>
            <w:bottom w:val="none" w:sz="0" w:space="0" w:color="auto"/>
            <w:right w:val="none" w:sz="0" w:space="0" w:color="auto"/>
          </w:divBdr>
        </w:div>
        <w:div w:id="380444960">
          <w:marLeft w:val="480"/>
          <w:marRight w:val="0"/>
          <w:marTop w:val="0"/>
          <w:marBottom w:val="0"/>
          <w:divBdr>
            <w:top w:val="none" w:sz="0" w:space="0" w:color="auto"/>
            <w:left w:val="none" w:sz="0" w:space="0" w:color="auto"/>
            <w:bottom w:val="none" w:sz="0" w:space="0" w:color="auto"/>
            <w:right w:val="none" w:sz="0" w:space="0" w:color="auto"/>
          </w:divBdr>
        </w:div>
        <w:div w:id="1566184437">
          <w:marLeft w:val="480"/>
          <w:marRight w:val="0"/>
          <w:marTop w:val="0"/>
          <w:marBottom w:val="0"/>
          <w:divBdr>
            <w:top w:val="none" w:sz="0" w:space="0" w:color="auto"/>
            <w:left w:val="none" w:sz="0" w:space="0" w:color="auto"/>
            <w:bottom w:val="none" w:sz="0" w:space="0" w:color="auto"/>
            <w:right w:val="none" w:sz="0" w:space="0" w:color="auto"/>
          </w:divBdr>
        </w:div>
        <w:div w:id="600189432">
          <w:marLeft w:val="480"/>
          <w:marRight w:val="0"/>
          <w:marTop w:val="0"/>
          <w:marBottom w:val="0"/>
          <w:divBdr>
            <w:top w:val="none" w:sz="0" w:space="0" w:color="auto"/>
            <w:left w:val="none" w:sz="0" w:space="0" w:color="auto"/>
            <w:bottom w:val="none" w:sz="0" w:space="0" w:color="auto"/>
            <w:right w:val="none" w:sz="0" w:space="0" w:color="auto"/>
          </w:divBdr>
        </w:div>
        <w:div w:id="292829729">
          <w:marLeft w:val="480"/>
          <w:marRight w:val="0"/>
          <w:marTop w:val="0"/>
          <w:marBottom w:val="0"/>
          <w:divBdr>
            <w:top w:val="none" w:sz="0" w:space="0" w:color="auto"/>
            <w:left w:val="none" w:sz="0" w:space="0" w:color="auto"/>
            <w:bottom w:val="none" w:sz="0" w:space="0" w:color="auto"/>
            <w:right w:val="none" w:sz="0" w:space="0" w:color="auto"/>
          </w:divBdr>
        </w:div>
        <w:div w:id="625089544">
          <w:marLeft w:val="480"/>
          <w:marRight w:val="0"/>
          <w:marTop w:val="0"/>
          <w:marBottom w:val="0"/>
          <w:divBdr>
            <w:top w:val="none" w:sz="0" w:space="0" w:color="auto"/>
            <w:left w:val="none" w:sz="0" w:space="0" w:color="auto"/>
            <w:bottom w:val="none" w:sz="0" w:space="0" w:color="auto"/>
            <w:right w:val="none" w:sz="0" w:space="0" w:color="auto"/>
          </w:divBdr>
        </w:div>
        <w:div w:id="1948612369">
          <w:marLeft w:val="480"/>
          <w:marRight w:val="0"/>
          <w:marTop w:val="0"/>
          <w:marBottom w:val="0"/>
          <w:divBdr>
            <w:top w:val="none" w:sz="0" w:space="0" w:color="auto"/>
            <w:left w:val="none" w:sz="0" w:space="0" w:color="auto"/>
            <w:bottom w:val="none" w:sz="0" w:space="0" w:color="auto"/>
            <w:right w:val="none" w:sz="0" w:space="0" w:color="auto"/>
          </w:divBdr>
        </w:div>
        <w:div w:id="2058776260">
          <w:marLeft w:val="480"/>
          <w:marRight w:val="0"/>
          <w:marTop w:val="0"/>
          <w:marBottom w:val="0"/>
          <w:divBdr>
            <w:top w:val="none" w:sz="0" w:space="0" w:color="auto"/>
            <w:left w:val="none" w:sz="0" w:space="0" w:color="auto"/>
            <w:bottom w:val="none" w:sz="0" w:space="0" w:color="auto"/>
            <w:right w:val="none" w:sz="0" w:space="0" w:color="auto"/>
          </w:divBdr>
        </w:div>
        <w:div w:id="1814519959">
          <w:marLeft w:val="480"/>
          <w:marRight w:val="0"/>
          <w:marTop w:val="0"/>
          <w:marBottom w:val="0"/>
          <w:divBdr>
            <w:top w:val="none" w:sz="0" w:space="0" w:color="auto"/>
            <w:left w:val="none" w:sz="0" w:space="0" w:color="auto"/>
            <w:bottom w:val="none" w:sz="0" w:space="0" w:color="auto"/>
            <w:right w:val="none" w:sz="0" w:space="0" w:color="auto"/>
          </w:divBdr>
        </w:div>
        <w:div w:id="588538375">
          <w:marLeft w:val="480"/>
          <w:marRight w:val="0"/>
          <w:marTop w:val="0"/>
          <w:marBottom w:val="0"/>
          <w:divBdr>
            <w:top w:val="none" w:sz="0" w:space="0" w:color="auto"/>
            <w:left w:val="none" w:sz="0" w:space="0" w:color="auto"/>
            <w:bottom w:val="none" w:sz="0" w:space="0" w:color="auto"/>
            <w:right w:val="none" w:sz="0" w:space="0" w:color="auto"/>
          </w:divBdr>
        </w:div>
        <w:div w:id="1379474711">
          <w:marLeft w:val="480"/>
          <w:marRight w:val="0"/>
          <w:marTop w:val="0"/>
          <w:marBottom w:val="0"/>
          <w:divBdr>
            <w:top w:val="none" w:sz="0" w:space="0" w:color="auto"/>
            <w:left w:val="none" w:sz="0" w:space="0" w:color="auto"/>
            <w:bottom w:val="none" w:sz="0" w:space="0" w:color="auto"/>
            <w:right w:val="none" w:sz="0" w:space="0" w:color="auto"/>
          </w:divBdr>
        </w:div>
        <w:div w:id="2047948316">
          <w:marLeft w:val="480"/>
          <w:marRight w:val="0"/>
          <w:marTop w:val="0"/>
          <w:marBottom w:val="0"/>
          <w:divBdr>
            <w:top w:val="none" w:sz="0" w:space="0" w:color="auto"/>
            <w:left w:val="none" w:sz="0" w:space="0" w:color="auto"/>
            <w:bottom w:val="none" w:sz="0" w:space="0" w:color="auto"/>
            <w:right w:val="none" w:sz="0" w:space="0" w:color="auto"/>
          </w:divBdr>
        </w:div>
        <w:div w:id="1779367959">
          <w:marLeft w:val="480"/>
          <w:marRight w:val="0"/>
          <w:marTop w:val="0"/>
          <w:marBottom w:val="0"/>
          <w:divBdr>
            <w:top w:val="none" w:sz="0" w:space="0" w:color="auto"/>
            <w:left w:val="none" w:sz="0" w:space="0" w:color="auto"/>
            <w:bottom w:val="none" w:sz="0" w:space="0" w:color="auto"/>
            <w:right w:val="none" w:sz="0" w:space="0" w:color="auto"/>
          </w:divBdr>
        </w:div>
        <w:div w:id="133718269">
          <w:marLeft w:val="480"/>
          <w:marRight w:val="0"/>
          <w:marTop w:val="0"/>
          <w:marBottom w:val="0"/>
          <w:divBdr>
            <w:top w:val="none" w:sz="0" w:space="0" w:color="auto"/>
            <w:left w:val="none" w:sz="0" w:space="0" w:color="auto"/>
            <w:bottom w:val="none" w:sz="0" w:space="0" w:color="auto"/>
            <w:right w:val="none" w:sz="0" w:space="0" w:color="auto"/>
          </w:divBdr>
        </w:div>
        <w:div w:id="2138141790">
          <w:marLeft w:val="480"/>
          <w:marRight w:val="0"/>
          <w:marTop w:val="0"/>
          <w:marBottom w:val="0"/>
          <w:divBdr>
            <w:top w:val="none" w:sz="0" w:space="0" w:color="auto"/>
            <w:left w:val="none" w:sz="0" w:space="0" w:color="auto"/>
            <w:bottom w:val="none" w:sz="0" w:space="0" w:color="auto"/>
            <w:right w:val="none" w:sz="0" w:space="0" w:color="auto"/>
          </w:divBdr>
        </w:div>
        <w:div w:id="1978291863">
          <w:marLeft w:val="480"/>
          <w:marRight w:val="0"/>
          <w:marTop w:val="0"/>
          <w:marBottom w:val="0"/>
          <w:divBdr>
            <w:top w:val="none" w:sz="0" w:space="0" w:color="auto"/>
            <w:left w:val="none" w:sz="0" w:space="0" w:color="auto"/>
            <w:bottom w:val="none" w:sz="0" w:space="0" w:color="auto"/>
            <w:right w:val="none" w:sz="0" w:space="0" w:color="auto"/>
          </w:divBdr>
        </w:div>
        <w:div w:id="2066952852">
          <w:marLeft w:val="480"/>
          <w:marRight w:val="0"/>
          <w:marTop w:val="0"/>
          <w:marBottom w:val="0"/>
          <w:divBdr>
            <w:top w:val="none" w:sz="0" w:space="0" w:color="auto"/>
            <w:left w:val="none" w:sz="0" w:space="0" w:color="auto"/>
            <w:bottom w:val="none" w:sz="0" w:space="0" w:color="auto"/>
            <w:right w:val="none" w:sz="0" w:space="0" w:color="auto"/>
          </w:divBdr>
        </w:div>
        <w:div w:id="1764759957">
          <w:marLeft w:val="480"/>
          <w:marRight w:val="0"/>
          <w:marTop w:val="0"/>
          <w:marBottom w:val="0"/>
          <w:divBdr>
            <w:top w:val="none" w:sz="0" w:space="0" w:color="auto"/>
            <w:left w:val="none" w:sz="0" w:space="0" w:color="auto"/>
            <w:bottom w:val="none" w:sz="0" w:space="0" w:color="auto"/>
            <w:right w:val="none" w:sz="0" w:space="0" w:color="auto"/>
          </w:divBdr>
        </w:div>
        <w:div w:id="1823353516">
          <w:marLeft w:val="480"/>
          <w:marRight w:val="0"/>
          <w:marTop w:val="0"/>
          <w:marBottom w:val="0"/>
          <w:divBdr>
            <w:top w:val="none" w:sz="0" w:space="0" w:color="auto"/>
            <w:left w:val="none" w:sz="0" w:space="0" w:color="auto"/>
            <w:bottom w:val="none" w:sz="0" w:space="0" w:color="auto"/>
            <w:right w:val="none" w:sz="0" w:space="0" w:color="auto"/>
          </w:divBdr>
        </w:div>
        <w:div w:id="630136532">
          <w:marLeft w:val="480"/>
          <w:marRight w:val="0"/>
          <w:marTop w:val="0"/>
          <w:marBottom w:val="0"/>
          <w:divBdr>
            <w:top w:val="none" w:sz="0" w:space="0" w:color="auto"/>
            <w:left w:val="none" w:sz="0" w:space="0" w:color="auto"/>
            <w:bottom w:val="none" w:sz="0" w:space="0" w:color="auto"/>
            <w:right w:val="none" w:sz="0" w:space="0" w:color="auto"/>
          </w:divBdr>
        </w:div>
        <w:div w:id="783158962">
          <w:marLeft w:val="480"/>
          <w:marRight w:val="0"/>
          <w:marTop w:val="0"/>
          <w:marBottom w:val="0"/>
          <w:divBdr>
            <w:top w:val="none" w:sz="0" w:space="0" w:color="auto"/>
            <w:left w:val="none" w:sz="0" w:space="0" w:color="auto"/>
            <w:bottom w:val="none" w:sz="0" w:space="0" w:color="auto"/>
            <w:right w:val="none" w:sz="0" w:space="0" w:color="auto"/>
          </w:divBdr>
        </w:div>
        <w:div w:id="1242563791">
          <w:marLeft w:val="480"/>
          <w:marRight w:val="0"/>
          <w:marTop w:val="0"/>
          <w:marBottom w:val="0"/>
          <w:divBdr>
            <w:top w:val="none" w:sz="0" w:space="0" w:color="auto"/>
            <w:left w:val="none" w:sz="0" w:space="0" w:color="auto"/>
            <w:bottom w:val="none" w:sz="0" w:space="0" w:color="auto"/>
            <w:right w:val="none" w:sz="0" w:space="0" w:color="auto"/>
          </w:divBdr>
        </w:div>
        <w:div w:id="61828824">
          <w:marLeft w:val="480"/>
          <w:marRight w:val="0"/>
          <w:marTop w:val="0"/>
          <w:marBottom w:val="0"/>
          <w:divBdr>
            <w:top w:val="none" w:sz="0" w:space="0" w:color="auto"/>
            <w:left w:val="none" w:sz="0" w:space="0" w:color="auto"/>
            <w:bottom w:val="none" w:sz="0" w:space="0" w:color="auto"/>
            <w:right w:val="none" w:sz="0" w:space="0" w:color="auto"/>
          </w:divBdr>
        </w:div>
        <w:div w:id="1976565903">
          <w:marLeft w:val="480"/>
          <w:marRight w:val="0"/>
          <w:marTop w:val="0"/>
          <w:marBottom w:val="0"/>
          <w:divBdr>
            <w:top w:val="none" w:sz="0" w:space="0" w:color="auto"/>
            <w:left w:val="none" w:sz="0" w:space="0" w:color="auto"/>
            <w:bottom w:val="none" w:sz="0" w:space="0" w:color="auto"/>
            <w:right w:val="none" w:sz="0" w:space="0" w:color="auto"/>
          </w:divBdr>
        </w:div>
        <w:div w:id="133446285">
          <w:marLeft w:val="480"/>
          <w:marRight w:val="0"/>
          <w:marTop w:val="0"/>
          <w:marBottom w:val="0"/>
          <w:divBdr>
            <w:top w:val="none" w:sz="0" w:space="0" w:color="auto"/>
            <w:left w:val="none" w:sz="0" w:space="0" w:color="auto"/>
            <w:bottom w:val="none" w:sz="0" w:space="0" w:color="auto"/>
            <w:right w:val="none" w:sz="0" w:space="0" w:color="auto"/>
          </w:divBdr>
        </w:div>
        <w:div w:id="995231669">
          <w:marLeft w:val="480"/>
          <w:marRight w:val="0"/>
          <w:marTop w:val="0"/>
          <w:marBottom w:val="0"/>
          <w:divBdr>
            <w:top w:val="none" w:sz="0" w:space="0" w:color="auto"/>
            <w:left w:val="none" w:sz="0" w:space="0" w:color="auto"/>
            <w:bottom w:val="none" w:sz="0" w:space="0" w:color="auto"/>
            <w:right w:val="none" w:sz="0" w:space="0" w:color="auto"/>
          </w:divBdr>
        </w:div>
        <w:div w:id="766468037">
          <w:marLeft w:val="480"/>
          <w:marRight w:val="0"/>
          <w:marTop w:val="0"/>
          <w:marBottom w:val="0"/>
          <w:divBdr>
            <w:top w:val="none" w:sz="0" w:space="0" w:color="auto"/>
            <w:left w:val="none" w:sz="0" w:space="0" w:color="auto"/>
            <w:bottom w:val="none" w:sz="0" w:space="0" w:color="auto"/>
            <w:right w:val="none" w:sz="0" w:space="0" w:color="auto"/>
          </w:divBdr>
        </w:div>
        <w:div w:id="519003948">
          <w:marLeft w:val="480"/>
          <w:marRight w:val="0"/>
          <w:marTop w:val="0"/>
          <w:marBottom w:val="0"/>
          <w:divBdr>
            <w:top w:val="none" w:sz="0" w:space="0" w:color="auto"/>
            <w:left w:val="none" w:sz="0" w:space="0" w:color="auto"/>
            <w:bottom w:val="none" w:sz="0" w:space="0" w:color="auto"/>
            <w:right w:val="none" w:sz="0" w:space="0" w:color="auto"/>
          </w:divBdr>
        </w:div>
        <w:div w:id="1378237112">
          <w:marLeft w:val="480"/>
          <w:marRight w:val="0"/>
          <w:marTop w:val="0"/>
          <w:marBottom w:val="0"/>
          <w:divBdr>
            <w:top w:val="none" w:sz="0" w:space="0" w:color="auto"/>
            <w:left w:val="none" w:sz="0" w:space="0" w:color="auto"/>
            <w:bottom w:val="none" w:sz="0" w:space="0" w:color="auto"/>
            <w:right w:val="none" w:sz="0" w:space="0" w:color="auto"/>
          </w:divBdr>
        </w:div>
        <w:div w:id="1079058255">
          <w:marLeft w:val="480"/>
          <w:marRight w:val="0"/>
          <w:marTop w:val="0"/>
          <w:marBottom w:val="0"/>
          <w:divBdr>
            <w:top w:val="none" w:sz="0" w:space="0" w:color="auto"/>
            <w:left w:val="none" w:sz="0" w:space="0" w:color="auto"/>
            <w:bottom w:val="none" w:sz="0" w:space="0" w:color="auto"/>
            <w:right w:val="none" w:sz="0" w:space="0" w:color="auto"/>
          </w:divBdr>
        </w:div>
        <w:div w:id="549194185">
          <w:marLeft w:val="480"/>
          <w:marRight w:val="0"/>
          <w:marTop w:val="0"/>
          <w:marBottom w:val="0"/>
          <w:divBdr>
            <w:top w:val="none" w:sz="0" w:space="0" w:color="auto"/>
            <w:left w:val="none" w:sz="0" w:space="0" w:color="auto"/>
            <w:bottom w:val="none" w:sz="0" w:space="0" w:color="auto"/>
            <w:right w:val="none" w:sz="0" w:space="0" w:color="auto"/>
          </w:divBdr>
        </w:div>
        <w:div w:id="1850944520">
          <w:marLeft w:val="480"/>
          <w:marRight w:val="0"/>
          <w:marTop w:val="0"/>
          <w:marBottom w:val="0"/>
          <w:divBdr>
            <w:top w:val="none" w:sz="0" w:space="0" w:color="auto"/>
            <w:left w:val="none" w:sz="0" w:space="0" w:color="auto"/>
            <w:bottom w:val="none" w:sz="0" w:space="0" w:color="auto"/>
            <w:right w:val="none" w:sz="0" w:space="0" w:color="auto"/>
          </w:divBdr>
        </w:div>
        <w:div w:id="1419596788">
          <w:marLeft w:val="480"/>
          <w:marRight w:val="0"/>
          <w:marTop w:val="0"/>
          <w:marBottom w:val="0"/>
          <w:divBdr>
            <w:top w:val="none" w:sz="0" w:space="0" w:color="auto"/>
            <w:left w:val="none" w:sz="0" w:space="0" w:color="auto"/>
            <w:bottom w:val="none" w:sz="0" w:space="0" w:color="auto"/>
            <w:right w:val="none" w:sz="0" w:space="0" w:color="auto"/>
          </w:divBdr>
        </w:div>
        <w:div w:id="1409158524">
          <w:marLeft w:val="480"/>
          <w:marRight w:val="0"/>
          <w:marTop w:val="0"/>
          <w:marBottom w:val="0"/>
          <w:divBdr>
            <w:top w:val="none" w:sz="0" w:space="0" w:color="auto"/>
            <w:left w:val="none" w:sz="0" w:space="0" w:color="auto"/>
            <w:bottom w:val="none" w:sz="0" w:space="0" w:color="auto"/>
            <w:right w:val="none" w:sz="0" w:space="0" w:color="auto"/>
          </w:divBdr>
        </w:div>
        <w:div w:id="1727676874">
          <w:marLeft w:val="480"/>
          <w:marRight w:val="0"/>
          <w:marTop w:val="0"/>
          <w:marBottom w:val="0"/>
          <w:divBdr>
            <w:top w:val="none" w:sz="0" w:space="0" w:color="auto"/>
            <w:left w:val="none" w:sz="0" w:space="0" w:color="auto"/>
            <w:bottom w:val="none" w:sz="0" w:space="0" w:color="auto"/>
            <w:right w:val="none" w:sz="0" w:space="0" w:color="auto"/>
          </w:divBdr>
        </w:div>
        <w:div w:id="1977176392">
          <w:marLeft w:val="480"/>
          <w:marRight w:val="0"/>
          <w:marTop w:val="0"/>
          <w:marBottom w:val="0"/>
          <w:divBdr>
            <w:top w:val="none" w:sz="0" w:space="0" w:color="auto"/>
            <w:left w:val="none" w:sz="0" w:space="0" w:color="auto"/>
            <w:bottom w:val="none" w:sz="0" w:space="0" w:color="auto"/>
            <w:right w:val="none" w:sz="0" w:space="0" w:color="auto"/>
          </w:divBdr>
        </w:div>
        <w:div w:id="1744837050">
          <w:marLeft w:val="480"/>
          <w:marRight w:val="0"/>
          <w:marTop w:val="0"/>
          <w:marBottom w:val="0"/>
          <w:divBdr>
            <w:top w:val="none" w:sz="0" w:space="0" w:color="auto"/>
            <w:left w:val="none" w:sz="0" w:space="0" w:color="auto"/>
            <w:bottom w:val="none" w:sz="0" w:space="0" w:color="auto"/>
            <w:right w:val="none" w:sz="0" w:space="0" w:color="auto"/>
          </w:divBdr>
        </w:div>
        <w:div w:id="149490623">
          <w:marLeft w:val="480"/>
          <w:marRight w:val="0"/>
          <w:marTop w:val="0"/>
          <w:marBottom w:val="0"/>
          <w:divBdr>
            <w:top w:val="none" w:sz="0" w:space="0" w:color="auto"/>
            <w:left w:val="none" w:sz="0" w:space="0" w:color="auto"/>
            <w:bottom w:val="none" w:sz="0" w:space="0" w:color="auto"/>
            <w:right w:val="none" w:sz="0" w:space="0" w:color="auto"/>
          </w:divBdr>
        </w:div>
        <w:div w:id="494347762">
          <w:marLeft w:val="480"/>
          <w:marRight w:val="0"/>
          <w:marTop w:val="0"/>
          <w:marBottom w:val="0"/>
          <w:divBdr>
            <w:top w:val="none" w:sz="0" w:space="0" w:color="auto"/>
            <w:left w:val="none" w:sz="0" w:space="0" w:color="auto"/>
            <w:bottom w:val="none" w:sz="0" w:space="0" w:color="auto"/>
            <w:right w:val="none" w:sz="0" w:space="0" w:color="auto"/>
          </w:divBdr>
        </w:div>
        <w:div w:id="1313170989">
          <w:marLeft w:val="480"/>
          <w:marRight w:val="0"/>
          <w:marTop w:val="0"/>
          <w:marBottom w:val="0"/>
          <w:divBdr>
            <w:top w:val="none" w:sz="0" w:space="0" w:color="auto"/>
            <w:left w:val="none" w:sz="0" w:space="0" w:color="auto"/>
            <w:bottom w:val="none" w:sz="0" w:space="0" w:color="auto"/>
            <w:right w:val="none" w:sz="0" w:space="0" w:color="auto"/>
          </w:divBdr>
        </w:div>
        <w:div w:id="2115906060">
          <w:marLeft w:val="480"/>
          <w:marRight w:val="0"/>
          <w:marTop w:val="0"/>
          <w:marBottom w:val="0"/>
          <w:divBdr>
            <w:top w:val="none" w:sz="0" w:space="0" w:color="auto"/>
            <w:left w:val="none" w:sz="0" w:space="0" w:color="auto"/>
            <w:bottom w:val="none" w:sz="0" w:space="0" w:color="auto"/>
            <w:right w:val="none" w:sz="0" w:space="0" w:color="auto"/>
          </w:divBdr>
        </w:div>
        <w:div w:id="624197162">
          <w:marLeft w:val="480"/>
          <w:marRight w:val="0"/>
          <w:marTop w:val="0"/>
          <w:marBottom w:val="0"/>
          <w:divBdr>
            <w:top w:val="none" w:sz="0" w:space="0" w:color="auto"/>
            <w:left w:val="none" w:sz="0" w:space="0" w:color="auto"/>
            <w:bottom w:val="none" w:sz="0" w:space="0" w:color="auto"/>
            <w:right w:val="none" w:sz="0" w:space="0" w:color="auto"/>
          </w:divBdr>
        </w:div>
        <w:div w:id="901134598">
          <w:marLeft w:val="480"/>
          <w:marRight w:val="0"/>
          <w:marTop w:val="0"/>
          <w:marBottom w:val="0"/>
          <w:divBdr>
            <w:top w:val="none" w:sz="0" w:space="0" w:color="auto"/>
            <w:left w:val="none" w:sz="0" w:space="0" w:color="auto"/>
            <w:bottom w:val="none" w:sz="0" w:space="0" w:color="auto"/>
            <w:right w:val="none" w:sz="0" w:space="0" w:color="auto"/>
          </w:divBdr>
        </w:div>
        <w:div w:id="1144156446">
          <w:marLeft w:val="480"/>
          <w:marRight w:val="0"/>
          <w:marTop w:val="0"/>
          <w:marBottom w:val="0"/>
          <w:divBdr>
            <w:top w:val="none" w:sz="0" w:space="0" w:color="auto"/>
            <w:left w:val="none" w:sz="0" w:space="0" w:color="auto"/>
            <w:bottom w:val="none" w:sz="0" w:space="0" w:color="auto"/>
            <w:right w:val="none" w:sz="0" w:space="0" w:color="auto"/>
          </w:divBdr>
        </w:div>
        <w:div w:id="614406560">
          <w:marLeft w:val="480"/>
          <w:marRight w:val="0"/>
          <w:marTop w:val="0"/>
          <w:marBottom w:val="0"/>
          <w:divBdr>
            <w:top w:val="none" w:sz="0" w:space="0" w:color="auto"/>
            <w:left w:val="none" w:sz="0" w:space="0" w:color="auto"/>
            <w:bottom w:val="none" w:sz="0" w:space="0" w:color="auto"/>
            <w:right w:val="none" w:sz="0" w:space="0" w:color="auto"/>
          </w:divBdr>
        </w:div>
        <w:div w:id="324866443">
          <w:marLeft w:val="480"/>
          <w:marRight w:val="0"/>
          <w:marTop w:val="0"/>
          <w:marBottom w:val="0"/>
          <w:divBdr>
            <w:top w:val="none" w:sz="0" w:space="0" w:color="auto"/>
            <w:left w:val="none" w:sz="0" w:space="0" w:color="auto"/>
            <w:bottom w:val="none" w:sz="0" w:space="0" w:color="auto"/>
            <w:right w:val="none" w:sz="0" w:space="0" w:color="auto"/>
          </w:divBdr>
        </w:div>
        <w:div w:id="236912848">
          <w:marLeft w:val="480"/>
          <w:marRight w:val="0"/>
          <w:marTop w:val="0"/>
          <w:marBottom w:val="0"/>
          <w:divBdr>
            <w:top w:val="none" w:sz="0" w:space="0" w:color="auto"/>
            <w:left w:val="none" w:sz="0" w:space="0" w:color="auto"/>
            <w:bottom w:val="none" w:sz="0" w:space="0" w:color="auto"/>
            <w:right w:val="none" w:sz="0" w:space="0" w:color="auto"/>
          </w:divBdr>
        </w:div>
        <w:div w:id="654722887">
          <w:marLeft w:val="480"/>
          <w:marRight w:val="0"/>
          <w:marTop w:val="0"/>
          <w:marBottom w:val="0"/>
          <w:divBdr>
            <w:top w:val="none" w:sz="0" w:space="0" w:color="auto"/>
            <w:left w:val="none" w:sz="0" w:space="0" w:color="auto"/>
            <w:bottom w:val="none" w:sz="0" w:space="0" w:color="auto"/>
            <w:right w:val="none" w:sz="0" w:space="0" w:color="auto"/>
          </w:divBdr>
        </w:div>
        <w:div w:id="2084182640">
          <w:marLeft w:val="480"/>
          <w:marRight w:val="0"/>
          <w:marTop w:val="0"/>
          <w:marBottom w:val="0"/>
          <w:divBdr>
            <w:top w:val="none" w:sz="0" w:space="0" w:color="auto"/>
            <w:left w:val="none" w:sz="0" w:space="0" w:color="auto"/>
            <w:bottom w:val="none" w:sz="0" w:space="0" w:color="auto"/>
            <w:right w:val="none" w:sz="0" w:space="0" w:color="auto"/>
          </w:divBdr>
        </w:div>
        <w:div w:id="1204362692">
          <w:marLeft w:val="480"/>
          <w:marRight w:val="0"/>
          <w:marTop w:val="0"/>
          <w:marBottom w:val="0"/>
          <w:divBdr>
            <w:top w:val="none" w:sz="0" w:space="0" w:color="auto"/>
            <w:left w:val="none" w:sz="0" w:space="0" w:color="auto"/>
            <w:bottom w:val="none" w:sz="0" w:space="0" w:color="auto"/>
            <w:right w:val="none" w:sz="0" w:space="0" w:color="auto"/>
          </w:divBdr>
        </w:div>
        <w:div w:id="1723942444">
          <w:marLeft w:val="480"/>
          <w:marRight w:val="0"/>
          <w:marTop w:val="0"/>
          <w:marBottom w:val="0"/>
          <w:divBdr>
            <w:top w:val="none" w:sz="0" w:space="0" w:color="auto"/>
            <w:left w:val="none" w:sz="0" w:space="0" w:color="auto"/>
            <w:bottom w:val="none" w:sz="0" w:space="0" w:color="auto"/>
            <w:right w:val="none" w:sz="0" w:space="0" w:color="auto"/>
          </w:divBdr>
        </w:div>
        <w:div w:id="888691004">
          <w:marLeft w:val="480"/>
          <w:marRight w:val="0"/>
          <w:marTop w:val="0"/>
          <w:marBottom w:val="0"/>
          <w:divBdr>
            <w:top w:val="none" w:sz="0" w:space="0" w:color="auto"/>
            <w:left w:val="none" w:sz="0" w:space="0" w:color="auto"/>
            <w:bottom w:val="none" w:sz="0" w:space="0" w:color="auto"/>
            <w:right w:val="none" w:sz="0" w:space="0" w:color="auto"/>
          </w:divBdr>
        </w:div>
        <w:div w:id="142815367">
          <w:marLeft w:val="480"/>
          <w:marRight w:val="0"/>
          <w:marTop w:val="0"/>
          <w:marBottom w:val="0"/>
          <w:divBdr>
            <w:top w:val="none" w:sz="0" w:space="0" w:color="auto"/>
            <w:left w:val="none" w:sz="0" w:space="0" w:color="auto"/>
            <w:bottom w:val="none" w:sz="0" w:space="0" w:color="auto"/>
            <w:right w:val="none" w:sz="0" w:space="0" w:color="auto"/>
          </w:divBdr>
        </w:div>
        <w:div w:id="1294368285">
          <w:marLeft w:val="480"/>
          <w:marRight w:val="0"/>
          <w:marTop w:val="0"/>
          <w:marBottom w:val="0"/>
          <w:divBdr>
            <w:top w:val="none" w:sz="0" w:space="0" w:color="auto"/>
            <w:left w:val="none" w:sz="0" w:space="0" w:color="auto"/>
            <w:bottom w:val="none" w:sz="0" w:space="0" w:color="auto"/>
            <w:right w:val="none" w:sz="0" w:space="0" w:color="auto"/>
          </w:divBdr>
        </w:div>
        <w:div w:id="1245532006">
          <w:marLeft w:val="480"/>
          <w:marRight w:val="0"/>
          <w:marTop w:val="0"/>
          <w:marBottom w:val="0"/>
          <w:divBdr>
            <w:top w:val="none" w:sz="0" w:space="0" w:color="auto"/>
            <w:left w:val="none" w:sz="0" w:space="0" w:color="auto"/>
            <w:bottom w:val="none" w:sz="0" w:space="0" w:color="auto"/>
            <w:right w:val="none" w:sz="0" w:space="0" w:color="auto"/>
          </w:divBdr>
        </w:div>
        <w:div w:id="302121479">
          <w:marLeft w:val="480"/>
          <w:marRight w:val="0"/>
          <w:marTop w:val="0"/>
          <w:marBottom w:val="0"/>
          <w:divBdr>
            <w:top w:val="none" w:sz="0" w:space="0" w:color="auto"/>
            <w:left w:val="none" w:sz="0" w:space="0" w:color="auto"/>
            <w:bottom w:val="none" w:sz="0" w:space="0" w:color="auto"/>
            <w:right w:val="none" w:sz="0" w:space="0" w:color="auto"/>
          </w:divBdr>
        </w:div>
        <w:div w:id="1431781402">
          <w:marLeft w:val="480"/>
          <w:marRight w:val="0"/>
          <w:marTop w:val="0"/>
          <w:marBottom w:val="0"/>
          <w:divBdr>
            <w:top w:val="none" w:sz="0" w:space="0" w:color="auto"/>
            <w:left w:val="none" w:sz="0" w:space="0" w:color="auto"/>
            <w:bottom w:val="none" w:sz="0" w:space="0" w:color="auto"/>
            <w:right w:val="none" w:sz="0" w:space="0" w:color="auto"/>
          </w:divBdr>
        </w:div>
        <w:div w:id="796139181">
          <w:marLeft w:val="480"/>
          <w:marRight w:val="0"/>
          <w:marTop w:val="0"/>
          <w:marBottom w:val="0"/>
          <w:divBdr>
            <w:top w:val="none" w:sz="0" w:space="0" w:color="auto"/>
            <w:left w:val="none" w:sz="0" w:space="0" w:color="auto"/>
            <w:bottom w:val="none" w:sz="0" w:space="0" w:color="auto"/>
            <w:right w:val="none" w:sz="0" w:space="0" w:color="auto"/>
          </w:divBdr>
        </w:div>
        <w:div w:id="1830057920">
          <w:marLeft w:val="480"/>
          <w:marRight w:val="0"/>
          <w:marTop w:val="0"/>
          <w:marBottom w:val="0"/>
          <w:divBdr>
            <w:top w:val="none" w:sz="0" w:space="0" w:color="auto"/>
            <w:left w:val="none" w:sz="0" w:space="0" w:color="auto"/>
            <w:bottom w:val="none" w:sz="0" w:space="0" w:color="auto"/>
            <w:right w:val="none" w:sz="0" w:space="0" w:color="auto"/>
          </w:divBdr>
        </w:div>
        <w:div w:id="622804734">
          <w:marLeft w:val="480"/>
          <w:marRight w:val="0"/>
          <w:marTop w:val="0"/>
          <w:marBottom w:val="0"/>
          <w:divBdr>
            <w:top w:val="none" w:sz="0" w:space="0" w:color="auto"/>
            <w:left w:val="none" w:sz="0" w:space="0" w:color="auto"/>
            <w:bottom w:val="none" w:sz="0" w:space="0" w:color="auto"/>
            <w:right w:val="none" w:sz="0" w:space="0" w:color="auto"/>
          </w:divBdr>
        </w:div>
        <w:div w:id="681323710">
          <w:marLeft w:val="480"/>
          <w:marRight w:val="0"/>
          <w:marTop w:val="0"/>
          <w:marBottom w:val="0"/>
          <w:divBdr>
            <w:top w:val="none" w:sz="0" w:space="0" w:color="auto"/>
            <w:left w:val="none" w:sz="0" w:space="0" w:color="auto"/>
            <w:bottom w:val="none" w:sz="0" w:space="0" w:color="auto"/>
            <w:right w:val="none" w:sz="0" w:space="0" w:color="auto"/>
          </w:divBdr>
        </w:div>
        <w:div w:id="4484652">
          <w:marLeft w:val="480"/>
          <w:marRight w:val="0"/>
          <w:marTop w:val="0"/>
          <w:marBottom w:val="0"/>
          <w:divBdr>
            <w:top w:val="none" w:sz="0" w:space="0" w:color="auto"/>
            <w:left w:val="none" w:sz="0" w:space="0" w:color="auto"/>
            <w:bottom w:val="none" w:sz="0" w:space="0" w:color="auto"/>
            <w:right w:val="none" w:sz="0" w:space="0" w:color="auto"/>
          </w:divBdr>
        </w:div>
        <w:div w:id="715738865">
          <w:marLeft w:val="480"/>
          <w:marRight w:val="0"/>
          <w:marTop w:val="0"/>
          <w:marBottom w:val="0"/>
          <w:divBdr>
            <w:top w:val="none" w:sz="0" w:space="0" w:color="auto"/>
            <w:left w:val="none" w:sz="0" w:space="0" w:color="auto"/>
            <w:bottom w:val="none" w:sz="0" w:space="0" w:color="auto"/>
            <w:right w:val="none" w:sz="0" w:space="0" w:color="auto"/>
          </w:divBdr>
        </w:div>
        <w:div w:id="185755272">
          <w:marLeft w:val="480"/>
          <w:marRight w:val="0"/>
          <w:marTop w:val="0"/>
          <w:marBottom w:val="0"/>
          <w:divBdr>
            <w:top w:val="none" w:sz="0" w:space="0" w:color="auto"/>
            <w:left w:val="none" w:sz="0" w:space="0" w:color="auto"/>
            <w:bottom w:val="none" w:sz="0" w:space="0" w:color="auto"/>
            <w:right w:val="none" w:sz="0" w:space="0" w:color="auto"/>
          </w:divBdr>
        </w:div>
        <w:div w:id="252977967">
          <w:marLeft w:val="480"/>
          <w:marRight w:val="0"/>
          <w:marTop w:val="0"/>
          <w:marBottom w:val="0"/>
          <w:divBdr>
            <w:top w:val="none" w:sz="0" w:space="0" w:color="auto"/>
            <w:left w:val="none" w:sz="0" w:space="0" w:color="auto"/>
            <w:bottom w:val="none" w:sz="0" w:space="0" w:color="auto"/>
            <w:right w:val="none" w:sz="0" w:space="0" w:color="auto"/>
          </w:divBdr>
        </w:div>
        <w:div w:id="1499031892">
          <w:marLeft w:val="480"/>
          <w:marRight w:val="0"/>
          <w:marTop w:val="0"/>
          <w:marBottom w:val="0"/>
          <w:divBdr>
            <w:top w:val="none" w:sz="0" w:space="0" w:color="auto"/>
            <w:left w:val="none" w:sz="0" w:space="0" w:color="auto"/>
            <w:bottom w:val="none" w:sz="0" w:space="0" w:color="auto"/>
            <w:right w:val="none" w:sz="0" w:space="0" w:color="auto"/>
          </w:divBdr>
        </w:div>
        <w:div w:id="1422139982">
          <w:marLeft w:val="480"/>
          <w:marRight w:val="0"/>
          <w:marTop w:val="0"/>
          <w:marBottom w:val="0"/>
          <w:divBdr>
            <w:top w:val="none" w:sz="0" w:space="0" w:color="auto"/>
            <w:left w:val="none" w:sz="0" w:space="0" w:color="auto"/>
            <w:bottom w:val="none" w:sz="0" w:space="0" w:color="auto"/>
            <w:right w:val="none" w:sz="0" w:space="0" w:color="auto"/>
          </w:divBdr>
        </w:div>
        <w:div w:id="176621037">
          <w:marLeft w:val="480"/>
          <w:marRight w:val="0"/>
          <w:marTop w:val="0"/>
          <w:marBottom w:val="0"/>
          <w:divBdr>
            <w:top w:val="none" w:sz="0" w:space="0" w:color="auto"/>
            <w:left w:val="none" w:sz="0" w:space="0" w:color="auto"/>
            <w:bottom w:val="none" w:sz="0" w:space="0" w:color="auto"/>
            <w:right w:val="none" w:sz="0" w:space="0" w:color="auto"/>
          </w:divBdr>
        </w:div>
        <w:div w:id="1437023842">
          <w:marLeft w:val="480"/>
          <w:marRight w:val="0"/>
          <w:marTop w:val="0"/>
          <w:marBottom w:val="0"/>
          <w:divBdr>
            <w:top w:val="none" w:sz="0" w:space="0" w:color="auto"/>
            <w:left w:val="none" w:sz="0" w:space="0" w:color="auto"/>
            <w:bottom w:val="none" w:sz="0" w:space="0" w:color="auto"/>
            <w:right w:val="none" w:sz="0" w:space="0" w:color="auto"/>
          </w:divBdr>
        </w:div>
        <w:div w:id="1661809187">
          <w:marLeft w:val="480"/>
          <w:marRight w:val="0"/>
          <w:marTop w:val="0"/>
          <w:marBottom w:val="0"/>
          <w:divBdr>
            <w:top w:val="none" w:sz="0" w:space="0" w:color="auto"/>
            <w:left w:val="none" w:sz="0" w:space="0" w:color="auto"/>
            <w:bottom w:val="none" w:sz="0" w:space="0" w:color="auto"/>
            <w:right w:val="none" w:sz="0" w:space="0" w:color="auto"/>
          </w:divBdr>
        </w:div>
        <w:div w:id="68966596">
          <w:marLeft w:val="480"/>
          <w:marRight w:val="0"/>
          <w:marTop w:val="0"/>
          <w:marBottom w:val="0"/>
          <w:divBdr>
            <w:top w:val="none" w:sz="0" w:space="0" w:color="auto"/>
            <w:left w:val="none" w:sz="0" w:space="0" w:color="auto"/>
            <w:bottom w:val="none" w:sz="0" w:space="0" w:color="auto"/>
            <w:right w:val="none" w:sz="0" w:space="0" w:color="auto"/>
          </w:divBdr>
        </w:div>
        <w:div w:id="2104104941">
          <w:marLeft w:val="480"/>
          <w:marRight w:val="0"/>
          <w:marTop w:val="0"/>
          <w:marBottom w:val="0"/>
          <w:divBdr>
            <w:top w:val="none" w:sz="0" w:space="0" w:color="auto"/>
            <w:left w:val="none" w:sz="0" w:space="0" w:color="auto"/>
            <w:bottom w:val="none" w:sz="0" w:space="0" w:color="auto"/>
            <w:right w:val="none" w:sz="0" w:space="0" w:color="auto"/>
          </w:divBdr>
        </w:div>
        <w:div w:id="1790665561">
          <w:marLeft w:val="480"/>
          <w:marRight w:val="0"/>
          <w:marTop w:val="0"/>
          <w:marBottom w:val="0"/>
          <w:divBdr>
            <w:top w:val="none" w:sz="0" w:space="0" w:color="auto"/>
            <w:left w:val="none" w:sz="0" w:space="0" w:color="auto"/>
            <w:bottom w:val="none" w:sz="0" w:space="0" w:color="auto"/>
            <w:right w:val="none" w:sz="0" w:space="0" w:color="auto"/>
          </w:divBdr>
        </w:div>
        <w:div w:id="1893155271">
          <w:marLeft w:val="480"/>
          <w:marRight w:val="0"/>
          <w:marTop w:val="0"/>
          <w:marBottom w:val="0"/>
          <w:divBdr>
            <w:top w:val="none" w:sz="0" w:space="0" w:color="auto"/>
            <w:left w:val="none" w:sz="0" w:space="0" w:color="auto"/>
            <w:bottom w:val="none" w:sz="0" w:space="0" w:color="auto"/>
            <w:right w:val="none" w:sz="0" w:space="0" w:color="auto"/>
          </w:divBdr>
        </w:div>
        <w:div w:id="22682017">
          <w:marLeft w:val="480"/>
          <w:marRight w:val="0"/>
          <w:marTop w:val="0"/>
          <w:marBottom w:val="0"/>
          <w:divBdr>
            <w:top w:val="none" w:sz="0" w:space="0" w:color="auto"/>
            <w:left w:val="none" w:sz="0" w:space="0" w:color="auto"/>
            <w:bottom w:val="none" w:sz="0" w:space="0" w:color="auto"/>
            <w:right w:val="none" w:sz="0" w:space="0" w:color="auto"/>
          </w:divBdr>
        </w:div>
        <w:div w:id="1154688016">
          <w:marLeft w:val="480"/>
          <w:marRight w:val="0"/>
          <w:marTop w:val="0"/>
          <w:marBottom w:val="0"/>
          <w:divBdr>
            <w:top w:val="none" w:sz="0" w:space="0" w:color="auto"/>
            <w:left w:val="none" w:sz="0" w:space="0" w:color="auto"/>
            <w:bottom w:val="none" w:sz="0" w:space="0" w:color="auto"/>
            <w:right w:val="none" w:sz="0" w:space="0" w:color="auto"/>
          </w:divBdr>
        </w:div>
        <w:div w:id="171185296">
          <w:marLeft w:val="480"/>
          <w:marRight w:val="0"/>
          <w:marTop w:val="0"/>
          <w:marBottom w:val="0"/>
          <w:divBdr>
            <w:top w:val="none" w:sz="0" w:space="0" w:color="auto"/>
            <w:left w:val="none" w:sz="0" w:space="0" w:color="auto"/>
            <w:bottom w:val="none" w:sz="0" w:space="0" w:color="auto"/>
            <w:right w:val="none" w:sz="0" w:space="0" w:color="auto"/>
          </w:divBdr>
        </w:div>
        <w:div w:id="1878279350">
          <w:marLeft w:val="480"/>
          <w:marRight w:val="0"/>
          <w:marTop w:val="0"/>
          <w:marBottom w:val="0"/>
          <w:divBdr>
            <w:top w:val="none" w:sz="0" w:space="0" w:color="auto"/>
            <w:left w:val="none" w:sz="0" w:space="0" w:color="auto"/>
            <w:bottom w:val="none" w:sz="0" w:space="0" w:color="auto"/>
            <w:right w:val="none" w:sz="0" w:space="0" w:color="auto"/>
          </w:divBdr>
        </w:div>
        <w:div w:id="118032941">
          <w:marLeft w:val="480"/>
          <w:marRight w:val="0"/>
          <w:marTop w:val="0"/>
          <w:marBottom w:val="0"/>
          <w:divBdr>
            <w:top w:val="none" w:sz="0" w:space="0" w:color="auto"/>
            <w:left w:val="none" w:sz="0" w:space="0" w:color="auto"/>
            <w:bottom w:val="none" w:sz="0" w:space="0" w:color="auto"/>
            <w:right w:val="none" w:sz="0" w:space="0" w:color="auto"/>
          </w:divBdr>
        </w:div>
        <w:div w:id="1925795242">
          <w:marLeft w:val="480"/>
          <w:marRight w:val="0"/>
          <w:marTop w:val="0"/>
          <w:marBottom w:val="0"/>
          <w:divBdr>
            <w:top w:val="none" w:sz="0" w:space="0" w:color="auto"/>
            <w:left w:val="none" w:sz="0" w:space="0" w:color="auto"/>
            <w:bottom w:val="none" w:sz="0" w:space="0" w:color="auto"/>
            <w:right w:val="none" w:sz="0" w:space="0" w:color="auto"/>
          </w:divBdr>
        </w:div>
        <w:div w:id="431903093">
          <w:marLeft w:val="480"/>
          <w:marRight w:val="0"/>
          <w:marTop w:val="0"/>
          <w:marBottom w:val="0"/>
          <w:divBdr>
            <w:top w:val="none" w:sz="0" w:space="0" w:color="auto"/>
            <w:left w:val="none" w:sz="0" w:space="0" w:color="auto"/>
            <w:bottom w:val="none" w:sz="0" w:space="0" w:color="auto"/>
            <w:right w:val="none" w:sz="0" w:space="0" w:color="auto"/>
          </w:divBdr>
        </w:div>
        <w:div w:id="522477463">
          <w:marLeft w:val="480"/>
          <w:marRight w:val="0"/>
          <w:marTop w:val="0"/>
          <w:marBottom w:val="0"/>
          <w:divBdr>
            <w:top w:val="none" w:sz="0" w:space="0" w:color="auto"/>
            <w:left w:val="none" w:sz="0" w:space="0" w:color="auto"/>
            <w:bottom w:val="none" w:sz="0" w:space="0" w:color="auto"/>
            <w:right w:val="none" w:sz="0" w:space="0" w:color="auto"/>
          </w:divBdr>
        </w:div>
        <w:div w:id="1516000715">
          <w:marLeft w:val="480"/>
          <w:marRight w:val="0"/>
          <w:marTop w:val="0"/>
          <w:marBottom w:val="0"/>
          <w:divBdr>
            <w:top w:val="none" w:sz="0" w:space="0" w:color="auto"/>
            <w:left w:val="none" w:sz="0" w:space="0" w:color="auto"/>
            <w:bottom w:val="none" w:sz="0" w:space="0" w:color="auto"/>
            <w:right w:val="none" w:sz="0" w:space="0" w:color="auto"/>
          </w:divBdr>
        </w:div>
        <w:div w:id="2043162823">
          <w:marLeft w:val="480"/>
          <w:marRight w:val="0"/>
          <w:marTop w:val="0"/>
          <w:marBottom w:val="0"/>
          <w:divBdr>
            <w:top w:val="none" w:sz="0" w:space="0" w:color="auto"/>
            <w:left w:val="none" w:sz="0" w:space="0" w:color="auto"/>
            <w:bottom w:val="none" w:sz="0" w:space="0" w:color="auto"/>
            <w:right w:val="none" w:sz="0" w:space="0" w:color="auto"/>
          </w:divBdr>
        </w:div>
        <w:div w:id="1615944608">
          <w:marLeft w:val="480"/>
          <w:marRight w:val="0"/>
          <w:marTop w:val="0"/>
          <w:marBottom w:val="0"/>
          <w:divBdr>
            <w:top w:val="none" w:sz="0" w:space="0" w:color="auto"/>
            <w:left w:val="none" w:sz="0" w:space="0" w:color="auto"/>
            <w:bottom w:val="none" w:sz="0" w:space="0" w:color="auto"/>
            <w:right w:val="none" w:sz="0" w:space="0" w:color="auto"/>
          </w:divBdr>
        </w:div>
        <w:div w:id="529228077">
          <w:marLeft w:val="480"/>
          <w:marRight w:val="0"/>
          <w:marTop w:val="0"/>
          <w:marBottom w:val="0"/>
          <w:divBdr>
            <w:top w:val="none" w:sz="0" w:space="0" w:color="auto"/>
            <w:left w:val="none" w:sz="0" w:space="0" w:color="auto"/>
            <w:bottom w:val="none" w:sz="0" w:space="0" w:color="auto"/>
            <w:right w:val="none" w:sz="0" w:space="0" w:color="auto"/>
          </w:divBdr>
        </w:div>
        <w:div w:id="244148896">
          <w:marLeft w:val="480"/>
          <w:marRight w:val="0"/>
          <w:marTop w:val="0"/>
          <w:marBottom w:val="0"/>
          <w:divBdr>
            <w:top w:val="none" w:sz="0" w:space="0" w:color="auto"/>
            <w:left w:val="none" w:sz="0" w:space="0" w:color="auto"/>
            <w:bottom w:val="none" w:sz="0" w:space="0" w:color="auto"/>
            <w:right w:val="none" w:sz="0" w:space="0" w:color="auto"/>
          </w:divBdr>
        </w:div>
        <w:div w:id="415782817">
          <w:marLeft w:val="480"/>
          <w:marRight w:val="0"/>
          <w:marTop w:val="0"/>
          <w:marBottom w:val="0"/>
          <w:divBdr>
            <w:top w:val="none" w:sz="0" w:space="0" w:color="auto"/>
            <w:left w:val="none" w:sz="0" w:space="0" w:color="auto"/>
            <w:bottom w:val="none" w:sz="0" w:space="0" w:color="auto"/>
            <w:right w:val="none" w:sz="0" w:space="0" w:color="auto"/>
          </w:divBdr>
        </w:div>
        <w:div w:id="1736512499">
          <w:marLeft w:val="480"/>
          <w:marRight w:val="0"/>
          <w:marTop w:val="0"/>
          <w:marBottom w:val="0"/>
          <w:divBdr>
            <w:top w:val="none" w:sz="0" w:space="0" w:color="auto"/>
            <w:left w:val="none" w:sz="0" w:space="0" w:color="auto"/>
            <w:bottom w:val="none" w:sz="0" w:space="0" w:color="auto"/>
            <w:right w:val="none" w:sz="0" w:space="0" w:color="auto"/>
          </w:divBdr>
        </w:div>
        <w:div w:id="1527254331">
          <w:marLeft w:val="480"/>
          <w:marRight w:val="0"/>
          <w:marTop w:val="0"/>
          <w:marBottom w:val="0"/>
          <w:divBdr>
            <w:top w:val="none" w:sz="0" w:space="0" w:color="auto"/>
            <w:left w:val="none" w:sz="0" w:space="0" w:color="auto"/>
            <w:bottom w:val="none" w:sz="0" w:space="0" w:color="auto"/>
            <w:right w:val="none" w:sz="0" w:space="0" w:color="auto"/>
          </w:divBdr>
        </w:div>
        <w:div w:id="342321256">
          <w:marLeft w:val="480"/>
          <w:marRight w:val="0"/>
          <w:marTop w:val="0"/>
          <w:marBottom w:val="0"/>
          <w:divBdr>
            <w:top w:val="none" w:sz="0" w:space="0" w:color="auto"/>
            <w:left w:val="none" w:sz="0" w:space="0" w:color="auto"/>
            <w:bottom w:val="none" w:sz="0" w:space="0" w:color="auto"/>
            <w:right w:val="none" w:sz="0" w:space="0" w:color="auto"/>
          </w:divBdr>
        </w:div>
        <w:div w:id="106396116">
          <w:marLeft w:val="480"/>
          <w:marRight w:val="0"/>
          <w:marTop w:val="0"/>
          <w:marBottom w:val="0"/>
          <w:divBdr>
            <w:top w:val="none" w:sz="0" w:space="0" w:color="auto"/>
            <w:left w:val="none" w:sz="0" w:space="0" w:color="auto"/>
            <w:bottom w:val="none" w:sz="0" w:space="0" w:color="auto"/>
            <w:right w:val="none" w:sz="0" w:space="0" w:color="auto"/>
          </w:divBdr>
        </w:div>
        <w:div w:id="1497039301">
          <w:marLeft w:val="480"/>
          <w:marRight w:val="0"/>
          <w:marTop w:val="0"/>
          <w:marBottom w:val="0"/>
          <w:divBdr>
            <w:top w:val="none" w:sz="0" w:space="0" w:color="auto"/>
            <w:left w:val="none" w:sz="0" w:space="0" w:color="auto"/>
            <w:bottom w:val="none" w:sz="0" w:space="0" w:color="auto"/>
            <w:right w:val="none" w:sz="0" w:space="0" w:color="auto"/>
          </w:divBdr>
        </w:div>
        <w:div w:id="1837072326">
          <w:marLeft w:val="480"/>
          <w:marRight w:val="0"/>
          <w:marTop w:val="0"/>
          <w:marBottom w:val="0"/>
          <w:divBdr>
            <w:top w:val="none" w:sz="0" w:space="0" w:color="auto"/>
            <w:left w:val="none" w:sz="0" w:space="0" w:color="auto"/>
            <w:bottom w:val="none" w:sz="0" w:space="0" w:color="auto"/>
            <w:right w:val="none" w:sz="0" w:space="0" w:color="auto"/>
          </w:divBdr>
        </w:div>
        <w:div w:id="2022393328">
          <w:marLeft w:val="480"/>
          <w:marRight w:val="0"/>
          <w:marTop w:val="0"/>
          <w:marBottom w:val="0"/>
          <w:divBdr>
            <w:top w:val="none" w:sz="0" w:space="0" w:color="auto"/>
            <w:left w:val="none" w:sz="0" w:space="0" w:color="auto"/>
            <w:bottom w:val="none" w:sz="0" w:space="0" w:color="auto"/>
            <w:right w:val="none" w:sz="0" w:space="0" w:color="auto"/>
          </w:divBdr>
        </w:div>
        <w:div w:id="781418250">
          <w:marLeft w:val="480"/>
          <w:marRight w:val="0"/>
          <w:marTop w:val="0"/>
          <w:marBottom w:val="0"/>
          <w:divBdr>
            <w:top w:val="none" w:sz="0" w:space="0" w:color="auto"/>
            <w:left w:val="none" w:sz="0" w:space="0" w:color="auto"/>
            <w:bottom w:val="none" w:sz="0" w:space="0" w:color="auto"/>
            <w:right w:val="none" w:sz="0" w:space="0" w:color="auto"/>
          </w:divBdr>
        </w:div>
        <w:div w:id="1059592930">
          <w:marLeft w:val="480"/>
          <w:marRight w:val="0"/>
          <w:marTop w:val="0"/>
          <w:marBottom w:val="0"/>
          <w:divBdr>
            <w:top w:val="none" w:sz="0" w:space="0" w:color="auto"/>
            <w:left w:val="none" w:sz="0" w:space="0" w:color="auto"/>
            <w:bottom w:val="none" w:sz="0" w:space="0" w:color="auto"/>
            <w:right w:val="none" w:sz="0" w:space="0" w:color="auto"/>
          </w:divBdr>
        </w:div>
        <w:div w:id="1346983450">
          <w:marLeft w:val="480"/>
          <w:marRight w:val="0"/>
          <w:marTop w:val="0"/>
          <w:marBottom w:val="0"/>
          <w:divBdr>
            <w:top w:val="none" w:sz="0" w:space="0" w:color="auto"/>
            <w:left w:val="none" w:sz="0" w:space="0" w:color="auto"/>
            <w:bottom w:val="none" w:sz="0" w:space="0" w:color="auto"/>
            <w:right w:val="none" w:sz="0" w:space="0" w:color="auto"/>
          </w:divBdr>
        </w:div>
        <w:div w:id="1209564424">
          <w:marLeft w:val="480"/>
          <w:marRight w:val="0"/>
          <w:marTop w:val="0"/>
          <w:marBottom w:val="0"/>
          <w:divBdr>
            <w:top w:val="none" w:sz="0" w:space="0" w:color="auto"/>
            <w:left w:val="none" w:sz="0" w:space="0" w:color="auto"/>
            <w:bottom w:val="none" w:sz="0" w:space="0" w:color="auto"/>
            <w:right w:val="none" w:sz="0" w:space="0" w:color="auto"/>
          </w:divBdr>
        </w:div>
        <w:div w:id="1546790230">
          <w:marLeft w:val="480"/>
          <w:marRight w:val="0"/>
          <w:marTop w:val="0"/>
          <w:marBottom w:val="0"/>
          <w:divBdr>
            <w:top w:val="none" w:sz="0" w:space="0" w:color="auto"/>
            <w:left w:val="none" w:sz="0" w:space="0" w:color="auto"/>
            <w:bottom w:val="none" w:sz="0" w:space="0" w:color="auto"/>
            <w:right w:val="none" w:sz="0" w:space="0" w:color="auto"/>
          </w:divBdr>
        </w:div>
        <w:div w:id="1628656438">
          <w:marLeft w:val="480"/>
          <w:marRight w:val="0"/>
          <w:marTop w:val="0"/>
          <w:marBottom w:val="0"/>
          <w:divBdr>
            <w:top w:val="none" w:sz="0" w:space="0" w:color="auto"/>
            <w:left w:val="none" w:sz="0" w:space="0" w:color="auto"/>
            <w:bottom w:val="none" w:sz="0" w:space="0" w:color="auto"/>
            <w:right w:val="none" w:sz="0" w:space="0" w:color="auto"/>
          </w:divBdr>
        </w:div>
        <w:div w:id="1388186607">
          <w:marLeft w:val="480"/>
          <w:marRight w:val="0"/>
          <w:marTop w:val="0"/>
          <w:marBottom w:val="0"/>
          <w:divBdr>
            <w:top w:val="none" w:sz="0" w:space="0" w:color="auto"/>
            <w:left w:val="none" w:sz="0" w:space="0" w:color="auto"/>
            <w:bottom w:val="none" w:sz="0" w:space="0" w:color="auto"/>
            <w:right w:val="none" w:sz="0" w:space="0" w:color="auto"/>
          </w:divBdr>
        </w:div>
        <w:div w:id="1544826948">
          <w:marLeft w:val="480"/>
          <w:marRight w:val="0"/>
          <w:marTop w:val="0"/>
          <w:marBottom w:val="0"/>
          <w:divBdr>
            <w:top w:val="none" w:sz="0" w:space="0" w:color="auto"/>
            <w:left w:val="none" w:sz="0" w:space="0" w:color="auto"/>
            <w:bottom w:val="none" w:sz="0" w:space="0" w:color="auto"/>
            <w:right w:val="none" w:sz="0" w:space="0" w:color="auto"/>
          </w:divBdr>
        </w:div>
        <w:div w:id="629749324">
          <w:marLeft w:val="480"/>
          <w:marRight w:val="0"/>
          <w:marTop w:val="0"/>
          <w:marBottom w:val="0"/>
          <w:divBdr>
            <w:top w:val="none" w:sz="0" w:space="0" w:color="auto"/>
            <w:left w:val="none" w:sz="0" w:space="0" w:color="auto"/>
            <w:bottom w:val="none" w:sz="0" w:space="0" w:color="auto"/>
            <w:right w:val="none" w:sz="0" w:space="0" w:color="auto"/>
          </w:divBdr>
        </w:div>
        <w:div w:id="415248868">
          <w:marLeft w:val="480"/>
          <w:marRight w:val="0"/>
          <w:marTop w:val="0"/>
          <w:marBottom w:val="0"/>
          <w:divBdr>
            <w:top w:val="none" w:sz="0" w:space="0" w:color="auto"/>
            <w:left w:val="none" w:sz="0" w:space="0" w:color="auto"/>
            <w:bottom w:val="none" w:sz="0" w:space="0" w:color="auto"/>
            <w:right w:val="none" w:sz="0" w:space="0" w:color="auto"/>
          </w:divBdr>
        </w:div>
        <w:div w:id="529270758">
          <w:marLeft w:val="480"/>
          <w:marRight w:val="0"/>
          <w:marTop w:val="0"/>
          <w:marBottom w:val="0"/>
          <w:divBdr>
            <w:top w:val="none" w:sz="0" w:space="0" w:color="auto"/>
            <w:left w:val="none" w:sz="0" w:space="0" w:color="auto"/>
            <w:bottom w:val="none" w:sz="0" w:space="0" w:color="auto"/>
            <w:right w:val="none" w:sz="0" w:space="0" w:color="auto"/>
          </w:divBdr>
        </w:div>
        <w:div w:id="478036568">
          <w:marLeft w:val="480"/>
          <w:marRight w:val="0"/>
          <w:marTop w:val="0"/>
          <w:marBottom w:val="0"/>
          <w:divBdr>
            <w:top w:val="none" w:sz="0" w:space="0" w:color="auto"/>
            <w:left w:val="none" w:sz="0" w:space="0" w:color="auto"/>
            <w:bottom w:val="none" w:sz="0" w:space="0" w:color="auto"/>
            <w:right w:val="none" w:sz="0" w:space="0" w:color="auto"/>
          </w:divBdr>
        </w:div>
        <w:div w:id="1156847326">
          <w:marLeft w:val="480"/>
          <w:marRight w:val="0"/>
          <w:marTop w:val="0"/>
          <w:marBottom w:val="0"/>
          <w:divBdr>
            <w:top w:val="none" w:sz="0" w:space="0" w:color="auto"/>
            <w:left w:val="none" w:sz="0" w:space="0" w:color="auto"/>
            <w:bottom w:val="none" w:sz="0" w:space="0" w:color="auto"/>
            <w:right w:val="none" w:sz="0" w:space="0" w:color="auto"/>
          </w:divBdr>
        </w:div>
        <w:div w:id="1473785621">
          <w:marLeft w:val="480"/>
          <w:marRight w:val="0"/>
          <w:marTop w:val="0"/>
          <w:marBottom w:val="0"/>
          <w:divBdr>
            <w:top w:val="none" w:sz="0" w:space="0" w:color="auto"/>
            <w:left w:val="none" w:sz="0" w:space="0" w:color="auto"/>
            <w:bottom w:val="none" w:sz="0" w:space="0" w:color="auto"/>
            <w:right w:val="none" w:sz="0" w:space="0" w:color="auto"/>
          </w:divBdr>
        </w:div>
        <w:div w:id="1281455840">
          <w:marLeft w:val="480"/>
          <w:marRight w:val="0"/>
          <w:marTop w:val="0"/>
          <w:marBottom w:val="0"/>
          <w:divBdr>
            <w:top w:val="none" w:sz="0" w:space="0" w:color="auto"/>
            <w:left w:val="none" w:sz="0" w:space="0" w:color="auto"/>
            <w:bottom w:val="none" w:sz="0" w:space="0" w:color="auto"/>
            <w:right w:val="none" w:sz="0" w:space="0" w:color="auto"/>
          </w:divBdr>
        </w:div>
        <w:div w:id="765154208">
          <w:marLeft w:val="480"/>
          <w:marRight w:val="0"/>
          <w:marTop w:val="0"/>
          <w:marBottom w:val="0"/>
          <w:divBdr>
            <w:top w:val="none" w:sz="0" w:space="0" w:color="auto"/>
            <w:left w:val="none" w:sz="0" w:space="0" w:color="auto"/>
            <w:bottom w:val="none" w:sz="0" w:space="0" w:color="auto"/>
            <w:right w:val="none" w:sz="0" w:space="0" w:color="auto"/>
          </w:divBdr>
        </w:div>
        <w:div w:id="1169172081">
          <w:marLeft w:val="480"/>
          <w:marRight w:val="0"/>
          <w:marTop w:val="0"/>
          <w:marBottom w:val="0"/>
          <w:divBdr>
            <w:top w:val="none" w:sz="0" w:space="0" w:color="auto"/>
            <w:left w:val="none" w:sz="0" w:space="0" w:color="auto"/>
            <w:bottom w:val="none" w:sz="0" w:space="0" w:color="auto"/>
            <w:right w:val="none" w:sz="0" w:space="0" w:color="auto"/>
          </w:divBdr>
        </w:div>
        <w:div w:id="1316641329">
          <w:marLeft w:val="480"/>
          <w:marRight w:val="0"/>
          <w:marTop w:val="0"/>
          <w:marBottom w:val="0"/>
          <w:divBdr>
            <w:top w:val="none" w:sz="0" w:space="0" w:color="auto"/>
            <w:left w:val="none" w:sz="0" w:space="0" w:color="auto"/>
            <w:bottom w:val="none" w:sz="0" w:space="0" w:color="auto"/>
            <w:right w:val="none" w:sz="0" w:space="0" w:color="auto"/>
          </w:divBdr>
        </w:div>
        <w:div w:id="530536840">
          <w:marLeft w:val="480"/>
          <w:marRight w:val="0"/>
          <w:marTop w:val="0"/>
          <w:marBottom w:val="0"/>
          <w:divBdr>
            <w:top w:val="none" w:sz="0" w:space="0" w:color="auto"/>
            <w:left w:val="none" w:sz="0" w:space="0" w:color="auto"/>
            <w:bottom w:val="none" w:sz="0" w:space="0" w:color="auto"/>
            <w:right w:val="none" w:sz="0" w:space="0" w:color="auto"/>
          </w:divBdr>
        </w:div>
        <w:div w:id="1726028162">
          <w:marLeft w:val="480"/>
          <w:marRight w:val="0"/>
          <w:marTop w:val="0"/>
          <w:marBottom w:val="0"/>
          <w:divBdr>
            <w:top w:val="none" w:sz="0" w:space="0" w:color="auto"/>
            <w:left w:val="none" w:sz="0" w:space="0" w:color="auto"/>
            <w:bottom w:val="none" w:sz="0" w:space="0" w:color="auto"/>
            <w:right w:val="none" w:sz="0" w:space="0" w:color="auto"/>
          </w:divBdr>
        </w:div>
        <w:div w:id="776096060">
          <w:marLeft w:val="480"/>
          <w:marRight w:val="0"/>
          <w:marTop w:val="0"/>
          <w:marBottom w:val="0"/>
          <w:divBdr>
            <w:top w:val="none" w:sz="0" w:space="0" w:color="auto"/>
            <w:left w:val="none" w:sz="0" w:space="0" w:color="auto"/>
            <w:bottom w:val="none" w:sz="0" w:space="0" w:color="auto"/>
            <w:right w:val="none" w:sz="0" w:space="0" w:color="auto"/>
          </w:divBdr>
        </w:div>
        <w:div w:id="432745954">
          <w:marLeft w:val="480"/>
          <w:marRight w:val="0"/>
          <w:marTop w:val="0"/>
          <w:marBottom w:val="0"/>
          <w:divBdr>
            <w:top w:val="none" w:sz="0" w:space="0" w:color="auto"/>
            <w:left w:val="none" w:sz="0" w:space="0" w:color="auto"/>
            <w:bottom w:val="none" w:sz="0" w:space="0" w:color="auto"/>
            <w:right w:val="none" w:sz="0" w:space="0" w:color="auto"/>
          </w:divBdr>
        </w:div>
        <w:div w:id="1543857654">
          <w:marLeft w:val="480"/>
          <w:marRight w:val="0"/>
          <w:marTop w:val="0"/>
          <w:marBottom w:val="0"/>
          <w:divBdr>
            <w:top w:val="none" w:sz="0" w:space="0" w:color="auto"/>
            <w:left w:val="none" w:sz="0" w:space="0" w:color="auto"/>
            <w:bottom w:val="none" w:sz="0" w:space="0" w:color="auto"/>
            <w:right w:val="none" w:sz="0" w:space="0" w:color="auto"/>
          </w:divBdr>
        </w:div>
        <w:div w:id="678654306">
          <w:marLeft w:val="480"/>
          <w:marRight w:val="0"/>
          <w:marTop w:val="0"/>
          <w:marBottom w:val="0"/>
          <w:divBdr>
            <w:top w:val="none" w:sz="0" w:space="0" w:color="auto"/>
            <w:left w:val="none" w:sz="0" w:space="0" w:color="auto"/>
            <w:bottom w:val="none" w:sz="0" w:space="0" w:color="auto"/>
            <w:right w:val="none" w:sz="0" w:space="0" w:color="auto"/>
          </w:divBdr>
        </w:div>
        <w:div w:id="1599173368">
          <w:marLeft w:val="480"/>
          <w:marRight w:val="0"/>
          <w:marTop w:val="0"/>
          <w:marBottom w:val="0"/>
          <w:divBdr>
            <w:top w:val="none" w:sz="0" w:space="0" w:color="auto"/>
            <w:left w:val="none" w:sz="0" w:space="0" w:color="auto"/>
            <w:bottom w:val="none" w:sz="0" w:space="0" w:color="auto"/>
            <w:right w:val="none" w:sz="0" w:space="0" w:color="auto"/>
          </w:divBdr>
        </w:div>
        <w:div w:id="861017259">
          <w:marLeft w:val="480"/>
          <w:marRight w:val="0"/>
          <w:marTop w:val="0"/>
          <w:marBottom w:val="0"/>
          <w:divBdr>
            <w:top w:val="none" w:sz="0" w:space="0" w:color="auto"/>
            <w:left w:val="none" w:sz="0" w:space="0" w:color="auto"/>
            <w:bottom w:val="none" w:sz="0" w:space="0" w:color="auto"/>
            <w:right w:val="none" w:sz="0" w:space="0" w:color="auto"/>
          </w:divBdr>
        </w:div>
        <w:div w:id="1691178345">
          <w:marLeft w:val="480"/>
          <w:marRight w:val="0"/>
          <w:marTop w:val="0"/>
          <w:marBottom w:val="0"/>
          <w:divBdr>
            <w:top w:val="none" w:sz="0" w:space="0" w:color="auto"/>
            <w:left w:val="none" w:sz="0" w:space="0" w:color="auto"/>
            <w:bottom w:val="none" w:sz="0" w:space="0" w:color="auto"/>
            <w:right w:val="none" w:sz="0" w:space="0" w:color="auto"/>
          </w:divBdr>
        </w:div>
        <w:div w:id="857695981">
          <w:marLeft w:val="480"/>
          <w:marRight w:val="0"/>
          <w:marTop w:val="0"/>
          <w:marBottom w:val="0"/>
          <w:divBdr>
            <w:top w:val="none" w:sz="0" w:space="0" w:color="auto"/>
            <w:left w:val="none" w:sz="0" w:space="0" w:color="auto"/>
            <w:bottom w:val="none" w:sz="0" w:space="0" w:color="auto"/>
            <w:right w:val="none" w:sz="0" w:space="0" w:color="auto"/>
          </w:divBdr>
        </w:div>
        <w:div w:id="843323488">
          <w:marLeft w:val="480"/>
          <w:marRight w:val="0"/>
          <w:marTop w:val="0"/>
          <w:marBottom w:val="0"/>
          <w:divBdr>
            <w:top w:val="none" w:sz="0" w:space="0" w:color="auto"/>
            <w:left w:val="none" w:sz="0" w:space="0" w:color="auto"/>
            <w:bottom w:val="none" w:sz="0" w:space="0" w:color="auto"/>
            <w:right w:val="none" w:sz="0" w:space="0" w:color="auto"/>
          </w:divBdr>
        </w:div>
        <w:div w:id="664281313">
          <w:marLeft w:val="480"/>
          <w:marRight w:val="0"/>
          <w:marTop w:val="0"/>
          <w:marBottom w:val="0"/>
          <w:divBdr>
            <w:top w:val="none" w:sz="0" w:space="0" w:color="auto"/>
            <w:left w:val="none" w:sz="0" w:space="0" w:color="auto"/>
            <w:bottom w:val="none" w:sz="0" w:space="0" w:color="auto"/>
            <w:right w:val="none" w:sz="0" w:space="0" w:color="auto"/>
          </w:divBdr>
        </w:div>
        <w:div w:id="1785803303">
          <w:marLeft w:val="480"/>
          <w:marRight w:val="0"/>
          <w:marTop w:val="0"/>
          <w:marBottom w:val="0"/>
          <w:divBdr>
            <w:top w:val="none" w:sz="0" w:space="0" w:color="auto"/>
            <w:left w:val="none" w:sz="0" w:space="0" w:color="auto"/>
            <w:bottom w:val="none" w:sz="0" w:space="0" w:color="auto"/>
            <w:right w:val="none" w:sz="0" w:space="0" w:color="auto"/>
          </w:divBdr>
        </w:div>
        <w:div w:id="154228789">
          <w:marLeft w:val="480"/>
          <w:marRight w:val="0"/>
          <w:marTop w:val="0"/>
          <w:marBottom w:val="0"/>
          <w:divBdr>
            <w:top w:val="none" w:sz="0" w:space="0" w:color="auto"/>
            <w:left w:val="none" w:sz="0" w:space="0" w:color="auto"/>
            <w:bottom w:val="none" w:sz="0" w:space="0" w:color="auto"/>
            <w:right w:val="none" w:sz="0" w:space="0" w:color="auto"/>
          </w:divBdr>
        </w:div>
        <w:div w:id="207423160">
          <w:marLeft w:val="480"/>
          <w:marRight w:val="0"/>
          <w:marTop w:val="0"/>
          <w:marBottom w:val="0"/>
          <w:divBdr>
            <w:top w:val="none" w:sz="0" w:space="0" w:color="auto"/>
            <w:left w:val="none" w:sz="0" w:space="0" w:color="auto"/>
            <w:bottom w:val="none" w:sz="0" w:space="0" w:color="auto"/>
            <w:right w:val="none" w:sz="0" w:space="0" w:color="auto"/>
          </w:divBdr>
        </w:div>
        <w:div w:id="946473651">
          <w:marLeft w:val="480"/>
          <w:marRight w:val="0"/>
          <w:marTop w:val="0"/>
          <w:marBottom w:val="0"/>
          <w:divBdr>
            <w:top w:val="none" w:sz="0" w:space="0" w:color="auto"/>
            <w:left w:val="none" w:sz="0" w:space="0" w:color="auto"/>
            <w:bottom w:val="none" w:sz="0" w:space="0" w:color="auto"/>
            <w:right w:val="none" w:sz="0" w:space="0" w:color="auto"/>
          </w:divBdr>
        </w:div>
        <w:div w:id="149030751">
          <w:marLeft w:val="480"/>
          <w:marRight w:val="0"/>
          <w:marTop w:val="0"/>
          <w:marBottom w:val="0"/>
          <w:divBdr>
            <w:top w:val="none" w:sz="0" w:space="0" w:color="auto"/>
            <w:left w:val="none" w:sz="0" w:space="0" w:color="auto"/>
            <w:bottom w:val="none" w:sz="0" w:space="0" w:color="auto"/>
            <w:right w:val="none" w:sz="0" w:space="0" w:color="auto"/>
          </w:divBdr>
        </w:div>
        <w:div w:id="1204247554">
          <w:marLeft w:val="480"/>
          <w:marRight w:val="0"/>
          <w:marTop w:val="0"/>
          <w:marBottom w:val="0"/>
          <w:divBdr>
            <w:top w:val="none" w:sz="0" w:space="0" w:color="auto"/>
            <w:left w:val="none" w:sz="0" w:space="0" w:color="auto"/>
            <w:bottom w:val="none" w:sz="0" w:space="0" w:color="auto"/>
            <w:right w:val="none" w:sz="0" w:space="0" w:color="auto"/>
          </w:divBdr>
        </w:div>
        <w:div w:id="1426880294">
          <w:marLeft w:val="480"/>
          <w:marRight w:val="0"/>
          <w:marTop w:val="0"/>
          <w:marBottom w:val="0"/>
          <w:divBdr>
            <w:top w:val="none" w:sz="0" w:space="0" w:color="auto"/>
            <w:left w:val="none" w:sz="0" w:space="0" w:color="auto"/>
            <w:bottom w:val="none" w:sz="0" w:space="0" w:color="auto"/>
            <w:right w:val="none" w:sz="0" w:space="0" w:color="auto"/>
          </w:divBdr>
        </w:div>
        <w:div w:id="251860118">
          <w:marLeft w:val="480"/>
          <w:marRight w:val="0"/>
          <w:marTop w:val="0"/>
          <w:marBottom w:val="0"/>
          <w:divBdr>
            <w:top w:val="none" w:sz="0" w:space="0" w:color="auto"/>
            <w:left w:val="none" w:sz="0" w:space="0" w:color="auto"/>
            <w:bottom w:val="none" w:sz="0" w:space="0" w:color="auto"/>
            <w:right w:val="none" w:sz="0" w:space="0" w:color="auto"/>
          </w:divBdr>
        </w:div>
        <w:div w:id="1559896692">
          <w:marLeft w:val="480"/>
          <w:marRight w:val="0"/>
          <w:marTop w:val="0"/>
          <w:marBottom w:val="0"/>
          <w:divBdr>
            <w:top w:val="none" w:sz="0" w:space="0" w:color="auto"/>
            <w:left w:val="none" w:sz="0" w:space="0" w:color="auto"/>
            <w:bottom w:val="none" w:sz="0" w:space="0" w:color="auto"/>
            <w:right w:val="none" w:sz="0" w:space="0" w:color="auto"/>
          </w:divBdr>
        </w:div>
        <w:div w:id="1425567780">
          <w:marLeft w:val="480"/>
          <w:marRight w:val="0"/>
          <w:marTop w:val="0"/>
          <w:marBottom w:val="0"/>
          <w:divBdr>
            <w:top w:val="none" w:sz="0" w:space="0" w:color="auto"/>
            <w:left w:val="none" w:sz="0" w:space="0" w:color="auto"/>
            <w:bottom w:val="none" w:sz="0" w:space="0" w:color="auto"/>
            <w:right w:val="none" w:sz="0" w:space="0" w:color="auto"/>
          </w:divBdr>
        </w:div>
        <w:div w:id="1338121492">
          <w:marLeft w:val="480"/>
          <w:marRight w:val="0"/>
          <w:marTop w:val="0"/>
          <w:marBottom w:val="0"/>
          <w:divBdr>
            <w:top w:val="none" w:sz="0" w:space="0" w:color="auto"/>
            <w:left w:val="none" w:sz="0" w:space="0" w:color="auto"/>
            <w:bottom w:val="none" w:sz="0" w:space="0" w:color="auto"/>
            <w:right w:val="none" w:sz="0" w:space="0" w:color="auto"/>
          </w:divBdr>
        </w:div>
        <w:div w:id="676201155">
          <w:marLeft w:val="480"/>
          <w:marRight w:val="0"/>
          <w:marTop w:val="0"/>
          <w:marBottom w:val="0"/>
          <w:divBdr>
            <w:top w:val="none" w:sz="0" w:space="0" w:color="auto"/>
            <w:left w:val="none" w:sz="0" w:space="0" w:color="auto"/>
            <w:bottom w:val="none" w:sz="0" w:space="0" w:color="auto"/>
            <w:right w:val="none" w:sz="0" w:space="0" w:color="auto"/>
          </w:divBdr>
        </w:div>
        <w:div w:id="2065374289">
          <w:marLeft w:val="480"/>
          <w:marRight w:val="0"/>
          <w:marTop w:val="0"/>
          <w:marBottom w:val="0"/>
          <w:divBdr>
            <w:top w:val="none" w:sz="0" w:space="0" w:color="auto"/>
            <w:left w:val="none" w:sz="0" w:space="0" w:color="auto"/>
            <w:bottom w:val="none" w:sz="0" w:space="0" w:color="auto"/>
            <w:right w:val="none" w:sz="0" w:space="0" w:color="auto"/>
          </w:divBdr>
        </w:div>
        <w:div w:id="1547839246">
          <w:marLeft w:val="480"/>
          <w:marRight w:val="0"/>
          <w:marTop w:val="0"/>
          <w:marBottom w:val="0"/>
          <w:divBdr>
            <w:top w:val="none" w:sz="0" w:space="0" w:color="auto"/>
            <w:left w:val="none" w:sz="0" w:space="0" w:color="auto"/>
            <w:bottom w:val="none" w:sz="0" w:space="0" w:color="auto"/>
            <w:right w:val="none" w:sz="0" w:space="0" w:color="auto"/>
          </w:divBdr>
        </w:div>
        <w:div w:id="1457798397">
          <w:marLeft w:val="480"/>
          <w:marRight w:val="0"/>
          <w:marTop w:val="0"/>
          <w:marBottom w:val="0"/>
          <w:divBdr>
            <w:top w:val="none" w:sz="0" w:space="0" w:color="auto"/>
            <w:left w:val="none" w:sz="0" w:space="0" w:color="auto"/>
            <w:bottom w:val="none" w:sz="0" w:space="0" w:color="auto"/>
            <w:right w:val="none" w:sz="0" w:space="0" w:color="auto"/>
          </w:divBdr>
        </w:div>
        <w:div w:id="1113475976">
          <w:marLeft w:val="480"/>
          <w:marRight w:val="0"/>
          <w:marTop w:val="0"/>
          <w:marBottom w:val="0"/>
          <w:divBdr>
            <w:top w:val="none" w:sz="0" w:space="0" w:color="auto"/>
            <w:left w:val="none" w:sz="0" w:space="0" w:color="auto"/>
            <w:bottom w:val="none" w:sz="0" w:space="0" w:color="auto"/>
            <w:right w:val="none" w:sz="0" w:space="0" w:color="auto"/>
          </w:divBdr>
        </w:div>
        <w:div w:id="1143421870">
          <w:marLeft w:val="480"/>
          <w:marRight w:val="0"/>
          <w:marTop w:val="0"/>
          <w:marBottom w:val="0"/>
          <w:divBdr>
            <w:top w:val="none" w:sz="0" w:space="0" w:color="auto"/>
            <w:left w:val="none" w:sz="0" w:space="0" w:color="auto"/>
            <w:bottom w:val="none" w:sz="0" w:space="0" w:color="auto"/>
            <w:right w:val="none" w:sz="0" w:space="0" w:color="auto"/>
          </w:divBdr>
        </w:div>
        <w:div w:id="572471117">
          <w:marLeft w:val="480"/>
          <w:marRight w:val="0"/>
          <w:marTop w:val="0"/>
          <w:marBottom w:val="0"/>
          <w:divBdr>
            <w:top w:val="none" w:sz="0" w:space="0" w:color="auto"/>
            <w:left w:val="none" w:sz="0" w:space="0" w:color="auto"/>
            <w:bottom w:val="none" w:sz="0" w:space="0" w:color="auto"/>
            <w:right w:val="none" w:sz="0" w:space="0" w:color="auto"/>
          </w:divBdr>
        </w:div>
        <w:div w:id="807823618">
          <w:marLeft w:val="480"/>
          <w:marRight w:val="0"/>
          <w:marTop w:val="0"/>
          <w:marBottom w:val="0"/>
          <w:divBdr>
            <w:top w:val="none" w:sz="0" w:space="0" w:color="auto"/>
            <w:left w:val="none" w:sz="0" w:space="0" w:color="auto"/>
            <w:bottom w:val="none" w:sz="0" w:space="0" w:color="auto"/>
            <w:right w:val="none" w:sz="0" w:space="0" w:color="auto"/>
          </w:divBdr>
        </w:div>
        <w:div w:id="676232344">
          <w:marLeft w:val="480"/>
          <w:marRight w:val="0"/>
          <w:marTop w:val="0"/>
          <w:marBottom w:val="0"/>
          <w:divBdr>
            <w:top w:val="none" w:sz="0" w:space="0" w:color="auto"/>
            <w:left w:val="none" w:sz="0" w:space="0" w:color="auto"/>
            <w:bottom w:val="none" w:sz="0" w:space="0" w:color="auto"/>
            <w:right w:val="none" w:sz="0" w:space="0" w:color="auto"/>
          </w:divBdr>
        </w:div>
        <w:div w:id="2120179778">
          <w:marLeft w:val="480"/>
          <w:marRight w:val="0"/>
          <w:marTop w:val="0"/>
          <w:marBottom w:val="0"/>
          <w:divBdr>
            <w:top w:val="none" w:sz="0" w:space="0" w:color="auto"/>
            <w:left w:val="none" w:sz="0" w:space="0" w:color="auto"/>
            <w:bottom w:val="none" w:sz="0" w:space="0" w:color="auto"/>
            <w:right w:val="none" w:sz="0" w:space="0" w:color="auto"/>
          </w:divBdr>
        </w:div>
        <w:div w:id="1954508203">
          <w:marLeft w:val="480"/>
          <w:marRight w:val="0"/>
          <w:marTop w:val="0"/>
          <w:marBottom w:val="0"/>
          <w:divBdr>
            <w:top w:val="none" w:sz="0" w:space="0" w:color="auto"/>
            <w:left w:val="none" w:sz="0" w:space="0" w:color="auto"/>
            <w:bottom w:val="none" w:sz="0" w:space="0" w:color="auto"/>
            <w:right w:val="none" w:sz="0" w:space="0" w:color="auto"/>
          </w:divBdr>
        </w:div>
        <w:div w:id="1612473279">
          <w:marLeft w:val="480"/>
          <w:marRight w:val="0"/>
          <w:marTop w:val="0"/>
          <w:marBottom w:val="0"/>
          <w:divBdr>
            <w:top w:val="none" w:sz="0" w:space="0" w:color="auto"/>
            <w:left w:val="none" w:sz="0" w:space="0" w:color="auto"/>
            <w:bottom w:val="none" w:sz="0" w:space="0" w:color="auto"/>
            <w:right w:val="none" w:sz="0" w:space="0" w:color="auto"/>
          </w:divBdr>
        </w:div>
        <w:div w:id="1163006872">
          <w:marLeft w:val="480"/>
          <w:marRight w:val="0"/>
          <w:marTop w:val="0"/>
          <w:marBottom w:val="0"/>
          <w:divBdr>
            <w:top w:val="none" w:sz="0" w:space="0" w:color="auto"/>
            <w:left w:val="none" w:sz="0" w:space="0" w:color="auto"/>
            <w:bottom w:val="none" w:sz="0" w:space="0" w:color="auto"/>
            <w:right w:val="none" w:sz="0" w:space="0" w:color="auto"/>
          </w:divBdr>
        </w:div>
        <w:div w:id="1282685027">
          <w:marLeft w:val="480"/>
          <w:marRight w:val="0"/>
          <w:marTop w:val="0"/>
          <w:marBottom w:val="0"/>
          <w:divBdr>
            <w:top w:val="none" w:sz="0" w:space="0" w:color="auto"/>
            <w:left w:val="none" w:sz="0" w:space="0" w:color="auto"/>
            <w:bottom w:val="none" w:sz="0" w:space="0" w:color="auto"/>
            <w:right w:val="none" w:sz="0" w:space="0" w:color="auto"/>
          </w:divBdr>
        </w:div>
        <w:div w:id="1481191120">
          <w:marLeft w:val="480"/>
          <w:marRight w:val="0"/>
          <w:marTop w:val="0"/>
          <w:marBottom w:val="0"/>
          <w:divBdr>
            <w:top w:val="none" w:sz="0" w:space="0" w:color="auto"/>
            <w:left w:val="none" w:sz="0" w:space="0" w:color="auto"/>
            <w:bottom w:val="none" w:sz="0" w:space="0" w:color="auto"/>
            <w:right w:val="none" w:sz="0" w:space="0" w:color="auto"/>
          </w:divBdr>
        </w:div>
        <w:div w:id="1689453097">
          <w:marLeft w:val="480"/>
          <w:marRight w:val="0"/>
          <w:marTop w:val="0"/>
          <w:marBottom w:val="0"/>
          <w:divBdr>
            <w:top w:val="none" w:sz="0" w:space="0" w:color="auto"/>
            <w:left w:val="none" w:sz="0" w:space="0" w:color="auto"/>
            <w:bottom w:val="none" w:sz="0" w:space="0" w:color="auto"/>
            <w:right w:val="none" w:sz="0" w:space="0" w:color="auto"/>
          </w:divBdr>
        </w:div>
        <w:div w:id="1819347428">
          <w:marLeft w:val="480"/>
          <w:marRight w:val="0"/>
          <w:marTop w:val="0"/>
          <w:marBottom w:val="0"/>
          <w:divBdr>
            <w:top w:val="none" w:sz="0" w:space="0" w:color="auto"/>
            <w:left w:val="none" w:sz="0" w:space="0" w:color="auto"/>
            <w:bottom w:val="none" w:sz="0" w:space="0" w:color="auto"/>
            <w:right w:val="none" w:sz="0" w:space="0" w:color="auto"/>
          </w:divBdr>
        </w:div>
        <w:div w:id="1978484086">
          <w:marLeft w:val="480"/>
          <w:marRight w:val="0"/>
          <w:marTop w:val="0"/>
          <w:marBottom w:val="0"/>
          <w:divBdr>
            <w:top w:val="none" w:sz="0" w:space="0" w:color="auto"/>
            <w:left w:val="none" w:sz="0" w:space="0" w:color="auto"/>
            <w:bottom w:val="none" w:sz="0" w:space="0" w:color="auto"/>
            <w:right w:val="none" w:sz="0" w:space="0" w:color="auto"/>
          </w:divBdr>
        </w:div>
        <w:div w:id="1314876100">
          <w:marLeft w:val="480"/>
          <w:marRight w:val="0"/>
          <w:marTop w:val="0"/>
          <w:marBottom w:val="0"/>
          <w:divBdr>
            <w:top w:val="none" w:sz="0" w:space="0" w:color="auto"/>
            <w:left w:val="none" w:sz="0" w:space="0" w:color="auto"/>
            <w:bottom w:val="none" w:sz="0" w:space="0" w:color="auto"/>
            <w:right w:val="none" w:sz="0" w:space="0" w:color="auto"/>
          </w:divBdr>
        </w:div>
        <w:div w:id="423771099">
          <w:marLeft w:val="480"/>
          <w:marRight w:val="0"/>
          <w:marTop w:val="0"/>
          <w:marBottom w:val="0"/>
          <w:divBdr>
            <w:top w:val="none" w:sz="0" w:space="0" w:color="auto"/>
            <w:left w:val="none" w:sz="0" w:space="0" w:color="auto"/>
            <w:bottom w:val="none" w:sz="0" w:space="0" w:color="auto"/>
            <w:right w:val="none" w:sz="0" w:space="0" w:color="auto"/>
          </w:divBdr>
        </w:div>
        <w:div w:id="1572932198">
          <w:marLeft w:val="480"/>
          <w:marRight w:val="0"/>
          <w:marTop w:val="0"/>
          <w:marBottom w:val="0"/>
          <w:divBdr>
            <w:top w:val="none" w:sz="0" w:space="0" w:color="auto"/>
            <w:left w:val="none" w:sz="0" w:space="0" w:color="auto"/>
            <w:bottom w:val="none" w:sz="0" w:space="0" w:color="auto"/>
            <w:right w:val="none" w:sz="0" w:space="0" w:color="auto"/>
          </w:divBdr>
        </w:div>
        <w:div w:id="1797067616">
          <w:marLeft w:val="480"/>
          <w:marRight w:val="0"/>
          <w:marTop w:val="0"/>
          <w:marBottom w:val="0"/>
          <w:divBdr>
            <w:top w:val="none" w:sz="0" w:space="0" w:color="auto"/>
            <w:left w:val="none" w:sz="0" w:space="0" w:color="auto"/>
            <w:bottom w:val="none" w:sz="0" w:space="0" w:color="auto"/>
            <w:right w:val="none" w:sz="0" w:space="0" w:color="auto"/>
          </w:divBdr>
        </w:div>
        <w:div w:id="1661421674">
          <w:marLeft w:val="480"/>
          <w:marRight w:val="0"/>
          <w:marTop w:val="0"/>
          <w:marBottom w:val="0"/>
          <w:divBdr>
            <w:top w:val="none" w:sz="0" w:space="0" w:color="auto"/>
            <w:left w:val="none" w:sz="0" w:space="0" w:color="auto"/>
            <w:bottom w:val="none" w:sz="0" w:space="0" w:color="auto"/>
            <w:right w:val="none" w:sz="0" w:space="0" w:color="auto"/>
          </w:divBdr>
        </w:div>
        <w:div w:id="511140309">
          <w:marLeft w:val="480"/>
          <w:marRight w:val="0"/>
          <w:marTop w:val="0"/>
          <w:marBottom w:val="0"/>
          <w:divBdr>
            <w:top w:val="none" w:sz="0" w:space="0" w:color="auto"/>
            <w:left w:val="none" w:sz="0" w:space="0" w:color="auto"/>
            <w:bottom w:val="none" w:sz="0" w:space="0" w:color="auto"/>
            <w:right w:val="none" w:sz="0" w:space="0" w:color="auto"/>
          </w:divBdr>
        </w:div>
        <w:div w:id="1453405987">
          <w:marLeft w:val="480"/>
          <w:marRight w:val="0"/>
          <w:marTop w:val="0"/>
          <w:marBottom w:val="0"/>
          <w:divBdr>
            <w:top w:val="none" w:sz="0" w:space="0" w:color="auto"/>
            <w:left w:val="none" w:sz="0" w:space="0" w:color="auto"/>
            <w:bottom w:val="none" w:sz="0" w:space="0" w:color="auto"/>
            <w:right w:val="none" w:sz="0" w:space="0" w:color="auto"/>
          </w:divBdr>
        </w:div>
        <w:div w:id="1630936575">
          <w:marLeft w:val="480"/>
          <w:marRight w:val="0"/>
          <w:marTop w:val="0"/>
          <w:marBottom w:val="0"/>
          <w:divBdr>
            <w:top w:val="none" w:sz="0" w:space="0" w:color="auto"/>
            <w:left w:val="none" w:sz="0" w:space="0" w:color="auto"/>
            <w:bottom w:val="none" w:sz="0" w:space="0" w:color="auto"/>
            <w:right w:val="none" w:sz="0" w:space="0" w:color="auto"/>
          </w:divBdr>
        </w:div>
        <w:div w:id="1526214052">
          <w:marLeft w:val="480"/>
          <w:marRight w:val="0"/>
          <w:marTop w:val="0"/>
          <w:marBottom w:val="0"/>
          <w:divBdr>
            <w:top w:val="none" w:sz="0" w:space="0" w:color="auto"/>
            <w:left w:val="none" w:sz="0" w:space="0" w:color="auto"/>
            <w:bottom w:val="none" w:sz="0" w:space="0" w:color="auto"/>
            <w:right w:val="none" w:sz="0" w:space="0" w:color="auto"/>
          </w:divBdr>
        </w:div>
        <w:div w:id="217672070">
          <w:marLeft w:val="480"/>
          <w:marRight w:val="0"/>
          <w:marTop w:val="0"/>
          <w:marBottom w:val="0"/>
          <w:divBdr>
            <w:top w:val="none" w:sz="0" w:space="0" w:color="auto"/>
            <w:left w:val="none" w:sz="0" w:space="0" w:color="auto"/>
            <w:bottom w:val="none" w:sz="0" w:space="0" w:color="auto"/>
            <w:right w:val="none" w:sz="0" w:space="0" w:color="auto"/>
          </w:divBdr>
        </w:div>
        <w:div w:id="1370571862">
          <w:marLeft w:val="480"/>
          <w:marRight w:val="0"/>
          <w:marTop w:val="0"/>
          <w:marBottom w:val="0"/>
          <w:divBdr>
            <w:top w:val="none" w:sz="0" w:space="0" w:color="auto"/>
            <w:left w:val="none" w:sz="0" w:space="0" w:color="auto"/>
            <w:bottom w:val="none" w:sz="0" w:space="0" w:color="auto"/>
            <w:right w:val="none" w:sz="0" w:space="0" w:color="auto"/>
          </w:divBdr>
        </w:div>
        <w:div w:id="688263764">
          <w:marLeft w:val="480"/>
          <w:marRight w:val="0"/>
          <w:marTop w:val="0"/>
          <w:marBottom w:val="0"/>
          <w:divBdr>
            <w:top w:val="none" w:sz="0" w:space="0" w:color="auto"/>
            <w:left w:val="none" w:sz="0" w:space="0" w:color="auto"/>
            <w:bottom w:val="none" w:sz="0" w:space="0" w:color="auto"/>
            <w:right w:val="none" w:sz="0" w:space="0" w:color="auto"/>
          </w:divBdr>
        </w:div>
        <w:div w:id="945117946">
          <w:marLeft w:val="480"/>
          <w:marRight w:val="0"/>
          <w:marTop w:val="0"/>
          <w:marBottom w:val="0"/>
          <w:divBdr>
            <w:top w:val="none" w:sz="0" w:space="0" w:color="auto"/>
            <w:left w:val="none" w:sz="0" w:space="0" w:color="auto"/>
            <w:bottom w:val="none" w:sz="0" w:space="0" w:color="auto"/>
            <w:right w:val="none" w:sz="0" w:space="0" w:color="auto"/>
          </w:divBdr>
        </w:div>
        <w:div w:id="1171022321">
          <w:marLeft w:val="480"/>
          <w:marRight w:val="0"/>
          <w:marTop w:val="0"/>
          <w:marBottom w:val="0"/>
          <w:divBdr>
            <w:top w:val="none" w:sz="0" w:space="0" w:color="auto"/>
            <w:left w:val="none" w:sz="0" w:space="0" w:color="auto"/>
            <w:bottom w:val="none" w:sz="0" w:space="0" w:color="auto"/>
            <w:right w:val="none" w:sz="0" w:space="0" w:color="auto"/>
          </w:divBdr>
        </w:div>
        <w:div w:id="2029208202">
          <w:marLeft w:val="480"/>
          <w:marRight w:val="0"/>
          <w:marTop w:val="0"/>
          <w:marBottom w:val="0"/>
          <w:divBdr>
            <w:top w:val="none" w:sz="0" w:space="0" w:color="auto"/>
            <w:left w:val="none" w:sz="0" w:space="0" w:color="auto"/>
            <w:bottom w:val="none" w:sz="0" w:space="0" w:color="auto"/>
            <w:right w:val="none" w:sz="0" w:space="0" w:color="auto"/>
          </w:divBdr>
        </w:div>
        <w:div w:id="1455755145">
          <w:marLeft w:val="480"/>
          <w:marRight w:val="0"/>
          <w:marTop w:val="0"/>
          <w:marBottom w:val="0"/>
          <w:divBdr>
            <w:top w:val="none" w:sz="0" w:space="0" w:color="auto"/>
            <w:left w:val="none" w:sz="0" w:space="0" w:color="auto"/>
            <w:bottom w:val="none" w:sz="0" w:space="0" w:color="auto"/>
            <w:right w:val="none" w:sz="0" w:space="0" w:color="auto"/>
          </w:divBdr>
        </w:div>
        <w:div w:id="219021324">
          <w:marLeft w:val="480"/>
          <w:marRight w:val="0"/>
          <w:marTop w:val="0"/>
          <w:marBottom w:val="0"/>
          <w:divBdr>
            <w:top w:val="none" w:sz="0" w:space="0" w:color="auto"/>
            <w:left w:val="none" w:sz="0" w:space="0" w:color="auto"/>
            <w:bottom w:val="none" w:sz="0" w:space="0" w:color="auto"/>
            <w:right w:val="none" w:sz="0" w:space="0" w:color="auto"/>
          </w:divBdr>
        </w:div>
        <w:div w:id="1185023575">
          <w:marLeft w:val="480"/>
          <w:marRight w:val="0"/>
          <w:marTop w:val="0"/>
          <w:marBottom w:val="0"/>
          <w:divBdr>
            <w:top w:val="none" w:sz="0" w:space="0" w:color="auto"/>
            <w:left w:val="none" w:sz="0" w:space="0" w:color="auto"/>
            <w:bottom w:val="none" w:sz="0" w:space="0" w:color="auto"/>
            <w:right w:val="none" w:sz="0" w:space="0" w:color="auto"/>
          </w:divBdr>
        </w:div>
        <w:div w:id="1380545966">
          <w:marLeft w:val="480"/>
          <w:marRight w:val="0"/>
          <w:marTop w:val="0"/>
          <w:marBottom w:val="0"/>
          <w:divBdr>
            <w:top w:val="none" w:sz="0" w:space="0" w:color="auto"/>
            <w:left w:val="none" w:sz="0" w:space="0" w:color="auto"/>
            <w:bottom w:val="none" w:sz="0" w:space="0" w:color="auto"/>
            <w:right w:val="none" w:sz="0" w:space="0" w:color="auto"/>
          </w:divBdr>
        </w:div>
        <w:div w:id="881526306">
          <w:marLeft w:val="480"/>
          <w:marRight w:val="0"/>
          <w:marTop w:val="0"/>
          <w:marBottom w:val="0"/>
          <w:divBdr>
            <w:top w:val="none" w:sz="0" w:space="0" w:color="auto"/>
            <w:left w:val="none" w:sz="0" w:space="0" w:color="auto"/>
            <w:bottom w:val="none" w:sz="0" w:space="0" w:color="auto"/>
            <w:right w:val="none" w:sz="0" w:space="0" w:color="auto"/>
          </w:divBdr>
        </w:div>
        <w:div w:id="1339115238">
          <w:marLeft w:val="480"/>
          <w:marRight w:val="0"/>
          <w:marTop w:val="0"/>
          <w:marBottom w:val="0"/>
          <w:divBdr>
            <w:top w:val="none" w:sz="0" w:space="0" w:color="auto"/>
            <w:left w:val="none" w:sz="0" w:space="0" w:color="auto"/>
            <w:bottom w:val="none" w:sz="0" w:space="0" w:color="auto"/>
            <w:right w:val="none" w:sz="0" w:space="0" w:color="auto"/>
          </w:divBdr>
        </w:div>
        <w:div w:id="118035134">
          <w:marLeft w:val="480"/>
          <w:marRight w:val="0"/>
          <w:marTop w:val="0"/>
          <w:marBottom w:val="0"/>
          <w:divBdr>
            <w:top w:val="none" w:sz="0" w:space="0" w:color="auto"/>
            <w:left w:val="none" w:sz="0" w:space="0" w:color="auto"/>
            <w:bottom w:val="none" w:sz="0" w:space="0" w:color="auto"/>
            <w:right w:val="none" w:sz="0" w:space="0" w:color="auto"/>
          </w:divBdr>
        </w:div>
        <w:div w:id="102848870">
          <w:marLeft w:val="480"/>
          <w:marRight w:val="0"/>
          <w:marTop w:val="0"/>
          <w:marBottom w:val="0"/>
          <w:divBdr>
            <w:top w:val="none" w:sz="0" w:space="0" w:color="auto"/>
            <w:left w:val="none" w:sz="0" w:space="0" w:color="auto"/>
            <w:bottom w:val="none" w:sz="0" w:space="0" w:color="auto"/>
            <w:right w:val="none" w:sz="0" w:space="0" w:color="auto"/>
          </w:divBdr>
        </w:div>
        <w:div w:id="940838418">
          <w:marLeft w:val="480"/>
          <w:marRight w:val="0"/>
          <w:marTop w:val="0"/>
          <w:marBottom w:val="0"/>
          <w:divBdr>
            <w:top w:val="none" w:sz="0" w:space="0" w:color="auto"/>
            <w:left w:val="none" w:sz="0" w:space="0" w:color="auto"/>
            <w:bottom w:val="none" w:sz="0" w:space="0" w:color="auto"/>
            <w:right w:val="none" w:sz="0" w:space="0" w:color="auto"/>
          </w:divBdr>
        </w:div>
        <w:div w:id="1301417545">
          <w:marLeft w:val="480"/>
          <w:marRight w:val="0"/>
          <w:marTop w:val="0"/>
          <w:marBottom w:val="0"/>
          <w:divBdr>
            <w:top w:val="none" w:sz="0" w:space="0" w:color="auto"/>
            <w:left w:val="none" w:sz="0" w:space="0" w:color="auto"/>
            <w:bottom w:val="none" w:sz="0" w:space="0" w:color="auto"/>
            <w:right w:val="none" w:sz="0" w:space="0" w:color="auto"/>
          </w:divBdr>
        </w:div>
        <w:div w:id="428039517">
          <w:marLeft w:val="480"/>
          <w:marRight w:val="0"/>
          <w:marTop w:val="0"/>
          <w:marBottom w:val="0"/>
          <w:divBdr>
            <w:top w:val="none" w:sz="0" w:space="0" w:color="auto"/>
            <w:left w:val="none" w:sz="0" w:space="0" w:color="auto"/>
            <w:bottom w:val="none" w:sz="0" w:space="0" w:color="auto"/>
            <w:right w:val="none" w:sz="0" w:space="0" w:color="auto"/>
          </w:divBdr>
        </w:div>
        <w:div w:id="1688865560">
          <w:marLeft w:val="480"/>
          <w:marRight w:val="0"/>
          <w:marTop w:val="0"/>
          <w:marBottom w:val="0"/>
          <w:divBdr>
            <w:top w:val="none" w:sz="0" w:space="0" w:color="auto"/>
            <w:left w:val="none" w:sz="0" w:space="0" w:color="auto"/>
            <w:bottom w:val="none" w:sz="0" w:space="0" w:color="auto"/>
            <w:right w:val="none" w:sz="0" w:space="0" w:color="auto"/>
          </w:divBdr>
        </w:div>
        <w:div w:id="760033232">
          <w:marLeft w:val="480"/>
          <w:marRight w:val="0"/>
          <w:marTop w:val="0"/>
          <w:marBottom w:val="0"/>
          <w:divBdr>
            <w:top w:val="none" w:sz="0" w:space="0" w:color="auto"/>
            <w:left w:val="none" w:sz="0" w:space="0" w:color="auto"/>
            <w:bottom w:val="none" w:sz="0" w:space="0" w:color="auto"/>
            <w:right w:val="none" w:sz="0" w:space="0" w:color="auto"/>
          </w:divBdr>
        </w:div>
        <w:div w:id="1433435859">
          <w:marLeft w:val="480"/>
          <w:marRight w:val="0"/>
          <w:marTop w:val="0"/>
          <w:marBottom w:val="0"/>
          <w:divBdr>
            <w:top w:val="none" w:sz="0" w:space="0" w:color="auto"/>
            <w:left w:val="none" w:sz="0" w:space="0" w:color="auto"/>
            <w:bottom w:val="none" w:sz="0" w:space="0" w:color="auto"/>
            <w:right w:val="none" w:sz="0" w:space="0" w:color="auto"/>
          </w:divBdr>
        </w:div>
        <w:div w:id="615059912">
          <w:marLeft w:val="480"/>
          <w:marRight w:val="0"/>
          <w:marTop w:val="0"/>
          <w:marBottom w:val="0"/>
          <w:divBdr>
            <w:top w:val="none" w:sz="0" w:space="0" w:color="auto"/>
            <w:left w:val="none" w:sz="0" w:space="0" w:color="auto"/>
            <w:bottom w:val="none" w:sz="0" w:space="0" w:color="auto"/>
            <w:right w:val="none" w:sz="0" w:space="0" w:color="auto"/>
          </w:divBdr>
        </w:div>
        <w:div w:id="1025596677">
          <w:marLeft w:val="480"/>
          <w:marRight w:val="0"/>
          <w:marTop w:val="0"/>
          <w:marBottom w:val="0"/>
          <w:divBdr>
            <w:top w:val="none" w:sz="0" w:space="0" w:color="auto"/>
            <w:left w:val="none" w:sz="0" w:space="0" w:color="auto"/>
            <w:bottom w:val="none" w:sz="0" w:space="0" w:color="auto"/>
            <w:right w:val="none" w:sz="0" w:space="0" w:color="auto"/>
          </w:divBdr>
        </w:div>
        <w:div w:id="599029773">
          <w:marLeft w:val="480"/>
          <w:marRight w:val="0"/>
          <w:marTop w:val="0"/>
          <w:marBottom w:val="0"/>
          <w:divBdr>
            <w:top w:val="none" w:sz="0" w:space="0" w:color="auto"/>
            <w:left w:val="none" w:sz="0" w:space="0" w:color="auto"/>
            <w:bottom w:val="none" w:sz="0" w:space="0" w:color="auto"/>
            <w:right w:val="none" w:sz="0" w:space="0" w:color="auto"/>
          </w:divBdr>
        </w:div>
        <w:div w:id="616105652">
          <w:marLeft w:val="480"/>
          <w:marRight w:val="0"/>
          <w:marTop w:val="0"/>
          <w:marBottom w:val="0"/>
          <w:divBdr>
            <w:top w:val="none" w:sz="0" w:space="0" w:color="auto"/>
            <w:left w:val="none" w:sz="0" w:space="0" w:color="auto"/>
            <w:bottom w:val="none" w:sz="0" w:space="0" w:color="auto"/>
            <w:right w:val="none" w:sz="0" w:space="0" w:color="auto"/>
          </w:divBdr>
        </w:div>
        <w:div w:id="575020722">
          <w:marLeft w:val="480"/>
          <w:marRight w:val="0"/>
          <w:marTop w:val="0"/>
          <w:marBottom w:val="0"/>
          <w:divBdr>
            <w:top w:val="none" w:sz="0" w:space="0" w:color="auto"/>
            <w:left w:val="none" w:sz="0" w:space="0" w:color="auto"/>
            <w:bottom w:val="none" w:sz="0" w:space="0" w:color="auto"/>
            <w:right w:val="none" w:sz="0" w:space="0" w:color="auto"/>
          </w:divBdr>
        </w:div>
        <w:div w:id="329407463">
          <w:marLeft w:val="480"/>
          <w:marRight w:val="0"/>
          <w:marTop w:val="0"/>
          <w:marBottom w:val="0"/>
          <w:divBdr>
            <w:top w:val="none" w:sz="0" w:space="0" w:color="auto"/>
            <w:left w:val="none" w:sz="0" w:space="0" w:color="auto"/>
            <w:bottom w:val="none" w:sz="0" w:space="0" w:color="auto"/>
            <w:right w:val="none" w:sz="0" w:space="0" w:color="auto"/>
          </w:divBdr>
        </w:div>
        <w:div w:id="1274170295">
          <w:marLeft w:val="480"/>
          <w:marRight w:val="0"/>
          <w:marTop w:val="0"/>
          <w:marBottom w:val="0"/>
          <w:divBdr>
            <w:top w:val="none" w:sz="0" w:space="0" w:color="auto"/>
            <w:left w:val="none" w:sz="0" w:space="0" w:color="auto"/>
            <w:bottom w:val="none" w:sz="0" w:space="0" w:color="auto"/>
            <w:right w:val="none" w:sz="0" w:space="0" w:color="auto"/>
          </w:divBdr>
        </w:div>
        <w:div w:id="1258100999">
          <w:marLeft w:val="480"/>
          <w:marRight w:val="0"/>
          <w:marTop w:val="0"/>
          <w:marBottom w:val="0"/>
          <w:divBdr>
            <w:top w:val="none" w:sz="0" w:space="0" w:color="auto"/>
            <w:left w:val="none" w:sz="0" w:space="0" w:color="auto"/>
            <w:bottom w:val="none" w:sz="0" w:space="0" w:color="auto"/>
            <w:right w:val="none" w:sz="0" w:space="0" w:color="auto"/>
          </w:divBdr>
        </w:div>
        <w:div w:id="614142962">
          <w:marLeft w:val="480"/>
          <w:marRight w:val="0"/>
          <w:marTop w:val="0"/>
          <w:marBottom w:val="0"/>
          <w:divBdr>
            <w:top w:val="none" w:sz="0" w:space="0" w:color="auto"/>
            <w:left w:val="none" w:sz="0" w:space="0" w:color="auto"/>
            <w:bottom w:val="none" w:sz="0" w:space="0" w:color="auto"/>
            <w:right w:val="none" w:sz="0" w:space="0" w:color="auto"/>
          </w:divBdr>
        </w:div>
        <w:div w:id="632710617">
          <w:marLeft w:val="480"/>
          <w:marRight w:val="0"/>
          <w:marTop w:val="0"/>
          <w:marBottom w:val="0"/>
          <w:divBdr>
            <w:top w:val="none" w:sz="0" w:space="0" w:color="auto"/>
            <w:left w:val="none" w:sz="0" w:space="0" w:color="auto"/>
            <w:bottom w:val="none" w:sz="0" w:space="0" w:color="auto"/>
            <w:right w:val="none" w:sz="0" w:space="0" w:color="auto"/>
          </w:divBdr>
        </w:div>
        <w:div w:id="1450776980">
          <w:marLeft w:val="480"/>
          <w:marRight w:val="0"/>
          <w:marTop w:val="0"/>
          <w:marBottom w:val="0"/>
          <w:divBdr>
            <w:top w:val="none" w:sz="0" w:space="0" w:color="auto"/>
            <w:left w:val="none" w:sz="0" w:space="0" w:color="auto"/>
            <w:bottom w:val="none" w:sz="0" w:space="0" w:color="auto"/>
            <w:right w:val="none" w:sz="0" w:space="0" w:color="auto"/>
          </w:divBdr>
        </w:div>
        <w:div w:id="1550259370">
          <w:marLeft w:val="480"/>
          <w:marRight w:val="0"/>
          <w:marTop w:val="0"/>
          <w:marBottom w:val="0"/>
          <w:divBdr>
            <w:top w:val="none" w:sz="0" w:space="0" w:color="auto"/>
            <w:left w:val="none" w:sz="0" w:space="0" w:color="auto"/>
            <w:bottom w:val="none" w:sz="0" w:space="0" w:color="auto"/>
            <w:right w:val="none" w:sz="0" w:space="0" w:color="auto"/>
          </w:divBdr>
        </w:div>
        <w:div w:id="1129323186">
          <w:marLeft w:val="480"/>
          <w:marRight w:val="0"/>
          <w:marTop w:val="0"/>
          <w:marBottom w:val="0"/>
          <w:divBdr>
            <w:top w:val="none" w:sz="0" w:space="0" w:color="auto"/>
            <w:left w:val="none" w:sz="0" w:space="0" w:color="auto"/>
            <w:bottom w:val="none" w:sz="0" w:space="0" w:color="auto"/>
            <w:right w:val="none" w:sz="0" w:space="0" w:color="auto"/>
          </w:divBdr>
        </w:div>
        <w:div w:id="922762887">
          <w:marLeft w:val="480"/>
          <w:marRight w:val="0"/>
          <w:marTop w:val="0"/>
          <w:marBottom w:val="0"/>
          <w:divBdr>
            <w:top w:val="none" w:sz="0" w:space="0" w:color="auto"/>
            <w:left w:val="none" w:sz="0" w:space="0" w:color="auto"/>
            <w:bottom w:val="none" w:sz="0" w:space="0" w:color="auto"/>
            <w:right w:val="none" w:sz="0" w:space="0" w:color="auto"/>
          </w:divBdr>
        </w:div>
        <w:div w:id="1695305702">
          <w:marLeft w:val="480"/>
          <w:marRight w:val="0"/>
          <w:marTop w:val="0"/>
          <w:marBottom w:val="0"/>
          <w:divBdr>
            <w:top w:val="none" w:sz="0" w:space="0" w:color="auto"/>
            <w:left w:val="none" w:sz="0" w:space="0" w:color="auto"/>
            <w:bottom w:val="none" w:sz="0" w:space="0" w:color="auto"/>
            <w:right w:val="none" w:sz="0" w:space="0" w:color="auto"/>
          </w:divBdr>
        </w:div>
        <w:div w:id="1013415255">
          <w:marLeft w:val="480"/>
          <w:marRight w:val="0"/>
          <w:marTop w:val="0"/>
          <w:marBottom w:val="0"/>
          <w:divBdr>
            <w:top w:val="none" w:sz="0" w:space="0" w:color="auto"/>
            <w:left w:val="none" w:sz="0" w:space="0" w:color="auto"/>
            <w:bottom w:val="none" w:sz="0" w:space="0" w:color="auto"/>
            <w:right w:val="none" w:sz="0" w:space="0" w:color="auto"/>
          </w:divBdr>
        </w:div>
        <w:div w:id="669255193">
          <w:marLeft w:val="480"/>
          <w:marRight w:val="0"/>
          <w:marTop w:val="0"/>
          <w:marBottom w:val="0"/>
          <w:divBdr>
            <w:top w:val="none" w:sz="0" w:space="0" w:color="auto"/>
            <w:left w:val="none" w:sz="0" w:space="0" w:color="auto"/>
            <w:bottom w:val="none" w:sz="0" w:space="0" w:color="auto"/>
            <w:right w:val="none" w:sz="0" w:space="0" w:color="auto"/>
          </w:divBdr>
        </w:div>
        <w:div w:id="135925543">
          <w:marLeft w:val="480"/>
          <w:marRight w:val="0"/>
          <w:marTop w:val="0"/>
          <w:marBottom w:val="0"/>
          <w:divBdr>
            <w:top w:val="none" w:sz="0" w:space="0" w:color="auto"/>
            <w:left w:val="none" w:sz="0" w:space="0" w:color="auto"/>
            <w:bottom w:val="none" w:sz="0" w:space="0" w:color="auto"/>
            <w:right w:val="none" w:sz="0" w:space="0" w:color="auto"/>
          </w:divBdr>
        </w:div>
        <w:div w:id="1268734050">
          <w:marLeft w:val="480"/>
          <w:marRight w:val="0"/>
          <w:marTop w:val="0"/>
          <w:marBottom w:val="0"/>
          <w:divBdr>
            <w:top w:val="none" w:sz="0" w:space="0" w:color="auto"/>
            <w:left w:val="none" w:sz="0" w:space="0" w:color="auto"/>
            <w:bottom w:val="none" w:sz="0" w:space="0" w:color="auto"/>
            <w:right w:val="none" w:sz="0" w:space="0" w:color="auto"/>
          </w:divBdr>
        </w:div>
        <w:div w:id="1359283218">
          <w:marLeft w:val="480"/>
          <w:marRight w:val="0"/>
          <w:marTop w:val="0"/>
          <w:marBottom w:val="0"/>
          <w:divBdr>
            <w:top w:val="none" w:sz="0" w:space="0" w:color="auto"/>
            <w:left w:val="none" w:sz="0" w:space="0" w:color="auto"/>
            <w:bottom w:val="none" w:sz="0" w:space="0" w:color="auto"/>
            <w:right w:val="none" w:sz="0" w:space="0" w:color="auto"/>
          </w:divBdr>
        </w:div>
        <w:div w:id="983585476">
          <w:marLeft w:val="480"/>
          <w:marRight w:val="0"/>
          <w:marTop w:val="0"/>
          <w:marBottom w:val="0"/>
          <w:divBdr>
            <w:top w:val="none" w:sz="0" w:space="0" w:color="auto"/>
            <w:left w:val="none" w:sz="0" w:space="0" w:color="auto"/>
            <w:bottom w:val="none" w:sz="0" w:space="0" w:color="auto"/>
            <w:right w:val="none" w:sz="0" w:space="0" w:color="auto"/>
          </w:divBdr>
        </w:div>
        <w:div w:id="1129861840">
          <w:marLeft w:val="480"/>
          <w:marRight w:val="0"/>
          <w:marTop w:val="0"/>
          <w:marBottom w:val="0"/>
          <w:divBdr>
            <w:top w:val="none" w:sz="0" w:space="0" w:color="auto"/>
            <w:left w:val="none" w:sz="0" w:space="0" w:color="auto"/>
            <w:bottom w:val="none" w:sz="0" w:space="0" w:color="auto"/>
            <w:right w:val="none" w:sz="0" w:space="0" w:color="auto"/>
          </w:divBdr>
        </w:div>
        <w:div w:id="407116594">
          <w:marLeft w:val="480"/>
          <w:marRight w:val="0"/>
          <w:marTop w:val="0"/>
          <w:marBottom w:val="0"/>
          <w:divBdr>
            <w:top w:val="none" w:sz="0" w:space="0" w:color="auto"/>
            <w:left w:val="none" w:sz="0" w:space="0" w:color="auto"/>
            <w:bottom w:val="none" w:sz="0" w:space="0" w:color="auto"/>
            <w:right w:val="none" w:sz="0" w:space="0" w:color="auto"/>
          </w:divBdr>
        </w:div>
        <w:div w:id="1560744914">
          <w:marLeft w:val="480"/>
          <w:marRight w:val="0"/>
          <w:marTop w:val="0"/>
          <w:marBottom w:val="0"/>
          <w:divBdr>
            <w:top w:val="none" w:sz="0" w:space="0" w:color="auto"/>
            <w:left w:val="none" w:sz="0" w:space="0" w:color="auto"/>
            <w:bottom w:val="none" w:sz="0" w:space="0" w:color="auto"/>
            <w:right w:val="none" w:sz="0" w:space="0" w:color="auto"/>
          </w:divBdr>
        </w:div>
        <w:div w:id="1668702759">
          <w:marLeft w:val="480"/>
          <w:marRight w:val="0"/>
          <w:marTop w:val="0"/>
          <w:marBottom w:val="0"/>
          <w:divBdr>
            <w:top w:val="none" w:sz="0" w:space="0" w:color="auto"/>
            <w:left w:val="none" w:sz="0" w:space="0" w:color="auto"/>
            <w:bottom w:val="none" w:sz="0" w:space="0" w:color="auto"/>
            <w:right w:val="none" w:sz="0" w:space="0" w:color="auto"/>
          </w:divBdr>
        </w:div>
        <w:div w:id="316496383">
          <w:marLeft w:val="480"/>
          <w:marRight w:val="0"/>
          <w:marTop w:val="0"/>
          <w:marBottom w:val="0"/>
          <w:divBdr>
            <w:top w:val="none" w:sz="0" w:space="0" w:color="auto"/>
            <w:left w:val="none" w:sz="0" w:space="0" w:color="auto"/>
            <w:bottom w:val="none" w:sz="0" w:space="0" w:color="auto"/>
            <w:right w:val="none" w:sz="0" w:space="0" w:color="auto"/>
          </w:divBdr>
        </w:div>
        <w:div w:id="748886821">
          <w:marLeft w:val="480"/>
          <w:marRight w:val="0"/>
          <w:marTop w:val="0"/>
          <w:marBottom w:val="0"/>
          <w:divBdr>
            <w:top w:val="none" w:sz="0" w:space="0" w:color="auto"/>
            <w:left w:val="none" w:sz="0" w:space="0" w:color="auto"/>
            <w:bottom w:val="none" w:sz="0" w:space="0" w:color="auto"/>
            <w:right w:val="none" w:sz="0" w:space="0" w:color="auto"/>
          </w:divBdr>
        </w:div>
        <w:div w:id="1499883517">
          <w:marLeft w:val="480"/>
          <w:marRight w:val="0"/>
          <w:marTop w:val="0"/>
          <w:marBottom w:val="0"/>
          <w:divBdr>
            <w:top w:val="none" w:sz="0" w:space="0" w:color="auto"/>
            <w:left w:val="none" w:sz="0" w:space="0" w:color="auto"/>
            <w:bottom w:val="none" w:sz="0" w:space="0" w:color="auto"/>
            <w:right w:val="none" w:sz="0" w:space="0" w:color="auto"/>
          </w:divBdr>
        </w:div>
        <w:div w:id="1869875544">
          <w:marLeft w:val="480"/>
          <w:marRight w:val="0"/>
          <w:marTop w:val="0"/>
          <w:marBottom w:val="0"/>
          <w:divBdr>
            <w:top w:val="none" w:sz="0" w:space="0" w:color="auto"/>
            <w:left w:val="none" w:sz="0" w:space="0" w:color="auto"/>
            <w:bottom w:val="none" w:sz="0" w:space="0" w:color="auto"/>
            <w:right w:val="none" w:sz="0" w:space="0" w:color="auto"/>
          </w:divBdr>
        </w:div>
        <w:div w:id="1963076985">
          <w:marLeft w:val="480"/>
          <w:marRight w:val="0"/>
          <w:marTop w:val="0"/>
          <w:marBottom w:val="0"/>
          <w:divBdr>
            <w:top w:val="none" w:sz="0" w:space="0" w:color="auto"/>
            <w:left w:val="none" w:sz="0" w:space="0" w:color="auto"/>
            <w:bottom w:val="none" w:sz="0" w:space="0" w:color="auto"/>
            <w:right w:val="none" w:sz="0" w:space="0" w:color="auto"/>
          </w:divBdr>
        </w:div>
        <w:div w:id="549269584">
          <w:marLeft w:val="480"/>
          <w:marRight w:val="0"/>
          <w:marTop w:val="0"/>
          <w:marBottom w:val="0"/>
          <w:divBdr>
            <w:top w:val="none" w:sz="0" w:space="0" w:color="auto"/>
            <w:left w:val="none" w:sz="0" w:space="0" w:color="auto"/>
            <w:bottom w:val="none" w:sz="0" w:space="0" w:color="auto"/>
            <w:right w:val="none" w:sz="0" w:space="0" w:color="auto"/>
          </w:divBdr>
        </w:div>
        <w:div w:id="2120685012">
          <w:marLeft w:val="480"/>
          <w:marRight w:val="0"/>
          <w:marTop w:val="0"/>
          <w:marBottom w:val="0"/>
          <w:divBdr>
            <w:top w:val="none" w:sz="0" w:space="0" w:color="auto"/>
            <w:left w:val="none" w:sz="0" w:space="0" w:color="auto"/>
            <w:bottom w:val="none" w:sz="0" w:space="0" w:color="auto"/>
            <w:right w:val="none" w:sz="0" w:space="0" w:color="auto"/>
          </w:divBdr>
        </w:div>
      </w:divsChild>
    </w:div>
    <w:div w:id="61100255">
      <w:bodyDiv w:val="1"/>
      <w:marLeft w:val="0"/>
      <w:marRight w:val="0"/>
      <w:marTop w:val="0"/>
      <w:marBottom w:val="0"/>
      <w:divBdr>
        <w:top w:val="none" w:sz="0" w:space="0" w:color="auto"/>
        <w:left w:val="none" w:sz="0" w:space="0" w:color="auto"/>
        <w:bottom w:val="none" w:sz="0" w:space="0" w:color="auto"/>
        <w:right w:val="none" w:sz="0" w:space="0" w:color="auto"/>
      </w:divBdr>
    </w:div>
    <w:div w:id="63376427">
      <w:bodyDiv w:val="1"/>
      <w:marLeft w:val="0"/>
      <w:marRight w:val="0"/>
      <w:marTop w:val="0"/>
      <w:marBottom w:val="0"/>
      <w:divBdr>
        <w:top w:val="none" w:sz="0" w:space="0" w:color="auto"/>
        <w:left w:val="none" w:sz="0" w:space="0" w:color="auto"/>
        <w:bottom w:val="none" w:sz="0" w:space="0" w:color="auto"/>
        <w:right w:val="none" w:sz="0" w:space="0" w:color="auto"/>
      </w:divBdr>
    </w:div>
    <w:div w:id="63912479">
      <w:bodyDiv w:val="1"/>
      <w:marLeft w:val="0"/>
      <w:marRight w:val="0"/>
      <w:marTop w:val="0"/>
      <w:marBottom w:val="0"/>
      <w:divBdr>
        <w:top w:val="none" w:sz="0" w:space="0" w:color="auto"/>
        <w:left w:val="none" w:sz="0" w:space="0" w:color="auto"/>
        <w:bottom w:val="none" w:sz="0" w:space="0" w:color="auto"/>
        <w:right w:val="none" w:sz="0" w:space="0" w:color="auto"/>
      </w:divBdr>
      <w:divsChild>
        <w:div w:id="128089004">
          <w:marLeft w:val="480"/>
          <w:marRight w:val="0"/>
          <w:marTop w:val="0"/>
          <w:marBottom w:val="0"/>
          <w:divBdr>
            <w:top w:val="none" w:sz="0" w:space="0" w:color="auto"/>
            <w:left w:val="none" w:sz="0" w:space="0" w:color="auto"/>
            <w:bottom w:val="none" w:sz="0" w:space="0" w:color="auto"/>
            <w:right w:val="none" w:sz="0" w:space="0" w:color="auto"/>
          </w:divBdr>
        </w:div>
        <w:div w:id="772432096">
          <w:marLeft w:val="480"/>
          <w:marRight w:val="0"/>
          <w:marTop w:val="0"/>
          <w:marBottom w:val="0"/>
          <w:divBdr>
            <w:top w:val="none" w:sz="0" w:space="0" w:color="auto"/>
            <w:left w:val="none" w:sz="0" w:space="0" w:color="auto"/>
            <w:bottom w:val="none" w:sz="0" w:space="0" w:color="auto"/>
            <w:right w:val="none" w:sz="0" w:space="0" w:color="auto"/>
          </w:divBdr>
        </w:div>
        <w:div w:id="653801052">
          <w:marLeft w:val="480"/>
          <w:marRight w:val="0"/>
          <w:marTop w:val="0"/>
          <w:marBottom w:val="0"/>
          <w:divBdr>
            <w:top w:val="none" w:sz="0" w:space="0" w:color="auto"/>
            <w:left w:val="none" w:sz="0" w:space="0" w:color="auto"/>
            <w:bottom w:val="none" w:sz="0" w:space="0" w:color="auto"/>
            <w:right w:val="none" w:sz="0" w:space="0" w:color="auto"/>
          </w:divBdr>
        </w:div>
        <w:div w:id="212235858">
          <w:marLeft w:val="480"/>
          <w:marRight w:val="0"/>
          <w:marTop w:val="0"/>
          <w:marBottom w:val="0"/>
          <w:divBdr>
            <w:top w:val="none" w:sz="0" w:space="0" w:color="auto"/>
            <w:left w:val="none" w:sz="0" w:space="0" w:color="auto"/>
            <w:bottom w:val="none" w:sz="0" w:space="0" w:color="auto"/>
            <w:right w:val="none" w:sz="0" w:space="0" w:color="auto"/>
          </w:divBdr>
        </w:div>
        <w:div w:id="1203052506">
          <w:marLeft w:val="480"/>
          <w:marRight w:val="0"/>
          <w:marTop w:val="0"/>
          <w:marBottom w:val="0"/>
          <w:divBdr>
            <w:top w:val="none" w:sz="0" w:space="0" w:color="auto"/>
            <w:left w:val="none" w:sz="0" w:space="0" w:color="auto"/>
            <w:bottom w:val="none" w:sz="0" w:space="0" w:color="auto"/>
            <w:right w:val="none" w:sz="0" w:space="0" w:color="auto"/>
          </w:divBdr>
        </w:div>
        <w:div w:id="2126146741">
          <w:marLeft w:val="480"/>
          <w:marRight w:val="0"/>
          <w:marTop w:val="0"/>
          <w:marBottom w:val="0"/>
          <w:divBdr>
            <w:top w:val="none" w:sz="0" w:space="0" w:color="auto"/>
            <w:left w:val="none" w:sz="0" w:space="0" w:color="auto"/>
            <w:bottom w:val="none" w:sz="0" w:space="0" w:color="auto"/>
            <w:right w:val="none" w:sz="0" w:space="0" w:color="auto"/>
          </w:divBdr>
        </w:div>
        <w:div w:id="77287287">
          <w:marLeft w:val="480"/>
          <w:marRight w:val="0"/>
          <w:marTop w:val="0"/>
          <w:marBottom w:val="0"/>
          <w:divBdr>
            <w:top w:val="none" w:sz="0" w:space="0" w:color="auto"/>
            <w:left w:val="none" w:sz="0" w:space="0" w:color="auto"/>
            <w:bottom w:val="none" w:sz="0" w:space="0" w:color="auto"/>
            <w:right w:val="none" w:sz="0" w:space="0" w:color="auto"/>
          </w:divBdr>
        </w:div>
        <w:div w:id="364789333">
          <w:marLeft w:val="480"/>
          <w:marRight w:val="0"/>
          <w:marTop w:val="0"/>
          <w:marBottom w:val="0"/>
          <w:divBdr>
            <w:top w:val="none" w:sz="0" w:space="0" w:color="auto"/>
            <w:left w:val="none" w:sz="0" w:space="0" w:color="auto"/>
            <w:bottom w:val="none" w:sz="0" w:space="0" w:color="auto"/>
            <w:right w:val="none" w:sz="0" w:space="0" w:color="auto"/>
          </w:divBdr>
        </w:div>
        <w:div w:id="1492939382">
          <w:marLeft w:val="480"/>
          <w:marRight w:val="0"/>
          <w:marTop w:val="0"/>
          <w:marBottom w:val="0"/>
          <w:divBdr>
            <w:top w:val="none" w:sz="0" w:space="0" w:color="auto"/>
            <w:left w:val="none" w:sz="0" w:space="0" w:color="auto"/>
            <w:bottom w:val="none" w:sz="0" w:space="0" w:color="auto"/>
            <w:right w:val="none" w:sz="0" w:space="0" w:color="auto"/>
          </w:divBdr>
        </w:div>
        <w:div w:id="1253471622">
          <w:marLeft w:val="480"/>
          <w:marRight w:val="0"/>
          <w:marTop w:val="0"/>
          <w:marBottom w:val="0"/>
          <w:divBdr>
            <w:top w:val="none" w:sz="0" w:space="0" w:color="auto"/>
            <w:left w:val="none" w:sz="0" w:space="0" w:color="auto"/>
            <w:bottom w:val="none" w:sz="0" w:space="0" w:color="auto"/>
            <w:right w:val="none" w:sz="0" w:space="0" w:color="auto"/>
          </w:divBdr>
        </w:div>
        <w:div w:id="843085988">
          <w:marLeft w:val="480"/>
          <w:marRight w:val="0"/>
          <w:marTop w:val="0"/>
          <w:marBottom w:val="0"/>
          <w:divBdr>
            <w:top w:val="none" w:sz="0" w:space="0" w:color="auto"/>
            <w:left w:val="none" w:sz="0" w:space="0" w:color="auto"/>
            <w:bottom w:val="none" w:sz="0" w:space="0" w:color="auto"/>
            <w:right w:val="none" w:sz="0" w:space="0" w:color="auto"/>
          </w:divBdr>
        </w:div>
        <w:div w:id="1539659903">
          <w:marLeft w:val="480"/>
          <w:marRight w:val="0"/>
          <w:marTop w:val="0"/>
          <w:marBottom w:val="0"/>
          <w:divBdr>
            <w:top w:val="none" w:sz="0" w:space="0" w:color="auto"/>
            <w:left w:val="none" w:sz="0" w:space="0" w:color="auto"/>
            <w:bottom w:val="none" w:sz="0" w:space="0" w:color="auto"/>
            <w:right w:val="none" w:sz="0" w:space="0" w:color="auto"/>
          </w:divBdr>
        </w:div>
        <w:div w:id="335572534">
          <w:marLeft w:val="480"/>
          <w:marRight w:val="0"/>
          <w:marTop w:val="0"/>
          <w:marBottom w:val="0"/>
          <w:divBdr>
            <w:top w:val="none" w:sz="0" w:space="0" w:color="auto"/>
            <w:left w:val="none" w:sz="0" w:space="0" w:color="auto"/>
            <w:bottom w:val="none" w:sz="0" w:space="0" w:color="auto"/>
            <w:right w:val="none" w:sz="0" w:space="0" w:color="auto"/>
          </w:divBdr>
        </w:div>
        <w:div w:id="931399800">
          <w:marLeft w:val="480"/>
          <w:marRight w:val="0"/>
          <w:marTop w:val="0"/>
          <w:marBottom w:val="0"/>
          <w:divBdr>
            <w:top w:val="none" w:sz="0" w:space="0" w:color="auto"/>
            <w:left w:val="none" w:sz="0" w:space="0" w:color="auto"/>
            <w:bottom w:val="none" w:sz="0" w:space="0" w:color="auto"/>
            <w:right w:val="none" w:sz="0" w:space="0" w:color="auto"/>
          </w:divBdr>
        </w:div>
        <w:div w:id="1847403900">
          <w:marLeft w:val="480"/>
          <w:marRight w:val="0"/>
          <w:marTop w:val="0"/>
          <w:marBottom w:val="0"/>
          <w:divBdr>
            <w:top w:val="none" w:sz="0" w:space="0" w:color="auto"/>
            <w:left w:val="none" w:sz="0" w:space="0" w:color="auto"/>
            <w:bottom w:val="none" w:sz="0" w:space="0" w:color="auto"/>
            <w:right w:val="none" w:sz="0" w:space="0" w:color="auto"/>
          </w:divBdr>
        </w:div>
        <w:div w:id="204679830">
          <w:marLeft w:val="480"/>
          <w:marRight w:val="0"/>
          <w:marTop w:val="0"/>
          <w:marBottom w:val="0"/>
          <w:divBdr>
            <w:top w:val="none" w:sz="0" w:space="0" w:color="auto"/>
            <w:left w:val="none" w:sz="0" w:space="0" w:color="auto"/>
            <w:bottom w:val="none" w:sz="0" w:space="0" w:color="auto"/>
            <w:right w:val="none" w:sz="0" w:space="0" w:color="auto"/>
          </w:divBdr>
        </w:div>
        <w:div w:id="1315913338">
          <w:marLeft w:val="480"/>
          <w:marRight w:val="0"/>
          <w:marTop w:val="0"/>
          <w:marBottom w:val="0"/>
          <w:divBdr>
            <w:top w:val="none" w:sz="0" w:space="0" w:color="auto"/>
            <w:left w:val="none" w:sz="0" w:space="0" w:color="auto"/>
            <w:bottom w:val="none" w:sz="0" w:space="0" w:color="auto"/>
            <w:right w:val="none" w:sz="0" w:space="0" w:color="auto"/>
          </w:divBdr>
        </w:div>
        <w:div w:id="1893081261">
          <w:marLeft w:val="480"/>
          <w:marRight w:val="0"/>
          <w:marTop w:val="0"/>
          <w:marBottom w:val="0"/>
          <w:divBdr>
            <w:top w:val="none" w:sz="0" w:space="0" w:color="auto"/>
            <w:left w:val="none" w:sz="0" w:space="0" w:color="auto"/>
            <w:bottom w:val="none" w:sz="0" w:space="0" w:color="auto"/>
            <w:right w:val="none" w:sz="0" w:space="0" w:color="auto"/>
          </w:divBdr>
        </w:div>
        <w:div w:id="303632173">
          <w:marLeft w:val="480"/>
          <w:marRight w:val="0"/>
          <w:marTop w:val="0"/>
          <w:marBottom w:val="0"/>
          <w:divBdr>
            <w:top w:val="none" w:sz="0" w:space="0" w:color="auto"/>
            <w:left w:val="none" w:sz="0" w:space="0" w:color="auto"/>
            <w:bottom w:val="none" w:sz="0" w:space="0" w:color="auto"/>
            <w:right w:val="none" w:sz="0" w:space="0" w:color="auto"/>
          </w:divBdr>
        </w:div>
        <w:div w:id="931812564">
          <w:marLeft w:val="480"/>
          <w:marRight w:val="0"/>
          <w:marTop w:val="0"/>
          <w:marBottom w:val="0"/>
          <w:divBdr>
            <w:top w:val="none" w:sz="0" w:space="0" w:color="auto"/>
            <w:left w:val="none" w:sz="0" w:space="0" w:color="auto"/>
            <w:bottom w:val="none" w:sz="0" w:space="0" w:color="auto"/>
            <w:right w:val="none" w:sz="0" w:space="0" w:color="auto"/>
          </w:divBdr>
        </w:div>
        <w:div w:id="1954827097">
          <w:marLeft w:val="480"/>
          <w:marRight w:val="0"/>
          <w:marTop w:val="0"/>
          <w:marBottom w:val="0"/>
          <w:divBdr>
            <w:top w:val="none" w:sz="0" w:space="0" w:color="auto"/>
            <w:left w:val="none" w:sz="0" w:space="0" w:color="auto"/>
            <w:bottom w:val="none" w:sz="0" w:space="0" w:color="auto"/>
            <w:right w:val="none" w:sz="0" w:space="0" w:color="auto"/>
          </w:divBdr>
        </w:div>
        <w:div w:id="729156915">
          <w:marLeft w:val="480"/>
          <w:marRight w:val="0"/>
          <w:marTop w:val="0"/>
          <w:marBottom w:val="0"/>
          <w:divBdr>
            <w:top w:val="none" w:sz="0" w:space="0" w:color="auto"/>
            <w:left w:val="none" w:sz="0" w:space="0" w:color="auto"/>
            <w:bottom w:val="none" w:sz="0" w:space="0" w:color="auto"/>
            <w:right w:val="none" w:sz="0" w:space="0" w:color="auto"/>
          </w:divBdr>
        </w:div>
        <w:div w:id="1852142359">
          <w:marLeft w:val="480"/>
          <w:marRight w:val="0"/>
          <w:marTop w:val="0"/>
          <w:marBottom w:val="0"/>
          <w:divBdr>
            <w:top w:val="none" w:sz="0" w:space="0" w:color="auto"/>
            <w:left w:val="none" w:sz="0" w:space="0" w:color="auto"/>
            <w:bottom w:val="none" w:sz="0" w:space="0" w:color="auto"/>
            <w:right w:val="none" w:sz="0" w:space="0" w:color="auto"/>
          </w:divBdr>
        </w:div>
        <w:div w:id="1533570592">
          <w:marLeft w:val="480"/>
          <w:marRight w:val="0"/>
          <w:marTop w:val="0"/>
          <w:marBottom w:val="0"/>
          <w:divBdr>
            <w:top w:val="none" w:sz="0" w:space="0" w:color="auto"/>
            <w:left w:val="none" w:sz="0" w:space="0" w:color="auto"/>
            <w:bottom w:val="none" w:sz="0" w:space="0" w:color="auto"/>
            <w:right w:val="none" w:sz="0" w:space="0" w:color="auto"/>
          </w:divBdr>
        </w:div>
        <w:div w:id="1584945628">
          <w:marLeft w:val="480"/>
          <w:marRight w:val="0"/>
          <w:marTop w:val="0"/>
          <w:marBottom w:val="0"/>
          <w:divBdr>
            <w:top w:val="none" w:sz="0" w:space="0" w:color="auto"/>
            <w:left w:val="none" w:sz="0" w:space="0" w:color="auto"/>
            <w:bottom w:val="none" w:sz="0" w:space="0" w:color="auto"/>
            <w:right w:val="none" w:sz="0" w:space="0" w:color="auto"/>
          </w:divBdr>
        </w:div>
        <w:div w:id="42365280">
          <w:marLeft w:val="480"/>
          <w:marRight w:val="0"/>
          <w:marTop w:val="0"/>
          <w:marBottom w:val="0"/>
          <w:divBdr>
            <w:top w:val="none" w:sz="0" w:space="0" w:color="auto"/>
            <w:left w:val="none" w:sz="0" w:space="0" w:color="auto"/>
            <w:bottom w:val="none" w:sz="0" w:space="0" w:color="auto"/>
            <w:right w:val="none" w:sz="0" w:space="0" w:color="auto"/>
          </w:divBdr>
        </w:div>
        <w:div w:id="700516130">
          <w:marLeft w:val="480"/>
          <w:marRight w:val="0"/>
          <w:marTop w:val="0"/>
          <w:marBottom w:val="0"/>
          <w:divBdr>
            <w:top w:val="none" w:sz="0" w:space="0" w:color="auto"/>
            <w:left w:val="none" w:sz="0" w:space="0" w:color="auto"/>
            <w:bottom w:val="none" w:sz="0" w:space="0" w:color="auto"/>
            <w:right w:val="none" w:sz="0" w:space="0" w:color="auto"/>
          </w:divBdr>
        </w:div>
        <w:div w:id="924385794">
          <w:marLeft w:val="480"/>
          <w:marRight w:val="0"/>
          <w:marTop w:val="0"/>
          <w:marBottom w:val="0"/>
          <w:divBdr>
            <w:top w:val="none" w:sz="0" w:space="0" w:color="auto"/>
            <w:left w:val="none" w:sz="0" w:space="0" w:color="auto"/>
            <w:bottom w:val="none" w:sz="0" w:space="0" w:color="auto"/>
            <w:right w:val="none" w:sz="0" w:space="0" w:color="auto"/>
          </w:divBdr>
        </w:div>
        <w:div w:id="135612104">
          <w:marLeft w:val="480"/>
          <w:marRight w:val="0"/>
          <w:marTop w:val="0"/>
          <w:marBottom w:val="0"/>
          <w:divBdr>
            <w:top w:val="none" w:sz="0" w:space="0" w:color="auto"/>
            <w:left w:val="none" w:sz="0" w:space="0" w:color="auto"/>
            <w:bottom w:val="none" w:sz="0" w:space="0" w:color="auto"/>
            <w:right w:val="none" w:sz="0" w:space="0" w:color="auto"/>
          </w:divBdr>
        </w:div>
        <w:div w:id="2002810911">
          <w:marLeft w:val="480"/>
          <w:marRight w:val="0"/>
          <w:marTop w:val="0"/>
          <w:marBottom w:val="0"/>
          <w:divBdr>
            <w:top w:val="none" w:sz="0" w:space="0" w:color="auto"/>
            <w:left w:val="none" w:sz="0" w:space="0" w:color="auto"/>
            <w:bottom w:val="none" w:sz="0" w:space="0" w:color="auto"/>
            <w:right w:val="none" w:sz="0" w:space="0" w:color="auto"/>
          </w:divBdr>
        </w:div>
        <w:div w:id="2072189866">
          <w:marLeft w:val="480"/>
          <w:marRight w:val="0"/>
          <w:marTop w:val="0"/>
          <w:marBottom w:val="0"/>
          <w:divBdr>
            <w:top w:val="none" w:sz="0" w:space="0" w:color="auto"/>
            <w:left w:val="none" w:sz="0" w:space="0" w:color="auto"/>
            <w:bottom w:val="none" w:sz="0" w:space="0" w:color="auto"/>
            <w:right w:val="none" w:sz="0" w:space="0" w:color="auto"/>
          </w:divBdr>
        </w:div>
        <w:div w:id="1680081565">
          <w:marLeft w:val="480"/>
          <w:marRight w:val="0"/>
          <w:marTop w:val="0"/>
          <w:marBottom w:val="0"/>
          <w:divBdr>
            <w:top w:val="none" w:sz="0" w:space="0" w:color="auto"/>
            <w:left w:val="none" w:sz="0" w:space="0" w:color="auto"/>
            <w:bottom w:val="none" w:sz="0" w:space="0" w:color="auto"/>
            <w:right w:val="none" w:sz="0" w:space="0" w:color="auto"/>
          </w:divBdr>
        </w:div>
        <w:div w:id="1102140580">
          <w:marLeft w:val="480"/>
          <w:marRight w:val="0"/>
          <w:marTop w:val="0"/>
          <w:marBottom w:val="0"/>
          <w:divBdr>
            <w:top w:val="none" w:sz="0" w:space="0" w:color="auto"/>
            <w:left w:val="none" w:sz="0" w:space="0" w:color="auto"/>
            <w:bottom w:val="none" w:sz="0" w:space="0" w:color="auto"/>
            <w:right w:val="none" w:sz="0" w:space="0" w:color="auto"/>
          </w:divBdr>
        </w:div>
        <w:div w:id="1113480861">
          <w:marLeft w:val="480"/>
          <w:marRight w:val="0"/>
          <w:marTop w:val="0"/>
          <w:marBottom w:val="0"/>
          <w:divBdr>
            <w:top w:val="none" w:sz="0" w:space="0" w:color="auto"/>
            <w:left w:val="none" w:sz="0" w:space="0" w:color="auto"/>
            <w:bottom w:val="none" w:sz="0" w:space="0" w:color="auto"/>
            <w:right w:val="none" w:sz="0" w:space="0" w:color="auto"/>
          </w:divBdr>
        </w:div>
        <w:div w:id="1138302301">
          <w:marLeft w:val="480"/>
          <w:marRight w:val="0"/>
          <w:marTop w:val="0"/>
          <w:marBottom w:val="0"/>
          <w:divBdr>
            <w:top w:val="none" w:sz="0" w:space="0" w:color="auto"/>
            <w:left w:val="none" w:sz="0" w:space="0" w:color="auto"/>
            <w:bottom w:val="none" w:sz="0" w:space="0" w:color="auto"/>
            <w:right w:val="none" w:sz="0" w:space="0" w:color="auto"/>
          </w:divBdr>
        </w:div>
        <w:div w:id="308051403">
          <w:marLeft w:val="480"/>
          <w:marRight w:val="0"/>
          <w:marTop w:val="0"/>
          <w:marBottom w:val="0"/>
          <w:divBdr>
            <w:top w:val="none" w:sz="0" w:space="0" w:color="auto"/>
            <w:left w:val="none" w:sz="0" w:space="0" w:color="auto"/>
            <w:bottom w:val="none" w:sz="0" w:space="0" w:color="auto"/>
            <w:right w:val="none" w:sz="0" w:space="0" w:color="auto"/>
          </w:divBdr>
        </w:div>
        <w:div w:id="33700926">
          <w:marLeft w:val="480"/>
          <w:marRight w:val="0"/>
          <w:marTop w:val="0"/>
          <w:marBottom w:val="0"/>
          <w:divBdr>
            <w:top w:val="none" w:sz="0" w:space="0" w:color="auto"/>
            <w:left w:val="none" w:sz="0" w:space="0" w:color="auto"/>
            <w:bottom w:val="none" w:sz="0" w:space="0" w:color="auto"/>
            <w:right w:val="none" w:sz="0" w:space="0" w:color="auto"/>
          </w:divBdr>
        </w:div>
        <w:div w:id="643194747">
          <w:marLeft w:val="480"/>
          <w:marRight w:val="0"/>
          <w:marTop w:val="0"/>
          <w:marBottom w:val="0"/>
          <w:divBdr>
            <w:top w:val="none" w:sz="0" w:space="0" w:color="auto"/>
            <w:left w:val="none" w:sz="0" w:space="0" w:color="auto"/>
            <w:bottom w:val="none" w:sz="0" w:space="0" w:color="auto"/>
            <w:right w:val="none" w:sz="0" w:space="0" w:color="auto"/>
          </w:divBdr>
        </w:div>
        <w:div w:id="312103257">
          <w:marLeft w:val="480"/>
          <w:marRight w:val="0"/>
          <w:marTop w:val="0"/>
          <w:marBottom w:val="0"/>
          <w:divBdr>
            <w:top w:val="none" w:sz="0" w:space="0" w:color="auto"/>
            <w:left w:val="none" w:sz="0" w:space="0" w:color="auto"/>
            <w:bottom w:val="none" w:sz="0" w:space="0" w:color="auto"/>
            <w:right w:val="none" w:sz="0" w:space="0" w:color="auto"/>
          </w:divBdr>
        </w:div>
        <w:div w:id="1951669832">
          <w:marLeft w:val="480"/>
          <w:marRight w:val="0"/>
          <w:marTop w:val="0"/>
          <w:marBottom w:val="0"/>
          <w:divBdr>
            <w:top w:val="none" w:sz="0" w:space="0" w:color="auto"/>
            <w:left w:val="none" w:sz="0" w:space="0" w:color="auto"/>
            <w:bottom w:val="none" w:sz="0" w:space="0" w:color="auto"/>
            <w:right w:val="none" w:sz="0" w:space="0" w:color="auto"/>
          </w:divBdr>
        </w:div>
        <w:div w:id="1229343344">
          <w:marLeft w:val="480"/>
          <w:marRight w:val="0"/>
          <w:marTop w:val="0"/>
          <w:marBottom w:val="0"/>
          <w:divBdr>
            <w:top w:val="none" w:sz="0" w:space="0" w:color="auto"/>
            <w:left w:val="none" w:sz="0" w:space="0" w:color="auto"/>
            <w:bottom w:val="none" w:sz="0" w:space="0" w:color="auto"/>
            <w:right w:val="none" w:sz="0" w:space="0" w:color="auto"/>
          </w:divBdr>
        </w:div>
        <w:div w:id="1142887468">
          <w:marLeft w:val="480"/>
          <w:marRight w:val="0"/>
          <w:marTop w:val="0"/>
          <w:marBottom w:val="0"/>
          <w:divBdr>
            <w:top w:val="none" w:sz="0" w:space="0" w:color="auto"/>
            <w:left w:val="none" w:sz="0" w:space="0" w:color="auto"/>
            <w:bottom w:val="none" w:sz="0" w:space="0" w:color="auto"/>
            <w:right w:val="none" w:sz="0" w:space="0" w:color="auto"/>
          </w:divBdr>
        </w:div>
        <w:div w:id="1669794892">
          <w:marLeft w:val="480"/>
          <w:marRight w:val="0"/>
          <w:marTop w:val="0"/>
          <w:marBottom w:val="0"/>
          <w:divBdr>
            <w:top w:val="none" w:sz="0" w:space="0" w:color="auto"/>
            <w:left w:val="none" w:sz="0" w:space="0" w:color="auto"/>
            <w:bottom w:val="none" w:sz="0" w:space="0" w:color="auto"/>
            <w:right w:val="none" w:sz="0" w:space="0" w:color="auto"/>
          </w:divBdr>
        </w:div>
        <w:div w:id="1450126887">
          <w:marLeft w:val="480"/>
          <w:marRight w:val="0"/>
          <w:marTop w:val="0"/>
          <w:marBottom w:val="0"/>
          <w:divBdr>
            <w:top w:val="none" w:sz="0" w:space="0" w:color="auto"/>
            <w:left w:val="none" w:sz="0" w:space="0" w:color="auto"/>
            <w:bottom w:val="none" w:sz="0" w:space="0" w:color="auto"/>
            <w:right w:val="none" w:sz="0" w:space="0" w:color="auto"/>
          </w:divBdr>
        </w:div>
        <w:div w:id="759258009">
          <w:marLeft w:val="480"/>
          <w:marRight w:val="0"/>
          <w:marTop w:val="0"/>
          <w:marBottom w:val="0"/>
          <w:divBdr>
            <w:top w:val="none" w:sz="0" w:space="0" w:color="auto"/>
            <w:left w:val="none" w:sz="0" w:space="0" w:color="auto"/>
            <w:bottom w:val="none" w:sz="0" w:space="0" w:color="auto"/>
            <w:right w:val="none" w:sz="0" w:space="0" w:color="auto"/>
          </w:divBdr>
        </w:div>
        <w:div w:id="250437168">
          <w:marLeft w:val="480"/>
          <w:marRight w:val="0"/>
          <w:marTop w:val="0"/>
          <w:marBottom w:val="0"/>
          <w:divBdr>
            <w:top w:val="none" w:sz="0" w:space="0" w:color="auto"/>
            <w:left w:val="none" w:sz="0" w:space="0" w:color="auto"/>
            <w:bottom w:val="none" w:sz="0" w:space="0" w:color="auto"/>
            <w:right w:val="none" w:sz="0" w:space="0" w:color="auto"/>
          </w:divBdr>
        </w:div>
        <w:div w:id="1766339640">
          <w:marLeft w:val="480"/>
          <w:marRight w:val="0"/>
          <w:marTop w:val="0"/>
          <w:marBottom w:val="0"/>
          <w:divBdr>
            <w:top w:val="none" w:sz="0" w:space="0" w:color="auto"/>
            <w:left w:val="none" w:sz="0" w:space="0" w:color="auto"/>
            <w:bottom w:val="none" w:sz="0" w:space="0" w:color="auto"/>
            <w:right w:val="none" w:sz="0" w:space="0" w:color="auto"/>
          </w:divBdr>
        </w:div>
        <w:div w:id="1920863329">
          <w:marLeft w:val="480"/>
          <w:marRight w:val="0"/>
          <w:marTop w:val="0"/>
          <w:marBottom w:val="0"/>
          <w:divBdr>
            <w:top w:val="none" w:sz="0" w:space="0" w:color="auto"/>
            <w:left w:val="none" w:sz="0" w:space="0" w:color="auto"/>
            <w:bottom w:val="none" w:sz="0" w:space="0" w:color="auto"/>
            <w:right w:val="none" w:sz="0" w:space="0" w:color="auto"/>
          </w:divBdr>
        </w:div>
        <w:div w:id="1638337210">
          <w:marLeft w:val="480"/>
          <w:marRight w:val="0"/>
          <w:marTop w:val="0"/>
          <w:marBottom w:val="0"/>
          <w:divBdr>
            <w:top w:val="none" w:sz="0" w:space="0" w:color="auto"/>
            <w:left w:val="none" w:sz="0" w:space="0" w:color="auto"/>
            <w:bottom w:val="none" w:sz="0" w:space="0" w:color="auto"/>
            <w:right w:val="none" w:sz="0" w:space="0" w:color="auto"/>
          </w:divBdr>
        </w:div>
        <w:div w:id="231894164">
          <w:marLeft w:val="480"/>
          <w:marRight w:val="0"/>
          <w:marTop w:val="0"/>
          <w:marBottom w:val="0"/>
          <w:divBdr>
            <w:top w:val="none" w:sz="0" w:space="0" w:color="auto"/>
            <w:left w:val="none" w:sz="0" w:space="0" w:color="auto"/>
            <w:bottom w:val="none" w:sz="0" w:space="0" w:color="auto"/>
            <w:right w:val="none" w:sz="0" w:space="0" w:color="auto"/>
          </w:divBdr>
        </w:div>
        <w:div w:id="536821726">
          <w:marLeft w:val="480"/>
          <w:marRight w:val="0"/>
          <w:marTop w:val="0"/>
          <w:marBottom w:val="0"/>
          <w:divBdr>
            <w:top w:val="none" w:sz="0" w:space="0" w:color="auto"/>
            <w:left w:val="none" w:sz="0" w:space="0" w:color="auto"/>
            <w:bottom w:val="none" w:sz="0" w:space="0" w:color="auto"/>
            <w:right w:val="none" w:sz="0" w:space="0" w:color="auto"/>
          </w:divBdr>
        </w:div>
        <w:div w:id="922762217">
          <w:marLeft w:val="480"/>
          <w:marRight w:val="0"/>
          <w:marTop w:val="0"/>
          <w:marBottom w:val="0"/>
          <w:divBdr>
            <w:top w:val="none" w:sz="0" w:space="0" w:color="auto"/>
            <w:left w:val="none" w:sz="0" w:space="0" w:color="auto"/>
            <w:bottom w:val="none" w:sz="0" w:space="0" w:color="auto"/>
            <w:right w:val="none" w:sz="0" w:space="0" w:color="auto"/>
          </w:divBdr>
        </w:div>
        <w:div w:id="1887329039">
          <w:marLeft w:val="480"/>
          <w:marRight w:val="0"/>
          <w:marTop w:val="0"/>
          <w:marBottom w:val="0"/>
          <w:divBdr>
            <w:top w:val="none" w:sz="0" w:space="0" w:color="auto"/>
            <w:left w:val="none" w:sz="0" w:space="0" w:color="auto"/>
            <w:bottom w:val="none" w:sz="0" w:space="0" w:color="auto"/>
            <w:right w:val="none" w:sz="0" w:space="0" w:color="auto"/>
          </w:divBdr>
        </w:div>
        <w:div w:id="1820608788">
          <w:marLeft w:val="480"/>
          <w:marRight w:val="0"/>
          <w:marTop w:val="0"/>
          <w:marBottom w:val="0"/>
          <w:divBdr>
            <w:top w:val="none" w:sz="0" w:space="0" w:color="auto"/>
            <w:left w:val="none" w:sz="0" w:space="0" w:color="auto"/>
            <w:bottom w:val="none" w:sz="0" w:space="0" w:color="auto"/>
            <w:right w:val="none" w:sz="0" w:space="0" w:color="auto"/>
          </w:divBdr>
        </w:div>
        <w:div w:id="687221493">
          <w:marLeft w:val="480"/>
          <w:marRight w:val="0"/>
          <w:marTop w:val="0"/>
          <w:marBottom w:val="0"/>
          <w:divBdr>
            <w:top w:val="none" w:sz="0" w:space="0" w:color="auto"/>
            <w:left w:val="none" w:sz="0" w:space="0" w:color="auto"/>
            <w:bottom w:val="none" w:sz="0" w:space="0" w:color="auto"/>
            <w:right w:val="none" w:sz="0" w:space="0" w:color="auto"/>
          </w:divBdr>
        </w:div>
        <w:div w:id="154103915">
          <w:marLeft w:val="480"/>
          <w:marRight w:val="0"/>
          <w:marTop w:val="0"/>
          <w:marBottom w:val="0"/>
          <w:divBdr>
            <w:top w:val="none" w:sz="0" w:space="0" w:color="auto"/>
            <w:left w:val="none" w:sz="0" w:space="0" w:color="auto"/>
            <w:bottom w:val="none" w:sz="0" w:space="0" w:color="auto"/>
            <w:right w:val="none" w:sz="0" w:space="0" w:color="auto"/>
          </w:divBdr>
        </w:div>
        <w:div w:id="1452751097">
          <w:marLeft w:val="480"/>
          <w:marRight w:val="0"/>
          <w:marTop w:val="0"/>
          <w:marBottom w:val="0"/>
          <w:divBdr>
            <w:top w:val="none" w:sz="0" w:space="0" w:color="auto"/>
            <w:left w:val="none" w:sz="0" w:space="0" w:color="auto"/>
            <w:bottom w:val="none" w:sz="0" w:space="0" w:color="auto"/>
            <w:right w:val="none" w:sz="0" w:space="0" w:color="auto"/>
          </w:divBdr>
        </w:div>
        <w:div w:id="1081681274">
          <w:marLeft w:val="480"/>
          <w:marRight w:val="0"/>
          <w:marTop w:val="0"/>
          <w:marBottom w:val="0"/>
          <w:divBdr>
            <w:top w:val="none" w:sz="0" w:space="0" w:color="auto"/>
            <w:left w:val="none" w:sz="0" w:space="0" w:color="auto"/>
            <w:bottom w:val="none" w:sz="0" w:space="0" w:color="auto"/>
            <w:right w:val="none" w:sz="0" w:space="0" w:color="auto"/>
          </w:divBdr>
        </w:div>
        <w:div w:id="1425422056">
          <w:marLeft w:val="480"/>
          <w:marRight w:val="0"/>
          <w:marTop w:val="0"/>
          <w:marBottom w:val="0"/>
          <w:divBdr>
            <w:top w:val="none" w:sz="0" w:space="0" w:color="auto"/>
            <w:left w:val="none" w:sz="0" w:space="0" w:color="auto"/>
            <w:bottom w:val="none" w:sz="0" w:space="0" w:color="auto"/>
            <w:right w:val="none" w:sz="0" w:space="0" w:color="auto"/>
          </w:divBdr>
        </w:div>
        <w:div w:id="103967029">
          <w:marLeft w:val="480"/>
          <w:marRight w:val="0"/>
          <w:marTop w:val="0"/>
          <w:marBottom w:val="0"/>
          <w:divBdr>
            <w:top w:val="none" w:sz="0" w:space="0" w:color="auto"/>
            <w:left w:val="none" w:sz="0" w:space="0" w:color="auto"/>
            <w:bottom w:val="none" w:sz="0" w:space="0" w:color="auto"/>
            <w:right w:val="none" w:sz="0" w:space="0" w:color="auto"/>
          </w:divBdr>
        </w:div>
        <w:div w:id="1100758982">
          <w:marLeft w:val="480"/>
          <w:marRight w:val="0"/>
          <w:marTop w:val="0"/>
          <w:marBottom w:val="0"/>
          <w:divBdr>
            <w:top w:val="none" w:sz="0" w:space="0" w:color="auto"/>
            <w:left w:val="none" w:sz="0" w:space="0" w:color="auto"/>
            <w:bottom w:val="none" w:sz="0" w:space="0" w:color="auto"/>
            <w:right w:val="none" w:sz="0" w:space="0" w:color="auto"/>
          </w:divBdr>
        </w:div>
        <w:div w:id="657030340">
          <w:marLeft w:val="480"/>
          <w:marRight w:val="0"/>
          <w:marTop w:val="0"/>
          <w:marBottom w:val="0"/>
          <w:divBdr>
            <w:top w:val="none" w:sz="0" w:space="0" w:color="auto"/>
            <w:left w:val="none" w:sz="0" w:space="0" w:color="auto"/>
            <w:bottom w:val="none" w:sz="0" w:space="0" w:color="auto"/>
            <w:right w:val="none" w:sz="0" w:space="0" w:color="auto"/>
          </w:divBdr>
        </w:div>
        <w:div w:id="172306085">
          <w:marLeft w:val="480"/>
          <w:marRight w:val="0"/>
          <w:marTop w:val="0"/>
          <w:marBottom w:val="0"/>
          <w:divBdr>
            <w:top w:val="none" w:sz="0" w:space="0" w:color="auto"/>
            <w:left w:val="none" w:sz="0" w:space="0" w:color="auto"/>
            <w:bottom w:val="none" w:sz="0" w:space="0" w:color="auto"/>
            <w:right w:val="none" w:sz="0" w:space="0" w:color="auto"/>
          </w:divBdr>
        </w:div>
        <w:div w:id="165901555">
          <w:marLeft w:val="480"/>
          <w:marRight w:val="0"/>
          <w:marTop w:val="0"/>
          <w:marBottom w:val="0"/>
          <w:divBdr>
            <w:top w:val="none" w:sz="0" w:space="0" w:color="auto"/>
            <w:left w:val="none" w:sz="0" w:space="0" w:color="auto"/>
            <w:bottom w:val="none" w:sz="0" w:space="0" w:color="auto"/>
            <w:right w:val="none" w:sz="0" w:space="0" w:color="auto"/>
          </w:divBdr>
        </w:div>
        <w:div w:id="664481164">
          <w:marLeft w:val="480"/>
          <w:marRight w:val="0"/>
          <w:marTop w:val="0"/>
          <w:marBottom w:val="0"/>
          <w:divBdr>
            <w:top w:val="none" w:sz="0" w:space="0" w:color="auto"/>
            <w:left w:val="none" w:sz="0" w:space="0" w:color="auto"/>
            <w:bottom w:val="none" w:sz="0" w:space="0" w:color="auto"/>
            <w:right w:val="none" w:sz="0" w:space="0" w:color="auto"/>
          </w:divBdr>
        </w:div>
        <w:div w:id="1937133074">
          <w:marLeft w:val="480"/>
          <w:marRight w:val="0"/>
          <w:marTop w:val="0"/>
          <w:marBottom w:val="0"/>
          <w:divBdr>
            <w:top w:val="none" w:sz="0" w:space="0" w:color="auto"/>
            <w:left w:val="none" w:sz="0" w:space="0" w:color="auto"/>
            <w:bottom w:val="none" w:sz="0" w:space="0" w:color="auto"/>
            <w:right w:val="none" w:sz="0" w:space="0" w:color="auto"/>
          </w:divBdr>
        </w:div>
        <w:div w:id="727074272">
          <w:marLeft w:val="480"/>
          <w:marRight w:val="0"/>
          <w:marTop w:val="0"/>
          <w:marBottom w:val="0"/>
          <w:divBdr>
            <w:top w:val="none" w:sz="0" w:space="0" w:color="auto"/>
            <w:left w:val="none" w:sz="0" w:space="0" w:color="auto"/>
            <w:bottom w:val="none" w:sz="0" w:space="0" w:color="auto"/>
            <w:right w:val="none" w:sz="0" w:space="0" w:color="auto"/>
          </w:divBdr>
        </w:div>
        <w:div w:id="958682215">
          <w:marLeft w:val="480"/>
          <w:marRight w:val="0"/>
          <w:marTop w:val="0"/>
          <w:marBottom w:val="0"/>
          <w:divBdr>
            <w:top w:val="none" w:sz="0" w:space="0" w:color="auto"/>
            <w:left w:val="none" w:sz="0" w:space="0" w:color="auto"/>
            <w:bottom w:val="none" w:sz="0" w:space="0" w:color="auto"/>
            <w:right w:val="none" w:sz="0" w:space="0" w:color="auto"/>
          </w:divBdr>
        </w:div>
        <w:div w:id="321734749">
          <w:marLeft w:val="480"/>
          <w:marRight w:val="0"/>
          <w:marTop w:val="0"/>
          <w:marBottom w:val="0"/>
          <w:divBdr>
            <w:top w:val="none" w:sz="0" w:space="0" w:color="auto"/>
            <w:left w:val="none" w:sz="0" w:space="0" w:color="auto"/>
            <w:bottom w:val="none" w:sz="0" w:space="0" w:color="auto"/>
            <w:right w:val="none" w:sz="0" w:space="0" w:color="auto"/>
          </w:divBdr>
        </w:div>
        <w:div w:id="647053296">
          <w:marLeft w:val="480"/>
          <w:marRight w:val="0"/>
          <w:marTop w:val="0"/>
          <w:marBottom w:val="0"/>
          <w:divBdr>
            <w:top w:val="none" w:sz="0" w:space="0" w:color="auto"/>
            <w:left w:val="none" w:sz="0" w:space="0" w:color="auto"/>
            <w:bottom w:val="none" w:sz="0" w:space="0" w:color="auto"/>
            <w:right w:val="none" w:sz="0" w:space="0" w:color="auto"/>
          </w:divBdr>
        </w:div>
        <w:div w:id="1770545111">
          <w:marLeft w:val="480"/>
          <w:marRight w:val="0"/>
          <w:marTop w:val="0"/>
          <w:marBottom w:val="0"/>
          <w:divBdr>
            <w:top w:val="none" w:sz="0" w:space="0" w:color="auto"/>
            <w:left w:val="none" w:sz="0" w:space="0" w:color="auto"/>
            <w:bottom w:val="none" w:sz="0" w:space="0" w:color="auto"/>
            <w:right w:val="none" w:sz="0" w:space="0" w:color="auto"/>
          </w:divBdr>
        </w:div>
        <w:div w:id="1679770341">
          <w:marLeft w:val="480"/>
          <w:marRight w:val="0"/>
          <w:marTop w:val="0"/>
          <w:marBottom w:val="0"/>
          <w:divBdr>
            <w:top w:val="none" w:sz="0" w:space="0" w:color="auto"/>
            <w:left w:val="none" w:sz="0" w:space="0" w:color="auto"/>
            <w:bottom w:val="none" w:sz="0" w:space="0" w:color="auto"/>
            <w:right w:val="none" w:sz="0" w:space="0" w:color="auto"/>
          </w:divBdr>
        </w:div>
        <w:div w:id="1447502271">
          <w:marLeft w:val="480"/>
          <w:marRight w:val="0"/>
          <w:marTop w:val="0"/>
          <w:marBottom w:val="0"/>
          <w:divBdr>
            <w:top w:val="none" w:sz="0" w:space="0" w:color="auto"/>
            <w:left w:val="none" w:sz="0" w:space="0" w:color="auto"/>
            <w:bottom w:val="none" w:sz="0" w:space="0" w:color="auto"/>
            <w:right w:val="none" w:sz="0" w:space="0" w:color="auto"/>
          </w:divBdr>
        </w:div>
        <w:div w:id="508838729">
          <w:marLeft w:val="480"/>
          <w:marRight w:val="0"/>
          <w:marTop w:val="0"/>
          <w:marBottom w:val="0"/>
          <w:divBdr>
            <w:top w:val="none" w:sz="0" w:space="0" w:color="auto"/>
            <w:left w:val="none" w:sz="0" w:space="0" w:color="auto"/>
            <w:bottom w:val="none" w:sz="0" w:space="0" w:color="auto"/>
            <w:right w:val="none" w:sz="0" w:space="0" w:color="auto"/>
          </w:divBdr>
        </w:div>
        <w:div w:id="1874922554">
          <w:marLeft w:val="480"/>
          <w:marRight w:val="0"/>
          <w:marTop w:val="0"/>
          <w:marBottom w:val="0"/>
          <w:divBdr>
            <w:top w:val="none" w:sz="0" w:space="0" w:color="auto"/>
            <w:left w:val="none" w:sz="0" w:space="0" w:color="auto"/>
            <w:bottom w:val="none" w:sz="0" w:space="0" w:color="auto"/>
            <w:right w:val="none" w:sz="0" w:space="0" w:color="auto"/>
          </w:divBdr>
        </w:div>
        <w:div w:id="593515867">
          <w:marLeft w:val="480"/>
          <w:marRight w:val="0"/>
          <w:marTop w:val="0"/>
          <w:marBottom w:val="0"/>
          <w:divBdr>
            <w:top w:val="none" w:sz="0" w:space="0" w:color="auto"/>
            <w:left w:val="none" w:sz="0" w:space="0" w:color="auto"/>
            <w:bottom w:val="none" w:sz="0" w:space="0" w:color="auto"/>
            <w:right w:val="none" w:sz="0" w:space="0" w:color="auto"/>
          </w:divBdr>
        </w:div>
        <w:div w:id="353388372">
          <w:marLeft w:val="480"/>
          <w:marRight w:val="0"/>
          <w:marTop w:val="0"/>
          <w:marBottom w:val="0"/>
          <w:divBdr>
            <w:top w:val="none" w:sz="0" w:space="0" w:color="auto"/>
            <w:left w:val="none" w:sz="0" w:space="0" w:color="auto"/>
            <w:bottom w:val="none" w:sz="0" w:space="0" w:color="auto"/>
            <w:right w:val="none" w:sz="0" w:space="0" w:color="auto"/>
          </w:divBdr>
        </w:div>
        <w:div w:id="223761054">
          <w:marLeft w:val="480"/>
          <w:marRight w:val="0"/>
          <w:marTop w:val="0"/>
          <w:marBottom w:val="0"/>
          <w:divBdr>
            <w:top w:val="none" w:sz="0" w:space="0" w:color="auto"/>
            <w:left w:val="none" w:sz="0" w:space="0" w:color="auto"/>
            <w:bottom w:val="none" w:sz="0" w:space="0" w:color="auto"/>
            <w:right w:val="none" w:sz="0" w:space="0" w:color="auto"/>
          </w:divBdr>
        </w:div>
        <w:div w:id="107239009">
          <w:marLeft w:val="480"/>
          <w:marRight w:val="0"/>
          <w:marTop w:val="0"/>
          <w:marBottom w:val="0"/>
          <w:divBdr>
            <w:top w:val="none" w:sz="0" w:space="0" w:color="auto"/>
            <w:left w:val="none" w:sz="0" w:space="0" w:color="auto"/>
            <w:bottom w:val="none" w:sz="0" w:space="0" w:color="auto"/>
            <w:right w:val="none" w:sz="0" w:space="0" w:color="auto"/>
          </w:divBdr>
        </w:div>
        <w:div w:id="1485271152">
          <w:marLeft w:val="480"/>
          <w:marRight w:val="0"/>
          <w:marTop w:val="0"/>
          <w:marBottom w:val="0"/>
          <w:divBdr>
            <w:top w:val="none" w:sz="0" w:space="0" w:color="auto"/>
            <w:left w:val="none" w:sz="0" w:space="0" w:color="auto"/>
            <w:bottom w:val="none" w:sz="0" w:space="0" w:color="auto"/>
            <w:right w:val="none" w:sz="0" w:space="0" w:color="auto"/>
          </w:divBdr>
        </w:div>
        <w:div w:id="865220367">
          <w:marLeft w:val="480"/>
          <w:marRight w:val="0"/>
          <w:marTop w:val="0"/>
          <w:marBottom w:val="0"/>
          <w:divBdr>
            <w:top w:val="none" w:sz="0" w:space="0" w:color="auto"/>
            <w:left w:val="none" w:sz="0" w:space="0" w:color="auto"/>
            <w:bottom w:val="none" w:sz="0" w:space="0" w:color="auto"/>
            <w:right w:val="none" w:sz="0" w:space="0" w:color="auto"/>
          </w:divBdr>
        </w:div>
        <w:div w:id="1684892905">
          <w:marLeft w:val="480"/>
          <w:marRight w:val="0"/>
          <w:marTop w:val="0"/>
          <w:marBottom w:val="0"/>
          <w:divBdr>
            <w:top w:val="none" w:sz="0" w:space="0" w:color="auto"/>
            <w:left w:val="none" w:sz="0" w:space="0" w:color="auto"/>
            <w:bottom w:val="none" w:sz="0" w:space="0" w:color="auto"/>
            <w:right w:val="none" w:sz="0" w:space="0" w:color="auto"/>
          </w:divBdr>
        </w:div>
        <w:div w:id="1197620455">
          <w:marLeft w:val="480"/>
          <w:marRight w:val="0"/>
          <w:marTop w:val="0"/>
          <w:marBottom w:val="0"/>
          <w:divBdr>
            <w:top w:val="none" w:sz="0" w:space="0" w:color="auto"/>
            <w:left w:val="none" w:sz="0" w:space="0" w:color="auto"/>
            <w:bottom w:val="none" w:sz="0" w:space="0" w:color="auto"/>
            <w:right w:val="none" w:sz="0" w:space="0" w:color="auto"/>
          </w:divBdr>
        </w:div>
        <w:div w:id="34014673">
          <w:marLeft w:val="480"/>
          <w:marRight w:val="0"/>
          <w:marTop w:val="0"/>
          <w:marBottom w:val="0"/>
          <w:divBdr>
            <w:top w:val="none" w:sz="0" w:space="0" w:color="auto"/>
            <w:left w:val="none" w:sz="0" w:space="0" w:color="auto"/>
            <w:bottom w:val="none" w:sz="0" w:space="0" w:color="auto"/>
            <w:right w:val="none" w:sz="0" w:space="0" w:color="auto"/>
          </w:divBdr>
        </w:div>
        <w:div w:id="578172169">
          <w:marLeft w:val="480"/>
          <w:marRight w:val="0"/>
          <w:marTop w:val="0"/>
          <w:marBottom w:val="0"/>
          <w:divBdr>
            <w:top w:val="none" w:sz="0" w:space="0" w:color="auto"/>
            <w:left w:val="none" w:sz="0" w:space="0" w:color="auto"/>
            <w:bottom w:val="none" w:sz="0" w:space="0" w:color="auto"/>
            <w:right w:val="none" w:sz="0" w:space="0" w:color="auto"/>
          </w:divBdr>
        </w:div>
        <w:div w:id="1035229159">
          <w:marLeft w:val="480"/>
          <w:marRight w:val="0"/>
          <w:marTop w:val="0"/>
          <w:marBottom w:val="0"/>
          <w:divBdr>
            <w:top w:val="none" w:sz="0" w:space="0" w:color="auto"/>
            <w:left w:val="none" w:sz="0" w:space="0" w:color="auto"/>
            <w:bottom w:val="none" w:sz="0" w:space="0" w:color="auto"/>
            <w:right w:val="none" w:sz="0" w:space="0" w:color="auto"/>
          </w:divBdr>
        </w:div>
        <w:div w:id="1810173110">
          <w:marLeft w:val="480"/>
          <w:marRight w:val="0"/>
          <w:marTop w:val="0"/>
          <w:marBottom w:val="0"/>
          <w:divBdr>
            <w:top w:val="none" w:sz="0" w:space="0" w:color="auto"/>
            <w:left w:val="none" w:sz="0" w:space="0" w:color="auto"/>
            <w:bottom w:val="none" w:sz="0" w:space="0" w:color="auto"/>
            <w:right w:val="none" w:sz="0" w:space="0" w:color="auto"/>
          </w:divBdr>
        </w:div>
        <w:div w:id="911045276">
          <w:marLeft w:val="480"/>
          <w:marRight w:val="0"/>
          <w:marTop w:val="0"/>
          <w:marBottom w:val="0"/>
          <w:divBdr>
            <w:top w:val="none" w:sz="0" w:space="0" w:color="auto"/>
            <w:left w:val="none" w:sz="0" w:space="0" w:color="auto"/>
            <w:bottom w:val="none" w:sz="0" w:space="0" w:color="auto"/>
            <w:right w:val="none" w:sz="0" w:space="0" w:color="auto"/>
          </w:divBdr>
        </w:div>
        <w:div w:id="1881431535">
          <w:marLeft w:val="480"/>
          <w:marRight w:val="0"/>
          <w:marTop w:val="0"/>
          <w:marBottom w:val="0"/>
          <w:divBdr>
            <w:top w:val="none" w:sz="0" w:space="0" w:color="auto"/>
            <w:left w:val="none" w:sz="0" w:space="0" w:color="auto"/>
            <w:bottom w:val="none" w:sz="0" w:space="0" w:color="auto"/>
            <w:right w:val="none" w:sz="0" w:space="0" w:color="auto"/>
          </w:divBdr>
        </w:div>
        <w:div w:id="1255673714">
          <w:marLeft w:val="480"/>
          <w:marRight w:val="0"/>
          <w:marTop w:val="0"/>
          <w:marBottom w:val="0"/>
          <w:divBdr>
            <w:top w:val="none" w:sz="0" w:space="0" w:color="auto"/>
            <w:left w:val="none" w:sz="0" w:space="0" w:color="auto"/>
            <w:bottom w:val="none" w:sz="0" w:space="0" w:color="auto"/>
            <w:right w:val="none" w:sz="0" w:space="0" w:color="auto"/>
          </w:divBdr>
        </w:div>
        <w:div w:id="291908056">
          <w:marLeft w:val="480"/>
          <w:marRight w:val="0"/>
          <w:marTop w:val="0"/>
          <w:marBottom w:val="0"/>
          <w:divBdr>
            <w:top w:val="none" w:sz="0" w:space="0" w:color="auto"/>
            <w:left w:val="none" w:sz="0" w:space="0" w:color="auto"/>
            <w:bottom w:val="none" w:sz="0" w:space="0" w:color="auto"/>
            <w:right w:val="none" w:sz="0" w:space="0" w:color="auto"/>
          </w:divBdr>
        </w:div>
        <w:div w:id="1732577260">
          <w:marLeft w:val="480"/>
          <w:marRight w:val="0"/>
          <w:marTop w:val="0"/>
          <w:marBottom w:val="0"/>
          <w:divBdr>
            <w:top w:val="none" w:sz="0" w:space="0" w:color="auto"/>
            <w:left w:val="none" w:sz="0" w:space="0" w:color="auto"/>
            <w:bottom w:val="none" w:sz="0" w:space="0" w:color="auto"/>
            <w:right w:val="none" w:sz="0" w:space="0" w:color="auto"/>
          </w:divBdr>
        </w:div>
        <w:div w:id="1701004414">
          <w:marLeft w:val="480"/>
          <w:marRight w:val="0"/>
          <w:marTop w:val="0"/>
          <w:marBottom w:val="0"/>
          <w:divBdr>
            <w:top w:val="none" w:sz="0" w:space="0" w:color="auto"/>
            <w:left w:val="none" w:sz="0" w:space="0" w:color="auto"/>
            <w:bottom w:val="none" w:sz="0" w:space="0" w:color="auto"/>
            <w:right w:val="none" w:sz="0" w:space="0" w:color="auto"/>
          </w:divBdr>
        </w:div>
        <w:div w:id="984698020">
          <w:marLeft w:val="480"/>
          <w:marRight w:val="0"/>
          <w:marTop w:val="0"/>
          <w:marBottom w:val="0"/>
          <w:divBdr>
            <w:top w:val="none" w:sz="0" w:space="0" w:color="auto"/>
            <w:left w:val="none" w:sz="0" w:space="0" w:color="auto"/>
            <w:bottom w:val="none" w:sz="0" w:space="0" w:color="auto"/>
            <w:right w:val="none" w:sz="0" w:space="0" w:color="auto"/>
          </w:divBdr>
        </w:div>
        <w:div w:id="1162543521">
          <w:marLeft w:val="480"/>
          <w:marRight w:val="0"/>
          <w:marTop w:val="0"/>
          <w:marBottom w:val="0"/>
          <w:divBdr>
            <w:top w:val="none" w:sz="0" w:space="0" w:color="auto"/>
            <w:left w:val="none" w:sz="0" w:space="0" w:color="auto"/>
            <w:bottom w:val="none" w:sz="0" w:space="0" w:color="auto"/>
            <w:right w:val="none" w:sz="0" w:space="0" w:color="auto"/>
          </w:divBdr>
        </w:div>
        <w:div w:id="2062168495">
          <w:marLeft w:val="480"/>
          <w:marRight w:val="0"/>
          <w:marTop w:val="0"/>
          <w:marBottom w:val="0"/>
          <w:divBdr>
            <w:top w:val="none" w:sz="0" w:space="0" w:color="auto"/>
            <w:left w:val="none" w:sz="0" w:space="0" w:color="auto"/>
            <w:bottom w:val="none" w:sz="0" w:space="0" w:color="auto"/>
            <w:right w:val="none" w:sz="0" w:space="0" w:color="auto"/>
          </w:divBdr>
        </w:div>
        <w:div w:id="556890955">
          <w:marLeft w:val="480"/>
          <w:marRight w:val="0"/>
          <w:marTop w:val="0"/>
          <w:marBottom w:val="0"/>
          <w:divBdr>
            <w:top w:val="none" w:sz="0" w:space="0" w:color="auto"/>
            <w:left w:val="none" w:sz="0" w:space="0" w:color="auto"/>
            <w:bottom w:val="none" w:sz="0" w:space="0" w:color="auto"/>
            <w:right w:val="none" w:sz="0" w:space="0" w:color="auto"/>
          </w:divBdr>
        </w:div>
        <w:div w:id="723211930">
          <w:marLeft w:val="480"/>
          <w:marRight w:val="0"/>
          <w:marTop w:val="0"/>
          <w:marBottom w:val="0"/>
          <w:divBdr>
            <w:top w:val="none" w:sz="0" w:space="0" w:color="auto"/>
            <w:left w:val="none" w:sz="0" w:space="0" w:color="auto"/>
            <w:bottom w:val="none" w:sz="0" w:space="0" w:color="auto"/>
            <w:right w:val="none" w:sz="0" w:space="0" w:color="auto"/>
          </w:divBdr>
        </w:div>
        <w:div w:id="106432179">
          <w:marLeft w:val="480"/>
          <w:marRight w:val="0"/>
          <w:marTop w:val="0"/>
          <w:marBottom w:val="0"/>
          <w:divBdr>
            <w:top w:val="none" w:sz="0" w:space="0" w:color="auto"/>
            <w:left w:val="none" w:sz="0" w:space="0" w:color="auto"/>
            <w:bottom w:val="none" w:sz="0" w:space="0" w:color="auto"/>
            <w:right w:val="none" w:sz="0" w:space="0" w:color="auto"/>
          </w:divBdr>
        </w:div>
        <w:div w:id="2064257815">
          <w:marLeft w:val="480"/>
          <w:marRight w:val="0"/>
          <w:marTop w:val="0"/>
          <w:marBottom w:val="0"/>
          <w:divBdr>
            <w:top w:val="none" w:sz="0" w:space="0" w:color="auto"/>
            <w:left w:val="none" w:sz="0" w:space="0" w:color="auto"/>
            <w:bottom w:val="none" w:sz="0" w:space="0" w:color="auto"/>
            <w:right w:val="none" w:sz="0" w:space="0" w:color="auto"/>
          </w:divBdr>
        </w:div>
        <w:div w:id="1730033430">
          <w:marLeft w:val="480"/>
          <w:marRight w:val="0"/>
          <w:marTop w:val="0"/>
          <w:marBottom w:val="0"/>
          <w:divBdr>
            <w:top w:val="none" w:sz="0" w:space="0" w:color="auto"/>
            <w:left w:val="none" w:sz="0" w:space="0" w:color="auto"/>
            <w:bottom w:val="none" w:sz="0" w:space="0" w:color="auto"/>
            <w:right w:val="none" w:sz="0" w:space="0" w:color="auto"/>
          </w:divBdr>
        </w:div>
        <w:div w:id="1447428441">
          <w:marLeft w:val="480"/>
          <w:marRight w:val="0"/>
          <w:marTop w:val="0"/>
          <w:marBottom w:val="0"/>
          <w:divBdr>
            <w:top w:val="none" w:sz="0" w:space="0" w:color="auto"/>
            <w:left w:val="none" w:sz="0" w:space="0" w:color="auto"/>
            <w:bottom w:val="none" w:sz="0" w:space="0" w:color="auto"/>
            <w:right w:val="none" w:sz="0" w:space="0" w:color="auto"/>
          </w:divBdr>
        </w:div>
        <w:div w:id="901982452">
          <w:marLeft w:val="480"/>
          <w:marRight w:val="0"/>
          <w:marTop w:val="0"/>
          <w:marBottom w:val="0"/>
          <w:divBdr>
            <w:top w:val="none" w:sz="0" w:space="0" w:color="auto"/>
            <w:left w:val="none" w:sz="0" w:space="0" w:color="auto"/>
            <w:bottom w:val="none" w:sz="0" w:space="0" w:color="auto"/>
            <w:right w:val="none" w:sz="0" w:space="0" w:color="auto"/>
          </w:divBdr>
        </w:div>
        <w:div w:id="647562015">
          <w:marLeft w:val="480"/>
          <w:marRight w:val="0"/>
          <w:marTop w:val="0"/>
          <w:marBottom w:val="0"/>
          <w:divBdr>
            <w:top w:val="none" w:sz="0" w:space="0" w:color="auto"/>
            <w:left w:val="none" w:sz="0" w:space="0" w:color="auto"/>
            <w:bottom w:val="none" w:sz="0" w:space="0" w:color="auto"/>
            <w:right w:val="none" w:sz="0" w:space="0" w:color="auto"/>
          </w:divBdr>
        </w:div>
        <w:div w:id="1318461708">
          <w:marLeft w:val="480"/>
          <w:marRight w:val="0"/>
          <w:marTop w:val="0"/>
          <w:marBottom w:val="0"/>
          <w:divBdr>
            <w:top w:val="none" w:sz="0" w:space="0" w:color="auto"/>
            <w:left w:val="none" w:sz="0" w:space="0" w:color="auto"/>
            <w:bottom w:val="none" w:sz="0" w:space="0" w:color="auto"/>
            <w:right w:val="none" w:sz="0" w:space="0" w:color="auto"/>
          </w:divBdr>
        </w:div>
        <w:div w:id="1333337481">
          <w:marLeft w:val="480"/>
          <w:marRight w:val="0"/>
          <w:marTop w:val="0"/>
          <w:marBottom w:val="0"/>
          <w:divBdr>
            <w:top w:val="none" w:sz="0" w:space="0" w:color="auto"/>
            <w:left w:val="none" w:sz="0" w:space="0" w:color="auto"/>
            <w:bottom w:val="none" w:sz="0" w:space="0" w:color="auto"/>
            <w:right w:val="none" w:sz="0" w:space="0" w:color="auto"/>
          </w:divBdr>
        </w:div>
        <w:div w:id="509569133">
          <w:marLeft w:val="480"/>
          <w:marRight w:val="0"/>
          <w:marTop w:val="0"/>
          <w:marBottom w:val="0"/>
          <w:divBdr>
            <w:top w:val="none" w:sz="0" w:space="0" w:color="auto"/>
            <w:left w:val="none" w:sz="0" w:space="0" w:color="auto"/>
            <w:bottom w:val="none" w:sz="0" w:space="0" w:color="auto"/>
            <w:right w:val="none" w:sz="0" w:space="0" w:color="auto"/>
          </w:divBdr>
        </w:div>
        <w:div w:id="1456365457">
          <w:marLeft w:val="480"/>
          <w:marRight w:val="0"/>
          <w:marTop w:val="0"/>
          <w:marBottom w:val="0"/>
          <w:divBdr>
            <w:top w:val="none" w:sz="0" w:space="0" w:color="auto"/>
            <w:left w:val="none" w:sz="0" w:space="0" w:color="auto"/>
            <w:bottom w:val="none" w:sz="0" w:space="0" w:color="auto"/>
            <w:right w:val="none" w:sz="0" w:space="0" w:color="auto"/>
          </w:divBdr>
        </w:div>
        <w:div w:id="1741977370">
          <w:marLeft w:val="480"/>
          <w:marRight w:val="0"/>
          <w:marTop w:val="0"/>
          <w:marBottom w:val="0"/>
          <w:divBdr>
            <w:top w:val="none" w:sz="0" w:space="0" w:color="auto"/>
            <w:left w:val="none" w:sz="0" w:space="0" w:color="auto"/>
            <w:bottom w:val="none" w:sz="0" w:space="0" w:color="auto"/>
            <w:right w:val="none" w:sz="0" w:space="0" w:color="auto"/>
          </w:divBdr>
        </w:div>
        <w:div w:id="955527678">
          <w:marLeft w:val="480"/>
          <w:marRight w:val="0"/>
          <w:marTop w:val="0"/>
          <w:marBottom w:val="0"/>
          <w:divBdr>
            <w:top w:val="none" w:sz="0" w:space="0" w:color="auto"/>
            <w:left w:val="none" w:sz="0" w:space="0" w:color="auto"/>
            <w:bottom w:val="none" w:sz="0" w:space="0" w:color="auto"/>
            <w:right w:val="none" w:sz="0" w:space="0" w:color="auto"/>
          </w:divBdr>
        </w:div>
        <w:div w:id="1956213244">
          <w:marLeft w:val="480"/>
          <w:marRight w:val="0"/>
          <w:marTop w:val="0"/>
          <w:marBottom w:val="0"/>
          <w:divBdr>
            <w:top w:val="none" w:sz="0" w:space="0" w:color="auto"/>
            <w:left w:val="none" w:sz="0" w:space="0" w:color="auto"/>
            <w:bottom w:val="none" w:sz="0" w:space="0" w:color="auto"/>
            <w:right w:val="none" w:sz="0" w:space="0" w:color="auto"/>
          </w:divBdr>
        </w:div>
        <w:div w:id="1784034314">
          <w:marLeft w:val="480"/>
          <w:marRight w:val="0"/>
          <w:marTop w:val="0"/>
          <w:marBottom w:val="0"/>
          <w:divBdr>
            <w:top w:val="none" w:sz="0" w:space="0" w:color="auto"/>
            <w:left w:val="none" w:sz="0" w:space="0" w:color="auto"/>
            <w:bottom w:val="none" w:sz="0" w:space="0" w:color="auto"/>
            <w:right w:val="none" w:sz="0" w:space="0" w:color="auto"/>
          </w:divBdr>
        </w:div>
        <w:div w:id="159084543">
          <w:marLeft w:val="480"/>
          <w:marRight w:val="0"/>
          <w:marTop w:val="0"/>
          <w:marBottom w:val="0"/>
          <w:divBdr>
            <w:top w:val="none" w:sz="0" w:space="0" w:color="auto"/>
            <w:left w:val="none" w:sz="0" w:space="0" w:color="auto"/>
            <w:bottom w:val="none" w:sz="0" w:space="0" w:color="auto"/>
            <w:right w:val="none" w:sz="0" w:space="0" w:color="auto"/>
          </w:divBdr>
        </w:div>
        <w:div w:id="673646825">
          <w:marLeft w:val="480"/>
          <w:marRight w:val="0"/>
          <w:marTop w:val="0"/>
          <w:marBottom w:val="0"/>
          <w:divBdr>
            <w:top w:val="none" w:sz="0" w:space="0" w:color="auto"/>
            <w:left w:val="none" w:sz="0" w:space="0" w:color="auto"/>
            <w:bottom w:val="none" w:sz="0" w:space="0" w:color="auto"/>
            <w:right w:val="none" w:sz="0" w:space="0" w:color="auto"/>
          </w:divBdr>
        </w:div>
        <w:div w:id="1463234042">
          <w:marLeft w:val="480"/>
          <w:marRight w:val="0"/>
          <w:marTop w:val="0"/>
          <w:marBottom w:val="0"/>
          <w:divBdr>
            <w:top w:val="none" w:sz="0" w:space="0" w:color="auto"/>
            <w:left w:val="none" w:sz="0" w:space="0" w:color="auto"/>
            <w:bottom w:val="none" w:sz="0" w:space="0" w:color="auto"/>
            <w:right w:val="none" w:sz="0" w:space="0" w:color="auto"/>
          </w:divBdr>
        </w:div>
        <w:div w:id="1943487036">
          <w:marLeft w:val="480"/>
          <w:marRight w:val="0"/>
          <w:marTop w:val="0"/>
          <w:marBottom w:val="0"/>
          <w:divBdr>
            <w:top w:val="none" w:sz="0" w:space="0" w:color="auto"/>
            <w:left w:val="none" w:sz="0" w:space="0" w:color="auto"/>
            <w:bottom w:val="none" w:sz="0" w:space="0" w:color="auto"/>
            <w:right w:val="none" w:sz="0" w:space="0" w:color="auto"/>
          </w:divBdr>
        </w:div>
        <w:div w:id="187179537">
          <w:marLeft w:val="480"/>
          <w:marRight w:val="0"/>
          <w:marTop w:val="0"/>
          <w:marBottom w:val="0"/>
          <w:divBdr>
            <w:top w:val="none" w:sz="0" w:space="0" w:color="auto"/>
            <w:left w:val="none" w:sz="0" w:space="0" w:color="auto"/>
            <w:bottom w:val="none" w:sz="0" w:space="0" w:color="auto"/>
            <w:right w:val="none" w:sz="0" w:space="0" w:color="auto"/>
          </w:divBdr>
        </w:div>
        <w:div w:id="130562705">
          <w:marLeft w:val="480"/>
          <w:marRight w:val="0"/>
          <w:marTop w:val="0"/>
          <w:marBottom w:val="0"/>
          <w:divBdr>
            <w:top w:val="none" w:sz="0" w:space="0" w:color="auto"/>
            <w:left w:val="none" w:sz="0" w:space="0" w:color="auto"/>
            <w:bottom w:val="none" w:sz="0" w:space="0" w:color="auto"/>
            <w:right w:val="none" w:sz="0" w:space="0" w:color="auto"/>
          </w:divBdr>
        </w:div>
        <w:div w:id="1990741277">
          <w:marLeft w:val="480"/>
          <w:marRight w:val="0"/>
          <w:marTop w:val="0"/>
          <w:marBottom w:val="0"/>
          <w:divBdr>
            <w:top w:val="none" w:sz="0" w:space="0" w:color="auto"/>
            <w:left w:val="none" w:sz="0" w:space="0" w:color="auto"/>
            <w:bottom w:val="none" w:sz="0" w:space="0" w:color="auto"/>
            <w:right w:val="none" w:sz="0" w:space="0" w:color="auto"/>
          </w:divBdr>
        </w:div>
        <w:div w:id="1887830751">
          <w:marLeft w:val="480"/>
          <w:marRight w:val="0"/>
          <w:marTop w:val="0"/>
          <w:marBottom w:val="0"/>
          <w:divBdr>
            <w:top w:val="none" w:sz="0" w:space="0" w:color="auto"/>
            <w:left w:val="none" w:sz="0" w:space="0" w:color="auto"/>
            <w:bottom w:val="none" w:sz="0" w:space="0" w:color="auto"/>
            <w:right w:val="none" w:sz="0" w:space="0" w:color="auto"/>
          </w:divBdr>
        </w:div>
        <w:div w:id="900098198">
          <w:marLeft w:val="480"/>
          <w:marRight w:val="0"/>
          <w:marTop w:val="0"/>
          <w:marBottom w:val="0"/>
          <w:divBdr>
            <w:top w:val="none" w:sz="0" w:space="0" w:color="auto"/>
            <w:left w:val="none" w:sz="0" w:space="0" w:color="auto"/>
            <w:bottom w:val="none" w:sz="0" w:space="0" w:color="auto"/>
            <w:right w:val="none" w:sz="0" w:space="0" w:color="auto"/>
          </w:divBdr>
        </w:div>
        <w:div w:id="1650674400">
          <w:marLeft w:val="480"/>
          <w:marRight w:val="0"/>
          <w:marTop w:val="0"/>
          <w:marBottom w:val="0"/>
          <w:divBdr>
            <w:top w:val="none" w:sz="0" w:space="0" w:color="auto"/>
            <w:left w:val="none" w:sz="0" w:space="0" w:color="auto"/>
            <w:bottom w:val="none" w:sz="0" w:space="0" w:color="auto"/>
            <w:right w:val="none" w:sz="0" w:space="0" w:color="auto"/>
          </w:divBdr>
        </w:div>
        <w:div w:id="165174066">
          <w:marLeft w:val="480"/>
          <w:marRight w:val="0"/>
          <w:marTop w:val="0"/>
          <w:marBottom w:val="0"/>
          <w:divBdr>
            <w:top w:val="none" w:sz="0" w:space="0" w:color="auto"/>
            <w:left w:val="none" w:sz="0" w:space="0" w:color="auto"/>
            <w:bottom w:val="none" w:sz="0" w:space="0" w:color="auto"/>
            <w:right w:val="none" w:sz="0" w:space="0" w:color="auto"/>
          </w:divBdr>
        </w:div>
        <w:div w:id="700521619">
          <w:marLeft w:val="480"/>
          <w:marRight w:val="0"/>
          <w:marTop w:val="0"/>
          <w:marBottom w:val="0"/>
          <w:divBdr>
            <w:top w:val="none" w:sz="0" w:space="0" w:color="auto"/>
            <w:left w:val="none" w:sz="0" w:space="0" w:color="auto"/>
            <w:bottom w:val="none" w:sz="0" w:space="0" w:color="auto"/>
            <w:right w:val="none" w:sz="0" w:space="0" w:color="auto"/>
          </w:divBdr>
        </w:div>
        <w:div w:id="844975230">
          <w:marLeft w:val="480"/>
          <w:marRight w:val="0"/>
          <w:marTop w:val="0"/>
          <w:marBottom w:val="0"/>
          <w:divBdr>
            <w:top w:val="none" w:sz="0" w:space="0" w:color="auto"/>
            <w:left w:val="none" w:sz="0" w:space="0" w:color="auto"/>
            <w:bottom w:val="none" w:sz="0" w:space="0" w:color="auto"/>
            <w:right w:val="none" w:sz="0" w:space="0" w:color="auto"/>
          </w:divBdr>
        </w:div>
        <w:div w:id="291525627">
          <w:marLeft w:val="480"/>
          <w:marRight w:val="0"/>
          <w:marTop w:val="0"/>
          <w:marBottom w:val="0"/>
          <w:divBdr>
            <w:top w:val="none" w:sz="0" w:space="0" w:color="auto"/>
            <w:left w:val="none" w:sz="0" w:space="0" w:color="auto"/>
            <w:bottom w:val="none" w:sz="0" w:space="0" w:color="auto"/>
            <w:right w:val="none" w:sz="0" w:space="0" w:color="auto"/>
          </w:divBdr>
        </w:div>
        <w:div w:id="1992715180">
          <w:marLeft w:val="480"/>
          <w:marRight w:val="0"/>
          <w:marTop w:val="0"/>
          <w:marBottom w:val="0"/>
          <w:divBdr>
            <w:top w:val="none" w:sz="0" w:space="0" w:color="auto"/>
            <w:left w:val="none" w:sz="0" w:space="0" w:color="auto"/>
            <w:bottom w:val="none" w:sz="0" w:space="0" w:color="auto"/>
            <w:right w:val="none" w:sz="0" w:space="0" w:color="auto"/>
          </w:divBdr>
        </w:div>
        <w:div w:id="1539318201">
          <w:marLeft w:val="480"/>
          <w:marRight w:val="0"/>
          <w:marTop w:val="0"/>
          <w:marBottom w:val="0"/>
          <w:divBdr>
            <w:top w:val="none" w:sz="0" w:space="0" w:color="auto"/>
            <w:left w:val="none" w:sz="0" w:space="0" w:color="auto"/>
            <w:bottom w:val="none" w:sz="0" w:space="0" w:color="auto"/>
            <w:right w:val="none" w:sz="0" w:space="0" w:color="auto"/>
          </w:divBdr>
        </w:div>
        <w:div w:id="1432553959">
          <w:marLeft w:val="480"/>
          <w:marRight w:val="0"/>
          <w:marTop w:val="0"/>
          <w:marBottom w:val="0"/>
          <w:divBdr>
            <w:top w:val="none" w:sz="0" w:space="0" w:color="auto"/>
            <w:left w:val="none" w:sz="0" w:space="0" w:color="auto"/>
            <w:bottom w:val="none" w:sz="0" w:space="0" w:color="auto"/>
            <w:right w:val="none" w:sz="0" w:space="0" w:color="auto"/>
          </w:divBdr>
        </w:div>
        <w:div w:id="1853644652">
          <w:marLeft w:val="480"/>
          <w:marRight w:val="0"/>
          <w:marTop w:val="0"/>
          <w:marBottom w:val="0"/>
          <w:divBdr>
            <w:top w:val="none" w:sz="0" w:space="0" w:color="auto"/>
            <w:left w:val="none" w:sz="0" w:space="0" w:color="auto"/>
            <w:bottom w:val="none" w:sz="0" w:space="0" w:color="auto"/>
            <w:right w:val="none" w:sz="0" w:space="0" w:color="auto"/>
          </w:divBdr>
        </w:div>
        <w:div w:id="1621035215">
          <w:marLeft w:val="480"/>
          <w:marRight w:val="0"/>
          <w:marTop w:val="0"/>
          <w:marBottom w:val="0"/>
          <w:divBdr>
            <w:top w:val="none" w:sz="0" w:space="0" w:color="auto"/>
            <w:left w:val="none" w:sz="0" w:space="0" w:color="auto"/>
            <w:bottom w:val="none" w:sz="0" w:space="0" w:color="auto"/>
            <w:right w:val="none" w:sz="0" w:space="0" w:color="auto"/>
          </w:divBdr>
        </w:div>
        <w:div w:id="2013485705">
          <w:marLeft w:val="480"/>
          <w:marRight w:val="0"/>
          <w:marTop w:val="0"/>
          <w:marBottom w:val="0"/>
          <w:divBdr>
            <w:top w:val="none" w:sz="0" w:space="0" w:color="auto"/>
            <w:left w:val="none" w:sz="0" w:space="0" w:color="auto"/>
            <w:bottom w:val="none" w:sz="0" w:space="0" w:color="auto"/>
            <w:right w:val="none" w:sz="0" w:space="0" w:color="auto"/>
          </w:divBdr>
        </w:div>
        <w:div w:id="1563367634">
          <w:marLeft w:val="480"/>
          <w:marRight w:val="0"/>
          <w:marTop w:val="0"/>
          <w:marBottom w:val="0"/>
          <w:divBdr>
            <w:top w:val="none" w:sz="0" w:space="0" w:color="auto"/>
            <w:left w:val="none" w:sz="0" w:space="0" w:color="auto"/>
            <w:bottom w:val="none" w:sz="0" w:space="0" w:color="auto"/>
            <w:right w:val="none" w:sz="0" w:space="0" w:color="auto"/>
          </w:divBdr>
        </w:div>
        <w:div w:id="1187401383">
          <w:marLeft w:val="480"/>
          <w:marRight w:val="0"/>
          <w:marTop w:val="0"/>
          <w:marBottom w:val="0"/>
          <w:divBdr>
            <w:top w:val="none" w:sz="0" w:space="0" w:color="auto"/>
            <w:left w:val="none" w:sz="0" w:space="0" w:color="auto"/>
            <w:bottom w:val="none" w:sz="0" w:space="0" w:color="auto"/>
            <w:right w:val="none" w:sz="0" w:space="0" w:color="auto"/>
          </w:divBdr>
        </w:div>
        <w:div w:id="116145246">
          <w:marLeft w:val="480"/>
          <w:marRight w:val="0"/>
          <w:marTop w:val="0"/>
          <w:marBottom w:val="0"/>
          <w:divBdr>
            <w:top w:val="none" w:sz="0" w:space="0" w:color="auto"/>
            <w:left w:val="none" w:sz="0" w:space="0" w:color="auto"/>
            <w:bottom w:val="none" w:sz="0" w:space="0" w:color="auto"/>
            <w:right w:val="none" w:sz="0" w:space="0" w:color="auto"/>
          </w:divBdr>
        </w:div>
        <w:div w:id="2144233847">
          <w:marLeft w:val="480"/>
          <w:marRight w:val="0"/>
          <w:marTop w:val="0"/>
          <w:marBottom w:val="0"/>
          <w:divBdr>
            <w:top w:val="none" w:sz="0" w:space="0" w:color="auto"/>
            <w:left w:val="none" w:sz="0" w:space="0" w:color="auto"/>
            <w:bottom w:val="none" w:sz="0" w:space="0" w:color="auto"/>
            <w:right w:val="none" w:sz="0" w:space="0" w:color="auto"/>
          </w:divBdr>
        </w:div>
        <w:div w:id="793787041">
          <w:marLeft w:val="480"/>
          <w:marRight w:val="0"/>
          <w:marTop w:val="0"/>
          <w:marBottom w:val="0"/>
          <w:divBdr>
            <w:top w:val="none" w:sz="0" w:space="0" w:color="auto"/>
            <w:left w:val="none" w:sz="0" w:space="0" w:color="auto"/>
            <w:bottom w:val="none" w:sz="0" w:space="0" w:color="auto"/>
            <w:right w:val="none" w:sz="0" w:space="0" w:color="auto"/>
          </w:divBdr>
        </w:div>
        <w:div w:id="1546678058">
          <w:marLeft w:val="480"/>
          <w:marRight w:val="0"/>
          <w:marTop w:val="0"/>
          <w:marBottom w:val="0"/>
          <w:divBdr>
            <w:top w:val="none" w:sz="0" w:space="0" w:color="auto"/>
            <w:left w:val="none" w:sz="0" w:space="0" w:color="auto"/>
            <w:bottom w:val="none" w:sz="0" w:space="0" w:color="auto"/>
            <w:right w:val="none" w:sz="0" w:space="0" w:color="auto"/>
          </w:divBdr>
        </w:div>
        <w:div w:id="910311001">
          <w:marLeft w:val="480"/>
          <w:marRight w:val="0"/>
          <w:marTop w:val="0"/>
          <w:marBottom w:val="0"/>
          <w:divBdr>
            <w:top w:val="none" w:sz="0" w:space="0" w:color="auto"/>
            <w:left w:val="none" w:sz="0" w:space="0" w:color="auto"/>
            <w:bottom w:val="none" w:sz="0" w:space="0" w:color="auto"/>
            <w:right w:val="none" w:sz="0" w:space="0" w:color="auto"/>
          </w:divBdr>
        </w:div>
        <w:div w:id="2077775226">
          <w:marLeft w:val="480"/>
          <w:marRight w:val="0"/>
          <w:marTop w:val="0"/>
          <w:marBottom w:val="0"/>
          <w:divBdr>
            <w:top w:val="none" w:sz="0" w:space="0" w:color="auto"/>
            <w:left w:val="none" w:sz="0" w:space="0" w:color="auto"/>
            <w:bottom w:val="none" w:sz="0" w:space="0" w:color="auto"/>
            <w:right w:val="none" w:sz="0" w:space="0" w:color="auto"/>
          </w:divBdr>
        </w:div>
        <w:div w:id="1551499566">
          <w:marLeft w:val="480"/>
          <w:marRight w:val="0"/>
          <w:marTop w:val="0"/>
          <w:marBottom w:val="0"/>
          <w:divBdr>
            <w:top w:val="none" w:sz="0" w:space="0" w:color="auto"/>
            <w:left w:val="none" w:sz="0" w:space="0" w:color="auto"/>
            <w:bottom w:val="none" w:sz="0" w:space="0" w:color="auto"/>
            <w:right w:val="none" w:sz="0" w:space="0" w:color="auto"/>
          </w:divBdr>
        </w:div>
        <w:div w:id="1559390761">
          <w:marLeft w:val="480"/>
          <w:marRight w:val="0"/>
          <w:marTop w:val="0"/>
          <w:marBottom w:val="0"/>
          <w:divBdr>
            <w:top w:val="none" w:sz="0" w:space="0" w:color="auto"/>
            <w:left w:val="none" w:sz="0" w:space="0" w:color="auto"/>
            <w:bottom w:val="none" w:sz="0" w:space="0" w:color="auto"/>
            <w:right w:val="none" w:sz="0" w:space="0" w:color="auto"/>
          </w:divBdr>
        </w:div>
        <w:div w:id="1484465907">
          <w:marLeft w:val="480"/>
          <w:marRight w:val="0"/>
          <w:marTop w:val="0"/>
          <w:marBottom w:val="0"/>
          <w:divBdr>
            <w:top w:val="none" w:sz="0" w:space="0" w:color="auto"/>
            <w:left w:val="none" w:sz="0" w:space="0" w:color="auto"/>
            <w:bottom w:val="none" w:sz="0" w:space="0" w:color="auto"/>
            <w:right w:val="none" w:sz="0" w:space="0" w:color="auto"/>
          </w:divBdr>
        </w:div>
        <w:div w:id="1267075051">
          <w:marLeft w:val="480"/>
          <w:marRight w:val="0"/>
          <w:marTop w:val="0"/>
          <w:marBottom w:val="0"/>
          <w:divBdr>
            <w:top w:val="none" w:sz="0" w:space="0" w:color="auto"/>
            <w:left w:val="none" w:sz="0" w:space="0" w:color="auto"/>
            <w:bottom w:val="none" w:sz="0" w:space="0" w:color="auto"/>
            <w:right w:val="none" w:sz="0" w:space="0" w:color="auto"/>
          </w:divBdr>
        </w:div>
        <w:div w:id="1498619081">
          <w:marLeft w:val="480"/>
          <w:marRight w:val="0"/>
          <w:marTop w:val="0"/>
          <w:marBottom w:val="0"/>
          <w:divBdr>
            <w:top w:val="none" w:sz="0" w:space="0" w:color="auto"/>
            <w:left w:val="none" w:sz="0" w:space="0" w:color="auto"/>
            <w:bottom w:val="none" w:sz="0" w:space="0" w:color="auto"/>
            <w:right w:val="none" w:sz="0" w:space="0" w:color="auto"/>
          </w:divBdr>
        </w:div>
        <w:div w:id="1764691633">
          <w:marLeft w:val="480"/>
          <w:marRight w:val="0"/>
          <w:marTop w:val="0"/>
          <w:marBottom w:val="0"/>
          <w:divBdr>
            <w:top w:val="none" w:sz="0" w:space="0" w:color="auto"/>
            <w:left w:val="none" w:sz="0" w:space="0" w:color="auto"/>
            <w:bottom w:val="none" w:sz="0" w:space="0" w:color="auto"/>
            <w:right w:val="none" w:sz="0" w:space="0" w:color="auto"/>
          </w:divBdr>
        </w:div>
        <w:div w:id="497308564">
          <w:marLeft w:val="480"/>
          <w:marRight w:val="0"/>
          <w:marTop w:val="0"/>
          <w:marBottom w:val="0"/>
          <w:divBdr>
            <w:top w:val="none" w:sz="0" w:space="0" w:color="auto"/>
            <w:left w:val="none" w:sz="0" w:space="0" w:color="auto"/>
            <w:bottom w:val="none" w:sz="0" w:space="0" w:color="auto"/>
            <w:right w:val="none" w:sz="0" w:space="0" w:color="auto"/>
          </w:divBdr>
        </w:div>
        <w:div w:id="1864052607">
          <w:marLeft w:val="480"/>
          <w:marRight w:val="0"/>
          <w:marTop w:val="0"/>
          <w:marBottom w:val="0"/>
          <w:divBdr>
            <w:top w:val="none" w:sz="0" w:space="0" w:color="auto"/>
            <w:left w:val="none" w:sz="0" w:space="0" w:color="auto"/>
            <w:bottom w:val="none" w:sz="0" w:space="0" w:color="auto"/>
            <w:right w:val="none" w:sz="0" w:space="0" w:color="auto"/>
          </w:divBdr>
        </w:div>
        <w:div w:id="1041587794">
          <w:marLeft w:val="480"/>
          <w:marRight w:val="0"/>
          <w:marTop w:val="0"/>
          <w:marBottom w:val="0"/>
          <w:divBdr>
            <w:top w:val="none" w:sz="0" w:space="0" w:color="auto"/>
            <w:left w:val="none" w:sz="0" w:space="0" w:color="auto"/>
            <w:bottom w:val="none" w:sz="0" w:space="0" w:color="auto"/>
            <w:right w:val="none" w:sz="0" w:space="0" w:color="auto"/>
          </w:divBdr>
        </w:div>
        <w:div w:id="61369350">
          <w:marLeft w:val="480"/>
          <w:marRight w:val="0"/>
          <w:marTop w:val="0"/>
          <w:marBottom w:val="0"/>
          <w:divBdr>
            <w:top w:val="none" w:sz="0" w:space="0" w:color="auto"/>
            <w:left w:val="none" w:sz="0" w:space="0" w:color="auto"/>
            <w:bottom w:val="none" w:sz="0" w:space="0" w:color="auto"/>
            <w:right w:val="none" w:sz="0" w:space="0" w:color="auto"/>
          </w:divBdr>
        </w:div>
        <w:div w:id="1275668303">
          <w:marLeft w:val="480"/>
          <w:marRight w:val="0"/>
          <w:marTop w:val="0"/>
          <w:marBottom w:val="0"/>
          <w:divBdr>
            <w:top w:val="none" w:sz="0" w:space="0" w:color="auto"/>
            <w:left w:val="none" w:sz="0" w:space="0" w:color="auto"/>
            <w:bottom w:val="none" w:sz="0" w:space="0" w:color="auto"/>
            <w:right w:val="none" w:sz="0" w:space="0" w:color="auto"/>
          </w:divBdr>
        </w:div>
        <w:div w:id="518812472">
          <w:marLeft w:val="480"/>
          <w:marRight w:val="0"/>
          <w:marTop w:val="0"/>
          <w:marBottom w:val="0"/>
          <w:divBdr>
            <w:top w:val="none" w:sz="0" w:space="0" w:color="auto"/>
            <w:left w:val="none" w:sz="0" w:space="0" w:color="auto"/>
            <w:bottom w:val="none" w:sz="0" w:space="0" w:color="auto"/>
            <w:right w:val="none" w:sz="0" w:space="0" w:color="auto"/>
          </w:divBdr>
        </w:div>
        <w:div w:id="1287272706">
          <w:marLeft w:val="480"/>
          <w:marRight w:val="0"/>
          <w:marTop w:val="0"/>
          <w:marBottom w:val="0"/>
          <w:divBdr>
            <w:top w:val="none" w:sz="0" w:space="0" w:color="auto"/>
            <w:left w:val="none" w:sz="0" w:space="0" w:color="auto"/>
            <w:bottom w:val="none" w:sz="0" w:space="0" w:color="auto"/>
            <w:right w:val="none" w:sz="0" w:space="0" w:color="auto"/>
          </w:divBdr>
        </w:div>
        <w:div w:id="548685722">
          <w:marLeft w:val="480"/>
          <w:marRight w:val="0"/>
          <w:marTop w:val="0"/>
          <w:marBottom w:val="0"/>
          <w:divBdr>
            <w:top w:val="none" w:sz="0" w:space="0" w:color="auto"/>
            <w:left w:val="none" w:sz="0" w:space="0" w:color="auto"/>
            <w:bottom w:val="none" w:sz="0" w:space="0" w:color="auto"/>
            <w:right w:val="none" w:sz="0" w:space="0" w:color="auto"/>
          </w:divBdr>
        </w:div>
        <w:div w:id="1886142160">
          <w:marLeft w:val="480"/>
          <w:marRight w:val="0"/>
          <w:marTop w:val="0"/>
          <w:marBottom w:val="0"/>
          <w:divBdr>
            <w:top w:val="none" w:sz="0" w:space="0" w:color="auto"/>
            <w:left w:val="none" w:sz="0" w:space="0" w:color="auto"/>
            <w:bottom w:val="none" w:sz="0" w:space="0" w:color="auto"/>
            <w:right w:val="none" w:sz="0" w:space="0" w:color="auto"/>
          </w:divBdr>
        </w:div>
        <w:div w:id="1490754388">
          <w:marLeft w:val="480"/>
          <w:marRight w:val="0"/>
          <w:marTop w:val="0"/>
          <w:marBottom w:val="0"/>
          <w:divBdr>
            <w:top w:val="none" w:sz="0" w:space="0" w:color="auto"/>
            <w:left w:val="none" w:sz="0" w:space="0" w:color="auto"/>
            <w:bottom w:val="none" w:sz="0" w:space="0" w:color="auto"/>
            <w:right w:val="none" w:sz="0" w:space="0" w:color="auto"/>
          </w:divBdr>
        </w:div>
        <w:div w:id="2080788079">
          <w:marLeft w:val="480"/>
          <w:marRight w:val="0"/>
          <w:marTop w:val="0"/>
          <w:marBottom w:val="0"/>
          <w:divBdr>
            <w:top w:val="none" w:sz="0" w:space="0" w:color="auto"/>
            <w:left w:val="none" w:sz="0" w:space="0" w:color="auto"/>
            <w:bottom w:val="none" w:sz="0" w:space="0" w:color="auto"/>
            <w:right w:val="none" w:sz="0" w:space="0" w:color="auto"/>
          </w:divBdr>
        </w:div>
        <w:div w:id="171838166">
          <w:marLeft w:val="480"/>
          <w:marRight w:val="0"/>
          <w:marTop w:val="0"/>
          <w:marBottom w:val="0"/>
          <w:divBdr>
            <w:top w:val="none" w:sz="0" w:space="0" w:color="auto"/>
            <w:left w:val="none" w:sz="0" w:space="0" w:color="auto"/>
            <w:bottom w:val="none" w:sz="0" w:space="0" w:color="auto"/>
            <w:right w:val="none" w:sz="0" w:space="0" w:color="auto"/>
          </w:divBdr>
        </w:div>
        <w:div w:id="899244839">
          <w:marLeft w:val="480"/>
          <w:marRight w:val="0"/>
          <w:marTop w:val="0"/>
          <w:marBottom w:val="0"/>
          <w:divBdr>
            <w:top w:val="none" w:sz="0" w:space="0" w:color="auto"/>
            <w:left w:val="none" w:sz="0" w:space="0" w:color="auto"/>
            <w:bottom w:val="none" w:sz="0" w:space="0" w:color="auto"/>
            <w:right w:val="none" w:sz="0" w:space="0" w:color="auto"/>
          </w:divBdr>
        </w:div>
        <w:div w:id="2029410608">
          <w:marLeft w:val="480"/>
          <w:marRight w:val="0"/>
          <w:marTop w:val="0"/>
          <w:marBottom w:val="0"/>
          <w:divBdr>
            <w:top w:val="none" w:sz="0" w:space="0" w:color="auto"/>
            <w:left w:val="none" w:sz="0" w:space="0" w:color="auto"/>
            <w:bottom w:val="none" w:sz="0" w:space="0" w:color="auto"/>
            <w:right w:val="none" w:sz="0" w:space="0" w:color="auto"/>
          </w:divBdr>
        </w:div>
        <w:div w:id="840198095">
          <w:marLeft w:val="480"/>
          <w:marRight w:val="0"/>
          <w:marTop w:val="0"/>
          <w:marBottom w:val="0"/>
          <w:divBdr>
            <w:top w:val="none" w:sz="0" w:space="0" w:color="auto"/>
            <w:left w:val="none" w:sz="0" w:space="0" w:color="auto"/>
            <w:bottom w:val="none" w:sz="0" w:space="0" w:color="auto"/>
            <w:right w:val="none" w:sz="0" w:space="0" w:color="auto"/>
          </w:divBdr>
        </w:div>
        <w:div w:id="326371739">
          <w:marLeft w:val="480"/>
          <w:marRight w:val="0"/>
          <w:marTop w:val="0"/>
          <w:marBottom w:val="0"/>
          <w:divBdr>
            <w:top w:val="none" w:sz="0" w:space="0" w:color="auto"/>
            <w:left w:val="none" w:sz="0" w:space="0" w:color="auto"/>
            <w:bottom w:val="none" w:sz="0" w:space="0" w:color="auto"/>
            <w:right w:val="none" w:sz="0" w:space="0" w:color="auto"/>
          </w:divBdr>
        </w:div>
        <w:div w:id="178009408">
          <w:marLeft w:val="480"/>
          <w:marRight w:val="0"/>
          <w:marTop w:val="0"/>
          <w:marBottom w:val="0"/>
          <w:divBdr>
            <w:top w:val="none" w:sz="0" w:space="0" w:color="auto"/>
            <w:left w:val="none" w:sz="0" w:space="0" w:color="auto"/>
            <w:bottom w:val="none" w:sz="0" w:space="0" w:color="auto"/>
            <w:right w:val="none" w:sz="0" w:space="0" w:color="auto"/>
          </w:divBdr>
        </w:div>
        <w:div w:id="1784761210">
          <w:marLeft w:val="480"/>
          <w:marRight w:val="0"/>
          <w:marTop w:val="0"/>
          <w:marBottom w:val="0"/>
          <w:divBdr>
            <w:top w:val="none" w:sz="0" w:space="0" w:color="auto"/>
            <w:left w:val="none" w:sz="0" w:space="0" w:color="auto"/>
            <w:bottom w:val="none" w:sz="0" w:space="0" w:color="auto"/>
            <w:right w:val="none" w:sz="0" w:space="0" w:color="auto"/>
          </w:divBdr>
        </w:div>
        <w:div w:id="488521644">
          <w:marLeft w:val="480"/>
          <w:marRight w:val="0"/>
          <w:marTop w:val="0"/>
          <w:marBottom w:val="0"/>
          <w:divBdr>
            <w:top w:val="none" w:sz="0" w:space="0" w:color="auto"/>
            <w:left w:val="none" w:sz="0" w:space="0" w:color="auto"/>
            <w:bottom w:val="none" w:sz="0" w:space="0" w:color="auto"/>
            <w:right w:val="none" w:sz="0" w:space="0" w:color="auto"/>
          </w:divBdr>
        </w:div>
        <w:div w:id="1332755774">
          <w:marLeft w:val="480"/>
          <w:marRight w:val="0"/>
          <w:marTop w:val="0"/>
          <w:marBottom w:val="0"/>
          <w:divBdr>
            <w:top w:val="none" w:sz="0" w:space="0" w:color="auto"/>
            <w:left w:val="none" w:sz="0" w:space="0" w:color="auto"/>
            <w:bottom w:val="none" w:sz="0" w:space="0" w:color="auto"/>
            <w:right w:val="none" w:sz="0" w:space="0" w:color="auto"/>
          </w:divBdr>
        </w:div>
        <w:div w:id="165752165">
          <w:marLeft w:val="480"/>
          <w:marRight w:val="0"/>
          <w:marTop w:val="0"/>
          <w:marBottom w:val="0"/>
          <w:divBdr>
            <w:top w:val="none" w:sz="0" w:space="0" w:color="auto"/>
            <w:left w:val="none" w:sz="0" w:space="0" w:color="auto"/>
            <w:bottom w:val="none" w:sz="0" w:space="0" w:color="auto"/>
            <w:right w:val="none" w:sz="0" w:space="0" w:color="auto"/>
          </w:divBdr>
        </w:div>
        <w:div w:id="566310038">
          <w:marLeft w:val="480"/>
          <w:marRight w:val="0"/>
          <w:marTop w:val="0"/>
          <w:marBottom w:val="0"/>
          <w:divBdr>
            <w:top w:val="none" w:sz="0" w:space="0" w:color="auto"/>
            <w:left w:val="none" w:sz="0" w:space="0" w:color="auto"/>
            <w:bottom w:val="none" w:sz="0" w:space="0" w:color="auto"/>
            <w:right w:val="none" w:sz="0" w:space="0" w:color="auto"/>
          </w:divBdr>
        </w:div>
        <w:div w:id="1783957830">
          <w:marLeft w:val="480"/>
          <w:marRight w:val="0"/>
          <w:marTop w:val="0"/>
          <w:marBottom w:val="0"/>
          <w:divBdr>
            <w:top w:val="none" w:sz="0" w:space="0" w:color="auto"/>
            <w:left w:val="none" w:sz="0" w:space="0" w:color="auto"/>
            <w:bottom w:val="none" w:sz="0" w:space="0" w:color="auto"/>
            <w:right w:val="none" w:sz="0" w:space="0" w:color="auto"/>
          </w:divBdr>
        </w:div>
        <w:div w:id="1573782160">
          <w:marLeft w:val="480"/>
          <w:marRight w:val="0"/>
          <w:marTop w:val="0"/>
          <w:marBottom w:val="0"/>
          <w:divBdr>
            <w:top w:val="none" w:sz="0" w:space="0" w:color="auto"/>
            <w:left w:val="none" w:sz="0" w:space="0" w:color="auto"/>
            <w:bottom w:val="none" w:sz="0" w:space="0" w:color="auto"/>
            <w:right w:val="none" w:sz="0" w:space="0" w:color="auto"/>
          </w:divBdr>
        </w:div>
        <w:div w:id="1600603771">
          <w:marLeft w:val="480"/>
          <w:marRight w:val="0"/>
          <w:marTop w:val="0"/>
          <w:marBottom w:val="0"/>
          <w:divBdr>
            <w:top w:val="none" w:sz="0" w:space="0" w:color="auto"/>
            <w:left w:val="none" w:sz="0" w:space="0" w:color="auto"/>
            <w:bottom w:val="none" w:sz="0" w:space="0" w:color="auto"/>
            <w:right w:val="none" w:sz="0" w:space="0" w:color="auto"/>
          </w:divBdr>
        </w:div>
        <w:div w:id="77487339">
          <w:marLeft w:val="480"/>
          <w:marRight w:val="0"/>
          <w:marTop w:val="0"/>
          <w:marBottom w:val="0"/>
          <w:divBdr>
            <w:top w:val="none" w:sz="0" w:space="0" w:color="auto"/>
            <w:left w:val="none" w:sz="0" w:space="0" w:color="auto"/>
            <w:bottom w:val="none" w:sz="0" w:space="0" w:color="auto"/>
            <w:right w:val="none" w:sz="0" w:space="0" w:color="auto"/>
          </w:divBdr>
        </w:div>
        <w:div w:id="1172379090">
          <w:marLeft w:val="480"/>
          <w:marRight w:val="0"/>
          <w:marTop w:val="0"/>
          <w:marBottom w:val="0"/>
          <w:divBdr>
            <w:top w:val="none" w:sz="0" w:space="0" w:color="auto"/>
            <w:left w:val="none" w:sz="0" w:space="0" w:color="auto"/>
            <w:bottom w:val="none" w:sz="0" w:space="0" w:color="auto"/>
            <w:right w:val="none" w:sz="0" w:space="0" w:color="auto"/>
          </w:divBdr>
        </w:div>
        <w:div w:id="596139146">
          <w:marLeft w:val="480"/>
          <w:marRight w:val="0"/>
          <w:marTop w:val="0"/>
          <w:marBottom w:val="0"/>
          <w:divBdr>
            <w:top w:val="none" w:sz="0" w:space="0" w:color="auto"/>
            <w:left w:val="none" w:sz="0" w:space="0" w:color="auto"/>
            <w:bottom w:val="none" w:sz="0" w:space="0" w:color="auto"/>
            <w:right w:val="none" w:sz="0" w:space="0" w:color="auto"/>
          </w:divBdr>
        </w:div>
        <w:div w:id="1276641595">
          <w:marLeft w:val="480"/>
          <w:marRight w:val="0"/>
          <w:marTop w:val="0"/>
          <w:marBottom w:val="0"/>
          <w:divBdr>
            <w:top w:val="none" w:sz="0" w:space="0" w:color="auto"/>
            <w:left w:val="none" w:sz="0" w:space="0" w:color="auto"/>
            <w:bottom w:val="none" w:sz="0" w:space="0" w:color="auto"/>
            <w:right w:val="none" w:sz="0" w:space="0" w:color="auto"/>
          </w:divBdr>
        </w:div>
        <w:div w:id="722212776">
          <w:marLeft w:val="480"/>
          <w:marRight w:val="0"/>
          <w:marTop w:val="0"/>
          <w:marBottom w:val="0"/>
          <w:divBdr>
            <w:top w:val="none" w:sz="0" w:space="0" w:color="auto"/>
            <w:left w:val="none" w:sz="0" w:space="0" w:color="auto"/>
            <w:bottom w:val="none" w:sz="0" w:space="0" w:color="auto"/>
            <w:right w:val="none" w:sz="0" w:space="0" w:color="auto"/>
          </w:divBdr>
        </w:div>
        <w:div w:id="135756122">
          <w:marLeft w:val="480"/>
          <w:marRight w:val="0"/>
          <w:marTop w:val="0"/>
          <w:marBottom w:val="0"/>
          <w:divBdr>
            <w:top w:val="none" w:sz="0" w:space="0" w:color="auto"/>
            <w:left w:val="none" w:sz="0" w:space="0" w:color="auto"/>
            <w:bottom w:val="none" w:sz="0" w:space="0" w:color="auto"/>
            <w:right w:val="none" w:sz="0" w:space="0" w:color="auto"/>
          </w:divBdr>
        </w:div>
        <w:div w:id="535894666">
          <w:marLeft w:val="480"/>
          <w:marRight w:val="0"/>
          <w:marTop w:val="0"/>
          <w:marBottom w:val="0"/>
          <w:divBdr>
            <w:top w:val="none" w:sz="0" w:space="0" w:color="auto"/>
            <w:left w:val="none" w:sz="0" w:space="0" w:color="auto"/>
            <w:bottom w:val="none" w:sz="0" w:space="0" w:color="auto"/>
            <w:right w:val="none" w:sz="0" w:space="0" w:color="auto"/>
          </w:divBdr>
        </w:div>
        <w:div w:id="585963688">
          <w:marLeft w:val="480"/>
          <w:marRight w:val="0"/>
          <w:marTop w:val="0"/>
          <w:marBottom w:val="0"/>
          <w:divBdr>
            <w:top w:val="none" w:sz="0" w:space="0" w:color="auto"/>
            <w:left w:val="none" w:sz="0" w:space="0" w:color="auto"/>
            <w:bottom w:val="none" w:sz="0" w:space="0" w:color="auto"/>
            <w:right w:val="none" w:sz="0" w:space="0" w:color="auto"/>
          </w:divBdr>
        </w:div>
        <w:div w:id="1667004741">
          <w:marLeft w:val="480"/>
          <w:marRight w:val="0"/>
          <w:marTop w:val="0"/>
          <w:marBottom w:val="0"/>
          <w:divBdr>
            <w:top w:val="none" w:sz="0" w:space="0" w:color="auto"/>
            <w:left w:val="none" w:sz="0" w:space="0" w:color="auto"/>
            <w:bottom w:val="none" w:sz="0" w:space="0" w:color="auto"/>
            <w:right w:val="none" w:sz="0" w:space="0" w:color="auto"/>
          </w:divBdr>
        </w:div>
        <w:div w:id="155806408">
          <w:marLeft w:val="480"/>
          <w:marRight w:val="0"/>
          <w:marTop w:val="0"/>
          <w:marBottom w:val="0"/>
          <w:divBdr>
            <w:top w:val="none" w:sz="0" w:space="0" w:color="auto"/>
            <w:left w:val="none" w:sz="0" w:space="0" w:color="auto"/>
            <w:bottom w:val="none" w:sz="0" w:space="0" w:color="auto"/>
            <w:right w:val="none" w:sz="0" w:space="0" w:color="auto"/>
          </w:divBdr>
        </w:div>
        <w:div w:id="543176945">
          <w:marLeft w:val="480"/>
          <w:marRight w:val="0"/>
          <w:marTop w:val="0"/>
          <w:marBottom w:val="0"/>
          <w:divBdr>
            <w:top w:val="none" w:sz="0" w:space="0" w:color="auto"/>
            <w:left w:val="none" w:sz="0" w:space="0" w:color="auto"/>
            <w:bottom w:val="none" w:sz="0" w:space="0" w:color="auto"/>
            <w:right w:val="none" w:sz="0" w:space="0" w:color="auto"/>
          </w:divBdr>
        </w:div>
        <w:div w:id="490754250">
          <w:marLeft w:val="480"/>
          <w:marRight w:val="0"/>
          <w:marTop w:val="0"/>
          <w:marBottom w:val="0"/>
          <w:divBdr>
            <w:top w:val="none" w:sz="0" w:space="0" w:color="auto"/>
            <w:left w:val="none" w:sz="0" w:space="0" w:color="auto"/>
            <w:bottom w:val="none" w:sz="0" w:space="0" w:color="auto"/>
            <w:right w:val="none" w:sz="0" w:space="0" w:color="auto"/>
          </w:divBdr>
        </w:div>
        <w:div w:id="1885169549">
          <w:marLeft w:val="480"/>
          <w:marRight w:val="0"/>
          <w:marTop w:val="0"/>
          <w:marBottom w:val="0"/>
          <w:divBdr>
            <w:top w:val="none" w:sz="0" w:space="0" w:color="auto"/>
            <w:left w:val="none" w:sz="0" w:space="0" w:color="auto"/>
            <w:bottom w:val="none" w:sz="0" w:space="0" w:color="auto"/>
            <w:right w:val="none" w:sz="0" w:space="0" w:color="auto"/>
          </w:divBdr>
        </w:div>
        <w:div w:id="1008948231">
          <w:marLeft w:val="480"/>
          <w:marRight w:val="0"/>
          <w:marTop w:val="0"/>
          <w:marBottom w:val="0"/>
          <w:divBdr>
            <w:top w:val="none" w:sz="0" w:space="0" w:color="auto"/>
            <w:left w:val="none" w:sz="0" w:space="0" w:color="auto"/>
            <w:bottom w:val="none" w:sz="0" w:space="0" w:color="auto"/>
            <w:right w:val="none" w:sz="0" w:space="0" w:color="auto"/>
          </w:divBdr>
        </w:div>
        <w:div w:id="1047026295">
          <w:marLeft w:val="480"/>
          <w:marRight w:val="0"/>
          <w:marTop w:val="0"/>
          <w:marBottom w:val="0"/>
          <w:divBdr>
            <w:top w:val="none" w:sz="0" w:space="0" w:color="auto"/>
            <w:left w:val="none" w:sz="0" w:space="0" w:color="auto"/>
            <w:bottom w:val="none" w:sz="0" w:space="0" w:color="auto"/>
            <w:right w:val="none" w:sz="0" w:space="0" w:color="auto"/>
          </w:divBdr>
        </w:div>
        <w:div w:id="489030524">
          <w:marLeft w:val="480"/>
          <w:marRight w:val="0"/>
          <w:marTop w:val="0"/>
          <w:marBottom w:val="0"/>
          <w:divBdr>
            <w:top w:val="none" w:sz="0" w:space="0" w:color="auto"/>
            <w:left w:val="none" w:sz="0" w:space="0" w:color="auto"/>
            <w:bottom w:val="none" w:sz="0" w:space="0" w:color="auto"/>
            <w:right w:val="none" w:sz="0" w:space="0" w:color="auto"/>
          </w:divBdr>
        </w:div>
        <w:div w:id="882519697">
          <w:marLeft w:val="480"/>
          <w:marRight w:val="0"/>
          <w:marTop w:val="0"/>
          <w:marBottom w:val="0"/>
          <w:divBdr>
            <w:top w:val="none" w:sz="0" w:space="0" w:color="auto"/>
            <w:left w:val="none" w:sz="0" w:space="0" w:color="auto"/>
            <w:bottom w:val="none" w:sz="0" w:space="0" w:color="auto"/>
            <w:right w:val="none" w:sz="0" w:space="0" w:color="auto"/>
          </w:divBdr>
        </w:div>
        <w:div w:id="10301933">
          <w:marLeft w:val="480"/>
          <w:marRight w:val="0"/>
          <w:marTop w:val="0"/>
          <w:marBottom w:val="0"/>
          <w:divBdr>
            <w:top w:val="none" w:sz="0" w:space="0" w:color="auto"/>
            <w:left w:val="none" w:sz="0" w:space="0" w:color="auto"/>
            <w:bottom w:val="none" w:sz="0" w:space="0" w:color="auto"/>
            <w:right w:val="none" w:sz="0" w:space="0" w:color="auto"/>
          </w:divBdr>
        </w:div>
        <w:div w:id="1722318662">
          <w:marLeft w:val="480"/>
          <w:marRight w:val="0"/>
          <w:marTop w:val="0"/>
          <w:marBottom w:val="0"/>
          <w:divBdr>
            <w:top w:val="none" w:sz="0" w:space="0" w:color="auto"/>
            <w:left w:val="none" w:sz="0" w:space="0" w:color="auto"/>
            <w:bottom w:val="none" w:sz="0" w:space="0" w:color="auto"/>
            <w:right w:val="none" w:sz="0" w:space="0" w:color="auto"/>
          </w:divBdr>
        </w:div>
        <w:div w:id="1515261662">
          <w:marLeft w:val="480"/>
          <w:marRight w:val="0"/>
          <w:marTop w:val="0"/>
          <w:marBottom w:val="0"/>
          <w:divBdr>
            <w:top w:val="none" w:sz="0" w:space="0" w:color="auto"/>
            <w:left w:val="none" w:sz="0" w:space="0" w:color="auto"/>
            <w:bottom w:val="none" w:sz="0" w:space="0" w:color="auto"/>
            <w:right w:val="none" w:sz="0" w:space="0" w:color="auto"/>
          </w:divBdr>
        </w:div>
        <w:div w:id="1887177329">
          <w:marLeft w:val="480"/>
          <w:marRight w:val="0"/>
          <w:marTop w:val="0"/>
          <w:marBottom w:val="0"/>
          <w:divBdr>
            <w:top w:val="none" w:sz="0" w:space="0" w:color="auto"/>
            <w:left w:val="none" w:sz="0" w:space="0" w:color="auto"/>
            <w:bottom w:val="none" w:sz="0" w:space="0" w:color="auto"/>
            <w:right w:val="none" w:sz="0" w:space="0" w:color="auto"/>
          </w:divBdr>
        </w:div>
        <w:div w:id="763382101">
          <w:marLeft w:val="480"/>
          <w:marRight w:val="0"/>
          <w:marTop w:val="0"/>
          <w:marBottom w:val="0"/>
          <w:divBdr>
            <w:top w:val="none" w:sz="0" w:space="0" w:color="auto"/>
            <w:left w:val="none" w:sz="0" w:space="0" w:color="auto"/>
            <w:bottom w:val="none" w:sz="0" w:space="0" w:color="auto"/>
            <w:right w:val="none" w:sz="0" w:space="0" w:color="auto"/>
          </w:divBdr>
        </w:div>
        <w:div w:id="1373573606">
          <w:marLeft w:val="480"/>
          <w:marRight w:val="0"/>
          <w:marTop w:val="0"/>
          <w:marBottom w:val="0"/>
          <w:divBdr>
            <w:top w:val="none" w:sz="0" w:space="0" w:color="auto"/>
            <w:left w:val="none" w:sz="0" w:space="0" w:color="auto"/>
            <w:bottom w:val="none" w:sz="0" w:space="0" w:color="auto"/>
            <w:right w:val="none" w:sz="0" w:space="0" w:color="auto"/>
          </w:divBdr>
        </w:div>
        <w:div w:id="1078863415">
          <w:marLeft w:val="480"/>
          <w:marRight w:val="0"/>
          <w:marTop w:val="0"/>
          <w:marBottom w:val="0"/>
          <w:divBdr>
            <w:top w:val="none" w:sz="0" w:space="0" w:color="auto"/>
            <w:left w:val="none" w:sz="0" w:space="0" w:color="auto"/>
            <w:bottom w:val="none" w:sz="0" w:space="0" w:color="auto"/>
            <w:right w:val="none" w:sz="0" w:space="0" w:color="auto"/>
          </w:divBdr>
        </w:div>
        <w:div w:id="463471965">
          <w:marLeft w:val="480"/>
          <w:marRight w:val="0"/>
          <w:marTop w:val="0"/>
          <w:marBottom w:val="0"/>
          <w:divBdr>
            <w:top w:val="none" w:sz="0" w:space="0" w:color="auto"/>
            <w:left w:val="none" w:sz="0" w:space="0" w:color="auto"/>
            <w:bottom w:val="none" w:sz="0" w:space="0" w:color="auto"/>
            <w:right w:val="none" w:sz="0" w:space="0" w:color="auto"/>
          </w:divBdr>
        </w:div>
        <w:div w:id="1557470730">
          <w:marLeft w:val="480"/>
          <w:marRight w:val="0"/>
          <w:marTop w:val="0"/>
          <w:marBottom w:val="0"/>
          <w:divBdr>
            <w:top w:val="none" w:sz="0" w:space="0" w:color="auto"/>
            <w:left w:val="none" w:sz="0" w:space="0" w:color="auto"/>
            <w:bottom w:val="none" w:sz="0" w:space="0" w:color="auto"/>
            <w:right w:val="none" w:sz="0" w:space="0" w:color="auto"/>
          </w:divBdr>
        </w:div>
        <w:div w:id="1690448078">
          <w:marLeft w:val="480"/>
          <w:marRight w:val="0"/>
          <w:marTop w:val="0"/>
          <w:marBottom w:val="0"/>
          <w:divBdr>
            <w:top w:val="none" w:sz="0" w:space="0" w:color="auto"/>
            <w:left w:val="none" w:sz="0" w:space="0" w:color="auto"/>
            <w:bottom w:val="none" w:sz="0" w:space="0" w:color="auto"/>
            <w:right w:val="none" w:sz="0" w:space="0" w:color="auto"/>
          </w:divBdr>
        </w:div>
        <w:div w:id="1857697182">
          <w:marLeft w:val="480"/>
          <w:marRight w:val="0"/>
          <w:marTop w:val="0"/>
          <w:marBottom w:val="0"/>
          <w:divBdr>
            <w:top w:val="none" w:sz="0" w:space="0" w:color="auto"/>
            <w:left w:val="none" w:sz="0" w:space="0" w:color="auto"/>
            <w:bottom w:val="none" w:sz="0" w:space="0" w:color="auto"/>
            <w:right w:val="none" w:sz="0" w:space="0" w:color="auto"/>
          </w:divBdr>
        </w:div>
        <w:div w:id="319699415">
          <w:marLeft w:val="480"/>
          <w:marRight w:val="0"/>
          <w:marTop w:val="0"/>
          <w:marBottom w:val="0"/>
          <w:divBdr>
            <w:top w:val="none" w:sz="0" w:space="0" w:color="auto"/>
            <w:left w:val="none" w:sz="0" w:space="0" w:color="auto"/>
            <w:bottom w:val="none" w:sz="0" w:space="0" w:color="auto"/>
            <w:right w:val="none" w:sz="0" w:space="0" w:color="auto"/>
          </w:divBdr>
        </w:div>
        <w:div w:id="142627851">
          <w:marLeft w:val="480"/>
          <w:marRight w:val="0"/>
          <w:marTop w:val="0"/>
          <w:marBottom w:val="0"/>
          <w:divBdr>
            <w:top w:val="none" w:sz="0" w:space="0" w:color="auto"/>
            <w:left w:val="none" w:sz="0" w:space="0" w:color="auto"/>
            <w:bottom w:val="none" w:sz="0" w:space="0" w:color="auto"/>
            <w:right w:val="none" w:sz="0" w:space="0" w:color="auto"/>
          </w:divBdr>
        </w:div>
        <w:div w:id="1109155206">
          <w:marLeft w:val="480"/>
          <w:marRight w:val="0"/>
          <w:marTop w:val="0"/>
          <w:marBottom w:val="0"/>
          <w:divBdr>
            <w:top w:val="none" w:sz="0" w:space="0" w:color="auto"/>
            <w:left w:val="none" w:sz="0" w:space="0" w:color="auto"/>
            <w:bottom w:val="none" w:sz="0" w:space="0" w:color="auto"/>
            <w:right w:val="none" w:sz="0" w:space="0" w:color="auto"/>
          </w:divBdr>
        </w:div>
        <w:div w:id="2062754147">
          <w:marLeft w:val="480"/>
          <w:marRight w:val="0"/>
          <w:marTop w:val="0"/>
          <w:marBottom w:val="0"/>
          <w:divBdr>
            <w:top w:val="none" w:sz="0" w:space="0" w:color="auto"/>
            <w:left w:val="none" w:sz="0" w:space="0" w:color="auto"/>
            <w:bottom w:val="none" w:sz="0" w:space="0" w:color="auto"/>
            <w:right w:val="none" w:sz="0" w:space="0" w:color="auto"/>
          </w:divBdr>
        </w:div>
        <w:div w:id="1952274274">
          <w:marLeft w:val="480"/>
          <w:marRight w:val="0"/>
          <w:marTop w:val="0"/>
          <w:marBottom w:val="0"/>
          <w:divBdr>
            <w:top w:val="none" w:sz="0" w:space="0" w:color="auto"/>
            <w:left w:val="none" w:sz="0" w:space="0" w:color="auto"/>
            <w:bottom w:val="none" w:sz="0" w:space="0" w:color="auto"/>
            <w:right w:val="none" w:sz="0" w:space="0" w:color="auto"/>
          </w:divBdr>
        </w:div>
        <w:div w:id="1735157812">
          <w:marLeft w:val="480"/>
          <w:marRight w:val="0"/>
          <w:marTop w:val="0"/>
          <w:marBottom w:val="0"/>
          <w:divBdr>
            <w:top w:val="none" w:sz="0" w:space="0" w:color="auto"/>
            <w:left w:val="none" w:sz="0" w:space="0" w:color="auto"/>
            <w:bottom w:val="none" w:sz="0" w:space="0" w:color="auto"/>
            <w:right w:val="none" w:sz="0" w:space="0" w:color="auto"/>
          </w:divBdr>
        </w:div>
        <w:div w:id="736124393">
          <w:marLeft w:val="480"/>
          <w:marRight w:val="0"/>
          <w:marTop w:val="0"/>
          <w:marBottom w:val="0"/>
          <w:divBdr>
            <w:top w:val="none" w:sz="0" w:space="0" w:color="auto"/>
            <w:left w:val="none" w:sz="0" w:space="0" w:color="auto"/>
            <w:bottom w:val="none" w:sz="0" w:space="0" w:color="auto"/>
            <w:right w:val="none" w:sz="0" w:space="0" w:color="auto"/>
          </w:divBdr>
        </w:div>
        <w:div w:id="1373532307">
          <w:marLeft w:val="480"/>
          <w:marRight w:val="0"/>
          <w:marTop w:val="0"/>
          <w:marBottom w:val="0"/>
          <w:divBdr>
            <w:top w:val="none" w:sz="0" w:space="0" w:color="auto"/>
            <w:left w:val="none" w:sz="0" w:space="0" w:color="auto"/>
            <w:bottom w:val="none" w:sz="0" w:space="0" w:color="auto"/>
            <w:right w:val="none" w:sz="0" w:space="0" w:color="auto"/>
          </w:divBdr>
        </w:div>
        <w:div w:id="1699038140">
          <w:marLeft w:val="480"/>
          <w:marRight w:val="0"/>
          <w:marTop w:val="0"/>
          <w:marBottom w:val="0"/>
          <w:divBdr>
            <w:top w:val="none" w:sz="0" w:space="0" w:color="auto"/>
            <w:left w:val="none" w:sz="0" w:space="0" w:color="auto"/>
            <w:bottom w:val="none" w:sz="0" w:space="0" w:color="auto"/>
            <w:right w:val="none" w:sz="0" w:space="0" w:color="auto"/>
          </w:divBdr>
        </w:div>
        <w:div w:id="365175416">
          <w:marLeft w:val="480"/>
          <w:marRight w:val="0"/>
          <w:marTop w:val="0"/>
          <w:marBottom w:val="0"/>
          <w:divBdr>
            <w:top w:val="none" w:sz="0" w:space="0" w:color="auto"/>
            <w:left w:val="none" w:sz="0" w:space="0" w:color="auto"/>
            <w:bottom w:val="none" w:sz="0" w:space="0" w:color="auto"/>
            <w:right w:val="none" w:sz="0" w:space="0" w:color="auto"/>
          </w:divBdr>
        </w:div>
        <w:div w:id="2002389085">
          <w:marLeft w:val="480"/>
          <w:marRight w:val="0"/>
          <w:marTop w:val="0"/>
          <w:marBottom w:val="0"/>
          <w:divBdr>
            <w:top w:val="none" w:sz="0" w:space="0" w:color="auto"/>
            <w:left w:val="none" w:sz="0" w:space="0" w:color="auto"/>
            <w:bottom w:val="none" w:sz="0" w:space="0" w:color="auto"/>
            <w:right w:val="none" w:sz="0" w:space="0" w:color="auto"/>
          </w:divBdr>
        </w:div>
        <w:div w:id="1470711251">
          <w:marLeft w:val="480"/>
          <w:marRight w:val="0"/>
          <w:marTop w:val="0"/>
          <w:marBottom w:val="0"/>
          <w:divBdr>
            <w:top w:val="none" w:sz="0" w:space="0" w:color="auto"/>
            <w:left w:val="none" w:sz="0" w:space="0" w:color="auto"/>
            <w:bottom w:val="none" w:sz="0" w:space="0" w:color="auto"/>
            <w:right w:val="none" w:sz="0" w:space="0" w:color="auto"/>
          </w:divBdr>
        </w:div>
        <w:div w:id="1186211635">
          <w:marLeft w:val="480"/>
          <w:marRight w:val="0"/>
          <w:marTop w:val="0"/>
          <w:marBottom w:val="0"/>
          <w:divBdr>
            <w:top w:val="none" w:sz="0" w:space="0" w:color="auto"/>
            <w:left w:val="none" w:sz="0" w:space="0" w:color="auto"/>
            <w:bottom w:val="none" w:sz="0" w:space="0" w:color="auto"/>
            <w:right w:val="none" w:sz="0" w:space="0" w:color="auto"/>
          </w:divBdr>
        </w:div>
        <w:div w:id="1387988388">
          <w:marLeft w:val="480"/>
          <w:marRight w:val="0"/>
          <w:marTop w:val="0"/>
          <w:marBottom w:val="0"/>
          <w:divBdr>
            <w:top w:val="none" w:sz="0" w:space="0" w:color="auto"/>
            <w:left w:val="none" w:sz="0" w:space="0" w:color="auto"/>
            <w:bottom w:val="none" w:sz="0" w:space="0" w:color="auto"/>
            <w:right w:val="none" w:sz="0" w:space="0" w:color="auto"/>
          </w:divBdr>
        </w:div>
        <w:div w:id="1732607826">
          <w:marLeft w:val="480"/>
          <w:marRight w:val="0"/>
          <w:marTop w:val="0"/>
          <w:marBottom w:val="0"/>
          <w:divBdr>
            <w:top w:val="none" w:sz="0" w:space="0" w:color="auto"/>
            <w:left w:val="none" w:sz="0" w:space="0" w:color="auto"/>
            <w:bottom w:val="none" w:sz="0" w:space="0" w:color="auto"/>
            <w:right w:val="none" w:sz="0" w:space="0" w:color="auto"/>
          </w:divBdr>
        </w:div>
        <w:div w:id="698354081">
          <w:marLeft w:val="480"/>
          <w:marRight w:val="0"/>
          <w:marTop w:val="0"/>
          <w:marBottom w:val="0"/>
          <w:divBdr>
            <w:top w:val="none" w:sz="0" w:space="0" w:color="auto"/>
            <w:left w:val="none" w:sz="0" w:space="0" w:color="auto"/>
            <w:bottom w:val="none" w:sz="0" w:space="0" w:color="auto"/>
            <w:right w:val="none" w:sz="0" w:space="0" w:color="auto"/>
          </w:divBdr>
        </w:div>
        <w:div w:id="31226413">
          <w:marLeft w:val="480"/>
          <w:marRight w:val="0"/>
          <w:marTop w:val="0"/>
          <w:marBottom w:val="0"/>
          <w:divBdr>
            <w:top w:val="none" w:sz="0" w:space="0" w:color="auto"/>
            <w:left w:val="none" w:sz="0" w:space="0" w:color="auto"/>
            <w:bottom w:val="none" w:sz="0" w:space="0" w:color="auto"/>
            <w:right w:val="none" w:sz="0" w:space="0" w:color="auto"/>
          </w:divBdr>
        </w:div>
        <w:div w:id="819730621">
          <w:marLeft w:val="480"/>
          <w:marRight w:val="0"/>
          <w:marTop w:val="0"/>
          <w:marBottom w:val="0"/>
          <w:divBdr>
            <w:top w:val="none" w:sz="0" w:space="0" w:color="auto"/>
            <w:left w:val="none" w:sz="0" w:space="0" w:color="auto"/>
            <w:bottom w:val="none" w:sz="0" w:space="0" w:color="auto"/>
            <w:right w:val="none" w:sz="0" w:space="0" w:color="auto"/>
          </w:divBdr>
        </w:div>
        <w:div w:id="573079092">
          <w:marLeft w:val="480"/>
          <w:marRight w:val="0"/>
          <w:marTop w:val="0"/>
          <w:marBottom w:val="0"/>
          <w:divBdr>
            <w:top w:val="none" w:sz="0" w:space="0" w:color="auto"/>
            <w:left w:val="none" w:sz="0" w:space="0" w:color="auto"/>
            <w:bottom w:val="none" w:sz="0" w:space="0" w:color="auto"/>
            <w:right w:val="none" w:sz="0" w:space="0" w:color="auto"/>
          </w:divBdr>
        </w:div>
        <w:div w:id="843860249">
          <w:marLeft w:val="480"/>
          <w:marRight w:val="0"/>
          <w:marTop w:val="0"/>
          <w:marBottom w:val="0"/>
          <w:divBdr>
            <w:top w:val="none" w:sz="0" w:space="0" w:color="auto"/>
            <w:left w:val="none" w:sz="0" w:space="0" w:color="auto"/>
            <w:bottom w:val="none" w:sz="0" w:space="0" w:color="auto"/>
            <w:right w:val="none" w:sz="0" w:space="0" w:color="auto"/>
          </w:divBdr>
        </w:div>
        <w:div w:id="1650547978">
          <w:marLeft w:val="480"/>
          <w:marRight w:val="0"/>
          <w:marTop w:val="0"/>
          <w:marBottom w:val="0"/>
          <w:divBdr>
            <w:top w:val="none" w:sz="0" w:space="0" w:color="auto"/>
            <w:left w:val="none" w:sz="0" w:space="0" w:color="auto"/>
            <w:bottom w:val="none" w:sz="0" w:space="0" w:color="auto"/>
            <w:right w:val="none" w:sz="0" w:space="0" w:color="auto"/>
          </w:divBdr>
        </w:div>
        <w:div w:id="2027750931">
          <w:marLeft w:val="480"/>
          <w:marRight w:val="0"/>
          <w:marTop w:val="0"/>
          <w:marBottom w:val="0"/>
          <w:divBdr>
            <w:top w:val="none" w:sz="0" w:space="0" w:color="auto"/>
            <w:left w:val="none" w:sz="0" w:space="0" w:color="auto"/>
            <w:bottom w:val="none" w:sz="0" w:space="0" w:color="auto"/>
            <w:right w:val="none" w:sz="0" w:space="0" w:color="auto"/>
          </w:divBdr>
        </w:div>
        <w:div w:id="98916501">
          <w:marLeft w:val="480"/>
          <w:marRight w:val="0"/>
          <w:marTop w:val="0"/>
          <w:marBottom w:val="0"/>
          <w:divBdr>
            <w:top w:val="none" w:sz="0" w:space="0" w:color="auto"/>
            <w:left w:val="none" w:sz="0" w:space="0" w:color="auto"/>
            <w:bottom w:val="none" w:sz="0" w:space="0" w:color="auto"/>
            <w:right w:val="none" w:sz="0" w:space="0" w:color="auto"/>
          </w:divBdr>
        </w:div>
        <w:div w:id="1864323633">
          <w:marLeft w:val="480"/>
          <w:marRight w:val="0"/>
          <w:marTop w:val="0"/>
          <w:marBottom w:val="0"/>
          <w:divBdr>
            <w:top w:val="none" w:sz="0" w:space="0" w:color="auto"/>
            <w:left w:val="none" w:sz="0" w:space="0" w:color="auto"/>
            <w:bottom w:val="none" w:sz="0" w:space="0" w:color="auto"/>
            <w:right w:val="none" w:sz="0" w:space="0" w:color="auto"/>
          </w:divBdr>
        </w:div>
        <w:div w:id="1397557912">
          <w:marLeft w:val="480"/>
          <w:marRight w:val="0"/>
          <w:marTop w:val="0"/>
          <w:marBottom w:val="0"/>
          <w:divBdr>
            <w:top w:val="none" w:sz="0" w:space="0" w:color="auto"/>
            <w:left w:val="none" w:sz="0" w:space="0" w:color="auto"/>
            <w:bottom w:val="none" w:sz="0" w:space="0" w:color="auto"/>
            <w:right w:val="none" w:sz="0" w:space="0" w:color="auto"/>
          </w:divBdr>
        </w:div>
        <w:div w:id="73361397">
          <w:marLeft w:val="480"/>
          <w:marRight w:val="0"/>
          <w:marTop w:val="0"/>
          <w:marBottom w:val="0"/>
          <w:divBdr>
            <w:top w:val="none" w:sz="0" w:space="0" w:color="auto"/>
            <w:left w:val="none" w:sz="0" w:space="0" w:color="auto"/>
            <w:bottom w:val="none" w:sz="0" w:space="0" w:color="auto"/>
            <w:right w:val="none" w:sz="0" w:space="0" w:color="auto"/>
          </w:divBdr>
        </w:div>
        <w:div w:id="1480878656">
          <w:marLeft w:val="480"/>
          <w:marRight w:val="0"/>
          <w:marTop w:val="0"/>
          <w:marBottom w:val="0"/>
          <w:divBdr>
            <w:top w:val="none" w:sz="0" w:space="0" w:color="auto"/>
            <w:left w:val="none" w:sz="0" w:space="0" w:color="auto"/>
            <w:bottom w:val="none" w:sz="0" w:space="0" w:color="auto"/>
            <w:right w:val="none" w:sz="0" w:space="0" w:color="auto"/>
          </w:divBdr>
        </w:div>
        <w:div w:id="1261916788">
          <w:marLeft w:val="480"/>
          <w:marRight w:val="0"/>
          <w:marTop w:val="0"/>
          <w:marBottom w:val="0"/>
          <w:divBdr>
            <w:top w:val="none" w:sz="0" w:space="0" w:color="auto"/>
            <w:left w:val="none" w:sz="0" w:space="0" w:color="auto"/>
            <w:bottom w:val="none" w:sz="0" w:space="0" w:color="auto"/>
            <w:right w:val="none" w:sz="0" w:space="0" w:color="auto"/>
          </w:divBdr>
        </w:div>
        <w:div w:id="1223905466">
          <w:marLeft w:val="480"/>
          <w:marRight w:val="0"/>
          <w:marTop w:val="0"/>
          <w:marBottom w:val="0"/>
          <w:divBdr>
            <w:top w:val="none" w:sz="0" w:space="0" w:color="auto"/>
            <w:left w:val="none" w:sz="0" w:space="0" w:color="auto"/>
            <w:bottom w:val="none" w:sz="0" w:space="0" w:color="auto"/>
            <w:right w:val="none" w:sz="0" w:space="0" w:color="auto"/>
          </w:divBdr>
        </w:div>
      </w:divsChild>
    </w:div>
    <w:div w:id="65541011">
      <w:bodyDiv w:val="1"/>
      <w:marLeft w:val="0"/>
      <w:marRight w:val="0"/>
      <w:marTop w:val="0"/>
      <w:marBottom w:val="0"/>
      <w:divBdr>
        <w:top w:val="none" w:sz="0" w:space="0" w:color="auto"/>
        <w:left w:val="none" w:sz="0" w:space="0" w:color="auto"/>
        <w:bottom w:val="none" w:sz="0" w:space="0" w:color="auto"/>
        <w:right w:val="none" w:sz="0" w:space="0" w:color="auto"/>
      </w:divBdr>
    </w:div>
    <w:div w:id="66222830">
      <w:bodyDiv w:val="1"/>
      <w:marLeft w:val="0"/>
      <w:marRight w:val="0"/>
      <w:marTop w:val="0"/>
      <w:marBottom w:val="0"/>
      <w:divBdr>
        <w:top w:val="none" w:sz="0" w:space="0" w:color="auto"/>
        <w:left w:val="none" w:sz="0" w:space="0" w:color="auto"/>
        <w:bottom w:val="none" w:sz="0" w:space="0" w:color="auto"/>
        <w:right w:val="none" w:sz="0" w:space="0" w:color="auto"/>
      </w:divBdr>
    </w:div>
    <w:div w:id="67927300">
      <w:bodyDiv w:val="1"/>
      <w:marLeft w:val="0"/>
      <w:marRight w:val="0"/>
      <w:marTop w:val="0"/>
      <w:marBottom w:val="0"/>
      <w:divBdr>
        <w:top w:val="none" w:sz="0" w:space="0" w:color="auto"/>
        <w:left w:val="none" w:sz="0" w:space="0" w:color="auto"/>
        <w:bottom w:val="none" w:sz="0" w:space="0" w:color="auto"/>
        <w:right w:val="none" w:sz="0" w:space="0" w:color="auto"/>
      </w:divBdr>
    </w:div>
    <w:div w:id="67969630">
      <w:bodyDiv w:val="1"/>
      <w:marLeft w:val="0"/>
      <w:marRight w:val="0"/>
      <w:marTop w:val="0"/>
      <w:marBottom w:val="0"/>
      <w:divBdr>
        <w:top w:val="none" w:sz="0" w:space="0" w:color="auto"/>
        <w:left w:val="none" w:sz="0" w:space="0" w:color="auto"/>
        <w:bottom w:val="none" w:sz="0" w:space="0" w:color="auto"/>
        <w:right w:val="none" w:sz="0" w:space="0" w:color="auto"/>
      </w:divBdr>
    </w:div>
    <w:div w:id="70854567">
      <w:bodyDiv w:val="1"/>
      <w:marLeft w:val="0"/>
      <w:marRight w:val="0"/>
      <w:marTop w:val="0"/>
      <w:marBottom w:val="0"/>
      <w:divBdr>
        <w:top w:val="none" w:sz="0" w:space="0" w:color="auto"/>
        <w:left w:val="none" w:sz="0" w:space="0" w:color="auto"/>
        <w:bottom w:val="none" w:sz="0" w:space="0" w:color="auto"/>
        <w:right w:val="none" w:sz="0" w:space="0" w:color="auto"/>
      </w:divBdr>
    </w:div>
    <w:div w:id="72555144">
      <w:bodyDiv w:val="1"/>
      <w:marLeft w:val="0"/>
      <w:marRight w:val="0"/>
      <w:marTop w:val="0"/>
      <w:marBottom w:val="0"/>
      <w:divBdr>
        <w:top w:val="none" w:sz="0" w:space="0" w:color="auto"/>
        <w:left w:val="none" w:sz="0" w:space="0" w:color="auto"/>
        <w:bottom w:val="none" w:sz="0" w:space="0" w:color="auto"/>
        <w:right w:val="none" w:sz="0" w:space="0" w:color="auto"/>
      </w:divBdr>
    </w:div>
    <w:div w:id="75136334">
      <w:bodyDiv w:val="1"/>
      <w:marLeft w:val="0"/>
      <w:marRight w:val="0"/>
      <w:marTop w:val="0"/>
      <w:marBottom w:val="0"/>
      <w:divBdr>
        <w:top w:val="none" w:sz="0" w:space="0" w:color="auto"/>
        <w:left w:val="none" w:sz="0" w:space="0" w:color="auto"/>
        <w:bottom w:val="none" w:sz="0" w:space="0" w:color="auto"/>
        <w:right w:val="none" w:sz="0" w:space="0" w:color="auto"/>
      </w:divBdr>
    </w:div>
    <w:div w:id="77412942">
      <w:bodyDiv w:val="1"/>
      <w:marLeft w:val="0"/>
      <w:marRight w:val="0"/>
      <w:marTop w:val="0"/>
      <w:marBottom w:val="0"/>
      <w:divBdr>
        <w:top w:val="none" w:sz="0" w:space="0" w:color="auto"/>
        <w:left w:val="none" w:sz="0" w:space="0" w:color="auto"/>
        <w:bottom w:val="none" w:sz="0" w:space="0" w:color="auto"/>
        <w:right w:val="none" w:sz="0" w:space="0" w:color="auto"/>
      </w:divBdr>
    </w:div>
    <w:div w:id="77866730">
      <w:bodyDiv w:val="1"/>
      <w:marLeft w:val="0"/>
      <w:marRight w:val="0"/>
      <w:marTop w:val="0"/>
      <w:marBottom w:val="0"/>
      <w:divBdr>
        <w:top w:val="none" w:sz="0" w:space="0" w:color="auto"/>
        <w:left w:val="none" w:sz="0" w:space="0" w:color="auto"/>
        <w:bottom w:val="none" w:sz="0" w:space="0" w:color="auto"/>
        <w:right w:val="none" w:sz="0" w:space="0" w:color="auto"/>
      </w:divBdr>
    </w:div>
    <w:div w:id="80295507">
      <w:bodyDiv w:val="1"/>
      <w:marLeft w:val="0"/>
      <w:marRight w:val="0"/>
      <w:marTop w:val="0"/>
      <w:marBottom w:val="0"/>
      <w:divBdr>
        <w:top w:val="none" w:sz="0" w:space="0" w:color="auto"/>
        <w:left w:val="none" w:sz="0" w:space="0" w:color="auto"/>
        <w:bottom w:val="none" w:sz="0" w:space="0" w:color="auto"/>
        <w:right w:val="none" w:sz="0" w:space="0" w:color="auto"/>
      </w:divBdr>
    </w:div>
    <w:div w:id="81490152">
      <w:bodyDiv w:val="1"/>
      <w:marLeft w:val="0"/>
      <w:marRight w:val="0"/>
      <w:marTop w:val="0"/>
      <w:marBottom w:val="0"/>
      <w:divBdr>
        <w:top w:val="none" w:sz="0" w:space="0" w:color="auto"/>
        <w:left w:val="none" w:sz="0" w:space="0" w:color="auto"/>
        <w:bottom w:val="none" w:sz="0" w:space="0" w:color="auto"/>
        <w:right w:val="none" w:sz="0" w:space="0" w:color="auto"/>
      </w:divBdr>
    </w:div>
    <w:div w:id="81606589">
      <w:bodyDiv w:val="1"/>
      <w:marLeft w:val="0"/>
      <w:marRight w:val="0"/>
      <w:marTop w:val="0"/>
      <w:marBottom w:val="0"/>
      <w:divBdr>
        <w:top w:val="none" w:sz="0" w:space="0" w:color="auto"/>
        <w:left w:val="none" w:sz="0" w:space="0" w:color="auto"/>
        <w:bottom w:val="none" w:sz="0" w:space="0" w:color="auto"/>
        <w:right w:val="none" w:sz="0" w:space="0" w:color="auto"/>
      </w:divBdr>
    </w:div>
    <w:div w:id="84690350">
      <w:bodyDiv w:val="1"/>
      <w:marLeft w:val="0"/>
      <w:marRight w:val="0"/>
      <w:marTop w:val="0"/>
      <w:marBottom w:val="0"/>
      <w:divBdr>
        <w:top w:val="none" w:sz="0" w:space="0" w:color="auto"/>
        <w:left w:val="none" w:sz="0" w:space="0" w:color="auto"/>
        <w:bottom w:val="none" w:sz="0" w:space="0" w:color="auto"/>
        <w:right w:val="none" w:sz="0" w:space="0" w:color="auto"/>
      </w:divBdr>
    </w:div>
    <w:div w:id="85420225">
      <w:bodyDiv w:val="1"/>
      <w:marLeft w:val="0"/>
      <w:marRight w:val="0"/>
      <w:marTop w:val="0"/>
      <w:marBottom w:val="0"/>
      <w:divBdr>
        <w:top w:val="none" w:sz="0" w:space="0" w:color="auto"/>
        <w:left w:val="none" w:sz="0" w:space="0" w:color="auto"/>
        <w:bottom w:val="none" w:sz="0" w:space="0" w:color="auto"/>
        <w:right w:val="none" w:sz="0" w:space="0" w:color="auto"/>
      </w:divBdr>
    </w:div>
    <w:div w:id="88278920">
      <w:bodyDiv w:val="1"/>
      <w:marLeft w:val="0"/>
      <w:marRight w:val="0"/>
      <w:marTop w:val="0"/>
      <w:marBottom w:val="0"/>
      <w:divBdr>
        <w:top w:val="none" w:sz="0" w:space="0" w:color="auto"/>
        <w:left w:val="none" w:sz="0" w:space="0" w:color="auto"/>
        <w:bottom w:val="none" w:sz="0" w:space="0" w:color="auto"/>
        <w:right w:val="none" w:sz="0" w:space="0" w:color="auto"/>
      </w:divBdr>
    </w:div>
    <w:div w:id="90930550">
      <w:bodyDiv w:val="1"/>
      <w:marLeft w:val="0"/>
      <w:marRight w:val="0"/>
      <w:marTop w:val="0"/>
      <w:marBottom w:val="0"/>
      <w:divBdr>
        <w:top w:val="none" w:sz="0" w:space="0" w:color="auto"/>
        <w:left w:val="none" w:sz="0" w:space="0" w:color="auto"/>
        <w:bottom w:val="none" w:sz="0" w:space="0" w:color="auto"/>
        <w:right w:val="none" w:sz="0" w:space="0" w:color="auto"/>
      </w:divBdr>
    </w:div>
    <w:div w:id="91439615">
      <w:bodyDiv w:val="1"/>
      <w:marLeft w:val="0"/>
      <w:marRight w:val="0"/>
      <w:marTop w:val="0"/>
      <w:marBottom w:val="0"/>
      <w:divBdr>
        <w:top w:val="none" w:sz="0" w:space="0" w:color="auto"/>
        <w:left w:val="none" w:sz="0" w:space="0" w:color="auto"/>
        <w:bottom w:val="none" w:sz="0" w:space="0" w:color="auto"/>
        <w:right w:val="none" w:sz="0" w:space="0" w:color="auto"/>
      </w:divBdr>
      <w:divsChild>
        <w:div w:id="1286237187">
          <w:marLeft w:val="480"/>
          <w:marRight w:val="0"/>
          <w:marTop w:val="0"/>
          <w:marBottom w:val="0"/>
          <w:divBdr>
            <w:top w:val="none" w:sz="0" w:space="0" w:color="auto"/>
            <w:left w:val="none" w:sz="0" w:space="0" w:color="auto"/>
            <w:bottom w:val="none" w:sz="0" w:space="0" w:color="auto"/>
            <w:right w:val="none" w:sz="0" w:space="0" w:color="auto"/>
          </w:divBdr>
        </w:div>
        <w:div w:id="1146778760">
          <w:marLeft w:val="480"/>
          <w:marRight w:val="0"/>
          <w:marTop w:val="0"/>
          <w:marBottom w:val="0"/>
          <w:divBdr>
            <w:top w:val="none" w:sz="0" w:space="0" w:color="auto"/>
            <w:left w:val="none" w:sz="0" w:space="0" w:color="auto"/>
            <w:bottom w:val="none" w:sz="0" w:space="0" w:color="auto"/>
            <w:right w:val="none" w:sz="0" w:space="0" w:color="auto"/>
          </w:divBdr>
        </w:div>
        <w:div w:id="675309114">
          <w:marLeft w:val="480"/>
          <w:marRight w:val="0"/>
          <w:marTop w:val="0"/>
          <w:marBottom w:val="0"/>
          <w:divBdr>
            <w:top w:val="none" w:sz="0" w:space="0" w:color="auto"/>
            <w:left w:val="none" w:sz="0" w:space="0" w:color="auto"/>
            <w:bottom w:val="none" w:sz="0" w:space="0" w:color="auto"/>
            <w:right w:val="none" w:sz="0" w:space="0" w:color="auto"/>
          </w:divBdr>
        </w:div>
        <w:div w:id="1448549088">
          <w:marLeft w:val="480"/>
          <w:marRight w:val="0"/>
          <w:marTop w:val="0"/>
          <w:marBottom w:val="0"/>
          <w:divBdr>
            <w:top w:val="none" w:sz="0" w:space="0" w:color="auto"/>
            <w:left w:val="none" w:sz="0" w:space="0" w:color="auto"/>
            <w:bottom w:val="none" w:sz="0" w:space="0" w:color="auto"/>
            <w:right w:val="none" w:sz="0" w:space="0" w:color="auto"/>
          </w:divBdr>
        </w:div>
        <w:div w:id="492449684">
          <w:marLeft w:val="480"/>
          <w:marRight w:val="0"/>
          <w:marTop w:val="0"/>
          <w:marBottom w:val="0"/>
          <w:divBdr>
            <w:top w:val="none" w:sz="0" w:space="0" w:color="auto"/>
            <w:left w:val="none" w:sz="0" w:space="0" w:color="auto"/>
            <w:bottom w:val="none" w:sz="0" w:space="0" w:color="auto"/>
            <w:right w:val="none" w:sz="0" w:space="0" w:color="auto"/>
          </w:divBdr>
        </w:div>
        <w:div w:id="1198854662">
          <w:marLeft w:val="480"/>
          <w:marRight w:val="0"/>
          <w:marTop w:val="0"/>
          <w:marBottom w:val="0"/>
          <w:divBdr>
            <w:top w:val="none" w:sz="0" w:space="0" w:color="auto"/>
            <w:left w:val="none" w:sz="0" w:space="0" w:color="auto"/>
            <w:bottom w:val="none" w:sz="0" w:space="0" w:color="auto"/>
            <w:right w:val="none" w:sz="0" w:space="0" w:color="auto"/>
          </w:divBdr>
        </w:div>
        <w:div w:id="2033216795">
          <w:marLeft w:val="480"/>
          <w:marRight w:val="0"/>
          <w:marTop w:val="0"/>
          <w:marBottom w:val="0"/>
          <w:divBdr>
            <w:top w:val="none" w:sz="0" w:space="0" w:color="auto"/>
            <w:left w:val="none" w:sz="0" w:space="0" w:color="auto"/>
            <w:bottom w:val="none" w:sz="0" w:space="0" w:color="auto"/>
            <w:right w:val="none" w:sz="0" w:space="0" w:color="auto"/>
          </w:divBdr>
        </w:div>
        <w:div w:id="1327395299">
          <w:marLeft w:val="480"/>
          <w:marRight w:val="0"/>
          <w:marTop w:val="0"/>
          <w:marBottom w:val="0"/>
          <w:divBdr>
            <w:top w:val="none" w:sz="0" w:space="0" w:color="auto"/>
            <w:left w:val="none" w:sz="0" w:space="0" w:color="auto"/>
            <w:bottom w:val="none" w:sz="0" w:space="0" w:color="auto"/>
            <w:right w:val="none" w:sz="0" w:space="0" w:color="auto"/>
          </w:divBdr>
        </w:div>
        <w:div w:id="884292328">
          <w:marLeft w:val="480"/>
          <w:marRight w:val="0"/>
          <w:marTop w:val="0"/>
          <w:marBottom w:val="0"/>
          <w:divBdr>
            <w:top w:val="none" w:sz="0" w:space="0" w:color="auto"/>
            <w:left w:val="none" w:sz="0" w:space="0" w:color="auto"/>
            <w:bottom w:val="none" w:sz="0" w:space="0" w:color="auto"/>
            <w:right w:val="none" w:sz="0" w:space="0" w:color="auto"/>
          </w:divBdr>
        </w:div>
        <w:div w:id="1941183614">
          <w:marLeft w:val="480"/>
          <w:marRight w:val="0"/>
          <w:marTop w:val="0"/>
          <w:marBottom w:val="0"/>
          <w:divBdr>
            <w:top w:val="none" w:sz="0" w:space="0" w:color="auto"/>
            <w:left w:val="none" w:sz="0" w:space="0" w:color="auto"/>
            <w:bottom w:val="none" w:sz="0" w:space="0" w:color="auto"/>
            <w:right w:val="none" w:sz="0" w:space="0" w:color="auto"/>
          </w:divBdr>
        </w:div>
        <w:div w:id="448090905">
          <w:marLeft w:val="480"/>
          <w:marRight w:val="0"/>
          <w:marTop w:val="0"/>
          <w:marBottom w:val="0"/>
          <w:divBdr>
            <w:top w:val="none" w:sz="0" w:space="0" w:color="auto"/>
            <w:left w:val="none" w:sz="0" w:space="0" w:color="auto"/>
            <w:bottom w:val="none" w:sz="0" w:space="0" w:color="auto"/>
            <w:right w:val="none" w:sz="0" w:space="0" w:color="auto"/>
          </w:divBdr>
        </w:div>
        <w:div w:id="2093775953">
          <w:marLeft w:val="480"/>
          <w:marRight w:val="0"/>
          <w:marTop w:val="0"/>
          <w:marBottom w:val="0"/>
          <w:divBdr>
            <w:top w:val="none" w:sz="0" w:space="0" w:color="auto"/>
            <w:left w:val="none" w:sz="0" w:space="0" w:color="auto"/>
            <w:bottom w:val="none" w:sz="0" w:space="0" w:color="auto"/>
            <w:right w:val="none" w:sz="0" w:space="0" w:color="auto"/>
          </w:divBdr>
        </w:div>
        <w:div w:id="1536653129">
          <w:marLeft w:val="480"/>
          <w:marRight w:val="0"/>
          <w:marTop w:val="0"/>
          <w:marBottom w:val="0"/>
          <w:divBdr>
            <w:top w:val="none" w:sz="0" w:space="0" w:color="auto"/>
            <w:left w:val="none" w:sz="0" w:space="0" w:color="auto"/>
            <w:bottom w:val="none" w:sz="0" w:space="0" w:color="auto"/>
            <w:right w:val="none" w:sz="0" w:space="0" w:color="auto"/>
          </w:divBdr>
        </w:div>
        <w:div w:id="1525636531">
          <w:marLeft w:val="480"/>
          <w:marRight w:val="0"/>
          <w:marTop w:val="0"/>
          <w:marBottom w:val="0"/>
          <w:divBdr>
            <w:top w:val="none" w:sz="0" w:space="0" w:color="auto"/>
            <w:left w:val="none" w:sz="0" w:space="0" w:color="auto"/>
            <w:bottom w:val="none" w:sz="0" w:space="0" w:color="auto"/>
            <w:right w:val="none" w:sz="0" w:space="0" w:color="auto"/>
          </w:divBdr>
        </w:div>
        <w:div w:id="765342891">
          <w:marLeft w:val="480"/>
          <w:marRight w:val="0"/>
          <w:marTop w:val="0"/>
          <w:marBottom w:val="0"/>
          <w:divBdr>
            <w:top w:val="none" w:sz="0" w:space="0" w:color="auto"/>
            <w:left w:val="none" w:sz="0" w:space="0" w:color="auto"/>
            <w:bottom w:val="none" w:sz="0" w:space="0" w:color="auto"/>
            <w:right w:val="none" w:sz="0" w:space="0" w:color="auto"/>
          </w:divBdr>
        </w:div>
        <w:div w:id="673455540">
          <w:marLeft w:val="480"/>
          <w:marRight w:val="0"/>
          <w:marTop w:val="0"/>
          <w:marBottom w:val="0"/>
          <w:divBdr>
            <w:top w:val="none" w:sz="0" w:space="0" w:color="auto"/>
            <w:left w:val="none" w:sz="0" w:space="0" w:color="auto"/>
            <w:bottom w:val="none" w:sz="0" w:space="0" w:color="auto"/>
            <w:right w:val="none" w:sz="0" w:space="0" w:color="auto"/>
          </w:divBdr>
        </w:div>
        <w:div w:id="257102923">
          <w:marLeft w:val="480"/>
          <w:marRight w:val="0"/>
          <w:marTop w:val="0"/>
          <w:marBottom w:val="0"/>
          <w:divBdr>
            <w:top w:val="none" w:sz="0" w:space="0" w:color="auto"/>
            <w:left w:val="none" w:sz="0" w:space="0" w:color="auto"/>
            <w:bottom w:val="none" w:sz="0" w:space="0" w:color="auto"/>
            <w:right w:val="none" w:sz="0" w:space="0" w:color="auto"/>
          </w:divBdr>
        </w:div>
        <w:div w:id="468982848">
          <w:marLeft w:val="480"/>
          <w:marRight w:val="0"/>
          <w:marTop w:val="0"/>
          <w:marBottom w:val="0"/>
          <w:divBdr>
            <w:top w:val="none" w:sz="0" w:space="0" w:color="auto"/>
            <w:left w:val="none" w:sz="0" w:space="0" w:color="auto"/>
            <w:bottom w:val="none" w:sz="0" w:space="0" w:color="auto"/>
            <w:right w:val="none" w:sz="0" w:space="0" w:color="auto"/>
          </w:divBdr>
        </w:div>
        <w:div w:id="1173839134">
          <w:marLeft w:val="480"/>
          <w:marRight w:val="0"/>
          <w:marTop w:val="0"/>
          <w:marBottom w:val="0"/>
          <w:divBdr>
            <w:top w:val="none" w:sz="0" w:space="0" w:color="auto"/>
            <w:left w:val="none" w:sz="0" w:space="0" w:color="auto"/>
            <w:bottom w:val="none" w:sz="0" w:space="0" w:color="auto"/>
            <w:right w:val="none" w:sz="0" w:space="0" w:color="auto"/>
          </w:divBdr>
        </w:div>
        <w:div w:id="2077631086">
          <w:marLeft w:val="480"/>
          <w:marRight w:val="0"/>
          <w:marTop w:val="0"/>
          <w:marBottom w:val="0"/>
          <w:divBdr>
            <w:top w:val="none" w:sz="0" w:space="0" w:color="auto"/>
            <w:left w:val="none" w:sz="0" w:space="0" w:color="auto"/>
            <w:bottom w:val="none" w:sz="0" w:space="0" w:color="auto"/>
            <w:right w:val="none" w:sz="0" w:space="0" w:color="auto"/>
          </w:divBdr>
        </w:div>
        <w:div w:id="1891918312">
          <w:marLeft w:val="480"/>
          <w:marRight w:val="0"/>
          <w:marTop w:val="0"/>
          <w:marBottom w:val="0"/>
          <w:divBdr>
            <w:top w:val="none" w:sz="0" w:space="0" w:color="auto"/>
            <w:left w:val="none" w:sz="0" w:space="0" w:color="auto"/>
            <w:bottom w:val="none" w:sz="0" w:space="0" w:color="auto"/>
            <w:right w:val="none" w:sz="0" w:space="0" w:color="auto"/>
          </w:divBdr>
        </w:div>
        <w:div w:id="698434172">
          <w:marLeft w:val="480"/>
          <w:marRight w:val="0"/>
          <w:marTop w:val="0"/>
          <w:marBottom w:val="0"/>
          <w:divBdr>
            <w:top w:val="none" w:sz="0" w:space="0" w:color="auto"/>
            <w:left w:val="none" w:sz="0" w:space="0" w:color="auto"/>
            <w:bottom w:val="none" w:sz="0" w:space="0" w:color="auto"/>
            <w:right w:val="none" w:sz="0" w:space="0" w:color="auto"/>
          </w:divBdr>
        </w:div>
        <w:div w:id="576015441">
          <w:marLeft w:val="480"/>
          <w:marRight w:val="0"/>
          <w:marTop w:val="0"/>
          <w:marBottom w:val="0"/>
          <w:divBdr>
            <w:top w:val="none" w:sz="0" w:space="0" w:color="auto"/>
            <w:left w:val="none" w:sz="0" w:space="0" w:color="auto"/>
            <w:bottom w:val="none" w:sz="0" w:space="0" w:color="auto"/>
            <w:right w:val="none" w:sz="0" w:space="0" w:color="auto"/>
          </w:divBdr>
        </w:div>
        <w:div w:id="1810317920">
          <w:marLeft w:val="480"/>
          <w:marRight w:val="0"/>
          <w:marTop w:val="0"/>
          <w:marBottom w:val="0"/>
          <w:divBdr>
            <w:top w:val="none" w:sz="0" w:space="0" w:color="auto"/>
            <w:left w:val="none" w:sz="0" w:space="0" w:color="auto"/>
            <w:bottom w:val="none" w:sz="0" w:space="0" w:color="auto"/>
            <w:right w:val="none" w:sz="0" w:space="0" w:color="auto"/>
          </w:divBdr>
        </w:div>
        <w:div w:id="1715884474">
          <w:marLeft w:val="480"/>
          <w:marRight w:val="0"/>
          <w:marTop w:val="0"/>
          <w:marBottom w:val="0"/>
          <w:divBdr>
            <w:top w:val="none" w:sz="0" w:space="0" w:color="auto"/>
            <w:left w:val="none" w:sz="0" w:space="0" w:color="auto"/>
            <w:bottom w:val="none" w:sz="0" w:space="0" w:color="auto"/>
            <w:right w:val="none" w:sz="0" w:space="0" w:color="auto"/>
          </w:divBdr>
        </w:div>
        <w:div w:id="2021613811">
          <w:marLeft w:val="480"/>
          <w:marRight w:val="0"/>
          <w:marTop w:val="0"/>
          <w:marBottom w:val="0"/>
          <w:divBdr>
            <w:top w:val="none" w:sz="0" w:space="0" w:color="auto"/>
            <w:left w:val="none" w:sz="0" w:space="0" w:color="auto"/>
            <w:bottom w:val="none" w:sz="0" w:space="0" w:color="auto"/>
            <w:right w:val="none" w:sz="0" w:space="0" w:color="auto"/>
          </w:divBdr>
        </w:div>
        <w:div w:id="1934314471">
          <w:marLeft w:val="480"/>
          <w:marRight w:val="0"/>
          <w:marTop w:val="0"/>
          <w:marBottom w:val="0"/>
          <w:divBdr>
            <w:top w:val="none" w:sz="0" w:space="0" w:color="auto"/>
            <w:left w:val="none" w:sz="0" w:space="0" w:color="auto"/>
            <w:bottom w:val="none" w:sz="0" w:space="0" w:color="auto"/>
            <w:right w:val="none" w:sz="0" w:space="0" w:color="auto"/>
          </w:divBdr>
        </w:div>
        <w:div w:id="1802111273">
          <w:marLeft w:val="480"/>
          <w:marRight w:val="0"/>
          <w:marTop w:val="0"/>
          <w:marBottom w:val="0"/>
          <w:divBdr>
            <w:top w:val="none" w:sz="0" w:space="0" w:color="auto"/>
            <w:left w:val="none" w:sz="0" w:space="0" w:color="auto"/>
            <w:bottom w:val="none" w:sz="0" w:space="0" w:color="auto"/>
            <w:right w:val="none" w:sz="0" w:space="0" w:color="auto"/>
          </w:divBdr>
        </w:div>
        <w:div w:id="54091605">
          <w:marLeft w:val="480"/>
          <w:marRight w:val="0"/>
          <w:marTop w:val="0"/>
          <w:marBottom w:val="0"/>
          <w:divBdr>
            <w:top w:val="none" w:sz="0" w:space="0" w:color="auto"/>
            <w:left w:val="none" w:sz="0" w:space="0" w:color="auto"/>
            <w:bottom w:val="none" w:sz="0" w:space="0" w:color="auto"/>
            <w:right w:val="none" w:sz="0" w:space="0" w:color="auto"/>
          </w:divBdr>
        </w:div>
        <w:div w:id="1989630836">
          <w:marLeft w:val="480"/>
          <w:marRight w:val="0"/>
          <w:marTop w:val="0"/>
          <w:marBottom w:val="0"/>
          <w:divBdr>
            <w:top w:val="none" w:sz="0" w:space="0" w:color="auto"/>
            <w:left w:val="none" w:sz="0" w:space="0" w:color="auto"/>
            <w:bottom w:val="none" w:sz="0" w:space="0" w:color="auto"/>
            <w:right w:val="none" w:sz="0" w:space="0" w:color="auto"/>
          </w:divBdr>
        </w:div>
        <w:div w:id="353115162">
          <w:marLeft w:val="480"/>
          <w:marRight w:val="0"/>
          <w:marTop w:val="0"/>
          <w:marBottom w:val="0"/>
          <w:divBdr>
            <w:top w:val="none" w:sz="0" w:space="0" w:color="auto"/>
            <w:left w:val="none" w:sz="0" w:space="0" w:color="auto"/>
            <w:bottom w:val="none" w:sz="0" w:space="0" w:color="auto"/>
            <w:right w:val="none" w:sz="0" w:space="0" w:color="auto"/>
          </w:divBdr>
        </w:div>
        <w:div w:id="679311458">
          <w:marLeft w:val="480"/>
          <w:marRight w:val="0"/>
          <w:marTop w:val="0"/>
          <w:marBottom w:val="0"/>
          <w:divBdr>
            <w:top w:val="none" w:sz="0" w:space="0" w:color="auto"/>
            <w:left w:val="none" w:sz="0" w:space="0" w:color="auto"/>
            <w:bottom w:val="none" w:sz="0" w:space="0" w:color="auto"/>
            <w:right w:val="none" w:sz="0" w:space="0" w:color="auto"/>
          </w:divBdr>
        </w:div>
        <w:div w:id="1698697224">
          <w:marLeft w:val="480"/>
          <w:marRight w:val="0"/>
          <w:marTop w:val="0"/>
          <w:marBottom w:val="0"/>
          <w:divBdr>
            <w:top w:val="none" w:sz="0" w:space="0" w:color="auto"/>
            <w:left w:val="none" w:sz="0" w:space="0" w:color="auto"/>
            <w:bottom w:val="none" w:sz="0" w:space="0" w:color="auto"/>
            <w:right w:val="none" w:sz="0" w:space="0" w:color="auto"/>
          </w:divBdr>
        </w:div>
        <w:div w:id="61026190">
          <w:marLeft w:val="480"/>
          <w:marRight w:val="0"/>
          <w:marTop w:val="0"/>
          <w:marBottom w:val="0"/>
          <w:divBdr>
            <w:top w:val="none" w:sz="0" w:space="0" w:color="auto"/>
            <w:left w:val="none" w:sz="0" w:space="0" w:color="auto"/>
            <w:bottom w:val="none" w:sz="0" w:space="0" w:color="auto"/>
            <w:right w:val="none" w:sz="0" w:space="0" w:color="auto"/>
          </w:divBdr>
        </w:div>
        <w:div w:id="2141801323">
          <w:marLeft w:val="480"/>
          <w:marRight w:val="0"/>
          <w:marTop w:val="0"/>
          <w:marBottom w:val="0"/>
          <w:divBdr>
            <w:top w:val="none" w:sz="0" w:space="0" w:color="auto"/>
            <w:left w:val="none" w:sz="0" w:space="0" w:color="auto"/>
            <w:bottom w:val="none" w:sz="0" w:space="0" w:color="auto"/>
            <w:right w:val="none" w:sz="0" w:space="0" w:color="auto"/>
          </w:divBdr>
        </w:div>
        <w:div w:id="1965622743">
          <w:marLeft w:val="480"/>
          <w:marRight w:val="0"/>
          <w:marTop w:val="0"/>
          <w:marBottom w:val="0"/>
          <w:divBdr>
            <w:top w:val="none" w:sz="0" w:space="0" w:color="auto"/>
            <w:left w:val="none" w:sz="0" w:space="0" w:color="auto"/>
            <w:bottom w:val="none" w:sz="0" w:space="0" w:color="auto"/>
            <w:right w:val="none" w:sz="0" w:space="0" w:color="auto"/>
          </w:divBdr>
        </w:div>
        <w:div w:id="504327161">
          <w:marLeft w:val="480"/>
          <w:marRight w:val="0"/>
          <w:marTop w:val="0"/>
          <w:marBottom w:val="0"/>
          <w:divBdr>
            <w:top w:val="none" w:sz="0" w:space="0" w:color="auto"/>
            <w:left w:val="none" w:sz="0" w:space="0" w:color="auto"/>
            <w:bottom w:val="none" w:sz="0" w:space="0" w:color="auto"/>
            <w:right w:val="none" w:sz="0" w:space="0" w:color="auto"/>
          </w:divBdr>
        </w:div>
        <w:div w:id="1530338594">
          <w:marLeft w:val="480"/>
          <w:marRight w:val="0"/>
          <w:marTop w:val="0"/>
          <w:marBottom w:val="0"/>
          <w:divBdr>
            <w:top w:val="none" w:sz="0" w:space="0" w:color="auto"/>
            <w:left w:val="none" w:sz="0" w:space="0" w:color="auto"/>
            <w:bottom w:val="none" w:sz="0" w:space="0" w:color="auto"/>
            <w:right w:val="none" w:sz="0" w:space="0" w:color="auto"/>
          </w:divBdr>
        </w:div>
        <w:div w:id="622158061">
          <w:marLeft w:val="480"/>
          <w:marRight w:val="0"/>
          <w:marTop w:val="0"/>
          <w:marBottom w:val="0"/>
          <w:divBdr>
            <w:top w:val="none" w:sz="0" w:space="0" w:color="auto"/>
            <w:left w:val="none" w:sz="0" w:space="0" w:color="auto"/>
            <w:bottom w:val="none" w:sz="0" w:space="0" w:color="auto"/>
            <w:right w:val="none" w:sz="0" w:space="0" w:color="auto"/>
          </w:divBdr>
        </w:div>
        <w:div w:id="20665227">
          <w:marLeft w:val="480"/>
          <w:marRight w:val="0"/>
          <w:marTop w:val="0"/>
          <w:marBottom w:val="0"/>
          <w:divBdr>
            <w:top w:val="none" w:sz="0" w:space="0" w:color="auto"/>
            <w:left w:val="none" w:sz="0" w:space="0" w:color="auto"/>
            <w:bottom w:val="none" w:sz="0" w:space="0" w:color="auto"/>
            <w:right w:val="none" w:sz="0" w:space="0" w:color="auto"/>
          </w:divBdr>
        </w:div>
        <w:div w:id="764225836">
          <w:marLeft w:val="480"/>
          <w:marRight w:val="0"/>
          <w:marTop w:val="0"/>
          <w:marBottom w:val="0"/>
          <w:divBdr>
            <w:top w:val="none" w:sz="0" w:space="0" w:color="auto"/>
            <w:left w:val="none" w:sz="0" w:space="0" w:color="auto"/>
            <w:bottom w:val="none" w:sz="0" w:space="0" w:color="auto"/>
            <w:right w:val="none" w:sz="0" w:space="0" w:color="auto"/>
          </w:divBdr>
        </w:div>
        <w:div w:id="564726647">
          <w:marLeft w:val="480"/>
          <w:marRight w:val="0"/>
          <w:marTop w:val="0"/>
          <w:marBottom w:val="0"/>
          <w:divBdr>
            <w:top w:val="none" w:sz="0" w:space="0" w:color="auto"/>
            <w:left w:val="none" w:sz="0" w:space="0" w:color="auto"/>
            <w:bottom w:val="none" w:sz="0" w:space="0" w:color="auto"/>
            <w:right w:val="none" w:sz="0" w:space="0" w:color="auto"/>
          </w:divBdr>
        </w:div>
        <w:div w:id="1429234757">
          <w:marLeft w:val="480"/>
          <w:marRight w:val="0"/>
          <w:marTop w:val="0"/>
          <w:marBottom w:val="0"/>
          <w:divBdr>
            <w:top w:val="none" w:sz="0" w:space="0" w:color="auto"/>
            <w:left w:val="none" w:sz="0" w:space="0" w:color="auto"/>
            <w:bottom w:val="none" w:sz="0" w:space="0" w:color="auto"/>
            <w:right w:val="none" w:sz="0" w:space="0" w:color="auto"/>
          </w:divBdr>
        </w:div>
        <w:div w:id="1528257811">
          <w:marLeft w:val="480"/>
          <w:marRight w:val="0"/>
          <w:marTop w:val="0"/>
          <w:marBottom w:val="0"/>
          <w:divBdr>
            <w:top w:val="none" w:sz="0" w:space="0" w:color="auto"/>
            <w:left w:val="none" w:sz="0" w:space="0" w:color="auto"/>
            <w:bottom w:val="none" w:sz="0" w:space="0" w:color="auto"/>
            <w:right w:val="none" w:sz="0" w:space="0" w:color="auto"/>
          </w:divBdr>
        </w:div>
        <w:div w:id="1237863139">
          <w:marLeft w:val="480"/>
          <w:marRight w:val="0"/>
          <w:marTop w:val="0"/>
          <w:marBottom w:val="0"/>
          <w:divBdr>
            <w:top w:val="none" w:sz="0" w:space="0" w:color="auto"/>
            <w:left w:val="none" w:sz="0" w:space="0" w:color="auto"/>
            <w:bottom w:val="none" w:sz="0" w:space="0" w:color="auto"/>
            <w:right w:val="none" w:sz="0" w:space="0" w:color="auto"/>
          </w:divBdr>
        </w:div>
        <w:div w:id="306398810">
          <w:marLeft w:val="480"/>
          <w:marRight w:val="0"/>
          <w:marTop w:val="0"/>
          <w:marBottom w:val="0"/>
          <w:divBdr>
            <w:top w:val="none" w:sz="0" w:space="0" w:color="auto"/>
            <w:left w:val="none" w:sz="0" w:space="0" w:color="auto"/>
            <w:bottom w:val="none" w:sz="0" w:space="0" w:color="auto"/>
            <w:right w:val="none" w:sz="0" w:space="0" w:color="auto"/>
          </w:divBdr>
        </w:div>
        <w:div w:id="249506928">
          <w:marLeft w:val="480"/>
          <w:marRight w:val="0"/>
          <w:marTop w:val="0"/>
          <w:marBottom w:val="0"/>
          <w:divBdr>
            <w:top w:val="none" w:sz="0" w:space="0" w:color="auto"/>
            <w:left w:val="none" w:sz="0" w:space="0" w:color="auto"/>
            <w:bottom w:val="none" w:sz="0" w:space="0" w:color="auto"/>
            <w:right w:val="none" w:sz="0" w:space="0" w:color="auto"/>
          </w:divBdr>
        </w:div>
        <w:div w:id="1413816709">
          <w:marLeft w:val="480"/>
          <w:marRight w:val="0"/>
          <w:marTop w:val="0"/>
          <w:marBottom w:val="0"/>
          <w:divBdr>
            <w:top w:val="none" w:sz="0" w:space="0" w:color="auto"/>
            <w:left w:val="none" w:sz="0" w:space="0" w:color="auto"/>
            <w:bottom w:val="none" w:sz="0" w:space="0" w:color="auto"/>
            <w:right w:val="none" w:sz="0" w:space="0" w:color="auto"/>
          </w:divBdr>
        </w:div>
        <w:div w:id="2049840377">
          <w:marLeft w:val="480"/>
          <w:marRight w:val="0"/>
          <w:marTop w:val="0"/>
          <w:marBottom w:val="0"/>
          <w:divBdr>
            <w:top w:val="none" w:sz="0" w:space="0" w:color="auto"/>
            <w:left w:val="none" w:sz="0" w:space="0" w:color="auto"/>
            <w:bottom w:val="none" w:sz="0" w:space="0" w:color="auto"/>
            <w:right w:val="none" w:sz="0" w:space="0" w:color="auto"/>
          </w:divBdr>
        </w:div>
        <w:div w:id="761223958">
          <w:marLeft w:val="480"/>
          <w:marRight w:val="0"/>
          <w:marTop w:val="0"/>
          <w:marBottom w:val="0"/>
          <w:divBdr>
            <w:top w:val="none" w:sz="0" w:space="0" w:color="auto"/>
            <w:left w:val="none" w:sz="0" w:space="0" w:color="auto"/>
            <w:bottom w:val="none" w:sz="0" w:space="0" w:color="auto"/>
            <w:right w:val="none" w:sz="0" w:space="0" w:color="auto"/>
          </w:divBdr>
        </w:div>
        <w:div w:id="1863976925">
          <w:marLeft w:val="480"/>
          <w:marRight w:val="0"/>
          <w:marTop w:val="0"/>
          <w:marBottom w:val="0"/>
          <w:divBdr>
            <w:top w:val="none" w:sz="0" w:space="0" w:color="auto"/>
            <w:left w:val="none" w:sz="0" w:space="0" w:color="auto"/>
            <w:bottom w:val="none" w:sz="0" w:space="0" w:color="auto"/>
            <w:right w:val="none" w:sz="0" w:space="0" w:color="auto"/>
          </w:divBdr>
        </w:div>
        <w:div w:id="567616492">
          <w:marLeft w:val="480"/>
          <w:marRight w:val="0"/>
          <w:marTop w:val="0"/>
          <w:marBottom w:val="0"/>
          <w:divBdr>
            <w:top w:val="none" w:sz="0" w:space="0" w:color="auto"/>
            <w:left w:val="none" w:sz="0" w:space="0" w:color="auto"/>
            <w:bottom w:val="none" w:sz="0" w:space="0" w:color="auto"/>
            <w:right w:val="none" w:sz="0" w:space="0" w:color="auto"/>
          </w:divBdr>
        </w:div>
        <w:div w:id="394745717">
          <w:marLeft w:val="480"/>
          <w:marRight w:val="0"/>
          <w:marTop w:val="0"/>
          <w:marBottom w:val="0"/>
          <w:divBdr>
            <w:top w:val="none" w:sz="0" w:space="0" w:color="auto"/>
            <w:left w:val="none" w:sz="0" w:space="0" w:color="auto"/>
            <w:bottom w:val="none" w:sz="0" w:space="0" w:color="auto"/>
            <w:right w:val="none" w:sz="0" w:space="0" w:color="auto"/>
          </w:divBdr>
        </w:div>
        <w:div w:id="1414819691">
          <w:marLeft w:val="480"/>
          <w:marRight w:val="0"/>
          <w:marTop w:val="0"/>
          <w:marBottom w:val="0"/>
          <w:divBdr>
            <w:top w:val="none" w:sz="0" w:space="0" w:color="auto"/>
            <w:left w:val="none" w:sz="0" w:space="0" w:color="auto"/>
            <w:bottom w:val="none" w:sz="0" w:space="0" w:color="auto"/>
            <w:right w:val="none" w:sz="0" w:space="0" w:color="auto"/>
          </w:divBdr>
        </w:div>
        <w:div w:id="48578924">
          <w:marLeft w:val="480"/>
          <w:marRight w:val="0"/>
          <w:marTop w:val="0"/>
          <w:marBottom w:val="0"/>
          <w:divBdr>
            <w:top w:val="none" w:sz="0" w:space="0" w:color="auto"/>
            <w:left w:val="none" w:sz="0" w:space="0" w:color="auto"/>
            <w:bottom w:val="none" w:sz="0" w:space="0" w:color="auto"/>
            <w:right w:val="none" w:sz="0" w:space="0" w:color="auto"/>
          </w:divBdr>
        </w:div>
        <w:div w:id="1710032823">
          <w:marLeft w:val="480"/>
          <w:marRight w:val="0"/>
          <w:marTop w:val="0"/>
          <w:marBottom w:val="0"/>
          <w:divBdr>
            <w:top w:val="none" w:sz="0" w:space="0" w:color="auto"/>
            <w:left w:val="none" w:sz="0" w:space="0" w:color="auto"/>
            <w:bottom w:val="none" w:sz="0" w:space="0" w:color="auto"/>
            <w:right w:val="none" w:sz="0" w:space="0" w:color="auto"/>
          </w:divBdr>
        </w:div>
        <w:div w:id="133374169">
          <w:marLeft w:val="480"/>
          <w:marRight w:val="0"/>
          <w:marTop w:val="0"/>
          <w:marBottom w:val="0"/>
          <w:divBdr>
            <w:top w:val="none" w:sz="0" w:space="0" w:color="auto"/>
            <w:left w:val="none" w:sz="0" w:space="0" w:color="auto"/>
            <w:bottom w:val="none" w:sz="0" w:space="0" w:color="auto"/>
            <w:right w:val="none" w:sz="0" w:space="0" w:color="auto"/>
          </w:divBdr>
        </w:div>
        <w:div w:id="647634733">
          <w:marLeft w:val="480"/>
          <w:marRight w:val="0"/>
          <w:marTop w:val="0"/>
          <w:marBottom w:val="0"/>
          <w:divBdr>
            <w:top w:val="none" w:sz="0" w:space="0" w:color="auto"/>
            <w:left w:val="none" w:sz="0" w:space="0" w:color="auto"/>
            <w:bottom w:val="none" w:sz="0" w:space="0" w:color="auto"/>
            <w:right w:val="none" w:sz="0" w:space="0" w:color="auto"/>
          </w:divBdr>
        </w:div>
        <w:div w:id="615913441">
          <w:marLeft w:val="480"/>
          <w:marRight w:val="0"/>
          <w:marTop w:val="0"/>
          <w:marBottom w:val="0"/>
          <w:divBdr>
            <w:top w:val="none" w:sz="0" w:space="0" w:color="auto"/>
            <w:left w:val="none" w:sz="0" w:space="0" w:color="auto"/>
            <w:bottom w:val="none" w:sz="0" w:space="0" w:color="auto"/>
            <w:right w:val="none" w:sz="0" w:space="0" w:color="auto"/>
          </w:divBdr>
        </w:div>
        <w:div w:id="371267782">
          <w:marLeft w:val="480"/>
          <w:marRight w:val="0"/>
          <w:marTop w:val="0"/>
          <w:marBottom w:val="0"/>
          <w:divBdr>
            <w:top w:val="none" w:sz="0" w:space="0" w:color="auto"/>
            <w:left w:val="none" w:sz="0" w:space="0" w:color="auto"/>
            <w:bottom w:val="none" w:sz="0" w:space="0" w:color="auto"/>
            <w:right w:val="none" w:sz="0" w:space="0" w:color="auto"/>
          </w:divBdr>
        </w:div>
        <w:div w:id="1711110547">
          <w:marLeft w:val="480"/>
          <w:marRight w:val="0"/>
          <w:marTop w:val="0"/>
          <w:marBottom w:val="0"/>
          <w:divBdr>
            <w:top w:val="none" w:sz="0" w:space="0" w:color="auto"/>
            <w:left w:val="none" w:sz="0" w:space="0" w:color="auto"/>
            <w:bottom w:val="none" w:sz="0" w:space="0" w:color="auto"/>
            <w:right w:val="none" w:sz="0" w:space="0" w:color="auto"/>
          </w:divBdr>
        </w:div>
        <w:div w:id="547255507">
          <w:marLeft w:val="480"/>
          <w:marRight w:val="0"/>
          <w:marTop w:val="0"/>
          <w:marBottom w:val="0"/>
          <w:divBdr>
            <w:top w:val="none" w:sz="0" w:space="0" w:color="auto"/>
            <w:left w:val="none" w:sz="0" w:space="0" w:color="auto"/>
            <w:bottom w:val="none" w:sz="0" w:space="0" w:color="auto"/>
            <w:right w:val="none" w:sz="0" w:space="0" w:color="auto"/>
          </w:divBdr>
        </w:div>
        <w:div w:id="1811047692">
          <w:marLeft w:val="480"/>
          <w:marRight w:val="0"/>
          <w:marTop w:val="0"/>
          <w:marBottom w:val="0"/>
          <w:divBdr>
            <w:top w:val="none" w:sz="0" w:space="0" w:color="auto"/>
            <w:left w:val="none" w:sz="0" w:space="0" w:color="auto"/>
            <w:bottom w:val="none" w:sz="0" w:space="0" w:color="auto"/>
            <w:right w:val="none" w:sz="0" w:space="0" w:color="auto"/>
          </w:divBdr>
        </w:div>
        <w:div w:id="732043883">
          <w:marLeft w:val="480"/>
          <w:marRight w:val="0"/>
          <w:marTop w:val="0"/>
          <w:marBottom w:val="0"/>
          <w:divBdr>
            <w:top w:val="none" w:sz="0" w:space="0" w:color="auto"/>
            <w:left w:val="none" w:sz="0" w:space="0" w:color="auto"/>
            <w:bottom w:val="none" w:sz="0" w:space="0" w:color="auto"/>
            <w:right w:val="none" w:sz="0" w:space="0" w:color="auto"/>
          </w:divBdr>
        </w:div>
        <w:div w:id="266080726">
          <w:marLeft w:val="480"/>
          <w:marRight w:val="0"/>
          <w:marTop w:val="0"/>
          <w:marBottom w:val="0"/>
          <w:divBdr>
            <w:top w:val="none" w:sz="0" w:space="0" w:color="auto"/>
            <w:left w:val="none" w:sz="0" w:space="0" w:color="auto"/>
            <w:bottom w:val="none" w:sz="0" w:space="0" w:color="auto"/>
            <w:right w:val="none" w:sz="0" w:space="0" w:color="auto"/>
          </w:divBdr>
        </w:div>
        <w:div w:id="1232230157">
          <w:marLeft w:val="480"/>
          <w:marRight w:val="0"/>
          <w:marTop w:val="0"/>
          <w:marBottom w:val="0"/>
          <w:divBdr>
            <w:top w:val="none" w:sz="0" w:space="0" w:color="auto"/>
            <w:left w:val="none" w:sz="0" w:space="0" w:color="auto"/>
            <w:bottom w:val="none" w:sz="0" w:space="0" w:color="auto"/>
            <w:right w:val="none" w:sz="0" w:space="0" w:color="auto"/>
          </w:divBdr>
        </w:div>
        <w:div w:id="614677395">
          <w:marLeft w:val="480"/>
          <w:marRight w:val="0"/>
          <w:marTop w:val="0"/>
          <w:marBottom w:val="0"/>
          <w:divBdr>
            <w:top w:val="none" w:sz="0" w:space="0" w:color="auto"/>
            <w:left w:val="none" w:sz="0" w:space="0" w:color="auto"/>
            <w:bottom w:val="none" w:sz="0" w:space="0" w:color="auto"/>
            <w:right w:val="none" w:sz="0" w:space="0" w:color="auto"/>
          </w:divBdr>
        </w:div>
        <w:div w:id="475076214">
          <w:marLeft w:val="480"/>
          <w:marRight w:val="0"/>
          <w:marTop w:val="0"/>
          <w:marBottom w:val="0"/>
          <w:divBdr>
            <w:top w:val="none" w:sz="0" w:space="0" w:color="auto"/>
            <w:left w:val="none" w:sz="0" w:space="0" w:color="auto"/>
            <w:bottom w:val="none" w:sz="0" w:space="0" w:color="auto"/>
            <w:right w:val="none" w:sz="0" w:space="0" w:color="auto"/>
          </w:divBdr>
        </w:div>
        <w:div w:id="975529117">
          <w:marLeft w:val="480"/>
          <w:marRight w:val="0"/>
          <w:marTop w:val="0"/>
          <w:marBottom w:val="0"/>
          <w:divBdr>
            <w:top w:val="none" w:sz="0" w:space="0" w:color="auto"/>
            <w:left w:val="none" w:sz="0" w:space="0" w:color="auto"/>
            <w:bottom w:val="none" w:sz="0" w:space="0" w:color="auto"/>
            <w:right w:val="none" w:sz="0" w:space="0" w:color="auto"/>
          </w:divBdr>
        </w:div>
        <w:div w:id="2133786927">
          <w:marLeft w:val="480"/>
          <w:marRight w:val="0"/>
          <w:marTop w:val="0"/>
          <w:marBottom w:val="0"/>
          <w:divBdr>
            <w:top w:val="none" w:sz="0" w:space="0" w:color="auto"/>
            <w:left w:val="none" w:sz="0" w:space="0" w:color="auto"/>
            <w:bottom w:val="none" w:sz="0" w:space="0" w:color="auto"/>
            <w:right w:val="none" w:sz="0" w:space="0" w:color="auto"/>
          </w:divBdr>
        </w:div>
        <w:div w:id="2037462372">
          <w:marLeft w:val="480"/>
          <w:marRight w:val="0"/>
          <w:marTop w:val="0"/>
          <w:marBottom w:val="0"/>
          <w:divBdr>
            <w:top w:val="none" w:sz="0" w:space="0" w:color="auto"/>
            <w:left w:val="none" w:sz="0" w:space="0" w:color="auto"/>
            <w:bottom w:val="none" w:sz="0" w:space="0" w:color="auto"/>
            <w:right w:val="none" w:sz="0" w:space="0" w:color="auto"/>
          </w:divBdr>
        </w:div>
        <w:div w:id="1426539540">
          <w:marLeft w:val="480"/>
          <w:marRight w:val="0"/>
          <w:marTop w:val="0"/>
          <w:marBottom w:val="0"/>
          <w:divBdr>
            <w:top w:val="none" w:sz="0" w:space="0" w:color="auto"/>
            <w:left w:val="none" w:sz="0" w:space="0" w:color="auto"/>
            <w:bottom w:val="none" w:sz="0" w:space="0" w:color="auto"/>
            <w:right w:val="none" w:sz="0" w:space="0" w:color="auto"/>
          </w:divBdr>
        </w:div>
        <w:div w:id="1533038052">
          <w:marLeft w:val="480"/>
          <w:marRight w:val="0"/>
          <w:marTop w:val="0"/>
          <w:marBottom w:val="0"/>
          <w:divBdr>
            <w:top w:val="none" w:sz="0" w:space="0" w:color="auto"/>
            <w:left w:val="none" w:sz="0" w:space="0" w:color="auto"/>
            <w:bottom w:val="none" w:sz="0" w:space="0" w:color="auto"/>
            <w:right w:val="none" w:sz="0" w:space="0" w:color="auto"/>
          </w:divBdr>
        </w:div>
        <w:div w:id="1014839353">
          <w:marLeft w:val="480"/>
          <w:marRight w:val="0"/>
          <w:marTop w:val="0"/>
          <w:marBottom w:val="0"/>
          <w:divBdr>
            <w:top w:val="none" w:sz="0" w:space="0" w:color="auto"/>
            <w:left w:val="none" w:sz="0" w:space="0" w:color="auto"/>
            <w:bottom w:val="none" w:sz="0" w:space="0" w:color="auto"/>
            <w:right w:val="none" w:sz="0" w:space="0" w:color="auto"/>
          </w:divBdr>
        </w:div>
        <w:div w:id="2073043980">
          <w:marLeft w:val="480"/>
          <w:marRight w:val="0"/>
          <w:marTop w:val="0"/>
          <w:marBottom w:val="0"/>
          <w:divBdr>
            <w:top w:val="none" w:sz="0" w:space="0" w:color="auto"/>
            <w:left w:val="none" w:sz="0" w:space="0" w:color="auto"/>
            <w:bottom w:val="none" w:sz="0" w:space="0" w:color="auto"/>
            <w:right w:val="none" w:sz="0" w:space="0" w:color="auto"/>
          </w:divBdr>
        </w:div>
        <w:div w:id="75593970">
          <w:marLeft w:val="480"/>
          <w:marRight w:val="0"/>
          <w:marTop w:val="0"/>
          <w:marBottom w:val="0"/>
          <w:divBdr>
            <w:top w:val="none" w:sz="0" w:space="0" w:color="auto"/>
            <w:left w:val="none" w:sz="0" w:space="0" w:color="auto"/>
            <w:bottom w:val="none" w:sz="0" w:space="0" w:color="auto"/>
            <w:right w:val="none" w:sz="0" w:space="0" w:color="auto"/>
          </w:divBdr>
        </w:div>
        <w:div w:id="2027713437">
          <w:marLeft w:val="480"/>
          <w:marRight w:val="0"/>
          <w:marTop w:val="0"/>
          <w:marBottom w:val="0"/>
          <w:divBdr>
            <w:top w:val="none" w:sz="0" w:space="0" w:color="auto"/>
            <w:left w:val="none" w:sz="0" w:space="0" w:color="auto"/>
            <w:bottom w:val="none" w:sz="0" w:space="0" w:color="auto"/>
            <w:right w:val="none" w:sz="0" w:space="0" w:color="auto"/>
          </w:divBdr>
        </w:div>
        <w:div w:id="2076514565">
          <w:marLeft w:val="480"/>
          <w:marRight w:val="0"/>
          <w:marTop w:val="0"/>
          <w:marBottom w:val="0"/>
          <w:divBdr>
            <w:top w:val="none" w:sz="0" w:space="0" w:color="auto"/>
            <w:left w:val="none" w:sz="0" w:space="0" w:color="auto"/>
            <w:bottom w:val="none" w:sz="0" w:space="0" w:color="auto"/>
            <w:right w:val="none" w:sz="0" w:space="0" w:color="auto"/>
          </w:divBdr>
        </w:div>
        <w:div w:id="1957322237">
          <w:marLeft w:val="480"/>
          <w:marRight w:val="0"/>
          <w:marTop w:val="0"/>
          <w:marBottom w:val="0"/>
          <w:divBdr>
            <w:top w:val="none" w:sz="0" w:space="0" w:color="auto"/>
            <w:left w:val="none" w:sz="0" w:space="0" w:color="auto"/>
            <w:bottom w:val="none" w:sz="0" w:space="0" w:color="auto"/>
            <w:right w:val="none" w:sz="0" w:space="0" w:color="auto"/>
          </w:divBdr>
        </w:div>
        <w:div w:id="1737703368">
          <w:marLeft w:val="480"/>
          <w:marRight w:val="0"/>
          <w:marTop w:val="0"/>
          <w:marBottom w:val="0"/>
          <w:divBdr>
            <w:top w:val="none" w:sz="0" w:space="0" w:color="auto"/>
            <w:left w:val="none" w:sz="0" w:space="0" w:color="auto"/>
            <w:bottom w:val="none" w:sz="0" w:space="0" w:color="auto"/>
            <w:right w:val="none" w:sz="0" w:space="0" w:color="auto"/>
          </w:divBdr>
        </w:div>
        <w:div w:id="1989746919">
          <w:marLeft w:val="480"/>
          <w:marRight w:val="0"/>
          <w:marTop w:val="0"/>
          <w:marBottom w:val="0"/>
          <w:divBdr>
            <w:top w:val="none" w:sz="0" w:space="0" w:color="auto"/>
            <w:left w:val="none" w:sz="0" w:space="0" w:color="auto"/>
            <w:bottom w:val="none" w:sz="0" w:space="0" w:color="auto"/>
            <w:right w:val="none" w:sz="0" w:space="0" w:color="auto"/>
          </w:divBdr>
        </w:div>
        <w:div w:id="1537082713">
          <w:marLeft w:val="480"/>
          <w:marRight w:val="0"/>
          <w:marTop w:val="0"/>
          <w:marBottom w:val="0"/>
          <w:divBdr>
            <w:top w:val="none" w:sz="0" w:space="0" w:color="auto"/>
            <w:left w:val="none" w:sz="0" w:space="0" w:color="auto"/>
            <w:bottom w:val="none" w:sz="0" w:space="0" w:color="auto"/>
            <w:right w:val="none" w:sz="0" w:space="0" w:color="auto"/>
          </w:divBdr>
        </w:div>
        <w:div w:id="999843896">
          <w:marLeft w:val="480"/>
          <w:marRight w:val="0"/>
          <w:marTop w:val="0"/>
          <w:marBottom w:val="0"/>
          <w:divBdr>
            <w:top w:val="none" w:sz="0" w:space="0" w:color="auto"/>
            <w:left w:val="none" w:sz="0" w:space="0" w:color="auto"/>
            <w:bottom w:val="none" w:sz="0" w:space="0" w:color="auto"/>
            <w:right w:val="none" w:sz="0" w:space="0" w:color="auto"/>
          </w:divBdr>
        </w:div>
        <w:div w:id="1590428076">
          <w:marLeft w:val="480"/>
          <w:marRight w:val="0"/>
          <w:marTop w:val="0"/>
          <w:marBottom w:val="0"/>
          <w:divBdr>
            <w:top w:val="none" w:sz="0" w:space="0" w:color="auto"/>
            <w:left w:val="none" w:sz="0" w:space="0" w:color="auto"/>
            <w:bottom w:val="none" w:sz="0" w:space="0" w:color="auto"/>
            <w:right w:val="none" w:sz="0" w:space="0" w:color="auto"/>
          </w:divBdr>
        </w:div>
        <w:div w:id="458644596">
          <w:marLeft w:val="480"/>
          <w:marRight w:val="0"/>
          <w:marTop w:val="0"/>
          <w:marBottom w:val="0"/>
          <w:divBdr>
            <w:top w:val="none" w:sz="0" w:space="0" w:color="auto"/>
            <w:left w:val="none" w:sz="0" w:space="0" w:color="auto"/>
            <w:bottom w:val="none" w:sz="0" w:space="0" w:color="auto"/>
            <w:right w:val="none" w:sz="0" w:space="0" w:color="auto"/>
          </w:divBdr>
        </w:div>
        <w:div w:id="19282346">
          <w:marLeft w:val="480"/>
          <w:marRight w:val="0"/>
          <w:marTop w:val="0"/>
          <w:marBottom w:val="0"/>
          <w:divBdr>
            <w:top w:val="none" w:sz="0" w:space="0" w:color="auto"/>
            <w:left w:val="none" w:sz="0" w:space="0" w:color="auto"/>
            <w:bottom w:val="none" w:sz="0" w:space="0" w:color="auto"/>
            <w:right w:val="none" w:sz="0" w:space="0" w:color="auto"/>
          </w:divBdr>
        </w:div>
        <w:div w:id="914820136">
          <w:marLeft w:val="480"/>
          <w:marRight w:val="0"/>
          <w:marTop w:val="0"/>
          <w:marBottom w:val="0"/>
          <w:divBdr>
            <w:top w:val="none" w:sz="0" w:space="0" w:color="auto"/>
            <w:left w:val="none" w:sz="0" w:space="0" w:color="auto"/>
            <w:bottom w:val="none" w:sz="0" w:space="0" w:color="auto"/>
            <w:right w:val="none" w:sz="0" w:space="0" w:color="auto"/>
          </w:divBdr>
        </w:div>
        <w:div w:id="1948808213">
          <w:marLeft w:val="480"/>
          <w:marRight w:val="0"/>
          <w:marTop w:val="0"/>
          <w:marBottom w:val="0"/>
          <w:divBdr>
            <w:top w:val="none" w:sz="0" w:space="0" w:color="auto"/>
            <w:left w:val="none" w:sz="0" w:space="0" w:color="auto"/>
            <w:bottom w:val="none" w:sz="0" w:space="0" w:color="auto"/>
            <w:right w:val="none" w:sz="0" w:space="0" w:color="auto"/>
          </w:divBdr>
        </w:div>
        <w:div w:id="1785071723">
          <w:marLeft w:val="480"/>
          <w:marRight w:val="0"/>
          <w:marTop w:val="0"/>
          <w:marBottom w:val="0"/>
          <w:divBdr>
            <w:top w:val="none" w:sz="0" w:space="0" w:color="auto"/>
            <w:left w:val="none" w:sz="0" w:space="0" w:color="auto"/>
            <w:bottom w:val="none" w:sz="0" w:space="0" w:color="auto"/>
            <w:right w:val="none" w:sz="0" w:space="0" w:color="auto"/>
          </w:divBdr>
        </w:div>
        <w:div w:id="14818875">
          <w:marLeft w:val="480"/>
          <w:marRight w:val="0"/>
          <w:marTop w:val="0"/>
          <w:marBottom w:val="0"/>
          <w:divBdr>
            <w:top w:val="none" w:sz="0" w:space="0" w:color="auto"/>
            <w:left w:val="none" w:sz="0" w:space="0" w:color="auto"/>
            <w:bottom w:val="none" w:sz="0" w:space="0" w:color="auto"/>
            <w:right w:val="none" w:sz="0" w:space="0" w:color="auto"/>
          </w:divBdr>
        </w:div>
        <w:div w:id="1634091095">
          <w:marLeft w:val="480"/>
          <w:marRight w:val="0"/>
          <w:marTop w:val="0"/>
          <w:marBottom w:val="0"/>
          <w:divBdr>
            <w:top w:val="none" w:sz="0" w:space="0" w:color="auto"/>
            <w:left w:val="none" w:sz="0" w:space="0" w:color="auto"/>
            <w:bottom w:val="none" w:sz="0" w:space="0" w:color="auto"/>
            <w:right w:val="none" w:sz="0" w:space="0" w:color="auto"/>
          </w:divBdr>
        </w:div>
        <w:div w:id="1628318665">
          <w:marLeft w:val="480"/>
          <w:marRight w:val="0"/>
          <w:marTop w:val="0"/>
          <w:marBottom w:val="0"/>
          <w:divBdr>
            <w:top w:val="none" w:sz="0" w:space="0" w:color="auto"/>
            <w:left w:val="none" w:sz="0" w:space="0" w:color="auto"/>
            <w:bottom w:val="none" w:sz="0" w:space="0" w:color="auto"/>
            <w:right w:val="none" w:sz="0" w:space="0" w:color="auto"/>
          </w:divBdr>
        </w:div>
        <w:div w:id="1473018634">
          <w:marLeft w:val="480"/>
          <w:marRight w:val="0"/>
          <w:marTop w:val="0"/>
          <w:marBottom w:val="0"/>
          <w:divBdr>
            <w:top w:val="none" w:sz="0" w:space="0" w:color="auto"/>
            <w:left w:val="none" w:sz="0" w:space="0" w:color="auto"/>
            <w:bottom w:val="none" w:sz="0" w:space="0" w:color="auto"/>
            <w:right w:val="none" w:sz="0" w:space="0" w:color="auto"/>
          </w:divBdr>
        </w:div>
        <w:div w:id="1476338079">
          <w:marLeft w:val="480"/>
          <w:marRight w:val="0"/>
          <w:marTop w:val="0"/>
          <w:marBottom w:val="0"/>
          <w:divBdr>
            <w:top w:val="none" w:sz="0" w:space="0" w:color="auto"/>
            <w:left w:val="none" w:sz="0" w:space="0" w:color="auto"/>
            <w:bottom w:val="none" w:sz="0" w:space="0" w:color="auto"/>
            <w:right w:val="none" w:sz="0" w:space="0" w:color="auto"/>
          </w:divBdr>
        </w:div>
        <w:div w:id="1364819620">
          <w:marLeft w:val="480"/>
          <w:marRight w:val="0"/>
          <w:marTop w:val="0"/>
          <w:marBottom w:val="0"/>
          <w:divBdr>
            <w:top w:val="none" w:sz="0" w:space="0" w:color="auto"/>
            <w:left w:val="none" w:sz="0" w:space="0" w:color="auto"/>
            <w:bottom w:val="none" w:sz="0" w:space="0" w:color="auto"/>
            <w:right w:val="none" w:sz="0" w:space="0" w:color="auto"/>
          </w:divBdr>
        </w:div>
        <w:div w:id="69737660">
          <w:marLeft w:val="480"/>
          <w:marRight w:val="0"/>
          <w:marTop w:val="0"/>
          <w:marBottom w:val="0"/>
          <w:divBdr>
            <w:top w:val="none" w:sz="0" w:space="0" w:color="auto"/>
            <w:left w:val="none" w:sz="0" w:space="0" w:color="auto"/>
            <w:bottom w:val="none" w:sz="0" w:space="0" w:color="auto"/>
            <w:right w:val="none" w:sz="0" w:space="0" w:color="auto"/>
          </w:divBdr>
        </w:div>
        <w:div w:id="1597203576">
          <w:marLeft w:val="480"/>
          <w:marRight w:val="0"/>
          <w:marTop w:val="0"/>
          <w:marBottom w:val="0"/>
          <w:divBdr>
            <w:top w:val="none" w:sz="0" w:space="0" w:color="auto"/>
            <w:left w:val="none" w:sz="0" w:space="0" w:color="auto"/>
            <w:bottom w:val="none" w:sz="0" w:space="0" w:color="auto"/>
            <w:right w:val="none" w:sz="0" w:space="0" w:color="auto"/>
          </w:divBdr>
        </w:div>
        <w:div w:id="1722825489">
          <w:marLeft w:val="480"/>
          <w:marRight w:val="0"/>
          <w:marTop w:val="0"/>
          <w:marBottom w:val="0"/>
          <w:divBdr>
            <w:top w:val="none" w:sz="0" w:space="0" w:color="auto"/>
            <w:left w:val="none" w:sz="0" w:space="0" w:color="auto"/>
            <w:bottom w:val="none" w:sz="0" w:space="0" w:color="auto"/>
            <w:right w:val="none" w:sz="0" w:space="0" w:color="auto"/>
          </w:divBdr>
        </w:div>
        <w:div w:id="159278422">
          <w:marLeft w:val="480"/>
          <w:marRight w:val="0"/>
          <w:marTop w:val="0"/>
          <w:marBottom w:val="0"/>
          <w:divBdr>
            <w:top w:val="none" w:sz="0" w:space="0" w:color="auto"/>
            <w:left w:val="none" w:sz="0" w:space="0" w:color="auto"/>
            <w:bottom w:val="none" w:sz="0" w:space="0" w:color="auto"/>
            <w:right w:val="none" w:sz="0" w:space="0" w:color="auto"/>
          </w:divBdr>
        </w:div>
        <w:div w:id="1041126410">
          <w:marLeft w:val="480"/>
          <w:marRight w:val="0"/>
          <w:marTop w:val="0"/>
          <w:marBottom w:val="0"/>
          <w:divBdr>
            <w:top w:val="none" w:sz="0" w:space="0" w:color="auto"/>
            <w:left w:val="none" w:sz="0" w:space="0" w:color="auto"/>
            <w:bottom w:val="none" w:sz="0" w:space="0" w:color="auto"/>
            <w:right w:val="none" w:sz="0" w:space="0" w:color="auto"/>
          </w:divBdr>
        </w:div>
        <w:div w:id="698968144">
          <w:marLeft w:val="480"/>
          <w:marRight w:val="0"/>
          <w:marTop w:val="0"/>
          <w:marBottom w:val="0"/>
          <w:divBdr>
            <w:top w:val="none" w:sz="0" w:space="0" w:color="auto"/>
            <w:left w:val="none" w:sz="0" w:space="0" w:color="auto"/>
            <w:bottom w:val="none" w:sz="0" w:space="0" w:color="auto"/>
            <w:right w:val="none" w:sz="0" w:space="0" w:color="auto"/>
          </w:divBdr>
        </w:div>
        <w:div w:id="2096510517">
          <w:marLeft w:val="480"/>
          <w:marRight w:val="0"/>
          <w:marTop w:val="0"/>
          <w:marBottom w:val="0"/>
          <w:divBdr>
            <w:top w:val="none" w:sz="0" w:space="0" w:color="auto"/>
            <w:left w:val="none" w:sz="0" w:space="0" w:color="auto"/>
            <w:bottom w:val="none" w:sz="0" w:space="0" w:color="auto"/>
            <w:right w:val="none" w:sz="0" w:space="0" w:color="auto"/>
          </w:divBdr>
        </w:div>
        <w:div w:id="563294584">
          <w:marLeft w:val="480"/>
          <w:marRight w:val="0"/>
          <w:marTop w:val="0"/>
          <w:marBottom w:val="0"/>
          <w:divBdr>
            <w:top w:val="none" w:sz="0" w:space="0" w:color="auto"/>
            <w:left w:val="none" w:sz="0" w:space="0" w:color="auto"/>
            <w:bottom w:val="none" w:sz="0" w:space="0" w:color="auto"/>
            <w:right w:val="none" w:sz="0" w:space="0" w:color="auto"/>
          </w:divBdr>
        </w:div>
        <w:div w:id="1608543603">
          <w:marLeft w:val="480"/>
          <w:marRight w:val="0"/>
          <w:marTop w:val="0"/>
          <w:marBottom w:val="0"/>
          <w:divBdr>
            <w:top w:val="none" w:sz="0" w:space="0" w:color="auto"/>
            <w:left w:val="none" w:sz="0" w:space="0" w:color="auto"/>
            <w:bottom w:val="none" w:sz="0" w:space="0" w:color="auto"/>
            <w:right w:val="none" w:sz="0" w:space="0" w:color="auto"/>
          </w:divBdr>
        </w:div>
        <w:div w:id="151995859">
          <w:marLeft w:val="480"/>
          <w:marRight w:val="0"/>
          <w:marTop w:val="0"/>
          <w:marBottom w:val="0"/>
          <w:divBdr>
            <w:top w:val="none" w:sz="0" w:space="0" w:color="auto"/>
            <w:left w:val="none" w:sz="0" w:space="0" w:color="auto"/>
            <w:bottom w:val="none" w:sz="0" w:space="0" w:color="auto"/>
            <w:right w:val="none" w:sz="0" w:space="0" w:color="auto"/>
          </w:divBdr>
        </w:div>
        <w:div w:id="1050689106">
          <w:marLeft w:val="480"/>
          <w:marRight w:val="0"/>
          <w:marTop w:val="0"/>
          <w:marBottom w:val="0"/>
          <w:divBdr>
            <w:top w:val="none" w:sz="0" w:space="0" w:color="auto"/>
            <w:left w:val="none" w:sz="0" w:space="0" w:color="auto"/>
            <w:bottom w:val="none" w:sz="0" w:space="0" w:color="auto"/>
            <w:right w:val="none" w:sz="0" w:space="0" w:color="auto"/>
          </w:divBdr>
        </w:div>
        <w:div w:id="1750076933">
          <w:marLeft w:val="480"/>
          <w:marRight w:val="0"/>
          <w:marTop w:val="0"/>
          <w:marBottom w:val="0"/>
          <w:divBdr>
            <w:top w:val="none" w:sz="0" w:space="0" w:color="auto"/>
            <w:left w:val="none" w:sz="0" w:space="0" w:color="auto"/>
            <w:bottom w:val="none" w:sz="0" w:space="0" w:color="auto"/>
            <w:right w:val="none" w:sz="0" w:space="0" w:color="auto"/>
          </w:divBdr>
        </w:div>
        <w:div w:id="1341082832">
          <w:marLeft w:val="480"/>
          <w:marRight w:val="0"/>
          <w:marTop w:val="0"/>
          <w:marBottom w:val="0"/>
          <w:divBdr>
            <w:top w:val="none" w:sz="0" w:space="0" w:color="auto"/>
            <w:left w:val="none" w:sz="0" w:space="0" w:color="auto"/>
            <w:bottom w:val="none" w:sz="0" w:space="0" w:color="auto"/>
            <w:right w:val="none" w:sz="0" w:space="0" w:color="auto"/>
          </w:divBdr>
        </w:div>
        <w:div w:id="1678581475">
          <w:marLeft w:val="480"/>
          <w:marRight w:val="0"/>
          <w:marTop w:val="0"/>
          <w:marBottom w:val="0"/>
          <w:divBdr>
            <w:top w:val="none" w:sz="0" w:space="0" w:color="auto"/>
            <w:left w:val="none" w:sz="0" w:space="0" w:color="auto"/>
            <w:bottom w:val="none" w:sz="0" w:space="0" w:color="auto"/>
            <w:right w:val="none" w:sz="0" w:space="0" w:color="auto"/>
          </w:divBdr>
        </w:div>
        <w:div w:id="138888504">
          <w:marLeft w:val="480"/>
          <w:marRight w:val="0"/>
          <w:marTop w:val="0"/>
          <w:marBottom w:val="0"/>
          <w:divBdr>
            <w:top w:val="none" w:sz="0" w:space="0" w:color="auto"/>
            <w:left w:val="none" w:sz="0" w:space="0" w:color="auto"/>
            <w:bottom w:val="none" w:sz="0" w:space="0" w:color="auto"/>
            <w:right w:val="none" w:sz="0" w:space="0" w:color="auto"/>
          </w:divBdr>
        </w:div>
        <w:div w:id="334648297">
          <w:marLeft w:val="480"/>
          <w:marRight w:val="0"/>
          <w:marTop w:val="0"/>
          <w:marBottom w:val="0"/>
          <w:divBdr>
            <w:top w:val="none" w:sz="0" w:space="0" w:color="auto"/>
            <w:left w:val="none" w:sz="0" w:space="0" w:color="auto"/>
            <w:bottom w:val="none" w:sz="0" w:space="0" w:color="auto"/>
            <w:right w:val="none" w:sz="0" w:space="0" w:color="auto"/>
          </w:divBdr>
        </w:div>
        <w:div w:id="705255927">
          <w:marLeft w:val="480"/>
          <w:marRight w:val="0"/>
          <w:marTop w:val="0"/>
          <w:marBottom w:val="0"/>
          <w:divBdr>
            <w:top w:val="none" w:sz="0" w:space="0" w:color="auto"/>
            <w:left w:val="none" w:sz="0" w:space="0" w:color="auto"/>
            <w:bottom w:val="none" w:sz="0" w:space="0" w:color="auto"/>
            <w:right w:val="none" w:sz="0" w:space="0" w:color="auto"/>
          </w:divBdr>
        </w:div>
        <w:div w:id="1966233415">
          <w:marLeft w:val="480"/>
          <w:marRight w:val="0"/>
          <w:marTop w:val="0"/>
          <w:marBottom w:val="0"/>
          <w:divBdr>
            <w:top w:val="none" w:sz="0" w:space="0" w:color="auto"/>
            <w:left w:val="none" w:sz="0" w:space="0" w:color="auto"/>
            <w:bottom w:val="none" w:sz="0" w:space="0" w:color="auto"/>
            <w:right w:val="none" w:sz="0" w:space="0" w:color="auto"/>
          </w:divBdr>
        </w:div>
        <w:div w:id="1784154843">
          <w:marLeft w:val="480"/>
          <w:marRight w:val="0"/>
          <w:marTop w:val="0"/>
          <w:marBottom w:val="0"/>
          <w:divBdr>
            <w:top w:val="none" w:sz="0" w:space="0" w:color="auto"/>
            <w:left w:val="none" w:sz="0" w:space="0" w:color="auto"/>
            <w:bottom w:val="none" w:sz="0" w:space="0" w:color="auto"/>
            <w:right w:val="none" w:sz="0" w:space="0" w:color="auto"/>
          </w:divBdr>
        </w:div>
        <w:div w:id="1894846854">
          <w:marLeft w:val="480"/>
          <w:marRight w:val="0"/>
          <w:marTop w:val="0"/>
          <w:marBottom w:val="0"/>
          <w:divBdr>
            <w:top w:val="none" w:sz="0" w:space="0" w:color="auto"/>
            <w:left w:val="none" w:sz="0" w:space="0" w:color="auto"/>
            <w:bottom w:val="none" w:sz="0" w:space="0" w:color="auto"/>
            <w:right w:val="none" w:sz="0" w:space="0" w:color="auto"/>
          </w:divBdr>
        </w:div>
        <w:div w:id="1205756002">
          <w:marLeft w:val="480"/>
          <w:marRight w:val="0"/>
          <w:marTop w:val="0"/>
          <w:marBottom w:val="0"/>
          <w:divBdr>
            <w:top w:val="none" w:sz="0" w:space="0" w:color="auto"/>
            <w:left w:val="none" w:sz="0" w:space="0" w:color="auto"/>
            <w:bottom w:val="none" w:sz="0" w:space="0" w:color="auto"/>
            <w:right w:val="none" w:sz="0" w:space="0" w:color="auto"/>
          </w:divBdr>
        </w:div>
        <w:div w:id="869105620">
          <w:marLeft w:val="480"/>
          <w:marRight w:val="0"/>
          <w:marTop w:val="0"/>
          <w:marBottom w:val="0"/>
          <w:divBdr>
            <w:top w:val="none" w:sz="0" w:space="0" w:color="auto"/>
            <w:left w:val="none" w:sz="0" w:space="0" w:color="auto"/>
            <w:bottom w:val="none" w:sz="0" w:space="0" w:color="auto"/>
            <w:right w:val="none" w:sz="0" w:space="0" w:color="auto"/>
          </w:divBdr>
        </w:div>
        <w:div w:id="632830139">
          <w:marLeft w:val="480"/>
          <w:marRight w:val="0"/>
          <w:marTop w:val="0"/>
          <w:marBottom w:val="0"/>
          <w:divBdr>
            <w:top w:val="none" w:sz="0" w:space="0" w:color="auto"/>
            <w:left w:val="none" w:sz="0" w:space="0" w:color="auto"/>
            <w:bottom w:val="none" w:sz="0" w:space="0" w:color="auto"/>
            <w:right w:val="none" w:sz="0" w:space="0" w:color="auto"/>
          </w:divBdr>
        </w:div>
        <w:div w:id="2123912068">
          <w:marLeft w:val="480"/>
          <w:marRight w:val="0"/>
          <w:marTop w:val="0"/>
          <w:marBottom w:val="0"/>
          <w:divBdr>
            <w:top w:val="none" w:sz="0" w:space="0" w:color="auto"/>
            <w:left w:val="none" w:sz="0" w:space="0" w:color="auto"/>
            <w:bottom w:val="none" w:sz="0" w:space="0" w:color="auto"/>
            <w:right w:val="none" w:sz="0" w:space="0" w:color="auto"/>
          </w:divBdr>
        </w:div>
        <w:div w:id="337006120">
          <w:marLeft w:val="480"/>
          <w:marRight w:val="0"/>
          <w:marTop w:val="0"/>
          <w:marBottom w:val="0"/>
          <w:divBdr>
            <w:top w:val="none" w:sz="0" w:space="0" w:color="auto"/>
            <w:left w:val="none" w:sz="0" w:space="0" w:color="auto"/>
            <w:bottom w:val="none" w:sz="0" w:space="0" w:color="auto"/>
            <w:right w:val="none" w:sz="0" w:space="0" w:color="auto"/>
          </w:divBdr>
        </w:div>
        <w:div w:id="1865048320">
          <w:marLeft w:val="480"/>
          <w:marRight w:val="0"/>
          <w:marTop w:val="0"/>
          <w:marBottom w:val="0"/>
          <w:divBdr>
            <w:top w:val="none" w:sz="0" w:space="0" w:color="auto"/>
            <w:left w:val="none" w:sz="0" w:space="0" w:color="auto"/>
            <w:bottom w:val="none" w:sz="0" w:space="0" w:color="auto"/>
            <w:right w:val="none" w:sz="0" w:space="0" w:color="auto"/>
          </w:divBdr>
        </w:div>
        <w:div w:id="1482767935">
          <w:marLeft w:val="480"/>
          <w:marRight w:val="0"/>
          <w:marTop w:val="0"/>
          <w:marBottom w:val="0"/>
          <w:divBdr>
            <w:top w:val="none" w:sz="0" w:space="0" w:color="auto"/>
            <w:left w:val="none" w:sz="0" w:space="0" w:color="auto"/>
            <w:bottom w:val="none" w:sz="0" w:space="0" w:color="auto"/>
            <w:right w:val="none" w:sz="0" w:space="0" w:color="auto"/>
          </w:divBdr>
        </w:div>
        <w:div w:id="366225119">
          <w:marLeft w:val="480"/>
          <w:marRight w:val="0"/>
          <w:marTop w:val="0"/>
          <w:marBottom w:val="0"/>
          <w:divBdr>
            <w:top w:val="none" w:sz="0" w:space="0" w:color="auto"/>
            <w:left w:val="none" w:sz="0" w:space="0" w:color="auto"/>
            <w:bottom w:val="none" w:sz="0" w:space="0" w:color="auto"/>
            <w:right w:val="none" w:sz="0" w:space="0" w:color="auto"/>
          </w:divBdr>
        </w:div>
        <w:div w:id="1134054968">
          <w:marLeft w:val="480"/>
          <w:marRight w:val="0"/>
          <w:marTop w:val="0"/>
          <w:marBottom w:val="0"/>
          <w:divBdr>
            <w:top w:val="none" w:sz="0" w:space="0" w:color="auto"/>
            <w:left w:val="none" w:sz="0" w:space="0" w:color="auto"/>
            <w:bottom w:val="none" w:sz="0" w:space="0" w:color="auto"/>
            <w:right w:val="none" w:sz="0" w:space="0" w:color="auto"/>
          </w:divBdr>
        </w:div>
        <w:div w:id="1411121774">
          <w:marLeft w:val="480"/>
          <w:marRight w:val="0"/>
          <w:marTop w:val="0"/>
          <w:marBottom w:val="0"/>
          <w:divBdr>
            <w:top w:val="none" w:sz="0" w:space="0" w:color="auto"/>
            <w:left w:val="none" w:sz="0" w:space="0" w:color="auto"/>
            <w:bottom w:val="none" w:sz="0" w:space="0" w:color="auto"/>
            <w:right w:val="none" w:sz="0" w:space="0" w:color="auto"/>
          </w:divBdr>
        </w:div>
        <w:div w:id="1038315087">
          <w:marLeft w:val="480"/>
          <w:marRight w:val="0"/>
          <w:marTop w:val="0"/>
          <w:marBottom w:val="0"/>
          <w:divBdr>
            <w:top w:val="none" w:sz="0" w:space="0" w:color="auto"/>
            <w:left w:val="none" w:sz="0" w:space="0" w:color="auto"/>
            <w:bottom w:val="none" w:sz="0" w:space="0" w:color="auto"/>
            <w:right w:val="none" w:sz="0" w:space="0" w:color="auto"/>
          </w:divBdr>
        </w:div>
        <w:div w:id="1988706409">
          <w:marLeft w:val="480"/>
          <w:marRight w:val="0"/>
          <w:marTop w:val="0"/>
          <w:marBottom w:val="0"/>
          <w:divBdr>
            <w:top w:val="none" w:sz="0" w:space="0" w:color="auto"/>
            <w:left w:val="none" w:sz="0" w:space="0" w:color="auto"/>
            <w:bottom w:val="none" w:sz="0" w:space="0" w:color="auto"/>
            <w:right w:val="none" w:sz="0" w:space="0" w:color="auto"/>
          </w:divBdr>
        </w:div>
        <w:div w:id="540099087">
          <w:marLeft w:val="480"/>
          <w:marRight w:val="0"/>
          <w:marTop w:val="0"/>
          <w:marBottom w:val="0"/>
          <w:divBdr>
            <w:top w:val="none" w:sz="0" w:space="0" w:color="auto"/>
            <w:left w:val="none" w:sz="0" w:space="0" w:color="auto"/>
            <w:bottom w:val="none" w:sz="0" w:space="0" w:color="auto"/>
            <w:right w:val="none" w:sz="0" w:space="0" w:color="auto"/>
          </w:divBdr>
        </w:div>
        <w:div w:id="1109861197">
          <w:marLeft w:val="480"/>
          <w:marRight w:val="0"/>
          <w:marTop w:val="0"/>
          <w:marBottom w:val="0"/>
          <w:divBdr>
            <w:top w:val="none" w:sz="0" w:space="0" w:color="auto"/>
            <w:left w:val="none" w:sz="0" w:space="0" w:color="auto"/>
            <w:bottom w:val="none" w:sz="0" w:space="0" w:color="auto"/>
            <w:right w:val="none" w:sz="0" w:space="0" w:color="auto"/>
          </w:divBdr>
        </w:div>
        <w:div w:id="1498643254">
          <w:marLeft w:val="480"/>
          <w:marRight w:val="0"/>
          <w:marTop w:val="0"/>
          <w:marBottom w:val="0"/>
          <w:divBdr>
            <w:top w:val="none" w:sz="0" w:space="0" w:color="auto"/>
            <w:left w:val="none" w:sz="0" w:space="0" w:color="auto"/>
            <w:bottom w:val="none" w:sz="0" w:space="0" w:color="auto"/>
            <w:right w:val="none" w:sz="0" w:space="0" w:color="auto"/>
          </w:divBdr>
        </w:div>
        <w:div w:id="1999261910">
          <w:marLeft w:val="480"/>
          <w:marRight w:val="0"/>
          <w:marTop w:val="0"/>
          <w:marBottom w:val="0"/>
          <w:divBdr>
            <w:top w:val="none" w:sz="0" w:space="0" w:color="auto"/>
            <w:left w:val="none" w:sz="0" w:space="0" w:color="auto"/>
            <w:bottom w:val="none" w:sz="0" w:space="0" w:color="auto"/>
            <w:right w:val="none" w:sz="0" w:space="0" w:color="auto"/>
          </w:divBdr>
        </w:div>
        <w:div w:id="1388412624">
          <w:marLeft w:val="480"/>
          <w:marRight w:val="0"/>
          <w:marTop w:val="0"/>
          <w:marBottom w:val="0"/>
          <w:divBdr>
            <w:top w:val="none" w:sz="0" w:space="0" w:color="auto"/>
            <w:left w:val="none" w:sz="0" w:space="0" w:color="auto"/>
            <w:bottom w:val="none" w:sz="0" w:space="0" w:color="auto"/>
            <w:right w:val="none" w:sz="0" w:space="0" w:color="auto"/>
          </w:divBdr>
        </w:div>
        <w:div w:id="381103588">
          <w:marLeft w:val="480"/>
          <w:marRight w:val="0"/>
          <w:marTop w:val="0"/>
          <w:marBottom w:val="0"/>
          <w:divBdr>
            <w:top w:val="none" w:sz="0" w:space="0" w:color="auto"/>
            <w:left w:val="none" w:sz="0" w:space="0" w:color="auto"/>
            <w:bottom w:val="none" w:sz="0" w:space="0" w:color="auto"/>
            <w:right w:val="none" w:sz="0" w:space="0" w:color="auto"/>
          </w:divBdr>
        </w:div>
        <w:div w:id="114906613">
          <w:marLeft w:val="480"/>
          <w:marRight w:val="0"/>
          <w:marTop w:val="0"/>
          <w:marBottom w:val="0"/>
          <w:divBdr>
            <w:top w:val="none" w:sz="0" w:space="0" w:color="auto"/>
            <w:left w:val="none" w:sz="0" w:space="0" w:color="auto"/>
            <w:bottom w:val="none" w:sz="0" w:space="0" w:color="auto"/>
            <w:right w:val="none" w:sz="0" w:space="0" w:color="auto"/>
          </w:divBdr>
        </w:div>
        <w:div w:id="662049221">
          <w:marLeft w:val="480"/>
          <w:marRight w:val="0"/>
          <w:marTop w:val="0"/>
          <w:marBottom w:val="0"/>
          <w:divBdr>
            <w:top w:val="none" w:sz="0" w:space="0" w:color="auto"/>
            <w:left w:val="none" w:sz="0" w:space="0" w:color="auto"/>
            <w:bottom w:val="none" w:sz="0" w:space="0" w:color="auto"/>
            <w:right w:val="none" w:sz="0" w:space="0" w:color="auto"/>
          </w:divBdr>
        </w:div>
        <w:div w:id="1266041543">
          <w:marLeft w:val="480"/>
          <w:marRight w:val="0"/>
          <w:marTop w:val="0"/>
          <w:marBottom w:val="0"/>
          <w:divBdr>
            <w:top w:val="none" w:sz="0" w:space="0" w:color="auto"/>
            <w:left w:val="none" w:sz="0" w:space="0" w:color="auto"/>
            <w:bottom w:val="none" w:sz="0" w:space="0" w:color="auto"/>
            <w:right w:val="none" w:sz="0" w:space="0" w:color="auto"/>
          </w:divBdr>
        </w:div>
        <w:div w:id="1980957233">
          <w:marLeft w:val="480"/>
          <w:marRight w:val="0"/>
          <w:marTop w:val="0"/>
          <w:marBottom w:val="0"/>
          <w:divBdr>
            <w:top w:val="none" w:sz="0" w:space="0" w:color="auto"/>
            <w:left w:val="none" w:sz="0" w:space="0" w:color="auto"/>
            <w:bottom w:val="none" w:sz="0" w:space="0" w:color="auto"/>
            <w:right w:val="none" w:sz="0" w:space="0" w:color="auto"/>
          </w:divBdr>
        </w:div>
        <w:div w:id="166405521">
          <w:marLeft w:val="480"/>
          <w:marRight w:val="0"/>
          <w:marTop w:val="0"/>
          <w:marBottom w:val="0"/>
          <w:divBdr>
            <w:top w:val="none" w:sz="0" w:space="0" w:color="auto"/>
            <w:left w:val="none" w:sz="0" w:space="0" w:color="auto"/>
            <w:bottom w:val="none" w:sz="0" w:space="0" w:color="auto"/>
            <w:right w:val="none" w:sz="0" w:space="0" w:color="auto"/>
          </w:divBdr>
        </w:div>
        <w:div w:id="898638109">
          <w:marLeft w:val="480"/>
          <w:marRight w:val="0"/>
          <w:marTop w:val="0"/>
          <w:marBottom w:val="0"/>
          <w:divBdr>
            <w:top w:val="none" w:sz="0" w:space="0" w:color="auto"/>
            <w:left w:val="none" w:sz="0" w:space="0" w:color="auto"/>
            <w:bottom w:val="none" w:sz="0" w:space="0" w:color="auto"/>
            <w:right w:val="none" w:sz="0" w:space="0" w:color="auto"/>
          </w:divBdr>
        </w:div>
        <w:div w:id="1540437999">
          <w:marLeft w:val="480"/>
          <w:marRight w:val="0"/>
          <w:marTop w:val="0"/>
          <w:marBottom w:val="0"/>
          <w:divBdr>
            <w:top w:val="none" w:sz="0" w:space="0" w:color="auto"/>
            <w:left w:val="none" w:sz="0" w:space="0" w:color="auto"/>
            <w:bottom w:val="none" w:sz="0" w:space="0" w:color="auto"/>
            <w:right w:val="none" w:sz="0" w:space="0" w:color="auto"/>
          </w:divBdr>
        </w:div>
        <w:div w:id="1666323521">
          <w:marLeft w:val="480"/>
          <w:marRight w:val="0"/>
          <w:marTop w:val="0"/>
          <w:marBottom w:val="0"/>
          <w:divBdr>
            <w:top w:val="none" w:sz="0" w:space="0" w:color="auto"/>
            <w:left w:val="none" w:sz="0" w:space="0" w:color="auto"/>
            <w:bottom w:val="none" w:sz="0" w:space="0" w:color="auto"/>
            <w:right w:val="none" w:sz="0" w:space="0" w:color="auto"/>
          </w:divBdr>
        </w:div>
        <w:div w:id="66152592">
          <w:marLeft w:val="480"/>
          <w:marRight w:val="0"/>
          <w:marTop w:val="0"/>
          <w:marBottom w:val="0"/>
          <w:divBdr>
            <w:top w:val="none" w:sz="0" w:space="0" w:color="auto"/>
            <w:left w:val="none" w:sz="0" w:space="0" w:color="auto"/>
            <w:bottom w:val="none" w:sz="0" w:space="0" w:color="auto"/>
            <w:right w:val="none" w:sz="0" w:space="0" w:color="auto"/>
          </w:divBdr>
        </w:div>
        <w:div w:id="298613085">
          <w:marLeft w:val="480"/>
          <w:marRight w:val="0"/>
          <w:marTop w:val="0"/>
          <w:marBottom w:val="0"/>
          <w:divBdr>
            <w:top w:val="none" w:sz="0" w:space="0" w:color="auto"/>
            <w:left w:val="none" w:sz="0" w:space="0" w:color="auto"/>
            <w:bottom w:val="none" w:sz="0" w:space="0" w:color="auto"/>
            <w:right w:val="none" w:sz="0" w:space="0" w:color="auto"/>
          </w:divBdr>
        </w:div>
        <w:div w:id="334265079">
          <w:marLeft w:val="480"/>
          <w:marRight w:val="0"/>
          <w:marTop w:val="0"/>
          <w:marBottom w:val="0"/>
          <w:divBdr>
            <w:top w:val="none" w:sz="0" w:space="0" w:color="auto"/>
            <w:left w:val="none" w:sz="0" w:space="0" w:color="auto"/>
            <w:bottom w:val="none" w:sz="0" w:space="0" w:color="auto"/>
            <w:right w:val="none" w:sz="0" w:space="0" w:color="auto"/>
          </w:divBdr>
        </w:div>
        <w:div w:id="2018925374">
          <w:marLeft w:val="480"/>
          <w:marRight w:val="0"/>
          <w:marTop w:val="0"/>
          <w:marBottom w:val="0"/>
          <w:divBdr>
            <w:top w:val="none" w:sz="0" w:space="0" w:color="auto"/>
            <w:left w:val="none" w:sz="0" w:space="0" w:color="auto"/>
            <w:bottom w:val="none" w:sz="0" w:space="0" w:color="auto"/>
            <w:right w:val="none" w:sz="0" w:space="0" w:color="auto"/>
          </w:divBdr>
        </w:div>
        <w:div w:id="1995257166">
          <w:marLeft w:val="480"/>
          <w:marRight w:val="0"/>
          <w:marTop w:val="0"/>
          <w:marBottom w:val="0"/>
          <w:divBdr>
            <w:top w:val="none" w:sz="0" w:space="0" w:color="auto"/>
            <w:left w:val="none" w:sz="0" w:space="0" w:color="auto"/>
            <w:bottom w:val="none" w:sz="0" w:space="0" w:color="auto"/>
            <w:right w:val="none" w:sz="0" w:space="0" w:color="auto"/>
          </w:divBdr>
        </w:div>
        <w:div w:id="231737806">
          <w:marLeft w:val="480"/>
          <w:marRight w:val="0"/>
          <w:marTop w:val="0"/>
          <w:marBottom w:val="0"/>
          <w:divBdr>
            <w:top w:val="none" w:sz="0" w:space="0" w:color="auto"/>
            <w:left w:val="none" w:sz="0" w:space="0" w:color="auto"/>
            <w:bottom w:val="none" w:sz="0" w:space="0" w:color="auto"/>
            <w:right w:val="none" w:sz="0" w:space="0" w:color="auto"/>
          </w:divBdr>
        </w:div>
        <w:div w:id="840125362">
          <w:marLeft w:val="480"/>
          <w:marRight w:val="0"/>
          <w:marTop w:val="0"/>
          <w:marBottom w:val="0"/>
          <w:divBdr>
            <w:top w:val="none" w:sz="0" w:space="0" w:color="auto"/>
            <w:left w:val="none" w:sz="0" w:space="0" w:color="auto"/>
            <w:bottom w:val="none" w:sz="0" w:space="0" w:color="auto"/>
            <w:right w:val="none" w:sz="0" w:space="0" w:color="auto"/>
          </w:divBdr>
        </w:div>
        <w:div w:id="157355577">
          <w:marLeft w:val="480"/>
          <w:marRight w:val="0"/>
          <w:marTop w:val="0"/>
          <w:marBottom w:val="0"/>
          <w:divBdr>
            <w:top w:val="none" w:sz="0" w:space="0" w:color="auto"/>
            <w:left w:val="none" w:sz="0" w:space="0" w:color="auto"/>
            <w:bottom w:val="none" w:sz="0" w:space="0" w:color="auto"/>
            <w:right w:val="none" w:sz="0" w:space="0" w:color="auto"/>
          </w:divBdr>
        </w:div>
        <w:div w:id="888229091">
          <w:marLeft w:val="480"/>
          <w:marRight w:val="0"/>
          <w:marTop w:val="0"/>
          <w:marBottom w:val="0"/>
          <w:divBdr>
            <w:top w:val="none" w:sz="0" w:space="0" w:color="auto"/>
            <w:left w:val="none" w:sz="0" w:space="0" w:color="auto"/>
            <w:bottom w:val="none" w:sz="0" w:space="0" w:color="auto"/>
            <w:right w:val="none" w:sz="0" w:space="0" w:color="auto"/>
          </w:divBdr>
        </w:div>
        <w:div w:id="1032147897">
          <w:marLeft w:val="480"/>
          <w:marRight w:val="0"/>
          <w:marTop w:val="0"/>
          <w:marBottom w:val="0"/>
          <w:divBdr>
            <w:top w:val="none" w:sz="0" w:space="0" w:color="auto"/>
            <w:left w:val="none" w:sz="0" w:space="0" w:color="auto"/>
            <w:bottom w:val="none" w:sz="0" w:space="0" w:color="auto"/>
            <w:right w:val="none" w:sz="0" w:space="0" w:color="auto"/>
          </w:divBdr>
        </w:div>
        <w:div w:id="34082320">
          <w:marLeft w:val="480"/>
          <w:marRight w:val="0"/>
          <w:marTop w:val="0"/>
          <w:marBottom w:val="0"/>
          <w:divBdr>
            <w:top w:val="none" w:sz="0" w:space="0" w:color="auto"/>
            <w:left w:val="none" w:sz="0" w:space="0" w:color="auto"/>
            <w:bottom w:val="none" w:sz="0" w:space="0" w:color="auto"/>
            <w:right w:val="none" w:sz="0" w:space="0" w:color="auto"/>
          </w:divBdr>
        </w:div>
        <w:div w:id="198469836">
          <w:marLeft w:val="480"/>
          <w:marRight w:val="0"/>
          <w:marTop w:val="0"/>
          <w:marBottom w:val="0"/>
          <w:divBdr>
            <w:top w:val="none" w:sz="0" w:space="0" w:color="auto"/>
            <w:left w:val="none" w:sz="0" w:space="0" w:color="auto"/>
            <w:bottom w:val="none" w:sz="0" w:space="0" w:color="auto"/>
            <w:right w:val="none" w:sz="0" w:space="0" w:color="auto"/>
          </w:divBdr>
        </w:div>
        <w:div w:id="2095390956">
          <w:marLeft w:val="480"/>
          <w:marRight w:val="0"/>
          <w:marTop w:val="0"/>
          <w:marBottom w:val="0"/>
          <w:divBdr>
            <w:top w:val="none" w:sz="0" w:space="0" w:color="auto"/>
            <w:left w:val="none" w:sz="0" w:space="0" w:color="auto"/>
            <w:bottom w:val="none" w:sz="0" w:space="0" w:color="auto"/>
            <w:right w:val="none" w:sz="0" w:space="0" w:color="auto"/>
          </w:divBdr>
        </w:div>
        <w:div w:id="536087664">
          <w:marLeft w:val="480"/>
          <w:marRight w:val="0"/>
          <w:marTop w:val="0"/>
          <w:marBottom w:val="0"/>
          <w:divBdr>
            <w:top w:val="none" w:sz="0" w:space="0" w:color="auto"/>
            <w:left w:val="none" w:sz="0" w:space="0" w:color="auto"/>
            <w:bottom w:val="none" w:sz="0" w:space="0" w:color="auto"/>
            <w:right w:val="none" w:sz="0" w:space="0" w:color="auto"/>
          </w:divBdr>
        </w:div>
        <w:div w:id="794641656">
          <w:marLeft w:val="480"/>
          <w:marRight w:val="0"/>
          <w:marTop w:val="0"/>
          <w:marBottom w:val="0"/>
          <w:divBdr>
            <w:top w:val="none" w:sz="0" w:space="0" w:color="auto"/>
            <w:left w:val="none" w:sz="0" w:space="0" w:color="auto"/>
            <w:bottom w:val="none" w:sz="0" w:space="0" w:color="auto"/>
            <w:right w:val="none" w:sz="0" w:space="0" w:color="auto"/>
          </w:divBdr>
        </w:div>
        <w:div w:id="190384444">
          <w:marLeft w:val="480"/>
          <w:marRight w:val="0"/>
          <w:marTop w:val="0"/>
          <w:marBottom w:val="0"/>
          <w:divBdr>
            <w:top w:val="none" w:sz="0" w:space="0" w:color="auto"/>
            <w:left w:val="none" w:sz="0" w:space="0" w:color="auto"/>
            <w:bottom w:val="none" w:sz="0" w:space="0" w:color="auto"/>
            <w:right w:val="none" w:sz="0" w:space="0" w:color="auto"/>
          </w:divBdr>
        </w:div>
        <w:div w:id="1160459106">
          <w:marLeft w:val="480"/>
          <w:marRight w:val="0"/>
          <w:marTop w:val="0"/>
          <w:marBottom w:val="0"/>
          <w:divBdr>
            <w:top w:val="none" w:sz="0" w:space="0" w:color="auto"/>
            <w:left w:val="none" w:sz="0" w:space="0" w:color="auto"/>
            <w:bottom w:val="none" w:sz="0" w:space="0" w:color="auto"/>
            <w:right w:val="none" w:sz="0" w:space="0" w:color="auto"/>
          </w:divBdr>
        </w:div>
        <w:div w:id="1514302280">
          <w:marLeft w:val="480"/>
          <w:marRight w:val="0"/>
          <w:marTop w:val="0"/>
          <w:marBottom w:val="0"/>
          <w:divBdr>
            <w:top w:val="none" w:sz="0" w:space="0" w:color="auto"/>
            <w:left w:val="none" w:sz="0" w:space="0" w:color="auto"/>
            <w:bottom w:val="none" w:sz="0" w:space="0" w:color="auto"/>
            <w:right w:val="none" w:sz="0" w:space="0" w:color="auto"/>
          </w:divBdr>
        </w:div>
        <w:div w:id="1224290427">
          <w:marLeft w:val="480"/>
          <w:marRight w:val="0"/>
          <w:marTop w:val="0"/>
          <w:marBottom w:val="0"/>
          <w:divBdr>
            <w:top w:val="none" w:sz="0" w:space="0" w:color="auto"/>
            <w:left w:val="none" w:sz="0" w:space="0" w:color="auto"/>
            <w:bottom w:val="none" w:sz="0" w:space="0" w:color="auto"/>
            <w:right w:val="none" w:sz="0" w:space="0" w:color="auto"/>
          </w:divBdr>
        </w:div>
        <w:div w:id="1942830569">
          <w:marLeft w:val="480"/>
          <w:marRight w:val="0"/>
          <w:marTop w:val="0"/>
          <w:marBottom w:val="0"/>
          <w:divBdr>
            <w:top w:val="none" w:sz="0" w:space="0" w:color="auto"/>
            <w:left w:val="none" w:sz="0" w:space="0" w:color="auto"/>
            <w:bottom w:val="none" w:sz="0" w:space="0" w:color="auto"/>
            <w:right w:val="none" w:sz="0" w:space="0" w:color="auto"/>
          </w:divBdr>
        </w:div>
        <w:div w:id="900945327">
          <w:marLeft w:val="480"/>
          <w:marRight w:val="0"/>
          <w:marTop w:val="0"/>
          <w:marBottom w:val="0"/>
          <w:divBdr>
            <w:top w:val="none" w:sz="0" w:space="0" w:color="auto"/>
            <w:left w:val="none" w:sz="0" w:space="0" w:color="auto"/>
            <w:bottom w:val="none" w:sz="0" w:space="0" w:color="auto"/>
            <w:right w:val="none" w:sz="0" w:space="0" w:color="auto"/>
          </w:divBdr>
        </w:div>
        <w:div w:id="1006711152">
          <w:marLeft w:val="480"/>
          <w:marRight w:val="0"/>
          <w:marTop w:val="0"/>
          <w:marBottom w:val="0"/>
          <w:divBdr>
            <w:top w:val="none" w:sz="0" w:space="0" w:color="auto"/>
            <w:left w:val="none" w:sz="0" w:space="0" w:color="auto"/>
            <w:bottom w:val="none" w:sz="0" w:space="0" w:color="auto"/>
            <w:right w:val="none" w:sz="0" w:space="0" w:color="auto"/>
          </w:divBdr>
        </w:div>
        <w:div w:id="941105159">
          <w:marLeft w:val="480"/>
          <w:marRight w:val="0"/>
          <w:marTop w:val="0"/>
          <w:marBottom w:val="0"/>
          <w:divBdr>
            <w:top w:val="none" w:sz="0" w:space="0" w:color="auto"/>
            <w:left w:val="none" w:sz="0" w:space="0" w:color="auto"/>
            <w:bottom w:val="none" w:sz="0" w:space="0" w:color="auto"/>
            <w:right w:val="none" w:sz="0" w:space="0" w:color="auto"/>
          </w:divBdr>
        </w:div>
        <w:div w:id="1299073063">
          <w:marLeft w:val="480"/>
          <w:marRight w:val="0"/>
          <w:marTop w:val="0"/>
          <w:marBottom w:val="0"/>
          <w:divBdr>
            <w:top w:val="none" w:sz="0" w:space="0" w:color="auto"/>
            <w:left w:val="none" w:sz="0" w:space="0" w:color="auto"/>
            <w:bottom w:val="none" w:sz="0" w:space="0" w:color="auto"/>
            <w:right w:val="none" w:sz="0" w:space="0" w:color="auto"/>
          </w:divBdr>
        </w:div>
        <w:div w:id="263617167">
          <w:marLeft w:val="480"/>
          <w:marRight w:val="0"/>
          <w:marTop w:val="0"/>
          <w:marBottom w:val="0"/>
          <w:divBdr>
            <w:top w:val="none" w:sz="0" w:space="0" w:color="auto"/>
            <w:left w:val="none" w:sz="0" w:space="0" w:color="auto"/>
            <w:bottom w:val="none" w:sz="0" w:space="0" w:color="auto"/>
            <w:right w:val="none" w:sz="0" w:space="0" w:color="auto"/>
          </w:divBdr>
        </w:div>
        <w:div w:id="1956474004">
          <w:marLeft w:val="480"/>
          <w:marRight w:val="0"/>
          <w:marTop w:val="0"/>
          <w:marBottom w:val="0"/>
          <w:divBdr>
            <w:top w:val="none" w:sz="0" w:space="0" w:color="auto"/>
            <w:left w:val="none" w:sz="0" w:space="0" w:color="auto"/>
            <w:bottom w:val="none" w:sz="0" w:space="0" w:color="auto"/>
            <w:right w:val="none" w:sz="0" w:space="0" w:color="auto"/>
          </w:divBdr>
        </w:div>
        <w:div w:id="261033009">
          <w:marLeft w:val="480"/>
          <w:marRight w:val="0"/>
          <w:marTop w:val="0"/>
          <w:marBottom w:val="0"/>
          <w:divBdr>
            <w:top w:val="none" w:sz="0" w:space="0" w:color="auto"/>
            <w:left w:val="none" w:sz="0" w:space="0" w:color="auto"/>
            <w:bottom w:val="none" w:sz="0" w:space="0" w:color="auto"/>
            <w:right w:val="none" w:sz="0" w:space="0" w:color="auto"/>
          </w:divBdr>
        </w:div>
        <w:div w:id="774329031">
          <w:marLeft w:val="480"/>
          <w:marRight w:val="0"/>
          <w:marTop w:val="0"/>
          <w:marBottom w:val="0"/>
          <w:divBdr>
            <w:top w:val="none" w:sz="0" w:space="0" w:color="auto"/>
            <w:left w:val="none" w:sz="0" w:space="0" w:color="auto"/>
            <w:bottom w:val="none" w:sz="0" w:space="0" w:color="auto"/>
            <w:right w:val="none" w:sz="0" w:space="0" w:color="auto"/>
          </w:divBdr>
        </w:div>
        <w:div w:id="880168860">
          <w:marLeft w:val="480"/>
          <w:marRight w:val="0"/>
          <w:marTop w:val="0"/>
          <w:marBottom w:val="0"/>
          <w:divBdr>
            <w:top w:val="none" w:sz="0" w:space="0" w:color="auto"/>
            <w:left w:val="none" w:sz="0" w:space="0" w:color="auto"/>
            <w:bottom w:val="none" w:sz="0" w:space="0" w:color="auto"/>
            <w:right w:val="none" w:sz="0" w:space="0" w:color="auto"/>
          </w:divBdr>
        </w:div>
        <w:div w:id="1109855003">
          <w:marLeft w:val="480"/>
          <w:marRight w:val="0"/>
          <w:marTop w:val="0"/>
          <w:marBottom w:val="0"/>
          <w:divBdr>
            <w:top w:val="none" w:sz="0" w:space="0" w:color="auto"/>
            <w:left w:val="none" w:sz="0" w:space="0" w:color="auto"/>
            <w:bottom w:val="none" w:sz="0" w:space="0" w:color="auto"/>
            <w:right w:val="none" w:sz="0" w:space="0" w:color="auto"/>
          </w:divBdr>
        </w:div>
        <w:div w:id="340813846">
          <w:marLeft w:val="480"/>
          <w:marRight w:val="0"/>
          <w:marTop w:val="0"/>
          <w:marBottom w:val="0"/>
          <w:divBdr>
            <w:top w:val="none" w:sz="0" w:space="0" w:color="auto"/>
            <w:left w:val="none" w:sz="0" w:space="0" w:color="auto"/>
            <w:bottom w:val="none" w:sz="0" w:space="0" w:color="auto"/>
            <w:right w:val="none" w:sz="0" w:space="0" w:color="auto"/>
          </w:divBdr>
        </w:div>
        <w:div w:id="1027412079">
          <w:marLeft w:val="480"/>
          <w:marRight w:val="0"/>
          <w:marTop w:val="0"/>
          <w:marBottom w:val="0"/>
          <w:divBdr>
            <w:top w:val="none" w:sz="0" w:space="0" w:color="auto"/>
            <w:left w:val="none" w:sz="0" w:space="0" w:color="auto"/>
            <w:bottom w:val="none" w:sz="0" w:space="0" w:color="auto"/>
            <w:right w:val="none" w:sz="0" w:space="0" w:color="auto"/>
          </w:divBdr>
        </w:div>
        <w:div w:id="1992976105">
          <w:marLeft w:val="480"/>
          <w:marRight w:val="0"/>
          <w:marTop w:val="0"/>
          <w:marBottom w:val="0"/>
          <w:divBdr>
            <w:top w:val="none" w:sz="0" w:space="0" w:color="auto"/>
            <w:left w:val="none" w:sz="0" w:space="0" w:color="auto"/>
            <w:bottom w:val="none" w:sz="0" w:space="0" w:color="auto"/>
            <w:right w:val="none" w:sz="0" w:space="0" w:color="auto"/>
          </w:divBdr>
        </w:div>
        <w:div w:id="408768968">
          <w:marLeft w:val="480"/>
          <w:marRight w:val="0"/>
          <w:marTop w:val="0"/>
          <w:marBottom w:val="0"/>
          <w:divBdr>
            <w:top w:val="none" w:sz="0" w:space="0" w:color="auto"/>
            <w:left w:val="none" w:sz="0" w:space="0" w:color="auto"/>
            <w:bottom w:val="none" w:sz="0" w:space="0" w:color="auto"/>
            <w:right w:val="none" w:sz="0" w:space="0" w:color="auto"/>
          </w:divBdr>
        </w:div>
        <w:div w:id="414712485">
          <w:marLeft w:val="480"/>
          <w:marRight w:val="0"/>
          <w:marTop w:val="0"/>
          <w:marBottom w:val="0"/>
          <w:divBdr>
            <w:top w:val="none" w:sz="0" w:space="0" w:color="auto"/>
            <w:left w:val="none" w:sz="0" w:space="0" w:color="auto"/>
            <w:bottom w:val="none" w:sz="0" w:space="0" w:color="auto"/>
            <w:right w:val="none" w:sz="0" w:space="0" w:color="auto"/>
          </w:divBdr>
        </w:div>
        <w:div w:id="10958619">
          <w:marLeft w:val="480"/>
          <w:marRight w:val="0"/>
          <w:marTop w:val="0"/>
          <w:marBottom w:val="0"/>
          <w:divBdr>
            <w:top w:val="none" w:sz="0" w:space="0" w:color="auto"/>
            <w:left w:val="none" w:sz="0" w:space="0" w:color="auto"/>
            <w:bottom w:val="none" w:sz="0" w:space="0" w:color="auto"/>
            <w:right w:val="none" w:sz="0" w:space="0" w:color="auto"/>
          </w:divBdr>
        </w:div>
        <w:div w:id="265239583">
          <w:marLeft w:val="480"/>
          <w:marRight w:val="0"/>
          <w:marTop w:val="0"/>
          <w:marBottom w:val="0"/>
          <w:divBdr>
            <w:top w:val="none" w:sz="0" w:space="0" w:color="auto"/>
            <w:left w:val="none" w:sz="0" w:space="0" w:color="auto"/>
            <w:bottom w:val="none" w:sz="0" w:space="0" w:color="auto"/>
            <w:right w:val="none" w:sz="0" w:space="0" w:color="auto"/>
          </w:divBdr>
        </w:div>
        <w:div w:id="2031490589">
          <w:marLeft w:val="480"/>
          <w:marRight w:val="0"/>
          <w:marTop w:val="0"/>
          <w:marBottom w:val="0"/>
          <w:divBdr>
            <w:top w:val="none" w:sz="0" w:space="0" w:color="auto"/>
            <w:left w:val="none" w:sz="0" w:space="0" w:color="auto"/>
            <w:bottom w:val="none" w:sz="0" w:space="0" w:color="auto"/>
            <w:right w:val="none" w:sz="0" w:space="0" w:color="auto"/>
          </w:divBdr>
        </w:div>
        <w:div w:id="1647665439">
          <w:marLeft w:val="480"/>
          <w:marRight w:val="0"/>
          <w:marTop w:val="0"/>
          <w:marBottom w:val="0"/>
          <w:divBdr>
            <w:top w:val="none" w:sz="0" w:space="0" w:color="auto"/>
            <w:left w:val="none" w:sz="0" w:space="0" w:color="auto"/>
            <w:bottom w:val="none" w:sz="0" w:space="0" w:color="auto"/>
            <w:right w:val="none" w:sz="0" w:space="0" w:color="auto"/>
          </w:divBdr>
        </w:div>
        <w:div w:id="90203276">
          <w:marLeft w:val="480"/>
          <w:marRight w:val="0"/>
          <w:marTop w:val="0"/>
          <w:marBottom w:val="0"/>
          <w:divBdr>
            <w:top w:val="none" w:sz="0" w:space="0" w:color="auto"/>
            <w:left w:val="none" w:sz="0" w:space="0" w:color="auto"/>
            <w:bottom w:val="none" w:sz="0" w:space="0" w:color="auto"/>
            <w:right w:val="none" w:sz="0" w:space="0" w:color="auto"/>
          </w:divBdr>
        </w:div>
        <w:div w:id="1735472865">
          <w:marLeft w:val="480"/>
          <w:marRight w:val="0"/>
          <w:marTop w:val="0"/>
          <w:marBottom w:val="0"/>
          <w:divBdr>
            <w:top w:val="none" w:sz="0" w:space="0" w:color="auto"/>
            <w:left w:val="none" w:sz="0" w:space="0" w:color="auto"/>
            <w:bottom w:val="none" w:sz="0" w:space="0" w:color="auto"/>
            <w:right w:val="none" w:sz="0" w:space="0" w:color="auto"/>
          </w:divBdr>
        </w:div>
        <w:div w:id="1880974864">
          <w:marLeft w:val="480"/>
          <w:marRight w:val="0"/>
          <w:marTop w:val="0"/>
          <w:marBottom w:val="0"/>
          <w:divBdr>
            <w:top w:val="none" w:sz="0" w:space="0" w:color="auto"/>
            <w:left w:val="none" w:sz="0" w:space="0" w:color="auto"/>
            <w:bottom w:val="none" w:sz="0" w:space="0" w:color="auto"/>
            <w:right w:val="none" w:sz="0" w:space="0" w:color="auto"/>
          </w:divBdr>
        </w:div>
        <w:div w:id="551308656">
          <w:marLeft w:val="480"/>
          <w:marRight w:val="0"/>
          <w:marTop w:val="0"/>
          <w:marBottom w:val="0"/>
          <w:divBdr>
            <w:top w:val="none" w:sz="0" w:space="0" w:color="auto"/>
            <w:left w:val="none" w:sz="0" w:space="0" w:color="auto"/>
            <w:bottom w:val="none" w:sz="0" w:space="0" w:color="auto"/>
            <w:right w:val="none" w:sz="0" w:space="0" w:color="auto"/>
          </w:divBdr>
        </w:div>
        <w:div w:id="1402558252">
          <w:marLeft w:val="480"/>
          <w:marRight w:val="0"/>
          <w:marTop w:val="0"/>
          <w:marBottom w:val="0"/>
          <w:divBdr>
            <w:top w:val="none" w:sz="0" w:space="0" w:color="auto"/>
            <w:left w:val="none" w:sz="0" w:space="0" w:color="auto"/>
            <w:bottom w:val="none" w:sz="0" w:space="0" w:color="auto"/>
            <w:right w:val="none" w:sz="0" w:space="0" w:color="auto"/>
          </w:divBdr>
        </w:div>
        <w:div w:id="1574965816">
          <w:marLeft w:val="480"/>
          <w:marRight w:val="0"/>
          <w:marTop w:val="0"/>
          <w:marBottom w:val="0"/>
          <w:divBdr>
            <w:top w:val="none" w:sz="0" w:space="0" w:color="auto"/>
            <w:left w:val="none" w:sz="0" w:space="0" w:color="auto"/>
            <w:bottom w:val="none" w:sz="0" w:space="0" w:color="auto"/>
            <w:right w:val="none" w:sz="0" w:space="0" w:color="auto"/>
          </w:divBdr>
        </w:div>
        <w:div w:id="97411440">
          <w:marLeft w:val="480"/>
          <w:marRight w:val="0"/>
          <w:marTop w:val="0"/>
          <w:marBottom w:val="0"/>
          <w:divBdr>
            <w:top w:val="none" w:sz="0" w:space="0" w:color="auto"/>
            <w:left w:val="none" w:sz="0" w:space="0" w:color="auto"/>
            <w:bottom w:val="none" w:sz="0" w:space="0" w:color="auto"/>
            <w:right w:val="none" w:sz="0" w:space="0" w:color="auto"/>
          </w:divBdr>
        </w:div>
        <w:div w:id="573668571">
          <w:marLeft w:val="480"/>
          <w:marRight w:val="0"/>
          <w:marTop w:val="0"/>
          <w:marBottom w:val="0"/>
          <w:divBdr>
            <w:top w:val="none" w:sz="0" w:space="0" w:color="auto"/>
            <w:left w:val="none" w:sz="0" w:space="0" w:color="auto"/>
            <w:bottom w:val="none" w:sz="0" w:space="0" w:color="auto"/>
            <w:right w:val="none" w:sz="0" w:space="0" w:color="auto"/>
          </w:divBdr>
        </w:div>
        <w:div w:id="122356424">
          <w:marLeft w:val="480"/>
          <w:marRight w:val="0"/>
          <w:marTop w:val="0"/>
          <w:marBottom w:val="0"/>
          <w:divBdr>
            <w:top w:val="none" w:sz="0" w:space="0" w:color="auto"/>
            <w:left w:val="none" w:sz="0" w:space="0" w:color="auto"/>
            <w:bottom w:val="none" w:sz="0" w:space="0" w:color="auto"/>
            <w:right w:val="none" w:sz="0" w:space="0" w:color="auto"/>
          </w:divBdr>
        </w:div>
        <w:div w:id="1258757796">
          <w:marLeft w:val="480"/>
          <w:marRight w:val="0"/>
          <w:marTop w:val="0"/>
          <w:marBottom w:val="0"/>
          <w:divBdr>
            <w:top w:val="none" w:sz="0" w:space="0" w:color="auto"/>
            <w:left w:val="none" w:sz="0" w:space="0" w:color="auto"/>
            <w:bottom w:val="none" w:sz="0" w:space="0" w:color="auto"/>
            <w:right w:val="none" w:sz="0" w:space="0" w:color="auto"/>
          </w:divBdr>
        </w:div>
        <w:div w:id="345451266">
          <w:marLeft w:val="480"/>
          <w:marRight w:val="0"/>
          <w:marTop w:val="0"/>
          <w:marBottom w:val="0"/>
          <w:divBdr>
            <w:top w:val="none" w:sz="0" w:space="0" w:color="auto"/>
            <w:left w:val="none" w:sz="0" w:space="0" w:color="auto"/>
            <w:bottom w:val="none" w:sz="0" w:space="0" w:color="auto"/>
            <w:right w:val="none" w:sz="0" w:space="0" w:color="auto"/>
          </w:divBdr>
        </w:div>
        <w:div w:id="231891200">
          <w:marLeft w:val="480"/>
          <w:marRight w:val="0"/>
          <w:marTop w:val="0"/>
          <w:marBottom w:val="0"/>
          <w:divBdr>
            <w:top w:val="none" w:sz="0" w:space="0" w:color="auto"/>
            <w:left w:val="none" w:sz="0" w:space="0" w:color="auto"/>
            <w:bottom w:val="none" w:sz="0" w:space="0" w:color="auto"/>
            <w:right w:val="none" w:sz="0" w:space="0" w:color="auto"/>
          </w:divBdr>
        </w:div>
        <w:div w:id="1936549460">
          <w:marLeft w:val="480"/>
          <w:marRight w:val="0"/>
          <w:marTop w:val="0"/>
          <w:marBottom w:val="0"/>
          <w:divBdr>
            <w:top w:val="none" w:sz="0" w:space="0" w:color="auto"/>
            <w:left w:val="none" w:sz="0" w:space="0" w:color="auto"/>
            <w:bottom w:val="none" w:sz="0" w:space="0" w:color="auto"/>
            <w:right w:val="none" w:sz="0" w:space="0" w:color="auto"/>
          </w:divBdr>
        </w:div>
        <w:div w:id="1380133128">
          <w:marLeft w:val="480"/>
          <w:marRight w:val="0"/>
          <w:marTop w:val="0"/>
          <w:marBottom w:val="0"/>
          <w:divBdr>
            <w:top w:val="none" w:sz="0" w:space="0" w:color="auto"/>
            <w:left w:val="none" w:sz="0" w:space="0" w:color="auto"/>
            <w:bottom w:val="none" w:sz="0" w:space="0" w:color="auto"/>
            <w:right w:val="none" w:sz="0" w:space="0" w:color="auto"/>
          </w:divBdr>
        </w:div>
        <w:div w:id="794373911">
          <w:marLeft w:val="480"/>
          <w:marRight w:val="0"/>
          <w:marTop w:val="0"/>
          <w:marBottom w:val="0"/>
          <w:divBdr>
            <w:top w:val="none" w:sz="0" w:space="0" w:color="auto"/>
            <w:left w:val="none" w:sz="0" w:space="0" w:color="auto"/>
            <w:bottom w:val="none" w:sz="0" w:space="0" w:color="auto"/>
            <w:right w:val="none" w:sz="0" w:space="0" w:color="auto"/>
          </w:divBdr>
        </w:div>
        <w:div w:id="389961558">
          <w:marLeft w:val="480"/>
          <w:marRight w:val="0"/>
          <w:marTop w:val="0"/>
          <w:marBottom w:val="0"/>
          <w:divBdr>
            <w:top w:val="none" w:sz="0" w:space="0" w:color="auto"/>
            <w:left w:val="none" w:sz="0" w:space="0" w:color="auto"/>
            <w:bottom w:val="none" w:sz="0" w:space="0" w:color="auto"/>
            <w:right w:val="none" w:sz="0" w:space="0" w:color="auto"/>
          </w:divBdr>
        </w:div>
        <w:div w:id="278798893">
          <w:marLeft w:val="480"/>
          <w:marRight w:val="0"/>
          <w:marTop w:val="0"/>
          <w:marBottom w:val="0"/>
          <w:divBdr>
            <w:top w:val="none" w:sz="0" w:space="0" w:color="auto"/>
            <w:left w:val="none" w:sz="0" w:space="0" w:color="auto"/>
            <w:bottom w:val="none" w:sz="0" w:space="0" w:color="auto"/>
            <w:right w:val="none" w:sz="0" w:space="0" w:color="auto"/>
          </w:divBdr>
        </w:div>
        <w:div w:id="451049742">
          <w:marLeft w:val="480"/>
          <w:marRight w:val="0"/>
          <w:marTop w:val="0"/>
          <w:marBottom w:val="0"/>
          <w:divBdr>
            <w:top w:val="none" w:sz="0" w:space="0" w:color="auto"/>
            <w:left w:val="none" w:sz="0" w:space="0" w:color="auto"/>
            <w:bottom w:val="none" w:sz="0" w:space="0" w:color="auto"/>
            <w:right w:val="none" w:sz="0" w:space="0" w:color="auto"/>
          </w:divBdr>
        </w:div>
        <w:div w:id="1226800675">
          <w:marLeft w:val="480"/>
          <w:marRight w:val="0"/>
          <w:marTop w:val="0"/>
          <w:marBottom w:val="0"/>
          <w:divBdr>
            <w:top w:val="none" w:sz="0" w:space="0" w:color="auto"/>
            <w:left w:val="none" w:sz="0" w:space="0" w:color="auto"/>
            <w:bottom w:val="none" w:sz="0" w:space="0" w:color="auto"/>
            <w:right w:val="none" w:sz="0" w:space="0" w:color="auto"/>
          </w:divBdr>
        </w:div>
        <w:div w:id="1084375488">
          <w:marLeft w:val="480"/>
          <w:marRight w:val="0"/>
          <w:marTop w:val="0"/>
          <w:marBottom w:val="0"/>
          <w:divBdr>
            <w:top w:val="none" w:sz="0" w:space="0" w:color="auto"/>
            <w:left w:val="none" w:sz="0" w:space="0" w:color="auto"/>
            <w:bottom w:val="none" w:sz="0" w:space="0" w:color="auto"/>
            <w:right w:val="none" w:sz="0" w:space="0" w:color="auto"/>
          </w:divBdr>
        </w:div>
        <w:div w:id="2130119663">
          <w:marLeft w:val="480"/>
          <w:marRight w:val="0"/>
          <w:marTop w:val="0"/>
          <w:marBottom w:val="0"/>
          <w:divBdr>
            <w:top w:val="none" w:sz="0" w:space="0" w:color="auto"/>
            <w:left w:val="none" w:sz="0" w:space="0" w:color="auto"/>
            <w:bottom w:val="none" w:sz="0" w:space="0" w:color="auto"/>
            <w:right w:val="none" w:sz="0" w:space="0" w:color="auto"/>
          </w:divBdr>
        </w:div>
        <w:div w:id="1554804270">
          <w:marLeft w:val="480"/>
          <w:marRight w:val="0"/>
          <w:marTop w:val="0"/>
          <w:marBottom w:val="0"/>
          <w:divBdr>
            <w:top w:val="none" w:sz="0" w:space="0" w:color="auto"/>
            <w:left w:val="none" w:sz="0" w:space="0" w:color="auto"/>
            <w:bottom w:val="none" w:sz="0" w:space="0" w:color="auto"/>
            <w:right w:val="none" w:sz="0" w:space="0" w:color="auto"/>
          </w:divBdr>
        </w:div>
        <w:div w:id="222762505">
          <w:marLeft w:val="480"/>
          <w:marRight w:val="0"/>
          <w:marTop w:val="0"/>
          <w:marBottom w:val="0"/>
          <w:divBdr>
            <w:top w:val="none" w:sz="0" w:space="0" w:color="auto"/>
            <w:left w:val="none" w:sz="0" w:space="0" w:color="auto"/>
            <w:bottom w:val="none" w:sz="0" w:space="0" w:color="auto"/>
            <w:right w:val="none" w:sz="0" w:space="0" w:color="auto"/>
          </w:divBdr>
        </w:div>
        <w:div w:id="1443652955">
          <w:marLeft w:val="480"/>
          <w:marRight w:val="0"/>
          <w:marTop w:val="0"/>
          <w:marBottom w:val="0"/>
          <w:divBdr>
            <w:top w:val="none" w:sz="0" w:space="0" w:color="auto"/>
            <w:left w:val="none" w:sz="0" w:space="0" w:color="auto"/>
            <w:bottom w:val="none" w:sz="0" w:space="0" w:color="auto"/>
            <w:right w:val="none" w:sz="0" w:space="0" w:color="auto"/>
          </w:divBdr>
        </w:div>
        <w:div w:id="1938057265">
          <w:marLeft w:val="480"/>
          <w:marRight w:val="0"/>
          <w:marTop w:val="0"/>
          <w:marBottom w:val="0"/>
          <w:divBdr>
            <w:top w:val="none" w:sz="0" w:space="0" w:color="auto"/>
            <w:left w:val="none" w:sz="0" w:space="0" w:color="auto"/>
            <w:bottom w:val="none" w:sz="0" w:space="0" w:color="auto"/>
            <w:right w:val="none" w:sz="0" w:space="0" w:color="auto"/>
          </w:divBdr>
        </w:div>
        <w:div w:id="1159344239">
          <w:marLeft w:val="480"/>
          <w:marRight w:val="0"/>
          <w:marTop w:val="0"/>
          <w:marBottom w:val="0"/>
          <w:divBdr>
            <w:top w:val="none" w:sz="0" w:space="0" w:color="auto"/>
            <w:left w:val="none" w:sz="0" w:space="0" w:color="auto"/>
            <w:bottom w:val="none" w:sz="0" w:space="0" w:color="auto"/>
            <w:right w:val="none" w:sz="0" w:space="0" w:color="auto"/>
          </w:divBdr>
        </w:div>
        <w:div w:id="895896379">
          <w:marLeft w:val="480"/>
          <w:marRight w:val="0"/>
          <w:marTop w:val="0"/>
          <w:marBottom w:val="0"/>
          <w:divBdr>
            <w:top w:val="none" w:sz="0" w:space="0" w:color="auto"/>
            <w:left w:val="none" w:sz="0" w:space="0" w:color="auto"/>
            <w:bottom w:val="none" w:sz="0" w:space="0" w:color="auto"/>
            <w:right w:val="none" w:sz="0" w:space="0" w:color="auto"/>
          </w:divBdr>
        </w:div>
        <w:div w:id="1121807501">
          <w:marLeft w:val="480"/>
          <w:marRight w:val="0"/>
          <w:marTop w:val="0"/>
          <w:marBottom w:val="0"/>
          <w:divBdr>
            <w:top w:val="none" w:sz="0" w:space="0" w:color="auto"/>
            <w:left w:val="none" w:sz="0" w:space="0" w:color="auto"/>
            <w:bottom w:val="none" w:sz="0" w:space="0" w:color="auto"/>
            <w:right w:val="none" w:sz="0" w:space="0" w:color="auto"/>
          </w:divBdr>
        </w:div>
        <w:div w:id="247160879">
          <w:marLeft w:val="480"/>
          <w:marRight w:val="0"/>
          <w:marTop w:val="0"/>
          <w:marBottom w:val="0"/>
          <w:divBdr>
            <w:top w:val="none" w:sz="0" w:space="0" w:color="auto"/>
            <w:left w:val="none" w:sz="0" w:space="0" w:color="auto"/>
            <w:bottom w:val="none" w:sz="0" w:space="0" w:color="auto"/>
            <w:right w:val="none" w:sz="0" w:space="0" w:color="auto"/>
          </w:divBdr>
        </w:div>
        <w:div w:id="271672056">
          <w:marLeft w:val="480"/>
          <w:marRight w:val="0"/>
          <w:marTop w:val="0"/>
          <w:marBottom w:val="0"/>
          <w:divBdr>
            <w:top w:val="none" w:sz="0" w:space="0" w:color="auto"/>
            <w:left w:val="none" w:sz="0" w:space="0" w:color="auto"/>
            <w:bottom w:val="none" w:sz="0" w:space="0" w:color="auto"/>
            <w:right w:val="none" w:sz="0" w:space="0" w:color="auto"/>
          </w:divBdr>
        </w:div>
        <w:div w:id="2016347442">
          <w:marLeft w:val="480"/>
          <w:marRight w:val="0"/>
          <w:marTop w:val="0"/>
          <w:marBottom w:val="0"/>
          <w:divBdr>
            <w:top w:val="none" w:sz="0" w:space="0" w:color="auto"/>
            <w:left w:val="none" w:sz="0" w:space="0" w:color="auto"/>
            <w:bottom w:val="none" w:sz="0" w:space="0" w:color="auto"/>
            <w:right w:val="none" w:sz="0" w:space="0" w:color="auto"/>
          </w:divBdr>
        </w:div>
        <w:div w:id="1724253512">
          <w:marLeft w:val="480"/>
          <w:marRight w:val="0"/>
          <w:marTop w:val="0"/>
          <w:marBottom w:val="0"/>
          <w:divBdr>
            <w:top w:val="none" w:sz="0" w:space="0" w:color="auto"/>
            <w:left w:val="none" w:sz="0" w:space="0" w:color="auto"/>
            <w:bottom w:val="none" w:sz="0" w:space="0" w:color="auto"/>
            <w:right w:val="none" w:sz="0" w:space="0" w:color="auto"/>
          </w:divBdr>
        </w:div>
        <w:div w:id="775364343">
          <w:marLeft w:val="480"/>
          <w:marRight w:val="0"/>
          <w:marTop w:val="0"/>
          <w:marBottom w:val="0"/>
          <w:divBdr>
            <w:top w:val="none" w:sz="0" w:space="0" w:color="auto"/>
            <w:left w:val="none" w:sz="0" w:space="0" w:color="auto"/>
            <w:bottom w:val="none" w:sz="0" w:space="0" w:color="auto"/>
            <w:right w:val="none" w:sz="0" w:space="0" w:color="auto"/>
          </w:divBdr>
        </w:div>
        <w:div w:id="2087610173">
          <w:marLeft w:val="480"/>
          <w:marRight w:val="0"/>
          <w:marTop w:val="0"/>
          <w:marBottom w:val="0"/>
          <w:divBdr>
            <w:top w:val="none" w:sz="0" w:space="0" w:color="auto"/>
            <w:left w:val="none" w:sz="0" w:space="0" w:color="auto"/>
            <w:bottom w:val="none" w:sz="0" w:space="0" w:color="auto"/>
            <w:right w:val="none" w:sz="0" w:space="0" w:color="auto"/>
          </w:divBdr>
        </w:div>
        <w:div w:id="689651163">
          <w:marLeft w:val="480"/>
          <w:marRight w:val="0"/>
          <w:marTop w:val="0"/>
          <w:marBottom w:val="0"/>
          <w:divBdr>
            <w:top w:val="none" w:sz="0" w:space="0" w:color="auto"/>
            <w:left w:val="none" w:sz="0" w:space="0" w:color="auto"/>
            <w:bottom w:val="none" w:sz="0" w:space="0" w:color="auto"/>
            <w:right w:val="none" w:sz="0" w:space="0" w:color="auto"/>
          </w:divBdr>
        </w:div>
        <w:div w:id="246811561">
          <w:marLeft w:val="480"/>
          <w:marRight w:val="0"/>
          <w:marTop w:val="0"/>
          <w:marBottom w:val="0"/>
          <w:divBdr>
            <w:top w:val="none" w:sz="0" w:space="0" w:color="auto"/>
            <w:left w:val="none" w:sz="0" w:space="0" w:color="auto"/>
            <w:bottom w:val="none" w:sz="0" w:space="0" w:color="auto"/>
            <w:right w:val="none" w:sz="0" w:space="0" w:color="auto"/>
          </w:divBdr>
        </w:div>
        <w:div w:id="1545676518">
          <w:marLeft w:val="480"/>
          <w:marRight w:val="0"/>
          <w:marTop w:val="0"/>
          <w:marBottom w:val="0"/>
          <w:divBdr>
            <w:top w:val="none" w:sz="0" w:space="0" w:color="auto"/>
            <w:left w:val="none" w:sz="0" w:space="0" w:color="auto"/>
            <w:bottom w:val="none" w:sz="0" w:space="0" w:color="auto"/>
            <w:right w:val="none" w:sz="0" w:space="0" w:color="auto"/>
          </w:divBdr>
        </w:div>
        <w:div w:id="1226179451">
          <w:marLeft w:val="480"/>
          <w:marRight w:val="0"/>
          <w:marTop w:val="0"/>
          <w:marBottom w:val="0"/>
          <w:divBdr>
            <w:top w:val="none" w:sz="0" w:space="0" w:color="auto"/>
            <w:left w:val="none" w:sz="0" w:space="0" w:color="auto"/>
            <w:bottom w:val="none" w:sz="0" w:space="0" w:color="auto"/>
            <w:right w:val="none" w:sz="0" w:space="0" w:color="auto"/>
          </w:divBdr>
        </w:div>
        <w:div w:id="566066373">
          <w:marLeft w:val="480"/>
          <w:marRight w:val="0"/>
          <w:marTop w:val="0"/>
          <w:marBottom w:val="0"/>
          <w:divBdr>
            <w:top w:val="none" w:sz="0" w:space="0" w:color="auto"/>
            <w:left w:val="none" w:sz="0" w:space="0" w:color="auto"/>
            <w:bottom w:val="none" w:sz="0" w:space="0" w:color="auto"/>
            <w:right w:val="none" w:sz="0" w:space="0" w:color="auto"/>
          </w:divBdr>
        </w:div>
        <w:div w:id="889877000">
          <w:marLeft w:val="480"/>
          <w:marRight w:val="0"/>
          <w:marTop w:val="0"/>
          <w:marBottom w:val="0"/>
          <w:divBdr>
            <w:top w:val="none" w:sz="0" w:space="0" w:color="auto"/>
            <w:left w:val="none" w:sz="0" w:space="0" w:color="auto"/>
            <w:bottom w:val="none" w:sz="0" w:space="0" w:color="auto"/>
            <w:right w:val="none" w:sz="0" w:space="0" w:color="auto"/>
          </w:divBdr>
        </w:div>
        <w:div w:id="1010721166">
          <w:marLeft w:val="480"/>
          <w:marRight w:val="0"/>
          <w:marTop w:val="0"/>
          <w:marBottom w:val="0"/>
          <w:divBdr>
            <w:top w:val="none" w:sz="0" w:space="0" w:color="auto"/>
            <w:left w:val="none" w:sz="0" w:space="0" w:color="auto"/>
            <w:bottom w:val="none" w:sz="0" w:space="0" w:color="auto"/>
            <w:right w:val="none" w:sz="0" w:space="0" w:color="auto"/>
          </w:divBdr>
        </w:div>
        <w:div w:id="474370671">
          <w:marLeft w:val="480"/>
          <w:marRight w:val="0"/>
          <w:marTop w:val="0"/>
          <w:marBottom w:val="0"/>
          <w:divBdr>
            <w:top w:val="none" w:sz="0" w:space="0" w:color="auto"/>
            <w:left w:val="none" w:sz="0" w:space="0" w:color="auto"/>
            <w:bottom w:val="none" w:sz="0" w:space="0" w:color="auto"/>
            <w:right w:val="none" w:sz="0" w:space="0" w:color="auto"/>
          </w:divBdr>
        </w:div>
        <w:div w:id="2072999648">
          <w:marLeft w:val="480"/>
          <w:marRight w:val="0"/>
          <w:marTop w:val="0"/>
          <w:marBottom w:val="0"/>
          <w:divBdr>
            <w:top w:val="none" w:sz="0" w:space="0" w:color="auto"/>
            <w:left w:val="none" w:sz="0" w:space="0" w:color="auto"/>
            <w:bottom w:val="none" w:sz="0" w:space="0" w:color="auto"/>
            <w:right w:val="none" w:sz="0" w:space="0" w:color="auto"/>
          </w:divBdr>
        </w:div>
        <w:div w:id="364645910">
          <w:marLeft w:val="480"/>
          <w:marRight w:val="0"/>
          <w:marTop w:val="0"/>
          <w:marBottom w:val="0"/>
          <w:divBdr>
            <w:top w:val="none" w:sz="0" w:space="0" w:color="auto"/>
            <w:left w:val="none" w:sz="0" w:space="0" w:color="auto"/>
            <w:bottom w:val="none" w:sz="0" w:space="0" w:color="auto"/>
            <w:right w:val="none" w:sz="0" w:space="0" w:color="auto"/>
          </w:divBdr>
        </w:div>
        <w:div w:id="1556509979">
          <w:marLeft w:val="480"/>
          <w:marRight w:val="0"/>
          <w:marTop w:val="0"/>
          <w:marBottom w:val="0"/>
          <w:divBdr>
            <w:top w:val="none" w:sz="0" w:space="0" w:color="auto"/>
            <w:left w:val="none" w:sz="0" w:space="0" w:color="auto"/>
            <w:bottom w:val="none" w:sz="0" w:space="0" w:color="auto"/>
            <w:right w:val="none" w:sz="0" w:space="0" w:color="auto"/>
          </w:divBdr>
        </w:div>
        <w:div w:id="803931671">
          <w:marLeft w:val="480"/>
          <w:marRight w:val="0"/>
          <w:marTop w:val="0"/>
          <w:marBottom w:val="0"/>
          <w:divBdr>
            <w:top w:val="none" w:sz="0" w:space="0" w:color="auto"/>
            <w:left w:val="none" w:sz="0" w:space="0" w:color="auto"/>
            <w:bottom w:val="none" w:sz="0" w:space="0" w:color="auto"/>
            <w:right w:val="none" w:sz="0" w:space="0" w:color="auto"/>
          </w:divBdr>
        </w:div>
        <w:div w:id="539628375">
          <w:marLeft w:val="480"/>
          <w:marRight w:val="0"/>
          <w:marTop w:val="0"/>
          <w:marBottom w:val="0"/>
          <w:divBdr>
            <w:top w:val="none" w:sz="0" w:space="0" w:color="auto"/>
            <w:left w:val="none" w:sz="0" w:space="0" w:color="auto"/>
            <w:bottom w:val="none" w:sz="0" w:space="0" w:color="auto"/>
            <w:right w:val="none" w:sz="0" w:space="0" w:color="auto"/>
          </w:divBdr>
        </w:div>
        <w:div w:id="30082507">
          <w:marLeft w:val="480"/>
          <w:marRight w:val="0"/>
          <w:marTop w:val="0"/>
          <w:marBottom w:val="0"/>
          <w:divBdr>
            <w:top w:val="none" w:sz="0" w:space="0" w:color="auto"/>
            <w:left w:val="none" w:sz="0" w:space="0" w:color="auto"/>
            <w:bottom w:val="none" w:sz="0" w:space="0" w:color="auto"/>
            <w:right w:val="none" w:sz="0" w:space="0" w:color="auto"/>
          </w:divBdr>
        </w:div>
        <w:div w:id="1213275890">
          <w:marLeft w:val="480"/>
          <w:marRight w:val="0"/>
          <w:marTop w:val="0"/>
          <w:marBottom w:val="0"/>
          <w:divBdr>
            <w:top w:val="none" w:sz="0" w:space="0" w:color="auto"/>
            <w:left w:val="none" w:sz="0" w:space="0" w:color="auto"/>
            <w:bottom w:val="none" w:sz="0" w:space="0" w:color="auto"/>
            <w:right w:val="none" w:sz="0" w:space="0" w:color="auto"/>
          </w:divBdr>
        </w:div>
        <w:div w:id="775103037">
          <w:marLeft w:val="480"/>
          <w:marRight w:val="0"/>
          <w:marTop w:val="0"/>
          <w:marBottom w:val="0"/>
          <w:divBdr>
            <w:top w:val="none" w:sz="0" w:space="0" w:color="auto"/>
            <w:left w:val="none" w:sz="0" w:space="0" w:color="auto"/>
            <w:bottom w:val="none" w:sz="0" w:space="0" w:color="auto"/>
            <w:right w:val="none" w:sz="0" w:space="0" w:color="auto"/>
          </w:divBdr>
        </w:div>
        <w:div w:id="554395523">
          <w:marLeft w:val="480"/>
          <w:marRight w:val="0"/>
          <w:marTop w:val="0"/>
          <w:marBottom w:val="0"/>
          <w:divBdr>
            <w:top w:val="none" w:sz="0" w:space="0" w:color="auto"/>
            <w:left w:val="none" w:sz="0" w:space="0" w:color="auto"/>
            <w:bottom w:val="none" w:sz="0" w:space="0" w:color="auto"/>
            <w:right w:val="none" w:sz="0" w:space="0" w:color="auto"/>
          </w:divBdr>
        </w:div>
        <w:div w:id="907426472">
          <w:marLeft w:val="480"/>
          <w:marRight w:val="0"/>
          <w:marTop w:val="0"/>
          <w:marBottom w:val="0"/>
          <w:divBdr>
            <w:top w:val="none" w:sz="0" w:space="0" w:color="auto"/>
            <w:left w:val="none" w:sz="0" w:space="0" w:color="auto"/>
            <w:bottom w:val="none" w:sz="0" w:space="0" w:color="auto"/>
            <w:right w:val="none" w:sz="0" w:space="0" w:color="auto"/>
          </w:divBdr>
        </w:div>
        <w:div w:id="1170291049">
          <w:marLeft w:val="480"/>
          <w:marRight w:val="0"/>
          <w:marTop w:val="0"/>
          <w:marBottom w:val="0"/>
          <w:divBdr>
            <w:top w:val="none" w:sz="0" w:space="0" w:color="auto"/>
            <w:left w:val="none" w:sz="0" w:space="0" w:color="auto"/>
            <w:bottom w:val="none" w:sz="0" w:space="0" w:color="auto"/>
            <w:right w:val="none" w:sz="0" w:space="0" w:color="auto"/>
          </w:divBdr>
        </w:div>
        <w:div w:id="170334809">
          <w:marLeft w:val="480"/>
          <w:marRight w:val="0"/>
          <w:marTop w:val="0"/>
          <w:marBottom w:val="0"/>
          <w:divBdr>
            <w:top w:val="none" w:sz="0" w:space="0" w:color="auto"/>
            <w:left w:val="none" w:sz="0" w:space="0" w:color="auto"/>
            <w:bottom w:val="none" w:sz="0" w:space="0" w:color="auto"/>
            <w:right w:val="none" w:sz="0" w:space="0" w:color="auto"/>
          </w:divBdr>
        </w:div>
        <w:div w:id="1395545634">
          <w:marLeft w:val="480"/>
          <w:marRight w:val="0"/>
          <w:marTop w:val="0"/>
          <w:marBottom w:val="0"/>
          <w:divBdr>
            <w:top w:val="none" w:sz="0" w:space="0" w:color="auto"/>
            <w:left w:val="none" w:sz="0" w:space="0" w:color="auto"/>
            <w:bottom w:val="none" w:sz="0" w:space="0" w:color="auto"/>
            <w:right w:val="none" w:sz="0" w:space="0" w:color="auto"/>
          </w:divBdr>
        </w:div>
        <w:div w:id="2005619571">
          <w:marLeft w:val="480"/>
          <w:marRight w:val="0"/>
          <w:marTop w:val="0"/>
          <w:marBottom w:val="0"/>
          <w:divBdr>
            <w:top w:val="none" w:sz="0" w:space="0" w:color="auto"/>
            <w:left w:val="none" w:sz="0" w:space="0" w:color="auto"/>
            <w:bottom w:val="none" w:sz="0" w:space="0" w:color="auto"/>
            <w:right w:val="none" w:sz="0" w:space="0" w:color="auto"/>
          </w:divBdr>
        </w:div>
        <w:div w:id="290477810">
          <w:marLeft w:val="480"/>
          <w:marRight w:val="0"/>
          <w:marTop w:val="0"/>
          <w:marBottom w:val="0"/>
          <w:divBdr>
            <w:top w:val="none" w:sz="0" w:space="0" w:color="auto"/>
            <w:left w:val="none" w:sz="0" w:space="0" w:color="auto"/>
            <w:bottom w:val="none" w:sz="0" w:space="0" w:color="auto"/>
            <w:right w:val="none" w:sz="0" w:space="0" w:color="auto"/>
          </w:divBdr>
        </w:div>
        <w:div w:id="515535722">
          <w:marLeft w:val="480"/>
          <w:marRight w:val="0"/>
          <w:marTop w:val="0"/>
          <w:marBottom w:val="0"/>
          <w:divBdr>
            <w:top w:val="none" w:sz="0" w:space="0" w:color="auto"/>
            <w:left w:val="none" w:sz="0" w:space="0" w:color="auto"/>
            <w:bottom w:val="none" w:sz="0" w:space="0" w:color="auto"/>
            <w:right w:val="none" w:sz="0" w:space="0" w:color="auto"/>
          </w:divBdr>
        </w:div>
        <w:div w:id="1532038836">
          <w:marLeft w:val="480"/>
          <w:marRight w:val="0"/>
          <w:marTop w:val="0"/>
          <w:marBottom w:val="0"/>
          <w:divBdr>
            <w:top w:val="none" w:sz="0" w:space="0" w:color="auto"/>
            <w:left w:val="none" w:sz="0" w:space="0" w:color="auto"/>
            <w:bottom w:val="none" w:sz="0" w:space="0" w:color="auto"/>
            <w:right w:val="none" w:sz="0" w:space="0" w:color="auto"/>
          </w:divBdr>
        </w:div>
        <w:div w:id="731267984">
          <w:marLeft w:val="480"/>
          <w:marRight w:val="0"/>
          <w:marTop w:val="0"/>
          <w:marBottom w:val="0"/>
          <w:divBdr>
            <w:top w:val="none" w:sz="0" w:space="0" w:color="auto"/>
            <w:left w:val="none" w:sz="0" w:space="0" w:color="auto"/>
            <w:bottom w:val="none" w:sz="0" w:space="0" w:color="auto"/>
            <w:right w:val="none" w:sz="0" w:space="0" w:color="auto"/>
          </w:divBdr>
        </w:div>
        <w:div w:id="329066583">
          <w:marLeft w:val="480"/>
          <w:marRight w:val="0"/>
          <w:marTop w:val="0"/>
          <w:marBottom w:val="0"/>
          <w:divBdr>
            <w:top w:val="none" w:sz="0" w:space="0" w:color="auto"/>
            <w:left w:val="none" w:sz="0" w:space="0" w:color="auto"/>
            <w:bottom w:val="none" w:sz="0" w:space="0" w:color="auto"/>
            <w:right w:val="none" w:sz="0" w:space="0" w:color="auto"/>
          </w:divBdr>
        </w:div>
        <w:div w:id="431051821">
          <w:marLeft w:val="480"/>
          <w:marRight w:val="0"/>
          <w:marTop w:val="0"/>
          <w:marBottom w:val="0"/>
          <w:divBdr>
            <w:top w:val="none" w:sz="0" w:space="0" w:color="auto"/>
            <w:left w:val="none" w:sz="0" w:space="0" w:color="auto"/>
            <w:bottom w:val="none" w:sz="0" w:space="0" w:color="auto"/>
            <w:right w:val="none" w:sz="0" w:space="0" w:color="auto"/>
          </w:divBdr>
        </w:div>
        <w:div w:id="1955166851">
          <w:marLeft w:val="480"/>
          <w:marRight w:val="0"/>
          <w:marTop w:val="0"/>
          <w:marBottom w:val="0"/>
          <w:divBdr>
            <w:top w:val="none" w:sz="0" w:space="0" w:color="auto"/>
            <w:left w:val="none" w:sz="0" w:space="0" w:color="auto"/>
            <w:bottom w:val="none" w:sz="0" w:space="0" w:color="auto"/>
            <w:right w:val="none" w:sz="0" w:space="0" w:color="auto"/>
          </w:divBdr>
        </w:div>
        <w:div w:id="626549302">
          <w:marLeft w:val="480"/>
          <w:marRight w:val="0"/>
          <w:marTop w:val="0"/>
          <w:marBottom w:val="0"/>
          <w:divBdr>
            <w:top w:val="none" w:sz="0" w:space="0" w:color="auto"/>
            <w:left w:val="none" w:sz="0" w:space="0" w:color="auto"/>
            <w:bottom w:val="none" w:sz="0" w:space="0" w:color="auto"/>
            <w:right w:val="none" w:sz="0" w:space="0" w:color="auto"/>
          </w:divBdr>
        </w:div>
        <w:div w:id="1550146941">
          <w:marLeft w:val="480"/>
          <w:marRight w:val="0"/>
          <w:marTop w:val="0"/>
          <w:marBottom w:val="0"/>
          <w:divBdr>
            <w:top w:val="none" w:sz="0" w:space="0" w:color="auto"/>
            <w:left w:val="none" w:sz="0" w:space="0" w:color="auto"/>
            <w:bottom w:val="none" w:sz="0" w:space="0" w:color="auto"/>
            <w:right w:val="none" w:sz="0" w:space="0" w:color="auto"/>
          </w:divBdr>
        </w:div>
        <w:div w:id="883442941">
          <w:marLeft w:val="480"/>
          <w:marRight w:val="0"/>
          <w:marTop w:val="0"/>
          <w:marBottom w:val="0"/>
          <w:divBdr>
            <w:top w:val="none" w:sz="0" w:space="0" w:color="auto"/>
            <w:left w:val="none" w:sz="0" w:space="0" w:color="auto"/>
            <w:bottom w:val="none" w:sz="0" w:space="0" w:color="auto"/>
            <w:right w:val="none" w:sz="0" w:space="0" w:color="auto"/>
          </w:divBdr>
        </w:div>
        <w:div w:id="1030692503">
          <w:marLeft w:val="480"/>
          <w:marRight w:val="0"/>
          <w:marTop w:val="0"/>
          <w:marBottom w:val="0"/>
          <w:divBdr>
            <w:top w:val="none" w:sz="0" w:space="0" w:color="auto"/>
            <w:left w:val="none" w:sz="0" w:space="0" w:color="auto"/>
            <w:bottom w:val="none" w:sz="0" w:space="0" w:color="auto"/>
            <w:right w:val="none" w:sz="0" w:space="0" w:color="auto"/>
          </w:divBdr>
        </w:div>
        <w:div w:id="211115844">
          <w:marLeft w:val="480"/>
          <w:marRight w:val="0"/>
          <w:marTop w:val="0"/>
          <w:marBottom w:val="0"/>
          <w:divBdr>
            <w:top w:val="none" w:sz="0" w:space="0" w:color="auto"/>
            <w:left w:val="none" w:sz="0" w:space="0" w:color="auto"/>
            <w:bottom w:val="none" w:sz="0" w:space="0" w:color="auto"/>
            <w:right w:val="none" w:sz="0" w:space="0" w:color="auto"/>
          </w:divBdr>
        </w:div>
        <w:div w:id="1509522326">
          <w:marLeft w:val="480"/>
          <w:marRight w:val="0"/>
          <w:marTop w:val="0"/>
          <w:marBottom w:val="0"/>
          <w:divBdr>
            <w:top w:val="none" w:sz="0" w:space="0" w:color="auto"/>
            <w:left w:val="none" w:sz="0" w:space="0" w:color="auto"/>
            <w:bottom w:val="none" w:sz="0" w:space="0" w:color="auto"/>
            <w:right w:val="none" w:sz="0" w:space="0" w:color="auto"/>
          </w:divBdr>
        </w:div>
        <w:div w:id="1163663094">
          <w:marLeft w:val="480"/>
          <w:marRight w:val="0"/>
          <w:marTop w:val="0"/>
          <w:marBottom w:val="0"/>
          <w:divBdr>
            <w:top w:val="none" w:sz="0" w:space="0" w:color="auto"/>
            <w:left w:val="none" w:sz="0" w:space="0" w:color="auto"/>
            <w:bottom w:val="none" w:sz="0" w:space="0" w:color="auto"/>
            <w:right w:val="none" w:sz="0" w:space="0" w:color="auto"/>
          </w:divBdr>
        </w:div>
        <w:div w:id="1502888539">
          <w:marLeft w:val="480"/>
          <w:marRight w:val="0"/>
          <w:marTop w:val="0"/>
          <w:marBottom w:val="0"/>
          <w:divBdr>
            <w:top w:val="none" w:sz="0" w:space="0" w:color="auto"/>
            <w:left w:val="none" w:sz="0" w:space="0" w:color="auto"/>
            <w:bottom w:val="none" w:sz="0" w:space="0" w:color="auto"/>
            <w:right w:val="none" w:sz="0" w:space="0" w:color="auto"/>
          </w:divBdr>
        </w:div>
        <w:div w:id="695084235">
          <w:marLeft w:val="480"/>
          <w:marRight w:val="0"/>
          <w:marTop w:val="0"/>
          <w:marBottom w:val="0"/>
          <w:divBdr>
            <w:top w:val="none" w:sz="0" w:space="0" w:color="auto"/>
            <w:left w:val="none" w:sz="0" w:space="0" w:color="auto"/>
            <w:bottom w:val="none" w:sz="0" w:space="0" w:color="auto"/>
            <w:right w:val="none" w:sz="0" w:space="0" w:color="auto"/>
          </w:divBdr>
        </w:div>
      </w:divsChild>
    </w:div>
    <w:div w:id="93330610">
      <w:bodyDiv w:val="1"/>
      <w:marLeft w:val="0"/>
      <w:marRight w:val="0"/>
      <w:marTop w:val="0"/>
      <w:marBottom w:val="0"/>
      <w:divBdr>
        <w:top w:val="none" w:sz="0" w:space="0" w:color="auto"/>
        <w:left w:val="none" w:sz="0" w:space="0" w:color="auto"/>
        <w:bottom w:val="none" w:sz="0" w:space="0" w:color="auto"/>
        <w:right w:val="none" w:sz="0" w:space="0" w:color="auto"/>
      </w:divBdr>
    </w:div>
    <w:div w:id="95446644">
      <w:bodyDiv w:val="1"/>
      <w:marLeft w:val="0"/>
      <w:marRight w:val="0"/>
      <w:marTop w:val="0"/>
      <w:marBottom w:val="0"/>
      <w:divBdr>
        <w:top w:val="none" w:sz="0" w:space="0" w:color="auto"/>
        <w:left w:val="none" w:sz="0" w:space="0" w:color="auto"/>
        <w:bottom w:val="none" w:sz="0" w:space="0" w:color="auto"/>
        <w:right w:val="none" w:sz="0" w:space="0" w:color="auto"/>
      </w:divBdr>
    </w:div>
    <w:div w:id="100076728">
      <w:bodyDiv w:val="1"/>
      <w:marLeft w:val="0"/>
      <w:marRight w:val="0"/>
      <w:marTop w:val="0"/>
      <w:marBottom w:val="0"/>
      <w:divBdr>
        <w:top w:val="none" w:sz="0" w:space="0" w:color="auto"/>
        <w:left w:val="none" w:sz="0" w:space="0" w:color="auto"/>
        <w:bottom w:val="none" w:sz="0" w:space="0" w:color="auto"/>
        <w:right w:val="none" w:sz="0" w:space="0" w:color="auto"/>
      </w:divBdr>
    </w:div>
    <w:div w:id="100616577">
      <w:bodyDiv w:val="1"/>
      <w:marLeft w:val="0"/>
      <w:marRight w:val="0"/>
      <w:marTop w:val="0"/>
      <w:marBottom w:val="0"/>
      <w:divBdr>
        <w:top w:val="none" w:sz="0" w:space="0" w:color="auto"/>
        <w:left w:val="none" w:sz="0" w:space="0" w:color="auto"/>
        <w:bottom w:val="none" w:sz="0" w:space="0" w:color="auto"/>
        <w:right w:val="none" w:sz="0" w:space="0" w:color="auto"/>
      </w:divBdr>
    </w:div>
    <w:div w:id="102308605">
      <w:bodyDiv w:val="1"/>
      <w:marLeft w:val="0"/>
      <w:marRight w:val="0"/>
      <w:marTop w:val="0"/>
      <w:marBottom w:val="0"/>
      <w:divBdr>
        <w:top w:val="none" w:sz="0" w:space="0" w:color="auto"/>
        <w:left w:val="none" w:sz="0" w:space="0" w:color="auto"/>
        <w:bottom w:val="none" w:sz="0" w:space="0" w:color="auto"/>
        <w:right w:val="none" w:sz="0" w:space="0" w:color="auto"/>
      </w:divBdr>
    </w:div>
    <w:div w:id="105661695">
      <w:bodyDiv w:val="1"/>
      <w:marLeft w:val="0"/>
      <w:marRight w:val="0"/>
      <w:marTop w:val="0"/>
      <w:marBottom w:val="0"/>
      <w:divBdr>
        <w:top w:val="none" w:sz="0" w:space="0" w:color="auto"/>
        <w:left w:val="none" w:sz="0" w:space="0" w:color="auto"/>
        <w:bottom w:val="none" w:sz="0" w:space="0" w:color="auto"/>
        <w:right w:val="none" w:sz="0" w:space="0" w:color="auto"/>
      </w:divBdr>
    </w:div>
    <w:div w:id="105975424">
      <w:bodyDiv w:val="1"/>
      <w:marLeft w:val="0"/>
      <w:marRight w:val="0"/>
      <w:marTop w:val="0"/>
      <w:marBottom w:val="0"/>
      <w:divBdr>
        <w:top w:val="none" w:sz="0" w:space="0" w:color="auto"/>
        <w:left w:val="none" w:sz="0" w:space="0" w:color="auto"/>
        <w:bottom w:val="none" w:sz="0" w:space="0" w:color="auto"/>
        <w:right w:val="none" w:sz="0" w:space="0" w:color="auto"/>
      </w:divBdr>
    </w:div>
    <w:div w:id="106580066">
      <w:bodyDiv w:val="1"/>
      <w:marLeft w:val="0"/>
      <w:marRight w:val="0"/>
      <w:marTop w:val="0"/>
      <w:marBottom w:val="0"/>
      <w:divBdr>
        <w:top w:val="none" w:sz="0" w:space="0" w:color="auto"/>
        <w:left w:val="none" w:sz="0" w:space="0" w:color="auto"/>
        <w:bottom w:val="none" w:sz="0" w:space="0" w:color="auto"/>
        <w:right w:val="none" w:sz="0" w:space="0" w:color="auto"/>
      </w:divBdr>
    </w:div>
    <w:div w:id="107165978">
      <w:bodyDiv w:val="1"/>
      <w:marLeft w:val="0"/>
      <w:marRight w:val="0"/>
      <w:marTop w:val="0"/>
      <w:marBottom w:val="0"/>
      <w:divBdr>
        <w:top w:val="none" w:sz="0" w:space="0" w:color="auto"/>
        <w:left w:val="none" w:sz="0" w:space="0" w:color="auto"/>
        <w:bottom w:val="none" w:sz="0" w:space="0" w:color="auto"/>
        <w:right w:val="none" w:sz="0" w:space="0" w:color="auto"/>
      </w:divBdr>
    </w:div>
    <w:div w:id="108280951">
      <w:bodyDiv w:val="1"/>
      <w:marLeft w:val="0"/>
      <w:marRight w:val="0"/>
      <w:marTop w:val="0"/>
      <w:marBottom w:val="0"/>
      <w:divBdr>
        <w:top w:val="none" w:sz="0" w:space="0" w:color="auto"/>
        <w:left w:val="none" w:sz="0" w:space="0" w:color="auto"/>
        <w:bottom w:val="none" w:sz="0" w:space="0" w:color="auto"/>
        <w:right w:val="none" w:sz="0" w:space="0" w:color="auto"/>
      </w:divBdr>
    </w:div>
    <w:div w:id="108549182">
      <w:bodyDiv w:val="1"/>
      <w:marLeft w:val="0"/>
      <w:marRight w:val="0"/>
      <w:marTop w:val="0"/>
      <w:marBottom w:val="0"/>
      <w:divBdr>
        <w:top w:val="none" w:sz="0" w:space="0" w:color="auto"/>
        <w:left w:val="none" w:sz="0" w:space="0" w:color="auto"/>
        <w:bottom w:val="none" w:sz="0" w:space="0" w:color="auto"/>
        <w:right w:val="none" w:sz="0" w:space="0" w:color="auto"/>
      </w:divBdr>
    </w:div>
    <w:div w:id="109521783">
      <w:bodyDiv w:val="1"/>
      <w:marLeft w:val="0"/>
      <w:marRight w:val="0"/>
      <w:marTop w:val="0"/>
      <w:marBottom w:val="0"/>
      <w:divBdr>
        <w:top w:val="none" w:sz="0" w:space="0" w:color="auto"/>
        <w:left w:val="none" w:sz="0" w:space="0" w:color="auto"/>
        <w:bottom w:val="none" w:sz="0" w:space="0" w:color="auto"/>
        <w:right w:val="none" w:sz="0" w:space="0" w:color="auto"/>
      </w:divBdr>
    </w:div>
    <w:div w:id="109667330">
      <w:bodyDiv w:val="1"/>
      <w:marLeft w:val="0"/>
      <w:marRight w:val="0"/>
      <w:marTop w:val="0"/>
      <w:marBottom w:val="0"/>
      <w:divBdr>
        <w:top w:val="none" w:sz="0" w:space="0" w:color="auto"/>
        <w:left w:val="none" w:sz="0" w:space="0" w:color="auto"/>
        <w:bottom w:val="none" w:sz="0" w:space="0" w:color="auto"/>
        <w:right w:val="none" w:sz="0" w:space="0" w:color="auto"/>
      </w:divBdr>
    </w:div>
    <w:div w:id="111901718">
      <w:bodyDiv w:val="1"/>
      <w:marLeft w:val="0"/>
      <w:marRight w:val="0"/>
      <w:marTop w:val="0"/>
      <w:marBottom w:val="0"/>
      <w:divBdr>
        <w:top w:val="none" w:sz="0" w:space="0" w:color="auto"/>
        <w:left w:val="none" w:sz="0" w:space="0" w:color="auto"/>
        <w:bottom w:val="none" w:sz="0" w:space="0" w:color="auto"/>
        <w:right w:val="none" w:sz="0" w:space="0" w:color="auto"/>
      </w:divBdr>
    </w:div>
    <w:div w:id="112333554">
      <w:bodyDiv w:val="1"/>
      <w:marLeft w:val="0"/>
      <w:marRight w:val="0"/>
      <w:marTop w:val="0"/>
      <w:marBottom w:val="0"/>
      <w:divBdr>
        <w:top w:val="none" w:sz="0" w:space="0" w:color="auto"/>
        <w:left w:val="none" w:sz="0" w:space="0" w:color="auto"/>
        <w:bottom w:val="none" w:sz="0" w:space="0" w:color="auto"/>
        <w:right w:val="none" w:sz="0" w:space="0" w:color="auto"/>
      </w:divBdr>
      <w:divsChild>
        <w:div w:id="1421681358">
          <w:marLeft w:val="480"/>
          <w:marRight w:val="0"/>
          <w:marTop w:val="0"/>
          <w:marBottom w:val="0"/>
          <w:divBdr>
            <w:top w:val="none" w:sz="0" w:space="0" w:color="auto"/>
            <w:left w:val="none" w:sz="0" w:space="0" w:color="auto"/>
            <w:bottom w:val="none" w:sz="0" w:space="0" w:color="auto"/>
            <w:right w:val="none" w:sz="0" w:space="0" w:color="auto"/>
          </w:divBdr>
        </w:div>
        <w:div w:id="998653044">
          <w:marLeft w:val="480"/>
          <w:marRight w:val="0"/>
          <w:marTop w:val="0"/>
          <w:marBottom w:val="0"/>
          <w:divBdr>
            <w:top w:val="none" w:sz="0" w:space="0" w:color="auto"/>
            <w:left w:val="none" w:sz="0" w:space="0" w:color="auto"/>
            <w:bottom w:val="none" w:sz="0" w:space="0" w:color="auto"/>
            <w:right w:val="none" w:sz="0" w:space="0" w:color="auto"/>
          </w:divBdr>
        </w:div>
        <w:div w:id="1104614752">
          <w:marLeft w:val="480"/>
          <w:marRight w:val="0"/>
          <w:marTop w:val="0"/>
          <w:marBottom w:val="0"/>
          <w:divBdr>
            <w:top w:val="none" w:sz="0" w:space="0" w:color="auto"/>
            <w:left w:val="none" w:sz="0" w:space="0" w:color="auto"/>
            <w:bottom w:val="none" w:sz="0" w:space="0" w:color="auto"/>
            <w:right w:val="none" w:sz="0" w:space="0" w:color="auto"/>
          </w:divBdr>
        </w:div>
        <w:div w:id="204492971">
          <w:marLeft w:val="480"/>
          <w:marRight w:val="0"/>
          <w:marTop w:val="0"/>
          <w:marBottom w:val="0"/>
          <w:divBdr>
            <w:top w:val="none" w:sz="0" w:space="0" w:color="auto"/>
            <w:left w:val="none" w:sz="0" w:space="0" w:color="auto"/>
            <w:bottom w:val="none" w:sz="0" w:space="0" w:color="auto"/>
            <w:right w:val="none" w:sz="0" w:space="0" w:color="auto"/>
          </w:divBdr>
        </w:div>
        <w:div w:id="1521579996">
          <w:marLeft w:val="480"/>
          <w:marRight w:val="0"/>
          <w:marTop w:val="0"/>
          <w:marBottom w:val="0"/>
          <w:divBdr>
            <w:top w:val="none" w:sz="0" w:space="0" w:color="auto"/>
            <w:left w:val="none" w:sz="0" w:space="0" w:color="auto"/>
            <w:bottom w:val="none" w:sz="0" w:space="0" w:color="auto"/>
            <w:right w:val="none" w:sz="0" w:space="0" w:color="auto"/>
          </w:divBdr>
        </w:div>
        <w:div w:id="1527522882">
          <w:marLeft w:val="480"/>
          <w:marRight w:val="0"/>
          <w:marTop w:val="0"/>
          <w:marBottom w:val="0"/>
          <w:divBdr>
            <w:top w:val="none" w:sz="0" w:space="0" w:color="auto"/>
            <w:left w:val="none" w:sz="0" w:space="0" w:color="auto"/>
            <w:bottom w:val="none" w:sz="0" w:space="0" w:color="auto"/>
            <w:right w:val="none" w:sz="0" w:space="0" w:color="auto"/>
          </w:divBdr>
        </w:div>
        <w:div w:id="1327125067">
          <w:marLeft w:val="480"/>
          <w:marRight w:val="0"/>
          <w:marTop w:val="0"/>
          <w:marBottom w:val="0"/>
          <w:divBdr>
            <w:top w:val="none" w:sz="0" w:space="0" w:color="auto"/>
            <w:left w:val="none" w:sz="0" w:space="0" w:color="auto"/>
            <w:bottom w:val="none" w:sz="0" w:space="0" w:color="auto"/>
            <w:right w:val="none" w:sz="0" w:space="0" w:color="auto"/>
          </w:divBdr>
        </w:div>
        <w:div w:id="799808367">
          <w:marLeft w:val="480"/>
          <w:marRight w:val="0"/>
          <w:marTop w:val="0"/>
          <w:marBottom w:val="0"/>
          <w:divBdr>
            <w:top w:val="none" w:sz="0" w:space="0" w:color="auto"/>
            <w:left w:val="none" w:sz="0" w:space="0" w:color="auto"/>
            <w:bottom w:val="none" w:sz="0" w:space="0" w:color="auto"/>
            <w:right w:val="none" w:sz="0" w:space="0" w:color="auto"/>
          </w:divBdr>
        </w:div>
        <w:div w:id="1988126282">
          <w:marLeft w:val="480"/>
          <w:marRight w:val="0"/>
          <w:marTop w:val="0"/>
          <w:marBottom w:val="0"/>
          <w:divBdr>
            <w:top w:val="none" w:sz="0" w:space="0" w:color="auto"/>
            <w:left w:val="none" w:sz="0" w:space="0" w:color="auto"/>
            <w:bottom w:val="none" w:sz="0" w:space="0" w:color="auto"/>
            <w:right w:val="none" w:sz="0" w:space="0" w:color="auto"/>
          </w:divBdr>
        </w:div>
        <w:div w:id="1387291649">
          <w:marLeft w:val="480"/>
          <w:marRight w:val="0"/>
          <w:marTop w:val="0"/>
          <w:marBottom w:val="0"/>
          <w:divBdr>
            <w:top w:val="none" w:sz="0" w:space="0" w:color="auto"/>
            <w:left w:val="none" w:sz="0" w:space="0" w:color="auto"/>
            <w:bottom w:val="none" w:sz="0" w:space="0" w:color="auto"/>
            <w:right w:val="none" w:sz="0" w:space="0" w:color="auto"/>
          </w:divBdr>
        </w:div>
        <w:div w:id="657806694">
          <w:marLeft w:val="480"/>
          <w:marRight w:val="0"/>
          <w:marTop w:val="0"/>
          <w:marBottom w:val="0"/>
          <w:divBdr>
            <w:top w:val="none" w:sz="0" w:space="0" w:color="auto"/>
            <w:left w:val="none" w:sz="0" w:space="0" w:color="auto"/>
            <w:bottom w:val="none" w:sz="0" w:space="0" w:color="auto"/>
            <w:right w:val="none" w:sz="0" w:space="0" w:color="auto"/>
          </w:divBdr>
        </w:div>
        <w:div w:id="1063021334">
          <w:marLeft w:val="480"/>
          <w:marRight w:val="0"/>
          <w:marTop w:val="0"/>
          <w:marBottom w:val="0"/>
          <w:divBdr>
            <w:top w:val="none" w:sz="0" w:space="0" w:color="auto"/>
            <w:left w:val="none" w:sz="0" w:space="0" w:color="auto"/>
            <w:bottom w:val="none" w:sz="0" w:space="0" w:color="auto"/>
            <w:right w:val="none" w:sz="0" w:space="0" w:color="auto"/>
          </w:divBdr>
        </w:div>
        <w:div w:id="1303582413">
          <w:marLeft w:val="480"/>
          <w:marRight w:val="0"/>
          <w:marTop w:val="0"/>
          <w:marBottom w:val="0"/>
          <w:divBdr>
            <w:top w:val="none" w:sz="0" w:space="0" w:color="auto"/>
            <w:left w:val="none" w:sz="0" w:space="0" w:color="auto"/>
            <w:bottom w:val="none" w:sz="0" w:space="0" w:color="auto"/>
            <w:right w:val="none" w:sz="0" w:space="0" w:color="auto"/>
          </w:divBdr>
        </w:div>
        <w:div w:id="1055743317">
          <w:marLeft w:val="480"/>
          <w:marRight w:val="0"/>
          <w:marTop w:val="0"/>
          <w:marBottom w:val="0"/>
          <w:divBdr>
            <w:top w:val="none" w:sz="0" w:space="0" w:color="auto"/>
            <w:left w:val="none" w:sz="0" w:space="0" w:color="auto"/>
            <w:bottom w:val="none" w:sz="0" w:space="0" w:color="auto"/>
            <w:right w:val="none" w:sz="0" w:space="0" w:color="auto"/>
          </w:divBdr>
        </w:div>
        <w:div w:id="986084402">
          <w:marLeft w:val="480"/>
          <w:marRight w:val="0"/>
          <w:marTop w:val="0"/>
          <w:marBottom w:val="0"/>
          <w:divBdr>
            <w:top w:val="none" w:sz="0" w:space="0" w:color="auto"/>
            <w:left w:val="none" w:sz="0" w:space="0" w:color="auto"/>
            <w:bottom w:val="none" w:sz="0" w:space="0" w:color="auto"/>
            <w:right w:val="none" w:sz="0" w:space="0" w:color="auto"/>
          </w:divBdr>
        </w:div>
        <w:div w:id="1077442487">
          <w:marLeft w:val="480"/>
          <w:marRight w:val="0"/>
          <w:marTop w:val="0"/>
          <w:marBottom w:val="0"/>
          <w:divBdr>
            <w:top w:val="none" w:sz="0" w:space="0" w:color="auto"/>
            <w:left w:val="none" w:sz="0" w:space="0" w:color="auto"/>
            <w:bottom w:val="none" w:sz="0" w:space="0" w:color="auto"/>
            <w:right w:val="none" w:sz="0" w:space="0" w:color="auto"/>
          </w:divBdr>
        </w:div>
        <w:div w:id="1382706645">
          <w:marLeft w:val="480"/>
          <w:marRight w:val="0"/>
          <w:marTop w:val="0"/>
          <w:marBottom w:val="0"/>
          <w:divBdr>
            <w:top w:val="none" w:sz="0" w:space="0" w:color="auto"/>
            <w:left w:val="none" w:sz="0" w:space="0" w:color="auto"/>
            <w:bottom w:val="none" w:sz="0" w:space="0" w:color="auto"/>
            <w:right w:val="none" w:sz="0" w:space="0" w:color="auto"/>
          </w:divBdr>
        </w:div>
        <w:div w:id="604195971">
          <w:marLeft w:val="480"/>
          <w:marRight w:val="0"/>
          <w:marTop w:val="0"/>
          <w:marBottom w:val="0"/>
          <w:divBdr>
            <w:top w:val="none" w:sz="0" w:space="0" w:color="auto"/>
            <w:left w:val="none" w:sz="0" w:space="0" w:color="auto"/>
            <w:bottom w:val="none" w:sz="0" w:space="0" w:color="auto"/>
            <w:right w:val="none" w:sz="0" w:space="0" w:color="auto"/>
          </w:divBdr>
        </w:div>
        <w:div w:id="1319572026">
          <w:marLeft w:val="480"/>
          <w:marRight w:val="0"/>
          <w:marTop w:val="0"/>
          <w:marBottom w:val="0"/>
          <w:divBdr>
            <w:top w:val="none" w:sz="0" w:space="0" w:color="auto"/>
            <w:left w:val="none" w:sz="0" w:space="0" w:color="auto"/>
            <w:bottom w:val="none" w:sz="0" w:space="0" w:color="auto"/>
            <w:right w:val="none" w:sz="0" w:space="0" w:color="auto"/>
          </w:divBdr>
        </w:div>
        <w:div w:id="1390305176">
          <w:marLeft w:val="480"/>
          <w:marRight w:val="0"/>
          <w:marTop w:val="0"/>
          <w:marBottom w:val="0"/>
          <w:divBdr>
            <w:top w:val="none" w:sz="0" w:space="0" w:color="auto"/>
            <w:left w:val="none" w:sz="0" w:space="0" w:color="auto"/>
            <w:bottom w:val="none" w:sz="0" w:space="0" w:color="auto"/>
            <w:right w:val="none" w:sz="0" w:space="0" w:color="auto"/>
          </w:divBdr>
        </w:div>
        <w:div w:id="1581331266">
          <w:marLeft w:val="480"/>
          <w:marRight w:val="0"/>
          <w:marTop w:val="0"/>
          <w:marBottom w:val="0"/>
          <w:divBdr>
            <w:top w:val="none" w:sz="0" w:space="0" w:color="auto"/>
            <w:left w:val="none" w:sz="0" w:space="0" w:color="auto"/>
            <w:bottom w:val="none" w:sz="0" w:space="0" w:color="auto"/>
            <w:right w:val="none" w:sz="0" w:space="0" w:color="auto"/>
          </w:divBdr>
        </w:div>
        <w:div w:id="2093617647">
          <w:marLeft w:val="480"/>
          <w:marRight w:val="0"/>
          <w:marTop w:val="0"/>
          <w:marBottom w:val="0"/>
          <w:divBdr>
            <w:top w:val="none" w:sz="0" w:space="0" w:color="auto"/>
            <w:left w:val="none" w:sz="0" w:space="0" w:color="auto"/>
            <w:bottom w:val="none" w:sz="0" w:space="0" w:color="auto"/>
            <w:right w:val="none" w:sz="0" w:space="0" w:color="auto"/>
          </w:divBdr>
        </w:div>
        <w:div w:id="2101177680">
          <w:marLeft w:val="480"/>
          <w:marRight w:val="0"/>
          <w:marTop w:val="0"/>
          <w:marBottom w:val="0"/>
          <w:divBdr>
            <w:top w:val="none" w:sz="0" w:space="0" w:color="auto"/>
            <w:left w:val="none" w:sz="0" w:space="0" w:color="auto"/>
            <w:bottom w:val="none" w:sz="0" w:space="0" w:color="auto"/>
            <w:right w:val="none" w:sz="0" w:space="0" w:color="auto"/>
          </w:divBdr>
        </w:div>
        <w:div w:id="773012947">
          <w:marLeft w:val="480"/>
          <w:marRight w:val="0"/>
          <w:marTop w:val="0"/>
          <w:marBottom w:val="0"/>
          <w:divBdr>
            <w:top w:val="none" w:sz="0" w:space="0" w:color="auto"/>
            <w:left w:val="none" w:sz="0" w:space="0" w:color="auto"/>
            <w:bottom w:val="none" w:sz="0" w:space="0" w:color="auto"/>
            <w:right w:val="none" w:sz="0" w:space="0" w:color="auto"/>
          </w:divBdr>
        </w:div>
        <w:div w:id="1683897061">
          <w:marLeft w:val="480"/>
          <w:marRight w:val="0"/>
          <w:marTop w:val="0"/>
          <w:marBottom w:val="0"/>
          <w:divBdr>
            <w:top w:val="none" w:sz="0" w:space="0" w:color="auto"/>
            <w:left w:val="none" w:sz="0" w:space="0" w:color="auto"/>
            <w:bottom w:val="none" w:sz="0" w:space="0" w:color="auto"/>
            <w:right w:val="none" w:sz="0" w:space="0" w:color="auto"/>
          </w:divBdr>
        </w:div>
        <w:div w:id="1827091143">
          <w:marLeft w:val="480"/>
          <w:marRight w:val="0"/>
          <w:marTop w:val="0"/>
          <w:marBottom w:val="0"/>
          <w:divBdr>
            <w:top w:val="none" w:sz="0" w:space="0" w:color="auto"/>
            <w:left w:val="none" w:sz="0" w:space="0" w:color="auto"/>
            <w:bottom w:val="none" w:sz="0" w:space="0" w:color="auto"/>
            <w:right w:val="none" w:sz="0" w:space="0" w:color="auto"/>
          </w:divBdr>
        </w:div>
        <w:div w:id="327445260">
          <w:marLeft w:val="480"/>
          <w:marRight w:val="0"/>
          <w:marTop w:val="0"/>
          <w:marBottom w:val="0"/>
          <w:divBdr>
            <w:top w:val="none" w:sz="0" w:space="0" w:color="auto"/>
            <w:left w:val="none" w:sz="0" w:space="0" w:color="auto"/>
            <w:bottom w:val="none" w:sz="0" w:space="0" w:color="auto"/>
            <w:right w:val="none" w:sz="0" w:space="0" w:color="auto"/>
          </w:divBdr>
        </w:div>
        <w:div w:id="1568415657">
          <w:marLeft w:val="480"/>
          <w:marRight w:val="0"/>
          <w:marTop w:val="0"/>
          <w:marBottom w:val="0"/>
          <w:divBdr>
            <w:top w:val="none" w:sz="0" w:space="0" w:color="auto"/>
            <w:left w:val="none" w:sz="0" w:space="0" w:color="auto"/>
            <w:bottom w:val="none" w:sz="0" w:space="0" w:color="auto"/>
            <w:right w:val="none" w:sz="0" w:space="0" w:color="auto"/>
          </w:divBdr>
        </w:div>
        <w:div w:id="941449264">
          <w:marLeft w:val="480"/>
          <w:marRight w:val="0"/>
          <w:marTop w:val="0"/>
          <w:marBottom w:val="0"/>
          <w:divBdr>
            <w:top w:val="none" w:sz="0" w:space="0" w:color="auto"/>
            <w:left w:val="none" w:sz="0" w:space="0" w:color="auto"/>
            <w:bottom w:val="none" w:sz="0" w:space="0" w:color="auto"/>
            <w:right w:val="none" w:sz="0" w:space="0" w:color="auto"/>
          </w:divBdr>
        </w:div>
        <w:div w:id="931014288">
          <w:marLeft w:val="480"/>
          <w:marRight w:val="0"/>
          <w:marTop w:val="0"/>
          <w:marBottom w:val="0"/>
          <w:divBdr>
            <w:top w:val="none" w:sz="0" w:space="0" w:color="auto"/>
            <w:left w:val="none" w:sz="0" w:space="0" w:color="auto"/>
            <w:bottom w:val="none" w:sz="0" w:space="0" w:color="auto"/>
            <w:right w:val="none" w:sz="0" w:space="0" w:color="auto"/>
          </w:divBdr>
        </w:div>
        <w:div w:id="2107193185">
          <w:marLeft w:val="480"/>
          <w:marRight w:val="0"/>
          <w:marTop w:val="0"/>
          <w:marBottom w:val="0"/>
          <w:divBdr>
            <w:top w:val="none" w:sz="0" w:space="0" w:color="auto"/>
            <w:left w:val="none" w:sz="0" w:space="0" w:color="auto"/>
            <w:bottom w:val="none" w:sz="0" w:space="0" w:color="auto"/>
            <w:right w:val="none" w:sz="0" w:space="0" w:color="auto"/>
          </w:divBdr>
        </w:div>
        <w:div w:id="711658235">
          <w:marLeft w:val="480"/>
          <w:marRight w:val="0"/>
          <w:marTop w:val="0"/>
          <w:marBottom w:val="0"/>
          <w:divBdr>
            <w:top w:val="none" w:sz="0" w:space="0" w:color="auto"/>
            <w:left w:val="none" w:sz="0" w:space="0" w:color="auto"/>
            <w:bottom w:val="none" w:sz="0" w:space="0" w:color="auto"/>
            <w:right w:val="none" w:sz="0" w:space="0" w:color="auto"/>
          </w:divBdr>
        </w:div>
        <w:div w:id="1246694109">
          <w:marLeft w:val="480"/>
          <w:marRight w:val="0"/>
          <w:marTop w:val="0"/>
          <w:marBottom w:val="0"/>
          <w:divBdr>
            <w:top w:val="none" w:sz="0" w:space="0" w:color="auto"/>
            <w:left w:val="none" w:sz="0" w:space="0" w:color="auto"/>
            <w:bottom w:val="none" w:sz="0" w:space="0" w:color="auto"/>
            <w:right w:val="none" w:sz="0" w:space="0" w:color="auto"/>
          </w:divBdr>
        </w:div>
        <w:div w:id="1381828508">
          <w:marLeft w:val="480"/>
          <w:marRight w:val="0"/>
          <w:marTop w:val="0"/>
          <w:marBottom w:val="0"/>
          <w:divBdr>
            <w:top w:val="none" w:sz="0" w:space="0" w:color="auto"/>
            <w:left w:val="none" w:sz="0" w:space="0" w:color="auto"/>
            <w:bottom w:val="none" w:sz="0" w:space="0" w:color="auto"/>
            <w:right w:val="none" w:sz="0" w:space="0" w:color="auto"/>
          </w:divBdr>
        </w:div>
        <w:div w:id="1899703857">
          <w:marLeft w:val="480"/>
          <w:marRight w:val="0"/>
          <w:marTop w:val="0"/>
          <w:marBottom w:val="0"/>
          <w:divBdr>
            <w:top w:val="none" w:sz="0" w:space="0" w:color="auto"/>
            <w:left w:val="none" w:sz="0" w:space="0" w:color="auto"/>
            <w:bottom w:val="none" w:sz="0" w:space="0" w:color="auto"/>
            <w:right w:val="none" w:sz="0" w:space="0" w:color="auto"/>
          </w:divBdr>
        </w:div>
        <w:div w:id="806162067">
          <w:marLeft w:val="480"/>
          <w:marRight w:val="0"/>
          <w:marTop w:val="0"/>
          <w:marBottom w:val="0"/>
          <w:divBdr>
            <w:top w:val="none" w:sz="0" w:space="0" w:color="auto"/>
            <w:left w:val="none" w:sz="0" w:space="0" w:color="auto"/>
            <w:bottom w:val="none" w:sz="0" w:space="0" w:color="auto"/>
            <w:right w:val="none" w:sz="0" w:space="0" w:color="auto"/>
          </w:divBdr>
        </w:div>
        <w:div w:id="849028488">
          <w:marLeft w:val="480"/>
          <w:marRight w:val="0"/>
          <w:marTop w:val="0"/>
          <w:marBottom w:val="0"/>
          <w:divBdr>
            <w:top w:val="none" w:sz="0" w:space="0" w:color="auto"/>
            <w:left w:val="none" w:sz="0" w:space="0" w:color="auto"/>
            <w:bottom w:val="none" w:sz="0" w:space="0" w:color="auto"/>
            <w:right w:val="none" w:sz="0" w:space="0" w:color="auto"/>
          </w:divBdr>
        </w:div>
        <w:div w:id="1489133258">
          <w:marLeft w:val="480"/>
          <w:marRight w:val="0"/>
          <w:marTop w:val="0"/>
          <w:marBottom w:val="0"/>
          <w:divBdr>
            <w:top w:val="none" w:sz="0" w:space="0" w:color="auto"/>
            <w:left w:val="none" w:sz="0" w:space="0" w:color="auto"/>
            <w:bottom w:val="none" w:sz="0" w:space="0" w:color="auto"/>
            <w:right w:val="none" w:sz="0" w:space="0" w:color="auto"/>
          </w:divBdr>
        </w:div>
        <w:div w:id="484930263">
          <w:marLeft w:val="480"/>
          <w:marRight w:val="0"/>
          <w:marTop w:val="0"/>
          <w:marBottom w:val="0"/>
          <w:divBdr>
            <w:top w:val="none" w:sz="0" w:space="0" w:color="auto"/>
            <w:left w:val="none" w:sz="0" w:space="0" w:color="auto"/>
            <w:bottom w:val="none" w:sz="0" w:space="0" w:color="auto"/>
            <w:right w:val="none" w:sz="0" w:space="0" w:color="auto"/>
          </w:divBdr>
        </w:div>
        <w:div w:id="1227912560">
          <w:marLeft w:val="480"/>
          <w:marRight w:val="0"/>
          <w:marTop w:val="0"/>
          <w:marBottom w:val="0"/>
          <w:divBdr>
            <w:top w:val="none" w:sz="0" w:space="0" w:color="auto"/>
            <w:left w:val="none" w:sz="0" w:space="0" w:color="auto"/>
            <w:bottom w:val="none" w:sz="0" w:space="0" w:color="auto"/>
            <w:right w:val="none" w:sz="0" w:space="0" w:color="auto"/>
          </w:divBdr>
        </w:div>
        <w:div w:id="1645156088">
          <w:marLeft w:val="480"/>
          <w:marRight w:val="0"/>
          <w:marTop w:val="0"/>
          <w:marBottom w:val="0"/>
          <w:divBdr>
            <w:top w:val="none" w:sz="0" w:space="0" w:color="auto"/>
            <w:left w:val="none" w:sz="0" w:space="0" w:color="auto"/>
            <w:bottom w:val="none" w:sz="0" w:space="0" w:color="auto"/>
            <w:right w:val="none" w:sz="0" w:space="0" w:color="auto"/>
          </w:divBdr>
        </w:div>
        <w:div w:id="624850002">
          <w:marLeft w:val="480"/>
          <w:marRight w:val="0"/>
          <w:marTop w:val="0"/>
          <w:marBottom w:val="0"/>
          <w:divBdr>
            <w:top w:val="none" w:sz="0" w:space="0" w:color="auto"/>
            <w:left w:val="none" w:sz="0" w:space="0" w:color="auto"/>
            <w:bottom w:val="none" w:sz="0" w:space="0" w:color="auto"/>
            <w:right w:val="none" w:sz="0" w:space="0" w:color="auto"/>
          </w:divBdr>
        </w:div>
        <w:div w:id="401677412">
          <w:marLeft w:val="480"/>
          <w:marRight w:val="0"/>
          <w:marTop w:val="0"/>
          <w:marBottom w:val="0"/>
          <w:divBdr>
            <w:top w:val="none" w:sz="0" w:space="0" w:color="auto"/>
            <w:left w:val="none" w:sz="0" w:space="0" w:color="auto"/>
            <w:bottom w:val="none" w:sz="0" w:space="0" w:color="auto"/>
            <w:right w:val="none" w:sz="0" w:space="0" w:color="auto"/>
          </w:divBdr>
        </w:div>
        <w:div w:id="1062558163">
          <w:marLeft w:val="480"/>
          <w:marRight w:val="0"/>
          <w:marTop w:val="0"/>
          <w:marBottom w:val="0"/>
          <w:divBdr>
            <w:top w:val="none" w:sz="0" w:space="0" w:color="auto"/>
            <w:left w:val="none" w:sz="0" w:space="0" w:color="auto"/>
            <w:bottom w:val="none" w:sz="0" w:space="0" w:color="auto"/>
            <w:right w:val="none" w:sz="0" w:space="0" w:color="auto"/>
          </w:divBdr>
        </w:div>
        <w:div w:id="554900648">
          <w:marLeft w:val="480"/>
          <w:marRight w:val="0"/>
          <w:marTop w:val="0"/>
          <w:marBottom w:val="0"/>
          <w:divBdr>
            <w:top w:val="none" w:sz="0" w:space="0" w:color="auto"/>
            <w:left w:val="none" w:sz="0" w:space="0" w:color="auto"/>
            <w:bottom w:val="none" w:sz="0" w:space="0" w:color="auto"/>
            <w:right w:val="none" w:sz="0" w:space="0" w:color="auto"/>
          </w:divBdr>
        </w:div>
        <w:div w:id="2054042002">
          <w:marLeft w:val="480"/>
          <w:marRight w:val="0"/>
          <w:marTop w:val="0"/>
          <w:marBottom w:val="0"/>
          <w:divBdr>
            <w:top w:val="none" w:sz="0" w:space="0" w:color="auto"/>
            <w:left w:val="none" w:sz="0" w:space="0" w:color="auto"/>
            <w:bottom w:val="none" w:sz="0" w:space="0" w:color="auto"/>
            <w:right w:val="none" w:sz="0" w:space="0" w:color="auto"/>
          </w:divBdr>
        </w:div>
        <w:div w:id="1374816616">
          <w:marLeft w:val="480"/>
          <w:marRight w:val="0"/>
          <w:marTop w:val="0"/>
          <w:marBottom w:val="0"/>
          <w:divBdr>
            <w:top w:val="none" w:sz="0" w:space="0" w:color="auto"/>
            <w:left w:val="none" w:sz="0" w:space="0" w:color="auto"/>
            <w:bottom w:val="none" w:sz="0" w:space="0" w:color="auto"/>
            <w:right w:val="none" w:sz="0" w:space="0" w:color="auto"/>
          </w:divBdr>
        </w:div>
        <w:div w:id="1505247029">
          <w:marLeft w:val="480"/>
          <w:marRight w:val="0"/>
          <w:marTop w:val="0"/>
          <w:marBottom w:val="0"/>
          <w:divBdr>
            <w:top w:val="none" w:sz="0" w:space="0" w:color="auto"/>
            <w:left w:val="none" w:sz="0" w:space="0" w:color="auto"/>
            <w:bottom w:val="none" w:sz="0" w:space="0" w:color="auto"/>
            <w:right w:val="none" w:sz="0" w:space="0" w:color="auto"/>
          </w:divBdr>
        </w:div>
        <w:div w:id="1795053093">
          <w:marLeft w:val="480"/>
          <w:marRight w:val="0"/>
          <w:marTop w:val="0"/>
          <w:marBottom w:val="0"/>
          <w:divBdr>
            <w:top w:val="none" w:sz="0" w:space="0" w:color="auto"/>
            <w:left w:val="none" w:sz="0" w:space="0" w:color="auto"/>
            <w:bottom w:val="none" w:sz="0" w:space="0" w:color="auto"/>
            <w:right w:val="none" w:sz="0" w:space="0" w:color="auto"/>
          </w:divBdr>
        </w:div>
        <w:div w:id="1702125519">
          <w:marLeft w:val="480"/>
          <w:marRight w:val="0"/>
          <w:marTop w:val="0"/>
          <w:marBottom w:val="0"/>
          <w:divBdr>
            <w:top w:val="none" w:sz="0" w:space="0" w:color="auto"/>
            <w:left w:val="none" w:sz="0" w:space="0" w:color="auto"/>
            <w:bottom w:val="none" w:sz="0" w:space="0" w:color="auto"/>
            <w:right w:val="none" w:sz="0" w:space="0" w:color="auto"/>
          </w:divBdr>
        </w:div>
        <w:div w:id="775248724">
          <w:marLeft w:val="480"/>
          <w:marRight w:val="0"/>
          <w:marTop w:val="0"/>
          <w:marBottom w:val="0"/>
          <w:divBdr>
            <w:top w:val="none" w:sz="0" w:space="0" w:color="auto"/>
            <w:left w:val="none" w:sz="0" w:space="0" w:color="auto"/>
            <w:bottom w:val="none" w:sz="0" w:space="0" w:color="auto"/>
            <w:right w:val="none" w:sz="0" w:space="0" w:color="auto"/>
          </w:divBdr>
        </w:div>
        <w:div w:id="1289241578">
          <w:marLeft w:val="480"/>
          <w:marRight w:val="0"/>
          <w:marTop w:val="0"/>
          <w:marBottom w:val="0"/>
          <w:divBdr>
            <w:top w:val="none" w:sz="0" w:space="0" w:color="auto"/>
            <w:left w:val="none" w:sz="0" w:space="0" w:color="auto"/>
            <w:bottom w:val="none" w:sz="0" w:space="0" w:color="auto"/>
            <w:right w:val="none" w:sz="0" w:space="0" w:color="auto"/>
          </w:divBdr>
        </w:div>
        <w:div w:id="2020035468">
          <w:marLeft w:val="480"/>
          <w:marRight w:val="0"/>
          <w:marTop w:val="0"/>
          <w:marBottom w:val="0"/>
          <w:divBdr>
            <w:top w:val="none" w:sz="0" w:space="0" w:color="auto"/>
            <w:left w:val="none" w:sz="0" w:space="0" w:color="auto"/>
            <w:bottom w:val="none" w:sz="0" w:space="0" w:color="auto"/>
            <w:right w:val="none" w:sz="0" w:space="0" w:color="auto"/>
          </w:divBdr>
        </w:div>
        <w:div w:id="1443767980">
          <w:marLeft w:val="480"/>
          <w:marRight w:val="0"/>
          <w:marTop w:val="0"/>
          <w:marBottom w:val="0"/>
          <w:divBdr>
            <w:top w:val="none" w:sz="0" w:space="0" w:color="auto"/>
            <w:left w:val="none" w:sz="0" w:space="0" w:color="auto"/>
            <w:bottom w:val="none" w:sz="0" w:space="0" w:color="auto"/>
            <w:right w:val="none" w:sz="0" w:space="0" w:color="auto"/>
          </w:divBdr>
        </w:div>
        <w:div w:id="818497441">
          <w:marLeft w:val="480"/>
          <w:marRight w:val="0"/>
          <w:marTop w:val="0"/>
          <w:marBottom w:val="0"/>
          <w:divBdr>
            <w:top w:val="none" w:sz="0" w:space="0" w:color="auto"/>
            <w:left w:val="none" w:sz="0" w:space="0" w:color="auto"/>
            <w:bottom w:val="none" w:sz="0" w:space="0" w:color="auto"/>
            <w:right w:val="none" w:sz="0" w:space="0" w:color="auto"/>
          </w:divBdr>
        </w:div>
        <w:div w:id="247735261">
          <w:marLeft w:val="480"/>
          <w:marRight w:val="0"/>
          <w:marTop w:val="0"/>
          <w:marBottom w:val="0"/>
          <w:divBdr>
            <w:top w:val="none" w:sz="0" w:space="0" w:color="auto"/>
            <w:left w:val="none" w:sz="0" w:space="0" w:color="auto"/>
            <w:bottom w:val="none" w:sz="0" w:space="0" w:color="auto"/>
            <w:right w:val="none" w:sz="0" w:space="0" w:color="auto"/>
          </w:divBdr>
        </w:div>
        <w:div w:id="1745951216">
          <w:marLeft w:val="480"/>
          <w:marRight w:val="0"/>
          <w:marTop w:val="0"/>
          <w:marBottom w:val="0"/>
          <w:divBdr>
            <w:top w:val="none" w:sz="0" w:space="0" w:color="auto"/>
            <w:left w:val="none" w:sz="0" w:space="0" w:color="auto"/>
            <w:bottom w:val="none" w:sz="0" w:space="0" w:color="auto"/>
            <w:right w:val="none" w:sz="0" w:space="0" w:color="auto"/>
          </w:divBdr>
        </w:div>
        <w:div w:id="255023703">
          <w:marLeft w:val="480"/>
          <w:marRight w:val="0"/>
          <w:marTop w:val="0"/>
          <w:marBottom w:val="0"/>
          <w:divBdr>
            <w:top w:val="none" w:sz="0" w:space="0" w:color="auto"/>
            <w:left w:val="none" w:sz="0" w:space="0" w:color="auto"/>
            <w:bottom w:val="none" w:sz="0" w:space="0" w:color="auto"/>
            <w:right w:val="none" w:sz="0" w:space="0" w:color="auto"/>
          </w:divBdr>
        </w:div>
        <w:div w:id="1517580004">
          <w:marLeft w:val="480"/>
          <w:marRight w:val="0"/>
          <w:marTop w:val="0"/>
          <w:marBottom w:val="0"/>
          <w:divBdr>
            <w:top w:val="none" w:sz="0" w:space="0" w:color="auto"/>
            <w:left w:val="none" w:sz="0" w:space="0" w:color="auto"/>
            <w:bottom w:val="none" w:sz="0" w:space="0" w:color="auto"/>
            <w:right w:val="none" w:sz="0" w:space="0" w:color="auto"/>
          </w:divBdr>
        </w:div>
        <w:div w:id="1216624057">
          <w:marLeft w:val="480"/>
          <w:marRight w:val="0"/>
          <w:marTop w:val="0"/>
          <w:marBottom w:val="0"/>
          <w:divBdr>
            <w:top w:val="none" w:sz="0" w:space="0" w:color="auto"/>
            <w:left w:val="none" w:sz="0" w:space="0" w:color="auto"/>
            <w:bottom w:val="none" w:sz="0" w:space="0" w:color="auto"/>
            <w:right w:val="none" w:sz="0" w:space="0" w:color="auto"/>
          </w:divBdr>
        </w:div>
        <w:div w:id="418674024">
          <w:marLeft w:val="480"/>
          <w:marRight w:val="0"/>
          <w:marTop w:val="0"/>
          <w:marBottom w:val="0"/>
          <w:divBdr>
            <w:top w:val="none" w:sz="0" w:space="0" w:color="auto"/>
            <w:left w:val="none" w:sz="0" w:space="0" w:color="auto"/>
            <w:bottom w:val="none" w:sz="0" w:space="0" w:color="auto"/>
            <w:right w:val="none" w:sz="0" w:space="0" w:color="auto"/>
          </w:divBdr>
        </w:div>
        <w:div w:id="932056142">
          <w:marLeft w:val="480"/>
          <w:marRight w:val="0"/>
          <w:marTop w:val="0"/>
          <w:marBottom w:val="0"/>
          <w:divBdr>
            <w:top w:val="none" w:sz="0" w:space="0" w:color="auto"/>
            <w:left w:val="none" w:sz="0" w:space="0" w:color="auto"/>
            <w:bottom w:val="none" w:sz="0" w:space="0" w:color="auto"/>
            <w:right w:val="none" w:sz="0" w:space="0" w:color="auto"/>
          </w:divBdr>
        </w:div>
        <w:div w:id="535386939">
          <w:marLeft w:val="480"/>
          <w:marRight w:val="0"/>
          <w:marTop w:val="0"/>
          <w:marBottom w:val="0"/>
          <w:divBdr>
            <w:top w:val="none" w:sz="0" w:space="0" w:color="auto"/>
            <w:left w:val="none" w:sz="0" w:space="0" w:color="auto"/>
            <w:bottom w:val="none" w:sz="0" w:space="0" w:color="auto"/>
            <w:right w:val="none" w:sz="0" w:space="0" w:color="auto"/>
          </w:divBdr>
        </w:div>
        <w:div w:id="2145926956">
          <w:marLeft w:val="480"/>
          <w:marRight w:val="0"/>
          <w:marTop w:val="0"/>
          <w:marBottom w:val="0"/>
          <w:divBdr>
            <w:top w:val="none" w:sz="0" w:space="0" w:color="auto"/>
            <w:left w:val="none" w:sz="0" w:space="0" w:color="auto"/>
            <w:bottom w:val="none" w:sz="0" w:space="0" w:color="auto"/>
            <w:right w:val="none" w:sz="0" w:space="0" w:color="auto"/>
          </w:divBdr>
        </w:div>
        <w:div w:id="81877574">
          <w:marLeft w:val="480"/>
          <w:marRight w:val="0"/>
          <w:marTop w:val="0"/>
          <w:marBottom w:val="0"/>
          <w:divBdr>
            <w:top w:val="none" w:sz="0" w:space="0" w:color="auto"/>
            <w:left w:val="none" w:sz="0" w:space="0" w:color="auto"/>
            <w:bottom w:val="none" w:sz="0" w:space="0" w:color="auto"/>
            <w:right w:val="none" w:sz="0" w:space="0" w:color="auto"/>
          </w:divBdr>
        </w:div>
        <w:div w:id="1447506988">
          <w:marLeft w:val="480"/>
          <w:marRight w:val="0"/>
          <w:marTop w:val="0"/>
          <w:marBottom w:val="0"/>
          <w:divBdr>
            <w:top w:val="none" w:sz="0" w:space="0" w:color="auto"/>
            <w:left w:val="none" w:sz="0" w:space="0" w:color="auto"/>
            <w:bottom w:val="none" w:sz="0" w:space="0" w:color="auto"/>
            <w:right w:val="none" w:sz="0" w:space="0" w:color="auto"/>
          </w:divBdr>
        </w:div>
        <w:div w:id="623148740">
          <w:marLeft w:val="480"/>
          <w:marRight w:val="0"/>
          <w:marTop w:val="0"/>
          <w:marBottom w:val="0"/>
          <w:divBdr>
            <w:top w:val="none" w:sz="0" w:space="0" w:color="auto"/>
            <w:left w:val="none" w:sz="0" w:space="0" w:color="auto"/>
            <w:bottom w:val="none" w:sz="0" w:space="0" w:color="auto"/>
            <w:right w:val="none" w:sz="0" w:space="0" w:color="auto"/>
          </w:divBdr>
        </w:div>
        <w:div w:id="1676573970">
          <w:marLeft w:val="480"/>
          <w:marRight w:val="0"/>
          <w:marTop w:val="0"/>
          <w:marBottom w:val="0"/>
          <w:divBdr>
            <w:top w:val="none" w:sz="0" w:space="0" w:color="auto"/>
            <w:left w:val="none" w:sz="0" w:space="0" w:color="auto"/>
            <w:bottom w:val="none" w:sz="0" w:space="0" w:color="auto"/>
            <w:right w:val="none" w:sz="0" w:space="0" w:color="auto"/>
          </w:divBdr>
        </w:div>
        <w:div w:id="1201165936">
          <w:marLeft w:val="480"/>
          <w:marRight w:val="0"/>
          <w:marTop w:val="0"/>
          <w:marBottom w:val="0"/>
          <w:divBdr>
            <w:top w:val="none" w:sz="0" w:space="0" w:color="auto"/>
            <w:left w:val="none" w:sz="0" w:space="0" w:color="auto"/>
            <w:bottom w:val="none" w:sz="0" w:space="0" w:color="auto"/>
            <w:right w:val="none" w:sz="0" w:space="0" w:color="auto"/>
          </w:divBdr>
        </w:div>
        <w:div w:id="487525405">
          <w:marLeft w:val="480"/>
          <w:marRight w:val="0"/>
          <w:marTop w:val="0"/>
          <w:marBottom w:val="0"/>
          <w:divBdr>
            <w:top w:val="none" w:sz="0" w:space="0" w:color="auto"/>
            <w:left w:val="none" w:sz="0" w:space="0" w:color="auto"/>
            <w:bottom w:val="none" w:sz="0" w:space="0" w:color="auto"/>
            <w:right w:val="none" w:sz="0" w:space="0" w:color="auto"/>
          </w:divBdr>
        </w:div>
        <w:div w:id="1111901159">
          <w:marLeft w:val="480"/>
          <w:marRight w:val="0"/>
          <w:marTop w:val="0"/>
          <w:marBottom w:val="0"/>
          <w:divBdr>
            <w:top w:val="none" w:sz="0" w:space="0" w:color="auto"/>
            <w:left w:val="none" w:sz="0" w:space="0" w:color="auto"/>
            <w:bottom w:val="none" w:sz="0" w:space="0" w:color="auto"/>
            <w:right w:val="none" w:sz="0" w:space="0" w:color="auto"/>
          </w:divBdr>
        </w:div>
        <w:div w:id="561598064">
          <w:marLeft w:val="480"/>
          <w:marRight w:val="0"/>
          <w:marTop w:val="0"/>
          <w:marBottom w:val="0"/>
          <w:divBdr>
            <w:top w:val="none" w:sz="0" w:space="0" w:color="auto"/>
            <w:left w:val="none" w:sz="0" w:space="0" w:color="auto"/>
            <w:bottom w:val="none" w:sz="0" w:space="0" w:color="auto"/>
            <w:right w:val="none" w:sz="0" w:space="0" w:color="auto"/>
          </w:divBdr>
        </w:div>
        <w:div w:id="1054698617">
          <w:marLeft w:val="480"/>
          <w:marRight w:val="0"/>
          <w:marTop w:val="0"/>
          <w:marBottom w:val="0"/>
          <w:divBdr>
            <w:top w:val="none" w:sz="0" w:space="0" w:color="auto"/>
            <w:left w:val="none" w:sz="0" w:space="0" w:color="auto"/>
            <w:bottom w:val="none" w:sz="0" w:space="0" w:color="auto"/>
            <w:right w:val="none" w:sz="0" w:space="0" w:color="auto"/>
          </w:divBdr>
        </w:div>
        <w:div w:id="173109774">
          <w:marLeft w:val="480"/>
          <w:marRight w:val="0"/>
          <w:marTop w:val="0"/>
          <w:marBottom w:val="0"/>
          <w:divBdr>
            <w:top w:val="none" w:sz="0" w:space="0" w:color="auto"/>
            <w:left w:val="none" w:sz="0" w:space="0" w:color="auto"/>
            <w:bottom w:val="none" w:sz="0" w:space="0" w:color="auto"/>
            <w:right w:val="none" w:sz="0" w:space="0" w:color="auto"/>
          </w:divBdr>
        </w:div>
        <w:div w:id="545720905">
          <w:marLeft w:val="480"/>
          <w:marRight w:val="0"/>
          <w:marTop w:val="0"/>
          <w:marBottom w:val="0"/>
          <w:divBdr>
            <w:top w:val="none" w:sz="0" w:space="0" w:color="auto"/>
            <w:left w:val="none" w:sz="0" w:space="0" w:color="auto"/>
            <w:bottom w:val="none" w:sz="0" w:space="0" w:color="auto"/>
            <w:right w:val="none" w:sz="0" w:space="0" w:color="auto"/>
          </w:divBdr>
        </w:div>
        <w:div w:id="777985325">
          <w:marLeft w:val="480"/>
          <w:marRight w:val="0"/>
          <w:marTop w:val="0"/>
          <w:marBottom w:val="0"/>
          <w:divBdr>
            <w:top w:val="none" w:sz="0" w:space="0" w:color="auto"/>
            <w:left w:val="none" w:sz="0" w:space="0" w:color="auto"/>
            <w:bottom w:val="none" w:sz="0" w:space="0" w:color="auto"/>
            <w:right w:val="none" w:sz="0" w:space="0" w:color="auto"/>
          </w:divBdr>
        </w:div>
        <w:div w:id="1783575833">
          <w:marLeft w:val="480"/>
          <w:marRight w:val="0"/>
          <w:marTop w:val="0"/>
          <w:marBottom w:val="0"/>
          <w:divBdr>
            <w:top w:val="none" w:sz="0" w:space="0" w:color="auto"/>
            <w:left w:val="none" w:sz="0" w:space="0" w:color="auto"/>
            <w:bottom w:val="none" w:sz="0" w:space="0" w:color="auto"/>
            <w:right w:val="none" w:sz="0" w:space="0" w:color="auto"/>
          </w:divBdr>
        </w:div>
        <w:div w:id="717317461">
          <w:marLeft w:val="480"/>
          <w:marRight w:val="0"/>
          <w:marTop w:val="0"/>
          <w:marBottom w:val="0"/>
          <w:divBdr>
            <w:top w:val="none" w:sz="0" w:space="0" w:color="auto"/>
            <w:left w:val="none" w:sz="0" w:space="0" w:color="auto"/>
            <w:bottom w:val="none" w:sz="0" w:space="0" w:color="auto"/>
            <w:right w:val="none" w:sz="0" w:space="0" w:color="auto"/>
          </w:divBdr>
        </w:div>
        <w:div w:id="610092106">
          <w:marLeft w:val="480"/>
          <w:marRight w:val="0"/>
          <w:marTop w:val="0"/>
          <w:marBottom w:val="0"/>
          <w:divBdr>
            <w:top w:val="none" w:sz="0" w:space="0" w:color="auto"/>
            <w:left w:val="none" w:sz="0" w:space="0" w:color="auto"/>
            <w:bottom w:val="none" w:sz="0" w:space="0" w:color="auto"/>
            <w:right w:val="none" w:sz="0" w:space="0" w:color="auto"/>
          </w:divBdr>
        </w:div>
        <w:div w:id="1476988584">
          <w:marLeft w:val="480"/>
          <w:marRight w:val="0"/>
          <w:marTop w:val="0"/>
          <w:marBottom w:val="0"/>
          <w:divBdr>
            <w:top w:val="none" w:sz="0" w:space="0" w:color="auto"/>
            <w:left w:val="none" w:sz="0" w:space="0" w:color="auto"/>
            <w:bottom w:val="none" w:sz="0" w:space="0" w:color="auto"/>
            <w:right w:val="none" w:sz="0" w:space="0" w:color="auto"/>
          </w:divBdr>
        </w:div>
        <w:div w:id="1117942497">
          <w:marLeft w:val="480"/>
          <w:marRight w:val="0"/>
          <w:marTop w:val="0"/>
          <w:marBottom w:val="0"/>
          <w:divBdr>
            <w:top w:val="none" w:sz="0" w:space="0" w:color="auto"/>
            <w:left w:val="none" w:sz="0" w:space="0" w:color="auto"/>
            <w:bottom w:val="none" w:sz="0" w:space="0" w:color="auto"/>
            <w:right w:val="none" w:sz="0" w:space="0" w:color="auto"/>
          </w:divBdr>
        </w:div>
        <w:div w:id="1034772878">
          <w:marLeft w:val="480"/>
          <w:marRight w:val="0"/>
          <w:marTop w:val="0"/>
          <w:marBottom w:val="0"/>
          <w:divBdr>
            <w:top w:val="none" w:sz="0" w:space="0" w:color="auto"/>
            <w:left w:val="none" w:sz="0" w:space="0" w:color="auto"/>
            <w:bottom w:val="none" w:sz="0" w:space="0" w:color="auto"/>
            <w:right w:val="none" w:sz="0" w:space="0" w:color="auto"/>
          </w:divBdr>
        </w:div>
        <w:div w:id="690644389">
          <w:marLeft w:val="480"/>
          <w:marRight w:val="0"/>
          <w:marTop w:val="0"/>
          <w:marBottom w:val="0"/>
          <w:divBdr>
            <w:top w:val="none" w:sz="0" w:space="0" w:color="auto"/>
            <w:left w:val="none" w:sz="0" w:space="0" w:color="auto"/>
            <w:bottom w:val="none" w:sz="0" w:space="0" w:color="auto"/>
            <w:right w:val="none" w:sz="0" w:space="0" w:color="auto"/>
          </w:divBdr>
        </w:div>
        <w:div w:id="4287061">
          <w:marLeft w:val="480"/>
          <w:marRight w:val="0"/>
          <w:marTop w:val="0"/>
          <w:marBottom w:val="0"/>
          <w:divBdr>
            <w:top w:val="none" w:sz="0" w:space="0" w:color="auto"/>
            <w:left w:val="none" w:sz="0" w:space="0" w:color="auto"/>
            <w:bottom w:val="none" w:sz="0" w:space="0" w:color="auto"/>
            <w:right w:val="none" w:sz="0" w:space="0" w:color="auto"/>
          </w:divBdr>
        </w:div>
        <w:div w:id="1624581320">
          <w:marLeft w:val="480"/>
          <w:marRight w:val="0"/>
          <w:marTop w:val="0"/>
          <w:marBottom w:val="0"/>
          <w:divBdr>
            <w:top w:val="none" w:sz="0" w:space="0" w:color="auto"/>
            <w:left w:val="none" w:sz="0" w:space="0" w:color="auto"/>
            <w:bottom w:val="none" w:sz="0" w:space="0" w:color="auto"/>
            <w:right w:val="none" w:sz="0" w:space="0" w:color="auto"/>
          </w:divBdr>
        </w:div>
        <w:div w:id="444230960">
          <w:marLeft w:val="480"/>
          <w:marRight w:val="0"/>
          <w:marTop w:val="0"/>
          <w:marBottom w:val="0"/>
          <w:divBdr>
            <w:top w:val="none" w:sz="0" w:space="0" w:color="auto"/>
            <w:left w:val="none" w:sz="0" w:space="0" w:color="auto"/>
            <w:bottom w:val="none" w:sz="0" w:space="0" w:color="auto"/>
            <w:right w:val="none" w:sz="0" w:space="0" w:color="auto"/>
          </w:divBdr>
        </w:div>
        <w:div w:id="1614165855">
          <w:marLeft w:val="480"/>
          <w:marRight w:val="0"/>
          <w:marTop w:val="0"/>
          <w:marBottom w:val="0"/>
          <w:divBdr>
            <w:top w:val="none" w:sz="0" w:space="0" w:color="auto"/>
            <w:left w:val="none" w:sz="0" w:space="0" w:color="auto"/>
            <w:bottom w:val="none" w:sz="0" w:space="0" w:color="auto"/>
            <w:right w:val="none" w:sz="0" w:space="0" w:color="auto"/>
          </w:divBdr>
        </w:div>
        <w:div w:id="1325164365">
          <w:marLeft w:val="480"/>
          <w:marRight w:val="0"/>
          <w:marTop w:val="0"/>
          <w:marBottom w:val="0"/>
          <w:divBdr>
            <w:top w:val="none" w:sz="0" w:space="0" w:color="auto"/>
            <w:left w:val="none" w:sz="0" w:space="0" w:color="auto"/>
            <w:bottom w:val="none" w:sz="0" w:space="0" w:color="auto"/>
            <w:right w:val="none" w:sz="0" w:space="0" w:color="auto"/>
          </w:divBdr>
        </w:div>
        <w:div w:id="248470667">
          <w:marLeft w:val="480"/>
          <w:marRight w:val="0"/>
          <w:marTop w:val="0"/>
          <w:marBottom w:val="0"/>
          <w:divBdr>
            <w:top w:val="none" w:sz="0" w:space="0" w:color="auto"/>
            <w:left w:val="none" w:sz="0" w:space="0" w:color="auto"/>
            <w:bottom w:val="none" w:sz="0" w:space="0" w:color="auto"/>
            <w:right w:val="none" w:sz="0" w:space="0" w:color="auto"/>
          </w:divBdr>
        </w:div>
        <w:div w:id="1567761275">
          <w:marLeft w:val="480"/>
          <w:marRight w:val="0"/>
          <w:marTop w:val="0"/>
          <w:marBottom w:val="0"/>
          <w:divBdr>
            <w:top w:val="none" w:sz="0" w:space="0" w:color="auto"/>
            <w:left w:val="none" w:sz="0" w:space="0" w:color="auto"/>
            <w:bottom w:val="none" w:sz="0" w:space="0" w:color="auto"/>
            <w:right w:val="none" w:sz="0" w:space="0" w:color="auto"/>
          </w:divBdr>
        </w:div>
        <w:div w:id="1094937096">
          <w:marLeft w:val="480"/>
          <w:marRight w:val="0"/>
          <w:marTop w:val="0"/>
          <w:marBottom w:val="0"/>
          <w:divBdr>
            <w:top w:val="none" w:sz="0" w:space="0" w:color="auto"/>
            <w:left w:val="none" w:sz="0" w:space="0" w:color="auto"/>
            <w:bottom w:val="none" w:sz="0" w:space="0" w:color="auto"/>
            <w:right w:val="none" w:sz="0" w:space="0" w:color="auto"/>
          </w:divBdr>
        </w:div>
        <w:div w:id="1788693234">
          <w:marLeft w:val="480"/>
          <w:marRight w:val="0"/>
          <w:marTop w:val="0"/>
          <w:marBottom w:val="0"/>
          <w:divBdr>
            <w:top w:val="none" w:sz="0" w:space="0" w:color="auto"/>
            <w:left w:val="none" w:sz="0" w:space="0" w:color="auto"/>
            <w:bottom w:val="none" w:sz="0" w:space="0" w:color="auto"/>
            <w:right w:val="none" w:sz="0" w:space="0" w:color="auto"/>
          </w:divBdr>
        </w:div>
        <w:div w:id="1281372873">
          <w:marLeft w:val="480"/>
          <w:marRight w:val="0"/>
          <w:marTop w:val="0"/>
          <w:marBottom w:val="0"/>
          <w:divBdr>
            <w:top w:val="none" w:sz="0" w:space="0" w:color="auto"/>
            <w:left w:val="none" w:sz="0" w:space="0" w:color="auto"/>
            <w:bottom w:val="none" w:sz="0" w:space="0" w:color="auto"/>
            <w:right w:val="none" w:sz="0" w:space="0" w:color="auto"/>
          </w:divBdr>
        </w:div>
        <w:div w:id="1831407954">
          <w:marLeft w:val="480"/>
          <w:marRight w:val="0"/>
          <w:marTop w:val="0"/>
          <w:marBottom w:val="0"/>
          <w:divBdr>
            <w:top w:val="none" w:sz="0" w:space="0" w:color="auto"/>
            <w:left w:val="none" w:sz="0" w:space="0" w:color="auto"/>
            <w:bottom w:val="none" w:sz="0" w:space="0" w:color="auto"/>
            <w:right w:val="none" w:sz="0" w:space="0" w:color="auto"/>
          </w:divBdr>
        </w:div>
        <w:div w:id="177278909">
          <w:marLeft w:val="480"/>
          <w:marRight w:val="0"/>
          <w:marTop w:val="0"/>
          <w:marBottom w:val="0"/>
          <w:divBdr>
            <w:top w:val="none" w:sz="0" w:space="0" w:color="auto"/>
            <w:left w:val="none" w:sz="0" w:space="0" w:color="auto"/>
            <w:bottom w:val="none" w:sz="0" w:space="0" w:color="auto"/>
            <w:right w:val="none" w:sz="0" w:space="0" w:color="auto"/>
          </w:divBdr>
        </w:div>
        <w:div w:id="1677728521">
          <w:marLeft w:val="480"/>
          <w:marRight w:val="0"/>
          <w:marTop w:val="0"/>
          <w:marBottom w:val="0"/>
          <w:divBdr>
            <w:top w:val="none" w:sz="0" w:space="0" w:color="auto"/>
            <w:left w:val="none" w:sz="0" w:space="0" w:color="auto"/>
            <w:bottom w:val="none" w:sz="0" w:space="0" w:color="auto"/>
            <w:right w:val="none" w:sz="0" w:space="0" w:color="auto"/>
          </w:divBdr>
        </w:div>
        <w:div w:id="1030228882">
          <w:marLeft w:val="480"/>
          <w:marRight w:val="0"/>
          <w:marTop w:val="0"/>
          <w:marBottom w:val="0"/>
          <w:divBdr>
            <w:top w:val="none" w:sz="0" w:space="0" w:color="auto"/>
            <w:left w:val="none" w:sz="0" w:space="0" w:color="auto"/>
            <w:bottom w:val="none" w:sz="0" w:space="0" w:color="auto"/>
            <w:right w:val="none" w:sz="0" w:space="0" w:color="auto"/>
          </w:divBdr>
        </w:div>
        <w:div w:id="1924727295">
          <w:marLeft w:val="480"/>
          <w:marRight w:val="0"/>
          <w:marTop w:val="0"/>
          <w:marBottom w:val="0"/>
          <w:divBdr>
            <w:top w:val="none" w:sz="0" w:space="0" w:color="auto"/>
            <w:left w:val="none" w:sz="0" w:space="0" w:color="auto"/>
            <w:bottom w:val="none" w:sz="0" w:space="0" w:color="auto"/>
            <w:right w:val="none" w:sz="0" w:space="0" w:color="auto"/>
          </w:divBdr>
        </w:div>
        <w:div w:id="556278909">
          <w:marLeft w:val="480"/>
          <w:marRight w:val="0"/>
          <w:marTop w:val="0"/>
          <w:marBottom w:val="0"/>
          <w:divBdr>
            <w:top w:val="none" w:sz="0" w:space="0" w:color="auto"/>
            <w:left w:val="none" w:sz="0" w:space="0" w:color="auto"/>
            <w:bottom w:val="none" w:sz="0" w:space="0" w:color="auto"/>
            <w:right w:val="none" w:sz="0" w:space="0" w:color="auto"/>
          </w:divBdr>
        </w:div>
        <w:div w:id="1358122051">
          <w:marLeft w:val="480"/>
          <w:marRight w:val="0"/>
          <w:marTop w:val="0"/>
          <w:marBottom w:val="0"/>
          <w:divBdr>
            <w:top w:val="none" w:sz="0" w:space="0" w:color="auto"/>
            <w:left w:val="none" w:sz="0" w:space="0" w:color="auto"/>
            <w:bottom w:val="none" w:sz="0" w:space="0" w:color="auto"/>
            <w:right w:val="none" w:sz="0" w:space="0" w:color="auto"/>
          </w:divBdr>
        </w:div>
        <w:div w:id="1413505074">
          <w:marLeft w:val="480"/>
          <w:marRight w:val="0"/>
          <w:marTop w:val="0"/>
          <w:marBottom w:val="0"/>
          <w:divBdr>
            <w:top w:val="none" w:sz="0" w:space="0" w:color="auto"/>
            <w:left w:val="none" w:sz="0" w:space="0" w:color="auto"/>
            <w:bottom w:val="none" w:sz="0" w:space="0" w:color="auto"/>
            <w:right w:val="none" w:sz="0" w:space="0" w:color="auto"/>
          </w:divBdr>
        </w:div>
        <w:div w:id="45495183">
          <w:marLeft w:val="480"/>
          <w:marRight w:val="0"/>
          <w:marTop w:val="0"/>
          <w:marBottom w:val="0"/>
          <w:divBdr>
            <w:top w:val="none" w:sz="0" w:space="0" w:color="auto"/>
            <w:left w:val="none" w:sz="0" w:space="0" w:color="auto"/>
            <w:bottom w:val="none" w:sz="0" w:space="0" w:color="auto"/>
            <w:right w:val="none" w:sz="0" w:space="0" w:color="auto"/>
          </w:divBdr>
        </w:div>
        <w:div w:id="265776312">
          <w:marLeft w:val="480"/>
          <w:marRight w:val="0"/>
          <w:marTop w:val="0"/>
          <w:marBottom w:val="0"/>
          <w:divBdr>
            <w:top w:val="none" w:sz="0" w:space="0" w:color="auto"/>
            <w:left w:val="none" w:sz="0" w:space="0" w:color="auto"/>
            <w:bottom w:val="none" w:sz="0" w:space="0" w:color="auto"/>
            <w:right w:val="none" w:sz="0" w:space="0" w:color="auto"/>
          </w:divBdr>
        </w:div>
        <w:div w:id="1685521852">
          <w:marLeft w:val="480"/>
          <w:marRight w:val="0"/>
          <w:marTop w:val="0"/>
          <w:marBottom w:val="0"/>
          <w:divBdr>
            <w:top w:val="none" w:sz="0" w:space="0" w:color="auto"/>
            <w:left w:val="none" w:sz="0" w:space="0" w:color="auto"/>
            <w:bottom w:val="none" w:sz="0" w:space="0" w:color="auto"/>
            <w:right w:val="none" w:sz="0" w:space="0" w:color="auto"/>
          </w:divBdr>
        </w:div>
        <w:div w:id="280962156">
          <w:marLeft w:val="480"/>
          <w:marRight w:val="0"/>
          <w:marTop w:val="0"/>
          <w:marBottom w:val="0"/>
          <w:divBdr>
            <w:top w:val="none" w:sz="0" w:space="0" w:color="auto"/>
            <w:left w:val="none" w:sz="0" w:space="0" w:color="auto"/>
            <w:bottom w:val="none" w:sz="0" w:space="0" w:color="auto"/>
            <w:right w:val="none" w:sz="0" w:space="0" w:color="auto"/>
          </w:divBdr>
        </w:div>
        <w:div w:id="1167205933">
          <w:marLeft w:val="480"/>
          <w:marRight w:val="0"/>
          <w:marTop w:val="0"/>
          <w:marBottom w:val="0"/>
          <w:divBdr>
            <w:top w:val="none" w:sz="0" w:space="0" w:color="auto"/>
            <w:left w:val="none" w:sz="0" w:space="0" w:color="auto"/>
            <w:bottom w:val="none" w:sz="0" w:space="0" w:color="auto"/>
            <w:right w:val="none" w:sz="0" w:space="0" w:color="auto"/>
          </w:divBdr>
        </w:div>
        <w:div w:id="488252841">
          <w:marLeft w:val="480"/>
          <w:marRight w:val="0"/>
          <w:marTop w:val="0"/>
          <w:marBottom w:val="0"/>
          <w:divBdr>
            <w:top w:val="none" w:sz="0" w:space="0" w:color="auto"/>
            <w:left w:val="none" w:sz="0" w:space="0" w:color="auto"/>
            <w:bottom w:val="none" w:sz="0" w:space="0" w:color="auto"/>
            <w:right w:val="none" w:sz="0" w:space="0" w:color="auto"/>
          </w:divBdr>
        </w:div>
        <w:div w:id="1404570895">
          <w:marLeft w:val="480"/>
          <w:marRight w:val="0"/>
          <w:marTop w:val="0"/>
          <w:marBottom w:val="0"/>
          <w:divBdr>
            <w:top w:val="none" w:sz="0" w:space="0" w:color="auto"/>
            <w:left w:val="none" w:sz="0" w:space="0" w:color="auto"/>
            <w:bottom w:val="none" w:sz="0" w:space="0" w:color="auto"/>
            <w:right w:val="none" w:sz="0" w:space="0" w:color="auto"/>
          </w:divBdr>
        </w:div>
        <w:div w:id="262079837">
          <w:marLeft w:val="480"/>
          <w:marRight w:val="0"/>
          <w:marTop w:val="0"/>
          <w:marBottom w:val="0"/>
          <w:divBdr>
            <w:top w:val="none" w:sz="0" w:space="0" w:color="auto"/>
            <w:left w:val="none" w:sz="0" w:space="0" w:color="auto"/>
            <w:bottom w:val="none" w:sz="0" w:space="0" w:color="auto"/>
            <w:right w:val="none" w:sz="0" w:space="0" w:color="auto"/>
          </w:divBdr>
        </w:div>
        <w:div w:id="930509711">
          <w:marLeft w:val="480"/>
          <w:marRight w:val="0"/>
          <w:marTop w:val="0"/>
          <w:marBottom w:val="0"/>
          <w:divBdr>
            <w:top w:val="none" w:sz="0" w:space="0" w:color="auto"/>
            <w:left w:val="none" w:sz="0" w:space="0" w:color="auto"/>
            <w:bottom w:val="none" w:sz="0" w:space="0" w:color="auto"/>
            <w:right w:val="none" w:sz="0" w:space="0" w:color="auto"/>
          </w:divBdr>
        </w:div>
        <w:div w:id="1894122926">
          <w:marLeft w:val="480"/>
          <w:marRight w:val="0"/>
          <w:marTop w:val="0"/>
          <w:marBottom w:val="0"/>
          <w:divBdr>
            <w:top w:val="none" w:sz="0" w:space="0" w:color="auto"/>
            <w:left w:val="none" w:sz="0" w:space="0" w:color="auto"/>
            <w:bottom w:val="none" w:sz="0" w:space="0" w:color="auto"/>
            <w:right w:val="none" w:sz="0" w:space="0" w:color="auto"/>
          </w:divBdr>
        </w:div>
        <w:div w:id="2063091388">
          <w:marLeft w:val="480"/>
          <w:marRight w:val="0"/>
          <w:marTop w:val="0"/>
          <w:marBottom w:val="0"/>
          <w:divBdr>
            <w:top w:val="none" w:sz="0" w:space="0" w:color="auto"/>
            <w:left w:val="none" w:sz="0" w:space="0" w:color="auto"/>
            <w:bottom w:val="none" w:sz="0" w:space="0" w:color="auto"/>
            <w:right w:val="none" w:sz="0" w:space="0" w:color="auto"/>
          </w:divBdr>
        </w:div>
        <w:div w:id="1114206667">
          <w:marLeft w:val="480"/>
          <w:marRight w:val="0"/>
          <w:marTop w:val="0"/>
          <w:marBottom w:val="0"/>
          <w:divBdr>
            <w:top w:val="none" w:sz="0" w:space="0" w:color="auto"/>
            <w:left w:val="none" w:sz="0" w:space="0" w:color="auto"/>
            <w:bottom w:val="none" w:sz="0" w:space="0" w:color="auto"/>
            <w:right w:val="none" w:sz="0" w:space="0" w:color="auto"/>
          </w:divBdr>
        </w:div>
        <w:div w:id="279338128">
          <w:marLeft w:val="480"/>
          <w:marRight w:val="0"/>
          <w:marTop w:val="0"/>
          <w:marBottom w:val="0"/>
          <w:divBdr>
            <w:top w:val="none" w:sz="0" w:space="0" w:color="auto"/>
            <w:left w:val="none" w:sz="0" w:space="0" w:color="auto"/>
            <w:bottom w:val="none" w:sz="0" w:space="0" w:color="auto"/>
            <w:right w:val="none" w:sz="0" w:space="0" w:color="auto"/>
          </w:divBdr>
        </w:div>
        <w:div w:id="614291978">
          <w:marLeft w:val="480"/>
          <w:marRight w:val="0"/>
          <w:marTop w:val="0"/>
          <w:marBottom w:val="0"/>
          <w:divBdr>
            <w:top w:val="none" w:sz="0" w:space="0" w:color="auto"/>
            <w:left w:val="none" w:sz="0" w:space="0" w:color="auto"/>
            <w:bottom w:val="none" w:sz="0" w:space="0" w:color="auto"/>
            <w:right w:val="none" w:sz="0" w:space="0" w:color="auto"/>
          </w:divBdr>
        </w:div>
        <w:div w:id="1423867373">
          <w:marLeft w:val="480"/>
          <w:marRight w:val="0"/>
          <w:marTop w:val="0"/>
          <w:marBottom w:val="0"/>
          <w:divBdr>
            <w:top w:val="none" w:sz="0" w:space="0" w:color="auto"/>
            <w:left w:val="none" w:sz="0" w:space="0" w:color="auto"/>
            <w:bottom w:val="none" w:sz="0" w:space="0" w:color="auto"/>
            <w:right w:val="none" w:sz="0" w:space="0" w:color="auto"/>
          </w:divBdr>
        </w:div>
        <w:div w:id="521357847">
          <w:marLeft w:val="480"/>
          <w:marRight w:val="0"/>
          <w:marTop w:val="0"/>
          <w:marBottom w:val="0"/>
          <w:divBdr>
            <w:top w:val="none" w:sz="0" w:space="0" w:color="auto"/>
            <w:left w:val="none" w:sz="0" w:space="0" w:color="auto"/>
            <w:bottom w:val="none" w:sz="0" w:space="0" w:color="auto"/>
            <w:right w:val="none" w:sz="0" w:space="0" w:color="auto"/>
          </w:divBdr>
        </w:div>
        <w:div w:id="1714845037">
          <w:marLeft w:val="480"/>
          <w:marRight w:val="0"/>
          <w:marTop w:val="0"/>
          <w:marBottom w:val="0"/>
          <w:divBdr>
            <w:top w:val="none" w:sz="0" w:space="0" w:color="auto"/>
            <w:left w:val="none" w:sz="0" w:space="0" w:color="auto"/>
            <w:bottom w:val="none" w:sz="0" w:space="0" w:color="auto"/>
            <w:right w:val="none" w:sz="0" w:space="0" w:color="auto"/>
          </w:divBdr>
        </w:div>
        <w:div w:id="310867650">
          <w:marLeft w:val="480"/>
          <w:marRight w:val="0"/>
          <w:marTop w:val="0"/>
          <w:marBottom w:val="0"/>
          <w:divBdr>
            <w:top w:val="none" w:sz="0" w:space="0" w:color="auto"/>
            <w:left w:val="none" w:sz="0" w:space="0" w:color="auto"/>
            <w:bottom w:val="none" w:sz="0" w:space="0" w:color="auto"/>
            <w:right w:val="none" w:sz="0" w:space="0" w:color="auto"/>
          </w:divBdr>
        </w:div>
        <w:div w:id="364329220">
          <w:marLeft w:val="480"/>
          <w:marRight w:val="0"/>
          <w:marTop w:val="0"/>
          <w:marBottom w:val="0"/>
          <w:divBdr>
            <w:top w:val="none" w:sz="0" w:space="0" w:color="auto"/>
            <w:left w:val="none" w:sz="0" w:space="0" w:color="auto"/>
            <w:bottom w:val="none" w:sz="0" w:space="0" w:color="auto"/>
            <w:right w:val="none" w:sz="0" w:space="0" w:color="auto"/>
          </w:divBdr>
        </w:div>
        <w:div w:id="1513228452">
          <w:marLeft w:val="480"/>
          <w:marRight w:val="0"/>
          <w:marTop w:val="0"/>
          <w:marBottom w:val="0"/>
          <w:divBdr>
            <w:top w:val="none" w:sz="0" w:space="0" w:color="auto"/>
            <w:left w:val="none" w:sz="0" w:space="0" w:color="auto"/>
            <w:bottom w:val="none" w:sz="0" w:space="0" w:color="auto"/>
            <w:right w:val="none" w:sz="0" w:space="0" w:color="auto"/>
          </w:divBdr>
        </w:div>
        <w:div w:id="154345235">
          <w:marLeft w:val="480"/>
          <w:marRight w:val="0"/>
          <w:marTop w:val="0"/>
          <w:marBottom w:val="0"/>
          <w:divBdr>
            <w:top w:val="none" w:sz="0" w:space="0" w:color="auto"/>
            <w:left w:val="none" w:sz="0" w:space="0" w:color="auto"/>
            <w:bottom w:val="none" w:sz="0" w:space="0" w:color="auto"/>
            <w:right w:val="none" w:sz="0" w:space="0" w:color="auto"/>
          </w:divBdr>
        </w:div>
        <w:div w:id="772438631">
          <w:marLeft w:val="480"/>
          <w:marRight w:val="0"/>
          <w:marTop w:val="0"/>
          <w:marBottom w:val="0"/>
          <w:divBdr>
            <w:top w:val="none" w:sz="0" w:space="0" w:color="auto"/>
            <w:left w:val="none" w:sz="0" w:space="0" w:color="auto"/>
            <w:bottom w:val="none" w:sz="0" w:space="0" w:color="auto"/>
            <w:right w:val="none" w:sz="0" w:space="0" w:color="auto"/>
          </w:divBdr>
        </w:div>
        <w:div w:id="1925989959">
          <w:marLeft w:val="480"/>
          <w:marRight w:val="0"/>
          <w:marTop w:val="0"/>
          <w:marBottom w:val="0"/>
          <w:divBdr>
            <w:top w:val="none" w:sz="0" w:space="0" w:color="auto"/>
            <w:left w:val="none" w:sz="0" w:space="0" w:color="auto"/>
            <w:bottom w:val="none" w:sz="0" w:space="0" w:color="auto"/>
            <w:right w:val="none" w:sz="0" w:space="0" w:color="auto"/>
          </w:divBdr>
        </w:div>
        <w:div w:id="481310141">
          <w:marLeft w:val="480"/>
          <w:marRight w:val="0"/>
          <w:marTop w:val="0"/>
          <w:marBottom w:val="0"/>
          <w:divBdr>
            <w:top w:val="none" w:sz="0" w:space="0" w:color="auto"/>
            <w:left w:val="none" w:sz="0" w:space="0" w:color="auto"/>
            <w:bottom w:val="none" w:sz="0" w:space="0" w:color="auto"/>
            <w:right w:val="none" w:sz="0" w:space="0" w:color="auto"/>
          </w:divBdr>
        </w:div>
        <w:div w:id="890386568">
          <w:marLeft w:val="480"/>
          <w:marRight w:val="0"/>
          <w:marTop w:val="0"/>
          <w:marBottom w:val="0"/>
          <w:divBdr>
            <w:top w:val="none" w:sz="0" w:space="0" w:color="auto"/>
            <w:left w:val="none" w:sz="0" w:space="0" w:color="auto"/>
            <w:bottom w:val="none" w:sz="0" w:space="0" w:color="auto"/>
            <w:right w:val="none" w:sz="0" w:space="0" w:color="auto"/>
          </w:divBdr>
        </w:div>
        <w:div w:id="1452630562">
          <w:marLeft w:val="480"/>
          <w:marRight w:val="0"/>
          <w:marTop w:val="0"/>
          <w:marBottom w:val="0"/>
          <w:divBdr>
            <w:top w:val="none" w:sz="0" w:space="0" w:color="auto"/>
            <w:left w:val="none" w:sz="0" w:space="0" w:color="auto"/>
            <w:bottom w:val="none" w:sz="0" w:space="0" w:color="auto"/>
            <w:right w:val="none" w:sz="0" w:space="0" w:color="auto"/>
          </w:divBdr>
        </w:div>
        <w:div w:id="1484542998">
          <w:marLeft w:val="480"/>
          <w:marRight w:val="0"/>
          <w:marTop w:val="0"/>
          <w:marBottom w:val="0"/>
          <w:divBdr>
            <w:top w:val="none" w:sz="0" w:space="0" w:color="auto"/>
            <w:left w:val="none" w:sz="0" w:space="0" w:color="auto"/>
            <w:bottom w:val="none" w:sz="0" w:space="0" w:color="auto"/>
            <w:right w:val="none" w:sz="0" w:space="0" w:color="auto"/>
          </w:divBdr>
        </w:div>
        <w:div w:id="1625381274">
          <w:marLeft w:val="480"/>
          <w:marRight w:val="0"/>
          <w:marTop w:val="0"/>
          <w:marBottom w:val="0"/>
          <w:divBdr>
            <w:top w:val="none" w:sz="0" w:space="0" w:color="auto"/>
            <w:left w:val="none" w:sz="0" w:space="0" w:color="auto"/>
            <w:bottom w:val="none" w:sz="0" w:space="0" w:color="auto"/>
            <w:right w:val="none" w:sz="0" w:space="0" w:color="auto"/>
          </w:divBdr>
        </w:div>
        <w:div w:id="328601991">
          <w:marLeft w:val="480"/>
          <w:marRight w:val="0"/>
          <w:marTop w:val="0"/>
          <w:marBottom w:val="0"/>
          <w:divBdr>
            <w:top w:val="none" w:sz="0" w:space="0" w:color="auto"/>
            <w:left w:val="none" w:sz="0" w:space="0" w:color="auto"/>
            <w:bottom w:val="none" w:sz="0" w:space="0" w:color="auto"/>
            <w:right w:val="none" w:sz="0" w:space="0" w:color="auto"/>
          </w:divBdr>
        </w:div>
        <w:div w:id="1859196643">
          <w:marLeft w:val="480"/>
          <w:marRight w:val="0"/>
          <w:marTop w:val="0"/>
          <w:marBottom w:val="0"/>
          <w:divBdr>
            <w:top w:val="none" w:sz="0" w:space="0" w:color="auto"/>
            <w:left w:val="none" w:sz="0" w:space="0" w:color="auto"/>
            <w:bottom w:val="none" w:sz="0" w:space="0" w:color="auto"/>
            <w:right w:val="none" w:sz="0" w:space="0" w:color="auto"/>
          </w:divBdr>
        </w:div>
        <w:div w:id="443113785">
          <w:marLeft w:val="480"/>
          <w:marRight w:val="0"/>
          <w:marTop w:val="0"/>
          <w:marBottom w:val="0"/>
          <w:divBdr>
            <w:top w:val="none" w:sz="0" w:space="0" w:color="auto"/>
            <w:left w:val="none" w:sz="0" w:space="0" w:color="auto"/>
            <w:bottom w:val="none" w:sz="0" w:space="0" w:color="auto"/>
            <w:right w:val="none" w:sz="0" w:space="0" w:color="auto"/>
          </w:divBdr>
        </w:div>
        <w:div w:id="1784307392">
          <w:marLeft w:val="480"/>
          <w:marRight w:val="0"/>
          <w:marTop w:val="0"/>
          <w:marBottom w:val="0"/>
          <w:divBdr>
            <w:top w:val="none" w:sz="0" w:space="0" w:color="auto"/>
            <w:left w:val="none" w:sz="0" w:space="0" w:color="auto"/>
            <w:bottom w:val="none" w:sz="0" w:space="0" w:color="auto"/>
            <w:right w:val="none" w:sz="0" w:space="0" w:color="auto"/>
          </w:divBdr>
        </w:div>
        <w:div w:id="386538998">
          <w:marLeft w:val="480"/>
          <w:marRight w:val="0"/>
          <w:marTop w:val="0"/>
          <w:marBottom w:val="0"/>
          <w:divBdr>
            <w:top w:val="none" w:sz="0" w:space="0" w:color="auto"/>
            <w:left w:val="none" w:sz="0" w:space="0" w:color="auto"/>
            <w:bottom w:val="none" w:sz="0" w:space="0" w:color="auto"/>
            <w:right w:val="none" w:sz="0" w:space="0" w:color="auto"/>
          </w:divBdr>
        </w:div>
        <w:div w:id="2067103632">
          <w:marLeft w:val="480"/>
          <w:marRight w:val="0"/>
          <w:marTop w:val="0"/>
          <w:marBottom w:val="0"/>
          <w:divBdr>
            <w:top w:val="none" w:sz="0" w:space="0" w:color="auto"/>
            <w:left w:val="none" w:sz="0" w:space="0" w:color="auto"/>
            <w:bottom w:val="none" w:sz="0" w:space="0" w:color="auto"/>
            <w:right w:val="none" w:sz="0" w:space="0" w:color="auto"/>
          </w:divBdr>
        </w:div>
        <w:div w:id="1783642987">
          <w:marLeft w:val="480"/>
          <w:marRight w:val="0"/>
          <w:marTop w:val="0"/>
          <w:marBottom w:val="0"/>
          <w:divBdr>
            <w:top w:val="none" w:sz="0" w:space="0" w:color="auto"/>
            <w:left w:val="none" w:sz="0" w:space="0" w:color="auto"/>
            <w:bottom w:val="none" w:sz="0" w:space="0" w:color="auto"/>
            <w:right w:val="none" w:sz="0" w:space="0" w:color="auto"/>
          </w:divBdr>
        </w:div>
        <w:div w:id="19821265">
          <w:marLeft w:val="480"/>
          <w:marRight w:val="0"/>
          <w:marTop w:val="0"/>
          <w:marBottom w:val="0"/>
          <w:divBdr>
            <w:top w:val="none" w:sz="0" w:space="0" w:color="auto"/>
            <w:left w:val="none" w:sz="0" w:space="0" w:color="auto"/>
            <w:bottom w:val="none" w:sz="0" w:space="0" w:color="auto"/>
            <w:right w:val="none" w:sz="0" w:space="0" w:color="auto"/>
          </w:divBdr>
        </w:div>
        <w:div w:id="1920167224">
          <w:marLeft w:val="480"/>
          <w:marRight w:val="0"/>
          <w:marTop w:val="0"/>
          <w:marBottom w:val="0"/>
          <w:divBdr>
            <w:top w:val="none" w:sz="0" w:space="0" w:color="auto"/>
            <w:left w:val="none" w:sz="0" w:space="0" w:color="auto"/>
            <w:bottom w:val="none" w:sz="0" w:space="0" w:color="auto"/>
            <w:right w:val="none" w:sz="0" w:space="0" w:color="auto"/>
          </w:divBdr>
        </w:div>
        <w:div w:id="480537683">
          <w:marLeft w:val="480"/>
          <w:marRight w:val="0"/>
          <w:marTop w:val="0"/>
          <w:marBottom w:val="0"/>
          <w:divBdr>
            <w:top w:val="none" w:sz="0" w:space="0" w:color="auto"/>
            <w:left w:val="none" w:sz="0" w:space="0" w:color="auto"/>
            <w:bottom w:val="none" w:sz="0" w:space="0" w:color="auto"/>
            <w:right w:val="none" w:sz="0" w:space="0" w:color="auto"/>
          </w:divBdr>
        </w:div>
        <w:div w:id="1458452756">
          <w:marLeft w:val="480"/>
          <w:marRight w:val="0"/>
          <w:marTop w:val="0"/>
          <w:marBottom w:val="0"/>
          <w:divBdr>
            <w:top w:val="none" w:sz="0" w:space="0" w:color="auto"/>
            <w:left w:val="none" w:sz="0" w:space="0" w:color="auto"/>
            <w:bottom w:val="none" w:sz="0" w:space="0" w:color="auto"/>
            <w:right w:val="none" w:sz="0" w:space="0" w:color="auto"/>
          </w:divBdr>
        </w:div>
        <w:div w:id="1472677877">
          <w:marLeft w:val="480"/>
          <w:marRight w:val="0"/>
          <w:marTop w:val="0"/>
          <w:marBottom w:val="0"/>
          <w:divBdr>
            <w:top w:val="none" w:sz="0" w:space="0" w:color="auto"/>
            <w:left w:val="none" w:sz="0" w:space="0" w:color="auto"/>
            <w:bottom w:val="none" w:sz="0" w:space="0" w:color="auto"/>
            <w:right w:val="none" w:sz="0" w:space="0" w:color="auto"/>
          </w:divBdr>
        </w:div>
        <w:div w:id="403799073">
          <w:marLeft w:val="480"/>
          <w:marRight w:val="0"/>
          <w:marTop w:val="0"/>
          <w:marBottom w:val="0"/>
          <w:divBdr>
            <w:top w:val="none" w:sz="0" w:space="0" w:color="auto"/>
            <w:left w:val="none" w:sz="0" w:space="0" w:color="auto"/>
            <w:bottom w:val="none" w:sz="0" w:space="0" w:color="auto"/>
            <w:right w:val="none" w:sz="0" w:space="0" w:color="auto"/>
          </w:divBdr>
        </w:div>
        <w:div w:id="924267373">
          <w:marLeft w:val="480"/>
          <w:marRight w:val="0"/>
          <w:marTop w:val="0"/>
          <w:marBottom w:val="0"/>
          <w:divBdr>
            <w:top w:val="none" w:sz="0" w:space="0" w:color="auto"/>
            <w:left w:val="none" w:sz="0" w:space="0" w:color="auto"/>
            <w:bottom w:val="none" w:sz="0" w:space="0" w:color="auto"/>
            <w:right w:val="none" w:sz="0" w:space="0" w:color="auto"/>
          </w:divBdr>
        </w:div>
        <w:div w:id="1827747359">
          <w:marLeft w:val="480"/>
          <w:marRight w:val="0"/>
          <w:marTop w:val="0"/>
          <w:marBottom w:val="0"/>
          <w:divBdr>
            <w:top w:val="none" w:sz="0" w:space="0" w:color="auto"/>
            <w:left w:val="none" w:sz="0" w:space="0" w:color="auto"/>
            <w:bottom w:val="none" w:sz="0" w:space="0" w:color="auto"/>
            <w:right w:val="none" w:sz="0" w:space="0" w:color="auto"/>
          </w:divBdr>
        </w:div>
        <w:div w:id="1738815805">
          <w:marLeft w:val="480"/>
          <w:marRight w:val="0"/>
          <w:marTop w:val="0"/>
          <w:marBottom w:val="0"/>
          <w:divBdr>
            <w:top w:val="none" w:sz="0" w:space="0" w:color="auto"/>
            <w:left w:val="none" w:sz="0" w:space="0" w:color="auto"/>
            <w:bottom w:val="none" w:sz="0" w:space="0" w:color="auto"/>
            <w:right w:val="none" w:sz="0" w:space="0" w:color="auto"/>
          </w:divBdr>
        </w:div>
        <w:div w:id="1797750271">
          <w:marLeft w:val="480"/>
          <w:marRight w:val="0"/>
          <w:marTop w:val="0"/>
          <w:marBottom w:val="0"/>
          <w:divBdr>
            <w:top w:val="none" w:sz="0" w:space="0" w:color="auto"/>
            <w:left w:val="none" w:sz="0" w:space="0" w:color="auto"/>
            <w:bottom w:val="none" w:sz="0" w:space="0" w:color="auto"/>
            <w:right w:val="none" w:sz="0" w:space="0" w:color="auto"/>
          </w:divBdr>
        </w:div>
        <w:div w:id="1130317383">
          <w:marLeft w:val="480"/>
          <w:marRight w:val="0"/>
          <w:marTop w:val="0"/>
          <w:marBottom w:val="0"/>
          <w:divBdr>
            <w:top w:val="none" w:sz="0" w:space="0" w:color="auto"/>
            <w:left w:val="none" w:sz="0" w:space="0" w:color="auto"/>
            <w:bottom w:val="none" w:sz="0" w:space="0" w:color="auto"/>
            <w:right w:val="none" w:sz="0" w:space="0" w:color="auto"/>
          </w:divBdr>
        </w:div>
        <w:div w:id="854419626">
          <w:marLeft w:val="480"/>
          <w:marRight w:val="0"/>
          <w:marTop w:val="0"/>
          <w:marBottom w:val="0"/>
          <w:divBdr>
            <w:top w:val="none" w:sz="0" w:space="0" w:color="auto"/>
            <w:left w:val="none" w:sz="0" w:space="0" w:color="auto"/>
            <w:bottom w:val="none" w:sz="0" w:space="0" w:color="auto"/>
            <w:right w:val="none" w:sz="0" w:space="0" w:color="auto"/>
          </w:divBdr>
        </w:div>
        <w:div w:id="1843544743">
          <w:marLeft w:val="480"/>
          <w:marRight w:val="0"/>
          <w:marTop w:val="0"/>
          <w:marBottom w:val="0"/>
          <w:divBdr>
            <w:top w:val="none" w:sz="0" w:space="0" w:color="auto"/>
            <w:left w:val="none" w:sz="0" w:space="0" w:color="auto"/>
            <w:bottom w:val="none" w:sz="0" w:space="0" w:color="auto"/>
            <w:right w:val="none" w:sz="0" w:space="0" w:color="auto"/>
          </w:divBdr>
        </w:div>
        <w:div w:id="774062759">
          <w:marLeft w:val="480"/>
          <w:marRight w:val="0"/>
          <w:marTop w:val="0"/>
          <w:marBottom w:val="0"/>
          <w:divBdr>
            <w:top w:val="none" w:sz="0" w:space="0" w:color="auto"/>
            <w:left w:val="none" w:sz="0" w:space="0" w:color="auto"/>
            <w:bottom w:val="none" w:sz="0" w:space="0" w:color="auto"/>
            <w:right w:val="none" w:sz="0" w:space="0" w:color="auto"/>
          </w:divBdr>
        </w:div>
        <w:div w:id="629408816">
          <w:marLeft w:val="480"/>
          <w:marRight w:val="0"/>
          <w:marTop w:val="0"/>
          <w:marBottom w:val="0"/>
          <w:divBdr>
            <w:top w:val="none" w:sz="0" w:space="0" w:color="auto"/>
            <w:left w:val="none" w:sz="0" w:space="0" w:color="auto"/>
            <w:bottom w:val="none" w:sz="0" w:space="0" w:color="auto"/>
            <w:right w:val="none" w:sz="0" w:space="0" w:color="auto"/>
          </w:divBdr>
        </w:div>
        <w:div w:id="695039780">
          <w:marLeft w:val="480"/>
          <w:marRight w:val="0"/>
          <w:marTop w:val="0"/>
          <w:marBottom w:val="0"/>
          <w:divBdr>
            <w:top w:val="none" w:sz="0" w:space="0" w:color="auto"/>
            <w:left w:val="none" w:sz="0" w:space="0" w:color="auto"/>
            <w:bottom w:val="none" w:sz="0" w:space="0" w:color="auto"/>
            <w:right w:val="none" w:sz="0" w:space="0" w:color="auto"/>
          </w:divBdr>
        </w:div>
        <w:div w:id="1559784420">
          <w:marLeft w:val="480"/>
          <w:marRight w:val="0"/>
          <w:marTop w:val="0"/>
          <w:marBottom w:val="0"/>
          <w:divBdr>
            <w:top w:val="none" w:sz="0" w:space="0" w:color="auto"/>
            <w:left w:val="none" w:sz="0" w:space="0" w:color="auto"/>
            <w:bottom w:val="none" w:sz="0" w:space="0" w:color="auto"/>
            <w:right w:val="none" w:sz="0" w:space="0" w:color="auto"/>
          </w:divBdr>
        </w:div>
        <w:div w:id="568931009">
          <w:marLeft w:val="480"/>
          <w:marRight w:val="0"/>
          <w:marTop w:val="0"/>
          <w:marBottom w:val="0"/>
          <w:divBdr>
            <w:top w:val="none" w:sz="0" w:space="0" w:color="auto"/>
            <w:left w:val="none" w:sz="0" w:space="0" w:color="auto"/>
            <w:bottom w:val="none" w:sz="0" w:space="0" w:color="auto"/>
            <w:right w:val="none" w:sz="0" w:space="0" w:color="auto"/>
          </w:divBdr>
        </w:div>
        <w:div w:id="555897715">
          <w:marLeft w:val="480"/>
          <w:marRight w:val="0"/>
          <w:marTop w:val="0"/>
          <w:marBottom w:val="0"/>
          <w:divBdr>
            <w:top w:val="none" w:sz="0" w:space="0" w:color="auto"/>
            <w:left w:val="none" w:sz="0" w:space="0" w:color="auto"/>
            <w:bottom w:val="none" w:sz="0" w:space="0" w:color="auto"/>
            <w:right w:val="none" w:sz="0" w:space="0" w:color="auto"/>
          </w:divBdr>
        </w:div>
        <w:div w:id="379138441">
          <w:marLeft w:val="480"/>
          <w:marRight w:val="0"/>
          <w:marTop w:val="0"/>
          <w:marBottom w:val="0"/>
          <w:divBdr>
            <w:top w:val="none" w:sz="0" w:space="0" w:color="auto"/>
            <w:left w:val="none" w:sz="0" w:space="0" w:color="auto"/>
            <w:bottom w:val="none" w:sz="0" w:space="0" w:color="auto"/>
            <w:right w:val="none" w:sz="0" w:space="0" w:color="auto"/>
          </w:divBdr>
        </w:div>
        <w:div w:id="1889754485">
          <w:marLeft w:val="480"/>
          <w:marRight w:val="0"/>
          <w:marTop w:val="0"/>
          <w:marBottom w:val="0"/>
          <w:divBdr>
            <w:top w:val="none" w:sz="0" w:space="0" w:color="auto"/>
            <w:left w:val="none" w:sz="0" w:space="0" w:color="auto"/>
            <w:bottom w:val="none" w:sz="0" w:space="0" w:color="auto"/>
            <w:right w:val="none" w:sz="0" w:space="0" w:color="auto"/>
          </w:divBdr>
        </w:div>
        <w:div w:id="1712804640">
          <w:marLeft w:val="480"/>
          <w:marRight w:val="0"/>
          <w:marTop w:val="0"/>
          <w:marBottom w:val="0"/>
          <w:divBdr>
            <w:top w:val="none" w:sz="0" w:space="0" w:color="auto"/>
            <w:left w:val="none" w:sz="0" w:space="0" w:color="auto"/>
            <w:bottom w:val="none" w:sz="0" w:space="0" w:color="auto"/>
            <w:right w:val="none" w:sz="0" w:space="0" w:color="auto"/>
          </w:divBdr>
        </w:div>
        <w:div w:id="151138468">
          <w:marLeft w:val="480"/>
          <w:marRight w:val="0"/>
          <w:marTop w:val="0"/>
          <w:marBottom w:val="0"/>
          <w:divBdr>
            <w:top w:val="none" w:sz="0" w:space="0" w:color="auto"/>
            <w:left w:val="none" w:sz="0" w:space="0" w:color="auto"/>
            <w:bottom w:val="none" w:sz="0" w:space="0" w:color="auto"/>
            <w:right w:val="none" w:sz="0" w:space="0" w:color="auto"/>
          </w:divBdr>
        </w:div>
        <w:div w:id="516047469">
          <w:marLeft w:val="480"/>
          <w:marRight w:val="0"/>
          <w:marTop w:val="0"/>
          <w:marBottom w:val="0"/>
          <w:divBdr>
            <w:top w:val="none" w:sz="0" w:space="0" w:color="auto"/>
            <w:left w:val="none" w:sz="0" w:space="0" w:color="auto"/>
            <w:bottom w:val="none" w:sz="0" w:space="0" w:color="auto"/>
            <w:right w:val="none" w:sz="0" w:space="0" w:color="auto"/>
          </w:divBdr>
        </w:div>
        <w:div w:id="1979066022">
          <w:marLeft w:val="480"/>
          <w:marRight w:val="0"/>
          <w:marTop w:val="0"/>
          <w:marBottom w:val="0"/>
          <w:divBdr>
            <w:top w:val="none" w:sz="0" w:space="0" w:color="auto"/>
            <w:left w:val="none" w:sz="0" w:space="0" w:color="auto"/>
            <w:bottom w:val="none" w:sz="0" w:space="0" w:color="auto"/>
            <w:right w:val="none" w:sz="0" w:space="0" w:color="auto"/>
          </w:divBdr>
        </w:div>
        <w:div w:id="970329447">
          <w:marLeft w:val="480"/>
          <w:marRight w:val="0"/>
          <w:marTop w:val="0"/>
          <w:marBottom w:val="0"/>
          <w:divBdr>
            <w:top w:val="none" w:sz="0" w:space="0" w:color="auto"/>
            <w:left w:val="none" w:sz="0" w:space="0" w:color="auto"/>
            <w:bottom w:val="none" w:sz="0" w:space="0" w:color="auto"/>
            <w:right w:val="none" w:sz="0" w:space="0" w:color="auto"/>
          </w:divBdr>
        </w:div>
        <w:div w:id="1151366710">
          <w:marLeft w:val="480"/>
          <w:marRight w:val="0"/>
          <w:marTop w:val="0"/>
          <w:marBottom w:val="0"/>
          <w:divBdr>
            <w:top w:val="none" w:sz="0" w:space="0" w:color="auto"/>
            <w:left w:val="none" w:sz="0" w:space="0" w:color="auto"/>
            <w:bottom w:val="none" w:sz="0" w:space="0" w:color="auto"/>
            <w:right w:val="none" w:sz="0" w:space="0" w:color="auto"/>
          </w:divBdr>
        </w:div>
        <w:div w:id="564075214">
          <w:marLeft w:val="480"/>
          <w:marRight w:val="0"/>
          <w:marTop w:val="0"/>
          <w:marBottom w:val="0"/>
          <w:divBdr>
            <w:top w:val="none" w:sz="0" w:space="0" w:color="auto"/>
            <w:left w:val="none" w:sz="0" w:space="0" w:color="auto"/>
            <w:bottom w:val="none" w:sz="0" w:space="0" w:color="auto"/>
            <w:right w:val="none" w:sz="0" w:space="0" w:color="auto"/>
          </w:divBdr>
        </w:div>
        <w:div w:id="1925338146">
          <w:marLeft w:val="480"/>
          <w:marRight w:val="0"/>
          <w:marTop w:val="0"/>
          <w:marBottom w:val="0"/>
          <w:divBdr>
            <w:top w:val="none" w:sz="0" w:space="0" w:color="auto"/>
            <w:left w:val="none" w:sz="0" w:space="0" w:color="auto"/>
            <w:bottom w:val="none" w:sz="0" w:space="0" w:color="auto"/>
            <w:right w:val="none" w:sz="0" w:space="0" w:color="auto"/>
          </w:divBdr>
        </w:div>
        <w:div w:id="1241864200">
          <w:marLeft w:val="480"/>
          <w:marRight w:val="0"/>
          <w:marTop w:val="0"/>
          <w:marBottom w:val="0"/>
          <w:divBdr>
            <w:top w:val="none" w:sz="0" w:space="0" w:color="auto"/>
            <w:left w:val="none" w:sz="0" w:space="0" w:color="auto"/>
            <w:bottom w:val="none" w:sz="0" w:space="0" w:color="auto"/>
            <w:right w:val="none" w:sz="0" w:space="0" w:color="auto"/>
          </w:divBdr>
        </w:div>
        <w:div w:id="1525705098">
          <w:marLeft w:val="480"/>
          <w:marRight w:val="0"/>
          <w:marTop w:val="0"/>
          <w:marBottom w:val="0"/>
          <w:divBdr>
            <w:top w:val="none" w:sz="0" w:space="0" w:color="auto"/>
            <w:left w:val="none" w:sz="0" w:space="0" w:color="auto"/>
            <w:bottom w:val="none" w:sz="0" w:space="0" w:color="auto"/>
            <w:right w:val="none" w:sz="0" w:space="0" w:color="auto"/>
          </w:divBdr>
        </w:div>
        <w:div w:id="96101511">
          <w:marLeft w:val="480"/>
          <w:marRight w:val="0"/>
          <w:marTop w:val="0"/>
          <w:marBottom w:val="0"/>
          <w:divBdr>
            <w:top w:val="none" w:sz="0" w:space="0" w:color="auto"/>
            <w:left w:val="none" w:sz="0" w:space="0" w:color="auto"/>
            <w:bottom w:val="none" w:sz="0" w:space="0" w:color="auto"/>
            <w:right w:val="none" w:sz="0" w:space="0" w:color="auto"/>
          </w:divBdr>
        </w:div>
        <w:div w:id="1136410730">
          <w:marLeft w:val="480"/>
          <w:marRight w:val="0"/>
          <w:marTop w:val="0"/>
          <w:marBottom w:val="0"/>
          <w:divBdr>
            <w:top w:val="none" w:sz="0" w:space="0" w:color="auto"/>
            <w:left w:val="none" w:sz="0" w:space="0" w:color="auto"/>
            <w:bottom w:val="none" w:sz="0" w:space="0" w:color="auto"/>
            <w:right w:val="none" w:sz="0" w:space="0" w:color="auto"/>
          </w:divBdr>
        </w:div>
        <w:div w:id="1127314240">
          <w:marLeft w:val="480"/>
          <w:marRight w:val="0"/>
          <w:marTop w:val="0"/>
          <w:marBottom w:val="0"/>
          <w:divBdr>
            <w:top w:val="none" w:sz="0" w:space="0" w:color="auto"/>
            <w:left w:val="none" w:sz="0" w:space="0" w:color="auto"/>
            <w:bottom w:val="none" w:sz="0" w:space="0" w:color="auto"/>
            <w:right w:val="none" w:sz="0" w:space="0" w:color="auto"/>
          </w:divBdr>
        </w:div>
        <w:div w:id="2109110234">
          <w:marLeft w:val="480"/>
          <w:marRight w:val="0"/>
          <w:marTop w:val="0"/>
          <w:marBottom w:val="0"/>
          <w:divBdr>
            <w:top w:val="none" w:sz="0" w:space="0" w:color="auto"/>
            <w:left w:val="none" w:sz="0" w:space="0" w:color="auto"/>
            <w:bottom w:val="none" w:sz="0" w:space="0" w:color="auto"/>
            <w:right w:val="none" w:sz="0" w:space="0" w:color="auto"/>
          </w:divBdr>
        </w:div>
        <w:div w:id="605892369">
          <w:marLeft w:val="480"/>
          <w:marRight w:val="0"/>
          <w:marTop w:val="0"/>
          <w:marBottom w:val="0"/>
          <w:divBdr>
            <w:top w:val="none" w:sz="0" w:space="0" w:color="auto"/>
            <w:left w:val="none" w:sz="0" w:space="0" w:color="auto"/>
            <w:bottom w:val="none" w:sz="0" w:space="0" w:color="auto"/>
            <w:right w:val="none" w:sz="0" w:space="0" w:color="auto"/>
          </w:divBdr>
        </w:div>
        <w:div w:id="721177918">
          <w:marLeft w:val="480"/>
          <w:marRight w:val="0"/>
          <w:marTop w:val="0"/>
          <w:marBottom w:val="0"/>
          <w:divBdr>
            <w:top w:val="none" w:sz="0" w:space="0" w:color="auto"/>
            <w:left w:val="none" w:sz="0" w:space="0" w:color="auto"/>
            <w:bottom w:val="none" w:sz="0" w:space="0" w:color="auto"/>
            <w:right w:val="none" w:sz="0" w:space="0" w:color="auto"/>
          </w:divBdr>
        </w:div>
        <w:div w:id="1948926848">
          <w:marLeft w:val="480"/>
          <w:marRight w:val="0"/>
          <w:marTop w:val="0"/>
          <w:marBottom w:val="0"/>
          <w:divBdr>
            <w:top w:val="none" w:sz="0" w:space="0" w:color="auto"/>
            <w:left w:val="none" w:sz="0" w:space="0" w:color="auto"/>
            <w:bottom w:val="none" w:sz="0" w:space="0" w:color="auto"/>
            <w:right w:val="none" w:sz="0" w:space="0" w:color="auto"/>
          </w:divBdr>
        </w:div>
        <w:div w:id="764034621">
          <w:marLeft w:val="480"/>
          <w:marRight w:val="0"/>
          <w:marTop w:val="0"/>
          <w:marBottom w:val="0"/>
          <w:divBdr>
            <w:top w:val="none" w:sz="0" w:space="0" w:color="auto"/>
            <w:left w:val="none" w:sz="0" w:space="0" w:color="auto"/>
            <w:bottom w:val="none" w:sz="0" w:space="0" w:color="auto"/>
            <w:right w:val="none" w:sz="0" w:space="0" w:color="auto"/>
          </w:divBdr>
        </w:div>
        <w:div w:id="1107233988">
          <w:marLeft w:val="480"/>
          <w:marRight w:val="0"/>
          <w:marTop w:val="0"/>
          <w:marBottom w:val="0"/>
          <w:divBdr>
            <w:top w:val="none" w:sz="0" w:space="0" w:color="auto"/>
            <w:left w:val="none" w:sz="0" w:space="0" w:color="auto"/>
            <w:bottom w:val="none" w:sz="0" w:space="0" w:color="auto"/>
            <w:right w:val="none" w:sz="0" w:space="0" w:color="auto"/>
          </w:divBdr>
        </w:div>
        <w:div w:id="1449471560">
          <w:marLeft w:val="480"/>
          <w:marRight w:val="0"/>
          <w:marTop w:val="0"/>
          <w:marBottom w:val="0"/>
          <w:divBdr>
            <w:top w:val="none" w:sz="0" w:space="0" w:color="auto"/>
            <w:left w:val="none" w:sz="0" w:space="0" w:color="auto"/>
            <w:bottom w:val="none" w:sz="0" w:space="0" w:color="auto"/>
            <w:right w:val="none" w:sz="0" w:space="0" w:color="auto"/>
          </w:divBdr>
        </w:div>
        <w:div w:id="587232990">
          <w:marLeft w:val="480"/>
          <w:marRight w:val="0"/>
          <w:marTop w:val="0"/>
          <w:marBottom w:val="0"/>
          <w:divBdr>
            <w:top w:val="none" w:sz="0" w:space="0" w:color="auto"/>
            <w:left w:val="none" w:sz="0" w:space="0" w:color="auto"/>
            <w:bottom w:val="none" w:sz="0" w:space="0" w:color="auto"/>
            <w:right w:val="none" w:sz="0" w:space="0" w:color="auto"/>
          </w:divBdr>
        </w:div>
        <w:div w:id="1257667680">
          <w:marLeft w:val="480"/>
          <w:marRight w:val="0"/>
          <w:marTop w:val="0"/>
          <w:marBottom w:val="0"/>
          <w:divBdr>
            <w:top w:val="none" w:sz="0" w:space="0" w:color="auto"/>
            <w:left w:val="none" w:sz="0" w:space="0" w:color="auto"/>
            <w:bottom w:val="none" w:sz="0" w:space="0" w:color="auto"/>
            <w:right w:val="none" w:sz="0" w:space="0" w:color="auto"/>
          </w:divBdr>
        </w:div>
        <w:div w:id="701443965">
          <w:marLeft w:val="480"/>
          <w:marRight w:val="0"/>
          <w:marTop w:val="0"/>
          <w:marBottom w:val="0"/>
          <w:divBdr>
            <w:top w:val="none" w:sz="0" w:space="0" w:color="auto"/>
            <w:left w:val="none" w:sz="0" w:space="0" w:color="auto"/>
            <w:bottom w:val="none" w:sz="0" w:space="0" w:color="auto"/>
            <w:right w:val="none" w:sz="0" w:space="0" w:color="auto"/>
          </w:divBdr>
        </w:div>
        <w:div w:id="1617639175">
          <w:marLeft w:val="480"/>
          <w:marRight w:val="0"/>
          <w:marTop w:val="0"/>
          <w:marBottom w:val="0"/>
          <w:divBdr>
            <w:top w:val="none" w:sz="0" w:space="0" w:color="auto"/>
            <w:left w:val="none" w:sz="0" w:space="0" w:color="auto"/>
            <w:bottom w:val="none" w:sz="0" w:space="0" w:color="auto"/>
            <w:right w:val="none" w:sz="0" w:space="0" w:color="auto"/>
          </w:divBdr>
        </w:div>
        <w:div w:id="656148988">
          <w:marLeft w:val="480"/>
          <w:marRight w:val="0"/>
          <w:marTop w:val="0"/>
          <w:marBottom w:val="0"/>
          <w:divBdr>
            <w:top w:val="none" w:sz="0" w:space="0" w:color="auto"/>
            <w:left w:val="none" w:sz="0" w:space="0" w:color="auto"/>
            <w:bottom w:val="none" w:sz="0" w:space="0" w:color="auto"/>
            <w:right w:val="none" w:sz="0" w:space="0" w:color="auto"/>
          </w:divBdr>
        </w:div>
        <w:div w:id="235671524">
          <w:marLeft w:val="480"/>
          <w:marRight w:val="0"/>
          <w:marTop w:val="0"/>
          <w:marBottom w:val="0"/>
          <w:divBdr>
            <w:top w:val="none" w:sz="0" w:space="0" w:color="auto"/>
            <w:left w:val="none" w:sz="0" w:space="0" w:color="auto"/>
            <w:bottom w:val="none" w:sz="0" w:space="0" w:color="auto"/>
            <w:right w:val="none" w:sz="0" w:space="0" w:color="auto"/>
          </w:divBdr>
        </w:div>
        <w:div w:id="775715651">
          <w:marLeft w:val="480"/>
          <w:marRight w:val="0"/>
          <w:marTop w:val="0"/>
          <w:marBottom w:val="0"/>
          <w:divBdr>
            <w:top w:val="none" w:sz="0" w:space="0" w:color="auto"/>
            <w:left w:val="none" w:sz="0" w:space="0" w:color="auto"/>
            <w:bottom w:val="none" w:sz="0" w:space="0" w:color="auto"/>
            <w:right w:val="none" w:sz="0" w:space="0" w:color="auto"/>
          </w:divBdr>
        </w:div>
        <w:div w:id="1626154195">
          <w:marLeft w:val="480"/>
          <w:marRight w:val="0"/>
          <w:marTop w:val="0"/>
          <w:marBottom w:val="0"/>
          <w:divBdr>
            <w:top w:val="none" w:sz="0" w:space="0" w:color="auto"/>
            <w:left w:val="none" w:sz="0" w:space="0" w:color="auto"/>
            <w:bottom w:val="none" w:sz="0" w:space="0" w:color="auto"/>
            <w:right w:val="none" w:sz="0" w:space="0" w:color="auto"/>
          </w:divBdr>
        </w:div>
        <w:div w:id="868908206">
          <w:marLeft w:val="480"/>
          <w:marRight w:val="0"/>
          <w:marTop w:val="0"/>
          <w:marBottom w:val="0"/>
          <w:divBdr>
            <w:top w:val="none" w:sz="0" w:space="0" w:color="auto"/>
            <w:left w:val="none" w:sz="0" w:space="0" w:color="auto"/>
            <w:bottom w:val="none" w:sz="0" w:space="0" w:color="auto"/>
            <w:right w:val="none" w:sz="0" w:space="0" w:color="auto"/>
          </w:divBdr>
        </w:div>
        <w:div w:id="1321689130">
          <w:marLeft w:val="480"/>
          <w:marRight w:val="0"/>
          <w:marTop w:val="0"/>
          <w:marBottom w:val="0"/>
          <w:divBdr>
            <w:top w:val="none" w:sz="0" w:space="0" w:color="auto"/>
            <w:left w:val="none" w:sz="0" w:space="0" w:color="auto"/>
            <w:bottom w:val="none" w:sz="0" w:space="0" w:color="auto"/>
            <w:right w:val="none" w:sz="0" w:space="0" w:color="auto"/>
          </w:divBdr>
        </w:div>
        <w:div w:id="1027563564">
          <w:marLeft w:val="480"/>
          <w:marRight w:val="0"/>
          <w:marTop w:val="0"/>
          <w:marBottom w:val="0"/>
          <w:divBdr>
            <w:top w:val="none" w:sz="0" w:space="0" w:color="auto"/>
            <w:left w:val="none" w:sz="0" w:space="0" w:color="auto"/>
            <w:bottom w:val="none" w:sz="0" w:space="0" w:color="auto"/>
            <w:right w:val="none" w:sz="0" w:space="0" w:color="auto"/>
          </w:divBdr>
        </w:div>
        <w:div w:id="384910549">
          <w:marLeft w:val="480"/>
          <w:marRight w:val="0"/>
          <w:marTop w:val="0"/>
          <w:marBottom w:val="0"/>
          <w:divBdr>
            <w:top w:val="none" w:sz="0" w:space="0" w:color="auto"/>
            <w:left w:val="none" w:sz="0" w:space="0" w:color="auto"/>
            <w:bottom w:val="none" w:sz="0" w:space="0" w:color="auto"/>
            <w:right w:val="none" w:sz="0" w:space="0" w:color="auto"/>
          </w:divBdr>
        </w:div>
        <w:div w:id="885219537">
          <w:marLeft w:val="480"/>
          <w:marRight w:val="0"/>
          <w:marTop w:val="0"/>
          <w:marBottom w:val="0"/>
          <w:divBdr>
            <w:top w:val="none" w:sz="0" w:space="0" w:color="auto"/>
            <w:left w:val="none" w:sz="0" w:space="0" w:color="auto"/>
            <w:bottom w:val="none" w:sz="0" w:space="0" w:color="auto"/>
            <w:right w:val="none" w:sz="0" w:space="0" w:color="auto"/>
          </w:divBdr>
        </w:div>
        <w:div w:id="1172842268">
          <w:marLeft w:val="480"/>
          <w:marRight w:val="0"/>
          <w:marTop w:val="0"/>
          <w:marBottom w:val="0"/>
          <w:divBdr>
            <w:top w:val="none" w:sz="0" w:space="0" w:color="auto"/>
            <w:left w:val="none" w:sz="0" w:space="0" w:color="auto"/>
            <w:bottom w:val="none" w:sz="0" w:space="0" w:color="auto"/>
            <w:right w:val="none" w:sz="0" w:space="0" w:color="auto"/>
          </w:divBdr>
        </w:div>
        <w:div w:id="1743406499">
          <w:marLeft w:val="480"/>
          <w:marRight w:val="0"/>
          <w:marTop w:val="0"/>
          <w:marBottom w:val="0"/>
          <w:divBdr>
            <w:top w:val="none" w:sz="0" w:space="0" w:color="auto"/>
            <w:left w:val="none" w:sz="0" w:space="0" w:color="auto"/>
            <w:bottom w:val="none" w:sz="0" w:space="0" w:color="auto"/>
            <w:right w:val="none" w:sz="0" w:space="0" w:color="auto"/>
          </w:divBdr>
        </w:div>
        <w:div w:id="213276280">
          <w:marLeft w:val="480"/>
          <w:marRight w:val="0"/>
          <w:marTop w:val="0"/>
          <w:marBottom w:val="0"/>
          <w:divBdr>
            <w:top w:val="none" w:sz="0" w:space="0" w:color="auto"/>
            <w:left w:val="none" w:sz="0" w:space="0" w:color="auto"/>
            <w:bottom w:val="none" w:sz="0" w:space="0" w:color="auto"/>
            <w:right w:val="none" w:sz="0" w:space="0" w:color="auto"/>
          </w:divBdr>
        </w:div>
        <w:div w:id="1226063965">
          <w:marLeft w:val="480"/>
          <w:marRight w:val="0"/>
          <w:marTop w:val="0"/>
          <w:marBottom w:val="0"/>
          <w:divBdr>
            <w:top w:val="none" w:sz="0" w:space="0" w:color="auto"/>
            <w:left w:val="none" w:sz="0" w:space="0" w:color="auto"/>
            <w:bottom w:val="none" w:sz="0" w:space="0" w:color="auto"/>
            <w:right w:val="none" w:sz="0" w:space="0" w:color="auto"/>
          </w:divBdr>
        </w:div>
        <w:div w:id="1527861644">
          <w:marLeft w:val="480"/>
          <w:marRight w:val="0"/>
          <w:marTop w:val="0"/>
          <w:marBottom w:val="0"/>
          <w:divBdr>
            <w:top w:val="none" w:sz="0" w:space="0" w:color="auto"/>
            <w:left w:val="none" w:sz="0" w:space="0" w:color="auto"/>
            <w:bottom w:val="none" w:sz="0" w:space="0" w:color="auto"/>
            <w:right w:val="none" w:sz="0" w:space="0" w:color="auto"/>
          </w:divBdr>
        </w:div>
        <w:div w:id="208500179">
          <w:marLeft w:val="480"/>
          <w:marRight w:val="0"/>
          <w:marTop w:val="0"/>
          <w:marBottom w:val="0"/>
          <w:divBdr>
            <w:top w:val="none" w:sz="0" w:space="0" w:color="auto"/>
            <w:left w:val="none" w:sz="0" w:space="0" w:color="auto"/>
            <w:bottom w:val="none" w:sz="0" w:space="0" w:color="auto"/>
            <w:right w:val="none" w:sz="0" w:space="0" w:color="auto"/>
          </w:divBdr>
        </w:div>
        <w:div w:id="1216939335">
          <w:marLeft w:val="480"/>
          <w:marRight w:val="0"/>
          <w:marTop w:val="0"/>
          <w:marBottom w:val="0"/>
          <w:divBdr>
            <w:top w:val="none" w:sz="0" w:space="0" w:color="auto"/>
            <w:left w:val="none" w:sz="0" w:space="0" w:color="auto"/>
            <w:bottom w:val="none" w:sz="0" w:space="0" w:color="auto"/>
            <w:right w:val="none" w:sz="0" w:space="0" w:color="auto"/>
          </w:divBdr>
        </w:div>
        <w:div w:id="1839466041">
          <w:marLeft w:val="480"/>
          <w:marRight w:val="0"/>
          <w:marTop w:val="0"/>
          <w:marBottom w:val="0"/>
          <w:divBdr>
            <w:top w:val="none" w:sz="0" w:space="0" w:color="auto"/>
            <w:left w:val="none" w:sz="0" w:space="0" w:color="auto"/>
            <w:bottom w:val="none" w:sz="0" w:space="0" w:color="auto"/>
            <w:right w:val="none" w:sz="0" w:space="0" w:color="auto"/>
          </w:divBdr>
        </w:div>
        <w:div w:id="913978483">
          <w:marLeft w:val="480"/>
          <w:marRight w:val="0"/>
          <w:marTop w:val="0"/>
          <w:marBottom w:val="0"/>
          <w:divBdr>
            <w:top w:val="none" w:sz="0" w:space="0" w:color="auto"/>
            <w:left w:val="none" w:sz="0" w:space="0" w:color="auto"/>
            <w:bottom w:val="none" w:sz="0" w:space="0" w:color="auto"/>
            <w:right w:val="none" w:sz="0" w:space="0" w:color="auto"/>
          </w:divBdr>
        </w:div>
        <w:div w:id="746076605">
          <w:marLeft w:val="480"/>
          <w:marRight w:val="0"/>
          <w:marTop w:val="0"/>
          <w:marBottom w:val="0"/>
          <w:divBdr>
            <w:top w:val="none" w:sz="0" w:space="0" w:color="auto"/>
            <w:left w:val="none" w:sz="0" w:space="0" w:color="auto"/>
            <w:bottom w:val="none" w:sz="0" w:space="0" w:color="auto"/>
            <w:right w:val="none" w:sz="0" w:space="0" w:color="auto"/>
          </w:divBdr>
        </w:div>
        <w:div w:id="333152136">
          <w:marLeft w:val="480"/>
          <w:marRight w:val="0"/>
          <w:marTop w:val="0"/>
          <w:marBottom w:val="0"/>
          <w:divBdr>
            <w:top w:val="none" w:sz="0" w:space="0" w:color="auto"/>
            <w:left w:val="none" w:sz="0" w:space="0" w:color="auto"/>
            <w:bottom w:val="none" w:sz="0" w:space="0" w:color="auto"/>
            <w:right w:val="none" w:sz="0" w:space="0" w:color="auto"/>
          </w:divBdr>
        </w:div>
        <w:div w:id="750977454">
          <w:marLeft w:val="480"/>
          <w:marRight w:val="0"/>
          <w:marTop w:val="0"/>
          <w:marBottom w:val="0"/>
          <w:divBdr>
            <w:top w:val="none" w:sz="0" w:space="0" w:color="auto"/>
            <w:left w:val="none" w:sz="0" w:space="0" w:color="auto"/>
            <w:bottom w:val="none" w:sz="0" w:space="0" w:color="auto"/>
            <w:right w:val="none" w:sz="0" w:space="0" w:color="auto"/>
          </w:divBdr>
        </w:div>
        <w:div w:id="1778483134">
          <w:marLeft w:val="480"/>
          <w:marRight w:val="0"/>
          <w:marTop w:val="0"/>
          <w:marBottom w:val="0"/>
          <w:divBdr>
            <w:top w:val="none" w:sz="0" w:space="0" w:color="auto"/>
            <w:left w:val="none" w:sz="0" w:space="0" w:color="auto"/>
            <w:bottom w:val="none" w:sz="0" w:space="0" w:color="auto"/>
            <w:right w:val="none" w:sz="0" w:space="0" w:color="auto"/>
          </w:divBdr>
        </w:div>
        <w:div w:id="1340812854">
          <w:marLeft w:val="480"/>
          <w:marRight w:val="0"/>
          <w:marTop w:val="0"/>
          <w:marBottom w:val="0"/>
          <w:divBdr>
            <w:top w:val="none" w:sz="0" w:space="0" w:color="auto"/>
            <w:left w:val="none" w:sz="0" w:space="0" w:color="auto"/>
            <w:bottom w:val="none" w:sz="0" w:space="0" w:color="auto"/>
            <w:right w:val="none" w:sz="0" w:space="0" w:color="auto"/>
          </w:divBdr>
        </w:div>
        <w:div w:id="1400636929">
          <w:marLeft w:val="480"/>
          <w:marRight w:val="0"/>
          <w:marTop w:val="0"/>
          <w:marBottom w:val="0"/>
          <w:divBdr>
            <w:top w:val="none" w:sz="0" w:space="0" w:color="auto"/>
            <w:left w:val="none" w:sz="0" w:space="0" w:color="auto"/>
            <w:bottom w:val="none" w:sz="0" w:space="0" w:color="auto"/>
            <w:right w:val="none" w:sz="0" w:space="0" w:color="auto"/>
          </w:divBdr>
        </w:div>
        <w:div w:id="1676154064">
          <w:marLeft w:val="480"/>
          <w:marRight w:val="0"/>
          <w:marTop w:val="0"/>
          <w:marBottom w:val="0"/>
          <w:divBdr>
            <w:top w:val="none" w:sz="0" w:space="0" w:color="auto"/>
            <w:left w:val="none" w:sz="0" w:space="0" w:color="auto"/>
            <w:bottom w:val="none" w:sz="0" w:space="0" w:color="auto"/>
            <w:right w:val="none" w:sz="0" w:space="0" w:color="auto"/>
          </w:divBdr>
        </w:div>
        <w:div w:id="1977369594">
          <w:marLeft w:val="480"/>
          <w:marRight w:val="0"/>
          <w:marTop w:val="0"/>
          <w:marBottom w:val="0"/>
          <w:divBdr>
            <w:top w:val="none" w:sz="0" w:space="0" w:color="auto"/>
            <w:left w:val="none" w:sz="0" w:space="0" w:color="auto"/>
            <w:bottom w:val="none" w:sz="0" w:space="0" w:color="auto"/>
            <w:right w:val="none" w:sz="0" w:space="0" w:color="auto"/>
          </w:divBdr>
        </w:div>
        <w:div w:id="1946839306">
          <w:marLeft w:val="480"/>
          <w:marRight w:val="0"/>
          <w:marTop w:val="0"/>
          <w:marBottom w:val="0"/>
          <w:divBdr>
            <w:top w:val="none" w:sz="0" w:space="0" w:color="auto"/>
            <w:left w:val="none" w:sz="0" w:space="0" w:color="auto"/>
            <w:bottom w:val="none" w:sz="0" w:space="0" w:color="auto"/>
            <w:right w:val="none" w:sz="0" w:space="0" w:color="auto"/>
          </w:divBdr>
        </w:div>
        <w:div w:id="1285038674">
          <w:marLeft w:val="480"/>
          <w:marRight w:val="0"/>
          <w:marTop w:val="0"/>
          <w:marBottom w:val="0"/>
          <w:divBdr>
            <w:top w:val="none" w:sz="0" w:space="0" w:color="auto"/>
            <w:left w:val="none" w:sz="0" w:space="0" w:color="auto"/>
            <w:bottom w:val="none" w:sz="0" w:space="0" w:color="auto"/>
            <w:right w:val="none" w:sz="0" w:space="0" w:color="auto"/>
          </w:divBdr>
        </w:div>
        <w:div w:id="781651710">
          <w:marLeft w:val="480"/>
          <w:marRight w:val="0"/>
          <w:marTop w:val="0"/>
          <w:marBottom w:val="0"/>
          <w:divBdr>
            <w:top w:val="none" w:sz="0" w:space="0" w:color="auto"/>
            <w:left w:val="none" w:sz="0" w:space="0" w:color="auto"/>
            <w:bottom w:val="none" w:sz="0" w:space="0" w:color="auto"/>
            <w:right w:val="none" w:sz="0" w:space="0" w:color="auto"/>
          </w:divBdr>
        </w:div>
        <w:div w:id="577787233">
          <w:marLeft w:val="480"/>
          <w:marRight w:val="0"/>
          <w:marTop w:val="0"/>
          <w:marBottom w:val="0"/>
          <w:divBdr>
            <w:top w:val="none" w:sz="0" w:space="0" w:color="auto"/>
            <w:left w:val="none" w:sz="0" w:space="0" w:color="auto"/>
            <w:bottom w:val="none" w:sz="0" w:space="0" w:color="auto"/>
            <w:right w:val="none" w:sz="0" w:space="0" w:color="auto"/>
          </w:divBdr>
        </w:div>
        <w:div w:id="406735392">
          <w:marLeft w:val="480"/>
          <w:marRight w:val="0"/>
          <w:marTop w:val="0"/>
          <w:marBottom w:val="0"/>
          <w:divBdr>
            <w:top w:val="none" w:sz="0" w:space="0" w:color="auto"/>
            <w:left w:val="none" w:sz="0" w:space="0" w:color="auto"/>
            <w:bottom w:val="none" w:sz="0" w:space="0" w:color="auto"/>
            <w:right w:val="none" w:sz="0" w:space="0" w:color="auto"/>
          </w:divBdr>
        </w:div>
        <w:div w:id="1431120437">
          <w:marLeft w:val="480"/>
          <w:marRight w:val="0"/>
          <w:marTop w:val="0"/>
          <w:marBottom w:val="0"/>
          <w:divBdr>
            <w:top w:val="none" w:sz="0" w:space="0" w:color="auto"/>
            <w:left w:val="none" w:sz="0" w:space="0" w:color="auto"/>
            <w:bottom w:val="none" w:sz="0" w:space="0" w:color="auto"/>
            <w:right w:val="none" w:sz="0" w:space="0" w:color="auto"/>
          </w:divBdr>
        </w:div>
        <w:div w:id="1035737628">
          <w:marLeft w:val="480"/>
          <w:marRight w:val="0"/>
          <w:marTop w:val="0"/>
          <w:marBottom w:val="0"/>
          <w:divBdr>
            <w:top w:val="none" w:sz="0" w:space="0" w:color="auto"/>
            <w:left w:val="none" w:sz="0" w:space="0" w:color="auto"/>
            <w:bottom w:val="none" w:sz="0" w:space="0" w:color="auto"/>
            <w:right w:val="none" w:sz="0" w:space="0" w:color="auto"/>
          </w:divBdr>
        </w:div>
        <w:div w:id="1161119642">
          <w:marLeft w:val="480"/>
          <w:marRight w:val="0"/>
          <w:marTop w:val="0"/>
          <w:marBottom w:val="0"/>
          <w:divBdr>
            <w:top w:val="none" w:sz="0" w:space="0" w:color="auto"/>
            <w:left w:val="none" w:sz="0" w:space="0" w:color="auto"/>
            <w:bottom w:val="none" w:sz="0" w:space="0" w:color="auto"/>
            <w:right w:val="none" w:sz="0" w:space="0" w:color="auto"/>
          </w:divBdr>
        </w:div>
        <w:div w:id="2037078429">
          <w:marLeft w:val="480"/>
          <w:marRight w:val="0"/>
          <w:marTop w:val="0"/>
          <w:marBottom w:val="0"/>
          <w:divBdr>
            <w:top w:val="none" w:sz="0" w:space="0" w:color="auto"/>
            <w:left w:val="none" w:sz="0" w:space="0" w:color="auto"/>
            <w:bottom w:val="none" w:sz="0" w:space="0" w:color="auto"/>
            <w:right w:val="none" w:sz="0" w:space="0" w:color="auto"/>
          </w:divBdr>
        </w:div>
        <w:div w:id="107627055">
          <w:marLeft w:val="480"/>
          <w:marRight w:val="0"/>
          <w:marTop w:val="0"/>
          <w:marBottom w:val="0"/>
          <w:divBdr>
            <w:top w:val="none" w:sz="0" w:space="0" w:color="auto"/>
            <w:left w:val="none" w:sz="0" w:space="0" w:color="auto"/>
            <w:bottom w:val="none" w:sz="0" w:space="0" w:color="auto"/>
            <w:right w:val="none" w:sz="0" w:space="0" w:color="auto"/>
          </w:divBdr>
        </w:div>
        <w:div w:id="403378552">
          <w:marLeft w:val="480"/>
          <w:marRight w:val="0"/>
          <w:marTop w:val="0"/>
          <w:marBottom w:val="0"/>
          <w:divBdr>
            <w:top w:val="none" w:sz="0" w:space="0" w:color="auto"/>
            <w:left w:val="none" w:sz="0" w:space="0" w:color="auto"/>
            <w:bottom w:val="none" w:sz="0" w:space="0" w:color="auto"/>
            <w:right w:val="none" w:sz="0" w:space="0" w:color="auto"/>
          </w:divBdr>
        </w:div>
        <w:div w:id="715549437">
          <w:marLeft w:val="480"/>
          <w:marRight w:val="0"/>
          <w:marTop w:val="0"/>
          <w:marBottom w:val="0"/>
          <w:divBdr>
            <w:top w:val="none" w:sz="0" w:space="0" w:color="auto"/>
            <w:left w:val="none" w:sz="0" w:space="0" w:color="auto"/>
            <w:bottom w:val="none" w:sz="0" w:space="0" w:color="auto"/>
            <w:right w:val="none" w:sz="0" w:space="0" w:color="auto"/>
          </w:divBdr>
        </w:div>
        <w:div w:id="569729065">
          <w:marLeft w:val="480"/>
          <w:marRight w:val="0"/>
          <w:marTop w:val="0"/>
          <w:marBottom w:val="0"/>
          <w:divBdr>
            <w:top w:val="none" w:sz="0" w:space="0" w:color="auto"/>
            <w:left w:val="none" w:sz="0" w:space="0" w:color="auto"/>
            <w:bottom w:val="none" w:sz="0" w:space="0" w:color="auto"/>
            <w:right w:val="none" w:sz="0" w:space="0" w:color="auto"/>
          </w:divBdr>
        </w:div>
        <w:div w:id="1012104126">
          <w:marLeft w:val="480"/>
          <w:marRight w:val="0"/>
          <w:marTop w:val="0"/>
          <w:marBottom w:val="0"/>
          <w:divBdr>
            <w:top w:val="none" w:sz="0" w:space="0" w:color="auto"/>
            <w:left w:val="none" w:sz="0" w:space="0" w:color="auto"/>
            <w:bottom w:val="none" w:sz="0" w:space="0" w:color="auto"/>
            <w:right w:val="none" w:sz="0" w:space="0" w:color="auto"/>
          </w:divBdr>
        </w:div>
        <w:div w:id="1117528765">
          <w:marLeft w:val="480"/>
          <w:marRight w:val="0"/>
          <w:marTop w:val="0"/>
          <w:marBottom w:val="0"/>
          <w:divBdr>
            <w:top w:val="none" w:sz="0" w:space="0" w:color="auto"/>
            <w:left w:val="none" w:sz="0" w:space="0" w:color="auto"/>
            <w:bottom w:val="none" w:sz="0" w:space="0" w:color="auto"/>
            <w:right w:val="none" w:sz="0" w:space="0" w:color="auto"/>
          </w:divBdr>
        </w:div>
        <w:div w:id="1271665864">
          <w:marLeft w:val="480"/>
          <w:marRight w:val="0"/>
          <w:marTop w:val="0"/>
          <w:marBottom w:val="0"/>
          <w:divBdr>
            <w:top w:val="none" w:sz="0" w:space="0" w:color="auto"/>
            <w:left w:val="none" w:sz="0" w:space="0" w:color="auto"/>
            <w:bottom w:val="none" w:sz="0" w:space="0" w:color="auto"/>
            <w:right w:val="none" w:sz="0" w:space="0" w:color="auto"/>
          </w:divBdr>
        </w:div>
        <w:div w:id="1483808033">
          <w:marLeft w:val="480"/>
          <w:marRight w:val="0"/>
          <w:marTop w:val="0"/>
          <w:marBottom w:val="0"/>
          <w:divBdr>
            <w:top w:val="none" w:sz="0" w:space="0" w:color="auto"/>
            <w:left w:val="none" w:sz="0" w:space="0" w:color="auto"/>
            <w:bottom w:val="none" w:sz="0" w:space="0" w:color="auto"/>
            <w:right w:val="none" w:sz="0" w:space="0" w:color="auto"/>
          </w:divBdr>
        </w:div>
        <w:div w:id="2056924794">
          <w:marLeft w:val="480"/>
          <w:marRight w:val="0"/>
          <w:marTop w:val="0"/>
          <w:marBottom w:val="0"/>
          <w:divBdr>
            <w:top w:val="none" w:sz="0" w:space="0" w:color="auto"/>
            <w:left w:val="none" w:sz="0" w:space="0" w:color="auto"/>
            <w:bottom w:val="none" w:sz="0" w:space="0" w:color="auto"/>
            <w:right w:val="none" w:sz="0" w:space="0" w:color="auto"/>
          </w:divBdr>
        </w:div>
        <w:div w:id="478888001">
          <w:marLeft w:val="480"/>
          <w:marRight w:val="0"/>
          <w:marTop w:val="0"/>
          <w:marBottom w:val="0"/>
          <w:divBdr>
            <w:top w:val="none" w:sz="0" w:space="0" w:color="auto"/>
            <w:left w:val="none" w:sz="0" w:space="0" w:color="auto"/>
            <w:bottom w:val="none" w:sz="0" w:space="0" w:color="auto"/>
            <w:right w:val="none" w:sz="0" w:space="0" w:color="auto"/>
          </w:divBdr>
        </w:div>
        <w:div w:id="544560428">
          <w:marLeft w:val="480"/>
          <w:marRight w:val="0"/>
          <w:marTop w:val="0"/>
          <w:marBottom w:val="0"/>
          <w:divBdr>
            <w:top w:val="none" w:sz="0" w:space="0" w:color="auto"/>
            <w:left w:val="none" w:sz="0" w:space="0" w:color="auto"/>
            <w:bottom w:val="none" w:sz="0" w:space="0" w:color="auto"/>
            <w:right w:val="none" w:sz="0" w:space="0" w:color="auto"/>
          </w:divBdr>
        </w:div>
        <w:div w:id="310136810">
          <w:marLeft w:val="480"/>
          <w:marRight w:val="0"/>
          <w:marTop w:val="0"/>
          <w:marBottom w:val="0"/>
          <w:divBdr>
            <w:top w:val="none" w:sz="0" w:space="0" w:color="auto"/>
            <w:left w:val="none" w:sz="0" w:space="0" w:color="auto"/>
            <w:bottom w:val="none" w:sz="0" w:space="0" w:color="auto"/>
            <w:right w:val="none" w:sz="0" w:space="0" w:color="auto"/>
          </w:divBdr>
        </w:div>
        <w:div w:id="1660041077">
          <w:marLeft w:val="480"/>
          <w:marRight w:val="0"/>
          <w:marTop w:val="0"/>
          <w:marBottom w:val="0"/>
          <w:divBdr>
            <w:top w:val="none" w:sz="0" w:space="0" w:color="auto"/>
            <w:left w:val="none" w:sz="0" w:space="0" w:color="auto"/>
            <w:bottom w:val="none" w:sz="0" w:space="0" w:color="auto"/>
            <w:right w:val="none" w:sz="0" w:space="0" w:color="auto"/>
          </w:divBdr>
        </w:div>
        <w:div w:id="149640893">
          <w:marLeft w:val="480"/>
          <w:marRight w:val="0"/>
          <w:marTop w:val="0"/>
          <w:marBottom w:val="0"/>
          <w:divBdr>
            <w:top w:val="none" w:sz="0" w:space="0" w:color="auto"/>
            <w:left w:val="none" w:sz="0" w:space="0" w:color="auto"/>
            <w:bottom w:val="none" w:sz="0" w:space="0" w:color="auto"/>
            <w:right w:val="none" w:sz="0" w:space="0" w:color="auto"/>
          </w:divBdr>
        </w:div>
        <w:div w:id="975910294">
          <w:marLeft w:val="480"/>
          <w:marRight w:val="0"/>
          <w:marTop w:val="0"/>
          <w:marBottom w:val="0"/>
          <w:divBdr>
            <w:top w:val="none" w:sz="0" w:space="0" w:color="auto"/>
            <w:left w:val="none" w:sz="0" w:space="0" w:color="auto"/>
            <w:bottom w:val="none" w:sz="0" w:space="0" w:color="auto"/>
            <w:right w:val="none" w:sz="0" w:space="0" w:color="auto"/>
          </w:divBdr>
        </w:div>
        <w:div w:id="1563439686">
          <w:marLeft w:val="480"/>
          <w:marRight w:val="0"/>
          <w:marTop w:val="0"/>
          <w:marBottom w:val="0"/>
          <w:divBdr>
            <w:top w:val="none" w:sz="0" w:space="0" w:color="auto"/>
            <w:left w:val="none" w:sz="0" w:space="0" w:color="auto"/>
            <w:bottom w:val="none" w:sz="0" w:space="0" w:color="auto"/>
            <w:right w:val="none" w:sz="0" w:space="0" w:color="auto"/>
          </w:divBdr>
        </w:div>
        <w:div w:id="889925975">
          <w:marLeft w:val="480"/>
          <w:marRight w:val="0"/>
          <w:marTop w:val="0"/>
          <w:marBottom w:val="0"/>
          <w:divBdr>
            <w:top w:val="none" w:sz="0" w:space="0" w:color="auto"/>
            <w:left w:val="none" w:sz="0" w:space="0" w:color="auto"/>
            <w:bottom w:val="none" w:sz="0" w:space="0" w:color="auto"/>
            <w:right w:val="none" w:sz="0" w:space="0" w:color="auto"/>
          </w:divBdr>
        </w:div>
        <w:div w:id="1848211925">
          <w:marLeft w:val="480"/>
          <w:marRight w:val="0"/>
          <w:marTop w:val="0"/>
          <w:marBottom w:val="0"/>
          <w:divBdr>
            <w:top w:val="none" w:sz="0" w:space="0" w:color="auto"/>
            <w:left w:val="none" w:sz="0" w:space="0" w:color="auto"/>
            <w:bottom w:val="none" w:sz="0" w:space="0" w:color="auto"/>
            <w:right w:val="none" w:sz="0" w:space="0" w:color="auto"/>
          </w:divBdr>
        </w:div>
        <w:div w:id="2118601061">
          <w:marLeft w:val="480"/>
          <w:marRight w:val="0"/>
          <w:marTop w:val="0"/>
          <w:marBottom w:val="0"/>
          <w:divBdr>
            <w:top w:val="none" w:sz="0" w:space="0" w:color="auto"/>
            <w:left w:val="none" w:sz="0" w:space="0" w:color="auto"/>
            <w:bottom w:val="none" w:sz="0" w:space="0" w:color="auto"/>
            <w:right w:val="none" w:sz="0" w:space="0" w:color="auto"/>
          </w:divBdr>
        </w:div>
        <w:div w:id="977144550">
          <w:marLeft w:val="480"/>
          <w:marRight w:val="0"/>
          <w:marTop w:val="0"/>
          <w:marBottom w:val="0"/>
          <w:divBdr>
            <w:top w:val="none" w:sz="0" w:space="0" w:color="auto"/>
            <w:left w:val="none" w:sz="0" w:space="0" w:color="auto"/>
            <w:bottom w:val="none" w:sz="0" w:space="0" w:color="auto"/>
            <w:right w:val="none" w:sz="0" w:space="0" w:color="auto"/>
          </w:divBdr>
        </w:div>
        <w:div w:id="888497401">
          <w:marLeft w:val="480"/>
          <w:marRight w:val="0"/>
          <w:marTop w:val="0"/>
          <w:marBottom w:val="0"/>
          <w:divBdr>
            <w:top w:val="none" w:sz="0" w:space="0" w:color="auto"/>
            <w:left w:val="none" w:sz="0" w:space="0" w:color="auto"/>
            <w:bottom w:val="none" w:sz="0" w:space="0" w:color="auto"/>
            <w:right w:val="none" w:sz="0" w:space="0" w:color="auto"/>
          </w:divBdr>
        </w:div>
        <w:div w:id="1330863788">
          <w:marLeft w:val="480"/>
          <w:marRight w:val="0"/>
          <w:marTop w:val="0"/>
          <w:marBottom w:val="0"/>
          <w:divBdr>
            <w:top w:val="none" w:sz="0" w:space="0" w:color="auto"/>
            <w:left w:val="none" w:sz="0" w:space="0" w:color="auto"/>
            <w:bottom w:val="none" w:sz="0" w:space="0" w:color="auto"/>
            <w:right w:val="none" w:sz="0" w:space="0" w:color="auto"/>
          </w:divBdr>
        </w:div>
        <w:div w:id="510607245">
          <w:marLeft w:val="480"/>
          <w:marRight w:val="0"/>
          <w:marTop w:val="0"/>
          <w:marBottom w:val="0"/>
          <w:divBdr>
            <w:top w:val="none" w:sz="0" w:space="0" w:color="auto"/>
            <w:left w:val="none" w:sz="0" w:space="0" w:color="auto"/>
            <w:bottom w:val="none" w:sz="0" w:space="0" w:color="auto"/>
            <w:right w:val="none" w:sz="0" w:space="0" w:color="auto"/>
          </w:divBdr>
        </w:div>
        <w:div w:id="724569089">
          <w:marLeft w:val="480"/>
          <w:marRight w:val="0"/>
          <w:marTop w:val="0"/>
          <w:marBottom w:val="0"/>
          <w:divBdr>
            <w:top w:val="none" w:sz="0" w:space="0" w:color="auto"/>
            <w:left w:val="none" w:sz="0" w:space="0" w:color="auto"/>
            <w:bottom w:val="none" w:sz="0" w:space="0" w:color="auto"/>
            <w:right w:val="none" w:sz="0" w:space="0" w:color="auto"/>
          </w:divBdr>
        </w:div>
        <w:div w:id="84349319">
          <w:marLeft w:val="480"/>
          <w:marRight w:val="0"/>
          <w:marTop w:val="0"/>
          <w:marBottom w:val="0"/>
          <w:divBdr>
            <w:top w:val="none" w:sz="0" w:space="0" w:color="auto"/>
            <w:left w:val="none" w:sz="0" w:space="0" w:color="auto"/>
            <w:bottom w:val="none" w:sz="0" w:space="0" w:color="auto"/>
            <w:right w:val="none" w:sz="0" w:space="0" w:color="auto"/>
          </w:divBdr>
        </w:div>
        <w:div w:id="135488766">
          <w:marLeft w:val="480"/>
          <w:marRight w:val="0"/>
          <w:marTop w:val="0"/>
          <w:marBottom w:val="0"/>
          <w:divBdr>
            <w:top w:val="none" w:sz="0" w:space="0" w:color="auto"/>
            <w:left w:val="none" w:sz="0" w:space="0" w:color="auto"/>
            <w:bottom w:val="none" w:sz="0" w:space="0" w:color="auto"/>
            <w:right w:val="none" w:sz="0" w:space="0" w:color="auto"/>
          </w:divBdr>
        </w:div>
        <w:div w:id="350449557">
          <w:marLeft w:val="480"/>
          <w:marRight w:val="0"/>
          <w:marTop w:val="0"/>
          <w:marBottom w:val="0"/>
          <w:divBdr>
            <w:top w:val="none" w:sz="0" w:space="0" w:color="auto"/>
            <w:left w:val="none" w:sz="0" w:space="0" w:color="auto"/>
            <w:bottom w:val="none" w:sz="0" w:space="0" w:color="auto"/>
            <w:right w:val="none" w:sz="0" w:space="0" w:color="auto"/>
          </w:divBdr>
        </w:div>
        <w:div w:id="1319992726">
          <w:marLeft w:val="480"/>
          <w:marRight w:val="0"/>
          <w:marTop w:val="0"/>
          <w:marBottom w:val="0"/>
          <w:divBdr>
            <w:top w:val="none" w:sz="0" w:space="0" w:color="auto"/>
            <w:left w:val="none" w:sz="0" w:space="0" w:color="auto"/>
            <w:bottom w:val="none" w:sz="0" w:space="0" w:color="auto"/>
            <w:right w:val="none" w:sz="0" w:space="0" w:color="auto"/>
          </w:divBdr>
        </w:div>
        <w:div w:id="122583711">
          <w:marLeft w:val="480"/>
          <w:marRight w:val="0"/>
          <w:marTop w:val="0"/>
          <w:marBottom w:val="0"/>
          <w:divBdr>
            <w:top w:val="none" w:sz="0" w:space="0" w:color="auto"/>
            <w:left w:val="none" w:sz="0" w:space="0" w:color="auto"/>
            <w:bottom w:val="none" w:sz="0" w:space="0" w:color="auto"/>
            <w:right w:val="none" w:sz="0" w:space="0" w:color="auto"/>
          </w:divBdr>
        </w:div>
        <w:div w:id="1216509257">
          <w:marLeft w:val="480"/>
          <w:marRight w:val="0"/>
          <w:marTop w:val="0"/>
          <w:marBottom w:val="0"/>
          <w:divBdr>
            <w:top w:val="none" w:sz="0" w:space="0" w:color="auto"/>
            <w:left w:val="none" w:sz="0" w:space="0" w:color="auto"/>
            <w:bottom w:val="none" w:sz="0" w:space="0" w:color="auto"/>
            <w:right w:val="none" w:sz="0" w:space="0" w:color="auto"/>
          </w:divBdr>
        </w:div>
        <w:div w:id="244850885">
          <w:marLeft w:val="480"/>
          <w:marRight w:val="0"/>
          <w:marTop w:val="0"/>
          <w:marBottom w:val="0"/>
          <w:divBdr>
            <w:top w:val="none" w:sz="0" w:space="0" w:color="auto"/>
            <w:left w:val="none" w:sz="0" w:space="0" w:color="auto"/>
            <w:bottom w:val="none" w:sz="0" w:space="0" w:color="auto"/>
            <w:right w:val="none" w:sz="0" w:space="0" w:color="auto"/>
          </w:divBdr>
        </w:div>
        <w:div w:id="666253030">
          <w:marLeft w:val="480"/>
          <w:marRight w:val="0"/>
          <w:marTop w:val="0"/>
          <w:marBottom w:val="0"/>
          <w:divBdr>
            <w:top w:val="none" w:sz="0" w:space="0" w:color="auto"/>
            <w:left w:val="none" w:sz="0" w:space="0" w:color="auto"/>
            <w:bottom w:val="none" w:sz="0" w:space="0" w:color="auto"/>
            <w:right w:val="none" w:sz="0" w:space="0" w:color="auto"/>
          </w:divBdr>
        </w:div>
        <w:div w:id="662005252">
          <w:marLeft w:val="480"/>
          <w:marRight w:val="0"/>
          <w:marTop w:val="0"/>
          <w:marBottom w:val="0"/>
          <w:divBdr>
            <w:top w:val="none" w:sz="0" w:space="0" w:color="auto"/>
            <w:left w:val="none" w:sz="0" w:space="0" w:color="auto"/>
            <w:bottom w:val="none" w:sz="0" w:space="0" w:color="auto"/>
            <w:right w:val="none" w:sz="0" w:space="0" w:color="auto"/>
          </w:divBdr>
        </w:div>
        <w:div w:id="1574775493">
          <w:marLeft w:val="480"/>
          <w:marRight w:val="0"/>
          <w:marTop w:val="0"/>
          <w:marBottom w:val="0"/>
          <w:divBdr>
            <w:top w:val="none" w:sz="0" w:space="0" w:color="auto"/>
            <w:left w:val="none" w:sz="0" w:space="0" w:color="auto"/>
            <w:bottom w:val="none" w:sz="0" w:space="0" w:color="auto"/>
            <w:right w:val="none" w:sz="0" w:space="0" w:color="auto"/>
          </w:divBdr>
        </w:div>
        <w:div w:id="1363288176">
          <w:marLeft w:val="480"/>
          <w:marRight w:val="0"/>
          <w:marTop w:val="0"/>
          <w:marBottom w:val="0"/>
          <w:divBdr>
            <w:top w:val="none" w:sz="0" w:space="0" w:color="auto"/>
            <w:left w:val="none" w:sz="0" w:space="0" w:color="auto"/>
            <w:bottom w:val="none" w:sz="0" w:space="0" w:color="auto"/>
            <w:right w:val="none" w:sz="0" w:space="0" w:color="auto"/>
          </w:divBdr>
        </w:div>
        <w:div w:id="32506620">
          <w:marLeft w:val="480"/>
          <w:marRight w:val="0"/>
          <w:marTop w:val="0"/>
          <w:marBottom w:val="0"/>
          <w:divBdr>
            <w:top w:val="none" w:sz="0" w:space="0" w:color="auto"/>
            <w:left w:val="none" w:sz="0" w:space="0" w:color="auto"/>
            <w:bottom w:val="none" w:sz="0" w:space="0" w:color="auto"/>
            <w:right w:val="none" w:sz="0" w:space="0" w:color="auto"/>
          </w:divBdr>
        </w:div>
      </w:divsChild>
    </w:div>
    <w:div w:id="113788153">
      <w:bodyDiv w:val="1"/>
      <w:marLeft w:val="0"/>
      <w:marRight w:val="0"/>
      <w:marTop w:val="0"/>
      <w:marBottom w:val="0"/>
      <w:divBdr>
        <w:top w:val="none" w:sz="0" w:space="0" w:color="auto"/>
        <w:left w:val="none" w:sz="0" w:space="0" w:color="auto"/>
        <w:bottom w:val="none" w:sz="0" w:space="0" w:color="auto"/>
        <w:right w:val="none" w:sz="0" w:space="0" w:color="auto"/>
      </w:divBdr>
    </w:div>
    <w:div w:id="116225323">
      <w:bodyDiv w:val="1"/>
      <w:marLeft w:val="0"/>
      <w:marRight w:val="0"/>
      <w:marTop w:val="0"/>
      <w:marBottom w:val="0"/>
      <w:divBdr>
        <w:top w:val="none" w:sz="0" w:space="0" w:color="auto"/>
        <w:left w:val="none" w:sz="0" w:space="0" w:color="auto"/>
        <w:bottom w:val="none" w:sz="0" w:space="0" w:color="auto"/>
        <w:right w:val="none" w:sz="0" w:space="0" w:color="auto"/>
      </w:divBdr>
    </w:div>
    <w:div w:id="118229993">
      <w:bodyDiv w:val="1"/>
      <w:marLeft w:val="0"/>
      <w:marRight w:val="0"/>
      <w:marTop w:val="0"/>
      <w:marBottom w:val="0"/>
      <w:divBdr>
        <w:top w:val="none" w:sz="0" w:space="0" w:color="auto"/>
        <w:left w:val="none" w:sz="0" w:space="0" w:color="auto"/>
        <w:bottom w:val="none" w:sz="0" w:space="0" w:color="auto"/>
        <w:right w:val="none" w:sz="0" w:space="0" w:color="auto"/>
      </w:divBdr>
    </w:div>
    <w:div w:id="118960939">
      <w:bodyDiv w:val="1"/>
      <w:marLeft w:val="0"/>
      <w:marRight w:val="0"/>
      <w:marTop w:val="0"/>
      <w:marBottom w:val="0"/>
      <w:divBdr>
        <w:top w:val="none" w:sz="0" w:space="0" w:color="auto"/>
        <w:left w:val="none" w:sz="0" w:space="0" w:color="auto"/>
        <w:bottom w:val="none" w:sz="0" w:space="0" w:color="auto"/>
        <w:right w:val="none" w:sz="0" w:space="0" w:color="auto"/>
      </w:divBdr>
    </w:div>
    <w:div w:id="122121968">
      <w:bodyDiv w:val="1"/>
      <w:marLeft w:val="0"/>
      <w:marRight w:val="0"/>
      <w:marTop w:val="0"/>
      <w:marBottom w:val="0"/>
      <w:divBdr>
        <w:top w:val="none" w:sz="0" w:space="0" w:color="auto"/>
        <w:left w:val="none" w:sz="0" w:space="0" w:color="auto"/>
        <w:bottom w:val="none" w:sz="0" w:space="0" w:color="auto"/>
        <w:right w:val="none" w:sz="0" w:space="0" w:color="auto"/>
      </w:divBdr>
    </w:div>
    <w:div w:id="122312574">
      <w:bodyDiv w:val="1"/>
      <w:marLeft w:val="0"/>
      <w:marRight w:val="0"/>
      <w:marTop w:val="0"/>
      <w:marBottom w:val="0"/>
      <w:divBdr>
        <w:top w:val="none" w:sz="0" w:space="0" w:color="auto"/>
        <w:left w:val="none" w:sz="0" w:space="0" w:color="auto"/>
        <w:bottom w:val="none" w:sz="0" w:space="0" w:color="auto"/>
        <w:right w:val="none" w:sz="0" w:space="0" w:color="auto"/>
      </w:divBdr>
    </w:div>
    <w:div w:id="122502198">
      <w:bodyDiv w:val="1"/>
      <w:marLeft w:val="0"/>
      <w:marRight w:val="0"/>
      <w:marTop w:val="0"/>
      <w:marBottom w:val="0"/>
      <w:divBdr>
        <w:top w:val="none" w:sz="0" w:space="0" w:color="auto"/>
        <w:left w:val="none" w:sz="0" w:space="0" w:color="auto"/>
        <w:bottom w:val="none" w:sz="0" w:space="0" w:color="auto"/>
        <w:right w:val="none" w:sz="0" w:space="0" w:color="auto"/>
      </w:divBdr>
    </w:div>
    <w:div w:id="127750835">
      <w:bodyDiv w:val="1"/>
      <w:marLeft w:val="0"/>
      <w:marRight w:val="0"/>
      <w:marTop w:val="0"/>
      <w:marBottom w:val="0"/>
      <w:divBdr>
        <w:top w:val="none" w:sz="0" w:space="0" w:color="auto"/>
        <w:left w:val="none" w:sz="0" w:space="0" w:color="auto"/>
        <w:bottom w:val="none" w:sz="0" w:space="0" w:color="auto"/>
        <w:right w:val="none" w:sz="0" w:space="0" w:color="auto"/>
      </w:divBdr>
    </w:div>
    <w:div w:id="130906819">
      <w:bodyDiv w:val="1"/>
      <w:marLeft w:val="0"/>
      <w:marRight w:val="0"/>
      <w:marTop w:val="0"/>
      <w:marBottom w:val="0"/>
      <w:divBdr>
        <w:top w:val="none" w:sz="0" w:space="0" w:color="auto"/>
        <w:left w:val="none" w:sz="0" w:space="0" w:color="auto"/>
        <w:bottom w:val="none" w:sz="0" w:space="0" w:color="auto"/>
        <w:right w:val="none" w:sz="0" w:space="0" w:color="auto"/>
      </w:divBdr>
    </w:div>
    <w:div w:id="131138148">
      <w:bodyDiv w:val="1"/>
      <w:marLeft w:val="0"/>
      <w:marRight w:val="0"/>
      <w:marTop w:val="0"/>
      <w:marBottom w:val="0"/>
      <w:divBdr>
        <w:top w:val="none" w:sz="0" w:space="0" w:color="auto"/>
        <w:left w:val="none" w:sz="0" w:space="0" w:color="auto"/>
        <w:bottom w:val="none" w:sz="0" w:space="0" w:color="auto"/>
        <w:right w:val="none" w:sz="0" w:space="0" w:color="auto"/>
      </w:divBdr>
    </w:div>
    <w:div w:id="133497724">
      <w:bodyDiv w:val="1"/>
      <w:marLeft w:val="0"/>
      <w:marRight w:val="0"/>
      <w:marTop w:val="0"/>
      <w:marBottom w:val="0"/>
      <w:divBdr>
        <w:top w:val="none" w:sz="0" w:space="0" w:color="auto"/>
        <w:left w:val="none" w:sz="0" w:space="0" w:color="auto"/>
        <w:bottom w:val="none" w:sz="0" w:space="0" w:color="auto"/>
        <w:right w:val="none" w:sz="0" w:space="0" w:color="auto"/>
      </w:divBdr>
    </w:div>
    <w:div w:id="135757366">
      <w:bodyDiv w:val="1"/>
      <w:marLeft w:val="0"/>
      <w:marRight w:val="0"/>
      <w:marTop w:val="0"/>
      <w:marBottom w:val="0"/>
      <w:divBdr>
        <w:top w:val="none" w:sz="0" w:space="0" w:color="auto"/>
        <w:left w:val="none" w:sz="0" w:space="0" w:color="auto"/>
        <w:bottom w:val="none" w:sz="0" w:space="0" w:color="auto"/>
        <w:right w:val="none" w:sz="0" w:space="0" w:color="auto"/>
      </w:divBdr>
    </w:div>
    <w:div w:id="138302215">
      <w:bodyDiv w:val="1"/>
      <w:marLeft w:val="0"/>
      <w:marRight w:val="0"/>
      <w:marTop w:val="0"/>
      <w:marBottom w:val="0"/>
      <w:divBdr>
        <w:top w:val="none" w:sz="0" w:space="0" w:color="auto"/>
        <w:left w:val="none" w:sz="0" w:space="0" w:color="auto"/>
        <w:bottom w:val="none" w:sz="0" w:space="0" w:color="auto"/>
        <w:right w:val="none" w:sz="0" w:space="0" w:color="auto"/>
      </w:divBdr>
    </w:div>
    <w:div w:id="139352191">
      <w:bodyDiv w:val="1"/>
      <w:marLeft w:val="0"/>
      <w:marRight w:val="0"/>
      <w:marTop w:val="0"/>
      <w:marBottom w:val="0"/>
      <w:divBdr>
        <w:top w:val="none" w:sz="0" w:space="0" w:color="auto"/>
        <w:left w:val="none" w:sz="0" w:space="0" w:color="auto"/>
        <w:bottom w:val="none" w:sz="0" w:space="0" w:color="auto"/>
        <w:right w:val="none" w:sz="0" w:space="0" w:color="auto"/>
      </w:divBdr>
    </w:div>
    <w:div w:id="140272207">
      <w:bodyDiv w:val="1"/>
      <w:marLeft w:val="0"/>
      <w:marRight w:val="0"/>
      <w:marTop w:val="0"/>
      <w:marBottom w:val="0"/>
      <w:divBdr>
        <w:top w:val="none" w:sz="0" w:space="0" w:color="auto"/>
        <w:left w:val="none" w:sz="0" w:space="0" w:color="auto"/>
        <w:bottom w:val="none" w:sz="0" w:space="0" w:color="auto"/>
        <w:right w:val="none" w:sz="0" w:space="0" w:color="auto"/>
      </w:divBdr>
    </w:div>
    <w:div w:id="141238859">
      <w:bodyDiv w:val="1"/>
      <w:marLeft w:val="0"/>
      <w:marRight w:val="0"/>
      <w:marTop w:val="0"/>
      <w:marBottom w:val="0"/>
      <w:divBdr>
        <w:top w:val="none" w:sz="0" w:space="0" w:color="auto"/>
        <w:left w:val="none" w:sz="0" w:space="0" w:color="auto"/>
        <w:bottom w:val="none" w:sz="0" w:space="0" w:color="auto"/>
        <w:right w:val="none" w:sz="0" w:space="0" w:color="auto"/>
      </w:divBdr>
    </w:div>
    <w:div w:id="141654828">
      <w:bodyDiv w:val="1"/>
      <w:marLeft w:val="0"/>
      <w:marRight w:val="0"/>
      <w:marTop w:val="0"/>
      <w:marBottom w:val="0"/>
      <w:divBdr>
        <w:top w:val="none" w:sz="0" w:space="0" w:color="auto"/>
        <w:left w:val="none" w:sz="0" w:space="0" w:color="auto"/>
        <w:bottom w:val="none" w:sz="0" w:space="0" w:color="auto"/>
        <w:right w:val="none" w:sz="0" w:space="0" w:color="auto"/>
      </w:divBdr>
      <w:divsChild>
        <w:div w:id="232933698">
          <w:marLeft w:val="480"/>
          <w:marRight w:val="0"/>
          <w:marTop w:val="0"/>
          <w:marBottom w:val="0"/>
          <w:divBdr>
            <w:top w:val="none" w:sz="0" w:space="0" w:color="auto"/>
            <w:left w:val="none" w:sz="0" w:space="0" w:color="auto"/>
            <w:bottom w:val="none" w:sz="0" w:space="0" w:color="auto"/>
            <w:right w:val="none" w:sz="0" w:space="0" w:color="auto"/>
          </w:divBdr>
        </w:div>
        <w:div w:id="83112022">
          <w:marLeft w:val="480"/>
          <w:marRight w:val="0"/>
          <w:marTop w:val="0"/>
          <w:marBottom w:val="0"/>
          <w:divBdr>
            <w:top w:val="none" w:sz="0" w:space="0" w:color="auto"/>
            <w:left w:val="none" w:sz="0" w:space="0" w:color="auto"/>
            <w:bottom w:val="none" w:sz="0" w:space="0" w:color="auto"/>
            <w:right w:val="none" w:sz="0" w:space="0" w:color="auto"/>
          </w:divBdr>
        </w:div>
        <w:div w:id="1884554560">
          <w:marLeft w:val="480"/>
          <w:marRight w:val="0"/>
          <w:marTop w:val="0"/>
          <w:marBottom w:val="0"/>
          <w:divBdr>
            <w:top w:val="none" w:sz="0" w:space="0" w:color="auto"/>
            <w:left w:val="none" w:sz="0" w:space="0" w:color="auto"/>
            <w:bottom w:val="none" w:sz="0" w:space="0" w:color="auto"/>
            <w:right w:val="none" w:sz="0" w:space="0" w:color="auto"/>
          </w:divBdr>
        </w:div>
        <w:div w:id="2050838940">
          <w:marLeft w:val="480"/>
          <w:marRight w:val="0"/>
          <w:marTop w:val="0"/>
          <w:marBottom w:val="0"/>
          <w:divBdr>
            <w:top w:val="none" w:sz="0" w:space="0" w:color="auto"/>
            <w:left w:val="none" w:sz="0" w:space="0" w:color="auto"/>
            <w:bottom w:val="none" w:sz="0" w:space="0" w:color="auto"/>
            <w:right w:val="none" w:sz="0" w:space="0" w:color="auto"/>
          </w:divBdr>
        </w:div>
        <w:div w:id="2094542523">
          <w:marLeft w:val="480"/>
          <w:marRight w:val="0"/>
          <w:marTop w:val="0"/>
          <w:marBottom w:val="0"/>
          <w:divBdr>
            <w:top w:val="none" w:sz="0" w:space="0" w:color="auto"/>
            <w:left w:val="none" w:sz="0" w:space="0" w:color="auto"/>
            <w:bottom w:val="none" w:sz="0" w:space="0" w:color="auto"/>
            <w:right w:val="none" w:sz="0" w:space="0" w:color="auto"/>
          </w:divBdr>
        </w:div>
        <w:div w:id="1560248207">
          <w:marLeft w:val="480"/>
          <w:marRight w:val="0"/>
          <w:marTop w:val="0"/>
          <w:marBottom w:val="0"/>
          <w:divBdr>
            <w:top w:val="none" w:sz="0" w:space="0" w:color="auto"/>
            <w:left w:val="none" w:sz="0" w:space="0" w:color="auto"/>
            <w:bottom w:val="none" w:sz="0" w:space="0" w:color="auto"/>
            <w:right w:val="none" w:sz="0" w:space="0" w:color="auto"/>
          </w:divBdr>
        </w:div>
        <w:div w:id="1280332739">
          <w:marLeft w:val="480"/>
          <w:marRight w:val="0"/>
          <w:marTop w:val="0"/>
          <w:marBottom w:val="0"/>
          <w:divBdr>
            <w:top w:val="none" w:sz="0" w:space="0" w:color="auto"/>
            <w:left w:val="none" w:sz="0" w:space="0" w:color="auto"/>
            <w:bottom w:val="none" w:sz="0" w:space="0" w:color="auto"/>
            <w:right w:val="none" w:sz="0" w:space="0" w:color="auto"/>
          </w:divBdr>
        </w:div>
        <w:div w:id="2065595467">
          <w:marLeft w:val="480"/>
          <w:marRight w:val="0"/>
          <w:marTop w:val="0"/>
          <w:marBottom w:val="0"/>
          <w:divBdr>
            <w:top w:val="none" w:sz="0" w:space="0" w:color="auto"/>
            <w:left w:val="none" w:sz="0" w:space="0" w:color="auto"/>
            <w:bottom w:val="none" w:sz="0" w:space="0" w:color="auto"/>
            <w:right w:val="none" w:sz="0" w:space="0" w:color="auto"/>
          </w:divBdr>
        </w:div>
        <w:div w:id="2049528095">
          <w:marLeft w:val="480"/>
          <w:marRight w:val="0"/>
          <w:marTop w:val="0"/>
          <w:marBottom w:val="0"/>
          <w:divBdr>
            <w:top w:val="none" w:sz="0" w:space="0" w:color="auto"/>
            <w:left w:val="none" w:sz="0" w:space="0" w:color="auto"/>
            <w:bottom w:val="none" w:sz="0" w:space="0" w:color="auto"/>
            <w:right w:val="none" w:sz="0" w:space="0" w:color="auto"/>
          </w:divBdr>
        </w:div>
        <w:div w:id="1001544427">
          <w:marLeft w:val="480"/>
          <w:marRight w:val="0"/>
          <w:marTop w:val="0"/>
          <w:marBottom w:val="0"/>
          <w:divBdr>
            <w:top w:val="none" w:sz="0" w:space="0" w:color="auto"/>
            <w:left w:val="none" w:sz="0" w:space="0" w:color="auto"/>
            <w:bottom w:val="none" w:sz="0" w:space="0" w:color="auto"/>
            <w:right w:val="none" w:sz="0" w:space="0" w:color="auto"/>
          </w:divBdr>
        </w:div>
        <w:div w:id="2137487320">
          <w:marLeft w:val="480"/>
          <w:marRight w:val="0"/>
          <w:marTop w:val="0"/>
          <w:marBottom w:val="0"/>
          <w:divBdr>
            <w:top w:val="none" w:sz="0" w:space="0" w:color="auto"/>
            <w:left w:val="none" w:sz="0" w:space="0" w:color="auto"/>
            <w:bottom w:val="none" w:sz="0" w:space="0" w:color="auto"/>
            <w:right w:val="none" w:sz="0" w:space="0" w:color="auto"/>
          </w:divBdr>
        </w:div>
        <w:div w:id="1473524384">
          <w:marLeft w:val="480"/>
          <w:marRight w:val="0"/>
          <w:marTop w:val="0"/>
          <w:marBottom w:val="0"/>
          <w:divBdr>
            <w:top w:val="none" w:sz="0" w:space="0" w:color="auto"/>
            <w:left w:val="none" w:sz="0" w:space="0" w:color="auto"/>
            <w:bottom w:val="none" w:sz="0" w:space="0" w:color="auto"/>
            <w:right w:val="none" w:sz="0" w:space="0" w:color="auto"/>
          </w:divBdr>
        </w:div>
        <w:div w:id="1279874376">
          <w:marLeft w:val="480"/>
          <w:marRight w:val="0"/>
          <w:marTop w:val="0"/>
          <w:marBottom w:val="0"/>
          <w:divBdr>
            <w:top w:val="none" w:sz="0" w:space="0" w:color="auto"/>
            <w:left w:val="none" w:sz="0" w:space="0" w:color="auto"/>
            <w:bottom w:val="none" w:sz="0" w:space="0" w:color="auto"/>
            <w:right w:val="none" w:sz="0" w:space="0" w:color="auto"/>
          </w:divBdr>
        </w:div>
        <w:div w:id="1011182754">
          <w:marLeft w:val="480"/>
          <w:marRight w:val="0"/>
          <w:marTop w:val="0"/>
          <w:marBottom w:val="0"/>
          <w:divBdr>
            <w:top w:val="none" w:sz="0" w:space="0" w:color="auto"/>
            <w:left w:val="none" w:sz="0" w:space="0" w:color="auto"/>
            <w:bottom w:val="none" w:sz="0" w:space="0" w:color="auto"/>
            <w:right w:val="none" w:sz="0" w:space="0" w:color="auto"/>
          </w:divBdr>
        </w:div>
        <w:div w:id="1033992446">
          <w:marLeft w:val="480"/>
          <w:marRight w:val="0"/>
          <w:marTop w:val="0"/>
          <w:marBottom w:val="0"/>
          <w:divBdr>
            <w:top w:val="none" w:sz="0" w:space="0" w:color="auto"/>
            <w:left w:val="none" w:sz="0" w:space="0" w:color="auto"/>
            <w:bottom w:val="none" w:sz="0" w:space="0" w:color="auto"/>
            <w:right w:val="none" w:sz="0" w:space="0" w:color="auto"/>
          </w:divBdr>
        </w:div>
        <w:div w:id="1312440634">
          <w:marLeft w:val="480"/>
          <w:marRight w:val="0"/>
          <w:marTop w:val="0"/>
          <w:marBottom w:val="0"/>
          <w:divBdr>
            <w:top w:val="none" w:sz="0" w:space="0" w:color="auto"/>
            <w:left w:val="none" w:sz="0" w:space="0" w:color="auto"/>
            <w:bottom w:val="none" w:sz="0" w:space="0" w:color="auto"/>
            <w:right w:val="none" w:sz="0" w:space="0" w:color="auto"/>
          </w:divBdr>
        </w:div>
        <w:div w:id="1497257585">
          <w:marLeft w:val="480"/>
          <w:marRight w:val="0"/>
          <w:marTop w:val="0"/>
          <w:marBottom w:val="0"/>
          <w:divBdr>
            <w:top w:val="none" w:sz="0" w:space="0" w:color="auto"/>
            <w:left w:val="none" w:sz="0" w:space="0" w:color="auto"/>
            <w:bottom w:val="none" w:sz="0" w:space="0" w:color="auto"/>
            <w:right w:val="none" w:sz="0" w:space="0" w:color="auto"/>
          </w:divBdr>
        </w:div>
        <w:div w:id="1631132571">
          <w:marLeft w:val="480"/>
          <w:marRight w:val="0"/>
          <w:marTop w:val="0"/>
          <w:marBottom w:val="0"/>
          <w:divBdr>
            <w:top w:val="none" w:sz="0" w:space="0" w:color="auto"/>
            <w:left w:val="none" w:sz="0" w:space="0" w:color="auto"/>
            <w:bottom w:val="none" w:sz="0" w:space="0" w:color="auto"/>
            <w:right w:val="none" w:sz="0" w:space="0" w:color="auto"/>
          </w:divBdr>
        </w:div>
        <w:div w:id="644940456">
          <w:marLeft w:val="480"/>
          <w:marRight w:val="0"/>
          <w:marTop w:val="0"/>
          <w:marBottom w:val="0"/>
          <w:divBdr>
            <w:top w:val="none" w:sz="0" w:space="0" w:color="auto"/>
            <w:left w:val="none" w:sz="0" w:space="0" w:color="auto"/>
            <w:bottom w:val="none" w:sz="0" w:space="0" w:color="auto"/>
            <w:right w:val="none" w:sz="0" w:space="0" w:color="auto"/>
          </w:divBdr>
        </w:div>
        <w:div w:id="1775516956">
          <w:marLeft w:val="480"/>
          <w:marRight w:val="0"/>
          <w:marTop w:val="0"/>
          <w:marBottom w:val="0"/>
          <w:divBdr>
            <w:top w:val="none" w:sz="0" w:space="0" w:color="auto"/>
            <w:left w:val="none" w:sz="0" w:space="0" w:color="auto"/>
            <w:bottom w:val="none" w:sz="0" w:space="0" w:color="auto"/>
            <w:right w:val="none" w:sz="0" w:space="0" w:color="auto"/>
          </w:divBdr>
        </w:div>
        <w:div w:id="2093693737">
          <w:marLeft w:val="480"/>
          <w:marRight w:val="0"/>
          <w:marTop w:val="0"/>
          <w:marBottom w:val="0"/>
          <w:divBdr>
            <w:top w:val="none" w:sz="0" w:space="0" w:color="auto"/>
            <w:left w:val="none" w:sz="0" w:space="0" w:color="auto"/>
            <w:bottom w:val="none" w:sz="0" w:space="0" w:color="auto"/>
            <w:right w:val="none" w:sz="0" w:space="0" w:color="auto"/>
          </w:divBdr>
        </w:div>
        <w:div w:id="1059665919">
          <w:marLeft w:val="480"/>
          <w:marRight w:val="0"/>
          <w:marTop w:val="0"/>
          <w:marBottom w:val="0"/>
          <w:divBdr>
            <w:top w:val="none" w:sz="0" w:space="0" w:color="auto"/>
            <w:left w:val="none" w:sz="0" w:space="0" w:color="auto"/>
            <w:bottom w:val="none" w:sz="0" w:space="0" w:color="auto"/>
            <w:right w:val="none" w:sz="0" w:space="0" w:color="auto"/>
          </w:divBdr>
        </w:div>
        <w:div w:id="1002899179">
          <w:marLeft w:val="480"/>
          <w:marRight w:val="0"/>
          <w:marTop w:val="0"/>
          <w:marBottom w:val="0"/>
          <w:divBdr>
            <w:top w:val="none" w:sz="0" w:space="0" w:color="auto"/>
            <w:left w:val="none" w:sz="0" w:space="0" w:color="auto"/>
            <w:bottom w:val="none" w:sz="0" w:space="0" w:color="auto"/>
            <w:right w:val="none" w:sz="0" w:space="0" w:color="auto"/>
          </w:divBdr>
        </w:div>
        <w:div w:id="2013677798">
          <w:marLeft w:val="480"/>
          <w:marRight w:val="0"/>
          <w:marTop w:val="0"/>
          <w:marBottom w:val="0"/>
          <w:divBdr>
            <w:top w:val="none" w:sz="0" w:space="0" w:color="auto"/>
            <w:left w:val="none" w:sz="0" w:space="0" w:color="auto"/>
            <w:bottom w:val="none" w:sz="0" w:space="0" w:color="auto"/>
            <w:right w:val="none" w:sz="0" w:space="0" w:color="auto"/>
          </w:divBdr>
        </w:div>
        <w:div w:id="1213693570">
          <w:marLeft w:val="480"/>
          <w:marRight w:val="0"/>
          <w:marTop w:val="0"/>
          <w:marBottom w:val="0"/>
          <w:divBdr>
            <w:top w:val="none" w:sz="0" w:space="0" w:color="auto"/>
            <w:left w:val="none" w:sz="0" w:space="0" w:color="auto"/>
            <w:bottom w:val="none" w:sz="0" w:space="0" w:color="auto"/>
            <w:right w:val="none" w:sz="0" w:space="0" w:color="auto"/>
          </w:divBdr>
        </w:div>
        <w:div w:id="1722168392">
          <w:marLeft w:val="480"/>
          <w:marRight w:val="0"/>
          <w:marTop w:val="0"/>
          <w:marBottom w:val="0"/>
          <w:divBdr>
            <w:top w:val="none" w:sz="0" w:space="0" w:color="auto"/>
            <w:left w:val="none" w:sz="0" w:space="0" w:color="auto"/>
            <w:bottom w:val="none" w:sz="0" w:space="0" w:color="auto"/>
            <w:right w:val="none" w:sz="0" w:space="0" w:color="auto"/>
          </w:divBdr>
        </w:div>
        <w:div w:id="851332567">
          <w:marLeft w:val="480"/>
          <w:marRight w:val="0"/>
          <w:marTop w:val="0"/>
          <w:marBottom w:val="0"/>
          <w:divBdr>
            <w:top w:val="none" w:sz="0" w:space="0" w:color="auto"/>
            <w:left w:val="none" w:sz="0" w:space="0" w:color="auto"/>
            <w:bottom w:val="none" w:sz="0" w:space="0" w:color="auto"/>
            <w:right w:val="none" w:sz="0" w:space="0" w:color="auto"/>
          </w:divBdr>
        </w:div>
        <w:div w:id="1584992244">
          <w:marLeft w:val="480"/>
          <w:marRight w:val="0"/>
          <w:marTop w:val="0"/>
          <w:marBottom w:val="0"/>
          <w:divBdr>
            <w:top w:val="none" w:sz="0" w:space="0" w:color="auto"/>
            <w:left w:val="none" w:sz="0" w:space="0" w:color="auto"/>
            <w:bottom w:val="none" w:sz="0" w:space="0" w:color="auto"/>
            <w:right w:val="none" w:sz="0" w:space="0" w:color="auto"/>
          </w:divBdr>
        </w:div>
        <w:div w:id="208418039">
          <w:marLeft w:val="480"/>
          <w:marRight w:val="0"/>
          <w:marTop w:val="0"/>
          <w:marBottom w:val="0"/>
          <w:divBdr>
            <w:top w:val="none" w:sz="0" w:space="0" w:color="auto"/>
            <w:left w:val="none" w:sz="0" w:space="0" w:color="auto"/>
            <w:bottom w:val="none" w:sz="0" w:space="0" w:color="auto"/>
            <w:right w:val="none" w:sz="0" w:space="0" w:color="auto"/>
          </w:divBdr>
        </w:div>
        <w:div w:id="244537044">
          <w:marLeft w:val="480"/>
          <w:marRight w:val="0"/>
          <w:marTop w:val="0"/>
          <w:marBottom w:val="0"/>
          <w:divBdr>
            <w:top w:val="none" w:sz="0" w:space="0" w:color="auto"/>
            <w:left w:val="none" w:sz="0" w:space="0" w:color="auto"/>
            <w:bottom w:val="none" w:sz="0" w:space="0" w:color="auto"/>
            <w:right w:val="none" w:sz="0" w:space="0" w:color="auto"/>
          </w:divBdr>
        </w:div>
        <w:div w:id="563223116">
          <w:marLeft w:val="480"/>
          <w:marRight w:val="0"/>
          <w:marTop w:val="0"/>
          <w:marBottom w:val="0"/>
          <w:divBdr>
            <w:top w:val="none" w:sz="0" w:space="0" w:color="auto"/>
            <w:left w:val="none" w:sz="0" w:space="0" w:color="auto"/>
            <w:bottom w:val="none" w:sz="0" w:space="0" w:color="auto"/>
            <w:right w:val="none" w:sz="0" w:space="0" w:color="auto"/>
          </w:divBdr>
        </w:div>
        <w:div w:id="1424253903">
          <w:marLeft w:val="480"/>
          <w:marRight w:val="0"/>
          <w:marTop w:val="0"/>
          <w:marBottom w:val="0"/>
          <w:divBdr>
            <w:top w:val="none" w:sz="0" w:space="0" w:color="auto"/>
            <w:left w:val="none" w:sz="0" w:space="0" w:color="auto"/>
            <w:bottom w:val="none" w:sz="0" w:space="0" w:color="auto"/>
            <w:right w:val="none" w:sz="0" w:space="0" w:color="auto"/>
          </w:divBdr>
        </w:div>
        <w:div w:id="822502192">
          <w:marLeft w:val="480"/>
          <w:marRight w:val="0"/>
          <w:marTop w:val="0"/>
          <w:marBottom w:val="0"/>
          <w:divBdr>
            <w:top w:val="none" w:sz="0" w:space="0" w:color="auto"/>
            <w:left w:val="none" w:sz="0" w:space="0" w:color="auto"/>
            <w:bottom w:val="none" w:sz="0" w:space="0" w:color="auto"/>
            <w:right w:val="none" w:sz="0" w:space="0" w:color="auto"/>
          </w:divBdr>
        </w:div>
        <w:div w:id="1407605888">
          <w:marLeft w:val="480"/>
          <w:marRight w:val="0"/>
          <w:marTop w:val="0"/>
          <w:marBottom w:val="0"/>
          <w:divBdr>
            <w:top w:val="none" w:sz="0" w:space="0" w:color="auto"/>
            <w:left w:val="none" w:sz="0" w:space="0" w:color="auto"/>
            <w:bottom w:val="none" w:sz="0" w:space="0" w:color="auto"/>
            <w:right w:val="none" w:sz="0" w:space="0" w:color="auto"/>
          </w:divBdr>
        </w:div>
        <w:div w:id="745029224">
          <w:marLeft w:val="480"/>
          <w:marRight w:val="0"/>
          <w:marTop w:val="0"/>
          <w:marBottom w:val="0"/>
          <w:divBdr>
            <w:top w:val="none" w:sz="0" w:space="0" w:color="auto"/>
            <w:left w:val="none" w:sz="0" w:space="0" w:color="auto"/>
            <w:bottom w:val="none" w:sz="0" w:space="0" w:color="auto"/>
            <w:right w:val="none" w:sz="0" w:space="0" w:color="auto"/>
          </w:divBdr>
        </w:div>
        <w:div w:id="760419737">
          <w:marLeft w:val="480"/>
          <w:marRight w:val="0"/>
          <w:marTop w:val="0"/>
          <w:marBottom w:val="0"/>
          <w:divBdr>
            <w:top w:val="none" w:sz="0" w:space="0" w:color="auto"/>
            <w:left w:val="none" w:sz="0" w:space="0" w:color="auto"/>
            <w:bottom w:val="none" w:sz="0" w:space="0" w:color="auto"/>
            <w:right w:val="none" w:sz="0" w:space="0" w:color="auto"/>
          </w:divBdr>
        </w:div>
        <w:div w:id="433475510">
          <w:marLeft w:val="480"/>
          <w:marRight w:val="0"/>
          <w:marTop w:val="0"/>
          <w:marBottom w:val="0"/>
          <w:divBdr>
            <w:top w:val="none" w:sz="0" w:space="0" w:color="auto"/>
            <w:left w:val="none" w:sz="0" w:space="0" w:color="auto"/>
            <w:bottom w:val="none" w:sz="0" w:space="0" w:color="auto"/>
            <w:right w:val="none" w:sz="0" w:space="0" w:color="auto"/>
          </w:divBdr>
        </w:div>
        <w:div w:id="201133547">
          <w:marLeft w:val="480"/>
          <w:marRight w:val="0"/>
          <w:marTop w:val="0"/>
          <w:marBottom w:val="0"/>
          <w:divBdr>
            <w:top w:val="none" w:sz="0" w:space="0" w:color="auto"/>
            <w:left w:val="none" w:sz="0" w:space="0" w:color="auto"/>
            <w:bottom w:val="none" w:sz="0" w:space="0" w:color="auto"/>
            <w:right w:val="none" w:sz="0" w:space="0" w:color="auto"/>
          </w:divBdr>
        </w:div>
        <w:div w:id="207111205">
          <w:marLeft w:val="480"/>
          <w:marRight w:val="0"/>
          <w:marTop w:val="0"/>
          <w:marBottom w:val="0"/>
          <w:divBdr>
            <w:top w:val="none" w:sz="0" w:space="0" w:color="auto"/>
            <w:left w:val="none" w:sz="0" w:space="0" w:color="auto"/>
            <w:bottom w:val="none" w:sz="0" w:space="0" w:color="auto"/>
            <w:right w:val="none" w:sz="0" w:space="0" w:color="auto"/>
          </w:divBdr>
        </w:div>
        <w:div w:id="1738629146">
          <w:marLeft w:val="480"/>
          <w:marRight w:val="0"/>
          <w:marTop w:val="0"/>
          <w:marBottom w:val="0"/>
          <w:divBdr>
            <w:top w:val="none" w:sz="0" w:space="0" w:color="auto"/>
            <w:left w:val="none" w:sz="0" w:space="0" w:color="auto"/>
            <w:bottom w:val="none" w:sz="0" w:space="0" w:color="auto"/>
            <w:right w:val="none" w:sz="0" w:space="0" w:color="auto"/>
          </w:divBdr>
        </w:div>
        <w:div w:id="2021619031">
          <w:marLeft w:val="480"/>
          <w:marRight w:val="0"/>
          <w:marTop w:val="0"/>
          <w:marBottom w:val="0"/>
          <w:divBdr>
            <w:top w:val="none" w:sz="0" w:space="0" w:color="auto"/>
            <w:left w:val="none" w:sz="0" w:space="0" w:color="auto"/>
            <w:bottom w:val="none" w:sz="0" w:space="0" w:color="auto"/>
            <w:right w:val="none" w:sz="0" w:space="0" w:color="auto"/>
          </w:divBdr>
        </w:div>
        <w:div w:id="861017669">
          <w:marLeft w:val="480"/>
          <w:marRight w:val="0"/>
          <w:marTop w:val="0"/>
          <w:marBottom w:val="0"/>
          <w:divBdr>
            <w:top w:val="none" w:sz="0" w:space="0" w:color="auto"/>
            <w:left w:val="none" w:sz="0" w:space="0" w:color="auto"/>
            <w:bottom w:val="none" w:sz="0" w:space="0" w:color="auto"/>
            <w:right w:val="none" w:sz="0" w:space="0" w:color="auto"/>
          </w:divBdr>
        </w:div>
        <w:div w:id="1670254589">
          <w:marLeft w:val="480"/>
          <w:marRight w:val="0"/>
          <w:marTop w:val="0"/>
          <w:marBottom w:val="0"/>
          <w:divBdr>
            <w:top w:val="none" w:sz="0" w:space="0" w:color="auto"/>
            <w:left w:val="none" w:sz="0" w:space="0" w:color="auto"/>
            <w:bottom w:val="none" w:sz="0" w:space="0" w:color="auto"/>
            <w:right w:val="none" w:sz="0" w:space="0" w:color="auto"/>
          </w:divBdr>
        </w:div>
        <w:div w:id="1750929126">
          <w:marLeft w:val="480"/>
          <w:marRight w:val="0"/>
          <w:marTop w:val="0"/>
          <w:marBottom w:val="0"/>
          <w:divBdr>
            <w:top w:val="none" w:sz="0" w:space="0" w:color="auto"/>
            <w:left w:val="none" w:sz="0" w:space="0" w:color="auto"/>
            <w:bottom w:val="none" w:sz="0" w:space="0" w:color="auto"/>
            <w:right w:val="none" w:sz="0" w:space="0" w:color="auto"/>
          </w:divBdr>
        </w:div>
        <w:div w:id="156696901">
          <w:marLeft w:val="480"/>
          <w:marRight w:val="0"/>
          <w:marTop w:val="0"/>
          <w:marBottom w:val="0"/>
          <w:divBdr>
            <w:top w:val="none" w:sz="0" w:space="0" w:color="auto"/>
            <w:left w:val="none" w:sz="0" w:space="0" w:color="auto"/>
            <w:bottom w:val="none" w:sz="0" w:space="0" w:color="auto"/>
            <w:right w:val="none" w:sz="0" w:space="0" w:color="auto"/>
          </w:divBdr>
        </w:div>
        <w:div w:id="1032611255">
          <w:marLeft w:val="480"/>
          <w:marRight w:val="0"/>
          <w:marTop w:val="0"/>
          <w:marBottom w:val="0"/>
          <w:divBdr>
            <w:top w:val="none" w:sz="0" w:space="0" w:color="auto"/>
            <w:left w:val="none" w:sz="0" w:space="0" w:color="auto"/>
            <w:bottom w:val="none" w:sz="0" w:space="0" w:color="auto"/>
            <w:right w:val="none" w:sz="0" w:space="0" w:color="auto"/>
          </w:divBdr>
        </w:div>
        <w:div w:id="1121460191">
          <w:marLeft w:val="480"/>
          <w:marRight w:val="0"/>
          <w:marTop w:val="0"/>
          <w:marBottom w:val="0"/>
          <w:divBdr>
            <w:top w:val="none" w:sz="0" w:space="0" w:color="auto"/>
            <w:left w:val="none" w:sz="0" w:space="0" w:color="auto"/>
            <w:bottom w:val="none" w:sz="0" w:space="0" w:color="auto"/>
            <w:right w:val="none" w:sz="0" w:space="0" w:color="auto"/>
          </w:divBdr>
        </w:div>
        <w:div w:id="897472366">
          <w:marLeft w:val="480"/>
          <w:marRight w:val="0"/>
          <w:marTop w:val="0"/>
          <w:marBottom w:val="0"/>
          <w:divBdr>
            <w:top w:val="none" w:sz="0" w:space="0" w:color="auto"/>
            <w:left w:val="none" w:sz="0" w:space="0" w:color="auto"/>
            <w:bottom w:val="none" w:sz="0" w:space="0" w:color="auto"/>
            <w:right w:val="none" w:sz="0" w:space="0" w:color="auto"/>
          </w:divBdr>
        </w:div>
        <w:div w:id="805197923">
          <w:marLeft w:val="480"/>
          <w:marRight w:val="0"/>
          <w:marTop w:val="0"/>
          <w:marBottom w:val="0"/>
          <w:divBdr>
            <w:top w:val="none" w:sz="0" w:space="0" w:color="auto"/>
            <w:left w:val="none" w:sz="0" w:space="0" w:color="auto"/>
            <w:bottom w:val="none" w:sz="0" w:space="0" w:color="auto"/>
            <w:right w:val="none" w:sz="0" w:space="0" w:color="auto"/>
          </w:divBdr>
        </w:div>
        <w:div w:id="1620212197">
          <w:marLeft w:val="480"/>
          <w:marRight w:val="0"/>
          <w:marTop w:val="0"/>
          <w:marBottom w:val="0"/>
          <w:divBdr>
            <w:top w:val="none" w:sz="0" w:space="0" w:color="auto"/>
            <w:left w:val="none" w:sz="0" w:space="0" w:color="auto"/>
            <w:bottom w:val="none" w:sz="0" w:space="0" w:color="auto"/>
            <w:right w:val="none" w:sz="0" w:space="0" w:color="auto"/>
          </w:divBdr>
        </w:div>
        <w:div w:id="2032801646">
          <w:marLeft w:val="480"/>
          <w:marRight w:val="0"/>
          <w:marTop w:val="0"/>
          <w:marBottom w:val="0"/>
          <w:divBdr>
            <w:top w:val="none" w:sz="0" w:space="0" w:color="auto"/>
            <w:left w:val="none" w:sz="0" w:space="0" w:color="auto"/>
            <w:bottom w:val="none" w:sz="0" w:space="0" w:color="auto"/>
            <w:right w:val="none" w:sz="0" w:space="0" w:color="auto"/>
          </w:divBdr>
        </w:div>
        <w:div w:id="1534995393">
          <w:marLeft w:val="480"/>
          <w:marRight w:val="0"/>
          <w:marTop w:val="0"/>
          <w:marBottom w:val="0"/>
          <w:divBdr>
            <w:top w:val="none" w:sz="0" w:space="0" w:color="auto"/>
            <w:left w:val="none" w:sz="0" w:space="0" w:color="auto"/>
            <w:bottom w:val="none" w:sz="0" w:space="0" w:color="auto"/>
            <w:right w:val="none" w:sz="0" w:space="0" w:color="auto"/>
          </w:divBdr>
        </w:div>
        <w:div w:id="665590599">
          <w:marLeft w:val="480"/>
          <w:marRight w:val="0"/>
          <w:marTop w:val="0"/>
          <w:marBottom w:val="0"/>
          <w:divBdr>
            <w:top w:val="none" w:sz="0" w:space="0" w:color="auto"/>
            <w:left w:val="none" w:sz="0" w:space="0" w:color="auto"/>
            <w:bottom w:val="none" w:sz="0" w:space="0" w:color="auto"/>
            <w:right w:val="none" w:sz="0" w:space="0" w:color="auto"/>
          </w:divBdr>
        </w:div>
        <w:div w:id="209999770">
          <w:marLeft w:val="480"/>
          <w:marRight w:val="0"/>
          <w:marTop w:val="0"/>
          <w:marBottom w:val="0"/>
          <w:divBdr>
            <w:top w:val="none" w:sz="0" w:space="0" w:color="auto"/>
            <w:left w:val="none" w:sz="0" w:space="0" w:color="auto"/>
            <w:bottom w:val="none" w:sz="0" w:space="0" w:color="auto"/>
            <w:right w:val="none" w:sz="0" w:space="0" w:color="auto"/>
          </w:divBdr>
        </w:div>
        <w:div w:id="1463186937">
          <w:marLeft w:val="480"/>
          <w:marRight w:val="0"/>
          <w:marTop w:val="0"/>
          <w:marBottom w:val="0"/>
          <w:divBdr>
            <w:top w:val="none" w:sz="0" w:space="0" w:color="auto"/>
            <w:left w:val="none" w:sz="0" w:space="0" w:color="auto"/>
            <w:bottom w:val="none" w:sz="0" w:space="0" w:color="auto"/>
            <w:right w:val="none" w:sz="0" w:space="0" w:color="auto"/>
          </w:divBdr>
        </w:div>
        <w:div w:id="2146923358">
          <w:marLeft w:val="480"/>
          <w:marRight w:val="0"/>
          <w:marTop w:val="0"/>
          <w:marBottom w:val="0"/>
          <w:divBdr>
            <w:top w:val="none" w:sz="0" w:space="0" w:color="auto"/>
            <w:left w:val="none" w:sz="0" w:space="0" w:color="auto"/>
            <w:bottom w:val="none" w:sz="0" w:space="0" w:color="auto"/>
            <w:right w:val="none" w:sz="0" w:space="0" w:color="auto"/>
          </w:divBdr>
        </w:div>
        <w:div w:id="319311051">
          <w:marLeft w:val="480"/>
          <w:marRight w:val="0"/>
          <w:marTop w:val="0"/>
          <w:marBottom w:val="0"/>
          <w:divBdr>
            <w:top w:val="none" w:sz="0" w:space="0" w:color="auto"/>
            <w:left w:val="none" w:sz="0" w:space="0" w:color="auto"/>
            <w:bottom w:val="none" w:sz="0" w:space="0" w:color="auto"/>
            <w:right w:val="none" w:sz="0" w:space="0" w:color="auto"/>
          </w:divBdr>
        </w:div>
        <w:div w:id="698900022">
          <w:marLeft w:val="480"/>
          <w:marRight w:val="0"/>
          <w:marTop w:val="0"/>
          <w:marBottom w:val="0"/>
          <w:divBdr>
            <w:top w:val="none" w:sz="0" w:space="0" w:color="auto"/>
            <w:left w:val="none" w:sz="0" w:space="0" w:color="auto"/>
            <w:bottom w:val="none" w:sz="0" w:space="0" w:color="auto"/>
            <w:right w:val="none" w:sz="0" w:space="0" w:color="auto"/>
          </w:divBdr>
        </w:div>
        <w:div w:id="1603222119">
          <w:marLeft w:val="480"/>
          <w:marRight w:val="0"/>
          <w:marTop w:val="0"/>
          <w:marBottom w:val="0"/>
          <w:divBdr>
            <w:top w:val="none" w:sz="0" w:space="0" w:color="auto"/>
            <w:left w:val="none" w:sz="0" w:space="0" w:color="auto"/>
            <w:bottom w:val="none" w:sz="0" w:space="0" w:color="auto"/>
            <w:right w:val="none" w:sz="0" w:space="0" w:color="auto"/>
          </w:divBdr>
        </w:div>
        <w:div w:id="634913090">
          <w:marLeft w:val="480"/>
          <w:marRight w:val="0"/>
          <w:marTop w:val="0"/>
          <w:marBottom w:val="0"/>
          <w:divBdr>
            <w:top w:val="none" w:sz="0" w:space="0" w:color="auto"/>
            <w:left w:val="none" w:sz="0" w:space="0" w:color="auto"/>
            <w:bottom w:val="none" w:sz="0" w:space="0" w:color="auto"/>
            <w:right w:val="none" w:sz="0" w:space="0" w:color="auto"/>
          </w:divBdr>
        </w:div>
        <w:div w:id="1110276616">
          <w:marLeft w:val="480"/>
          <w:marRight w:val="0"/>
          <w:marTop w:val="0"/>
          <w:marBottom w:val="0"/>
          <w:divBdr>
            <w:top w:val="none" w:sz="0" w:space="0" w:color="auto"/>
            <w:left w:val="none" w:sz="0" w:space="0" w:color="auto"/>
            <w:bottom w:val="none" w:sz="0" w:space="0" w:color="auto"/>
            <w:right w:val="none" w:sz="0" w:space="0" w:color="auto"/>
          </w:divBdr>
        </w:div>
        <w:div w:id="785004756">
          <w:marLeft w:val="480"/>
          <w:marRight w:val="0"/>
          <w:marTop w:val="0"/>
          <w:marBottom w:val="0"/>
          <w:divBdr>
            <w:top w:val="none" w:sz="0" w:space="0" w:color="auto"/>
            <w:left w:val="none" w:sz="0" w:space="0" w:color="auto"/>
            <w:bottom w:val="none" w:sz="0" w:space="0" w:color="auto"/>
            <w:right w:val="none" w:sz="0" w:space="0" w:color="auto"/>
          </w:divBdr>
        </w:div>
        <w:div w:id="915825933">
          <w:marLeft w:val="480"/>
          <w:marRight w:val="0"/>
          <w:marTop w:val="0"/>
          <w:marBottom w:val="0"/>
          <w:divBdr>
            <w:top w:val="none" w:sz="0" w:space="0" w:color="auto"/>
            <w:left w:val="none" w:sz="0" w:space="0" w:color="auto"/>
            <w:bottom w:val="none" w:sz="0" w:space="0" w:color="auto"/>
            <w:right w:val="none" w:sz="0" w:space="0" w:color="auto"/>
          </w:divBdr>
        </w:div>
        <w:div w:id="1157840512">
          <w:marLeft w:val="480"/>
          <w:marRight w:val="0"/>
          <w:marTop w:val="0"/>
          <w:marBottom w:val="0"/>
          <w:divBdr>
            <w:top w:val="none" w:sz="0" w:space="0" w:color="auto"/>
            <w:left w:val="none" w:sz="0" w:space="0" w:color="auto"/>
            <w:bottom w:val="none" w:sz="0" w:space="0" w:color="auto"/>
            <w:right w:val="none" w:sz="0" w:space="0" w:color="auto"/>
          </w:divBdr>
        </w:div>
        <w:div w:id="1439107457">
          <w:marLeft w:val="480"/>
          <w:marRight w:val="0"/>
          <w:marTop w:val="0"/>
          <w:marBottom w:val="0"/>
          <w:divBdr>
            <w:top w:val="none" w:sz="0" w:space="0" w:color="auto"/>
            <w:left w:val="none" w:sz="0" w:space="0" w:color="auto"/>
            <w:bottom w:val="none" w:sz="0" w:space="0" w:color="auto"/>
            <w:right w:val="none" w:sz="0" w:space="0" w:color="auto"/>
          </w:divBdr>
        </w:div>
        <w:div w:id="784543224">
          <w:marLeft w:val="480"/>
          <w:marRight w:val="0"/>
          <w:marTop w:val="0"/>
          <w:marBottom w:val="0"/>
          <w:divBdr>
            <w:top w:val="none" w:sz="0" w:space="0" w:color="auto"/>
            <w:left w:val="none" w:sz="0" w:space="0" w:color="auto"/>
            <w:bottom w:val="none" w:sz="0" w:space="0" w:color="auto"/>
            <w:right w:val="none" w:sz="0" w:space="0" w:color="auto"/>
          </w:divBdr>
        </w:div>
        <w:div w:id="703482063">
          <w:marLeft w:val="480"/>
          <w:marRight w:val="0"/>
          <w:marTop w:val="0"/>
          <w:marBottom w:val="0"/>
          <w:divBdr>
            <w:top w:val="none" w:sz="0" w:space="0" w:color="auto"/>
            <w:left w:val="none" w:sz="0" w:space="0" w:color="auto"/>
            <w:bottom w:val="none" w:sz="0" w:space="0" w:color="auto"/>
            <w:right w:val="none" w:sz="0" w:space="0" w:color="auto"/>
          </w:divBdr>
        </w:div>
        <w:div w:id="1564027934">
          <w:marLeft w:val="480"/>
          <w:marRight w:val="0"/>
          <w:marTop w:val="0"/>
          <w:marBottom w:val="0"/>
          <w:divBdr>
            <w:top w:val="none" w:sz="0" w:space="0" w:color="auto"/>
            <w:left w:val="none" w:sz="0" w:space="0" w:color="auto"/>
            <w:bottom w:val="none" w:sz="0" w:space="0" w:color="auto"/>
            <w:right w:val="none" w:sz="0" w:space="0" w:color="auto"/>
          </w:divBdr>
        </w:div>
        <w:div w:id="2102794397">
          <w:marLeft w:val="480"/>
          <w:marRight w:val="0"/>
          <w:marTop w:val="0"/>
          <w:marBottom w:val="0"/>
          <w:divBdr>
            <w:top w:val="none" w:sz="0" w:space="0" w:color="auto"/>
            <w:left w:val="none" w:sz="0" w:space="0" w:color="auto"/>
            <w:bottom w:val="none" w:sz="0" w:space="0" w:color="auto"/>
            <w:right w:val="none" w:sz="0" w:space="0" w:color="auto"/>
          </w:divBdr>
        </w:div>
        <w:div w:id="1521240576">
          <w:marLeft w:val="480"/>
          <w:marRight w:val="0"/>
          <w:marTop w:val="0"/>
          <w:marBottom w:val="0"/>
          <w:divBdr>
            <w:top w:val="none" w:sz="0" w:space="0" w:color="auto"/>
            <w:left w:val="none" w:sz="0" w:space="0" w:color="auto"/>
            <w:bottom w:val="none" w:sz="0" w:space="0" w:color="auto"/>
            <w:right w:val="none" w:sz="0" w:space="0" w:color="auto"/>
          </w:divBdr>
        </w:div>
        <w:div w:id="2106415990">
          <w:marLeft w:val="480"/>
          <w:marRight w:val="0"/>
          <w:marTop w:val="0"/>
          <w:marBottom w:val="0"/>
          <w:divBdr>
            <w:top w:val="none" w:sz="0" w:space="0" w:color="auto"/>
            <w:left w:val="none" w:sz="0" w:space="0" w:color="auto"/>
            <w:bottom w:val="none" w:sz="0" w:space="0" w:color="auto"/>
            <w:right w:val="none" w:sz="0" w:space="0" w:color="auto"/>
          </w:divBdr>
        </w:div>
        <w:div w:id="1329287746">
          <w:marLeft w:val="480"/>
          <w:marRight w:val="0"/>
          <w:marTop w:val="0"/>
          <w:marBottom w:val="0"/>
          <w:divBdr>
            <w:top w:val="none" w:sz="0" w:space="0" w:color="auto"/>
            <w:left w:val="none" w:sz="0" w:space="0" w:color="auto"/>
            <w:bottom w:val="none" w:sz="0" w:space="0" w:color="auto"/>
            <w:right w:val="none" w:sz="0" w:space="0" w:color="auto"/>
          </w:divBdr>
        </w:div>
        <w:div w:id="1268193337">
          <w:marLeft w:val="480"/>
          <w:marRight w:val="0"/>
          <w:marTop w:val="0"/>
          <w:marBottom w:val="0"/>
          <w:divBdr>
            <w:top w:val="none" w:sz="0" w:space="0" w:color="auto"/>
            <w:left w:val="none" w:sz="0" w:space="0" w:color="auto"/>
            <w:bottom w:val="none" w:sz="0" w:space="0" w:color="auto"/>
            <w:right w:val="none" w:sz="0" w:space="0" w:color="auto"/>
          </w:divBdr>
        </w:div>
        <w:div w:id="1438477216">
          <w:marLeft w:val="480"/>
          <w:marRight w:val="0"/>
          <w:marTop w:val="0"/>
          <w:marBottom w:val="0"/>
          <w:divBdr>
            <w:top w:val="none" w:sz="0" w:space="0" w:color="auto"/>
            <w:left w:val="none" w:sz="0" w:space="0" w:color="auto"/>
            <w:bottom w:val="none" w:sz="0" w:space="0" w:color="auto"/>
            <w:right w:val="none" w:sz="0" w:space="0" w:color="auto"/>
          </w:divBdr>
        </w:div>
        <w:div w:id="2129468484">
          <w:marLeft w:val="480"/>
          <w:marRight w:val="0"/>
          <w:marTop w:val="0"/>
          <w:marBottom w:val="0"/>
          <w:divBdr>
            <w:top w:val="none" w:sz="0" w:space="0" w:color="auto"/>
            <w:left w:val="none" w:sz="0" w:space="0" w:color="auto"/>
            <w:bottom w:val="none" w:sz="0" w:space="0" w:color="auto"/>
            <w:right w:val="none" w:sz="0" w:space="0" w:color="auto"/>
          </w:divBdr>
        </w:div>
        <w:div w:id="1651446273">
          <w:marLeft w:val="480"/>
          <w:marRight w:val="0"/>
          <w:marTop w:val="0"/>
          <w:marBottom w:val="0"/>
          <w:divBdr>
            <w:top w:val="none" w:sz="0" w:space="0" w:color="auto"/>
            <w:left w:val="none" w:sz="0" w:space="0" w:color="auto"/>
            <w:bottom w:val="none" w:sz="0" w:space="0" w:color="auto"/>
            <w:right w:val="none" w:sz="0" w:space="0" w:color="auto"/>
          </w:divBdr>
        </w:div>
        <w:div w:id="1077046656">
          <w:marLeft w:val="480"/>
          <w:marRight w:val="0"/>
          <w:marTop w:val="0"/>
          <w:marBottom w:val="0"/>
          <w:divBdr>
            <w:top w:val="none" w:sz="0" w:space="0" w:color="auto"/>
            <w:left w:val="none" w:sz="0" w:space="0" w:color="auto"/>
            <w:bottom w:val="none" w:sz="0" w:space="0" w:color="auto"/>
            <w:right w:val="none" w:sz="0" w:space="0" w:color="auto"/>
          </w:divBdr>
        </w:div>
        <w:div w:id="2141611198">
          <w:marLeft w:val="480"/>
          <w:marRight w:val="0"/>
          <w:marTop w:val="0"/>
          <w:marBottom w:val="0"/>
          <w:divBdr>
            <w:top w:val="none" w:sz="0" w:space="0" w:color="auto"/>
            <w:left w:val="none" w:sz="0" w:space="0" w:color="auto"/>
            <w:bottom w:val="none" w:sz="0" w:space="0" w:color="auto"/>
            <w:right w:val="none" w:sz="0" w:space="0" w:color="auto"/>
          </w:divBdr>
        </w:div>
        <w:div w:id="1911578834">
          <w:marLeft w:val="480"/>
          <w:marRight w:val="0"/>
          <w:marTop w:val="0"/>
          <w:marBottom w:val="0"/>
          <w:divBdr>
            <w:top w:val="none" w:sz="0" w:space="0" w:color="auto"/>
            <w:left w:val="none" w:sz="0" w:space="0" w:color="auto"/>
            <w:bottom w:val="none" w:sz="0" w:space="0" w:color="auto"/>
            <w:right w:val="none" w:sz="0" w:space="0" w:color="auto"/>
          </w:divBdr>
        </w:div>
        <w:div w:id="2111393062">
          <w:marLeft w:val="480"/>
          <w:marRight w:val="0"/>
          <w:marTop w:val="0"/>
          <w:marBottom w:val="0"/>
          <w:divBdr>
            <w:top w:val="none" w:sz="0" w:space="0" w:color="auto"/>
            <w:left w:val="none" w:sz="0" w:space="0" w:color="auto"/>
            <w:bottom w:val="none" w:sz="0" w:space="0" w:color="auto"/>
            <w:right w:val="none" w:sz="0" w:space="0" w:color="auto"/>
          </w:divBdr>
        </w:div>
        <w:div w:id="1245412521">
          <w:marLeft w:val="480"/>
          <w:marRight w:val="0"/>
          <w:marTop w:val="0"/>
          <w:marBottom w:val="0"/>
          <w:divBdr>
            <w:top w:val="none" w:sz="0" w:space="0" w:color="auto"/>
            <w:left w:val="none" w:sz="0" w:space="0" w:color="auto"/>
            <w:bottom w:val="none" w:sz="0" w:space="0" w:color="auto"/>
            <w:right w:val="none" w:sz="0" w:space="0" w:color="auto"/>
          </w:divBdr>
        </w:div>
        <w:div w:id="351221490">
          <w:marLeft w:val="480"/>
          <w:marRight w:val="0"/>
          <w:marTop w:val="0"/>
          <w:marBottom w:val="0"/>
          <w:divBdr>
            <w:top w:val="none" w:sz="0" w:space="0" w:color="auto"/>
            <w:left w:val="none" w:sz="0" w:space="0" w:color="auto"/>
            <w:bottom w:val="none" w:sz="0" w:space="0" w:color="auto"/>
            <w:right w:val="none" w:sz="0" w:space="0" w:color="auto"/>
          </w:divBdr>
        </w:div>
        <w:div w:id="2142071730">
          <w:marLeft w:val="480"/>
          <w:marRight w:val="0"/>
          <w:marTop w:val="0"/>
          <w:marBottom w:val="0"/>
          <w:divBdr>
            <w:top w:val="none" w:sz="0" w:space="0" w:color="auto"/>
            <w:left w:val="none" w:sz="0" w:space="0" w:color="auto"/>
            <w:bottom w:val="none" w:sz="0" w:space="0" w:color="auto"/>
            <w:right w:val="none" w:sz="0" w:space="0" w:color="auto"/>
          </w:divBdr>
        </w:div>
        <w:div w:id="1120487624">
          <w:marLeft w:val="480"/>
          <w:marRight w:val="0"/>
          <w:marTop w:val="0"/>
          <w:marBottom w:val="0"/>
          <w:divBdr>
            <w:top w:val="none" w:sz="0" w:space="0" w:color="auto"/>
            <w:left w:val="none" w:sz="0" w:space="0" w:color="auto"/>
            <w:bottom w:val="none" w:sz="0" w:space="0" w:color="auto"/>
            <w:right w:val="none" w:sz="0" w:space="0" w:color="auto"/>
          </w:divBdr>
        </w:div>
        <w:div w:id="1116872550">
          <w:marLeft w:val="480"/>
          <w:marRight w:val="0"/>
          <w:marTop w:val="0"/>
          <w:marBottom w:val="0"/>
          <w:divBdr>
            <w:top w:val="none" w:sz="0" w:space="0" w:color="auto"/>
            <w:left w:val="none" w:sz="0" w:space="0" w:color="auto"/>
            <w:bottom w:val="none" w:sz="0" w:space="0" w:color="auto"/>
            <w:right w:val="none" w:sz="0" w:space="0" w:color="auto"/>
          </w:divBdr>
        </w:div>
        <w:div w:id="530991560">
          <w:marLeft w:val="480"/>
          <w:marRight w:val="0"/>
          <w:marTop w:val="0"/>
          <w:marBottom w:val="0"/>
          <w:divBdr>
            <w:top w:val="none" w:sz="0" w:space="0" w:color="auto"/>
            <w:left w:val="none" w:sz="0" w:space="0" w:color="auto"/>
            <w:bottom w:val="none" w:sz="0" w:space="0" w:color="auto"/>
            <w:right w:val="none" w:sz="0" w:space="0" w:color="auto"/>
          </w:divBdr>
        </w:div>
        <w:div w:id="671181693">
          <w:marLeft w:val="480"/>
          <w:marRight w:val="0"/>
          <w:marTop w:val="0"/>
          <w:marBottom w:val="0"/>
          <w:divBdr>
            <w:top w:val="none" w:sz="0" w:space="0" w:color="auto"/>
            <w:left w:val="none" w:sz="0" w:space="0" w:color="auto"/>
            <w:bottom w:val="none" w:sz="0" w:space="0" w:color="auto"/>
            <w:right w:val="none" w:sz="0" w:space="0" w:color="auto"/>
          </w:divBdr>
        </w:div>
        <w:div w:id="1030255282">
          <w:marLeft w:val="480"/>
          <w:marRight w:val="0"/>
          <w:marTop w:val="0"/>
          <w:marBottom w:val="0"/>
          <w:divBdr>
            <w:top w:val="none" w:sz="0" w:space="0" w:color="auto"/>
            <w:left w:val="none" w:sz="0" w:space="0" w:color="auto"/>
            <w:bottom w:val="none" w:sz="0" w:space="0" w:color="auto"/>
            <w:right w:val="none" w:sz="0" w:space="0" w:color="auto"/>
          </w:divBdr>
        </w:div>
        <w:div w:id="1281112126">
          <w:marLeft w:val="480"/>
          <w:marRight w:val="0"/>
          <w:marTop w:val="0"/>
          <w:marBottom w:val="0"/>
          <w:divBdr>
            <w:top w:val="none" w:sz="0" w:space="0" w:color="auto"/>
            <w:left w:val="none" w:sz="0" w:space="0" w:color="auto"/>
            <w:bottom w:val="none" w:sz="0" w:space="0" w:color="auto"/>
            <w:right w:val="none" w:sz="0" w:space="0" w:color="auto"/>
          </w:divBdr>
        </w:div>
        <w:div w:id="849830284">
          <w:marLeft w:val="480"/>
          <w:marRight w:val="0"/>
          <w:marTop w:val="0"/>
          <w:marBottom w:val="0"/>
          <w:divBdr>
            <w:top w:val="none" w:sz="0" w:space="0" w:color="auto"/>
            <w:left w:val="none" w:sz="0" w:space="0" w:color="auto"/>
            <w:bottom w:val="none" w:sz="0" w:space="0" w:color="auto"/>
            <w:right w:val="none" w:sz="0" w:space="0" w:color="auto"/>
          </w:divBdr>
        </w:div>
        <w:div w:id="1801990736">
          <w:marLeft w:val="480"/>
          <w:marRight w:val="0"/>
          <w:marTop w:val="0"/>
          <w:marBottom w:val="0"/>
          <w:divBdr>
            <w:top w:val="none" w:sz="0" w:space="0" w:color="auto"/>
            <w:left w:val="none" w:sz="0" w:space="0" w:color="auto"/>
            <w:bottom w:val="none" w:sz="0" w:space="0" w:color="auto"/>
            <w:right w:val="none" w:sz="0" w:space="0" w:color="auto"/>
          </w:divBdr>
        </w:div>
        <w:div w:id="1250695526">
          <w:marLeft w:val="480"/>
          <w:marRight w:val="0"/>
          <w:marTop w:val="0"/>
          <w:marBottom w:val="0"/>
          <w:divBdr>
            <w:top w:val="none" w:sz="0" w:space="0" w:color="auto"/>
            <w:left w:val="none" w:sz="0" w:space="0" w:color="auto"/>
            <w:bottom w:val="none" w:sz="0" w:space="0" w:color="auto"/>
            <w:right w:val="none" w:sz="0" w:space="0" w:color="auto"/>
          </w:divBdr>
        </w:div>
        <w:div w:id="1666044">
          <w:marLeft w:val="480"/>
          <w:marRight w:val="0"/>
          <w:marTop w:val="0"/>
          <w:marBottom w:val="0"/>
          <w:divBdr>
            <w:top w:val="none" w:sz="0" w:space="0" w:color="auto"/>
            <w:left w:val="none" w:sz="0" w:space="0" w:color="auto"/>
            <w:bottom w:val="none" w:sz="0" w:space="0" w:color="auto"/>
            <w:right w:val="none" w:sz="0" w:space="0" w:color="auto"/>
          </w:divBdr>
        </w:div>
        <w:div w:id="1373262103">
          <w:marLeft w:val="480"/>
          <w:marRight w:val="0"/>
          <w:marTop w:val="0"/>
          <w:marBottom w:val="0"/>
          <w:divBdr>
            <w:top w:val="none" w:sz="0" w:space="0" w:color="auto"/>
            <w:left w:val="none" w:sz="0" w:space="0" w:color="auto"/>
            <w:bottom w:val="none" w:sz="0" w:space="0" w:color="auto"/>
            <w:right w:val="none" w:sz="0" w:space="0" w:color="auto"/>
          </w:divBdr>
        </w:div>
        <w:div w:id="2078016236">
          <w:marLeft w:val="480"/>
          <w:marRight w:val="0"/>
          <w:marTop w:val="0"/>
          <w:marBottom w:val="0"/>
          <w:divBdr>
            <w:top w:val="none" w:sz="0" w:space="0" w:color="auto"/>
            <w:left w:val="none" w:sz="0" w:space="0" w:color="auto"/>
            <w:bottom w:val="none" w:sz="0" w:space="0" w:color="auto"/>
            <w:right w:val="none" w:sz="0" w:space="0" w:color="auto"/>
          </w:divBdr>
        </w:div>
        <w:div w:id="849103862">
          <w:marLeft w:val="480"/>
          <w:marRight w:val="0"/>
          <w:marTop w:val="0"/>
          <w:marBottom w:val="0"/>
          <w:divBdr>
            <w:top w:val="none" w:sz="0" w:space="0" w:color="auto"/>
            <w:left w:val="none" w:sz="0" w:space="0" w:color="auto"/>
            <w:bottom w:val="none" w:sz="0" w:space="0" w:color="auto"/>
            <w:right w:val="none" w:sz="0" w:space="0" w:color="auto"/>
          </w:divBdr>
        </w:div>
        <w:div w:id="1291522356">
          <w:marLeft w:val="480"/>
          <w:marRight w:val="0"/>
          <w:marTop w:val="0"/>
          <w:marBottom w:val="0"/>
          <w:divBdr>
            <w:top w:val="none" w:sz="0" w:space="0" w:color="auto"/>
            <w:left w:val="none" w:sz="0" w:space="0" w:color="auto"/>
            <w:bottom w:val="none" w:sz="0" w:space="0" w:color="auto"/>
            <w:right w:val="none" w:sz="0" w:space="0" w:color="auto"/>
          </w:divBdr>
        </w:div>
        <w:div w:id="157380934">
          <w:marLeft w:val="480"/>
          <w:marRight w:val="0"/>
          <w:marTop w:val="0"/>
          <w:marBottom w:val="0"/>
          <w:divBdr>
            <w:top w:val="none" w:sz="0" w:space="0" w:color="auto"/>
            <w:left w:val="none" w:sz="0" w:space="0" w:color="auto"/>
            <w:bottom w:val="none" w:sz="0" w:space="0" w:color="auto"/>
            <w:right w:val="none" w:sz="0" w:space="0" w:color="auto"/>
          </w:divBdr>
        </w:div>
        <w:div w:id="1024671285">
          <w:marLeft w:val="480"/>
          <w:marRight w:val="0"/>
          <w:marTop w:val="0"/>
          <w:marBottom w:val="0"/>
          <w:divBdr>
            <w:top w:val="none" w:sz="0" w:space="0" w:color="auto"/>
            <w:left w:val="none" w:sz="0" w:space="0" w:color="auto"/>
            <w:bottom w:val="none" w:sz="0" w:space="0" w:color="auto"/>
            <w:right w:val="none" w:sz="0" w:space="0" w:color="auto"/>
          </w:divBdr>
        </w:div>
        <w:div w:id="294289342">
          <w:marLeft w:val="480"/>
          <w:marRight w:val="0"/>
          <w:marTop w:val="0"/>
          <w:marBottom w:val="0"/>
          <w:divBdr>
            <w:top w:val="none" w:sz="0" w:space="0" w:color="auto"/>
            <w:left w:val="none" w:sz="0" w:space="0" w:color="auto"/>
            <w:bottom w:val="none" w:sz="0" w:space="0" w:color="auto"/>
            <w:right w:val="none" w:sz="0" w:space="0" w:color="auto"/>
          </w:divBdr>
        </w:div>
        <w:div w:id="990208960">
          <w:marLeft w:val="480"/>
          <w:marRight w:val="0"/>
          <w:marTop w:val="0"/>
          <w:marBottom w:val="0"/>
          <w:divBdr>
            <w:top w:val="none" w:sz="0" w:space="0" w:color="auto"/>
            <w:left w:val="none" w:sz="0" w:space="0" w:color="auto"/>
            <w:bottom w:val="none" w:sz="0" w:space="0" w:color="auto"/>
            <w:right w:val="none" w:sz="0" w:space="0" w:color="auto"/>
          </w:divBdr>
        </w:div>
        <w:div w:id="1838575432">
          <w:marLeft w:val="480"/>
          <w:marRight w:val="0"/>
          <w:marTop w:val="0"/>
          <w:marBottom w:val="0"/>
          <w:divBdr>
            <w:top w:val="none" w:sz="0" w:space="0" w:color="auto"/>
            <w:left w:val="none" w:sz="0" w:space="0" w:color="auto"/>
            <w:bottom w:val="none" w:sz="0" w:space="0" w:color="auto"/>
            <w:right w:val="none" w:sz="0" w:space="0" w:color="auto"/>
          </w:divBdr>
        </w:div>
        <w:div w:id="910387945">
          <w:marLeft w:val="480"/>
          <w:marRight w:val="0"/>
          <w:marTop w:val="0"/>
          <w:marBottom w:val="0"/>
          <w:divBdr>
            <w:top w:val="none" w:sz="0" w:space="0" w:color="auto"/>
            <w:left w:val="none" w:sz="0" w:space="0" w:color="auto"/>
            <w:bottom w:val="none" w:sz="0" w:space="0" w:color="auto"/>
            <w:right w:val="none" w:sz="0" w:space="0" w:color="auto"/>
          </w:divBdr>
        </w:div>
        <w:div w:id="213277095">
          <w:marLeft w:val="480"/>
          <w:marRight w:val="0"/>
          <w:marTop w:val="0"/>
          <w:marBottom w:val="0"/>
          <w:divBdr>
            <w:top w:val="none" w:sz="0" w:space="0" w:color="auto"/>
            <w:left w:val="none" w:sz="0" w:space="0" w:color="auto"/>
            <w:bottom w:val="none" w:sz="0" w:space="0" w:color="auto"/>
            <w:right w:val="none" w:sz="0" w:space="0" w:color="auto"/>
          </w:divBdr>
        </w:div>
        <w:div w:id="2009943075">
          <w:marLeft w:val="480"/>
          <w:marRight w:val="0"/>
          <w:marTop w:val="0"/>
          <w:marBottom w:val="0"/>
          <w:divBdr>
            <w:top w:val="none" w:sz="0" w:space="0" w:color="auto"/>
            <w:left w:val="none" w:sz="0" w:space="0" w:color="auto"/>
            <w:bottom w:val="none" w:sz="0" w:space="0" w:color="auto"/>
            <w:right w:val="none" w:sz="0" w:space="0" w:color="auto"/>
          </w:divBdr>
        </w:div>
        <w:div w:id="63262458">
          <w:marLeft w:val="480"/>
          <w:marRight w:val="0"/>
          <w:marTop w:val="0"/>
          <w:marBottom w:val="0"/>
          <w:divBdr>
            <w:top w:val="none" w:sz="0" w:space="0" w:color="auto"/>
            <w:left w:val="none" w:sz="0" w:space="0" w:color="auto"/>
            <w:bottom w:val="none" w:sz="0" w:space="0" w:color="auto"/>
            <w:right w:val="none" w:sz="0" w:space="0" w:color="auto"/>
          </w:divBdr>
        </w:div>
        <w:div w:id="1818961451">
          <w:marLeft w:val="480"/>
          <w:marRight w:val="0"/>
          <w:marTop w:val="0"/>
          <w:marBottom w:val="0"/>
          <w:divBdr>
            <w:top w:val="none" w:sz="0" w:space="0" w:color="auto"/>
            <w:left w:val="none" w:sz="0" w:space="0" w:color="auto"/>
            <w:bottom w:val="none" w:sz="0" w:space="0" w:color="auto"/>
            <w:right w:val="none" w:sz="0" w:space="0" w:color="auto"/>
          </w:divBdr>
        </w:div>
        <w:div w:id="1131166860">
          <w:marLeft w:val="480"/>
          <w:marRight w:val="0"/>
          <w:marTop w:val="0"/>
          <w:marBottom w:val="0"/>
          <w:divBdr>
            <w:top w:val="none" w:sz="0" w:space="0" w:color="auto"/>
            <w:left w:val="none" w:sz="0" w:space="0" w:color="auto"/>
            <w:bottom w:val="none" w:sz="0" w:space="0" w:color="auto"/>
            <w:right w:val="none" w:sz="0" w:space="0" w:color="auto"/>
          </w:divBdr>
        </w:div>
        <w:div w:id="1649357326">
          <w:marLeft w:val="480"/>
          <w:marRight w:val="0"/>
          <w:marTop w:val="0"/>
          <w:marBottom w:val="0"/>
          <w:divBdr>
            <w:top w:val="none" w:sz="0" w:space="0" w:color="auto"/>
            <w:left w:val="none" w:sz="0" w:space="0" w:color="auto"/>
            <w:bottom w:val="none" w:sz="0" w:space="0" w:color="auto"/>
            <w:right w:val="none" w:sz="0" w:space="0" w:color="auto"/>
          </w:divBdr>
        </w:div>
        <w:div w:id="1635910223">
          <w:marLeft w:val="480"/>
          <w:marRight w:val="0"/>
          <w:marTop w:val="0"/>
          <w:marBottom w:val="0"/>
          <w:divBdr>
            <w:top w:val="none" w:sz="0" w:space="0" w:color="auto"/>
            <w:left w:val="none" w:sz="0" w:space="0" w:color="auto"/>
            <w:bottom w:val="none" w:sz="0" w:space="0" w:color="auto"/>
            <w:right w:val="none" w:sz="0" w:space="0" w:color="auto"/>
          </w:divBdr>
        </w:div>
        <w:div w:id="710115270">
          <w:marLeft w:val="480"/>
          <w:marRight w:val="0"/>
          <w:marTop w:val="0"/>
          <w:marBottom w:val="0"/>
          <w:divBdr>
            <w:top w:val="none" w:sz="0" w:space="0" w:color="auto"/>
            <w:left w:val="none" w:sz="0" w:space="0" w:color="auto"/>
            <w:bottom w:val="none" w:sz="0" w:space="0" w:color="auto"/>
            <w:right w:val="none" w:sz="0" w:space="0" w:color="auto"/>
          </w:divBdr>
        </w:div>
        <w:div w:id="1826893913">
          <w:marLeft w:val="480"/>
          <w:marRight w:val="0"/>
          <w:marTop w:val="0"/>
          <w:marBottom w:val="0"/>
          <w:divBdr>
            <w:top w:val="none" w:sz="0" w:space="0" w:color="auto"/>
            <w:left w:val="none" w:sz="0" w:space="0" w:color="auto"/>
            <w:bottom w:val="none" w:sz="0" w:space="0" w:color="auto"/>
            <w:right w:val="none" w:sz="0" w:space="0" w:color="auto"/>
          </w:divBdr>
        </w:div>
        <w:div w:id="1492990064">
          <w:marLeft w:val="480"/>
          <w:marRight w:val="0"/>
          <w:marTop w:val="0"/>
          <w:marBottom w:val="0"/>
          <w:divBdr>
            <w:top w:val="none" w:sz="0" w:space="0" w:color="auto"/>
            <w:left w:val="none" w:sz="0" w:space="0" w:color="auto"/>
            <w:bottom w:val="none" w:sz="0" w:space="0" w:color="auto"/>
            <w:right w:val="none" w:sz="0" w:space="0" w:color="auto"/>
          </w:divBdr>
        </w:div>
        <w:div w:id="745415475">
          <w:marLeft w:val="480"/>
          <w:marRight w:val="0"/>
          <w:marTop w:val="0"/>
          <w:marBottom w:val="0"/>
          <w:divBdr>
            <w:top w:val="none" w:sz="0" w:space="0" w:color="auto"/>
            <w:left w:val="none" w:sz="0" w:space="0" w:color="auto"/>
            <w:bottom w:val="none" w:sz="0" w:space="0" w:color="auto"/>
            <w:right w:val="none" w:sz="0" w:space="0" w:color="auto"/>
          </w:divBdr>
        </w:div>
        <w:div w:id="1545482805">
          <w:marLeft w:val="480"/>
          <w:marRight w:val="0"/>
          <w:marTop w:val="0"/>
          <w:marBottom w:val="0"/>
          <w:divBdr>
            <w:top w:val="none" w:sz="0" w:space="0" w:color="auto"/>
            <w:left w:val="none" w:sz="0" w:space="0" w:color="auto"/>
            <w:bottom w:val="none" w:sz="0" w:space="0" w:color="auto"/>
            <w:right w:val="none" w:sz="0" w:space="0" w:color="auto"/>
          </w:divBdr>
        </w:div>
        <w:div w:id="598293129">
          <w:marLeft w:val="480"/>
          <w:marRight w:val="0"/>
          <w:marTop w:val="0"/>
          <w:marBottom w:val="0"/>
          <w:divBdr>
            <w:top w:val="none" w:sz="0" w:space="0" w:color="auto"/>
            <w:left w:val="none" w:sz="0" w:space="0" w:color="auto"/>
            <w:bottom w:val="none" w:sz="0" w:space="0" w:color="auto"/>
            <w:right w:val="none" w:sz="0" w:space="0" w:color="auto"/>
          </w:divBdr>
        </w:div>
        <w:div w:id="622080894">
          <w:marLeft w:val="480"/>
          <w:marRight w:val="0"/>
          <w:marTop w:val="0"/>
          <w:marBottom w:val="0"/>
          <w:divBdr>
            <w:top w:val="none" w:sz="0" w:space="0" w:color="auto"/>
            <w:left w:val="none" w:sz="0" w:space="0" w:color="auto"/>
            <w:bottom w:val="none" w:sz="0" w:space="0" w:color="auto"/>
            <w:right w:val="none" w:sz="0" w:space="0" w:color="auto"/>
          </w:divBdr>
        </w:div>
        <w:div w:id="106898117">
          <w:marLeft w:val="480"/>
          <w:marRight w:val="0"/>
          <w:marTop w:val="0"/>
          <w:marBottom w:val="0"/>
          <w:divBdr>
            <w:top w:val="none" w:sz="0" w:space="0" w:color="auto"/>
            <w:left w:val="none" w:sz="0" w:space="0" w:color="auto"/>
            <w:bottom w:val="none" w:sz="0" w:space="0" w:color="auto"/>
            <w:right w:val="none" w:sz="0" w:space="0" w:color="auto"/>
          </w:divBdr>
        </w:div>
        <w:div w:id="38289616">
          <w:marLeft w:val="480"/>
          <w:marRight w:val="0"/>
          <w:marTop w:val="0"/>
          <w:marBottom w:val="0"/>
          <w:divBdr>
            <w:top w:val="none" w:sz="0" w:space="0" w:color="auto"/>
            <w:left w:val="none" w:sz="0" w:space="0" w:color="auto"/>
            <w:bottom w:val="none" w:sz="0" w:space="0" w:color="auto"/>
            <w:right w:val="none" w:sz="0" w:space="0" w:color="auto"/>
          </w:divBdr>
        </w:div>
        <w:div w:id="2064131105">
          <w:marLeft w:val="480"/>
          <w:marRight w:val="0"/>
          <w:marTop w:val="0"/>
          <w:marBottom w:val="0"/>
          <w:divBdr>
            <w:top w:val="none" w:sz="0" w:space="0" w:color="auto"/>
            <w:left w:val="none" w:sz="0" w:space="0" w:color="auto"/>
            <w:bottom w:val="none" w:sz="0" w:space="0" w:color="auto"/>
            <w:right w:val="none" w:sz="0" w:space="0" w:color="auto"/>
          </w:divBdr>
        </w:div>
        <w:div w:id="725761917">
          <w:marLeft w:val="480"/>
          <w:marRight w:val="0"/>
          <w:marTop w:val="0"/>
          <w:marBottom w:val="0"/>
          <w:divBdr>
            <w:top w:val="none" w:sz="0" w:space="0" w:color="auto"/>
            <w:left w:val="none" w:sz="0" w:space="0" w:color="auto"/>
            <w:bottom w:val="none" w:sz="0" w:space="0" w:color="auto"/>
            <w:right w:val="none" w:sz="0" w:space="0" w:color="auto"/>
          </w:divBdr>
        </w:div>
        <w:div w:id="1223757135">
          <w:marLeft w:val="480"/>
          <w:marRight w:val="0"/>
          <w:marTop w:val="0"/>
          <w:marBottom w:val="0"/>
          <w:divBdr>
            <w:top w:val="none" w:sz="0" w:space="0" w:color="auto"/>
            <w:left w:val="none" w:sz="0" w:space="0" w:color="auto"/>
            <w:bottom w:val="none" w:sz="0" w:space="0" w:color="auto"/>
            <w:right w:val="none" w:sz="0" w:space="0" w:color="auto"/>
          </w:divBdr>
        </w:div>
        <w:div w:id="544758393">
          <w:marLeft w:val="480"/>
          <w:marRight w:val="0"/>
          <w:marTop w:val="0"/>
          <w:marBottom w:val="0"/>
          <w:divBdr>
            <w:top w:val="none" w:sz="0" w:space="0" w:color="auto"/>
            <w:left w:val="none" w:sz="0" w:space="0" w:color="auto"/>
            <w:bottom w:val="none" w:sz="0" w:space="0" w:color="auto"/>
            <w:right w:val="none" w:sz="0" w:space="0" w:color="auto"/>
          </w:divBdr>
        </w:div>
        <w:div w:id="1746881084">
          <w:marLeft w:val="480"/>
          <w:marRight w:val="0"/>
          <w:marTop w:val="0"/>
          <w:marBottom w:val="0"/>
          <w:divBdr>
            <w:top w:val="none" w:sz="0" w:space="0" w:color="auto"/>
            <w:left w:val="none" w:sz="0" w:space="0" w:color="auto"/>
            <w:bottom w:val="none" w:sz="0" w:space="0" w:color="auto"/>
            <w:right w:val="none" w:sz="0" w:space="0" w:color="auto"/>
          </w:divBdr>
        </w:div>
        <w:div w:id="123814786">
          <w:marLeft w:val="480"/>
          <w:marRight w:val="0"/>
          <w:marTop w:val="0"/>
          <w:marBottom w:val="0"/>
          <w:divBdr>
            <w:top w:val="none" w:sz="0" w:space="0" w:color="auto"/>
            <w:left w:val="none" w:sz="0" w:space="0" w:color="auto"/>
            <w:bottom w:val="none" w:sz="0" w:space="0" w:color="auto"/>
            <w:right w:val="none" w:sz="0" w:space="0" w:color="auto"/>
          </w:divBdr>
        </w:div>
        <w:div w:id="1968586129">
          <w:marLeft w:val="480"/>
          <w:marRight w:val="0"/>
          <w:marTop w:val="0"/>
          <w:marBottom w:val="0"/>
          <w:divBdr>
            <w:top w:val="none" w:sz="0" w:space="0" w:color="auto"/>
            <w:left w:val="none" w:sz="0" w:space="0" w:color="auto"/>
            <w:bottom w:val="none" w:sz="0" w:space="0" w:color="auto"/>
            <w:right w:val="none" w:sz="0" w:space="0" w:color="auto"/>
          </w:divBdr>
        </w:div>
        <w:div w:id="192839555">
          <w:marLeft w:val="480"/>
          <w:marRight w:val="0"/>
          <w:marTop w:val="0"/>
          <w:marBottom w:val="0"/>
          <w:divBdr>
            <w:top w:val="none" w:sz="0" w:space="0" w:color="auto"/>
            <w:left w:val="none" w:sz="0" w:space="0" w:color="auto"/>
            <w:bottom w:val="none" w:sz="0" w:space="0" w:color="auto"/>
            <w:right w:val="none" w:sz="0" w:space="0" w:color="auto"/>
          </w:divBdr>
        </w:div>
        <w:div w:id="32580409">
          <w:marLeft w:val="480"/>
          <w:marRight w:val="0"/>
          <w:marTop w:val="0"/>
          <w:marBottom w:val="0"/>
          <w:divBdr>
            <w:top w:val="none" w:sz="0" w:space="0" w:color="auto"/>
            <w:left w:val="none" w:sz="0" w:space="0" w:color="auto"/>
            <w:bottom w:val="none" w:sz="0" w:space="0" w:color="auto"/>
            <w:right w:val="none" w:sz="0" w:space="0" w:color="auto"/>
          </w:divBdr>
        </w:div>
        <w:div w:id="1418163319">
          <w:marLeft w:val="480"/>
          <w:marRight w:val="0"/>
          <w:marTop w:val="0"/>
          <w:marBottom w:val="0"/>
          <w:divBdr>
            <w:top w:val="none" w:sz="0" w:space="0" w:color="auto"/>
            <w:left w:val="none" w:sz="0" w:space="0" w:color="auto"/>
            <w:bottom w:val="none" w:sz="0" w:space="0" w:color="auto"/>
            <w:right w:val="none" w:sz="0" w:space="0" w:color="auto"/>
          </w:divBdr>
        </w:div>
        <w:div w:id="381027073">
          <w:marLeft w:val="480"/>
          <w:marRight w:val="0"/>
          <w:marTop w:val="0"/>
          <w:marBottom w:val="0"/>
          <w:divBdr>
            <w:top w:val="none" w:sz="0" w:space="0" w:color="auto"/>
            <w:left w:val="none" w:sz="0" w:space="0" w:color="auto"/>
            <w:bottom w:val="none" w:sz="0" w:space="0" w:color="auto"/>
            <w:right w:val="none" w:sz="0" w:space="0" w:color="auto"/>
          </w:divBdr>
        </w:div>
        <w:div w:id="956760761">
          <w:marLeft w:val="480"/>
          <w:marRight w:val="0"/>
          <w:marTop w:val="0"/>
          <w:marBottom w:val="0"/>
          <w:divBdr>
            <w:top w:val="none" w:sz="0" w:space="0" w:color="auto"/>
            <w:left w:val="none" w:sz="0" w:space="0" w:color="auto"/>
            <w:bottom w:val="none" w:sz="0" w:space="0" w:color="auto"/>
            <w:right w:val="none" w:sz="0" w:space="0" w:color="auto"/>
          </w:divBdr>
        </w:div>
        <w:div w:id="1836266116">
          <w:marLeft w:val="480"/>
          <w:marRight w:val="0"/>
          <w:marTop w:val="0"/>
          <w:marBottom w:val="0"/>
          <w:divBdr>
            <w:top w:val="none" w:sz="0" w:space="0" w:color="auto"/>
            <w:left w:val="none" w:sz="0" w:space="0" w:color="auto"/>
            <w:bottom w:val="none" w:sz="0" w:space="0" w:color="auto"/>
            <w:right w:val="none" w:sz="0" w:space="0" w:color="auto"/>
          </w:divBdr>
        </w:div>
        <w:div w:id="2042047648">
          <w:marLeft w:val="480"/>
          <w:marRight w:val="0"/>
          <w:marTop w:val="0"/>
          <w:marBottom w:val="0"/>
          <w:divBdr>
            <w:top w:val="none" w:sz="0" w:space="0" w:color="auto"/>
            <w:left w:val="none" w:sz="0" w:space="0" w:color="auto"/>
            <w:bottom w:val="none" w:sz="0" w:space="0" w:color="auto"/>
            <w:right w:val="none" w:sz="0" w:space="0" w:color="auto"/>
          </w:divBdr>
        </w:div>
        <w:div w:id="232814085">
          <w:marLeft w:val="480"/>
          <w:marRight w:val="0"/>
          <w:marTop w:val="0"/>
          <w:marBottom w:val="0"/>
          <w:divBdr>
            <w:top w:val="none" w:sz="0" w:space="0" w:color="auto"/>
            <w:left w:val="none" w:sz="0" w:space="0" w:color="auto"/>
            <w:bottom w:val="none" w:sz="0" w:space="0" w:color="auto"/>
            <w:right w:val="none" w:sz="0" w:space="0" w:color="auto"/>
          </w:divBdr>
        </w:div>
        <w:div w:id="1167936382">
          <w:marLeft w:val="480"/>
          <w:marRight w:val="0"/>
          <w:marTop w:val="0"/>
          <w:marBottom w:val="0"/>
          <w:divBdr>
            <w:top w:val="none" w:sz="0" w:space="0" w:color="auto"/>
            <w:left w:val="none" w:sz="0" w:space="0" w:color="auto"/>
            <w:bottom w:val="none" w:sz="0" w:space="0" w:color="auto"/>
            <w:right w:val="none" w:sz="0" w:space="0" w:color="auto"/>
          </w:divBdr>
        </w:div>
        <w:div w:id="1223951302">
          <w:marLeft w:val="480"/>
          <w:marRight w:val="0"/>
          <w:marTop w:val="0"/>
          <w:marBottom w:val="0"/>
          <w:divBdr>
            <w:top w:val="none" w:sz="0" w:space="0" w:color="auto"/>
            <w:left w:val="none" w:sz="0" w:space="0" w:color="auto"/>
            <w:bottom w:val="none" w:sz="0" w:space="0" w:color="auto"/>
            <w:right w:val="none" w:sz="0" w:space="0" w:color="auto"/>
          </w:divBdr>
        </w:div>
        <w:div w:id="1096898867">
          <w:marLeft w:val="480"/>
          <w:marRight w:val="0"/>
          <w:marTop w:val="0"/>
          <w:marBottom w:val="0"/>
          <w:divBdr>
            <w:top w:val="none" w:sz="0" w:space="0" w:color="auto"/>
            <w:left w:val="none" w:sz="0" w:space="0" w:color="auto"/>
            <w:bottom w:val="none" w:sz="0" w:space="0" w:color="auto"/>
            <w:right w:val="none" w:sz="0" w:space="0" w:color="auto"/>
          </w:divBdr>
        </w:div>
        <w:div w:id="280769256">
          <w:marLeft w:val="480"/>
          <w:marRight w:val="0"/>
          <w:marTop w:val="0"/>
          <w:marBottom w:val="0"/>
          <w:divBdr>
            <w:top w:val="none" w:sz="0" w:space="0" w:color="auto"/>
            <w:left w:val="none" w:sz="0" w:space="0" w:color="auto"/>
            <w:bottom w:val="none" w:sz="0" w:space="0" w:color="auto"/>
            <w:right w:val="none" w:sz="0" w:space="0" w:color="auto"/>
          </w:divBdr>
        </w:div>
        <w:div w:id="238490943">
          <w:marLeft w:val="480"/>
          <w:marRight w:val="0"/>
          <w:marTop w:val="0"/>
          <w:marBottom w:val="0"/>
          <w:divBdr>
            <w:top w:val="none" w:sz="0" w:space="0" w:color="auto"/>
            <w:left w:val="none" w:sz="0" w:space="0" w:color="auto"/>
            <w:bottom w:val="none" w:sz="0" w:space="0" w:color="auto"/>
            <w:right w:val="none" w:sz="0" w:space="0" w:color="auto"/>
          </w:divBdr>
        </w:div>
        <w:div w:id="447890464">
          <w:marLeft w:val="480"/>
          <w:marRight w:val="0"/>
          <w:marTop w:val="0"/>
          <w:marBottom w:val="0"/>
          <w:divBdr>
            <w:top w:val="none" w:sz="0" w:space="0" w:color="auto"/>
            <w:left w:val="none" w:sz="0" w:space="0" w:color="auto"/>
            <w:bottom w:val="none" w:sz="0" w:space="0" w:color="auto"/>
            <w:right w:val="none" w:sz="0" w:space="0" w:color="auto"/>
          </w:divBdr>
        </w:div>
        <w:div w:id="716246557">
          <w:marLeft w:val="480"/>
          <w:marRight w:val="0"/>
          <w:marTop w:val="0"/>
          <w:marBottom w:val="0"/>
          <w:divBdr>
            <w:top w:val="none" w:sz="0" w:space="0" w:color="auto"/>
            <w:left w:val="none" w:sz="0" w:space="0" w:color="auto"/>
            <w:bottom w:val="none" w:sz="0" w:space="0" w:color="auto"/>
            <w:right w:val="none" w:sz="0" w:space="0" w:color="auto"/>
          </w:divBdr>
        </w:div>
        <w:div w:id="2136557637">
          <w:marLeft w:val="480"/>
          <w:marRight w:val="0"/>
          <w:marTop w:val="0"/>
          <w:marBottom w:val="0"/>
          <w:divBdr>
            <w:top w:val="none" w:sz="0" w:space="0" w:color="auto"/>
            <w:left w:val="none" w:sz="0" w:space="0" w:color="auto"/>
            <w:bottom w:val="none" w:sz="0" w:space="0" w:color="auto"/>
            <w:right w:val="none" w:sz="0" w:space="0" w:color="auto"/>
          </w:divBdr>
        </w:div>
        <w:div w:id="751661351">
          <w:marLeft w:val="480"/>
          <w:marRight w:val="0"/>
          <w:marTop w:val="0"/>
          <w:marBottom w:val="0"/>
          <w:divBdr>
            <w:top w:val="none" w:sz="0" w:space="0" w:color="auto"/>
            <w:left w:val="none" w:sz="0" w:space="0" w:color="auto"/>
            <w:bottom w:val="none" w:sz="0" w:space="0" w:color="auto"/>
            <w:right w:val="none" w:sz="0" w:space="0" w:color="auto"/>
          </w:divBdr>
        </w:div>
        <w:div w:id="431096575">
          <w:marLeft w:val="480"/>
          <w:marRight w:val="0"/>
          <w:marTop w:val="0"/>
          <w:marBottom w:val="0"/>
          <w:divBdr>
            <w:top w:val="none" w:sz="0" w:space="0" w:color="auto"/>
            <w:left w:val="none" w:sz="0" w:space="0" w:color="auto"/>
            <w:bottom w:val="none" w:sz="0" w:space="0" w:color="auto"/>
            <w:right w:val="none" w:sz="0" w:space="0" w:color="auto"/>
          </w:divBdr>
        </w:div>
        <w:div w:id="2634152">
          <w:marLeft w:val="480"/>
          <w:marRight w:val="0"/>
          <w:marTop w:val="0"/>
          <w:marBottom w:val="0"/>
          <w:divBdr>
            <w:top w:val="none" w:sz="0" w:space="0" w:color="auto"/>
            <w:left w:val="none" w:sz="0" w:space="0" w:color="auto"/>
            <w:bottom w:val="none" w:sz="0" w:space="0" w:color="auto"/>
            <w:right w:val="none" w:sz="0" w:space="0" w:color="auto"/>
          </w:divBdr>
        </w:div>
        <w:div w:id="59595332">
          <w:marLeft w:val="480"/>
          <w:marRight w:val="0"/>
          <w:marTop w:val="0"/>
          <w:marBottom w:val="0"/>
          <w:divBdr>
            <w:top w:val="none" w:sz="0" w:space="0" w:color="auto"/>
            <w:left w:val="none" w:sz="0" w:space="0" w:color="auto"/>
            <w:bottom w:val="none" w:sz="0" w:space="0" w:color="auto"/>
            <w:right w:val="none" w:sz="0" w:space="0" w:color="auto"/>
          </w:divBdr>
        </w:div>
        <w:div w:id="349575371">
          <w:marLeft w:val="480"/>
          <w:marRight w:val="0"/>
          <w:marTop w:val="0"/>
          <w:marBottom w:val="0"/>
          <w:divBdr>
            <w:top w:val="none" w:sz="0" w:space="0" w:color="auto"/>
            <w:left w:val="none" w:sz="0" w:space="0" w:color="auto"/>
            <w:bottom w:val="none" w:sz="0" w:space="0" w:color="auto"/>
            <w:right w:val="none" w:sz="0" w:space="0" w:color="auto"/>
          </w:divBdr>
        </w:div>
        <w:div w:id="752317618">
          <w:marLeft w:val="480"/>
          <w:marRight w:val="0"/>
          <w:marTop w:val="0"/>
          <w:marBottom w:val="0"/>
          <w:divBdr>
            <w:top w:val="none" w:sz="0" w:space="0" w:color="auto"/>
            <w:left w:val="none" w:sz="0" w:space="0" w:color="auto"/>
            <w:bottom w:val="none" w:sz="0" w:space="0" w:color="auto"/>
            <w:right w:val="none" w:sz="0" w:space="0" w:color="auto"/>
          </w:divBdr>
        </w:div>
        <w:div w:id="109781257">
          <w:marLeft w:val="480"/>
          <w:marRight w:val="0"/>
          <w:marTop w:val="0"/>
          <w:marBottom w:val="0"/>
          <w:divBdr>
            <w:top w:val="none" w:sz="0" w:space="0" w:color="auto"/>
            <w:left w:val="none" w:sz="0" w:space="0" w:color="auto"/>
            <w:bottom w:val="none" w:sz="0" w:space="0" w:color="auto"/>
            <w:right w:val="none" w:sz="0" w:space="0" w:color="auto"/>
          </w:divBdr>
        </w:div>
        <w:div w:id="1544441934">
          <w:marLeft w:val="480"/>
          <w:marRight w:val="0"/>
          <w:marTop w:val="0"/>
          <w:marBottom w:val="0"/>
          <w:divBdr>
            <w:top w:val="none" w:sz="0" w:space="0" w:color="auto"/>
            <w:left w:val="none" w:sz="0" w:space="0" w:color="auto"/>
            <w:bottom w:val="none" w:sz="0" w:space="0" w:color="auto"/>
            <w:right w:val="none" w:sz="0" w:space="0" w:color="auto"/>
          </w:divBdr>
        </w:div>
        <w:div w:id="1783648631">
          <w:marLeft w:val="480"/>
          <w:marRight w:val="0"/>
          <w:marTop w:val="0"/>
          <w:marBottom w:val="0"/>
          <w:divBdr>
            <w:top w:val="none" w:sz="0" w:space="0" w:color="auto"/>
            <w:left w:val="none" w:sz="0" w:space="0" w:color="auto"/>
            <w:bottom w:val="none" w:sz="0" w:space="0" w:color="auto"/>
            <w:right w:val="none" w:sz="0" w:space="0" w:color="auto"/>
          </w:divBdr>
        </w:div>
        <w:div w:id="1867055867">
          <w:marLeft w:val="480"/>
          <w:marRight w:val="0"/>
          <w:marTop w:val="0"/>
          <w:marBottom w:val="0"/>
          <w:divBdr>
            <w:top w:val="none" w:sz="0" w:space="0" w:color="auto"/>
            <w:left w:val="none" w:sz="0" w:space="0" w:color="auto"/>
            <w:bottom w:val="none" w:sz="0" w:space="0" w:color="auto"/>
            <w:right w:val="none" w:sz="0" w:space="0" w:color="auto"/>
          </w:divBdr>
        </w:div>
        <w:div w:id="1908304204">
          <w:marLeft w:val="480"/>
          <w:marRight w:val="0"/>
          <w:marTop w:val="0"/>
          <w:marBottom w:val="0"/>
          <w:divBdr>
            <w:top w:val="none" w:sz="0" w:space="0" w:color="auto"/>
            <w:left w:val="none" w:sz="0" w:space="0" w:color="auto"/>
            <w:bottom w:val="none" w:sz="0" w:space="0" w:color="auto"/>
            <w:right w:val="none" w:sz="0" w:space="0" w:color="auto"/>
          </w:divBdr>
        </w:div>
        <w:div w:id="977226100">
          <w:marLeft w:val="480"/>
          <w:marRight w:val="0"/>
          <w:marTop w:val="0"/>
          <w:marBottom w:val="0"/>
          <w:divBdr>
            <w:top w:val="none" w:sz="0" w:space="0" w:color="auto"/>
            <w:left w:val="none" w:sz="0" w:space="0" w:color="auto"/>
            <w:bottom w:val="none" w:sz="0" w:space="0" w:color="auto"/>
            <w:right w:val="none" w:sz="0" w:space="0" w:color="auto"/>
          </w:divBdr>
        </w:div>
        <w:div w:id="4676373">
          <w:marLeft w:val="480"/>
          <w:marRight w:val="0"/>
          <w:marTop w:val="0"/>
          <w:marBottom w:val="0"/>
          <w:divBdr>
            <w:top w:val="none" w:sz="0" w:space="0" w:color="auto"/>
            <w:left w:val="none" w:sz="0" w:space="0" w:color="auto"/>
            <w:bottom w:val="none" w:sz="0" w:space="0" w:color="auto"/>
            <w:right w:val="none" w:sz="0" w:space="0" w:color="auto"/>
          </w:divBdr>
        </w:div>
        <w:div w:id="1227451813">
          <w:marLeft w:val="480"/>
          <w:marRight w:val="0"/>
          <w:marTop w:val="0"/>
          <w:marBottom w:val="0"/>
          <w:divBdr>
            <w:top w:val="none" w:sz="0" w:space="0" w:color="auto"/>
            <w:left w:val="none" w:sz="0" w:space="0" w:color="auto"/>
            <w:bottom w:val="none" w:sz="0" w:space="0" w:color="auto"/>
            <w:right w:val="none" w:sz="0" w:space="0" w:color="auto"/>
          </w:divBdr>
        </w:div>
        <w:div w:id="1860853135">
          <w:marLeft w:val="480"/>
          <w:marRight w:val="0"/>
          <w:marTop w:val="0"/>
          <w:marBottom w:val="0"/>
          <w:divBdr>
            <w:top w:val="none" w:sz="0" w:space="0" w:color="auto"/>
            <w:left w:val="none" w:sz="0" w:space="0" w:color="auto"/>
            <w:bottom w:val="none" w:sz="0" w:space="0" w:color="auto"/>
            <w:right w:val="none" w:sz="0" w:space="0" w:color="auto"/>
          </w:divBdr>
        </w:div>
        <w:div w:id="1279992986">
          <w:marLeft w:val="480"/>
          <w:marRight w:val="0"/>
          <w:marTop w:val="0"/>
          <w:marBottom w:val="0"/>
          <w:divBdr>
            <w:top w:val="none" w:sz="0" w:space="0" w:color="auto"/>
            <w:left w:val="none" w:sz="0" w:space="0" w:color="auto"/>
            <w:bottom w:val="none" w:sz="0" w:space="0" w:color="auto"/>
            <w:right w:val="none" w:sz="0" w:space="0" w:color="auto"/>
          </w:divBdr>
        </w:div>
        <w:div w:id="717781239">
          <w:marLeft w:val="480"/>
          <w:marRight w:val="0"/>
          <w:marTop w:val="0"/>
          <w:marBottom w:val="0"/>
          <w:divBdr>
            <w:top w:val="none" w:sz="0" w:space="0" w:color="auto"/>
            <w:left w:val="none" w:sz="0" w:space="0" w:color="auto"/>
            <w:bottom w:val="none" w:sz="0" w:space="0" w:color="auto"/>
            <w:right w:val="none" w:sz="0" w:space="0" w:color="auto"/>
          </w:divBdr>
        </w:div>
        <w:div w:id="1222516313">
          <w:marLeft w:val="480"/>
          <w:marRight w:val="0"/>
          <w:marTop w:val="0"/>
          <w:marBottom w:val="0"/>
          <w:divBdr>
            <w:top w:val="none" w:sz="0" w:space="0" w:color="auto"/>
            <w:left w:val="none" w:sz="0" w:space="0" w:color="auto"/>
            <w:bottom w:val="none" w:sz="0" w:space="0" w:color="auto"/>
            <w:right w:val="none" w:sz="0" w:space="0" w:color="auto"/>
          </w:divBdr>
        </w:div>
        <w:div w:id="1456875235">
          <w:marLeft w:val="480"/>
          <w:marRight w:val="0"/>
          <w:marTop w:val="0"/>
          <w:marBottom w:val="0"/>
          <w:divBdr>
            <w:top w:val="none" w:sz="0" w:space="0" w:color="auto"/>
            <w:left w:val="none" w:sz="0" w:space="0" w:color="auto"/>
            <w:bottom w:val="none" w:sz="0" w:space="0" w:color="auto"/>
            <w:right w:val="none" w:sz="0" w:space="0" w:color="auto"/>
          </w:divBdr>
        </w:div>
        <w:div w:id="1466386388">
          <w:marLeft w:val="480"/>
          <w:marRight w:val="0"/>
          <w:marTop w:val="0"/>
          <w:marBottom w:val="0"/>
          <w:divBdr>
            <w:top w:val="none" w:sz="0" w:space="0" w:color="auto"/>
            <w:left w:val="none" w:sz="0" w:space="0" w:color="auto"/>
            <w:bottom w:val="none" w:sz="0" w:space="0" w:color="auto"/>
            <w:right w:val="none" w:sz="0" w:space="0" w:color="auto"/>
          </w:divBdr>
        </w:div>
        <w:div w:id="1077433533">
          <w:marLeft w:val="480"/>
          <w:marRight w:val="0"/>
          <w:marTop w:val="0"/>
          <w:marBottom w:val="0"/>
          <w:divBdr>
            <w:top w:val="none" w:sz="0" w:space="0" w:color="auto"/>
            <w:left w:val="none" w:sz="0" w:space="0" w:color="auto"/>
            <w:bottom w:val="none" w:sz="0" w:space="0" w:color="auto"/>
            <w:right w:val="none" w:sz="0" w:space="0" w:color="auto"/>
          </w:divBdr>
        </w:div>
        <w:div w:id="1755130540">
          <w:marLeft w:val="480"/>
          <w:marRight w:val="0"/>
          <w:marTop w:val="0"/>
          <w:marBottom w:val="0"/>
          <w:divBdr>
            <w:top w:val="none" w:sz="0" w:space="0" w:color="auto"/>
            <w:left w:val="none" w:sz="0" w:space="0" w:color="auto"/>
            <w:bottom w:val="none" w:sz="0" w:space="0" w:color="auto"/>
            <w:right w:val="none" w:sz="0" w:space="0" w:color="auto"/>
          </w:divBdr>
        </w:div>
        <w:div w:id="387149386">
          <w:marLeft w:val="480"/>
          <w:marRight w:val="0"/>
          <w:marTop w:val="0"/>
          <w:marBottom w:val="0"/>
          <w:divBdr>
            <w:top w:val="none" w:sz="0" w:space="0" w:color="auto"/>
            <w:left w:val="none" w:sz="0" w:space="0" w:color="auto"/>
            <w:bottom w:val="none" w:sz="0" w:space="0" w:color="auto"/>
            <w:right w:val="none" w:sz="0" w:space="0" w:color="auto"/>
          </w:divBdr>
        </w:div>
        <w:div w:id="671952792">
          <w:marLeft w:val="480"/>
          <w:marRight w:val="0"/>
          <w:marTop w:val="0"/>
          <w:marBottom w:val="0"/>
          <w:divBdr>
            <w:top w:val="none" w:sz="0" w:space="0" w:color="auto"/>
            <w:left w:val="none" w:sz="0" w:space="0" w:color="auto"/>
            <w:bottom w:val="none" w:sz="0" w:space="0" w:color="auto"/>
            <w:right w:val="none" w:sz="0" w:space="0" w:color="auto"/>
          </w:divBdr>
        </w:div>
        <w:div w:id="11036077">
          <w:marLeft w:val="480"/>
          <w:marRight w:val="0"/>
          <w:marTop w:val="0"/>
          <w:marBottom w:val="0"/>
          <w:divBdr>
            <w:top w:val="none" w:sz="0" w:space="0" w:color="auto"/>
            <w:left w:val="none" w:sz="0" w:space="0" w:color="auto"/>
            <w:bottom w:val="none" w:sz="0" w:space="0" w:color="auto"/>
            <w:right w:val="none" w:sz="0" w:space="0" w:color="auto"/>
          </w:divBdr>
        </w:div>
        <w:div w:id="1038310301">
          <w:marLeft w:val="480"/>
          <w:marRight w:val="0"/>
          <w:marTop w:val="0"/>
          <w:marBottom w:val="0"/>
          <w:divBdr>
            <w:top w:val="none" w:sz="0" w:space="0" w:color="auto"/>
            <w:left w:val="none" w:sz="0" w:space="0" w:color="auto"/>
            <w:bottom w:val="none" w:sz="0" w:space="0" w:color="auto"/>
            <w:right w:val="none" w:sz="0" w:space="0" w:color="auto"/>
          </w:divBdr>
        </w:div>
        <w:div w:id="1195075506">
          <w:marLeft w:val="480"/>
          <w:marRight w:val="0"/>
          <w:marTop w:val="0"/>
          <w:marBottom w:val="0"/>
          <w:divBdr>
            <w:top w:val="none" w:sz="0" w:space="0" w:color="auto"/>
            <w:left w:val="none" w:sz="0" w:space="0" w:color="auto"/>
            <w:bottom w:val="none" w:sz="0" w:space="0" w:color="auto"/>
            <w:right w:val="none" w:sz="0" w:space="0" w:color="auto"/>
          </w:divBdr>
        </w:div>
        <w:div w:id="880632535">
          <w:marLeft w:val="480"/>
          <w:marRight w:val="0"/>
          <w:marTop w:val="0"/>
          <w:marBottom w:val="0"/>
          <w:divBdr>
            <w:top w:val="none" w:sz="0" w:space="0" w:color="auto"/>
            <w:left w:val="none" w:sz="0" w:space="0" w:color="auto"/>
            <w:bottom w:val="none" w:sz="0" w:space="0" w:color="auto"/>
            <w:right w:val="none" w:sz="0" w:space="0" w:color="auto"/>
          </w:divBdr>
        </w:div>
        <w:div w:id="1795443689">
          <w:marLeft w:val="480"/>
          <w:marRight w:val="0"/>
          <w:marTop w:val="0"/>
          <w:marBottom w:val="0"/>
          <w:divBdr>
            <w:top w:val="none" w:sz="0" w:space="0" w:color="auto"/>
            <w:left w:val="none" w:sz="0" w:space="0" w:color="auto"/>
            <w:bottom w:val="none" w:sz="0" w:space="0" w:color="auto"/>
            <w:right w:val="none" w:sz="0" w:space="0" w:color="auto"/>
          </w:divBdr>
        </w:div>
        <w:div w:id="1423070789">
          <w:marLeft w:val="480"/>
          <w:marRight w:val="0"/>
          <w:marTop w:val="0"/>
          <w:marBottom w:val="0"/>
          <w:divBdr>
            <w:top w:val="none" w:sz="0" w:space="0" w:color="auto"/>
            <w:left w:val="none" w:sz="0" w:space="0" w:color="auto"/>
            <w:bottom w:val="none" w:sz="0" w:space="0" w:color="auto"/>
            <w:right w:val="none" w:sz="0" w:space="0" w:color="auto"/>
          </w:divBdr>
        </w:div>
        <w:div w:id="725491297">
          <w:marLeft w:val="480"/>
          <w:marRight w:val="0"/>
          <w:marTop w:val="0"/>
          <w:marBottom w:val="0"/>
          <w:divBdr>
            <w:top w:val="none" w:sz="0" w:space="0" w:color="auto"/>
            <w:left w:val="none" w:sz="0" w:space="0" w:color="auto"/>
            <w:bottom w:val="none" w:sz="0" w:space="0" w:color="auto"/>
            <w:right w:val="none" w:sz="0" w:space="0" w:color="auto"/>
          </w:divBdr>
        </w:div>
        <w:div w:id="1833598819">
          <w:marLeft w:val="480"/>
          <w:marRight w:val="0"/>
          <w:marTop w:val="0"/>
          <w:marBottom w:val="0"/>
          <w:divBdr>
            <w:top w:val="none" w:sz="0" w:space="0" w:color="auto"/>
            <w:left w:val="none" w:sz="0" w:space="0" w:color="auto"/>
            <w:bottom w:val="none" w:sz="0" w:space="0" w:color="auto"/>
            <w:right w:val="none" w:sz="0" w:space="0" w:color="auto"/>
          </w:divBdr>
        </w:div>
        <w:div w:id="684676069">
          <w:marLeft w:val="480"/>
          <w:marRight w:val="0"/>
          <w:marTop w:val="0"/>
          <w:marBottom w:val="0"/>
          <w:divBdr>
            <w:top w:val="none" w:sz="0" w:space="0" w:color="auto"/>
            <w:left w:val="none" w:sz="0" w:space="0" w:color="auto"/>
            <w:bottom w:val="none" w:sz="0" w:space="0" w:color="auto"/>
            <w:right w:val="none" w:sz="0" w:space="0" w:color="auto"/>
          </w:divBdr>
        </w:div>
        <w:div w:id="436406840">
          <w:marLeft w:val="480"/>
          <w:marRight w:val="0"/>
          <w:marTop w:val="0"/>
          <w:marBottom w:val="0"/>
          <w:divBdr>
            <w:top w:val="none" w:sz="0" w:space="0" w:color="auto"/>
            <w:left w:val="none" w:sz="0" w:space="0" w:color="auto"/>
            <w:bottom w:val="none" w:sz="0" w:space="0" w:color="auto"/>
            <w:right w:val="none" w:sz="0" w:space="0" w:color="auto"/>
          </w:divBdr>
        </w:div>
        <w:div w:id="3361444">
          <w:marLeft w:val="480"/>
          <w:marRight w:val="0"/>
          <w:marTop w:val="0"/>
          <w:marBottom w:val="0"/>
          <w:divBdr>
            <w:top w:val="none" w:sz="0" w:space="0" w:color="auto"/>
            <w:left w:val="none" w:sz="0" w:space="0" w:color="auto"/>
            <w:bottom w:val="none" w:sz="0" w:space="0" w:color="auto"/>
            <w:right w:val="none" w:sz="0" w:space="0" w:color="auto"/>
          </w:divBdr>
        </w:div>
        <w:div w:id="599680828">
          <w:marLeft w:val="480"/>
          <w:marRight w:val="0"/>
          <w:marTop w:val="0"/>
          <w:marBottom w:val="0"/>
          <w:divBdr>
            <w:top w:val="none" w:sz="0" w:space="0" w:color="auto"/>
            <w:left w:val="none" w:sz="0" w:space="0" w:color="auto"/>
            <w:bottom w:val="none" w:sz="0" w:space="0" w:color="auto"/>
            <w:right w:val="none" w:sz="0" w:space="0" w:color="auto"/>
          </w:divBdr>
        </w:div>
        <w:div w:id="535654775">
          <w:marLeft w:val="480"/>
          <w:marRight w:val="0"/>
          <w:marTop w:val="0"/>
          <w:marBottom w:val="0"/>
          <w:divBdr>
            <w:top w:val="none" w:sz="0" w:space="0" w:color="auto"/>
            <w:left w:val="none" w:sz="0" w:space="0" w:color="auto"/>
            <w:bottom w:val="none" w:sz="0" w:space="0" w:color="auto"/>
            <w:right w:val="none" w:sz="0" w:space="0" w:color="auto"/>
          </w:divBdr>
        </w:div>
        <w:div w:id="497773467">
          <w:marLeft w:val="480"/>
          <w:marRight w:val="0"/>
          <w:marTop w:val="0"/>
          <w:marBottom w:val="0"/>
          <w:divBdr>
            <w:top w:val="none" w:sz="0" w:space="0" w:color="auto"/>
            <w:left w:val="none" w:sz="0" w:space="0" w:color="auto"/>
            <w:bottom w:val="none" w:sz="0" w:space="0" w:color="auto"/>
            <w:right w:val="none" w:sz="0" w:space="0" w:color="auto"/>
          </w:divBdr>
        </w:div>
        <w:div w:id="1352729073">
          <w:marLeft w:val="480"/>
          <w:marRight w:val="0"/>
          <w:marTop w:val="0"/>
          <w:marBottom w:val="0"/>
          <w:divBdr>
            <w:top w:val="none" w:sz="0" w:space="0" w:color="auto"/>
            <w:left w:val="none" w:sz="0" w:space="0" w:color="auto"/>
            <w:bottom w:val="none" w:sz="0" w:space="0" w:color="auto"/>
            <w:right w:val="none" w:sz="0" w:space="0" w:color="auto"/>
          </w:divBdr>
        </w:div>
        <w:div w:id="209730563">
          <w:marLeft w:val="480"/>
          <w:marRight w:val="0"/>
          <w:marTop w:val="0"/>
          <w:marBottom w:val="0"/>
          <w:divBdr>
            <w:top w:val="none" w:sz="0" w:space="0" w:color="auto"/>
            <w:left w:val="none" w:sz="0" w:space="0" w:color="auto"/>
            <w:bottom w:val="none" w:sz="0" w:space="0" w:color="auto"/>
            <w:right w:val="none" w:sz="0" w:space="0" w:color="auto"/>
          </w:divBdr>
        </w:div>
        <w:div w:id="1703046250">
          <w:marLeft w:val="480"/>
          <w:marRight w:val="0"/>
          <w:marTop w:val="0"/>
          <w:marBottom w:val="0"/>
          <w:divBdr>
            <w:top w:val="none" w:sz="0" w:space="0" w:color="auto"/>
            <w:left w:val="none" w:sz="0" w:space="0" w:color="auto"/>
            <w:bottom w:val="none" w:sz="0" w:space="0" w:color="auto"/>
            <w:right w:val="none" w:sz="0" w:space="0" w:color="auto"/>
          </w:divBdr>
        </w:div>
        <w:div w:id="1246307611">
          <w:marLeft w:val="480"/>
          <w:marRight w:val="0"/>
          <w:marTop w:val="0"/>
          <w:marBottom w:val="0"/>
          <w:divBdr>
            <w:top w:val="none" w:sz="0" w:space="0" w:color="auto"/>
            <w:left w:val="none" w:sz="0" w:space="0" w:color="auto"/>
            <w:bottom w:val="none" w:sz="0" w:space="0" w:color="auto"/>
            <w:right w:val="none" w:sz="0" w:space="0" w:color="auto"/>
          </w:divBdr>
        </w:div>
        <w:div w:id="498472266">
          <w:marLeft w:val="480"/>
          <w:marRight w:val="0"/>
          <w:marTop w:val="0"/>
          <w:marBottom w:val="0"/>
          <w:divBdr>
            <w:top w:val="none" w:sz="0" w:space="0" w:color="auto"/>
            <w:left w:val="none" w:sz="0" w:space="0" w:color="auto"/>
            <w:bottom w:val="none" w:sz="0" w:space="0" w:color="auto"/>
            <w:right w:val="none" w:sz="0" w:space="0" w:color="auto"/>
          </w:divBdr>
        </w:div>
        <w:div w:id="1395739958">
          <w:marLeft w:val="480"/>
          <w:marRight w:val="0"/>
          <w:marTop w:val="0"/>
          <w:marBottom w:val="0"/>
          <w:divBdr>
            <w:top w:val="none" w:sz="0" w:space="0" w:color="auto"/>
            <w:left w:val="none" w:sz="0" w:space="0" w:color="auto"/>
            <w:bottom w:val="none" w:sz="0" w:space="0" w:color="auto"/>
            <w:right w:val="none" w:sz="0" w:space="0" w:color="auto"/>
          </w:divBdr>
        </w:div>
        <w:div w:id="739985295">
          <w:marLeft w:val="480"/>
          <w:marRight w:val="0"/>
          <w:marTop w:val="0"/>
          <w:marBottom w:val="0"/>
          <w:divBdr>
            <w:top w:val="none" w:sz="0" w:space="0" w:color="auto"/>
            <w:left w:val="none" w:sz="0" w:space="0" w:color="auto"/>
            <w:bottom w:val="none" w:sz="0" w:space="0" w:color="auto"/>
            <w:right w:val="none" w:sz="0" w:space="0" w:color="auto"/>
          </w:divBdr>
        </w:div>
        <w:div w:id="1425495632">
          <w:marLeft w:val="480"/>
          <w:marRight w:val="0"/>
          <w:marTop w:val="0"/>
          <w:marBottom w:val="0"/>
          <w:divBdr>
            <w:top w:val="none" w:sz="0" w:space="0" w:color="auto"/>
            <w:left w:val="none" w:sz="0" w:space="0" w:color="auto"/>
            <w:bottom w:val="none" w:sz="0" w:space="0" w:color="auto"/>
            <w:right w:val="none" w:sz="0" w:space="0" w:color="auto"/>
          </w:divBdr>
        </w:div>
        <w:div w:id="1508134694">
          <w:marLeft w:val="480"/>
          <w:marRight w:val="0"/>
          <w:marTop w:val="0"/>
          <w:marBottom w:val="0"/>
          <w:divBdr>
            <w:top w:val="none" w:sz="0" w:space="0" w:color="auto"/>
            <w:left w:val="none" w:sz="0" w:space="0" w:color="auto"/>
            <w:bottom w:val="none" w:sz="0" w:space="0" w:color="auto"/>
            <w:right w:val="none" w:sz="0" w:space="0" w:color="auto"/>
          </w:divBdr>
        </w:div>
        <w:div w:id="61106207">
          <w:marLeft w:val="480"/>
          <w:marRight w:val="0"/>
          <w:marTop w:val="0"/>
          <w:marBottom w:val="0"/>
          <w:divBdr>
            <w:top w:val="none" w:sz="0" w:space="0" w:color="auto"/>
            <w:left w:val="none" w:sz="0" w:space="0" w:color="auto"/>
            <w:bottom w:val="none" w:sz="0" w:space="0" w:color="auto"/>
            <w:right w:val="none" w:sz="0" w:space="0" w:color="auto"/>
          </w:divBdr>
        </w:div>
        <w:div w:id="265964506">
          <w:marLeft w:val="480"/>
          <w:marRight w:val="0"/>
          <w:marTop w:val="0"/>
          <w:marBottom w:val="0"/>
          <w:divBdr>
            <w:top w:val="none" w:sz="0" w:space="0" w:color="auto"/>
            <w:left w:val="none" w:sz="0" w:space="0" w:color="auto"/>
            <w:bottom w:val="none" w:sz="0" w:space="0" w:color="auto"/>
            <w:right w:val="none" w:sz="0" w:space="0" w:color="auto"/>
          </w:divBdr>
        </w:div>
        <w:div w:id="75053544">
          <w:marLeft w:val="480"/>
          <w:marRight w:val="0"/>
          <w:marTop w:val="0"/>
          <w:marBottom w:val="0"/>
          <w:divBdr>
            <w:top w:val="none" w:sz="0" w:space="0" w:color="auto"/>
            <w:left w:val="none" w:sz="0" w:space="0" w:color="auto"/>
            <w:bottom w:val="none" w:sz="0" w:space="0" w:color="auto"/>
            <w:right w:val="none" w:sz="0" w:space="0" w:color="auto"/>
          </w:divBdr>
        </w:div>
        <w:div w:id="395517943">
          <w:marLeft w:val="480"/>
          <w:marRight w:val="0"/>
          <w:marTop w:val="0"/>
          <w:marBottom w:val="0"/>
          <w:divBdr>
            <w:top w:val="none" w:sz="0" w:space="0" w:color="auto"/>
            <w:left w:val="none" w:sz="0" w:space="0" w:color="auto"/>
            <w:bottom w:val="none" w:sz="0" w:space="0" w:color="auto"/>
            <w:right w:val="none" w:sz="0" w:space="0" w:color="auto"/>
          </w:divBdr>
        </w:div>
        <w:div w:id="1227961172">
          <w:marLeft w:val="480"/>
          <w:marRight w:val="0"/>
          <w:marTop w:val="0"/>
          <w:marBottom w:val="0"/>
          <w:divBdr>
            <w:top w:val="none" w:sz="0" w:space="0" w:color="auto"/>
            <w:left w:val="none" w:sz="0" w:space="0" w:color="auto"/>
            <w:bottom w:val="none" w:sz="0" w:space="0" w:color="auto"/>
            <w:right w:val="none" w:sz="0" w:space="0" w:color="auto"/>
          </w:divBdr>
        </w:div>
        <w:div w:id="757558695">
          <w:marLeft w:val="480"/>
          <w:marRight w:val="0"/>
          <w:marTop w:val="0"/>
          <w:marBottom w:val="0"/>
          <w:divBdr>
            <w:top w:val="none" w:sz="0" w:space="0" w:color="auto"/>
            <w:left w:val="none" w:sz="0" w:space="0" w:color="auto"/>
            <w:bottom w:val="none" w:sz="0" w:space="0" w:color="auto"/>
            <w:right w:val="none" w:sz="0" w:space="0" w:color="auto"/>
          </w:divBdr>
        </w:div>
        <w:div w:id="1526939228">
          <w:marLeft w:val="480"/>
          <w:marRight w:val="0"/>
          <w:marTop w:val="0"/>
          <w:marBottom w:val="0"/>
          <w:divBdr>
            <w:top w:val="none" w:sz="0" w:space="0" w:color="auto"/>
            <w:left w:val="none" w:sz="0" w:space="0" w:color="auto"/>
            <w:bottom w:val="none" w:sz="0" w:space="0" w:color="auto"/>
            <w:right w:val="none" w:sz="0" w:space="0" w:color="auto"/>
          </w:divBdr>
        </w:div>
        <w:div w:id="2069834874">
          <w:marLeft w:val="480"/>
          <w:marRight w:val="0"/>
          <w:marTop w:val="0"/>
          <w:marBottom w:val="0"/>
          <w:divBdr>
            <w:top w:val="none" w:sz="0" w:space="0" w:color="auto"/>
            <w:left w:val="none" w:sz="0" w:space="0" w:color="auto"/>
            <w:bottom w:val="none" w:sz="0" w:space="0" w:color="auto"/>
            <w:right w:val="none" w:sz="0" w:space="0" w:color="auto"/>
          </w:divBdr>
        </w:div>
        <w:div w:id="1520463890">
          <w:marLeft w:val="480"/>
          <w:marRight w:val="0"/>
          <w:marTop w:val="0"/>
          <w:marBottom w:val="0"/>
          <w:divBdr>
            <w:top w:val="none" w:sz="0" w:space="0" w:color="auto"/>
            <w:left w:val="none" w:sz="0" w:space="0" w:color="auto"/>
            <w:bottom w:val="none" w:sz="0" w:space="0" w:color="auto"/>
            <w:right w:val="none" w:sz="0" w:space="0" w:color="auto"/>
          </w:divBdr>
        </w:div>
        <w:div w:id="28578393">
          <w:marLeft w:val="480"/>
          <w:marRight w:val="0"/>
          <w:marTop w:val="0"/>
          <w:marBottom w:val="0"/>
          <w:divBdr>
            <w:top w:val="none" w:sz="0" w:space="0" w:color="auto"/>
            <w:left w:val="none" w:sz="0" w:space="0" w:color="auto"/>
            <w:bottom w:val="none" w:sz="0" w:space="0" w:color="auto"/>
            <w:right w:val="none" w:sz="0" w:space="0" w:color="auto"/>
          </w:divBdr>
        </w:div>
        <w:div w:id="1850942549">
          <w:marLeft w:val="480"/>
          <w:marRight w:val="0"/>
          <w:marTop w:val="0"/>
          <w:marBottom w:val="0"/>
          <w:divBdr>
            <w:top w:val="none" w:sz="0" w:space="0" w:color="auto"/>
            <w:left w:val="none" w:sz="0" w:space="0" w:color="auto"/>
            <w:bottom w:val="none" w:sz="0" w:space="0" w:color="auto"/>
            <w:right w:val="none" w:sz="0" w:space="0" w:color="auto"/>
          </w:divBdr>
        </w:div>
        <w:div w:id="1971353565">
          <w:marLeft w:val="480"/>
          <w:marRight w:val="0"/>
          <w:marTop w:val="0"/>
          <w:marBottom w:val="0"/>
          <w:divBdr>
            <w:top w:val="none" w:sz="0" w:space="0" w:color="auto"/>
            <w:left w:val="none" w:sz="0" w:space="0" w:color="auto"/>
            <w:bottom w:val="none" w:sz="0" w:space="0" w:color="auto"/>
            <w:right w:val="none" w:sz="0" w:space="0" w:color="auto"/>
          </w:divBdr>
        </w:div>
        <w:div w:id="374240781">
          <w:marLeft w:val="480"/>
          <w:marRight w:val="0"/>
          <w:marTop w:val="0"/>
          <w:marBottom w:val="0"/>
          <w:divBdr>
            <w:top w:val="none" w:sz="0" w:space="0" w:color="auto"/>
            <w:left w:val="none" w:sz="0" w:space="0" w:color="auto"/>
            <w:bottom w:val="none" w:sz="0" w:space="0" w:color="auto"/>
            <w:right w:val="none" w:sz="0" w:space="0" w:color="auto"/>
          </w:divBdr>
        </w:div>
        <w:div w:id="206642948">
          <w:marLeft w:val="480"/>
          <w:marRight w:val="0"/>
          <w:marTop w:val="0"/>
          <w:marBottom w:val="0"/>
          <w:divBdr>
            <w:top w:val="none" w:sz="0" w:space="0" w:color="auto"/>
            <w:left w:val="none" w:sz="0" w:space="0" w:color="auto"/>
            <w:bottom w:val="none" w:sz="0" w:space="0" w:color="auto"/>
            <w:right w:val="none" w:sz="0" w:space="0" w:color="auto"/>
          </w:divBdr>
        </w:div>
        <w:div w:id="1855142729">
          <w:marLeft w:val="480"/>
          <w:marRight w:val="0"/>
          <w:marTop w:val="0"/>
          <w:marBottom w:val="0"/>
          <w:divBdr>
            <w:top w:val="none" w:sz="0" w:space="0" w:color="auto"/>
            <w:left w:val="none" w:sz="0" w:space="0" w:color="auto"/>
            <w:bottom w:val="none" w:sz="0" w:space="0" w:color="auto"/>
            <w:right w:val="none" w:sz="0" w:space="0" w:color="auto"/>
          </w:divBdr>
        </w:div>
        <w:div w:id="1925068849">
          <w:marLeft w:val="480"/>
          <w:marRight w:val="0"/>
          <w:marTop w:val="0"/>
          <w:marBottom w:val="0"/>
          <w:divBdr>
            <w:top w:val="none" w:sz="0" w:space="0" w:color="auto"/>
            <w:left w:val="none" w:sz="0" w:space="0" w:color="auto"/>
            <w:bottom w:val="none" w:sz="0" w:space="0" w:color="auto"/>
            <w:right w:val="none" w:sz="0" w:space="0" w:color="auto"/>
          </w:divBdr>
        </w:div>
        <w:div w:id="1025867595">
          <w:marLeft w:val="480"/>
          <w:marRight w:val="0"/>
          <w:marTop w:val="0"/>
          <w:marBottom w:val="0"/>
          <w:divBdr>
            <w:top w:val="none" w:sz="0" w:space="0" w:color="auto"/>
            <w:left w:val="none" w:sz="0" w:space="0" w:color="auto"/>
            <w:bottom w:val="none" w:sz="0" w:space="0" w:color="auto"/>
            <w:right w:val="none" w:sz="0" w:space="0" w:color="auto"/>
          </w:divBdr>
        </w:div>
        <w:div w:id="229853645">
          <w:marLeft w:val="480"/>
          <w:marRight w:val="0"/>
          <w:marTop w:val="0"/>
          <w:marBottom w:val="0"/>
          <w:divBdr>
            <w:top w:val="none" w:sz="0" w:space="0" w:color="auto"/>
            <w:left w:val="none" w:sz="0" w:space="0" w:color="auto"/>
            <w:bottom w:val="none" w:sz="0" w:space="0" w:color="auto"/>
            <w:right w:val="none" w:sz="0" w:space="0" w:color="auto"/>
          </w:divBdr>
        </w:div>
        <w:div w:id="1573344069">
          <w:marLeft w:val="480"/>
          <w:marRight w:val="0"/>
          <w:marTop w:val="0"/>
          <w:marBottom w:val="0"/>
          <w:divBdr>
            <w:top w:val="none" w:sz="0" w:space="0" w:color="auto"/>
            <w:left w:val="none" w:sz="0" w:space="0" w:color="auto"/>
            <w:bottom w:val="none" w:sz="0" w:space="0" w:color="auto"/>
            <w:right w:val="none" w:sz="0" w:space="0" w:color="auto"/>
          </w:divBdr>
        </w:div>
        <w:div w:id="564725650">
          <w:marLeft w:val="480"/>
          <w:marRight w:val="0"/>
          <w:marTop w:val="0"/>
          <w:marBottom w:val="0"/>
          <w:divBdr>
            <w:top w:val="none" w:sz="0" w:space="0" w:color="auto"/>
            <w:left w:val="none" w:sz="0" w:space="0" w:color="auto"/>
            <w:bottom w:val="none" w:sz="0" w:space="0" w:color="auto"/>
            <w:right w:val="none" w:sz="0" w:space="0" w:color="auto"/>
          </w:divBdr>
        </w:div>
        <w:div w:id="2086680355">
          <w:marLeft w:val="480"/>
          <w:marRight w:val="0"/>
          <w:marTop w:val="0"/>
          <w:marBottom w:val="0"/>
          <w:divBdr>
            <w:top w:val="none" w:sz="0" w:space="0" w:color="auto"/>
            <w:left w:val="none" w:sz="0" w:space="0" w:color="auto"/>
            <w:bottom w:val="none" w:sz="0" w:space="0" w:color="auto"/>
            <w:right w:val="none" w:sz="0" w:space="0" w:color="auto"/>
          </w:divBdr>
        </w:div>
        <w:div w:id="1331329094">
          <w:marLeft w:val="480"/>
          <w:marRight w:val="0"/>
          <w:marTop w:val="0"/>
          <w:marBottom w:val="0"/>
          <w:divBdr>
            <w:top w:val="none" w:sz="0" w:space="0" w:color="auto"/>
            <w:left w:val="none" w:sz="0" w:space="0" w:color="auto"/>
            <w:bottom w:val="none" w:sz="0" w:space="0" w:color="auto"/>
            <w:right w:val="none" w:sz="0" w:space="0" w:color="auto"/>
          </w:divBdr>
        </w:div>
        <w:div w:id="1002584446">
          <w:marLeft w:val="480"/>
          <w:marRight w:val="0"/>
          <w:marTop w:val="0"/>
          <w:marBottom w:val="0"/>
          <w:divBdr>
            <w:top w:val="none" w:sz="0" w:space="0" w:color="auto"/>
            <w:left w:val="none" w:sz="0" w:space="0" w:color="auto"/>
            <w:bottom w:val="none" w:sz="0" w:space="0" w:color="auto"/>
            <w:right w:val="none" w:sz="0" w:space="0" w:color="auto"/>
          </w:divBdr>
        </w:div>
        <w:div w:id="585920673">
          <w:marLeft w:val="480"/>
          <w:marRight w:val="0"/>
          <w:marTop w:val="0"/>
          <w:marBottom w:val="0"/>
          <w:divBdr>
            <w:top w:val="none" w:sz="0" w:space="0" w:color="auto"/>
            <w:left w:val="none" w:sz="0" w:space="0" w:color="auto"/>
            <w:bottom w:val="none" w:sz="0" w:space="0" w:color="auto"/>
            <w:right w:val="none" w:sz="0" w:space="0" w:color="auto"/>
          </w:divBdr>
        </w:div>
        <w:div w:id="2008357549">
          <w:marLeft w:val="480"/>
          <w:marRight w:val="0"/>
          <w:marTop w:val="0"/>
          <w:marBottom w:val="0"/>
          <w:divBdr>
            <w:top w:val="none" w:sz="0" w:space="0" w:color="auto"/>
            <w:left w:val="none" w:sz="0" w:space="0" w:color="auto"/>
            <w:bottom w:val="none" w:sz="0" w:space="0" w:color="auto"/>
            <w:right w:val="none" w:sz="0" w:space="0" w:color="auto"/>
          </w:divBdr>
        </w:div>
        <w:div w:id="1790321040">
          <w:marLeft w:val="480"/>
          <w:marRight w:val="0"/>
          <w:marTop w:val="0"/>
          <w:marBottom w:val="0"/>
          <w:divBdr>
            <w:top w:val="none" w:sz="0" w:space="0" w:color="auto"/>
            <w:left w:val="none" w:sz="0" w:space="0" w:color="auto"/>
            <w:bottom w:val="none" w:sz="0" w:space="0" w:color="auto"/>
            <w:right w:val="none" w:sz="0" w:space="0" w:color="auto"/>
          </w:divBdr>
        </w:div>
        <w:div w:id="728529617">
          <w:marLeft w:val="480"/>
          <w:marRight w:val="0"/>
          <w:marTop w:val="0"/>
          <w:marBottom w:val="0"/>
          <w:divBdr>
            <w:top w:val="none" w:sz="0" w:space="0" w:color="auto"/>
            <w:left w:val="none" w:sz="0" w:space="0" w:color="auto"/>
            <w:bottom w:val="none" w:sz="0" w:space="0" w:color="auto"/>
            <w:right w:val="none" w:sz="0" w:space="0" w:color="auto"/>
          </w:divBdr>
        </w:div>
        <w:div w:id="1081606887">
          <w:marLeft w:val="480"/>
          <w:marRight w:val="0"/>
          <w:marTop w:val="0"/>
          <w:marBottom w:val="0"/>
          <w:divBdr>
            <w:top w:val="none" w:sz="0" w:space="0" w:color="auto"/>
            <w:left w:val="none" w:sz="0" w:space="0" w:color="auto"/>
            <w:bottom w:val="none" w:sz="0" w:space="0" w:color="auto"/>
            <w:right w:val="none" w:sz="0" w:space="0" w:color="auto"/>
          </w:divBdr>
        </w:div>
        <w:div w:id="1473056135">
          <w:marLeft w:val="480"/>
          <w:marRight w:val="0"/>
          <w:marTop w:val="0"/>
          <w:marBottom w:val="0"/>
          <w:divBdr>
            <w:top w:val="none" w:sz="0" w:space="0" w:color="auto"/>
            <w:left w:val="none" w:sz="0" w:space="0" w:color="auto"/>
            <w:bottom w:val="none" w:sz="0" w:space="0" w:color="auto"/>
            <w:right w:val="none" w:sz="0" w:space="0" w:color="auto"/>
          </w:divBdr>
        </w:div>
        <w:div w:id="21827428">
          <w:marLeft w:val="480"/>
          <w:marRight w:val="0"/>
          <w:marTop w:val="0"/>
          <w:marBottom w:val="0"/>
          <w:divBdr>
            <w:top w:val="none" w:sz="0" w:space="0" w:color="auto"/>
            <w:left w:val="none" w:sz="0" w:space="0" w:color="auto"/>
            <w:bottom w:val="none" w:sz="0" w:space="0" w:color="auto"/>
            <w:right w:val="none" w:sz="0" w:space="0" w:color="auto"/>
          </w:divBdr>
        </w:div>
        <w:div w:id="174730790">
          <w:marLeft w:val="480"/>
          <w:marRight w:val="0"/>
          <w:marTop w:val="0"/>
          <w:marBottom w:val="0"/>
          <w:divBdr>
            <w:top w:val="none" w:sz="0" w:space="0" w:color="auto"/>
            <w:left w:val="none" w:sz="0" w:space="0" w:color="auto"/>
            <w:bottom w:val="none" w:sz="0" w:space="0" w:color="auto"/>
            <w:right w:val="none" w:sz="0" w:space="0" w:color="auto"/>
          </w:divBdr>
        </w:div>
        <w:div w:id="2013488943">
          <w:marLeft w:val="480"/>
          <w:marRight w:val="0"/>
          <w:marTop w:val="0"/>
          <w:marBottom w:val="0"/>
          <w:divBdr>
            <w:top w:val="none" w:sz="0" w:space="0" w:color="auto"/>
            <w:left w:val="none" w:sz="0" w:space="0" w:color="auto"/>
            <w:bottom w:val="none" w:sz="0" w:space="0" w:color="auto"/>
            <w:right w:val="none" w:sz="0" w:space="0" w:color="auto"/>
          </w:divBdr>
        </w:div>
        <w:div w:id="359429925">
          <w:marLeft w:val="480"/>
          <w:marRight w:val="0"/>
          <w:marTop w:val="0"/>
          <w:marBottom w:val="0"/>
          <w:divBdr>
            <w:top w:val="none" w:sz="0" w:space="0" w:color="auto"/>
            <w:left w:val="none" w:sz="0" w:space="0" w:color="auto"/>
            <w:bottom w:val="none" w:sz="0" w:space="0" w:color="auto"/>
            <w:right w:val="none" w:sz="0" w:space="0" w:color="auto"/>
          </w:divBdr>
        </w:div>
        <w:div w:id="1786463181">
          <w:marLeft w:val="480"/>
          <w:marRight w:val="0"/>
          <w:marTop w:val="0"/>
          <w:marBottom w:val="0"/>
          <w:divBdr>
            <w:top w:val="none" w:sz="0" w:space="0" w:color="auto"/>
            <w:left w:val="none" w:sz="0" w:space="0" w:color="auto"/>
            <w:bottom w:val="none" w:sz="0" w:space="0" w:color="auto"/>
            <w:right w:val="none" w:sz="0" w:space="0" w:color="auto"/>
          </w:divBdr>
        </w:div>
        <w:div w:id="761923418">
          <w:marLeft w:val="480"/>
          <w:marRight w:val="0"/>
          <w:marTop w:val="0"/>
          <w:marBottom w:val="0"/>
          <w:divBdr>
            <w:top w:val="none" w:sz="0" w:space="0" w:color="auto"/>
            <w:left w:val="none" w:sz="0" w:space="0" w:color="auto"/>
            <w:bottom w:val="none" w:sz="0" w:space="0" w:color="auto"/>
            <w:right w:val="none" w:sz="0" w:space="0" w:color="auto"/>
          </w:divBdr>
        </w:div>
        <w:div w:id="458181600">
          <w:marLeft w:val="480"/>
          <w:marRight w:val="0"/>
          <w:marTop w:val="0"/>
          <w:marBottom w:val="0"/>
          <w:divBdr>
            <w:top w:val="none" w:sz="0" w:space="0" w:color="auto"/>
            <w:left w:val="none" w:sz="0" w:space="0" w:color="auto"/>
            <w:bottom w:val="none" w:sz="0" w:space="0" w:color="auto"/>
            <w:right w:val="none" w:sz="0" w:space="0" w:color="auto"/>
          </w:divBdr>
        </w:div>
        <w:div w:id="1662267921">
          <w:marLeft w:val="480"/>
          <w:marRight w:val="0"/>
          <w:marTop w:val="0"/>
          <w:marBottom w:val="0"/>
          <w:divBdr>
            <w:top w:val="none" w:sz="0" w:space="0" w:color="auto"/>
            <w:left w:val="none" w:sz="0" w:space="0" w:color="auto"/>
            <w:bottom w:val="none" w:sz="0" w:space="0" w:color="auto"/>
            <w:right w:val="none" w:sz="0" w:space="0" w:color="auto"/>
          </w:divBdr>
        </w:div>
        <w:div w:id="1180268208">
          <w:marLeft w:val="480"/>
          <w:marRight w:val="0"/>
          <w:marTop w:val="0"/>
          <w:marBottom w:val="0"/>
          <w:divBdr>
            <w:top w:val="none" w:sz="0" w:space="0" w:color="auto"/>
            <w:left w:val="none" w:sz="0" w:space="0" w:color="auto"/>
            <w:bottom w:val="none" w:sz="0" w:space="0" w:color="auto"/>
            <w:right w:val="none" w:sz="0" w:space="0" w:color="auto"/>
          </w:divBdr>
        </w:div>
        <w:div w:id="1709337874">
          <w:marLeft w:val="480"/>
          <w:marRight w:val="0"/>
          <w:marTop w:val="0"/>
          <w:marBottom w:val="0"/>
          <w:divBdr>
            <w:top w:val="none" w:sz="0" w:space="0" w:color="auto"/>
            <w:left w:val="none" w:sz="0" w:space="0" w:color="auto"/>
            <w:bottom w:val="none" w:sz="0" w:space="0" w:color="auto"/>
            <w:right w:val="none" w:sz="0" w:space="0" w:color="auto"/>
          </w:divBdr>
        </w:div>
        <w:div w:id="35206328">
          <w:marLeft w:val="480"/>
          <w:marRight w:val="0"/>
          <w:marTop w:val="0"/>
          <w:marBottom w:val="0"/>
          <w:divBdr>
            <w:top w:val="none" w:sz="0" w:space="0" w:color="auto"/>
            <w:left w:val="none" w:sz="0" w:space="0" w:color="auto"/>
            <w:bottom w:val="none" w:sz="0" w:space="0" w:color="auto"/>
            <w:right w:val="none" w:sz="0" w:space="0" w:color="auto"/>
          </w:divBdr>
        </w:div>
        <w:div w:id="180093827">
          <w:marLeft w:val="480"/>
          <w:marRight w:val="0"/>
          <w:marTop w:val="0"/>
          <w:marBottom w:val="0"/>
          <w:divBdr>
            <w:top w:val="none" w:sz="0" w:space="0" w:color="auto"/>
            <w:left w:val="none" w:sz="0" w:space="0" w:color="auto"/>
            <w:bottom w:val="none" w:sz="0" w:space="0" w:color="auto"/>
            <w:right w:val="none" w:sz="0" w:space="0" w:color="auto"/>
          </w:divBdr>
        </w:div>
        <w:div w:id="1338850793">
          <w:marLeft w:val="480"/>
          <w:marRight w:val="0"/>
          <w:marTop w:val="0"/>
          <w:marBottom w:val="0"/>
          <w:divBdr>
            <w:top w:val="none" w:sz="0" w:space="0" w:color="auto"/>
            <w:left w:val="none" w:sz="0" w:space="0" w:color="auto"/>
            <w:bottom w:val="none" w:sz="0" w:space="0" w:color="auto"/>
            <w:right w:val="none" w:sz="0" w:space="0" w:color="auto"/>
          </w:divBdr>
        </w:div>
        <w:div w:id="959922905">
          <w:marLeft w:val="480"/>
          <w:marRight w:val="0"/>
          <w:marTop w:val="0"/>
          <w:marBottom w:val="0"/>
          <w:divBdr>
            <w:top w:val="none" w:sz="0" w:space="0" w:color="auto"/>
            <w:left w:val="none" w:sz="0" w:space="0" w:color="auto"/>
            <w:bottom w:val="none" w:sz="0" w:space="0" w:color="auto"/>
            <w:right w:val="none" w:sz="0" w:space="0" w:color="auto"/>
          </w:divBdr>
        </w:div>
        <w:div w:id="679547071">
          <w:marLeft w:val="480"/>
          <w:marRight w:val="0"/>
          <w:marTop w:val="0"/>
          <w:marBottom w:val="0"/>
          <w:divBdr>
            <w:top w:val="none" w:sz="0" w:space="0" w:color="auto"/>
            <w:left w:val="none" w:sz="0" w:space="0" w:color="auto"/>
            <w:bottom w:val="none" w:sz="0" w:space="0" w:color="auto"/>
            <w:right w:val="none" w:sz="0" w:space="0" w:color="auto"/>
          </w:divBdr>
        </w:div>
        <w:div w:id="236331108">
          <w:marLeft w:val="480"/>
          <w:marRight w:val="0"/>
          <w:marTop w:val="0"/>
          <w:marBottom w:val="0"/>
          <w:divBdr>
            <w:top w:val="none" w:sz="0" w:space="0" w:color="auto"/>
            <w:left w:val="none" w:sz="0" w:space="0" w:color="auto"/>
            <w:bottom w:val="none" w:sz="0" w:space="0" w:color="auto"/>
            <w:right w:val="none" w:sz="0" w:space="0" w:color="auto"/>
          </w:divBdr>
        </w:div>
        <w:div w:id="731467127">
          <w:marLeft w:val="480"/>
          <w:marRight w:val="0"/>
          <w:marTop w:val="0"/>
          <w:marBottom w:val="0"/>
          <w:divBdr>
            <w:top w:val="none" w:sz="0" w:space="0" w:color="auto"/>
            <w:left w:val="none" w:sz="0" w:space="0" w:color="auto"/>
            <w:bottom w:val="none" w:sz="0" w:space="0" w:color="auto"/>
            <w:right w:val="none" w:sz="0" w:space="0" w:color="auto"/>
          </w:divBdr>
        </w:div>
        <w:div w:id="1774399634">
          <w:marLeft w:val="480"/>
          <w:marRight w:val="0"/>
          <w:marTop w:val="0"/>
          <w:marBottom w:val="0"/>
          <w:divBdr>
            <w:top w:val="none" w:sz="0" w:space="0" w:color="auto"/>
            <w:left w:val="none" w:sz="0" w:space="0" w:color="auto"/>
            <w:bottom w:val="none" w:sz="0" w:space="0" w:color="auto"/>
            <w:right w:val="none" w:sz="0" w:space="0" w:color="auto"/>
          </w:divBdr>
        </w:div>
        <w:div w:id="1852254365">
          <w:marLeft w:val="480"/>
          <w:marRight w:val="0"/>
          <w:marTop w:val="0"/>
          <w:marBottom w:val="0"/>
          <w:divBdr>
            <w:top w:val="none" w:sz="0" w:space="0" w:color="auto"/>
            <w:left w:val="none" w:sz="0" w:space="0" w:color="auto"/>
            <w:bottom w:val="none" w:sz="0" w:space="0" w:color="auto"/>
            <w:right w:val="none" w:sz="0" w:space="0" w:color="auto"/>
          </w:divBdr>
        </w:div>
        <w:div w:id="717321587">
          <w:marLeft w:val="480"/>
          <w:marRight w:val="0"/>
          <w:marTop w:val="0"/>
          <w:marBottom w:val="0"/>
          <w:divBdr>
            <w:top w:val="none" w:sz="0" w:space="0" w:color="auto"/>
            <w:left w:val="none" w:sz="0" w:space="0" w:color="auto"/>
            <w:bottom w:val="none" w:sz="0" w:space="0" w:color="auto"/>
            <w:right w:val="none" w:sz="0" w:space="0" w:color="auto"/>
          </w:divBdr>
        </w:div>
        <w:div w:id="1457526624">
          <w:marLeft w:val="480"/>
          <w:marRight w:val="0"/>
          <w:marTop w:val="0"/>
          <w:marBottom w:val="0"/>
          <w:divBdr>
            <w:top w:val="none" w:sz="0" w:space="0" w:color="auto"/>
            <w:left w:val="none" w:sz="0" w:space="0" w:color="auto"/>
            <w:bottom w:val="none" w:sz="0" w:space="0" w:color="auto"/>
            <w:right w:val="none" w:sz="0" w:space="0" w:color="auto"/>
          </w:divBdr>
        </w:div>
        <w:div w:id="1481386738">
          <w:marLeft w:val="480"/>
          <w:marRight w:val="0"/>
          <w:marTop w:val="0"/>
          <w:marBottom w:val="0"/>
          <w:divBdr>
            <w:top w:val="none" w:sz="0" w:space="0" w:color="auto"/>
            <w:left w:val="none" w:sz="0" w:space="0" w:color="auto"/>
            <w:bottom w:val="none" w:sz="0" w:space="0" w:color="auto"/>
            <w:right w:val="none" w:sz="0" w:space="0" w:color="auto"/>
          </w:divBdr>
        </w:div>
        <w:div w:id="244652052">
          <w:marLeft w:val="480"/>
          <w:marRight w:val="0"/>
          <w:marTop w:val="0"/>
          <w:marBottom w:val="0"/>
          <w:divBdr>
            <w:top w:val="none" w:sz="0" w:space="0" w:color="auto"/>
            <w:left w:val="none" w:sz="0" w:space="0" w:color="auto"/>
            <w:bottom w:val="none" w:sz="0" w:space="0" w:color="auto"/>
            <w:right w:val="none" w:sz="0" w:space="0" w:color="auto"/>
          </w:divBdr>
        </w:div>
        <w:div w:id="1008823310">
          <w:marLeft w:val="480"/>
          <w:marRight w:val="0"/>
          <w:marTop w:val="0"/>
          <w:marBottom w:val="0"/>
          <w:divBdr>
            <w:top w:val="none" w:sz="0" w:space="0" w:color="auto"/>
            <w:left w:val="none" w:sz="0" w:space="0" w:color="auto"/>
            <w:bottom w:val="none" w:sz="0" w:space="0" w:color="auto"/>
            <w:right w:val="none" w:sz="0" w:space="0" w:color="auto"/>
          </w:divBdr>
        </w:div>
        <w:div w:id="2065172521">
          <w:marLeft w:val="480"/>
          <w:marRight w:val="0"/>
          <w:marTop w:val="0"/>
          <w:marBottom w:val="0"/>
          <w:divBdr>
            <w:top w:val="none" w:sz="0" w:space="0" w:color="auto"/>
            <w:left w:val="none" w:sz="0" w:space="0" w:color="auto"/>
            <w:bottom w:val="none" w:sz="0" w:space="0" w:color="auto"/>
            <w:right w:val="none" w:sz="0" w:space="0" w:color="auto"/>
          </w:divBdr>
        </w:div>
        <w:div w:id="116336670">
          <w:marLeft w:val="480"/>
          <w:marRight w:val="0"/>
          <w:marTop w:val="0"/>
          <w:marBottom w:val="0"/>
          <w:divBdr>
            <w:top w:val="none" w:sz="0" w:space="0" w:color="auto"/>
            <w:left w:val="none" w:sz="0" w:space="0" w:color="auto"/>
            <w:bottom w:val="none" w:sz="0" w:space="0" w:color="auto"/>
            <w:right w:val="none" w:sz="0" w:space="0" w:color="auto"/>
          </w:divBdr>
        </w:div>
        <w:div w:id="156769807">
          <w:marLeft w:val="480"/>
          <w:marRight w:val="0"/>
          <w:marTop w:val="0"/>
          <w:marBottom w:val="0"/>
          <w:divBdr>
            <w:top w:val="none" w:sz="0" w:space="0" w:color="auto"/>
            <w:left w:val="none" w:sz="0" w:space="0" w:color="auto"/>
            <w:bottom w:val="none" w:sz="0" w:space="0" w:color="auto"/>
            <w:right w:val="none" w:sz="0" w:space="0" w:color="auto"/>
          </w:divBdr>
        </w:div>
        <w:div w:id="937759558">
          <w:marLeft w:val="480"/>
          <w:marRight w:val="0"/>
          <w:marTop w:val="0"/>
          <w:marBottom w:val="0"/>
          <w:divBdr>
            <w:top w:val="none" w:sz="0" w:space="0" w:color="auto"/>
            <w:left w:val="none" w:sz="0" w:space="0" w:color="auto"/>
            <w:bottom w:val="none" w:sz="0" w:space="0" w:color="auto"/>
            <w:right w:val="none" w:sz="0" w:space="0" w:color="auto"/>
          </w:divBdr>
        </w:div>
        <w:div w:id="1816678032">
          <w:marLeft w:val="480"/>
          <w:marRight w:val="0"/>
          <w:marTop w:val="0"/>
          <w:marBottom w:val="0"/>
          <w:divBdr>
            <w:top w:val="none" w:sz="0" w:space="0" w:color="auto"/>
            <w:left w:val="none" w:sz="0" w:space="0" w:color="auto"/>
            <w:bottom w:val="none" w:sz="0" w:space="0" w:color="auto"/>
            <w:right w:val="none" w:sz="0" w:space="0" w:color="auto"/>
          </w:divBdr>
        </w:div>
        <w:div w:id="147407064">
          <w:marLeft w:val="480"/>
          <w:marRight w:val="0"/>
          <w:marTop w:val="0"/>
          <w:marBottom w:val="0"/>
          <w:divBdr>
            <w:top w:val="none" w:sz="0" w:space="0" w:color="auto"/>
            <w:left w:val="none" w:sz="0" w:space="0" w:color="auto"/>
            <w:bottom w:val="none" w:sz="0" w:space="0" w:color="auto"/>
            <w:right w:val="none" w:sz="0" w:space="0" w:color="auto"/>
          </w:divBdr>
        </w:div>
        <w:div w:id="1129981086">
          <w:marLeft w:val="480"/>
          <w:marRight w:val="0"/>
          <w:marTop w:val="0"/>
          <w:marBottom w:val="0"/>
          <w:divBdr>
            <w:top w:val="none" w:sz="0" w:space="0" w:color="auto"/>
            <w:left w:val="none" w:sz="0" w:space="0" w:color="auto"/>
            <w:bottom w:val="none" w:sz="0" w:space="0" w:color="auto"/>
            <w:right w:val="none" w:sz="0" w:space="0" w:color="auto"/>
          </w:divBdr>
        </w:div>
        <w:div w:id="1299341702">
          <w:marLeft w:val="480"/>
          <w:marRight w:val="0"/>
          <w:marTop w:val="0"/>
          <w:marBottom w:val="0"/>
          <w:divBdr>
            <w:top w:val="none" w:sz="0" w:space="0" w:color="auto"/>
            <w:left w:val="none" w:sz="0" w:space="0" w:color="auto"/>
            <w:bottom w:val="none" w:sz="0" w:space="0" w:color="auto"/>
            <w:right w:val="none" w:sz="0" w:space="0" w:color="auto"/>
          </w:divBdr>
        </w:div>
        <w:div w:id="1913394214">
          <w:marLeft w:val="480"/>
          <w:marRight w:val="0"/>
          <w:marTop w:val="0"/>
          <w:marBottom w:val="0"/>
          <w:divBdr>
            <w:top w:val="none" w:sz="0" w:space="0" w:color="auto"/>
            <w:left w:val="none" w:sz="0" w:space="0" w:color="auto"/>
            <w:bottom w:val="none" w:sz="0" w:space="0" w:color="auto"/>
            <w:right w:val="none" w:sz="0" w:space="0" w:color="auto"/>
          </w:divBdr>
        </w:div>
      </w:divsChild>
    </w:div>
    <w:div w:id="143550651">
      <w:bodyDiv w:val="1"/>
      <w:marLeft w:val="0"/>
      <w:marRight w:val="0"/>
      <w:marTop w:val="0"/>
      <w:marBottom w:val="0"/>
      <w:divBdr>
        <w:top w:val="none" w:sz="0" w:space="0" w:color="auto"/>
        <w:left w:val="none" w:sz="0" w:space="0" w:color="auto"/>
        <w:bottom w:val="none" w:sz="0" w:space="0" w:color="auto"/>
        <w:right w:val="none" w:sz="0" w:space="0" w:color="auto"/>
      </w:divBdr>
    </w:div>
    <w:div w:id="148667876">
      <w:bodyDiv w:val="1"/>
      <w:marLeft w:val="0"/>
      <w:marRight w:val="0"/>
      <w:marTop w:val="0"/>
      <w:marBottom w:val="0"/>
      <w:divBdr>
        <w:top w:val="none" w:sz="0" w:space="0" w:color="auto"/>
        <w:left w:val="none" w:sz="0" w:space="0" w:color="auto"/>
        <w:bottom w:val="none" w:sz="0" w:space="0" w:color="auto"/>
        <w:right w:val="none" w:sz="0" w:space="0" w:color="auto"/>
      </w:divBdr>
    </w:div>
    <w:div w:id="151529942">
      <w:bodyDiv w:val="1"/>
      <w:marLeft w:val="0"/>
      <w:marRight w:val="0"/>
      <w:marTop w:val="0"/>
      <w:marBottom w:val="0"/>
      <w:divBdr>
        <w:top w:val="none" w:sz="0" w:space="0" w:color="auto"/>
        <w:left w:val="none" w:sz="0" w:space="0" w:color="auto"/>
        <w:bottom w:val="none" w:sz="0" w:space="0" w:color="auto"/>
        <w:right w:val="none" w:sz="0" w:space="0" w:color="auto"/>
      </w:divBdr>
      <w:divsChild>
        <w:div w:id="619193075">
          <w:marLeft w:val="480"/>
          <w:marRight w:val="0"/>
          <w:marTop w:val="0"/>
          <w:marBottom w:val="0"/>
          <w:divBdr>
            <w:top w:val="none" w:sz="0" w:space="0" w:color="auto"/>
            <w:left w:val="none" w:sz="0" w:space="0" w:color="auto"/>
            <w:bottom w:val="none" w:sz="0" w:space="0" w:color="auto"/>
            <w:right w:val="none" w:sz="0" w:space="0" w:color="auto"/>
          </w:divBdr>
        </w:div>
        <w:div w:id="1420564664">
          <w:marLeft w:val="480"/>
          <w:marRight w:val="0"/>
          <w:marTop w:val="0"/>
          <w:marBottom w:val="0"/>
          <w:divBdr>
            <w:top w:val="none" w:sz="0" w:space="0" w:color="auto"/>
            <w:left w:val="none" w:sz="0" w:space="0" w:color="auto"/>
            <w:bottom w:val="none" w:sz="0" w:space="0" w:color="auto"/>
            <w:right w:val="none" w:sz="0" w:space="0" w:color="auto"/>
          </w:divBdr>
        </w:div>
        <w:div w:id="1757901903">
          <w:marLeft w:val="480"/>
          <w:marRight w:val="0"/>
          <w:marTop w:val="0"/>
          <w:marBottom w:val="0"/>
          <w:divBdr>
            <w:top w:val="none" w:sz="0" w:space="0" w:color="auto"/>
            <w:left w:val="none" w:sz="0" w:space="0" w:color="auto"/>
            <w:bottom w:val="none" w:sz="0" w:space="0" w:color="auto"/>
            <w:right w:val="none" w:sz="0" w:space="0" w:color="auto"/>
          </w:divBdr>
        </w:div>
        <w:div w:id="361981701">
          <w:marLeft w:val="480"/>
          <w:marRight w:val="0"/>
          <w:marTop w:val="0"/>
          <w:marBottom w:val="0"/>
          <w:divBdr>
            <w:top w:val="none" w:sz="0" w:space="0" w:color="auto"/>
            <w:left w:val="none" w:sz="0" w:space="0" w:color="auto"/>
            <w:bottom w:val="none" w:sz="0" w:space="0" w:color="auto"/>
            <w:right w:val="none" w:sz="0" w:space="0" w:color="auto"/>
          </w:divBdr>
        </w:div>
        <w:div w:id="1450660328">
          <w:marLeft w:val="480"/>
          <w:marRight w:val="0"/>
          <w:marTop w:val="0"/>
          <w:marBottom w:val="0"/>
          <w:divBdr>
            <w:top w:val="none" w:sz="0" w:space="0" w:color="auto"/>
            <w:left w:val="none" w:sz="0" w:space="0" w:color="auto"/>
            <w:bottom w:val="none" w:sz="0" w:space="0" w:color="auto"/>
            <w:right w:val="none" w:sz="0" w:space="0" w:color="auto"/>
          </w:divBdr>
        </w:div>
        <w:div w:id="1364866812">
          <w:marLeft w:val="480"/>
          <w:marRight w:val="0"/>
          <w:marTop w:val="0"/>
          <w:marBottom w:val="0"/>
          <w:divBdr>
            <w:top w:val="none" w:sz="0" w:space="0" w:color="auto"/>
            <w:left w:val="none" w:sz="0" w:space="0" w:color="auto"/>
            <w:bottom w:val="none" w:sz="0" w:space="0" w:color="auto"/>
            <w:right w:val="none" w:sz="0" w:space="0" w:color="auto"/>
          </w:divBdr>
        </w:div>
        <w:div w:id="2137748823">
          <w:marLeft w:val="480"/>
          <w:marRight w:val="0"/>
          <w:marTop w:val="0"/>
          <w:marBottom w:val="0"/>
          <w:divBdr>
            <w:top w:val="none" w:sz="0" w:space="0" w:color="auto"/>
            <w:left w:val="none" w:sz="0" w:space="0" w:color="auto"/>
            <w:bottom w:val="none" w:sz="0" w:space="0" w:color="auto"/>
            <w:right w:val="none" w:sz="0" w:space="0" w:color="auto"/>
          </w:divBdr>
        </w:div>
        <w:div w:id="1102067860">
          <w:marLeft w:val="480"/>
          <w:marRight w:val="0"/>
          <w:marTop w:val="0"/>
          <w:marBottom w:val="0"/>
          <w:divBdr>
            <w:top w:val="none" w:sz="0" w:space="0" w:color="auto"/>
            <w:left w:val="none" w:sz="0" w:space="0" w:color="auto"/>
            <w:bottom w:val="none" w:sz="0" w:space="0" w:color="auto"/>
            <w:right w:val="none" w:sz="0" w:space="0" w:color="auto"/>
          </w:divBdr>
        </w:div>
        <w:div w:id="810899622">
          <w:marLeft w:val="480"/>
          <w:marRight w:val="0"/>
          <w:marTop w:val="0"/>
          <w:marBottom w:val="0"/>
          <w:divBdr>
            <w:top w:val="none" w:sz="0" w:space="0" w:color="auto"/>
            <w:left w:val="none" w:sz="0" w:space="0" w:color="auto"/>
            <w:bottom w:val="none" w:sz="0" w:space="0" w:color="auto"/>
            <w:right w:val="none" w:sz="0" w:space="0" w:color="auto"/>
          </w:divBdr>
        </w:div>
        <w:div w:id="1704353">
          <w:marLeft w:val="480"/>
          <w:marRight w:val="0"/>
          <w:marTop w:val="0"/>
          <w:marBottom w:val="0"/>
          <w:divBdr>
            <w:top w:val="none" w:sz="0" w:space="0" w:color="auto"/>
            <w:left w:val="none" w:sz="0" w:space="0" w:color="auto"/>
            <w:bottom w:val="none" w:sz="0" w:space="0" w:color="auto"/>
            <w:right w:val="none" w:sz="0" w:space="0" w:color="auto"/>
          </w:divBdr>
        </w:div>
        <w:div w:id="99036411">
          <w:marLeft w:val="480"/>
          <w:marRight w:val="0"/>
          <w:marTop w:val="0"/>
          <w:marBottom w:val="0"/>
          <w:divBdr>
            <w:top w:val="none" w:sz="0" w:space="0" w:color="auto"/>
            <w:left w:val="none" w:sz="0" w:space="0" w:color="auto"/>
            <w:bottom w:val="none" w:sz="0" w:space="0" w:color="auto"/>
            <w:right w:val="none" w:sz="0" w:space="0" w:color="auto"/>
          </w:divBdr>
        </w:div>
        <w:div w:id="517546515">
          <w:marLeft w:val="480"/>
          <w:marRight w:val="0"/>
          <w:marTop w:val="0"/>
          <w:marBottom w:val="0"/>
          <w:divBdr>
            <w:top w:val="none" w:sz="0" w:space="0" w:color="auto"/>
            <w:left w:val="none" w:sz="0" w:space="0" w:color="auto"/>
            <w:bottom w:val="none" w:sz="0" w:space="0" w:color="auto"/>
            <w:right w:val="none" w:sz="0" w:space="0" w:color="auto"/>
          </w:divBdr>
        </w:div>
        <w:div w:id="1014267541">
          <w:marLeft w:val="480"/>
          <w:marRight w:val="0"/>
          <w:marTop w:val="0"/>
          <w:marBottom w:val="0"/>
          <w:divBdr>
            <w:top w:val="none" w:sz="0" w:space="0" w:color="auto"/>
            <w:left w:val="none" w:sz="0" w:space="0" w:color="auto"/>
            <w:bottom w:val="none" w:sz="0" w:space="0" w:color="auto"/>
            <w:right w:val="none" w:sz="0" w:space="0" w:color="auto"/>
          </w:divBdr>
        </w:div>
        <w:div w:id="1403605591">
          <w:marLeft w:val="480"/>
          <w:marRight w:val="0"/>
          <w:marTop w:val="0"/>
          <w:marBottom w:val="0"/>
          <w:divBdr>
            <w:top w:val="none" w:sz="0" w:space="0" w:color="auto"/>
            <w:left w:val="none" w:sz="0" w:space="0" w:color="auto"/>
            <w:bottom w:val="none" w:sz="0" w:space="0" w:color="auto"/>
            <w:right w:val="none" w:sz="0" w:space="0" w:color="auto"/>
          </w:divBdr>
        </w:div>
        <w:div w:id="1732075552">
          <w:marLeft w:val="480"/>
          <w:marRight w:val="0"/>
          <w:marTop w:val="0"/>
          <w:marBottom w:val="0"/>
          <w:divBdr>
            <w:top w:val="none" w:sz="0" w:space="0" w:color="auto"/>
            <w:left w:val="none" w:sz="0" w:space="0" w:color="auto"/>
            <w:bottom w:val="none" w:sz="0" w:space="0" w:color="auto"/>
            <w:right w:val="none" w:sz="0" w:space="0" w:color="auto"/>
          </w:divBdr>
        </w:div>
        <w:div w:id="1492870167">
          <w:marLeft w:val="480"/>
          <w:marRight w:val="0"/>
          <w:marTop w:val="0"/>
          <w:marBottom w:val="0"/>
          <w:divBdr>
            <w:top w:val="none" w:sz="0" w:space="0" w:color="auto"/>
            <w:left w:val="none" w:sz="0" w:space="0" w:color="auto"/>
            <w:bottom w:val="none" w:sz="0" w:space="0" w:color="auto"/>
            <w:right w:val="none" w:sz="0" w:space="0" w:color="auto"/>
          </w:divBdr>
        </w:div>
        <w:div w:id="2046518190">
          <w:marLeft w:val="480"/>
          <w:marRight w:val="0"/>
          <w:marTop w:val="0"/>
          <w:marBottom w:val="0"/>
          <w:divBdr>
            <w:top w:val="none" w:sz="0" w:space="0" w:color="auto"/>
            <w:left w:val="none" w:sz="0" w:space="0" w:color="auto"/>
            <w:bottom w:val="none" w:sz="0" w:space="0" w:color="auto"/>
            <w:right w:val="none" w:sz="0" w:space="0" w:color="auto"/>
          </w:divBdr>
        </w:div>
        <w:div w:id="658462614">
          <w:marLeft w:val="480"/>
          <w:marRight w:val="0"/>
          <w:marTop w:val="0"/>
          <w:marBottom w:val="0"/>
          <w:divBdr>
            <w:top w:val="none" w:sz="0" w:space="0" w:color="auto"/>
            <w:left w:val="none" w:sz="0" w:space="0" w:color="auto"/>
            <w:bottom w:val="none" w:sz="0" w:space="0" w:color="auto"/>
            <w:right w:val="none" w:sz="0" w:space="0" w:color="auto"/>
          </w:divBdr>
        </w:div>
        <w:div w:id="871264663">
          <w:marLeft w:val="480"/>
          <w:marRight w:val="0"/>
          <w:marTop w:val="0"/>
          <w:marBottom w:val="0"/>
          <w:divBdr>
            <w:top w:val="none" w:sz="0" w:space="0" w:color="auto"/>
            <w:left w:val="none" w:sz="0" w:space="0" w:color="auto"/>
            <w:bottom w:val="none" w:sz="0" w:space="0" w:color="auto"/>
            <w:right w:val="none" w:sz="0" w:space="0" w:color="auto"/>
          </w:divBdr>
        </w:div>
        <w:div w:id="1227489666">
          <w:marLeft w:val="480"/>
          <w:marRight w:val="0"/>
          <w:marTop w:val="0"/>
          <w:marBottom w:val="0"/>
          <w:divBdr>
            <w:top w:val="none" w:sz="0" w:space="0" w:color="auto"/>
            <w:left w:val="none" w:sz="0" w:space="0" w:color="auto"/>
            <w:bottom w:val="none" w:sz="0" w:space="0" w:color="auto"/>
            <w:right w:val="none" w:sz="0" w:space="0" w:color="auto"/>
          </w:divBdr>
        </w:div>
        <w:div w:id="1900942985">
          <w:marLeft w:val="480"/>
          <w:marRight w:val="0"/>
          <w:marTop w:val="0"/>
          <w:marBottom w:val="0"/>
          <w:divBdr>
            <w:top w:val="none" w:sz="0" w:space="0" w:color="auto"/>
            <w:left w:val="none" w:sz="0" w:space="0" w:color="auto"/>
            <w:bottom w:val="none" w:sz="0" w:space="0" w:color="auto"/>
            <w:right w:val="none" w:sz="0" w:space="0" w:color="auto"/>
          </w:divBdr>
        </w:div>
        <w:div w:id="434404558">
          <w:marLeft w:val="480"/>
          <w:marRight w:val="0"/>
          <w:marTop w:val="0"/>
          <w:marBottom w:val="0"/>
          <w:divBdr>
            <w:top w:val="none" w:sz="0" w:space="0" w:color="auto"/>
            <w:left w:val="none" w:sz="0" w:space="0" w:color="auto"/>
            <w:bottom w:val="none" w:sz="0" w:space="0" w:color="auto"/>
            <w:right w:val="none" w:sz="0" w:space="0" w:color="auto"/>
          </w:divBdr>
        </w:div>
        <w:div w:id="582834135">
          <w:marLeft w:val="480"/>
          <w:marRight w:val="0"/>
          <w:marTop w:val="0"/>
          <w:marBottom w:val="0"/>
          <w:divBdr>
            <w:top w:val="none" w:sz="0" w:space="0" w:color="auto"/>
            <w:left w:val="none" w:sz="0" w:space="0" w:color="auto"/>
            <w:bottom w:val="none" w:sz="0" w:space="0" w:color="auto"/>
            <w:right w:val="none" w:sz="0" w:space="0" w:color="auto"/>
          </w:divBdr>
        </w:div>
        <w:div w:id="1967813248">
          <w:marLeft w:val="480"/>
          <w:marRight w:val="0"/>
          <w:marTop w:val="0"/>
          <w:marBottom w:val="0"/>
          <w:divBdr>
            <w:top w:val="none" w:sz="0" w:space="0" w:color="auto"/>
            <w:left w:val="none" w:sz="0" w:space="0" w:color="auto"/>
            <w:bottom w:val="none" w:sz="0" w:space="0" w:color="auto"/>
            <w:right w:val="none" w:sz="0" w:space="0" w:color="auto"/>
          </w:divBdr>
        </w:div>
        <w:div w:id="1322078328">
          <w:marLeft w:val="480"/>
          <w:marRight w:val="0"/>
          <w:marTop w:val="0"/>
          <w:marBottom w:val="0"/>
          <w:divBdr>
            <w:top w:val="none" w:sz="0" w:space="0" w:color="auto"/>
            <w:left w:val="none" w:sz="0" w:space="0" w:color="auto"/>
            <w:bottom w:val="none" w:sz="0" w:space="0" w:color="auto"/>
            <w:right w:val="none" w:sz="0" w:space="0" w:color="auto"/>
          </w:divBdr>
        </w:div>
        <w:div w:id="1013610489">
          <w:marLeft w:val="480"/>
          <w:marRight w:val="0"/>
          <w:marTop w:val="0"/>
          <w:marBottom w:val="0"/>
          <w:divBdr>
            <w:top w:val="none" w:sz="0" w:space="0" w:color="auto"/>
            <w:left w:val="none" w:sz="0" w:space="0" w:color="auto"/>
            <w:bottom w:val="none" w:sz="0" w:space="0" w:color="auto"/>
            <w:right w:val="none" w:sz="0" w:space="0" w:color="auto"/>
          </w:divBdr>
        </w:div>
        <w:div w:id="1243029198">
          <w:marLeft w:val="480"/>
          <w:marRight w:val="0"/>
          <w:marTop w:val="0"/>
          <w:marBottom w:val="0"/>
          <w:divBdr>
            <w:top w:val="none" w:sz="0" w:space="0" w:color="auto"/>
            <w:left w:val="none" w:sz="0" w:space="0" w:color="auto"/>
            <w:bottom w:val="none" w:sz="0" w:space="0" w:color="auto"/>
            <w:right w:val="none" w:sz="0" w:space="0" w:color="auto"/>
          </w:divBdr>
        </w:div>
        <w:div w:id="1296331695">
          <w:marLeft w:val="480"/>
          <w:marRight w:val="0"/>
          <w:marTop w:val="0"/>
          <w:marBottom w:val="0"/>
          <w:divBdr>
            <w:top w:val="none" w:sz="0" w:space="0" w:color="auto"/>
            <w:left w:val="none" w:sz="0" w:space="0" w:color="auto"/>
            <w:bottom w:val="none" w:sz="0" w:space="0" w:color="auto"/>
            <w:right w:val="none" w:sz="0" w:space="0" w:color="auto"/>
          </w:divBdr>
        </w:div>
        <w:div w:id="428813147">
          <w:marLeft w:val="480"/>
          <w:marRight w:val="0"/>
          <w:marTop w:val="0"/>
          <w:marBottom w:val="0"/>
          <w:divBdr>
            <w:top w:val="none" w:sz="0" w:space="0" w:color="auto"/>
            <w:left w:val="none" w:sz="0" w:space="0" w:color="auto"/>
            <w:bottom w:val="none" w:sz="0" w:space="0" w:color="auto"/>
            <w:right w:val="none" w:sz="0" w:space="0" w:color="auto"/>
          </w:divBdr>
        </w:div>
        <w:div w:id="1200777667">
          <w:marLeft w:val="480"/>
          <w:marRight w:val="0"/>
          <w:marTop w:val="0"/>
          <w:marBottom w:val="0"/>
          <w:divBdr>
            <w:top w:val="none" w:sz="0" w:space="0" w:color="auto"/>
            <w:left w:val="none" w:sz="0" w:space="0" w:color="auto"/>
            <w:bottom w:val="none" w:sz="0" w:space="0" w:color="auto"/>
            <w:right w:val="none" w:sz="0" w:space="0" w:color="auto"/>
          </w:divBdr>
        </w:div>
        <w:div w:id="84153394">
          <w:marLeft w:val="480"/>
          <w:marRight w:val="0"/>
          <w:marTop w:val="0"/>
          <w:marBottom w:val="0"/>
          <w:divBdr>
            <w:top w:val="none" w:sz="0" w:space="0" w:color="auto"/>
            <w:left w:val="none" w:sz="0" w:space="0" w:color="auto"/>
            <w:bottom w:val="none" w:sz="0" w:space="0" w:color="auto"/>
            <w:right w:val="none" w:sz="0" w:space="0" w:color="auto"/>
          </w:divBdr>
        </w:div>
        <w:div w:id="1137456529">
          <w:marLeft w:val="480"/>
          <w:marRight w:val="0"/>
          <w:marTop w:val="0"/>
          <w:marBottom w:val="0"/>
          <w:divBdr>
            <w:top w:val="none" w:sz="0" w:space="0" w:color="auto"/>
            <w:left w:val="none" w:sz="0" w:space="0" w:color="auto"/>
            <w:bottom w:val="none" w:sz="0" w:space="0" w:color="auto"/>
            <w:right w:val="none" w:sz="0" w:space="0" w:color="auto"/>
          </w:divBdr>
        </w:div>
        <w:div w:id="424113358">
          <w:marLeft w:val="480"/>
          <w:marRight w:val="0"/>
          <w:marTop w:val="0"/>
          <w:marBottom w:val="0"/>
          <w:divBdr>
            <w:top w:val="none" w:sz="0" w:space="0" w:color="auto"/>
            <w:left w:val="none" w:sz="0" w:space="0" w:color="auto"/>
            <w:bottom w:val="none" w:sz="0" w:space="0" w:color="auto"/>
            <w:right w:val="none" w:sz="0" w:space="0" w:color="auto"/>
          </w:divBdr>
        </w:div>
        <w:div w:id="778136190">
          <w:marLeft w:val="480"/>
          <w:marRight w:val="0"/>
          <w:marTop w:val="0"/>
          <w:marBottom w:val="0"/>
          <w:divBdr>
            <w:top w:val="none" w:sz="0" w:space="0" w:color="auto"/>
            <w:left w:val="none" w:sz="0" w:space="0" w:color="auto"/>
            <w:bottom w:val="none" w:sz="0" w:space="0" w:color="auto"/>
            <w:right w:val="none" w:sz="0" w:space="0" w:color="auto"/>
          </w:divBdr>
        </w:div>
        <w:div w:id="2035840743">
          <w:marLeft w:val="480"/>
          <w:marRight w:val="0"/>
          <w:marTop w:val="0"/>
          <w:marBottom w:val="0"/>
          <w:divBdr>
            <w:top w:val="none" w:sz="0" w:space="0" w:color="auto"/>
            <w:left w:val="none" w:sz="0" w:space="0" w:color="auto"/>
            <w:bottom w:val="none" w:sz="0" w:space="0" w:color="auto"/>
            <w:right w:val="none" w:sz="0" w:space="0" w:color="auto"/>
          </w:divBdr>
        </w:div>
        <w:div w:id="604190448">
          <w:marLeft w:val="480"/>
          <w:marRight w:val="0"/>
          <w:marTop w:val="0"/>
          <w:marBottom w:val="0"/>
          <w:divBdr>
            <w:top w:val="none" w:sz="0" w:space="0" w:color="auto"/>
            <w:left w:val="none" w:sz="0" w:space="0" w:color="auto"/>
            <w:bottom w:val="none" w:sz="0" w:space="0" w:color="auto"/>
            <w:right w:val="none" w:sz="0" w:space="0" w:color="auto"/>
          </w:divBdr>
        </w:div>
        <w:div w:id="699353912">
          <w:marLeft w:val="480"/>
          <w:marRight w:val="0"/>
          <w:marTop w:val="0"/>
          <w:marBottom w:val="0"/>
          <w:divBdr>
            <w:top w:val="none" w:sz="0" w:space="0" w:color="auto"/>
            <w:left w:val="none" w:sz="0" w:space="0" w:color="auto"/>
            <w:bottom w:val="none" w:sz="0" w:space="0" w:color="auto"/>
            <w:right w:val="none" w:sz="0" w:space="0" w:color="auto"/>
          </w:divBdr>
        </w:div>
        <w:div w:id="1314724561">
          <w:marLeft w:val="480"/>
          <w:marRight w:val="0"/>
          <w:marTop w:val="0"/>
          <w:marBottom w:val="0"/>
          <w:divBdr>
            <w:top w:val="none" w:sz="0" w:space="0" w:color="auto"/>
            <w:left w:val="none" w:sz="0" w:space="0" w:color="auto"/>
            <w:bottom w:val="none" w:sz="0" w:space="0" w:color="auto"/>
            <w:right w:val="none" w:sz="0" w:space="0" w:color="auto"/>
          </w:divBdr>
        </w:div>
        <w:div w:id="1117486345">
          <w:marLeft w:val="480"/>
          <w:marRight w:val="0"/>
          <w:marTop w:val="0"/>
          <w:marBottom w:val="0"/>
          <w:divBdr>
            <w:top w:val="none" w:sz="0" w:space="0" w:color="auto"/>
            <w:left w:val="none" w:sz="0" w:space="0" w:color="auto"/>
            <w:bottom w:val="none" w:sz="0" w:space="0" w:color="auto"/>
            <w:right w:val="none" w:sz="0" w:space="0" w:color="auto"/>
          </w:divBdr>
        </w:div>
        <w:div w:id="1782408795">
          <w:marLeft w:val="480"/>
          <w:marRight w:val="0"/>
          <w:marTop w:val="0"/>
          <w:marBottom w:val="0"/>
          <w:divBdr>
            <w:top w:val="none" w:sz="0" w:space="0" w:color="auto"/>
            <w:left w:val="none" w:sz="0" w:space="0" w:color="auto"/>
            <w:bottom w:val="none" w:sz="0" w:space="0" w:color="auto"/>
            <w:right w:val="none" w:sz="0" w:space="0" w:color="auto"/>
          </w:divBdr>
        </w:div>
        <w:div w:id="1727800025">
          <w:marLeft w:val="480"/>
          <w:marRight w:val="0"/>
          <w:marTop w:val="0"/>
          <w:marBottom w:val="0"/>
          <w:divBdr>
            <w:top w:val="none" w:sz="0" w:space="0" w:color="auto"/>
            <w:left w:val="none" w:sz="0" w:space="0" w:color="auto"/>
            <w:bottom w:val="none" w:sz="0" w:space="0" w:color="auto"/>
            <w:right w:val="none" w:sz="0" w:space="0" w:color="auto"/>
          </w:divBdr>
        </w:div>
        <w:div w:id="1690447664">
          <w:marLeft w:val="480"/>
          <w:marRight w:val="0"/>
          <w:marTop w:val="0"/>
          <w:marBottom w:val="0"/>
          <w:divBdr>
            <w:top w:val="none" w:sz="0" w:space="0" w:color="auto"/>
            <w:left w:val="none" w:sz="0" w:space="0" w:color="auto"/>
            <w:bottom w:val="none" w:sz="0" w:space="0" w:color="auto"/>
            <w:right w:val="none" w:sz="0" w:space="0" w:color="auto"/>
          </w:divBdr>
        </w:div>
        <w:div w:id="1355035920">
          <w:marLeft w:val="480"/>
          <w:marRight w:val="0"/>
          <w:marTop w:val="0"/>
          <w:marBottom w:val="0"/>
          <w:divBdr>
            <w:top w:val="none" w:sz="0" w:space="0" w:color="auto"/>
            <w:left w:val="none" w:sz="0" w:space="0" w:color="auto"/>
            <w:bottom w:val="none" w:sz="0" w:space="0" w:color="auto"/>
            <w:right w:val="none" w:sz="0" w:space="0" w:color="auto"/>
          </w:divBdr>
        </w:div>
        <w:div w:id="840004454">
          <w:marLeft w:val="480"/>
          <w:marRight w:val="0"/>
          <w:marTop w:val="0"/>
          <w:marBottom w:val="0"/>
          <w:divBdr>
            <w:top w:val="none" w:sz="0" w:space="0" w:color="auto"/>
            <w:left w:val="none" w:sz="0" w:space="0" w:color="auto"/>
            <w:bottom w:val="none" w:sz="0" w:space="0" w:color="auto"/>
            <w:right w:val="none" w:sz="0" w:space="0" w:color="auto"/>
          </w:divBdr>
        </w:div>
        <w:div w:id="964844759">
          <w:marLeft w:val="480"/>
          <w:marRight w:val="0"/>
          <w:marTop w:val="0"/>
          <w:marBottom w:val="0"/>
          <w:divBdr>
            <w:top w:val="none" w:sz="0" w:space="0" w:color="auto"/>
            <w:left w:val="none" w:sz="0" w:space="0" w:color="auto"/>
            <w:bottom w:val="none" w:sz="0" w:space="0" w:color="auto"/>
            <w:right w:val="none" w:sz="0" w:space="0" w:color="auto"/>
          </w:divBdr>
        </w:div>
        <w:div w:id="1190532081">
          <w:marLeft w:val="480"/>
          <w:marRight w:val="0"/>
          <w:marTop w:val="0"/>
          <w:marBottom w:val="0"/>
          <w:divBdr>
            <w:top w:val="none" w:sz="0" w:space="0" w:color="auto"/>
            <w:left w:val="none" w:sz="0" w:space="0" w:color="auto"/>
            <w:bottom w:val="none" w:sz="0" w:space="0" w:color="auto"/>
            <w:right w:val="none" w:sz="0" w:space="0" w:color="auto"/>
          </w:divBdr>
        </w:div>
        <w:div w:id="305664426">
          <w:marLeft w:val="480"/>
          <w:marRight w:val="0"/>
          <w:marTop w:val="0"/>
          <w:marBottom w:val="0"/>
          <w:divBdr>
            <w:top w:val="none" w:sz="0" w:space="0" w:color="auto"/>
            <w:left w:val="none" w:sz="0" w:space="0" w:color="auto"/>
            <w:bottom w:val="none" w:sz="0" w:space="0" w:color="auto"/>
            <w:right w:val="none" w:sz="0" w:space="0" w:color="auto"/>
          </w:divBdr>
        </w:div>
        <w:div w:id="1024096564">
          <w:marLeft w:val="480"/>
          <w:marRight w:val="0"/>
          <w:marTop w:val="0"/>
          <w:marBottom w:val="0"/>
          <w:divBdr>
            <w:top w:val="none" w:sz="0" w:space="0" w:color="auto"/>
            <w:left w:val="none" w:sz="0" w:space="0" w:color="auto"/>
            <w:bottom w:val="none" w:sz="0" w:space="0" w:color="auto"/>
            <w:right w:val="none" w:sz="0" w:space="0" w:color="auto"/>
          </w:divBdr>
        </w:div>
        <w:div w:id="2021351902">
          <w:marLeft w:val="480"/>
          <w:marRight w:val="0"/>
          <w:marTop w:val="0"/>
          <w:marBottom w:val="0"/>
          <w:divBdr>
            <w:top w:val="none" w:sz="0" w:space="0" w:color="auto"/>
            <w:left w:val="none" w:sz="0" w:space="0" w:color="auto"/>
            <w:bottom w:val="none" w:sz="0" w:space="0" w:color="auto"/>
            <w:right w:val="none" w:sz="0" w:space="0" w:color="auto"/>
          </w:divBdr>
        </w:div>
        <w:div w:id="884220992">
          <w:marLeft w:val="480"/>
          <w:marRight w:val="0"/>
          <w:marTop w:val="0"/>
          <w:marBottom w:val="0"/>
          <w:divBdr>
            <w:top w:val="none" w:sz="0" w:space="0" w:color="auto"/>
            <w:left w:val="none" w:sz="0" w:space="0" w:color="auto"/>
            <w:bottom w:val="none" w:sz="0" w:space="0" w:color="auto"/>
            <w:right w:val="none" w:sz="0" w:space="0" w:color="auto"/>
          </w:divBdr>
        </w:div>
        <w:div w:id="1115517416">
          <w:marLeft w:val="480"/>
          <w:marRight w:val="0"/>
          <w:marTop w:val="0"/>
          <w:marBottom w:val="0"/>
          <w:divBdr>
            <w:top w:val="none" w:sz="0" w:space="0" w:color="auto"/>
            <w:left w:val="none" w:sz="0" w:space="0" w:color="auto"/>
            <w:bottom w:val="none" w:sz="0" w:space="0" w:color="auto"/>
            <w:right w:val="none" w:sz="0" w:space="0" w:color="auto"/>
          </w:divBdr>
        </w:div>
        <w:div w:id="1772124414">
          <w:marLeft w:val="480"/>
          <w:marRight w:val="0"/>
          <w:marTop w:val="0"/>
          <w:marBottom w:val="0"/>
          <w:divBdr>
            <w:top w:val="none" w:sz="0" w:space="0" w:color="auto"/>
            <w:left w:val="none" w:sz="0" w:space="0" w:color="auto"/>
            <w:bottom w:val="none" w:sz="0" w:space="0" w:color="auto"/>
            <w:right w:val="none" w:sz="0" w:space="0" w:color="auto"/>
          </w:divBdr>
        </w:div>
        <w:div w:id="1709790818">
          <w:marLeft w:val="480"/>
          <w:marRight w:val="0"/>
          <w:marTop w:val="0"/>
          <w:marBottom w:val="0"/>
          <w:divBdr>
            <w:top w:val="none" w:sz="0" w:space="0" w:color="auto"/>
            <w:left w:val="none" w:sz="0" w:space="0" w:color="auto"/>
            <w:bottom w:val="none" w:sz="0" w:space="0" w:color="auto"/>
            <w:right w:val="none" w:sz="0" w:space="0" w:color="auto"/>
          </w:divBdr>
        </w:div>
        <w:div w:id="370540856">
          <w:marLeft w:val="480"/>
          <w:marRight w:val="0"/>
          <w:marTop w:val="0"/>
          <w:marBottom w:val="0"/>
          <w:divBdr>
            <w:top w:val="none" w:sz="0" w:space="0" w:color="auto"/>
            <w:left w:val="none" w:sz="0" w:space="0" w:color="auto"/>
            <w:bottom w:val="none" w:sz="0" w:space="0" w:color="auto"/>
            <w:right w:val="none" w:sz="0" w:space="0" w:color="auto"/>
          </w:divBdr>
        </w:div>
        <w:div w:id="1081831590">
          <w:marLeft w:val="480"/>
          <w:marRight w:val="0"/>
          <w:marTop w:val="0"/>
          <w:marBottom w:val="0"/>
          <w:divBdr>
            <w:top w:val="none" w:sz="0" w:space="0" w:color="auto"/>
            <w:left w:val="none" w:sz="0" w:space="0" w:color="auto"/>
            <w:bottom w:val="none" w:sz="0" w:space="0" w:color="auto"/>
            <w:right w:val="none" w:sz="0" w:space="0" w:color="auto"/>
          </w:divBdr>
        </w:div>
        <w:div w:id="855844434">
          <w:marLeft w:val="480"/>
          <w:marRight w:val="0"/>
          <w:marTop w:val="0"/>
          <w:marBottom w:val="0"/>
          <w:divBdr>
            <w:top w:val="none" w:sz="0" w:space="0" w:color="auto"/>
            <w:left w:val="none" w:sz="0" w:space="0" w:color="auto"/>
            <w:bottom w:val="none" w:sz="0" w:space="0" w:color="auto"/>
            <w:right w:val="none" w:sz="0" w:space="0" w:color="auto"/>
          </w:divBdr>
        </w:div>
        <w:div w:id="781798673">
          <w:marLeft w:val="480"/>
          <w:marRight w:val="0"/>
          <w:marTop w:val="0"/>
          <w:marBottom w:val="0"/>
          <w:divBdr>
            <w:top w:val="none" w:sz="0" w:space="0" w:color="auto"/>
            <w:left w:val="none" w:sz="0" w:space="0" w:color="auto"/>
            <w:bottom w:val="none" w:sz="0" w:space="0" w:color="auto"/>
            <w:right w:val="none" w:sz="0" w:space="0" w:color="auto"/>
          </w:divBdr>
        </w:div>
        <w:div w:id="874922171">
          <w:marLeft w:val="480"/>
          <w:marRight w:val="0"/>
          <w:marTop w:val="0"/>
          <w:marBottom w:val="0"/>
          <w:divBdr>
            <w:top w:val="none" w:sz="0" w:space="0" w:color="auto"/>
            <w:left w:val="none" w:sz="0" w:space="0" w:color="auto"/>
            <w:bottom w:val="none" w:sz="0" w:space="0" w:color="auto"/>
            <w:right w:val="none" w:sz="0" w:space="0" w:color="auto"/>
          </w:divBdr>
        </w:div>
        <w:div w:id="1754230970">
          <w:marLeft w:val="480"/>
          <w:marRight w:val="0"/>
          <w:marTop w:val="0"/>
          <w:marBottom w:val="0"/>
          <w:divBdr>
            <w:top w:val="none" w:sz="0" w:space="0" w:color="auto"/>
            <w:left w:val="none" w:sz="0" w:space="0" w:color="auto"/>
            <w:bottom w:val="none" w:sz="0" w:space="0" w:color="auto"/>
            <w:right w:val="none" w:sz="0" w:space="0" w:color="auto"/>
          </w:divBdr>
        </w:div>
        <w:div w:id="782961148">
          <w:marLeft w:val="480"/>
          <w:marRight w:val="0"/>
          <w:marTop w:val="0"/>
          <w:marBottom w:val="0"/>
          <w:divBdr>
            <w:top w:val="none" w:sz="0" w:space="0" w:color="auto"/>
            <w:left w:val="none" w:sz="0" w:space="0" w:color="auto"/>
            <w:bottom w:val="none" w:sz="0" w:space="0" w:color="auto"/>
            <w:right w:val="none" w:sz="0" w:space="0" w:color="auto"/>
          </w:divBdr>
        </w:div>
        <w:div w:id="430130460">
          <w:marLeft w:val="480"/>
          <w:marRight w:val="0"/>
          <w:marTop w:val="0"/>
          <w:marBottom w:val="0"/>
          <w:divBdr>
            <w:top w:val="none" w:sz="0" w:space="0" w:color="auto"/>
            <w:left w:val="none" w:sz="0" w:space="0" w:color="auto"/>
            <w:bottom w:val="none" w:sz="0" w:space="0" w:color="auto"/>
            <w:right w:val="none" w:sz="0" w:space="0" w:color="auto"/>
          </w:divBdr>
        </w:div>
        <w:div w:id="1730882010">
          <w:marLeft w:val="480"/>
          <w:marRight w:val="0"/>
          <w:marTop w:val="0"/>
          <w:marBottom w:val="0"/>
          <w:divBdr>
            <w:top w:val="none" w:sz="0" w:space="0" w:color="auto"/>
            <w:left w:val="none" w:sz="0" w:space="0" w:color="auto"/>
            <w:bottom w:val="none" w:sz="0" w:space="0" w:color="auto"/>
            <w:right w:val="none" w:sz="0" w:space="0" w:color="auto"/>
          </w:divBdr>
        </w:div>
        <w:div w:id="533082132">
          <w:marLeft w:val="480"/>
          <w:marRight w:val="0"/>
          <w:marTop w:val="0"/>
          <w:marBottom w:val="0"/>
          <w:divBdr>
            <w:top w:val="none" w:sz="0" w:space="0" w:color="auto"/>
            <w:left w:val="none" w:sz="0" w:space="0" w:color="auto"/>
            <w:bottom w:val="none" w:sz="0" w:space="0" w:color="auto"/>
            <w:right w:val="none" w:sz="0" w:space="0" w:color="auto"/>
          </w:divBdr>
        </w:div>
        <w:div w:id="26412085">
          <w:marLeft w:val="480"/>
          <w:marRight w:val="0"/>
          <w:marTop w:val="0"/>
          <w:marBottom w:val="0"/>
          <w:divBdr>
            <w:top w:val="none" w:sz="0" w:space="0" w:color="auto"/>
            <w:left w:val="none" w:sz="0" w:space="0" w:color="auto"/>
            <w:bottom w:val="none" w:sz="0" w:space="0" w:color="auto"/>
            <w:right w:val="none" w:sz="0" w:space="0" w:color="auto"/>
          </w:divBdr>
        </w:div>
        <w:div w:id="1863934193">
          <w:marLeft w:val="480"/>
          <w:marRight w:val="0"/>
          <w:marTop w:val="0"/>
          <w:marBottom w:val="0"/>
          <w:divBdr>
            <w:top w:val="none" w:sz="0" w:space="0" w:color="auto"/>
            <w:left w:val="none" w:sz="0" w:space="0" w:color="auto"/>
            <w:bottom w:val="none" w:sz="0" w:space="0" w:color="auto"/>
            <w:right w:val="none" w:sz="0" w:space="0" w:color="auto"/>
          </w:divBdr>
        </w:div>
        <w:div w:id="709502652">
          <w:marLeft w:val="480"/>
          <w:marRight w:val="0"/>
          <w:marTop w:val="0"/>
          <w:marBottom w:val="0"/>
          <w:divBdr>
            <w:top w:val="none" w:sz="0" w:space="0" w:color="auto"/>
            <w:left w:val="none" w:sz="0" w:space="0" w:color="auto"/>
            <w:bottom w:val="none" w:sz="0" w:space="0" w:color="auto"/>
            <w:right w:val="none" w:sz="0" w:space="0" w:color="auto"/>
          </w:divBdr>
        </w:div>
        <w:div w:id="371345843">
          <w:marLeft w:val="480"/>
          <w:marRight w:val="0"/>
          <w:marTop w:val="0"/>
          <w:marBottom w:val="0"/>
          <w:divBdr>
            <w:top w:val="none" w:sz="0" w:space="0" w:color="auto"/>
            <w:left w:val="none" w:sz="0" w:space="0" w:color="auto"/>
            <w:bottom w:val="none" w:sz="0" w:space="0" w:color="auto"/>
            <w:right w:val="none" w:sz="0" w:space="0" w:color="auto"/>
          </w:divBdr>
        </w:div>
        <w:div w:id="4987289">
          <w:marLeft w:val="480"/>
          <w:marRight w:val="0"/>
          <w:marTop w:val="0"/>
          <w:marBottom w:val="0"/>
          <w:divBdr>
            <w:top w:val="none" w:sz="0" w:space="0" w:color="auto"/>
            <w:left w:val="none" w:sz="0" w:space="0" w:color="auto"/>
            <w:bottom w:val="none" w:sz="0" w:space="0" w:color="auto"/>
            <w:right w:val="none" w:sz="0" w:space="0" w:color="auto"/>
          </w:divBdr>
        </w:div>
        <w:div w:id="582571609">
          <w:marLeft w:val="480"/>
          <w:marRight w:val="0"/>
          <w:marTop w:val="0"/>
          <w:marBottom w:val="0"/>
          <w:divBdr>
            <w:top w:val="none" w:sz="0" w:space="0" w:color="auto"/>
            <w:left w:val="none" w:sz="0" w:space="0" w:color="auto"/>
            <w:bottom w:val="none" w:sz="0" w:space="0" w:color="auto"/>
            <w:right w:val="none" w:sz="0" w:space="0" w:color="auto"/>
          </w:divBdr>
        </w:div>
        <w:div w:id="887256419">
          <w:marLeft w:val="480"/>
          <w:marRight w:val="0"/>
          <w:marTop w:val="0"/>
          <w:marBottom w:val="0"/>
          <w:divBdr>
            <w:top w:val="none" w:sz="0" w:space="0" w:color="auto"/>
            <w:left w:val="none" w:sz="0" w:space="0" w:color="auto"/>
            <w:bottom w:val="none" w:sz="0" w:space="0" w:color="auto"/>
            <w:right w:val="none" w:sz="0" w:space="0" w:color="auto"/>
          </w:divBdr>
        </w:div>
        <w:div w:id="2039039446">
          <w:marLeft w:val="480"/>
          <w:marRight w:val="0"/>
          <w:marTop w:val="0"/>
          <w:marBottom w:val="0"/>
          <w:divBdr>
            <w:top w:val="none" w:sz="0" w:space="0" w:color="auto"/>
            <w:left w:val="none" w:sz="0" w:space="0" w:color="auto"/>
            <w:bottom w:val="none" w:sz="0" w:space="0" w:color="auto"/>
            <w:right w:val="none" w:sz="0" w:space="0" w:color="auto"/>
          </w:divBdr>
        </w:div>
        <w:div w:id="796795961">
          <w:marLeft w:val="480"/>
          <w:marRight w:val="0"/>
          <w:marTop w:val="0"/>
          <w:marBottom w:val="0"/>
          <w:divBdr>
            <w:top w:val="none" w:sz="0" w:space="0" w:color="auto"/>
            <w:left w:val="none" w:sz="0" w:space="0" w:color="auto"/>
            <w:bottom w:val="none" w:sz="0" w:space="0" w:color="auto"/>
            <w:right w:val="none" w:sz="0" w:space="0" w:color="auto"/>
          </w:divBdr>
        </w:div>
        <w:div w:id="688411465">
          <w:marLeft w:val="480"/>
          <w:marRight w:val="0"/>
          <w:marTop w:val="0"/>
          <w:marBottom w:val="0"/>
          <w:divBdr>
            <w:top w:val="none" w:sz="0" w:space="0" w:color="auto"/>
            <w:left w:val="none" w:sz="0" w:space="0" w:color="auto"/>
            <w:bottom w:val="none" w:sz="0" w:space="0" w:color="auto"/>
            <w:right w:val="none" w:sz="0" w:space="0" w:color="auto"/>
          </w:divBdr>
        </w:div>
        <w:div w:id="1247544088">
          <w:marLeft w:val="480"/>
          <w:marRight w:val="0"/>
          <w:marTop w:val="0"/>
          <w:marBottom w:val="0"/>
          <w:divBdr>
            <w:top w:val="none" w:sz="0" w:space="0" w:color="auto"/>
            <w:left w:val="none" w:sz="0" w:space="0" w:color="auto"/>
            <w:bottom w:val="none" w:sz="0" w:space="0" w:color="auto"/>
            <w:right w:val="none" w:sz="0" w:space="0" w:color="auto"/>
          </w:divBdr>
        </w:div>
        <w:div w:id="658535648">
          <w:marLeft w:val="480"/>
          <w:marRight w:val="0"/>
          <w:marTop w:val="0"/>
          <w:marBottom w:val="0"/>
          <w:divBdr>
            <w:top w:val="none" w:sz="0" w:space="0" w:color="auto"/>
            <w:left w:val="none" w:sz="0" w:space="0" w:color="auto"/>
            <w:bottom w:val="none" w:sz="0" w:space="0" w:color="auto"/>
            <w:right w:val="none" w:sz="0" w:space="0" w:color="auto"/>
          </w:divBdr>
        </w:div>
        <w:div w:id="1527979636">
          <w:marLeft w:val="480"/>
          <w:marRight w:val="0"/>
          <w:marTop w:val="0"/>
          <w:marBottom w:val="0"/>
          <w:divBdr>
            <w:top w:val="none" w:sz="0" w:space="0" w:color="auto"/>
            <w:left w:val="none" w:sz="0" w:space="0" w:color="auto"/>
            <w:bottom w:val="none" w:sz="0" w:space="0" w:color="auto"/>
            <w:right w:val="none" w:sz="0" w:space="0" w:color="auto"/>
          </w:divBdr>
        </w:div>
        <w:div w:id="1624190664">
          <w:marLeft w:val="480"/>
          <w:marRight w:val="0"/>
          <w:marTop w:val="0"/>
          <w:marBottom w:val="0"/>
          <w:divBdr>
            <w:top w:val="none" w:sz="0" w:space="0" w:color="auto"/>
            <w:left w:val="none" w:sz="0" w:space="0" w:color="auto"/>
            <w:bottom w:val="none" w:sz="0" w:space="0" w:color="auto"/>
            <w:right w:val="none" w:sz="0" w:space="0" w:color="auto"/>
          </w:divBdr>
        </w:div>
        <w:div w:id="915819808">
          <w:marLeft w:val="480"/>
          <w:marRight w:val="0"/>
          <w:marTop w:val="0"/>
          <w:marBottom w:val="0"/>
          <w:divBdr>
            <w:top w:val="none" w:sz="0" w:space="0" w:color="auto"/>
            <w:left w:val="none" w:sz="0" w:space="0" w:color="auto"/>
            <w:bottom w:val="none" w:sz="0" w:space="0" w:color="auto"/>
            <w:right w:val="none" w:sz="0" w:space="0" w:color="auto"/>
          </w:divBdr>
        </w:div>
        <w:div w:id="1659185591">
          <w:marLeft w:val="480"/>
          <w:marRight w:val="0"/>
          <w:marTop w:val="0"/>
          <w:marBottom w:val="0"/>
          <w:divBdr>
            <w:top w:val="none" w:sz="0" w:space="0" w:color="auto"/>
            <w:left w:val="none" w:sz="0" w:space="0" w:color="auto"/>
            <w:bottom w:val="none" w:sz="0" w:space="0" w:color="auto"/>
            <w:right w:val="none" w:sz="0" w:space="0" w:color="auto"/>
          </w:divBdr>
        </w:div>
        <w:div w:id="1448701096">
          <w:marLeft w:val="480"/>
          <w:marRight w:val="0"/>
          <w:marTop w:val="0"/>
          <w:marBottom w:val="0"/>
          <w:divBdr>
            <w:top w:val="none" w:sz="0" w:space="0" w:color="auto"/>
            <w:left w:val="none" w:sz="0" w:space="0" w:color="auto"/>
            <w:bottom w:val="none" w:sz="0" w:space="0" w:color="auto"/>
            <w:right w:val="none" w:sz="0" w:space="0" w:color="auto"/>
          </w:divBdr>
        </w:div>
        <w:div w:id="170460053">
          <w:marLeft w:val="480"/>
          <w:marRight w:val="0"/>
          <w:marTop w:val="0"/>
          <w:marBottom w:val="0"/>
          <w:divBdr>
            <w:top w:val="none" w:sz="0" w:space="0" w:color="auto"/>
            <w:left w:val="none" w:sz="0" w:space="0" w:color="auto"/>
            <w:bottom w:val="none" w:sz="0" w:space="0" w:color="auto"/>
            <w:right w:val="none" w:sz="0" w:space="0" w:color="auto"/>
          </w:divBdr>
        </w:div>
        <w:div w:id="1978492194">
          <w:marLeft w:val="480"/>
          <w:marRight w:val="0"/>
          <w:marTop w:val="0"/>
          <w:marBottom w:val="0"/>
          <w:divBdr>
            <w:top w:val="none" w:sz="0" w:space="0" w:color="auto"/>
            <w:left w:val="none" w:sz="0" w:space="0" w:color="auto"/>
            <w:bottom w:val="none" w:sz="0" w:space="0" w:color="auto"/>
            <w:right w:val="none" w:sz="0" w:space="0" w:color="auto"/>
          </w:divBdr>
        </w:div>
        <w:div w:id="1684895214">
          <w:marLeft w:val="480"/>
          <w:marRight w:val="0"/>
          <w:marTop w:val="0"/>
          <w:marBottom w:val="0"/>
          <w:divBdr>
            <w:top w:val="none" w:sz="0" w:space="0" w:color="auto"/>
            <w:left w:val="none" w:sz="0" w:space="0" w:color="auto"/>
            <w:bottom w:val="none" w:sz="0" w:space="0" w:color="auto"/>
            <w:right w:val="none" w:sz="0" w:space="0" w:color="auto"/>
          </w:divBdr>
        </w:div>
        <w:div w:id="1369406385">
          <w:marLeft w:val="480"/>
          <w:marRight w:val="0"/>
          <w:marTop w:val="0"/>
          <w:marBottom w:val="0"/>
          <w:divBdr>
            <w:top w:val="none" w:sz="0" w:space="0" w:color="auto"/>
            <w:left w:val="none" w:sz="0" w:space="0" w:color="auto"/>
            <w:bottom w:val="none" w:sz="0" w:space="0" w:color="auto"/>
            <w:right w:val="none" w:sz="0" w:space="0" w:color="auto"/>
          </w:divBdr>
        </w:div>
        <w:div w:id="1636450152">
          <w:marLeft w:val="480"/>
          <w:marRight w:val="0"/>
          <w:marTop w:val="0"/>
          <w:marBottom w:val="0"/>
          <w:divBdr>
            <w:top w:val="none" w:sz="0" w:space="0" w:color="auto"/>
            <w:left w:val="none" w:sz="0" w:space="0" w:color="auto"/>
            <w:bottom w:val="none" w:sz="0" w:space="0" w:color="auto"/>
            <w:right w:val="none" w:sz="0" w:space="0" w:color="auto"/>
          </w:divBdr>
        </w:div>
        <w:div w:id="194082421">
          <w:marLeft w:val="480"/>
          <w:marRight w:val="0"/>
          <w:marTop w:val="0"/>
          <w:marBottom w:val="0"/>
          <w:divBdr>
            <w:top w:val="none" w:sz="0" w:space="0" w:color="auto"/>
            <w:left w:val="none" w:sz="0" w:space="0" w:color="auto"/>
            <w:bottom w:val="none" w:sz="0" w:space="0" w:color="auto"/>
            <w:right w:val="none" w:sz="0" w:space="0" w:color="auto"/>
          </w:divBdr>
        </w:div>
        <w:div w:id="2126150386">
          <w:marLeft w:val="480"/>
          <w:marRight w:val="0"/>
          <w:marTop w:val="0"/>
          <w:marBottom w:val="0"/>
          <w:divBdr>
            <w:top w:val="none" w:sz="0" w:space="0" w:color="auto"/>
            <w:left w:val="none" w:sz="0" w:space="0" w:color="auto"/>
            <w:bottom w:val="none" w:sz="0" w:space="0" w:color="auto"/>
            <w:right w:val="none" w:sz="0" w:space="0" w:color="auto"/>
          </w:divBdr>
        </w:div>
        <w:div w:id="811412700">
          <w:marLeft w:val="480"/>
          <w:marRight w:val="0"/>
          <w:marTop w:val="0"/>
          <w:marBottom w:val="0"/>
          <w:divBdr>
            <w:top w:val="none" w:sz="0" w:space="0" w:color="auto"/>
            <w:left w:val="none" w:sz="0" w:space="0" w:color="auto"/>
            <w:bottom w:val="none" w:sz="0" w:space="0" w:color="auto"/>
            <w:right w:val="none" w:sz="0" w:space="0" w:color="auto"/>
          </w:divBdr>
        </w:div>
        <w:div w:id="357897462">
          <w:marLeft w:val="480"/>
          <w:marRight w:val="0"/>
          <w:marTop w:val="0"/>
          <w:marBottom w:val="0"/>
          <w:divBdr>
            <w:top w:val="none" w:sz="0" w:space="0" w:color="auto"/>
            <w:left w:val="none" w:sz="0" w:space="0" w:color="auto"/>
            <w:bottom w:val="none" w:sz="0" w:space="0" w:color="auto"/>
            <w:right w:val="none" w:sz="0" w:space="0" w:color="auto"/>
          </w:divBdr>
        </w:div>
        <w:div w:id="728114457">
          <w:marLeft w:val="480"/>
          <w:marRight w:val="0"/>
          <w:marTop w:val="0"/>
          <w:marBottom w:val="0"/>
          <w:divBdr>
            <w:top w:val="none" w:sz="0" w:space="0" w:color="auto"/>
            <w:left w:val="none" w:sz="0" w:space="0" w:color="auto"/>
            <w:bottom w:val="none" w:sz="0" w:space="0" w:color="auto"/>
            <w:right w:val="none" w:sz="0" w:space="0" w:color="auto"/>
          </w:divBdr>
        </w:div>
        <w:div w:id="1337802543">
          <w:marLeft w:val="480"/>
          <w:marRight w:val="0"/>
          <w:marTop w:val="0"/>
          <w:marBottom w:val="0"/>
          <w:divBdr>
            <w:top w:val="none" w:sz="0" w:space="0" w:color="auto"/>
            <w:left w:val="none" w:sz="0" w:space="0" w:color="auto"/>
            <w:bottom w:val="none" w:sz="0" w:space="0" w:color="auto"/>
            <w:right w:val="none" w:sz="0" w:space="0" w:color="auto"/>
          </w:divBdr>
        </w:div>
        <w:div w:id="100541244">
          <w:marLeft w:val="480"/>
          <w:marRight w:val="0"/>
          <w:marTop w:val="0"/>
          <w:marBottom w:val="0"/>
          <w:divBdr>
            <w:top w:val="none" w:sz="0" w:space="0" w:color="auto"/>
            <w:left w:val="none" w:sz="0" w:space="0" w:color="auto"/>
            <w:bottom w:val="none" w:sz="0" w:space="0" w:color="auto"/>
            <w:right w:val="none" w:sz="0" w:space="0" w:color="auto"/>
          </w:divBdr>
        </w:div>
        <w:div w:id="1008487795">
          <w:marLeft w:val="480"/>
          <w:marRight w:val="0"/>
          <w:marTop w:val="0"/>
          <w:marBottom w:val="0"/>
          <w:divBdr>
            <w:top w:val="none" w:sz="0" w:space="0" w:color="auto"/>
            <w:left w:val="none" w:sz="0" w:space="0" w:color="auto"/>
            <w:bottom w:val="none" w:sz="0" w:space="0" w:color="auto"/>
            <w:right w:val="none" w:sz="0" w:space="0" w:color="auto"/>
          </w:divBdr>
        </w:div>
        <w:div w:id="1237931319">
          <w:marLeft w:val="480"/>
          <w:marRight w:val="0"/>
          <w:marTop w:val="0"/>
          <w:marBottom w:val="0"/>
          <w:divBdr>
            <w:top w:val="none" w:sz="0" w:space="0" w:color="auto"/>
            <w:left w:val="none" w:sz="0" w:space="0" w:color="auto"/>
            <w:bottom w:val="none" w:sz="0" w:space="0" w:color="auto"/>
            <w:right w:val="none" w:sz="0" w:space="0" w:color="auto"/>
          </w:divBdr>
        </w:div>
        <w:div w:id="1363745552">
          <w:marLeft w:val="480"/>
          <w:marRight w:val="0"/>
          <w:marTop w:val="0"/>
          <w:marBottom w:val="0"/>
          <w:divBdr>
            <w:top w:val="none" w:sz="0" w:space="0" w:color="auto"/>
            <w:left w:val="none" w:sz="0" w:space="0" w:color="auto"/>
            <w:bottom w:val="none" w:sz="0" w:space="0" w:color="auto"/>
            <w:right w:val="none" w:sz="0" w:space="0" w:color="auto"/>
          </w:divBdr>
        </w:div>
        <w:div w:id="1234240822">
          <w:marLeft w:val="480"/>
          <w:marRight w:val="0"/>
          <w:marTop w:val="0"/>
          <w:marBottom w:val="0"/>
          <w:divBdr>
            <w:top w:val="none" w:sz="0" w:space="0" w:color="auto"/>
            <w:left w:val="none" w:sz="0" w:space="0" w:color="auto"/>
            <w:bottom w:val="none" w:sz="0" w:space="0" w:color="auto"/>
            <w:right w:val="none" w:sz="0" w:space="0" w:color="auto"/>
          </w:divBdr>
        </w:div>
        <w:div w:id="1810588060">
          <w:marLeft w:val="480"/>
          <w:marRight w:val="0"/>
          <w:marTop w:val="0"/>
          <w:marBottom w:val="0"/>
          <w:divBdr>
            <w:top w:val="none" w:sz="0" w:space="0" w:color="auto"/>
            <w:left w:val="none" w:sz="0" w:space="0" w:color="auto"/>
            <w:bottom w:val="none" w:sz="0" w:space="0" w:color="auto"/>
            <w:right w:val="none" w:sz="0" w:space="0" w:color="auto"/>
          </w:divBdr>
        </w:div>
        <w:div w:id="1351488934">
          <w:marLeft w:val="480"/>
          <w:marRight w:val="0"/>
          <w:marTop w:val="0"/>
          <w:marBottom w:val="0"/>
          <w:divBdr>
            <w:top w:val="none" w:sz="0" w:space="0" w:color="auto"/>
            <w:left w:val="none" w:sz="0" w:space="0" w:color="auto"/>
            <w:bottom w:val="none" w:sz="0" w:space="0" w:color="auto"/>
            <w:right w:val="none" w:sz="0" w:space="0" w:color="auto"/>
          </w:divBdr>
        </w:div>
        <w:div w:id="147675423">
          <w:marLeft w:val="480"/>
          <w:marRight w:val="0"/>
          <w:marTop w:val="0"/>
          <w:marBottom w:val="0"/>
          <w:divBdr>
            <w:top w:val="none" w:sz="0" w:space="0" w:color="auto"/>
            <w:left w:val="none" w:sz="0" w:space="0" w:color="auto"/>
            <w:bottom w:val="none" w:sz="0" w:space="0" w:color="auto"/>
            <w:right w:val="none" w:sz="0" w:space="0" w:color="auto"/>
          </w:divBdr>
        </w:div>
        <w:div w:id="430782155">
          <w:marLeft w:val="480"/>
          <w:marRight w:val="0"/>
          <w:marTop w:val="0"/>
          <w:marBottom w:val="0"/>
          <w:divBdr>
            <w:top w:val="none" w:sz="0" w:space="0" w:color="auto"/>
            <w:left w:val="none" w:sz="0" w:space="0" w:color="auto"/>
            <w:bottom w:val="none" w:sz="0" w:space="0" w:color="auto"/>
            <w:right w:val="none" w:sz="0" w:space="0" w:color="auto"/>
          </w:divBdr>
        </w:div>
        <w:div w:id="463616905">
          <w:marLeft w:val="480"/>
          <w:marRight w:val="0"/>
          <w:marTop w:val="0"/>
          <w:marBottom w:val="0"/>
          <w:divBdr>
            <w:top w:val="none" w:sz="0" w:space="0" w:color="auto"/>
            <w:left w:val="none" w:sz="0" w:space="0" w:color="auto"/>
            <w:bottom w:val="none" w:sz="0" w:space="0" w:color="auto"/>
            <w:right w:val="none" w:sz="0" w:space="0" w:color="auto"/>
          </w:divBdr>
        </w:div>
        <w:div w:id="504589870">
          <w:marLeft w:val="480"/>
          <w:marRight w:val="0"/>
          <w:marTop w:val="0"/>
          <w:marBottom w:val="0"/>
          <w:divBdr>
            <w:top w:val="none" w:sz="0" w:space="0" w:color="auto"/>
            <w:left w:val="none" w:sz="0" w:space="0" w:color="auto"/>
            <w:bottom w:val="none" w:sz="0" w:space="0" w:color="auto"/>
            <w:right w:val="none" w:sz="0" w:space="0" w:color="auto"/>
          </w:divBdr>
        </w:div>
        <w:div w:id="1979189817">
          <w:marLeft w:val="480"/>
          <w:marRight w:val="0"/>
          <w:marTop w:val="0"/>
          <w:marBottom w:val="0"/>
          <w:divBdr>
            <w:top w:val="none" w:sz="0" w:space="0" w:color="auto"/>
            <w:left w:val="none" w:sz="0" w:space="0" w:color="auto"/>
            <w:bottom w:val="none" w:sz="0" w:space="0" w:color="auto"/>
            <w:right w:val="none" w:sz="0" w:space="0" w:color="auto"/>
          </w:divBdr>
        </w:div>
        <w:div w:id="928807551">
          <w:marLeft w:val="480"/>
          <w:marRight w:val="0"/>
          <w:marTop w:val="0"/>
          <w:marBottom w:val="0"/>
          <w:divBdr>
            <w:top w:val="none" w:sz="0" w:space="0" w:color="auto"/>
            <w:left w:val="none" w:sz="0" w:space="0" w:color="auto"/>
            <w:bottom w:val="none" w:sz="0" w:space="0" w:color="auto"/>
            <w:right w:val="none" w:sz="0" w:space="0" w:color="auto"/>
          </w:divBdr>
        </w:div>
        <w:div w:id="221059828">
          <w:marLeft w:val="480"/>
          <w:marRight w:val="0"/>
          <w:marTop w:val="0"/>
          <w:marBottom w:val="0"/>
          <w:divBdr>
            <w:top w:val="none" w:sz="0" w:space="0" w:color="auto"/>
            <w:left w:val="none" w:sz="0" w:space="0" w:color="auto"/>
            <w:bottom w:val="none" w:sz="0" w:space="0" w:color="auto"/>
            <w:right w:val="none" w:sz="0" w:space="0" w:color="auto"/>
          </w:divBdr>
        </w:div>
        <w:div w:id="588857030">
          <w:marLeft w:val="480"/>
          <w:marRight w:val="0"/>
          <w:marTop w:val="0"/>
          <w:marBottom w:val="0"/>
          <w:divBdr>
            <w:top w:val="none" w:sz="0" w:space="0" w:color="auto"/>
            <w:left w:val="none" w:sz="0" w:space="0" w:color="auto"/>
            <w:bottom w:val="none" w:sz="0" w:space="0" w:color="auto"/>
            <w:right w:val="none" w:sz="0" w:space="0" w:color="auto"/>
          </w:divBdr>
        </w:div>
        <w:div w:id="1392463372">
          <w:marLeft w:val="480"/>
          <w:marRight w:val="0"/>
          <w:marTop w:val="0"/>
          <w:marBottom w:val="0"/>
          <w:divBdr>
            <w:top w:val="none" w:sz="0" w:space="0" w:color="auto"/>
            <w:left w:val="none" w:sz="0" w:space="0" w:color="auto"/>
            <w:bottom w:val="none" w:sz="0" w:space="0" w:color="auto"/>
            <w:right w:val="none" w:sz="0" w:space="0" w:color="auto"/>
          </w:divBdr>
        </w:div>
        <w:div w:id="1312952672">
          <w:marLeft w:val="480"/>
          <w:marRight w:val="0"/>
          <w:marTop w:val="0"/>
          <w:marBottom w:val="0"/>
          <w:divBdr>
            <w:top w:val="none" w:sz="0" w:space="0" w:color="auto"/>
            <w:left w:val="none" w:sz="0" w:space="0" w:color="auto"/>
            <w:bottom w:val="none" w:sz="0" w:space="0" w:color="auto"/>
            <w:right w:val="none" w:sz="0" w:space="0" w:color="auto"/>
          </w:divBdr>
        </w:div>
        <w:div w:id="433787902">
          <w:marLeft w:val="480"/>
          <w:marRight w:val="0"/>
          <w:marTop w:val="0"/>
          <w:marBottom w:val="0"/>
          <w:divBdr>
            <w:top w:val="none" w:sz="0" w:space="0" w:color="auto"/>
            <w:left w:val="none" w:sz="0" w:space="0" w:color="auto"/>
            <w:bottom w:val="none" w:sz="0" w:space="0" w:color="auto"/>
            <w:right w:val="none" w:sz="0" w:space="0" w:color="auto"/>
          </w:divBdr>
        </w:div>
        <w:div w:id="314070786">
          <w:marLeft w:val="480"/>
          <w:marRight w:val="0"/>
          <w:marTop w:val="0"/>
          <w:marBottom w:val="0"/>
          <w:divBdr>
            <w:top w:val="none" w:sz="0" w:space="0" w:color="auto"/>
            <w:left w:val="none" w:sz="0" w:space="0" w:color="auto"/>
            <w:bottom w:val="none" w:sz="0" w:space="0" w:color="auto"/>
            <w:right w:val="none" w:sz="0" w:space="0" w:color="auto"/>
          </w:divBdr>
        </w:div>
        <w:div w:id="215580669">
          <w:marLeft w:val="480"/>
          <w:marRight w:val="0"/>
          <w:marTop w:val="0"/>
          <w:marBottom w:val="0"/>
          <w:divBdr>
            <w:top w:val="none" w:sz="0" w:space="0" w:color="auto"/>
            <w:left w:val="none" w:sz="0" w:space="0" w:color="auto"/>
            <w:bottom w:val="none" w:sz="0" w:space="0" w:color="auto"/>
            <w:right w:val="none" w:sz="0" w:space="0" w:color="auto"/>
          </w:divBdr>
        </w:div>
        <w:div w:id="1273515342">
          <w:marLeft w:val="480"/>
          <w:marRight w:val="0"/>
          <w:marTop w:val="0"/>
          <w:marBottom w:val="0"/>
          <w:divBdr>
            <w:top w:val="none" w:sz="0" w:space="0" w:color="auto"/>
            <w:left w:val="none" w:sz="0" w:space="0" w:color="auto"/>
            <w:bottom w:val="none" w:sz="0" w:space="0" w:color="auto"/>
            <w:right w:val="none" w:sz="0" w:space="0" w:color="auto"/>
          </w:divBdr>
        </w:div>
        <w:div w:id="996495405">
          <w:marLeft w:val="480"/>
          <w:marRight w:val="0"/>
          <w:marTop w:val="0"/>
          <w:marBottom w:val="0"/>
          <w:divBdr>
            <w:top w:val="none" w:sz="0" w:space="0" w:color="auto"/>
            <w:left w:val="none" w:sz="0" w:space="0" w:color="auto"/>
            <w:bottom w:val="none" w:sz="0" w:space="0" w:color="auto"/>
            <w:right w:val="none" w:sz="0" w:space="0" w:color="auto"/>
          </w:divBdr>
        </w:div>
        <w:div w:id="1694184658">
          <w:marLeft w:val="480"/>
          <w:marRight w:val="0"/>
          <w:marTop w:val="0"/>
          <w:marBottom w:val="0"/>
          <w:divBdr>
            <w:top w:val="none" w:sz="0" w:space="0" w:color="auto"/>
            <w:left w:val="none" w:sz="0" w:space="0" w:color="auto"/>
            <w:bottom w:val="none" w:sz="0" w:space="0" w:color="auto"/>
            <w:right w:val="none" w:sz="0" w:space="0" w:color="auto"/>
          </w:divBdr>
        </w:div>
        <w:div w:id="23677440">
          <w:marLeft w:val="480"/>
          <w:marRight w:val="0"/>
          <w:marTop w:val="0"/>
          <w:marBottom w:val="0"/>
          <w:divBdr>
            <w:top w:val="none" w:sz="0" w:space="0" w:color="auto"/>
            <w:left w:val="none" w:sz="0" w:space="0" w:color="auto"/>
            <w:bottom w:val="none" w:sz="0" w:space="0" w:color="auto"/>
            <w:right w:val="none" w:sz="0" w:space="0" w:color="auto"/>
          </w:divBdr>
        </w:div>
        <w:div w:id="41247211">
          <w:marLeft w:val="480"/>
          <w:marRight w:val="0"/>
          <w:marTop w:val="0"/>
          <w:marBottom w:val="0"/>
          <w:divBdr>
            <w:top w:val="none" w:sz="0" w:space="0" w:color="auto"/>
            <w:left w:val="none" w:sz="0" w:space="0" w:color="auto"/>
            <w:bottom w:val="none" w:sz="0" w:space="0" w:color="auto"/>
            <w:right w:val="none" w:sz="0" w:space="0" w:color="auto"/>
          </w:divBdr>
        </w:div>
        <w:div w:id="618338078">
          <w:marLeft w:val="480"/>
          <w:marRight w:val="0"/>
          <w:marTop w:val="0"/>
          <w:marBottom w:val="0"/>
          <w:divBdr>
            <w:top w:val="none" w:sz="0" w:space="0" w:color="auto"/>
            <w:left w:val="none" w:sz="0" w:space="0" w:color="auto"/>
            <w:bottom w:val="none" w:sz="0" w:space="0" w:color="auto"/>
            <w:right w:val="none" w:sz="0" w:space="0" w:color="auto"/>
          </w:divBdr>
        </w:div>
        <w:div w:id="2060976565">
          <w:marLeft w:val="480"/>
          <w:marRight w:val="0"/>
          <w:marTop w:val="0"/>
          <w:marBottom w:val="0"/>
          <w:divBdr>
            <w:top w:val="none" w:sz="0" w:space="0" w:color="auto"/>
            <w:left w:val="none" w:sz="0" w:space="0" w:color="auto"/>
            <w:bottom w:val="none" w:sz="0" w:space="0" w:color="auto"/>
            <w:right w:val="none" w:sz="0" w:space="0" w:color="auto"/>
          </w:divBdr>
        </w:div>
        <w:div w:id="92436414">
          <w:marLeft w:val="480"/>
          <w:marRight w:val="0"/>
          <w:marTop w:val="0"/>
          <w:marBottom w:val="0"/>
          <w:divBdr>
            <w:top w:val="none" w:sz="0" w:space="0" w:color="auto"/>
            <w:left w:val="none" w:sz="0" w:space="0" w:color="auto"/>
            <w:bottom w:val="none" w:sz="0" w:space="0" w:color="auto"/>
            <w:right w:val="none" w:sz="0" w:space="0" w:color="auto"/>
          </w:divBdr>
        </w:div>
        <w:div w:id="1927761640">
          <w:marLeft w:val="480"/>
          <w:marRight w:val="0"/>
          <w:marTop w:val="0"/>
          <w:marBottom w:val="0"/>
          <w:divBdr>
            <w:top w:val="none" w:sz="0" w:space="0" w:color="auto"/>
            <w:left w:val="none" w:sz="0" w:space="0" w:color="auto"/>
            <w:bottom w:val="none" w:sz="0" w:space="0" w:color="auto"/>
            <w:right w:val="none" w:sz="0" w:space="0" w:color="auto"/>
          </w:divBdr>
        </w:div>
        <w:div w:id="1102652293">
          <w:marLeft w:val="480"/>
          <w:marRight w:val="0"/>
          <w:marTop w:val="0"/>
          <w:marBottom w:val="0"/>
          <w:divBdr>
            <w:top w:val="none" w:sz="0" w:space="0" w:color="auto"/>
            <w:left w:val="none" w:sz="0" w:space="0" w:color="auto"/>
            <w:bottom w:val="none" w:sz="0" w:space="0" w:color="auto"/>
            <w:right w:val="none" w:sz="0" w:space="0" w:color="auto"/>
          </w:divBdr>
        </w:div>
        <w:div w:id="1237131302">
          <w:marLeft w:val="480"/>
          <w:marRight w:val="0"/>
          <w:marTop w:val="0"/>
          <w:marBottom w:val="0"/>
          <w:divBdr>
            <w:top w:val="none" w:sz="0" w:space="0" w:color="auto"/>
            <w:left w:val="none" w:sz="0" w:space="0" w:color="auto"/>
            <w:bottom w:val="none" w:sz="0" w:space="0" w:color="auto"/>
            <w:right w:val="none" w:sz="0" w:space="0" w:color="auto"/>
          </w:divBdr>
        </w:div>
        <w:div w:id="1443914925">
          <w:marLeft w:val="480"/>
          <w:marRight w:val="0"/>
          <w:marTop w:val="0"/>
          <w:marBottom w:val="0"/>
          <w:divBdr>
            <w:top w:val="none" w:sz="0" w:space="0" w:color="auto"/>
            <w:left w:val="none" w:sz="0" w:space="0" w:color="auto"/>
            <w:bottom w:val="none" w:sz="0" w:space="0" w:color="auto"/>
            <w:right w:val="none" w:sz="0" w:space="0" w:color="auto"/>
          </w:divBdr>
        </w:div>
        <w:div w:id="1763333579">
          <w:marLeft w:val="480"/>
          <w:marRight w:val="0"/>
          <w:marTop w:val="0"/>
          <w:marBottom w:val="0"/>
          <w:divBdr>
            <w:top w:val="none" w:sz="0" w:space="0" w:color="auto"/>
            <w:left w:val="none" w:sz="0" w:space="0" w:color="auto"/>
            <w:bottom w:val="none" w:sz="0" w:space="0" w:color="auto"/>
            <w:right w:val="none" w:sz="0" w:space="0" w:color="auto"/>
          </w:divBdr>
        </w:div>
        <w:div w:id="2111923101">
          <w:marLeft w:val="480"/>
          <w:marRight w:val="0"/>
          <w:marTop w:val="0"/>
          <w:marBottom w:val="0"/>
          <w:divBdr>
            <w:top w:val="none" w:sz="0" w:space="0" w:color="auto"/>
            <w:left w:val="none" w:sz="0" w:space="0" w:color="auto"/>
            <w:bottom w:val="none" w:sz="0" w:space="0" w:color="auto"/>
            <w:right w:val="none" w:sz="0" w:space="0" w:color="auto"/>
          </w:divBdr>
        </w:div>
        <w:div w:id="755245908">
          <w:marLeft w:val="480"/>
          <w:marRight w:val="0"/>
          <w:marTop w:val="0"/>
          <w:marBottom w:val="0"/>
          <w:divBdr>
            <w:top w:val="none" w:sz="0" w:space="0" w:color="auto"/>
            <w:left w:val="none" w:sz="0" w:space="0" w:color="auto"/>
            <w:bottom w:val="none" w:sz="0" w:space="0" w:color="auto"/>
            <w:right w:val="none" w:sz="0" w:space="0" w:color="auto"/>
          </w:divBdr>
        </w:div>
        <w:div w:id="1820461293">
          <w:marLeft w:val="480"/>
          <w:marRight w:val="0"/>
          <w:marTop w:val="0"/>
          <w:marBottom w:val="0"/>
          <w:divBdr>
            <w:top w:val="none" w:sz="0" w:space="0" w:color="auto"/>
            <w:left w:val="none" w:sz="0" w:space="0" w:color="auto"/>
            <w:bottom w:val="none" w:sz="0" w:space="0" w:color="auto"/>
            <w:right w:val="none" w:sz="0" w:space="0" w:color="auto"/>
          </w:divBdr>
        </w:div>
        <w:div w:id="39473886">
          <w:marLeft w:val="480"/>
          <w:marRight w:val="0"/>
          <w:marTop w:val="0"/>
          <w:marBottom w:val="0"/>
          <w:divBdr>
            <w:top w:val="none" w:sz="0" w:space="0" w:color="auto"/>
            <w:left w:val="none" w:sz="0" w:space="0" w:color="auto"/>
            <w:bottom w:val="none" w:sz="0" w:space="0" w:color="auto"/>
            <w:right w:val="none" w:sz="0" w:space="0" w:color="auto"/>
          </w:divBdr>
        </w:div>
        <w:div w:id="754087682">
          <w:marLeft w:val="480"/>
          <w:marRight w:val="0"/>
          <w:marTop w:val="0"/>
          <w:marBottom w:val="0"/>
          <w:divBdr>
            <w:top w:val="none" w:sz="0" w:space="0" w:color="auto"/>
            <w:left w:val="none" w:sz="0" w:space="0" w:color="auto"/>
            <w:bottom w:val="none" w:sz="0" w:space="0" w:color="auto"/>
            <w:right w:val="none" w:sz="0" w:space="0" w:color="auto"/>
          </w:divBdr>
        </w:div>
        <w:div w:id="1155491456">
          <w:marLeft w:val="480"/>
          <w:marRight w:val="0"/>
          <w:marTop w:val="0"/>
          <w:marBottom w:val="0"/>
          <w:divBdr>
            <w:top w:val="none" w:sz="0" w:space="0" w:color="auto"/>
            <w:left w:val="none" w:sz="0" w:space="0" w:color="auto"/>
            <w:bottom w:val="none" w:sz="0" w:space="0" w:color="auto"/>
            <w:right w:val="none" w:sz="0" w:space="0" w:color="auto"/>
          </w:divBdr>
        </w:div>
        <w:div w:id="1952711674">
          <w:marLeft w:val="480"/>
          <w:marRight w:val="0"/>
          <w:marTop w:val="0"/>
          <w:marBottom w:val="0"/>
          <w:divBdr>
            <w:top w:val="none" w:sz="0" w:space="0" w:color="auto"/>
            <w:left w:val="none" w:sz="0" w:space="0" w:color="auto"/>
            <w:bottom w:val="none" w:sz="0" w:space="0" w:color="auto"/>
            <w:right w:val="none" w:sz="0" w:space="0" w:color="auto"/>
          </w:divBdr>
        </w:div>
        <w:div w:id="330639664">
          <w:marLeft w:val="480"/>
          <w:marRight w:val="0"/>
          <w:marTop w:val="0"/>
          <w:marBottom w:val="0"/>
          <w:divBdr>
            <w:top w:val="none" w:sz="0" w:space="0" w:color="auto"/>
            <w:left w:val="none" w:sz="0" w:space="0" w:color="auto"/>
            <w:bottom w:val="none" w:sz="0" w:space="0" w:color="auto"/>
            <w:right w:val="none" w:sz="0" w:space="0" w:color="auto"/>
          </w:divBdr>
        </w:div>
        <w:div w:id="491336177">
          <w:marLeft w:val="480"/>
          <w:marRight w:val="0"/>
          <w:marTop w:val="0"/>
          <w:marBottom w:val="0"/>
          <w:divBdr>
            <w:top w:val="none" w:sz="0" w:space="0" w:color="auto"/>
            <w:left w:val="none" w:sz="0" w:space="0" w:color="auto"/>
            <w:bottom w:val="none" w:sz="0" w:space="0" w:color="auto"/>
            <w:right w:val="none" w:sz="0" w:space="0" w:color="auto"/>
          </w:divBdr>
        </w:div>
        <w:div w:id="2009212409">
          <w:marLeft w:val="480"/>
          <w:marRight w:val="0"/>
          <w:marTop w:val="0"/>
          <w:marBottom w:val="0"/>
          <w:divBdr>
            <w:top w:val="none" w:sz="0" w:space="0" w:color="auto"/>
            <w:left w:val="none" w:sz="0" w:space="0" w:color="auto"/>
            <w:bottom w:val="none" w:sz="0" w:space="0" w:color="auto"/>
            <w:right w:val="none" w:sz="0" w:space="0" w:color="auto"/>
          </w:divBdr>
        </w:div>
        <w:div w:id="1568538827">
          <w:marLeft w:val="480"/>
          <w:marRight w:val="0"/>
          <w:marTop w:val="0"/>
          <w:marBottom w:val="0"/>
          <w:divBdr>
            <w:top w:val="none" w:sz="0" w:space="0" w:color="auto"/>
            <w:left w:val="none" w:sz="0" w:space="0" w:color="auto"/>
            <w:bottom w:val="none" w:sz="0" w:space="0" w:color="auto"/>
            <w:right w:val="none" w:sz="0" w:space="0" w:color="auto"/>
          </w:divBdr>
        </w:div>
        <w:div w:id="1623729780">
          <w:marLeft w:val="480"/>
          <w:marRight w:val="0"/>
          <w:marTop w:val="0"/>
          <w:marBottom w:val="0"/>
          <w:divBdr>
            <w:top w:val="none" w:sz="0" w:space="0" w:color="auto"/>
            <w:left w:val="none" w:sz="0" w:space="0" w:color="auto"/>
            <w:bottom w:val="none" w:sz="0" w:space="0" w:color="auto"/>
            <w:right w:val="none" w:sz="0" w:space="0" w:color="auto"/>
          </w:divBdr>
        </w:div>
        <w:div w:id="917977749">
          <w:marLeft w:val="480"/>
          <w:marRight w:val="0"/>
          <w:marTop w:val="0"/>
          <w:marBottom w:val="0"/>
          <w:divBdr>
            <w:top w:val="none" w:sz="0" w:space="0" w:color="auto"/>
            <w:left w:val="none" w:sz="0" w:space="0" w:color="auto"/>
            <w:bottom w:val="none" w:sz="0" w:space="0" w:color="auto"/>
            <w:right w:val="none" w:sz="0" w:space="0" w:color="auto"/>
          </w:divBdr>
        </w:div>
        <w:div w:id="1979453106">
          <w:marLeft w:val="480"/>
          <w:marRight w:val="0"/>
          <w:marTop w:val="0"/>
          <w:marBottom w:val="0"/>
          <w:divBdr>
            <w:top w:val="none" w:sz="0" w:space="0" w:color="auto"/>
            <w:left w:val="none" w:sz="0" w:space="0" w:color="auto"/>
            <w:bottom w:val="none" w:sz="0" w:space="0" w:color="auto"/>
            <w:right w:val="none" w:sz="0" w:space="0" w:color="auto"/>
          </w:divBdr>
        </w:div>
        <w:div w:id="1135635755">
          <w:marLeft w:val="480"/>
          <w:marRight w:val="0"/>
          <w:marTop w:val="0"/>
          <w:marBottom w:val="0"/>
          <w:divBdr>
            <w:top w:val="none" w:sz="0" w:space="0" w:color="auto"/>
            <w:left w:val="none" w:sz="0" w:space="0" w:color="auto"/>
            <w:bottom w:val="none" w:sz="0" w:space="0" w:color="auto"/>
            <w:right w:val="none" w:sz="0" w:space="0" w:color="auto"/>
          </w:divBdr>
        </w:div>
        <w:div w:id="919558833">
          <w:marLeft w:val="480"/>
          <w:marRight w:val="0"/>
          <w:marTop w:val="0"/>
          <w:marBottom w:val="0"/>
          <w:divBdr>
            <w:top w:val="none" w:sz="0" w:space="0" w:color="auto"/>
            <w:left w:val="none" w:sz="0" w:space="0" w:color="auto"/>
            <w:bottom w:val="none" w:sz="0" w:space="0" w:color="auto"/>
            <w:right w:val="none" w:sz="0" w:space="0" w:color="auto"/>
          </w:divBdr>
        </w:div>
        <w:div w:id="1328940391">
          <w:marLeft w:val="480"/>
          <w:marRight w:val="0"/>
          <w:marTop w:val="0"/>
          <w:marBottom w:val="0"/>
          <w:divBdr>
            <w:top w:val="none" w:sz="0" w:space="0" w:color="auto"/>
            <w:left w:val="none" w:sz="0" w:space="0" w:color="auto"/>
            <w:bottom w:val="none" w:sz="0" w:space="0" w:color="auto"/>
            <w:right w:val="none" w:sz="0" w:space="0" w:color="auto"/>
          </w:divBdr>
        </w:div>
        <w:div w:id="1125974804">
          <w:marLeft w:val="480"/>
          <w:marRight w:val="0"/>
          <w:marTop w:val="0"/>
          <w:marBottom w:val="0"/>
          <w:divBdr>
            <w:top w:val="none" w:sz="0" w:space="0" w:color="auto"/>
            <w:left w:val="none" w:sz="0" w:space="0" w:color="auto"/>
            <w:bottom w:val="none" w:sz="0" w:space="0" w:color="auto"/>
            <w:right w:val="none" w:sz="0" w:space="0" w:color="auto"/>
          </w:divBdr>
        </w:div>
        <w:div w:id="201286108">
          <w:marLeft w:val="480"/>
          <w:marRight w:val="0"/>
          <w:marTop w:val="0"/>
          <w:marBottom w:val="0"/>
          <w:divBdr>
            <w:top w:val="none" w:sz="0" w:space="0" w:color="auto"/>
            <w:left w:val="none" w:sz="0" w:space="0" w:color="auto"/>
            <w:bottom w:val="none" w:sz="0" w:space="0" w:color="auto"/>
            <w:right w:val="none" w:sz="0" w:space="0" w:color="auto"/>
          </w:divBdr>
        </w:div>
        <w:div w:id="1421831901">
          <w:marLeft w:val="480"/>
          <w:marRight w:val="0"/>
          <w:marTop w:val="0"/>
          <w:marBottom w:val="0"/>
          <w:divBdr>
            <w:top w:val="none" w:sz="0" w:space="0" w:color="auto"/>
            <w:left w:val="none" w:sz="0" w:space="0" w:color="auto"/>
            <w:bottom w:val="none" w:sz="0" w:space="0" w:color="auto"/>
            <w:right w:val="none" w:sz="0" w:space="0" w:color="auto"/>
          </w:divBdr>
        </w:div>
        <w:div w:id="1056902199">
          <w:marLeft w:val="480"/>
          <w:marRight w:val="0"/>
          <w:marTop w:val="0"/>
          <w:marBottom w:val="0"/>
          <w:divBdr>
            <w:top w:val="none" w:sz="0" w:space="0" w:color="auto"/>
            <w:left w:val="none" w:sz="0" w:space="0" w:color="auto"/>
            <w:bottom w:val="none" w:sz="0" w:space="0" w:color="auto"/>
            <w:right w:val="none" w:sz="0" w:space="0" w:color="auto"/>
          </w:divBdr>
        </w:div>
        <w:div w:id="558126079">
          <w:marLeft w:val="480"/>
          <w:marRight w:val="0"/>
          <w:marTop w:val="0"/>
          <w:marBottom w:val="0"/>
          <w:divBdr>
            <w:top w:val="none" w:sz="0" w:space="0" w:color="auto"/>
            <w:left w:val="none" w:sz="0" w:space="0" w:color="auto"/>
            <w:bottom w:val="none" w:sz="0" w:space="0" w:color="auto"/>
            <w:right w:val="none" w:sz="0" w:space="0" w:color="auto"/>
          </w:divBdr>
        </w:div>
        <w:div w:id="210920382">
          <w:marLeft w:val="480"/>
          <w:marRight w:val="0"/>
          <w:marTop w:val="0"/>
          <w:marBottom w:val="0"/>
          <w:divBdr>
            <w:top w:val="none" w:sz="0" w:space="0" w:color="auto"/>
            <w:left w:val="none" w:sz="0" w:space="0" w:color="auto"/>
            <w:bottom w:val="none" w:sz="0" w:space="0" w:color="auto"/>
            <w:right w:val="none" w:sz="0" w:space="0" w:color="auto"/>
          </w:divBdr>
        </w:div>
        <w:div w:id="441538586">
          <w:marLeft w:val="480"/>
          <w:marRight w:val="0"/>
          <w:marTop w:val="0"/>
          <w:marBottom w:val="0"/>
          <w:divBdr>
            <w:top w:val="none" w:sz="0" w:space="0" w:color="auto"/>
            <w:left w:val="none" w:sz="0" w:space="0" w:color="auto"/>
            <w:bottom w:val="none" w:sz="0" w:space="0" w:color="auto"/>
            <w:right w:val="none" w:sz="0" w:space="0" w:color="auto"/>
          </w:divBdr>
        </w:div>
        <w:div w:id="113066274">
          <w:marLeft w:val="480"/>
          <w:marRight w:val="0"/>
          <w:marTop w:val="0"/>
          <w:marBottom w:val="0"/>
          <w:divBdr>
            <w:top w:val="none" w:sz="0" w:space="0" w:color="auto"/>
            <w:left w:val="none" w:sz="0" w:space="0" w:color="auto"/>
            <w:bottom w:val="none" w:sz="0" w:space="0" w:color="auto"/>
            <w:right w:val="none" w:sz="0" w:space="0" w:color="auto"/>
          </w:divBdr>
        </w:div>
        <w:div w:id="1397388211">
          <w:marLeft w:val="480"/>
          <w:marRight w:val="0"/>
          <w:marTop w:val="0"/>
          <w:marBottom w:val="0"/>
          <w:divBdr>
            <w:top w:val="none" w:sz="0" w:space="0" w:color="auto"/>
            <w:left w:val="none" w:sz="0" w:space="0" w:color="auto"/>
            <w:bottom w:val="none" w:sz="0" w:space="0" w:color="auto"/>
            <w:right w:val="none" w:sz="0" w:space="0" w:color="auto"/>
          </w:divBdr>
        </w:div>
        <w:div w:id="1387989016">
          <w:marLeft w:val="480"/>
          <w:marRight w:val="0"/>
          <w:marTop w:val="0"/>
          <w:marBottom w:val="0"/>
          <w:divBdr>
            <w:top w:val="none" w:sz="0" w:space="0" w:color="auto"/>
            <w:left w:val="none" w:sz="0" w:space="0" w:color="auto"/>
            <w:bottom w:val="none" w:sz="0" w:space="0" w:color="auto"/>
            <w:right w:val="none" w:sz="0" w:space="0" w:color="auto"/>
          </w:divBdr>
        </w:div>
        <w:div w:id="400451489">
          <w:marLeft w:val="480"/>
          <w:marRight w:val="0"/>
          <w:marTop w:val="0"/>
          <w:marBottom w:val="0"/>
          <w:divBdr>
            <w:top w:val="none" w:sz="0" w:space="0" w:color="auto"/>
            <w:left w:val="none" w:sz="0" w:space="0" w:color="auto"/>
            <w:bottom w:val="none" w:sz="0" w:space="0" w:color="auto"/>
            <w:right w:val="none" w:sz="0" w:space="0" w:color="auto"/>
          </w:divBdr>
        </w:div>
        <w:div w:id="637415192">
          <w:marLeft w:val="480"/>
          <w:marRight w:val="0"/>
          <w:marTop w:val="0"/>
          <w:marBottom w:val="0"/>
          <w:divBdr>
            <w:top w:val="none" w:sz="0" w:space="0" w:color="auto"/>
            <w:left w:val="none" w:sz="0" w:space="0" w:color="auto"/>
            <w:bottom w:val="none" w:sz="0" w:space="0" w:color="auto"/>
            <w:right w:val="none" w:sz="0" w:space="0" w:color="auto"/>
          </w:divBdr>
        </w:div>
        <w:div w:id="1369254556">
          <w:marLeft w:val="480"/>
          <w:marRight w:val="0"/>
          <w:marTop w:val="0"/>
          <w:marBottom w:val="0"/>
          <w:divBdr>
            <w:top w:val="none" w:sz="0" w:space="0" w:color="auto"/>
            <w:left w:val="none" w:sz="0" w:space="0" w:color="auto"/>
            <w:bottom w:val="none" w:sz="0" w:space="0" w:color="auto"/>
            <w:right w:val="none" w:sz="0" w:space="0" w:color="auto"/>
          </w:divBdr>
        </w:div>
        <w:div w:id="801652419">
          <w:marLeft w:val="480"/>
          <w:marRight w:val="0"/>
          <w:marTop w:val="0"/>
          <w:marBottom w:val="0"/>
          <w:divBdr>
            <w:top w:val="none" w:sz="0" w:space="0" w:color="auto"/>
            <w:left w:val="none" w:sz="0" w:space="0" w:color="auto"/>
            <w:bottom w:val="none" w:sz="0" w:space="0" w:color="auto"/>
            <w:right w:val="none" w:sz="0" w:space="0" w:color="auto"/>
          </w:divBdr>
        </w:div>
        <w:div w:id="1497071517">
          <w:marLeft w:val="480"/>
          <w:marRight w:val="0"/>
          <w:marTop w:val="0"/>
          <w:marBottom w:val="0"/>
          <w:divBdr>
            <w:top w:val="none" w:sz="0" w:space="0" w:color="auto"/>
            <w:left w:val="none" w:sz="0" w:space="0" w:color="auto"/>
            <w:bottom w:val="none" w:sz="0" w:space="0" w:color="auto"/>
            <w:right w:val="none" w:sz="0" w:space="0" w:color="auto"/>
          </w:divBdr>
        </w:div>
        <w:div w:id="1741905206">
          <w:marLeft w:val="480"/>
          <w:marRight w:val="0"/>
          <w:marTop w:val="0"/>
          <w:marBottom w:val="0"/>
          <w:divBdr>
            <w:top w:val="none" w:sz="0" w:space="0" w:color="auto"/>
            <w:left w:val="none" w:sz="0" w:space="0" w:color="auto"/>
            <w:bottom w:val="none" w:sz="0" w:space="0" w:color="auto"/>
            <w:right w:val="none" w:sz="0" w:space="0" w:color="auto"/>
          </w:divBdr>
        </w:div>
        <w:div w:id="357967704">
          <w:marLeft w:val="480"/>
          <w:marRight w:val="0"/>
          <w:marTop w:val="0"/>
          <w:marBottom w:val="0"/>
          <w:divBdr>
            <w:top w:val="none" w:sz="0" w:space="0" w:color="auto"/>
            <w:left w:val="none" w:sz="0" w:space="0" w:color="auto"/>
            <w:bottom w:val="none" w:sz="0" w:space="0" w:color="auto"/>
            <w:right w:val="none" w:sz="0" w:space="0" w:color="auto"/>
          </w:divBdr>
        </w:div>
        <w:div w:id="1568417474">
          <w:marLeft w:val="480"/>
          <w:marRight w:val="0"/>
          <w:marTop w:val="0"/>
          <w:marBottom w:val="0"/>
          <w:divBdr>
            <w:top w:val="none" w:sz="0" w:space="0" w:color="auto"/>
            <w:left w:val="none" w:sz="0" w:space="0" w:color="auto"/>
            <w:bottom w:val="none" w:sz="0" w:space="0" w:color="auto"/>
            <w:right w:val="none" w:sz="0" w:space="0" w:color="auto"/>
          </w:divBdr>
        </w:div>
        <w:div w:id="2014600409">
          <w:marLeft w:val="480"/>
          <w:marRight w:val="0"/>
          <w:marTop w:val="0"/>
          <w:marBottom w:val="0"/>
          <w:divBdr>
            <w:top w:val="none" w:sz="0" w:space="0" w:color="auto"/>
            <w:left w:val="none" w:sz="0" w:space="0" w:color="auto"/>
            <w:bottom w:val="none" w:sz="0" w:space="0" w:color="auto"/>
            <w:right w:val="none" w:sz="0" w:space="0" w:color="auto"/>
          </w:divBdr>
        </w:div>
        <w:div w:id="120999528">
          <w:marLeft w:val="480"/>
          <w:marRight w:val="0"/>
          <w:marTop w:val="0"/>
          <w:marBottom w:val="0"/>
          <w:divBdr>
            <w:top w:val="none" w:sz="0" w:space="0" w:color="auto"/>
            <w:left w:val="none" w:sz="0" w:space="0" w:color="auto"/>
            <w:bottom w:val="none" w:sz="0" w:space="0" w:color="auto"/>
            <w:right w:val="none" w:sz="0" w:space="0" w:color="auto"/>
          </w:divBdr>
        </w:div>
        <w:div w:id="50422471">
          <w:marLeft w:val="480"/>
          <w:marRight w:val="0"/>
          <w:marTop w:val="0"/>
          <w:marBottom w:val="0"/>
          <w:divBdr>
            <w:top w:val="none" w:sz="0" w:space="0" w:color="auto"/>
            <w:left w:val="none" w:sz="0" w:space="0" w:color="auto"/>
            <w:bottom w:val="none" w:sz="0" w:space="0" w:color="auto"/>
            <w:right w:val="none" w:sz="0" w:space="0" w:color="auto"/>
          </w:divBdr>
        </w:div>
        <w:div w:id="201748209">
          <w:marLeft w:val="480"/>
          <w:marRight w:val="0"/>
          <w:marTop w:val="0"/>
          <w:marBottom w:val="0"/>
          <w:divBdr>
            <w:top w:val="none" w:sz="0" w:space="0" w:color="auto"/>
            <w:left w:val="none" w:sz="0" w:space="0" w:color="auto"/>
            <w:bottom w:val="none" w:sz="0" w:space="0" w:color="auto"/>
            <w:right w:val="none" w:sz="0" w:space="0" w:color="auto"/>
          </w:divBdr>
        </w:div>
        <w:div w:id="1047948332">
          <w:marLeft w:val="480"/>
          <w:marRight w:val="0"/>
          <w:marTop w:val="0"/>
          <w:marBottom w:val="0"/>
          <w:divBdr>
            <w:top w:val="none" w:sz="0" w:space="0" w:color="auto"/>
            <w:left w:val="none" w:sz="0" w:space="0" w:color="auto"/>
            <w:bottom w:val="none" w:sz="0" w:space="0" w:color="auto"/>
            <w:right w:val="none" w:sz="0" w:space="0" w:color="auto"/>
          </w:divBdr>
        </w:div>
        <w:div w:id="1815371759">
          <w:marLeft w:val="480"/>
          <w:marRight w:val="0"/>
          <w:marTop w:val="0"/>
          <w:marBottom w:val="0"/>
          <w:divBdr>
            <w:top w:val="none" w:sz="0" w:space="0" w:color="auto"/>
            <w:left w:val="none" w:sz="0" w:space="0" w:color="auto"/>
            <w:bottom w:val="none" w:sz="0" w:space="0" w:color="auto"/>
            <w:right w:val="none" w:sz="0" w:space="0" w:color="auto"/>
          </w:divBdr>
        </w:div>
        <w:div w:id="1728869808">
          <w:marLeft w:val="480"/>
          <w:marRight w:val="0"/>
          <w:marTop w:val="0"/>
          <w:marBottom w:val="0"/>
          <w:divBdr>
            <w:top w:val="none" w:sz="0" w:space="0" w:color="auto"/>
            <w:left w:val="none" w:sz="0" w:space="0" w:color="auto"/>
            <w:bottom w:val="none" w:sz="0" w:space="0" w:color="auto"/>
            <w:right w:val="none" w:sz="0" w:space="0" w:color="auto"/>
          </w:divBdr>
        </w:div>
        <w:div w:id="2028798077">
          <w:marLeft w:val="480"/>
          <w:marRight w:val="0"/>
          <w:marTop w:val="0"/>
          <w:marBottom w:val="0"/>
          <w:divBdr>
            <w:top w:val="none" w:sz="0" w:space="0" w:color="auto"/>
            <w:left w:val="none" w:sz="0" w:space="0" w:color="auto"/>
            <w:bottom w:val="none" w:sz="0" w:space="0" w:color="auto"/>
            <w:right w:val="none" w:sz="0" w:space="0" w:color="auto"/>
          </w:divBdr>
        </w:div>
        <w:div w:id="963997644">
          <w:marLeft w:val="480"/>
          <w:marRight w:val="0"/>
          <w:marTop w:val="0"/>
          <w:marBottom w:val="0"/>
          <w:divBdr>
            <w:top w:val="none" w:sz="0" w:space="0" w:color="auto"/>
            <w:left w:val="none" w:sz="0" w:space="0" w:color="auto"/>
            <w:bottom w:val="none" w:sz="0" w:space="0" w:color="auto"/>
            <w:right w:val="none" w:sz="0" w:space="0" w:color="auto"/>
          </w:divBdr>
        </w:div>
        <w:div w:id="538323582">
          <w:marLeft w:val="480"/>
          <w:marRight w:val="0"/>
          <w:marTop w:val="0"/>
          <w:marBottom w:val="0"/>
          <w:divBdr>
            <w:top w:val="none" w:sz="0" w:space="0" w:color="auto"/>
            <w:left w:val="none" w:sz="0" w:space="0" w:color="auto"/>
            <w:bottom w:val="none" w:sz="0" w:space="0" w:color="auto"/>
            <w:right w:val="none" w:sz="0" w:space="0" w:color="auto"/>
          </w:divBdr>
        </w:div>
        <w:div w:id="946695871">
          <w:marLeft w:val="480"/>
          <w:marRight w:val="0"/>
          <w:marTop w:val="0"/>
          <w:marBottom w:val="0"/>
          <w:divBdr>
            <w:top w:val="none" w:sz="0" w:space="0" w:color="auto"/>
            <w:left w:val="none" w:sz="0" w:space="0" w:color="auto"/>
            <w:bottom w:val="none" w:sz="0" w:space="0" w:color="auto"/>
            <w:right w:val="none" w:sz="0" w:space="0" w:color="auto"/>
          </w:divBdr>
        </w:div>
        <w:div w:id="943998322">
          <w:marLeft w:val="480"/>
          <w:marRight w:val="0"/>
          <w:marTop w:val="0"/>
          <w:marBottom w:val="0"/>
          <w:divBdr>
            <w:top w:val="none" w:sz="0" w:space="0" w:color="auto"/>
            <w:left w:val="none" w:sz="0" w:space="0" w:color="auto"/>
            <w:bottom w:val="none" w:sz="0" w:space="0" w:color="auto"/>
            <w:right w:val="none" w:sz="0" w:space="0" w:color="auto"/>
          </w:divBdr>
        </w:div>
        <w:div w:id="1148128999">
          <w:marLeft w:val="480"/>
          <w:marRight w:val="0"/>
          <w:marTop w:val="0"/>
          <w:marBottom w:val="0"/>
          <w:divBdr>
            <w:top w:val="none" w:sz="0" w:space="0" w:color="auto"/>
            <w:left w:val="none" w:sz="0" w:space="0" w:color="auto"/>
            <w:bottom w:val="none" w:sz="0" w:space="0" w:color="auto"/>
            <w:right w:val="none" w:sz="0" w:space="0" w:color="auto"/>
          </w:divBdr>
        </w:div>
        <w:div w:id="779763899">
          <w:marLeft w:val="480"/>
          <w:marRight w:val="0"/>
          <w:marTop w:val="0"/>
          <w:marBottom w:val="0"/>
          <w:divBdr>
            <w:top w:val="none" w:sz="0" w:space="0" w:color="auto"/>
            <w:left w:val="none" w:sz="0" w:space="0" w:color="auto"/>
            <w:bottom w:val="none" w:sz="0" w:space="0" w:color="auto"/>
            <w:right w:val="none" w:sz="0" w:space="0" w:color="auto"/>
          </w:divBdr>
        </w:div>
        <w:div w:id="1656757632">
          <w:marLeft w:val="480"/>
          <w:marRight w:val="0"/>
          <w:marTop w:val="0"/>
          <w:marBottom w:val="0"/>
          <w:divBdr>
            <w:top w:val="none" w:sz="0" w:space="0" w:color="auto"/>
            <w:left w:val="none" w:sz="0" w:space="0" w:color="auto"/>
            <w:bottom w:val="none" w:sz="0" w:space="0" w:color="auto"/>
            <w:right w:val="none" w:sz="0" w:space="0" w:color="auto"/>
          </w:divBdr>
        </w:div>
        <w:div w:id="1402211972">
          <w:marLeft w:val="480"/>
          <w:marRight w:val="0"/>
          <w:marTop w:val="0"/>
          <w:marBottom w:val="0"/>
          <w:divBdr>
            <w:top w:val="none" w:sz="0" w:space="0" w:color="auto"/>
            <w:left w:val="none" w:sz="0" w:space="0" w:color="auto"/>
            <w:bottom w:val="none" w:sz="0" w:space="0" w:color="auto"/>
            <w:right w:val="none" w:sz="0" w:space="0" w:color="auto"/>
          </w:divBdr>
        </w:div>
        <w:div w:id="1495878784">
          <w:marLeft w:val="480"/>
          <w:marRight w:val="0"/>
          <w:marTop w:val="0"/>
          <w:marBottom w:val="0"/>
          <w:divBdr>
            <w:top w:val="none" w:sz="0" w:space="0" w:color="auto"/>
            <w:left w:val="none" w:sz="0" w:space="0" w:color="auto"/>
            <w:bottom w:val="none" w:sz="0" w:space="0" w:color="auto"/>
            <w:right w:val="none" w:sz="0" w:space="0" w:color="auto"/>
          </w:divBdr>
        </w:div>
        <w:div w:id="1737315342">
          <w:marLeft w:val="480"/>
          <w:marRight w:val="0"/>
          <w:marTop w:val="0"/>
          <w:marBottom w:val="0"/>
          <w:divBdr>
            <w:top w:val="none" w:sz="0" w:space="0" w:color="auto"/>
            <w:left w:val="none" w:sz="0" w:space="0" w:color="auto"/>
            <w:bottom w:val="none" w:sz="0" w:space="0" w:color="auto"/>
            <w:right w:val="none" w:sz="0" w:space="0" w:color="auto"/>
          </w:divBdr>
        </w:div>
        <w:div w:id="1111359514">
          <w:marLeft w:val="480"/>
          <w:marRight w:val="0"/>
          <w:marTop w:val="0"/>
          <w:marBottom w:val="0"/>
          <w:divBdr>
            <w:top w:val="none" w:sz="0" w:space="0" w:color="auto"/>
            <w:left w:val="none" w:sz="0" w:space="0" w:color="auto"/>
            <w:bottom w:val="none" w:sz="0" w:space="0" w:color="auto"/>
            <w:right w:val="none" w:sz="0" w:space="0" w:color="auto"/>
          </w:divBdr>
        </w:div>
        <w:div w:id="1592424660">
          <w:marLeft w:val="480"/>
          <w:marRight w:val="0"/>
          <w:marTop w:val="0"/>
          <w:marBottom w:val="0"/>
          <w:divBdr>
            <w:top w:val="none" w:sz="0" w:space="0" w:color="auto"/>
            <w:left w:val="none" w:sz="0" w:space="0" w:color="auto"/>
            <w:bottom w:val="none" w:sz="0" w:space="0" w:color="auto"/>
            <w:right w:val="none" w:sz="0" w:space="0" w:color="auto"/>
          </w:divBdr>
        </w:div>
        <w:div w:id="2094937694">
          <w:marLeft w:val="480"/>
          <w:marRight w:val="0"/>
          <w:marTop w:val="0"/>
          <w:marBottom w:val="0"/>
          <w:divBdr>
            <w:top w:val="none" w:sz="0" w:space="0" w:color="auto"/>
            <w:left w:val="none" w:sz="0" w:space="0" w:color="auto"/>
            <w:bottom w:val="none" w:sz="0" w:space="0" w:color="auto"/>
            <w:right w:val="none" w:sz="0" w:space="0" w:color="auto"/>
          </w:divBdr>
        </w:div>
        <w:div w:id="1251624818">
          <w:marLeft w:val="480"/>
          <w:marRight w:val="0"/>
          <w:marTop w:val="0"/>
          <w:marBottom w:val="0"/>
          <w:divBdr>
            <w:top w:val="none" w:sz="0" w:space="0" w:color="auto"/>
            <w:left w:val="none" w:sz="0" w:space="0" w:color="auto"/>
            <w:bottom w:val="none" w:sz="0" w:space="0" w:color="auto"/>
            <w:right w:val="none" w:sz="0" w:space="0" w:color="auto"/>
          </w:divBdr>
        </w:div>
        <w:div w:id="26612162">
          <w:marLeft w:val="480"/>
          <w:marRight w:val="0"/>
          <w:marTop w:val="0"/>
          <w:marBottom w:val="0"/>
          <w:divBdr>
            <w:top w:val="none" w:sz="0" w:space="0" w:color="auto"/>
            <w:left w:val="none" w:sz="0" w:space="0" w:color="auto"/>
            <w:bottom w:val="none" w:sz="0" w:space="0" w:color="auto"/>
            <w:right w:val="none" w:sz="0" w:space="0" w:color="auto"/>
          </w:divBdr>
        </w:div>
        <w:div w:id="1405375886">
          <w:marLeft w:val="480"/>
          <w:marRight w:val="0"/>
          <w:marTop w:val="0"/>
          <w:marBottom w:val="0"/>
          <w:divBdr>
            <w:top w:val="none" w:sz="0" w:space="0" w:color="auto"/>
            <w:left w:val="none" w:sz="0" w:space="0" w:color="auto"/>
            <w:bottom w:val="none" w:sz="0" w:space="0" w:color="auto"/>
            <w:right w:val="none" w:sz="0" w:space="0" w:color="auto"/>
          </w:divBdr>
        </w:div>
        <w:div w:id="1136413739">
          <w:marLeft w:val="480"/>
          <w:marRight w:val="0"/>
          <w:marTop w:val="0"/>
          <w:marBottom w:val="0"/>
          <w:divBdr>
            <w:top w:val="none" w:sz="0" w:space="0" w:color="auto"/>
            <w:left w:val="none" w:sz="0" w:space="0" w:color="auto"/>
            <w:bottom w:val="none" w:sz="0" w:space="0" w:color="auto"/>
            <w:right w:val="none" w:sz="0" w:space="0" w:color="auto"/>
          </w:divBdr>
        </w:div>
        <w:div w:id="538513443">
          <w:marLeft w:val="480"/>
          <w:marRight w:val="0"/>
          <w:marTop w:val="0"/>
          <w:marBottom w:val="0"/>
          <w:divBdr>
            <w:top w:val="none" w:sz="0" w:space="0" w:color="auto"/>
            <w:left w:val="none" w:sz="0" w:space="0" w:color="auto"/>
            <w:bottom w:val="none" w:sz="0" w:space="0" w:color="auto"/>
            <w:right w:val="none" w:sz="0" w:space="0" w:color="auto"/>
          </w:divBdr>
        </w:div>
        <w:div w:id="255136637">
          <w:marLeft w:val="480"/>
          <w:marRight w:val="0"/>
          <w:marTop w:val="0"/>
          <w:marBottom w:val="0"/>
          <w:divBdr>
            <w:top w:val="none" w:sz="0" w:space="0" w:color="auto"/>
            <w:left w:val="none" w:sz="0" w:space="0" w:color="auto"/>
            <w:bottom w:val="none" w:sz="0" w:space="0" w:color="auto"/>
            <w:right w:val="none" w:sz="0" w:space="0" w:color="auto"/>
          </w:divBdr>
        </w:div>
        <w:div w:id="787820605">
          <w:marLeft w:val="480"/>
          <w:marRight w:val="0"/>
          <w:marTop w:val="0"/>
          <w:marBottom w:val="0"/>
          <w:divBdr>
            <w:top w:val="none" w:sz="0" w:space="0" w:color="auto"/>
            <w:left w:val="none" w:sz="0" w:space="0" w:color="auto"/>
            <w:bottom w:val="none" w:sz="0" w:space="0" w:color="auto"/>
            <w:right w:val="none" w:sz="0" w:space="0" w:color="auto"/>
          </w:divBdr>
        </w:div>
        <w:div w:id="824590016">
          <w:marLeft w:val="480"/>
          <w:marRight w:val="0"/>
          <w:marTop w:val="0"/>
          <w:marBottom w:val="0"/>
          <w:divBdr>
            <w:top w:val="none" w:sz="0" w:space="0" w:color="auto"/>
            <w:left w:val="none" w:sz="0" w:space="0" w:color="auto"/>
            <w:bottom w:val="none" w:sz="0" w:space="0" w:color="auto"/>
            <w:right w:val="none" w:sz="0" w:space="0" w:color="auto"/>
          </w:divBdr>
        </w:div>
        <w:div w:id="1875388228">
          <w:marLeft w:val="480"/>
          <w:marRight w:val="0"/>
          <w:marTop w:val="0"/>
          <w:marBottom w:val="0"/>
          <w:divBdr>
            <w:top w:val="none" w:sz="0" w:space="0" w:color="auto"/>
            <w:left w:val="none" w:sz="0" w:space="0" w:color="auto"/>
            <w:bottom w:val="none" w:sz="0" w:space="0" w:color="auto"/>
            <w:right w:val="none" w:sz="0" w:space="0" w:color="auto"/>
          </w:divBdr>
        </w:div>
        <w:div w:id="1844322582">
          <w:marLeft w:val="480"/>
          <w:marRight w:val="0"/>
          <w:marTop w:val="0"/>
          <w:marBottom w:val="0"/>
          <w:divBdr>
            <w:top w:val="none" w:sz="0" w:space="0" w:color="auto"/>
            <w:left w:val="none" w:sz="0" w:space="0" w:color="auto"/>
            <w:bottom w:val="none" w:sz="0" w:space="0" w:color="auto"/>
            <w:right w:val="none" w:sz="0" w:space="0" w:color="auto"/>
          </w:divBdr>
        </w:div>
        <w:div w:id="1286542124">
          <w:marLeft w:val="480"/>
          <w:marRight w:val="0"/>
          <w:marTop w:val="0"/>
          <w:marBottom w:val="0"/>
          <w:divBdr>
            <w:top w:val="none" w:sz="0" w:space="0" w:color="auto"/>
            <w:left w:val="none" w:sz="0" w:space="0" w:color="auto"/>
            <w:bottom w:val="none" w:sz="0" w:space="0" w:color="auto"/>
            <w:right w:val="none" w:sz="0" w:space="0" w:color="auto"/>
          </w:divBdr>
        </w:div>
        <w:div w:id="443579585">
          <w:marLeft w:val="480"/>
          <w:marRight w:val="0"/>
          <w:marTop w:val="0"/>
          <w:marBottom w:val="0"/>
          <w:divBdr>
            <w:top w:val="none" w:sz="0" w:space="0" w:color="auto"/>
            <w:left w:val="none" w:sz="0" w:space="0" w:color="auto"/>
            <w:bottom w:val="none" w:sz="0" w:space="0" w:color="auto"/>
            <w:right w:val="none" w:sz="0" w:space="0" w:color="auto"/>
          </w:divBdr>
        </w:div>
        <w:div w:id="533885009">
          <w:marLeft w:val="480"/>
          <w:marRight w:val="0"/>
          <w:marTop w:val="0"/>
          <w:marBottom w:val="0"/>
          <w:divBdr>
            <w:top w:val="none" w:sz="0" w:space="0" w:color="auto"/>
            <w:left w:val="none" w:sz="0" w:space="0" w:color="auto"/>
            <w:bottom w:val="none" w:sz="0" w:space="0" w:color="auto"/>
            <w:right w:val="none" w:sz="0" w:space="0" w:color="auto"/>
          </w:divBdr>
        </w:div>
        <w:div w:id="1994723786">
          <w:marLeft w:val="480"/>
          <w:marRight w:val="0"/>
          <w:marTop w:val="0"/>
          <w:marBottom w:val="0"/>
          <w:divBdr>
            <w:top w:val="none" w:sz="0" w:space="0" w:color="auto"/>
            <w:left w:val="none" w:sz="0" w:space="0" w:color="auto"/>
            <w:bottom w:val="none" w:sz="0" w:space="0" w:color="auto"/>
            <w:right w:val="none" w:sz="0" w:space="0" w:color="auto"/>
          </w:divBdr>
        </w:div>
        <w:div w:id="225142733">
          <w:marLeft w:val="480"/>
          <w:marRight w:val="0"/>
          <w:marTop w:val="0"/>
          <w:marBottom w:val="0"/>
          <w:divBdr>
            <w:top w:val="none" w:sz="0" w:space="0" w:color="auto"/>
            <w:left w:val="none" w:sz="0" w:space="0" w:color="auto"/>
            <w:bottom w:val="none" w:sz="0" w:space="0" w:color="auto"/>
            <w:right w:val="none" w:sz="0" w:space="0" w:color="auto"/>
          </w:divBdr>
        </w:div>
        <w:div w:id="1388334722">
          <w:marLeft w:val="480"/>
          <w:marRight w:val="0"/>
          <w:marTop w:val="0"/>
          <w:marBottom w:val="0"/>
          <w:divBdr>
            <w:top w:val="none" w:sz="0" w:space="0" w:color="auto"/>
            <w:left w:val="none" w:sz="0" w:space="0" w:color="auto"/>
            <w:bottom w:val="none" w:sz="0" w:space="0" w:color="auto"/>
            <w:right w:val="none" w:sz="0" w:space="0" w:color="auto"/>
          </w:divBdr>
        </w:div>
        <w:div w:id="1850439550">
          <w:marLeft w:val="480"/>
          <w:marRight w:val="0"/>
          <w:marTop w:val="0"/>
          <w:marBottom w:val="0"/>
          <w:divBdr>
            <w:top w:val="none" w:sz="0" w:space="0" w:color="auto"/>
            <w:left w:val="none" w:sz="0" w:space="0" w:color="auto"/>
            <w:bottom w:val="none" w:sz="0" w:space="0" w:color="auto"/>
            <w:right w:val="none" w:sz="0" w:space="0" w:color="auto"/>
          </w:divBdr>
        </w:div>
        <w:div w:id="1030448506">
          <w:marLeft w:val="480"/>
          <w:marRight w:val="0"/>
          <w:marTop w:val="0"/>
          <w:marBottom w:val="0"/>
          <w:divBdr>
            <w:top w:val="none" w:sz="0" w:space="0" w:color="auto"/>
            <w:left w:val="none" w:sz="0" w:space="0" w:color="auto"/>
            <w:bottom w:val="none" w:sz="0" w:space="0" w:color="auto"/>
            <w:right w:val="none" w:sz="0" w:space="0" w:color="auto"/>
          </w:divBdr>
        </w:div>
        <w:div w:id="588344183">
          <w:marLeft w:val="480"/>
          <w:marRight w:val="0"/>
          <w:marTop w:val="0"/>
          <w:marBottom w:val="0"/>
          <w:divBdr>
            <w:top w:val="none" w:sz="0" w:space="0" w:color="auto"/>
            <w:left w:val="none" w:sz="0" w:space="0" w:color="auto"/>
            <w:bottom w:val="none" w:sz="0" w:space="0" w:color="auto"/>
            <w:right w:val="none" w:sz="0" w:space="0" w:color="auto"/>
          </w:divBdr>
        </w:div>
        <w:div w:id="1618293063">
          <w:marLeft w:val="480"/>
          <w:marRight w:val="0"/>
          <w:marTop w:val="0"/>
          <w:marBottom w:val="0"/>
          <w:divBdr>
            <w:top w:val="none" w:sz="0" w:space="0" w:color="auto"/>
            <w:left w:val="none" w:sz="0" w:space="0" w:color="auto"/>
            <w:bottom w:val="none" w:sz="0" w:space="0" w:color="auto"/>
            <w:right w:val="none" w:sz="0" w:space="0" w:color="auto"/>
          </w:divBdr>
        </w:div>
        <w:div w:id="24528330">
          <w:marLeft w:val="480"/>
          <w:marRight w:val="0"/>
          <w:marTop w:val="0"/>
          <w:marBottom w:val="0"/>
          <w:divBdr>
            <w:top w:val="none" w:sz="0" w:space="0" w:color="auto"/>
            <w:left w:val="none" w:sz="0" w:space="0" w:color="auto"/>
            <w:bottom w:val="none" w:sz="0" w:space="0" w:color="auto"/>
            <w:right w:val="none" w:sz="0" w:space="0" w:color="auto"/>
          </w:divBdr>
        </w:div>
        <w:div w:id="1931694216">
          <w:marLeft w:val="480"/>
          <w:marRight w:val="0"/>
          <w:marTop w:val="0"/>
          <w:marBottom w:val="0"/>
          <w:divBdr>
            <w:top w:val="none" w:sz="0" w:space="0" w:color="auto"/>
            <w:left w:val="none" w:sz="0" w:space="0" w:color="auto"/>
            <w:bottom w:val="none" w:sz="0" w:space="0" w:color="auto"/>
            <w:right w:val="none" w:sz="0" w:space="0" w:color="auto"/>
          </w:divBdr>
        </w:div>
        <w:div w:id="112286198">
          <w:marLeft w:val="480"/>
          <w:marRight w:val="0"/>
          <w:marTop w:val="0"/>
          <w:marBottom w:val="0"/>
          <w:divBdr>
            <w:top w:val="none" w:sz="0" w:space="0" w:color="auto"/>
            <w:left w:val="none" w:sz="0" w:space="0" w:color="auto"/>
            <w:bottom w:val="none" w:sz="0" w:space="0" w:color="auto"/>
            <w:right w:val="none" w:sz="0" w:space="0" w:color="auto"/>
          </w:divBdr>
        </w:div>
        <w:div w:id="1108739397">
          <w:marLeft w:val="480"/>
          <w:marRight w:val="0"/>
          <w:marTop w:val="0"/>
          <w:marBottom w:val="0"/>
          <w:divBdr>
            <w:top w:val="none" w:sz="0" w:space="0" w:color="auto"/>
            <w:left w:val="none" w:sz="0" w:space="0" w:color="auto"/>
            <w:bottom w:val="none" w:sz="0" w:space="0" w:color="auto"/>
            <w:right w:val="none" w:sz="0" w:space="0" w:color="auto"/>
          </w:divBdr>
        </w:div>
        <w:div w:id="1026491351">
          <w:marLeft w:val="480"/>
          <w:marRight w:val="0"/>
          <w:marTop w:val="0"/>
          <w:marBottom w:val="0"/>
          <w:divBdr>
            <w:top w:val="none" w:sz="0" w:space="0" w:color="auto"/>
            <w:left w:val="none" w:sz="0" w:space="0" w:color="auto"/>
            <w:bottom w:val="none" w:sz="0" w:space="0" w:color="auto"/>
            <w:right w:val="none" w:sz="0" w:space="0" w:color="auto"/>
          </w:divBdr>
        </w:div>
        <w:div w:id="1477260686">
          <w:marLeft w:val="480"/>
          <w:marRight w:val="0"/>
          <w:marTop w:val="0"/>
          <w:marBottom w:val="0"/>
          <w:divBdr>
            <w:top w:val="none" w:sz="0" w:space="0" w:color="auto"/>
            <w:left w:val="none" w:sz="0" w:space="0" w:color="auto"/>
            <w:bottom w:val="none" w:sz="0" w:space="0" w:color="auto"/>
            <w:right w:val="none" w:sz="0" w:space="0" w:color="auto"/>
          </w:divBdr>
        </w:div>
        <w:div w:id="405763643">
          <w:marLeft w:val="480"/>
          <w:marRight w:val="0"/>
          <w:marTop w:val="0"/>
          <w:marBottom w:val="0"/>
          <w:divBdr>
            <w:top w:val="none" w:sz="0" w:space="0" w:color="auto"/>
            <w:left w:val="none" w:sz="0" w:space="0" w:color="auto"/>
            <w:bottom w:val="none" w:sz="0" w:space="0" w:color="auto"/>
            <w:right w:val="none" w:sz="0" w:space="0" w:color="auto"/>
          </w:divBdr>
        </w:div>
        <w:div w:id="1444611623">
          <w:marLeft w:val="480"/>
          <w:marRight w:val="0"/>
          <w:marTop w:val="0"/>
          <w:marBottom w:val="0"/>
          <w:divBdr>
            <w:top w:val="none" w:sz="0" w:space="0" w:color="auto"/>
            <w:left w:val="none" w:sz="0" w:space="0" w:color="auto"/>
            <w:bottom w:val="none" w:sz="0" w:space="0" w:color="auto"/>
            <w:right w:val="none" w:sz="0" w:space="0" w:color="auto"/>
          </w:divBdr>
        </w:div>
        <w:div w:id="15471109">
          <w:marLeft w:val="480"/>
          <w:marRight w:val="0"/>
          <w:marTop w:val="0"/>
          <w:marBottom w:val="0"/>
          <w:divBdr>
            <w:top w:val="none" w:sz="0" w:space="0" w:color="auto"/>
            <w:left w:val="none" w:sz="0" w:space="0" w:color="auto"/>
            <w:bottom w:val="none" w:sz="0" w:space="0" w:color="auto"/>
            <w:right w:val="none" w:sz="0" w:space="0" w:color="auto"/>
          </w:divBdr>
        </w:div>
        <w:div w:id="1616206325">
          <w:marLeft w:val="480"/>
          <w:marRight w:val="0"/>
          <w:marTop w:val="0"/>
          <w:marBottom w:val="0"/>
          <w:divBdr>
            <w:top w:val="none" w:sz="0" w:space="0" w:color="auto"/>
            <w:left w:val="none" w:sz="0" w:space="0" w:color="auto"/>
            <w:bottom w:val="none" w:sz="0" w:space="0" w:color="auto"/>
            <w:right w:val="none" w:sz="0" w:space="0" w:color="auto"/>
          </w:divBdr>
        </w:div>
        <w:div w:id="1062145012">
          <w:marLeft w:val="480"/>
          <w:marRight w:val="0"/>
          <w:marTop w:val="0"/>
          <w:marBottom w:val="0"/>
          <w:divBdr>
            <w:top w:val="none" w:sz="0" w:space="0" w:color="auto"/>
            <w:left w:val="none" w:sz="0" w:space="0" w:color="auto"/>
            <w:bottom w:val="none" w:sz="0" w:space="0" w:color="auto"/>
            <w:right w:val="none" w:sz="0" w:space="0" w:color="auto"/>
          </w:divBdr>
        </w:div>
        <w:div w:id="265314850">
          <w:marLeft w:val="480"/>
          <w:marRight w:val="0"/>
          <w:marTop w:val="0"/>
          <w:marBottom w:val="0"/>
          <w:divBdr>
            <w:top w:val="none" w:sz="0" w:space="0" w:color="auto"/>
            <w:left w:val="none" w:sz="0" w:space="0" w:color="auto"/>
            <w:bottom w:val="none" w:sz="0" w:space="0" w:color="auto"/>
            <w:right w:val="none" w:sz="0" w:space="0" w:color="auto"/>
          </w:divBdr>
        </w:div>
        <w:div w:id="1291277073">
          <w:marLeft w:val="480"/>
          <w:marRight w:val="0"/>
          <w:marTop w:val="0"/>
          <w:marBottom w:val="0"/>
          <w:divBdr>
            <w:top w:val="none" w:sz="0" w:space="0" w:color="auto"/>
            <w:left w:val="none" w:sz="0" w:space="0" w:color="auto"/>
            <w:bottom w:val="none" w:sz="0" w:space="0" w:color="auto"/>
            <w:right w:val="none" w:sz="0" w:space="0" w:color="auto"/>
          </w:divBdr>
        </w:div>
        <w:div w:id="1445421289">
          <w:marLeft w:val="480"/>
          <w:marRight w:val="0"/>
          <w:marTop w:val="0"/>
          <w:marBottom w:val="0"/>
          <w:divBdr>
            <w:top w:val="none" w:sz="0" w:space="0" w:color="auto"/>
            <w:left w:val="none" w:sz="0" w:space="0" w:color="auto"/>
            <w:bottom w:val="none" w:sz="0" w:space="0" w:color="auto"/>
            <w:right w:val="none" w:sz="0" w:space="0" w:color="auto"/>
          </w:divBdr>
        </w:div>
        <w:div w:id="2058579886">
          <w:marLeft w:val="480"/>
          <w:marRight w:val="0"/>
          <w:marTop w:val="0"/>
          <w:marBottom w:val="0"/>
          <w:divBdr>
            <w:top w:val="none" w:sz="0" w:space="0" w:color="auto"/>
            <w:left w:val="none" w:sz="0" w:space="0" w:color="auto"/>
            <w:bottom w:val="none" w:sz="0" w:space="0" w:color="auto"/>
            <w:right w:val="none" w:sz="0" w:space="0" w:color="auto"/>
          </w:divBdr>
        </w:div>
        <w:div w:id="451942046">
          <w:marLeft w:val="480"/>
          <w:marRight w:val="0"/>
          <w:marTop w:val="0"/>
          <w:marBottom w:val="0"/>
          <w:divBdr>
            <w:top w:val="none" w:sz="0" w:space="0" w:color="auto"/>
            <w:left w:val="none" w:sz="0" w:space="0" w:color="auto"/>
            <w:bottom w:val="none" w:sz="0" w:space="0" w:color="auto"/>
            <w:right w:val="none" w:sz="0" w:space="0" w:color="auto"/>
          </w:divBdr>
        </w:div>
        <w:div w:id="743723817">
          <w:marLeft w:val="480"/>
          <w:marRight w:val="0"/>
          <w:marTop w:val="0"/>
          <w:marBottom w:val="0"/>
          <w:divBdr>
            <w:top w:val="none" w:sz="0" w:space="0" w:color="auto"/>
            <w:left w:val="none" w:sz="0" w:space="0" w:color="auto"/>
            <w:bottom w:val="none" w:sz="0" w:space="0" w:color="auto"/>
            <w:right w:val="none" w:sz="0" w:space="0" w:color="auto"/>
          </w:divBdr>
        </w:div>
        <w:div w:id="1905480242">
          <w:marLeft w:val="480"/>
          <w:marRight w:val="0"/>
          <w:marTop w:val="0"/>
          <w:marBottom w:val="0"/>
          <w:divBdr>
            <w:top w:val="none" w:sz="0" w:space="0" w:color="auto"/>
            <w:left w:val="none" w:sz="0" w:space="0" w:color="auto"/>
            <w:bottom w:val="none" w:sz="0" w:space="0" w:color="auto"/>
            <w:right w:val="none" w:sz="0" w:space="0" w:color="auto"/>
          </w:divBdr>
        </w:div>
        <w:div w:id="1659069616">
          <w:marLeft w:val="480"/>
          <w:marRight w:val="0"/>
          <w:marTop w:val="0"/>
          <w:marBottom w:val="0"/>
          <w:divBdr>
            <w:top w:val="none" w:sz="0" w:space="0" w:color="auto"/>
            <w:left w:val="none" w:sz="0" w:space="0" w:color="auto"/>
            <w:bottom w:val="none" w:sz="0" w:space="0" w:color="auto"/>
            <w:right w:val="none" w:sz="0" w:space="0" w:color="auto"/>
          </w:divBdr>
        </w:div>
        <w:div w:id="1746104831">
          <w:marLeft w:val="480"/>
          <w:marRight w:val="0"/>
          <w:marTop w:val="0"/>
          <w:marBottom w:val="0"/>
          <w:divBdr>
            <w:top w:val="none" w:sz="0" w:space="0" w:color="auto"/>
            <w:left w:val="none" w:sz="0" w:space="0" w:color="auto"/>
            <w:bottom w:val="none" w:sz="0" w:space="0" w:color="auto"/>
            <w:right w:val="none" w:sz="0" w:space="0" w:color="auto"/>
          </w:divBdr>
        </w:div>
        <w:div w:id="1967857491">
          <w:marLeft w:val="480"/>
          <w:marRight w:val="0"/>
          <w:marTop w:val="0"/>
          <w:marBottom w:val="0"/>
          <w:divBdr>
            <w:top w:val="none" w:sz="0" w:space="0" w:color="auto"/>
            <w:left w:val="none" w:sz="0" w:space="0" w:color="auto"/>
            <w:bottom w:val="none" w:sz="0" w:space="0" w:color="auto"/>
            <w:right w:val="none" w:sz="0" w:space="0" w:color="auto"/>
          </w:divBdr>
        </w:div>
        <w:div w:id="1072392380">
          <w:marLeft w:val="480"/>
          <w:marRight w:val="0"/>
          <w:marTop w:val="0"/>
          <w:marBottom w:val="0"/>
          <w:divBdr>
            <w:top w:val="none" w:sz="0" w:space="0" w:color="auto"/>
            <w:left w:val="none" w:sz="0" w:space="0" w:color="auto"/>
            <w:bottom w:val="none" w:sz="0" w:space="0" w:color="auto"/>
            <w:right w:val="none" w:sz="0" w:space="0" w:color="auto"/>
          </w:divBdr>
        </w:div>
        <w:div w:id="752433183">
          <w:marLeft w:val="480"/>
          <w:marRight w:val="0"/>
          <w:marTop w:val="0"/>
          <w:marBottom w:val="0"/>
          <w:divBdr>
            <w:top w:val="none" w:sz="0" w:space="0" w:color="auto"/>
            <w:left w:val="none" w:sz="0" w:space="0" w:color="auto"/>
            <w:bottom w:val="none" w:sz="0" w:space="0" w:color="auto"/>
            <w:right w:val="none" w:sz="0" w:space="0" w:color="auto"/>
          </w:divBdr>
        </w:div>
        <w:div w:id="327946088">
          <w:marLeft w:val="480"/>
          <w:marRight w:val="0"/>
          <w:marTop w:val="0"/>
          <w:marBottom w:val="0"/>
          <w:divBdr>
            <w:top w:val="none" w:sz="0" w:space="0" w:color="auto"/>
            <w:left w:val="none" w:sz="0" w:space="0" w:color="auto"/>
            <w:bottom w:val="none" w:sz="0" w:space="0" w:color="auto"/>
            <w:right w:val="none" w:sz="0" w:space="0" w:color="auto"/>
          </w:divBdr>
        </w:div>
        <w:div w:id="276180461">
          <w:marLeft w:val="480"/>
          <w:marRight w:val="0"/>
          <w:marTop w:val="0"/>
          <w:marBottom w:val="0"/>
          <w:divBdr>
            <w:top w:val="none" w:sz="0" w:space="0" w:color="auto"/>
            <w:left w:val="none" w:sz="0" w:space="0" w:color="auto"/>
            <w:bottom w:val="none" w:sz="0" w:space="0" w:color="auto"/>
            <w:right w:val="none" w:sz="0" w:space="0" w:color="auto"/>
          </w:divBdr>
        </w:div>
        <w:div w:id="1805612109">
          <w:marLeft w:val="480"/>
          <w:marRight w:val="0"/>
          <w:marTop w:val="0"/>
          <w:marBottom w:val="0"/>
          <w:divBdr>
            <w:top w:val="none" w:sz="0" w:space="0" w:color="auto"/>
            <w:left w:val="none" w:sz="0" w:space="0" w:color="auto"/>
            <w:bottom w:val="none" w:sz="0" w:space="0" w:color="auto"/>
            <w:right w:val="none" w:sz="0" w:space="0" w:color="auto"/>
          </w:divBdr>
        </w:div>
        <w:div w:id="1642228582">
          <w:marLeft w:val="480"/>
          <w:marRight w:val="0"/>
          <w:marTop w:val="0"/>
          <w:marBottom w:val="0"/>
          <w:divBdr>
            <w:top w:val="none" w:sz="0" w:space="0" w:color="auto"/>
            <w:left w:val="none" w:sz="0" w:space="0" w:color="auto"/>
            <w:bottom w:val="none" w:sz="0" w:space="0" w:color="auto"/>
            <w:right w:val="none" w:sz="0" w:space="0" w:color="auto"/>
          </w:divBdr>
        </w:div>
        <w:div w:id="1115100277">
          <w:marLeft w:val="480"/>
          <w:marRight w:val="0"/>
          <w:marTop w:val="0"/>
          <w:marBottom w:val="0"/>
          <w:divBdr>
            <w:top w:val="none" w:sz="0" w:space="0" w:color="auto"/>
            <w:left w:val="none" w:sz="0" w:space="0" w:color="auto"/>
            <w:bottom w:val="none" w:sz="0" w:space="0" w:color="auto"/>
            <w:right w:val="none" w:sz="0" w:space="0" w:color="auto"/>
          </w:divBdr>
        </w:div>
        <w:div w:id="1675645369">
          <w:marLeft w:val="480"/>
          <w:marRight w:val="0"/>
          <w:marTop w:val="0"/>
          <w:marBottom w:val="0"/>
          <w:divBdr>
            <w:top w:val="none" w:sz="0" w:space="0" w:color="auto"/>
            <w:left w:val="none" w:sz="0" w:space="0" w:color="auto"/>
            <w:bottom w:val="none" w:sz="0" w:space="0" w:color="auto"/>
            <w:right w:val="none" w:sz="0" w:space="0" w:color="auto"/>
          </w:divBdr>
        </w:div>
        <w:div w:id="1122187248">
          <w:marLeft w:val="480"/>
          <w:marRight w:val="0"/>
          <w:marTop w:val="0"/>
          <w:marBottom w:val="0"/>
          <w:divBdr>
            <w:top w:val="none" w:sz="0" w:space="0" w:color="auto"/>
            <w:left w:val="none" w:sz="0" w:space="0" w:color="auto"/>
            <w:bottom w:val="none" w:sz="0" w:space="0" w:color="auto"/>
            <w:right w:val="none" w:sz="0" w:space="0" w:color="auto"/>
          </w:divBdr>
        </w:div>
        <w:div w:id="144318810">
          <w:marLeft w:val="480"/>
          <w:marRight w:val="0"/>
          <w:marTop w:val="0"/>
          <w:marBottom w:val="0"/>
          <w:divBdr>
            <w:top w:val="none" w:sz="0" w:space="0" w:color="auto"/>
            <w:left w:val="none" w:sz="0" w:space="0" w:color="auto"/>
            <w:bottom w:val="none" w:sz="0" w:space="0" w:color="auto"/>
            <w:right w:val="none" w:sz="0" w:space="0" w:color="auto"/>
          </w:divBdr>
        </w:div>
        <w:div w:id="366368121">
          <w:marLeft w:val="480"/>
          <w:marRight w:val="0"/>
          <w:marTop w:val="0"/>
          <w:marBottom w:val="0"/>
          <w:divBdr>
            <w:top w:val="none" w:sz="0" w:space="0" w:color="auto"/>
            <w:left w:val="none" w:sz="0" w:space="0" w:color="auto"/>
            <w:bottom w:val="none" w:sz="0" w:space="0" w:color="auto"/>
            <w:right w:val="none" w:sz="0" w:space="0" w:color="auto"/>
          </w:divBdr>
        </w:div>
        <w:div w:id="882836543">
          <w:marLeft w:val="480"/>
          <w:marRight w:val="0"/>
          <w:marTop w:val="0"/>
          <w:marBottom w:val="0"/>
          <w:divBdr>
            <w:top w:val="none" w:sz="0" w:space="0" w:color="auto"/>
            <w:left w:val="none" w:sz="0" w:space="0" w:color="auto"/>
            <w:bottom w:val="none" w:sz="0" w:space="0" w:color="auto"/>
            <w:right w:val="none" w:sz="0" w:space="0" w:color="auto"/>
          </w:divBdr>
        </w:div>
        <w:div w:id="1648897600">
          <w:marLeft w:val="480"/>
          <w:marRight w:val="0"/>
          <w:marTop w:val="0"/>
          <w:marBottom w:val="0"/>
          <w:divBdr>
            <w:top w:val="none" w:sz="0" w:space="0" w:color="auto"/>
            <w:left w:val="none" w:sz="0" w:space="0" w:color="auto"/>
            <w:bottom w:val="none" w:sz="0" w:space="0" w:color="auto"/>
            <w:right w:val="none" w:sz="0" w:space="0" w:color="auto"/>
          </w:divBdr>
        </w:div>
        <w:div w:id="1510296064">
          <w:marLeft w:val="480"/>
          <w:marRight w:val="0"/>
          <w:marTop w:val="0"/>
          <w:marBottom w:val="0"/>
          <w:divBdr>
            <w:top w:val="none" w:sz="0" w:space="0" w:color="auto"/>
            <w:left w:val="none" w:sz="0" w:space="0" w:color="auto"/>
            <w:bottom w:val="none" w:sz="0" w:space="0" w:color="auto"/>
            <w:right w:val="none" w:sz="0" w:space="0" w:color="auto"/>
          </w:divBdr>
        </w:div>
        <w:div w:id="96144065">
          <w:marLeft w:val="480"/>
          <w:marRight w:val="0"/>
          <w:marTop w:val="0"/>
          <w:marBottom w:val="0"/>
          <w:divBdr>
            <w:top w:val="none" w:sz="0" w:space="0" w:color="auto"/>
            <w:left w:val="none" w:sz="0" w:space="0" w:color="auto"/>
            <w:bottom w:val="none" w:sz="0" w:space="0" w:color="auto"/>
            <w:right w:val="none" w:sz="0" w:space="0" w:color="auto"/>
          </w:divBdr>
        </w:div>
        <w:div w:id="183443104">
          <w:marLeft w:val="480"/>
          <w:marRight w:val="0"/>
          <w:marTop w:val="0"/>
          <w:marBottom w:val="0"/>
          <w:divBdr>
            <w:top w:val="none" w:sz="0" w:space="0" w:color="auto"/>
            <w:left w:val="none" w:sz="0" w:space="0" w:color="auto"/>
            <w:bottom w:val="none" w:sz="0" w:space="0" w:color="auto"/>
            <w:right w:val="none" w:sz="0" w:space="0" w:color="auto"/>
          </w:divBdr>
        </w:div>
        <w:div w:id="2042048697">
          <w:marLeft w:val="480"/>
          <w:marRight w:val="0"/>
          <w:marTop w:val="0"/>
          <w:marBottom w:val="0"/>
          <w:divBdr>
            <w:top w:val="none" w:sz="0" w:space="0" w:color="auto"/>
            <w:left w:val="none" w:sz="0" w:space="0" w:color="auto"/>
            <w:bottom w:val="none" w:sz="0" w:space="0" w:color="auto"/>
            <w:right w:val="none" w:sz="0" w:space="0" w:color="auto"/>
          </w:divBdr>
        </w:div>
        <w:div w:id="1249384378">
          <w:marLeft w:val="480"/>
          <w:marRight w:val="0"/>
          <w:marTop w:val="0"/>
          <w:marBottom w:val="0"/>
          <w:divBdr>
            <w:top w:val="none" w:sz="0" w:space="0" w:color="auto"/>
            <w:left w:val="none" w:sz="0" w:space="0" w:color="auto"/>
            <w:bottom w:val="none" w:sz="0" w:space="0" w:color="auto"/>
            <w:right w:val="none" w:sz="0" w:space="0" w:color="auto"/>
          </w:divBdr>
        </w:div>
        <w:div w:id="1360467237">
          <w:marLeft w:val="480"/>
          <w:marRight w:val="0"/>
          <w:marTop w:val="0"/>
          <w:marBottom w:val="0"/>
          <w:divBdr>
            <w:top w:val="none" w:sz="0" w:space="0" w:color="auto"/>
            <w:left w:val="none" w:sz="0" w:space="0" w:color="auto"/>
            <w:bottom w:val="none" w:sz="0" w:space="0" w:color="auto"/>
            <w:right w:val="none" w:sz="0" w:space="0" w:color="auto"/>
          </w:divBdr>
        </w:div>
        <w:div w:id="758255190">
          <w:marLeft w:val="480"/>
          <w:marRight w:val="0"/>
          <w:marTop w:val="0"/>
          <w:marBottom w:val="0"/>
          <w:divBdr>
            <w:top w:val="none" w:sz="0" w:space="0" w:color="auto"/>
            <w:left w:val="none" w:sz="0" w:space="0" w:color="auto"/>
            <w:bottom w:val="none" w:sz="0" w:space="0" w:color="auto"/>
            <w:right w:val="none" w:sz="0" w:space="0" w:color="auto"/>
          </w:divBdr>
        </w:div>
        <w:div w:id="2004045573">
          <w:marLeft w:val="480"/>
          <w:marRight w:val="0"/>
          <w:marTop w:val="0"/>
          <w:marBottom w:val="0"/>
          <w:divBdr>
            <w:top w:val="none" w:sz="0" w:space="0" w:color="auto"/>
            <w:left w:val="none" w:sz="0" w:space="0" w:color="auto"/>
            <w:bottom w:val="none" w:sz="0" w:space="0" w:color="auto"/>
            <w:right w:val="none" w:sz="0" w:space="0" w:color="auto"/>
          </w:divBdr>
        </w:div>
        <w:div w:id="142049071">
          <w:marLeft w:val="480"/>
          <w:marRight w:val="0"/>
          <w:marTop w:val="0"/>
          <w:marBottom w:val="0"/>
          <w:divBdr>
            <w:top w:val="none" w:sz="0" w:space="0" w:color="auto"/>
            <w:left w:val="none" w:sz="0" w:space="0" w:color="auto"/>
            <w:bottom w:val="none" w:sz="0" w:space="0" w:color="auto"/>
            <w:right w:val="none" w:sz="0" w:space="0" w:color="auto"/>
          </w:divBdr>
        </w:div>
        <w:div w:id="1815026338">
          <w:marLeft w:val="480"/>
          <w:marRight w:val="0"/>
          <w:marTop w:val="0"/>
          <w:marBottom w:val="0"/>
          <w:divBdr>
            <w:top w:val="none" w:sz="0" w:space="0" w:color="auto"/>
            <w:left w:val="none" w:sz="0" w:space="0" w:color="auto"/>
            <w:bottom w:val="none" w:sz="0" w:space="0" w:color="auto"/>
            <w:right w:val="none" w:sz="0" w:space="0" w:color="auto"/>
          </w:divBdr>
        </w:div>
        <w:div w:id="1415862395">
          <w:marLeft w:val="480"/>
          <w:marRight w:val="0"/>
          <w:marTop w:val="0"/>
          <w:marBottom w:val="0"/>
          <w:divBdr>
            <w:top w:val="none" w:sz="0" w:space="0" w:color="auto"/>
            <w:left w:val="none" w:sz="0" w:space="0" w:color="auto"/>
            <w:bottom w:val="none" w:sz="0" w:space="0" w:color="auto"/>
            <w:right w:val="none" w:sz="0" w:space="0" w:color="auto"/>
          </w:divBdr>
        </w:div>
        <w:div w:id="2089301660">
          <w:marLeft w:val="480"/>
          <w:marRight w:val="0"/>
          <w:marTop w:val="0"/>
          <w:marBottom w:val="0"/>
          <w:divBdr>
            <w:top w:val="none" w:sz="0" w:space="0" w:color="auto"/>
            <w:left w:val="none" w:sz="0" w:space="0" w:color="auto"/>
            <w:bottom w:val="none" w:sz="0" w:space="0" w:color="auto"/>
            <w:right w:val="none" w:sz="0" w:space="0" w:color="auto"/>
          </w:divBdr>
        </w:div>
        <w:div w:id="471562518">
          <w:marLeft w:val="480"/>
          <w:marRight w:val="0"/>
          <w:marTop w:val="0"/>
          <w:marBottom w:val="0"/>
          <w:divBdr>
            <w:top w:val="none" w:sz="0" w:space="0" w:color="auto"/>
            <w:left w:val="none" w:sz="0" w:space="0" w:color="auto"/>
            <w:bottom w:val="none" w:sz="0" w:space="0" w:color="auto"/>
            <w:right w:val="none" w:sz="0" w:space="0" w:color="auto"/>
          </w:divBdr>
        </w:div>
        <w:div w:id="1567228773">
          <w:marLeft w:val="480"/>
          <w:marRight w:val="0"/>
          <w:marTop w:val="0"/>
          <w:marBottom w:val="0"/>
          <w:divBdr>
            <w:top w:val="none" w:sz="0" w:space="0" w:color="auto"/>
            <w:left w:val="none" w:sz="0" w:space="0" w:color="auto"/>
            <w:bottom w:val="none" w:sz="0" w:space="0" w:color="auto"/>
            <w:right w:val="none" w:sz="0" w:space="0" w:color="auto"/>
          </w:divBdr>
        </w:div>
        <w:div w:id="1294100484">
          <w:marLeft w:val="480"/>
          <w:marRight w:val="0"/>
          <w:marTop w:val="0"/>
          <w:marBottom w:val="0"/>
          <w:divBdr>
            <w:top w:val="none" w:sz="0" w:space="0" w:color="auto"/>
            <w:left w:val="none" w:sz="0" w:space="0" w:color="auto"/>
            <w:bottom w:val="none" w:sz="0" w:space="0" w:color="auto"/>
            <w:right w:val="none" w:sz="0" w:space="0" w:color="auto"/>
          </w:divBdr>
        </w:div>
        <w:div w:id="2117552651">
          <w:marLeft w:val="480"/>
          <w:marRight w:val="0"/>
          <w:marTop w:val="0"/>
          <w:marBottom w:val="0"/>
          <w:divBdr>
            <w:top w:val="none" w:sz="0" w:space="0" w:color="auto"/>
            <w:left w:val="none" w:sz="0" w:space="0" w:color="auto"/>
            <w:bottom w:val="none" w:sz="0" w:space="0" w:color="auto"/>
            <w:right w:val="none" w:sz="0" w:space="0" w:color="auto"/>
          </w:divBdr>
        </w:div>
        <w:div w:id="791825933">
          <w:marLeft w:val="480"/>
          <w:marRight w:val="0"/>
          <w:marTop w:val="0"/>
          <w:marBottom w:val="0"/>
          <w:divBdr>
            <w:top w:val="none" w:sz="0" w:space="0" w:color="auto"/>
            <w:left w:val="none" w:sz="0" w:space="0" w:color="auto"/>
            <w:bottom w:val="none" w:sz="0" w:space="0" w:color="auto"/>
            <w:right w:val="none" w:sz="0" w:space="0" w:color="auto"/>
          </w:divBdr>
        </w:div>
        <w:div w:id="1992514210">
          <w:marLeft w:val="480"/>
          <w:marRight w:val="0"/>
          <w:marTop w:val="0"/>
          <w:marBottom w:val="0"/>
          <w:divBdr>
            <w:top w:val="none" w:sz="0" w:space="0" w:color="auto"/>
            <w:left w:val="none" w:sz="0" w:space="0" w:color="auto"/>
            <w:bottom w:val="none" w:sz="0" w:space="0" w:color="auto"/>
            <w:right w:val="none" w:sz="0" w:space="0" w:color="auto"/>
          </w:divBdr>
        </w:div>
      </w:divsChild>
    </w:div>
    <w:div w:id="153647807">
      <w:bodyDiv w:val="1"/>
      <w:marLeft w:val="0"/>
      <w:marRight w:val="0"/>
      <w:marTop w:val="0"/>
      <w:marBottom w:val="0"/>
      <w:divBdr>
        <w:top w:val="none" w:sz="0" w:space="0" w:color="auto"/>
        <w:left w:val="none" w:sz="0" w:space="0" w:color="auto"/>
        <w:bottom w:val="none" w:sz="0" w:space="0" w:color="auto"/>
        <w:right w:val="none" w:sz="0" w:space="0" w:color="auto"/>
      </w:divBdr>
    </w:div>
    <w:div w:id="160388826">
      <w:bodyDiv w:val="1"/>
      <w:marLeft w:val="0"/>
      <w:marRight w:val="0"/>
      <w:marTop w:val="0"/>
      <w:marBottom w:val="0"/>
      <w:divBdr>
        <w:top w:val="none" w:sz="0" w:space="0" w:color="auto"/>
        <w:left w:val="none" w:sz="0" w:space="0" w:color="auto"/>
        <w:bottom w:val="none" w:sz="0" w:space="0" w:color="auto"/>
        <w:right w:val="none" w:sz="0" w:space="0" w:color="auto"/>
      </w:divBdr>
    </w:div>
    <w:div w:id="161629420">
      <w:bodyDiv w:val="1"/>
      <w:marLeft w:val="0"/>
      <w:marRight w:val="0"/>
      <w:marTop w:val="0"/>
      <w:marBottom w:val="0"/>
      <w:divBdr>
        <w:top w:val="none" w:sz="0" w:space="0" w:color="auto"/>
        <w:left w:val="none" w:sz="0" w:space="0" w:color="auto"/>
        <w:bottom w:val="none" w:sz="0" w:space="0" w:color="auto"/>
        <w:right w:val="none" w:sz="0" w:space="0" w:color="auto"/>
      </w:divBdr>
    </w:div>
    <w:div w:id="166874088">
      <w:bodyDiv w:val="1"/>
      <w:marLeft w:val="0"/>
      <w:marRight w:val="0"/>
      <w:marTop w:val="0"/>
      <w:marBottom w:val="0"/>
      <w:divBdr>
        <w:top w:val="none" w:sz="0" w:space="0" w:color="auto"/>
        <w:left w:val="none" w:sz="0" w:space="0" w:color="auto"/>
        <w:bottom w:val="none" w:sz="0" w:space="0" w:color="auto"/>
        <w:right w:val="none" w:sz="0" w:space="0" w:color="auto"/>
      </w:divBdr>
    </w:div>
    <w:div w:id="168448393">
      <w:bodyDiv w:val="1"/>
      <w:marLeft w:val="0"/>
      <w:marRight w:val="0"/>
      <w:marTop w:val="0"/>
      <w:marBottom w:val="0"/>
      <w:divBdr>
        <w:top w:val="none" w:sz="0" w:space="0" w:color="auto"/>
        <w:left w:val="none" w:sz="0" w:space="0" w:color="auto"/>
        <w:bottom w:val="none" w:sz="0" w:space="0" w:color="auto"/>
        <w:right w:val="none" w:sz="0" w:space="0" w:color="auto"/>
      </w:divBdr>
    </w:div>
    <w:div w:id="168495189">
      <w:bodyDiv w:val="1"/>
      <w:marLeft w:val="0"/>
      <w:marRight w:val="0"/>
      <w:marTop w:val="0"/>
      <w:marBottom w:val="0"/>
      <w:divBdr>
        <w:top w:val="none" w:sz="0" w:space="0" w:color="auto"/>
        <w:left w:val="none" w:sz="0" w:space="0" w:color="auto"/>
        <w:bottom w:val="none" w:sz="0" w:space="0" w:color="auto"/>
        <w:right w:val="none" w:sz="0" w:space="0" w:color="auto"/>
      </w:divBdr>
    </w:div>
    <w:div w:id="168760354">
      <w:bodyDiv w:val="1"/>
      <w:marLeft w:val="0"/>
      <w:marRight w:val="0"/>
      <w:marTop w:val="0"/>
      <w:marBottom w:val="0"/>
      <w:divBdr>
        <w:top w:val="none" w:sz="0" w:space="0" w:color="auto"/>
        <w:left w:val="none" w:sz="0" w:space="0" w:color="auto"/>
        <w:bottom w:val="none" w:sz="0" w:space="0" w:color="auto"/>
        <w:right w:val="none" w:sz="0" w:space="0" w:color="auto"/>
      </w:divBdr>
    </w:div>
    <w:div w:id="169028603">
      <w:bodyDiv w:val="1"/>
      <w:marLeft w:val="0"/>
      <w:marRight w:val="0"/>
      <w:marTop w:val="0"/>
      <w:marBottom w:val="0"/>
      <w:divBdr>
        <w:top w:val="none" w:sz="0" w:space="0" w:color="auto"/>
        <w:left w:val="none" w:sz="0" w:space="0" w:color="auto"/>
        <w:bottom w:val="none" w:sz="0" w:space="0" w:color="auto"/>
        <w:right w:val="none" w:sz="0" w:space="0" w:color="auto"/>
      </w:divBdr>
    </w:div>
    <w:div w:id="170220670">
      <w:bodyDiv w:val="1"/>
      <w:marLeft w:val="0"/>
      <w:marRight w:val="0"/>
      <w:marTop w:val="0"/>
      <w:marBottom w:val="0"/>
      <w:divBdr>
        <w:top w:val="none" w:sz="0" w:space="0" w:color="auto"/>
        <w:left w:val="none" w:sz="0" w:space="0" w:color="auto"/>
        <w:bottom w:val="none" w:sz="0" w:space="0" w:color="auto"/>
        <w:right w:val="none" w:sz="0" w:space="0" w:color="auto"/>
      </w:divBdr>
    </w:div>
    <w:div w:id="170684556">
      <w:bodyDiv w:val="1"/>
      <w:marLeft w:val="0"/>
      <w:marRight w:val="0"/>
      <w:marTop w:val="0"/>
      <w:marBottom w:val="0"/>
      <w:divBdr>
        <w:top w:val="none" w:sz="0" w:space="0" w:color="auto"/>
        <w:left w:val="none" w:sz="0" w:space="0" w:color="auto"/>
        <w:bottom w:val="none" w:sz="0" w:space="0" w:color="auto"/>
        <w:right w:val="none" w:sz="0" w:space="0" w:color="auto"/>
      </w:divBdr>
    </w:div>
    <w:div w:id="171801855">
      <w:bodyDiv w:val="1"/>
      <w:marLeft w:val="0"/>
      <w:marRight w:val="0"/>
      <w:marTop w:val="0"/>
      <w:marBottom w:val="0"/>
      <w:divBdr>
        <w:top w:val="none" w:sz="0" w:space="0" w:color="auto"/>
        <w:left w:val="none" w:sz="0" w:space="0" w:color="auto"/>
        <w:bottom w:val="none" w:sz="0" w:space="0" w:color="auto"/>
        <w:right w:val="none" w:sz="0" w:space="0" w:color="auto"/>
      </w:divBdr>
      <w:divsChild>
        <w:div w:id="1661426342">
          <w:marLeft w:val="480"/>
          <w:marRight w:val="0"/>
          <w:marTop w:val="0"/>
          <w:marBottom w:val="0"/>
          <w:divBdr>
            <w:top w:val="none" w:sz="0" w:space="0" w:color="auto"/>
            <w:left w:val="none" w:sz="0" w:space="0" w:color="auto"/>
            <w:bottom w:val="none" w:sz="0" w:space="0" w:color="auto"/>
            <w:right w:val="none" w:sz="0" w:space="0" w:color="auto"/>
          </w:divBdr>
        </w:div>
        <w:div w:id="710961154">
          <w:marLeft w:val="480"/>
          <w:marRight w:val="0"/>
          <w:marTop w:val="0"/>
          <w:marBottom w:val="0"/>
          <w:divBdr>
            <w:top w:val="none" w:sz="0" w:space="0" w:color="auto"/>
            <w:left w:val="none" w:sz="0" w:space="0" w:color="auto"/>
            <w:bottom w:val="none" w:sz="0" w:space="0" w:color="auto"/>
            <w:right w:val="none" w:sz="0" w:space="0" w:color="auto"/>
          </w:divBdr>
        </w:div>
        <w:div w:id="878123692">
          <w:marLeft w:val="480"/>
          <w:marRight w:val="0"/>
          <w:marTop w:val="0"/>
          <w:marBottom w:val="0"/>
          <w:divBdr>
            <w:top w:val="none" w:sz="0" w:space="0" w:color="auto"/>
            <w:left w:val="none" w:sz="0" w:space="0" w:color="auto"/>
            <w:bottom w:val="none" w:sz="0" w:space="0" w:color="auto"/>
            <w:right w:val="none" w:sz="0" w:space="0" w:color="auto"/>
          </w:divBdr>
        </w:div>
        <w:div w:id="1378748523">
          <w:marLeft w:val="480"/>
          <w:marRight w:val="0"/>
          <w:marTop w:val="0"/>
          <w:marBottom w:val="0"/>
          <w:divBdr>
            <w:top w:val="none" w:sz="0" w:space="0" w:color="auto"/>
            <w:left w:val="none" w:sz="0" w:space="0" w:color="auto"/>
            <w:bottom w:val="none" w:sz="0" w:space="0" w:color="auto"/>
            <w:right w:val="none" w:sz="0" w:space="0" w:color="auto"/>
          </w:divBdr>
        </w:div>
        <w:div w:id="2083137116">
          <w:marLeft w:val="480"/>
          <w:marRight w:val="0"/>
          <w:marTop w:val="0"/>
          <w:marBottom w:val="0"/>
          <w:divBdr>
            <w:top w:val="none" w:sz="0" w:space="0" w:color="auto"/>
            <w:left w:val="none" w:sz="0" w:space="0" w:color="auto"/>
            <w:bottom w:val="none" w:sz="0" w:space="0" w:color="auto"/>
            <w:right w:val="none" w:sz="0" w:space="0" w:color="auto"/>
          </w:divBdr>
        </w:div>
        <w:div w:id="564343952">
          <w:marLeft w:val="480"/>
          <w:marRight w:val="0"/>
          <w:marTop w:val="0"/>
          <w:marBottom w:val="0"/>
          <w:divBdr>
            <w:top w:val="none" w:sz="0" w:space="0" w:color="auto"/>
            <w:left w:val="none" w:sz="0" w:space="0" w:color="auto"/>
            <w:bottom w:val="none" w:sz="0" w:space="0" w:color="auto"/>
            <w:right w:val="none" w:sz="0" w:space="0" w:color="auto"/>
          </w:divBdr>
        </w:div>
        <w:div w:id="179898985">
          <w:marLeft w:val="480"/>
          <w:marRight w:val="0"/>
          <w:marTop w:val="0"/>
          <w:marBottom w:val="0"/>
          <w:divBdr>
            <w:top w:val="none" w:sz="0" w:space="0" w:color="auto"/>
            <w:left w:val="none" w:sz="0" w:space="0" w:color="auto"/>
            <w:bottom w:val="none" w:sz="0" w:space="0" w:color="auto"/>
            <w:right w:val="none" w:sz="0" w:space="0" w:color="auto"/>
          </w:divBdr>
        </w:div>
        <w:div w:id="1780877462">
          <w:marLeft w:val="480"/>
          <w:marRight w:val="0"/>
          <w:marTop w:val="0"/>
          <w:marBottom w:val="0"/>
          <w:divBdr>
            <w:top w:val="none" w:sz="0" w:space="0" w:color="auto"/>
            <w:left w:val="none" w:sz="0" w:space="0" w:color="auto"/>
            <w:bottom w:val="none" w:sz="0" w:space="0" w:color="auto"/>
            <w:right w:val="none" w:sz="0" w:space="0" w:color="auto"/>
          </w:divBdr>
        </w:div>
        <w:div w:id="1655379673">
          <w:marLeft w:val="480"/>
          <w:marRight w:val="0"/>
          <w:marTop w:val="0"/>
          <w:marBottom w:val="0"/>
          <w:divBdr>
            <w:top w:val="none" w:sz="0" w:space="0" w:color="auto"/>
            <w:left w:val="none" w:sz="0" w:space="0" w:color="auto"/>
            <w:bottom w:val="none" w:sz="0" w:space="0" w:color="auto"/>
            <w:right w:val="none" w:sz="0" w:space="0" w:color="auto"/>
          </w:divBdr>
        </w:div>
        <w:div w:id="505094828">
          <w:marLeft w:val="480"/>
          <w:marRight w:val="0"/>
          <w:marTop w:val="0"/>
          <w:marBottom w:val="0"/>
          <w:divBdr>
            <w:top w:val="none" w:sz="0" w:space="0" w:color="auto"/>
            <w:left w:val="none" w:sz="0" w:space="0" w:color="auto"/>
            <w:bottom w:val="none" w:sz="0" w:space="0" w:color="auto"/>
            <w:right w:val="none" w:sz="0" w:space="0" w:color="auto"/>
          </w:divBdr>
        </w:div>
        <w:div w:id="676923512">
          <w:marLeft w:val="480"/>
          <w:marRight w:val="0"/>
          <w:marTop w:val="0"/>
          <w:marBottom w:val="0"/>
          <w:divBdr>
            <w:top w:val="none" w:sz="0" w:space="0" w:color="auto"/>
            <w:left w:val="none" w:sz="0" w:space="0" w:color="auto"/>
            <w:bottom w:val="none" w:sz="0" w:space="0" w:color="auto"/>
            <w:right w:val="none" w:sz="0" w:space="0" w:color="auto"/>
          </w:divBdr>
        </w:div>
        <w:div w:id="2139565813">
          <w:marLeft w:val="480"/>
          <w:marRight w:val="0"/>
          <w:marTop w:val="0"/>
          <w:marBottom w:val="0"/>
          <w:divBdr>
            <w:top w:val="none" w:sz="0" w:space="0" w:color="auto"/>
            <w:left w:val="none" w:sz="0" w:space="0" w:color="auto"/>
            <w:bottom w:val="none" w:sz="0" w:space="0" w:color="auto"/>
            <w:right w:val="none" w:sz="0" w:space="0" w:color="auto"/>
          </w:divBdr>
        </w:div>
        <w:div w:id="47996694">
          <w:marLeft w:val="480"/>
          <w:marRight w:val="0"/>
          <w:marTop w:val="0"/>
          <w:marBottom w:val="0"/>
          <w:divBdr>
            <w:top w:val="none" w:sz="0" w:space="0" w:color="auto"/>
            <w:left w:val="none" w:sz="0" w:space="0" w:color="auto"/>
            <w:bottom w:val="none" w:sz="0" w:space="0" w:color="auto"/>
            <w:right w:val="none" w:sz="0" w:space="0" w:color="auto"/>
          </w:divBdr>
        </w:div>
        <w:div w:id="1696466233">
          <w:marLeft w:val="480"/>
          <w:marRight w:val="0"/>
          <w:marTop w:val="0"/>
          <w:marBottom w:val="0"/>
          <w:divBdr>
            <w:top w:val="none" w:sz="0" w:space="0" w:color="auto"/>
            <w:left w:val="none" w:sz="0" w:space="0" w:color="auto"/>
            <w:bottom w:val="none" w:sz="0" w:space="0" w:color="auto"/>
            <w:right w:val="none" w:sz="0" w:space="0" w:color="auto"/>
          </w:divBdr>
        </w:div>
        <w:div w:id="1870795061">
          <w:marLeft w:val="480"/>
          <w:marRight w:val="0"/>
          <w:marTop w:val="0"/>
          <w:marBottom w:val="0"/>
          <w:divBdr>
            <w:top w:val="none" w:sz="0" w:space="0" w:color="auto"/>
            <w:left w:val="none" w:sz="0" w:space="0" w:color="auto"/>
            <w:bottom w:val="none" w:sz="0" w:space="0" w:color="auto"/>
            <w:right w:val="none" w:sz="0" w:space="0" w:color="auto"/>
          </w:divBdr>
        </w:div>
        <w:div w:id="568002578">
          <w:marLeft w:val="480"/>
          <w:marRight w:val="0"/>
          <w:marTop w:val="0"/>
          <w:marBottom w:val="0"/>
          <w:divBdr>
            <w:top w:val="none" w:sz="0" w:space="0" w:color="auto"/>
            <w:left w:val="none" w:sz="0" w:space="0" w:color="auto"/>
            <w:bottom w:val="none" w:sz="0" w:space="0" w:color="auto"/>
            <w:right w:val="none" w:sz="0" w:space="0" w:color="auto"/>
          </w:divBdr>
        </w:div>
        <w:div w:id="347106139">
          <w:marLeft w:val="480"/>
          <w:marRight w:val="0"/>
          <w:marTop w:val="0"/>
          <w:marBottom w:val="0"/>
          <w:divBdr>
            <w:top w:val="none" w:sz="0" w:space="0" w:color="auto"/>
            <w:left w:val="none" w:sz="0" w:space="0" w:color="auto"/>
            <w:bottom w:val="none" w:sz="0" w:space="0" w:color="auto"/>
            <w:right w:val="none" w:sz="0" w:space="0" w:color="auto"/>
          </w:divBdr>
        </w:div>
        <w:div w:id="601183155">
          <w:marLeft w:val="480"/>
          <w:marRight w:val="0"/>
          <w:marTop w:val="0"/>
          <w:marBottom w:val="0"/>
          <w:divBdr>
            <w:top w:val="none" w:sz="0" w:space="0" w:color="auto"/>
            <w:left w:val="none" w:sz="0" w:space="0" w:color="auto"/>
            <w:bottom w:val="none" w:sz="0" w:space="0" w:color="auto"/>
            <w:right w:val="none" w:sz="0" w:space="0" w:color="auto"/>
          </w:divBdr>
        </w:div>
        <w:div w:id="626009405">
          <w:marLeft w:val="480"/>
          <w:marRight w:val="0"/>
          <w:marTop w:val="0"/>
          <w:marBottom w:val="0"/>
          <w:divBdr>
            <w:top w:val="none" w:sz="0" w:space="0" w:color="auto"/>
            <w:left w:val="none" w:sz="0" w:space="0" w:color="auto"/>
            <w:bottom w:val="none" w:sz="0" w:space="0" w:color="auto"/>
            <w:right w:val="none" w:sz="0" w:space="0" w:color="auto"/>
          </w:divBdr>
        </w:div>
        <w:div w:id="478038222">
          <w:marLeft w:val="480"/>
          <w:marRight w:val="0"/>
          <w:marTop w:val="0"/>
          <w:marBottom w:val="0"/>
          <w:divBdr>
            <w:top w:val="none" w:sz="0" w:space="0" w:color="auto"/>
            <w:left w:val="none" w:sz="0" w:space="0" w:color="auto"/>
            <w:bottom w:val="none" w:sz="0" w:space="0" w:color="auto"/>
            <w:right w:val="none" w:sz="0" w:space="0" w:color="auto"/>
          </w:divBdr>
        </w:div>
        <w:div w:id="647903740">
          <w:marLeft w:val="480"/>
          <w:marRight w:val="0"/>
          <w:marTop w:val="0"/>
          <w:marBottom w:val="0"/>
          <w:divBdr>
            <w:top w:val="none" w:sz="0" w:space="0" w:color="auto"/>
            <w:left w:val="none" w:sz="0" w:space="0" w:color="auto"/>
            <w:bottom w:val="none" w:sz="0" w:space="0" w:color="auto"/>
            <w:right w:val="none" w:sz="0" w:space="0" w:color="auto"/>
          </w:divBdr>
        </w:div>
        <w:div w:id="141391074">
          <w:marLeft w:val="480"/>
          <w:marRight w:val="0"/>
          <w:marTop w:val="0"/>
          <w:marBottom w:val="0"/>
          <w:divBdr>
            <w:top w:val="none" w:sz="0" w:space="0" w:color="auto"/>
            <w:left w:val="none" w:sz="0" w:space="0" w:color="auto"/>
            <w:bottom w:val="none" w:sz="0" w:space="0" w:color="auto"/>
            <w:right w:val="none" w:sz="0" w:space="0" w:color="auto"/>
          </w:divBdr>
        </w:div>
        <w:div w:id="691296120">
          <w:marLeft w:val="480"/>
          <w:marRight w:val="0"/>
          <w:marTop w:val="0"/>
          <w:marBottom w:val="0"/>
          <w:divBdr>
            <w:top w:val="none" w:sz="0" w:space="0" w:color="auto"/>
            <w:left w:val="none" w:sz="0" w:space="0" w:color="auto"/>
            <w:bottom w:val="none" w:sz="0" w:space="0" w:color="auto"/>
            <w:right w:val="none" w:sz="0" w:space="0" w:color="auto"/>
          </w:divBdr>
        </w:div>
        <w:div w:id="658339394">
          <w:marLeft w:val="480"/>
          <w:marRight w:val="0"/>
          <w:marTop w:val="0"/>
          <w:marBottom w:val="0"/>
          <w:divBdr>
            <w:top w:val="none" w:sz="0" w:space="0" w:color="auto"/>
            <w:left w:val="none" w:sz="0" w:space="0" w:color="auto"/>
            <w:bottom w:val="none" w:sz="0" w:space="0" w:color="auto"/>
            <w:right w:val="none" w:sz="0" w:space="0" w:color="auto"/>
          </w:divBdr>
        </w:div>
        <w:div w:id="1719861990">
          <w:marLeft w:val="480"/>
          <w:marRight w:val="0"/>
          <w:marTop w:val="0"/>
          <w:marBottom w:val="0"/>
          <w:divBdr>
            <w:top w:val="none" w:sz="0" w:space="0" w:color="auto"/>
            <w:left w:val="none" w:sz="0" w:space="0" w:color="auto"/>
            <w:bottom w:val="none" w:sz="0" w:space="0" w:color="auto"/>
            <w:right w:val="none" w:sz="0" w:space="0" w:color="auto"/>
          </w:divBdr>
        </w:div>
        <w:div w:id="796222021">
          <w:marLeft w:val="480"/>
          <w:marRight w:val="0"/>
          <w:marTop w:val="0"/>
          <w:marBottom w:val="0"/>
          <w:divBdr>
            <w:top w:val="none" w:sz="0" w:space="0" w:color="auto"/>
            <w:left w:val="none" w:sz="0" w:space="0" w:color="auto"/>
            <w:bottom w:val="none" w:sz="0" w:space="0" w:color="auto"/>
            <w:right w:val="none" w:sz="0" w:space="0" w:color="auto"/>
          </w:divBdr>
        </w:div>
        <w:div w:id="620380548">
          <w:marLeft w:val="480"/>
          <w:marRight w:val="0"/>
          <w:marTop w:val="0"/>
          <w:marBottom w:val="0"/>
          <w:divBdr>
            <w:top w:val="none" w:sz="0" w:space="0" w:color="auto"/>
            <w:left w:val="none" w:sz="0" w:space="0" w:color="auto"/>
            <w:bottom w:val="none" w:sz="0" w:space="0" w:color="auto"/>
            <w:right w:val="none" w:sz="0" w:space="0" w:color="auto"/>
          </w:divBdr>
        </w:div>
        <w:div w:id="86922748">
          <w:marLeft w:val="480"/>
          <w:marRight w:val="0"/>
          <w:marTop w:val="0"/>
          <w:marBottom w:val="0"/>
          <w:divBdr>
            <w:top w:val="none" w:sz="0" w:space="0" w:color="auto"/>
            <w:left w:val="none" w:sz="0" w:space="0" w:color="auto"/>
            <w:bottom w:val="none" w:sz="0" w:space="0" w:color="auto"/>
            <w:right w:val="none" w:sz="0" w:space="0" w:color="auto"/>
          </w:divBdr>
        </w:div>
        <w:div w:id="1185438975">
          <w:marLeft w:val="480"/>
          <w:marRight w:val="0"/>
          <w:marTop w:val="0"/>
          <w:marBottom w:val="0"/>
          <w:divBdr>
            <w:top w:val="none" w:sz="0" w:space="0" w:color="auto"/>
            <w:left w:val="none" w:sz="0" w:space="0" w:color="auto"/>
            <w:bottom w:val="none" w:sz="0" w:space="0" w:color="auto"/>
            <w:right w:val="none" w:sz="0" w:space="0" w:color="auto"/>
          </w:divBdr>
        </w:div>
        <w:div w:id="1349260534">
          <w:marLeft w:val="480"/>
          <w:marRight w:val="0"/>
          <w:marTop w:val="0"/>
          <w:marBottom w:val="0"/>
          <w:divBdr>
            <w:top w:val="none" w:sz="0" w:space="0" w:color="auto"/>
            <w:left w:val="none" w:sz="0" w:space="0" w:color="auto"/>
            <w:bottom w:val="none" w:sz="0" w:space="0" w:color="auto"/>
            <w:right w:val="none" w:sz="0" w:space="0" w:color="auto"/>
          </w:divBdr>
        </w:div>
        <w:div w:id="595015671">
          <w:marLeft w:val="480"/>
          <w:marRight w:val="0"/>
          <w:marTop w:val="0"/>
          <w:marBottom w:val="0"/>
          <w:divBdr>
            <w:top w:val="none" w:sz="0" w:space="0" w:color="auto"/>
            <w:left w:val="none" w:sz="0" w:space="0" w:color="auto"/>
            <w:bottom w:val="none" w:sz="0" w:space="0" w:color="auto"/>
            <w:right w:val="none" w:sz="0" w:space="0" w:color="auto"/>
          </w:divBdr>
        </w:div>
        <w:div w:id="123888302">
          <w:marLeft w:val="480"/>
          <w:marRight w:val="0"/>
          <w:marTop w:val="0"/>
          <w:marBottom w:val="0"/>
          <w:divBdr>
            <w:top w:val="none" w:sz="0" w:space="0" w:color="auto"/>
            <w:left w:val="none" w:sz="0" w:space="0" w:color="auto"/>
            <w:bottom w:val="none" w:sz="0" w:space="0" w:color="auto"/>
            <w:right w:val="none" w:sz="0" w:space="0" w:color="auto"/>
          </w:divBdr>
        </w:div>
        <w:div w:id="1350452074">
          <w:marLeft w:val="480"/>
          <w:marRight w:val="0"/>
          <w:marTop w:val="0"/>
          <w:marBottom w:val="0"/>
          <w:divBdr>
            <w:top w:val="none" w:sz="0" w:space="0" w:color="auto"/>
            <w:left w:val="none" w:sz="0" w:space="0" w:color="auto"/>
            <w:bottom w:val="none" w:sz="0" w:space="0" w:color="auto"/>
            <w:right w:val="none" w:sz="0" w:space="0" w:color="auto"/>
          </w:divBdr>
        </w:div>
        <w:div w:id="1408766395">
          <w:marLeft w:val="480"/>
          <w:marRight w:val="0"/>
          <w:marTop w:val="0"/>
          <w:marBottom w:val="0"/>
          <w:divBdr>
            <w:top w:val="none" w:sz="0" w:space="0" w:color="auto"/>
            <w:left w:val="none" w:sz="0" w:space="0" w:color="auto"/>
            <w:bottom w:val="none" w:sz="0" w:space="0" w:color="auto"/>
            <w:right w:val="none" w:sz="0" w:space="0" w:color="auto"/>
          </w:divBdr>
        </w:div>
        <w:div w:id="1177771999">
          <w:marLeft w:val="480"/>
          <w:marRight w:val="0"/>
          <w:marTop w:val="0"/>
          <w:marBottom w:val="0"/>
          <w:divBdr>
            <w:top w:val="none" w:sz="0" w:space="0" w:color="auto"/>
            <w:left w:val="none" w:sz="0" w:space="0" w:color="auto"/>
            <w:bottom w:val="none" w:sz="0" w:space="0" w:color="auto"/>
            <w:right w:val="none" w:sz="0" w:space="0" w:color="auto"/>
          </w:divBdr>
        </w:div>
        <w:div w:id="318580234">
          <w:marLeft w:val="480"/>
          <w:marRight w:val="0"/>
          <w:marTop w:val="0"/>
          <w:marBottom w:val="0"/>
          <w:divBdr>
            <w:top w:val="none" w:sz="0" w:space="0" w:color="auto"/>
            <w:left w:val="none" w:sz="0" w:space="0" w:color="auto"/>
            <w:bottom w:val="none" w:sz="0" w:space="0" w:color="auto"/>
            <w:right w:val="none" w:sz="0" w:space="0" w:color="auto"/>
          </w:divBdr>
        </w:div>
        <w:div w:id="1479809372">
          <w:marLeft w:val="480"/>
          <w:marRight w:val="0"/>
          <w:marTop w:val="0"/>
          <w:marBottom w:val="0"/>
          <w:divBdr>
            <w:top w:val="none" w:sz="0" w:space="0" w:color="auto"/>
            <w:left w:val="none" w:sz="0" w:space="0" w:color="auto"/>
            <w:bottom w:val="none" w:sz="0" w:space="0" w:color="auto"/>
            <w:right w:val="none" w:sz="0" w:space="0" w:color="auto"/>
          </w:divBdr>
        </w:div>
        <w:div w:id="1660696399">
          <w:marLeft w:val="480"/>
          <w:marRight w:val="0"/>
          <w:marTop w:val="0"/>
          <w:marBottom w:val="0"/>
          <w:divBdr>
            <w:top w:val="none" w:sz="0" w:space="0" w:color="auto"/>
            <w:left w:val="none" w:sz="0" w:space="0" w:color="auto"/>
            <w:bottom w:val="none" w:sz="0" w:space="0" w:color="auto"/>
            <w:right w:val="none" w:sz="0" w:space="0" w:color="auto"/>
          </w:divBdr>
        </w:div>
        <w:div w:id="1564828571">
          <w:marLeft w:val="480"/>
          <w:marRight w:val="0"/>
          <w:marTop w:val="0"/>
          <w:marBottom w:val="0"/>
          <w:divBdr>
            <w:top w:val="none" w:sz="0" w:space="0" w:color="auto"/>
            <w:left w:val="none" w:sz="0" w:space="0" w:color="auto"/>
            <w:bottom w:val="none" w:sz="0" w:space="0" w:color="auto"/>
            <w:right w:val="none" w:sz="0" w:space="0" w:color="auto"/>
          </w:divBdr>
        </w:div>
        <w:div w:id="1223566632">
          <w:marLeft w:val="480"/>
          <w:marRight w:val="0"/>
          <w:marTop w:val="0"/>
          <w:marBottom w:val="0"/>
          <w:divBdr>
            <w:top w:val="none" w:sz="0" w:space="0" w:color="auto"/>
            <w:left w:val="none" w:sz="0" w:space="0" w:color="auto"/>
            <w:bottom w:val="none" w:sz="0" w:space="0" w:color="auto"/>
            <w:right w:val="none" w:sz="0" w:space="0" w:color="auto"/>
          </w:divBdr>
        </w:div>
        <w:div w:id="359820328">
          <w:marLeft w:val="480"/>
          <w:marRight w:val="0"/>
          <w:marTop w:val="0"/>
          <w:marBottom w:val="0"/>
          <w:divBdr>
            <w:top w:val="none" w:sz="0" w:space="0" w:color="auto"/>
            <w:left w:val="none" w:sz="0" w:space="0" w:color="auto"/>
            <w:bottom w:val="none" w:sz="0" w:space="0" w:color="auto"/>
            <w:right w:val="none" w:sz="0" w:space="0" w:color="auto"/>
          </w:divBdr>
        </w:div>
        <w:div w:id="1383674672">
          <w:marLeft w:val="480"/>
          <w:marRight w:val="0"/>
          <w:marTop w:val="0"/>
          <w:marBottom w:val="0"/>
          <w:divBdr>
            <w:top w:val="none" w:sz="0" w:space="0" w:color="auto"/>
            <w:left w:val="none" w:sz="0" w:space="0" w:color="auto"/>
            <w:bottom w:val="none" w:sz="0" w:space="0" w:color="auto"/>
            <w:right w:val="none" w:sz="0" w:space="0" w:color="auto"/>
          </w:divBdr>
        </w:div>
        <w:div w:id="1251231704">
          <w:marLeft w:val="480"/>
          <w:marRight w:val="0"/>
          <w:marTop w:val="0"/>
          <w:marBottom w:val="0"/>
          <w:divBdr>
            <w:top w:val="none" w:sz="0" w:space="0" w:color="auto"/>
            <w:left w:val="none" w:sz="0" w:space="0" w:color="auto"/>
            <w:bottom w:val="none" w:sz="0" w:space="0" w:color="auto"/>
            <w:right w:val="none" w:sz="0" w:space="0" w:color="auto"/>
          </w:divBdr>
        </w:div>
        <w:div w:id="941838440">
          <w:marLeft w:val="480"/>
          <w:marRight w:val="0"/>
          <w:marTop w:val="0"/>
          <w:marBottom w:val="0"/>
          <w:divBdr>
            <w:top w:val="none" w:sz="0" w:space="0" w:color="auto"/>
            <w:left w:val="none" w:sz="0" w:space="0" w:color="auto"/>
            <w:bottom w:val="none" w:sz="0" w:space="0" w:color="auto"/>
            <w:right w:val="none" w:sz="0" w:space="0" w:color="auto"/>
          </w:divBdr>
        </w:div>
        <w:div w:id="936132025">
          <w:marLeft w:val="480"/>
          <w:marRight w:val="0"/>
          <w:marTop w:val="0"/>
          <w:marBottom w:val="0"/>
          <w:divBdr>
            <w:top w:val="none" w:sz="0" w:space="0" w:color="auto"/>
            <w:left w:val="none" w:sz="0" w:space="0" w:color="auto"/>
            <w:bottom w:val="none" w:sz="0" w:space="0" w:color="auto"/>
            <w:right w:val="none" w:sz="0" w:space="0" w:color="auto"/>
          </w:divBdr>
        </w:div>
        <w:div w:id="1937250675">
          <w:marLeft w:val="480"/>
          <w:marRight w:val="0"/>
          <w:marTop w:val="0"/>
          <w:marBottom w:val="0"/>
          <w:divBdr>
            <w:top w:val="none" w:sz="0" w:space="0" w:color="auto"/>
            <w:left w:val="none" w:sz="0" w:space="0" w:color="auto"/>
            <w:bottom w:val="none" w:sz="0" w:space="0" w:color="auto"/>
            <w:right w:val="none" w:sz="0" w:space="0" w:color="auto"/>
          </w:divBdr>
        </w:div>
        <w:div w:id="1739134304">
          <w:marLeft w:val="480"/>
          <w:marRight w:val="0"/>
          <w:marTop w:val="0"/>
          <w:marBottom w:val="0"/>
          <w:divBdr>
            <w:top w:val="none" w:sz="0" w:space="0" w:color="auto"/>
            <w:left w:val="none" w:sz="0" w:space="0" w:color="auto"/>
            <w:bottom w:val="none" w:sz="0" w:space="0" w:color="auto"/>
            <w:right w:val="none" w:sz="0" w:space="0" w:color="auto"/>
          </w:divBdr>
        </w:div>
        <w:div w:id="392432039">
          <w:marLeft w:val="480"/>
          <w:marRight w:val="0"/>
          <w:marTop w:val="0"/>
          <w:marBottom w:val="0"/>
          <w:divBdr>
            <w:top w:val="none" w:sz="0" w:space="0" w:color="auto"/>
            <w:left w:val="none" w:sz="0" w:space="0" w:color="auto"/>
            <w:bottom w:val="none" w:sz="0" w:space="0" w:color="auto"/>
            <w:right w:val="none" w:sz="0" w:space="0" w:color="auto"/>
          </w:divBdr>
        </w:div>
        <w:div w:id="1730155622">
          <w:marLeft w:val="480"/>
          <w:marRight w:val="0"/>
          <w:marTop w:val="0"/>
          <w:marBottom w:val="0"/>
          <w:divBdr>
            <w:top w:val="none" w:sz="0" w:space="0" w:color="auto"/>
            <w:left w:val="none" w:sz="0" w:space="0" w:color="auto"/>
            <w:bottom w:val="none" w:sz="0" w:space="0" w:color="auto"/>
            <w:right w:val="none" w:sz="0" w:space="0" w:color="auto"/>
          </w:divBdr>
        </w:div>
        <w:div w:id="581137855">
          <w:marLeft w:val="480"/>
          <w:marRight w:val="0"/>
          <w:marTop w:val="0"/>
          <w:marBottom w:val="0"/>
          <w:divBdr>
            <w:top w:val="none" w:sz="0" w:space="0" w:color="auto"/>
            <w:left w:val="none" w:sz="0" w:space="0" w:color="auto"/>
            <w:bottom w:val="none" w:sz="0" w:space="0" w:color="auto"/>
            <w:right w:val="none" w:sz="0" w:space="0" w:color="auto"/>
          </w:divBdr>
        </w:div>
        <w:div w:id="1402483696">
          <w:marLeft w:val="480"/>
          <w:marRight w:val="0"/>
          <w:marTop w:val="0"/>
          <w:marBottom w:val="0"/>
          <w:divBdr>
            <w:top w:val="none" w:sz="0" w:space="0" w:color="auto"/>
            <w:left w:val="none" w:sz="0" w:space="0" w:color="auto"/>
            <w:bottom w:val="none" w:sz="0" w:space="0" w:color="auto"/>
            <w:right w:val="none" w:sz="0" w:space="0" w:color="auto"/>
          </w:divBdr>
        </w:div>
        <w:div w:id="673413768">
          <w:marLeft w:val="480"/>
          <w:marRight w:val="0"/>
          <w:marTop w:val="0"/>
          <w:marBottom w:val="0"/>
          <w:divBdr>
            <w:top w:val="none" w:sz="0" w:space="0" w:color="auto"/>
            <w:left w:val="none" w:sz="0" w:space="0" w:color="auto"/>
            <w:bottom w:val="none" w:sz="0" w:space="0" w:color="auto"/>
            <w:right w:val="none" w:sz="0" w:space="0" w:color="auto"/>
          </w:divBdr>
        </w:div>
        <w:div w:id="1913082595">
          <w:marLeft w:val="480"/>
          <w:marRight w:val="0"/>
          <w:marTop w:val="0"/>
          <w:marBottom w:val="0"/>
          <w:divBdr>
            <w:top w:val="none" w:sz="0" w:space="0" w:color="auto"/>
            <w:left w:val="none" w:sz="0" w:space="0" w:color="auto"/>
            <w:bottom w:val="none" w:sz="0" w:space="0" w:color="auto"/>
            <w:right w:val="none" w:sz="0" w:space="0" w:color="auto"/>
          </w:divBdr>
        </w:div>
        <w:div w:id="1697845017">
          <w:marLeft w:val="480"/>
          <w:marRight w:val="0"/>
          <w:marTop w:val="0"/>
          <w:marBottom w:val="0"/>
          <w:divBdr>
            <w:top w:val="none" w:sz="0" w:space="0" w:color="auto"/>
            <w:left w:val="none" w:sz="0" w:space="0" w:color="auto"/>
            <w:bottom w:val="none" w:sz="0" w:space="0" w:color="auto"/>
            <w:right w:val="none" w:sz="0" w:space="0" w:color="auto"/>
          </w:divBdr>
        </w:div>
        <w:div w:id="1271274728">
          <w:marLeft w:val="480"/>
          <w:marRight w:val="0"/>
          <w:marTop w:val="0"/>
          <w:marBottom w:val="0"/>
          <w:divBdr>
            <w:top w:val="none" w:sz="0" w:space="0" w:color="auto"/>
            <w:left w:val="none" w:sz="0" w:space="0" w:color="auto"/>
            <w:bottom w:val="none" w:sz="0" w:space="0" w:color="auto"/>
            <w:right w:val="none" w:sz="0" w:space="0" w:color="auto"/>
          </w:divBdr>
        </w:div>
        <w:div w:id="2001499153">
          <w:marLeft w:val="480"/>
          <w:marRight w:val="0"/>
          <w:marTop w:val="0"/>
          <w:marBottom w:val="0"/>
          <w:divBdr>
            <w:top w:val="none" w:sz="0" w:space="0" w:color="auto"/>
            <w:left w:val="none" w:sz="0" w:space="0" w:color="auto"/>
            <w:bottom w:val="none" w:sz="0" w:space="0" w:color="auto"/>
            <w:right w:val="none" w:sz="0" w:space="0" w:color="auto"/>
          </w:divBdr>
        </w:div>
        <w:div w:id="1657876732">
          <w:marLeft w:val="480"/>
          <w:marRight w:val="0"/>
          <w:marTop w:val="0"/>
          <w:marBottom w:val="0"/>
          <w:divBdr>
            <w:top w:val="none" w:sz="0" w:space="0" w:color="auto"/>
            <w:left w:val="none" w:sz="0" w:space="0" w:color="auto"/>
            <w:bottom w:val="none" w:sz="0" w:space="0" w:color="auto"/>
            <w:right w:val="none" w:sz="0" w:space="0" w:color="auto"/>
          </w:divBdr>
        </w:div>
        <w:div w:id="1278372265">
          <w:marLeft w:val="480"/>
          <w:marRight w:val="0"/>
          <w:marTop w:val="0"/>
          <w:marBottom w:val="0"/>
          <w:divBdr>
            <w:top w:val="none" w:sz="0" w:space="0" w:color="auto"/>
            <w:left w:val="none" w:sz="0" w:space="0" w:color="auto"/>
            <w:bottom w:val="none" w:sz="0" w:space="0" w:color="auto"/>
            <w:right w:val="none" w:sz="0" w:space="0" w:color="auto"/>
          </w:divBdr>
        </w:div>
        <w:div w:id="561404629">
          <w:marLeft w:val="480"/>
          <w:marRight w:val="0"/>
          <w:marTop w:val="0"/>
          <w:marBottom w:val="0"/>
          <w:divBdr>
            <w:top w:val="none" w:sz="0" w:space="0" w:color="auto"/>
            <w:left w:val="none" w:sz="0" w:space="0" w:color="auto"/>
            <w:bottom w:val="none" w:sz="0" w:space="0" w:color="auto"/>
            <w:right w:val="none" w:sz="0" w:space="0" w:color="auto"/>
          </w:divBdr>
        </w:div>
        <w:div w:id="1088766863">
          <w:marLeft w:val="480"/>
          <w:marRight w:val="0"/>
          <w:marTop w:val="0"/>
          <w:marBottom w:val="0"/>
          <w:divBdr>
            <w:top w:val="none" w:sz="0" w:space="0" w:color="auto"/>
            <w:left w:val="none" w:sz="0" w:space="0" w:color="auto"/>
            <w:bottom w:val="none" w:sz="0" w:space="0" w:color="auto"/>
            <w:right w:val="none" w:sz="0" w:space="0" w:color="auto"/>
          </w:divBdr>
        </w:div>
        <w:div w:id="1904638572">
          <w:marLeft w:val="480"/>
          <w:marRight w:val="0"/>
          <w:marTop w:val="0"/>
          <w:marBottom w:val="0"/>
          <w:divBdr>
            <w:top w:val="none" w:sz="0" w:space="0" w:color="auto"/>
            <w:left w:val="none" w:sz="0" w:space="0" w:color="auto"/>
            <w:bottom w:val="none" w:sz="0" w:space="0" w:color="auto"/>
            <w:right w:val="none" w:sz="0" w:space="0" w:color="auto"/>
          </w:divBdr>
        </w:div>
        <w:div w:id="1051929236">
          <w:marLeft w:val="480"/>
          <w:marRight w:val="0"/>
          <w:marTop w:val="0"/>
          <w:marBottom w:val="0"/>
          <w:divBdr>
            <w:top w:val="none" w:sz="0" w:space="0" w:color="auto"/>
            <w:left w:val="none" w:sz="0" w:space="0" w:color="auto"/>
            <w:bottom w:val="none" w:sz="0" w:space="0" w:color="auto"/>
            <w:right w:val="none" w:sz="0" w:space="0" w:color="auto"/>
          </w:divBdr>
        </w:div>
        <w:div w:id="2098818814">
          <w:marLeft w:val="480"/>
          <w:marRight w:val="0"/>
          <w:marTop w:val="0"/>
          <w:marBottom w:val="0"/>
          <w:divBdr>
            <w:top w:val="none" w:sz="0" w:space="0" w:color="auto"/>
            <w:left w:val="none" w:sz="0" w:space="0" w:color="auto"/>
            <w:bottom w:val="none" w:sz="0" w:space="0" w:color="auto"/>
            <w:right w:val="none" w:sz="0" w:space="0" w:color="auto"/>
          </w:divBdr>
        </w:div>
        <w:div w:id="533425789">
          <w:marLeft w:val="480"/>
          <w:marRight w:val="0"/>
          <w:marTop w:val="0"/>
          <w:marBottom w:val="0"/>
          <w:divBdr>
            <w:top w:val="none" w:sz="0" w:space="0" w:color="auto"/>
            <w:left w:val="none" w:sz="0" w:space="0" w:color="auto"/>
            <w:bottom w:val="none" w:sz="0" w:space="0" w:color="auto"/>
            <w:right w:val="none" w:sz="0" w:space="0" w:color="auto"/>
          </w:divBdr>
        </w:div>
        <w:div w:id="1799184276">
          <w:marLeft w:val="480"/>
          <w:marRight w:val="0"/>
          <w:marTop w:val="0"/>
          <w:marBottom w:val="0"/>
          <w:divBdr>
            <w:top w:val="none" w:sz="0" w:space="0" w:color="auto"/>
            <w:left w:val="none" w:sz="0" w:space="0" w:color="auto"/>
            <w:bottom w:val="none" w:sz="0" w:space="0" w:color="auto"/>
            <w:right w:val="none" w:sz="0" w:space="0" w:color="auto"/>
          </w:divBdr>
        </w:div>
        <w:div w:id="1226800158">
          <w:marLeft w:val="480"/>
          <w:marRight w:val="0"/>
          <w:marTop w:val="0"/>
          <w:marBottom w:val="0"/>
          <w:divBdr>
            <w:top w:val="none" w:sz="0" w:space="0" w:color="auto"/>
            <w:left w:val="none" w:sz="0" w:space="0" w:color="auto"/>
            <w:bottom w:val="none" w:sz="0" w:space="0" w:color="auto"/>
            <w:right w:val="none" w:sz="0" w:space="0" w:color="auto"/>
          </w:divBdr>
        </w:div>
        <w:div w:id="690683956">
          <w:marLeft w:val="480"/>
          <w:marRight w:val="0"/>
          <w:marTop w:val="0"/>
          <w:marBottom w:val="0"/>
          <w:divBdr>
            <w:top w:val="none" w:sz="0" w:space="0" w:color="auto"/>
            <w:left w:val="none" w:sz="0" w:space="0" w:color="auto"/>
            <w:bottom w:val="none" w:sz="0" w:space="0" w:color="auto"/>
            <w:right w:val="none" w:sz="0" w:space="0" w:color="auto"/>
          </w:divBdr>
        </w:div>
        <w:div w:id="1381589848">
          <w:marLeft w:val="480"/>
          <w:marRight w:val="0"/>
          <w:marTop w:val="0"/>
          <w:marBottom w:val="0"/>
          <w:divBdr>
            <w:top w:val="none" w:sz="0" w:space="0" w:color="auto"/>
            <w:left w:val="none" w:sz="0" w:space="0" w:color="auto"/>
            <w:bottom w:val="none" w:sz="0" w:space="0" w:color="auto"/>
            <w:right w:val="none" w:sz="0" w:space="0" w:color="auto"/>
          </w:divBdr>
        </w:div>
        <w:div w:id="1289359918">
          <w:marLeft w:val="480"/>
          <w:marRight w:val="0"/>
          <w:marTop w:val="0"/>
          <w:marBottom w:val="0"/>
          <w:divBdr>
            <w:top w:val="none" w:sz="0" w:space="0" w:color="auto"/>
            <w:left w:val="none" w:sz="0" w:space="0" w:color="auto"/>
            <w:bottom w:val="none" w:sz="0" w:space="0" w:color="auto"/>
            <w:right w:val="none" w:sz="0" w:space="0" w:color="auto"/>
          </w:divBdr>
        </w:div>
        <w:div w:id="96994674">
          <w:marLeft w:val="480"/>
          <w:marRight w:val="0"/>
          <w:marTop w:val="0"/>
          <w:marBottom w:val="0"/>
          <w:divBdr>
            <w:top w:val="none" w:sz="0" w:space="0" w:color="auto"/>
            <w:left w:val="none" w:sz="0" w:space="0" w:color="auto"/>
            <w:bottom w:val="none" w:sz="0" w:space="0" w:color="auto"/>
            <w:right w:val="none" w:sz="0" w:space="0" w:color="auto"/>
          </w:divBdr>
        </w:div>
        <w:div w:id="1724215714">
          <w:marLeft w:val="480"/>
          <w:marRight w:val="0"/>
          <w:marTop w:val="0"/>
          <w:marBottom w:val="0"/>
          <w:divBdr>
            <w:top w:val="none" w:sz="0" w:space="0" w:color="auto"/>
            <w:left w:val="none" w:sz="0" w:space="0" w:color="auto"/>
            <w:bottom w:val="none" w:sz="0" w:space="0" w:color="auto"/>
            <w:right w:val="none" w:sz="0" w:space="0" w:color="auto"/>
          </w:divBdr>
        </w:div>
        <w:div w:id="1973052711">
          <w:marLeft w:val="480"/>
          <w:marRight w:val="0"/>
          <w:marTop w:val="0"/>
          <w:marBottom w:val="0"/>
          <w:divBdr>
            <w:top w:val="none" w:sz="0" w:space="0" w:color="auto"/>
            <w:left w:val="none" w:sz="0" w:space="0" w:color="auto"/>
            <w:bottom w:val="none" w:sz="0" w:space="0" w:color="auto"/>
            <w:right w:val="none" w:sz="0" w:space="0" w:color="auto"/>
          </w:divBdr>
        </w:div>
        <w:div w:id="616840699">
          <w:marLeft w:val="480"/>
          <w:marRight w:val="0"/>
          <w:marTop w:val="0"/>
          <w:marBottom w:val="0"/>
          <w:divBdr>
            <w:top w:val="none" w:sz="0" w:space="0" w:color="auto"/>
            <w:left w:val="none" w:sz="0" w:space="0" w:color="auto"/>
            <w:bottom w:val="none" w:sz="0" w:space="0" w:color="auto"/>
            <w:right w:val="none" w:sz="0" w:space="0" w:color="auto"/>
          </w:divBdr>
        </w:div>
        <w:div w:id="1841264747">
          <w:marLeft w:val="480"/>
          <w:marRight w:val="0"/>
          <w:marTop w:val="0"/>
          <w:marBottom w:val="0"/>
          <w:divBdr>
            <w:top w:val="none" w:sz="0" w:space="0" w:color="auto"/>
            <w:left w:val="none" w:sz="0" w:space="0" w:color="auto"/>
            <w:bottom w:val="none" w:sz="0" w:space="0" w:color="auto"/>
            <w:right w:val="none" w:sz="0" w:space="0" w:color="auto"/>
          </w:divBdr>
        </w:div>
        <w:div w:id="1543322660">
          <w:marLeft w:val="480"/>
          <w:marRight w:val="0"/>
          <w:marTop w:val="0"/>
          <w:marBottom w:val="0"/>
          <w:divBdr>
            <w:top w:val="none" w:sz="0" w:space="0" w:color="auto"/>
            <w:left w:val="none" w:sz="0" w:space="0" w:color="auto"/>
            <w:bottom w:val="none" w:sz="0" w:space="0" w:color="auto"/>
            <w:right w:val="none" w:sz="0" w:space="0" w:color="auto"/>
          </w:divBdr>
        </w:div>
        <w:div w:id="1347905506">
          <w:marLeft w:val="480"/>
          <w:marRight w:val="0"/>
          <w:marTop w:val="0"/>
          <w:marBottom w:val="0"/>
          <w:divBdr>
            <w:top w:val="none" w:sz="0" w:space="0" w:color="auto"/>
            <w:left w:val="none" w:sz="0" w:space="0" w:color="auto"/>
            <w:bottom w:val="none" w:sz="0" w:space="0" w:color="auto"/>
            <w:right w:val="none" w:sz="0" w:space="0" w:color="auto"/>
          </w:divBdr>
        </w:div>
        <w:div w:id="54132828">
          <w:marLeft w:val="480"/>
          <w:marRight w:val="0"/>
          <w:marTop w:val="0"/>
          <w:marBottom w:val="0"/>
          <w:divBdr>
            <w:top w:val="none" w:sz="0" w:space="0" w:color="auto"/>
            <w:left w:val="none" w:sz="0" w:space="0" w:color="auto"/>
            <w:bottom w:val="none" w:sz="0" w:space="0" w:color="auto"/>
            <w:right w:val="none" w:sz="0" w:space="0" w:color="auto"/>
          </w:divBdr>
        </w:div>
        <w:div w:id="1608125495">
          <w:marLeft w:val="480"/>
          <w:marRight w:val="0"/>
          <w:marTop w:val="0"/>
          <w:marBottom w:val="0"/>
          <w:divBdr>
            <w:top w:val="none" w:sz="0" w:space="0" w:color="auto"/>
            <w:left w:val="none" w:sz="0" w:space="0" w:color="auto"/>
            <w:bottom w:val="none" w:sz="0" w:space="0" w:color="auto"/>
            <w:right w:val="none" w:sz="0" w:space="0" w:color="auto"/>
          </w:divBdr>
        </w:div>
        <w:div w:id="353772732">
          <w:marLeft w:val="480"/>
          <w:marRight w:val="0"/>
          <w:marTop w:val="0"/>
          <w:marBottom w:val="0"/>
          <w:divBdr>
            <w:top w:val="none" w:sz="0" w:space="0" w:color="auto"/>
            <w:left w:val="none" w:sz="0" w:space="0" w:color="auto"/>
            <w:bottom w:val="none" w:sz="0" w:space="0" w:color="auto"/>
            <w:right w:val="none" w:sz="0" w:space="0" w:color="auto"/>
          </w:divBdr>
        </w:div>
        <w:div w:id="1620457070">
          <w:marLeft w:val="480"/>
          <w:marRight w:val="0"/>
          <w:marTop w:val="0"/>
          <w:marBottom w:val="0"/>
          <w:divBdr>
            <w:top w:val="none" w:sz="0" w:space="0" w:color="auto"/>
            <w:left w:val="none" w:sz="0" w:space="0" w:color="auto"/>
            <w:bottom w:val="none" w:sz="0" w:space="0" w:color="auto"/>
            <w:right w:val="none" w:sz="0" w:space="0" w:color="auto"/>
          </w:divBdr>
        </w:div>
        <w:div w:id="573316707">
          <w:marLeft w:val="480"/>
          <w:marRight w:val="0"/>
          <w:marTop w:val="0"/>
          <w:marBottom w:val="0"/>
          <w:divBdr>
            <w:top w:val="none" w:sz="0" w:space="0" w:color="auto"/>
            <w:left w:val="none" w:sz="0" w:space="0" w:color="auto"/>
            <w:bottom w:val="none" w:sz="0" w:space="0" w:color="auto"/>
            <w:right w:val="none" w:sz="0" w:space="0" w:color="auto"/>
          </w:divBdr>
        </w:div>
        <w:div w:id="1094743179">
          <w:marLeft w:val="480"/>
          <w:marRight w:val="0"/>
          <w:marTop w:val="0"/>
          <w:marBottom w:val="0"/>
          <w:divBdr>
            <w:top w:val="none" w:sz="0" w:space="0" w:color="auto"/>
            <w:left w:val="none" w:sz="0" w:space="0" w:color="auto"/>
            <w:bottom w:val="none" w:sz="0" w:space="0" w:color="auto"/>
            <w:right w:val="none" w:sz="0" w:space="0" w:color="auto"/>
          </w:divBdr>
        </w:div>
        <w:div w:id="365375446">
          <w:marLeft w:val="480"/>
          <w:marRight w:val="0"/>
          <w:marTop w:val="0"/>
          <w:marBottom w:val="0"/>
          <w:divBdr>
            <w:top w:val="none" w:sz="0" w:space="0" w:color="auto"/>
            <w:left w:val="none" w:sz="0" w:space="0" w:color="auto"/>
            <w:bottom w:val="none" w:sz="0" w:space="0" w:color="auto"/>
            <w:right w:val="none" w:sz="0" w:space="0" w:color="auto"/>
          </w:divBdr>
        </w:div>
        <w:div w:id="1191379840">
          <w:marLeft w:val="480"/>
          <w:marRight w:val="0"/>
          <w:marTop w:val="0"/>
          <w:marBottom w:val="0"/>
          <w:divBdr>
            <w:top w:val="none" w:sz="0" w:space="0" w:color="auto"/>
            <w:left w:val="none" w:sz="0" w:space="0" w:color="auto"/>
            <w:bottom w:val="none" w:sz="0" w:space="0" w:color="auto"/>
            <w:right w:val="none" w:sz="0" w:space="0" w:color="auto"/>
          </w:divBdr>
        </w:div>
        <w:div w:id="1100367905">
          <w:marLeft w:val="480"/>
          <w:marRight w:val="0"/>
          <w:marTop w:val="0"/>
          <w:marBottom w:val="0"/>
          <w:divBdr>
            <w:top w:val="none" w:sz="0" w:space="0" w:color="auto"/>
            <w:left w:val="none" w:sz="0" w:space="0" w:color="auto"/>
            <w:bottom w:val="none" w:sz="0" w:space="0" w:color="auto"/>
            <w:right w:val="none" w:sz="0" w:space="0" w:color="auto"/>
          </w:divBdr>
        </w:div>
        <w:div w:id="1199703302">
          <w:marLeft w:val="480"/>
          <w:marRight w:val="0"/>
          <w:marTop w:val="0"/>
          <w:marBottom w:val="0"/>
          <w:divBdr>
            <w:top w:val="none" w:sz="0" w:space="0" w:color="auto"/>
            <w:left w:val="none" w:sz="0" w:space="0" w:color="auto"/>
            <w:bottom w:val="none" w:sz="0" w:space="0" w:color="auto"/>
            <w:right w:val="none" w:sz="0" w:space="0" w:color="auto"/>
          </w:divBdr>
        </w:div>
        <w:div w:id="815688194">
          <w:marLeft w:val="480"/>
          <w:marRight w:val="0"/>
          <w:marTop w:val="0"/>
          <w:marBottom w:val="0"/>
          <w:divBdr>
            <w:top w:val="none" w:sz="0" w:space="0" w:color="auto"/>
            <w:left w:val="none" w:sz="0" w:space="0" w:color="auto"/>
            <w:bottom w:val="none" w:sz="0" w:space="0" w:color="auto"/>
            <w:right w:val="none" w:sz="0" w:space="0" w:color="auto"/>
          </w:divBdr>
        </w:div>
        <w:div w:id="1741056904">
          <w:marLeft w:val="480"/>
          <w:marRight w:val="0"/>
          <w:marTop w:val="0"/>
          <w:marBottom w:val="0"/>
          <w:divBdr>
            <w:top w:val="none" w:sz="0" w:space="0" w:color="auto"/>
            <w:left w:val="none" w:sz="0" w:space="0" w:color="auto"/>
            <w:bottom w:val="none" w:sz="0" w:space="0" w:color="auto"/>
            <w:right w:val="none" w:sz="0" w:space="0" w:color="auto"/>
          </w:divBdr>
        </w:div>
        <w:div w:id="1910268854">
          <w:marLeft w:val="480"/>
          <w:marRight w:val="0"/>
          <w:marTop w:val="0"/>
          <w:marBottom w:val="0"/>
          <w:divBdr>
            <w:top w:val="none" w:sz="0" w:space="0" w:color="auto"/>
            <w:left w:val="none" w:sz="0" w:space="0" w:color="auto"/>
            <w:bottom w:val="none" w:sz="0" w:space="0" w:color="auto"/>
            <w:right w:val="none" w:sz="0" w:space="0" w:color="auto"/>
          </w:divBdr>
        </w:div>
        <w:div w:id="1387221855">
          <w:marLeft w:val="480"/>
          <w:marRight w:val="0"/>
          <w:marTop w:val="0"/>
          <w:marBottom w:val="0"/>
          <w:divBdr>
            <w:top w:val="none" w:sz="0" w:space="0" w:color="auto"/>
            <w:left w:val="none" w:sz="0" w:space="0" w:color="auto"/>
            <w:bottom w:val="none" w:sz="0" w:space="0" w:color="auto"/>
            <w:right w:val="none" w:sz="0" w:space="0" w:color="auto"/>
          </w:divBdr>
        </w:div>
        <w:div w:id="2147237223">
          <w:marLeft w:val="480"/>
          <w:marRight w:val="0"/>
          <w:marTop w:val="0"/>
          <w:marBottom w:val="0"/>
          <w:divBdr>
            <w:top w:val="none" w:sz="0" w:space="0" w:color="auto"/>
            <w:left w:val="none" w:sz="0" w:space="0" w:color="auto"/>
            <w:bottom w:val="none" w:sz="0" w:space="0" w:color="auto"/>
            <w:right w:val="none" w:sz="0" w:space="0" w:color="auto"/>
          </w:divBdr>
        </w:div>
        <w:div w:id="805508933">
          <w:marLeft w:val="480"/>
          <w:marRight w:val="0"/>
          <w:marTop w:val="0"/>
          <w:marBottom w:val="0"/>
          <w:divBdr>
            <w:top w:val="none" w:sz="0" w:space="0" w:color="auto"/>
            <w:left w:val="none" w:sz="0" w:space="0" w:color="auto"/>
            <w:bottom w:val="none" w:sz="0" w:space="0" w:color="auto"/>
            <w:right w:val="none" w:sz="0" w:space="0" w:color="auto"/>
          </w:divBdr>
        </w:div>
        <w:div w:id="1286155812">
          <w:marLeft w:val="480"/>
          <w:marRight w:val="0"/>
          <w:marTop w:val="0"/>
          <w:marBottom w:val="0"/>
          <w:divBdr>
            <w:top w:val="none" w:sz="0" w:space="0" w:color="auto"/>
            <w:left w:val="none" w:sz="0" w:space="0" w:color="auto"/>
            <w:bottom w:val="none" w:sz="0" w:space="0" w:color="auto"/>
            <w:right w:val="none" w:sz="0" w:space="0" w:color="auto"/>
          </w:divBdr>
        </w:div>
        <w:div w:id="714037487">
          <w:marLeft w:val="480"/>
          <w:marRight w:val="0"/>
          <w:marTop w:val="0"/>
          <w:marBottom w:val="0"/>
          <w:divBdr>
            <w:top w:val="none" w:sz="0" w:space="0" w:color="auto"/>
            <w:left w:val="none" w:sz="0" w:space="0" w:color="auto"/>
            <w:bottom w:val="none" w:sz="0" w:space="0" w:color="auto"/>
            <w:right w:val="none" w:sz="0" w:space="0" w:color="auto"/>
          </w:divBdr>
        </w:div>
        <w:div w:id="1600988673">
          <w:marLeft w:val="480"/>
          <w:marRight w:val="0"/>
          <w:marTop w:val="0"/>
          <w:marBottom w:val="0"/>
          <w:divBdr>
            <w:top w:val="none" w:sz="0" w:space="0" w:color="auto"/>
            <w:left w:val="none" w:sz="0" w:space="0" w:color="auto"/>
            <w:bottom w:val="none" w:sz="0" w:space="0" w:color="auto"/>
            <w:right w:val="none" w:sz="0" w:space="0" w:color="auto"/>
          </w:divBdr>
        </w:div>
        <w:div w:id="2088112332">
          <w:marLeft w:val="480"/>
          <w:marRight w:val="0"/>
          <w:marTop w:val="0"/>
          <w:marBottom w:val="0"/>
          <w:divBdr>
            <w:top w:val="none" w:sz="0" w:space="0" w:color="auto"/>
            <w:left w:val="none" w:sz="0" w:space="0" w:color="auto"/>
            <w:bottom w:val="none" w:sz="0" w:space="0" w:color="auto"/>
            <w:right w:val="none" w:sz="0" w:space="0" w:color="auto"/>
          </w:divBdr>
        </w:div>
        <w:div w:id="1773623813">
          <w:marLeft w:val="480"/>
          <w:marRight w:val="0"/>
          <w:marTop w:val="0"/>
          <w:marBottom w:val="0"/>
          <w:divBdr>
            <w:top w:val="none" w:sz="0" w:space="0" w:color="auto"/>
            <w:left w:val="none" w:sz="0" w:space="0" w:color="auto"/>
            <w:bottom w:val="none" w:sz="0" w:space="0" w:color="auto"/>
            <w:right w:val="none" w:sz="0" w:space="0" w:color="auto"/>
          </w:divBdr>
        </w:div>
        <w:div w:id="261570111">
          <w:marLeft w:val="480"/>
          <w:marRight w:val="0"/>
          <w:marTop w:val="0"/>
          <w:marBottom w:val="0"/>
          <w:divBdr>
            <w:top w:val="none" w:sz="0" w:space="0" w:color="auto"/>
            <w:left w:val="none" w:sz="0" w:space="0" w:color="auto"/>
            <w:bottom w:val="none" w:sz="0" w:space="0" w:color="auto"/>
            <w:right w:val="none" w:sz="0" w:space="0" w:color="auto"/>
          </w:divBdr>
        </w:div>
        <w:div w:id="400055723">
          <w:marLeft w:val="480"/>
          <w:marRight w:val="0"/>
          <w:marTop w:val="0"/>
          <w:marBottom w:val="0"/>
          <w:divBdr>
            <w:top w:val="none" w:sz="0" w:space="0" w:color="auto"/>
            <w:left w:val="none" w:sz="0" w:space="0" w:color="auto"/>
            <w:bottom w:val="none" w:sz="0" w:space="0" w:color="auto"/>
            <w:right w:val="none" w:sz="0" w:space="0" w:color="auto"/>
          </w:divBdr>
        </w:div>
        <w:div w:id="389353860">
          <w:marLeft w:val="480"/>
          <w:marRight w:val="0"/>
          <w:marTop w:val="0"/>
          <w:marBottom w:val="0"/>
          <w:divBdr>
            <w:top w:val="none" w:sz="0" w:space="0" w:color="auto"/>
            <w:left w:val="none" w:sz="0" w:space="0" w:color="auto"/>
            <w:bottom w:val="none" w:sz="0" w:space="0" w:color="auto"/>
            <w:right w:val="none" w:sz="0" w:space="0" w:color="auto"/>
          </w:divBdr>
        </w:div>
        <w:div w:id="68116123">
          <w:marLeft w:val="480"/>
          <w:marRight w:val="0"/>
          <w:marTop w:val="0"/>
          <w:marBottom w:val="0"/>
          <w:divBdr>
            <w:top w:val="none" w:sz="0" w:space="0" w:color="auto"/>
            <w:left w:val="none" w:sz="0" w:space="0" w:color="auto"/>
            <w:bottom w:val="none" w:sz="0" w:space="0" w:color="auto"/>
            <w:right w:val="none" w:sz="0" w:space="0" w:color="auto"/>
          </w:divBdr>
        </w:div>
        <w:div w:id="232278679">
          <w:marLeft w:val="480"/>
          <w:marRight w:val="0"/>
          <w:marTop w:val="0"/>
          <w:marBottom w:val="0"/>
          <w:divBdr>
            <w:top w:val="none" w:sz="0" w:space="0" w:color="auto"/>
            <w:left w:val="none" w:sz="0" w:space="0" w:color="auto"/>
            <w:bottom w:val="none" w:sz="0" w:space="0" w:color="auto"/>
            <w:right w:val="none" w:sz="0" w:space="0" w:color="auto"/>
          </w:divBdr>
        </w:div>
        <w:div w:id="739837620">
          <w:marLeft w:val="480"/>
          <w:marRight w:val="0"/>
          <w:marTop w:val="0"/>
          <w:marBottom w:val="0"/>
          <w:divBdr>
            <w:top w:val="none" w:sz="0" w:space="0" w:color="auto"/>
            <w:left w:val="none" w:sz="0" w:space="0" w:color="auto"/>
            <w:bottom w:val="none" w:sz="0" w:space="0" w:color="auto"/>
            <w:right w:val="none" w:sz="0" w:space="0" w:color="auto"/>
          </w:divBdr>
        </w:div>
        <w:div w:id="1041713513">
          <w:marLeft w:val="480"/>
          <w:marRight w:val="0"/>
          <w:marTop w:val="0"/>
          <w:marBottom w:val="0"/>
          <w:divBdr>
            <w:top w:val="none" w:sz="0" w:space="0" w:color="auto"/>
            <w:left w:val="none" w:sz="0" w:space="0" w:color="auto"/>
            <w:bottom w:val="none" w:sz="0" w:space="0" w:color="auto"/>
            <w:right w:val="none" w:sz="0" w:space="0" w:color="auto"/>
          </w:divBdr>
        </w:div>
        <w:div w:id="1348553886">
          <w:marLeft w:val="480"/>
          <w:marRight w:val="0"/>
          <w:marTop w:val="0"/>
          <w:marBottom w:val="0"/>
          <w:divBdr>
            <w:top w:val="none" w:sz="0" w:space="0" w:color="auto"/>
            <w:left w:val="none" w:sz="0" w:space="0" w:color="auto"/>
            <w:bottom w:val="none" w:sz="0" w:space="0" w:color="auto"/>
            <w:right w:val="none" w:sz="0" w:space="0" w:color="auto"/>
          </w:divBdr>
        </w:div>
        <w:div w:id="1784417229">
          <w:marLeft w:val="480"/>
          <w:marRight w:val="0"/>
          <w:marTop w:val="0"/>
          <w:marBottom w:val="0"/>
          <w:divBdr>
            <w:top w:val="none" w:sz="0" w:space="0" w:color="auto"/>
            <w:left w:val="none" w:sz="0" w:space="0" w:color="auto"/>
            <w:bottom w:val="none" w:sz="0" w:space="0" w:color="auto"/>
            <w:right w:val="none" w:sz="0" w:space="0" w:color="auto"/>
          </w:divBdr>
        </w:div>
        <w:div w:id="1225219739">
          <w:marLeft w:val="480"/>
          <w:marRight w:val="0"/>
          <w:marTop w:val="0"/>
          <w:marBottom w:val="0"/>
          <w:divBdr>
            <w:top w:val="none" w:sz="0" w:space="0" w:color="auto"/>
            <w:left w:val="none" w:sz="0" w:space="0" w:color="auto"/>
            <w:bottom w:val="none" w:sz="0" w:space="0" w:color="auto"/>
            <w:right w:val="none" w:sz="0" w:space="0" w:color="auto"/>
          </w:divBdr>
        </w:div>
        <w:div w:id="87778579">
          <w:marLeft w:val="480"/>
          <w:marRight w:val="0"/>
          <w:marTop w:val="0"/>
          <w:marBottom w:val="0"/>
          <w:divBdr>
            <w:top w:val="none" w:sz="0" w:space="0" w:color="auto"/>
            <w:left w:val="none" w:sz="0" w:space="0" w:color="auto"/>
            <w:bottom w:val="none" w:sz="0" w:space="0" w:color="auto"/>
            <w:right w:val="none" w:sz="0" w:space="0" w:color="auto"/>
          </w:divBdr>
        </w:div>
        <w:div w:id="788203828">
          <w:marLeft w:val="480"/>
          <w:marRight w:val="0"/>
          <w:marTop w:val="0"/>
          <w:marBottom w:val="0"/>
          <w:divBdr>
            <w:top w:val="none" w:sz="0" w:space="0" w:color="auto"/>
            <w:left w:val="none" w:sz="0" w:space="0" w:color="auto"/>
            <w:bottom w:val="none" w:sz="0" w:space="0" w:color="auto"/>
            <w:right w:val="none" w:sz="0" w:space="0" w:color="auto"/>
          </w:divBdr>
        </w:div>
        <w:div w:id="250358442">
          <w:marLeft w:val="480"/>
          <w:marRight w:val="0"/>
          <w:marTop w:val="0"/>
          <w:marBottom w:val="0"/>
          <w:divBdr>
            <w:top w:val="none" w:sz="0" w:space="0" w:color="auto"/>
            <w:left w:val="none" w:sz="0" w:space="0" w:color="auto"/>
            <w:bottom w:val="none" w:sz="0" w:space="0" w:color="auto"/>
            <w:right w:val="none" w:sz="0" w:space="0" w:color="auto"/>
          </w:divBdr>
        </w:div>
        <w:div w:id="1567715401">
          <w:marLeft w:val="480"/>
          <w:marRight w:val="0"/>
          <w:marTop w:val="0"/>
          <w:marBottom w:val="0"/>
          <w:divBdr>
            <w:top w:val="none" w:sz="0" w:space="0" w:color="auto"/>
            <w:left w:val="none" w:sz="0" w:space="0" w:color="auto"/>
            <w:bottom w:val="none" w:sz="0" w:space="0" w:color="auto"/>
            <w:right w:val="none" w:sz="0" w:space="0" w:color="auto"/>
          </w:divBdr>
        </w:div>
        <w:div w:id="1359625187">
          <w:marLeft w:val="480"/>
          <w:marRight w:val="0"/>
          <w:marTop w:val="0"/>
          <w:marBottom w:val="0"/>
          <w:divBdr>
            <w:top w:val="none" w:sz="0" w:space="0" w:color="auto"/>
            <w:left w:val="none" w:sz="0" w:space="0" w:color="auto"/>
            <w:bottom w:val="none" w:sz="0" w:space="0" w:color="auto"/>
            <w:right w:val="none" w:sz="0" w:space="0" w:color="auto"/>
          </w:divBdr>
        </w:div>
        <w:div w:id="207648510">
          <w:marLeft w:val="480"/>
          <w:marRight w:val="0"/>
          <w:marTop w:val="0"/>
          <w:marBottom w:val="0"/>
          <w:divBdr>
            <w:top w:val="none" w:sz="0" w:space="0" w:color="auto"/>
            <w:left w:val="none" w:sz="0" w:space="0" w:color="auto"/>
            <w:bottom w:val="none" w:sz="0" w:space="0" w:color="auto"/>
            <w:right w:val="none" w:sz="0" w:space="0" w:color="auto"/>
          </w:divBdr>
        </w:div>
        <w:div w:id="172916268">
          <w:marLeft w:val="480"/>
          <w:marRight w:val="0"/>
          <w:marTop w:val="0"/>
          <w:marBottom w:val="0"/>
          <w:divBdr>
            <w:top w:val="none" w:sz="0" w:space="0" w:color="auto"/>
            <w:left w:val="none" w:sz="0" w:space="0" w:color="auto"/>
            <w:bottom w:val="none" w:sz="0" w:space="0" w:color="auto"/>
            <w:right w:val="none" w:sz="0" w:space="0" w:color="auto"/>
          </w:divBdr>
        </w:div>
        <w:div w:id="49496530">
          <w:marLeft w:val="480"/>
          <w:marRight w:val="0"/>
          <w:marTop w:val="0"/>
          <w:marBottom w:val="0"/>
          <w:divBdr>
            <w:top w:val="none" w:sz="0" w:space="0" w:color="auto"/>
            <w:left w:val="none" w:sz="0" w:space="0" w:color="auto"/>
            <w:bottom w:val="none" w:sz="0" w:space="0" w:color="auto"/>
            <w:right w:val="none" w:sz="0" w:space="0" w:color="auto"/>
          </w:divBdr>
        </w:div>
        <w:div w:id="843252440">
          <w:marLeft w:val="480"/>
          <w:marRight w:val="0"/>
          <w:marTop w:val="0"/>
          <w:marBottom w:val="0"/>
          <w:divBdr>
            <w:top w:val="none" w:sz="0" w:space="0" w:color="auto"/>
            <w:left w:val="none" w:sz="0" w:space="0" w:color="auto"/>
            <w:bottom w:val="none" w:sz="0" w:space="0" w:color="auto"/>
            <w:right w:val="none" w:sz="0" w:space="0" w:color="auto"/>
          </w:divBdr>
        </w:div>
        <w:div w:id="750540254">
          <w:marLeft w:val="480"/>
          <w:marRight w:val="0"/>
          <w:marTop w:val="0"/>
          <w:marBottom w:val="0"/>
          <w:divBdr>
            <w:top w:val="none" w:sz="0" w:space="0" w:color="auto"/>
            <w:left w:val="none" w:sz="0" w:space="0" w:color="auto"/>
            <w:bottom w:val="none" w:sz="0" w:space="0" w:color="auto"/>
            <w:right w:val="none" w:sz="0" w:space="0" w:color="auto"/>
          </w:divBdr>
        </w:div>
        <w:div w:id="1300038056">
          <w:marLeft w:val="480"/>
          <w:marRight w:val="0"/>
          <w:marTop w:val="0"/>
          <w:marBottom w:val="0"/>
          <w:divBdr>
            <w:top w:val="none" w:sz="0" w:space="0" w:color="auto"/>
            <w:left w:val="none" w:sz="0" w:space="0" w:color="auto"/>
            <w:bottom w:val="none" w:sz="0" w:space="0" w:color="auto"/>
            <w:right w:val="none" w:sz="0" w:space="0" w:color="auto"/>
          </w:divBdr>
        </w:div>
        <w:div w:id="185100681">
          <w:marLeft w:val="480"/>
          <w:marRight w:val="0"/>
          <w:marTop w:val="0"/>
          <w:marBottom w:val="0"/>
          <w:divBdr>
            <w:top w:val="none" w:sz="0" w:space="0" w:color="auto"/>
            <w:left w:val="none" w:sz="0" w:space="0" w:color="auto"/>
            <w:bottom w:val="none" w:sz="0" w:space="0" w:color="auto"/>
            <w:right w:val="none" w:sz="0" w:space="0" w:color="auto"/>
          </w:divBdr>
        </w:div>
        <w:div w:id="1600598653">
          <w:marLeft w:val="480"/>
          <w:marRight w:val="0"/>
          <w:marTop w:val="0"/>
          <w:marBottom w:val="0"/>
          <w:divBdr>
            <w:top w:val="none" w:sz="0" w:space="0" w:color="auto"/>
            <w:left w:val="none" w:sz="0" w:space="0" w:color="auto"/>
            <w:bottom w:val="none" w:sz="0" w:space="0" w:color="auto"/>
            <w:right w:val="none" w:sz="0" w:space="0" w:color="auto"/>
          </w:divBdr>
        </w:div>
        <w:div w:id="2027057485">
          <w:marLeft w:val="480"/>
          <w:marRight w:val="0"/>
          <w:marTop w:val="0"/>
          <w:marBottom w:val="0"/>
          <w:divBdr>
            <w:top w:val="none" w:sz="0" w:space="0" w:color="auto"/>
            <w:left w:val="none" w:sz="0" w:space="0" w:color="auto"/>
            <w:bottom w:val="none" w:sz="0" w:space="0" w:color="auto"/>
            <w:right w:val="none" w:sz="0" w:space="0" w:color="auto"/>
          </w:divBdr>
        </w:div>
        <w:div w:id="1329603213">
          <w:marLeft w:val="480"/>
          <w:marRight w:val="0"/>
          <w:marTop w:val="0"/>
          <w:marBottom w:val="0"/>
          <w:divBdr>
            <w:top w:val="none" w:sz="0" w:space="0" w:color="auto"/>
            <w:left w:val="none" w:sz="0" w:space="0" w:color="auto"/>
            <w:bottom w:val="none" w:sz="0" w:space="0" w:color="auto"/>
            <w:right w:val="none" w:sz="0" w:space="0" w:color="auto"/>
          </w:divBdr>
        </w:div>
        <w:div w:id="348260241">
          <w:marLeft w:val="480"/>
          <w:marRight w:val="0"/>
          <w:marTop w:val="0"/>
          <w:marBottom w:val="0"/>
          <w:divBdr>
            <w:top w:val="none" w:sz="0" w:space="0" w:color="auto"/>
            <w:left w:val="none" w:sz="0" w:space="0" w:color="auto"/>
            <w:bottom w:val="none" w:sz="0" w:space="0" w:color="auto"/>
            <w:right w:val="none" w:sz="0" w:space="0" w:color="auto"/>
          </w:divBdr>
        </w:div>
        <w:div w:id="1257591257">
          <w:marLeft w:val="480"/>
          <w:marRight w:val="0"/>
          <w:marTop w:val="0"/>
          <w:marBottom w:val="0"/>
          <w:divBdr>
            <w:top w:val="none" w:sz="0" w:space="0" w:color="auto"/>
            <w:left w:val="none" w:sz="0" w:space="0" w:color="auto"/>
            <w:bottom w:val="none" w:sz="0" w:space="0" w:color="auto"/>
            <w:right w:val="none" w:sz="0" w:space="0" w:color="auto"/>
          </w:divBdr>
        </w:div>
        <w:div w:id="292945958">
          <w:marLeft w:val="480"/>
          <w:marRight w:val="0"/>
          <w:marTop w:val="0"/>
          <w:marBottom w:val="0"/>
          <w:divBdr>
            <w:top w:val="none" w:sz="0" w:space="0" w:color="auto"/>
            <w:left w:val="none" w:sz="0" w:space="0" w:color="auto"/>
            <w:bottom w:val="none" w:sz="0" w:space="0" w:color="auto"/>
            <w:right w:val="none" w:sz="0" w:space="0" w:color="auto"/>
          </w:divBdr>
        </w:div>
        <w:div w:id="1261137574">
          <w:marLeft w:val="480"/>
          <w:marRight w:val="0"/>
          <w:marTop w:val="0"/>
          <w:marBottom w:val="0"/>
          <w:divBdr>
            <w:top w:val="none" w:sz="0" w:space="0" w:color="auto"/>
            <w:left w:val="none" w:sz="0" w:space="0" w:color="auto"/>
            <w:bottom w:val="none" w:sz="0" w:space="0" w:color="auto"/>
            <w:right w:val="none" w:sz="0" w:space="0" w:color="auto"/>
          </w:divBdr>
        </w:div>
        <w:div w:id="1930193185">
          <w:marLeft w:val="480"/>
          <w:marRight w:val="0"/>
          <w:marTop w:val="0"/>
          <w:marBottom w:val="0"/>
          <w:divBdr>
            <w:top w:val="none" w:sz="0" w:space="0" w:color="auto"/>
            <w:left w:val="none" w:sz="0" w:space="0" w:color="auto"/>
            <w:bottom w:val="none" w:sz="0" w:space="0" w:color="auto"/>
            <w:right w:val="none" w:sz="0" w:space="0" w:color="auto"/>
          </w:divBdr>
        </w:div>
        <w:div w:id="1316107131">
          <w:marLeft w:val="480"/>
          <w:marRight w:val="0"/>
          <w:marTop w:val="0"/>
          <w:marBottom w:val="0"/>
          <w:divBdr>
            <w:top w:val="none" w:sz="0" w:space="0" w:color="auto"/>
            <w:left w:val="none" w:sz="0" w:space="0" w:color="auto"/>
            <w:bottom w:val="none" w:sz="0" w:space="0" w:color="auto"/>
            <w:right w:val="none" w:sz="0" w:space="0" w:color="auto"/>
          </w:divBdr>
        </w:div>
        <w:div w:id="55252123">
          <w:marLeft w:val="480"/>
          <w:marRight w:val="0"/>
          <w:marTop w:val="0"/>
          <w:marBottom w:val="0"/>
          <w:divBdr>
            <w:top w:val="none" w:sz="0" w:space="0" w:color="auto"/>
            <w:left w:val="none" w:sz="0" w:space="0" w:color="auto"/>
            <w:bottom w:val="none" w:sz="0" w:space="0" w:color="auto"/>
            <w:right w:val="none" w:sz="0" w:space="0" w:color="auto"/>
          </w:divBdr>
        </w:div>
        <w:div w:id="2144423805">
          <w:marLeft w:val="480"/>
          <w:marRight w:val="0"/>
          <w:marTop w:val="0"/>
          <w:marBottom w:val="0"/>
          <w:divBdr>
            <w:top w:val="none" w:sz="0" w:space="0" w:color="auto"/>
            <w:left w:val="none" w:sz="0" w:space="0" w:color="auto"/>
            <w:bottom w:val="none" w:sz="0" w:space="0" w:color="auto"/>
            <w:right w:val="none" w:sz="0" w:space="0" w:color="auto"/>
          </w:divBdr>
        </w:div>
        <w:div w:id="241528308">
          <w:marLeft w:val="480"/>
          <w:marRight w:val="0"/>
          <w:marTop w:val="0"/>
          <w:marBottom w:val="0"/>
          <w:divBdr>
            <w:top w:val="none" w:sz="0" w:space="0" w:color="auto"/>
            <w:left w:val="none" w:sz="0" w:space="0" w:color="auto"/>
            <w:bottom w:val="none" w:sz="0" w:space="0" w:color="auto"/>
            <w:right w:val="none" w:sz="0" w:space="0" w:color="auto"/>
          </w:divBdr>
        </w:div>
        <w:div w:id="1314291573">
          <w:marLeft w:val="480"/>
          <w:marRight w:val="0"/>
          <w:marTop w:val="0"/>
          <w:marBottom w:val="0"/>
          <w:divBdr>
            <w:top w:val="none" w:sz="0" w:space="0" w:color="auto"/>
            <w:left w:val="none" w:sz="0" w:space="0" w:color="auto"/>
            <w:bottom w:val="none" w:sz="0" w:space="0" w:color="auto"/>
            <w:right w:val="none" w:sz="0" w:space="0" w:color="auto"/>
          </w:divBdr>
        </w:div>
        <w:div w:id="1626886723">
          <w:marLeft w:val="480"/>
          <w:marRight w:val="0"/>
          <w:marTop w:val="0"/>
          <w:marBottom w:val="0"/>
          <w:divBdr>
            <w:top w:val="none" w:sz="0" w:space="0" w:color="auto"/>
            <w:left w:val="none" w:sz="0" w:space="0" w:color="auto"/>
            <w:bottom w:val="none" w:sz="0" w:space="0" w:color="auto"/>
            <w:right w:val="none" w:sz="0" w:space="0" w:color="auto"/>
          </w:divBdr>
        </w:div>
        <w:div w:id="1886915686">
          <w:marLeft w:val="480"/>
          <w:marRight w:val="0"/>
          <w:marTop w:val="0"/>
          <w:marBottom w:val="0"/>
          <w:divBdr>
            <w:top w:val="none" w:sz="0" w:space="0" w:color="auto"/>
            <w:left w:val="none" w:sz="0" w:space="0" w:color="auto"/>
            <w:bottom w:val="none" w:sz="0" w:space="0" w:color="auto"/>
            <w:right w:val="none" w:sz="0" w:space="0" w:color="auto"/>
          </w:divBdr>
        </w:div>
        <w:div w:id="576674779">
          <w:marLeft w:val="480"/>
          <w:marRight w:val="0"/>
          <w:marTop w:val="0"/>
          <w:marBottom w:val="0"/>
          <w:divBdr>
            <w:top w:val="none" w:sz="0" w:space="0" w:color="auto"/>
            <w:left w:val="none" w:sz="0" w:space="0" w:color="auto"/>
            <w:bottom w:val="none" w:sz="0" w:space="0" w:color="auto"/>
            <w:right w:val="none" w:sz="0" w:space="0" w:color="auto"/>
          </w:divBdr>
        </w:div>
        <w:div w:id="1904171535">
          <w:marLeft w:val="480"/>
          <w:marRight w:val="0"/>
          <w:marTop w:val="0"/>
          <w:marBottom w:val="0"/>
          <w:divBdr>
            <w:top w:val="none" w:sz="0" w:space="0" w:color="auto"/>
            <w:left w:val="none" w:sz="0" w:space="0" w:color="auto"/>
            <w:bottom w:val="none" w:sz="0" w:space="0" w:color="auto"/>
            <w:right w:val="none" w:sz="0" w:space="0" w:color="auto"/>
          </w:divBdr>
        </w:div>
        <w:div w:id="100951505">
          <w:marLeft w:val="480"/>
          <w:marRight w:val="0"/>
          <w:marTop w:val="0"/>
          <w:marBottom w:val="0"/>
          <w:divBdr>
            <w:top w:val="none" w:sz="0" w:space="0" w:color="auto"/>
            <w:left w:val="none" w:sz="0" w:space="0" w:color="auto"/>
            <w:bottom w:val="none" w:sz="0" w:space="0" w:color="auto"/>
            <w:right w:val="none" w:sz="0" w:space="0" w:color="auto"/>
          </w:divBdr>
        </w:div>
        <w:div w:id="899361464">
          <w:marLeft w:val="480"/>
          <w:marRight w:val="0"/>
          <w:marTop w:val="0"/>
          <w:marBottom w:val="0"/>
          <w:divBdr>
            <w:top w:val="none" w:sz="0" w:space="0" w:color="auto"/>
            <w:left w:val="none" w:sz="0" w:space="0" w:color="auto"/>
            <w:bottom w:val="none" w:sz="0" w:space="0" w:color="auto"/>
            <w:right w:val="none" w:sz="0" w:space="0" w:color="auto"/>
          </w:divBdr>
        </w:div>
        <w:div w:id="1813671231">
          <w:marLeft w:val="480"/>
          <w:marRight w:val="0"/>
          <w:marTop w:val="0"/>
          <w:marBottom w:val="0"/>
          <w:divBdr>
            <w:top w:val="none" w:sz="0" w:space="0" w:color="auto"/>
            <w:left w:val="none" w:sz="0" w:space="0" w:color="auto"/>
            <w:bottom w:val="none" w:sz="0" w:space="0" w:color="auto"/>
            <w:right w:val="none" w:sz="0" w:space="0" w:color="auto"/>
          </w:divBdr>
        </w:div>
        <w:div w:id="530263480">
          <w:marLeft w:val="480"/>
          <w:marRight w:val="0"/>
          <w:marTop w:val="0"/>
          <w:marBottom w:val="0"/>
          <w:divBdr>
            <w:top w:val="none" w:sz="0" w:space="0" w:color="auto"/>
            <w:left w:val="none" w:sz="0" w:space="0" w:color="auto"/>
            <w:bottom w:val="none" w:sz="0" w:space="0" w:color="auto"/>
            <w:right w:val="none" w:sz="0" w:space="0" w:color="auto"/>
          </w:divBdr>
        </w:div>
        <w:div w:id="2028746524">
          <w:marLeft w:val="480"/>
          <w:marRight w:val="0"/>
          <w:marTop w:val="0"/>
          <w:marBottom w:val="0"/>
          <w:divBdr>
            <w:top w:val="none" w:sz="0" w:space="0" w:color="auto"/>
            <w:left w:val="none" w:sz="0" w:space="0" w:color="auto"/>
            <w:bottom w:val="none" w:sz="0" w:space="0" w:color="auto"/>
            <w:right w:val="none" w:sz="0" w:space="0" w:color="auto"/>
          </w:divBdr>
        </w:div>
        <w:div w:id="1146554992">
          <w:marLeft w:val="480"/>
          <w:marRight w:val="0"/>
          <w:marTop w:val="0"/>
          <w:marBottom w:val="0"/>
          <w:divBdr>
            <w:top w:val="none" w:sz="0" w:space="0" w:color="auto"/>
            <w:left w:val="none" w:sz="0" w:space="0" w:color="auto"/>
            <w:bottom w:val="none" w:sz="0" w:space="0" w:color="auto"/>
            <w:right w:val="none" w:sz="0" w:space="0" w:color="auto"/>
          </w:divBdr>
        </w:div>
        <w:div w:id="2090881935">
          <w:marLeft w:val="480"/>
          <w:marRight w:val="0"/>
          <w:marTop w:val="0"/>
          <w:marBottom w:val="0"/>
          <w:divBdr>
            <w:top w:val="none" w:sz="0" w:space="0" w:color="auto"/>
            <w:left w:val="none" w:sz="0" w:space="0" w:color="auto"/>
            <w:bottom w:val="none" w:sz="0" w:space="0" w:color="auto"/>
            <w:right w:val="none" w:sz="0" w:space="0" w:color="auto"/>
          </w:divBdr>
        </w:div>
        <w:div w:id="1187016329">
          <w:marLeft w:val="480"/>
          <w:marRight w:val="0"/>
          <w:marTop w:val="0"/>
          <w:marBottom w:val="0"/>
          <w:divBdr>
            <w:top w:val="none" w:sz="0" w:space="0" w:color="auto"/>
            <w:left w:val="none" w:sz="0" w:space="0" w:color="auto"/>
            <w:bottom w:val="none" w:sz="0" w:space="0" w:color="auto"/>
            <w:right w:val="none" w:sz="0" w:space="0" w:color="auto"/>
          </w:divBdr>
        </w:div>
        <w:div w:id="408961116">
          <w:marLeft w:val="480"/>
          <w:marRight w:val="0"/>
          <w:marTop w:val="0"/>
          <w:marBottom w:val="0"/>
          <w:divBdr>
            <w:top w:val="none" w:sz="0" w:space="0" w:color="auto"/>
            <w:left w:val="none" w:sz="0" w:space="0" w:color="auto"/>
            <w:bottom w:val="none" w:sz="0" w:space="0" w:color="auto"/>
            <w:right w:val="none" w:sz="0" w:space="0" w:color="auto"/>
          </w:divBdr>
        </w:div>
        <w:div w:id="391344771">
          <w:marLeft w:val="480"/>
          <w:marRight w:val="0"/>
          <w:marTop w:val="0"/>
          <w:marBottom w:val="0"/>
          <w:divBdr>
            <w:top w:val="none" w:sz="0" w:space="0" w:color="auto"/>
            <w:left w:val="none" w:sz="0" w:space="0" w:color="auto"/>
            <w:bottom w:val="none" w:sz="0" w:space="0" w:color="auto"/>
            <w:right w:val="none" w:sz="0" w:space="0" w:color="auto"/>
          </w:divBdr>
        </w:div>
        <w:div w:id="1056468464">
          <w:marLeft w:val="480"/>
          <w:marRight w:val="0"/>
          <w:marTop w:val="0"/>
          <w:marBottom w:val="0"/>
          <w:divBdr>
            <w:top w:val="none" w:sz="0" w:space="0" w:color="auto"/>
            <w:left w:val="none" w:sz="0" w:space="0" w:color="auto"/>
            <w:bottom w:val="none" w:sz="0" w:space="0" w:color="auto"/>
            <w:right w:val="none" w:sz="0" w:space="0" w:color="auto"/>
          </w:divBdr>
        </w:div>
        <w:div w:id="837506061">
          <w:marLeft w:val="480"/>
          <w:marRight w:val="0"/>
          <w:marTop w:val="0"/>
          <w:marBottom w:val="0"/>
          <w:divBdr>
            <w:top w:val="none" w:sz="0" w:space="0" w:color="auto"/>
            <w:left w:val="none" w:sz="0" w:space="0" w:color="auto"/>
            <w:bottom w:val="none" w:sz="0" w:space="0" w:color="auto"/>
            <w:right w:val="none" w:sz="0" w:space="0" w:color="auto"/>
          </w:divBdr>
        </w:div>
        <w:div w:id="245843909">
          <w:marLeft w:val="480"/>
          <w:marRight w:val="0"/>
          <w:marTop w:val="0"/>
          <w:marBottom w:val="0"/>
          <w:divBdr>
            <w:top w:val="none" w:sz="0" w:space="0" w:color="auto"/>
            <w:left w:val="none" w:sz="0" w:space="0" w:color="auto"/>
            <w:bottom w:val="none" w:sz="0" w:space="0" w:color="auto"/>
            <w:right w:val="none" w:sz="0" w:space="0" w:color="auto"/>
          </w:divBdr>
        </w:div>
        <w:div w:id="1539078982">
          <w:marLeft w:val="480"/>
          <w:marRight w:val="0"/>
          <w:marTop w:val="0"/>
          <w:marBottom w:val="0"/>
          <w:divBdr>
            <w:top w:val="none" w:sz="0" w:space="0" w:color="auto"/>
            <w:left w:val="none" w:sz="0" w:space="0" w:color="auto"/>
            <w:bottom w:val="none" w:sz="0" w:space="0" w:color="auto"/>
            <w:right w:val="none" w:sz="0" w:space="0" w:color="auto"/>
          </w:divBdr>
        </w:div>
        <w:div w:id="1343045644">
          <w:marLeft w:val="480"/>
          <w:marRight w:val="0"/>
          <w:marTop w:val="0"/>
          <w:marBottom w:val="0"/>
          <w:divBdr>
            <w:top w:val="none" w:sz="0" w:space="0" w:color="auto"/>
            <w:left w:val="none" w:sz="0" w:space="0" w:color="auto"/>
            <w:bottom w:val="none" w:sz="0" w:space="0" w:color="auto"/>
            <w:right w:val="none" w:sz="0" w:space="0" w:color="auto"/>
          </w:divBdr>
        </w:div>
        <w:div w:id="894586929">
          <w:marLeft w:val="480"/>
          <w:marRight w:val="0"/>
          <w:marTop w:val="0"/>
          <w:marBottom w:val="0"/>
          <w:divBdr>
            <w:top w:val="none" w:sz="0" w:space="0" w:color="auto"/>
            <w:left w:val="none" w:sz="0" w:space="0" w:color="auto"/>
            <w:bottom w:val="none" w:sz="0" w:space="0" w:color="auto"/>
            <w:right w:val="none" w:sz="0" w:space="0" w:color="auto"/>
          </w:divBdr>
        </w:div>
        <w:div w:id="88435192">
          <w:marLeft w:val="480"/>
          <w:marRight w:val="0"/>
          <w:marTop w:val="0"/>
          <w:marBottom w:val="0"/>
          <w:divBdr>
            <w:top w:val="none" w:sz="0" w:space="0" w:color="auto"/>
            <w:left w:val="none" w:sz="0" w:space="0" w:color="auto"/>
            <w:bottom w:val="none" w:sz="0" w:space="0" w:color="auto"/>
            <w:right w:val="none" w:sz="0" w:space="0" w:color="auto"/>
          </w:divBdr>
        </w:div>
        <w:div w:id="1683437305">
          <w:marLeft w:val="480"/>
          <w:marRight w:val="0"/>
          <w:marTop w:val="0"/>
          <w:marBottom w:val="0"/>
          <w:divBdr>
            <w:top w:val="none" w:sz="0" w:space="0" w:color="auto"/>
            <w:left w:val="none" w:sz="0" w:space="0" w:color="auto"/>
            <w:bottom w:val="none" w:sz="0" w:space="0" w:color="auto"/>
            <w:right w:val="none" w:sz="0" w:space="0" w:color="auto"/>
          </w:divBdr>
        </w:div>
        <w:div w:id="7144092">
          <w:marLeft w:val="480"/>
          <w:marRight w:val="0"/>
          <w:marTop w:val="0"/>
          <w:marBottom w:val="0"/>
          <w:divBdr>
            <w:top w:val="none" w:sz="0" w:space="0" w:color="auto"/>
            <w:left w:val="none" w:sz="0" w:space="0" w:color="auto"/>
            <w:bottom w:val="none" w:sz="0" w:space="0" w:color="auto"/>
            <w:right w:val="none" w:sz="0" w:space="0" w:color="auto"/>
          </w:divBdr>
        </w:div>
        <w:div w:id="656037731">
          <w:marLeft w:val="480"/>
          <w:marRight w:val="0"/>
          <w:marTop w:val="0"/>
          <w:marBottom w:val="0"/>
          <w:divBdr>
            <w:top w:val="none" w:sz="0" w:space="0" w:color="auto"/>
            <w:left w:val="none" w:sz="0" w:space="0" w:color="auto"/>
            <w:bottom w:val="none" w:sz="0" w:space="0" w:color="auto"/>
            <w:right w:val="none" w:sz="0" w:space="0" w:color="auto"/>
          </w:divBdr>
        </w:div>
        <w:div w:id="14044077">
          <w:marLeft w:val="480"/>
          <w:marRight w:val="0"/>
          <w:marTop w:val="0"/>
          <w:marBottom w:val="0"/>
          <w:divBdr>
            <w:top w:val="none" w:sz="0" w:space="0" w:color="auto"/>
            <w:left w:val="none" w:sz="0" w:space="0" w:color="auto"/>
            <w:bottom w:val="none" w:sz="0" w:space="0" w:color="auto"/>
            <w:right w:val="none" w:sz="0" w:space="0" w:color="auto"/>
          </w:divBdr>
        </w:div>
        <w:div w:id="1083064701">
          <w:marLeft w:val="480"/>
          <w:marRight w:val="0"/>
          <w:marTop w:val="0"/>
          <w:marBottom w:val="0"/>
          <w:divBdr>
            <w:top w:val="none" w:sz="0" w:space="0" w:color="auto"/>
            <w:left w:val="none" w:sz="0" w:space="0" w:color="auto"/>
            <w:bottom w:val="none" w:sz="0" w:space="0" w:color="auto"/>
            <w:right w:val="none" w:sz="0" w:space="0" w:color="auto"/>
          </w:divBdr>
        </w:div>
        <w:div w:id="1960188234">
          <w:marLeft w:val="480"/>
          <w:marRight w:val="0"/>
          <w:marTop w:val="0"/>
          <w:marBottom w:val="0"/>
          <w:divBdr>
            <w:top w:val="none" w:sz="0" w:space="0" w:color="auto"/>
            <w:left w:val="none" w:sz="0" w:space="0" w:color="auto"/>
            <w:bottom w:val="none" w:sz="0" w:space="0" w:color="auto"/>
            <w:right w:val="none" w:sz="0" w:space="0" w:color="auto"/>
          </w:divBdr>
        </w:div>
        <w:div w:id="981429215">
          <w:marLeft w:val="480"/>
          <w:marRight w:val="0"/>
          <w:marTop w:val="0"/>
          <w:marBottom w:val="0"/>
          <w:divBdr>
            <w:top w:val="none" w:sz="0" w:space="0" w:color="auto"/>
            <w:left w:val="none" w:sz="0" w:space="0" w:color="auto"/>
            <w:bottom w:val="none" w:sz="0" w:space="0" w:color="auto"/>
            <w:right w:val="none" w:sz="0" w:space="0" w:color="auto"/>
          </w:divBdr>
        </w:div>
        <w:div w:id="1838183516">
          <w:marLeft w:val="480"/>
          <w:marRight w:val="0"/>
          <w:marTop w:val="0"/>
          <w:marBottom w:val="0"/>
          <w:divBdr>
            <w:top w:val="none" w:sz="0" w:space="0" w:color="auto"/>
            <w:left w:val="none" w:sz="0" w:space="0" w:color="auto"/>
            <w:bottom w:val="none" w:sz="0" w:space="0" w:color="auto"/>
            <w:right w:val="none" w:sz="0" w:space="0" w:color="auto"/>
          </w:divBdr>
        </w:div>
        <w:div w:id="218052663">
          <w:marLeft w:val="480"/>
          <w:marRight w:val="0"/>
          <w:marTop w:val="0"/>
          <w:marBottom w:val="0"/>
          <w:divBdr>
            <w:top w:val="none" w:sz="0" w:space="0" w:color="auto"/>
            <w:left w:val="none" w:sz="0" w:space="0" w:color="auto"/>
            <w:bottom w:val="none" w:sz="0" w:space="0" w:color="auto"/>
            <w:right w:val="none" w:sz="0" w:space="0" w:color="auto"/>
          </w:divBdr>
        </w:div>
        <w:div w:id="621182846">
          <w:marLeft w:val="480"/>
          <w:marRight w:val="0"/>
          <w:marTop w:val="0"/>
          <w:marBottom w:val="0"/>
          <w:divBdr>
            <w:top w:val="none" w:sz="0" w:space="0" w:color="auto"/>
            <w:left w:val="none" w:sz="0" w:space="0" w:color="auto"/>
            <w:bottom w:val="none" w:sz="0" w:space="0" w:color="auto"/>
            <w:right w:val="none" w:sz="0" w:space="0" w:color="auto"/>
          </w:divBdr>
        </w:div>
        <w:div w:id="598761328">
          <w:marLeft w:val="480"/>
          <w:marRight w:val="0"/>
          <w:marTop w:val="0"/>
          <w:marBottom w:val="0"/>
          <w:divBdr>
            <w:top w:val="none" w:sz="0" w:space="0" w:color="auto"/>
            <w:left w:val="none" w:sz="0" w:space="0" w:color="auto"/>
            <w:bottom w:val="none" w:sz="0" w:space="0" w:color="auto"/>
            <w:right w:val="none" w:sz="0" w:space="0" w:color="auto"/>
          </w:divBdr>
        </w:div>
        <w:div w:id="16543968">
          <w:marLeft w:val="480"/>
          <w:marRight w:val="0"/>
          <w:marTop w:val="0"/>
          <w:marBottom w:val="0"/>
          <w:divBdr>
            <w:top w:val="none" w:sz="0" w:space="0" w:color="auto"/>
            <w:left w:val="none" w:sz="0" w:space="0" w:color="auto"/>
            <w:bottom w:val="none" w:sz="0" w:space="0" w:color="auto"/>
            <w:right w:val="none" w:sz="0" w:space="0" w:color="auto"/>
          </w:divBdr>
        </w:div>
        <w:div w:id="1842087276">
          <w:marLeft w:val="480"/>
          <w:marRight w:val="0"/>
          <w:marTop w:val="0"/>
          <w:marBottom w:val="0"/>
          <w:divBdr>
            <w:top w:val="none" w:sz="0" w:space="0" w:color="auto"/>
            <w:left w:val="none" w:sz="0" w:space="0" w:color="auto"/>
            <w:bottom w:val="none" w:sz="0" w:space="0" w:color="auto"/>
            <w:right w:val="none" w:sz="0" w:space="0" w:color="auto"/>
          </w:divBdr>
        </w:div>
        <w:div w:id="255409083">
          <w:marLeft w:val="480"/>
          <w:marRight w:val="0"/>
          <w:marTop w:val="0"/>
          <w:marBottom w:val="0"/>
          <w:divBdr>
            <w:top w:val="none" w:sz="0" w:space="0" w:color="auto"/>
            <w:left w:val="none" w:sz="0" w:space="0" w:color="auto"/>
            <w:bottom w:val="none" w:sz="0" w:space="0" w:color="auto"/>
            <w:right w:val="none" w:sz="0" w:space="0" w:color="auto"/>
          </w:divBdr>
        </w:div>
        <w:div w:id="51275590">
          <w:marLeft w:val="480"/>
          <w:marRight w:val="0"/>
          <w:marTop w:val="0"/>
          <w:marBottom w:val="0"/>
          <w:divBdr>
            <w:top w:val="none" w:sz="0" w:space="0" w:color="auto"/>
            <w:left w:val="none" w:sz="0" w:space="0" w:color="auto"/>
            <w:bottom w:val="none" w:sz="0" w:space="0" w:color="auto"/>
            <w:right w:val="none" w:sz="0" w:space="0" w:color="auto"/>
          </w:divBdr>
        </w:div>
        <w:div w:id="2135979970">
          <w:marLeft w:val="480"/>
          <w:marRight w:val="0"/>
          <w:marTop w:val="0"/>
          <w:marBottom w:val="0"/>
          <w:divBdr>
            <w:top w:val="none" w:sz="0" w:space="0" w:color="auto"/>
            <w:left w:val="none" w:sz="0" w:space="0" w:color="auto"/>
            <w:bottom w:val="none" w:sz="0" w:space="0" w:color="auto"/>
            <w:right w:val="none" w:sz="0" w:space="0" w:color="auto"/>
          </w:divBdr>
        </w:div>
        <w:div w:id="160434546">
          <w:marLeft w:val="480"/>
          <w:marRight w:val="0"/>
          <w:marTop w:val="0"/>
          <w:marBottom w:val="0"/>
          <w:divBdr>
            <w:top w:val="none" w:sz="0" w:space="0" w:color="auto"/>
            <w:left w:val="none" w:sz="0" w:space="0" w:color="auto"/>
            <w:bottom w:val="none" w:sz="0" w:space="0" w:color="auto"/>
            <w:right w:val="none" w:sz="0" w:space="0" w:color="auto"/>
          </w:divBdr>
        </w:div>
        <w:div w:id="1920670727">
          <w:marLeft w:val="480"/>
          <w:marRight w:val="0"/>
          <w:marTop w:val="0"/>
          <w:marBottom w:val="0"/>
          <w:divBdr>
            <w:top w:val="none" w:sz="0" w:space="0" w:color="auto"/>
            <w:left w:val="none" w:sz="0" w:space="0" w:color="auto"/>
            <w:bottom w:val="none" w:sz="0" w:space="0" w:color="auto"/>
            <w:right w:val="none" w:sz="0" w:space="0" w:color="auto"/>
          </w:divBdr>
        </w:div>
        <w:div w:id="1135680587">
          <w:marLeft w:val="480"/>
          <w:marRight w:val="0"/>
          <w:marTop w:val="0"/>
          <w:marBottom w:val="0"/>
          <w:divBdr>
            <w:top w:val="none" w:sz="0" w:space="0" w:color="auto"/>
            <w:left w:val="none" w:sz="0" w:space="0" w:color="auto"/>
            <w:bottom w:val="none" w:sz="0" w:space="0" w:color="auto"/>
            <w:right w:val="none" w:sz="0" w:space="0" w:color="auto"/>
          </w:divBdr>
        </w:div>
        <w:div w:id="1751539783">
          <w:marLeft w:val="480"/>
          <w:marRight w:val="0"/>
          <w:marTop w:val="0"/>
          <w:marBottom w:val="0"/>
          <w:divBdr>
            <w:top w:val="none" w:sz="0" w:space="0" w:color="auto"/>
            <w:left w:val="none" w:sz="0" w:space="0" w:color="auto"/>
            <w:bottom w:val="none" w:sz="0" w:space="0" w:color="auto"/>
            <w:right w:val="none" w:sz="0" w:space="0" w:color="auto"/>
          </w:divBdr>
        </w:div>
        <w:div w:id="404302589">
          <w:marLeft w:val="480"/>
          <w:marRight w:val="0"/>
          <w:marTop w:val="0"/>
          <w:marBottom w:val="0"/>
          <w:divBdr>
            <w:top w:val="none" w:sz="0" w:space="0" w:color="auto"/>
            <w:left w:val="none" w:sz="0" w:space="0" w:color="auto"/>
            <w:bottom w:val="none" w:sz="0" w:space="0" w:color="auto"/>
            <w:right w:val="none" w:sz="0" w:space="0" w:color="auto"/>
          </w:divBdr>
        </w:div>
        <w:div w:id="893541836">
          <w:marLeft w:val="480"/>
          <w:marRight w:val="0"/>
          <w:marTop w:val="0"/>
          <w:marBottom w:val="0"/>
          <w:divBdr>
            <w:top w:val="none" w:sz="0" w:space="0" w:color="auto"/>
            <w:left w:val="none" w:sz="0" w:space="0" w:color="auto"/>
            <w:bottom w:val="none" w:sz="0" w:space="0" w:color="auto"/>
            <w:right w:val="none" w:sz="0" w:space="0" w:color="auto"/>
          </w:divBdr>
        </w:div>
        <w:div w:id="146556429">
          <w:marLeft w:val="480"/>
          <w:marRight w:val="0"/>
          <w:marTop w:val="0"/>
          <w:marBottom w:val="0"/>
          <w:divBdr>
            <w:top w:val="none" w:sz="0" w:space="0" w:color="auto"/>
            <w:left w:val="none" w:sz="0" w:space="0" w:color="auto"/>
            <w:bottom w:val="none" w:sz="0" w:space="0" w:color="auto"/>
            <w:right w:val="none" w:sz="0" w:space="0" w:color="auto"/>
          </w:divBdr>
        </w:div>
        <w:div w:id="79521161">
          <w:marLeft w:val="480"/>
          <w:marRight w:val="0"/>
          <w:marTop w:val="0"/>
          <w:marBottom w:val="0"/>
          <w:divBdr>
            <w:top w:val="none" w:sz="0" w:space="0" w:color="auto"/>
            <w:left w:val="none" w:sz="0" w:space="0" w:color="auto"/>
            <w:bottom w:val="none" w:sz="0" w:space="0" w:color="auto"/>
            <w:right w:val="none" w:sz="0" w:space="0" w:color="auto"/>
          </w:divBdr>
        </w:div>
        <w:div w:id="1909150387">
          <w:marLeft w:val="480"/>
          <w:marRight w:val="0"/>
          <w:marTop w:val="0"/>
          <w:marBottom w:val="0"/>
          <w:divBdr>
            <w:top w:val="none" w:sz="0" w:space="0" w:color="auto"/>
            <w:left w:val="none" w:sz="0" w:space="0" w:color="auto"/>
            <w:bottom w:val="none" w:sz="0" w:space="0" w:color="auto"/>
            <w:right w:val="none" w:sz="0" w:space="0" w:color="auto"/>
          </w:divBdr>
        </w:div>
        <w:div w:id="1243757241">
          <w:marLeft w:val="480"/>
          <w:marRight w:val="0"/>
          <w:marTop w:val="0"/>
          <w:marBottom w:val="0"/>
          <w:divBdr>
            <w:top w:val="none" w:sz="0" w:space="0" w:color="auto"/>
            <w:left w:val="none" w:sz="0" w:space="0" w:color="auto"/>
            <w:bottom w:val="none" w:sz="0" w:space="0" w:color="auto"/>
            <w:right w:val="none" w:sz="0" w:space="0" w:color="auto"/>
          </w:divBdr>
        </w:div>
        <w:div w:id="1962300102">
          <w:marLeft w:val="480"/>
          <w:marRight w:val="0"/>
          <w:marTop w:val="0"/>
          <w:marBottom w:val="0"/>
          <w:divBdr>
            <w:top w:val="none" w:sz="0" w:space="0" w:color="auto"/>
            <w:left w:val="none" w:sz="0" w:space="0" w:color="auto"/>
            <w:bottom w:val="none" w:sz="0" w:space="0" w:color="auto"/>
            <w:right w:val="none" w:sz="0" w:space="0" w:color="auto"/>
          </w:divBdr>
        </w:div>
        <w:div w:id="459298882">
          <w:marLeft w:val="480"/>
          <w:marRight w:val="0"/>
          <w:marTop w:val="0"/>
          <w:marBottom w:val="0"/>
          <w:divBdr>
            <w:top w:val="none" w:sz="0" w:space="0" w:color="auto"/>
            <w:left w:val="none" w:sz="0" w:space="0" w:color="auto"/>
            <w:bottom w:val="none" w:sz="0" w:space="0" w:color="auto"/>
            <w:right w:val="none" w:sz="0" w:space="0" w:color="auto"/>
          </w:divBdr>
        </w:div>
        <w:div w:id="1822843202">
          <w:marLeft w:val="480"/>
          <w:marRight w:val="0"/>
          <w:marTop w:val="0"/>
          <w:marBottom w:val="0"/>
          <w:divBdr>
            <w:top w:val="none" w:sz="0" w:space="0" w:color="auto"/>
            <w:left w:val="none" w:sz="0" w:space="0" w:color="auto"/>
            <w:bottom w:val="none" w:sz="0" w:space="0" w:color="auto"/>
            <w:right w:val="none" w:sz="0" w:space="0" w:color="auto"/>
          </w:divBdr>
        </w:div>
        <w:div w:id="973098185">
          <w:marLeft w:val="480"/>
          <w:marRight w:val="0"/>
          <w:marTop w:val="0"/>
          <w:marBottom w:val="0"/>
          <w:divBdr>
            <w:top w:val="none" w:sz="0" w:space="0" w:color="auto"/>
            <w:left w:val="none" w:sz="0" w:space="0" w:color="auto"/>
            <w:bottom w:val="none" w:sz="0" w:space="0" w:color="auto"/>
            <w:right w:val="none" w:sz="0" w:space="0" w:color="auto"/>
          </w:divBdr>
        </w:div>
        <w:div w:id="1428964763">
          <w:marLeft w:val="480"/>
          <w:marRight w:val="0"/>
          <w:marTop w:val="0"/>
          <w:marBottom w:val="0"/>
          <w:divBdr>
            <w:top w:val="none" w:sz="0" w:space="0" w:color="auto"/>
            <w:left w:val="none" w:sz="0" w:space="0" w:color="auto"/>
            <w:bottom w:val="none" w:sz="0" w:space="0" w:color="auto"/>
            <w:right w:val="none" w:sz="0" w:space="0" w:color="auto"/>
          </w:divBdr>
        </w:div>
        <w:div w:id="1789078876">
          <w:marLeft w:val="480"/>
          <w:marRight w:val="0"/>
          <w:marTop w:val="0"/>
          <w:marBottom w:val="0"/>
          <w:divBdr>
            <w:top w:val="none" w:sz="0" w:space="0" w:color="auto"/>
            <w:left w:val="none" w:sz="0" w:space="0" w:color="auto"/>
            <w:bottom w:val="none" w:sz="0" w:space="0" w:color="auto"/>
            <w:right w:val="none" w:sz="0" w:space="0" w:color="auto"/>
          </w:divBdr>
        </w:div>
        <w:div w:id="754016337">
          <w:marLeft w:val="480"/>
          <w:marRight w:val="0"/>
          <w:marTop w:val="0"/>
          <w:marBottom w:val="0"/>
          <w:divBdr>
            <w:top w:val="none" w:sz="0" w:space="0" w:color="auto"/>
            <w:left w:val="none" w:sz="0" w:space="0" w:color="auto"/>
            <w:bottom w:val="none" w:sz="0" w:space="0" w:color="auto"/>
            <w:right w:val="none" w:sz="0" w:space="0" w:color="auto"/>
          </w:divBdr>
        </w:div>
        <w:div w:id="709719079">
          <w:marLeft w:val="480"/>
          <w:marRight w:val="0"/>
          <w:marTop w:val="0"/>
          <w:marBottom w:val="0"/>
          <w:divBdr>
            <w:top w:val="none" w:sz="0" w:space="0" w:color="auto"/>
            <w:left w:val="none" w:sz="0" w:space="0" w:color="auto"/>
            <w:bottom w:val="none" w:sz="0" w:space="0" w:color="auto"/>
            <w:right w:val="none" w:sz="0" w:space="0" w:color="auto"/>
          </w:divBdr>
        </w:div>
        <w:div w:id="669060564">
          <w:marLeft w:val="480"/>
          <w:marRight w:val="0"/>
          <w:marTop w:val="0"/>
          <w:marBottom w:val="0"/>
          <w:divBdr>
            <w:top w:val="none" w:sz="0" w:space="0" w:color="auto"/>
            <w:left w:val="none" w:sz="0" w:space="0" w:color="auto"/>
            <w:bottom w:val="none" w:sz="0" w:space="0" w:color="auto"/>
            <w:right w:val="none" w:sz="0" w:space="0" w:color="auto"/>
          </w:divBdr>
        </w:div>
        <w:div w:id="2099205812">
          <w:marLeft w:val="480"/>
          <w:marRight w:val="0"/>
          <w:marTop w:val="0"/>
          <w:marBottom w:val="0"/>
          <w:divBdr>
            <w:top w:val="none" w:sz="0" w:space="0" w:color="auto"/>
            <w:left w:val="none" w:sz="0" w:space="0" w:color="auto"/>
            <w:bottom w:val="none" w:sz="0" w:space="0" w:color="auto"/>
            <w:right w:val="none" w:sz="0" w:space="0" w:color="auto"/>
          </w:divBdr>
        </w:div>
        <w:div w:id="1522204683">
          <w:marLeft w:val="480"/>
          <w:marRight w:val="0"/>
          <w:marTop w:val="0"/>
          <w:marBottom w:val="0"/>
          <w:divBdr>
            <w:top w:val="none" w:sz="0" w:space="0" w:color="auto"/>
            <w:left w:val="none" w:sz="0" w:space="0" w:color="auto"/>
            <w:bottom w:val="none" w:sz="0" w:space="0" w:color="auto"/>
            <w:right w:val="none" w:sz="0" w:space="0" w:color="auto"/>
          </w:divBdr>
        </w:div>
        <w:div w:id="784663759">
          <w:marLeft w:val="480"/>
          <w:marRight w:val="0"/>
          <w:marTop w:val="0"/>
          <w:marBottom w:val="0"/>
          <w:divBdr>
            <w:top w:val="none" w:sz="0" w:space="0" w:color="auto"/>
            <w:left w:val="none" w:sz="0" w:space="0" w:color="auto"/>
            <w:bottom w:val="none" w:sz="0" w:space="0" w:color="auto"/>
            <w:right w:val="none" w:sz="0" w:space="0" w:color="auto"/>
          </w:divBdr>
        </w:div>
        <w:div w:id="157498165">
          <w:marLeft w:val="480"/>
          <w:marRight w:val="0"/>
          <w:marTop w:val="0"/>
          <w:marBottom w:val="0"/>
          <w:divBdr>
            <w:top w:val="none" w:sz="0" w:space="0" w:color="auto"/>
            <w:left w:val="none" w:sz="0" w:space="0" w:color="auto"/>
            <w:bottom w:val="none" w:sz="0" w:space="0" w:color="auto"/>
            <w:right w:val="none" w:sz="0" w:space="0" w:color="auto"/>
          </w:divBdr>
        </w:div>
        <w:div w:id="1825584173">
          <w:marLeft w:val="480"/>
          <w:marRight w:val="0"/>
          <w:marTop w:val="0"/>
          <w:marBottom w:val="0"/>
          <w:divBdr>
            <w:top w:val="none" w:sz="0" w:space="0" w:color="auto"/>
            <w:left w:val="none" w:sz="0" w:space="0" w:color="auto"/>
            <w:bottom w:val="none" w:sz="0" w:space="0" w:color="auto"/>
            <w:right w:val="none" w:sz="0" w:space="0" w:color="auto"/>
          </w:divBdr>
        </w:div>
        <w:div w:id="917832555">
          <w:marLeft w:val="480"/>
          <w:marRight w:val="0"/>
          <w:marTop w:val="0"/>
          <w:marBottom w:val="0"/>
          <w:divBdr>
            <w:top w:val="none" w:sz="0" w:space="0" w:color="auto"/>
            <w:left w:val="none" w:sz="0" w:space="0" w:color="auto"/>
            <w:bottom w:val="none" w:sz="0" w:space="0" w:color="auto"/>
            <w:right w:val="none" w:sz="0" w:space="0" w:color="auto"/>
          </w:divBdr>
        </w:div>
        <w:div w:id="876282580">
          <w:marLeft w:val="480"/>
          <w:marRight w:val="0"/>
          <w:marTop w:val="0"/>
          <w:marBottom w:val="0"/>
          <w:divBdr>
            <w:top w:val="none" w:sz="0" w:space="0" w:color="auto"/>
            <w:left w:val="none" w:sz="0" w:space="0" w:color="auto"/>
            <w:bottom w:val="none" w:sz="0" w:space="0" w:color="auto"/>
            <w:right w:val="none" w:sz="0" w:space="0" w:color="auto"/>
          </w:divBdr>
        </w:div>
        <w:div w:id="114106970">
          <w:marLeft w:val="480"/>
          <w:marRight w:val="0"/>
          <w:marTop w:val="0"/>
          <w:marBottom w:val="0"/>
          <w:divBdr>
            <w:top w:val="none" w:sz="0" w:space="0" w:color="auto"/>
            <w:left w:val="none" w:sz="0" w:space="0" w:color="auto"/>
            <w:bottom w:val="none" w:sz="0" w:space="0" w:color="auto"/>
            <w:right w:val="none" w:sz="0" w:space="0" w:color="auto"/>
          </w:divBdr>
        </w:div>
        <w:div w:id="1744064606">
          <w:marLeft w:val="480"/>
          <w:marRight w:val="0"/>
          <w:marTop w:val="0"/>
          <w:marBottom w:val="0"/>
          <w:divBdr>
            <w:top w:val="none" w:sz="0" w:space="0" w:color="auto"/>
            <w:left w:val="none" w:sz="0" w:space="0" w:color="auto"/>
            <w:bottom w:val="none" w:sz="0" w:space="0" w:color="auto"/>
            <w:right w:val="none" w:sz="0" w:space="0" w:color="auto"/>
          </w:divBdr>
        </w:div>
        <w:div w:id="1160727610">
          <w:marLeft w:val="480"/>
          <w:marRight w:val="0"/>
          <w:marTop w:val="0"/>
          <w:marBottom w:val="0"/>
          <w:divBdr>
            <w:top w:val="none" w:sz="0" w:space="0" w:color="auto"/>
            <w:left w:val="none" w:sz="0" w:space="0" w:color="auto"/>
            <w:bottom w:val="none" w:sz="0" w:space="0" w:color="auto"/>
            <w:right w:val="none" w:sz="0" w:space="0" w:color="auto"/>
          </w:divBdr>
        </w:div>
        <w:div w:id="1761759170">
          <w:marLeft w:val="480"/>
          <w:marRight w:val="0"/>
          <w:marTop w:val="0"/>
          <w:marBottom w:val="0"/>
          <w:divBdr>
            <w:top w:val="none" w:sz="0" w:space="0" w:color="auto"/>
            <w:left w:val="none" w:sz="0" w:space="0" w:color="auto"/>
            <w:bottom w:val="none" w:sz="0" w:space="0" w:color="auto"/>
            <w:right w:val="none" w:sz="0" w:space="0" w:color="auto"/>
          </w:divBdr>
        </w:div>
        <w:div w:id="1891913792">
          <w:marLeft w:val="480"/>
          <w:marRight w:val="0"/>
          <w:marTop w:val="0"/>
          <w:marBottom w:val="0"/>
          <w:divBdr>
            <w:top w:val="none" w:sz="0" w:space="0" w:color="auto"/>
            <w:left w:val="none" w:sz="0" w:space="0" w:color="auto"/>
            <w:bottom w:val="none" w:sz="0" w:space="0" w:color="auto"/>
            <w:right w:val="none" w:sz="0" w:space="0" w:color="auto"/>
          </w:divBdr>
        </w:div>
        <w:div w:id="1315599026">
          <w:marLeft w:val="480"/>
          <w:marRight w:val="0"/>
          <w:marTop w:val="0"/>
          <w:marBottom w:val="0"/>
          <w:divBdr>
            <w:top w:val="none" w:sz="0" w:space="0" w:color="auto"/>
            <w:left w:val="none" w:sz="0" w:space="0" w:color="auto"/>
            <w:bottom w:val="none" w:sz="0" w:space="0" w:color="auto"/>
            <w:right w:val="none" w:sz="0" w:space="0" w:color="auto"/>
          </w:divBdr>
        </w:div>
        <w:div w:id="770080465">
          <w:marLeft w:val="480"/>
          <w:marRight w:val="0"/>
          <w:marTop w:val="0"/>
          <w:marBottom w:val="0"/>
          <w:divBdr>
            <w:top w:val="none" w:sz="0" w:space="0" w:color="auto"/>
            <w:left w:val="none" w:sz="0" w:space="0" w:color="auto"/>
            <w:bottom w:val="none" w:sz="0" w:space="0" w:color="auto"/>
            <w:right w:val="none" w:sz="0" w:space="0" w:color="auto"/>
          </w:divBdr>
        </w:div>
        <w:div w:id="1367635979">
          <w:marLeft w:val="480"/>
          <w:marRight w:val="0"/>
          <w:marTop w:val="0"/>
          <w:marBottom w:val="0"/>
          <w:divBdr>
            <w:top w:val="none" w:sz="0" w:space="0" w:color="auto"/>
            <w:left w:val="none" w:sz="0" w:space="0" w:color="auto"/>
            <w:bottom w:val="none" w:sz="0" w:space="0" w:color="auto"/>
            <w:right w:val="none" w:sz="0" w:space="0" w:color="auto"/>
          </w:divBdr>
        </w:div>
        <w:div w:id="2044135631">
          <w:marLeft w:val="480"/>
          <w:marRight w:val="0"/>
          <w:marTop w:val="0"/>
          <w:marBottom w:val="0"/>
          <w:divBdr>
            <w:top w:val="none" w:sz="0" w:space="0" w:color="auto"/>
            <w:left w:val="none" w:sz="0" w:space="0" w:color="auto"/>
            <w:bottom w:val="none" w:sz="0" w:space="0" w:color="auto"/>
            <w:right w:val="none" w:sz="0" w:space="0" w:color="auto"/>
          </w:divBdr>
        </w:div>
        <w:div w:id="2027755664">
          <w:marLeft w:val="480"/>
          <w:marRight w:val="0"/>
          <w:marTop w:val="0"/>
          <w:marBottom w:val="0"/>
          <w:divBdr>
            <w:top w:val="none" w:sz="0" w:space="0" w:color="auto"/>
            <w:left w:val="none" w:sz="0" w:space="0" w:color="auto"/>
            <w:bottom w:val="none" w:sz="0" w:space="0" w:color="auto"/>
            <w:right w:val="none" w:sz="0" w:space="0" w:color="auto"/>
          </w:divBdr>
        </w:div>
        <w:div w:id="1800952417">
          <w:marLeft w:val="480"/>
          <w:marRight w:val="0"/>
          <w:marTop w:val="0"/>
          <w:marBottom w:val="0"/>
          <w:divBdr>
            <w:top w:val="none" w:sz="0" w:space="0" w:color="auto"/>
            <w:left w:val="none" w:sz="0" w:space="0" w:color="auto"/>
            <w:bottom w:val="none" w:sz="0" w:space="0" w:color="auto"/>
            <w:right w:val="none" w:sz="0" w:space="0" w:color="auto"/>
          </w:divBdr>
        </w:div>
        <w:div w:id="1542791369">
          <w:marLeft w:val="480"/>
          <w:marRight w:val="0"/>
          <w:marTop w:val="0"/>
          <w:marBottom w:val="0"/>
          <w:divBdr>
            <w:top w:val="none" w:sz="0" w:space="0" w:color="auto"/>
            <w:left w:val="none" w:sz="0" w:space="0" w:color="auto"/>
            <w:bottom w:val="none" w:sz="0" w:space="0" w:color="auto"/>
            <w:right w:val="none" w:sz="0" w:space="0" w:color="auto"/>
          </w:divBdr>
        </w:div>
        <w:div w:id="1077629098">
          <w:marLeft w:val="480"/>
          <w:marRight w:val="0"/>
          <w:marTop w:val="0"/>
          <w:marBottom w:val="0"/>
          <w:divBdr>
            <w:top w:val="none" w:sz="0" w:space="0" w:color="auto"/>
            <w:left w:val="none" w:sz="0" w:space="0" w:color="auto"/>
            <w:bottom w:val="none" w:sz="0" w:space="0" w:color="auto"/>
            <w:right w:val="none" w:sz="0" w:space="0" w:color="auto"/>
          </w:divBdr>
        </w:div>
        <w:div w:id="916135775">
          <w:marLeft w:val="480"/>
          <w:marRight w:val="0"/>
          <w:marTop w:val="0"/>
          <w:marBottom w:val="0"/>
          <w:divBdr>
            <w:top w:val="none" w:sz="0" w:space="0" w:color="auto"/>
            <w:left w:val="none" w:sz="0" w:space="0" w:color="auto"/>
            <w:bottom w:val="none" w:sz="0" w:space="0" w:color="auto"/>
            <w:right w:val="none" w:sz="0" w:space="0" w:color="auto"/>
          </w:divBdr>
        </w:div>
        <w:div w:id="122625026">
          <w:marLeft w:val="480"/>
          <w:marRight w:val="0"/>
          <w:marTop w:val="0"/>
          <w:marBottom w:val="0"/>
          <w:divBdr>
            <w:top w:val="none" w:sz="0" w:space="0" w:color="auto"/>
            <w:left w:val="none" w:sz="0" w:space="0" w:color="auto"/>
            <w:bottom w:val="none" w:sz="0" w:space="0" w:color="auto"/>
            <w:right w:val="none" w:sz="0" w:space="0" w:color="auto"/>
          </w:divBdr>
        </w:div>
        <w:div w:id="259409710">
          <w:marLeft w:val="480"/>
          <w:marRight w:val="0"/>
          <w:marTop w:val="0"/>
          <w:marBottom w:val="0"/>
          <w:divBdr>
            <w:top w:val="none" w:sz="0" w:space="0" w:color="auto"/>
            <w:left w:val="none" w:sz="0" w:space="0" w:color="auto"/>
            <w:bottom w:val="none" w:sz="0" w:space="0" w:color="auto"/>
            <w:right w:val="none" w:sz="0" w:space="0" w:color="auto"/>
          </w:divBdr>
        </w:div>
        <w:div w:id="1496189554">
          <w:marLeft w:val="480"/>
          <w:marRight w:val="0"/>
          <w:marTop w:val="0"/>
          <w:marBottom w:val="0"/>
          <w:divBdr>
            <w:top w:val="none" w:sz="0" w:space="0" w:color="auto"/>
            <w:left w:val="none" w:sz="0" w:space="0" w:color="auto"/>
            <w:bottom w:val="none" w:sz="0" w:space="0" w:color="auto"/>
            <w:right w:val="none" w:sz="0" w:space="0" w:color="auto"/>
          </w:divBdr>
        </w:div>
        <w:div w:id="932321145">
          <w:marLeft w:val="480"/>
          <w:marRight w:val="0"/>
          <w:marTop w:val="0"/>
          <w:marBottom w:val="0"/>
          <w:divBdr>
            <w:top w:val="none" w:sz="0" w:space="0" w:color="auto"/>
            <w:left w:val="none" w:sz="0" w:space="0" w:color="auto"/>
            <w:bottom w:val="none" w:sz="0" w:space="0" w:color="auto"/>
            <w:right w:val="none" w:sz="0" w:space="0" w:color="auto"/>
          </w:divBdr>
        </w:div>
        <w:div w:id="488792830">
          <w:marLeft w:val="480"/>
          <w:marRight w:val="0"/>
          <w:marTop w:val="0"/>
          <w:marBottom w:val="0"/>
          <w:divBdr>
            <w:top w:val="none" w:sz="0" w:space="0" w:color="auto"/>
            <w:left w:val="none" w:sz="0" w:space="0" w:color="auto"/>
            <w:bottom w:val="none" w:sz="0" w:space="0" w:color="auto"/>
            <w:right w:val="none" w:sz="0" w:space="0" w:color="auto"/>
          </w:divBdr>
        </w:div>
        <w:div w:id="1562521245">
          <w:marLeft w:val="480"/>
          <w:marRight w:val="0"/>
          <w:marTop w:val="0"/>
          <w:marBottom w:val="0"/>
          <w:divBdr>
            <w:top w:val="none" w:sz="0" w:space="0" w:color="auto"/>
            <w:left w:val="none" w:sz="0" w:space="0" w:color="auto"/>
            <w:bottom w:val="none" w:sz="0" w:space="0" w:color="auto"/>
            <w:right w:val="none" w:sz="0" w:space="0" w:color="auto"/>
          </w:divBdr>
        </w:div>
        <w:div w:id="1099644603">
          <w:marLeft w:val="480"/>
          <w:marRight w:val="0"/>
          <w:marTop w:val="0"/>
          <w:marBottom w:val="0"/>
          <w:divBdr>
            <w:top w:val="none" w:sz="0" w:space="0" w:color="auto"/>
            <w:left w:val="none" w:sz="0" w:space="0" w:color="auto"/>
            <w:bottom w:val="none" w:sz="0" w:space="0" w:color="auto"/>
            <w:right w:val="none" w:sz="0" w:space="0" w:color="auto"/>
          </w:divBdr>
        </w:div>
        <w:div w:id="540821845">
          <w:marLeft w:val="480"/>
          <w:marRight w:val="0"/>
          <w:marTop w:val="0"/>
          <w:marBottom w:val="0"/>
          <w:divBdr>
            <w:top w:val="none" w:sz="0" w:space="0" w:color="auto"/>
            <w:left w:val="none" w:sz="0" w:space="0" w:color="auto"/>
            <w:bottom w:val="none" w:sz="0" w:space="0" w:color="auto"/>
            <w:right w:val="none" w:sz="0" w:space="0" w:color="auto"/>
          </w:divBdr>
        </w:div>
        <w:div w:id="1488979921">
          <w:marLeft w:val="480"/>
          <w:marRight w:val="0"/>
          <w:marTop w:val="0"/>
          <w:marBottom w:val="0"/>
          <w:divBdr>
            <w:top w:val="none" w:sz="0" w:space="0" w:color="auto"/>
            <w:left w:val="none" w:sz="0" w:space="0" w:color="auto"/>
            <w:bottom w:val="none" w:sz="0" w:space="0" w:color="auto"/>
            <w:right w:val="none" w:sz="0" w:space="0" w:color="auto"/>
          </w:divBdr>
        </w:div>
        <w:div w:id="1731342550">
          <w:marLeft w:val="480"/>
          <w:marRight w:val="0"/>
          <w:marTop w:val="0"/>
          <w:marBottom w:val="0"/>
          <w:divBdr>
            <w:top w:val="none" w:sz="0" w:space="0" w:color="auto"/>
            <w:left w:val="none" w:sz="0" w:space="0" w:color="auto"/>
            <w:bottom w:val="none" w:sz="0" w:space="0" w:color="auto"/>
            <w:right w:val="none" w:sz="0" w:space="0" w:color="auto"/>
          </w:divBdr>
        </w:div>
        <w:div w:id="149247908">
          <w:marLeft w:val="480"/>
          <w:marRight w:val="0"/>
          <w:marTop w:val="0"/>
          <w:marBottom w:val="0"/>
          <w:divBdr>
            <w:top w:val="none" w:sz="0" w:space="0" w:color="auto"/>
            <w:left w:val="none" w:sz="0" w:space="0" w:color="auto"/>
            <w:bottom w:val="none" w:sz="0" w:space="0" w:color="auto"/>
            <w:right w:val="none" w:sz="0" w:space="0" w:color="auto"/>
          </w:divBdr>
        </w:div>
        <w:div w:id="1511993557">
          <w:marLeft w:val="480"/>
          <w:marRight w:val="0"/>
          <w:marTop w:val="0"/>
          <w:marBottom w:val="0"/>
          <w:divBdr>
            <w:top w:val="none" w:sz="0" w:space="0" w:color="auto"/>
            <w:left w:val="none" w:sz="0" w:space="0" w:color="auto"/>
            <w:bottom w:val="none" w:sz="0" w:space="0" w:color="auto"/>
            <w:right w:val="none" w:sz="0" w:space="0" w:color="auto"/>
          </w:divBdr>
        </w:div>
        <w:div w:id="2081950137">
          <w:marLeft w:val="480"/>
          <w:marRight w:val="0"/>
          <w:marTop w:val="0"/>
          <w:marBottom w:val="0"/>
          <w:divBdr>
            <w:top w:val="none" w:sz="0" w:space="0" w:color="auto"/>
            <w:left w:val="none" w:sz="0" w:space="0" w:color="auto"/>
            <w:bottom w:val="none" w:sz="0" w:space="0" w:color="auto"/>
            <w:right w:val="none" w:sz="0" w:space="0" w:color="auto"/>
          </w:divBdr>
        </w:div>
        <w:div w:id="322390101">
          <w:marLeft w:val="480"/>
          <w:marRight w:val="0"/>
          <w:marTop w:val="0"/>
          <w:marBottom w:val="0"/>
          <w:divBdr>
            <w:top w:val="none" w:sz="0" w:space="0" w:color="auto"/>
            <w:left w:val="none" w:sz="0" w:space="0" w:color="auto"/>
            <w:bottom w:val="none" w:sz="0" w:space="0" w:color="auto"/>
            <w:right w:val="none" w:sz="0" w:space="0" w:color="auto"/>
          </w:divBdr>
        </w:div>
        <w:div w:id="226695080">
          <w:marLeft w:val="480"/>
          <w:marRight w:val="0"/>
          <w:marTop w:val="0"/>
          <w:marBottom w:val="0"/>
          <w:divBdr>
            <w:top w:val="none" w:sz="0" w:space="0" w:color="auto"/>
            <w:left w:val="none" w:sz="0" w:space="0" w:color="auto"/>
            <w:bottom w:val="none" w:sz="0" w:space="0" w:color="auto"/>
            <w:right w:val="none" w:sz="0" w:space="0" w:color="auto"/>
          </w:divBdr>
        </w:div>
        <w:div w:id="296883075">
          <w:marLeft w:val="480"/>
          <w:marRight w:val="0"/>
          <w:marTop w:val="0"/>
          <w:marBottom w:val="0"/>
          <w:divBdr>
            <w:top w:val="none" w:sz="0" w:space="0" w:color="auto"/>
            <w:left w:val="none" w:sz="0" w:space="0" w:color="auto"/>
            <w:bottom w:val="none" w:sz="0" w:space="0" w:color="auto"/>
            <w:right w:val="none" w:sz="0" w:space="0" w:color="auto"/>
          </w:divBdr>
        </w:div>
        <w:div w:id="683168547">
          <w:marLeft w:val="480"/>
          <w:marRight w:val="0"/>
          <w:marTop w:val="0"/>
          <w:marBottom w:val="0"/>
          <w:divBdr>
            <w:top w:val="none" w:sz="0" w:space="0" w:color="auto"/>
            <w:left w:val="none" w:sz="0" w:space="0" w:color="auto"/>
            <w:bottom w:val="none" w:sz="0" w:space="0" w:color="auto"/>
            <w:right w:val="none" w:sz="0" w:space="0" w:color="auto"/>
          </w:divBdr>
        </w:div>
        <w:div w:id="2001537717">
          <w:marLeft w:val="480"/>
          <w:marRight w:val="0"/>
          <w:marTop w:val="0"/>
          <w:marBottom w:val="0"/>
          <w:divBdr>
            <w:top w:val="none" w:sz="0" w:space="0" w:color="auto"/>
            <w:left w:val="none" w:sz="0" w:space="0" w:color="auto"/>
            <w:bottom w:val="none" w:sz="0" w:space="0" w:color="auto"/>
            <w:right w:val="none" w:sz="0" w:space="0" w:color="auto"/>
          </w:divBdr>
        </w:div>
        <w:div w:id="1414886805">
          <w:marLeft w:val="480"/>
          <w:marRight w:val="0"/>
          <w:marTop w:val="0"/>
          <w:marBottom w:val="0"/>
          <w:divBdr>
            <w:top w:val="none" w:sz="0" w:space="0" w:color="auto"/>
            <w:left w:val="none" w:sz="0" w:space="0" w:color="auto"/>
            <w:bottom w:val="none" w:sz="0" w:space="0" w:color="auto"/>
            <w:right w:val="none" w:sz="0" w:space="0" w:color="auto"/>
          </w:divBdr>
        </w:div>
        <w:div w:id="148064447">
          <w:marLeft w:val="480"/>
          <w:marRight w:val="0"/>
          <w:marTop w:val="0"/>
          <w:marBottom w:val="0"/>
          <w:divBdr>
            <w:top w:val="none" w:sz="0" w:space="0" w:color="auto"/>
            <w:left w:val="none" w:sz="0" w:space="0" w:color="auto"/>
            <w:bottom w:val="none" w:sz="0" w:space="0" w:color="auto"/>
            <w:right w:val="none" w:sz="0" w:space="0" w:color="auto"/>
          </w:divBdr>
        </w:div>
        <w:div w:id="1524129921">
          <w:marLeft w:val="480"/>
          <w:marRight w:val="0"/>
          <w:marTop w:val="0"/>
          <w:marBottom w:val="0"/>
          <w:divBdr>
            <w:top w:val="none" w:sz="0" w:space="0" w:color="auto"/>
            <w:left w:val="none" w:sz="0" w:space="0" w:color="auto"/>
            <w:bottom w:val="none" w:sz="0" w:space="0" w:color="auto"/>
            <w:right w:val="none" w:sz="0" w:space="0" w:color="auto"/>
          </w:divBdr>
        </w:div>
        <w:div w:id="1301419126">
          <w:marLeft w:val="480"/>
          <w:marRight w:val="0"/>
          <w:marTop w:val="0"/>
          <w:marBottom w:val="0"/>
          <w:divBdr>
            <w:top w:val="none" w:sz="0" w:space="0" w:color="auto"/>
            <w:left w:val="none" w:sz="0" w:space="0" w:color="auto"/>
            <w:bottom w:val="none" w:sz="0" w:space="0" w:color="auto"/>
            <w:right w:val="none" w:sz="0" w:space="0" w:color="auto"/>
          </w:divBdr>
        </w:div>
        <w:div w:id="184367910">
          <w:marLeft w:val="480"/>
          <w:marRight w:val="0"/>
          <w:marTop w:val="0"/>
          <w:marBottom w:val="0"/>
          <w:divBdr>
            <w:top w:val="none" w:sz="0" w:space="0" w:color="auto"/>
            <w:left w:val="none" w:sz="0" w:space="0" w:color="auto"/>
            <w:bottom w:val="none" w:sz="0" w:space="0" w:color="auto"/>
            <w:right w:val="none" w:sz="0" w:space="0" w:color="auto"/>
          </w:divBdr>
        </w:div>
        <w:div w:id="1053188508">
          <w:marLeft w:val="480"/>
          <w:marRight w:val="0"/>
          <w:marTop w:val="0"/>
          <w:marBottom w:val="0"/>
          <w:divBdr>
            <w:top w:val="none" w:sz="0" w:space="0" w:color="auto"/>
            <w:left w:val="none" w:sz="0" w:space="0" w:color="auto"/>
            <w:bottom w:val="none" w:sz="0" w:space="0" w:color="auto"/>
            <w:right w:val="none" w:sz="0" w:space="0" w:color="auto"/>
          </w:divBdr>
        </w:div>
        <w:div w:id="945969212">
          <w:marLeft w:val="480"/>
          <w:marRight w:val="0"/>
          <w:marTop w:val="0"/>
          <w:marBottom w:val="0"/>
          <w:divBdr>
            <w:top w:val="none" w:sz="0" w:space="0" w:color="auto"/>
            <w:left w:val="none" w:sz="0" w:space="0" w:color="auto"/>
            <w:bottom w:val="none" w:sz="0" w:space="0" w:color="auto"/>
            <w:right w:val="none" w:sz="0" w:space="0" w:color="auto"/>
          </w:divBdr>
        </w:div>
        <w:div w:id="114561373">
          <w:marLeft w:val="480"/>
          <w:marRight w:val="0"/>
          <w:marTop w:val="0"/>
          <w:marBottom w:val="0"/>
          <w:divBdr>
            <w:top w:val="none" w:sz="0" w:space="0" w:color="auto"/>
            <w:left w:val="none" w:sz="0" w:space="0" w:color="auto"/>
            <w:bottom w:val="none" w:sz="0" w:space="0" w:color="auto"/>
            <w:right w:val="none" w:sz="0" w:space="0" w:color="auto"/>
          </w:divBdr>
        </w:div>
        <w:div w:id="787160198">
          <w:marLeft w:val="480"/>
          <w:marRight w:val="0"/>
          <w:marTop w:val="0"/>
          <w:marBottom w:val="0"/>
          <w:divBdr>
            <w:top w:val="none" w:sz="0" w:space="0" w:color="auto"/>
            <w:left w:val="none" w:sz="0" w:space="0" w:color="auto"/>
            <w:bottom w:val="none" w:sz="0" w:space="0" w:color="auto"/>
            <w:right w:val="none" w:sz="0" w:space="0" w:color="auto"/>
          </w:divBdr>
        </w:div>
        <w:div w:id="1558710335">
          <w:marLeft w:val="480"/>
          <w:marRight w:val="0"/>
          <w:marTop w:val="0"/>
          <w:marBottom w:val="0"/>
          <w:divBdr>
            <w:top w:val="none" w:sz="0" w:space="0" w:color="auto"/>
            <w:left w:val="none" w:sz="0" w:space="0" w:color="auto"/>
            <w:bottom w:val="none" w:sz="0" w:space="0" w:color="auto"/>
            <w:right w:val="none" w:sz="0" w:space="0" w:color="auto"/>
          </w:divBdr>
        </w:div>
        <w:div w:id="1927493900">
          <w:marLeft w:val="480"/>
          <w:marRight w:val="0"/>
          <w:marTop w:val="0"/>
          <w:marBottom w:val="0"/>
          <w:divBdr>
            <w:top w:val="none" w:sz="0" w:space="0" w:color="auto"/>
            <w:left w:val="none" w:sz="0" w:space="0" w:color="auto"/>
            <w:bottom w:val="none" w:sz="0" w:space="0" w:color="auto"/>
            <w:right w:val="none" w:sz="0" w:space="0" w:color="auto"/>
          </w:divBdr>
        </w:div>
        <w:div w:id="568079534">
          <w:marLeft w:val="480"/>
          <w:marRight w:val="0"/>
          <w:marTop w:val="0"/>
          <w:marBottom w:val="0"/>
          <w:divBdr>
            <w:top w:val="none" w:sz="0" w:space="0" w:color="auto"/>
            <w:left w:val="none" w:sz="0" w:space="0" w:color="auto"/>
            <w:bottom w:val="none" w:sz="0" w:space="0" w:color="auto"/>
            <w:right w:val="none" w:sz="0" w:space="0" w:color="auto"/>
          </w:divBdr>
        </w:div>
        <w:div w:id="433747661">
          <w:marLeft w:val="480"/>
          <w:marRight w:val="0"/>
          <w:marTop w:val="0"/>
          <w:marBottom w:val="0"/>
          <w:divBdr>
            <w:top w:val="none" w:sz="0" w:space="0" w:color="auto"/>
            <w:left w:val="none" w:sz="0" w:space="0" w:color="auto"/>
            <w:bottom w:val="none" w:sz="0" w:space="0" w:color="auto"/>
            <w:right w:val="none" w:sz="0" w:space="0" w:color="auto"/>
          </w:divBdr>
        </w:div>
        <w:div w:id="1161773208">
          <w:marLeft w:val="480"/>
          <w:marRight w:val="0"/>
          <w:marTop w:val="0"/>
          <w:marBottom w:val="0"/>
          <w:divBdr>
            <w:top w:val="none" w:sz="0" w:space="0" w:color="auto"/>
            <w:left w:val="none" w:sz="0" w:space="0" w:color="auto"/>
            <w:bottom w:val="none" w:sz="0" w:space="0" w:color="auto"/>
            <w:right w:val="none" w:sz="0" w:space="0" w:color="auto"/>
          </w:divBdr>
        </w:div>
        <w:div w:id="548302058">
          <w:marLeft w:val="480"/>
          <w:marRight w:val="0"/>
          <w:marTop w:val="0"/>
          <w:marBottom w:val="0"/>
          <w:divBdr>
            <w:top w:val="none" w:sz="0" w:space="0" w:color="auto"/>
            <w:left w:val="none" w:sz="0" w:space="0" w:color="auto"/>
            <w:bottom w:val="none" w:sz="0" w:space="0" w:color="auto"/>
            <w:right w:val="none" w:sz="0" w:space="0" w:color="auto"/>
          </w:divBdr>
        </w:div>
        <w:div w:id="1963808611">
          <w:marLeft w:val="480"/>
          <w:marRight w:val="0"/>
          <w:marTop w:val="0"/>
          <w:marBottom w:val="0"/>
          <w:divBdr>
            <w:top w:val="none" w:sz="0" w:space="0" w:color="auto"/>
            <w:left w:val="none" w:sz="0" w:space="0" w:color="auto"/>
            <w:bottom w:val="none" w:sz="0" w:space="0" w:color="auto"/>
            <w:right w:val="none" w:sz="0" w:space="0" w:color="auto"/>
          </w:divBdr>
        </w:div>
        <w:div w:id="240527047">
          <w:marLeft w:val="480"/>
          <w:marRight w:val="0"/>
          <w:marTop w:val="0"/>
          <w:marBottom w:val="0"/>
          <w:divBdr>
            <w:top w:val="none" w:sz="0" w:space="0" w:color="auto"/>
            <w:left w:val="none" w:sz="0" w:space="0" w:color="auto"/>
            <w:bottom w:val="none" w:sz="0" w:space="0" w:color="auto"/>
            <w:right w:val="none" w:sz="0" w:space="0" w:color="auto"/>
          </w:divBdr>
        </w:div>
        <w:div w:id="699624174">
          <w:marLeft w:val="480"/>
          <w:marRight w:val="0"/>
          <w:marTop w:val="0"/>
          <w:marBottom w:val="0"/>
          <w:divBdr>
            <w:top w:val="none" w:sz="0" w:space="0" w:color="auto"/>
            <w:left w:val="none" w:sz="0" w:space="0" w:color="auto"/>
            <w:bottom w:val="none" w:sz="0" w:space="0" w:color="auto"/>
            <w:right w:val="none" w:sz="0" w:space="0" w:color="auto"/>
          </w:divBdr>
        </w:div>
        <w:div w:id="1592660514">
          <w:marLeft w:val="480"/>
          <w:marRight w:val="0"/>
          <w:marTop w:val="0"/>
          <w:marBottom w:val="0"/>
          <w:divBdr>
            <w:top w:val="none" w:sz="0" w:space="0" w:color="auto"/>
            <w:left w:val="none" w:sz="0" w:space="0" w:color="auto"/>
            <w:bottom w:val="none" w:sz="0" w:space="0" w:color="auto"/>
            <w:right w:val="none" w:sz="0" w:space="0" w:color="auto"/>
          </w:divBdr>
        </w:div>
        <w:div w:id="1051803615">
          <w:marLeft w:val="480"/>
          <w:marRight w:val="0"/>
          <w:marTop w:val="0"/>
          <w:marBottom w:val="0"/>
          <w:divBdr>
            <w:top w:val="none" w:sz="0" w:space="0" w:color="auto"/>
            <w:left w:val="none" w:sz="0" w:space="0" w:color="auto"/>
            <w:bottom w:val="none" w:sz="0" w:space="0" w:color="auto"/>
            <w:right w:val="none" w:sz="0" w:space="0" w:color="auto"/>
          </w:divBdr>
        </w:div>
        <w:div w:id="1477065522">
          <w:marLeft w:val="480"/>
          <w:marRight w:val="0"/>
          <w:marTop w:val="0"/>
          <w:marBottom w:val="0"/>
          <w:divBdr>
            <w:top w:val="none" w:sz="0" w:space="0" w:color="auto"/>
            <w:left w:val="none" w:sz="0" w:space="0" w:color="auto"/>
            <w:bottom w:val="none" w:sz="0" w:space="0" w:color="auto"/>
            <w:right w:val="none" w:sz="0" w:space="0" w:color="auto"/>
          </w:divBdr>
        </w:div>
      </w:divsChild>
    </w:div>
    <w:div w:id="173418482">
      <w:bodyDiv w:val="1"/>
      <w:marLeft w:val="0"/>
      <w:marRight w:val="0"/>
      <w:marTop w:val="0"/>
      <w:marBottom w:val="0"/>
      <w:divBdr>
        <w:top w:val="none" w:sz="0" w:space="0" w:color="auto"/>
        <w:left w:val="none" w:sz="0" w:space="0" w:color="auto"/>
        <w:bottom w:val="none" w:sz="0" w:space="0" w:color="auto"/>
        <w:right w:val="none" w:sz="0" w:space="0" w:color="auto"/>
      </w:divBdr>
    </w:div>
    <w:div w:id="174463544">
      <w:bodyDiv w:val="1"/>
      <w:marLeft w:val="0"/>
      <w:marRight w:val="0"/>
      <w:marTop w:val="0"/>
      <w:marBottom w:val="0"/>
      <w:divBdr>
        <w:top w:val="none" w:sz="0" w:space="0" w:color="auto"/>
        <w:left w:val="none" w:sz="0" w:space="0" w:color="auto"/>
        <w:bottom w:val="none" w:sz="0" w:space="0" w:color="auto"/>
        <w:right w:val="none" w:sz="0" w:space="0" w:color="auto"/>
      </w:divBdr>
      <w:divsChild>
        <w:div w:id="881596517">
          <w:marLeft w:val="480"/>
          <w:marRight w:val="0"/>
          <w:marTop w:val="0"/>
          <w:marBottom w:val="0"/>
          <w:divBdr>
            <w:top w:val="none" w:sz="0" w:space="0" w:color="auto"/>
            <w:left w:val="none" w:sz="0" w:space="0" w:color="auto"/>
            <w:bottom w:val="none" w:sz="0" w:space="0" w:color="auto"/>
            <w:right w:val="none" w:sz="0" w:space="0" w:color="auto"/>
          </w:divBdr>
        </w:div>
        <w:div w:id="1981037968">
          <w:marLeft w:val="480"/>
          <w:marRight w:val="0"/>
          <w:marTop w:val="0"/>
          <w:marBottom w:val="0"/>
          <w:divBdr>
            <w:top w:val="none" w:sz="0" w:space="0" w:color="auto"/>
            <w:left w:val="none" w:sz="0" w:space="0" w:color="auto"/>
            <w:bottom w:val="none" w:sz="0" w:space="0" w:color="auto"/>
            <w:right w:val="none" w:sz="0" w:space="0" w:color="auto"/>
          </w:divBdr>
        </w:div>
        <w:div w:id="1522207023">
          <w:marLeft w:val="480"/>
          <w:marRight w:val="0"/>
          <w:marTop w:val="0"/>
          <w:marBottom w:val="0"/>
          <w:divBdr>
            <w:top w:val="none" w:sz="0" w:space="0" w:color="auto"/>
            <w:left w:val="none" w:sz="0" w:space="0" w:color="auto"/>
            <w:bottom w:val="none" w:sz="0" w:space="0" w:color="auto"/>
            <w:right w:val="none" w:sz="0" w:space="0" w:color="auto"/>
          </w:divBdr>
        </w:div>
        <w:div w:id="1617829549">
          <w:marLeft w:val="480"/>
          <w:marRight w:val="0"/>
          <w:marTop w:val="0"/>
          <w:marBottom w:val="0"/>
          <w:divBdr>
            <w:top w:val="none" w:sz="0" w:space="0" w:color="auto"/>
            <w:left w:val="none" w:sz="0" w:space="0" w:color="auto"/>
            <w:bottom w:val="none" w:sz="0" w:space="0" w:color="auto"/>
            <w:right w:val="none" w:sz="0" w:space="0" w:color="auto"/>
          </w:divBdr>
        </w:div>
        <w:div w:id="1749494938">
          <w:marLeft w:val="480"/>
          <w:marRight w:val="0"/>
          <w:marTop w:val="0"/>
          <w:marBottom w:val="0"/>
          <w:divBdr>
            <w:top w:val="none" w:sz="0" w:space="0" w:color="auto"/>
            <w:left w:val="none" w:sz="0" w:space="0" w:color="auto"/>
            <w:bottom w:val="none" w:sz="0" w:space="0" w:color="auto"/>
            <w:right w:val="none" w:sz="0" w:space="0" w:color="auto"/>
          </w:divBdr>
        </w:div>
        <w:div w:id="477722915">
          <w:marLeft w:val="480"/>
          <w:marRight w:val="0"/>
          <w:marTop w:val="0"/>
          <w:marBottom w:val="0"/>
          <w:divBdr>
            <w:top w:val="none" w:sz="0" w:space="0" w:color="auto"/>
            <w:left w:val="none" w:sz="0" w:space="0" w:color="auto"/>
            <w:bottom w:val="none" w:sz="0" w:space="0" w:color="auto"/>
            <w:right w:val="none" w:sz="0" w:space="0" w:color="auto"/>
          </w:divBdr>
        </w:div>
        <w:div w:id="1892695162">
          <w:marLeft w:val="480"/>
          <w:marRight w:val="0"/>
          <w:marTop w:val="0"/>
          <w:marBottom w:val="0"/>
          <w:divBdr>
            <w:top w:val="none" w:sz="0" w:space="0" w:color="auto"/>
            <w:left w:val="none" w:sz="0" w:space="0" w:color="auto"/>
            <w:bottom w:val="none" w:sz="0" w:space="0" w:color="auto"/>
            <w:right w:val="none" w:sz="0" w:space="0" w:color="auto"/>
          </w:divBdr>
        </w:div>
        <w:div w:id="920064460">
          <w:marLeft w:val="480"/>
          <w:marRight w:val="0"/>
          <w:marTop w:val="0"/>
          <w:marBottom w:val="0"/>
          <w:divBdr>
            <w:top w:val="none" w:sz="0" w:space="0" w:color="auto"/>
            <w:left w:val="none" w:sz="0" w:space="0" w:color="auto"/>
            <w:bottom w:val="none" w:sz="0" w:space="0" w:color="auto"/>
            <w:right w:val="none" w:sz="0" w:space="0" w:color="auto"/>
          </w:divBdr>
        </w:div>
        <w:div w:id="1217397260">
          <w:marLeft w:val="480"/>
          <w:marRight w:val="0"/>
          <w:marTop w:val="0"/>
          <w:marBottom w:val="0"/>
          <w:divBdr>
            <w:top w:val="none" w:sz="0" w:space="0" w:color="auto"/>
            <w:left w:val="none" w:sz="0" w:space="0" w:color="auto"/>
            <w:bottom w:val="none" w:sz="0" w:space="0" w:color="auto"/>
            <w:right w:val="none" w:sz="0" w:space="0" w:color="auto"/>
          </w:divBdr>
        </w:div>
        <w:div w:id="271860193">
          <w:marLeft w:val="480"/>
          <w:marRight w:val="0"/>
          <w:marTop w:val="0"/>
          <w:marBottom w:val="0"/>
          <w:divBdr>
            <w:top w:val="none" w:sz="0" w:space="0" w:color="auto"/>
            <w:left w:val="none" w:sz="0" w:space="0" w:color="auto"/>
            <w:bottom w:val="none" w:sz="0" w:space="0" w:color="auto"/>
            <w:right w:val="none" w:sz="0" w:space="0" w:color="auto"/>
          </w:divBdr>
        </w:div>
        <w:div w:id="1930235858">
          <w:marLeft w:val="480"/>
          <w:marRight w:val="0"/>
          <w:marTop w:val="0"/>
          <w:marBottom w:val="0"/>
          <w:divBdr>
            <w:top w:val="none" w:sz="0" w:space="0" w:color="auto"/>
            <w:left w:val="none" w:sz="0" w:space="0" w:color="auto"/>
            <w:bottom w:val="none" w:sz="0" w:space="0" w:color="auto"/>
            <w:right w:val="none" w:sz="0" w:space="0" w:color="auto"/>
          </w:divBdr>
        </w:div>
        <w:div w:id="1690837092">
          <w:marLeft w:val="480"/>
          <w:marRight w:val="0"/>
          <w:marTop w:val="0"/>
          <w:marBottom w:val="0"/>
          <w:divBdr>
            <w:top w:val="none" w:sz="0" w:space="0" w:color="auto"/>
            <w:left w:val="none" w:sz="0" w:space="0" w:color="auto"/>
            <w:bottom w:val="none" w:sz="0" w:space="0" w:color="auto"/>
            <w:right w:val="none" w:sz="0" w:space="0" w:color="auto"/>
          </w:divBdr>
        </w:div>
        <w:div w:id="985938185">
          <w:marLeft w:val="480"/>
          <w:marRight w:val="0"/>
          <w:marTop w:val="0"/>
          <w:marBottom w:val="0"/>
          <w:divBdr>
            <w:top w:val="none" w:sz="0" w:space="0" w:color="auto"/>
            <w:left w:val="none" w:sz="0" w:space="0" w:color="auto"/>
            <w:bottom w:val="none" w:sz="0" w:space="0" w:color="auto"/>
            <w:right w:val="none" w:sz="0" w:space="0" w:color="auto"/>
          </w:divBdr>
        </w:div>
        <w:div w:id="635447855">
          <w:marLeft w:val="480"/>
          <w:marRight w:val="0"/>
          <w:marTop w:val="0"/>
          <w:marBottom w:val="0"/>
          <w:divBdr>
            <w:top w:val="none" w:sz="0" w:space="0" w:color="auto"/>
            <w:left w:val="none" w:sz="0" w:space="0" w:color="auto"/>
            <w:bottom w:val="none" w:sz="0" w:space="0" w:color="auto"/>
            <w:right w:val="none" w:sz="0" w:space="0" w:color="auto"/>
          </w:divBdr>
        </w:div>
        <w:div w:id="1661150824">
          <w:marLeft w:val="480"/>
          <w:marRight w:val="0"/>
          <w:marTop w:val="0"/>
          <w:marBottom w:val="0"/>
          <w:divBdr>
            <w:top w:val="none" w:sz="0" w:space="0" w:color="auto"/>
            <w:left w:val="none" w:sz="0" w:space="0" w:color="auto"/>
            <w:bottom w:val="none" w:sz="0" w:space="0" w:color="auto"/>
            <w:right w:val="none" w:sz="0" w:space="0" w:color="auto"/>
          </w:divBdr>
        </w:div>
        <w:div w:id="1930965504">
          <w:marLeft w:val="480"/>
          <w:marRight w:val="0"/>
          <w:marTop w:val="0"/>
          <w:marBottom w:val="0"/>
          <w:divBdr>
            <w:top w:val="none" w:sz="0" w:space="0" w:color="auto"/>
            <w:left w:val="none" w:sz="0" w:space="0" w:color="auto"/>
            <w:bottom w:val="none" w:sz="0" w:space="0" w:color="auto"/>
            <w:right w:val="none" w:sz="0" w:space="0" w:color="auto"/>
          </w:divBdr>
        </w:div>
        <w:div w:id="993680143">
          <w:marLeft w:val="480"/>
          <w:marRight w:val="0"/>
          <w:marTop w:val="0"/>
          <w:marBottom w:val="0"/>
          <w:divBdr>
            <w:top w:val="none" w:sz="0" w:space="0" w:color="auto"/>
            <w:left w:val="none" w:sz="0" w:space="0" w:color="auto"/>
            <w:bottom w:val="none" w:sz="0" w:space="0" w:color="auto"/>
            <w:right w:val="none" w:sz="0" w:space="0" w:color="auto"/>
          </w:divBdr>
        </w:div>
        <w:div w:id="2126607669">
          <w:marLeft w:val="480"/>
          <w:marRight w:val="0"/>
          <w:marTop w:val="0"/>
          <w:marBottom w:val="0"/>
          <w:divBdr>
            <w:top w:val="none" w:sz="0" w:space="0" w:color="auto"/>
            <w:left w:val="none" w:sz="0" w:space="0" w:color="auto"/>
            <w:bottom w:val="none" w:sz="0" w:space="0" w:color="auto"/>
            <w:right w:val="none" w:sz="0" w:space="0" w:color="auto"/>
          </w:divBdr>
        </w:div>
        <w:div w:id="172261090">
          <w:marLeft w:val="480"/>
          <w:marRight w:val="0"/>
          <w:marTop w:val="0"/>
          <w:marBottom w:val="0"/>
          <w:divBdr>
            <w:top w:val="none" w:sz="0" w:space="0" w:color="auto"/>
            <w:left w:val="none" w:sz="0" w:space="0" w:color="auto"/>
            <w:bottom w:val="none" w:sz="0" w:space="0" w:color="auto"/>
            <w:right w:val="none" w:sz="0" w:space="0" w:color="auto"/>
          </w:divBdr>
        </w:div>
        <w:div w:id="1488595741">
          <w:marLeft w:val="480"/>
          <w:marRight w:val="0"/>
          <w:marTop w:val="0"/>
          <w:marBottom w:val="0"/>
          <w:divBdr>
            <w:top w:val="none" w:sz="0" w:space="0" w:color="auto"/>
            <w:left w:val="none" w:sz="0" w:space="0" w:color="auto"/>
            <w:bottom w:val="none" w:sz="0" w:space="0" w:color="auto"/>
            <w:right w:val="none" w:sz="0" w:space="0" w:color="auto"/>
          </w:divBdr>
        </w:div>
        <w:div w:id="379675449">
          <w:marLeft w:val="480"/>
          <w:marRight w:val="0"/>
          <w:marTop w:val="0"/>
          <w:marBottom w:val="0"/>
          <w:divBdr>
            <w:top w:val="none" w:sz="0" w:space="0" w:color="auto"/>
            <w:left w:val="none" w:sz="0" w:space="0" w:color="auto"/>
            <w:bottom w:val="none" w:sz="0" w:space="0" w:color="auto"/>
            <w:right w:val="none" w:sz="0" w:space="0" w:color="auto"/>
          </w:divBdr>
        </w:div>
        <w:div w:id="455023712">
          <w:marLeft w:val="480"/>
          <w:marRight w:val="0"/>
          <w:marTop w:val="0"/>
          <w:marBottom w:val="0"/>
          <w:divBdr>
            <w:top w:val="none" w:sz="0" w:space="0" w:color="auto"/>
            <w:left w:val="none" w:sz="0" w:space="0" w:color="auto"/>
            <w:bottom w:val="none" w:sz="0" w:space="0" w:color="auto"/>
            <w:right w:val="none" w:sz="0" w:space="0" w:color="auto"/>
          </w:divBdr>
        </w:div>
        <w:div w:id="440926453">
          <w:marLeft w:val="480"/>
          <w:marRight w:val="0"/>
          <w:marTop w:val="0"/>
          <w:marBottom w:val="0"/>
          <w:divBdr>
            <w:top w:val="none" w:sz="0" w:space="0" w:color="auto"/>
            <w:left w:val="none" w:sz="0" w:space="0" w:color="auto"/>
            <w:bottom w:val="none" w:sz="0" w:space="0" w:color="auto"/>
            <w:right w:val="none" w:sz="0" w:space="0" w:color="auto"/>
          </w:divBdr>
        </w:div>
        <w:div w:id="1036008740">
          <w:marLeft w:val="480"/>
          <w:marRight w:val="0"/>
          <w:marTop w:val="0"/>
          <w:marBottom w:val="0"/>
          <w:divBdr>
            <w:top w:val="none" w:sz="0" w:space="0" w:color="auto"/>
            <w:left w:val="none" w:sz="0" w:space="0" w:color="auto"/>
            <w:bottom w:val="none" w:sz="0" w:space="0" w:color="auto"/>
            <w:right w:val="none" w:sz="0" w:space="0" w:color="auto"/>
          </w:divBdr>
        </w:div>
        <w:div w:id="626743344">
          <w:marLeft w:val="480"/>
          <w:marRight w:val="0"/>
          <w:marTop w:val="0"/>
          <w:marBottom w:val="0"/>
          <w:divBdr>
            <w:top w:val="none" w:sz="0" w:space="0" w:color="auto"/>
            <w:left w:val="none" w:sz="0" w:space="0" w:color="auto"/>
            <w:bottom w:val="none" w:sz="0" w:space="0" w:color="auto"/>
            <w:right w:val="none" w:sz="0" w:space="0" w:color="auto"/>
          </w:divBdr>
        </w:div>
        <w:div w:id="1519809711">
          <w:marLeft w:val="480"/>
          <w:marRight w:val="0"/>
          <w:marTop w:val="0"/>
          <w:marBottom w:val="0"/>
          <w:divBdr>
            <w:top w:val="none" w:sz="0" w:space="0" w:color="auto"/>
            <w:left w:val="none" w:sz="0" w:space="0" w:color="auto"/>
            <w:bottom w:val="none" w:sz="0" w:space="0" w:color="auto"/>
            <w:right w:val="none" w:sz="0" w:space="0" w:color="auto"/>
          </w:divBdr>
        </w:div>
        <w:div w:id="440296935">
          <w:marLeft w:val="480"/>
          <w:marRight w:val="0"/>
          <w:marTop w:val="0"/>
          <w:marBottom w:val="0"/>
          <w:divBdr>
            <w:top w:val="none" w:sz="0" w:space="0" w:color="auto"/>
            <w:left w:val="none" w:sz="0" w:space="0" w:color="auto"/>
            <w:bottom w:val="none" w:sz="0" w:space="0" w:color="auto"/>
            <w:right w:val="none" w:sz="0" w:space="0" w:color="auto"/>
          </w:divBdr>
        </w:div>
        <w:div w:id="1811821416">
          <w:marLeft w:val="480"/>
          <w:marRight w:val="0"/>
          <w:marTop w:val="0"/>
          <w:marBottom w:val="0"/>
          <w:divBdr>
            <w:top w:val="none" w:sz="0" w:space="0" w:color="auto"/>
            <w:left w:val="none" w:sz="0" w:space="0" w:color="auto"/>
            <w:bottom w:val="none" w:sz="0" w:space="0" w:color="auto"/>
            <w:right w:val="none" w:sz="0" w:space="0" w:color="auto"/>
          </w:divBdr>
        </w:div>
        <w:div w:id="823396571">
          <w:marLeft w:val="480"/>
          <w:marRight w:val="0"/>
          <w:marTop w:val="0"/>
          <w:marBottom w:val="0"/>
          <w:divBdr>
            <w:top w:val="none" w:sz="0" w:space="0" w:color="auto"/>
            <w:left w:val="none" w:sz="0" w:space="0" w:color="auto"/>
            <w:bottom w:val="none" w:sz="0" w:space="0" w:color="auto"/>
            <w:right w:val="none" w:sz="0" w:space="0" w:color="auto"/>
          </w:divBdr>
        </w:div>
        <w:div w:id="840200259">
          <w:marLeft w:val="480"/>
          <w:marRight w:val="0"/>
          <w:marTop w:val="0"/>
          <w:marBottom w:val="0"/>
          <w:divBdr>
            <w:top w:val="none" w:sz="0" w:space="0" w:color="auto"/>
            <w:left w:val="none" w:sz="0" w:space="0" w:color="auto"/>
            <w:bottom w:val="none" w:sz="0" w:space="0" w:color="auto"/>
            <w:right w:val="none" w:sz="0" w:space="0" w:color="auto"/>
          </w:divBdr>
        </w:div>
        <w:div w:id="1390305166">
          <w:marLeft w:val="480"/>
          <w:marRight w:val="0"/>
          <w:marTop w:val="0"/>
          <w:marBottom w:val="0"/>
          <w:divBdr>
            <w:top w:val="none" w:sz="0" w:space="0" w:color="auto"/>
            <w:left w:val="none" w:sz="0" w:space="0" w:color="auto"/>
            <w:bottom w:val="none" w:sz="0" w:space="0" w:color="auto"/>
            <w:right w:val="none" w:sz="0" w:space="0" w:color="auto"/>
          </w:divBdr>
        </w:div>
        <w:div w:id="1983847552">
          <w:marLeft w:val="480"/>
          <w:marRight w:val="0"/>
          <w:marTop w:val="0"/>
          <w:marBottom w:val="0"/>
          <w:divBdr>
            <w:top w:val="none" w:sz="0" w:space="0" w:color="auto"/>
            <w:left w:val="none" w:sz="0" w:space="0" w:color="auto"/>
            <w:bottom w:val="none" w:sz="0" w:space="0" w:color="auto"/>
            <w:right w:val="none" w:sz="0" w:space="0" w:color="auto"/>
          </w:divBdr>
        </w:div>
        <w:div w:id="1831169492">
          <w:marLeft w:val="480"/>
          <w:marRight w:val="0"/>
          <w:marTop w:val="0"/>
          <w:marBottom w:val="0"/>
          <w:divBdr>
            <w:top w:val="none" w:sz="0" w:space="0" w:color="auto"/>
            <w:left w:val="none" w:sz="0" w:space="0" w:color="auto"/>
            <w:bottom w:val="none" w:sz="0" w:space="0" w:color="auto"/>
            <w:right w:val="none" w:sz="0" w:space="0" w:color="auto"/>
          </w:divBdr>
        </w:div>
        <w:div w:id="1947500485">
          <w:marLeft w:val="480"/>
          <w:marRight w:val="0"/>
          <w:marTop w:val="0"/>
          <w:marBottom w:val="0"/>
          <w:divBdr>
            <w:top w:val="none" w:sz="0" w:space="0" w:color="auto"/>
            <w:left w:val="none" w:sz="0" w:space="0" w:color="auto"/>
            <w:bottom w:val="none" w:sz="0" w:space="0" w:color="auto"/>
            <w:right w:val="none" w:sz="0" w:space="0" w:color="auto"/>
          </w:divBdr>
        </w:div>
        <w:div w:id="1304507669">
          <w:marLeft w:val="480"/>
          <w:marRight w:val="0"/>
          <w:marTop w:val="0"/>
          <w:marBottom w:val="0"/>
          <w:divBdr>
            <w:top w:val="none" w:sz="0" w:space="0" w:color="auto"/>
            <w:left w:val="none" w:sz="0" w:space="0" w:color="auto"/>
            <w:bottom w:val="none" w:sz="0" w:space="0" w:color="auto"/>
            <w:right w:val="none" w:sz="0" w:space="0" w:color="auto"/>
          </w:divBdr>
        </w:div>
        <w:div w:id="2030452938">
          <w:marLeft w:val="480"/>
          <w:marRight w:val="0"/>
          <w:marTop w:val="0"/>
          <w:marBottom w:val="0"/>
          <w:divBdr>
            <w:top w:val="none" w:sz="0" w:space="0" w:color="auto"/>
            <w:left w:val="none" w:sz="0" w:space="0" w:color="auto"/>
            <w:bottom w:val="none" w:sz="0" w:space="0" w:color="auto"/>
            <w:right w:val="none" w:sz="0" w:space="0" w:color="auto"/>
          </w:divBdr>
        </w:div>
        <w:div w:id="344019877">
          <w:marLeft w:val="480"/>
          <w:marRight w:val="0"/>
          <w:marTop w:val="0"/>
          <w:marBottom w:val="0"/>
          <w:divBdr>
            <w:top w:val="none" w:sz="0" w:space="0" w:color="auto"/>
            <w:left w:val="none" w:sz="0" w:space="0" w:color="auto"/>
            <w:bottom w:val="none" w:sz="0" w:space="0" w:color="auto"/>
            <w:right w:val="none" w:sz="0" w:space="0" w:color="auto"/>
          </w:divBdr>
        </w:div>
        <w:div w:id="334891907">
          <w:marLeft w:val="480"/>
          <w:marRight w:val="0"/>
          <w:marTop w:val="0"/>
          <w:marBottom w:val="0"/>
          <w:divBdr>
            <w:top w:val="none" w:sz="0" w:space="0" w:color="auto"/>
            <w:left w:val="none" w:sz="0" w:space="0" w:color="auto"/>
            <w:bottom w:val="none" w:sz="0" w:space="0" w:color="auto"/>
            <w:right w:val="none" w:sz="0" w:space="0" w:color="auto"/>
          </w:divBdr>
        </w:div>
        <w:div w:id="950211478">
          <w:marLeft w:val="480"/>
          <w:marRight w:val="0"/>
          <w:marTop w:val="0"/>
          <w:marBottom w:val="0"/>
          <w:divBdr>
            <w:top w:val="none" w:sz="0" w:space="0" w:color="auto"/>
            <w:left w:val="none" w:sz="0" w:space="0" w:color="auto"/>
            <w:bottom w:val="none" w:sz="0" w:space="0" w:color="auto"/>
            <w:right w:val="none" w:sz="0" w:space="0" w:color="auto"/>
          </w:divBdr>
        </w:div>
        <w:div w:id="1667511416">
          <w:marLeft w:val="480"/>
          <w:marRight w:val="0"/>
          <w:marTop w:val="0"/>
          <w:marBottom w:val="0"/>
          <w:divBdr>
            <w:top w:val="none" w:sz="0" w:space="0" w:color="auto"/>
            <w:left w:val="none" w:sz="0" w:space="0" w:color="auto"/>
            <w:bottom w:val="none" w:sz="0" w:space="0" w:color="auto"/>
            <w:right w:val="none" w:sz="0" w:space="0" w:color="auto"/>
          </w:divBdr>
        </w:div>
        <w:div w:id="2111002869">
          <w:marLeft w:val="480"/>
          <w:marRight w:val="0"/>
          <w:marTop w:val="0"/>
          <w:marBottom w:val="0"/>
          <w:divBdr>
            <w:top w:val="none" w:sz="0" w:space="0" w:color="auto"/>
            <w:left w:val="none" w:sz="0" w:space="0" w:color="auto"/>
            <w:bottom w:val="none" w:sz="0" w:space="0" w:color="auto"/>
            <w:right w:val="none" w:sz="0" w:space="0" w:color="auto"/>
          </w:divBdr>
        </w:div>
        <w:div w:id="1539511905">
          <w:marLeft w:val="480"/>
          <w:marRight w:val="0"/>
          <w:marTop w:val="0"/>
          <w:marBottom w:val="0"/>
          <w:divBdr>
            <w:top w:val="none" w:sz="0" w:space="0" w:color="auto"/>
            <w:left w:val="none" w:sz="0" w:space="0" w:color="auto"/>
            <w:bottom w:val="none" w:sz="0" w:space="0" w:color="auto"/>
            <w:right w:val="none" w:sz="0" w:space="0" w:color="auto"/>
          </w:divBdr>
        </w:div>
        <w:div w:id="163135378">
          <w:marLeft w:val="480"/>
          <w:marRight w:val="0"/>
          <w:marTop w:val="0"/>
          <w:marBottom w:val="0"/>
          <w:divBdr>
            <w:top w:val="none" w:sz="0" w:space="0" w:color="auto"/>
            <w:left w:val="none" w:sz="0" w:space="0" w:color="auto"/>
            <w:bottom w:val="none" w:sz="0" w:space="0" w:color="auto"/>
            <w:right w:val="none" w:sz="0" w:space="0" w:color="auto"/>
          </w:divBdr>
        </w:div>
        <w:div w:id="1867911758">
          <w:marLeft w:val="480"/>
          <w:marRight w:val="0"/>
          <w:marTop w:val="0"/>
          <w:marBottom w:val="0"/>
          <w:divBdr>
            <w:top w:val="none" w:sz="0" w:space="0" w:color="auto"/>
            <w:left w:val="none" w:sz="0" w:space="0" w:color="auto"/>
            <w:bottom w:val="none" w:sz="0" w:space="0" w:color="auto"/>
            <w:right w:val="none" w:sz="0" w:space="0" w:color="auto"/>
          </w:divBdr>
        </w:div>
        <w:div w:id="1286697639">
          <w:marLeft w:val="480"/>
          <w:marRight w:val="0"/>
          <w:marTop w:val="0"/>
          <w:marBottom w:val="0"/>
          <w:divBdr>
            <w:top w:val="none" w:sz="0" w:space="0" w:color="auto"/>
            <w:left w:val="none" w:sz="0" w:space="0" w:color="auto"/>
            <w:bottom w:val="none" w:sz="0" w:space="0" w:color="auto"/>
            <w:right w:val="none" w:sz="0" w:space="0" w:color="auto"/>
          </w:divBdr>
        </w:div>
        <w:div w:id="377049095">
          <w:marLeft w:val="480"/>
          <w:marRight w:val="0"/>
          <w:marTop w:val="0"/>
          <w:marBottom w:val="0"/>
          <w:divBdr>
            <w:top w:val="none" w:sz="0" w:space="0" w:color="auto"/>
            <w:left w:val="none" w:sz="0" w:space="0" w:color="auto"/>
            <w:bottom w:val="none" w:sz="0" w:space="0" w:color="auto"/>
            <w:right w:val="none" w:sz="0" w:space="0" w:color="auto"/>
          </w:divBdr>
        </w:div>
        <w:div w:id="773326076">
          <w:marLeft w:val="480"/>
          <w:marRight w:val="0"/>
          <w:marTop w:val="0"/>
          <w:marBottom w:val="0"/>
          <w:divBdr>
            <w:top w:val="none" w:sz="0" w:space="0" w:color="auto"/>
            <w:left w:val="none" w:sz="0" w:space="0" w:color="auto"/>
            <w:bottom w:val="none" w:sz="0" w:space="0" w:color="auto"/>
            <w:right w:val="none" w:sz="0" w:space="0" w:color="auto"/>
          </w:divBdr>
        </w:div>
        <w:div w:id="1311130031">
          <w:marLeft w:val="480"/>
          <w:marRight w:val="0"/>
          <w:marTop w:val="0"/>
          <w:marBottom w:val="0"/>
          <w:divBdr>
            <w:top w:val="none" w:sz="0" w:space="0" w:color="auto"/>
            <w:left w:val="none" w:sz="0" w:space="0" w:color="auto"/>
            <w:bottom w:val="none" w:sz="0" w:space="0" w:color="auto"/>
            <w:right w:val="none" w:sz="0" w:space="0" w:color="auto"/>
          </w:divBdr>
        </w:div>
        <w:div w:id="1751538435">
          <w:marLeft w:val="480"/>
          <w:marRight w:val="0"/>
          <w:marTop w:val="0"/>
          <w:marBottom w:val="0"/>
          <w:divBdr>
            <w:top w:val="none" w:sz="0" w:space="0" w:color="auto"/>
            <w:left w:val="none" w:sz="0" w:space="0" w:color="auto"/>
            <w:bottom w:val="none" w:sz="0" w:space="0" w:color="auto"/>
            <w:right w:val="none" w:sz="0" w:space="0" w:color="auto"/>
          </w:divBdr>
        </w:div>
        <w:div w:id="925460636">
          <w:marLeft w:val="480"/>
          <w:marRight w:val="0"/>
          <w:marTop w:val="0"/>
          <w:marBottom w:val="0"/>
          <w:divBdr>
            <w:top w:val="none" w:sz="0" w:space="0" w:color="auto"/>
            <w:left w:val="none" w:sz="0" w:space="0" w:color="auto"/>
            <w:bottom w:val="none" w:sz="0" w:space="0" w:color="auto"/>
            <w:right w:val="none" w:sz="0" w:space="0" w:color="auto"/>
          </w:divBdr>
        </w:div>
        <w:div w:id="1025835096">
          <w:marLeft w:val="480"/>
          <w:marRight w:val="0"/>
          <w:marTop w:val="0"/>
          <w:marBottom w:val="0"/>
          <w:divBdr>
            <w:top w:val="none" w:sz="0" w:space="0" w:color="auto"/>
            <w:left w:val="none" w:sz="0" w:space="0" w:color="auto"/>
            <w:bottom w:val="none" w:sz="0" w:space="0" w:color="auto"/>
            <w:right w:val="none" w:sz="0" w:space="0" w:color="auto"/>
          </w:divBdr>
        </w:div>
        <w:div w:id="1172447006">
          <w:marLeft w:val="480"/>
          <w:marRight w:val="0"/>
          <w:marTop w:val="0"/>
          <w:marBottom w:val="0"/>
          <w:divBdr>
            <w:top w:val="none" w:sz="0" w:space="0" w:color="auto"/>
            <w:left w:val="none" w:sz="0" w:space="0" w:color="auto"/>
            <w:bottom w:val="none" w:sz="0" w:space="0" w:color="auto"/>
            <w:right w:val="none" w:sz="0" w:space="0" w:color="auto"/>
          </w:divBdr>
        </w:div>
        <w:div w:id="1545557039">
          <w:marLeft w:val="480"/>
          <w:marRight w:val="0"/>
          <w:marTop w:val="0"/>
          <w:marBottom w:val="0"/>
          <w:divBdr>
            <w:top w:val="none" w:sz="0" w:space="0" w:color="auto"/>
            <w:left w:val="none" w:sz="0" w:space="0" w:color="auto"/>
            <w:bottom w:val="none" w:sz="0" w:space="0" w:color="auto"/>
            <w:right w:val="none" w:sz="0" w:space="0" w:color="auto"/>
          </w:divBdr>
        </w:div>
        <w:div w:id="774325241">
          <w:marLeft w:val="480"/>
          <w:marRight w:val="0"/>
          <w:marTop w:val="0"/>
          <w:marBottom w:val="0"/>
          <w:divBdr>
            <w:top w:val="none" w:sz="0" w:space="0" w:color="auto"/>
            <w:left w:val="none" w:sz="0" w:space="0" w:color="auto"/>
            <w:bottom w:val="none" w:sz="0" w:space="0" w:color="auto"/>
            <w:right w:val="none" w:sz="0" w:space="0" w:color="auto"/>
          </w:divBdr>
        </w:div>
        <w:div w:id="1136996296">
          <w:marLeft w:val="480"/>
          <w:marRight w:val="0"/>
          <w:marTop w:val="0"/>
          <w:marBottom w:val="0"/>
          <w:divBdr>
            <w:top w:val="none" w:sz="0" w:space="0" w:color="auto"/>
            <w:left w:val="none" w:sz="0" w:space="0" w:color="auto"/>
            <w:bottom w:val="none" w:sz="0" w:space="0" w:color="auto"/>
            <w:right w:val="none" w:sz="0" w:space="0" w:color="auto"/>
          </w:divBdr>
        </w:div>
        <w:div w:id="304815471">
          <w:marLeft w:val="480"/>
          <w:marRight w:val="0"/>
          <w:marTop w:val="0"/>
          <w:marBottom w:val="0"/>
          <w:divBdr>
            <w:top w:val="none" w:sz="0" w:space="0" w:color="auto"/>
            <w:left w:val="none" w:sz="0" w:space="0" w:color="auto"/>
            <w:bottom w:val="none" w:sz="0" w:space="0" w:color="auto"/>
            <w:right w:val="none" w:sz="0" w:space="0" w:color="auto"/>
          </w:divBdr>
        </w:div>
        <w:div w:id="1320308536">
          <w:marLeft w:val="480"/>
          <w:marRight w:val="0"/>
          <w:marTop w:val="0"/>
          <w:marBottom w:val="0"/>
          <w:divBdr>
            <w:top w:val="none" w:sz="0" w:space="0" w:color="auto"/>
            <w:left w:val="none" w:sz="0" w:space="0" w:color="auto"/>
            <w:bottom w:val="none" w:sz="0" w:space="0" w:color="auto"/>
            <w:right w:val="none" w:sz="0" w:space="0" w:color="auto"/>
          </w:divBdr>
        </w:div>
        <w:div w:id="1096826229">
          <w:marLeft w:val="480"/>
          <w:marRight w:val="0"/>
          <w:marTop w:val="0"/>
          <w:marBottom w:val="0"/>
          <w:divBdr>
            <w:top w:val="none" w:sz="0" w:space="0" w:color="auto"/>
            <w:left w:val="none" w:sz="0" w:space="0" w:color="auto"/>
            <w:bottom w:val="none" w:sz="0" w:space="0" w:color="auto"/>
            <w:right w:val="none" w:sz="0" w:space="0" w:color="auto"/>
          </w:divBdr>
        </w:div>
        <w:div w:id="1279335938">
          <w:marLeft w:val="480"/>
          <w:marRight w:val="0"/>
          <w:marTop w:val="0"/>
          <w:marBottom w:val="0"/>
          <w:divBdr>
            <w:top w:val="none" w:sz="0" w:space="0" w:color="auto"/>
            <w:left w:val="none" w:sz="0" w:space="0" w:color="auto"/>
            <w:bottom w:val="none" w:sz="0" w:space="0" w:color="auto"/>
            <w:right w:val="none" w:sz="0" w:space="0" w:color="auto"/>
          </w:divBdr>
        </w:div>
        <w:div w:id="1002077296">
          <w:marLeft w:val="480"/>
          <w:marRight w:val="0"/>
          <w:marTop w:val="0"/>
          <w:marBottom w:val="0"/>
          <w:divBdr>
            <w:top w:val="none" w:sz="0" w:space="0" w:color="auto"/>
            <w:left w:val="none" w:sz="0" w:space="0" w:color="auto"/>
            <w:bottom w:val="none" w:sz="0" w:space="0" w:color="auto"/>
            <w:right w:val="none" w:sz="0" w:space="0" w:color="auto"/>
          </w:divBdr>
        </w:div>
        <w:div w:id="2013339956">
          <w:marLeft w:val="480"/>
          <w:marRight w:val="0"/>
          <w:marTop w:val="0"/>
          <w:marBottom w:val="0"/>
          <w:divBdr>
            <w:top w:val="none" w:sz="0" w:space="0" w:color="auto"/>
            <w:left w:val="none" w:sz="0" w:space="0" w:color="auto"/>
            <w:bottom w:val="none" w:sz="0" w:space="0" w:color="auto"/>
            <w:right w:val="none" w:sz="0" w:space="0" w:color="auto"/>
          </w:divBdr>
        </w:div>
        <w:div w:id="1371539725">
          <w:marLeft w:val="480"/>
          <w:marRight w:val="0"/>
          <w:marTop w:val="0"/>
          <w:marBottom w:val="0"/>
          <w:divBdr>
            <w:top w:val="none" w:sz="0" w:space="0" w:color="auto"/>
            <w:left w:val="none" w:sz="0" w:space="0" w:color="auto"/>
            <w:bottom w:val="none" w:sz="0" w:space="0" w:color="auto"/>
            <w:right w:val="none" w:sz="0" w:space="0" w:color="auto"/>
          </w:divBdr>
        </w:div>
        <w:div w:id="1422487048">
          <w:marLeft w:val="480"/>
          <w:marRight w:val="0"/>
          <w:marTop w:val="0"/>
          <w:marBottom w:val="0"/>
          <w:divBdr>
            <w:top w:val="none" w:sz="0" w:space="0" w:color="auto"/>
            <w:left w:val="none" w:sz="0" w:space="0" w:color="auto"/>
            <w:bottom w:val="none" w:sz="0" w:space="0" w:color="auto"/>
            <w:right w:val="none" w:sz="0" w:space="0" w:color="auto"/>
          </w:divBdr>
        </w:div>
        <w:div w:id="1344429334">
          <w:marLeft w:val="480"/>
          <w:marRight w:val="0"/>
          <w:marTop w:val="0"/>
          <w:marBottom w:val="0"/>
          <w:divBdr>
            <w:top w:val="none" w:sz="0" w:space="0" w:color="auto"/>
            <w:left w:val="none" w:sz="0" w:space="0" w:color="auto"/>
            <w:bottom w:val="none" w:sz="0" w:space="0" w:color="auto"/>
            <w:right w:val="none" w:sz="0" w:space="0" w:color="auto"/>
          </w:divBdr>
        </w:div>
        <w:div w:id="825440350">
          <w:marLeft w:val="480"/>
          <w:marRight w:val="0"/>
          <w:marTop w:val="0"/>
          <w:marBottom w:val="0"/>
          <w:divBdr>
            <w:top w:val="none" w:sz="0" w:space="0" w:color="auto"/>
            <w:left w:val="none" w:sz="0" w:space="0" w:color="auto"/>
            <w:bottom w:val="none" w:sz="0" w:space="0" w:color="auto"/>
            <w:right w:val="none" w:sz="0" w:space="0" w:color="auto"/>
          </w:divBdr>
        </w:div>
        <w:div w:id="394470295">
          <w:marLeft w:val="480"/>
          <w:marRight w:val="0"/>
          <w:marTop w:val="0"/>
          <w:marBottom w:val="0"/>
          <w:divBdr>
            <w:top w:val="none" w:sz="0" w:space="0" w:color="auto"/>
            <w:left w:val="none" w:sz="0" w:space="0" w:color="auto"/>
            <w:bottom w:val="none" w:sz="0" w:space="0" w:color="auto"/>
            <w:right w:val="none" w:sz="0" w:space="0" w:color="auto"/>
          </w:divBdr>
        </w:div>
        <w:div w:id="1543862684">
          <w:marLeft w:val="480"/>
          <w:marRight w:val="0"/>
          <w:marTop w:val="0"/>
          <w:marBottom w:val="0"/>
          <w:divBdr>
            <w:top w:val="none" w:sz="0" w:space="0" w:color="auto"/>
            <w:left w:val="none" w:sz="0" w:space="0" w:color="auto"/>
            <w:bottom w:val="none" w:sz="0" w:space="0" w:color="auto"/>
            <w:right w:val="none" w:sz="0" w:space="0" w:color="auto"/>
          </w:divBdr>
        </w:div>
        <w:div w:id="1930693288">
          <w:marLeft w:val="480"/>
          <w:marRight w:val="0"/>
          <w:marTop w:val="0"/>
          <w:marBottom w:val="0"/>
          <w:divBdr>
            <w:top w:val="none" w:sz="0" w:space="0" w:color="auto"/>
            <w:left w:val="none" w:sz="0" w:space="0" w:color="auto"/>
            <w:bottom w:val="none" w:sz="0" w:space="0" w:color="auto"/>
            <w:right w:val="none" w:sz="0" w:space="0" w:color="auto"/>
          </w:divBdr>
        </w:div>
        <w:div w:id="1684941478">
          <w:marLeft w:val="480"/>
          <w:marRight w:val="0"/>
          <w:marTop w:val="0"/>
          <w:marBottom w:val="0"/>
          <w:divBdr>
            <w:top w:val="none" w:sz="0" w:space="0" w:color="auto"/>
            <w:left w:val="none" w:sz="0" w:space="0" w:color="auto"/>
            <w:bottom w:val="none" w:sz="0" w:space="0" w:color="auto"/>
            <w:right w:val="none" w:sz="0" w:space="0" w:color="auto"/>
          </w:divBdr>
        </w:div>
        <w:div w:id="878128446">
          <w:marLeft w:val="480"/>
          <w:marRight w:val="0"/>
          <w:marTop w:val="0"/>
          <w:marBottom w:val="0"/>
          <w:divBdr>
            <w:top w:val="none" w:sz="0" w:space="0" w:color="auto"/>
            <w:left w:val="none" w:sz="0" w:space="0" w:color="auto"/>
            <w:bottom w:val="none" w:sz="0" w:space="0" w:color="auto"/>
            <w:right w:val="none" w:sz="0" w:space="0" w:color="auto"/>
          </w:divBdr>
        </w:div>
        <w:div w:id="930089560">
          <w:marLeft w:val="480"/>
          <w:marRight w:val="0"/>
          <w:marTop w:val="0"/>
          <w:marBottom w:val="0"/>
          <w:divBdr>
            <w:top w:val="none" w:sz="0" w:space="0" w:color="auto"/>
            <w:left w:val="none" w:sz="0" w:space="0" w:color="auto"/>
            <w:bottom w:val="none" w:sz="0" w:space="0" w:color="auto"/>
            <w:right w:val="none" w:sz="0" w:space="0" w:color="auto"/>
          </w:divBdr>
        </w:div>
        <w:div w:id="1857645527">
          <w:marLeft w:val="480"/>
          <w:marRight w:val="0"/>
          <w:marTop w:val="0"/>
          <w:marBottom w:val="0"/>
          <w:divBdr>
            <w:top w:val="none" w:sz="0" w:space="0" w:color="auto"/>
            <w:left w:val="none" w:sz="0" w:space="0" w:color="auto"/>
            <w:bottom w:val="none" w:sz="0" w:space="0" w:color="auto"/>
            <w:right w:val="none" w:sz="0" w:space="0" w:color="auto"/>
          </w:divBdr>
        </w:div>
        <w:div w:id="1046103631">
          <w:marLeft w:val="480"/>
          <w:marRight w:val="0"/>
          <w:marTop w:val="0"/>
          <w:marBottom w:val="0"/>
          <w:divBdr>
            <w:top w:val="none" w:sz="0" w:space="0" w:color="auto"/>
            <w:left w:val="none" w:sz="0" w:space="0" w:color="auto"/>
            <w:bottom w:val="none" w:sz="0" w:space="0" w:color="auto"/>
            <w:right w:val="none" w:sz="0" w:space="0" w:color="auto"/>
          </w:divBdr>
        </w:div>
        <w:div w:id="1433165508">
          <w:marLeft w:val="480"/>
          <w:marRight w:val="0"/>
          <w:marTop w:val="0"/>
          <w:marBottom w:val="0"/>
          <w:divBdr>
            <w:top w:val="none" w:sz="0" w:space="0" w:color="auto"/>
            <w:left w:val="none" w:sz="0" w:space="0" w:color="auto"/>
            <w:bottom w:val="none" w:sz="0" w:space="0" w:color="auto"/>
            <w:right w:val="none" w:sz="0" w:space="0" w:color="auto"/>
          </w:divBdr>
        </w:div>
        <w:div w:id="832837129">
          <w:marLeft w:val="480"/>
          <w:marRight w:val="0"/>
          <w:marTop w:val="0"/>
          <w:marBottom w:val="0"/>
          <w:divBdr>
            <w:top w:val="none" w:sz="0" w:space="0" w:color="auto"/>
            <w:left w:val="none" w:sz="0" w:space="0" w:color="auto"/>
            <w:bottom w:val="none" w:sz="0" w:space="0" w:color="auto"/>
            <w:right w:val="none" w:sz="0" w:space="0" w:color="auto"/>
          </w:divBdr>
        </w:div>
        <w:div w:id="1528373238">
          <w:marLeft w:val="480"/>
          <w:marRight w:val="0"/>
          <w:marTop w:val="0"/>
          <w:marBottom w:val="0"/>
          <w:divBdr>
            <w:top w:val="none" w:sz="0" w:space="0" w:color="auto"/>
            <w:left w:val="none" w:sz="0" w:space="0" w:color="auto"/>
            <w:bottom w:val="none" w:sz="0" w:space="0" w:color="auto"/>
            <w:right w:val="none" w:sz="0" w:space="0" w:color="auto"/>
          </w:divBdr>
        </w:div>
        <w:div w:id="554899062">
          <w:marLeft w:val="480"/>
          <w:marRight w:val="0"/>
          <w:marTop w:val="0"/>
          <w:marBottom w:val="0"/>
          <w:divBdr>
            <w:top w:val="none" w:sz="0" w:space="0" w:color="auto"/>
            <w:left w:val="none" w:sz="0" w:space="0" w:color="auto"/>
            <w:bottom w:val="none" w:sz="0" w:space="0" w:color="auto"/>
            <w:right w:val="none" w:sz="0" w:space="0" w:color="auto"/>
          </w:divBdr>
        </w:div>
        <w:div w:id="1150438683">
          <w:marLeft w:val="480"/>
          <w:marRight w:val="0"/>
          <w:marTop w:val="0"/>
          <w:marBottom w:val="0"/>
          <w:divBdr>
            <w:top w:val="none" w:sz="0" w:space="0" w:color="auto"/>
            <w:left w:val="none" w:sz="0" w:space="0" w:color="auto"/>
            <w:bottom w:val="none" w:sz="0" w:space="0" w:color="auto"/>
            <w:right w:val="none" w:sz="0" w:space="0" w:color="auto"/>
          </w:divBdr>
        </w:div>
        <w:div w:id="605575718">
          <w:marLeft w:val="480"/>
          <w:marRight w:val="0"/>
          <w:marTop w:val="0"/>
          <w:marBottom w:val="0"/>
          <w:divBdr>
            <w:top w:val="none" w:sz="0" w:space="0" w:color="auto"/>
            <w:left w:val="none" w:sz="0" w:space="0" w:color="auto"/>
            <w:bottom w:val="none" w:sz="0" w:space="0" w:color="auto"/>
            <w:right w:val="none" w:sz="0" w:space="0" w:color="auto"/>
          </w:divBdr>
        </w:div>
        <w:div w:id="97919949">
          <w:marLeft w:val="480"/>
          <w:marRight w:val="0"/>
          <w:marTop w:val="0"/>
          <w:marBottom w:val="0"/>
          <w:divBdr>
            <w:top w:val="none" w:sz="0" w:space="0" w:color="auto"/>
            <w:left w:val="none" w:sz="0" w:space="0" w:color="auto"/>
            <w:bottom w:val="none" w:sz="0" w:space="0" w:color="auto"/>
            <w:right w:val="none" w:sz="0" w:space="0" w:color="auto"/>
          </w:divBdr>
        </w:div>
        <w:div w:id="2114322539">
          <w:marLeft w:val="480"/>
          <w:marRight w:val="0"/>
          <w:marTop w:val="0"/>
          <w:marBottom w:val="0"/>
          <w:divBdr>
            <w:top w:val="none" w:sz="0" w:space="0" w:color="auto"/>
            <w:left w:val="none" w:sz="0" w:space="0" w:color="auto"/>
            <w:bottom w:val="none" w:sz="0" w:space="0" w:color="auto"/>
            <w:right w:val="none" w:sz="0" w:space="0" w:color="auto"/>
          </w:divBdr>
        </w:div>
        <w:div w:id="23484397">
          <w:marLeft w:val="480"/>
          <w:marRight w:val="0"/>
          <w:marTop w:val="0"/>
          <w:marBottom w:val="0"/>
          <w:divBdr>
            <w:top w:val="none" w:sz="0" w:space="0" w:color="auto"/>
            <w:left w:val="none" w:sz="0" w:space="0" w:color="auto"/>
            <w:bottom w:val="none" w:sz="0" w:space="0" w:color="auto"/>
            <w:right w:val="none" w:sz="0" w:space="0" w:color="auto"/>
          </w:divBdr>
        </w:div>
        <w:div w:id="1254046215">
          <w:marLeft w:val="480"/>
          <w:marRight w:val="0"/>
          <w:marTop w:val="0"/>
          <w:marBottom w:val="0"/>
          <w:divBdr>
            <w:top w:val="none" w:sz="0" w:space="0" w:color="auto"/>
            <w:left w:val="none" w:sz="0" w:space="0" w:color="auto"/>
            <w:bottom w:val="none" w:sz="0" w:space="0" w:color="auto"/>
            <w:right w:val="none" w:sz="0" w:space="0" w:color="auto"/>
          </w:divBdr>
        </w:div>
        <w:div w:id="966395996">
          <w:marLeft w:val="480"/>
          <w:marRight w:val="0"/>
          <w:marTop w:val="0"/>
          <w:marBottom w:val="0"/>
          <w:divBdr>
            <w:top w:val="none" w:sz="0" w:space="0" w:color="auto"/>
            <w:left w:val="none" w:sz="0" w:space="0" w:color="auto"/>
            <w:bottom w:val="none" w:sz="0" w:space="0" w:color="auto"/>
            <w:right w:val="none" w:sz="0" w:space="0" w:color="auto"/>
          </w:divBdr>
        </w:div>
        <w:div w:id="1218513337">
          <w:marLeft w:val="480"/>
          <w:marRight w:val="0"/>
          <w:marTop w:val="0"/>
          <w:marBottom w:val="0"/>
          <w:divBdr>
            <w:top w:val="none" w:sz="0" w:space="0" w:color="auto"/>
            <w:left w:val="none" w:sz="0" w:space="0" w:color="auto"/>
            <w:bottom w:val="none" w:sz="0" w:space="0" w:color="auto"/>
            <w:right w:val="none" w:sz="0" w:space="0" w:color="auto"/>
          </w:divBdr>
        </w:div>
        <w:div w:id="37242040">
          <w:marLeft w:val="480"/>
          <w:marRight w:val="0"/>
          <w:marTop w:val="0"/>
          <w:marBottom w:val="0"/>
          <w:divBdr>
            <w:top w:val="none" w:sz="0" w:space="0" w:color="auto"/>
            <w:left w:val="none" w:sz="0" w:space="0" w:color="auto"/>
            <w:bottom w:val="none" w:sz="0" w:space="0" w:color="auto"/>
            <w:right w:val="none" w:sz="0" w:space="0" w:color="auto"/>
          </w:divBdr>
        </w:div>
        <w:div w:id="1577203973">
          <w:marLeft w:val="480"/>
          <w:marRight w:val="0"/>
          <w:marTop w:val="0"/>
          <w:marBottom w:val="0"/>
          <w:divBdr>
            <w:top w:val="none" w:sz="0" w:space="0" w:color="auto"/>
            <w:left w:val="none" w:sz="0" w:space="0" w:color="auto"/>
            <w:bottom w:val="none" w:sz="0" w:space="0" w:color="auto"/>
            <w:right w:val="none" w:sz="0" w:space="0" w:color="auto"/>
          </w:divBdr>
        </w:div>
        <w:div w:id="103771459">
          <w:marLeft w:val="480"/>
          <w:marRight w:val="0"/>
          <w:marTop w:val="0"/>
          <w:marBottom w:val="0"/>
          <w:divBdr>
            <w:top w:val="none" w:sz="0" w:space="0" w:color="auto"/>
            <w:left w:val="none" w:sz="0" w:space="0" w:color="auto"/>
            <w:bottom w:val="none" w:sz="0" w:space="0" w:color="auto"/>
            <w:right w:val="none" w:sz="0" w:space="0" w:color="auto"/>
          </w:divBdr>
        </w:div>
        <w:div w:id="1512833075">
          <w:marLeft w:val="480"/>
          <w:marRight w:val="0"/>
          <w:marTop w:val="0"/>
          <w:marBottom w:val="0"/>
          <w:divBdr>
            <w:top w:val="none" w:sz="0" w:space="0" w:color="auto"/>
            <w:left w:val="none" w:sz="0" w:space="0" w:color="auto"/>
            <w:bottom w:val="none" w:sz="0" w:space="0" w:color="auto"/>
            <w:right w:val="none" w:sz="0" w:space="0" w:color="auto"/>
          </w:divBdr>
        </w:div>
        <w:div w:id="656303913">
          <w:marLeft w:val="480"/>
          <w:marRight w:val="0"/>
          <w:marTop w:val="0"/>
          <w:marBottom w:val="0"/>
          <w:divBdr>
            <w:top w:val="none" w:sz="0" w:space="0" w:color="auto"/>
            <w:left w:val="none" w:sz="0" w:space="0" w:color="auto"/>
            <w:bottom w:val="none" w:sz="0" w:space="0" w:color="auto"/>
            <w:right w:val="none" w:sz="0" w:space="0" w:color="auto"/>
          </w:divBdr>
        </w:div>
        <w:div w:id="1126774302">
          <w:marLeft w:val="480"/>
          <w:marRight w:val="0"/>
          <w:marTop w:val="0"/>
          <w:marBottom w:val="0"/>
          <w:divBdr>
            <w:top w:val="none" w:sz="0" w:space="0" w:color="auto"/>
            <w:left w:val="none" w:sz="0" w:space="0" w:color="auto"/>
            <w:bottom w:val="none" w:sz="0" w:space="0" w:color="auto"/>
            <w:right w:val="none" w:sz="0" w:space="0" w:color="auto"/>
          </w:divBdr>
        </w:div>
        <w:div w:id="868178127">
          <w:marLeft w:val="480"/>
          <w:marRight w:val="0"/>
          <w:marTop w:val="0"/>
          <w:marBottom w:val="0"/>
          <w:divBdr>
            <w:top w:val="none" w:sz="0" w:space="0" w:color="auto"/>
            <w:left w:val="none" w:sz="0" w:space="0" w:color="auto"/>
            <w:bottom w:val="none" w:sz="0" w:space="0" w:color="auto"/>
            <w:right w:val="none" w:sz="0" w:space="0" w:color="auto"/>
          </w:divBdr>
        </w:div>
        <w:div w:id="797648489">
          <w:marLeft w:val="480"/>
          <w:marRight w:val="0"/>
          <w:marTop w:val="0"/>
          <w:marBottom w:val="0"/>
          <w:divBdr>
            <w:top w:val="none" w:sz="0" w:space="0" w:color="auto"/>
            <w:left w:val="none" w:sz="0" w:space="0" w:color="auto"/>
            <w:bottom w:val="none" w:sz="0" w:space="0" w:color="auto"/>
            <w:right w:val="none" w:sz="0" w:space="0" w:color="auto"/>
          </w:divBdr>
        </w:div>
        <w:div w:id="311449987">
          <w:marLeft w:val="480"/>
          <w:marRight w:val="0"/>
          <w:marTop w:val="0"/>
          <w:marBottom w:val="0"/>
          <w:divBdr>
            <w:top w:val="none" w:sz="0" w:space="0" w:color="auto"/>
            <w:left w:val="none" w:sz="0" w:space="0" w:color="auto"/>
            <w:bottom w:val="none" w:sz="0" w:space="0" w:color="auto"/>
            <w:right w:val="none" w:sz="0" w:space="0" w:color="auto"/>
          </w:divBdr>
        </w:div>
        <w:div w:id="642858006">
          <w:marLeft w:val="480"/>
          <w:marRight w:val="0"/>
          <w:marTop w:val="0"/>
          <w:marBottom w:val="0"/>
          <w:divBdr>
            <w:top w:val="none" w:sz="0" w:space="0" w:color="auto"/>
            <w:left w:val="none" w:sz="0" w:space="0" w:color="auto"/>
            <w:bottom w:val="none" w:sz="0" w:space="0" w:color="auto"/>
            <w:right w:val="none" w:sz="0" w:space="0" w:color="auto"/>
          </w:divBdr>
        </w:div>
        <w:div w:id="793713604">
          <w:marLeft w:val="480"/>
          <w:marRight w:val="0"/>
          <w:marTop w:val="0"/>
          <w:marBottom w:val="0"/>
          <w:divBdr>
            <w:top w:val="none" w:sz="0" w:space="0" w:color="auto"/>
            <w:left w:val="none" w:sz="0" w:space="0" w:color="auto"/>
            <w:bottom w:val="none" w:sz="0" w:space="0" w:color="auto"/>
            <w:right w:val="none" w:sz="0" w:space="0" w:color="auto"/>
          </w:divBdr>
        </w:div>
        <w:div w:id="909731445">
          <w:marLeft w:val="480"/>
          <w:marRight w:val="0"/>
          <w:marTop w:val="0"/>
          <w:marBottom w:val="0"/>
          <w:divBdr>
            <w:top w:val="none" w:sz="0" w:space="0" w:color="auto"/>
            <w:left w:val="none" w:sz="0" w:space="0" w:color="auto"/>
            <w:bottom w:val="none" w:sz="0" w:space="0" w:color="auto"/>
            <w:right w:val="none" w:sz="0" w:space="0" w:color="auto"/>
          </w:divBdr>
        </w:div>
        <w:div w:id="1298489524">
          <w:marLeft w:val="480"/>
          <w:marRight w:val="0"/>
          <w:marTop w:val="0"/>
          <w:marBottom w:val="0"/>
          <w:divBdr>
            <w:top w:val="none" w:sz="0" w:space="0" w:color="auto"/>
            <w:left w:val="none" w:sz="0" w:space="0" w:color="auto"/>
            <w:bottom w:val="none" w:sz="0" w:space="0" w:color="auto"/>
            <w:right w:val="none" w:sz="0" w:space="0" w:color="auto"/>
          </w:divBdr>
        </w:div>
        <w:div w:id="1909343198">
          <w:marLeft w:val="480"/>
          <w:marRight w:val="0"/>
          <w:marTop w:val="0"/>
          <w:marBottom w:val="0"/>
          <w:divBdr>
            <w:top w:val="none" w:sz="0" w:space="0" w:color="auto"/>
            <w:left w:val="none" w:sz="0" w:space="0" w:color="auto"/>
            <w:bottom w:val="none" w:sz="0" w:space="0" w:color="auto"/>
            <w:right w:val="none" w:sz="0" w:space="0" w:color="auto"/>
          </w:divBdr>
        </w:div>
        <w:div w:id="944120207">
          <w:marLeft w:val="480"/>
          <w:marRight w:val="0"/>
          <w:marTop w:val="0"/>
          <w:marBottom w:val="0"/>
          <w:divBdr>
            <w:top w:val="none" w:sz="0" w:space="0" w:color="auto"/>
            <w:left w:val="none" w:sz="0" w:space="0" w:color="auto"/>
            <w:bottom w:val="none" w:sz="0" w:space="0" w:color="auto"/>
            <w:right w:val="none" w:sz="0" w:space="0" w:color="auto"/>
          </w:divBdr>
        </w:div>
        <w:div w:id="1976983562">
          <w:marLeft w:val="480"/>
          <w:marRight w:val="0"/>
          <w:marTop w:val="0"/>
          <w:marBottom w:val="0"/>
          <w:divBdr>
            <w:top w:val="none" w:sz="0" w:space="0" w:color="auto"/>
            <w:left w:val="none" w:sz="0" w:space="0" w:color="auto"/>
            <w:bottom w:val="none" w:sz="0" w:space="0" w:color="auto"/>
            <w:right w:val="none" w:sz="0" w:space="0" w:color="auto"/>
          </w:divBdr>
        </w:div>
        <w:div w:id="2071685047">
          <w:marLeft w:val="480"/>
          <w:marRight w:val="0"/>
          <w:marTop w:val="0"/>
          <w:marBottom w:val="0"/>
          <w:divBdr>
            <w:top w:val="none" w:sz="0" w:space="0" w:color="auto"/>
            <w:left w:val="none" w:sz="0" w:space="0" w:color="auto"/>
            <w:bottom w:val="none" w:sz="0" w:space="0" w:color="auto"/>
            <w:right w:val="none" w:sz="0" w:space="0" w:color="auto"/>
          </w:divBdr>
        </w:div>
        <w:div w:id="28923897">
          <w:marLeft w:val="480"/>
          <w:marRight w:val="0"/>
          <w:marTop w:val="0"/>
          <w:marBottom w:val="0"/>
          <w:divBdr>
            <w:top w:val="none" w:sz="0" w:space="0" w:color="auto"/>
            <w:left w:val="none" w:sz="0" w:space="0" w:color="auto"/>
            <w:bottom w:val="none" w:sz="0" w:space="0" w:color="auto"/>
            <w:right w:val="none" w:sz="0" w:space="0" w:color="auto"/>
          </w:divBdr>
        </w:div>
        <w:div w:id="93285098">
          <w:marLeft w:val="480"/>
          <w:marRight w:val="0"/>
          <w:marTop w:val="0"/>
          <w:marBottom w:val="0"/>
          <w:divBdr>
            <w:top w:val="none" w:sz="0" w:space="0" w:color="auto"/>
            <w:left w:val="none" w:sz="0" w:space="0" w:color="auto"/>
            <w:bottom w:val="none" w:sz="0" w:space="0" w:color="auto"/>
            <w:right w:val="none" w:sz="0" w:space="0" w:color="auto"/>
          </w:divBdr>
        </w:div>
        <w:div w:id="1164324546">
          <w:marLeft w:val="480"/>
          <w:marRight w:val="0"/>
          <w:marTop w:val="0"/>
          <w:marBottom w:val="0"/>
          <w:divBdr>
            <w:top w:val="none" w:sz="0" w:space="0" w:color="auto"/>
            <w:left w:val="none" w:sz="0" w:space="0" w:color="auto"/>
            <w:bottom w:val="none" w:sz="0" w:space="0" w:color="auto"/>
            <w:right w:val="none" w:sz="0" w:space="0" w:color="auto"/>
          </w:divBdr>
        </w:div>
        <w:div w:id="1877348217">
          <w:marLeft w:val="480"/>
          <w:marRight w:val="0"/>
          <w:marTop w:val="0"/>
          <w:marBottom w:val="0"/>
          <w:divBdr>
            <w:top w:val="none" w:sz="0" w:space="0" w:color="auto"/>
            <w:left w:val="none" w:sz="0" w:space="0" w:color="auto"/>
            <w:bottom w:val="none" w:sz="0" w:space="0" w:color="auto"/>
            <w:right w:val="none" w:sz="0" w:space="0" w:color="auto"/>
          </w:divBdr>
        </w:div>
        <w:div w:id="243687100">
          <w:marLeft w:val="480"/>
          <w:marRight w:val="0"/>
          <w:marTop w:val="0"/>
          <w:marBottom w:val="0"/>
          <w:divBdr>
            <w:top w:val="none" w:sz="0" w:space="0" w:color="auto"/>
            <w:left w:val="none" w:sz="0" w:space="0" w:color="auto"/>
            <w:bottom w:val="none" w:sz="0" w:space="0" w:color="auto"/>
            <w:right w:val="none" w:sz="0" w:space="0" w:color="auto"/>
          </w:divBdr>
        </w:div>
        <w:div w:id="1815026054">
          <w:marLeft w:val="480"/>
          <w:marRight w:val="0"/>
          <w:marTop w:val="0"/>
          <w:marBottom w:val="0"/>
          <w:divBdr>
            <w:top w:val="none" w:sz="0" w:space="0" w:color="auto"/>
            <w:left w:val="none" w:sz="0" w:space="0" w:color="auto"/>
            <w:bottom w:val="none" w:sz="0" w:space="0" w:color="auto"/>
            <w:right w:val="none" w:sz="0" w:space="0" w:color="auto"/>
          </w:divBdr>
        </w:div>
        <w:div w:id="810100092">
          <w:marLeft w:val="480"/>
          <w:marRight w:val="0"/>
          <w:marTop w:val="0"/>
          <w:marBottom w:val="0"/>
          <w:divBdr>
            <w:top w:val="none" w:sz="0" w:space="0" w:color="auto"/>
            <w:left w:val="none" w:sz="0" w:space="0" w:color="auto"/>
            <w:bottom w:val="none" w:sz="0" w:space="0" w:color="auto"/>
            <w:right w:val="none" w:sz="0" w:space="0" w:color="auto"/>
          </w:divBdr>
        </w:div>
        <w:div w:id="611012912">
          <w:marLeft w:val="480"/>
          <w:marRight w:val="0"/>
          <w:marTop w:val="0"/>
          <w:marBottom w:val="0"/>
          <w:divBdr>
            <w:top w:val="none" w:sz="0" w:space="0" w:color="auto"/>
            <w:left w:val="none" w:sz="0" w:space="0" w:color="auto"/>
            <w:bottom w:val="none" w:sz="0" w:space="0" w:color="auto"/>
            <w:right w:val="none" w:sz="0" w:space="0" w:color="auto"/>
          </w:divBdr>
        </w:div>
        <w:div w:id="1369984642">
          <w:marLeft w:val="480"/>
          <w:marRight w:val="0"/>
          <w:marTop w:val="0"/>
          <w:marBottom w:val="0"/>
          <w:divBdr>
            <w:top w:val="none" w:sz="0" w:space="0" w:color="auto"/>
            <w:left w:val="none" w:sz="0" w:space="0" w:color="auto"/>
            <w:bottom w:val="none" w:sz="0" w:space="0" w:color="auto"/>
            <w:right w:val="none" w:sz="0" w:space="0" w:color="auto"/>
          </w:divBdr>
        </w:div>
        <w:div w:id="1646620197">
          <w:marLeft w:val="480"/>
          <w:marRight w:val="0"/>
          <w:marTop w:val="0"/>
          <w:marBottom w:val="0"/>
          <w:divBdr>
            <w:top w:val="none" w:sz="0" w:space="0" w:color="auto"/>
            <w:left w:val="none" w:sz="0" w:space="0" w:color="auto"/>
            <w:bottom w:val="none" w:sz="0" w:space="0" w:color="auto"/>
            <w:right w:val="none" w:sz="0" w:space="0" w:color="auto"/>
          </w:divBdr>
        </w:div>
        <w:div w:id="825979692">
          <w:marLeft w:val="480"/>
          <w:marRight w:val="0"/>
          <w:marTop w:val="0"/>
          <w:marBottom w:val="0"/>
          <w:divBdr>
            <w:top w:val="none" w:sz="0" w:space="0" w:color="auto"/>
            <w:left w:val="none" w:sz="0" w:space="0" w:color="auto"/>
            <w:bottom w:val="none" w:sz="0" w:space="0" w:color="auto"/>
            <w:right w:val="none" w:sz="0" w:space="0" w:color="auto"/>
          </w:divBdr>
        </w:div>
        <w:div w:id="207881057">
          <w:marLeft w:val="480"/>
          <w:marRight w:val="0"/>
          <w:marTop w:val="0"/>
          <w:marBottom w:val="0"/>
          <w:divBdr>
            <w:top w:val="none" w:sz="0" w:space="0" w:color="auto"/>
            <w:left w:val="none" w:sz="0" w:space="0" w:color="auto"/>
            <w:bottom w:val="none" w:sz="0" w:space="0" w:color="auto"/>
            <w:right w:val="none" w:sz="0" w:space="0" w:color="auto"/>
          </w:divBdr>
        </w:div>
        <w:div w:id="394015554">
          <w:marLeft w:val="480"/>
          <w:marRight w:val="0"/>
          <w:marTop w:val="0"/>
          <w:marBottom w:val="0"/>
          <w:divBdr>
            <w:top w:val="none" w:sz="0" w:space="0" w:color="auto"/>
            <w:left w:val="none" w:sz="0" w:space="0" w:color="auto"/>
            <w:bottom w:val="none" w:sz="0" w:space="0" w:color="auto"/>
            <w:right w:val="none" w:sz="0" w:space="0" w:color="auto"/>
          </w:divBdr>
        </w:div>
        <w:div w:id="1865089915">
          <w:marLeft w:val="480"/>
          <w:marRight w:val="0"/>
          <w:marTop w:val="0"/>
          <w:marBottom w:val="0"/>
          <w:divBdr>
            <w:top w:val="none" w:sz="0" w:space="0" w:color="auto"/>
            <w:left w:val="none" w:sz="0" w:space="0" w:color="auto"/>
            <w:bottom w:val="none" w:sz="0" w:space="0" w:color="auto"/>
            <w:right w:val="none" w:sz="0" w:space="0" w:color="auto"/>
          </w:divBdr>
        </w:div>
        <w:div w:id="163978530">
          <w:marLeft w:val="480"/>
          <w:marRight w:val="0"/>
          <w:marTop w:val="0"/>
          <w:marBottom w:val="0"/>
          <w:divBdr>
            <w:top w:val="none" w:sz="0" w:space="0" w:color="auto"/>
            <w:left w:val="none" w:sz="0" w:space="0" w:color="auto"/>
            <w:bottom w:val="none" w:sz="0" w:space="0" w:color="auto"/>
            <w:right w:val="none" w:sz="0" w:space="0" w:color="auto"/>
          </w:divBdr>
        </w:div>
        <w:div w:id="847066061">
          <w:marLeft w:val="480"/>
          <w:marRight w:val="0"/>
          <w:marTop w:val="0"/>
          <w:marBottom w:val="0"/>
          <w:divBdr>
            <w:top w:val="none" w:sz="0" w:space="0" w:color="auto"/>
            <w:left w:val="none" w:sz="0" w:space="0" w:color="auto"/>
            <w:bottom w:val="none" w:sz="0" w:space="0" w:color="auto"/>
            <w:right w:val="none" w:sz="0" w:space="0" w:color="auto"/>
          </w:divBdr>
        </w:div>
        <w:div w:id="1601796577">
          <w:marLeft w:val="480"/>
          <w:marRight w:val="0"/>
          <w:marTop w:val="0"/>
          <w:marBottom w:val="0"/>
          <w:divBdr>
            <w:top w:val="none" w:sz="0" w:space="0" w:color="auto"/>
            <w:left w:val="none" w:sz="0" w:space="0" w:color="auto"/>
            <w:bottom w:val="none" w:sz="0" w:space="0" w:color="auto"/>
            <w:right w:val="none" w:sz="0" w:space="0" w:color="auto"/>
          </w:divBdr>
        </w:div>
        <w:div w:id="1315797306">
          <w:marLeft w:val="480"/>
          <w:marRight w:val="0"/>
          <w:marTop w:val="0"/>
          <w:marBottom w:val="0"/>
          <w:divBdr>
            <w:top w:val="none" w:sz="0" w:space="0" w:color="auto"/>
            <w:left w:val="none" w:sz="0" w:space="0" w:color="auto"/>
            <w:bottom w:val="none" w:sz="0" w:space="0" w:color="auto"/>
            <w:right w:val="none" w:sz="0" w:space="0" w:color="auto"/>
          </w:divBdr>
        </w:div>
        <w:div w:id="1492453260">
          <w:marLeft w:val="480"/>
          <w:marRight w:val="0"/>
          <w:marTop w:val="0"/>
          <w:marBottom w:val="0"/>
          <w:divBdr>
            <w:top w:val="none" w:sz="0" w:space="0" w:color="auto"/>
            <w:left w:val="none" w:sz="0" w:space="0" w:color="auto"/>
            <w:bottom w:val="none" w:sz="0" w:space="0" w:color="auto"/>
            <w:right w:val="none" w:sz="0" w:space="0" w:color="auto"/>
          </w:divBdr>
        </w:div>
        <w:div w:id="357702051">
          <w:marLeft w:val="480"/>
          <w:marRight w:val="0"/>
          <w:marTop w:val="0"/>
          <w:marBottom w:val="0"/>
          <w:divBdr>
            <w:top w:val="none" w:sz="0" w:space="0" w:color="auto"/>
            <w:left w:val="none" w:sz="0" w:space="0" w:color="auto"/>
            <w:bottom w:val="none" w:sz="0" w:space="0" w:color="auto"/>
            <w:right w:val="none" w:sz="0" w:space="0" w:color="auto"/>
          </w:divBdr>
        </w:div>
        <w:div w:id="89006104">
          <w:marLeft w:val="480"/>
          <w:marRight w:val="0"/>
          <w:marTop w:val="0"/>
          <w:marBottom w:val="0"/>
          <w:divBdr>
            <w:top w:val="none" w:sz="0" w:space="0" w:color="auto"/>
            <w:left w:val="none" w:sz="0" w:space="0" w:color="auto"/>
            <w:bottom w:val="none" w:sz="0" w:space="0" w:color="auto"/>
            <w:right w:val="none" w:sz="0" w:space="0" w:color="auto"/>
          </w:divBdr>
        </w:div>
        <w:div w:id="1454517381">
          <w:marLeft w:val="480"/>
          <w:marRight w:val="0"/>
          <w:marTop w:val="0"/>
          <w:marBottom w:val="0"/>
          <w:divBdr>
            <w:top w:val="none" w:sz="0" w:space="0" w:color="auto"/>
            <w:left w:val="none" w:sz="0" w:space="0" w:color="auto"/>
            <w:bottom w:val="none" w:sz="0" w:space="0" w:color="auto"/>
            <w:right w:val="none" w:sz="0" w:space="0" w:color="auto"/>
          </w:divBdr>
        </w:div>
        <w:div w:id="232588118">
          <w:marLeft w:val="480"/>
          <w:marRight w:val="0"/>
          <w:marTop w:val="0"/>
          <w:marBottom w:val="0"/>
          <w:divBdr>
            <w:top w:val="none" w:sz="0" w:space="0" w:color="auto"/>
            <w:left w:val="none" w:sz="0" w:space="0" w:color="auto"/>
            <w:bottom w:val="none" w:sz="0" w:space="0" w:color="auto"/>
            <w:right w:val="none" w:sz="0" w:space="0" w:color="auto"/>
          </w:divBdr>
        </w:div>
        <w:div w:id="153378103">
          <w:marLeft w:val="480"/>
          <w:marRight w:val="0"/>
          <w:marTop w:val="0"/>
          <w:marBottom w:val="0"/>
          <w:divBdr>
            <w:top w:val="none" w:sz="0" w:space="0" w:color="auto"/>
            <w:left w:val="none" w:sz="0" w:space="0" w:color="auto"/>
            <w:bottom w:val="none" w:sz="0" w:space="0" w:color="auto"/>
            <w:right w:val="none" w:sz="0" w:space="0" w:color="auto"/>
          </w:divBdr>
        </w:div>
        <w:div w:id="1037924929">
          <w:marLeft w:val="480"/>
          <w:marRight w:val="0"/>
          <w:marTop w:val="0"/>
          <w:marBottom w:val="0"/>
          <w:divBdr>
            <w:top w:val="none" w:sz="0" w:space="0" w:color="auto"/>
            <w:left w:val="none" w:sz="0" w:space="0" w:color="auto"/>
            <w:bottom w:val="none" w:sz="0" w:space="0" w:color="auto"/>
            <w:right w:val="none" w:sz="0" w:space="0" w:color="auto"/>
          </w:divBdr>
        </w:div>
        <w:div w:id="841353804">
          <w:marLeft w:val="480"/>
          <w:marRight w:val="0"/>
          <w:marTop w:val="0"/>
          <w:marBottom w:val="0"/>
          <w:divBdr>
            <w:top w:val="none" w:sz="0" w:space="0" w:color="auto"/>
            <w:left w:val="none" w:sz="0" w:space="0" w:color="auto"/>
            <w:bottom w:val="none" w:sz="0" w:space="0" w:color="auto"/>
            <w:right w:val="none" w:sz="0" w:space="0" w:color="auto"/>
          </w:divBdr>
        </w:div>
        <w:div w:id="455756701">
          <w:marLeft w:val="480"/>
          <w:marRight w:val="0"/>
          <w:marTop w:val="0"/>
          <w:marBottom w:val="0"/>
          <w:divBdr>
            <w:top w:val="none" w:sz="0" w:space="0" w:color="auto"/>
            <w:left w:val="none" w:sz="0" w:space="0" w:color="auto"/>
            <w:bottom w:val="none" w:sz="0" w:space="0" w:color="auto"/>
            <w:right w:val="none" w:sz="0" w:space="0" w:color="auto"/>
          </w:divBdr>
        </w:div>
        <w:div w:id="1441996085">
          <w:marLeft w:val="480"/>
          <w:marRight w:val="0"/>
          <w:marTop w:val="0"/>
          <w:marBottom w:val="0"/>
          <w:divBdr>
            <w:top w:val="none" w:sz="0" w:space="0" w:color="auto"/>
            <w:left w:val="none" w:sz="0" w:space="0" w:color="auto"/>
            <w:bottom w:val="none" w:sz="0" w:space="0" w:color="auto"/>
            <w:right w:val="none" w:sz="0" w:space="0" w:color="auto"/>
          </w:divBdr>
        </w:div>
        <w:div w:id="2074622602">
          <w:marLeft w:val="480"/>
          <w:marRight w:val="0"/>
          <w:marTop w:val="0"/>
          <w:marBottom w:val="0"/>
          <w:divBdr>
            <w:top w:val="none" w:sz="0" w:space="0" w:color="auto"/>
            <w:left w:val="none" w:sz="0" w:space="0" w:color="auto"/>
            <w:bottom w:val="none" w:sz="0" w:space="0" w:color="auto"/>
            <w:right w:val="none" w:sz="0" w:space="0" w:color="auto"/>
          </w:divBdr>
        </w:div>
        <w:div w:id="1264729563">
          <w:marLeft w:val="480"/>
          <w:marRight w:val="0"/>
          <w:marTop w:val="0"/>
          <w:marBottom w:val="0"/>
          <w:divBdr>
            <w:top w:val="none" w:sz="0" w:space="0" w:color="auto"/>
            <w:left w:val="none" w:sz="0" w:space="0" w:color="auto"/>
            <w:bottom w:val="none" w:sz="0" w:space="0" w:color="auto"/>
            <w:right w:val="none" w:sz="0" w:space="0" w:color="auto"/>
          </w:divBdr>
        </w:div>
        <w:div w:id="147134102">
          <w:marLeft w:val="480"/>
          <w:marRight w:val="0"/>
          <w:marTop w:val="0"/>
          <w:marBottom w:val="0"/>
          <w:divBdr>
            <w:top w:val="none" w:sz="0" w:space="0" w:color="auto"/>
            <w:left w:val="none" w:sz="0" w:space="0" w:color="auto"/>
            <w:bottom w:val="none" w:sz="0" w:space="0" w:color="auto"/>
            <w:right w:val="none" w:sz="0" w:space="0" w:color="auto"/>
          </w:divBdr>
        </w:div>
        <w:div w:id="219100387">
          <w:marLeft w:val="480"/>
          <w:marRight w:val="0"/>
          <w:marTop w:val="0"/>
          <w:marBottom w:val="0"/>
          <w:divBdr>
            <w:top w:val="none" w:sz="0" w:space="0" w:color="auto"/>
            <w:left w:val="none" w:sz="0" w:space="0" w:color="auto"/>
            <w:bottom w:val="none" w:sz="0" w:space="0" w:color="auto"/>
            <w:right w:val="none" w:sz="0" w:space="0" w:color="auto"/>
          </w:divBdr>
        </w:div>
        <w:div w:id="1893033534">
          <w:marLeft w:val="480"/>
          <w:marRight w:val="0"/>
          <w:marTop w:val="0"/>
          <w:marBottom w:val="0"/>
          <w:divBdr>
            <w:top w:val="none" w:sz="0" w:space="0" w:color="auto"/>
            <w:left w:val="none" w:sz="0" w:space="0" w:color="auto"/>
            <w:bottom w:val="none" w:sz="0" w:space="0" w:color="auto"/>
            <w:right w:val="none" w:sz="0" w:space="0" w:color="auto"/>
          </w:divBdr>
        </w:div>
        <w:div w:id="1872913459">
          <w:marLeft w:val="480"/>
          <w:marRight w:val="0"/>
          <w:marTop w:val="0"/>
          <w:marBottom w:val="0"/>
          <w:divBdr>
            <w:top w:val="none" w:sz="0" w:space="0" w:color="auto"/>
            <w:left w:val="none" w:sz="0" w:space="0" w:color="auto"/>
            <w:bottom w:val="none" w:sz="0" w:space="0" w:color="auto"/>
            <w:right w:val="none" w:sz="0" w:space="0" w:color="auto"/>
          </w:divBdr>
        </w:div>
        <w:div w:id="659383090">
          <w:marLeft w:val="480"/>
          <w:marRight w:val="0"/>
          <w:marTop w:val="0"/>
          <w:marBottom w:val="0"/>
          <w:divBdr>
            <w:top w:val="none" w:sz="0" w:space="0" w:color="auto"/>
            <w:left w:val="none" w:sz="0" w:space="0" w:color="auto"/>
            <w:bottom w:val="none" w:sz="0" w:space="0" w:color="auto"/>
            <w:right w:val="none" w:sz="0" w:space="0" w:color="auto"/>
          </w:divBdr>
        </w:div>
        <w:div w:id="400715598">
          <w:marLeft w:val="480"/>
          <w:marRight w:val="0"/>
          <w:marTop w:val="0"/>
          <w:marBottom w:val="0"/>
          <w:divBdr>
            <w:top w:val="none" w:sz="0" w:space="0" w:color="auto"/>
            <w:left w:val="none" w:sz="0" w:space="0" w:color="auto"/>
            <w:bottom w:val="none" w:sz="0" w:space="0" w:color="auto"/>
            <w:right w:val="none" w:sz="0" w:space="0" w:color="auto"/>
          </w:divBdr>
        </w:div>
        <w:div w:id="517813585">
          <w:marLeft w:val="480"/>
          <w:marRight w:val="0"/>
          <w:marTop w:val="0"/>
          <w:marBottom w:val="0"/>
          <w:divBdr>
            <w:top w:val="none" w:sz="0" w:space="0" w:color="auto"/>
            <w:left w:val="none" w:sz="0" w:space="0" w:color="auto"/>
            <w:bottom w:val="none" w:sz="0" w:space="0" w:color="auto"/>
            <w:right w:val="none" w:sz="0" w:space="0" w:color="auto"/>
          </w:divBdr>
        </w:div>
        <w:div w:id="1850870072">
          <w:marLeft w:val="480"/>
          <w:marRight w:val="0"/>
          <w:marTop w:val="0"/>
          <w:marBottom w:val="0"/>
          <w:divBdr>
            <w:top w:val="none" w:sz="0" w:space="0" w:color="auto"/>
            <w:left w:val="none" w:sz="0" w:space="0" w:color="auto"/>
            <w:bottom w:val="none" w:sz="0" w:space="0" w:color="auto"/>
            <w:right w:val="none" w:sz="0" w:space="0" w:color="auto"/>
          </w:divBdr>
        </w:div>
        <w:div w:id="968975958">
          <w:marLeft w:val="480"/>
          <w:marRight w:val="0"/>
          <w:marTop w:val="0"/>
          <w:marBottom w:val="0"/>
          <w:divBdr>
            <w:top w:val="none" w:sz="0" w:space="0" w:color="auto"/>
            <w:left w:val="none" w:sz="0" w:space="0" w:color="auto"/>
            <w:bottom w:val="none" w:sz="0" w:space="0" w:color="auto"/>
            <w:right w:val="none" w:sz="0" w:space="0" w:color="auto"/>
          </w:divBdr>
        </w:div>
        <w:div w:id="577400930">
          <w:marLeft w:val="480"/>
          <w:marRight w:val="0"/>
          <w:marTop w:val="0"/>
          <w:marBottom w:val="0"/>
          <w:divBdr>
            <w:top w:val="none" w:sz="0" w:space="0" w:color="auto"/>
            <w:left w:val="none" w:sz="0" w:space="0" w:color="auto"/>
            <w:bottom w:val="none" w:sz="0" w:space="0" w:color="auto"/>
            <w:right w:val="none" w:sz="0" w:space="0" w:color="auto"/>
          </w:divBdr>
        </w:div>
        <w:div w:id="29034085">
          <w:marLeft w:val="480"/>
          <w:marRight w:val="0"/>
          <w:marTop w:val="0"/>
          <w:marBottom w:val="0"/>
          <w:divBdr>
            <w:top w:val="none" w:sz="0" w:space="0" w:color="auto"/>
            <w:left w:val="none" w:sz="0" w:space="0" w:color="auto"/>
            <w:bottom w:val="none" w:sz="0" w:space="0" w:color="auto"/>
            <w:right w:val="none" w:sz="0" w:space="0" w:color="auto"/>
          </w:divBdr>
        </w:div>
        <w:div w:id="1473785599">
          <w:marLeft w:val="480"/>
          <w:marRight w:val="0"/>
          <w:marTop w:val="0"/>
          <w:marBottom w:val="0"/>
          <w:divBdr>
            <w:top w:val="none" w:sz="0" w:space="0" w:color="auto"/>
            <w:left w:val="none" w:sz="0" w:space="0" w:color="auto"/>
            <w:bottom w:val="none" w:sz="0" w:space="0" w:color="auto"/>
            <w:right w:val="none" w:sz="0" w:space="0" w:color="auto"/>
          </w:divBdr>
        </w:div>
        <w:div w:id="2023243219">
          <w:marLeft w:val="480"/>
          <w:marRight w:val="0"/>
          <w:marTop w:val="0"/>
          <w:marBottom w:val="0"/>
          <w:divBdr>
            <w:top w:val="none" w:sz="0" w:space="0" w:color="auto"/>
            <w:left w:val="none" w:sz="0" w:space="0" w:color="auto"/>
            <w:bottom w:val="none" w:sz="0" w:space="0" w:color="auto"/>
            <w:right w:val="none" w:sz="0" w:space="0" w:color="auto"/>
          </w:divBdr>
        </w:div>
        <w:div w:id="1700618852">
          <w:marLeft w:val="480"/>
          <w:marRight w:val="0"/>
          <w:marTop w:val="0"/>
          <w:marBottom w:val="0"/>
          <w:divBdr>
            <w:top w:val="none" w:sz="0" w:space="0" w:color="auto"/>
            <w:left w:val="none" w:sz="0" w:space="0" w:color="auto"/>
            <w:bottom w:val="none" w:sz="0" w:space="0" w:color="auto"/>
            <w:right w:val="none" w:sz="0" w:space="0" w:color="auto"/>
          </w:divBdr>
        </w:div>
        <w:div w:id="1134369139">
          <w:marLeft w:val="480"/>
          <w:marRight w:val="0"/>
          <w:marTop w:val="0"/>
          <w:marBottom w:val="0"/>
          <w:divBdr>
            <w:top w:val="none" w:sz="0" w:space="0" w:color="auto"/>
            <w:left w:val="none" w:sz="0" w:space="0" w:color="auto"/>
            <w:bottom w:val="none" w:sz="0" w:space="0" w:color="auto"/>
            <w:right w:val="none" w:sz="0" w:space="0" w:color="auto"/>
          </w:divBdr>
        </w:div>
        <w:div w:id="1783721451">
          <w:marLeft w:val="480"/>
          <w:marRight w:val="0"/>
          <w:marTop w:val="0"/>
          <w:marBottom w:val="0"/>
          <w:divBdr>
            <w:top w:val="none" w:sz="0" w:space="0" w:color="auto"/>
            <w:left w:val="none" w:sz="0" w:space="0" w:color="auto"/>
            <w:bottom w:val="none" w:sz="0" w:space="0" w:color="auto"/>
            <w:right w:val="none" w:sz="0" w:space="0" w:color="auto"/>
          </w:divBdr>
        </w:div>
        <w:div w:id="1820609654">
          <w:marLeft w:val="480"/>
          <w:marRight w:val="0"/>
          <w:marTop w:val="0"/>
          <w:marBottom w:val="0"/>
          <w:divBdr>
            <w:top w:val="none" w:sz="0" w:space="0" w:color="auto"/>
            <w:left w:val="none" w:sz="0" w:space="0" w:color="auto"/>
            <w:bottom w:val="none" w:sz="0" w:space="0" w:color="auto"/>
            <w:right w:val="none" w:sz="0" w:space="0" w:color="auto"/>
          </w:divBdr>
        </w:div>
        <w:div w:id="2056923217">
          <w:marLeft w:val="480"/>
          <w:marRight w:val="0"/>
          <w:marTop w:val="0"/>
          <w:marBottom w:val="0"/>
          <w:divBdr>
            <w:top w:val="none" w:sz="0" w:space="0" w:color="auto"/>
            <w:left w:val="none" w:sz="0" w:space="0" w:color="auto"/>
            <w:bottom w:val="none" w:sz="0" w:space="0" w:color="auto"/>
            <w:right w:val="none" w:sz="0" w:space="0" w:color="auto"/>
          </w:divBdr>
        </w:div>
        <w:div w:id="1149320976">
          <w:marLeft w:val="480"/>
          <w:marRight w:val="0"/>
          <w:marTop w:val="0"/>
          <w:marBottom w:val="0"/>
          <w:divBdr>
            <w:top w:val="none" w:sz="0" w:space="0" w:color="auto"/>
            <w:left w:val="none" w:sz="0" w:space="0" w:color="auto"/>
            <w:bottom w:val="none" w:sz="0" w:space="0" w:color="auto"/>
            <w:right w:val="none" w:sz="0" w:space="0" w:color="auto"/>
          </w:divBdr>
        </w:div>
        <w:div w:id="1687636708">
          <w:marLeft w:val="480"/>
          <w:marRight w:val="0"/>
          <w:marTop w:val="0"/>
          <w:marBottom w:val="0"/>
          <w:divBdr>
            <w:top w:val="none" w:sz="0" w:space="0" w:color="auto"/>
            <w:left w:val="none" w:sz="0" w:space="0" w:color="auto"/>
            <w:bottom w:val="none" w:sz="0" w:space="0" w:color="auto"/>
            <w:right w:val="none" w:sz="0" w:space="0" w:color="auto"/>
          </w:divBdr>
        </w:div>
        <w:div w:id="459230653">
          <w:marLeft w:val="480"/>
          <w:marRight w:val="0"/>
          <w:marTop w:val="0"/>
          <w:marBottom w:val="0"/>
          <w:divBdr>
            <w:top w:val="none" w:sz="0" w:space="0" w:color="auto"/>
            <w:left w:val="none" w:sz="0" w:space="0" w:color="auto"/>
            <w:bottom w:val="none" w:sz="0" w:space="0" w:color="auto"/>
            <w:right w:val="none" w:sz="0" w:space="0" w:color="auto"/>
          </w:divBdr>
        </w:div>
        <w:div w:id="1714966690">
          <w:marLeft w:val="480"/>
          <w:marRight w:val="0"/>
          <w:marTop w:val="0"/>
          <w:marBottom w:val="0"/>
          <w:divBdr>
            <w:top w:val="none" w:sz="0" w:space="0" w:color="auto"/>
            <w:left w:val="none" w:sz="0" w:space="0" w:color="auto"/>
            <w:bottom w:val="none" w:sz="0" w:space="0" w:color="auto"/>
            <w:right w:val="none" w:sz="0" w:space="0" w:color="auto"/>
          </w:divBdr>
        </w:div>
        <w:div w:id="2112431110">
          <w:marLeft w:val="480"/>
          <w:marRight w:val="0"/>
          <w:marTop w:val="0"/>
          <w:marBottom w:val="0"/>
          <w:divBdr>
            <w:top w:val="none" w:sz="0" w:space="0" w:color="auto"/>
            <w:left w:val="none" w:sz="0" w:space="0" w:color="auto"/>
            <w:bottom w:val="none" w:sz="0" w:space="0" w:color="auto"/>
            <w:right w:val="none" w:sz="0" w:space="0" w:color="auto"/>
          </w:divBdr>
        </w:div>
        <w:div w:id="36978400">
          <w:marLeft w:val="480"/>
          <w:marRight w:val="0"/>
          <w:marTop w:val="0"/>
          <w:marBottom w:val="0"/>
          <w:divBdr>
            <w:top w:val="none" w:sz="0" w:space="0" w:color="auto"/>
            <w:left w:val="none" w:sz="0" w:space="0" w:color="auto"/>
            <w:bottom w:val="none" w:sz="0" w:space="0" w:color="auto"/>
            <w:right w:val="none" w:sz="0" w:space="0" w:color="auto"/>
          </w:divBdr>
        </w:div>
        <w:div w:id="874536455">
          <w:marLeft w:val="480"/>
          <w:marRight w:val="0"/>
          <w:marTop w:val="0"/>
          <w:marBottom w:val="0"/>
          <w:divBdr>
            <w:top w:val="none" w:sz="0" w:space="0" w:color="auto"/>
            <w:left w:val="none" w:sz="0" w:space="0" w:color="auto"/>
            <w:bottom w:val="none" w:sz="0" w:space="0" w:color="auto"/>
            <w:right w:val="none" w:sz="0" w:space="0" w:color="auto"/>
          </w:divBdr>
        </w:div>
        <w:div w:id="1478182780">
          <w:marLeft w:val="480"/>
          <w:marRight w:val="0"/>
          <w:marTop w:val="0"/>
          <w:marBottom w:val="0"/>
          <w:divBdr>
            <w:top w:val="none" w:sz="0" w:space="0" w:color="auto"/>
            <w:left w:val="none" w:sz="0" w:space="0" w:color="auto"/>
            <w:bottom w:val="none" w:sz="0" w:space="0" w:color="auto"/>
            <w:right w:val="none" w:sz="0" w:space="0" w:color="auto"/>
          </w:divBdr>
        </w:div>
        <w:div w:id="82990488">
          <w:marLeft w:val="480"/>
          <w:marRight w:val="0"/>
          <w:marTop w:val="0"/>
          <w:marBottom w:val="0"/>
          <w:divBdr>
            <w:top w:val="none" w:sz="0" w:space="0" w:color="auto"/>
            <w:left w:val="none" w:sz="0" w:space="0" w:color="auto"/>
            <w:bottom w:val="none" w:sz="0" w:space="0" w:color="auto"/>
            <w:right w:val="none" w:sz="0" w:space="0" w:color="auto"/>
          </w:divBdr>
        </w:div>
        <w:div w:id="1215696898">
          <w:marLeft w:val="480"/>
          <w:marRight w:val="0"/>
          <w:marTop w:val="0"/>
          <w:marBottom w:val="0"/>
          <w:divBdr>
            <w:top w:val="none" w:sz="0" w:space="0" w:color="auto"/>
            <w:left w:val="none" w:sz="0" w:space="0" w:color="auto"/>
            <w:bottom w:val="none" w:sz="0" w:space="0" w:color="auto"/>
            <w:right w:val="none" w:sz="0" w:space="0" w:color="auto"/>
          </w:divBdr>
        </w:div>
        <w:div w:id="959145583">
          <w:marLeft w:val="480"/>
          <w:marRight w:val="0"/>
          <w:marTop w:val="0"/>
          <w:marBottom w:val="0"/>
          <w:divBdr>
            <w:top w:val="none" w:sz="0" w:space="0" w:color="auto"/>
            <w:left w:val="none" w:sz="0" w:space="0" w:color="auto"/>
            <w:bottom w:val="none" w:sz="0" w:space="0" w:color="auto"/>
            <w:right w:val="none" w:sz="0" w:space="0" w:color="auto"/>
          </w:divBdr>
        </w:div>
        <w:div w:id="1187060406">
          <w:marLeft w:val="480"/>
          <w:marRight w:val="0"/>
          <w:marTop w:val="0"/>
          <w:marBottom w:val="0"/>
          <w:divBdr>
            <w:top w:val="none" w:sz="0" w:space="0" w:color="auto"/>
            <w:left w:val="none" w:sz="0" w:space="0" w:color="auto"/>
            <w:bottom w:val="none" w:sz="0" w:space="0" w:color="auto"/>
            <w:right w:val="none" w:sz="0" w:space="0" w:color="auto"/>
          </w:divBdr>
        </w:div>
        <w:div w:id="1331636217">
          <w:marLeft w:val="480"/>
          <w:marRight w:val="0"/>
          <w:marTop w:val="0"/>
          <w:marBottom w:val="0"/>
          <w:divBdr>
            <w:top w:val="none" w:sz="0" w:space="0" w:color="auto"/>
            <w:left w:val="none" w:sz="0" w:space="0" w:color="auto"/>
            <w:bottom w:val="none" w:sz="0" w:space="0" w:color="auto"/>
            <w:right w:val="none" w:sz="0" w:space="0" w:color="auto"/>
          </w:divBdr>
        </w:div>
        <w:div w:id="269556002">
          <w:marLeft w:val="480"/>
          <w:marRight w:val="0"/>
          <w:marTop w:val="0"/>
          <w:marBottom w:val="0"/>
          <w:divBdr>
            <w:top w:val="none" w:sz="0" w:space="0" w:color="auto"/>
            <w:left w:val="none" w:sz="0" w:space="0" w:color="auto"/>
            <w:bottom w:val="none" w:sz="0" w:space="0" w:color="auto"/>
            <w:right w:val="none" w:sz="0" w:space="0" w:color="auto"/>
          </w:divBdr>
        </w:div>
        <w:div w:id="1136604474">
          <w:marLeft w:val="480"/>
          <w:marRight w:val="0"/>
          <w:marTop w:val="0"/>
          <w:marBottom w:val="0"/>
          <w:divBdr>
            <w:top w:val="none" w:sz="0" w:space="0" w:color="auto"/>
            <w:left w:val="none" w:sz="0" w:space="0" w:color="auto"/>
            <w:bottom w:val="none" w:sz="0" w:space="0" w:color="auto"/>
            <w:right w:val="none" w:sz="0" w:space="0" w:color="auto"/>
          </w:divBdr>
        </w:div>
        <w:div w:id="68314641">
          <w:marLeft w:val="480"/>
          <w:marRight w:val="0"/>
          <w:marTop w:val="0"/>
          <w:marBottom w:val="0"/>
          <w:divBdr>
            <w:top w:val="none" w:sz="0" w:space="0" w:color="auto"/>
            <w:left w:val="none" w:sz="0" w:space="0" w:color="auto"/>
            <w:bottom w:val="none" w:sz="0" w:space="0" w:color="auto"/>
            <w:right w:val="none" w:sz="0" w:space="0" w:color="auto"/>
          </w:divBdr>
        </w:div>
        <w:div w:id="1039626995">
          <w:marLeft w:val="480"/>
          <w:marRight w:val="0"/>
          <w:marTop w:val="0"/>
          <w:marBottom w:val="0"/>
          <w:divBdr>
            <w:top w:val="none" w:sz="0" w:space="0" w:color="auto"/>
            <w:left w:val="none" w:sz="0" w:space="0" w:color="auto"/>
            <w:bottom w:val="none" w:sz="0" w:space="0" w:color="auto"/>
            <w:right w:val="none" w:sz="0" w:space="0" w:color="auto"/>
          </w:divBdr>
        </w:div>
        <w:div w:id="38288730">
          <w:marLeft w:val="480"/>
          <w:marRight w:val="0"/>
          <w:marTop w:val="0"/>
          <w:marBottom w:val="0"/>
          <w:divBdr>
            <w:top w:val="none" w:sz="0" w:space="0" w:color="auto"/>
            <w:left w:val="none" w:sz="0" w:space="0" w:color="auto"/>
            <w:bottom w:val="none" w:sz="0" w:space="0" w:color="auto"/>
            <w:right w:val="none" w:sz="0" w:space="0" w:color="auto"/>
          </w:divBdr>
        </w:div>
        <w:div w:id="1313366397">
          <w:marLeft w:val="480"/>
          <w:marRight w:val="0"/>
          <w:marTop w:val="0"/>
          <w:marBottom w:val="0"/>
          <w:divBdr>
            <w:top w:val="none" w:sz="0" w:space="0" w:color="auto"/>
            <w:left w:val="none" w:sz="0" w:space="0" w:color="auto"/>
            <w:bottom w:val="none" w:sz="0" w:space="0" w:color="auto"/>
            <w:right w:val="none" w:sz="0" w:space="0" w:color="auto"/>
          </w:divBdr>
        </w:div>
        <w:div w:id="668602512">
          <w:marLeft w:val="480"/>
          <w:marRight w:val="0"/>
          <w:marTop w:val="0"/>
          <w:marBottom w:val="0"/>
          <w:divBdr>
            <w:top w:val="none" w:sz="0" w:space="0" w:color="auto"/>
            <w:left w:val="none" w:sz="0" w:space="0" w:color="auto"/>
            <w:bottom w:val="none" w:sz="0" w:space="0" w:color="auto"/>
            <w:right w:val="none" w:sz="0" w:space="0" w:color="auto"/>
          </w:divBdr>
        </w:div>
        <w:div w:id="1820346856">
          <w:marLeft w:val="480"/>
          <w:marRight w:val="0"/>
          <w:marTop w:val="0"/>
          <w:marBottom w:val="0"/>
          <w:divBdr>
            <w:top w:val="none" w:sz="0" w:space="0" w:color="auto"/>
            <w:left w:val="none" w:sz="0" w:space="0" w:color="auto"/>
            <w:bottom w:val="none" w:sz="0" w:space="0" w:color="auto"/>
            <w:right w:val="none" w:sz="0" w:space="0" w:color="auto"/>
          </w:divBdr>
        </w:div>
        <w:div w:id="1759716490">
          <w:marLeft w:val="480"/>
          <w:marRight w:val="0"/>
          <w:marTop w:val="0"/>
          <w:marBottom w:val="0"/>
          <w:divBdr>
            <w:top w:val="none" w:sz="0" w:space="0" w:color="auto"/>
            <w:left w:val="none" w:sz="0" w:space="0" w:color="auto"/>
            <w:bottom w:val="none" w:sz="0" w:space="0" w:color="auto"/>
            <w:right w:val="none" w:sz="0" w:space="0" w:color="auto"/>
          </w:divBdr>
        </w:div>
        <w:div w:id="1471172352">
          <w:marLeft w:val="480"/>
          <w:marRight w:val="0"/>
          <w:marTop w:val="0"/>
          <w:marBottom w:val="0"/>
          <w:divBdr>
            <w:top w:val="none" w:sz="0" w:space="0" w:color="auto"/>
            <w:left w:val="none" w:sz="0" w:space="0" w:color="auto"/>
            <w:bottom w:val="none" w:sz="0" w:space="0" w:color="auto"/>
            <w:right w:val="none" w:sz="0" w:space="0" w:color="auto"/>
          </w:divBdr>
        </w:div>
        <w:div w:id="1163546175">
          <w:marLeft w:val="480"/>
          <w:marRight w:val="0"/>
          <w:marTop w:val="0"/>
          <w:marBottom w:val="0"/>
          <w:divBdr>
            <w:top w:val="none" w:sz="0" w:space="0" w:color="auto"/>
            <w:left w:val="none" w:sz="0" w:space="0" w:color="auto"/>
            <w:bottom w:val="none" w:sz="0" w:space="0" w:color="auto"/>
            <w:right w:val="none" w:sz="0" w:space="0" w:color="auto"/>
          </w:divBdr>
        </w:div>
        <w:div w:id="1461146961">
          <w:marLeft w:val="480"/>
          <w:marRight w:val="0"/>
          <w:marTop w:val="0"/>
          <w:marBottom w:val="0"/>
          <w:divBdr>
            <w:top w:val="none" w:sz="0" w:space="0" w:color="auto"/>
            <w:left w:val="none" w:sz="0" w:space="0" w:color="auto"/>
            <w:bottom w:val="none" w:sz="0" w:space="0" w:color="auto"/>
            <w:right w:val="none" w:sz="0" w:space="0" w:color="auto"/>
          </w:divBdr>
        </w:div>
        <w:div w:id="805657882">
          <w:marLeft w:val="480"/>
          <w:marRight w:val="0"/>
          <w:marTop w:val="0"/>
          <w:marBottom w:val="0"/>
          <w:divBdr>
            <w:top w:val="none" w:sz="0" w:space="0" w:color="auto"/>
            <w:left w:val="none" w:sz="0" w:space="0" w:color="auto"/>
            <w:bottom w:val="none" w:sz="0" w:space="0" w:color="auto"/>
            <w:right w:val="none" w:sz="0" w:space="0" w:color="auto"/>
          </w:divBdr>
        </w:div>
        <w:div w:id="1684940702">
          <w:marLeft w:val="480"/>
          <w:marRight w:val="0"/>
          <w:marTop w:val="0"/>
          <w:marBottom w:val="0"/>
          <w:divBdr>
            <w:top w:val="none" w:sz="0" w:space="0" w:color="auto"/>
            <w:left w:val="none" w:sz="0" w:space="0" w:color="auto"/>
            <w:bottom w:val="none" w:sz="0" w:space="0" w:color="auto"/>
            <w:right w:val="none" w:sz="0" w:space="0" w:color="auto"/>
          </w:divBdr>
        </w:div>
        <w:div w:id="1549731100">
          <w:marLeft w:val="480"/>
          <w:marRight w:val="0"/>
          <w:marTop w:val="0"/>
          <w:marBottom w:val="0"/>
          <w:divBdr>
            <w:top w:val="none" w:sz="0" w:space="0" w:color="auto"/>
            <w:left w:val="none" w:sz="0" w:space="0" w:color="auto"/>
            <w:bottom w:val="none" w:sz="0" w:space="0" w:color="auto"/>
            <w:right w:val="none" w:sz="0" w:space="0" w:color="auto"/>
          </w:divBdr>
        </w:div>
        <w:div w:id="406802342">
          <w:marLeft w:val="480"/>
          <w:marRight w:val="0"/>
          <w:marTop w:val="0"/>
          <w:marBottom w:val="0"/>
          <w:divBdr>
            <w:top w:val="none" w:sz="0" w:space="0" w:color="auto"/>
            <w:left w:val="none" w:sz="0" w:space="0" w:color="auto"/>
            <w:bottom w:val="none" w:sz="0" w:space="0" w:color="auto"/>
            <w:right w:val="none" w:sz="0" w:space="0" w:color="auto"/>
          </w:divBdr>
        </w:div>
        <w:div w:id="1169447750">
          <w:marLeft w:val="480"/>
          <w:marRight w:val="0"/>
          <w:marTop w:val="0"/>
          <w:marBottom w:val="0"/>
          <w:divBdr>
            <w:top w:val="none" w:sz="0" w:space="0" w:color="auto"/>
            <w:left w:val="none" w:sz="0" w:space="0" w:color="auto"/>
            <w:bottom w:val="none" w:sz="0" w:space="0" w:color="auto"/>
            <w:right w:val="none" w:sz="0" w:space="0" w:color="auto"/>
          </w:divBdr>
        </w:div>
        <w:div w:id="930626294">
          <w:marLeft w:val="480"/>
          <w:marRight w:val="0"/>
          <w:marTop w:val="0"/>
          <w:marBottom w:val="0"/>
          <w:divBdr>
            <w:top w:val="none" w:sz="0" w:space="0" w:color="auto"/>
            <w:left w:val="none" w:sz="0" w:space="0" w:color="auto"/>
            <w:bottom w:val="none" w:sz="0" w:space="0" w:color="auto"/>
            <w:right w:val="none" w:sz="0" w:space="0" w:color="auto"/>
          </w:divBdr>
        </w:div>
        <w:div w:id="2003775874">
          <w:marLeft w:val="480"/>
          <w:marRight w:val="0"/>
          <w:marTop w:val="0"/>
          <w:marBottom w:val="0"/>
          <w:divBdr>
            <w:top w:val="none" w:sz="0" w:space="0" w:color="auto"/>
            <w:left w:val="none" w:sz="0" w:space="0" w:color="auto"/>
            <w:bottom w:val="none" w:sz="0" w:space="0" w:color="auto"/>
            <w:right w:val="none" w:sz="0" w:space="0" w:color="auto"/>
          </w:divBdr>
        </w:div>
        <w:div w:id="1909876454">
          <w:marLeft w:val="480"/>
          <w:marRight w:val="0"/>
          <w:marTop w:val="0"/>
          <w:marBottom w:val="0"/>
          <w:divBdr>
            <w:top w:val="none" w:sz="0" w:space="0" w:color="auto"/>
            <w:left w:val="none" w:sz="0" w:space="0" w:color="auto"/>
            <w:bottom w:val="none" w:sz="0" w:space="0" w:color="auto"/>
            <w:right w:val="none" w:sz="0" w:space="0" w:color="auto"/>
          </w:divBdr>
        </w:div>
        <w:div w:id="739407329">
          <w:marLeft w:val="480"/>
          <w:marRight w:val="0"/>
          <w:marTop w:val="0"/>
          <w:marBottom w:val="0"/>
          <w:divBdr>
            <w:top w:val="none" w:sz="0" w:space="0" w:color="auto"/>
            <w:left w:val="none" w:sz="0" w:space="0" w:color="auto"/>
            <w:bottom w:val="none" w:sz="0" w:space="0" w:color="auto"/>
            <w:right w:val="none" w:sz="0" w:space="0" w:color="auto"/>
          </w:divBdr>
        </w:div>
        <w:div w:id="1935939378">
          <w:marLeft w:val="480"/>
          <w:marRight w:val="0"/>
          <w:marTop w:val="0"/>
          <w:marBottom w:val="0"/>
          <w:divBdr>
            <w:top w:val="none" w:sz="0" w:space="0" w:color="auto"/>
            <w:left w:val="none" w:sz="0" w:space="0" w:color="auto"/>
            <w:bottom w:val="none" w:sz="0" w:space="0" w:color="auto"/>
            <w:right w:val="none" w:sz="0" w:space="0" w:color="auto"/>
          </w:divBdr>
        </w:div>
        <w:div w:id="1631086387">
          <w:marLeft w:val="480"/>
          <w:marRight w:val="0"/>
          <w:marTop w:val="0"/>
          <w:marBottom w:val="0"/>
          <w:divBdr>
            <w:top w:val="none" w:sz="0" w:space="0" w:color="auto"/>
            <w:left w:val="none" w:sz="0" w:space="0" w:color="auto"/>
            <w:bottom w:val="none" w:sz="0" w:space="0" w:color="auto"/>
            <w:right w:val="none" w:sz="0" w:space="0" w:color="auto"/>
          </w:divBdr>
        </w:div>
        <w:div w:id="683629049">
          <w:marLeft w:val="480"/>
          <w:marRight w:val="0"/>
          <w:marTop w:val="0"/>
          <w:marBottom w:val="0"/>
          <w:divBdr>
            <w:top w:val="none" w:sz="0" w:space="0" w:color="auto"/>
            <w:left w:val="none" w:sz="0" w:space="0" w:color="auto"/>
            <w:bottom w:val="none" w:sz="0" w:space="0" w:color="auto"/>
            <w:right w:val="none" w:sz="0" w:space="0" w:color="auto"/>
          </w:divBdr>
        </w:div>
        <w:div w:id="1433470200">
          <w:marLeft w:val="480"/>
          <w:marRight w:val="0"/>
          <w:marTop w:val="0"/>
          <w:marBottom w:val="0"/>
          <w:divBdr>
            <w:top w:val="none" w:sz="0" w:space="0" w:color="auto"/>
            <w:left w:val="none" w:sz="0" w:space="0" w:color="auto"/>
            <w:bottom w:val="none" w:sz="0" w:space="0" w:color="auto"/>
            <w:right w:val="none" w:sz="0" w:space="0" w:color="auto"/>
          </w:divBdr>
        </w:div>
        <w:div w:id="373235141">
          <w:marLeft w:val="480"/>
          <w:marRight w:val="0"/>
          <w:marTop w:val="0"/>
          <w:marBottom w:val="0"/>
          <w:divBdr>
            <w:top w:val="none" w:sz="0" w:space="0" w:color="auto"/>
            <w:left w:val="none" w:sz="0" w:space="0" w:color="auto"/>
            <w:bottom w:val="none" w:sz="0" w:space="0" w:color="auto"/>
            <w:right w:val="none" w:sz="0" w:space="0" w:color="auto"/>
          </w:divBdr>
        </w:div>
        <w:div w:id="545529986">
          <w:marLeft w:val="480"/>
          <w:marRight w:val="0"/>
          <w:marTop w:val="0"/>
          <w:marBottom w:val="0"/>
          <w:divBdr>
            <w:top w:val="none" w:sz="0" w:space="0" w:color="auto"/>
            <w:left w:val="none" w:sz="0" w:space="0" w:color="auto"/>
            <w:bottom w:val="none" w:sz="0" w:space="0" w:color="auto"/>
            <w:right w:val="none" w:sz="0" w:space="0" w:color="auto"/>
          </w:divBdr>
        </w:div>
        <w:div w:id="656081141">
          <w:marLeft w:val="480"/>
          <w:marRight w:val="0"/>
          <w:marTop w:val="0"/>
          <w:marBottom w:val="0"/>
          <w:divBdr>
            <w:top w:val="none" w:sz="0" w:space="0" w:color="auto"/>
            <w:left w:val="none" w:sz="0" w:space="0" w:color="auto"/>
            <w:bottom w:val="none" w:sz="0" w:space="0" w:color="auto"/>
            <w:right w:val="none" w:sz="0" w:space="0" w:color="auto"/>
          </w:divBdr>
        </w:div>
        <w:div w:id="1222014084">
          <w:marLeft w:val="480"/>
          <w:marRight w:val="0"/>
          <w:marTop w:val="0"/>
          <w:marBottom w:val="0"/>
          <w:divBdr>
            <w:top w:val="none" w:sz="0" w:space="0" w:color="auto"/>
            <w:left w:val="none" w:sz="0" w:space="0" w:color="auto"/>
            <w:bottom w:val="none" w:sz="0" w:space="0" w:color="auto"/>
            <w:right w:val="none" w:sz="0" w:space="0" w:color="auto"/>
          </w:divBdr>
        </w:div>
        <w:div w:id="622418267">
          <w:marLeft w:val="480"/>
          <w:marRight w:val="0"/>
          <w:marTop w:val="0"/>
          <w:marBottom w:val="0"/>
          <w:divBdr>
            <w:top w:val="none" w:sz="0" w:space="0" w:color="auto"/>
            <w:left w:val="none" w:sz="0" w:space="0" w:color="auto"/>
            <w:bottom w:val="none" w:sz="0" w:space="0" w:color="auto"/>
            <w:right w:val="none" w:sz="0" w:space="0" w:color="auto"/>
          </w:divBdr>
        </w:div>
        <w:div w:id="179051577">
          <w:marLeft w:val="480"/>
          <w:marRight w:val="0"/>
          <w:marTop w:val="0"/>
          <w:marBottom w:val="0"/>
          <w:divBdr>
            <w:top w:val="none" w:sz="0" w:space="0" w:color="auto"/>
            <w:left w:val="none" w:sz="0" w:space="0" w:color="auto"/>
            <w:bottom w:val="none" w:sz="0" w:space="0" w:color="auto"/>
            <w:right w:val="none" w:sz="0" w:space="0" w:color="auto"/>
          </w:divBdr>
        </w:div>
        <w:div w:id="906383839">
          <w:marLeft w:val="480"/>
          <w:marRight w:val="0"/>
          <w:marTop w:val="0"/>
          <w:marBottom w:val="0"/>
          <w:divBdr>
            <w:top w:val="none" w:sz="0" w:space="0" w:color="auto"/>
            <w:left w:val="none" w:sz="0" w:space="0" w:color="auto"/>
            <w:bottom w:val="none" w:sz="0" w:space="0" w:color="auto"/>
            <w:right w:val="none" w:sz="0" w:space="0" w:color="auto"/>
          </w:divBdr>
        </w:div>
        <w:div w:id="2108117256">
          <w:marLeft w:val="480"/>
          <w:marRight w:val="0"/>
          <w:marTop w:val="0"/>
          <w:marBottom w:val="0"/>
          <w:divBdr>
            <w:top w:val="none" w:sz="0" w:space="0" w:color="auto"/>
            <w:left w:val="none" w:sz="0" w:space="0" w:color="auto"/>
            <w:bottom w:val="none" w:sz="0" w:space="0" w:color="auto"/>
            <w:right w:val="none" w:sz="0" w:space="0" w:color="auto"/>
          </w:divBdr>
        </w:div>
        <w:div w:id="1247229647">
          <w:marLeft w:val="480"/>
          <w:marRight w:val="0"/>
          <w:marTop w:val="0"/>
          <w:marBottom w:val="0"/>
          <w:divBdr>
            <w:top w:val="none" w:sz="0" w:space="0" w:color="auto"/>
            <w:left w:val="none" w:sz="0" w:space="0" w:color="auto"/>
            <w:bottom w:val="none" w:sz="0" w:space="0" w:color="auto"/>
            <w:right w:val="none" w:sz="0" w:space="0" w:color="auto"/>
          </w:divBdr>
        </w:div>
        <w:div w:id="1190339420">
          <w:marLeft w:val="480"/>
          <w:marRight w:val="0"/>
          <w:marTop w:val="0"/>
          <w:marBottom w:val="0"/>
          <w:divBdr>
            <w:top w:val="none" w:sz="0" w:space="0" w:color="auto"/>
            <w:left w:val="none" w:sz="0" w:space="0" w:color="auto"/>
            <w:bottom w:val="none" w:sz="0" w:space="0" w:color="auto"/>
            <w:right w:val="none" w:sz="0" w:space="0" w:color="auto"/>
          </w:divBdr>
        </w:div>
        <w:div w:id="564069301">
          <w:marLeft w:val="480"/>
          <w:marRight w:val="0"/>
          <w:marTop w:val="0"/>
          <w:marBottom w:val="0"/>
          <w:divBdr>
            <w:top w:val="none" w:sz="0" w:space="0" w:color="auto"/>
            <w:left w:val="none" w:sz="0" w:space="0" w:color="auto"/>
            <w:bottom w:val="none" w:sz="0" w:space="0" w:color="auto"/>
            <w:right w:val="none" w:sz="0" w:space="0" w:color="auto"/>
          </w:divBdr>
        </w:div>
        <w:div w:id="774716560">
          <w:marLeft w:val="480"/>
          <w:marRight w:val="0"/>
          <w:marTop w:val="0"/>
          <w:marBottom w:val="0"/>
          <w:divBdr>
            <w:top w:val="none" w:sz="0" w:space="0" w:color="auto"/>
            <w:left w:val="none" w:sz="0" w:space="0" w:color="auto"/>
            <w:bottom w:val="none" w:sz="0" w:space="0" w:color="auto"/>
            <w:right w:val="none" w:sz="0" w:space="0" w:color="auto"/>
          </w:divBdr>
        </w:div>
        <w:div w:id="169415630">
          <w:marLeft w:val="480"/>
          <w:marRight w:val="0"/>
          <w:marTop w:val="0"/>
          <w:marBottom w:val="0"/>
          <w:divBdr>
            <w:top w:val="none" w:sz="0" w:space="0" w:color="auto"/>
            <w:left w:val="none" w:sz="0" w:space="0" w:color="auto"/>
            <w:bottom w:val="none" w:sz="0" w:space="0" w:color="auto"/>
            <w:right w:val="none" w:sz="0" w:space="0" w:color="auto"/>
          </w:divBdr>
        </w:div>
        <w:div w:id="1524778756">
          <w:marLeft w:val="480"/>
          <w:marRight w:val="0"/>
          <w:marTop w:val="0"/>
          <w:marBottom w:val="0"/>
          <w:divBdr>
            <w:top w:val="none" w:sz="0" w:space="0" w:color="auto"/>
            <w:left w:val="none" w:sz="0" w:space="0" w:color="auto"/>
            <w:bottom w:val="none" w:sz="0" w:space="0" w:color="auto"/>
            <w:right w:val="none" w:sz="0" w:space="0" w:color="auto"/>
          </w:divBdr>
        </w:div>
        <w:div w:id="1955095022">
          <w:marLeft w:val="480"/>
          <w:marRight w:val="0"/>
          <w:marTop w:val="0"/>
          <w:marBottom w:val="0"/>
          <w:divBdr>
            <w:top w:val="none" w:sz="0" w:space="0" w:color="auto"/>
            <w:left w:val="none" w:sz="0" w:space="0" w:color="auto"/>
            <w:bottom w:val="none" w:sz="0" w:space="0" w:color="auto"/>
            <w:right w:val="none" w:sz="0" w:space="0" w:color="auto"/>
          </w:divBdr>
        </w:div>
        <w:div w:id="195315537">
          <w:marLeft w:val="480"/>
          <w:marRight w:val="0"/>
          <w:marTop w:val="0"/>
          <w:marBottom w:val="0"/>
          <w:divBdr>
            <w:top w:val="none" w:sz="0" w:space="0" w:color="auto"/>
            <w:left w:val="none" w:sz="0" w:space="0" w:color="auto"/>
            <w:bottom w:val="none" w:sz="0" w:space="0" w:color="auto"/>
            <w:right w:val="none" w:sz="0" w:space="0" w:color="auto"/>
          </w:divBdr>
        </w:div>
        <w:div w:id="34235667">
          <w:marLeft w:val="480"/>
          <w:marRight w:val="0"/>
          <w:marTop w:val="0"/>
          <w:marBottom w:val="0"/>
          <w:divBdr>
            <w:top w:val="none" w:sz="0" w:space="0" w:color="auto"/>
            <w:left w:val="none" w:sz="0" w:space="0" w:color="auto"/>
            <w:bottom w:val="none" w:sz="0" w:space="0" w:color="auto"/>
            <w:right w:val="none" w:sz="0" w:space="0" w:color="auto"/>
          </w:divBdr>
        </w:div>
        <w:div w:id="568809095">
          <w:marLeft w:val="480"/>
          <w:marRight w:val="0"/>
          <w:marTop w:val="0"/>
          <w:marBottom w:val="0"/>
          <w:divBdr>
            <w:top w:val="none" w:sz="0" w:space="0" w:color="auto"/>
            <w:left w:val="none" w:sz="0" w:space="0" w:color="auto"/>
            <w:bottom w:val="none" w:sz="0" w:space="0" w:color="auto"/>
            <w:right w:val="none" w:sz="0" w:space="0" w:color="auto"/>
          </w:divBdr>
        </w:div>
        <w:div w:id="169953177">
          <w:marLeft w:val="480"/>
          <w:marRight w:val="0"/>
          <w:marTop w:val="0"/>
          <w:marBottom w:val="0"/>
          <w:divBdr>
            <w:top w:val="none" w:sz="0" w:space="0" w:color="auto"/>
            <w:left w:val="none" w:sz="0" w:space="0" w:color="auto"/>
            <w:bottom w:val="none" w:sz="0" w:space="0" w:color="auto"/>
            <w:right w:val="none" w:sz="0" w:space="0" w:color="auto"/>
          </w:divBdr>
        </w:div>
        <w:div w:id="1336804868">
          <w:marLeft w:val="480"/>
          <w:marRight w:val="0"/>
          <w:marTop w:val="0"/>
          <w:marBottom w:val="0"/>
          <w:divBdr>
            <w:top w:val="none" w:sz="0" w:space="0" w:color="auto"/>
            <w:left w:val="none" w:sz="0" w:space="0" w:color="auto"/>
            <w:bottom w:val="none" w:sz="0" w:space="0" w:color="auto"/>
            <w:right w:val="none" w:sz="0" w:space="0" w:color="auto"/>
          </w:divBdr>
        </w:div>
        <w:div w:id="1518425354">
          <w:marLeft w:val="480"/>
          <w:marRight w:val="0"/>
          <w:marTop w:val="0"/>
          <w:marBottom w:val="0"/>
          <w:divBdr>
            <w:top w:val="none" w:sz="0" w:space="0" w:color="auto"/>
            <w:left w:val="none" w:sz="0" w:space="0" w:color="auto"/>
            <w:bottom w:val="none" w:sz="0" w:space="0" w:color="auto"/>
            <w:right w:val="none" w:sz="0" w:space="0" w:color="auto"/>
          </w:divBdr>
        </w:div>
        <w:div w:id="2091810062">
          <w:marLeft w:val="480"/>
          <w:marRight w:val="0"/>
          <w:marTop w:val="0"/>
          <w:marBottom w:val="0"/>
          <w:divBdr>
            <w:top w:val="none" w:sz="0" w:space="0" w:color="auto"/>
            <w:left w:val="none" w:sz="0" w:space="0" w:color="auto"/>
            <w:bottom w:val="none" w:sz="0" w:space="0" w:color="auto"/>
            <w:right w:val="none" w:sz="0" w:space="0" w:color="auto"/>
          </w:divBdr>
        </w:div>
        <w:div w:id="555774625">
          <w:marLeft w:val="480"/>
          <w:marRight w:val="0"/>
          <w:marTop w:val="0"/>
          <w:marBottom w:val="0"/>
          <w:divBdr>
            <w:top w:val="none" w:sz="0" w:space="0" w:color="auto"/>
            <w:left w:val="none" w:sz="0" w:space="0" w:color="auto"/>
            <w:bottom w:val="none" w:sz="0" w:space="0" w:color="auto"/>
            <w:right w:val="none" w:sz="0" w:space="0" w:color="auto"/>
          </w:divBdr>
        </w:div>
        <w:div w:id="597131255">
          <w:marLeft w:val="480"/>
          <w:marRight w:val="0"/>
          <w:marTop w:val="0"/>
          <w:marBottom w:val="0"/>
          <w:divBdr>
            <w:top w:val="none" w:sz="0" w:space="0" w:color="auto"/>
            <w:left w:val="none" w:sz="0" w:space="0" w:color="auto"/>
            <w:bottom w:val="none" w:sz="0" w:space="0" w:color="auto"/>
            <w:right w:val="none" w:sz="0" w:space="0" w:color="auto"/>
          </w:divBdr>
        </w:div>
        <w:div w:id="1536038429">
          <w:marLeft w:val="480"/>
          <w:marRight w:val="0"/>
          <w:marTop w:val="0"/>
          <w:marBottom w:val="0"/>
          <w:divBdr>
            <w:top w:val="none" w:sz="0" w:space="0" w:color="auto"/>
            <w:left w:val="none" w:sz="0" w:space="0" w:color="auto"/>
            <w:bottom w:val="none" w:sz="0" w:space="0" w:color="auto"/>
            <w:right w:val="none" w:sz="0" w:space="0" w:color="auto"/>
          </w:divBdr>
        </w:div>
        <w:div w:id="1892883374">
          <w:marLeft w:val="480"/>
          <w:marRight w:val="0"/>
          <w:marTop w:val="0"/>
          <w:marBottom w:val="0"/>
          <w:divBdr>
            <w:top w:val="none" w:sz="0" w:space="0" w:color="auto"/>
            <w:left w:val="none" w:sz="0" w:space="0" w:color="auto"/>
            <w:bottom w:val="none" w:sz="0" w:space="0" w:color="auto"/>
            <w:right w:val="none" w:sz="0" w:space="0" w:color="auto"/>
          </w:divBdr>
        </w:div>
        <w:div w:id="1817338785">
          <w:marLeft w:val="480"/>
          <w:marRight w:val="0"/>
          <w:marTop w:val="0"/>
          <w:marBottom w:val="0"/>
          <w:divBdr>
            <w:top w:val="none" w:sz="0" w:space="0" w:color="auto"/>
            <w:left w:val="none" w:sz="0" w:space="0" w:color="auto"/>
            <w:bottom w:val="none" w:sz="0" w:space="0" w:color="auto"/>
            <w:right w:val="none" w:sz="0" w:space="0" w:color="auto"/>
          </w:divBdr>
        </w:div>
        <w:div w:id="1169439446">
          <w:marLeft w:val="480"/>
          <w:marRight w:val="0"/>
          <w:marTop w:val="0"/>
          <w:marBottom w:val="0"/>
          <w:divBdr>
            <w:top w:val="none" w:sz="0" w:space="0" w:color="auto"/>
            <w:left w:val="none" w:sz="0" w:space="0" w:color="auto"/>
            <w:bottom w:val="none" w:sz="0" w:space="0" w:color="auto"/>
            <w:right w:val="none" w:sz="0" w:space="0" w:color="auto"/>
          </w:divBdr>
        </w:div>
        <w:div w:id="1000235471">
          <w:marLeft w:val="480"/>
          <w:marRight w:val="0"/>
          <w:marTop w:val="0"/>
          <w:marBottom w:val="0"/>
          <w:divBdr>
            <w:top w:val="none" w:sz="0" w:space="0" w:color="auto"/>
            <w:left w:val="none" w:sz="0" w:space="0" w:color="auto"/>
            <w:bottom w:val="none" w:sz="0" w:space="0" w:color="auto"/>
            <w:right w:val="none" w:sz="0" w:space="0" w:color="auto"/>
          </w:divBdr>
        </w:div>
        <w:div w:id="2009282856">
          <w:marLeft w:val="480"/>
          <w:marRight w:val="0"/>
          <w:marTop w:val="0"/>
          <w:marBottom w:val="0"/>
          <w:divBdr>
            <w:top w:val="none" w:sz="0" w:space="0" w:color="auto"/>
            <w:left w:val="none" w:sz="0" w:space="0" w:color="auto"/>
            <w:bottom w:val="none" w:sz="0" w:space="0" w:color="auto"/>
            <w:right w:val="none" w:sz="0" w:space="0" w:color="auto"/>
          </w:divBdr>
        </w:div>
        <w:div w:id="1241863868">
          <w:marLeft w:val="480"/>
          <w:marRight w:val="0"/>
          <w:marTop w:val="0"/>
          <w:marBottom w:val="0"/>
          <w:divBdr>
            <w:top w:val="none" w:sz="0" w:space="0" w:color="auto"/>
            <w:left w:val="none" w:sz="0" w:space="0" w:color="auto"/>
            <w:bottom w:val="none" w:sz="0" w:space="0" w:color="auto"/>
            <w:right w:val="none" w:sz="0" w:space="0" w:color="auto"/>
          </w:divBdr>
        </w:div>
        <w:div w:id="354581055">
          <w:marLeft w:val="480"/>
          <w:marRight w:val="0"/>
          <w:marTop w:val="0"/>
          <w:marBottom w:val="0"/>
          <w:divBdr>
            <w:top w:val="none" w:sz="0" w:space="0" w:color="auto"/>
            <w:left w:val="none" w:sz="0" w:space="0" w:color="auto"/>
            <w:bottom w:val="none" w:sz="0" w:space="0" w:color="auto"/>
            <w:right w:val="none" w:sz="0" w:space="0" w:color="auto"/>
          </w:divBdr>
        </w:div>
        <w:div w:id="16129435">
          <w:marLeft w:val="480"/>
          <w:marRight w:val="0"/>
          <w:marTop w:val="0"/>
          <w:marBottom w:val="0"/>
          <w:divBdr>
            <w:top w:val="none" w:sz="0" w:space="0" w:color="auto"/>
            <w:left w:val="none" w:sz="0" w:space="0" w:color="auto"/>
            <w:bottom w:val="none" w:sz="0" w:space="0" w:color="auto"/>
            <w:right w:val="none" w:sz="0" w:space="0" w:color="auto"/>
          </w:divBdr>
        </w:div>
        <w:div w:id="1689939779">
          <w:marLeft w:val="480"/>
          <w:marRight w:val="0"/>
          <w:marTop w:val="0"/>
          <w:marBottom w:val="0"/>
          <w:divBdr>
            <w:top w:val="none" w:sz="0" w:space="0" w:color="auto"/>
            <w:left w:val="none" w:sz="0" w:space="0" w:color="auto"/>
            <w:bottom w:val="none" w:sz="0" w:space="0" w:color="auto"/>
            <w:right w:val="none" w:sz="0" w:space="0" w:color="auto"/>
          </w:divBdr>
        </w:div>
        <w:div w:id="156728495">
          <w:marLeft w:val="480"/>
          <w:marRight w:val="0"/>
          <w:marTop w:val="0"/>
          <w:marBottom w:val="0"/>
          <w:divBdr>
            <w:top w:val="none" w:sz="0" w:space="0" w:color="auto"/>
            <w:left w:val="none" w:sz="0" w:space="0" w:color="auto"/>
            <w:bottom w:val="none" w:sz="0" w:space="0" w:color="auto"/>
            <w:right w:val="none" w:sz="0" w:space="0" w:color="auto"/>
          </w:divBdr>
        </w:div>
        <w:div w:id="1967348378">
          <w:marLeft w:val="480"/>
          <w:marRight w:val="0"/>
          <w:marTop w:val="0"/>
          <w:marBottom w:val="0"/>
          <w:divBdr>
            <w:top w:val="none" w:sz="0" w:space="0" w:color="auto"/>
            <w:left w:val="none" w:sz="0" w:space="0" w:color="auto"/>
            <w:bottom w:val="none" w:sz="0" w:space="0" w:color="auto"/>
            <w:right w:val="none" w:sz="0" w:space="0" w:color="auto"/>
          </w:divBdr>
        </w:div>
        <w:div w:id="1920794784">
          <w:marLeft w:val="480"/>
          <w:marRight w:val="0"/>
          <w:marTop w:val="0"/>
          <w:marBottom w:val="0"/>
          <w:divBdr>
            <w:top w:val="none" w:sz="0" w:space="0" w:color="auto"/>
            <w:left w:val="none" w:sz="0" w:space="0" w:color="auto"/>
            <w:bottom w:val="none" w:sz="0" w:space="0" w:color="auto"/>
            <w:right w:val="none" w:sz="0" w:space="0" w:color="auto"/>
          </w:divBdr>
        </w:div>
      </w:divsChild>
    </w:div>
    <w:div w:id="174464473">
      <w:bodyDiv w:val="1"/>
      <w:marLeft w:val="0"/>
      <w:marRight w:val="0"/>
      <w:marTop w:val="0"/>
      <w:marBottom w:val="0"/>
      <w:divBdr>
        <w:top w:val="none" w:sz="0" w:space="0" w:color="auto"/>
        <w:left w:val="none" w:sz="0" w:space="0" w:color="auto"/>
        <w:bottom w:val="none" w:sz="0" w:space="0" w:color="auto"/>
        <w:right w:val="none" w:sz="0" w:space="0" w:color="auto"/>
      </w:divBdr>
    </w:div>
    <w:div w:id="174727870">
      <w:bodyDiv w:val="1"/>
      <w:marLeft w:val="0"/>
      <w:marRight w:val="0"/>
      <w:marTop w:val="0"/>
      <w:marBottom w:val="0"/>
      <w:divBdr>
        <w:top w:val="none" w:sz="0" w:space="0" w:color="auto"/>
        <w:left w:val="none" w:sz="0" w:space="0" w:color="auto"/>
        <w:bottom w:val="none" w:sz="0" w:space="0" w:color="auto"/>
        <w:right w:val="none" w:sz="0" w:space="0" w:color="auto"/>
      </w:divBdr>
    </w:div>
    <w:div w:id="175271276">
      <w:bodyDiv w:val="1"/>
      <w:marLeft w:val="0"/>
      <w:marRight w:val="0"/>
      <w:marTop w:val="0"/>
      <w:marBottom w:val="0"/>
      <w:divBdr>
        <w:top w:val="none" w:sz="0" w:space="0" w:color="auto"/>
        <w:left w:val="none" w:sz="0" w:space="0" w:color="auto"/>
        <w:bottom w:val="none" w:sz="0" w:space="0" w:color="auto"/>
        <w:right w:val="none" w:sz="0" w:space="0" w:color="auto"/>
      </w:divBdr>
    </w:div>
    <w:div w:id="175654219">
      <w:bodyDiv w:val="1"/>
      <w:marLeft w:val="0"/>
      <w:marRight w:val="0"/>
      <w:marTop w:val="0"/>
      <w:marBottom w:val="0"/>
      <w:divBdr>
        <w:top w:val="none" w:sz="0" w:space="0" w:color="auto"/>
        <w:left w:val="none" w:sz="0" w:space="0" w:color="auto"/>
        <w:bottom w:val="none" w:sz="0" w:space="0" w:color="auto"/>
        <w:right w:val="none" w:sz="0" w:space="0" w:color="auto"/>
      </w:divBdr>
    </w:div>
    <w:div w:id="176699080">
      <w:bodyDiv w:val="1"/>
      <w:marLeft w:val="0"/>
      <w:marRight w:val="0"/>
      <w:marTop w:val="0"/>
      <w:marBottom w:val="0"/>
      <w:divBdr>
        <w:top w:val="none" w:sz="0" w:space="0" w:color="auto"/>
        <w:left w:val="none" w:sz="0" w:space="0" w:color="auto"/>
        <w:bottom w:val="none" w:sz="0" w:space="0" w:color="auto"/>
        <w:right w:val="none" w:sz="0" w:space="0" w:color="auto"/>
      </w:divBdr>
    </w:div>
    <w:div w:id="177084655">
      <w:bodyDiv w:val="1"/>
      <w:marLeft w:val="0"/>
      <w:marRight w:val="0"/>
      <w:marTop w:val="0"/>
      <w:marBottom w:val="0"/>
      <w:divBdr>
        <w:top w:val="none" w:sz="0" w:space="0" w:color="auto"/>
        <w:left w:val="none" w:sz="0" w:space="0" w:color="auto"/>
        <w:bottom w:val="none" w:sz="0" w:space="0" w:color="auto"/>
        <w:right w:val="none" w:sz="0" w:space="0" w:color="auto"/>
      </w:divBdr>
    </w:div>
    <w:div w:id="178856902">
      <w:bodyDiv w:val="1"/>
      <w:marLeft w:val="0"/>
      <w:marRight w:val="0"/>
      <w:marTop w:val="0"/>
      <w:marBottom w:val="0"/>
      <w:divBdr>
        <w:top w:val="none" w:sz="0" w:space="0" w:color="auto"/>
        <w:left w:val="none" w:sz="0" w:space="0" w:color="auto"/>
        <w:bottom w:val="none" w:sz="0" w:space="0" w:color="auto"/>
        <w:right w:val="none" w:sz="0" w:space="0" w:color="auto"/>
      </w:divBdr>
    </w:div>
    <w:div w:id="179709019">
      <w:bodyDiv w:val="1"/>
      <w:marLeft w:val="0"/>
      <w:marRight w:val="0"/>
      <w:marTop w:val="0"/>
      <w:marBottom w:val="0"/>
      <w:divBdr>
        <w:top w:val="none" w:sz="0" w:space="0" w:color="auto"/>
        <w:left w:val="none" w:sz="0" w:space="0" w:color="auto"/>
        <w:bottom w:val="none" w:sz="0" w:space="0" w:color="auto"/>
        <w:right w:val="none" w:sz="0" w:space="0" w:color="auto"/>
      </w:divBdr>
    </w:div>
    <w:div w:id="181364979">
      <w:bodyDiv w:val="1"/>
      <w:marLeft w:val="0"/>
      <w:marRight w:val="0"/>
      <w:marTop w:val="0"/>
      <w:marBottom w:val="0"/>
      <w:divBdr>
        <w:top w:val="none" w:sz="0" w:space="0" w:color="auto"/>
        <w:left w:val="none" w:sz="0" w:space="0" w:color="auto"/>
        <w:bottom w:val="none" w:sz="0" w:space="0" w:color="auto"/>
        <w:right w:val="none" w:sz="0" w:space="0" w:color="auto"/>
      </w:divBdr>
    </w:div>
    <w:div w:id="181750006">
      <w:bodyDiv w:val="1"/>
      <w:marLeft w:val="0"/>
      <w:marRight w:val="0"/>
      <w:marTop w:val="0"/>
      <w:marBottom w:val="0"/>
      <w:divBdr>
        <w:top w:val="none" w:sz="0" w:space="0" w:color="auto"/>
        <w:left w:val="none" w:sz="0" w:space="0" w:color="auto"/>
        <w:bottom w:val="none" w:sz="0" w:space="0" w:color="auto"/>
        <w:right w:val="none" w:sz="0" w:space="0" w:color="auto"/>
      </w:divBdr>
    </w:div>
    <w:div w:id="182478445">
      <w:bodyDiv w:val="1"/>
      <w:marLeft w:val="0"/>
      <w:marRight w:val="0"/>
      <w:marTop w:val="0"/>
      <w:marBottom w:val="0"/>
      <w:divBdr>
        <w:top w:val="none" w:sz="0" w:space="0" w:color="auto"/>
        <w:left w:val="none" w:sz="0" w:space="0" w:color="auto"/>
        <w:bottom w:val="none" w:sz="0" w:space="0" w:color="auto"/>
        <w:right w:val="none" w:sz="0" w:space="0" w:color="auto"/>
      </w:divBdr>
    </w:div>
    <w:div w:id="182521794">
      <w:bodyDiv w:val="1"/>
      <w:marLeft w:val="0"/>
      <w:marRight w:val="0"/>
      <w:marTop w:val="0"/>
      <w:marBottom w:val="0"/>
      <w:divBdr>
        <w:top w:val="none" w:sz="0" w:space="0" w:color="auto"/>
        <w:left w:val="none" w:sz="0" w:space="0" w:color="auto"/>
        <w:bottom w:val="none" w:sz="0" w:space="0" w:color="auto"/>
        <w:right w:val="none" w:sz="0" w:space="0" w:color="auto"/>
      </w:divBdr>
    </w:div>
    <w:div w:id="185021923">
      <w:bodyDiv w:val="1"/>
      <w:marLeft w:val="0"/>
      <w:marRight w:val="0"/>
      <w:marTop w:val="0"/>
      <w:marBottom w:val="0"/>
      <w:divBdr>
        <w:top w:val="none" w:sz="0" w:space="0" w:color="auto"/>
        <w:left w:val="none" w:sz="0" w:space="0" w:color="auto"/>
        <w:bottom w:val="none" w:sz="0" w:space="0" w:color="auto"/>
        <w:right w:val="none" w:sz="0" w:space="0" w:color="auto"/>
      </w:divBdr>
    </w:div>
    <w:div w:id="185415217">
      <w:bodyDiv w:val="1"/>
      <w:marLeft w:val="0"/>
      <w:marRight w:val="0"/>
      <w:marTop w:val="0"/>
      <w:marBottom w:val="0"/>
      <w:divBdr>
        <w:top w:val="none" w:sz="0" w:space="0" w:color="auto"/>
        <w:left w:val="none" w:sz="0" w:space="0" w:color="auto"/>
        <w:bottom w:val="none" w:sz="0" w:space="0" w:color="auto"/>
        <w:right w:val="none" w:sz="0" w:space="0" w:color="auto"/>
      </w:divBdr>
    </w:div>
    <w:div w:id="188376665">
      <w:bodyDiv w:val="1"/>
      <w:marLeft w:val="0"/>
      <w:marRight w:val="0"/>
      <w:marTop w:val="0"/>
      <w:marBottom w:val="0"/>
      <w:divBdr>
        <w:top w:val="none" w:sz="0" w:space="0" w:color="auto"/>
        <w:left w:val="none" w:sz="0" w:space="0" w:color="auto"/>
        <w:bottom w:val="none" w:sz="0" w:space="0" w:color="auto"/>
        <w:right w:val="none" w:sz="0" w:space="0" w:color="auto"/>
      </w:divBdr>
    </w:div>
    <w:div w:id="188565189">
      <w:bodyDiv w:val="1"/>
      <w:marLeft w:val="0"/>
      <w:marRight w:val="0"/>
      <w:marTop w:val="0"/>
      <w:marBottom w:val="0"/>
      <w:divBdr>
        <w:top w:val="none" w:sz="0" w:space="0" w:color="auto"/>
        <w:left w:val="none" w:sz="0" w:space="0" w:color="auto"/>
        <w:bottom w:val="none" w:sz="0" w:space="0" w:color="auto"/>
        <w:right w:val="none" w:sz="0" w:space="0" w:color="auto"/>
      </w:divBdr>
    </w:div>
    <w:div w:id="191575983">
      <w:bodyDiv w:val="1"/>
      <w:marLeft w:val="0"/>
      <w:marRight w:val="0"/>
      <w:marTop w:val="0"/>
      <w:marBottom w:val="0"/>
      <w:divBdr>
        <w:top w:val="none" w:sz="0" w:space="0" w:color="auto"/>
        <w:left w:val="none" w:sz="0" w:space="0" w:color="auto"/>
        <w:bottom w:val="none" w:sz="0" w:space="0" w:color="auto"/>
        <w:right w:val="none" w:sz="0" w:space="0" w:color="auto"/>
      </w:divBdr>
    </w:div>
    <w:div w:id="192308969">
      <w:bodyDiv w:val="1"/>
      <w:marLeft w:val="0"/>
      <w:marRight w:val="0"/>
      <w:marTop w:val="0"/>
      <w:marBottom w:val="0"/>
      <w:divBdr>
        <w:top w:val="none" w:sz="0" w:space="0" w:color="auto"/>
        <w:left w:val="none" w:sz="0" w:space="0" w:color="auto"/>
        <w:bottom w:val="none" w:sz="0" w:space="0" w:color="auto"/>
        <w:right w:val="none" w:sz="0" w:space="0" w:color="auto"/>
      </w:divBdr>
    </w:div>
    <w:div w:id="194467499">
      <w:bodyDiv w:val="1"/>
      <w:marLeft w:val="0"/>
      <w:marRight w:val="0"/>
      <w:marTop w:val="0"/>
      <w:marBottom w:val="0"/>
      <w:divBdr>
        <w:top w:val="none" w:sz="0" w:space="0" w:color="auto"/>
        <w:left w:val="none" w:sz="0" w:space="0" w:color="auto"/>
        <w:bottom w:val="none" w:sz="0" w:space="0" w:color="auto"/>
        <w:right w:val="none" w:sz="0" w:space="0" w:color="auto"/>
      </w:divBdr>
    </w:div>
    <w:div w:id="197668571">
      <w:bodyDiv w:val="1"/>
      <w:marLeft w:val="0"/>
      <w:marRight w:val="0"/>
      <w:marTop w:val="0"/>
      <w:marBottom w:val="0"/>
      <w:divBdr>
        <w:top w:val="none" w:sz="0" w:space="0" w:color="auto"/>
        <w:left w:val="none" w:sz="0" w:space="0" w:color="auto"/>
        <w:bottom w:val="none" w:sz="0" w:space="0" w:color="auto"/>
        <w:right w:val="none" w:sz="0" w:space="0" w:color="auto"/>
      </w:divBdr>
    </w:div>
    <w:div w:id="197745032">
      <w:bodyDiv w:val="1"/>
      <w:marLeft w:val="0"/>
      <w:marRight w:val="0"/>
      <w:marTop w:val="0"/>
      <w:marBottom w:val="0"/>
      <w:divBdr>
        <w:top w:val="none" w:sz="0" w:space="0" w:color="auto"/>
        <w:left w:val="none" w:sz="0" w:space="0" w:color="auto"/>
        <w:bottom w:val="none" w:sz="0" w:space="0" w:color="auto"/>
        <w:right w:val="none" w:sz="0" w:space="0" w:color="auto"/>
      </w:divBdr>
      <w:divsChild>
        <w:div w:id="1016690643">
          <w:marLeft w:val="480"/>
          <w:marRight w:val="0"/>
          <w:marTop w:val="0"/>
          <w:marBottom w:val="0"/>
          <w:divBdr>
            <w:top w:val="none" w:sz="0" w:space="0" w:color="auto"/>
            <w:left w:val="none" w:sz="0" w:space="0" w:color="auto"/>
            <w:bottom w:val="none" w:sz="0" w:space="0" w:color="auto"/>
            <w:right w:val="none" w:sz="0" w:space="0" w:color="auto"/>
          </w:divBdr>
        </w:div>
        <w:div w:id="8070453">
          <w:marLeft w:val="480"/>
          <w:marRight w:val="0"/>
          <w:marTop w:val="0"/>
          <w:marBottom w:val="0"/>
          <w:divBdr>
            <w:top w:val="none" w:sz="0" w:space="0" w:color="auto"/>
            <w:left w:val="none" w:sz="0" w:space="0" w:color="auto"/>
            <w:bottom w:val="none" w:sz="0" w:space="0" w:color="auto"/>
            <w:right w:val="none" w:sz="0" w:space="0" w:color="auto"/>
          </w:divBdr>
        </w:div>
        <w:div w:id="1942109223">
          <w:marLeft w:val="480"/>
          <w:marRight w:val="0"/>
          <w:marTop w:val="0"/>
          <w:marBottom w:val="0"/>
          <w:divBdr>
            <w:top w:val="none" w:sz="0" w:space="0" w:color="auto"/>
            <w:left w:val="none" w:sz="0" w:space="0" w:color="auto"/>
            <w:bottom w:val="none" w:sz="0" w:space="0" w:color="auto"/>
            <w:right w:val="none" w:sz="0" w:space="0" w:color="auto"/>
          </w:divBdr>
        </w:div>
        <w:div w:id="1152528052">
          <w:marLeft w:val="480"/>
          <w:marRight w:val="0"/>
          <w:marTop w:val="0"/>
          <w:marBottom w:val="0"/>
          <w:divBdr>
            <w:top w:val="none" w:sz="0" w:space="0" w:color="auto"/>
            <w:left w:val="none" w:sz="0" w:space="0" w:color="auto"/>
            <w:bottom w:val="none" w:sz="0" w:space="0" w:color="auto"/>
            <w:right w:val="none" w:sz="0" w:space="0" w:color="auto"/>
          </w:divBdr>
        </w:div>
        <w:div w:id="1231773019">
          <w:marLeft w:val="480"/>
          <w:marRight w:val="0"/>
          <w:marTop w:val="0"/>
          <w:marBottom w:val="0"/>
          <w:divBdr>
            <w:top w:val="none" w:sz="0" w:space="0" w:color="auto"/>
            <w:left w:val="none" w:sz="0" w:space="0" w:color="auto"/>
            <w:bottom w:val="none" w:sz="0" w:space="0" w:color="auto"/>
            <w:right w:val="none" w:sz="0" w:space="0" w:color="auto"/>
          </w:divBdr>
        </w:div>
        <w:div w:id="579103690">
          <w:marLeft w:val="480"/>
          <w:marRight w:val="0"/>
          <w:marTop w:val="0"/>
          <w:marBottom w:val="0"/>
          <w:divBdr>
            <w:top w:val="none" w:sz="0" w:space="0" w:color="auto"/>
            <w:left w:val="none" w:sz="0" w:space="0" w:color="auto"/>
            <w:bottom w:val="none" w:sz="0" w:space="0" w:color="auto"/>
            <w:right w:val="none" w:sz="0" w:space="0" w:color="auto"/>
          </w:divBdr>
        </w:div>
        <w:div w:id="1015811313">
          <w:marLeft w:val="480"/>
          <w:marRight w:val="0"/>
          <w:marTop w:val="0"/>
          <w:marBottom w:val="0"/>
          <w:divBdr>
            <w:top w:val="none" w:sz="0" w:space="0" w:color="auto"/>
            <w:left w:val="none" w:sz="0" w:space="0" w:color="auto"/>
            <w:bottom w:val="none" w:sz="0" w:space="0" w:color="auto"/>
            <w:right w:val="none" w:sz="0" w:space="0" w:color="auto"/>
          </w:divBdr>
        </w:div>
        <w:div w:id="305548350">
          <w:marLeft w:val="480"/>
          <w:marRight w:val="0"/>
          <w:marTop w:val="0"/>
          <w:marBottom w:val="0"/>
          <w:divBdr>
            <w:top w:val="none" w:sz="0" w:space="0" w:color="auto"/>
            <w:left w:val="none" w:sz="0" w:space="0" w:color="auto"/>
            <w:bottom w:val="none" w:sz="0" w:space="0" w:color="auto"/>
            <w:right w:val="none" w:sz="0" w:space="0" w:color="auto"/>
          </w:divBdr>
        </w:div>
        <w:div w:id="88358761">
          <w:marLeft w:val="480"/>
          <w:marRight w:val="0"/>
          <w:marTop w:val="0"/>
          <w:marBottom w:val="0"/>
          <w:divBdr>
            <w:top w:val="none" w:sz="0" w:space="0" w:color="auto"/>
            <w:left w:val="none" w:sz="0" w:space="0" w:color="auto"/>
            <w:bottom w:val="none" w:sz="0" w:space="0" w:color="auto"/>
            <w:right w:val="none" w:sz="0" w:space="0" w:color="auto"/>
          </w:divBdr>
        </w:div>
        <w:div w:id="727342365">
          <w:marLeft w:val="480"/>
          <w:marRight w:val="0"/>
          <w:marTop w:val="0"/>
          <w:marBottom w:val="0"/>
          <w:divBdr>
            <w:top w:val="none" w:sz="0" w:space="0" w:color="auto"/>
            <w:left w:val="none" w:sz="0" w:space="0" w:color="auto"/>
            <w:bottom w:val="none" w:sz="0" w:space="0" w:color="auto"/>
            <w:right w:val="none" w:sz="0" w:space="0" w:color="auto"/>
          </w:divBdr>
        </w:div>
        <w:div w:id="1044644878">
          <w:marLeft w:val="480"/>
          <w:marRight w:val="0"/>
          <w:marTop w:val="0"/>
          <w:marBottom w:val="0"/>
          <w:divBdr>
            <w:top w:val="none" w:sz="0" w:space="0" w:color="auto"/>
            <w:left w:val="none" w:sz="0" w:space="0" w:color="auto"/>
            <w:bottom w:val="none" w:sz="0" w:space="0" w:color="auto"/>
            <w:right w:val="none" w:sz="0" w:space="0" w:color="auto"/>
          </w:divBdr>
        </w:div>
        <w:div w:id="220868604">
          <w:marLeft w:val="480"/>
          <w:marRight w:val="0"/>
          <w:marTop w:val="0"/>
          <w:marBottom w:val="0"/>
          <w:divBdr>
            <w:top w:val="none" w:sz="0" w:space="0" w:color="auto"/>
            <w:left w:val="none" w:sz="0" w:space="0" w:color="auto"/>
            <w:bottom w:val="none" w:sz="0" w:space="0" w:color="auto"/>
            <w:right w:val="none" w:sz="0" w:space="0" w:color="auto"/>
          </w:divBdr>
        </w:div>
        <w:div w:id="1735398305">
          <w:marLeft w:val="480"/>
          <w:marRight w:val="0"/>
          <w:marTop w:val="0"/>
          <w:marBottom w:val="0"/>
          <w:divBdr>
            <w:top w:val="none" w:sz="0" w:space="0" w:color="auto"/>
            <w:left w:val="none" w:sz="0" w:space="0" w:color="auto"/>
            <w:bottom w:val="none" w:sz="0" w:space="0" w:color="auto"/>
            <w:right w:val="none" w:sz="0" w:space="0" w:color="auto"/>
          </w:divBdr>
        </w:div>
        <w:div w:id="226961462">
          <w:marLeft w:val="480"/>
          <w:marRight w:val="0"/>
          <w:marTop w:val="0"/>
          <w:marBottom w:val="0"/>
          <w:divBdr>
            <w:top w:val="none" w:sz="0" w:space="0" w:color="auto"/>
            <w:left w:val="none" w:sz="0" w:space="0" w:color="auto"/>
            <w:bottom w:val="none" w:sz="0" w:space="0" w:color="auto"/>
            <w:right w:val="none" w:sz="0" w:space="0" w:color="auto"/>
          </w:divBdr>
        </w:div>
        <w:div w:id="975645452">
          <w:marLeft w:val="480"/>
          <w:marRight w:val="0"/>
          <w:marTop w:val="0"/>
          <w:marBottom w:val="0"/>
          <w:divBdr>
            <w:top w:val="none" w:sz="0" w:space="0" w:color="auto"/>
            <w:left w:val="none" w:sz="0" w:space="0" w:color="auto"/>
            <w:bottom w:val="none" w:sz="0" w:space="0" w:color="auto"/>
            <w:right w:val="none" w:sz="0" w:space="0" w:color="auto"/>
          </w:divBdr>
        </w:div>
        <w:div w:id="22173455">
          <w:marLeft w:val="480"/>
          <w:marRight w:val="0"/>
          <w:marTop w:val="0"/>
          <w:marBottom w:val="0"/>
          <w:divBdr>
            <w:top w:val="none" w:sz="0" w:space="0" w:color="auto"/>
            <w:left w:val="none" w:sz="0" w:space="0" w:color="auto"/>
            <w:bottom w:val="none" w:sz="0" w:space="0" w:color="auto"/>
            <w:right w:val="none" w:sz="0" w:space="0" w:color="auto"/>
          </w:divBdr>
        </w:div>
        <w:div w:id="148904343">
          <w:marLeft w:val="480"/>
          <w:marRight w:val="0"/>
          <w:marTop w:val="0"/>
          <w:marBottom w:val="0"/>
          <w:divBdr>
            <w:top w:val="none" w:sz="0" w:space="0" w:color="auto"/>
            <w:left w:val="none" w:sz="0" w:space="0" w:color="auto"/>
            <w:bottom w:val="none" w:sz="0" w:space="0" w:color="auto"/>
            <w:right w:val="none" w:sz="0" w:space="0" w:color="auto"/>
          </w:divBdr>
        </w:div>
        <w:div w:id="1430393084">
          <w:marLeft w:val="480"/>
          <w:marRight w:val="0"/>
          <w:marTop w:val="0"/>
          <w:marBottom w:val="0"/>
          <w:divBdr>
            <w:top w:val="none" w:sz="0" w:space="0" w:color="auto"/>
            <w:left w:val="none" w:sz="0" w:space="0" w:color="auto"/>
            <w:bottom w:val="none" w:sz="0" w:space="0" w:color="auto"/>
            <w:right w:val="none" w:sz="0" w:space="0" w:color="auto"/>
          </w:divBdr>
        </w:div>
        <w:div w:id="396561994">
          <w:marLeft w:val="480"/>
          <w:marRight w:val="0"/>
          <w:marTop w:val="0"/>
          <w:marBottom w:val="0"/>
          <w:divBdr>
            <w:top w:val="none" w:sz="0" w:space="0" w:color="auto"/>
            <w:left w:val="none" w:sz="0" w:space="0" w:color="auto"/>
            <w:bottom w:val="none" w:sz="0" w:space="0" w:color="auto"/>
            <w:right w:val="none" w:sz="0" w:space="0" w:color="auto"/>
          </w:divBdr>
        </w:div>
        <w:div w:id="935022576">
          <w:marLeft w:val="480"/>
          <w:marRight w:val="0"/>
          <w:marTop w:val="0"/>
          <w:marBottom w:val="0"/>
          <w:divBdr>
            <w:top w:val="none" w:sz="0" w:space="0" w:color="auto"/>
            <w:left w:val="none" w:sz="0" w:space="0" w:color="auto"/>
            <w:bottom w:val="none" w:sz="0" w:space="0" w:color="auto"/>
            <w:right w:val="none" w:sz="0" w:space="0" w:color="auto"/>
          </w:divBdr>
        </w:div>
        <w:div w:id="1132016596">
          <w:marLeft w:val="480"/>
          <w:marRight w:val="0"/>
          <w:marTop w:val="0"/>
          <w:marBottom w:val="0"/>
          <w:divBdr>
            <w:top w:val="none" w:sz="0" w:space="0" w:color="auto"/>
            <w:left w:val="none" w:sz="0" w:space="0" w:color="auto"/>
            <w:bottom w:val="none" w:sz="0" w:space="0" w:color="auto"/>
            <w:right w:val="none" w:sz="0" w:space="0" w:color="auto"/>
          </w:divBdr>
        </w:div>
        <w:div w:id="1942183024">
          <w:marLeft w:val="480"/>
          <w:marRight w:val="0"/>
          <w:marTop w:val="0"/>
          <w:marBottom w:val="0"/>
          <w:divBdr>
            <w:top w:val="none" w:sz="0" w:space="0" w:color="auto"/>
            <w:left w:val="none" w:sz="0" w:space="0" w:color="auto"/>
            <w:bottom w:val="none" w:sz="0" w:space="0" w:color="auto"/>
            <w:right w:val="none" w:sz="0" w:space="0" w:color="auto"/>
          </w:divBdr>
        </w:div>
        <w:div w:id="1292128350">
          <w:marLeft w:val="480"/>
          <w:marRight w:val="0"/>
          <w:marTop w:val="0"/>
          <w:marBottom w:val="0"/>
          <w:divBdr>
            <w:top w:val="none" w:sz="0" w:space="0" w:color="auto"/>
            <w:left w:val="none" w:sz="0" w:space="0" w:color="auto"/>
            <w:bottom w:val="none" w:sz="0" w:space="0" w:color="auto"/>
            <w:right w:val="none" w:sz="0" w:space="0" w:color="auto"/>
          </w:divBdr>
        </w:div>
        <w:div w:id="1456174350">
          <w:marLeft w:val="480"/>
          <w:marRight w:val="0"/>
          <w:marTop w:val="0"/>
          <w:marBottom w:val="0"/>
          <w:divBdr>
            <w:top w:val="none" w:sz="0" w:space="0" w:color="auto"/>
            <w:left w:val="none" w:sz="0" w:space="0" w:color="auto"/>
            <w:bottom w:val="none" w:sz="0" w:space="0" w:color="auto"/>
            <w:right w:val="none" w:sz="0" w:space="0" w:color="auto"/>
          </w:divBdr>
        </w:div>
        <w:div w:id="1142189995">
          <w:marLeft w:val="480"/>
          <w:marRight w:val="0"/>
          <w:marTop w:val="0"/>
          <w:marBottom w:val="0"/>
          <w:divBdr>
            <w:top w:val="none" w:sz="0" w:space="0" w:color="auto"/>
            <w:left w:val="none" w:sz="0" w:space="0" w:color="auto"/>
            <w:bottom w:val="none" w:sz="0" w:space="0" w:color="auto"/>
            <w:right w:val="none" w:sz="0" w:space="0" w:color="auto"/>
          </w:divBdr>
        </w:div>
        <w:div w:id="353961178">
          <w:marLeft w:val="480"/>
          <w:marRight w:val="0"/>
          <w:marTop w:val="0"/>
          <w:marBottom w:val="0"/>
          <w:divBdr>
            <w:top w:val="none" w:sz="0" w:space="0" w:color="auto"/>
            <w:left w:val="none" w:sz="0" w:space="0" w:color="auto"/>
            <w:bottom w:val="none" w:sz="0" w:space="0" w:color="auto"/>
            <w:right w:val="none" w:sz="0" w:space="0" w:color="auto"/>
          </w:divBdr>
        </w:div>
        <w:div w:id="405421997">
          <w:marLeft w:val="480"/>
          <w:marRight w:val="0"/>
          <w:marTop w:val="0"/>
          <w:marBottom w:val="0"/>
          <w:divBdr>
            <w:top w:val="none" w:sz="0" w:space="0" w:color="auto"/>
            <w:left w:val="none" w:sz="0" w:space="0" w:color="auto"/>
            <w:bottom w:val="none" w:sz="0" w:space="0" w:color="auto"/>
            <w:right w:val="none" w:sz="0" w:space="0" w:color="auto"/>
          </w:divBdr>
        </w:div>
        <w:div w:id="1822850465">
          <w:marLeft w:val="480"/>
          <w:marRight w:val="0"/>
          <w:marTop w:val="0"/>
          <w:marBottom w:val="0"/>
          <w:divBdr>
            <w:top w:val="none" w:sz="0" w:space="0" w:color="auto"/>
            <w:left w:val="none" w:sz="0" w:space="0" w:color="auto"/>
            <w:bottom w:val="none" w:sz="0" w:space="0" w:color="auto"/>
            <w:right w:val="none" w:sz="0" w:space="0" w:color="auto"/>
          </w:divBdr>
        </w:div>
        <w:div w:id="986402983">
          <w:marLeft w:val="480"/>
          <w:marRight w:val="0"/>
          <w:marTop w:val="0"/>
          <w:marBottom w:val="0"/>
          <w:divBdr>
            <w:top w:val="none" w:sz="0" w:space="0" w:color="auto"/>
            <w:left w:val="none" w:sz="0" w:space="0" w:color="auto"/>
            <w:bottom w:val="none" w:sz="0" w:space="0" w:color="auto"/>
            <w:right w:val="none" w:sz="0" w:space="0" w:color="auto"/>
          </w:divBdr>
        </w:div>
        <w:div w:id="901599793">
          <w:marLeft w:val="480"/>
          <w:marRight w:val="0"/>
          <w:marTop w:val="0"/>
          <w:marBottom w:val="0"/>
          <w:divBdr>
            <w:top w:val="none" w:sz="0" w:space="0" w:color="auto"/>
            <w:left w:val="none" w:sz="0" w:space="0" w:color="auto"/>
            <w:bottom w:val="none" w:sz="0" w:space="0" w:color="auto"/>
            <w:right w:val="none" w:sz="0" w:space="0" w:color="auto"/>
          </w:divBdr>
        </w:div>
        <w:div w:id="1080299639">
          <w:marLeft w:val="480"/>
          <w:marRight w:val="0"/>
          <w:marTop w:val="0"/>
          <w:marBottom w:val="0"/>
          <w:divBdr>
            <w:top w:val="none" w:sz="0" w:space="0" w:color="auto"/>
            <w:left w:val="none" w:sz="0" w:space="0" w:color="auto"/>
            <w:bottom w:val="none" w:sz="0" w:space="0" w:color="auto"/>
            <w:right w:val="none" w:sz="0" w:space="0" w:color="auto"/>
          </w:divBdr>
        </w:div>
        <w:div w:id="542904841">
          <w:marLeft w:val="480"/>
          <w:marRight w:val="0"/>
          <w:marTop w:val="0"/>
          <w:marBottom w:val="0"/>
          <w:divBdr>
            <w:top w:val="none" w:sz="0" w:space="0" w:color="auto"/>
            <w:left w:val="none" w:sz="0" w:space="0" w:color="auto"/>
            <w:bottom w:val="none" w:sz="0" w:space="0" w:color="auto"/>
            <w:right w:val="none" w:sz="0" w:space="0" w:color="auto"/>
          </w:divBdr>
        </w:div>
        <w:div w:id="1772628958">
          <w:marLeft w:val="480"/>
          <w:marRight w:val="0"/>
          <w:marTop w:val="0"/>
          <w:marBottom w:val="0"/>
          <w:divBdr>
            <w:top w:val="none" w:sz="0" w:space="0" w:color="auto"/>
            <w:left w:val="none" w:sz="0" w:space="0" w:color="auto"/>
            <w:bottom w:val="none" w:sz="0" w:space="0" w:color="auto"/>
            <w:right w:val="none" w:sz="0" w:space="0" w:color="auto"/>
          </w:divBdr>
        </w:div>
        <w:div w:id="1918593808">
          <w:marLeft w:val="480"/>
          <w:marRight w:val="0"/>
          <w:marTop w:val="0"/>
          <w:marBottom w:val="0"/>
          <w:divBdr>
            <w:top w:val="none" w:sz="0" w:space="0" w:color="auto"/>
            <w:left w:val="none" w:sz="0" w:space="0" w:color="auto"/>
            <w:bottom w:val="none" w:sz="0" w:space="0" w:color="auto"/>
            <w:right w:val="none" w:sz="0" w:space="0" w:color="auto"/>
          </w:divBdr>
        </w:div>
        <w:div w:id="1525097863">
          <w:marLeft w:val="480"/>
          <w:marRight w:val="0"/>
          <w:marTop w:val="0"/>
          <w:marBottom w:val="0"/>
          <w:divBdr>
            <w:top w:val="none" w:sz="0" w:space="0" w:color="auto"/>
            <w:left w:val="none" w:sz="0" w:space="0" w:color="auto"/>
            <w:bottom w:val="none" w:sz="0" w:space="0" w:color="auto"/>
            <w:right w:val="none" w:sz="0" w:space="0" w:color="auto"/>
          </w:divBdr>
        </w:div>
        <w:div w:id="1027099482">
          <w:marLeft w:val="480"/>
          <w:marRight w:val="0"/>
          <w:marTop w:val="0"/>
          <w:marBottom w:val="0"/>
          <w:divBdr>
            <w:top w:val="none" w:sz="0" w:space="0" w:color="auto"/>
            <w:left w:val="none" w:sz="0" w:space="0" w:color="auto"/>
            <w:bottom w:val="none" w:sz="0" w:space="0" w:color="auto"/>
            <w:right w:val="none" w:sz="0" w:space="0" w:color="auto"/>
          </w:divBdr>
        </w:div>
        <w:div w:id="1604146753">
          <w:marLeft w:val="480"/>
          <w:marRight w:val="0"/>
          <w:marTop w:val="0"/>
          <w:marBottom w:val="0"/>
          <w:divBdr>
            <w:top w:val="none" w:sz="0" w:space="0" w:color="auto"/>
            <w:left w:val="none" w:sz="0" w:space="0" w:color="auto"/>
            <w:bottom w:val="none" w:sz="0" w:space="0" w:color="auto"/>
            <w:right w:val="none" w:sz="0" w:space="0" w:color="auto"/>
          </w:divBdr>
        </w:div>
        <w:div w:id="390806574">
          <w:marLeft w:val="480"/>
          <w:marRight w:val="0"/>
          <w:marTop w:val="0"/>
          <w:marBottom w:val="0"/>
          <w:divBdr>
            <w:top w:val="none" w:sz="0" w:space="0" w:color="auto"/>
            <w:left w:val="none" w:sz="0" w:space="0" w:color="auto"/>
            <w:bottom w:val="none" w:sz="0" w:space="0" w:color="auto"/>
            <w:right w:val="none" w:sz="0" w:space="0" w:color="auto"/>
          </w:divBdr>
        </w:div>
        <w:div w:id="1079905413">
          <w:marLeft w:val="480"/>
          <w:marRight w:val="0"/>
          <w:marTop w:val="0"/>
          <w:marBottom w:val="0"/>
          <w:divBdr>
            <w:top w:val="none" w:sz="0" w:space="0" w:color="auto"/>
            <w:left w:val="none" w:sz="0" w:space="0" w:color="auto"/>
            <w:bottom w:val="none" w:sz="0" w:space="0" w:color="auto"/>
            <w:right w:val="none" w:sz="0" w:space="0" w:color="auto"/>
          </w:divBdr>
        </w:div>
        <w:div w:id="1209679436">
          <w:marLeft w:val="480"/>
          <w:marRight w:val="0"/>
          <w:marTop w:val="0"/>
          <w:marBottom w:val="0"/>
          <w:divBdr>
            <w:top w:val="none" w:sz="0" w:space="0" w:color="auto"/>
            <w:left w:val="none" w:sz="0" w:space="0" w:color="auto"/>
            <w:bottom w:val="none" w:sz="0" w:space="0" w:color="auto"/>
            <w:right w:val="none" w:sz="0" w:space="0" w:color="auto"/>
          </w:divBdr>
        </w:div>
        <w:div w:id="2009361269">
          <w:marLeft w:val="480"/>
          <w:marRight w:val="0"/>
          <w:marTop w:val="0"/>
          <w:marBottom w:val="0"/>
          <w:divBdr>
            <w:top w:val="none" w:sz="0" w:space="0" w:color="auto"/>
            <w:left w:val="none" w:sz="0" w:space="0" w:color="auto"/>
            <w:bottom w:val="none" w:sz="0" w:space="0" w:color="auto"/>
            <w:right w:val="none" w:sz="0" w:space="0" w:color="auto"/>
          </w:divBdr>
        </w:div>
        <w:div w:id="242185875">
          <w:marLeft w:val="480"/>
          <w:marRight w:val="0"/>
          <w:marTop w:val="0"/>
          <w:marBottom w:val="0"/>
          <w:divBdr>
            <w:top w:val="none" w:sz="0" w:space="0" w:color="auto"/>
            <w:left w:val="none" w:sz="0" w:space="0" w:color="auto"/>
            <w:bottom w:val="none" w:sz="0" w:space="0" w:color="auto"/>
            <w:right w:val="none" w:sz="0" w:space="0" w:color="auto"/>
          </w:divBdr>
        </w:div>
        <w:div w:id="347217719">
          <w:marLeft w:val="480"/>
          <w:marRight w:val="0"/>
          <w:marTop w:val="0"/>
          <w:marBottom w:val="0"/>
          <w:divBdr>
            <w:top w:val="none" w:sz="0" w:space="0" w:color="auto"/>
            <w:left w:val="none" w:sz="0" w:space="0" w:color="auto"/>
            <w:bottom w:val="none" w:sz="0" w:space="0" w:color="auto"/>
            <w:right w:val="none" w:sz="0" w:space="0" w:color="auto"/>
          </w:divBdr>
        </w:div>
        <w:div w:id="472066510">
          <w:marLeft w:val="480"/>
          <w:marRight w:val="0"/>
          <w:marTop w:val="0"/>
          <w:marBottom w:val="0"/>
          <w:divBdr>
            <w:top w:val="none" w:sz="0" w:space="0" w:color="auto"/>
            <w:left w:val="none" w:sz="0" w:space="0" w:color="auto"/>
            <w:bottom w:val="none" w:sz="0" w:space="0" w:color="auto"/>
            <w:right w:val="none" w:sz="0" w:space="0" w:color="auto"/>
          </w:divBdr>
        </w:div>
        <w:div w:id="1279525216">
          <w:marLeft w:val="480"/>
          <w:marRight w:val="0"/>
          <w:marTop w:val="0"/>
          <w:marBottom w:val="0"/>
          <w:divBdr>
            <w:top w:val="none" w:sz="0" w:space="0" w:color="auto"/>
            <w:left w:val="none" w:sz="0" w:space="0" w:color="auto"/>
            <w:bottom w:val="none" w:sz="0" w:space="0" w:color="auto"/>
            <w:right w:val="none" w:sz="0" w:space="0" w:color="auto"/>
          </w:divBdr>
        </w:div>
        <w:div w:id="981545616">
          <w:marLeft w:val="480"/>
          <w:marRight w:val="0"/>
          <w:marTop w:val="0"/>
          <w:marBottom w:val="0"/>
          <w:divBdr>
            <w:top w:val="none" w:sz="0" w:space="0" w:color="auto"/>
            <w:left w:val="none" w:sz="0" w:space="0" w:color="auto"/>
            <w:bottom w:val="none" w:sz="0" w:space="0" w:color="auto"/>
            <w:right w:val="none" w:sz="0" w:space="0" w:color="auto"/>
          </w:divBdr>
        </w:div>
        <w:div w:id="1377122383">
          <w:marLeft w:val="480"/>
          <w:marRight w:val="0"/>
          <w:marTop w:val="0"/>
          <w:marBottom w:val="0"/>
          <w:divBdr>
            <w:top w:val="none" w:sz="0" w:space="0" w:color="auto"/>
            <w:left w:val="none" w:sz="0" w:space="0" w:color="auto"/>
            <w:bottom w:val="none" w:sz="0" w:space="0" w:color="auto"/>
            <w:right w:val="none" w:sz="0" w:space="0" w:color="auto"/>
          </w:divBdr>
        </w:div>
        <w:div w:id="1279292821">
          <w:marLeft w:val="480"/>
          <w:marRight w:val="0"/>
          <w:marTop w:val="0"/>
          <w:marBottom w:val="0"/>
          <w:divBdr>
            <w:top w:val="none" w:sz="0" w:space="0" w:color="auto"/>
            <w:left w:val="none" w:sz="0" w:space="0" w:color="auto"/>
            <w:bottom w:val="none" w:sz="0" w:space="0" w:color="auto"/>
            <w:right w:val="none" w:sz="0" w:space="0" w:color="auto"/>
          </w:divBdr>
        </w:div>
        <w:div w:id="2016223765">
          <w:marLeft w:val="480"/>
          <w:marRight w:val="0"/>
          <w:marTop w:val="0"/>
          <w:marBottom w:val="0"/>
          <w:divBdr>
            <w:top w:val="none" w:sz="0" w:space="0" w:color="auto"/>
            <w:left w:val="none" w:sz="0" w:space="0" w:color="auto"/>
            <w:bottom w:val="none" w:sz="0" w:space="0" w:color="auto"/>
            <w:right w:val="none" w:sz="0" w:space="0" w:color="auto"/>
          </w:divBdr>
        </w:div>
        <w:div w:id="486479807">
          <w:marLeft w:val="480"/>
          <w:marRight w:val="0"/>
          <w:marTop w:val="0"/>
          <w:marBottom w:val="0"/>
          <w:divBdr>
            <w:top w:val="none" w:sz="0" w:space="0" w:color="auto"/>
            <w:left w:val="none" w:sz="0" w:space="0" w:color="auto"/>
            <w:bottom w:val="none" w:sz="0" w:space="0" w:color="auto"/>
            <w:right w:val="none" w:sz="0" w:space="0" w:color="auto"/>
          </w:divBdr>
        </w:div>
        <w:div w:id="150679774">
          <w:marLeft w:val="480"/>
          <w:marRight w:val="0"/>
          <w:marTop w:val="0"/>
          <w:marBottom w:val="0"/>
          <w:divBdr>
            <w:top w:val="none" w:sz="0" w:space="0" w:color="auto"/>
            <w:left w:val="none" w:sz="0" w:space="0" w:color="auto"/>
            <w:bottom w:val="none" w:sz="0" w:space="0" w:color="auto"/>
            <w:right w:val="none" w:sz="0" w:space="0" w:color="auto"/>
          </w:divBdr>
        </w:div>
        <w:div w:id="1056245300">
          <w:marLeft w:val="480"/>
          <w:marRight w:val="0"/>
          <w:marTop w:val="0"/>
          <w:marBottom w:val="0"/>
          <w:divBdr>
            <w:top w:val="none" w:sz="0" w:space="0" w:color="auto"/>
            <w:left w:val="none" w:sz="0" w:space="0" w:color="auto"/>
            <w:bottom w:val="none" w:sz="0" w:space="0" w:color="auto"/>
            <w:right w:val="none" w:sz="0" w:space="0" w:color="auto"/>
          </w:divBdr>
        </w:div>
        <w:div w:id="2097480100">
          <w:marLeft w:val="480"/>
          <w:marRight w:val="0"/>
          <w:marTop w:val="0"/>
          <w:marBottom w:val="0"/>
          <w:divBdr>
            <w:top w:val="none" w:sz="0" w:space="0" w:color="auto"/>
            <w:left w:val="none" w:sz="0" w:space="0" w:color="auto"/>
            <w:bottom w:val="none" w:sz="0" w:space="0" w:color="auto"/>
            <w:right w:val="none" w:sz="0" w:space="0" w:color="auto"/>
          </w:divBdr>
        </w:div>
        <w:div w:id="178469209">
          <w:marLeft w:val="480"/>
          <w:marRight w:val="0"/>
          <w:marTop w:val="0"/>
          <w:marBottom w:val="0"/>
          <w:divBdr>
            <w:top w:val="none" w:sz="0" w:space="0" w:color="auto"/>
            <w:left w:val="none" w:sz="0" w:space="0" w:color="auto"/>
            <w:bottom w:val="none" w:sz="0" w:space="0" w:color="auto"/>
            <w:right w:val="none" w:sz="0" w:space="0" w:color="auto"/>
          </w:divBdr>
        </w:div>
        <w:div w:id="539130268">
          <w:marLeft w:val="480"/>
          <w:marRight w:val="0"/>
          <w:marTop w:val="0"/>
          <w:marBottom w:val="0"/>
          <w:divBdr>
            <w:top w:val="none" w:sz="0" w:space="0" w:color="auto"/>
            <w:left w:val="none" w:sz="0" w:space="0" w:color="auto"/>
            <w:bottom w:val="none" w:sz="0" w:space="0" w:color="auto"/>
            <w:right w:val="none" w:sz="0" w:space="0" w:color="auto"/>
          </w:divBdr>
        </w:div>
        <w:div w:id="1922710828">
          <w:marLeft w:val="480"/>
          <w:marRight w:val="0"/>
          <w:marTop w:val="0"/>
          <w:marBottom w:val="0"/>
          <w:divBdr>
            <w:top w:val="none" w:sz="0" w:space="0" w:color="auto"/>
            <w:left w:val="none" w:sz="0" w:space="0" w:color="auto"/>
            <w:bottom w:val="none" w:sz="0" w:space="0" w:color="auto"/>
            <w:right w:val="none" w:sz="0" w:space="0" w:color="auto"/>
          </w:divBdr>
        </w:div>
        <w:div w:id="1725374916">
          <w:marLeft w:val="480"/>
          <w:marRight w:val="0"/>
          <w:marTop w:val="0"/>
          <w:marBottom w:val="0"/>
          <w:divBdr>
            <w:top w:val="none" w:sz="0" w:space="0" w:color="auto"/>
            <w:left w:val="none" w:sz="0" w:space="0" w:color="auto"/>
            <w:bottom w:val="none" w:sz="0" w:space="0" w:color="auto"/>
            <w:right w:val="none" w:sz="0" w:space="0" w:color="auto"/>
          </w:divBdr>
        </w:div>
        <w:div w:id="2066951134">
          <w:marLeft w:val="480"/>
          <w:marRight w:val="0"/>
          <w:marTop w:val="0"/>
          <w:marBottom w:val="0"/>
          <w:divBdr>
            <w:top w:val="none" w:sz="0" w:space="0" w:color="auto"/>
            <w:left w:val="none" w:sz="0" w:space="0" w:color="auto"/>
            <w:bottom w:val="none" w:sz="0" w:space="0" w:color="auto"/>
            <w:right w:val="none" w:sz="0" w:space="0" w:color="auto"/>
          </w:divBdr>
        </w:div>
        <w:div w:id="2029141782">
          <w:marLeft w:val="480"/>
          <w:marRight w:val="0"/>
          <w:marTop w:val="0"/>
          <w:marBottom w:val="0"/>
          <w:divBdr>
            <w:top w:val="none" w:sz="0" w:space="0" w:color="auto"/>
            <w:left w:val="none" w:sz="0" w:space="0" w:color="auto"/>
            <w:bottom w:val="none" w:sz="0" w:space="0" w:color="auto"/>
            <w:right w:val="none" w:sz="0" w:space="0" w:color="auto"/>
          </w:divBdr>
        </w:div>
        <w:div w:id="1087262976">
          <w:marLeft w:val="480"/>
          <w:marRight w:val="0"/>
          <w:marTop w:val="0"/>
          <w:marBottom w:val="0"/>
          <w:divBdr>
            <w:top w:val="none" w:sz="0" w:space="0" w:color="auto"/>
            <w:left w:val="none" w:sz="0" w:space="0" w:color="auto"/>
            <w:bottom w:val="none" w:sz="0" w:space="0" w:color="auto"/>
            <w:right w:val="none" w:sz="0" w:space="0" w:color="auto"/>
          </w:divBdr>
        </w:div>
        <w:div w:id="168452227">
          <w:marLeft w:val="480"/>
          <w:marRight w:val="0"/>
          <w:marTop w:val="0"/>
          <w:marBottom w:val="0"/>
          <w:divBdr>
            <w:top w:val="none" w:sz="0" w:space="0" w:color="auto"/>
            <w:left w:val="none" w:sz="0" w:space="0" w:color="auto"/>
            <w:bottom w:val="none" w:sz="0" w:space="0" w:color="auto"/>
            <w:right w:val="none" w:sz="0" w:space="0" w:color="auto"/>
          </w:divBdr>
        </w:div>
        <w:div w:id="943348352">
          <w:marLeft w:val="480"/>
          <w:marRight w:val="0"/>
          <w:marTop w:val="0"/>
          <w:marBottom w:val="0"/>
          <w:divBdr>
            <w:top w:val="none" w:sz="0" w:space="0" w:color="auto"/>
            <w:left w:val="none" w:sz="0" w:space="0" w:color="auto"/>
            <w:bottom w:val="none" w:sz="0" w:space="0" w:color="auto"/>
            <w:right w:val="none" w:sz="0" w:space="0" w:color="auto"/>
          </w:divBdr>
        </w:div>
        <w:div w:id="45954179">
          <w:marLeft w:val="480"/>
          <w:marRight w:val="0"/>
          <w:marTop w:val="0"/>
          <w:marBottom w:val="0"/>
          <w:divBdr>
            <w:top w:val="none" w:sz="0" w:space="0" w:color="auto"/>
            <w:left w:val="none" w:sz="0" w:space="0" w:color="auto"/>
            <w:bottom w:val="none" w:sz="0" w:space="0" w:color="auto"/>
            <w:right w:val="none" w:sz="0" w:space="0" w:color="auto"/>
          </w:divBdr>
        </w:div>
        <w:div w:id="519010147">
          <w:marLeft w:val="480"/>
          <w:marRight w:val="0"/>
          <w:marTop w:val="0"/>
          <w:marBottom w:val="0"/>
          <w:divBdr>
            <w:top w:val="none" w:sz="0" w:space="0" w:color="auto"/>
            <w:left w:val="none" w:sz="0" w:space="0" w:color="auto"/>
            <w:bottom w:val="none" w:sz="0" w:space="0" w:color="auto"/>
            <w:right w:val="none" w:sz="0" w:space="0" w:color="auto"/>
          </w:divBdr>
        </w:div>
        <w:div w:id="1237132363">
          <w:marLeft w:val="480"/>
          <w:marRight w:val="0"/>
          <w:marTop w:val="0"/>
          <w:marBottom w:val="0"/>
          <w:divBdr>
            <w:top w:val="none" w:sz="0" w:space="0" w:color="auto"/>
            <w:left w:val="none" w:sz="0" w:space="0" w:color="auto"/>
            <w:bottom w:val="none" w:sz="0" w:space="0" w:color="auto"/>
            <w:right w:val="none" w:sz="0" w:space="0" w:color="auto"/>
          </w:divBdr>
        </w:div>
        <w:div w:id="1597253627">
          <w:marLeft w:val="480"/>
          <w:marRight w:val="0"/>
          <w:marTop w:val="0"/>
          <w:marBottom w:val="0"/>
          <w:divBdr>
            <w:top w:val="none" w:sz="0" w:space="0" w:color="auto"/>
            <w:left w:val="none" w:sz="0" w:space="0" w:color="auto"/>
            <w:bottom w:val="none" w:sz="0" w:space="0" w:color="auto"/>
            <w:right w:val="none" w:sz="0" w:space="0" w:color="auto"/>
          </w:divBdr>
        </w:div>
        <w:div w:id="1303190664">
          <w:marLeft w:val="480"/>
          <w:marRight w:val="0"/>
          <w:marTop w:val="0"/>
          <w:marBottom w:val="0"/>
          <w:divBdr>
            <w:top w:val="none" w:sz="0" w:space="0" w:color="auto"/>
            <w:left w:val="none" w:sz="0" w:space="0" w:color="auto"/>
            <w:bottom w:val="none" w:sz="0" w:space="0" w:color="auto"/>
            <w:right w:val="none" w:sz="0" w:space="0" w:color="auto"/>
          </w:divBdr>
        </w:div>
        <w:div w:id="686950781">
          <w:marLeft w:val="480"/>
          <w:marRight w:val="0"/>
          <w:marTop w:val="0"/>
          <w:marBottom w:val="0"/>
          <w:divBdr>
            <w:top w:val="none" w:sz="0" w:space="0" w:color="auto"/>
            <w:left w:val="none" w:sz="0" w:space="0" w:color="auto"/>
            <w:bottom w:val="none" w:sz="0" w:space="0" w:color="auto"/>
            <w:right w:val="none" w:sz="0" w:space="0" w:color="auto"/>
          </w:divBdr>
        </w:div>
        <w:div w:id="418991816">
          <w:marLeft w:val="480"/>
          <w:marRight w:val="0"/>
          <w:marTop w:val="0"/>
          <w:marBottom w:val="0"/>
          <w:divBdr>
            <w:top w:val="none" w:sz="0" w:space="0" w:color="auto"/>
            <w:left w:val="none" w:sz="0" w:space="0" w:color="auto"/>
            <w:bottom w:val="none" w:sz="0" w:space="0" w:color="auto"/>
            <w:right w:val="none" w:sz="0" w:space="0" w:color="auto"/>
          </w:divBdr>
        </w:div>
        <w:div w:id="2095128322">
          <w:marLeft w:val="480"/>
          <w:marRight w:val="0"/>
          <w:marTop w:val="0"/>
          <w:marBottom w:val="0"/>
          <w:divBdr>
            <w:top w:val="none" w:sz="0" w:space="0" w:color="auto"/>
            <w:left w:val="none" w:sz="0" w:space="0" w:color="auto"/>
            <w:bottom w:val="none" w:sz="0" w:space="0" w:color="auto"/>
            <w:right w:val="none" w:sz="0" w:space="0" w:color="auto"/>
          </w:divBdr>
        </w:div>
        <w:div w:id="501168261">
          <w:marLeft w:val="480"/>
          <w:marRight w:val="0"/>
          <w:marTop w:val="0"/>
          <w:marBottom w:val="0"/>
          <w:divBdr>
            <w:top w:val="none" w:sz="0" w:space="0" w:color="auto"/>
            <w:left w:val="none" w:sz="0" w:space="0" w:color="auto"/>
            <w:bottom w:val="none" w:sz="0" w:space="0" w:color="auto"/>
            <w:right w:val="none" w:sz="0" w:space="0" w:color="auto"/>
          </w:divBdr>
        </w:div>
        <w:div w:id="1753315403">
          <w:marLeft w:val="480"/>
          <w:marRight w:val="0"/>
          <w:marTop w:val="0"/>
          <w:marBottom w:val="0"/>
          <w:divBdr>
            <w:top w:val="none" w:sz="0" w:space="0" w:color="auto"/>
            <w:left w:val="none" w:sz="0" w:space="0" w:color="auto"/>
            <w:bottom w:val="none" w:sz="0" w:space="0" w:color="auto"/>
            <w:right w:val="none" w:sz="0" w:space="0" w:color="auto"/>
          </w:divBdr>
        </w:div>
        <w:div w:id="266154901">
          <w:marLeft w:val="480"/>
          <w:marRight w:val="0"/>
          <w:marTop w:val="0"/>
          <w:marBottom w:val="0"/>
          <w:divBdr>
            <w:top w:val="none" w:sz="0" w:space="0" w:color="auto"/>
            <w:left w:val="none" w:sz="0" w:space="0" w:color="auto"/>
            <w:bottom w:val="none" w:sz="0" w:space="0" w:color="auto"/>
            <w:right w:val="none" w:sz="0" w:space="0" w:color="auto"/>
          </w:divBdr>
        </w:div>
        <w:div w:id="1834057569">
          <w:marLeft w:val="480"/>
          <w:marRight w:val="0"/>
          <w:marTop w:val="0"/>
          <w:marBottom w:val="0"/>
          <w:divBdr>
            <w:top w:val="none" w:sz="0" w:space="0" w:color="auto"/>
            <w:left w:val="none" w:sz="0" w:space="0" w:color="auto"/>
            <w:bottom w:val="none" w:sz="0" w:space="0" w:color="auto"/>
            <w:right w:val="none" w:sz="0" w:space="0" w:color="auto"/>
          </w:divBdr>
        </w:div>
        <w:div w:id="1502311547">
          <w:marLeft w:val="480"/>
          <w:marRight w:val="0"/>
          <w:marTop w:val="0"/>
          <w:marBottom w:val="0"/>
          <w:divBdr>
            <w:top w:val="none" w:sz="0" w:space="0" w:color="auto"/>
            <w:left w:val="none" w:sz="0" w:space="0" w:color="auto"/>
            <w:bottom w:val="none" w:sz="0" w:space="0" w:color="auto"/>
            <w:right w:val="none" w:sz="0" w:space="0" w:color="auto"/>
          </w:divBdr>
        </w:div>
        <w:div w:id="1333872033">
          <w:marLeft w:val="480"/>
          <w:marRight w:val="0"/>
          <w:marTop w:val="0"/>
          <w:marBottom w:val="0"/>
          <w:divBdr>
            <w:top w:val="none" w:sz="0" w:space="0" w:color="auto"/>
            <w:left w:val="none" w:sz="0" w:space="0" w:color="auto"/>
            <w:bottom w:val="none" w:sz="0" w:space="0" w:color="auto"/>
            <w:right w:val="none" w:sz="0" w:space="0" w:color="auto"/>
          </w:divBdr>
        </w:div>
        <w:div w:id="1250039385">
          <w:marLeft w:val="480"/>
          <w:marRight w:val="0"/>
          <w:marTop w:val="0"/>
          <w:marBottom w:val="0"/>
          <w:divBdr>
            <w:top w:val="none" w:sz="0" w:space="0" w:color="auto"/>
            <w:left w:val="none" w:sz="0" w:space="0" w:color="auto"/>
            <w:bottom w:val="none" w:sz="0" w:space="0" w:color="auto"/>
            <w:right w:val="none" w:sz="0" w:space="0" w:color="auto"/>
          </w:divBdr>
        </w:div>
        <w:div w:id="1484128882">
          <w:marLeft w:val="480"/>
          <w:marRight w:val="0"/>
          <w:marTop w:val="0"/>
          <w:marBottom w:val="0"/>
          <w:divBdr>
            <w:top w:val="none" w:sz="0" w:space="0" w:color="auto"/>
            <w:left w:val="none" w:sz="0" w:space="0" w:color="auto"/>
            <w:bottom w:val="none" w:sz="0" w:space="0" w:color="auto"/>
            <w:right w:val="none" w:sz="0" w:space="0" w:color="auto"/>
          </w:divBdr>
        </w:div>
        <w:div w:id="1287615120">
          <w:marLeft w:val="480"/>
          <w:marRight w:val="0"/>
          <w:marTop w:val="0"/>
          <w:marBottom w:val="0"/>
          <w:divBdr>
            <w:top w:val="none" w:sz="0" w:space="0" w:color="auto"/>
            <w:left w:val="none" w:sz="0" w:space="0" w:color="auto"/>
            <w:bottom w:val="none" w:sz="0" w:space="0" w:color="auto"/>
            <w:right w:val="none" w:sz="0" w:space="0" w:color="auto"/>
          </w:divBdr>
        </w:div>
        <w:div w:id="969171511">
          <w:marLeft w:val="480"/>
          <w:marRight w:val="0"/>
          <w:marTop w:val="0"/>
          <w:marBottom w:val="0"/>
          <w:divBdr>
            <w:top w:val="none" w:sz="0" w:space="0" w:color="auto"/>
            <w:left w:val="none" w:sz="0" w:space="0" w:color="auto"/>
            <w:bottom w:val="none" w:sz="0" w:space="0" w:color="auto"/>
            <w:right w:val="none" w:sz="0" w:space="0" w:color="auto"/>
          </w:divBdr>
        </w:div>
        <w:div w:id="225923850">
          <w:marLeft w:val="480"/>
          <w:marRight w:val="0"/>
          <w:marTop w:val="0"/>
          <w:marBottom w:val="0"/>
          <w:divBdr>
            <w:top w:val="none" w:sz="0" w:space="0" w:color="auto"/>
            <w:left w:val="none" w:sz="0" w:space="0" w:color="auto"/>
            <w:bottom w:val="none" w:sz="0" w:space="0" w:color="auto"/>
            <w:right w:val="none" w:sz="0" w:space="0" w:color="auto"/>
          </w:divBdr>
        </w:div>
        <w:div w:id="1455102341">
          <w:marLeft w:val="480"/>
          <w:marRight w:val="0"/>
          <w:marTop w:val="0"/>
          <w:marBottom w:val="0"/>
          <w:divBdr>
            <w:top w:val="none" w:sz="0" w:space="0" w:color="auto"/>
            <w:left w:val="none" w:sz="0" w:space="0" w:color="auto"/>
            <w:bottom w:val="none" w:sz="0" w:space="0" w:color="auto"/>
            <w:right w:val="none" w:sz="0" w:space="0" w:color="auto"/>
          </w:divBdr>
        </w:div>
        <w:div w:id="310985739">
          <w:marLeft w:val="480"/>
          <w:marRight w:val="0"/>
          <w:marTop w:val="0"/>
          <w:marBottom w:val="0"/>
          <w:divBdr>
            <w:top w:val="none" w:sz="0" w:space="0" w:color="auto"/>
            <w:left w:val="none" w:sz="0" w:space="0" w:color="auto"/>
            <w:bottom w:val="none" w:sz="0" w:space="0" w:color="auto"/>
            <w:right w:val="none" w:sz="0" w:space="0" w:color="auto"/>
          </w:divBdr>
        </w:div>
        <w:div w:id="1791778900">
          <w:marLeft w:val="480"/>
          <w:marRight w:val="0"/>
          <w:marTop w:val="0"/>
          <w:marBottom w:val="0"/>
          <w:divBdr>
            <w:top w:val="none" w:sz="0" w:space="0" w:color="auto"/>
            <w:left w:val="none" w:sz="0" w:space="0" w:color="auto"/>
            <w:bottom w:val="none" w:sz="0" w:space="0" w:color="auto"/>
            <w:right w:val="none" w:sz="0" w:space="0" w:color="auto"/>
          </w:divBdr>
        </w:div>
        <w:div w:id="479661775">
          <w:marLeft w:val="480"/>
          <w:marRight w:val="0"/>
          <w:marTop w:val="0"/>
          <w:marBottom w:val="0"/>
          <w:divBdr>
            <w:top w:val="none" w:sz="0" w:space="0" w:color="auto"/>
            <w:left w:val="none" w:sz="0" w:space="0" w:color="auto"/>
            <w:bottom w:val="none" w:sz="0" w:space="0" w:color="auto"/>
            <w:right w:val="none" w:sz="0" w:space="0" w:color="auto"/>
          </w:divBdr>
        </w:div>
        <w:div w:id="655190046">
          <w:marLeft w:val="480"/>
          <w:marRight w:val="0"/>
          <w:marTop w:val="0"/>
          <w:marBottom w:val="0"/>
          <w:divBdr>
            <w:top w:val="none" w:sz="0" w:space="0" w:color="auto"/>
            <w:left w:val="none" w:sz="0" w:space="0" w:color="auto"/>
            <w:bottom w:val="none" w:sz="0" w:space="0" w:color="auto"/>
            <w:right w:val="none" w:sz="0" w:space="0" w:color="auto"/>
          </w:divBdr>
        </w:div>
        <w:div w:id="2016880540">
          <w:marLeft w:val="480"/>
          <w:marRight w:val="0"/>
          <w:marTop w:val="0"/>
          <w:marBottom w:val="0"/>
          <w:divBdr>
            <w:top w:val="none" w:sz="0" w:space="0" w:color="auto"/>
            <w:left w:val="none" w:sz="0" w:space="0" w:color="auto"/>
            <w:bottom w:val="none" w:sz="0" w:space="0" w:color="auto"/>
            <w:right w:val="none" w:sz="0" w:space="0" w:color="auto"/>
          </w:divBdr>
        </w:div>
        <w:div w:id="639382661">
          <w:marLeft w:val="480"/>
          <w:marRight w:val="0"/>
          <w:marTop w:val="0"/>
          <w:marBottom w:val="0"/>
          <w:divBdr>
            <w:top w:val="none" w:sz="0" w:space="0" w:color="auto"/>
            <w:left w:val="none" w:sz="0" w:space="0" w:color="auto"/>
            <w:bottom w:val="none" w:sz="0" w:space="0" w:color="auto"/>
            <w:right w:val="none" w:sz="0" w:space="0" w:color="auto"/>
          </w:divBdr>
        </w:div>
        <w:div w:id="1806505868">
          <w:marLeft w:val="480"/>
          <w:marRight w:val="0"/>
          <w:marTop w:val="0"/>
          <w:marBottom w:val="0"/>
          <w:divBdr>
            <w:top w:val="none" w:sz="0" w:space="0" w:color="auto"/>
            <w:left w:val="none" w:sz="0" w:space="0" w:color="auto"/>
            <w:bottom w:val="none" w:sz="0" w:space="0" w:color="auto"/>
            <w:right w:val="none" w:sz="0" w:space="0" w:color="auto"/>
          </w:divBdr>
        </w:div>
        <w:div w:id="1913588996">
          <w:marLeft w:val="480"/>
          <w:marRight w:val="0"/>
          <w:marTop w:val="0"/>
          <w:marBottom w:val="0"/>
          <w:divBdr>
            <w:top w:val="none" w:sz="0" w:space="0" w:color="auto"/>
            <w:left w:val="none" w:sz="0" w:space="0" w:color="auto"/>
            <w:bottom w:val="none" w:sz="0" w:space="0" w:color="auto"/>
            <w:right w:val="none" w:sz="0" w:space="0" w:color="auto"/>
          </w:divBdr>
        </w:div>
        <w:div w:id="1777747091">
          <w:marLeft w:val="480"/>
          <w:marRight w:val="0"/>
          <w:marTop w:val="0"/>
          <w:marBottom w:val="0"/>
          <w:divBdr>
            <w:top w:val="none" w:sz="0" w:space="0" w:color="auto"/>
            <w:left w:val="none" w:sz="0" w:space="0" w:color="auto"/>
            <w:bottom w:val="none" w:sz="0" w:space="0" w:color="auto"/>
            <w:right w:val="none" w:sz="0" w:space="0" w:color="auto"/>
          </w:divBdr>
        </w:div>
        <w:div w:id="1340346892">
          <w:marLeft w:val="480"/>
          <w:marRight w:val="0"/>
          <w:marTop w:val="0"/>
          <w:marBottom w:val="0"/>
          <w:divBdr>
            <w:top w:val="none" w:sz="0" w:space="0" w:color="auto"/>
            <w:left w:val="none" w:sz="0" w:space="0" w:color="auto"/>
            <w:bottom w:val="none" w:sz="0" w:space="0" w:color="auto"/>
            <w:right w:val="none" w:sz="0" w:space="0" w:color="auto"/>
          </w:divBdr>
        </w:div>
        <w:div w:id="1518303461">
          <w:marLeft w:val="480"/>
          <w:marRight w:val="0"/>
          <w:marTop w:val="0"/>
          <w:marBottom w:val="0"/>
          <w:divBdr>
            <w:top w:val="none" w:sz="0" w:space="0" w:color="auto"/>
            <w:left w:val="none" w:sz="0" w:space="0" w:color="auto"/>
            <w:bottom w:val="none" w:sz="0" w:space="0" w:color="auto"/>
            <w:right w:val="none" w:sz="0" w:space="0" w:color="auto"/>
          </w:divBdr>
        </w:div>
        <w:div w:id="518352304">
          <w:marLeft w:val="480"/>
          <w:marRight w:val="0"/>
          <w:marTop w:val="0"/>
          <w:marBottom w:val="0"/>
          <w:divBdr>
            <w:top w:val="none" w:sz="0" w:space="0" w:color="auto"/>
            <w:left w:val="none" w:sz="0" w:space="0" w:color="auto"/>
            <w:bottom w:val="none" w:sz="0" w:space="0" w:color="auto"/>
            <w:right w:val="none" w:sz="0" w:space="0" w:color="auto"/>
          </w:divBdr>
        </w:div>
        <w:div w:id="761532932">
          <w:marLeft w:val="480"/>
          <w:marRight w:val="0"/>
          <w:marTop w:val="0"/>
          <w:marBottom w:val="0"/>
          <w:divBdr>
            <w:top w:val="none" w:sz="0" w:space="0" w:color="auto"/>
            <w:left w:val="none" w:sz="0" w:space="0" w:color="auto"/>
            <w:bottom w:val="none" w:sz="0" w:space="0" w:color="auto"/>
            <w:right w:val="none" w:sz="0" w:space="0" w:color="auto"/>
          </w:divBdr>
        </w:div>
        <w:div w:id="937257147">
          <w:marLeft w:val="480"/>
          <w:marRight w:val="0"/>
          <w:marTop w:val="0"/>
          <w:marBottom w:val="0"/>
          <w:divBdr>
            <w:top w:val="none" w:sz="0" w:space="0" w:color="auto"/>
            <w:left w:val="none" w:sz="0" w:space="0" w:color="auto"/>
            <w:bottom w:val="none" w:sz="0" w:space="0" w:color="auto"/>
            <w:right w:val="none" w:sz="0" w:space="0" w:color="auto"/>
          </w:divBdr>
        </w:div>
        <w:div w:id="1808011611">
          <w:marLeft w:val="480"/>
          <w:marRight w:val="0"/>
          <w:marTop w:val="0"/>
          <w:marBottom w:val="0"/>
          <w:divBdr>
            <w:top w:val="none" w:sz="0" w:space="0" w:color="auto"/>
            <w:left w:val="none" w:sz="0" w:space="0" w:color="auto"/>
            <w:bottom w:val="none" w:sz="0" w:space="0" w:color="auto"/>
            <w:right w:val="none" w:sz="0" w:space="0" w:color="auto"/>
          </w:divBdr>
        </w:div>
        <w:div w:id="1510678178">
          <w:marLeft w:val="480"/>
          <w:marRight w:val="0"/>
          <w:marTop w:val="0"/>
          <w:marBottom w:val="0"/>
          <w:divBdr>
            <w:top w:val="none" w:sz="0" w:space="0" w:color="auto"/>
            <w:left w:val="none" w:sz="0" w:space="0" w:color="auto"/>
            <w:bottom w:val="none" w:sz="0" w:space="0" w:color="auto"/>
            <w:right w:val="none" w:sz="0" w:space="0" w:color="auto"/>
          </w:divBdr>
        </w:div>
        <w:div w:id="900873847">
          <w:marLeft w:val="480"/>
          <w:marRight w:val="0"/>
          <w:marTop w:val="0"/>
          <w:marBottom w:val="0"/>
          <w:divBdr>
            <w:top w:val="none" w:sz="0" w:space="0" w:color="auto"/>
            <w:left w:val="none" w:sz="0" w:space="0" w:color="auto"/>
            <w:bottom w:val="none" w:sz="0" w:space="0" w:color="auto"/>
            <w:right w:val="none" w:sz="0" w:space="0" w:color="auto"/>
          </w:divBdr>
        </w:div>
        <w:div w:id="1861315798">
          <w:marLeft w:val="480"/>
          <w:marRight w:val="0"/>
          <w:marTop w:val="0"/>
          <w:marBottom w:val="0"/>
          <w:divBdr>
            <w:top w:val="none" w:sz="0" w:space="0" w:color="auto"/>
            <w:left w:val="none" w:sz="0" w:space="0" w:color="auto"/>
            <w:bottom w:val="none" w:sz="0" w:space="0" w:color="auto"/>
            <w:right w:val="none" w:sz="0" w:space="0" w:color="auto"/>
          </w:divBdr>
        </w:div>
        <w:div w:id="2052877265">
          <w:marLeft w:val="480"/>
          <w:marRight w:val="0"/>
          <w:marTop w:val="0"/>
          <w:marBottom w:val="0"/>
          <w:divBdr>
            <w:top w:val="none" w:sz="0" w:space="0" w:color="auto"/>
            <w:left w:val="none" w:sz="0" w:space="0" w:color="auto"/>
            <w:bottom w:val="none" w:sz="0" w:space="0" w:color="auto"/>
            <w:right w:val="none" w:sz="0" w:space="0" w:color="auto"/>
          </w:divBdr>
        </w:div>
        <w:div w:id="1539929978">
          <w:marLeft w:val="480"/>
          <w:marRight w:val="0"/>
          <w:marTop w:val="0"/>
          <w:marBottom w:val="0"/>
          <w:divBdr>
            <w:top w:val="none" w:sz="0" w:space="0" w:color="auto"/>
            <w:left w:val="none" w:sz="0" w:space="0" w:color="auto"/>
            <w:bottom w:val="none" w:sz="0" w:space="0" w:color="auto"/>
            <w:right w:val="none" w:sz="0" w:space="0" w:color="auto"/>
          </w:divBdr>
        </w:div>
        <w:div w:id="781263156">
          <w:marLeft w:val="480"/>
          <w:marRight w:val="0"/>
          <w:marTop w:val="0"/>
          <w:marBottom w:val="0"/>
          <w:divBdr>
            <w:top w:val="none" w:sz="0" w:space="0" w:color="auto"/>
            <w:left w:val="none" w:sz="0" w:space="0" w:color="auto"/>
            <w:bottom w:val="none" w:sz="0" w:space="0" w:color="auto"/>
            <w:right w:val="none" w:sz="0" w:space="0" w:color="auto"/>
          </w:divBdr>
        </w:div>
        <w:div w:id="1528373377">
          <w:marLeft w:val="480"/>
          <w:marRight w:val="0"/>
          <w:marTop w:val="0"/>
          <w:marBottom w:val="0"/>
          <w:divBdr>
            <w:top w:val="none" w:sz="0" w:space="0" w:color="auto"/>
            <w:left w:val="none" w:sz="0" w:space="0" w:color="auto"/>
            <w:bottom w:val="none" w:sz="0" w:space="0" w:color="auto"/>
            <w:right w:val="none" w:sz="0" w:space="0" w:color="auto"/>
          </w:divBdr>
        </w:div>
        <w:div w:id="2121795917">
          <w:marLeft w:val="480"/>
          <w:marRight w:val="0"/>
          <w:marTop w:val="0"/>
          <w:marBottom w:val="0"/>
          <w:divBdr>
            <w:top w:val="none" w:sz="0" w:space="0" w:color="auto"/>
            <w:left w:val="none" w:sz="0" w:space="0" w:color="auto"/>
            <w:bottom w:val="none" w:sz="0" w:space="0" w:color="auto"/>
            <w:right w:val="none" w:sz="0" w:space="0" w:color="auto"/>
          </w:divBdr>
        </w:div>
        <w:div w:id="1311441126">
          <w:marLeft w:val="480"/>
          <w:marRight w:val="0"/>
          <w:marTop w:val="0"/>
          <w:marBottom w:val="0"/>
          <w:divBdr>
            <w:top w:val="none" w:sz="0" w:space="0" w:color="auto"/>
            <w:left w:val="none" w:sz="0" w:space="0" w:color="auto"/>
            <w:bottom w:val="none" w:sz="0" w:space="0" w:color="auto"/>
            <w:right w:val="none" w:sz="0" w:space="0" w:color="auto"/>
          </w:divBdr>
        </w:div>
        <w:div w:id="2025551944">
          <w:marLeft w:val="480"/>
          <w:marRight w:val="0"/>
          <w:marTop w:val="0"/>
          <w:marBottom w:val="0"/>
          <w:divBdr>
            <w:top w:val="none" w:sz="0" w:space="0" w:color="auto"/>
            <w:left w:val="none" w:sz="0" w:space="0" w:color="auto"/>
            <w:bottom w:val="none" w:sz="0" w:space="0" w:color="auto"/>
            <w:right w:val="none" w:sz="0" w:space="0" w:color="auto"/>
          </w:divBdr>
        </w:div>
        <w:div w:id="280042657">
          <w:marLeft w:val="480"/>
          <w:marRight w:val="0"/>
          <w:marTop w:val="0"/>
          <w:marBottom w:val="0"/>
          <w:divBdr>
            <w:top w:val="none" w:sz="0" w:space="0" w:color="auto"/>
            <w:left w:val="none" w:sz="0" w:space="0" w:color="auto"/>
            <w:bottom w:val="none" w:sz="0" w:space="0" w:color="auto"/>
            <w:right w:val="none" w:sz="0" w:space="0" w:color="auto"/>
          </w:divBdr>
        </w:div>
        <w:div w:id="1512724500">
          <w:marLeft w:val="480"/>
          <w:marRight w:val="0"/>
          <w:marTop w:val="0"/>
          <w:marBottom w:val="0"/>
          <w:divBdr>
            <w:top w:val="none" w:sz="0" w:space="0" w:color="auto"/>
            <w:left w:val="none" w:sz="0" w:space="0" w:color="auto"/>
            <w:bottom w:val="none" w:sz="0" w:space="0" w:color="auto"/>
            <w:right w:val="none" w:sz="0" w:space="0" w:color="auto"/>
          </w:divBdr>
        </w:div>
        <w:div w:id="260183886">
          <w:marLeft w:val="480"/>
          <w:marRight w:val="0"/>
          <w:marTop w:val="0"/>
          <w:marBottom w:val="0"/>
          <w:divBdr>
            <w:top w:val="none" w:sz="0" w:space="0" w:color="auto"/>
            <w:left w:val="none" w:sz="0" w:space="0" w:color="auto"/>
            <w:bottom w:val="none" w:sz="0" w:space="0" w:color="auto"/>
            <w:right w:val="none" w:sz="0" w:space="0" w:color="auto"/>
          </w:divBdr>
        </w:div>
        <w:div w:id="706681621">
          <w:marLeft w:val="480"/>
          <w:marRight w:val="0"/>
          <w:marTop w:val="0"/>
          <w:marBottom w:val="0"/>
          <w:divBdr>
            <w:top w:val="none" w:sz="0" w:space="0" w:color="auto"/>
            <w:left w:val="none" w:sz="0" w:space="0" w:color="auto"/>
            <w:bottom w:val="none" w:sz="0" w:space="0" w:color="auto"/>
            <w:right w:val="none" w:sz="0" w:space="0" w:color="auto"/>
          </w:divBdr>
        </w:div>
        <w:div w:id="1974168575">
          <w:marLeft w:val="480"/>
          <w:marRight w:val="0"/>
          <w:marTop w:val="0"/>
          <w:marBottom w:val="0"/>
          <w:divBdr>
            <w:top w:val="none" w:sz="0" w:space="0" w:color="auto"/>
            <w:left w:val="none" w:sz="0" w:space="0" w:color="auto"/>
            <w:bottom w:val="none" w:sz="0" w:space="0" w:color="auto"/>
            <w:right w:val="none" w:sz="0" w:space="0" w:color="auto"/>
          </w:divBdr>
        </w:div>
        <w:div w:id="1131482509">
          <w:marLeft w:val="480"/>
          <w:marRight w:val="0"/>
          <w:marTop w:val="0"/>
          <w:marBottom w:val="0"/>
          <w:divBdr>
            <w:top w:val="none" w:sz="0" w:space="0" w:color="auto"/>
            <w:left w:val="none" w:sz="0" w:space="0" w:color="auto"/>
            <w:bottom w:val="none" w:sz="0" w:space="0" w:color="auto"/>
            <w:right w:val="none" w:sz="0" w:space="0" w:color="auto"/>
          </w:divBdr>
        </w:div>
        <w:div w:id="1555507192">
          <w:marLeft w:val="480"/>
          <w:marRight w:val="0"/>
          <w:marTop w:val="0"/>
          <w:marBottom w:val="0"/>
          <w:divBdr>
            <w:top w:val="none" w:sz="0" w:space="0" w:color="auto"/>
            <w:left w:val="none" w:sz="0" w:space="0" w:color="auto"/>
            <w:bottom w:val="none" w:sz="0" w:space="0" w:color="auto"/>
            <w:right w:val="none" w:sz="0" w:space="0" w:color="auto"/>
          </w:divBdr>
        </w:div>
        <w:div w:id="1856458277">
          <w:marLeft w:val="480"/>
          <w:marRight w:val="0"/>
          <w:marTop w:val="0"/>
          <w:marBottom w:val="0"/>
          <w:divBdr>
            <w:top w:val="none" w:sz="0" w:space="0" w:color="auto"/>
            <w:left w:val="none" w:sz="0" w:space="0" w:color="auto"/>
            <w:bottom w:val="none" w:sz="0" w:space="0" w:color="auto"/>
            <w:right w:val="none" w:sz="0" w:space="0" w:color="auto"/>
          </w:divBdr>
        </w:div>
        <w:div w:id="1843662325">
          <w:marLeft w:val="480"/>
          <w:marRight w:val="0"/>
          <w:marTop w:val="0"/>
          <w:marBottom w:val="0"/>
          <w:divBdr>
            <w:top w:val="none" w:sz="0" w:space="0" w:color="auto"/>
            <w:left w:val="none" w:sz="0" w:space="0" w:color="auto"/>
            <w:bottom w:val="none" w:sz="0" w:space="0" w:color="auto"/>
            <w:right w:val="none" w:sz="0" w:space="0" w:color="auto"/>
          </w:divBdr>
        </w:div>
        <w:div w:id="195311573">
          <w:marLeft w:val="480"/>
          <w:marRight w:val="0"/>
          <w:marTop w:val="0"/>
          <w:marBottom w:val="0"/>
          <w:divBdr>
            <w:top w:val="none" w:sz="0" w:space="0" w:color="auto"/>
            <w:left w:val="none" w:sz="0" w:space="0" w:color="auto"/>
            <w:bottom w:val="none" w:sz="0" w:space="0" w:color="auto"/>
            <w:right w:val="none" w:sz="0" w:space="0" w:color="auto"/>
          </w:divBdr>
        </w:div>
        <w:div w:id="2013415219">
          <w:marLeft w:val="480"/>
          <w:marRight w:val="0"/>
          <w:marTop w:val="0"/>
          <w:marBottom w:val="0"/>
          <w:divBdr>
            <w:top w:val="none" w:sz="0" w:space="0" w:color="auto"/>
            <w:left w:val="none" w:sz="0" w:space="0" w:color="auto"/>
            <w:bottom w:val="none" w:sz="0" w:space="0" w:color="auto"/>
            <w:right w:val="none" w:sz="0" w:space="0" w:color="auto"/>
          </w:divBdr>
        </w:div>
        <w:div w:id="16740650">
          <w:marLeft w:val="480"/>
          <w:marRight w:val="0"/>
          <w:marTop w:val="0"/>
          <w:marBottom w:val="0"/>
          <w:divBdr>
            <w:top w:val="none" w:sz="0" w:space="0" w:color="auto"/>
            <w:left w:val="none" w:sz="0" w:space="0" w:color="auto"/>
            <w:bottom w:val="none" w:sz="0" w:space="0" w:color="auto"/>
            <w:right w:val="none" w:sz="0" w:space="0" w:color="auto"/>
          </w:divBdr>
        </w:div>
        <w:div w:id="1975208599">
          <w:marLeft w:val="480"/>
          <w:marRight w:val="0"/>
          <w:marTop w:val="0"/>
          <w:marBottom w:val="0"/>
          <w:divBdr>
            <w:top w:val="none" w:sz="0" w:space="0" w:color="auto"/>
            <w:left w:val="none" w:sz="0" w:space="0" w:color="auto"/>
            <w:bottom w:val="none" w:sz="0" w:space="0" w:color="auto"/>
            <w:right w:val="none" w:sz="0" w:space="0" w:color="auto"/>
          </w:divBdr>
        </w:div>
        <w:div w:id="800464386">
          <w:marLeft w:val="480"/>
          <w:marRight w:val="0"/>
          <w:marTop w:val="0"/>
          <w:marBottom w:val="0"/>
          <w:divBdr>
            <w:top w:val="none" w:sz="0" w:space="0" w:color="auto"/>
            <w:left w:val="none" w:sz="0" w:space="0" w:color="auto"/>
            <w:bottom w:val="none" w:sz="0" w:space="0" w:color="auto"/>
            <w:right w:val="none" w:sz="0" w:space="0" w:color="auto"/>
          </w:divBdr>
        </w:div>
        <w:div w:id="1397361888">
          <w:marLeft w:val="480"/>
          <w:marRight w:val="0"/>
          <w:marTop w:val="0"/>
          <w:marBottom w:val="0"/>
          <w:divBdr>
            <w:top w:val="none" w:sz="0" w:space="0" w:color="auto"/>
            <w:left w:val="none" w:sz="0" w:space="0" w:color="auto"/>
            <w:bottom w:val="none" w:sz="0" w:space="0" w:color="auto"/>
            <w:right w:val="none" w:sz="0" w:space="0" w:color="auto"/>
          </w:divBdr>
        </w:div>
        <w:div w:id="1739594683">
          <w:marLeft w:val="480"/>
          <w:marRight w:val="0"/>
          <w:marTop w:val="0"/>
          <w:marBottom w:val="0"/>
          <w:divBdr>
            <w:top w:val="none" w:sz="0" w:space="0" w:color="auto"/>
            <w:left w:val="none" w:sz="0" w:space="0" w:color="auto"/>
            <w:bottom w:val="none" w:sz="0" w:space="0" w:color="auto"/>
            <w:right w:val="none" w:sz="0" w:space="0" w:color="auto"/>
          </w:divBdr>
        </w:div>
        <w:div w:id="1725372180">
          <w:marLeft w:val="480"/>
          <w:marRight w:val="0"/>
          <w:marTop w:val="0"/>
          <w:marBottom w:val="0"/>
          <w:divBdr>
            <w:top w:val="none" w:sz="0" w:space="0" w:color="auto"/>
            <w:left w:val="none" w:sz="0" w:space="0" w:color="auto"/>
            <w:bottom w:val="none" w:sz="0" w:space="0" w:color="auto"/>
            <w:right w:val="none" w:sz="0" w:space="0" w:color="auto"/>
          </w:divBdr>
        </w:div>
        <w:div w:id="1641227702">
          <w:marLeft w:val="480"/>
          <w:marRight w:val="0"/>
          <w:marTop w:val="0"/>
          <w:marBottom w:val="0"/>
          <w:divBdr>
            <w:top w:val="none" w:sz="0" w:space="0" w:color="auto"/>
            <w:left w:val="none" w:sz="0" w:space="0" w:color="auto"/>
            <w:bottom w:val="none" w:sz="0" w:space="0" w:color="auto"/>
            <w:right w:val="none" w:sz="0" w:space="0" w:color="auto"/>
          </w:divBdr>
        </w:div>
        <w:div w:id="1194877317">
          <w:marLeft w:val="480"/>
          <w:marRight w:val="0"/>
          <w:marTop w:val="0"/>
          <w:marBottom w:val="0"/>
          <w:divBdr>
            <w:top w:val="none" w:sz="0" w:space="0" w:color="auto"/>
            <w:left w:val="none" w:sz="0" w:space="0" w:color="auto"/>
            <w:bottom w:val="none" w:sz="0" w:space="0" w:color="auto"/>
            <w:right w:val="none" w:sz="0" w:space="0" w:color="auto"/>
          </w:divBdr>
        </w:div>
        <w:div w:id="1043674940">
          <w:marLeft w:val="480"/>
          <w:marRight w:val="0"/>
          <w:marTop w:val="0"/>
          <w:marBottom w:val="0"/>
          <w:divBdr>
            <w:top w:val="none" w:sz="0" w:space="0" w:color="auto"/>
            <w:left w:val="none" w:sz="0" w:space="0" w:color="auto"/>
            <w:bottom w:val="none" w:sz="0" w:space="0" w:color="auto"/>
            <w:right w:val="none" w:sz="0" w:space="0" w:color="auto"/>
          </w:divBdr>
        </w:div>
        <w:div w:id="46997145">
          <w:marLeft w:val="480"/>
          <w:marRight w:val="0"/>
          <w:marTop w:val="0"/>
          <w:marBottom w:val="0"/>
          <w:divBdr>
            <w:top w:val="none" w:sz="0" w:space="0" w:color="auto"/>
            <w:left w:val="none" w:sz="0" w:space="0" w:color="auto"/>
            <w:bottom w:val="none" w:sz="0" w:space="0" w:color="auto"/>
            <w:right w:val="none" w:sz="0" w:space="0" w:color="auto"/>
          </w:divBdr>
        </w:div>
        <w:div w:id="1751997636">
          <w:marLeft w:val="480"/>
          <w:marRight w:val="0"/>
          <w:marTop w:val="0"/>
          <w:marBottom w:val="0"/>
          <w:divBdr>
            <w:top w:val="none" w:sz="0" w:space="0" w:color="auto"/>
            <w:left w:val="none" w:sz="0" w:space="0" w:color="auto"/>
            <w:bottom w:val="none" w:sz="0" w:space="0" w:color="auto"/>
            <w:right w:val="none" w:sz="0" w:space="0" w:color="auto"/>
          </w:divBdr>
        </w:div>
        <w:div w:id="1834104596">
          <w:marLeft w:val="480"/>
          <w:marRight w:val="0"/>
          <w:marTop w:val="0"/>
          <w:marBottom w:val="0"/>
          <w:divBdr>
            <w:top w:val="none" w:sz="0" w:space="0" w:color="auto"/>
            <w:left w:val="none" w:sz="0" w:space="0" w:color="auto"/>
            <w:bottom w:val="none" w:sz="0" w:space="0" w:color="auto"/>
            <w:right w:val="none" w:sz="0" w:space="0" w:color="auto"/>
          </w:divBdr>
        </w:div>
        <w:div w:id="413672616">
          <w:marLeft w:val="480"/>
          <w:marRight w:val="0"/>
          <w:marTop w:val="0"/>
          <w:marBottom w:val="0"/>
          <w:divBdr>
            <w:top w:val="none" w:sz="0" w:space="0" w:color="auto"/>
            <w:left w:val="none" w:sz="0" w:space="0" w:color="auto"/>
            <w:bottom w:val="none" w:sz="0" w:space="0" w:color="auto"/>
            <w:right w:val="none" w:sz="0" w:space="0" w:color="auto"/>
          </w:divBdr>
        </w:div>
        <w:div w:id="1700160053">
          <w:marLeft w:val="480"/>
          <w:marRight w:val="0"/>
          <w:marTop w:val="0"/>
          <w:marBottom w:val="0"/>
          <w:divBdr>
            <w:top w:val="none" w:sz="0" w:space="0" w:color="auto"/>
            <w:left w:val="none" w:sz="0" w:space="0" w:color="auto"/>
            <w:bottom w:val="none" w:sz="0" w:space="0" w:color="auto"/>
            <w:right w:val="none" w:sz="0" w:space="0" w:color="auto"/>
          </w:divBdr>
        </w:div>
        <w:div w:id="764424242">
          <w:marLeft w:val="480"/>
          <w:marRight w:val="0"/>
          <w:marTop w:val="0"/>
          <w:marBottom w:val="0"/>
          <w:divBdr>
            <w:top w:val="none" w:sz="0" w:space="0" w:color="auto"/>
            <w:left w:val="none" w:sz="0" w:space="0" w:color="auto"/>
            <w:bottom w:val="none" w:sz="0" w:space="0" w:color="auto"/>
            <w:right w:val="none" w:sz="0" w:space="0" w:color="auto"/>
          </w:divBdr>
        </w:div>
        <w:div w:id="1929733494">
          <w:marLeft w:val="480"/>
          <w:marRight w:val="0"/>
          <w:marTop w:val="0"/>
          <w:marBottom w:val="0"/>
          <w:divBdr>
            <w:top w:val="none" w:sz="0" w:space="0" w:color="auto"/>
            <w:left w:val="none" w:sz="0" w:space="0" w:color="auto"/>
            <w:bottom w:val="none" w:sz="0" w:space="0" w:color="auto"/>
            <w:right w:val="none" w:sz="0" w:space="0" w:color="auto"/>
          </w:divBdr>
        </w:div>
        <w:div w:id="2015329872">
          <w:marLeft w:val="480"/>
          <w:marRight w:val="0"/>
          <w:marTop w:val="0"/>
          <w:marBottom w:val="0"/>
          <w:divBdr>
            <w:top w:val="none" w:sz="0" w:space="0" w:color="auto"/>
            <w:left w:val="none" w:sz="0" w:space="0" w:color="auto"/>
            <w:bottom w:val="none" w:sz="0" w:space="0" w:color="auto"/>
            <w:right w:val="none" w:sz="0" w:space="0" w:color="auto"/>
          </w:divBdr>
        </w:div>
        <w:div w:id="2039547153">
          <w:marLeft w:val="480"/>
          <w:marRight w:val="0"/>
          <w:marTop w:val="0"/>
          <w:marBottom w:val="0"/>
          <w:divBdr>
            <w:top w:val="none" w:sz="0" w:space="0" w:color="auto"/>
            <w:left w:val="none" w:sz="0" w:space="0" w:color="auto"/>
            <w:bottom w:val="none" w:sz="0" w:space="0" w:color="auto"/>
            <w:right w:val="none" w:sz="0" w:space="0" w:color="auto"/>
          </w:divBdr>
        </w:div>
        <w:div w:id="1497918142">
          <w:marLeft w:val="480"/>
          <w:marRight w:val="0"/>
          <w:marTop w:val="0"/>
          <w:marBottom w:val="0"/>
          <w:divBdr>
            <w:top w:val="none" w:sz="0" w:space="0" w:color="auto"/>
            <w:left w:val="none" w:sz="0" w:space="0" w:color="auto"/>
            <w:bottom w:val="none" w:sz="0" w:space="0" w:color="auto"/>
            <w:right w:val="none" w:sz="0" w:space="0" w:color="auto"/>
          </w:divBdr>
        </w:div>
        <w:div w:id="540288066">
          <w:marLeft w:val="480"/>
          <w:marRight w:val="0"/>
          <w:marTop w:val="0"/>
          <w:marBottom w:val="0"/>
          <w:divBdr>
            <w:top w:val="none" w:sz="0" w:space="0" w:color="auto"/>
            <w:left w:val="none" w:sz="0" w:space="0" w:color="auto"/>
            <w:bottom w:val="none" w:sz="0" w:space="0" w:color="auto"/>
            <w:right w:val="none" w:sz="0" w:space="0" w:color="auto"/>
          </w:divBdr>
        </w:div>
        <w:div w:id="314728401">
          <w:marLeft w:val="480"/>
          <w:marRight w:val="0"/>
          <w:marTop w:val="0"/>
          <w:marBottom w:val="0"/>
          <w:divBdr>
            <w:top w:val="none" w:sz="0" w:space="0" w:color="auto"/>
            <w:left w:val="none" w:sz="0" w:space="0" w:color="auto"/>
            <w:bottom w:val="none" w:sz="0" w:space="0" w:color="auto"/>
            <w:right w:val="none" w:sz="0" w:space="0" w:color="auto"/>
          </w:divBdr>
        </w:div>
        <w:div w:id="1810321847">
          <w:marLeft w:val="480"/>
          <w:marRight w:val="0"/>
          <w:marTop w:val="0"/>
          <w:marBottom w:val="0"/>
          <w:divBdr>
            <w:top w:val="none" w:sz="0" w:space="0" w:color="auto"/>
            <w:left w:val="none" w:sz="0" w:space="0" w:color="auto"/>
            <w:bottom w:val="none" w:sz="0" w:space="0" w:color="auto"/>
            <w:right w:val="none" w:sz="0" w:space="0" w:color="auto"/>
          </w:divBdr>
        </w:div>
        <w:div w:id="1940796434">
          <w:marLeft w:val="480"/>
          <w:marRight w:val="0"/>
          <w:marTop w:val="0"/>
          <w:marBottom w:val="0"/>
          <w:divBdr>
            <w:top w:val="none" w:sz="0" w:space="0" w:color="auto"/>
            <w:left w:val="none" w:sz="0" w:space="0" w:color="auto"/>
            <w:bottom w:val="none" w:sz="0" w:space="0" w:color="auto"/>
            <w:right w:val="none" w:sz="0" w:space="0" w:color="auto"/>
          </w:divBdr>
        </w:div>
        <w:div w:id="544954597">
          <w:marLeft w:val="480"/>
          <w:marRight w:val="0"/>
          <w:marTop w:val="0"/>
          <w:marBottom w:val="0"/>
          <w:divBdr>
            <w:top w:val="none" w:sz="0" w:space="0" w:color="auto"/>
            <w:left w:val="none" w:sz="0" w:space="0" w:color="auto"/>
            <w:bottom w:val="none" w:sz="0" w:space="0" w:color="auto"/>
            <w:right w:val="none" w:sz="0" w:space="0" w:color="auto"/>
          </w:divBdr>
        </w:div>
        <w:div w:id="1907303044">
          <w:marLeft w:val="480"/>
          <w:marRight w:val="0"/>
          <w:marTop w:val="0"/>
          <w:marBottom w:val="0"/>
          <w:divBdr>
            <w:top w:val="none" w:sz="0" w:space="0" w:color="auto"/>
            <w:left w:val="none" w:sz="0" w:space="0" w:color="auto"/>
            <w:bottom w:val="none" w:sz="0" w:space="0" w:color="auto"/>
            <w:right w:val="none" w:sz="0" w:space="0" w:color="auto"/>
          </w:divBdr>
        </w:div>
        <w:div w:id="568810314">
          <w:marLeft w:val="480"/>
          <w:marRight w:val="0"/>
          <w:marTop w:val="0"/>
          <w:marBottom w:val="0"/>
          <w:divBdr>
            <w:top w:val="none" w:sz="0" w:space="0" w:color="auto"/>
            <w:left w:val="none" w:sz="0" w:space="0" w:color="auto"/>
            <w:bottom w:val="none" w:sz="0" w:space="0" w:color="auto"/>
            <w:right w:val="none" w:sz="0" w:space="0" w:color="auto"/>
          </w:divBdr>
        </w:div>
        <w:div w:id="1339887392">
          <w:marLeft w:val="480"/>
          <w:marRight w:val="0"/>
          <w:marTop w:val="0"/>
          <w:marBottom w:val="0"/>
          <w:divBdr>
            <w:top w:val="none" w:sz="0" w:space="0" w:color="auto"/>
            <w:left w:val="none" w:sz="0" w:space="0" w:color="auto"/>
            <w:bottom w:val="none" w:sz="0" w:space="0" w:color="auto"/>
            <w:right w:val="none" w:sz="0" w:space="0" w:color="auto"/>
          </w:divBdr>
        </w:div>
        <w:div w:id="1210731059">
          <w:marLeft w:val="480"/>
          <w:marRight w:val="0"/>
          <w:marTop w:val="0"/>
          <w:marBottom w:val="0"/>
          <w:divBdr>
            <w:top w:val="none" w:sz="0" w:space="0" w:color="auto"/>
            <w:left w:val="none" w:sz="0" w:space="0" w:color="auto"/>
            <w:bottom w:val="none" w:sz="0" w:space="0" w:color="auto"/>
            <w:right w:val="none" w:sz="0" w:space="0" w:color="auto"/>
          </w:divBdr>
        </w:div>
        <w:div w:id="920681737">
          <w:marLeft w:val="480"/>
          <w:marRight w:val="0"/>
          <w:marTop w:val="0"/>
          <w:marBottom w:val="0"/>
          <w:divBdr>
            <w:top w:val="none" w:sz="0" w:space="0" w:color="auto"/>
            <w:left w:val="none" w:sz="0" w:space="0" w:color="auto"/>
            <w:bottom w:val="none" w:sz="0" w:space="0" w:color="auto"/>
            <w:right w:val="none" w:sz="0" w:space="0" w:color="auto"/>
          </w:divBdr>
        </w:div>
        <w:div w:id="35587900">
          <w:marLeft w:val="480"/>
          <w:marRight w:val="0"/>
          <w:marTop w:val="0"/>
          <w:marBottom w:val="0"/>
          <w:divBdr>
            <w:top w:val="none" w:sz="0" w:space="0" w:color="auto"/>
            <w:left w:val="none" w:sz="0" w:space="0" w:color="auto"/>
            <w:bottom w:val="none" w:sz="0" w:space="0" w:color="auto"/>
            <w:right w:val="none" w:sz="0" w:space="0" w:color="auto"/>
          </w:divBdr>
        </w:div>
        <w:div w:id="556286558">
          <w:marLeft w:val="480"/>
          <w:marRight w:val="0"/>
          <w:marTop w:val="0"/>
          <w:marBottom w:val="0"/>
          <w:divBdr>
            <w:top w:val="none" w:sz="0" w:space="0" w:color="auto"/>
            <w:left w:val="none" w:sz="0" w:space="0" w:color="auto"/>
            <w:bottom w:val="none" w:sz="0" w:space="0" w:color="auto"/>
            <w:right w:val="none" w:sz="0" w:space="0" w:color="auto"/>
          </w:divBdr>
        </w:div>
        <w:div w:id="447088611">
          <w:marLeft w:val="480"/>
          <w:marRight w:val="0"/>
          <w:marTop w:val="0"/>
          <w:marBottom w:val="0"/>
          <w:divBdr>
            <w:top w:val="none" w:sz="0" w:space="0" w:color="auto"/>
            <w:left w:val="none" w:sz="0" w:space="0" w:color="auto"/>
            <w:bottom w:val="none" w:sz="0" w:space="0" w:color="auto"/>
            <w:right w:val="none" w:sz="0" w:space="0" w:color="auto"/>
          </w:divBdr>
        </w:div>
        <w:div w:id="648094845">
          <w:marLeft w:val="480"/>
          <w:marRight w:val="0"/>
          <w:marTop w:val="0"/>
          <w:marBottom w:val="0"/>
          <w:divBdr>
            <w:top w:val="none" w:sz="0" w:space="0" w:color="auto"/>
            <w:left w:val="none" w:sz="0" w:space="0" w:color="auto"/>
            <w:bottom w:val="none" w:sz="0" w:space="0" w:color="auto"/>
            <w:right w:val="none" w:sz="0" w:space="0" w:color="auto"/>
          </w:divBdr>
        </w:div>
        <w:div w:id="1635328099">
          <w:marLeft w:val="480"/>
          <w:marRight w:val="0"/>
          <w:marTop w:val="0"/>
          <w:marBottom w:val="0"/>
          <w:divBdr>
            <w:top w:val="none" w:sz="0" w:space="0" w:color="auto"/>
            <w:left w:val="none" w:sz="0" w:space="0" w:color="auto"/>
            <w:bottom w:val="none" w:sz="0" w:space="0" w:color="auto"/>
            <w:right w:val="none" w:sz="0" w:space="0" w:color="auto"/>
          </w:divBdr>
        </w:div>
        <w:div w:id="382873830">
          <w:marLeft w:val="480"/>
          <w:marRight w:val="0"/>
          <w:marTop w:val="0"/>
          <w:marBottom w:val="0"/>
          <w:divBdr>
            <w:top w:val="none" w:sz="0" w:space="0" w:color="auto"/>
            <w:left w:val="none" w:sz="0" w:space="0" w:color="auto"/>
            <w:bottom w:val="none" w:sz="0" w:space="0" w:color="auto"/>
            <w:right w:val="none" w:sz="0" w:space="0" w:color="auto"/>
          </w:divBdr>
        </w:div>
        <w:div w:id="2103604018">
          <w:marLeft w:val="480"/>
          <w:marRight w:val="0"/>
          <w:marTop w:val="0"/>
          <w:marBottom w:val="0"/>
          <w:divBdr>
            <w:top w:val="none" w:sz="0" w:space="0" w:color="auto"/>
            <w:left w:val="none" w:sz="0" w:space="0" w:color="auto"/>
            <w:bottom w:val="none" w:sz="0" w:space="0" w:color="auto"/>
            <w:right w:val="none" w:sz="0" w:space="0" w:color="auto"/>
          </w:divBdr>
        </w:div>
        <w:div w:id="2038699201">
          <w:marLeft w:val="480"/>
          <w:marRight w:val="0"/>
          <w:marTop w:val="0"/>
          <w:marBottom w:val="0"/>
          <w:divBdr>
            <w:top w:val="none" w:sz="0" w:space="0" w:color="auto"/>
            <w:left w:val="none" w:sz="0" w:space="0" w:color="auto"/>
            <w:bottom w:val="none" w:sz="0" w:space="0" w:color="auto"/>
            <w:right w:val="none" w:sz="0" w:space="0" w:color="auto"/>
          </w:divBdr>
        </w:div>
        <w:div w:id="1008947288">
          <w:marLeft w:val="480"/>
          <w:marRight w:val="0"/>
          <w:marTop w:val="0"/>
          <w:marBottom w:val="0"/>
          <w:divBdr>
            <w:top w:val="none" w:sz="0" w:space="0" w:color="auto"/>
            <w:left w:val="none" w:sz="0" w:space="0" w:color="auto"/>
            <w:bottom w:val="none" w:sz="0" w:space="0" w:color="auto"/>
            <w:right w:val="none" w:sz="0" w:space="0" w:color="auto"/>
          </w:divBdr>
        </w:div>
        <w:div w:id="1913857275">
          <w:marLeft w:val="480"/>
          <w:marRight w:val="0"/>
          <w:marTop w:val="0"/>
          <w:marBottom w:val="0"/>
          <w:divBdr>
            <w:top w:val="none" w:sz="0" w:space="0" w:color="auto"/>
            <w:left w:val="none" w:sz="0" w:space="0" w:color="auto"/>
            <w:bottom w:val="none" w:sz="0" w:space="0" w:color="auto"/>
            <w:right w:val="none" w:sz="0" w:space="0" w:color="auto"/>
          </w:divBdr>
        </w:div>
        <w:div w:id="856121943">
          <w:marLeft w:val="480"/>
          <w:marRight w:val="0"/>
          <w:marTop w:val="0"/>
          <w:marBottom w:val="0"/>
          <w:divBdr>
            <w:top w:val="none" w:sz="0" w:space="0" w:color="auto"/>
            <w:left w:val="none" w:sz="0" w:space="0" w:color="auto"/>
            <w:bottom w:val="none" w:sz="0" w:space="0" w:color="auto"/>
            <w:right w:val="none" w:sz="0" w:space="0" w:color="auto"/>
          </w:divBdr>
        </w:div>
        <w:div w:id="1458183998">
          <w:marLeft w:val="480"/>
          <w:marRight w:val="0"/>
          <w:marTop w:val="0"/>
          <w:marBottom w:val="0"/>
          <w:divBdr>
            <w:top w:val="none" w:sz="0" w:space="0" w:color="auto"/>
            <w:left w:val="none" w:sz="0" w:space="0" w:color="auto"/>
            <w:bottom w:val="none" w:sz="0" w:space="0" w:color="auto"/>
            <w:right w:val="none" w:sz="0" w:space="0" w:color="auto"/>
          </w:divBdr>
        </w:div>
        <w:div w:id="705911830">
          <w:marLeft w:val="480"/>
          <w:marRight w:val="0"/>
          <w:marTop w:val="0"/>
          <w:marBottom w:val="0"/>
          <w:divBdr>
            <w:top w:val="none" w:sz="0" w:space="0" w:color="auto"/>
            <w:left w:val="none" w:sz="0" w:space="0" w:color="auto"/>
            <w:bottom w:val="none" w:sz="0" w:space="0" w:color="auto"/>
            <w:right w:val="none" w:sz="0" w:space="0" w:color="auto"/>
          </w:divBdr>
        </w:div>
        <w:div w:id="1467234735">
          <w:marLeft w:val="480"/>
          <w:marRight w:val="0"/>
          <w:marTop w:val="0"/>
          <w:marBottom w:val="0"/>
          <w:divBdr>
            <w:top w:val="none" w:sz="0" w:space="0" w:color="auto"/>
            <w:left w:val="none" w:sz="0" w:space="0" w:color="auto"/>
            <w:bottom w:val="none" w:sz="0" w:space="0" w:color="auto"/>
            <w:right w:val="none" w:sz="0" w:space="0" w:color="auto"/>
          </w:divBdr>
        </w:div>
        <w:div w:id="294876097">
          <w:marLeft w:val="480"/>
          <w:marRight w:val="0"/>
          <w:marTop w:val="0"/>
          <w:marBottom w:val="0"/>
          <w:divBdr>
            <w:top w:val="none" w:sz="0" w:space="0" w:color="auto"/>
            <w:left w:val="none" w:sz="0" w:space="0" w:color="auto"/>
            <w:bottom w:val="none" w:sz="0" w:space="0" w:color="auto"/>
            <w:right w:val="none" w:sz="0" w:space="0" w:color="auto"/>
          </w:divBdr>
        </w:div>
        <w:div w:id="1362317345">
          <w:marLeft w:val="480"/>
          <w:marRight w:val="0"/>
          <w:marTop w:val="0"/>
          <w:marBottom w:val="0"/>
          <w:divBdr>
            <w:top w:val="none" w:sz="0" w:space="0" w:color="auto"/>
            <w:left w:val="none" w:sz="0" w:space="0" w:color="auto"/>
            <w:bottom w:val="none" w:sz="0" w:space="0" w:color="auto"/>
            <w:right w:val="none" w:sz="0" w:space="0" w:color="auto"/>
          </w:divBdr>
        </w:div>
        <w:div w:id="593590721">
          <w:marLeft w:val="480"/>
          <w:marRight w:val="0"/>
          <w:marTop w:val="0"/>
          <w:marBottom w:val="0"/>
          <w:divBdr>
            <w:top w:val="none" w:sz="0" w:space="0" w:color="auto"/>
            <w:left w:val="none" w:sz="0" w:space="0" w:color="auto"/>
            <w:bottom w:val="none" w:sz="0" w:space="0" w:color="auto"/>
            <w:right w:val="none" w:sz="0" w:space="0" w:color="auto"/>
          </w:divBdr>
        </w:div>
        <w:div w:id="145975730">
          <w:marLeft w:val="480"/>
          <w:marRight w:val="0"/>
          <w:marTop w:val="0"/>
          <w:marBottom w:val="0"/>
          <w:divBdr>
            <w:top w:val="none" w:sz="0" w:space="0" w:color="auto"/>
            <w:left w:val="none" w:sz="0" w:space="0" w:color="auto"/>
            <w:bottom w:val="none" w:sz="0" w:space="0" w:color="auto"/>
            <w:right w:val="none" w:sz="0" w:space="0" w:color="auto"/>
          </w:divBdr>
        </w:div>
        <w:div w:id="1911962677">
          <w:marLeft w:val="480"/>
          <w:marRight w:val="0"/>
          <w:marTop w:val="0"/>
          <w:marBottom w:val="0"/>
          <w:divBdr>
            <w:top w:val="none" w:sz="0" w:space="0" w:color="auto"/>
            <w:left w:val="none" w:sz="0" w:space="0" w:color="auto"/>
            <w:bottom w:val="none" w:sz="0" w:space="0" w:color="auto"/>
            <w:right w:val="none" w:sz="0" w:space="0" w:color="auto"/>
          </w:divBdr>
        </w:div>
        <w:div w:id="1327781926">
          <w:marLeft w:val="480"/>
          <w:marRight w:val="0"/>
          <w:marTop w:val="0"/>
          <w:marBottom w:val="0"/>
          <w:divBdr>
            <w:top w:val="none" w:sz="0" w:space="0" w:color="auto"/>
            <w:left w:val="none" w:sz="0" w:space="0" w:color="auto"/>
            <w:bottom w:val="none" w:sz="0" w:space="0" w:color="auto"/>
            <w:right w:val="none" w:sz="0" w:space="0" w:color="auto"/>
          </w:divBdr>
        </w:div>
        <w:div w:id="1401177664">
          <w:marLeft w:val="480"/>
          <w:marRight w:val="0"/>
          <w:marTop w:val="0"/>
          <w:marBottom w:val="0"/>
          <w:divBdr>
            <w:top w:val="none" w:sz="0" w:space="0" w:color="auto"/>
            <w:left w:val="none" w:sz="0" w:space="0" w:color="auto"/>
            <w:bottom w:val="none" w:sz="0" w:space="0" w:color="auto"/>
            <w:right w:val="none" w:sz="0" w:space="0" w:color="auto"/>
          </w:divBdr>
        </w:div>
        <w:div w:id="697584717">
          <w:marLeft w:val="480"/>
          <w:marRight w:val="0"/>
          <w:marTop w:val="0"/>
          <w:marBottom w:val="0"/>
          <w:divBdr>
            <w:top w:val="none" w:sz="0" w:space="0" w:color="auto"/>
            <w:left w:val="none" w:sz="0" w:space="0" w:color="auto"/>
            <w:bottom w:val="none" w:sz="0" w:space="0" w:color="auto"/>
            <w:right w:val="none" w:sz="0" w:space="0" w:color="auto"/>
          </w:divBdr>
        </w:div>
        <w:div w:id="931622341">
          <w:marLeft w:val="480"/>
          <w:marRight w:val="0"/>
          <w:marTop w:val="0"/>
          <w:marBottom w:val="0"/>
          <w:divBdr>
            <w:top w:val="none" w:sz="0" w:space="0" w:color="auto"/>
            <w:left w:val="none" w:sz="0" w:space="0" w:color="auto"/>
            <w:bottom w:val="none" w:sz="0" w:space="0" w:color="auto"/>
            <w:right w:val="none" w:sz="0" w:space="0" w:color="auto"/>
          </w:divBdr>
        </w:div>
        <w:div w:id="1428230960">
          <w:marLeft w:val="480"/>
          <w:marRight w:val="0"/>
          <w:marTop w:val="0"/>
          <w:marBottom w:val="0"/>
          <w:divBdr>
            <w:top w:val="none" w:sz="0" w:space="0" w:color="auto"/>
            <w:left w:val="none" w:sz="0" w:space="0" w:color="auto"/>
            <w:bottom w:val="none" w:sz="0" w:space="0" w:color="auto"/>
            <w:right w:val="none" w:sz="0" w:space="0" w:color="auto"/>
          </w:divBdr>
        </w:div>
        <w:div w:id="868183297">
          <w:marLeft w:val="480"/>
          <w:marRight w:val="0"/>
          <w:marTop w:val="0"/>
          <w:marBottom w:val="0"/>
          <w:divBdr>
            <w:top w:val="none" w:sz="0" w:space="0" w:color="auto"/>
            <w:left w:val="none" w:sz="0" w:space="0" w:color="auto"/>
            <w:bottom w:val="none" w:sz="0" w:space="0" w:color="auto"/>
            <w:right w:val="none" w:sz="0" w:space="0" w:color="auto"/>
          </w:divBdr>
        </w:div>
        <w:div w:id="1588996468">
          <w:marLeft w:val="480"/>
          <w:marRight w:val="0"/>
          <w:marTop w:val="0"/>
          <w:marBottom w:val="0"/>
          <w:divBdr>
            <w:top w:val="none" w:sz="0" w:space="0" w:color="auto"/>
            <w:left w:val="none" w:sz="0" w:space="0" w:color="auto"/>
            <w:bottom w:val="none" w:sz="0" w:space="0" w:color="auto"/>
            <w:right w:val="none" w:sz="0" w:space="0" w:color="auto"/>
          </w:divBdr>
        </w:div>
        <w:div w:id="1390614810">
          <w:marLeft w:val="480"/>
          <w:marRight w:val="0"/>
          <w:marTop w:val="0"/>
          <w:marBottom w:val="0"/>
          <w:divBdr>
            <w:top w:val="none" w:sz="0" w:space="0" w:color="auto"/>
            <w:left w:val="none" w:sz="0" w:space="0" w:color="auto"/>
            <w:bottom w:val="none" w:sz="0" w:space="0" w:color="auto"/>
            <w:right w:val="none" w:sz="0" w:space="0" w:color="auto"/>
          </w:divBdr>
        </w:div>
        <w:div w:id="68885903">
          <w:marLeft w:val="480"/>
          <w:marRight w:val="0"/>
          <w:marTop w:val="0"/>
          <w:marBottom w:val="0"/>
          <w:divBdr>
            <w:top w:val="none" w:sz="0" w:space="0" w:color="auto"/>
            <w:left w:val="none" w:sz="0" w:space="0" w:color="auto"/>
            <w:bottom w:val="none" w:sz="0" w:space="0" w:color="auto"/>
            <w:right w:val="none" w:sz="0" w:space="0" w:color="auto"/>
          </w:divBdr>
        </w:div>
        <w:div w:id="300424643">
          <w:marLeft w:val="480"/>
          <w:marRight w:val="0"/>
          <w:marTop w:val="0"/>
          <w:marBottom w:val="0"/>
          <w:divBdr>
            <w:top w:val="none" w:sz="0" w:space="0" w:color="auto"/>
            <w:left w:val="none" w:sz="0" w:space="0" w:color="auto"/>
            <w:bottom w:val="none" w:sz="0" w:space="0" w:color="auto"/>
            <w:right w:val="none" w:sz="0" w:space="0" w:color="auto"/>
          </w:divBdr>
        </w:div>
        <w:div w:id="1157913202">
          <w:marLeft w:val="480"/>
          <w:marRight w:val="0"/>
          <w:marTop w:val="0"/>
          <w:marBottom w:val="0"/>
          <w:divBdr>
            <w:top w:val="none" w:sz="0" w:space="0" w:color="auto"/>
            <w:left w:val="none" w:sz="0" w:space="0" w:color="auto"/>
            <w:bottom w:val="none" w:sz="0" w:space="0" w:color="auto"/>
            <w:right w:val="none" w:sz="0" w:space="0" w:color="auto"/>
          </w:divBdr>
        </w:div>
        <w:div w:id="1541934803">
          <w:marLeft w:val="480"/>
          <w:marRight w:val="0"/>
          <w:marTop w:val="0"/>
          <w:marBottom w:val="0"/>
          <w:divBdr>
            <w:top w:val="none" w:sz="0" w:space="0" w:color="auto"/>
            <w:left w:val="none" w:sz="0" w:space="0" w:color="auto"/>
            <w:bottom w:val="none" w:sz="0" w:space="0" w:color="auto"/>
            <w:right w:val="none" w:sz="0" w:space="0" w:color="auto"/>
          </w:divBdr>
        </w:div>
        <w:div w:id="1158379755">
          <w:marLeft w:val="480"/>
          <w:marRight w:val="0"/>
          <w:marTop w:val="0"/>
          <w:marBottom w:val="0"/>
          <w:divBdr>
            <w:top w:val="none" w:sz="0" w:space="0" w:color="auto"/>
            <w:left w:val="none" w:sz="0" w:space="0" w:color="auto"/>
            <w:bottom w:val="none" w:sz="0" w:space="0" w:color="auto"/>
            <w:right w:val="none" w:sz="0" w:space="0" w:color="auto"/>
          </w:divBdr>
        </w:div>
        <w:div w:id="2094399966">
          <w:marLeft w:val="480"/>
          <w:marRight w:val="0"/>
          <w:marTop w:val="0"/>
          <w:marBottom w:val="0"/>
          <w:divBdr>
            <w:top w:val="none" w:sz="0" w:space="0" w:color="auto"/>
            <w:left w:val="none" w:sz="0" w:space="0" w:color="auto"/>
            <w:bottom w:val="none" w:sz="0" w:space="0" w:color="auto"/>
            <w:right w:val="none" w:sz="0" w:space="0" w:color="auto"/>
          </w:divBdr>
        </w:div>
        <w:div w:id="444889523">
          <w:marLeft w:val="480"/>
          <w:marRight w:val="0"/>
          <w:marTop w:val="0"/>
          <w:marBottom w:val="0"/>
          <w:divBdr>
            <w:top w:val="none" w:sz="0" w:space="0" w:color="auto"/>
            <w:left w:val="none" w:sz="0" w:space="0" w:color="auto"/>
            <w:bottom w:val="none" w:sz="0" w:space="0" w:color="auto"/>
            <w:right w:val="none" w:sz="0" w:space="0" w:color="auto"/>
          </w:divBdr>
        </w:div>
        <w:div w:id="2078478379">
          <w:marLeft w:val="480"/>
          <w:marRight w:val="0"/>
          <w:marTop w:val="0"/>
          <w:marBottom w:val="0"/>
          <w:divBdr>
            <w:top w:val="none" w:sz="0" w:space="0" w:color="auto"/>
            <w:left w:val="none" w:sz="0" w:space="0" w:color="auto"/>
            <w:bottom w:val="none" w:sz="0" w:space="0" w:color="auto"/>
            <w:right w:val="none" w:sz="0" w:space="0" w:color="auto"/>
          </w:divBdr>
        </w:div>
        <w:div w:id="1386028163">
          <w:marLeft w:val="480"/>
          <w:marRight w:val="0"/>
          <w:marTop w:val="0"/>
          <w:marBottom w:val="0"/>
          <w:divBdr>
            <w:top w:val="none" w:sz="0" w:space="0" w:color="auto"/>
            <w:left w:val="none" w:sz="0" w:space="0" w:color="auto"/>
            <w:bottom w:val="none" w:sz="0" w:space="0" w:color="auto"/>
            <w:right w:val="none" w:sz="0" w:space="0" w:color="auto"/>
          </w:divBdr>
        </w:div>
        <w:div w:id="1351486429">
          <w:marLeft w:val="480"/>
          <w:marRight w:val="0"/>
          <w:marTop w:val="0"/>
          <w:marBottom w:val="0"/>
          <w:divBdr>
            <w:top w:val="none" w:sz="0" w:space="0" w:color="auto"/>
            <w:left w:val="none" w:sz="0" w:space="0" w:color="auto"/>
            <w:bottom w:val="none" w:sz="0" w:space="0" w:color="auto"/>
            <w:right w:val="none" w:sz="0" w:space="0" w:color="auto"/>
          </w:divBdr>
        </w:div>
        <w:div w:id="440028189">
          <w:marLeft w:val="480"/>
          <w:marRight w:val="0"/>
          <w:marTop w:val="0"/>
          <w:marBottom w:val="0"/>
          <w:divBdr>
            <w:top w:val="none" w:sz="0" w:space="0" w:color="auto"/>
            <w:left w:val="none" w:sz="0" w:space="0" w:color="auto"/>
            <w:bottom w:val="none" w:sz="0" w:space="0" w:color="auto"/>
            <w:right w:val="none" w:sz="0" w:space="0" w:color="auto"/>
          </w:divBdr>
        </w:div>
        <w:div w:id="232666978">
          <w:marLeft w:val="480"/>
          <w:marRight w:val="0"/>
          <w:marTop w:val="0"/>
          <w:marBottom w:val="0"/>
          <w:divBdr>
            <w:top w:val="none" w:sz="0" w:space="0" w:color="auto"/>
            <w:left w:val="none" w:sz="0" w:space="0" w:color="auto"/>
            <w:bottom w:val="none" w:sz="0" w:space="0" w:color="auto"/>
            <w:right w:val="none" w:sz="0" w:space="0" w:color="auto"/>
          </w:divBdr>
        </w:div>
        <w:div w:id="1438989778">
          <w:marLeft w:val="480"/>
          <w:marRight w:val="0"/>
          <w:marTop w:val="0"/>
          <w:marBottom w:val="0"/>
          <w:divBdr>
            <w:top w:val="none" w:sz="0" w:space="0" w:color="auto"/>
            <w:left w:val="none" w:sz="0" w:space="0" w:color="auto"/>
            <w:bottom w:val="none" w:sz="0" w:space="0" w:color="auto"/>
            <w:right w:val="none" w:sz="0" w:space="0" w:color="auto"/>
          </w:divBdr>
        </w:div>
        <w:div w:id="978608592">
          <w:marLeft w:val="480"/>
          <w:marRight w:val="0"/>
          <w:marTop w:val="0"/>
          <w:marBottom w:val="0"/>
          <w:divBdr>
            <w:top w:val="none" w:sz="0" w:space="0" w:color="auto"/>
            <w:left w:val="none" w:sz="0" w:space="0" w:color="auto"/>
            <w:bottom w:val="none" w:sz="0" w:space="0" w:color="auto"/>
            <w:right w:val="none" w:sz="0" w:space="0" w:color="auto"/>
          </w:divBdr>
        </w:div>
        <w:div w:id="311370659">
          <w:marLeft w:val="480"/>
          <w:marRight w:val="0"/>
          <w:marTop w:val="0"/>
          <w:marBottom w:val="0"/>
          <w:divBdr>
            <w:top w:val="none" w:sz="0" w:space="0" w:color="auto"/>
            <w:left w:val="none" w:sz="0" w:space="0" w:color="auto"/>
            <w:bottom w:val="none" w:sz="0" w:space="0" w:color="auto"/>
            <w:right w:val="none" w:sz="0" w:space="0" w:color="auto"/>
          </w:divBdr>
        </w:div>
        <w:div w:id="1194149297">
          <w:marLeft w:val="480"/>
          <w:marRight w:val="0"/>
          <w:marTop w:val="0"/>
          <w:marBottom w:val="0"/>
          <w:divBdr>
            <w:top w:val="none" w:sz="0" w:space="0" w:color="auto"/>
            <w:left w:val="none" w:sz="0" w:space="0" w:color="auto"/>
            <w:bottom w:val="none" w:sz="0" w:space="0" w:color="auto"/>
            <w:right w:val="none" w:sz="0" w:space="0" w:color="auto"/>
          </w:divBdr>
        </w:div>
        <w:div w:id="667442585">
          <w:marLeft w:val="480"/>
          <w:marRight w:val="0"/>
          <w:marTop w:val="0"/>
          <w:marBottom w:val="0"/>
          <w:divBdr>
            <w:top w:val="none" w:sz="0" w:space="0" w:color="auto"/>
            <w:left w:val="none" w:sz="0" w:space="0" w:color="auto"/>
            <w:bottom w:val="none" w:sz="0" w:space="0" w:color="auto"/>
            <w:right w:val="none" w:sz="0" w:space="0" w:color="auto"/>
          </w:divBdr>
        </w:div>
        <w:div w:id="1540970843">
          <w:marLeft w:val="480"/>
          <w:marRight w:val="0"/>
          <w:marTop w:val="0"/>
          <w:marBottom w:val="0"/>
          <w:divBdr>
            <w:top w:val="none" w:sz="0" w:space="0" w:color="auto"/>
            <w:left w:val="none" w:sz="0" w:space="0" w:color="auto"/>
            <w:bottom w:val="none" w:sz="0" w:space="0" w:color="auto"/>
            <w:right w:val="none" w:sz="0" w:space="0" w:color="auto"/>
          </w:divBdr>
        </w:div>
        <w:div w:id="625742604">
          <w:marLeft w:val="480"/>
          <w:marRight w:val="0"/>
          <w:marTop w:val="0"/>
          <w:marBottom w:val="0"/>
          <w:divBdr>
            <w:top w:val="none" w:sz="0" w:space="0" w:color="auto"/>
            <w:left w:val="none" w:sz="0" w:space="0" w:color="auto"/>
            <w:bottom w:val="none" w:sz="0" w:space="0" w:color="auto"/>
            <w:right w:val="none" w:sz="0" w:space="0" w:color="auto"/>
          </w:divBdr>
        </w:div>
        <w:div w:id="1178153730">
          <w:marLeft w:val="480"/>
          <w:marRight w:val="0"/>
          <w:marTop w:val="0"/>
          <w:marBottom w:val="0"/>
          <w:divBdr>
            <w:top w:val="none" w:sz="0" w:space="0" w:color="auto"/>
            <w:left w:val="none" w:sz="0" w:space="0" w:color="auto"/>
            <w:bottom w:val="none" w:sz="0" w:space="0" w:color="auto"/>
            <w:right w:val="none" w:sz="0" w:space="0" w:color="auto"/>
          </w:divBdr>
        </w:div>
        <w:div w:id="1628781733">
          <w:marLeft w:val="480"/>
          <w:marRight w:val="0"/>
          <w:marTop w:val="0"/>
          <w:marBottom w:val="0"/>
          <w:divBdr>
            <w:top w:val="none" w:sz="0" w:space="0" w:color="auto"/>
            <w:left w:val="none" w:sz="0" w:space="0" w:color="auto"/>
            <w:bottom w:val="none" w:sz="0" w:space="0" w:color="auto"/>
            <w:right w:val="none" w:sz="0" w:space="0" w:color="auto"/>
          </w:divBdr>
        </w:div>
        <w:div w:id="308680545">
          <w:marLeft w:val="480"/>
          <w:marRight w:val="0"/>
          <w:marTop w:val="0"/>
          <w:marBottom w:val="0"/>
          <w:divBdr>
            <w:top w:val="none" w:sz="0" w:space="0" w:color="auto"/>
            <w:left w:val="none" w:sz="0" w:space="0" w:color="auto"/>
            <w:bottom w:val="none" w:sz="0" w:space="0" w:color="auto"/>
            <w:right w:val="none" w:sz="0" w:space="0" w:color="auto"/>
          </w:divBdr>
        </w:div>
        <w:div w:id="1700744479">
          <w:marLeft w:val="480"/>
          <w:marRight w:val="0"/>
          <w:marTop w:val="0"/>
          <w:marBottom w:val="0"/>
          <w:divBdr>
            <w:top w:val="none" w:sz="0" w:space="0" w:color="auto"/>
            <w:left w:val="none" w:sz="0" w:space="0" w:color="auto"/>
            <w:bottom w:val="none" w:sz="0" w:space="0" w:color="auto"/>
            <w:right w:val="none" w:sz="0" w:space="0" w:color="auto"/>
          </w:divBdr>
        </w:div>
        <w:div w:id="1287933101">
          <w:marLeft w:val="480"/>
          <w:marRight w:val="0"/>
          <w:marTop w:val="0"/>
          <w:marBottom w:val="0"/>
          <w:divBdr>
            <w:top w:val="none" w:sz="0" w:space="0" w:color="auto"/>
            <w:left w:val="none" w:sz="0" w:space="0" w:color="auto"/>
            <w:bottom w:val="none" w:sz="0" w:space="0" w:color="auto"/>
            <w:right w:val="none" w:sz="0" w:space="0" w:color="auto"/>
          </w:divBdr>
        </w:div>
        <w:div w:id="896816744">
          <w:marLeft w:val="480"/>
          <w:marRight w:val="0"/>
          <w:marTop w:val="0"/>
          <w:marBottom w:val="0"/>
          <w:divBdr>
            <w:top w:val="none" w:sz="0" w:space="0" w:color="auto"/>
            <w:left w:val="none" w:sz="0" w:space="0" w:color="auto"/>
            <w:bottom w:val="none" w:sz="0" w:space="0" w:color="auto"/>
            <w:right w:val="none" w:sz="0" w:space="0" w:color="auto"/>
          </w:divBdr>
        </w:div>
        <w:div w:id="2117095408">
          <w:marLeft w:val="480"/>
          <w:marRight w:val="0"/>
          <w:marTop w:val="0"/>
          <w:marBottom w:val="0"/>
          <w:divBdr>
            <w:top w:val="none" w:sz="0" w:space="0" w:color="auto"/>
            <w:left w:val="none" w:sz="0" w:space="0" w:color="auto"/>
            <w:bottom w:val="none" w:sz="0" w:space="0" w:color="auto"/>
            <w:right w:val="none" w:sz="0" w:space="0" w:color="auto"/>
          </w:divBdr>
        </w:div>
        <w:div w:id="1297107546">
          <w:marLeft w:val="480"/>
          <w:marRight w:val="0"/>
          <w:marTop w:val="0"/>
          <w:marBottom w:val="0"/>
          <w:divBdr>
            <w:top w:val="none" w:sz="0" w:space="0" w:color="auto"/>
            <w:left w:val="none" w:sz="0" w:space="0" w:color="auto"/>
            <w:bottom w:val="none" w:sz="0" w:space="0" w:color="auto"/>
            <w:right w:val="none" w:sz="0" w:space="0" w:color="auto"/>
          </w:divBdr>
        </w:div>
        <w:div w:id="155922839">
          <w:marLeft w:val="480"/>
          <w:marRight w:val="0"/>
          <w:marTop w:val="0"/>
          <w:marBottom w:val="0"/>
          <w:divBdr>
            <w:top w:val="none" w:sz="0" w:space="0" w:color="auto"/>
            <w:left w:val="none" w:sz="0" w:space="0" w:color="auto"/>
            <w:bottom w:val="none" w:sz="0" w:space="0" w:color="auto"/>
            <w:right w:val="none" w:sz="0" w:space="0" w:color="auto"/>
          </w:divBdr>
        </w:div>
        <w:div w:id="142043649">
          <w:marLeft w:val="480"/>
          <w:marRight w:val="0"/>
          <w:marTop w:val="0"/>
          <w:marBottom w:val="0"/>
          <w:divBdr>
            <w:top w:val="none" w:sz="0" w:space="0" w:color="auto"/>
            <w:left w:val="none" w:sz="0" w:space="0" w:color="auto"/>
            <w:bottom w:val="none" w:sz="0" w:space="0" w:color="auto"/>
            <w:right w:val="none" w:sz="0" w:space="0" w:color="auto"/>
          </w:divBdr>
        </w:div>
        <w:div w:id="1358120637">
          <w:marLeft w:val="480"/>
          <w:marRight w:val="0"/>
          <w:marTop w:val="0"/>
          <w:marBottom w:val="0"/>
          <w:divBdr>
            <w:top w:val="none" w:sz="0" w:space="0" w:color="auto"/>
            <w:left w:val="none" w:sz="0" w:space="0" w:color="auto"/>
            <w:bottom w:val="none" w:sz="0" w:space="0" w:color="auto"/>
            <w:right w:val="none" w:sz="0" w:space="0" w:color="auto"/>
          </w:divBdr>
        </w:div>
        <w:div w:id="1581136864">
          <w:marLeft w:val="480"/>
          <w:marRight w:val="0"/>
          <w:marTop w:val="0"/>
          <w:marBottom w:val="0"/>
          <w:divBdr>
            <w:top w:val="none" w:sz="0" w:space="0" w:color="auto"/>
            <w:left w:val="none" w:sz="0" w:space="0" w:color="auto"/>
            <w:bottom w:val="none" w:sz="0" w:space="0" w:color="auto"/>
            <w:right w:val="none" w:sz="0" w:space="0" w:color="auto"/>
          </w:divBdr>
        </w:div>
        <w:div w:id="456795954">
          <w:marLeft w:val="480"/>
          <w:marRight w:val="0"/>
          <w:marTop w:val="0"/>
          <w:marBottom w:val="0"/>
          <w:divBdr>
            <w:top w:val="none" w:sz="0" w:space="0" w:color="auto"/>
            <w:left w:val="none" w:sz="0" w:space="0" w:color="auto"/>
            <w:bottom w:val="none" w:sz="0" w:space="0" w:color="auto"/>
            <w:right w:val="none" w:sz="0" w:space="0" w:color="auto"/>
          </w:divBdr>
        </w:div>
        <w:div w:id="1044912477">
          <w:marLeft w:val="480"/>
          <w:marRight w:val="0"/>
          <w:marTop w:val="0"/>
          <w:marBottom w:val="0"/>
          <w:divBdr>
            <w:top w:val="none" w:sz="0" w:space="0" w:color="auto"/>
            <w:left w:val="none" w:sz="0" w:space="0" w:color="auto"/>
            <w:bottom w:val="none" w:sz="0" w:space="0" w:color="auto"/>
            <w:right w:val="none" w:sz="0" w:space="0" w:color="auto"/>
          </w:divBdr>
        </w:div>
        <w:div w:id="420297972">
          <w:marLeft w:val="480"/>
          <w:marRight w:val="0"/>
          <w:marTop w:val="0"/>
          <w:marBottom w:val="0"/>
          <w:divBdr>
            <w:top w:val="none" w:sz="0" w:space="0" w:color="auto"/>
            <w:left w:val="none" w:sz="0" w:space="0" w:color="auto"/>
            <w:bottom w:val="none" w:sz="0" w:space="0" w:color="auto"/>
            <w:right w:val="none" w:sz="0" w:space="0" w:color="auto"/>
          </w:divBdr>
        </w:div>
        <w:div w:id="1840000280">
          <w:marLeft w:val="480"/>
          <w:marRight w:val="0"/>
          <w:marTop w:val="0"/>
          <w:marBottom w:val="0"/>
          <w:divBdr>
            <w:top w:val="none" w:sz="0" w:space="0" w:color="auto"/>
            <w:left w:val="none" w:sz="0" w:space="0" w:color="auto"/>
            <w:bottom w:val="none" w:sz="0" w:space="0" w:color="auto"/>
            <w:right w:val="none" w:sz="0" w:space="0" w:color="auto"/>
          </w:divBdr>
        </w:div>
        <w:div w:id="2050300023">
          <w:marLeft w:val="480"/>
          <w:marRight w:val="0"/>
          <w:marTop w:val="0"/>
          <w:marBottom w:val="0"/>
          <w:divBdr>
            <w:top w:val="none" w:sz="0" w:space="0" w:color="auto"/>
            <w:left w:val="none" w:sz="0" w:space="0" w:color="auto"/>
            <w:bottom w:val="none" w:sz="0" w:space="0" w:color="auto"/>
            <w:right w:val="none" w:sz="0" w:space="0" w:color="auto"/>
          </w:divBdr>
        </w:div>
        <w:div w:id="306396711">
          <w:marLeft w:val="480"/>
          <w:marRight w:val="0"/>
          <w:marTop w:val="0"/>
          <w:marBottom w:val="0"/>
          <w:divBdr>
            <w:top w:val="none" w:sz="0" w:space="0" w:color="auto"/>
            <w:left w:val="none" w:sz="0" w:space="0" w:color="auto"/>
            <w:bottom w:val="none" w:sz="0" w:space="0" w:color="auto"/>
            <w:right w:val="none" w:sz="0" w:space="0" w:color="auto"/>
          </w:divBdr>
        </w:div>
        <w:div w:id="133498084">
          <w:marLeft w:val="480"/>
          <w:marRight w:val="0"/>
          <w:marTop w:val="0"/>
          <w:marBottom w:val="0"/>
          <w:divBdr>
            <w:top w:val="none" w:sz="0" w:space="0" w:color="auto"/>
            <w:left w:val="none" w:sz="0" w:space="0" w:color="auto"/>
            <w:bottom w:val="none" w:sz="0" w:space="0" w:color="auto"/>
            <w:right w:val="none" w:sz="0" w:space="0" w:color="auto"/>
          </w:divBdr>
        </w:div>
        <w:div w:id="578708444">
          <w:marLeft w:val="480"/>
          <w:marRight w:val="0"/>
          <w:marTop w:val="0"/>
          <w:marBottom w:val="0"/>
          <w:divBdr>
            <w:top w:val="none" w:sz="0" w:space="0" w:color="auto"/>
            <w:left w:val="none" w:sz="0" w:space="0" w:color="auto"/>
            <w:bottom w:val="none" w:sz="0" w:space="0" w:color="auto"/>
            <w:right w:val="none" w:sz="0" w:space="0" w:color="auto"/>
          </w:divBdr>
        </w:div>
        <w:div w:id="206114163">
          <w:marLeft w:val="480"/>
          <w:marRight w:val="0"/>
          <w:marTop w:val="0"/>
          <w:marBottom w:val="0"/>
          <w:divBdr>
            <w:top w:val="none" w:sz="0" w:space="0" w:color="auto"/>
            <w:left w:val="none" w:sz="0" w:space="0" w:color="auto"/>
            <w:bottom w:val="none" w:sz="0" w:space="0" w:color="auto"/>
            <w:right w:val="none" w:sz="0" w:space="0" w:color="auto"/>
          </w:divBdr>
        </w:div>
        <w:div w:id="2007171232">
          <w:marLeft w:val="480"/>
          <w:marRight w:val="0"/>
          <w:marTop w:val="0"/>
          <w:marBottom w:val="0"/>
          <w:divBdr>
            <w:top w:val="none" w:sz="0" w:space="0" w:color="auto"/>
            <w:left w:val="none" w:sz="0" w:space="0" w:color="auto"/>
            <w:bottom w:val="none" w:sz="0" w:space="0" w:color="auto"/>
            <w:right w:val="none" w:sz="0" w:space="0" w:color="auto"/>
          </w:divBdr>
        </w:div>
        <w:div w:id="317461079">
          <w:marLeft w:val="480"/>
          <w:marRight w:val="0"/>
          <w:marTop w:val="0"/>
          <w:marBottom w:val="0"/>
          <w:divBdr>
            <w:top w:val="none" w:sz="0" w:space="0" w:color="auto"/>
            <w:left w:val="none" w:sz="0" w:space="0" w:color="auto"/>
            <w:bottom w:val="none" w:sz="0" w:space="0" w:color="auto"/>
            <w:right w:val="none" w:sz="0" w:space="0" w:color="auto"/>
          </w:divBdr>
        </w:div>
        <w:div w:id="340208476">
          <w:marLeft w:val="480"/>
          <w:marRight w:val="0"/>
          <w:marTop w:val="0"/>
          <w:marBottom w:val="0"/>
          <w:divBdr>
            <w:top w:val="none" w:sz="0" w:space="0" w:color="auto"/>
            <w:left w:val="none" w:sz="0" w:space="0" w:color="auto"/>
            <w:bottom w:val="none" w:sz="0" w:space="0" w:color="auto"/>
            <w:right w:val="none" w:sz="0" w:space="0" w:color="auto"/>
          </w:divBdr>
        </w:div>
        <w:div w:id="57557580">
          <w:marLeft w:val="480"/>
          <w:marRight w:val="0"/>
          <w:marTop w:val="0"/>
          <w:marBottom w:val="0"/>
          <w:divBdr>
            <w:top w:val="none" w:sz="0" w:space="0" w:color="auto"/>
            <w:left w:val="none" w:sz="0" w:space="0" w:color="auto"/>
            <w:bottom w:val="none" w:sz="0" w:space="0" w:color="auto"/>
            <w:right w:val="none" w:sz="0" w:space="0" w:color="auto"/>
          </w:divBdr>
        </w:div>
      </w:divsChild>
    </w:div>
    <w:div w:id="197745706">
      <w:bodyDiv w:val="1"/>
      <w:marLeft w:val="0"/>
      <w:marRight w:val="0"/>
      <w:marTop w:val="0"/>
      <w:marBottom w:val="0"/>
      <w:divBdr>
        <w:top w:val="none" w:sz="0" w:space="0" w:color="auto"/>
        <w:left w:val="none" w:sz="0" w:space="0" w:color="auto"/>
        <w:bottom w:val="none" w:sz="0" w:space="0" w:color="auto"/>
        <w:right w:val="none" w:sz="0" w:space="0" w:color="auto"/>
      </w:divBdr>
      <w:divsChild>
        <w:div w:id="2050642868">
          <w:marLeft w:val="480"/>
          <w:marRight w:val="0"/>
          <w:marTop w:val="0"/>
          <w:marBottom w:val="0"/>
          <w:divBdr>
            <w:top w:val="none" w:sz="0" w:space="0" w:color="auto"/>
            <w:left w:val="none" w:sz="0" w:space="0" w:color="auto"/>
            <w:bottom w:val="none" w:sz="0" w:space="0" w:color="auto"/>
            <w:right w:val="none" w:sz="0" w:space="0" w:color="auto"/>
          </w:divBdr>
        </w:div>
        <w:div w:id="1351490382">
          <w:marLeft w:val="480"/>
          <w:marRight w:val="0"/>
          <w:marTop w:val="0"/>
          <w:marBottom w:val="0"/>
          <w:divBdr>
            <w:top w:val="none" w:sz="0" w:space="0" w:color="auto"/>
            <w:left w:val="none" w:sz="0" w:space="0" w:color="auto"/>
            <w:bottom w:val="none" w:sz="0" w:space="0" w:color="auto"/>
            <w:right w:val="none" w:sz="0" w:space="0" w:color="auto"/>
          </w:divBdr>
        </w:div>
        <w:div w:id="300187066">
          <w:marLeft w:val="480"/>
          <w:marRight w:val="0"/>
          <w:marTop w:val="0"/>
          <w:marBottom w:val="0"/>
          <w:divBdr>
            <w:top w:val="none" w:sz="0" w:space="0" w:color="auto"/>
            <w:left w:val="none" w:sz="0" w:space="0" w:color="auto"/>
            <w:bottom w:val="none" w:sz="0" w:space="0" w:color="auto"/>
            <w:right w:val="none" w:sz="0" w:space="0" w:color="auto"/>
          </w:divBdr>
        </w:div>
        <w:div w:id="112479932">
          <w:marLeft w:val="480"/>
          <w:marRight w:val="0"/>
          <w:marTop w:val="0"/>
          <w:marBottom w:val="0"/>
          <w:divBdr>
            <w:top w:val="none" w:sz="0" w:space="0" w:color="auto"/>
            <w:left w:val="none" w:sz="0" w:space="0" w:color="auto"/>
            <w:bottom w:val="none" w:sz="0" w:space="0" w:color="auto"/>
            <w:right w:val="none" w:sz="0" w:space="0" w:color="auto"/>
          </w:divBdr>
        </w:div>
        <w:div w:id="747271183">
          <w:marLeft w:val="480"/>
          <w:marRight w:val="0"/>
          <w:marTop w:val="0"/>
          <w:marBottom w:val="0"/>
          <w:divBdr>
            <w:top w:val="none" w:sz="0" w:space="0" w:color="auto"/>
            <w:left w:val="none" w:sz="0" w:space="0" w:color="auto"/>
            <w:bottom w:val="none" w:sz="0" w:space="0" w:color="auto"/>
            <w:right w:val="none" w:sz="0" w:space="0" w:color="auto"/>
          </w:divBdr>
        </w:div>
        <w:div w:id="446588599">
          <w:marLeft w:val="480"/>
          <w:marRight w:val="0"/>
          <w:marTop w:val="0"/>
          <w:marBottom w:val="0"/>
          <w:divBdr>
            <w:top w:val="none" w:sz="0" w:space="0" w:color="auto"/>
            <w:left w:val="none" w:sz="0" w:space="0" w:color="auto"/>
            <w:bottom w:val="none" w:sz="0" w:space="0" w:color="auto"/>
            <w:right w:val="none" w:sz="0" w:space="0" w:color="auto"/>
          </w:divBdr>
        </w:div>
        <w:div w:id="542714423">
          <w:marLeft w:val="480"/>
          <w:marRight w:val="0"/>
          <w:marTop w:val="0"/>
          <w:marBottom w:val="0"/>
          <w:divBdr>
            <w:top w:val="none" w:sz="0" w:space="0" w:color="auto"/>
            <w:left w:val="none" w:sz="0" w:space="0" w:color="auto"/>
            <w:bottom w:val="none" w:sz="0" w:space="0" w:color="auto"/>
            <w:right w:val="none" w:sz="0" w:space="0" w:color="auto"/>
          </w:divBdr>
        </w:div>
        <w:div w:id="28535730">
          <w:marLeft w:val="480"/>
          <w:marRight w:val="0"/>
          <w:marTop w:val="0"/>
          <w:marBottom w:val="0"/>
          <w:divBdr>
            <w:top w:val="none" w:sz="0" w:space="0" w:color="auto"/>
            <w:left w:val="none" w:sz="0" w:space="0" w:color="auto"/>
            <w:bottom w:val="none" w:sz="0" w:space="0" w:color="auto"/>
            <w:right w:val="none" w:sz="0" w:space="0" w:color="auto"/>
          </w:divBdr>
        </w:div>
        <w:div w:id="713886932">
          <w:marLeft w:val="480"/>
          <w:marRight w:val="0"/>
          <w:marTop w:val="0"/>
          <w:marBottom w:val="0"/>
          <w:divBdr>
            <w:top w:val="none" w:sz="0" w:space="0" w:color="auto"/>
            <w:left w:val="none" w:sz="0" w:space="0" w:color="auto"/>
            <w:bottom w:val="none" w:sz="0" w:space="0" w:color="auto"/>
            <w:right w:val="none" w:sz="0" w:space="0" w:color="auto"/>
          </w:divBdr>
        </w:div>
        <w:div w:id="844132812">
          <w:marLeft w:val="480"/>
          <w:marRight w:val="0"/>
          <w:marTop w:val="0"/>
          <w:marBottom w:val="0"/>
          <w:divBdr>
            <w:top w:val="none" w:sz="0" w:space="0" w:color="auto"/>
            <w:left w:val="none" w:sz="0" w:space="0" w:color="auto"/>
            <w:bottom w:val="none" w:sz="0" w:space="0" w:color="auto"/>
            <w:right w:val="none" w:sz="0" w:space="0" w:color="auto"/>
          </w:divBdr>
        </w:div>
        <w:div w:id="1074087423">
          <w:marLeft w:val="480"/>
          <w:marRight w:val="0"/>
          <w:marTop w:val="0"/>
          <w:marBottom w:val="0"/>
          <w:divBdr>
            <w:top w:val="none" w:sz="0" w:space="0" w:color="auto"/>
            <w:left w:val="none" w:sz="0" w:space="0" w:color="auto"/>
            <w:bottom w:val="none" w:sz="0" w:space="0" w:color="auto"/>
            <w:right w:val="none" w:sz="0" w:space="0" w:color="auto"/>
          </w:divBdr>
        </w:div>
        <w:div w:id="1851983993">
          <w:marLeft w:val="480"/>
          <w:marRight w:val="0"/>
          <w:marTop w:val="0"/>
          <w:marBottom w:val="0"/>
          <w:divBdr>
            <w:top w:val="none" w:sz="0" w:space="0" w:color="auto"/>
            <w:left w:val="none" w:sz="0" w:space="0" w:color="auto"/>
            <w:bottom w:val="none" w:sz="0" w:space="0" w:color="auto"/>
            <w:right w:val="none" w:sz="0" w:space="0" w:color="auto"/>
          </w:divBdr>
        </w:div>
        <w:div w:id="541481986">
          <w:marLeft w:val="480"/>
          <w:marRight w:val="0"/>
          <w:marTop w:val="0"/>
          <w:marBottom w:val="0"/>
          <w:divBdr>
            <w:top w:val="none" w:sz="0" w:space="0" w:color="auto"/>
            <w:left w:val="none" w:sz="0" w:space="0" w:color="auto"/>
            <w:bottom w:val="none" w:sz="0" w:space="0" w:color="auto"/>
            <w:right w:val="none" w:sz="0" w:space="0" w:color="auto"/>
          </w:divBdr>
        </w:div>
        <w:div w:id="1837181837">
          <w:marLeft w:val="480"/>
          <w:marRight w:val="0"/>
          <w:marTop w:val="0"/>
          <w:marBottom w:val="0"/>
          <w:divBdr>
            <w:top w:val="none" w:sz="0" w:space="0" w:color="auto"/>
            <w:left w:val="none" w:sz="0" w:space="0" w:color="auto"/>
            <w:bottom w:val="none" w:sz="0" w:space="0" w:color="auto"/>
            <w:right w:val="none" w:sz="0" w:space="0" w:color="auto"/>
          </w:divBdr>
        </w:div>
        <w:div w:id="1627390334">
          <w:marLeft w:val="480"/>
          <w:marRight w:val="0"/>
          <w:marTop w:val="0"/>
          <w:marBottom w:val="0"/>
          <w:divBdr>
            <w:top w:val="none" w:sz="0" w:space="0" w:color="auto"/>
            <w:left w:val="none" w:sz="0" w:space="0" w:color="auto"/>
            <w:bottom w:val="none" w:sz="0" w:space="0" w:color="auto"/>
            <w:right w:val="none" w:sz="0" w:space="0" w:color="auto"/>
          </w:divBdr>
        </w:div>
        <w:div w:id="1146124064">
          <w:marLeft w:val="480"/>
          <w:marRight w:val="0"/>
          <w:marTop w:val="0"/>
          <w:marBottom w:val="0"/>
          <w:divBdr>
            <w:top w:val="none" w:sz="0" w:space="0" w:color="auto"/>
            <w:left w:val="none" w:sz="0" w:space="0" w:color="auto"/>
            <w:bottom w:val="none" w:sz="0" w:space="0" w:color="auto"/>
            <w:right w:val="none" w:sz="0" w:space="0" w:color="auto"/>
          </w:divBdr>
        </w:div>
        <w:div w:id="876358990">
          <w:marLeft w:val="480"/>
          <w:marRight w:val="0"/>
          <w:marTop w:val="0"/>
          <w:marBottom w:val="0"/>
          <w:divBdr>
            <w:top w:val="none" w:sz="0" w:space="0" w:color="auto"/>
            <w:left w:val="none" w:sz="0" w:space="0" w:color="auto"/>
            <w:bottom w:val="none" w:sz="0" w:space="0" w:color="auto"/>
            <w:right w:val="none" w:sz="0" w:space="0" w:color="auto"/>
          </w:divBdr>
        </w:div>
        <w:div w:id="355621335">
          <w:marLeft w:val="480"/>
          <w:marRight w:val="0"/>
          <w:marTop w:val="0"/>
          <w:marBottom w:val="0"/>
          <w:divBdr>
            <w:top w:val="none" w:sz="0" w:space="0" w:color="auto"/>
            <w:left w:val="none" w:sz="0" w:space="0" w:color="auto"/>
            <w:bottom w:val="none" w:sz="0" w:space="0" w:color="auto"/>
            <w:right w:val="none" w:sz="0" w:space="0" w:color="auto"/>
          </w:divBdr>
        </w:div>
        <w:div w:id="487597277">
          <w:marLeft w:val="480"/>
          <w:marRight w:val="0"/>
          <w:marTop w:val="0"/>
          <w:marBottom w:val="0"/>
          <w:divBdr>
            <w:top w:val="none" w:sz="0" w:space="0" w:color="auto"/>
            <w:left w:val="none" w:sz="0" w:space="0" w:color="auto"/>
            <w:bottom w:val="none" w:sz="0" w:space="0" w:color="auto"/>
            <w:right w:val="none" w:sz="0" w:space="0" w:color="auto"/>
          </w:divBdr>
        </w:div>
        <w:div w:id="1361666344">
          <w:marLeft w:val="480"/>
          <w:marRight w:val="0"/>
          <w:marTop w:val="0"/>
          <w:marBottom w:val="0"/>
          <w:divBdr>
            <w:top w:val="none" w:sz="0" w:space="0" w:color="auto"/>
            <w:left w:val="none" w:sz="0" w:space="0" w:color="auto"/>
            <w:bottom w:val="none" w:sz="0" w:space="0" w:color="auto"/>
            <w:right w:val="none" w:sz="0" w:space="0" w:color="auto"/>
          </w:divBdr>
        </w:div>
        <w:div w:id="1542284927">
          <w:marLeft w:val="480"/>
          <w:marRight w:val="0"/>
          <w:marTop w:val="0"/>
          <w:marBottom w:val="0"/>
          <w:divBdr>
            <w:top w:val="none" w:sz="0" w:space="0" w:color="auto"/>
            <w:left w:val="none" w:sz="0" w:space="0" w:color="auto"/>
            <w:bottom w:val="none" w:sz="0" w:space="0" w:color="auto"/>
            <w:right w:val="none" w:sz="0" w:space="0" w:color="auto"/>
          </w:divBdr>
        </w:div>
        <w:div w:id="1012535045">
          <w:marLeft w:val="480"/>
          <w:marRight w:val="0"/>
          <w:marTop w:val="0"/>
          <w:marBottom w:val="0"/>
          <w:divBdr>
            <w:top w:val="none" w:sz="0" w:space="0" w:color="auto"/>
            <w:left w:val="none" w:sz="0" w:space="0" w:color="auto"/>
            <w:bottom w:val="none" w:sz="0" w:space="0" w:color="auto"/>
            <w:right w:val="none" w:sz="0" w:space="0" w:color="auto"/>
          </w:divBdr>
        </w:div>
        <w:div w:id="1239637182">
          <w:marLeft w:val="480"/>
          <w:marRight w:val="0"/>
          <w:marTop w:val="0"/>
          <w:marBottom w:val="0"/>
          <w:divBdr>
            <w:top w:val="none" w:sz="0" w:space="0" w:color="auto"/>
            <w:left w:val="none" w:sz="0" w:space="0" w:color="auto"/>
            <w:bottom w:val="none" w:sz="0" w:space="0" w:color="auto"/>
            <w:right w:val="none" w:sz="0" w:space="0" w:color="auto"/>
          </w:divBdr>
        </w:div>
        <w:div w:id="1986154952">
          <w:marLeft w:val="480"/>
          <w:marRight w:val="0"/>
          <w:marTop w:val="0"/>
          <w:marBottom w:val="0"/>
          <w:divBdr>
            <w:top w:val="none" w:sz="0" w:space="0" w:color="auto"/>
            <w:left w:val="none" w:sz="0" w:space="0" w:color="auto"/>
            <w:bottom w:val="none" w:sz="0" w:space="0" w:color="auto"/>
            <w:right w:val="none" w:sz="0" w:space="0" w:color="auto"/>
          </w:divBdr>
        </w:div>
        <w:div w:id="386296275">
          <w:marLeft w:val="480"/>
          <w:marRight w:val="0"/>
          <w:marTop w:val="0"/>
          <w:marBottom w:val="0"/>
          <w:divBdr>
            <w:top w:val="none" w:sz="0" w:space="0" w:color="auto"/>
            <w:left w:val="none" w:sz="0" w:space="0" w:color="auto"/>
            <w:bottom w:val="none" w:sz="0" w:space="0" w:color="auto"/>
            <w:right w:val="none" w:sz="0" w:space="0" w:color="auto"/>
          </w:divBdr>
        </w:div>
        <w:div w:id="2000621717">
          <w:marLeft w:val="480"/>
          <w:marRight w:val="0"/>
          <w:marTop w:val="0"/>
          <w:marBottom w:val="0"/>
          <w:divBdr>
            <w:top w:val="none" w:sz="0" w:space="0" w:color="auto"/>
            <w:left w:val="none" w:sz="0" w:space="0" w:color="auto"/>
            <w:bottom w:val="none" w:sz="0" w:space="0" w:color="auto"/>
            <w:right w:val="none" w:sz="0" w:space="0" w:color="auto"/>
          </w:divBdr>
        </w:div>
        <w:div w:id="976883430">
          <w:marLeft w:val="480"/>
          <w:marRight w:val="0"/>
          <w:marTop w:val="0"/>
          <w:marBottom w:val="0"/>
          <w:divBdr>
            <w:top w:val="none" w:sz="0" w:space="0" w:color="auto"/>
            <w:left w:val="none" w:sz="0" w:space="0" w:color="auto"/>
            <w:bottom w:val="none" w:sz="0" w:space="0" w:color="auto"/>
            <w:right w:val="none" w:sz="0" w:space="0" w:color="auto"/>
          </w:divBdr>
        </w:div>
        <w:div w:id="346837229">
          <w:marLeft w:val="480"/>
          <w:marRight w:val="0"/>
          <w:marTop w:val="0"/>
          <w:marBottom w:val="0"/>
          <w:divBdr>
            <w:top w:val="none" w:sz="0" w:space="0" w:color="auto"/>
            <w:left w:val="none" w:sz="0" w:space="0" w:color="auto"/>
            <w:bottom w:val="none" w:sz="0" w:space="0" w:color="auto"/>
            <w:right w:val="none" w:sz="0" w:space="0" w:color="auto"/>
          </w:divBdr>
        </w:div>
        <w:div w:id="575285040">
          <w:marLeft w:val="480"/>
          <w:marRight w:val="0"/>
          <w:marTop w:val="0"/>
          <w:marBottom w:val="0"/>
          <w:divBdr>
            <w:top w:val="none" w:sz="0" w:space="0" w:color="auto"/>
            <w:left w:val="none" w:sz="0" w:space="0" w:color="auto"/>
            <w:bottom w:val="none" w:sz="0" w:space="0" w:color="auto"/>
            <w:right w:val="none" w:sz="0" w:space="0" w:color="auto"/>
          </w:divBdr>
        </w:div>
        <w:div w:id="1594895567">
          <w:marLeft w:val="480"/>
          <w:marRight w:val="0"/>
          <w:marTop w:val="0"/>
          <w:marBottom w:val="0"/>
          <w:divBdr>
            <w:top w:val="none" w:sz="0" w:space="0" w:color="auto"/>
            <w:left w:val="none" w:sz="0" w:space="0" w:color="auto"/>
            <w:bottom w:val="none" w:sz="0" w:space="0" w:color="auto"/>
            <w:right w:val="none" w:sz="0" w:space="0" w:color="auto"/>
          </w:divBdr>
        </w:div>
        <w:div w:id="582955932">
          <w:marLeft w:val="480"/>
          <w:marRight w:val="0"/>
          <w:marTop w:val="0"/>
          <w:marBottom w:val="0"/>
          <w:divBdr>
            <w:top w:val="none" w:sz="0" w:space="0" w:color="auto"/>
            <w:left w:val="none" w:sz="0" w:space="0" w:color="auto"/>
            <w:bottom w:val="none" w:sz="0" w:space="0" w:color="auto"/>
            <w:right w:val="none" w:sz="0" w:space="0" w:color="auto"/>
          </w:divBdr>
        </w:div>
        <w:div w:id="290328808">
          <w:marLeft w:val="480"/>
          <w:marRight w:val="0"/>
          <w:marTop w:val="0"/>
          <w:marBottom w:val="0"/>
          <w:divBdr>
            <w:top w:val="none" w:sz="0" w:space="0" w:color="auto"/>
            <w:left w:val="none" w:sz="0" w:space="0" w:color="auto"/>
            <w:bottom w:val="none" w:sz="0" w:space="0" w:color="auto"/>
            <w:right w:val="none" w:sz="0" w:space="0" w:color="auto"/>
          </w:divBdr>
        </w:div>
        <w:div w:id="549002598">
          <w:marLeft w:val="480"/>
          <w:marRight w:val="0"/>
          <w:marTop w:val="0"/>
          <w:marBottom w:val="0"/>
          <w:divBdr>
            <w:top w:val="none" w:sz="0" w:space="0" w:color="auto"/>
            <w:left w:val="none" w:sz="0" w:space="0" w:color="auto"/>
            <w:bottom w:val="none" w:sz="0" w:space="0" w:color="auto"/>
            <w:right w:val="none" w:sz="0" w:space="0" w:color="auto"/>
          </w:divBdr>
        </w:div>
        <w:div w:id="1820415341">
          <w:marLeft w:val="480"/>
          <w:marRight w:val="0"/>
          <w:marTop w:val="0"/>
          <w:marBottom w:val="0"/>
          <w:divBdr>
            <w:top w:val="none" w:sz="0" w:space="0" w:color="auto"/>
            <w:left w:val="none" w:sz="0" w:space="0" w:color="auto"/>
            <w:bottom w:val="none" w:sz="0" w:space="0" w:color="auto"/>
            <w:right w:val="none" w:sz="0" w:space="0" w:color="auto"/>
          </w:divBdr>
        </w:div>
        <w:div w:id="1561866094">
          <w:marLeft w:val="480"/>
          <w:marRight w:val="0"/>
          <w:marTop w:val="0"/>
          <w:marBottom w:val="0"/>
          <w:divBdr>
            <w:top w:val="none" w:sz="0" w:space="0" w:color="auto"/>
            <w:left w:val="none" w:sz="0" w:space="0" w:color="auto"/>
            <w:bottom w:val="none" w:sz="0" w:space="0" w:color="auto"/>
            <w:right w:val="none" w:sz="0" w:space="0" w:color="auto"/>
          </w:divBdr>
        </w:div>
        <w:div w:id="490757378">
          <w:marLeft w:val="480"/>
          <w:marRight w:val="0"/>
          <w:marTop w:val="0"/>
          <w:marBottom w:val="0"/>
          <w:divBdr>
            <w:top w:val="none" w:sz="0" w:space="0" w:color="auto"/>
            <w:left w:val="none" w:sz="0" w:space="0" w:color="auto"/>
            <w:bottom w:val="none" w:sz="0" w:space="0" w:color="auto"/>
            <w:right w:val="none" w:sz="0" w:space="0" w:color="auto"/>
          </w:divBdr>
        </w:div>
        <w:div w:id="929697445">
          <w:marLeft w:val="480"/>
          <w:marRight w:val="0"/>
          <w:marTop w:val="0"/>
          <w:marBottom w:val="0"/>
          <w:divBdr>
            <w:top w:val="none" w:sz="0" w:space="0" w:color="auto"/>
            <w:left w:val="none" w:sz="0" w:space="0" w:color="auto"/>
            <w:bottom w:val="none" w:sz="0" w:space="0" w:color="auto"/>
            <w:right w:val="none" w:sz="0" w:space="0" w:color="auto"/>
          </w:divBdr>
        </w:div>
        <w:div w:id="1250040739">
          <w:marLeft w:val="480"/>
          <w:marRight w:val="0"/>
          <w:marTop w:val="0"/>
          <w:marBottom w:val="0"/>
          <w:divBdr>
            <w:top w:val="none" w:sz="0" w:space="0" w:color="auto"/>
            <w:left w:val="none" w:sz="0" w:space="0" w:color="auto"/>
            <w:bottom w:val="none" w:sz="0" w:space="0" w:color="auto"/>
            <w:right w:val="none" w:sz="0" w:space="0" w:color="auto"/>
          </w:divBdr>
        </w:div>
        <w:div w:id="1559972711">
          <w:marLeft w:val="480"/>
          <w:marRight w:val="0"/>
          <w:marTop w:val="0"/>
          <w:marBottom w:val="0"/>
          <w:divBdr>
            <w:top w:val="none" w:sz="0" w:space="0" w:color="auto"/>
            <w:left w:val="none" w:sz="0" w:space="0" w:color="auto"/>
            <w:bottom w:val="none" w:sz="0" w:space="0" w:color="auto"/>
            <w:right w:val="none" w:sz="0" w:space="0" w:color="auto"/>
          </w:divBdr>
        </w:div>
        <w:div w:id="1373842268">
          <w:marLeft w:val="480"/>
          <w:marRight w:val="0"/>
          <w:marTop w:val="0"/>
          <w:marBottom w:val="0"/>
          <w:divBdr>
            <w:top w:val="none" w:sz="0" w:space="0" w:color="auto"/>
            <w:left w:val="none" w:sz="0" w:space="0" w:color="auto"/>
            <w:bottom w:val="none" w:sz="0" w:space="0" w:color="auto"/>
            <w:right w:val="none" w:sz="0" w:space="0" w:color="auto"/>
          </w:divBdr>
        </w:div>
        <w:div w:id="29494937">
          <w:marLeft w:val="480"/>
          <w:marRight w:val="0"/>
          <w:marTop w:val="0"/>
          <w:marBottom w:val="0"/>
          <w:divBdr>
            <w:top w:val="none" w:sz="0" w:space="0" w:color="auto"/>
            <w:left w:val="none" w:sz="0" w:space="0" w:color="auto"/>
            <w:bottom w:val="none" w:sz="0" w:space="0" w:color="auto"/>
            <w:right w:val="none" w:sz="0" w:space="0" w:color="auto"/>
          </w:divBdr>
        </w:div>
        <w:div w:id="2109035281">
          <w:marLeft w:val="480"/>
          <w:marRight w:val="0"/>
          <w:marTop w:val="0"/>
          <w:marBottom w:val="0"/>
          <w:divBdr>
            <w:top w:val="none" w:sz="0" w:space="0" w:color="auto"/>
            <w:left w:val="none" w:sz="0" w:space="0" w:color="auto"/>
            <w:bottom w:val="none" w:sz="0" w:space="0" w:color="auto"/>
            <w:right w:val="none" w:sz="0" w:space="0" w:color="auto"/>
          </w:divBdr>
        </w:div>
        <w:div w:id="1145663296">
          <w:marLeft w:val="480"/>
          <w:marRight w:val="0"/>
          <w:marTop w:val="0"/>
          <w:marBottom w:val="0"/>
          <w:divBdr>
            <w:top w:val="none" w:sz="0" w:space="0" w:color="auto"/>
            <w:left w:val="none" w:sz="0" w:space="0" w:color="auto"/>
            <w:bottom w:val="none" w:sz="0" w:space="0" w:color="auto"/>
            <w:right w:val="none" w:sz="0" w:space="0" w:color="auto"/>
          </w:divBdr>
        </w:div>
        <w:div w:id="491608701">
          <w:marLeft w:val="480"/>
          <w:marRight w:val="0"/>
          <w:marTop w:val="0"/>
          <w:marBottom w:val="0"/>
          <w:divBdr>
            <w:top w:val="none" w:sz="0" w:space="0" w:color="auto"/>
            <w:left w:val="none" w:sz="0" w:space="0" w:color="auto"/>
            <w:bottom w:val="none" w:sz="0" w:space="0" w:color="auto"/>
            <w:right w:val="none" w:sz="0" w:space="0" w:color="auto"/>
          </w:divBdr>
        </w:div>
        <w:div w:id="365525036">
          <w:marLeft w:val="480"/>
          <w:marRight w:val="0"/>
          <w:marTop w:val="0"/>
          <w:marBottom w:val="0"/>
          <w:divBdr>
            <w:top w:val="none" w:sz="0" w:space="0" w:color="auto"/>
            <w:left w:val="none" w:sz="0" w:space="0" w:color="auto"/>
            <w:bottom w:val="none" w:sz="0" w:space="0" w:color="auto"/>
            <w:right w:val="none" w:sz="0" w:space="0" w:color="auto"/>
          </w:divBdr>
        </w:div>
        <w:div w:id="1457406160">
          <w:marLeft w:val="480"/>
          <w:marRight w:val="0"/>
          <w:marTop w:val="0"/>
          <w:marBottom w:val="0"/>
          <w:divBdr>
            <w:top w:val="none" w:sz="0" w:space="0" w:color="auto"/>
            <w:left w:val="none" w:sz="0" w:space="0" w:color="auto"/>
            <w:bottom w:val="none" w:sz="0" w:space="0" w:color="auto"/>
            <w:right w:val="none" w:sz="0" w:space="0" w:color="auto"/>
          </w:divBdr>
        </w:div>
        <w:div w:id="187450049">
          <w:marLeft w:val="480"/>
          <w:marRight w:val="0"/>
          <w:marTop w:val="0"/>
          <w:marBottom w:val="0"/>
          <w:divBdr>
            <w:top w:val="none" w:sz="0" w:space="0" w:color="auto"/>
            <w:left w:val="none" w:sz="0" w:space="0" w:color="auto"/>
            <w:bottom w:val="none" w:sz="0" w:space="0" w:color="auto"/>
            <w:right w:val="none" w:sz="0" w:space="0" w:color="auto"/>
          </w:divBdr>
        </w:div>
        <w:div w:id="179857846">
          <w:marLeft w:val="480"/>
          <w:marRight w:val="0"/>
          <w:marTop w:val="0"/>
          <w:marBottom w:val="0"/>
          <w:divBdr>
            <w:top w:val="none" w:sz="0" w:space="0" w:color="auto"/>
            <w:left w:val="none" w:sz="0" w:space="0" w:color="auto"/>
            <w:bottom w:val="none" w:sz="0" w:space="0" w:color="auto"/>
            <w:right w:val="none" w:sz="0" w:space="0" w:color="auto"/>
          </w:divBdr>
        </w:div>
        <w:div w:id="130371478">
          <w:marLeft w:val="480"/>
          <w:marRight w:val="0"/>
          <w:marTop w:val="0"/>
          <w:marBottom w:val="0"/>
          <w:divBdr>
            <w:top w:val="none" w:sz="0" w:space="0" w:color="auto"/>
            <w:left w:val="none" w:sz="0" w:space="0" w:color="auto"/>
            <w:bottom w:val="none" w:sz="0" w:space="0" w:color="auto"/>
            <w:right w:val="none" w:sz="0" w:space="0" w:color="auto"/>
          </w:divBdr>
        </w:div>
        <w:div w:id="1514029525">
          <w:marLeft w:val="480"/>
          <w:marRight w:val="0"/>
          <w:marTop w:val="0"/>
          <w:marBottom w:val="0"/>
          <w:divBdr>
            <w:top w:val="none" w:sz="0" w:space="0" w:color="auto"/>
            <w:left w:val="none" w:sz="0" w:space="0" w:color="auto"/>
            <w:bottom w:val="none" w:sz="0" w:space="0" w:color="auto"/>
            <w:right w:val="none" w:sz="0" w:space="0" w:color="auto"/>
          </w:divBdr>
        </w:div>
        <w:div w:id="659964177">
          <w:marLeft w:val="480"/>
          <w:marRight w:val="0"/>
          <w:marTop w:val="0"/>
          <w:marBottom w:val="0"/>
          <w:divBdr>
            <w:top w:val="none" w:sz="0" w:space="0" w:color="auto"/>
            <w:left w:val="none" w:sz="0" w:space="0" w:color="auto"/>
            <w:bottom w:val="none" w:sz="0" w:space="0" w:color="auto"/>
            <w:right w:val="none" w:sz="0" w:space="0" w:color="auto"/>
          </w:divBdr>
        </w:div>
        <w:div w:id="1255935533">
          <w:marLeft w:val="480"/>
          <w:marRight w:val="0"/>
          <w:marTop w:val="0"/>
          <w:marBottom w:val="0"/>
          <w:divBdr>
            <w:top w:val="none" w:sz="0" w:space="0" w:color="auto"/>
            <w:left w:val="none" w:sz="0" w:space="0" w:color="auto"/>
            <w:bottom w:val="none" w:sz="0" w:space="0" w:color="auto"/>
            <w:right w:val="none" w:sz="0" w:space="0" w:color="auto"/>
          </w:divBdr>
        </w:div>
        <w:div w:id="1298687014">
          <w:marLeft w:val="480"/>
          <w:marRight w:val="0"/>
          <w:marTop w:val="0"/>
          <w:marBottom w:val="0"/>
          <w:divBdr>
            <w:top w:val="none" w:sz="0" w:space="0" w:color="auto"/>
            <w:left w:val="none" w:sz="0" w:space="0" w:color="auto"/>
            <w:bottom w:val="none" w:sz="0" w:space="0" w:color="auto"/>
            <w:right w:val="none" w:sz="0" w:space="0" w:color="auto"/>
          </w:divBdr>
        </w:div>
        <w:div w:id="1017971448">
          <w:marLeft w:val="480"/>
          <w:marRight w:val="0"/>
          <w:marTop w:val="0"/>
          <w:marBottom w:val="0"/>
          <w:divBdr>
            <w:top w:val="none" w:sz="0" w:space="0" w:color="auto"/>
            <w:left w:val="none" w:sz="0" w:space="0" w:color="auto"/>
            <w:bottom w:val="none" w:sz="0" w:space="0" w:color="auto"/>
            <w:right w:val="none" w:sz="0" w:space="0" w:color="auto"/>
          </w:divBdr>
        </w:div>
        <w:div w:id="2024628117">
          <w:marLeft w:val="480"/>
          <w:marRight w:val="0"/>
          <w:marTop w:val="0"/>
          <w:marBottom w:val="0"/>
          <w:divBdr>
            <w:top w:val="none" w:sz="0" w:space="0" w:color="auto"/>
            <w:left w:val="none" w:sz="0" w:space="0" w:color="auto"/>
            <w:bottom w:val="none" w:sz="0" w:space="0" w:color="auto"/>
            <w:right w:val="none" w:sz="0" w:space="0" w:color="auto"/>
          </w:divBdr>
        </w:div>
        <w:div w:id="167717142">
          <w:marLeft w:val="480"/>
          <w:marRight w:val="0"/>
          <w:marTop w:val="0"/>
          <w:marBottom w:val="0"/>
          <w:divBdr>
            <w:top w:val="none" w:sz="0" w:space="0" w:color="auto"/>
            <w:left w:val="none" w:sz="0" w:space="0" w:color="auto"/>
            <w:bottom w:val="none" w:sz="0" w:space="0" w:color="auto"/>
            <w:right w:val="none" w:sz="0" w:space="0" w:color="auto"/>
          </w:divBdr>
        </w:div>
        <w:div w:id="884293479">
          <w:marLeft w:val="480"/>
          <w:marRight w:val="0"/>
          <w:marTop w:val="0"/>
          <w:marBottom w:val="0"/>
          <w:divBdr>
            <w:top w:val="none" w:sz="0" w:space="0" w:color="auto"/>
            <w:left w:val="none" w:sz="0" w:space="0" w:color="auto"/>
            <w:bottom w:val="none" w:sz="0" w:space="0" w:color="auto"/>
            <w:right w:val="none" w:sz="0" w:space="0" w:color="auto"/>
          </w:divBdr>
        </w:div>
        <w:div w:id="1831559657">
          <w:marLeft w:val="480"/>
          <w:marRight w:val="0"/>
          <w:marTop w:val="0"/>
          <w:marBottom w:val="0"/>
          <w:divBdr>
            <w:top w:val="none" w:sz="0" w:space="0" w:color="auto"/>
            <w:left w:val="none" w:sz="0" w:space="0" w:color="auto"/>
            <w:bottom w:val="none" w:sz="0" w:space="0" w:color="auto"/>
            <w:right w:val="none" w:sz="0" w:space="0" w:color="auto"/>
          </w:divBdr>
        </w:div>
        <w:div w:id="1314791355">
          <w:marLeft w:val="480"/>
          <w:marRight w:val="0"/>
          <w:marTop w:val="0"/>
          <w:marBottom w:val="0"/>
          <w:divBdr>
            <w:top w:val="none" w:sz="0" w:space="0" w:color="auto"/>
            <w:left w:val="none" w:sz="0" w:space="0" w:color="auto"/>
            <w:bottom w:val="none" w:sz="0" w:space="0" w:color="auto"/>
            <w:right w:val="none" w:sz="0" w:space="0" w:color="auto"/>
          </w:divBdr>
        </w:div>
        <w:div w:id="1828745400">
          <w:marLeft w:val="480"/>
          <w:marRight w:val="0"/>
          <w:marTop w:val="0"/>
          <w:marBottom w:val="0"/>
          <w:divBdr>
            <w:top w:val="none" w:sz="0" w:space="0" w:color="auto"/>
            <w:left w:val="none" w:sz="0" w:space="0" w:color="auto"/>
            <w:bottom w:val="none" w:sz="0" w:space="0" w:color="auto"/>
            <w:right w:val="none" w:sz="0" w:space="0" w:color="auto"/>
          </w:divBdr>
        </w:div>
        <w:div w:id="1598520086">
          <w:marLeft w:val="480"/>
          <w:marRight w:val="0"/>
          <w:marTop w:val="0"/>
          <w:marBottom w:val="0"/>
          <w:divBdr>
            <w:top w:val="none" w:sz="0" w:space="0" w:color="auto"/>
            <w:left w:val="none" w:sz="0" w:space="0" w:color="auto"/>
            <w:bottom w:val="none" w:sz="0" w:space="0" w:color="auto"/>
            <w:right w:val="none" w:sz="0" w:space="0" w:color="auto"/>
          </w:divBdr>
        </w:div>
        <w:div w:id="714354533">
          <w:marLeft w:val="480"/>
          <w:marRight w:val="0"/>
          <w:marTop w:val="0"/>
          <w:marBottom w:val="0"/>
          <w:divBdr>
            <w:top w:val="none" w:sz="0" w:space="0" w:color="auto"/>
            <w:left w:val="none" w:sz="0" w:space="0" w:color="auto"/>
            <w:bottom w:val="none" w:sz="0" w:space="0" w:color="auto"/>
            <w:right w:val="none" w:sz="0" w:space="0" w:color="auto"/>
          </w:divBdr>
        </w:div>
        <w:div w:id="1377387529">
          <w:marLeft w:val="480"/>
          <w:marRight w:val="0"/>
          <w:marTop w:val="0"/>
          <w:marBottom w:val="0"/>
          <w:divBdr>
            <w:top w:val="none" w:sz="0" w:space="0" w:color="auto"/>
            <w:left w:val="none" w:sz="0" w:space="0" w:color="auto"/>
            <w:bottom w:val="none" w:sz="0" w:space="0" w:color="auto"/>
            <w:right w:val="none" w:sz="0" w:space="0" w:color="auto"/>
          </w:divBdr>
        </w:div>
        <w:div w:id="922375736">
          <w:marLeft w:val="480"/>
          <w:marRight w:val="0"/>
          <w:marTop w:val="0"/>
          <w:marBottom w:val="0"/>
          <w:divBdr>
            <w:top w:val="none" w:sz="0" w:space="0" w:color="auto"/>
            <w:left w:val="none" w:sz="0" w:space="0" w:color="auto"/>
            <w:bottom w:val="none" w:sz="0" w:space="0" w:color="auto"/>
            <w:right w:val="none" w:sz="0" w:space="0" w:color="auto"/>
          </w:divBdr>
        </w:div>
        <w:div w:id="919408827">
          <w:marLeft w:val="480"/>
          <w:marRight w:val="0"/>
          <w:marTop w:val="0"/>
          <w:marBottom w:val="0"/>
          <w:divBdr>
            <w:top w:val="none" w:sz="0" w:space="0" w:color="auto"/>
            <w:left w:val="none" w:sz="0" w:space="0" w:color="auto"/>
            <w:bottom w:val="none" w:sz="0" w:space="0" w:color="auto"/>
            <w:right w:val="none" w:sz="0" w:space="0" w:color="auto"/>
          </w:divBdr>
        </w:div>
        <w:div w:id="1453985548">
          <w:marLeft w:val="480"/>
          <w:marRight w:val="0"/>
          <w:marTop w:val="0"/>
          <w:marBottom w:val="0"/>
          <w:divBdr>
            <w:top w:val="none" w:sz="0" w:space="0" w:color="auto"/>
            <w:left w:val="none" w:sz="0" w:space="0" w:color="auto"/>
            <w:bottom w:val="none" w:sz="0" w:space="0" w:color="auto"/>
            <w:right w:val="none" w:sz="0" w:space="0" w:color="auto"/>
          </w:divBdr>
        </w:div>
        <w:div w:id="1538740049">
          <w:marLeft w:val="480"/>
          <w:marRight w:val="0"/>
          <w:marTop w:val="0"/>
          <w:marBottom w:val="0"/>
          <w:divBdr>
            <w:top w:val="none" w:sz="0" w:space="0" w:color="auto"/>
            <w:left w:val="none" w:sz="0" w:space="0" w:color="auto"/>
            <w:bottom w:val="none" w:sz="0" w:space="0" w:color="auto"/>
            <w:right w:val="none" w:sz="0" w:space="0" w:color="auto"/>
          </w:divBdr>
        </w:div>
        <w:div w:id="1711108810">
          <w:marLeft w:val="480"/>
          <w:marRight w:val="0"/>
          <w:marTop w:val="0"/>
          <w:marBottom w:val="0"/>
          <w:divBdr>
            <w:top w:val="none" w:sz="0" w:space="0" w:color="auto"/>
            <w:left w:val="none" w:sz="0" w:space="0" w:color="auto"/>
            <w:bottom w:val="none" w:sz="0" w:space="0" w:color="auto"/>
            <w:right w:val="none" w:sz="0" w:space="0" w:color="auto"/>
          </w:divBdr>
        </w:div>
        <w:div w:id="1186627300">
          <w:marLeft w:val="480"/>
          <w:marRight w:val="0"/>
          <w:marTop w:val="0"/>
          <w:marBottom w:val="0"/>
          <w:divBdr>
            <w:top w:val="none" w:sz="0" w:space="0" w:color="auto"/>
            <w:left w:val="none" w:sz="0" w:space="0" w:color="auto"/>
            <w:bottom w:val="none" w:sz="0" w:space="0" w:color="auto"/>
            <w:right w:val="none" w:sz="0" w:space="0" w:color="auto"/>
          </w:divBdr>
        </w:div>
        <w:div w:id="331881375">
          <w:marLeft w:val="480"/>
          <w:marRight w:val="0"/>
          <w:marTop w:val="0"/>
          <w:marBottom w:val="0"/>
          <w:divBdr>
            <w:top w:val="none" w:sz="0" w:space="0" w:color="auto"/>
            <w:left w:val="none" w:sz="0" w:space="0" w:color="auto"/>
            <w:bottom w:val="none" w:sz="0" w:space="0" w:color="auto"/>
            <w:right w:val="none" w:sz="0" w:space="0" w:color="auto"/>
          </w:divBdr>
        </w:div>
        <w:div w:id="759720235">
          <w:marLeft w:val="480"/>
          <w:marRight w:val="0"/>
          <w:marTop w:val="0"/>
          <w:marBottom w:val="0"/>
          <w:divBdr>
            <w:top w:val="none" w:sz="0" w:space="0" w:color="auto"/>
            <w:left w:val="none" w:sz="0" w:space="0" w:color="auto"/>
            <w:bottom w:val="none" w:sz="0" w:space="0" w:color="auto"/>
            <w:right w:val="none" w:sz="0" w:space="0" w:color="auto"/>
          </w:divBdr>
        </w:div>
        <w:div w:id="1294864610">
          <w:marLeft w:val="480"/>
          <w:marRight w:val="0"/>
          <w:marTop w:val="0"/>
          <w:marBottom w:val="0"/>
          <w:divBdr>
            <w:top w:val="none" w:sz="0" w:space="0" w:color="auto"/>
            <w:left w:val="none" w:sz="0" w:space="0" w:color="auto"/>
            <w:bottom w:val="none" w:sz="0" w:space="0" w:color="auto"/>
            <w:right w:val="none" w:sz="0" w:space="0" w:color="auto"/>
          </w:divBdr>
        </w:div>
        <w:div w:id="869224347">
          <w:marLeft w:val="480"/>
          <w:marRight w:val="0"/>
          <w:marTop w:val="0"/>
          <w:marBottom w:val="0"/>
          <w:divBdr>
            <w:top w:val="none" w:sz="0" w:space="0" w:color="auto"/>
            <w:left w:val="none" w:sz="0" w:space="0" w:color="auto"/>
            <w:bottom w:val="none" w:sz="0" w:space="0" w:color="auto"/>
            <w:right w:val="none" w:sz="0" w:space="0" w:color="auto"/>
          </w:divBdr>
        </w:div>
        <w:div w:id="2133664631">
          <w:marLeft w:val="480"/>
          <w:marRight w:val="0"/>
          <w:marTop w:val="0"/>
          <w:marBottom w:val="0"/>
          <w:divBdr>
            <w:top w:val="none" w:sz="0" w:space="0" w:color="auto"/>
            <w:left w:val="none" w:sz="0" w:space="0" w:color="auto"/>
            <w:bottom w:val="none" w:sz="0" w:space="0" w:color="auto"/>
            <w:right w:val="none" w:sz="0" w:space="0" w:color="auto"/>
          </w:divBdr>
        </w:div>
        <w:div w:id="366373214">
          <w:marLeft w:val="480"/>
          <w:marRight w:val="0"/>
          <w:marTop w:val="0"/>
          <w:marBottom w:val="0"/>
          <w:divBdr>
            <w:top w:val="none" w:sz="0" w:space="0" w:color="auto"/>
            <w:left w:val="none" w:sz="0" w:space="0" w:color="auto"/>
            <w:bottom w:val="none" w:sz="0" w:space="0" w:color="auto"/>
            <w:right w:val="none" w:sz="0" w:space="0" w:color="auto"/>
          </w:divBdr>
        </w:div>
        <w:div w:id="1553812816">
          <w:marLeft w:val="480"/>
          <w:marRight w:val="0"/>
          <w:marTop w:val="0"/>
          <w:marBottom w:val="0"/>
          <w:divBdr>
            <w:top w:val="none" w:sz="0" w:space="0" w:color="auto"/>
            <w:left w:val="none" w:sz="0" w:space="0" w:color="auto"/>
            <w:bottom w:val="none" w:sz="0" w:space="0" w:color="auto"/>
            <w:right w:val="none" w:sz="0" w:space="0" w:color="auto"/>
          </w:divBdr>
        </w:div>
        <w:div w:id="244610926">
          <w:marLeft w:val="480"/>
          <w:marRight w:val="0"/>
          <w:marTop w:val="0"/>
          <w:marBottom w:val="0"/>
          <w:divBdr>
            <w:top w:val="none" w:sz="0" w:space="0" w:color="auto"/>
            <w:left w:val="none" w:sz="0" w:space="0" w:color="auto"/>
            <w:bottom w:val="none" w:sz="0" w:space="0" w:color="auto"/>
            <w:right w:val="none" w:sz="0" w:space="0" w:color="auto"/>
          </w:divBdr>
        </w:div>
        <w:div w:id="1811171091">
          <w:marLeft w:val="480"/>
          <w:marRight w:val="0"/>
          <w:marTop w:val="0"/>
          <w:marBottom w:val="0"/>
          <w:divBdr>
            <w:top w:val="none" w:sz="0" w:space="0" w:color="auto"/>
            <w:left w:val="none" w:sz="0" w:space="0" w:color="auto"/>
            <w:bottom w:val="none" w:sz="0" w:space="0" w:color="auto"/>
            <w:right w:val="none" w:sz="0" w:space="0" w:color="auto"/>
          </w:divBdr>
        </w:div>
        <w:div w:id="1256668443">
          <w:marLeft w:val="480"/>
          <w:marRight w:val="0"/>
          <w:marTop w:val="0"/>
          <w:marBottom w:val="0"/>
          <w:divBdr>
            <w:top w:val="none" w:sz="0" w:space="0" w:color="auto"/>
            <w:left w:val="none" w:sz="0" w:space="0" w:color="auto"/>
            <w:bottom w:val="none" w:sz="0" w:space="0" w:color="auto"/>
            <w:right w:val="none" w:sz="0" w:space="0" w:color="auto"/>
          </w:divBdr>
        </w:div>
        <w:div w:id="1344480100">
          <w:marLeft w:val="480"/>
          <w:marRight w:val="0"/>
          <w:marTop w:val="0"/>
          <w:marBottom w:val="0"/>
          <w:divBdr>
            <w:top w:val="none" w:sz="0" w:space="0" w:color="auto"/>
            <w:left w:val="none" w:sz="0" w:space="0" w:color="auto"/>
            <w:bottom w:val="none" w:sz="0" w:space="0" w:color="auto"/>
            <w:right w:val="none" w:sz="0" w:space="0" w:color="auto"/>
          </w:divBdr>
        </w:div>
        <w:div w:id="1298605555">
          <w:marLeft w:val="480"/>
          <w:marRight w:val="0"/>
          <w:marTop w:val="0"/>
          <w:marBottom w:val="0"/>
          <w:divBdr>
            <w:top w:val="none" w:sz="0" w:space="0" w:color="auto"/>
            <w:left w:val="none" w:sz="0" w:space="0" w:color="auto"/>
            <w:bottom w:val="none" w:sz="0" w:space="0" w:color="auto"/>
            <w:right w:val="none" w:sz="0" w:space="0" w:color="auto"/>
          </w:divBdr>
        </w:div>
        <w:div w:id="1863129234">
          <w:marLeft w:val="480"/>
          <w:marRight w:val="0"/>
          <w:marTop w:val="0"/>
          <w:marBottom w:val="0"/>
          <w:divBdr>
            <w:top w:val="none" w:sz="0" w:space="0" w:color="auto"/>
            <w:left w:val="none" w:sz="0" w:space="0" w:color="auto"/>
            <w:bottom w:val="none" w:sz="0" w:space="0" w:color="auto"/>
            <w:right w:val="none" w:sz="0" w:space="0" w:color="auto"/>
          </w:divBdr>
        </w:div>
        <w:div w:id="636955856">
          <w:marLeft w:val="480"/>
          <w:marRight w:val="0"/>
          <w:marTop w:val="0"/>
          <w:marBottom w:val="0"/>
          <w:divBdr>
            <w:top w:val="none" w:sz="0" w:space="0" w:color="auto"/>
            <w:left w:val="none" w:sz="0" w:space="0" w:color="auto"/>
            <w:bottom w:val="none" w:sz="0" w:space="0" w:color="auto"/>
            <w:right w:val="none" w:sz="0" w:space="0" w:color="auto"/>
          </w:divBdr>
        </w:div>
        <w:div w:id="1121266638">
          <w:marLeft w:val="480"/>
          <w:marRight w:val="0"/>
          <w:marTop w:val="0"/>
          <w:marBottom w:val="0"/>
          <w:divBdr>
            <w:top w:val="none" w:sz="0" w:space="0" w:color="auto"/>
            <w:left w:val="none" w:sz="0" w:space="0" w:color="auto"/>
            <w:bottom w:val="none" w:sz="0" w:space="0" w:color="auto"/>
            <w:right w:val="none" w:sz="0" w:space="0" w:color="auto"/>
          </w:divBdr>
        </w:div>
        <w:div w:id="582029867">
          <w:marLeft w:val="480"/>
          <w:marRight w:val="0"/>
          <w:marTop w:val="0"/>
          <w:marBottom w:val="0"/>
          <w:divBdr>
            <w:top w:val="none" w:sz="0" w:space="0" w:color="auto"/>
            <w:left w:val="none" w:sz="0" w:space="0" w:color="auto"/>
            <w:bottom w:val="none" w:sz="0" w:space="0" w:color="auto"/>
            <w:right w:val="none" w:sz="0" w:space="0" w:color="auto"/>
          </w:divBdr>
        </w:div>
        <w:div w:id="2101833341">
          <w:marLeft w:val="480"/>
          <w:marRight w:val="0"/>
          <w:marTop w:val="0"/>
          <w:marBottom w:val="0"/>
          <w:divBdr>
            <w:top w:val="none" w:sz="0" w:space="0" w:color="auto"/>
            <w:left w:val="none" w:sz="0" w:space="0" w:color="auto"/>
            <w:bottom w:val="none" w:sz="0" w:space="0" w:color="auto"/>
            <w:right w:val="none" w:sz="0" w:space="0" w:color="auto"/>
          </w:divBdr>
        </w:div>
        <w:div w:id="1205629906">
          <w:marLeft w:val="480"/>
          <w:marRight w:val="0"/>
          <w:marTop w:val="0"/>
          <w:marBottom w:val="0"/>
          <w:divBdr>
            <w:top w:val="none" w:sz="0" w:space="0" w:color="auto"/>
            <w:left w:val="none" w:sz="0" w:space="0" w:color="auto"/>
            <w:bottom w:val="none" w:sz="0" w:space="0" w:color="auto"/>
            <w:right w:val="none" w:sz="0" w:space="0" w:color="auto"/>
          </w:divBdr>
        </w:div>
        <w:div w:id="1742560859">
          <w:marLeft w:val="480"/>
          <w:marRight w:val="0"/>
          <w:marTop w:val="0"/>
          <w:marBottom w:val="0"/>
          <w:divBdr>
            <w:top w:val="none" w:sz="0" w:space="0" w:color="auto"/>
            <w:left w:val="none" w:sz="0" w:space="0" w:color="auto"/>
            <w:bottom w:val="none" w:sz="0" w:space="0" w:color="auto"/>
            <w:right w:val="none" w:sz="0" w:space="0" w:color="auto"/>
          </w:divBdr>
        </w:div>
        <w:div w:id="1828980527">
          <w:marLeft w:val="480"/>
          <w:marRight w:val="0"/>
          <w:marTop w:val="0"/>
          <w:marBottom w:val="0"/>
          <w:divBdr>
            <w:top w:val="none" w:sz="0" w:space="0" w:color="auto"/>
            <w:left w:val="none" w:sz="0" w:space="0" w:color="auto"/>
            <w:bottom w:val="none" w:sz="0" w:space="0" w:color="auto"/>
            <w:right w:val="none" w:sz="0" w:space="0" w:color="auto"/>
          </w:divBdr>
        </w:div>
        <w:div w:id="742725071">
          <w:marLeft w:val="480"/>
          <w:marRight w:val="0"/>
          <w:marTop w:val="0"/>
          <w:marBottom w:val="0"/>
          <w:divBdr>
            <w:top w:val="none" w:sz="0" w:space="0" w:color="auto"/>
            <w:left w:val="none" w:sz="0" w:space="0" w:color="auto"/>
            <w:bottom w:val="none" w:sz="0" w:space="0" w:color="auto"/>
            <w:right w:val="none" w:sz="0" w:space="0" w:color="auto"/>
          </w:divBdr>
        </w:div>
        <w:div w:id="1087773081">
          <w:marLeft w:val="480"/>
          <w:marRight w:val="0"/>
          <w:marTop w:val="0"/>
          <w:marBottom w:val="0"/>
          <w:divBdr>
            <w:top w:val="none" w:sz="0" w:space="0" w:color="auto"/>
            <w:left w:val="none" w:sz="0" w:space="0" w:color="auto"/>
            <w:bottom w:val="none" w:sz="0" w:space="0" w:color="auto"/>
            <w:right w:val="none" w:sz="0" w:space="0" w:color="auto"/>
          </w:divBdr>
        </w:div>
        <w:div w:id="530993357">
          <w:marLeft w:val="480"/>
          <w:marRight w:val="0"/>
          <w:marTop w:val="0"/>
          <w:marBottom w:val="0"/>
          <w:divBdr>
            <w:top w:val="none" w:sz="0" w:space="0" w:color="auto"/>
            <w:left w:val="none" w:sz="0" w:space="0" w:color="auto"/>
            <w:bottom w:val="none" w:sz="0" w:space="0" w:color="auto"/>
            <w:right w:val="none" w:sz="0" w:space="0" w:color="auto"/>
          </w:divBdr>
        </w:div>
        <w:div w:id="1939561033">
          <w:marLeft w:val="480"/>
          <w:marRight w:val="0"/>
          <w:marTop w:val="0"/>
          <w:marBottom w:val="0"/>
          <w:divBdr>
            <w:top w:val="none" w:sz="0" w:space="0" w:color="auto"/>
            <w:left w:val="none" w:sz="0" w:space="0" w:color="auto"/>
            <w:bottom w:val="none" w:sz="0" w:space="0" w:color="auto"/>
            <w:right w:val="none" w:sz="0" w:space="0" w:color="auto"/>
          </w:divBdr>
        </w:div>
        <w:div w:id="971178640">
          <w:marLeft w:val="480"/>
          <w:marRight w:val="0"/>
          <w:marTop w:val="0"/>
          <w:marBottom w:val="0"/>
          <w:divBdr>
            <w:top w:val="none" w:sz="0" w:space="0" w:color="auto"/>
            <w:left w:val="none" w:sz="0" w:space="0" w:color="auto"/>
            <w:bottom w:val="none" w:sz="0" w:space="0" w:color="auto"/>
            <w:right w:val="none" w:sz="0" w:space="0" w:color="auto"/>
          </w:divBdr>
        </w:div>
        <w:div w:id="1545484251">
          <w:marLeft w:val="480"/>
          <w:marRight w:val="0"/>
          <w:marTop w:val="0"/>
          <w:marBottom w:val="0"/>
          <w:divBdr>
            <w:top w:val="none" w:sz="0" w:space="0" w:color="auto"/>
            <w:left w:val="none" w:sz="0" w:space="0" w:color="auto"/>
            <w:bottom w:val="none" w:sz="0" w:space="0" w:color="auto"/>
            <w:right w:val="none" w:sz="0" w:space="0" w:color="auto"/>
          </w:divBdr>
        </w:div>
        <w:div w:id="1395663044">
          <w:marLeft w:val="480"/>
          <w:marRight w:val="0"/>
          <w:marTop w:val="0"/>
          <w:marBottom w:val="0"/>
          <w:divBdr>
            <w:top w:val="none" w:sz="0" w:space="0" w:color="auto"/>
            <w:left w:val="none" w:sz="0" w:space="0" w:color="auto"/>
            <w:bottom w:val="none" w:sz="0" w:space="0" w:color="auto"/>
            <w:right w:val="none" w:sz="0" w:space="0" w:color="auto"/>
          </w:divBdr>
        </w:div>
        <w:div w:id="250166462">
          <w:marLeft w:val="480"/>
          <w:marRight w:val="0"/>
          <w:marTop w:val="0"/>
          <w:marBottom w:val="0"/>
          <w:divBdr>
            <w:top w:val="none" w:sz="0" w:space="0" w:color="auto"/>
            <w:left w:val="none" w:sz="0" w:space="0" w:color="auto"/>
            <w:bottom w:val="none" w:sz="0" w:space="0" w:color="auto"/>
            <w:right w:val="none" w:sz="0" w:space="0" w:color="auto"/>
          </w:divBdr>
        </w:div>
        <w:div w:id="1477574949">
          <w:marLeft w:val="480"/>
          <w:marRight w:val="0"/>
          <w:marTop w:val="0"/>
          <w:marBottom w:val="0"/>
          <w:divBdr>
            <w:top w:val="none" w:sz="0" w:space="0" w:color="auto"/>
            <w:left w:val="none" w:sz="0" w:space="0" w:color="auto"/>
            <w:bottom w:val="none" w:sz="0" w:space="0" w:color="auto"/>
            <w:right w:val="none" w:sz="0" w:space="0" w:color="auto"/>
          </w:divBdr>
        </w:div>
        <w:div w:id="1963337773">
          <w:marLeft w:val="480"/>
          <w:marRight w:val="0"/>
          <w:marTop w:val="0"/>
          <w:marBottom w:val="0"/>
          <w:divBdr>
            <w:top w:val="none" w:sz="0" w:space="0" w:color="auto"/>
            <w:left w:val="none" w:sz="0" w:space="0" w:color="auto"/>
            <w:bottom w:val="none" w:sz="0" w:space="0" w:color="auto"/>
            <w:right w:val="none" w:sz="0" w:space="0" w:color="auto"/>
          </w:divBdr>
        </w:div>
        <w:div w:id="1548645264">
          <w:marLeft w:val="480"/>
          <w:marRight w:val="0"/>
          <w:marTop w:val="0"/>
          <w:marBottom w:val="0"/>
          <w:divBdr>
            <w:top w:val="none" w:sz="0" w:space="0" w:color="auto"/>
            <w:left w:val="none" w:sz="0" w:space="0" w:color="auto"/>
            <w:bottom w:val="none" w:sz="0" w:space="0" w:color="auto"/>
            <w:right w:val="none" w:sz="0" w:space="0" w:color="auto"/>
          </w:divBdr>
        </w:div>
        <w:div w:id="387462997">
          <w:marLeft w:val="480"/>
          <w:marRight w:val="0"/>
          <w:marTop w:val="0"/>
          <w:marBottom w:val="0"/>
          <w:divBdr>
            <w:top w:val="none" w:sz="0" w:space="0" w:color="auto"/>
            <w:left w:val="none" w:sz="0" w:space="0" w:color="auto"/>
            <w:bottom w:val="none" w:sz="0" w:space="0" w:color="auto"/>
            <w:right w:val="none" w:sz="0" w:space="0" w:color="auto"/>
          </w:divBdr>
        </w:div>
        <w:div w:id="1181162642">
          <w:marLeft w:val="480"/>
          <w:marRight w:val="0"/>
          <w:marTop w:val="0"/>
          <w:marBottom w:val="0"/>
          <w:divBdr>
            <w:top w:val="none" w:sz="0" w:space="0" w:color="auto"/>
            <w:left w:val="none" w:sz="0" w:space="0" w:color="auto"/>
            <w:bottom w:val="none" w:sz="0" w:space="0" w:color="auto"/>
            <w:right w:val="none" w:sz="0" w:space="0" w:color="auto"/>
          </w:divBdr>
        </w:div>
        <w:div w:id="274019018">
          <w:marLeft w:val="480"/>
          <w:marRight w:val="0"/>
          <w:marTop w:val="0"/>
          <w:marBottom w:val="0"/>
          <w:divBdr>
            <w:top w:val="none" w:sz="0" w:space="0" w:color="auto"/>
            <w:left w:val="none" w:sz="0" w:space="0" w:color="auto"/>
            <w:bottom w:val="none" w:sz="0" w:space="0" w:color="auto"/>
            <w:right w:val="none" w:sz="0" w:space="0" w:color="auto"/>
          </w:divBdr>
        </w:div>
        <w:div w:id="2002537896">
          <w:marLeft w:val="480"/>
          <w:marRight w:val="0"/>
          <w:marTop w:val="0"/>
          <w:marBottom w:val="0"/>
          <w:divBdr>
            <w:top w:val="none" w:sz="0" w:space="0" w:color="auto"/>
            <w:left w:val="none" w:sz="0" w:space="0" w:color="auto"/>
            <w:bottom w:val="none" w:sz="0" w:space="0" w:color="auto"/>
            <w:right w:val="none" w:sz="0" w:space="0" w:color="auto"/>
          </w:divBdr>
        </w:div>
        <w:div w:id="1217467423">
          <w:marLeft w:val="480"/>
          <w:marRight w:val="0"/>
          <w:marTop w:val="0"/>
          <w:marBottom w:val="0"/>
          <w:divBdr>
            <w:top w:val="none" w:sz="0" w:space="0" w:color="auto"/>
            <w:left w:val="none" w:sz="0" w:space="0" w:color="auto"/>
            <w:bottom w:val="none" w:sz="0" w:space="0" w:color="auto"/>
            <w:right w:val="none" w:sz="0" w:space="0" w:color="auto"/>
          </w:divBdr>
        </w:div>
        <w:div w:id="2122144397">
          <w:marLeft w:val="480"/>
          <w:marRight w:val="0"/>
          <w:marTop w:val="0"/>
          <w:marBottom w:val="0"/>
          <w:divBdr>
            <w:top w:val="none" w:sz="0" w:space="0" w:color="auto"/>
            <w:left w:val="none" w:sz="0" w:space="0" w:color="auto"/>
            <w:bottom w:val="none" w:sz="0" w:space="0" w:color="auto"/>
            <w:right w:val="none" w:sz="0" w:space="0" w:color="auto"/>
          </w:divBdr>
        </w:div>
        <w:div w:id="2029209110">
          <w:marLeft w:val="480"/>
          <w:marRight w:val="0"/>
          <w:marTop w:val="0"/>
          <w:marBottom w:val="0"/>
          <w:divBdr>
            <w:top w:val="none" w:sz="0" w:space="0" w:color="auto"/>
            <w:left w:val="none" w:sz="0" w:space="0" w:color="auto"/>
            <w:bottom w:val="none" w:sz="0" w:space="0" w:color="auto"/>
            <w:right w:val="none" w:sz="0" w:space="0" w:color="auto"/>
          </w:divBdr>
        </w:div>
        <w:div w:id="1512915936">
          <w:marLeft w:val="480"/>
          <w:marRight w:val="0"/>
          <w:marTop w:val="0"/>
          <w:marBottom w:val="0"/>
          <w:divBdr>
            <w:top w:val="none" w:sz="0" w:space="0" w:color="auto"/>
            <w:left w:val="none" w:sz="0" w:space="0" w:color="auto"/>
            <w:bottom w:val="none" w:sz="0" w:space="0" w:color="auto"/>
            <w:right w:val="none" w:sz="0" w:space="0" w:color="auto"/>
          </w:divBdr>
        </w:div>
        <w:div w:id="130905489">
          <w:marLeft w:val="480"/>
          <w:marRight w:val="0"/>
          <w:marTop w:val="0"/>
          <w:marBottom w:val="0"/>
          <w:divBdr>
            <w:top w:val="none" w:sz="0" w:space="0" w:color="auto"/>
            <w:left w:val="none" w:sz="0" w:space="0" w:color="auto"/>
            <w:bottom w:val="none" w:sz="0" w:space="0" w:color="auto"/>
            <w:right w:val="none" w:sz="0" w:space="0" w:color="auto"/>
          </w:divBdr>
        </w:div>
        <w:div w:id="1591038438">
          <w:marLeft w:val="480"/>
          <w:marRight w:val="0"/>
          <w:marTop w:val="0"/>
          <w:marBottom w:val="0"/>
          <w:divBdr>
            <w:top w:val="none" w:sz="0" w:space="0" w:color="auto"/>
            <w:left w:val="none" w:sz="0" w:space="0" w:color="auto"/>
            <w:bottom w:val="none" w:sz="0" w:space="0" w:color="auto"/>
            <w:right w:val="none" w:sz="0" w:space="0" w:color="auto"/>
          </w:divBdr>
        </w:div>
        <w:div w:id="2132480586">
          <w:marLeft w:val="480"/>
          <w:marRight w:val="0"/>
          <w:marTop w:val="0"/>
          <w:marBottom w:val="0"/>
          <w:divBdr>
            <w:top w:val="none" w:sz="0" w:space="0" w:color="auto"/>
            <w:left w:val="none" w:sz="0" w:space="0" w:color="auto"/>
            <w:bottom w:val="none" w:sz="0" w:space="0" w:color="auto"/>
            <w:right w:val="none" w:sz="0" w:space="0" w:color="auto"/>
          </w:divBdr>
        </w:div>
        <w:div w:id="945386577">
          <w:marLeft w:val="480"/>
          <w:marRight w:val="0"/>
          <w:marTop w:val="0"/>
          <w:marBottom w:val="0"/>
          <w:divBdr>
            <w:top w:val="none" w:sz="0" w:space="0" w:color="auto"/>
            <w:left w:val="none" w:sz="0" w:space="0" w:color="auto"/>
            <w:bottom w:val="none" w:sz="0" w:space="0" w:color="auto"/>
            <w:right w:val="none" w:sz="0" w:space="0" w:color="auto"/>
          </w:divBdr>
        </w:div>
        <w:div w:id="1906258229">
          <w:marLeft w:val="480"/>
          <w:marRight w:val="0"/>
          <w:marTop w:val="0"/>
          <w:marBottom w:val="0"/>
          <w:divBdr>
            <w:top w:val="none" w:sz="0" w:space="0" w:color="auto"/>
            <w:left w:val="none" w:sz="0" w:space="0" w:color="auto"/>
            <w:bottom w:val="none" w:sz="0" w:space="0" w:color="auto"/>
            <w:right w:val="none" w:sz="0" w:space="0" w:color="auto"/>
          </w:divBdr>
        </w:div>
        <w:div w:id="1193884875">
          <w:marLeft w:val="480"/>
          <w:marRight w:val="0"/>
          <w:marTop w:val="0"/>
          <w:marBottom w:val="0"/>
          <w:divBdr>
            <w:top w:val="none" w:sz="0" w:space="0" w:color="auto"/>
            <w:left w:val="none" w:sz="0" w:space="0" w:color="auto"/>
            <w:bottom w:val="none" w:sz="0" w:space="0" w:color="auto"/>
            <w:right w:val="none" w:sz="0" w:space="0" w:color="auto"/>
          </w:divBdr>
        </w:div>
        <w:div w:id="1143473659">
          <w:marLeft w:val="480"/>
          <w:marRight w:val="0"/>
          <w:marTop w:val="0"/>
          <w:marBottom w:val="0"/>
          <w:divBdr>
            <w:top w:val="none" w:sz="0" w:space="0" w:color="auto"/>
            <w:left w:val="none" w:sz="0" w:space="0" w:color="auto"/>
            <w:bottom w:val="none" w:sz="0" w:space="0" w:color="auto"/>
            <w:right w:val="none" w:sz="0" w:space="0" w:color="auto"/>
          </w:divBdr>
        </w:div>
        <w:div w:id="62217711">
          <w:marLeft w:val="480"/>
          <w:marRight w:val="0"/>
          <w:marTop w:val="0"/>
          <w:marBottom w:val="0"/>
          <w:divBdr>
            <w:top w:val="none" w:sz="0" w:space="0" w:color="auto"/>
            <w:left w:val="none" w:sz="0" w:space="0" w:color="auto"/>
            <w:bottom w:val="none" w:sz="0" w:space="0" w:color="auto"/>
            <w:right w:val="none" w:sz="0" w:space="0" w:color="auto"/>
          </w:divBdr>
        </w:div>
        <w:div w:id="790901008">
          <w:marLeft w:val="480"/>
          <w:marRight w:val="0"/>
          <w:marTop w:val="0"/>
          <w:marBottom w:val="0"/>
          <w:divBdr>
            <w:top w:val="none" w:sz="0" w:space="0" w:color="auto"/>
            <w:left w:val="none" w:sz="0" w:space="0" w:color="auto"/>
            <w:bottom w:val="none" w:sz="0" w:space="0" w:color="auto"/>
            <w:right w:val="none" w:sz="0" w:space="0" w:color="auto"/>
          </w:divBdr>
        </w:div>
        <w:div w:id="1484731986">
          <w:marLeft w:val="480"/>
          <w:marRight w:val="0"/>
          <w:marTop w:val="0"/>
          <w:marBottom w:val="0"/>
          <w:divBdr>
            <w:top w:val="none" w:sz="0" w:space="0" w:color="auto"/>
            <w:left w:val="none" w:sz="0" w:space="0" w:color="auto"/>
            <w:bottom w:val="none" w:sz="0" w:space="0" w:color="auto"/>
            <w:right w:val="none" w:sz="0" w:space="0" w:color="auto"/>
          </w:divBdr>
        </w:div>
        <w:div w:id="197478595">
          <w:marLeft w:val="480"/>
          <w:marRight w:val="0"/>
          <w:marTop w:val="0"/>
          <w:marBottom w:val="0"/>
          <w:divBdr>
            <w:top w:val="none" w:sz="0" w:space="0" w:color="auto"/>
            <w:left w:val="none" w:sz="0" w:space="0" w:color="auto"/>
            <w:bottom w:val="none" w:sz="0" w:space="0" w:color="auto"/>
            <w:right w:val="none" w:sz="0" w:space="0" w:color="auto"/>
          </w:divBdr>
        </w:div>
        <w:div w:id="2005428320">
          <w:marLeft w:val="480"/>
          <w:marRight w:val="0"/>
          <w:marTop w:val="0"/>
          <w:marBottom w:val="0"/>
          <w:divBdr>
            <w:top w:val="none" w:sz="0" w:space="0" w:color="auto"/>
            <w:left w:val="none" w:sz="0" w:space="0" w:color="auto"/>
            <w:bottom w:val="none" w:sz="0" w:space="0" w:color="auto"/>
            <w:right w:val="none" w:sz="0" w:space="0" w:color="auto"/>
          </w:divBdr>
        </w:div>
        <w:div w:id="1252156912">
          <w:marLeft w:val="480"/>
          <w:marRight w:val="0"/>
          <w:marTop w:val="0"/>
          <w:marBottom w:val="0"/>
          <w:divBdr>
            <w:top w:val="none" w:sz="0" w:space="0" w:color="auto"/>
            <w:left w:val="none" w:sz="0" w:space="0" w:color="auto"/>
            <w:bottom w:val="none" w:sz="0" w:space="0" w:color="auto"/>
            <w:right w:val="none" w:sz="0" w:space="0" w:color="auto"/>
          </w:divBdr>
        </w:div>
        <w:div w:id="1293559656">
          <w:marLeft w:val="480"/>
          <w:marRight w:val="0"/>
          <w:marTop w:val="0"/>
          <w:marBottom w:val="0"/>
          <w:divBdr>
            <w:top w:val="none" w:sz="0" w:space="0" w:color="auto"/>
            <w:left w:val="none" w:sz="0" w:space="0" w:color="auto"/>
            <w:bottom w:val="none" w:sz="0" w:space="0" w:color="auto"/>
            <w:right w:val="none" w:sz="0" w:space="0" w:color="auto"/>
          </w:divBdr>
        </w:div>
        <w:div w:id="1643074227">
          <w:marLeft w:val="480"/>
          <w:marRight w:val="0"/>
          <w:marTop w:val="0"/>
          <w:marBottom w:val="0"/>
          <w:divBdr>
            <w:top w:val="none" w:sz="0" w:space="0" w:color="auto"/>
            <w:left w:val="none" w:sz="0" w:space="0" w:color="auto"/>
            <w:bottom w:val="none" w:sz="0" w:space="0" w:color="auto"/>
            <w:right w:val="none" w:sz="0" w:space="0" w:color="auto"/>
          </w:divBdr>
        </w:div>
        <w:div w:id="1086537388">
          <w:marLeft w:val="480"/>
          <w:marRight w:val="0"/>
          <w:marTop w:val="0"/>
          <w:marBottom w:val="0"/>
          <w:divBdr>
            <w:top w:val="none" w:sz="0" w:space="0" w:color="auto"/>
            <w:left w:val="none" w:sz="0" w:space="0" w:color="auto"/>
            <w:bottom w:val="none" w:sz="0" w:space="0" w:color="auto"/>
            <w:right w:val="none" w:sz="0" w:space="0" w:color="auto"/>
          </w:divBdr>
        </w:div>
        <w:div w:id="1769500036">
          <w:marLeft w:val="480"/>
          <w:marRight w:val="0"/>
          <w:marTop w:val="0"/>
          <w:marBottom w:val="0"/>
          <w:divBdr>
            <w:top w:val="none" w:sz="0" w:space="0" w:color="auto"/>
            <w:left w:val="none" w:sz="0" w:space="0" w:color="auto"/>
            <w:bottom w:val="none" w:sz="0" w:space="0" w:color="auto"/>
            <w:right w:val="none" w:sz="0" w:space="0" w:color="auto"/>
          </w:divBdr>
        </w:div>
        <w:div w:id="2081322978">
          <w:marLeft w:val="480"/>
          <w:marRight w:val="0"/>
          <w:marTop w:val="0"/>
          <w:marBottom w:val="0"/>
          <w:divBdr>
            <w:top w:val="none" w:sz="0" w:space="0" w:color="auto"/>
            <w:left w:val="none" w:sz="0" w:space="0" w:color="auto"/>
            <w:bottom w:val="none" w:sz="0" w:space="0" w:color="auto"/>
            <w:right w:val="none" w:sz="0" w:space="0" w:color="auto"/>
          </w:divBdr>
        </w:div>
        <w:div w:id="1143355654">
          <w:marLeft w:val="480"/>
          <w:marRight w:val="0"/>
          <w:marTop w:val="0"/>
          <w:marBottom w:val="0"/>
          <w:divBdr>
            <w:top w:val="none" w:sz="0" w:space="0" w:color="auto"/>
            <w:left w:val="none" w:sz="0" w:space="0" w:color="auto"/>
            <w:bottom w:val="none" w:sz="0" w:space="0" w:color="auto"/>
            <w:right w:val="none" w:sz="0" w:space="0" w:color="auto"/>
          </w:divBdr>
        </w:div>
        <w:div w:id="835998320">
          <w:marLeft w:val="480"/>
          <w:marRight w:val="0"/>
          <w:marTop w:val="0"/>
          <w:marBottom w:val="0"/>
          <w:divBdr>
            <w:top w:val="none" w:sz="0" w:space="0" w:color="auto"/>
            <w:left w:val="none" w:sz="0" w:space="0" w:color="auto"/>
            <w:bottom w:val="none" w:sz="0" w:space="0" w:color="auto"/>
            <w:right w:val="none" w:sz="0" w:space="0" w:color="auto"/>
          </w:divBdr>
        </w:div>
        <w:div w:id="769397433">
          <w:marLeft w:val="480"/>
          <w:marRight w:val="0"/>
          <w:marTop w:val="0"/>
          <w:marBottom w:val="0"/>
          <w:divBdr>
            <w:top w:val="none" w:sz="0" w:space="0" w:color="auto"/>
            <w:left w:val="none" w:sz="0" w:space="0" w:color="auto"/>
            <w:bottom w:val="none" w:sz="0" w:space="0" w:color="auto"/>
            <w:right w:val="none" w:sz="0" w:space="0" w:color="auto"/>
          </w:divBdr>
        </w:div>
        <w:div w:id="1574006749">
          <w:marLeft w:val="480"/>
          <w:marRight w:val="0"/>
          <w:marTop w:val="0"/>
          <w:marBottom w:val="0"/>
          <w:divBdr>
            <w:top w:val="none" w:sz="0" w:space="0" w:color="auto"/>
            <w:left w:val="none" w:sz="0" w:space="0" w:color="auto"/>
            <w:bottom w:val="none" w:sz="0" w:space="0" w:color="auto"/>
            <w:right w:val="none" w:sz="0" w:space="0" w:color="auto"/>
          </w:divBdr>
        </w:div>
        <w:div w:id="477845196">
          <w:marLeft w:val="480"/>
          <w:marRight w:val="0"/>
          <w:marTop w:val="0"/>
          <w:marBottom w:val="0"/>
          <w:divBdr>
            <w:top w:val="none" w:sz="0" w:space="0" w:color="auto"/>
            <w:left w:val="none" w:sz="0" w:space="0" w:color="auto"/>
            <w:bottom w:val="none" w:sz="0" w:space="0" w:color="auto"/>
            <w:right w:val="none" w:sz="0" w:space="0" w:color="auto"/>
          </w:divBdr>
        </w:div>
        <w:div w:id="1612665244">
          <w:marLeft w:val="480"/>
          <w:marRight w:val="0"/>
          <w:marTop w:val="0"/>
          <w:marBottom w:val="0"/>
          <w:divBdr>
            <w:top w:val="none" w:sz="0" w:space="0" w:color="auto"/>
            <w:left w:val="none" w:sz="0" w:space="0" w:color="auto"/>
            <w:bottom w:val="none" w:sz="0" w:space="0" w:color="auto"/>
            <w:right w:val="none" w:sz="0" w:space="0" w:color="auto"/>
          </w:divBdr>
        </w:div>
        <w:div w:id="1552763101">
          <w:marLeft w:val="480"/>
          <w:marRight w:val="0"/>
          <w:marTop w:val="0"/>
          <w:marBottom w:val="0"/>
          <w:divBdr>
            <w:top w:val="none" w:sz="0" w:space="0" w:color="auto"/>
            <w:left w:val="none" w:sz="0" w:space="0" w:color="auto"/>
            <w:bottom w:val="none" w:sz="0" w:space="0" w:color="auto"/>
            <w:right w:val="none" w:sz="0" w:space="0" w:color="auto"/>
          </w:divBdr>
        </w:div>
        <w:div w:id="1454716580">
          <w:marLeft w:val="480"/>
          <w:marRight w:val="0"/>
          <w:marTop w:val="0"/>
          <w:marBottom w:val="0"/>
          <w:divBdr>
            <w:top w:val="none" w:sz="0" w:space="0" w:color="auto"/>
            <w:left w:val="none" w:sz="0" w:space="0" w:color="auto"/>
            <w:bottom w:val="none" w:sz="0" w:space="0" w:color="auto"/>
            <w:right w:val="none" w:sz="0" w:space="0" w:color="auto"/>
          </w:divBdr>
        </w:div>
        <w:div w:id="1535927699">
          <w:marLeft w:val="480"/>
          <w:marRight w:val="0"/>
          <w:marTop w:val="0"/>
          <w:marBottom w:val="0"/>
          <w:divBdr>
            <w:top w:val="none" w:sz="0" w:space="0" w:color="auto"/>
            <w:left w:val="none" w:sz="0" w:space="0" w:color="auto"/>
            <w:bottom w:val="none" w:sz="0" w:space="0" w:color="auto"/>
            <w:right w:val="none" w:sz="0" w:space="0" w:color="auto"/>
          </w:divBdr>
        </w:div>
        <w:div w:id="1401638760">
          <w:marLeft w:val="480"/>
          <w:marRight w:val="0"/>
          <w:marTop w:val="0"/>
          <w:marBottom w:val="0"/>
          <w:divBdr>
            <w:top w:val="none" w:sz="0" w:space="0" w:color="auto"/>
            <w:left w:val="none" w:sz="0" w:space="0" w:color="auto"/>
            <w:bottom w:val="none" w:sz="0" w:space="0" w:color="auto"/>
            <w:right w:val="none" w:sz="0" w:space="0" w:color="auto"/>
          </w:divBdr>
        </w:div>
        <w:div w:id="1663191382">
          <w:marLeft w:val="480"/>
          <w:marRight w:val="0"/>
          <w:marTop w:val="0"/>
          <w:marBottom w:val="0"/>
          <w:divBdr>
            <w:top w:val="none" w:sz="0" w:space="0" w:color="auto"/>
            <w:left w:val="none" w:sz="0" w:space="0" w:color="auto"/>
            <w:bottom w:val="none" w:sz="0" w:space="0" w:color="auto"/>
            <w:right w:val="none" w:sz="0" w:space="0" w:color="auto"/>
          </w:divBdr>
        </w:div>
        <w:div w:id="408699685">
          <w:marLeft w:val="480"/>
          <w:marRight w:val="0"/>
          <w:marTop w:val="0"/>
          <w:marBottom w:val="0"/>
          <w:divBdr>
            <w:top w:val="none" w:sz="0" w:space="0" w:color="auto"/>
            <w:left w:val="none" w:sz="0" w:space="0" w:color="auto"/>
            <w:bottom w:val="none" w:sz="0" w:space="0" w:color="auto"/>
            <w:right w:val="none" w:sz="0" w:space="0" w:color="auto"/>
          </w:divBdr>
        </w:div>
        <w:div w:id="1915696941">
          <w:marLeft w:val="480"/>
          <w:marRight w:val="0"/>
          <w:marTop w:val="0"/>
          <w:marBottom w:val="0"/>
          <w:divBdr>
            <w:top w:val="none" w:sz="0" w:space="0" w:color="auto"/>
            <w:left w:val="none" w:sz="0" w:space="0" w:color="auto"/>
            <w:bottom w:val="none" w:sz="0" w:space="0" w:color="auto"/>
            <w:right w:val="none" w:sz="0" w:space="0" w:color="auto"/>
          </w:divBdr>
        </w:div>
        <w:div w:id="1086071570">
          <w:marLeft w:val="480"/>
          <w:marRight w:val="0"/>
          <w:marTop w:val="0"/>
          <w:marBottom w:val="0"/>
          <w:divBdr>
            <w:top w:val="none" w:sz="0" w:space="0" w:color="auto"/>
            <w:left w:val="none" w:sz="0" w:space="0" w:color="auto"/>
            <w:bottom w:val="none" w:sz="0" w:space="0" w:color="auto"/>
            <w:right w:val="none" w:sz="0" w:space="0" w:color="auto"/>
          </w:divBdr>
        </w:div>
        <w:div w:id="1919436698">
          <w:marLeft w:val="480"/>
          <w:marRight w:val="0"/>
          <w:marTop w:val="0"/>
          <w:marBottom w:val="0"/>
          <w:divBdr>
            <w:top w:val="none" w:sz="0" w:space="0" w:color="auto"/>
            <w:left w:val="none" w:sz="0" w:space="0" w:color="auto"/>
            <w:bottom w:val="none" w:sz="0" w:space="0" w:color="auto"/>
            <w:right w:val="none" w:sz="0" w:space="0" w:color="auto"/>
          </w:divBdr>
        </w:div>
        <w:div w:id="128936146">
          <w:marLeft w:val="480"/>
          <w:marRight w:val="0"/>
          <w:marTop w:val="0"/>
          <w:marBottom w:val="0"/>
          <w:divBdr>
            <w:top w:val="none" w:sz="0" w:space="0" w:color="auto"/>
            <w:left w:val="none" w:sz="0" w:space="0" w:color="auto"/>
            <w:bottom w:val="none" w:sz="0" w:space="0" w:color="auto"/>
            <w:right w:val="none" w:sz="0" w:space="0" w:color="auto"/>
          </w:divBdr>
        </w:div>
        <w:div w:id="1732851728">
          <w:marLeft w:val="480"/>
          <w:marRight w:val="0"/>
          <w:marTop w:val="0"/>
          <w:marBottom w:val="0"/>
          <w:divBdr>
            <w:top w:val="none" w:sz="0" w:space="0" w:color="auto"/>
            <w:left w:val="none" w:sz="0" w:space="0" w:color="auto"/>
            <w:bottom w:val="none" w:sz="0" w:space="0" w:color="auto"/>
            <w:right w:val="none" w:sz="0" w:space="0" w:color="auto"/>
          </w:divBdr>
        </w:div>
        <w:div w:id="1698463567">
          <w:marLeft w:val="480"/>
          <w:marRight w:val="0"/>
          <w:marTop w:val="0"/>
          <w:marBottom w:val="0"/>
          <w:divBdr>
            <w:top w:val="none" w:sz="0" w:space="0" w:color="auto"/>
            <w:left w:val="none" w:sz="0" w:space="0" w:color="auto"/>
            <w:bottom w:val="none" w:sz="0" w:space="0" w:color="auto"/>
            <w:right w:val="none" w:sz="0" w:space="0" w:color="auto"/>
          </w:divBdr>
        </w:div>
        <w:div w:id="657270871">
          <w:marLeft w:val="480"/>
          <w:marRight w:val="0"/>
          <w:marTop w:val="0"/>
          <w:marBottom w:val="0"/>
          <w:divBdr>
            <w:top w:val="none" w:sz="0" w:space="0" w:color="auto"/>
            <w:left w:val="none" w:sz="0" w:space="0" w:color="auto"/>
            <w:bottom w:val="none" w:sz="0" w:space="0" w:color="auto"/>
            <w:right w:val="none" w:sz="0" w:space="0" w:color="auto"/>
          </w:divBdr>
        </w:div>
        <w:div w:id="573010369">
          <w:marLeft w:val="480"/>
          <w:marRight w:val="0"/>
          <w:marTop w:val="0"/>
          <w:marBottom w:val="0"/>
          <w:divBdr>
            <w:top w:val="none" w:sz="0" w:space="0" w:color="auto"/>
            <w:left w:val="none" w:sz="0" w:space="0" w:color="auto"/>
            <w:bottom w:val="none" w:sz="0" w:space="0" w:color="auto"/>
            <w:right w:val="none" w:sz="0" w:space="0" w:color="auto"/>
          </w:divBdr>
        </w:div>
        <w:div w:id="689336319">
          <w:marLeft w:val="480"/>
          <w:marRight w:val="0"/>
          <w:marTop w:val="0"/>
          <w:marBottom w:val="0"/>
          <w:divBdr>
            <w:top w:val="none" w:sz="0" w:space="0" w:color="auto"/>
            <w:left w:val="none" w:sz="0" w:space="0" w:color="auto"/>
            <w:bottom w:val="none" w:sz="0" w:space="0" w:color="auto"/>
            <w:right w:val="none" w:sz="0" w:space="0" w:color="auto"/>
          </w:divBdr>
        </w:div>
        <w:div w:id="1059480596">
          <w:marLeft w:val="480"/>
          <w:marRight w:val="0"/>
          <w:marTop w:val="0"/>
          <w:marBottom w:val="0"/>
          <w:divBdr>
            <w:top w:val="none" w:sz="0" w:space="0" w:color="auto"/>
            <w:left w:val="none" w:sz="0" w:space="0" w:color="auto"/>
            <w:bottom w:val="none" w:sz="0" w:space="0" w:color="auto"/>
            <w:right w:val="none" w:sz="0" w:space="0" w:color="auto"/>
          </w:divBdr>
        </w:div>
        <w:div w:id="1848593794">
          <w:marLeft w:val="480"/>
          <w:marRight w:val="0"/>
          <w:marTop w:val="0"/>
          <w:marBottom w:val="0"/>
          <w:divBdr>
            <w:top w:val="none" w:sz="0" w:space="0" w:color="auto"/>
            <w:left w:val="none" w:sz="0" w:space="0" w:color="auto"/>
            <w:bottom w:val="none" w:sz="0" w:space="0" w:color="auto"/>
            <w:right w:val="none" w:sz="0" w:space="0" w:color="auto"/>
          </w:divBdr>
        </w:div>
        <w:div w:id="384987029">
          <w:marLeft w:val="480"/>
          <w:marRight w:val="0"/>
          <w:marTop w:val="0"/>
          <w:marBottom w:val="0"/>
          <w:divBdr>
            <w:top w:val="none" w:sz="0" w:space="0" w:color="auto"/>
            <w:left w:val="none" w:sz="0" w:space="0" w:color="auto"/>
            <w:bottom w:val="none" w:sz="0" w:space="0" w:color="auto"/>
            <w:right w:val="none" w:sz="0" w:space="0" w:color="auto"/>
          </w:divBdr>
        </w:div>
        <w:div w:id="1365403154">
          <w:marLeft w:val="480"/>
          <w:marRight w:val="0"/>
          <w:marTop w:val="0"/>
          <w:marBottom w:val="0"/>
          <w:divBdr>
            <w:top w:val="none" w:sz="0" w:space="0" w:color="auto"/>
            <w:left w:val="none" w:sz="0" w:space="0" w:color="auto"/>
            <w:bottom w:val="none" w:sz="0" w:space="0" w:color="auto"/>
            <w:right w:val="none" w:sz="0" w:space="0" w:color="auto"/>
          </w:divBdr>
        </w:div>
        <w:div w:id="1826782065">
          <w:marLeft w:val="480"/>
          <w:marRight w:val="0"/>
          <w:marTop w:val="0"/>
          <w:marBottom w:val="0"/>
          <w:divBdr>
            <w:top w:val="none" w:sz="0" w:space="0" w:color="auto"/>
            <w:left w:val="none" w:sz="0" w:space="0" w:color="auto"/>
            <w:bottom w:val="none" w:sz="0" w:space="0" w:color="auto"/>
            <w:right w:val="none" w:sz="0" w:space="0" w:color="auto"/>
          </w:divBdr>
        </w:div>
        <w:div w:id="1018653725">
          <w:marLeft w:val="480"/>
          <w:marRight w:val="0"/>
          <w:marTop w:val="0"/>
          <w:marBottom w:val="0"/>
          <w:divBdr>
            <w:top w:val="none" w:sz="0" w:space="0" w:color="auto"/>
            <w:left w:val="none" w:sz="0" w:space="0" w:color="auto"/>
            <w:bottom w:val="none" w:sz="0" w:space="0" w:color="auto"/>
            <w:right w:val="none" w:sz="0" w:space="0" w:color="auto"/>
          </w:divBdr>
        </w:div>
        <w:div w:id="934442225">
          <w:marLeft w:val="480"/>
          <w:marRight w:val="0"/>
          <w:marTop w:val="0"/>
          <w:marBottom w:val="0"/>
          <w:divBdr>
            <w:top w:val="none" w:sz="0" w:space="0" w:color="auto"/>
            <w:left w:val="none" w:sz="0" w:space="0" w:color="auto"/>
            <w:bottom w:val="none" w:sz="0" w:space="0" w:color="auto"/>
            <w:right w:val="none" w:sz="0" w:space="0" w:color="auto"/>
          </w:divBdr>
        </w:div>
        <w:div w:id="1915119758">
          <w:marLeft w:val="480"/>
          <w:marRight w:val="0"/>
          <w:marTop w:val="0"/>
          <w:marBottom w:val="0"/>
          <w:divBdr>
            <w:top w:val="none" w:sz="0" w:space="0" w:color="auto"/>
            <w:left w:val="none" w:sz="0" w:space="0" w:color="auto"/>
            <w:bottom w:val="none" w:sz="0" w:space="0" w:color="auto"/>
            <w:right w:val="none" w:sz="0" w:space="0" w:color="auto"/>
          </w:divBdr>
        </w:div>
        <w:div w:id="658849957">
          <w:marLeft w:val="480"/>
          <w:marRight w:val="0"/>
          <w:marTop w:val="0"/>
          <w:marBottom w:val="0"/>
          <w:divBdr>
            <w:top w:val="none" w:sz="0" w:space="0" w:color="auto"/>
            <w:left w:val="none" w:sz="0" w:space="0" w:color="auto"/>
            <w:bottom w:val="none" w:sz="0" w:space="0" w:color="auto"/>
            <w:right w:val="none" w:sz="0" w:space="0" w:color="auto"/>
          </w:divBdr>
        </w:div>
        <w:div w:id="559639352">
          <w:marLeft w:val="480"/>
          <w:marRight w:val="0"/>
          <w:marTop w:val="0"/>
          <w:marBottom w:val="0"/>
          <w:divBdr>
            <w:top w:val="none" w:sz="0" w:space="0" w:color="auto"/>
            <w:left w:val="none" w:sz="0" w:space="0" w:color="auto"/>
            <w:bottom w:val="none" w:sz="0" w:space="0" w:color="auto"/>
            <w:right w:val="none" w:sz="0" w:space="0" w:color="auto"/>
          </w:divBdr>
        </w:div>
        <w:div w:id="1534226401">
          <w:marLeft w:val="480"/>
          <w:marRight w:val="0"/>
          <w:marTop w:val="0"/>
          <w:marBottom w:val="0"/>
          <w:divBdr>
            <w:top w:val="none" w:sz="0" w:space="0" w:color="auto"/>
            <w:left w:val="none" w:sz="0" w:space="0" w:color="auto"/>
            <w:bottom w:val="none" w:sz="0" w:space="0" w:color="auto"/>
            <w:right w:val="none" w:sz="0" w:space="0" w:color="auto"/>
          </w:divBdr>
        </w:div>
        <w:div w:id="995229765">
          <w:marLeft w:val="480"/>
          <w:marRight w:val="0"/>
          <w:marTop w:val="0"/>
          <w:marBottom w:val="0"/>
          <w:divBdr>
            <w:top w:val="none" w:sz="0" w:space="0" w:color="auto"/>
            <w:left w:val="none" w:sz="0" w:space="0" w:color="auto"/>
            <w:bottom w:val="none" w:sz="0" w:space="0" w:color="auto"/>
            <w:right w:val="none" w:sz="0" w:space="0" w:color="auto"/>
          </w:divBdr>
        </w:div>
        <w:div w:id="1305350310">
          <w:marLeft w:val="480"/>
          <w:marRight w:val="0"/>
          <w:marTop w:val="0"/>
          <w:marBottom w:val="0"/>
          <w:divBdr>
            <w:top w:val="none" w:sz="0" w:space="0" w:color="auto"/>
            <w:left w:val="none" w:sz="0" w:space="0" w:color="auto"/>
            <w:bottom w:val="none" w:sz="0" w:space="0" w:color="auto"/>
            <w:right w:val="none" w:sz="0" w:space="0" w:color="auto"/>
          </w:divBdr>
        </w:div>
        <w:div w:id="1104157893">
          <w:marLeft w:val="480"/>
          <w:marRight w:val="0"/>
          <w:marTop w:val="0"/>
          <w:marBottom w:val="0"/>
          <w:divBdr>
            <w:top w:val="none" w:sz="0" w:space="0" w:color="auto"/>
            <w:left w:val="none" w:sz="0" w:space="0" w:color="auto"/>
            <w:bottom w:val="none" w:sz="0" w:space="0" w:color="auto"/>
            <w:right w:val="none" w:sz="0" w:space="0" w:color="auto"/>
          </w:divBdr>
        </w:div>
        <w:div w:id="1300113427">
          <w:marLeft w:val="480"/>
          <w:marRight w:val="0"/>
          <w:marTop w:val="0"/>
          <w:marBottom w:val="0"/>
          <w:divBdr>
            <w:top w:val="none" w:sz="0" w:space="0" w:color="auto"/>
            <w:left w:val="none" w:sz="0" w:space="0" w:color="auto"/>
            <w:bottom w:val="none" w:sz="0" w:space="0" w:color="auto"/>
            <w:right w:val="none" w:sz="0" w:space="0" w:color="auto"/>
          </w:divBdr>
        </w:div>
        <w:div w:id="1985625869">
          <w:marLeft w:val="480"/>
          <w:marRight w:val="0"/>
          <w:marTop w:val="0"/>
          <w:marBottom w:val="0"/>
          <w:divBdr>
            <w:top w:val="none" w:sz="0" w:space="0" w:color="auto"/>
            <w:left w:val="none" w:sz="0" w:space="0" w:color="auto"/>
            <w:bottom w:val="none" w:sz="0" w:space="0" w:color="auto"/>
            <w:right w:val="none" w:sz="0" w:space="0" w:color="auto"/>
          </w:divBdr>
        </w:div>
        <w:div w:id="2063863457">
          <w:marLeft w:val="480"/>
          <w:marRight w:val="0"/>
          <w:marTop w:val="0"/>
          <w:marBottom w:val="0"/>
          <w:divBdr>
            <w:top w:val="none" w:sz="0" w:space="0" w:color="auto"/>
            <w:left w:val="none" w:sz="0" w:space="0" w:color="auto"/>
            <w:bottom w:val="none" w:sz="0" w:space="0" w:color="auto"/>
            <w:right w:val="none" w:sz="0" w:space="0" w:color="auto"/>
          </w:divBdr>
        </w:div>
        <w:div w:id="1118841701">
          <w:marLeft w:val="480"/>
          <w:marRight w:val="0"/>
          <w:marTop w:val="0"/>
          <w:marBottom w:val="0"/>
          <w:divBdr>
            <w:top w:val="none" w:sz="0" w:space="0" w:color="auto"/>
            <w:left w:val="none" w:sz="0" w:space="0" w:color="auto"/>
            <w:bottom w:val="none" w:sz="0" w:space="0" w:color="auto"/>
            <w:right w:val="none" w:sz="0" w:space="0" w:color="auto"/>
          </w:divBdr>
        </w:div>
        <w:div w:id="1169364620">
          <w:marLeft w:val="480"/>
          <w:marRight w:val="0"/>
          <w:marTop w:val="0"/>
          <w:marBottom w:val="0"/>
          <w:divBdr>
            <w:top w:val="none" w:sz="0" w:space="0" w:color="auto"/>
            <w:left w:val="none" w:sz="0" w:space="0" w:color="auto"/>
            <w:bottom w:val="none" w:sz="0" w:space="0" w:color="auto"/>
            <w:right w:val="none" w:sz="0" w:space="0" w:color="auto"/>
          </w:divBdr>
        </w:div>
        <w:div w:id="304043361">
          <w:marLeft w:val="480"/>
          <w:marRight w:val="0"/>
          <w:marTop w:val="0"/>
          <w:marBottom w:val="0"/>
          <w:divBdr>
            <w:top w:val="none" w:sz="0" w:space="0" w:color="auto"/>
            <w:left w:val="none" w:sz="0" w:space="0" w:color="auto"/>
            <w:bottom w:val="none" w:sz="0" w:space="0" w:color="auto"/>
            <w:right w:val="none" w:sz="0" w:space="0" w:color="auto"/>
          </w:divBdr>
        </w:div>
        <w:div w:id="166484962">
          <w:marLeft w:val="480"/>
          <w:marRight w:val="0"/>
          <w:marTop w:val="0"/>
          <w:marBottom w:val="0"/>
          <w:divBdr>
            <w:top w:val="none" w:sz="0" w:space="0" w:color="auto"/>
            <w:left w:val="none" w:sz="0" w:space="0" w:color="auto"/>
            <w:bottom w:val="none" w:sz="0" w:space="0" w:color="auto"/>
            <w:right w:val="none" w:sz="0" w:space="0" w:color="auto"/>
          </w:divBdr>
        </w:div>
        <w:div w:id="444544642">
          <w:marLeft w:val="480"/>
          <w:marRight w:val="0"/>
          <w:marTop w:val="0"/>
          <w:marBottom w:val="0"/>
          <w:divBdr>
            <w:top w:val="none" w:sz="0" w:space="0" w:color="auto"/>
            <w:left w:val="none" w:sz="0" w:space="0" w:color="auto"/>
            <w:bottom w:val="none" w:sz="0" w:space="0" w:color="auto"/>
            <w:right w:val="none" w:sz="0" w:space="0" w:color="auto"/>
          </w:divBdr>
        </w:div>
        <w:div w:id="773939390">
          <w:marLeft w:val="480"/>
          <w:marRight w:val="0"/>
          <w:marTop w:val="0"/>
          <w:marBottom w:val="0"/>
          <w:divBdr>
            <w:top w:val="none" w:sz="0" w:space="0" w:color="auto"/>
            <w:left w:val="none" w:sz="0" w:space="0" w:color="auto"/>
            <w:bottom w:val="none" w:sz="0" w:space="0" w:color="auto"/>
            <w:right w:val="none" w:sz="0" w:space="0" w:color="auto"/>
          </w:divBdr>
        </w:div>
        <w:div w:id="278143465">
          <w:marLeft w:val="480"/>
          <w:marRight w:val="0"/>
          <w:marTop w:val="0"/>
          <w:marBottom w:val="0"/>
          <w:divBdr>
            <w:top w:val="none" w:sz="0" w:space="0" w:color="auto"/>
            <w:left w:val="none" w:sz="0" w:space="0" w:color="auto"/>
            <w:bottom w:val="none" w:sz="0" w:space="0" w:color="auto"/>
            <w:right w:val="none" w:sz="0" w:space="0" w:color="auto"/>
          </w:divBdr>
        </w:div>
        <w:div w:id="119806789">
          <w:marLeft w:val="480"/>
          <w:marRight w:val="0"/>
          <w:marTop w:val="0"/>
          <w:marBottom w:val="0"/>
          <w:divBdr>
            <w:top w:val="none" w:sz="0" w:space="0" w:color="auto"/>
            <w:left w:val="none" w:sz="0" w:space="0" w:color="auto"/>
            <w:bottom w:val="none" w:sz="0" w:space="0" w:color="auto"/>
            <w:right w:val="none" w:sz="0" w:space="0" w:color="auto"/>
          </w:divBdr>
        </w:div>
        <w:div w:id="1062868914">
          <w:marLeft w:val="480"/>
          <w:marRight w:val="0"/>
          <w:marTop w:val="0"/>
          <w:marBottom w:val="0"/>
          <w:divBdr>
            <w:top w:val="none" w:sz="0" w:space="0" w:color="auto"/>
            <w:left w:val="none" w:sz="0" w:space="0" w:color="auto"/>
            <w:bottom w:val="none" w:sz="0" w:space="0" w:color="auto"/>
            <w:right w:val="none" w:sz="0" w:space="0" w:color="auto"/>
          </w:divBdr>
        </w:div>
        <w:div w:id="235094917">
          <w:marLeft w:val="480"/>
          <w:marRight w:val="0"/>
          <w:marTop w:val="0"/>
          <w:marBottom w:val="0"/>
          <w:divBdr>
            <w:top w:val="none" w:sz="0" w:space="0" w:color="auto"/>
            <w:left w:val="none" w:sz="0" w:space="0" w:color="auto"/>
            <w:bottom w:val="none" w:sz="0" w:space="0" w:color="auto"/>
            <w:right w:val="none" w:sz="0" w:space="0" w:color="auto"/>
          </w:divBdr>
        </w:div>
        <w:div w:id="1440568680">
          <w:marLeft w:val="480"/>
          <w:marRight w:val="0"/>
          <w:marTop w:val="0"/>
          <w:marBottom w:val="0"/>
          <w:divBdr>
            <w:top w:val="none" w:sz="0" w:space="0" w:color="auto"/>
            <w:left w:val="none" w:sz="0" w:space="0" w:color="auto"/>
            <w:bottom w:val="none" w:sz="0" w:space="0" w:color="auto"/>
            <w:right w:val="none" w:sz="0" w:space="0" w:color="auto"/>
          </w:divBdr>
        </w:div>
        <w:div w:id="721714646">
          <w:marLeft w:val="480"/>
          <w:marRight w:val="0"/>
          <w:marTop w:val="0"/>
          <w:marBottom w:val="0"/>
          <w:divBdr>
            <w:top w:val="none" w:sz="0" w:space="0" w:color="auto"/>
            <w:left w:val="none" w:sz="0" w:space="0" w:color="auto"/>
            <w:bottom w:val="none" w:sz="0" w:space="0" w:color="auto"/>
            <w:right w:val="none" w:sz="0" w:space="0" w:color="auto"/>
          </w:divBdr>
        </w:div>
        <w:div w:id="665790652">
          <w:marLeft w:val="480"/>
          <w:marRight w:val="0"/>
          <w:marTop w:val="0"/>
          <w:marBottom w:val="0"/>
          <w:divBdr>
            <w:top w:val="none" w:sz="0" w:space="0" w:color="auto"/>
            <w:left w:val="none" w:sz="0" w:space="0" w:color="auto"/>
            <w:bottom w:val="none" w:sz="0" w:space="0" w:color="auto"/>
            <w:right w:val="none" w:sz="0" w:space="0" w:color="auto"/>
          </w:divBdr>
        </w:div>
        <w:div w:id="1141387725">
          <w:marLeft w:val="480"/>
          <w:marRight w:val="0"/>
          <w:marTop w:val="0"/>
          <w:marBottom w:val="0"/>
          <w:divBdr>
            <w:top w:val="none" w:sz="0" w:space="0" w:color="auto"/>
            <w:left w:val="none" w:sz="0" w:space="0" w:color="auto"/>
            <w:bottom w:val="none" w:sz="0" w:space="0" w:color="auto"/>
            <w:right w:val="none" w:sz="0" w:space="0" w:color="auto"/>
          </w:divBdr>
        </w:div>
        <w:div w:id="412967638">
          <w:marLeft w:val="480"/>
          <w:marRight w:val="0"/>
          <w:marTop w:val="0"/>
          <w:marBottom w:val="0"/>
          <w:divBdr>
            <w:top w:val="none" w:sz="0" w:space="0" w:color="auto"/>
            <w:left w:val="none" w:sz="0" w:space="0" w:color="auto"/>
            <w:bottom w:val="none" w:sz="0" w:space="0" w:color="auto"/>
            <w:right w:val="none" w:sz="0" w:space="0" w:color="auto"/>
          </w:divBdr>
        </w:div>
        <w:div w:id="1338728276">
          <w:marLeft w:val="480"/>
          <w:marRight w:val="0"/>
          <w:marTop w:val="0"/>
          <w:marBottom w:val="0"/>
          <w:divBdr>
            <w:top w:val="none" w:sz="0" w:space="0" w:color="auto"/>
            <w:left w:val="none" w:sz="0" w:space="0" w:color="auto"/>
            <w:bottom w:val="none" w:sz="0" w:space="0" w:color="auto"/>
            <w:right w:val="none" w:sz="0" w:space="0" w:color="auto"/>
          </w:divBdr>
        </w:div>
        <w:div w:id="789251055">
          <w:marLeft w:val="480"/>
          <w:marRight w:val="0"/>
          <w:marTop w:val="0"/>
          <w:marBottom w:val="0"/>
          <w:divBdr>
            <w:top w:val="none" w:sz="0" w:space="0" w:color="auto"/>
            <w:left w:val="none" w:sz="0" w:space="0" w:color="auto"/>
            <w:bottom w:val="none" w:sz="0" w:space="0" w:color="auto"/>
            <w:right w:val="none" w:sz="0" w:space="0" w:color="auto"/>
          </w:divBdr>
        </w:div>
        <w:div w:id="1803648121">
          <w:marLeft w:val="480"/>
          <w:marRight w:val="0"/>
          <w:marTop w:val="0"/>
          <w:marBottom w:val="0"/>
          <w:divBdr>
            <w:top w:val="none" w:sz="0" w:space="0" w:color="auto"/>
            <w:left w:val="none" w:sz="0" w:space="0" w:color="auto"/>
            <w:bottom w:val="none" w:sz="0" w:space="0" w:color="auto"/>
            <w:right w:val="none" w:sz="0" w:space="0" w:color="auto"/>
          </w:divBdr>
        </w:div>
        <w:div w:id="1429542106">
          <w:marLeft w:val="480"/>
          <w:marRight w:val="0"/>
          <w:marTop w:val="0"/>
          <w:marBottom w:val="0"/>
          <w:divBdr>
            <w:top w:val="none" w:sz="0" w:space="0" w:color="auto"/>
            <w:left w:val="none" w:sz="0" w:space="0" w:color="auto"/>
            <w:bottom w:val="none" w:sz="0" w:space="0" w:color="auto"/>
            <w:right w:val="none" w:sz="0" w:space="0" w:color="auto"/>
          </w:divBdr>
        </w:div>
        <w:div w:id="1869249152">
          <w:marLeft w:val="480"/>
          <w:marRight w:val="0"/>
          <w:marTop w:val="0"/>
          <w:marBottom w:val="0"/>
          <w:divBdr>
            <w:top w:val="none" w:sz="0" w:space="0" w:color="auto"/>
            <w:left w:val="none" w:sz="0" w:space="0" w:color="auto"/>
            <w:bottom w:val="none" w:sz="0" w:space="0" w:color="auto"/>
            <w:right w:val="none" w:sz="0" w:space="0" w:color="auto"/>
          </w:divBdr>
        </w:div>
        <w:div w:id="759985782">
          <w:marLeft w:val="480"/>
          <w:marRight w:val="0"/>
          <w:marTop w:val="0"/>
          <w:marBottom w:val="0"/>
          <w:divBdr>
            <w:top w:val="none" w:sz="0" w:space="0" w:color="auto"/>
            <w:left w:val="none" w:sz="0" w:space="0" w:color="auto"/>
            <w:bottom w:val="none" w:sz="0" w:space="0" w:color="auto"/>
            <w:right w:val="none" w:sz="0" w:space="0" w:color="auto"/>
          </w:divBdr>
        </w:div>
        <w:div w:id="1011182866">
          <w:marLeft w:val="480"/>
          <w:marRight w:val="0"/>
          <w:marTop w:val="0"/>
          <w:marBottom w:val="0"/>
          <w:divBdr>
            <w:top w:val="none" w:sz="0" w:space="0" w:color="auto"/>
            <w:left w:val="none" w:sz="0" w:space="0" w:color="auto"/>
            <w:bottom w:val="none" w:sz="0" w:space="0" w:color="auto"/>
            <w:right w:val="none" w:sz="0" w:space="0" w:color="auto"/>
          </w:divBdr>
        </w:div>
        <w:div w:id="17972262">
          <w:marLeft w:val="480"/>
          <w:marRight w:val="0"/>
          <w:marTop w:val="0"/>
          <w:marBottom w:val="0"/>
          <w:divBdr>
            <w:top w:val="none" w:sz="0" w:space="0" w:color="auto"/>
            <w:left w:val="none" w:sz="0" w:space="0" w:color="auto"/>
            <w:bottom w:val="none" w:sz="0" w:space="0" w:color="auto"/>
            <w:right w:val="none" w:sz="0" w:space="0" w:color="auto"/>
          </w:divBdr>
        </w:div>
        <w:div w:id="691298102">
          <w:marLeft w:val="480"/>
          <w:marRight w:val="0"/>
          <w:marTop w:val="0"/>
          <w:marBottom w:val="0"/>
          <w:divBdr>
            <w:top w:val="none" w:sz="0" w:space="0" w:color="auto"/>
            <w:left w:val="none" w:sz="0" w:space="0" w:color="auto"/>
            <w:bottom w:val="none" w:sz="0" w:space="0" w:color="auto"/>
            <w:right w:val="none" w:sz="0" w:space="0" w:color="auto"/>
          </w:divBdr>
        </w:div>
        <w:div w:id="952055125">
          <w:marLeft w:val="480"/>
          <w:marRight w:val="0"/>
          <w:marTop w:val="0"/>
          <w:marBottom w:val="0"/>
          <w:divBdr>
            <w:top w:val="none" w:sz="0" w:space="0" w:color="auto"/>
            <w:left w:val="none" w:sz="0" w:space="0" w:color="auto"/>
            <w:bottom w:val="none" w:sz="0" w:space="0" w:color="auto"/>
            <w:right w:val="none" w:sz="0" w:space="0" w:color="auto"/>
          </w:divBdr>
        </w:div>
        <w:div w:id="230770396">
          <w:marLeft w:val="480"/>
          <w:marRight w:val="0"/>
          <w:marTop w:val="0"/>
          <w:marBottom w:val="0"/>
          <w:divBdr>
            <w:top w:val="none" w:sz="0" w:space="0" w:color="auto"/>
            <w:left w:val="none" w:sz="0" w:space="0" w:color="auto"/>
            <w:bottom w:val="none" w:sz="0" w:space="0" w:color="auto"/>
            <w:right w:val="none" w:sz="0" w:space="0" w:color="auto"/>
          </w:divBdr>
        </w:div>
        <w:div w:id="2089230022">
          <w:marLeft w:val="480"/>
          <w:marRight w:val="0"/>
          <w:marTop w:val="0"/>
          <w:marBottom w:val="0"/>
          <w:divBdr>
            <w:top w:val="none" w:sz="0" w:space="0" w:color="auto"/>
            <w:left w:val="none" w:sz="0" w:space="0" w:color="auto"/>
            <w:bottom w:val="none" w:sz="0" w:space="0" w:color="auto"/>
            <w:right w:val="none" w:sz="0" w:space="0" w:color="auto"/>
          </w:divBdr>
        </w:div>
        <w:div w:id="314115799">
          <w:marLeft w:val="480"/>
          <w:marRight w:val="0"/>
          <w:marTop w:val="0"/>
          <w:marBottom w:val="0"/>
          <w:divBdr>
            <w:top w:val="none" w:sz="0" w:space="0" w:color="auto"/>
            <w:left w:val="none" w:sz="0" w:space="0" w:color="auto"/>
            <w:bottom w:val="none" w:sz="0" w:space="0" w:color="auto"/>
            <w:right w:val="none" w:sz="0" w:space="0" w:color="auto"/>
          </w:divBdr>
        </w:div>
        <w:div w:id="2120247857">
          <w:marLeft w:val="480"/>
          <w:marRight w:val="0"/>
          <w:marTop w:val="0"/>
          <w:marBottom w:val="0"/>
          <w:divBdr>
            <w:top w:val="none" w:sz="0" w:space="0" w:color="auto"/>
            <w:left w:val="none" w:sz="0" w:space="0" w:color="auto"/>
            <w:bottom w:val="none" w:sz="0" w:space="0" w:color="auto"/>
            <w:right w:val="none" w:sz="0" w:space="0" w:color="auto"/>
          </w:divBdr>
        </w:div>
        <w:div w:id="166865717">
          <w:marLeft w:val="480"/>
          <w:marRight w:val="0"/>
          <w:marTop w:val="0"/>
          <w:marBottom w:val="0"/>
          <w:divBdr>
            <w:top w:val="none" w:sz="0" w:space="0" w:color="auto"/>
            <w:left w:val="none" w:sz="0" w:space="0" w:color="auto"/>
            <w:bottom w:val="none" w:sz="0" w:space="0" w:color="auto"/>
            <w:right w:val="none" w:sz="0" w:space="0" w:color="auto"/>
          </w:divBdr>
        </w:div>
        <w:div w:id="348337387">
          <w:marLeft w:val="480"/>
          <w:marRight w:val="0"/>
          <w:marTop w:val="0"/>
          <w:marBottom w:val="0"/>
          <w:divBdr>
            <w:top w:val="none" w:sz="0" w:space="0" w:color="auto"/>
            <w:left w:val="none" w:sz="0" w:space="0" w:color="auto"/>
            <w:bottom w:val="none" w:sz="0" w:space="0" w:color="auto"/>
            <w:right w:val="none" w:sz="0" w:space="0" w:color="auto"/>
          </w:divBdr>
        </w:div>
        <w:div w:id="1090544590">
          <w:marLeft w:val="480"/>
          <w:marRight w:val="0"/>
          <w:marTop w:val="0"/>
          <w:marBottom w:val="0"/>
          <w:divBdr>
            <w:top w:val="none" w:sz="0" w:space="0" w:color="auto"/>
            <w:left w:val="none" w:sz="0" w:space="0" w:color="auto"/>
            <w:bottom w:val="none" w:sz="0" w:space="0" w:color="auto"/>
            <w:right w:val="none" w:sz="0" w:space="0" w:color="auto"/>
          </w:divBdr>
        </w:div>
        <w:div w:id="164127252">
          <w:marLeft w:val="480"/>
          <w:marRight w:val="0"/>
          <w:marTop w:val="0"/>
          <w:marBottom w:val="0"/>
          <w:divBdr>
            <w:top w:val="none" w:sz="0" w:space="0" w:color="auto"/>
            <w:left w:val="none" w:sz="0" w:space="0" w:color="auto"/>
            <w:bottom w:val="none" w:sz="0" w:space="0" w:color="auto"/>
            <w:right w:val="none" w:sz="0" w:space="0" w:color="auto"/>
          </w:divBdr>
        </w:div>
        <w:div w:id="989095185">
          <w:marLeft w:val="480"/>
          <w:marRight w:val="0"/>
          <w:marTop w:val="0"/>
          <w:marBottom w:val="0"/>
          <w:divBdr>
            <w:top w:val="none" w:sz="0" w:space="0" w:color="auto"/>
            <w:left w:val="none" w:sz="0" w:space="0" w:color="auto"/>
            <w:bottom w:val="none" w:sz="0" w:space="0" w:color="auto"/>
            <w:right w:val="none" w:sz="0" w:space="0" w:color="auto"/>
          </w:divBdr>
        </w:div>
        <w:div w:id="1399936103">
          <w:marLeft w:val="480"/>
          <w:marRight w:val="0"/>
          <w:marTop w:val="0"/>
          <w:marBottom w:val="0"/>
          <w:divBdr>
            <w:top w:val="none" w:sz="0" w:space="0" w:color="auto"/>
            <w:left w:val="none" w:sz="0" w:space="0" w:color="auto"/>
            <w:bottom w:val="none" w:sz="0" w:space="0" w:color="auto"/>
            <w:right w:val="none" w:sz="0" w:space="0" w:color="auto"/>
          </w:divBdr>
        </w:div>
        <w:div w:id="641036627">
          <w:marLeft w:val="480"/>
          <w:marRight w:val="0"/>
          <w:marTop w:val="0"/>
          <w:marBottom w:val="0"/>
          <w:divBdr>
            <w:top w:val="none" w:sz="0" w:space="0" w:color="auto"/>
            <w:left w:val="none" w:sz="0" w:space="0" w:color="auto"/>
            <w:bottom w:val="none" w:sz="0" w:space="0" w:color="auto"/>
            <w:right w:val="none" w:sz="0" w:space="0" w:color="auto"/>
          </w:divBdr>
        </w:div>
        <w:div w:id="858854907">
          <w:marLeft w:val="480"/>
          <w:marRight w:val="0"/>
          <w:marTop w:val="0"/>
          <w:marBottom w:val="0"/>
          <w:divBdr>
            <w:top w:val="none" w:sz="0" w:space="0" w:color="auto"/>
            <w:left w:val="none" w:sz="0" w:space="0" w:color="auto"/>
            <w:bottom w:val="none" w:sz="0" w:space="0" w:color="auto"/>
            <w:right w:val="none" w:sz="0" w:space="0" w:color="auto"/>
          </w:divBdr>
        </w:div>
        <w:div w:id="979656058">
          <w:marLeft w:val="480"/>
          <w:marRight w:val="0"/>
          <w:marTop w:val="0"/>
          <w:marBottom w:val="0"/>
          <w:divBdr>
            <w:top w:val="none" w:sz="0" w:space="0" w:color="auto"/>
            <w:left w:val="none" w:sz="0" w:space="0" w:color="auto"/>
            <w:bottom w:val="none" w:sz="0" w:space="0" w:color="auto"/>
            <w:right w:val="none" w:sz="0" w:space="0" w:color="auto"/>
          </w:divBdr>
        </w:div>
        <w:div w:id="1132404610">
          <w:marLeft w:val="480"/>
          <w:marRight w:val="0"/>
          <w:marTop w:val="0"/>
          <w:marBottom w:val="0"/>
          <w:divBdr>
            <w:top w:val="none" w:sz="0" w:space="0" w:color="auto"/>
            <w:left w:val="none" w:sz="0" w:space="0" w:color="auto"/>
            <w:bottom w:val="none" w:sz="0" w:space="0" w:color="auto"/>
            <w:right w:val="none" w:sz="0" w:space="0" w:color="auto"/>
          </w:divBdr>
        </w:div>
        <w:div w:id="1283222012">
          <w:marLeft w:val="480"/>
          <w:marRight w:val="0"/>
          <w:marTop w:val="0"/>
          <w:marBottom w:val="0"/>
          <w:divBdr>
            <w:top w:val="none" w:sz="0" w:space="0" w:color="auto"/>
            <w:left w:val="none" w:sz="0" w:space="0" w:color="auto"/>
            <w:bottom w:val="none" w:sz="0" w:space="0" w:color="auto"/>
            <w:right w:val="none" w:sz="0" w:space="0" w:color="auto"/>
          </w:divBdr>
        </w:div>
        <w:div w:id="239146671">
          <w:marLeft w:val="480"/>
          <w:marRight w:val="0"/>
          <w:marTop w:val="0"/>
          <w:marBottom w:val="0"/>
          <w:divBdr>
            <w:top w:val="none" w:sz="0" w:space="0" w:color="auto"/>
            <w:left w:val="none" w:sz="0" w:space="0" w:color="auto"/>
            <w:bottom w:val="none" w:sz="0" w:space="0" w:color="auto"/>
            <w:right w:val="none" w:sz="0" w:space="0" w:color="auto"/>
          </w:divBdr>
        </w:div>
        <w:div w:id="1014306657">
          <w:marLeft w:val="480"/>
          <w:marRight w:val="0"/>
          <w:marTop w:val="0"/>
          <w:marBottom w:val="0"/>
          <w:divBdr>
            <w:top w:val="none" w:sz="0" w:space="0" w:color="auto"/>
            <w:left w:val="none" w:sz="0" w:space="0" w:color="auto"/>
            <w:bottom w:val="none" w:sz="0" w:space="0" w:color="auto"/>
            <w:right w:val="none" w:sz="0" w:space="0" w:color="auto"/>
          </w:divBdr>
        </w:div>
        <w:div w:id="1955018368">
          <w:marLeft w:val="480"/>
          <w:marRight w:val="0"/>
          <w:marTop w:val="0"/>
          <w:marBottom w:val="0"/>
          <w:divBdr>
            <w:top w:val="none" w:sz="0" w:space="0" w:color="auto"/>
            <w:left w:val="none" w:sz="0" w:space="0" w:color="auto"/>
            <w:bottom w:val="none" w:sz="0" w:space="0" w:color="auto"/>
            <w:right w:val="none" w:sz="0" w:space="0" w:color="auto"/>
          </w:divBdr>
        </w:div>
        <w:div w:id="1503814872">
          <w:marLeft w:val="480"/>
          <w:marRight w:val="0"/>
          <w:marTop w:val="0"/>
          <w:marBottom w:val="0"/>
          <w:divBdr>
            <w:top w:val="none" w:sz="0" w:space="0" w:color="auto"/>
            <w:left w:val="none" w:sz="0" w:space="0" w:color="auto"/>
            <w:bottom w:val="none" w:sz="0" w:space="0" w:color="auto"/>
            <w:right w:val="none" w:sz="0" w:space="0" w:color="auto"/>
          </w:divBdr>
        </w:div>
        <w:div w:id="1633363911">
          <w:marLeft w:val="480"/>
          <w:marRight w:val="0"/>
          <w:marTop w:val="0"/>
          <w:marBottom w:val="0"/>
          <w:divBdr>
            <w:top w:val="none" w:sz="0" w:space="0" w:color="auto"/>
            <w:left w:val="none" w:sz="0" w:space="0" w:color="auto"/>
            <w:bottom w:val="none" w:sz="0" w:space="0" w:color="auto"/>
            <w:right w:val="none" w:sz="0" w:space="0" w:color="auto"/>
          </w:divBdr>
        </w:div>
        <w:div w:id="407770604">
          <w:marLeft w:val="480"/>
          <w:marRight w:val="0"/>
          <w:marTop w:val="0"/>
          <w:marBottom w:val="0"/>
          <w:divBdr>
            <w:top w:val="none" w:sz="0" w:space="0" w:color="auto"/>
            <w:left w:val="none" w:sz="0" w:space="0" w:color="auto"/>
            <w:bottom w:val="none" w:sz="0" w:space="0" w:color="auto"/>
            <w:right w:val="none" w:sz="0" w:space="0" w:color="auto"/>
          </w:divBdr>
        </w:div>
        <w:div w:id="296762198">
          <w:marLeft w:val="480"/>
          <w:marRight w:val="0"/>
          <w:marTop w:val="0"/>
          <w:marBottom w:val="0"/>
          <w:divBdr>
            <w:top w:val="none" w:sz="0" w:space="0" w:color="auto"/>
            <w:left w:val="none" w:sz="0" w:space="0" w:color="auto"/>
            <w:bottom w:val="none" w:sz="0" w:space="0" w:color="auto"/>
            <w:right w:val="none" w:sz="0" w:space="0" w:color="auto"/>
          </w:divBdr>
        </w:div>
        <w:div w:id="1982034107">
          <w:marLeft w:val="480"/>
          <w:marRight w:val="0"/>
          <w:marTop w:val="0"/>
          <w:marBottom w:val="0"/>
          <w:divBdr>
            <w:top w:val="none" w:sz="0" w:space="0" w:color="auto"/>
            <w:left w:val="none" w:sz="0" w:space="0" w:color="auto"/>
            <w:bottom w:val="none" w:sz="0" w:space="0" w:color="auto"/>
            <w:right w:val="none" w:sz="0" w:space="0" w:color="auto"/>
          </w:divBdr>
        </w:div>
        <w:div w:id="1774741009">
          <w:marLeft w:val="480"/>
          <w:marRight w:val="0"/>
          <w:marTop w:val="0"/>
          <w:marBottom w:val="0"/>
          <w:divBdr>
            <w:top w:val="none" w:sz="0" w:space="0" w:color="auto"/>
            <w:left w:val="none" w:sz="0" w:space="0" w:color="auto"/>
            <w:bottom w:val="none" w:sz="0" w:space="0" w:color="auto"/>
            <w:right w:val="none" w:sz="0" w:space="0" w:color="auto"/>
          </w:divBdr>
        </w:div>
        <w:div w:id="863443745">
          <w:marLeft w:val="480"/>
          <w:marRight w:val="0"/>
          <w:marTop w:val="0"/>
          <w:marBottom w:val="0"/>
          <w:divBdr>
            <w:top w:val="none" w:sz="0" w:space="0" w:color="auto"/>
            <w:left w:val="none" w:sz="0" w:space="0" w:color="auto"/>
            <w:bottom w:val="none" w:sz="0" w:space="0" w:color="auto"/>
            <w:right w:val="none" w:sz="0" w:space="0" w:color="auto"/>
          </w:divBdr>
        </w:div>
        <w:div w:id="1253856947">
          <w:marLeft w:val="480"/>
          <w:marRight w:val="0"/>
          <w:marTop w:val="0"/>
          <w:marBottom w:val="0"/>
          <w:divBdr>
            <w:top w:val="none" w:sz="0" w:space="0" w:color="auto"/>
            <w:left w:val="none" w:sz="0" w:space="0" w:color="auto"/>
            <w:bottom w:val="none" w:sz="0" w:space="0" w:color="auto"/>
            <w:right w:val="none" w:sz="0" w:space="0" w:color="auto"/>
          </w:divBdr>
        </w:div>
        <w:div w:id="1129932172">
          <w:marLeft w:val="480"/>
          <w:marRight w:val="0"/>
          <w:marTop w:val="0"/>
          <w:marBottom w:val="0"/>
          <w:divBdr>
            <w:top w:val="none" w:sz="0" w:space="0" w:color="auto"/>
            <w:left w:val="none" w:sz="0" w:space="0" w:color="auto"/>
            <w:bottom w:val="none" w:sz="0" w:space="0" w:color="auto"/>
            <w:right w:val="none" w:sz="0" w:space="0" w:color="auto"/>
          </w:divBdr>
        </w:div>
        <w:div w:id="1300108279">
          <w:marLeft w:val="480"/>
          <w:marRight w:val="0"/>
          <w:marTop w:val="0"/>
          <w:marBottom w:val="0"/>
          <w:divBdr>
            <w:top w:val="none" w:sz="0" w:space="0" w:color="auto"/>
            <w:left w:val="none" w:sz="0" w:space="0" w:color="auto"/>
            <w:bottom w:val="none" w:sz="0" w:space="0" w:color="auto"/>
            <w:right w:val="none" w:sz="0" w:space="0" w:color="auto"/>
          </w:divBdr>
        </w:div>
        <w:div w:id="1813060705">
          <w:marLeft w:val="480"/>
          <w:marRight w:val="0"/>
          <w:marTop w:val="0"/>
          <w:marBottom w:val="0"/>
          <w:divBdr>
            <w:top w:val="none" w:sz="0" w:space="0" w:color="auto"/>
            <w:left w:val="none" w:sz="0" w:space="0" w:color="auto"/>
            <w:bottom w:val="none" w:sz="0" w:space="0" w:color="auto"/>
            <w:right w:val="none" w:sz="0" w:space="0" w:color="auto"/>
          </w:divBdr>
        </w:div>
        <w:div w:id="956834921">
          <w:marLeft w:val="480"/>
          <w:marRight w:val="0"/>
          <w:marTop w:val="0"/>
          <w:marBottom w:val="0"/>
          <w:divBdr>
            <w:top w:val="none" w:sz="0" w:space="0" w:color="auto"/>
            <w:left w:val="none" w:sz="0" w:space="0" w:color="auto"/>
            <w:bottom w:val="none" w:sz="0" w:space="0" w:color="auto"/>
            <w:right w:val="none" w:sz="0" w:space="0" w:color="auto"/>
          </w:divBdr>
        </w:div>
        <w:div w:id="1434091387">
          <w:marLeft w:val="480"/>
          <w:marRight w:val="0"/>
          <w:marTop w:val="0"/>
          <w:marBottom w:val="0"/>
          <w:divBdr>
            <w:top w:val="none" w:sz="0" w:space="0" w:color="auto"/>
            <w:left w:val="none" w:sz="0" w:space="0" w:color="auto"/>
            <w:bottom w:val="none" w:sz="0" w:space="0" w:color="auto"/>
            <w:right w:val="none" w:sz="0" w:space="0" w:color="auto"/>
          </w:divBdr>
        </w:div>
        <w:div w:id="1385910319">
          <w:marLeft w:val="480"/>
          <w:marRight w:val="0"/>
          <w:marTop w:val="0"/>
          <w:marBottom w:val="0"/>
          <w:divBdr>
            <w:top w:val="none" w:sz="0" w:space="0" w:color="auto"/>
            <w:left w:val="none" w:sz="0" w:space="0" w:color="auto"/>
            <w:bottom w:val="none" w:sz="0" w:space="0" w:color="auto"/>
            <w:right w:val="none" w:sz="0" w:space="0" w:color="auto"/>
          </w:divBdr>
        </w:div>
        <w:div w:id="999384921">
          <w:marLeft w:val="480"/>
          <w:marRight w:val="0"/>
          <w:marTop w:val="0"/>
          <w:marBottom w:val="0"/>
          <w:divBdr>
            <w:top w:val="none" w:sz="0" w:space="0" w:color="auto"/>
            <w:left w:val="none" w:sz="0" w:space="0" w:color="auto"/>
            <w:bottom w:val="none" w:sz="0" w:space="0" w:color="auto"/>
            <w:right w:val="none" w:sz="0" w:space="0" w:color="auto"/>
          </w:divBdr>
        </w:div>
        <w:div w:id="1626276358">
          <w:marLeft w:val="480"/>
          <w:marRight w:val="0"/>
          <w:marTop w:val="0"/>
          <w:marBottom w:val="0"/>
          <w:divBdr>
            <w:top w:val="none" w:sz="0" w:space="0" w:color="auto"/>
            <w:left w:val="none" w:sz="0" w:space="0" w:color="auto"/>
            <w:bottom w:val="none" w:sz="0" w:space="0" w:color="auto"/>
            <w:right w:val="none" w:sz="0" w:space="0" w:color="auto"/>
          </w:divBdr>
        </w:div>
        <w:div w:id="682977078">
          <w:marLeft w:val="480"/>
          <w:marRight w:val="0"/>
          <w:marTop w:val="0"/>
          <w:marBottom w:val="0"/>
          <w:divBdr>
            <w:top w:val="none" w:sz="0" w:space="0" w:color="auto"/>
            <w:left w:val="none" w:sz="0" w:space="0" w:color="auto"/>
            <w:bottom w:val="none" w:sz="0" w:space="0" w:color="auto"/>
            <w:right w:val="none" w:sz="0" w:space="0" w:color="auto"/>
          </w:divBdr>
        </w:div>
        <w:div w:id="832180304">
          <w:marLeft w:val="480"/>
          <w:marRight w:val="0"/>
          <w:marTop w:val="0"/>
          <w:marBottom w:val="0"/>
          <w:divBdr>
            <w:top w:val="none" w:sz="0" w:space="0" w:color="auto"/>
            <w:left w:val="none" w:sz="0" w:space="0" w:color="auto"/>
            <w:bottom w:val="none" w:sz="0" w:space="0" w:color="auto"/>
            <w:right w:val="none" w:sz="0" w:space="0" w:color="auto"/>
          </w:divBdr>
        </w:div>
        <w:div w:id="1228492850">
          <w:marLeft w:val="480"/>
          <w:marRight w:val="0"/>
          <w:marTop w:val="0"/>
          <w:marBottom w:val="0"/>
          <w:divBdr>
            <w:top w:val="none" w:sz="0" w:space="0" w:color="auto"/>
            <w:left w:val="none" w:sz="0" w:space="0" w:color="auto"/>
            <w:bottom w:val="none" w:sz="0" w:space="0" w:color="auto"/>
            <w:right w:val="none" w:sz="0" w:space="0" w:color="auto"/>
          </w:divBdr>
        </w:div>
        <w:div w:id="755444693">
          <w:marLeft w:val="480"/>
          <w:marRight w:val="0"/>
          <w:marTop w:val="0"/>
          <w:marBottom w:val="0"/>
          <w:divBdr>
            <w:top w:val="none" w:sz="0" w:space="0" w:color="auto"/>
            <w:left w:val="none" w:sz="0" w:space="0" w:color="auto"/>
            <w:bottom w:val="none" w:sz="0" w:space="0" w:color="auto"/>
            <w:right w:val="none" w:sz="0" w:space="0" w:color="auto"/>
          </w:divBdr>
        </w:div>
        <w:div w:id="528884019">
          <w:marLeft w:val="480"/>
          <w:marRight w:val="0"/>
          <w:marTop w:val="0"/>
          <w:marBottom w:val="0"/>
          <w:divBdr>
            <w:top w:val="none" w:sz="0" w:space="0" w:color="auto"/>
            <w:left w:val="none" w:sz="0" w:space="0" w:color="auto"/>
            <w:bottom w:val="none" w:sz="0" w:space="0" w:color="auto"/>
            <w:right w:val="none" w:sz="0" w:space="0" w:color="auto"/>
          </w:divBdr>
        </w:div>
        <w:div w:id="840701109">
          <w:marLeft w:val="480"/>
          <w:marRight w:val="0"/>
          <w:marTop w:val="0"/>
          <w:marBottom w:val="0"/>
          <w:divBdr>
            <w:top w:val="none" w:sz="0" w:space="0" w:color="auto"/>
            <w:left w:val="none" w:sz="0" w:space="0" w:color="auto"/>
            <w:bottom w:val="none" w:sz="0" w:space="0" w:color="auto"/>
            <w:right w:val="none" w:sz="0" w:space="0" w:color="auto"/>
          </w:divBdr>
        </w:div>
        <w:div w:id="1615015333">
          <w:marLeft w:val="480"/>
          <w:marRight w:val="0"/>
          <w:marTop w:val="0"/>
          <w:marBottom w:val="0"/>
          <w:divBdr>
            <w:top w:val="none" w:sz="0" w:space="0" w:color="auto"/>
            <w:left w:val="none" w:sz="0" w:space="0" w:color="auto"/>
            <w:bottom w:val="none" w:sz="0" w:space="0" w:color="auto"/>
            <w:right w:val="none" w:sz="0" w:space="0" w:color="auto"/>
          </w:divBdr>
        </w:div>
        <w:div w:id="359210266">
          <w:marLeft w:val="480"/>
          <w:marRight w:val="0"/>
          <w:marTop w:val="0"/>
          <w:marBottom w:val="0"/>
          <w:divBdr>
            <w:top w:val="none" w:sz="0" w:space="0" w:color="auto"/>
            <w:left w:val="none" w:sz="0" w:space="0" w:color="auto"/>
            <w:bottom w:val="none" w:sz="0" w:space="0" w:color="auto"/>
            <w:right w:val="none" w:sz="0" w:space="0" w:color="auto"/>
          </w:divBdr>
        </w:div>
        <w:div w:id="1914781041">
          <w:marLeft w:val="480"/>
          <w:marRight w:val="0"/>
          <w:marTop w:val="0"/>
          <w:marBottom w:val="0"/>
          <w:divBdr>
            <w:top w:val="none" w:sz="0" w:space="0" w:color="auto"/>
            <w:left w:val="none" w:sz="0" w:space="0" w:color="auto"/>
            <w:bottom w:val="none" w:sz="0" w:space="0" w:color="auto"/>
            <w:right w:val="none" w:sz="0" w:space="0" w:color="auto"/>
          </w:divBdr>
        </w:div>
        <w:div w:id="760443638">
          <w:marLeft w:val="480"/>
          <w:marRight w:val="0"/>
          <w:marTop w:val="0"/>
          <w:marBottom w:val="0"/>
          <w:divBdr>
            <w:top w:val="none" w:sz="0" w:space="0" w:color="auto"/>
            <w:left w:val="none" w:sz="0" w:space="0" w:color="auto"/>
            <w:bottom w:val="none" w:sz="0" w:space="0" w:color="auto"/>
            <w:right w:val="none" w:sz="0" w:space="0" w:color="auto"/>
          </w:divBdr>
        </w:div>
        <w:div w:id="2099012934">
          <w:marLeft w:val="480"/>
          <w:marRight w:val="0"/>
          <w:marTop w:val="0"/>
          <w:marBottom w:val="0"/>
          <w:divBdr>
            <w:top w:val="none" w:sz="0" w:space="0" w:color="auto"/>
            <w:left w:val="none" w:sz="0" w:space="0" w:color="auto"/>
            <w:bottom w:val="none" w:sz="0" w:space="0" w:color="auto"/>
            <w:right w:val="none" w:sz="0" w:space="0" w:color="auto"/>
          </w:divBdr>
        </w:div>
        <w:div w:id="1567570491">
          <w:marLeft w:val="480"/>
          <w:marRight w:val="0"/>
          <w:marTop w:val="0"/>
          <w:marBottom w:val="0"/>
          <w:divBdr>
            <w:top w:val="none" w:sz="0" w:space="0" w:color="auto"/>
            <w:left w:val="none" w:sz="0" w:space="0" w:color="auto"/>
            <w:bottom w:val="none" w:sz="0" w:space="0" w:color="auto"/>
            <w:right w:val="none" w:sz="0" w:space="0" w:color="auto"/>
          </w:divBdr>
        </w:div>
        <w:div w:id="1994748170">
          <w:marLeft w:val="480"/>
          <w:marRight w:val="0"/>
          <w:marTop w:val="0"/>
          <w:marBottom w:val="0"/>
          <w:divBdr>
            <w:top w:val="none" w:sz="0" w:space="0" w:color="auto"/>
            <w:left w:val="none" w:sz="0" w:space="0" w:color="auto"/>
            <w:bottom w:val="none" w:sz="0" w:space="0" w:color="auto"/>
            <w:right w:val="none" w:sz="0" w:space="0" w:color="auto"/>
          </w:divBdr>
        </w:div>
        <w:div w:id="733357426">
          <w:marLeft w:val="480"/>
          <w:marRight w:val="0"/>
          <w:marTop w:val="0"/>
          <w:marBottom w:val="0"/>
          <w:divBdr>
            <w:top w:val="none" w:sz="0" w:space="0" w:color="auto"/>
            <w:left w:val="none" w:sz="0" w:space="0" w:color="auto"/>
            <w:bottom w:val="none" w:sz="0" w:space="0" w:color="auto"/>
            <w:right w:val="none" w:sz="0" w:space="0" w:color="auto"/>
          </w:divBdr>
        </w:div>
      </w:divsChild>
    </w:div>
    <w:div w:id="197814088">
      <w:bodyDiv w:val="1"/>
      <w:marLeft w:val="0"/>
      <w:marRight w:val="0"/>
      <w:marTop w:val="0"/>
      <w:marBottom w:val="0"/>
      <w:divBdr>
        <w:top w:val="none" w:sz="0" w:space="0" w:color="auto"/>
        <w:left w:val="none" w:sz="0" w:space="0" w:color="auto"/>
        <w:bottom w:val="none" w:sz="0" w:space="0" w:color="auto"/>
        <w:right w:val="none" w:sz="0" w:space="0" w:color="auto"/>
      </w:divBdr>
    </w:div>
    <w:div w:id="198056304">
      <w:bodyDiv w:val="1"/>
      <w:marLeft w:val="0"/>
      <w:marRight w:val="0"/>
      <w:marTop w:val="0"/>
      <w:marBottom w:val="0"/>
      <w:divBdr>
        <w:top w:val="none" w:sz="0" w:space="0" w:color="auto"/>
        <w:left w:val="none" w:sz="0" w:space="0" w:color="auto"/>
        <w:bottom w:val="none" w:sz="0" w:space="0" w:color="auto"/>
        <w:right w:val="none" w:sz="0" w:space="0" w:color="auto"/>
      </w:divBdr>
    </w:div>
    <w:div w:id="199628323">
      <w:bodyDiv w:val="1"/>
      <w:marLeft w:val="0"/>
      <w:marRight w:val="0"/>
      <w:marTop w:val="0"/>
      <w:marBottom w:val="0"/>
      <w:divBdr>
        <w:top w:val="none" w:sz="0" w:space="0" w:color="auto"/>
        <w:left w:val="none" w:sz="0" w:space="0" w:color="auto"/>
        <w:bottom w:val="none" w:sz="0" w:space="0" w:color="auto"/>
        <w:right w:val="none" w:sz="0" w:space="0" w:color="auto"/>
      </w:divBdr>
    </w:div>
    <w:div w:id="200434087">
      <w:bodyDiv w:val="1"/>
      <w:marLeft w:val="0"/>
      <w:marRight w:val="0"/>
      <w:marTop w:val="0"/>
      <w:marBottom w:val="0"/>
      <w:divBdr>
        <w:top w:val="none" w:sz="0" w:space="0" w:color="auto"/>
        <w:left w:val="none" w:sz="0" w:space="0" w:color="auto"/>
        <w:bottom w:val="none" w:sz="0" w:space="0" w:color="auto"/>
        <w:right w:val="none" w:sz="0" w:space="0" w:color="auto"/>
      </w:divBdr>
    </w:div>
    <w:div w:id="201015953">
      <w:bodyDiv w:val="1"/>
      <w:marLeft w:val="0"/>
      <w:marRight w:val="0"/>
      <w:marTop w:val="0"/>
      <w:marBottom w:val="0"/>
      <w:divBdr>
        <w:top w:val="none" w:sz="0" w:space="0" w:color="auto"/>
        <w:left w:val="none" w:sz="0" w:space="0" w:color="auto"/>
        <w:bottom w:val="none" w:sz="0" w:space="0" w:color="auto"/>
        <w:right w:val="none" w:sz="0" w:space="0" w:color="auto"/>
      </w:divBdr>
    </w:div>
    <w:div w:id="203173445">
      <w:bodyDiv w:val="1"/>
      <w:marLeft w:val="0"/>
      <w:marRight w:val="0"/>
      <w:marTop w:val="0"/>
      <w:marBottom w:val="0"/>
      <w:divBdr>
        <w:top w:val="none" w:sz="0" w:space="0" w:color="auto"/>
        <w:left w:val="none" w:sz="0" w:space="0" w:color="auto"/>
        <w:bottom w:val="none" w:sz="0" w:space="0" w:color="auto"/>
        <w:right w:val="none" w:sz="0" w:space="0" w:color="auto"/>
      </w:divBdr>
    </w:div>
    <w:div w:id="205143465">
      <w:bodyDiv w:val="1"/>
      <w:marLeft w:val="0"/>
      <w:marRight w:val="0"/>
      <w:marTop w:val="0"/>
      <w:marBottom w:val="0"/>
      <w:divBdr>
        <w:top w:val="none" w:sz="0" w:space="0" w:color="auto"/>
        <w:left w:val="none" w:sz="0" w:space="0" w:color="auto"/>
        <w:bottom w:val="none" w:sz="0" w:space="0" w:color="auto"/>
        <w:right w:val="none" w:sz="0" w:space="0" w:color="auto"/>
      </w:divBdr>
    </w:div>
    <w:div w:id="209652141">
      <w:bodyDiv w:val="1"/>
      <w:marLeft w:val="0"/>
      <w:marRight w:val="0"/>
      <w:marTop w:val="0"/>
      <w:marBottom w:val="0"/>
      <w:divBdr>
        <w:top w:val="none" w:sz="0" w:space="0" w:color="auto"/>
        <w:left w:val="none" w:sz="0" w:space="0" w:color="auto"/>
        <w:bottom w:val="none" w:sz="0" w:space="0" w:color="auto"/>
        <w:right w:val="none" w:sz="0" w:space="0" w:color="auto"/>
      </w:divBdr>
      <w:divsChild>
        <w:div w:id="459147451">
          <w:marLeft w:val="480"/>
          <w:marRight w:val="0"/>
          <w:marTop w:val="0"/>
          <w:marBottom w:val="0"/>
          <w:divBdr>
            <w:top w:val="none" w:sz="0" w:space="0" w:color="auto"/>
            <w:left w:val="none" w:sz="0" w:space="0" w:color="auto"/>
            <w:bottom w:val="none" w:sz="0" w:space="0" w:color="auto"/>
            <w:right w:val="none" w:sz="0" w:space="0" w:color="auto"/>
          </w:divBdr>
        </w:div>
        <w:div w:id="1720473408">
          <w:marLeft w:val="480"/>
          <w:marRight w:val="0"/>
          <w:marTop w:val="0"/>
          <w:marBottom w:val="0"/>
          <w:divBdr>
            <w:top w:val="none" w:sz="0" w:space="0" w:color="auto"/>
            <w:left w:val="none" w:sz="0" w:space="0" w:color="auto"/>
            <w:bottom w:val="none" w:sz="0" w:space="0" w:color="auto"/>
            <w:right w:val="none" w:sz="0" w:space="0" w:color="auto"/>
          </w:divBdr>
        </w:div>
        <w:div w:id="1330792546">
          <w:marLeft w:val="480"/>
          <w:marRight w:val="0"/>
          <w:marTop w:val="0"/>
          <w:marBottom w:val="0"/>
          <w:divBdr>
            <w:top w:val="none" w:sz="0" w:space="0" w:color="auto"/>
            <w:left w:val="none" w:sz="0" w:space="0" w:color="auto"/>
            <w:bottom w:val="none" w:sz="0" w:space="0" w:color="auto"/>
            <w:right w:val="none" w:sz="0" w:space="0" w:color="auto"/>
          </w:divBdr>
        </w:div>
        <w:div w:id="2061397282">
          <w:marLeft w:val="480"/>
          <w:marRight w:val="0"/>
          <w:marTop w:val="0"/>
          <w:marBottom w:val="0"/>
          <w:divBdr>
            <w:top w:val="none" w:sz="0" w:space="0" w:color="auto"/>
            <w:left w:val="none" w:sz="0" w:space="0" w:color="auto"/>
            <w:bottom w:val="none" w:sz="0" w:space="0" w:color="auto"/>
            <w:right w:val="none" w:sz="0" w:space="0" w:color="auto"/>
          </w:divBdr>
        </w:div>
        <w:div w:id="1311179612">
          <w:marLeft w:val="480"/>
          <w:marRight w:val="0"/>
          <w:marTop w:val="0"/>
          <w:marBottom w:val="0"/>
          <w:divBdr>
            <w:top w:val="none" w:sz="0" w:space="0" w:color="auto"/>
            <w:left w:val="none" w:sz="0" w:space="0" w:color="auto"/>
            <w:bottom w:val="none" w:sz="0" w:space="0" w:color="auto"/>
            <w:right w:val="none" w:sz="0" w:space="0" w:color="auto"/>
          </w:divBdr>
        </w:div>
        <w:div w:id="1589772593">
          <w:marLeft w:val="480"/>
          <w:marRight w:val="0"/>
          <w:marTop w:val="0"/>
          <w:marBottom w:val="0"/>
          <w:divBdr>
            <w:top w:val="none" w:sz="0" w:space="0" w:color="auto"/>
            <w:left w:val="none" w:sz="0" w:space="0" w:color="auto"/>
            <w:bottom w:val="none" w:sz="0" w:space="0" w:color="auto"/>
            <w:right w:val="none" w:sz="0" w:space="0" w:color="auto"/>
          </w:divBdr>
        </w:div>
        <w:div w:id="1323511772">
          <w:marLeft w:val="480"/>
          <w:marRight w:val="0"/>
          <w:marTop w:val="0"/>
          <w:marBottom w:val="0"/>
          <w:divBdr>
            <w:top w:val="none" w:sz="0" w:space="0" w:color="auto"/>
            <w:left w:val="none" w:sz="0" w:space="0" w:color="auto"/>
            <w:bottom w:val="none" w:sz="0" w:space="0" w:color="auto"/>
            <w:right w:val="none" w:sz="0" w:space="0" w:color="auto"/>
          </w:divBdr>
        </w:div>
        <w:div w:id="433592224">
          <w:marLeft w:val="480"/>
          <w:marRight w:val="0"/>
          <w:marTop w:val="0"/>
          <w:marBottom w:val="0"/>
          <w:divBdr>
            <w:top w:val="none" w:sz="0" w:space="0" w:color="auto"/>
            <w:left w:val="none" w:sz="0" w:space="0" w:color="auto"/>
            <w:bottom w:val="none" w:sz="0" w:space="0" w:color="auto"/>
            <w:right w:val="none" w:sz="0" w:space="0" w:color="auto"/>
          </w:divBdr>
        </w:div>
        <w:div w:id="1507861944">
          <w:marLeft w:val="480"/>
          <w:marRight w:val="0"/>
          <w:marTop w:val="0"/>
          <w:marBottom w:val="0"/>
          <w:divBdr>
            <w:top w:val="none" w:sz="0" w:space="0" w:color="auto"/>
            <w:left w:val="none" w:sz="0" w:space="0" w:color="auto"/>
            <w:bottom w:val="none" w:sz="0" w:space="0" w:color="auto"/>
            <w:right w:val="none" w:sz="0" w:space="0" w:color="auto"/>
          </w:divBdr>
        </w:div>
        <w:div w:id="156193537">
          <w:marLeft w:val="480"/>
          <w:marRight w:val="0"/>
          <w:marTop w:val="0"/>
          <w:marBottom w:val="0"/>
          <w:divBdr>
            <w:top w:val="none" w:sz="0" w:space="0" w:color="auto"/>
            <w:left w:val="none" w:sz="0" w:space="0" w:color="auto"/>
            <w:bottom w:val="none" w:sz="0" w:space="0" w:color="auto"/>
            <w:right w:val="none" w:sz="0" w:space="0" w:color="auto"/>
          </w:divBdr>
        </w:div>
        <w:div w:id="1553421274">
          <w:marLeft w:val="480"/>
          <w:marRight w:val="0"/>
          <w:marTop w:val="0"/>
          <w:marBottom w:val="0"/>
          <w:divBdr>
            <w:top w:val="none" w:sz="0" w:space="0" w:color="auto"/>
            <w:left w:val="none" w:sz="0" w:space="0" w:color="auto"/>
            <w:bottom w:val="none" w:sz="0" w:space="0" w:color="auto"/>
            <w:right w:val="none" w:sz="0" w:space="0" w:color="auto"/>
          </w:divBdr>
        </w:div>
        <w:div w:id="2137522884">
          <w:marLeft w:val="480"/>
          <w:marRight w:val="0"/>
          <w:marTop w:val="0"/>
          <w:marBottom w:val="0"/>
          <w:divBdr>
            <w:top w:val="none" w:sz="0" w:space="0" w:color="auto"/>
            <w:left w:val="none" w:sz="0" w:space="0" w:color="auto"/>
            <w:bottom w:val="none" w:sz="0" w:space="0" w:color="auto"/>
            <w:right w:val="none" w:sz="0" w:space="0" w:color="auto"/>
          </w:divBdr>
        </w:div>
        <w:div w:id="457797331">
          <w:marLeft w:val="480"/>
          <w:marRight w:val="0"/>
          <w:marTop w:val="0"/>
          <w:marBottom w:val="0"/>
          <w:divBdr>
            <w:top w:val="none" w:sz="0" w:space="0" w:color="auto"/>
            <w:left w:val="none" w:sz="0" w:space="0" w:color="auto"/>
            <w:bottom w:val="none" w:sz="0" w:space="0" w:color="auto"/>
            <w:right w:val="none" w:sz="0" w:space="0" w:color="auto"/>
          </w:divBdr>
        </w:div>
        <w:div w:id="1291744840">
          <w:marLeft w:val="480"/>
          <w:marRight w:val="0"/>
          <w:marTop w:val="0"/>
          <w:marBottom w:val="0"/>
          <w:divBdr>
            <w:top w:val="none" w:sz="0" w:space="0" w:color="auto"/>
            <w:left w:val="none" w:sz="0" w:space="0" w:color="auto"/>
            <w:bottom w:val="none" w:sz="0" w:space="0" w:color="auto"/>
            <w:right w:val="none" w:sz="0" w:space="0" w:color="auto"/>
          </w:divBdr>
        </w:div>
        <w:div w:id="1682464019">
          <w:marLeft w:val="480"/>
          <w:marRight w:val="0"/>
          <w:marTop w:val="0"/>
          <w:marBottom w:val="0"/>
          <w:divBdr>
            <w:top w:val="none" w:sz="0" w:space="0" w:color="auto"/>
            <w:left w:val="none" w:sz="0" w:space="0" w:color="auto"/>
            <w:bottom w:val="none" w:sz="0" w:space="0" w:color="auto"/>
            <w:right w:val="none" w:sz="0" w:space="0" w:color="auto"/>
          </w:divBdr>
        </w:div>
        <w:div w:id="1423139363">
          <w:marLeft w:val="480"/>
          <w:marRight w:val="0"/>
          <w:marTop w:val="0"/>
          <w:marBottom w:val="0"/>
          <w:divBdr>
            <w:top w:val="none" w:sz="0" w:space="0" w:color="auto"/>
            <w:left w:val="none" w:sz="0" w:space="0" w:color="auto"/>
            <w:bottom w:val="none" w:sz="0" w:space="0" w:color="auto"/>
            <w:right w:val="none" w:sz="0" w:space="0" w:color="auto"/>
          </w:divBdr>
        </w:div>
        <w:div w:id="143086586">
          <w:marLeft w:val="480"/>
          <w:marRight w:val="0"/>
          <w:marTop w:val="0"/>
          <w:marBottom w:val="0"/>
          <w:divBdr>
            <w:top w:val="none" w:sz="0" w:space="0" w:color="auto"/>
            <w:left w:val="none" w:sz="0" w:space="0" w:color="auto"/>
            <w:bottom w:val="none" w:sz="0" w:space="0" w:color="auto"/>
            <w:right w:val="none" w:sz="0" w:space="0" w:color="auto"/>
          </w:divBdr>
        </w:div>
        <w:div w:id="850026506">
          <w:marLeft w:val="480"/>
          <w:marRight w:val="0"/>
          <w:marTop w:val="0"/>
          <w:marBottom w:val="0"/>
          <w:divBdr>
            <w:top w:val="none" w:sz="0" w:space="0" w:color="auto"/>
            <w:left w:val="none" w:sz="0" w:space="0" w:color="auto"/>
            <w:bottom w:val="none" w:sz="0" w:space="0" w:color="auto"/>
            <w:right w:val="none" w:sz="0" w:space="0" w:color="auto"/>
          </w:divBdr>
        </w:div>
        <w:div w:id="135611448">
          <w:marLeft w:val="480"/>
          <w:marRight w:val="0"/>
          <w:marTop w:val="0"/>
          <w:marBottom w:val="0"/>
          <w:divBdr>
            <w:top w:val="none" w:sz="0" w:space="0" w:color="auto"/>
            <w:left w:val="none" w:sz="0" w:space="0" w:color="auto"/>
            <w:bottom w:val="none" w:sz="0" w:space="0" w:color="auto"/>
            <w:right w:val="none" w:sz="0" w:space="0" w:color="auto"/>
          </w:divBdr>
        </w:div>
        <w:div w:id="595134867">
          <w:marLeft w:val="480"/>
          <w:marRight w:val="0"/>
          <w:marTop w:val="0"/>
          <w:marBottom w:val="0"/>
          <w:divBdr>
            <w:top w:val="none" w:sz="0" w:space="0" w:color="auto"/>
            <w:left w:val="none" w:sz="0" w:space="0" w:color="auto"/>
            <w:bottom w:val="none" w:sz="0" w:space="0" w:color="auto"/>
            <w:right w:val="none" w:sz="0" w:space="0" w:color="auto"/>
          </w:divBdr>
        </w:div>
        <w:div w:id="1686983755">
          <w:marLeft w:val="480"/>
          <w:marRight w:val="0"/>
          <w:marTop w:val="0"/>
          <w:marBottom w:val="0"/>
          <w:divBdr>
            <w:top w:val="none" w:sz="0" w:space="0" w:color="auto"/>
            <w:left w:val="none" w:sz="0" w:space="0" w:color="auto"/>
            <w:bottom w:val="none" w:sz="0" w:space="0" w:color="auto"/>
            <w:right w:val="none" w:sz="0" w:space="0" w:color="auto"/>
          </w:divBdr>
        </w:div>
        <w:div w:id="1446848644">
          <w:marLeft w:val="480"/>
          <w:marRight w:val="0"/>
          <w:marTop w:val="0"/>
          <w:marBottom w:val="0"/>
          <w:divBdr>
            <w:top w:val="none" w:sz="0" w:space="0" w:color="auto"/>
            <w:left w:val="none" w:sz="0" w:space="0" w:color="auto"/>
            <w:bottom w:val="none" w:sz="0" w:space="0" w:color="auto"/>
            <w:right w:val="none" w:sz="0" w:space="0" w:color="auto"/>
          </w:divBdr>
        </w:div>
        <w:div w:id="1993559861">
          <w:marLeft w:val="480"/>
          <w:marRight w:val="0"/>
          <w:marTop w:val="0"/>
          <w:marBottom w:val="0"/>
          <w:divBdr>
            <w:top w:val="none" w:sz="0" w:space="0" w:color="auto"/>
            <w:left w:val="none" w:sz="0" w:space="0" w:color="auto"/>
            <w:bottom w:val="none" w:sz="0" w:space="0" w:color="auto"/>
            <w:right w:val="none" w:sz="0" w:space="0" w:color="auto"/>
          </w:divBdr>
        </w:div>
        <w:div w:id="823205349">
          <w:marLeft w:val="480"/>
          <w:marRight w:val="0"/>
          <w:marTop w:val="0"/>
          <w:marBottom w:val="0"/>
          <w:divBdr>
            <w:top w:val="none" w:sz="0" w:space="0" w:color="auto"/>
            <w:left w:val="none" w:sz="0" w:space="0" w:color="auto"/>
            <w:bottom w:val="none" w:sz="0" w:space="0" w:color="auto"/>
            <w:right w:val="none" w:sz="0" w:space="0" w:color="auto"/>
          </w:divBdr>
        </w:div>
        <w:div w:id="1961254736">
          <w:marLeft w:val="480"/>
          <w:marRight w:val="0"/>
          <w:marTop w:val="0"/>
          <w:marBottom w:val="0"/>
          <w:divBdr>
            <w:top w:val="none" w:sz="0" w:space="0" w:color="auto"/>
            <w:left w:val="none" w:sz="0" w:space="0" w:color="auto"/>
            <w:bottom w:val="none" w:sz="0" w:space="0" w:color="auto"/>
            <w:right w:val="none" w:sz="0" w:space="0" w:color="auto"/>
          </w:divBdr>
        </w:div>
        <w:div w:id="724524732">
          <w:marLeft w:val="480"/>
          <w:marRight w:val="0"/>
          <w:marTop w:val="0"/>
          <w:marBottom w:val="0"/>
          <w:divBdr>
            <w:top w:val="none" w:sz="0" w:space="0" w:color="auto"/>
            <w:left w:val="none" w:sz="0" w:space="0" w:color="auto"/>
            <w:bottom w:val="none" w:sz="0" w:space="0" w:color="auto"/>
            <w:right w:val="none" w:sz="0" w:space="0" w:color="auto"/>
          </w:divBdr>
        </w:div>
        <w:div w:id="1973442796">
          <w:marLeft w:val="480"/>
          <w:marRight w:val="0"/>
          <w:marTop w:val="0"/>
          <w:marBottom w:val="0"/>
          <w:divBdr>
            <w:top w:val="none" w:sz="0" w:space="0" w:color="auto"/>
            <w:left w:val="none" w:sz="0" w:space="0" w:color="auto"/>
            <w:bottom w:val="none" w:sz="0" w:space="0" w:color="auto"/>
            <w:right w:val="none" w:sz="0" w:space="0" w:color="auto"/>
          </w:divBdr>
        </w:div>
        <w:div w:id="50930113">
          <w:marLeft w:val="480"/>
          <w:marRight w:val="0"/>
          <w:marTop w:val="0"/>
          <w:marBottom w:val="0"/>
          <w:divBdr>
            <w:top w:val="none" w:sz="0" w:space="0" w:color="auto"/>
            <w:left w:val="none" w:sz="0" w:space="0" w:color="auto"/>
            <w:bottom w:val="none" w:sz="0" w:space="0" w:color="auto"/>
            <w:right w:val="none" w:sz="0" w:space="0" w:color="auto"/>
          </w:divBdr>
        </w:div>
        <w:div w:id="2058622784">
          <w:marLeft w:val="480"/>
          <w:marRight w:val="0"/>
          <w:marTop w:val="0"/>
          <w:marBottom w:val="0"/>
          <w:divBdr>
            <w:top w:val="none" w:sz="0" w:space="0" w:color="auto"/>
            <w:left w:val="none" w:sz="0" w:space="0" w:color="auto"/>
            <w:bottom w:val="none" w:sz="0" w:space="0" w:color="auto"/>
            <w:right w:val="none" w:sz="0" w:space="0" w:color="auto"/>
          </w:divBdr>
        </w:div>
        <w:div w:id="2124349460">
          <w:marLeft w:val="480"/>
          <w:marRight w:val="0"/>
          <w:marTop w:val="0"/>
          <w:marBottom w:val="0"/>
          <w:divBdr>
            <w:top w:val="none" w:sz="0" w:space="0" w:color="auto"/>
            <w:left w:val="none" w:sz="0" w:space="0" w:color="auto"/>
            <w:bottom w:val="none" w:sz="0" w:space="0" w:color="auto"/>
            <w:right w:val="none" w:sz="0" w:space="0" w:color="auto"/>
          </w:divBdr>
        </w:div>
        <w:div w:id="1956398192">
          <w:marLeft w:val="480"/>
          <w:marRight w:val="0"/>
          <w:marTop w:val="0"/>
          <w:marBottom w:val="0"/>
          <w:divBdr>
            <w:top w:val="none" w:sz="0" w:space="0" w:color="auto"/>
            <w:left w:val="none" w:sz="0" w:space="0" w:color="auto"/>
            <w:bottom w:val="none" w:sz="0" w:space="0" w:color="auto"/>
            <w:right w:val="none" w:sz="0" w:space="0" w:color="auto"/>
          </w:divBdr>
        </w:div>
        <w:div w:id="394280537">
          <w:marLeft w:val="480"/>
          <w:marRight w:val="0"/>
          <w:marTop w:val="0"/>
          <w:marBottom w:val="0"/>
          <w:divBdr>
            <w:top w:val="none" w:sz="0" w:space="0" w:color="auto"/>
            <w:left w:val="none" w:sz="0" w:space="0" w:color="auto"/>
            <w:bottom w:val="none" w:sz="0" w:space="0" w:color="auto"/>
            <w:right w:val="none" w:sz="0" w:space="0" w:color="auto"/>
          </w:divBdr>
        </w:div>
        <w:div w:id="1673337436">
          <w:marLeft w:val="480"/>
          <w:marRight w:val="0"/>
          <w:marTop w:val="0"/>
          <w:marBottom w:val="0"/>
          <w:divBdr>
            <w:top w:val="none" w:sz="0" w:space="0" w:color="auto"/>
            <w:left w:val="none" w:sz="0" w:space="0" w:color="auto"/>
            <w:bottom w:val="none" w:sz="0" w:space="0" w:color="auto"/>
            <w:right w:val="none" w:sz="0" w:space="0" w:color="auto"/>
          </w:divBdr>
        </w:div>
        <w:div w:id="1276717890">
          <w:marLeft w:val="480"/>
          <w:marRight w:val="0"/>
          <w:marTop w:val="0"/>
          <w:marBottom w:val="0"/>
          <w:divBdr>
            <w:top w:val="none" w:sz="0" w:space="0" w:color="auto"/>
            <w:left w:val="none" w:sz="0" w:space="0" w:color="auto"/>
            <w:bottom w:val="none" w:sz="0" w:space="0" w:color="auto"/>
            <w:right w:val="none" w:sz="0" w:space="0" w:color="auto"/>
          </w:divBdr>
        </w:div>
        <w:div w:id="321199723">
          <w:marLeft w:val="480"/>
          <w:marRight w:val="0"/>
          <w:marTop w:val="0"/>
          <w:marBottom w:val="0"/>
          <w:divBdr>
            <w:top w:val="none" w:sz="0" w:space="0" w:color="auto"/>
            <w:left w:val="none" w:sz="0" w:space="0" w:color="auto"/>
            <w:bottom w:val="none" w:sz="0" w:space="0" w:color="auto"/>
            <w:right w:val="none" w:sz="0" w:space="0" w:color="auto"/>
          </w:divBdr>
        </w:div>
        <w:div w:id="1975598631">
          <w:marLeft w:val="480"/>
          <w:marRight w:val="0"/>
          <w:marTop w:val="0"/>
          <w:marBottom w:val="0"/>
          <w:divBdr>
            <w:top w:val="none" w:sz="0" w:space="0" w:color="auto"/>
            <w:left w:val="none" w:sz="0" w:space="0" w:color="auto"/>
            <w:bottom w:val="none" w:sz="0" w:space="0" w:color="auto"/>
            <w:right w:val="none" w:sz="0" w:space="0" w:color="auto"/>
          </w:divBdr>
        </w:div>
        <w:div w:id="45645340">
          <w:marLeft w:val="480"/>
          <w:marRight w:val="0"/>
          <w:marTop w:val="0"/>
          <w:marBottom w:val="0"/>
          <w:divBdr>
            <w:top w:val="none" w:sz="0" w:space="0" w:color="auto"/>
            <w:left w:val="none" w:sz="0" w:space="0" w:color="auto"/>
            <w:bottom w:val="none" w:sz="0" w:space="0" w:color="auto"/>
            <w:right w:val="none" w:sz="0" w:space="0" w:color="auto"/>
          </w:divBdr>
        </w:div>
        <w:div w:id="639580803">
          <w:marLeft w:val="480"/>
          <w:marRight w:val="0"/>
          <w:marTop w:val="0"/>
          <w:marBottom w:val="0"/>
          <w:divBdr>
            <w:top w:val="none" w:sz="0" w:space="0" w:color="auto"/>
            <w:left w:val="none" w:sz="0" w:space="0" w:color="auto"/>
            <w:bottom w:val="none" w:sz="0" w:space="0" w:color="auto"/>
            <w:right w:val="none" w:sz="0" w:space="0" w:color="auto"/>
          </w:divBdr>
        </w:div>
        <w:div w:id="1061175837">
          <w:marLeft w:val="480"/>
          <w:marRight w:val="0"/>
          <w:marTop w:val="0"/>
          <w:marBottom w:val="0"/>
          <w:divBdr>
            <w:top w:val="none" w:sz="0" w:space="0" w:color="auto"/>
            <w:left w:val="none" w:sz="0" w:space="0" w:color="auto"/>
            <w:bottom w:val="none" w:sz="0" w:space="0" w:color="auto"/>
            <w:right w:val="none" w:sz="0" w:space="0" w:color="auto"/>
          </w:divBdr>
        </w:div>
        <w:div w:id="1930692500">
          <w:marLeft w:val="480"/>
          <w:marRight w:val="0"/>
          <w:marTop w:val="0"/>
          <w:marBottom w:val="0"/>
          <w:divBdr>
            <w:top w:val="none" w:sz="0" w:space="0" w:color="auto"/>
            <w:left w:val="none" w:sz="0" w:space="0" w:color="auto"/>
            <w:bottom w:val="none" w:sz="0" w:space="0" w:color="auto"/>
            <w:right w:val="none" w:sz="0" w:space="0" w:color="auto"/>
          </w:divBdr>
        </w:div>
        <w:div w:id="1417096263">
          <w:marLeft w:val="480"/>
          <w:marRight w:val="0"/>
          <w:marTop w:val="0"/>
          <w:marBottom w:val="0"/>
          <w:divBdr>
            <w:top w:val="none" w:sz="0" w:space="0" w:color="auto"/>
            <w:left w:val="none" w:sz="0" w:space="0" w:color="auto"/>
            <w:bottom w:val="none" w:sz="0" w:space="0" w:color="auto"/>
            <w:right w:val="none" w:sz="0" w:space="0" w:color="auto"/>
          </w:divBdr>
        </w:div>
        <w:div w:id="1037589126">
          <w:marLeft w:val="480"/>
          <w:marRight w:val="0"/>
          <w:marTop w:val="0"/>
          <w:marBottom w:val="0"/>
          <w:divBdr>
            <w:top w:val="none" w:sz="0" w:space="0" w:color="auto"/>
            <w:left w:val="none" w:sz="0" w:space="0" w:color="auto"/>
            <w:bottom w:val="none" w:sz="0" w:space="0" w:color="auto"/>
            <w:right w:val="none" w:sz="0" w:space="0" w:color="auto"/>
          </w:divBdr>
        </w:div>
        <w:div w:id="1497262970">
          <w:marLeft w:val="480"/>
          <w:marRight w:val="0"/>
          <w:marTop w:val="0"/>
          <w:marBottom w:val="0"/>
          <w:divBdr>
            <w:top w:val="none" w:sz="0" w:space="0" w:color="auto"/>
            <w:left w:val="none" w:sz="0" w:space="0" w:color="auto"/>
            <w:bottom w:val="none" w:sz="0" w:space="0" w:color="auto"/>
            <w:right w:val="none" w:sz="0" w:space="0" w:color="auto"/>
          </w:divBdr>
        </w:div>
        <w:div w:id="1113793695">
          <w:marLeft w:val="480"/>
          <w:marRight w:val="0"/>
          <w:marTop w:val="0"/>
          <w:marBottom w:val="0"/>
          <w:divBdr>
            <w:top w:val="none" w:sz="0" w:space="0" w:color="auto"/>
            <w:left w:val="none" w:sz="0" w:space="0" w:color="auto"/>
            <w:bottom w:val="none" w:sz="0" w:space="0" w:color="auto"/>
            <w:right w:val="none" w:sz="0" w:space="0" w:color="auto"/>
          </w:divBdr>
        </w:div>
        <w:div w:id="2109277132">
          <w:marLeft w:val="480"/>
          <w:marRight w:val="0"/>
          <w:marTop w:val="0"/>
          <w:marBottom w:val="0"/>
          <w:divBdr>
            <w:top w:val="none" w:sz="0" w:space="0" w:color="auto"/>
            <w:left w:val="none" w:sz="0" w:space="0" w:color="auto"/>
            <w:bottom w:val="none" w:sz="0" w:space="0" w:color="auto"/>
            <w:right w:val="none" w:sz="0" w:space="0" w:color="auto"/>
          </w:divBdr>
        </w:div>
        <w:div w:id="684135645">
          <w:marLeft w:val="480"/>
          <w:marRight w:val="0"/>
          <w:marTop w:val="0"/>
          <w:marBottom w:val="0"/>
          <w:divBdr>
            <w:top w:val="none" w:sz="0" w:space="0" w:color="auto"/>
            <w:left w:val="none" w:sz="0" w:space="0" w:color="auto"/>
            <w:bottom w:val="none" w:sz="0" w:space="0" w:color="auto"/>
            <w:right w:val="none" w:sz="0" w:space="0" w:color="auto"/>
          </w:divBdr>
        </w:div>
        <w:div w:id="2052462074">
          <w:marLeft w:val="480"/>
          <w:marRight w:val="0"/>
          <w:marTop w:val="0"/>
          <w:marBottom w:val="0"/>
          <w:divBdr>
            <w:top w:val="none" w:sz="0" w:space="0" w:color="auto"/>
            <w:left w:val="none" w:sz="0" w:space="0" w:color="auto"/>
            <w:bottom w:val="none" w:sz="0" w:space="0" w:color="auto"/>
            <w:right w:val="none" w:sz="0" w:space="0" w:color="auto"/>
          </w:divBdr>
        </w:div>
        <w:div w:id="397943537">
          <w:marLeft w:val="480"/>
          <w:marRight w:val="0"/>
          <w:marTop w:val="0"/>
          <w:marBottom w:val="0"/>
          <w:divBdr>
            <w:top w:val="none" w:sz="0" w:space="0" w:color="auto"/>
            <w:left w:val="none" w:sz="0" w:space="0" w:color="auto"/>
            <w:bottom w:val="none" w:sz="0" w:space="0" w:color="auto"/>
            <w:right w:val="none" w:sz="0" w:space="0" w:color="auto"/>
          </w:divBdr>
        </w:div>
        <w:div w:id="205530320">
          <w:marLeft w:val="480"/>
          <w:marRight w:val="0"/>
          <w:marTop w:val="0"/>
          <w:marBottom w:val="0"/>
          <w:divBdr>
            <w:top w:val="none" w:sz="0" w:space="0" w:color="auto"/>
            <w:left w:val="none" w:sz="0" w:space="0" w:color="auto"/>
            <w:bottom w:val="none" w:sz="0" w:space="0" w:color="auto"/>
            <w:right w:val="none" w:sz="0" w:space="0" w:color="auto"/>
          </w:divBdr>
        </w:div>
        <w:div w:id="1403334995">
          <w:marLeft w:val="480"/>
          <w:marRight w:val="0"/>
          <w:marTop w:val="0"/>
          <w:marBottom w:val="0"/>
          <w:divBdr>
            <w:top w:val="none" w:sz="0" w:space="0" w:color="auto"/>
            <w:left w:val="none" w:sz="0" w:space="0" w:color="auto"/>
            <w:bottom w:val="none" w:sz="0" w:space="0" w:color="auto"/>
            <w:right w:val="none" w:sz="0" w:space="0" w:color="auto"/>
          </w:divBdr>
        </w:div>
        <w:div w:id="1408379156">
          <w:marLeft w:val="480"/>
          <w:marRight w:val="0"/>
          <w:marTop w:val="0"/>
          <w:marBottom w:val="0"/>
          <w:divBdr>
            <w:top w:val="none" w:sz="0" w:space="0" w:color="auto"/>
            <w:left w:val="none" w:sz="0" w:space="0" w:color="auto"/>
            <w:bottom w:val="none" w:sz="0" w:space="0" w:color="auto"/>
            <w:right w:val="none" w:sz="0" w:space="0" w:color="auto"/>
          </w:divBdr>
        </w:div>
        <w:div w:id="1890143111">
          <w:marLeft w:val="480"/>
          <w:marRight w:val="0"/>
          <w:marTop w:val="0"/>
          <w:marBottom w:val="0"/>
          <w:divBdr>
            <w:top w:val="none" w:sz="0" w:space="0" w:color="auto"/>
            <w:left w:val="none" w:sz="0" w:space="0" w:color="auto"/>
            <w:bottom w:val="none" w:sz="0" w:space="0" w:color="auto"/>
            <w:right w:val="none" w:sz="0" w:space="0" w:color="auto"/>
          </w:divBdr>
        </w:div>
        <w:div w:id="687872065">
          <w:marLeft w:val="480"/>
          <w:marRight w:val="0"/>
          <w:marTop w:val="0"/>
          <w:marBottom w:val="0"/>
          <w:divBdr>
            <w:top w:val="none" w:sz="0" w:space="0" w:color="auto"/>
            <w:left w:val="none" w:sz="0" w:space="0" w:color="auto"/>
            <w:bottom w:val="none" w:sz="0" w:space="0" w:color="auto"/>
            <w:right w:val="none" w:sz="0" w:space="0" w:color="auto"/>
          </w:divBdr>
        </w:div>
        <w:div w:id="2009867555">
          <w:marLeft w:val="480"/>
          <w:marRight w:val="0"/>
          <w:marTop w:val="0"/>
          <w:marBottom w:val="0"/>
          <w:divBdr>
            <w:top w:val="none" w:sz="0" w:space="0" w:color="auto"/>
            <w:left w:val="none" w:sz="0" w:space="0" w:color="auto"/>
            <w:bottom w:val="none" w:sz="0" w:space="0" w:color="auto"/>
            <w:right w:val="none" w:sz="0" w:space="0" w:color="auto"/>
          </w:divBdr>
        </w:div>
        <w:div w:id="1129279617">
          <w:marLeft w:val="480"/>
          <w:marRight w:val="0"/>
          <w:marTop w:val="0"/>
          <w:marBottom w:val="0"/>
          <w:divBdr>
            <w:top w:val="none" w:sz="0" w:space="0" w:color="auto"/>
            <w:left w:val="none" w:sz="0" w:space="0" w:color="auto"/>
            <w:bottom w:val="none" w:sz="0" w:space="0" w:color="auto"/>
            <w:right w:val="none" w:sz="0" w:space="0" w:color="auto"/>
          </w:divBdr>
        </w:div>
        <w:div w:id="1017652965">
          <w:marLeft w:val="480"/>
          <w:marRight w:val="0"/>
          <w:marTop w:val="0"/>
          <w:marBottom w:val="0"/>
          <w:divBdr>
            <w:top w:val="none" w:sz="0" w:space="0" w:color="auto"/>
            <w:left w:val="none" w:sz="0" w:space="0" w:color="auto"/>
            <w:bottom w:val="none" w:sz="0" w:space="0" w:color="auto"/>
            <w:right w:val="none" w:sz="0" w:space="0" w:color="auto"/>
          </w:divBdr>
        </w:div>
        <w:div w:id="747505732">
          <w:marLeft w:val="480"/>
          <w:marRight w:val="0"/>
          <w:marTop w:val="0"/>
          <w:marBottom w:val="0"/>
          <w:divBdr>
            <w:top w:val="none" w:sz="0" w:space="0" w:color="auto"/>
            <w:left w:val="none" w:sz="0" w:space="0" w:color="auto"/>
            <w:bottom w:val="none" w:sz="0" w:space="0" w:color="auto"/>
            <w:right w:val="none" w:sz="0" w:space="0" w:color="auto"/>
          </w:divBdr>
        </w:div>
        <w:div w:id="548148793">
          <w:marLeft w:val="480"/>
          <w:marRight w:val="0"/>
          <w:marTop w:val="0"/>
          <w:marBottom w:val="0"/>
          <w:divBdr>
            <w:top w:val="none" w:sz="0" w:space="0" w:color="auto"/>
            <w:left w:val="none" w:sz="0" w:space="0" w:color="auto"/>
            <w:bottom w:val="none" w:sz="0" w:space="0" w:color="auto"/>
            <w:right w:val="none" w:sz="0" w:space="0" w:color="auto"/>
          </w:divBdr>
        </w:div>
        <w:div w:id="467478738">
          <w:marLeft w:val="480"/>
          <w:marRight w:val="0"/>
          <w:marTop w:val="0"/>
          <w:marBottom w:val="0"/>
          <w:divBdr>
            <w:top w:val="none" w:sz="0" w:space="0" w:color="auto"/>
            <w:left w:val="none" w:sz="0" w:space="0" w:color="auto"/>
            <w:bottom w:val="none" w:sz="0" w:space="0" w:color="auto"/>
            <w:right w:val="none" w:sz="0" w:space="0" w:color="auto"/>
          </w:divBdr>
        </w:div>
        <w:div w:id="306125696">
          <w:marLeft w:val="480"/>
          <w:marRight w:val="0"/>
          <w:marTop w:val="0"/>
          <w:marBottom w:val="0"/>
          <w:divBdr>
            <w:top w:val="none" w:sz="0" w:space="0" w:color="auto"/>
            <w:left w:val="none" w:sz="0" w:space="0" w:color="auto"/>
            <w:bottom w:val="none" w:sz="0" w:space="0" w:color="auto"/>
            <w:right w:val="none" w:sz="0" w:space="0" w:color="auto"/>
          </w:divBdr>
        </w:div>
        <w:div w:id="157503982">
          <w:marLeft w:val="480"/>
          <w:marRight w:val="0"/>
          <w:marTop w:val="0"/>
          <w:marBottom w:val="0"/>
          <w:divBdr>
            <w:top w:val="none" w:sz="0" w:space="0" w:color="auto"/>
            <w:left w:val="none" w:sz="0" w:space="0" w:color="auto"/>
            <w:bottom w:val="none" w:sz="0" w:space="0" w:color="auto"/>
            <w:right w:val="none" w:sz="0" w:space="0" w:color="auto"/>
          </w:divBdr>
        </w:div>
        <w:div w:id="1198659237">
          <w:marLeft w:val="480"/>
          <w:marRight w:val="0"/>
          <w:marTop w:val="0"/>
          <w:marBottom w:val="0"/>
          <w:divBdr>
            <w:top w:val="none" w:sz="0" w:space="0" w:color="auto"/>
            <w:left w:val="none" w:sz="0" w:space="0" w:color="auto"/>
            <w:bottom w:val="none" w:sz="0" w:space="0" w:color="auto"/>
            <w:right w:val="none" w:sz="0" w:space="0" w:color="auto"/>
          </w:divBdr>
        </w:div>
        <w:div w:id="1010180523">
          <w:marLeft w:val="480"/>
          <w:marRight w:val="0"/>
          <w:marTop w:val="0"/>
          <w:marBottom w:val="0"/>
          <w:divBdr>
            <w:top w:val="none" w:sz="0" w:space="0" w:color="auto"/>
            <w:left w:val="none" w:sz="0" w:space="0" w:color="auto"/>
            <w:bottom w:val="none" w:sz="0" w:space="0" w:color="auto"/>
            <w:right w:val="none" w:sz="0" w:space="0" w:color="auto"/>
          </w:divBdr>
        </w:div>
        <w:div w:id="567770667">
          <w:marLeft w:val="480"/>
          <w:marRight w:val="0"/>
          <w:marTop w:val="0"/>
          <w:marBottom w:val="0"/>
          <w:divBdr>
            <w:top w:val="none" w:sz="0" w:space="0" w:color="auto"/>
            <w:left w:val="none" w:sz="0" w:space="0" w:color="auto"/>
            <w:bottom w:val="none" w:sz="0" w:space="0" w:color="auto"/>
            <w:right w:val="none" w:sz="0" w:space="0" w:color="auto"/>
          </w:divBdr>
        </w:div>
        <w:div w:id="1504737331">
          <w:marLeft w:val="480"/>
          <w:marRight w:val="0"/>
          <w:marTop w:val="0"/>
          <w:marBottom w:val="0"/>
          <w:divBdr>
            <w:top w:val="none" w:sz="0" w:space="0" w:color="auto"/>
            <w:left w:val="none" w:sz="0" w:space="0" w:color="auto"/>
            <w:bottom w:val="none" w:sz="0" w:space="0" w:color="auto"/>
            <w:right w:val="none" w:sz="0" w:space="0" w:color="auto"/>
          </w:divBdr>
        </w:div>
        <w:div w:id="1978342007">
          <w:marLeft w:val="480"/>
          <w:marRight w:val="0"/>
          <w:marTop w:val="0"/>
          <w:marBottom w:val="0"/>
          <w:divBdr>
            <w:top w:val="none" w:sz="0" w:space="0" w:color="auto"/>
            <w:left w:val="none" w:sz="0" w:space="0" w:color="auto"/>
            <w:bottom w:val="none" w:sz="0" w:space="0" w:color="auto"/>
            <w:right w:val="none" w:sz="0" w:space="0" w:color="auto"/>
          </w:divBdr>
        </w:div>
        <w:div w:id="1157571227">
          <w:marLeft w:val="480"/>
          <w:marRight w:val="0"/>
          <w:marTop w:val="0"/>
          <w:marBottom w:val="0"/>
          <w:divBdr>
            <w:top w:val="none" w:sz="0" w:space="0" w:color="auto"/>
            <w:left w:val="none" w:sz="0" w:space="0" w:color="auto"/>
            <w:bottom w:val="none" w:sz="0" w:space="0" w:color="auto"/>
            <w:right w:val="none" w:sz="0" w:space="0" w:color="auto"/>
          </w:divBdr>
        </w:div>
        <w:div w:id="858079642">
          <w:marLeft w:val="480"/>
          <w:marRight w:val="0"/>
          <w:marTop w:val="0"/>
          <w:marBottom w:val="0"/>
          <w:divBdr>
            <w:top w:val="none" w:sz="0" w:space="0" w:color="auto"/>
            <w:left w:val="none" w:sz="0" w:space="0" w:color="auto"/>
            <w:bottom w:val="none" w:sz="0" w:space="0" w:color="auto"/>
            <w:right w:val="none" w:sz="0" w:space="0" w:color="auto"/>
          </w:divBdr>
        </w:div>
        <w:div w:id="1254817922">
          <w:marLeft w:val="480"/>
          <w:marRight w:val="0"/>
          <w:marTop w:val="0"/>
          <w:marBottom w:val="0"/>
          <w:divBdr>
            <w:top w:val="none" w:sz="0" w:space="0" w:color="auto"/>
            <w:left w:val="none" w:sz="0" w:space="0" w:color="auto"/>
            <w:bottom w:val="none" w:sz="0" w:space="0" w:color="auto"/>
            <w:right w:val="none" w:sz="0" w:space="0" w:color="auto"/>
          </w:divBdr>
        </w:div>
        <w:div w:id="150218912">
          <w:marLeft w:val="480"/>
          <w:marRight w:val="0"/>
          <w:marTop w:val="0"/>
          <w:marBottom w:val="0"/>
          <w:divBdr>
            <w:top w:val="none" w:sz="0" w:space="0" w:color="auto"/>
            <w:left w:val="none" w:sz="0" w:space="0" w:color="auto"/>
            <w:bottom w:val="none" w:sz="0" w:space="0" w:color="auto"/>
            <w:right w:val="none" w:sz="0" w:space="0" w:color="auto"/>
          </w:divBdr>
        </w:div>
        <w:div w:id="676805844">
          <w:marLeft w:val="480"/>
          <w:marRight w:val="0"/>
          <w:marTop w:val="0"/>
          <w:marBottom w:val="0"/>
          <w:divBdr>
            <w:top w:val="none" w:sz="0" w:space="0" w:color="auto"/>
            <w:left w:val="none" w:sz="0" w:space="0" w:color="auto"/>
            <w:bottom w:val="none" w:sz="0" w:space="0" w:color="auto"/>
            <w:right w:val="none" w:sz="0" w:space="0" w:color="auto"/>
          </w:divBdr>
        </w:div>
        <w:div w:id="934365369">
          <w:marLeft w:val="480"/>
          <w:marRight w:val="0"/>
          <w:marTop w:val="0"/>
          <w:marBottom w:val="0"/>
          <w:divBdr>
            <w:top w:val="none" w:sz="0" w:space="0" w:color="auto"/>
            <w:left w:val="none" w:sz="0" w:space="0" w:color="auto"/>
            <w:bottom w:val="none" w:sz="0" w:space="0" w:color="auto"/>
            <w:right w:val="none" w:sz="0" w:space="0" w:color="auto"/>
          </w:divBdr>
        </w:div>
        <w:div w:id="1838300685">
          <w:marLeft w:val="480"/>
          <w:marRight w:val="0"/>
          <w:marTop w:val="0"/>
          <w:marBottom w:val="0"/>
          <w:divBdr>
            <w:top w:val="none" w:sz="0" w:space="0" w:color="auto"/>
            <w:left w:val="none" w:sz="0" w:space="0" w:color="auto"/>
            <w:bottom w:val="none" w:sz="0" w:space="0" w:color="auto"/>
            <w:right w:val="none" w:sz="0" w:space="0" w:color="auto"/>
          </w:divBdr>
        </w:div>
        <w:div w:id="339702687">
          <w:marLeft w:val="480"/>
          <w:marRight w:val="0"/>
          <w:marTop w:val="0"/>
          <w:marBottom w:val="0"/>
          <w:divBdr>
            <w:top w:val="none" w:sz="0" w:space="0" w:color="auto"/>
            <w:left w:val="none" w:sz="0" w:space="0" w:color="auto"/>
            <w:bottom w:val="none" w:sz="0" w:space="0" w:color="auto"/>
            <w:right w:val="none" w:sz="0" w:space="0" w:color="auto"/>
          </w:divBdr>
        </w:div>
        <w:div w:id="1007055680">
          <w:marLeft w:val="480"/>
          <w:marRight w:val="0"/>
          <w:marTop w:val="0"/>
          <w:marBottom w:val="0"/>
          <w:divBdr>
            <w:top w:val="none" w:sz="0" w:space="0" w:color="auto"/>
            <w:left w:val="none" w:sz="0" w:space="0" w:color="auto"/>
            <w:bottom w:val="none" w:sz="0" w:space="0" w:color="auto"/>
            <w:right w:val="none" w:sz="0" w:space="0" w:color="auto"/>
          </w:divBdr>
        </w:div>
        <w:div w:id="93593963">
          <w:marLeft w:val="480"/>
          <w:marRight w:val="0"/>
          <w:marTop w:val="0"/>
          <w:marBottom w:val="0"/>
          <w:divBdr>
            <w:top w:val="none" w:sz="0" w:space="0" w:color="auto"/>
            <w:left w:val="none" w:sz="0" w:space="0" w:color="auto"/>
            <w:bottom w:val="none" w:sz="0" w:space="0" w:color="auto"/>
            <w:right w:val="none" w:sz="0" w:space="0" w:color="auto"/>
          </w:divBdr>
        </w:div>
        <w:div w:id="129254474">
          <w:marLeft w:val="480"/>
          <w:marRight w:val="0"/>
          <w:marTop w:val="0"/>
          <w:marBottom w:val="0"/>
          <w:divBdr>
            <w:top w:val="none" w:sz="0" w:space="0" w:color="auto"/>
            <w:left w:val="none" w:sz="0" w:space="0" w:color="auto"/>
            <w:bottom w:val="none" w:sz="0" w:space="0" w:color="auto"/>
            <w:right w:val="none" w:sz="0" w:space="0" w:color="auto"/>
          </w:divBdr>
        </w:div>
        <w:div w:id="1456480407">
          <w:marLeft w:val="480"/>
          <w:marRight w:val="0"/>
          <w:marTop w:val="0"/>
          <w:marBottom w:val="0"/>
          <w:divBdr>
            <w:top w:val="none" w:sz="0" w:space="0" w:color="auto"/>
            <w:left w:val="none" w:sz="0" w:space="0" w:color="auto"/>
            <w:bottom w:val="none" w:sz="0" w:space="0" w:color="auto"/>
            <w:right w:val="none" w:sz="0" w:space="0" w:color="auto"/>
          </w:divBdr>
        </w:div>
        <w:div w:id="1578592894">
          <w:marLeft w:val="480"/>
          <w:marRight w:val="0"/>
          <w:marTop w:val="0"/>
          <w:marBottom w:val="0"/>
          <w:divBdr>
            <w:top w:val="none" w:sz="0" w:space="0" w:color="auto"/>
            <w:left w:val="none" w:sz="0" w:space="0" w:color="auto"/>
            <w:bottom w:val="none" w:sz="0" w:space="0" w:color="auto"/>
            <w:right w:val="none" w:sz="0" w:space="0" w:color="auto"/>
          </w:divBdr>
        </w:div>
        <w:div w:id="255788093">
          <w:marLeft w:val="480"/>
          <w:marRight w:val="0"/>
          <w:marTop w:val="0"/>
          <w:marBottom w:val="0"/>
          <w:divBdr>
            <w:top w:val="none" w:sz="0" w:space="0" w:color="auto"/>
            <w:left w:val="none" w:sz="0" w:space="0" w:color="auto"/>
            <w:bottom w:val="none" w:sz="0" w:space="0" w:color="auto"/>
            <w:right w:val="none" w:sz="0" w:space="0" w:color="auto"/>
          </w:divBdr>
        </w:div>
        <w:div w:id="321859279">
          <w:marLeft w:val="480"/>
          <w:marRight w:val="0"/>
          <w:marTop w:val="0"/>
          <w:marBottom w:val="0"/>
          <w:divBdr>
            <w:top w:val="none" w:sz="0" w:space="0" w:color="auto"/>
            <w:left w:val="none" w:sz="0" w:space="0" w:color="auto"/>
            <w:bottom w:val="none" w:sz="0" w:space="0" w:color="auto"/>
            <w:right w:val="none" w:sz="0" w:space="0" w:color="auto"/>
          </w:divBdr>
        </w:div>
        <w:div w:id="1548713392">
          <w:marLeft w:val="480"/>
          <w:marRight w:val="0"/>
          <w:marTop w:val="0"/>
          <w:marBottom w:val="0"/>
          <w:divBdr>
            <w:top w:val="none" w:sz="0" w:space="0" w:color="auto"/>
            <w:left w:val="none" w:sz="0" w:space="0" w:color="auto"/>
            <w:bottom w:val="none" w:sz="0" w:space="0" w:color="auto"/>
            <w:right w:val="none" w:sz="0" w:space="0" w:color="auto"/>
          </w:divBdr>
        </w:div>
        <w:div w:id="2019963901">
          <w:marLeft w:val="480"/>
          <w:marRight w:val="0"/>
          <w:marTop w:val="0"/>
          <w:marBottom w:val="0"/>
          <w:divBdr>
            <w:top w:val="none" w:sz="0" w:space="0" w:color="auto"/>
            <w:left w:val="none" w:sz="0" w:space="0" w:color="auto"/>
            <w:bottom w:val="none" w:sz="0" w:space="0" w:color="auto"/>
            <w:right w:val="none" w:sz="0" w:space="0" w:color="auto"/>
          </w:divBdr>
        </w:div>
        <w:div w:id="135493316">
          <w:marLeft w:val="480"/>
          <w:marRight w:val="0"/>
          <w:marTop w:val="0"/>
          <w:marBottom w:val="0"/>
          <w:divBdr>
            <w:top w:val="none" w:sz="0" w:space="0" w:color="auto"/>
            <w:left w:val="none" w:sz="0" w:space="0" w:color="auto"/>
            <w:bottom w:val="none" w:sz="0" w:space="0" w:color="auto"/>
            <w:right w:val="none" w:sz="0" w:space="0" w:color="auto"/>
          </w:divBdr>
        </w:div>
        <w:div w:id="1655599113">
          <w:marLeft w:val="480"/>
          <w:marRight w:val="0"/>
          <w:marTop w:val="0"/>
          <w:marBottom w:val="0"/>
          <w:divBdr>
            <w:top w:val="none" w:sz="0" w:space="0" w:color="auto"/>
            <w:left w:val="none" w:sz="0" w:space="0" w:color="auto"/>
            <w:bottom w:val="none" w:sz="0" w:space="0" w:color="auto"/>
            <w:right w:val="none" w:sz="0" w:space="0" w:color="auto"/>
          </w:divBdr>
        </w:div>
        <w:div w:id="861743339">
          <w:marLeft w:val="480"/>
          <w:marRight w:val="0"/>
          <w:marTop w:val="0"/>
          <w:marBottom w:val="0"/>
          <w:divBdr>
            <w:top w:val="none" w:sz="0" w:space="0" w:color="auto"/>
            <w:left w:val="none" w:sz="0" w:space="0" w:color="auto"/>
            <w:bottom w:val="none" w:sz="0" w:space="0" w:color="auto"/>
            <w:right w:val="none" w:sz="0" w:space="0" w:color="auto"/>
          </w:divBdr>
        </w:div>
        <w:div w:id="1607999858">
          <w:marLeft w:val="480"/>
          <w:marRight w:val="0"/>
          <w:marTop w:val="0"/>
          <w:marBottom w:val="0"/>
          <w:divBdr>
            <w:top w:val="none" w:sz="0" w:space="0" w:color="auto"/>
            <w:left w:val="none" w:sz="0" w:space="0" w:color="auto"/>
            <w:bottom w:val="none" w:sz="0" w:space="0" w:color="auto"/>
            <w:right w:val="none" w:sz="0" w:space="0" w:color="auto"/>
          </w:divBdr>
        </w:div>
        <w:div w:id="373433906">
          <w:marLeft w:val="480"/>
          <w:marRight w:val="0"/>
          <w:marTop w:val="0"/>
          <w:marBottom w:val="0"/>
          <w:divBdr>
            <w:top w:val="none" w:sz="0" w:space="0" w:color="auto"/>
            <w:left w:val="none" w:sz="0" w:space="0" w:color="auto"/>
            <w:bottom w:val="none" w:sz="0" w:space="0" w:color="auto"/>
            <w:right w:val="none" w:sz="0" w:space="0" w:color="auto"/>
          </w:divBdr>
        </w:div>
        <w:div w:id="1586039684">
          <w:marLeft w:val="480"/>
          <w:marRight w:val="0"/>
          <w:marTop w:val="0"/>
          <w:marBottom w:val="0"/>
          <w:divBdr>
            <w:top w:val="none" w:sz="0" w:space="0" w:color="auto"/>
            <w:left w:val="none" w:sz="0" w:space="0" w:color="auto"/>
            <w:bottom w:val="none" w:sz="0" w:space="0" w:color="auto"/>
            <w:right w:val="none" w:sz="0" w:space="0" w:color="auto"/>
          </w:divBdr>
        </w:div>
        <w:div w:id="1257322398">
          <w:marLeft w:val="480"/>
          <w:marRight w:val="0"/>
          <w:marTop w:val="0"/>
          <w:marBottom w:val="0"/>
          <w:divBdr>
            <w:top w:val="none" w:sz="0" w:space="0" w:color="auto"/>
            <w:left w:val="none" w:sz="0" w:space="0" w:color="auto"/>
            <w:bottom w:val="none" w:sz="0" w:space="0" w:color="auto"/>
            <w:right w:val="none" w:sz="0" w:space="0" w:color="auto"/>
          </w:divBdr>
        </w:div>
        <w:div w:id="1105006471">
          <w:marLeft w:val="480"/>
          <w:marRight w:val="0"/>
          <w:marTop w:val="0"/>
          <w:marBottom w:val="0"/>
          <w:divBdr>
            <w:top w:val="none" w:sz="0" w:space="0" w:color="auto"/>
            <w:left w:val="none" w:sz="0" w:space="0" w:color="auto"/>
            <w:bottom w:val="none" w:sz="0" w:space="0" w:color="auto"/>
            <w:right w:val="none" w:sz="0" w:space="0" w:color="auto"/>
          </w:divBdr>
        </w:div>
        <w:div w:id="1174103116">
          <w:marLeft w:val="480"/>
          <w:marRight w:val="0"/>
          <w:marTop w:val="0"/>
          <w:marBottom w:val="0"/>
          <w:divBdr>
            <w:top w:val="none" w:sz="0" w:space="0" w:color="auto"/>
            <w:left w:val="none" w:sz="0" w:space="0" w:color="auto"/>
            <w:bottom w:val="none" w:sz="0" w:space="0" w:color="auto"/>
            <w:right w:val="none" w:sz="0" w:space="0" w:color="auto"/>
          </w:divBdr>
        </w:div>
        <w:div w:id="1315064632">
          <w:marLeft w:val="480"/>
          <w:marRight w:val="0"/>
          <w:marTop w:val="0"/>
          <w:marBottom w:val="0"/>
          <w:divBdr>
            <w:top w:val="none" w:sz="0" w:space="0" w:color="auto"/>
            <w:left w:val="none" w:sz="0" w:space="0" w:color="auto"/>
            <w:bottom w:val="none" w:sz="0" w:space="0" w:color="auto"/>
            <w:right w:val="none" w:sz="0" w:space="0" w:color="auto"/>
          </w:divBdr>
        </w:div>
        <w:div w:id="1231884373">
          <w:marLeft w:val="480"/>
          <w:marRight w:val="0"/>
          <w:marTop w:val="0"/>
          <w:marBottom w:val="0"/>
          <w:divBdr>
            <w:top w:val="none" w:sz="0" w:space="0" w:color="auto"/>
            <w:left w:val="none" w:sz="0" w:space="0" w:color="auto"/>
            <w:bottom w:val="none" w:sz="0" w:space="0" w:color="auto"/>
            <w:right w:val="none" w:sz="0" w:space="0" w:color="auto"/>
          </w:divBdr>
        </w:div>
        <w:div w:id="397437910">
          <w:marLeft w:val="480"/>
          <w:marRight w:val="0"/>
          <w:marTop w:val="0"/>
          <w:marBottom w:val="0"/>
          <w:divBdr>
            <w:top w:val="none" w:sz="0" w:space="0" w:color="auto"/>
            <w:left w:val="none" w:sz="0" w:space="0" w:color="auto"/>
            <w:bottom w:val="none" w:sz="0" w:space="0" w:color="auto"/>
            <w:right w:val="none" w:sz="0" w:space="0" w:color="auto"/>
          </w:divBdr>
        </w:div>
        <w:div w:id="483202756">
          <w:marLeft w:val="480"/>
          <w:marRight w:val="0"/>
          <w:marTop w:val="0"/>
          <w:marBottom w:val="0"/>
          <w:divBdr>
            <w:top w:val="none" w:sz="0" w:space="0" w:color="auto"/>
            <w:left w:val="none" w:sz="0" w:space="0" w:color="auto"/>
            <w:bottom w:val="none" w:sz="0" w:space="0" w:color="auto"/>
            <w:right w:val="none" w:sz="0" w:space="0" w:color="auto"/>
          </w:divBdr>
        </w:div>
        <w:div w:id="1669089451">
          <w:marLeft w:val="480"/>
          <w:marRight w:val="0"/>
          <w:marTop w:val="0"/>
          <w:marBottom w:val="0"/>
          <w:divBdr>
            <w:top w:val="none" w:sz="0" w:space="0" w:color="auto"/>
            <w:left w:val="none" w:sz="0" w:space="0" w:color="auto"/>
            <w:bottom w:val="none" w:sz="0" w:space="0" w:color="auto"/>
            <w:right w:val="none" w:sz="0" w:space="0" w:color="auto"/>
          </w:divBdr>
        </w:div>
        <w:div w:id="1563757584">
          <w:marLeft w:val="480"/>
          <w:marRight w:val="0"/>
          <w:marTop w:val="0"/>
          <w:marBottom w:val="0"/>
          <w:divBdr>
            <w:top w:val="none" w:sz="0" w:space="0" w:color="auto"/>
            <w:left w:val="none" w:sz="0" w:space="0" w:color="auto"/>
            <w:bottom w:val="none" w:sz="0" w:space="0" w:color="auto"/>
            <w:right w:val="none" w:sz="0" w:space="0" w:color="auto"/>
          </w:divBdr>
        </w:div>
        <w:div w:id="991132453">
          <w:marLeft w:val="480"/>
          <w:marRight w:val="0"/>
          <w:marTop w:val="0"/>
          <w:marBottom w:val="0"/>
          <w:divBdr>
            <w:top w:val="none" w:sz="0" w:space="0" w:color="auto"/>
            <w:left w:val="none" w:sz="0" w:space="0" w:color="auto"/>
            <w:bottom w:val="none" w:sz="0" w:space="0" w:color="auto"/>
            <w:right w:val="none" w:sz="0" w:space="0" w:color="auto"/>
          </w:divBdr>
        </w:div>
        <w:div w:id="1761826175">
          <w:marLeft w:val="480"/>
          <w:marRight w:val="0"/>
          <w:marTop w:val="0"/>
          <w:marBottom w:val="0"/>
          <w:divBdr>
            <w:top w:val="none" w:sz="0" w:space="0" w:color="auto"/>
            <w:left w:val="none" w:sz="0" w:space="0" w:color="auto"/>
            <w:bottom w:val="none" w:sz="0" w:space="0" w:color="auto"/>
            <w:right w:val="none" w:sz="0" w:space="0" w:color="auto"/>
          </w:divBdr>
        </w:div>
        <w:div w:id="162665928">
          <w:marLeft w:val="480"/>
          <w:marRight w:val="0"/>
          <w:marTop w:val="0"/>
          <w:marBottom w:val="0"/>
          <w:divBdr>
            <w:top w:val="none" w:sz="0" w:space="0" w:color="auto"/>
            <w:left w:val="none" w:sz="0" w:space="0" w:color="auto"/>
            <w:bottom w:val="none" w:sz="0" w:space="0" w:color="auto"/>
            <w:right w:val="none" w:sz="0" w:space="0" w:color="auto"/>
          </w:divBdr>
        </w:div>
        <w:div w:id="354385417">
          <w:marLeft w:val="480"/>
          <w:marRight w:val="0"/>
          <w:marTop w:val="0"/>
          <w:marBottom w:val="0"/>
          <w:divBdr>
            <w:top w:val="none" w:sz="0" w:space="0" w:color="auto"/>
            <w:left w:val="none" w:sz="0" w:space="0" w:color="auto"/>
            <w:bottom w:val="none" w:sz="0" w:space="0" w:color="auto"/>
            <w:right w:val="none" w:sz="0" w:space="0" w:color="auto"/>
          </w:divBdr>
        </w:div>
        <w:div w:id="1038774323">
          <w:marLeft w:val="480"/>
          <w:marRight w:val="0"/>
          <w:marTop w:val="0"/>
          <w:marBottom w:val="0"/>
          <w:divBdr>
            <w:top w:val="none" w:sz="0" w:space="0" w:color="auto"/>
            <w:left w:val="none" w:sz="0" w:space="0" w:color="auto"/>
            <w:bottom w:val="none" w:sz="0" w:space="0" w:color="auto"/>
            <w:right w:val="none" w:sz="0" w:space="0" w:color="auto"/>
          </w:divBdr>
        </w:div>
        <w:div w:id="111674332">
          <w:marLeft w:val="480"/>
          <w:marRight w:val="0"/>
          <w:marTop w:val="0"/>
          <w:marBottom w:val="0"/>
          <w:divBdr>
            <w:top w:val="none" w:sz="0" w:space="0" w:color="auto"/>
            <w:left w:val="none" w:sz="0" w:space="0" w:color="auto"/>
            <w:bottom w:val="none" w:sz="0" w:space="0" w:color="auto"/>
            <w:right w:val="none" w:sz="0" w:space="0" w:color="auto"/>
          </w:divBdr>
        </w:div>
        <w:div w:id="342706100">
          <w:marLeft w:val="480"/>
          <w:marRight w:val="0"/>
          <w:marTop w:val="0"/>
          <w:marBottom w:val="0"/>
          <w:divBdr>
            <w:top w:val="none" w:sz="0" w:space="0" w:color="auto"/>
            <w:left w:val="none" w:sz="0" w:space="0" w:color="auto"/>
            <w:bottom w:val="none" w:sz="0" w:space="0" w:color="auto"/>
            <w:right w:val="none" w:sz="0" w:space="0" w:color="auto"/>
          </w:divBdr>
        </w:div>
        <w:div w:id="1904101618">
          <w:marLeft w:val="480"/>
          <w:marRight w:val="0"/>
          <w:marTop w:val="0"/>
          <w:marBottom w:val="0"/>
          <w:divBdr>
            <w:top w:val="none" w:sz="0" w:space="0" w:color="auto"/>
            <w:left w:val="none" w:sz="0" w:space="0" w:color="auto"/>
            <w:bottom w:val="none" w:sz="0" w:space="0" w:color="auto"/>
            <w:right w:val="none" w:sz="0" w:space="0" w:color="auto"/>
          </w:divBdr>
        </w:div>
        <w:div w:id="3364103">
          <w:marLeft w:val="480"/>
          <w:marRight w:val="0"/>
          <w:marTop w:val="0"/>
          <w:marBottom w:val="0"/>
          <w:divBdr>
            <w:top w:val="none" w:sz="0" w:space="0" w:color="auto"/>
            <w:left w:val="none" w:sz="0" w:space="0" w:color="auto"/>
            <w:bottom w:val="none" w:sz="0" w:space="0" w:color="auto"/>
            <w:right w:val="none" w:sz="0" w:space="0" w:color="auto"/>
          </w:divBdr>
        </w:div>
        <w:div w:id="512106921">
          <w:marLeft w:val="480"/>
          <w:marRight w:val="0"/>
          <w:marTop w:val="0"/>
          <w:marBottom w:val="0"/>
          <w:divBdr>
            <w:top w:val="none" w:sz="0" w:space="0" w:color="auto"/>
            <w:left w:val="none" w:sz="0" w:space="0" w:color="auto"/>
            <w:bottom w:val="none" w:sz="0" w:space="0" w:color="auto"/>
            <w:right w:val="none" w:sz="0" w:space="0" w:color="auto"/>
          </w:divBdr>
        </w:div>
        <w:div w:id="1573925524">
          <w:marLeft w:val="480"/>
          <w:marRight w:val="0"/>
          <w:marTop w:val="0"/>
          <w:marBottom w:val="0"/>
          <w:divBdr>
            <w:top w:val="none" w:sz="0" w:space="0" w:color="auto"/>
            <w:left w:val="none" w:sz="0" w:space="0" w:color="auto"/>
            <w:bottom w:val="none" w:sz="0" w:space="0" w:color="auto"/>
            <w:right w:val="none" w:sz="0" w:space="0" w:color="auto"/>
          </w:divBdr>
        </w:div>
        <w:div w:id="1774011168">
          <w:marLeft w:val="480"/>
          <w:marRight w:val="0"/>
          <w:marTop w:val="0"/>
          <w:marBottom w:val="0"/>
          <w:divBdr>
            <w:top w:val="none" w:sz="0" w:space="0" w:color="auto"/>
            <w:left w:val="none" w:sz="0" w:space="0" w:color="auto"/>
            <w:bottom w:val="none" w:sz="0" w:space="0" w:color="auto"/>
            <w:right w:val="none" w:sz="0" w:space="0" w:color="auto"/>
          </w:divBdr>
        </w:div>
        <w:div w:id="1290671098">
          <w:marLeft w:val="480"/>
          <w:marRight w:val="0"/>
          <w:marTop w:val="0"/>
          <w:marBottom w:val="0"/>
          <w:divBdr>
            <w:top w:val="none" w:sz="0" w:space="0" w:color="auto"/>
            <w:left w:val="none" w:sz="0" w:space="0" w:color="auto"/>
            <w:bottom w:val="none" w:sz="0" w:space="0" w:color="auto"/>
            <w:right w:val="none" w:sz="0" w:space="0" w:color="auto"/>
          </w:divBdr>
        </w:div>
        <w:div w:id="1918896722">
          <w:marLeft w:val="480"/>
          <w:marRight w:val="0"/>
          <w:marTop w:val="0"/>
          <w:marBottom w:val="0"/>
          <w:divBdr>
            <w:top w:val="none" w:sz="0" w:space="0" w:color="auto"/>
            <w:left w:val="none" w:sz="0" w:space="0" w:color="auto"/>
            <w:bottom w:val="none" w:sz="0" w:space="0" w:color="auto"/>
            <w:right w:val="none" w:sz="0" w:space="0" w:color="auto"/>
          </w:divBdr>
        </w:div>
        <w:div w:id="2034113587">
          <w:marLeft w:val="480"/>
          <w:marRight w:val="0"/>
          <w:marTop w:val="0"/>
          <w:marBottom w:val="0"/>
          <w:divBdr>
            <w:top w:val="none" w:sz="0" w:space="0" w:color="auto"/>
            <w:left w:val="none" w:sz="0" w:space="0" w:color="auto"/>
            <w:bottom w:val="none" w:sz="0" w:space="0" w:color="auto"/>
            <w:right w:val="none" w:sz="0" w:space="0" w:color="auto"/>
          </w:divBdr>
        </w:div>
        <w:div w:id="1708263545">
          <w:marLeft w:val="480"/>
          <w:marRight w:val="0"/>
          <w:marTop w:val="0"/>
          <w:marBottom w:val="0"/>
          <w:divBdr>
            <w:top w:val="none" w:sz="0" w:space="0" w:color="auto"/>
            <w:left w:val="none" w:sz="0" w:space="0" w:color="auto"/>
            <w:bottom w:val="none" w:sz="0" w:space="0" w:color="auto"/>
            <w:right w:val="none" w:sz="0" w:space="0" w:color="auto"/>
          </w:divBdr>
        </w:div>
        <w:div w:id="83304690">
          <w:marLeft w:val="480"/>
          <w:marRight w:val="0"/>
          <w:marTop w:val="0"/>
          <w:marBottom w:val="0"/>
          <w:divBdr>
            <w:top w:val="none" w:sz="0" w:space="0" w:color="auto"/>
            <w:left w:val="none" w:sz="0" w:space="0" w:color="auto"/>
            <w:bottom w:val="none" w:sz="0" w:space="0" w:color="auto"/>
            <w:right w:val="none" w:sz="0" w:space="0" w:color="auto"/>
          </w:divBdr>
        </w:div>
        <w:div w:id="1850220407">
          <w:marLeft w:val="480"/>
          <w:marRight w:val="0"/>
          <w:marTop w:val="0"/>
          <w:marBottom w:val="0"/>
          <w:divBdr>
            <w:top w:val="none" w:sz="0" w:space="0" w:color="auto"/>
            <w:left w:val="none" w:sz="0" w:space="0" w:color="auto"/>
            <w:bottom w:val="none" w:sz="0" w:space="0" w:color="auto"/>
            <w:right w:val="none" w:sz="0" w:space="0" w:color="auto"/>
          </w:divBdr>
        </w:div>
        <w:div w:id="389229623">
          <w:marLeft w:val="480"/>
          <w:marRight w:val="0"/>
          <w:marTop w:val="0"/>
          <w:marBottom w:val="0"/>
          <w:divBdr>
            <w:top w:val="none" w:sz="0" w:space="0" w:color="auto"/>
            <w:left w:val="none" w:sz="0" w:space="0" w:color="auto"/>
            <w:bottom w:val="none" w:sz="0" w:space="0" w:color="auto"/>
            <w:right w:val="none" w:sz="0" w:space="0" w:color="auto"/>
          </w:divBdr>
        </w:div>
        <w:div w:id="1104612417">
          <w:marLeft w:val="480"/>
          <w:marRight w:val="0"/>
          <w:marTop w:val="0"/>
          <w:marBottom w:val="0"/>
          <w:divBdr>
            <w:top w:val="none" w:sz="0" w:space="0" w:color="auto"/>
            <w:left w:val="none" w:sz="0" w:space="0" w:color="auto"/>
            <w:bottom w:val="none" w:sz="0" w:space="0" w:color="auto"/>
            <w:right w:val="none" w:sz="0" w:space="0" w:color="auto"/>
          </w:divBdr>
        </w:div>
        <w:div w:id="506285908">
          <w:marLeft w:val="480"/>
          <w:marRight w:val="0"/>
          <w:marTop w:val="0"/>
          <w:marBottom w:val="0"/>
          <w:divBdr>
            <w:top w:val="none" w:sz="0" w:space="0" w:color="auto"/>
            <w:left w:val="none" w:sz="0" w:space="0" w:color="auto"/>
            <w:bottom w:val="none" w:sz="0" w:space="0" w:color="auto"/>
            <w:right w:val="none" w:sz="0" w:space="0" w:color="auto"/>
          </w:divBdr>
        </w:div>
        <w:div w:id="1977493423">
          <w:marLeft w:val="480"/>
          <w:marRight w:val="0"/>
          <w:marTop w:val="0"/>
          <w:marBottom w:val="0"/>
          <w:divBdr>
            <w:top w:val="none" w:sz="0" w:space="0" w:color="auto"/>
            <w:left w:val="none" w:sz="0" w:space="0" w:color="auto"/>
            <w:bottom w:val="none" w:sz="0" w:space="0" w:color="auto"/>
            <w:right w:val="none" w:sz="0" w:space="0" w:color="auto"/>
          </w:divBdr>
        </w:div>
        <w:div w:id="1971207521">
          <w:marLeft w:val="480"/>
          <w:marRight w:val="0"/>
          <w:marTop w:val="0"/>
          <w:marBottom w:val="0"/>
          <w:divBdr>
            <w:top w:val="none" w:sz="0" w:space="0" w:color="auto"/>
            <w:left w:val="none" w:sz="0" w:space="0" w:color="auto"/>
            <w:bottom w:val="none" w:sz="0" w:space="0" w:color="auto"/>
            <w:right w:val="none" w:sz="0" w:space="0" w:color="auto"/>
          </w:divBdr>
        </w:div>
        <w:div w:id="965502234">
          <w:marLeft w:val="480"/>
          <w:marRight w:val="0"/>
          <w:marTop w:val="0"/>
          <w:marBottom w:val="0"/>
          <w:divBdr>
            <w:top w:val="none" w:sz="0" w:space="0" w:color="auto"/>
            <w:left w:val="none" w:sz="0" w:space="0" w:color="auto"/>
            <w:bottom w:val="none" w:sz="0" w:space="0" w:color="auto"/>
            <w:right w:val="none" w:sz="0" w:space="0" w:color="auto"/>
          </w:divBdr>
        </w:div>
        <w:div w:id="1225993684">
          <w:marLeft w:val="480"/>
          <w:marRight w:val="0"/>
          <w:marTop w:val="0"/>
          <w:marBottom w:val="0"/>
          <w:divBdr>
            <w:top w:val="none" w:sz="0" w:space="0" w:color="auto"/>
            <w:left w:val="none" w:sz="0" w:space="0" w:color="auto"/>
            <w:bottom w:val="none" w:sz="0" w:space="0" w:color="auto"/>
            <w:right w:val="none" w:sz="0" w:space="0" w:color="auto"/>
          </w:divBdr>
        </w:div>
        <w:div w:id="877743560">
          <w:marLeft w:val="480"/>
          <w:marRight w:val="0"/>
          <w:marTop w:val="0"/>
          <w:marBottom w:val="0"/>
          <w:divBdr>
            <w:top w:val="none" w:sz="0" w:space="0" w:color="auto"/>
            <w:left w:val="none" w:sz="0" w:space="0" w:color="auto"/>
            <w:bottom w:val="none" w:sz="0" w:space="0" w:color="auto"/>
            <w:right w:val="none" w:sz="0" w:space="0" w:color="auto"/>
          </w:divBdr>
        </w:div>
        <w:div w:id="197010000">
          <w:marLeft w:val="480"/>
          <w:marRight w:val="0"/>
          <w:marTop w:val="0"/>
          <w:marBottom w:val="0"/>
          <w:divBdr>
            <w:top w:val="none" w:sz="0" w:space="0" w:color="auto"/>
            <w:left w:val="none" w:sz="0" w:space="0" w:color="auto"/>
            <w:bottom w:val="none" w:sz="0" w:space="0" w:color="auto"/>
            <w:right w:val="none" w:sz="0" w:space="0" w:color="auto"/>
          </w:divBdr>
        </w:div>
        <w:div w:id="1591503048">
          <w:marLeft w:val="480"/>
          <w:marRight w:val="0"/>
          <w:marTop w:val="0"/>
          <w:marBottom w:val="0"/>
          <w:divBdr>
            <w:top w:val="none" w:sz="0" w:space="0" w:color="auto"/>
            <w:left w:val="none" w:sz="0" w:space="0" w:color="auto"/>
            <w:bottom w:val="none" w:sz="0" w:space="0" w:color="auto"/>
            <w:right w:val="none" w:sz="0" w:space="0" w:color="auto"/>
          </w:divBdr>
        </w:div>
        <w:div w:id="1469588053">
          <w:marLeft w:val="480"/>
          <w:marRight w:val="0"/>
          <w:marTop w:val="0"/>
          <w:marBottom w:val="0"/>
          <w:divBdr>
            <w:top w:val="none" w:sz="0" w:space="0" w:color="auto"/>
            <w:left w:val="none" w:sz="0" w:space="0" w:color="auto"/>
            <w:bottom w:val="none" w:sz="0" w:space="0" w:color="auto"/>
            <w:right w:val="none" w:sz="0" w:space="0" w:color="auto"/>
          </w:divBdr>
        </w:div>
        <w:div w:id="946077896">
          <w:marLeft w:val="480"/>
          <w:marRight w:val="0"/>
          <w:marTop w:val="0"/>
          <w:marBottom w:val="0"/>
          <w:divBdr>
            <w:top w:val="none" w:sz="0" w:space="0" w:color="auto"/>
            <w:left w:val="none" w:sz="0" w:space="0" w:color="auto"/>
            <w:bottom w:val="none" w:sz="0" w:space="0" w:color="auto"/>
            <w:right w:val="none" w:sz="0" w:space="0" w:color="auto"/>
          </w:divBdr>
        </w:div>
        <w:div w:id="30570827">
          <w:marLeft w:val="480"/>
          <w:marRight w:val="0"/>
          <w:marTop w:val="0"/>
          <w:marBottom w:val="0"/>
          <w:divBdr>
            <w:top w:val="none" w:sz="0" w:space="0" w:color="auto"/>
            <w:left w:val="none" w:sz="0" w:space="0" w:color="auto"/>
            <w:bottom w:val="none" w:sz="0" w:space="0" w:color="auto"/>
            <w:right w:val="none" w:sz="0" w:space="0" w:color="auto"/>
          </w:divBdr>
        </w:div>
        <w:div w:id="1806849056">
          <w:marLeft w:val="480"/>
          <w:marRight w:val="0"/>
          <w:marTop w:val="0"/>
          <w:marBottom w:val="0"/>
          <w:divBdr>
            <w:top w:val="none" w:sz="0" w:space="0" w:color="auto"/>
            <w:left w:val="none" w:sz="0" w:space="0" w:color="auto"/>
            <w:bottom w:val="none" w:sz="0" w:space="0" w:color="auto"/>
            <w:right w:val="none" w:sz="0" w:space="0" w:color="auto"/>
          </w:divBdr>
        </w:div>
        <w:div w:id="1852138419">
          <w:marLeft w:val="480"/>
          <w:marRight w:val="0"/>
          <w:marTop w:val="0"/>
          <w:marBottom w:val="0"/>
          <w:divBdr>
            <w:top w:val="none" w:sz="0" w:space="0" w:color="auto"/>
            <w:left w:val="none" w:sz="0" w:space="0" w:color="auto"/>
            <w:bottom w:val="none" w:sz="0" w:space="0" w:color="auto"/>
            <w:right w:val="none" w:sz="0" w:space="0" w:color="auto"/>
          </w:divBdr>
        </w:div>
        <w:div w:id="1893735481">
          <w:marLeft w:val="480"/>
          <w:marRight w:val="0"/>
          <w:marTop w:val="0"/>
          <w:marBottom w:val="0"/>
          <w:divBdr>
            <w:top w:val="none" w:sz="0" w:space="0" w:color="auto"/>
            <w:left w:val="none" w:sz="0" w:space="0" w:color="auto"/>
            <w:bottom w:val="none" w:sz="0" w:space="0" w:color="auto"/>
            <w:right w:val="none" w:sz="0" w:space="0" w:color="auto"/>
          </w:divBdr>
        </w:div>
        <w:div w:id="1202209420">
          <w:marLeft w:val="480"/>
          <w:marRight w:val="0"/>
          <w:marTop w:val="0"/>
          <w:marBottom w:val="0"/>
          <w:divBdr>
            <w:top w:val="none" w:sz="0" w:space="0" w:color="auto"/>
            <w:left w:val="none" w:sz="0" w:space="0" w:color="auto"/>
            <w:bottom w:val="none" w:sz="0" w:space="0" w:color="auto"/>
            <w:right w:val="none" w:sz="0" w:space="0" w:color="auto"/>
          </w:divBdr>
        </w:div>
        <w:div w:id="203373697">
          <w:marLeft w:val="480"/>
          <w:marRight w:val="0"/>
          <w:marTop w:val="0"/>
          <w:marBottom w:val="0"/>
          <w:divBdr>
            <w:top w:val="none" w:sz="0" w:space="0" w:color="auto"/>
            <w:left w:val="none" w:sz="0" w:space="0" w:color="auto"/>
            <w:bottom w:val="none" w:sz="0" w:space="0" w:color="auto"/>
            <w:right w:val="none" w:sz="0" w:space="0" w:color="auto"/>
          </w:divBdr>
        </w:div>
        <w:div w:id="1088844462">
          <w:marLeft w:val="480"/>
          <w:marRight w:val="0"/>
          <w:marTop w:val="0"/>
          <w:marBottom w:val="0"/>
          <w:divBdr>
            <w:top w:val="none" w:sz="0" w:space="0" w:color="auto"/>
            <w:left w:val="none" w:sz="0" w:space="0" w:color="auto"/>
            <w:bottom w:val="none" w:sz="0" w:space="0" w:color="auto"/>
            <w:right w:val="none" w:sz="0" w:space="0" w:color="auto"/>
          </w:divBdr>
        </w:div>
        <w:div w:id="599920049">
          <w:marLeft w:val="480"/>
          <w:marRight w:val="0"/>
          <w:marTop w:val="0"/>
          <w:marBottom w:val="0"/>
          <w:divBdr>
            <w:top w:val="none" w:sz="0" w:space="0" w:color="auto"/>
            <w:left w:val="none" w:sz="0" w:space="0" w:color="auto"/>
            <w:bottom w:val="none" w:sz="0" w:space="0" w:color="auto"/>
            <w:right w:val="none" w:sz="0" w:space="0" w:color="auto"/>
          </w:divBdr>
        </w:div>
        <w:div w:id="1134175876">
          <w:marLeft w:val="480"/>
          <w:marRight w:val="0"/>
          <w:marTop w:val="0"/>
          <w:marBottom w:val="0"/>
          <w:divBdr>
            <w:top w:val="none" w:sz="0" w:space="0" w:color="auto"/>
            <w:left w:val="none" w:sz="0" w:space="0" w:color="auto"/>
            <w:bottom w:val="none" w:sz="0" w:space="0" w:color="auto"/>
            <w:right w:val="none" w:sz="0" w:space="0" w:color="auto"/>
          </w:divBdr>
        </w:div>
        <w:div w:id="642927877">
          <w:marLeft w:val="480"/>
          <w:marRight w:val="0"/>
          <w:marTop w:val="0"/>
          <w:marBottom w:val="0"/>
          <w:divBdr>
            <w:top w:val="none" w:sz="0" w:space="0" w:color="auto"/>
            <w:left w:val="none" w:sz="0" w:space="0" w:color="auto"/>
            <w:bottom w:val="none" w:sz="0" w:space="0" w:color="auto"/>
            <w:right w:val="none" w:sz="0" w:space="0" w:color="auto"/>
          </w:divBdr>
        </w:div>
        <w:div w:id="1508206205">
          <w:marLeft w:val="480"/>
          <w:marRight w:val="0"/>
          <w:marTop w:val="0"/>
          <w:marBottom w:val="0"/>
          <w:divBdr>
            <w:top w:val="none" w:sz="0" w:space="0" w:color="auto"/>
            <w:left w:val="none" w:sz="0" w:space="0" w:color="auto"/>
            <w:bottom w:val="none" w:sz="0" w:space="0" w:color="auto"/>
            <w:right w:val="none" w:sz="0" w:space="0" w:color="auto"/>
          </w:divBdr>
        </w:div>
        <w:div w:id="2072382756">
          <w:marLeft w:val="480"/>
          <w:marRight w:val="0"/>
          <w:marTop w:val="0"/>
          <w:marBottom w:val="0"/>
          <w:divBdr>
            <w:top w:val="none" w:sz="0" w:space="0" w:color="auto"/>
            <w:left w:val="none" w:sz="0" w:space="0" w:color="auto"/>
            <w:bottom w:val="none" w:sz="0" w:space="0" w:color="auto"/>
            <w:right w:val="none" w:sz="0" w:space="0" w:color="auto"/>
          </w:divBdr>
        </w:div>
        <w:div w:id="877011978">
          <w:marLeft w:val="480"/>
          <w:marRight w:val="0"/>
          <w:marTop w:val="0"/>
          <w:marBottom w:val="0"/>
          <w:divBdr>
            <w:top w:val="none" w:sz="0" w:space="0" w:color="auto"/>
            <w:left w:val="none" w:sz="0" w:space="0" w:color="auto"/>
            <w:bottom w:val="none" w:sz="0" w:space="0" w:color="auto"/>
            <w:right w:val="none" w:sz="0" w:space="0" w:color="auto"/>
          </w:divBdr>
        </w:div>
        <w:div w:id="458383882">
          <w:marLeft w:val="480"/>
          <w:marRight w:val="0"/>
          <w:marTop w:val="0"/>
          <w:marBottom w:val="0"/>
          <w:divBdr>
            <w:top w:val="none" w:sz="0" w:space="0" w:color="auto"/>
            <w:left w:val="none" w:sz="0" w:space="0" w:color="auto"/>
            <w:bottom w:val="none" w:sz="0" w:space="0" w:color="auto"/>
            <w:right w:val="none" w:sz="0" w:space="0" w:color="auto"/>
          </w:divBdr>
        </w:div>
        <w:div w:id="1072435440">
          <w:marLeft w:val="480"/>
          <w:marRight w:val="0"/>
          <w:marTop w:val="0"/>
          <w:marBottom w:val="0"/>
          <w:divBdr>
            <w:top w:val="none" w:sz="0" w:space="0" w:color="auto"/>
            <w:left w:val="none" w:sz="0" w:space="0" w:color="auto"/>
            <w:bottom w:val="none" w:sz="0" w:space="0" w:color="auto"/>
            <w:right w:val="none" w:sz="0" w:space="0" w:color="auto"/>
          </w:divBdr>
        </w:div>
        <w:div w:id="1186745506">
          <w:marLeft w:val="480"/>
          <w:marRight w:val="0"/>
          <w:marTop w:val="0"/>
          <w:marBottom w:val="0"/>
          <w:divBdr>
            <w:top w:val="none" w:sz="0" w:space="0" w:color="auto"/>
            <w:left w:val="none" w:sz="0" w:space="0" w:color="auto"/>
            <w:bottom w:val="none" w:sz="0" w:space="0" w:color="auto"/>
            <w:right w:val="none" w:sz="0" w:space="0" w:color="auto"/>
          </w:divBdr>
        </w:div>
        <w:div w:id="1982420153">
          <w:marLeft w:val="480"/>
          <w:marRight w:val="0"/>
          <w:marTop w:val="0"/>
          <w:marBottom w:val="0"/>
          <w:divBdr>
            <w:top w:val="none" w:sz="0" w:space="0" w:color="auto"/>
            <w:left w:val="none" w:sz="0" w:space="0" w:color="auto"/>
            <w:bottom w:val="none" w:sz="0" w:space="0" w:color="auto"/>
            <w:right w:val="none" w:sz="0" w:space="0" w:color="auto"/>
          </w:divBdr>
        </w:div>
        <w:div w:id="1687290373">
          <w:marLeft w:val="480"/>
          <w:marRight w:val="0"/>
          <w:marTop w:val="0"/>
          <w:marBottom w:val="0"/>
          <w:divBdr>
            <w:top w:val="none" w:sz="0" w:space="0" w:color="auto"/>
            <w:left w:val="none" w:sz="0" w:space="0" w:color="auto"/>
            <w:bottom w:val="none" w:sz="0" w:space="0" w:color="auto"/>
            <w:right w:val="none" w:sz="0" w:space="0" w:color="auto"/>
          </w:divBdr>
        </w:div>
        <w:div w:id="1872838181">
          <w:marLeft w:val="480"/>
          <w:marRight w:val="0"/>
          <w:marTop w:val="0"/>
          <w:marBottom w:val="0"/>
          <w:divBdr>
            <w:top w:val="none" w:sz="0" w:space="0" w:color="auto"/>
            <w:left w:val="none" w:sz="0" w:space="0" w:color="auto"/>
            <w:bottom w:val="none" w:sz="0" w:space="0" w:color="auto"/>
            <w:right w:val="none" w:sz="0" w:space="0" w:color="auto"/>
          </w:divBdr>
        </w:div>
        <w:div w:id="832916933">
          <w:marLeft w:val="480"/>
          <w:marRight w:val="0"/>
          <w:marTop w:val="0"/>
          <w:marBottom w:val="0"/>
          <w:divBdr>
            <w:top w:val="none" w:sz="0" w:space="0" w:color="auto"/>
            <w:left w:val="none" w:sz="0" w:space="0" w:color="auto"/>
            <w:bottom w:val="none" w:sz="0" w:space="0" w:color="auto"/>
            <w:right w:val="none" w:sz="0" w:space="0" w:color="auto"/>
          </w:divBdr>
        </w:div>
        <w:div w:id="465438230">
          <w:marLeft w:val="480"/>
          <w:marRight w:val="0"/>
          <w:marTop w:val="0"/>
          <w:marBottom w:val="0"/>
          <w:divBdr>
            <w:top w:val="none" w:sz="0" w:space="0" w:color="auto"/>
            <w:left w:val="none" w:sz="0" w:space="0" w:color="auto"/>
            <w:bottom w:val="none" w:sz="0" w:space="0" w:color="auto"/>
            <w:right w:val="none" w:sz="0" w:space="0" w:color="auto"/>
          </w:divBdr>
        </w:div>
        <w:div w:id="254091142">
          <w:marLeft w:val="480"/>
          <w:marRight w:val="0"/>
          <w:marTop w:val="0"/>
          <w:marBottom w:val="0"/>
          <w:divBdr>
            <w:top w:val="none" w:sz="0" w:space="0" w:color="auto"/>
            <w:left w:val="none" w:sz="0" w:space="0" w:color="auto"/>
            <w:bottom w:val="none" w:sz="0" w:space="0" w:color="auto"/>
            <w:right w:val="none" w:sz="0" w:space="0" w:color="auto"/>
          </w:divBdr>
        </w:div>
        <w:div w:id="1985547834">
          <w:marLeft w:val="480"/>
          <w:marRight w:val="0"/>
          <w:marTop w:val="0"/>
          <w:marBottom w:val="0"/>
          <w:divBdr>
            <w:top w:val="none" w:sz="0" w:space="0" w:color="auto"/>
            <w:left w:val="none" w:sz="0" w:space="0" w:color="auto"/>
            <w:bottom w:val="none" w:sz="0" w:space="0" w:color="auto"/>
            <w:right w:val="none" w:sz="0" w:space="0" w:color="auto"/>
          </w:divBdr>
        </w:div>
        <w:div w:id="1494178058">
          <w:marLeft w:val="480"/>
          <w:marRight w:val="0"/>
          <w:marTop w:val="0"/>
          <w:marBottom w:val="0"/>
          <w:divBdr>
            <w:top w:val="none" w:sz="0" w:space="0" w:color="auto"/>
            <w:left w:val="none" w:sz="0" w:space="0" w:color="auto"/>
            <w:bottom w:val="none" w:sz="0" w:space="0" w:color="auto"/>
            <w:right w:val="none" w:sz="0" w:space="0" w:color="auto"/>
          </w:divBdr>
        </w:div>
        <w:div w:id="1907908065">
          <w:marLeft w:val="480"/>
          <w:marRight w:val="0"/>
          <w:marTop w:val="0"/>
          <w:marBottom w:val="0"/>
          <w:divBdr>
            <w:top w:val="none" w:sz="0" w:space="0" w:color="auto"/>
            <w:left w:val="none" w:sz="0" w:space="0" w:color="auto"/>
            <w:bottom w:val="none" w:sz="0" w:space="0" w:color="auto"/>
            <w:right w:val="none" w:sz="0" w:space="0" w:color="auto"/>
          </w:divBdr>
        </w:div>
        <w:div w:id="817114128">
          <w:marLeft w:val="480"/>
          <w:marRight w:val="0"/>
          <w:marTop w:val="0"/>
          <w:marBottom w:val="0"/>
          <w:divBdr>
            <w:top w:val="none" w:sz="0" w:space="0" w:color="auto"/>
            <w:left w:val="none" w:sz="0" w:space="0" w:color="auto"/>
            <w:bottom w:val="none" w:sz="0" w:space="0" w:color="auto"/>
            <w:right w:val="none" w:sz="0" w:space="0" w:color="auto"/>
          </w:divBdr>
        </w:div>
        <w:div w:id="1677416684">
          <w:marLeft w:val="480"/>
          <w:marRight w:val="0"/>
          <w:marTop w:val="0"/>
          <w:marBottom w:val="0"/>
          <w:divBdr>
            <w:top w:val="none" w:sz="0" w:space="0" w:color="auto"/>
            <w:left w:val="none" w:sz="0" w:space="0" w:color="auto"/>
            <w:bottom w:val="none" w:sz="0" w:space="0" w:color="auto"/>
            <w:right w:val="none" w:sz="0" w:space="0" w:color="auto"/>
          </w:divBdr>
        </w:div>
        <w:div w:id="116339597">
          <w:marLeft w:val="480"/>
          <w:marRight w:val="0"/>
          <w:marTop w:val="0"/>
          <w:marBottom w:val="0"/>
          <w:divBdr>
            <w:top w:val="none" w:sz="0" w:space="0" w:color="auto"/>
            <w:left w:val="none" w:sz="0" w:space="0" w:color="auto"/>
            <w:bottom w:val="none" w:sz="0" w:space="0" w:color="auto"/>
            <w:right w:val="none" w:sz="0" w:space="0" w:color="auto"/>
          </w:divBdr>
        </w:div>
        <w:div w:id="1169949911">
          <w:marLeft w:val="480"/>
          <w:marRight w:val="0"/>
          <w:marTop w:val="0"/>
          <w:marBottom w:val="0"/>
          <w:divBdr>
            <w:top w:val="none" w:sz="0" w:space="0" w:color="auto"/>
            <w:left w:val="none" w:sz="0" w:space="0" w:color="auto"/>
            <w:bottom w:val="none" w:sz="0" w:space="0" w:color="auto"/>
            <w:right w:val="none" w:sz="0" w:space="0" w:color="auto"/>
          </w:divBdr>
        </w:div>
        <w:div w:id="1183514925">
          <w:marLeft w:val="480"/>
          <w:marRight w:val="0"/>
          <w:marTop w:val="0"/>
          <w:marBottom w:val="0"/>
          <w:divBdr>
            <w:top w:val="none" w:sz="0" w:space="0" w:color="auto"/>
            <w:left w:val="none" w:sz="0" w:space="0" w:color="auto"/>
            <w:bottom w:val="none" w:sz="0" w:space="0" w:color="auto"/>
            <w:right w:val="none" w:sz="0" w:space="0" w:color="auto"/>
          </w:divBdr>
        </w:div>
        <w:div w:id="585190391">
          <w:marLeft w:val="480"/>
          <w:marRight w:val="0"/>
          <w:marTop w:val="0"/>
          <w:marBottom w:val="0"/>
          <w:divBdr>
            <w:top w:val="none" w:sz="0" w:space="0" w:color="auto"/>
            <w:left w:val="none" w:sz="0" w:space="0" w:color="auto"/>
            <w:bottom w:val="none" w:sz="0" w:space="0" w:color="auto"/>
            <w:right w:val="none" w:sz="0" w:space="0" w:color="auto"/>
          </w:divBdr>
        </w:div>
        <w:div w:id="1739933953">
          <w:marLeft w:val="480"/>
          <w:marRight w:val="0"/>
          <w:marTop w:val="0"/>
          <w:marBottom w:val="0"/>
          <w:divBdr>
            <w:top w:val="none" w:sz="0" w:space="0" w:color="auto"/>
            <w:left w:val="none" w:sz="0" w:space="0" w:color="auto"/>
            <w:bottom w:val="none" w:sz="0" w:space="0" w:color="auto"/>
            <w:right w:val="none" w:sz="0" w:space="0" w:color="auto"/>
          </w:divBdr>
        </w:div>
        <w:div w:id="916086883">
          <w:marLeft w:val="480"/>
          <w:marRight w:val="0"/>
          <w:marTop w:val="0"/>
          <w:marBottom w:val="0"/>
          <w:divBdr>
            <w:top w:val="none" w:sz="0" w:space="0" w:color="auto"/>
            <w:left w:val="none" w:sz="0" w:space="0" w:color="auto"/>
            <w:bottom w:val="none" w:sz="0" w:space="0" w:color="auto"/>
            <w:right w:val="none" w:sz="0" w:space="0" w:color="auto"/>
          </w:divBdr>
        </w:div>
        <w:div w:id="1243026478">
          <w:marLeft w:val="480"/>
          <w:marRight w:val="0"/>
          <w:marTop w:val="0"/>
          <w:marBottom w:val="0"/>
          <w:divBdr>
            <w:top w:val="none" w:sz="0" w:space="0" w:color="auto"/>
            <w:left w:val="none" w:sz="0" w:space="0" w:color="auto"/>
            <w:bottom w:val="none" w:sz="0" w:space="0" w:color="auto"/>
            <w:right w:val="none" w:sz="0" w:space="0" w:color="auto"/>
          </w:divBdr>
        </w:div>
        <w:div w:id="1232085207">
          <w:marLeft w:val="480"/>
          <w:marRight w:val="0"/>
          <w:marTop w:val="0"/>
          <w:marBottom w:val="0"/>
          <w:divBdr>
            <w:top w:val="none" w:sz="0" w:space="0" w:color="auto"/>
            <w:left w:val="none" w:sz="0" w:space="0" w:color="auto"/>
            <w:bottom w:val="none" w:sz="0" w:space="0" w:color="auto"/>
            <w:right w:val="none" w:sz="0" w:space="0" w:color="auto"/>
          </w:divBdr>
        </w:div>
        <w:div w:id="1911112839">
          <w:marLeft w:val="480"/>
          <w:marRight w:val="0"/>
          <w:marTop w:val="0"/>
          <w:marBottom w:val="0"/>
          <w:divBdr>
            <w:top w:val="none" w:sz="0" w:space="0" w:color="auto"/>
            <w:left w:val="none" w:sz="0" w:space="0" w:color="auto"/>
            <w:bottom w:val="none" w:sz="0" w:space="0" w:color="auto"/>
            <w:right w:val="none" w:sz="0" w:space="0" w:color="auto"/>
          </w:divBdr>
        </w:div>
        <w:div w:id="467549870">
          <w:marLeft w:val="480"/>
          <w:marRight w:val="0"/>
          <w:marTop w:val="0"/>
          <w:marBottom w:val="0"/>
          <w:divBdr>
            <w:top w:val="none" w:sz="0" w:space="0" w:color="auto"/>
            <w:left w:val="none" w:sz="0" w:space="0" w:color="auto"/>
            <w:bottom w:val="none" w:sz="0" w:space="0" w:color="auto"/>
            <w:right w:val="none" w:sz="0" w:space="0" w:color="auto"/>
          </w:divBdr>
        </w:div>
        <w:div w:id="629168986">
          <w:marLeft w:val="480"/>
          <w:marRight w:val="0"/>
          <w:marTop w:val="0"/>
          <w:marBottom w:val="0"/>
          <w:divBdr>
            <w:top w:val="none" w:sz="0" w:space="0" w:color="auto"/>
            <w:left w:val="none" w:sz="0" w:space="0" w:color="auto"/>
            <w:bottom w:val="none" w:sz="0" w:space="0" w:color="auto"/>
            <w:right w:val="none" w:sz="0" w:space="0" w:color="auto"/>
          </w:divBdr>
        </w:div>
        <w:div w:id="922494418">
          <w:marLeft w:val="480"/>
          <w:marRight w:val="0"/>
          <w:marTop w:val="0"/>
          <w:marBottom w:val="0"/>
          <w:divBdr>
            <w:top w:val="none" w:sz="0" w:space="0" w:color="auto"/>
            <w:left w:val="none" w:sz="0" w:space="0" w:color="auto"/>
            <w:bottom w:val="none" w:sz="0" w:space="0" w:color="auto"/>
            <w:right w:val="none" w:sz="0" w:space="0" w:color="auto"/>
          </w:divBdr>
        </w:div>
        <w:div w:id="1766999125">
          <w:marLeft w:val="480"/>
          <w:marRight w:val="0"/>
          <w:marTop w:val="0"/>
          <w:marBottom w:val="0"/>
          <w:divBdr>
            <w:top w:val="none" w:sz="0" w:space="0" w:color="auto"/>
            <w:left w:val="none" w:sz="0" w:space="0" w:color="auto"/>
            <w:bottom w:val="none" w:sz="0" w:space="0" w:color="auto"/>
            <w:right w:val="none" w:sz="0" w:space="0" w:color="auto"/>
          </w:divBdr>
        </w:div>
        <w:div w:id="162088962">
          <w:marLeft w:val="480"/>
          <w:marRight w:val="0"/>
          <w:marTop w:val="0"/>
          <w:marBottom w:val="0"/>
          <w:divBdr>
            <w:top w:val="none" w:sz="0" w:space="0" w:color="auto"/>
            <w:left w:val="none" w:sz="0" w:space="0" w:color="auto"/>
            <w:bottom w:val="none" w:sz="0" w:space="0" w:color="auto"/>
            <w:right w:val="none" w:sz="0" w:space="0" w:color="auto"/>
          </w:divBdr>
        </w:div>
        <w:div w:id="580678282">
          <w:marLeft w:val="480"/>
          <w:marRight w:val="0"/>
          <w:marTop w:val="0"/>
          <w:marBottom w:val="0"/>
          <w:divBdr>
            <w:top w:val="none" w:sz="0" w:space="0" w:color="auto"/>
            <w:left w:val="none" w:sz="0" w:space="0" w:color="auto"/>
            <w:bottom w:val="none" w:sz="0" w:space="0" w:color="auto"/>
            <w:right w:val="none" w:sz="0" w:space="0" w:color="auto"/>
          </w:divBdr>
        </w:div>
        <w:div w:id="886338528">
          <w:marLeft w:val="480"/>
          <w:marRight w:val="0"/>
          <w:marTop w:val="0"/>
          <w:marBottom w:val="0"/>
          <w:divBdr>
            <w:top w:val="none" w:sz="0" w:space="0" w:color="auto"/>
            <w:left w:val="none" w:sz="0" w:space="0" w:color="auto"/>
            <w:bottom w:val="none" w:sz="0" w:space="0" w:color="auto"/>
            <w:right w:val="none" w:sz="0" w:space="0" w:color="auto"/>
          </w:divBdr>
        </w:div>
        <w:div w:id="2141222356">
          <w:marLeft w:val="480"/>
          <w:marRight w:val="0"/>
          <w:marTop w:val="0"/>
          <w:marBottom w:val="0"/>
          <w:divBdr>
            <w:top w:val="none" w:sz="0" w:space="0" w:color="auto"/>
            <w:left w:val="none" w:sz="0" w:space="0" w:color="auto"/>
            <w:bottom w:val="none" w:sz="0" w:space="0" w:color="auto"/>
            <w:right w:val="none" w:sz="0" w:space="0" w:color="auto"/>
          </w:divBdr>
        </w:div>
        <w:div w:id="1745105622">
          <w:marLeft w:val="480"/>
          <w:marRight w:val="0"/>
          <w:marTop w:val="0"/>
          <w:marBottom w:val="0"/>
          <w:divBdr>
            <w:top w:val="none" w:sz="0" w:space="0" w:color="auto"/>
            <w:left w:val="none" w:sz="0" w:space="0" w:color="auto"/>
            <w:bottom w:val="none" w:sz="0" w:space="0" w:color="auto"/>
            <w:right w:val="none" w:sz="0" w:space="0" w:color="auto"/>
          </w:divBdr>
        </w:div>
        <w:div w:id="1213538879">
          <w:marLeft w:val="480"/>
          <w:marRight w:val="0"/>
          <w:marTop w:val="0"/>
          <w:marBottom w:val="0"/>
          <w:divBdr>
            <w:top w:val="none" w:sz="0" w:space="0" w:color="auto"/>
            <w:left w:val="none" w:sz="0" w:space="0" w:color="auto"/>
            <w:bottom w:val="none" w:sz="0" w:space="0" w:color="auto"/>
            <w:right w:val="none" w:sz="0" w:space="0" w:color="auto"/>
          </w:divBdr>
        </w:div>
        <w:div w:id="1599871220">
          <w:marLeft w:val="480"/>
          <w:marRight w:val="0"/>
          <w:marTop w:val="0"/>
          <w:marBottom w:val="0"/>
          <w:divBdr>
            <w:top w:val="none" w:sz="0" w:space="0" w:color="auto"/>
            <w:left w:val="none" w:sz="0" w:space="0" w:color="auto"/>
            <w:bottom w:val="none" w:sz="0" w:space="0" w:color="auto"/>
            <w:right w:val="none" w:sz="0" w:space="0" w:color="auto"/>
          </w:divBdr>
        </w:div>
        <w:div w:id="1568111330">
          <w:marLeft w:val="480"/>
          <w:marRight w:val="0"/>
          <w:marTop w:val="0"/>
          <w:marBottom w:val="0"/>
          <w:divBdr>
            <w:top w:val="none" w:sz="0" w:space="0" w:color="auto"/>
            <w:left w:val="none" w:sz="0" w:space="0" w:color="auto"/>
            <w:bottom w:val="none" w:sz="0" w:space="0" w:color="auto"/>
            <w:right w:val="none" w:sz="0" w:space="0" w:color="auto"/>
          </w:divBdr>
        </w:div>
        <w:div w:id="1597323601">
          <w:marLeft w:val="480"/>
          <w:marRight w:val="0"/>
          <w:marTop w:val="0"/>
          <w:marBottom w:val="0"/>
          <w:divBdr>
            <w:top w:val="none" w:sz="0" w:space="0" w:color="auto"/>
            <w:left w:val="none" w:sz="0" w:space="0" w:color="auto"/>
            <w:bottom w:val="none" w:sz="0" w:space="0" w:color="auto"/>
            <w:right w:val="none" w:sz="0" w:space="0" w:color="auto"/>
          </w:divBdr>
        </w:div>
        <w:div w:id="1832943021">
          <w:marLeft w:val="480"/>
          <w:marRight w:val="0"/>
          <w:marTop w:val="0"/>
          <w:marBottom w:val="0"/>
          <w:divBdr>
            <w:top w:val="none" w:sz="0" w:space="0" w:color="auto"/>
            <w:left w:val="none" w:sz="0" w:space="0" w:color="auto"/>
            <w:bottom w:val="none" w:sz="0" w:space="0" w:color="auto"/>
            <w:right w:val="none" w:sz="0" w:space="0" w:color="auto"/>
          </w:divBdr>
        </w:div>
        <w:div w:id="202250248">
          <w:marLeft w:val="480"/>
          <w:marRight w:val="0"/>
          <w:marTop w:val="0"/>
          <w:marBottom w:val="0"/>
          <w:divBdr>
            <w:top w:val="none" w:sz="0" w:space="0" w:color="auto"/>
            <w:left w:val="none" w:sz="0" w:space="0" w:color="auto"/>
            <w:bottom w:val="none" w:sz="0" w:space="0" w:color="auto"/>
            <w:right w:val="none" w:sz="0" w:space="0" w:color="auto"/>
          </w:divBdr>
        </w:div>
        <w:div w:id="28191403">
          <w:marLeft w:val="480"/>
          <w:marRight w:val="0"/>
          <w:marTop w:val="0"/>
          <w:marBottom w:val="0"/>
          <w:divBdr>
            <w:top w:val="none" w:sz="0" w:space="0" w:color="auto"/>
            <w:left w:val="none" w:sz="0" w:space="0" w:color="auto"/>
            <w:bottom w:val="none" w:sz="0" w:space="0" w:color="auto"/>
            <w:right w:val="none" w:sz="0" w:space="0" w:color="auto"/>
          </w:divBdr>
        </w:div>
        <w:div w:id="2125537921">
          <w:marLeft w:val="480"/>
          <w:marRight w:val="0"/>
          <w:marTop w:val="0"/>
          <w:marBottom w:val="0"/>
          <w:divBdr>
            <w:top w:val="none" w:sz="0" w:space="0" w:color="auto"/>
            <w:left w:val="none" w:sz="0" w:space="0" w:color="auto"/>
            <w:bottom w:val="none" w:sz="0" w:space="0" w:color="auto"/>
            <w:right w:val="none" w:sz="0" w:space="0" w:color="auto"/>
          </w:divBdr>
        </w:div>
        <w:div w:id="1403673235">
          <w:marLeft w:val="480"/>
          <w:marRight w:val="0"/>
          <w:marTop w:val="0"/>
          <w:marBottom w:val="0"/>
          <w:divBdr>
            <w:top w:val="none" w:sz="0" w:space="0" w:color="auto"/>
            <w:left w:val="none" w:sz="0" w:space="0" w:color="auto"/>
            <w:bottom w:val="none" w:sz="0" w:space="0" w:color="auto"/>
            <w:right w:val="none" w:sz="0" w:space="0" w:color="auto"/>
          </w:divBdr>
        </w:div>
        <w:div w:id="1831485444">
          <w:marLeft w:val="480"/>
          <w:marRight w:val="0"/>
          <w:marTop w:val="0"/>
          <w:marBottom w:val="0"/>
          <w:divBdr>
            <w:top w:val="none" w:sz="0" w:space="0" w:color="auto"/>
            <w:left w:val="none" w:sz="0" w:space="0" w:color="auto"/>
            <w:bottom w:val="none" w:sz="0" w:space="0" w:color="auto"/>
            <w:right w:val="none" w:sz="0" w:space="0" w:color="auto"/>
          </w:divBdr>
        </w:div>
        <w:div w:id="3560249">
          <w:marLeft w:val="480"/>
          <w:marRight w:val="0"/>
          <w:marTop w:val="0"/>
          <w:marBottom w:val="0"/>
          <w:divBdr>
            <w:top w:val="none" w:sz="0" w:space="0" w:color="auto"/>
            <w:left w:val="none" w:sz="0" w:space="0" w:color="auto"/>
            <w:bottom w:val="none" w:sz="0" w:space="0" w:color="auto"/>
            <w:right w:val="none" w:sz="0" w:space="0" w:color="auto"/>
          </w:divBdr>
        </w:div>
        <w:div w:id="1506704676">
          <w:marLeft w:val="480"/>
          <w:marRight w:val="0"/>
          <w:marTop w:val="0"/>
          <w:marBottom w:val="0"/>
          <w:divBdr>
            <w:top w:val="none" w:sz="0" w:space="0" w:color="auto"/>
            <w:left w:val="none" w:sz="0" w:space="0" w:color="auto"/>
            <w:bottom w:val="none" w:sz="0" w:space="0" w:color="auto"/>
            <w:right w:val="none" w:sz="0" w:space="0" w:color="auto"/>
          </w:divBdr>
        </w:div>
        <w:div w:id="2094278936">
          <w:marLeft w:val="480"/>
          <w:marRight w:val="0"/>
          <w:marTop w:val="0"/>
          <w:marBottom w:val="0"/>
          <w:divBdr>
            <w:top w:val="none" w:sz="0" w:space="0" w:color="auto"/>
            <w:left w:val="none" w:sz="0" w:space="0" w:color="auto"/>
            <w:bottom w:val="none" w:sz="0" w:space="0" w:color="auto"/>
            <w:right w:val="none" w:sz="0" w:space="0" w:color="auto"/>
          </w:divBdr>
        </w:div>
        <w:div w:id="526917026">
          <w:marLeft w:val="480"/>
          <w:marRight w:val="0"/>
          <w:marTop w:val="0"/>
          <w:marBottom w:val="0"/>
          <w:divBdr>
            <w:top w:val="none" w:sz="0" w:space="0" w:color="auto"/>
            <w:left w:val="none" w:sz="0" w:space="0" w:color="auto"/>
            <w:bottom w:val="none" w:sz="0" w:space="0" w:color="auto"/>
            <w:right w:val="none" w:sz="0" w:space="0" w:color="auto"/>
          </w:divBdr>
        </w:div>
        <w:div w:id="1643000591">
          <w:marLeft w:val="480"/>
          <w:marRight w:val="0"/>
          <w:marTop w:val="0"/>
          <w:marBottom w:val="0"/>
          <w:divBdr>
            <w:top w:val="none" w:sz="0" w:space="0" w:color="auto"/>
            <w:left w:val="none" w:sz="0" w:space="0" w:color="auto"/>
            <w:bottom w:val="none" w:sz="0" w:space="0" w:color="auto"/>
            <w:right w:val="none" w:sz="0" w:space="0" w:color="auto"/>
          </w:divBdr>
        </w:div>
        <w:div w:id="1822308096">
          <w:marLeft w:val="480"/>
          <w:marRight w:val="0"/>
          <w:marTop w:val="0"/>
          <w:marBottom w:val="0"/>
          <w:divBdr>
            <w:top w:val="none" w:sz="0" w:space="0" w:color="auto"/>
            <w:left w:val="none" w:sz="0" w:space="0" w:color="auto"/>
            <w:bottom w:val="none" w:sz="0" w:space="0" w:color="auto"/>
            <w:right w:val="none" w:sz="0" w:space="0" w:color="auto"/>
          </w:divBdr>
        </w:div>
        <w:div w:id="470250685">
          <w:marLeft w:val="480"/>
          <w:marRight w:val="0"/>
          <w:marTop w:val="0"/>
          <w:marBottom w:val="0"/>
          <w:divBdr>
            <w:top w:val="none" w:sz="0" w:space="0" w:color="auto"/>
            <w:left w:val="none" w:sz="0" w:space="0" w:color="auto"/>
            <w:bottom w:val="none" w:sz="0" w:space="0" w:color="auto"/>
            <w:right w:val="none" w:sz="0" w:space="0" w:color="auto"/>
          </w:divBdr>
        </w:div>
        <w:div w:id="843326438">
          <w:marLeft w:val="480"/>
          <w:marRight w:val="0"/>
          <w:marTop w:val="0"/>
          <w:marBottom w:val="0"/>
          <w:divBdr>
            <w:top w:val="none" w:sz="0" w:space="0" w:color="auto"/>
            <w:left w:val="none" w:sz="0" w:space="0" w:color="auto"/>
            <w:bottom w:val="none" w:sz="0" w:space="0" w:color="auto"/>
            <w:right w:val="none" w:sz="0" w:space="0" w:color="auto"/>
          </w:divBdr>
        </w:div>
        <w:div w:id="811488170">
          <w:marLeft w:val="480"/>
          <w:marRight w:val="0"/>
          <w:marTop w:val="0"/>
          <w:marBottom w:val="0"/>
          <w:divBdr>
            <w:top w:val="none" w:sz="0" w:space="0" w:color="auto"/>
            <w:left w:val="none" w:sz="0" w:space="0" w:color="auto"/>
            <w:bottom w:val="none" w:sz="0" w:space="0" w:color="auto"/>
            <w:right w:val="none" w:sz="0" w:space="0" w:color="auto"/>
          </w:divBdr>
        </w:div>
        <w:div w:id="1243492142">
          <w:marLeft w:val="480"/>
          <w:marRight w:val="0"/>
          <w:marTop w:val="0"/>
          <w:marBottom w:val="0"/>
          <w:divBdr>
            <w:top w:val="none" w:sz="0" w:space="0" w:color="auto"/>
            <w:left w:val="none" w:sz="0" w:space="0" w:color="auto"/>
            <w:bottom w:val="none" w:sz="0" w:space="0" w:color="auto"/>
            <w:right w:val="none" w:sz="0" w:space="0" w:color="auto"/>
          </w:divBdr>
        </w:div>
        <w:div w:id="386950425">
          <w:marLeft w:val="480"/>
          <w:marRight w:val="0"/>
          <w:marTop w:val="0"/>
          <w:marBottom w:val="0"/>
          <w:divBdr>
            <w:top w:val="none" w:sz="0" w:space="0" w:color="auto"/>
            <w:left w:val="none" w:sz="0" w:space="0" w:color="auto"/>
            <w:bottom w:val="none" w:sz="0" w:space="0" w:color="auto"/>
            <w:right w:val="none" w:sz="0" w:space="0" w:color="auto"/>
          </w:divBdr>
        </w:div>
        <w:div w:id="670377429">
          <w:marLeft w:val="480"/>
          <w:marRight w:val="0"/>
          <w:marTop w:val="0"/>
          <w:marBottom w:val="0"/>
          <w:divBdr>
            <w:top w:val="none" w:sz="0" w:space="0" w:color="auto"/>
            <w:left w:val="none" w:sz="0" w:space="0" w:color="auto"/>
            <w:bottom w:val="none" w:sz="0" w:space="0" w:color="auto"/>
            <w:right w:val="none" w:sz="0" w:space="0" w:color="auto"/>
          </w:divBdr>
        </w:div>
        <w:div w:id="38862965">
          <w:marLeft w:val="480"/>
          <w:marRight w:val="0"/>
          <w:marTop w:val="0"/>
          <w:marBottom w:val="0"/>
          <w:divBdr>
            <w:top w:val="none" w:sz="0" w:space="0" w:color="auto"/>
            <w:left w:val="none" w:sz="0" w:space="0" w:color="auto"/>
            <w:bottom w:val="none" w:sz="0" w:space="0" w:color="auto"/>
            <w:right w:val="none" w:sz="0" w:space="0" w:color="auto"/>
          </w:divBdr>
        </w:div>
        <w:div w:id="133135493">
          <w:marLeft w:val="480"/>
          <w:marRight w:val="0"/>
          <w:marTop w:val="0"/>
          <w:marBottom w:val="0"/>
          <w:divBdr>
            <w:top w:val="none" w:sz="0" w:space="0" w:color="auto"/>
            <w:left w:val="none" w:sz="0" w:space="0" w:color="auto"/>
            <w:bottom w:val="none" w:sz="0" w:space="0" w:color="auto"/>
            <w:right w:val="none" w:sz="0" w:space="0" w:color="auto"/>
          </w:divBdr>
        </w:div>
        <w:div w:id="414210890">
          <w:marLeft w:val="480"/>
          <w:marRight w:val="0"/>
          <w:marTop w:val="0"/>
          <w:marBottom w:val="0"/>
          <w:divBdr>
            <w:top w:val="none" w:sz="0" w:space="0" w:color="auto"/>
            <w:left w:val="none" w:sz="0" w:space="0" w:color="auto"/>
            <w:bottom w:val="none" w:sz="0" w:space="0" w:color="auto"/>
            <w:right w:val="none" w:sz="0" w:space="0" w:color="auto"/>
          </w:divBdr>
        </w:div>
        <w:div w:id="999499015">
          <w:marLeft w:val="480"/>
          <w:marRight w:val="0"/>
          <w:marTop w:val="0"/>
          <w:marBottom w:val="0"/>
          <w:divBdr>
            <w:top w:val="none" w:sz="0" w:space="0" w:color="auto"/>
            <w:left w:val="none" w:sz="0" w:space="0" w:color="auto"/>
            <w:bottom w:val="none" w:sz="0" w:space="0" w:color="auto"/>
            <w:right w:val="none" w:sz="0" w:space="0" w:color="auto"/>
          </w:divBdr>
        </w:div>
        <w:div w:id="523789078">
          <w:marLeft w:val="480"/>
          <w:marRight w:val="0"/>
          <w:marTop w:val="0"/>
          <w:marBottom w:val="0"/>
          <w:divBdr>
            <w:top w:val="none" w:sz="0" w:space="0" w:color="auto"/>
            <w:left w:val="none" w:sz="0" w:space="0" w:color="auto"/>
            <w:bottom w:val="none" w:sz="0" w:space="0" w:color="auto"/>
            <w:right w:val="none" w:sz="0" w:space="0" w:color="auto"/>
          </w:divBdr>
        </w:div>
        <w:div w:id="1564215785">
          <w:marLeft w:val="480"/>
          <w:marRight w:val="0"/>
          <w:marTop w:val="0"/>
          <w:marBottom w:val="0"/>
          <w:divBdr>
            <w:top w:val="none" w:sz="0" w:space="0" w:color="auto"/>
            <w:left w:val="none" w:sz="0" w:space="0" w:color="auto"/>
            <w:bottom w:val="none" w:sz="0" w:space="0" w:color="auto"/>
            <w:right w:val="none" w:sz="0" w:space="0" w:color="auto"/>
          </w:divBdr>
        </w:div>
        <w:div w:id="1231574766">
          <w:marLeft w:val="480"/>
          <w:marRight w:val="0"/>
          <w:marTop w:val="0"/>
          <w:marBottom w:val="0"/>
          <w:divBdr>
            <w:top w:val="none" w:sz="0" w:space="0" w:color="auto"/>
            <w:left w:val="none" w:sz="0" w:space="0" w:color="auto"/>
            <w:bottom w:val="none" w:sz="0" w:space="0" w:color="auto"/>
            <w:right w:val="none" w:sz="0" w:space="0" w:color="auto"/>
          </w:divBdr>
        </w:div>
        <w:div w:id="269509052">
          <w:marLeft w:val="480"/>
          <w:marRight w:val="0"/>
          <w:marTop w:val="0"/>
          <w:marBottom w:val="0"/>
          <w:divBdr>
            <w:top w:val="none" w:sz="0" w:space="0" w:color="auto"/>
            <w:left w:val="none" w:sz="0" w:space="0" w:color="auto"/>
            <w:bottom w:val="none" w:sz="0" w:space="0" w:color="auto"/>
            <w:right w:val="none" w:sz="0" w:space="0" w:color="auto"/>
          </w:divBdr>
        </w:div>
        <w:div w:id="462845818">
          <w:marLeft w:val="480"/>
          <w:marRight w:val="0"/>
          <w:marTop w:val="0"/>
          <w:marBottom w:val="0"/>
          <w:divBdr>
            <w:top w:val="none" w:sz="0" w:space="0" w:color="auto"/>
            <w:left w:val="none" w:sz="0" w:space="0" w:color="auto"/>
            <w:bottom w:val="none" w:sz="0" w:space="0" w:color="auto"/>
            <w:right w:val="none" w:sz="0" w:space="0" w:color="auto"/>
          </w:divBdr>
        </w:div>
        <w:div w:id="470832591">
          <w:marLeft w:val="480"/>
          <w:marRight w:val="0"/>
          <w:marTop w:val="0"/>
          <w:marBottom w:val="0"/>
          <w:divBdr>
            <w:top w:val="none" w:sz="0" w:space="0" w:color="auto"/>
            <w:left w:val="none" w:sz="0" w:space="0" w:color="auto"/>
            <w:bottom w:val="none" w:sz="0" w:space="0" w:color="auto"/>
            <w:right w:val="none" w:sz="0" w:space="0" w:color="auto"/>
          </w:divBdr>
        </w:div>
        <w:div w:id="1981107700">
          <w:marLeft w:val="480"/>
          <w:marRight w:val="0"/>
          <w:marTop w:val="0"/>
          <w:marBottom w:val="0"/>
          <w:divBdr>
            <w:top w:val="none" w:sz="0" w:space="0" w:color="auto"/>
            <w:left w:val="none" w:sz="0" w:space="0" w:color="auto"/>
            <w:bottom w:val="none" w:sz="0" w:space="0" w:color="auto"/>
            <w:right w:val="none" w:sz="0" w:space="0" w:color="auto"/>
          </w:divBdr>
        </w:div>
        <w:div w:id="442847135">
          <w:marLeft w:val="480"/>
          <w:marRight w:val="0"/>
          <w:marTop w:val="0"/>
          <w:marBottom w:val="0"/>
          <w:divBdr>
            <w:top w:val="none" w:sz="0" w:space="0" w:color="auto"/>
            <w:left w:val="none" w:sz="0" w:space="0" w:color="auto"/>
            <w:bottom w:val="none" w:sz="0" w:space="0" w:color="auto"/>
            <w:right w:val="none" w:sz="0" w:space="0" w:color="auto"/>
          </w:divBdr>
        </w:div>
        <w:div w:id="665279281">
          <w:marLeft w:val="480"/>
          <w:marRight w:val="0"/>
          <w:marTop w:val="0"/>
          <w:marBottom w:val="0"/>
          <w:divBdr>
            <w:top w:val="none" w:sz="0" w:space="0" w:color="auto"/>
            <w:left w:val="none" w:sz="0" w:space="0" w:color="auto"/>
            <w:bottom w:val="none" w:sz="0" w:space="0" w:color="auto"/>
            <w:right w:val="none" w:sz="0" w:space="0" w:color="auto"/>
          </w:divBdr>
        </w:div>
        <w:div w:id="416363524">
          <w:marLeft w:val="480"/>
          <w:marRight w:val="0"/>
          <w:marTop w:val="0"/>
          <w:marBottom w:val="0"/>
          <w:divBdr>
            <w:top w:val="none" w:sz="0" w:space="0" w:color="auto"/>
            <w:left w:val="none" w:sz="0" w:space="0" w:color="auto"/>
            <w:bottom w:val="none" w:sz="0" w:space="0" w:color="auto"/>
            <w:right w:val="none" w:sz="0" w:space="0" w:color="auto"/>
          </w:divBdr>
        </w:div>
        <w:div w:id="127823099">
          <w:marLeft w:val="480"/>
          <w:marRight w:val="0"/>
          <w:marTop w:val="0"/>
          <w:marBottom w:val="0"/>
          <w:divBdr>
            <w:top w:val="none" w:sz="0" w:space="0" w:color="auto"/>
            <w:left w:val="none" w:sz="0" w:space="0" w:color="auto"/>
            <w:bottom w:val="none" w:sz="0" w:space="0" w:color="auto"/>
            <w:right w:val="none" w:sz="0" w:space="0" w:color="auto"/>
          </w:divBdr>
        </w:div>
        <w:div w:id="86972543">
          <w:marLeft w:val="480"/>
          <w:marRight w:val="0"/>
          <w:marTop w:val="0"/>
          <w:marBottom w:val="0"/>
          <w:divBdr>
            <w:top w:val="none" w:sz="0" w:space="0" w:color="auto"/>
            <w:left w:val="none" w:sz="0" w:space="0" w:color="auto"/>
            <w:bottom w:val="none" w:sz="0" w:space="0" w:color="auto"/>
            <w:right w:val="none" w:sz="0" w:space="0" w:color="auto"/>
          </w:divBdr>
        </w:div>
        <w:div w:id="1058826181">
          <w:marLeft w:val="480"/>
          <w:marRight w:val="0"/>
          <w:marTop w:val="0"/>
          <w:marBottom w:val="0"/>
          <w:divBdr>
            <w:top w:val="none" w:sz="0" w:space="0" w:color="auto"/>
            <w:left w:val="none" w:sz="0" w:space="0" w:color="auto"/>
            <w:bottom w:val="none" w:sz="0" w:space="0" w:color="auto"/>
            <w:right w:val="none" w:sz="0" w:space="0" w:color="auto"/>
          </w:divBdr>
        </w:div>
        <w:div w:id="158275525">
          <w:marLeft w:val="480"/>
          <w:marRight w:val="0"/>
          <w:marTop w:val="0"/>
          <w:marBottom w:val="0"/>
          <w:divBdr>
            <w:top w:val="none" w:sz="0" w:space="0" w:color="auto"/>
            <w:left w:val="none" w:sz="0" w:space="0" w:color="auto"/>
            <w:bottom w:val="none" w:sz="0" w:space="0" w:color="auto"/>
            <w:right w:val="none" w:sz="0" w:space="0" w:color="auto"/>
          </w:divBdr>
        </w:div>
        <w:div w:id="1820803746">
          <w:marLeft w:val="480"/>
          <w:marRight w:val="0"/>
          <w:marTop w:val="0"/>
          <w:marBottom w:val="0"/>
          <w:divBdr>
            <w:top w:val="none" w:sz="0" w:space="0" w:color="auto"/>
            <w:left w:val="none" w:sz="0" w:space="0" w:color="auto"/>
            <w:bottom w:val="none" w:sz="0" w:space="0" w:color="auto"/>
            <w:right w:val="none" w:sz="0" w:space="0" w:color="auto"/>
          </w:divBdr>
        </w:div>
        <w:div w:id="1428572333">
          <w:marLeft w:val="480"/>
          <w:marRight w:val="0"/>
          <w:marTop w:val="0"/>
          <w:marBottom w:val="0"/>
          <w:divBdr>
            <w:top w:val="none" w:sz="0" w:space="0" w:color="auto"/>
            <w:left w:val="none" w:sz="0" w:space="0" w:color="auto"/>
            <w:bottom w:val="none" w:sz="0" w:space="0" w:color="auto"/>
            <w:right w:val="none" w:sz="0" w:space="0" w:color="auto"/>
          </w:divBdr>
        </w:div>
        <w:div w:id="901447770">
          <w:marLeft w:val="480"/>
          <w:marRight w:val="0"/>
          <w:marTop w:val="0"/>
          <w:marBottom w:val="0"/>
          <w:divBdr>
            <w:top w:val="none" w:sz="0" w:space="0" w:color="auto"/>
            <w:left w:val="none" w:sz="0" w:space="0" w:color="auto"/>
            <w:bottom w:val="none" w:sz="0" w:space="0" w:color="auto"/>
            <w:right w:val="none" w:sz="0" w:space="0" w:color="auto"/>
          </w:divBdr>
        </w:div>
        <w:div w:id="131751256">
          <w:marLeft w:val="480"/>
          <w:marRight w:val="0"/>
          <w:marTop w:val="0"/>
          <w:marBottom w:val="0"/>
          <w:divBdr>
            <w:top w:val="none" w:sz="0" w:space="0" w:color="auto"/>
            <w:left w:val="none" w:sz="0" w:space="0" w:color="auto"/>
            <w:bottom w:val="none" w:sz="0" w:space="0" w:color="auto"/>
            <w:right w:val="none" w:sz="0" w:space="0" w:color="auto"/>
          </w:divBdr>
        </w:div>
        <w:div w:id="428236093">
          <w:marLeft w:val="480"/>
          <w:marRight w:val="0"/>
          <w:marTop w:val="0"/>
          <w:marBottom w:val="0"/>
          <w:divBdr>
            <w:top w:val="none" w:sz="0" w:space="0" w:color="auto"/>
            <w:left w:val="none" w:sz="0" w:space="0" w:color="auto"/>
            <w:bottom w:val="none" w:sz="0" w:space="0" w:color="auto"/>
            <w:right w:val="none" w:sz="0" w:space="0" w:color="auto"/>
          </w:divBdr>
        </w:div>
        <w:div w:id="120614914">
          <w:marLeft w:val="480"/>
          <w:marRight w:val="0"/>
          <w:marTop w:val="0"/>
          <w:marBottom w:val="0"/>
          <w:divBdr>
            <w:top w:val="none" w:sz="0" w:space="0" w:color="auto"/>
            <w:left w:val="none" w:sz="0" w:space="0" w:color="auto"/>
            <w:bottom w:val="none" w:sz="0" w:space="0" w:color="auto"/>
            <w:right w:val="none" w:sz="0" w:space="0" w:color="auto"/>
          </w:divBdr>
        </w:div>
        <w:div w:id="862519697">
          <w:marLeft w:val="480"/>
          <w:marRight w:val="0"/>
          <w:marTop w:val="0"/>
          <w:marBottom w:val="0"/>
          <w:divBdr>
            <w:top w:val="none" w:sz="0" w:space="0" w:color="auto"/>
            <w:left w:val="none" w:sz="0" w:space="0" w:color="auto"/>
            <w:bottom w:val="none" w:sz="0" w:space="0" w:color="auto"/>
            <w:right w:val="none" w:sz="0" w:space="0" w:color="auto"/>
          </w:divBdr>
        </w:div>
        <w:div w:id="259605899">
          <w:marLeft w:val="480"/>
          <w:marRight w:val="0"/>
          <w:marTop w:val="0"/>
          <w:marBottom w:val="0"/>
          <w:divBdr>
            <w:top w:val="none" w:sz="0" w:space="0" w:color="auto"/>
            <w:left w:val="none" w:sz="0" w:space="0" w:color="auto"/>
            <w:bottom w:val="none" w:sz="0" w:space="0" w:color="auto"/>
            <w:right w:val="none" w:sz="0" w:space="0" w:color="auto"/>
          </w:divBdr>
        </w:div>
        <w:div w:id="1916360769">
          <w:marLeft w:val="480"/>
          <w:marRight w:val="0"/>
          <w:marTop w:val="0"/>
          <w:marBottom w:val="0"/>
          <w:divBdr>
            <w:top w:val="none" w:sz="0" w:space="0" w:color="auto"/>
            <w:left w:val="none" w:sz="0" w:space="0" w:color="auto"/>
            <w:bottom w:val="none" w:sz="0" w:space="0" w:color="auto"/>
            <w:right w:val="none" w:sz="0" w:space="0" w:color="auto"/>
          </w:divBdr>
        </w:div>
        <w:div w:id="1683627961">
          <w:marLeft w:val="480"/>
          <w:marRight w:val="0"/>
          <w:marTop w:val="0"/>
          <w:marBottom w:val="0"/>
          <w:divBdr>
            <w:top w:val="none" w:sz="0" w:space="0" w:color="auto"/>
            <w:left w:val="none" w:sz="0" w:space="0" w:color="auto"/>
            <w:bottom w:val="none" w:sz="0" w:space="0" w:color="auto"/>
            <w:right w:val="none" w:sz="0" w:space="0" w:color="auto"/>
          </w:divBdr>
        </w:div>
        <w:div w:id="234442046">
          <w:marLeft w:val="480"/>
          <w:marRight w:val="0"/>
          <w:marTop w:val="0"/>
          <w:marBottom w:val="0"/>
          <w:divBdr>
            <w:top w:val="none" w:sz="0" w:space="0" w:color="auto"/>
            <w:left w:val="none" w:sz="0" w:space="0" w:color="auto"/>
            <w:bottom w:val="none" w:sz="0" w:space="0" w:color="auto"/>
            <w:right w:val="none" w:sz="0" w:space="0" w:color="auto"/>
          </w:divBdr>
        </w:div>
        <w:div w:id="1407147661">
          <w:marLeft w:val="480"/>
          <w:marRight w:val="0"/>
          <w:marTop w:val="0"/>
          <w:marBottom w:val="0"/>
          <w:divBdr>
            <w:top w:val="none" w:sz="0" w:space="0" w:color="auto"/>
            <w:left w:val="none" w:sz="0" w:space="0" w:color="auto"/>
            <w:bottom w:val="none" w:sz="0" w:space="0" w:color="auto"/>
            <w:right w:val="none" w:sz="0" w:space="0" w:color="auto"/>
          </w:divBdr>
        </w:div>
        <w:div w:id="2043478982">
          <w:marLeft w:val="480"/>
          <w:marRight w:val="0"/>
          <w:marTop w:val="0"/>
          <w:marBottom w:val="0"/>
          <w:divBdr>
            <w:top w:val="none" w:sz="0" w:space="0" w:color="auto"/>
            <w:left w:val="none" w:sz="0" w:space="0" w:color="auto"/>
            <w:bottom w:val="none" w:sz="0" w:space="0" w:color="auto"/>
            <w:right w:val="none" w:sz="0" w:space="0" w:color="auto"/>
          </w:divBdr>
        </w:div>
        <w:div w:id="1594315426">
          <w:marLeft w:val="480"/>
          <w:marRight w:val="0"/>
          <w:marTop w:val="0"/>
          <w:marBottom w:val="0"/>
          <w:divBdr>
            <w:top w:val="none" w:sz="0" w:space="0" w:color="auto"/>
            <w:left w:val="none" w:sz="0" w:space="0" w:color="auto"/>
            <w:bottom w:val="none" w:sz="0" w:space="0" w:color="auto"/>
            <w:right w:val="none" w:sz="0" w:space="0" w:color="auto"/>
          </w:divBdr>
        </w:div>
        <w:div w:id="572277527">
          <w:marLeft w:val="480"/>
          <w:marRight w:val="0"/>
          <w:marTop w:val="0"/>
          <w:marBottom w:val="0"/>
          <w:divBdr>
            <w:top w:val="none" w:sz="0" w:space="0" w:color="auto"/>
            <w:left w:val="none" w:sz="0" w:space="0" w:color="auto"/>
            <w:bottom w:val="none" w:sz="0" w:space="0" w:color="auto"/>
            <w:right w:val="none" w:sz="0" w:space="0" w:color="auto"/>
          </w:divBdr>
        </w:div>
        <w:div w:id="1478180144">
          <w:marLeft w:val="480"/>
          <w:marRight w:val="0"/>
          <w:marTop w:val="0"/>
          <w:marBottom w:val="0"/>
          <w:divBdr>
            <w:top w:val="none" w:sz="0" w:space="0" w:color="auto"/>
            <w:left w:val="none" w:sz="0" w:space="0" w:color="auto"/>
            <w:bottom w:val="none" w:sz="0" w:space="0" w:color="auto"/>
            <w:right w:val="none" w:sz="0" w:space="0" w:color="auto"/>
          </w:divBdr>
        </w:div>
        <w:div w:id="85931033">
          <w:marLeft w:val="480"/>
          <w:marRight w:val="0"/>
          <w:marTop w:val="0"/>
          <w:marBottom w:val="0"/>
          <w:divBdr>
            <w:top w:val="none" w:sz="0" w:space="0" w:color="auto"/>
            <w:left w:val="none" w:sz="0" w:space="0" w:color="auto"/>
            <w:bottom w:val="none" w:sz="0" w:space="0" w:color="auto"/>
            <w:right w:val="none" w:sz="0" w:space="0" w:color="auto"/>
          </w:divBdr>
        </w:div>
        <w:div w:id="1276986408">
          <w:marLeft w:val="480"/>
          <w:marRight w:val="0"/>
          <w:marTop w:val="0"/>
          <w:marBottom w:val="0"/>
          <w:divBdr>
            <w:top w:val="none" w:sz="0" w:space="0" w:color="auto"/>
            <w:left w:val="none" w:sz="0" w:space="0" w:color="auto"/>
            <w:bottom w:val="none" w:sz="0" w:space="0" w:color="auto"/>
            <w:right w:val="none" w:sz="0" w:space="0" w:color="auto"/>
          </w:divBdr>
        </w:div>
        <w:div w:id="1565682337">
          <w:marLeft w:val="480"/>
          <w:marRight w:val="0"/>
          <w:marTop w:val="0"/>
          <w:marBottom w:val="0"/>
          <w:divBdr>
            <w:top w:val="none" w:sz="0" w:space="0" w:color="auto"/>
            <w:left w:val="none" w:sz="0" w:space="0" w:color="auto"/>
            <w:bottom w:val="none" w:sz="0" w:space="0" w:color="auto"/>
            <w:right w:val="none" w:sz="0" w:space="0" w:color="auto"/>
          </w:divBdr>
        </w:div>
        <w:div w:id="1092093451">
          <w:marLeft w:val="480"/>
          <w:marRight w:val="0"/>
          <w:marTop w:val="0"/>
          <w:marBottom w:val="0"/>
          <w:divBdr>
            <w:top w:val="none" w:sz="0" w:space="0" w:color="auto"/>
            <w:left w:val="none" w:sz="0" w:space="0" w:color="auto"/>
            <w:bottom w:val="none" w:sz="0" w:space="0" w:color="auto"/>
            <w:right w:val="none" w:sz="0" w:space="0" w:color="auto"/>
          </w:divBdr>
        </w:div>
        <w:div w:id="1580091196">
          <w:marLeft w:val="480"/>
          <w:marRight w:val="0"/>
          <w:marTop w:val="0"/>
          <w:marBottom w:val="0"/>
          <w:divBdr>
            <w:top w:val="none" w:sz="0" w:space="0" w:color="auto"/>
            <w:left w:val="none" w:sz="0" w:space="0" w:color="auto"/>
            <w:bottom w:val="none" w:sz="0" w:space="0" w:color="auto"/>
            <w:right w:val="none" w:sz="0" w:space="0" w:color="auto"/>
          </w:divBdr>
        </w:div>
        <w:div w:id="1485050467">
          <w:marLeft w:val="480"/>
          <w:marRight w:val="0"/>
          <w:marTop w:val="0"/>
          <w:marBottom w:val="0"/>
          <w:divBdr>
            <w:top w:val="none" w:sz="0" w:space="0" w:color="auto"/>
            <w:left w:val="none" w:sz="0" w:space="0" w:color="auto"/>
            <w:bottom w:val="none" w:sz="0" w:space="0" w:color="auto"/>
            <w:right w:val="none" w:sz="0" w:space="0" w:color="auto"/>
          </w:divBdr>
        </w:div>
        <w:div w:id="1892376203">
          <w:marLeft w:val="480"/>
          <w:marRight w:val="0"/>
          <w:marTop w:val="0"/>
          <w:marBottom w:val="0"/>
          <w:divBdr>
            <w:top w:val="none" w:sz="0" w:space="0" w:color="auto"/>
            <w:left w:val="none" w:sz="0" w:space="0" w:color="auto"/>
            <w:bottom w:val="none" w:sz="0" w:space="0" w:color="auto"/>
            <w:right w:val="none" w:sz="0" w:space="0" w:color="auto"/>
          </w:divBdr>
        </w:div>
        <w:div w:id="364329694">
          <w:marLeft w:val="480"/>
          <w:marRight w:val="0"/>
          <w:marTop w:val="0"/>
          <w:marBottom w:val="0"/>
          <w:divBdr>
            <w:top w:val="none" w:sz="0" w:space="0" w:color="auto"/>
            <w:left w:val="none" w:sz="0" w:space="0" w:color="auto"/>
            <w:bottom w:val="none" w:sz="0" w:space="0" w:color="auto"/>
            <w:right w:val="none" w:sz="0" w:space="0" w:color="auto"/>
          </w:divBdr>
        </w:div>
        <w:div w:id="1630893495">
          <w:marLeft w:val="480"/>
          <w:marRight w:val="0"/>
          <w:marTop w:val="0"/>
          <w:marBottom w:val="0"/>
          <w:divBdr>
            <w:top w:val="none" w:sz="0" w:space="0" w:color="auto"/>
            <w:left w:val="none" w:sz="0" w:space="0" w:color="auto"/>
            <w:bottom w:val="none" w:sz="0" w:space="0" w:color="auto"/>
            <w:right w:val="none" w:sz="0" w:space="0" w:color="auto"/>
          </w:divBdr>
        </w:div>
        <w:div w:id="475873437">
          <w:marLeft w:val="480"/>
          <w:marRight w:val="0"/>
          <w:marTop w:val="0"/>
          <w:marBottom w:val="0"/>
          <w:divBdr>
            <w:top w:val="none" w:sz="0" w:space="0" w:color="auto"/>
            <w:left w:val="none" w:sz="0" w:space="0" w:color="auto"/>
            <w:bottom w:val="none" w:sz="0" w:space="0" w:color="auto"/>
            <w:right w:val="none" w:sz="0" w:space="0" w:color="auto"/>
          </w:divBdr>
        </w:div>
        <w:div w:id="1513715317">
          <w:marLeft w:val="480"/>
          <w:marRight w:val="0"/>
          <w:marTop w:val="0"/>
          <w:marBottom w:val="0"/>
          <w:divBdr>
            <w:top w:val="none" w:sz="0" w:space="0" w:color="auto"/>
            <w:left w:val="none" w:sz="0" w:space="0" w:color="auto"/>
            <w:bottom w:val="none" w:sz="0" w:space="0" w:color="auto"/>
            <w:right w:val="none" w:sz="0" w:space="0" w:color="auto"/>
          </w:divBdr>
        </w:div>
      </w:divsChild>
    </w:div>
    <w:div w:id="211501759">
      <w:bodyDiv w:val="1"/>
      <w:marLeft w:val="0"/>
      <w:marRight w:val="0"/>
      <w:marTop w:val="0"/>
      <w:marBottom w:val="0"/>
      <w:divBdr>
        <w:top w:val="none" w:sz="0" w:space="0" w:color="auto"/>
        <w:left w:val="none" w:sz="0" w:space="0" w:color="auto"/>
        <w:bottom w:val="none" w:sz="0" w:space="0" w:color="auto"/>
        <w:right w:val="none" w:sz="0" w:space="0" w:color="auto"/>
      </w:divBdr>
    </w:div>
    <w:div w:id="212155635">
      <w:bodyDiv w:val="1"/>
      <w:marLeft w:val="0"/>
      <w:marRight w:val="0"/>
      <w:marTop w:val="0"/>
      <w:marBottom w:val="0"/>
      <w:divBdr>
        <w:top w:val="none" w:sz="0" w:space="0" w:color="auto"/>
        <w:left w:val="none" w:sz="0" w:space="0" w:color="auto"/>
        <w:bottom w:val="none" w:sz="0" w:space="0" w:color="auto"/>
        <w:right w:val="none" w:sz="0" w:space="0" w:color="auto"/>
      </w:divBdr>
    </w:div>
    <w:div w:id="212422480">
      <w:bodyDiv w:val="1"/>
      <w:marLeft w:val="0"/>
      <w:marRight w:val="0"/>
      <w:marTop w:val="0"/>
      <w:marBottom w:val="0"/>
      <w:divBdr>
        <w:top w:val="none" w:sz="0" w:space="0" w:color="auto"/>
        <w:left w:val="none" w:sz="0" w:space="0" w:color="auto"/>
        <w:bottom w:val="none" w:sz="0" w:space="0" w:color="auto"/>
        <w:right w:val="none" w:sz="0" w:space="0" w:color="auto"/>
      </w:divBdr>
    </w:div>
    <w:div w:id="215744550">
      <w:bodyDiv w:val="1"/>
      <w:marLeft w:val="0"/>
      <w:marRight w:val="0"/>
      <w:marTop w:val="0"/>
      <w:marBottom w:val="0"/>
      <w:divBdr>
        <w:top w:val="none" w:sz="0" w:space="0" w:color="auto"/>
        <w:left w:val="none" w:sz="0" w:space="0" w:color="auto"/>
        <w:bottom w:val="none" w:sz="0" w:space="0" w:color="auto"/>
        <w:right w:val="none" w:sz="0" w:space="0" w:color="auto"/>
      </w:divBdr>
    </w:div>
    <w:div w:id="218905114">
      <w:bodyDiv w:val="1"/>
      <w:marLeft w:val="0"/>
      <w:marRight w:val="0"/>
      <w:marTop w:val="0"/>
      <w:marBottom w:val="0"/>
      <w:divBdr>
        <w:top w:val="none" w:sz="0" w:space="0" w:color="auto"/>
        <w:left w:val="none" w:sz="0" w:space="0" w:color="auto"/>
        <w:bottom w:val="none" w:sz="0" w:space="0" w:color="auto"/>
        <w:right w:val="none" w:sz="0" w:space="0" w:color="auto"/>
      </w:divBdr>
    </w:div>
    <w:div w:id="219443297">
      <w:bodyDiv w:val="1"/>
      <w:marLeft w:val="0"/>
      <w:marRight w:val="0"/>
      <w:marTop w:val="0"/>
      <w:marBottom w:val="0"/>
      <w:divBdr>
        <w:top w:val="none" w:sz="0" w:space="0" w:color="auto"/>
        <w:left w:val="none" w:sz="0" w:space="0" w:color="auto"/>
        <w:bottom w:val="none" w:sz="0" w:space="0" w:color="auto"/>
        <w:right w:val="none" w:sz="0" w:space="0" w:color="auto"/>
      </w:divBdr>
    </w:div>
    <w:div w:id="221601447">
      <w:bodyDiv w:val="1"/>
      <w:marLeft w:val="0"/>
      <w:marRight w:val="0"/>
      <w:marTop w:val="0"/>
      <w:marBottom w:val="0"/>
      <w:divBdr>
        <w:top w:val="none" w:sz="0" w:space="0" w:color="auto"/>
        <w:left w:val="none" w:sz="0" w:space="0" w:color="auto"/>
        <w:bottom w:val="none" w:sz="0" w:space="0" w:color="auto"/>
        <w:right w:val="none" w:sz="0" w:space="0" w:color="auto"/>
      </w:divBdr>
    </w:div>
    <w:div w:id="224922231">
      <w:bodyDiv w:val="1"/>
      <w:marLeft w:val="0"/>
      <w:marRight w:val="0"/>
      <w:marTop w:val="0"/>
      <w:marBottom w:val="0"/>
      <w:divBdr>
        <w:top w:val="none" w:sz="0" w:space="0" w:color="auto"/>
        <w:left w:val="none" w:sz="0" w:space="0" w:color="auto"/>
        <w:bottom w:val="none" w:sz="0" w:space="0" w:color="auto"/>
        <w:right w:val="none" w:sz="0" w:space="0" w:color="auto"/>
      </w:divBdr>
    </w:div>
    <w:div w:id="226961411">
      <w:bodyDiv w:val="1"/>
      <w:marLeft w:val="0"/>
      <w:marRight w:val="0"/>
      <w:marTop w:val="0"/>
      <w:marBottom w:val="0"/>
      <w:divBdr>
        <w:top w:val="none" w:sz="0" w:space="0" w:color="auto"/>
        <w:left w:val="none" w:sz="0" w:space="0" w:color="auto"/>
        <w:bottom w:val="none" w:sz="0" w:space="0" w:color="auto"/>
        <w:right w:val="none" w:sz="0" w:space="0" w:color="auto"/>
      </w:divBdr>
    </w:div>
    <w:div w:id="227111843">
      <w:bodyDiv w:val="1"/>
      <w:marLeft w:val="0"/>
      <w:marRight w:val="0"/>
      <w:marTop w:val="0"/>
      <w:marBottom w:val="0"/>
      <w:divBdr>
        <w:top w:val="none" w:sz="0" w:space="0" w:color="auto"/>
        <w:left w:val="none" w:sz="0" w:space="0" w:color="auto"/>
        <w:bottom w:val="none" w:sz="0" w:space="0" w:color="auto"/>
        <w:right w:val="none" w:sz="0" w:space="0" w:color="auto"/>
      </w:divBdr>
    </w:div>
    <w:div w:id="227225227">
      <w:bodyDiv w:val="1"/>
      <w:marLeft w:val="0"/>
      <w:marRight w:val="0"/>
      <w:marTop w:val="0"/>
      <w:marBottom w:val="0"/>
      <w:divBdr>
        <w:top w:val="none" w:sz="0" w:space="0" w:color="auto"/>
        <w:left w:val="none" w:sz="0" w:space="0" w:color="auto"/>
        <w:bottom w:val="none" w:sz="0" w:space="0" w:color="auto"/>
        <w:right w:val="none" w:sz="0" w:space="0" w:color="auto"/>
      </w:divBdr>
    </w:div>
    <w:div w:id="228268455">
      <w:bodyDiv w:val="1"/>
      <w:marLeft w:val="0"/>
      <w:marRight w:val="0"/>
      <w:marTop w:val="0"/>
      <w:marBottom w:val="0"/>
      <w:divBdr>
        <w:top w:val="none" w:sz="0" w:space="0" w:color="auto"/>
        <w:left w:val="none" w:sz="0" w:space="0" w:color="auto"/>
        <w:bottom w:val="none" w:sz="0" w:space="0" w:color="auto"/>
        <w:right w:val="none" w:sz="0" w:space="0" w:color="auto"/>
      </w:divBdr>
    </w:div>
    <w:div w:id="228931681">
      <w:bodyDiv w:val="1"/>
      <w:marLeft w:val="0"/>
      <w:marRight w:val="0"/>
      <w:marTop w:val="0"/>
      <w:marBottom w:val="0"/>
      <w:divBdr>
        <w:top w:val="none" w:sz="0" w:space="0" w:color="auto"/>
        <w:left w:val="none" w:sz="0" w:space="0" w:color="auto"/>
        <w:bottom w:val="none" w:sz="0" w:space="0" w:color="auto"/>
        <w:right w:val="none" w:sz="0" w:space="0" w:color="auto"/>
      </w:divBdr>
      <w:divsChild>
        <w:div w:id="406419270">
          <w:marLeft w:val="480"/>
          <w:marRight w:val="0"/>
          <w:marTop w:val="0"/>
          <w:marBottom w:val="0"/>
          <w:divBdr>
            <w:top w:val="none" w:sz="0" w:space="0" w:color="auto"/>
            <w:left w:val="none" w:sz="0" w:space="0" w:color="auto"/>
            <w:bottom w:val="none" w:sz="0" w:space="0" w:color="auto"/>
            <w:right w:val="none" w:sz="0" w:space="0" w:color="auto"/>
          </w:divBdr>
        </w:div>
        <w:div w:id="1607352146">
          <w:marLeft w:val="480"/>
          <w:marRight w:val="0"/>
          <w:marTop w:val="0"/>
          <w:marBottom w:val="0"/>
          <w:divBdr>
            <w:top w:val="none" w:sz="0" w:space="0" w:color="auto"/>
            <w:left w:val="none" w:sz="0" w:space="0" w:color="auto"/>
            <w:bottom w:val="none" w:sz="0" w:space="0" w:color="auto"/>
            <w:right w:val="none" w:sz="0" w:space="0" w:color="auto"/>
          </w:divBdr>
        </w:div>
        <w:div w:id="1275402817">
          <w:marLeft w:val="480"/>
          <w:marRight w:val="0"/>
          <w:marTop w:val="0"/>
          <w:marBottom w:val="0"/>
          <w:divBdr>
            <w:top w:val="none" w:sz="0" w:space="0" w:color="auto"/>
            <w:left w:val="none" w:sz="0" w:space="0" w:color="auto"/>
            <w:bottom w:val="none" w:sz="0" w:space="0" w:color="auto"/>
            <w:right w:val="none" w:sz="0" w:space="0" w:color="auto"/>
          </w:divBdr>
        </w:div>
        <w:div w:id="821971549">
          <w:marLeft w:val="480"/>
          <w:marRight w:val="0"/>
          <w:marTop w:val="0"/>
          <w:marBottom w:val="0"/>
          <w:divBdr>
            <w:top w:val="none" w:sz="0" w:space="0" w:color="auto"/>
            <w:left w:val="none" w:sz="0" w:space="0" w:color="auto"/>
            <w:bottom w:val="none" w:sz="0" w:space="0" w:color="auto"/>
            <w:right w:val="none" w:sz="0" w:space="0" w:color="auto"/>
          </w:divBdr>
        </w:div>
        <w:div w:id="1576739244">
          <w:marLeft w:val="480"/>
          <w:marRight w:val="0"/>
          <w:marTop w:val="0"/>
          <w:marBottom w:val="0"/>
          <w:divBdr>
            <w:top w:val="none" w:sz="0" w:space="0" w:color="auto"/>
            <w:left w:val="none" w:sz="0" w:space="0" w:color="auto"/>
            <w:bottom w:val="none" w:sz="0" w:space="0" w:color="auto"/>
            <w:right w:val="none" w:sz="0" w:space="0" w:color="auto"/>
          </w:divBdr>
        </w:div>
        <w:div w:id="1417823833">
          <w:marLeft w:val="480"/>
          <w:marRight w:val="0"/>
          <w:marTop w:val="0"/>
          <w:marBottom w:val="0"/>
          <w:divBdr>
            <w:top w:val="none" w:sz="0" w:space="0" w:color="auto"/>
            <w:left w:val="none" w:sz="0" w:space="0" w:color="auto"/>
            <w:bottom w:val="none" w:sz="0" w:space="0" w:color="auto"/>
            <w:right w:val="none" w:sz="0" w:space="0" w:color="auto"/>
          </w:divBdr>
        </w:div>
        <w:div w:id="1365401715">
          <w:marLeft w:val="480"/>
          <w:marRight w:val="0"/>
          <w:marTop w:val="0"/>
          <w:marBottom w:val="0"/>
          <w:divBdr>
            <w:top w:val="none" w:sz="0" w:space="0" w:color="auto"/>
            <w:left w:val="none" w:sz="0" w:space="0" w:color="auto"/>
            <w:bottom w:val="none" w:sz="0" w:space="0" w:color="auto"/>
            <w:right w:val="none" w:sz="0" w:space="0" w:color="auto"/>
          </w:divBdr>
        </w:div>
        <w:div w:id="835921182">
          <w:marLeft w:val="480"/>
          <w:marRight w:val="0"/>
          <w:marTop w:val="0"/>
          <w:marBottom w:val="0"/>
          <w:divBdr>
            <w:top w:val="none" w:sz="0" w:space="0" w:color="auto"/>
            <w:left w:val="none" w:sz="0" w:space="0" w:color="auto"/>
            <w:bottom w:val="none" w:sz="0" w:space="0" w:color="auto"/>
            <w:right w:val="none" w:sz="0" w:space="0" w:color="auto"/>
          </w:divBdr>
        </w:div>
        <w:div w:id="260574828">
          <w:marLeft w:val="480"/>
          <w:marRight w:val="0"/>
          <w:marTop w:val="0"/>
          <w:marBottom w:val="0"/>
          <w:divBdr>
            <w:top w:val="none" w:sz="0" w:space="0" w:color="auto"/>
            <w:left w:val="none" w:sz="0" w:space="0" w:color="auto"/>
            <w:bottom w:val="none" w:sz="0" w:space="0" w:color="auto"/>
            <w:right w:val="none" w:sz="0" w:space="0" w:color="auto"/>
          </w:divBdr>
        </w:div>
        <w:div w:id="1134174312">
          <w:marLeft w:val="480"/>
          <w:marRight w:val="0"/>
          <w:marTop w:val="0"/>
          <w:marBottom w:val="0"/>
          <w:divBdr>
            <w:top w:val="none" w:sz="0" w:space="0" w:color="auto"/>
            <w:left w:val="none" w:sz="0" w:space="0" w:color="auto"/>
            <w:bottom w:val="none" w:sz="0" w:space="0" w:color="auto"/>
            <w:right w:val="none" w:sz="0" w:space="0" w:color="auto"/>
          </w:divBdr>
        </w:div>
        <w:div w:id="1216623262">
          <w:marLeft w:val="480"/>
          <w:marRight w:val="0"/>
          <w:marTop w:val="0"/>
          <w:marBottom w:val="0"/>
          <w:divBdr>
            <w:top w:val="none" w:sz="0" w:space="0" w:color="auto"/>
            <w:left w:val="none" w:sz="0" w:space="0" w:color="auto"/>
            <w:bottom w:val="none" w:sz="0" w:space="0" w:color="auto"/>
            <w:right w:val="none" w:sz="0" w:space="0" w:color="auto"/>
          </w:divBdr>
        </w:div>
        <w:div w:id="1662464971">
          <w:marLeft w:val="480"/>
          <w:marRight w:val="0"/>
          <w:marTop w:val="0"/>
          <w:marBottom w:val="0"/>
          <w:divBdr>
            <w:top w:val="none" w:sz="0" w:space="0" w:color="auto"/>
            <w:left w:val="none" w:sz="0" w:space="0" w:color="auto"/>
            <w:bottom w:val="none" w:sz="0" w:space="0" w:color="auto"/>
            <w:right w:val="none" w:sz="0" w:space="0" w:color="auto"/>
          </w:divBdr>
        </w:div>
        <w:div w:id="211814610">
          <w:marLeft w:val="480"/>
          <w:marRight w:val="0"/>
          <w:marTop w:val="0"/>
          <w:marBottom w:val="0"/>
          <w:divBdr>
            <w:top w:val="none" w:sz="0" w:space="0" w:color="auto"/>
            <w:left w:val="none" w:sz="0" w:space="0" w:color="auto"/>
            <w:bottom w:val="none" w:sz="0" w:space="0" w:color="auto"/>
            <w:right w:val="none" w:sz="0" w:space="0" w:color="auto"/>
          </w:divBdr>
        </w:div>
        <w:div w:id="2051680455">
          <w:marLeft w:val="480"/>
          <w:marRight w:val="0"/>
          <w:marTop w:val="0"/>
          <w:marBottom w:val="0"/>
          <w:divBdr>
            <w:top w:val="none" w:sz="0" w:space="0" w:color="auto"/>
            <w:left w:val="none" w:sz="0" w:space="0" w:color="auto"/>
            <w:bottom w:val="none" w:sz="0" w:space="0" w:color="auto"/>
            <w:right w:val="none" w:sz="0" w:space="0" w:color="auto"/>
          </w:divBdr>
        </w:div>
        <w:div w:id="1726025191">
          <w:marLeft w:val="480"/>
          <w:marRight w:val="0"/>
          <w:marTop w:val="0"/>
          <w:marBottom w:val="0"/>
          <w:divBdr>
            <w:top w:val="none" w:sz="0" w:space="0" w:color="auto"/>
            <w:left w:val="none" w:sz="0" w:space="0" w:color="auto"/>
            <w:bottom w:val="none" w:sz="0" w:space="0" w:color="auto"/>
            <w:right w:val="none" w:sz="0" w:space="0" w:color="auto"/>
          </w:divBdr>
        </w:div>
        <w:div w:id="1875851488">
          <w:marLeft w:val="480"/>
          <w:marRight w:val="0"/>
          <w:marTop w:val="0"/>
          <w:marBottom w:val="0"/>
          <w:divBdr>
            <w:top w:val="none" w:sz="0" w:space="0" w:color="auto"/>
            <w:left w:val="none" w:sz="0" w:space="0" w:color="auto"/>
            <w:bottom w:val="none" w:sz="0" w:space="0" w:color="auto"/>
            <w:right w:val="none" w:sz="0" w:space="0" w:color="auto"/>
          </w:divBdr>
        </w:div>
        <w:div w:id="2032337600">
          <w:marLeft w:val="480"/>
          <w:marRight w:val="0"/>
          <w:marTop w:val="0"/>
          <w:marBottom w:val="0"/>
          <w:divBdr>
            <w:top w:val="none" w:sz="0" w:space="0" w:color="auto"/>
            <w:left w:val="none" w:sz="0" w:space="0" w:color="auto"/>
            <w:bottom w:val="none" w:sz="0" w:space="0" w:color="auto"/>
            <w:right w:val="none" w:sz="0" w:space="0" w:color="auto"/>
          </w:divBdr>
        </w:div>
        <w:div w:id="385641108">
          <w:marLeft w:val="480"/>
          <w:marRight w:val="0"/>
          <w:marTop w:val="0"/>
          <w:marBottom w:val="0"/>
          <w:divBdr>
            <w:top w:val="none" w:sz="0" w:space="0" w:color="auto"/>
            <w:left w:val="none" w:sz="0" w:space="0" w:color="auto"/>
            <w:bottom w:val="none" w:sz="0" w:space="0" w:color="auto"/>
            <w:right w:val="none" w:sz="0" w:space="0" w:color="auto"/>
          </w:divBdr>
        </w:div>
        <w:div w:id="1436174780">
          <w:marLeft w:val="480"/>
          <w:marRight w:val="0"/>
          <w:marTop w:val="0"/>
          <w:marBottom w:val="0"/>
          <w:divBdr>
            <w:top w:val="none" w:sz="0" w:space="0" w:color="auto"/>
            <w:left w:val="none" w:sz="0" w:space="0" w:color="auto"/>
            <w:bottom w:val="none" w:sz="0" w:space="0" w:color="auto"/>
            <w:right w:val="none" w:sz="0" w:space="0" w:color="auto"/>
          </w:divBdr>
        </w:div>
        <w:div w:id="1227496938">
          <w:marLeft w:val="480"/>
          <w:marRight w:val="0"/>
          <w:marTop w:val="0"/>
          <w:marBottom w:val="0"/>
          <w:divBdr>
            <w:top w:val="none" w:sz="0" w:space="0" w:color="auto"/>
            <w:left w:val="none" w:sz="0" w:space="0" w:color="auto"/>
            <w:bottom w:val="none" w:sz="0" w:space="0" w:color="auto"/>
            <w:right w:val="none" w:sz="0" w:space="0" w:color="auto"/>
          </w:divBdr>
        </w:div>
        <w:div w:id="984898003">
          <w:marLeft w:val="480"/>
          <w:marRight w:val="0"/>
          <w:marTop w:val="0"/>
          <w:marBottom w:val="0"/>
          <w:divBdr>
            <w:top w:val="none" w:sz="0" w:space="0" w:color="auto"/>
            <w:left w:val="none" w:sz="0" w:space="0" w:color="auto"/>
            <w:bottom w:val="none" w:sz="0" w:space="0" w:color="auto"/>
            <w:right w:val="none" w:sz="0" w:space="0" w:color="auto"/>
          </w:divBdr>
        </w:div>
        <w:div w:id="319311585">
          <w:marLeft w:val="480"/>
          <w:marRight w:val="0"/>
          <w:marTop w:val="0"/>
          <w:marBottom w:val="0"/>
          <w:divBdr>
            <w:top w:val="none" w:sz="0" w:space="0" w:color="auto"/>
            <w:left w:val="none" w:sz="0" w:space="0" w:color="auto"/>
            <w:bottom w:val="none" w:sz="0" w:space="0" w:color="auto"/>
            <w:right w:val="none" w:sz="0" w:space="0" w:color="auto"/>
          </w:divBdr>
        </w:div>
        <w:div w:id="471210969">
          <w:marLeft w:val="480"/>
          <w:marRight w:val="0"/>
          <w:marTop w:val="0"/>
          <w:marBottom w:val="0"/>
          <w:divBdr>
            <w:top w:val="none" w:sz="0" w:space="0" w:color="auto"/>
            <w:left w:val="none" w:sz="0" w:space="0" w:color="auto"/>
            <w:bottom w:val="none" w:sz="0" w:space="0" w:color="auto"/>
            <w:right w:val="none" w:sz="0" w:space="0" w:color="auto"/>
          </w:divBdr>
        </w:div>
        <w:div w:id="1556819356">
          <w:marLeft w:val="480"/>
          <w:marRight w:val="0"/>
          <w:marTop w:val="0"/>
          <w:marBottom w:val="0"/>
          <w:divBdr>
            <w:top w:val="none" w:sz="0" w:space="0" w:color="auto"/>
            <w:left w:val="none" w:sz="0" w:space="0" w:color="auto"/>
            <w:bottom w:val="none" w:sz="0" w:space="0" w:color="auto"/>
            <w:right w:val="none" w:sz="0" w:space="0" w:color="auto"/>
          </w:divBdr>
        </w:div>
        <w:div w:id="1534728119">
          <w:marLeft w:val="480"/>
          <w:marRight w:val="0"/>
          <w:marTop w:val="0"/>
          <w:marBottom w:val="0"/>
          <w:divBdr>
            <w:top w:val="none" w:sz="0" w:space="0" w:color="auto"/>
            <w:left w:val="none" w:sz="0" w:space="0" w:color="auto"/>
            <w:bottom w:val="none" w:sz="0" w:space="0" w:color="auto"/>
            <w:right w:val="none" w:sz="0" w:space="0" w:color="auto"/>
          </w:divBdr>
        </w:div>
        <w:div w:id="1371103746">
          <w:marLeft w:val="480"/>
          <w:marRight w:val="0"/>
          <w:marTop w:val="0"/>
          <w:marBottom w:val="0"/>
          <w:divBdr>
            <w:top w:val="none" w:sz="0" w:space="0" w:color="auto"/>
            <w:left w:val="none" w:sz="0" w:space="0" w:color="auto"/>
            <w:bottom w:val="none" w:sz="0" w:space="0" w:color="auto"/>
            <w:right w:val="none" w:sz="0" w:space="0" w:color="auto"/>
          </w:divBdr>
        </w:div>
        <w:div w:id="494608639">
          <w:marLeft w:val="480"/>
          <w:marRight w:val="0"/>
          <w:marTop w:val="0"/>
          <w:marBottom w:val="0"/>
          <w:divBdr>
            <w:top w:val="none" w:sz="0" w:space="0" w:color="auto"/>
            <w:left w:val="none" w:sz="0" w:space="0" w:color="auto"/>
            <w:bottom w:val="none" w:sz="0" w:space="0" w:color="auto"/>
            <w:right w:val="none" w:sz="0" w:space="0" w:color="auto"/>
          </w:divBdr>
        </w:div>
        <w:div w:id="1641840286">
          <w:marLeft w:val="480"/>
          <w:marRight w:val="0"/>
          <w:marTop w:val="0"/>
          <w:marBottom w:val="0"/>
          <w:divBdr>
            <w:top w:val="none" w:sz="0" w:space="0" w:color="auto"/>
            <w:left w:val="none" w:sz="0" w:space="0" w:color="auto"/>
            <w:bottom w:val="none" w:sz="0" w:space="0" w:color="auto"/>
            <w:right w:val="none" w:sz="0" w:space="0" w:color="auto"/>
          </w:divBdr>
        </w:div>
        <w:div w:id="481972535">
          <w:marLeft w:val="480"/>
          <w:marRight w:val="0"/>
          <w:marTop w:val="0"/>
          <w:marBottom w:val="0"/>
          <w:divBdr>
            <w:top w:val="none" w:sz="0" w:space="0" w:color="auto"/>
            <w:left w:val="none" w:sz="0" w:space="0" w:color="auto"/>
            <w:bottom w:val="none" w:sz="0" w:space="0" w:color="auto"/>
            <w:right w:val="none" w:sz="0" w:space="0" w:color="auto"/>
          </w:divBdr>
        </w:div>
        <w:div w:id="1212618530">
          <w:marLeft w:val="480"/>
          <w:marRight w:val="0"/>
          <w:marTop w:val="0"/>
          <w:marBottom w:val="0"/>
          <w:divBdr>
            <w:top w:val="none" w:sz="0" w:space="0" w:color="auto"/>
            <w:left w:val="none" w:sz="0" w:space="0" w:color="auto"/>
            <w:bottom w:val="none" w:sz="0" w:space="0" w:color="auto"/>
            <w:right w:val="none" w:sz="0" w:space="0" w:color="auto"/>
          </w:divBdr>
        </w:div>
        <w:div w:id="2143227413">
          <w:marLeft w:val="480"/>
          <w:marRight w:val="0"/>
          <w:marTop w:val="0"/>
          <w:marBottom w:val="0"/>
          <w:divBdr>
            <w:top w:val="none" w:sz="0" w:space="0" w:color="auto"/>
            <w:left w:val="none" w:sz="0" w:space="0" w:color="auto"/>
            <w:bottom w:val="none" w:sz="0" w:space="0" w:color="auto"/>
            <w:right w:val="none" w:sz="0" w:space="0" w:color="auto"/>
          </w:divBdr>
        </w:div>
        <w:div w:id="1282877739">
          <w:marLeft w:val="480"/>
          <w:marRight w:val="0"/>
          <w:marTop w:val="0"/>
          <w:marBottom w:val="0"/>
          <w:divBdr>
            <w:top w:val="none" w:sz="0" w:space="0" w:color="auto"/>
            <w:left w:val="none" w:sz="0" w:space="0" w:color="auto"/>
            <w:bottom w:val="none" w:sz="0" w:space="0" w:color="auto"/>
            <w:right w:val="none" w:sz="0" w:space="0" w:color="auto"/>
          </w:divBdr>
        </w:div>
        <w:div w:id="1772578773">
          <w:marLeft w:val="480"/>
          <w:marRight w:val="0"/>
          <w:marTop w:val="0"/>
          <w:marBottom w:val="0"/>
          <w:divBdr>
            <w:top w:val="none" w:sz="0" w:space="0" w:color="auto"/>
            <w:left w:val="none" w:sz="0" w:space="0" w:color="auto"/>
            <w:bottom w:val="none" w:sz="0" w:space="0" w:color="auto"/>
            <w:right w:val="none" w:sz="0" w:space="0" w:color="auto"/>
          </w:divBdr>
        </w:div>
        <w:div w:id="2122719571">
          <w:marLeft w:val="480"/>
          <w:marRight w:val="0"/>
          <w:marTop w:val="0"/>
          <w:marBottom w:val="0"/>
          <w:divBdr>
            <w:top w:val="none" w:sz="0" w:space="0" w:color="auto"/>
            <w:left w:val="none" w:sz="0" w:space="0" w:color="auto"/>
            <w:bottom w:val="none" w:sz="0" w:space="0" w:color="auto"/>
            <w:right w:val="none" w:sz="0" w:space="0" w:color="auto"/>
          </w:divBdr>
        </w:div>
        <w:div w:id="2037461189">
          <w:marLeft w:val="480"/>
          <w:marRight w:val="0"/>
          <w:marTop w:val="0"/>
          <w:marBottom w:val="0"/>
          <w:divBdr>
            <w:top w:val="none" w:sz="0" w:space="0" w:color="auto"/>
            <w:left w:val="none" w:sz="0" w:space="0" w:color="auto"/>
            <w:bottom w:val="none" w:sz="0" w:space="0" w:color="auto"/>
            <w:right w:val="none" w:sz="0" w:space="0" w:color="auto"/>
          </w:divBdr>
        </w:div>
        <w:div w:id="223832906">
          <w:marLeft w:val="480"/>
          <w:marRight w:val="0"/>
          <w:marTop w:val="0"/>
          <w:marBottom w:val="0"/>
          <w:divBdr>
            <w:top w:val="none" w:sz="0" w:space="0" w:color="auto"/>
            <w:left w:val="none" w:sz="0" w:space="0" w:color="auto"/>
            <w:bottom w:val="none" w:sz="0" w:space="0" w:color="auto"/>
            <w:right w:val="none" w:sz="0" w:space="0" w:color="auto"/>
          </w:divBdr>
        </w:div>
        <w:div w:id="676349191">
          <w:marLeft w:val="480"/>
          <w:marRight w:val="0"/>
          <w:marTop w:val="0"/>
          <w:marBottom w:val="0"/>
          <w:divBdr>
            <w:top w:val="none" w:sz="0" w:space="0" w:color="auto"/>
            <w:left w:val="none" w:sz="0" w:space="0" w:color="auto"/>
            <w:bottom w:val="none" w:sz="0" w:space="0" w:color="auto"/>
            <w:right w:val="none" w:sz="0" w:space="0" w:color="auto"/>
          </w:divBdr>
        </w:div>
        <w:div w:id="1026977491">
          <w:marLeft w:val="480"/>
          <w:marRight w:val="0"/>
          <w:marTop w:val="0"/>
          <w:marBottom w:val="0"/>
          <w:divBdr>
            <w:top w:val="none" w:sz="0" w:space="0" w:color="auto"/>
            <w:left w:val="none" w:sz="0" w:space="0" w:color="auto"/>
            <w:bottom w:val="none" w:sz="0" w:space="0" w:color="auto"/>
            <w:right w:val="none" w:sz="0" w:space="0" w:color="auto"/>
          </w:divBdr>
        </w:div>
        <w:div w:id="799999889">
          <w:marLeft w:val="480"/>
          <w:marRight w:val="0"/>
          <w:marTop w:val="0"/>
          <w:marBottom w:val="0"/>
          <w:divBdr>
            <w:top w:val="none" w:sz="0" w:space="0" w:color="auto"/>
            <w:left w:val="none" w:sz="0" w:space="0" w:color="auto"/>
            <w:bottom w:val="none" w:sz="0" w:space="0" w:color="auto"/>
            <w:right w:val="none" w:sz="0" w:space="0" w:color="auto"/>
          </w:divBdr>
        </w:div>
        <w:div w:id="1578591241">
          <w:marLeft w:val="480"/>
          <w:marRight w:val="0"/>
          <w:marTop w:val="0"/>
          <w:marBottom w:val="0"/>
          <w:divBdr>
            <w:top w:val="none" w:sz="0" w:space="0" w:color="auto"/>
            <w:left w:val="none" w:sz="0" w:space="0" w:color="auto"/>
            <w:bottom w:val="none" w:sz="0" w:space="0" w:color="auto"/>
            <w:right w:val="none" w:sz="0" w:space="0" w:color="auto"/>
          </w:divBdr>
        </w:div>
        <w:div w:id="1275599632">
          <w:marLeft w:val="480"/>
          <w:marRight w:val="0"/>
          <w:marTop w:val="0"/>
          <w:marBottom w:val="0"/>
          <w:divBdr>
            <w:top w:val="none" w:sz="0" w:space="0" w:color="auto"/>
            <w:left w:val="none" w:sz="0" w:space="0" w:color="auto"/>
            <w:bottom w:val="none" w:sz="0" w:space="0" w:color="auto"/>
            <w:right w:val="none" w:sz="0" w:space="0" w:color="auto"/>
          </w:divBdr>
        </w:div>
        <w:div w:id="1393238251">
          <w:marLeft w:val="480"/>
          <w:marRight w:val="0"/>
          <w:marTop w:val="0"/>
          <w:marBottom w:val="0"/>
          <w:divBdr>
            <w:top w:val="none" w:sz="0" w:space="0" w:color="auto"/>
            <w:left w:val="none" w:sz="0" w:space="0" w:color="auto"/>
            <w:bottom w:val="none" w:sz="0" w:space="0" w:color="auto"/>
            <w:right w:val="none" w:sz="0" w:space="0" w:color="auto"/>
          </w:divBdr>
        </w:div>
        <w:div w:id="2060517614">
          <w:marLeft w:val="480"/>
          <w:marRight w:val="0"/>
          <w:marTop w:val="0"/>
          <w:marBottom w:val="0"/>
          <w:divBdr>
            <w:top w:val="none" w:sz="0" w:space="0" w:color="auto"/>
            <w:left w:val="none" w:sz="0" w:space="0" w:color="auto"/>
            <w:bottom w:val="none" w:sz="0" w:space="0" w:color="auto"/>
            <w:right w:val="none" w:sz="0" w:space="0" w:color="auto"/>
          </w:divBdr>
        </w:div>
        <w:div w:id="752167296">
          <w:marLeft w:val="480"/>
          <w:marRight w:val="0"/>
          <w:marTop w:val="0"/>
          <w:marBottom w:val="0"/>
          <w:divBdr>
            <w:top w:val="none" w:sz="0" w:space="0" w:color="auto"/>
            <w:left w:val="none" w:sz="0" w:space="0" w:color="auto"/>
            <w:bottom w:val="none" w:sz="0" w:space="0" w:color="auto"/>
            <w:right w:val="none" w:sz="0" w:space="0" w:color="auto"/>
          </w:divBdr>
        </w:div>
        <w:div w:id="905457200">
          <w:marLeft w:val="480"/>
          <w:marRight w:val="0"/>
          <w:marTop w:val="0"/>
          <w:marBottom w:val="0"/>
          <w:divBdr>
            <w:top w:val="none" w:sz="0" w:space="0" w:color="auto"/>
            <w:left w:val="none" w:sz="0" w:space="0" w:color="auto"/>
            <w:bottom w:val="none" w:sz="0" w:space="0" w:color="auto"/>
            <w:right w:val="none" w:sz="0" w:space="0" w:color="auto"/>
          </w:divBdr>
        </w:div>
        <w:div w:id="2001695917">
          <w:marLeft w:val="480"/>
          <w:marRight w:val="0"/>
          <w:marTop w:val="0"/>
          <w:marBottom w:val="0"/>
          <w:divBdr>
            <w:top w:val="none" w:sz="0" w:space="0" w:color="auto"/>
            <w:left w:val="none" w:sz="0" w:space="0" w:color="auto"/>
            <w:bottom w:val="none" w:sz="0" w:space="0" w:color="auto"/>
            <w:right w:val="none" w:sz="0" w:space="0" w:color="auto"/>
          </w:divBdr>
        </w:div>
        <w:div w:id="1090665197">
          <w:marLeft w:val="480"/>
          <w:marRight w:val="0"/>
          <w:marTop w:val="0"/>
          <w:marBottom w:val="0"/>
          <w:divBdr>
            <w:top w:val="none" w:sz="0" w:space="0" w:color="auto"/>
            <w:left w:val="none" w:sz="0" w:space="0" w:color="auto"/>
            <w:bottom w:val="none" w:sz="0" w:space="0" w:color="auto"/>
            <w:right w:val="none" w:sz="0" w:space="0" w:color="auto"/>
          </w:divBdr>
        </w:div>
        <w:div w:id="759134644">
          <w:marLeft w:val="480"/>
          <w:marRight w:val="0"/>
          <w:marTop w:val="0"/>
          <w:marBottom w:val="0"/>
          <w:divBdr>
            <w:top w:val="none" w:sz="0" w:space="0" w:color="auto"/>
            <w:left w:val="none" w:sz="0" w:space="0" w:color="auto"/>
            <w:bottom w:val="none" w:sz="0" w:space="0" w:color="auto"/>
            <w:right w:val="none" w:sz="0" w:space="0" w:color="auto"/>
          </w:divBdr>
        </w:div>
        <w:div w:id="205334651">
          <w:marLeft w:val="480"/>
          <w:marRight w:val="0"/>
          <w:marTop w:val="0"/>
          <w:marBottom w:val="0"/>
          <w:divBdr>
            <w:top w:val="none" w:sz="0" w:space="0" w:color="auto"/>
            <w:left w:val="none" w:sz="0" w:space="0" w:color="auto"/>
            <w:bottom w:val="none" w:sz="0" w:space="0" w:color="auto"/>
            <w:right w:val="none" w:sz="0" w:space="0" w:color="auto"/>
          </w:divBdr>
        </w:div>
        <w:div w:id="347870663">
          <w:marLeft w:val="480"/>
          <w:marRight w:val="0"/>
          <w:marTop w:val="0"/>
          <w:marBottom w:val="0"/>
          <w:divBdr>
            <w:top w:val="none" w:sz="0" w:space="0" w:color="auto"/>
            <w:left w:val="none" w:sz="0" w:space="0" w:color="auto"/>
            <w:bottom w:val="none" w:sz="0" w:space="0" w:color="auto"/>
            <w:right w:val="none" w:sz="0" w:space="0" w:color="auto"/>
          </w:divBdr>
        </w:div>
        <w:div w:id="1875997426">
          <w:marLeft w:val="480"/>
          <w:marRight w:val="0"/>
          <w:marTop w:val="0"/>
          <w:marBottom w:val="0"/>
          <w:divBdr>
            <w:top w:val="none" w:sz="0" w:space="0" w:color="auto"/>
            <w:left w:val="none" w:sz="0" w:space="0" w:color="auto"/>
            <w:bottom w:val="none" w:sz="0" w:space="0" w:color="auto"/>
            <w:right w:val="none" w:sz="0" w:space="0" w:color="auto"/>
          </w:divBdr>
        </w:div>
        <w:div w:id="1448155215">
          <w:marLeft w:val="480"/>
          <w:marRight w:val="0"/>
          <w:marTop w:val="0"/>
          <w:marBottom w:val="0"/>
          <w:divBdr>
            <w:top w:val="none" w:sz="0" w:space="0" w:color="auto"/>
            <w:left w:val="none" w:sz="0" w:space="0" w:color="auto"/>
            <w:bottom w:val="none" w:sz="0" w:space="0" w:color="auto"/>
            <w:right w:val="none" w:sz="0" w:space="0" w:color="auto"/>
          </w:divBdr>
        </w:div>
        <w:div w:id="641884737">
          <w:marLeft w:val="480"/>
          <w:marRight w:val="0"/>
          <w:marTop w:val="0"/>
          <w:marBottom w:val="0"/>
          <w:divBdr>
            <w:top w:val="none" w:sz="0" w:space="0" w:color="auto"/>
            <w:left w:val="none" w:sz="0" w:space="0" w:color="auto"/>
            <w:bottom w:val="none" w:sz="0" w:space="0" w:color="auto"/>
            <w:right w:val="none" w:sz="0" w:space="0" w:color="auto"/>
          </w:divBdr>
        </w:div>
        <w:div w:id="1809587346">
          <w:marLeft w:val="480"/>
          <w:marRight w:val="0"/>
          <w:marTop w:val="0"/>
          <w:marBottom w:val="0"/>
          <w:divBdr>
            <w:top w:val="none" w:sz="0" w:space="0" w:color="auto"/>
            <w:left w:val="none" w:sz="0" w:space="0" w:color="auto"/>
            <w:bottom w:val="none" w:sz="0" w:space="0" w:color="auto"/>
            <w:right w:val="none" w:sz="0" w:space="0" w:color="auto"/>
          </w:divBdr>
        </w:div>
        <w:div w:id="193276837">
          <w:marLeft w:val="480"/>
          <w:marRight w:val="0"/>
          <w:marTop w:val="0"/>
          <w:marBottom w:val="0"/>
          <w:divBdr>
            <w:top w:val="none" w:sz="0" w:space="0" w:color="auto"/>
            <w:left w:val="none" w:sz="0" w:space="0" w:color="auto"/>
            <w:bottom w:val="none" w:sz="0" w:space="0" w:color="auto"/>
            <w:right w:val="none" w:sz="0" w:space="0" w:color="auto"/>
          </w:divBdr>
        </w:div>
        <w:div w:id="1595552272">
          <w:marLeft w:val="480"/>
          <w:marRight w:val="0"/>
          <w:marTop w:val="0"/>
          <w:marBottom w:val="0"/>
          <w:divBdr>
            <w:top w:val="none" w:sz="0" w:space="0" w:color="auto"/>
            <w:left w:val="none" w:sz="0" w:space="0" w:color="auto"/>
            <w:bottom w:val="none" w:sz="0" w:space="0" w:color="auto"/>
            <w:right w:val="none" w:sz="0" w:space="0" w:color="auto"/>
          </w:divBdr>
        </w:div>
        <w:div w:id="970523601">
          <w:marLeft w:val="480"/>
          <w:marRight w:val="0"/>
          <w:marTop w:val="0"/>
          <w:marBottom w:val="0"/>
          <w:divBdr>
            <w:top w:val="none" w:sz="0" w:space="0" w:color="auto"/>
            <w:left w:val="none" w:sz="0" w:space="0" w:color="auto"/>
            <w:bottom w:val="none" w:sz="0" w:space="0" w:color="auto"/>
            <w:right w:val="none" w:sz="0" w:space="0" w:color="auto"/>
          </w:divBdr>
        </w:div>
        <w:div w:id="1945990925">
          <w:marLeft w:val="480"/>
          <w:marRight w:val="0"/>
          <w:marTop w:val="0"/>
          <w:marBottom w:val="0"/>
          <w:divBdr>
            <w:top w:val="none" w:sz="0" w:space="0" w:color="auto"/>
            <w:left w:val="none" w:sz="0" w:space="0" w:color="auto"/>
            <w:bottom w:val="none" w:sz="0" w:space="0" w:color="auto"/>
            <w:right w:val="none" w:sz="0" w:space="0" w:color="auto"/>
          </w:divBdr>
        </w:div>
        <w:div w:id="1814903164">
          <w:marLeft w:val="480"/>
          <w:marRight w:val="0"/>
          <w:marTop w:val="0"/>
          <w:marBottom w:val="0"/>
          <w:divBdr>
            <w:top w:val="none" w:sz="0" w:space="0" w:color="auto"/>
            <w:left w:val="none" w:sz="0" w:space="0" w:color="auto"/>
            <w:bottom w:val="none" w:sz="0" w:space="0" w:color="auto"/>
            <w:right w:val="none" w:sz="0" w:space="0" w:color="auto"/>
          </w:divBdr>
        </w:div>
        <w:div w:id="1563562282">
          <w:marLeft w:val="480"/>
          <w:marRight w:val="0"/>
          <w:marTop w:val="0"/>
          <w:marBottom w:val="0"/>
          <w:divBdr>
            <w:top w:val="none" w:sz="0" w:space="0" w:color="auto"/>
            <w:left w:val="none" w:sz="0" w:space="0" w:color="auto"/>
            <w:bottom w:val="none" w:sz="0" w:space="0" w:color="auto"/>
            <w:right w:val="none" w:sz="0" w:space="0" w:color="auto"/>
          </w:divBdr>
        </w:div>
        <w:div w:id="123890237">
          <w:marLeft w:val="480"/>
          <w:marRight w:val="0"/>
          <w:marTop w:val="0"/>
          <w:marBottom w:val="0"/>
          <w:divBdr>
            <w:top w:val="none" w:sz="0" w:space="0" w:color="auto"/>
            <w:left w:val="none" w:sz="0" w:space="0" w:color="auto"/>
            <w:bottom w:val="none" w:sz="0" w:space="0" w:color="auto"/>
            <w:right w:val="none" w:sz="0" w:space="0" w:color="auto"/>
          </w:divBdr>
        </w:div>
        <w:div w:id="1351681147">
          <w:marLeft w:val="480"/>
          <w:marRight w:val="0"/>
          <w:marTop w:val="0"/>
          <w:marBottom w:val="0"/>
          <w:divBdr>
            <w:top w:val="none" w:sz="0" w:space="0" w:color="auto"/>
            <w:left w:val="none" w:sz="0" w:space="0" w:color="auto"/>
            <w:bottom w:val="none" w:sz="0" w:space="0" w:color="auto"/>
            <w:right w:val="none" w:sz="0" w:space="0" w:color="auto"/>
          </w:divBdr>
        </w:div>
        <w:div w:id="1685747006">
          <w:marLeft w:val="480"/>
          <w:marRight w:val="0"/>
          <w:marTop w:val="0"/>
          <w:marBottom w:val="0"/>
          <w:divBdr>
            <w:top w:val="none" w:sz="0" w:space="0" w:color="auto"/>
            <w:left w:val="none" w:sz="0" w:space="0" w:color="auto"/>
            <w:bottom w:val="none" w:sz="0" w:space="0" w:color="auto"/>
            <w:right w:val="none" w:sz="0" w:space="0" w:color="auto"/>
          </w:divBdr>
        </w:div>
        <w:div w:id="130055493">
          <w:marLeft w:val="480"/>
          <w:marRight w:val="0"/>
          <w:marTop w:val="0"/>
          <w:marBottom w:val="0"/>
          <w:divBdr>
            <w:top w:val="none" w:sz="0" w:space="0" w:color="auto"/>
            <w:left w:val="none" w:sz="0" w:space="0" w:color="auto"/>
            <w:bottom w:val="none" w:sz="0" w:space="0" w:color="auto"/>
            <w:right w:val="none" w:sz="0" w:space="0" w:color="auto"/>
          </w:divBdr>
        </w:div>
        <w:div w:id="1817602004">
          <w:marLeft w:val="480"/>
          <w:marRight w:val="0"/>
          <w:marTop w:val="0"/>
          <w:marBottom w:val="0"/>
          <w:divBdr>
            <w:top w:val="none" w:sz="0" w:space="0" w:color="auto"/>
            <w:left w:val="none" w:sz="0" w:space="0" w:color="auto"/>
            <w:bottom w:val="none" w:sz="0" w:space="0" w:color="auto"/>
            <w:right w:val="none" w:sz="0" w:space="0" w:color="auto"/>
          </w:divBdr>
        </w:div>
        <w:div w:id="1260914153">
          <w:marLeft w:val="480"/>
          <w:marRight w:val="0"/>
          <w:marTop w:val="0"/>
          <w:marBottom w:val="0"/>
          <w:divBdr>
            <w:top w:val="none" w:sz="0" w:space="0" w:color="auto"/>
            <w:left w:val="none" w:sz="0" w:space="0" w:color="auto"/>
            <w:bottom w:val="none" w:sz="0" w:space="0" w:color="auto"/>
            <w:right w:val="none" w:sz="0" w:space="0" w:color="auto"/>
          </w:divBdr>
        </w:div>
        <w:div w:id="1374424130">
          <w:marLeft w:val="480"/>
          <w:marRight w:val="0"/>
          <w:marTop w:val="0"/>
          <w:marBottom w:val="0"/>
          <w:divBdr>
            <w:top w:val="none" w:sz="0" w:space="0" w:color="auto"/>
            <w:left w:val="none" w:sz="0" w:space="0" w:color="auto"/>
            <w:bottom w:val="none" w:sz="0" w:space="0" w:color="auto"/>
            <w:right w:val="none" w:sz="0" w:space="0" w:color="auto"/>
          </w:divBdr>
        </w:div>
        <w:div w:id="1397315903">
          <w:marLeft w:val="480"/>
          <w:marRight w:val="0"/>
          <w:marTop w:val="0"/>
          <w:marBottom w:val="0"/>
          <w:divBdr>
            <w:top w:val="none" w:sz="0" w:space="0" w:color="auto"/>
            <w:left w:val="none" w:sz="0" w:space="0" w:color="auto"/>
            <w:bottom w:val="none" w:sz="0" w:space="0" w:color="auto"/>
            <w:right w:val="none" w:sz="0" w:space="0" w:color="auto"/>
          </w:divBdr>
        </w:div>
        <w:div w:id="1816484395">
          <w:marLeft w:val="480"/>
          <w:marRight w:val="0"/>
          <w:marTop w:val="0"/>
          <w:marBottom w:val="0"/>
          <w:divBdr>
            <w:top w:val="none" w:sz="0" w:space="0" w:color="auto"/>
            <w:left w:val="none" w:sz="0" w:space="0" w:color="auto"/>
            <w:bottom w:val="none" w:sz="0" w:space="0" w:color="auto"/>
            <w:right w:val="none" w:sz="0" w:space="0" w:color="auto"/>
          </w:divBdr>
        </w:div>
        <w:div w:id="902522866">
          <w:marLeft w:val="480"/>
          <w:marRight w:val="0"/>
          <w:marTop w:val="0"/>
          <w:marBottom w:val="0"/>
          <w:divBdr>
            <w:top w:val="none" w:sz="0" w:space="0" w:color="auto"/>
            <w:left w:val="none" w:sz="0" w:space="0" w:color="auto"/>
            <w:bottom w:val="none" w:sz="0" w:space="0" w:color="auto"/>
            <w:right w:val="none" w:sz="0" w:space="0" w:color="auto"/>
          </w:divBdr>
        </w:div>
        <w:div w:id="1468618785">
          <w:marLeft w:val="480"/>
          <w:marRight w:val="0"/>
          <w:marTop w:val="0"/>
          <w:marBottom w:val="0"/>
          <w:divBdr>
            <w:top w:val="none" w:sz="0" w:space="0" w:color="auto"/>
            <w:left w:val="none" w:sz="0" w:space="0" w:color="auto"/>
            <w:bottom w:val="none" w:sz="0" w:space="0" w:color="auto"/>
            <w:right w:val="none" w:sz="0" w:space="0" w:color="auto"/>
          </w:divBdr>
        </w:div>
        <w:div w:id="130558382">
          <w:marLeft w:val="480"/>
          <w:marRight w:val="0"/>
          <w:marTop w:val="0"/>
          <w:marBottom w:val="0"/>
          <w:divBdr>
            <w:top w:val="none" w:sz="0" w:space="0" w:color="auto"/>
            <w:left w:val="none" w:sz="0" w:space="0" w:color="auto"/>
            <w:bottom w:val="none" w:sz="0" w:space="0" w:color="auto"/>
            <w:right w:val="none" w:sz="0" w:space="0" w:color="auto"/>
          </w:divBdr>
        </w:div>
        <w:div w:id="304163070">
          <w:marLeft w:val="480"/>
          <w:marRight w:val="0"/>
          <w:marTop w:val="0"/>
          <w:marBottom w:val="0"/>
          <w:divBdr>
            <w:top w:val="none" w:sz="0" w:space="0" w:color="auto"/>
            <w:left w:val="none" w:sz="0" w:space="0" w:color="auto"/>
            <w:bottom w:val="none" w:sz="0" w:space="0" w:color="auto"/>
            <w:right w:val="none" w:sz="0" w:space="0" w:color="auto"/>
          </w:divBdr>
        </w:div>
        <w:div w:id="599678670">
          <w:marLeft w:val="480"/>
          <w:marRight w:val="0"/>
          <w:marTop w:val="0"/>
          <w:marBottom w:val="0"/>
          <w:divBdr>
            <w:top w:val="none" w:sz="0" w:space="0" w:color="auto"/>
            <w:left w:val="none" w:sz="0" w:space="0" w:color="auto"/>
            <w:bottom w:val="none" w:sz="0" w:space="0" w:color="auto"/>
            <w:right w:val="none" w:sz="0" w:space="0" w:color="auto"/>
          </w:divBdr>
        </w:div>
        <w:div w:id="998579822">
          <w:marLeft w:val="480"/>
          <w:marRight w:val="0"/>
          <w:marTop w:val="0"/>
          <w:marBottom w:val="0"/>
          <w:divBdr>
            <w:top w:val="none" w:sz="0" w:space="0" w:color="auto"/>
            <w:left w:val="none" w:sz="0" w:space="0" w:color="auto"/>
            <w:bottom w:val="none" w:sz="0" w:space="0" w:color="auto"/>
            <w:right w:val="none" w:sz="0" w:space="0" w:color="auto"/>
          </w:divBdr>
        </w:div>
        <w:div w:id="2071230299">
          <w:marLeft w:val="480"/>
          <w:marRight w:val="0"/>
          <w:marTop w:val="0"/>
          <w:marBottom w:val="0"/>
          <w:divBdr>
            <w:top w:val="none" w:sz="0" w:space="0" w:color="auto"/>
            <w:left w:val="none" w:sz="0" w:space="0" w:color="auto"/>
            <w:bottom w:val="none" w:sz="0" w:space="0" w:color="auto"/>
            <w:right w:val="none" w:sz="0" w:space="0" w:color="auto"/>
          </w:divBdr>
        </w:div>
        <w:div w:id="143933880">
          <w:marLeft w:val="480"/>
          <w:marRight w:val="0"/>
          <w:marTop w:val="0"/>
          <w:marBottom w:val="0"/>
          <w:divBdr>
            <w:top w:val="none" w:sz="0" w:space="0" w:color="auto"/>
            <w:left w:val="none" w:sz="0" w:space="0" w:color="auto"/>
            <w:bottom w:val="none" w:sz="0" w:space="0" w:color="auto"/>
            <w:right w:val="none" w:sz="0" w:space="0" w:color="auto"/>
          </w:divBdr>
        </w:div>
        <w:div w:id="1199391586">
          <w:marLeft w:val="480"/>
          <w:marRight w:val="0"/>
          <w:marTop w:val="0"/>
          <w:marBottom w:val="0"/>
          <w:divBdr>
            <w:top w:val="none" w:sz="0" w:space="0" w:color="auto"/>
            <w:left w:val="none" w:sz="0" w:space="0" w:color="auto"/>
            <w:bottom w:val="none" w:sz="0" w:space="0" w:color="auto"/>
            <w:right w:val="none" w:sz="0" w:space="0" w:color="auto"/>
          </w:divBdr>
        </w:div>
        <w:div w:id="744495625">
          <w:marLeft w:val="480"/>
          <w:marRight w:val="0"/>
          <w:marTop w:val="0"/>
          <w:marBottom w:val="0"/>
          <w:divBdr>
            <w:top w:val="none" w:sz="0" w:space="0" w:color="auto"/>
            <w:left w:val="none" w:sz="0" w:space="0" w:color="auto"/>
            <w:bottom w:val="none" w:sz="0" w:space="0" w:color="auto"/>
            <w:right w:val="none" w:sz="0" w:space="0" w:color="auto"/>
          </w:divBdr>
        </w:div>
        <w:div w:id="1836340215">
          <w:marLeft w:val="480"/>
          <w:marRight w:val="0"/>
          <w:marTop w:val="0"/>
          <w:marBottom w:val="0"/>
          <w:divBdr>
            <w:top w:val="none" w:sz="0" w:space="0" w:color="auto"/>
            <w:left w:val="none" w:sz="0" w:space="0" w:color="auto"/>
            <w:bottom w:val="none" w:sz="0" w:space="0" w:color="auto"/>
            <w:right w:val="none" w:sz="0" w:space="0" w:color="auto"/>
          </w:divBdr>
        </w:div>
        <w:div w:id="1036347800">
          <w:marLeft w:val="480"/>
          <w:marRight w:val="0"/>
          <w:marTop w:val="0"/>
          <w:marBottom w:val="0"/>
          <w:divBdr>
            <w:top w:val="none" w:sz="0" w:space="0" w:color="auto"/>
            <w:left w:val="none" w:sz="0" w:space="0" w:color="auto"/>
            <w:bottom w:val="none" w:sz="0" w:space="0" w:color="auto"/>
            <w:right w:val="none" w:sz="0" w:space="0" w:color="auto"/>
          </w:divBdr>
        </w:div>
        <w:div w:id="405495979">
          <w:marLeft w:val="480"/>
          <w:marRight w:val="0"/>
          <w:marTop w:val="0"/>
          <w:marBottom w:val="0"/>
          <w:divBdr>
            <w:top w:val="none" w:sz="0" w:space="0" w:color="auto"/>
            <w:left w:val="none" w:sz="0" w:space="0" w:color="auto"/>
            <w:bottom w:val="none" w:sz="0" w:space="0" w:color="auto"/>
            <w:right w:val="none" w:sz="0" w:space="0" w:color="auto"/>
          </w:divBdr>
        </w:div>
        <w:div w:id="904757202">
          <w:marLeft w:val="480"/>
          <w:marRight w:val="0"/>
          <w:marTop w:val="0"/>
          <w:marBottom w:val="0"/>
          <w:divBdr>
            <w:top w:val="none" w:sz="0" w:space="0" w:color="auto"/>
            <w:left w:val="none" w:sz="0" w:space="0" w:color="auto"/>
            <w:bottom w:val="none" w:sz="0" w:space="0" w:color="auto"/>
            <w:right w:val="none" w:sz="0" w:space="0" w:color="auto"/>
          </w:divBdr>
        </w:div>
        <w:div w:id="1295142703">
          <w:marLeft w:val="480"/>
          <w:marRight w:val="0"/>
          <w:marTop w:val="0"/>
          <w:marBottom w:val="0"/>
          <w:divBdr>
            <w:top w:val="none" w:sz="0" w:space="0" w:color="auto"/>
            <w:left w:val="none" w:sz="0" w:space="0" w:color="auto"/>
            <w:bottom w:val="none" w:sz="0" w:space="0" w:color="auto"/>
            <w:right w:val="none" w:sz="0" w:space="0" w:color="auto"/>
          </w:divBdr>
        </w:div>
        <w:div w:id="1863009689">
          <w:marLeft w:val="480"/>
          <w:marRight w:val="0"/>
          <w:marTop w:val="0"/>
          <w:marBottom w:val="0"/>
          <w:divBdr>
            <w:top w:val="none" w:sz="0" w:space="0" w:color="auto"/>
            <w:left w:val="none" w:sz="0" w:space="0" w:color="auto"/>
            <w:bottom w:val="none" w:sz="0" w:space="0" w:color="auto"/>
            <w:right w:val="none" w:sz="0" w:space="0" w:color="auto"/>
          </w:divBdr>
        </w:div>
        <w:div w:id="718892761">
          <w:marLeft w:val="480"/>
          <w:marRight w:val="0"/>
          <w:marTop w:val="0"/>
          <w:marBottom w:val="0"/>
          <w:divBdr>
            <w:top w:val="none" w:sz="0" w:space="0" w:color="auto"/>
            <w:left w:val="none" w:sz="0" w:space="0" w:color="auto"/>
            <w:bottom w:val="none" w:sz="0" w:space="0" w:color="auto"/>
            <w:right w:val="none" w:sz="0" w:space="0" w:color="auto"/>
          </w:divBdr>
        </w:div>
        <w:div w:id="893657046">
          <w:marLeft w:val="480"/>
          <w:marRight w:val="0"/>
          <w:marTop w:val="0"/>
          <w:marBottom w:val="0"/>
          <w:divBdr>
            <w:top w:val="none" w:sz="0" w:space="0" w:color="auto"/>
            <w:left w:val="none" w:sz="0" w:space="0" w:color="auto"/>
            <w:bottom w:val="none" w:sz="0" w:space="0" w:color="auto"/>
            <w:right w:val="none" w:sz="0" w:space="0" w:color="auto"/>
          </w:divBdr>
        </w:div>
        <w:div w:id="1945188045">
          <w:marLeft w:val="480"/>
          <w:marRight w:val="0"/>
          <w:marTop w:val="0"/>
          <w:marBottom w:val="0"/>
          <w:divBdr>
            <w:top w:val="none" w:sz="0" w:space="0" w:color="auto"/>
            <w:left w:val="none" w:sz="0" w:space="0" w:color="auto"/>
            <w:bottom w:val="none" w:sz="0" w:space="0" w:color="auto"/>
            <w:right w:val="none" w:sz="0" w:space="0" w:color="auto"/>
          </w:divBdr>
        </w:div>
        <w:div w:id="2063748185">
          <w:marLeft w:val="480"/>
          <w:marRight w:val="0"/>
          <w:marTop w:val="0"/>
          <w:marBottom w:val="0"/>
          <w:divBdr>
            <w:top w:val="none" w:sz="0" w:space="0" w:color="auto"/>
            <w:left w:val="none" w:sz="0" w:space="0" w:color="auto"/>
            <w:bottom w:val="none" w:sz="0" w:space="0" w:color="auto"/>
            <w:right w:val="none" w:sz="0" w:space="0" w:color="auto"/>
          </w:divBdr>
        </w:div>
        <w:div w:id="376466561">
          <w:marLeft w:val="480"/>
          <w:marRight w:val="0"/>
          <w:marTop w:val="0"/>
          <w:marBottom w:val="0"/>
          <w:divBdr>
            <w:top w:val="none" w:sz="0" w:space="0" w:color="auto"/>
            <w:left w:val="none" w:sz="0" w:space="0" w:color="auto"/>
            <w:bottom w:val="none" w:sz="0" w:space="0" w:color="auto"/>
            <w:right w:val="none" w:sz="0" w:space="0" w:color="auto"/>
          </w:divBdr>
        </w:div>
        <w:div w:id="1233085484">
          <w:marLeft w:val="480"/>
          <w:marRight w:val="0"/>
          <w:marTop w:val="0"/>
          <w:marBottom w:val="0"/>
          <w:divBdr>
            <w:top w:val="none" w:sz="0" w:space="0" w:color="auto"/>
            <w:left w:val="none" w:sz="0" w:space="0" w:color="auto"/>
            <w:bottom w:val="none" w:sz="0" w:space="0" w:color="auto"/>
            <w:right w:val="none" w:sz="0" w:space="0" w:color="auto"/>
          </w:divBdr>
        </w:div>
        <w:div w:id="247929735">
          <w:marLeft w:val="480"/>
          <w:marRight w:val="0"/>
          <w:marTop w:val="0"/>
          <w:marBottom w:val="0"/>
          <w:divBdr>
            <w:top w:val="none" w:sz="0" w:space="0" w:color="auto"/>
            <w:left w:val="none" w:sz="0" w:space="0" w:color="auto"/>
            <w:bottom w:val="none" w:sz="0" w:space="0" w:color="auto"/>
            <w:right w:val="none" w:sz="0" w:space="0" w:color="auto"/>
          </w:divBdr>
        </w:div>
        <w:div w:id="607584462">
          <w:marLeft w:val="480"/>
          <w:marRight w:val="0"/>
          <w:marTop w:val="0"/>
          <w:marBottom w:val="0"/>
          <w:divBdr>
            <w:top w:val="none" w:sz="0" w:space="0" w:color="auto"/>
            <w:left w:val="none" w:sz="0" w:space="0" w:color="auto"/>
            <w:bottom w:val="none" w:sz="0" w:space="0" w:color="auto"/>
            <w:right w:val="none" w:sz="0" w:space="0" w:color="auto"/>
          </w:divBdr>
        </w:div>
        <w:div w:id="1528253630">
          <w:marLeft w:val="480"/>
          <w:marRight w:val="0"/>
          <w:marTop w:val="0"/>
          <w:marBottom w:val="0"/>
          <w:divBdr>
            <w:top w:val="none" w:sz="0" w:space="0" w:color="auto"/>
            <w:left w:val="none" w:sz="0" w:space="0" w:color="auto"/>
            <w:bottom w:val="none" w:sz="0" w:space="0" w:color="auto"/>
            <w:right w:val="none" w:sz="0" w:space="0" w:color="auto"/>
          </w:divBdr>
        </w:div>
        <w:div w:id="845291104">
          <w:marLeft w:val="480"/>
          <w:marRight w:val="0"/>
          <w:marTop w:val="0"/>
          <w:marBottom w:val="0"/>
          <w:divBdr>
            <w:top w:val="none" w:sz="0" w:space="0" w:color="auto"/>
            <w:left w:val="none" w:sz="0" w:space="0" w:color="auto"/>
            <w:bottom w:val="none" w:sz="0" w:space="0" w:color="auto"/>
            <w:right w:val="none" w:sz="0" w:space="0" w:color="auto"/>
          </w:divBdr>
        </w:div>
        <w:div w:id="1787458758">
          <w:marLeft w:val="480"/>
          <w:marRight w:val="0"/>
          <w:marTop w:val="0"/>
          <w:marBottom w:val="0"/>
          <w:divBdr>
            <w:top w:val="none" w:sz="0" w:space="0" w:color="auto"/>
            <w:left w:val="none" w:sz="0" w:space="0" w:color="auto"/>
            <w:bottom w:val="none" w:sz="0" w:space="0" w:color="auto"/>
            <w:right w:val="none" w:sz="0" w:space="0" w:color="auto"/>
          </w:divBdr>
        </w:div>
        <w:div w:id="214701172">
          <w:marLeft w:val="480"/>
          <w:marRight w:val="0"/>
          <w:marTop w:val="0"/>
          <w:marBottom w:val="0"/>
          <w:divBdr>
            <w:top w:val="none" w:sz="0" w:space="0" w:color="auto"/>
            <w:left w:val="none" w:sz="0" w:space="0" w:color="auto"/>
            <w:bottom w:val="none" w:sz="0" w:space="0" w:color="auto"/>
            <w:right w:val="none" w:sz="0" w:space="0" w:color="auto"/>
          </w:divBdr>
        </w:div>
        <w:div w:id="555509048">
          <w:marLeft w:val="480"/>
          <w:marRight w:val="0"/>
          <w:marTop w:val="0"/>
          <w:marBottom w:val="0"/>
          <w:divBdr>
            <w:top w:val="none" w:sz="0" w:space="0" w:color="auto"/>
            <w:left w:val="none" w:sz="0" w:space="0" w:color="auto"/>
            <w:bottom w:val="none" w:sz="0" w:space="0" w:color="auto"/>
            <w:right w:val="none" w:sz="0" w:space="0" w:color="auto"/>
          </w:divBdr>
        </w:div>
        <w:div w:id="890925891">
          <w:marLeft w:val="480"/>
          <w:marRight w:val="0"/>
          <w:marTop w:val="0"/>
          <w:marBottom w:val="0"/>
          <w:divBdr>
            <w:top w:val="none" w:sz="0" w:space="0" w:color="auto"/>
            <w:left w:val="none" w:sz="0" w:space="0" w:color="auto"/>
            <w:bottom w:val="none" w:sz="0" w:space="0" w:color="auto"/>
            <w:right w:val="none" w:sz="0" w:space="0" w:color="auto"/>
          </w:divBdr>
        </w:div>
        <w:div w:id="2091583588">
          <w:marLeft w:val="480"/>
          <w:marRight w:val="0"/>
          <w:marTop w:val="0"/>
          <w:marBottom w:val="0"/>
          <w:divBdr>
            <w:top w:val="none" w:sz="0" w:space="0" w:color="auto"/>
            <w:left w:val="none" w:sz="0" w:space="0" w:color="auto"/>
            <w:bottom w:val="none" w:sz="0" w:space="0" w:color="auto"/>
            <w:right w:val="none" w:sz="0" w:space="0" w:color="auto"/>
          </w:divBdr>
        </w:div>
        <w:div w:id="1546065919">
          <w:marLeft w:val="480"/>
          <w:marRight w:val="0"/>
          <w:marTop w:val="0"/>
          <w:marBottom w:val="0"/>
          <w:divBdr>
            <w:top w:val="none" w:sz="0" w:space="0" w:color="auto"/>
            <w:left w:val="none" w:sz="0" w:space="0" w:color="auto"/>
            <w:bottom w:val="none" w:sz="0" w:space="0" w:color="auto"/>
            <w:right w:val="none" w:sz="0" w:space="0" w:color="auto"/>
          </w:divBdr>
        </w:div>
        <w:div w:id="803888091">
          <w:marLeft w:val="480"/>
          <w:marRight w:val="0"/>
          <w:marTop w:val="0"/>
          <w:marBottom w:val="0"/>
          <w:divBdr>
            <w:top w:val="none" w:sz="0" w:space="0" w:color="auto"/>
            <w:left w:val="none" w:sz="0" w:space="0" w:color="auto"/>
            <w:bottom w:val="none" w:sz="0" w:space="0" w:color="auto"/>
            <w:right w:val="none" w:sz="0" w:space="0" w:color="auto"/>
          </w:divBdr>
        </w:div>
        <w:div w:id="180627086">
          <w:marLeft w:val="480"/>
          <w:marRight w:val="0"/>
          <w:marTop w:val="0"/>
          <w:marBottom w:val="0"/>
          <w:divBdr>
            <w:top w:val="none" w:sz="0" w:space="0" w:color="auto"/>
            <w:left w:val="none" w:sz="0" w:space="0" w:color="auto"/>
            <w:bottom w:val="none" w:sz="0" w:space="0" w:color="auto"/>
            <w:right w:val="none" w:sz="0" w:space="0" w:color="auto"/>
          </w:divBdr>
        </w:div>
        <w:div w:id="679311252">
          <w:marLeft w:val="480"/>
          <w:marRight w:val="0"/>
          <w:marTop w:val="0"/>
          <w:marBottom w:val="0"/>
          <w:divBdr>
            <w:top w:val="none" w:sz="0" w:space="0" w:color="auto"/>
            <w:left w:val="none" w:sz="0" w:space="0" w:color="auto"/>
            <w:bottom w:val="none" w:sz="0" w:space="0" w:color="auto"/>
            <w:right w:val="none" w:sz="0" w:space="0" w:color="auto"/>
          </w:divBdr>
        </w:div>
        <w:div w:id="166336988">
          <w:marLeft w:val="480"/>
          <w:marRight w:val="0"/>
          <w:marTop w:val="0"/>
          <w:marBottom w:val="0"/>
          <w:divBdr>
            <w:top w:val="none" w:sz="0" w:space="0" w:color="auto"/>
            <w:left w:val="none" w:sz="0" w:space="0" w:color="auto"/>
            <w:bottom w:val="none" w:sz="0" w:space="0" w:color="auto"/>
            <w:right w:val="none" w:sz="0" w:space="0" w:color="auto"/>
          </w:divBdr>
        </w:div>
        <w:div w:id="348070692">
          <w:marLeft w:val="480"/>
          <w:marRight w:val="0"/>
          <w:marTop w:val="0"/>
          <w:marBottom w:val="0"/>
          <w:divBdr>
            <w:top w:val="none" w:sz="0" w:space="0" w:color="auto"/>
            <w:left w:val="none" w:sz="0" w:space="0" w:color="auto"/>
            <w:bottom w:val="none" w:sz="0" w:space="0" w:color="auto"/>
            <w:right w:val="none" w:sz="0" w:space="0" w:color="auto"/>
          </w:divBdr>
        </w:div>
        <w:div w:id="561671972">
          <w:marLeft w:val="480"/>
          <w:marRight w:val="0"/>
          <w:marTop w:val="0"/>
          <w:marBottom w:val="0"/>
          <w:divBdr>
            <w:top w:val="none" w:sz="0" w:space="0" w:color="auto"/>
            <w:left w:val="none" w:sz="0" w:space="0" w:color="auto"/>
            <w:bottom w:val="none" w:sz="0" w:space="0" w:color="auto"/>
            <w:right w:val="none" w:sz="0" w:space="0" w:color="auto"/>
          </w:divBdr>
        </w:div>
        <w:div w:id="1404529621">
          <w:marLeft w:val="480"/>
          <w:marRight w:val="0"/>
          <w:marTop w:val="0"/>
          <w:marBottom w:val="0"/>
          <w:divBdr>
            <w:top w:val="none" w:sz="0" w:space="0" w:color="auto"/>
            <w:left w:val="none" w:sz="0" w:space="0" w:color="auto"/>
            <w:bottom w:val="none" w:sz="0" w:space="0" w:color="auto"/>
            <w:right w:val="none" w:sz="0" w:space="0" w:color="auto"/>
          </w:divBdr>
        </w:div>
        <w:div w:id="2075657669">
          <w:marLeft w:val="480"/>
          <w:marRight w:val="0"/>
          <w:marTop w:val="0"/>
          <w:marBottom w:val="0"/>
          <w:divBdr>
            <w:top w:val="none" w:sz="0" w:space="0" w:color="auto"/>
            <w:left w:val="none" w:sz="0" w:space="0" w:color="auto"/>
            <w:bottom w:val="none" w:sz="0" w:space="0" w:color="auto"/>
            <w:right w:val="none" w:sz="0" w:space="0" w:color="auto"/>
          </w:divBdr>
        </w:div>
        <w:div w:id="1500846722">
          <w:marLeft w:val="480"/>
          <w:marRight w:val="0"/>
          <w:marTop w:val="0"/>
          <w:marBottom w:val="0"/>
          <w:divBdr>
            <w:top w:val="none" w:sz="0" w:space="0" w:color="auto"/>
            <w:left w:val="none" w:sz="0" w:space="0" w:color="auto"/>
            <w:bottom w:val="none" w:sz="0" w:space="0" w:color="auto"/>
            <w:right w:val="none" w:sz="0" w:space="0" w:color="auto"/>
          </w:divBdr>
        </w:div>
        <w:div w:id="52853641">
          <w:marLeft w:val="480"/>
          <w:marRight w:val="0"/>
          <w:marTop w:val="0"/>
          <w:marBottom w:val="0"/>
          <w:divBdr>
            <w:top w:val="none" w:sz="0" w:space="0" w:color="auto"/>
            <w:left w:val="none" w:sz="0" w:space="0" w:color="auto"/>
            <w:bottom w:val="none" w:sz="0" w:space="0" w:color="auto"/>
            <w:right w:val="none" w:sz="0" w:space="0" w:color="auto"/>
          </w:divBdr>
        </w:div>
        <w:div w:id="1391540830">
          <w:marLeft w:val="480"/>
          <w:marRight w:val="0"/>
          <w:marTop w:val="0"/>
          <w:marBottom w:val="0"/>
          <w:divBdr>
            <w:top w:val="none" w:sz="0" w:space="0" w:color="auto"/>
            <w:left w:val="none" w:sz="0" w:space="0" w:color="auto"/>
            <w:bottom w:val="none" w:sz="0" w:space="0" w:color="auto"/>
            <w:right w:val="none" w:sz="0" w:space="0" w:color="auto"/>
          </w:divBdr>
        </w:div>
        <w:div w:id="1020008819">
          <w:marLeft w:val="480"/>
          <w:marRight w:val="0"/>
          <w:marTop w:val="0"/>
          <w:marBottom w:val="0"/>
          <w:divBdr>
            <w:top w:val="none" w:sz="0" w:space="0" w:color="auto"/>
            <w:left w:val="none" w:sz="0" w:space="0" w:color="auto"/>
            <w:bottom w:val="none" w:sz="0" w:space="0" w:color="auto"/>
            <w:right w:val="none" w:sz="0" w:space="0" w:color="auto"/>
          </w:divBdr>
        </w:div>
        <w:div w:id="1771318426">
          <w:marLeft w:val="480"/>
          <w:marRight w:val="0"/>
          <w:marTop w:val="0"/>
          <w:marBottom w:val="0"/>
          <w:divBdr>
            <w:top w:val="none" w:sz="0" w:space="0" w:color="auto"/>
            <w:left w:val="none" w:sz="0" w:space="0" w:color="auto"/>
            <w:bottom w:val="none" w:sz="0" w:space="0" w:color="auto"/>
            <w:right w:val="none" w:sz="0" w:space="0" w:color="auto"/>
          </w:divBdr>
        </w:div>
        <w:div w:id="455149646">
          <w:marLeft w:val="480"/>
          <w:marRight w:val="0"/>
          <w:marTop w:val="0"/>
          <w:marBottom w:val="0"/>
          <w:divBdr>
            <w:top w:val="none" w:sz="0" w:space="0" w:color="auto"/>
            <w:left w:val="none" w:sz="0" w:space="0" w:color="auto"/>
            <w:bottom w:val="none" w:sz="0" w:space="0" w:color="auto"/>
            <w:right w:val="none" w:sz="0" w:space="0" w:color="auto"/>
          </w:divBdr>
        </w:div>
        <w:div w:id="855196088">
          <w:marLeft w:val="480"/>
          <w:marRight w:val="0"/>
          <w:marTop w:val="0"/>
          <w:marBottom w:val="0"/>
          <w:divBdr>
            <w:top w:val="none" w:sz="0" w:space="0" w:color="auto"/>
            <w:left w:val="none" w:sz="0" w:space="0" w:color="auto"/>
            <w:bottom w:val="none" w:sz="0" w:space="0" w:color="auto"/>
            <w:right w:val="none" w:sz="0" w:space="0" w:color="auto"/>
          </w:divBdr>
        </w:div>
        <w:div w:id="1066218672">
          <w:marLeft w:val="480"/>
          <w:marRight w:val="0"/>
          <w:marTop w:val="0"/>
          <w:marBottom w:val="0"/>
          <w:divBdr>
            <w:top w:val="none" w:sz="0" w:space="0" w:color="auto"/>
            <w:left w:val="none" w:sz="0" w:space="0" w:color="auto"/>
            <w:bottom w:val="none" w:sz="0" w:space="0" w:color="auto"/>
            <w:right w:val="none" w:sz="0" w:space="0" w:color="auto"/>
          </w:divBdr>
        </w:div>
        <w:div w:id="1474444164">
          <w:marLeft w:val="480"/>
          <w:marRight w:val="0"/>
          <w:marTop w:val="0"/>
          <w:marBottom w:val="0"/>
          <w:divBdr>
            <w:top w:val="none" w:sz="0" w:space="0" w:color="auto"/>
            <w:left w:val="none" w:sz="0" w:space="0" w:color="auto"/>
            <w:bottom w:val="none" w:sz="0" w:space="0" w:color="auto"/>
            <w:right w:val="none" w:sz="0" w:space="0" w:color="auto"/>
          </w:divBdr>
        </w:div>
        <w:div w:id="1409425962">
          <w:marLeft w:val="480"/>
          <w:marRight w:val="0"/>
          <w:marTop w:val="0"/>
          <w:marBottom w:val="0"/>
          <w:divBdr>
            <w:top w:val="none" w:sz="0" w:space="0" w:color="auto"/>
            <w:left w:val="none" w:sz="0" w:space="0" w:color="auto"/>
            <w:bottom w:val="none" w:sz="0" w:space="0" w:color="auto"/>
            <w:right w:val="none" w:sz="0" w:space="0" w:color="auto"/>
          </w:divBdr>
        </w:div>
        <w:div w:id="1146701783">
          <w:marLeft w:val="480"/>
          <w:marRight w:val="0"/>
          <w:marTop w:val="0"/>
          <w:marBottom w:val="0"/>
          <w:divBdr>
            <w:top w:val="none" w:sz="0" w:space="0" w:color="auto"/>
            <w:left w:val="none" w:sz="0" w:space="0" w:color="auto"/>
            <w:bottom w:val="none" w:sz="0" w:space="0" w:color="auto"/>
            <w:right w:val="none" w:sz="0" w:space="0" w:color="auto"/>
          </w:divBdr>
        </w:div>
        <w:div w:id="833108661">
          <w:marLeft w:val="480"/>
          <w:marRight w:val="0"/>
          <w:marTop w:val="0"/>
          <w:marBottom w:val="0"/>
          <w:divBdr>
            <w:top w:val="none" w:sz="0" w:space="0" w:color="auto"/>
            <w:left w:val="none" w:sz="0" w:space="0" w:color="auto"/>
            <w:bottom w:val="none" w:sz="0" w:space="0" w:color="auto"/>
            <w:right w:val="none" w:sz="0" w:space="0" w:color="auto"/>
          </w:divBdr>
        </w:div>
        <w:div w:id="1048148844">
          <w:marLeft w:val="480"/>
          <w:marRight w:val="0"/>
          <w:marTop w:val="0"/>
          <w:marBottom w:val="0"/>
          <w:divBdr>
            <w:top w:val="none" w:sz="0" w:space="0" w:color="auto"/>
            <w:left w:val="none" w:sz="0" w:space="0" w:color="auto"/>
            <w:bottom w:val="none" w:sz="0" w:space="0" w:color="auto"/>
            <w:right w:val="none" w:sz="0" w:space="0" w:color="auto"/>
          </w:divBdr>
        </w:div>
        <w:div w:id="129640375">
          <w:marLeft w:val="480"/>
          <w:marRight w:val="0"/>
          <w:marTop w:val="0"/>
          <w:marBottom w:val="0"/>
          <w:divBdr>
            <w:top w:val="none" w:sz="0" w:space="0" w:color="auto"/>
            <w:left w:val="none" w:sz="0" w:space="0" w:color="auto"/>
            <w:bottom w:val="none" w:sz="0" w:space="0" w:color="auto"/>
            <w:right w:val="none" w:sz="0" w:space="0" w:color="auto"/>
          </w:divBdr>
        </w:div>
        <w:div w:id="493375471">
          <w:marLeft w:val="480"/>
          <w:marRight w:val="0"/>
          <w:marTop w:val="0"/>
          <w:marBottom w:val="0"/>
          <w:divBdr>
            <w:top w:val="none" w:sz="0" w:space="0" w:color="auto"/>
            <w:left w:val="none" w:sz="0" w:space="0" w:color="auto"/>
            <w:bottom w:val="none" w:sz="0" w:space="0" w:color="auto"/>
            <w:right w:val="none" w:sz="0" w:space="0" w:color="auto"/>
          </w:divBdr>
        </w:div>
        <w:div w:id="470513892">
          <w:marLeft w:val="480"/>
          <w:marRight w:val="0"/>
          <w:marTop w:val="0"/>
          <w:marBottom w:val="0"/>
          <w:divBdr>
            <w:top w:val="none" w:sz="0" w:space="0" w:color="auto"/>
            <w:left w:val="none" w:sz="0" w:space="0" w:color="auto"/>
            <w:bottom w:val="none" w:sz="0" w:space="0" w:color="auto"/>
            <w:right w:val="none" w:sz="0" w:space="0" w:color="auto"/>
          </w:divBdr>
        </w:div>
        <w:div w:id="1769109252">
          <w:marLeft w:val="480"/>
          <w:marRight w:val="0"/>
          <w:marTop w:val="0"/>
          <w:marBottom w:val="0"/>
          <w:divBdr>
            <w:top w:val="none" w:sz="0" w:space="0" w:color="auto"/>
            <w:left w:val="none" w:sz="0" w:space="0" w:color="auto"/>
            <w:bottom w:val="none" w:sz="0" w:space="0" w:color="auto"/>
            <w:right w:val="none" w:sz="0" w:space="0" w:color="auto"/>
          </w:divBdr>
        </w:div>
        <w:div w:id="1907257994">
          <w:marLeft w:val="480"/>
          <w:marRight w:val="0"/>
          <w:marTop w:val="0"/>
          <w:marBottom w:val="0"/>
          <w:divBdr>
            <w:top w:val="none" w:sz="0" w:space="0" w:color="auto"/>
            <w:left w:val="none" w:sz="0" w:space="0" w:color="auto"/>
            <w:bottom w:val="none" w:sz="0" w:space="0" w:color="auto"/>
            <w:right w:val="none" w:sz="0" w:space="0" w:color="auto"/>
          </w:divBdr>
        </w:div>
        <w:div w:id="1419868913">
          <w:marLeft w:val="480"/>
          <w:marRight w:val="0"/>
          <w:marTop w:val="0"/>
          <w:marBottom w:val="0"/>
          <w:divBdr>
            <w:top w:val="none" w:sz="0" w:space="0" w:color="auto"/>
            <w:left w:val="none" w:sz="0" w:space="0" w:color="auto"/>
            <w:bottom w:val="none" w:sz="0" w:space="0" w:color="auto"/>
            <w:right w:val="none" w:sz="0" w:space="0" w:color="auto"/>
          </w:divBdr>
        </w:div>
        <w:div w:id="479464340">
          <w:marLeft w:val="480"/>
          <w:marRight w:val="0"/>
          <w:marTop w:val="0"/>
          <w:marBottom w:val="0"/>
          <w:divBdr>
            <w:top w:val="none" w:sz="0" w:space="0" w:color="auto"/>
            <w:left w:val="none" w:sz="0" w:space="0" w:color="auto"/>
            <w:bottom w:val="none" w:sz="0" w:space="0" w:color="auto"/>
            <w:right w:val="none" w:sz="0" w:space="0" w:color="auto"/>
          </w:divBdr>
        </w:div>
        <w:div w:id="679702687">
          <w:marLeft w:val="480"/>
          <w:marRight w:val="0"/>
          <w:marTop w:val="0"/>
          <w:marBottom w:val="0"/>
          <w:divBdr>
            <w:top w:val="none" w:sz="0" w:space="0" w:color="auto"/>
            <w:left w:val="none" w:sz="0" w:space="0" w:color="auto"/>
            <w:bottom w:val="none" w:sz="0" w:space="0" w:color="auto"/>
            <w:right w:val="none" w:sz="0" w:space="0" w:color="auto"/>
          </w:divBdr>
        </w:div>
        <w:div w:id="443311533">
          <w:marLeft w:val="480"/>
          <w:marRight w:val="0"/>
          <w:marTop w:val="0"/>
          <w:marBottom w:val="0"/>
          <w:divBdr>
            <w:top w:val="none" w:sz="0" w:space="0" w:color="auto"/>
            <w:left w:val="none" w:sz="0" w:space="0" w:color="auto"/>
            <w:bottom w:val="none" w:sz="0" w:space="0" w:color="auto"/>
            <w:right w:val="none" w:sz="0" w:space="0" w:color="auto"/>
          </w:divBdr>
        </w:div>
        <w:div w:id="1369255902">
          <w:marLeft w:val="480"/>
          <w:marRight w:val="0"/>
          <w:marTop w:val="0"/>
          <w:marBottom w:val="0"/>
          <w:divBdr>
            <w:top w:val="none" w:sz="0" w:space="0" w:color="auto"/>
            <w:left w:val="none" w:sz="0" w:space="0" w:color="auto"/>
            <w:bottom w:val="none" w:sz="0" w:space="0" w:color="auto"/>
            <w:right w:val="none" w:sz="0" w:space="0" w:color="auto"/>
          </w:divBdr>
        </w:div>
        <w:div w:id="1532181315">
          <w:marLeft w:val="480"/>
          <w:marRight w:val="0"/>
          <w:marTop w:val="0"/>
          <w:marBottom w:val="0"/>
          <w:divBdr>
            <w:top w:val="none" w:sz="0" w:space="0" w:color="auto"/>
            <w:left w:val="none" w:sz="0" w:space="0" w:color="auto"/>
            <w:bottom w:val="none" w:sz="0" w:space="0" w:color="auto"/>
            <w:right w:val="none" w:sz="0" w:space="0" w:color="auto"/>
          </w:divBdr>
        </w:div>
        <w:div w:id="249773970">
          <w:marLeft w:val="480"/>
          <w:marRight w:val="0"/>
          <w:marTop w:val="0"/>
          <w:marBottom w:val="0"/>
          <w:divBdr>
            <w:top w:val="none" w:sz="0" w:space="0" w:color="auto"/>
            <w:left w:val="none" w:sz="0" w:space="0" w:color="auto"/>
            <w:bottom w:val="none" w:sz="0" w:space="0" w:color="auto"/>
            <w:right w:val="none" w:sz="0" w:space="0" w:color="auto"/>
          </w:divBdr>
        </w:div>
        <w:div w:id="1732272569">
          <w:marLeft w:val="480"/>
          <w:marRight w:val="0"/>
          <w:marTop w:val="0"/>
          <w:marBottom w:val="0"/>
          <w:divBdr>
            <w:top w:val="none" w:sz="0" w:space="0" w:color="auto"/>
            <w:left w:val="none" w:sz="0" w:space="0" w:color="auto"/>
            <w:bottom w:val="none" w:sz="0" w:space="0" w:color="auto"/>
            <w:right w:val="none" w:sz="0" w:space="0" w:color="auto"/>
          </w:divBdr>
        </w:div>
        <w:div w:id="164246874">
          <w:marLeft w:val="480"/>
          <w:marRight w:val="0"/>
          <w:marTop w:val="0"/>
          <w:marBottom w:val="0"/>
          <w:divBdr>
            <w:top w:val="none" w:sz="0" w:space="0" w:color="auto"/>
            <w:left w:val="none" w:sz="0" w:space="0" w:color="auto"/>
            <w:bottom w:val="none" w:sz="0" w:space="0" w:color="auto"/>
            <w:right w:val="none" w:sz="0" w:space="0" w:color="auto"/>
          </w:divBdr>
        </w:div>
        <w:div w:id="1247350779">
          <w:marLeft w:val="480"/>
          <w:marRight w:val="0"/>
          <w:marTop w:val="0"/>
          <w:marBottom w:val="0"/>
          <w:divBdr>
            <w:top w:val="none" w:sz="0" w:space="0" w:color="auto"/>
            <w:left w:val="none" w:sz="0" w:space="0" w:color="auto"/>
            <w:bottom w:val="none" w:sz="0" w:space="0" w:color="auto"/>
            <w:right w:val="none" w:sz="0" w:space="0" w:color="auto"/>
          </w:divBdr>
        </w:div>
        <w:div w:id="262155812">
          <w:marLeft w:val="480"/>
          <w:marRight w:val="0"/>
          <w:marTop w:val="0"/>
          <w:marBottom w:val="0"/>
          <w:divBdr>
            <w:top w:val="none" w:sz="0" w:space="0" w:color="auto"/>
            <w:left w:val="none" w:sz="0" w:space="0" w:color="auto"/>
            <w:bottom w:val="none" w:sz="0" w:space="0" w:color="auto"/>
            <w:right w:val="none" w:sz="0" w:space="0" w:color="auto"/>
          </w:divBdr>
        </w:div>
        <w:div w:id="499277133">
          <w:marLeft w:val="480"/>
          <w:marRight w:val="0"/>
          <w:marTop w:val="0"/>
          <w:marBottom w:val="0"/>
          <w:divBdr>
            <w:top w:val="none" w:sz="0" w:space="0" w:color="auto"/>
            <w:left w:val="none" w:sz="0" w:space="0" w:color="auto"/>
            <w:bottom w:val="none" w:sz="0" w:space="0" w:color="auto"/>
            <w:right w:val="none" w:sz="0" w:space="0" w:color="auto"/>
          </w:divBdr>
        </w:div>
        <w:div w:id="1992706801">
          <w:marLeft w:val="480"/>
          <w:marRight w:val="0"/>
          <w:marTop w:val="0"/>
          <w:marBottom w:val="0"/>
          <w:divBdr>
            <w:top w:val="none" w:sz="0" w:space="0" w:color="auto"/>
            <w:left w:val="none" w:sz="0" w:space="0" w:color="auto"/>
            <w:bottom w:val="none" w:sz="0" w:space="0" w:color="auto"/>
            <w:right w:val="none" w:sz="0" w:space="0" w:color="auto"/>
          </w:divBdr>
        </w:div>
        <w:div w:id="639650955">
          <w:marLeft w:val="480"/>
          <w:marRight w:val="0"/>
          <w:marTop w:val="0"/>
          <w:marBottom w:val="0"/>
          <w:divBdr>
            <w:top w:val="none" w:sz="0" w:space="0" w:color="auto"/>
            <w:left w:val="none" w:sz="0" w:space="0" w:color="auto"/>
            <w:bottom w:val="none" w:sz="0" w:space="0" w:color="auto"/>
            <w:right w:val="none" w:sz="0" w:space="0" w:color="auto"/>
          </w:divBdr>
        </w:div>
        <w:div w:id="259916339">
          <w:marLeft w:val="480"/>
          <w:marRight w:val="0"/>
          <w:marTop w:val="0"/>
          <w:marBottom w:val="0"/>
          <w:divBdr>
            <w:top w:val="none" w:sz="0" w:space="0" w:color="auto"/>
            <w:left w:val="none" w:sz="0" w:space="0" w:color="auto"/>
            <w:bottom w:val="none" w:sz="0" w:space="0" w:color="auto"/>
            <w:right w:val="none" w:sz="0" w:space="0" w:color="auto"/>
          </w:divBdr>
        </w:div>
        <w:div w:id="1737850679">
          <w:marLeft w:val="480"/>
          <w:marRight w:val="0"/>
          <w:marTop w:val="0"/>
          <w:marBottom w:val="0"/>
          <w:divBdr>
            <w:top w:val="none" w:sz="0" w:space="0" w:color="auto"/>
            <w:left w:val="none" w:sz="0" w:space="0" w:color="auto"/>
            <w:bottom w:val="none" w:sz="0" w:space="0" w:color="auto"/>
            <w:right w:val="none" w:sz="0" w:space="0" w:color="auto"/>
          </w:divBdr>
        </w:div>
        <w:div w:id="163203873">
          <w:marLeft w:val="480"/>
          <w:marRight w:val="0"/>
          <w:marTop w:val="0"/>
          <w:marBottom w:val="0"/>
          <w:divBdr>
            <w:top w:val="none" w:sz="0" w:space="0" w:color="auto"/>
            <w:left w:val="none" w:sz="0" w:space="0" w:color="auto"/>
            <w:bottom w:val="none" w:sz="0" w:space="0" w:color="auto"/>
            <w:right w:val="none" w:sz="0" w:space="0" w:color="auto"/>
          </w:divBdr>
        </w:div>
        <w:div w:id="1199199771">
          <w:marLeft w:val="480"/>
          <w:marRight w:val="0"/>
          <w:marTop w:val="0"/>
          <w:marBottom w:val="0"/>
          <w:divBdr>
            <w:top w:val="none" w:sz="0" w:space="0" w:color="auto"/>
            <w:left w:val="none" w:sz="0" w:space="0" w:color="auto"/>
            <w:bottom w:val="none" w:sz="0" w:space="0" w:color="auto"/>
            <w:right w:val="none" w:sz="0" w:space="0" w:color="auto"/>
          </w:divBdr>
        </w:div>
        <w:div w:id="1957641904">
          <w:marLeft w:val="480"/>
          <w:marRight w:val="0"/>
          <w:marTop w:val="0"/>
          <w:marBottom w:val="0"/>
          <w:divBdr>
            <w:top w:val="none" w:sz="0" w:space="0" w:color="auto"/>
            <w:left w:val="none" w:sz="0" w:space="0" w:color="auto"/>
            <w:bottom w:val="none" w:sz="0" w:space="0" w:color="auto"/>
            <w:right w:val="none" w:sz="0" w:space="0" w:color="auto"/>
          </w:divBdr>
        </w:div>
        <w:div w:id="2053796931">
          <w:marLeft w:val="480"/>
          <w:marRight w:val="0"/>
          <w:marTop w:val="0"/>
          <w:marBottom w:val="0"/>
          <w:divBdr>
            <w:top w:val="none" w:sz="0" w:space="0" w:color="auto"/>
            <w:left w:val="none" w:sz="0" w:space="0" w:color="auto"/>
            <w:bottom w:val="none" w:sz="0" w:space="0" w:color="auto"/>
            <w:right w:val="none" w:sz="0" w:space="0" w:color="auto"/>
          </w:divBdr>
        </w:div>
        <w:div w:id="1753548424">
          <w:marLeft w:val="480"/>
          <w:marRight w:val="0"/>
          <w:marTop w:val="0"/>
          <w:marBottom w:val="0"/>
          <w:divBdr>
            <w:top w:val="none" w:sz="0" w:space="0" w:color="auto"/>
            <w:left w:val="none" w:sz="0" w:space="0" w:color="auto"/>
            <w:bottom w:val="none" w:sz="0" w:space="0" w:color="auto"/>
            <w:right w:val="none" w:sz="0" w:space="0" w:color="auto"/>
          </w:divBdr>
        </w:div>
        <w:div w:id="239029142">
          <w:marLeft w:val="480"/>
          <w:marRight w:val="0"/>
          <w:marTop w:val="0"/>
          <w:marBottom w:val="0"/>
          <w:divBdr>
            <w:top w:val="none" w:sz="0" w:space="0" w:color="auto"/>
            <w:left w:val="none" w:sz="0" w:space="0" w:color="auto"/>
            <w:bottom w:val="none" w:sz="0" w:space="0" w:color="auto"/>
            <w:right w:val="none" w:sz="0" w:space="0" w:color="auto"/>
          </w:divBdr>
        </w:div>
        <w:div w:id="1741555897">
          <w:marLeft w:val="480"/>
          <w:marRight w:val="0"/>
          <w:marTop w:val="0"/>
          <w:marBottom w:val="0"/>
          <w:divBdr>
            <w:top w:val="none" w:sz="0" w:space="0" w:color="auto"/>
            <w:left w:val="none" w:sz="0" w:space="0" w:color="auto"/>
            <w:bottom w:val="none" w:sz="0" w:space="0" w:color="auto"/>
            <w:right w:val="none" w:sz="0" w:space="0" w:color="auto"/>
          </w:divBdr>
        </w:div>
        <w:div w:id="684478539">
          <w:marLeft w:val="480"/>
          <w:marRight w:val="0"/>
          <w:marTop w:val="0"/>
          <w:marBottom w:val="0"/>
          <w:divBdr>
            <w:top w:val="none" w:sz="0" w:space="0" w:color="auto"/>
            <w:left w:val="none" w:sz="0" w:space="0" w:color="auto"/>
            <w:bottom w:val="none" w:sz="0" w:space="0" w:color="auto"/>
            <w:right w:val="none" w:sz="0" w:space="0" w:color="auto"/>
          </w:divBdr>
        </w:div>
        <w:div w:id="2023776646">
          <w:marLeft w:val="480"/>
          <w:marRight w:val="0"/>
          <w:marTop w:val="0"/>
          <w:marBottom w:val="0"/>
          <w:divBdr>
            <w:top w:val="none" w:sz="0" w:space="0" w:color="auto"/>
            <w:left w:val="none" w:sz="0" w:space="0" w:color="auto"/>
            <w:bottom w:val="none" w:sz="0" w:space="0" w:color="auto"/>
            <w:right w:val="none" w:sz="0" w:space="0" w:color="auto"/>
          </w:divBdr>
        </w:div>
        <w:div w:id="2128042934">
          <w:marLeft w:val="480"/>
          <w:marRight w:val="0"/>
          <w:marTop w:val="0"/>
          <w:marBottom w:val="0"/>
          <w:divBdr>
            <w:top w:val="none" w:sz="0" w:space="0" w:color="auto"/>
            <w:left w:val="none" w:sz="0" w:space="0" w:color="auto"/>
            <w:bottom w:val="none" w:sz="0" w:space="0" w:color="auto"/>
            <w:right w:val="none" w:sz="0" w:space="0" w:color="auto"/>
          </w:divBdr>
        </w:div>
        <w:div w:id="2141919481">
          <w:marLeft w:val="480"/>
          <w:marRight w:val="0"/>
          <w:marTop w:val="0"/>
          <w:marBottom w:val="0"/>
          <w:divBdr>
            <w:top w:val="none" w:sz="0" w:space="0" w:color="auto"/>
            <w:left w:val="none" w:sz="0" w:space="0" w:color="auto"/>
            <w:bottom w:val="none" w:sz="0" w:space="0" w:color="auto"/>
            <w:right w:val="none" w:sz="0" w:space="0" w:color="auto"/>
          </w:divBdr>
        </w:div>
        <w:div w:id="92476561">
          <w:marLeft w:val="480"/>
          <w:marRight w:val="0"/>
          <w:marTop w:val="0"/>
          <w:marBottom w:val="0"/>
          <w:divBdr>
            <w:top w:val="none" w:sz="0" w:space="0" w:color="auto"/>
            <w:left w:val="none" w:sz="0" w:space="0" w:color="auto"/>
            <w:bottom w:val="none" w:sz="0" w:space="0" w:color="auto"/>
            <w:right w:val="none" w:sz="0" w:space="0" w:color="auto"/>
          </w:divBdr>
        </w:div>
        <w:div w:id="250941355">
          <w:marLeft w:val="480"/>
          <w:marRight w:val="0"/>
          <w:marTop w:val="0"/>
          <w:marBottom w:val="0"/>
          <w:divBdr>
            <w:top w:val="none" w:sz="0" w:space="0" w:color="auto"/>
            <w:left w:val="none" w:sz="0" w:space="0" w:color="auto"/>
            <w:bottom w:val="none" w:sz="0" w:space="0" w:color="auto"/>
            <w:right w:val="none" w:sz="0" w:space="0" w:color="auto"/>
          </w:divBdr>
        </w:div>
        <w:div w:id="549192969">
          <w:marLeft w:val="480"/>
          <w:marRight w:val="0"/>
          <w:marTop w:val="0"/>
          <w:marBottom w:val="0"/>
          <w:divBdr>
            <w:top w:val="none" w:sz="0" w:space="0" w:color="auto"/>
            <w:left w:val="none" w:sz="0" w:space="0" w:color="auto"/>
            <w:bottom w:val="none" w:sz="0" w:space="0" w:color="auto"/>
            <w:right w:val="none" w:sz="0" w:space="0" w:color="auto"/>
          </w:divBdr>
        </w:div>
        <w:div w:id="970598623">
          <w:marLeft w:val="480"/>
          <w:marRight w:val="0"/>
          <w:marTop w:val="0"/>
          <w:marBottom w:val="0"/>
          <w:divBdr>
            <w:top w:val="none" w:sz="0" w:space="0" w:color="auto"/>
            <w:left w:val="none" w:sz="0" w:space="0" w:color="auto"/>
            <w:bottom w:val="none" w:sz="0" w:space="0" w:color="auto"/>
            <w:right w:val="none" w:sz="0" w:space="0" w:color="auto"/>
          </w:divBdr>
        </w:div>
        <w:div w:id="128058856">
          <w:marLeft w:val="480"/>
          <w:marRight w:val="0"/>
          <w:marTop w:val="0"/>
          <w:marBottom w:val="0"/>
          <w:divBdr>
            <w:top w:val="none" w:sz="0" w:space="0" w:color="auto"/>
            <w:left w:val="none" w:sz="0" w:space="0" w:color="auto"/>
            <w:bottom w:val="none" w:sz="0" w:space="0" w:color="auto"/>
            <w:right w:val="none" w:sz="0" w:space="0" w:color="auto"/>
          </w:divBdr>
        </w:div>
        <w:div w:id="795562270">
          <w:marLeft w:val="480"/>
          <w:marRight w:val="0"/>
          <w:marTop w:val="0"/>
          <w:marBottom w:val="0"/>
          <w:divBdr>
            <w:top w:val="none" w:sz="0" w:space="0" w:color="auto"/>
            <w:left w:val="none" w:sz="0" w:space="0" w:color="auto"/>
            <w:bottom w:val="none" w:sz="0" w:space="0" w:color="auto"/>
            <w:right w:val="none" w:sz="0" w:space="0" w:color="auto"/>
          </w:divBdr>
        </w:div>
        <w:div w:id="481584693">
          <w:marLeft w:val="480"/>
          <w:marRight w:val="0"/>
          <w:marTop w:val="0"/>
          <w:marBottom w:val="0"/>
          <w:divBdr>
            <w:top w:val="none" w:sz="0" w:space="0" w:color="auto"/>
            <w:left w:val="none" w:sz="0" w:space="0" w:color="auto"/>
            <w:bottom w:val="none" w:sz="0" w:space="0" w:color="auto"/>
            <w:right w:val="none" w:sz="0" w:space="0" w:color="auto"/>
          </w:divBdr>
        </w:div>
        <w:div w:id="342127020">
          <w:marLeft w:val="480"/>
          <w:marRight w:val="0"/>
          <w:marTop w:val="0"/>
          <w:marBottom w:val="0"/>
          <w:divBdr>
            <w:top w:val="none" w:sz="0" w:space="0" w:color="auto"/>
            <w:left w:val="none" w:sz="0" w:space="0" w:color="auto"/>
            <w:bottom w:val="none" w:sz="0" w:space="0" w:color="auto"/>
            <w:right w:val="none" w:sz="0" w:space="0" w:color="auto"/>
          </w:divBdr>
        </w:div>
        <w:div w:id="39524445">
          <w:marLeft w:val="480"/>
          <w:marRight w:val="0"/>
          <w:marTop w:val="0"/>
          <w:marBottom w:val="0"/>
          <w:divBdr>
            <w:top w:val="none" w:sz="0" w:space="0" w:color="auto"/>
            <w:left w:val="none" w:sz="0" w:space="0" w:color="auto"/>
            <w:bottom w:val="none" w:sz="0" w:space="0" w:color="auto"/>
            <w:right w:val="none" w:sz="0" w:space="0" w:color="auto"/>
          </w:divBdr>
        </w:div>
        <w:div w:id="1096710594">
          <w:marLeft w:val="480"/>
          <w:marRight w:val="0"/>
          <w:marTop w:val="0"/>
          <w:marBottom w:val="0"/>
          <w:divBdr>
            <w:top w:val="none" w:sz="0" w:space="0" w:color="auto"/>
            <w:left w:val="none" w:sz="0" w:space="0" w:color="auto"/>
            <w:bottom w:val="none" w:sz="0" w:space="0" w:color="auto"/>
            <w:right w:val="none" w:sz="0" w:space="0" w:color="auto"/>
          </w:divBdr>
        </w:div>
        <w:div w:id="799495247">
          <w:marLeft w:val="480"/>
          <w:marRight w:val="0"/>
          <w:marTop w:val="0"/>
          <w:marBottom w:val="0"/>
          <w:divBdr>
            <w:top w:val="none" w:sz="0" w:space="0" w:color="auto"/>
            <w:left w:val="none" w:sz="0" w:space="0" w:color="auto"/>
            <w:bottom w:val="none" w:sz="0" w:space="0" w:color="auto"/>
            <w:right w:val="none" w:sz="0" w:space="0" w:color="auto"/>
          </w:divBdr>
        </w:div>
        <w:div w:id="51739078">
          <w:marLeft w:val="480"/>
          <w:marRight w:val="0"/>
          <w:marTop w:val="0"/>
          <w:marBottom w:val="0"/>
          <w:divBdr>
            <w:top w:val="none" w:sz="0" w:space="0" w:color="auto"/>
            <w:left w:val="none" w:sz="0" w:space="0" w:color="auto"/>
            <w:bottom w:val="none" w:sz="0" w:space="0" w:color="auto"/>
            <w:right w:val="none" w:sz="0" w:space="0" w:color="auto"/>
          </w:divBdr>
        </w:div>
        <w:div w:id="1573811922">
          <w:marLeft w:val="480"/>
          <w:marRight w:val="0"/>
          <w:marTop w:val="0"/>
          <w:marBottom w:val="0"/>
          <w:divBdr>
            <w:top w:val="none" w:sz="0" w:space="0" w:color="auto"/>
            <w:left w:val="none" w:sz="0" w:space="0" w:color="auto"/>
            <w:bottom w:val="none" w:sz="0" w:space="0" w:color="auto"/>
            <w:right w:val="none" w:sz="0" w:space="0" w:color="auto"/>
          </w:divBdr>
        </w:div>
        <w:div w:id="2125423536">
          <w:marLeft w:val="480"/>
          <w:marRight w:val="0"/>
          <w:marTop w:val="0"/>
          <w:marBottom w:val="0"/>
          <w:divBdr>
            <w:top w:val="none" w:sz="0" w:space="0" w:color="auto"/>
            <w:left w:val="none" w:sz="0" w:space="0" w:color="auto"/>
            <w:bottom w:val="none" w:sz="0" w:space="0" w:color="auto"/>
            <w:right w:val="none" w:sz="0" w:space="0" w:color="auto"/>
          </w:divBdr>
        </w:div>
        <w:div w:id="1881044799">
          <w:marLeft w:val="480"/>
          <w:marRight w:val="0"/>
          <w:marTop w:val="0"/>
          <w:marBottom w:val="0"/>
          <w:divBdr>
            <w:top w:val="none" w:sz="0" w:space="0" w:color="auto"/>
            <w:left w:val="none" w:sz="0" w:space="0" w:color="auto"/>
            <w:bottom w:val="none" w:sz="0" w:space="0" w:color="auto"/>
            <w:right w:val="none" w:sz="0" w:space="0" w:color="auto"/>
          </w:divBdr>
        </w:div>
        <w:div w:id="1400323817">
          <w:marLeft w:val="480"/>
          <w:marRight w:val="0"/>
          <w:marTop w:val="0"/>
          <w:marBottom w:val="0"/>
          <w:divBdr>
            <w:top w:val="none" w:sz="0" w:space="0" w:color="auto"/>
            <w:left w:val="none" w:sz="0" w:space="0" w:color="auto"/>
            <w:bottom w:val="none" w:sz="0" w:space="0" w:color="auto"/>
            <w:right w:val="none" w:sz="0" w:space="0" w:color="auto"/>
          </w:divBdr>
        </w:div>
        <w:div w:id="236937498">
          <w:marLeft w:val="480"/>
          <w:marRight w:val="0"/>
          <w:marTop w:val="0"/>
          <w:marBottom w:val="0"/>
          <w:divBdr>
            <w:top w:val="none" w:sz="0" w:space="0" w:color="auto"/>
            <w:left w:val="none" w:sz="0" w:space="0" w:color="auto"/>
            <w:bottom w:val="none" w:sz="0" w:space="0" w:color="auto"/>
            <w:right w:val="none" w:sz="0" w:space="0" w:color="auto"/>
          </w:divBdr>
        </w:div>
        <w:div w:id="973371686">
          <w:marLeft w:val="480"/>
          <w:marRight w:val="0"/>
          <w:marTop w:val="0"/>
          <w:marBottom w:val="0"/>
          <w:divBdr>
            <w:top w:val="none" w:sz="0" w:space="0" w:color="auto"/>
            <w:left w:val="none" w:sz="0" w:space="0" w:color="auto"/>
            <w:bottom w:val="none" w:sz="0" w:space="0" w:color="auto"/>
            <w:right w:val="none" w:sz="0" w:space="0" w:color="auto"/>
          </w:divBdr>
        </w:div>
        <w:div w:id="1472333269">
          <w:marLeft w:val="480"/>
          <w:marRight w:val="0"/>
          <w:marTop w:val="0"/>
          <w:marBottom w:val="0"/>
          <w:divBdr>
            <w:top w:val="none" w:sz="0" w:space="0" w:color="auto"/>
            <w:left w:val="none" w:sz="0" w:space="0" w:color="auto"/>
            <w:bottom w:val="none" w:sz="0" w:space="0" w:color="auto"/>
            <w:right w:val="none" w:sz="0" w:space="0" w:color="auto"/>
          </w:divBdr>
        </w:div>
        <w:div w:id="1032149257">
          <w:marLeft w:val="480"/>
          <w:marRight w:val="0"/>
          <w:marTop w:val="0"/>
          <w:marBottom w:val="0"/>
          <w:divBdr>
            <w:top w:val="none" w:sz="0" w:space="0" w:color="auto"/>
            <w:left w:val="none" w:sz="0" w:space="0" w:color="auto"/>
            <w:bottom w:val="none" w:sz="0" w:space="0" w:color="auto"/>
            <w:right w:val="none" w:sz="0" w:space="0" w:color="auto"/>
          </w:divBdr>
        </w:div>
        <w:div w:id="1246257600">
          <w:marLeft w:val="480"/>
          <w:marRight w:val="0"/>
          <w:marTop w:val="0"/>
          <w:marBottom w:val="0"/>
          <w:divBdr>
            <w:top w:val="none" w:sz="0" w:space="0" w:color="auto"/>
            <w:left w:val="none" w:sz="0" w:space="0" w:color="auto"/>
            <w:bottom w:val="none" w:sz="0" w:space="0" w:color="auto"/>
            <w:right w:val="none" w:sz="0" w:space="0" w:color="auto"/>
          </w:divBdr>
        </w:div>
        <w:div w:id="627931616">
          <w:marLeft w:val="480"/>
          <w:marRight w:val="0"/>
          <w:marTop w:val="0"/>
          <w:marBottom w:val="0"/>
          <w:divBdr>
            <w:top w:val="none" w:sz="0" w:space="0" w:color="auto"/>
            <w:left w:val="none" w:sz="0" w:space="0" w:color="auto"/>
            <w:bottom w:val="none" w:sz="0" w:space="0" w:color="auto"/>
            <w:right w:val="none" w:sz="0" w:space="0" w:color="auto"/>
          </w:divBdr>
        </w:div>
        <w:div w:id="885727051">
          <w:marLeft w:val="480"/>
          <w:marRight w:val="0"/>
          <w:marTop w:val="0"/>
          <w:marBottom w:val="0"/>
          <w:divBdr>
            <w:top w:val="none" w:sz="0" w:space="0" w:color="auto"/>
            <w:left w:val="none" w:sz="0" w:space="0" w:color="auto"/>
            <w:bottom w:val="none" w:sz="0" w:space="0" w:color="auto"/>
            <w:right w:val="none" w:sz="0" w:space="0" w:color="auto"/>
          </w:divBdr>
        </w:div>
        <w:div w:id="227111451">
          <w:marLeft w:val="480"/>
          <w:marRight w:val="0"/>
          <w:marTop w:val="0"/>
          <w:marBottom w:val="0"/>
          <w:divBdr>
            <w:top w:val="none" w:sz="0" w:space="0" w:color="auto"/>
            <w:left w:val="none" w:sz="0" w:space="0" w:color="auto"/>
            <w:bottom w:val="none" w:sz="0" w:space="0" w:color="auto"/>
            <w:right w:val="none" w:sz="0" w:space="0" w:color="auto"/>
          </w:divBdr>
        </w:div>
        <w:div w:id="229271753">
          <w:marLeft w:val="480"/>
          <w:marRight w:val="0"/>
          <w:marTop w:val="0"/>
          <w:marBottom w:val="0"/>
          <w:divBdr>
            <w:top w:val="none" w:sz="0" w:space="0" w:color="auto"/>
            <w:left w:val="none" w:sz="0" w:space="0" w:color="auto"/>
            <w:bottom w:val="none" w:sz="0" w:space="0" w:color="auto"/>
            <w:right w:val="none" w:sz="0" w:space="0" w:color="auto"/>
          </w:divBdr>
        </w:div>
        <w:div w:id="445538219">
          <w:marLeft w:val="480"/>
          <w:marRight w:val="0"/>
          <w:marTop w:val="0"/>
          <w:marBottom w:val="0"/>
          <w:divBdr>
            <w:top w:val="none" w:sz="0" w:space="0" w:color="auto"/>
            <w:left w:val="none" w:sz="0" w:space="0" w:color="auto"/>
            <w:bottom w:val="none" w:sz="0" w:space="0" w:color="auto"/>
            <w:right w:val="none" w:sz="0" w:space="0" w:color="auto"/>
          </w:divBdr>
        </w:div>
        <w:div w:id="1495341375">
          <w:marLeft w:val="480"/>
          <w:marRight w:val="0"/>
          <w:marTop w:val="0"/>
          <w:marBottom w:val="0"/>
          <w:divBdr>
            <w:top w:val="none" w:sz="0" w:space="0" w:color="auto"/>
            <w:left w:val="none" w:sz="0" w:space="0" w:color="auto"/>
            <w:bottom w:val="none" w:sz="0" w:space="0" w:color="auto"/>
            <w:right w:val="none" w:sz="0" w:space="0" w:color="auto"/>
          </w:divBdr>
        </w:div>
        <w:div w:id="494951712">
          <w:marLeft w:val="480"/>
          <w:marRight w:val="0"/>
          <w:marTop w:val="0"/>
          <w:marBottom w:val="0"/>
          <w:divBdr>
            <w:top w:val="none" w:sz="0" w:space="0" w:color="auto"/>
            <w:left w:val="none" w:sz="0" w:space="0" w:color="auto"/>
            <w:bottom w:val="none" w:sz="0" w:space="0" w:color="auto"/>
            <w:right w:val="none" w:sz="0" w:space="0" w:color="auto"/>
          </w:divBdr>
        </w:div>
        <w:div w:id="1210414225">
          <w:marLeft w:val="480"/>
          <w:marRight w:val="0"/>
          <w:marTop w:val="0"/>
          <w:marBottom w:val="0"/>
          <w:divBdr>
            <w:top w:val="none" w:sz="0" w:space="0" w:color="auto"/>
            <w:left w:val="none" w:sz="0" w:space="0" w:color="auto"/>
            <w:bottom w:val="none" w:sz="0" w:space="0" w:color="auto"/>
            <w:right w:val="none" w:sz="0" w:space="0" w:color="auto"/>
          </w:divBdr>
        </w:div>
        <w:div w:id="306711367">
          <w:marLeft w:val="480"/>
          <w:marRight w:val="0"/>
          <w:marTop w:val="0"/>
          <w:marBottom w:val="0"/>
          <w:divBdr>
            <w:top w:val="none" w:sz="0" w:space="0" w:color="auto"/>
            <w:left w:val="none" w:sz="0" w:space="0" w:color="auto"/>
            <w:bottom w:val="none" w:sz="0" w:space="0" w:color="auto"/>
            <w:right w:val="none" w:sz="0" w:space="0" w:color="auto"/>
          </w:divBdr>
        </w:div>
        <w:div w:id="953246994">
          <w:marLeft w:val="480"/>
          <w:marRight w:val="0"/>
          <w:marTop w:val="0"/>
          <w:marBottom w:val="0"/>
          <w:divBdr>
            <w:top w:val="none" w:sz="0" w:space="0" w:color="auto"/>
            <w:left w:val="none" w:sz="0" w:space="0" w:color="auto"/>
            <w:bottom w:val="none" w:sz="0" w:space="0" w:color="auto"/>
            <w:right w:val="none" w:sz="0" w:space="0" w:color="auto"/>
          </w:divBdr>
        </w:div>
        <w:div w:id="72820016">
          <w:marLeft w:val="480"/>
          <w:marRight w:val="0"/>
          <w:marTop w:val="0"/>
          <w:marBottom w:val="0"/>
          <w:divBdr>
            <w:top w:val="none" w:sz="0" w:space="0" w:color="auto"/>
            <w:left w:val="none" w:sz="0" w:space="0" w:color="auto"/>
            <w:bottom w:val="none" w:sz="0" w:space="0" w:color="auto"/>
            <w:right w:val="none" w:sz="0" w:space="0" w:color="auto"/>
          </w:divBdr>
        </w:div>
        <w:div w:id="876502561">
          <w:marLeft w:val="480"/>
          <w:marRight w:val="0"/>
          <w:marTop w:val="0"/>
          <w:marBottom w:val="0"/>
          <w:divBdr>
            <w:top w:val="none" w:sz="0" w:space="0" w:color="auto"/>
            <w:left w:val="none" w:sz="0" w:space="0" w:color="auto"/>
            <w:bottom w:val="none" w:sz="0" w:space="0" w:color="auto"/>
            <w:right w:val="none" w:sz="0" w:space="0" w:color="auto"/>
          </w:divBdr>
        </w:div>
        <w:div w:id="1013266910">
          <w:marLeft w:val="480"/>
          <w:marRight w:val="0"/>
          <w:marTop w:val="0"/>
          <w:marBottom w:val="0"/>
          <w:divBdr>
            <w:top w:val="none" w:sz="0" w:space="0" w:color="auto"/>
            <w:left w:val="none" w:sz="0" w:space="0" w:color="auto"/>
            <w:bottom w:val="none" w:sz="0" w:space="0" w:color="auto"/>
            <w:right w:val="none" w:sz="0" w:space="0" w:color="auto"/>
          </w:divBdr>
        </w:div>
        <w:div w:id="66651767">
          <w:marLeft w:val="480"/>
          <w:marRight w:val="0"/>
          <w:marTop w:val="0"/>
          <w:marBottom w:val="0"/>
          <w:divBdr>
            <w:top w:val="none" w:sz="0" w:space="0" w:color="auto"/>
            <w:left w:val="none" w:sz="0" w:space="0" w:color="auto"/>
            <w:bottom w:val="none" w:sz="0" w:space="0" w:color="auto"/>
            <w:right w:val="none" w:sz="0" w:space="0" w:color="auto"/>
          </w:divBdr>
        </w:div>
        <w:div w:id="361169793">
          <w:marLeft w:val="480"/>
          <w:marRight w:val="0"/>
          <w:marTop w:val="0"/>
          <w:marBottom w:val="0"/>
          <w:divBdr>
            <w:top w:val="none" w:sz="0" w:space="0" w:color="auto"/>
            <w:left w:val="none" w:sz="0" w:space="0" w:color="auto"/>
            <w:bottom w:val="none" w:sz="0" w:space="0" w:color="auto"/>
            <w:right w:val="none" w:sz="0" w:space="0" w:color="auto"/>
          </w:divBdr>
        </w:div>
        <w:div w:id="1867675790">
          <w:marLeft w:val="480"/>
          <w:marRight w:val="0"/>
          <w:marTop w:val="0"/>
          <w:marBottom w:val="0"/>
          <w:divBdr>
            <w:top w:val="none" w:sz="0" w:space="0" w:color="auto"/>
            <w:left w:val="none" w:sz="0" w:space="0" w:color="auto"/>
            <w:bottom w:val="none" w:sz="0" w:space="0" w:color="auto"/>
            <w:right w:val="none" w:sz="0" w:space="0" w:color="auto"/>
          </w:divBdr>
        </w:div>
        <w:div w:id="449249294">
          <w:marLeft w:val="480"/>
          <w:marRight w:val="0"/>
          <w:marTop w:val="0"/>
          <w:marBottom w:val="0"/>
          <w:divBdr>
            <w:top w:val="none" w:sz="0" w:space="0" w:color="auto"/>
            <w:left w:val="none" w:sz="0" w:space="0" w:color="auto"/>
            <w:bottom w:val="none" w:sz="0" w:space="0" w:color="auto"/>
            <w:right w:val="none" w:sz="0" w:space="0" w:color="auto"/>
          </w:divBdr>
        </w:div>
        <w:div w:id="489904207">
          <w:marLeft w:val="480"/>
          <w:marRight w:val="0"/>
          <w:marTop w:val="0"/>
          <w:marBottom w:val="0"/>
          <w:divBdr>
            <w:top w:val="none" w:sz="0" w:space="0" w:color="auto"/>
            <w:left w:val="none" w:sz="0" w:space="0" w:color="auto"/>
            <w:bottom w:val="none" w:sz="0" w:space="0" w:color="auto"/>
            <w:right w:val="none" w:sz="0" w:space="0" w:color="auto"/>
          </w:divBdr>
        </w:div>
        <w:div w:id="1661273862">
          <w:marLeft w:val="480"/>
          <w:marRight w:val="0"/>
          <w:marTop w:val="0"/>
          <w:marBottom w:val="0"/>
          <w:divBdr>
            <w:top w:val="none" w:sz="0" w:space="0" w:color="auto"/>
            <w:left w:val="none" w:sz="0" w:space="0" w:color="auto"/>
            <w:bottom w:val="none" w:sz="0" w:space="0" w:color="auto"/>
            <w:right w:val="none" w:sz="0" w:space="0" w:color="auto"/>
          </w:divBdr>
        </w:div>
        <w:div w:id="196353704">
          <w:marLeft w:val="480"/>
          <w:marRight w:val="0"/>
          <w:marTop w:val="0"/>
          <w:marBottom w:val="0"/>
          <w:divBdr>
            <w:top w:val="none" w:sz="0" w:space="0" w:color="auto"/>
            <w:left w:val="none" w:sz="0" w:space="0" w:color="auto"/>
            <w:bottom w:val="none" w:sz="0" w:space="0" w:color="auto"/>
            <w:right w:val="none" w:sz="0" w:space="0" w:color="auto"/>
          </w:divBdr>
        </w:div>
        <w:div w:id="607541470">
          <w:marLeft w:val="480"/>
          <w:marRight w:val="0"/>
          <w:marTop w:val="0"/>
          <w:marBottom w:val="0"/>
          <w:divBdr>
            <w:top w:val="none" w:sz="0" w:space="0" w:color="auto"/>
            <w:left w:val="none" w:sz="0" w:space="0" w:color="auto"/>
            <w:bottom w:val="none" w:sz="0" w:space="0" w:color="auto"/>
            <w:right w:val="none" w:sz="0" w:space="0" w:color="auto"/>
          </w:divBdr>
        </w:div>
        <w:div w:id="1316375229">
          <w:marLeft w:val="480"/>
          <w:marRight w:val="0"/>
          <w:marTop w:val="0"/>
          <w:marBottom w:val="0"/>
          <w:divBdr>
            <w:top w:val="none" w:sz="0" w:space="0" w:color="auto"/>
            <w:left w:val="none" w:sz="0" w:space="0" w:color="auto"/>
            <w:bottom w:val="none" w:sz="0" w:space="0" w:color="auto"/>
            <w:right w:val="none" w:sz="0" w:space="0" w:color="auto"/>
          </w:divBdr>
        </w:div>
        <w:div w:id="1202323702">
          <w:marLeft w:val="480"/>
          <w:marRight w:val="0"/>
          <w:marTop w:val="0"/>
          <w:marBottom w:val="0"/>
          <w:divBdr>
            <w:top w:val="none" w:sz="0" w:space="0" w:color="auto"/>
            <w:left w:val="none" w:sz="0" w:space="0" w:color="auto"/>
            <w:bottom w:val="none" w:sz="0" w:space="0" w:color="auto"/>
            <w:right w:val="none" w:sz="0" w:space="0" w:color="auto"/>
          </w:divBdr>
        </w:div>
        <w:div w:id="1728525333">
          <w:marLeft w:val="480"/>
          <w:marRight w:val="0"/>
          <w:marTop w:val="0"/>
          <w:marBottom w:val="0"/>
          <w:divBdr>
            <w:top w:val="none" w:sz="0" w:space="0" w:color="auto"/>
            <w:left w:val="none" w:sz="0" w:space="0" w:color="auto"/>
            <w:bottom w:val="none" w:sz="0" w:space="0" w:color="auto"/>
            <w:right w:val="none" w:sz="0" w:space="0" w:color="auto"/>
          </w:divBdr>
        </w:div>
        <w:div w:id="526795129">
          <w:marLeft w:val="480"/>
          <w:marRight w:val="0"/>
          <w:marTop w:val="0"/>
          <w:marBottom w:val="0"/>
          <w:divBdr>
            <w:top w:val="none" w:sz="0" w:space="0" w:color="auto"/>
            <w:left w:val="none" w:sz="0" w:space="0" w:color="auto"/>
            <w:bottom w:val="none" w:sz="0" w:space="0" w:color="auto"/>
            <w:right w:val="none" w:sz="0" w:space="0" w:color="auto"/>
          </w:divBdr>
        </w:div>
        <w:div w:id="1653026523">
          <w:marLeft w:val="480"/>
          <w:marRight w:val="0"/>
          <w:marTop w:val="0"/>
          <w:marBottom w:val="0"/>
          <w:divBdr>
            <w:top w:val="none" w:sz="0" w:space="0" w:color="auto"/>
            <w:left w:val="none" w:sz="0" w:space="0" w:color="auto"/>
            <w:bottom w:val="none" w:sz="0" w:space="0" w:color="auto"/>
            <w:right w:val="none" w:sz="0" w:space="0" w:color="auto"/>
          </w:divBdr>
        </w:div>
        <w:div w:id="190267187">
          <w:marLeft w:val="480"/>
          <w:marRight w:val="0"/>
          <w:marTop w:val="0"/>
          <w:marBottom w:val="0"/>
          <w:divBdr>
            <w:top w:val="none" w:sz="0" w:space="0" w:color="auto"/>
            <w:left w:val="none" w:sz="0" w:space="0" w:color="auto"/>
            <w:bottom w:val="none" w:sz="0" w:space="0" w:color="auto"/>
            <w:right w:val="none" w:sz="0" w:space="0" w:color="auto"/>
          </w:divBdr>
        </w:div>
        <w:div w:id="501438150">
          <w:marLeft w:val="480"/>
          <w:marRight w:val="0"/>
          <w:marTop w:val="0"/>
          <w:marBottom w:val="0"/>
          <w:divBdr>
            <w:top w:val="none" w:sz="0" w:space="0" w:color="auto"/>
            <w:left w:val="none" w:sz="0" w:space="0" w:color="auto"/>
            <w:bottom w:val="none" w:sz="0" w:space="0" w:color="auto"/>
            <w:right w:val="none" w:sz="0" w:space="0" w:color="auto"/>
          </w:divBdr>
        </w:div>
        <w:div w:id="52702601">
          <w:marLeft w:val="480"/>
          <w:marRight w:val="0"/>
          <w:marTop w:val="0"/>
          <w:marBottom w:val="0"/>
          <w:divBdr>
            <w:top w:val="none" w:sz="0" w:space="0" w:color="auto"/>
            <w:left w:val="none" w:sz="0" w:space="0" w:color="auto"/>
            <w:bottom w:val="none" w:sz="0" w:space="0" w:color="auto"/>
            <w:right w:val="none" w:sz="0" w:space="0" w:color="auto"/>
          </w:divBdr>
        </w:div>
        <w:div w:id="1947692021">
          <w:marLeft w:val="480"/>
          <w:marRight w:val="0"/>
          <w:marTop w:val="0"/>
          <w:marBottom w:val="0"/>
          <w:divBdr>
            <w:top w:val="none" w:sz="0" w:space="0" w:color="auto"/>
            <w:left w:val="none" w:sz="0" w:space="0" w:color="auto"/>
            <w:bottom w:val="none" w:sz="0" w:space="0" w:color="auto"/>
            <w:right w:val="none" w:sz="0" w:space="0" w:color="auto"/>
          </w:divBdr>
        </w:div>
        <w:div w:id="1346252732">
          <w:marLeft w:val="480"/>
          <w:marRight w:val="0"/>
          <w:marTop w:val="0"/>
          <w:marBottom w:val="0"/>
          <w:divBdr>
            <w:top w:val="none" w:sz="0" w:space="0" w:color="auto"/>
            <w:left w:val="none" w:sz="0" w:space="0" w:color="auto"/>
            <w:bottom w:val="none" w:sz="0" w:space="0" w:color="auto"/>
            <w:right w:val="none" w:sz="0" w:space="0" w:color="auto"/>
          </w:divBdr>
        </w:div>
        <w:div w:id="1129586132">
          <w:marLeft w:val="480"/>
          <w:marRight w:val="0"/>
          <w:marTop w:val="0"/>
          <w:marBottom w:val="0"/>
          <w:divBdr>
            <w:top w:val="none" w:sz="0" w:space="0" w:color="auto"/>
            <w:left w:val="none" w:sz="0" w:space="0" w:color="auto"/>
            <w:bottom w:val="none" w:sz="0" w:space="0" w:color="auto"/>
            <w:right w:val="none" w:sz="0" w:space="0" w:color="auto"/>
          </w:divBdr>
        </w:div>
        <w:div w:id="1647932084">
          <w:marLeft w:val="480"/>
          <w:marRight w:val="0"/>
          <w:marTop w:val="0"/>
          <w:marBottom w:val="0"/>
          <w:divBdr>
            <w:top w:val="none" w:sz="0" w:space="0" w:color="auto"/>
            <w:left w:val="none" w:sz="0" w:space="0" w:color="auto"/>
            <w:bottom w:val="none" w:sz="0" w:space="0" w:color="auto"/>
            <w:right w:val="none" w:sz="0" w:space="0" w:color="auto"/>
          </w:divBdr>
        </w:div>
        <w:div w:id="546332309">
          <w:marLeft w:val="480"/>
          <w:marRight w:val="0"/>
          <w:marTop w:val="0"/>
          <w:marBottom w:val="0"/>
          <w:divBdr>
            <w:top w:val="none" w:sz="0" w:space="0" w:color="auto"/>
            <w:left w:val="none" w:sz="0" w:space="0" w:color="auto"/>
            <w:bottom w:val="none" w:sz="0" w:space="0" w:color="auto"/>
            <w:right w:val="none" w:sz="0" w:space="0" w:color="auto"/>
          </w:divBdr>
        </w:div>
        <w:div w:id="827677036">
          <w:marLeft w:val="480"/>
          <w:marRight w:val="0"/>
          <w:marTop w:val="0"/>
          <w:marBottom w:val="0"/>
          <w:divBdr>
            <w:top w:val="none" w:sz="0" w:space="0" w:color="auto"/>
            <w:left w:val="none" w:sz="0" w:space="0" w:color="auto"/>
            <w:bottom w:val="none" w:sz="0" w:space="0" w:color="auto"/>
            <w:right w:val="none" w:sz="0" w:space="0" w:color="auto"/>
          </w:divBdr>
        </w:div>
        <w:div w:id="607199836">
          <w:marLeft w:val="480"/>
          <w:marRight w:val="0"/>
          <w:marTop w:val="0"/>
          <w:marBottom w:val="0"/>
          <w:divBdr>
            <w:top w:val="none" w:sz="0" w:space="0" w:color="auto"/>
            <w:left w:val="none" w:sz="0" w:space="0" w:color="auto"/>
            <w:bottom w:val="none" w:sz="0" w:space="0" w:color="auto"/>
            <w:right w:val="none" w:sz="0" w:space="0" w:color="auto"/>
          </w:divBdr>
        </w:div>
        <w:div w:id="662053512">
          <w:marLeft w:val="480"/>
          <w:marRight w:val="0"/>
          <w:marTop w:val="0"/>
          <w:marBottom w:val="0"/>
          <w:divBdr>
            <w:top w:val="none" w:sz="0" w:space="0" w:color="auto"/>
            <w:left w:val="none" w:sz="0" w:space="0" w:color="auto"/>
            <w:bottom w:val="none" w:sz="0" w:space="0" w:color="auto"/>
            <w:right w:val="none" w:sz="0" w:space="0" w:color="auto"/>
          </w:divBdr>
        </w:div>
        <w:div w:id="1465999569">
          <w:marLeft w:val="480"/>
          <w:marRight w:val="0"/>
          <w:marTop w:val="0"/>
          <w:marBottom w:val="0"/>
          <w:divBdr>
            <w:top w:val="none" w:sz="0" w:space="0" w:color="auto"/>
            <w:left w:val="none" w:sz="0" w:space="0" w:color="auto"/>
            <w:bottom w:val="none" w:sz="0" w:space="0" w:color="auto"/>
            <w:right w:val="none" w:sz="0" w:space="0" w:color="auto"/>
          </w:divBdr>
        </w:div>
        <w:div w:id="1384475682">
          <w:marLeft w:val="480"/>
          <w:marRight w:val="0"/>
          <w:marTop w:val="0"/>
          <w:marBottom w:val="0"/>
          <w:divBdr>
            <w:top w:val="none" w:sz="0" w:space="0" w:color="auto"/>
            <w:left w:val="none" w:sz="0" w:space="0" w:color="auto"/>
            <w:bottom w:val="none" w:sz="0" w:space="0" w:color="auto"/>
            <w:right w:val="none" w:sz="0" w:space="0" w:color="auto"/>
          </w:divBdr>
        </w:div>
        <w:div w:id="2319683">
          <w:marLeft w:val="480"/>
          <w:marRight w:val="0"/>
          <w:marTop w:val="0"/>
          <w:marBottom w:val="0"/>
          <w:divBdr>
            <w:top w:val="none" w:sz="0" w:space="0" w:color="auto"/>
            <w:left w:val="none" w:sz="0" w:space="0" w:color="auto"/>
            <w:bottom w:val="none" w:sz="0" w:space="0" w:color="auto"/>
            <w:right w:val="none" w:sz="0" w:space="0" w:color="auto"/>
          </w:divBdr>
        </w:div>
        <w:div w:id="1324971263">
          <w:marLeft w:val="480"/>
          <w:marRight w:val="0"/>
          <w:marTop w:val="0"/>
          <w:marBottom w:val="0"/>
          <w:divBdr>
            <w:top w:val="none" w:sz="0" w:space="0" w:color="auto"/>
            <w:left w:val="none" w:sz="0" w:space="0" w:color="auto"/>
            <w:bottom w:val="none" w:sz="0" w:space="0" w:color="auto"/>
            <w:right w:val="none" w:sz="0" w:space="0" w:color="auto"/>
          </w:divBdr>
        </w:div>
        <w:div w:id="240531247">
          <w:marLeft w:val="480"/>
          <w:marRight w:val="0"/>
          <w:marTop w:val="0"/>
          <w:marBottom w:val="0"/>
          <w:divBdr>
            <w:top w:val="none" w:sz="0" w:space="0" w:color="auto"/>
            <w:left w:val="none" w:sz="0" w:space="0" w:color="auto"/>
            <w:bottom w:val="none" w:sz="0" w:space="0" w:color="auto"/>
            <w:right w:val="none" w:sz="0" w:space="0" w:color="auto"/>
          </w:divBdr>
        </w:div>
        <w:div w:id="805199635">
          <w:marLeft w:val="480"/>
          <w:marRight w:val="0"/>
          <w:marTop w:val="0"/>
          <w:marBottom w:val="0"/>
          <w:divBdr>
            <w:top w:val="none" w:sz="0" w:space="0" w:color="auto"/>
            <w:left w:val="none" w:sz="0" w:space="0" w:color="auto"/>
            <w:bottom w:val="none" w:sz="0" w:space="0" w:color="auto"/>
            <w:right w:val="none" w:sz="0" w:space="0" w:color="auto"/>
          </w:divBdr>
        </w:div>
        <w:div w:id="2076858453">
          <w:marLeft w:val="480"/>
          <w:marRight w:val="0"/>
          <w:marTop w:val="0"/>
          <w:marBottom w:val="0"/>
          <w:divBdr>
            <w:top w:val="none" w:sz="0" w:space="0" w:color="auto"/>
            <w:left w:val="none" w:sz="0" w:space="0" w:color="auto"/>
            <w:bottom w:val="none" w:sz="0" w:space="0" w:color="auto"/>
            <w:right w:val="none" w:sz="0" w:space="0" w:color="auto"/>
          </w:divBdr>
        </w:div>
        <w:div w:id="1615018321">
          <w:marLeft w:val="480"/>
          <w:marRight w:val="0"/>
          <w:marTop w:val="0"/>
          <w:marBottom w:val="0"/>
          <w:divBdr>
            <w:top w:val="none" w:sz="0" w:space="0" w:color="auto"/>
            <w:left w:val="none" w:sz="0" w:space="0" w:color="auto"/>
            <w:bottom w:val="none" w:sz="0" w:space="0" w:color="auto"/>
            <w:right w:val="none" w:sz="0" w:space="0" w:color="auto"/>
          </w:divBdr>
        </w:div>
        <w:div w:id="41056804">
          <w:marLeft w:val="480"/>
          <w:marRight w:val="0"/>
          <w:marTop w:val="0"/>
          <w:marBottom w:val="0"/>
          <w:divBdr>
            <w:top w:val="none" w:sz="0" w:space="0" w:color="auto"/>
            <w:left w:val="none" w:sz="0" w:space="0" w:color="auto"/>
            <w:bottom w:val="none" w:sz="0" w:space="0" w:color="auto"/>
            <w:right w:val="none" w:sz="0" w:space="0" w:color="auto"/>
          </w:divBdr>
        </w:div>
        <w:div w:id="1470241894">
          <w:marLeft w:val="480"/>
          <w:marRight w:val="0"/>
          <w:marTop w:val="0"/>
          <w:marBottom w:val="0"/>
          <w:divBdr>
            <w:top w:val="none" w:sz="0" w:space="0" w:color="auto"/>
            <w:left w:val="none" w:sz="0" w:space="0" w:color="auto"/>
            <w:bottom w:val="none" w:sz="0" w:space="0" w:color="auto"/>
            <w:right w:val="none" w:sz="0" w:space="0" w:color="auto"/>
          </w:divBdr>
        </w:div>
        <w:div w:id="2004697647">
          <w:marLeft w:val="480"/>
          <w:marRight w:val="0"/>
          <w:marTop w:val="0"/>
          <w:marBottom w:val="0"/>
          <w:divBdr>
            <w:top w:val="none" w:sz="0" w:space="0" w:color="auto"/>
            <w:left w:val="none" w:sz="0" w:space="0" w:color="auto"/>
            <w:bottom w:val="none" w:sz="0" w:space="0" w:color="auto"/>
            <w:right w:val="none" w:sz="0" w:space="0" w:color="auto"/>
          </w:divBdr>
        </w:div>
      </w:divsChild>
    </w:div>
    <w:div w:id="229929142">
      <w:bodyDiv w:val="1"/>
      <w:marLeft w:val="0"/>
      <w:marRight w:val="0"/>
      <w:marTop w:val="0"/>
      <w:marBottom w:val="0"/>
      <w:divBdr>
        <w:top w:val="none" w:sz="0" w:space="0" w:color="auto"/>
        <w:left w:val="none" w:sz="0" w:space="0" w:color="auto"/>
        <w:bottom w:val="none" w:sz="0" w:space="0" w:color="auto"/>
        <w:right w:val="none" w:sz="0" w:space="0" w:color="auto"/>
      </w:divBdr>
    </w:div>
    <w:div w:id="230384110">
      <w:bodyDiv w:val="1"/>
      <w:marLeft w:val="0"/>
      <w:marRight w:val="0"/>
      <w:marTop w:val="0"/>
      <w:marBottom w:val="0"/>
      <w:divBdr>
        <w:top w:val="none" w:sz="0" w:space="0" w:color="auto"/>
        <w:left w:val="none" w:sz="0" w:space="0" w:color="auto"/>
        <w:bottom w:val="none" w:sz="0" w:space="0" w:color="auto"/>
        <w:right w:val="none" w:sz="0" w:space="0" w:color="auto"/>
      </w:divBdr>
    </w:div>
    <w:div w:id="232206747">
      <w:bodyDiv w:val="1"/>
      <w:marLeft w:val="0"/>
      <w:marRight w:val="0"/>
      <w:marTop w:val="0"/>
      <w:marBottom w:val="0"/>
      <w:divBdr>
        <w:top w:val="none" w:sz="0" w:space="0" w:color="auto"/>
        <w:left w:val="none" w:sz="0" w:space="0" w:color="auto"/>
        <w:bottom w:val="none" w:sz="0" w:space="0" w:color="auto"/>
        <w:right w:val="none" w:sz="0" w:space="0" w:color="auto"/>
      </w:divBdr>
    </w:div>
    <w:div w:id="234827385">
      <w:bodyDiv w:val="1"/>
      <w:marLeft w:val="0"/>
      <w:marRight w:val="0"/>
      <w:marTop w:val="0"/>
      <w:marBottom w:val="0"/>
      <w:divBdr>
        <w:top w:val="none" w:sz="0" w:space="0" w:color="auto"/>
        <w:left w:val="none" w:sz="0" w:space="0" w:color="auto"/>
        <w:bottom w:val="none" w:sz="0" w:space="0" w:color="auto"/>
        <w:right w:val="none" w:sz="0" w:space="0" w:color="auto"/>
      </w:divBdr>
    </w:div>
    <w:div w:id="236599620">
      <w:bodyDiv w:val="1"/>
      <w:marLeft w:val="0"/>
      <w:marRight w:val="0"/>
      <w:marTop w:val="0"/>
      <w:marBottom w:val="0"/>
      <w:divBdr>
        <w:top w:val="none" w:sz="0" w:space="0" w:color="auto"/>
        <w:left w:val="none" w:sz="0" w:space="0" w:color="auto"/>
        <w:bottom w:val="none" w:sz="0" w:space="0" w:color="auto"/>
        <w:right w:val="none" w:sz="0" w:space="0" w:color="auto"/>
      </w:divBdr>
    </w:div>
    <w:div w:id="238832745">
      <w:bodyDiv w:val="1"/>
      <w:marLeft w:val="0"/>
      <w:marRight w:val="0"/>
      <w:marTop w:val="0"/>
      <w:marBottom w:val="0"/>
      <w:divBdr>
        <w:top w:val="none" w:sz="0" w:space="0" w:color="auto"/>
        <w:left w:val="none" w:sz="0" w:space="0" w:color="auto"/>
        <w:bottom w:val="none" w:sz="0" w:space="0" w:color="auto"/>
        <w:right w:val="none" w:sz="0" w:space="0" w:color="auto"/>
      </w:divBdr>
    </w:div>
    <w:div w:id="240144406">
      <w:bodyDiv w:val="1"/>
      <w:marLeft w:val="0"/>
      <w:marRight w:val="0"/>
      <w:marTop w:val="0"/>
      <w:marBottom w:val="0"/>
      <w:divBdr>
        <w:top w:val="none" w:sz="0" w:space="0" w:color="auto"/>
        <w:left w:val="none" w:sz="0" w:space="0" w:color="auto"/>
        <w:bottom w:val="none" w:sz="0" w:space="0" w:color="auto"/>
        <w:right w:val="none" w:sz="0" w:space="0" w:color="auto"/>
      </w:divBdr>
    </w:div>
    <w:div w:id="240260549">
      <w:bodyDiv w:val="1"/>
      <w:marLeft w:val="0"/>
      <w:marRight w:val="0"/>
      <w:marTop w:val="0"/>
      <w:marBottom w:val="0"/>
      <w:divBdr>
        <w:top w:val="none" w:sz="0" w:space="0" w:color="auto"/>
        <w:left w:val="none" w:sz="0" w:space="0" w:color="auto"/>
        <w:bottom w:val="none" w:sz="0" w:space="0" w:color="auto"/>
        <w:right w:val="none" w:sz="0" w:space="0" w:color="auto"/>
      </w:divBdr>
    </w:div>
    <w:div w:id="243418487">
      <w:bodyDiv w:val="1"/>
      <w:marLeft w:val="0"/>
      <w:marRight w:val="0"/>
      <w:marTop w:val="0"/>
      <w:marBottom w:val="0"/>
      <w:divBdr>
        <w:top w:val="none" w:sz="0" w:space="0" w:color="auto"/>
        <w:left w:val="none" w:sz="0" w:space="0" w:color="auto"/>
        <w:bottom w:val="none" w:sz="0" w:space="0" w:color="auto"/>
        <w:right w:val="none" w:sz="0" w:space="0" w:color="auto"/>
      </w:divBdr>
    </w:div>
    <w:div w:id="249168381">
      <w:bodyDiv w:val="1"/>
      <w:marLeft w:val="0"/>
      <w:marRight w:val="0"/>
      <w:marTop w:val="0"/>
      <w:marBottom w:val="0"/>
      <w:divBdr>
        <w:top w:val="none" w:sz="0" w:space="0" w:color="auto"/>
        <w:left w:val="none" w:sz="0" w:space="0" w:color="auto"/>
        <w:bottom w:val="none" w:sz="0" w:space="0" w:color="auto"/>
        <w:right w:val="none" w:sz="0" w:space="0" w:color="auto"/>
      </w:divBdr>
    </w:div>
    <w:div w:id="249775944">
      <w:bodyDiv w:val="1"/>
      <w:marLeft w:val="0"/>
      <w:marRight w:val="0"/>
      <w:marTop w:val="0"/>
      <w:marBottom w:val="0"/>
      <w:divBdr>
        <w:top w:val="none" w:sz="0" w:space="0" w:color="auto"/>
        <w:left w:val="none" w:sz="0" w:space="0" w:color="auto"/>
        <w:bottom w:val="none" w:sz="0" w:space="0" w:color="auto"/>
        <w:right w:val="none" w:sz="0" w:space="0" w:color="auto"/>
      </w:divBdr>
      <w:divsChild>
        <w:div w:id="2025202419">
          <w:marLeft w:val="480"/>
          <w:marRight w:val="0"/>
          <w:marTop w:val="0"/>
          <w:marBottom w:val="0"/>
          <w:divBdr>
            <w:top w:val="none" w:sz="0" w:space="0" w:color="auto"/>
            <w:left w:val="none" w:sz="0" w:space="0" w:color="auto"/>
            <w:bottom w:val="none" w:sz="0" w:space="0" w:color="auto"/>
            <w:right w:val="none" w:sz="0" w:space="0" w:color="auto"/>
          </w:divBdr>
        </w:div>
        <w:div w:id="1536232572">
          <w:marLeft w:val="480"/>
          <w:marRight w:val="0"/>
          <w:marTop w:val="0"/>
          <w:marBottom w:val="0"/>
          <w:divBdr>
            <w:top w:val="none" w:sz="0" w:space="0" w:color="auto"/>
            <w:left w:val="none" w:sz="0" w:space="0" w:color="auto"/>
            <w:bottom w:val="none" w:sz="0" w:space="0" w:color="auto"/>
            <w:right w:val="none" w:sz="0" w:space="0" w:color="auto"/>
          </w:divBdr>
        </w:div>
        <w:div w:id="175727621">
          <w:marLeft w:val="480"/>
          <w:marRight w:val="0"/>
          <w:marTop w:val="0"/>
          <w:marBottom w:val="0"/>
          <w:divBdr>
            <w:top w:val="none" w:sz="0" w:space="0" w:color="auto"/>
            <w:left w:val="none" w:sz="0" w:space="0" w:color="auto"/>
            <w:bottom w:val="none" w:sz="0" w:space="0" w:color="auto"/>
            <w:right w:val="none" w:sz="0" w:space="0" w:color="auto"/>
          </w:divBdr>
        </w:div>
        <w:div w:id="883717742">
          <w:marLeft w:val="480"/>
          <w:marRight w:val="0"/>
          <w:marTop w:val="0"/>
          <w:marBottom w:val="0"/>
          <w:divBdr>
            <w:top w:val="none" w:sz="0" w:space="0" w:color="auto"/>
            <w:left w:val="none" w:sz="0" w:space="0" w:color="auto"/>
            <w:bottom w:val="none" w:sz="0" w:space="0" w:color="auto"/>
            <w:right w:val="none" w:sz="0" w:space="0" w:color="auto"/>
          </w:divBdr>
        </w:div>
        <w:div w:id="2017148088">
          <w:marLeft w:val="480"/>
          <w:marRight w:val="0"/>
          <w:marTop w:val="0"/>
          <w:marBottom w:val="0"/>
          <w:divBdr>
            <w:top w:val="none" w:sz="0" w:space="0" w:color="auto"/>
            <w:left w:val="none" w:sz="0" w:space="0" w:color="auto"/>
            <w:bottom w:val="none" w:sz="0" w:space="0" w:color="auto"/>
            <w:right w:val="none" w:sz="0" w:space="0" w:color="auto"/>
          </w:divBdr>
        </w:div>
        <w:div w:id="144008863">
          <w:marLeft w:val="480"/>
          <w:marRight w:val="0"/>
          <w:marTop w:val="0"/>
          <w:marBottom w:val="0"/>
          <w:divBdr>
            <w:top w:val="none" w:sz="0" w:space="0" w:color="auto"/>
            <w:left w:val="none" w:sz="0" w:space="0" w:color="auto"/>
            <w:bottom w:val="none" w:sz="0" w:space="0" w:color="auto"/>
            <w:right w:val="none" w:sz="0" w:space="0" w:color="auto"/>
          </w:divBdr>
        </w:div>
        <w:div w:id="220486505">
          <w:marLeft w:val="480"/>
          <w:marRight w:val="0"/>
          <w:marTop w:val="0"/>
          <w:marBottom w:val="0"/>
          <w:divBdr>
            <w:top w:val="none" w:sz="0" w:space="0" w:color="auto"/>
            <w:left w:val="none" w:sz="0" w:space="0" w:color="auto"/>
            <w:bottom w:val="none" w:sz="0" w:space="0" w:color="auto"/>
            <w:right w:val="none" w:sz="0" w:space="0" w:color="auto"/>
          </w:divBdr>
        </w:div>
        <w:div w:id="1978410916">
          <w:marLeft w:val="480"/>
          <w:marRight w:val="0"/>
          <w:marTop w:val="0"/>
          <w:marBottom w:val="0"/>
          <w:divBdr>
            <w:top w:val="none" w:sz="0" w:space="0" w:color="auto"/>
            <w:left w:val="none" w:sz="0" w:space="0" w:color="auto"/>
            <w:bottom w:val="none" w:sz="0" w:space="0" w:color="auto"/>
            <w:right w:val="none" w:sz="0" w:space="0" w:color="auto"/>
          </w:divBdr>
        </w:div>
        <w:div w:id="1145010463">
          <w:marLeft w:val="480"/>
          <w:marRight w:val="0"/>
          <w:marTop w:val="0"/>
          <w:marBottom w:val="0"/>
          <w:divBdr>
            <w:top w:val="none" w:sz="0" w:space="0" w:color="auto"/>
            <w:left w:val="none" w:sz="0" w:space="0" w:color="auto"/>
            <w:bottom w:val="none" w:sz="0" w:space="0" w:color="auto"/>
            <w:right w:val="none" w:sz="0" w:space="0" w:color="auto"/>
          </w:divBdr>
        </w:div>
        <w:div w:id="1305307866">
          <w:marLeft w:val="480"/>
          <w:marRight w:val="0"/>
          <w:marTop w:val="0"/>
          <w:marBottom w:val="0"/>
          <w:divBdr>
            <w:top w:val="none" w:sz="0" w:space="0" w:color="auto"/>
            <w:left w:val="none" w:sz="0" w:space="0" w:color="auto"/>
            <w:bottom w:val="none" w:sz="0" w:space="0" w:color="auto"/>
            <w:right w:val="none" w:sz="0" w:space="0" w:color="auto"/>
          </w:divBdr>
        </w:div>
        <w:div w:id="1362632568">
          <w:marLeft w:val="480"/>
          <w:marRight w:val="0"/>
          <w:marTop w:val="0"/>
          <w:marBottom w:val="0"/>
          <w:divBdr>
            <w:top w:val="none" w:sz="0" w:space="0" w:color="auto"/>
            <w:left w:val="none" w:sz="0" w:space="0" w:color="auto"/>
            <w:bottom w:val="none" w:sz="0" w:space="0" w:color="auto"/>
            <w:right w:val="none" w:sz="0" w:space="0" w:color="auto"/>
          </w:divBdr>
        </w:div>
        <w:div w:id="1554585440">
          <w:marLeft w:val="480"/>
          <w:marRight w:val="0"/>
          <w:marTop w:val="0"/>
          <w:marBottom w:val="0"/>
          <w:divBdr>
            <w:top w:val="none" w:sz="0" w:space="0" w:color="auto"/>
            <w:left w:val="none" w:sz="0" w:space="0" w:color="auto"/>
            <w:bottom w:val="none" w:sz="0" w:space="0" w:color="auto"/>
            <w:right w:val="none" w:sz="0" w:space="0" w:color="auto"/>
          </w:divBdr>
        </w:div>
        <w:div w:id="1188324650">
          <w:marLeft w:val="480"/>
          <w:marRight w:val="0"/>
          <w:marTop w:val="0"/>
          <w:marBottom w:val="0"/>
          <w:divBdr>
            <w:top w:val="none" w:sz="0" w:space="0" w:color="auto"/>
            <w:left w:val="none" w:sz="0" w:space="0" w:color="auto"/>
            <w:bottom w:val="none" w:sz="0" w:space="0" w:color="auto"/>
            <w:right w:val="none" w:sz="0" w:space="0" w:color="auto"/>
          </w:divBdr>
        </w:div>
        <w:div w:id="381370052">
          <w:marLeft w:val="480"/>
          <w:marRight w:val="0"/>
          <w:marTop w:val="0"/>
          <w:marBottom w:val="0"/>
          <w:divBdr>
            <w:top w:val="none" w:sz="0" w:space="0" w:color="auto"/>
            <w:left w:val="none" w:sz="0" w:space="0" w:color="auto"/>
            <w:bottom w:val="none" w:sz="0" w:space="0" w:color="auto"/>
            <w:right w:val="none" w:sz="0" w:space="0" w:color="auto"/>
          </w:divBdr>
        </w:div>
        <w:div w:id="168563205">
          <w:marLeft w:val="480"/>
          <w:marRight w:val="0"/>
          <w:marTop w:val="0"/>
          <w:marBottom w:val="0"/>
          <w:divBdr>
            <w:top w:val="none" w:sz="0" w:space="0" w:color="auto"/>
            <w:left w:val="none" w:sz="0" w:space="0" w:color="auto"/>
            <w:bottom w:val="none" w:sz="0" w:space="0" w:color="auto"/>
            <w:right w:val="none" w:sz="0" w:space="0" w:color="auto"/>
          </w:divBdr>
        </w:div>
        <w:div w:id="1389955512">
          <w:marLeft w:val="480"/>
          <w:marRight w:val="0"/>
          <w:marTop w:val="0"/>
          <w:marBottom w:val="0"/>
          <w:divBdr>
            <w:top w:val="none" w:sz="0" w:space="0" w:color="auto"/>
            <w:left w:val="none" w:sz="0" w:space="0" w:color="auto"/>
            <w:bottom w:val="none" w:sz="0" w:space="0" w:color="auto"/>
            <w:right w:val="none" w:sz="0" w:space="0" w:color="auto"/>
          </w:divBdr>
        </w:div>
        <w:div w:id="1491213845">
          <w:marLeft w:val="480"/>
          <w:marRight w:val="0"/>
          <w:marTop w:val="0"/>
          <w:marBottom w:val="0"/>
          <w:divBdr>
            <w:top w:val="none" w:sz="0" w:space="0" w:color="auto"/>
            <w:left w:val="none" w:sz="0" w:space="0" w:color="auto"/>
            <w:bottom w:val="none" w:sz="0" w:space="0" w:color="auto"/>
            <w:right w:val="none" w:sz="0" w:space="0" w:color="auto"/>
          </w:divBdr>
        </w:div>
        <w:div w:id="564798132">
          <w:marLeft w:val="480"/>
          <w:marRight w:val="0"/>
          <w:marTop w:val="0"/>
          <w:marBottom w:val="0"/>
          <w:divBdr>
            <w:top w:val="none" w:sz="0" w:space="0" w:color="auto"/>
            <w:left w:val="none" w:sz="0" w:space="0" w:color="auto"/>
            <w:bottom w:val="none" w:sz="0" w:space="0" w:color="auto"/>
            <w:right w:val="none" w:sz="0" w:space="0" w:color="auto"/>
          </w:divBdr>
        </w:div>
        <w:div w:id="1631354176">
          <w:marLeft w:val="480"/>
          <w:marRight w:val="0"/>
          <w:marTop w:val="0"/>
          <w:marBottom w:val="0"/>
          <w:divBdr>
            <w:top w:val="none" w:sz="0" w:space="0" w:color="auto"/>
            <w:left w:val="none" w:sz="0" w:space="0" w:color="auto"/>
            <w:bottom w:val="none" w:sz="0" w:space="0" w:color="auto"/>
            <w:right w:val="none" w:sz="0" w:space="0" w:color="auto"/>
          </w:divBdr>
        </w:div>
        <w:div w:id="976254420">
          <w:marLeft w:val="480"/>
          <w:marRight w:val="0"/>
          <w:marTop w:val="0"/>
          <w:marBottom w:val="0"/>
          <w:divBdr>
            <w:top w:val="none" w:sz="0" w:space="0" w:color="auto"/>
            <w:left w:val="none" w:sz="0" w:space="0" w:color="auto"/>
            <w:bottom w:val="none" w:sz="0" w:space="0" w:color="auto"/>
            <w:right w:val="none" w:sz="0" w:space="0" w:color="auto"/>
          </w:divBdr>
        </w:div>
        <w:div w:id="1785076402">
          <w:marLeft w:val="480"/>
          <w:marRight w:val="0"/>
          <w:marTop w:val="0"/>
          <w:marBottom w:val="0"/>
          <w:divBdr>
            <w:top w:val="none" w:sz="0" w:space="0" w:color="auto"/>
            <w:left w:val="none" w:sz="0" w:space="0" w:color="auto"/>
            <w:bottom w:val="none" w:sz="0" w:space="0" w:color="auto"/>
            <w:right w:val="none" w:sz="0" w:space="0" w:color="auto"/>
          </w:divBdr>
        </w:div>
        <w:div w:id="626935493">
          <w:marLeft w:val="480"/>
          <w:marRight w:val="0"/>
          <w:marTop w:val="0"/>
          <w:marBottom w:val="0"/>
          <w:divBdr>
            <w:top w:val="none" w:sz="0" w:space="0" w:color="auto"/>
            <w:left w:val="none" w:sz="0" w:space="0" w:color="auto"/>
            <w:bottom w:val="none" w:sz="0" w:space="0" w:color="auto"/>
            <w:right w:val="none" w:sz="0" w:space="0" w:color="auto"/>
          </w:divBdr>
        </w:div>
        <w:div w:id="117916499">
          <w:marLeft w:val="480"/>
          <w:marRight w:val="0"/>
          <w:marTop w:val="0"/>
          <w:marBottom w:val="0"/>
          <w:divBdr>
            <w:top w:val="none" w:sz="0" w:space="0" w:color="auto"/>
            <w:left w:val="none" w:sz="0" w:space="0" w:color="auto"/>
            <w:bottom w:val="none" w:sz="0" w:space="0" w:color="auto"/>
            <w:right w:val="none" w:sz="0" w:space="0" w:color="auto"/>
          </w:divBdr>
        </w:div>
        <w:div w:id="1868909927">
          <w:marLeft w:val="480"/>
          <w:marRight w:val="0"/>
          <w:marTop w:val="0"/>
          <w:marBottom w:val="0"/>
          <w:divBdr>
            <w:top w:val="none" w:sz="0" w:space="0" w:color="auto"/>
            <w:left w:val="none" w:sz="0" w:space="0" w:color="auto"/>
            <w:bottom w:val="none" w:sz="0" w:space="0" w:color="auto"/>
            <w:right w:val="none" w:sz="0" w:space="0" w:color="auto"/>
          </w:divBdr>
        </w:div>
        <w:div w:id="2091390168">
          <w:marLeft w:val="480"/>
          <w:marRight w:val="0"/>
          <w:marTop w:val="0"/>
          <w:marBottom w:val="0"/>
          <w:divBdr>
            <w:top w:val="none" w:sz="0" w:space="0" w:color="auto"/>
            <w:left w:val="none" w:sz="0" w:space="0" w:color="auto"/>
            <w:bottom w:val="none" w:sz="0" w:space="0" w:color="auto"/>
            <w:right w:val="none" w:sz="0" w:space="0" w:color="auto"/>
          </w:divBdr>
        </w:div>
        <w:div w:id="1086805553">
          <w:marLeft w:val="480"/>
          <w:marRight w:val="0"/>
          <w:marTop w:val="0"/>
          <w:marBottom w:val="0"/>
          <w:divBdr>
            <w:top w:val="none" w:sz="0" w:space="0" w:color="auto"/>
            <w:left w:val="none" w:sz="0" w:space="0" w:color="auto"/>
            <w:bottom w:val="none" w:sz="0" w:space="0" w:color="auto"/>
            <w:right w:val="none" w:sz="0" w:space="0" w:color="auto"/>
          </w:divBdr>
        </w:div>
        <w:div w:id="1009408130">
          <w:marLeft w:val="480"/>
          <w:marRight w:val="0"/>
          <w:marTop w:val="0"/>
          <w:marBottom w:val="0"/>
          <w:divBdr>
            <w:top w:val="none" w:sz="0" w:space="0" w:color="auto"/>
            <w:left w:val="none" w:sz="0" w:space="0" w:color="auto"/>
            <w:bottom w:val="none" w:sz="0" w:space="0" w:color="auto"/>
            <w:right w:val="none" w:sz="0" w:space="0" w:color="auto"/>
          </w:divBdr>
        </w:div>
        <w:div w:id="343702473">
          <w:marLeft w:val="480"/>
          <w:marRight w:val="0"/>
          <w:marTop w:val="0"/>
          <w:marBottom w:val="0"/>
          <w:divBdr>
            <w:top w:val="none" w:sz="0" w:space="0" w:color="auto"/>
            <w:left w:val="none" w:sz="0" w:space="0" w:color="auto"/>
            <w:bottom w:val="none" w:sz="0" w:space="0" w:color="auto"/>
            <w:right w:val="none" w:sz="0" w:space="0" w:color="auto"/>
          </w:divBdr>
        </w:div>
        <w:div w:id="1865946035">
          <w:marLeft w:val="480"/>
          <w:marRight w:val="0"/>
          <w:marTop w:val="0"/>
          <w:marBottom w:val="0"/>
          <w:divBdr>
            <w:top w:val="none" w:sz="0" w:space="0" w:color="auto"/>
            <w:left w:val="none" w:sz="0" w:space="0" w:color="auto"/>
            <w:bottom w:val="none" w:sz="0" w:space="0" w:color="auto"/>
            <w:right w:val="none" w:sz="0" w:space="0" w:color="auto"/>
          </w:divBdr>
        </w:div>
        <w:div w:id="917977658">
          <w:marLeft w:val="480"/>
          <w:marRight w:val="0"/>
          <w:marTop w:val="0"/>
          <w:marBottom w:val="0"/>
          <w:divBdr>
            <w:top w:val="none" w:sz="0" w:space="0" w:color="auto"/>
            <w:left w:val="none" w:sz="0" w:space="0" w:color="auto"/>
            <w:bottom w:val="none" w:sz="0" w:space="0" w:color="auto"/>
            <w:right w:val="none" w:sz="0" w:space="0" w:color="auto"/>
          </w:divBdr>
        </w:div>
        <w:div w:id="1639141780">
          <w:marLeft w:val="480"/>
          <w:marRight w:val="0"/>
          <w:marTop w:val="0"/>
          <w:marBottom w:val="0"/>
          <w:divBdr>
            <w:top w:val="none" w:sz="0" w:space="0" w:color="auto"/>
            <w:left w:val="none" w:sz="0" w:space="0" w:color="auto"/>
            <w:bottom w:val="none" w:sz="0" w:space="0" w:color="auto"/>
            <w:right w:val="none" w:sz="0" w:space="0" w:color="auto"/>
          </w:divBdr>
        </w:div>
        <w:div w:id="818575582">
          <w:marLeft w:val="480"/>
          <w:marRight w:val="0"/>
          <w:marTop w:val="0"/>
          <w:marBottom w:val="0"/>
          <w:divBdr>
            <w:top w:val="none" w:sz="0" w:space="0" w:color="auto"/>
            <w:left w:val="none" w:sz="0" w:space="0" w:color="auto"/>
            <w:bottom w:val="none" w:sz="0" w:space="0" w:color="auto"/>
            <w:right w:val="none" w:sz="0" w:space="0" w:color="auto"/>
          </w:divBdr>
        </w:div>
        <w:div w:id="439687050">
          <w:marLeft w:val="480"/>
          <w:marRight w:val="0"/>
          <w:marTop w:val="0"/>
          <w:marBottom w:val="0"/>
          <w:divBdr>
            <w:top w:val="none" w:sz="0" w:space="0" w:color="auto"/>
            <w:left w:val="none" w:sz="0" w:space="0" w:color="auto"/>
            <w:bottom w:val="none" w:sz="0" w:space="0" w:color="auto"/>
            <w:right w:val="none" w:sz="0" w:space="0" w:color="auto"/>
          </w:divBdr>
        </w:div>
        <w:div w:id="307976889">
          <w:marLeft w:val="480"/>
          <w:marRight w:val="0"/>
          <w:marTop w:val="0"/>
          <w:marBottom w:val="0"/>
          <w:divBdr>
            <w:top w:val="none" w:sz="0" w:space="0" w:color="auto"/>
            <w:left w:val="none" w:sz="0" w:space="0" w:color="auto"/>
            <w:bottom w:val="none" w:sz="0" w:space="0" w:color="auto"/>
            <w:right w:val="none" w:sz="0" w:space="0" w:color="auto"/>
          </w:divBdr>
        </w:div>
        <w:div w:id="4016490">
          <w:marLeft w:val="480"/>
          <w:marRight w:val="0"/>
          <w:marTop w:val="0"/>
          <w:marBottom w:val="0"/>
          <w:divBdr>
            <w:top w:val="none" w:sz="0" w:space="0" w:color="auto"/>
            <w:left w:val="none" w:sz="0" w:space="0" w:color="auto"/>
            <w:bottom w:val="none" w:sz="0" w:space="0" w:color="auto"/>
            <w:right w:val="none" w:sz="0" w:space="0" w:color="auto"/>
          </w:divBdr>
        </w:div>
        <w:div w:id="228000016">
          <w:marLeft w:val="480"/>
          <w:marRight w:val="0"/>
          <w:marTop w:val="0"/>
          <w:marBottom w:val="0"/>
          <w:divBdr>
            <w:top w:val="none" w:sz="0" w:space="0" w:color="auto"/>
            <w:left w:val="none" w:sz="0" w:space="0" w:color="auto"/>
            <w:bottom w:val="none" w:sz="0" w:space="0" w:color="auto"/>
            <w:right w:val="none" w:sz="0" w:space="0" w:color="auto"/>
          </w:divBdr>
        </w:div>
        <w:div w:id="954603963">
          <w:marLeft w:val="480"/>
          <w:marRight w:val="0"/>
          <w:marTop w:val="0"/>
          <w:marBottom w:val="0"/>
          <w:divBdr>
            <w:top w:val="none" w:sz="0" w:space="0" w:color="auto"/>
            <w:left w:val="none" w:sz="0" w:space="0" w:color="auto"/>
            <w:bottom w:val="none" w:sz="0" w:space="0" w:color="auto"/>
            <w:right w:val="none" w:sz="0" w:space="0" w:color="auto"/>
          </w:divBdr>
        </w:div>
        <w:div w:id="559025945">
          <w:marLeft w:val="480"/>
          <w:marRight w:val="0"/>
          <w:marTop w:val="0"/>
          <w:marBottom w:val="0"/>
          <w:divBdr>
            <w:top w:val="none" w:sz="0" w:space="0" w:color="auto"/>
            <w:left w:val="none" w:sz="0" w:space="0" w:color="auto"/>
            <w:bottom w:val="none" w:sz="0" w:space="0" w:color="auto"/>
            <w:right w:val="none" w:sz="0" w:space="0" w:color="auto"/>
          </w:divBdr>
        </w:div>
        <w:div w:id="1031419149">
          <w:marLeft w:val="480"/>
          <w:marRight w:val="0"/>
          <w:marTop w:val="0"/>
          <w:marBottom w:val="0"/>
          <w:divBdr>
            <w:top w:val="none" w:sz="0" w:space="0" w:color="auto"/>
            <w:left w:val="none" w:sz="0" w:space="0" w:color="auto"/>
            <w:bottom w:val="none" w:sz="0" w:space="0" w:color="auto"/>
            <w:right w:val="none" w:sz="0" w:space="0" w:color="auto"/>
          </w:divBdr>
        </w:div>
        <w:div w:id="1206914648">
          <w:marLeft w:val="480"/>
          <w:marRight w:val="0"/>
          <w:marTop w:val="0"/>
          <w:marBottom w:val="0"/>
          <w:divBdr>
            <w:top w:val="none" w:sz="0" w:space="0" w:color="auto"/>
            <w:left w:val="none" w:sz="0" w:space="0" w:color="auto"/>
            <w:bottom w:val="none" w:sz="0" w:space="0" w:color="auto"/>
            <w:right w:val="none" w:sz="0" w:space="0" w:color="auto"/>
          </w:divBdr>
        </w:div>
        <w:div w:id="1560358436">
          <w:marLeft w:val="480"/>
          <w:marRight w:val="0"/>
          <w:marTop w:val="0"/>
          <w:marBottom w:val="0"/>
          <w:divBdr>
            <w:top w:val="none" w:sz="0" w:space="0" w:color="auto"/>
            <w:left w:val="none" w:sz="0" w:space="0" w:color="auto"/>
            <w:bottom w:val="none" w:sz="0" w:space="0" w:color="auto"/>
            <w:right w:val="none" w:sz="0" w:space="0" w:color="auto"/>
          </w:divBdr>
        </w:div>
        <w:div w:id="958758394">
          <w:marLeft w:val="480"/>
          <w:marRight w:val="0"/>
          <w:marTop w:val="0"/>
          <w:marBottom w:val="0"/>
          <w:divBdr>
            <w:top w:val="none" w:sz="0" w:space="0" w:color="auto"/>
            <w:left w:val="none" w:sz="0" w:space="0" w:color="auto"/>
            <w:bottom w:val="none" w:sz="0" w:space="0" w:color="auto"/>
            <w:right w:val="none" w:sz="0" w:space="0" w:color="auto"/>
          </w:divBdr>
        </w:div>
        <w:div w:id="2121219216">
          <w:marLeft w:val="480"/>
          <w:marRight w:val="0"/>
          <w:marTop w:val="0"/>
          <w:marBottom w:val="0"/>
          <w:divBdr>
            <w:top w:val="none" w:sz="0" w:space="0" w:color="auto"/>
            <w:left w:val="none" w:sz="0" w:space="0" w:color="auto"/>
            <w:bottom w:val="none" w:sz="0" w:space="0" w:color="auto"/>
            <w:right w:val="none" w:sz="0" w:space="0" w:color="auto"/>
          </w:divBdr>
        </w:div>
        <w:div w:id="39671584">
          <w:marLeft w:val="480"/>
          <w:marRight w:val="0"/>
          <w:marTop w:val="0"/>
          <w:marBottom w:val="0"/>
          <w:divBdr>
            <w:top w:val="none" w:sz="0" w:space="0" w:color="auto"/>
            <w:left w:val="none" w:sz="0" w:space="0" w:color="auto"/>
            <w:bottom w:val="none" w:sz="0" w:space="0" w:color="auto"/>
            <w:right w:val="none" w:sz="0" w:space="0" w:color="auto"/>
          </w:divBdr>
        </w:div>
        <w:div w:id="64451818">
          <w:marLeft w:val="480"/>
          <w:marRight w:val="0"/>
          <w:marTop w:val="0"/>
          <w:marBottom w:val="0"/>
          <w:divBdr>
            <w:top w:val="none" w:sz="0" w:space="0" w:color="auto"/>
            <w:left w:val="none" w:sz="0" w:space="0" w:color="auto"/>
            <w:bottom w:val="none" w:sz="0" w:space="0" w:color="auto"/>
            <w:right w:val="none" w:sz="0" w:space="0" w:color="auto"/>
          </w:divBdr>
        </w:div>
        <w:div w:id="1354265909">
          <w:marLeft w:val="480"/>
          <w:marRight w:val="0"/>
          <w:marTop w:val="0"/>
          <w:marBottom w:val="0"/>
          <w:divBdr>
            <w:top w:val="none" w:sz="0" w:space="0" w:color="auto"/>
            <w:left w:val="none" w:sz="0" w:space="0" w:color="auto"/>
            <w:bottom w:val="none" w:sz="0" w:space="0" w:color="auto"/>
            <w:right w:val="none" w:sz="0" w:space="0" w:color="auto"/>
          </w:divBdr>
        </w:div>
        <w:div w:id="420183055">
          <w:marLeft w:val="480"/>
          <w:marRight w:val="0"/>
          <w:marTop w:val="0"/>
          <w:marBottom w:val="0"/>
          <w:divBdr>
            <w:top w:val="none" w:sz="0" w:space="0" w:color="auto"/>
            <w:left w:val="none" w:sz="0" w:space="0" w:color="auto"/>
            <w:bottom w:val="none" w:sz="0" w:space="0" w:color="auto"/>
            <w:right w:val="none" w:sz="0" w:space="0" w:color="auto"/>
          </w:divBdr>
        </w:div>
        <w:div w:id="159277953">
          <w:marLeft w:val="480"/>
          <w:marRight w:val="0"/>
          <w:marTop w:val="0"/>
          <w:marBottom w:val="0"/>
          <w:divBdr>
            <w:top w:val="none" w:sz="0" w:space="0" w:color="auto"/>
            <w:left w:val="none" w:sz="0" w:space="0" w:color="auto"/>
            <w:bottom w:val="none" w:sz="0" w:space="0" w:color="auto"/>
            <w:right w:val="none" w:sz="0" w:space="0" w:color="auto"/>
          </w:divBdr>
        </w:div>
        <w:div w:id="66347113">
          <w:marLeft w:val="480"/>
          <w:marRight w:val="0"/>
          <w:marTop w:val="0"/>
          <w:marBottom w:val="0"/>
          <w:divBdr>
            <w:top w:val="none" w:sz="0" w:space="0" w:color="auto"/>
            <w:left w:val="none" w:sz="0" w:space="0" w:color="auto"/>
            <w:bottom w:val="none" w:sz="0" w:space="0" w:color="auto"/>
            <w:right w:val="none" w:sz="0" w:space="0" w:color="auto"/>
          </w:divBdr>
        </w:div>
        <w:div w:id="830490207">
          <w:marLeft w:val="480"/>
          <w:marRight w:val="0"/>
          <w:marTop w:val="0"/>
          <w:marBottom w:val="0"/>
          <w:divBdr>
            <w:top w:val="none" w:sz="0" w:space="0" w:color="auto"/>
            <w:left w:val="none" w:sz="0" w:space="0" w:color="auto"/>
            <w:bottom w:val="none" w:sz="0" w:space="0" w:color="auto"/>
            <w:right w:val="none" w:sz="0" w:space="0" w:color="auto"/>
          </w:divBdr>
        </w:div>
        <w:div w:id="1384252068">
          <w:marLeft w:val="480"/>
          <w:marRight w:val="0"/>
          <w:marTop w:val="0"/>
          <w:marBottom w:val="0"/>
          <w:divBdr>
            <w:top w:val="none" w:sz="0" w:space="0" w:color="auto"/>
            <w:left w:val="none" w:sz="0" w:space="0" w:color="auto"/>
            <w:bottom w:val="none" w:sz="0" w:space="0" w:color="auto"/>
            <w:right w:val="none" w:sz="0" w:space="0" w:color="auto"/>
          </w:divBdr>
        </w:div>
        <w:div w:id="1268394729">
          <w:marLeft w:val="480"/>
          <w:marRight w:val="0"/>
          <w:marTop w:val="0"/>
          <w:marBottom w:val="0"/>
          <w:divBdr>
            <w:top w:val="none" w:sz="0" w:space="0" w:color="auto"/>
            <w:left w:val="none" w:sz="0" w:space="0" w:color="auto"/>
            <w:bottom w:val="none" w:sz="0" w:space="0" w:color="auto"/>
            <w:right w:val="none" w:sz="0" w:space="0" w:color="auto"/>
          </w:divBdr>
        </w:div>
        <w:div w:id="957300008">
          <w:marLeft w:val="480"/>
          <w:marRight w:val="0"/>
          <w:marTop w:val="0"/>
          <w:marBottom w:val="0"/>
          <w:divBdr>
            <w:top w:val="none" w:sz="0" w:space="0" w:color="auto"/>
            <w:left w:val="none" w:sz="0" w:space="0" w:color="auto"/>
            <w:bottom w:val="none" w:sz="0" w:space="0" w:color="auto"/>
            <w:right w:val="none" w:sz="0" w:space="0" w:color="auto"/>
          </w:divBdr>
        </w:div>
        <w:div w:id="1189873600">
          <w:marLeft w:val="480"/>
          <w:marRight w:val="0"/>
          <w:marTop w:val="0"/>
          <w:marBottom w:val="0"/>
          <w:divBdr>
            <w:top w:val="none" w:sz="0" w:space="0" w:color="auto"/>
            <w:left w:val="none" w:sz="0" w:space="0" w:color="auto"/>
            <w:bottom w:val="none" w:sz="0" w:space="0" w:color="auto"/>
            <w:right w:val="none" w:sz="0" w:space="0" w:color="auto"/>
          </w:divBdr>
        </w:div>
        <w:div w:id="1518274730">
          <w:marLeft w:val="480"/>
          <w:marRight w:val="0"/>
          <w:marTop w:val="0"/>
          <w:marBottom w:val="0"/>
          <w:divBdr>
            <w:top w:val="none" w:sz="0" w:space="0" w:color="auto"/>
            <w:left w:val="none" w:sz="0" w:space="0" w:color="auto"/>
            <w:bottom w:val="none" w:sz="0" w:space="0" w:color="auto"/>
            <w:right w:val="none" w:sz="0" w:space="0" w:color="auto"/>
          </w:divBdr>
        </w:div>
        <w:div w:id="1583026642">
          <w:marLeft w:val="480"/>
          <w:marRight w:val="0"/>
          <w:marTop w:val="0"/>
          <w:marBottom w:val="0"/>
          <w:divBdr>
            <w:top w:val="none" w:sz="0" w:space="0" w:color="auto"/>
            <w:left w:val="none" w:sz="0" w:space="0" w:color="auto"/>
            <w:bottom w:val="none" w:sz="0" w:space="0" w:color="auto"/>
            <w:right w:val="none" w:sz="0" w:space="0" w:color="auto"/>
          </w:divBdr>
        </w:div>
        <w:div w:id="1025179954">
          <w:marLeft w:val="480"/>
          <w:marRight w:val="0"/>
          <w:marTop w:val="0"/>
          <w:marBottom w:val="0"/>
          <w:divBdr>
            <w:top w:val="none" w:sz="0" w:space="0" w:color="auto"/>
            <w:left w:val="none" w:sz="0" w:space="0" w:color="auto"/>
            <w:bottom w:val="none" w:sz="0" w:space="0" w:color="auto"/>
            <w:right w:val="none" w:sz="0" w:space="0" w:color="auto"/>
          </w:divBdr>
        </w:div>
        <w:div w:id="1833525438">
          <w:marLeft w:val="480"/>
          <w:marRight w:val="0"/>
          <w:marTop w:val="0"/>
          <w:marBottom w:val="0"/>
          <w:divBdr>
            <w:top w:val="none" w:sz="0" w:space="0" w:color="auto"/>
            <w:left w:val="none" w:sz="0" w:space="0" w:color="auto"/>
            <w:bottom w:val="none" w:sz="0" w:space="0" w:color="auto"/>
            <w:right w:val="none" w:sz="0" w:space="0" w:color="auto"/>
          </w:divBdr>
        </w:div>
        <w:div w:id="141653829">
          <w:marLeft w:val="480"/>
          <w:marRight w:val="0"/>
          <w:marTop w:val="0"/>
          <w:marBottom w:val="0"/>
          <w:divBdr>
            <w:top w:val="none" w:sz="0" w:space="0" w:color="auto"/>
            <w:left w:val="none" w:sz="0" w:space="0" w:color="auto"/>
            <w:bottom w:val="none" w:sz="0" w:space="0" w:color="auto"/>
            <w:right w:val="none" w:sz="0" w:space="0" w:color="auto"/>
          </w:divBdr>
        </w:div>
        <w:div w:id="1104886777">
          <w:marLeft w:val="480"/>
          <w:marRight w:val="0"/>
          <w:marTop w:val="0"/>
          <w:marBottom w:val="0"/>
          <w:divBdr>
            <w:top w:val="none" w:sz="0" w:space="0" w:color="auto"/>
            <w:left w:val="none" w:sz="0" w:space="0" w:color="auto"/>
            <w:bottom w:val="none" w:sz="0" w:space="0" w:color="auto"/>
            <w:right w:val="none" w:sz="0" w:space="0" w:color="auto"/>
          </w:divBdr>
        </w:div>
        <w:div w:id="1703825747">
          <w:marLeft w:val="480"/>
          <w:marRight w:val="0"/>
          <w:marTop w:val="0"/>
          <w:marBottom w:val="0"/>
          <w:divBdr>
            <w:top w:val="none" w:sz="0" w:space="0" w:color="auto"/>
            <w:left w:val="none" w:sz="0" w:space="0" w:color="auto"/>
            <w:bottom w:val="none" w:sz="0" w:space="0" w:color="auto"/>
            <w:right w:val="none" w:sz="0" w:space="0" w:color="auto"/>
          </w:divBdr>
        </w:div>
        <w:div w:id="2079546290">
          <w:marLeft w:val="480"/>
          <w:marRight w:val="0"/>
          <w:marTop w:val="0"/>
          <w:marBottom w:val="0"/>
          <w:divBdr>
            <w:top w:val="none" w:sz="0" w:space="0" w:color="auto"/>
            <w:left w:val="none" w:sz="0" w:space="0" w:color="auto"/>
            <w:bottom w:val="none" w:sz="0" w:space="0" w:color="auto"/>
            <w:right w:val="none" w:sz="0" w:space="0" w:color="auto"/>
          </w:divBdr>
        </w:div>
        <w:div w:id="1285691938">
          <w:marLeft w:val="480"/>
          <w:marRight w:val="0"/>
          <w:marTop w:val="0"/>
          <w:marBottom w:val="0"/>
          <w:divBdr>
            <w:top w:val="none" w:sz="0" w:space="0" w:color="auto"/>
            <w:left w:val="none" w:sz="0" w:space="0" w:color="auto"/>
            <w:bottom w:val="none" w:sz="0" w:space="0" w:color="auto"/>
            <w:right w:val="none" w:sz="0" w:space="0" w:color="auto"/>
          </w:divBdr>
        </w:div>
        <w:div w:id="554582289">
          <w:marLeft w:val="480"/>
          <w:marRight w:val="0"/>
          <w:marTop w:val="0"/>
          <w:marBottom w:val="0"/>
          <w:divBdr>
            <w:top w:val="none" w:sz="0" w:space="0" w:color="auto"/>
            <w:left w:val="none" w:sz="0" w:space="0" w:color="auto"/>
            <w:bottom w:val="none" w:sz="0" w:space="0" w:color="auto"/>
            <w:right w:val="none" w:sz="0" w:space="0" w:color="auto"/>
          </w:divBdr>
        </w:div>
        <w:div w:id="1420640556">
          <w:marLeft w:val="480"/>
          <w:marRight w:val="0"/>
          <w:marTop w:val="0"/>
          <w:marBottom w:val="0"/>
          <w:divBdr>
            <w:top w:val="none" w:sz="0" w:space="0" w:color="auto"/>
            <w:left w:val="none" w:sz="0" w:space="0" w:color="auto"/>
            <w:bottom w:val="none" w:sz="0" w:space="0" w:color="auto"/>
            <w:right w:val="none" w:sz="0" w:space="0" w:color="auto"/>
          </w:divBdr>
        </w:div>
        <w:div w:id="1535650798">
          <w:marLeft w:val="480"/>
          <w:marRight w:val="0"/>
          <w:marTop w:val="0"/>
          <w:marBottom w:val="0"/>
          <w:divBdr>
            <w:top w:val="none" w:sz="0" w:space="0" w:color="auto"/>
            <w:left w:val="none" w:sz="0" w:space="0" w:color="auto"/>
            <w:bottom w:val="none" w:sz="0" w:space="0" w:color="auto"/>
            <w:right w:val="none" w:sz="0" w:space="0" w:color="auto"/>
          </w:divBdr>
        </w:div>
        <w:div w:id="1395197537">
          <w:marLeft w:val="480"/>
          <w:marRight w:val="0"/>
          <w:marTop w:val="0"/>
          <w:marBottom w:val="0"/>
          <w:divBdr>
            <w:top w:val="none" w:sz="0" w:space="0" w:color="auto"/>
            <w:left w:val="none" w:sz="0" w:space="0" w:color="auto"/>
            <w:bottom w:val="none" w:sz="0" w:space="0" w:color="auto"/>
            <w:right w:val="none" w:sz="0" w:space="0" w:color="auto"/>
          </w:divBdr>
        </w:div>
        <w:div w:id="1264610180">
          <w:marLeft w:val="480"/>
          <w:marRight w:val="0"/>
          <w:marTop w:val="0"/>
          <w:marBottom w:val="0"/>
          <w:divBdr>
            <w:top w:val="none" w:sz="0" w:space="0" w:color="auto"/>
            <w:left w:val="none" w:sz="0" w:space="0" w:color="auto"/>
            <w:bottom w:val="none" w:sz="0" w:space="0" w:color="auto"/>
            <w:right w:val="none" w:sz="0" w:space="0" w:color="auto"/>
          </w:divBdr>
        </w:div>
        <w:div w:id="1125656386">
          <w:marLeft w:val="480"/>
          <w:marRight w:val="0"/>
          <w:marTop w:val="0"/>
          <w:marBottom w:val="0"/>
          <w:divBdr>
            <w:top w:val="none" w:sz="0" w:space="0" w:color="auto"/>
            <w:left w:val="none" w:sz="0" w:space="0" w:color="auto"/>
            <w:bottom w:val="none" w:sz="0" w:space="0" w:color="auto"/>
            <w:right w:val="none" w:sz="0" w:space="0" w:color="auto"/>
          </w:divBdr>
        </w:div>
        <w:div w:id="723600431">
          <w:marLeft w:val="480"/>
          <w:marRight w:val="0"/>
          <w:marTop w:val="0"/>
          <w:marBottom w:val="0"/>
          <w:divBdr>
            <w:top w:val="none" w:sz="0" w:space="0" w:color="auto"/>
            <w:left w:val="none" w:sz="0" w:space="0" w:color="auto"/>
            <w:bottom w:val="none" w:sz="0" w:space="0" w:color="auto"/>
            <w:right w:val="none" w:sz="0" w:space="0" w:color="auto"/>
          </w:divBdr>
        </w:div>
        <w:div w:id="1621958445">
          <w:marLeft w:val="480"/>
          <w:marRight w:val="0"/>
          <w:marTop w:val="0"/>
          <w:marBottom w:val="0"/>
          <w:divBdr>
            <w:top w:val="none" w:sz="0" w:space="0" w:color="auto"/>
            <w:left w:val="none" w:sz="0" w:space="0" w:color="auto"/>
            <w:bottom w:val="none" w:sz="0" w:space="0" w:color="auto"/>
            <w:right w:val="none" w:sz="0" w:space="0" w:color="auto"/>
          </w:divBdr>
        </w:div>
        <w:div w:id="319891958">
          <w:marLeft w:val="480"/>
          <w:marRight w:val="0"/>
          <w:marTop w:val="0"/>
          <w:marBottom w:val="0"/>
          <w:divBdr>
            <w:top w:val="none" w:sz="0" w:space="0" w:color="auto"/>
            <w:left w:val="none" w:sz="0" w:space="0" w:color="auto"/>
            <w:bottom w:val="none" w:sz="0" w:space="0" w:color="auto"/>
            <w:right w:val="none" w:sz="0" w:space="0" w:color="auto"/>
          </w:divBdr>
        </w:div>
        <w:div w:id="1337489998">
          <w:marLeft w:val="480"/>
          <w:marRight w:val="0"/>
          <w:marTop w:val="0"/>
          <w:marBottom w:val="0"/>
          <w:divBdr>
            <w:top w:val="none" w:sz="0" w:space="0" w:color="auto"/>
            <w:left w:val="none" w:sz="0" w:space="0" w:color="auto"/>
            <w:bottom w:val="none" w:sz="0" w:space="0" w:color="auto"/>
            <w:right w:val="none" w:sz="0" w:space="0" w:color="auto"/>
          </w:divBdr>
        </w:div>
        <w:div w:id="596133410">
          <w:marLeft w:val="480"/>
          <w:marRight w:val="0"/>
          <w:marTop w:val="0"/>
          <w:marBottom w:val="0"/>
          <w:divBdr>
            <w:top w:val="none" w:sz="0" w:space="0" w:color="auto"/>
            <w:left w:val="none" w:sz="0" w:space="0" w:color="auto"/>
            <w:bottom w:val="none" w:sz="0" w:space="0" w:color="auto"/>
            <w:right w:val="none" w:sz="0" w:space="0" w:color="auto"/>
          </w:divBdr>
        </w:div>
        <w:div w:id="661394999">
          <w:marLeft w:val="480"/>
          <w:marRight w:val="0"/>
          <w:marTop w:val="0"/>
          <w:marBottom w:val="0"/>
          <w:divBdr>
            <w:top w:val="none" w:sz="0" w:space="0" w:color="auto"/>
            <w:left w:val="none" w:sz="0" w:space="0" w:color="auto"/>
            <w:bottom w:val="none" w:sz="0" w:space="0" w:color="auto"/>
            <w:right w:val="none" w:sz="0" w:space="0" w:color="auto"/>
          </w:divBdr>
        </w:div>
        <w:div w:id="1136794404">
          <w:marLeft w:val="480"/>
          <w:marRight w:val="0"/>
          <w:marTop w:val="0"/>
          <w:marBottom w:val="0"/>
          <w:divBdr>
            <w:top w:val="none" w:sz="0" w:space="0" w:color="auto"/>
            <w:left w:val="none" w:sz="0" w:space="0" w:color="auto"/>
            <w:bottom w:val="none" w:sz="0" w:space="0" w:color="auto"/>
            <w:right w:val="none" w:sz="0" w:space="0" w:color="auto"/>
          </w:divBdr>
        </w:div>
        <w:div w:id="1025979537">
          <w:marLeft w:val="480"/>
          <w:marRight w:val="0"/>
          <w:marTop w:val="0"/>
          <w:marBottom w:val="0"/>
          <w:divBdr>
            <w:top w:val="none" w:sz="0" w:space="0" w:color="auto"/>
            <w:left w:val="none" w:sz="0" w:space="0" w:color="auto"/>
            <w:bottom w:val="none" w:sz="0" w:space="0" w:color="auto"/>
            <w:right w:val="none" w:sz="0" w:space="0" w:color="auto"/>
          </w:divBdr>
        </w:div>
        <w:div w:id="1079714306">
          <w:marLeft w:val="480"/>
          <w:marRight w:val="0"/>
          <w:marTop w:val="0"/>
          <w:marBottom w:val="0"/>
          <w:divBdr>
            <w:top w:val="none" w:sz="0" w:space="0" w:color="auto"/>
            <w:left w:val="none" w:sz="0" w:space="0" w:color="auto"/>
            <w:bottom w:val="none" w:sz="0" w:space="0" w:color="auto"/>
            <w:right w:val="none" w:sz="0" w:space="0" w:color="auto"/>
          </w:divBdr>
        </w:div>
        <w:div w:id="690909474">
          <w:marLeft w:val="480"/>
          <w:marRight w:val="0"/>
          <w:marTop w:val="0"/>
          <w:marBottom w:val="0"/>
          <w:divBdr>
            <w:top w:val="none" w:sz="0" w:space="0" w:color="auto"/>
            <w:left w:val="none" w:sz="0" w:space="0" w:color="auto"/>
            <w:bottom w:val="none" w:sz="0" w:space="0" w:color="auto"/>
            <w:right w:val="none" w:sz="0" w:space="0" w:color="auto"/>
          </w:divBdr>
        </w:div>
        <w:div w:id="1578398259">
          <w:marLeft w:val="480"/>
          <w:marRight w:val="0"/>
          <w:marTop w:val="0"/>
          <w:marBottom w:val="0"/>
          <w:divBdr>
            <w:top w:val="none" w:sz="0" w:space="0" w:color="auto"/>
            <w:left w:val="none" w:sz="0" w:space="0" w:color="auto"/>
            <w:bottom w:val="none" w:sz="0" w:space="0" w:color="auto"/>
            <w:right w:val="none" w:sz="0" w:space="0" w:color="auto"/>
          </w:divBdr>
        </w:div>
        <w:div w:id="1249119286">
          <w:marLeft w:val="480"/>
          <w:marRight w:val="0"/>
          <w:marTop w:val="0"/>
          <w:marBottom w:val="0"/>
          <w:divBdr>
            <w:top w:val="none" w:sz="0" w:space="0" w:color="auto"/>
            <w:left w:val="none" w:sz="0" w:space="0" w:color="auto"/>
            <w:bottom w:val="none" w:sz="0" w:space="0" w:color="auto"/>
            <w:right w:val="none" w:sz="0" w:space="0" w:color="auto"/>
          </w:divBdr>
        </w:div>
        <w:div w:id="1902132768">
          <w:marLeft w:val="480"/>
          <w:marRight w:val="0"/>
          <w:marTop w:val="0"/>
          <w:marBottom w:val="0"/>
          <w:divBdr>
            <w:top w:val="none" w:sz="0" w:space="0" w:color="auto"/>
            <w:left w:val="none" w:sz="0" w:space="0" w:color="auto"/>
            <w:bottom w:val="none" w:sz="0" w:space="0" w:color="auto"/>
            <w:right w:val="none" w:sz="0" w:space="0" w:color="auto"/>
          </w:divBdr>
        </w:div>
        <w:div w:id="1613004560">
          <w:marLeft w:val="480"/>
          <w:marRight w:val="0"/>
          <w:marTop w:val="0"/>
          <w:marBottom w:val="0"/>
          <w:divBdr>
            <w:top w:val="none" w:sz="0" w:space="0" w:color="auto"/>
            <w:left w:val="none" w:sz="0" w:space="0" w:color="auto"/>
            <w:bottom w:val="none" w:sz="0" w:space="0" w:color="auto"/>
            <w:right w:val="none" w:sz="0" w:space="0" w:color="auto"/>
          </w:divBdr>
        </w:div>
        <w:div w:id="1045788283">
          <w:marLeft w:val="480"/>
          <w:marRight w:val="0"/>
          <w:marTop w:val="0"/>
          <w:marBottom w:val="0"/>
          <w:divBdr>
            <w:top w:val="none" w:sz="0" w:space="0" w:color="auto"/>
            <w:left w:val="none" w:sz="0" w:space="0" w:color="auto"/>
            <w:bottom w:val="none" w:sz="0" w:space="0" w:color="auto"/>
            <w:right w:val="none" w:sz="0" w:space="0" w:color="auto"/>
          </w:divBdr>
        </w:div>
        <w:div w:id="20401281">
          <w:marLeft w:val="480"/>
          <w:marRight w:val="0"/>
          <w:marTop w:val="0"/>
          <w:marBottom w:val="0"/>
          <w:divBdr>
            <w:top w:val="none" w:sz="0" w:space="0" w:color="auto"/>
            <w:left w:val="none" w:sz="0" w:space="0" w:color="auto"/>
            <w:bottom w:val="none" w:sz="0" w:space="0" w:color="auto"/>
            <w:right w:val="none" w:sz="0" w:space="0" w:color="auto"/>
          </w:divBdr>
        </w:div>
        <w:div w:id="560211812">
          <w:marLeft w:val="480"/>
          <w:marRight w:val="0"/>
          <w:marTop w:val="0"/>
          <w:marBottom w:val="0"/>
          <w:divBdr>
            <w:top w:val="none" w:sz="0" w:space="0" w:color="auto"/>
            <w:left w:val="none" w:sz="0" w:space="0" w:color="auto"/>
            <w:bottom w:val="none" w:sz="0" w:space="0" w:color="auto"/>
            <w:right w:val="none" w:sz="0" w:space="0" w:color="auto"/>
          </w:divBdr>
        </w:div>
        <w:div w:id="730805568">
          <w:marLeft w:val="480"/>
          <w:marRight w:val="0"/>
          <w:marTop w:val="0"/>
          <w:marBottom w:val="0"/>
          <w:divBdr>
            <w:top w:val="none" w:sz="0" w:space="0" w:color="auto"/>
            <w:left w:val="none" w:sz="0" w:space="0" w:color="auto"/>
            <w:bottom w:val="none" w:sz="0" w:space="0" w:color="auto"/>
            <w:right w:val="none" w:sz="0" w:space="0" w:color="auto"/>
          </w:divBdr>
        </w:div>
        <w:div w:id="1632789463">
          <w:marLeft w:val="480"/>
          <w:marRight w:val="0"/>
          <w:marTop w:val="0"/>
          <w:marBottom w:val="0"/>
          <w:divBdr>
            <w:top w:val="none" w:sz="0" w:space="0" w:color="auto"/>
            <w:left w:val="none" w:sz="0" w:space="0" w:color="auto"/>
            <w:bottom w:val="none" w:sz="0" w:space="0" w:color="auto"/>
            <w:right w:val="none" w:sz="0" w:space="0" w:color="auto"/>
          </w:divBdr>
        </w:div>
        <w:div w:id="1501461813">
          <w:marLeft w:val="480"/>
          <w:marRight w:val="0"/>
          <w:marTop w:val="0"/>
          <w:marBottom w:val="0"/>
          <w:divBdr>
            <w:top w:val="none" w:sz="0" w:space="0" w:color="auto"/>
            <w:left w:val="none" w:sz="0" w:space="0" w:color="auto"/>
            <w:bottom w:val="none" w:sz="0" w:space="0" w:color="auto"/>
            <w:right w:val="none" w:sz="0" w:space="0" w:color="auto"/>
          </w:divBdr>
        </w:div>
        <w:div w:id="2066684650">
          <w:marLeft w:val="480"/>
          <w:marRight w:val="0"/>
          <w:marTop w:val="0"/>
          <w:marBottom w:val="0"/>
          <w:divBdr>
            <w:top w:val="none" w:sz="0" w:space="0" w:color="auto"/>
            <w:left w:val="none" w:sz="0" w:space="0" w:color="auto"/>
            <w:bottom w:val="none" w:sz="0" w:space="0" w:color="auto"/>
            <w:right w:val="none" w:sz="0" w:space="0" w:color="auto"/>
          </w:divBdr>
        </w:div>
        <w:div w:id="86267146">
          <w:marLeft w:val="480"/>
          <w:marRight w:val="0"/>
          <w:marTop w:val="0"/>
          <w:marBottom w:val="0"/>
          <w:divBdr>
            <w:top w:val="none" w:sz="0" w:space="0" w:color="auto"/>
            <w:left w:val="none" w:sz="0" w:space="0" w:color="auto"/>
            <w:bottom w:val="none" w:sz="0" w:space="0" w:color="auto"/>
            <w:right w:val="none" w:sz="0" w:space="0" w:color="auto"/>
          </w:divBdr>
        </w:div>
        <w:div w:id="2114284079">
          <w:marLeft w:val="480"/>
          <w:marRight w:val="0"/>
          <w:marTop w:val="0"/>
          <w:marBottom w:val="0"/>
          <w:divBdr>
            <w:top w:val="none" w:sz="0" w:space="0" w:color="auto"/>
            <w:left w:val="none" w:sz="0" w:space="0" w:color="auto"/>
            <w:bottom w:val="none" w:sz="0" w:space="0" w:color="auto"/>
            <w:right w:val="none" w:sz="0" w:space="0" w:color="auto"/>
          </w:divBdr>
        </w:div>
        <w:div w:id="942877953">
          <w:marLeft w:val="480"/>
          <w:marRight w:val="0"/>
          <w:marTop w:val="0"/>
          <w:marBottom w:val="0"/>
          <w:divBdr>
            <w:top w:val="none" w:sz="0" w:space="0" w:color="auto"/>
            <w:left w:val="none" w:sz="0" w:space="0" w:color="auto"/>
            <w:bottom w:val="none" w:sz="0" w:space="0" w:color="auto"/>
            <w:right w:val="none" w:sz="0" w:space="0" w:color="auto"/>
          </w:divBdr>
        </w:div>
        <w:div w:id="557787493">
          <w:marLeft w:val="480"/>
          <w:marRight w:val="0"/>
          <w:marTop w:val="0"/>
          <w:marBottom w:val="0"/>
          <w:divBdr>
            <w:top w:val="none" w:sz="0" w:space="0" w:color="auto"/>
            <w:left w:val="none" w:sz="0" w:space="0" w:color="auto"/>
            <w:bottom w:val="none" w:sz="0" w:space="0" w:color="auto"/>
            <w:right w:val="none" w:sz="0" w:space="0" w:color="auto"/>
          </w:divBdr>
        </w:div>
        <w:div w:id="670908795">
          <w:marLeft w:val="480"/>
          <w:marRight w:val="0"/>
          <w:marTop w:val="0"/>
          <w:marBottom w:val="0"/>
          <w:divBdr>
            <w:top w:val="none" w:sz="0" w:space="0" w:color="auto"/>
            <w:left w:val="none" w:sz="0" w:space="0" w:color="auto"/>
            <w:bottom w:val="none" w:sz="0" w:space="0" w:color="auto"/>
            <w:right w:val="none" w:sz="0" w:space="0" w:color="auto"/>
          </w:divBdr>
        </w:div>
        <w:div w:id="851188707">
          <w:marLeft w:val="480"/>
          <w:marRight w:val="0"/>
          <w:marTop w:val="0"/>
          <w:marBottom w:val="0"/>
          <w:divBdr>
            <w:top w:val="none" w:sz="0" w:space="0" w:color="auto"/>
            <w:left w:val="none" w:sz="0" w:space="0" w:color="auto"/>
            <w:bottom w:val="none" w:sz="0" w:space="0" w:color="auto"/>
            <w:right w:val="none" w:sz="0" w:space="0" w:color="auto"/>
          </w:divBdr>
        </w:div>
        <w:div w:id="1655522721">
          <w:marLeft w:val="480"/>
          <w:marRight w:val="0"/>
          <w:marTop w:val="0"/>
          <w:marBottom w:val="0"/>
          <w:divBdr>
            <w:top w:val="none" w:sz="0" w:space="0" w:color="auto"/>
            <w:left w:val="none" w:sz="0" w:space="0" w:color="auto"/>
            <w:bottom w:val="none" w:sz="0" w:space="0" w:color="auto"/>
            <w:right w:val="none" w:sz="0" w:space="0" w:color="auto"/>
          </w:divBdr>
        </w:div>
        <w:div w:id="1603957566">
          <w:marLeft w:val="480"/>
          <w:marRight w:val="0"/>
          <w:marTop w:val="0"/>
          <w:marBottom w:val="0"/>
          <w:divBdr>
            <w:top w:val="none" w:sz="0" w:space="0" w:color="auto"/>
            <w:left w:val="none" w:sz="0" w:space="0" w:color="auto"/>
            <w:bottom w:val="none" w:sz="0" w:space="0" w:color="auto"/>
            <w:right w:val="none" w:sz="0" w:space="0" w:color="auto"/>
          </w:divBdr>
        </w:div>
        <w:div w:id="1114785145">
          <w:marLeft w:val="480"/>
          <w:marRight w:val="0"/>
          <w:marTop w:val="0"/>
          <w:marBottom w:val="0"/>
          <w:divBdr>
            <w:top w:val="none" w:sz="0" w:space="0" w:color="auto"/>
            <w:left w:val="none" w:sz="0" w:space="0" w:color="auto"/>
            <w:bottom w:val="none" w:sz="0" w:space="0" w:color="auto"/>
            <w:right w:val="none" w:sz="0" w:space="0" w:color="auto"/>
          </w:divBdr>
        </w:div>
        <w:div w:id="1341080839">
          <w:marLeft w:val="480"/>
          <w:marRight w:val="0"/>
          <w:marTop w:val="0"/>
          <w:marBottom w:val="0"/>
          <w:divBdr>
            <w:top w:val="none" w:sz="0" w:space="0" w:color="auto"/>
            <w:left w:val="none" w:sz="0" w:space="0" w:color="auto"/>
            <w:bottom w:val="none" w:sz="0" w:space="0" w:color="auto"/>
            <w:right w:val="none" w:sz="0" w:space="0" w:color="auto"/>
          </w:divBdr>
        </w:div>
        <w:div w:id="695665952">
          <w:marLeft w:val="480"/>
          <w:marRight w:val="0"/>
          <w:marTop w:val="0"/>
          <w:marBottom w:val="0"/>
          <w:divBdr>
            <w:top w:val="none" w:sz="0" w:space="0" w:color="auto"/>
            <w:left w:val="none" w:sz="0" w:space="0" w:color="auto"/>
            <w:bottom w:val="none" w:sz="0" w:space="0" w:color="auto"/>
            <w:right w:val="none" w:sz="0" w:space="0" w:color="auto"/>
          </w:divBdr>
        </w:div>
        <w:div w:id="686445113">
          <w:marLeft w:val="480"/>
          <w:marRight w:val="0"/>
          <w:marTop w:val="0"/>
          <w:marBottom w:val="0"/>
          <w:divBdr>
            <w:top w:val="none" w:sz="0" w:space="0" w:color="auto"/>
            <w:left w:val="none" w:sz="0" w:space="0" w:color="auto"/>
            <w:bottom w:val="none" w:sz="0" w:space="0" w:color="auto"/>
            <w:right w:val="none" w:sz="0" w:space="0" w:color="auto"/>
          </w:divBdr>
        </w:div>
        <w:div w:id="1821605845">
          <w:marLeft w:val="480"/>
          <w:marRight w:val="0"/>
          <w:marTop w:val="0"/>
          <w:marBottom w:val="0"/>
          <w:divBdr>
            <w:top w:val="none" w:sz="0" w:space="0" w:color="auto"/>
            <w:left w:val="none" w:sz="0" w:space="0" w:color="auto"/>
            <w:bottom w:val="none" w:sz="0" w:space="0" w:color="auto"/>
            <w:right w:val="none" w:sz="0" w:space="0" w:color="auto"/>
          </w:divBdr>
        </w:div>
        <w:div w:id="1127698330">
          <w:marLeft w:val="480"/>
          <w:marRight w:val="0"/>
          <w:marTop w:val="0"/>
          <w:marBottom w:val="0"/>
          <w:divBdr>
            <w:top w:val="none" w:sz="0" w:space="0" w:color="auto"/>
            <w:left w:val="none" w:sz="0" w:space="0" w:color="auto"/>
            <w:bottom w:val="none" w:sz="0" w:space="0" w:color="auto"/>
            <w:right w:val="none" w:sz="0" w:space="0" w:color="auto"/>
          </w:divBdr>
        </w:div>
        <w:div w:id="1899974627">
          <w:marLeft w:val="480"/>
          <w:marRight w:val="0"/>
          <w:marTop w:val="0"/>
          <w:marBottom w:val="0"/>
          <w:divBdr>
            <w:top w:val="none" w:sz="0" w:space="0" w:color="auto"/>
            <w:left w:val="none" w:sz="0" w:space="0" w:color="auto"/>
            <w:bottom w:val="none" w:sz="0" w:space="0" w:color="auto"/>
            <w:right w:val="none" w:sz="0" w:space="0" w:color="auto"/>
          </w:divBdr>
        </w:div>
        <w:div w:id="1693217169">
          <w:marLeft w:val="480"/>
          <w:marRight w:val="0"/>
          <w:marTop w:val="0"/>
          <w:marBottom w:val="0"/>
          <w:divBdr>
            <w:top w:val="none" w:sz="0" w:space="0" w:color="auto"/>
            <w:left w:val="none" w:sz="0" w:space="0" w:color="auto"/>
            <w:bottom w:val="none" w:sz="0" w:space="0" w:color="auto"/>
            <w:right w:val="none" w:sz="0" w:space="0" w:color="auto"/>
          </w:divBdr>
        </w:div>
        <w:div w:id="1861040703">
          <w:marLeft w:val="480"/>
          <w:marRight w:val="0"/>
          <w:marTop w:val="0"/>
          <w:marBottom w:val="0"/>
          <w:divBdr>
            <w:top w:val="none" w:sz="0" w:space="0" w:color="auto"/>
            <w:left w:val="none" w:sz="0" w:space="0" w:color="auto"/>
            <w:bottom w:val="none" w:sz="0" w:space="0" w:color="auto"/>
            <w:right w:val="none" w:sz="0" w:space="0" w:color="auto"/>
          </w:divBdr>
        </w:div>
        <w:div w:id="283929631">
          <w:marLeft w:val="480"/>
          <w:marRight w:val="0"/>
          <w:marTop w:val="0"/>
          <w:marBottom w:val="0"/>
          <w:divBdr>
            <w:top w:val="none" w:sz="0" w:space="0" w:color="auto"/>
            <w:left w:val="none" w:sz="0" w:space="0" w:color="auto"/>
            <w:bottom w:val="none" w:sz="0" w:space="0" w:color="auto"/>
            <w:right w:val="none" w:sz="0" w:space="0" w:color="auto"/>
          </w:divBdr>
        </w:div>
        <w:div w:id="2110931459">
          <w:marLeft w:val="480"/>
          <w:marRight w:val="0"/>
          <w:marTop w:val="0"/>
          <w:marBottom w:val="0"/>
          <w:divBdr>
            <w:top w:val="none" w:sz="0" w:space="0" w:color="auto"/>
            <w:left w:val="none" w:sz="0" w:space="0" w:color="auto"/>
            <w:bottom w:val="none" w:sz="0" w:space="0" w:color="auto"/>
            <w:right w:val="none" w:sz="0" w:space="0" w:color="auto"/>
          </w:divBdr>
        </w:div>
        <w:div w:id="132917998">
          <w:marLeft w:val="480"/>
          <w:marRight w:val="0"/>
          <w:marTop w:val="0"/>
          <w:marBottom w:val="0"/>
          <w:divBdr>
            <w:top w:val="none" w:sz="0" w:space="0" w:color="auto"/>
            <w:left w:val="none" w:sz="0" w:space="0" w:color="auto"/>
            <w:bottom w:val="none" w:sz="0" w:space="0" w:color="auto"/>
            <w:right w:val="none" w:sz="0" w:space="0" w:color="auto"/>
          </w:divBdr>
        </w:div>
        <w:div w:id="291711803">
          <w:marLeft w:val="480"/>
          <w:marRight w:val="0"/>
          <w:marTop w:val="0"/>
          <w:marBottom w:val="0"/>
          <w:divBdr>
            <w:top w:val="none" w:sz="0" w:space="0" w:color="auto"/>
            <w:left w:val="none" w:sz="0" w:space="0" w:color="auto"/>
            <w:bottom w:val="none" w:sz="0" w:space="0" w:color="auto"/>
            <w:right w:val="none" w:sz="0" w:space="0" w:color="auto"/>
          </w:divBdr>
        </w:div>
        <w:div w:id="423453060">
          <w:marLeft w:val="480"/>
          <w:marRight w:val="0"/>
          <w:marTop w:val="0"/>
          <w:marBottom w:val="0"/>
          <w:divBdr>
            <w:top w:val="none" w:sz="0" w:space="0" w:color="auto"/>
            <w:left w:val="none" w:sz="0" w:space="0" w:color="auto"/>
            <w:bottom w:val="none" w:sz="0" w:space="0" w:color="auto"/>
            <w:right w:val="none" w:sz="0" w:space="0" w:color="auto"/>
          </w:divBdr>
        </w:div>
        <w:div w:id="642195124">
          <w:marLeft w:val="480"/>
          <w:marRight w:val="0"/>
          <w:marTop w:val="0"/>
          <w:marBottom w:val="0"/>
          <w:divBdr>
            <w:top w:val="none" w:sz="0" w:space="0" w:color="auto"/>
            <w:left w:val="none" w:sz="0" w:space="0" w:color="auto"/>
            <w:bottom w:val="none" w:sz="0" w:space="0" w:color="auto"/>
            <w:right w:val="none" w:sz="0" w:space="0" w:color="auto"/>
          </w:divBdr>
        </w:div>
        <w:div w:id="1964650645">
          <w:marLeft w:val="480"/>
          <w:marRight w:val="0"/>
          <w:marTop w:val="0"/>
          <w:marBottom w:val="0"/>
          <w:divBdr>
            <w:top w:val="none" w:sz="0" w:space="0" w:color="auto"/>
            <w:left w:val="none" w:sz="0" w:space="0" w:color="auto"/>
            <w:bottom w:val="none" w:sz="0" w:space="0" w:color="auto"/>
            <w:right w:val="none" w:sz="0" w:space="0" w:color="auto"/>
          </w:divBdr>
        </w:div>
        <w:div w:id="1390884964">
          <w:marLeft w:val="480"/>
          <w:marRight w:val="0"/>
          <w:marTop w:val="0"/>
          <w:marBottom w:val="0"/>
          <w:divBdr>
            <w:top w:val="none" w:sz="0" w:space="0" w:color="auto"/>
            <w:left w:val="none" w:sz="0" w:space="0" w:color="auto"/>
            <w:bottom w:val="none" w:sz="0" w:space="0" w:color="auto"/>
            <w:right w:val="none" w:sz="0" w:space="0" w:color="auto"/>
          </w:divBdr>
        </w:div>
        <w:div w:id="1554997730">
          <w:marLeft w:val="480"/>
          <w:marRight w:val="0"/>
          <w:marTop w:val="0"/>
          <w:marBottom w:val="0"/>
          <w:divBdr>
            <w:top w:val="none" w:sz="0" w:space="0" w:color="auto"/>
            <w:left w:val="none" w:sz="0" w:space="0" w:color="auto"/>
            <w:bottom w:val="none" w:sz="0" w:space="0" w:color="auto"/>
            <w:right w:val="none" w:sz="0" w:space="0" w:color="auto"/>
          </w:divBdr>
        </w:div>
        <w:div w:id="895707045">
          <w:marLeft w:val="480"/>
          <w:marRight w:val="0"/>
          <w:marTop w:val="0"/>
          <w:marBottom w:val="0"/>
          <w:divBdr>
            <w:top w:val="none" w:sz="0" w:space="0" w:color="auto"/>
            <w:left w:val="none" w:sz="0" w:space="0" w:color="auto"/>
            <w:bottom w:val="none" w:sz="0" w:space="0" w:color="auto"/>
            <w:right w:val="none" w:sz="0" w:space="0" w:color="auto"/>
          </w:divBdr>
        </w:div>
        <w:div w:id="1392193543">
          <w:marLeft w:val="480"/>
          <w:marRight w:val="0"/>
          <w:marTop w:val="0"/>
          <w:marBottom w:val="0"/>
          <w:divBdr>
            <w:top w:val="none" w:sz="0" w:space="0" w:color="auto"/>
            <w:left w:val="none" w:sz="0" w:space="0" w:color="auto"/>
            <w:bottom w:val="none" w:sz="0" w:space="0" w:color="auto"/>
            <w:right w:val="none" w:sz="0" w:space="0" w:color="auto"/>
          </w:divBdr>
        </w:div>
        <w:div w:id="549847821">
          <w:marLeft w:val="480"/>
          <w:marRight w:val="0"/>
          <w:marTop w:val="0"/>
          <w:marBottom w:val="0"/>
          <w:divBdr>
            <w:top w:val="none" w:sz="0" w:space="0" w:color="auto"/>
            <w:left w:val="none" w:sz="0" w:space="0" w:color="auto"/>
            <w:bottom w:val="none" w:sz="0" w:space="0" w:color="auto"/>
            <w:right w:val="none" w:sz="0" w:space="0" w:color="auto"/>
          </w:divBdr>
        </w:div>
        <w:div w:id="463088138">
          <w:marLeft w:val="480"/>
          <w:marRight w:val="0"/>
          <w:marTop w:val="0"/>
          <w:marBottom w:val="0"/>
          <w:divBdr>
            <w:top w:val="none" w:sz="0" w:space="0" w:color="auto"/>
            <w:left w:val="none" w:sz="0" w:space="0" w:color="auto"/>
            <w:bottom w:val="none" w:sz="0" w:space="0" w:color="auto"/>
            <w:right w:val="none" w:sz="0" w:space="0" w:color="auto"/>
          </w:divBdr>
        </w:div>
        <w:div w:id="1244990834">
          <w:marLeft w:val="480"/>
          <w:marRight w:val="0"/>
          <w:marTop w:val="0"/>
          <w:marBottom w:val="0"/>
          <w:divBdr>
            <w:top w:val="none" w:sz="0" w:space="0" w:color="auto"/>
            <w:left w:val="none" w:sz="0" w:space="0" w:color="auto"/>
            <w:bottom w:val="none" w:sz="0" w:space="0" w:color="auto"/>
            <w:right w:val="none" w:sz="0" w:space="0" w:color="auto"/>
          </w:divBdr>
        </w:div>
        <w:div w:id="1637252114">
          <w:marLeft w:val="480"/>
          <w:marRight w:val="0"/>
          <w:marTop w:val="0"/>
          <w:marBottom w:val="0"/>
          <w:divBdr>
            <w:top w:val="none" w:sz="0" w:space="0" w:color="auto"/>
            <w:left w:val="none" w:sz="0" w:space="0" w:color="auto"/>
            <w:bottom w:val="none" w:sz="0" w:space="0" w:color="auto"/>
            <w:right w:val="none" w:sz="0" w:space="0" w:color="auto"/>
          </w:divBdr>
        </w:div>
        <w:div w:id="1793937950">
          <w:marLeft w:val="480"/>
          <w:marRight w:val="0"/>
          <w:marTop w:val="0"/>
          <w:marBottom w:val="0"/>
          <w:divBdr>
            <w:top w:val="none" w:sz="0" w:space="0" w:color="auto"/>
            <w:left w:val="none" w:sz="0" w:space="0" w:color="auto"/>
            <w:bottom w:val="none" w:sz="0" w:space="0" w:color="auto"/>
            <w:right w:val="none" w:sz="0" w:space="0" w:color="auto"/>
          </w:divBdr>
        </w:div>
        <w:div w:id="2042394629">
          <w:marLeft w:val="480"/>
          <w:marRight w:val="0"/>
          <w:marTop w:val="0"/>
          <w:marBottom w:val="0"/>
          <w:divBdr>
            <w:top w:val="none" w:sz="0" w:space="0" w:color="auto"/>
            <w:left w:val="none" w:sz="0" w:space="0" w:color="auto"/>
            <w:bottom w:val="none" w:sz="0" w:space="0" w:color="auto"/>
            <w:right w:val="none" w:sz="0" w:space="0" w:color="auto"/>
          </w:divBdr>
        </w:div>
        <w:div w:id="135071801">
          <w:marLeft w:val="480"/>
          <w:marRight w:val="0"/>
          <w:marTop w:val="0"/>
          <w:marBottom w:val="0"/>
          <w:divBdr>
            <w:top w:val="none" w:sz="0" w:space="0" w:color="auto"/>
            <w:left w:val="none" w:sz="0" w:space="0" w:color="auto"/>
            <w:bottom w:val="none" w:sz="0" w:space="0" w:color="auto"/>
            <w:right w:val="none" w:sz="0" w:space="0" w:color="auto"/>
          </w:divBdr>
        </w:div>
        <w:div w:id="44529657">
          <w:marLeft w:val="480"/>
          <w:marRight w:val="0"/>
          <w:marTop w:val="0"/>
          <w:marBottom w:val="0"/>
          <w:divBdr>
            <w:top w:val="none" w:sz="0" w:space="0" w:color="auto"/>
            <w:left w:val="none" w:sz="0" w:space="0" w:color="auto"/>
            <w:bottom w:val="none" w:sz="0" w:space="0" w:color="auto"/>
            <w:right w:val="none" w:sz="0" w:space="0" w:color="auto"/>
          </w:divBdr>
        </w:div>
        <w:div w:id="949358858">
          <w:marLeft w:val="480"/>
          <w:marRight w:val="0"/>
          <w:marTop w:val="0"/>
          <w:marBottom w:val="0"/>
          <w:divBdr>
            <w:top w:val="none" w:sz="0" w:space="0" w:color="auto"/>
            <w:left w:val="none" w:sz="0" w:space="0" w:color="auto"/>
            <w:bottom w:val="none" w:sz="0" w:space="0" w:color="auto"/>
            <w:right w:val="none" w:sz="0" w:space="0" w:color="auto"/>
          </w:divBdr>
        </w:div>
        <w:div w:id="1250695443">
          <w:marLeft w:val="480"/>
          <w:marRight w:val="0"/>
          <w:marTop w:val="0"/>
          <w:marBottom w:val="0"/>
          <w:divBdr>
            <w:top w:val="none" w:sz="0" w:space="0" w:color="auto"/>
            <w:left w:val="none" w:sz="0" w:space="0" w:color="auto"/>
            <w:bottom w:val="none" w:sz="0" w:space="0" w:color="auto"/>
            <w:right w:val="none" w:sz="0" w:space="0" w:color="auto"/>
          </w:divBdr>
        </w:div>
        <w:div w:id="208886116">
          <w:marLeft w:val="480"/>
          <w:marRight w:val="0"/>
          <w:marTop w:val="0"/>
          <w:marBottom w:val="0"/>
          <w:divBdr>
            <w:top w:val="none" w:sz="0" w:space="0" w:color="auto"/>
            <w:left w:val="none" w:sz="0" w:space="0" w:color="auto"/>
            <w:bottom w:val="none" w:sz="0" w:space="0" w:color="auto"/>
            <w:right w:val="none" w:sz="0" w:space="0" w:color="auto"/>
          </w:divBdr>
        </w:div>
        <w:div w:id="1809936263">
          <w:marLeft w:val="480"/>
          <w:marRight w:val="0"/>
          <w:marTop w:val="0"/>
          <w:marBottom w:val="0"/>
          <w:divBdr>
            <w:top w:val="none" w:sz="0" w:space="0" w:color="auto"/>
            <w:left w:val="none" w:sz="0" w:space="0" w:color="auto"/>
            <w:bottom w:val="none" w:sz="0" w:space="0" w:color="auto"/>
            <w:right w:val="none" w:sz="0" w:space="0" w:color="auto"/>
          </w:divBdr>
        </w:div>
        <w:div w:id="938803302">
          <w:marLeft w:val="480"/>
          <w:marRight w:val="0"/>
          <w:marTop w:val="0"/>
          <w:marBottom w:val="0"/>
          <w:divBdr>
            <w:top w:val="none" w:sz="0" w:space="0" w:color="auto"/>
            <w:left w:val="none" w:sz="0" w:space="0" w:color="auto"/>
            <w:bottom w:val="none" w:sz="0" w:space="0" w:color="auto"/>
            <w:right w:val="none" w:sz="0" w:space="0" w:color="auto"/>
          </w:divBdr>
        </w:div>
        <w:div w:id="1126661760">
          <w:marLeft w:val="480"/>
          <w:marRight w:val="0"/>
          <w:marTop w:val="0"/>
          <w:marBottom w:val="0"/>
          <w:divBdr>
            <w:top w:val="none" w:sz="0" w:space="0" w:color="auto"/>
            <w:left w:val="none" w:sz="0" w:space="0" w:color="auto"/>
            <w:bottom w:val="none" w:sz="0" w:space="0" w:color="auto"/>
            <w:right w:val="none" w:sz="0" w:space="0" w:color="auto"/>
          </w:divBdr>
        </w:div>
        <w:div w:id="345979709">
          <w:marLeft w:val="480"/>
          <w:marRight w:val="0"/>
          <w:marTop w:val="0"/>
          <w:marBottom w:val="0"/>
          <w:divBdr>
            <w:top w:val="none" w:sz="0" w:space="0" w:color="auto"/>
            <w:left w:val="none" w:sz="0" w:space="0" w:color="auto"/>
            <w:bottom w:val="none" w:sz="0" w:space="0" w:color="auto"/>
            <w:right w:val="none" w:sz="0" w:space="0" w:color="auto"/>
          </w:divBdr>
        </w:div>
        <w:div w:id="786505785">
          <w:marLeft w:val="480"/>
          <w:marRight w:val="0"/>
          <w:marTop w:val="0"/>
          <w:marBottom w:val="0"/>
          <w:divBdr>
            <w:top w:val="none" w:sz="0" w:space="0" w:color="auto"/>
            <w:left w:val="none" w:sz="0" w:space="0" w:color="auto"/>
            <w:bottom w:val="none" w:sz="0" w:space="0" w:color="auto"/>
            <w:right w:val="none" w:sz="0" w:space="0" w:color="auto"/>
          </w:divBdr>
        </w:div>
        <w:div w:id="1194999662">
          <w:marLeft w:val="480"/>
          <w:marRight w:val="0"/>
          <w:marTop w:val="0"/>
          <w:marBottom w:val="0"/>
          <w:divBdr>
            <w:top w:val="none" w:sz="0" w:space="0" w:color="auto"/>
            <w:left w:val="none" w:sz="0" w:space="0" w:color="auto"/>
            <w:bottom w:val="none" w:sz="0" w:space="0" w:color="auto"/>
            <w:right w:val="none" w:sz="0" w:space="0" w:color="auto"/>
          </w:divBdr>
        </w:div>
        <w:div w:id="28336256">
          <w:marLeft w:val="480"/>
          <w:marRight w:val="0"/>
          <w:marTop w:val="0"/>
          <w:marBottom w:val="0"/>
          <w:divBdr>
            <w:top w:val="none" w:sz="0" w:space="0" w:color="auto"/>
            <w:left w:val="none" w:sz="0" w:space="0" w:color="auto"/>
            <w:bottom w:val="none" w:sz="0" w:space="0" w:color="auto"/>
            <w:right w:val="none" w:sz="0" w:space="0" w:color="auto"/>
          </w:divBdr>
        </w:div>
        <w:div w:id="551766877">
          <w:marLeft w:val="480"/>
          <w:marRight w:val="0"/>
          <w:marTop w:val="0"/>
          <w:marBottom w:val="0"/>
          <w:divBdr>
            <w:top w:val="none" w:sz="0" w:space="0" w:color="auto"/>
            <w:left w:val="none" w:sz="0" w:space="0" w:color="auto"/>
            <w:bottom w:val="none" w:sz="0" w:space="0" w:color="auto"/>
            <w:right w:val="none" w:sz="0" w:space="0" w:color="auto"/>
          </w:divBdr>
        </w:div>
        <w:div w:id="1433277861">
          <w:marLeft w:val="480"/>
          <w:marRight w:val="0"/>
          <w:marTop w:val="0"/>
          <w:marBottom w:val="0"/>
          <w:divBdr>
            <w:top w:val="none" w:sz="0" w:space="0" w:color="auto"/>
            <w:left w:val="none" w:sz="0" w:space="0" w:color="auto"/>
            <w:bottom w:val="none" w:sz="0" w:space="0" w:color="auto"/>
            <w:right w:val="none" w:sz="0" w:space="0" w:color="auto"/>
          </w:divBdr>
        </w:div>
        <w:div w:id="1513371666">
          <w:marLeft w:val="480"/>
          <w:marRight w:val="0"/>
          <w:marTop w:val="0"/>
          <w:marBottom w:val="0"/>
          <w:divBdr>
            <w:top w:val="none" w:sz="0" w:space="0" w:color="auto"/>
            <w:left w:val="none" w:sz="0" w:space="0" w:color="auto"/>
            <w:bottom w:val="none" w:sz="0" w:space="0" w:color="auto"/>
            <w:right w:val="none" w:sz="0" w:space="0" w:color="auto"/>
          </w:divBdr>
        </w:div>
        <w:div w:id="886795514">
          <w:marLeft w:val="480"/>
          <w:marRight w:val="0"/>
          <w:marTop w:val="0"/>
          <w:marBottom w:val="0"/>
          <w:divBdr>
            <w:top w:val="none" w:sz="0" w:space="0" w:color="auto"/>
            <w:left w:val="none" w:sz="0" w:space="0" w:color="auto"/>
            <w:bottom w:val="none" w:sz="0" w:space="0" w:color="auto"/>
            <w:right w:val="none" w:sz="0" w:space="0" w:color="auto"/>
          </w:divBdr>
        </w:div>
        <w:div w:id="1561793727">
          <w:marLeft w:val="480"/>
          <w:marRight w:val="0"/>
          <w:marTop w:val="0"/>
          <w:marBottom w:val="0"/>
          <w:divBdr>
            <w:top w:val="none" w:sz="0" w:space="0" w:color="auto"/>
            <w:left w:val="none" w:sz="0" w:space="0" w:color="auto"/>
            <w:bottom w:val="none" w:sz="0" w:space="0" w:color="auto"/>
            <w:right w:val="none" w:sz="0" w:space="0" w:color="auto"/>
          </w:divBdr>
        </w:div>
        <w:div w:id="1690522220">
          <w:marLeft w:val="480"/>
          <w:marRight w:val="0"/>
          <w:marTop w:val="0"/>
          <w:marBottom w:val="0"/>
          <w:divBdr>
            <w:top w:val="none" w:sz="0" w:space="0" w:color="auto"/>
            <w:left w:val="none" w:sz="0" w:space="0" w:color="auto"/>
            <w:bottom w:val="none" w:sz="0" w:space="0" w:color="auto"/>
            <w:right w:val="none" w:sz="0" w:space="0" w:color="auto"/>
          </w:divBdr>
        </w:div>
        <w:div w:id="206185574">
          <w:marLeft w:val="480"/>
          <w:marRight w:val="0"/>
          <w:marTop w:val="0"/>
          <w:marBottom w:val="0"/>
          <w:divBdr>
            <w:top w:val="none" w:sz="0" w:space="0" w:color="auto"/>
            <w:left w:val="none" w:sz="0" w:space="0" w:color="auto"/>
            <w:bottom w:val="none" w:sz="0" w:space="0" w:color="auto"/>
            <w:right w:val="none" w:sz="0" w:space="0" w:color="auto"/>
          </w:divBdr>
        </w:div>
        <w:div w:id="1750882181">
          <w:marLeft w:val="480"/>
          <w:marRight w:val="0"/>
          <w:marTop w:val="0"/>
          <w:marBottom w:val="0"/>
          <w:divBdr>
            <w:top w:val="none" w:sz="0" w:space="0" w:color="auto"/>
            <w:left w:val="none" w:sz="0" w:space="0" w:color="auto"/>
            <w:bottom w:val="none" w:sz="0" w:space="0" w:color="auto"/>
            <w:right w:val="none" w:sz="0" w:space="0" w:color="auto"/>
          </w:divBdr>
        </w:div>
        <w:div w:id="473907688">
          <w:marLeft w:val="480"/>
          <w:marRight w:val="0"/>
          <w:marTop w:val="0"/>
          <w:marBottom w:val="0"/>
          <w:divBdr>
            <w:top w:val="none" w:sz="0" w:space="0" w:color="auto"/>
            <w:left w:val="none" w:sz="0" w:space="0" w:color="auto"/>
            <w:bottom w:val="none" w:sz="0" w:space="0" w:color="auto"/>
            <w:right w:val="none" w:sz="0" w:space="0" w:color="auto"/>
          </w:divBdr>
        </w:div>
        <w:div w:id="2010984629">
          <w:marLeft w:val="480"/>
          <w:marRight w:val="0"/>
          <w:marTop w:val="0"/>
          <w:marBottom w:val="0"/>
          <w:divBdr>
            <w:top w:val="none" w:sz="0" w:space="0" w:color="auto"/>
            <w:left w:val="none" w:sz="0" w:space="0" w:color="auto"/>
            <w:bottom w:val="none" w:sz="0" w:space="0" w:color="auto"/>
            <w:right w:val="none" w:sz="0" w:space="0" w:color="auto"/>
          </w:divBdr>
        </w:div>
        <w:div w:id="435248019">
          <w:marLeft w:val="480"/>
          <w:marRight w:val="0"/>
          <w:marTop w:val="0"/>
          <w:marBottom w:val="0"/>
          <w:divBdr>
            <w:top w:val="none" w:sz="0" w:space="0" w:color="auto"/>
            <w:left w:val="none" w:sz="0" w:space="0" w:color="auto"/>
            <w:bottom w:val="none" w:sz="0" w:space="0" w:color="auto"/>
            <w:right w:val="none" w:sz="0" w:space="0" w:color="auto"/>
          </w:divBdr>
        </w:div>
        <w:div w:id="737047035">
          <w:marLeft w:val="480"/>
          <w:marRight w:val="0"/>
          <w:marTop w:val="0"/>
          <w:marBottom w:val="0"/>
          <w:divBdr>
            <w:top w:val="none" w:sz="0" w:space="0" w:color="auto"/>
            <w:left w:val="none" w:sz="0" w:space="0" w:color="auto"/>
            <w:bottom w:val="none" w:sz="0" w:space="0" w:color="auto"/>
            <w:right w:val="none" w:sz="0" w:space="0" w:color="auto"/>
          </w:divBdr>
        </w:div>
        <w:div w:id="1202866236">
          <w:marLeft w:val="480"/>
          <w:marRight w:val="0"/>
          <w:marTop w:val="0"/>
          <w:marBottom w:val="0"/>
          <w:divBdr>
            <w:top w:val="none" w:sz="0" w:space="0" w:color="auto"/>
            <w:left w:val="none" w:sz="0" w:space="0" w:color="auto"/>
            <w:bottom w:val="none" w:sz="0" w:space="0" w:color="auto"/>
            <w:right w:val="none" w:sz="0" w:space="0" w:color="auto"/>
          </w:divBdr>
        </w:div>
        <w:div w:id="1138230509">
          <w:marLeft w:val="480"/>
          <w:marRight w:val="0"/>
          <w:marTop w:val="0"/>
          <w:marBottom w:val="0"/>
          <w:divBdr>
            <w:top w:val="none" w:sz="0" w:space="0" w:color="auto"/>
            <w:left w:val="none" w:sz="0" w:space="0" w:color="auto"/>
            <w:bottom w:val="none" w:sz="0" w:space="0" w:color="auto"/>
            <w:right w:val="none" w:sz="0" w:space="0" w:color="auto"/>
          </w:divBdr>
        </w:div>
        <w:div w:id="187182208">
          <w:marLeft w:val="480"/>
          <w:marRight w:val="0"/>
          <w:marTop w:val="0"/>
          <w:marBottom w:val="0"/>
          <w:divBdr>
            <w:top w:val="none" w:sz="0" w:space="0" w:color="auto"/>
            <w:left w:val="none" w:sz="0" w:space="0" w:color="auto"/>
            <w:bottom w:val="none" w:sz="0" w:space="0" w:color="auto"/>
            <w:right w:val="none" w:sz="0" w:space="0" w:color="auto"/>
          </w:divBdr>
        </w:div>
        <w:div w:id="1313673926">
          <w:marLeft w:val="480"/>
          <w:marRight w:val="0"/>
          <w:marTop w:val="0"/>
          <w:marBottom w:val="0"/>
          <w:divBdr>
            <w:top w:val="none" w:sz="0" w:space="0" w:color="auto"/>
            <w:left w:val="none" w:sz="0" w:space="0" w:color="auto"/>
            <w:bottom w:val="none" w:sz="0" w:space="0" w:color="auto"/>
            <w:right w:val="none" w:sz="0" w:space="0" w:color="auto"/>
          </w:divBdr>
        </w:div>
        <w:div w:id="837233351">
          <w:marLeft w:val="480"/>
          <w:marRight w:val="0"/>
          <w:marTop w:val="0"/>
          <w:marBottom w:val="0"/>
          <w:divBdr>
            <w:top w:val="none" w:sz="0" w:space="0" w:color="auto"/>
            <w:left w:val="none" w:sz="0" w:space="0" w:color="auto"/>
            <w:bottom w:val="none" w:sz="0" w:space="0" w:color="auto"/>
            <w:right w:val="none" w:sz="0" w:space="0" w:color="auto"/>
          </w:divBdr>
        </w:div>
        <w:div w:id="537207083">
          <w:marLeft w:val="480"/>
          <w:marRight w:val="0"/>
          <w:marTop w:val="0"/>
          <w:marBottom w:val="0"/>
          <w:divBdr>
            <w:top w:val="none" w:sz="0" w:space="0" w:color="auto"/>
            <w:left w:val="none" w:sz="0" w:space="0" w:color="auto"/>
            <w:bottom w:val="none" w:sz="0" w:space="0" w:color="auto"/>
            <w:right w:val="none" w:sz="0" w:space="0" w:color="auto"/>
          </w:divBdr>
        </w:div>
        <w:div w:id="1887722079">
          <w:marLeft w:val="480"/>
          <w:marRight w:val="0"/>
          <w:marTop w:val="0"/>
          <w:marBottom w:val="0"/>
          <w:divBdr>
            <w:top w:val="none" w:sz="0" w:space="0" w:color="auto"/>
            <w:left w:val="none" w:sz="0" w:space="0" w:color="auto"/>
            <w:bottom w:val="none" w:sz="0" w:space="0" w:color="auto"/>
            <w:right w:val="none" w:sz="0" w:space="0" w:color="auto"/>
          </w:divBdr>
        </w:div>
        <w:div w:id="119737492">
          <w:marLeft w:val="480"/>
          <w:marRight w:val="0"/>
          <w:marTop w:val="0"/>
          <w:marBottom w:val="0"/>
          <w:divBdr>
            <w:top w:val="none" w:sz="0" w:space="0" w:color="auto"/>
            <w:left w:val="none" w:sz="0" w:space="0" w:color="auto"/>
            <w:bottom w:val="none" w:sz="0" w:space="0" w:color="auto"/>
            <w:right w:val="none" w:sz="0" w:space="0" w:color="auto"/>
          </w:divBdr>
        </w:div>
        <w:div w:id="241066053">
          <w:marLeft w:val="480"/>
          <w:marRight w:val="0"/>
          <w:marTop w:val="0"/>
          <w:marBottom w:val="0"/>
          <w:divBdr>
            <w:top w:val="none" w:sz="0" w:space="0" w:color="auto"/>
            <w:left w:val="none" w:sz="0" w:space="0" w:color="auto"/>
            <w:bottom w:val="none" w:sz="0" w:space="0" w:color="auto"/>
            <w:right w:val="none" w:sz="0" w:space="0" w:color="auto"/>
          </w:divBdr>
        </w:div>
        <w:div w:id="1557886960">
          <w:marLeft w:val="480"/>
          <w:marRight w:val="0"/>
          <w:marTop w:val="0"/>
          <w:marBottom w:val="0"/>
          <w:divBdr>
            <w:top w:val="none" w:sz="0" w:space="0" w:color="auto"/>
            <w:left w:val="none" w:sz="0" w:space="0" w:color="auto"/>
            <w:bottom w:val="none" w:sz="0" w:space="0" w:color="auto"/>
            <w:right w:val="none" w:sz="0" w:space="0" w:color="auto"/>
          </w:divBdr>
        </w:div>
        <w:div w:id="1741253257">
          <w:marLeft w:val="480"/>
          <w:marRight w:val="0"/>
          <w:marTop w:val="0"/>
          <w:marBottom w:val="0"/>
          <w:divBdr>
            <w:top w:val="none" w:sz="0" w:space="0" w:color="auto"/>
            <w:left w:val="none" w:sz="0" w:space="0" w:color="auto"/>
            <w:bottom w:val="none" w:sz="0" w:space="0" w:color="auto"/>
            <w:right w:val="none" w:sz="0" w:space="0" w:color="auto"/>
          </w:divBdr>
        </w:div>
        <w:div w:id="1019115894">
          <w:marLeft w:val="480"/>
          <w:marRight w:val="0"/>
          <w:marTop w:val="0"/>
          <w:marBottom w:val="0"/>
          <w:divBdr>
            <w:top w:val="none" w:sz="0" w:space="0" w:color="auto"/>
            <w:left w:val="none" w:sz="0" w:space="0" w:color="auto"/>
            <w:bottom w:val="none" w:sz="0" w:space="0" w:color="auto"/>
            <w:right w:val="none" w:sz="0" w:space="0" w:color="auto"/>
          </w:divBdr>
        </w:div>
        <w:div w:id="1441879639">
          <w:marLeft w:val="480"/>
          <w:marRight w:val="0"/>
          <w:marTop w:val="0"/>
          <w:marBottom w:val="0"/>
          <w:divBdr>
            <w:top w:val="none" w:sz="0" w:space="0" w:color="auto"/>
            <w:left w:val="none" w:sz="0" w:space="0" w:color="auto"/>
            <w:bottom w:val="none" w:sz="0" w:space="0" w:color="auto"/>
            <w:right w:val="none" w:sz="0" w:space="0" w:color="auto"/>
          </w:divBdr>
        </w:div>
        <w:div w:id="1487017432">
          <w:marLeft w:val="480"/>
          <w:marRight w:val="0"/>
          <w:marTop w:val="0"/>
          <w:marBottom w:val="0"/>
          <w:divBdr>
            <w:top w:val="none" w:sz="0" w:space="0" w:color="auto"/>
            <w:left w:val="none" w:sz="0" w:space="0" w:color="auto"/>
            <w:bottom w:val="none" w:sz="0" w:space="0" w:color="auto"/>
            <w:right w:val="none" w:sz="0" w:space="0" w:color="auto"/>
          </w:divBdr>
        </w:div>
        <w:div w:id="87779039">
          <w:marLeft w:val="480"/>
          <w:marRight w:val="0"/>
          <w:marTop w:val="0"/>
          <w:marBottom w:val="0"/>
          <w:divBdr>
            <w:top w:val="none" w:sz="0" w:space="0" w:color="auto"/>
            <w:left w:val="none" w:sz="0" w:space="0" w:color="auto"/>
            <w:bottom w:val="none" w:sz="0" w:space="0" w:color="auto"/>
            <w:right w:val="none" w:sz="0" w:space="0" w:color="auto"/>
          </w:divBdr>
        </w:div>
        <w:div w:id="381825844">
          <w:marLeft w:val="480"/>
          <w:marRight w:val="0"/>
          <w:marTop w:val="0"/>
          <w:marBottom w:val="0"/>
          <w:divBdr>
            <w:top w:val="none" w:sz="0" w:space="0" w:color="auto"/>
            <w:left w:val="none" w:sz="0" w:space="0" w:color="auto"/>
            <w:bottom w:val="none" w:sz="0" w:space="0" w:color="auto"/>
            <w:right w:val="none" w:sz="0" w:space="0" w:color="auto"/>
          </w:divBdr>
        </w:div>
        <w:div w:id="1477453751">
          <w:marLeft w:val="480"/>
          <w:marRight w:val="0"/>
          <w:marTop w:val="0"/>
          <w:marBottom w:val="0"/>
          <w:divBdr>
            <w:top w:val="none" w:sz="0" w:space="0" w:color="auto"/>
            <w:left w:val="none" w:sz="0" w:space="0" w:color="auto"/>
            <w:bottom w:val="none" w:sz="0" w:space="0" w:color="auto"/>
            <w:right w:val="none" w:sz="0" w:space="0" w:color="auto"/>
          </w:divBdr>
        </w:div>
        <w:div w:id="735058055">
          <w:marLeft w:val="480"/>
          <w:marRight w:val="0"/>
          <w:marTop w:val="0"/>
          <w:marBottom w:val="0"/>
          <w:divBdr>
            <w:top w:val="none" w:sz="0" w:space="0" w:color="auto"/>
            <w:left w:val="none" w:sz="0" w:space="0" w:color="auto"/>
            <w:bottom w:val="none" w:sz="0" w:space="0" w:color="auto"/>
            <w:right w:val="none" w:sz="0" w:space="0" w:color="auto"/>
          </w:divBdr>
        </w:div>
        <w:div w:id="17122420">
          <w:marLeft w:val="480"/>
          <w:marRight w:val="0"/>
          <w:marTop w:val="0"/>
          <w:marBottom w:val="0"/>
          <w:divBdr>
            <w:top w:val="none" w:sz="0" w:space="0" w:color="auto"/>
            <w:left w:val="none" w:sz="0" w:space="0" w:color="auto"/>
            <w:bottom w:val="none" w:sz="0" w:space="0" w:color="auto"/>
            <w:right w:val="none" w:sz="0" w:space="0" w:color="auto"/>
          </w:divBdr>
        </w:div>
        <w:div w:id="1036277908">
          <w:marLeft w:val="480"/>
          <w:marRight w:val="0"/>
          <w:marTop w:val="0"/>
          <w:marBottom w:val="0"/>
          <w:divBdr>
            <w:top w:val="none" w:sz="0" w:space="0" w:color="auto"/>
            <w:left w:val="none" w:sz="0" w:space="0" w:color="auto"/>
            <w:bottom w:val="none" w:sz="0" w:space="0" w:color="auto"/>
            <w:right w:val="none" w:sz="0" w:space="0" w:color="auto"/>
          </w:divBdr>
        </w:div>
        <w:div w:id="1347756189">
          <w:marLeft w:val="480"/>
          <w:marRight w:val="0"/>
          <w:marTop w:val="0"/>
          <w:marBottom w:val="0"/>
          <w:divBdr>
            <w:top w:val="none" w:sz="0" w:space="0" w:color="auto"/>
            <w:left w:val="none" w:sz="0" w:space="0" w:color="auto"/>
            <w:bottom w:val="none" w:sz="0" w:space="0" w:color="auto"/>
            <w:right w:val="none" w:sz="0" w:space="0" w:color="auto"/>
          </w:divBdr>
        </w:div>
        <w:div w:id="889420687">
          <w:marLeft w:val="480"/>
          <w:marRight w:val="0"/>
          <w:marTop w:val="0"/>
          <w:marBottom w:val="0"/>
          <w:divBdr>
            <w:top w:val="none" w:sz="0" w:space="0" w:color="auto"/>
            <w:left w:val="none" w:sz="0" w:space="0" w:color="auto"/>
            <w:bottom w:val="none" w:sz="0" w:space="0" w:color="auto"/>
            <w:right w:val="none" w:sz="0" w:space="0" w:color="auto"/>
          </w:divBdr>
        </w:div>
        <w:div w:id="1274630822">
          <w:marLeft w:val="480"/>
          <w:marRight w:val="0"/>
          <w:marTop w:val="0"/>
          <w:marBottom w:val="0"/>
          <w:divBdr>
            <w:top w:val="none" w:sz="0" w:space="0" w:color="auto"/>
            <w:left w:val="none" w:sz="0" w:space="0" w:color="auto"/>
            <w:bottom w:val="none" w:sz="0" w:space="0" w:color="auto"/>
            <w:right w:val="none" w:sz="0" w:space="0" w:color="auto"/>
          </w:divBdr>
        </w:div>
        <w:div w:id="1513035115">
          <w:marLeft w:val="480"/>
          <w:marRight w:val="0"/>
          <w:marTop w:val="0"/>
          <w:marBottom w:val="0"/>
          <w:divBdr>
            <w:top w:val="none" w:sz="0" w:space="0" w:color="auto"/>
            <w:left w:val="none" w:sz="0" w:space="0" w:color="auto"/>
            <w:bottom w:val="none" w:sz="0" w:space="0" w:color="auto"/>
            <w:right w:val="none" w:sz="0" w:space="0" w:color="auto"/>
          </w:divBdr>
        </w:div>
        <w:div w:id="978219133">
          <w:marLeft w:val="480"/>
          <w:marRight w:val="0"/>
          <w:marTop w:val="0"/>
          <w:marBottom w:val="0"/>
          <w:divBdr>
            <w:top w:val="none" w:sz="0" w:space="0" w:color="auto"/>
            <w:left w:val="none" w:sz="0" w:space="0" w:color="auto"/>
            <w:bottom w:val="none" w:sz="0" w:space="0" w:color="auto"/>
            <w:right w:val="none" w:sz="0" w:space="0" w:color="auto"/>
          </w:divBdr>
        </w:div>
        <w:div w:id="516164724">
          <w:marLeft w:val="480"/>
          <w:marRight w:val="0"/>
          <w:marTop w:val="0"/>
          <w:marBottom w:val="0"/>
          <w:divBdr>
            <w:top w:val="none" w:sz="0" w:space="0" w:color="auto"/>
            <w:left w:val="none" w:sz="0" w:space="0" w:color="auto"/>
            <w:bottom w:val="none" w:sz="0" w:space="0" w:color="auto"/>
            <w:right w:val="none" w:sz="0" w:space="0" w:color="auto"/>
          </w:divBdr>
        </w:div>
        <w:div w:id="1403983714">
          <w:marLeft w:val="480"/>
          <w:marRight w:val="0"/>
          <w:marTop w:val="0"/>
          <w:marBottom w:val="0"/>
          <w:divBdr>
            <w:top w:val="none" w:sz="0" w:space="0" w:color="auto"/>
            <w:left w:val="none" w:sz="0" w:space="0" w:color="auto"/>
            <w:bottom w:val="none" w:sz="0" w:space="0" w:color="auto"/>
            <w:right w:val="none" w:sz="0" w:space="0" w:color="auto"/>
          </w:divBdr>
        </w:div>
        <w:div w:id="723332409">
          <w:marLeft w:val="480"/>
          <w:marRight w:val="0"/>
          <w:marTop w:val="0"/>
          <w:marBottom w:val="0"/>
          <w:divBdr>
            <w:top w:val="none" w:sz="0" w:space="0" w:color="auto"/>
            <w:left w:val="none" w:sz="0" w:space="0" w:color="auto"/>
            <w:bottom w:val="none" w:sz="0" w:space="0" w:color="auto"/>
            <w:right w:val="none" w:sz="0" w:space="0" w:color="auto"/>
          </w:divBdr>
        </w:div>
        <w:div w:id="203101218">
          <w:marLeft w:val="480"/>
          <w:marRight w:val="0"/>
          <w:marTop w:val="0"/>
          <w:marBottom w:val="0"/>
          <w:divBdr>
            <w:top w:val="none" w:sz="0" w:space="0" w:color="auto"/>
            <w:left w:val="none" w:sz="0" w:space="0" w:color="auto"/>
            <w:bottom w:val="none" w:sz="0" w:space="0" w:color="auto"/>
            <w:right w:val="none" w:sz="0" w:space="0" w:color="auto"/>
          </w:divBdr>
        </w:div>
        <w:div w:id="1832482592">
          <w:marLeft w:val="480"/>
          <w:marRight w:val="0"/>
          <w:marTop w:val="0"/>
          <w:marBottom w:val="0"/>
          <w:divBdr>
            <w:top w:val="none" w:sz="0" w:space="0" w:color="auto"/>
            <w:left w:val="none" w:sz="0" w:space="0" w:color="auto"/>
            <w:bottom w:val="none" w:sz="0" w:space="0" w:color="auto"/>
            <w:right w:val="none" w:sz="0" w:space="0" w:color="auto"/>
          </w:divBdr>
        </w:div>
        <w:div w:id="819544690">
          <w:marLeft w:val="480"/>
          <w:marRight w:val="0"/>
          <w:marTop w:val="0"/>
          <w:marBottom w:val="0"/>
          <w:divBdr>
            <w:top w:val="none" w:sz="0" w:space="0" w:color="auto"/>
            <w:left w:val="none" w:sz="0" w:space="0" w:color="auto"/>
            <w:bottom w:val="none" w:sz="0" w:space="0" w:color="auto"/>
            <w:right w:val="none" w:sz="0" w:space="0" w:color="auto"/>
          </w:divBdr>
        </w:div>
        <w:div w:id="437333757">
          <w:marLeft w:val="480"/>
          <w:marRight w:val="0"/>
          <w:marTop w:val="0"/>
          <w:marBottom w:val="0"/>
          <w:divBdr>
            <w:top w:val="none" w:sz="0" w:space="0" w:color="auto"/>
            <w:left w:val="none" w:sz="0" w:space="0" w:color="auto"/>
            <w:bottom w:val="none" w:sz="0" w:space="0" w:color="auto"/>
            <w:right w:val="none" w:sz="0" w:space="0" w:color="auto"/>
          </w:divBdr>
        </w:div>
        <w:div w:id="659121582">
          <w:marLeft w:val="480"/>
          <w:marRight w:val="0"/>
          <w:marTop w:val="0"/>
          <w:marBottom w:val="0"/>
          <w:divBdr>
            <w:top w:val="none" w:sz="0" w:space="0" w:color="auto"/>
            <w:left w:val="none" w:sz="0" w:space="0" w:color="auto"/>
            <w:bottom w:val="none" w:sz="0" w:space="0" w:color="auto"/>
            <w:right w:val="none" w:sz="0" w:space="0" w:color="auto"/>
          </w:divBdr>
        </w:div>
        <w:div w:id="1731230392">
          <w:marLeft w:val="480"/>
          <w:marRight w:val="0"/>
          <w:marTop w:val="0"/>
          <w:marBottom w:val="0"/>
          <w:divBdr>
            <w:top w:val="none" w:sz="0" w:space="0" w:color="auto"/>
            <w:left w:val="none" w:sz="0" w:space="0" w:color="auto"/>
            <w:bottom w:val="none" w:sz="0" w:space="0" w:color="auto"/>
            <w:right w:val="none" w:sz="0" w:space="0" w:color="auto"/>
          </w:divBdr>
        </w:div>
        <w:div w:id="106706829">
          <w:marLeft w:val="480"/>
          <w:marRight w:val="0"/>
          <w:marTop w:val="0"/>
          <w:marBottom w:val="0"/>
          <w:divBdr>
            <w:top w:val="none" w:sz="0" w:space="0" w:color="auto"/>
            <w:left w:val="none" w:sz="0" w:space="0" w:color="auto"/>
            <w:bottom w:val="none" w:sz="0" w:space="0" w:color="auto"/>
            <w:right w:val="none" w:sz="0" w:space="0" w:color="auto"/>
          </w:divBdr>
        </w:div>
        <w:div w:id="796921599">
          <w:marLeft w:val="480"/>
          <w:marRight w:val="0"/>
          <w:marTop w:val="0"/>
          <w:marBottom w:val="0"/>
          <w:divBdr>
            <w:top w:val="none" w:sz="0" w:space="0" w:color="auto"/>
            <w:left w:val="none" w:sz="0" w:space="0" w:color="auto"/>
            <w:bottom w:val="none" w:sz="0" w:space="0" w:color="auto"/>
            <w:right w:val="none" w:sz="0" w:space="0" w:color="auto"/>
          </w:divBdr>
        </w:div>
        <w:div w:id="1224096991">
          <w:marLeft w:val="480"/>
          <w:marRight w:val="0"/>
          <w:marTop w:val="0"/>
          <w:marBottom w:val="0"/>
          <w:divBdr>
            <w:top w:val="none" w:sz="0" w:space="0" w:color="auto"/>
            <w:left w:val="none" w:sz="0" w:space="0" w:color="auto"/>
            <w:bottom w:val="none" w:sz="0" w:space="0" w:color="auto"/>
            <w:right w:val="none" w:sz="0" w:space="0" w:color="auto"/>
          </w:divBdr>
        </w:div>
        <w:div w:id="1303996033">
          <w:marLeft w:val="480"/>
          <w:marRight w:val="0"/>
          <w:marTop w:val="0"/>
          <w:marBottom w:val="0"/>
          <w:divBdr>
            <w:top w:val="none" w:sz="0" w:space="0" w:color="auto"/>
            <w:left w:val="none" w:sz="0" w:space="0" w:color="auto"/>
            <w:bottom w:val="none" w:sz="0" w:space="0" w:color="auto"/>
            <w:right w:val="none" w:sz="0" w:space="0" w:color="auto"/>
          </w:divBdr>
        </w:div>
        <w:div w:id="404382158">
          <w:marLeft w:val="480"/>
          <w:marRight w:val="0"/>
          <w:marTop w:val="0"/>
          <w:marBottom w:val="0"/>
          <w:divBdr>
            <w:top w:val="none" w:sz="0" w:space="0" w:color="auto"/>
            <w:left w:val="none" w:sz="0" w:space="0" w:color="auto"/>
            <w:bottom w:val="none" w:sz="0" w:space="0" w:color="auto"/>
            <w:right w:val="none" w:sz="0" w:space="0" w:color="auto"/>
          </w:divBdr>
        </w:div>
        <w:div w:id="957369711">
          <w:marLeft w:val="480"/>
          <w:marRight w:val="0"/>
          <w:marTop w:val="0"/>
          <w:marBottom w:val="0"/>
          <w:divBdr>
            <w:top w:val="none" w:sz="0" w:space="0" w:color="auto"/>
            <w:left w:val="none" w:sz="0" w:space="0" w:color="auto"/>
            <w:bottom w:val="none" w:sz="0" w:space="0" w:color="auto"/>
            <w:right w:val="none" w:sz="0" w:space="0" w:color="auto"/>
          </w:divBdr>
        </w:div>
        <w:div w:id="1104032119">
          <w:marLeft w:val="480"/>
          <w:marRight w:val="0"/>
          <w:marTop w:val="0"/>
          <w:marBottom w:val="0"/>
          <w:divBdr>
            <w:top w:val="none" w:sz="0" w:space="0" w:color="auto"/>
            <w:left w:val="none" w:sz="0" w:space="0" w:color="auto"/>
            <w:bottom w:val="none" w:sz="0" w:space="0" w:color="auto"/>
            <w:right w:val="none" w:sz="0" w:space="0" w:color="auto"/>
          </w:divBdr>
        </w:div>
        <w:div w:id="1047294566">
          <w:marLeft w:val="480"/>
          <w:marRight w:val="0"/>
          <w:marTop w:val="0"/>
          <w:marBottom w:val="0"/>
          <w:divBdr>
            <w:top w:val="none" w:sz="0" w:space="0" w:color="auto"/>
            <w:left w:val="none" w:sz="0" w:space="0" w:color="auto"/>
            <w:bottom w:val="none" w:sz="0" w:space="0" w:color="auto"/>
            <w:right w:val="none" w:sz="0" w:space="0" w:color="auto"/>
          </w:divBdr>
        </w:div>
        <w:div w:id="1768841984">
          <w:marLeft w:val="480"/>
          <w:marRight w:val="0"/>
          <w:marTop w:val="0"/>
          <w:marBottom w:val="0"/>
          <w:divBdr>
            <w:top w:val="none" w:sz="0" w:space="0" w:color="auto"/>
            <w:left w:val="none" w:sz="0" w:space="0" w:color="auto"/>
            <w:bottom w:val="none" w:sz="0" w:space="0" w:color="auto"/>
            <w:right w:val="none" w:sz="0" w:space="0" w:color="auto"/>
          </w:divBdr>
        </w:div>
        <w:div w:id="236280768">
          <w:marLeft w:val="480"/>
          <w:marRight w:val="0"/>
          <w:marTop w:val="0"/>
          <w:marBottom w:val="0"/>
          <w:divBdr>
            <w:top w:val="none" w:sz="0" w:space="0" w:color="auto"/>
            <w:left w:val="none" w:sz="0" w:space="0" w:color="auto"/>
            <w:bottom w:val="none" w:sz="0" w:space="0" w:color="auto"/>
            <w:right w:val="none" w:sz="0" w:space="0" w:color="auto"/>
          </w:divBdr>
        </w:div>
        <w:div w:id="1953511956">
          <w:marLeft w:val="480"/>
          <w:marRight w:val="0"/>
          <w:marTop w:val="0"/>
          <w:marBottom w:val="0"/>
          <w:divBdr>
            <w:top w:val="none" w:sz="0" w:space="0" w:color="auto"/>
            <w:left w:val="none" w:sz="0" w:space="0" w:color="auto"/>
            <w:bottom w:val="none" w:sz="0" w:space="0" w:color="auto"/>
            <w:right w:val="none" w:sz="0" w:space="0" w:color="auto"/>
          </w:divBdr>
        </w:div>
        <w:div w:id="400252891">
          <w:marLeft w:val="480"/>
          <w:marRight w:val="0"/>
          <w:marTop w:val="0"/>
          <w:marBottom w:val="0"/>
          <w:divBdr>
            <w:top w:val="none" w:sz="0" w:space="0" w:color="auto"/>
            <w:left w:val="none" w:sz="0" w:space="0" w:color="auto"/>
            <w:bottom w:val="none" w:sz="0" w:space="0" w:color="auto"/>
            <w:right w:val="none" w:sz="0" w:space="0" w:color="auto"/>
          </w:divBdr>
        </w:div>
        <w:div w:id="1734422552">
          <w:marLeft w:val="480"/>
          <w:marRight w:val="0"/>
          <w:marTop w:val="0"/>
          <w:marBottom w:val="0"/>
          <w:divBdr>
            <w:top w:val="none" w:sz="0" w:space="0" w:color="auto"/>
            <w:left w:val="none" w:sz="0" w:space="0" w:color="auto"/>
            <w:bottom w:val="none" w:sz="0" w:space="0" w:color="auto"/>
            <w:right w:val="none" w:sz="0" w:space="0" w:color="auto"/>
          </w:divBdr>
        </w:div>
        <w:div w:id="638145697">
          <w:marLeft w:val="480"/>
          <w:marRight w:val="0"/>
          <w:marTop w:val="0"/>
          <w:marBottom w:val="0"/>
          <w:divBdr>
            <w:top w:val="none" w:sz="0" w:space="0" w:color="auto"/>
            <w:left w:val="none" w:sz="0" w:space="0" w:color="auto"/>
            <w:bottom w:val="none" w:sz="0" w:space="0" w:color="auto"/>
            <w:right w:val="none" w:sz="0" w:space="0" w:color="auto"/>
          </w:divBdr>
        </w:div>
        <w:div w:id="880556613">
          <w:marLeft w:val="480"/>
          <w:marRight w:val="0"/>
          <w:marTop w:val="0"/>
          <w:marBottom w:val="0"/>
          <w:divBdr>
            <w:top w:val="none" w:sz="0" w:space="0" w:color="auto"/>
            <w:left w:val="none" w:sz="0" w:space="0" w:color="auto"/>
            <w:bottom w:val="none" w:sz="0" w:space="0" w:color="auto"/>
            <w:right w:val="none" w:sz="0" w:space="0" w:color="auto"/>
          </w:divBdr>
        </w:div>
        <w:div w:id="205677190">
          <w:marLeft w:val="480"/>
          <w:marRight w:val="0"/>
          <w:marTop w:val="0"/>
          <w:marBottom w:val="0"/>
          <w:divBdr>
            <w:top w:val="none" w:sz="0" w:space="0" w:color="auto"/>
            <w:left w:val="none" w:sz="0" w:space="0" w:color="auto"/>
            <w:bottom w:val="none" w:sz="0" w:space="0" w:color="auto"/>
            <w:right w:val="none" w:sz="0" w:space="0" w:color="auto"/>
          </w:divBdr>
        </w:div>
        <w:div w:id="1109158292">
          <w:marLeft w:val="480"/>
          <w:marRight w:val="0"/>
          <w:marTop w:val="0"/>
          <w:marBottom w:val="0"/>
          <w:divBdr>
            <w:top w:val="none" w:sz="0" w:space="0" w:color="auto"/>
            <w:left w:val="none" w:sz="0" w:space="0" w:color="auto"/>
            <w:bottom w:val="none" w:sz="0" w:space="0" w:color="auto"/>
            <w:right w:val="none" w:sz="0" w:space="0" w:color="auto"/>
          </w:divBdr>
        </w:div>
        <w:div w:id="167326733">
          <w:marLeft w:val="480"/>
          <w:marRight w:val="0"/>
          <w:marTop w:val="0"/>
          <w:marBottom w:val="0"/>
          <w:divBdr>
            <w:top w:val="none" w:sz="0" w:space="0" w:color="auto"/>
            <w:left w:val="none" w:sz="0" w:space="0" w:color="auto"/>
            <w:bottom w:val="none" w:sz="0" w:space="0" w:color="auto"/>
            <w:right w:val="none" w:sz="0" w:space="0" w:color="auto"/>
          </w:divBdr>
        </w:div>
        <w:div w:id="1573588847">
          <w:marLeft w:val="480"/>
          <w:marRight w:val="0"/>
          <w:marTop w:val="0"/>
          <w:marBottom w:val="0"/>
          <w:divBdr>
            <w:top w:val="none" w:sz="0" w:space="0" w:color="auto"/>
            <w:left w:val="none" w:sz="0" w:space="0" w:color="auto"/>
            <w:bottom w:val="none" w:sz="0" w:space="0" w:color="auto"/>
            <w:right w:val="none" w:sz="0" w:space="0" w:color="auto"/>
          </w:divBdr>
        </w:div>
        <w:div w:id="789591231">
          <w:marLeft w:val="480"/>
          <w:marRight w:val="0"/>
          <w:marTop w:val="0"/>
          <w:marBottom w:val="0"/>
          <w:divBdr>
            <w:top w:val="none" w:sz="0" w:space="0" w:color="auto"/>
            <w:left w:val="none" w:sz="0" w:space="0" w:color="auto"/>
            <w:bottom w:val="none" w:sz="0" w:space="0" w:color="auto"/>
            <w:right w:val="none" w:sz="0" w:space="0" w:color="auto"/>
          </w:divBdr>
        </w:div>
        <w:div w:id="232551538">
          <w:marLeft w:val="480"/>
          <w:marRight w:val="0"/>
          <w:marTop w:val="0"/>
          <w:marBottom w:val="0"/>
          <w:divBdr>
            <w:top w:val="none" w:sz="0" w:space="0" w:color="auto"/>
            <w:left w:val="none" w:sz="0" w:space="0" w:color="auto"/>
            <w:bottom w:val="none" w:sz="0" w:space="0" w:color="auto"/>
            <w:right w:val="none" w:sz="0" w:space="0" w:color="auto"/>
          </w:divBdr>
        </w:div>
        <w:div w:id="1523934483">
          <w:marLeft w:val="480"/>
          <w:marRight w:val="0"/>
          <w:marTop w:val="0"/>
          <w:marBottom w:val="0"/>
          <w:divBdr>
            <w:top w:val="none" w:sz="0" w:space="0" w:color="auto"/>
            <w:left w:val="none" w:sz="0" w:space="0" w:color="auto"/>
            <w:bottom w:val="none" w:sz="0" w:space="0" w:color="auto"/>
            <w:right w:val="none" w:sz="0" w:space="0" w:color="auto"/>
          </w:divBdr>
        </w:div>
        <w:div w:id="769357805">
          <w:marLeft w:val="480"/>
          <w:marRight w:val="0"/>
          <w:marTop w:val="0"/>
          <w:marBottom w:val="0"/>
          <w:divBdr>
            <w:top w:val="none" w:sz="0" w:space="0" w:color="auto"/>
            <w:left w:val="none" w:sz="0" w:space="0" w:color="auto"/>
            <w:bottom w:val="none" w:sz="0" w:space="0" w:color="auto"/>
            <w:right w:val="none" w:sz="0" w:space="0" w:color="auto"/>
          </w:divBdr>
        </w:div>
        <w:div w:id="2111317033">
          <w:marLeft w:val="480"/>
          <w:marRight w:val="0"/>
          <w:marTop w:val="0"/>
          <w:marBottom w:val="0"/>
          <w:divBdr>
            <w:top w:val="none" w:sz="0" w:space="0" w:color="auto"/>
            <w:left w:val="none" w:sz="0" w:space="0" w:color="auto"/>
            <w:bottom w:val="none" w:sz="0" w:space="0" w:color="auto"/>
            <w:right w:val="none" w:sz="0" w:space="0" w:color="auto"/>
          </w:divBdr>
        </w:div>
        <w:div w:id="1015423920">
          <w:marLeft w:val="480"/>
          <w:marRight w:val="0"/>
          <w:marTop w:val="0"/>
          <w:marBottom w:val="0"/>
          <w:divBdr>
            <w:top w:val="none" w:sz="0" w:space="0" w:color="auto"/>
            <w:left w:val="none" w:sz="0" w:space="0" w:color="auto"/>
            <w:bottom w:val="none" w:sz="0" w:space="0" w:color="auto"/>
            <w:right w:val="none" w:sz="0" w:space="0" w:color="auto"/>
          </w:divBdr>
        </w:div>
        <w:div w:id="441652245">
          <w:marLeft w:val="480"/>
          <w:marRight w:val="0"/>
          <w:marTop w:val="0"/>
          <w:marBottom w:val="0"/>
          <w:divBdr>
            <w:top w:val="none" w:sz="0" w:space="0" w:color="auto"/>
            <w:left w:val="none" w:sz="0" w:space="0" w:color="auto"/>
            <w:bottom w:val="none" w:sz="0" w:space="0" w:color="auto"/>
            <w:right w:val="none" w:sz="0" w:space="0" w:color="auto"/>
          </w:divBdr>
        </w:div>
        <w:div w:id="22634731">
          <w:marLeft w:val="480"/>
          <w:marRight w:val="0"/>
          <w:marTop w:val="0"/>
          <w:marBottom w:val="0"/>
          <w:divBdr>
            <w:top w:val="none" w:sz="0" w:space="0" w:color="auto"/>
            <w:left w:val="none" w:sz="0" w:space="0" w:color="auto"/>
            <w:bottom w:val="none" w:sz="0" w:space="0" w:color="auto"/>
            <w:right w:val="none" w:sz="0" w:space="0" w:color="auto"/>
          </w:divBdr>
        </w:div>
        <w:div w:id="879979686">
          <w:marLeft w:val="480"/>
          <w:marRight w:val="0"/>
          <w:marTop w:val="0"/>
          <w:marBottom w:val="0"/>
          <w:divBdr>
            <w:top w:val="none" w:sz="0" w:space="0" w:color="auto"/>
            <w:left w:val="none" w:sz="0" w:space="0" w:color="auto"/>
            <w:bottom w:val="none" w:sz="0" w:space="0" w:color="auto"/>
            <w:right w:val="none" w:sz="0" w:space="0" w:color="auto"/>
          </w:divBdr>
        </w:div>
        <w:div w:id="1169753783">
          <w:marLeft w:val="480"/>
          <w:marRight w:val="0"/>
          <w:marTop w:val="0"/>
          <w:marBottom w:val="0"/>
          <w:divBdr>
            <w:top w:val="none" w:sz="0" w:space="0" w:color="auto"/>
            <w:left w:val="none" w:sz="0" w:space="0" w:color="auto"/>
            <w:bottom w:val="none" w:sz="0" w:space="0" w:color="auto"/>
            <w:right w:val="none" w:sz="0" w:space="0" w:color="auto"/>
          </w:divBdr>
        </w:div>
        <w:div w:id="751241782">
          <w:marLeft w:val="480"/>
          <w:marRight w:val="0"/>
          <w:marTop w:val="0"/>
          <w:marBottom w:val="0"/>
          <w:divBdr>
            <w:top w:val="none" w:sz="0" w:space="0" w:color="auto"/>
            <w:left w:val="none" w:sz="0" w:space="0" w:color="auto"/>
            <w:bottom w:val="none" w:sz="0" w:space="0" w:color="auto"/>
            <w:right w:val="none" w:sz="0" w:space="0" w:color="auto"/>
          </w:divBdr>
        </w:div>
        <w:div w:id="1236821489">
          <w:marLeft w:val="480"/>
          <w:marRight w:val="0"/>
          <w:marTop w:val="0"/>
          <w:marBottom w:val="0"/>
          <w:divBdr>
            <w:top w:val="none" w:sz="0" w:space="0" w:color="auto"/>
            <w:left w:val="none" w:sz="0" w:space="0" w:color="auto"/>
            <w:bottom w:val="none" w:sz="0" w:space="0" w:color="auto"/>
            <w:right w:val="none" w:sz="0" w:space="0" w:color="auto"/>
          </w:divBdr>
        </w:div>
        <w:div w:id="46419483">
          <w:marLeft w:val="480"/>
          <w:marRight w:val="0"/>
          <w:marTop w:val="0"/>
          <w:marBottom w:val="0"/>
          <w:divBdr>
            <w:top w:val="none" w:sz="0" w:space="0" w:color="auto"/>
            <w:left w:val="none" w:sz="0" w:space="0" w:color="auto"/>
            <w:bottom w:val="none" w:sz="0" w:space="0" w:color="auto"/>
            <w:right w:val="none" w:sz="0" w:space="0" w:color="auto"/>
          </w:divBdr>
        </w:div>
        <w:div w:id="1909999757">
          <w:marLeft w:val="480"/>
          <w:marRight w:val="0"/>
          <w:marTop w:val="0"/>
          <w:marBottom w:val="0"/>
          <w:divBdr>
            <w:top w:val="none" w:sz="0" w:space="0" w:color="auto"/>
            <w:left w:val="none" w:sz="0" w:space="0" w:color="auto"/>
            <w:bottom w:val="none" w:sz="0" w:space="0" w:color="auto"/>
            <w:right w:val="none" w:sz="0" w:space="0" w:color="auto"/>
          </w:divBdr>
        </w:div>
        <w:div w:id="1626735876">
          <w:marLeft w:val="480"/>
          <w:marRight w:val="0"/>
          <w:marTop w:val="0"/>
          <w:marBottom w:val="0"/>
          <w:divBdr>
            <w:top w:val="none" w:sz="0" w:space="0" w:color="auto"/>
            <w:left w:val="none" w:sz="0" w:space="0" w:color="auto"/>
            <w:bottom w:val="none" w:sz="0" w:space="0" w:color="auto"/>
            <w:right w:val="none" w:sz="0" w:space="0" w:color="auto"/>
          </w:divBdr>
        </w:div>
        <w:div w:id="2079131374">
          <w:marLeft w:val="480"/>
          <w:marRight w:val="0"/>
          <w:marTop w:val="0"/>
          <w:marBottom w:val="0"/>
          <w:divBdr>
            <w:top w:val="none" w:sz="0" w:space="0" w:color="auto"/>
            <w:left w:val="none" w:sz="0" w:space="0" w:color="auto"/>
            <w:bottom w:val="none" w:sz="0" w:space="0" w:color="auto"/>
            <w:right w:val="none" w:sz="0" w:space="0" w:color="auto"/>
          </w:divBdr>
        </w:div>
        <w:div w:id="1583179120">
          <w:marLeft w:val="480"/>
          <w:marRight w:val="0"/>
          <w:marTop w:val="0"/>
          <w:marBottom w:val="0"/>
          <w:divBdr>
            <w:top w:val="none" w:sz="0" w:space="0" w:color="auto"/>
            <w:left w:val="none" w:sz="0" w:space="0" w:color="auto"/>
            <w:bottom w:val="none" w:sz="0" w:space="0" w:color="auto"/>
            <w:right w:val="none" w:sz="0" w:space="0" w:color="auto"/>
          </w:divBdr>
        </w:div>
        <w:div w:id="853031860">
          <w:marLeft w:val="480"/>
          <w:marRight w:val="0"/>
          <w:marTop w:val="0"/>
          <w:marBottom w:val="0"/>
          <w:divBdr>
            <w:top w:val="none" w:sz="0" w:space="0" w:color="auto"/>
            <w:left w:val="none" w:sz="0" w:space="0" w:color="auto"/>
            <w:bottom w:val="none" w:sz="0" w:space="0" w:color="auto"/>
            <w:right w:val="none" w:sz="0" w:space="0" w:color="auto"/>
          </w:divBdr>
        </w:div>
        <w:div w:id="76364753">
          <w:marLeft w:val="480"/>
          <w:marRight w:val="0"/>
          <w:marTop w:val="0"/>
          <w:marBottom w:val="0"/>
          <w:divBdr>
            <w:top w:val="none" w:sz="0" w:space="0" w:color="auto"/>
            <w:left w:val="none" w:sz="0" w:space="0" w:color="auto"/>
            <w:bottom w:val="none" w:sz="0" w:space="0" w:color="auto"/>
            <w:right w:val="none" w:sz="0" w:space="0" w:color="auto"/>
          </w:divBdr>
        </w:div>
        <w:div w:id="1807434160">
          <w:marLeft w:val="480"/>
          <w:marRight w:val="0"/>
          <w:marTop w:val="0"/>
          <w:marBottom w:val="0"/>
          <w:divBdr>
            <w:top w:val="none" w:sz="0" w:space="0" w:color="auto"/>
            <w:left w:val="none" w:sz="0" w:space="0" w:color="auto"/>
            <w:bottom w:val="none" w:sz="0" w:space="0" w:color="auto"/>
            <w:right w:val="none" w:sz="0" w:space="0" w:color="auto"/>
          </w:divBdr>
        </w:div>
        <w:div w:id="381708902">
          <w:marLeft w:val="480"/>
          <w:marRight w:val="0"/>
          <w:marTop w:val="0"/>
          <w:marBottom w:val="0"/>
          <w:divBdr>
            <w:top w:val="none" w:sz="0" w:space="0" w:color="auto"/>
            <w:left w:val="none" w:sz="0" w:space="0" w:color="auto"/>
            <w:bottom w:val="none" w:sz="0" w:space="0" w:color="auto"/>
            <w:right w:val="none" w:sz="0" w:space="0" w:color="auto"/>
          </w:divBdr>
        </w:div>
        <w:div w:id="1862011059">
          <w:marLeft w:val="480"/>
          <w:marRight w:val="0"/>
          <w:marTop w:val="0"/>
          <w:marBottom w:val="0"/>
          <w:divBdr>
            <w:top w:val="none" w:sz="0" w:space="0" w:color="auto"/>
            <w:left w:val="none" w:sz="0" w:space="0" w:color="auto"/>
            <w:bottom w:val="none" w:sz="0" w:space="0" w:color="auto"/>
            <w:right w:val="none" w:sz="0" w:space="0" w:color="auto"/>
          </w:divBdr>
        </w:div>
        <w:div w:id="1335645003">
          <w:marLeft w:val="480"/>
          <w:marRight w:val="0"/>
          <w:marTop w:val="0"/>
          <w:marBottom w:val="0"/>
          <w:divBdr>
            <w:top w:val="none" w:sz="0" w:space="0" w:color="auto"/>
            <w:left w:val="none" w:sz="0" w:space="0" w:color="auto"/>
            <w:bottom w:val="none" w:sz="0" w:space="0" w:color="auto"/>
            <w:right w:val="none" w:sz="0" w:space="0" w:color="auto"/>
          </w:divBdr>
        </w:div>
        <w:div w:id="1952740197">
          <w:marLeft w:val="480"/>
          <w:marRight w:val="0"/>
          <w:marTop w:val="0"/>
          <w:marBottom w:val="0"/>
          <w:divBdr>
            <w:top w:val="none" w:sz="0" w:space="0" w:color="auto"/>
            <w:left w:val="none" w:sz="0" w:space="0" w:color="auto"/>
            <w:bottom w:val="none" w:sz="0" w:space="0" w:color="auto"/>
            <w:right w:val="none" w:sz="0" w:space="0" w:color="auto"/>
          </w:divBdr>
        </w:div>
        <w:div w:id="286543221">
          <w:marLeft w:val="480"/>
          <w:marRight w:val="0"/>
          <w:marTop w:val="0"/>
          <w:marBottom w:val="0"/>
          <w:divBdr>
            <w:top w:val="none" w:sz="0" w:space="0" w:color="auto"/>
            <w:left w:val="none" w:sz="0" w:space="0" w:color="auto"/>
            <w:bottom w:val="none" w:sz="0" w:space="0" w:color="auto"/>
            <w:right w:val="none" w:sz="0" w:space="0" w:color="auto"/>
          </w:divBdr>
        </w:div>
      </w:divsChild>
    </w:div>
    <w:div w:id="250744791">
      <w:bodyDiv w:val="1"/>
      <w:marLeft w:val="0"/>
      <w:marRight w:val="0"/>
      <w:marTop w:val="0"/>
      <w:marBottom w:val="0"/>
      <w:divBdr>
        <w:top w:val="none" w:sz="0" w:space="0" w:color="auto"/>
        <w:left w:val="none" w:sz="0" w:space="0" w:color="auto"/>
        <w:bottom w:val="none" w:sz="0" w:space="0" w:color="auto"/>
        <w:right w:val="none" w:sz="0" w:space="0" w:color="auto"/>
      </w:divBdr>
    </w:div>
    <w:div w:id="252975663">
      <w:bodyDiv w:val="1"/>
      <w:marLeft w:val="0"/>
      <w:marRight w:val="0"/>
      <w:marTop w:val="0"/>
      <w:marBottom w:val="0"/>
      <w:divBdr>
        <w:top w:val="none" w:sz="0" w:space="0" w:color="auto"/>
        <w:left w:val="none" w:sz="0" w:space="0" w:color="auto"/>
        <w:bottom w:val="none" w:sz="0" w:space="0" w:color="auto"/>
        <w:right w:val="none" w:sz="0" w:space="0" w:color="auto"/>
      </w:divBdr>
    </w:div>
    <w:div w:id="254485739">
      <w:bodyDiv w:val="1"/>
      <w:marLeft w:val="0"/>
      <w:marRight w:val="0"/>
      <w:marTop w:val="0"/>
      <w:marBottom w:val="0"/>
      <w:divBdr>
        <w:top w:val="none" w:sz="0" w:space="0" w:color="auto"/>
        <w:left w:val="none" w:sz="0" w:space="0" w:color="auto"/>
        <w:bottom w:val="none" w:sz="0" w:space="0" w:color="auto"/>
        <w:right w:val="none" w:sz="0" w:space="0" w:color="auto"/>
      </w:divBdr>
    </w:div>
    <w:div w:id="256641687">
      <w:bodyDiv w:val="1"/>
      <w:marLeft w:val="0"/>
      <w:marRight w:val="0"/>
      <w:marTop w:val="0"/>
      <w:marBottom w:val="0"/>
      <w:divBdr>
        <w:top w:val="none" w:sz="0" w:space="0" w:color="auto"/>
        <w:left w:val="none" w:sz="0" w:space="0" w:color="auto"/>
        <w:bottom w:val="none" w:sz="0" w:space="0" w:color="auto"/>
        <w:right w:val="none" w:sz="0" w:space="0" w:color="auto"/>
      </w:divBdr>
    </w:div>
    <w:div w:id="256865252">
      <w:bodyDiv w:val="1"/>
      <w:marLeft w:val="0"/>
      <w:marRight w:val="0"/>
      <w:marTop w:val="0"/>
      <w:marBottom w:val="0"/>
      <w:divBdr>
        <w:top w:val="none" w:sz="0" w:space="0" w:color="auto"/>
        <w:left w:val="none" w:sz="0" w:space="0" w:color="auto"/>
        <w:bottom w:val="none" w:sz="0" w:space="0" w:color="auto"/>
        <w:right w:val="none" w:sz="0" w:space="0" w:color="auto"/>
      </w:divBdr>
      <w:divsChild>
        <w:div w:id="1678147337">
          <w:marLeft w:val="480"/>
          <w:marRight w:val="0"/>
          <w:marTop w:val="0"/>
          <w:marBottom w:val="0"/>
          <w:divBdr>
            <w:top w:val="none" w:sz="0" w:space="0" w:color="auto"/>
            <w:left w:val="none" w:sz="0" w:space="0" w:color="auto"/>
            <w:bottom w:val="none" w:sz="0" w:space="0" w:color="auto"/>
            <w:right w:val="none" w:sz="0" w:space="0" w:color="auto"/>
          </w:divBdr>
        </w:div>
        <w:div w:id="632292241">
          <w:marLeft w:val="480"/>
          <w:marRight w:val="0"/>
          <w:marTop w:val="0"/>
          <w:marBottom w:val="0"/>
          <w:divBdr>
            <w:top w:val="none" w:sz="0" w:space="0" w:color="auto"/>
            <w:left w:val="none" w:sz="0" w:space="0" w:color="auto"/>
            <w:bottom w:val="none" w:sz="0" w:space="0" w:color="auto"/>
            <w:right w:val="none" w:sz="0" w:space="0" w:color="auto"/>
          </w:divBdr>
        </w:div>
        <w:div w:id="1319766965">
          <w:marLeft w:val="480"/>
          <w:marRight w:val="0"/>
          <w:marTop w:val="0"/>
          <w:marBottom w:val="0"/>
          <w:divBdr>
            <w:top w:val="none" w:sz="0" w:space="0" w:color="auto"/>
            <w:left w:val="none" w:sz="0" w:space="0" w:color="auto"/>
            <w:bottom w:val="none" w:sz="0" w:space="0" w:color="auto"/>
            <w:right w:val="none" w:sz="0" w:space="0" w:color="auto"/>
          </w:divBdr>
        </w:div>
        <w:div w:id="981156375">
          <w:marLeft w:val="480"/>
          <w:marRight w:val="0"/>
          <w:marTop w:val="0"/>
          <w:marBottom w:val="0"/>
          <w:divBdr>
            <w:top w:val="none" w:sz="0" w:space="0" w:color="auto"/>
            <w:left w:val="none" w:sz="0" w:space="0" w:color="auto"/>
            <w:bottom w:val="none" w:sz="0" w:space="0" w:color="auto"/>
            <w:right w:val="none" w:sz="0" w:space="0" w:color="auto"/>
          </w:divBdr>
        </w:div>
        <w:div w:id="2056151163">
          <w:marLeft w:val="480"/>
          <w:marRight w:val="0"/>
          <w:marTop w:val="0"/>
          <w:marBottom w:val="0"/>
          <w:divBdr>
            <w:top w:val="none" w:sz="0" w:space="0" w:color="auto"/>
            <w:left w:val="none" w:sz="0" w:space="0" w:color="auto"/>
            <w:bottom w:val="none" w:sz="0" w:space="0" w:color="auto"/>
            <w:right w:val="none" w:sz="0" w:space="0" w:color="auto"/>
          </w:divBdr>
        </w:div>
        <w:div w:id="1960380572">
          <w:marLeft w:val="480"/>
          <w:marRight w:val="0"/>
          <w:marTop w:val="0"/>
          <w:marBottom w:val="0"/>
          <w:divBdr>
            <w:top w:val="none" w:sz="0" w:space="0" w:color="auto"/>
            <w:left w:val="none" w:sz="0" w:space="0" w:color="auto"/>
            <w:bottom w:val="none" w:sz="0" w:space="0" w:color="auto"/>
            <w:right w:val="none" w:sz="0" w:space="0" w:color="auto"/>
          </w:divBdr>
        </w:div>
        <w:div w:id="1553421289">
          <w:marLeft w:val="480"/>
          <w:marRight w:val="0"/>
          <w:marTop w:val="0"/>
          <w:marBottom w:val="0"/>
          <w:divBdr>
            <w:top w:val="none" w:sz="0" w:space="0" w:color="auto"/>
            <w:left w:val="none" w:sz="0" w:space="0" w:color="auto"/>
            <w:bottom w:val="none" w:sz="0" w:space="0" w:color="auto"/>
            <w:right w:val="none" w:sz="0" w:space="0" w:color="auto"/>
          </w:divBdr>
        </w:div>
        <w:div w:id="621498015">
          <w:marLeft w:val="480"/>
          <w:marRight w:val="0"/>
          <w:marTop w:val="0"/>
          <w:marBottom w:val="0"/>
          <w:divBdr>
            <w:top w:val="none" w:sz="0" w:space="0" w:color="auto"/>
            <w:left w:val="none" w:sz="0" w:space="0" w:color="auto"/>
            <w:bottom w:val="none" w:sz="0" w:space="0" w:color="auto"/>
            <w:right w:val="none" w:sz="0" w:space="0" w:color="auto"/>
          </w:divBdr>
        </w:div>
        <w:div w:id="1027102059">
          <w:marLeft w:val="480"/>
          <w:marRight w:val="0"/>
          <w:marTop w:val="0"/>
          <w:marBottom w:val="0"/>
          <w:divBdr>
            <w:top w:val="none" w:sz="0" w:space="0" w:color="auto"/>
            <w:left w:val="none" w:sz="0" w:space="0" w:color="auto"/>
            <w:bottom w:val="none" w:sz="0" w:space="0" w:color="auto"/>
            <w:right w:val="none" w:sz="0" w:space="0" w:color="auto"/>
          </w:divBdr>
        </w:div>
        <w:div w:id="32464380">
          <w:marLeft w:val="480"/>
          <w:marRight w:val="0"/>
          <w:marTop w:val="0"/>
          <w:marBottom w:val="0"/>
          <w:divBdr>
            <w:top w:val="none" w:sz="0" w:space="0" w:color="auto"/>
            <w:left w:val="none" w:sz="0" w:space="0" w:color="auto"/>
            <w:bottom w:val="none" w:sz="0" w:space="0" w:color="auto"/>
            <w:right w:val="none" w:sz="0" w:space="0" w:color="auto"/>
          </w:divBdr>
        </w:div>
        <w:div w:id="535317199">
          <w:marLeft w:val="480"/>
          <w:marRight w:val="0"/>
          <w:marTop w:val="0"/>
          <w:marBottom w:val="0"/>
          <w:divBdr>
            <w:top w:val="none" w:sz="0" w:space="0" w:color="auto"/>
            <w:left w:val="none" w:sz="0" w:space="0" w:color="auto"/>
            <w:bottom w:val="none" w:sz="0" w:space="0" w:color="auto"/>
            <w:right w:val="none" w:sz="0" w:space="0" w:color="auto"/>
          </w:divBdr>
        </w:div>
        <w:div w:id="2099212163">
          <w:marLeft w:val="480"/>
          <w:marRight w:val="0"/>
          <w:marTop w:val="0"/>
          <w:marBottom w:val="0"/>
          <w:divBdr>
            <w:top w:val="none" w:sz="0" w:space="0" w:color="auto"/>
            <w:left w:val="none" w:sz="0" w:space="0" w:color="auto"/>
            <w:bottom w:val="none" w:sz="0" w:space="0" w:color="auto"/>
            <w:right w:val="none" w:sz="0" w:space="0" w:color="auto"/>
          </w:divBdr>
        </w:div>
        <w:div w:id="301925444">
          <w:marLeft w:val="480"/>
          <w:marRight w:val="0"/>
          <w:marTop w:val="0"/>
          <w:marBottom w:val="0"/>
          <w:divBdr>
            <w:top w:val="none" w:sz="0" w:space="0" w:color="auto"/>
            <w:left w:val="none" w:sz="0" w:space="0" w:color="auto"/>
            <w:bottom w:val="none" w:sz="0" w:space="0" w:color="auto"/>
            <w:right w:val="none" w:sz="0" w:space="0" w:color="auto"/>
          </w:divBdr>
        </w:div>
        <w:div w:id="803816206">
          <w:marLeft w:val="480"/>
          <w:marRight w:val="0"/>
          <w:marTop w:val="0"/>
          <w:marBottom w:val="0"/>
          <w:divBdr>
            <w:top w:val="none" w:sz="0" w:space="0" w:color="auto"/>
            <w:left w:val="none" w:sz="0" w:space="0" w:color="auto"/>
            <w:bottom w:val="none" w:sz="0" w:space="0" w:color="auto"/>
            <w:right w:val="none" w:sz="0" w:space="0" w:color="auto"/>
          </w:divBdr>
        </w:div>
        <w:div w:id="488711131">
          <w:marLeft w:val="480"/>
          <w:marRight w:val="0"/>
          <w:marTop w:val="0"/>
          <w:marBottom w:val="0"/>
          <w:divBdr>
            <w:top w:val="none" w:sz="0" w:space="0" w:color="auto"/>
            <w:left w:val="none" w:sz="0" w:space="0" w:color="auto"/>
            <w:bottom w:val="none" w:sz="0" w:space="0" w:color="auto"/>
            <w:right w:val="none" w:sz="0" w:space="0" w:color="auto"/>
          </w:divBdr>
        </w:div>
        <w:div w:id="553545031">
          <w:marLeft w:val="480"/>
          <w:marRight w:val="0"/>
          <w:marTop w:val="0"/>
          <w:marBottom w:val="0"/>
          <w:divBdr>
            <w:top w:val="none" w:sz="0" w:space="0" w:color="auto"/>
            <w:left w:val="none" w:sz="0" w:space="0" w:color="auto"/>
            <w:bottom w:val="none" w:sz="0" w:space="0" w:color="auto"/>
            <w:right w:val="none" w:sz="0" w:space="0" w:color="auto"/>
          </w:divBdr>
        </w:div>
        <w:div w:id="1555576905">
          <w:marLeft w:val="480"/>
          <w:marRight w:val="0"/>
          <w:marTop w:val="0"/>
          <w:marBottom w:val="0"/>
          <w:divBdr>
            <w:top w:val="none" w:sz="0" w:space="0" w:color="auto"/>
            <w:left w:val="none" w:sz="0" w:space="0" w:color="auto"/>
            <w:bottom w:val="none" w:sz="0" w:space="0" w:color="auto"/>
            <w:right w:val="none" w:sz="0" w:space="0" w:color="auto"/>
          </w:divBdr>
        </w:div>
        <w:div w:id="1399136769">
          <w:marLeft w:val="480"/>
          <w:marRight w:val="0"/>
          <w:marTop w:val="0"/>
          <w:marBottom w:val="0"/>
          <w:divBdr>
            <w:top w:val="none" w:sz="0" w:space="0" w:color="auto"/>
            <w:left w:val="none" w:sz="0" w:space="0" w:color="auto"/>
            <w:bottom w:val="none" w:sz="0" w:space="0" w:color="auto"/>
            <w:right w:val="none" w:sz="0" w:space="0" w:color="auto"/>
          </w:divBdr>
        </w:div>
        <w:div w:id="27681143">
          <w:marLeft w:val="480"/>
          <w:marRight w:val="0"/>
          <w:marTop w:val="0"/>
          <w:marBottom w:val="0"/>
          <w:divBdr>
            <w:top w:val="none" w:sz="0" w:space="0" w:color="auto"/>
            <w:left w:val="none" w:sz="0" w:space="0" w:color="auto"/>
            <w:bottom w:val="none" w:sz="0" w:space="0" w:color="auto"/>
            <w:right w:val="none" w:sz="0" w:space="0" w:color="auto"/>
          </w:divBdr>
        </w:div>
        <w:div w:id="1237863152">
          <w:marLeft w:val="480"/>
          <w:marRight w:val="0"/>
          <w:marTop w:val="0"/>
          <w:marBottom w:val="0"/>
          <w:divBdr>
            <w:top w:val="none" w:sz="0" w:space="0" w:color="auto"/>
            <w:left w:val="none" w:sz="0" w:space="0" w:color="auto"/>
            <w:bottom w:val="none" w:sz="0" w:space="0" w:color="auto"/>
            <w:right w:val="none" w:sz="0" w:space="0" w:color="auto"/>
          </w:divBdr>
        </w:div>
        <w:div w:id="2053650437">
          <w:marLeft w:val="480"/>
          <w:marRight w:val="0"/>
          <w:marTop w:val="0"/>
          <w:marBottom w:val="0"/>
          <w:divBdr>
            <w:top w:val="none" w:sz="0" w:space="0" w:color="auto"/>
            <w:left w:val="none" w:sz="0" w:space="0" w:color="auto"/>
            <w:bottom w:val="none" w:sz="0" w:space="0" w:color="auto"/>
            <w:right w:val="none" w:sz="0" w:space="0" w:color="auto"/>
          </w:divBdr>
        </w:div>
        <w:div w:id="611011214">
          <w:marLeft w:val="480"/>
          <w:marRight w:val="0"/>
          <w:marTop w:val="0"/>
          <w:marBottom w:val="0"/>
          <w:divBdr>
            <w:top w:val="none" w:sz="0" w:space="0" w:color="auto"/>
            <w:left w:val="none" w:sz="0" w:space="0" w:color="auto"/>
            <w:bottom w:val="none" w:sz="0" w:space="0" w:color="auto"/>
            <w:right w:val="none" w:sz="0" w:space="0" w:color="auto"/>
          </w:divBdr>
        </w:div>
        <w:div w:id="978537316">
          <w:marLeft w:val="480"/>
          <w:marRight w:val="0"/>
          <w:marTop w:val="0"/>
          <w:marBottom w:val="0"/>
          <w:divBdr>
            <w:top w:val="none" w:sz="0" w:space="0" w:color="auto"/>
            <w:left w:val="none" w:sz="0" w:space="0" w:color="auto"/>
            <w:bottom w:val="none" w:sz="0" w:space="0" w:color="auto"/>
            <w:right w:val="none" w:sz="0" w:space="0" w:color="auto"/>
          </w:divBdr>
        </w:div>
        <w:div w:id="1714578657">
          <w:marLeft w:val="480"/>
          <w:marRight w:val="0"/>
          <w:marTop w:val="0"/>
          <w:marBottom w:val="0"/>
          <w:divBdr>
            <w:top w:val="none" w:sz="0" w:space="0" w:color="auto"/>
            <w:left w:val="none" w:sz="0" w:space="0" w:color="auto"/>
            <w:bottom w:val="none" w:sz="0" w:space="0" w:color="auto"/>
            <w:right w:val="none" w:sz="0" w:space="0" w:color="auto"/>
          </w:divBdr>
        </w:div>
        <w:div w:id="833186039">
          <w:marLeft w:val="480"/>
          <w:marRight w:val="0"/>
          <w:marTop w:val="0"/>
          <w:marBottom w:val="0"/>
          <w:divBdr>
            <w:top w:val="none" w:sz="0" w:space="0" w:color="auto"/>
            <w:left w:val="none" w:sz="0" w:space="0" w:color="auto"/>
            <w:bottom w:val="none" w:sz="0" w:space="0" w:color="auto"/>
            <w:right w:val="none" w:sz="0" w:space="0" w:color="auto"/>
          </w:divBdr>
        </w:div>
        <w:div w:id="1640647435">
          <w:marLeft w:val="480"/>
          <w:marRight w:val="0"/>
          <w:marTop w:val="0"/>
          <w:marBottom w:val="0"/>
          <w:divBdr>
            <w:top w:val="none" w:sz="0" w:space="0" w:color="auto"/>
            <w:left w:val="none" w:sz="0" w:space="0" w:color="auto"/>
            <w:bottom w:val="none" w:sz="0" w:space="0" w:color="auto"/>
            <w:right w:val="none" w:sz="0" w:space="0" w:color="auto"/>
          </w:divBdr>
        </w:div>
        <w:div w:id="2072844807">
          <w:marLeft w:val="480"/>
          <w:marRight w:val="0"/>
          <w:marTop w:val="0"/>
          <w:marBottom w:val="0"/>
          <w:divBdr>
            <w:top w:val="none" w:sz="0" w:space="0" w:color="auto"/>
            <w:left w:val="none" w:sz="0" w:space="0" w:color="auto"/>
            <w:bottom w:val="none" w:sz="0" w:space="0" w:color="auto"/>
            <w:right w:val="none" w:sz="0" w:space="0" w:color="auto"/>
          </w:divBdr>
        </w:div>
        <w:div w:id="30418998">
          <w:marLeft w:val="480"/>
          <w:marRight w:val="0"/>
          <w:marTop w:val="0"/>
          <w:marBottom w:val="0"/>
          <w:divBdr>
            <w:top w:val="none" w:sz="0" w:space="0" w:color="auto"/>
            <w:left w:val="none" w:sz="0" w:space="0" w:color="auto"/>
            <w:bottom w:val="none" w:sz="0" w:space="0" w:color="auto"/>
            <w:right w:val="none" w:sz="0" w:space="0" w:color="auto"/>
          </w:divBdr>
        </w:div>
        <w:div w:id="1155073309">
          <w:marLeft w:val="480"/>
          <w:marRight w:val="0"/>
          <w:marTop w:val="0"/>
          <w:marBottom w:val="0"/>
          <w:divBdr>
            <w:top w:val="none" w:sz="0" w:space="0" w:color="auto"/>
            <w:left w:val="none" w:sz="0" w:space="0" w:color="auto"/>
            <w:bottom w:val="none" w:sz="0" w:space="0" w:color="auto"/>
            <w:right w:val="none" w:sz="0" w:space="0" w:color="auto"/>
          </w:divBdr>
        </w:div>
        <w:div w:id="696352660">
          <w:marLeft w:val="480"/>
          <w:marRight w:val="0"/>
          <w:marTop w:val="0"/>
          <w:marBottom w:val="0"/>
          <w:divBdr>
            <w:top w:val="none" w:sz="0" w:space="0" w:color="auto"/>
            <w:left w:val="none" w:sz="0" w:space="0" w:color="auto"/>
            <w:bottom w:val="none" w:sz="0" w:space="0" w:color="auto"/>
            <w:right w:val="none" w:sz="0" w:space="0" w:color="auto"/>
          </w:divBdr>
        </w:div>
        <w:div w:id="75715673">
          <w:marLeft w:val="480"/>
          <w:marRight w:val="0"/>
          <w:marTop w:val="0"/>
          <w:marBottom w:val="0"/>
          <w:divBdr>
            <w:top w:val="none" w:sz="0" w:space="0" w:color="auto"/>
            <w:left w:val="none" w:sz="0" w:space="0" w:color="auto"/>
            <w:bottom w:val="none" w:sz="0" w:space="0" w:color="auto"/>
            <w:right w:val="none" w:sz="0" w:space="0" w:color="auto"/>
          </w:divBdr>
        </w:div>
        <w:div w:id="233052476">
          <w:marLeft w:val="480"/>
          <w:marRight w:val="0"/>
          <w:marTop w:val="0"/>
          <w:marBottom w:val="0"/>
          <w:divBdr>
            <w:top w:val="none" w:sz="0" w:space="0" w:color="auto"/>
            <w:left w:val="none" w:sz="0" w:space="0" w:color="auto"/>
            <w:bottom w:val="none" w:sz="0" w:space="0" w:color="auto"/>
            <w:right w:val="none" w:sz="0" w:space="0" w:color="auto"/>
          </w:divBdr>
        </w:div>
        <w:div w:id="548734833">
          <w:marLeft w:val="480"/>
          <w:marRight w:val="0"/>
          <w:marTop w:val="0"/>
          <w:marBottom w:val="0"/>
          <w:divBdr>
            <w:top w:val="none" w:sz="0" w:space="0" w:color="auto"/>
            <w:left w:val="none" w:sz="0" w:space="0" w:color="auto"/>
            <w:bottom w:val="none" w:sz="0" w:space="0" w:color="auto"/>
            <w:right w:val="none" w:sz="0" w:space="0" w:color="auto"/>
          </w:divBdr>
        </w:div>
        <w:div w:id="178928627">
          <w:marLeft w:val="480"/>
          <w:marRight w:val="0"/>
          <w:marTop w:val="0"/>
          <w:marBottom w:val="0"/>
          <w:divBdr>
            <w:top w:val="none" w:sz="0" w:space="0" w:color="auto"/>
            <w:left w:val="none" w:sz="0" w:space="0" w:color="auto"/>
            <w:bottom w:val="none" w:sz="0" w:space="0" w:color="auto"/>
            <w:right w:val="none" w:sz="0" w:space="0" w:color="auto"/>
          </w:divBdr>
        </w:div>
        <w:div w:id="1865436394">
          <w:marLeft w:val="480"/>
          <w:marRight w:val="0"/>
          <w:marTop w:val="0"/>
          <w:marBottom w:val="0"/>
          <w:divBdr>
            <w:top w:val="none" w:sz="0" w:space="0" w:color="auto"/>
            <w:left w:val="none" w:sz="0" w:space="0" w:color="auto"/>
            <w:bottom w:val="none" w:sz="0" w:space="0" w:color="auto"/>
            <w:right w:val="none" w:sz="0" w:space="0" w:color="auto"/>
          </w:divBdr>
        </w:div>
        <w:div w:id="1436706185">
          <w:marLeft w:val="480"/>
          <w:marRight w:val="0"/>
          <w:marTop w:val="0"/>
          <w:marBottom w:val="0"/>
          <w:divBdr>
            <w:top w:val="none" w:sz="0" w:space="0" w:color="auto"/>
            <w:left w:val="none" w:sz="0" w:space="0" w:color="auto"/>
            <w:bottom w:val="none" w:sz="0" w:space="0" w:color="auto"/>
            <w:right w:val="none" w:sz="0" w:space="0" w:color="auto"/>
          </w:divBdr>
        </w:div>
        <w:div w:id="1548448164">
          <w:marLeft w:val="480"/>
          <w:marRight w:val="0"/>
          <w:marTop w:val="0"/>
          <w:marBottom w:val="0"/>
          <w:divBdr>
            <w:top w:val="none" w:sz="0" w:space="0" w:color="auto"/>
            <w:left w:val="none" w:sz="0" w:space="0" w:color="auto"/>
            <w:bottom w:val="none" w:sz="0" w:space="0" w:color="auto"/>
            <w:right w:val="none" w:sz="0" w:space="0" w:color="auto"/>
          </w:divBdr>
        </w:div>
        <w:div w:id="1411543592">
          <w:marLeft w:val="480"/>
          <w:marRight w:val="0"/>
          <w:marTop w:val="0"/>
          <w:marBottom w:val="0"/>
          <w:divBdr>
            <w:top w:val="none" w:sz="0" w:space="0" w:color="auto"/>
            <w:left w:val="none" w:sz="0" w:space="0" w:color="auto"/>
            <w:bottom w:val="none" w:sz="0" w:space="0" w:color="auto"/>
            <w:right w:val="none" w:sz="0" w:space="0" w:color="auto"/>
          </w:divBdr>
        </w:div>
        <w:div w:id="253900200">
          <w:marLeft w:val="480"/>
          <w:marRight w:val="0"/>
          <w:marTop w:val="0"/>
          <w:marBottom w:val="0"/>
          <w:divBdr>
            <w:top w:val="none" w:sz="0" w:space="0" w:color="auto"/>
            <w:left w:val="none" w:sz="0" w:space="0" w:color="auto"/>
            <w:bottom w:val="none" w:sz="0" w:space="0" w:color="auto"/>
            <w:right w:val="none" w:sz="0" w:space="0" w:color="auto"/>
          </w:divBdr>
        </w:div>
        <w:div w:id="13385559">
          <w:marLeft w:val="480"/>
          <w:marRight w:val="0"/>
          <w:marTop w:val="0"/>
          <w:marBottom w:val="0"/>
          <w:divBdr>
            <w:top w:val="none" w:sz="0" w:space="0" w:color="auto"/>
            <w:left w:val="none" w:sz="0" w:space="0" w:color="auto"/>
            <w:bottom w:val="none" w:sz="0" w:space="0" w:color="auto"/>
            <w:right w:val="none" w:sz="0" w:space="0" w:color="auto"/>
          </w:divBdr>
        </w:div>
        <w:div w:id="2118866920">
          <w:marLeft w:val="480"/>
          <w:marRight w:val="0"/>
          <w:marTop w:val="0"/>
          <w:marBottom w:val="0"/>
          <w:divBdr>
            <w:top w:val="none" w:sz="0" w:space="0" w:color="auto"/>
            <w:left w:val="none" w:sz="0" w:space="0" w:color="auto"/>
            <w:bottom w:val="none" w:sz="0" w:space="0" w:color="auto"/>
            <w:right w:val="none" w:sz="0" w:space="0" w:color="auto"/>
          </w:divBdr>
        </w:div>
        <w:div w:id="2437116">
          <w:marLeft w:val="480"/>
          <w:marRight w:val="0"/>
          <w:marTop w:val="0"/>
          <w:marBottom w:val="0"/>
          <w:divBdr>
            <w:top w:val="none" w:sz="0" w:space="0" w:color="auto"/>
            <w:left w:val="none" w:sz="0" w:space="0" w:color="auto"/>
            <w:bottom w:val="none" w:sz="0" w:space="0" w:color="auto"/>
            <w:right w:val="none" w:sz="0" w:space="0" w:color="auto"/>
          </w:divBdr>
        </w:div>
        <w:div w:id="1844510957">
          <w:marLeft w:val="480"/>
          <w:marRight w:val="0"/>
          <w:marTop w:val="0"/>
          <w:marBottom w:val="0"/>
          <w:divBdr>
            <w:top w:val="none" w:sz="0" w:space="0" w:color="auto"/>
            <w:left w:val="none" w:sz="0" w:space="0" w:color="auto"/>
            <w:bottom w:val="none" w:sz="0" w:space="0" w:color="auto"/>
            <w:right w:val="none" w:sz="0" w:space="0" w:color="auto"/>
          </w:divBdr>
        </w:div>
        <w:div w:id="407731741">
          <w:marLeft w:val="480"/>
          <w:marRight w:val="0"/>
          <w:marTop w:val="0"/>
          <w:marBottom w:val="0"/>
          <w:divBdr>
            <w:top w:val="none" w:sz="0" w:space="0" w:color="auto"/>
            <w:left w:val="none" w:sz="0" w:space="0" w:color="auto"/>
            <w:bottom w:val="none" w:sz="0" w:space="0" w:color="auto"/>
            <w:right w:val="none" w:sz="0" w:space="0" w:color="auto"/>
          </w:divBdr>
        </w:div>
        <w:div w:id="1155224867">
          <w:marLeft w:val="480"/>
          <w:marRight w:val="0"/>
          <w:marTop w:val="0"/>
          <w:marBottom w:val="0"/>
          <w:divBdr>
            <w:top w:val="none" w:sz="0" w:space="0" w:color="auto"/>
            <w:left w:val="none" w:sz="0" w:space="0" w:color="auto"/>
            <w:bottom w:val="none" w:sz="0" w:space="0" w:color="auto"/>
            <w:right w:val="none" w:sz="0" w:space="0" w:color="auto"/>
          </w:divBdr>
        </w:div>
        <w:div w:id="1189293682">
          <w:marLeft w:val="480"/>
          <w:marRight w:val="0"/>
          <w:marTop w:val="0"/>
          <w:marBottom w:val="0"/>
          <w:divBdr>
            <w:top w:val="none" w:sz="0" w:space="0" w:color="auto"/>
            <w:left w:val="none" w:sz="0" w:space="0" w:color="auto"/>
            <w:bottom w:val="none" w:sz="0" w:space="0" w:color="auto"/>
            <w:right w:val="none" w:sz="0" w:space="0" w:color="auto"/>
          </w:divBdr>
        </w:div>
        <w:div w:id="1875339455">
          <w:marLeft w:val="480"/>
          <w:marRight w:val="0"/>
          <w:marTop w:val="0"/>
          <w:marBottom w:val="0"/>
          <w:divBdr>
            <w:top w:val="none" w:sz="0" w:space="0" w:color="auto"/>
            <w:left w:val="none" w:sz="0" w:space="0" w:color="auto"/>
            <w:bottom w:val="none" w:sz="0" w:space="0" w:color="auto"/>
            <w:right w:val="none" w:sz="0" w:space="0" w:color="auto"/>
          </w:divBdr>
        </w:div>
        <w:div w:id="457450845">
          <w:marLeft w:val="480"/>
          <w:marRight w:val="0"/>
          <w:marTop w:val="0"/>
          <w:marBottom w:val="0"/>
          <w:divBdr>
            <w:top w:val="none" w:sz="0" w:space="0" w:color="auto"/>
            <w:left w:val="none" w:sz="0" w:space="0" w:color="auto"/>
            <w:bottom w:val="none" w:sz="0" w:space="0" w:color="auto"/>
            <w:right w:val="none" w:sz="0" w:space="0" w:color="auto"/>
          </w:divBdr>
        </w:div>
        <w:div w:id="2051344240">
          <w:marLeft w:val="480"/>
          <w:marRight w:val="0"/>
          <w:marTop w:val="0"/>
          <w:marBottom w:val="0"/>
          <w:divBdr>
            <w:top w:val="none" w:sz="0" w:space="0" w:color="auto"/>
            <w:left w:val="none" w:sz="0" w:space="0" w:color="auto"/>
            <w:bottom w:val="none" w:sz="0" w:space="0" w:color="auto"/>
            <w:right w:val="none" w:sz="0" w:space="0" w:color="auto"/>
          </w:divBdr>
        </w:div>
        <w:div w:id="1670056592">
          <w:marLeft w:val="480"/>
          <w:marRight w:val="0"/>
          <w:marTop w:val="0"/>
          <w:marBottom w:val="0"/>
          <w:divBdr>
            <w:top w:val="none" w:sz="0" w:space="0" w:color="auto"/>
            <w:left w:val="none" w:sz="0" w:space="0" w:color="auto"/>
            <w:bottom w:val="none" w:sz="0" w:space="0" w:color="auto"/>
            <w:right w:val="none" w:sz="0" w:space="0" w:color="auto"/>
          </w:divBdr>
        </w:div>
        <w:div w:id="847057339">
          <w:marLeft w:val="480"/>
          <w:marRight w:val="0"/>
          <w:marTop w:val="0"/>
          <w:marBottom w:val="0"/>
          <w:divBdr>
            <w:top w:val="none" w:sz="0" w:space="0" w:color="auto"/>
            <w:left w:val="none" w:sz="0" w:space="0" w:color="auto"/>
            <w:bottom w:val="none" w:sz="0" w:space="0" w:color="auto"/>
            <w:right w:val="none" w:sz="0" w:space="0" w:color="auto"/>
          </w:divBdr>
        </w:div>
        <w:div w:id="891889284">
          <w:marLeft w:val="480"/>
          <w:marRight w:val="0"/>
          <w:marTop w:val="0"/>
          <w:marBottom w:val="0"/>
          <w:divBdr>
            <w:top w:val="none" w:sz="0" w:space="0" w:color="auto"/>
            <w:left w:val="none" w:sz="0" w:space="0" w:color="auto"/>
            <w:bottom w:val="none" w:sz="0" w:space="0" w:color="auto"/>
            <w:right w:val="none" w:sz="0" w:space="0" w:color="auto"/>
          </w:divBdr>
        </w:div>
        <w:div w:id="579340037">
          <w:marLeft w:val="480"/>
          <w:marRight w:val="0"/>
          <w:marTop w:val="0"/>
          <w:marBottom w:val="0"/>
          <w:divBdr>
            <w:top w:val="none" w:sz="0" w:space="0" w:color="auto"/>
            <w:left w:val="none" w:sz="0" w:space="0" w:color="auto"/>
            <w:bottom w:val="none" w:sz="0" w:space="0" w:color="auto"/>
            <w:right w:val="none" w:sz="0" w:space="0" w:color="auto"/>
          </w:divBdr>
        </w:div>
        <w:div w:id="1702975432">
          <w:marLeft w:val="480"/>
          <w:marRight w:val="0"/>
          <w:marTop w:val="0"/>
          <w:marBottom w:val="0"/>
          <w:divBdr>
            <w:top w:val="none" w:sz="0" w:space="0" w:color="auto"/>
            <w:left w:val="none" w:sz="0" w:space="0" w:color="auto"/>
            <w:bottom w:val="none" w:sz="0" w:space="0" w:color="auto"/>
            <w:right w:val="none" w:sz="0" w:space="0" w:color="auto"/>
          </w:divBdr>
        </w:div>
        <w:div w:id="887765847">
          <w:marLeft w:val="480"/>
          <w:marRight w:val="0"/>
          <w:marTop w:val="0"/>
          <w:marBottom w:val="0"/>
          <w:divBdr>
            <w:top w:val="none" w:sz="0" w:space="0" w:color="auto"/>
            <w:left w:val="none" w:sz="0" w:space="0" w:color="auto"/>
            <w:bottom w:val="none" w:sz="0" w:space="0" w:color="auto"/>
            <w:right w:val="none" w:sz="0" w:space="0" w:color="auto"/>
          </w:divBdr>
        </w:div>
        <w:div w:id="528645329">
          <w:marLeft w:val="480"/>
          <w:marRight w:val="0"/>
          <w:marTop w:val="0"/>
          <w:marBottom w:val="0"/>
          <w:divBdr>
            <w:top w:val="none" w:sz="0" w:space="0" w:color="auto"/>
            <w:left w:val="none" w:sz="0" w:space="0" w:color="auto"/>
            <w:bottom w:val="none" w:sz="0" w:space="0" w:color="auto"/>
            <w:right w:val="none" w:sz="0" w:space="0" w:color="auto"/>
          </w:divBdr>
        </w:div>
        <w:div w:id="103619600">
          <w:marLeft w:val="480"/>
          <w:marRight w:val="0"/>
          <w:marTop w:val="0"/>
          <w:marBottom w:val="0"/>
          <w:divBdr>
            <w:top w:val="none" w:sz="0" w:space="0" w:color="auto"/>
            <w:left w:val="none" w:sz="0" w:space="0" w:color="auto"/>
            <w:bottom w:val="none" w:sz="0" w:space="0" w:color="auto"/>
            <w:right w:val="none" w:sz="0" w:space="0" w:color="auto"/>
          </w:divBdr>
        </w:div>
        <w:div w:id="299190542">
          <w:marLeft w:val="480"/>
          <w:marRight w:val="0"/>
          <w:marTop w:val="0"/>
          <w:marBottom w:val="0"/>
          <w:divBdr>
            <w:top w:val="none" w:sz="0" w:space="0" w:color="auto"/>
            <w:left w:val="none" w:sz="0" w:space="0" w:color="auto"/>
            <w:bottom w:val="none" w:sz="0" w:space="0" w:color="auto"/>
            <w:right w:val="none" w:sz="0" w:space="0" w:color="auto"/>
          </w:divBdr>
        </w:div>
        <w:div w:id="1217620340">
          <w:marLeft w:val="480"/>
          <w:marRight w:val="0"/>
          <w:marTop w:val="0"/>
          <w:marBottom w:val="0"/>
          <w:divBdr>
            <w:top w:val="none" w:sz="0" w:space="0" w:color="auto"/>
            <w:left w:val="none" w:sz="0" w:space="0" w:color="auto"/>
            <w:bottom w:val="none" w:sz="0" w:space="0" w:color="auto"/>
            <w:right w:val="none" w:sz="0" w:space="0" w:color="auto"/>
          </w:divBdr>
        </w:div>
        <w:div w:id="1030297785">
          <w:marLeft w:val="480"/>
          <w:marRight w:val="0"/>
          <w:marTop w:val="0"/>
          <w:marBottom w:val="0"/>
          <w:divBdr>
            <w:top w:val="none" w:sz="0" w:space="0" w:color="auto"/>
            <w:left w:val="none" w:sz="0" w:space="0" w:color="auto"/>
            <w:bottom w:val="none" w:sz="0" w:space="0" w:color="auto"/>
            <w:right w:val="none" w:sz="0" w:space="0" w:color="auto"/>
          </w:divBdr>
        </w:div>
        <w:div w:id="301540662">
          <w:marLeft w:val="480"/>
          <w:marRight w:val="0"/>
          <w:marTop w:val="0"/>
          <w:marBottom w:val="0"/>
          <w:divBdr>
            <w:top w:val="none" w:sz="0" w:space="0" w:color="auto"/>
            <w:left w:val="none" w:sz="0" w:space="0" w:color="auto"/>
            <w:bottom w:val="none" w:sz="0" w:space="0" w:color="auto"/>
            <w:right w:val="none" w:sz="0" w:space="0" w:color="auto"/>
          </w:divBdr>
        </w:div>
        <w:div w:id="621037235">
          <w:marLeft w:val="480"/>
          <w:marRight w:val="0"/>
          <w:marTop w:val="0"/>
          <w:marBottom w:val="0"/>
          <w:divBdr>
            <w:top w:val="none" w:sz="0" w:space="0" w:color="auto"/>
            <w:left w:val="none" w:sz="0" w:space="0" w:color="auto"/>
            <w:bottom w:val="none" w:sz="0" w:space="0" w:color="auto"/>
            <w:right w:val="none" w:sz="0" w:space="0" w:color="auto"/>
          </w:divBdr>
        </w:div>
        <w:div w:id="1883246649">
          <w:marLeft w:val="480"/>
          <w:marRight w:val="0"/>
          <w:marTop w:val="0"/>
          <w:marBottom w:val="0"/>
          <w:divBdr>
            <w:top w:val="none" w:sz="0" w:space="0" w:color="auto"/>
            <w:left w:val="none" w:sz="0" w:space="0" w:color="auto"/>
            <w:bottom w:val="none" w:sz="0" w:space="0" w:color="auto"/>
            <w:right w:val="none" w:sz="0" w:space="0" w:color="auto"/>
          </w:divBdr>
        </w:div>
        <w:div w:id="1417049750">
          <w:marLeft w:val="480"/>
          <w:marRight w:val="0"/>
          <w:marTop w:val="0"/>
          <w:marBottom w:val="0"/>
          <w:divBdr>
            <w:top w:val="none" w:sz="0" w:space="0" w:color="auto"/>
            <w:left w:val="none" w:sz="0" w:space="0" w:color="auto"/>
            <w:bottom w:val="none" w:sz="0" w:space="0" w:color="auto"/>
            <w:right w:val="none" w:sz="0" w:space="0" w:color="auto"/>
          </w:divBdr>
        </w:div>
        <w:div w:id="59522413">
          <w:marLeft w:val="480"/>
          <w:marRight w:val="0"/>
          <w:marTop w:val="0"/>
          <w:marBottom w:val="0"/>
          <w:divBdr>
            <w:top w:val="none" w:sz="0" w:space="0" w:color="auto"/>
            <w:left w:val="none" w:sz="0" w:space="0" w:color="auto"/>
            <w:bottom w:val="none" w:sz="0" w:space="0" w:color="auto"/>
            <w:right w:val="none" w:sz="0" w:space="0" w:color="auto"/>
          </w:divBdr>
        </w:div>
        <w:div w:id="731003319">
          <w:marLeft w:val="480"/>
          <w:marRight w:val="0"/>
          <w:marTop w:val="0"/>
          <w:marBottom w:val="0"/>
          <w:divBdr>
            <w:top w:val="none" w:sz="0" w:space="0" w:color="auto"/>
            <w:left w:val="none" w:sz="0" w:space="0" w:color="auto"/>
            <w:bottom w:val="none" w:sz="0" w:space="0" w:color="auto"/>
            <w:right w:val="none" w:sz="0" w:space="0" w:color="auto"/>
          </w:divBdr>
        </w:div>
        <w:div w:id="689572176">
          <w:marLeft w:val="480"/>
          <w:marRight w:val="0"/>
          <w:marTop w:val="0"/>
          <w:marBottom w:val="0"/>
          <w:divBdr>
            <w:top w:val="none" w:sz="0" w:space="0" w:color="auto"/>
            <w:left w:val="none" w:sz="0" w:space="0" w:color="auto"/>
            <w:bottom w:val="none" w:sz="0" w:space="0" w:color="auto"/>
            <w:right w:val="none" w:sz="0" w:space="0" w:color="auto"/>
          </w:divBdr>
        </w:div>
        <w:div w:id="1547447106">
          <w:marLeft w:val="480"/>
          <w:marRight w:val="0"/>
          <w:marTop w:val="0"/>
          <w:marBottom w:val="0"/>
          <w:divBdr>
            <w:top w:val="none" w:sz="0" w:space="0" w:color="auto"/>
            <w:left w:val="none" w:sz="0" w:space="0" w:color="auto"/>
            <w:bottom w:val="none" w:sz="0" w:space="0" w:color="auto"/>
            <w:right w:val="none" w:sz="0" w:space="0" w:color="auto"/>
          </w:divBdr>
        </w:div>
        <w:div w:id="412823471">
          <w:marLeft w:val="480"/>
          <w:marRight w:val="0"/>
          <w:marTop w:val="0"/>
          <w:marBottom w:val="0"/>
          <w:divBdr>
            <w:top w:val="none" w:sz="0" w:space="0" w:color="auto"/>
            <w:left w:val="none" w:sz="0" w:space="0" w:color="auto"/>
            <w:bottom w:val="none" w:sz="0" w:space="0" w:color="auto"/>
            <w:right w:val="none" w:sz="0" w:space="0" w:color="auto"/>
          </w:divBdr>
        </w:div>
        <w:div w:id="1818958947">
          <w:marLeft w:val="480"/>
          <w:marRight w:val="0"/>
          <w:marTop w:val="0"/>
          <w:marBottom w:val="0"/>
          <w:divBdr>
            <w:top w:val="none" w:sz="0" w:space="0" w:color="auto"/>
            <w:left w:val="none" w:sz="0" w:space="0" w:color="auto"/>
            <w:bottom w:val="none" w:sz="0" w:space="0" w:color="auto"/>
            <w:right w:val="none" w:sz="0" w:space="0" w:color="auto"/>
          </w:divBdr>
        </w:div>
        <w:div w:id="629168444">
          <w:marLeft w:val="480"/>
          <w:marRight w:val="0"/>
          <w:marTop w:val="0"/>
          <w:marBottom w:val="0"/>
          <w:divBdr>
            <w:top w:val="none" w:sz="0" w:space="0" w:color="auto"/>
            <w:left w:val="none" w:sz="0" w:space="0" w:color="auto"/>
            <w:bottom w:val="none" w:sz="0" w:space="0" w:color="auto"/>
            <w:right w:val="none" w:sz="0" w:space="0" w:color="auto"/>
          </w:divBdr>
        </w:div>
        <w:div w:id="1920477781">
          <w:marLeft w:val="480"/>
          <w:marRight w:val="0"/>
          <w:marTop w:val="0"/>
          <w:marBottom w:val="0"/>
          <w:divBdr>
            <w:top w:val="none" w:sz="0" w:space="0" w:color="auto"/>
            <w:left w:val="none" w:sz="0" w:space="0" w:color="auto"/>
            <w:bottom w:val="none" w:sz="0" w:space="0" w:color="auto"/>
            <w:right w:val="none" w:sz="0" w:space="0" w:color="auto"/>
          </w:divBdr>
        </w:div>
        <w:div w:id="39139187">
          <w:marLeft w:val="480"/>
          <w:marRight w:val="0"/>
          <w:marTop w:val="0"/>
          <w:marBottom w:val="0"/>
          <w:divBdr>
            <w:top w:val="none" w:sz="0" w:space="0" w:color="auto"/>
            <w:left w:val="none" w:sz="0" w:space="0" w:color="auto"/>
            <w:bottom w:val="none" w:sz="0" w:space="0" w:color="auto"/>
            <w:right w:val="none" w:sz="0" w:space="0" w:color="auto"/>
          </w:divBdr>
        </w:div>
        <w:div w:id="1155679621">
          <w:marLeft w:val="480"/>
          <w:marRight w:val="0"/>
          <w:marTop w:val="0"/>
          <w:marBottom w:val="0"/>
          <w:divBdr>
            <w:top w:val="none" w:sz="0" w:space="0" w:color="auto"/>
            <w:left w:val="none" w:sz="0" w:space="0" w:color="auto"/>
            <w:bottom w:val="none" w:sz="0" w:space="0" w:color="auto"/>
            <w:right w:val="none" w:sz="0" w:space="0" w:color="auto"/>
          </w:divBdr>
        </w:div>
        <w:div w:id="638606193">
          <w:marLeft w:val="480"/>
          <w:marRight w:val="0"/>
          <w:marTop w:val="0"/>
          <w:marBottom w:val="0"/>
          <w:divBdr>
            <w:top w:val="none" w:sz="0" w:space="0" w:color="auto"/>
            <w:left w:val="none" w:sz="0" w:space="0" w:color="auto"/>
            <w:bottom w:val="none" w:sz="0" w:space="0" w:color="auto"/>
            <w:right w:val="none" w:sz="0" w:space="0" w:color="auto"/>
          </w:divBdr>
        </w:div>
        <w:div w:id="448162209">
          <w:marLeft w:val="480"/>
          <w:marRight w:val="0"/>
          <w:marTop w:val="0"/>
          <w:marBottom w:val="0"/>
          <w:divBdr>
            <w:top w:val="none" w:sz="0" w:space="0" w:color="auto"/>
            <w:left w:val="none" w:sz="0" w:space="0" w:color="auto"/>
            <w:bottom w:val="none" w:sz="0" w:space="0" w:color="auto"/>
            <w:right w:val="none" w:sz="0" w:space="0" w:color="auto"/>
          </w:divBdr>
        </w:div>
        <w:div w:id="1534222540">
          <w:marLeft w:val="480"/>
          <w:marRight w:val="0"/>
          <w:marTop w:val="0"/>
          <w:marBottom w:val="0"/>
          <w:divBdr>
            <w:top w:val="none" w:sz="0" w:space="0" w:color="auto"/>
            <w:left w:val="none" w:sz="0" w:space="0" w:color="auto"/>
            <w:bottom w:val="none" w:sz="0" w:space="0" w:color="auto"/>
            <w:right w:val="none" w:sz="0" w:space="0" w:color="auto"/>
          </w:divBdr>
        </w:div>
        <w:div w:id="179635528">
          <w:marLeft w:val="480"/>
          <w:marRight w:val="0"/>
          <w:marTop w:val="0"/>
          <w:marBottom w:val="0"/>
          <w:divBdr>
            <w:top w:val="none" w:sz="0" w:space="0" w:color="auto"/>
            <w:left w:val="none" w:sz="0" w:space="0" w:color="auto"/>
            <w:bottom w:val="none" w:sz="0" w:space="0" w:color="auto"/>
            <w:right w:val="none" w:sz="0" w:space="0" w:color="auto"/>
          </w:divBdr>
        </w:div>
        <w:div w:id="646782852">
          <w:marLeft w:val="480"/>
          <w:marRight w:val="0"/>
          <w:marTop w:val="0"/>
          <w:marBottom w:val="0"/>
          <w:divBdr>
            <w:top w:val="none" w:sz="0" w:space="0" w:color="auto"/>
            <w:left w:val="none" w:sz="0" w:space="0" w:color="auto"/>
            <w:bottom w:val="none" w:sz="0" w:space="0" w:color="auto"/>
            <w:right w:val="none" w:sz="0" w:space="0" w:color="auto"/>
          </w:divBdr>
        </w:div>
        <w:div w:id="683484853">
          <w:marLeft w:val="480"/>
          <w:marRight w:val="0"/>
          <w:marTop w:val="0"/>
          <w:marBottom w:val="0"/>
          <w:divBdr>
            <w:top w:val="none" w:sz="0" w:space="0" w:color="auto"/>
            <w:left w:val="none" w:sz="0" w:space="0" w:color="auto"/>
            <w:bottom w:val="none" w:sz="0" w:space="0" w:color="auto"/>
            <w:right w:val="none" w:sz="0" w:space="0" w:color="auto"/>
          </w:divBdr>
        </w:div>
        <w:div w:id="2029215044">
          <w:marLeft w:val="480"/>
          <w:marRight w:val="0"/>
          <w:marTop w:val="0"/>
          <w:marBottom w:val="0"/>
          <w:divBdr>
            <w:top w:val="none" w:sz="0" w:space="0" w:color="auto"/>
            <w:left w:val="none" w:sz="0" w:space="0" w:color="auto"/>
            <w:bottom w:val="none" w:sz="0" w:space="0" w:color="auto"/>
            <w:right w:val="none" w:sz="0" w:space="0" w:color="auto"/>
          </w:divBdr>
        </w:div>
        <w:div w:id="783380109">
          <w:marLeft w:val="480"/>
          <w:marRight w:val="0"/>
          <w:marTop w:val="0"/>
          <w:marBottom w:val="0"/>
          <w:divBdr>
            <w:top w:val="none" w:sz="0" w:space="0" w:color="auto"/>
            <w:left w:val="none" w:sz="0" w:space="0" w:color="auto"/>
            <w:bottom w:val="none" w:sz="0" w:space="0" w:color="auto"/>
            <w:right w:val="none" w:sz="0" w:space="0" w:color="auto"/>
          </w:divBdr>
        </w:div>
        <w:div w:id="1300455148">
          <w:marLeft w:val="480"/>
          <w:marRight w:val="0"/>
          <w:marTop w:val="0"/>
          <w:marBottom w:val="0"/>
          <w:divBdr>
            <w:top w:val="none" w:sz="0" w:space="0" w:color="auto"/>
            <w:left w:val="none" w:sz="0" w:space="0" w:color="auto"/>
            <w:bottom w:val="none" w:sz="0" w:space="0" w:color="auto"/>
            <w:right w:val="none" w:sz="0" w:space="0" w:color="auto"/>
          </w:divBdr>
        </w:div>
        <w:div w:id="446044693">
          <w:marLeft w:val="480"/>
          <w:marRight w:val="0"/>
          <w:marTop w:val="0"/>
          <w:marBottom w:val="0"/>
          <w:divBdr>
            <w:top w:val="none" w:sz="0" w:space="0" w:color="auto"/>
            <w:left w:val="none" w:sz="0" w:space="0" w:color="auto"/>
            <w:bottom w:val="none" w:sz="0" w:space="0" w:color="auto"/>
            <w:right w:val="none" w:sz="0" w:space="0" w:color="auto"/>
          </w:divBdr>
        </w:div>
        <w:div w:id="752898230">
          <w:marLeft w:val="480"/>
          <w:marRight w:val="0"/>
          <w:marTop w:val="0"/>
          <w:marBottom w:val="0"/>
          <w:divBdr>
            <w:top w:val="none" w:sz="0" w:space="0" w:color="auto"/>
            <w:left w:val="none" w:sz="0" w:space="0" w:color="auto"/>
            <w:bottom w:val="none" w:sz="0" w:space="0" w:color="auto"/>
            <w:right w:val="none" w:sz="0" w:space="0" w:color="auto"/>
          </w:divBdr>
        </w:div>
        <w:div w:id="1901473386">
          <w:marLeft w:val="480"/>
          <w:marRight w:val="0"/>
          <w:marTop w:val="0"/>
          <w:marBottom w:val="0"/>
          <w:divBdr>
            <w:top w:val="none" w:sz="0" w:space="0" w:color="auto"/>
            <w:left w:val="none" w:sz="0" w:space="0" w:color="auto"/>
            <w:bottom w:val="none" w:sz="0" w:space="0" w:color="auto"/>
            <w:right w:val="none" w:sz="0" w:space="0" w:color="auto"/>
          </w:divBdr>
        </w:div>
        <w:div w:id="826358398">
          <w:marLeft w:val="480"/>
          <w:marRight w:val="0"/>
          <w:marTop w:val="0"/>
          <w:marBottom w:val="0"/>
          <w:divBdr>
            <w:top w:val="none" w:sz="0" w:space="0" w:color="auto"/>
            <w:left w:val="none" w:sz="0" w:space="0" w:color="auto"/>
            <w:bottom w:val="none" w:sz="0" w:space="0" w:color="auto"/>
            <w:right w:val="none" w:sz="0" w:space="0" w:color="auto"/>
          </w:divBdr>
        </w:div>
        <w:div w:id="96216909">
          <w:marLeft w:val="480"/>
          <w:marRight w:val="0"/>
          <w:marTop w:val="0"/>
          <w:marBottom w:val="0"/>
          <w:divBdr>
            <w:top w:val="none" w:sz="0" w:space="0" w:color="auto"/>
            <w:left w:val="none" w:sz="0" w:space="0" w:color="auto"/>
            <w:bottom w:val="none" w:sz="0" w:space="0" w:color="auto"/>
            <w:right w:val="none" w:sz="0" w:space="0" w:color="auto"/>
          </w:divBdr>
        </w:div>
        <w:div w:id="1233927723">
          <w:marLeft w:val="480"/>
          <w:marRight w:val="0"/>
          <w:marTop w:val="0"/>
          <w:marBottom w:val="0"/>
          <w:divBdr>
            <w:top w:val="none" w:sz="0" w:space="0" w:color="auto"/>
            <w:left w:val="none" w:sz="0" w:space="0" w:color="auto"/>
            <w:bottom w:val="none" w:sz="0" w:space="0" w:color="auto"/>
            <w:right w:val="none" w:sz="0" w:space="0" w:color="auto"/>
          </w:divBdr>
        </w:div>
        <w:div w:id="298343254">
          <w:marLeft w:val="480"/>
          <w:marRight w:val="0"/>
          <w:marTop w:val="0"/>
          <w:marBottom w:val="0"/>
          <w:divBdr>
            <w:top w:val="none" w:sz="0" w:space="0" w:color="auto"/>
            <w:left w:val="none" w:sz="0" w:space="0" w:color="auto"/>
            <w:bottom w:val="none" w:sz="0" w:space="0" w:color="auto"/>
            <w:right w:val="none" w:sz="0" w:space="0" w:color="auto"/>
          </w:divBdr>
        </w:div>
        <w:div w:id="185557570">
          <w:marLeft w:val="480"/>
          <w:marRight w:val="0"/>
          <w:marTop w:val="0"/>
          <w:marBottom w:val="0"/>
          <w:divBdr>
            <w:top w:val="none" w:sz="0" w:space="0" w:color="auto"/>
            <w:left w:val="none" w:sz="0" w:space="0" w:color="auto"/>
            <w:bottom w:val="none" w:sz="0" w:space="0" w:color="auto"/>
            <w:right w:val="none" w:sz="0" w:space="0" w:color="auto"/>
          </w:divBdr>
        </w:div>
        <w:div w:id="573127755">
          <w:marLeft w:val="480"/>
          <w:marRight w:val="0"/>
          <w:marTop w:val="0"/>
          <w:marBottom w:val="0"/>
          <w:divBdr>
            <w:top w:val="none" w:sz="0" w:space="0" w:color="auto"/>
            <w:left w:val="none" w:sz="0" w:space="0" w:color="auto"/>
            <w:bottom w:val="none" w:sz="0" w:space="0" w:color="auto"/>
            <w:right w:val="none" w:sz="0" w:space="0" w:color="auto"/>
          </w:divBdr>
        </w:div>
        <w:div w:id="731539991">
          <w:marLeft w:val="480"/>
          <w:marRight w:val="0"/>
          <w:marTop w:val="0"/>
          <w:marBottom w:val="0"/>
          <w:divBdr>
            <w:top w:val="none" w:sz="0" w:space="0" w:color="auto"/>
            <w:left w:val="none" w:sz="0" w:space="0" w:color="auto"/>
            <w:bottom w:val="none" w:sz="0" w:space="0" w:color="auto"/>
            <w:right w:val="none" w:sz="0" w:space="0" w:color="auto"/>
          </w:divBdr>
        </w:div>
        <w:div w:id="250546090">
          <w:marLeft w:val="480"/>
          <w:marRight w:val="0"/>
          <w:marTop w:val="0"/>
          <w:marBottom w:val="0"/>
          <w:divBdr>
            <w:top w:val="none" w:sz="0" w:space="0" w:color="auto"/>
            <w:left w:val="none" w:sz="0" w:space="0" w:color="auto"/>
            <w:bottom w:val="none" w:sz="0" w:space="0" w:color="auto"/>
            <w:right w:val="none" w:sz="0" w:space="0" w:color="auto"/>
          </w:divBdr>
        </w:div>
        <w:div w:id="17437293">
          <w:marLeft w:val="480"/>
          <w:marRight w:val="0"/>
          <w:marTop w:val="0"/>
          <w:marBottom w:val="0"/>
          <w:divBdr>
            <w:top w:val="none" w:sz="0" w:space="0" w:color="auto"/>
            <w:left w:val="none" w:sz="0" w:space="0" w:color="auto"/>
            <w:bottom w:val="none" w:sz="0" w:space="0" w:color="auto"/>
            <w:right w:val="none" w:sz="0" w:space="0" w:color="auto"/>
          </w:divBdr>
        </w:div>
        <w:div w:id="1944916315">
          <w:marLeft w:val="480"/>
          <w:marRight w:val="0"/>
          <w:marTop w:val="0"/>
          <w:marBottom w:val="0"/>
          <w:divBdr>
            <w:top w:val="none" w:sz="0" w:space="0" w:color="auto"/>
            <w:left w:val="none" w:sz="0" w:space="0" w:color="auto"/>
            <w:bottom w:val="none" w:sz="0" w:space="0" w:color="auto"/>
            <w:right w:val="none" w:sz="0" w:space="0" w:color="auto"/>
          </w:divBdr>
        </w:div>
        <w:div w:id="1572888619">
          <w:marLeft w:val="480"/>
          <w:marRight w:val="0"/>
          <w:marTop w:val="0"/>
          <w:marBottom w:val="0"/>
          <w:divBdr>
            <w:top w:val="none" w:sz="0" w:space="0" w:color="auto"/>
            <w:left w:val="none" w:sz="0" w:space="0" w:color="auto"/>
            <w:bottom w:val="none" w:sz="0" w:space="0" w:color="auto"/>
            <w:right w:val="none" w:sz="0" w:space="0" w:color="auto"/>
          </w:divBdr>
        </w:div>
        <w:div w:id="1707868280">
          <w:marLeft w:val="480"/>
          <w:marRight w:val="0"/>
          <w:marTop w:val="0"/>
          <w:marBottom w:val="0"/>
          <w:divBdr>
            <w:top w:val="none" w:sz="0" w:space="0" w:color="auto"/>
            <w:left w:val="none" w:sz="0" w:space="0" w:color="auto"/>
            <w:bottom w:val="none" w:sz="0" w:space="0" w:color="auto"/>
            <w:right w:val="none" w:sz="0" w:space="0" w:color="auto"/>
          </w:divBdr>
        </w:div>
        <w:div w:id="2090421733">
          <w:marLeft w:val="480"/>
          <w:marRight w:val="0"/>
          <w:marTop w:val="0"/>
          <w:marBottom w:val="0"/>
          <w:divBdr>
            <w:top w:val="none" w:sz="0" w:space="0" w:color="auto"/>
            <w:left w:val="none" w:sz="0" w:space="0" w:color="auto"/>
            <w:bottom w:val="none" w:sz="0" w:space="0" w:color="auto"/>
            <w:right w:val="none" w:sz="0" w:space="0" w:color="auto"/>
          </w:divBdr>
        </w:div>
        <w:div w:id="1842239297">
          <w:marLeft w:val="480"/>
          <w:marRight w:val="0"/>
          <w:marTop w:val="0"/>
          <w:marBottom w:val="0"/>
          <w:divBdr>
            <w:top w:val="none" w:sz="0" w:space="0" w:color="auto"/>
            <w:left w:val="none" w:sz="0" w:space="0" w:color="auto"/>
            <w:bottom w:val="none" w:sz="0" w:space="0" w:color="auto"/>
            <w:right w:val="none" w:sz="0" w:space="0" w:color="auto"/>
          </w:divBdr>
        </w:div>
        <w:div w:id="1879471505">
          <w:marLeft w:val="480"/>
          <w:marRight w:val="0"/>
          <w:marTop w:val="0"/>
          <w:marBottom w:val="0"/>
          <w:divBdr>
            <w:top w:val="none" w:sz="0" w:space="0" w:color="auto"/>
            <w:left w:val="none" w:sz="0" w:space="0" w:color="auto"/>
            <w:bottom w:val="none" w:sz="0" w:space="0" w:color="auto"/>
            <w:right w:val="none" w:sz="0" w:space="0" w:color="auto"/>
          </w:divBdr>
        </w:div>
        <w:div w:id="1883588996">
          <w:marLeft w:val="480"/>
          <w:marRight w:val="0"/>
          <w:marTop w:val="0"/>
          <w:marBottom w:val="0"/>
          <w:divBdr>
            <w:top w:val="none" w:sz="0" w:space="0" w:color="auto"/>
            <w:left w:val="none" w:sz="0" w:space="0" w:color="auto"/>
            <w:bottom w:val="none" w:sz="0" w:space="0" w:color="auto"/>
            <w:right w:val="none" w:sz="0" w:space="0" w:color="auto"/>
          </w:divBdr>
        </w:div>
        <w:div w:id="2103378993">
          <w:marLeft w:val="480"/>
          <w:marRight w:val="0"/>
          <w:marTop w:val="0"/>
          <w:marBottom w:val="0"/>
          <w:divBdr>
            <w:top w:val="none" w:sz="0" w:space="0" w:color="auto"/>
            <w:left w:val="none" w:sz="0" w:space="0" w:color="auto"/>
            <w:bottom w:val="none" w:sz="0" w:space="0" w:color="auto"/>
            <w:right w:val="none" w:sz="0" w:space="0" w:color="auto"/>
          </w:divBdr>
        </w:div>
        <w:div w:id="1323852232">
          <w:marLeft w:val="480"/>
          <w:marRight w:val="0"/>
          <w:marTop w:val="0"/>
          <w:marBottom w:val="0"/>
          <w:divBdr>
            <w:top w:val="none" w:sz="0" w:space="0" w:color="auto"/>
            <w:left w:val="none" w:sz="0" w:space="0" w:color="auto"/>
            <w:bottom w:val="none" w:sz="0" w:space="0" w:color="auto"/>
            <w:right w:val="none" w:sz="0" w:space="0" w:color="auto"/>
          </w:divBdr>
        </w:div>
        <w:div w:id="1652825362">
          <w:marLeft w:val="480"/>
          <w:marRight w:val="0"/>
          <w:marTop w:val="0"/>
          <w:marBottom w:val="0"/>
          <w:divBdr>
            <w:top w:val="none" w:sz="0" w:space="0" w:color="auto"/>
            <w:left w:val="none" w:sz="0" w:space="0" w:color="auto"/>
            <w:bottom w:val="none" w:sz="0" w:space="0" w:color="auto"/>
            <w:right w:val="none" w:sz="0" w:space="0" w:color="auto"/>
          </w:divBdr>
        </w:div>
        <w:div w:id="1200127957">
          <w:marLeft w:val="480"/>
          <w:marRight w:val="0"/>
          <w:marTop w:val="0"/>
          <w:marBottom w:val="0"/>
          <w:divBdr>
            <w:top w:val="none" w:sz="0" w:space="0" w:color="auto"/>
            <w:left w:val="none" w:sz="0" w:space="0" w:color="auto"/>
            <w:bottom w:val="none" w:sz="0" w:space="0" w:color="auto"/>
            <w:right w:val="none" w:sz="0" w:space="0" w:color="auto"/>
          </w:divBdr>
        </w:div>
        <w:div w:id="1202403465">
          <w:marLeft w:val="480"/>
          <w:marRight w:val="0"/>
          <w:marTop w:val="0"/>
          <w:marBottom w:val="0"/>
          <w:divBdr>
            <w:top w:val="none" w:sz="0" w:space="0" w:color="auto"/>
            <w:left w:val="none" w:sz="0" w:space="0" w:color="auto"/>
            <w:bottom w:val="none" w:sz="0" w:space="0" w:color="auto"/>
            <w:right w:val="none" w:sz="0" w:space="0" w:color="auto"/>
          </w:divBdr>
        </w:div>
        <w:div w:id="20935952">
          <w:marLeft w:val="480"/>
          <w:marRight w:val="0"/>
          <w:marTop w:val="0"/>
          <w:marBottom w:val="0"/>
          <w:divBdr>
            <w:top w:val="none" w:sz="0" w:space="0" w:color="auto"/>
            <w:left w:val="none" w:sz="0" w:space="0" w:color="auto"/>
            <w:bottom w:val="none" w:sz="0" w:space="0" w:color="auto"/>
            <w:right w:val="none" w:sz="0" w:space="0" w:color="auto"/>
          </w:divBdr>
        </w:div>
        <w:div w:id="468865639">
          <w:marLeft w:val="480"/>
          <w:marRight w:val="0"/>
          <w:marTop w:val="0"/>
          <w:marBottom w:val="0"/>
          <w:divBdr>
            <w:top w:val="none" w:sz="0" w:space="0" w:color="auto"/>
            <w:left w:val="none" w:sz="0" w:space="0" w:color="auto"/>
            <w:bottom w:val="none" w:sz="0" w:space="0" w:color="auto"/>
            <w:right w:val="none" w:sz="0" w:space="0" w:color="auto"/>
          </w:divBdr>
        </w:div>
        <w:div w:id="1528366374">
          <w:marLeft w:val="480"/>
          <w:marRight w:val="0"/>
          <w:marTop w:val="0"/>
          <w:marBottom w:val="0"/>
          <w:divBdr>
            <w:top w:val="none" w:sz="0" w:space="0" w:color="auto"/>
            <w:left w:val="none" w:sz="0" w:space="0" w:color="auto"/>
            <w:bottom w:val="none" w:sz="0" w:space="0" w:color="auto"/>
            <w:right w:val="none" w:sz="0" w:space="0" w:color="auto"/>
          </w:divBdr>
        </w:div>
        <w:div w:id="155540373">
          <w:marLeft w:val="480"/>
          <w:marRight w:val="0"/>
          <w:marTop w:val="0"/>
          <w:marBottom w:val="0"/>
          <w:divBdr>
            <w:top w:val="none" w:sz="0" w:space="0" w:color="auto"/>
            <w:left w:val="none" w:sz="0" w:space="0" w:color="auto"/>
            <w:bottom w:val="none" w:sz="0" w:space="0" w:color="auto"/>
            <w:right w:val="none" w:sz="0" w:space="0" w:color="auto"/>
          </w:divBdr>
        </w:div>
        <w:div w:id="2015572910">
          <w:marLeft w:val="480"/>
          <w:marRight w:val="0"/>
          <w:marTop w:val="0"/>
          <w:marBottom w:val="0"/>
          <w:divBdr>
            <w:top w:val="none" w:sz="0" w:space="0" w:color="auto"/>
            <w:left w:val="none" w:sz="0" w:space="0" w:color="auto"/>
            <w:bottom w:val="none" w:sz="0" w:space="0" w:color="auto"/>
            <w:right w:val="none" w:sz="0" w:space="0" w:color="auto"/>
          </w:divBdr>
        </w:div>
        <w:div w:id="1142622930">
          <w:marLeft w:val="480"/>
          <w:marRight w:val="0"/>
          <w:marTop w:val="0"/>
          <w:marBottom w:val="0"/>
          <w:divBdr>
            <w:top w:val="none" w:sz="0" w:space="0" w:color="auto"/>
            <w:left w:val="none" w:sz="0" w:space="0" w:color="auto"/>
            <w:bottom w:val="none" w:sz="0" w:space="0" w:color="auto"/>
            <w:right w:val="none" w:sz="0" w:space="0" w:color="auto"/>
          </w:divBdr>
        </w:div>
        <w:div w:id="845246186">
          <w:marLeft w:val="480"/>
          <w:marRight w:val="0"/>
          <w:marTop w:val="0"/>
          <w:marBottom w:val="0"/>
          <w:divBdr>
            <w:top w:val="none" w:sz="0" w:space="0" w:color="auto"/>
            <w:left w:val="none" w:sz="0" w:space="0" w:color="auto"/>
            <w:bottom w:val="none" w:sz="0" w:space="0" w:color="auto"/>
            <w:right w:val="none" w:sz="0" w:space="0" w:color="auto"/>
          </w:divBdr>
        </w:div>
        <w:div w:id="860629524">
          <w:marLeft w:val="480"/>
          <w:marRight w:val="0"/>
          <w:marTop w:val="0"/>
          <w:marBottom w:val="0"/>
          <w:divBdr>
            <w:top w:val="none" w:sz="0" w:space="0" w:color="auto"/>
            <w:left w:val="none" w:sz="0" w:space="0" w:color="auto"/>
            <w:bottom w:val="none" w:sz="0" w:space="0" w:color="auto"/>
            <w:right w:val="none" w:sz="0" w:space="0" w:color="auto"/>
          </w:divBdr>
        </w:div>
        <w:div w:id="1489134002">
          <w:marLeft w:val="480"/>
          <w:marRight w:val="0"/>
          <w:marTop w:val="0"/>
          <w:marBottom w:val="0"/>
          <w:divBdr>
            <w:top w:val="none" w:sz="0" w:space="0" w:color="auto"/>
            <w:left w:val="none" w:sz="0" w:space="0" w:color="auto"/>
            <w:bottom w:val="none" w:sz="0" w:space="0" w:color="auto"/>
            <w:right w:val="none" w:sz="0" w:space="0" w:color="auto"/>
          </w:divBdr>
        </w:div>
        <w:div w:id="183715592">
          <w:marLeft w:val="480"/>
          <w:marRight w:val="0"/>
          <w:marTop w:val="0"/>
          <w:marBottom w:val="0"/>
          <w:divBdr>
            <w:top w:val="none" w:sz="0" w:space="0" w:color="auto"/>
            <w:left w:val="none" w:sz="0" w:space="0" w:color="auto"/>
            <w:bottom w:val="none" w:sz="0" w:space="0" w:color="auto"/>
            <w:right w:val="none" w:sz="0" w:space="0" w:color="auto"/>
          </w:divBdr>
        </w:div>
        <w:div w:id="497815513">
          <w:marLeft w:val="480"/>
          <w:marRight w:val="0"/>
          <w:marTop w:val="0"/>
          <w:marBottom w:val="0"/>
          <w:divBdr>
            <w:top w:val="none" w:sz="0" w:space="0" w:color="auto"/>
            <w:left w:val="none" w:sz="0" w:space="0" w:color="auto"/>
            <w:bottom w:val="none" w:sz="0" w:space="0" w:color="auto"/>
            <w:right w:val="none" w:sz="0" w:space="0" w:color="auto"/>
          </w:divBdr>
        </w:div>
        <w:div w:id="337924484">
          <w:marLeft w:val="480"/>
          <w:marRight w:val="0"/>
          <w:marTop w:val="0"/>
          <w:marBottom w:val="0"/>
          <w:divBdr>
            <w:top w:val="none" w:sz="0" w:space="0" w:color="auto"/>
            <w:left w:val="none" w:sz="0" w:space="0" w:color="auto"/>
            <w:bottom w:val="none" w:sz="0" w:space="0" w:color="auto"/>
            <w:right w:val="none" w:sz="0" w:space="0" w:color="auto"/>
          </w:divBdr>
        </w:div>
        <w:div w:id="1577129792">
          <w:marLeft w:val="480"/>
          <w:marRight w:val="0"/>
          <w:marTop w:val="0"/>
          <w:marBottom w:val="0"/>
          <w:divBdr>
            <w:top w:val="none" w:sz="0" w:space="0" w:color="auto"/>
            <w:left w:val="none" w:sz="0" w:space="0" w:color="auto"/>
            <w:bottom w:val="none" w:sz="0" w:space="0" w:color="auto"/>
            <w:right w:val="none" w:sz="0" w:space="0" w:color="auto"/>
          </w:divBdr>
        </w:div>
        <w:div w:id="1964188060">
          <w:marLeft w:val="480"/>
          <w:marRight w:val="0"/>
          <w:marTop w:val="0"/>
          <w:marBottom w:val="0"/>
          <w:divBdr>
            <w:top w:val="none" w:sz="0" w:space="0" w:color="auto"/>
            <w:left w:val="none" w:sz="0" w:space="0" w:color="auto"/>
            <w:bottom w:val="none" w:sz="0" w:space="0" w:color="auto"/>
            <w:right w:val="none" w:sz="0" w:space="0" w:color="auto"/>
          </w:divBdr>
        </w:div>
        <w:div w:id="1929919713">
          <w:marLeft w:val="480"/>
          <w:marRight w:val="0"/>
          <w:marTop w:val="0"/>
          <w:marBottom w:val="0"/>
          <w:divBdr>
            <w:top w:val="none" w:sz="0" w:space="0" w:color="auto"/>
            <w:left w:val="none" w:sz="0" w:space="0" w:color="auto"/>
            <w:bottom w:val="none" w:sz="0" w:space="0" w:color="auto"/>
            <w:right w:val="none" w:sz="0" w:space="0" w:color="auto"/>
          </w:divBdr>
        </w:div>
        <w:div w:id="414791172">
          <w:marLeft w:val="480"/>
          <w:marRight w:val="0"/>
          <w:marTop w:val="0"/>
          <w:marBottom w:val="0"/>
          <w:divBdr>
            <w:top w:val="none" w:sz="0" w:space="0" w:color="auto"/>
            <w:left w:val="none" w:sz="0" w:space="0" w:color="auto"/>
            <w:bottom w:val="none" w:sz="0" w:space="0" w:color="auto"/>
            <w:right w:val="none" w:sz="0" w:space="0" w:color="auto"/>
          </w:divBdr>
        </w:div>
        <w:div w:id="1515994271">
          <w:marLeft w:val="480"/>
          <w:marRight w:val="0"/>
          <w:marTop w:val="0"/>
          <w:marBottom w:val="0"/>
          <w:divBdr>
            <w:top w:val="none" w:sz="0" w:space="0" w:color="auto"/>
            <w:left w:val="none" w:sz="0" w:space="0" w:color="auto"/>
            <w:bottom w:val="none" w:sz="0" w:space="0" w:color="auto"/>
            <w:right w:val="none" w:sz="0" w:space="0" w:color="auto"/>
          </w:divBdr>
        </w:div>
        <w:div w:id="774323176">
          <w:marLeft w:val="480"/>
          <w:marRight w:val="0"/>
          <w:marTop w:val="0"/>
          <w:marBottom w:val="0"/>
          <w:divBdr>
            <w:top w:val="none" w:sz="0" w:space="0" w:color="auto"/>
            <w:left w:val="none" w:sz="0" w:space="0" w:color="auto"/>
            <w:bottom w:val="none" w:sz="0" w:space="0" w:color="auto"/>
            <w:right w:val="none" w:sz="0" w:space="0" w:color="auto"/>
          </w:divBdr>
        </w:div>
        <w:div w:id="1457602176">
          <w:marLeft w:val="480"/>
          <w:marRight w:val="0"/>
          <w:marTop w:val="0"/>
          <w:marBottom w:val="0"/>
          <w:divBdr>
            <w:top w:val="none" w:sz="0" w:space="0" w:color="auto"/>
            <w:left w:val="none" w:sz="0" w:space="0" w:color="auto"/>
            <w:bottom w:val="none" w:sz="0" w:space="0" w:color="auto"/>
            <w:right w:val="none" w:sz="0" w:space="0" w:color="auto"/>
          </w:divBdr>
        </w:div>
        <w:div w:id="1546021795">
          <w:marLeft w:val="480"/>
          <w:marRight w:val="0"/>
          <w:marTop w:val="0"/>
          <w:marBottom w:val="0"/>
          <w:divBdr>
            <w:top w:val="none" w:sz="0" w:space="0" w:color="auto"/>
            <w:left w:val="none" w:sz="0" w:space="0" w:color="auto"/>
            <w:bottom w:val="none" w:sz="0" w:space="0" w:color="auto"/>
            <w:right w:val="none" w:sz="0" w:space="0" w:color="auto"/>
          </w:divBdr>
        </w:div>
        <w:div w:id="1728143023">
          <w:marLeft w:val="480"/>
          <w:marRight w:val="0"/>
          <w:marTop w:val="0"/>
          <w:marBottom w:val="0"/>
          <w:divBdr>
            <w:top w:val="none" w:sz="0" w:space="0" w:color="auto"/>
            <w:left w:val="none" w:sz="0" w:space="0" w:color="auto"/>
            <w:bottom w:val="none" w:sz="0" w:space="0" w:color="auto"/>
            <w:right w:val="none" w:sz="0" w:space="0" w:color="auto"/>
          </w:divBdr>
        </w:div>
        <w:div w:id="1891961114">
          <w:marLeft w:val="480"/>
          <w:marRight w:val="0"/>
          <w:marTop w:val="0"/>
          <w:marBottom w:val="0"/>
          <w:divBdr>
            <w:top w:val="none" w:sz="0" w:space="0" w:color="auto"/>
            <w:left w:val="none" w:sz="0" w:space="0" w:color="auto"/>
            <w:bottom w:val="none" w:sz="0" w:space="0" w:color="auto"/>
            <w:right w:val="none" w:sz="0" w:space="0" w:color="auto"/>
          </w:divBdr>
        </w:div>
        <w:div w:id="929587148">
          <w:marLeft w:val="480"/>
          <w:marRight w:val="0"/>
          <w:marTop w:val="0"/>
          <w:marBottom w:val="0"/>
          <w:divBdr>
            <w:top w:val="none" w:sz="0" w:space="0" w:color="auto"/>
            <w:left w:val="none" w:sz="0" w:space="0" w:color="auto"/>
            <w:bottom w:val="none" w:sz="0" w:space="0" w:color="auto"/>
            <w:right w:val="none" w:sz="0" w:space="0" w:color="auto"/>
          </w:divBdr>
        </w:div>
        <w:div w:id="1091123736">
          <w:marLeft w:val="480"/>
          <w:marRight w:val="0"/>
          <w:marTop w:val="0"/>
          <w:marBottom w:val="0"/>
          <w:divBdr>
            <w:top w:val="none" w:sz="0" w:space="0" w:color="auto"/>
            <w:left w:val="none" w:sz="0" w:space="0" w:color="auto"/>
            <w:bottom w:val="none" w:sz="0" w:space="0" w:color="auto"/>
            <w:right w:val="none" w:sz="0" w:space="0" w:color="auto"/>
          </w:divBdr>
        </w:div>
        <w:div w:id="995916412">
          <w:marLeft w:val="480"/>
          <w:marRight w:val="0"/>
          <w:marTop w:val="0"/>
          <w:marBottom w:val="0"/>
          <w:divBdr>
            <w:top w:val="none" w:sz="0" w:space="0" w:color="auto"/>
            <w:left w:val="none" w:sz="0" w:space="0" w:color="auto"/>
            <w:bottom w:val="none" w:sz="0" w:space="0" w:color="auto"/>
            <w:right w:val="none" w:sz="0" w:space="0" w:color="auto"/>
          </w:divBdr>
        </w:div>
        <w:div w:id="443962355">
          <w:marLeft w:val="480"/>
          <w:marRight w:val="0"/>
          <w:marTop w:val="0"/>
          <w:marBottom w:val="0"/>
          <w:divBdr>
            <w:top w:val="none" w:sz="0" w:space="0" w:color="auto"/>
            <w:left w:val="none" w:sz="0" w:space="0" w:color="auto"/>
            <w:bottom w:val="none" w:sz="0" w:space="0" w:color="auto"/>
            <w:right w:val="none" w:sz="0" w:space="0" w:color="auto"/>
          </w:divBdr>
        </w:div>
        <w:div w:id="904029369">
          <w:marLeft w:val="480"/>
          <w:marRight w:val="0"/>
          <w:marTop w:val="0"/>
          <w:marBottom w:val="0"/>
          <w:divBdr>
            <w:top w:val="none" w:sz="0" w:space="0" w:color="auto"/>
            <w:left w:val="none" w:sz="0" w:space="0" w:color="auto"/>
            <w:bottom w:val="none" w:sz="0" w:space="0" w:color="auto"/>
            <w:right w:val="none" w:sz="0" w:space="0" w:color="auto"/>
          </w:divBdr>
        </w:div>
        <w:div w:id="538980396">
          <w:marLeft w:val="480"/>
          <w:marRight w:val="0"/>
          <w:marTop w:val="0"/>
          <w:marBottom w:val="0"/>
          <w:divBdr>
            <w:top w:val="none" w:sz="0" w:space="0" w:color="auto"/>
            <w:left w:val="none" w:sz="0" w:space="0" w:color="auto"/>
            <w:bottom w:val="none" w:sz="0" w:space="0" w:color="auto"/>
            <w:right w:val="none" w:sz="0" w:space="0" w:color="auto"/>
          </w:divBdr>
        </w:div>
        <w:div w:id="519046070">
          <w:marLeft w:val="480"/>
          <w:marRight w:val="0"/>
          <w:marTop w:val="0"/>
          <w:marBottom w:val="0"/>
          <w:divBdr>
            <w:top w:val="none" w:sz="0" w:space="0" w:color="auto"/>
            <w:left w:val="none" w:sz="0" w:space="0" w:color="auto"/>
            <w:bottom w:val="none" w:sz="0" w:space="0" w:color="auto"/>
            <w:right w:val="none" w:sz="0" w:space="0" w:color="auto"/>
          </w:divBdr>
        </w:div>
        <w:div w:id="1398749407">
          <w:marLeft w:val="480"/>
          <w:marRight w:val="0"/>
          <w:marTop w:val="0"/>
          <w:marBottom w:val="0"/>
          <w:divBdr>
            <w:top w:val="none" w:sz="0" w:space="0" w:color="auto"/>
            <w:left w:val="none" w:sz="0" w:space="0" w:color="auto"/>
            <w:bottom w:val="none" w:sz="0" w:space="0" w:color="auto"/>
            <w:right w:val="none" w:sz="0" w:space="0" w:color="auto"/>
          </w:divBdr>
        </w:div>
        <w:div w:id="1571884722">
          <w:marLeft w:val="480"/>
          <w:marRight w:val="0"/>
          <w:marTop w:val="0"/>
          <w:marBottom w:val="0"/>
          <w:divBdr>
            <w:top w:val="none" w:sz="0" w:space="0" w:color="auto"/>
            <w:left w:val="none" w:sz="0" w:space="0" w:color="auto"/>
            <w:bottom w:val="none" w:sz="0" w:space="0" w:color="auto"/>
            <w:right w:val="none" w:sz="0" w:space="0" w:color="auto"/>
          </w:divBdr>
        </w:div>
        <w:div w:id="1457871499">
          <w:marLeft w:val="480"/>
          <w:marRight w:val="0"/>
          <w:marTop w:val="0"/>
          <w:marBottom w:val="0"/>
          <w:divBdr>
            <w:top w:val="none" w:sz="0" w:space="0" w:color="auto"/>
            <w:left w:val="none" w:sz="0" w:space="0" w:color="auto"/>
            <w:bottom w:val="none" w:sz="0" w:space="0" w:color="auto"/>
            <w:right w:val="none" w:sz="0" w:space="0" w:color="auto"/>
          </w:divBdr>
        </w:div>
        <w:div w:id="982738560">
          <w:marLeft w:val="480"/>
          <w:marRight w:val="0"/>
          <w:marTop w:val="0"/>
          <w:marBottom w:val="0"/>
          <w:divBdr>
            <w:top w:val="none" w:sz="0" w:space="0" w:color="auto"/>
            <w:left w:val="none" w:sz="0" w:space="0" w:color="auto"/>
            <w:bottom w:val="none" w:sz="0" w:space="0" w:color="auto"/>
            <w:right w:val="none" w:sz="0" w:space="0" w:color="auto"/>
          </w:divBdr>
        </w:div>
        <w:div w:id="1651711418">
          <w:marLeft w:val="480"/>
          <w:marRight w:val="0"/>
          <w:marTop w:val="0"/>
          <w:marBottom w:val="0"/>
          <w:divBdr>
            <w:top w:val="none" w:sz="0" w:space="0" w:color="auto"/>
            <w:left w:val="none" w:sz="0" w:space="0" w:color="auto"/>
            <w:bottom w:val="none" w:sz="0" w:space="0" w:color="auto"/>
            <w:right w:val="none" w:sz="0" w:space="0" w:color="auto"/>
          </w:divBdr>
        </w:div>
        <w:div w:id="183598793">
          <w:marLeft w:val="480"/>
          <w:marRight w:val="0"/>
          <w:marTop w:val="0"/>
          <w:marBottom w:val="0"/>
          <w:divBdr>
            <w:top w:val="none" w:sz="0" w:space="0" w:color="auto"/>
            <w:left w:val="none" w:sz="0" w:space="0" w:color="auto"/>
            <w:bottom w:val="none" w:sz="0" w:space="0" w:color="auto"/>
            <w:right w:val="none" w:sz="0" w:space="0" w:color="auto"/>
          </w:divBdr>
        </w:div>
        <w:div w:id="223024648">
          <w:marLeft w:val="480"/>
          <w:marRight w:val="0"/>
          <w:marTop w:val="0"/>
          <w:marBottom w:val="0"/>
          <w:divBdr>
            <w:top w:val="none" w:sz="0" w:space="0" w:color="auto"/>
            <w:left w:val="none" w:sz="0" w:space="0" w:color="auto"/>
            <w:bottom w:val="none" w:sz="0" w:space="0" w:color="auto"/>
            <w:right w:val="none" w:sz="0" w:space="0" w:color="auto"/>
          </w:divBdr>
        </w:div>
        <w:div w:id="972713426">
          <w:marLeft w:val="480"/>
          <w:marRight w:val="0"/>
          <w:marTop w:val="0"/>
          <w:marBottom w:val="0"/>
          <w:divBdr>
            <w:top w:val="none" w:sz="0" w:space="0" w:color="auto"/>
            <w:left w:val="none" w:sz="0" w:space="0" w:color="auto"/>
            <w:bottom w:val="none" w:sz="0" w:space="0" w:color="auto"/>
            <w:right w:val="none" w:sz="0" w:space="0" w:color="auto"/>
          </w:divBdr>
        </w:div>
        <w:div w:id="1221357406">
          <w:marLeft w:val="480"/>
          <w:marRight w:val="0"/>
          <w:marTop w:val="0"/>
          <w:marBottom w:val="0"/>
          <w:divBdr>
            <w:top w:val="none" w:sz="0" w:space="0" w:color="auto"/>
            <w:left w:val="none" w:sz="0" w:space="0" w:color="auto"/>
            <w:bottom w:val="none" w:sz="0" w:space="0" w:color="auto"/>
            <w:right w:val="none" w:sz="0" w:space="0" w:color="auto"/>
          </w:divBdr>
        </w:div>
        <w:div w:id="349062182">
          <w:marLeft w:val="480"/>
          <w:marRight w:val="0"/>
          <w:marTop w:val="0"/>
          <w:marBottom w:val="0"/>
          <w:divBdr>
            <w:top w:val="none" w:sz="0" w:space="0" w:color="auto"/>
            <w:left w:val="none" w:sz="0" w:space="0" w:color="auto"/>
            <w:bottom w:val="none" w:sz="0" w:space="0" w:color="auto"/>
            <w:right w:val="none" w:sz="0" w:space="0" w:color="auto"/>
          </w:divBdr>
        </w:div>
        <w:div w:id="2001275540">
          <w:marLeft w:val="480"/>
          <w:marRight w:val="0"/>
          <w:marTop w:val="0"/>
          <w:marBottom w:val="0"/>
          <w:divBdr>
            <w:top w:val="none" w:sz="0" w:space="0" w:color="auto"/>
            <w:left w:val="none" w:sz="0" w:space="0" w:color="auto"/>
            <w:bottom w:val="none" w:sz="0" w:space="0" w:color="auto"/>
            <w:right w:val="none" w:sz="0" w:space="0" w:color="auto"/>
          </w:divBdr>
        </w:div>
        <w:div w:id="1384450104">
          <w:marLeft w:val="480"/>
          <w:marRight w:val="0"/>
          <w:marTop w:val="0"/>
          <w:marBottom w:val="0"/>
          <w:divBdr>
            <w:top w:val="none" w:sz="0" w:space="0" w:color="auto"/>
            <w:left w:val="none" w:sz="0" w:space="0" w:color="auto"/>
            <w:bottom w:val="none" w:sz="0" w:space="0" w:color="auto"/>
            <w:right w:val="none" w:sz="0" w:space="0" w:color="auto"/>
          </w:divBdr>
        </w:div>
        <w:div w:id="1526090311">
          <w:marLeft w:val="480"/>
          <w:marRight w:val="0"/>
          <w:marTop w:val="0"/>
          <w:marBottom w:val="0"/>
          <w:divBdr>
            <w:top w:val="none" w:sz="0" w:space="0" w:color="auto"/>
            <w:left w:val="none" w:sz="0" w:space="0" w:color="auto"/>
            <w:bottom w:val="none" w:sz="0" w:space="0" w:color="auto"/>
            <w:right w:val="none" w:sz="0" w:space="0" w:color="auto"/>
          </w:divBdr>
        </w:div>
        <w:div w:id="887298876">
          <w:marLeft w:val="480"/>
          <w:marRight w:val="0"/>
          <w:marTop w:val="0"/>
          <w:marBottom w:val="0"/>
          <w:divBdr>
            <w:top w:val="none" w:sz="0" w:space="0" w:color="auto"/>
            <w:left w:val="none" w:sz="0" w:space="0" w:color="auto"/>
            <w:bottom w:val="none" w:sz="0" w:space="0" w:color="auto"/>
            <w:right w:val="none" w:sz="0" w:space="0" w:color="auto"/>
          </w:divBdr>
        </w:div>
        <w:div w:id="1558079493">
          <w:marLeft w:val="480"/>
          <w:marRight w:val="0"/>
          <w:marTop w:val="0"/>
          <w:marBottom w:val="0"/>
          <w:divBdr>
            <w:top w:val="none" w:sz="0" w:space="0" w:color="auto"/>
            <w:left w:val="none" w:sz="0" w:space="0" w:color="auto"/>
            <w:bottom w:val="none" w:sz="0" w:space="0" w:color="auto"/>
            <w:right w:val="none" w:sz="0" w:space="0" w:color="auto"/>
          </w:divBdr>
        </w:div>
        <w:div w:id="656762807">
          <w:marLeft w:val="480"/>
          <w:marRight w:val="0"/>
          <w:marTop w:val="0"/>
          <w:marBottom w:val="0"/>
          <w:divBdr>
            <w:top w:val="none" w:sz="0" w:space="0" w:color="auto"/>
            <w:left w:val="none" w:sz="0" w:space="0" w:color="auto"/>
            <w:bottom w:val="none" w:sz="0" w:space="0" w:color="auto"/>
            <w:right w:val="none" w:sz="0" w:space="0" w:color="auto"/>
          </w:divBdr>
        </w:div>
        <w:div w:id="30300988">
          <w:marLeft w:val="480"/>
          <w:marRight w:val="0"/>
          <w:marTop w:val="0"/>
          <w:marBottom w:val="0"/>
          <w:divBdr>
            <w:top w:val="none" w:sz="0" w:space="0" w:color="auto"/>
            <w:left w:val="none" w:sz="0" w:space="0" w:color="auto"/>
            <w:bottom w:val="none" w:sz="0" w:space="0" w:color="auto"/>
            <w:right w:val="none" w:sz="0" w:space="0" w:color="auto"/>
          </w:divBdr>
        </w:div>
        <w:div w:id="845829818">
          <w:marLeft w:val="480"/>
          <w:marRight w:val="0"/>
          <w:marTop w:val="0"/>
          <w:marBottom w:val="0"/>
          <w:divBdr>
            <w:top w:val="none" w:sz="0" w:space="0" w:color="auto"/>
            <w:left w:val="none" w:sz="0" w:space="0" w:color="auto"/>
            <w:bottom w:val="none" w:sz="0" w:space="0" w:color="auto"/>
            <w:right w:val="none" w:sz="0" w:space="0" w:color="auto"/>
          </w:divBdr>
        </w:div>
        <w:div w:id="958487746">
          <w:marLeft w:val="480"/>
          <w:marRight w:val="0"/>
          <w:marTop w:val="0"/>
          <w:marBottom w:val="0"/>
          <w:divBdr>
            <w:top w:val="none" w:sz="0" w:space="0" w:color="auto"/>
            <w:left w:val="none" w:sz="0" w:space="0" w:color="auto"/>
            <w:bottom w:val="none" w:sz="0" w:space="0" w:color="auto"/>
            <w:right w:val="none" w:sz="0" w:space="0" w:color="auto"/>
          </w:divBdr>
        </w:div>
        <w:div w:id="528879833">
          <w:marLeft w:val="480"/>
          <w:marRight w:val="0"/>
          <w:marTop w:val="0"/>
          <w:marBottom w:val="0"/>
          <w:divBdr>
            <w:top w:val="none" w:sz="0" w:space="0" w:color="auto"/>
            <w:left w:val="none" w:sz="0" w:space="0" w:color="auto"/>
            <w:bottom w:val="none" w:sz="0" w:space="0" w:color="auto"/>
            <w:right w:val="none" w:sz="0" w:space="0" w:color="auto"/>
          </w:divBdr>
        </w:div>
        <w:div w:id="1703288887">
          <w:marLeft w:val="480"/>
          <w:marRight w:val="0"/>
          <w:marTop w:val="0"/>
          <w:marBottom w:val="0"/>
          <w:divBdr>
            <w:top w:val="none" w:sz="0" w:space="0" w:color="auto"/>
            <w:left w:val="none" w:sz="0" w:space="0" w:color="auto"/>
            <w:bottom w:val="none" w:sz="0" w:space="0" w:color="auto"/>
            <w:right w:val="none" w:sz="0" w:space="0" w:color="auto"/>
          </w:divBdr>
        </w:div>
        <w:div w:id="1851136366">
          <w:marLeft w:val="480"/>
          <w:marRight w:val="0"/>
          <w:marTop w:val="0"/>
          <w:marBottom w:val="0"/>
          <w:divBdr>
            <w:top w:val="none" w:sz="0" w:space="0" w:color="auto"/>
            <w:left w:val="none" w:sz="0" w:space="0" w:color="auto"/>
            <w:bottom w:val="none" w:sz="0" w:space="0" w:color="auto"/>
            <w:right w:val="none" w:sz="0" w:space="0" w:color="auto"/>
          </w:divBdr>
        </w:div>
        <w:div w:id="797723666">
          <w:marLeft w:val="480"/>
          <w:marRight w:val="0"/>
          <w:marTop w:val="0"/>
          <w:marBottom w:val="0"/>
          <w:divBdr>
            <w:top w:val="none" w:sz="0" w:space="0" w:color="auto"/>
            <w:left w:val="none" w:sz="0" w:space="0" w:color="auto"/>
            <w:bottom w:val="none" w:sz="0" w:space="0" w:color="auto"/>
            <w:right w:val="none" w:sz="0" w:space="0" w:color="auto"/>
          </w:divBdr>
        </w:div>
        <w:div w:id="1774787160">
          <w:marLeft w:val="480"/>
          <w:marRight w:val="0"/>
          <w:marTop w:val="0"/>
          <w:marBottom w:val="0"/>
          <w:divBdr>
            <w:top w:val="none" w:sz="0" w:space="0" w:color="auto"/>
            <w:left w:val="none" w:sz="0" w:space="0" w:color="auto"/>
            <w:bottom w:val="none" w:sz="0" w:space="0" w:color="auto"/>
            <w:right w:val="none" w:sz="0" w:space="0" w:color="auto"/>
          </w:divBdr>
        </w:div>
        <w:div w:id="635258913">
          <w:marLeft w:val="480"/>
          <w:marRight w:val="0"/>
          <w:marTop w:val="0"/>
          <w:marBottom w:val="0"/>
          <w:divBdr>
            <w:top w:val="none" w:sz="0" w:space="0" w:color="auto"/>
            <w:left w:val="none" w:sz="0" w:space="0" w:color="auto"/>
            <w:bottom w:val="none" w:sz="0" w:space="0" w:color="auto"/>
            <w:right w:val="none" w:sz="0" w:space="0" w:color="auto"/>
          </w:divBdr>
        </w:div>
        <w:div w:id="1194030251">
          <w:marLeft w:val="480"/>
          <w:marRight w:val="0"/>
          <w:marTop w:val="0"/>
          <w:marBottom w:val="0"/>
          <w:divBdr>
            <w:top w:val="none" w:sz="0" w:space="0" w:color="auto"/>
            <w:left w:val="none" w:sz="0" w:space="0" w:color="auto"/>
            <w:bottom w:val="none" w:sz="0" w:space="0" w:color="auto"/>
            <w:right w:val="none" w:sz="0" w:space="0" w:color="auto"/>
          </w:divBdr>
        </w:div>
        <w:div w:id="1734424518">
          <w:marLeft w:val="480"/>
          <w:marRight w:val="0"/>
          <w:marTop w:val="0"/>
          <w:marBottom w:val="0"/>
          <w:divBdr>
            <w:top w:val="none" w:sz="0" w:space="0" w:color="auto"/>
            <w:left w:val="none" w:sz="0" w:space="0" w:color="auto"/>
            <w:bottom w:val="none" w:sz="0" w:space="0" w:color="auto"/>
            <w:right w:val="none" w:sz="0" w:space="0" w:color="auto"/>
          </w:divBdr>
        </w:div>
        <w:div w:id="769470750">
          <w:marLeft w:val="480"/>
          <w:marRight w:val="0"/>
          <w:marTop w:val="0"/>
          <w:marBottom w:val="0"/>
          <w:divBdr>
            <w:top w:val="none" w:sz="0" w:space="0" w:color="auto"/>
            <w:left w:val="none" w:sz="0" w:space="0" w:color="auto"/>
            <w:bottom w:val="none" w:sz="0" w:space="0" w:color="auto"/>
            <w:right w:val="none" w:sz="0" w:space="0" w:color="auto"/>
          </w:divBdr>
        </w:div>
        <w:div w:id="1874421143">
          <w:marLeft w:val="480"/>
          <w:marRight w:val="0"/>
          <w:marTop w:val="0"/>
          <w:marBottom w:val="0"/>
          <w:divBdr>
            <w:top w:val="none" w:sz="0" w:space="0" w:color="auto"/>
            <w:left w:val="none" w:sz="0" w:space="0" w:color="auto"/>
            <w:bottom w:val="none" w:sz="0" w:space="0" w:color="auto"/>
            <w:right w:val="none" w:sz="0" w:space="0" w:color="auto"/>
          </w:divBdr>
        </w:div>
        <w:div w:id="1890148626">
          <w:marLeft w:val="480"/>
          <w:marRight w:val="0"/>
          <w:marTop w:val="0"/>
          <w:marBottom w:val="0"/>
          <w:divBdr>
            <w:top w:val="none" w:sz="0" w:space="0" w:color="auto"/>
            <w:left w:val="none" w:sz="0" w:space="0" w:color="auto"/>
            <w:bottom w:val="none" w:sz="0" w:space="0" w:color="auto"/>
            <w:right w:val="none" w:sz="0" w:space="0" w:color="auto"/>
          </w:divBdr>
        </w:div>
        <w:div w:id="456872282">
          <w:marLeft w:val="480"/>
          <w:marRight w:val="0"/>
          <w:marTop w:val="0"/>
          <w:marBottom w:val="0"/>
          <w:divBdr>
            <w:top w:val="none" w:sz="0" w:space="0" w:color="auto"/>
            <w:left w:val="none" w:sz="0" w:space="0" w:color="auto"/>
            <w:bottom w:val="none" w:sz="0" w:space="0" w:color="auto"/>
            <w:right w:val="none" w:sz="0" w:space="0" w:color="auto"/>
          </w:divBdr>
        </w:div>
        <w:div w:id="181869156">
          <w:marLeft w:val="480"/>
          <w:marRight w:val="0"/>
          <w:marTop w:val="0"/>
          <w:marBottom w:val="0"/>
          <w:divBdr>
            <w:top w:val="none" w:sz="0" w:space="0" w:color="auto"/>
            <w:left w:val="none" w:sz="0" w:space="0" w:color="auto"/>
            <w:bottom w:val="none" w:sz="0" w:space="0" w:color="auto"/>
            <w:right w:val="none" w:sz="0" w:space="0" w:color="auto"/>
          </w:divBdr>
        </w:div>
        <w:div w:id="244190826">
          <w:marLeft w:val="480"/>
          <w:marRight w:val="0"/>
          <w:marTop w:val="0"/>
          <w:marBottom w:val="0"/>
          <w:divBdr>
            <w:top w:val="none" w:sz="0" w:space="0" w:color="auto"/>
            <w:left w:val="none" w:sz="0" w:space="0" w:color="auto"/>
            <w:bottom w:val="none" w:sz="0" w:space="0" w:color="auto"/>
            <w:right w:val="none" w:sz="0" w:space="0" w:color="auto"/>
          </w:divBdr>
        </w:div>
        <w:div w:id="1953827142">
          <w:marLeft w:val="480"/>
          <w:marRight w:val="0"/>
          <w:marTop w:val="0"/>
          <w:marBottom w:val="0"/>
          <w:divBdr>
            <w:top w:val="none" w:sz="0" w:space="0" w:color="auto"/>
            <w:left w:val="none" w:sz="0" w:space="0" w:color="auto"/>
            <w:bottom w:val="none" w:sz="0" w:space="0" w:color="auto"/>
            <w:right w:val="none" w:sz="0" w:space="0" w:color="auto"/>
          </w:divBdr>
        </w:div>
        <w:div w:id="1105534883">
          <w:marLeft w:val="480"/>
          <w:marRight w:val="0"/>
          <w:marTop w:val="0"/>
          <w:marBottom w:val="0"/>
          <w:divBdr>
            <w:top w:val="none" w:sz="0" w:space="0" w:color="auto"/>
            <w:left w:val="none" w:sz="0" w:space="0" w:color="auto"/>
            <w:bottom w:val="none" w:sz="0" w:space="0" w:color="auto"/>
            <w:right w:val="none" w:sz="0" w:space="0" w:color="auto"/>
          </w:divBdr>
        </w:div>
        <w:div w:id="995183896">
          <w:marLeft w:val="480"/>
          <w:marRight w:val="0"/>
          <w:marTop w:val="0"/>
          <w:marBottom w:val="0"/>
          <w:divBdr>
            <w:top w:val="none" w:sz="0" w:space="0" w:color="auto"/>
            <w:left w:val="none" w:sz="0" w:space="0" w:color="auto"/>
            <w:bottom w:val="none" w:sz="0" w:space="0" w:color="auto"/>
            <w:right w:val="none" w:sz="0" w:space="0" w:color="auto"/>
          </w:divBdr>
        </w:div>
        <w:div w:id="866479645">
          <w:marLeft w:val="480"/>
          <w:marRight w:val="0"/>
          <w:marTop w:val="0"/>
          <w:marBottom w:val="0"/>
          <w:divBdr>
            <w:top w:val="none" w:sz="0" w:space="0" w:color="auto"/>
            <w:left w:val="none" w:sz="0" w:space="0" w:color="auto"/>
            <w:bottom w:val="none" w:sz="0" w:space="0" w:color="auto"/>
            <w:right w:val="none" w:sz="0" w:space="0" w:color="auto"/>
          </w:divBdr>
        </w:div>
        <w:div w:id="2122609160">
          <w:marLeft w:val="480"/>
          <w:marRight w:val="0"/>
          <w:marTop w:val="0"/>
          <w:marBottom w:val="0"/>
          <w:divBdr>
            <w:top w:val="none" w:sz="0" w:space="0" w:color="auto"/>
            <w:left w:val="none" w:sz="0" w:space="0" w:color="auto"/>
            <w:bottom w:val="none" w:sz="0" w:space="0" w:color="auto"/>
            <w:right w:val="none" w:sz="0" w:space="0" w:color="auto"/>
          </w:divBdr>
        </w:div>
        <w:div w:id="1385829160">
          <w:marLeft w:val="480"/>
          <w:marRight w:val="0"/>
          <w:marTop w:val="0"/>
          <w:marBottom w:val="0"/>
          <w:divBdr>
            <w:top w:val="none" w:sz="0" w:space="0" w:color="auto"/>
            <w:left w:val="none" w:sz="0" w:space="0" w:color="auto"/>
            <w:bottom w:val="none" w:sz="0" w:space="0" w:color="auto"/>
            <w:right w:val="none" w:sz="0" w:space="0" w:color="auto"/>
          </w:divBdr>
        </w:div>
        <w:div w:id="1946224999">
          <w:marLeft w:val="480"/>
          <w:marRight w:val="0"/>
          <w:marTop w:val="0"/>
          <w:marBottom w:val="0"/>
          <w:divBdr>
            <w:top w:val="none" w:sz="0" w:space="0" w:color="auto"/>
            <w:left w:val="none" w:sz="0" w:space="0" w:color="auto"/>
            <w:bottom w:val="none" w:sz="0" w:space="0" w:color="auto"/>
            <w:right w:val="none" w:sz="0" w:space="0" w:color="auto"/>
          </w:divBdr>
        </w:div>
        <w:div w:id="737097145">
          <w:marLeft w:val="480"/>
          <w:marRight w:val="0"/>
          <w:marTop w:val="0"/>
          <w:marBottom w:val="0"/>
          <w:divBdr>
            <w:top w:val="none" w:sz="0" w:space="0" w:color="auto"/>
            <w:left w:val="none" w:sz="0" w:space="0" w:color="auto"/>
            <w:bottom w:val="none" w:sz="0" w:space="0" w:color="auto"/>
            <w:right w:val="none" w:sz="0" w:space="0" w:color="auto"/>
          </w:divBdr>
        </w:div>
        <w:div w:id="398136889">
          <w:marLeft w:val="480"/>
          <w:marRight w:val="0"/>
          <w:marTop w:val="0"/>
          <w:marBottom w:val="0"/>
          <w:divBdr>
            <w:top w:val="none" w:sz="0" w:space="0" w:color="auto"/>
            <w:left w:val="none" w:sz="0" w:space="0" w:color="auto"/>
            <w:bottom w:val="none" w:sz="0" w:space="0" w:color="auto"/>
            <w:right w:val="none" w:sz="0" w:space="0" w:color="auto"/>
          </w:divBdr>
        </w:div>
        <w:div w:id="360060391">
          <w:marLeft w:val="480"/>
          <w:marRight w:val="0"/>
          <w:marTop w:val="0"/>
          <w:marBottom w:val="0"/>
          <w:divBdr>
            <w:top w:val="none" w:sz="0" w:space="0" w:color="auto"/>
            <w:left w:val="none" w:sz="0" w:space="0" w:color="auto"/>
            <w:bottom w:val="none" w:sz="0" w:space="0" w:color="auto"/>
            <w:right w:val="none" w:sz="0" w:space="0" w:color="auto"/>
          </w:divBdr>
        </w:div>
        <w:div w:id="1072969521">
          <w:marLeft w:val="480"/>
          <w:marRight w:val="0"/>
          <w:marTop w:val="0"/>
          <w:marBottom w:val="0"/>
          <w:divBdr>
            <w:top w:val="none" w:sz="0" w:space="0" w:color="auto"/>
            <w:left w:val="none" w:sz="0" w:space="0" w:color="auto"/>
            <w:bottom w:val="none" w:sz="0" w:space="0" w:color="auto"/>
            <w:right w:val="none" w:sz="0" w:space="0" w:color="auto"/>
          </w:divBdr>
        </w:div>
        <w:div w:id="1952081156">
          <w:marLeft w:val="480"/>
          <w:marRight w:val="0"/>
          <w:marTop w:val="0"/>
          <w:marBottom w:val="0"/>
          <w:divBdr>
            <w:top w:val="none" w:sz="0" w:space="0" w:color="auto"/>
            <w:left w:val="none" w:sz="0" w:space="0" w:color="auto"/>
            <w:bottom w:val="none" w:sz="0" w:space="0" w:color="auto"/>
            <w:right w:val="none" w:sz="0" w:space="0" w:color="auto"/>
          </w:divBdr>
        </w:div>
        <w:div w:id="5837704">
          <w:marLeft w:val="480"/>
          <w:marRight w:val="0"/>
          <w:marTop w:val="0"/>
          <w:marBottom w:val="0"/>
          <w:divBdr>
            <w:top w:val="none" w:sz="0" w:space="0" w:color="auto"/>
            <w:left w:val="none" w:sz="0" w:space="0" w:color="auto"/>
            <w:bottom w:val="none" w:sz="0" w:space="0" w:color="auto"/>
            <w:right w:val="none" w:sz="0" w:space="0" w:color="auto"/>
          </w:divBdr>
        </w:div>
        <w:div w:id="1370448800">
          <w:marLeft w:val="480"/>
          <w:marRight w:val="0"/>
          <w:marTop w:val="0"/>
          <w:marBottom w:val="0"/>
          <w:divBdr>
            <w:top w:val="none" w:sz="0" w:space="0" w:color="auto"/>
            <w:left w:val="none" w:sz="0" w:space="0" w:color="auto"/>
            <w:bottom w:val="none" w:sz="0" w:space="0" w:color="auto"/>
            <w:right w:val="none" w:sz="0" w:space="0" w:color="auto"/>
          </w:divBdr>
        </w:div>
        <w:div w:id="634139490">
          <w:marLeft w:val="480"/>
          <w:marRight w:val="0"/>
          <w:marTop w:val="0"/>
          <w:marBottom w:val="0"/>
          <w:divBdr>
            <w:top w:val="none" w:sz="0" w:space="0" w:color="auto"/>
            <w:left w:val="none" w:sz="0" w:space="0" w:color="auto"/>
            <w:bottom w:val="none" w:sz="0" w:space="0" w:color="auto"/>
            <w:right w:val="none" w:sz="0" w:space="0" w:color="auto"/>
          </w:divBdr>
        </w:div>
        <w:div w:id="1195995958">
          <w:marLeft w:val="480"/>
          <w:marRight w:val="0"/>
          <w:marTop w:val="0"/>
          <w:marBottom w:val="0"/>
          <w:divBdr>
            <w:top w:val="none" w:sz="0" w:space="0" w:color="auto"/>
            <w:left w:val="none" w:sz="0" w:space="0" w:color="auto"/>
            <w:bottom w:val="none" w:sz="0" w:space="0" w:color="auto"/>
            <w:right w:val="none" w:sz="0" w:space="0" w:color="auto"/>
          </w:divBdr>
        </w:div>
        <w:div w:id="370501726">
          <w:marLeft w:val="480"/>
          <w:marRight w:val="0"/>
          <w:marTop w:val="0"/>
          <w:marBottom w:val="0"/>
          <w:divBdr>
            <w:top w:val="none" w:sz="0" w:space="0" w:color="auto"/>
            <w:left w:val="none" w:sz="0" w:space="0" w:color="auto"/>
            <w:bottom w:val="none" w:sz="0" w:space="0" w:color="auto"/>
            <w:right w:val="none" w:sz="0" w:space="0" w:color="auto"/>
          </w:divBdr>
        </w:div>
        <w:div w:id="28998251">
          <w:marLeft w:val="480"/>
          <w:marRight w:val="0"/>
          <w:marTop w:val="0"/>
          <w:marBottom w:val="0"/>
          <w:divBdr>
            <w:top w:val="none" w:sz="0" w:space="0" w:color="auto"/>
            <w:left w:val="none" w:sz="0" w:space="0" w:color="auto"/>
            <w:bottom w:val="none" w:sz="0" w:space="0" w:color="auto"/>
            <w:right w:val="none" w:sz="0" w:space="0" w:color="auto"/>
          </w:divBdr>
        </w:div>
        <w:div w:id="39786189">
          <w:marLeft w:val="480"/>
          <w:marRight w:val="0"/>
          <w:marTop w:val="0"/>
          <w:marBottom w:val="0"/>
          <w:divBdr>
            <w:top w:val="none" w:sz="0" w:space="0" w:color="auto"/>
            <w:left w:val="none" w:sz="0" w:space="0" w:color="auto"/>
            <w:bottom w:val="none" w:sz="0" w:space="0" w:color="auto"/>
            <w:right w:val="none" w:sz="0" w:space="0" w:color="auto"/>
          </w:divBdr>
        </w:div>
        <w:div w:id="1107238580">
          <w:marLeft w:val="480"/>
          <w:marRight w:val="0"/>
          <w:marTop w:val="0"/>
          <w:marBottom w:val="0"/>
          <w:divBdr>
            <w:top w:val="none" w:sz="0" w:space="0" w:color="auto"/>
            <w:left w:val="none" w:sz="0" w:space="0" w:color="auto"/>
            <w:bottom w:val="none" w:sz="0" w:space="0" w:color="auto"/>
            <w:right w:val="none" w:sz="0" w:space="0" w:color="auto"/>
          </w:divBdr>
        </w:div>
        <w:div w:id="1731689072">
          <w:marLeft w:val="480"/>
          <w:marRight w:val="0"/>
          <w:marTop w:val="0"/>
          <w:marBottom w:val="0"/>
          <w:divBdr>
            <w:top w:val="none" w:sz="0" w:space="0" w:color="auto"/>
            <w:left w:val="none" w:sz="0" w:space="0" w:color="auto"/>
            <w:bottom w:val="none" w:sz="0" w:space="0" w:color="auto"/>
            <w:right w:val="none" w:sz="0" w:space="0" w:color="auto"/>
          </w:divBdr>
        </w:div>
        <w:div w:id="1232346262">
          <w:marLeft w:val="480"/>
          <w:marRight w:val="0"/>
          <w:marTop w:val="0"/>
          <w:marBottom w:val="0"/>
          <w:divBdr>
            <w:top w:val="none" w:sz="0" w:space="0" w:color="auto"/>
            <w:left w:val="none" w:sz="0" w:space="0" w:color="auto"/>
            <w:bottom w:val="none" w:sz="0" w:space="0" w:color="auto"/>
            <w:right w:val="none" w:sz="0" w:space="0" w:color="auto"/>
          </w:divBdr>
        </w:div>
        <w:div w:id="1149325606">
          <w:marLeft w:val="480"/>
          <w:marRight w:val="0"/>
          <w:marTop w:val="0"/>
          <w:marBottom w:val="0"/>
          <w:divBdr>
            <w:top w:val="none" w:sz="0" w:space="0" w:color="auto"/>
            <w:left w:val="none" w:sz="0" w:space="0" w:color="auto"/>
            <w:bottom w:val="none" w:sz="0" w:space="0" w:color="auto"/>
            <w:right w:val="none" w:sz="0" w:space="0" w:color="auto"/>
          </w:divBdr>
        </w:div>
        <w:div w:id="1066032960">
          <w:marLeft w:val="480"/>
          <w:marRight w:val="0"/>
          <w:marTop w:val="0"/>
          <w:marBottom w:val="0"/>
          <w:divBdr>
            <w:top w:val="none" w:sz="0" w:space="0" w:color="auto"/>
            <w:left w:val="none" w:sz="0" w:space="0" w:color="auto"/>
            <w:bottom w:val="none" w:sz="0" w:space="0" w:color="auto"/>
            <w:right w:val="none" w:sz="0" w:space="0" w:color="auto"/>
          </w:divBdr>
        </w:div>
        <w:div w:id="1291326812">
          <w:marLeft w:val="480"/>
          <w:marRight w:val="0"/>
          <w:marTop w:val="0"/>
          <w:marBottom w:val="0"/>
          <w:divBdr>
            <w:top w:val="none" w:sz="0" w:space="0" w:color="auto"/>
            <w:left w:val="none" w:sz="0" w:space="0" w:color="auto"/>
            <w:bottom w:val="none" w:sz="0" w:space="0" w:color="auto"/>
            <w:right w:val="none" w:sz="0" w:space="0" w:color="auto"/>
          </w:divBdr>
        </w:div>
        <w:div w:id="2131849578">
          <w:marLeft w:val="480"/>
          <w:marRight w:val="0"/>
          <w:marTop w:val="0"/>
          <w:marBottom w:val="0"/>
          <w:divBdr>
            <w:top w:val="none" w:sz="0" w:space="0" w:color="auto"/>
            <w:left w:val="none" w:sz="0" w:space="0" w:color="auto"/>
            <w:bottom w:val="none" w:sz="0" w:space="0" w:color="auto"/>
            <w:right w:val="none" w:sz="0" w:space="0" w:color="auto"/>
          </w:divBdr>
        </w:div>
        <w:div w:id="567807669">
          <w:marLeft w:val="480"/>
          <w:marRight w:val="0"/>
          <w:marTop w:val="0"/>
          <w:marBottom w:val="0"/>
          <w:divBdr>
            <w:top w:val="none" w:sz="0" w:space="0" w:color="auto"/>
            <w:left w:val="none" w:sz="0" w:space="0" w:color="auto"/>
            <w:bottom w:val="none" w:sz="0" w:space="0" w:color="auto"/>
            <w:right w:val="none" w:sz="0" w:space="0" w:color="auto"/>
          </w:divBdr>
        </w:div>
        <w:div w:id="1109085542">
          <w:marLeft w:val="480"/>
          <w:marRight w:val="0"/>
          <w:marTop w:val="0"/>
          <w:marBottom w:val="0"/>
          <w:divBdr>
            <w:top w:val="none" w:sz="0" w:space="0" w:color="auto"/>
            <w:left w:val="none" w:sz="0" w:space="0" w:color="auto"/>
            <w:bottom w:val="none" w:sz="0" w:space="0" w:color="auto"/>
            <w:right w:val="none" w:sz="0" w:space="0" w:color="auto"/>
          </w:divBdr>
        </w:div>
        <w:div w:id="1822230763">
          <w:marLeft w:val="480"/>
          <w:marRight w:val="0"/>
          <w:marTop w:val="0"/>
          <w:marBottom w:val="0"/>
          <w:divBdr>
            <w:top w:val="none" w:sz="0" w:space="0" w:color="auto"/>
            <w:left w:val="none" w:sz="0" w:space="0" w:color="auto"/>
            <w:bottom w:val="none" w:sz="0" w:space="0" w:color="auto"/>
            <w:right w:val="none" w:sz="0" w:space="0" w:color="auto"/>
          </w:divBdr>
        </w:div>
        <w:div w:id="407071553">
          <w:marLeft w:val="480"/>
          <w:marRight w:val="0"/>
          <w:marTop w:val="0"/>
          <w:marBottom w:val="0"/>
          <w:divBdr>
            <w:top w:val="none" w:sz="0" w:space="0" w:color="auto"/>
            <w:left w:val="none" w:sz="0" w:space="0" w:color="auto"/>
            <w:bottom w:val="none" w:sz="0" w:space="0" w:color="auto"/>
            <w:right w:val="none" w:sz="0" w:space="0" w:color="auto"/>
          </w:divBdr>
        </w:div>
        <w:div w:id="977760262">
          <w:marLeft w:val="480"/>
          <w:marRight w:val="0"/>
          <w:marTop w:val="0"/>
          <w:marBottom w:val="0"/>
          <w:divBdr>
            <w:top w:val="none" w:sz="0" w:space="0" w:color="auto"/>
            <w:left w:val="none" w:sz="0" w:space="0" w:color="auto"/>
            <w:bottom w:val="none" w:sz="0" w:space="0" w:color="auto"/>
            <w:right w:val="none" w:sz="0" w:space="0" w:color="auto"/>
          </w:divBdr>
        </w:div>
        <w:div w:id="1160197869">
          <w:marLeft w:val="480"/>
          <w:marRight w:val="0"/>
          <w:marTop w:val="0"/>
          <w:marBottom w:val="0"/>
          <w:divBdr>
            <w:top w:val="none" w:sz="0" w:space="0" w:color="auto"/>
            <w:left w:val="none" w:sz="0" w:space="0" w:color="auto"/>
            <w:bottom w:val="none" w:sz="0" w:space="0" w:color="auto"/>
            <w:right w:val="none" w:sz="0" w:space="0" w:color="auto"/>
          </w:divBdr>
        </w:div>
        <w:div w:id="949313792">
          <w:marLeft w:val="480"/>
          <w:marRight w:val="0"/>
          <w:marTop w:val="0"/>
          <w:marBottom w:val="0"/>
          <w:divBdr>
            <w:top w:val="none" w:sz="0" w:space="0" w:color="auto"/>
            <w:left w:val="none" w:sz="0" w:space="0" w:color="auto"/>
            <w:bottom w:val="none" w:sz="0" w:space="0" w:color="auto"/>
            <w:right w:val="none" w:sz="0" w:space="0" w:color="auto"/>
          </w:divBdr>
        </w:div>
        <w:div w:id="1325815881">
          <w:marLeft w:val="480"/>
          <w:marRight w:val="0"/>
          <w:marTop w:val="0"/>
          <w:marBottom w:val="0"/>
          <w:divBdr>
            <w:top w:val="none" w:sz="0" w:space="0" w:color="auto"/>
            <w:left w:val="none" w:sz="0" w:space="0" w:color="auto"/>
            <w:bottom w:val="none" w:sz="0" w:space="0" w:color="auto"/>
            <w:right w:val="none" w:sz="0" w:space="0" w:color="auto"/>
          </w:divBdr>
        </w:div>
        <w:div w:id="150566732">
          <w:marLeft w:val="480"/>
          <w:marRight w:val="0"/>
          <w:marTop w:val="0"/>
          <w:marBottom w:val="0"/>
          <w:divBdr>
            <w:top w:val="none" w:sz="0" w:space="0" w:color="auto"/>
            <w:left w:val="none" w:sz="0" w:space="0" w:color="auto"/>
            <w:bottom w:val="none" w:sz="0" w:space="0" w:color="auto"/>
            <w:right w:val="none" w:sz="0" w:space="0" w:color="auto"/>
          </w:divBdr>
        </w:div>
        <w:div w:id="1016349032">
          <w:marLeft w:val="480"/>
          <w:marRight w:val="0"/>
          <w:marTop w:val="0"/>
          <w:marBottom w:val="0"/>
          <w:divBdr>
            <w:top w:val="none" w:sz="0" w:space="0" w:color="auto"/>
            <w:left w:val="none" w:sz="0" w:space="0" w:color="auto"/>
            <w:bottom w:val="none" w:sz="0" w:space="0" w:color="auto"/>
            <w:right w:val="none" w:sz="0" w:space="0" w:color="auto"/>
          </w:divBdr>
        </w:div>
        <w:div w:id="1410808678">
          <w:marLeft w:val="480"/>
          <w:marRight w:val="0"/>
          <w:marTop w:val="0"/>
          <w:marBottom w:val="0"/>
          <w:divBdr>
            <w:top w:val="none" w:sz="0" w:space="0" w:color="auto"/>
            <w:left w:val="none" w:sz="0" w:space="0" w:color="auto"/>
            <w:bottom w:val="none" w:sz="0" w:space="0" w:color="auto"/>
            <w:right w:val="none" w:sz="0" w:space="0" w:color="auto"/>
          </w:divBdr>
        </w:div>
        <w:div w:id="1589925252">
          <w:marLeft w:val="480"/>
          <w:marRight w:val="0"/>
          <w:marTop w:val="0"/>
          <w:marBottom w:val="0"/>
          <w:divBdr>
            <w:top w:val="none" w:sz="0" w:space="0" w:color="auto"/>
            <w:left w:val="none" w:sz="0" w:space="0" w:color="auto"/>
            <w:bottom w:val="none" w:sz="0" w:space="0" w:color="auto"/>
            <w:right w:val="none" w:sz="0" w:space="0" w:color="auto"/>
          </w:divBdr>
        </w:div>
        <w:div w:id="1459762456">
          <w:marLeft w:val="480"/>
          <w:marRight w:val="0"/>
          <w:marTop w:val="0"/>
          <w:marBottom w:val="0"/>
          <w:divBdr>
            <w:top w:val="none" w:sz="0" w:space="0" w:color="auto"/>
            <w:left w:val="none" w:sz="0" w:space="0" w:color="auto"/>
            <w:bottom w:val="none" w:sz="0" w:space="0" w:color="auto"/>
            <w:right w:val="none" w:sz="0" w:space="0" w:color="auto"/>
          </w:divBdr>
        </w:div>
        <w:div w:id="1641689104">
          <w:marLeft w:val="480"/>
          <w:marRight w:val="0"/>
          <w:marTop w:val="0"/>
          <w:marBottom w:val="0"/>
          <w:divBdr>
            <w:top w:val="none" w:sz="0" w:space="0" w:color="auto"/>
            <w:left w:val="none" w:sz="0" w:space="0" w:color="auto"/>
            <w:bottom w:val="none" w:sz="0" w:space="0" w:color="auto"/>
            <w:right w:val="none" w:sz="0" w:space="0" w:color="auto"/>
          </w:divBdr>
        </w:div>
        <w:div w:id="1550414027">
          <w:marLeft w:val="480"/>
          <w:marRight w:val="0"/>
          <w:marTop w:val="0"/>
          <w:marBottom w:val="0"/>
          <w:divBdr>
            <w:top w:val="none" w:sz="0" w:space="0" w:color="auto"/>
            <w:left w:val="none" w:sz="0" w:space="0" w:color="auto"/>
            <w:bottom w:val="none" w:sz="0" w:space="0" w:color="auto"/>
            <w:right w:val="none" w:sz="0" w:space="0" w:color="auto"/>
          </w:divBdr>
        </w:div>
        <w:div w:id="1239707576">
          <w:marLeft w:val="480"/>
          <w:marRight w:val="0"/>
          <w:marTop w:val="0"/>
          <w:marBottom w:val="0"/>
          <w:divBdr>
            <w:top w:val="none" w:sz="0" w:space="0" w:color="auto"/>
            <w:left w:val="none" w:sz="0" w:space="0" w:color="auto"/>
            <w:bottom w:val="none" w:sz="0" w:space="0" w:color="auto"/>
            <w:right w:val="none" w:sz="0" w:space="0" w:color="auto"/>
          </w:divBdr>
        </w:div>
        <w:div w:id="443118465">
          <w:marLeft w:val="480"/>
          <w:marRight w:val="0"/>
          <w:marTop w:val="0"/>
          <w:marBottom w:val="0"/>
          <w:divBdr>
            <w:top w:val="none" w:sz="0" w:space="0" w:color="auto"/>
            <w:left w:val="none" w:sz="0" w:space="0" w:color="auto"/>
            <w:bottom w:val="none" w:sz="0" w:space="0" w:color="auto"/>
            <w:right w:val="none" w:sz="0" w:space="0" w:color="auto"/>
          </w:divBdr>
        </w:div>
        <w:div w:id="1328944684">
          <w:marLeft w:val="480"/>
          <w:marRight w:val="0"/>
          <w:marTop w:val="0"/>
          <w:marBottom w:val="0"/>
          <w:divBdr>
            <w:top w:val="none" w:sz="0" w:space="0" w:color="auto"/>
            <w:left w:val="none" w:sz="0" w:space="0" w:color="auto"/>
            <w:bottom w:val="none" w:sz="0" w:space="0" w:color="auto"/>
            <w:right w:val="none" w:sz="0" w:space="0" w:color="auto"/>
          </w:divBdr>
        </w:div>
        <w:div w:id="414281078">
          <w:marLeft w:val="480"/>
          <w:marRight w:val="0"/>
          <w:marTop w:val="0"/>
          <w:marBottom w:val="0"/>
          <w:divBdr>
            <w:top w:val="none" w:sz="0" w:space="0" w:color="auto"/>
            <w:left w:val="none" w:sz="0" w:space="0" w:color="auto"/>
            <w:bottom w:val="none" w:sz="0" w:space="0" w:color="auto"/>
            <w:right w:val="none" w:sz="0" w:space="0" w:color="auto"/>
          </w:divBdr>
        </w:div>
        <w:div w:id="1811359070">
          <w:marLeft w:val="480"/>
          <w:marRight w:val="0"/>
          <w:marTop w:val="0"/>
          <w:marBottom w:val="0"/>
          <w:divBdr>
            <w:top w:val="none" w:sz="0" w:space="0" w:color="auto"/>
            <w:left w:val="none" w:sz="0" w:space="0" w:color="auto"/>
            <w:bottom w:val="none" w:sz="0" w:space="0" w:color="auto"/>
            <w:right w:val="none" w:sz="0" w:space="0" w:color="auto"/>
          </w:divBdr>
        </w:div>
        <w:div w:id="124395232">
          <w:marLeft w:val="480"/>
          <w:marRight w:val="0"/>
          <w:marTop w:val="0"/>
          <w:marBottom w:val="0"/>
          <w:divBdr>
            <w:top w:val="none" w:sz="0" w:space="0" w:color="auto"/>
            <w:left w:val="none" w:sz="0" w:space="0" w:color="auto"/>
            <w:bottom w:val="none" w:sz="0" w:space="0" w:color="auto"/>
            <w:right w:val="none" w:sz="0" w:space="0" w:color="auto"/>
          </w:divBdr>
        </w:div>
        <w:div w:id="1979530213">
          <w:marLeft w:val="480"/>
          <w:marRight w:val="0"/>
          <w:marTop w:val="0"/>
          <w:marBottom w:val="0"/>
          <w:divBdr>
            <w:top w:val="none" w:sz="0" w:space="0" w:color="auto"/>
            <w:left w:val="none" w:sz="0" w:space="0" w:color="auto"/>
            <w:bottom w:val="none" w:sz="0" w:space="0" w:color="auto"/>
            <w:right w:val="none" w:sz="0" w:space="0" w:color="auto"/>
          </w:divBdr>
        </w:div>
        <w:div w:id="1326280584">
          <w:marLeft w:val="480"/>
          <w:marRight w:val="0"/>
          <w:marTop w:val="0"/>
          <w:marBottom w:val="0"/>
          <w:divBdr>
            <w:top w:val="none" w:sz="0" w:space="0" w:color="auto"/>
            <w:left w:val="none" w:sz="0" w:space="0" w:color="auto"/>
            <w:bottom w:val="none" w:sz="0" w:space="0" w:color="auto"/>
            <w:right w:val="none" w:sz="0" w:space="0" w:color="auto"/>
          </w:divBdr>
        </w:div>
        <w:div w:id="1552156677">
          <w:marLeft w:val="480"/>
          <w:marRight w:val="0"/>
          <w:marTop w:val="0"/>
          <w:marBottom w:val="0"/>
          <w:divBdr>
            <w:top w:val="none" w:sz="0" w:space="0" w:color="auto"/>
            <w:left w:val="none" w:sz="0" w:space="0" w:color="auto"/>
            <w:bottom w:val="none" w:sz="0" w:space="0" w:color="auto"/>
            <w:right w:val="none" w:sz="0" w:space="0" w:color="auto"/>
          </w:divBdr>
        </w:div>
        <w:div w:id="990326054">
          <w:marLeft w:val="480"/>
          <w:marRight w:val="0"/>
          <w:marTop w:val="0"/>
          <w:marBottom w:val="0"/>
          <w:divBdr>
            <w:top w:val="none" w:sz="0" w:space="0" w:color="auto"/>
            <w:left w:val="none" w:sz="0" w:space="0" w:color="auto"/>
            <w:bottom w:val="none" w:sz="0" w:space="0" w:color="auto"/>
            <w:right w:val="none" w:sz="0" w:space="0" w:color="auto"/>
          </w:divBdr>
        </w:div>
        <w:div w:id="342781488">
          <w:marLeft w:val="480"/>
          <w:marRight w:val="0"/>
          <w:marTop w:val="0"/>
          <w:marBottom w:val="0"/>
          <w:divBdr>
            <w:top w:val="none" w:sz="0" w:space="0" w:color="auto"/>
            <w:left w:val="none" w:sz="0" w:space="0" w:color="auto"/>
            <w:bottom w:val="none" w:sz="0" w:space="0" w:color="auto"/>
            <w:right w:val="none" w:sz="0" w:space="0" w:color="auto"/>
          </w:divBdr>
        </w:div>
        <w:div w:id="1141313697">
          <w:marLeft w:val="480"/>
          <w:marRight w:val="0"/>
          <w:marTop w:val="0"/>
          <w:marBottom w:val="0"/>
          <w:divBdr>
            <w:top w:val="none" w:sz="0" w:space="0" w:color="auto"/>
            <w:left w:val="none" w:sz="0" w:space="0" w:color="auto"/>
            <w:bottom w:val="none" w:sz="0" w:space="0" w:color="auto"/>
            <w:right w:val="none" w:sz="0" w:space="0" w:color="auto"/>
          </w:divBdr>
        </w:div>
        <w:div w:id="2057653933">
          <w:marLeft w:val="480"/>
          <w:marRight w:val="0"/>
          <w:marTop w:val="0"/>
          <w:marBottom w:val="0"/>
          <w:divBdr>
            <w:top w:val="none" w:sz="0" w:space="0" w:color="auto"/>
            <w:left w:val="none" w:sz="0" w:space="0" w:color="auto"/>
            <w:bottom w:val="none" w:sz="0" w:space="0" w:color="auto"/>
            <w:right w:val="none" w:sz="0" w:space="0" w:color="auto"/>
          </w:divBdr>
        </w:div>
        <w:div w:id="1499468641">
          <w:marLeft w:val="480"/>
          <w:marRight w:val="0"/>
          <w:marTop w:val="0"/>
          <w:marBottom w:val="0"/>
          <w:divBdr>
            <w:top w:val="none" w:sz="0" w:space="0" w:color="auto"/>
            <w:left w:val="none" w:sz="0" w:space="0" w:color="auto"/>
            <w:bottom w:val="none" w:sz="0" w:space="0" w:color="auto"/>
            <w:right w:val="none" w:sz="0" w:space="0" w:color="auto"/>
          </w:divBdr>
        </w:div>
        <w:div w:id="1799912945">
          <w:marLeft w:val="480"/>
          <w:marRight w:val="0"/>
          <w:marTop w:val="0"/>
          <w:marBottom w:val="0"/>
          <w:divBdr>
            <w:top w:val="none" w:sz="0" w:space="0" w:color="auto"/>
            <w:left w:val="none" w:sz="0" w:space="0" w:color="auto"/>
            <w:bottom w:val="none" w:sz="0" w:space="0" w:color="auto"/>
            <w:right w:val="none" w:sz="0" w:space="0" w:color="auto"/>
          </w:divBdr>
        </w:div>
        <w:div w:id="770245646">
          <w:marLeft w:val="480"/>
          <w:marRight w:val="0"/>
          <w:marTop w:val="0"/>
          <w:marBottom w:val="0"/>
          <w:divBdr>
            <w:top w:val="none" w:sz="0" w:space="0" w:color="auto"/>
            <w:left w:val="none" w:sz="0" w:space="0" w:color="auto"/>
            <w:bottom w:val="none" w:sz="0" w:space="0" w:color="auto"/>
            <w:right w:val="none" w:sz="0" w:space="0" w:color="auto"/>
          </w:divBdr>
        </w:div>
        <w:div w:id="236481270">
          <w:marLeft w:val="480"/>
          <w:marRight w:val="0"/>
          <w:marTop w:val="0"/>
          <w:marBottom w:val="0"/>
          <w:divBdr>
            <w:top w:val="none" w:sz="0" w:space="0" w:color="auto"/>
            <w:left w:val="none" w:sz="0" w:space="0" w:color="auto"/>
            <w:bottom w:val="none" w:sz="0" w:space="0" w:color="auto"/>
            <w:right w:val="none" w:sz="0" w:space="0" w:color="auto"/>
          </w:divBdr>
        </w:div>
        <w:div w:id="199361400">
          <w:marLeft w:val="480"/>
          <w:marRight w:val="0"/>
          <w:marTop w:val="0"/>
          <w:marBottom w:val="0"/>
          <w:divBdr>
            <w:top w:val="none" w:sz="0" w:space="0" w:color="auto"/>
            <w:left w:val="none" w:sz="0" w:space="0" w:color="auto"/>
            <w:bottom w:val="none" w:sz="0" w:space="0" w:color="auto"/>
            <w:right w:val="none" w:sz="0" w:space="0" w:color="auto"/>
          </w:divBdr>
        </w:div>
        <w:div w:id="156776402">
          <w:marLeft w:val="480"/>
          <w:marRight w:val="0"/>
          <w:marTop w:val="0"/>
          <w:marBottom w:val="0"/>
          <w:divBdr>
            <w:top w:val="none" w:sz="0" w:space="0" w:color="auto"/>
            <w:left w:val="none" w:sz="0" w:space="0" w:color="auto"/>
            <w:bottom w:val="none" w:sz="0" w:space="0" w:color="auto"/>
            <w:right w:val="none" w:sz="0" w:space="0" w:color="auto"/>
          </w:divBdr>
        </w:div>
        <w:div w:id="318852675">
          <w:marLeft w:val="480"/>
          <w:marRight w:val="0"/>
          <w:marTop w:val="0"/>
          <w:marBottom w:val="0"/>
          <w:divBdr>
            <w:top w:val="none" w:sz="0" w:space="0" w:color="auto"/>
            <w:left w:val="none" w:sz="0" w:space="0" w:color="auto"/>
            <w:bottom w:val="none" w:sz="0" w:space="0" w:color="auto"/>
            <w:right w:val="none" w:sz="0" w:space="0" w:color="auto"/>
          </w:divBdr>
        </w:div>
        <w:div w:id="210113123">
          <w:marLeft w:val="480"/>
          <w:marRight w:val="0"/>
          <w:marTop w:val="0"/>
          <w:marBottom w:val="0"/>
          <w:divBdr>
            <w:top w:val="none" w:sz="0" w:space="0" w:color="auto"/>
            <w:left w:val="none" w:sz="0" w:space="0" w:color="auto"/>
            <w:bottom w:val="none" w:sz="0" w:space="0" w:color="auto"/>
            <w:right w:val="none" w:sz="0" w:space="0" w:color="auto"/>
          </w:divBdr>
        </w:div>
        <w:div w:id="1563787213">
          <w:marLeft w:val="480"/>
          <w:marRight w:val="0"/>
          <w:marTop w:val="0"/>
          <w:marBottom w:val="0"/>
          <w:divBdr>
            <w:top w:val="none" w:sz="0" w:space="0" w:color="auto"/>
            <w:left w:val="none" w:sz="0" w:space="0" w:color="auto"/>
            <w:bottom w:val="none" w:sz="0" w:space="0" w:color="auto"/>
            <w:right w:val="none" w:sz="0" w:space="0" w:color="auto"/>
          </w:divBdr>
        </w:div>
      </w:divsChild>
    </w:div>
    <w:div w:id="257101950">
      <w:bodyDiv w:val="1"/>
      <w:marLeft w:val="0"/>
      <w:marRight w:val="0"/>
      <w:marTop w:val="0"/>
      <w:marBottom w:val="0"/>
      <w:divBdr>
        <w:top w:val="none" w:sz="0" w:space="0" w:color="auto"/>
        <w:left w:val="none" w:sz="0" w:space="0" w:color="auto"/>
        <w:bottom w:val="none" w:sz="0" w:space="0" w:color="auto"/>
        <w:right w:val="none" w:sz="0" w:space="0" w:color="auto"/>
      </w:divBdr>
    </w:div>
    <w:div w:id="259872953">
      <w:bodyDiv w:val="1"/>
      <w:marLeft w:val="0"/>
      <w:marRight w:val="0"/>
      <w:marTop w:val="0"/>
      <w:marBottom w:val="0"/>
      <w:divBdr>
        <w:top w:val="none" w:sz="0" w:space="0" w:color="auto"/>
        <w:left w:val="none" w:sz="0" w:space="0" w:color="auto"/>
        <w:bottom w:val="none" w:sz="0" w:space="0" w:color="auto"/>
        <w:right w:val="none" w:sz="0" w:space="0" w:color="auto"/>
      </w:divBdr>
    </w:div>
    <w:div w:id="260334670">
      <w:bodyDiv w:val="1"/>
      <w:marLeft w:val="0"/>
      <w:marRight w:val="0"/>
      <w:marTop w:val="0"/>
      <w:marBottom w:val="0"/>
      <w:divBdr>
        <w:top w:val="none" w:sz="0" w:space="0" w:color="auto"/>
        <w:left w:val="none" w:sz="0" w:space="0" w:color="auto"/>
        <w:bottom w:val="none" w:sz="0" w:space="0" w:color="auto"/>
        <w:right w:val="none" w:sz="0" w:space="0" w:color="auto"/>
      </w:divBdr>
    </w:div>
    <w:div w:id="262343412">
      <w:bodyDiv w:val="1"/>
      <w:marLeft w:val="0"/>
      <w:marRight w:val="0"/>
      <w:marTop w:val="0"/>
      <w:marBottom w:val="0"/>
      <w:divBdr>
        <w:top w:val="none" w:sz="0" w:space="0" w:color="auto"/>
        <w:left w:val="none" w:sz="0" w:space="0" w:color="auto"/>
        <w:bottom w:val="none" w:sz="0" w:space="0" w:color="auto"/>
        <w:right w:val="none" w:sz="0" w:space="0" w:color="auto"/>
      </w:divBdr>
    </w:div>
    <w:div w:id="268776829">
      <w:bodyDiv w:val="1"/>
      <w:marLeft w:val="0"/>
      <w:marRight w:val="0"/>
      <w:marTop w:val="0"/>
      <w:marBottom w:val="0"/>
      <w:divBdr>
        <w:top w:val="none" w:sz="0" w:space="0" w:color="auto"/>
        <w:left w:val="none" w:sz="0" w:space="0" w:color="auto"/>
        <w:bottom w:val="none" w:sz="0" w:space="0" w:color="auto"/>
        <w:right w:val="none" w:sz="0" w:space="0" w:color="auto"/>
      </w:divBdr>
    </w:div>
    <w:div w:id="272712505">
      <w:bodyDiv w:val="1"/>
      <w:marLeft w:val="0"/>
      <w:marRight w:val="0"/>
      <w:marTop w:val="0"/>
      <w:marBottom w:val="0"/>
      <w:divBdr>
        <w:top w:val="none" w:sz="0" w:space="0" w:color="auto"/>
        <w:left w:val="none" w:sz="0" w:space="0" w:color="auto"/>
        <w:bottom w:val="none" w:sz="0" w:space="0" w:color="auto"/>
        <w:right w:val="none" w:sz="0" w:space="0" w:color="auto"/>
      </w:divBdr>
    </w:div>
    <w:div w:id="274336986">
      <w:bodyDiv w:val="1"/>
      <w:marLeft w:val="0"/>
      <w:marRight w:val="0"/>
      <w:marTop w:val="0"/>
      <w:marBottom w:val="0"/>
      <w:divBdr>
        <w:top w:val="none" w:sz="0" w:space="0" w:color="auto"/>
        <w:left w:val="none" w:sz="0" w:space="0" w:color="auto"/>
        <w:bottom w:val="none" w:sz="0" w:space="0" w:color="auto"/>
        <w:right w:val="none" w:sz="0" w:space="0" w:color="auto"/>
      </w:divBdr>
    </w:div>
    <w:div w:id="274363520">
      <w:bodyDiv w:val="1"/>
      <w:marLeft w:val="0"/>
      <w:marRight w:val="0"/>
      <w:marTop w:val="0"/>
      <w:marBottom w:val="0"/>
      <w:divBdr>
        <w:top w:val="none" w:sz="0" w:space="0" w:color="auto"/>
        <w:left w:val="none" w:sz="0" w:space="0" w:color="auto"/>
        <w:bottom w:val="none" w:sz="0" w:space="0" w:color="auto"/>
        <w:right w:val="none" w:sz="0" w:space="0" w:color="auto"/>
      </w:divBdr>
    </w:div>
    <w:div w:id="274677408">
      <w:bodyDiv w:val="1"/>
      <w:marLeft w:val="0"/>
      <w:marRight w:val="0"/>
      <w:marTop w:val="0"/>
      <w:marBottom w:val="0"/>
      <w:divBdr>
        <w:top w:val="none" w:sz="0" w:space="0" w:color="auto"/>
        <w:left w:val="none" w:sz="0" w:space="0" w:color="auto"/>
        <w:bottom w:val="none" w:sz="0" w:space="0" w:color="auto"/>
        <w:right w:val="none" w:sz="0" w:space="0" w:color="auto"/>
      </w:divBdr>
    </w:div>
    <w:div w:id="275908722">
      <w:bodyDiv w:val="1"/>
      <w:marLeft w:val="0"/>
      <w:marRight w:val="0"/>
      <w:marTop w:val="0"/>
      <w:marBottom w:val="0"/>
      <w:divBdr>
        <w:top w:val="none" w:sz="0" w:space="0" w:color="auto"/>
        <w:left w:val="none" w:sz="0" w:space="0" w:color="auto"/>
        <w:bottom w:val="none" w:sz="0" w:space="0" w:color="auto"/>
        <w:right w:val="none" w:sz="0" w:space="0" w:color="auto"/>
      </w:divBdr>
      <w:divsChild>
        <w:div w:id="977104458">
          <w:marLeft w:val="480"/>
          <w:marRight w:val="0"/>
          <w:marTop w:val="0"/>
          <w:marBottom w:val="0"/>
          <w:divBdr>
            <w:top w:val="none" w:sz="0" w:space="0" w:color="auto"/>
            <w:left w:val="none" w:sz="0" w:space="0" w:color="auto"/>
            <w:bottom w:val="none" w:sz="0" w:space="0" w:color="auto"/>
            <w:right w:val="none" w:sz="0" w:space="0" w:color="auto"/>
          </w:divBdr>
        </w:div>
        <w:div w:id="1125737525">
          <w:marLeft w:val="480"/>
          <w:marRight w:val="0"/>
          <w:marTop w:val="0"/>
          <w:marBottom w:val="0"/>
          <w:divBdr>
            <w:top w:val="none" w:sz="0" w:space="0" w:color="auto"/>
            <w:left w:val="none" w:sz="0" w:space="0" w:color="auto"/>
            <w:bottom w:val="none" w:sz="0" w:space="0" w:color="auto"/>
            <w:right w:val="none" w:sz="0" w:space="0" w:color="auto"/>
          </w:divBdr>
        </w:div>
        <w:div w:id="2013752311">
          <w:marLeft w:val="480"/>
          <w:marRight w:val="0"/>
          <w:marTop w:val="0"/>
          <w:marBottom w:val="0"/>
          <w:divBdr>
            <w:top w:val="none" w:sz="0" w:space="0" w:color="auto"/>
            <w:left w:val="none" w:sz="0" w:space="0" w:color="auto"/>
            <w:bottom w:val="none" w:sz="0" w:space="0" w:color="auto"/>
            <w:right w:val="none" w:sz="0" w:space="0" w:color="auto"/>
          </w:divBdr>
        </w:div>
        <w:div w:id="137841929">
          <w:marLeft w:val="480"/>
          <w:marRight w:val="0"/>
          <w:marTop w:val="0"/>
          <w:marBottom w:val="0"/>
          <w:divBdr>
            <w:top w:val="none" w:sz="0" w:space="0" w:color="auto"/>
            <w:left w:val="none" w:sz="0" w:space="0" w:color="auto"/>
            <w:bottom w:val="none" w:sz="0" w:space="0" w:color="auto"/>
            <w:right w:val="none" w:sz="0" w:space="0" w:color="auto"/>
          </w:divBdr>
        </w:div>
        <w:div w:id="1956055109">
          <w:marLeft w:val="480"/>
          <w:marRight w:val="0"/>
          <w:marTop w:val="0"/>
          <w:marBottom w:val="0"/>
          <w:divBdr>
            <w:top w:val="none" w:sz="0" w:space="0" w:color="auto"/>
            <w:left w:val="none" w:sz="0" w:space="0" w:color="auto"/>
            <w:bottom w:val="none" w:sz="0" w:space="0" w:color="auto"/>
            <w:right w:val="none" w:sz="0" w:space="0" w:color="auto"/>
          </w:divBdr>
        </w:div>
        <w:div w:id="929239315">
          <w:marLeft w:val="480"/>
          <w:marRight w:val="0"/>
          <w:marTop w:val="0"/>
          <w:marBottom w:val="0"/>
          <w:divBdr>
            <w:top w:val="none" w:sz="0" w:space="0" w:color="auto"/>
            <w:left w:val="none" w:sz="0" w:space="0" w:color="auto"/>
            <w:bottom w:val="none" w:sz="0" w:space="0" w:color="auto"/>
            <w:right w:val="none" w:sz="0" w:space="0" w:color="auto"/>
          </w:divBdr>
        </w:div>
        <w:div w:id="404769162">
          <w:marLeft w:val="480"/>
          <w:marRight w:val="0"/>
          <w:marTop w:val="0"/>
          <w:marBottom w:val="0"/>
          <w:divBdr>
            <w:top w:val="none" w:sz="0" w:space="0" w:color="auto"/>
            <w:left w:val="none" w:sz="0" w:space="0" w:color="auto"/>
            <w:bottom w:val="none" w:sz="0" w:space="0" w:color="auto"/>
            <w:right w:val="none" w:sz="0" w:space="0" w:color="auto"/>
          </w:divBdr>
        </w:div>
        <w:div w:id="1429931592">
          <w:marLeft w:val="480"/>
          <w:marRight w:val="0"/>
          <w:marTop w:val="0"/>
          <w:marBottom w:val="0"/>
          <w:divBdr>
            <w:top w:val="none" w:sz="0" w:space="0" w:color="auto"/>
            <w:left w:val="none" w:sz="0" w:space="0" w:color="auto"/>
            <w:bottom w:val="none" w:sz="0" w:space="0" w:color="auto"/>
            <w:right w:val="none" w:sz="0" w:space="0" w:color="auto"/>
          </w:divBdr>
        </w:div>
        <w:div w:id="1911038404">
          <w:marLeft w:val="480"/>
          <w:marRight w:val="0"/>
          <w:marTop w:val="0"/>
          <w:marBottom w:val="0"/>
          <w:divBdr>
            <w:top w:val="none" w:sz="0" w:space="0" w:color="auto"/>
            <w:left w:val="none" w:sz="0" w:space="0" w:color="auto"/>
            <w:bottom w:val="none" w:sz="0" w:space="0" w:color="auto"/>
            <w:right w:val="none" w:sz="0" w:space="0" w:color="auto"/>
          </w:divBdr>
        </w:div>
        <w:div w:id="1723287810">
          <w:marLeft w:val="480"/>
          <w:marRight w:val="0"/>
          <w:marTop w:val="0"/>
          <w:marBottom w:val="0"/>
          <w:divBdr>
            <w:top w:val="none" w:sz="0" w:space="0" w:color="auto"/>
            <w:left w:val="none" w:sz="0" w:space="0" w:color="auto"/>
            <w:bottom w:val="none" w:sz="0" w:space="0" w:color="auto"/>
            <w:right w:val="none" w:sz="0" w:space="0" w:color="auto"/>
          </w:divBdr>
        </w:div>
        <w:div w:id="1928541219">
          <w:marLeft w:val="480"/>
          <w:marRight w:val="0"/>
          <w:marTop w:val="0"/>
          <w:marBottom w:val="0"/>
          <w:divBdr>
            <w:top w:val="none" w:sz="0" w:space="0" w:color="auto"/>
            <w:left w:val="none" w:sz="0" w:space="0" w:color="auto"/>
            <w:bottom w:val="none" w:sz="0" w:space="0" w:color="auto"/>
            <w:right w:val="none" w:sz="0" w:space="0" w:color="auto"/>
          </w:divBdr>
        </w:div>
        <w:div w:id="1161389698">
          <w:marLeft w:val="480"/>
          <w:marRight w:val="0"/>
          <w:marTop w:val="0"/>
          <w:marBottom w:val="0"/>
          <w:divBdr>
            <w:top w:val="none" w:sz="0" w:space="0" w:color="auto"/>
            <w:left w:val="none" w:sz="0" w:space="0" w:color="auto"/>
            <w:bottom w:val="none" w:sz="0" w:space="0" w:color="auto"/>
            <w:right w:val="none" w:sz="0" w:space="0" w:color="auto"/>
          </w:divBdr>
        </w:div>
        <w:div w:id="634026943">
          <w:marLeft w:val="480"/>
          <w:marRight w:val="0"/>
          <w:marTop w:val="0"/>
          <w:marBottom w:val="0"/>
          <w:divBdr>
            <w:top w:val="none" w:sz="0" w:space="0" w:color="auto"/>
            <w:left w:val="none" w:sz="0" w:space="0" w:color="auto"/>
            <w:bottom w:val="none" w:sz="0" w:space="0" w:color="auto"/>
            <w:right w:val="none" w:sz="0" w:space="0" w:color="auto"/>
          </w:divBdr>
        </w:div>
        <w:div w:id="1768234139">
          <w:marLeft w:val="480"/>
          <w:marRight w:val="0"/>
          <w:marTop w:val="0"/>
          <w:marBottom w:val="0"/>
          <w:divBdr>
            <w:top w:val="none" w:sz="0" w:space="0" w:color="auto"/>
            <w:left w:val="none" w:sz="0" w:space="0" w:color="auto"/>
            <w:bottom w:val="none" w:sz="0" w:space="0" w:color="auto"/>
            <w:right w:val="none" w:sz="0" w:space="0" w:color="auto"/>
          </w:divBdr>
        </w:div>
        <w:div w:id="20060856">
          <w:marLeft w:val="480"/>
          <w:marRight w:val="0"/>
          <w:marTop w:val="0"/>
          <w:marBottom w:val="0"/>
          <w:divBdr>
            <w:top w:val="none" w:sz="0" w:space="0" w:color="auto"/>
            <w:left w:val="none" w:sz="0" w:space="0" w:color="auto"/>
            <w:bottom w:val="none" w:sz="0" w:space="0" w:color="auto"/>
            <w:right w:val="none" w:sz="0" w:space="0" w:color="auto"/>
          </w:divBdr>
        </w:div>
        <w:div w:id="269581551">
          <w:marLeft w:val="480"/>
          <w:marRight w:val="0"/>
          <w:marTop w:val="0"/>
          <w:marBottom w:val="0"/>
          <w:divBdr>
            <w:top w:val="none" w:sz="0" w:space="0" w:color="auto"/>
            <w:left w:val="none" w:sz="0" w:space="0" w:color="auto"/>
            <w:bottom w:val="none" w:sz="0" w:space="0" w:color="auto"/>
            <w:right w:val="none" w:sz="0" w:space="0" w:color="auto"/>
          </w:divBdr>
        </w:div>
        <w:div w:id="2016954010">
          <w:marLeft w:val="480"/>
          <w:marRight w:val="0"/>
          <w:marTop w:val="0"/>
          <w:marBottom w:val="0"/>
          <w:divBdr>
            <w:top w:val="none" w:sz="0" w:space="0" w:color="auto"/>
            <w:left w:val="none" w:sz="0" w:space="0" w:color="auto"/>
            <w:bottom w:val="none" w:sz="0" w:space="0" w:color="auto"/>
            <w:right w:val="none" w:sz="0" w:space="0" w:color="auto"/>
          </w:divBdr>
        </w:div>
        <w:div w:id="672488029">
          <w:marLeft w:val="480"/>
          <w:marRight w:val="0"/>
          <w:marTop w:val="0"/>
          <w:marBottom w:val="0"/>
          <w:divBdr>
            <w:top w:val="none" w:sz="0" w:space="0" w:color="auto"/>
            <w:left w:val="none" w:sz="0" w:space="0" w:color="auto"/>
            <w:bottom w:val="none" w:sz="0" w:space="0" w:color="auto"/>
            <w:right w:val="none" w:sz="0" w:space="0" w:color="auto"/>
          </w:divBdr>
        </w:div>
        <w:div w:id="983662010">
          <w:marLeft w:val="480"/>
          <w:marRight w:val="0"/>
          <w:marTop w:val="0"/>
          <w:marBottom w:val="0"/>
          <w:divBdr>
            <w:top w:val="none" w:sz="0" w:space="0" w:color="auto"/>
            <w:left w:val="none" w:sz="0" w:space="0" w:color="auto"/>
            <w:bottom w:val="none" w:sz="0" w:space="0" w:color="auto"/>
            <w:right w:val="none" w:sz="0" w:space="0" w:color="auto"/>
          </w:divBdr>
        </w:div>
        <w:div w:id="91627075">
          <w:marLeft w:val="480"/>
          <w:marRight w:val="0"/>
          <w:marTop w:val="0"/>
          <w:marBottom w:val="0"/>
          <w:divBdr>
            <w:top w:val="none" w:sz="0" w:space="0" w:color="auto"/>
            <w:left w:val="none" w:sz="0" w:space="0" w:color="auto"/>
            <w:bottom w:val="none" w:sz="0" w:space="0" w:color="auto"/>
            <w:right w:val="none" w:sz="0" w:space="0" w:color="auto"/>
          </w:divBdr>
        </w:div>
        <w:div w:id="297491557">
          <w:marLeft w:val="480"/>
          <w:marRight w:val="0"/>
          <w:marTop w:val="0"/>
          <w:marBottom w:val="0"/>
          <w:divBdr>
            <w:top w:val="none" w:sz="0" w:space="0" w:color="auto"/>
            <w:left w:val="none" w:sz="0" w:space="0" w:color="auto"/>
            <w:bottom w:val="none" w:sz="0" w:space="0" w:color="auto"/>
            <w:right w:val="none" w:sz="0" w:space="0" w:color="auto"/>
          </w:divBdr>
        </w:div>
        <w:div w:id="571045164">
          <w:marLeft w:val="480"/>
          <w:marRight w:val="0"/>
          <w:marTop w:val="0"/>
          <w:marBottom w:val="0"/>
          <w:divBdr>
            <w:top w:val="none" w:sz="0" w:space="0" w:color="auto"/>
            <w:left w:val="none" w:sz="0" w:space="0" w:color="auto"/>
            <w:bottom w:val="none" w:sz="0" w:space="0" w:color="auto"/>
            <w:right w:val="none" w:sz="0" w:space="0" w:color="auto"/>
          </w:divBdr>
        </w:div>
        <w:div w:id="955790784">
          <w:marLeft w:val="480"/>
          <w:marRight w:val="0"/>
          <w:marTop w:val="0"/>
          <w:marBottom w:val="0"/>
          <w:divBdr>
            <w:top w:val="none" w:sz="0" w:space="0" w:color="auto"/>
            <w:left w:val="none" w:sz="0" w:space="0" w:color="auto"/>
            <w:bottom w:val="none" w:sz="0" w:space="0" w:color="auto"/>
            <w:right w:val="none" w:sz="0" w:space="0" w:color="auto"/>
          </w:divBdr>
        </w:div>
        <w:div w:id="695349569">
          <w:marLeft w:val="480"/>
          <w:marRight w:val="0"/>
          <w:marTop w:val="0"/>
          <w:marBottom w:val="0"/>
          <w:divBdr>
            <w:top w:val="none" w:sz="0" w:space="0" w:color="auto"/>
            <w:left w:val="none" w:sz="0" w:space="0" w:color="auto"/>
            <w:bottom w:val="none" w:sz="0" w:space="0" w:color="auto"/>
            <w:right w:val="none" w:sz="0" w:space="0" w:color="auto"/>
          </w:divBdr>
        </w:div>
        <w:div w:id="448355894">
          <w:marLeft w:val="480"/>
          <w:marRight w:val="0"/>
          <w:marTop w:val="0"/>
          <w:marBottom w:val="0"/>
          <w:divBdr>
            <w:top w:val="none" w:sz="0" w:space="0" w:color="auto"/>
            <w:left w:val="none" w:sz="0" w:space="0" w:color="auto"/>
            <w:bottom w:val="none" w:sz="0" w:space="0" w:color="auto"/>
            <w:right w:val="none" w:sz="0" w:space="0" w:color="auto"/>
          </w:divBdr>
        </w:div>
        <w:div w:id="1438059695">
          <w:marLeft w:val="480"/>
          <w:marRight w:val="0"/>
          <w:marTop w:val="0"/>
          <w:marBottom w:val="0"/>
          <w:divBdr>
            <w:top w:val="none" w:sz="0" w:space="0" w:color="auto"/>
            <w:left w:val="none" w:sz="0" w:space="0" w:color="auto"/>
            <w:bottom w:val="none" w:sz="0" w:space="0" w:color="auto"/>
            <w:right w:val="none" w:sz="0" w:space="0" w:color="auto"/>
          </w:divBdr>
        </w:div>
        <w:div w:id="470683195">
          <w:marLeft w:val="480"/>
          <w:marRight w:val="0"/>
          <w:marTop w:val="0"/>
          <w:marBottom w:val="0"/>
          <w:divBdr>
            <w:top w:val="none" w:sz="0" w:space="0" w:color="auto"/>
            <w:left w:val="none" w:sz="0" w:space="0" w:color="auto"/>
            <w:bottom w:val="none" w:sz="0" w:space="0" w:color="auto"/>
            <w:right w:val="none" w:sz="0" w:space="0" w:color="auto"/>
          </w:divBdr>
        </w:div>
        <w:div w:id="145823518">
          <w:marLeft w:val="480"/>
          <w:marRight w:val="0"/>
          <w:marTop w:val="0"/>
          <w:marBottom w:val="0"/>
          <w:divBdr>
            <w:top w:val="none" w:sz="0" w:space="0" w:color="auto"/>
            <w:left w:val="none" w:sz="0" w:space="0" w:color="auto"/>
            <w:bottom w:val="none" w:sz="0" w:space="0" w:color="auto"/>
            <w:right w:val="none" w:sz="0" w:space="0" w:color="auto"/>
          </w:divBdr>
        </w:div>
        <w:div w:id="1730879724">
          <w:marLeft w:val="480"/>
          <w:marRight w:val="0"/>
          <w:marTop w:val="0"/>
          <w:marBottom w:val="0"/>
          <w:divBdr>
            <w:top w:val="none" w:sz="0" w:space="0" w:color="auto"/>
            <w:left w:val="none" w:sz="0" w:space="0" w:color="auto"/>
            <w:bottom w:val="none" w:sz="0" w:space="0" w:color="auto"/>
            <w:right w:val="none" w:sz="0" w:space="0" w:color="auto"/>
          </w:divBdr>
        </w:div>
        <w:div w:id="379473438">
          <w:marLeft w:val="480"/>
          <w:marRight w:val="0"/>
          <w:marTop w:val="0"/>
          <w:marBottom w:val="0"/>
          <w:divBdr>
            <w:top w:val="none" w:sz="0" w:space="0" w:color="auto"/>
            <w:left w:val="none" w:sz="0" w:space="0" w:color="auto"/>
            <w:bottom w:val="none" w:sz="0" w:space="0" w:color="auto"/>
            <w:right w:val="none" w:sz="0" w:space="0" w:color="auto"/>
          </w:divBdr>
        </w:div>
        <w:div w:id="1762487811">
          <w:marLeft w:val="480"/>
          <w:marRight w:val="0"/>
          <w:marTop w:val="0"/>
          <w:marBottom w:val="0"/>
          <w:divBdr>
            <w:top w:val="none" w:sz="0" w:space="0" w:color="auto"/>
            <w:left w:val="none" w:sz="0" w:space="0" w:color="auto"/>
            <w:bottom w:val="none" w:sz="0" w:space="0" w:color="auto"/>
            <w:right w:val="none" w:sz="0" w:space="0" w:color="auto"/>
          </w:divBdr>
        </w:div>
        <w:div w:id="346445909">
          <w:marLeft w:val="480"/>
          <w:marRight w:val="0"/>
          <w:marTop w:val="0"/>
          <w:marBottom w:val="0"/>
          <w:divBdr>
            <w:top w:val="none" w:sz="0" w:space="0" w:color="auto"/>
            <w:left w:val="none" w:sz="0" w:space="0" w:color="auto"/>
            <w:bottom w:val="none" w:sz="0" w:space="0" w:color="auto"/>
            <w:right w:val="none" w:sz="0" w:space="0" w:color="auto"/>
          </w:divBdr>
        </w:div>
        <w:div w:id="1700356379">
          <w:marLeft w:val="480"/>
          <w:marRight w:val="0"/>
          <w:marTop w:val="0"/>
          <w:marBottom w:val="0"/>
          <w:divBdr>
            <w:top w:val="none" w:sz="0" w:space="0" w:color="auto"/>
            <w:left w:val="none" w:sz="0" w:space="0" w:color="auto"/>
            <w:bottom w:val="none" w:sz="0" w:space="0" w:color="auto"/>
            <w:right w:val="none" w:sz="0" w:space="0" w:color="auto"/>
          </w:divBdr>
        </w:div>
        <w:div w:id="1536043130">
          <w:marLeft w:val="480"/>
          <w:marRight w:val="0"/>
          <w:marTop w:val="0"/>
          <w:marBottom w:val="0"/>
          <w:divBdr>
            <w:top w:val="none" w:sz="0" w:space="0" w:color="auto"/>
            <w:left w:val="none" w:sz="0" w:space="0" w:color="auto"/>
            <w:bottom w:val="none" w:sz="0" w:space="0" w:color="auto"/>
            <w:right w:val="none" w:sz="0" w:space="0" w:color="auto"/>
          </w:divBdr>
        </w:div>
        <w:div w:id="1792741546">
          <w:marLeft w:val="480"/>
          <w:marRight w:val="0"/>
          <w:marTop w:val="0"/>
          <w:marBottom w:val="0"/>
          <w:divBdr>
            <w:top w:val="none" w:sz="0" w:space="0" w:color="auto"/>
            <w:left w:val="none" w:sz="0" w:space="0" w:color="auto"/>
            <w:bottom w:val="none" w:sz="0" w:space="0" w:color="auto"/>
            <w:right w:val="none" w:sz="0" w:space="0" w:color="auto"/>
          </w:divBdr>
        </w:div>
        <w:div w:id="1715082861">
          <w:marLeft w:val="480"/>
          <w:marRight w:val="0"/>
          <w:marTop w:val="0"/>
          <w:marBottom w:val="0"/>
          <w:divBdr>
            <w:top w:val="none" w:sz="0" w:space="0" w:color="auto"/>
            <w:left w:val="none" w:sz="0" w:space="0" w:color="auto"/>
            <w:bottom w:val="none" w:sz="0" w:space="0" w:color="auto"/>
            <w:right w:val="none" w:sz="0" w:space="0" w:color="auto"/>
          </w:divBdr>
        </w:div>
        <w:div w:id="1929272655">
          <w:marLeft w:val="480"/>
          <w:marRight w:val="0"/>
          <w:marTop w:val="0"/>
          <w:marBottom w:val="0"/>
          <w:divBdr>
            <w:top w:val="none" w:sz="0" w:space="0" w:color="auto"/>
            <w:left w:val="none" w:sz="0" w:space="0" w:color="auto"/>
            <w:bottom w:val="none" w:sz="0" w:space="0" w:color="auto"/>
            <w:right w:val="none" w:sz="0" w:space="0" w:color="auto"/>
          </w:divBdr>
        </w:div>
        <w:div w:id="1350793091">
          <w:marLeft w:val="480"/>
          <w:marRight w:val="0"/>
          <w:marTop w:val="0"/>
          <w:marBottom w:val="0"/>
          <w:divBdr>
            <w:top w:val="none" w:sz="0" w:space="0" w:color="auto"/>
            <w:left w:val="none" w:sz="0" w:space="0" w:color="auto"/>
            <w:bottom w:val="none" w:sz="0" w:space="0" w:color="auto"/>
            <w:right w:val="none" w:sz="0" w:space="0" w:color="auto"/>
          </w:divBdr>
        </w:div>
        <w:div w:id="2112815417">
          <w:marLeft w:val="480"/>
          <w:marRight w:val="0"/>
          <w:marTop w:val="0"/>
          <w:marBottom w:val="0"/>
          <w:divBdr>
            <w:top w:val="none" w:sz="0" w:space="0" w:color="auto"/>
            <w:left w:val="none" w:sz="0" w:space="0" w:color="auto"/>
            <w:bottom w:val="none" w:sz="0" w:space="0" w:color="auto"/>
            <w:right w:val="none" w:sz="0" w:space="0" w:color="auto"/>
          </w:divBdr>
        </w:div>
        <w:div w:id="2058233520">
          <w:marLeft w:val="480"/>
          <w:marRight w:val="0"/>
          <w:marTop w:val="0"/>
          <w:marBottom w:val="0"/>
          <w:divBdr>
            <w:top w:val="none" w:sz="0" w:space="0" w:color="auto"/>
            <w:left w:val="none" w:sz="0" w:space="0" w:color="auto"/>
            <w:bottom w:val="none" w:sz="0" w:space="0" w:color="auto"/>
            <w:right w:val="none" w:sz="0" w:space="0" w:color="auto"/>
          </w:divBdr>
        </w:div>
        <w:div w:id="1219559480">
          <w:marLeft w:val="480"/>
          <w:marRight w:val="0"/>
          <w:marTop w:val="0"/>
          <w:marBottom w:val="0"/>
          <w:divBdr>
            <w:top w:val="none" w:sz="0" w:space="0" w:color="auto"/>
            <w:left w:val="none" w:sz="0" w:space="0" w:color="auto"/>
            <w:bottom w:val="none" w:sz="0" w:space="0" w:color="auto"/>
            <w:right w:val="none" w:sz="0" w:space="0" w:color="auto"/>
          </w:divBdr>
        </w:div>
        <w:div w:id="1860578079">
          <w:marLeft w:val="480"/>
          <w:marRight w:val="0"/>
          <w:marTop w:val="0"/>
          <w:marBottom w:val="0"/>
          <w:divBdr>
            <w:top w:val="none" w:sz="0" w:space="0" w:color="auto"/>
            <w:left w:val="none" w:sz="0" w:space="0" w:color="auto"/>
            <w:bottom w:val="none" w:sz="0" w:space="0" w:color="auto"/>
            <w:right w:val="none" w:sz="0" w:space="0" w:color="auto"/>
          </w:divBdr>
        </w:div>
        <w:div w:id="1559246852">
          <w:marLeft w:val="480"/>
          <w:marRight w:val="0"/>
          <w:marTop w:val="0"/>
          <w:marBottom w:val="0"/>
          <w:divBdr>
            <w:top w:val="none" w:sz="0" w:space="0" w:color="auto"/>
            <w:left w:val="none" w:sz="0" w:space="0" w:color="auto"/>
            <w:bottom w:val="none" w:sz="0" w:space="0" w:color="auto"/>
            <w:right w:val="none" w:sz="0" w:space="0" w:color="auto"/>
          </w:divBdr>
        </w:div>
        <w:div w:id="318267989">
          <w:marLeft w:val="480"/>
          <w:marRight w:val="0"/>
          <w:marTop w:val="0"/>
          <w:marBottom w:val="0"/>
          <w:divBdr>
            <w:top w:val="none" w:sz="0" w:space="0" w:color="auto"/>
            <w:left w:val="none" w:sz="0" w:space="0" w:color="auto"/>
            <w:bottom w:val="none" w:sz="0" w:space="0" w:color="auto"/>
            <w:right w:val="none" w:sz="0" w:space="0" w:color="auto"/>
          </w:divBdr>
        </w:div>
        <w:div w:id="232007723">
          <w:marLeft w:val="480"/>
          <w:marRight w:val="0"/>
          <w:marTop w:val="0"/>
          <w:marBottom w:val="0"/>
          <w:divBdr>
            <w:top w:val="none" w:sz="0" w:space="0" w:color="auto"/>
            <w:left w:val="none" w:sz="0" w:space="0" w:color="auto"/>
            <w:bottom w:val="none" w:sz="0" w:space="0" w:color="auto"/>
            <w:right w:val="none" w:sz="0" w:space="0" w:color="auto"/>
          </w:divBdr>
        </w:div>
        <w:div w:id="427193588">
          <w:marLeft w:val="480"/>
          <w:marRight w:val="0"/>
          <w:marTop w:val="0"/>
          <w:marBottom w:val="0"/>
          <w:divBdr>
            <w:top w:val="none" w:sz="0" w:space="0" w:color="auto"/>
            <w:left w:val="none" w:sz="0" w:space="0" w:color="auto"/>
            <w:bottom w:val="none" w:sz="0" w:space="0" w:color="auto"/>
            <w:right w:val="none" w:sz="0" w:space="0" w:color="auto"/>
          </w:divBdr>
        </w:div>
        <w:div w:id="1691713218">
          <w:marLeft w:val="480"/>
          <w:marRight w:val="0"/>
          <w:marTop w:val="0"/>
          <w:marBottom w:val="0"/>
          <w:divBdr>
            <w:top w:val="none" w:sz="0" w:space="0" w:color="auto"/>
            <w:left w:val="none" w:sz="0" w:space="0" w:color="auto"/>
            <w:bottom w:val="none" w:sz="0" w:space="0" w:color="auto"/>
            <w:right w:val="none" w:sz="0" w:space="0" w:color="auto"/>
          </w:divBdr>
        </w:div>
        <w:div w:id="203912581">
          <w:marLeft w:val="480"/>
          <w:marRight w:val="0"/>
          <w:marTop w:val="0"/>
          <w:marBottom w:val="0"/>
          <w:divBdr>
            <w:top w:val="none" w:sz="0" w:space="0" w:color="auto"/>
            <w:left w:val="none" w:sz="0" w:space="0" w:color="auto"/>
            <w:bottom w:val="none" w:sz="0" w:space="0" w:color="auto"/>
            <w:right w:val="none" w:sz="0" w:space="0" w:color="auto"/>
          </w:divBdr>
        </w:div>
        <w:div w:id="231939039">
          <w:marLeft w:val="480"/>
          <w:marRight w:val="0"/>
          <w:marTop w:val="0"/>
          <w:marBottom w:val="0"/>
          <w:divBdr>
            <w:top w:val="none" w:sz="0" w:space="0" w:color="auto"/>
            <w:left w:val="none" w:sz="0" w:space="0" w:color="auto"/>
            <w:bottom w:val="none" w:sz="0" w:space="0" w:color="auto"/>
            <w:right w:val="none" w:sz="0" w:space="0" w:color="auto"/>
          </w:divBdr>
        </w:div>
        <w:div w:id="1350137207">
          <w:marLeft w:val="480"/>
          <w:marRight w:val="0"/>
          <w:marTop w:val="0"/>
          <w:marBottom w:val="0"/>
          <w:divBdr>
            <w:top w:val="none" w:sz="0" w:space="0" w:color="auto"/>
            <w:left w:val="none" w:sz="0" w:space="0" w:color="auto"/>
            <w:bottom w:val="none" w:sz="0" w:space="0" w:color="auto"/>
            <w:right w:val="none" w:sz="0" w:space="0" w:color="auto"/>
          </w:divBdr>
        </w:div>
        <w:div w:id="1876119949">
          <w:marLeft w:val="480"/>
          <w:marRight w:val="0"/>
          <w:marTop w:val="0"/>
          <w:marBottom w:val="0"/>
          <w:divBdr>
            <w:top w:val="none" w:sz="0" w:space="0" w:color="auto"/>
            <w:left w:val="none" w:sz="0" w:space="0" w:color="auto"/>
            <w:bottom w:val="none" w:sz="0" w:space="0" w:color="auto"/>
            <w:right w:val="none" w:sz="0" w:space="0" w:color="auto"/>
          </w:divBdr>
        </w:div>
        <w:div w:id="812523248">
          <w:marLeft w:val="480"/>
          <w:marRight w:val="0"/>
          <w:marTop w:val="0"/>
          <w:marBottom w:val="0"/>
          <w:divBdr>
            <w:top w:val="none" w:sz="0" w:space="0" w:color="auto"/>
            <w:left w:val="none" w:sz="0" w:space="0" w:color="auto"/>
            <w:bottom w:val="none" w:sz="0" w:space="0" w:color="auto"/>
            <w:right w:val="none" w:sz="0" w:space="0" w:color="auto"/>
          </w:divBdr>
        </w:div>
        <w:div w:id="2025588092">
          <w:marLeft w:val="480"/>
          <w:marRight w:val="0"/>
          <w:marTop w:val="0"/>
          <w:marBottom w:val="0"/>
          <w:divBdr>
            <w:top w:val="none" w:sz="0" w:space="0" w:color="auto"/>
            <w:left w:val="none" w:sz="0" w:space="0" w:color="auto"/>
            <w:bottom w:val="none" w:sz="0" w:space="0" w:color="auto"/>
            <w:right w:val="none" w:sz="0" w:space="0" w:color="auto"/>
          </w:divBdr>
        </w:div>
        <w:div w:id="2130856854">
          <w:marLeft w:val="480"/>
          <w:marRight w:val="0"/>
          <w:marTop w:val="0"/>
          <w:marBottom w:val="0"/>
          <w:divBdr>
            <w:top w:val="none" w:sz="0" w:space="0" w:color="auto"/>
            <w:left w:val="none" w:sz="0" w:space="0" w:color="auto"/>
            <w:bottom w:val="none" w:sz="0" w:space="0" w:color="auto"/>
            <w:right w:val="none" w:sz="0" w:space="0" w:color="auto"/>
          </w:divBdr>
        </w:div>
        <w:div w:id="1485659471">
          <w:marLeft w:val="480"/>
          <w:marRight w:val="0"/>
          <w:marTop w:val="0"/>
          <w:marBottom w:val="0"/>
          <w:divBdr>
            <w:top w:val="none" w:sz="0" w:space="0" w:color="auto"/>
            <w:left w:val="none" w:sz="0" w:space="0" w:color="auto"/>
            <w:bottom w:val="none" w:sz="0" w:space="0" w:color="auto"/>
            <w:right w:val="none" w:sz="0" w:space="0" w:color="auto"/>
          </w:divBdr>
        </w:div>
        <w:div w:id="1240099233">
          <w:marLeft w:val="480"/>
          <w:marRight w:val="0"/>
          <w:marTop w:val="0"/>
          <w:marBottom w:val="0"/>
          <w:divBdr>
            <w:top w:val="none" w:sz="0" w:space="0" w:color="auto"/>
            <w:left w:val="none" w:sz="0" w:space="0" w:color="auto"/>
            <w:bottom w:val="none" w:sz="0" w:space="0" w:color="auto"/>
            <w:right w:val="none" w:sz="0" w:space="0" w:color="auto"/>
          </w:divBdr>
        </w:div>
        <w:div w:id="1622110888">
          <w:marLeft w:val="480"/>
          <w:marRight w:val="0"/>
          <w:marTop w:val="0"/>
          <w:marBottom w:val="0"/>
          <w:divBdr>
            <w:top w:val="none" w:sz="0" w:space="0" w:color="auto"/>
            <w:left w:val="none" w:sz="0" w:space="0" w:color="auto"/>
            <w:bottom w:val="none" w:sz="0" w:space="0" w:color="auto"/>
            <w:right w:val="none" w:sz="0" w:space="0" w:color="auto"/>
          </w:divBdr>
        </w:div>
        <w:div w:id="814638554">
          <w:marLeft w:val="480"/>
          <w:marRight w:val="0"/>
          <w:marTop w:val="0"/>
          <w:marBottom w:val="0"/>
          <w:divBdr>
            <w:top w:val="none" w:sz="0" w:space="0" w:color="auto"/>
            <w:left w:val="none" w:sz="0" w:space="0" w:color="auto"/>
            <w:bottom w:val="none" w:sz="0" w:space="0" w:color="auto"/>
            <w:right w:val="none" w:sz="0" w:space="0" w:color="auto"/>
          </w:divBdr>
        </w:div>
        <w:div w:id="86653397">
          <w:marLeft w:val="480"/>
          <w:marRight w:val="0"/>
          <w:marTop w:val="0"/>
          <w:marBottom w:val="0"/>
          <w:divBdr>
            <w:top w:val="none" w:sz="0" w:space="0" w:color="auto"/>
            <w:left w:val="none" w:sz="0" w:space="0" w:color="auto"/>
            <w:bottom w:val="none" w:sz="0" w:space="0" w:color="auto"/>
            <w:right w:val="none" w:sz="0" w:space="0" w:color="auto"/>
          </w:divBdr>
        </w:div>
        <w:div w:id="773750451">
          <w:marLeft w:val="480"/>
          <w:marRight w:val="0"/>
          <w:marTop w:val="0"/>
          <w:marBottom w:val="0"/>
          <w:divBdr>
            <w:top w:val="none" w:sz="0" w:space="0" w:color="auto"/>
            <w:left w:val="none" w:sz="0" w:space="0" w:color="auto"/>
            <w:bottom w:val="none" w:sz="0" w:space="0" w:color="auto"/>
            <w:right w:val="none" w:sz="0" w:space="0" w:color="auto"/>
          </w:divBdr>
        </w:div>
        <w:div w:id="1083840694">
          <w:marLeft w:val="480"/>
          <w:marRight w:val="0"/>
          <w:marTop w:val="0"/>
          <w:marBottom w:val="0"/>
          <w:divBdr>
            <w:top w:val="none" w:sz="0" w:space="0" w:color="auto"/>
            <w:left w:val="none" w:sz="0" w:space="0" w:color="auto"/>
            <w:bottom w:val="none" w:sz="0" w:space="0" w:color="auto"/>
            <w:right w:val="none" w:sz="0" w:space="0" w:color="auto"/>
          </w:divBdr>
        </w:div>
        <w:div w:id="145560672">
          <w:marLeft w:val="480"/>
          <w:marRight w:val="0"/>
          <w:marTop w:val="0"/>
          <w:marBottom w:val="0"/>
          <w:divBdr>
            <w:top w:val="none" w:sz="0" w:space="0" w:color="auto"/>
            <w:left w:val="none" w:sz="0" w:space="0" w:color="auto"/>
            <w:bottom w:val="none" w:sz="0" w:space="0" w:color="auto"/>
            <w:right w:val="none" w:sz="0" w:space="0" w:color="auto"/>
          </w:divBdr>
        </w:div>
        <w:div w:id="622733875">
          <w:marLeft w:val="480"/>
          <w:marRight w:val="0"/>
          <w:marTop w:val="0"/>
          <w:marBottom w:val="0"/>
          <w:divBdr>
            <w:top w:val="none" w:sz="0" w:space="0" w:color="auto"/>
            <w:left w:val="none" w:sz="0" w:space="0" w:color="auto"/>
            <w:bottom w:val="none" w:sz="0" w:space="0" w:color="auto"/>
            <w:right w:val="none" w:sz="0" w:space="0" w:color="auto"/>
          </w:divBdr>
        </w:div>
        <w:div w:id="217858012">
          <w:marLeft w:val="480"/>
          <w:marRight w:val="0"/>
          <w:marTop w:val="0"/>
          <w:marBottom w:val="0"/>
          <w:divBdr>
            <w:top w:val="none" w:sz="0" w:space="0" w:color="auto"/>
            <w:left w:val="none" w:sz="0" w:space="0" w:color="auto"/>
            <w:bottom w:val="none" w:sz="0" w:space="0" w:color="auto"/>
            <w:right w:val="none" w:sz="0" w:space="0" w:color="auto"/>
          </w:divBdr>
        </w:div>
        <w:div w:id="2040232857">
          <w:marLeft w:val="480"/>
          <w:marRight w:val="0"/>
          <w:marTop w:val="0"/>
          <w:marBottom w:val="0"/>
          <w:divBdr>
            <w:top w:val="none" w:sz="0" w:space="0" w:color="auto"/>
            <w:left w:val="none" w:sz="0" w:space="0" w:color="auto"/>
            <w:bottom w:val="none" w:sz="0" w:space="0" w:color="auto"/>
            <w:right w:val="none" w:sz="0" w:space="0" w:color="auto"/>
          </w:divBdr>
        </w:div>
        <w:div w:id="1317490453">
          <w:marLeft w:val="480"/>
          <w:marRight w:val="0"/>
          <w:marTop w:val="0"/>
          <w:marBottom w:val="0"/>
          <w:divBdr>
            <w:top w:val="none" w:sz="0" w:space="0" w:color="auto"/>
            <w:left w:val="none" w:sz="0" w:space="0" w:color="auto"/>
            <w:bottom w:val="none" w:sz="0" w:space="0" w:color="auto"/>
            <w:right w:val="none" w:sz="0" w:space="0" w:color="auto"/>
          </w:divBdr>
        </w:div>
        <w:div w:id="1928150811">
          <w:marLeft w:val="480"/>
          <w:marRight w:val="0"/>
          <w:marTop w:val="0"/>
          <w:marBottom w:val="0"/>
          <w:divBdr>
            <w:top w:val="none" w:sz="0" w:space="0" w:color="auto"/>
            <w:left w:val="none" w:sz="0" w:space="0" w:color="auto"/>
            <w:bottom w:val="none" w:sz="0" w:space="0" w:color="auto"/>
            <w:right w:val="none" w:sz="0" w:space="0" w:color="auto"/>
          </w:divBdr>
        </w:div>
        <w:div w:id="440420565">
          <w:marLeft w:val="480"/>
          <w:marRight w:val="0"/>
          <w:marTop w:val="0"/>
          <w:marBottom w:val="0"/>
          <w:divBdr>
            <w:top w:val="none" w:sz="0" w:space="0" w:color="auto"/>
            <w:left w:val="none" w:sz="0" w:space="0" w:color="auto"/>
            <w:bottom w:val="none" w:sz="0" w:space="0" w:color="auto"/>
            <w:right w:val="none" w:sz="0" w:space="0" w:color="auto"/>
          </w:divBdr>
        </w:div>
        <w:div w:id="1063985757">
          <w:marLeft w:val="480"/>
          <w:marRight w:val="0"/>
          <w:marTop w:val="0"/>
          <w:marBottom w:val="0"/>
          <w:divBdr>
            <w:top w:val="none" w:sz="0" w:space="0" w:color="auto"/>
            <w:left w:val="none" w:sz="0" w:space="0" w:color="auto"/>
            <w:bottom w:val="none" w:sz="0" w:space="0" w:color="auto"/>
            <w:right w:val="none" w:sz="0" w:space="0" w:color="auto"/>
          </w:divBdr>
        </w:div>
        <w:div w:id="1385761259">
          <w:marLeft w:val="480"/>
          <w:marRight w:val="0"/>
          <w:marTop w:val="0"/>
          <w:marBottom w:val="0"/>
          <w:divBdr>
            <w:top w:val="none" w:sz="0" w:space="0" w:color="auto"/>
            <w:left w:val="none" w:sz="0" w:space="0" w:color="auto"/>
            <w:bottom w:val="none" w:sz="0" w:space="0" w:color="auto"/>
            <w:right w:val="none" w:sz="0" w:space="0" w:color="auto"/>
          </w:divBdr>
        </w:div>
        <w:div w:id="423646825">
          <w:marLeft w:val="480"/>
          <w:marRight w:val="0"/>
          <w:marTop w:val="0"/>
          <w:marBottom w:val="0"/>
          <w:divBdr>
            <w:top w:val="none" w:sz="0" w:space="0" w:color="auto"/>
            <w:left w:val="none" w:sz="0" w:space="0" w:color="auto"/>
            <w:bottom w:val="none" w:sz="0" w:space="0" w:color="auto"/>
            <w:right w:val="none" w:sz="0" w:space="0" w:color="auto"/>
          </w:divBdr>
        </w:div>
        <w:div w:id="463235427">
          <w:marLeft w:val="480"/>
          <w:marRight w:val="0"/>
          <w:marTop w:val="0"/>
          <w:marBottom w:val="0"/>
          <w:divBdr>
            <w:top w:val="none" w:sz="0" w:space="0" w:color="auto"/>
            <w:left w:val="none" w:sz="0" w:space="0" w:color="auto"/>
            <w:bottom w:val="none" w:sz="0" w:space="0" w:color="auto"/>
            <w:right w:val="none" w:sz="0" w:space="0" w:color="auto"/>
          </w:divBdr>
        </w:div>
        <w:div w:id="304287214">
          <w:marLeft w:val="480"/>
          <w:marRight w:val="0"/>
          <w:marTop w:val="0"/>
          <w:marBottom w:val="0"/>
          <w:divBdr>
            <w:top w:val="none" w:sz="0" w:space="0" w:color="auto"/>
            <w:left w:val="none" w:sz="0" w:space="0" w:color="auto"/>
            <w:bottom w:val="none" w:sz="0" w:space="0" w:color="auto"/>
            <w:right w:val="none" w:sz="0" w:space="0" w:color="auto"/>
          </w:divBdr>
        </w:div>
        <w:div w:id="1562130104">
          <w:marLeft w:val="480"/>
          <w:marRight w:val="0"/>
          <w:marTop w:val="0"/>
          <w:marBottom w:val="0"/>
          <w:divBdr>
            <w:top w:val="none" w:sz="0" w:space="0" w:color="auto"/>
            <w:left w:val="none" w:sz="0" w:space="0" w:color="auto"/>
            <w:bottom w:val="none" w:sz="0" w:space="0" w:color="auto"/>
            <w:right w:val="none" w:sz="0" w:space="0" w:color="auto"/>
          </w:divBdr>
        </w:div>
        <w:div w:id="1522162986">
          <w:marLeft w:val="480"/>
          <w:marRight w:val="0"/>
          <w:marTop w:val="0"/>
          <w:marBottom w:val="0"/>
          <w:divBdr>
            <w:top w:val="none" w:sz="0" w:space="0" w:color="auto"/>
            <w:left w:val="none" w:sz="0" w:space="0" w:color="auto"/>
            <w:bottom w:val="none" w:sz="0" w:space="0" w:color="auto"/>
            <w:right w:val="none" w:sz="0" w:space="0" w:color="auto"/>
          </w:divBdr>
        </w:div>
        <w:div w:id="680857106">
          <w:marLeft w:val="480"/>
          <w:marRight w:val="0"/>
          <w:marTop w:val="0"/>
          <w:marBottom w:val="0"/>
          <w:divBdr>
            <w:top w:val="none" w:sz="0" w:space="0" w:color="auto"/>
            <w:left w:val="none" w:sz="0" w:space="0" w:color="auto"/>
            <w:bottom w:val="none" w:sz="0" w:space="0" w:color="auto"/>
            <w:right w:val="none" w:sz="0" w:space="0" w:color="auto"/>
          </w:divBdr>
        </w:div>
        <w:div w:id="1347058784">
          <w:marLeft w:val="480"/>
          <w:marRight w:val="0"/>
          <w:marTop w:val="0"/>
          <w:marBottom w:val="0"/>
          <w:divBdr>
            <w:top w:val="none" w:sz="0" w:space="0" w:color="auto"/>
            <w:left w:val="none" w:sz="0" w:space="0" w:color="auto"/>
            <w:bottom w:val="none" w:sz="0" w:space="0" w:color="auto"/>
            <w:right w:val="none" w:sz="0" w:space="0" w:color="auto"/>
          </w:divBdr>
        </w:div>
        <w:div w:id="569584195">
          <w:marLeft w:val="480"/>
          <w:marRight w:val="0"/>
          <w:marTop w:val="0"/>
          <w:marBottom w:val="0"/>
          <w:divBdr>
            <w:top w:val="none" w:sz="0" w:space="0" w:color="auto"/>
            <w:left w:val="none" w:sz="0" w:space="0" w:color="auto"/>
            <w:bottom w:val="none" w:sz="0" w:space="0" w:color="auto"/>
            <w:right w:val="none" w:sz="0" w:space="0" w:color="auto"/>
          </w:divBdr>
        </w:div>
        <w:div w:id="1860269540">
          <w:marLeft w:val="480"/>
          <w:marRight w:val="0"/>
          <w:marTop w:val="0"/>
          <w:marBottom w:val="0"/>
          <w:divBdr>
            <w:top w:val="none" w:sz="0" w:space="0" w:color="auto"/>
            <w:left w:val="none" w:sz="0" w:space="0" w:color="auto"/>
            <w:bottom w:val="none" w:sz="0" w:space="0" w:color="auto"/>
            <w:right w:val="none" w:sz="0" w:space="0" w:color="auto"/>
          </w:divBdr>
        </w:div>
        <w:div w:id="1334338679">
          <w:marLeft w:val="480"/>
          <w:marRight w:val="0"/>
          <w:marTop w:val="0"/>
          <w:marBottom w:val="0"/>
          <w:divBdr>
            <w:top w:val="none" w:sz="0" w:space="0" w:color="auto"/>
            <w:left w:val="none" w:sz="0" w:space="0" w:color="auto"/>
            <w:bottom w:val="none" w:sz="0" w:space="0" w:color="auto"/>
            <w:right w:val="none" w:sz="0" w:space="0" w:color="auto"/>
          </w:divBdr>
        </w:div>
        <w:div w:id="1241212781">
          <w:marLeft w:val="480"/>
          <w:marRight w:val="0"/>
          <w:marTop w:val="0"/>
          <w:marBottom w:val="0"/>
          <w:divBdr>
            <w:top w:val="none" w:sz="0" w:space="0" w:color="auto"/>
            <w:left w:val="none" w:sz="0" w:space="0" w:color="auto"/>
            <w:bottom w:val="none" w:sz="0" w:space="0" w:color="auto"/>
            <w:right w:val="none" w:sz="0" w:space="0" w:color="auto"/>
          </w:divBdr>
        </w:div>
        <w:div w:id="1931695055">
          <w:marLeft w:val="480"/>
          <w:marRight w:val="0"/>
          <w:marTop w:val="0"/>
          <w:marBottom w:val="0"/>
          <w:divBdr>
            <w:top w:val="none" w:sz="0" w:space="0" w:color="auto"/>
            <w:left w:val="none" w:sz="0" w:space="0" w:color="auto"/>
            <w:bottom w:val="none" w:sz="0" w:space="0" w:color="auto"/>
            <w:right w:val="none" w:sz="0" w:space="0" w:color="auto"/>
          </w:divBdr>
        </w:div>
        <w:div w:id="1054743492">
          <w:marLeft w:val="480"/>
          <w:marRight w:val="0"/>
          <w:marTop w:val="0"/>
          <w:marBottom w:val="0"/>
          <w:divBdr>
            <w:top w:val="none" w:sz="0" w:space="0" w:color="auto"/>
            <w:left w:val="none" w:sz="0" w:space="0" w:color="auto"/>
            <w:bottom w:val="none" w:sz="0" w:space="0" w:color="auto"/>
            <w:right w:val="none" w:sz="0" w:space="0" w:color="auto"/>
          </w:divBdr>
        </w:div>
        <w:div w:id="1014261852">
          <w:marLeft w:val="480"/>
          <w:marRight w:val="0"/>
          <w:marTop w:val="0"/>
          <w:marBottom w:val="0"/>
          <w:divBdr>
            <w:top w:val="none" w:sz="0" w:space="0" w:color="auto"/>
            <w:left w:val="none" w:sz="0" w:space="0" w:color="auto"/>
            <w:bottom w:val="none" w:sz="0" w:space="0" w:color="auto"/>
            <w:right w:val="none" w:sz="0" w:space="0" w:color="auto"/>
          </w:divBdr>
        </w:div>
        <w:div w:id="1098253988">
          <w:marLeft w:val="480"/>
          <w:marRight w:val="0"/>
          <w:marTop w:val="0"/>
          <w:marBottom w:val="0"/>
          <w:divBdr>
            <w:top w:val="none" w:sz="0" w:space="0" w:color="auto"/>
            <w:left w:val="none" w:sz="0" w:space="0" w:color="auto"/>
            <w:bottom w:val="none" w:sz="0" w:space="0" w:color="auto"/>
            <w:right w:val="none" w:sz="0" w:space="0" w:color="auto"/>
          </w:divBdr>
        </w:div>
        <w:div w:id="1176118749">
          <w:marLeft w:val="480"/>
          <w:marRight w:val="0"/>
          <w:marTop w:val="0"/>
          <w:marBottom w:val="0"/>
          <w:divBdr>
            <w:top w:val="none" w:sz="0" w:space="0" w:color="auto"/>
            <w:left w:val="none" w:sz="0" w:space="0" w:color="auto"/>
            <w:bottom w:val="none" w:sz="0" w:space="0" w:color="auto"/>
            <w:right w:val="none" w:sz="0" w:space="0" w:color="auto"/>
          </w:divBdr>
        </w:div>
        <w:div w:id="508787606">
          <w:marLeft w:val="480"/>
          <w:marRight w:val="0"/>
          <w:marTop w:val="0"/>
          <w:marBottom w:val="0"/>
          <w:divBdr>
            <w:top w:val="none" w:sz="0" w:space="0" w:color="auto"/>
            <w:left w:val="none" w:sz="0" w:space="0" w:color="auto"/>
            <w:bottom w:val="none" w:sz="0" w:space="0" w:color="auto"/>
            <w:right w:val="none" w:sz="0" w:space="0" w:color="auto"/>
          </w:divBdr>
        </w:div>
        <w:div w:id="1202281484">
          <w:marLeft w:val="480"/>
          <w:marRight w:val="0"/>
          <w:marTop w:val="0"/>
          <w:marBottom w:val="0"/>
          <w:divBdr>
            <w:top w:val="none" w:sz="0" w:space="0" w:color="auto"/>
            <w:left w:val="none" w:sz="0" w:space="0" w:color="auto"/>
            <w:bottom w:val="none" w:sz="0" w:space="0" w:color="auto"/>
            <w:right w:val="none" w:sz="0" w:space="0" w:color="auto"/>
          </w:divBdr>
        </w:div>
        <w:div w:id="1374966938">
          <w:marLeft w:val="480"/>
          <w:marRight w:val="0"/>
          <w:marTop w:val="0"/>
          <w:marBottom w:val="0"/>
          <w:divBdr>
            <w:top w:val="none" w:sz="0" w:space="0" w:color="auto"/>
            <w:left w:val="none" w:sz="0" w:space="0" w:color="auto"/>
            <w:bottom w:val="none" w:sz="0" w:space="0" w:color="auto"/>
            <w:right w:val="none" w:sz="0" w:space="0" w:color="auto"/>
          </w:divBdr>
        </w:div>
        <w:div w:id="912592969">
          <w:marLeft w:val="480"/>
          <w:marRight w:val="0"/>
          <w:marTop w:val="0"/>
          <w:marBottom w:val="0"/>
          <w:divBdr>
            <w:top w:val="none" w:sz="0" w:space="0" w:color="auto"/>
            <w:left w:val="none" w:sz="0" w:space="0" w:color="auto"/>
            <w:bottom w:val="none" w:sz="0" w:space="0" w:color="auto"/>
            <w:right w:val="none" w:sz="0" w:space="0" w:color="auto"/>
          </w:divBdr>
        </w:div>
        <w:div w:id="1380546756">
          <w:marLeft w:val="480"/>
          <w:marRight w:val="0"/>
          <w:marTop w:val="0"/>
          <w:marBottom w:val="0"/>
          <w:divBdr>
            <w:top w:val="none" w:sz="0" w:space="0" w:color="auto"/>
            <w:left w:val="none" w:sz="0" w:space="0" w:color="auto"/>
            <w:bottom w:val="none" w:sz="0" w:space="0" w:color="auto"/>
            <w:right w:val="none" w:sz="0" w:space="0" w:color="auto"/>
          </w:divBdr>
        </w:div>
        <w:div w:id="689330727">
          <w:marLeft w:val="480"/>
          <w:marRight w:val="0"/>
          <w:marTop w:val="0"/>
          <w:marBottom w:val="0"/>
          <w:divBdr>
            <w:top w:val="none" w:sz="0" w:space="0" w:color="auto"/>
            <w:left w:val="none" w:sz="0" w:space="0" w:color="auto"/>
            <w:bottom w:val="none" w:sz="0" w:space="0" w:color="auto"/>
            <w:right w:val="none" w:sz="0" w:space="0" w:color="auto"/>
          </w:divBdr>
        </w:div>
        <w:div w:id="728068468">
          <w:marLeft w:val="480"/>
          <w:marRight w:val="0"/>
          <w:marTop w:val="0"/>
          <w:marBottom w:val="0"/>
          <w:divBdr>
            <w:top w:val="none" w:sz="0" w:space="0" w:color="auto"/>
            <w:left w:val="none" w:sz="0" w:space="0" w:color="auto"/>
            <w:bottom w:val="none" w:sz="0" w:space="0" w:color="auto"/>
            <w:right w:val="none" w:sz="0" w:space="0" w:color="auto"/>
          </w:divBdr>
        </w:div>
        <w:div w:id="175775044">
          <w:marLeft w:val="480"/>
          <w:marRight w:val="0"/>
          <w:marTop w:val="0"/>
          <w:marBottom w:val="0"/>
          <w:divBdr>
            <w:top w:val="none" w:sz="0" w:space="0" w:color="auto"/>
            <w:left w:val="none" w:sz="0" w:space="0" w:color="auto"/>
            <w:bottom w:val="none" w:sz="0" w:space="0" w:color="auto"/>
            <w:right w:val="none" w:sz="0" w:space="0" w:color="auto"/>
          </w:divBdr>
        </w:div>
        <w:div w:id="1045562888">
          <w:marLeft w:val="480"/>
          <w:marRight w:val="0"/>
          <w:marTop w:val="0"/>
          <w:marBottom w:val="0"/>
          <w:divBdr>
            <w:top w:val="none" w:sz="0" w:space="0" w:color="auto"/>
            <w:left w:val="none" w:sz="0" w:space="0" w:color="auto"/>
            <w:bottom w:val="none" w:sz="0" w:space="0" w:color="auto"/>
            <w:right w:val="none" w:sz="0" w:space="0" w:color="auto"/>
          </w:divBdr>
        </w:div>
        <w:div w:id="1697081033">
          <w:marLeft w:val="480"/>
          <w:marRight w:val="0"/>
          <w:marTop w:val="0"/>
          <w:marBottom w:val="0"/>
          <w:divBdr>
            <w:top w:val="none" w:sz="0" w:space="0" w:color="auto"/>
            <w:left w:val="none" w:sz="0" w:space="0" w:color="auto"/>
            <w:bottom w:val="none" w:sz="0" w:space="0" w:color="auto"/>
            <w:right w:val="none" w:sz="0" w:space="0" w:color="auto"/>
          </w:divBdr>
        </w:div>
        <w:div w:id="1436705336">
          <w:marLeft w:val="480"/>
          <w:marRight w:val="0"/>
          <w:marTop w:val="0"/>
          <w:marBottom w:val="0"/>
          <w:divBdr>
            <w:top w:val="none" w:sz="0" w:space="0" w:color="auto"/>
            <w:left w:val="none" w:sz="0" w:space="0" w:color="auto"/>
            <w:bottom w:val="none" w:sz="0" w:space="0" w:color="auto"/>
            <w:right w:val="none" w:sz="0" w:space="0" w:color="auto"/>
          </w:divBdr>
        </w:div>
        <w:div w:id="859205440">
          <w:marLeft w:val="480"/>
          <w:marRight w:val="0"/>
          <w:marTop w:val="0"/>
          <w:marBottom w:val="0"/>
          <w:divBdr>
            <w:top w:val="none" w:sz="0" w:space="0" w:color="auto"/>
            <w:left w:val="none" w:sz="0" w:space="0" w:color="auto"/>
            <w:bottom w:val="none" w:sz="0" w:space="0" w:color="auto"/>
            <w:right w:val="none" w:sz="0" w:space="0" w:color="auto"/>
          </w:divBdr>
        </w:div>
        <w:div w:id="72314021">
          <w:marLeft w:val="480"/>
          <w:marRight w:val="0"/>
          <w:marTop w:val="0"/>
          <w:marBottom w:val="0"/>
          <w:divBdr>
            <w:top w:val="none" w:sz="0" w:space="0" w:color="auto"/>
            <w:left w:val="none" w:sz="0" w:space="0" w:color="auto"/>
            <w:bottom w:val="none" w:sz="0" w:space="0" w:color="auto"/>
            <w:right w:val="none" w:sz="0" w:space="0" w:color="auto"/>
          </w:divBdr>
        </w:div>
        <w:div w:id="498086011">
          <w:marLeft w:val="480"/>
          <w:marRight w:val="0"/>
          <w:marTop w:val="0"/>
          <w:marBottom w:val="0"/>
          <w:divBdr>
            <w:top w:val="none" w:sz="0" w:space="0" w:color="auto"/>
            <w:left w:val="none" w:sz="0" w:space="0" w:color="auto"/>
            <w:bottom w:val="none" w:sz="0" w:space="0" w:color="auto"/>
            <w:right w:val="none" w:sz="0" w:space="0" w:color="auto"/>
          </w:divBdr>
        </w:div>
        <w:div w:id="57048732">
          <w:marLeft w:val="480"/>
          <w:marRight w:val="0"/>
          <w:marTop w:val="0"/>
          <w:marBottom w:val="0"/>
          <w:divBdr>
            <w:top w:val="none" w:sz="0" w:space="0" w:color="auto"/>
            <w:left w:val="none" w:sz="0" w:space="0" w:color="auto"/>
            <w:bottom w:val="none" w:sz="0" w:space="0" w:color="auto"/>
            <w:right w:val="none" w:sz="0" w:space="0" w:color="auto"/>
          </w:divBdr>
        </w:div>
        <w:div w:id="1725372861">
          <w:marLeft w:val="480"/>
          <w:marRight w:val="0"/>
          <w:marTop w:val="0"/>
          <w:marBottom w:val="0"/>
          <w:divBdr>
            <w:top w:val="none" w:sz="0" w:space="0" w:color="auto"/>
            <w:left w:val="none" w:sz="0" w:space="0" w:color="auto"/>
            <w:bottom w:val="none" w:sz="0" w:space="0" w:color="auto"/>
            <w:right w:val="none" w:sz="0" w:space="0" w:color="auto"/>
          </w:divBdr>
        </w:div>
        <w:div w:id="67777910">
          <w:marLeft w:val="480"/>
          <w:marRight w:val="0"/>
          <w:marTop w:val="0"/>
          <w:marBottom w:val="0"/>
          <w:divBdr>
            <w:top w:val="none" w:sz="0" w:space="0" w:color="auto"/>
            <w:left w:val="none" w:sz="0" w:space="0" w:color="auto"/>
            <w:bottom w:val="none" w:sz="0" w:space="0" w:color="auto"/>
            <w:right w:val="none" w:sz="0" w:space="0" w:color="auto"/>
          </w:divBdr>
        </w:div>
        <w:div w:id="282809643">
          <w:marLeft w:val="480"/>
          <w:marRight w:val="0"/>
          <w:marTop w:val="0"/>
          <w:marBottom w:val="0"/>
          <w:divBdr>
            <w:top w:val="none" w:sz="0" w:space="0" w:color="auto"/>
            <w:left w:val="none" w:sz="0" w:space="0" w:color="auto"/>
            <w:bottom w:val="none" w:sz="0" w:space="0" w:color="auto"/>
            <w:right w:val="none" w:sz="0" w:space="0" w:color="auto"/>
          </w:divBdr>
        </w:div>
        <w:div w:id="1756321368">
          <w:marLeft w:val="480"/>
          <w:marRight w:val="0"/>
          <w:marTop w:val="0"/>
          <w:marBottom w:val="0"/>
          <w:divBdr>
            <w:top w:val="none" w:sz="0" w:space="0" w:color="auto"/>
            <w:left w:val="none" w:sz="0" w:space="0" w:color="auto"/>
            <w:bottom w:val="none" w:sz="0" w:space="0" w:color="auto"/>
            <w:right w:val="none" w:sz="0" w:space="0" w:color="auto"/>
          </w:divBdr>
        </w:div>
        <w:div w:id="2129544559">
          <w:marLeft w:val="480"/>
          <w:marRight w:val="0"/>
          <w:marTop w:val="0"/>
          <w:marBottom w:val="0"/>
          <w:divBdr>
            <w:top w:val="none" w:sz="0" w:space="0" w:color="auto"/>
            <w:left w:val="none" w:sz="0" w:space="0" w:color="auto"/>
            <w:bottom w:val="none" w:sz="0" w:space="0" w:color="auto"/>
            <w:right w:val="none" w:sz="0" w:space="0" w:color="auto"/>
          </w:divBdr>
        </w:div>
        <w:div w:id="1075393758">
          <w:marLeft w:val="480"/>
          <w:marRight w:val="0"/>
          <w:marTop w:val="0"/>
          <w:marBottom w:val="0"/>
          <w:divBdr>
            <w:top w:val="none" w:sz="0" w:space="0" w:color="auto"/>
            <w:left w:val="none" w:sz="0" w:space="0" w:color="auto"/>
            <w:bottom w:val="none" w:sz="0" w:space="0" w:color="auto"/>
            <w:right w:val="none" w:sz="0" w:space="0" w:color="auto"/>
          </w:divBdr>
        </w:div>
        <w:div w:id="1086221657">
          <w:marLeft w:val="480"/>
          <w:marRight w:val="0"/>
          <w:marTop w:val="0"/>
          <w:marBottom w:val="0"/>
          <w:divBdr>
            <w:top w:val="none" w:sz="0" w:space="0" w:color="auto"/>
            <w:left w:val="none" w:sz="0" w:space="0" w:color="auto"/>
            <w:bottom w:val="none" w:sz="0" w:space="0" w:color="auto"/>
            <w:right w:val="none" w:sz="0" w:space="0" w:color="auto"/>
          </w:divBdr>
        </w:div>
        <w:div w:id="691758905">
          <w:marLeft w:val="480"/>
          <w:marRight w:val="0"/>
          <w:marTop w:val="0"/>
          <w:marBottom w:val="0"/>
          <w:divBdr>
            <w:top w:val="none" w:sz="0" w:space="0" w:color="auto"/>
            <w:left w:val="none" w:sz="0" w:space="0" w:color="auto"/>
            <w:bottom w:val="none" w:sz="0" w:space="0" w:color="auto"/>
            <w:right w:val="none" w:sz="0" w:space="0" w:color="auto"/>
          </w:divBdr>
        </w:div>
        <w:div w:id="422796332">
          <w:marLeft w:val="480"/>
          <w:marRight w:val="0"/>
          <w:marTop w:val="0"/>
          <w:marBottom w:val="0"/>
          <w:divBdr>
            <w:top w:val="none" w:sz="0" w:space="0" w:color="auto"/>
            <w:left w:val="none" w:sz="0" w:space="0" w:color="auto"/>
            <w:bottom w:val="none" w:sz="0" w:space="0" w:color="auto"/>
            <w:right w:val="none" w:sz="0" w:space="0" w:color="auto"/>
          </w:divBdr>
        </w:div>
        <w:div w:id="533737396">
          <w:marLeft w:val="480"/>
          <w:marRight w:val="0"/>
          <w:marTop w:val="0"/>
          <w:marBottom w:val="0"/>
          <w:divBdr>
            <w:top w:val="none" w:sz="0" w:space="0" w:color="auto"/>
            <w:left w:val="none" w:sz="0" w:space="0" w:color="auto"/>
            <w:bottom w:val="none" w:sz="0" w:space="0" w:color="auto"/>
            <w:right w:val="none" w:sz="0" w:space="0" w:color="auto"/>
          </w:divBdr>
        </w:div>
        <w:div w:id="533730353">
          <w:marLeft w:val="480"/>
          <w:marRight w:val="0"/>
          <w:marTop w:val="0"/>
          <w:marBottom w:val="0"/>
          <w:divBdr>
            <w:top w:val="none" w:sz="0" w:space="0" w:color="auto"/>
            <w:left w:val="none" w:sz="0" w:space="0" w:color="auto"/>
            <w:bottom w:val="none" w:sz="0" w:space="0" w:color="auto"/>
            <w:right w:val="none" w:sz="0" w:space="0" w:color="auto"/>
          </w:divBdr>
        </w:div>
        <w:div w:id="1004431186">
          <w:marLeft w:val="480"/>
          <w:marRight w:val="0"/>
          <w:marTop w:val="0"/>
          <w:marBottom w:val="0"/>
          <w:divBdr>
            <w:top w:val="none" w:sz="0" w:space="0" w:color="auto"/>
            <w:left w:val="none" w:sz="0" w:space="0" w:color="auto"/>
            <w:bottom w:val="none" w:sz="0" w:space="0" w:color="auto"/>
            <w:right w:val="none" w:sz="0" w:space="0" w:color="auto"/>
          </w:divBdr>
        </w:div>
        <w:div w:id="1469516128">
          <w:marLeft w:val="480"/>
          <w:marRight w:val="0"/>
          <w:marTop w:val="0"/>
          <w:marBottom w:val="0"/>
          <w:divBdr>
            <w:top w:val="none" w:sz="0" w:space="0" w:color="auto"/>
            <w:left w:val="none" w:sz="0" w:space="0" w:color="auto"/>
            <w:bottom w:val="none" w:sz="0" w:space="0" w:color="auto"/>
            <w:right w:val="none" w:sz="0" w:space="0" w:color="auto"/>
          </w:divBdr>
        </w:div>
        <w:div w:id="860556694">
          <w:marLeft w:val="480"/>
          <w:marRight w:val="0"/>
          <w:marTop w:val="0"/>
          <w:marBottom w:val="0"/>
          <w:divBdr>
            <w:top w:val="none" w:sz="0" w:space="0" w:color="auto"/>
            <w:left w:val="none" w:sz="0" w:space="0" w:color="auto"/>
            <w:bottom w:val="none" w:sz="0" w:space="0" w:color="auto"/>
            <w:right w:val="none" w:sz="0" w:space="0" w:color="auto"/>
          </w:divBdr>
        </w:div>
        <w:div w:id="892042261">
          <w:marLeft w:val="480"/>
          <w:marRight w:val="0"/>
          <w:marTop w:val="0"/>
          <w:marBottom w:val="0"/>
          <w:divBdr>
            <w:top w:val="none" w:sz="0" w:space="0" w:color="auto"/>
            <w:left w:val="none" w:sz="0" w:space="0" w:color="auto"/>
            <w:bottom w:val="none" w:sz="0" w:space="0" w:color="auto"/>
            <w:right w:val="none" w:sz="0" w:space="0" w:color="auto"/>
          </w:divBdr>
        </w:div>
        <w:div w:id="1746799438">
          <w:marLeft w:val="480"/>
          <w:marRight w:val="0"/>
          <w:marTop w:val="0"/>
          <w:marBottom w:val="0"/>
          <w:divBdr>
            <w:top w:val="none" w:sz="0" w:space="0" w:color="auto"/>
            <w:left w:val="none" w:sz="0" w:space="0" w:color="auto"/>
            <w:bottom w:val="none" w:sz="0" w:space="0" w:color="auto"/>
            <w:right w:val="none" w:sz="0" w:space="0" w:color="auto"/>
          </w:divBdr>
        </w:div>
        <w:div w:id="756440946">
          <w:marLeft w:val="480"/>
          <w:marRight w:val="0"/>
          <w:marTop w:val="0"/>
          <w:marBottom w:val="0"/>
          <w:divBdr>
            <w:top w:val="none" w:sz="0" w:space="0" w:color="auto"/>
            <w:left w:val="none" w:sz="0" w:space="0" w:color="auto"/>
            <w:bottom w:val="none" w:sz="0" w:space="0" w:color="auto"/>
            <w:right w:val="none" w:sz="0" w:space="0" w:color="auto"/>
          </w:divBdr>
        </w:div>
        <w:div w:id="1195387697">
          <w:marLeft w:val="480"/>
          <w:marRight w:val="0"/>
          <w:marTop w:val="0"/>
          <w:marBottom w:val="0"/>
          <w:divBdr>
            <w:top w:val="none" w:sz="0" w:space="0" w:color="auto"/>
            <w:left w:val="none" w:sz="0" w:space="0" w:color="auto"/>
            <w:bottom w:val="none" w:sz="0" w:space="0" w:color="auto"/>
            <w:right w:val="none" w:sz="0" w:space="0" w:color="auto"/>
          </w:divBdr>
        </w:div>
        <w:div w:id="143086281">
          <w:marLeft w:val="480"/>
          <w:marRight w:val="0"/>
          <w:marTop w:val="0"/>
          <w:marBottom w:val="0"/>
          <w:divBdr>
            <w:top w:val="none" w:sz="0" w:space="0" w:color="auto"/>
            <w:left w:val="none" w:sz="0" w:space="0" w:color="auto"/>
            <w:bottom w:val="none" w:sz="0" w:space="0" w:color="auto"/>
            <w:right w:val="none" w:sz="0" w:space="0" w:color="auto"/>
          </w:divBdr>
        </w:div>
        <w:div w:id="2059819410">
          <w:marLeft w:val="480"/>
          <w:marRight w:val="0"/>
          <w:marTop w:val="0"/>
          <w:marBottom w:val="0"/>
          <w:divBdr>
            <w:top w:val="none" w:sz="0" w:space="0" w:color="auto"/>
            <w:left w:val="none" w:sz="0" w:space="0" w:color="auto"/>
            <w:bottom w:val="none" w:sz="0" w:space="0" w:color="auto"/>
            <w:right w:val="none" w:sz="0" w:space="0" w:color="auto"/>
          </w:divBdr>
        </w:div>
        <w:div w:id="1650479507">
          <w:marLeft w:val="480"/>
          <w:marRight w:val="0"/>
          <w:marTop w:val="0"/>
          <w:marBottom w:val="0"/>
          <w:divBdr>
            <w:top w:val="none" w:sz="0" w:space="0" w:color="auto"/>
            <w:left w:val="none" w:sz="0" w:space="0" w:color="auto"/>
            <w:bottom w:val="none" w:sz="0" w:space="0" w:color="auto"/>
            <w:right w:val="none" w:sz="0" w:space="0" w:color="auto"/>
          </w:divBdr>
        </w:div>
        <w:div w:id="252784137">
          <w:marLeft w:val="480"/>
          <w:marRight w:val="0"/>
          <w:marTop w:val="0"/>
          <w:marBottom w:val="0"/>
          <w:divBdr>
            <w:top w:val="none" w:sz="0" w:space="0" w:color="auto"/>
            <w:left w:val="none" w:sz="0" w:space="0" w:color="auto"/>
            <w:bottom w:val="none" w:sz="0" w:space="0" w:color="auto"/>
            <w:right w:val="none" w:sz="0" w:space="0" w:color="auto"/>
          </w:divBdr>
        </w:div>
        <w:div w:id="610363284">
          <w:marLeft w:val="480"/>
          <w:marRight w:val="0"/>
          <w:marTop w:val="0"/>
          <w:marBottom w:val="0"/>
          <w:divBdr>
            <w:top w:val="none" w:sz="0" w:space="0" w:color="auto"/>
            <w:left w:val="none" w:sz="0" w:space="0" w:color="auto"/>
            <w:bottom w:val="none" w:sz="0" w:space="0" w:color="auto"/>
            <w:right w:val="none" w:sz="0" w:space="0" w:color="auto"/>
          </w:divBdr>
        </w:div>
        <w:div w:id="1335302318">
          <w:marLeft w:val="480"/>
          <w:marRight w:val="0"/>
          <w:marTop w:val="0"/>
          <w:marBottom w:val="0"/>
          <w:divBdr>
            <w:top w:val="none" w:sz="0" w:space="0" w:color="auto"/>
            <w:left w:val="none" w:sz="0" w:space="0" w:color="auto"/>
            <w:bottom w:val="none" w:sz="0" w:space="0" w:color="auto"/>
            <w:right w:val="none" w:sz="0" w:space="0" w:color="auto"/>
          </w:divBdr>
        </w:div>
        <w:div w:id="1494755055">
          <w:marLeft w:val="480"/>
          <w:marRight w:val="0"/>
          <w:marTop w:val="0"/>
          <w:marBottom w:val="0"/>
          <w:divBdr>
            <w:top w:val="none" w:sz="0" w:space="0" w:color="auto"/>
            <w:left w:val="none" w:sz="0" w:space="0" w:color="auto"/>
            <w:bottom w:val="none" w:sz="0" w:space="0" w:color="auto"/>
            <w:right w:val="none" w:sz="0" w:space="0" w:color="auto"/>
          </w:divBdr>
        </w:div>
        <w:div w:id="1026256240">
          <w:marLeft w:val="480"/>
          <w:marRight w:val="0"/>
          <w:marTop w:val="0"/>
          <w:marBottom w:val="0"/>
          <w:divBdr>
            <w:top w:val="none" w:sz="0" w:space="0" w:color="auto"/>
            <w:left w:val="none" w:sz="0" w:space="0" w:color="auto"/>
            <w:bottom w:val="none" w:sz="0" w:space="0" w:color="auto"/>
            <w:right w:val="none" w:sz="0" w:space="0" w:color="auto"/>
          </w:divBdr>
        </w:div>
        <w:div w:id="163979955">
          <w:marLeft w:val="480"/>
          <w:marRight w:val="0"/>
          <w:marTop w:val="0"/>
          <w:marBottom w:val="0"/>
          <w:divBdr>
            <w:top w:val="none" w:sz="0" w:space="0" w:color="auto"/>
            <w:left w:val="none" w:sz="0" w:space="0" w:color="auto"/>
            <w:bottom w:val="none" w:sz="0" w:space="0" w:color="auto"/>
            <w:right w:val="none" w:sz="0" w:space="0" w:color="auto"/>
          </w:divBdr>
        </w:div>
        <w:div w:id="1173642274">
          <w:marLeft w:val="480"/>
          <w:marRight w:val="0"/>
          <w:marTop w:val="0"/>
          <w:marBottom w:val="0"/>
          <w:divBdr>
            <w:top w:val="none" w:sz="0" w:space="0" w:color="auto"/>
            <w:left w:val="none" w:sz="0" w:space="0" w:color="auto"/>
            <w:bottom w:val="none" w:sz="0" w:space="0" w:color="auto"/>
            <w:right w:val="none" w:sz="0" w:space="0" w:color="auto"/>
          </w:divBdr>
        </w:div>
        <w:div w:id="697198848">
          <w:marLeft w:val="480"/>
          <w:marRight w:val="0"/>
          <w:marTop w:val="0"/>
          <w:marBottom w:val="0"/>
          <w:divBdr>
            <w:top w:val="none" w:sz="0" w:space="0" w:color="auto"/>
            <w:left w:val="none" w:sz="0" w:space="0" w:color="auto"/>
            <w:bottom w:val="none" w:sz="0" w:space="0" w:color="auto"/>
            <w:right w:val="none" w:sz="0" w:space="0" w:color="auto"/>
          </w:divBdr>
        </w:div>
        <w:div w:id="1155024708">
          <w:marLeft w:val="480"/>
          <w:marRight w:val="0"/>
          <w:marTop w:val="0"/>
          <w:marBottom w:val="0"/>
          <w:divBdr>
            <w:top w:val="none" w:sz="0" w:space="0" w:color="auto"/>
            <w:left w:val="none" w:sz="0" w:space="0" w:color="auto"/>
            <w:bottom w:val="none" w:sz="0" w:space="0" w:color="auto"/>
            <w:right w:val="none" w:sz="0" w:space="0" w:color="auto"/>
          </w:divBdr>
        </w:div>
        <w:div w:id="564028833">
          <w:marLeft w:val="480"/>
          <w:marRight w:val="0"/>
          <w:marTop w:val="0"/>
          <w:marBottom w:val="0"/>
          <w:divBdr>
            <w:top w:val="none" w:sz="0" w:space="0" w:color="auto"/>
            <w:left w:val="none" w:sz="0" w:space="0" w:color="auto"/>
            <w:bottom w:val="none" w:sz="0" w:space="0" w:color="auto"/>
            <w:right w:val="none" w:sz="0" w:space="0" w:color="auto"/>
          </w:divBdr>
        </w:div>
        <w:div w:id="25566417">
          <w:marLeft w:val="480"/>
          <w:marRight w:val="0"/>
          <w:marTop w:val="0"/>
          <w:marBottom w:val="0"/>
          <w:divBdr>
            <w:top w:val="none" w:sz="0" w:space="0" w:color="auto"/>
            <w:left w:val="none" w:sz="0" w:space="0" w:color="auto"/>
            <w:bottom w:val="none" w:sz="0" w:space="0" w:color="auto"/>
            <w:right w:val="none" w:sz="0" w:space="0" w:color="auto"/>
          </w:divBdr>
        </w:div>
        <w:div w:id="398014883">
          <w:marLeft w:val="480"/>
          <w:marRight w:val="0"/>
          <w:marTop w:val="0"/>
          <w:marBottom w:val="0"/>
          <w:divBdr>
            <w:top w:val="none" w:sz="0" w:space="0" w:color="auto"/>
            <w:left w:val="none" w:sz="0" w:space="0" w:color="auto"/>
            <w:bottom w:val="none" w:sz="0" w:space="0" w:color="auto"/>
            <w:right w:val="none" w:sz="0" w:space="0" w:color="auto"/>
          </w:divBdr>
        </w:div>
        <w:div w:id="1098866060">
          <w:marLeft w:val="480"/>
          <w:marRight w:val="0"/>
          <w:marTop w:val="0"/>
          <w:marBottom w:val="0"/>
          <w:divBdr>
            <w:top w:val="none" w:sz="0" w:space="0" w:color="auto"/>
            <w:left w:val="none" w:sz="0" w:space="0" w:color="auto"/>
            <w:bottom w:val="none" w:sz="0" w:space="0" w:color="auto"/>
            <w:right w:val="none" w:sz="0" w:space="0" w:color="auto"/>
          </w:divBdr>
        </w:div>
        <w:div w:id="2059670856">
          <w:marLeft w:val="480"/>
          <w:marRight w:val="0"/>
          <w:marTop w:val="0"/>
          <w:marBottom w:val="0"/>
          <w:divBdr>
            <w:top w:val="none" w:sz="0" w:space="0" w:color="auto"/>
            <w:left w:val="none" w:sz="0" w:space="0" w:color="auto"/>
            <w:bottom w:val="none" w:sz="0" w:space="0" w:color="auto"/>
            <w:right w:val="none" w:sz="0" w:space="0" w:color="auto"/>
          </w:divBdr>
        </w:div>
        <w:div w:id="1932817485">
          <w:marLeft w:val="480"/>
          <w:marRight w:val="0"/>
          <w:marTop w:val="0"/>
          <w:marBottom w:val="0"/>
          <w:divBdr>
            <w:top w:val="none" w:sz="0" w:space="0" w:color="auto"/>
            <w:left w:val="none" w:sz="0" w:space="0" w:color="auto"/>
            <w:bottom w:val="none" w:sz="0" w:space="0" w:color="auto"/>
            <w:right w:val="none" w:sz="0" w:space="0" w:color="auto"/>
          </w:divBdr>
        </w:div>
        <w:div w:id="1462918941">
          <w:marLeft w:val="480"/>
          <w:marRight w:val="0"/>
          <w:marTop w:val="0"/>
          <w:marBottom w:val="0"/>
          <w:divBdr>
            <w:top w:val="none" w:sz="0" w:space="0" w:color="auto"/>
            <w:left w:val="none" w:sz="0" w:space="0" w:color="auto"/>
            <w:bottom w:val="none" w:sz="0" w:space="0" w:color="auto"/>
            <w:right w:val="none" w:sz="0" w:space="0" w:color="auto"/>
          </w:divBdr>
        </w:div>
        <w:div w:id="17197135">
          <w:marLeft w:val="480"/>
          <w:marRight w:val="0"/>
          <w:marTop w:val="0"/>
          <w:marBottom w:val="0"/>
          <w:divBdr>
            <w:top w:val="none" w:sz="0" w:space="0" w:color="auto"/>
            <w:left w:val="none" w:sz="0" w:space="0" w:color="auto"/>
            <w:bottom w:val="none" w:sz="0" w:space="0" w:color="auto"/>
            <w:right w:val="none" w:sz="0" w:space="0" w:color="auto"/>
          </w:divBdr>
        </w:div>
        <w:div w:id="920532056">
          <w:marLeft w:val="480"/>
          <w:marRight w:val="0"/>
          <w:marTop w:val="0"/>
          <w:marBottom w:val="0"/>
          <w:divBdr>
            <w:top w:val="none" w:sz="0" w:space="0" w:color="auto"/>
            <w:left w:val="none" w:sz="0" w:space="0" w:color="auto"/>
            <w:bottom w:val="none" w:sz="0" w:space="0" w:color="auto"/>
            <w:right w:val="none" w:sz="0" w:space="0" w:color="auto"/>
          </w:divBdr>
        </w:div>
        <w:div w:id="1019627896">
          <w:marLeft w:val="480"/>
          <w:marRight w:val="0"/>
          <w:marTop w:val="0"/>
          <w:marBottom w:val="0"/>
          <w:divBdr>
            <w:top w:val="none" w:sz="0" w:space="0" w:color="auto"/>
            <w:left w:val="none" w:sz="0" w:space="0" w:color="auto"/>
            <w:bottom w:val="none" w:sz="0" w:space="0" w:color="auto"/>
            <w:right w:val="none" w:sz="0" w:space="0" w:color="auto"/>
          </w:divBdr>
        </w:div>
        <w:div w:id="741683683">
          <w:marLeft w:val="480"/>
          <w:marRight w:val="0"/>
          <w:marTop w:val="0"/>
          <w:marBottom w:val="0"/>
          <w:divBdr>
            <w:top w:val="none" w:sz="0" w:space="0" w:color="auto"/>
            <w:left w:val="none" w:sz="0" w:space="0" w:color="auto"/>
            <w:bottom w:val="none" w:sz="0" w:space="0" w:color="auto"/>
            <w:right w:val="none" w:sz="0" w:space="0" w:color="auto"/>
          </w:divBdr>
        </w:div>
        <w:div w:id="1673726624">
          <w:marLeft w:val="480"/>
          <w:marRight w:val="0"/>
          <w:marTop w:val="0"/>
          <w:marBottom w:val="0"/>
          <w:divBdr>
            <w:top w:val="none" w:sz="0" w:space="0" w:color="auto"/>
            <w:left w:val="none" w:sz="0" w:space="0" w:color="auto"/>
            <w:bottom w:val="none" w:sz="0" w:space="0" w:color="auto"/>
            <w:right w:val="none" w:sz="0" w:space="0" w:color="auto"/>
          </w:divBdr>
        </w:div>
        <w:div w:id="733234007">
          <w:marLeft w:val="480"/>
          <w:marRight w:val="0"/>
          <w:marTop w:val="0"/>
          <w:marBottom w:val="0"/>
          <w:divBdr>
            <w:top w:val="none" w:sz="0" w:space="0" w:color="auto"/>
            <w:left w:val="none" w:sz="0" w:space="0" w:color="auto"/>
            <w:bottom w:val="none" w:sz="0" w:space="0" w:color="auto"/>
            <w:right w:val="none" w:sz="0" w:space="0" w:color="auto"/>
          </w:divBdr>
        </w:div>
        <w:div w:id="2007512963">
          <w:marLeft w:val="480"/>
          <w:marRight w:val="0"/>
          <w:marTop w:val="0"/>
          <w:marBottom w:val="0"/>
          <w:divBdr>
            <w:top w:val="none" w:sz="0" w:space="0" w:color="auto"/>
            <w:left w:val="none" w:sz="0" w:space="0" w:color="auto"/>
            <w:bottom w:val="none" w:sz="0" w:space="0" w:color="auto"/>
            <w:right w:val="none" w:sz="0" w:space="0" w:color="auto"/>
          </w:divBdr>
        </w:div>
        <w:div w:id="1044911763">
          <w:marLeft w:val="480"/>
          <w:marRight w:val="0"/>
          <w:marTop w:val="0"/>
          <w:marBottom w:val="0"/>
          <w:divBdr>
            <w:top w:val="none" w:sz="0" w:space="0" w:color="auto"/>
            <w:left w:val="none" w:sz="0" w:space="0" w:color="auto"/>
            <w:bottom w:val="none" w:sz="0" w:space="0" w:color="auto"/>
            <w:right w:val="none" w:sz="0" w:space="0" w:color="auto"/>
          </w:divBdr>
        </w:div>
        <w:div w:id="203249012">
          <w:marLeft w:val="480"/>
          <w:marRight w:val="0"/>
          <w:marTop w:val="0"/>
          <w:marBottom w:val="0"/>
          <w:divBdr>
            <w:top w:val="none" w:sz="0" w:space="0" w:color="auto"/>
            <w:left w:val="none" w:sz="0" w:space="0" w:color="auto"/>
            <w:bottom w:val="none" w:sz="0" w:space="0" w:color="auto"/>
            <w:right w:val="none" w:sz="0" w:space="0" w:color="auto"/>
          </w:divBdr>
        </w:div>
        <w:div w:id="1809660909">
          <w:marLeft w:val="480"/>
          <w:marRight w:val="0"/>
          <w:marTop w:val="0"/>
          <w:marBottom w:val="0"/>
          <w:divBdr>
            <w:top w:val="none" w:sz="0" w:space="0" w:color="auto"/>
            <w:left w:val="none" w:sz="0" w:space="0" w:color="auto"/>
            <w:bottom w:val="none" w:sz="0" w:space="0" w:color="auto"/>
            <w:right w:val="none" w:sz="0" w:space="0" w:color="auto"/>
          </w:divBdr>
        </w:div>
        <w:div w:id="2081125318">
          <w:marLeft w:val="480"/>
          <w:marRight w:val="0"/>
          <w:marTop w:val="0"/>
          <w:marBottom w:val="0"/>
          <w:divBdr>
            <w:top w:val="none" w:sz="0" w:space="0" w:color="auto"/>
            <w:left w:val="none" w:sz="0" w:space="0" w:color="auto"/>
            <w:bottom w:val="none" w:sz="0" w:space="0" w:color="auto"/>
            <w:right w:val="none" w:sz="0" w:space="0" w:color="auto"/>
          </w:divBdr>
        </w:div>
        <w:div w:id="787167218">
          <w:marLeft w:val="480"/>
          <w:marRight w:val="0"/>
          <w:marTop w:val="0"/>
          <w:marBottom w:val="0"/>
          <w:divBdr>
            <w:top w:val="none" w:sz="0" w:space="0" w:color="auto"/>
            <w:left w:val="none" w:sz="0" w:space="0" w:color="auto"/>
            <w:bottom w:val="none" w:sz="0" w:space="0" w:color="auto"/>
            <w:right w:val="none" w:sz="0" w:space="0" w:color="auto"/>
          </w:divBdr>
        </w:div>
        <w:div w:id="1755472692">
          <w:marLeft w:val="480"/>
          <w:marRight w:val="0"/>
          <w:marTop w:val="0"/>
          <w:marBottom w:val="0"/>
          <w:divBdr>
            <w:top w:val="none" w:sz="0" w:space="0" w:color="auto"/>
            <w:left w:val="none" w:sz="0" w:space="0" w:color="auto"/>
            <w:bottom w:val="none" w:sz="0" w:space="0" w:color="auto"/>
            <w:right w:val="none" w:sz="0" w:space="0" w:color="auto"/>
          </w:divBdr>
        </w:div>
        <w:div w:id="1911504295">
          <w:marLeft w:val="480"/>
          <w:marRight w:val="0"/>
          <w:marTop w:val="0"/>
          <w:marBottom w:val="0"/>
          <w:divBdr>
            <w:top w:val="none" w:sz="0" w:space="0" w:color="auto"/>
            <w:left w:val="none" w:sz="0" w:space="0" w:color="auto"/>
            <w:bottom w:val="none" w:sz="0" w:space="0" w:color="auto"/>
            <w:right w:val="none" w:sz="0" w:space="0" w:color="auto"/>
          </w:divBdr>
        </w:div>
        <w:div w:id="1507549580">
          <w:marLeft w:val="480"/>
          <w:marRight w:val="0"/>
          <w:marTop w:val="0"/>
          <w:marBottom w:val="0"/>
          <w:divBdr>
            <w:top w:val="none" w:sz="0" w:space="0" w:color="auto"/>
            <w:left w:val="none" w:sz="0" w:space="0" w:color="auto"/>
            <w:bottom w:val="none" w:sz="0" w:space="0" w:color="auto"/>
            <w:right w:val="none" w:sz="0" w:space="0" w:color="auto"/>
          </w:divBdr>
        </w:div>
        <w:div w:id="1354965284">
          <w:marLeft w:val="480"/>
          <w:marRight w:val="0"/>
          <w:marTop w:val="0"/>
          <w:marBottom w:val="0"/>
          <w:divBdr>
            <w:top w:val="none" w:sz="0" w:space="0" w:color="auto"/>
            <w:left w:val="none" w:sz="0" w:space="0" w:color="auto"/>
            <w:bottom w:val="none" w:sz="0" w:space="0" w:color="auto"/>
            <w:right w:val="none" w:sz="0" w:space="0" w:color="auto"/>
          </w:divBdr>
        </w:div>
        <w:div w:id="2037850263">
          <w:marLeft w:val="480"/>
          <w:marRight w:val="0"/>
          <w:marTop w:val="0"/>
          <w:marBottom w:val="0"/>
          <w:divBdr>
            <w:top w:val="none" w:sz="0" w:space="0" w:color="auto"/>
            <w:left w:val="none" w:sz="0" w:space="0" w:color="auto"/>
            <w:bottom w:val="none" w:sz="0" w:space="0" w:color="auto"/>
            <w:right w:val="none" w:sz="0" w:space="0" w:color="auto"/>
          </w:divBdr>
        </w:div>
        <w:div w:id="1173912101">
          <w:marLeft w:val="480"/>
          <w:marRight w:val="0"/>
          <w:marTop w:val="0"/>
          <w:marBottom w:val="0"/>
          <w:divBdr>
            <w:top w:val="none" w:sz="0" w:space="0" w:color="auto"/>
            <w:left w:val="none" w:sz="0" w:space="0" w:color="auto"/>
            <w:bottom w:val="none" w:sz="0" w:space="0" w:color="auto"/>
            <w:right w:val="none" w:sz="0" w:space="0" w:color="auto"/>
          </w:divBdr>
        </w:div>
        <w:div w:id="2139176706">
          <w:marLeft w:val="480"/>
          <w:marRight w:val="0"/>
          <w:marTop w:val="0"/>
          <w:marBottom w:val="0"/>
          <w:divBdr>
            <w:top w:val="none" w:sz="0" w:space="0" w:color="auto"/>
            <w:left w:val="none" w:sz="0" w:space="0" w:color="auto"/>
            <w:bottom w:val="none" w:sz="0" w:space="0" w:color="auto"/>
            <w:right w:val="none" w:sz="0" w:space="0" w:color="auto"/>
          </w:divBdr>
        </w:div>
        <w:div w:id="1394623843">
          <w:marLeft w:val="480"/>
          <w:marRight w:val="0"/>
          <w:marTop w:val="0"/>
          <w:marBottom w:val="0"/>
          <w:divBdr>
            <w:top w:val="none" w:sz="0" w:space="0" w:color="auto"/>
            <w:left w:val="none" w:sz="0" w:space="0" w:color="auto"/>
            <w:bottom w:val="none" w:sz="0" w:space="0" w:color="auto"/>
            <w:right w:val="none" w:sz="0" w:space="0" w:color="auto"/>
          </w:divBdr>
        </w:div>
        <w:div w:id="294062246">
          <w:marLeft w:val="480"/>
          <w:marRight w:val="0"/>
          <w:marTop w:val="0"/>
          <w:marBottom w:val="0"/>
          <w:divBdr>
            <w:top w:val="none" w:sz="0" w:space="0" w:color="auto"/>
            <w:left w:val="none" w:sz="0" w:space="0" w:color="auto"/>
            <w:bottom w:val="none" w:sz="0" w:space="0" w:color="auto"/>
            <w:right w:val="none" w:sz="0" w:space="0" w:color="auto"/>
          </w:divBdr>
        </w:div>
        <w:div w:id="1625385909">
          <w:marLeft w:val="480"/>
          <w:marRight w:val="0"/>
          <w:marTop w:val="0"/>
          <w:marBottom w:val="0"/>
          <w:divBdr>
            <w:top w:val="none" w:sz="0" w:space="0" w:color="auto"/>
            <w:left w:val="none" w:sz="0" w:space="0" w:color="auto"/>
            <w:bottom w:val="none" w:sz="0" w:space="0" w:color="auto"/>
            <w:right w:val="none" w:sz="0" w:space="0" w:color="auto"/>
          </w:divBdr>
        </w:div>
        <w:div w:id="808133423">
          <w:marLeft w:val="480"/>
          <w:marRight w:val="0"/>
          <w:marTop w:val="0"/>
          <w:marBottom w:val="0"/>
          <w:divBdr>
            <w:top w:val="none" w:sz="0" w:space="0" w:color="auto"/>
            <w:left w:val="none" w:sz="0" w:space="0" w:color="auto"/>
            <w:bottom w:val="none" w:sz="0" w:space="0" w:color="auto"/>
            <w:right w:val="none" w:sz="0" w:space="0" w:color="auto"/>
          </w:divBdr>
        </w:div>
        <w:div w:id="1277447572">
          <w:marLeft w:val="480"/>
          <w:marRight w:val="0"/>
          <w:marTop w:val="0"/>
          <w:marBottom w:val="0"/>
          <w:divBdr>
            <w:top w:val="none" w:sz="0" w:space="0" w:color="auto"/>
            <w:left w:val="none" w:sz="0" w:space="0" w:color="auto"/>
            <w:bottom w:val="none" w:sz="0" w:space="0" w:color="auto"/>
            <w:right w:val="none" w:sz="0" w:space="0" w:color="auto"/>
          </w:divBdr>
        </w:div>
        <w:div w:id="1194732913">
          <w:marLeft w:val="480"/>
          <w:marRight w:val="0"/>
          <w:marTop w:val="0"/>
          <w:marBottom w:val="0"/>
          <w:divBdr>
            <w:top w:val="none" w:sz="0" w:space="0" w:color="auto"/>
            <w:left w:val="none" w:sz="0" w:space="0" w:color="auto"/>
            <w:bottom w:val="none" w:sz="0" w:space="0" w:color="auto"/>
            <w:right w:val="none" w:sz="0" w:space="0" w:color="auto"/>
          </w:divBdr>
        </w:div>
        <w:div w:id="1494640588">
          <w:marLeft w:val="480"/>
          <w:marRight w:val="0"/>
          <w:marTop w:val="0"/>
          <w:marBottom w:val="0"/>
          <w:divBdr>
            <w:top w:val="none" w:sz="0" w:space="0" w:color="auto"/>
            <w:left w:val="none" w:sz="0" w:space="0" w:color="auto"/>
            <w:bottom w:val="none" w:sz="0" w:space="0" w:color="auto"/>
            <w:right w:val="none" w:sz="0" w:space="0" w:color="auto"/>
          </w:divBdr>
        </w:div>
        <w:div w:id="869494898">
          <w:marLeft w:val="480"/>
          <w:marRight w:val="0"/>
          <w:marTop w:val="0"/>
          <w:marBottom w:val="0"/>
          <w:divBdr>
            <w:top w:val="none" w:sz="0" w:space="0" w:color="auto"/>
            <w:left w:val="none" w:sz="0" w:space="0" w:color="auto"/>
            <w:bottom w:val="none" w:sz="0" w:space="0" w:color="auto"/>
            <w:right w:val="none" w:sz="0" w:space="0" w:color="auto"/>
          </w:divBdr>
        </w:div>
        <w:div w:id="1837842079">
          <w:marLeft w:val="480"/>
          <w:marRight w:val="0"/>
          <w:marTop w:val="0"/>
          <w:marBottom w:val="0"/>
          <w:divBdr>
            <w:top w:val="none" w:sz="0" w:space="0" w:color="auto"/>
            <w:left w:val="none" w:sz="0" w:space="0" w:color="auto"/>
            <w:bottom w:val="none" w:sz="0" w:space="0" w:color="auto"/>
            <w:right w:val="none" w:sz="0" w:space="0" w:color="auto"/>
          </w:divBdr>
        </w:div>
        <w:div w:id="1749497291">
          <w:marLeft w:val="480"/>
          <w:marRight w:val="0"/>
          <w:marTop w:val="0"/>
          <w:marBottom w:val="0"/>
          <w:divBdr>
            <w:top w:val="none" w:sz="0" w:space="0" w:color="auto"/>
            <w:left w:val="none" w:sz="0" w:space="0" w:color="auto"/>
            <w:bottom w:val="none" w:sz="0" w:space="0" w:color="auto"/>
            <w:right w:val="none" w:sz="0" w:space="0" w:color="auto"/>
          </w:divBdr>
        </w:div>
        <w:div w:id="1024087617">
          <w:marLeft w:val="480"/>
          <w:marRight w:val="0"/>
          <w:marTop w:val="0"/>
          <w:marBottom w:val="0"/>
          <w:divBdr>
            <w:top w:val="none" w:sz="0" w:space="0" w:color="auto"/>
            <w:left w:val="none" w:sz="0" w:space="0" w:color="auto"/>
            <w:bottom w:val="none" w:sz="0" w:space="0" w:color="auto"/>
            <w:right w:val="none" w:sz="0" w:space="0" w:color="auto"/>
          </w:divBdr>
        </w:div>
        <w:div w:id="649552963">
          <w:marLeft w:val="480"/>
          <w:marRight w:val="0"/>
          <w:marTop w:val="0"/>
          <w:marBottom w:val="0"/>
          <w:divBdr>
            <w:top w:val="none" w:sz="0" w:space="0" w:color="auto"/>
            <w:left w:val="none" w:sz="0" w:space="0" w:color="auto"/>
            <w:bottom w:val="none" w:sz="0" w:space="0" w:color="auto"/>
            <w:right w:val="none" w:sz="0" w:space="0" w:color="auto"/>
          </w:divBdr>
        </w:div>
        <w:div w:id="1930582374">
          <w:marLeft w:val="480"/>
          <w:marRight w:val="0"/>
          <w:marTop w:val="0"/>
          <w:marBottom w:val="0"/>
          <w:divBdr>
            <w:top w:val="none" w:sz="0" w:space="0" w:color="auto"/>
            <w:left w:val="none" w:sz="0" w:space="0" w:color="auto"/>
            <w:bottom w:val="none" w:sz="0" w:space="0" w:color="auto"/>
            <w:right w:val="none" w:sz="0" w:space="0" w:color="auto"/>
          </w:divBdr>
        </w:div>
        <w:div w:id="911426628">
          <w:marLeft w:val="480"/>
          <w:marRight w:val="0"/>
          <w:marTop w:val="0"/>
          <w:marBottom w:val="0"/>
          <w:divBdr>
            <w:top w:val="none" w:sz="0" w:space="0" w:color="auto"/>
            <w:left w:val="none" w:sz="0" w:space="0" w:color="auto"/>
            <w:bottom w:val="none" w:sz="0" w:space="0" w:color="auto"/>
            <w:right w:val="none" w:sz="0" w:space="0" w:color="auto"/>
          </w:divBdr>
        </w:div>
        <w:div w:id="2017148787">
          <w:marLeft w:val="480"/>
          <w:marRight w:val="0"/>
          <w:marTop w:val="0"/>
          <w:marBottom w:val="0"/>
          <w:divBdr>
            <w:top w:val="none" w:sz="0" w:space="0" w:color="auto"/>
            <w:left w:val="none" w:sz="0" w:space="0" w:color="auto"/>
            <w:bottom w:val="none" w:sz="0" w:space="0" w:color="auto"/>
            <w:right w:val="none" w:sz="0" w:space="0" w:color="auto"/>
          </w:divBdr>
        </w:div>
        <w:div w:id="807286330">
          <w:marLeft w:val="480"/>
          <w:marRight w:val="0"/>
          <w:marTop w:val="0"/>
          <w:marBottom w:val="0"/>
          <w:divBdr>
            <w:top w:val="none" w:sz="0" w:space="0" w:color="auto"/>
            <w:left w:val="none" w:sz="0" w:space="0" w:color="auto"/>
            <w:bottom w:val="none" w:sz="0" w:space="0" w:color="auto"/>
            <w:right w:val="none" w:sz="0" w:space="0" w:color="auto"/>
          </w:divBdr>
        </w:div>
        <w:div w:id="1423333537">
          <w:marLeft w:val="480"/>
          <w:marRight w:val="0"/>
          <w:marTop w:val="0"/>
          <w:marBottom w:val="0"/>
          <w:divBdr>
            <w:top w:val="none" w:sz="0" w:space="0" w:color="auto"/>
            <w:left w:val="none" w:sz="0" w:space="0" w:color="auto"/>
            <w:bottom w:val="none" w:sz="0" w:space="0" w:color="auto"/>
            <w:right w:val="none" w:sz="0" w:space="0" w:color="auto"/>
          </w:divBdr>
        </w:div>
        <w:div w:id="1198665948">
          <w:marLeft w:val="480"/>
          <w:marRight w:val="0"/>
          <w:marTop w:val="0"/>
          <w:marBottom w:val="0"/>
          <w:divBdr>
            <w:top w:val="none" w:sz="0" w:space="0" w:color="auto"/>
            <w:left w:val="none" w:sz="0" w:space="0" w:color="auto"/>
            <w:bottom w:val="none" w:sz="0" w:space="0" w:color="auto"/>
            <w:right w:val="none" w:sz="0" w:space="0" w:color="auto"/>
          </w:divBdr>
        </w:div>
        <w:div w:id="74665067">
          <w:marLeft w:val="480"/>
          <w:marRight w:val="0"/>
          <w:marTop w:val="0"/>
          <w:marBottom w:val="0"/>
          <w:divBdr>
            <w:top w:val="none" w:sz="0" w:space="0" w:color="auto"/>
            <w:left w:val="none" w:sz="0" w:space="0" w:color="auto"/>
            <w:bottom w:val="none" w:sz="0" w:space="0" w:color="auto"/>
            <w:right w:val="none" w:sz="0" w:space="0" w:color="auto"/>
          </w:divBdr>
        </w:div>
        <w:div w:id="1307322019">
          <w:marLeft w:val="480"/>
          <w:marRight w:val="0"/>
          <w:marTop w:val="0"/>
          <w:marBottom w:val="0"/>
          <w:divBdr>
            <w:top w:val="none" w:sz="0" w:space="0" w:color="auto"/>
            <w:left w:val="none" w:sz="0" w:space="0" w:color="auto"/>
            <w:bottom w:val="none" w:sz="0" w:space="0" w:color="auto"/>
            <w:right w:val="none" w:sz="0" w:space="0" w:color="auto"/>
          </w:divBdr>
        </w:div>
        <w:div w:id="1619602291">
          <w:marLeft w:val="480"/>
          <w:marRight w:val="0"/>
          <w:marTop w:val="0"/>
          <w:marBottom w:val="0"/>
          <w:divBdr>
            <w:top w:val="none" w:sz="0" w:space="0" w:color="auto"/>
            <w:left w:val="none" w:sz="0" w:space="0" w:color="auto"/>
            <w:bottom w:val="none" w:sz="0" w:space="0" w:color="auto"/>
            <w:right w:val="none" w:sz="0" w:space="0" w:color="auto"/>
          </w:divBdr>
        </w:div>
        <w:div w:id="1908103164">
          <w:marLeft w:val="480"/>
          <w:marRight w:val="0"/>
          <w:marTop w:val="0"/>
          <w:marBottom w:val="0"/>
          <w:divBdr>
            <w:top w:val="none" w:sz="0" w:space="0" w:color="auto"/>
            <w:left w:val="none" w:sz="0" w:space="0" w:color="auto"/>
            <w:bottom w:val="none" w:sz="0" w:space="0" w:color="auto"/>
            <w:right w:val="none" w:sz="0" w:space="0" w:color="auto"/>
          </w:divBdr>
        </w:div>
        <w:div w:id="1906407011">
          <w:marLeft w:val="480"/>
          <w:marRight w:val="0"/>
          <w:marTop w:val="0"/>
          <w:marBottom w:val="0"/>
          <w:divBdr>
            <w:top w:val="none" w:sz="0" w:space="0" w:color="auto"/>
            <w:left w:val="none" w:sz="0" w:space="0" w:color="auto"/>
            <w:bottom w:val="none" w:sz="0" w:space="0" w:color="auto"/>
            <w:right w:val="none" w:sz="0" w:space="0" w:color="auto"/>
          </w:divBdr>
        </w:div>
        <w:div w:id="1699235168">
          <w:marLeft w:val="480"/>
          <w:marRight w:val="0"/>
          <w:marTop w:val="0"/>
          <w:marBottom w:val="0"/>
          <w:divBdr>
            <w:top w:val="none" w:sz="0" w:space="0" w:color="auto"/>
            <w:left w:val="none" w:sz="0" w:space="0" w:color="auto"/>
            <w:bottom w:val="none" w:sz="0" w:space="0" w:color="auto"/>
            <w:right w:val="none" w:sz="0" w:space="0" w:color="auto"/>
          </w:divBdr>
        </w:div>
        <w:div w:id="133106524">
          <w:marLeft w:val="480"/>
          <w:marRight w:val="0"/>
          <w:marTop w:val="0"/>
          <w:marBottom w:val="0"/>
          <w:divBdr>
            <w:top w:val="none" w:sz="0" w:space="0" w:color="auto"/>
            <w:left w:val="none" w:sz="0" w:space="0" w:color="auto"/>
            <w:bottom w:val="none" w:sz="0" w:space="0" w:color="auto"/>
            <w:right w:val="none" w:sz="0" w:space="0" w:color="auto"/>
          </w:divBdr>
        </w:div>
        <w:div w:id="1570923692">
          <w:marLeft w:val="480"/>
          <w:marRight w:val="0"/>
          <w:marTop w:val="0"/>
          <w:marBottom w:val="0"/>
          <w:divBdr>
            <w:top w:val="none" w:sz="0" w:space="0" w:color="auto"/>
            <w:left w:val="none" w:sz="0" w:space="0" w:color="auto"/>
            <w:bottom w:val="none" w:sz="0" w:space="0" w:color="auto"/>
            <w:right w:val="none" w:sz="0" w:space="0" w:color="auto"/>
          </w:divBdr>
        </w:div>
        <w:div w:id="1381901384">
          <w:marLeft w:val="480"/>
          <w:marRight w:val="0"/>
          <w:marTop w:val="0"/>
          <w:marBottom w:val="0"/>
          <w:divBdr>
            <w:top w:val="none" w:sz="0" w:space="0" w:color="auto"/>
            <w:left w:val="none" w:sz="0" w:space="0" w:color="auto"/>
            <w:bottom w:val="none" w:sz="0" w:space="0" w:color="auto"/>
            <w:right w:val="none" w:sz="0" w:space="0" w:color="auto"/>
          </w:divBdr>
        </w:div>
        <w:div w:id="1594699117">
          <w:marLeft w:val="480"/>
          <w:marRight w:val="0"/>
          <w:marTop w:val="0"/>
          <w:marBottom w:val="0"/>
          <w:divBdr>
            <w:top w:val="none" w:sz="0" w:space="0" w:color="auto"/>
            <w:left w:val="none" w:sz="0" w:space="0" w:color="auto"/>
            <w:bottom w:val="none" w:sz="0" w:space="0" w:color="auto"/>
            <w:right w:val="none" w:sz="0" w:space="0" w:color="auto"/>
          </w:divBdr>
        </w:div>
        <w:div w:id="890271272">
          <w:marLeft w:val="480"/>
          <w:marRight w:val="0"/>
          <w:marTop w:val="0"/>
          <w:marBottom w:val="0"/>
          <w:divBdr>
            <w:top w:val="none" w:sz="0" w:space="0" w:color="auto"/>
            <w:left w:val="none" w:sz="0" w:space="0" w:color="auto"/>
            <w:bottom w:val="none" w:sz="0" w:space="0" w:color="auto"/>
            <w:right w:val="none" w:sz="0" w:space="0" w:color="auto"/>
          </w:divBdr>
        </w:div>
        <w:div w:id="425349367">
          <w:marLeft w:val="480"/>
          <w:marRight w:val="0"/>
          <w:marTop w:val="0"/>
          <w:marBottom w:val="0"/>
          <w:divBdr>
            <w:top w:val="none" w:sz="0" w:space="0" w:color="auto"/>
            <w:left w:val="none" w:sz="0" w:space="0" w:color="auto"/>
            <w:bottom w:val="none" w:sz="0" w:space="0" w:color="auto"/>
            <w:right w:val="none" w:sz="0" w:space="0" w:color="auto"/>
          </w:divBdr>
        </w:div>
        <w:div w:id="867790074">
          <w:marLeft w:val="480"/>
          <w:marRight w:val="0"/>
          <w:marTop w:val="0"/>
          <w:marBottom w:val="0"/>
          <w:divBdr>
            <w:top w:val="none" w:sz="0" w:space="0" w:color="auto"/>
            <w:left w:val="none" w:sz="0" w:space="0" w:color="auto"/>
            <w:bottom w:val="none" w:sz="0" w:space="0" w:color="auto"/>
            <w:right w:val="none" w:sz="0" w:space="0" w:color="auto"/>
          </w:divBdr>
        </w:div>
        <w:div w:id="1664619676">
          <w:marLeft w:val="480"/>
          <w:marRight w:val="0"/>
          <w:marTop w:val="0"/>
          <w:marBottom w:val="0"/>
          <w:divBdr>
            <w:top w:val="none" w:sz="0" w:space="0" w:color="auto"/>
            <w:left w:val="none" w:sz="0" w:space="0" w:color="auto"/>
            <w:bottom w:val="none" w:sz="0" w:space="0" w:color="auto"/>
            <w:right w:val="none" w:sz="0" w:space="0" w:color="auto"/>
          </w:divBdr>
        </w:div>
        <w:div w:id="788548713">
          <w:marLeft w:val="480"/>
          <w:marRight w:val="0"/>
          <w:marTop w:val="0"/>
          <w:marBottom w:val="0"/>
          <w:divBdr>
            <w:top w:val="none" w:sz="0" w:space="0" w:color="auto"/>
            <w:left w:val="none" w:sz="0" w:space="0" w:color="auto"/>
            <w:bottom w:val="none" w:sz="0" w:space="0" w:color="auto"/>
            <w:right w:val="none" w:sz="0" w:space="0" w:color="auto"/>
          </w:divBdr>
        </w:div>
        <w:div w:id="1841191437">
          <w:marLeft w:val="480"/>
          <w:marRight w:val="0"/>
          <w:marTop w:val="0"/>
          <w:marBottom w:val="0"/>
          <w:divBdr>
            <w:top w:val="none" w:sz="0" w:space="0" w:color="auto"/>
            <w:left w:val="none" w:sz="0" w:space="0" w:color="auto"/>
            <w:bottom w:val="none" w:sz="0" w:space="0" w:color="auto"/>
            <w:right w:val="none" w:sz="0" w:space="0" w:color="auto"/>
          </w:divBdr>
        </w:div>
        <w:div w:id="1361933619">
          <w:marLeft w:val="480"/>
          <w:marRight w:val="0"/>
          <w:marTop w:val="0"/>
          <w:marBottom w:val="0"/>
          <w:divBdr>
            <w:top w:val="none" w:sz="0" w:space="0" w:color="auto"/>
            <w:left w:val="none" w:sz="0" w:space="0" w:color="auto"/>
            <w:bottom w:val="none" w:sz="0" w:space="0" w:color="auto"/>
            <w:right w:val="none" w:sz="0" w:space="0" w:color="auto"/>
          </w:divBdr>
        </w:div>
        <w:div w:id="1210916357">
          <w:marLeft w:val="480"/>
          <w:marRight w:val="0"/>
          <w:marTop w:val="0"/>
          <w:marBottom w:val="0"/>
          <w:divBdr>
            <w:top w:val="none" w:sz="0" w:space="0" w:color="auto"/>
            <w:left w:val="none" w:sz="0" w:space="0" w:color="auto"/>
            <w:bottom w:val="none" w:sz="0" w:space="0" w:color="auto"/>
            <w:right w:val="none" w:sz="0" w:space="0" w:color="auto"/>
          </w:divBdr>
        </w:div>
        <w:div w:id="1097605038">
          <w:marLeft w:val="480"/>
          <w:marRight w:val="0"/>
          <w:marTop w:val="0"/>
          <w:marBottom w:val="0"/>
          <w:divBdr>
            <w:top w:val="none" w:sz="0" w:space="0" w:color="auto"/>
            <w:left w:val="none" w:sz="0" w:space="0" w:color="auto"/>
            <w:bottom w:val="none" w:sz="0" w:space="0" w:color="auto"/>
            <w:right w:val="none" w:sz="0" w:space="0" w:color="auto"/>
          </w:divBdr>
        </w:div>
        <w:div w:id="1809592757">
          <w:marLeft w:val="480"/>
          <w:marRight w:val="0"/>
          <w:marTop w:val="0"/>
          <w:marBottom w:val="0"/>
          <w:divBdr>
            <w:top w:val="none" w:sz="0" w:space="0" w:color="auto"/>
            <w:left w:val="none" w:sz="0" w:space="0" w:color="auto"/>
            <w:bottom w:val="none" w:sz="0" w:space="0" w:color="auto"/>
            <w:right w:val="none" w:sz="0" w:space="0" w:color="auto"/>
          </w:divBdr>
        </w:div>
        <w:div w:id="1906405302">
          <w:marLeft w:val="480"/>
          <w:marRight w:val="0"/>
          <w:marTop w:val="0"/>
          <w:marBottom w:val="0"/>
          <w:divBdr>
            <w:top w:val="none" w:sz="0" w:space="0" w:color="auto"/>
            <w:left w:val="none" w:sz="0" w:space="0" w:color="auto"/>
            <w:bottom w:val="none" w:sz="0" w:space="0" w:color="auto"/>
            <w:right w:val="none" w:sz="0" w:space="0" w:color="auto"/>
          </w:divBdr>
        </w:div>
        <w:div w:id="1245800754">
          <w:marLeft w:val="480"/>
          <w:marRight w:val="0"/>
          <w:marTop w:val="0"/>
          <w:marBottom w:val="0"/>
          <w:divBdr>
            <w:top w:val="none" w:sz="0" w:space="0" w:color="auto"/>
            <w:left w:val="none" w:sz="0" w:space="0" w:color="auto"/>
            <w:bottom w:val="none" w:sz="0" w:space="0" w:color="auto"/>
            <w:right w:val="none" w:sz="0" w:space="0" w:color="auto"/>
          </w:divBdr>
        </w:div>
        <w:div w:id="1521384967">
          <w:marLeft w:val="480"/>
          <w:marRight w:val="0"/>
          <w:marTop w:val="0"/>
          <w:marBottom w:val="0"/>
          <w:divBdr>
            <w:top w:val="none" w:sz="0" w:space="0" w:color="auto"/>
            <w:left w:val="none" w:sz="0" w:space="0" w:color="auto"/>
            <w:bottom w:val="none" w:sz="0" w:space="0" w:color="auto"/>
            <w:right w:val="none" w:sz="0" w:space="0" w:color="auto"/>
          </w:divBdr>
        </w:div>
        <w:div w:id="1884175086">
          <w:marLeft w:val="480"/>
          <w:marRight w:val="0"/>
          <w:marTop w:val="0"/>
          <w:marBottom w:val="0"/>
          <w:divBdr>
            <w:top w:val="none" w:sz="0" w:space="0" w:color="auto"/>
            <w:left w:val="none" w:sz="0" w:space="0" w:color="auto"/>
            <w:bottom w:val="none" w:sz="0" w:space="0" w:color="auto"/>
            <w:right w:val="none" w:sz="0" w:space="0" w:color="auto"/>
          </w:divBdr>
        </w:div>
        <w:div w:id="1331909258">
          <w:marLeft w:val="480"/>
          <w:marRight w:val="0"/>
          <w:marTop w:val="0"/>
          <w:marBottom w:val="0"/>
          <w:divBdr>
            <w:top w:val="none" w:sz="0" w:space="0" w:color="auto"/>
            <w:left w:val="none" w:sz="0" w:space="0" w:color="auto"/>
            <w:bottom w:val="none" w:sz="0" w:space="0" w:color="auto"/>
            <w:right w:val="none" w:sz="0" w:space="0" w:color="auto"/>
          </w:divBdr>
        </w:div>
        <w:div w:id="379716976">
          <w:marLeft w:val="480"/>
          <w:marRight w:val="0"/>
          <w:marTop w:val="0"/>
          <w:marBottom w:val="0"/>
          <w:divBdr>
            <w:top w:val="none" w:sz="0" w:space="0" w:color="auto"/>
            <w:left w:val="none" w:sz="0" w:space="0" w:color="auto"/>
            <w:bottom w:val="none" w:sz="0" w:space="0" w:color="auto"/>
            <w:right w:val="none" w:sz="0" w:space="0" w:color="auto"/>
          </w:divBdr>
        </w:div>
        <w:div w:id="318658689">
          <w:marLeft w:val="480"/>
          <w:marRight w:val="0"/>
          <w:marTop w:val="0"/>
          <w:marBottom w:val="0"/>
          <w:divBdr>
            <w:top w:val="none" w:sz="0" w:space="0" w:color="auto"/>
            <w:left w:val="none" w:sz="0" w:space="0" w:color="auto"/>
            <w:bottom w:val="none" w:sz="0" w:space="0" w:color="auto"/>
            <w:right w:val="none" w:sz="0" w:space="0" w:color="auto"/>
          </w:divBdr>
        </w:div>
        <w:div w:id="1681348316">
          <w:marLeft w:val="480"/>
          <w:marRight w:val="0"/>
          <w:marTop w:val="0"/>
          <w:marBottom w:val="0"/>
          <w:divBdr>
            <w:top w:val="none" w:sz="0" w:space="0" w:color="auto"/>
            <w:left w:val="none" w:sz="0" w:space="0" w:color="auto"/>
            <w:bottom w:val="none" w:sz="0" w:space="0" w:color="auto"/>
            <w:right w:val="none" w:sz="0" w:space="0" w:color="auto"/>
          </w:divBdr>
        </w:div>
        <w:div w:id="1357538219">
          <w:marLeft w:val="480"/>
          <w:marRight w:val="0"/>
          <w:marTop w:val="0"/>
          <w:marBottom w:val="0"/>
          <w:divBdr>
            <w:top w:val="none" w:sz="0" w:space="0" w:color="auto"/>
            <w:left w:val="none" w:sz="0" w:space="0" w:color="auto"/>
            <w:bottom w:val="none" w:sz="0" w:space="0" w:color="auto"/>
            <w:right w:val="none" w:sz="0" w:space="0" w:color="auto"/>
          </w:divBdr>
        </w:div>
        <w:div w:id="983775127">
          <w:marLeft w:val="480"/>
          <w:marRight w:val="0"/>
          <w:marTop w:val="0"/>
          <w:marBottom w:val="0"/>
          <w:divBdr>
            <w:top w:val="none" w:sz="0" w:space="0" w:color="auto"/>
            <w:left w:val="none" w:sz="0" w:space="0" w:color="auto"/>
            <w:bottom w:val="none" w:sz="0" w:space="0" w:color="auto"/>
            <w:right w:val="none" w:sz="0" w:space="0" w:color="auto"/>
          </w:divBdr>
        </w:div>
        <w:div w:id="1121726367">
          <w:marLeft w:val="480"/>
          <w:marRight w:val="0"/>
          <w:marTop w:val="0"/>
          <w:marBottom w:val="0"/>
          <w:divBdr>
            <w:top w:val="none" w:sz="0" w:space="0" w:color="auto"/>
            <w:left w:val="none" w:sz="0" w:space="0" w:color="auto"/>
            <w:bottom w:val="none" w:sz="0" w:space="0" w:color="auto"/>
            <w:right w:val="none" w:sz="0" w:space="0" w:color="auto"/>
          </w:divBdr>
        </w:div>
        <w:div w:id="1861432621">
          <w:marLeft w:val="480"/>
          <w:marRight w:val="0"/>
          <w:marTop w:val="0"/>
          <w:marBottom w:val="0"/>
          <w:divBdr>
            <w:top w:val="none" w:sz="0" w:space="0" w:color="auto"/>
            <w:left w:val="none" w:sz="0" w:space="0" w:color="auto"/>
            <w:bottom w:val="none" w:sz="0" w:space="0" w:color="auto"/>
            <w:right w:val="none" w:sz="0" w:space="0" w:color="auto"/>
          </w:divBdr>
        </w:div>
        <w:div w:id="180124099">
          <w:marLeft w:val="480"/>
          <w:marRight w:val="0"/>
          <w:marTop w:val="0"/>
          <w:marBottom w:val="0"/>
          <w:divBdr>
            <w:top w:val="none" w:sz="0" w:space="0" w:color="auto"/>
            <w:left w:val="none" w:sz="0" w:space="0" w:color="auto"/>
            <w:bottom w:val="none" w:sz="0" w:space="0" w:color="auto"/>
            <w:right w:val="none" w:sz="0" w:space="0" w:color="auto"/>
          </w:divBdr>
        </w:div>
        <w:div w:id="1619022226">
          <w:marLeft w:val="480"/>
          <w:marRight w:val="0"/>
          <w:marTop w:val="0"/>
          <w:marBottom w:val="0"/>
          <w:divBdr>
            <w:top w:val="none" w:sz="0" w:space="0" w:color="auto"/>
            <w:left w:val="none" w:sz="0" w:space="0" w:color="auto"/>
            <w:bottom w:val="none" w:sz="0" w:space="0" w:color="auto"/>
            <w:right w:val="none" w:sz="0" w:space="0" w:color="auto"/>
          </w:divBdr>
        </w:div>
        <w:div w:id="1857649571">
          <w:marLeft w:val="480"/>
          <w:marRight w:val="0"/>
          <w:marTop w:val="0"/>
          <w:marBottom w:val="0"/>
          <w:divBdr>
            <w:top w:val="none" w:sz="0" w:space="0" w:color="auto"/>
            <w:left w:val="none" w:sz="0" w:space="0" w:color="auto"/>
            <w:bottom w:val="none" w:sz="0" w:space="0" w:color="auto"/>
            <w:right w:val="none" w:sz="0" w:space="0" w:color="auto"/>
          </w:divBdr>
        </w:div>
        <w:div w:id="1494104697">
          <w:marLeft w:val="480"/>
          <w:marRight w:val="0"/>
          <w:marTop w:val="0"/>
          <w:marBottom w:val="0"/>
          <w:divBdr>
            <w:top w:val="none" w:sz="0" w:space="0" w:color="auto"/>
            <w:left w:val="none" w:sz="0" w:space="0" w:color="auto"/>
            <w:bottom w:val="none" w:sz="0" w:space="0" w:color="auto"/>
            <w:right w:val="none" w:sz="0" w:space="0" w:color="auto"/>
          </w:divBdr>
        </w:div>
        <w:div w:id="1025667909">
          <w:marLeft w:val="480"/>
          <w:marRight w:val="0"/>
          <w:marTop w:val="0"/>
          <w:marBottom w:val="0"/>
          <w:divBdr>
            <w:top w:val="none" w:sz="0" w:space="0" w:color="auto"/>
            <w:left w:val="none" w:sz="0" w:space="0" w:color="auto"/>
            <w:bottom w:val="none" w:sz="0" w:space="0" w:color="auto"/>
            <w:right w:val="none" w:sz="0" w:space="0" w:color="auto"/>
          </w:divBdr>
        </w:div>
        <w:div w:id="1513957060">
          <w:marLeft w:val="480"/>
          <w:marRight w:val="0"/>
          <w:marTop w:val="0"/>
          <w:marBottom w:val="0"/>
          <w:divBdr>
            <w:top w:val="none" w:sz="0" w:space="0" w:color="auto"/>
            <w:left w:val="none" w:sz="0" w:space="0" w:color="auto"/>
            <w:bottom w:val="none" w:sz="0" w:space="0" w:color="auto"/>
            <w:right w:val="none" w:sz="0" w:space="0" w:color="auto"/>
          </w:divBdr>
        </w:div>
        <w:div w:id="802969702">
          <w:marLeft w:val="480"/>
          <w:marRight w:val="0"/>
          <w:marTop w:val="0"/>
          <w:marBottom w:val="0"/>
          <w:divBdr>
            <w:top w:val="none" w:sz="0" w:space="0" w:color="auto"/>
            <w:left w:val="none" w:sz="0" w:space="0" w:color="auto"/>
            <w:bottom w:val="none" w:sz="0" w:space="0" w:color="auto"/>
            <w:right w:val="none" w:sz="0" w:space="0" w:color="auto"/>
          </w:divBdr>
        </w:div>
        <w:div w:id="1422944760">
          <w:marLeft w:val="480"/>
          <w:marRight w:val="0"/>
          <w:marTop w:val="0"/>
          <w:marBottom w:val="0"/>
          <w:divBdr>
            <w:top w:val="none" w:sz="0" w:space="0" w:color="auto"/>
            <w:left w:val="none" w:sz="0" w:space="0" w:color="auto"/>
            <w:bottom w:val="none" w:sz="0" w:space="0" w:color="auto"/>
            <w:right w:val="none" w:sz="0" w:space="0" w:color="auto"/>
          </w:divBdr>
        </w:div>
        <w:div w:id="1787430374">
          <w:marLeft w:val="480"/>
          <w:marRight w:val="0"/>
          <w:marTop w:val="0"/>
          <w:marBottom w:val="0"/>
          <w:divBdr>
            <w:top w:val="none" w:sz="0" w:space="0" w:color="auto"/>
            <w:left w:val="none" w:sz="0" w:space="0" w:color="auto"/>
            <w:bottom w:val="none" w:sz="0" w:space="0" w:color="auto"/>
            <w:right w:val="none" w:sz="0" w:space="0" w:color="auto"/>
          </w:divBdr>
        </w:div>
        <w:div w:id="1523544530">
          <w:marLeft w:val="480"/>
          <w:marRight w:val="0"/>
          <w:marTop w:val="0"/>
          <w:marBottom w:val="0"/>
          <w:divBdr>
            <w:top w:val="none" w:sz="0" w:space="0" w:color="auto"/>
            <w:left w:val="none" w:sz="0" w:space="0" w:color="auto"/>
            <w:bottom w:val="none" w:sz="0" w:space="0" w:color="auto"/>
            <w:right w:val="none" w:sz="0" w:space="0" w:color="auto"/>
          </w:divBdr>
        </w:div>
        <w:div w:id="548305046">
          <w:marLeft w:val="480"/>
          <w:marRight w:val="0"/>
          <w:marTop w:val="0"/>
          <w:marBottom w:val="0"/>
          <w:divBdr>
            <w:top w:val="none" w:sz="0" w:space="0" w:color="auto"/>
            <w:left w:val="none" w:sz="0" w:space="0" w:color="auto"/>
            <w:bottom w:val="none" w:sz="0" w:space="0" w:color="auto"/>
            <w:right w:val="none" w:sz="0" w:space="0" w:color="auto"/>
          </w:divBdr>
        </w:div>
        <w:div w:id="875193206">
          <w:marLeft w:val="480"/>
          <w:marRight w:val="0"/>
          <w:marTop w:val="0"/>
          <w:marBottom w:val="0"/>
          <w:divBdr>
            <w:top w:val="none" w:sz="0" w:space="0" w:color="auto"/>
            <w:left w:val="none" w:sz="0" w:space="0" w:color="auto"/>
            <w:bottom w:val="none" w:sz="0" w:space="0" w:color="auto"/>
            <w:right w:val="none" w:sz="0" w:space="0" w:color="auto"/>
          </w:divBdr>
        </w:div>
        <w:div w:id="1117944980">
          <w:marLeft w:val="480"/>
          <w:marRight w:val="0"/>
          <w:marTop w:val="0"/>
          <w:marBottom w:val="0"/>
          <w:divBdr>
            <w:top w:val="none" w:sz="0" w:space="0" w:color="auto"/>
            <w:left w:val="none" w:sz="0" w:space="0" w:color="auto"/>
            <w:bottom w:val="none" w:sz="0" w:space="0" w:color="auto"/>
            <w:right w:val="none" w:sz="0" w:space="0" w:color="auto"/>
          </w:divBdr>
        </w:div>
        <w:div w:id="1458838571">
          <w:marLeft w:val="480"/>
          <w:marRight w:val="0"/>
          <w:marTop w:val="0"/>
          <w:marBottom w:val="0"/>
          <w:divBdr>
            <w:top w:val="none" w:sz="0" w:space="0" w:color="auto"/>
            <w:left w:val="none" w:sz="0" w:space="0" w:color="auto"/>
            <w:bottom w:val="none" w:sz="0" w:space="0" w:color="auto"/>
            <w:right w:val="none" w:sz="0" w:space="0" w:color="auto"/>
          </w:divBdr>
        </w:div>
        <w:div w:id="691759747">
          <w:marLeft w:val="480"/>
          <w:marRight w:val="0"/>
          <w:marTop w:val="0"/>
          <w:marBottom w:val="0"/>
          <w:divBdr>
            <w:top w:val="none" w:sz="0" w:space="0" w:color="auto"/>
            <w:left w:val="none" w:sz="0" w:space="0" w:color="auto"/>
            <w:bottom w:val="none" w:sz="0" w:space="0" w:color="auto"/>
            <w:right w:val="none" w:sz="0" w:space="0" w:color="auto"/>
          </w:divBdr>
        </w:div>
        <w:div w:id="1527909618">
          <w:marLeft w:val="480"/>
          <w:marRight w:val="0"/>
          <w:marTop w:val="0"/>
          <w:marBottom w:val="0"/>
          <w:divBdr>
            <w:top w:val="none" w:sz="0" w:space="0" w:color="auto"/>
            <w:left w:val="none" w:sz="0" w:space="0" w:color="auto"/>
            <w:bottom w:val="none" w:sz="0" w:space="0" w:color="auto"/>
            <w:right w:val="none" w:sz="0" w:space="0" w:color="auto"/>
          </w:divBdr>
        </w:div>
        <w:div w:id="679350828">
          <w:marLeft w:val="480"/>
          <w:marRight w:val="0"/>
          <w:marTop w:val="0"/>
          <w:marBottom w:val="0"/>
          <w:divBdr>
            <w:top w:val="none" w:sz="0" w:space="0" w:color="auto"/>
            <w:left w:val="none" w:sz="0" w:space="0" w:color="auto"/>
            <w:bottom w:val="none" w:sz="0" w:space="0" w:color="auto"/>
            <w:right w:val="none" w:sz="0" w:space="0" w:color="auto"/>
          </w:divBdr>
        </w:div>
        <w:div w:id="939797913">
          <w:marLeft w:val="480"/>
          <w:marRight w:val="0"/>
          <w:marTop w:val="0"/>
          <w:marBottom w:val="0"/>
          <w:divBdr>
            <w:top w:val="none" w:sz="0" w:space="0" w:color="auto"/>
            <w:left w:val="none" w:sz="0" w:space="0" w:color="auto"/>
            <w:bottom w:val="none" w:sz="0" w:space="0" w:color="auto"/>
            <w:right w:val="none" w:sz="0" w:space="0" w:color="auto"/>
          </w:divBdr>
        </w:div>
        <w:div w:id="1253709462">
          <w:marLeft w:val="480"/>
          <w:marRight w:val="0"/>
          <w:marTop w:val="0"/>
          <w:marBottom w:val="0"/>
          <w:divBdr>
            <w:top w:val="none" w:sz="0" w:space="0" w:color="auto"/>
            <w:left w:val="none" w:sz="0" w:space="0" w:color="auto"/>
            <w:bottom w:val="none" w:sz="0" w:space="0" w:color="auto"/>
            <w:right w:val="none" w:sz="0" w:space="0" w:color="auto"/>
          </w:divBdr>
        </w:div>
        <w:div w:id="2067609483">
          <w:marLeft w:val="480"/>
          <w:marRight w:val="0"/>
          <w:marTop w:val="0"/>
          <w:marBottom w:val="0"/>
          <w:divBdr>
            <w:top w:val="none" w:sz="0" w:space="0" w:color="auto"/>
            <w:left w:val="none" w:sz="0" w:space="0" w:color="auto"/>
            <w:bottom w:val="none" w:sz="0" w:space="0" w:color="auto"/>
            <w:right w:val="none" w:sz="0" w:space="0" w:color="auto"/>
          </w:divBdr>
        </w:div>
        <w:div w:id="2000772543">
          <w:marLeft w:val="480"/>
          <w:marRight w:val="0"/>
          <w:marTop w:val="0"/>
          <w:marBottom w:val="0"/>
          <w:divBdr>
            <w:top w:val="none" w:sz="0" w:space="0" w:color="auto"/>
            <w:left w:val="none" w:sz="0" w:space="0" w:color="auto"/>
            <w:bottom w:val="none" w:sz="0" w:space="0" w:color="auto"/>
            <w:right w:val="none" w:sz="0" w:space="0" w:color="auto"/>
          </w:divBdr>
        </w:div>
        <w:div w:id="132993501">
          <w:marLeft w:val="480"/>
          <w:marRight w:val="0"/>
          <w:marTop w:val="0"/>
          <w:marBottom w:val="0"/>
          <w:divBdr>
            <w:top w:val="none" w:sz="0" w:space="0" w:color="auto"/>
            <w:left w:val="none" w:sz="0" w:space="0" w:color="auto"/>
            <w:bottom w:val="none" w:sz="0" w:space="0" w:color="auto"/>
            <w:right w:val="none" w:sz="0" w:space="0" w:color="auto"/>
          </w:divBdr>
        </w:div>
        <w:div w:id="422725263">
          <w:marLeft w:val="480"/>
          <w:marRight w:val="0"/>
          <w:marTop w:val="0"/>
          <w:marBottom w:val="0"/>
          <w:divBdr>
            <w:top w:val="none" w:sz="0" w:space="0" w:color="auto"/>
            <w:left w:val="none" w:sz="0" w:space="0" w:color="auto"/>
            <w:bottom w:val="none" w:sz="0" w:space="0" w:color="auto"/>
            <w:right w:val="none" w:sz="0" w:space="0" w:color="auto"/>
          </w:divBdr>
        </w:div>
        <w:div w:id="180975289">
          <w:marLeft w:val="480"/>
          <w:marRight w:val="0"/>
          <w:marTop w:val="0"/>
          <w:marBottom w:val="0"/>
          <w:divBdr>
            <w:top w:val="none" w:sz="0" w:space="0" w:color="auto"/>
            <w:left w:val="none" w:sz="0" w:space="0" w:color="auto"/>
            <w:bottom w:val="none" w:sz="0" w:space="0" w:color="auto"/>
            <w:right w:val="none" w:sz="0" w:space="0" w:color="auto"/>
          </w:divBdr>
        </w:div>
        <w:div w:id="1324161745">
          <w:marLeft w:val="480"/>
          <w:marRight w:val="0"/>
          <w:marTop w:val="0"/>
          <w:marBottom w:val="0"/>
          <w:divBdr>
            <w:top w:val="none" w:sz="0" w:space="0" w:color="auto"/>
            <w:left w:val="none" w:sz="0" w:space="0" w:color="auto"/>
            <w:bottom w:val="none" w:sz="0" w:space="0" w:color="auto"/>
            <w:right w:val="none" w:sz="0" w:space="0" w:color="auto"/>
          </w:divBdr>
        </w:div>
        <w:div w:id="1650554216">
          <w:marLeft w:val="480"/>
          <w:marRight w:val="0"/>
          <w:marTop w:val="0"/>
          <w:marBottom w:val="0"/>
          <w:divBdr>
            <w:top w:val="none" w:sz="0" w:space="0" w:color="auto"/>
            <w:left w:val="none" w:sz="0" w:space="0" w:color="auto"/>
            <w:bottom w:val="none" w:sz="0" w:space="0" w:color="auto"/>
            <w:right w:val="none" w:sz="0" w:space="0" w:color="auto"/>
          </w:divBdr>
        </w:div>
        <w:div w:id="942957962">
          <w:marLeft w:val="480"/>
          <w:marRight w:val="0"/>
          <w:marTop w:val="0"/>
          <w:marBottom w:val="0"/>
          <w:divBdr>
            <w:top w:val="none" w:sz="0" w:space="0" w:color="auto"/>
            <w:left w:val="none" w:sz="0" w:space="0" w:color="auto"/>
            <w:bottom w:val="none" w:sz="0" w:space="0" w:color="auto"/>
            <w:right w:val="none" w:sz="0" w:space="0" w:color="auto"/>
          </w:divBdr>
        </w:div>
        <w:div w:id="1958830720">
          <w:marLeft w:val="480"/>
          <w:marRight w:val="0"/>
          <w:marTop w:val="0"/>
          <w:marBottom w:val="0"/>
          <w:divBdr>
            <w:top w:val="none" w:sz="0" w:space="0" w:color="auto"/>
            <w:left w:val="none" w:sz="0" w:space="0" w:color="auto"/>
            <w:bottom w:val="none" w:sz="0" w:space="0" w:color="auto"/>
            <w:right w:val="none" w:sz="0" w:space="0" w:color="auto"/>
          </w:divBdr>
        </w:div>
        <w:div w:id="1594047492">
          <w:marLeft w:val="480"/>
          <w:marRight w:val="0"/>
          <w:marTop w:val="0"/>
          <w:marBottom w:val="0"/>
          <w:divBdr>
            <w:top w:val="none" w:sz="0" w:space="0" w:color="auto"/>
            <w:left w:val="none" w:sz="0" w:space="0" w:color="auto"/>
            <w:bottom w:val="none" w:sz="0" w:space="0" w:color="auto"/>
            <w:right w:val="none" w:sz="0" w:space="0" w:color="auto"/>
          </w:divBdr>
        </w:div>
        <w:div w:id="1860124529">
          <w:marLeft w:val="480"/>
          <w:marRight w:val="0"/>
          <w:marTop w:val="0"/>
          <w:marBottom w:val="0"/>
          <w:divBdr>
            <w:top w:val="none" w:sz="0" w:space="0" w:color="auto"/>
            <w:left w:val="none" w:sz="0" w:space="0" w:color="auto"/>
            <w:bottom w:val="none" w:sz="0" w:space="0" w:color="auto"/>
            <w:right w:val="none" w:sz="0" w:space="0" w:color="auto"/>
          </w:divBdr>
        </w:div>
        <w:div w:id="1652977894">
          <w:marLeft w:val="480"/>
          <w:marRight w:val="0"/>
          <w:marTop w:val="0"/>
          <w:marBottom w:val="0"/>
          <w:divBdr>
            <w:top w:val="none" w:sz="0" w:space="0" w:color="auto"/>
            <w:left w:val="none" w:sz="0" w:space="0" w:color="auto"/>
            <w:bottom w:val="none" w:sz="0" w:space="0" w:color="auto"/>
            <w:right w:val="none" w:sz="0" w:space="0" w:color="auto"/>
          </w:divBdr>
        </w:div>
        <w:div w:id="1340044773">
          <w:marLeft w:val="480"/>
          <w:marRight w:val="0"/>
          <w:marTop w:val="0"/>
          <w:marBottom w:val="0"/>
          <w:divBdr>
            <w:top w:val="none" w:sz="0" w:space="0" w:color="auto"/>
            <w:left w:val="none" w:sz="0" w:space="0" w:color="auto"/>
            <w:bottom w:val="none" w:sz="0" w:space="0" w:color="auto"/>
            <w:right w:val="none" w:sz="0" w:space="0" w:color="auto"/>
          </w:divBdr>
        </w:div>
        <w:div w:id="101147129">
          <w:marLeft w:val="480"/>
          <w:marRight w:val="0"/>
          <w:marTop w:val="0"/>
          <w:marBottom w:val="0"/>
          <w:divBdr>
            <w:top w:val="none" w:sz="0" w:space="0" w:color="auto"/>
            <w:left w:val="none" w:sz="0" w:space="0" w:color="auto"/>
            <w:bottom w:val="none" w:sz="0" w:space="0" w:color="auto"/>
            <w:right w:val="none" w:sz="0" w:space="0" w:color="auto"/>
          </w:divBdr>
        </w:div>
        <w:div w:id="673605148">
          <w:marLeft w:val="480"/>
          <w:marRight w:val="0"/>
          <w:marTop w:val="0"/>
          <w:marBottom w:val="0"/>
          <w:divBdr>
            <w:top w:val="none" w:sz="0" w:space="0" w:color="auto"/>
            <w:left w:val="none" w:sz="0" w:space="0" w:color="auto"/>
            <w:bottom w:val="none" w:sz="0" w:space="0" w:color="auto"/>
            <w:right w:val="none" w:sz="0" w:space="0" w:color="auto"/>
          </w:divBdr>
        </w:div>
        <w:div w:id="2015036805">
          <w:marLeft w:val="480"/>
          <w:marRight w:val="0"/>
          <w:marTop w:val="0"/>
          <w:marBottom w:val="0"/>
          <w:divBdr>
            <w:top w:val="none" w:sz="0" w:space="0" w:color="auto"/>
            <w:left w:val="none" w:sz="0" w:space="0" w:color="auto"/>
            <w:bottom w:val="none" w:sz="0" w:space="0" w:color="auto"/>
            <w:right w:val="none" w:sz="0" w:space="0" w:color="auto"/>
          </w:divBdr>
        </w:div>
        <w:div w:id="1065226604">
          <w:marLeft w:val="480"/>
          <w:marRight w:val="0"/>
          <w:marTop w:val="0"/>
          <w:marBottom w:val="0"/>
          <w:divBdr>
            <w:top w:val="none" w:sz="0" w:space="0" w:color="auto"/>
            <w:left w:val="none" w:sz="0" w:space="0" w:color="auto"/>
            <w:bottom w:val="none" w:sz="0" w:space="0" w:color="auto"/>
            <w:right w:val="none" w:sz="0" w:space="0" w:color="auto"/>
          </w:divBdr>
        </w:div>
        <w:div w:id="1826969578">
          <w:marLeft w:val="480"/>
          <w:marRight w:val="0"/>
          <w:marTop w:val="0"/>
          <w:marBottom w:val="0"/>
          <w:divBdr>
            <w:top w:val="none" w:sz="0" w:space="0" w:color="auto"/>
            <w:left w:val="none" w:sz="0" w:space="0" w:color="auto"/>
            <w:bottom w:val="none" w:sz="0" w:space="0" w:color="auto"/>
            <w:right w:val="none" w:sz="0" w:space="0" w:color="auto"/>
          </w:divBdr>
        </w:div>
        <w:div w:id="1105686472">
          <w:marLeft w:val="480"/>
          <w:marRight w:val="0"/>
          <w:marTop w:val="0"/>
          <w:marBottom w:val="0"/>
          <w:divBdr>
            <w:top w:val="none" w:sz="0" w:space="0" w:color="auto"/>
            <w:left w:val="none" w:sz="0" w:space="0" w:color="auto"/>
            <w:bottom w:val="none" w:sz="0" w:space="0" w:color="auto"/>
            <w:right w:val="none" w:sz="0" w:space="0" w:color="auto"/>
          </w:divBdr>
        </w:div>
        <w:div w:id="68159893">
          <w:marLeft w:val="480"/>
          <w:marRight w:val="0"/>
          <w:marTop w:val="0"/>
          <w:marBottom w:val="0"/>
          <w:divBdr>
            <w:top w:val="none" w:sz="0" w:space="0" w:color="auto"/>
            <w:left w:val="none" w:sz="0" w:space="0" w:color="auto"/>
            <w:bottom w:val="none" w:sz="0" w:space="0" w:color="auto"/>
            <w:right w:val="none" w:sz="0" w:space="0" w:color="auto"/>
          </w:divBdr>
        </w:div>
        <w:div w:id="602690275">
          <w:marLeft w:val="480"/>
          <w:marRight w:val="0"/>
          <w:marTop w:val="0"/>
          <w:marBottom w:val="0"/>
          <w:divBdr>
            <w:top w:val="none" w:sz="0" w:space="0" w:color="auto"/>
            <w:left w:val="none" w:sz="0" w:space="0" w:color="auto"/>
            <w:bottom w:val="none" w:sz="0" w:space="0" w:color="auto"/>
            <w:right w:val="none" w:sz="0" w:space="0" w:color="auto"/>
          </w:divBdr>
        </w:div>
        <w:div w:id="2092660723">
          <w:marLeft w:val="480"/>
          <w:marRight w:val="0"/>
          <w:marTop w:val="0"/>
          <w:marBottom w:val="0"/>
          <w:divBdr>
            <w:top w:val="none" w:sz="0" w:space="0" w:color="auto"/>
            <w:left w:val="none" w:sz="0" w:space="0" w:color="auto"/>
            <w:bottom w:val="none" w:sz="0" w:space="0" w:color="auto"/>
            <w:right w:val="none" w:sz="0" w:space="0" w:color="auto"/>
          </w:divBdr>
        </w:div>
        <w:div w:id="1525904458">
          <w:marLeft w:val="480"/>
          <w:marRight w:val="0"/>
          <w:marTop w:val="0"/>
          <w:marBottom w:val="0"/>
          <w:divBdr>
            <w:top w:val="none" w:sz="0" w:space="0" w:color="auto"/>
            <w:left w:val="none" w:sz="0" w:space="0" w:color="auto"/>
            <w:bottom w:val="none" w:sz="0" w:space="0" w:color="auto"/>
            <w:right w:val="none" w:sz="0" w:space="0" w:color="auto"/>
          </w:divBdr>
        </w:div>
        <w:div w:id="1739210838">
          <w:marLeft w:val="480"/>
          <w:marRight w:val="0"/>
          <w:marTop w:val="0"/>
          <w:marBottom w:val="0"/>
          <w:divBdr>
            <w:top w:val="none" w:sz="0" w:space="0" w:color="auto"/>
            <w:left w:val="none" w:sz="0" w:space="0" w:color="auto"/>
            <w:bottom w:val="none" w:sz="0" w:space="0" w:color="auto"/>
            <w:right w:val="none" w:sz="0" w:space="0" w:color="auto"/>
          </w:divBdr>
        </w:div>
        <w:div w:id="911233813">
          <w:marLeft w:val="480"/>
          <w:marRight w:val="0"/>
          <w:marTop w:val="0"/>
          <w:marBottom w:val="0"/>
          <w:divBdr>
            <w:top w:val="none" w:sz="0" w:space="0" w:color="auto"/>
            <w:left w:val="none" w:sz="0" w:space="0" w:color="auto"/>
            <w:bottom w:val="none" w:sz="0" w:space="0" w:color="auto"/>
            <w:right w:val="none" w:sz="0" w:space="0" w:color="auto"/>
          </w:divBdr>
        </w:div>
        <w:div w:id="5718598">
          <w:marLeft w:val="480"/>
          <w:marRight w:val="0"/>
          <w:marTop w:val="0"/>
          <w:marBottom w:val="0"/>
          <w:divBdr>
            <w:top w:val="none" w:sz="0" w:space="0" w:color="auto"/>
            <w:left w:val="none" w:sz="0" w:space="0" w:color="auto"/>
            <w:bottom w:val="none" w:sz="0" w:space="0" w:color="auto"/>
            <w:right w:val="none" w:sz="0" w:space="0" w:color="auto"/>
          </w:divBdr>
        </w:div>
      </w:divsChild>
    </w:div>
    <w:div w:id="276180384">
      <w:bodyDiv w:val="1"/>
      <w:marLeft w:val="0"/>
      <w:marRight w:val="0"/>
      <w:marTop w:val="0"/>
      <w:marBottom w:val="0"/>
      <w:divBdr>
        <w:top w:val="none" w:sz="0" w:space="0" w:color="auto"/>
        <w:left w:val="none" w:sz="0" w:space="0" w:color="auto"/>
        <w:bottom w:val="none" w:sz="0" w:space="0" w:color="auto"/>
        <w:right w:val="none" w:sz="0" w:space="0" w:color="auto"/>
      </w:divBdr>
    </w:div>
    <w:div w:id="277955007">
      <w:bodyDiv w:val="1"/>
      <w:marLeft w:val="0"/>
      <w:marRight w:val="0"/>
      <w:marTop w:val="0"/>
      <w:marBottom w:val="0"/>
      <w:divBdr>
        <w:top w:val="none" w:sz="0" w:space="0" w:color="auto"/>
        <w:left w:val="none" w:sz="0" w:space="0" w:color="auto"/>
        <w:bottom w:val="none" w:sz="0" w:space="0" w:color="auto"/>
        <w:right w:val="none" w:sz="0" w:space="0" w:color="auto"/>
      </w:divBdr>
    </w:div>
    <w:div w:id="281151562">
      <w:bodyDiv w:val="1"/>
      <w:marLeft w:val="0"/>
      <w:marRight w:val="0"/>
      <w:marTop w:val="0"/>
      <w:marBottom w:val="0"/>
      <w:divBdr>
        <w:top w:val="none" w:sz="0" w:space="0" w:color="auto"/>
        <w:left w:val="none" w:sz="0" w:space="0" w:color="auto"/>
        <w:bottom w:val="none" w:sz="0" w:space="0" w:color="auto"/>
        <w:right w:val="none" w:sz="0" w:space="0" w:color="auto"/>
      </w:divBdr>
    </w:div>
    <w:div w:id="281303278">
      <w:bodyDiv w:val="1"/>
      <w:marLeft w:val="0"/>
      <w:marRight w:val="0"/>
      <w:marTop w:val="0"/>
      <w:marBottom w:val="0"/>
      <w:divBdr>
        <w:top w:val="none" w:sz="0" w:space="0" w:color="auto"/>
        <w:left w:val="none" w:sz="0" w:space="0" w:color="auto"/>
        <w:bottom w:val="none" w:sz="0" w:space="0" w:color="auto"/>
        <w:right w:val="none" w:sz="0" w:space="0" w:color="auto"/>
      </w:divBdr>
    </w:div>
    <w:div w:id="281309908">
      <w:bodyDiv w:val="1"/>
      <w:marLeft w:val="0"/>
      <w:marRight w:val="0"/>
      <w:marTop w:val="0"/>
      <w:marBottom w:val="0"/>
      <w:divBdr>
        <w:top w:val="none" w:sz="0" w:space="0" w:color="auto"/>
        <w:left w:val="none" w:sz="0" w:space="0" w:color="auto"/>
        <w:bottom w:val="none" w:sz="0" w:space="0" w:color="auto"/>
        <w:right w:val="none" w:sz="0" w:space="0" w:color="auto"/>
      </w:divBdr>
    </w:div>
    <w:div w:id="286739625">
      <w:bodyDiv w:val="1"/>
      <w:marLeft w:val="0"/>
      <w:marRight w:val="0"/>
      <w:marTop w:val="0"/>
      <w:marBottom w:val="0"/>
      <w:divBdr>
        <w:top w:val="none" w:sz="0" w:space="0" w:color="auto"/>
        <w:left w:val="none" w:sz="0" w:space="0" w:color="auto"/>
        <w:bottom w:val="none" w:sz="0" w:space="0" w:color="auto"/>
        <w:right w:val="none" w:sz="0" w:space="0" w:color="auto"/>
      </w:divBdr>
    </w:div>
    <w:div w:id="289482498">
      <w:bodyDiv w:val="1"/>
      <w:marLeft w:val="0"/>
      <w:marRight w:val="0"/>
      <w:marTop w:val="0"/>
      <w:marBottom w:val="0"/>
      <w:divBdr>
        <w:top w:val="none" w:sz="0" w:space="0" w:color="auto"/>
        <w:left w:val="none" w:sz="0" w:space="0" w:color="auto"/>
        <w:bottom w:val="none" w:sz="0" w:space="0" w:color="auto"/>
        <w:right w:val="none" w:sz="0" w:space="0" w:color="auto"/>
      </w:divBdr>
    </w:div>
    <w:div w:id="290717948">
      <w:bodyDiv w:val="1"/>
      <w:marLeft w:val="0"/>
      <w:marRight w:val="0"/>
      <w:marTop w:val="0"/>
      <w:marBottom w:val="0"/>
      <w:divBdr>
        <w:top w:val="none" w:sz="0" w:space="0" w:color="auto"/>
        <w:left w:val="none" w:sz="0" w:space="0" w:color="auto"/>
        <w:bottom w:val="none" w:sz="0" w:space="0" w:color="auto"/>
        <w:right w:val="none" w:sz="0" w:space="0" w:color="auto"/>
      </w:divBdr>
    </w:div>
    <w:div w:id="291598861">
      <w:bodyDiv w:val="1"/>
      <w:marLeft w:val="0"/>
      <w:marRight w:val="0"/>
      <w:marTop w:val="0"/>
      <w:marBottom w:val="0"/>
      <w:divBdr>
        <w:top w:val="none" w:sz="0" w:space="0" w:color="auto"/>
        <w:left w:val="none" w:sz="0" w:space="0" w:color="auto"/>
        <w:bottom w:val="none" w:sz="0" w:space="0" w:color="auto"/>
        <w:right w:val="none" w:sz="0" w:space="0" w:color="auto"/>
      </w:divBdr>
    </w:div>
    <w:div w:id="292827782">
      <w:bodyDiv w:val="1"/>
      <w:marLeft w:val="0"/>
      <w:marRight w:val="0"/>
      <w:marTop w:val="0"/>
      <w:marBottom w:val="0"/>
      <w:divBdr>
        <w:top w:val="none" w:sz="0" w:space="0" w:color="auto"/>
        <w:left w:val="none" w:sz="0" w:space="0" w:color="auto"/>
        <w:bottom w:val="none" w:sz="0" w:space="0" w:color="auto"/>
        <w:right w:val="none" w:sz="0" w:space="0" w:color="auto"/>
      </w:divBdr>
    </w:div>
    <w:div w:id="294414615">
      <w:bodyDiv w:val="1"/>
      <w:marLeft w:val="0"/>
      <w:marRight w:val="0"/>
      <w:marTop w:val="0"/>
      <w:marBottom w:val="0"/>
      <w:divBdr>
        <w:top w:val="none" w:sz="0" w:space="0" w:color="auto"/>
        <w:left w:val="none" w:sz="0" w:space="0" w:color="auto"/>
        <w:bottom w:val="none" w:sz="0" w:space="0" w:color="auto"/>
        <w:right w:val="none" w:sz="0" w:space="0" w:color="auto"/>
      </w:divBdr>
    </w:div>
    <w:div w:id="299262527">
      <w:bodyDiv w:val="1"/>
      <w:marLeft w:val="0"/>
      <w:marRight w:val="0"/>
      <w:marTop w:val="0"/>
      <w:marBottom w:val="0"/>
      <w:divBdr>
        <w:top w:val="none" w:sz="0" w:space="0" w:color="auto"/>
        <w:left w:val="none" w:sz="0" w:space="0" w:color="auto"/>
        <w:bottom w:val="none" w:sz="0" w:space="0" w:color="auto"/>
        <w:right w:val="none" w:sz="0" w:space="0" w:color="auto"/>
      </w:divBdr>
    </w:div>
    <w:div w:id="299506402">
      <w:bodyDiv w:val="1"/>
      <w:marLeft w:val="0"/>
      <w:marRight w:val="0"/>
      <w:marTop w:val="0"/>
      <w:marBottom w:val="0"/>
      <w:divBdr>
        <w:top w:val="none" w:sz="0" w:space="0" w:color="auto"/>
        <w:left w:val="none" w:sz="0" w:space="0" w:color="auto"/>
        <w:bottom w:val="none" w:sz="0" w:space="0" w:color="auto"/>
        <w:right w:val="none" w:sz="0" w:space="0" w:color="auto"/>
      </w:divBdr>
    </w:div>
    <w:div w:id="300351834">
      <w:bodyDiv w:val="1"/>
      <w:marLeft w:val="0"/>
      <w:marRight w:val="0"/>
      <w:marTop w:val="0"/>
      <w:marBottom w:val="0"/>
      <w:divBdr>
        <w:top w:val="none" w:sz="0" w:space="0" w:color="auto"/>
        <w:left w:val="none" w:sz="0" w:space="0" w:color="auto"/>
        <w:bottom w:val="none" w:sz="0" w:space="0" w:color="auto"/>
        <w:right w:val="none" w:sz="0" w:space="0" w:color="auto"/>
      </w:divBdr>
      <w:divsChild>
        <w:div w:id="1109545965">
          <w:marLeft w:val="480"/>
          <w:marRight w:val="0"/>
          <w:marTop w:val="0"/>
          <w:marBottom w:val="0"/>
          <w:divBdr>
            <w:top w:val="none" w:sz="0" w:space="0" w:color="auto"/>
            <w:left w:val="none" w:sz="0" w:space="0" w:color="auto"/>
            <w:bottom w:val="none" w:sz="0" w:space="0" w:color="auto"/>
            <w:right w:val="none" w:sz="0" w:space="0" w:color="auto"/>
          </w:divBdr>
        </w:div>
        <w:div w:id="1110323068">
          <w:marLeft w:val="480"/>
          <w:marRight w:val="0"/>
          <w:marTop w:val="0"/>
          <w:marBottom w:val="0"/>
          <w:divBdr>
            <w:top w:val="none" w:sz="0" w:space="0" w:color="auto"/>
            <w:left w:val="none" w:sz="0" w:space="0" w:color="auto"/>
            <w:bottom w:val="none" w:sz="0" w:space="0" w:color="auto"/>
            <w:right w:val="none" w:sz="0" w:space="0" w:color="auto"/>
          </w:divBdr>
        </w:div>
        <w:div w:id="1323243834">
          <w:marLeft w:val="480"/>
          <w:marRight w:val="0"/>
          <w:marTop w:val="0"/>
          <w:marBottom w:val="0"/>
          <w:divBdr>
            <w:top w:val="none" w:sz="0" w:space="0" w:color="auto"/>
            <w:left w:val="none" w:sz="0" w:space="0" w:color="auto"/>
            <w:bottom w:val="none" w:sz="0" w:space="0" w:color="auto"/>
            <w:right w:val="none" w:sz="0" w:space="0" w:color="auto"/>
          </w:divBdr>
        </w:div>
        <w:div w:id="1604411863">
          <w:marLeft w:val="480"/>
          <w:marRight w:val="0"/>
          <w:marTop w:val="0"/>
          <w:marBottom w:val="0"/>
          <w:divBdr>
            <w:top w:val="none" w:sz="0" w:space="0" w:color="auto"/>
            <w:left w:val="none" w:sz="0" w:space="0" w:color="auto"/>
            <w:bottom w:val="none" w:sz="0" w:space="0" w:color="auto"/>
            <w:right w:val="none" w:sz="0" w:space="0" w:color="auto"/>
          </w:divBdr>
        </w:div>
        <w:div w:id="499393067">
          <w:marLeft w:val="480"/>
          <w:marRight w:val="0"/>
          <w:marTop w:val="0"/>
          <w:marBottom w:val="0"/>
          <w:divBdr>
            <w:top w:val="none" w:sz="0" w:space="0" w:color="auto"/>
            <w:left w:val="none" w:sz="0" w:space="0" w:color="auto"/>
            <w:bottom w:val="none" w:sz="0" w:space="0" w:color="auto"/>
            <w:right w:val="none" w:sz="0" w:space="0" w:color="auto"/>
          </w:divBdr>
        </w:div>
        <w:div w:id="1467892659">
          <w:marLeft w:val="480"/>
          <w:marRight w:val="0"/>
          <w:marTop w:val="0"/>
          <w:marBottom w:val="0"/>
          <w:divBdr>
            <w:top w:val="none" w:sz="0" w:space="0" w:color="auto"/>
            <w:left w:val="none" w:sz="0" w:space="0" w:color="auto"/>
            <w:bottom w:val="none" w:sz="0" w:space="0" w:color="auto"/>
            <w:right w:val="none" w:sz="0" w:space="0" w:color="auto"/>
          </w:divBdr>
        </w:div>
        <w:div w:id="1388450823">
          <w:marLeft w:val="480"/>
          <w:marRight w:val="0"/>
          <w:marTop w:val="0"/>
          <w:marBottom w:val="0"/>
          <w:divBdr>
            <w:top w:val="none" w:sz="0" w:space="0" w:color="auto"/>
            <w:left w:val="none" w:sz="0" w:space="0" w:color="auto"/>
            <w:bottom w:val="none" w:sz="0" w:space="0" w:color="auto"/>
            <w:right w:val="none" w:sz="0" w:space="0" w:color="auto"/>
          </w:divBdr>
        </w:div>
        <w:div w:id="1898394879">
          <w:marLeft w:val="480"/>
          <w:marRight w:val="0"/>
          <w:marTop w:val="0"/>
          <w:marBottom w:val="0"/>
          <w:divBdr>
            <w:top w:val="none" w:sz="0" w:space="0" w:color="auto"/>
            <w:left w:val="none" w:sz="0" w:space="0" w:color="auto"/>
            <w:bottom w:val="none" w:sz="0" w:space="0" w:color="auto"/>
            <w:right w:val="none" w:sz="0" w:space="0" w:color="auto"/>
          </w:divBdr>
        </w:div>
        <w:div w:id="995304178">
          <w:marLeft w:val="480"/>
          <w:marRight w:val="0"/>
          <w:marTop w:val="0"/>
          <w:marBottom w:val="0"/>
          <w:divBdr>
            <w:top w:val="none" w:sz="0" w:space="0" w:color="auto"/>
            <w:left w:val="none" w:sz="0" w:space="0" w:color="auto"/>
            <w:bottom w:val="none" w:sz="0" w:space="0" w:color="auto"/>
            <w:right w:val="none" w:sz="0" w:space="0" w:color="auto"/>
          </w:divBdr>
        </w:div>
        <w:div w:id="742415236">
          <w:marLeft w:val="480"/>
          <w:marRight w:val="0"/>
          <w:marTop w:val="0"/>
          <w:marBottom w:val="0"/>
          <w:divBdr>
            <w:top w:val="none" w:sz="0" w:space="0" w:color="auto"/>
            <w:left w:val="none" w:sz="0" w:space="0" w:color="auto"/>
            <w:bottom w:val="none" w:sz="0" w:space="0" w:color="auto"/>
            <w:right w:val="none" w:sz="0" w:space="0" w:color="auto"/>
          </w:divBdr>
        </w:div>
        <w:div w:id="1876189366">
          <w:marLeft w:val="480"/>
          <w:marRight w:val="0"/>
          <w:marTop w:val="0"/>
          <w:marBottom w:val="0"/>
          <w:divBdr>
            <w:top w:val="none" w:sz="0" w:space="0" w:color="auto"/>
            <w:left w:val="none" w:sz="0" w:space="0" w:color="auto"/>
            <w:bottom w:val="none" w:sz="0" w:space="0" w:color="auto"/>
            <w:right w:val="none" w:sz="0" w:space="0" w:color="auto"/>
          </w:divBdr>
        </w:div>
        <w:div w:id="1053849188">
          <w:marLeft w:val="480"/>
          <w:marRight w:val="0"/>
          <w:marTop w:val="0"/>
          <w:marBottom w:val="0"/>
          <w:divBdr>
            <w:top w:val="none" w:sz="0" w:space="0" w:color="auto"/>
            <w:left w:val="none" w:sz="0" w:space="0" w:color="auto"/>
            <w:bottom w:val="none" w:sz="0" w:space="0" w:color="auto"/>
            <w:right w:val="none" w:sz="0" w:space="0" w:color="auto"/>
          </w:divBdr>
        </w:div>
        <w:div w:id="1974672703">
          <w:marLeft w:val="480"/>
          <w:marRight w:val="0"/>
          <w:marTop w:val="0"/>
          <w:marBottom w:val="0"/>
          <w:divBdr>
            <w:top w:val="none" w:sz="0" w:space="0" w:color="auto"/>
            <w:left w:val="none" w:sz="0" w:space="0" w:color="auto"/>
            <w:bottom w:val="none" w:sz="0" w:space="0" w:color="auto"/>
            <w:right w:val="none" w:sz="0" w:space="0" w:color="auto"/>
          </w:divBdr>
        </w:div>
        <w:div w:id="2018918636">
          <w:marLeft w:val="480"/>
          <w:marRight w:val="0"/>
          <w:marTop w:val="0"/>
          <w:marBottom w:val="0"/>
          <w:divBdr>
            <w:top w:val="none" w:sz="0" w:space="0" w:color="auto"/>
            <w:left w:val="none" w:sz="0" w:space="0" w:color="auto"/>
            <w:bottom w:val="none" w:sz="0" w:space="0" w:color="auto"/>
            <w:right w:val="none" w:sz="0" w:space="0" w:color="auto"/>
          </w:divBdr>
        </w:div>
        <w:div w:id="748431264">
          <w:marLeft w:val="480"/>
          <w:marRight w:val="0"/>
          <w:marTop w:val="0"/>
          <w:marBottom w:val="0"/>
          <w:divBdr>
            <w:top w:val="none" w:sz="0" w:space="0" w:color="auto"/>
            <w:left w:val="none" w:sz="0" w:space="0" w:color="auto"/>
            <w:bottom w:val="none" w:sz="0" w:space="0" w:color="auto"/>
            <w:right w:val="none" w:sz="0" w:space="0" w:color="auto"/>
          </w:divBdr>
        </w:div>
        <w:div w:id="681006069">
          <w:marLeft w:val="480"/>
          <w:marRight w:val="0"/>
          <w:marTop w:val="0"/>
          <w:marBottom w:val="0"/>
          <w:divBdr>
            <w:top w:val="none" w:sz="0" w:space="0" w:color="auto"/>
            <w:left w:val="none" w:sz="0" w:space="0" w:color="auto"/>
            <w:bottom w:val="none" w:sz="0" w:space="0" w:color="auto"/>
            <w:right w:val="none" w:sz="0" w:space="0" w:color="auto"/>
          </w:divBdr>
        </w:div>
        <w:div w:id="12462157">
          <w:marLeft w:val="480"/>
          <w:marRight w:val="0"/>
          <w:marTop w:val="0"/>
          <w:marBottom w:val="0"/>
          <w:divBdr>
            <w:top w:val="none" w:sz="0" w:space="0" w:color="auto"/>
            <w:left w:val="none" w:sz="0" w:space="0" w:color="auto"/>
            <w:bottom w:val="none" w:sz="0" w:space="0" w:color="auto"/>
            <w:right w:val="none" w:sz="0" w:space="0" w:color="auto"/>
          </w:divBdr>
        </w:div>
        <w:div w:id="397630466">
          <w:marLeft w:val="480"/>
          <w:marRight w:val="0"/>
          <w:marTop w:val="0"/>
          <w:marBottom w:val="0"/>
          <w:divBdr>
            <w:top w:val="none" w:sz="0" w:space="0" w:color="auto"/>
            <w:left w:val="none" w:sz="0" w:space="0" w:color="auto"/>
            <w:bottom w:val="none" w:sz="0" w:space="0" w:color="auto"/>
            <w:right w:val="none" w:sz="0" w:space="0" w:color="auto"/>
          </w:divBdr>
        </w:div>
        <w:div w:id="1575775920">
          <w:marLeft w:val="480"/>
          <w:marRight w:val="0"/>
          <w:marTop w:val="0"/>
          <w:marBottom w:val="0"/>
          <w:divBdr>
            <w:top w:val="none" w:sz="0" w:space="0" w:color="auto"/>
            <w:left w:val="none" w:sz="0" w:space="0" w:color="auto"/>
            <w:bottom w:val="none" w:sz="0" w:space="0" w:color="auto"/>
            <w:right w:val="none" w:sz="0" w:space="0" w:color="auto"/>
          </w:divBdr>
        </w:div>
        <w:div w:id="2053536042">
          <w:marLeft w:val="480"/>
          <w:marRight w:val="0"/>
          <w:marTop w:val="0"/>
          <w:marBottom w:val="0"/>
          <w:divBdr>
            <w:top w:val="none" w:sz="0" w:space="0" w:color="auto"/>
            <w:left w:val="none" w:sz="0" w:space="0" w:color="auto"/>
            <w:bottom w:val="none" w:sz="0" w:space="0" w:color="auto"/>
            <w:right w:val="none" w:sz="0" w:space="0" w:color="auto"/>
          </w:divBdr>
        </w:div>
        <w:div w:id="1965193485">
          <w:marLeft w:val="480"/>
          <w:marRight w:val="0"/>
          <w:marTop w:val="0"/>
          <w:marBottom w:val="0"/>
          <w:divBdr>
            <w:top w:val="none" w:sz="0" w:space="0" w:color="auto"/>
            <w:left w:val="none" w:sz="0" w:space="0" w:color="auto"/>
            <w:bottom w:val="none" w:sz="0" w:space="0" w:color="auto"/>
            <w:right w:val="none" w:sz="0" w:space="0" w:color="auto"/>
          </w:divBdr>
        </w:div>
        <w:div w:id="26953334">
          <w:marLeft w:val="480"/>
          <w:marRight w:val="0"/>
          <w:marTop w:val="0"/>
          <w:marBottom w:val="0"/>
          <w:divBdr>
            <w:top w:val="none" w:sz="0" w:space="0" w:color="auto"/>
            <w:left w:val="none" w:sz="0" w:space="0" w:color="auto"/>
            <w:bottom w:val="none" w:sz="0" w:space="0" w:color="auto"/>
            <w:right w:val="none" w:sz="0" w:space="0" w:color="auto"/>
          </w:divBdr>
        </w:div>
        <w:div w:id="797451095">
          <w:marLeft w:val="480"/>
          <w:marRight w:val="0"/>
          <w:marTop w:val="0"/>
          <w:marBottom w:val="0"/>
          <w:divBdr>
            <w:top w:val="none" w:sz="0" w:space="0" w:color="auto"/>
            <w:left w:val="none" w:sz="0" w:space="0" w:color="auto"/>
            <w:bottom w:val="none" w:sz="0" w:space="0" w:color="auto"/>
            <w:right w:val="none" w:sz="0" w:space="0" w:color="auto"/>
          </w:divBdr>
        </w:div>
        <w:div w:id="1280335556">
          <w:marLeft w:val="480"/>
          <w:marRight w:val="0"/>
          <w:marTop w:val="0"/>
          <w:marBottom w:val="0"/>
          <w:divBdr>
            <w:top w:val="none" w:sz="0" w:space="0" w:color="auto"/>
            <w:left w:val="none" w:sz="0" w:space="0" w:color="auto"/>
            <w:bottom w:val="none" w:sz="0" w:space="0" w:color="auto"/>
            <w:right w:val="none" w:sz="0" w:space="0" w:color="auto"/>
          </w:divBdr>
        </w:div>
        <w:div w:id="961618477">
          <w:marLeft w:val="480"/>
          <w:marRight w:val="0"/>
          <w:marTop w:val="0"/>
          <w:marBottom w:val="0"/>
          <w:divBdr>
            <w:top w:val="none" w:sz="0" w:space="0" w:color="auto"/>
            <w:left w:val="none" w:sz="0" w:space="0" w:color="auto"/>
            <w:bottom w:val="none" w:sz="0" w:space="0" w:color="auto"/>
            <w:right w:val="none" w:sz="0" w:space="0" w:color="auto"/>
          </w:divBdr>
        </w:div>
        <w:div w:id="557206955">
          <w:marLeft w:val="480"/>
          <w:marRight w:val="0"/>
          <w:marTop w:val="0"/>
          <w:marBottom w:val="0"/>
          <w:divBdr>
            <w:top w:val="none" w:sz="0" w:space="0" w:color="auto"/>
            <w:left w:val="none" w:sz="0" w:space="0" w:color="auto"/>
            <w:bottom w:val="none" w:sz="0" w:space="0" w:color="auto"/>
            <w:right w:val="none" w:sz="0" w:space="0" w:color="auto"/>
          </w:divBdr>
        </w:div>
        <w:div w:id="1034425411">
          <w:marLeft w:val="480"/>
          <w:marRight w:val="0"/>
          <w:marTop w:val="0"/>
          <w:marBottom w:val="0"/>
          <w:divBdr>
            <w:top w:val="none" w:sz="0" w:space="0" w:color="auto"/>
            <w:left w:val="none" w:sz="0" w:space="0" w:color="auto"/>
            <w:bottom w:val="none" w:sz="0" w:space="0" w:color="auto"/>
            <w:right w:val="none" w:sz="0" w:space="0" w:color="auto"/>
          </w:divBdr>
        </w:div>
        <w:div w:id="1648054134">
          <w:marLeft w:val="480"/>
          <w:marRight w:val="0"/>
          <w:marTop w:val="0"/>
          <w:marBottom w:val="0"/>
          <w:divBdr>
            <w:top w:val="none" w:sz="0" w:space="0" w:color="auto"/>
            <w:left w:val="none" w:sz="0" w:space="0" w:color="auto"/>
            <w:bottom w:val="none" w:sz="0" w:space="0" w:color="auto"/>
            <w:right w:val="none" w:sz="0" w:space="0" w:color="auto"/>
          </w:divBdr>
        </w:div>
        <w:div w:id="333726090">
          <w:marLeft w:val="480"/>
          <w:marRight w:val="0"/>
          <w:marTop w:val="0"/>
          <w:marBottom w:val="0"/>
          <w:divBdr>
            <w:top w:val="none" w:sz="0" w:space="0" w:color="auto"/>
            <w:left w:val="none" w:sz="0" w:space="0" w:color="auto"/>
            <w:bottom w:val="none" w:sz="0" w:space="0" w:color="auto"/>
            <w:right w:val="none" w:sz="0" w:space="0" w:color="auto"/>
          </w:divBdr>
        </w:div>
        <w:div w:id="1781799058">
          <w:marLeft w:val="480"/>
          <w:marRight w:val="0"/>
          <w:marTop w:val="0"/>
          <w:marBottom w:val="0"/>
          <w:divBdr>
            <w:top w:val="none" w:sz="0" w:space="0" w:color="auto"/>
            <w:left w:val="none" w:sz="0" w:space="0" w:color="auto"/>
            <w:bottom w:val="none" w:sz="0" w:space="0" w:color="auto"/>
            <w:right w:val="none" w:sz="0" w:space="0" w:color="auto"/>
          </w:divBdr>
        </w:div>
        <w:div w:id="954868956">
          <w:marLeft w:val="480"/>
          <w:marRight w:val="0"/>
          <w:marTop w:val="0"/>
          <w:marBottom w:val="0"/>
          <w:divBdr>
            <w:top w:val="none" w:sz="0" w:space="0" w:color="auto"/>
            <w:left w:val="none" w:sz="0" w:space="0" w:color="auto"/>
            <w:bottom w:val="none" w:sz="0" w:space="0" w:color="auto"/>
            <w:right w:val="none" w:sz="0" w:space="0" w:color="auto"/>
          </w:divBdr>
        </w:div>
        <w:div w:id="675034104">
          <w:marLeft w:val="480"/>
          <w:marRight w:val="0"/>
          <w:marTop w:val="0"/>
          <w:marBottom w:val="0"/>
          <w:divBdr>
            <w:top w:val="none" w:sz="0" w:space="0" w:color="auto"/>
            <w:left w:val="none" w:sz="0" w:space="0" w:color="auto"/>
            <w:bottom w:val="none" w:sz="0" w:space="0" w:color="auto"/>
            <w:right w:val="none" w:sz="0" w:space="0" w:color="auto"/>
          </w:divBdr>
        </w:div>
        <w:div w:id="959646549">
          <w:marLeft w:val="480"/>
          <w:marRight w:val="0"/>
          <w:marTop w:val="0"/>
          <w:marBottom w:val="0"/>
          <w:divBdr>
            <w:top w:val="none" w:sz="0" w:space="0" w:color="auto"/>
            <w:left w:val="none" w:sz="0" w:space="0" w:color="auto"/>
            <w:bottom w:val="none" w:sz="0" w:space="0" w:color="auto"/>
            <w:right w:val="none" w:sz="0" w:space="0" w:color="auto"/>
          </w:divBdr>
        </w:div>
        <w:div w:id="1243756435">
          <w:marLeft w:val="480"/>
          <w:marRight w:val="0"/>
          <w:marTop w:val="0"/>
          <w:marBottom w:val="0"/>
          <w:divBdr>
            <w:top w:val="none" w:sz="0" w:space="0" w:color="auto"/>
            <w:left w:val="none" w:sz="0" w:space="0" w:color="auto"/>
            <w:bottom w:val="none" w:sz="0" w:space="0" w:color="auto"/>
            <w:right w:val="none" w:sz="0" w:space="0" w:color="auto"/>
          </w:divBdr>
        </w:div>
        <w:div w:id="613902646">
          <w:marLeft w:val="480"/>
          <w:marRight w:val="0"/>
          <w:marTop w:val="0"/>
          <w:marBottom w:val="0"/>
          <w:divBdr>
            <w:top w:val="none" w:sz="0" w:space="0" w:color="auto"/>
            <w:left w:val="none" w:sz="0" w:space="0" w:color="auto"/>
            <w:bottom w:val="none" w:sz="0" w:space="0" w:color="auto"/>
            <w:right w:val="none" w:sz="0" w:space="0" w:color="auto"/>
          </w:divBdr>
        </w:div>
        <w:div w:id="1844591265">
          <w:marLeft w:val="480"/>
          <w:marRight w:val="0"/>
          <w:marTop w:val="0"/>
          <w:marBottom w:val="0"/>
          <w:divBdr>
            <w:top w:val="none" w:sz="0" w:space="0" w:color="auto"/>
            <w:left w:val="none" w:sz="0" w:space="0" w:color="auto"/>
            <w:bottom w:val="none" w:sz="0" w:space="0" w:color="auto"/>
            <w:right w:val="none" w:sz="0" w:space="0" w:color="auto"/>
          </w:divBdr>
        </w:div>
        <w:div w:id="987048796">
          <w:marLeft w:val="480"/>
          <w:marRight w:val="0"/>
          <w:marTop w:val="0"/>
          <w:marBottom w:val="0"/>
          <w:divBdr>
            <w:top w:val="none" w:sz="0" w:space="0" w:color="auto"/>
            <w:left w:val="none" w:sz="0" w:space="0" w:color="auto"/>
            <w:bottom w:val="none" w:sz="0" w:space="0" w:color="auto"/>
            <w:right w:val="none" w:sz="0" w:space="0" w:color="auto"/>
          </w:divBdr>
        </w:div>
        <w:div w:id="1917864079">
          <w:marLeft w:val="480"/>
          <w:marRight w:val="0"/>
          <w:marTop w:val="0"/>
          <w:marBottom w:val="0"/>
          <w:divBdr>
            <w:top w:val="none" w:sz="0" w:space="0" w:color="auto"/>
            <w:left w:val="none" w:sz="0" w:space="0" w:color="auto"/>
            <w:bottom w:val="none" w:sz="0" w:space="0" w:color="auto"/>
            <w:right w:val="none" w:sz="0" w:space="0" w:color="auto"/>
          </w:divBdr>
        </w:div>
        <w:div w:id="1137986516">
          <w:marLeft w:val="480"/>
          <w:marRight w:val="0"/>
          <w:marTop w:val="0"/>
          <w:marBottom w:val="0"/>
          <w:divBdr>
            <w:top w:val="none" w:sz="0" w:space="0" w:color="auto"/>
            <w:left w:val="none" w:sz="0" w:space="0" w:color="auto"/>
            <w:bottom w:val="none" w:sz="0" w:space="0" w:color="auto"/>
            <w:right w:val="none" w:sz="0" w:space="0" w:color="auto"/>
          </w:divBdr>
        </w:div>
        <w:div w:id="444882854">
          <w:marLeft w:val="480"/>
          <w:marRight w:val="0"/>
          <w:marTop w:val="0"/>
          <w:marBottom w:val="0"/>
          <w:divBdr>
            <w:top w:val="none" w:sz="0" w:space="0" w:color="auto"/>
            <w:left w:val="none" w:sz="0" w:space="0" w:color="auto"/>
            <w:bottom w:val="none" w:sz="0" w:space="0" w:color="auto"/>
            <w:right w:val="none" w:sz="0" w:space="0" w:color="auto"/>
          </w:divBdr>
        </w:div>
        <w:div w:id="80806391">
          <w:marLeft w:val="480"/>
          <w:marRight w:val="0"/>
          <w:marTop w:val="0"/>
          <w:marBottom w:val="0"/>
          <w:divBdr>
            <w:top w:val="none" w:sz="0" w:space="0" w:color="auto"/>
            <w:left w:val="none" w:sz="0" w:space="0" w:color="auto"/>
            <w:bottom w:val="none" w:sz="0" w:space="0" w:color="auto"/>
            <w:right w:val="none" w:sz="0" w:space="0" w:color="auto"/>
          </w:divBdr>
        </w:div>
        <w:div w:id="1647051056">
          <w:marLeft w:val="480"/>
          <w:marRight w:val="0"/>
          <w:marTop w:val="0"/>
          <w:marBottom w:val="0"/>
          <w:divBdr>
            <w:top w:val="none" w:sz="0" w:space="0" w:color="auto"/>
            <w:left w:val="none" w:sz="0" w:space="0" w:color="auto"/>
            <w:bottom w:val="none" w:sz="0" w:space="0" w:color="auto"/>
            <w:right w:val="none" w:sz="0" w:space="0" w:color="auto"/>
          </w:divBdr>
        </w:div>
        <w:div w:id="465513781">
          <w:marLeft w:val="480"/>
          <w:marRight w:val="0"/>
          <w:marTop w:val="0"/>
          <w:marBottom w:val="0"/>
          <w:divBdr>
            <w:top w:val="none" w:sz="0" w:space="0" w:color="auto"/>
            <w:left w:val="none" w:sz="0" w:space="0" w:color="auto"/>
            <w:bottom w:val="none" w:sz="0" w:space="0" w:color="auto"/>
            <w:right w:val="none" w:sz="0" w:space="0" w:color="auto"/>
          </w:divBdr>
        </w:div>
        <w:div w:id="1815414761">
          <w:marLeft w:val="480"/>
          <w:marRight w:val="0"/>
          <w:marTop w:val="0"/>
          <w:marBottom w:val="0"/>
          <w:divBdr>
            <w:top w:val="none" w:sz="0" w:space="0" w:color="auto"/>
            <w:left w:val="none" w:sz="0" w:space="0" w:color="auto"/>
            <w:bottom w:val="none" w:sz="0" w:space="0" w:color="auto"/>
            <w:right w:val="none" w:sz="0" w:space="0" w:color="auto"/>
          </w:divBdr>
        </w:div>
        <w:div w:id="1851531522">
          <w:marLeft w:val="480"/>
          <w:marRight w:val="0"/>
          <w:marTop w:val="0"/>
          <w:marBottom w:val="0"/>
          <w:divBdr>
            <w:top w:val="none" w:sz="0" w:space="0" w:color="auto"/>
            <w:left w:val="none" w:sz="0" w:space="0" w:color="auto"/>
            <w:bottom w:val="none" w:sz="0" w:space="0" w:color="auto"/>
            <w:right w:val="none" w:sz="0" w:space="0" w:color="auto"/>
          </w:divBdr>
        </w:div>
        <w:div w:id="1490097178">
          <w:marLeft w:val="480"/>
          <w:marRight w:val="0"/>
          <w:marTop w:val="0"/>
          <w:marBottom w:val="0"/>
          <w:divBdr>
            <w:top w:val="none" w:sz="0" w:space="0" w:color="auto"/>
            <w:left w:val="none" w:sz="0" w:space="0" w:color="auto"/>
            <w:bottom w:val="none" w:sz="0" w:space="0" w:color="auto"/>
            <w:right w:val="none" w:sz="0" w:space="0" w:color="auto"/>
          </w:divBdr>
        </w:div>
        <w:div w:id="1142892541">
          <w:marLeft w:val="480"/>
          <w:marRight w:val="0"/>
          <w:marTop w:val="0"/>
          <w:marBottom w:val="0"/>
          <w:divBdr>
            <w:top w:val="none" w:sz="0" w:space="0" w:color="auto"/>
            <w:left w:val="none" w:sz="0" w:space="0" w:color="auto"/>
            <w:bottom w:val="none" w:sz="0" w:space="0" w:color="auto"/>
            <w:right w:val="none" w:sz="0" w:space="0" w:color="auto"/>
          </w:divBdr>
        </w:div>
        <w:div w:id="954869328">
          <w:marLeft w:val="480"/>
          <w:marRight w:val="0"/>
          <w:marTop w:val="0"/>
          <w:marBottom w:val="0"/>
          <w:divBdr>
            <w:top w:val="none" w:sz="0" w:space="0" w:color="auto"/>
            <w:left w:val="none" w:sz="0" w:space="0" w:color="auto"/>
            <w:bottom w:val="none" w:sz="0" w:space="0" w:color="auto"/>
            <w:right w:val="none" w:sz="0" w:space="0" w:color="auto"/>
          </w:divBdr>
        </w:div>
        <w:div w:id="1771385849">
          <w:marLeft w:val="480"/>
          <w:marRight w:val="0"/>
          <w:marTop w:val="0"/>
          <w:marBottom w:val="0"/>
          <w:divBdr>
            <w:top w:val="none" w:sz="0" w:space="0" w:color="auto"/>
            <w:left w:val="none" w:sz="0" w:space="0" w:color="auto"/>
            <w:bottom w:val="none" w:sz="0" w:space="0" w:color="auto"/>
            <w:right w:val="none" w:sz="0" w:space="0" w:color="auto"/>
          </w:divBdr>
        </w:div>
        <w:div w:id="2081056574">
          <w:marLeft w:val="480"/>
          <w:marRight w:val="0"/>
          <w:marTop w:val="0"/>
          <w:marBottom w:val="0"/>
          <w:divBdr>
            <w:top w:val="none" w:sz="0" w:space="0" w:color="auto"/>
            <w:left w:val="none" w:sz="0" w:space="0" w:color="auto"/>
            <w:bottom w:val="none" w:sz="0" w:space="0" w:color="auto"/>
            <w:right w:val="none" w:sz="0" w:space="0" w:color="auto"/>
          </w:divBdr>
        </w:div>
        <w:div w:id="1853563147">
          <w:marLeft w:val="480"/>
          <w:marRight w:val="0"/>
          <w:marTop w:val="0"/>
          <w:marBottom w:val="0"/>
          <w:divBdr>
            <w:top w:val="none" w:sz="0" w:space="0" w:color="auto"/>
            <w:left w:val="none" w:sz="0" w:space="0" w:color="auto"/>
            <w:bottom w:val="none" w:sz="0" w:space="0" w:color="auto"/>
            <w:right w:val="none" w:sz="0" w:space="0" w:color="auto"/>
          </w:divBdr>
        </w:div>
        <w:div w:id="972829838">
          <w:marLeft w:val="480"/>
          <w:marRight w:val="0"/>
          <w:marTop w:val="0"/>
          <w:marBottom w:val="0"/>
          <w:divBdr>
            <w:top w:val="none" w:sz="0" w:space="0" w:color="auto"/>
            <w:left w:val="none" w:sz="0" w:space="0" w:color="auto"/>
            <w:bottom w:val="none" w:sz="0" w:space="0" w:color="auto"/>
            <w:right w:val="none" w:sz="0" w:space="0" w:color="auto"/>
          </w:divBdr>
        </w:div>
        <w:div w:id="969631163">
          <w:marLeft w:val="480"/>
          <w:marRight w:val="0"/>
          <w:marTop w:val="0"/>
          <w:marBottom w:val="0"/>
          <w:divBdr>
            <w:top w:val="none" w:sz="0" w:space="0" w:color="auto"/>
            <w:left w:val="none" w:sz="0" w:space="0" w:color="auto"/>
            <w:bottom w:val="none" w:sz="0" w:space="0" w:color="auto"/>
            <w:right w:val="none" w:sz="0" w:space="0" w:color="auto"/>
          </w:divBdr>
        </w:div>
        <w:div w:id="1406874619">
          <w:marLeft w:val="480"/>
          <w:marRight w:val="0"/>
          <w:marTop w:val="0"/>
          <w:marBottom w:val="0"/>
          <w:divBdr>
            <w:top w:val="none" w:sz="0" w:space="0" w:color="auto"/>
            <w:left w:val="none" w:sz="0" w:space="0" w:color="auto"/>
            <w:bottom w:val="none" w:sz="0" w:space="0" w:color="auto"/>
            <w:right w:val="none" w:sz="0" w:space="0" w:color="auto"/>
          </w:divBdr>
        </w:div>
        <w:div w:id="1321274323">
          <w:marLeft w:val="480"/>
          <w:marRight w:val="0"/>
          <w:marTop w:val="0"/>
          <w:marBottom w:val="0"/>
          <w:divBdr>
            <w:top w:val="none" w:sz="0" w:space="0" w:color="auto"/>
            <w:left w:val="none" w:sz="0" w:space="0" w:color="auto"/>
            <w:bottom w:val="none" w:sz="0" w:space="0" w:color="auto"/>
            <w:right w:val="none" w:sz="0" w:space="0" w:color="auto"/>
          </w:divBdr>
        </w:div>
        <w:div w:id="876744718">
          <w:marLeft w:val="480"/>
          <w:marRight w:val="0"/>
          <w:marTop w:val="0"/>
          <w:marBottom w:val="0"/>
          <w:divBdr>
            <w:top w:val="none" w:sz="0" w:space="0" w:color="auto"/>
            <w:left w:val="none" w:sz="0" w:space="0" w:color="auto"/>
            <w:bottom w:val="none" w:sz="0" w:space="0" w:color="auto"/>
            <w:right w:val="none" w:sz="0" w:space="0" w:color="auto"/>
          </w:divBdr>
        </w:div>
        <w:div w:id="1746878449">
          <w:marLeft w:val="480"/>
          <w:marRight w:val="0"/>
          <w:marTop w:val="0"/>
          <w:marBottom w:val="0"/>
          <w:divBdr>
            <w:top w:val="none" w:sz="0" w:space="0" w:color="auto"/>
            <w:left w:val="none" w:sz="0" w:space="0" w:color="auto"/>
            <w:bottom w:val="none" w:sz="0" w:space="0" w:color="auto"/>
            <w:right w:val="none" w:sz="0" w:space="0" w:color="auto"/>
          </w:divBdr>
        </w:div>
        <w:div w:id="590748025">
          <w:marLeft w:val="480"/>
          <w:marRight w:val="0"/>
          <w:marTop w:val="0"/>
          <w:marBottom w:val="0"/>
          <w:divBdr>
            <w:top w:val="none" w:sz="0" w:space="0" w:color="auto"/>
            <w:left w:val="none" w:sz="0" w:space="0" w:color="auto"/>
            <w:bottom w:val="none" w:sz="0" w:space="0" w:color="auto"/>
            <w:right w:val="none" w:sz="0" w:space="0" w:color="auto"/>
          </w:divBdr>
        </w:div>
        <w:div w:id="875968304">
          <w:marLeft w:val="480"/>
          <w:marRight w:val="0"/>
          <w:marTop w:val="0"/>
          <w:marBottom w:val="0"/>
          <w:divBdr>
            <w:top w:val="none" w:sz="0" w:space="0" w:color="auto"/>
            <w:left w:val="none" w:sz="0" w:space="0" w:color="auto"/>
            <w:bottom w:val="none" w:sz="0" w:space="0" w:color="auto"/>
            <w:right w:val="none" w:sz="0" w:space="0" w:color="auto"/>
          </w:divBdr>
        </w:div>
        <w:div w:id="1065496667">
          <w:marLeft w:val="480"/>
          <w:marRight w:val="0"/>
          <w:marTop w:val="0"/>
          <w:marBottom w:val="0"/>
          <w:divBdr>
            <w:top w:val="none" w:sz="0" w:space="0" w:color="auto"/>
            <w:left w:val="none" w:sz="0" w:space="0" w:color="auto"/>
            <w:bottom w:val="none" w:sz="0" w:space="0" w:color="auto"/>
            <w:right w:val="none" w:sz="0" w:space="0" w:color="auto"/>
          </w:divBdr>
        </w:div>
        <w:div w:id="672756820">
          <w:marLeft w:val="480"/>
          <w:marRight w:val="0"/>
          <w:marTop w:val="0"/>
          <w:marBottom w:val="0"/>
          <w:divBdr>
            <w:top w:val="none" w:sz="0" w:space="0" w:color="auto"/>
            <w:left w:val="none" w:sz="0" w:space="0" w:color="auto"/>
            <w:bottom w:val="none" w:sz="0" w:space="0" w:color="auto"/>
            <w:right w:val="none" w:sz="0" w:space="0" w:color="auto"/>
          </w:divBdr>
        </w:div>
        <w:div w:id="1661422713">
          <w:marLeft w:val="480"/>
          <w:marRight w:val="0"/>
          <w:marTop w:val="0"/>
          <w:marBottom w:val="0"/>
          <w:divBdr>
            <w:top w:val="none" w:sz="0" w:space="0" w:color="auto"/>
            <w:left w:val="none" w:sz="0" w:space="0" w:color="auto"/>
            <w:bottom w:val="none" w:sz="0" w:space="0" w:color="auto"/>
            <w:right w:val="none" w:sz="0" w:space="0" w:color="auto"/>
          </w:divBdr>
        </w:div>
        <w:div w:id="1344740846">
          <w:marLeft w:val="480"/>
          <w:marRight w:val="0"/>
          <w:marTop w:val="0"/>
          <w:marBottom w:val="0"/>
          <w:divBdr>
            <w:top w:val="none" w:sz="0" w:space="0" w:color="auto"/>
            <w:left w:val="none" w:sz="0" w:space="0" w:color="auto"/>
            <w:bottom w:val="none" w:sz="0" w:space="0" w:color="auto"/>
            <w:right w:val="none" w:sz="0" w:space="0" w:color="auto"/>
          </w:divBdr>
        </w:div>
        <w:div w:id="910190401">
          <w:marLeft w:val="480"/>
          <w:marRight w:val="0"/>
          <w:marTop w:val="0"/>
          <w:marBottom w:val="0"/>
          <w:divBdr>
            <w:top w:val="none" w:sz="0" w:space="0" w:color="auto"/>
            <w:left w:val="none" w:sz="0" w:space="0" w:color="auto"/>
            <w:bottom w:val="none" w:sz="0" w:space="0" w:color="auto"/>
            <w:right w:val="none" w:sz="0" w:space="0" w:color="auto"/>
          </w:divBdr>
        </w:div>
        <w:div w:id="1529030261">
          <w:marLeft w:val="480"/>
          <w:marRight w:val="0"/>
          <w:marTop w:val="0"/>
          <w:marBottom w:val="0"/>
          <w:divBdr>
            <w:top w:val="none" w:sz="0" w:space="0" w:color="auto"/>
            <w:left w:val="none" w:sz="0" w:space="0" w:color="auto"/>
            <w:bottom w:val="none" w:sz="0" w:space="0" w:color="auto"/>
            <w:right w:val="none" w:sz="0" w:space="0" w:color="auto"/>
          </w:divBdr>
        </w:div>
        <w:div w:id="1877043868">
          <w:marLeft w:val="480"/>
          <w:marRight w:val="0"/>
          <w:marTop w:val="0"/>
          <w:marBottom w:val="0"/>
          <w:divBdr>
            <w:top w:val="none" w:sz="0" w:space="0" w:color="auto"/>
            <w:left w:val="none" w:sz="0" w:space="0" w:color="auto"/>
            <w:bottom w:val="none" w:sz="0" w:space="0" w:color="auto"/>
            <w:right w:val="none" w:sz="0" w:space="0" w:color="auto"/>
          </w:divBdr>
        </w:div>
        <w:div w:id="182868087">
          <w:marLeft w:val="480"/>
          <w:marRight w:val="0"/>
          <w:marTop w:val="0"/>
          <w:marBottom w:val="0"/>
          <w:divBdr>
            <w:top w:val="none" w:sz="0" w:space="0" w:color="auto"/>
            <w:left w:val="none" w:sz="0" w:space="0" w:color="auto"/>
            <w:bottom w:val="none" w:sz="0" w:space="0" w:color="auto"/>
            <w:right w:val="none" w:sz="0" w:space="0" w:color="auto"/>
          </w:divBdr>
        </w:div>
        <w:div w:id="1889337629">
          <w:marLeft w:val="480"/>
          <w:marRight w:val="0"/>
          <w:marTop w:val="0"/>
          <w:marBottom w:val="0"/>
          <w:divBdr>
            <w:top w:val="none" w:sz="0" w:space="0" w:color="auto"/>
            <w:left w:val="none" w:sz="0" w:space="0" w:color="auto"/>
            <w:bottom w:val="none" w:sz="0" w:space="0" w:color="auto"/>
            <w:right w:val="none" w:sz="0" w:space="0" w:color="auto"/>
          </w:divBdr>
        </w:div>
        <w:div w:id="1158306719">
          <w:marLeft w:val="480"/>
          <w:marRight w:val="0"/>
          <w:marTop w:val="0"/>
          <w:marBottom w:val="0"/>
          <w:divBdr>
            <w:top w:val="none" w:sz="0" w:space="0" w:color="auto"/>
            <w:left w:val="none" w:sz="0" w:space="0" w:color="auto"/>
            <w:bottom w:val="none" w:sz="0" w:space="0" w:color="auto"/>
            <w:right w:val="none" w:sz="0" w:space="0" w:color="auto"/>
          </w:divBdr>
        </w:div>
        <w:div w:id="2109616557">
          <w:marLeft w:val="480"/>
          <w:marRight w:val="0"/>
          <w:marTop w:val="0"/>
          <w:marBottom w:val="0"/>
          <w:divBdr>
            <w:top w:val="none" w:sz="0" w:space="0" w:color="auto"/>
            <w:left w:val="none" w:sz="0" w:space="0" w:color="auto"/>
            <w:bottom w:val="none" w:sz="0" w:space="0" w:color="auto"/>
            <w:right w:val="none" w:sz="0" w:space="0" w:color="auto"/>
          </w:divBdr>
        </w:div>
        <w:div w:id="1063479856">
          <w:marLeft w:val="480"/>
          <w:marRight w:val="0"/>
          <w:marTop w:val="0"/>
          <w:marBottom w:val="0"/>
          <w:divBdr>
            <w:top w:val="none" w:sz="0" w:space="0" w:color="auto"/>
            <w:left w:val="none" w:sz="0" w:space="0" w:color="auto"/>
            <w:bottom w:val="none" w:sz="0" w:space="0" w:color="auto"/>
            <w:right w:val="none" w:sz="0" w:space="0" w:color="auto"/>
          </w:divBdr>
        </w:div>
        <w:div w:id="1588003248">
          <w:marLeft w:val="480"/>
          <w:marRight w:val="0"/>
          <w:marTop w:val="0"/>
          <w:marBottom w:val="0"/>
          <w:divBdr>
            <w:top w:val="none" w:sz="0" w:space="0" w:color="auto"/>
            <w:left w:val="none" w:sz="0" w:space="0" w:color="auto"/>
            <w:bottom w:val="none" w:sz="0" w:space="0" w:color="auto"/>
            <w:right w:val="none" w:sz="0" w:space="0" w:color="auto"/>
          </w:divBdr>
        </w:div>
        <w:div w:id="1048993900">
          <w:marLeft w:val="480"/>
          <w:marRight w:val="0"/>
          <w:marTop w:val="0"/>
          <w:marBottom w:val="0"/>
          <w:divBdr>
            <w:top w:val="none" w:sz="0" w:space="0" w:color="auto"/>
            <w:left w:val="none" w:sz="0" w:space="0" w:color="auto"/>
            <w:bottom w:val="none" w:sz="0" w:space="0" w:color="auto"/>
            <w:right w:val="none" w:sz="0" w:space="0" w:color="auto"/>
          </w:divBdr>
        </w:div>
        <w:div w:id="1163470619">
          <w:marLeft w:val="480"/>
          <w:marRight w:val="0"/>
          <w:marTop w:val="0"/>
          <w:marBottom w:val="0"/>
          <w:divBdr>
            <w:top w:val="none" w:sz="0" w:space="0" w:color="auto"/>
            <w:left w:val="none" w:sz="0" w:space="0" w:color="auto"/>
            <w:bottom w:val="none" w:sz="0" w:space="0" w:color="auto"/>
            <w:right w:val="none" w:sz="0" w:space="0" w:color="auto"/>
          </w:divBdr>
        </w:div>
        <w:div w:id="1302618122">
          <w:marLeft w:val="480"/>
          <w:marRight w:val="0"/>
          <w:marTop w:val="0"/>
          <w:marBottom w:val="0"/>
          <w:divBdr>
            <w:top w:val="none" w:sz="0" w:space="0" w:color="auto"/>
            <w:left w:val="none" w:sz="0" w:space="0" w:color="auto"/>
            <w:bottom w:val="none" w:sz="0" w:space="0" w:color="auto"/>
            <w:right w:val="none" w:sz="0" w:space="0" w:color="auto"/>
          </w:divBdr>
        </w:div>
        <w:div w:id="248514342">
          <w:marLeft w:val="480"/>
          <w:marRight w:val="0"/>
          <w:marTop w:val="0"/>
          <w:marBottom w:val="0"/>
          <w:divBdr>
            <w:top w:val="none" w:sz="0" w:space="0" w:color="auto"/>
            <w:left w:val="none" w:sz="0" w:space="0" w:color="auto"/>
            <w:bottom w:val="none" w:sz="0" w:space="0" w:color="auto"/>
            <w:right w:val="none" w:sz="0" w:space="0" w:color="auto"/>
          </w:divBdr>
        </w:div>
        <w:div w:id="1326126702">
          <w:marLeft w:val="480"/>
          <w:marRight w:val="0"/>
          <w:marTop w:val="0"/>
          <w:marBottom w:val="0"/>
          <w:divBdr>
            <w:top w:val="none" w:sz="0" w:space="0" w:color="auto"/>
            <w:left w:val="none" w:sz="0" w:space="0" w:color="auto"/>
            <w:bottom w:val="none" w:sz="0" w:space="0" w:color="auto"/>
            <w:right w:val="none" w:sz="0" w:space="0" w:color="auto"/>
          </w:divBdr>
        </w:div>
        <w:div w:id="215049867">
          <w:marLeft w:val="480"/>
          <w:marRight w:val="0"/>
          <w:marTop w:val="0"/>
          <w:marBottom w:val="0"/>
          <w:divBdr>
            <w:top w:val="none" w:sz="0" w:space="0" w:color="auto"/>
            <w:left w:val="none" w:sz="0" w:space="0" w:color="auto"/>
            <w:bottom w:val="none" w:sz="0" w:space="0" w:color="auto"/>
            <w:right w:val="none" w:sz="0" w:space="0" w:color="auto"/>
          </w:divBdr>
        </w:div>
        <w:div w:id="2135783174">
          <w:marLeft w:val="480"/>
          <w:marRight w:val="0"/>
          <w:marTop w:val="0"/>
          <w:marBottom w:val="0"/>
          <w:divBdr>
            <w:top w:val="none" w:sz="0" w:space="0" w:color="auto"/>
            <w:left w:val="none" w:sz="0" w:space="0" w:color="auto"/>
            <w:bottom w:val="none" w:sz="0" w:space="0" w:color="auto"/>
            <w:right w:val="none" w:sz="0" w:space="0" w:color="auto"/>
          </w:divBdr>
        </w:div>
        <w:div w:id="1590505098">
          <w:marLeft w:val="480"/>
          <w:marRight w:val="0"/>
          <w:marTop w:val="0"/>
          <w:marBottom w:val="0"/>
          <w:divBdr>
            <w:top w:val="none" w:sz="0" w:space="0" w:color="auto"/>
            <w:left w:val="none" w:sz="0" w:space="0" w:color="auto"/>
            <w:bottom w:val="none" w:sz="0" w:space="0" w:color="auto"/>
            <w:right w:val="none" w:sz="0" w:space="0" w:color="auto"/>
          </w:divBdr>
        </w:div>
        <w:div w:id="95295167">
          <w:marLeft w:val="480"/>
          <w:marRight w:val="0"/>
          <w:marTop w:val="0"/>
          <w:marBottom w:val="0"/>
          <w:divBdr>
            <w:top w:val="none" w:sz="0" w:space="0" w:color="auto"/>
            <w:left w:val="none" w:sz="0" w:space="0" w:color="auto"/>
            <w:bottom w:val="none" w:sz="0" w:space="0" w:color="auto"/>
            <w:right w:val="none" w:sz="0" w:space="0" w:color="auto"/>
          </w:divBdr>
        </w:div>
        <w:div w:id="529294432">
          <w:marLeft w:val="480"/>
          <w:marRight w:val="0"/>
          <w:marTop w:val="0"/>
          <w:marBottom w:val="0"/>
          <w:divBdr>
            <w:top w:val="none" w:sz="0" w:space="0" w:color="auto"/>
            <w:left w:val="none" w:sz="0" w:space="0" w:color="auto"/>
            <w:bottom w:val="none" w:sz="0" w:space="0" w:color="auto"/>
            <w:right w:val="none" w:sz="0" w:space="0" w:color="auto"/>
          </w:divBdr>
        </w:div>
        <w:div w:id="1383628551">
          <w:marLeft w:val="480"/>
          <w:marRight w:val="0"/>
          <w:marTop w:val="0"/>
          <w:marBottom w:val="0"/>
          <w:divBdr>
            <w:top w:val="none" w:sz="0" w:space="0" w:color="auto"/>
            <w:left w:val="none" w:sz="0" w:space="0" w:color="auto"/>
            <w:bottom w:val="none" w:sz="0" w:space="0" w:color="auto"/>
            <w:right w:val="none" w:sz="0" w:space="0" w:color="auto"/>
          </w:divBdr>
        </w:div>
        <w:div w:id="1867668246">
          <w:marLeft w:val="480"/>
          <w:marRight w:val="0"/>
          <w:marTop w:val="0"/>
          <w:marBottom w:val="0"/>
          <w:divBdr>
            <w:top w:val="none" w:sz="0" w:space="0" w:color="auto"/>
            <w:left w:val="none" w:sz="0" w:space="0" w:color="auto"/>
            <w:bottom w:val="none" w:sz="0" w:space="0" w:color="auto"/>
            <w:right w:val="none" w:sz="0" w:space="0" w:color="auto"/>
          </w:divBdr>
        </w:div>
        <w:div w:id="215315201">
          <w:marLeft w:val="480"/>
          <w:marRight w:val="0"/>
          <w:marTop w:val="0"/>
          <w:marBottom w:val="0"/>
          <w:divBdr>
            <w:top w:val="none" w:sz="0" w:space="0" w:color="auto"/>
            <w:left w:val="none" w:sz="0" w:space="0" w:color="auto"/>
            <w:bottom w:val="none" w:sz="0" w:space="0" w:color="auto"/>
            <w:right w:val="none" w:sz="0" w:space="0" w:color="auto"/>
          </w:divBdr>
        </w:div>
        <w:div w:id="405306619">
          <w:marLeft w:val="480"/>
          <w:marRight w:val="0"/>
          <w:marTop w:val="0"/>
          <w:marBottom w:val="0"/>
          <w:divBdr>
            <w:top w:val="none" w:sz="0" w:space="0" w:color="auto"/>
            <w:left w:val="none" w:sz="0" w:space="0" w:color="auto"/>
            <w:bottom w:val="none" w:sz="0" w:space="0" w:color="auto"/>
            <w:right w:val="none" w:sz="0" w:space="0" w:color="auto"/>
          </w:divBdr>
        </w:div>
        <w:div w:id="1562710868">
          <w:marLeft w:val="480"/>
          <w:marRight w:val="0"/>
          <w:marTop w:val="0"/>
          <w:marBottom w:val="0"/>
          <w:divBdr>
            <w:top w:val="none" w:sz="0" w:space="0" w:color="auto"/>
            <w:left w:val="none" w:sz="0" w:space="0" w:color="auto"/>
            <w:bottom w:val="none" w:sz="0" w:space="0" w:color="auto"/>
            <w:right w:val="none" w:sz="0" w:space="0" w:color="auto"/>
          </w:divBdr>
        </w:div>
        <w:div w:id="2046982973">
          <w:marLeft w:val="480"/>
          <w:marRight w:val="0"/>
          <w:marTop w:val="0"/>
          <w:marBottom w:val="0"/>
          <w:divBdr>
            <w:top w:val="none" w:sz="0" w:space="0" w:color="auto"/>
            <w:left w:val="none" w:sz="0" w:space="0" w:color="auto"/>
            <w:bottom w:val="none" w:sz="0" w:space="0" w:color="auto"/>
            <w:right w:val="none" w:sz="0" w:space="0" w:color="auto"/>
          </w:divBdr>
        </w:div>
        <w:div w:id="186798677">
          <w:marLeft w:val="480"/>
          <w:marRight w:val="0"/>
          <w:marTop w:val="0"/>
          <w:marBottom w:val="0"/>
          <w:divBdr>
            <w:top w:val="none" w:sz="0" w:space="0" w:color="auto"/>
            <w:left w:val="none" w:sz="0" w:space="0" w:color="auto"/>
            <w:bottom w:val="none" w:sz="0" w:space="0" w:color="auto"/>
            <w:right w:val="none" w:sz="0" w:space="0" w:color="auto"/>
          </w:divBdr>
        </w:div>
        <w:div w:id="670450260">
          <w:marLeft w:val="480"/>
          <w:marRight w:val="0"/>
          <w:marTop w:val="0"/>
          <w:marBottom w:val="0"/>
          <w:divBdr>
            <w:top w:val="none" w:sz="0" w:space="0" w:color="auto"/>
            <w:left w:val="none" w:sz="0" w:space="0" w:color="auto"/>
            <w:bottom w:val="none" w:sz="0" w:space="0" w:color="auto"/>
            <w:right w:val="none" w:sz="0" w:space="0" w:color="auto"/>
          </w:divBdr>
        </w:div>
        <w:div w:id="512381345">
          <w:marLeft w:val="480"/>
          <w:marRight w:val="0"/>
          <w:marTop w:val="0"/>
          <w:marBottom w:val="0"/>
          <w:divBdr>
            <w:top w:val="none" w:sz="0" w:space="0" w:color="auto"/>
            <w:left w:val="none" w:sz="0" w:space="0" w:color="auto"/>
            <w:bottom w:val="none" w:sz="0" w:space="0" w:color="auto"/>
            <w:right w:val="none" w:sz="0" w:space="0" w:color="auto"/>
          </w:divBdr>
        </w:div>
        <w:div w:id="926235672">
          <w:marLeft w:val="480"/>
          <w:marRight w:val="0"/>
          <w:marTop w:val="0"/>
          <w:marBottom w:val="0"/>
          <w:divBdr>
            <w:top w:val="none" w:sz="0" w:space="0" w:color="auto"/>
            <w:left w:val="none" w:sz="0" w:space="0" w:color="auto"/>
            <w:bottom w:val="none" w:sz="0" w:space="0" w:color="auto"/>
            <w:right w:val="none" w:sz="0" w:space="0" w:color="auto"/>
          </w:divBdr>
        </w:div>
        <w:div w:id="2143842480">
          <w:marLeft w:val="480"/>
          <w:marRight w:val="0"/>
          <w:marTop w:val="0"/>
          <w:marBottom w:val="0"/>
          <w:divBdr>
            <w:top w:val="none" w:sz="0" w:space="0" w:color="auto"/>
            <w:left w:val="none" w:sz="0" w:space="0" w:color="auto"/>
            <w:bottom w:val="none" w:sz="0" w:space="0" w:color="auto"/>
            <w:right w:val="none" w:sz="0" w:space="0" w:color="auto"/>
          </w:divBdr>
        </w:div>
        <w:div w:id="1011639054">
          <w:marLeft w:val="480"/>
          <w:marRight w:val="0"/>
          <w:marTop w:val="0"/>
          <w:marBottom w:val="0"/>
          <w:divBdr>
            <w:top w:val="none" w:sz="0" w:space="0" w:color="auto"/>
            <w:left w:val="none" w:sz="0" w:space="0" w:color="auto"/>
            <w:bottom w:val="none" w:sz="0" w:space="0" w:color="auto"/>
            <w:right w:val="none" w:sz="0" w:space="0" w:color="auto"/>
          </w:divBdr>
        </w:div>
        <w:div w:id="646741979">
          <w:marLeft w:val="480"/>
          <w:marRight w:val="0"/>
          <w:marTop w:val="0"/>
          <w:marBottom w:val="0"/>
          <w:divBdr>
            <w:top w:val="none" w:sz="0" w:space="0" w:color="auto"/>
            <w:left w:val="none" w:sz="0" w:space="0" w:color="auto"/>
            <w:bottom w:val="none" w:sz="0" w:space="0" w:color="auto"/>
            <w:right w:val="none" w:sz="0" w:space="0" w:color="auto"/>
          </w:divBdr>
        </w:div>
        <w:div w:id="760643031">
          <w:marLeft w:val="480"/>
          <w:marRight w:val="0"/>
          <w:marTop w:val="0"/>
          <w:marBottom w:val="0"/>
          <w:divBdr>
            <w:top w:val="none" w:sz="0" w:space="0" w:color="auto"/>
            <w:left w:val="none" w:sz="0" w:space="0" w:color="auto"/>
            <w:bottom w:val="none" w:sz="0" w:space="0" w:color="auto"/>
            <w:right w:val="none" w:sz="0" w:space="0" w:color="auto"/>
          </w:divBdr>
        </w:div>
        <w:div w:id="1124930066">
          <w:marLeft w:val="480"/>
          <w:marRight w:val="0"/>
          <w:marTop w:val="0"/>
          <w:marBottom w:val="0"/>
          <w:divBdr>
            <w:top w:val="none" w:sz="0" w:space="0" w:color="auto"/>
            <w:left w:val="none" w:sz="0" w:space="0" w:color="auto"/>
            <w:bottom w:val="none" w:sz="0" w:space="0" w:color="auto"/>
            <w:right w:val="none" w:sz="0" w:space="0" w:color="auto"/>
          </w:divBdr>
        </w:div>
        <w:div w:id="1352873559">
          <w:marLeft w:val="480"/>
          <w:marRight w:val="0"/>
          <w:marTop w:val="0"/>
          <w:marBottom w:val="0"/>
          <w:divBdr>
            <w:top w:val="none" w:sz="0" w:space="0" w:color="auto"/>
            <w:left w:val="none" w:sz="0" w:space="0" w:color="auto"/>
            <w:bottom w:val="none" w:sz="0" w:space="0" w:color="auto"/>
            <w:right w:val="none" w:sz="0" w:space="0" w:color="auto"/>
          </w:divBdr>
        </w:div>
        <w:div w:id="897207146">
          <w:marLeft w:val="480"/>
          <w:marRight w:val="0"/>
          <w:marTop w:val="0"/>
          <w:marBottom w:val="0"/>
          <w:divBdr>
            <w:top w:val="none" w:sz="0" w:space="0" w:color="auto"/>
            <w:left w:val="none" w:sz="0" w:space="0" w:color="auto"/>
            <w:bottom w:val="none" w:sz="0" w:space="0" w:color="auto"/>
            <w:right w:val="none" w:sz="0" w:space="0" w:color="auto"/>
          </w:divBdr>
        </w:div>
        <w:div w:id="1170097842">
          <w:marLeft w:val="480"/>
          <w:marRight w:val="0"/>
          <w:marTop w:val="0"/>
          <w:marBottom w:val="0"/>
          <w:divBdr>
            <w:top w:val="none" w:sz="0" w:space="0" w:color="auto"/>
            <w:left w:val="none" w:sz="0" w:space="0" w:color="auto"/>
            <w:bottom w:val="none" w:sz="0" w:space="0" w:color="auto"/>
            <w:right w:val="none" w:sz="0" w:space="0" w:color="auto"/>
          </w:divBdr>
        </w:div>
        <w:div w:id="843398586">
          <w:marLeft w:val="480"/>
          <w:marRight w:val="0"/>
          <w:marTop w:val="0"/>
          <w:marBottom w:val="0"/>
          <w:divBdr>
            <w:top w:val="none" w:sz="0" w:space="0" w:color="auto"/>
            <w:left w:val="none" w:sz="0" w:space="0" w:color="auto"/>
            <w:bottom w:val="none" w:sz="0" w:space="0" w:color="auto"/>
            <w:right w:val="none" w:sz="0" w:space="0" w:color="auto"/>
          </w:divBdr>
        </w:div>
        <w:div w:id="471218419">
          <w:marLeft w:val="480"/>
          <w:marRight w:val="0"/>
          <w:marTop w:val="0"/>
          <w:marBottom w:val="0"/>
          <w:divBdr>
            <w:top w:val="none" w:sz="0" w:space="0" w:color="auto"/>
            <w:left w:val="none" w:sz="0" w:space="0" w:color="auto"/>
            <w:bottom w:val="none" w:sz="0" w:space="0" w:color="auto"/>
            <w:right w:val="none" w:sz="0" w:space="0" w:color="auto"/>
          </w:divBdr>
        </w:div>
        <w:div w:id="1229456717">
          <w:marLeft w:val="480"/>
          <w:marRight w:val="0"/>
          <w:marTop w:val="0"/>
          <w:marBottom w:val="0"/>
          <w:divBdr>
            <w:top w:val="none" w:sz="0" w:space="0" w:color="auto"/>
            <w:left w:val="none" w:sz="0" w:space="0" w:color="auto"/>
            <w:bottom w:val="none" w:sz="0" w:space="0" w:color="auto"/>
            <w:right w:val="none" w:sz="0" w:space="0" w:color="auto"/>
          </w:divBdr>
        </w:div>
        <w:div w:id="1386022665">
          <w:marLeft w:val="480"/>
          <w:marRight w:val="0"/>
          <w:marTop w:val="0"/>
          <w:marBottom w:val="0"/>
          <w:divBdr>
            <w:top w:val="none" w:sz="0" w:space="0" w:color="auto"/>
            <w:left w:val="none" w:sz="0" w:space="0" w:color="auto"/>
            <w:bottom w:val="none" w:sz="0" w:space="0" w:color="auto"/>
            <w:right w:val="none" w:sz="0" w:space="0" w:color="auto"/>
          </w:divBdr>
        </w:div>
        <w:div w:id="1603801428">
          <w:marLeft w:val="480"/>
          <w:marRight w:val="0"/>
          <w:marTop w:val="0"/>
          <w:marBottom w:val="0"/>
          <w:divBdr>
            <w:top w:val="none" w:sz="0" w:space="0" w:color="auto"/>
            <w:left w:val="none" w:sz="0" w:space="0" w:color="auto"/>
            <w:bottom w:val="none" w:sz="0" w:space="0" w:color="auto"/>
            <w:right w:val="none" w:sz="0" w:space="0" w:color="auto"/>
          </w:divBdr>
        </w:div>
        <w:div w:id="1290210027">
          <w:marLeft w:val="480"/>
          <w:marRight w:val="0"/>
          <w:marTop w:val="0"/>
          <w:marBottom w:val="0"/>
          <w:divBdr>
            <w:top w:val="none" w:sz="0" w:space="0" w:color="auto"/>
            <w:left w:val="none" w:sz="0" w:space="0" w:color="auto"/>
            <w:bottom w:val="none" w:sz="0" w:space="0" w:color="auto"/>
            <w:right w:val="none" w:sz="0" w:space="0" w:color="auto"/>
          </w:divBdr>
        </w:div>
        <w:div w:id="1477917627">
          <w:marLeft w:val="480"/>
          <w:marRight w:val="0"/>
          <w:marTop w:val="0"/>
          <w:marBottom w:val="0"/>
          <w:divBdr>
            <w:top w:val="none" w:sz="0" w:space="0" w:color="auto"/>
            <w:left w:val="none" w:sz="0" w:space="0" w:color="auto"/>
            <w:bottom w:val="none" w:sz="0" w:space="0" w:color="auto"/>
            <w:right w:val="none" w:sz="0" w:space="0" w:color="auto"/>
          </w:divBdr>
        </w:div>
        <w:div w:id="67270646">
          <w:marLeft w:val="480"/>
          <w:marRight w:val="0"/>
          <w:marTop w:val="0"/>
          <w:marBottom w:val="0"/>
          <w:divBdr>
            <w:top w:val="none" w:sz="0" w:space="0" w:color="auto"/>
            <w:left w:val="none" w:sz="0" w:space="0" w:color="auto"/>
            <w:bottom w:val="none" w:sz="0" w:space="0" w:color="auto"/>
            <w:right w:val="none" w:sz="0" w:space="0" w:color="auto"/>
          </w:divBdr>
        </w:div>
        <w:div w:id="1423449169">
          <w:marLeft w:val="480"/>
          <w:marRight w:val="0"/>
          <w:marTop w:val="0"/>
          <w:marBottom w:val="0"/>
          <w:divBdr>
            <w:top w:val="none" w:sz="0" w:space="0" w:color="auto"/>
            <w:left w:val="none" w:sz="0" w:space="0" w:color="auto"/>
            <w:bottom w:val="none" w:sz="0" w:space="0" w:color="auto"/>
            <w:right w:val="none" w:sz="0" w:space="0" w:color="auto"/>
          </w:divBdr>
        </w:div>
        <w:div w:id="1310397823">
          <w:marLeft w:val="480"/>
          <w:marRight w:val="0"/>
          <w:marTop w:val="0"/>
          <w:marBottom w:val="0"/>
          <w:divBdr>
            <w:top w:val="none" w:sz="0" w:space="0" w:color="auto"/>
            <w:left w:val="none" w:sz="0" w:space="0" w:color="auto"/>
            <w:bottom w:val="none" w:sz="0" w:space="0" w:color="auto"/>
            <w:right w:val="none" w:sz="0" w:space="0" w:color="auto"/>
          </w:divBdr>
        </w:div>
        <w:div w:id="843742008">
          <w:marLeft w:val="480"/>
          <w:marRight w:val="0"/>
          <w:marTop w:val="0"/>
          <w:marBottom w:val="0"/>
          <w:divBdr>
            <w:top w:val="none" w:sz="0" w:space="0" w:color="auto"/>
            <w:left w:val="none" w:sz="0" w:space="0" w:color="auto"/>
            <w:bottom w:val="none" w:sz="0" w:space="0" w:color="auto"/>
            <w:right w:val="none" w:sz="0" w:space="0" w:color="auto"/>
          </w:divBdr>
        </w:div>
        <w:div w:id="1158573877">
          <w:marLeft w:val="480"/>
          <w:marRight w:val="0"/>
          <w:marTop w:val="0"/>
          <w:marBottom w:val="0"/>
          <w:divBdr>
            <w:top w:val="none" w:sz="0" w:space="0" w:color="auto"/>
            <w:left w:val="none" w:sz="0" w:space="0" w:color="auto"/>
            <w:bottom w:val="none" w:sz="0" w:space="0" w:color="auto"/>
            <w:right w:val="none" w:sz="0" w:space="0" w:color="auto"/>
          </w:divBdr>
        </w:div>
        <w:div w:id="2143844154">
          <w:marLeft w:val="480"/>
          <w:marRight w:val="0"/>
          <w:marTop w:val="0"/>
          <w:marBottom w:val="0"/>
          <w:divBdr>
            <w:top w:val="none" w:sz="0" w:space="0" w:color="auto"/>
            <w:left w:val="none" w:sz="0" w:space="0" w:color="auto"/>
            <w:bottom w:val="none" w:sz="0" w:space="0" w:color="auto"/>
            <w:right w:val="none" w:sz="0" w:space="0" w:color="auto"/>
          </w:divBdr>
        </w:div>
        <w:div w:id="705447737">
          <w:marLeft w:val="480"/>
          <w:marRight w:val="0"/>
          <w:marTop w:val="0"/>
          <w:marBottom w:val="0"/>
          <w:divBdr>
            <w:top w:val="none" w:sz="0" w:space="0" w:color="auto"/>
            <w:left w:val="none" w:sz="0" w:space="0" w:color="auto"/>
            <w:bottom w:val="none" w:sz="0" w:space="0" w:color="auto"/>
            <w:right w:val="none" w:sz="0" w:space="0" w:color="auto"/>
          </w:divBdr>
        </w:div>
        <w:div w:id="1665012537">
          <w:marLeft w:val="480"/>
          <w:marRight w:val="0"/>
          <w:marTop w:val="0"/>
          <w:marBottom w:val="0"/>
          <w:divBdr>
            <w:top w:val="none" w:sz="0" w:space="0" w:color="auto"/>
            <w:left w:val="none" w:sz="0" w:space="0" w:color="auto"/>
            <w:bottom w:val="none" w:sz="0" w:space="0" w:color="auto"/>
            <w:right w:val="none" w:sz="0" w:space="0" w:color="auto"/>
          </w:divBdr>
        </w:div>
        <w:div w:id="35812297">
          <w:marLeft w:val="480"/>
          <w:marRight w:val="0"/>
          <w:marTop w:val="0"/>
          <w:marBottom w:val="0"/>
          <w:divBdr>
            <w:top w:val="none" w:sz="0" w:space="0" w:color="auto"/>
            <w:left w:val="none" w:sz="0" w:space="0" w:color="auto"/>
            <w:bottom w:val="none" w:sz="0" w:space="0" w:color="auto"/>
            <w:right w:val="none" w:sz="0" w:space="0" w:color="auto"/>
          </w:divBdr>
        </w:div>
        <w:div w:id="280494843">
          <w:marLeft w:val="480"/>
          <w:marRight w:val="0"/>
          <w:marTop w:val="0"/>
          <w:marBottom w:val="0"/>
          <w:divBdr>
            <w:top w:val="none" w:sz="0" w:space="0" w:color="auto"/>
            <w:left w:val="none" w:sz="0" w:space="0" w:color="auto"/>
            <w:bottom w:val="none" w:sz="0" w:space="0" w:color="auto"/>
            <w:right w:val="none" w:sz="0" w:space="0" w:color="auto"/>
          </w:divBdr>
        </w:div>
        <w:div w:id="1441533730">
          <w:marLeft w:val="480"/>
          <w:marRight w:val="0"/>
          <w:marTop w:val="0"/>
          <w:marBottom w:val="0"/>
          <w:divBdr>
            <w:top w:val="none" w:sz="0" w:space="0" w:color="auto"/>
            <w:left w:val="none" w:sz="0" w:space="0" w:color="auto"/>
            <w:bottom w:val="none" w:sz="0" w:space="0" w:color="auto"/>
            <w:right w:val="none" w:sz="0" w:space="0" w:color="auto"/>
          </w:divBdr>
        </w:div>
        <w:div w:id="387999478">
          <w:marLeft w:val="480"/>
          <w:marRight w:val="0"/>
          <w:marTop w:val="0"/>
          <w:marBottom w:val="0"/>
          <w:divBdr>
            <w:top w:val="none" w:sz="0" w:space="0" w:color="auto"/>
            <w:left w:val="none" w:sz="0" w:space="0" w:color="auto"/>
            <w:bottom w:val="none" w:sz="0" w:space="0" w:color="auto"/>
            <w:right w:val="none" w:sz="0" w:space="0" w:color="auto"/>
          </w:divBdr>
        </w:div>
        <w:div w:id="141848470">
          <w:marLeft w:val="480"/>
          <w:marRight w:val="0"/>
          <w:marTop w:val="0"/>
          <w:marBottom w:val="0"/>
          <w:divBdr>
            <w:top w:val="none" w:sz="0" w:space="0" w:color="auto"/>
            <w:left w:val="none" w:sz="0" w:space="0" w:color="auto"/>
            <w:bottom w:val="none" w:sz="0" w:space="0" w:color="auto"/>
            <w:right w:val="none" w:sz="0" w:space="0" w:color="auto"/>
          </w:divBdr>
        </w:div>
        <w:div w:id="2012366565">
          <w:marLeft w:val="480"/>
          <w:marRight w:val="0"/>
          <w:marTop w:val="0"/>
          <w:marBottom w:val="0"/>
          <w:divBdr>
            <w:top w:val="none" w:sz="0" w:space="0" w:color="auto"/>
            <w:left w:val="none" w:sz="0" w:space="0" w:color="auto"/>
            <w:bottom w:val="none" w:sz="0" w:space="0" w:color="auto"/>
            <w:right w:val="none" w:sz="0" w:space="0" w:color="auto"/>
          </w:divBdr>
        </w:div>
        <w:div w:id="1669793906">
          <w:marLeft w:val="480"/>
          <w:marRight w:val="0"/>
          <w:marTop w:val="0"/>
          <w:marBottom w:val="0"/>
          <w:divBdr>
            <w:top w:val="none" w:sz="0" w:space="0" w:color="auto"/>
            <w:left w:val="none" w:sz="0" w:space="0" w:color="auto"/>
            <w:bottom w:val="none" w:sz="0" w:space="0" w:color="auto"/>
            <w:right w:val="none" w:sz="0" w:space="0" w:color="auto"/>
          </w:divBdr>
        </w:div>
        <w:div w:id="89816780">
          <w:marLeft w:val="480"/>
          <w:marRight w:val="0"/>
          <w:marTop w:val="0"/>
          <w:marBottom w:val="0"/>
          <w:divBdr>
            <w:top w:val="none" w:sz="0" w:space="0" w:color="auto"/>
            <w:left w:val="none" w:sz="0" w:space="0" w:color="auto"/>
            <w:bottom w:val="none" w:sz="0" w:space="0" w:color="auto"/>
            <w:right w:val="none" w:sz="0" w:space="0" w:color="auto"/>
          </w:divBdr>
        </w:div>
        <w:div w:id="373964751">
          <w:marLeft w:val="480"/>
          <w:marRight w:val="0"/>
          <w:marTop w:val="0"/>
          <w:marBottom w:val="0"/>
          <w:divBdr>
            <w:top w:val="none" w:sz="0" w:space="0" w:color="auto"/>
            <w:left w:val="none" w:sz="0" w:space="0" w:color="auto"/>
            <w:bottom w:val="none" w:sz="0" w:space="0" w:color="auto"/>
            <w:right w:val="none" w:sz="0" w:space="0" w:color="auto"/>
          </w:divBdr>
        </w:div>
        <w:div w:id="2055889050">
          <w:marLeft w:val="480"/>
          <w:marRight w:val="0"/>
          <w:marTop w:val="0"/>
          <w:marBottom w:val="0"/>
          <w:divBdr>
            <w:top w:val="none" w:sz="0" w:space="0" w:color="auto"/>
            <w:left w:val="none" w:sz="0" w:space="0" w:color="auto"/>
            <w:bottom w:val="none" w:sz="0" w:space="0" w:color="auto"/>
            <w:right w:val="none" w:sz="0" w:space="0" w:color="auto"/>
          </w:divBdr>
        </w:div>
        <w:div w:id="466700879">
          <w:marLeft w:val="480"/>
          <w:marRight w:val="0"/>
          <w:marTop w:val="0"/>
          <w:marBottom w:val="0"/>
          <w:divBdr>
            <w:top w:val="none" w:sz="0" w:space="0" w:color="auto"/>
            <w:left w:val="none" w:sz="0" w:space="0" w:color="auto"/>
            <w:bottom w:val="none" w:sz="0" w:space="0" w:color="auto"/>
            <w:right w:val="none" w:sz="0" w:space="0" w:color="auto"/>
          </w:divBdr>
        </w:div>
        <w:div w:id="1245072852">
          <w:marLeft w:val="480"/>
          <w:marRight w:val="0"/>
          <w:marTop w:val="0"/>
          <w:marBottom w:val="0"/>
          <w:divBdr>
            <w:top w:val="none" w:sz="0" w:space="0" w:color="auto"/>
            <w:left w:val="none" w:sz="0" w:space="0" w:color="auto"/>
            <w:bottom w:val="none" w:sz="0" w:space="0" w:color="auto"/>
            <w:right w:val="none" w:sz="0" w:space="0" w:color="auto"/>
          </w:divBdr>
        </w:div>
        <w:div w:id="1604730790">
          <w:marLeft w:val="480"/>
          <w:marRight w:val="0"/>
          <w:marTop w:val="0"/>
          <w:marBottom w:val="0"/>
          <w:divBdr>
            <w:top w:val="none" w:sz="0" w:space="0" w:color="auto"/>
            <w:left w:val="none" w:sz="0" w:space="0" w:color="auto"/>
            <w:bottom w:val="none" w:sz="0" w:space="0" w:color="auto"/>
            <w:right w:val="none" w:sz="0" w:space="0" w:color="auto"/>
          </w:divBdr>
        </w:div>
        <w:div w:id="1823083906">
          <w:marLeft w:val="480"/>
          <w:marRight w:val="0"/>
          <w:marTop w:val="0"/>
          <w:marBottom w:val="0"/>
          <w:divBdr>
            <w:top w:val="none" w:sz="0" w:space="0" w:color="auto"/>
            <w:left w:val="none" w:sz="0" w:space="0" w:color="auto"/>
            <w:bottom w:val="none" w:sz="0" w:space="0" w:color="auto"/>
            <w:right w:val="none" w:sz="0" w:space="0" w:color="auto"/>
          </w:divBdr>
        </w:div>
        <w:div w:id="886722082">
          <w:marLeft w:val="480"/>
          <w:marRight w:val="0"/>
          <w:marTop w:val="0"/>
          <w:marBottom w:val="0"/>
          <w:divBdr>
            <w:top w:val="none" w:sz="0" w:space="0" w:color="auto"/>
            <w:left w:val="none" w:sz="0" w:space="0" w:color="auto"/>
            <w:bottom w:val="none" w:sz="0" w:space="0" w:color="auto"/>
            <w:right w:val="none" w:sz="0" w:space="0" w:color="auto"/>
          </w:divBdr>
        </w:div>
        <w:div w:id="65493551">
          <w:marLeft w:val="480"/>
          <w:marRight w:val="0"/>
          <w:marTop w:val="0"/>
          <w:marBottom w:val="0"/>
          <w:divBdr>
            <w:top w:val="none" w:sz="0" w:space="0" w:color="auto"/>
            <w:left w:val="none" w:sz="0" w:space="0" w:color="auto"/>
            <w:bottom w:val="none" w:sz="0" w:space="0" w:color="auto"/>
            <w:right w:val="none" w:sz="0" w:space="0" w:color="auto"/>
          </w:divBdr>
        </w:div>
        <w:div w:id="1867593359">
          <w:marLeft w:val="480"/>
          <w:marRight w:val="0"/>
          <w:marTop w:val="0"/>
          <w:marBottom w:val="0"/>
          <w:divBdr>
            <w:top w:val="none" w:sz="0" w:space="0" w:color="auto"/>
            <w:left w:val="none" w:sz="0" w:space="0" w:color="auto"/>
            <w:bottom w:val="none" w:sz="0" w:space="0" w:color="auto"/>
            <w:right w:val="none" w:sz="0" w:space="0" w:color="auto"/>
          </w:divBdr>
        </w:div>
        <w:div w:id="467865521">
          <w:marLeft w:val="480"/>
          <w:marRight w:val="0"/>
          <w:marTop w:val="0"/>
          <w:marBottom w:val="0"/>
          <w:divBdr>
            <w:top w:val="none" w:sz="0" w:space="0" w:color="auto"/>
            <w:left w:val="none" w:sz="0" w:space="0" w:color="auto"/>
            <w:bottom w:val="none" w:sz="0" w:space="0" w:color="auto"/>
            <w:right w:val="none" w:sz="0" w:space="0" w:color="auto"/>
          </w:divBdr>
        </w:div>
        <w:div w:id="390929385">
          <w:marLeft w:val="480"/>
          <w:marRight w:val="0"/>
          <w:marTop w:val="0"/>
          <w:marBottom w:val="0"/>
          <w:divBdr>
            <w:top w:val="none" w:sz="0" w:space="0" w:color="auto"/>
            <w:left w:val="none" w:sz="0" w:space="0" w:color="auto"/>
            <w:bottom w:val="none" w:sz="0" w:space="0" w:color="auto"/>
            <w:right w:val="none" w:sz="0" w:space="0" w:color="auto"/>
          </w:divBdr>
        </w:div>
        <w:div w:id="1087389752">
          <w:marLeft w:val="480"/>
          <w:marRight w:val="0"/>
          <w:marTop w:val="0"/>
          <w:marBottom w:val="0"/>
          <w:divBdr>
            <w:top w:val="none" w:sz="0" w:space="0" w:color="auto"/>
            <w:left w:val="none" w:sz="0" w:space="0" w:color="auto"/>
            <w:bottom w:val="none" w:sz="0" w:space="0" w:color="auto"/>
            <w:right w:val="none" w:sz="0" w:space="0" w:color="auto"/>
          </w:divBdr>
        </w:div>
        <w:div w:id="1280574307">
          <w:marLeft w:val="480"/>
          <w:marRight w:val="0"/>
          <w:marTop w:val="0"/>
          <w:marBottom w:val="0"/>
          <w:divBdr>
            <w:top w:val="none" w:sz="0" w:space="0" w:color="auto"/>
            <w:left w:val="none" w:sz="0" w:space="0" w:color="auto"/>
            <w:bottom w:val="none" w:sz="0" w:space="0" w:color="auto"/>
            <w:right w:val="none" w:sz="0" w:space="0" w:color="auto"/>
          </w:divBdr>
        </w:div>
        <w:div w:id="1748384297">
          <w:marLeft w:val="480"/>
          <w:marRight w:val="0"/>
          <w:marTop w:val="0"/>
          <w:marBottom w:val="0"/>
          <w:divBdr>
            <w:top w:val="none" w:sz="0" w:space="0" w:color="auto"/>
            <w:left w:val="none" w:sz="0" w:space="0" w:color="auto"/>
            <w:bottom w:val="none" w:sz="0" w:space="0" w:color="auto"/>
            <w:right w:val="none" w:sz="0" w:space="0" w:color="auto"/>
          </w:divBdr>
        </w:div>
        <w:div w:id="1574387127">
          <w:marLeft w:val="480"/>
          <w:marRight w:val="0"/>
          <w:marTop w:val="0"/>
          <w:marBottom w:val="0"/>
          <w:divBdr>
            <w:top w:val="none" w:sz="0" w:space="0" w:color="auto"/>
            <w:left w:val="none" w:sz="0" w:space="0" w:color="auto"/>
            <w:bottom w:val="none" w:sz="0" w:space="0" w:color="auto"/>
            <w:right w:val="none" w:sz="0" w:space="0" w:color="auto"/>
          </w:divBdr>
        </w:div>
        <w:div w:id="619383857">
          <w:marLeft w:val="480"/>
          <w:marRight w:val="0"/>
          <w:marTop w:val="0"/>
          <w:marBottom w:val="0"/>
          <w:divBdr>
            <w:top w:val="none" w:sz="0" w:space="0" w:color="auto"/>
            <w:left w:val="none" w:sz="0" w:space="0" w:color="auto"/>
            <w:bottom w:val="none" w:sz="0" w:space="0" w:color="auto"/>
            <w:right w:val="none" w:sz="0" w:space="0" w:color="auto"/>
          </w:divBdr>
        </w:div>
        <w:div w:id="870919022">
          <w:marLeft w:val="480"/>
          <w:marRight w:val="0"/>
          <w:marTop w:val="0"/>
          <w:marBottom w:val="0"/>
          <w:divBdr>
            <w:top w:val="none" w:sz="0" w:space="0" w:color="auto"/>
            <w:left w:val="none" w:sz="0" w:space="0" w:color="auto"/>
            <w:bottom w:val="none" w:sz="0" w:space="0" w:color="auto"/>
            <w:right w:val="none" w:sz="0" w:space="0" w:color="auto"/>
          </w:divBdr>
        </w:div>
        <w:div w:id="1015419227">
          <w:marLeft w:val="480"/>
          <w:marRight w:val="0"/>
          <w:marTop w:val="0"/>
          <w:marBottom w:val="0"/>
          <w:divBdr>
            <w:top w:val="none" w:sz="0" w:space="0" w:color="auto"/>
            <w:left w:val="none" w:sz="0" w:space="0" w:color="auto"/>
            <w:bottom w:val="none" w:sz="0" w:space="0" w:color="auto"/>
            <w:right w:val="none" w:sz="0" w:space="0" w:color="auto"/>
          </w:divBdr>
        </w:div>
        <w:div w:id="1736246822">
          <w:marLeft w:val="480"/>
          <w:marRight w:val="0"/>
          <w:marTop w:val="0"/>
          <w:marBottom w:val="0"/>
          <w:divBdr>
            <w:top w:val="none" w:sz="0" w:space="0" w:color="auto"/>
            <w:left w:val="none" w:sz="0" w:space="0" w:color="auto"/>
            <w:bottom w:val="none" w:sz="0" w:space="0" w:color="auto"/>
            <w:right w:val="none" w:sz="0" w:space="0" w:color="auto"/>
          </w:divBdr>
        </w:div>
        <w:div w:id="1913268835">
          <w:marLeft w:val="480"/>
          <w:marRight w:val="0"/>
          <w:marTop w:val="0"/>
          <w:marBottom w:val="0"/>
          <w:divBdr>
            <w:top w:val="none" w:sz="0" w:space="0" w:color="auto"/>
            <w:left w:val="none" w:sz="0" w:space="0" w:color="auto"/>
            <w:bottom w:val="none" w:sz="0" w:space="0" w:color="auto"/>
            <w:right w:val="none" w:sz="0" w:space="0" w:color="auto"/>
          </w:divBdr>
        </w:div>
        <w:div w:id="526409779">
          <w:marLeft w:val="480"/>
          <w:marRight w:val="0"/>
          <w:marTop w:val="0"/>
          <w:marBottom w:val="0"/>
          <w:divBdr>
            <w:top w:val="none" w:sz="0" w:space="0" w:color="auto"/>
            <w:left w:val="none" w:sz="0" w:space="0" w:color="auto"/>
            <w:bottom w:val="none" w:sz="0" w:space="0" w:color="auto"/>
            <w:right w:val="none" w:sz="0" w:space="0" w:color="auto"/>
          </w:divBdr>
        </w:div>
        <w:div w:id="536428010">
          <w:marLeft w:val="480"/>
          <w:marRight w:val="0"/>
          <w:marTop w:val="0"/>
          <w:marBottom w:val="0"/>
          <w:divBdr>
            <w:top w:val="none" w:sz="0" w:space="0" w:color="auto"/>
            <w:left w:val="none" w:sz="0" w:space="0" w:color="auto"/>
            <w:bottom w:val="none" w:sz="0" w:space="0" w:color="auto"/>
            <w:right w:val="none" w:sz="0" w:space="0" w:color="auto"/>
          </w:divBdr>
        </w:div>
        <w:div w:id="1326711865">
          <w:marLeft w:val="480"/>
          <w:marRight w:val="0"/>
          <w:marTop w:val="0"/>
          <w:marBottom w:val="0"/>
          <w:divBdr>
            <w:top w:val="none" w:sz="0" w:space="0" w:color="auto"/>
            <w:left w:val="none" w:sz="0" w:space="0" w:color="auto"/>
            <w:bottom w:val="none" w:sz="0" w:space="0" w:color="auto"/>
            <w:right w:val="none" w:sz="0" w:space="0" w:color="auto"/>
          </w:divBdr>
        </w:div>
        <w:div w:id="201402275">
          <w:marLeft w:val="480"/>
          <w:marRight w:val="0"/>
          <w:marTop w:val="0"/>
          <w:marBottom w:val="0"/>
          <w:divBdr>
            <w:top w:val="none" w:sz="0" w:space="0" w:color="auto"/>
            <w:left w:val="none" w:sz="0" w:space="0" w:color="auto"/>
            <w:bottom w:val="none" w:sz="0" w:space="0" w:color="auto"/>
            <w:right w:val="none" w:sz="0" w:space="0" w:color="auto"/>
          </w:divBdr>
        </w:div>
        <w:div w:id="945308376">
          <w:marLeft w:val="480"/>
          <w:marRight w:val="0"/>
          <w:marTop w:val="0"/>
          <w:marBottom w:val="0"/>
          <w:divBdr>
            <w:top w:val="none" w:sz="0" w:space="0" w:color="auto"/>
            <w:left w:val="none" w:sz="0" w:space="0" w:color="auto"/>
            <w:bottom w:val="none" w:sz="0" w:space="0" w:color="auto"/>
            <w:right w:val="none" w:sz="0" w:space="0" w:color="auto"/>
          </w:divBdr>
        </w:div>
        <w:div w:id="1865437029">
          <w:marLeft w:val="480"/>
          <w:marRight w:val="0"/>
          <w:marTop w:val="0"/>
          <w:marBottom w:val="0"/>
          <w:divBdr>
            <w:top w:val="none" w:sz="0" w:space="0" w:color="auto"/>
            <w:left w:val="none" w:sz="0" w:space="0" w:color="auto"/>
            <w:bottom w:val="none" w:sz="0" w:space="0" w:color="auto"/>
            <w:right w:val="none" w:sz="0" w:space="0" w:color="auto"/>
          </w:divBdr>
        </w:div>
        <w:div w:id="1786149008">
          <w:marLeft w:val="480"/>
          <w:marRight w:val="0"/>
          <w:marTop w:val="0"/>
          <w:marBottom w:val="0"/>
          <w:divBdr>
            <w:top w:val="none" w:sz="0" w:space="0" w:color="auto"/>
            <w:left w:val="none" w:sz="0" w:space="0" w:color="auto"/>
            <w:bottom w:val="none" w:sz="0" w:space="0" w:color="auto"/>
            <w:right w:val="none" w:sz="0" w:space="0" w:color="auto"/>
          </w:divBdr>
        </w:div>
        <w:div w:id="1200314971">
          <w:marLeft w:val="480"/>
          <w:marRight w:val="0"/>
          <w:marTop w:val="0"/>
          <w:marBottom w:val="0"/>
          <w:divBdr>
            <w:top w:val="none" w:sz="0" w:space="0" w:color="auto"/>
            <w:left w:val="none" w:sz="0" w:space="0" w:color="auto"/>
            <w:bottom w:val="none" w:sz="0" w:space="0" w:color="auto"/>
            <w:right w:val="none" w:sz="0" w:space="0" w:color="auto"/>
          </w:divBdr>
        </w:div>
        <w:div w:id="78522446">
          <w:marLeft w:val="480"/>
          <w:marRight w:val="0"/>
          <w:marTop w:val="0"/>
          <w:marBottom w:val="0"/>
          <w:divBdr>
            <w:top w:val="none" w:sz="0" w:space="0" w:color="auto"/>
            <w:left w:val="none" w:sz="0" w:space="0" w:color="auto"/>
            <w:bottom w:val="none" w:sz="0" w:space="0" w:color="auto"/>
            <w:right w:val="none" w:sz="0" w:space="0" w:color="auto"/>
          </w:divBdr>
        </w:div>
        <w:div w:id="1479151496">
          <w:marLeft w:val="480"/>
          <w:marRight w:val="0"/>
          <w:marTop w:val="0"/>
          <w:marBottom w:val="0"/>
          <w:divBdr>
            <w:top w:val="none" w:sz="0" w:space="0" w:color="auto"/>
            <w:left w:val="none" w:sz="0" w:space="0" w:color="auto"/>
            <w:bottom w:val="none" w:sz="0" w:space="0" w:color="auto"/>
            <w:right w:val="none" w:sz="0" w:space="0" w:color="auto"/>
          </w:divBdr>
        </w:div>
        <w:div w:id="1310675845">
          <w:marLeft w:val="480"/>
          <w:marRight w:val="0"/>
          <w:marTop w:val="0"/>
          <w:marBottom w:val="0"/>
          <w:divBdr>
            <w:top w:val="none" w:sz="0" w:space="0" w:color="auto"/>
            <w:left w:val="none" w:sz="0" w:space="0" w:color="auto"/>
            <w:bottom w:val="none" w:sz="0" w:space="0" w:color="auto"/>
            <w:right w:val="none" w:sz="0" w:space="0" w:color="auto"/>
          </w:divBdr>
        </w:div>
        <w:div w:id="733043533">
          <w:marLeft w:val="480"/>
          <w:marRight w:val="0"/>
          <w:marTop w:val="0"/>
          <w:marBottom w:val="0"/>
          <w:divBdr>
            <w:top w:val="none" w:sz="0" w:space="0" w:color="auto"/>
            <w:left w:val="none" w:sz="0" w:space="0" w:color="auto"/>
            <w:bottom w:val="none" w:sz="0" w:space="0" w:color="auto"/>
            <w:right w:val="none" w:sz="0" w:space="0" w:color="auto"/>
          </w:divBdr>
        </w:div>
        <w:div w:id="1221405918">
          <w:marLeft w:val="480"/>
          <w:marRight w:val="0"/>
          <w:marTop w:val="0"/>
          <w:marBottom w:val="0"/>
          <w:divBdr>
            <w:top w:val="none" w:sz="0" w:space="0" w:color="auto"/>
            <w:left w:val="none" w:sz="0" w:space="0" w:color="auto"/>
            <w:bottom w:val="none" w:sz="0" w:space="0" w:color="auto"/>
            <w:right w:val="none" w:sz="0" w:space="0" w:color="auto"/>
          </w:divBdr>
        </w:div>
        <w:div w:id="1344554060">
          <w:marLeft w:val="480"/>
          <w:marRight w:val="0"/>
          <w:marTop w:val="0"/>
          <w:marBottom w:val="0"/>
          <w:divBdr>
            <w:top w:val="none" w:sz="0" w:space="0" w:color="auto"/>
            <w:left w:val="none" w:sz="0" w:space="0" w:color="auto"/>
            <w:bottom w:val="none" w:sz="0" w:space="0" w:color="auto"/>
            <w:right w:val="none" w:sz="0" w:space="0" w:color="auto"/>
          </w:divBdr>
        </w:div>
        <w:div w:id="921328996">
          <w:marLeft w:val="480"/>
          <w:marRight w:val="0"/>
          <w:marTop w:val="0"/>
          <w:marBottom w:val="0"/>
          <w:divBdr>
            <w:top w:val="none" w:sz="0" w:space="0" w:color="auto"/>
            <w:left w:val="none" w:sz="0" w:space="0" w:color="auto"/>
            <w:bottom w:val="none" w:sz="0" w:space="0" w:color="auto"/>
            <w:right w:val="none" w:sz="0" w:space="0" w:color="auto"/>
          </w:divBdr>
        </w:div>
        <w:div w:id="1944606608">
          <w:marLeft w:val="480"/>
          <w:marRight w:val="0"/>
          <w:marTop w:val="0"/>
          <w:marBottom w:val="0"/>
          <w:divBdr>
            <w:top w:val="none" w:sz="0" w:space="0" w:color="auto"/>
            <w:left w:val="none" w:sz="0" w:space="0" w:color="auto"/>
            <w:bottom w:val="none" w:sz="0" w:space="0" w:color="auto"/>
            <w:right w:val="none" w:sz="0" w:space="0" w:color="auto"/>
          </w:divBdr>
        </w:div>
        <w:div w:id="1422867997">
          <w:marLeft w:val="480"/>
          <w:marRight w:val="0"/>
          <w:marTop w:val="0"/>
          <w:marBottom w:val="0"/>
          <w:divBdr>
            <w:top w:val="none" w:sz="0" w:space="0" w:color="auto"/>
            <w:left w:val="none" w:sz="0" w:space="0" w:color="auto"/>
            <w:bottom w:val="none" w:sz="0" w:space="0" w:color="auto"/>
            <w:right w:val="none" w:sz="0" w:space="0" w:color="auto"/>
          </w:divBdr>
        </w:div>
        <w:div w:id="1967617092">
          <w:marLeft w:val="480"/>
          <w:marRight w:val="0"/>
          <w:marTop w:val="0"/>
          <w:marBottom w:val="0"/>
          <w:divBdr>
            <w:top w:val="none" w:sz="0" w:space="0" w:color="auto"/>
            <w:left w:val="none" w:sz="0" w:space="0" w:color="auto"/>
            <w:bottom w:val="none" w:sz="0" w:space="0" w:color="auto"/>
            <w:right w:val="none" w:sz="0" w:space="0" w:color="auto"/>
          </w:divBdr>
        </w:div>
        <w:div w:id="66660295">
          <w:marLeft w:val="480"/>
          <w:marRight w:val="0"/>
          <w:marTop w:val="0"/>
          <w:marBottom w:val="0"/>
          <w:divBdr>
            <w:top w:val="none" w:sz="0" w:space="0" w:color="auto"/>
            <w:left w:val="none" w:sz="0" w:space="0" w:color="auto"/>
            <w:bottom w:val="none" w:sz="0" w:space="0" w:color="auto"/>
            <w:right w:val="none" w:sz="0" w:space="0" w:color="auto"/>
          </w:divBdr>
        </w:div>
        <w:div w:id="527185522">
          <w:marLeft w:val="480"/>
          <w:marRight w:val="0"/>
          <w:marTop w:val="0"/>
          <w:marBottom w:val="0"/>
          <w:divBdr>
            <w:top w:val="none" w:sz="0" w:space="0" w:color="auto"/>
            <w:left w:val="none" w:sz="0" w:space="0" w:color="auto"/>
            <w:bottom w:val="none" w:sz="0" w:space="0" w:color="auto"/>
            <w:right w:val="none" w:sz="0" w:space="0" w:color="auto"/>
          </w:divBdr>
        </w:div>
        <w:div w:id="1562522043">
          <w:marLeft w:val="480"/>
          <w:marRight w:val="0"/>
          <w:marTop w:val="0"/>
          <w:marBottom w:val="0"/>
          <w:divBdr>
            <w:top w:val="none" w:sz="0" w:space="0" w:color="auto"/>
            <w:left w:val="none" w:sz="0" w:space="0" w:color="auto"/>
            <w:bottom w:val="none" w:sz="0" w:space="0" w:color="auto"/>
            <w:right w:val="none" w:sz="0" w:space="0" w:color="auto"/>
          </w:divBdr>
        </w:div>
        <w:div w:id="1829860512">
          <w:marLeft w:val="480"/>
          <w:marRight w:val="0"/>
          <w:marTop w:val="0"/>
          <w:marBottom w:val="0"/>
          <w:divBdr>
            <w:top w:val="none" w:sz="0" w:space="0" w:color="auto"/>
            <w:left w:val="none" w:sz="0" w:space="0" w:color="auto"/>
            <w:bottom w:val="none" w:sz="0" w:space="0" w:color="auto"/>
            <w:right w:val="none" w:sz="0" w:space="0" w:color="auto"/>
          </w:divBdr>
        </w:div>
        <w:div w:id="1274093220">
          <w:marLeft w:val="480"/>
          <w:marRight w:val="0"/>
          <w:marTop w:val="0"/>
          <w:marBottom w:val="0"/>
          <w:divBdr>
            <w:top w:val="none" w:sz="0" w:space="0" w:color="auto"/>
            <w:left w:val="none" w:sz="0" w:space="0" w:color="auto"/>
            <w:bottom w:val="none" w:sz="0" w:space="0" w:color="auto"/>
            <w:right w:val="none" w:sz="0" w:space="0" w:color="auto"/>
          </w:divBdr>
        </w:div>
        <w:div w:id="2123649597">
          <w:marLeft w:val="480"/>
          <w:marRight w:val="0"/>
          <w:marTop w:val="0"/>
          <w:marBottom w:val="0"/>
          <w:divBdr>
            <w:top w:val="none" w:sz="0" w:space="0" w:color="auto"/>
            <w:left w:val="none" w:sz="0" w:space="0" w:color="auto"/>
            <w:bottom w:val="none" w:sz="0" w:space="0" w:color="auto"/>
            <w:right w:val="none" w:sz="0" w:space="0" w:color="auto"/>
          </w:divBdr>
        </w:div>
        <w:div w:id="281965513">
          <w:marLeft w:val="480"/>
          <w:marRight w:val="0"/>
          <w:marTop w:val="0"/>
          <w:marBottom w:val="0"/>
          <w:divBdr>
            <w:top w:val="none" w:sz="0" w:space="0" w:color="auto"/>
            <w:left w:val="none" w:sz="0" w:space="0" w:color="auto"/>
            <w:bottom w:val="none" w:sz="0" w:space="0" w:color="auto"/>
            <w:right w:val="none" w:sz="0" w:space="0" w:color="auto"/>
          </w:divBdr>
        </w:div>
        <w:div w:id="270820509">
          <w:marLeft w:val="480"/>
          <w:marRight w:val="0"/>
          <w:marTop w:val="0"/>
          <w:marBottom w:val="0"/>
          <w:divBdr>
            <w:top w:val="none" w:sz="0" w:space="0" w:color="auto"/>
            <w:left w:val="none" w:sz="0" w:space="0" w:color="auto"/>
            <w:bottom w:val="none" w:sz="0" w:space="0" w:color="auto"/>
            <w:right w:val="none" w:sz="0" w:space="0" w:color="auto"/>
          </w:divBdr>
        </w:div>
        <w:div w:id="188613361">
          <w:marLeft w:val="480"/>
          <w:marRight w:val="0"/>
          <w:marTop w:val="0"/>
          <w:marBottom w:val="0"/>
          <w:divBdr>
            <w:top w:val="none" w:sz="0" w:space="0" w:color="auto"/>
            <w:left w:val="none" w:sz="0" w:space="0" w:color="auto"/>
            <w:bottom w:val="none" w:sz="0" w:space="0" w:color="auto"/>
            <w:right w:val="none" w:sz="0" w:space="0" w:color="auto"/>
          </w:divBdr>
        </w:div>
        <w:div w:id="1363437502">
          <w:marLeft w:val="480"/>
          <w:marRight w:val="0"/>
          <w:marTop w:val="0"/>
          <w:marBottom w:val="0"/>
          <w:divBdr>
            <w:top w:val="none" w:sz="0" w:space="0" w:color="auto"/>
            <w:left w:val="none" w:sz="0" w:space="0" w:color="auto"/>
            <w:bottom w:val="none" w:sz="0" w:space="0" w:color="auto"/>
            <w:right w:val="none" w:sz="0" w:space="0" w:color="auto"/>
          </w:divBdr>
        </w:div>
        <w:div w:id="478545685">
          <w:marLeft w:val="480"/>
          <w:marRight w:val="0"/>
          <w:marTop w:val="0"/>
          <w:marBottom w:val="0"/>
          <w:divBdr>
            <w:top w:val="none" w:sz="0" w:space="0" w:color="auto"/>
            <w:left w:val="none" w:sz="0" w:space="0" w:color="auto"/>
            <w:bottom w:val="none" w:sz="0" w:space="0" w:color="auto"/>
            <w:right w:val="none" w:sz="0" w:space="0" w:color="auto"/>
          </w:divBdr>
        </w:div>
        <w:div w:id="873082092">
          <w:marLeft w:val="480"/>
          <w:marRight w:val="0"/>
          <w:marTop w:val="0"/>
          <w:marBottom w:val="0"/>
          <w:divBdr>
            <w:top w:val="none" w:sz="0" w:space="0" w:color="auto"/>
            <w:left w:val="none" w:sz="0" w:space="0" w:color="auto"/>
            <w:bottom w:val="none" w:sz="0" w:space="0" w:color="auto"/>
            <w:right w:val="none" w:sz="0" w:space="0" w:color="auto"/>
          </w:divBdr>
        </w:div>
        <w:div w:id="1963266163">
          <w:marLeft w:val="480"/>
          <w:marRight w:val="0"/>
          <w:marTop w:val="0"/>
          <w:marBottom w:val="0"/>
          <w:divBdr>
            <w:top w:val="none" w:sz="0" w:space="0" w:color="auto"/>
            <w:left w:val="none" w:sz="0" w:space="0" w:color="auto"/>
            <w:bottom w:val="none" w:sz="0" w:space="0" w:color="auto"/>
            <w:right w:val="none" w:sz="0" w:space="0" w:color="auto"/>
          </w:divBdr>
        </w:div>
        <w:div w:id="128519503">
          <w:marLeft w:val="480"/>
          <w:marRight w:val="0"/>
          <w:marTop w:val="0"/>
          <w:marBottom w:val="0"/>
          <w:divBdr>
            <w:top w:val="none" w:sz="0" w:space="0" w:color="auto"/>
            <w:left w:val="none" w:sz="0" w:space="0" w:color="auto"/>
            <w:bottom w:val="none" w:sz="0" w:space="0" w:color="auto"/>
            <w:right w:val="none" w:sz="0" w:space="0" w:color="auto"/>
          </w:divBdr>
        </w:div>
        <w:div w:id="354157152">
          <w:marLeft w:val="480"/>
          <w:marRight w:val="0"/>
          <w:marTop w:val="0"/>
          <w:marBottom w:val="0"/>
          <w:divBdr>
            <w:top w:val="none" w:sz="0" w:space="0" w:color="auto"/>
            <w:left w:val="none" w:sz="0" w:space="0" w:color="auto"/>
            <w:bottom w:val="none" w:sz="0" w:space="0" w:color="auto"/>
            <w:right w:val="none" w:sz="0" w:space="0" w:color="auto"/>
          </w:divBdr>
        </w:div>
        <w:div w:id="597368638">
          <w:marLeft w:val="480"/>
          <w:marRight w:val="0"/>
          <w:marTop w:val="0"/>
          <w:marBottom w:val="0"/>
          <w:divBdr>
            <w:top w:val="none" w:sz="0" w:space="0" w:color="auto"/>
            <w:left w:val="none" w:sz="0" w:space="0" w:color="auto"/>
            <w:bottom w:val="none" w:sz="0" w:space="0" w:color="auto"/>
            <w:right w:val="none" w:sz="0" w:space="0" w:color="auto"/>
          </w:divBdr>
        </w:div>
        <w:div w:id="610549927">
          <w:marLeft w:val="480"/>
          <w:marRight w:val="0"/>
          <w:marTop w:val="0"/>
          <w:marBottom w:val="0"/>
          <w:divBdr>
            <w:top w:val="none" w:sz="0" w:space="0" w:color="auto"/>
            <w:left w:val="none" w:sz="0" w:space="0" w:color="auto"/>
            <w:bottom w:val="none" w:sz="0" w:space="0" w:color="auto"/>
            <w:right w:val="none" w:sz="0" w:space="0" w:color="auto"/>
          </w:divBdr>
        </w:div>
        <w:div w:id="1685521974">
          <w:marLeft w:val="480"/>
          <w:marRight w:val="0"/>
          <w:marTop w:val="0"/>
          <w:marBottom w:val="0"/>
          <w:divBdr>
            <w:top w:val="none" w:sz="0" w:space="0" w:color="auto"/>
            <w:left w:val="none" w:sz="0" w:space="0" w:color="auto"/>
            <w:bottom w:val="none" w:sz="0" w:space="0" w:color="auto"/>
            <w:right w:val="none" w:sz="0" w:space="0" w:color="auto"/>
          </w:divBdr>
        </w:div>
        <w:div w:id="1555462883">
          <w:marLeft w:val="480"/>
          <w:marRight w:val="0"/>
          <w:marTop w:val="0"/>
          <w:marBottom w:val="0"/>
          <w:divBdr>
            <w:top w:val="none" w:sz="0" w:space="0" w:color="auto"/>
            <w:left w:val="none" w:sz="0" w:space="0" w:color="auto"/>
            <w:bottom w:val="none" w:sz="0" w:space="0" w:color="auto"/>
            <w:right w:val="none" w:sz="0" w:space="0" w:color="auto"/>
          </w:divBdr>
        </w:div>
        <w:div w:id="2138792907">
          <w:marLeft w:val="480"/>
          <w:marRight w:val="0"/>
          <w:marTop w:val="0"/>
          <w:marBottom w:val="0"/>
          <w:divBdr>
            <w:top w:val="none" w:sz="0" w:space="0" w:color="auto"/>
            <w:left w:val="none" w:sz="0" w:space="0" w:color="auto"/>
            <w:bottom w:val="none" w:sz="0" w:space="0" w:color="auto"/>
            <w:right w:val="none" w:sz="0" w:space="0" w:color="auto"/>
          </w:divBdr>
        </w:div>
        <w:div w:id="1999839531">
          <w:marLeft w:val="480"/>
          <w:marRight w:val="0"/>
          <w:marTop w:val="0"/>
          <w:marBottom w:val="0"/>
          <w:divBdr>
            <w:top w:val="none" w:sz="0" w:space="0" w:color="auto"/>
            <w:left w:val="none" w:sz="0" w:space="0" w:color="auto"/>
            <w:bottom w:val="none" w:sz="0" w:space="0" w:color="auto"/>
            <w:right w:val="none" w:sz="0" w:space="0" w:color="auto"/>
          </w:divBdr>
        </w:div>
        <w:div w:id="2041200032">
          <w:marLeft w:val="480"/>
          <w:marRight w:val="0"/>
          <w:marTop w:val="0"/>
          <w:marBottom w:val="0"/>
          <w:divBdr>
            <w:top w:val="none" w:sz="0" w:space="0" w:color="auto"/>
            <w:left w:val="none" w:sz="0" w:space="0" w:color="auto"/>
            <w:bottom w:val="none" w:sz="0" w:space="0" w:color="auto"/>
            <w:right w:val="none" w:sz="0" w:space="0" w:color="auto"/>
          </w:divBdr>
        </w:div>
        <w:div w:id="1307202351">
          <w:marLeft w:val="480"/>
          <w:marRight w:val="0"/>
          <w:marTop w:val="0"/>
          <w:marBottom w:val="0"/>
          <w:divBdr>
            <w:top w:val="none" w:sz="0" w:space="0" w:color="auto"/>
            <w:left w:val="none" w:sz="0" w:space="0" w:color="auto"/>
            <w:bottom w:val="none" w:sz="0" w:space="0" w:color="auto"/>
            <w:right w:val="none" w:sz="0" w:space="0" w:color="auto"/>
          </w:divBdr>
        </w:div>
        <w:div w:id="1295525298">
          <w:marLeft w:val="480"/>
          <w:marRight w:val="0"/>
          <w:marTop w:val="0"/>
          <w:marBottom w:val="0"/>
          <w:divBdr>
            <w:top w:val="none" w:sz="0" w:space="0" w:color="auto"/>
            <w:left w:val="none" w:sz="0" w:space="0" w:color="auto"/>
            <w:bottom w:val="none" w:sz="0" w:space="0" w:color="auto"/>
            <w:right w:val="none" w:sz="0" w:space="0" w:color="auto"/>
          </w:divBdr>
        </w:div>
        <w:div w:id="565922370">
          <w:marLeft w:val="480"/>
          <w:marRight w:val="0"/>
          <w:marTop w:val="0"/>
          <w:marBottom w:val="0"/>
          <w:divBdr>
            <w:top w:val="none" w:sz="0" w:space="0" w:color="auto"/>
            <w:left w:val="none" w:sz="0" w:space="0" w:color="auto"/>
            <w:bottom w:val="none" w:sz="0" w:space="0" w:color="auto"/>
            <w:right w:val="none" w:sz="0" w:space="0" w:color="auto"/>
          </w:divBdr>
        </w:div>
        <w:div w:id="1870678242">
          <w:marLeft w:val="480"/>
          <w:marRight w:val="0"/>
          <w:marTop w:val="0"/>
          <w:marBottom w:val="0"/>
          <w:divBdr>
            <w:top w:val="none" w:sz="0" w:space="0" w:color="auto"/>
            <w:left w:val="none" w:sz="0" w:space="0" w:color="auto"/>
            <w:bottom w:val="none" w:sz="0" w:space="0" w:color="auto"/>
            <w:right w:val="none" w:sz="0" w:space="0" w:color="auto"/>
          </w:divBdr>
        </w:div>
        <w:div w:id="913779058">
          <w:marLeft w:val="480"/>
          <w:marRight w:val="0"/>
          <w:marTop w:val="0"/>
          <w:marBottom w:val="0"/>
          <w:divBdr>
            <w:top w:val="none" w:sz="0" w:space="0" w:color="auto"/>
            <w:left w:val="none" w:sz="0" w:space="0" w:color="auto"/>
            <w:bottom w:val="none" w:sz="0" w:space="0" w:color="auto"/>
            <w:right w:val="none" w:sz="0" w:space="0" w:color="auto"/>
          </w:divBdr>
        </w:div>
        <w:div w:id="270206591">
          <w:marLeft w:val="480"/>
          <w:marRight w:val="0"/>
          <w:marTop w:val="0"/>
          <w:marBottom w:val="0"/>
          <w:divBdr>
            <w:top w:val="none" w:sz="0" w:space="0" w:color="auto"/>
            <w:left w:val="none" w:sz="0" w:space="0" w:color="auto"/>
            <w:bottom w:val="none" w:sz="0" w:space="0" w:color="auto"/>
            <w:right w:val="none" w:sz="0" w:space="0" w:color="auto"/>
          </w:divBdr>
        </w:div>
        <w:div w:id="863323164">
          <w:marLeft w:val="480"/>
          <w:marRight w:val="0"/>
          <w:marTop w:val="0"/>
          <w:marBottom w:val="0"/>
          <w:divBdr>
            <w:top w:val="none" w:sz="0" w:space="0" w:color="auto"/>
            <w:left w:val="none" w:sz="0" w:space="0" w:color="auto"/>
            <w:bottom w:val="none" w:sz="0" w:space="0" w:color="auto"/>
            <w:right w:val="none" w:sz="0" w:space="0" w:color="auto"/>
          </w:divBdr>
        </w:div>
        <w:div w:id="29190043">
          <w:marLeft w:val="480"/>
          <w:marRight w:val="0"/>
          <w:marTop w:val="0"/>
          <w:marBottom w:val="0"/>
          <w:divBdr>
            <w:top w:val="none" w:sz="0" w:space="0" w:color="auto"/>
            <w:left w:val="none" w:sz="0" w:space="0" w:color="auto"/>
            <w:bottom w:val="none" w:sz="0" w:space="0" w:color="auto"/>
            <w:right w:val="none" w:sz="0" w:space="0" w:color="auto"/>
          </w:divBdr>
        </w:div>
        <w:div w:id="1228690328">
          <w:marLeft w:val="480"/>
          <w:marRight w:val="0"/>
          <w:marTop w:val="0"/>
          <w:marBottom w:val="0"/>
          <w:divBdr>
            <w:top w:val="none" w:sz="0" w:space="0" w:color="auto"/>
            <w:left w:val="none" w:sz="0" w:space="0" w:color="auto"/>
            <w:bottom w:val="none" w:sz="0" w:space="0" w:color="auto"/>
            <w:right w:val="none" w:sz="0" w:space="0" w:color="auto"/>
          </w:divBdr>
        </w:div>
        <w:div w:id="363559992">
          <w:marLeft w:val="480"/>
          <w:marRight w:val="0"/>
          <w:marTop w:val="0"/>
          <w:marBottom w:val="0"/>
          <w:divBdr>
            <w:top w:val="none" w:sz="0" w:space="0" w:color="auto"/>
            <w:left w:val="none" w:sz="0" w:space="0" w:color="auto"/>
            <w:bottom w:val="none" w:sz="0" w:space="0" w:color="auto"/>
            <w:right w:val="none" w:sz="0" w:space="0" w:color="auto"/>
          </w:divBdr>
        </w:div>
        <w:div w:id="343631418">
          <w:marLeft w:val="480"/>
          <w:marRight w:val="0"/>
          <w:marTop w:val="0"/>
          <w:marBottom w:val="0"/>
          <w:divBdr>
            <w:top w:val="none" w:sz="0" w:space="0" w:color="auto"/>
            <w:left w:val="none" w:sz="0" w:space="0" w:color="auto"/>
            <w:bottom w:val="none" w:sz="0" w:space="0" w:color="auto"/>
            <w:right w:val="none" w:sz="0" w:space="0" w:color="auto"/>
          </w:divBdr>
        </w:div>
        <w:div w:id="1493528574">
          <w:marLeft w:val="480"/>
          <w:marRight w:val="0"/>
          <w:marTop w:val="0"/>
          <w:marBottom w:val="0"/>
          <w:divBdr>
            <w:top w:val="none" w:sz="0" w:space="0" w:color="auto"/>
            <w:left w:val="none" w:sz="0" w:space="0" w:color="auto"/>
            <w:bottom w:val="none" w:sz="0" w:space="0" w:color="auto"/>
            <w:right w:val="none" w:sz="0" w:space="0" w:color="auto"/>
          </w:divBdr>
        </w:div>
        <w:div w:id="25640402">
          <w:marLeft w:val="480"/>
          <w:marRight w:val="0"/>
          <w:marTop w:val="0"/>
          <w:marBottom w:val="0"/>
          <w:divBdr>
            <w:top w:val="none" w:sz="0" w:space="0" w:color="auto"/>
            <w:left w:val="none" w:sz="0" w:space="0" w:color="auto"/>
            <w:bottom w:val="none" w:sz="0" w:space="0" w:color="auto"/>
            <w:right w:val="none" w:sz="0" w:space="0" w:color="auto"/>
          </w:divBdr>
        </w:div>
        <w:div w:id="1133986066">
          <w:marLeft w:val="480"/>
          <w:marRight w:val="0"/>
          <w:marTop w:val="0"/>
          <w:marBottom w:val="0"/>
          <w:divBdr>
            <w:top w:val="none" w:sz="0" w:space="0" w:color="auto"/>
            <w:left w:val="none" w:sz="0" w:space="0" w:color="auto"/>
            <w:bottom w:val="none" w:sz="0" w:space="0" w:color="auto"/>
            <w:right w:val="none" w:sz="0" w:space="0" w:color="auto"/>
          </w:divBdr>
        </w:div>
        <w:div w:id="1954512880">
          <w:marLeft w:val="480"/>
          <w:marRight w:val="0"/>
          <w:marTop w:val="0"/>
          <w:marBottom w:val="0"/>
          <w:divBdr>
            <w:top w:val="none" w:sz="0" w:space="0" w:color="auto"/>
            <w:left w:val="none" w:sz="0" w:space="0" w:color="auto"/>
            <w:bottom w:val="none" w:sz="0" w:space="0" w:color="auto"/>
            <w:right w:val="none" w:sz="0" w:space="0" w:color="auto"/>
          </w:divBdr>
        </w:div>
        <w:div w:id="1012532882">
          <w:marLeft w:val="480"/>
          <w:marRight w:val="0"/>
          <w:marTop w:val="0"/>
          <w:marBottom w:val="0"/>
          <w:divBdr>
            <w:top w:val="none" w:sz="0" w:space="0" w:color="auto"/>
            <w:left w:val="none" w:sz="0" w:space="0" w:color="auto"/>
            <w:bottom w:val="none" w:sz="0" w:space="0" w:color="auto"/>
            <w:right w:val="none" w:sz="0" w:space="0" w:color="auto"/>
          </w:divBdr>
        </w:div>
        <w:div w:id="711883159">
          <w:marLeft w:val="480"/>
          <w:marRight w:val="0"/>
          <w:marTop w:val="0"/>
          <w:marBottom w:val="0"/>
          <w:divBdr>
            <w:top w:val="none" w:sz="0" w:space="0" w:color="auto"/>
            <w:left w:val="none" w:sz="0" w:space="0" w:color="auto"/>
            <w:bottom w:val="none" w:sz="0" w:space="0" w:color="auto"/>
            <w:right w:val="none" w:sz="0" w:space="0" w:color="auto"/>
          </w:divBdr>
        </w:div>
        <w:div w:id="891619562">
          <w:marLeft w:val="480"/>
          <w:marRight w:val="0"/>
          <w:marTop w:val="0"/>
          <w:marBottom w:val="0"/>
          <w:divBdr>
            <w:top w:val="none" w:sz="0" w:space="0" w:color="auto"/>
            <w:left w:val="none" w:sz="0" w:space="0" w:color="auto"/>
            <w:bottom w:val="none" w:sz="0" w:space="0" w:color="auto"/>
            <w:right w:val="none" w:sz="0" w:space="0" w:color="auto"/>
          </w:divBdr>
        </w:div>
        <w:div w:id="2020155083">
          <w:marLeft w:val="480"/>
          <w:marRight w:val="0"/>
          <w:marTop w:val="0"/>
          <w:marBottom w:val="0"/>
          <w:divBdr>
            <w:top w:val="none" w:sz="0" w:space="0" w:color="auto"/>
            <w:left w:val="none" w:sz="0" w:space="0" w:color="auto"/>
            <w:bottom w:val="none" w:sz="0" w:space="0" w:color="auto"/>
            <w:right w:val="none" w:sz="0" w:space="0" w:color="auto"/>
          </w:divBdr>
        </w:div>
        <w:div w:id="1626547292">
          <w:marLeft w:val="480"/>
          <w:marRight w:val="0"/>
          <w:marTop w:val="0"/>
          <w:marBottom w:val="0"/>
          <w:divBdr>
            <w:top w:val="none" w:sz="0" w:space="0" w:color="auto"/>
            <w:left w:val="none" w:sz="0" w:space="0" w:color="auto"/>
            <w:bottom w:val="none" w:sz="0" w:space="0" w:color="auto"/>
            <w:right w:val="none" w:sz="0" w:space="0" w:color="auto"/>
          </w:divBdr>
        </w:div>
        <w:div w:id="2002351211">
          <w:marLeft w:val="480"/>
          <w:marRight w:val="0"/>
          <w:marTop w:val="0"/>
          <w:marBottom w:val="0"/>
          <w:divBdr>
            <w:top w:val="none" w:sz="0" w:space="0" w:color="auto"/>
            <w:left w:val="none" w:sz="0" w:space="0" w:color="auto"/>
            <w:bottom w:val="none" w:sz="0" w:space="0" w:color="auto"/>
            <w:right w:val="none" w:sz="0" w:space="0" w:color="auto"/>
          </w:divBdr>
        </w:div>
        <w:div w:id="1501700029">
          <w:marLeft w:val="480"/>
          <w:marRight w:val="0"/>
          <w:marTop w:val="0"/>
          <w:marBottom w:val="0"/>
          <w:divBdr>
            <w:top w:val="none" w:sz="0" w:space="0" w:color="auto"/>
            <w:left w:val="none" w:sz="0" w:space="0" w:color="auto"/>
            <w:bottom w:val="none" w:sz="0" w:space="0" w:color="auto"/>
            <w:right w:val="none" w:sz="0" w:space="0" w:color="auto"/>
          </w:divBdr>
        </w:div>
        <w:div w:id="380906492">
          <w:marLeft w:val="480"/>
          <w:marRight w:val="0"/>
          <w:marTop w:val="0"/>
          <w:marBottom w:val="0"/>
          <w:divBdr>
            <w:top w:val="none" w:sz="0" w:space="0" w:color="auto"/>
            <w:left w:val="none" w:sz="0" w:space="0" w:color="auto"/>
            <w:bottom w:val="none" w:sz="0" w:space="0" w:color="auto"/>
            <w:right w:val="none" w:sz="0" w:space="0" w:color="auto"/>
          </w:divBdr>
        </w:div>
        <w:div w:id="1956210066">
          <w:marLeft w:val="480"/>
          <w:marRight w:val="0"/>
          <w:marTop w:val="0"/>
          <w:marBottom w:val="0"/>
          <w:divBdr>
            <w:top w:val="none" w:sz="0" w:space="0" w:color="auto"/>
            <w:left w:val="none" w:sz="0" w:space="0" w:color="auto"/>
            <w:bottom w:val="none" w:sz="0" w:space="0" w:color="auto"/>
            <w:right w:val="none" w:sz="0" w:space="0" w:color="auto"/>
          </w:divBdr>
        </w:div>
        <w:div w:id="833300183">
          <w:marLeft w:val="480"/>
          <w:marRight w:val="0"/>
          <w:marTop w:val="0"/>
          <w:marBottom w:val="0"/>
          <w:divBdr>
            <w:top w:val="none" w:sz="0" w:space="0" w:color="auto"/>
            <w:left w:val="none" w:sz="0" w:space="0" w:color="auto"/>
            <w:bottom w:val="none" w:sz="0" w:space="0" w:color="auto"/>
            <w:right w:val="none" w:sz="0" w:space="0" w:color="auto"/>
          </w:divBdr>
        </w:div>
        <w:div w:id="148639681">
          <w:marLeft w:val="480"/>
          <w:marRight w:val="0"/>
          <w:marTop w:val="0"/>
          <w:marBottom w:val="0"/>
          <w:divBdr>
            <w:top w:val="none" w:sz="0" w:space="0" w:color="auto"/>
            <w:left w:val="none" w:sz="0" w:space="0" w:color="auto"/>
            <w:bottom w:val="none" w:sz="0" w:space="0" w:color="auto"/>
            <w:right w:val="none" w:sz="0" w:space="0" w:color="auto"/>
          </w:divBdr>
        </w:div>
        <w:div w:id="2125923996">
          <w:marLeft w:val="480"/>
          <w:marRight w:val="0"/>
          <w:marTop w:val="0"/>
          <w:marBottom w:val="0"/>
          <w:divBdr>
            <w:top w:val="none" w:sz="0" w:space="0" w:color="auto"/>
            <w:left w:val="none" w:sz="0" w:space="0" w:color="auto"/>
            <w:bottom w:val="none" w:sz="0" w:space="0" w:color="auto"/>
            <w:right w:val="none" w:sz="0" w:space="0" w:color="auto"/>
          </w:divBdr>
        </w:div>
        <w:div w:id="545724658">
          <w:marLeft w:val="480"/>
          <w:marRight w:val="0"/>
          <w:marTop w:val="0"/>
          <w:marBottom w:val="0"/>
          <w:divBdr>
            <w:top w:val="none" w:sz="0" w:space="0" w:color="auto"/>
            <w:left w:val="none" w:sz="0" w:space="0" w:color="auto"/>
            <w:bottom w:val="none" w:sz="0" w:space="0" w:color="auto"/>
            <w:right w:val="none" w:sz="0" w:space="0" w:color="auto"/>
          </w:divBdr>
        </w:div>
        <w:div w:id="409621983">
          <w:marLeft w:val="480"/>
          <w:marRight w:val="0"/>
          <w:marTop w:val="0"/>
          <w:marBottom w:val="0"/>
          <w:divBdr>
            <w:top w:val="none" w:sz="0" w:space="0" w:color="auto"/>
            <w:left w:val="none" w:sz="0" w:space="0" w:color="auto"/>
            <w:bottom w:val="none" w:sz="0" w:space="0" w:color="auto"/>
            <w:right w:val="none" w:sz="0" w:space="0" w:color="auto"/>
          </w:divBdr>
        </w:div>
        <w:div w:id="2092506334">
          <w:marLeft w:val="480"/>
          <w:marRight w:val="0"/>
          <w:marTop w:val="0"/>
          <w:marBottom w:val="0"/>
          <w:divBdr>
            <w:top w:val="none" w:sz="0" w:space="0" w:color="auto"/>
            <w:left w:val="none" w:sz="0" w:space="0" w:color="auto"/>
            <w:bottom w:val="none" w:sz="0" w:space="0" w:color="auto"/>
            <w:right w:val="none" w:sz="0" w:space="0" w:color="auto"/>
          </w:divBdr>
        </w:div>
        <w:div w:id="30230807">
          <w:marLeft w:val="480"/>
          <w:marRight w:val="0"/>
          <w:marTop w:val="0"/>
          <w:marBottom w:val="0"/>
          <w:divBdr>
            <w:top w:val="none" w:sz="0" w:space="0" w:color="auto"/>
            <w:left w:val="none" w:sz="0" w:space="0" w:color="auto"/>
            <w:bottom w:val="none" w:sz="0" w:space="0" w:color="auto"/>
            <w:right w:val="none" w:sz="0" w:space="0" w:color="auto"/>
          </w:divBdr>
        </w:div>
        <w:div w:id="424427396">
          <w:marLeft w:val="480"/>
          <w:marRight w:val="0"/>
          <w:marTop w:val="0"/>
          <w:marBottom w:val="0"/>
          <w:divBdr>
            <w:top w:val="none" w:sz="0" w:space="0" w:color="auto"/>
            <w:left w:val="none" w:sz="0" w:space="0" w:color="auto"/>
            <w:bottom w:val="none" w:sz="0" w:space="0" w:color="auto"/>
            <w:right w:val="none" w:sz="0" w:space="0" w:color="auto"/>
          </w:divBdr>
        </w:div>
        <w:div w:id="1061100472">
          <w:marLeft w:val="480"/>
          <w:marRight w:val="0"/>
          <w:marTop w:val="0"/>
          <w:marBottom w:val="0"/>
          <w:divBdr>
            <w:top w:val="none" w:sz="0" w:space="0" w:color="auto"/>
            <w:left w:val="none" w:sz="0" w:space="0" w:color="auto"/>
            <w:bottom w:val="none" w:sz="0" w:space="0" w:color="auto"/>
            <w:right w:val="none" w:sz="0" w:space="0" w:color="auto"/>
          </w:divBdr>
        </w:div>
        <w:div w:id="73431606">
          <w:marLeft w:val="480"/>
          <w:marRight w:val="0"/>
          <w:marTop w:val="0"/>
          <w:marBottom w:val="0"/>
          <w:divBdr>
            <w:top w:val="none" w:sz="0" w:space="0" w:color="auto"/>
            <w:left w:val="none" w:sz="0" w:space="0" w:color="auto"/>
            <w:bottom w:val="none" w:sz="0" w:space="0" w:color="auto"/>
            <w:right w:val="none" w:sz="0" w:space="0" w:color="auto"/>
          </w:divBdr>
        </w:div>
        <w:div w:id="293294489">
          <w:marLeft w:val="480"/>
          <w:marRight w:val="0"/>
          <w:marTop w:val="0"/>
          <w:marBottom w:val="0"/>
          <w:divBdr>
            <w:top w:val="none" w:sz="0" w:space="0" w:color="auto"/>
            <w:left w:val="none" w:sz="0" w:space="0" w:color="auto"/>
            <w:bottom w:val="none" w:sz="0" w:space="0" w:color="auto"/>
            <w:right w:val="none" w:sz="0" w:space="0" w:color="auto"/>
          </w:divBdr>
        </w:div>
        <w:div w:id="2144153474">
          <w:marLeft w:val="480"/>
          <w:marRight w:val="0"/>
          <w:marTop w:val="0"/>
          <w:marBottom w:val="0"/>
          <w:divBdr>
            <w:top w:val="none" w:sz="0" w:space="0" w:color="auto"/>
            <w:left w:val="none" w:sz="0" w:space="0" w:color="auto"/>
            <w:bottom w:val="none" w:sz="0" w:space="0" w:color="auto"/>
            <w:right w:val="none" w:sz="0" w:space="0" w:color="auto"/>
          </w:divBdr>
        </w:div>
        <w:div w:id="633485683">
          <w:marLeft w:val="480"/>
          <w:marRight w:val="0"/>
          <w:marTop w:val="0"/>
          <w:marBottom w:val="0"/>
          <w:divBdr>
            <w:top w:val="none" w:sz="0" w:space="0" w:color="auto"/>
            <w:left w:val="none" w:sz="0" w:space="0" w:color="auto"/>
            <w:bottom w:val="none" w:sz="0" w:space="0" w:color="auto"/>
            <w:right w:val="none" w:sz="0" w:space="0" w:color="auto"/>
          </w:divBdr>
        </w:div>
        <w:div w:id="52657410">
          <w:marLeft w:val="480"/>
          <w:marRight w:val="0"/>
          <w:marTop w:val="0"/>
          <w:marBottom w:val="0"/>
          <w:divBdr>
            <w:top w:val="none" w:sz="0" w:space="0" w:color="auto"/>
            <w:left w:val="none" w:sz="0" w:space="0" w:color="auto"/>
            <w:bottom w:val="none" w:sz="0" w:space="0" w:color="auto"/>
            <w:right w:val="none" w:sz="0" w:space="0" w:color="auto"/>
          </w:divBdr>
        </w:div>
        <w:div w:id="1613631665">
          <w:marLeft w:val="480"/>
          <w:marRight w:val="0"/>
          <w:marTop w:val="0"/>
          <w:marBottom w:val="0"/>
          <w:divBdr>
            <w:top w:val="none" w:sz="0" w:space="0" w:color="auto"/>
            <w:left w:val="none" w:sz="0" w:space="0" w:color="auto"/>
            <w:bottom w:val="none" w:sz="0" w:space="0" w:color="auto"/>
            <w:right w:val="none" w:sz="0" w:space="0" w:color="auto"/>
          </w:divBdr>
        </w:div>
        <w:div w:id="1677613029">
          <w:marLeft w:val="480"/>
          <w:marRight w:val="0"/>
          <w:marTop w:val="0"/>
          <w:marBottom w:val="0"/>
          <w:divBdr>
            <w:top w:val="none" w:sz="0" w:space="0" w:color="auto"/>
            <w:left w:val="none" w:sz="0" w:space="0" w:color="auto"/>
            <w:bottom w:val="none" w:sz="0" w:space="0" w:color="auto"/>
            <w:right w:val="none" w:sz="0" w:space="0" w:color="auto"/>
          </w:divBdr>
        </w:div>
        <w:div w:id="2096244099">
          <w:marLeft w:val="480"/>
          <w:marRight w:val="0"/>
          <w:marTop w:val="0"/>
          <w:marBottom w:val="0"/>
          <w:divBdr>
            <w:top w:val="none" w:sz="0" w:space="0" w:color="auto"/>
            <w:left w:val="none" w:sz="0" w:space="0" w:color="auto"/>
            <w:bottom w:val="none" w:sz="0" w:space="0" w:color="auto"/>
            <w:right w:val="none" w:sz="0" w:space="0" w:color="auto"/>
          </w:divBdr>
        </w:div>
        <w:div w:id="815532274">
          <w:marLeft w:val="480"/>
          <w:marRight w:val="0"/>
          <w:marTop w:val="0"/>
          <w:marBottom w:val="0"/>
          <w:divBdr>
            <w:top w:val="none" w:sz="0" w:space="0" w:color="auto"/>
            <w:left w:val="none" w:sz="0" w:space="0" w:color="auto"/>
            <w:bottom w:val="none" w:sz="0" w:space="0" w:color="auto"/>
            <w:right w:val="none" w:sz="0" w:space="0" w:color="auto"/>
          </w:divBdr>
        </w:div>
        <w:div w:id="895626384">
          <w:marLeft w:val="480"/>
          <w:marRight w:val="0"/>
          <w:marTop w:val="0"/>
          <w:marBottom w:val="0"/>
          <w:divBdr>
            <w:top w:val="none" w:sz="0" w:space="0" w:color="auto"/>
            <w:left w:val="none" w:sz="0" w:space="0" w:color="auto"/>
            <w:bottom w:val="none" w:sz="0" w:space="0" w:color="auto"/>
            <w:right w:val="none" w:sz="0" w:space="0" w:color="auto"/>
          </w:divBdr>
        </w:div>
        <w:div w:id="461778016">
          <w:marLeft w:val="480"/>
          <w:marRight w:val="0"/>
          <w:marTop w:val="0"/>
          <w:marBottom w:val="0"/>
          <w:divBdr>
            <w:top w:val="none" w:sz="0" w:space="0" w:color="auto"/>
            <w:left w:val="none" w:sz="0" w:space="0" w:color="auto"/>
            <w:bottom w:val="none" w:sz="0" w:space="0" w:color="auto"/>
            <w:right w:val="none" w:sz="0" w:space="0" w:color="auto"/>
          </w:divBdr>
        </w:div>
        <w:div w:id="2026399373">
          <w:marLeft w:val="480"/>
          <w:marRight w:val="0"/>
          <w:marTop w:val="0"/>
          <w:marBottom w:val="0"/>
          <w:divBdr>
            <w:top w:val="none" w:sz="0" w:space="0" w:color="auto"/>
            <w:left w:val="none" w:sz="0" w:space="0" w:color="auto"/>
            <w:bottom w:val="none" w:sz="0" w:space="0" w:color="auto"/>
            <w:right w:val="none" w:sz="0" w:space="0" w:color="auto"/>
          </w:divBdr>
        </w:div>
        <w:div w:id="1202327115">
          <w:marLeft w:val="480"/>
          <w:marRight w:val="0"/>
          <w:marTop w:val="0"/>
          <w:marBottom w:val="0"/>
          <w:divBdr>
            <w:top w:val="none" w:sz="0" w:space="0" w:color="auto"/>
            <w:left w:val="none" w:sz="0" w:space="0" w:color="auto"/>
            <w:bottom w:val="none" w:sz="0" w:space="0" w:color="auto"/>
            <w:right w:val="none" w:sz="0" w:space="0" w:color="auto"/>
          </w:divBdr>
        </w:div>
        <w:div w:id="1519923761">
          <w:marLeft w:val="480"/>
          <w:marRight w:val="0"/>
          <w:marTop w:val="0"/>
          <w:marBottom w:val="0"/>
          <w:divBdr>
            <w:top w:val="none" w:sz="0" w:space="0" w:color="auto"/>
            <w:left w:val="none" w:sz="0" w:space="0" w:color="auto"/>
            <w:bottom w:val="none" w:sz="0" w:space="0" w:color="auto"/>
            <w:right w:val="none" w:sz="0" w:space="0" w:color="auto"/>
          </w:divBdr>
        </w:div>
        <w:div w:id="443503790">
          <w:marLeft w:val="480"/>
          <w:marRight w:val="0"/>
          <w:marTop w:val="0"/>
          <w:marBottom w:val="0"/>
          <w:divBdr>
            <w:top w:val="none" w:sz="0" w:space="0" w:color="auto"/>
            <w:left w:val="none" w:sz="0" w:space="0" w:color="auto"/>
            <w:bottom w:val="none" w:sz="0" w:space="0" w:color="auto"/>
            <w:right w:val="none" w:sz="0" w:space="0" w:color="auto"/>
          </w:divBdr>
        </w:div>
        <w:div w:id="731003174">
          <w:marLeft w:val="480"/>
          <w:marRight w:val="0"/>
          <w:marTop w:val="0"/>
          <w:marBottom w:val="0"/>
          <w:divBdr>
            <w:top w:val="none" w:sz="0" w:space="0" w:color="auto"/>
            <w:left w:val="none" w:sz="0" w:space="0" w:color="auto"/>
            <w:bottom w:val="none" w:sz="0" w:space="0" w:color="auto"/>
            <w:right w:val="none" w:sz="0" w:space="0" w:color="auto"/>
          </w:divBdr>
        </w:div>
        <w:div w:id="121506783">
          <w:marLeft w:val="480"/>
          <w:marRight w:val="0"/>
          <w:marTop w:val="0"/>
          <w:marBottom w:val="0"/>
          <w:divBdr>
            <w:top w:val="none" w:sz="0" w:space="0" w:color="auto"/>
            <w:left w:val="none" w:sz="0" w:space="0" w:color="auto"/>
            <w:bottom w:val="none" w:sz="0" w:space="0" w:color="auto"/>
            <w:right w:val="none" w:sz="0" w:space="0" w:color="auto"/>
          </w:divBdr>
        </w:div>
        <w:div w:id="1741516890">
          <w:marLeft w:val="480"/>
          <w:marRight w:val="0"/>
          <w:marTop w:val="0"/>
          <w:marBottom w:val="0"/>
          <w:divBdr>
            <w:top w:val="none" w:sz="0" w:space="0" w:color="auto"/>
            <w:left w:val="none" w:sz="0" w:space="0" w:color="auto"/>
            <w:bottom w:val="none" w:sz="0" w:space="0" w:color="auto"/>
            <w:right w:val="none" w:sz="0" w:space="0" w:color="auto"/>
          </w:divBdr>
        </w:div>
        <w:div w:id="1558857624">
          <w:marLeft w:val="480"/>
          <w:marRight w:val="0"/>
          <w:marTop w:val="0"/>
          <w:marBottom w:val="0"/>
          <w:divBdr>
            <w:top w:val="none" w:sz="0" w:space="0" w:color="auto"/>
            <w:left w:val="none" w:sz="0" w:space="0" w:color="auto"/>
            <w:bottom w:val="none" w:sz="0" w:space="0" w:color="auto"/>
            <w:right w:val="none" w:sz="0" w:space="0" w:color="auto"/>
          </w:divBdr>
        </w:div>
        <w:div w:id="634599073">
          <w:marLeft w:val="480"/>
          <w:marRight w:val="0"/>
          <w:marTop w:val="0"/>
          <w:marBottom w:val="0"/>
          <w:divBdr>
            <w:top w:val="none" w:sz="0" w:space="0" w:color="auto"/>
            <w:left w:val="none" w:sz="0" w:space="0" w:color="auto"/>
            <w:bottom w:val="none" w:sz="0" w:space="0" w:color="auto"/>
            <w:right w:val="none" w:sz="0" w:space="0" w:color="auto"/>
          </w:divBdr>
        </w:div>
        <w:div w:id="1147238640">
          <w:marLeft w:val="480"/>
          <w:marRight w:val="0"/>
          <w:marTop w:val="0"/>
          <w:marBottom w:val="0"/>
          <w:divBdr>
            <w:top w:val="none" w:sz="0" w:space="0" w:color="auto"/>
            <w:left w:val="none" w:sz="0" w:space="0" w:color="auto"/>
            <w:bottom w:val="none" w:sz="0" w:space="0" w:color="auto"/>
            <w:right w:val="none" w:sz="0" w:space="0" w:color="auto"/>
          </w:divBdr>
        </w:div>
        <w:div w:id="860241819">
          <w:marLeft w:val="480"/>
          <w:marRight w:val="0"/>
          <w:marTop w:val="0"/>
          <w:marBottom w:val="0"/>
          <w:divBdr>
            <w:top w:val="none" w:sz="0" w:space="0" w:color="auto"/>
            <w:left w:val="none" w:sz="0" w:space="0" w:color="auto"/>
            <w:bottom w:val="none" w:sz="0" w:space="0" w:color="auto"/>
            <w:right w:val="none" w:sz="0" w:space="0" w:color="auto"/>
          </w:divBdr>
        </w:div>
        <w:div w:id="987976848">
          <w:marLeft w:val="480"/>
          <w:marRight w:val="0"/>
          <w:marTop w:val="0"/>
          <w:marBottom w:val="0"/>
          <w:divBdr>
            <w:top w:val="none" w:sz="0" w:space="0" w:color="auto"/>
            <w:left w:val="none" w:sz="0" w:space="0" w:color="auto"/>
            <w:bottom w:val="none" w:sz="0" w:space="0" w:color="auto"/>
            <w:right w:val="none" w:sz="0" w:space="0" w:color="auto"/>
          </w:divBdr>
        </w:div>
        <w:div w:id="824470803">
          <w:marLeft w:val="480"/>
          <w:marRight w:val="0"/>
          <w:marTop w:val="0"/>
          <w:marBottom w:val="0"/>
          <w:divBdr>
            <w:top w:val="none" w:sz="0" w:space="0" w:color="auto"/>
            <w:left w:val="none" w:sz="0" w:space="0" w:color="auto"/>
            <w:bottom w:val="none" w:sz="0" w:space="0" w:color="auto"/>
            <w:right w:val="none" w:sz="0" w:space="0" w:color="auto"/>
          </w:divBdr>
        </w:div>
        <w:div w:id="630403771">
          <w:marLeft w:val="480"/>
          <w:marRight w:val="0"/>
          <w:marTop w:val="0"/>
          <w:marBottom w:val="0"/>
          <w:divBdr>
            <w:top w:val="none" w:sz="0" w:space="0" w:color="auto"/>
            <w:left w:val="none" w:sz="0" w:space="0" w:color="auto"/>
            <w:bottom w:val="none" w:sz="0" w:space="0" w:color="auto"/>
            <w:right w:val="none" w:sz="0" w:space="0" w:color="auto"/>
          </w:divBdr>
        </w:div>
        <w:div w:id="1504316579">
          <w:marLeft w:val="480"/>
          <w:marRight w:val="0"/>
          <w:marTop w:val="0"/>
          <w:marBottom w:val="0"/>
          <w:divBdr>
            <w:top w:val="none" w:sz="0" w:space="0" w:color="auto"/>
            <w:left w:val="none" w:sz="0" w:space="0" w:color="auto"/>
            <w:bottom w:val="none" w:sz="0" w:space="0" w:color="auto"/>
            <w:right w:val="none" w:sz="0" w:space="0" w:color="auto"/>
          </w:divBdr>
        </w:div>
        <w:div w:id="1283464569">
          <w:marLeft w:val="480"/>
          <w:marRight w:val="0"/>
          <w:marTop w:val="0"/>
          <w:marBottom w:val="0"/>
          <w:divBdr>
            <w:top w:val="none" w:sz="0" w:space="0" w:color="auto"/>
            <w:left w:val="none" w:sz="0" w:space="0" w:color="auto"/>
            <w:bottom w:val="none" w:sz="0" w:space="0" w:color="auto"/>
            <w:right w:val="none" w:sz="0" w:space="0" w:color="auto"/>
          </w:divBdr>
        </w:div>
        <w:div w:id="806047206">
          <w:marLeft w:val="480"/>
          <w:marRight w:val="0"/>
          <w:marTop w:val="0"/>
          <w:marBottom w:val="0"/>
          <w:divBdr>
            <w:top w:val="none" w:sz="0" w:space="0" w:color="auto"/>
            <w:left w:val="none" w:sz="0" w:space="0" w:color="auto"/>
            <w:bottom w:val="none" w:sz="0" w:space="0" w:color="auto"/>
            <w:right w:val="none" w:sz="0" w:space="0" w:color="auto"/>
          </w:divBdr>
        </w:div>
        <w:div w:id="9064268">
          <w:marLeft w:val="480"/>
          <w:marRight w:val="0"/>
          <w:marTop w:val="0"/>
          <w:marBottom w:val="0"/>
          <w:divBdr>
            <w:top w:val="none" w:sz="0" w:space="0" w:color="auto"/>
            <w:left w:val="none" w:sz="0" w:space="0" w:color="auto"/>
            <w:bottom w:val="none" w:sz="0" w:space="0" w:color="auto"/>
            <w:right w:val="none" w:sz="0" w:space="0" w:color="auto"/>
          </w:divBdr>
        </w:div>
        <w:div w:id="805851461">
          <w:marLeft w:val="480"/>
          <w:marRight w:val="0"/>
          <w:marTop w:val="0"/>
          <w:marBottom w:val="0"/>
          <w:divBdr>
            <w:top w:val="none" w:sz="0" w:space="0" w:color="auto"/>
            <w:left w:val="none" w:sz="0" w:space="0" w:color="auto"/>
            <w:bottom w:val="none" w:sz="0" w:space="0" w:color="auto"/>
            <w:right w:val="none" w:sz="0" w:space="0" w:color="auto"/>
          </w:divBdr>
        </w:div>
        <w:div w:id="1694727807">
          <w:marLeft w:val="480"/>
          <w:marRight w:val="0"/>
          <w:marTop w:val="0"/>
          <w:marBottom w:val="0"/>
          <w:divBdr>
            <w:top w:val="none" w:sz="0" w:space="0" w:color="auto"/>
            <w:left w:val="none" w:sz="0" w:space="0" w:color="auto"/>
            <w:bottom w:val="none" w:sz="0" w:space="0" w:color="auto"/>
            <w:right w:val="none" w:sz="0" w:space="0" w:color="auto"/>
          </w:divBdr>
        </w:div>
        <w:div w:id="251472159">
          <w:marLeft w:val="480"/>
          <w:marRight w:val="0"/>
          <w:marTop w:val="0"/>
          <w:marBottom w:val="0"/>
          <w:divBdr>
            <w:top w:val="none" w:sz="0" w:space="0" w:color="auto"/>
            <w:left w:val="none" w:sz="0" w:space="0" w:color="auto"/>
            <w:bottom w:val="none" w:sz="0" w:space="0" w:color="auto"/>
            <w:right w:val="none" w:sz="0" w:space="0" w:color="auto"/>
          </w:divBdr>
        </w:div>
        <w:div w:id="638460571">
          <w:marLeft w:val="480"/>
          <w:marRight w:val="0"/>
          <w:marTop w:val="0"/>
          <w:marBottom w:val="0"/>
          <w:divBdr>
            <w:top w:val="none" w:sz="0" w:space="0" w:color="auto"/>
            <w:left w:val="none" w:sz="0" w:space="0" w:color="auto"/>
            <w:bottom w:val="none" w:sz="0" w:space="0" w:color="auto"/>
            <w:right w:val="none" w:sz="0" w:space="0" w:color="auto"/>
          </w:divBdr>
        </w:div>
        <w:div w:id="690229758">
          <w:marLeft w:val="480"/>
          <w:marRight w:val="0"/>
          <w:marTop w:val="0"/>
          <w:marBottom w:val="0"/>
          <w:divBdr>
            <w:top w:val="none" w:sz="0" w:space="0" w:color="auto"/>
            <w:left w:val="none" w:sz="0" w:space="0" w:color="auto"/>
            <w:bottom w:val="none" w:sz="0" w:space="0" w:color="auto"/>
            <w:right w:val="none" w:sz="0" w:space="0" w:color="auto"/>
          </w:divBdr>
        </w:div>
        <w:div w:id="1323436026">
          <w:marLeft w:val="480"/>
          <w:marRight w:val="0"/>
          <w:marTop w:val="0"/>
          <w:marBottom w:val="0"/>
          <w:divBdr>
            <w:top w:val="none" w:sz="0" w:space="0" w:color="auto"/>
            <w:left w:val="none" w:sz="0" w:space="0" w:color="auto"/>
            <w:bottom w:val="none" w:sz="0" w:space="0" w:color="auto"/>
            <w:right w:val="none" w:sz="0" w:space="0" w:color="auto"/>
          </w:divBdr>
        </w:div>
        <w:div w:id="427701936">
          <w:marLeft w:val="480"/>
          <w:marRight w:val="0"/>
          <w:marTop w:val="0"/>
          <w:marBottom w:val="0"/>
          <w:divBdr>
            <w:top w:val="none" w:sz="0" w:space="0" w:color="auto"/>
            <w:left w:val="none" w:sz="0" w:space="0" w:color="auto"/>
            <w:bottom w:val="none" w:sz="0" w:space="0" w:color="auto"/>
            <w:right w:val="none" w:sz="0" w:space="0" w:color="auto"/>
          </w:divBdr>
        </w:div>
      </w:divsChild>
    </w:div>
    <w:div w:id="300380481">
      <w:bodyDiv w:val="1"/>
      <w:marLeft w:val="0"/>
      <w:marRight w:val="0"/>
      <w:marTop w:val="0"/>
      <w:marBottom w:val="0"/>
      <w:divBdr>
        <w:top w:val="none" w:sz="0" w:space="0" w:color="auto"/>
        <w:left w:val="none" w:sz="0" w:space="0" w:color="auto"/>
        <w:bottom w:val="none" w:sz="0" w:space="0" w:color="auto"/>
        <w:right w:val="none" w:sz="0" w:space="0" w:color="auto"/>
      </w:divBdr>
    </w:div>
    <w:div w:id="300769895">
      <w:bodyDiv w:val="1"/>
      <w:marLeft w:val="0"/>
      <w:marRight w:val="0"/>
      <w:marTop w:val="0"/>
      <w:marBottom w:val="0"/>
      <w:divBdr>
        <w:top w:val="none" w:sz="0" w:space="0" w:color="auto"/>
        <w:left w:val="none" w:sz="0" w:space="0" w:color="auto"/>
        <w:bottom w:val="none" w:sz="0" w:space="0" w:color="auto"/>
        <w:right w:val="none" w:sz="0" w:space="0" w:color="auto"/>
      </w:divBdr>
    </w:div>
    <w:div w:id="301271415">
      <w:bodyDiv w:val="1"/>
      <w:marLeft w:val="0"/>
      <w:marRight w:val="0"/>
      <w:marTop w:val="0"/>
      <w:marBottom w:val="0"/>
      <w:divBdr>
        <w:top w:val="none" w:sz="0" w:space="0" w:color="auto"/>
        <w:left w:val="none" w:sz="0" w:space="0" w:color="auto"/>
        <w:bottom w:val="none" w:sz="0" w:space="0" w:color="auto"/>
        <w:right w:val="none" w:sz="0" w:space="0" w:color="auto"/>
      </w:divBdr>
    </w:div>
    <w:div w:id="301472137">
      <w:bodyDiv w:val="1"/>
      <w:marLeft w:val="0"/>
      <w:marRight w:val="0"/>
      <w:marTop w:val="0"/>
      <w:marBottom w:val="0"/>
      <w:divBdr>
        <w:top w:val="none" w:sz="0" w:space="0" w:color="auto"/>
        <w:left w:val="none" w:sz="0" w:space="0" w:color="auto"/>
        <w:bottom w:val="none" w:sz="0" w:space="0" w:color="auto"/>
        <w:right w:val="none" w:sz="0" w:space="0" w:color="auto"/>
      </w:divBdr>
    </w:div>
    <w:div w:id="302735454">
      <w:bodyDiv w:val="1"/>
      <w:marLeft w:val="0"/>
      <w:marRight w:val="0"/>
      <w:marTop w:val="0"/>
      <w:marBottom w:val="0"/>
      <w:divBdr>
        <w:top w:val="none" w:sz="0" w:space="0" w:color="auto"/>
        <w:left w:val="none" w:sz="0" w:space="0" w:color="auto"/>
        <w:bottom w:val="none" w:sz="0" w:space="0" w:color="auto"/>
        <w:right w:val="none" w:sz="0" w:space="0" w:color="auto"/>
      </w:divBdr>
    </w:div>
    <w:div w:id="304548059">
      <w:bodyDiv w:val="1"/>
      <w:marLeft w:val="0"/>
      <w:marRight w:val="0"/>
      <w:marTop w:val="0"/>
      <w:marBottom w:val="0"/>
      <w:divBdr>
        <w:top w:val="none" w:sz="0" w:space="0" w:color="auto"/>
        <w:left w:val="none" w:sz="0" w:space="0" w:color="auto"/>
        <w:bottom w:val="none" w:sz="0" w:space="0" w:color="auto"/>
        <w:right w:val="none" w:sz="0" w:space="0" w:color="auto"/>
      </w:divBdr>
    </w:div>
    <w:div w:id="305863338">
      <w:bodyDiv w:val="1"/>
      <w:marLeft w:val="0"/>
      <w:marRight w:val="0"/>
      <w:marTop w:val="0"/>
      <w:marBottom w:val="0"/>
      <w:divBdr>
        <w:top w:val="none" w:sz="0" w:space="0" w:color="auto"/>
        <w:left w:val="none" w:sz="0" w:space="0" w:color="auto"/>
        <w:bottom w:val="none" w:sz="0" w:space="0" w:color="auto"/>
        <w:right w:val="none" w:sz="0" w:space="0" w:color="auto"/>
      </w:divBdr>
    </w:div>
    <w:div w:id="308558330">
      <w:bodyDiv w:val="1"/>
      <w:marLeft w:val="0"/>
      <w:marRight w:val="0"/>
      <w:marTop w:val="0"/>
      <w:marBottom w:val="0"/>
      <w:divBdr>
        <w:top w:val="none" w:sz="0" w:space="0" w:color="auto"/>
        <w:left w:val="none" w:sz="0" w:space="0" w:color="auto"/>
        <w:bottom w:val="none" w:sz="0" w:space="0" w:color="auto"/>
        <w:right w:val="none" w:sz="0" w:space="0" w:color="auto"/>
      </w:divBdr>
    </w:div>
    <w:div w:id="310907919">
      <w:bodyDiv w:val="1"/>
      <w:marLeft w:val="0"/>
      <w:marRight w:val="0"/>
      <w:marTop w:val="0"/>
      <w:marBottom w:val="0"/>
      <w:divBdr>
        <w:top w:val="none" w:sz="0" w:space="0" w:color="auto"/>
        <w:left w:val="none" w:sz="0" w:space="0" w:color="auto"/>
        <w:bottom w:val="none" w:sz="0" w:space="0" w:color="auto"/>
        <w:right w:val="none" w:sz="0" w:space="0" w:color="auto"/>
      </w:divBdr>
    </w:div>
    <w:div w:id="314267354">
      <w:bodyDiv w:val="1"/>
      <w:marLeft w:val="0"/>
      <w:marRight w:val="0"/>
      <w:marTop w:val="0"/>
      <w:marBottom w:val="0"/>
      <w:divBdr>
        <w:top w:val="none" w:sz="0" w:space="0" w:color="auto"/>
        <w:left w:val="none" w:sz="0" w:space="0" w:color="auto"/>
        <w:bottom w:val="none" w:sz="0" w:space="0" w:color="auto"/>
        <w:right w:val="none" w:sz="0" w:space="0" w:color="auto"/>
      </w:divBdr>
    </w:div>
    <w:div w:id="314458286">
      <w:bodyDiv w:val="1"/>
      <w:marLeft w:val="0"/>
      <w:marRight w:val="0"/>
      <w:marTop w:val="0"/>
      <w:marBottom w:val="0"/>
      <w:divBdr>
        <w:top w:val="none" w:sz="0" w:space="0" w:color="auto"/>
        <w:left w:val="none" w:sz="0" w:space="0" w:color="auto"/>
        <w:bottom w:val="none" w:sz="0" w:space="0" w:color="auto"/>
        <w:right w:val="none" w:sz="0" w:space="0" w:color="auto"/>
      </w:divBdr>
    </w:div>
    <w:div w:id="314534961">
      <w:bodyDiv w:val="1"/>
      <w:marLeft w:val="0"/>
      <w:marRight w:val="0"/>
      <w:marTop w:val="0"/>
      <w:marBottom w:val="0"/>
      <w:divBdr>
        <w:top w:val="none" w:sz="0" w:space="0" w:color="auto"/>
        <w:left w:val="none" w:sz="0" w:space="0" w:color="auto"/>
        <w:bottom w:val="none" w:sz="0" w:space="0" w:color="auto"/>
        <w:right w:val="none" w:sz="0" w:space="0" w:color="auto"/>
      </w:divBdr>
    </w:div>
    <w:div w:id="315648552">
      <w:bodyDiv w:val="1"/>
      <w:marLeft w:val="0"/>
      <w:marRight w:val="0"/>
      <w:marTop w:val="0"/>
      <w:marBottom w:val="0"/>
      <w:divBdr>
        <w:top w:val="none" w:sz="0" w:space="0" w:color="auto"/>
        <w:left w:val="none" w:sz="0" w:space="0" w:color="auto"/>
        <w:bottom w:val="none" w:sz="0" w:space="0" w:color="auto"/>
        <w:right w:val="none" w:sz="0" w:space="0" w:color="auto"/>
      </w:divBdr>
    </w:div>
    <w:div w:id="315692592">
      <w:bodyDiv w:val="1"/>
      <w:marLeft w:val="0"/>
      <w:marRight w:val="0"/>
      <w:marTop w:val="0"/>
      <w:marBottom w:val="0"/>
      <w:divBdr>
        <w:top w:val="none" w:sz="0" w:space="0" w:color="auto"/>
        <w:left w:val="none" w:sz="0" w:space="0" w:color="auto"/>
        <w:bottom w:val="none" w:sz="0" w:space="0" w:color="auto"/>
        <w:right w:val="none" w:sz="0" w:space="0" w:color="auto"/>
      </w:divBdr>
    </w:div>
    <w:div w:id="315912124">
      <w:bodyDiv w:val="1"/>
      <w:marLeft w:val="0"/>
      <w:marRight w:val="0"/>
      <w:marTop w:val="0"/>
      <w:marBottom w:val="0"/>
      <w:divBdr>
        <w:top w:val="none" w:sz="0" w:space="0" w:color="auto"/>
        <w:left w:val="none" w:sz="0" w:space="0" w:color="auto"/>
        <w:bottom w:val="none" w:sz="0" w:space="0" w:color="auto"/>
        <w:right w:val="none" w:sz="0" w:space="0" w:color="auto"/>
      </w:divBdr>
    </w:div>
    <w:div w:id="317272304">
      <w:bodyDiv w:val="1"/>
      <w:marLeft w:val="0"/>
      <w:marRight w:val="0"/>
      <w:marTop w:val="0"/>
      <w:marBottom w:val="0"/>
      <w:divBdr>
        <w:top w:val="none" w:sz="0" w:space="0" w:color="auto"/>
        <w:left w:val="none" w:sz="0" w:space="0" w:color="auto"/>
        <w:bottom w:val="none" w:sz="0" w:space="0" w:color="auto"/>
        <w:right w:val="none" w:sz="0" w:space="0" w:color="auto"/>
      </w:divBdr>
    </w:div>
    <w:div w:id="317804280">
      <w:bodyDiv w:val="1"/>
      <w:marLeft w:val="0"/>
      <w:marRight w:val="0"/>
      <w:marTop w:val="0"/>
      <w:marBottom w:val="0"/>
      <w:divBdr>
        <w:top w:val="none" w:sz="0" w:space="0" w:color="auto"/>
        <w:left w:val="none" w:sz="0" w:space="0" w:color="auto"/>
        <w:bottom w:val="none" w:sz="0" w:space="0" w:color="auto"/>
        <w:right w:val="none" w:sz="0" w:space="0" w:color="auto"/>
      </w:divBdr>
    </w:div>
    <w:div w:id="318122115">
      <w:bodyDiv w:val="1"/>
      <w:marLeft w:val="0"/>
      <w:marRight w:val="0"/>
      <w:marTop w:val="0"/>
      <w:marBottom w:val="0"/>
      <w:divBdr>
        <w:top w:val="none" w:sz="0" w:space="0" w:color="auto"/>
        <w:left w:val="none" w:sz="0" w:space="0" w:color="auto"/>
        <w:bottom w:val="none" w:sz="0" w:space="0" w:color="auto"/>
        <w:right w:val="none" w:sz="0" w:space="0" w:color="auto"/>
      </w:divBdr>
      <w:divsChild>
        <w:div w:id="2010911737">
          <w:marLeft w:val="480"/>
          <w:marRight w:val="0"/>
          <w:marTop w:val="0"/>
          <w:marBottom w:val="0"/>
          <w:divBdr>
            <w:top w:val="none" w:sz="0" w:space="0" w:color="auto"/>
            <w:left w:val="none" w:sz="0" w:space="0" w:color="auto"/>
            <w:bottom w:val="none" w:sz="0" w:space="0" w:color="auto"/>
            <w:right w:val="none" w:sz="0" w:space="0" w:color="auto"/>
          </w:divBdr>
        </w:div>
        <w:div w:id="1185905060">
          <w:marLeft w:val="480"/>
          <w:marRight w:val="0"/>
          <w:marTop w:val="0"/>
          <w:marBottom w:val="0"/>
          <w:divBdr>
            <w:top w:val="none" w:sz="0" w:space="0" w:color="auto"/>
            <w:left w:val="none" w:sz="0" w:space="0" w:color="auto"/>
            <w:bottom w:val="none" w:sz="0" w:space="0" w:color="auto"/>
            <w:right w:val="none" w:sz="0" w:space="0" w:color="auto"/>
          </w:divBdr>
        </w:div>
        <w:div w:id="1064569129">
          <w:marLeft w:val="480"/>
          <w:marRight w:val="0"/>
          <w:marTop w:val="0"/>
          <w:marBottom w:val="0"/>
          <w:divBdr>
            <w:top w:val="none" w:sz="0" w:space="0" w:color="auto"/>
            <w:left w:val="none" w:sz="0" w:space="0" w:color="auto"/>
            <w:bottom w:val="none" w:sz="0" w:space="0" w:color="auto"/>
            <w:right w:val="none" w:sz="0" w:space="0" w:color="auto"/>
          </w:divBdr>
        </w:div>
        <w:div w:id="1751191339">
          <w:marLeft w:val="480"/>
          <w:marRight w:val="0"/>
          <w:marTop w:val="0"/>
          <w:marBottom w:val="0"/>
          <w:divBdr>
            <w:top w:val="none" w:sz="0" w:space="0" w:color="auto"/>
            <w:left w:val="none" w:sz="0" w:space="0" w:color="auto"/>
            <w:bottom w:val="none" w:sz="0" w:space="0" w:color="auto"/>
            <w:right w:val="none" w:sz="0" w:space="0" w:color="auto"/>
          </w:divBdr>
        </w:div>
        <w:div w:id="1577134391">
          <w:marLeft w:val="480"/>
          <w:marRight w:val="0"/>
          <w:marTop w:val="0"/>
          <w:marBottom w:val="0"/>
          <w:divBdr>
            <w:top w:val="none" w:sz="0" w:space="0" w:color="auto"/>
            <w:left w:val="none" w:sz="0" w:space="0" w:color="auto"/>
            <w:bottom w:val="none" w:sz="0" w:space="0" w:color="auto"/>
            <w:right w:val="none" w:sz="0" w:space="0" w:color="auto"/>
          </w:divBdr>
        </w:div>
        <w:div w:id="803306785">
          <w:marLeft w:val="480"/>
          <w:marRight w:val="0"/>
          <w:marTop w:val="0"/>
          <w:marBottom w:val="0"/>
          <w:divBdr>
            <w:top w:val="none" w:sz="0" w:space="0" w:color="auto"/>
            <w:left w:val="none" w:sz="0" w:space="0" w:color="auto"/>
            <w:bottom w:val="none" w:sz="0" w:space="0" w:color="auto"/>
            <w:right w:val="none" w:sz="0" w:space="0" w:color="auto"/>
          </w:divBdr>
        </w:div>
        <w:div w:id="2121072652">
          <w:marLeft w:val="480"/>
          <w:marRight w:val="0"/>
          <w:marTop w:val="0"/>
          <w:marBottom w:val="0"/>
          <w:divBdr>
            <w:top w:val="none" w:sz="0" w:space="0" w:color="auto"/>
            <w:left w:val="none" w:sz="0" w:space="0" w:color="auto"/>
            <w:bottom w:val="none" w:sz="0" w:space="0" w:color="auto"/>
            <w:right w:val="none" w:sz="0" w:space="0" w:color="auto"/>
          </w:divBdr>
        </w:div>
        <w:div w:id="1557400286">
          <w:marLeft w:val="480"/>
          <w:marRight w:val="0"/>
          <w:marTop w:val="0"/>
          <w:marBottom w:val="0"/>
          <w:divBdr>
            <w:top w:val="none" w:sz="0" w:space="0" w:color="auto"/>
            <w:left w:val="none" w:sz="0" w:space="0" w:color="auto"/>
            <w:bottom w:val="none" w:sz="0" w:space="0" w:color="auto"/>
            <w:right w:val="none" w:sz="0" w:space="0" w:color="auto"/>
          </w:divBdr>
        </w:div>
        <w:div w:id="34090081">
          <w:marLeft w:val="480"/>
          <w:marRight w:val="0"/>
          <w:marTop w:val="0"/>
          <w:marBottom w:val="0"/>
          <w:divBdr>
            <w:top w:val="none" w:sz="0" w:space="0" w:color="auto"/>
            <w:left w:val="none" w:sz="0" w:space="0" w:color="auto"/>
            <w:bottom w:val="none" w:sz="0" w:space="0" w:color="auto"/>
            <w:right w:val="none" w:sz="0" w:space="0" w:color="auto"/>
          </w:divBdr>
        </w:div>
        <w:div w:id="390233855">
          <w:marLeft w:val="480"/>
          <w:marRight w:val="0"/>
          <w:marTop w:val="0"/>
          <w:marBottom w:val="0"/>
          <w:divBdr>
            <w:top w:val="none" w:sz="0" w:space="0" w:color="auto"/>
            <w:left w:val="none" w:sz="0" w:space="0" w:color="auto"/>
            <w:bottom w:val="none" w:sz="0" w:space="0" w:color="auto"/>
            <w:right w:val="none" w:sz="0" w:space="0" w:color="auto"/>
          </w:divBdr>
        </w:div>
        <w:div w:id="906186693">
          <w:marLeft w:val="480"/>
          <w:marRight w:val="0"/>
          <w:marTop w:val="0"/>
          <w:marBottom w:val="0"/>
          <w:divBdr>
            <w:top w:val="none" w:sz="0" w:space="0" w:color="auto"/>
            <w:left w:val="none" w:sz="0" w:space="0" w:color="auto"/>
            <w:bottom w:val="none" w:sz="0" w:space="0" w:color="auto"/>
            <w:right w:val="none" w:sz="0" w:space="0" w:color="auto"/>
          </w:divBdr>
        </w:div>
        <w:div w:id="1553273119">
          <w:marLeft w:val="480"/>
          <w:marRight w:val="0"/>
          <w:marTop w:val="0"/>
          <w:marBottom w:val="0"/>
          <w:divBdr>
            <w:top w:val="none" w:sz="0" w:space="0" w:color="auto"/>
            <w:left w:val="none" w:sz="0" w:space="0" w:color="auto"/>
            <w:bottom w:val="none" w:sz="0" w:space="0" w:color="auto"/>
            <w:right w:val="none" w:sz="0" w:space="0" w:color="auto"/>
          </w:divBdr>
        </w:div>
        <w:div w:id="1609779542">
          <w:marLeft w:val="480"/>
          <w:marRight w:val="0"/>
          <w:marTop w:val="0"/>
          <w:marBottom w:val="0"/>
          <w:divBdr>
            <w:top w:val="none" w:sz="0" w:space="0" w:color="auto"/>
            <w:left w:val="none" w:sz="0" w:space="0" w:color="auto"/>
            <w:bottom w:val="none" w:sz="0" w:space="0" w:color="auto"/>
            <w:right w:val="none" w:sz="0" w:space="0" w:color="auto"/>
          </w:divBdr>
        </w:div>
        <w:div w:id="2005163130">
          <w:marLeft w:val="480"/>
          <w:marRight w:val="0"/>
          <w:marTop w:val="0"/>
          <w:marBottom w:val="0"/>
          <w:divBdr>
            <w:top w:val="none" w:sz="0" w:space="0" w:color="auto"/>
            <w:left w:val="none" w:sz="0" w:space="0" w:color="auto"/>
            <w:bottom w:val="none" w:sz="0" w:space="0" w:color="auto"/>
            <w:right w:val="none" w:sz="0" w:space="0" w:color="auto"/>
          </w:divBdr>
        </w:div>
        <w:div w:id="1204831689">
          <w:marLeft w:val="480"/>
          <w:marRight w:val="0"/>
          <w:marTop w:val="0"/>
          <w:marBottom w:val="0"/>
          <w:divBdr>
            <w:top w:val="none" w:sz="0" w:space="0" w:color="auto"/>
            <w:left w:val="none" w:sz="0" w:space="0" w:color="auto"/>
            <w:bottom w:val="none" w:sz="0" w:space="0" w:color="auto"/>
            <w:right w:val="none" w:sz="0" w:space="0" w:color="auto"/>
          </w:divBdr>
        </w:div>
        <w:div w:id="1141384424">
          <w:marLeft w:val="480"/>
          <w:marRight w:val="0"/>
          <w:marTop w:val="0"/>
          <w:marBottom w:val="0"/>
          <w:divBdr>
            <w:top w:val="none" w:sz="0" w:space="0" w:color="auto"/>
            <w:left w:val="none" w:sz="0" w:space="0" w:color="auto"/>
            <w:bottom w:val="none" w:sz="0" w:space="0" w:color="auto"/>
            <w:right w:val="none" w:sz="0" w:space="0" w:color="auto"/>
          </w:divBdr>
        </w:div>
        <w:div w:id="1795907224">
          <w:marLeft w:val="480"/>
          <w:marRight w:val="0"/>
          <w:marTop w:val="0"/>
          <w:marBottom w:val="0"/>
          <w:divBdr>
            <w:top w:val="none" w:sz="0" w:space="0" w:color="auto"/>
            <w:left w:val="none" w:sz="0" w:space="0" w:color="auto"/>
            <w:bottom w:val="none" w:sz="0" w:space="0" w:color="auto"/>
            <w:right w:val="none" w:sz="0" w:space="0" w:color="auto"/>
          </w:divBdr>
        </w:div>
        <w:div w:id="531845028">
          <w:marLeft w:val="480"/>
          <w:marRight w:val="0"/>
          <w:marTop w:val="0"/>
          <w:marBottom w:val="0"/>
          <w:divBdr>
            <w:top w:val="none" w:sz="0" w:space="0" w:color="auto"/>
            <w:left w:val="none" w:sz="0" w:space="0" w:color="auto"/>
            <w:bottom w:val="none" w:sz="0" w:space="0" w:color="auto"/>
            <w:right w:val="none" w:sz="0" w:space="0" w:color="auto"/>
          </w:divBdr>
        </w:div>
        <w:div w:id="1456370396">
          <w:marLeft w:val="480"/>
          <w:marRight w:val="0"/>
          <w:marTop w:val="0"/>
          <w:marBottom w:val="0"/>
          <w:divBdr>
            <w:top w:val="none" w:sz="0" w:space="0" w:color="auto"/>
            <w:left w:val="none" w:sz="0" w:space="0" w:color="auto"/>
            <w:bottom w:val="none" w:sz="0" w:space="0" w:color="auto"/>
            <w:right w:val="none" w:sz="0" w:space="0" w:color="auto"/>
          </w:divBdr>
        </w:div>
        <w:div w:id="234053582">
          <w:marLeft w:val="480"/>
          <w:marRight w:val="0"/>
          <w:marTop w:val="0"/>
          <w:marBottom w:val="0"/>
          <w:divBdr>
            <w:top w:val="none" w:sz="0" w:space="0" w:color="auto"/>
            <w:left w:val="none" w:sz="0" w:space="0" w:color="auto"/>
            <w:bottom w:val="none" w:sz="0" w:space="0" w:color="auto"/>
            <w:right w:val="none" w:sz="0" w:space="0" w:color="auto"/>
          </w:divBdr>
        </w:div>
        <w:div w:id="225343941">
          <w:marLeft w:val="480"/>
          <w:marRight w:val="0"/>
          <w:marTop w:val="0"/>
          <w:marBottom w:val="0"/>
          <w:divBdr>
            <w:top w:val="none" w:sz="0" w:space="0" w:color="auto"/>
            <w:left w:val="none" w:sz="0" w:space="0" w:color="auto"/>
            <w:bottom w:val="none" w:sz="0" w:space="0" w:color="auto"/>
            <w:right w:val="none" w:sz="0" w:space="0" w:color="auto"/>
          </w:divBdr>
        </w:div>
        <w:div w:id="857473071">
          <w:marLeft w:val="480"/>
          <w:marRight w:val="0"/>
          <w:marTop w:val="0"/>
          <w:marBottom w:val="0"/>
          <w:divBdr>
            <w:top w:val="none" w:sz="0" w:space="0" w:color="auto"/>
            <w:left w:val="none" w:sz="0" w:space="0" w:color="auto"/>
            <w:bottom w:val="none" w:sz="0" w:space="0" w:color="auto"/>
            <w:right w:val="none" w:sz="0" w:space="0" w:color="auto"/>
          </w:divBdr>
        </w:div>
        <w:div w:id="475732015">
          <w:marLeft w:val="480"/>
          <w:marRight w:val="0"/>
          <w:marTop w:val="0"/>
          <w:marBottom w:val="0"/>
          <w:divBdr>
            <w:top w:val="none" w:sz="0" w:space="0" w:color="auto"/>
            <w:left w:val="none" w:sz="0" w:space="0" w:color="auto"/>
            <w:bottom w:val="none" w:sz="0" w:space="0" w:color="auto"/>
            <w:right w:val="none" w:sz="0" w:space="0" w:color="auto"/>
          </w:divBdr>
        </w:div>
        <w:div w:id="1179658164">
          <w:marLeft w:val="480"/>
          <w:marRight w:val="0"/>
          <w:marTop w:val="0"/>
          <w:marBottom w:val="0"/>
          <w:divBdr>
            <w:top w:val="none" w:sz="0" w:space="0" w:color="auto"/>
            <w:left w:val="none" w:sz="0" w:space="0" w:color="auto"/>
            <w:bottom w:val="none" w:sz="0" w:space="0" w:color="auto"/>
            <w:right w:val="none" w:sz="0" w:space="0" w:color="auto"/>
          </w:divBdr>
        </w:div>
        <w:div w:id="835337350">
          <w:marLeft w:val="480"/>
          <w:marRight w:val="0"/>
          <w:marTop w:val="0"/>
          <w:marBottom w:val="0"/>
          <w:divBdr>
            <w:top w:val="none" w:sz="0" w:space="0" w:color="auto"/>
            <w:left w:val="none" w:sz="0" w:space="0" w:color="auto"/>
            <w:bottom w:val="none" w:sz="0" w:space="0" w:color="auto"/>
            <w:right w:val="none" w:sz="0" w:space="0" w:color="auto"/>
          </w:divBdr>
        </w:div>
        <w:div w:id="2019572749">
          <w:marLeft w:val="480"/>
          <w:marRight w:val="0"/>
          <w:marTop w:val="0"/>
          <w:marBottom w:val="0"/>
          <w:divBdr>
            <w:top w:val="none" w:sz="0" w:space="0" w:color="auto"/>
            <w:left w:val="none" w:sz="0" w:space="0" w:color="auto"/>
            <w:bottom w:val="none" w:sz="0" w:space="0" w:color="auto"/>
            <w:right w:val="none" w:sz="0" w:space="0" w:color="auto"/>
          </w:divBdr>
        </w:div>
        <w:div w:id="1443383314">
          <w:marLeft w:val="480"/>
          <w:marRight w:val="0"/>
          <w:marTop w:val="0"/>
          <w:marBottom w:val="0"/>
          <w:divBdr>
            <w:top w:val="none" w:sz="0" w:space="0" w:color="auto"/>
            <w:left w:val="none" w:sz="0" w:space="0" w:color="auto"/>
            <w:bottom w:val="none" w:sz="0" w:space="0" w:color="auto"/>
            <w:right w:val="none" w:sz="0" w:space="0" w:color="auto"/>
          </w:divBdr>
        </w:div>
        <w:div w:id="90392863">
          <w:marLeft w:val="480"/>
          <w:marRight w:val="0"/>
          <w:marTop w:val="0"/>
          <w:marBottom w:val="0"/>
          <w:divBdr>
            <w:top w:val="none" w:sz="0" w:space="0" w:color="auto"/>
            <w:left w:val="none" w:sz="0" w:space="0" w:color="auto"/>
            <w:bottom w:val="none" w:sz="0" w:space="0" w:color="auto"/>
            <w:right w:val="none" w:sz="0" w:space="0" w:color="auto"/>
          </w:divBdr>
        </w:div>
        <w:div w:id="1238828579">
          <w:marLeft w:val="480"/>
          <w:marRight w:val="0"/>
          <w:marTop w:val="0"/>
          <w:marBottom w:val="0"/>
          <w:divBdr>
            <w:top w:val="none" w:sz="0" w:space="0" w:color="auto"/>
            <w:left w:val="none" w:sz="0" w:space="0" w:color="auto"/>
            <w:bottom w:val="none" w:sz="0" w:space="0" w:color="auto"/>
            <w:right w:val="none" w:sz="0" w:space="0" w:color="auto"/>
          </w:divBdr>
        </w:div>
        <w:div w:id="2030332702">
          <w:marLeft w:val="480"/>
          <w:marRight w:val="0"/>
          <w:marTop w:val="0"/>
          <w:marBottom w:val="0"/>
          <w:divBdr>
            <w:top w:val="none" w:sz="0" w:space="0" w:color="auto"/>
            <w:left w:val="none" w:sz="0" w:space="0" w:color="auto"/>
            <w:bottom w:val="none" w:sz="0" w:space="0" w:color="auto"/>
            <w:right w:val="none" w:sz="0" w:space="0" w:color="auto"/>
          </w:divBdr>
        </w:div>
        <w:div w:id="54936037">
          <w:marLeft w:val="480"/>
          <w:marRight w:val="0"/>
          <w:marTop w:val="0"/>
          <w:marBottom w:val="0"/>
          <w:divBdr>
            <w:top w:val="none" w:sz="0" w:space="0" w:color="auto"/>
            <w:left w:val="none" w:sz="0" w:space="0" w:color="auto"/>
            <w:bottom w:val="none" w:sz="0" w:space="0" w:color="auto"/>
            <w:right w:val="none" w:sz="0" w:space="0" w:color="auto"/>
          </w:divBdr>
        </w:div>
        <w:div w:id="141585075">
          <w:marLeft w:val="480"/>
          <w:marRight w:val="0"/>
          <w:marTop w:val="0"/>
          <w:marBottom w:val="0"/>
          <w:divBdr>
            <w:top w:val="none" w:sz="0" w:space="0" w:color="auto"/>
            <w:left w:val="none" w:sz="0" w:space="0" w:color="auto"/>
            <w:bottom w:val="none" w:sz="0" w:space="0" w:color="auto"/>
            <w:right w:val="none" w:sz="0" w:space="0" w:color="auto"/>
          </w:divBdr>
        </w:div>
        <w:div w:id="1873762359">
          <w:marLeft w:val="480"/>
          <w:marRight w:val="0"/>
          <w:marTop w:val="0"/>
          <w:marBottom w:val="0"/>
          <w:divBdr>
            <w:top w:val="none" w:sz="0" w:space="0" w:color="auto"/>
            <w:left w:val="none" w:sz="0" w:space="0" w:color="auto"/>
            <w:bottom w:val="none" w:sz="0" w:space="0" w:color="auto"/>
            <w:right w:val="none" w:sz="0" w:space="0" w:color="auto"/>
          </w:divBdr>
        </w:div>
        <w:div w:id="1200048089">
          <w:marLeft w:val="480"/>
          <w:marRight w:val="0"/>
          <w:marTop w:val="0"/>
          <w:marBottom w:val="0"/>
          <w:divBdr>
            <w:top w:val="none" w:sz="0" w:space="0" w:color="auto"/>
            <w:left w:val="none" w:sz="0" w:space="0" w:color="auto"/>
            <w:bottom w:val="none" w:sz="0" w:space="0" w:color="auto"/>
            <w:right w:val="none" w:sz="0" w:space="0" w:color="auto"/>
          </w:divBdr>
        </w:div>
        <w:div w:id="1610316214">
          <w:marLeft w:val="480"/>
          <w:marRight w:val="0"/>
          <w:marTop w:val="0"/>
          <w:marBottom w:val="0"/>
          <w:divBdr>
            <w:top w:val="none" w:sz="0" w:space="0" w:color="auto"/>
            <w:left w:val="none" w:sz="0" w:space="0" w:color="auto"/>
            <w:bottom w:val="none" w:sz="0" w:space="0" w:color="auto"/>
            <w:right w:val="none" w:sz="0" w:space="0" w:color="auto"/>
          </w:divBdr>
        </w:div>
        <w:div w:id="1641809254">
          <w:marLeft w:val="480"/>
          <w:marRight w:val="0"/>
          <w:marTop w:val="0"/>
          <w:marBottom w:val="0"/>
          <w:divBdr>
            <w:top w:val="none" w:sz="0" w:space="0" w:color="auto"/>
            <w:left w:val="none" w:sz="0" w:space="0" w:color="auto"/>
            <w:bottom w:val="none" w:sz="0" w:space="0" w:color="auto"/>
            <w:right w:val="none" w:sz="0" w:space="0" w:color="auto"/>
          </w:divBdr>
        </w:div>
        <w:div w:id="444007370">
          <w:marLeft w:val="480"/>
          <w:marRight w:val="0"/>
          <w:marTop w:val="0"/>
          <w:marBottom w:val="0"/>
          <w:divBdr>
            <w:top w:val="none" w:sz="0" w:space="0" w:color="auto"/>
            <w:left w:val="none" w:sz="0" w:space="0" w:color="auto"/>
            <w:bottom w:val="none" w:sz="0" w:space="0" w:color="auto"/>
            <w:right w:val="none" w:sz="0" w:space="0" w:color="auto"/>
          </w:divBdr>
        </w:div>
        <w:div w:id="1693798525">
          <w:marLeft w:val="480"/>
          <w:marRight w:val="0"/>
          <w:marTop w:val="0"/>
          <w:marBottom w:val="0"/>
          <w:divBdr>
            <w:top w:val="none" w:sz="0" w:space="0" w:color="auto"/>
            <w:left w:val="none" w:sz="0" w:space="0" w:color="auto"/>
            <w:bottom w:val="none" w:sz="0" w:space="0" w:color="auto"/>
            <w:right w:val="none" w:sz="0" w:space="0" w:color="auto"/>
          </w:divBdr>
        </w:div>
        <w:div w:id="2064283573">
          <w:marLeft w:val="480"/>
          <w:marRight w:val="0"/>
          <w:marTop w:val="0"/>
          <w:marBottom w:val="0"/>
          <w:divBdr>
            <w:top w:val="none" w:sz="0" w:space="0" w:color="auto"/>
            <w:left w:val="none" w:sz="0" w:space="0" w:color="auto"/>
            <w:bottom w:val="none" w:sz="0" w:space="0" w:color="auto"/>
            <w:right w:val="none" w:sz="0" w:space="0" w:color="auto"/>
          </w:divBdr>
        </w:div>
        <w:div w:id="230430653">
          <w:marLeft w:val="480"/>
          <w:marRight w:val="0"/>
          <w:marTop w:val="0"/>
          <w:marBottom w:val="0"/>
          <w:divBdr>
            <w:top w:val="none" w:sz="0" w:space="0" w:color="auto"/>
            <w:left w:val="none" w:sz="0" w:space="0" w:color="auto"/>
            <w:bottom w:val="none" w:sz="0" w:space="0" w:color="auto"/>
            <w:right w:val="none" w:sz="0" w:space="0" w:color="auto"/>
          </w:divBdr>
        </w:div>
        <w:div w:id="810251874">
          <w:marLeft w:val="480"/>
          <w:marRight w:val="0"/>
          <w:marTop w:val="0"/>
          <w:marBottom w:val="0"/>
          <w:divBdr>
            <w:top w:val="none" w:sz="0" w:space="0" w:color="auto"/>
            <w:left w:val="none" w:sz="0" w:space="0" w:color="auto"/>
            <w:bottom w:val="none" w:sz="0" w:space="0" w:color="auto"/>
            <w:right w:val="none" w:sz="0" w:space="0" w:color="auto"/>
          </w:divBdr>
        </w:div>
        <w:div w:id="753549354">
          <w:marLeft w:val="480"/>
          <w:marRight w:val="0"/>
          <w:marTop w:val="0"/>
          <w:marBottom w:val="0"/>
          <w:divBdr>
            <w:top w:val="none" w:sz="0" w:space="0" w:color="auto"/>
            <w:left w:val="none" w:sz="0" w:space="0" w:color="auto"/>
            <w:bottom w:val="none" w:sz="0" w:space="0" w:color="auto"/>
            <w:right w:val="none" w:sz="0" w:space="0" w:color="auto"/>
          </w:divBdr>
        </w:div>
        <w:div w:id="380859309">
          <w:marLeft w:val="480"/>
          <w:marRight w:val="0"/>
          <w:marTop w:val="0"/>
          <w:marBottom w:val="0"/>
          <w:divBdr>
            <w:top w:val="none" w:sz="0" w:space="0" w:color="auto"/>
            <w:left w:val="none" w:sz="0" w:space="0" w:color="auto"/>
            <w:bottom w:val="none" w:sz="0" w:space="0" w:color="auto"/>
            <w:right w:val="none" w:sz="0" w:space="0" w:color="auto"/>
          </w:divBdr>
        </w:div>
        <w:div w:id="1306473159">
          <w:marLeft w:val="480"/>
          <w:marRight w:val="0"/>
          <w:marTop w:val="0"/>
          <w:marBottom w:val="0"/>
          <w:divBdr>
            <w:top w:val="none" w:sz="0" w:space="0" w:color="auto"/>
            <w:left w:val="none" w:sz="0" w:space="0" w:color="auto"/>
            <w:bottom w:val="none" w:sz="0" w:space="0" w:color="auto"/>
            <w:right w:val="none" w:sz="0" w:space="0" w:color="auto"/>
          </w:divBdr>
        </w:div>
        <w:div w:id="132911461">
          <w:marLeft w:val="480"/>
          <w:marRight w:val="0"/>
          <w:marTop w:val="0"/>
          <w:marBottom w:val="0"/>
          <w:divBdr>
            <w:top w:val="none" w:sz="0" w:space="0" w:color="auto"/>
            <w:left w:val="none" w:sz="0" w:space="0" w:color="auto"/>
            <w:bottom w:val="none" w:sz="0" w:space="0" w:color="auto"/>
            <w:right w:val="none" w:sz="0" w:space="0" w:color="auto"/>
          </w:divBdr>
        </w:div>
        <w:div w:id="1375740606">
          <w:marLeft w:val="480"/>
          <w:marRight w:val="0"/>
          <w:marTop w:val="0"/>
          <w:marBottom w:val="0"/>
          <w:divBdr>
            <w:top w:val="none" w:sz="0" w:space="0" w:color="auto"/>
            <w:left w:val="none" w:sz="0" w:space="0" w:color="auto"/>
            <w:bottom w:val="none" w:sz="0" w:space="0" w:color="auto"/>
            <w:right w:val="none" w:sz="0" w:space="0" w:color="auto"/>
          </w:divBdr>
        </w:div>
        <w:div w:id="1953902186">
          <w:marLeft w:val="480"/>
          <w:marRight w:val="0"/>
          <w:marTop w:val="0"/>
          <w:marBottom w:val="0"/>
          <w:divBdr>
            <w:top w:val="none" w:sz="0" w:space="0" w:color="auto"/>
            <w:left w:val="none" w:sz="0" w:space="0" w:color="auto"/>
            <w:bottom w:val="none" w:sz="0" w:space="0" w:color="auto"/>
            <w:right w:val="none" w:sz="0" w:space="0" w:color="auto"/>
          </w:divBdr>
        </w:div>
        <w:div w:id="1079789100">
          <w:marLeft w:val="480"/>
          <w:marRight w:val="0"/>
          <w:marTop w:val="0"/>
          <w:marBottom w:val="0"/>
          <w:divBdr>
            <w:top w:val="none" w:sz="0" w:space="0" w:color="auto"/>
            <w:left w:val="none" w:sz="0" w:space="0" w:color="auto"/>
            <w:bottom w:val="none" w:sz="0" w:space="0" w:color="auto"/>
            <w:right w:val="none" w:sz="0" w:space="0" w:color="auto"/>
          </w:divBdr>
        </w:div>
        <w:div w:id="721561713">
          <w:marLeft w:val="480"/>
          <w:marRight w:val="0"/>
          <w:marTop w:val="0"/>
          <w:marBottom w:val="0"/>
          <w:divBdr>
            <w:top w:val="none" w:sz="0" w:space="0" w:color="auto"/>
            <w:left w:val="none" w:sz="0" w:space="0" w:color="auto"/>
            <w:bottom w:val="none" w:sz="0" w:space="0" w:color="auto"/>
            <w:right w:val="none" w:sz="0" w:space="0" w:color="auto"/>
          </w:divBdr>
        </w:div>
        <w:div w:id="67072532">
          <w:marLeft w:val="480"/>
          <w:marRight w:val="0"/>
          <w:marTop w:val="0"/>
          <w:marBottom w:val="0"/>
          <w:divBdr>
            <w:top w:val="none" w:sz="0" w:space="0" w:color="auto"/>
            <w:left w:val="none" w:sz="0" w:space="0" w:color="auto"/>
            <w:bottom w:val="none" w:sz="0" w:space="0" w:color="auto"/>
            <w:right w:val="none" w:sz="0" w:space="0" w:color="auto"/>
          </w:divBdr>
        </w:div>
        <w:div w:id="400254697">
          <w:marLeft w:val="480"/>
          <w:marRight w:val="0"/>
          <w:marTop w:val="0"/>
          <w:marBottom w:val="0"/>
          <w:divBdr>
            <w:top w:val="none" w:sz="0" w:space="0" w:color="auto"/>
            <w:left w:val="none" w:sz="0" w:space="0" w:color="auto"/>
            <w:bottom w:val="none" w:sz="0" w:space="0" w:color="auto"/>
            <w:right w:val="none" w:sz="0" w:space="0" w:color="auto"/>
          </w:divBdr>
        </w:div>
        <w:div w:id="508254851">
          <w:marLeft w:val="480"/>
          <w:marRight w:val="0"/>
          <w:marTop w:val="0"/>
          <w:marBottom w:val="0"/>
          <w:divBdr>
            <w:top w:val="none" w:sz="0" w:space="0" w:color="auto"/>
            <w:left w:val="none" w:sz="0" w:space="0" w:color="auto"/>
            <w:bottom w:val="none" w:sz="0" w:space="0" w:color="auto"/>
            <w:right w:val="none" w:sz="0" w:space="0" w:color="auto"/>
          </w:divBdr>
        </w:div>
        <w:div w:id="2076976461">
          <w:marLeft w:val="480"/>
          <w:marRight w:val="0"/>
          <w:marTop w:val="0"/>
          <w:marBottom w:val="0"/>
          <w:divBdr>
            <w:top w:val="none" w:sz="0" w:space="0" w:color="auto"/>
            <w:left w:val="none" w:sz="0" w:space="0" w:color="auto"/>
            <w:bottom w:val="none" w:sz="0" w:space="0" w:color="auto"/>
            <w:right w:val="none" w:sz="0" w:space="0" w:color="auto"/>
          </w:divBdr>
        </w:div>
        <w:div w:id="76709370">
          <w:marLeft w:val="480"/>
          <w:marRight w:val="0"/>
          <w:marTop w:val="0"/>
          <w:marBottom w:val="0"/>
          <w:divBdr>
            <w:top w:val="none" w:sz="0" w:space="0" w:color="auto"/>
            <w:left w:val="none" w:sz="0" w:space="0" w:color="auto"/>
            <w:bottom w:val="none" w:sz="0" w:space="0" w:color="auto"/>
            <w:right w:val="none" w:sz="0" w:space="0" w:color="auto"/>
          </w:divBdr>
        </w:div>
        <w:div w:id="387001019">
          <w:marLeft w:val="480"/>
          <w:marRight w:val="0"/>
          <w:marTop w:val="0"/>
          <w:marBottom w:val="0"/>
          <w:divBdr>
            <w:top w:val="none" w:sz="0" w:space="0" w:color="auto"/>
            <w:left w:val="none" w:sz="0" w:space="0" w:color="auto"/>
            <w:bottom w:val="none" w:sz="0" w:space="0" w:color="auto"/>
            <w:right w:val="none" w:sz="0" w:space="0" w:color="auto"/>
          </w:divBdr>
        </w:div>
        <w:div w:id="1857962795">
          <w:marLeft w:val="480"/>
          <w:marRight w:val="0"/>
          <w:marTop w:val="0"/>
          <w:marBottom w:val="0"/>
          <w:divBdr>
            <w:top w:val="none" w:sz="0" w:space="0" w:color="auto"/>
            <w:left w:val="none" w:sz="0" w:space="0" w:color="auto"/>
            <w:bottom w:val="none" w:sz="0" w:space="0" w:color="auto"/>
            <w:right w:val="none" w:sz="0" w:space="0" w:color="auto"/>
          </w:divBdr>
        </w:div>
        <w:div w:id="1461918786">
          <w:marLeft w:val="480"/>
          <w:marRight w:val="0"/>
          <w:marTop w:val="0"/>
          <w:marBottom w:val="0"/>
          <w:divBdr>
            <w:top w:val="none" w:sz="0" w:space="0" w:color="auto"/>
            <w:left w:val="none" w:sz="0" w:space="0" w:color="auto"/>
            <w:bottom w:val="none" w:sz="0" w:space="0" w:color="auto"/>
            <w:right w:val="none" w:sz="0" w:space="0" w:color="auto"/>
          </w:divBdr>
        </w:div>
        <w:div w:id="757289629">
          <w:marLeft w:val="480"/>
          <w:marRight w:val="0"/>
          <w:marTop w:val="0"/>
          <w:marBottom w:val="0"/>
          <w:divBdr>
            <w:top w:val="none" w:sz="0" w:space="0" w:color="auto"/>
            <w:left w:val="none" w:sz="0" w:space="0" w:color="auto"/>
            <w:bottom w:val="none" w:sz="0" w:space="0" w:color="auto"/>
            <w:right w:val="none" w:sz="0" w:space="0" w:color="auto"/>
          </w:divBdr>
        </w:div>
        <w:div w:id="2065910961">
          <w:marLeft w:val="480"/>
          <w:marRight w:val="0"/>
          <w:marTop w:val="0"/>
          <w:marBottom w:val="0"/>
          <w:divBdr>
            <w:top w:val="none" w:sz="0" w:space="0" w:color="auto"/>
            <w:left w:val="none" w:sz="0" w:space="0" w:color="auto"/>
            <w:bottom w:val="none" w:sz="0" w:space="0" w:color="auto"/>
            <w:right w:val="none" w:sz="0" w:space="0" w:color="auto"/>
          </w:divBdr>
        </w:div>
        <w:div w:id="1220289743">
          <w:marLeft w:val="480"/>
          <w:marRight w:val="0"/>
          <w:marTop w:val="0"/>
          <w:marBottom w:val="0"/>
          <w:divBdr>
            <w:top w:val="none" w:sz="0" w:space="0" w:color="auto"/>
            <w:left w:val="none" w:sz="0" w:space="0" w:color="auto"/>
            <w:bottom w:val="none" w:sz="0" w:space="0" w:color="auto"/>
            <w:right w:val="none" w:sz="0" w:space="0" w:color="auto"/>
          </w:divBdr>
        </w:div>
        <w:div w:id="977799726">
          <w:marLeft w:val="480"/>
          <w:marRight w:val="0"/>
          <w:marTop w:val="0"/>
          <w:marBottom w:val="0"/>
          <w:divBdr>
            <w:top w:val="none" w:sz="0" w:space="0" w:color="auto"/>
            <w:left w:val="none" w:sz="0" w:space="0" w:color="auto"/>
            <w:bottom w:val="none" w:sz="0" w:space="0" w:color="auto"/>
            <w:right w:val="none" w:sz="0" w:space="0" w:color="auto"/>
          </w:divBdr>
        </w:div>
        <w:div w:id="613026651">
          <w:marLeft w:val="480"/>
          <w:marRight w:val="0"/>
          <w:marTop w:val="0"/>
          <w:marBottom w:val="0"/>
          <w:divBdr>
            <w:top w:val="none" w:sz="0" w:space="0" w:color="auto"/>
            <w:left w:val="none" w:sz="0" w:space="0" w:color="auto"/>
            <w:bottom w:val="none" w:sz="0" w:space="0" w:color="auto"/>
            <w:right w:val="none" w:sz="0" w:space="0" w:color="auto"/>
          </w:divBdr>
        </w:div>
        <w:div w:id="608782690">
          <w:marLeft w:val="480"/>
          <w:marRight w:val="0"/>
          <w:marTop w:val="0"/>
          <w:marBottom w:val="0"/>
          <w:divBdr>
            <w:top w:val="none" w:sz="0" w:space="0" w:color="auto"/>
            <w:left w:val="none" w:sz="0" w:space="0" w:color="auto"/>
            <w:bottom w:val="none" w:sz="0" w:space="0" w:color="auto"/>
            <w:right w:val="none" w:sz="0" w:space="0" w:color="auto"/>
          </w:divBdr>
        </w:div>
        <w:div w:id="1453330772">
          <w:marLeft w:val="480"/>
          <w:marRight w:val="0"/>
          <w:marTop w:val="0"/>
          <w:marBottom w:val="0"/>
          <w:divBdr>
            <w:top w:val="none" w:sz="0" w:space="0" w:color="auto"/>
            <w:left w:val="none" w:sz="0" w:space="0" w:color="auto"/>
            <w:bottom w:val="none" w:sz="0" w:space="0" w:color="auto"/>
            <w:right w:val="none" w:sz="0" w:space="0" w:color="auto"/>
          </w:divBdr>
        </w:div>
        <w:div w:id="1209999207">
          <w:marLeft w:val="480"/>
          <w:marRight w:val="0"/>
          <w:marTop w:val="0"/>
          <w:marBottom w:val="0"/>
          <w:divBdr>
            <w:top w:val="none" w:sz="0" w:space="0" w:color="auto"/>
            <w:left w:val="none" w:sz="0" w:space="0" w:color="auto"/>
            <w:bottom w:val="none" w:sz="0" w:space="0" w:color="auto"/>
            <w:right w:val="none" w:sz="0" w:space="0" w:color="auto"/>
          </w:divBdr>
        </w:div>
        <w:div w:id="1269698077">
          <w:marLeft w:val="480"/>
          <w:marRight w:val="0"/>
          <w:marTop w:val="0"/>
          <w:marBottom w:val="0"/>
          <w:divBdr>
            <w:top w:val="none" w:sz="0" w:space="0" w:color="auto"/>
            <w:left w:val="none" w:sz="0" w:space="0" w:color="auto"/>
            <w:bottom w:val="none" w:sz="0" w:space="0" w:color="auto"/>
            <w:right w:val="none" w:sz="0" w:space="0" w:color="auto"/>
          </w:divBdr>
        </w:div>
        <w:div w:id="2077045245">
          <w:marLeft w:val="480"/>
          <w:marRight w:val="0"/>
          <w:marTop w:val="0"/>
          <w:marBottom w:val="0"/>
          <w:divBdr>
            <w:top w:val="none" w:sz="0" w:space="0" w:color="auto"/>
            <w:left w:val="none" w:sz="0" w:space="0" w:color="auto"/>
            <w:bottom w:val="none" w:sz="0" w:space="0" w:color="auto"/>
            <w:right w:val="none" w:sz="0" w:space="0" w:color="auto"/>
          </w:divBdr>
        </w:div>
        <w:div w:id="1545480920">
          <w:marLeft w:val="480"/>
          <w:marRight w:val="0"/>
          <w:marTop w:val="0"/>
          <w:marBottom w:val="0"/>
          <w:divBdr>
            <w:top w:val="none" w:sz="0" w:space="0" w:color="auto"/>
            <w:left w:val="none" w:sz="0" w:space="0" w:color="auto"/>
            <w:bottom w:val="none" w:sz="0" w:space="0" w:color="auto"/>
            <w:right w:val="none" w:sz="0" w:space="0" w:color="auto"/>
          </w:divBdr>
        </w:div>
        <w:div w:id="911740229">
          <w:marLeft w:val="480"/>
          <w:marRight w:val="0"/>
          <w:marTop w:val="0"/>
          <w:marBottom w:val="0"/>
          <w:divBdr>
            <w:top w:val="none" w:sz="0" w:space="0" w:color="auto"/>
            <w:left w:val="none" w:sz="0" w:space="0" w:color="auto"/>
            <w:bottom w:val="none" w:sz="0" w:space="0" w:color="auto"/>
            <w:right w:val="none" w:sz="0" w:space="0" w:color="auto"/>
          </w:divBdr>
        </w:div>
        <w:div w:id="192963173">
          <w:marLeft w:val="480"/>
          <w:marRight w:val="0"/>
          <w:marTop w:val="0"/>
          <w:marBottom w:val="0"/>
          <w:divBdr>
            <w:top w:val="none" w:sz="0" w:space="0" w:color="auto"/>
            <w:left w:val="none" w:sz="0" w:space="0" w:color="auto"/>
            <w:bottom w:val="none" w:sz="0" w:space="0" w:color="auto"/>
            <w:right w:val="none" w:sz="0" w:space="0" w:color="auto"/>
          </w:divBdr>
        </w:div>
        <w:div w:id="1894340865">
          <w:marLeft w:val="480"/>
          <w:marRight w:val="0"/>
          <w:marTop w:val="0"/>
          <w:marBottom w:val="0"/>
          <w:divBdr>
            <w:top w:val="none" w:sz="0" w:space="0" w:color="auto"/>
            <w:left w:val="none" w:sz="0" w:space="0" w:color="auto"/>
            <w:bottom w:val="none" w:sz="0" w:space="0" w:color="auto"/>
            <w:right w:val="none" w:sz="0" w:space="0" w:color="auto"/>
          </w:divBdr>
        </w:div>
        <w:div w:id="496070107">
          <w:marLeft w:val="480"/>
          <w:marRight w:val="0"/>
          <w:marTop w:val="0"/>
          <w:marBottom w:val="0"/>
          <w:divBdr>
            <w:top w:val="none" w:sz="0" w:space="0" w:color="auto"/>
            <w:left w:val="none" w:sz="0" w:space="0" w:color="auto"/>
            <w:bottom w:val="none" w:sz="0" w:space="0" w:color="auto"/>
            <w:right w:val="none" w:sz="0" w:space="0" w:color="auto"/>
          </w:divBdr>
        </w:div>
        <w:div w:id="180824876">
          <w:marLeft w:val="480"/>
          <w:marRight w:val="0"/>
          <w:marTop w:val="0"/>
          <w:marBottom w:val="0"/>
          <w:divBdr>
            <w:top w:val="none" w:sz="0" w:space="0" w:color="auto"/>
            <w:left w:val="none" w:sz="0" w:space="0" w:color="auto"/>
            <w:bottom w:val="none" w:sz="0" w:space="0" w:color="auto"/>
            <w:right w:val="none" w:sz="0" w:space="0" w:color="auto"/>
          </w:divBdr>
        </w:div>
        <w:div w:id="1453090423">
          <w:marLeft w:val="480"/>
          <w:marRight w:val="0"/>
          <w:marTop w:val="0"/>
          <w:marBottom w:val="0"/>
          <w:divBdr>
            <w:top w:val="none" w:sz="0" w:space="0" w:color="auto"/>
            <w:left w:val="none" w:sz="0" w:space="0" w:color="auto"/>
            <w:bottom w:val="none" w:sz="0" w:space="0" w:color="auto"/>
            <w:right w:val="none" w:sz="0" w:space="0" w:color="auto"/>
          </w:divBdr>
        </w:div>
        <w:div w:id="2011986609">
          <w:marLeft w:val="480"/>
          <w:marRight w:val="0"/>
          <w:marTop w:val="0"/>
          <w:marBottom w:val="0"/>
          <w:divBdr>
            <w:top w:val="none" w:sz="0" w:space="0" w:color="auto"/>
            <w:left w:val="none" w:sz="0" w:space="0" w:color="auto"/>
            <w:bottom w:val="none" w:sz="0" w:space="0" w:color="auto"/>
            <w:right w:val="none" w:sz="0" w:space="0" w:color="auto"/>
          </w:divBdr>
        </w:div>
        <w:div w:id="89012897">
          <w:marLeft w:val="480"/>
          <w:marRight w:val="0"/>
          <w:marTop w:val="0"/>
          <w:marBottom w:val="0"/>
          <w:divBdr>
            <w:top w:val="none" w:sz="0" w:space="0" w:color="auto"/>
            <w:left w:val="none" w:sz="0" w:space="0" w:color="auto"/>
            <w:bottom w:val="none" w:sz="0" w:space="0" w:color="auto"/>
            <w:right w:val="none" w:sz="0" w:space="0" w:color="auto"/>
          </w:divBdr>
        </w:div>
        <w:div w:id="1511918311">
          <w:marLeft w:val="480"/>
          <w:marRight w:val="0"/>
          <w:marTop w:val="0"/>
          <w:marBottom w:val="0"/>
          <w:divBdr>
            <w:top w:val="none" w:sz="0" w:space="0" w:color="auto"/>
            <w:left w:val="none" w:sz="0" w:space="0" w:color="auto"/>
            <w:bottom w:val="none" w:sz="0" w:space="0" w:color="auto"/>
            <w:right w:val="none" w:sz="0" w:space="0" w:color="auto"/>
          </w:divBdr>
        </w:div>
        <w:div w:id="1494376023">
          <w:marLeft w:val="480"/>
          <w:marRight w:val="0"/>
          <w:marTop w:val="0"/>
          <w:marBottom w:val="0"/>
          <w:divBdr>
            <w:top w:val="none" w:sz="0" w:space="0" w:color="auto"/>
            <w:left w:val="none" w:sz="0" w:space="0" w:color="auto"/>
            <w:bottom w:val="none" w:sz="0" w:space="0" w:color="auto"/>
            <w:right w:val="none" w:sz="0" w:space="0" w:color="auto"/>
          </w:divBdr>
        </w:div>
        <w:div w:id="1499224861">
          <w:marLeft w:val="480"/>
          <w:marRight w:val="0"/>
          <w:marTop w:val="0"/>
          <w:marBottom w:val="0"/>
          <w:divBdr>
            <w:top w:val="none" w:sz="0" w:space="0" w:color="auto"/>
            <w:left w:val="none" w:sz="0" w:space="0" w:color="auto"/>
            <w:bottom w:val="none" w:sz="0" w:space="0" w:color="auto"/>
            <w:right w:val="none" w:sz="0" w:space="0" w:color="auto"/>
          </w:divBdr>
        </w:div>
        <w:div w:id="2080127298">
          <w:marLeft w:val="480"/>
          <w:marRight w:val="0"/>
          <w:marTop w:val="0"/>
          <w:marBottom w:val="0"/>
          <w:divBdr>
            <w:top w:val="none" w:sz="0" w:space="0" w:color="auto"/>
            <w:left w:val="none" w:sz="0" w:space="0" w:color="auto"/>
            <w:bottom w:val="none" w:sz="0" w:space="0" w:color="auto"/>
            <w:right w:val="none" w:sz="0" w:space="0" w:color="auto"/>
          </w:divBdr>
        </w:div>
        <w:div w:id="683438770">
          <w:marLeft w:val="480"/>
          <w:marRight w:val="0"/>
          <w:marTop w:val="0"/>
          <w:marBottom w:val="0"/>
          <w:divBdr>
            <w:top w:val="none" w:sz="0" w:space="0" w:color="auto"/>
            <w:left w:val="none" w:sz="0" w:space="0" w:color="auto"/>
            <w:bottom w:val="none" w:sz="0" w:space="0" w:color="auto"/>
            <w:right w:val="none" w:sz="0" w:space="0" w:color="auto"/>
          </w:divBdr>
        </w:div>
        <w:div w:id="1236209274">
          <w:marLeft w:val="480"/>
          <w:marRight w:val="0"/>
          <w:marTop w:val="0"/>
          <w:marBottom w:val="0"/>
          <w:divBdr>
            <w:top w:val="none" w:sz="0" w:space="0" w:color="auto"/>
            <w:left w:val="none" w:sz="0" w:space="0" w:color="auto"/>
            <w:bottom w:val="none" w:sz="0" w:space="0" w:color="auto"/>
            <w:right w:val="none" w:sz="0" w:space="0" w:color="auto"/>
          </w:divBdr>
        </w:div>
        <w:div w:id="2054234877">
          <w:marLeft w:val="480"/>
          <w:marRight w:val="0"/>
          <w:marTop w:val="0"/>
          <w:marBottom w:val="0"/>
          <w:divBdr>
            <w:top w:val="none" w:sz="0" w:space="0" w:color="auto"/>
            <w:left w:val="none" w:sz="0" w:space="0" w:color="auto"/>
            <w:bottom w:val="none" w:sz="0" w:space="0" w:color="auto"/>
            <w:right w:val="none" w:sz="0" w:space="0" w:color="auto"/>
          </w:divBdr>
        </w:div>
        <w:div w:id="1674144500">
          <w:marLeft w:val="480"/>
          <w:marRight w:val="0"/>
          <w:marTop w:val="0"/>
          <w:marBottom w:val="0"/>
          <w:divBdr>
            <w:top w:val="none" w:sz="0" w:space="0" w:color="auto"/>
            <w:left w:val="none" w:sz="0" w:space="0" w:color="auto"/>
            <w:bottom w:val="none" w:sz="0" w:space="0" w:color="auto"/>
            <w:right w:val="none" w:sz="0" w:space="0" w:color="auto"/>
          </w:divBdr>
        </w:div>
        <w:div w:id="1187711559">
          <w:marLeft w:val="480"/>
          <w:marRight w:val="0"/>
          <w:marTop w:val="0"/>
          <w:marBottom w:val="0"/>
          <w:divBdr>
            <w:top w:val="none" w:sz="0" w:space="0" w:color="auto"/>
            <w:left w:val="none" w:sz="0" w:space="0" w:color="auto"/>
            <w:bottom w:val="none" w:sz="0" w:space="0" w:color="auto"/>
            <w:right w:val="none" w:sz="0" w:space="0" w:color="auto"/>
          </w:divBdr>
        </w:div>
        <w:div w:id="1239169650">
          <w:marLeft w:val="480"/>
          <w:marRight w:val="0"/>
          <w:marTop w:val="0"/>
          <w:marBottom w:val="0"/>
          <w:divBdr>
            <w:top w:val="none" w:sz="0" w:space="0" w:color="auto"/>
            <w:left w:val="none" w:sz="0" w:space="0" w:color="auto"/>
            <w:bottom w:val="none" w:sz="0" w:space="0" w:color="auto"/>
            <w:right w:val="none" w:sz="0" w:space="0" w:color="auto"/>
          </w:divBdr>
        </w:div>
        <w:div w:id="1078598218">
          <w:marLeft w:val="480"/>
          <w:marRight w:val="0"/>
          <w:marTop w:val="0"/>
          <w:marBottom w:val="0"/>
          <w:divBdr>
            <w:top w:val="none" w:sz="0" w:space="0" w:color="auto"/>
            <w:left w:val="none" w:sz="0" w:space="0" w:color="auto"/>
            <w:bottom w:val="none" w:sz="0" w:space="0" w:color="auto"/>
            <w:right w:val="none" w:sz="0" w:space="0" w:color="auto"/>
          </w:divBdr>
        </w:div>
        <w:div w:id="636036933">
          <w:marLeft w:val="480"/>
          <w:marRight w:val="0"/>
          <w:marTop w:val="0"/>
          <w:marBottom w:val="0"/>
          <w:divBdr>
            <w:top w:val="none" w:sz="0" w:space="0" w:color="auto"/>
            <w:left w:val="none" w:sz="0" w:space="0" w:color="auto"/>
            <w:bottom w:val="none" w:sz="0" w:space="0" w:color="auto"/>
            <w:right w:val="none" w:sz="0" w:space="0" w:color="auto"/>
          </w:divBdr>
        </w:div>
        <w:div w:id="294651839">
          <w:marLeft w:val="480"/>
          <w:marRight w:val="0"/>
          <w:marTop w:val="0"/>
          <w:marBottom w:val="0"/>
          <w:divBdr>
            <w:top w:val="none" w:sz="0" w:space="0" w:color="auto"/>
            <w:left w:val="none" w:sz="0" w:space="0" w:color="auto"/>
            <w:bottom w:val="none" w:sz="0" w:space="0" w:color="auto"/>
            <w:right w:val="none" w:sz="0" w:space="0" w:color="auto"/>
          </w:divBdr>
        </w:div>
        <w:div w:id="862596013">
          <w:marLeft w:val="480"/>
          <w:marRight w:val="0"/>
          <w:marTop w:val="0"/>
          <w:marBottom w:val="0"/>
          <w:divBdr>
            <w:top w:val="none" w:sz="0" w:space="0" w:color="auto"/>
            <w:left w:val="none" w:sz="0" w:space="0" w:color="auto"/>
            <w:bottom w:val="none" w:sz="0" w:space="0" w:color="auto"/>
            <w:right w:val="none" w:sz="0" w:space="0" w:color="auto"/>
          </w:divBdr>
        </w:div>
        <w:div w:id="472672203">
          <w:marLeft w:val="480"/>
          <w:marRight w:val="0"/>
          <w:marTop w:val="0"/>
          <w:marBottom w:val="0"/>
          <w:divBdr>
            <w:top w:val="none" w:sz="0" w:space="0" w:color="auto"/>
            <w:left w:val="none" w:sz="0" w:space="0" w:color="auto"/>
            <w:bottom w:val="none" w:sz="0" w:space="0" w:color="auto"/>
            <w:right w:val="none" w:sz="0" w:space="0" w:color="auto"/>
          </w:divBdr>
        </w:div>
        <w:div w:id="197357610">
          <w:marLeft w:val="480"/>
          <w:marRight w:val="0"/>
          <w:marTop w:val="0"/>
          <w:marBottom w:val="0"/>
          <w:divBdr>
            <w:top w:val="none" w:sz="0" w:space="0" w:color="auto"/>
            <w:left w:val="none" w:sz="0" w:space="0" w:color="auto"/>
            <w:bottom w:val="none" w:sz="0" w:space="0" w:color="auto"/>
            <w:right w:val="none" w:sz="0" w:space="0" w:color="auto"/>
          </w:divBdr>
        </w:div>
        <w:div w:id="522280381">
          <w:marLeft w:val="480"/>
          <w:marRight w:val="0"/>
          <w:marTop w:val="0"/>
          <w:marBottom w:val="0"/>
          <w:divBdr>
            <w:top w:val="none" w:sz="0" w:space="0" w:color="auto"/>
            <w:left w:val="none" w:sz="0" w:space="0" w:color="auto"/>
            <w:bottom w:val="none" w:sz="0" w:space="0" w:color="auto"/>
            <w:right w:val="none" w:sz="0" w:space="0" w:color="auto"/>
          </w:divBdr>
        </w:div>
        <w:div w:id="965547148">
          <w:marLeft w:val="480"/>
          <w:marRight w:val="0"/>
          <w:marTop w:val="0"/>
          <w:marBottom w:val="0"/>
          <w:divBdr>
            <w:top w:val="none" w:sz="0" w:space="0" w:color="auto"/>
            <w:left w:val="none" w:sz="0" w:space="0" w:color="auto"/>
            <w:bottom w:val="none" w:sz="0" w:space="0" w:color="auto"/>
            <w:right w:val="none" w:sz="0" w:space="0" w:color="auto"/>
          </w:divBdr>
        </w:div>
        <w:div w:id="1091587467">
          <w:marLeft w:val="480"/>
          <w:marRight w:val="0"/>
          <w:marTop w:val="0"/>
          <w:marBottom w:val="0"/>
          <w:divBdr>
            <w:top w:val="none" w:sz="0" w:space="0" w:color="auto"/>
            <w:left w:val="none" w:sz="0" w:space="0" w:color="auto"/>
            <w:bottom w:val="none" w:sz="0" w:space="0" w:color="auto"/>
            <w:right w:val="none" w:sz="0" w:space="0" w:color="auto"/>
          </w:divBdr>
        </w:div>
        <w:div w:id="2010671925">
          <w:marLeft w:val="480"/>
          <w:marRight w:val="0"/>
          <w:marTop w:val="0"/>
          <w:marBottom w:val="0"/>
          <w:divBdr>
            <w:top w:val="none" w:sz="0" w:space="0" w:color="auto"/>
            <w:left w:val="none" w:sz="0" w:space="0" w:color="auto"/>
            <w:bottom w:val="none" w:sz="0" w:space="0" w:color="auto"/>
            <w:right w:val="none" w:sz="0" w:space="0" w:color="auto"/>
          </w:divBdr>
        </w:div>
        <w:div w:id="154607928">
          <w:marLeft w:val="480"/>
          <w:marRight w:val="0"/>
          <w:marTop w:val="0"/>
          <w:marBottom w:val="0"/>
          <w:divBdr>
            <w:top w:val="none" w:sz="0" w:space="0" w:color="auto"/>
            <w:left w:val="none" w:sz="0" w:space="0" w:color="auto"/>
            <w:bottom w:val="none" w:sz="0" w:space="0" w:color="auto"/>
            <w:right w:val="none" w:sz="0" w:space="0" w:color="auto"/>
          </w:divBdr>
        </w:div>
        <w:div w:id="1941255491">
          <w:marLeft w:val="480"/>
          <w:marRight w:val="0"/>
          <w:marTop w:val="0"/>
          <w:marBottom w:val="0"/>
          <w:divBdr>
            <w:top w:val="none" w:sz="0" w:space="0" w:color="auto"/>
            <w:left w:val="none" w:sz="0" w:space="0" w:color="auto"/>
            <w:bottom w:val="none" w:sz="0" w:space="0" w:color="auto"/>
            <w:right w:val="none" w:sz="0" w:space="0" w:color="auto"/>
          </w:divBdr>
        </w:div>
        <w:div w:id="1902054937">
          <w:marLeft w:val="480"/>
          <w:marRight w:val="0"/>
          <w:marTop w:val="0"/>
          <w:marBottom w:val="0"/>
          <w:divBdr>
            <w:top w:val="none" w:sz="0" w:space="0" w:color="auto"/>
            <w:left w:val="none" w:sz="0" w:space="0" w:color="auto"/>
            <w:bottom w:val="none" w:sz="0" w:space="0" w:color="auto"/>
            <w:right w:val="none" w:sz="0" w:space="0" w:color="auto"/>
          </w:divBdr>
        </w:div>
        <w:div w:id="1862745823">
          <w:marLeft w:val="480"/>
          <w:marRight w:val="0"/>
          <w:marTop w:val="0"/>
          <w:marBottom w:val="0"/>
          <w:divBdr>
            <w:top w:val="none" w:sz="0" w:space="0" w:color="auto"/>
            <w:left w:val="none" w:sz="0" w:space="0" w:color="auto"/>
            <w:bottom w:val="none" w:sz="0" w:space="0" w:color="auto"/>
            <w:right w:val="none" w:sz="0" w:space="0" w:color="auto"/>
          </w:divBdr>
        </w:div>
        <w:div w:id="2026521240">
          <w:marLeft w:val="480"/>
          <w:marRight w:val="0"/>
          <w:marTop w:val="0"/>
          <w:marBottom w:val="0"/>
          <w:divBdr>
            <w:top w:val="none" w:sz="0" w:space="0" w:color="auto"/>
            <w:left w:val="none" w:sz="0" w:space="0" w:color="auto"/>
            <w:bottom w:val="none" w:sz="0" w:space="0" w:color="auto"/>
            <w:right w:val="none" w:sz="0" w:space="0" w:color="auto"/>
          </w:divBdr>
        </w:div>
        <w:div w:id="1764959057">
          <w:marLeft w:val="480"/>
          <w:marRight w:val="0"/>
          <w:marTop w:val="0"/>
          <w:marBottom w:val="0"/>
          <w:divBdr>
            <w:top w:val="none" w:sz="0" w:space="0" w:color="auto"/>
            <w:left w:val="none" w:sz="0" w:space="0" w:color="auto"/>
            <w:bottom w:val="none" w:sz="0" w:space="0" w:color="auto"/>
            <w:right w:val="none" w:sz="0" w:space="0" w:color="auto"/>
          </w:divBdr>
        </w:div>
        <w:div w:id="2129003244">
          <w:marLeft w:val="480"/>
          <w:marRight w:val="0"/>
          <w:marTop w:val="0"/>
          <w:marBottom w:val="0"/>
          <w:divBdr>
            <w:top w:val="none" w:sz="0" w:space="0" w:color="auto"/>
            <w:left w:val="none" w:sz="0" w:space="0" w:color="auto"/>
            <w:bottom w:val="none" w:sz="0" w:space="0" w:color="auto"/>
            <w:right w:val="none" w:sz="0" w:space="0" w:color="auto"/>
          </w:divBdr>
        </w:div>
        <w:div w:id="760836533">
          <w:marLeft w:val="480"/>
          <w:marRight w:val="0"/>
          <w:marTop w:val="0"/>
          <w:marBottom w:val="0"/>
          <w:divBdr>
            <w:top w:val="none" w:sz="0" w:space="0" w:color="auto"/>
            <w:left w:val="none" w:sz="0" w:space="0" w:color="auto"/>
            <w:bottom w:val="none" w:sz="0" w:space="0" w:color="auto"/>
            <w:right w:val="none" w:sz="0" w:space="0" w:color="auto"/>
          </w:divBdr>
        </w:div>
        <w:div w:id="1480803190">
          <w:marLeft w:val="480"/>
          <w:marRight w:val="0"/>
          <w:marTop w:val="0"/>
          <w:marBottom w:val="0"/>
          <w:divBdr>
            <w:top w:val="none" w:sz="0" w:space="0" w:color="auto"/>
            <w:left w:val="none" w:sz="0" w:space="0" w:color="auto"/>
            <w:bottom w:val="none" w:sz="0" w:space="0" w:color="auto"/>
            <w:right w:val="none" w:sz="0" w:space="0" w:color="auto"/>
          </w:divBdr>
        </w:div>
        <w:div w:id="331445274">
          <w:marLeft w:val="480"/>
          <w:marRight w:val="0"/>
          <w:marTop w:val="0"/>
          <w:marBottom w:val="0"/>
          <w:divBdr>
            <w:top w:val="none" w:sz="0" w:space="0" w:color="auto"/>
            <w:left w:val="none" w:sz="0" w:space="0" w:color="auto"/>
            <w:bottom w:val="none" w:sz="0" w:space="0" w:color="auto"/>
            <w:right w:val="none" w:sz="0" w:space="0" w:color="auto"/>
          </w:divBdr>
        </w:div>
        <w:div w:id="660474631">
          <w:marLeft w:val="480"/>
          <w:marRight w:val="0"/>
          <w:marTop w:val="0"/>
          <w:marBottom w:val="0"/>
          <w:divBdr>
            <w:top w:val="none" w:sz="0" w:space="0" w:color="auto"/>
            <w:left w:val="none" w:sz="0" w:space="0" w:color="auto"/>
            <w:bottom w:val="none" w:sz="0" w:space="0" w:color="auto"/>
            <w:right w:val="none" w:sz="0" w:space="0" w:color="auto"/>
          </w:divBdr>
        </w:div>
        <w:div w:id="502357798">
          <w:marLeft w:val="480"/>
          <w:marRight w:val="0"/>
          <w:marTop w:val="0"/>
          <w:marBottom w:val="0"/>
          <w:divBdr>
            <w:top w:val="none" w:sz="0" w:space="0" w:color="auto"/>
            <w:left w:val="none" w:sz="0" w:space="0" w:color="auto"/>
            <w:bottom w:val="none" w:sz="0" w:space="0" w:color="auto"/>
            <w:right w:val="none" w:sz="0" w:space="0" w:color="auto"/>
          </w:divBdr>
        </w:div>
        <w:div w:id="1332100027">
          <w:marLeft w:val="480"/>
          <w:marRight w:val="0"/>
          <w:marTop w:val="0"/>
          <w:marBottom w:val="0"/>
          <w:divBdr>
            <w:top w:val="none" w:sz="0" w:space="0" w:color="auto"/>
            <w:left w:val="none" w:sz="0" w:space="0" w:color="auto"/>
            <w:bottom w:val="none" w:sz="0" w:space="0" w:color="auto"/>
            <w:right w:val="none" w:sz="0" w:space="0" w:color="auto"/>
          </w:divBdr>
        </w:div>
        <w:div w:id="449323102">
          <w:marLeft w:val="480"/>
          <w:marRight w:val="0"/>
          <w:marTop w:val="0"/>
          <w:marBottom w:val="0"/>
          <w:divBdr>
            <w:top w:val="none" w:sz="0" w:space="0" w:color="auto"/>
            <w:left w:val="none" w:sz="0" w:space="0" w:color="auto"/>
            <w:bottom w:val="none" w:sz="0" w:space="0" w:color="auto"/>
            <w:right w:val="none" w:sz="0" w:space="0" w:color="auto"/>
          </w:divBdr>
        </w:div>
        <w:div w:id="1289778209">
          <w:marLeft w:val="480"/>
          <w:marRight w:val="0"/>
          <w:marTop w:val="0"/>
          <w:marBottom w:val="0"/>
          <w:divBdr>
            <w:top w:val="none" w:sz="0" w:space="0" w:color="auto"/>
            <w:left w:val="none" w:sz="0" w:space="0" w:color="auto"/>
            <w:bottom w:val="none" w:sz="0" w:space="0" w:color="auto"/>
            <w:right w:val="none" w:sz="0" w:space="0" w:color="auto"/>
          </w:divBdr>
        </w:div>
        <w:div w:id="950432609">
          <w:marLeft w:val="480"/>
          <w:marRight w:val="0"/>
          <w:marTop w:val="0"/>
          <w:marBottom w:val="0"/>
          <w:divBdr>
            <w:top w:val="none" w:sz="0" w:space="0" w:color="auto"/>
            <w:left w:val="none" w:sz="0" w:space="0" w:color="auto"/>
            <w:bottom w:val="none" w:sz="0" w:space="0" w:color="auto"/>
            <w:right w:val="none" w:sz="0" w:space="0" w:color="auto"/>
          </w:divBdr>
        </w:div>
        <w:div w:id="12150040">
          <w:marLeft w:val="480"/>
          <w:marRight w:val="0"/>
          <w:marTop w:val="0"/>
          <w:marBottom w:val="0"/>
          <w:divBdr>
            <w:top w:val="none" w:sz="0" w:space="0" w:color="auto"/>
            <w:left w:val="none" w:sz="0" w:space="0" w:color="auto"/>
            <w:bottom w:val="none" w:sz="0" w:space="0" w:color="auto"/>
            <w:right w:val="none" w:sz="0" w:space="0" w:color="auto"/>
          </w:divBdr>
        </w:div>
        <w:div w:id="1976719772">
          <w:marLeft w:val="480"/>
          <w:marRight w:val="0"/>
          <w:marTop w:val="0"/>
          <w:marBottom w:val="0"/>
          <w:divBdr>
            <w:top w:val="none" w:sz="0" w:space="0" w:color="auto"/>
            <w:left w:val="none" w:sz="0" w:space="0" w:color="auto"/>
            <w:bottom w:val="none" w:sz="0" w:space="0" w:color="auto"/>
            <w:right w:val="none" w:sz="0" w:space="0" w:color="auto"/>
          </w:divBdr>
        </w:div>
        <w:div w:id="1480801539">
          <w:marLeft w:val="480"/>
          <w:marRight w:val="0"/>
          <w:marTop w:val="0"/>
          <w:marBottom w:val="0"/>
          <w:divBdr>
            <w:top w:val="none" w:sz="0" w:space="0" w:color="auto"/>
            <w:left w:val="none" w:sz="0" w:space="0" w:color="auto"/>
            <w:bottom w:val="none" w:sz="0" w:space="0" w:color="auto"/>
            <w:right w:val="none" w:sz="0" w:space="0" w:color="auto"/>
          </w:divBdr>
        </w:div>
        <w:div w:id="615717492">
          <w:marLeft w:val="480"/>
          <w:marRight w:val="0"/>
          <w:marTop w:val="0"/>
          <w:marBottom w:val="0"/>
          <w:divBdr>
            <w:top w:val="none" w:sz="0" w:space="0" w:color="auto"/>
            <w:left w:val="none" w:sz="0" w:space="0" w:color="auto"/>
            <w:bottom w:val="none" w:sz="0" w:space="0" w:color="auto"/>
            <w:right w:val="none" w:sz="0" w:space="0" w:color="auto"/>
          </w:divBdr>
        </w:div>
        <w:div w:id="1987775525">
          <w:marLeft w:val="480"/>
          <w:marRight w:val="0"/>
          <w:marTop w:val="0"/>
          <w:marBottom w:val="0"/>
          <w:divBdr>
            <w:top w:val="none" w:sz="0" w:space="0" w:color="auto"/>
            <w:left w:val="none" w:sz="0" w:space="0" w:color="auto"/>
            <w:bottom w:val="none" w:sz="0" w:space="0" w:color="auto"/>
            <w:right w:val="none" w:sz="0" w:space="0" w:color="auto"/>
          </w:divBdr>
        </w:div>
        <w:div w:id="1717853934">
          <w:marLeft w:val="480"/>
          <w:marRight w:val="0"/>
          <w:marTop w:val="0"/>
          <w:marBottom w:val="0"/>
          <w:divBdr>
            <w:top w:val="none" w:sz="0" w:space="0" w:color="auto"/>
            <w:left w:val="none" w:sz="0" w:space="0" w:color="auto"/>
            <w:bottom w:val="none" w:sz="0" w:space="0" w:color="auto"/>
            <w:right w:val="none" w:sz="0" w:space="0" w:color="auto"/>
          </w:divBdr>
        </w:div>
        <w:div w:id="2018607008">
          <w:marLeft w:val="480"/>
          <w:marRight w:val="0"/>
          <w:marTop w:val="0"/>
          <w:marBottom w:val="0"/>
          <w:divBdr>
            <w:top w:val="none" w:sz="0" w:space="0" w:color="auto"/>
            <w:left w:val="none" w:sz="0" w:space="0" w:color="auto"/>
            <w:bottom w:val="none" w:sz="0" w:space="0" w:color="auto"/>
            <w:right w:val="none" w:sz="0" w:space="0" w:color="auto"/>
          </w:divBdr>
        </w:div>
        <w:div w:id="1070493810">
          <w:marLeft w:val="480"/>
          <w:marRight w:val="0"/>
          <w:marTop w:val="0"/>
          <w:marBottom w:val="0"/>
          <w:divBdr>
            <w:top w:val="none" w:sz="0" w:space="0" w:color="auto"/>
            <w:left w:val="none" w:sz="0" w:space="0" w:color="auto"/>
            <w:bottom w:val="none" w:sz="0" w:space="0" w:color="auto"/>
            <w:right w:val="none" w:sz="0" w:space="0" w:color="auto"/>
          </w:divBdr>
        </w:div>
        <w:div w:id="27147017">
          <w:marLeft w:val="480"/>
          <w:marRight w:val="0"/>
          <w:marTop w:val="0"/>
          <w:marBottom w:val="0"/>
          <w:divBdr>
            <w:top w:val="none" w:sz="0" w:space="0" w:color="auto"/>
            <w:left w:val="none" w:sz="0" w:space="0" w:color="auto"/>
            <w:bottom w:val="none" w:sz="0" w:space="0" w:color="auto"/>
            <w:right w:val="none" w:sz="0" w:space="0" w:color="auto"/>
          </w:divBdr>
        </w:div>
        <w:div w:id="1823962863">
          <w:marLeft w:val="480"/>
          <w:marRight w:val="0"/>
          <w:marTop w:val="0"/>
          <w:marBottom w:val="0"/>
          <w:divBdr>
            <w:top w:val="none" w:sz="0" w:space="0" w:color="auto"/>
            <w:left w:val="none" w:sz="0" w:space="0" w:color="auto"/>
            <w:bottom w:val="none" w:sz="0" w:space="0" w:color="auto"/>
            <w:right w:val="none" w:sz="0" w:space="0" w:color="auto"/>
          </w:divBdr>
        </w:div>
        <w:div w:id="1208028638">
          <w:marLeft w:val="480"/>
          <w:marRight w:val="0"/>
          <w:marTop w:val="0"/>
          <w:marBottom w:val="0"/>
          <w:divBdr>
            <w:top w:val="none" w:sz="0" w:space="0" w:color="auto"/>
            <w:left w:val="none" w:sz="0" w:space="0" w:color="auto"/>
            <w:bottom w:val="none" w:sz="0" w:space="0" w:color="auto"/>
            <w:right w:val="none" w:sz="0" w:space="0" w:color="auto"/>
          </w:divBdr>
        </w:div>
        <w:div w:id="2063013298">
          <w:marLeft w:val="480"/>
          <w:marRight w:val="0"/>
          <w:marTop w:val="0"/>
          <w:marBottom w:val="0"/>
          <w:divBdr>
            <w:top w:val="none" w:sz="0" w:space="0" w:color="auto"/>
            <w:left w:val="none" w:sz="0" w:space="0" w:color="auto"/>
            <w:bottom w:val="none" w:sz="0" w:space="0" w:color="auto"/>
            <w:right w:val="none" w:sz="0" w:space="0" w:color="auto"/>
          </w:divBdr>
        </w:div>
        <w:div w:id="1662462272">
          <w:marLeft w:val="480"/>
          <w:marRight w:val="0"/>
          <w:marTop w:val="0"/>
          <w:marBottom w:val="0"/>
          <w:divBdr>
            <w:top w:val="none" w:sz="0" w:space="0" w:color="auto"/>
            <w:left w:val="none" w:sz="0" w:space="0" w:color="auto"/>
            <w:bottom w:val="none" w:sz="0" w:space="0" w:color="auto"/>
            <w:right w:val="none" w:sz="0" w:space="0" w:color="auto"/>
          </w:divBdr>
        </w:div>
        <w:div w:id="158275193">
          <w:marLeft w:val="480"/>
          <w:marRight w:val="0"/>
          <w:marTop w:val="0"/>
          <w:marBottom w:val="0"/>
          <w:divBdr>
            <w:top w:val="none" w:sz="0" w:space="0" w:color="auto"/>
            <w:left w:val="none" w:sz="0" w:space="0" w:color="auto"/>
            <w:bottom w:val="none" w:sz="0" w:space="0" w:color="auto"/>
            <w:right w:val="none" w:sz="0" w:space="0" w:color="auto"/>
          </w:divBdr>
        </w:div>
        <w:div w:id="984819369">
          <w:marLeft w:val="480"/>
          <w:marRight w:val="0"/>
          <w:marTop w:val="0"/>
          <w:marBottom w:val="0"/>
          <w:divBdr>
            <w:top w:val="none" w:sz="0" w:space="0" w:color="auto"/>
            <w:left w:val="none" w:sz="0" w:space="0" w:color="auto"/>
            <w:bottom w:val="none" w:sz="0" w:space="0" w:color="auto"/>
            <w:right w:val="none" w:sz="0" w:space="0" w:color="auto"/>
          </w:divBdr>
        </w:div>
        <w:div w:id="1001591159">
          <w:marLeft w:val="480"/>
          <w:marRight w:val="0"/>
          <w:marTop w:val="0"/>
          <w:marBottom w:val="0"/>
          <w:divBdr>
            <w:top w:val="none" w:sz="0" w:space="0" w:color="auto"/>
            <w:left w:val="none" w:sz="0" w:space="0" w:color="auto"/>
            <w:bottom w:val="none" w:sz="0" w:space="0" w:color="auto"/>
            <w:right w:val="none" w:sz="0" w:space="0" w:color="auto"/>
          </w:divBdr>
        </w:div>
        <w:div w:id="118689492">
          <w:marLeft w:val="480"/>
          <w:marRight w:val="0"/>
          <w:marTop w:val="0"/>
          <w:marBottom w:val="0"/>
          <w:divBdr>
            <w:top w:val="none" w:sz="0" w:space="0" w:color="auto"/>
            <w:left w:val="none" w:sz="0" w:space="0" w:color="auto"/>
            <w:bottom w:val="none" w:sz="0" w:space="0" w:color="auto"/>
            <w:right w:val="none" w:sz="0" w:space="0" w:color="auto"/>
          </w:divBdr>
        </w:div>
        <w:div w:id="1615283735">
          <w:marLeft w:val="480"/>
          <w:marRight w:val="0"/>
          <w:marTop w:val="0"/>
          <w:marBottom w:val="0"/>
          <w:divBdr>
            <w:top w:val="none" w:sz="0" w:space="0" w:color="auto"/>
            <w:left w:val="none" w:sz="0" w:space="0" w:color="auto"/>
            <w:bottom w:val="none" w:sz="0" w:space="0" w:color="auto"/>
            <w:right w:val="none" w:sz="0" w:space="0" w:color="auto"/>
          </w:divBdr>
        </w:div>
        <w:div w:id="211887725">
          <w:marLeft w:val="480"/>
          <w:marRight w:val="0"/>
          <w:marTop w:val="0"/>
          <w:marBottom w:val="0"/>
          <w:divBdr>
            <w:top w:val="none" w:sz="0" w:space="0" w:color="auto"/>
            <w:left w:val="none" w:sz="0" w:space="0" w:color="auto"/>
            <w:bottom w:val="none" w:sz="0" w:space="0" w:color="auto"/>
            <w:right w:val="none" w:sz="0" w:space="0" w:color="auto"/>
          </w:divBdr>
        </w:div>
        <w:div w:id="909341846">
          <w:marLeft w:val="480"/>
          <w:marRight w:val="0"/>
          <w:marTop w:val="0"/>
          <w:marBottom w:val="0"/>
          <w:divBdr>
            <w:top w:val="none" w:sz="0" w:space="0" w:color="auto"/>
            <w:left w:val="none" w:sz="0" w:space="0" w:color="auto"/>
            <w:bottom w:val="none" w:sz="0" w:space="0" w:color="auto"/>
            <w:right w:val="none" w:sz="0" w:space="0" w:color="auto"/>
          </w:divBdr>
        </w:div>
        <w:div w:id="1226375844">
          <w:marLeft w:val="480"/>
          <w:marRight w:val="0"/>
          <w:marTop w:val="0"/>
          <w:marBottom w:val="0"/>
          <w:divBdr>
            <w:top w:val="none" w:sz="0" w:space="0" w:color="auto"/>
            <w:left w:val="none" w:sz="0" w:space="0" w:color="auto"/>
            <w:bottom w:val="none" w:sz="0" w:space="0" w:color="auto"/>
            <w:right w:val="none" w:sz="0" w:space="0" w:color="auto"/>
          </w:divBdr>
        </w:div>
        <w:div w:id="1338536985">
          <w:marLeft w:val="480"/>
          <w:marRight w:val="0"/>
          <w:marTop w:val="0"/>
          <w:marBottom w:val="0"/>
          <w:divBdr>
            <w:top w:val="none" w:sz="0" w:space="0" w:color="auto"/>
            <w:left w:val="none" w:sz="0" w:space="0" w:color="auto"/>
            <w:bottom w:val="none" w:sz="0" w:space="0" w:color="auto"/>
            <w:right w:val="none" w:sz="0" w:space="0" w:color="auto"/>
          </w:divBdr>
        </w:div>
        <w:div w:id="2117359472">
          <w:marLeft w:val="480"/>
          <w:marRight w:val="0"/>
          <w:marTop w:val="0"/>
          <w:marBottom w:val="0"/>
          <w:divBdr>
            <w:top w:val="none" w:sz="0" w:space="0" w:color="auto"/>
            <w:left w:val="none" w:sz="0" w:space="0" w:color="auto"/>
            <w:bottom w:val="none" w:sz="0" w:space="0" w:color="auto"/>
            <w:right w:val="none" w:sz="0" w:space="0" w:color="auto"/>
          </w:divBdr>
        </w:div>
        <w:div w:id="196547293">
          <w:marLeft w:val="480"/>
          <w:marRight w:val="0"/>
          <w:marTop w:val="0"/>
          <w:marBottom w:val="0"/>
          <w:divBdr>
            <w:top w:val="none" w:sz="0" w:space="0" w:color="auto"/>
            <w:left w:val="none" w:sz="0" w:space="0" w:color="auto"/>
            <w:bottom w:val="none" w:sz="0" w:space="0" w:color="auto"/>
            <w:right w:val="none" w:sz="0" w:space="0" w:color="auto"/>
          </w:divBdr>
        </w:div>
        <w:div w:id="1162890458">
          <w:marLeft w:val="480"/>
          <w:marRight w:val="0"/>
          <w:marTop w:val="0"/>
          <w:marBottom w:val="0"/>
          <w:divBdr>
            <w:top w:val="none" w:sz="0" w:space="0" w:color="auto"/>
            <w:left w:val="none" w:sz="0" w:space="0" w:color="auto"/>
            <w:bottom w:val="none" w:sz="0" w:space="0" w:color="auto"/>
            <w:right w:val="none" w:sz="0" w:space="0" w:color="auto"/>
          </w:divBdr>
        </w:div>
        <w:div w:id="1745642247">
          <w:marLeft w:val="480"/>
          <w:marRight w:val="0"/>
          <w:marTop w:val="0"/>
          <w:marBottom w:val="0"/>
          <w:divBdr>
            <w:top w:val="none" w:sz="0" w:space="0" w:color="auto"/>
            <w:left w:val="none" w:sz="0" w:space="0" w:color="auto"/>
            <w:bottom w:val="none" w:sz="0" w:space="0" w:color="auto"/>
            <w:right w:val="none" w:sz="0" w:space="0" w:color="auto"/>
          </w:divBdr>
        </w:div>
        <w:div w:id="794829171">
          <w:marLeft w:val="480"/>
          <w:marRight w:val="0"/>
          <w:marTop w:val="0"/>
          <w:marBottom w:val="0"/>
          <w:divBdr>
            <w:top w:val="none" w:sz="0" w:space="0" w:color="auto"/>
            <w:left w:val="none" w:sz="0" w:space="0" w:color="auto"/>
            <w:bottom w:val="none" w:sz="0" w:space="0" w:color="auto"/>
            <w:right w:val="none" w:sz="0" w:space="0" w:color="auto"/>
          </w:divBdr>
        </w:div>
        <w:div w:id="1402216770">
          <w:marLeft w:val="480"/>
          <w:marRight w:val="0"/>
          <w:marTop w:val="0"/>
          <w:marBottom w:val="0"/>
          <w:divBdr>
            <w:top w:val="none" w:sz="0" w:space="0" w:color="auto"/>
            <w:left w:val="none" w:sz="0" w:space="0" w:color="auto"/>
            <w:bottom w:val="none" w:sz="0" w:space="0" w:color="auto"/>
            <w:right w:val="none" w:sz="0" w:space="0" w:color="auto"/>
          </w:divBdr>
        </w:div>
        <w:div w:id="1824740119">
          <w:marLeft w:val="480"/>
          <w:marRight w:val="0"/>
          <w:marTop w:val="0"/>
          <w:marBottom w:val="0"/>
          <w:divBdr>
            <w:top w:val="none" w:sz="0" w:space="0" w:color="auto"/>
            <w:left w:val="none" w:sz="0" w:space="0" w:color="auto"/>
            <w:bottom w:val="none" w:sz="0" w:space="0" w:color="auto"/>
            <w:right w:val="none" w:sz="0" w:space="0" w:color="auto"/>
          </w:divBdr>
        </w:div>
        <w:div w:id="1058896738">
          <w:marLeft w:val="480"/>
          <w:marRight w:val="0"/>
          <w:marTop w:val="0"/>
          <w:marBottom w:val="0"/>
          <w:divBdr>
            <w:top w:val="none" w:sz="0" w:space="0" w:color="auto"/>
            <w:left w:val="none" w:sz="0" w:space="0" w:color="auto"/>
            <w:bottom w:val="none" w:sz="0" w:space="0" w:color="auto"/>
            <w:right w:val="none" w:sz="0" w:space="0" w:color="auto"/>
          </w:divBdr>
        </w:div>
        <w:div w:id="2043627833">
          <w:marLeft w:val="480"/>
          <w:marRight w:val="0"/>
          <w:marTop w:val="0"/>
          <w:marBottom w:val="0"/>
          <w:divBdr>
            <w:top w:val="none" w:sz="0" w:space="0" w:color="auto"/>
            <w:left w:val="none" w:sz="0" w:space="0" w:color="auto"/>
            <w:bottom w:val="none" w:sz="0" w:space="0" w:color="auto"/>
            <w:right w:val="none" w:sz="0" w:space="0" w:color="auto"/>
          </w:divBdr>
        </w:div>
        <w:div w:id="707755039">
          <w:marLeft w:val="480"/>
          <w:marRight w:val="0"/>
          <w:marTop w:val="0"/>
          <w:marBottom w:val="0"/>
          <w:divBdr>
            <w:top w:val="none" w:sz="0" w:space="0" w:color="auto"/>
            <w:left w:val="none" w:sz="0" w:space="0" w:color="auto"/>
            <w:bottom w:val="none" w:sz="0" w:space="0" w:color="auto"/>
            <w:right w:val="none" w:sz="0" w:space="0" w:color="auto"/>
          </w:divBdr>
        </w:div>
        <w:div w:id="1399015901">
          <w:marLeft w:val="480"/>
          <w:marRight w:val="0"/>
          <w:marTop w:val="0"/>
          <w:marBottom w:val="0"/>
          <w:divBdr>
            <w:top w:val="none" w:sz="0" w:space="0" w:color="auto"/>
            <w:left w:val="none" w:sz="0" w:space="0" w:color="auto"/>
            <w:bottom w:val="none" w:sz="0" w:space="0" w:color="auto"/>
            <w:right w:val="none" w:sz="0" w:space="0" w:color="auto"/>
          </w:divBdr>
        </w:div>
        <w:div w:id="1105614585">
          <w:marLeft w:val="480"/>
          <w:marRight w:val="0"/>
          <w:marTop w:val="0"/>
          <w:marBottom w:val="0"/>
          <w:divBdr>
            <w:top w:val="none" w:sz="0" w:space="0" w:color="auto"/>
            <w:left w:val="none" w:sz="0" w:space="0" w:color="auto"/>
            <w:bottom w:val="none" w:sz="0" w:space="0" w:color="auto"/>
            <w:right w:val="none" w:sz="0" w:space="0" w:color="auto"/>
          </w:divBdr>
        </w:div>
        <w:div w:id="927350805">
          <w:marLeft w:val="480"/>
          <w:marRight w:val="0"/>
          <w:marTop w:val="0"/>
          <w:marBottom w:val="0"/>
          <w:divBdr>
            <w:top w:val="none" w:sz="0" w:space="0" w:color="auto"/>
            <w:left w:val="none" w:sz="0" w:space="0" w:color="auto"/>
            <w:bottom w:val="none" w:sz="0" w:space="0" w:color="auto"/>
            <w:right w:val="none" w:sz="0" w:space="0" w:color="auto"/>
          </w:divBdr>
        </w:div>
        <w:div w:id="1884516919">
          <w:marLeft w:val="480"/>
          <w:marRight w:val="0"/>
          <w:marTop w:val="0"/>
          <w:marBottom w:val="0"/>
          <w:divBdr>
            <w:top w:val="none" w:sz="0" w:space="0" w:color="auto"/>
            <w:left w:val="none" w:sz="0" w:space="0" w:color="auto"/>
            <w:bottom w:val="none" w:sz="0" w:space="0" w:color="auto"/>
            <w:right w:val="none" w:sz="0" w:space="0" w:color="auto"/>
          </w:divBdr>
        </w:div>
        <w:div w:id="1127965410">
          <w:marLeft w:val="480"/>
          <w:marRight w:val="0"/>
          <w:marTop w:val="0"/>
          <w:marBottom w:val="0"/>
          <w:divBdr>
            <w:top w:val="none" w:sz="0" w:space="0" w:color="auto"/>
            <w:left w:val="none" w:sz="0" w:space="0" w:color="auto"/>
            <w:bottom w:val="none" w:sz="0" w:space="0" w:color="auto"/>
            <w:right w:val="none" w:sz="0" w:space="0" w:color="auto"/>
          </w:divBdr>
        </w:div>
        <w:div w:id="446588122">
          <w:marLeft w:val="480"/>
          <w:marRight w:val="0"/>
          <w:marTop w:val="0"/>
          <w:marBottom w:val="0"/>
          <w:divBdr>
            <w:top w:val="none" w:sz="0" w:space="0" w:color="auto"/>
            <w:left w:val="none" w:sz="0" w:space="0" w:color="auto"/>
            <w:bottom w:val="none" w:sz="0" w:space="0" w:color="auto"/>
            <w:right w:val="none" w:sz="0" w:space="0" w:color="auto"/>
          </w:divBdr>
        </w:div>
        <w:div w:id="571040945">
          <w:marLeft w:val="480"/>
          <w:marRight w:val="0"/>
          <w:marTop w:val="0"/>
          <w:marBottom w:val="0"/>
          <w:divBdr>
            <w:top w:val="none" w:sz="0" w:space="0" w:color="auto"/>
            <w:left w:val="none" w:sz="0" w:space="0" w:color="auto"/>
            <w:bottom w:val="none" w:sz="0" w:space="0" w:color="auto"/>
            <w:right w:val="none" w:sz="0" w:space="0" w:color="auto"/>
          </w:divBdr>
        </w:div>
        <w:div w:id="205336734">
          <w:marLeft w:val="480"/>
          <w:marRight w:val="0"/>
          <w:marTop w:val="0"/>
          <w:marBottom w:val="0"/>
          <w:divBdr>
            <w:top w:val="none" w:sz="0" w:space="0" w:color="auto"/>
            <w:left w:val="none" w:sz="0" w:space="0" w:color="auto"/>
            <w:bottom w:val="none" w:sz="0" w:space="0" w:color="auto"/>
            <w:right w:val="none" w:sz="0" w:space="0" w:color="auto"/>
          </w:divBdr>
        </w:div>
        <w:div w:id="572663505">
          <w:marLeft w:val="480"/>
          <w:marRight w:val="0"/>
          <w:marTop w:val="0"/>
          <w:marBottom w:val="0"/>
          <w:divBdr>
            <w:top w:val="none" w:sz="0" w:space="0" w:color="auto"/>
            <w:left w:val="none" w:sz="0" w:space="0" w:color="auto"/>
            <w:bottom w:val="none" w:sz="0" w:space="0" w:color="auto"/>
            <w:right w:val="none" w:sz="0" w:space="0" w:color="auto"/>
          </w:divBdr>
        </w:div>
        <w:div w:id="1121804465">
          <w:marLeft w:val="480"/>
          <w:marRight w:val="0"/>
          <w:marTop w:val="0"/>
          <w:marBottom w:val="0"/>
          <w:divBdr>
            <w:top w:val="none" w:sz="0" w:space="0" w:color="auto"/>
            <w:left w:val="none" w:sz="0" w:space="0" w:color="auto"/>
            <w:bottom w:val="none" w:sz="0" w:space="0" w:color="auto"/>
            <w:right w:val="none" w:sz="0" w:space="0" w:color="auto"/>
          </w:divBdr>
        </w:div>
        <w:div w:id="449132182">
          <w:marLeft w:val="480"/>
          <w:marRight w:val="0"/>
          <w:marTop w:val="0"/>
          <w:marBottom w:val="0"/>
          <w:divBdr>
            <w:top w:val="none" w:sz="0" w:space="0" w:color="auto"/>
            <w:left w:val="none" w:sz="0" w:space="0" w:color="auto"/>
            <w:bottom w:val="none" w:sz="0" w:space="0" w:color="auto"/>
            <w:right w:val="none" w:sz="0" w:space="0" w:color="auto"/>
          </w:divBdr>
        </w:div>
        <w:div w:id="586772830">
          <w:marLeft w:val="480"/>
          <w:marRight w:val="0"/>
          <w:marTop w:val="0"/>
          <w:marBottom w:val="0"/>
          <w:divBdr>
            <w:top w:val="none" w:sz="0" w:space="0" w:color="auto"/>
            <w:left w:val="none" w:sz="0" w:space="0" w:color="auto"/>
            <w:bottom w:val="none" w:sz="0" w:space="0" w:color="auto"/>
            <w:right w:val="none" w:sz="0" w:space="0" w:color="auto"/>
          </w:divBdr>
        </w:div>
        <w:div w:id="1485394569">
          <w:marLeft w:val="480"/>
          <w:marRight w:val="0"/>
          <w:marTop w:val="0"/>
          <w:marBottom w:val="0"/>
          <w:divBdr>
            <w:top w:val="none" w:sz="0" w:space="0" w:color="auto"/>
            <w:left w:val="none" w:sz="0" w:space="0" w:color="auto"/>
            <w:bottom w:val="none" w:sz="0" w:space="0" w:color="auto"/>
            <w:right w:val="none" w:sz="0" w:space="0" w:color="auto"/>
          </w:divBdr>
        </w:div>
        <w:div w:id="45882966">
          <w:marLeft w:val="480"/>
          <w:marRight w:val="0"/>
          <w:marTop w:val="0"/>
          <w:marBottom w:val="0"/>
          <w:divBdr>
            <w:top w:val="none" w:sz="0" w:space="0" w:color="auto"/>
            <w:left w:val="none" w:sz="0" w:space="0" w:color="auto"/>
            <w:bottom w:val="none" w:sz="0" w:space="0" w:color="auto"/>
            <w:right w:val="none" w:sz="0" w:space="0" w:color="auto"/>
          </w:divBdr>
        </w:div>
        <w:div w:id="1746879717">
          <w:marLeft w:val="480"/>
          <w:marRight w:val="0"/>
          <w:marTop w:val="0"/>
          <w:marBottom w:val="0"/>
          <w:divBdr>
            <w:top w:val="none" w:sz="0" w:space="0" w:color="auto"/>
            <w:left w:val="none" w:sz="0" w:space="0" w:color="auto"/>
            <w:bottom w:val="none" w:sz="0" w:space="0" w:color="auto"/>
            <w:right w:val="none" w:sz="0" w:space="0" w:color="auto"/>
          </w:divBdr>
        </w:div>
        <w:div w:id="461577833">
          <w:marLeft w:val="480"/>
          <w:marRight w:val="0"/>
          <w:marTop w:val="0"/>
          <w:marBottom w:val="0"/>
          <w:divBdr>
            <w:top w:val="none" w:sz="0" w:space="0" w:color="auto"/>
            <w:left w:val="none" w:sz="0" w:space="0" w:color="auto"/>
            <w:bottom w:val="none" w:sz="0" w:space="0" w:color="auto"/>
            <w:right w:val="none" w:sz="0" w:space="0" w:color="auto"/>
          </w:divBdr>
        </w:div>
        <w:div w:id="1154563396">
          <w:marLeft w:val="480"/>
          <w:marRight w:val="0"/>
          <w:marTop w:val="0"/>
          <w:marBottom w:val="0"/>
          <w:divBdr>
            <w:top w:val="none" w:sz="0" w:space="0" w:color="auto"/>
            <w:left w:val="none" w:sz="0" w:space="0" w:color="auto"/>
            <w:bottom w:val="none" w:sz="0" w:space="0" w:color="auto"/>
            <w:right w:val="none" w:sz="0" w:space="0" w:color="auto"/>
          </w:divBdr>
        </w:div>
        <w:div w:id="1909344402">
          <w:marLeft w:val="480"/>
          <w:marRight w:val="0"/>
          <w:marTop w:val="0"/>
          <w:marBottom w:val="0"/>
          <w:divBdr>
            <w:top w:val="none" w:sz="0" w:space="0" w:color="auto"/>
            <w:left w:val="none" w:sz="0" w:space="0" w:color="auto"/>
            <w:bottom w:val="none" w:sz="0" w:space="0" w:color="auto"/>
            <w:right w:val="none" w:sz="0" w:space="0" w:color="auto"/>
          </w:divBdr>
        </w:div>
        <w:div w:id="949236292">
          <w:marLeft w:val="480"/>
          <w:marRight w:val="0"/>
          <w:marTop w:val="0"/>
          <w:marBottom w:val="0"/>
          <w:divBdr>
            <w:top w:val="none" w:sz="0" w:space="0" w:color="auto"/>
            <w:left w:val="none" w:sz="0" w:space="0" w:color="auto"/>
            <w:bottom w:val="none" w:sz="0" w:space="0" w:color="auto"/>
            <w:right w:val="none" w:sz="0" w:space="0" w:color="auto"/>
          </w:divBdr>
        </w:div>
        <w:div w:id="1642424066">
          <w:marLeft w:val="480"/>
          <w:marRight w:val="0"/>
          <w:marTop w:val="0"/>
          <w:marBottom w:val="0"/>
          <w:divBdr>
            <w:top w:val="none" w:sz="0" w:space="0" w:color="auto"/>
            <w:left w:val="none" w:sz="0" w:space="0" w:color="auto"/>
            <w:bottom w:val="none" w:sz="0" w:space="0" w:color="auto"/>
            <w:right w:val="none" w:sz="0" w:space="0" w:color="auto"/>
          </w:divBdr>
        </w:div>
        <w:div w:id="1417166848">
          <w:marLeft w:val="480"/>
          <w:marRight w:val="0"/>
          <w:marTop w:val="0"/>
          <w:marBottom w:val="0"/>
          <w:divBdr>
            <w:top w:val="none" w:sz="0" w:space="0" w:color="auto"/>
            <w:left w:val="none" w:sz="0" w:space="0" w:color="auto"/>
            <w:bottom w:val="none" w:sz="0" w:space="0" w:color="auto"/>
            <w:right w:val="none" w:sz="0" w:space="0" w:color="auto"/>
          </w:divBdr>
        </w:div>
        <w:div w:id="1254824383">
          <w:marLeft w:val="480"/>
          <w:marRight w:val="0"/>
          <w:marTop w:val="0"/>
          <w:marBottom w:val="0"/>
          <w:divBdr>
            <w:top w:val="none" w:sz="0" w:space="0" w:color="auto"/>
            <w:left w:val="none" w:sz="0" w:space="0" w:color="auto"/>
            <w:bottom w:val="none" w:sz="0" w:space="0" w:color="auto"/>
            <w:right w:val="none" w:sz="0" w:space="0" w:color="auto"/>
          </w:divBdr>
        </w:div>
        <w:div w:id="1173837021">
          <w:marLeft w:val="480"/>
          <w:marRight w:val="0"/>
          <w:marTop w:val="0"/>
          <w:marBottom w:val="0"/>
          <w:divBdr>
            <w:top w:val="none" w:sz="0" w:space="0" w:color="auto"/>
            <w:left w:val="none" w:sz="0" w:space="0" w:color="auto"/>
            <w:bottom w:val="none" w:sz="0" w:space="0" w:color="auto"/>
            <w:right w:val="none" w:sz="0" w:space="0" w:color="auto"/>
          </w:divBdr>
        </w:div>
        <w:div w:id="1018194243">
          <w:marLeft w:val="480"/>
          <w:marRight w:val="0"/>
          <w:marTop w:val="0"/>
          <w:marBottom w:val="0"/>
          <w:divBdr>
            <w:top w:val="none" w:sz="0" w:space="0" w:color="auto"/>
            <w:left w:val="none" w:sz="0" w:space="0" w:color="auto"/>
            <w:bottom w:val="none" w:sz="0" w:space="0" w:color="auto"/>
            <w:right w:val="none" w:sz="0" w:space="0" w:color="auto"/>
          </w:divBdr>
        </w:div>
        <w:div w:id="1142576782">
          <w:marLeft w:val="480"/>
          <w:marRight w:val="0"/>
          <w:marTop w:val="0"/>
          <w:marBottom w:val="0"/>
          <w:divBdr>
            <w:top w:val="none" w:sz="0" w:space="0" w:color="auto"/>
            <w:left w:val="none" w:sz="0" w:space="0" w:color="auto"/>
            <w:bottom w:val="none" w:sz="0" w:space="0" w:color="auto"/>
            <w:right w:val="none" w:sz="0" w:space="0" w:color="auto"/>
          </w:divBdr>
        </w:div>
        <w:div w:id="504437910">
          <w:marLeft w:val="480"/>
          <w:marRight w:val="0"/>
          <w:marTop w:val="0"/>
          <w:marBottom w:val="0"/>
          <w:divBdr>
            <w:top w:val="none" w:sz="0" w:space="0" w:color="auto"/>
            <w:left w:val="none" w:sz="0" w:space="0" w:color="auto"/>
            <w:bottom w:val="none" w:sz="0" w:space="0" w:color="auto"/>
            <w:right w:val="none" w:sz="0" w:space="0" w:color="auto"/>
          </w:divBdr>
        </w:div>
        <w:div w:id="698580613">
          <w:marLeft w:val="480"/>
          <w:marRight w:val="0"/>
          <w:marTop w:val="0"/>
          <w:marBottom w:val="0"/>
          <w:divBdr>
            <w:top w:val="none" w:sz="0" w:space="0" w:color="auto"/>
            <w:left w:val="none" w:sz="0" w:space="0" w:color="auto"/>
            <w:bottom w:val="none" w:sz="0" w:space="0" w:color="auto"/>
            <w:right w:val="none" w:sz="0" w:space="0" w:color="auto"/>
          </w:divBdr>
        </w:div>
        <w:div w:id="1606885728">
          <w:marLeft w:val="480"/>
          <w:marRight w:val="0"/>
          <w:marTop w:val="0"/>
          <w:marBottom w:val="0"/>
          <w:divBdr>
            <w:top w:val="none" w:sz="0" w:space="0" w:color="auto"/>
            <w:left w:val="none" w:sz="0" w:space="0" w:color="auto"/>
            <w:bottom w:val="none" w:sz="0" w:space="0" w:color="auto"/>
            <w:right w:val="none" w:sz="0" w:space="0" w:color="auto"/>
          </w:divBdr>
        </w:div>
        <w:div w:id="1902012513">
          <w:marLeft w:val="480"/>
          <w:marRight w:val="0"/>
          <w:marTop w:val="0"/>
          <w:marBottom w:val="0"/>
          <w:divBdr>
            <w:top w:val="none" w:sz="0" w:space="0" w:color="auto"/>
            <w:left w:val="none" w:sz="0" w:space="0" w:color="auto"/>
            <w:bottom w:val="none" w:sz="0" w:space="0" w:color="auto"/>
            <w:right w:val="none" w:sz="0" w:space="0" w:color="auto"/>
          </w:divBdr>
        </w:div>
        <w:div w:id="55862900">
          <w:marLeft w:val="480"/>
          <w:marRight w:val="0"/>
          <w:marTop w:val="0"/>
          <w:marBottom w:val="0"/>
          <w:divBdr>
            <w:top w:val="none" w:sz="0" w:space="0" w:color="auto"/>
            <w:left w:val="none" w:sz="0" w:space="0" w:color="auto"/>
            <w:bottom w:val="none" w:sz="0" w:space="0" w:color="auto"/>
            <w:right w:val="none" w:sz="0" w:space="0" w:color="auto"/>
          </w:divBdr>
        </w:div>
        <w:div w:id="411589795">
          <w:marLeft w:val="480"/>
          <w:marRight w:val="0"/>
          <w:marTop w:val="0"/>
          <w:marBottom w:val="0"/>
          <w:divBdr>
            <w:top w:val="none" w:sz="0" w:space="0" w:color="auto"/>
            <w:left w:val="none" w:sz="0" w:space="0" w:color="auto"/>
            <w:bottom w:val="none" w:sz="0" w:space="0" w:color="auto"/>
            <w:right w:val="none" w:sz="0" w:space="0" w:color="auto"/>
          </w:divBdr>
        </w:div>
        <w:div w:id="41905138">
          <w:marLeft w:val="480"/>
          <w:marRight w:val="0"/>
          <w:marTop w:val="0"/>
          <w:marBottom w:val="0"/>
          <w:divBdr>
            <w:top w:val="none" w:sz="0" w:space="0" w:color="auto"/>
            <w:left w:val="none" w:sz="0" w:space="0" w:color="auto"/>
            <w:bottom w:val="none" w:sz="0" w:space="0" w:color="auto"/>
            <w:right w:val="none" w:sz="0" w:space="0" w:color="auto"/>
          </w:divBdr>
        </w:div>
        <w:div w:id="1536964985">
          <w:marLeft w:val="480"/>
          <w:marRight w:val="0"/>
          <w:marTop w:val="0"/>
          <w:marBottom w:val="0"/>
          <w:divBdr>
            <w:top w:val="none" w:sz="0" w:space="0" w:color="auto"/>
            <w:left w:val="none" w:sz="0" w:space="0" w:color="auto"/>
            <w:bottom w:val="none" w:sz="0" w:space="0" w:color="auto"/>
            <w:right w:val="none" w:sz="0" w:space="0" w:color="auto"/>
          </w:divBdr>
        </w:div>
        <w:div w:id="20279714">
          <w:marLeft w:val="480"/>
          <w:marRight w:val="0"/>
          <w:marTop w:val="0"/>
          <w:marBottom w:val="0"/>
          <w:divBdr>
            <w:top w:val="none" w:sz="0" w:space="0" w:color="auto"/>
            <w:left w:val="none" w:sz="0" w:space="0" w:color="auto"/>
            <w:bottom w:val="none" w:sz="0" w:space="0" w:color="auto"/>
            <w:right w:val="none" w:sz="0" w:space="0" w:color="auto"/>
          </w:divBdr>
        </w:div>
        <w:div w:id="1870488461">
          <w:marLeft w:val="480"/>
          <w:marRight w:val="0"/>
          <w:marTop w:val="0"/>
          <w:marBottom w:val="0"/>
          <w:divBdr>
            <w:top w:val="none" w:sz="0" w:space="0" w:color="auto"/>
            <w:left w:val="none" w:sz="0" w:space="0" w:color="auto"/>
            <w:bottom w:val="none" w:sz="0" w:space="0" w:color="auto"/>
            <w:right w:val="none" w:sz="0" w:space="0" w:color="auto"/>
          </w:divBdr>
        </w:div>
        <w:div w:id="1194920755">
          <w:marLeft w:val="480"/>
          <w:marRight w:val="0"/>
          <w:marTop w:val="0"/>
          <w:marBottom w:val="0"/>
          <w:divBdr>
            <w:top w:val="none" w:sz="0" w:space="0" w:color="auto"/>
            <w:left w:val="none" w:sz="0" w:space="0" w:color="auto"/>
            <w:bottom w:val="none" w:sz="0" w:space="0" w:color="auto"/>
            <w:right w:val="none" w:sz="0" w:space="0" w:color="auto"/>
          </w:divBdr>
        </w:div>
        <w:div w:id="737897677">
          <w:marLeft w:val="480"/>
          <w:marRight w:val="0"/>
          <w:marTop w:val="0"/>
          <w:marBottom w:val="0"/>
          <w:divBdr>
            <w:top w:val="none" w:sz="0" w:space="0" w:color="auto"/>
            <w:left w:val="none" w:sz="0" w:space="0" w:color="auto"/>
            <w:bottom w:val="none" w:sz="0" w:space="0" w:color="auto"/>
            <w:right w:val="none" w:sz="0" w:space="0" w:color="auto"/>
          </w:divBdr>
        </w:div>
        <w:div w:id="650595694">
          <w:marLeft w:val="480"/>
          <w:marRight w:val="0"/>
          <w:marTop w:val="0"/>
          <w:marBottom w:val="0"/>
          <w:divBdr>
            <w:top w:val="none" w:sz="0" w:space="0" w:color="auto"/>
            <w:left w:val="none" w:sz="0" w:space="0" w:color="auto"/>
            <w:bottom w:val="none" w:sz="0" w:space="0" w:color="auto"/>
            <w:right w:val="none" w:sz="0" w:space="0" w:color="auto"/>
          </w:divBdr>
        </w:div>
        <w:div w:id="396901484">
          <w:marLeft w:val="480"/>
          <w:marRight w:val="0"/>
          <w:marTop w:val="0"/>
          <w:marBottom w:val="0"/>
          <w:divBdr>
            <w:top w:val="none" w:sz="0" w:space="0" w:color="auto"/>
            <w:left w:val="none" w:sz="0" w:space="0" w:color="auto"/>
            <w:bottom w:val="none" w:sz="0" w:space="0" w:color="auto"/>
            <w:right w:val="none" w:sz="0" w:space="0" w:color="auto"/>
          </w:divBdr>
        </w:div>
        <w:div w:id="422143559">
          <w:marLeft w:val="480"/>
          <w:marRight w:val="0"/>
          <w:marTop w:val="0"/>
          <w:marBottom w:val="0"/>
          <w:divBdr>
            <w:top w:val="none" w:sz="0" w:space="0" w:color="auto"/>
            <w:left w:val="none" w:sz="0" w:space="0" w:color="auto"/>
            <w:bottom w:val="none" w:sz="0" w:space="0" w:color="auto"/>
            <w:right w:val="none" w:sz="0" w:space="0" w:color="auto"/>
          </w:divBdr>
        </w:div>
        <w:div w:id="1691686296">
          <w:marLeft w:val="480"/>
          <w:marRight w:val="0"/>
          <w:marTop w:val="0"/>
          <w:marBottom w:val="0"/>
          <w:divBdr>
            <w:top w:val="none" w:sz="0" w:space="0" w:color="auto"/>
            <w:left w:val="none" w:sz="0" w:space="0" w:color="auto"/>
            <w:bottom w:val="none" w:sz="0" w:space="0" w:color="auto"/>
            <w:right w:val="none" w:sz="0" w:space="0" w:color="auto"/>
          </w:divBdr>
        </w:div>
        <w:div w:id="1873303376">
          <w:marLeft w:val="480"/>
          <w:marRight w:val="0"/>
          <w:marTop w:val="0"/>
          <w:marBottom w:val="0"/>
          <w:divBdr>
            <w:top w:val="none" w:sz="0" w:space="0" w:color="auto"/>
            <w:left w:val="none" w:sz="0" w:space="0" w:color="auto"/>
            <w:bottom w:val="none" w:sz="0" w:space="0" w:color="auto"/>
            <w:right w:val="none" w:sz="0" w:space="0" w:color="auto"/>
          </w:divBdr>
        </w:div>
        <w:div w:id="697003602">
          <w:marLeft w:val="480"/>
          <w:marRight w:val="0"/>
          <w:marTop w:val="0"/>
          <w:marBottom w:val="0"/>
          <w:divBdr>
            <w:top w:val="none" w:sz="0" w:space="0" w:color="auto"/>
            <w:left w:val="none" w:sz="0" w:space="0" w:color="auto"/>
            <w:bottom w:val="none" w:sz="0" w:space="0" w:color="auto"/>
            <w:right w:val="none" w:sz="0" w:space="0" w:color="auto"/>
          </w:divBdr>
        </w:div>
        <w:div w:id="1776099161">
          <w:marLeft w:val="480"/>
          <w:marRight w:val="0"/>
          <w:marTop w:val="0"/>
          <w:marBottom w:val="0"/>
          <w:divBdr>
            <w:top w:val="none" w:sz="0" w:space="0" w:color="auto"/>
            <w:left w:val="none" w:sz="0" w:space="0" w:color="auto"/>
            <w:bottom w:val="none" w:sz="0" w:space="0" w:color="auto"/>
            <w:right w:val="none" w:sz="0" w:space="0" w:color="auto"/>
          </w:divBdr>
        </w:div>
        <w:div w:id="563613183">
          <w:marLeft w:val="480"/>
          <w:marRight w:val="0"/>
          <w:marTop w:val="0"/>
          <w:marBottom w:val="0"/>
          <w:divBdr>
            <w:top w:val="none" w:sz="0" w:space="0" w:color="auto"/>
            <w:left w:val="none" w:sz="0" w:space="0" w:color="auto"/>
            <w:bottom w:val="none" w:sz="0" w:space="0" w:color="auto"/>
            <w:right w:val="none" w:sz="0" w:space="0" w:color="auto"/>
          </w:divBdr>
        </w:div>
        <w:div w:id="2116359573">
          <w:marLeft w:val="480"/>
          <w:marRight w:val="0"/>
          <w:marTop w:val="0"/>
          <w:marBottom w:val="0"/>
          <w:divBdr>
            <w:top w:val="none" w:sz="0" w:space="0" w:color="auto"/>
            <w:left w:val="none" w:sz="0" w:space="0" w:color="auto"/>
            <w:bottom w:val="none" w:sz="0" w:space="0" w:color="auto"/>
            <w:right w:val="none" w:sz="0" w:space="0" w:color="auto"/>
          </w:divBdr>
        </w:div>
        <w:div w:id="149291553">
          <w:marLeft w:val="480"/>
          <w:marRight w:val="0"/>
          <w:marTop w:val="0"/>
          <w:marBottom w:val="0"/>
          <w:divBdr>
            <w:top w:val="none" w:sz="0" w:space="0" w:color="auto"/>
            <w:left w:val="none" w:sz="0" w:space="0" w:color="auto"/>
            <w:bottom w:val="none" w:sz="0" w:space="0" w:color="auto"/>
            <w:right w:val="none" w:sz="0" w:space="0" w:color="auto"/>
          </w:divBdr>
        </w:div>
        <w:div w:id="567350763">
          <w:marLeft w:val="480"/>
          <w:marRight w:val="0"/>
          <w:marTop w:val="0"/>
          <w:marBottom w:val="0"/>
          <w:divBdr>
            <w:top w:val="none" w:sz="0" w:space="0" w:color="auto"/>
            <w:left w:val="none" w:sz="0" w:space="0" w:color="auto"/>
            <w:bottom w:val="none" w:sz="0" w:space="0" w:color="auto"/>
            <w:right w:val="none" w:sz="0" w:space="0" w:color="auto"/>
          </w:divBdr>
        </w:div>
        <w:div w:id="1869022530">
          <w:marLeft w:val="480"/>
          <w:marRight w:val="0"/>
          <w:marTop w:val="0"/>
          <w:marBottom w:val="0"/>
          <w:divBdr>
            <w:top w:val="none" w:sz="0" w:space="0" w:color="auto"/>
            <w:left w:val="none" w:sz="0" w:space="0" w:color="auto"/>
            <w:bottom w:val="none" w:sz="0" w:space="0" w:color="auto"/>
            <w:right w:val="none" w:sz="0" w:space="0" w:color="auto"/>
          </w:divBdr>
        </w:div>
        <w:div w:id="1018852942">
          <w:marLeft w:val="480"/>
          <w:marRight w:val="0"/>
          <w:marTop w:val="0"/>
          <w:marBottom w:val="0"/>
          <w:divBdr>
            <w:top w:val="none" w:sz="0" w:space="0" w:color="auto"/>
            <w:left w:val="none" w:sz="0" w:space="0" w:color="auto"/>
            <w:bottom w:val="none" w:sz="0" w:space="0" w:color="auto"/>
            <w:right w:val="none" w:sz="0" w:space="0" w:color="auto"/>
          </w:divBdr>
        </w:div>
        <w:div w:id="1248030943">
          <w:marLeft w:val="480"/>
          <w:marRight w:val="0"/>
          <w:marTop w:val="0"/>
          <w:marBottom w:val="0"/>
          <w:divBdr>
            <w:top w:val="none" w:sz="0" w:space="0" w:color="auto"/>
            <w:left w:val="none" w:sz="0" w:space="0" w:color="auto"/>
            <w:bottom w:val="none" w:sz="0" w:space="0" w:color="auto"/>
            <w:right w:val="none" w:sz="0" w:space="0" w:color="auto"/>
          </w:divBdr>
        </w:div>
        <w:div w:id="946547430">
          <w:marLeft w:val="480"/>
          <w:marRight w:val="0"/>
          <w:marTop w:val="0"/>
          <w:marBottom w:val="0"/>
          <w:divBdr>
            <w:top w:val="none" w:sz="0" w:space="0" w:color="auto"/>
            <w:left w:val="none" w:sz="0" w:space="0" w:color="auto"/>
            <w:bottom w:val="none" w:sz="0" w:space="0" w:color="auto"/>
            <w:right w:val="none" w:sz="0" w:space="0" w:color="auto"/>
          </w:divBdr>
        </w:div>
        <w:div w:id="1322733960">
          <w:marLeft w:val="480"/>
          <w:marRight w:val="0"/>
          <w:marTop w:val="0"/>
          <w:marBottom w:val="0"/>
          <w:divBdr>
            <w:top w:val="none" w:sz="0" w:space="0" w:color="auto"/>
            <w:left w:val="none" w:sz="0" w:space="0" w:color="auto"/>
            <w:bottom w:val="none" w:sz="0" w:space="0" w:color="auto"/>
            <w:right w:val="none" w:sz="0" w:space="0" w:color="auto"/>
          </w:divBdr>
        </w:div>
        <w:div w:id="1763067205">
          <w:marLeft w:val="480"/>
          <w:marRight w:val="0"/>
          <w:marTop w:val="0"/>
          <w:marBottom w:val="0"/>
          <w:divBdr>
            <w:top w:val="none" w:sz="0" w:space="0" w:color="auto"/>
            <w:left w:val="none" w:sz="0" w:space="0" w:color="auto"/>
            <w:bottom w:val="none" w:sz="0" w:space="0" w:color="auto"/>
            <w:right w:val="none" w:sz="0" w:space="0" w:color="auto"/>
          </w:divBdr>
        </w:div>
        <w:div w:id="298611195">
          <w:marLeft w:val="480"/>
          <w:marRight w:val="0"/>
          <w:marTop w:val="0"/>
          <w:marBottom w:val="0"/>
          <w:divBdr>
            <w:top w:val="none" w:sz="0" w:space="0" w:color="auto"/>
            <w:left w:val="none" w:sz="0" w:space="0" w:color="auto"/>
            <w:bottom w:val="none" w:sz="0" w:space="0" w:color="auto"/>
            <w:right w:val="none" w:sz="0" w:space="0" w:color="auto"/>
          </w:divBdr>
        </w:div>
        <w:div w:id="1403332096">
          <w:marLeft w:val="480"/>
          <w:marRight w:val="0"/>
          <w:marTop w:val="0"/>
          <w:marBottom w:val="0"/>
          <w:divBdr>
            <w:top w:val="none" w:sz="0" w:space="0" w:color="auto"/>
            <w:left w:val="none" w:sz="0" w:space="0" w:color="auto"/>
            <w:bottom w:val="none" w:sz="0" w:space="0" w:color="auto"/>
            <w:right w:val="none" w:sz="0" w:space="0" w:color="auto"/>
          </w:divBdr>
        </w:div>
        <w:div w:id="1377048040">
          <w:marLeft w:val="480"/>
          <w:marRight w:val="0"/>
          <w:marTop w:val="0"/>
          <w:marBottom w:val="0"/>
          <w:divBdr>
            <w:top w:val="none" w:sz="0" w:space="0" w:color="auto"/>
            <w:left w:val="none" w:sz="0" w:space="0" w:color="auto"/>
            <w:bottom w:val="none" w:sz="0" w:space="0" w:color="auto"/>
            <w:right w:val="none" w:sz="0" w:space="0" w:color="auto"/>
          </w:divBdr>
        </w:div>
        <w:div w:id="1886064660">
          <w:marLeft w:val="480"/>
          <w:marRight w:val="0"/>
          <w:marTop w:val="0"/>
          <w:marBottom w:val="0"/>
          <w:divBdr>
            <w:top w:val="none" w:sz="0" w:space="0" w:color="auto"/>
            <w:left w:val="none" w:sz="0" w:space="0" w:color="auto"/>
            <w:bottom w:val="none" w:sz="0" w:space="0" w:color="auto"/>
            <w:right w:val="none" w:sz="0" w:space="0" w:color="auto"/>
          </w:divBdr>
        </w:div>
        <w:div w:id="1774789751">
          <w:marLeft w:val="480"/>
          <w:marRight w:val="0"/>
          <w:marTop w:val="0"/>
          <w:marBottom w:val="0"/>
          <w:divBdr>
            <w:top w:val="none" w:sz="0" w:space="0" w:color="auto"/>
            <w:left w:val="none" w:sz="0" w:space="0" w:color="auto"/>
            <w:bottom w:val="none" w:sz="0" w:space="0" w:color="auto"/>
            <w:right w:val="none" w:sz="0" w:space="0" w:color="auto"/>
          </w:divBdr>
        </w:div>
        <w:div w:id="217324657">
          <w:marLeft w:val="480"/>
          <w:marRight w:val="0"/>
          <w:marTop w:val="0"/>
          <w:marBottom w:val="0"/>
          <w:divBdr>
            <w:top w:val="none" w:sz="0" w:space="0" w:color="auto"/>
            <w:left w:val="none" w:sz="0" w:space="0" w:color="auto"/>
            <w:bottom w:val="none" w:sz="0" w:space="0" w:color="auto"/>
            <w:right w:val="none" w:sz="0" w:space="0" w:color="auto"/>
          </w:divBdr>
        </w:div>
        <w:div w:id="727266854">
          <w:marLeft w:val="480"/>
          <w:marRight w:val="0"/>
          <w:marTop w:val="0"/>
          <w:marBottom w:val="0"/>
          <w:divBdr>
            <w:top w:val="none" w:sz="0" w:space="0" w:color="auto"/>
            <w:left w:val="none" w:sz="0" w:space="0" w:color="auto"/>
            <w:bottom w:val="none" w:sz="0" w:space="0" w:color="auto"/>
            <w:right w:val="none" w:sz="0" w:space="0" w:color="auto"/>
          </w:divBdr>
        </w:div>
        <w:div w:id="1843398103">
          <w:marLeft w:val="480"/>
          <w:marRight w:val="0"/>
          <w:marTop w:val="0"/>
          <w:marBottom w:val="0"/>
          <w:divBdr>
            <w:top w:val="none" w:sz="0" w:space="0" w:color="auto"/>
            <w:left w:val="none" w:sz="0" w:space="0" w:color="auto"/>
            <w:bottom w:val="none" w:sz="0" w:space="0" w:color="auto"/>
            <w:right w:val="none" w:sz="0" w:space="0" w:color="auto"/>
          </w:divBdr>
        </w:div>
        <w:div w:id="458911547">
          <w:marLeft w:val="480"/>
          <w:marRight w:val="0"/>
          <w:marTop w:val="0"/>
          <w:marBottom w:val="0"/>
          <w:divBdr>
            <w:top w:val="none" w:sz="0" w:space="0" w:color="auto"/>
            <w:left w:val="none" w:sz="0" w:space="0" w:color="auto"/>
            <w:bottom w:val="none" w:sz="0" w:space="0" w:color="auto"/>
            <w:right w:val="none" w:sz="0" w:space="0" w:color="auto"/>
          </w:divBdr>
        </w:div>
        <w:div w:id="1567645322">
          <w:marLeft w:val="480"/>
          <w:marRight w:val="0"/>
          <w:marTop w:val="0"/>
          <w:marBottom w:val="0"/>
          <w:divBdr>
            <w:top w:val="none" w:sz="0" w:space="0" w:color="auto"/>
            <w:left w:val="none" w:sz="0" w:space="0" w:color="auto"/>
            <w:bottom w:val="none" w:sz="0" w:space="0" w:color="auto"/>
            <w:right w:val="none" w:sz="0" w:space="0" w:color="auto"/>
          </w:divBdr>
        </w:div>
        <w:div w:id="2070764783">
          <w:marLeft w:val="480"/>
          <w:marRight w:val="0"/>
          <w:marTop w:val="0"/>
          <w:marBottom w:val="0"/>
          <w:divBdr>
            <w:top w:val="none" w:sz="0" w:space="0" w:color="auto"/>
            <w:left w:val="none" w:sz="0" w:space="0" w:color="auto"/>
            <w:bottom w:val="none" w:sz="0" w:space="0" w:color="auto"/>
            <w:right w:val="none" w:sz="0" w:space="0" w:color="auto"/>
          </w:divBdr>
        </w:div>
        <w:div w:id="1771050159">
          <w:marLeft w:val="480"/>
          <w:marRight w:val="0"/>
          <w:marTop w:val="0"/>
          <w:marBottom w:val="0"/>
          <w:divBdr>
            <w:top w:val="none" w:sz="0" w:space="0" w:color="auto"/>
            <w:left w:val="none" w:sz="0" w:space="0" w:color="auto"/>
            <w:bottom w:val="none" w:sz="0" w:space="0" w:color="auto"/>
            <w:right w:val="none" w:sz="0" w:space="0" w:color="auto"/>
          </w:divBdr>
        </w:div>
        <w:div w:id="356661499">
          <w:marLeft w:val="480"/>
          <w:marRight w:val="0"/>
          <w:marTop w:val="0"/>
          <w:marBottom w:val="0"/>
          <w:divBdr>
            <w:top w:val="none" w:sz="0" w:space="0" w:color="auto"/>
            <w:left w:val="none" w:sz="0" w:space="0" w:color="auto"/>
            <w:bottom w:val="none" w:sz="0" w:space="0" w:color="auto"/>
            <w:right w:val="none" w:sz="0" w:space="0" w:color="auto"/>
          </w:divBdr>
        </w:div>
        <w:div w:id="2129008218">
          <w:marLeft w:val="480"/>
          <w:marRight w:val="0"/>
          <w:marTop w:val="0"/>
          <w:marBottom w:val="0"/>
          <w:divBdr>
            <w:top w:val="none" w:sz="0" w:space="0" w:color="auto"/>
            <w:left w:val="none" w:sz="0" w:space="0" w:color="auto"/>
            <w:bottom w:val="none" w:sz="0" w:space="0" w:color="auto"/>
            <w:right w:val="none" w:sz="0" w:space="0" w:color="auto"/>
          </w:divBdr>
        </w:div>
        <w:div w:id="237446870">
          <w:marLeft w:val="480"/>
          <w:marRight w:val="0"/>
          <w:marTop w:val="0"/>
          <w:marBottom w:val="0"/>
          <w:divBdr>
            <w:top w:val="none" w:sz="0" w:space="0" w:color="auto"/>
            <w:left w:val="none" w:sz="0" w:space="0" w:color="auto"/>
            <w:bottom w:val="none" w:sz="0" w:space="0" w:color="auto"/>
            <w:right w:val="none" w:sz="0" w:space="0" w:color="auto"/>
          </w:divBdr>
        </w:div>
        <w:div w:id="2134277544">
          <w:marLeft w:val="480"/>
          <w:marRight w:val="0"/>
          <w:marTop w:val="0"/>
          <w:marBottom w:val="0"/>
          <w:divBdr>
            <w:top w:val="none" w:sz="0" w:space="0" w:color="auto"/>
            <w:left w:val="none" w:sz="0" w:space="0" w:color="auto"/>
            <w:bottom w:val="none" w:sz="0" w:space="0" w:color="auto"/>
            <w:right w:val="none" w:sz="0" w:space="0" w:color="auto"/>
          </w:divBdr>
        </w:div>
        <w:div w:id="1443182595">
          <w:marLeft w:val="480"/>
          <w:marRight w:val="0"/>
          <w:marTop w:val="0"/>
          <w:marBottom w:val="0"/>
          <w:divBdr>
            <w:top w:val="none" w:sz="0" w:space="0" w:color="auto"/>
            <w:left w:val="none" w:sz="0" w:space="0" w:color="auto"/>
            <w:bottom w:val="none" w:sz="0" w:space="0" w:color="auto"/>
            <w:right w:val="none" w:sz="0" w:space="0" w:color="auto"/>
          </w:divBdr>
        </w:div>
        <w:div w:id="1842428913">
          <w:marLeft w:val="480"/>
          <w:marRight w:val="0"/>
          <w:marTop w:val="0"/>
          <w:marBottom w:val="0"/>
          <w:divBdr>
            <w:top w:val="none" w:sz="0" w:space="0" w:color="auto"/>
            <w:left w:val="none" w:sz="0" w:space="0" w:color="auto"/>
            <w:bottom w:val="none" w:sz="0" w:space="0" w:color="auto"/>
            <w:right w:val="none" w:sz="0" w:space="0" w:color="auto"/>
          </w:divBdr>
        </w:div>
        <w:div w:id="490100409">
          <w:marLeft w:val="480"/>
          <w:marRight w:val="0"/>
          <w:marTop w:val="0"/>
          <w:marBottom w:val="0"/>
          <w:divBdr>
            <w:top w:val="none" w:sz="0" w:space="0" w:color="auto"/>
            <w:left w:val="none" w:sz="0" w:space="0" w:color="auto"/>
            <w:bottom w:val="none" w:sz="0" w:space="0" w:color="auto"/>
            <w:right w:val="none" w:sz="0" w:space="0" w:color="auto"/>
          </w:divBdr>
        </w:div>
        <w:div w:id="494993935">
          <w:marLeft w:val="480"/>
          <w:marRight w:val="0"/>
          <w:marTop w:val="0"/>
          <w:marBottom w:val="0"/>
          <w:divBdr>
            <w:top w:val="none" w:sz="0" w:space="0" w:color="auto"/>
            <w:left w:val="none" w:sz="0" w:space="0" w:color="auto"/>
            <w:bottom w:val="none" w:sz="0" w:space="0" w:color="auto"/>
            <w:right w:val="none" w:sz="0" w:space="0" w:color="auto"/>
          </w:divBdr>
        </w:div>
        <w:div w:id="61342506">
          <w:marLeft w:val="480"/>
          <w:marRight w:val="0"/>
          <w:marTop w:val="0"/>
          <w:marBottom w:val="0"/>
          <w:divBdr>
            <w:top w:val="none" w:sz="0" w:space="0" w:color="auto"/>
            <w:left w:val="none" w:sz="0" w:space="0" w:color="auto"/>
            <w:bottom w:val="none" w:sz="0" w:space="0" w:color="auto"/>
            <w:right w:val="none" w:sz="0" w:space="0" w:color="auto"/>
          </w:divBdr>
        </w:div>
        <w:div w:id="1929382216">
          <w:marLeft w:val="480"/>
          <w:marRight w:val="0"/>
          <w:marTop w:val="0"/>
          <w:marBottom w:val="0"/>
          <w:divBdr>
            <w:top w:val="none" w:sz="0" w:space="0" w:color="auto"/>
            <w:left w:val="none" w:sz="0" w:space="0" w:color="auto"/>
            <w:bottom w:val="none" w:sz="0" w:space="0" w:color="auto"/>
            <w:right w:val="none" w:sz="0" w:space="0" w:color="auto"/>
          </w:divBdr>
        </w:div>
        <w:div w:id="717822994">
          <w:marLeft w:val="480"/>
          <w:marRight w:val="0"/>
          <w:marTop w:val="0"/>
          <w:marBottom w:val="0"/>
          <w:divBdr>
            <w:top w:val="none" w:sz="0" w:space="0" w:color="auto"/>
            <w:left w:val="none" w:sz="0" w:space="0" w:color="auto"/>
            <w:bottom w:val="none" w:sz="0" w:space="0" w:color="auto"/>
            <w:right w:val="none" w:sz="0" w:space="0" w:color="auto"/>
          </w:divBdr>
        </w:div>
        <w:div w:id="1863472297">
          <w:marLeft w:val="480"/>
          <w:marRight w:val="0"/>
          <w:marTop w:val="0"/>
          <w:marBottom w:val="0"/>
          <w:divBdr>
            <w:top w:val="none" w:sz="0" w:space="0" w:color="auto"/>
            <w:left w:val="none" w:sz="0" w:space="0" w:color="auto"/>
            <w:bottom w:val="none" w:sz="0" w:space="0" w:color="auto"/>
            <w:right w:val="none" w:sz="0" w:space="0" w:color="auto"/>
          </w:divBdr>
        </w:div>
        <w:div w:id="2000841246">
          <w:marLeft w:val="480"/>
          <w:marRight w:val="0"/>
          <w:marTop w:val="0"/>
          <w:marBottom w:val="0"/>
          <w:divBdr>
            <w:top w:val="none" w:sz="0" w:space="0" w:color="auto"/>
            <w:left w:val="none" w:sz="0" w:space="0" w:color="auto"/>
            <w:bottom w:val="none" w:sz="0" w:space="0" w:color="auto"/>
            <w:right w:val="none" w:sz="0" w:space="0" w:color="auto"/>
          </w:divBdr>
        </w:div>
        <w:div w:id="805438020">
          <w:marLeft w:val="480"/>
          <w:marRight w:val="0"/>
          <w:marTop w:val="0"/>
          <w:marBottom w:val="0"/>
          <w:divBdr>
            <w:top w:val="none" w:sz="0" w:space="0" w:color="auto"/>
            <w:left w:val="none" w:sz="0" w:space="0" w:color="auto"/>
            <w:bottom w:val="none" w:sz="0" w:space="0" w:color="auto"/>
            <w:right w:val="none" w:sz="0" w:space="0" w:color="auto"/>
          </w:divBdr>
        </w:div>
        <w:div w:id="2060779978">
          <w:marLeft w:val="480"/>
          <w:marRight w:val="0"/>
          <w:marTop w:val="0"/>
          <w:marBottom w:val="0"/>
          <w:divBdr>
            <w:top w:val="none" w:sz="0" w:space="0" w:color="auto"/>
            <w:left w:val="none" w:sz="0" w:space="0" w:color="auto"/>
            <w:bottom w:val="none" w:sz="0" w:space="0" w:color="auto"/>
            <w:right w:val="none" w:sz="0" w:space="0" w:color="auto"/>
          </w:divBdr>
        </w:div>
        <w:div w:id="634942992">
          <w:marLeft w:val="480"/>
          <w:marRight w:val="0"/>
          <w:marTop w:val="0"/>
          <w:marBottom w:val="0"/>
          <w:divBdr>
            <w:top w:val="none" w:sz="0" w:space="0" w:color="auto"/>
            <w:left w:val="none" w:sz="0" w:space="0" w:color="auto"/>
            <w:bottom w:val="none" w:sz="0" w:space="0" w:color="auto"/>
            <w:right w:val="none" w:sz="0" w:space="0" w:color="auto"/>
          </w:divBdr>
        </w:div>
        <w:div w:id="1835564516">
          <w:marLeft w:val="480"/>
          <w:marRight w:val="0"/>
          <w:marTop w:val="0"/>
          <w:marBottom w:val="0"/>
          <w:divBdr>
            <w:top w:val="none" w:sz="0" w:space="0" w:color="auto"/>
            <w:left w:val="none" w:sz="0" w:space="0" w:color="auto"/>
            <w:bottom w:val="none" w:sz="0" w:space="0" w:color="auto"/>
            <w:right w:val="none" w:sz="0" w:space="0" w:color="auto"/>
          </w:divBdr>
        </w:div>
        <w:div w:id="1278835073">
          <w:marLeft w:val="480"/>
          <w:marRight w:val="0"/>
          <w:marTop w:val="0"/>
          <w:marBottom w:val="0"/>
          <w:divBdr>
            <w:top w:val="none" w:sz="0" w:space="0" w:color="auto"/>
            <w:left w:val="none" w:sz="0" w:space="0" w:color="auto"/>
            <w:bottom w:val="none" w:sz="0" w:space="0" w:color="auto"/>
            <w:right w:val="none" w:sz="0" w:space="0" w:color="auto"/>
          </w:divBdr>
        </w:div>
        <w:div w:id="1968586830">
          <w:marLeft w:val="480"/>
          <w:marRight w:val="0"/>
          <w:marTop w:val="0"/>
          <w:marBottom w:val="0"/>
          <w:divBdr>
            <w:top w:val="none" w:sz="0" w:space="0" w:color="auto"/>
            <w:left w:val="none" w:sz="0" w:space="0" w:color="auto"/>
            <w:bottom w:val="none" w:sz="0" w:space="0" w:color="auto"/>
            <w:right w:val="none" w:sz="0" w:space="0" w:color="auto"/>
          </w:divBdr>
        </w:div>
        <w:div w:id="16778524">
          <w:marLeft w:val="480"/>
          <w:marRight w:val="0"/>
          <w:marTop w:val="0"/>
          <w:marBottom w:val="0"/>
          <w:divBdr>
            <w:top w:val="none" w:sz="0" w:space="0" w:color="auto"/>
            <w:left w:val="none" w:sz="0" w:space="0" w:color="auto"/>
            <w:bottom w:val="none" w:sz="0" w:space="0" w:color="auto"/>
            <w:right w:val="none" w:sz="0" w:space="0" w:color="auto"/>
          </w:divBdr>
        </w:div>
        <w:div w:id="472871387">
          <w:marLeft w:val="480"/>
          <w:marRight w:val="0"/>
          <w:marTop w:val="0"/>
          <w:marBottom w:val="0"/>
          <w:divBdr>
            <w:top w:val="none" w:sz="0" w:space="0" w:color="auto"/>
            <w:left w:val="none" w:sz="0" w:space="0" w:color="auto"/>
            <w:bottom w:val="none" w:sz="0" w:space="0" w:color="auto"/>
            <w:right w:val="none" w:sz="0" w:space="0" w:color="auto"/>
          </w:divBdr>
        </w:div>
        <w:div w:id="182209381">
          <w:marLeft w:val="480"/>
          <w:marRight w:val="0"/>
          <w:marTop w:val="0"/>
          <w:marBottom w:val="0"/>
          <w:divBdr>
            <w:top w:val="none" w:sz="0" w:space="0" w:color="auto"/>
            <w:left w:val="none" w:sz="0" w:space="0" w:color="auto"/>
            <w:bottom w:val="none" w:sz="0" w:space="0" w:color="auto"/>
            <w:right w:val="none" w:sz="0" w:space="0" w:color="auto"/>
          </w:divBdr>
        </w:div>
        <w:div w:id="216741125">
          <w:marLeft w:val="480"/>
          <w:marRight w:val="0"/>
          <w:marTop w:val="0"/>
          <w:marBottom w:val="0"/>
          <w:divBdr>
            <w:top w:val="none" w:sz="0" w:space="0" w:color="auto"/>
            <w:left w:val="none" w:sz="0" w:space="0" w:color="auto"/>
            <w:bottom w:val="none" w:sz="0" w:space="0" w:color="auto"/>
            <w:right w:val="none" w:sz="0" w:space="0" w:color="auto"/>
          </w:divBdr>
        </w:div>
        <w:div w:id="528297064">
          <w:marLeft w:val="480"/>
          <w:marRight w:val="0"/>
          <w:marTop w:val="0"/>
          <w:marBottom w:val="0"/>
          <w:divBdr>
            <w:top w:val="none" w:sz="0" w:space="0" w:color="auto"/>
            <w:left w:val="none" w:sz="0" w:space="0" w:color="auto"/>
            <w:bottom w:val="none" w:sz="0" w:space="0" w:color="auto"/>
            <w:right w:val="none" w:sz="0" w:space="0" w:color="auto"/>
          </w:divBdr>
        </w:div>
        <w:div w:id="519054531">
          <w:marLeft w:val="480"/>
          <w:marRight w:val="0"/>
          <w:marTop w:val="0"/>
          <w:marBottom w:val="0"/>
          <w:divBdr>
            <w:top w:val="none" w:sz="0" w:space="0" w:color="auto"/>
            <w:left w:val="none" w:sz="0" w:space="0" w:color="auto"/>
            <w:bottom w:val="none" w:sz="0" w:space="0" w:color="auto"/>
            <w:right w:val="none" w:sz="0" w:space="0" w:color="auto"/>
          </w:divBdr>
        </w:div>
        <w:div w:id="1485584986">
          <w:marLeft w:val="480"/>
          <w:marRight w:val="0"/>
          <w:marTop w:val="0"/>
          <w:marBottom w:val="0"/>
          <w:divBdr>
            <w:top w:val="none" w:sz="0" w:space="0" w:color="auto"/>
            <w:left w:val="none" w:sz="0" w:space="0" w:color="auto"/>
            <w:bottom w:val="none" w:sz="0" w:space="0" w:color="auto"/>
            <w:right w:val="none" w:sz="0" w:space="0" w:color="auto"/>
          </w:divBdr>
        </w:div>
        <w:div w:id="506022846">
          <w:marLeft w:val="480"/>
          <w:marRight w:val="0"/>
          <w:marTop w:val="0"/>
          <w:marBottom w:val="0"/>
          <w:divBdr>
            <w:top w:val="none" w:sz="0" w:space="0" w:color="auto"/>
            <w:left w:val="none" w:sz="0" w:space="0" w:color="auto"/>
            <w:bottom w:val="none" w:sz="0" w:space="0" w:color="auto"/>
            <w:right w:val="none" w:sz="0" w:space="0" w:color="auto"/>
          </w:divBdr>
        </w:div>
        <w:div w:id="1612130491">
          <w:marLeft w:val="480"/>
          <w:marRight w:val="0"/>
          <w:marTop w:val="0"/>
          <w:marBottom w:val="0"/>
          <w:divBdr>
            <w:top w:val="none" w:sz="0" w:space="0" w:color="auto"/>
            <w:left w:val="none" w:sz="0" w:space="0" w:color="auto"/>
            <w:bottom w:val="none" w:sz="0" w:space="0" w:color="auto"/>
            <w:right w:val="none" w:sz="0" w:space="0" w:color="auto"/>
          </w:divBdr>
        </w:div>
        <w:div w:id="560478187">
          <w:marLeft w:val="480"/>
          <w:marRight w:val="0"/>
          <w:marTop w:val="0"/>
          <w:marBottom w:val="0"/>
          <w:divBdr>
            <w:top w:val="none" w:sz="0" w:space="0" w:color="auto"/>
            <w:left w:val="none" w:sz="0" w:space="0" w:color="auto"/>
            <w:bottom w:val="none" w:sz="0" w:space="0" w:color="auto"/>
            <w:right w:val="none" w:sz="0" w:space="0" w:color="auto"/>
          </w:divBdr>
        </w:div>
        <w:div w:id="1437216327">
          <w:marLeft w:val="480"/>
          <w:marRight w:val="0"/>
          <w:marTop w:val="0"/>
          <w:marBottom w:val="0"/>
          <w:divBdr>
            <w:top w:val="none" w:sz="0" w:space="0" w:color="auto"/>
            <w:left w:val="none" w:sz="0" w:space="0" w:color="auto"/>
            <w:bottom w:val="none" w:sz="0" w:space="0" w:color="auto"/>
            <w:right w:val="none" w:sz="0" w:space="0" w:color="auto"/>
          </w:divBdr>
        </w:div>
        <w:div w:id="1701078995">
          <w:marLeft w:val="480"/>
          <w:marRight w:val="0"/>
          <w:marTop w:val="0"/>
          <w:marBottom w:val="0"/>
          <w:divBdr>
            <w:top w:val="none" w:sz="0" w:space="0" w:color="auto"/>
            <w:left w:val="none" w:sz="0" w:space="0" w:color="auto"/>
            <w:bottom w:val="none" w:sz="0" w:space="0" w:color="auto"/>
            <w:right w:val="none" w:sz="0" w:space="0" w:color="auto"/>
          </w:divBdr>
        </w:div>
        <w:div w:id="847793149">
          <w:marLeft w:val="480"/>
          <w:marRight w:val="0"/>
          <w:marTop w:val="0"/>
          <w:marBottom w:val="0"/>
          <w:divBdr>
            <w:top w:val="none" w:sz="0" w:space="0" w:color="auto"/>
            <w:left w:val="none" w:sz="0" w:space="0" w:color="auto"/>
            <w:bottom w:val="none" w:sz="0" w:space="0" w:color="auto"/>
            <w:right w:val="none" w:sz="0" w:space="0" w:color="auto"/>
          </w:divBdr>
        </w:div>
        <w:div w:id="995955266">
          <w:marLeft w:val="480"/>
          <w:marRight w:val="0"/>
          <w:marTop w:val="0"/>
          <w:marBottom w:val="0"/>
          <w:divBdr>
            <w:top w:val="none" w:sz="0" w:space="0" w:color="auto"/>
            <w:left w:val="none" w:sz="0" w:space="0" w:color="auto"/>
            <w:bottom w:val="none" w:sz="0" w:space="0" w:color="auto"/>
            <w:right w:val="none" w:sz="0" w:space="0" w:color="auto"/>
          </w:divBdr>
        </w:div>
        <w:div w:id="186718540">
          <w:marLeft w:val="480"/>
          <w:marRight w:val="0"/>
          <w:marTop w:val="0"/>
          <w:marBottom w:val="0"/>
          <w:divBdr>
            <w:top w:val="none" w:sz="0" w:space="0" w:color="auto"/>
            <w:left w:val="none" w:sz="0" w:space="0" w:color="auto"/>
            <w:bottom w:val="none" w:sz="0" w:space="0" w:color="auto"/>
            <w:right w:val="none" w:sz="0" w:space="0" w:color="auto"/>
          </w:divBdr>
        </w:div>
        <w:div w:id="204948770">
          <w:marLeft w:val="480"/>
          <w:marRight w:val="0"/>
          <w:marTop w:val="0"/>
          <w:marBottom w:val="0"/>
          <w:divBdr>
            <w:top w:val="none" w:sz="0" w:space="0" w:color="auto"/>
            <w:left w:val="none" w:sz="0" w:space="0" w:color="auto"/>
            <w:bottom w:val="none" w:sz="0" w:space="0" w:color="auto"/>
            <w:right w:val="none" w:sz="0" w:space="0" w:color="auto"/>
          </w:divBdr>
        </w:div>
        <w:div w:id="993485769">
          <w:marLeft w:val="480"/>
          <w:marRight w:val="0"/>
          <w:marTop w:val="0"/>
          <w:marBottom w:val="0"/>
          <w:divBdr>
            <w:top w:val="none" w:sz="0" w:space="0" w:color="auto"/>
            <w:left w:val="none" w:sz="0" w:space="0" w:color="auto"/>
            <w:bottom w:val="none" w:sz="0" w:space="0" w:color="auto"/>
            <w:right w:val="none" w:sz="0" w:space="0" w:color="auto"/>
          </w:divBdr>
        </w:div>
        <w:div w:id="681782984">
          <w:marLeft w:val="480"/>
          <w:marRight w:val="0"/>
          <w:marTop w:val="0"/>
          <w:marBottom w:val="0"/>
          <w:divBdr>
            <w:top w:val="none" w:sz="0" w:space="0" w:color="auto"/>
            <w:left w:val="none" w:sz="0" w:space="0" w:color="auto"/>
            <w:bottom w:val="none" w:sz="0" w:space="0" w:color="auto"/>
            <w:right w:val="none" w:sz="0" w:space="0" w:color="auto"/>
          </w:divBdr>
        </w:div>
        <w:div w:id="1422413054">
          <w:marLeft w:val="480"/>
          <w:marRight w:val="0"/>
          <w:marTop w:val="0"/>
          <w:marBottom w:val="0"/>
          <w:divBdr>
            <w:top w:val="none" w:sz="0" w:space="0" w:color="auto"/>
            <w:left w:val="none" w:sz="0" w:space="0" w:color="auto"/>
            <w:bottom w:val="none" w:sz="0" w:space="0" w:color="auto"/>
            <w:right w:val="none" w:sz="0" w:space="0" w:color="auto"/>
          </w:divBdr>
        </w:div>
        <w:div w:id="1450007051">
          <w:marLeft w:val="480"/>
          <w:marRight w:val="0"/>
          <w:marTop w:val="0"/>
          <w:marBottom w:val="0"/>
          <w:divBdr>
            <w:top w:val="none" w:sz="0" w:space="0" w:color="auto"/>
            <w:left w:val="none" w:sz="0" w:space="0" w:color="auto"/>
            <w:bottom w:val="none" w:sz="0" w:space="0" w:color="auto"/>
            <w:right w:val="none" w:sz="0" w:space="0" w:color="auto"/>
          </w:divBdr>
        </w:div>
        <w:div w:id="1986471677">
          <w:marLeft w:val="480"/>
          <w:marRight w:val="0"/>
          <w:marTop w:val="0"/>
          <w:marBottom w:val="0"/>
          <w:divBdr>
            <w:top w:val="none" w:sz="0" w:space="0" w:color="auto"/>
            <w:left w:val="none" w:sz="0" w:space="0" w:color="auto"/>
            <w:bottom w:val="none" w:sz="0" w:space="0" w:color="auto"/>
            <w:right w:val="none" w:sz="0" w:space="0" w:color="auto"/>
          </w:divBdr>
        </w:div>
        <w:div w:id="1420829849">
          <w:marLeft w:val="480"/>
          <w:marRight w:val="0"/>
          <w:marTop w:val="0"/>
          <w:marBottom w:val="0"/>
          <w:divBdr>
            <w:top w:val="none" w:sz="0" w:space="0" w:color="auto"/>
            <w:left w:val="none" w:sz="0" w:space="0" w:color="auto"/>
            <w:bottom w:val="none" w:sz="0" w:space="0" w:color="auto"/>
            <w:right w:val="none" w:sz="0" w:space="0" w:color="auto"/>
          </w:divBdr>
        </w:div>
        <w:div w:id="178471874">
          <w:marLeft w:val="480"/>
          <w:marRight w:val="0"/>
          <w:marTop w:val="0"/>
          <w:marBottom w:val="0"/>
          <w:divBdr>
            <w:top w:val="none" w:sz="0" w:space="0" w:color="auto"/>
            <w:left w:val="none" w:sz="0" w:space="0" w:color="auto"/>
            <w:bottom w:val="none" w:sz="0" w:space="0" w:color="auto"/>
            <w:right w:val="none" w:sz="0" w:space="0" w:color="auto"/>
          </w:divBdr>
        </w:div>
      </w:divsChild>
    </w:div>
    <w:div w:id="319311377">
      <w:bodyDiv w:val="1"/>
      <w:marLeft w:val="0"/>
      <w:marRight w:val="0"/>
      <w:marTop w:val="0"/>
      <w:marBottom w:val="0"/>
      <w:divBdr>
        <w:top w:val="none" w:sz="0" w:space="0" w:color="auto"/>
        <w:left w:val="none" w:sz="0" w:space="0" w:color="auto"/>
        <w:bottom w:val="none" w:sz="0" w:space="0" w:color="auto"/>
        <w:right w:val="none" w:sz="0" w:space="0" w:color="auto"/>
      </w:divBdr>
    </w:div>
    <w:div w:id="321474762">
      <w:bodyDiv w:val="1"/>
      <w:marLeft w:val="0"/>
      <w:marRight w:val="0"/>
      <w:marTop w:val="0"/>
      <w:marBottom w:val="0"/>
      <w:divBdr>
        <w:top w:val="none" w:sz="0" w:space="0" w:color="auto"/>
        <w:left w:val="none" w:sz="0" w:space="0" w:color="auto"/>
        <w:bottom w:val="none" w:sz="0" w:space="0" w:color="auto"/>
        <w:right w:val="none" w:sz="0" w:space="0" w:color="auto"/>
      </w:divBdr>
    </w:div>
    <w:div w:id="323169826">
      <w:bodyDiv w:val="1"/>
      <w:marLeft w:val="0"/>
      <w:marRight w:val="0"/>
      <w:marTop w:val="0"/>
      <w:marBottom w:val="0"/>
      <w:divBdr>
        <w:top w:val="none" w:sz="0" w:space="0" w:color="auto"/>
        <w:left w:val="none" w:sz="0" w:space="0" w:color="auto"/>
        <w:bottom w:val="none" w:sz="0" w:space="0" w:color="auto"/>
        <w:right w:val="none" w:sz="0" w:space="0" w:color="auto"/>
      </w:divBdr>
    </w:div>
    <w:div w:id="326858644">
      <w:bodyDiv w:val="1"/>
      <w:marLeft w:val="0"/>
      <w:marRight w:val="0"/>
      <w:marTop w:val="0"/>
      <w:marBottom w:val="0"/>
      <w:divBdr>
        <w:top w:val="none" w:sz="0" w:space="0" w:color="auto"/>
        <w:left w:val="none" w:sz="0" w:space="0" w:color="auto"/>
        <w:bottom w:val="none" w:sz="0" w:space="0" w:color="auto"/>
        <w:right w:val="none" w:sz="0" w:space="0" w:color="auto"/>
      </w:divBdr>
    </w:div>
    <w:div w:id="328217527">
      <w:bodyDiv w:val="1"/>
      <w:marLeft w:val="0"/>
      <w:marRight w:val="0"/>
      <w:marTop w:val="0"/>
      <w:marBottom w:val="0"/>
      <w:divBdr>
        <w:top w:val="none" w:sz="0" w:space="0" w:color="auto"/>
        <w:left w:val="none" w:sz="0" w:space="0" w:color="auto"/>
        <w:bottom w:val="none" w:sz="0" w:space="0" w:color="auto"/>
        <w:right w:val="none" w:sz="0" w:space="0" w:color="auto"/>
      </w:divBdr>
      <w:divsChild>
        <w:div w:id="826439594">
          <w:marLeft w:val="480"/>
          <w:marRight w:val="0"/>
          <w:marTop w:val="0"/>
          <w:marBottom w:val="0"/>
          <w:divBdr>
            <w:top w:val="none" w:sz="0" w:space="0" w:color="auto"/>
            <w:left w:val="none" w:sz="0" w:space="0" w:color="auto"/>
            <w:bottom w:val="none" w:sz="0" w:space="0" w:color="auto"/>
            <w:right w:val="none" w:sz="0" w:space="0" w:color="auto"/>
          </w:divBdr>
        </w:div>
        <w:div w:id="1568028065">
          <w:marLeft w:val="480"/>
          <w:marRight w:val="0"/>
          <w:marTop w:val="0"/>
          <w:marBottom w:val="0"/>
          <w:divBdr>
            <w:top w:val="none" w:sz="0" w:space="0" w:color="auto"/>
            <w:left w:val="none" w:sz="0" w:space="0" w:color="auto"/>
            <w:bottom w:val="none" w:sz="0" w:space="0" w:color="auto"/>
            <w:right w:val="none" w:sz="0" w:space="0" w:color="auto"/>
          </w:divBdr>
        </w:div>
        <w:div w:id="149905847">
          <w:marLeft w:val="480"/>
          <w:marRight w:val="0"/>
          <w:marTop w:val="0"/>
          <w:marBottom w:val="0"/>
          <w:divBdr>
            <w:top w:val="none" w:sz="0" w:space="0" w:color="auto"/>
            <w:left w:val="none" w:sz="0" w:space="0" w:color="auto"/>
            <w:bottom w:val="none" w:sz="0" w:space="0" w:color="auto"/>
            <w:right w:val="none" w:sz="0" w:space="0" w:color="auto"/>
          </w:divBdr>
        </w:div>
        <w:div w:id="1492133569">
          <w:marLeft w:val="480"/>
          <w:marRight w:val="0"/>
          <w:marTop w:val="0"/>
          <w:marBottom w:val="0"/>
          <w:divBdr>
            <w:top w:val="none" w:sz="0" w:space="0" w:color="auto"/>
            <w:left w:val="none" w:sz="0" w:space="0" w:color="auto"/>
            <w:bottom w:val="none" w:sz="0" w:space="0" w:color="auto"/>
            <w:right w:val="none" w:sz="0" w:space="0" w:color="auto"/>
          </w:divBdr>
        </w:div>
        <w:div w:id="1174809050">
          <w:marLeft w:val="480"/>
          <w:marRight w:val="0"/>
          <w:marTop w:val="0"/>
          <w:marBottom w:val="0"/>
          <w:divBdr>
            <w:top w:val="none" w:sz="0" w:space="0" w:color="auto"/>
            <w:left w:val="none" w:sz="0" w:space="0" w:color="auto"/>
            <w:bottom w:val="none" w:sz="0" w:space="0" w:color="auto"/>
            <w:right w:val="none" w:sz="0" w:space="0" w:color="auto"/>
          </w:divBdr>
        </w:div>
        <w:div w:id="441270716">
          <w:marLeft w:val="480"/>
          <w:marRight w:val="0"/>
          <w:marTop w:val="0"/>
          <w:marBottom w:val="0"/>
          <w:divBdr>
            <w:top w:val="none" w:sz="0" w:space="0" w:color="auto"/>
            <w:left w:val="none" w:sz="0" w:space="0" w:color="auto"/>
            <w:bottom w:val="none" w:sz="0" w:space="0" w:color="auto"/>
            <w:right w:val="none" w:sz="0" w:space="0" w:color="auto"/>
          </w:divBdr>
        </w:div>
        <w:div w:id="1962761223">
          <w:marLeft w:val="480"/>
          <w:marRight w:val="0"/>
          <w:marTop w:val="0"/>
          <w:marBottom w:val="0"/>
          <w:divBdr>
            <w:top w:val="none" w:sz="0" w:space="0" w:color="auto"/>
            <w:left w:val="none" w:sz="0" w:space="0" w:color="auto"/>
            <w:bottom w:val="none" w:sz="0" w:space="0" w:color="auto"/>
            <w:right w:val="none" w:sz="0" w:space="0" w:color="auto"/>
          </w:divBdr>
        </w:div>
        <w:div w:id="779374267">
          <w:marLeft w:val="480"/>
          <w:marRight w:val="0"/>
          <w:marTop w:val="0"/>
          <w:marBottom w:val="0"/>
          <w:divBdr>
            <w:top w:val="none" w:sz="0" w:space="0" w:color="auto"/>
            <w:left w:val="none" w:sz="0" w:space="0" w:color="auto"/>
            <w:bottom w:val="none" w:sz="0" w:space="0" w:color="auto"/>
            <w:right w:val="none" w:sz="0" w:space="0" w:color="auto"/>
          </w:divBdr>
        </w:div>
        <w:div w:id="2112044701">
          <w:marLeft w:val="480"/>
          <w:marRight w:val="0"/>
          <w:marTop w:val="0"/>
          <w:marBottom w:val="0"/>
          <w:divBdr>
            <w:top w:val="none" w:sz="0" w:space="0" w:color="auto"/>
            <w:left w:val="none" w:sz="0" w:space="0" w:color="auto"/>
            <w:bottom w:val="none" w:sz="0" w:space="0" w:color="auto"/>
            <w:right w:val="none" w:sz="0" w:space="0" w:color="auto"/>
          </w:divBdr>
        </w:div>
        <w:div w:id="572932498">
          <w:marLeft w:val="480"/>
          <w:marRight w:val="0"/>
          <w:marTop w:val="0"/>
          <w:marBottom w:val="0"/>
          <w:divBdr>
            <w:top w:val="none" w:sz="0" w:space="0" w:color="auto"/>
            <w:left w:val="none" w:sz="0" w:space="0" w:color="auto"/>
            <w:bottom w:val="none" w:sz="0" w:space="0" w:color="auto"/>
            <w:right w:val="none" w:sz="0" w:space="0" w:color="auto"/>
          </w:divBdr>
        </w:div>
        <w:div w:id="371922354">
          <w:marLeft w:val="480"/>
          <w:marRight w:val="0"/>
          <w:marTop w:val="0"/>
          <w:marBottom w:val="0"/>
          <w:divBdr>
            <w:top w:val="none" w:sz="0" w:space="0" w:color="auto"/>
            <w:left w:val="none" w:sz="0" w:space="0" w:color="auto"/>
            <w:bottom w:val="none" w:sz="0" w:space="0" w:color="auto"/>
            <w:right w:val="none" w:sz="0" w:space="0" w:color="auto"/>
          </w:divBdr>
        </w:div>
        <w:div w:id="1699773985">
          <w:marLeft w:val="480"/>
          <w:marRight w:val="0"/>
          <w:marTop w:val="0"/>
          <w:marBottom w:val="0"/>
          <w:divBdr>
            <w:top w:val="none" w:sz="0" w:space="0" w:color="auto"/>
            <w:left w:val="none" w:sz="0" w:space="0" w:color="auto"/>
            <w:bottom w:val="none" w:sz="0" w:space="0" w:color="auto"/>
            <w:right w:val="none" w:sz="0" w:space="0" w:color="auto"/>
          </w:divBdr>
        </w:div>
        <w:div w:id="1437870978">
          <w:marLeft w:val="480"/>
          <w:marRight w:val="0"/>
          <w:marTop w:val="0"/>
          <w:marBottom w:val="0"/>
          <w:divBdr>
            <w:top w:val="none" w:sz="0" w:space="0" w:color="auto"/>
            <w:left w:val="none" w:sz="0" w:space="0" w:color="auto"/>
            <w:bottom w:val="none" w:sz="0" w:space="0" w:color="auto"/>
            <w:right w:val="none" w:sz="0" w:space="0" w:color="auto"/>
          </w:divBdr>
        </w:div>
        <w:div w:id="1088043439">
          <w:marLeft w:val="480"/>
          <w:marRight w:val="0"/>
          <w:marTop w:val="0"/>
          <w:marBottom w:val="0"/>
          <w:divBdr>
            <w:top w:val="none" w:sz="0" w:space="0" w:color="auto"/>
            <w:left w:val="none" w:sz="0" w:space="0" w:color="auto"/>
            <w:bottom w:val="none" w:sz="0" w:space="0" w:color="auto"/>
            <w:right w:val="none" w:sz="0" w:space="0" w:color="auto"/>
          </w:divBdr>
        </w:div>
        <w:div w:id="2019035332">
          <w:marLeft w:val="480"/>
          <w:marRight w:val="0"/>
          <w:marTop w:val="0"/>
          <w:marBottom w:val="0"/>
          <w:divBdr>
            <w:top w:val="none" w:sz="0" w:space="0" w:color="auto"/>
            <w:left w:val="none" w:sz="0" w:space="0" w:color="auto"/>
            <w:bottom w:val="none" w:sz="0" w:space="0" w:color="auto"/>
            <w:right w:val="none" w:sz="0" w:space="0" w:color="auto"/>
          </w:divBdr>
        </w:div>
        <w:div w:id="1547327591">
          <w:marLeft w:val="480"/>
          <w:marRight w:val="0"/>
          <w:marTop w:val="0"/>
          <w:marBottom w:val="0"/>
          <w:divBdr>
            <w:top w:val="none" w:sz="0" w:space="0" w:color="auto"/>
            <w:left w:val="none" w:sz="0" w:space="0" w:color="auto"/>
            <w:bottom w:val="none" w:sz="0" w:space="0" w:color="auto"/>
            <w:right w:val="none" w:sz="0" w:space="0" w:color="auto"/>
          </w:divBdr>
        </w:div>
        <w:div w:id="119492913">
          <w:marLeft w:val="480"/>
          <w:marRight w:val="0"/>
          <w:marTop w:val="0"/>
          <w:marBottom w:val="0"/>
          <w:divBdr>
            <w:top w:val="none" w:sz="0" w:space="0" w:color="auto"/>
            <w:left w:val="none" w:sz="0" w:space="0" w:color="auto"/>
            <w:bottom w:val="none" w:sz="0" w:space="0" w:color="auto"/>
            <w:right w:val="none" w:sz="0" w:space="0" w:color="auto"/>
          </w:divBdr>
        </w:div>
        <w:div w:id="1728996308">
          <w:marLeft w:val="480"/>
          <w:marRight w:val="0"/>
          <w:marTop w:val="0"/>
          <w:marBottom w:val="0"/>
          <w:divBdr>
            <w:top w:val="none" w:sz="0" w:space="0" w:color="auto"/>
            <w:left w:val="none" w:sz="0" w:space="0" w:color="auto"/>
            <w:bottom w:val="none" w:sz="0" w:space="0" w:color="auto"/>
            <w:right w:val="none" w:sz="0" w:space="0" w:color="auto"/>
          </w:divBdr>
        </w:div>
        <w:div w:id="1484539558">
          <w:marLeft w:val="480"/>
          <w:marRight w:val="0"/>
          <w:marTop w:val="0"/>
          <w:marBottom w:val="0"/>
          <w:divBdr>
            <w:top w:val="none" w:sz="0" w:space="0" w:color="auto"/>
            <w:left w:val="none" w:sz="0" w:space="0" w:color="auto"/>
            <w:bottom w:val="none" w:sz="0" w:space="0" w:color="auto"/>
            <w:right w:val="none" w:sz="0" w:space="0" w:color="auto"/>
          </w:divBdr>
        </w:div>
        <w:div w:id="1575814308">
          <w:marLeft w:val="480"/>
          <w:marRight w:val="0"/>
          <w:marTop w:val="0"/>
          <w:marBottom w:val="0"/>
          <w:divBdr>
            <w:top w:val="none" w:sz="0" w:space="0" w:color="auto"/>
            <w:left w:val="none" w:sz="0" w:space="0" w:color="auto"/>
            <w:bottom w:val="none" w:sz="0" w:space="0" w:color="auto"/>
            <w:right w:val="none" w:sz="0" w:space="0" w:color="auto"/>
          </w:divBdr>
        </w:div>
        <w:div w:id="158352391">
          <w:marLeft w:val="480"/>
          <w:marRight w:val="0"/>
          <w:marTop w:val="0"/>
          <w:marBottom w:val="0"/>
          <w:divBdr>
            <w:top w:val="none" w:sz="0" w:space="0" w:color="auto"/>
            <w:left w:val="none" w:sz="0" w:space="0" w:color="auto"/>
            <w:bottom w:val="none" w:sz="0" w:space="0" w:color="auto"/>
            <w:right w:val="none" w:sz="0" w:space="0" w:color="auto"/>
          </w:divBdr>
        </w:div>
        <w:div w:id="1426536390">
          <w:marLeft w:val="480"/>
          <w:marRight w:val="0"/>
          <w:marTop w:val="0"/>
          <w:marBottom w:val="0"/>
          <w:divBdr>
            <w:top w:val="none" w:sz="0" w:space="0" w:color="auto"/>
            <w:left w:val="none" w:sz="0" w:space="0" w:color="auto"/>
            <w:bottom w:val="none" w:sz="0" w:space="0" w:color="auto"/>
            <w:right w:val="none" w:sz="0" w:space="0" w:color="auto"/>
          </w:divBdr>
        </w:div>
        <w:div w:id="1195995281">
          <w:marLeft w:val="480"/>
          <w:marRight w:val="0"/>
          <w:marTop w:val="0"/>
          <w:marBottom w:val="0"/>
          <w:divBdr>
            <w:top w:val="none" w:sz="0" w:space="0" w:color="auto"/>
            <w:left w:val="none" w:sz="0" w:space="0" w:color="auto"/>
            <w:bottom w:val="none" w:sz="0" w:space="0" w:color="auto"/>
            <w:right w:val="none" w:sz="0" w:space="0" w:color="auto"/>
          </w:divBdr>
        </w:div>
        <w:div w:id="444619368">
          <w:marLeft w:val="480"/>
          <w:marRight w:val="0"/>
          <w:marTop w:val="0"/>
          <w:marBottom w:val="0"/>
          <w:divBdr>
            <w:top w:val="none" w:sz="0" w:space="0" w:color="auto"/>
            <w:left w:val="none" w:sz="0" w:space="0" w:color="auto"/>
            <w:bottom w:val="none" w:sz="0" w:space="0" w:color="auto"/>
            <w:right w:val="none" w:sz="0" w:space="0" w:color="auto"/>
          </w:divBdr>
        </w:div>
        <w:div w:id="1742942416">
          <w:marLeft w:val="480"/>
          <w:marRight w:val="0"/>
          <w:marTop w:val="0"/>
          <w:marBottom w:val="0"/>
          <w:divBdr>
            <w:top w:val="none" w:sz="0" w:space="0" w:color="auto"/>
            <w:left w:val="none" w:sz="0" w:space="0" w:color="auto"/>
            <w:bottom w:val="none" w:sz="0" w:space="0" w:color="auto"/>
            <w:right w:val="none" w:sz="0" w:space="0" w:color="auto"/>
          </w:divBdr>
        </w:div>
        <w:div w:id="1126586676">
          <w:marLeft w:val="480"/>
          <w:marRight w:val="0"/>
          <w:marTop w:val="0"/>
          <w:marBottom w:val="0"/>
          <w:divBdr>
            <w:top w:val="none" w:sz="0" w:space="0" w:color="auto"/>
            <w:left w:val="none" w:sz="0" w:space="0" w:color="auto"/>
            <w:bottom w:val="none" w:sz="0" w:space="0" w:color="auto"/>
            <w:right w:val="none" w:sz="0" w:space="0" w:color="auto"/>
          </w:divBdr>
        </w:div>
        <w:div w:id="1065226084">
          <w:marLeft w:val="480"/>
          <w:marRight w:val="0"/>
          <w:marTop w:val="0"/>
          <w:marBottom w:val="0"/>
          <w:divBdr>
            <w:top w:val="none" w:sz="0" w:space="0" w:color="auto"/>
            <w:left w:val="none" w:sz="0" w:space="0" w:color="auto"/>
            <w:bottom w:val="none" w:sz="0" w:space="0" w:color="auto"/>
            <w:right w:val="none" w:sz="0" w:space="0" w:color="auto"/>
          </w:divBdr>
        </w:div>
        <w:div w:id="214854482">
          <w:marLeft w:val="480"/>
          <w:marRight w:val="0"/>
          <w:marTop w:val="0"/>
          <w:marBottom w:val="0"/>
          <w:divBdr>
            <w:top w:val="none" w:sz="0" w:space="0" w:color="auto"/>
            <w:left w:val="none" w:sz="0" w:space="0" w:color="auto"/>
            <w:bottom w:val="none" w:sz="0" w:space="0" w:color="auto"/>
            <w:right w:val="none" w:sz="0" w:space="0" w:color="auto"/>
          </w:divBdr>
        </w:div>
        <w:div w:id="1093361962">
          <w:marLeft w:val="480"/>
          <w:marRight w:val="0"/>
          <w:marTop w:val="0"/>
          <w:marBottom w:val="0"/>
          <w:divBdr>
            <w:top w:val="none" w:sz="0" w:space="0" w:color="auto"/>
            <w:left w:val="none" w:sz="0" w:space="0" w:color="auto"/>
            <w:bottom w:val="none" w:sz="0" w:space="0" w:color="auto"/>
            <w:right w:val="none" w:sz="0" w:space="0" w:color="auto"/>
          </w:divBdr>
        </w:div>
        <w:div w:id="960457863">
          <w:marLeft w:val="480"/>
          <w:marRight w:val="0"/>
          <w:marTop w:val="0"/>
          <w:marBottom w:val="0"/>
          <w:divBdr>
            <w:top w:val="none" w:sz="0" w:space="0" w:color="auto"/>
            <w:left w:val="none" w:sz="0" w:space="0" w:color="auto"/>
            <w:bottom w:val="none" w:sz="0" w:space="0" w:color="auto"/>
            <w:right w:val="none" w:sz="0" w:space="0" w:color="auto"/>
          </w:divBdr>
        </w:div>
        <w:div w:id="359552995">
          <w:marLeft w:val="480"/>
          <w:marRight w:val="0"/>
          <w:marTop w:val="0"/>
          <w:marBottom w:val="0"/>
          <w:divBdr>
            <w:top w:val="none" w:sz="0" w:space="0" w:color="auto"/>
            <w:left w:val="none" w:sz="0" w:space="0" w:color="auto"/>
            <w:bottom w:val="none" w:sz="0" w:space="0" w:color="auto"/>
            <w:right w:val="none" w:sz="0" w:space="0" w:color="auto"/>
          </w:divBdr>
        </w:div>
        <w:div w:id="1338073570">
          <w:marLeft w:val="480"/>
          <w:marRight w:val="0"/>
          <w:marTop w:val="0"/>
          <w:marBottom w:val="0"/>
          <w:divBdr>
            <w:top w:val="none" w:sz="0" w:space="0" w:color="auto"/>
            <w:left w:val="none" w:sz="0" w:space="0" w:color="auto"/>
            <w:bottom w:val="none" w:sz="0" w:space="0" w:color="auto"/>
            <w:right w:val="none" w:sz="0" w:space="0" w:color="auto"/>
          </w:divBdr>
        </w:div>
        <w:div w:id="1368212608">
          <w:marLeft w:val="480"/>
          <w:marRight w:val="0"/>
          <w:marTop w:val="0"/>
          <w:marBottom w:val="0"/>
          <w:divBdr>
            <w:top w:val="none" w:sz="0" w:space="0" w:color="auto"/>
            <w:left w:val="none" w:sz="0" w:space="0" w:color="auto"/>
            <w:bottom w:val="none" w:sz="0" w:space="0" w:color="auto"/>
            <w:right w:val="none" w:sz="0" w:space="0" w:color="auto"/>
          </w:divBdr>
        </w:div>
        <w:div w:id="43718390">
          <w:marLeft w:val="480"/>
          <w:marRight w:val="0"/>
          <w:marTop w:val="0"/>
          <w:marBottom w:val="0"/>
          <w:divBdr>
            <w:top w:val="none" w:sz="0" w:space="0" w:color="auto"/>
            <w:left w:val="none" w:sz="0" w:space="0" w:color="auto"/>
            <w:bottom w:val="none" w:sz="0" w:space="0" w:color="auto"/>
            <w:right w:val="none" w:sz="0" w:space="0" w:color="auto"/>
          </w:divBdr>
        </w:div>
        <w:div w:id="1637836235">
          <w:marLeft w:val="480"/>
          <w:marRight w:val="0"/>
          <w:marTop w:val="0"/>
          <w:marBottom w:val="0"/>
          <w:divBdr>
            <w:top w:val="none" w:sz="0" w:space="0" w:color="auto"/>
            <w:left w:val="none" w:sz="0" w:space="0" w:color="auto"/>
            <w:bottom w:val="none" w:sz="0" w:space="0" w:color="auto"/>
            <w:right w:val="none" w:sz="0" w:space="0" w:color="auto"/>
          </w:divBdr>
        </w:div>
        <w:div w:id="1366128142">
          <w:marLeft w:val="480"/>
          <w:marRight w:val="0"/>
          <w:marTop w:val="0"/>
          <w:marBottom w:val="0"/>
          <w:divBdr>
            <w:top w:val="none" w:sz="0" w:space="0" w:color="auto"/>
            <w:left w:val="none" w:sz="0" w:space="0" w:color="auto"/>
            <w:bottom w:val="none" w:sz="0" w:space="0" w:color="auto"/>
            <w:right w:val="none" w:sz="0" w:space="0" w:color="auto"/>
          </w:divBdr>
        </w:div>
        <w:div w:id="632174052">
          <w:marLeft w:val="480"/>
          <w:marRight w:val="0"/>
          <w:marTop w:val="0"/>
          <w:marBottom w:val="0"/>
          <w:divBdr>
            <w:top w:val="none" w:sz="0" w:space="0" w:color="auto"/>
            <w:left w:val="none" w:sz="0" w:space="0" w:color="auto"/>
            <w:bottom w:val="none" w:sz="0" w:space="0" w:color="auto"/>
            <w:right w:val="none" w:sz="0" w:space="0" w:color="auto"/>
          </w:divBdr>
        </w:div>
        <w:div w:id="1902788554">
          <w:marLeft w:val="480"/>
          <w:marRight w:val="0"/>
          <w:marTop w:val="0"/>
          <w:marBottom w:val="0"/>
          <w:divBdr>
            <w:top w:val="none" w:sz="0" w:space="0" w:color="auto"/>
            <w:left w:val="none" w:sz="0" w:space="0" w:color="auto"/>
            <w:bottom w:val="none" w:sz="0" w:space="0" w:color="auto"/>
            <w:right w:val="none" w:sz="0" w:space="0" w:color="auto"/>
          </w:divBdr>
        </w:div>
        <w:div w:id="930048228">
          <w:marLeft w:val="480"/>
          <w:marRight w:val="0"/>
          <w:marTop w:val="0"/>
          <w:marBottom w:val="0"/>
          <w:divBdr>
            <w:top w:val="none" w:sz="0" w:space="0" w:color="auto"/>
            <w:left w:val="none" w:sz="0" w:space="0" w:color="auto"/>
            <w:bottom w:val="none" w:sz="0" w:space="0" w:color="auto"/>
            <w:right w:val="none" w:sz="0" w:space="0" w:color="auto"/>
          </w:divBdr>
        </w:div>
        <w:div w:id="514535268">
          <w:marLeft w:val="480"/>
          <w:marRight w:val="0"/>
          <w:marTop w:val="0"/>
          <w:marBottom w:val="0"/>
          <w:divBdr>
            <w:top w:val="none" w:sz="0" w:space="0" w:color="auto"/>
            <w:left w:val="none" w:sz="0" w:space="0" w:color="auto"/>
            <w:bottom w:val="none" w:sz="0" w:space="0" w:color="auto"/>
            <w:right w:val="none" w:sz="0" w:space="0" w:color="auto"/>
          </w:divBdr>
        </w:div>
        <w:div w:id="804469115">
          <w:marLeft w:val="480"/>
          <w:marRight w:val="0"/>
          <w:marTop w:val="0"/>
          <w:marBottom w:val="0"/>
          <w:divBdr>
            <w:top w:val="none" w:sz="0" w:space="0" w:color="auto"/>
            <w:left w:val="none" w:sz="0" w:space="0" w:color="auto"/>
            <w:bottom w:val="none" w:sz="0" w:space="0" w:color="auto"/>
            <w:right w:val="none" w:sz="0" w:space="0" w:color="auto"/>
          </w:divBdr>
        </w:div>
        <w:div w:id="1118137672">
          <w:marLeft w:val="480"/>
          <w:marRight w:val="0"/>
          <w:marTop w:val="0"/>
          <w:marBottom w:val="0"/>
          <w:divBdr>
            <w:top w:val="none" w:sz="0" w:space="0" w:color="auto"/>
            <w:left w:val="none" w:sz="0" w:space="0" w:color="auto"/>
            <w:bottom w:val="none" w:sz="0" w:space="0" w:color="auto"/>
            <w:right w:val="none" w:sz="0" w:space="0" w:color="auto"/>
          </w:divBdr>
        </w:div>
        <w:div w:id="310183219">
          <w:marLeft w:val="480"/>
          <w:marRight w:val="0"/>
          <w:marTop w:val="0"/>
          <w:marBottom w:val="0"/>
          <w:divBdr>
            <w:top w:val="none" w:sz="0" w:space="0" w:color="auto"/>
            <w:left w:val="none" w:sz="0" w:space="0" w:color="auto"/>
            <w:bottom w:val="none" w:sz="0" w:space="0" w:color="auto"/>
            <w:right w:val="none" w:sz="0" w:space="0" w:color="auto"/>
          </w:divBdr>
        </w:div>
        <w:div w:id="2002536006">
          <w:marLeft w:val="480"/>
          <w:marRight w:val="0"/>
          <w:marTop w:val="0"/>
          <w:marBottom w:val="0"/>
          <w:divBdr>
            <w:top w:val="none" w:sz="0" w:space="0" w:color="auto"/>
            <w:left w:val="none" w:sz="0" w:space="0" w:color="auto"/>
            <w:bottom w:val="none" w:sz="0" w:space="0" w:color="auto"/>
            <w:right w:val="none" w:sz="0" w:space="0" w:color="auto"/>
          </w:divBdr>
        </w:div>
        <w:div w:id="2106805440">
          <w:marLeft w:val="480"/>
          <w:marRight w:val="0"/>
          <w:marTop w:val="0"/>
          <w:marBottom w:val="0"/>
          <w:divBdr>
            <w:top w:val="none" w:sz="0" w:space="0" w:color="auto"/>
            <w:left w:val="none" w:sz="0" w:space="0" w:color="auto"/>
            <w:bottom w:val="none" w:sz="0" w:space="0" w:color="auto"/>
            <w:right w:val="none" w:sz="0" w:space="0" w:color="auto"/>
          </w:divBdr>
        </w:div>
        <w:div w:id="232350170">
          <w:marLeft w:val="480"/>
          <w:marRight w:val="0"/>
          <w:marTop w:val="0"/>
          <w:marBottom w:val="0"/>
          <w:divBdr>
            <w:top w:val="none" w:sz="0" w:space="0" w:color="auto"/>
            <w:left w:val="none" w:sz="0" w:space="0" w:color="auto"/>
            <w:bottom w:val="none" w:sz="0" w:space="0" w:color="auto"/>
            <w:right w:val="none" w:sz="0" w:space="0" w:color="auto"/>
          </w:divBdr>
        </w:div>
        <w:div w:id="32463018">
          <w:marLeft w:val="480"/>
          <w:marRight w:val="0"/>
          <w:marTop w:val="0"/>
          <w:marBottom w:val="0"/>
          <w:divBdr>
            <w:top w:val="none" w:sz="0" w:space="0" w:color="auto"/>
            <w:left w:val="none" w:sz="0" w:space="0" w:color="auto"/>
            <w:bottom w:val="none" w:sz="0" w:space="0" w:color="auto"/>
            <w:right w:val="none" w:sz="0" w:space="0" w:color="auto"/>
          </w:divBdr>
        </w:div>
        <w:div w:id="592588569">
          <w:marLeft w:val="480"/>
          <w:marRight w:val="0"/>
          <w:marTop w:val="0"/>
          <w:marBottom w:val="0"/>
          <w:divBdr>
            <w:top w:val="none" w:sz="0" w:space="0" w:color="auto"/>
            <w:left w:val="none" w:sz="0" w:space="0" w:color="auto"/>
            <w:bottom w:val="none" w:sz="0" w:space="0" w:color="auto"/>
            <w:right w:val="none" w:sz="0" w:space="0" w:color="auto"/>
          </w:divBdr>
        </w:div>
        <w:div w:id="1461071870">
          <w:marLeft w:val="480"/>
          <w:marRight w:val="0"/>
          <w:marTop w:val="0"/>
          <w:marBottom w:val="0"/>
          <w:divBdr>
            <w:top w:val="none" w:sz="0" w:space="0" w:color="auto"/>
            <w:left w:val="none" w:sz="0" w:space="0" w:color="auto"/>
            <w:bottom w:val="none" w:sz="0" w:space="0" w:color="auto"/>
            <w:right w:val="none" w:sz="0" w:space="0" w:color="auto"/>
          </w:divBdr>
        </w:div>
        <w:div w:id="684021411">
          <w:marLeft w:val="480"/>
          <w:marRight w:val="0"/>
          <w:marTop w:val="0"/>
          <w:marBottom w:val="0"/>
          <w:divBdr>
            <w:top w:val="none" w:sz="0" w:space="0" w:color="auto"/>
            <w:left w:val="none" w:sz="0" w:space="0" w:color="auto"/>
            <w:bottom w:val="none" w:sz="0" w:space="0" w:color="auto"/>
            <w:right w:val="none" w:sz="0" w:space="0" w:color="auto"/>
          </w:divBdr>
        </w:div>
        <w:div w:id="991913351">
          <w:marLeft w:val="480"/>
          <w:marRight w:val="0"/>
          <w:marTop w:val="0"/>
          <w:marBottom w:val="0"/>
          <w:divBdr>
            <w:top w:val="none" w:sz="0" w:space="0" w:color="auto"/>
            <w:left w:val="none" w:sz="0" w:space="0" w:color="auto"/>
            <w:bottom w:val="none" w:sz="0" w:space="0" w:color="auto"/>
            <w:right w:val="none" w:sz="0" w:space="0" w:color="auto"/>
          </w:divBdr>
        </w:div>
        <w:div w:id="320625136">
          <w:marLeft w:val="480"/>
          <w:marRight w:val="0"/>
          <w:marTop w:val="0"/>
          <w:marBottom w:val="0"/>
          <w:divBdr>
            <w:top w:val="none" w:sz="0" w:space="0" w:color="auto"/>
            <w:left w:val="none" w:sz="0" w:space="0" w:color="auto"/>
            <w:bottom w:val="none" w:sz="0" w:space="0" w:color="auto"/>
            <w:right w:val="none" w:sz="0" w:space="0" w:color="auto"/>
          </w:divBdr>
        </w:div>
        <w:div w:id="1976176733">
          <w:marLeft w:val="480"/>
          <w:marRight w:val="0"/>
          <w:marTop w:val="0"/>
          <w:marBottom w:val="0"/>
          <w:divBdr>
            <w:top w:val="none" w:sz="0" w:space="0" w:color="auto"/>
            <w:left w:val="none" w:sz="0" w:space="0" w:color="auto"/>
            <w:bottom w:val="none" w:sz="0" w:space="0" w:color="auto"/>
            <w:right w:val="none" w:sz="0" w:space="0" w:color="auto"/>
          </w:divBdr>
        </w:div>
        <w:div w:id="1230456847">
          <w:marLeft w:val="480"/>
          <w:marRight w:val="0"/>
          <w:marTop w:val="0"/>
          <w:marBottom w:val="0"/>
          <w:divBdr>
            <w:top w:val="none" w:sz="0" w:space="0" w:color="auto"/>
            <w:left w:val="none" w:sz="0" w:space="0" w:color="auto"/>
            <w:bottom w:val="none" w:sz="0" w:space="0" w:color="auto"/>
            <w:right w:val="none" w:sz="0" w:space="0" w:color="auto"/>
          </w:divBdr>
        </w:div>
        <w:div w:id="27805146">
          <w:marLeft w:val="480"/>
          <w:marRight w:val="0"/>
          <w:marTop w:val="0"/>
          <w:marBottom w:val="0"/>
          <w:divBdr>
            <w:top w:val="none" w:sz="0" w:space="0" w:color="auto"/>
            <w:left w:val="none" w:sz="0" w:space="0" w:color="auto"/>
            <w:bottom w:val="none" w:sz="0" w:space="0" w:color="auto"/>
            <w:right w:val="none" w:sz="0" w:space="0" w:color="auto"/>
          </w:divBdr>
        </w:div>
        <w:div w:id="1272934454">
          <w:marLeft w:val="480"/>
          <w:marRight w:val="0"/>
          <w:marTop w:val="0"/>
          <w:marBottom w:val="0"/>
          <w:divBdr>
            <w:top w:val="none" w:sz="0" w:space="0" w:color="auto"/>
            <w:left w:val="none" w:sz="0" w:space="0" w:color="auto"/>
            <w:bottom w:val="none" w:sz="0" w:space="0" w:color="auto"/>
            <w:right w:val="none" w:sz="0" w:space="0" w:color="auto"/>
          </w:divBdr>
        </w:div>
        <w:div w:id="1857847178">
          <w:marLeft w:val="480"/>
          <w:marRight w:val="0"/>
          <w:marTop w:val="0"/>
          <w:marBottom w:val="0"/>
          <w:divBdr>
            <w:top w:val="none" w:sz="0" w:space="0" w:color="auto"/>
            <w:left w:val="none" w:sz="0" w:space="0" w:color="auto"/>
            <w:bottom w:val="none" w:sz="0" w:space="0" w:color="auto"/>
            <w:right w:val="none" w:sz="0" w:space="0" w:color="auto"/>
          </w:divBdr>
        </w:div>
        <w:div w:id="92828449">
          <w:marLeft w:val="480"/>
          <w:marRight w:val="0"/>
          <w:marTop w:val="0"/>
          <w:marBottom w:val="0"/>
          <w:divBdr>
            <w:top w:val="none" w:sz="0" w:space="0" w:color="auto"/>
            <w:left w:val="none" w:sz="0" w:space="0" w:color="auto"/>
            <w:bottom w:val="none" w:sz="0" w:space="0" w:color="auto"/>
            <w:right w:val="none" w:sz="0" w:space="0" w:color="auto"/>
          </w:divBdr>
        </w:div>
        <w:div w:id="1367868759">
          <w:marLeft w:val="480"/>
          <w:marRight w:val="0"/>
          <w:marTop w:val="0"/>
          <w:marBottom w:val="0"/>
          <w:divBdr>
            <w:top w:val="none" w:sz="0" w:space="0" w:color="auto"/>
            <w:left w:val="none" w:sz="0" w:space="0" w:color="auto"/>
            <w:bottom w:val="none" w:sz="0" w:space="0" w:color="auto"/>
            <w:right w:val="none" w:sz="0" w:space="0" w:color="auto"/>
          </w:divBdr>
        </w:div>
        <w:div w:id="1699116885">
          <w:marLeft w:val="480"/>
          <w:marRight w:val="0"/>
          <w:marTop w:val="0"/>
          <w:marBottom w:val="0"/>
          <w:divBdr>
            <w:top w:val="none" w:sz="0" w:space="0" w:color="auto"/>
            <w:left w:val="none" w:sz="0" w:space="0" w:color="auto"/>
            <w:bottom w:val="none" w:sz="0" w:space="0" w:color="auto"/>
            <w:right w:val="none" w:sz="0" w:space="0" w:color="auto"/>
          </w:divBdr>
        </w:div>
        <w:div w:id="317152045">
          <w:marLeft w:val="480"/>
          <w:marRight w:val="0"/>
          <w:marTop w:val="0"/>
          <w:marBottom w:val="0"/>
          <w:divBdr>
            <w:top w:val="none" w:sz="0" w:space="0" w:color="auto"/>
            <w:left w:val="none" w:sz="0" w:space="0" w:color="auto"/>
            <w:bottom w:val="none" w:sz="0" w:space="0" w:color="auto"/>
            <w:right w:val="none" w:sz="0" w:space="0" w:color="auto"/>
          </w:divBdr>
        </w:div>
        <w:div w:id="1739087697">
          <w:marLeft w:val="480"/>
          <w:marRight w:val="0"/>
          <w:marTop w:val="0"/>
          <w:marBottom w:val="0"/>
          <w:divBdr>
            <w:top w:val="none" w:sz="0" w:space="0" w:color="auto"/>
            <w:left w:val="none" w:sz="0" w:space="0" w:color="auto"/>
            <w:bottom w:val="none" w:sz="0" w:space="0" w:color="auto"/>
            <w:right w:val="none" w:sz="0" w:space="0" w:color="auto"/>
          </w:divBdr>
        </w:div>
        <w:div w:id="1540437447">
          <w:marLeft w:val="480"/>
          <w:marRight w:val="0"/>
          <w:marTop w:val="0"/>
          <w:marBottom w:val="0"/>
          <w:divBdr>
            <w:top w:val="none" w:sz="0" w:space="0" w:color="auto"/>
            <w:left w:val="none" w:sz="0" w:space="0" w:color="auto"/>
            <w:bottom w:val="none" w:sz="0" w:space="0" w:color="auto"/>
            <w:right w:val="none" w:sz="0" w:space="0" w:color="auto"/>
          </w:divBdr>
        </w:div>
        <w:div w:id="456339949">
          <w:marLeft w:val="480"/>
          <w:marRight w:val="0"/>
          <w:marTop w:val="0"/>
          <w:marBottom w:val="0"/>
          <w:divBdr>
            <w:top w:val="none" w:sz="0" w:space="0" w:color="auto"/>
            <w:left w:val="none" w:sz="0" w:space="0" w:color="auto"/>
            <w:bottom w:val="none" w:sz="0" w:space="0" w:color="auto"/>
            <w:right w:val="none" w:sz="0" w:space="0" w:color="auto"/>
          </w:divBdr>
        </w:div>
        <w:div w:id="1653871416">
          <w:marLeft w:val="480"/>
          <w:marRight w:val="0"/>
          <w:marTop w:val="0"/>
          <w:marBottom w:val="0"/>
          <w:divBdr>
            <w:top w:val="none" w:sz="0" w:space="0" w:color="auto"/>
            <w:left w:val="none" w:sz="0" w:space="0" w:color="auto"/>
            <w:bottom w:val="none" w:sz="0" w:space="0" w:color="auto"/>
            <w:right w:val="none" w:sz="0" w:space="0" w:color="auto"/>
          </w:divBdr>
        </w:div>
        <w:div w:id="1395276337">
          <w:marLeft w:val="480"/>
          <w:marRight w:val="0"/>
          <w:marTop w:val="0"/>
          <w:marBottom w:val="0"/>
          <w:divBdr>
            <w:top w:val="none" w:sz="0" w:space="0" w:color="auto"/>
            <w:left w:val="none" w:sz="0" w:space="0" w:color="auto"/>
            <w:bottom w:val="none" w:sz="0" w:space="0" w:color="auto"/>
            <w:right w:val="none" w:sz="0" w:space="0" w:color="auto"/>
          </w:divBdr>
        </w:div>
        <w:div w:id="2095932918">
          <w:marLeft w:val="480"/>
          <w:marRight w:val="0"/>
          <w:marTop w:val="0"/>
          <w:marBottom w:val="0"/>
          <w:divBdr>
            <w:top w:val="none" w:sz="0" w:space="0" w:color="auto"/>
            <w:left w:val="none" w:sz="0" w:space="0" w:color="auto"/>
            <w:bottom w:val="none" w:sz="0" w:space="0" w:color="auto"/>
            <w:right w:val="none" w:sz="0" w:space="0" w:color="auto"/>
          </w:divBdr>
        </w:div>
        <w:div w:id="621696022">
          <w:marLeft w:val="480"/>
          <w:marRight w:val="0"/>
          <w:marTop w:val="0"/>
          <w:marBottom w:val="0"/>
          <w:divBdr>
            <w:top w:val="none" w:sz="0" w:space="0" w:color="auto"/>
            <w:left w:val="none" w:sz="0" w:space="0" w:color="auto"/>
            <w:bottom w:val="none" w:sz="0" w:space="0" w:color="auto"/>
            <w:right w:val="none" w:sz="0" w:space="0" w:color="auto"/>
          </w:divBdr>
        </w:div>
        <w:div w:id="1755544264">
          <w:marLeft w:val="480"/>
          <w:marRight w:val="0"/>
          <w:marTop w:val="0"/>
          <w:marBottom w:val="0"/>
          <w:divBdr>
            <w:top w:val="none" w:sz="0" w:space="0" w:color="auto"/>
            <w:left w:val="none" w:sz="0" w:space="0" w:color="auto"/>
            <w:bottom w:val="none" w:sz="0" w:space="0" w:color="auto"/>
            <w:right w:val="none" w:sz="0" w:space="0" w:color="auto"/>
          </w:divBdr>
        </w:div>
        <w:div w:id="1811288048">
          <w:marLeft w:val="480"/>
          <w:marRight w:val="0"/>
          <w:marTop w:val="0"/>
          <w:marBottom w:val="0"/>
          <w:divBdr>
            <w:top w:val="none" w:sz="0" w:space="0" w:color="auto"/>
            <w:left w:val="none" w:sz="0" w:space="0" w:color="auto"/>
            <w:bottom w:val="none" w:sz="0" w:space="0" w:color="auto"/>
            <w:right w:val="none" w:sz="0" w:space="0" w:color="auto"/>
          </w:divBdr>
        </w:div>
        <w:div w:id="2075615568">
          <w:marLeft w:val="480"/>
          <w:marRight w:val="0"/>
          <w:marTop w:val="0"/>
          <w:marBottom w:val="0"/>
          <w:divBdr>
            <w:top w:val="none" w:sz="0" w:space="0" w:color="auto"/>
            <w:left w:val="none" w:sz="0" w:space="0" w:color="auto"/>
            <w:bottom w:val="none" w:sz="0" w:space="0" w:color="auto"/>
            <w:right w:val="none" w:sz="0" w:space="0" w:color="auto"/>
          </w:divBdr>
        </w:div>
        <w:div w:id="1855680861">
          <w:marLeft w:val="480"/>
          <w:marRight w:val="0"/>
          <w:marTop w:val="0"/>
          <w:marBottom w:val="0"/>
          <w:divBdr>
            <w:top w:val="none" w:sz="0" w:space="0" w:color="auto"/>
            <w:left w:val="none" w:sz="0" w:space="0" w:color="auto"/>
            <w:bottom w:val="none" w:sz="0" w:space="0" w:color="auto"/>
            <w:right w:val="none" w:sz="0" w:space="0" w:color="auto"/>
          </w:divBdr>
        </w:div>
        <w:div w:id="758715530">
          <w:marLeft w:val="480"/>
          <w:marRight w:val="0"/>
          <w:marTop w:val="0"/>
          <w:marBottom w:val="0"/>
          <w:divBdr>
            <w:top w:val="none" w:sz="0" w:space="0" w:color="auto"/>
            <w:left w:val="none" w:sz="0" w:space="0" w:color="auto"/>
            <w:bottom w:val="none" w:sz="0" w:space="0" w:color="auto"/>
            <w:right w:val="none" w:sz="0" w:space="0" w:color="auto"/>
          </w:divBdr>
        </w:div>
        <w:div w:id="98181755">
          <w:marLeft w:val="480"/>
          <w:marRight w:val="0"/>
          <w:marTop w:val="0"/>
          <w:marBottom w:val="0"/>
          <w:divBdr>
            <w:top w:val="none" w:sz="0" w:space="0" w:color="auto"/>
            <w:left w:val="none" w:sz="0" w:space="0" w:color="auto"/>
            <w:bottom w:val="none" w:sz="0" w:space="0" w:color="auto"/>
            <w:right w:val="none" w:sz="0" w:space="0" w:color="auto"/>
          </w:divBdr>
        </w:div>
        <w:div w:id="1625381440">
          <w:marLeft w:val="480"/>
          <w:marRight w:val="0"/>
          <w:marTop w:val="0"/>
          <w:marBottom w:val="0"/>
          <w:divBdr>
            <w:top w:val="none" w:sz="0" w:space="0" w:color="auto"/>
            <w:left w:val="none" w:sz="0" w:space="0" w:color="auto"/>
            <w:bottom w:val="none" w:sz="0" w:space="0" w:color="auto"/>
            <w:right w:val="none" w:sz="0" w:space="0" w:color="auto"/>
          </w:divBdr>
        </w:div>
        <w:div w:id="1949779356">
          <w:marLeft w:val="480"/>
          <w:marRight w:val="0"/>
          <w:marTop w:val="0"/>
          <w:marBottom w:val="0"/>
          <w:divBdr>
            <w:top w:val="none" w:sz="0" w:space="0" w:color="auto"/>
            <w:left w:val="none" w:sz="0" w:space="0" w:color="auto"/>
            <w:bottom w:val="none" w:sz="0" w:space="0" w:color="auto"/>
            <w:right w:val="none" w:sz="0" w:space="0" w:color="auto"/>
          </w:divBdr>
        </w:div>
        <w:div w:id="385646450">
          <w:marLeft w:val="480"/>
          <w:marRight w:val="0"/>
          <w:marTop w:val="0"/>
          <w:marBottom w:val="0"/>
          <w:divBdr>
            <w:top w:val="none" w:sz="0" w:space="0" w:color="auto"/>
            <w:left w:val="none" w:sz="0" w:space="0" w:color="auto"/>
            <w:bottom w:val="none" w:sz="0" w:space="0" w:color="auto"/>
            <w:right w:val="none" w:sz="0" w:space="0" w:color="auto"/>
          </w:divBdr>
        </w:div>
        <w:div w:id="1468081623">
          <w:marLeft w:val="480"/>
          <w:marRight w:val="0"/>
          <w:marTop w:val="0"/>
          <w:marBottom w:val="0"/>
          <w:divBdr>
            <w:top w:val="none" w:sz="0" w:space="0" w:color="auto"/>
            <w:left w:val="none" w:sz="0" w:space="0" w:color="auto"/>
            <w:bottom w:val="none" w:sz="0" w:space="0" w:color="auto"/>
            <w:right w:val="none" w:sz="0" w:space="0" w:color="auto"/>
          </w:divBdr>
        </w:div>
        <w:div w:id="964895677">
          <w:marLeft w:val="480"/>
          <w:marRight w:val="0"/>
          <w:marTop w:val="0"/>
          <w:marBottom w:val="0"/>
          <w:divBdr>
            <w:top w:val="none" w:sz="0" w:space="0" w:color="auto"/>
            <w:left w:val="none" w:sz="0" w:space="0" w:color="auto"/>
            <w:bottom w:val="none" w:sz="0" w:space="0" w:color="auto"/>
            <w:right w:val="none" w:sz="0" w:space="0" w:color="auto"/>
          </w:divBdr>
        </w:div>
        <w:div w:id="500849164">
          <w:marLeft w:val="480"/>
          <w:marRight w:val="0"/>
          <w:marTop w:val="0"/>
          <w:marBottom w:val="0"/>
          <w:divBdr>
            <w:top w:val="none" w:sz="0" w:space="0" w:color="auto"/>
            <w:left w:val="none" w:sz="0" w:space="0" w:color="auto"/>
            <w:bottom w:val="none" w:sz="0" w:space="0" w:color="auto"/>
            <w:right w:val="none" w:sz="0" w:space="0" w:color="auto"/>
          </w:divBdr>
        </w:div>
        <w:div w:id="329600765">
          <w:marLeft w:val="480"/>
          <w:marRight w:val="0"/>
          <w:marTop w:val="0"/>
          <w:marBottom w:val="0"/>
          <w:divBdr>
            <w:top w:val="none" w:sz="0" w:space="0" w:color="auto"/>
            <w:left w:val="none" w:sz="0" w:space="0" w:color="auto"/>
            <w:bottom w:val="none" w:sz="0" w:space="0" w:color="auto"/>
            <w:right w:val="none" w:sz="0" w:space="0" w:color="auto"/>
          </w:divBdr>
        </w:div>
        <w:div w:id="1495336375">
          <w:marLeft w:val="480"/>
          <w:marRight w:val="0"/>
          <w:marTop w:val="0"/>
          <w:marBottom w:val="0"/>
          <w:divBdr>
            <w:top w:val="none" w:sz="0" w:space="0" w:color="auto"/>
            <w:left w:val="none" w:sz="0" w:space="0" w:color="auto"/>
            <w:bottom w:val="none" w:sz="0" w:space="0" w:color="auto"/>
            <w:right w:val="none" w:sz="0" w:space="0" w:color="auto"/>
          </w:divBdr>
        </w:div>
        <w:div w:id="1404597279">
          <w:marLeft w:val="480"/>
          <w:marRight w:val="0"/>
          <w:marTop w:val="0"/>
          <w:marBottom w:val="0"/>
          <w:divBdr>
            <w:top w:val="none" w:sz="0" w:space="0" w:color="auto"/>
            <w:left w:val="none" w:sz="0" w:space="0" w:color="auto"/>
            <w:bottom w:val="none" w:sz="0" w:space="0" w:color="auto"/>
            <w:right w:val="none" w:sz="0" w:space="0" w:color="auto"/>
          </w:divBdr>
        </w:div>
        <w:div w:id="23992400">
          <w:marLeft w:val="480"/>
          <w:marRight w:val="0"/>
          <w:marTop w:val="0"/>
          <w:marBottom w:val="0"/>
          <w:divBdr>
            <w:top w:val="none" w:sz="0" w:space="0" w:color="auto"/>
            <w:left w:val="none" w:sz="0" w:space="0" w:color="auto"/>
            <w:bottom w:val="none" w:sz="0" w:space="0" w:color="auto"/>
            <w:right w:val="none" w:sz="0" w:space="0" w:color="auto"/>
          </w:divBdr>
        </w:div>
        <w:div w:id="884296637">
          <w:marLeft w:val="480"/>
          <w:marRight w:val="0"/>
          <w:marTop w:val="0"/>
          <w:marBottom w:val="0"/>
          <w:divBdr>
            <w:top w:val="none" w:sz="0" w:space="0" w:color="auto"/>
            <w:left w:val="none" w:sz="0" w:space="0" w:color="auto"/>
            <w:bottom w:val="none" w:sz="0" w:space="0" w:color="auto"/>
            <w:right w:val="none" w:sz="0" w:space="0" w:color="auto"/>
          </w:divBdr>
        </w:div>
        <w:div w:id="649943849">
          <w:marLeft w:val="480"/>
          <w:marRight w:val="0"/>
          <w:marTop w:val="0"/>
          <w:marBottom w:val="0"/>
          <w:divBdr>
            <w:top w:val="none" w:sz="0" w:space="0" w:color="auto"/>
            <w:left w:val="none" w:sz="0" w:space="0" w:color="auto"/>
            <w:bottom w:val="none" w:sz="0" w:space="0" w:color="auto"/>
            <w:right w:val="none" w:sz="0" w:space="0" w:color="auto"/>
          </w:divBdr>
        </w:div>
        <w:div w:id="1763409559">
          <w:marLeft w:val="480"/>
          <w:marRight w:val="0"/>
          <w:marTop w:val="0"/>
          <w:marBottom w:val="0"/>
          <w:divBdr>
            <w:top w:val="none" w:sz="0" w:space="0" w:color="auto"/>
            <w:left w:val="none" w:sz="0" w:space="0" w:color="auto"/>
            <w:bottom w:val="none" w:sz="0" w:space="0" w:color="auto"/>
            <w:right w:val="none" w:sz="0" w:space="0" w:color="auto"/>
          </w:divBdr>
        </w:div>
        <w:div w:id="250696797">
          <w:marLeft w:val="480"/>
          <w:marRight w:val="0"/>
          <w:marTop w:val="0"/>
          <w:marBottom w:val="0"/>
          <w:divBdr>
            <w:top w:val="none" w:sz="0" w:space="0" w:color="auto"/>
            <w:left w:val="none" w:sz="0" w:space="0" w:color="auto"/>
            <w:bottom w:val="none" w:sz="0" w:space="0" w:color="auto"/>
            <w:right w:val="none" w:sz="0" w:space="0" w:color="auto"/>
          </w:divBdr>
        </w:div>
        <w:div w:id="543300056">
          <w:marLeft w:val="480"/>
          <w:marRight w:val="0"/>
          <w:marTop w:val="0"/>
          <w:marBottom w:val="0"/>
          <w:divBdr>
            <w:top w:val="none" w:sz="0" w:space="0" w:color="auto"/>
            <w:left w:val="none" w:sz="0" w:space="0" w:color="auto"/>
            <w:bottom w:val="none" w:sz="0" w:space="0" w:color="auto"/>
            <w:right w:val="none" w:sz="0" w:space="0" w:color="auto"/>
          </w:divBdr>
        </w:div>
        <w:div w:id="368261793">
          <w:marLeft w:val="480"/>
          <w:marRight w:val="0"/>
          <w:marTop w:val="0"/>
          <w:marBottom w:val="0"/>
          <w:divBdr>
            <w:top w:val="none" w:sz="0" w:space="0" w:color="auto"/>
            <w:left w:val="none" w:sz="0" w:space="0" w:color="auto"/>
            <w:bottom w:val="none" w:sz="0" w:space="0" w:color="auto"/>
            <w:right w:val="none" w:sz="0" w:space="0" w:color="auto"/>
          </w:divBdr>
        </w:div>
        <w:div w:id="967129685">
          <w:marLeft w:val="480"/>
          <w:marRight w:val="0"/>
          <w:marTop w:val="0"/>
          <w:marBottom w:val="0"/>
          <w:divBdr>
            <w:top w:val="none" w:sz="0" w:space="0" w:color="auto"/>
            <w:left w:val="none" w:sz="0" w:space="0" w:color="auto"/>
            <w:bottom w:val="none" w:sz="0" w:space="0" w:color="auto"/>
            <w:right w:val="none" w:sz="0" w:space="0" w:color="auto"/>
          </w:divBdr>
        </w:div>
        <w:div w:id="1974825256">
          <w:marLeft w:val="480"/>
          <w:marRight w:val="0"/>
          <w:marTop w:val="0"/>
          <w:marBottom w:val="0"/>
          <w:divBdr>
            <w:top w:val="none" w:sz="0" w:space="0" w:color="auto"/>
            <w:left w:val="none" w:sz="0" w:space="0" w:color="auto"/>
            <w:bottom w:val="none" w:sz="0" w:space="0" w:color="auto"/>
            <w:right w:val="none" w:sz="0" w:space="0" w:color="auto"/>
          </w:divBdr>
        </w:div>
        <w:div w:id="944314916">
          <w:marLeft w:val="480"/>
          <w:marRight w:val="0"/>
          <w:marTop w:val="0"/>
          <w:marBottom w:val="0"/>
          <w:divBdr>
            <w:top w:val="none" w:sz="0" w:space="0" w:color="auto"/>
            <w:left w:val="none" w:sz="0" w:space="0" w:color="auto"/>
            <w:bottom w:val="none" w:sz="0" w:space="0" w:color="auto"/>
            <w:right w:val="none" w:sz="0" w:space="0" w:color="auto"/>
          </w:divBdr>
        </w:div>
        <w:div w:id="1719892443">
          <w:marLeft w:val="480"/>
          <w:marRight w:val="0"/>
          <w:marTop w:val="0"/>
          <w:marBottom w:val="0"/>
          <w:divBdr>
            <w:top w:val="none" w:sz="0" w:space="0" w:color="auto"/>
            <w:left w:val="none" w:sz="0" w:space="0" w:color="auto"/>
            <w:bottom w:val="none" w:sz="0" w:space="0" w:color="auto"/>
            <w:right w:val="none" w:sz="0" w:space="0" w:color="auto"/>
          </w:divBdr>
        </w:div>
        <w:div w:id="1942376144">
          <w:marLeft w:val="480"/>
          <w:marRight w:val="0"/>
          <w:marTop w:val="0"/>
          <w:marBottom w:val="0"/>
          <w:divBdr>
            <w:top w:val="none" w:sz="0" w:space="0" w:color="auto"/>
            <w:left w:val="none" w:sz="0" w:space="0" w:color="auto"/>
            <w:bottom w:val="none" w:sz="0" w:space="0" w:color="auto"/>
            <w:right w:val="none" w:sz="0" w:space="0" w:color="auto"/>
          </w:divBdr>
        </w:div>
        <w:div w:id="765347829">
          <w:marLeft w:val="480"/>
          <w:marRight w:val="0"/>
          <w:marTop w:val="0"/>
          <w:marBottom w:val="0"/>
          <w:divBdr>
            <w:top w:val="none" w:sz="0" w:space="0" w:color="auto"/>
            <w:left w:val="none" w:sz="0" w:space="0" w:color="auto"/>
            <w:bottom w:val="none" w:sz="0" w:space="0" w:color="auto"/>
            <w:right w:val="none" w:sz="0" w:space="0" w:color="auto"/>
          </w:divBdr>
        </w:div>
        <w:div w:id="244657301">
          <w:marLeft w:val="480"/>
          <w:marRight w:val="0"/>
          <w:marTop w:val="0"/>
          <w:marBottom w:val="0"/>
          <w:divBdr>
            <w:top w:val="none" w:sz="0" w:space="0" w:color="auto"/>
            <w:left w:val="none" w:sz="0" w:space="0" w:color="auto"/>
            <w:bottom w:val="none" w:sz="0" w:space="0" w:color="auto"/>
            <w:right w:val="none" w:sz="0" w:space="0" w:color="auto"/>
          </w:divBdr>
        </w:div>
        <w:div w:id="1413814474">
          <w:marLeft w:val="480"/>
          <w:marRight w:val="0"/>
          <w:marTop w:val="0"/>
          <w:marBottom w:val="0"/>
          <w:divBdr>
            <w:top w:val="none" w:sz="0" w:space="0" w:color="auto"/>
            <w:left w:val="none" w:sz="0" w:space="0" w:color="auto"/>
            <w:bottom w:val="none" w:sz="0" w:space="0" w:color="auto"/>
            <w:right w:val="none" w:sz="0" w:space="0" w:color="auto"/>
          </w:divBdr>
        </w:div>
        <w:div w:id="98109803">
          <w:marLeft w:val="480"/>
          <w:marRight w:val="0"/>
          <w:marTop w:val="0"/>
          <w:marBottom w:val="0"/>
          <w:divBdr>
            <w:top w:val="none" w:sz="0" w:space="0" w:color="auto"/>
            <w:left w:val="none" w:sz="0" w:space="0" w:color="auto"/>
            <w:bottom w:val="none" w:sz="0" w:space="0" w:color="auto"/>
            <w:right w:val="none" w:sz="0" w:space="0" w:color="auto"/>
          </w:divBdr>
        </w:div>
        <w:div w:id="1789008619">
          <w:marLeft w:val="480"/>
          <w:marRight w:val="0"/>
          <w:marTop w:val="0"/>
          <w:marBottom w:val="0"/>
          <w:divBdr>
            <w:top w:val="none" w:sz="0" w:space="0" w:color="auto"/>
            <w:left w:val="none" w:sz="0" w:space="0" w:color="auto"/>
            <w:bottom w:val="none" w:sz="0" w:space="0" w:color="auto"/>
            <w:right w:val="none" w:sz="0" w:space="0" w:color="auto"/>
          </w:divBdr>
        </w:div>
        <w:div w:id="1245530572">
          <w:marLeft w:val="480"/>
          <w:marRight w:val="0"/>
          <w:marTop w:val="0"/>
          <w:marBottom w:val="0"/>
          <w:divBdr>
            <w:top w:val="none" w:sz="0" w:space="0" w:color="auto"/>
            <w:left w:val="none" w:sz="0" w:space="0" w:color="auto"/>
            <w:bottom w:val="none" w:sz="0" w:space="0" w:color="auto"/>
            <w:right w:val="none" w:sz="0" w:space="0" w:color="auto"/>
          </w:divBdr>
        </w:div>
        <w:div w:id="1182473578">
          <w:marLeft w:val="480"/>
          <w:marRight w:val="0"/>
          <w:marTop w:val="0"/>
          <w:marBottom w:val="0"/>
          <w:divBdr>
            <w:top w:val="none" w:sz="0" w:space="0" w:color="auto"/>
            <w:left w:val="none" w:sz="0" w:space="0" w:color="auto"/>
            <w:bottom w:val="none" w:sz="0" w:space="0" w:color="auto"/>
            <w:right w:val="none" w:sz="0" w:space="0" w:color="auto"/>
          </w:divBdr>
        </w:div>
        <w:div w:id="2122333094">
          <w:marLeft w:val="480"/>
          <w:marRight w:val="0"/>
          <w:marTop w:val="0"/>
          <w:marBottom w:val="0"/>
          <w:divBdr>
            <w:top w:val="none" w:sz="0" w:space="0" w:color="auto"/>
            <w:left w:val="none" w:sz="0" w:space="0" w:color="auto"/>
            <w:bottom w:val="none" w:sz="0" w:space="0" w:color="auto"/>
            <w:right w:val="none" w:sz="0" w:space="0" w:color="auto"/>
          </w:divBdr>
        </w:div>
        <w:div w:id="1531531380">
          <w:marLeft w:val="480"/>
          <w:marRight w:val="0"/>
          <w:marTop w:val="0"/>
          <w:marBottom w:val="0"/>
          <w:divBdr>
            <w:top w:val="none" w:sz="0" w:space="0" w:color="auto"/>
            <w:left w:val="none" w:sz="0" w:space="0" w:color="auto"/>
            <w:bottom w:val="none" w:sz="0" w:space="0" w:color="auto"/>
            <w:right w:val="none" w:sz="0" w:space="0" w:color="auto"/>
          </w:divBdr>
        </w:div>
        <w:div w:id="271864236">
          <w:marLeft w:val="480"/>
          <w:marRight w:val="0"/>
          <w:marTop w:val="0"/>
          <w:marBottom w:val="0"/>
          <w:divBdr>
            <w:top w:val="none" w:sz="0" w:space="0" w:color="auto"/>
            <w:left w:val="none" w:sz="0" w:space="0" w:color="auto"/>
            <w:bottom w:val="none" w:sz="0" w:space="0" w:color="auto"/>
            <w:right w:val="none" w:sz="0" w:space="0" w:color="auto"/>
          </w:divBdr>
        </w:div>
        <w:div w:id="1557474334">
          <w:marLeft w:val="480"/>
          <w:marRight w:val="0"/>
          <w:marTop w:val="0"/>
          <w:marBottom w:val="0"/>
          <w:divBdr>
            <w:top w:val="none" w:sz="0" w:space="0" w:color="auto"/>
            <w:left w:val="none" w:sz="0" w:space="0" w:color="auto"/>
            <w:bottom w:val="none" w:sz="0" w:space="0" w:color="auto"/>
            <w:right w:val="none" w:sz="0" w:space="0" w:color="auto"/>
          </w:divBdr>
        </w:div>
        <w:div w:id="2113236384">
          <w:marLeft w:val="480"/>
          <w:marRight w:val="0"/>
          <w:marTop w:val="0"/>
          <w:marBottom w:val="0"/>
          <w:divBdr>
            <w:top w:val="none" w:sz="0" w:space="0" w:color="auto"/>
            <w:left w:val="none" w:sz="0" w:space="0" w:color="auto"/>
            <w:bottom w:val="none" w:sz="0" w:space="0" w:color="auto"/>
            <w:right w:val="none" w:sz="0" w:space="0" w:color="auto"/>
          </w:divBdr>
        </w:div>
        <w:div w:id="1193567044">
          <w:marLeft w:val="480"/>
          <w:marRight w:val="0"/>
          <w:marTop w:val="0"/>
          <w:marBottom w:val="0"/>
          <w:divBdr>
            <w:top w:val="none" w:sz="0" w:space="0" w:color="auto"/>
            <w:left w:val="none" w:sz="0" w:space="0" w:color="auto"/>
            <w:bottom w:val="none" w:sz="0" w:space="0" w:color="auto"/>
            <w:right w:val="none" w:sz="0" w:space="0" w:color="auto"/>
          </w:divBdr>
        </w:div>
        <w:div w:id="1564677265">
          <w:marLeft w:val="480"/>
          <w:marRight w:val="0"/>
          <w:marTop w:val="0"/>
          <w:marBottom w:val="0"/>
          <w:divBdr>
            <w:top w:val="none" w:sz="0" w:space="0" w:color="auto"/>
            <w:left w:val="none" w:sz="0" w:space="0" w:color="auto"/>
            <w:bottom w:val="none" w:sz="0" w:space="0" w:color="auto"/>
            <w:right w:val="none" w:sz="0" w:space="0" w:color="auto"/>
          </w:divBdr>
        </w:div>
        <w:div w:id="55862303">
          <w:marLeft w:val="480"/>
          <w:marRight w:val="0"/>
          <w:marTop w:val="0"/>
          <w:marBottom w:val="0"/>
          <w:divBdr>
            <w:top w:val="none" w:sz="0" w:space="0" w:color="auto"/>
            <w:left w:val="none" w:sz="0" w:space="0" w:color="auto"/>
            <w:bottom w:val="none" w:sz="0" w:space="0" w:color="auto"/>
            <w:right w:val="none" w:sz="0" w:space="0" w:color="auto"/>
          </w:divBdr>
        </w:div>
        <w:div w:id="408574394">
          <w:marLeft w:val="480"/>
          <w:marRight w:val="0"/>
          <w:marTop w:val="0"/>
          <w:marBottom w:val="0"/>
          <w:divBdr>
            <w:top w:val="none" w:sz="0" w:space="0" w:color="auto"/>
            <w:left w:val="none" w:sz="0" w:space="0" w:color="auto"/>
            <w:bottom w:val="none" w:sz="0" w:space="0" w:color="auto"/>
            <w:right w:val="none" w:sz="0" w:space="0" w:color="auto"/>
          </w:divBdr>
        </w:div>
        <w:div w:id="1464225616">
          <w:marLeft w:val="480"/>
          <w:marRight w:val="0"/>
          <w:marTop w:val="0"/>
          <w:marBottom w:val="0"/>
          <w:divBdr>
            <w:top w:val="none" w:sz="0" w:space="0" w:color="auto"/>
            <w:left w:val="none" w:sz="0" w:space="0" w:color="auto"/>
            <w:bottom w:val="none" w:sz="0" w:space="0" w:color="auto"/>
            <w:right w:val="none" w:sz="0" w:space="0" w:color="auto"/>
          </w:divBdr>
        </w:div>
        <w:div w:id="1025861738">
          <w:marLeft w:val="480"/>
          <w:marRight w:val="0"/>
          <w:marTop w:val="0"/>
          <w:marBottom w:val="0"/>
          <w:divBdr>
            <w:top w:val="none" w:sz="0" w:space="0" w:color="auto"/>
            <w:left w:val="none" w:sz="0" w:space="0" w:color="auto"/>
            <w:bottom w:val="none" w:sz="0" w:space="0" w:color="auto"/>
            <w:right w:val="none" w:sz="0" w:space="0" w:color="auto"/>
          </w:divBdr>
        </w:div>
        <w:div w:id="1103184689">
          <w:marLeft w:val="480"/>
          <w:marRight w:val="0"/>
          <w:marTop w:val="0"/>
          <w:marBottom w:val="0"/>
          <w:divBdr>
            <w:top w:val="none" w:sz="0" w:space="0" w:color="auto"/>
            <w:left w:val="none" w:sz="0" w:space="0" w:color="auto"/>
            <w:bottom w:val="none" w:sz="0" w:space="0" w:color="auto"/>
            <w:right w:val="none" w:sz="0" w:space="0" w:color="auto"/>
          </w:divBdr>
        </w:div>
        <w:div w:id="1455441946">
          <w:marLeft w:val="480"/>
          <w:marRight w:val="0"/>
          <w:marTop w:val="0"/>
          <w:marBottom w:val="0"/>
          <w:divBdr>
            <w:top w:val="none" w:sz="0" w:space="0" w:color="auto"/>
            <w:left w:val="none" w:sz="0" w:space="0" w:color="auto"/>
            <w:bottom w:val="none" w:sz="0" w:space="0" w:color="auto"/>
            <w:right w:val="none" w:sz="0" w:space="0" w:color="auto"/>
          </w:divBdr>
        </w:div>
        <w:div w:id="851989459">
          <w:marLeft w:val="480"/>
          <w:marRight w:val="0"/>
          <w:marTop w:val="0"/>
          <w:marBottom w:val="0"/>
          <w:divBdr>
            <w:top w:val="none" w:sz="0" w:space="0" w:color="auto"/>
            <w:left w:val="none" w:sz="0" w:space="0" w:color="auto"/>
            <w:bottom w:val="none" w:sz="0" w:space="0" w:color="auto"/>
            <w:right w:val="none" w:sz="0" w:space="0" w:color="auto"/>
          </w:divBdr>
        </w:div>
        <w:div w:id="1990549424">
          <w:marLeft w:val="480"/>
          <w:marRight w:val="0"/>
          <w:marTop w:val="0"/>
          <w:marBottom w:val="0"/>
          <w:divBdr>
            <w:top w:val="none" w:sz="0" w:space="0" w:color="auto"/>
            <w:left w:val="none" w:sz="0" w:space="0" w:color="auto"/>
            <w:bottom w:val="none" w:sz="0" w:space="0" w:color="auto"/>
            <w:right w:val="none" w:sz="0" w:space="0" w:color="auto"/>
          </w:divBdr>
        </w:div>
        <w:div w:id="2072656814">
          <w:marLeft w:val="480"/>
          <w:marRight w:val="0"/>
          <w:marTop w:val="0"/>
          <w:marBottom w:val="0"/>
          <w:divBdr>
            <w:top w:val="none" w:sz="0" w:space="0" w:color="auto"/>
            <w:left w:val="none" w:sz="0" w:space="0" w:color="auto"/>
            <w:bottom w:val="none" w:sz="0" w:space="0" w:color="auto"/>
            <w:right w:val="none" w:sz="0" w:space="0" w:color="auto"/>
          </w:divBdr>
        </w:div>
        <w:div w:id="346257538">
          <w:marLeft w:val="480"/>
          <w:marRight w:val="0"/>
          <w:marTop w:val="0"/>
          <w:marBottom w:val="0"/>
          <w:divBdr>
            <w:top w:val="none" w:sz="0" w:space="0" w:color="auto"/>
            <w:left w:val="none" w:sz="0" w:space="0" w:color="auto"/>
            <w:bottom w:val="none" w:sz="0" w:space="0" w:color="auto"/>
            <w:right w:val="none" w:sz="0" w:space="0" w:color="auto"/>
          </w:divBdr>
        </w:div>
        <w:div w:id="853614493">
          <w:marLeft w:val="480"/>
          <w:marRight w:val="0"/>
          <w:marTop w:val="0"/>
          <w:marBottom w:val="0"/>
          <w:divBdr>
            <w:top w:val="none" w:sz="0" w:space="0" w:color="auto"/>
            <w:left w:val="none" w:sz="0" w:space="0" w:color="auto"/>
            <w:bottom w:val="none" w:sz="0" w:space="0" w:color="auto"/>
            <w:right w:val="none" w:sz="0" w:space="0" w:color="auto"/>
          </w:divBdr>
        </w:div>
        <w:div w:id="1743479626">
          <w:marLeft w:val="480"/>
          <w:marRight w:val="0"/>
          <w:marTop w:val="0"/>
          <w:marBottom w:val="0"/>
          <w:divBdr>
            <w:top w:val="none" w:sz="0" w:space="0" w:color="auto"/>
            <w:left w:val="none" w:sz="0" w:space="0" w:color="auto"/>
            <w:bottom w:val="none" w:sz="0" w:space="0" w:color="auto"/>
            <w:right w:val="none" w:sz="0" w:space="0" w:color="auto"/>
          </w:divBdr>
        </w:div>
        <w:div w:id="646588255">
          <w:marLeft w:val="480"/>
          <w:marRight w:val="0"/>
          <w:marTop w:val="0"/>
          <w:marBottom w:val="0"/>
          <w:divBdr>
            <w:top w:val="none" w:sz="0" w:space="0" w:color="auto"/>
            <w:left w:val="none" w:sz="0" w:space="0" w:color="auto"/>
            <w:bottom w:val="none" w:sz="0" w:space="0" w:color="auto"/>
            <w:right w:val="none" w:sz="0" w:space="0" w:color="auto"/>
          </w:divBdr>
        </w:div>
        <w:div w:id="71777500">
          <w:marLeft w:val="480"/>
          <w:marRight w:val="0"/>
          <w:marTop w:val="0"/>
          <w:marBottom w:val="0"/>
          <w:divBdr>
            <w:top w:val="none" w:sz="0" w:space="0" w:color="auto"/>
            <w:left w:val="none" w:sz="0" w:space="0" w:color="auto"/>
            <w:bottom w:val="none" w:sz="0" w:space="0" w:color="auto"/>
            <w:right w:val="none" w:sz="0" w:space="0" w:color="auto"/>
          </w:divBdr>
        </w:div>
        <w:div w:id="1802652883">
          <w:marLeft w:val="480"/>
          <w:marRight w:val="0"/>
          <w:marTop w:val="0"/>
          <w:marBottom w:val="0"/>
          <w:divBdr>
            <w:top w:val="none" w:sz="0" w:space="0" w:color="auto"/>
            <w:left w:val="none" w:sz="0" w:space="0" w:color="auto"/>
            <w:bottom w:val="none" w:sz="0" w:space="0" w:color="auto"/>
            <w:right w:val="none" w:sz="0" w:space="0" w:color="auto"/>
          </w:divBdr>
        </w:div>
        <w:div w:id="1678648876">
          <w:marLeft w:val="480"/>
          <w:marRight w:val="0"/>
          <w:marTop w:val="0"/>
          <w:marBottom w:val="0"/>
          <w:divBdr>
            <w:top w:val="none" w:sz="0" w:space="0" w:color="auto"/>
            <w:left w:val="none" w:sz="0" w:space="0" w:color="auto"/>
            <w:bottom w:val="none" w:sz="0" w:space="0" w:color="auto"/>
            <w:right w:val="none" w:sz="0" w:space="0" w:color="auto"/>
          </w:divBdr>
        </w:div>
        <w:div w:id="149105718">
          <w:marLeft w:val="480"/>
          <w:marRight w:val="0"/>
          <w:marTop w:val="0"/>
          <w:marBottom w:val="0"/>
          <w:divBdr>
            <w:top w:val="none" w:sz="0" w:space="0" w:color="auto"/>
            <w:left w:val="none" w:sz="0" w:space="0" w:color="auto"/>
            <w:bottom w:val="none" w:sz="0" w:space="0" w:color="auto"/>
            <w:right w:val="none" w:sz="0" w:space="0" w:color="auto"/>
          </w:divBdr>
        </w:div>
        <w:div w:id="597177729">
          <w:marLeft w:val="480"/>
          <w:marRight w:val="0"/>
          <w:marTop w:val="0"/>
          <w:marBottom w:val="0"/>
          <w:divBdr>
            <w:top w:val="none" w:sz="0" w:space="0" w:color="auto"/>
            <w:left w:val="none" w:sz="0" w:space="0" w:color="auto"/>
            <w:bottom w:val="none" w:sz="0" w:space="0" w:color="auto"/>
            <w:right w:val="none" w:sz="0" w:space="0" w:color="auto"/>
          </w:divBdr>
        </w:div>
        <w:div w:id="1006787053">
          <w:marLeft w:val="480"/>
          <w:marRight w:val="0"/>
          <w:marTop w:val="0"/>
          <w:marBottom w:val="0"/>
          <w:divBdr>
            <w:top w:val="none" w:sz="0" w:space="0" w:color="auto"/>
            <w:left w:val="none" w:sz="0" w:space="0" w:color="auto"/>
            <w:bottom w:val="none" w:sz="0" w:space="0" w:color="auto"/>
            <w:right w:val="none" w:sz="0" w:space="0" w:color="auto"/>
          </w:divBdr>
        </w:div>
        <w:div w:id="167869865">
          <w:marLeft w:val="480"/>
          <w:marRight w:val="0"/>
          <w:marTop w:val="0"/>
          <w:marBottom w:val="0"/>
          <w:divBdr>
            <w:top w:val="none" w:sz="0" w:space="0" w:color="auto"/>
            <w:left w:val="none" w:sz="0" w:space="0" w:color="auto"/>
            <w:bottom w:val="none" w:sz="0" w:space="0" w:color="auto"/>
            <w:right w:val="none" w:sz="0" w:space="0" w:color="auto"/>
          </w:divBdr>
        </w:div>
        <w:div w:id="1942103177">
          <w:marLeft w:val="480"/>
          <w:marRight w:val="0"/>
          <w:marTop w:val="0"/>
          <w:marBottom w:val="0"/>
          <w:divBdr>
            <w:top w:val="none" w:sz="0" w:space="0" w:color="auto"/>
            <w:left w:val="none" w:sz="0" w:space="0" w:color="auto"/>
            <w:bottom w:val="none" w:sz="0" w:space="0" w:color="auto"/>
            <w:right w:val="none" w:sz="0" w:space="0" w:color="auto"/>
          </w:divBdr>
        </w:div>
        <w:div w:id="558826934">
          <w:marLeft w:val="480"/>
          <w:marRight w:val="0"/>
          <w:marTop w:val="0"/>
          <w:marBottom w:val="0"/>
          <w:divBdr>
            <w:top w:val="none" w:sz="0" w:space="0" w:color="auto"/>
            <w:left w:val="none" w:sz="0" w:space="0" w:color="auto"/>
            <w:bottom w:val="none" w:sz="0" w:space="0" w:color="auto"/>
            <w:right w:val="none" w:sz="0" w:space="0" w:color="auto"/>
          </w:divBdr>
        </w:div>
        <w:div w:id="607466025">
          <w:marLeft w:val="480"/>
          <w:marRight w:val="0"/>
          <w:marTop w:val="0"/>
          <w:marBottom w:val="0"/>
          <w:divBdr>
            <w:top w:val="none" w:sz="0" w:space="0" w:color="auto"/>
            <w:left w:val="none" w:sz="0" w:space="0" w:color="auto"/>
            <w:bottom w:val="none" w:sz="0" w:space="0" w:color="auto"/>
            <w:right w:val="none" w:sz="0" w:space="0" w:color="auto"/>
          </w:divBdr>
        </w:div>
        <w:div w:id="1949115359">
          <w:marLeft w:val="480"/>
          <w:marRight w:val="0"/>
          <w:marTop w:val="0"/>
          <w:marBottom w:val="0"/>
          <w:divBdr>
            <w:top w:val="none" w:sz="0" w:space="0" w:color="auto"/>
            <w:left w:val="none" w:sz="0" w:space="0" w:color="auto"/>
            <w:bottom w:val="none" w:sz="0" w:space="0" w:color="auto"/>
            <w:right w:val="none" w:sz="0" w:space="0" w:color="auto"/>
          </w:divBdr>
        </w:div>
        <w:div w:id="1024525908">
          <w:marLeft w:val="480"/>
          <w:marRight w:val="0"/>
          <w:marTop w:val="0"/>
          <w:marBottom w:val="0"/>
          <w:divBdr>
            <w:top w:val="none" w:sz="0" w:space="0" w:color="auto"/>
            <w:left w:val="none" w:sz="0" w:space="0" w:color="auto"/>
            <w:bottom w:val="none" w:sz="0" w:space="0" w:color="auto"/>
            <w:right w:val="none" w:sz="0" w:space="0" w:color="auto"/>
          </w:divBdr>
        </w:div>
        <w:div w:id="1251160181">
          <w:marLeft w:val="480"/>
          <w:marRight w:val="0"/>
          <w:marTop w:val="0"/>
          <w:marBottom w:val="0"/>
          <w:divBdr>
            <w:top w:val="none" w:sz="0" w:space="0" w:color="auto"/>
            <w:left w:val="none" w:sz="0" w:space="0" w:color="auto"/>
            <w:bottom w:val="none" w:sz="0" w:space="0" w:color="auto"/>
            <w:right w:val="none" w:sz="0" w:space="0" w:color="auto"/>
          </w:divBdr>
        </w:div>
        <w:div w:id="252056834">
          <w:marLeft w:val="480"/>
          <w:marRight w:val="0"/>
          <w:marTop w:val="0"/>
          <w:marBottom w:val="0"/>
          <w:divBdr>
            <w:top w:val="none" w:sz="0" w:space="0" w:color="auto"/>
            <w:left w:val="none" w:sz="0" w:space="0" w:color="auto"/>
            <w:bottom w:val="none" w:sz="0" w:space="0" w:color="auto"/>
            <w:right w:val="none" w:sz="0" w:space="0" w:color="auto"/>
          </w:divBdr>
        </w:div>
        <w:div w:id="13920864">
          <w:marLeft w:val="480"/>
          <w:marRight w:val="0"/>
          <w:marTop w:val="0"/>
          <w:marBottom w:val="0"/>
          <w:divBdr>
            <w:top w:val="none" w:sz="0" w:space="0" w:color="auto"/>
            <w:left w:val="none" w:sz="0" w:space="0" w:color="auto"/>
            <w:bottom w:val="none" w:sz="0" w:space="0" w:color="auto"/>
            <w:right w:val="none" w:sz="0" w:space="0" w:color="auto"/>
          </w:divBdr>
        </w:div>
        <w:div w:id="513232944">
          <w:marLeft w:val="480"/>
          <w:marRight w:val="0"/>
          <w:marTop w:val="0"/>
          <w:marBottom w:val="0"/>
          <w:divBdr>
            <w:top w:val="none" w:sz="0" w:space="0" w:color="auto"/>
            <w:left w:val="none" w:sz="0" w:space="0" w:color="auto"/>
            <w:bottom w:val="none" w:sz="0" w:space="0" w:color="auto"/>
            <w:right w:val="none" w:sz="0" w:space="0" w:color="auto"/>
          </w:divBdr>
        </w:div>
        <w:div w:id="1881242577">
          <w:marLeft w:val="480"/>
          <w:marRight w:val="0"/>
          <w:marTop w:val="0"/>
          <w:marBottom w:val="0"/>
          <w:divBdr>
            <w:top w:val="none" w:sz="0" w:space="0" w:color="auto"/>
            <w:left w:val="none" w:sz="0" w:space="0" w:color="auto"/>
            <w:bottom w:val="none" w:sz="0" w:space="0" w:color="auto"/>
            <w:right w:val="none" w:sz="0" w:space="0" w:color="auto"/>
          </w:divBdr>
        </w:div>
        <w:div w:id="861213285">
          <w:marLeft w:val="480"/>
          <w:marRight w:val="0"/>
          <w:marTop w:val="0"/>
          <w:marBottom w:val="0"/>
          <w:divBdr>
            <w:top w:val="none" w:sz="0" w:space="0" w:color="auto"/>
            <w:left w:val="none" w:sz="0" w:space="0" w:color="auto"/>
            <w:bottom w:val="none" w:sz="0" w:space="0" w:color="auto"/>
            <w:right w:val="none" w:sz="0" w:space="0" w:color="auto"/>
          </w:divBdr>
        </w:div>
        <w:div w:id="767120729">
          <w:marLeft w:val="480"/>
          <w:marRight w:val="0"/>
          <w:marTop w:val="0"/>
          <w:marBottom w:val="0"/>
          <w:divBdr>
            <w:top w:val="none" w:sz="0" w:space="0" w:color="auto"/>
            <w:left w:val="none" w:sz="0" w:space="0" w:color="auto"/>
            <w:bottom w:val="none" w:sz="0" w:space="0" w:color="auto"/>
            <w:right w:val="none" w:sz="0" w:space="0" w:color="auto"/>
          </w:divBdr>
        </w:div>
        <w:div w:id="1728920973">
          <w:marLeft w:val="480"/>
          <w:marRight w:val="0"/>
          <w:marTop w:val="0"/>
          <w:marBottom w:val="0"/>
          <w:divBdr>
            <w:top w:val="none" w:sz="0" w:space="0" w:color="auto"/>
            <w:left w:val="none" w:sz="0" w:space="0" w:color="auto"/>
            <w:bottom w:val="none" w:sz="0" w:space="0" w:color="auto"/>
            <w:right w:val="none" w:sz="0" w:space="0" w:color="auto"/>
          </w:divBdr>
        </w:div>
        <w:div w:id="1636175996">
          <w:marLeft w:val="480"/>
          <w:marRight w:val="0"/>
          <w:marTop w:val="0"/>
          <w:marBottom w:val="0"/>
          <w:divBdr>
            <w:top w:val="none" w:sz="0" w:space="0" w:color="auto"/>
            <w:left w:val="none" w:sz="0" w:space="0" w:color="auto"/>
            <w:bottom w:val="none" w:sz="0" w:space="0" w:color="auto"/>
            <w:right w:val="none" w:sz="0" w:space="0" w:color="auto"/>
          </w:divBdr>
        </w:div>
        <w:div w:id="1720976855">
          <w:marLeft w:val="480"/>
          <w:marRight w:val="0"/>
          <w:marTop w:val="0"/>
          <w:marBottom w:val="0"/>
          <w:divBdr>
            <w:top w:val="none" w:sz="0" w:space="0" w:color="auto"/>
            <w:left w:val="none" w:sz="0" w:space="0" w:color="auto"/>
            <w:bottom w:val="none" w:sz="0" w:space="0" w:color="auto"/>
            <w:right w:val="none" w:sz="0" w:space="0" w:color="auto"/>
          </w:divBdr>
        </w:div>
        <w:div w:id="316737360">
          <w:marLeft w:val="480"/>
          <w:marRight w:val="0"/>
          <w:marTop w:val="0"/>
          <w:marBottom w:val="0"/>
          <w:divBdr>
            <w:top w:val="none" w:sz="0" w:space="0" w:color="auto"/>
            <w:left w:val="none" w:sz="0" w:space="0" w:color="auto"/>
            <w:bottom w:val="none" w:sz="0" w:space="0" w:color="auto"/>
            <w:right w:val="none" w:sz="0" w:space="0" w:color="auto"/>
          </w:divBdr>
        </w:div>
        <w:div w:id="365108312">
          <w:marLeft w:val="480"/>
          <w:marRight w:val="0"/>
          <w:marTop w:val="0"/>
          <w:marBottom w:val="0"/>
          <w:divBdr>
            <w:top w:val="none" w:sz="0" w:space="0" w:color="auto"/>
            <w:left w:val="none" w:sz="0" w:space="0" w:color="auto"/>
            <w:bottom w:val="none" w:sz="0" w:space="0" w:color="auto"/>
            <w:right w:val="none" w:sz="0" w:space="0" w:color="auto"/>
          </w:divBdr>
        </w:div>
        <w:div w:id="1941982341">
          <w:marLeft w:val="480"/>
          <w:marRight w:val="0"/>
          <w:marTop w:val="0"/>
          <w:marBottom w:val="0"/>
          <w:divBdr>
            <w:top w:val="none" w:sz="0" w:space="0" w:color="auto"/>
            <w:left w:val="none" w:sz="0" w:space="0" w:color="auto"/>
            <w:bottom w:val="none" w:sz="0" w:space="0" w:color="auto"/>
            <w:right w:val="none" w:sz="0" w:space="0" w:color="auto"/>
          </w:divBdr>
        </w:div>
        <w:div w:id="623002074">
          <w:marLeft w:val="480"/>
          <w:marRight w:val="0"/>
          <w:marTop w:val="0"/>
          <w:marBottom w:val="0"/>
          <w:divBdr>
            <w:top w:val="none" w:sz="0" w:space="0" w:color="auto"/>
            <w:left w:val="none" w:sz="0" w:space="0" w:color="auto"/>
            <w:bottom w:val="none" w:sz="0" w:space="0" w:color="auto"/>
            <w:right w:val="none" w:sz="0" w:space="0" w:color="auto"/>
          </w:divBdr>
        </w:div>
        <w:div w:id="1566989309">
          <w:marLeft w:val="480"/>
          <w:marRight w:val="0"/>
          <w:marTop w:val="0"/>
          <w:marBottom w:val="0"/>
          <w:divBdr>
            <w:top w:val="none" w:sz="0" w:space="0" w:color="auto"/>
            <w:left w:val="none" w:sz="0" w:space="0" w:color="auto"/>
            <w:bottom w:val="none" w:sz="0" w:space="0" w:color="auto"/>
            <w:right w:val="none" w:sz="0" w:space="0" w:color="auto"/>
          </w:divBdr>
        </w:div>
        <w:div w:id="379014165">
          <w:marLeft w:val="480"/>
          <w:marRight w:val="0"/>
          <w:marTop w:val="0"/>
          <w:marBottom w:val="0"/>
          <w:divBdr>
            <w:top w:val="none" w:sz="0" w:space="0" w:color="auto"/>
            <w:left w:val="none" w:sz="0" w:space="0" w:color="auto"/>
            <w:bottom w:val="none" w:sz="0" w:space="0" w:color="auto"/>
            <w:right w:val="none" w:sz="0" w:space="0" w:color="auto"/>
          </w:divBdr>
        </w:div>
        <w:div w:id="1361976001">
          <w:marLeft w:val="480"/>
          <w:marRight w:val="0"/>
          <w:marTop w:val="0"/>
          <w:marBottom w:val="0"/>
          <w:divBdr>
            <w:top w:val="none" w:sz="0" w:space="0" w:color="auto"/>
            <w:left w:val="none" w:sz="0" w:space="0" w:color="auto"/>
            <w:bottom w:val="none" w:sz="0" w:space="0" w:color="auto"/>
            <w:right w:val="none" w:sz="0" w:space="0" w:color="auto"/>
          </w:divBdr>
        </w:div>
        <w:div w:id="2112431259">
          <w:marLeft w:val="480"/>
          <w:marRight w:val="0"/>
          <w:marTop w:val="0"/>
          <w:marBottom w:val="0"/>
          <w:divBdr>
            <w:top w:val="none" w:sz="0" w:space="0" w:color="auto"/>
            <w:left w:val="none" w:sz="0" w:space="0" w:color="auto"/>
            <w:bottom w:val="none" w:sz="0" w:space="0" w:color="auto"/>
            <w:right w:val="none" w:sz="0" w:space="0" w:color="auto"/>
          </w:divBdr>
        </w:div>
        <w:div w:id="1833912345">
          <w:marLeft w:val="480"/>
          <w:marRight w:val="0"/>
          <w:marTop w:val="0"/>
          <w:marBottom w:val="0"/>
          <w:divBdr>
            <w:top w:val="none" w:sz="0" w:space="0" w:color="auto"/>
            <w:left w:val="none" w:sz="0" w:space="0" w:color="auto"/>
            <w:bottom w:val="none" w:sz="0" w:space="0" w:color="auto"/>
            <w:right w:val="none" w:sz="0" w:space="0" w:color="auto"/>
          </w:divBdr>
        </w:div>
        <w:div w:id="274868155">
          <w:marLeft w:val="480"/>
          <w:marRight w:val="0"/>
          <w:marTop w:val="0"/>
          <w:marBottom w:val="0"/>
          <w:divBdr>
            <w:top w:val="none" w:sz="0" w:space="0" w:color="auto"/>
            <w:left w:val="none" w:sz="0" w:space="0" w:color="auto"/>
            <w:bottom w:val="none" w:sz="0" w:space="0" w:color="auto"/>
            <w:right w:val="none" w:sz="0" w:space="0" w:color="auto"/>
          </w:divBdr>
        </w:div>
        <w:div w:id="1013192069">
          <w:marLeft w:val="480"/>
          <w:marRight w:val="0"/>
          <w:marTop w:val="0"/>
          <w:marBottom w:val="0"/>
          <w:divBdr>
            <w:top w:val="none" w:sz="0" w:space="0" w:color="auto"/>
            <w:left w:val="none" w:sz="0" w:space="0" w:color="auto"/>
            <w:bottom w:val="none" w:sz="0" w:space="0" w:color="auto"/>
            <w:right w:val="none" w:sz="0" w:space="0" w:color="auto"/>
          </w:divBdr>
        </w:div>
        <w:div w:id="247691128">
          <w:marLeft w:val="480"/>
          <w:marRight w:val="0"/>
          <w:marTop w:val="0"/>
          <w:marBottom w:val="0"/>
          <w:divBdr>
            <w:top w:val="none" w:sz="0" w:space="0" w:color="auto"/>
            <w:left w:val="none" w:sz="0" w:space="0" w:color="auto"/>
            <w:bottom w:val="none" w:sz="0" w:space="0" w:color="auto"/>
            <w:right w:val="none" w:sz="0" w:space="0" w:color="auto"/>
          </w:divBdr>
        </w:div>
        <w:div w:id="1441100569">
          <w:marLeft w:val="480"/>
          <w:marRight w:val="0"/>
          <w:marTop w:val="0"/>
          <w:marBottom w:val="0"/>
          <w:divBdr>
            <w:top w:val="none" w:sz="0" w:space="0" w:color="auto"/>
            <w:left w:val="none" w:sz="0" w:space="0" w:color="auto"/>
            <w:bottom w:val="none" w:sz="0" w:space="0" w:color="auto"/>
            <w:right w:val="none" w:sz="0" w:space="0" w:color="auto"/>
          </w:divBdr>
        </w:div>
        <w:div w:id="734166277">
          <w:marLeft w:val="480"/>
          <w:marRight w:val="0"/>
          <w:marTop w:val="0"/>
          <w:marBottom w:val="0"/>
          <w:divBdr>
            <w:top w:val="none" w:sz="0" w:space="0" w:color="auto"/>
            <w:left w:val="none" w:sz="0" w:space="0" w:color="auto"/>
            <w:bottom w:val="none" w:sz="0" w:space="0" w:color="auto"/>
            <w:right w:val="none" w:sz="0" w:space="0" w:color="auto"/>
          </w:divBdr>
        </w:div>
        <w:div w:id="1202211375">
          <w:marLeft w:val="480"/>
          <w:marRight w:val="0"/>
          <w:marTop w:val="0"/>
          <w:marBottom w:val="0"/>
          <w:divBdr>
            <w:top w:val="none" w:sz="0" w:space="0" w:color="auto"/>
            <w:left w:val="none" w:sz="0" w:space="0" w:color="auto"/>
            <w:bottom w:val="none" w:sz="0" w:space="0" w:color="auto"/>
            <w:right w:val="none" w:sz="0" w:space="0" w:color="auto"/>
          </w:divBdr>
        </w:div>
        <w:div w:id="164593171">
          <w:marLeft w:val="480"/>
          <w:marRight w:val="0"/>
          <w:marTop w:val="0"/>
          <w:marBottom w:val="0"/>
          <w:divBdr>
            <w:top w:val="none" w:sz="0" w:space="0" w:color="auto"/>
            <w:left w:val="none" w:sz="0" w:space="0" w:color="auto"/>
            <w:bottom w:val="none" w:sz="0" w:space="0" w:color="auto"/>
            <w:right w:val="none" w:sz="0" w:space="0" w:color="auto"/>
          </w:divBdr>
        </w:div>
        <w:div w:id="1111901157">
          <w:marLeft w:val="480"/>
          <w:marRight w:val="0"/>
          <w:marTop w:val="0"/>
          <w:marBottom w:val="0"/>
          <w:divBdr>
            <w:top w:val="none" w:sz="0" w:space="0" w:color="auto"/>
            <w:left w:val="none" w:sz="0" w:space="0" w:color="auto"/>
            <w:bottom w:val="none" w:sz="0" w:space="0" w:color="auto"/>
            <w:right w:val="none" w:sz="0" w:space="0" w:color="auto"/>
          </w:divBdr>
        </w:div>
        <w:div w:id="1382024439">
          <w:marLeft w:val="480"/>
          <w:marRight w:val="0"/>
          <w:marTop w:val="0"/>
          <w:marBottom w:val="0"/>
          <w:divBdr>
            <w:top w:val="none" w:sz="0" w:space="0" w:color="auto"/>
            <w:left w:val="none" w:sz="0" w:space="0" w:color="auto"/>
            <w:bottom w:val="none" w:sz="0" w:space="0" w:color="auto"/>
            <w:right w:val="none" w:sz="0" w:space="0" w:color="auto"/>
          </w:divBdr>
        </w:div>
        <w:div w:id="2131626708">
          <w:marLeft w:val="480"/>
          <w:marRight w:val="0"/>
          <w:marTop w:val="0"/>
          <w:marBottom w:val="0"/>
          <w:divBdr>
            <w:top w:val="none" w:sz="0" w:space="0" w:color="auto"/>
            <w:left w:val="none" w:sz="0" w:space="0" w:color="auto"/>
            <w:bottom w:val="none" w:sz="0" w:space="0" w:color="auto"/>
            <w:right w:val="none" w:sz="0" w:space="0" w:color="auto"/>
          </w:divBdr>
        </w:div>
        <w:div w:id="1820805914">
          <w:marLeft w:val="480"/>
          <w:marRight w:val="0"/>
          <w:marTop w:val="0"/>
          <w:marBottom w:val="0"/>
          <w:divBdr>
            <w:top w:val="none" w:sz="0" w:space="0" w:color="auto"/>
            <w:left w:val="none" w:sz="0" w:space="0" w:color="auto"/>
            <w:bottom w:val="none" w:sz="0" w:space="0" w:color="auto"/>
            <w:right w:val="none" w:sz="0" w:space="0" w:color="auto"/>
          </w:divBdr>
        </w:div>
        <w:div w:id="863327467">
          <w:marLeft w:val="480"/>
          <w:marRight w:val="0"/>
          <w:marTop w:val="0"/>
          <w:marBottom w:val="0"/>
          <w:divBdr>
            <w:top w:val="none" w:sz="0" w:space="0" w:color="auto"/>
            <w:left w:val="none" w:sz="0" w:space="0" w:color="auto"/>
            <w:bottom w:val="none" w:sz="0" w:space="0" w:color="auto"/>
            <w:right w:val="none" w:sz="0" w:space="0" w:color="auto"/>
          </w:divBdr>
        </w:div>
        <w:div w:id="1594319232">
          <w:marLeft w:val="480"/>
          <w:marRight w:val="0"/>
          <w:marTop w:val="0"/>
          <w:marBottom w:val="0"/>
          <w:divBdr>
            <w:top w:val="none" w:sz="0" w:space="0" w:color="auto"/>
            <w:left w:val="none" w:sz="0" w:space="0" w:color="auto"/>
            <w:bottom w:val="none" w:sz="0" w:space="0" w:color="auto"/>
            <w:right w:val="none" w:sz="0" w:space="0" w:color="auto"/>
          </w:divBdr>
        </w:div>
        <w:div w:id="447699326">
          <w:marLeft w:val="480"/>
          <w:marRight w:val="0"/>
          <w:marTop w:val="0"/>
          <w:marBottom w:val="0"/>
          <w:divBdr>
            <w:top w:val="none" w:sz="0" w:space="0" w:color="auto"/>
            <w:left w:val="none" w:sz="0" w:space="0" w:color="auto"/>
            <w:bottom w:val="none" w:sz="0" w:space="0" w:color="auto"/>
            <w:right w:val="none" w:sz="0" w:space="0" w:color="auto"/>
          </w:divBdr>
        </w:div>
        <w:div w:id="1684283130">
          <w:marLeft w:val="480"/>
          <w:marRight w:val="0"/>
          <w:marTop w:val="0"/>
          <w:marBottom w:val="0"/>
          <w:divBdr>
            <w:top w:val="none" w:sz="0" w:space="0" w:color="auto"/>
            <w:left w:val="none" w:sz="0" w:space="0" w:color="auto"/>
            <w:bottom w:val="none" w:sz="0" w:space="0" w:color="auto"/>
            <w:right w:val="none" w:sz="0" w:space="0" w:color="auto"/>
          </w:divBdr>
        </w:div>
        <w:div w:id="1937513973">
          <w:marLeft w:val="480"/>
          <w:marRight w:val="0"/>
          <w:marTop w:val="0"/>
          <w:marBottom w:val="0"/>
          <w:divBdr>
            <w:top w:val="none" w:sz="0" w:space="0" w:color="auto"/>
            <w:left w:val="none" w:sz="0" w:space="0" w:color="auto"/>
            <w:bottom w:val="none" w:sz="0" w:space="0" w:color="auto"/>
            <w:right w:val="none" w:sz="0" w:space="0" w:color="auto"/>
          </w:divBdr>
        </w:div>
        <w:div w:id="1628848490">
          <w:marLeft w:val="480"/>
          <w:marRight w:val="0"/>
          <w:marTop w:val="0"/>
          <w:marBottom w:val="0"/>
          <w:divBdr>
            <w:top w:val="none" w:sz="0" w:space="0" w:color="auto"/>
            <w:left w:val="none" w:sz="0" w:space="0" w:color="auto"/>
            <w:bottom w:val="none" w:sz="0" w:space="0" w:color="auto"/>
            <w:right w:val="none" w:sz="0" w:space="0" w:color="auto"/>
          </w:divBdr>
        </w:div>
        <w:div w:id="352070507">
          <w:marLeft w:val="480"/>
          <w:marRight w:val="0"/>
          <w:marTop w:val="0"/>
          <w:marBottom w:val="0"/>
          <w:divBdr>
            <w:top w:val="none" w:sz="0" w:space="0" w:color="auto"/>
            <w:left w:val="none" w:sz="0" w:space="0" w:color="auto"/>
            <w:bottom w:val="none" w:sz="0" w:space="0" w:color="auto"/>
            <w:right w:val="none" w:sz="0" w:space="0" w:color="auto"/>
          </w:divBdr>
        </w:div>
        <w:div w:id="776101886">
          <w:marLeft w:val="480"/>
          <w:marRight w:val="0"/>
          <w:marTop w:val="0"/>
          <w:marBottom w:val="0"/>
          <w:divBdr>
            <w:top w:val="none" w:sz="0" w:space="0" w:color="auto"/>
            <w:left w:val="none" w:sz="0" w:space="0" w:color="auto"/>
            <w:bottom w:val="none" w:sz="0" w:space="0" w:color="auto"/>
            <w:right w:val="none" w:sz="0" w:space="0" w:color="auto"/>
          </w:divBdr>
        </w:div>
        <w:div w:id="902714605">
          <w:marLeft w:val="480"/>
          <w:marRight w:val="0"/>
          <w:marTop w:val="0"/>
          <w:marBottom w:val="0"/>
          <w:divBdr>
            <w:top w:val="none" w:sz="0" w:space="0" w:color="auto"/>
            <w:left w:val="none" w:sz="0" w:space="0" w:color="auto"/>
            <w:bottom w:val="none" w:sz="0" w:space="0" w:color="auto"/>
            <w:right w:val="none" w:sz="0" w:space="0" w:color="auto"/>
          </w:divBdr>
        </w:div>
        <w:div w:id="531961611">
          <w:marLeft w:val="480"/>
          <w:marRight w:val="0"/>
          <w:marTop w:val="0"/>
          <w:marBottom w:val="0"/>
          <w:divBdr>
            <w:top w:val="none" w:sz="0" w:space="0" w:color="auto"/>
            <w:left w:val="none" w:sz="0" w:space="0" w:color="auto"/>
            <w:bottom w:val="none" w:sz="0" w:space="0" w:color="auto"/>
            <w:right w:val="none" w:sz="0" w:space="0" w:color="auto"/>
          </w:divBdr>
        </w:div>
        <w:div w:id="199785814">
          <w:marLeft w:val="480"/>
          <w:marRight w:val="0"/>
          <w:marTop w:val="0"/>
          <w:marBottom w:val="0"/>
          <w:divBdr>
            <w:top w:val="none" w:sz="0" w:space="0" w:color="auto"/>
            <w:left w:val="none" w:sz="0" w:space="0" w:color="auto"/>
            <w:bottom w:val="none" w:sz="0" w:space="0" w:color="auto"/>
            <w:right w:val="none" w:sz="0" w:space="0" w:color="auto"/>
          </w:divBdr>
        </w:div>
        <w:div w:id="1913469955">
          <w:marLeft w:val="480"/>
          <w:marRight w:val="0"/>
          <w:marTop w:val="0"/>
          <w:marBottom w:val="0"/>
          <w:divBdr>
            <w:top w:val="none" w:sz="0" w:space="0" w:color="auto"/>
            <w:left w:val="none" w:sz="0" w:space="0" w:color="auto"/>
            <w:bottom w:val="none" w:sz="0" w:space="0" w:color="auto"/>
            <w:right w:val="none" w:sz="0" w:space="0" w:color="auto"/>
          </w:divBdr>
        </w:div>
        <w:div w:id="1610045689">
          <w:marLeft w:val="480"/>
          <w:marRight w:val="0"/>
          <w:marTop w:val="0"/>
          <w:marBottom w:val="0"/>
          <w:divBdr>
            <w:top w:val="none" w:sz="0" w:space="0" w:color="auto"/>
            <w:left w:val="none" w:sz="0" w:space="0" w:color="auto"/>
            <w:bottom w:val="none" w:sz="0" w:space="0" w:color="auto"/>
            <w:right w:val="none" w:sz="0" w:space="0" w:color="auto"/>
          </w:divBdr>
        </w:div>
        <w:div w:id="2101023934">
          <w:marLeft w:val="480"/>
          <w:marRight w:val="0"/>
          <w:marTop w:val="0"/>
          <w:marBottom w:val="0"/>
          <w:divBdr>
            <w:top w:val="none" w:sz="0" w:space="0" w:color="auto"/>
            <w:left w:val="none" w:sz="0" w:space="0" w:color="auto"/>
            <w:bottom w:val="none" w:sz="0" w:space="0" w:color="auto"/>
            <w:right w:val="none" w:sz="0" w:space="0" w:color="auto"/>
          </w:divBdr>
        </w:div>
        <w:div w:id="1546868783">
          <w:marLeft w:val="480"/>
          <w:marRight w:val="0"/>
          <w:marTop w:val="0"/>
          <w:marBottom w:val="0"/>
          <w:divBdr>
            <w:top w:val="none" w:sz="0" w:space="0" w:color="auto"/>
            <w:left w:val="none" w:sz="0" w:space="0" w:color="auto"/>
            <w:bottom w:val="none" w:sz="0" w:space="0" w:color="auto"/>
            <w:right w:val="none" w:sz="0" w:space="0" w:color="auto"/>
          </w:divBdr>
        </w:div>
        <w:div w:id="798184604">
          <w:marLeft w:val="480"/>
          <w:marRight w:val="0"/>
          <w:marTop w:val="0"/>
          <w:marBottom w:val="0"/>
          <w:divBdr>
            <w:top w:val="none" w:sz="0" w:space="0" w:color="auto"/>
            <w:left w:val="none" w:sz="0" w:space="0" w:color="auto"/>
            <w:bottom w:val="none" w:sz="0" w:space="0" w:color="auto"/>
            <w:right w:val="none" w:sz="0" w:space="0" w:color="auto"/>
          </w:divBdr>
        </w:div>
        <w:div w:id="278529608">
          <w:marLeft w:val="480"/>
          <w:marRight w:val="0"/>
          <w:marTop w:val="0"/>
          <w:marBottom w:val="0"/>
          <w:divBdr>
            <w:top w:val="none" w:sz="0" w:space="0" w:color="auto"/>
            <w:left w:val="none" w:sz="0" w:space="0" w:color="auto"/>
            <w:bottom w:val="none" w:sz="0" w:space="0" w:color="auto"/>
            <w:right w:val="none" w:sz="0" w:space="0" w:color="auto"/>
          </w:divBdr>
        </w:div>
        <w:div w:id="1993023405">
          <w:marLeft w:val="480"/>
          <w:marRight w:val="0"/>
          <w:marTop w:val="0"/>
          <w:marBottom w:val="0"/>
          <w:divBdr>
            <w:top w:val="none" w:sz="0" w:space="0" w:color="auto"/>
            <w:left w:val="none" w:sz="0" w:space="0" w:color="auto"/>
            <w:bottom w:val="none" w:sz="0" w:space="0" w:color="auto"/>
            <w:right w:val="none" w:sz="0" w:space="0" w:color="auto"/>
          </w:divBdr>
        </w:div>
        <w:div w:id="1001617824">
          <w:marLeft w:val="480"/>
          <w:marRight w:val="0"/>
          <w:marTop w:val="0"/>
          <w:marBottom w:val="0"/>
          <w:divBdr>
            <w:top w:val="none" w:sz="0" w:space="0" w:color="auto"/>
            <w:left w:val="none" w:sz="0" w:space="0" w:color="auto"/>
            <w:bottom w:val="none" w:sz="0" w:space="0" w:color="auto"/>
            <w:right w:val="none" w:sz="0" w:space="0" w:color="auto"/>
          </w:divBdr>
        </w:div>
        <w:div w:id="605892054">
          <w:marLeft w:val="480"/>
          <w:marRight w:val="0"/>
          <w:marTop w:val="0"/>
          <w:marBottom w:val="0"/>
          <w:divBdr>
            <w:top w:val="none" w:sz="0" w:space="0" w:color="auto"/>
            <w:left w:val="none" w:sz="0" w:space="0" w:color="auto"/>
            <w:bottom w:val="none" w:sz="0" w:space="0" w:color="auto"/>
            <w:right w:val="none" w:sz="0" w:space="0" w:color="auto"/>
          </w:divBdr>
        </w:div>
        <w:div w:id="1944337346">
          <w:marLeft w:val="480"/>
          <w:marRight w:val="0"/>
          <w:marTop w:val="0"/>
          <w:marBottom w:val="0"/>
          <w:divBdr>
            <w:top w:val="none" w:sz="0" w:space="0" w:color="auto"/>
            <w:left w:val="none" w:sz="0" w:space="0" w:color="auto"/>
            <w:bottom w:val="none" w:sz="0" w:space="0" w:color="auto"/>
            <w:right w:val="none" w:sz="0" w:space="0" w:color="auto"/>
          </w:divBdr>
        </w:div>
        <w:div w:id="552742580">
          <w:marLeft w:val="480"/>
          <w:marRight w:val="0"/>
          <w:marTop w:val="0"/>
          <w:marBottom w:val="0"/>
          <w:divBdr>
            <w:top w:val="none" w:sz="0" w:space="0" w:color="auto"/>
            <w:left w:val="none" w:sz="0" w:space="0" w:color="auto"/>
            <w:bottom w:val="none" w:sz="0" w:space="0" w:color="auto"/>
            <w:right w:val="none" w:sz="0" w:space="0" w:color="auto"/>
          </w:divBdr>
        </w:div>
        <w:div w:id="1483351136">
          <w:marLeft w:val="480"/>
          <w:marRight w:val="0"/>
          <w:marTop w:val="0"/>
          <w:marBottom w:val="0"/>
          <w:divBdr>
            <w:top w:val="none" w:sz="0" w:space="0" w:color="auto"/>
            <w:left w:val="none" w:sz="0" w:space="0" w:color="auto"/>
            <w:bottom w:val="none" w:sz="0" w:space="0" w:color="auto"/>
            <w:right w:val="none" w:sz="0" w:space="0" w:color="auto"/>
          </w:divBdr>
        </w:div>
        <w:div w:id="2043624535">
          <w:marLeft w:val="480"/>
          <w:marRight w:val="0"/>
          <w:marTop w:val="0"/>
          <w:marBottom w:val="0"/>
          <w:divBdr>
            <w:top w:val="none" w:sz="0" w:space="0" w:color="auto"/>
            <w:left w:val="none" w:sz="0" w:space="0" w:color="auto"/>
            <w:bottom w:val="none" w:sz="0" w:space="0" w:color="auto"/>
            <w:right w:val="none" w:sz="0" w:space="0" w:color="auto"/>
          </w:divBdr>
        </w:div>
        <w:div w:id="1664313543">
          <w:marLeft w:val="480"/>
          <w:marRight w:val="0"/>
          <w:marTop w:val="0"/>
          <w:marBottom w:val="0"/>
          <w:divBdr>
            <w:top w:val="none" w:sz="0" w:space="0" w:color="auto"/>
            <w:left w:val="none" w:sz="0" w:space="0" w:color="auto"/>
            <w:bottom w:val="none" w:sz="0" w:space="0" w:color="auto"/>
            <w:right w:val="none" w:sz="0" w:space="0" w:color="auto"/>
          </w:divBdr>
        </w:div>
        <w:div w:id="1157646719">
          <w:marLeft w:val="480"/>
          <w:marRight w:val="0"/>
          <w:marTop w:val="0"/>
          <w:marBottom w:val="0"/>
          <w:divBdr>
            <w:top w:val="none" w:sz="0" w:space="0" w:color="auto"/>
            <w:left w:val="none" w:sz="0" w:space="0" w:color="auto"/>
            <w:bottom w:val="none" w:sz="0" w:space="0" w:color="auto"/>
            <w:right w:val="none" w:sz="0" w:space="0" w:color="auto"/>
          </w:divBdr>
        </w:div>
        <w:div w:id="834344081">
          <w:marLeft w:val="480"/>
          <w:marRight w:val="0"/>
          <w:marTop w:val="0"/>
          <w:marBottom w:val="0"/>
          <w:divBdr>
            <w:top w:val="none" w:sz="0" w:space="0" w:color="auto"/>
            <w:left w:val="none" w:sz="0" w:space="0" w:color="auto"/>
            <w:bottom w:val="none" w:sz="0" w:space="0" w:color="auto"/>
            <w:right w:val="none" w:sz="0" w:space="0" w:color="auto"/>
          </w:divBdr>
        </w:div>
        <w:div w:id="283925281">
          <w:marLeft w:val="480"/>
          <w:marRight w:val="0"/>
          <w:marTop w:val="0"/>
          <w:marBottom w:val="0"/>
          <w:divBdr>
            <w:top w:val="none" w:sz="0" w:space="0" w:color="auto"/>
            <w:left w:val="none" w:sz="0" w:space="0" w:color="auto"/>
            <w:bottom w:val="none" w:sz="0" w:space="0" w:color="auto"/>
            <w:right w:val="none" w:sz="0" w:space="0" w:color="auto"/>
          </w:divBdr>
        </w:div>
        <w:div w:id="747768352">
          <w:marLeft w:val="480"/>
          <w:marRight w:val="0"/>
          <w:marTop w:val="0"/>
          <w:marBottom w:val="0"/>
          <w:divBdr>
            <w:top w:val="none" w:sz="0" w:space="0" w:color="auto"/>
            <w:left w:val="none" w:sz="0" w:space="0" w:color="auto"/>
            <w:bottom w:val="none" w:sz="0" w:space="0" w:color="auto"/>
            <w:right w:val="none" w:sz="0" w:space="0" w:color="auto"/>
          </w:divBdr>
        </w:div>
        <w:div w:id="1899974028">
          <w:marLeft w:val="480"/>
          <w:marRight w:val="0"/>
          <w:marTop w:val="0"/>
          <w:marBottom w:val="0"/>
          <w:divBdr>
            <w:top w:val="none" w:sz="0" w:space="0" w:color="auto"/>
            <w:left w:val="none" w:sz="0" w:space="0" w:color="auto"/>
            <w:bottom w:val="none" w:sz="0" w:space="0" w:color="auto"/>
            <w:right w:val="none" w:sz="0" w:space="0" w:color="auto"/>
          </w:divBdr>
        </w:div>
        <w:div w:id="582103240">
          <w:marLeft w:val="480"/>
          <w:marRight w:val="0"/>
          <w:marTop w:val="0"/>
          <w:marBottom w:val="0"/>
          <w:divBdr>
            <w:top w:val="none" w:sz="0" w:space="0" w:color="auto"/>
            <w:left w:val="none" w:sz="0" w:space="0" w:color="auto"/>
            <w:bottom w:val="none" w:sz="0" w:space="0" w:color="auto"/>
            <w:right w:val="none" w:sz="0" w:space="0" w:color="auto"/>
          </w:divBdr>
        </w:div>
        <w:div w:id="235163323">
          <w:marLeft w:val="480"/>
          <w:marRight w:val="0"/>
          <w:marTop w:val="0"/>
          <w:marBottom w:val="0"/>
          <w:divBdr>
            <w:top w:val="none" w:sz="0" w:space="0" w:color="auto"/>
            <w:left w:val="none" w:sz="0" w:space="0" w:color="auto"/>
            <w:bottom w:val="none" w:sz="0" w:space="0" w:color="auto"/>
            <w:right w:val="none" w:sz="0" w:space="0" w:color="auto"/>
          </w:divBdr>
        </w:div>
        <w:div w:id="1848863129">
          <w:marLeft w:val="480"/>
          <w:marRight w:val="0"/>
          <w:marTop w:val="0"/>
          <w:marBottom w:val="0"/>
          <w:divBdr>
            <w:top w:val="none" w:sz="0" w:space="0" w:color="auto"/>
            <w:left w:val="none" w:sz="0" w:space="0" w:color="auto"/>
            <w:bottom w:val="none" w:sz="0" w:space="0" w:color="auto"/>
            <w:right w:val="none" w:sz="0" w:space="0" w:color="auto"/>
          </w:divBdr>
        </w:div>
        <w:div w:id="788669659">
          <w:marLeft w:val="480"/>
          <w:marRight w:val="0"/>
          <w:marTop w:val="0"/>
          <w:marBottom w:val="0"/>
          <w:divBdr>
            <w:top w:val="none" w:sz="0" w:space="0" w:color="auto"/>
            <w:left w:val="none" w:sz="0" w:space="0" w:color="auto"/>
            <w:bottom w:val="none" w:sz="0" w:space="0" w:color="auto"/>
            <w:right w:val="none" w:sz="0" w:space="0" w:color="auto"/>
          </w:divBdr>
        </w:div>
        <w:div w:id="1944848428">
          <w:marLeft w:val="480"/>
          <w:marRight w:val="0"/>
          <w:marTop w:val="0"/>
          <w:marBottom w:val="0"/>
          <w:divBdr>
            <w:top w:val="none" w:sz="0" w:space="0" w:color="auto"/>
            <w:left w:val="none" w:sz="0" w:space="0" w:color="auto"/>
            <w:bottom w:val="none" w:sz="0" w:space="0" w:color="auto"/>
            <w:right w:val="none" w:sz="0" w:space="0" w:color="auto"/>
          </w:divBdr>
        </w:div>
        <w:div w:id="221215145">
          <w:marLeft w:val="480"/>
          <w:marRight w:val="0"/>
          <w:marTop w:val="0"/>
          <w:marBottom w:val="0"/>
          <w:divBdr>
            <w:top w:val="none" w:sz="0" w:space="0" w:color="auto"/>
            <w:left w:val="none" w:sz="0" w:space="0" w:color="auto"/>
            <w:bottom w:val="none" w:sz="0" w:space="0" w:color="auto"/>
            <w:right w:val="none" w:sz="0" w:space="0" w:color="auto"/>
          </w:divBdr>
        </w:div>
        <w:div w:id="34737731">
          <w:marLeft w:val="480"/>
          <w:marRight w:val="0"/>
          <w:marTop w:val="0"/>
          <w:marBottom w:val="0"/>
          <w:divBdr>
            <w:top w:val="none" w:sz="0" w:space="0" w:color="auto"/>
            <w:left w:val="none" w:sz="0" w:space="0" w:color="auto"/>
            <w:bottom w:val="none" w:sz="0" w:space="0" w:color="auto"/>
            <w:right w:val="none" w:sz="0" w:space="0" w:color="auto"/>
          </w:divBdr>
        </w:div>
        <w:div w:id="519978259">
          <w:marLeft w:val="480"/>
          <w:marRight w:val="0"/>
          <w:marTop w:val="0"/>
          <w:marBottom w:val="0"/>
          <w:divBdr>
            <w:top w:val="none" w:sz="0" w:space="0" w:color="auto"/>
            <w:left w:val="none" w:sz="0" w:space="0" w:color="auto"/>
            <w:bottom w:val="none" w:sz="0" w:space="0" w:color="auto"/>
            <w:right w:val="none" w:sz="0" w:space="0" w:color="auto"/>
          </w:divBdr>
        </w:div>
        <w:div w:id="225340996">
          <w:marLeft w:val="480"/>
          <w:marRight w:val="0"/>
          <w:marTop w:val="0"/>
          <w:marBottom w:val="0"/>
          <w:divBdr>
            <w:top w:val="none" w:sz="0" w:space="0" w:color="auto"/>
            <w:left w:val="none" w:sz="0" w:space="0" w:color="auto"/>
            <w:bottom w:val="none" w:sz="0" w:space="0" w:color="auto"/>
            <w:right w:val="none" w:sz="0" w:space="0" w:color="auto"/>
          </w:divBdr>
        </w:div>
        <w:div w:id="1172064552">
          <w:marLeft w:val="480"/>
          <w:marRight w:val="0"/>
          <w:marTop w:val="0"/>
          <w:marBottom w:val="0"/>
          <w:divBdr>
            <w:top w:val="none" w:sz="0" w:space="0" w:color="auto"/>
            <w:left w:val="none" w:sz="0" w:space="0" w:color="auto"/>
            <w:bottom w:val="none" w:sz="0" w:space="0" w:color="auto"/>
            <w:right w:val="none" w:sz="0" w:space="0" w:color="auto"/>
          </w:divBdr>
        </w:div>
        <w:div w:id="782772690">
          <w:marLeft w:val="480"/>
          <w:marRight w:val="0"/>
          <w:marTop w:val="0"/>
          <w:marBottom w:val="0"/>
          <w:divBdr>
            <w:top w:val="none" w:sz="0" w:space="0" w:color="auto"/>
            <w:left w:val="none" w:sz="0" w:space="0" w:color="auto"/>
            <w:bottom w:val="none" w:sz="0" w:space="0" w:color="auto"/>
            <w:right w:val="none" w:sz="0" w:space="0" w:color="auto"/>
          </w:divBdr>
        </w:div>
        <w:div w:id="1889762048">
          <w:marLeft w:val="480"/>
          <w:marRight w:val="0"/>
          <w:marTop w:val="0"/>
          <w:marBottom w:val="0"/>
          <w:divBdr>
            <w:top w:val="none" w:sz="0" w:space="0" w:color="auto"/>
            <w:left w:val="none" w:sz="0" w:space="0" w:color="auto"/>
            <w:bottom w:val="none" w:sz="0" w:space="0" w:color="auto"/>
            <w:right w:val="none" w:sz="0" w:space="0" w:color="auto"/>
          </w:divBdr>
        </w:div>
        <w:div w:id="1659455880">
          <w:marLeft w:val="480"/>
          <w:marRight w:val="0"/>
          <w:marTop w:val="0"/>
          <w:marBottom w:val="0"/>
          <w:divBdr>
            <w:top w:val="none" w:sz="0" w:space="0" w:color="auto"/>
            <w:left w:val="none" w:sz="0" w:space="0" w:color="auto"/>
            <w:bottom w:val="none" w:sz="0" w:space="0" w:color="auto"/>
            <w:right w:val="none" w:sz="0" w:space="0" w:color="auto"/>
          </w:divBdr>
        </w:div>
        <w:div w:id="344095417">
          <w:marLeft w:val="480"/>
          <w:marRight w:val="0"/>
          <w:marTop w:val="0"/>
          <w:marBottom w:val="0"/>
          <w:divBdr>
            <w:top w:val="none" w:sz="0" w:space="0" w:color="auto"/>
            <w:left w:val="none" w:sz="0" w:space="0" w:color="auto"/>
            <w:bottom w:val="none" w:sz="0" w:space="0" w:color="auto"/>
            <w:right w:val="none" w:sz="0" w:space="0" w:color="auto"/>
          </w:divBdr>
        </w:div>
        <w:div w:id="1027290830">
          <w:marLeft w:val="480"/>
          <w:marRight w:val="0"/>
          <w:marTop w:val="0"/>
          <w:marBottom w:val="0"/>
          <w:divBdr>
            <w:top w:val="none" w:sz="0" w:space="0" w:color="auto"/>
            <w:left w:val="none" w:sz="0" w:space="0" w:color="auto"/>
            <w:bottom w:val="none" w:sz="0" w:space="0" w:color="auto"/>
            <w:right w:val="none" w:sz="0" w:space="0" w:color="auto"/>
          </w:divBdr>
        </w:div>
        <w:div w:id="194970379">
          <w:marLeft w:val="480"/>
          <w:marRight w:val="0"/>
          <w:marTop w:val="0"/>
          <w:marBottom w:val="0"/>
          <w:divBdr>
            <w:top w:val="none" w:sz="0" w:space="0" w:color="auto"/>
            <w:left w:val="none" w:sz="0" w:space="0" w:color="auto"/>
            <w:bottom w:val="none" w:sz="0" w:space="0" w:color="auto"/>
            <w:right w:val="none" w:sz="0" w:space="0" w:color="auto"/>
          </w:divBdr>
        </w:div>
        <w:div w:id="1417937736">
          <w:marLeft w:val="480"/>
          <w:marRight w:val="0"/>
          <w:marTop w:val="0"/>
          <w:marBottom w:val="0"/>
          <w:divBdr>
            <w:top w:val="none" w:sz="0" w:space="0" w:color="auto"/>
            <w:left w:val="none" w:sz="0" w:space="0" w:color="auto"/>
            <w:bottom w:val="none" w:sz="0" w:space="0" w:color="auto"/>
            <w:right w:val="none" w:sz="0" w:space="0" w:color="auto"/>
          </w:divBdr>
        </w:div>
        <w:div w:id="2093700060">
          <w:marLeft w:val="480"/>
          <w:marRight w:val="0"/>
          <w:marTop w:val="0"/>
          <w:marBottom w:val="0"/>
          <w:divBdr>
            <w:top w:val="none" w:sz="0" w:space="0" w:color="auto"/>
            <w:left w:val="none" w:sz="0" w:space="0" w:color="auto"/>
            <w:bottom w:val="none" w:sz="0" w:space="0" w:color="auto"/>
            <w:right w:val="none" w:sz="0" w:space="0" w:color="auto"/>
          </w:divBdr>
        </w:div>
        <w:div w:id="1317759726">
          <w:marLeft w:val="480"/>
          <w:marRight w:val="0"/>
          <w:marTop w:val="0"/>
          <w:marBottom w:val="0"/>
          <w:divBdr>
            <w:top w:val="none" w:sz="0" w:space="0" w:color="auto"/>
            <w:left w:val="none" w:sz="0" w:space="0" w:color="auto"/>
            <w:bottom w:val="none" w:sz="0" w:space="0" w:color="auto"/>
            <w:right w:val="none" w:sz="0" w:space="0" w:color="auto"/>
          </w:divBdr>
        </w:div>
        <w:div w:id="1096555991">
          <w:marLeft w:val="480"/>
          <w:marRight w:val="0"/>
          <w:marTop w:val="0"/>
          <w:marBottom w:val="0"/>
          <w:divBdr>
            <w:top w:val="none" w:sz="0" w:space="0" w:color="auto"/>
            <w:left w:val="none" w:sz="0" w:space="0" w:color="auto"/>
            <w:bottom w:val="none" w:sz="0" w:space="0" w:color="auto"/>
            <w:right w:val="none" w:sz="0" w:space="0" w:color="auto"/>
          </w:divBdr>
        </w:div>
        <w:div w:id="1243300424">
          <w:marLeft w:val="480"/>
          <w:marRight w:val="0"/>
          <w:marTop w:val="0"/>
          <w:marBottom w:val="0"/>
          <w:divBdr>
            <w:top w:val="none" w:sz="0" w:space="0" w:color="auto"/>
            <w:left w:val="none" w:sz="0" w:space="0" w:color="auto"/>
            <w:bottom w:val="none" w:sz="0" w:space="0" w:color="auto"/>
            <w:right w:val="none" w:sz="0" w:space="0" w:color="auto"/>
          </w:divBdr>
        </w:div>
        <w:div w:id="1422752757">
          <w:marLeft w:val="480"/>
          <w:marRight w:val="0"/>
          <w:marTop w:val="0"/>
          <w:marBottom w:val="0"/>
          <w:divBdr>
            <w:top w:val="none" w:sz="0" w:space="0" w:color="auto"/>
            <w:left w:val="none" w:sz="0" w:space="0" w:color="auto"/>
            <w:bottom w:val="none" w:sz="0" w:space="0" w:color="auto"/>
            <w:right w:val="none" w:sz="0" w:space="0" w:color="auto"/>
          </w:divBdr>
        </w:div>
        <w:div w:id="436101677">
          <w:marLeft w:val="480"/>
          <w:marRight w:val="0"/>
          <w:marTop w:val="0"/>
          <w:marBottom w:val="0"/>
          <w:divBdr>
            <w:top w:val="none" w:sz="0" w:space="0" w:color="auto"/>
            <w:left w:val="none" w:sz="0" w:space="0" w:color="auto"/>
            <w:bottom w:val="none" w:sz="0" w:space="0" w:color="auto"/>
            <w:right w:val="none" w:sz="0" w:space="0" w:color="auto"/>
          </w:divBdr>
        </w:div>
        <w:div w:id="245961782">
          <w:marLeft w:val="480"/>
          <w:marRight w:val="0"/>
          <w:marTop w:val="0"/>
          <w:marBottom w:val="0"/>
          <w:divBdr>
            <w:top w:val="none" w:sz="0" w:space="0" w:color="auto"/>
            <w:left w:val="none" w:sz="0" w:space="0" w:color="auto"/>
            <w:bottom w:val="none" w:sz="0" w:space="0" w:color="auto"/>
            <w:right w:val="none" w:sz="0" w:space="0" w:color="auto"/>
          </w:divBdr>
        </w:div>
        <w:div w:id="1545094113">
          <w:marLeft w:val="480"/>
          <w:marRight w:val="0"/>
          <w:marTop w:val="0"/>
          <w:marBottom w:val="0"/>
          <w:divBdr>
            <w:top w:val="none" w:sz="0" w:space="0" w:color="auto"/>
            <w:left w:val="none" w:sz="0" w:space="0" w:color="auto"/>
            <w:bottom w:val="none" w:sz="0" w:space="0" w:color="auto"/>
            <w:right w:val="none" w:sz="0" w:space="0" w:color="auto"/>
          </w:divBdr>
        </w:div>
        <w:div w:id="578444707">
          <w:marLeft w:val="480"/>
          <w:marRight w:val="0"/>
          <w:marTop w:val="0"/>
          <w:marBottom w:val="0"/>
          <w:divBdr>
            <w:top w:val="none" w:sz="0" w:space="0" w:color="auto"/>
            <w:left w:val="none" w:sz="0" w:space="0" w:color="auto"/>
            <w:bottom w:val="none" w:sz="0" w:space="0" w:color="auto"/>
            <w:right w:val="none" w:sz="0" w:space="0" w:color="auto"/>
          </w:divBdr>
        </w:div>
        <w:div w:id="1266497546">
          <w:marLeft w:val="480"/>
          <w:marRight w:val="0"/>
          <w:marTop w:val="0"/>
          <w:marBottom w:val="0"/>
          <w:divBdr>
            <w:top w:val="none" w:sz="0" w:space="0" w:color="auto"/>
            <w:left w:val="none" w:sz="0" w:space="0" w:color="auto"/>
            <w:bottom w:val="none" w:sz="0" w:space="0" w:color="auto"/>
            <w:right w:val="none" w:sz="0" w:space="0" w:color="auto"/>
          </w:divBdr>
        </w:div>
        <w:div w:id="2039351614">
          <w:marLeft w:val="480"/>
          <w:marRight w:val="0"/>
          <w:marTop w:val="0"/>
          <w:marBottom w:val="0"/>
          <w:divBdr>
            <w:top w:val="none" w:sz="0" w:space="0" w:color="auto"/>
            <w:left w:val="none" w:sz="0" w:space="0" w:color="auto"/>
            <w:bottom w:val="none" w:sz="0" w:space="0" w:color="auto"/>
            <w:right w:val="none" w:sz="0" w:space="0" w:color="auto"/>
          </w:divBdr>
        </w:div>
        <w:div w:id="379861474">
          <w:marLeft w:val="480"/>
          <w:marRight w:val="0"/>
          <w:marTop w:val="0"/>
          <w:marBottom w:val="0"/>
          <w:divBdr>
            <w:top w:val="none" w:sz="0" w:space="0" w:color="auto"/>
            <w:left w:val="none" w:sz="0" w:space="0" w:color="auto"/>
            <w:bottom w:val="none" w:sz="0" w:space="0" w:color="auto"/>
            <w:right w:val="none" w:sz="0" w:space="0" w:color="auto"/>
          </w:divBdr>
        </w:div>
        <w:div w:id="465853678">
          <w:marLeft w:val="480"/>
          <w:marRight w:val="0"/>
          <w:marTop w:val="0"/>
          <w:marBottom w:val="0"/>
          <w:divBdr>
            <w:top w:val="none" w:sz="0" w:space="0" w:color="auto"/>
            <w:left w:val="none" w:sz="0" w:space="0" w:color="auto"/>
            <w:bottom w:val="none" w:sz="0" w:space="0" w:color="auto"/>
            <w:right w:val="none" w:sz="0" w:space="0" w:color="auto"/>
          </w:divBdr>
        </w:div>
        <w:div w:id="1144393538">
          <w:marLeft w:val="480"/>
          <w:marRight w:val="0"/>
          <w:marTop w:val="0"/>
          <w:marBottom w:val="0"/>
          <w:divBdr>
            <w:top w:val="none" w:sz="0" w:space="0" w:color="auto"/>
            <w:left w:val="none" w:sz="0" w:space="0" w:color="auto"/>
            <w:bottom w:val="none" w:sz="0" w:space="0" w:color="auto"/>
            <w:right w:val="none" w:sz="0" w:space="0" w:color="auto"/>
          </w:divBdr>
        </w:div>
        <w:div w:id="1718119579">
          <w:marLeft w:val="480"/>
          <w:marRight w:val="0"/>
          <w:marTop w:val="0"/>
          <w:marBottom w:val="0"/>
          <w:divBdr>
            <w:top w:val="none" w:sz="0" w:space="0" w:color="auto"/>
            <w:left w:val="none" w:sz="0" w:space="0" w:color="auto"/>
            <w:bottom w:val="none" w:sz="0" w:space="0" w:color="auto"/>
            <w:right w:val="none" w:sz="0" w:space="0" w:color="auto"/>
          </w:divBdr>
        </w:div>
        <w:div w:id="541938316">
          <w:marLeft w:val="480"/>
          <w:marRight w:val="0"/>
          <w:marTop w:val="0"/>
          <w:marBottom w:val="0"/>
          <w:divBdr>
            <w:top w:val="none" w:sz="0" w:space="0" w:color="auto"/>
            <w:left w:val="none" w:sz="0" w:space="0" w:color="auto"/>
            <w:bottom w:val="none" w:sz="0" w:space="0" w:color="auto"/>
            <w:right w:val="none" w:sz="0" w:space="0" w:color="auto"/>
          </w:divBdr>
        </w:div>
        <w:div w:id="1494948229">
          <w:marLeft w:val="480"/>
          <w:marRight w:val="0"/>
          <w:marTop w:val="0"/>
          <w:marBottom w:val="0"/>
          <w:divBdr>
            <w:top w:val="none" w:sz="0" w:space="0" w:color="auto"/>
            <w:left w:val="none" w:sz="0" w:space="0" w:color="auto"/>
            <w:bottom w:val="none" w:sz="0" w:space="0" w:color="auto"/>
            <w:right w:val="none" w:sz="0" w:space="0" w:color="auto"/>
          </w:divBdr>
        </w:div>
        <w:div w:id="404762228">
          <w:marLeft w:val="480"/>
          <w:marRight w:val="0"/>
          <w:marTop w:val="0"/>
          <w:marBottom w:val="0"/>
          <w:divBdr>
            <w:top w:val="none" w:sz="0" w:space="0" w:color="auto"/>
            <w:left w:val="none" w:sz="0" w:space="0" w:color="auto"/>
            <w:bottom w:val="none" w:sz="0" w:space="0" w:color="auto"/>
            <w:right w:val="none" w:sz="0" w:space="0" w:color="auto"/>
          </w:divBdr>
        </w:div>
        <w:div w:id="645548522">
          <w:marLeft w:val="480"/>
          <w:marRight w:val="0"/>
          <w:marTop w:val="0"/>
          <w:marBottom w:val="0"/>
          <w:divBdr>
            <w:top w:val="none" w:sz="0" w:space="0" w:color="auto"/>
            <w:left w:val="none" w:sz="0" w:space="0" w:color="auto"/>
            <w:bottom w:val="none" w:sz="0" w:space="0" w:color="auto"/>
            <w:right w:val="none" w:sz="0" w:space="0" w:color="auto"/>
          </w:divBdr>
        </w:div>
        <w:div w:id="822041611">
          <w:marLeft w:val="480"/>
          <w:marRight w:val="0"/>
          <w:marTop w:val="0"/>
          <w:marBottom w:val="0"/>
          <w:divBdr>
            <w:top w:val="none" w:sz="0" w:space="0" w:color="auto"/>
            <w:left w:val="none" w:sz="0" w:space="0" w:color="auto"/>
            <w:bottom w:val="none" w:sz="0" w:space="0" w:color="auto"/>
            <w:right w:val="none" w:sz="0" w:space="0" w:color="auto"/>
          </w:divBdr>
        </w:div>
        <w:div w:id="863833769">
          <w:marLeft w:val="480"/>
          <w:marRight w:val="0"/>
          <w:marTop w:val="0"/>
          <w:marBottom w:val="0"/>
          <w:divBdr>
            <w:top w:val="none" w:sz="0" w:space="0" w:color="auto"/>
            <w:left w:val="none" w:sz="0" w:space="0" w:color="auto"/>
            <w:bottom w:val="none" w:sz="0" w:space="0" w:color="auto"/>
            <w:right w:val="none" w:sz="0" w:space="0" w:color="auto"/>
          </w:divBdr>
        </w:div>
        <w:div w:id="144127917">
          <w:marLeft w:val="480"/>
          <w:marRight w:val="0"/>
          <w:marTop w:val="0"/>
          <w:marBottom w:val="0"/>
          <w:divBdr>
            <w:top w:val="none" w:sz="0" w:space="0" w:color="auto"/>
            <w:left w:val="none" w:sz="0" w:space="0" w:color="auto"/>
            <w:bottom w:val="none" w:sz="0" w:space="0" w:color="auto"/>
            <w:right w:val="none" w:sz="0" w:space="0" w:color="auto"/>
          </w:divBdr>
        </w:div>
        <w:div w:id="91947135">
          <w:marLeft w:val="480"/>
          <w:marRight w:val="0"/>
          <w:marTop w:val="0"/>
          <w:marBottom w:val="0"/>
          <w:divBdr>
            <w:top w:val="none" w:sz="0" w:space="0" w:color="auto"/>
            <w:left w:val="none" w:sz="0" w:space="0" w:color="auto"/>
            <w:bottom w:val="none" w:sz="0" w:space="0" w:color="auto"/>
            <w:right w:val="none" w:sz="0" w:space="0" w:color="auto"/>
          </w:divBdr>
        </w:div>
        <w:div w:id="208079507">
          <w:marLeft w:val="480"/>
          <w:marRight w:val="0"/>
          <w:marTop w:val="0"/>
          <w:marBottom w:val="0"/>
          <w:divBdr>
            <w:top w:val="none" w:sz="0" w:space="0" w:color="auto"/>
            <w:left w:val="none" w:sz="0" w:space="0" w:color="auto"/>
            <w:bottom w:val="none" w:sz="0" w:space="0" w:color="auto"/>
            <w:right w:val="none" w:sz="0" w:space="0" w:color="auto"/>
          </w:divBdr>
        </w:div>
        <w:div w:id="1048142279">
          <w:marLeft w:val="480"/>
          <w:marRight w:val="0"/>
          <w:marTop w:val="0"/>
          <w:marBottom w:val="0"/>
          <w:divBdr>
            <w:top w:val="none" w:sz="0" w:space="0" w:color="auto"/>
            <w:left w:val="none" w:sz="0" w:space="0" w:color="auto"/>
            <w:bottom w:val="none" w:sz="0" w:space="0" w:color="auto"/>
            <w:right w:val="none" w:sz="0" w:space="0" w:color="auto"/>
          </w:divBdr>
        </w:div>
        <w:div w:id="655575898">
          <w:marLeft w:val="480"/>
          <w:marRight w:val="0"/>
          <w:marTop w:val="0"/>
          <w:marBottom w:val="0"/>
          <w:divBdr>
            <w:top w:val="none" w:sz="0" w:space="0" w:color="auto"/>
            <w:left w:val="none" w:sz="0" w:space="0" w:color="auto"/>
            <w:bottom w:val="none" w:sz="0" w:space="0" w:color="auto"/>
            <w:right w:val="none" w:sz="0" w:space="0" w:color="auto"/>
          </w:divBdr>
        </w:div>
        <w:div w:id="1550805596">
          <w:marLeft w:val="480"/>
          <w:marRight w:val="0"/>
          <w:marTop w:val="0"/>
          <w:marBottom w:val="0"/>
          <w:divBdr>
            <w:top w:val="none" w:sz="0" w:space="0" w:color="auto"/>
            <w:left w:val="none" w:sz="0" w:space="0" w:color="auto"/>
            <w:bottom w:val="none" w:sz="0" w:space="0" w:color="auto"/>
            <w:right w:val="none" w:sz="0" w:space="0" w:color="auto"/>
          </w:divBdr>
        </w:div>
        <w:div w:id="1889681859">
          <w:marLeft w:val="480"/>
          <w:marRight w:val="0"/>
          <w:marTop w:val="0"/>
          <w:marBottom w:val="0"/>
          <w:divBdr>
            <w:top w:val="none" w:sz="0" w:space="0" w:color="auto"/>
            <w:left w:val="none" w:sz="0" w:space="0" w:color="auto"/>
            <w:bottom w:val="none" w:sz="0" w:space="0" w:color="auto"/>
            <w:right w:val="none" w:sz="0" w:space="0" w:color="auto"/>
          </w:divBdr>
        </w:div>
        <w:div w:id="1585603682">
          <w:marLeft w:val="480"/>
          <w:marRight w:val="0"/>
          <w:marTop w:val="0"/>
          <w:marBottom w:val="0"/>
          <w:divBdr>
            <w:top w:val="none" w:sz="0" w:space="0" w:color="auto"/>
            <w:left w:val="none" w:sz="0" w:space="0" w:color="auto"/>
            <w:bottom w:val="none" w:sz="0" w:space="0" w:color="auto"/>
            <w:right w:val="none" w:sz="0" w:space="0" w:color="auto"/>
          </w:divBdr>
        </w:div>
        <w:div w:id="734624203">
          <w:marLeft w:val="480"/>
          <w:marRight w:val="0"/>
          <w:marTop w:val="0"/>
          <w:marBottom w:val="0"/>
          <w:divBdr>
            <w:top w:val="none" w:sz="0" w:space="0" w:color="auto"/>
            <w:left w:val="none" w:sz="0" w:space="0" w:color="auto"/>
            <w:bottom w:val="none" w:sz="0" w:space="0" w:color="auto"/>
            <w:right w:val="none" w:sz="0" w:space="0" w:color="auto"/>
          </w:divBdr>
        </w:div>
        <w:div w:id="2137672997">
          <w:marLeft w:val="480"/>
          <w:marRight w:val="0"/>
          <w:marTop w:val="0"/>
          <w:marBottom w:val="0"/>
          <w:divBdr>
            <w:top w:val="none" w:sz="0" w:space="0" w:color="auto"/>
            <w:left w:val="none" w:sz="0" w:space="0" w:color="auto"/>
            <w:bottom w:val="none" w:sz="0" w:space="0" w:color="auto"/>
            <w:right w:val="none" w:sz="0" w:space="0" w:color="auto"/>
          </w:divBdr>
        </w:div>
        <w:div w:id="422529523">
          <w:marLeft w:val="480"/>
          <w:marRight w:val="0"/>
          <w:marTop w:val="0"/>
          <w:marBottom w:val="0"/>
          <w:divBdr>
            <w:top w:val="none" w:sz="0" w:space="0" w:color="auto"/>
            <w:left w:val="none" w:sz="0" w:space="0" w:color="auto"/>
            <w:bottom w:val="none" w:sz="0" w:space="0" w:color="auto"/>
            <w:right w:val="none" w:sz="0" w:space="0" w:color="auto"/>
          </w:divBdr>
        </w:div>
        <w:div w:id="127168262">
          <w:marLeft w:val="480"/>
          <w:marRight w:val="0"/>
          <w:marTop w:val="0"/>
          <w:marBottom w:val="0"/>
          <w:divBdr>
            <w:top w:val="none" w:sz="0" w:space="0" w:color="auto"/>
            <w:left w:val="none" w:sz="0" w:space="0" w:color="auto"/>
            <w:bottom w:val="none" w:sz="0" w:space="0" w:color="auto"/>
            <w:right w:val="none" w:sz="0" w:space="0" w:color="auto"/>
          </w:divBdr>
        </w:div>
        <w:div w:id="1888955231">
          <w:marLeft w:val="480"/>
          <w:marRight w:val="0"/>
          <w:marTop w:val="0"/>
          <w:marBottom w:val="0"/>
          <w:divBdr>
            <w:top w:val="none" w:sz="0" w:space="0" w:color="auto"/>
            <w:left w:val="none" w:sz="0" w:space="0" w:color="auto"/>
            <w:bottom w:val="none" w:sz="0" w:space="0" w:color="auto"/>
            <w:right w:val="none" w:sz="0" w:space="0" w:color="auto"/>
          </w:divBdr>
        </w:div>
        <w:div w:id="2009558494">
          <w:marLeft w:val="480"/>
          <w:marRight w:val="0"/>
          <w:marTop w:val="0"/>
          <w:marBottom w:val="0"/>
          <w:divBdr>
            <w:top w:val="none" w:sz="0" w:space="0" w:color="auto"/>
            <w:left w:val="none" w:sz="0" w:space="0" w:color="auto"/>
            <w:bottom w:val="none" w:sz="0" w:space="0" w:color="auto"/>
            <w:right w:val="none" w:sz="0" w:space="0" w:color="auto"/>
          </w:divBdr>
        </w:div>
      </w:divsChild>
    </w:div>
    <w:div w:id="331373406">
      <w:bodyDiv w:val="1"/>
      <w:marLeft w:val="0"/>
      <w:marRight w:val="0"/>
      <w:marTop w:val="0"/>
      <w:marBottom w:val="0"/>
      <w:divBdr>
        <w:top w:val="none" w:sz="0" w:space="0" w:color="auto"/>
        <w:left w:val="none" w:sz="0" w:space="0" w:color="auto"/>
        <w:bottom w:val="none" w:sz="0" w:space="0" w:color="auto"/>
        <w:right w:val="none" w:sz="0" w:space="0" w:color="auto"/>
      </w:divBdr>
    </w:div>
    <w:div w:id="331954850">
      <w:bodyDiv w:val="1"/>
      <w:marLeft w:val="0"/>
      <w:marRight w:val="0"/>
      <w:marTop w:val="0"/>
      <w:marBottom w:val="0"/>
      <w:divBdr>
        <w:top w:val="none" w:sz="0" w:space="0" w:color="auto"/>
        <w:left w:val="none" w:sz="0" w:space="0" w:color="auto"/>
        <w:bottom w:val="none" w:sz="0" w:space="0" w:color="auto"/>
        <w:right w:val="none" w:sz="0" w:space="0" w:color="auto"/>
      </w:divBdr>
    </w:div>
    <w:div w:id="336927291">
      <w:bodyDiv w:val="1"/>
      <w:marLeft w:val="0"/>
      <w:marRight w:val="0"/>
      <w:marTop w:val="0"/>
      <w:marBottom w:val="0"/>
      <w:divBdr>
        <w:top w:val="none" w:sz="0" w:space="0" w:color="auto"/>
        <w:left w:val="none" w:sz="0" w:space="0" w:color="auto"/>
        <w:bottom w:val="none" w:sz="0" w:space="0" w:color="auto"/>
        <w:right w:val="none" w:sz="0" w:space="0" w:color="auto"/>
      </w:divBdr>
    </w:div>
    <w:div w:id="337733281">
      <w:bodyDiv w:val="1"/>
      <w:marLeft w:val="0"/>
      <w:marRight w:val="0"/>
      <w:marTop w:val="0"/>
      <w:marBottom w:val="0"/>
      <w:divBdr>
        <w:top w:val="none" w:sz="0" w:space="0" w:color="auto"/>
        <w:left w:val="none" w:sz="0" w:space="0" w:color="auto"/>
        <w:bottom w:val="none" w:sz="0" w:space="0" w:color="auto"/>
        <w:right w:val="none" w:sz="0" w:space="0" w:color="auto"/>
      </w:divBdr>
    </w:div>
    <w:div w:id="337777822">
      <w:bodyDiv w:val="1"/>
      <w:marLeft w:val="0"/>
      <w:marRight w:val="0"/>
      <w:marTop w:val="0"/>
      <w:marBottom w:val="0"/>
      <w:divBdr>
        <w:top w:val="none" w:sz="0" w:space="0" w:color="auto"/>
        <w:left w:val="none" w:sz="0" w:space="0" w:color="auto"/>
        <w:bottom w:val="none" w:sz="0" w:space="0" w:color="auto"/>
        <w:right w:val="none" w:sz="0" w:space="0" w:color="auto"/>
      </w:divBdr>
    </w:div>
    <w:div w:id="338509922">
      <w:bodyDiv w:val="1"/>
      <w:marLeft w:val="0"/>
      <w:marRight w:val="0"/>
      <w:marTop w:val="0"/>
      <w:marBottom w:val="0"/>
      <w:divBdr>
        <w:top w:val="none" w:sz="0" w:space="0" w:color="auto"/>
        <w:left w:val="none" w:sz="0" w:space="0" w:color="auto"/>
        <w:bottom w:val="none" w:sz="0" w:space="0" w:color="auto"/>
        <w:right w:val="none" w:sz="0" w:space="0" w:color="auto"/>
      </w:divBdr>
    </w:div>
    <w:div w:id="339625005">
      <w:bodyDiv w:val="1"/>
      <w:marLeft w:val="0"/>
      <w:marRight w:val="0"/>
      <w:marTop w:val="0"/>
      <w:marBottom w:val="0"/>
      <w:divBdr>
        <w:top w:val="none" w:sz="0" w:space="0" w:color="auto"/>
        <w:left w:val="none" w:sz="0" w:space="0" w:color="auto"/>
        <w:bottom w:val="none" w:sz="0" w:space="0" w:color="auto"/>
        <w:right w:val="none" w:sz="0" w:space="0" w:color="auto"/>
      </w:divBdr>
    </w:div>
    <w:div w:id="340671412">
      <w:bodyDiv w:val="1"/>
      <w:marLeft w:val="0"/>
      <w:marRight w:val="0"/>
      <w:marTop w:val="0"/>
      <w:marBottom w:val="0"/>
      <w:divBdr>
        <w:top w:val="none" w:sz="0" w:space="0" w:color="auto"/>
        <w:left w:val="none" w:sz="0" w:space="0" w:color="auto"/>
        <w:bottom w:val="none" w:sz="0" w:space="0" w:color="auto"/>
        <w:right w:val="none" w:sz="0" w:space="0" w:color="auto"/>
      </w:divBdr>
    </w:div>
    <w:div w:id="342169301">
      <w:bodyDiv w:val="1"/>
      <w:marLeft w:val="0"/>
      <w:marRight w:val="0"/>
      <w:marTop w:val="0"/>
      <w:marBottom w:val="0"/>
      <w:divBdr>
        <w:top w:val="none" w:sz="0" w:space="0" w:color="auto"/>
        <w:left w:val="none" w:sz="0" w:space="0" w:color="auto"/>
        <w:bottom w:val="none" w:sz="0" w:space="0" w:color="auto"/>
        <w:right w:val="none" w:sz="0" w:space="0" w:color="auto"/>
      </w:divBdr>
    </w:div>
    <w:div w:id="345406967">
      <w:bodyDiv w:val="1"/>
      <w:marLeft w:val="0"/>
      <w:marRight w:val="0"/>
      <w:marTop w:val="0"/>
      <w:marBottom w:val="0"/>
      <w:divBdr>
        <w:top w:val="none" w:sz="0" w:space="0" w:color="auto"/>
        <w:left w:val="none" w:sz="0" w:space="0" w:color="auto"/>
        <w:bottom w:val="none" w:sz="0" w:space="0" w:color="auto"/>
        <w:right w:val="none" w:sz="0" w:space="0" w:color="auto"/>
      </w:divBdr>
    </w:div>
    <w:div w:id="347490161">
      <w:bodyDiv w:val="1"/>
      <w:marLeft w:val="0"/>
      <w:marRight w:val="0"/>
      <w:marTop w:val="0"/>
      <w:marBottom w:val="0"/>
      <w:divBdr>
        <w:top w:val="none" w:sz="0" w:space="0" w:color="auto"/>
        <w:left w:val="none" w:sz="0" w:space="0" w:color="auto"/>
        <w:bottom w:val="none" w:sz="0" w:space="0" w:color="auto"/>
        <w:right w:val="none" w:sz="0" w:space="0" w:color="auto"/>
      </w:divBdr>
    </w:div>
    <w:div w:id="347800024">
      <w:bodyDiv w:val="1"/>
      <w:marLeft w:val="0"/>
      <w:marRight w:val="0"/>
      <w:marTop w:val="0"/>
      <w:marBottom w:val="0"/>
      <w:divBdr>
        <w:top w:val="none" w:sz="0" w:space="0" w:color="auto"/>
        <w:left w:val="none" w:sz="0" w:space="0" w:color="auto"/>
        <w:bottom w:val="none" w:sz="0" w:space="0" w:color="auto"/>
        <w:right w:val="none" w:sz="0" w:space="0" w:color="auto"/>
      </w:divBdr>
    </w:div>
    <w:div w:id="353963556">
      <w:bodyDiv w:val="1"/>
      <w:marLeft w:val="0"/>
      <w:marRight w:val="0"/>
      <w:marTop w:val="0"/>
      <w:marBottom w:val="0"/>
      <w:divBdr>
        <w:top w:val="none" w:sz="0" w:space="0" w:color="auto"/>
        <w:left w:val="none" w:sz="0" w:space="0" w:color="auto"/>
        <w:bottom w:val="none" w:sz="0" w:space="0" w:color="auto"/>
        <w:right w:val="none" w:sz="0" w:space="0" w:color="auto"/>
      </w:divBdr>
    </w:div>
    <w:div w:id="354818321">
      <w:bodyDiv w:val="1"/>
      <w:marLeft w:val="0"/>
      <w:marRight w:val="0"/>
      <w:marTop w:val="0"/>
      <w:marBottom w:val="0"/>
      <w:divBdr>
        <w:top w:val="none" w:sz="0" w:space="0" w:color="auto"/>
        <w:left w:val="none" w:sz="0" w:space="0" w:color="auto"/>
        <w:bottom w:val="none" w:sz="0" w:space="0" w:color="auto"/>
        <w:right w:val="none" w:sz="0" w:space="0" w:color="auto"/>
      </w:divBdr>
      <w:divsChild>
        <w:div w:id="130757913">
          <w:marLeft w:val="480"/>
          <w:marRight w:val="0"/>
          <w:marTop w:val="0"/>
          <w:marBottom w:val="0"/>
          <w:divBdr>
            <w:top w:val="none" w:sz="0" w:space="0" w:color="auto"/>
            <w:left w:val="none" w:sz="0" w:space="0" w:color="auto"/>
            <w:bottom w:val="none" w:sz="0" w:space="0" w:color="auto"/>
            <w:right w:val="none" w:sz="0" w:space="0" w:color="auto"/>
          </w:divBdr>
        </w:div>
        <w:div w:id="516625226">
          <w:marLeft w:val="480"/>
          <w:marRight w:val="0"/>
          <w:marTop w:val="0"/>
          <w:marBottom w:val="0"/>
          <w:divBdr>
            <w:top w:val="none" w:sz="0" w:space="0" w:color="auto"/>
            <w:left w:val="none" w:sz="0" w:space="0" w:color="auto"/>
            <w:bottom w:val="none" w:sz="0" w:space="0" w:color="auto"/>
            <w:right w:val="none" w:sz="0" w:space="0" w:color="auto"/>
          </w:divBdr>
        </w:div>
        <w:div w:id="497768940">
          <w:marLeft w:val="480"/>
          <w:marRight w:val="0"/>
          <w:marTop w:val="0"/>
          <w:marBottom w:val="0"/>
          <w:divBdr>
            <w:top w:val="none" w:sz="0" w:space="0" w:color="auto"/>
            <w:left w:val="none" w:sz="0" w:space="0" w:color="auto"/>
            <w:bottom w:val="none" w:sz="0" w:space="0" w:color="auto"/>
            <w:right w:val="none" w:sz="0" w:space="0" w:color="auto"/>
          </w:divBdr>
        </w:div>
        <w:div w:id="1290820520">
          <w:marLeft w:val="480"/>
          <w:marRight w:val="0"/>
          <w:marTop w:val="0"/>
          <w:marBottom w:val="0"/>
          <w:divBdr>
            <w:top w:val="none" w:sz="0" w:space="0" w:color="auto"/>
            <w:left w:val="none" w:sz="0" w:space="0" w:color="auto"/>
            <w:bottom w:val="none" w:sz="0" w:space="0" w:color="auto"/>
            <w:right w:val="none" w:sz="0" w:space="0" w:color="auto"/>
          </w:divBdr>
        </w:div>
        <w:div w:id="1532063741">
          <w:marLeft w:val="480"/>
          <w:marRight w:val="0"/>
          <w:marTop w:val="0"/>
          <w:marBottom w:val="0"/>
          <w:divBdr>
            <w:top w:val="none" w:sz="0" w:space="0" w:color="auto"/>
            <w:left w:val="none" w:sz="0" w:space="0" w:color="auto"/>
            <w:bottom w:val="none" w:sz="0" w:space="0" w:color="auto"/>
            <w:right w:val="none" w:sz="0" w:space="0" w:color="auto"/>
          </w:divBdr>
        </w:div>
        <w:div w:id="2010596168">
          <w:marLeft w:val="480"/>
          <w:marRight w:val="0"/>
          <w:marTop w:val="0"/>
          <w:marBottom w:val="0"/>
          <w:divBdr>
            <w:top w:val="none" w:sz="0" w:space="0" w:color="auto"/>
            <w:left w:val="none" w:sz="0" w:space="0" w:color="auto"/>
            <w:bottom w:val="none" w:sz="0" w:space="0" w:color="auto"/>
            <w:right w:val="none" w:sz="0" w:space="0" w:color="auto"/>
          </w:divBdr>
        </w:div>
        <w:div w:id="929779838">
          <w:marLeft w:val="480"/>
          <w:marRight w:val="0"/>
          <w:marTop w:val="0"/>
          <w:marBottom w:val="0"/>
          <w:divBdr>
            <w:top w:val="none" w:sz="0" w:space="0" w:color="auto"/>
            <w:left w:val="none" w:sz="0" w:space="0" w:color="auto"/>
            <w:bottom w:val="none" w:sz="0" w:space="0" w:color="auto"/>
            <w:right w:val="none" w:sz="0" w:space="0" w:color="auto"/>
          </w:divBdr>
        </w:div>
        <w:div w:id="184833922">
          <w:marLeft w:val="480"/>
          <w:marRight w:val="0"/>
          <w:marTop w:val="0"/>
          <w:marBottom w:val="0"/>
          <w:divBdr>
            <w:top w:val="none" w:sz="0" w:space="0" w:color="auto"/>
            <w:left w:val="none" w:sz="0" w:space="0" w:color="auto"/>
            <w:bottom w:val="none" w:sz="0" w:space="0" w:color="auto"/>
            <w:right w:val="none" w:sz="0" w:space="0" w:color="auto"/>
          </w:divBdr>
        </w:div>
        <w:div w:id="1070469149">
          <w:marLeft w:val="480"/>
          <w:marRight w:val="0"/>
          <w:marTop w:val="0"/>
          <w:marBottom w:val="0"/>
          <w:divBdr>
            <w:top w:val="none" w:sz="0" w:space="0" w:color="auto"/>
            <w:left w:val="none" w:sz="0" w:space="0" w:color="auto"/>
            <w:bottom w:val="none" w:sz="0" w:space="0" w:color="auto"/>
            <w:right w:val="none" w:sz="0" w:space="0" w:color="auto"/>
          </w:divBdr>
        </w:div>
        <w:div w:id="703749731">
          <w:marLeft w:val="480"/>
          <w:marRight w:val="0"/>
          <w:marTop w:val="0"/>
          <w:marBottom w:val="0"/>
          <w:divBdr>
            <w:top w:val="none" w:sz="0" w:space="0" w:color="auto"/>
            <w:left w:val="none" w:sz="0" w:space="0" w:color="auto"/>
            <w:bottom w:val="none" w:sz="0" w:space="0" w:color="auto"/>
            <w:right w:val="none" w:sz="0" w:space="0" w:color="auto"/>
          </w:divBdr>
        </w:div>
        <w:div w:id="776952296">
          <w:marLeft w:val="480"/>
          <w:marRight w:val="0"/>
          <w:marTop w:val="0"/>
          <w:marBottom w:val="0"/>
          <w:divBdr>
            <w:top w:val="none" w:sz="0" w:space="0" w:color="auto"/>
            <w:left w:val="none" w:sz="0" w:space="0" w:color="auto"/>
            <w:bottom w:val="none" w:sz="0" w:space="0" w:color="auto"/>
            <w:right w:val="none" w:sz="0" w:space="0" w:color="auto"/>
          </w:divBdr>
        </w:div>
        <w:div w:id="714693074">
          <w:marLeft w:val="480"/>
          <w:marRight w:val="0"/>
          <w:marTop w:val="0"/>
          <w:marBottom w:val="0"/>
          <w:divBdr>
            <w:top w:val="none" w:sz="0" w:space="0" w:color="auto"/>
            <w:left w:val="none" w:sz="0" w:space="0" w:color="auto"/>
            <w:bottom w:val="none" w:sz="0" w:space="0" w:color="auto"/>
            <w:right w:val="none" w:sz="0" w:space="0" w:color="auto"/>
          </w:divBdr>
        </w:div>
        <w:div w:id="1982073869">
          <w:marLeft w:val="480"/>
          <w:marRight w:val="0"/>
          <w:marTop w:val="0"/>
          <w:marBottom w:val="0"/>
          <w:divBdr>
            <w:top w:val="none" w:sz="0" w:space="0" w:color="auto"/>
            <w:left w:val="none" w:sz="0" w:space="0" w:color="auto"/>
            <w:bottom w:val="none" w:sz="0" w:space="0" w:color="auto"/>
            <w:right w:val="none" w:sz="0" w:space="0" w:color="auto"/>
          </w:divBdr>
        </w:div>
        <w:div w:id="1520582352">
          <w:marLeft w:val="480"/>
          <w:marRight w:val="0"/>
          <w:marTop w:val="0"/>
          <w:marBottom w:val="0"/>
          <w:divBdr>
            <w:top w:val="none" w:sz="0" w:space="0" w:color="auto"/>
            <w:left w:val="none" w:sz="0" w:space="0" w:color="auto"/>
            <w:bottom w:val="none" w:sz="0" w:space="0" w:color="auto"/>
            <w:right w:val="none" w:sz="0" w:space="0" w:color="auto"/>
          </w:divBdr>
        </w:div>
        <w:div w:id="1375470271">
          <w:marLeft w:val="480"/>
          <w:marRight w:val="0"/>
          <w:marTop w:val="0"/>
          <w:marBottom w:val="0"/>
          <w:divBdr>
            <w:top w:val="none" w:sz="0" w:space="0" w:color="auto"/>
            <w:left w:val="none" w:sz="0" w:space="0" w:color="auto"/>
            <w:bottom w:val="none" w:sz="0" w:space="0" w:color="auto"/>
            <w:right w:val="none" w:sz="0" w:space="0" w:color="auto"/>
          </w:divBdr>
        </w:div>
        <w:div w:id="1398823324">
          <w:marLeft w:val="480"/>
          <w:marRight w:val="0"/>
          <w:marTop w:val="0"/>
          <w:marBottom w:val="0"/>
          <w:divBdr>
            <w:top w:val="none" w:sz="0" w:space="0" w:color="auto"/>
            <w:left w:val="none" w:sz="0" w:space="0" w:color="auto"/>
            <w:bottom w:val="none" w:sz="0" w:space="0" w:color="auto"/>
            <w:right w:val="none" w:sz="0" w:space="0" w:color="auto"/>
          </w:divBdr>
        </w:div>
        <w:div w:id="1397388364">
          <w:marLeft w:val="480"/>
          <w:marRight w:val="0"/>
          <w:marTop w:val="0"/>
          <w:marBottom w:val="0"/>
          <w:divBdr>
            <w:top w:val="none" w:sz="0" w:space="0" w:color="auto"/>
            <w:left w:val="none" w:sz="0" w:space="0" w:color="auto"/>
            <w:bottom w:val="none" w:sz="0" w:space="0" w:color="auto"/>
            <w:right w:val="none" w:sz="0" w:space="0" w:color="auto"/>
          </w:divBdr>
        </w:div>
        <w:div w:id="1082026454">
          <w:marLeft w:val="480"/>
          <w:marRight w:val="0"/>
          <w:marTop w:val="0"/>
          <w:marBottom w:val="0"/>
          <w:divBdr>
            <w:top w:val="none" w:sz="0" w:space="0" w:color="auto"/>
            <w:left w:val="none" w:sz="0" w:space="0" w:color="auto"/>
            <w:bottom w:val="none" w:sz="0" w:space="0" w:color="auto"/>
            <w:right w:val="none" w:sz="0" w:space="0" w:color="auto"/>
          </w:divBdr>
        </w:div>
        <w:div w:id="1556969483">
          <w:marLeft w:val="480"/>
          <w:marRight w:val="0"/>
          <w:marTop w:val="0"/>
          <w:marBottom w:val="0"/>
          <w:divBdr>
            <w:top w:val="none" w:sz="0" w:space="0" w:color="auto"/>
            <w:left w:val="none" w:sz="0" w:space="0" w:color="auto"/>
            <w:bottom w:val="none" w:sz="0" w:space="0" w:color="auto"/>
            <w:right w:val="none" w:sz="0" w:space="0" w:color="auto"/>
          </w:divBdr>
        </w:div>
        <w:div w:id="2034573351">
          <w:marLeft w:val="480"/>
          <w:marRight w:val="0"/>
          <w:marTop w:val="0"/>
          <w:marBottom w:val="0"/>
          <w:divBdr>
            <w:top w:val="none" w:sz="0" w:space="0" w:color="auto"/>
            <w:left w:val="none" w:sz="0" w:space="0" w:color="auto"/>
            <w:bottom w:val="none" w:sz="0" w:space="0" w:color="auto"/>
            <w:right w:val="none" w:sz="0" w:space="0" w:color="auto"/>
          </w:divBdr>
        </w:div>
        <w:div w:id="120655122">
          <w:marLeft w:val="480"/>
          <w:marRight w:val="0"/>
          <w:marTop w:val="0"/>
          <w:marBottom w:val="0"/>
          <w:divBdr>
            <w:top w:val="none" w:sz="0" w:space="0" w:color="auto"/>
            <w:left w:val="none" w:sz="0" w:space="0" w:color="auto"/>
            <w:bottom w:val="none" w:sz="0" w:space="0" w:color="auto"/>
            <w:right w:val="none" w:sz="0" w:space="0" w:color="auto"/>
          </w:divBdr>
        </w:div>
        <w:div w:id="1786802899">
          <w:marLeft w:val="480"/>
          <w:marRight w:val="0"/>
          <w:marTop w:val="0"/>
          <w:marBottom w:val="0"/>
          <w:divBdr>
            <w:top w:val="none" w:sz="0" w:space="0" w:color="auto"/>
            <w:left w:val="none" w:sz="0" w:space="0" w:color="auto"/>
            <w:bottom w:val="none" w:sz="0" w:space="0" w:color="auto"/>
            <w:right w:val="none" w:sz="0" w:space="0" w:color="auto"/>
          </w:divBdr>
        </w:div>
        <w:div w:id="745877587">
          <w:marLeft w:val="480"/>
          <w:marRight w:val="0"/>
          <w:marTop w:val="0"/>
          <w:marBottom w:val="0"/>
          <w:divBdr>
            <w:top w:val="none" w:sz="0" w:space="0" w:color="auto"/>
            <w:left w:val="none" w:sz="0" w:space="0" w:color="auto"/>
            <w:bottom w:val="none" w:sz="0" w:space="0" w:color="auto"/>
            <w:right w:val="none" w:sz="0" w:space="0" w:color="auto"/>
          </w:divBdr>
        </w:div>
        <w:div w:id="1682926079">
          <w:marLeft w:val="480"/>
          <w:marRight w:val="0"/>
          <w:marTop w:val="0"/>
          <w:marBottom w:val="0"/>
          <w:divBdr>
            <w:top w:val="none" w:sz="0" w:space="0" w:color="auto"/>
            <w:left w:val="none" w:sz="0" w:space="0" w:color="auto"/>
            <w:bottom w:val="none" w:sz="0" w:space="0" w:color="auto"/>
            <w:right w:val="none" w:sz="0" w:space="0" w:color="auto"/>
          </w:divBdr>
        </w:div>
        <w:div w:id="272132706">
          <w:marLeft w:val="480"/>
          <w:marRight w:val="0"/>
          <w:marTop w:val="0"/>
          <w:marBottom w:val="0"/>
          <w:divBdr>
            <w:top w:val="none" w:sz="0" w:space="0" w:color="auto"/>
            <w:left w:val="none" w:sz="0" w:space="0" w:color="auto"/>
            <w:bottom w:val="none" w:sz="0" w:space="0" w:color="auto"/>
            <w:right w:val="none" w:sz="0" w:space="0" w:color="auto"/>
          </w:divBdr>
        </w:div>
        <w:div w:id="1716001740">
          <w:marLeft w:val="480"/>
          <w:marRight w:val="0"/>
          <w:marTop w:val="0"/>
          <w:marBottom w:val="0"/>
          <w:divBdr>
            <w:top w:val="none" w:sz="0" w:space="0" w:color="auto"/>
            <w:left w:val="none" w:sz="0" w:space="0" w:color="auto"/>
            <w:bottom w:val="none" w:sz="0" w:space="0" w:color="auto"/>
            <w:right w:val="none" w:sz="0" w:space="0" w:color="auto"/>
          </w:divBdr>
        </w:div>
        <w:div w:id="1861895866">
          <w:marLeft w:val="480"/>
          <w:marRight w:val="0"/>
          <w:marTop w:val="0"/>
          <w:marBottom w:val="0"/>
          <w:divBdr>
            <w:top w:val="none" w:sz="0" w:space="0" w:color="auto"/>
            <w:left w:val="none" w:sz="0" w:space="0" w:color="auto"/>
            <w:bottom w:val="none" w:sz="0" w:space="0" w:color="auto"/>
            <w:right w:val="none" w:sz="0" w:space="0" w:color="auto"/>
          </w:divBdr>
        </w:div>
        <w:div w:id="1687124963">
          <w:marLeft w:val="480"/>
          <w:marRight w:val="0"/>
          <w:marTop w:val="0"/>
          <w:marBottom w:val="0"/>
          <w:divBdr>
            <w:top w:val="none" w:sz="0" w:space="0" w:color="auto"/>
            <w:left w:val="none" w:sz="0" w:space="0" w:color="auto"/>
            <w:bottom w:val="none" w:sz="0" w:space="0" w:color="auto"/>
            <w:right w:val="none" w:sz="0" w:space="0" w:color="auto"/>
          </w:divBdr>
        </w:div>
        <w:div w:id="1805267904">
          <w:marLeft w:val="480"/>
          <w:marRight w:val="0"/>
          <w:marTop w:val="0"/>
          <w:marBottom w:val="0"/>
          <w:divBdr>
            <w:top w:val="none" w:sz="0" w:space="0" w:color="auto"/>
            <w:left w:val="none" w:sz="0" w:space="0" w:color="auto"/>
            <w:bottom w:val="none" w:sz="0" w:space="0" w:color="auto"/>
            <w:right w:val="none" w:sz="0" w:space="0" w:color="auto"/>
          </w:divBdr>
        </w:div>
        <w:div w:id="2001041115">
          <w:marLeft w:val="480"/>
          <w:marRight w:val="0"/>
          <w:marTop w:val="0"/>
          <w:marBottom w:val="0"/>
          <w:divBdr>
            <w:top w:val="none" w:sz="0" w:space="0" w:color="auto"/>
            <w:left w:val="none" w:sz="0" w:space="0" w:color="auto"/>
            <w:bottom w:val="none" w:sz="0" w:space="0" w:color="auto"/>
            <w:right w:val="none" w:sz="0" w:space="0" w:color="auto"/>
          </w:divBdr>
        </w:div>
        <w:div w:id="1640332682">
          <w:marLeft w:val="480"/>
          <w:marRight w:val="0"/>
          <w:marTop w:val="0"/>
          <w:marBottom w:val="0"/>
          <w:divBdr>
            <w:top w:val="none" w:sz="0" w:space="0" w:color="auto"/>
            <w:left w:val="none" w:sz="0" w:space="0" w:color="auto"/>
            <w:bottom w:val="none" w:sz="0" w:space="0" w:color="auto"/>
            <w:right w:val="none" w:sz="0" w:space="0" w:color="auto"/>
          </w:divBdr>
        </w:div>
        <w:div w:id="1325010331">
          <w:marLeft w:val="480"/>
          <w:marRight w:val="0"/>
          <w:marTop w:val="0"/>
          <w:marBottom w:val="0"/>
          <w:divBdr>
            <w:top w:val="none" w:sz="0" w:space="0" w:color="auto"/>
            <w:left w:val="none" w:sz="0" w:space="0" w:color="auto"/>
            <w:bottom w:val="none" w:sz="0" w:space="0" w:color="auto"/>
            <w:right w:val="none" w:sz="0" w:space="0" w:color="auto"/>
          </w:divBdr>
        </w:div>
        <w:div w:id="66660234">
          <w:marLeft w:val="480"/>
          <w:marRight w:val="0"/>
          <w:marTop w:val="0"/>
          <w:marBottom w:val="0"/>
          <w:divBdr>
            <w:top w:val="none" w:sz="0" w:space="0" w:color="auto"/>
            <w:left w:val="none" w:sz="0" w:space="0" w:color="auto"/>
            <w:bottom w:val="none" w:sz="0" w:space="0" w:color="auto"/>
            <w:right w:val="none" w:sz="0" w:space="0" w:color="auto"/>
          </w:divBdr>
        </w:div>
        <w:div w:id="1944914474">
          <w:marLeft w:val="480"/>
          <w:marRight w:val="0"/>
          <w:marTop w:val="0"/>
          <w:marBottom w:val="0"/>
          <w:divBdr>
            <w:top w:val="none" w:sz="0" w:space="0" w:color="auto"/>
            <w:left w:val="none" w:sz="0" w:space="0" w:color="auto"/>
            <w:bottom w:val="none" w:sz="0" w:space="0" w:color="auto"/>
            <w:right w:val="none" w:sz="0" w:space="0" w:color="auto"/>
          </w:divBdr>
        </w:div>
        <w:div w:id="1825512562">
          <w:marLeft w:val="480"/>
          <w:marRight w:val="0"/>
          <w:marTop w:val="0"/>
          <w:marBottom w:val="0"/>
          <w:divBdr>
            <w:top w:val="none" w:sz="0" w:space="0" w:color="auto"/>
            <w:left w:val="none" w:sz="0" w:space="0" w:color="auto"/>
            <w:bottom w:val="none" w:sz="0" w:space="0" w:color="auto"/>
            <w:right w:val="none" w:sz="0" w:space="0" w:color="auto"/>
          </w:divBdr>
        </w:div>
        <w:div w:id="1378621357">
          <w:marLeft w:val="480"/>
          <w:marRight w:val="0"/>
          <w:marTop w:val="0"/>
          <w:marBottom w:val="0"/>
          <w:divBdr>
            <w:top w:val="none" w:sz="0" w:space="0" w:color="auto"/>
            <w:left w:val="none" w:sz="0" w:space="0" w:color="auto"/>
            <w:bottom w:val="none" w:sz="0" w:space="0" w:color="auto"/>
            <w:right w:val="none" w:sz="0" w:space="0" w:color="auto"/>
          </w:divBdr>
        </w:div>
        <w:div w:id="1602495348">
          <w:marLeft w:val="480"/>
          <w:marRight w:val="0"/>
          <w:marTop w:val="0"/>
          <w:marBottom w:val="0"/>
          <w:divBdr>
            <w:top w:val="none" w:sz="0" w:space="0" w:color="auto"/>
            <w:left w:val="none" w:sz="0" w:space="0" w:color="auto"/>
            <w:bottom w:val="none" w:sz="0" w:space="0" w:color="auto"/>
            <w:right w:val="none" w:sz="0" w:space="0" w:color="auto"/>
          </w:divBdr>
        </w:div>
        <w:div w:id="753404089">
          <w:marLeft w:val="480"/>
          <w:marRight w:val="0"/>
          <w:marTop w:val="0"/>
          <w:marBottom w:val="0"/>
          <w:divBdr>
            <w:top w:val="none" w:sz="0" w:space="0" w:color="auto"/>
            <w:left w:val="none" w:sz="0" w:space="0" w:color="auto"/>
            <w:bottom w:val="none" w:sz="0" w:space="0" w:color="auto"/>
            <w:right w:val="none" w:sz="0" w:space="0" w:color="auto"/>
          </w:divBdr>
        </w:div>
        <w:div w:id="722604252">
          <w:marLeft w:val="480"/>
          <w:marRight w:val="0"/>
          <w:marTop w:val="0"/>
          <w:marBottom w:val="0"/>
          <w:divBdr>
            <w:top w:val="none" w:sz="0" w:space="0" w:color="auto"/>
            <w:left w:val="none" w:sz="0" w:space="0" w:color="auto"/>
            <w:bottom w:val="none" w:sz="0" w:space="0" w:color="auto"/>
            <w:right w:val="none" w:sz="0" w:space="0" w:color="auto"/>
          </w:divBdr>
        </w:div>
        <w:div w:id="1731533571">
          <w:marLeft w:val="480"/>
          <w:marRight w:val="0"/>
          <w:marTop w:val="0"/>
          <w:marBottom w:val="0"/>
          <w:divBdr>
            <w:top w:val="none" w:sz="0" w:space="0" w:color="auto"/>
            <w:left w:val="none" w:sz="0" w:space="0" w:color="auto"/>
            <w:bottom w:val="none" w:sz="0" w:space="0" w:color="auto"/>
            <w:right w:val="none" w:sz="0" w:space="0" w:color="auto"/>
          </w:divBdr>
        </w:div>
        <w:div w:id="1258519637">
          <w:marLeft w:val="480"/>
          <w:marRight w:val="0"/>
          <w:marTop w:val="0"/>
          <w:marBottom w:val="0"/>
          <w:divBdr>
            <w:top w:val="none" w:sz="0" w:space="0" w:color="auto"/>
            <w:left w:val="none" w:sz="0" w:space="0" w:color="auto"/>
            <w:bottom w:val="none" w:sz="0" w:space="0" w:color="auto"/>
            <w:right w:val="none" w:sz="0" w:space="0" w:color="auto"/>
          </w:divBdr>
        </w:div>
        <w:div w:id="1730498208">
          <w:marLeft w:val="480"/>
          <w:marRight w:val="0"/>
          <w:marTop w:val="0"/>
          <w:marBottom w:val="0"/>
          <w:divBdr>
            <w:top w:val="none" w:sz="0" w:space="0" w:color="auto"/>
            <w:left w:val="none" w:sz="0" w:space="0" w:color="auto"/>
            <w:bottom w:val="none" w:sz="0" w:space="0" w:color="auto"/>
            <w:right w:val="none" w:sz="0" w:space="0" w:color="auto"/>
          </w:divBdr>
        </w:div>
        <w:div w:id="2035230221">
          <w:marLeft w:val="480"/>
          <w:marRight w:val="0"/>
          <w:marTop w:val="0"/>
          <w:marBottom w:val="0"/>
          <w:divBdr>
            <w:top w:val="none" w:sz="0" w:space="0" w:color="auto"/>
            <w:left w:val="none" w:sz="0" w:space="0" w:color="auto"/>
            <w:bottom w:val="none" w:sz="0" w:space="0" w:color="auto"/>
            <w:right w:val="none" w:sz="0" w:space="0" w:color="auto"/>
          </w:divBdr>
        </w:div>
        <w:div w:id="1693342363">
          <w:marLeft w:val="480"/>
          <w:marRight w:val="0"/>
          <w:marTop w:val="0"/>
          <w:marBottom w:val="0"/>
          <w:divBdr>
            <w:top w:val="none" w:sz="0" w:space="0" w:color="auto"/>
            <w:left w:val="none" w:sz="0" w:space="0" w:color="auto"/>
            <w:bottom w:val="none" w:sz="0" w:space="0" w:color="auto"/>
            <w:right w:val="none" w:sz="0" w:space="0" w:color="auto"/>
          </w:divBdr>
        </w:div>
        <w:div w:id="574705930">
          <w:marLeft w:val="480"/>
          <w:marRight w:val="0"/>
          <w:marTop w:val="0"/>
          <w:marBottom w:val="0"/>
          <w:divBdr>
            <w:top w:val="none" w:sz="0" w:space="0" w:color="auto"/>
            <w:left w:val="none" w:sz="0" w:space="0" w:color="auto"/>
            <w:bottom w:val="none" w:sz="0" w:space="0" w:color="auto"/>
            <w:right w:val="none" w:sz="0" w:space="0" w:color="auto"/>
          </w:divBdr>
        </w:div>
        <w:div w:id="301664538">
          <w:marLeft w:val="480"/>
          <w:marRight w:val="0"/>
          <w:marTop w:val="0"/>
          <w:marBottom w:val="0"/>
          <w:divBdr>
            <w:top w:val="none" w:sz="0" w:space="0" w:color="auto"/>
            <w:left w:val="none" w:sz="0" w:space="0" w:color="auto"/>
            <w:bottom w:val="none" w:sz="0" w:space="0" w:color="auto"/>
            <w:right w:val="none" w:sz="0" w:space="0" w:color="auto"/>
          </w:divBdr>
        </w:div>
        <w:div w:id="860556803">
          <w:marLeft w:val="480"/>
          <w:marRight w:val="0"/>
          <w:marTop w:val="0"/>
          <w:marBottom w:val="0"/>
          <w:divBdr>
            <w:top w:val="none" w:sz="0" w:space="0" w:color="auto"/>
            <w:left w:val="none" w:sz="0" w:space="0" w:color="auto"/>
            <w:bottom w:val="none" w:sz="0" w:space="0" w:color="auto"/>
            <w:right w:val="none" w:sz="0" w:space="0" w:color="auto"/>
          </w:divBdr>
        </w:div>
        <w:div w:id="380637825">
          <w:marLeft w:val="480"/>
          <w:marRight w:val="0"/>
          <w:marTop w:val="0"/>
          <w:marBottom w:val="0"/>
          <w:divBdr>
            <w:top w:val="none" w:sz="0" w:space="0" w:color="auto"/>
            <w:left w:val="none" w:sz="0" w:space="0" w:color="auto"/>
            <w:bottom w:val="none" w:sz="0" w:space="0" w:color="auto"/>
            <w:right w:val="none" w:sz="0" w:space="0" w:color="auto"/>
          </w:divBdr>
        </w:div>
        <w:div w:id="1751079937">
          <w:marLeft w:val="480"/>
          <w:marRight w:val="0"/>
          <w:marTop w:val="0"/>
          <w:marBottom w:val="0"/>
          <w:divBdr>
            <w:top w:val="none" w:sz="0" w:space="0" w:color="auto"/>
            <w:left w:val="none" w:sz="0" w:space="0" w:color="auto"/>
            <w:bottom w:val="none" w:sz="0" w:space="0" w:color="auto"/>
            <w:right w:val="none" w:sz="0" w:space="0" w:color="auto"/>
          </w:divBdr>
        </w:div>
        <w:div w:id="657999079">
          <w:marLeft w:val="480"/>
          <w:marRight w:val="0"/>
          <w:marTop w:val="0"/>
          <w:marBottom w:val="0"/>
          <w:divBdr>
            <w:top w:val="none" w:sz="0" w:space="0" w:color="auto"/>
            <w:left w:val="none" w:sz="0" w:space="0" w:color="auto"/>
            <w:bottom w:val="none" w:sz="0" w:space="0" w:color="auto"/>
            <w:right w:val="none" w:sz="0" w:space="0" w:color="auto"/>
          </w:divBdr>
        </w:div>
        <w:div w:id="1891727586">
          <w:marLeft w:val="480"/>
          <w:marRight w:val="0"/>
          <w:marTop w:val="0"/>
          <w:marBottom w:val="0"/>
          <w:divBdr>
            <w:top w:val="none" w:sz="0" w:space="0" w:color="auto"/>
            <w:left w:val="none" w:sz="0" w:space="0" w:color="auto"/>
            <w:bottom w:val="none" w:sz="0" w:space="0" w:color="auto"/>
            <w:right w:val="none" w:sz="0" w:space="0" w:color="auto"/>
          </w:divBdr>
        </w:div>
        <w:div w:id="395012468">
          <w:marLeft w:val="480"/>
          <w:marRight w:val="0"/>
          <w:marTop w:val="0"/>
          <w:marBottom w:val="0"/>
          <w:divBdr>
            <w:top w:val="none" w:sz="0" w:space="0" w:color="auto"/>
            <w:left w:val="none" w:sz="0" w:space="0" w:color="auto"/>
            <w:bottom w:val="none" w:sz="0" w:space="0" w:color="auto"/>
            <w:right w:val="none" w:sz="0" w:space="0" w:color="auto"/>
          </w:divBdr>
        </w:div>
        <w:div w:id="569998724">
          <w:marLeft w:val="480"/>
          <w:marRight w:val="0"/>
          <w:marTop w:val="0"/>
          <w:marBottom w:val="0"/>
          <w:divBdr>
            <w:top w:val="none" w:sz="0" w:space="0" w:color="auto"/>
            <w:left w:val="none" w:sz="0" w:space="0" w:color="auto"/>
            <w:bottom w:val="none" w:sz="0" w:space="0" w:color="auto"/>
            <w:right w:val="none" w:sz="0" w:space="0" w:color="auto"/>
          </w:divBdr>
        </w:div>
        <w:div w:id="1885406991">
          <w:marLeft w:val="480"/>
          <w:marRight w:val="0"/>
          <w:marTop w:val="0"/>
          <w:marBottom w:val="0"/>
          <w:divBdr>
            <w:top w:val="none" w:sz="0" w:space="0" w:color="auto"/>
            <w:left w:val="none" w:sz="0" w:space="0" w:color="auto"/>
            <w:bottom w:val="none" w:sz="0" w:space="0" w:color="auto"/>
            <w:right w:val="none" w:sz="0" w:space="0" w:color="auto"/>
          </w:divBdr>
        </w:div>
        <w:div w:id="1210797680">
          <w:marLeft w:val="480"/>
          <w:marRight w:val="0"/>
          <w:marTop w:val="0"/>
          <w:marBottom w:val="0"/>
          <w:divBdr>
            <w:top w:val="none" w:sz="0" w:space="0" w:color="auto"/>
            <w:left w:val="none" w:sz="0" w:space="0" w:color="auto"/>
            <w:bottom w:val="none" w:sz="0" w:space="0" w:color="auto"/>
            <w:right w:val="none" w:sz="0" w:space="0" w:color="auto"/>
          </w:divBdr>
        </w:div>
        <w:div w:id="938098733">
          <w:marLeft w:val="480"/>
          <w:marRight w:val="0"/>
          <w:marTop w:val="0"/>
          <w:marBottom w:val="0"/>
          <w:divBdr>
            <w:top w:val="none" w:sz="0" w:space="0" w:color="auto"/>
            <w:left w:val="none" w:sz="0" w:space="0" w:color="auto"/>
            <w:bottom w:val="none" w:sz="0" w:space="0" w:color="auto"/>
            <w:right w:val="none" w:sz="0" w:space="0" w:color="auto"/>
          </w:divBdr>
        </w:div>
        <w:div w:id="601567669">
          <w:marLeft w:val="480"/>
          <w:marRight w:val="0"/>
          <w:marTop w:val="0"/>
          <w:marBottom w:val="0"/>
          <w:divBdr>
            <w:top w:val="none" w:sz="0" w:space="0" w:color="auto"/>
            <w:left w:val="none" w:sz="0" w:space="0" w:color="auto"/>
            <w:bottom w:val="none" w:sz="0" w:space="0" w:color="auto"/>
            <w:right w:val="none" w:sz="0" w:space="0" w:color="auto"/>
          </w:divBdr>
        </w:div>
        <w:div w:id="123933837">
          <w:marLeft w:val="480"/>
          <w:marRight w:val="0"/>
          <w:marTop w:val="0"/>
          <w:marBottom w:val="0"/>
          <w:divBdr>
            <w:top w:val="none" w:sz="0" w:space="0" w:color="auto"/>
            <w:left w:val="none" w:sz="0" w:space="0" w:color="auto"/>
            <w:bottom w:val="none" w:sz="0" w:space="0" w:color="auto"/>
            <w:right w:val="none" w:sz="0" w:space="0" w:color="auto"/>
          </w:divBdr>
        </w:div>
        <w:div w:id="1791974119">
          <w:marLeft w:val="480"/>
          <w:marRight w:val="0"/>
          <w:marTop w:val="0"/>
          <w:marBottom w:val="0"/>
          <w:divBdr>
            <w:top w:val="none" w:sz="0" w:space="0" w:color="auto"/>
            <w:left w:val="none" w:sz="0" w:space="0" w:color="auto"/>
            <w:bottom w:val="none" w:sz="0" w:space="0" w:color="auto"/>
            <w:right w:val="none" w:sz="0" w:space="0" w:color="auto"/>
          </w:divBdr>
        </w:div>
        <w:div w:id="2057313740">
          <w:marLeft w:val="480"/>
          <w:marRight w:val="0"/>
          <w:marTop w:val="0"/>
          <w:marBottom w:val="0"/>
          <w:divBdr>
            <w:top w:val="none" w:sz="0" w:space="0" w:color="auto"/>
            <w:left w:val="none" w:sz="0" w:space="0" w:color="auto"/>
            <w:bottom w:val="none" w:sz="0" w:space="0" w:color="auto"/>
            <w:right w:val="none" w:sz="0" w:space="0" w:color="auto"/>
          </w:divBdr>
        </w:div>
        <w:div w:id="822477581">
          <w:marLeft w:val="480"/>
          <w:marRight w:val="0"/>
          <w:marTop w:val="0"/>
          <w:marBottom w:val="0"/>
          <w:divBdr>
            <w:top w:val="none" w:sz="0" w:space="0" w:color="auto"/>
            <w:left w:val="none" w:sz="0" w:space="0" w:color="auto"/>
            <w:bottom w:val="none" w:sz="0" w:space="0" w:color="auto"/>
            <w:right w:val="none" w:sz="0" w:space="0" w:color="auto"/>
          </w:divBdr>
        </w:div>
        <w:div w:id="565646960">
          <w:marLeft w:val="480"/>
          <w:marRight w:val="0"/>
          <w:marTop w:val="0"/>
          <w:marBottom w:val="0"/>
          <w:divBdr>
            <w:top w:val="none" w:sz="0" w:space="0" w:color="auto"/>
            <w:left w:val="none" w:sz="0" w:space="0" w:color="auto"/>
            <w:bottom w:val="none" w:sz="0" w:space="0" w:color="auto"/>
            <w:right w:val="none" w:sz="0" w:space="0" w:color="auto"/>
          </w:divBdr>
        </w:div>
        <w:div w:id="1647199175">
          <w:marLeft w:val="480"/>
          <w:marRight w:val="0"/>
          <w:marTop w:val="0"/>
          <w:marBottom w:val="0"/>
          <w:divBdr>
            <w:top w:val="none" w:sz="0" w:space="0" w:color="auto"/>
            <w:left w:val="none" w:sz="0" w:space="0" w:color="auto"/>
            <w:bottom w:val="none" w:sz="0" w:space="0" w:color="auto"/>
            <w:right w:val="none" w:sz="0" w:space="0" w:color="auto"/>
          </w:divBdr>
        </w:div>
        <w:div w:id="1024332357">
          <w:marLeft w:val="480"/>
          <w:marRight w:val="0"/>
          <w:marTop w:val="0"/>
          <w:marBottom w:val="0"/>
          <w:divBdr>
            <w:top w:val="none" w:sz="0" w:space="0" w:color="auto"/>
            <w:left w:val="none" w:sz="0" w:space="0" w:color="auto"/>
            <w:bottom w:val="none" w:sz="0" w:space="0" w:color="auto"/>
            <w:right w:val="none" w:sz="0" w:space="0" w:color="auto"/>
          </w:divBdr>
        </w:div>
        <w:div w:id="1956591541">
          <w:marLeft w:val="480"/>
          <w:marRight w:val="0"/>
          <w:marTop w:val="0"/>
          <w:marBottom w:val="0"/>
          <w:divBdr>
            <w:top w:val="none" w:sz="0" w:space="0" w:color="auto"/>
            <w:left w:val="none" w:sz="0" w:space="0" w:color="auto"/>
            <w:bottom w:val="none" w:sz="0" w:space="0" w:color="auto"/>
            <w:right w:val="none" w:sz="0" w:space="0" w:color="auto"/>
          </w:divBdr>
        </w:div>
        <w:div w:id="750156237">
          <w:marLeft w:val="480"/>
          <w:marRight w:val="0"/>
          <w:marTop w:val="0"/>
          <w:marBottom w:val="0"/>
          <w:divBdr>
            <w:top w:val="none" w:sz="0" w:space="0" w:color="auto"/>
            <w:left w:val="none" w:sz="0" w:space="0" w:color="auto"/>
            <w:bottom w:val="none" w:sz="0" w:space="0" w:color="auto"/>
            <w:right w:val="none" w:sz="0" w:space="0" w:color="auto"/>
          </w:divBdr>
        </w:div>
        <w:div w:id="1661814745">
          <w:marLeft w:val="480"/>
          <w:marRight w:val="0"/>
          <w:marTop w:val="0"/>
          <w:marBottom w:val="0"/>
          <w:divBdr>
            <w:top w:val="none" w:sz="0" w:space="0" w:color="auto"/>
            <w:left w:val="none" w:sz="0" w:space="0" w:color="auto"/>
            <w:bottom w:val="none" w:sz="0" w:space="0" w:color="auto"/>
            <w:right w:val="none" w:sz="0" w:space="0" w:color="auto"/>
          </w:divBdr>
        </w:div>
        <w:div w:id="2025592313">
          <w:marLeft w:val="480"/>
          <w:marRight w:val="0"/>
          <w:marTop w:val="0"/>
          <w:marBottom w:val="0"/>
          <w:divBdr>
            <w:top w:val="none" w:sz="0" w:space="0" w:color="auto"/>
            <w:left w:val="none" w:sz="0" w:space="0" w:color="auto"/>
            <w:bottom w:val="none" w:sz="0" w:space="0" w:color="auto"/>
            <w:right w:val="none" w:sz="0" w:space="0" w:color="auto"/>
          </w:divBdr>
        </w:div>
        <w:div w:id="146020327">
          <w:marLeft w:val="480"/>
          <w:marRight w:val="0"/>
          <w:marTop w:val="0"/>
          <w:marBottom w:val="0"/>
          <w:divBdr>
            <w:top w:val="none" w:sz="0" w:space="0" w:color="auto"/>
            <w:left w:val="none" w:sz="0" w:space="0" w:color="auto"/>
            <w:bottom w:val="none" w:sz="0" w:space="0" w:color="auto"/>
            <w:right w:val="none" w:sz="0" w:space="0" w:color="auto"/>
          </w:divBdr>
        </w:div>
        <w:div w:id="1997761037">
          <w:marLeft w:val="480"/>
          <w:marRight w:val="0"/>
          <w:marTop w:val="0"/>
          <w:marBottom w:val="0"/>
          <w:divBdr>
            <w:top w:val="none" w:sz="0" w:space="0" w:color="auto"/>
            <w:left w:val="none" w:sz="0" w:space="0" w:color="auto"/>
            <w:bottom w:val="none" w:sz="0" w:space="0" w:color="auto"/>
            <w:right w:val="none" w:sz="0" w:space="0" w:color="auto"/>
          </w:divBdr>
        </w:div>
        <w:div w:id="677316554">
          <w:marLeft w:val="480"/>
          <w:marRight w:val="0"/>
          <w:marTop w:val="0"/>
          <w:marBottom w:val="0"/>
          <w:divBdr>
            <w:top w:val="none" w:sz="0" w:space="0" w:color="auto"/>
            <w:left w:val="none" w:sz="0" w:space="0" w:color="auto"/>
            <w:bottom w:val="none" w:sz="0" w:space="0" w:color="auto"/>
            <w:right w:val="none" w:sz="0" w:space="0" w:color="auto"/>
          </w:divBdr>
        </w:div>
        <w:div w:id="1294366654">
          <w:marLeft w:val="480"/>
          <w:marRight w:val="0"/>
          <w:marTop w:val="0"/>
          <w:marBottom w:val="0"/>
          <w:divBdr>
            <w:top w:val="none" w:sz="0" w:space="0" w:color="auto"/>
            <w:left w:val="none" w:sz="0" w:space="0" w:color="auto"/>
            <w:bottom w:val="none" w:sz="0" w:space="0" w:color="auto"/>
            <w:right w:val="none" w:sz="0" w:space="0" w:color="auto"/>
          </w:divBdr>
        </w:div>
        <w:div w:id="1815752217">
          <w:marLeft w:val="480"/>
          <w:marRight w:val="0"/>
          <w:marTop w:val="0"/>
          <w:marBottom w:val="0"/>
          <w:divBdr>
            <w:top w:val="none" w:sz="0" w:space="0" w:color="auto"/>
            <w:left w:val="none" w:sz="0" w:space="0" w:color="auto"/>
            <w:bottom w:val="none" w:sz="0" w:space="0" w:color="auto"/>
            <w:right w:val="none" w:sz="0" w:space="0" w:color="auto"/>
          </w:divBdr>
        </w:div>
        <w:div w:id="464665546">
          <w:marLeft w:val="480"/>
          <w:marRight w:val="0"/>
          <w:marTop w:val="0"/>
          <w:marBottom w:val="0"/>
          <w:divBdr>
            <w:top w:val="none" w:sz="0" w:space="0" w:color="auto"/>
            <w:left w:val="none" w:sz="0" w:space="0" w:color="auto"/>
            <w:bottom w:val="none" w:sz="0" w:space="0" w:color="auto"/>
            <w:right w:val="none" w:sz="0" w:space="0" w:color="auto"/>
          </w:divBdr>
        </w:div>
        <w:div w:id="1010065219">
          <w:marLeft w:val="480"/>
          <w:marRight w:val="0"/>
          <w:marTop w:val="0"/>
          <w:marBottom w:val="0"/>
          <w:divBdr>
            <w:top w:val="none" w:sz="0" w:space="0" w:color="auto"/>
            <w:left w:val="none" w:sz="0" w:space="0" w:color="auto"/>
            <w:bottom w:val="none" w:sz="0" w:space="0" w:color="auto"/>
            <w:right w:val="none" w:sz="0" w:space="0" w:color="auto"/>
          </w:divBdr>
        </w:div>
        <w:div w:id="612516808">
          <w:marLeft w:val="480"/>
          <w:marRight w:val="0"/>
          <w:marTop w:val="0"/>
          <w:marBottom w:val="0"/>
          <w:divBdr>
            <w:top w:val="none" w:sz="0" w:space="0" w:color="auto"/>
            <w:left w:val="none" w:sz="0" w:space="0" w:color="auto"/>
            <w:bottom w:val="none" w:sz="0" w:space="0" w:color="auto"/>
            <w:right w:val="none" w:sz="0" w:space="0" w:color="auto"/>
          </w:divBdr>
        </w:div>
        <w:div w:id="1857647081">
          <w:marLeft w:val="480"/>
          <w:marRight w:val="0"/>
          <w:marTop w:val="0"/>
          <w:marBottom w:val="0"/>
          <w:divBdr>
            <w:top w:val="none" w:sz="0" w:space="0" w:color="auto"/>
            <w:left w:val="none" w:sz="0" w:space="0" w:color="auto"/>
            <w:bottom w:val="none" w:sz="0" w:space="0" w:color="auto"/>
            <w:right w:val="none" w:sz="0" w:space="0" w:color="auto"/>
          </w:divBdr>
        </w:div>
        <w:div w:id="478157489">
          <w:marLeft w:val="480"/>
          <w:marRight w:val="0"/>
          <w:marTop w:val="0"/>
          <w:marBottom w:val="0"/>
          <w:divBdr>
            <w:top w:val="none" w:sz="0" w:space="0" w:color="auto"/>
            <w:left w:val="none" w:sz="0" w:space="0" w:color="auto"/>
            <w:bottom w:val="none" w:sz="0" w:space="0" w:color="auto"/>
            <w:right w:val="none" w:sz="0" w:space="0" w:color="auto"/>
          </w:divBdr>
        </w:div>
        <w:div w:id="449472046">
          <w:marLeft w:val="480"/>
          <w:marRight w:val="0"/>
          <w:marTop w:val="0"/>
          <w:marBottom w:val="0"/>
          <w:divBdr>
            <w:top w:val="none" w:sz="0" w:space="0" w:color="auto"/>
            <w:left w:val="none" w:sz="0" w:space="0" w:color="auto"/>
            <w:bottom w:val="none" w:sz="0" w:space="0" w:color="auto"/>
            <w:right w:val="none" w:sz="0" w:space="0" w:color="auto"/>
          </w:divBdr>
        </w:div>
        <w:div w:id="265887948">
          <w:marLeft w:val="480"/>
          <w:marRight w:val="0"/>
          <w:marTop w:val="0"/>
          <w:marBottom w:val="0"/>
          <w:divBdr>
            <w:top w:val="none" w:sz="0" w:space="0" w:color="auto"/>
            <w:left w:val="none" w:sz="0" w:space="0" w:color="auto"/>
            <w:bottom w:val="none" w:sz="0" w:space="0" w:color="auto"/>
            <w:right w:val="none" w:sz="0" w:space="0" w:color="auto"/>
          </w:divBdr>
        </w:div>
        <w:div w:id="1088842822">
          <w:marLeft w:val="480"/>
          <w:marRight w:val="0"/>
          <w:marTop w:val="0"/>
          <w:marBottom w:val="0"/>
          <w:divBdr>
            <w:top w:val="none" w:sz="0" w:space="0" w:color="auto"/>
            <w:left w:val="none" w:sz="0" w:space="0" w:color="auto"/>
            <w:bottom w:val="none" w:sz="0" w:space="0" w:color="auto"/>
            <w:right w:val="none" w:sz="0" w:space="0" w:color="auto"/>
          </w:divBdr>
        </w:div>
        <w:div w:id="1727683072">
          <w:marLeft w:val="480"/>
          <w:marRight w:val="0"/>
          <w:marTop w:val="0"/>
          <w:marBottom w:val="0"/>
          <w:divBdr>
            <w:top w:val="none" w:sz="0" w:space="0" w:color="auto"/>
            <w:left w:val="none" w:sz="0" w:space="0" w:color="auto"/>
            <w:bottom w:val="none" w:sz="0" w:space="0" w:color="auto"/>
            <w:right w:val="none" w:sz="0" w:space="0" w:color="auto"/>
          </w:divBdr>
        </w:div>
        <w:div w:id="1475878133">
          <w:marLeft w:val="480"/>
          <w:marRight w:val="0"/>
          <w:marTop w:val="0"/>
          <w:marBottom w:val="0"/>
          <w:divBdr>
            <w:top w:val="none" w:sz="0" w:space="0" w:color="auto"/>
            <w:left w:val="none" w:sz="0" w:space="0" w:color="auto"/>
            <w:bottom w:val="none" w:sz="0" w:space="0" w:color="auto"/>
            <w:right w:val="none" w:sz="0" w:space="0" w:color="auto"/>
          </w:divBdr>
        </w:div>
        <w:div w:id="1693262109">
          <w:marLeft w:val="480"/>
          <w:marRight w:val="0"/>
          <w:marTop w:val="0"/>
          <w:marBottom w:val="0"/>
          <w:divBdr>
            <w:top w:val="none" w:sz="0" w:space="0" w:color="auto"/>
            <w:left w:val="none" w:sz="0" w:space="0" w:color="auto"/>
            <w:bottom w:val="none" w:sz="0" w:space="0" w:color="auto"/>
            <w:right w:val="none" w:sz="0" w:space="0" w:color="auto"/>
          </w:divBdr>
        </w:div>
        <w:div w:id="2048220034">
          <w:marLeft w:val="480"/>
          <w:marRight w:val="0"/>
          <w:marTop w:val="0"/>
          <w:marBottom w:val="0"/>
          <w:divBdr>
            <w:top w:val="none" w:sz="0" w:space="0" w:color="auto"/>
            <w:left w:val="none" w:sz="0" w:space="0" w:color="auto"/>
            <w:bottom w:val="none" w:sz="0" w:space="0" w:color="auto"/>
            <w:right w:val="none" w:sz="0" w:space="0" w:color="auto"/>
          </w:divBdr>
        </w:div>
        <w:div w:id="989990294">
          <w:marLeft w:val="480"/>
          <w:marRight w:val="0"/>
          <w:marTop w:val="0"/>
          <w:marBottom w:val="0"/>
          <w:divBdr>
            <w:top w:val="none" w:sz="0" w:space="0" w:color="auto"/>
            <w:left w:val="none" w:sz="0" w:space="0" w:color="auto"/>
            <w:bottom w:val="none" w:sz="0" w:space="0" w:color="auto"/>
            <w:right w:val="none" w:sz="0" w:space="0" w:color="auto"/>
          </w:divBdr>
        </w:div>
        <w:div w:id="793255118">
          <w:marLeft w:val="480"/>
          <w:marRight w:val="0"/>
          <w:marTop w:val="0"/>
          <w:marBottom w:val="0"/>
          <w:divBdr>
            <w:top w:val="none" w:sz="0" w:space="0" w:color="auto"/>
            <w:left w:val="none" w:sz="0" w:space="0" w:color="auto"/>
            <w:bottom w:val="none" w:sz="0" w:space="0" w:color="auto"/>
            <w:right w:val="none" w:sz="0" w:space="0" w:color="auto"/>
          </w:divBdr>
        </w:div>
        <w:div w:id="382602652">
          <w:marLeft w:val="480"/>
          <w:marRight w:val="0"/>
          <w:marTop w:val="0"/>
          <w:marBottom w:val="0"/>
          <w:divBdr>
            <w:top w:val="none" w:sz="0" w:space="0" w:color="auto"/>
            <w:left w:val="none" w:sz="0" w:space="0" w:color="auto"/>
            <w:bottom w:val="none" w:sz="0" w:space="0" w:color="auto"/>
            <w:right w:val="none" w:sz="0" w:space="0" w:color="auto"/>
          </w:divBdr>
        </w:div>
        <w:div w:id="854542352">
          <w:marLeft w:val="480"/>
          <w:marRight w:val="0"/>
          <w:marTop w:val="0"/>
          <w:marBottom w:val="0"/>
          <w:divBdr>
            <w:top w:val="none" w:sz="0" w:space="0" w:color="auto"/>
            <w:left w:val="none" w:sz="0" w:space="0" w:color="auto"/>
            <w:bottom w:val="none" w:sz="0" w:space="0" w:color="auto"/>
            <w:right w:val="none" w:sz="0" w:space="0" w:color="auto"/>
          </w:divBdr>
        </w:div>
        <w:div w:id="595944070">
          <w:marLeft w:val="480"/>
          <w:marRight w:val="0"/>
          <w:marTop w:val="0"/>
          <w:marBottom w:val="0"/>
          <w:divBdr>
            <w:top w:val="none" w:sz="0" w:space="0" w:color="auto"/>
            <w:left w:val="none" w:sz="0" w:space="0" w:color="auto"/>
            <w:bottom w:val="none" w:sz="0" w:space="0" w:color="auto"/>
            <w:right w:val="none" w:sz="0" w:space="0" w:color="auto"/>
          </w:divBdr>
        </w:div>
        <w:div w:id="1229072073">
          <w:marLeft w:val="480"/>
          <w:marRight w:val="0"/>
          <w:marTop w:val="0"/>
          <w:marBottom w:val="0"/>
          <w:divBdr>
            <w:top w:val="none" w:sz="0" w:space="0" w:color="auto"/>
            <w:left w:val="none" w:sz="0" w:space="0" w:color="auto"/>
            <w:bottom w:val="none" w:sz="0" w:space="0" w:color="auto"/>
            <w:right w:val="none" w:sz="0" w:space="0" w:color="auto"/>
          </w:divBdr>
        </w:div>
        <w:div w:id="1893157668">
          <w:marLeft w:val="480"/>
          <w:marRight w:val="0"/>
          <w:marTop w:val="0"/>
          <w:marBottom w:val="0"/>
          <w:divBdr>
            <w:top w:val="none" w:sz="0" w:space="0" w:color="auto"/>
            <w:left w:val="none" w:sz="0" w:space="0" w:color="auto"/>
            <w:bottom w:val="none" w:sz="0" w:space="0" w:color="auto"/>
            <w:right w:val="none" w:sz="0" w:space="0" w:color="auto"/>
          </w:divBdr>
        </w:div>
        <w:div w:id="1135291084">
          <w:marLeft w:val="480"/>
          <w:marRight w:val="0"/>
          <w:marTop w:val="0"/>
          <w:marBottom w:val="0"/>
          <w:divBdr>
            <w:top w:val="none" w:sz="0" w:space="0" w:color="auto"/>
            <w:left w:val="none" w:sz="0" w:space="0" w:color="auto"/>
            <w:bottom w:val="none" w:sz="0" w:space="0" w:color="auto"/>
            <w:right w:val="none" w:sz="0" w:space="0" w:color="auto"/>
          </w:divBdr>
        </w:div>
        <w:div w:id="1799495867">
          <w:marLeft w:val="480"/>
          <w:marRight w:val="0"/>
          <w:marTop w:val="0"/>
          <w:marBottom w:val="0"/>
          <w:divBdr>
            <w:top w:val="none" w:sz="0" w:space="0" w:color="auto"/>
            <w:left w:val="none" w:sz="0" w:space="0" w:color="auto"/>
            <w:bottom w:val="none" w:sz="0" w:space="0" w:color="auto"/>
            <w:right w:val="none" w:sz="0" w:space="0" w:color="auto"/>
          </w:divBdr>
        </w:div>
        <w:div w:id="852912911">
          <w:marLeft w:val="480"/>
          <w:marRight w:val="0"/>
          <w:marTop w:val="0"/>
          <w:marBottom w:val="0"/>
          <w:divBdr>
            <w:top w:val="none" w:sz="0" w:space="0" w:color="auto"/>
            <w:left w:val="none" w:sz="0" w:space="0" w:color="auto"/>
            <w:bottom w:val="none" w:sz="0" w:space="0" w:color="auto"/>
            <w:right w:val="none" w:sz="0" w:space="0" w:color="auto"/>
          </w:divBdr>
        </w:div>
        <w:div w:id="1451240637">
          <w:marLeft w:val="480"/>
          <w:marRight w:val="0"/>
          <w:marTop w:val="0"/>
          <w:marBottom w:val="0"/>
          <w:divBdr>
            <w:top w:val="none" w:sz="0" w:space="0" w:color="auto"/>
            <w:left w:val="none" w:sz="0" w:space="0" w:color="auto"/>
            <w:bottom w:val="none" w:sz="0" w:space="0" w:color="auto"/>
            <w:right w:val="none" w:sz="0" w:space="0" w:color="auto"/>
          </w:divBdr>
        </w:div>
        <w:div w:id="1387948024">
          <w:marLeft w:val="480"/>
          <w:marRight w:val="0"/>
          <w:marTop w:val="0"/>
          <w:marBottom w:val="0"/>
          <w:divBdr>
            <w:top w:val="none" w:sz="0" w:space="0" w:color="auto"/>
            <w:left w:val="none" w:sz="0" w:space="0" w:color="auto"/>
            <w:bottom w:val="none" w:sz="0" w:space="0" w:color="auto"/>
            <w:right w:val="none" w:sz="0" w:space="0" w:color="auto"/>
          </w:divBdr>
        </w:div>
        <w:div w:id="906770401">
          <w:marLeft w:val="480"/>
          <w:marRight w:val="0"/>
          <w:marTop w:val="0"/>
          <w:marBottom w:val="0"/>
          <w:divBdr>
            <w:top w:val="none" w:sz="0" w:space="0" w:color="auto"/>
            <w:left w:val="none" w:sz="0" w:space="0" w:color="auto"/>
            <w:bottom w:val="none" w:sz="0" w:space="0" w:color="auto"/>
            <w:right w:val="none" w:sz="0" w:space="0" w:color="auto"/>
          </w:divBdr>
        </w:div>
        <w:div w:id="975795187">
          <w:marLeft w:val="480"/>
          <w:marRight w:val="0"/>
          <w:marTop w:val="0"/>
          <w:marBottom w:val="0"/>
          <w:divBdr>
            <w:top w:val="none" w:sz="0" w:space="0" w:color="auto"/>
            <w:left w:val="none" w:sz="0" w:space="0" w:color="auto"/>
            <w:bottom w:val="none" w:sz="0" w:space="0" w:color="auto"/>
            <w:right w:val="none" w:sz="0" w:space="0" w:color="auto"/>
          </w:divBdr>
        </w:div>
        <w:div w:id="1334911675">
          <w:marLeft w:val="480"/>
          <w:marRight w:val="0"/>
          <w:marTop w:val="0"/>
          <w:marBottom w:val="0"/>
          <w:divBdr>
            <w:top w:val="none" w:sz="0" w:space="0" w:color="auto"/>
            <w:left w:val="none" w:sz="0" w:space="0" w:color="auto"/>
            <w:bottom w:val="none" w:sz="0" w:space="0" w:color="auto"/>
            <w:right w:val="none" w:sz="0" w:space="0" w:color="auto"/>
          </w:divBdr>
        </w:div>
        <w:div w:id="56367512">
          <w:marLeft w:val="480"/>
          <w:marRight w:val="0"/>
          <w:marTop w:val="0"/>
          <w:marBottom w:val="0"/>
          <w:divBdr>
            <w:top w:val="none" w:sz="0" w:space="0" w:color="auto"/>
            <w:left w:val="none" w:sz="0" w:space="0" w:color="auto"/>
            <w:bottom w:val="none" w:sz="0" w:space="0" w:color="auto"/>
            <w:right w:val="none" w:sz="0" w:space="0" w:color="auto"/>
          </w:divBdr>
        </w:div>
        <w:div w:id="1903633062">
          <w:marLeft w:val="480"/>
          <w:marRight w:val="0"/>
          <w:marTop w:val="0"/>
          <w:marBottom w:val="0"/>
          <w:divBdr>
            <w:top w:val="none" w:sz="0" w:space="0" w:color="auto"/>
            <w:left w:val="none" w:sz="0" w:space="0" w:color="auto"/>
            <w:bottom w:val="none" w:sz="0" w:space="0" w:color="auto"/>
            <w:right w:val="none" w:sz="0" w:space="0" w:color="auto"/>
          </w:divBdr>
        </w:div>
        <w:div w:id="1197548511">
          <w:marLeft w:val="480"/>
          <w:marRight w:val="0"/>
          <w:marTop w:val="0"/>
          <w:marBottom w:val="0"/>
          <w:divBdr>
            <w:top w:val="none" w:sz="0" w:space="0" w:color="auto"/>
            <w:left w:val="none" w:sz="0" w:space="0" w:color="auto"/>
            <w:bottom w:val="none" w:sz="0" w:space="0" w:color="auto"/>
            <w:right w:val="none" w:sz="0" w:space="0" w:color="auto"/>
          </w:divBdr>
        </w:div>
        <w:div w:id="611522999">
          <w:marLeft w:val="480"/>
          <w:marRight w:val="0"/>
          <w:marTop w:val="0"/>
          <w:marBottom w:val="0"/>
          <w:divBdr>
            <w:top w:val="none" w:sz="0" w:space="0" w:color="auto"/>
            <w:left w:val="none" w:sz="0" w:space="0" w:color="auto"/>
            <w:bottom w:val="none" w:sz="0" w:space="0" w:color="auto"/>
            <w:right w:val="none" w:sz="0" w:space="0" w:color="auto"/>
          </w:divBdr>
        </w:div>
        <w:div w:id="2143381982">
          <w:marLeft w:val="480"/>
          <w:marRight w:val="0"/>
          <w:marTop w:val="0"/>
          <w:marBottom w:val="0"/>
          <w:divBdr>
            <w:top w:val="none" w:sz="0" w:space="0" w:color="auto"/>
            <w:left w:val="none" w:sz="0" w:space="0" w:color="auto"/>
            <w:bottom w:val="none" w:sz="0" w:space="0" w:color="auto"/>
            <w:right w:val="none" w:sz="0" w:space="0" w:color="auto"/>
          </w:divBdr>
        </w:div>
        <w:div w:id="178158425">
          <w:marLeft w:val="480"/>
          <w:marRight w:val="0"/>
          <w:marTop w:val="0"/>
          <w:marBottom w:val="0"/>
          <w:divBdr>
            <w:top w:val="none" w:sz="0" w:space="0" w:color="auto"/>
            <w:left w:val="none" w:sz="0" w:space="0" w:color="auto"/>
            <w:bottom w:val="none" w:sz="0" w:space="0" w:color="auto"/>
            <w:right w:val="none" w:sz="0" w:space="0" w:color="auto"/>
          </w:divBdr>
        </w:div>
        <w:div w:id="845486214">
          <w:marLeft w:val="480"/>
          <w:marRight w:val="0"/>
          <w:marTop w:val="0"/>
          <w:marBottom w:val="0"/>
          <w:divBdr>
            <w:top w:val="none" w:sz="0" w:space="0" w:color="auto"/>
            <w:left w:val="none" w:sz="0" w:space="0" w:color="auto"/>
            <w:bottom w:val="none" w:sz="0" w:space="0" w:color="auto"/>
            <w:right w:val="none" w:sz="0" w:space="0" w:color="auto"/>
          </w:divBdr>
        </w:div>
        <w:div w:id="1807233404">
          <w:marLeft w:val="480"/>
          <w:marRight w:val="0"/>
          <w:marTop w:val="0"/>
          <w:marBottom w:val="0"/>
          <w:divBdr>
            <w:top w:val="none" w:sz="0" w:space="0" w:color="auto"/>
            <w:left w:val="none" w:sz="0" w:space="0" w:color="auto"/>
            <w:bottom w:val="none" w:sz="0" w:space="0" w:color="auto"/>
            <w:right w:val="none" w:sz="0" w:space="0" w:color="auto"/>
          </w:divBdr>
        </w:div>
        <w:div w:id="15931932">
          <w:marLeft w:val="480"/>
          <w:marRight w:val="0"/>
          <w:marTop w:val="0"/>
          <w:marBottom w:val="0"/>
          <w:divBdr>
            <w:top w:val="none" w:sz="0" w:space="0" w:color="auto"/>
            <w:left w:val="none" w:sz="0" w:space="0" w:color="auto"/>
            <w:bottom w:val="none" w:sz="0" w:space="0" w:color="auto"/>
            <w:right w:val="none" w:sz="0" w:space="0" w:color="auto"/>
          </w:divBdr>
        </w:div>
        <w:div w:id="961887042">
          <w:marLeft w:val="480"/>
          <w:marRight w:val="0"/>
          <w:marTop w:val="0"/>
          <w:marBottom w:val="0"/>
          <w:divBdr>
            <w:top w:val="none" w:sz="0" w:space="0" w:color="auto"/>
            <w:left w:val="none" w:sz="0" w:space="0" w:color="auto"/>
            <w:bottom w:val="none" w:sz="0" w:space="0" w:color="auto"/>
            <w:right w:val="none" w:sz="0" w:space="0" w:color="auto"/>
          </w:divBdr>
        </w:div>
        <w:div w:id="1925920032">
          <w:marLeft w:val="480"/>
          <w:marRight w:val="0"/>
          <w:marTop w:val="0"/>
          <w:marBottom w:val="0"/>
          <w:divBdr>
            <w:top w:val="none" w:sz="0" w:space="0" w:color="auto"/>
            <w:left w:val="none" w:sz="0" w:space="0" w:color="auto"/>
            <w:bottom w:val="none" w:sz="0" w:space="0" w:color="auto"/>
            <w:right w:val="none" w:sz="0" w:space="0" w:color="auto"/>
          </w:divBdr>
        </w:div>
        <w:div w:id="633100438">
          <w:marLeft w:val="480"/>
          <w:marRight w:val="0"/>
          <w:marTop w:val="0"/>
          <w:marBottom w:val="0"/>
          <w:divBdr>
            <w:top w:val="none" w:sz="0" w:space="0" w:color="auto"/>
            <w:left w:val="none" w:sz="0" w:space="0" w:color="auto"/>
            <w:bottom w:val="none" w:sz="0" w:space="0" w:color="auto"/>
            <w:right w:val="none" w:sz="0" w:space="0" w:color="auto"/>
          </w:divBdr>
        </w:div>
        <w:div w:id="54788572">
          <w:marLeft w:val="480"/>
          <w:marRight w:val="0"/>
          <w:marTop w:val="0"/>
          <w:marBottom w:val="0"/>
          <w:divBdr>
            <w:top w:val="none" w:sz="0" w:space="0" w:color="auto"/>
            <w:left w:val="none" w:sz="0" w:space="0" w:color="auto"/>
            <w:bottom w:val="none" w:sz="0" w:space="0" w:color="auto"/>
            <w:right w:val="none" w:sz="0" w:space="0" w:color="auto"/>
          </w:divBdr>
        </w:div>
        <w:div w:id="1754425678">
          <w:marLeft w:val="480"/>
          <w:marRight w:val="0"/>
          <w:marTop w:val="0"/>
          <w:marBottom w:val="0"/>
          <w:divBdr>
            <w:top w:val="none" w:sz="0" w:space="0" w:color="auto"/>
            <w:left w:val="none" w:sz="0" w:space="0" w:color="auto"/>
            <w:bottom w:val="none" w:sz="0" w:space="0" w:color="auto"/>
            <w:right w:val="none" w:sz="0" w:space="0" w:color="auto"/>
          </w:divBdr>
        </w:div>
        <w:div w:id="1910919620">
          <w:marLeft w:val="480"/>
          <w:marRight w:val="0"/>
          <w:marTop w:val="0"/>
          <w:marBottom w:val="0"/>
          <w:divBdr>
            <w:top w:val="none" w:sz="0" w:space="0" w:color="auto"/>
            <w:left w:val="none" w:sz="0" w:space="0" w:color="auto"/>
            <w:bottom w:val="none" w:sz="0" w:space="0" w:color="auto"/>
            <w:right w:val="none" w:sz="0" w:space="0" w:color="auto"/>
          </w:divBdr>
        </w:div>
        <w:div w:id="1906604680">
          <w:marLeft w:val="480"/>
          <w:marRight w:val="0"/>
          <w:marTop w:val="0"/>
          <w:marBottom w:val="0"/>
          <w:divBdr>
            <w:top w:val="none" w:sz="0" w:space="0" w:color="auto"/>
            <w:left w:val="none" w:sz="0" w:space="0" w:color="auto"/>
            <w:bottom w:val="none" w:sz="0" w:space="0" w:color="auto"/>
            <w:right w:val="none" w:sz="0" w:space="0" w:color="auto"/>
          </w:divBdr>
        </w:div>
        <w:div w:id="1870488808">
          <w:marLeft w:val="480"/>
          <w:marRight w:val="0"/>
          <w:marTop w:val="0"/>
          <w:marBottom w:val="0"/>
          <w:divBdr>
            <w:top w:val="none" w:sz="0" w:space="0" w:color="auto"/>
            <w:left w:val="none" w:sz="0" w:space="0" w:color="auto"/>
            <w:bottom w:val="none" w:sz="0" w:space="0" w:color="auto"/>
            <w:right w:val="none" w:sz="0" w:space="0" w:color="auto"/>
          </w:divBdr>
        </w:div>
        <w:div w:id="811141552">
          <w:marLeft w:val="480"/>
          <w:marRight w:val="0"/>
          <w:marTop w:val="0"/>
          <w:marBottom w:val="0"/>
          <w:divBdr>
            <w:top w:val="none" w:sz="0" w:space="0" w:color="auto"/>
            <w:left w:val="none" w:sz="0" w:space="0" w:color="auto"/>
            <w:bottom w:val="none" w:sz="0" w:space="0" w:color="auto"/>
            <w:right w:val="none" w:sz="0" w:space="0" w:color="auto"/>
          </w:divBdr>
        </w:div>
        <w:div w:id="726025450">
          <w:marLeft w:val="480"/>
          <w:marRight w:val="0"/>
          <w:marTop w:val="0"/>
          <w:marBottom w:val="0"/>
          <w:divBdr>
            <w:top w:val="none" w:sz="0" w:space="0" w:color="auto"/>
            <w:left w:val="none" w:sz="0" w:space="0" w:color="auto"/>
            <w:bottom w:val="none" w:sz="0" w:space="0" w:color="auto"/>
            <w:right w:val="none" w:sz="0" w:space="0" w:color="auto"/>
          </w:divBdr>
        </w:div>
        <w:div w:id="1426027494">
          <w:marLeft w:val="480"/>
          <w:marRight w:val="0"/>
          <w:marTop w:val="0"/>
          <w:marBottom w:val="0"/>
          <w:divBdr>
            <w:top w:val="none" w:sz="0" w:space="0" w:color="auto"/>
            <w:left w:val="none" w:sz="0" w:space="0" w:color="auto"/>
            <w:bottom w:val="none" w:sz="0" w:space="0" w:color="auto"/>
            <w:right w:val="none" w:sz="0" w:space="0" w:color="auto"/>
          </w:divBdr>
        </w:div>
        <w:div w:id="2000306908">
          <w:marLeft w:val="480"/>
          <w:marRight w:val="0"/>
          <w:marTop w:val="0"/>
          <w:marBottom w:val="0"/>
          <w:divBdr>
            <w:top w:val="none" w:sz="0" w:space="0" w:color="auto"/>
            <w:left w:val="none" w:sz="0" w:space="0" w:color="auto"/>
            <w:bottom w:val="none" w:sz="0" w:space="0" w:color="auto"/>
            <w:right w:val="none" w:sz="0" w:space="0" w:color="auto"/>
          </w:divBdr>
        </w:div>
        <w:div w:id="187378248">
          <w:marLeft w:val="480"/>
          <w:marRight w:val="0"/>
          <w:marTop w:val="0"/>
          <w:marBottom w:val="0"/>
          <w:divBdr>
            <w:top w:val="none" w:sz="0" w:space="0" w:color="auto"/>
            <w:left w:val="none" w:sz="0" w:space="0" w:color="auto"/>
            <w:bottom w:val="none" w:sz="0" w:space="0" w:color="auto"/>
            <w:right w:val="none" w:sz="0" w:space="0" w:color="auto"/>
          </w:divBdr>
        </w:div>
        <w:div w:id="590550035">
          <w:marLeft w:val="480"/>
          <w:marRight w:val="0"/>
          <w:marTop w:val="0"/>
          <w:marBottom w:val="0"/>
          <w:divBdr>
            <w:top w:val="none" w:sz="0" w:space="0" w:color="auto"/>
            <w:left w:val="none" w:sz="0" w:space="0" w:color="auto"/>
            <w:bottom w:val="none" w:sz="0" w:space="0" w:color="auto"/>
            <w:right w:val="none" w:sz="0" w:space="0" w:color="auto"/>
          </w:divBdr>
        </w:div>
        <w:div w:id="396246625">
          <w:marLeft w:val="480"/>
          <w:marRight w:val="0"/>
          <w:marTop w:val="0"/>
          <w:marBottom w:val="0"/>
          <w:divBdr>
            <w:top w:val="none" w:sz="0" w:space="0" w:color="auto"/>
            <w:left w:val="none" w:sz="0" w:space="0" w:color="auto"/>
            <w:bottom w:val="none" w:sz="0" w:space="0" w:color="auto"/>
            <w:right w:val="none" w:sz="0" w:space="0" w:color="auto"/>
          </w:divBdr>
        </w:div>
        <w:div w:id="671183565">
          <w:marLeft w:val="480"/>
          <w:marRight w:val="0"/>
          <w:marTop w:val="0"/>
          <w:marBottom w:val="0"/>
          <w:divBdr>
            <w:top w:val="none" w:sz="0" w:space="0" w:color="auto"/>
            <w:left w:val="none" w:sz="0" w:space="0" w:color="auto"/>
            <w:bottom w:val="none" w:sz="0" w:space="0" w:color="auto"/>
            <w:right w:val="none" w:sz="0" w:space="0" w:color="auto"/>
          </w:divBdr>
        </w:div>
        <w:div w:id="1005206833">
          <w:marLeft w:val="480"/>
          <w:marRight w:val="0"/>
          <w:marTop w:val="0"/>
          <w:marBottom w:val="0"/>
          <w:divBdr>
            <w:top w:val="none" w:sz="0" w:space="0" w:color="auto"/>
            <w:left w:val="none" w:sz="0" w:space="0" w:color="auto"/>
            <w:bottom w:val="none" w:sz="0" w:space="0" w:color="auto"/>
            <w:right w:val="none" w:sz="0" w:space="0" w:color="auto"/>
          </w:divBdr>
        </w:div>
        <w:div w:id="748846827">
          <w:marLeft w:val="480"/>
          <w:marRight w:val="0"/>
          <w:marTop w:val="0"/>
          <w:marBottom w:val="0"/>
          <w:divBdr>
            <w:top w:val="none" w:sz="0" w:space="0" w:color="auto"/>
            <w:left w:val="none" w:sz="0" w:space="0" w:color="auto"/>
            <w:bottom w:val="none" w:sz="0" w:space="0" w:color="auto"/>
            <w:right w:val="none" w:sz="0" w:space="0" w:color="auto"/>
          </w:divBdr>
        </w:div>
        <w:div w:id="812912756">
          <w:marLeft w:val="480"/>
          <w:marRight w:val="0"/>
          <w:marTop w:val="0"/>
          <w:marBottom w:val="0"/>
          <w:divBdr>
            <w:top w:val="none" w:sz="0" w:space="0" w:color="auto"/>
            <w:left w:val="none" w:sz="0" w:space="0" w:color="auto"/>
            <w:bottom w:val="none" w:sz="0" w:space="0" w:color="auto"/>
            <w:right w:val="none" w:sz="0" w:space="0" w:color="auto"/>
          </w:divBdr>
        </w:div>
        <w:div w:id="1184829580">
          <w:marLeft w:val="480"/>
          <w:marRight w:val="0"/>
          <w:marTop w:val="0"/>
          <w:marBottom w:val="0"/>
          <w:divBdr>
            <w:top w:val="none" w:sz="0" w:space="0" w:color="auto"/>
            <w:left w:val="none" w:sz="0" w:space="0" w:color="auto"/>
            <w:bottom w:val="none" w:sz="0" w:space="0" w:color="auto"/>
            <w:right w:val="none" w:sz="0" w:space="0" w:color="auto"/>
          </w:divBdr>
        </w:div>
        <w:div w:id="1731880443">
          <w:marLeft w:val="480"/>
          <w:marRight w:val="0"/>
          <w:marTop w:val="0"/>
          <w:marBottom w:val="0"/>
          <w:divBdr>
            <w:top w:val="none" w:sz="0" w:space="0" w:color="auto"/>
            <w:left w:val="none" w:sz="0" w:space="0" w:color="auto"/>
            <w:bottom w:val="none" w:sz="0" w:space="0" w:color="auto"/>
            <w:right w:val="none" w:sz="0" w:space="0" w:color="auto"/>
          </w:divBdr>
        </w:div>
        <w:div w:id="1906529864">
          <w:marLeft w:val="480"/>
          <w:marRight w:val="0"/>
          <w:marTop w:val="0"/>
          <w:marBottom w:val="0"/>
          <w:divBdr>
            <w:top w:val="none" w:sz="0" w:space="0" w:color="auto"/>
            <w:left w:val="none" w:sz="0" w:space="0" w:color="auto"/>
            <w:bottom w:val="none" w:sz="0" w:space="0" w:color="auto"/>
            <w:right w:val="none" w:sz="0" w:space="0" w:color="auto"/>
          </w:divBdr>
        </w:div>
        <w:div w:id="717320635">
          <w:marLeft w:val="480"/>
          <w:marRight w:val="0"/>
          <w:marTop w:val="0"/>
          <w:marBottom w:val="0"/>
          <w:divBdr>
            <w:top w:val="none" w:sz="0" w:space="0" w:color="auto"/>
            <w:left w:val="none" w:sz="0" w:space="0" w:color="auto"/>
            <w:bottom w:val="none" w:sz="0" w:space="0" w:color="auto"/>
            <w:right w:val="none" w:sz="0" w:space="0" w:color="auto"/>
          </w:divBdr>
        </w:div>
        <w:div w:id="716661598">
          <w:marLeft w:val="480"/>
          <w:marRight w:val="0"/>
          <w:marTop w:val="0"/>
          <w:marBottom w:val="0"/>
          <w:divBdr>
            <w:top w:val="none" w:sz="0" w:space="0" w:color="auto"/>
            <w:left w:val="none" w:sz="0" w:space="0" w:color="auto"/>
            <w:bottom w:val="none" w:sz="0" w:space="0" w:color="auto"/>
            <w:right w:val="none" w:sz="0" w:space="0" w:color="auto"/>
          </w:divBdr>
        </w:div>
        <w:div w:id="1066221333">
          <w:marLeft w:val="480"/>
          <w:marRight w:val="0"/>
          <w:marTop w:val="0"/>
          <w:marBottom w:val="0"/>
          <w:divBdr>
            <w:top w:val="none" w:sz="0" w:space="0" w:color="auto"/>
            <w:left w:val="none" w:sz="0" w:space="0" w:color="auto"/>
            <w:bottom w:val="none" w:sz="0" w:space="0" w:color="auto"/>
            <w:right w:val="none" w:sz="0" w:space="0" w:color="auto"/>
          </w:divBdr>
        </w:div>
        <w:div w:id="474225386">
          <w:marLeft w:val="480"/>
          <w:marRight w:val="0"/>
          <w:marTop w:val="0"/>
          <w:marBottom w:val="0"/>
          <w:divBdr>
            <w:top w:val="none" w:sz="0" w:space="0" w:color="auto"/>
            <w:left w:val="none" w:sz="0" w:space="0" w:color="auto"/>
            <w:bottom w:val="none" w:sz="0" w:space="0" w:color="auto"/>
            <w:right w:val="none" w:sz="0" w:space="0" w:color="auto"/>
          </w:divBdr>
        </w:div>
        <w:div w:id="82844593">
          <w:marLeft w:val="480"/>
          <w:marRight w:val="0"/>
          <w:marTop w:val="0"/>
          <w:marBottom w:val="0"/>
          <w:divBdr>
            <w:top w:val="none" w:sz="0" w:space="0" w:color="auto"/>
            <w:left w:val="none" w:sz="0" w:space="0" w:color="auto"/>
            <w:bottom w:val="none" w:sz="0" w:space="0" w:color="auto"/>
            <w:right w:val="none" w:sz="0" w:space="0" w:color="auto"/>
          </w:divBdr>
        </w:div>
        <w:div w:id="1658727345">
          <w:marLeft w:val="480"/>
          <w:marRight w:val="0"/>
          <w:marTop w:val="0"/>
          <w:marBottom w:val="0"/>
          <w:divBdr>
            <w:top w:val="none" w:sz="0" w:space="0" w:color="auto"/>
            <w:left w:val="none" w:sz="0" w:space="0" w:color="auto"/>
            <w:bottom w:val="none" w:sz="0" w:space="0" w:color="auto"/>
            <w:right w:val="none" w:sz="0" w:space="0" w:color="auto"/>
          </w:divBdr>
        </w:div>
        <w:div w:id="677149690">
          <w:marLeft w:val="480"/>
          <w:marRight w:val="0"/>
          <w:marTop w:val="0"/>
          <w:marBottom w:val="0"/>
          <w:divBdr>
            <w:top w:val="none" w:sz="0" w:space="0" w:color="auto"/>
            <w:left w:val="none" w:sz="0" w:space="0" w:color="auto"/>
            <w:bottom w:val="none" w:sz="0" w:space="0" w:color="auto"/>
            <w:right w:val="none" w:sz="0" w:space="0" w:color="auto"/>
          </w:divBdr>
        </w:div>
        <w:div w:id="1476752209">
          <w:marLeft w:val="480"/>
          <w:marRight w:val="0"/>
          <w:marTop w:val="0"/>
          <w:marBottom w:val="0"/>
          <w:divBdr>
            <w:top w:val="none" w:sz="0" w:space="0" w:color="auto"/>
            <w:left w:val="none" w:sz="0" w:space="0" w:color="auto"/>
            <w:bottom w:val="none" w:sz="0" w:space="0" w:color="auto"/>
            <w:right w:val="none" w:sz="0" w:space="0" w:color="auto"/>
          </w:divBdr>
        </w:div>
        <w:div w:id="271864867">
          <w:marLeft w:val="480"/>
          <w:marRight w:val="0"/>
          <w:marTop w:val="0"/>
          <w:marBottom w:val="0"/>
          <w:divBdr>
            <w:top w:val="none" w:sz="0" w:space="0" w:color="auto"/>
            <w:left w:val="none" w:sz="0" w:space="0" w:color="auto"/>
            <w:bottom w:val="none" w:sz="0" w:space="0" w:color="auto"/>
            <w:right w:val="none" w:sz="0" w:space="0" w:color="auto"/>
          </w:divBdr>
        </w:div>
        <w:div w:id="1442336067">
          <w:marLeft w:val="480"/>
          <w:marRight w:val="0"/>
          <w:marTop w:val="0"/>
          <w:marBottom w:val="0"/>
          <w:divBdr>
            <w:top w:val="none" w:sz="0" w:space="0" w:color="auto"/>
            <w:left w:val="none" w:sz="0" w:space="0" w:color="auto"/>
            <w:bottom w:val="none" w:sz="0" w:space="0" w:color="auto"/>
            <w:right w:val="none" w:sz="0" w:space="0" w:color="auto"/>
          </w:divBdr>
        </w:div>
        <w:div w:id="873158098">
          <w:marLeft w:val="480"/>
          <w:marRight w:val="0"/>
          <w:marTop w:val="0"/>
          <w:marBottom w:val="0"/>
          <w:divBdr>
            <w:top w:val="none" w:sz="0" w:space="0" w:color="auto"/>
            <w:left w:val="none" w:sz="0" w:space="0" w:color="auto"/>
            <w:bottom w:val="none" w:sz="0" w:space="0" w:color="auto"/>
            <w:right w:val="none" w:sz="0" w:space="0" w:color="auto"/>
          </w:divBdr>
        </w:div>
        <w:div w:id="191455642">
          <w:marLeft w:val="480"/>
          <w:marRight w:val="0"/>
          <w:marTop w:val="0"/>
          <w:marBottom w:val="0"/>
          <w:divBdr>
            <w:top w:val="none" w:sz="0" w:space="0" w:color="auto"/>
            <w:left w:val="none" w:sz="0" w:space="0" w:color="auto"/>
            <w:bottom w:val="none" w:sz="0" w:space="0" w:color="auto"/>
            <w:right w:val="none" w:sz="0" w:space="0" w:color="auto"/>
          </w:divBdr>
        </w:div>
        <w:div w:id="2131237672">
          <w:marLeft w:val="480"/>
          <w:marRight w:val="0"/>
          <w:marTop w:val="0"/>
          <w:marBottom w:val="0"/>
          <w:divBdr>
            <w:top w:val="none" w:sz="0" w:space="0" w:color="auto"/>
            <w:left w:val="none" w:sz="0" w:space="0" w:color="auto"/>
            <w:bottom w:val="none" w:sz="0" w:space="0" w:color="auto"/>
            <w:right w:val="none" w:sz="0" w:space="0" w:color="auto"/>
          </w:divBdr>
        </w:div>
        <w:div w:id="1634941553">
          <w:marLeft w:val="480"/>
          <w:marRight w:val="0"/>
          <w:marTop w:val="0"/>
          <w:marBottom w:val="0"/>
          <w:divBdr>
            <w:top w:val="none" w:sz="0" w:space="0" w:color="auto"/>
            <w:left w:val="none" w:sz="0" w:space="0" w:color="auto"/>
            <w:bottom w:val="none" w:sz="0" w:space="0" w:color="auto"/>
            <w:right w:val="none" w:sz="0" w:space="0" w:color="auto"/>
          </w:divBdr>
        </w:div>
        <w:div w:id="499128277">
          <w:marLeft w:val="480"/>
          <w:marRight w:val="0"/>
          <w:marTop w:val="0"/>
          <w:marBottom w:val="0"/>
          <w:divBdr>
            <w:top w:val="none" w:sz="0" w:space="0" w:color="auto"/>
            <w:left w:val="none" w:sz="0" w:space="0" w:color="auto"/>
            <w:bottom w:val="none" w:sz="0" w:space="0" w:color="auto"/>
            <w:right w:val="none" w:sz="0" w:space="0" w:color="auto"/>
          </w:divBdr>
        </w:div>
        <w:div w:id="1262495066">
          <w:marLeft w:val="480"/>
          <w:marRight w:val="0"/>
          <w:marTop w:val="0"/>
          <w:marBottom w:val="0"/>
          <w:divBdr>
            <w:top w:val="none" w:sz="0" w:space="0" w:color="auto"/>
            <w:left w:val="none" w:sz="0" w:space="0" w:color="auto"/>
            <w:bottom w:val="none" w:sz="0" w:space="0" w:color="auto"/>
            <w:right w:val="none" w:sz="0" w:space="0" w:color="auto"/>
          </w:divBdr>
        </w:div>
        <w:div w:id="1954704035">
          <w:marLeft w:val="480"/>
          <w:marRight w:val="0"/>
          <w:marTop w:val="0"/>
          <w:marBottom w:val="0"/>
          <w:divBdr>
            <w:top w:val="none" w:sz="0" w:space="0" w:color="auto"/>
            <w:left w:val="none" w:sz="0" w:space="0" w:color="auto"/>
            <w:bottom w:val="none" w:sz="0" w:space="0" w:color="auto"/>
            <w:right w:val="none" w:sz="0" w:space="0" w:color="auto"/>
          </w:divBdr>
        </w:div>
        <w:div w:id="538250780">
          <w:marLeft w:val="480"/>
          <w:marRight w:val="0"/>
          <w:marTop w:val="0"/>
          <w:marBottom w:val="0"/>
          <w:divBdr>
            <w:top w:val="none" w:sz="0" w:space="0" w:color="auto"/>
            <w:left w:val="none" w:sz="0" w:space="0" w:color="auto"/>
            <w:bottom w:val="none" w:sz="0" w:space="0" w:color="auto"/>
            <w:right w:val="none" w:sz="0" w:space="0" w:color="auto"/>
          </w:divBdr>
        </w:div>
        <w:div w:id="1268930925">
          <w:marLeft w:val="480"/>
          <w:marRight w:val="0"/>
          <w:marTop w:val="0"/>
          <w:marBottom w:val="0"/>
          <w:divBdr>
            <w:top w:val="none" w:sz="0" w:space="0" w:color="auto"/>
            <w:left w:val="none" w:sz="0" w:space="0" w:color="auto"/>
            <w:bottom w:val="none" w:sz="0" w:space="0" w:color="auto"/>
            <w:right w:val="none" w:sz="0" w:space="0" w:color="auto"/>
          </w:divBdr>
        </w:div>
        <w:div w:id="1558127508">
          <w:marLeft w:val="480"/>
          <w:marRight w:val="0"/>
          <w:marTop w:val="0"/>
          <w:marBottom w:val="0"/>
          <w:divBdr>
            <w:top w:val="none" w:sz="0" w:space="0" w:color="auto"/>
            <w:left w:val="none" w:sz="0" w:space="0" w:color="auto"/>
            <w:bottom w:val="none" w:sz="0" w:space="0" w:color="auto"/>
            <w:right w:val="none" w:sz="0" w:space="0" w:color="auto"/>
          </w:divBdr>
        </w:div>
        <w:div w:id="1721518391">
          <w:marLeft w:val="480"/>
          <w:marRight w:val="0"/>
          <w:marTop w:val="0"/>
          <w:marBottom w:val="0"/>
          <w:divBdr>
            <w:top w:val="none" w:sz="0" w:space="0" w:color="auto"/>
            <w:left w:val="none" w:sz="0" w:space="0" w:color="auto"/>
            <w:bottom w:val="none" w:sz="0" w:space="0" w:color="auto"/>
            <w:right w:val="none" w:sz="0" w:space="0" w:color="auto"/>
          </w:divBdr>
        </w:div>
        <w:div w:id="1805386487">
          <w:marLeft w:val="480"/>
          <w:marRight w:val="0"/>
          <w:marTop w:val="0"/>
          <w:marBottom w:val="0"/>
          <w:divBdr>
            <w:top w:val="none" w:sz="0" w:space="0" w:color="auto"/>
            <w:left w:val="none" w:sz="0" w:space="0" w:color="auto"/>
            <w:bottom w:val="none" w:sz="0" w:space="0" w:color="auto"/>
            <w:right w:val="none" w:sz="0" w:space="0" w:color="auto"/>
          </w:divBdr>
        </w:div>
        <w:div w:id="1323850466">
          <w:marLeft w:val="480"/>
          <w:marRight w:val="0"/>
          <w:marTop w:val="0"/>
          <w:marBottom w:val="0"/>
          <w:divBdr>
            <w:top w:val="none" w:sz="0" w:space="0" w:color="auto"/>
            <w:left w:val="none" w:sz="0" w:space="0" w:color="auto"/>
            <w:bottom w:val="none" w:sz="0" w:space="0" w:color="auto"/>
            <w:right w:val="none" w:sz="0" w:space="0" w:color="auto"/>
          </w:divBdr>
        </w:div>
        <w:div w:id="878128128">
          <w:marLeft w:val="480"/>
          <w:marRight w:val="0"/>
          <w:marTop w:val="0"/>
          <w:marBottom w:val="0"/>
          <w:divBdr>
            <w:top w:val="none" w:sz="0" w:space="0" w:color="auto"/>
            <w:left w:val="none" w:sz="0" w:space="0" w:color="auto"/>
            <w:bottom w:val="none" w:sz="0" w:space="0" w:color="auto"/>
            <w:right w:val="none" w:sz="0" w:space="0" w:color="auto"/>
          </w:divBdr>
        </w:div>
        <w:div w:id="294528232">
          <w:marLeft w:val="480"/>
          <w:marRight w:val="0"/>
          <w:marTop w:val="0"/>
          <w:marBottom w:val="0"/>
          <w:divBdr>
            <w:top w:val="none" w:sz="0" w:space="0" w:color="auto"/>
            <w:left w:val="none" w:sz="0" w:space="0" w:color="auto"/>
            <w:bottom w:val="none" w:sz="0" w:space="0" w:color="auto"/>
            <w:right w:val="none" w:sz="0" w:space="0" w:color="auto"/>
          </w:divBdr>
        </w:div>
        <w:div w:id="2099862971">
          <w:marLeft w:val="480"/>
          <w:marRight w:val="0"/>
          <w:marTop w:val="0"/>
          <w:marBottom w:val="0"/>
          <w:divBdr>
            <w:top w:val="none" w:sz="0" w:space="0" w:color="auto"/>
            <w:left w:val="none" w:sz="0" w:space="0" w:color="auto"/>
            <w:bottom w:val="none" w:sz="0" w:space="0" w:color="auto"/>
            <w:right w:val="none" w:sz="0" w:space="0" w:color="auto"/>
          </w:divBdr>
        </w:div>
        <w:div w:id="2105491552">
          <w:marLeft w:val="480"/>
          <w:marRight w:val="0"/>
          <w:marTop w:val="0"/>
          <w:marBottom w:val="0"/>
          <w:divBdr>
            <w:top w:val="none" w:sz="0" w:space="0" w:color="auto"/>
            <w:left w:val="none" w:sz="0" w:space="0" w:color="auto"/>
            <w:bottom w:val="none" w:sz="0" w:space="0" w:color="auto"/>
            <w:right w:val="none" w:sz="0" w:space="0" w:color="auto"/>
          </w:divBdr>
        </w:div>
        <w:div w:id="1308121532">
          <w:marLeft w:val="480"/>
          <w:marRight w:val="0"/>
          <w:marTop w:val="0"/>
          <w:marBottom w:val="0"/>
          <w:divBdr>
            <w:top w:val="none" w:sz="0" w:space="0" w:color="auto"/>
            <w:left w:val="none" w:sz="0" w:space="0" w:color="auto"/>
            <w:bottom w:val="none" w:sz="0" w:space="0" w:color="auto"/>
            <w:right w:val="none" w:sz="0" w:space="0" w:color="auto"/>
          </w:divBdr>
        </w:div>
        <w:div w:id="288173599">
          <w:marLeft w:val="480"/>
          <w:marRight w:val="0"/>
          <w:marTop w:val="0"/>
          <w:marBottom w:val="0"/>
          <w:divBdr>
            <w:top w:val="none" w:sz="0" w:space="0" w:color="auto"/>
            <w:left w:val="none" w:sz="0" w:space="0" w:color="auto"/>
            <w:bottom w:val="none" w:sz="0" w:space="0" w:color="auto"/>
            <w:right w:val="none" w:sz="0" w:space="0" w:color="auto"/>
          </w:divBdr>
        </w:div>
        <w:div w:id="1934897452">
          <w:marLeft w:val="480"/>
          <w:marRight w:val="0"/>
          <w:marTop w:val="0"/>
          <w:marBottom w:val="0"/>
          <w:divBdr>
            <w:top w:val="none" w:sz="0" w:space="0" w:color="auto"/>
            <w:left w:val="none" w:sz="0" w:space="0" w:color="auto"/>
            <w:bottom w:val="none" w:sz="0" w:space="0" w:color="auto"/>
            <w:right w:val="none" w:sz="0" w:space="0" w:color="auto"/>
          </w:divBdr>
        </w:div>
        <w:div w:id="146366637">
          <w:marLeft w:val="480"/>
          <w:marRight w:val="0"/>
          <w:marTop w:val="0"/>
          <w:marBottom w:val="0"/>
          <w:divBdr>
            <w:top w:val="none" w:sz="0" w:space="0" w:color="auto"/>
            <w:left w:val="none" w:sz="0" w:space="0" w:color="auto"/>
            <w:bottom w:val="none" w:sz="0" w:space="0" w:color="auto"/>
            <w:right w:val="none" w:sz="0" w:space="0" w:color="auto"/>
          </w:divBdr>
        </w:div>
        <w:div w:id="1975284961">
          <w:marLeft w:val="480"/>
          <w:marRight w:val="0"/>
          <w:marTop w:val="0"/>
          <w:marBottom w:val="0"/>
          <w:divBdr>
            <w:top w:val="none" w:sz="0" w:space="0" w:color="auto"/>
            <w:left w:val="none" w:sz="0" w:space="0" w:color="auto"/>
            <w:bottom w:val="none" w:sz="0" w:space="0" w:color="auto"/>
            <w:right w:val="none" w:sz="0" w:space="0" w:color="auto"/>
          </w:divBdr>
        </w:div>
        <w:div w:id="414254121">
          <w:marLeft w:val="480"/>
          <w:marRight w:val="0"/>
          <w:marTop w:val="0"/>
          <w:marBottom w:val="0"/>
          <w:divBdr>
            <w:top w:val="none" w:sz="0" w:space="0" w:color="auto"/>
            <w:left w:val="none" w:sz="0" w:space="0" w:color="auto"/>
            <w:bottom w:val="none" w:sz="0" w:space="0" w:color="auto"/>
            <w:right w:val="none" w:sz="0" w:space="0" w:color="auto"/>
          </w:divBdr>
        </w:div>
        <w:div w:id="404184991">
          <w:marLeft w:val="480"/>
          <w:marRight w:val="0"/>
          <w:marTop w:val="0"/>
          <w:marBottom w:val="0"/>
          <w:divBdr>
            <w:top w:val="none" w:sz="0" w:space="0" w:color="auto"/>
            <w:left w:val="none" w:sz="0" w:space="0" w:color="auto"/>
            <w:bottom w:val="none" w:sz="0" w:space="0" w:color="auto"/>
            <w:right w:val="none" w:sz="0" w:space="0" w:color="auto"/>
          </w:divBdr>
        </w:div>
        <w:div w:id="1993748601">
          <w:marLeft w:val="480"/>
          <w:marRight w:val="0"/>
          <w:marTop w:val="0"/>
          <w:marBottom w:val="0"/>
          <w:divBdr>
            <w:top w:val="none" w:sz="0" w:space="0" w:color="auto"/>
            <w:left w:val="none" w:sz="0" w:space="0" w:color="auto"/>
            <w:bottom w:val="none" w:sz="0" w:space="0" w:color="auto"/>
            <w:right w:val="none" w:sz="0" w:space="0" w:color="auto"/>
          </w:divBdr>
        </w:div>
        <w:div w:id="538010569">
          <w:marLeft w:val="480"/>
          <w:marRight w:val="0"/>
          <w:marTop w:val="0"/>
          <w:marBottom w:val="0"/>
          <w:divBdr>
            <w:top w:val="none" w:sz="0" w:space="0" w:color="auto"/>
            <w:left w:val="none" w:sz="0" w:space="0" w:color="auto"/>
            <w:bottom w:val="none" w:sz="0" w:space="0" w:color="auto"/>
            <w:right w:val="none" w:sz="0" w:space="0" w:color="auto"/>
          </w:divBdr>
        </w:div>
        <w:div w:id="1177430194">
          <w:marLeft w:val="480"/>
          <w:marRight w:val="0"/>
          <w:marTop w:val="0"/>
          <w:marBottom w:val="0"/>
          <w:divBdr>
            <w:top w:val="none" w:sz="0" w:space="0" w:color="auto"/>
            <w:left w:val="none" w:sz="0" w:space="0" w:color="auto"/>
            <w:bottom w:val="none" w:sz="0" w:space="0" w:color="auto"/>
            <w:right w:val="none" w:sz="0" w:space="0" w:color="auto"/>
          </w:divBdr>
        </w:div>
        <w:div w:id="972292680">
          <w:marLeft w:val="480"/>
          <w:marRight w:val="0"/>
          <w:marTop w:val="0"/>
          <w:marBottom w:val="0"/>
          <w:divBdr>
            <w:top w:val="none" w:sz="0" w:space="0" w:color="auto"/>
            <w:left w:val="none" w:sz="0" w:space="0" w:color="auto"/>
            <w:bottom w:val="none" w:sz="0" w:space="0" w:color="auto"/>
            <w:right w:val="none" w:sz="0" w:space="0" w:color="auto"/>
          </w:divBdr>
        </w:div>
        <w:div w:id="2105685442">
          <w:marLeft w:val="480"/>
          <w:marRight w:val="0"/>
          <w:marTop w:val="0"/>
          <w:marBottom w:val="0"/>
          <w:divBdr>
            <w:top w:val="none" w:sz="0" w:space="0" w:color="auto"/>
            <w:left w:val="none" w:sz="0" w:space="0" w:color="auto"/>
            <w:bottom w:val="none" w:sz="0" w:space="0" w:color="auto"/>
            <w:right w:val="none" w:sz="0" w:space="0" w:color="auto"/>
          </w:divBdr>
        </w:div>
        <w:div w:id="1579747033">
          <w:marLeft w:val="480"/>
          <w:marRight w:val="0"/>
          <w:marTop w:val="0"/>
          <w:marBottom w:val="0"/>
          <w:divBdr>
            <w:top w:val="none" w:sz="0" w:space="0" w:color="auto"/>
            <w:left w:val="none" w:sz="0" w:space="0" w:color="auto"/>
            <w:bottom w:val="none" w:sz="0" w:space="0" w:color="auto"/>
            <w:right w:val="none" w:sz="0" w:space="0" w:color="auto"/>
          </w:divBdr>
        </w:div>
        <w:div w:id="1018897572">
          <w:marLeft w:val="480"/>
          <w:marRight w:val="0"/>
          <w:marTop w:val="0"/>
          <w:marBottom w:val="0"/>
          <w:divBdr>
            <w:top w:val="none" w:sz="0" w:space="0" w:color="auto"/>
            <w:left w:val="none" w:sz="0" w:space="0" w:color="auto"/>
            <w:bottom w:val="none" w:sz="0" w:space="0" w:color="auto"/>
            <w:right w:val="none" w:sz="0" w:space="0" w:color="auto"/>
          </w:divBdr>
        </w:div>
        <w:div w:id="1249269809">
          <w:marLeft w:val="480"/>
          <w:marRight w:val="0"/>
          <w:marTop w:val="0"/>
          <w:marBottom w:val="0"/>
          <w:divBdr>
            <w:top w:val="none" w:sz="0" w:space="0" w:color="auto"/>
            <w:left w:val="none" w:sz="0" w:space="0" w:color="auto"/>
            <w:bottom w:val="none" w:sz="0" w:space="0" w:color="auto"/>
            <w:right w:val="none" w:sz="0" w:space="0" w:color="auto"/>
          </w:divBdr>
        </w:div>
        <w:div w:id="1792825925">
          <w:marLeft w:val="480"/>
          <w:marRight w:val="0"/>
          <w:marTop w:val="0"/>
          <w:marBottom w:val="0"/>
          <w:divBdr>
            <w:top w:val="none" w:sz="0" w:space="0" w:color="auto"/>
            <w:left w:val="none" w:sz="0" w:space="0" w:color="auto"/>
            <w:bottom w:val="none" w:sz="0" w:space="0" w:color="auto"/>
            <w:right w:val="none" w:sz="0" w:space="0" w:color="auto"/>
          </w:divBdr>
        </w:div>
        <w:div w:id="472799573">
          <w:marLeft w:val="480"/>
          <w:marRight w:val="0"/>
          <w:marTop w:val="0"/>
          <w:marBottom w:val="0"/>
          <w:divBdr>
            <w:top w:val="none" w:sz="0" w:space="0" w:color="auto"/>
            <w:left w:val="none" w:sz="0" w:space="0" w:color="auto"/>
            <w:bottom w:val="none" w:sz="0" w:space="0" w:color="auto"/>
            <w:right w:val="none" w:sz="0" w:space="0" w:color="auto"/>
          </w:divBdr>
        </w:div>
        <w:div w:id="937251438">
          <w:marLeft w:val="480"/>
          <w:marRight w:val="0"/>
          <w:marTop w:val="0"/>
          <w:marBottom w:val="0"/>
          <w:divBdr>
            <w:top w:val="none" w:sz="0" w:space="0" w:color="auto"/>
            <w:left w:val="none" w:sz="0" w:space="0" w:color="auto"/>
            <w:bottom w:val="none" w:sz="0" w:space="0" w:color="auto"/>
            <w:right w:val="none" w:sz="0" w:space="0" w:color="auto"/>
          </w:divBdr>
        </w:div>
        <w:div w:id="1915821063">
          <w:marLeft w:val="480"/>
          <w:marRight w:val="0"/>
          <w:marTop w:val="0"/>
          <w:marBottom w:val="0"/>
          <w:divBdr>
            <w:top w:val="none" w:sz="0" w:space="0" w:color="auto"/>
            <w:left w:val="none" w:sz="0" w:space="0" w:color="auto"/>
            <w:bottom w:val="none" w:sz="0" w:space="0" w:color="auto"/>
            <w:right w:val="none" w:sz="0" w:space="0" w:color="auto"/>
          </w:divBdr>
        </w:div>
        <w:div w:id="1301496144">
          <w:marLeft w:val="480"/>
          <w:marRight w:val="0"/>
          <w:marTop w:val="0"/>
          <w:marBottom w:val="0"/>
          <w:divBdr>
            <w:top w:val="none" w:sz="0" w:space="0" w:color="auto"/>
            <w:left w:val="none" w:sz="0" w:space="0" w:color="auto"/>
            <w:bottom w:val="none" w:sz="0" w:space="0" w:color="auto"/>
            <w:right w:val="none" w:sz="0" w:space="0" w:color="auto"/>
          </w:divBdr>
        </w:div>
        <w:div w:id="999386868">
          <w:marLeft w:val="480"/>
          <w:marRight w:val="0"/>
          <w:marTop w:val="0"/>
          <w:marBottom w:val="0"/>
          <w:divBdr>
            <w:top w:val="none" w:sz="0" w:space="0" w:color="auto"/>
            <w:left w:val="none" w:sz="0" w:space="0" w:color="auto"/>
            <w:bottom w:val="none" w:sz="0" w:space="0" w:color="auto"/>
            <w:right w:val="none" w:sz="0" w:space="0" w:color="auto"/>
          </w:divBdr>
        </w:div>
        <w:div w:id="963392871">
          <w:marLeft w:val="480"/>
          <w:marRight w:val="0"/>
          <w:marTop w:val="0"/>
          <w:marBottom w:val="0"/>
          <w:divBdr>
            <w:top w:val="none" w:sz="0" w:space="0" w:color="auto"/>
            <w:left w:val="none" w:sz="0" w:space="0" w:color="auto"/>
            <w:bottom w:val="none" w:sz="0" w:space="0" w:color="auto"/>
            <w:right w:val="none" w:sz="0" w:space="0" w:color="auto"/>
          </w:divBdr>
        </w:div>
        <w:div w:id="1109659877">
          <w:marLeft w:val="480"/>
          <w:marRight w:val="0"/>
          <w:marTop w:val="0"/>
          <w:marBottom w:val="0"/>
          <w:divBdr>
            <w:top w:val="none" w:sz="0" w:space="0" w:color="auto"/>
            <w:left w:val="none" w:sz="0" w:space="0" w:color="auto"/>
            <w:bottom w:val="none" w:sz="0" w:space="0" w:color="auto"/>
            <w:right w:val="none" w:sz="0" w:space="0" w:color="auto"/>
          </w:divBdr>
        </w:div>
        <w:div w:id="618415668">
          <w:marLeft w:val="480"/>
          <w:marRight w:val="0"/>
          <w:marTop w:val="0"/>
          <w:marBottom w:val="0"/>
          <w:divBdr>
            <w:top w:val="none" w:sz="0" w:space="0" w:color="auto"/>
            <w:left w:val="none" w:sz="0" w:space="0" w:color="auto"/>
            <w:bottom w:val="none" w:sz="0" w:space="0" w:color="auto"/>
            <w:right w:val="none" w:sz="0" w:space="0" w:color="auto"/>
          </w:divBdr>
        </w:div>
        <w:div w:id="1337927114">
          <w:marLeft w:val="480"/>
          <w:marRight w:val="0"/>
          <w:marTop w:val="0"/>
          <w:marBottom w:val="0"/>
          <w:divBdr>
            <w:top w:val="none" w:sz="0" w:space="0" w:color="auto"/>
            <w:left w:val="none" w:sz="0" w:space="0" w:color="auto"/>
            <w:bottom w:val="none" w:sz="0" w:space="0" w:color="auto"/>
            <w:right w:val="none" w:sz="0" w:space="0" w:color="auto"/>
          </w:divBdr>
        </w:div>
        <w:div w:id="993919180">
          <w:marLeft w:val="480"/>
          <w:marRight w:val="0"/>
          <w:marTop w:val="0"/>
          <w:marBottom w:val="0"/>
          <w:divBdr>
            <w:top w:val="none" w:sz="0" w:space="0" w:color="auto"/>
            <w:left w:val="none" w:sz="0" w:space="0" w:color="auto"/>
            <w:bottom w:val="none" w:sz="0" w:space="0" w:color="auto"/>
            <w:right w:val="none" w:sz="0" w:space="0" w:color="auto"/>
          </w:divBdr>
        </w:div>
        <w:div w:id="357194335">
          <w:marLeft w:val="480"/>
          <w:marRight w:val="0"/>
          <w:marTop w:val="0"/>
          <w:marBottom w:val="0"/>
          <w:divBdr>
            <w:top w:val="none" w:sz="0" w:space="0" w:color="auto"/>
            <w:left w:val="none" w:sz="0" w:space="0" w:color="auto"/>
            <w:bottom w:val="none" w:sz="0" w:space="0" w:color="auto"/>
            <w:right w:val="none" w:sz="0" w:space="0" w:color="auto"/>
          </w:divBdr>
        </w:div>
        <w:div w:id="135073763">
          <w:marLeft w:val="480"/>
          <w:marRight w:val="0"/>
          <w:marTop w:val="0"/>
          <w:marBottom w:val="0"/>
          <w:divBdr>
            <w:top w:val="none" w:sz="0" w:space="0" w:color="auto"/>
            <w:left w:val="none" w:sz="0" w:space="0" w:color="auto"/>
            <w:bottom w:val="none" w:sz="0" w:space="0" w:color="auto"/>
            <w:right w:val="none" w:sz="0" w:space="0" w:color="auto"/>
          </w:divBdr>
        </w:div>
        <w:div w:id="43916370">
          <w:marLeft w:val="480"/>
          <w:marRight w:val="0"/>
          <w:marTop w:val="0"/>
          <w:marBottom w:val="0"/>
          <w:divBdr>
            <w:top w:val="none" w:sz="0" w:space="0" w:color="auto"/>
            <w:left w:val="none" w:sz="0" w:space="0" w:color="auto"/>
            <w:bottom w:val="none" w:sz="0" w:space="0" w:color="auto"/>
            <w:right w:val="none" w:sz="0" w:space="0" w:color="auto"/>
          </w:divBdr>
        </w:div>
        <w:div w:id="282423832">
          <w:marLeft w:val="480"/>
          <w:marRight w:val="0"/>
          <w:marTop w:val="0"/>
          <w:marBottom w:val="0"/>
          <w:divBdr>
            <w:top w:val="none" w:sz="0" w:space="0" w:color="auto"/>
            <w:left w:val="none" w:sz="0" w:space="0" w:color="auto"/>
            <w:bottom w:val="none" w:sz="0" w:space="0" w:color="auto"/>
            <w:right w:val="none" w:sz="0" w:space="0" w:color="auto"/>
          </w:divBdr>
        </w:div>
        <w:div w:id="763308172">
          <w:marLeft w:val="480"/>
          <w:marRight w:val="0"/>
          <w:marTop w:val="0"/>
          <w:marBottom w:val="0"/>
          <w:divBdr>
            <w:top w:val="none" w:sz="0" w:space="0" w:color="auto"/>
            <w:left w:val="none" w:sz="0" w:space="0" w:color="auto"/>
            <w:bottom w:val="none" w:sz="0" w:space="0" w:color="auto"/>
            <w:right w:val="none" w:sz="0" w:space="0" w:color="auto"/>
          </w:divBdr>
        </w:div>
        <w:div w:id="588656729">
          <w:marLeft w:val="480"/>
          <w:marRight w:val="0"/>
          <w:marTop w:val="0"/>
          <w:marBottom w:val="0"/>
          <w:divBdr>
            <w:top w:val="none" w:sz="0" w:space="0" w:color="auto"/>
            <w:left w:val="none" w:sz="0" w:space="0" w:color="auto"/>
            <w:bottom w:val="none" w:sz="0" w:space="0" w:color="auto"/>
            <w:right w:val="none" w:sz="0" w:space="0" w:color="auto"/>
          </w:divBdr>
        </w:div>
        <w:div w:id="1614820561">
          <w:marLeft w:val="480"/>
          <w:marRight w:val="0"/>
          <w:marTop w:val="0"/>
          <w:marBottom w:val="0"/>
          <w:divBdr>
            <w:top w:val="none" w:sz="0" w:space="0" w:color="auto"/>
            <w:left w:val="none" w:sz="0" w:space="0" w:color="auto"/>
            <w:bottom w:val="none" w:sz="0" w:space="0" w:color="auto"/>
            <w:right w:val="none" w:sz="0" w:space="0" w:color="auto"/>
          </w:divBdr>
        </w:div>
        <w:div w:id="1019813404">
          <w:marLeft w:val="480"/>
          <w:marRight w:val="0"/>
          <w:marTop w:val="0"/>
          <w:marBottom w:val="0"/>
          <w:divBdr>
            <w:top w:val="none" w:sz="0" w:space="0" w:color="auto"/>
            <w:left w:val="none" w:sz="0" w:space="0" w:color="auto"/>
            <w:bottom w:val="none" w:sz="0" w:space="0" w:color="auto"/>
            <w:right w:val="none" w:sz="0" w:space="0" w:color="auto"/>
          </w:divBdr>
        </w:div>
        <w:div w:id="747461204">
          <w:marLeft w:val="480"/>
          <w:marRight w:val="0"/>
          <w:marTop w:val="0"/>
          <w:marBottom w:val="0"/>
          <w:divBdr>
            <w:top w:val="none" w:sz="0" w:space="0" w:color="auto"/>
            <w:left w:val="none" w:sz="0" w:space="0" w:color="auto"/>
            <w:bottom w:val="none" w:sz="0" w:space="0" w:color="auto"/>
            <w:right w:val="none" w:sz="0" w:space="0" w:color="auto"/>
          </w:divBdr>
        </w:div>
        <w:div w:id="1963682871">
          <w:marLeft w:val="480"/>
          <w:marRight w:val="0"/>
          <w:marTop w:val="0"/>
          <w:marBottom w:val="0"/>
          <w:divBdr>
            <w:top w:val="none" w:sz="0" w:space="0" w:color="auto"/>
            <w:left w:val="none" w:sz="0" w:space="0" w:color="auto"/>
            <w:bottom w:val="none" w:sz="0" w:space="0" w:color="auto"/>
            <w:right w:val="none" w:sz="0" w:space="0" w:color="auto"/>
          </w:divBdr>
        </w:div>
        <w:div w:id="827550275">
          <w:marLeft w:val="480"/>
          <w:marRight w:val="0"/>
          <w:marTop w:val="0"/>
          <w:marBottom w:val="0"/>
          <w:divBdr>
            <w:top w:val="none" w:sz="0" w:space="0" w:color="auto"/>
            <w:left w:val="none" w:sz="0" w:space="0" w:color="auto"/>
            <w:bottom w:val="none" w:sz="0" w:space="0" w:color="auto"/>
            <w:right w:val="none" w:sz="0" w:space="0" w:color="auto"/>
          </w:divBdr>
        </w:div>
        <w:div w:id="768047149">
          <w:marLeft w:val="480"/>
          <w:marRight w:val="0"/>
          <w:marTop w:val="0"/>
          <w:marBottom w:val="0"/>
          <w:divBdr>
            <w:top w:val="none" w:sz="0" w:space="0" w:color="auto"/>
            <w:left w:val="none" w:sz="0" w:space="0" w:color="auto"/>
            <w:bottom w:val="none" w:sz="0" w:space="0" w:color="auto"/>
            <w:right w:val="none" w:sz="0" w:space="0" w:color="auto"/>
          </w:divBdr>
        </w:div>
        <w:div w:id="2059164013">
          <w:marLeft w:val="480"/>
          <w:marRight w:val="0"/>
          <w:marTop w:val="0"/>
          <w:marBottom w:val="0"/>
          <w:divBdr>
            <w:top w:val="none" w:sz="0" w:space="0" w:color="auto"/>
            <w:left w:val="none" w:sz="0" w:space="0" w:color="auto"/>
            <w:bottom w:val="none" w:sz="0" w:space="0" w:color="auto"/>
            <w:right w:val="none" w:sz="0" w:space="0" w:color="auto"/>
          </w:divBdr>
        </w:div>
        <w:div w:id="1314337792">
          <w:marLeft w:val="480"/>
          <w:marRight w:val="0"/>
          <w:marTop w:val="0"/>
          <w:marBottom w:val="0"/>
          <w:divBdr>
            <w:top w:val="none" w:sz="0" w:space="0" w:color="auto"/>
            <w:left w:val="none" w:sz="0" w:space="0" w:color="auto"/>
            <w:bottom w:val="none" w:sz="0" w:space="0" w:color="auto"/>
            <w:right w:val="none" w:sz="0" w:space="0" w:color="auto"/>
          </w:divBdr>
        </w:div>
        <w:div w:id="1934196457">
          <w:marLeft w:val="480"/>
          <w:marRight w:val="0"/>
          <w:marTop w:val="0"/>
          <w:marBottom w:val="0"/>
          <w:divBdr>
            <w:top w:val="none" w:sz="0" w:space="0" w:color="auto"/>
            <w:left w:val="none" w:sz="0" w:space="0" w:color="auto"/>
            <w:bottom w:val="none" w:sz="0" w:space="0" w:color="auto"/>
            <w:right w:val="none" w:sz="0" w:space="0" w:color="auto"/>
          </w:divBdr>
        </w:div>
        <w:div w:id="1312325541">
          <w:marLeft w:val="480"/>
          <w:marRight w:val="0"/>
          <w:marTop w:val="0"/>
          <w:marBottom w:val="0"/>
          <w:divBdr>
            <w:top w:val="none" w:sz="0" w:space="0" w:color="auto"/>
            <w:left w:val="none" w:sz="0" w:space="0" w:color="auto"/>
            <w:bottom w:val="none" w:sz="0" w:space="0" w:color="auto"/>
            <w:right w:val="none" w:sz="0" w:space="0" w:color="auto"/>
          </w:divBdr>
        </w:div>
        <w:div w:id="6761423">
          <w:marLeft w:val="480"/>
          <w:marRight w:val="0"/>
          <w:marTop w:val="0"/>
          <w:marBottom w:val="0"/>
          <w:divBdr>
            <w:top w:val="none" w:sz="0" w:space="0" w:color="auto"/>
            <w:left w:val="none" w:sz="0" w:space="0" w:color="auto"/>
            <w:bottom w:val="none" w:sz="0" w:space="0" w:color="auto"/>
            <w:right w:val="none" w:sz="0" w:space="0" w:color="auto"/>
          </w:divBdr>
        </w:div>
        <w:div w:id="849106952">
          <w:marLeft w:val="480"/>
          <w:marRight w:val="0"/>
          <w:marTop w:val="0"/>
          <w:marBottom w:val="0"/>
          <w:divBdr>
            <w:top w:val="none" w:sz="0" w:space="0" w:color="auto"/>
            <w:left w:val="none" w:sz="0" w:space="0" w:color="auto"/>
            <w:bottom w:val="none" w:sz="0" w:space="0" w:color="auto"/>
            <w:right w:val="none" w:sz="0" w:space="0" w:color="auto"/>
          </w:divBdr>
        </w:div>
        <w:div w:id="1078093406">
          <w:marLeft w:val="480"/>
          <w:marRight w:val="0"/>
          <w:marTop w:val="0"/>
          <w:marBottom w:val="0"/>
          <w:divBdr>
            <w:top w:val="none" w:sz="0" w:space="0" w:color="auto"/>
            <w:left w:val="none" w:sz="0" w:space="0" w:color="auto"/>
            <w:bottom w:val="none" w:sz="0" w:space="0" w:color="auto"/>
            <w:right w:val="none" w:sz="0" w:space="0" w:color="auto"/>
          </w:divBdr>
        </w:div>
        <w:div w:id="1024943303">
          <w:marLeft w:val="480"/>
          <w:marRight w:val="0"/>
          <w:marTop w:val="0"/>
          <w:marBottom w:val="0"/>
          <w:divBdr>
            <w:top w:val="none" w:sz="0" w:space="0" w:color="auto"/>
            <w:left w:val="none" w:sz="0" w:space="0" w:color="auto"/>
            <w:bottom w:val="none" w:sz="0" w:space="0" w:color="auto"/>
            <w:right w:val="none" w:sz="0" w:space="0" w:color="auto"/>
          </w:divBdr>
        </w:div>
        <w:div w:id="1217930981">
          <w:marLeft w:val="480"/>
          <w:marRight w:val="0"/>
          <w:marTop w:val="0"/>
          <w:marBottom w:val="0"/>
          <w:divBdr>
            <w:top w:val="none" w:sz="0" w:space="0" w:color="auto"/>
            <w:left w:val="none" w:sz="0" w:space="0" w:color="auto"/>
            <w:bottom w:val="none" w:sz="0" w:space="0" w:color="auto"/>
            <w:right w:val="none" w:sz="0" w:space="0" w:color="auto"/>
          </w:divBdr>
        </w:div>
        <w:div w:id="1139759422">
          <w:marLeft w:val="480"/>
          <w:marRight w:val="0"/>
          <w:marTop w:val="0"/>
          <w:marBottom w:val="0"/>
          <w:divBdr>
            <w:top w:val="none" w:sz="0" w:space="0" w:color="auto"/>
            <w:left w:val="none" w:sz="0" w:space="0" w:color="auto"/>
            <w:bottom w:val="none" w:sz="0" w:space="0" w:color="auto"/>
            <w:right w:val="none" w:sz="0" w:space="0" w:color="auto"/>
          </w:divBdr>
        </w:div>
        <w:div w:id="1328361066">
          <w:marLeft w:val="480"/>
          <w:marRight w:val="0"/>
          <w:marTop w:val="0"/>
          <w:marBottom w:val="0"/>
          <w:divBdr>
            <w:top w:val="none" w:sz="0" w:space="0" w:color="auto"/>
            <w:left w:val="none" w:sz="0" w:space="0" w:color="auto"/>
            <w:bottom w:val="none" w:sz="0" w:space="0" w:color="auto"/>
            <w:right w:val="none" w:sz="0" w:space="0" w:color="auto"/>
          </w:divBdr>
        </w:div>
        <w:div w:id="902444634">
          <w:marLeft w:val="480"/>
          <w:marRight w:val="0"/>
          <w:marTop w:val="0"/>
          <w:marBottom w:val="0"/>
          <w:divBdr>
            <w:top w:val="none" w:sz="0" w:space="0" w:color="auto"/>
            <w:left w:val="none" w:sz="0" w:space="0" w:color="auto"/>
            <w:bottom w:val="none" w:sz="0" w:space="0" w:color="auto"/>
            <w:right w:val="none" w:sz="0" w:space="0" w:color="auto"/>
          </w:divBdr>
        </w:div>
        <w:div w:id="742994211">
          <w:marLeft w:val="480"/>
          <w:marRight w:val="0"/>
          <w:marTop w:val="0"/>
          <w:marBottom w:val="0"/>
          <w:divBdr>
            <w:top w:val="none" w:sz="0" w:space="0" w:color="auto"/>
            <w:left w:val="none" w:sz="0" w:space="0" w:color="auto"/>
            <w:bottom w:val="none" w:sz="0" w:space="0" w:color="auto"/>
            <w:right w:val="none" w:sz="0" w:space="0" w:color="auto"/>
          </w:divBdr>
        </w:div>
        <w:div w:id="314724930">
          <w:marLeft w:val="480"/>
          <w:marRight w:val="0"/>
          <w:marTop w:val="0"/>
          <w:marBottom w:val="0"/>
          <w:divBdr>
            <w:top w:val="none" w:sz="0" w:space="0" w:color="auto"/>
            <w:left w:val="none" w:sz="0" w:space="0" w:color="auto"/>
            <w:bottom w:val="none" w:sz="0" w:space="0" w:color="auto"/>
            <w:right w:val="none" w:sz="0" w:space="0" w:color="auto"/>
          </w:divBdr>
        </w:div>
        <w:div w:id="1278752646">
          <w:marLeft w:val="480"/>
          <w:marRight w:val="0"/>
          <w:marTop w:val="0"/>
          <w:marBottom w:val="0"/>
          <w:divBdr>
            <w:top w:val="none" w:sz="0" w:space="0" w:color="auto"/>
            <w:left w:val="none" w:sz="0" w:space="0" w:color="auto"/>
            <w:bottom w:val="none" w:sz="0" w:space="0" w:color="auto"/>
            <w:right w:val="none" w:sz="0" w:space="0" w:color="auto"/>
          </w:divBdr>
        </w:div>
        <w:div w:id="771047713">
          <w:marLeft w:val="480"/>
          <w:marRight w:val="0"/>
          <w:marTop w:val="0"/>
          <w:marBottom w:val="0"/>
          <w:divBdr>
            <w:top w:val="none" w:sz="0" w:space="0" w:color="auto"/>
            <w:left w:val="none" w:sz="0" w:space="0" w:color="auto"/>
            <w:bottom w:val="none" w:sz="0" w:space="0" w:color="auto"/>
            <w:right w:val="none" w:sz="0" w:space="0" w:color="auto"/>
          </w:divBdr>
        </w:div>
        <w:div w:id="430275893">
          <w:marLeft w:val="480"/>
          <w:marRight w:val="0"/>
          <w:marTop w:val="0"/>
          <w:marBottom w:val="0"/>
          <w:divBdr>
            <w:top w:val="none" w:sz="0" w:space="0" w:color="auto"/>
            <w:left w:val="none" w:sz="0" w:space="0" w:color="auto"/>
            <w:bottom w:val="none" w:sz="0" w:space="0" w:color="auto"/>
            <w:right w:val="none" w:sz="0" w:space="0" w:color="auto"/>
          </w:divBdr>
        </w:div>
        <w:div w:id="2048873596">
          <w:marLeft w:val="480"/>
          <w:marRight w:val="0"/>
          <w:marTop w:val="0"/>
          <w:marBottom w:val="0"/>
          <w:divBdr>
            <w:top w:val="none" w:sz="0" w:space="0" w:color="auto"/>
            <w:left w:val="none" w:sz="0" w:space="0" w:color="auto"/>
            <w:bottom w:val="none" w:sz="0" w:space="0" w:color="auto"/>
            <w:right w:val="none" w:sz="0" w:space="0" w:color="auto"/>
          </w:divBdr>
        </w:div>
        <w:div w:id="1265963173">
          <w:marLeft w:val="480"/>
          <w:marRight w:val="0"/>
          <w:marTop w:val="0"/>
          <w:marBottom w:val="0"/>
          <w:divBdr>
            <w:top w:val="none" w:sz="0" w:space="0" w:color="auto"/>
            <w:left w:val="none" w:sz="0" w:space="0" w:color="auto"/>
            <w:bottom w:val="none" w:sz="0" w:space="0" w:color="auto"/>
            <w:right w:val="none" w:sz="0" w:space="0" w:color="auto"/>
          </w:divBdr>
        </w:div>
        <w:div w:id="355037566">
          <w:marLeft w:val="480"/>
          <w:marRight w:val="0"/>
          <w:marTop w:val="0"/>
          <w:marBottom w:val="0"/>
          <w:divBdr>
            <w:top w:val="none" w:sz="0" w:space="0" w:color="auto"/>
            <w:left w:val="none" w:sz="0" w:space="0" w:color="auto"/>
            <w:bottom w:val="none" w:sz="0" w:space="0" w:color="auto"/>
            <w:right w:val="none" w:sz="0" w:space="0" w:color="auto"/>
          </w:divBdr>
        </w:div>
        <w:div w:id="536360251">
          <w:marLeft w:val="480"/>
          <w:marRight w:val="0"/>
          <w:marTop w:val="0"/>
          <w:marBottom w:val="0"/>
          <w:divBdr>
            <w:top w:val="none" w:sz="0" w:space="0" w:color="auto"/>
            <w:left w:val="none" w:sz="0" w:space="0" w:color="auto"/>
            <w:bottom w:val="none" w:sz="0" w:space="0" w:color="auto"/>
            <w:right w:val="none" w:sz="0" w:space="0" w:color="auto"/>
          </w:divBdr>
        </w:div>
        <w:div w:id="810483999">
          <w:marLeft w:val="480"/>
          <w:marRight w:val="0"/>
          <w:marTop w:val="0"/>
          <w:marBottom w:val="0"/>
          <w:divBdr>
            <w:top w:val="none" w:sz="0" w:space="0" w:color="auto"/>
            <w:left w:val="none" w:sz="0" w:space="0" w:color="auto"/>
            <w:bottom w:val="none" w:sz="0" w:space="0" w:color="auto"/>
            <w:right w:val="none" w:sz="0" w:space="0" w:color="auto"/>
          </w:divBdr>
        </w:div>
        <w:div w:id="209071046">
          <w:marLeft w:val="480"/>
          <w:marRight w:val="0"/>
          <w:marTop w:val="0"/>
          <w:marBottom w:val="0"/>
          <w:divBdr>
            <w:top w:val="none" w:sz="0" w:space="0" w:color="auto"/>
            <w:left w:val="none" w:sz="0" w:space="0" w:color="auto"/>
            <w:bottom w:val="none" w:sz="0" w:space="0" w:color="auto"/>
            <w:right w:val="none" w:sz="0" w:space="0" w:color="auto"/>
          </w:divBdr>
        </w:div>
        <w:div w:id="1819180347">
          <w:marLeft w:val="480"/>
          <w:marRight w:val="0"/>
          <w:marTop w:val="0"/>
          <w:marBottom w:val="0"/>
          <w:divBdr>
            <w:top w:val="none" w:sz="0" w:space="0" w:color="auto"/>
            <w:left w:val="none" w:sz="0" w:space="0" w:color="auto"/>
            <w:bottom w:val="none" w:sz="0" w:space="0" w:color="auto"/>
            <w:right w:val="none" w:sz="0" w:space="0" w:color="auto"/>
          </w:divBdr>
        </w:div>
        <w:div w:id="1555845760">
          <w:marLeft w:val="480"/>
          <w:marRight w:val="0"/>
          <w:marTop w:val="0"/>
          <w:marBottom w:val="0"/>
          <w:divBdr>
            <w:top w:val="none" w:sz="0" w:space="0" w:color="auto"/>
            <w:left w:val="none" w:sz="0" w:space="0" w:color="auto"/>
            <w:bottom w:val="none" w:sz="0" w:space="0" w:color="auto"/>
            <w:right w:val="none" w:sz="0" w:space="0" w:color="auto"/>
          </w:divBdr>
        </w:div>
        <w:div w:id="580917815">
          <w:marLeft w:val="480"/>
          <w:marRight w:val="0"/>
          <w:marTop w:val="0"/>
          <w:marBottom w:val="0"/>
          <w:divBdr>
            <w:top w:val="none" w:sz="0" w:space="0" w:color="auto"/>
            <w:left w:val="none" w:sz="0" w:space="0" w:color="auto"/>
            <w:bottom w:val="none" w:sz="0" w:space="0" w:color="auto"/>
            <w:right w:val="none" w:sz="0" w:space="0" w:color="auto"/>
          </w:divBdr>
        </w:div>
        <w:div w:id="1056468288">
          <w:marLeft w:val="480"/>
          <w:marRight w:val="0"/>
          <w:marTop w:val="0"/>
          <w:marBottom w:val="0"/>
          <w:divBdr>
            <w:top w:val="none" w:sz="0" w:space="0" w:color="auto"/>
            <w:left w:val="none" w:sz="0" w:space="0" w:color="auto"/>
            <w:bottom w:val="none" w:sz="0" w:space="0" w:color="auto"/>
            <w:right w:val="none" w:sz="0" w:space="0" w:color="auto"/>
          </w:divBdr>
        </w:div>
        <w:div w:id="1473712141">
          <w:marLeft w:val="480"/>
          <w:marRight w:val="0"/>
          <w:marTop w:val="0"/>
          <w:marBottom w:val="0"/>
          <w:divBdr>
            <w:top w:val="none" w:sz="0" w:space="0" w:color="auto"/>
            <w:left w:val="none" w:sz="0" w:space="0" w:color="auto"/>
            <w:bottom w:val="none" w:sz="0" w:space="0" w:color="auto"/>
            <w:right w:val="none" w:sz="0" w:space="0" w:color="auto"/>
          </w:divBdr>
        </w:div>
        <w:div w:id="1424229729">
          <w:marLeft w:val="480"/>
          <w:marRight w:val="0"/>
          <w:marTop w:val="0"/>
          <w:marBottom w:val="0"/>
          <w:divBdr>
            <w:top w:val="none" w:sz="0" w:space="0" w:color="auto"/>
            <w:left w:val="none" w:sz="0" w:space="0" w:color="auto"/>
            <w:bottom w:val="none" w:sz="0" w:space="0" w:color="auto"/>
            <w:right w:val="none" w:sz="0" w:space="0" w:color="auto"/>
          </w:divBdr>
        </w:div>
        <w:div w:id="1629429812">
          <w:marLeft w:val="480"/>
          <w:marRight w:val="0"/>
          <w:marTop w:val="0"/>
          <w:marBottom w:val="0"/>
          <w:divBdr>
            <w:top w:val="none" w:sz="0" w:space="0" w:color="auto"/>
            <w:left w:val="none" w:sz="0" w:space="0" w:color="auto"/>
            <w:bottom w:val="none" w:sz="0" w:space="0" w:color="auto"/>
            <w:right w:val="none" w:sz="0" w:space="0" w:color="auto"/>
          </w:divBdr>
        </w:div>
        <w:div w:id="2074615010">
          <w:marLeft w:val="480"/>
          <w:marRight w:val="0"/>
          <w:marTop w:val="0"/>
          <w:marBottom w:val="0"/>
          <w:divBdr>
            <w:top w:val="none" w:sz="0" w:space="0" w:color="auto"/>
            <w:left w:val="none" w:sz="0" w:space="0" w:color="auto"/>
            <w:bottom w:val="none" w:sz="0" w:space="0" w:color="auto"/>
            <w:right w:val="none" w:sz="0" w:space="0" w:color="auto"/>
          </w:divBdr>
        </w:div>
      </w:divsChild>
    </w:div>
    <w:div w:id="355888098">
      <w:bodyDiv w:val="1"/>
      <w:marLeft w:val="0"/>
      <w:marRight w:val="0"/>
      <w:marTop w:val="0"/>
      <w:marBottom w:val="0"/>
      <w:divBdr>
        <w:top w:val="none" w:sz="0" w:space="0" w:color="auto"/>
        <w:left w:val="none" w:sz="0" w:space="0" w:color="auto"/>
        <w:bottom w:val="none" w:sz="0" w:space="0" w:color="auto"/>
        <w:right w:val="none" w:sz="0" w:space="0" w:color="auto"/>
      </w:divBdr>
    </w:div>
    <w:div w:id="356154948">
      <w:bodyDiv w:val="1"/>
      <w:marLeft w:val="0"/>
      <w:marRight w:val="0"/>
      <w:marTop w:val="0"/>
      <w:marBottom w:val="0"/>
      <w:divBdr>
        <w:top w:val="none" w:sz="0" w:space="0" w:color="auto"/>
        <w:left w:val="none" w:sz="0" w:space="0" w:color="auto"/>
        <w:bottom w:val="none" w:sz="0" w:space="0" w:color="auto"/>
        <w:right w:val="none" w:sz="0" w:space="0" w:color="auto"/>
      </w:divBdr>
    </w:div>
    <w:div w:id="356199434">
      <w:bodyDiv w:val="1"/>
      <w:marLeft w:val="0"/>
      <w:marRight w:val="0"/>
      <w:marTop w:val="0"/>
      <w:marBottom w:val="0"/>
      <w:divBdr>
        <w:top w:val="none" w:sz="0" w:space="0" w:color="auto"/>
        <w:left w:val="none" w:sz="0" w:space="0" w:color="auto"/>
        <w:bottom w:val="none" w:sz="0" w:space="0" w:color="auto"/>
        <w:right w:val="none" w:sz="0" w:space="0" w:color="auto"/>
      </w:divBdr>
    </w:div>
    <w:div w:id="357047838">
      <w:bodyDiv w:val="1"/>
      <w:marLeft w:val="0"/>
      <w:marRight w:val="0"/>
      <w:marTop w:val="0"/>
      <w:marBottom w:val="0"/>
      <w:divBdr>
        <w:top w:val="none" w:sz="0" w:space="0" w:color="auto"/>
        <w:left w:val="none" w:sz="0" w:space="0" w:color="auto"/>
        <w:bottom w:val="none" w:sz="0" w:space="0" w:color="auto"/>
        <w:right w:val="none" w:sz="0" w:space="0" w:color="auto"/>
      </w:divBdr>
    </w:div>
    <w:div w:id="357781755">
      <w:bodyDiv w:val="1"/>
      <w:marLeft w:val="0"/>
      <w:marRight w:val="0"/>
      <w:marTop w:val="0"/>
      <w:marBottom w:val="0"/>
      <w:divBdr>
        <w:top w:val="none" w:sz="0" w:space="0" w:color="auto"/>
        <w:left w:val="none" w:sz="0" w:space="0" w:color="auto"/>
        <w:bottom w:val="none" w:sz="0" w:space="0" w:color="auto"/>
        <w:right w:val="none" w:sz="0" w:space="0" w:color="auto"/>
      </w:divBdr>
    </w:div>
    <w:div w:id="361707688">
      <w:bodyDiv w:val="1"/>
      <w:marLeft w:val="0"/>
      <w:marRight w:val="0"/>
      <w:marTop w:val="0"/>
      <w:marBottom w:val="0"/>
      <w:divBdr>
        <w:top w:val="none" w:sz="0" w:space="0" w:color="auto"/>
        <w:left w:val="none" w:sz="0" w:space="0" w:color="auto"/>
        <w:bottom w:val="none" w:sz="0" w:space="0" w:color="auto"/>
        <w:right w:val="none" w:sz="0" w:space="0" w:color="auto"/>
      </w:divBdr>
    </w:div>
    <w:div w:id="362905521">
      <w:bodyDiv w:val="1"/>
      <w:marLeft w:val="0"/>
      <w:marRight w:val="0"/>
      <w:marTop w:val="0"/>
      <w:marBottom w:val="0"/>
      <w:divBdr>
        <w:top w:val="none" w:sz="0" w:space="0" w:color="auto"/>
        <w:left w:val="none" w:sz="0" w:space="0" w:color="auto"/>
        <w:bottom w:val="none" w:sz="0" w:space="0" w:color="auto"/>
        <w:right w:val="none" w:sz="0" w:space="0" w:color="auto"/>
      </w:divBdr>
    </w:div>
    <w:div w:id="363289193">
      <w:bodyDiv w:val="1"/>
      <w:marLeft w:val="0"/>
      <w:marRight w:val="0"/>
      <w:marTop w:val="0"/>
      <w:marBottom w:val="0"/>
      <w:divBdr>
        <w:top w:val="none" w:sz="0" w:space="0" w:color="auto"/>
        <w:left w:val="none" w:sz="0" w:space="0" w:color="auto"/>
        <w:bottom w:val="none" w:sz="0" w:space="0" w:color="auto"/>
        <w:right w:val="none" w:sz="0" w:space="0" w:color="auto"/>
      </w:divBdr>
    </w:div>
    <w:div w:id="364252223">
      <w:bodyDiv w:val="1"/>
      <w:marLeft w:val="0"/>
      <w:marRight w:val="0"/>
      <w:marTop w:val="0"/>
      <w:marBottom w:val="0"/>
      <w:divBdr>
        <w:top w:val="none" w:sz="0" w:space="0" w:color="auto"/>
        <w:left w:val="none" w:sz="0" w:space="0" w:color="auto"/>
        <w:bottom w:val="none" w:sz="0" w:space="0" w:color="auto"/>
        <w:right w:val="none" w:sz="0" w:space="0" w:color="auto"/>
      </w:divBdr>
    </w:div>
    <w:div w:id="365984722">
      <w:bodyDiv w:val="1"/>
      <w:marLeft w:val="0"/>
      <w:marRight w:val="0"/>
      <w:marTop w:val="0"/>
      <w:marBottom w:val="0"/>
      <w:divBdr>
        <w:top w:val="none" w:sz="0" w:space="0" w:color="auto"/>
        <w:left w:val="none" w:sz="0" w:space="0" w:color="auto"/>
        <w:bottom w:val="none" w:sz="0" w:space="0" w:color="auto"/>
        <w:right w:val="none" w:sz="0" w:space="0" w:color="auto"/>
      </w:divBdr>
    </w:div>
    <w:div w:id="368649754">
      <w:bodyDiv w:val="1"/>
      <w:marLeft w:val="0"/>
      <w:marRight w:val="0"/>
      <w:marTop w:val="0"/>
      <w:marBottom w:val="0"/>
      <w:divBdr>
        <w:top w:val="none" w:sz="0" w:space="0" w:color="auto"/>
        <w:left w:val="none" w:sz="0" w:space="0" w:color="auto"/>
        <w:bottom w:val="none" w:sz="0" w:space="0" w:color="auto"/>
        <w:right w:val="none" w:sz="0" w:space="0" w:color="auto"/>
      </w:divBdr>
    </w:div>
    <w:div w:id="370110678">
      <w:bodyDiv w:val="1"/>
      <w:marLeft w:val="0"/>
      <w:marRight w:val="0"/>
      <w:marTop w:val="0"/>
      <w:marBottom w:val="0"/>
      <w:divBdr>
        <w:top w:val="none" w:sz="0" w:space="0" w:color="auto"/>
        <w:left w:val="none" w:sz="0" w:space="0" w:color="auto"/>
        <w:bottom w:val="none" w:sz="0" w:space="0" w:color="auto"/>
        <w:right w:val="none" w:sz="0" w:space="0" w:color="auto"/>
      </w:divBdr>
    </w:div>
    <w:div w:id="370376130">
      <w:bodyDiv w:val="1"/>
      <w:marLeft w:val="0"/>
      <w:marRight w:val="0"/>
      <w:marTop w:val="0"/>
      <w:marBottom w:val="0"/>
      <w:divBdr>
        <w:top w:val="none" w:sz="0" w:space="0" w:color="auto"/>
        <w:left w:val="none" w:sz="0" w:space="0" w:color="auto"/>
        <w:bottom w:val="none" w:sz="0" w:space="0" w:color="auto"/>
        <w:right w:val="none" w:sz="0" w:space="0" w:color="auto"/>
      </w:divBdr>
    </w:div>
    <w:div w:id="372534452">
      <w:bodyDiv w:val="1"/>
      <w:marLeft w:val="0"/>
      <w:marRight w:val="0"/>
      <w:marTop w:val="0"/>
      <w:marBottom w:val="0"/>
      <w:divBdr>
        <w:top w:val="none" w:sz="0" w:space="0" w:color="auto"/>
        <w:left w:val="none" w:sz="0" w:space="0" w:color="auto"/>
        <w:bottom w:val="none" w:sz="0" w:space="0" w:color="auto"/>
        <w:right w:val="none" w:sz="0" w:space="0" w:color="auto"/>
      </w:divBdr>
    </w:div>
    <w:div w:id="377171854">
      <w:bodyDiv w:val="1"/>
      <w:marLeft w:val="0"/>
      <w:marRight w:val="0"/>
      <w:marTop w:val="0"/>
      <w:marBottom w:val="0"/>
      <w:divBdr>
        <w:top w:val="none" w:sz="0" w:space="0" w:color="auto"/>
        <w:left w:val="none" w:sz="0" w:space="0" w:color="auto"/>
        <w:bottom w:val="none" w:sz="0" w:space="0" w:color="auto"/>
        <w:right w:val="none" w:sz="0" w:space="0" w:color="auto"/>
      </w:divBdr>
    </w:div>
    <w:div w:id="379793967">
      <w:bodyDiv w:val="1"/>
      <w:marLeft w:val="0"/>
      <w:marRight w:val="0"/>
      <w:marTop w:val="0"/>
      <w:marBottom w:val="0"/>
      <w:divBdr>
        <w:top w:val="none" w:sz="0" w:space="0" w:color="auto"/>
        <w:left w:val="none" w:sz="0" w:space="0" w:color="auto"/>
        <w:bottom w:val="none" w:sz="0" w:space="0" w:color="auto"/>
        <w:right w:val="none" w:sz="0" w:space="0" w:color="auto"/>
      </w:divBdr>
    </w:div>
    <w:div w:id="380399909">
      <w:bodyDiv w:val="1"/>
      <w:marLeft w:val="0"/>
      <w:marRight w:val="0"/>
      <w:marTop w:val="0"/>
      <w:marBottom w:val="0"/>
      <w:divBdr>
        <w:top w:val="none" w:sz="0" w:space="0" w:color="auto"/>
        <w:left w:val="none" w:sz="0" w:space="0" w:color="auto"/>
        <w:bottom w:val="none" w:sz="0" w:space="0" w:color="auto"/>
        <w:right w:val="none" w:sz="0" w:space="0" w:color="auto"/>
      </w:divBdr>
    </w:div>
    <w:div w:id="380789421">
      <w:bodyDiv w:val="1"/>
      <w:marLeft w:val="0"/>
      <w:marRight w:val="0"/>
      <w:marTop w:val="0"/>
      <w:marBottom w:val="0"/>
      <w:divBdr>
        <w:top w:val="none" w:sz="0" w:space="0" w:color="auto"/>
        <w:left w:val="none" w:sz="0" w:space="0" w:color="auto"/>
        <w:bottom w:val="none" w:sz="0" w:space="0" w:color="auto"/>
        <w:right w:val="none" w:sz="0" w:space="0" w:color="auto"/>
      </w:divBdr>
    </w:div>
    <w:div w:id="381254131">
      <w:bodyDiv w:val="1"/>
      <w:marLeft w:val="0"/>
      <w:marRight w:val="0"/>
      <w:marTop w:val="0"/>
      <w:marBottom w:val="0"/>
      <w:divBdr>
        <w:top w:val="none" w:sz="0" w:space="0" w:color="auto"/>
        <w:left w:val="none" w:sz="0" w:space="0" w:color="auto"/>
        <w:bottom w:val="none" w:sz="0" w:space="0" w:color="auto"/>
        <w:right w:val="none" w:sz="0" w:space="0" w:color="auto"/>
      </w:divBdr>
    </w:div>
    <w:div w:id="383482493">
      <w:bodyDiv w:val="1"/>
      <w:marLeft w:val="0"/>
      <w:marRight w:val="0"/>
      <w:marTop w:val="0"/>
      <w:marBottom w:val="0"/>
      <w:divBdr>
        <w:top w:val="none" w:sz="0" w:space="0" w:color="auto"/>
        <w:left w:val="none" w:sz="0" w:space="0" w:color="auto"/>
        <w:bottom w:val="none" w:sz="0" w:space="0" w:color="auto"/>
        <w:right w:val="none" w:sz="0" w:space="0" w:color="auto"/>
      </w:divBdr>
    </w:div>
    <w:div w:id="384259172">
      <w:bodyDiv w:val="1"/>
      <w:marLeft w:val="0"/>
      <w:marRight w:val="0"/>
      <w:marTop w:val="0"/>
      <w:marBottom w:val="0"/>
      <w:divBdr>
        <w:top w:val="none" w:sz="0" w:space="0" w:color="auto"/>
        <w:left w:val="none" w:sz="0" w:space="0" w:color="auto"/>
        <w:bottom w:val="none" w:sz="0" w:space="0" w:color="auto"/>
        <w:right w:val="none" w:sz="0" w:space="0" w:color="auto"/>
      </w:divBdr>
    </w:div>
    <w:div w:id="385759247">
      <w:bodyDiv w:val="1"/>
      <w:marLeft w:val="0"/>
      <w:marRight w:val="0"/>
      <w:marTop w:val="0"/>
      <w:marBottom w:val="0"/>
      <w:divBdr>
        <w:top w:val="none" w:sz="0" w:space="0" w:color="auto"/>
        <w:left w:val="none" w:sz="0" w:space="0" w:color="auto"/>
        <w:bottom w:val="none" w:sz="0" w:space="0" w:color="auto"/>
        <w:right w:val="none" w:sz="0" w:space="0" w:color="auto"/>
      </w:divBdr>
    </w:div>
    <w:div w:id="387732852">
      <w:bodyDiv w:val="1"/>
      <w:marLeft w:val="0"/>
      <w:marRight w:val="0"/>
      <w:marTop w:val="0"/>
      <w:marBottom w:val="0"/>
      <w:divBdr>
        <w:top w:val="none" w:sz="0" w:space="0" w:color="auto"/>
        <w:left w:val="none" w:sz="0" w:space="0" w:color="auto"/>
        <w:bottom w:val="none" w:sz="0" w:space="0" w:color="auto"/>
        <w:right w:val="none" w:sz="0" w:space="0" w:color="auto"/>
      </w:divBdr>
    </w:div>
    <w:div w:id="387921122">
      <w:bodyDiv w:val="1"/>
      <w:marLeft w:val="0"/>
      <w:marRight w:val="0"/>
      <w:marTop w:val="0"/>
      <w:marBottom w:val="0"/>
      <w:divBdr>
        <w:top w:val="none" w:sz="0" w:space="0" w:color="auto"/>
        <w:left w:val="none" w:sz="0" w:space="0" w:color="auto"/>
        <w:bottom w:val="none" w:sz="0" w:space="0" w:color="auto"/>
        <w:right w:val="none" w:sz="0" w:space="0" w:color="auto"/>
      </w:divBdr>
    </w:div>
    <w:div w:id="388387943">
      <w:bodyDiv w:val="1"/>
      <w:marLeft w:val="0"/>
      <w:marRight w:val="0"/>
      <w:marTop w:val="0"/>
      <w:marBottom w:val="0"/>
      <w:divBdr>
        <w:top w:val="none" w:sz="0" w:space="0" w:color="auto"/>
        <w:left w:val="none" w:sz="0" w:space="0" w:color="auto"/>
        <w:bottom w:val="none" w:sz="0" w:space="0" w:color="auto"/>
        <w:right w:val="none" w:sz="0" w:space="0" w:color="auto"/>
      </w:divBdr>
    </w:div>
    <w:div w:id="389116296">
      <w:bodyDiv w:val="1"/>
      <w:marLeft w:val="0"/>
      <w:marRight w:val="0"/>
      <w:marTop w:val="0"/>
      <w:marBottom w:val="0"/>
      <w:divBdr>
        <w:top w:val="none" w:sz="0" w:space="0" w:color="auto"/>
        <w:left w:val="none" w:sz="0" w:space="0" w:color="auto"/>
        <w:bottom w:val="none" w:sz="0" w:space="0" w:color="auto"/>
        <w:right w:val="none" w:sz="0" w:space="0" w:color="auto"/>
      </w:divBdr>
    </w:div>
    <w:div w:id="395782182">
      <w:bodyDiv w:val="1"/>
      <w:marLeft w:val="0"/>
      <w:marRight w:val="0"/>
      <w:marTop w:val="0"/>
      <w:marBottom w:val="0"/>
      <w:divBdr>
        <w:top w:val="none" w:sz="0" w:space="0" w:color="auto"/>
        <w:left w:val="none" w:sz="0" w:space="0" w:color="auto"/>
        <w:bottom w:val="none" w:sz="0" w:space="0" w:color="auto"/>
        <w:right w:val="none" w:sz="0" w:space="0" w:color="auto"/>
      </w:divBdr>
    </w:div>
    <w:div w:id="402995951">
      <w:bodyDiv w:val="1"/>
      <w:marLeft w:val="0"/>
      <w:marRight w:val="0"/>
      <w:marTop w:val="0"/>
      <w:marBottom w:val="0"/>
      <w:divBdr>
        <w:top w:val="none" w:sz="0" w:space="0" w:color="auto"/>
        <w:left w:val="none" w:sz="0" w:space="0" w:color="auto"/>
        <w:bottom w:val="none" w:sz="0" w:space="0" w:color="auto"/>
        <w:right w:val="none" w:sz="0" w:space="0" w:color="auto"/>
      </w:divBdr>
      <w:divsChild>
        <w:div w:id="498156961">
          <w:marLeft w:val="480"/>
          <w:marRight w:val="0"/>
          <w:marTop w:val="0"/>
          <w:marBottom w:val="0"/>
          <w:divBdr>
            <w:top w:val="none" w:sz="0" w:space="0" w:color="auto"/>
            <w:left w:val="none" w:sz="0" w:space="0" w:color="auto"/>
            <w:bottom w:val="none" w:sz="0" w:space="0" w:color="auto"/>
            <w:right w:val="none" w:sz="0" w:space="0" w:color="auto"/>
          </w:divBdr>
        </w:div>
        <w:div w:id="1135874608">
          <w:marLeft w:val="480"/>
          <w:marRight w:val="0"/>
          <w:marTop w:val="0"/>
          <w:marBottom w:val="0"/>
          <w:divBdr>
            <w:top w:val="none" w:sz="0" w:space="0" w:color="auto"/>
            <w:left w:val="none" w:sz="0" w:space="0" w:color="auto"/>
            <w:bottom w:val="none" w:sz="0" w:space="0" w:color="auto"/>
            <w:right w:val="none" w:sz="0" w:space="0" w:color="auto"/>
          </w:divBdr>
        </w:div>
        <w:div w:id="1335840229">
          <w:marLeft w:val="480"/>
          <w:marRight w:val="0"/>
          <w:marTop w:val="0"/>
          <w:marBottom w:val="0"/>
          <w:divBdr>
            <w:top w:val="none" w:sz="0" w:space="0" w:color="auto"/>
            <w:left w:val="none" w:sz="0" w:space="0" w:color="auto"/>
            <w:bottom w:val="none" w:sz="0" w:space="0" w:color="auto"/>
            <w:right w:val="none" w:sz="0" w:space="0" w:color="auto"/>
          </w:divBdr>
        </w:div>
        <w:div w:id="1974822792">
          <w:marLeft w:val="480"/>
          <w:marRight w:val="0"/>
          <w:marTop w:val="0"/>
          <w:marBottom w:val="0"/>
          <w:divBdr>
            <w:top w:val="none" w:sz="0" w:space="0" w:color="auto"/>
            <w:left w:val="none" w:sz="0" w:space="0" w:color="auto"/>
            <w:bottom w:val="none" w:sz="0" w:space="0" w:color="auto"/>
            <w:right w:val="none" w:sz="0" w:space="0" w:color="auto"/>
          </w:divBdr>
        </w:div>
        <w:div w:id="1623264625">
          <w:marLeft w:val="480"/>
          <w:marRight w:val="0"/>
          <w:marTop w:val="0"/>
          <w:marBottom w:val="0"/>
          <w:divBdr>
            <w:top w:val="none" w:sz="0" w:space="0" w:color="auto"/>
            <w:left w:val="none" w:sz="0" w:space="0" w:color="auto"/>
            <w:bottom w:val="none" w:sz="0" w:space="0" w:color="auto"/>
            <w:right w:val="none" w:sz="0" w:space="0" w:color="auto"/>
          </w:divBdr>
        </w:div>
        <w:div w:id="931858059">
          <w:marLeft w:val="480"/>
          <w:marRight w:val="0"/>
          <w:marTop w:val="0"/>
          <w:marBottom w:val="0"/>
          <w:divBdr>
            <w:top w:val="none" w:sz="0" w:space="0" w:color="auto"/>
            <w:left w:val="none" w:sz="0" w:space="0" w:color="auto"/>
            <w:bottom w:val="none" w:sz="0" w:space="0" w:color="auto"/>
            <w:right w:val="none" w:sz="0" w:space="0" w:color="auto"/>
          </w:divBdr>
        </w:div>
        <w:div w:id="60300697">
          <w:marLeft w:val="480"/>
          <w:marRight w:val="0"/>
          <w:marTop w:val="0"/>
          <w:marBottom w:val="0"/>
          <w:divBdr>
            <w:top w:val="none" w:sz="0" w:space="0" w:color="auto"/>
            <w:left w:val="none" w:sz="0" w:space="0" w:color="auto"/>
            <w:bottom w:val="none" w:sz="0" w:space="0" w:color="auto"/>
            <w:right w:val="none" w:sz="0" w:space="0" w:color="auto"/>
          </w:divBdr>
        </w:div>
        <w:div w:id="290214370">
          <w:marLeft w:val="480"/>
          <w:marRight w:val="0"/>
          <w:marTop w:val="0"/>
          <w:marBottom w:val="0"/>
          <w:divBdr>
            <w:top w:val="none" w:sz="0" w:space="0" w:color="auto"/>
            <w:left w:val="none" w:sz="0" w:space="0" w:color="auto"/>
            <w:bottom w:val="none" w:sz="0" w:space="0" w:color="auto"/>
            <w:right w:val="none" w:sz="0" w:space="0" w:color="auto"/>
          </w:divBdr>
        </w:div>
        <w:div w:id="2086222776">
          <w:marLeft w:val="480"/>
          <w:marRight w:val="0"/>
          <w:marTop w:val="0"/>
          <w:marBottom w:val="0"/>
          <w:divBdr>
            <w:top w:val="none" w:sz="0" w:space="0" w:color="auto"/>
            <w:left w:val="none" w:sz="0" w:space="0" w:color="auto"/>
            <w:bottom w:val="none" w:sz="0" w:space="0" w:color="auto"/>
            <w:right w:val="none" w:sz="0" w:space="0" w:color="auto"/>
          </w:divBdr>
        </w:div>
        <w:div w:id="293601983">
          <w:marLeft w:val="480"/>
          <w:marRight w:val="0"/>
          <w:marTop w:val="0"/>
          <w:marBottom w:val="0"/>
          <w:divBdr>
            <w:top w:val="none" w:sz="0" w:space="0" w:color="auto"/>
            <w:left w:val="none" w:sz="0" w:space="0" w:color="auto"/>
            <w:bottom w:val="none" w:sz="0" w:space="0" w:color="auto"/>
            <w:right w:val="none" w:sz="0" w:space="0" w:color="auto"/>
          </w:divBdr>
        </w:div>
        <w:div w:id="1498155372">
          <w:marLeft w:val="480"/>
          <w:marRight w:val="0"/>
          <w:marTop w:val="0"/>
          <w:marBottom w:val="0"/>
          <w:divBdr>
            <w:top w:val="none" w:sz="0" w:space="0" w:color="auto"/>
            <w:left w:val="none" w:sz="0" w:space="0" w:color="auto"/>
            <w:bottom w:val="none" w:sz="0" w:space="0" w:color="auto"/>
            <w:right w:val="none" w:sz="0" w:space="0" w:color="auto"/>
          </w:divBdr>
        </w:div>
        <w:div w:id="37359952">
          <w:marLeft w:val="480"/>
          <w:marRight w:val="0"/>
          <w:marTop w:val="0"/>
          <w:marBottom w:val="0"/>
          <w:divBdr>
            <w:top w:val="none" w:sz="0" w:space="0" w:color="auto"/>
            <w:left w:val="none" w:sz="0" w:space="0" w:color="auto"/>
            <w:bottom w:val="none" w:sz="0" w:space="0" w:color="auto"/>
            <w:right w:val="none" w:sz="0" w:space="0" w:color="auto"/>
          </w:divBdr>
        </w:div>
        <w:div w:id="990059876">
          <w:marLeft w:val="480"/>
          <w:marRight w:val="0"/>
          <w:marTop w:val="0"/>
          <w:marBottom w:val="0"/>
          <w:divBdr>
            <w:top w:val="none" w:sz="0" w:space="0" w:color="auto"/>
            <w:left w:val="none" w:sz="0" w:space="0" w:color="auto"/>
            <w:bottom w:val="none" w:sz="0" w:space="0" w:color="auto"/>
            <w:right w:val="none" w:sz="0" w:space="0" w:color="auto"/>
          </w:divBdr>
        </w:div>
        <w:div w:id="575823564">
          <w:marLeft w:val="480"/>
          <w:marRight w:val="0"/>
          <w:marTop w:val="0"/>
          <w:marBottom w:val="0"/>
          <w:divBdr>
            <w:top w:val="none" w:sz="0" w:space="0" w:color="auto"/>
            <w:left w:val="none" w:sz="0" w:space="0" w:color="auto"/>
            <w:bottom w:val="none" w:sz="0" w:space="0" w:color="auto"/>
            <w:right w:val="none" w:sz="0" w:space="0" w:color="auto"/>
          </w:divBdr>
        </w:div>
        <w:div w:id="1784762251">
          <w:marLeft w:val="480"/>
          <w:marRight w:val="0"/>
          <w:marTop w:val="0"/>
          <w:marBottom w:val="0"/>
          <w:divBdr>
            <w:top w:val="none" w:sz="0" w:space="0" w:color="auto"/>
            <w:left w:val="none" w:sz="0" w:space="0" w:color="auto"/>
            <w:bottom w:val="none" w:sz="0" w:space="0" w:color="auto"/>
            <w:right w:val="none" w:sz="0" w:space="0" w:color="auto"/>
          </w:divBdr>
        </w:div>
        <w:div w:id="863135505">
          <w:marLeft w:val="480"/>
          <w:marRight w:val="0"/>
          <w:marTop w:val="0"/>
          <w:marBottom w:val="0"/>
          <w:divBdr>
            <w:top w:val="none" w:sz="0" w:space="0" w:color="auto"/>
            <w:left w:val="none" w:sz="0" w:space="0" w:color="auto"/>
            <w:bottom w:val="none" w:sz="0" w:space="0" w:color="auto"/>
            <w:right w:val="none" w:sz="0" w:space="0" w:color="auto"/>
          </w:divBdr>
        </w:div>
        <w:div w:id="669679280">
          <w:marLeft w:val="480"/>
          <w:marRight w:val="0"/>
          <w:marTop w:val="0"/>
          <w:marBottom w:val="0"/>
          <w:divBdr>
            <w:top w:val="none" w:sz="0" w:space="0" w:color="auto"/>
            <w:left w:val="none" w:sz="0" w:space="0" w:color="auto"/>
            <w:bottom w:val="none" w:sz="0" w:space="0" w:color="auto"/>
            <w:right w:val="none" w:sz="0" w:space="0" w:color="auto"/>
          </w:divBdr>
        </w:div>
        <w:div w:id="1478917470">
          <w:marLeft w:val="480"/>
          <w:marRight w:val="0"/>
          <w:marTop w:val="0"/>
          <w:marBottom w:val="0"/>
          <w:divBdr>
            <w:top w:val="none" w:sz="0" w:space="0" w:color="auto"/>
            <w:left w:val="none" w:sz="0" w:space="0" w:color="auto"/>
            <w:bottom w:val="none" w:sz="0" w:space="0" w:color="auto"/>
            <w:right w:val="none" w:sz="0" w:space="0" w:color="auto"/>
          </w:divBdr>
        </w:div>
        <w:div w:id="1015110742">
          <w:marLeft w:val="480"/>
          <w:marRight w:val="0"/>
          <w:marTop w:val="0"/>
          <w:marBottom w:val="0"/>
          <w:divBdr>
            <w:top w:val="none" w:sz="0" w:space="0" w:color="auto"/>
            <w:left w:val="none" w:sz="0" w:space="0" w:color="auto"/>
            <w:bottom w:val="none" w:sz="0" w:space="0" w:color="auto"/>
            <w:right w:val="none" w:sz="0" w:space="0" w:color="auto"/>
          </w:divBdr>
        </w:div>
        <w:div w:id="1679194522">
          <w:marLeft w:val="480"/>
          <w:marRight w:val="0"/>
          <w:marTop w:val="0"/>
          <w:marBottom w:val="0"/>
          <w:divBdr>
            <w:top w:val="none" w:sz="0" w:space="0" w:color="auto"/>
            <w:left w:val="none" w:sz="0" w:space="0" w:color="auto"/>
            <w:bottom w:val="none" w:sz="0" w:space="0" w:color="auto"/>
            <w:right w:val="none" w:sz="0" w:space="0" w:color="auto"/>
          </w:divBdr>
        </w:div>
        <w:div w:id="944849398">
          <w:marLeft w:val="480"/>
          <w:marRight w:val="0"/>
          <w:marTop w:val="0"/>
          <w:marBottom w:val="0"/>
          <w:divBdr>
            <w:top w:val="none" w:sz="0" w:space="0" w:color="auto"/>
            <w:left w:val="none" w:sz="0" w:space="0" w:color="auto"/>
            <w:bottom w:val="none" w:sz="0" w:space="0" w:color="auto"/>
            <w:right w:val="none" w:sz="0" w:space="0" w:color="auto"/>
          </w:divBdr>
        </w:div>
        <w:div w:id="297422321">
          <w:marLeft w:val="480"/>
          <w:marRight w:val="0"/>
          <w:marTop w:val="0"/>
          <w:marBottom w:val="0"/>
          <w:divBdr>
            <w:top w:val="none" w:sz="0" w:space="0" w:color="auto"/>
            <w:left w:val="none" w:sz="0" w:space="0" w:color="auto"/>
            <w:bottom w:val="none" w:sz="0" w:space="0" w:color="auto"/>
            <w:right w:val="none" w:sz="0" w:space="0" w:color="auto"/>
          </w:divBdr>
        </w:div>
        <w:div w:id="1204949528">
          <w:marLeft w:val="480"/>
          <w:marRight w:val="0"/>
          <w:marTop w:val="0"/>
          <w:marBottom w:val="0"/>
          <w:divBdr>
            <w:top w:val="none" w:sz="0" w:space="0" w:color="auto"/>
            <w:left w:val="none" w:sz="0" w:space="0" w:color="auto"/>
            <w:bottom w:val="none" w:sz="0" w:space="0" w:color="auto"/>
            <w:right w:val="none" w:sz="0" w:space="0" w:color="auto"/>
          </w:divBdr>
        </w:div>
        <w:div w:id="520243427">
          <w:marLeft w:val="480"/>
          <w:marRight w:val="0"/>
          <w:marTop w:val="0"/>
          <w:marBottom w:val="0"/>
          <w:divBdr>
            <w:top w:val="none" w:sz="0" w:space="0" w:color="auto"/>
            <w:left w:val="none" w:sz="0" w:space="0" w:color="auto"/>
            <w:bottom w:val="none" w:sz="0" w:space="0" w:color="auto"/>
            <w:right w:val="none" w:sz="0" w:space="0" w:color="auto"/>
          </w:divBdr>
        </w:div>
        <w:div w:id="940063871">
          <w:marLeft w:val="480"/>
          <w:marRight w:val="0"/>
          <w:marTop w:val="0"/>
          <w:marBottom w:val="0"/>
          <w:divBdr>
            <w:top w:val="none" w:sz="0" w:space="0" w:color="auto"/>
            <w:left w:val="none" w:sz="0" w:space="0" w:color="auto"/>
            <w:bottom w:val="none" w:sz="0" w:space="0" w:color="auto"/>
            <w:right w:val="none" w:sz="0" w:space="0" w:color="auto"/>
          </w:divBdr>
        </w:div>
        <w:div w:id="2070834949">
          <w:marLeft w:val="480"/>
          <w:marRight w:val="0"/>
          <w:marTop w:val="0"/>
          <w:marBottom w:val="0"/>
          <w:divBdr>
            <w:top w:val="none" w:sz="0" w:space="0" w:color="auto"/>
            <w:left w:val="none" w:sz="0" w:space="0" w:color="auto"/>
            <w:bottom w:val="none" w:sz="0" w:space="0" w:color="auto"/>
            <w:right w:val="none" w:sz="0" w:space="0" w:color="auto"/>
          </w:divBdr>
        </w:div>
        <w:div w:id="849025110">
          <w:marLeft w:val="480"/>
          <w:marRight w:val="0"/>
          <w:marTop w:val="0"/>
          <w:marBottom w:val="0"/>
          <w:divBdr>
            <w:top w:val="none" w:sz="0" w:space="0" w:color="auto"/>
            <w:left w:val="none" w:sz="0" w:space="0" w:color="auto"/>
            <w:bottom w:val="none" w:sz="0" w:space="0" w:color="auto"/>
            <w:right w:val="none" w:sz="0" w:space="0" w:color="auto"/>
          </w:divBdr>
        </w:div>
        <w:div w:id="979772098">
          <w:marLeft w:val="480"/>
          <w:marRight w:val="0"/>
          <w:marTop w:val="0"/>
          <w:marBottom w:val="0"/>
          <w:divBdr>
            <w:top w:val="none" w:sz="0" w:space="0" w:color="auto"/>
            <w:left w:val="none" w:sz="0" w:space="0" w:color="auto"/>
            <w:bottom w:val="none" w:sz="0" w:space="0" w:color="auto"/>
            <w:right w:val="none" w:sz="0" w:space="0" w:color="auto"/>
          </w:divBdr>
        </w:div>
        <w:div w:id="99181433">
          <w:marLeft w:val="480"/>
          <w:marRight w:val="0"/>
          <w:marTop w:val="0"/>
          <w:marBottom w:val="0"/>
          <w:divBdr>
            <w:top w:val="none" w:sz="0" w:space="0" w:color="auto"/>
            <w:left w:val="none" w:sz="0" w:space="0" w:color="auto"/>
            <w:bottom w:val="none" w:sz="0" w:space="0" w:color="auto"/>
            <w:right w:val="none" w:sz="0" w:space="0" w:color="auto"/>
          </w:divBdr>
        </w:div>
        <w:div w:id="1339113926">
          <w:marLeft w:val="480"/>
          <w:marRight w:val="0"/>
          <w:marTop w:val="0"/>
          <w:marBottom w:val="0"/>
          <w:divBdr>
            <w:top w:val="none" w:sz="0" w:space="0" w:color="auto"/>
            <w:left w:val="none" w:sz="0" w:space="0" w:color="auto"/>
            <w:bottom w:val="none" w:sz="0" w:space="0" w:color="auto"/>
            <w:right w:val="none" w:sz="0" w:space="0" w:color="auto"/>
          </w:divBdr>
        </w:div>
        <w:div w:id="1424256891">
          <w:marLeft w:val="480"/>
          <w:marRight w:val="0"/>
          <w:marTop w:val="0"/>
          <w:marBottom w:val="0"/>
          <w:divBdr>
            <w:top w:val="none" w:sz="0" w:space="0" w:color="auto"/>
            <w:left w:val="none" w:sz="0" w:space="0" w:color="auto"/>
            <w:bottom w:val="none" w:sz="0" w:space="0" w:color="auto"/>
            <w:right w:val="none" w:sz="0" w:space="0" w:color="auto"/>
          </w:divBdr>
        </w:div>
        <w:div w:id="1598320162">
          <w:marLeft w:val="480"/>
          <w:marRight w:val="0"/>
          <w:marTop w:val="0"/>
          <w:marBottom w:val="0"/>
          <w:divBdr>
            <w:top w:val="none" w:sz="0" w:space="0" w:color="auto"/>
            <w:left w:val="none" w:sz="0" w:space="0" w:color="auto"/>
            <w:bottom w:val="none" w:sz="0" w:space="0" w:color="auto"/>
            <w:right w:val="none" w:sz="0" w:space="0" w:color="auto"/>
          </w:divBdr>
        </w:div>
        <w:div w:id="778990099">
          <w:marLeft w:val="480"/>
          <w:marRight w:val="0"/>
          <w:marTop w:val="0"/>
          <w:marBottom w:val="0"/>
          <w:divBdr>
            <w:top w:val="none" w:sz="0" w:space="0" w:color="auto"/>
            <w:left w:val="none" w:sz="0" w:space="0" w:color="auto"/>
            <w:bottom w:val="none" w:sz="0" w:space="0" w:color="auto"/>
            <w:right w:val="none" w:sz="0" w:space="0" w:color="auto"/>
          </w:divBdr>
        </w:div>
        <w:div w:id="2036342396">
          <w:marLeft w:val="480"/>
          <w:marRight w:val="0"/>
          <w:marTop w:val="0"/>
          <w:marBottom w:val="0"/>
          <w:divBdr>
            <w:top w:val="none" w:sz="0" w:space="0" w:color="auto"/>
            <w:left w:val="none" w:sz="0" w:space="0" w:color="auto"/>
            <w:bottom w:val="none" w:sz="0" w:space="0" w:color="auto"/>
            <w:right w:val="none" w:sz="0" w:space="0" w:color="auto"/>
          </w:divBdr>
        </w:div>
        <w:div w:id="236599548">
          <w:marLeft w:val="480"/>
          <w:marRight w:val="0"/>
          <w:marTop w:val="0"/>
          <w:marBottom w:val="0"/>
          <w:divBdr>
            <w:top w:val="none" w:sz="0" w:space="0" w:color="auto"/>
            <w:left w:val="none" w:sz="0" w:space="0" w:color="auto"/>
            <w:bottom w:val="none" w:sz="0" w:space="0" w:color="auto"/>
            <w:right w:val="none" w:sz="0" w:space="0" w:color="auto"/>
          </w:divBdr>
        </w:div>
        <w:div w:id="1027681496">
          <w:marLeft w:val="480"/>
          <w:marRight w:val="0"/>
          <w:marTop w:val="0"/>
          <w:marBottom w:val="0"/>
          <w:divBdr>
            <w:top w:val="none" w:sz="0" w:space="0" w:color="auto"/>
            <w:left w:val="none" w:sz="0" w:space="0" w:color="auto"/>
            <w:bottom w:val="none" w:sz="0" w:space="0" w:color="auto"/>
            <w:right w:val="none" w:sz="0" w:space="0" w:color="auto"/>
          </w:divBdr>
        </w:div>
        <w:div w:id="32772938">
          <w:marLeft w:val="480"/>
          <w:marRight w:val="0"/>
          <w:marTop w:val="0"/>
          <w:marBottom w:val="0"/>
          <w:divBdr>
            <w:top w:val="none" w:sz="0" w:space="0" w:color="auto"/>
            <w:left w:val="none" w:sz="0" w:space="0" w:color="auto"/>
            <w:bottom w:val="none" w:sz="0" w:space="0" w:color="auto"/>
            <w:right w:val="none" w:sz="0" w:space="0" w:color="auto"/>
          </w:divBdr>
        </w:div>
        <w:div w:id="285085017">
          <w:marLeft w:val="480"/>
          <w:marRight w:val="0"/>
          <w:marTop w:val="0"/>
          <w:marBottom w:val="0"/>
          <w:divBdr>
            <w:top w:val="none" w:sz="0" w:space="0" w:color="auto"/>
            <w:left w:val="none" w:sz="0" w:space="0" w:color="auto"/>
            <w:bottom w:val="none" w:sz="0" w:space="0" w:color="auto"/>
            <w:right w:val="none" w:sz="0" w:space="0" w:color="auto"/>
          </w:divBdr>
        </w:div>
        <w:div w:id="769130782">
          <w:marLeft w:val="480"/>
          <w:marRight w:val="0"/>
          <w:marTop w:val="0"/>
          <w:marBottom w:val="0"/>
          <w:divBdr>
            <w:top w:val="none" w:sz="0" w:space="0" w:color="auto"/>
            <w:left w:val="none" w:sz="0" w:space="0" w:color="auto"/>
            <w:bottom w:val="none" w:sz="0" w:space="0" w:color="auto"/>
            <w:right w:val="none" w:sz="0" w:space="0" w:color="auto"/>
          </w:divBdr>
        </w:div>
        <w:div w:id="1615599508">
          <w:marLeft w:val="480"/>
          <w:marRight w:val="0"/>
          <w:marTop w:val="0"/>
          <w:marBottom w:val="0"/>
          <w:divBdr>
            <w:top w:val="none" w:sz="0" w:space="0" w:color="auto"/>
            <w:left w:val="none" w:sz="0" w:space="0" w:color="auto"/>
            <w:bottom w:val="none" w:sz="0" w:space="0" w:color="auto"/>
            <w:right w:val="none" w:sz="0" w:space="0" w:color="auto"/>
          </w:divBdr>
        </w:div>
        <w:div w:id="584077210">
          <w:marLeft w:val="480"/>
          <w:marRight w:val="0"/>
          <w:marTop w:val="0"/>
          <w:marBottom w:val="0"/>
          <w:divBdr>
            <w:top w:val="none" w:sz="0" w:space="0" w:color="auto"/>
            <w:left w:val="none" w:sz="0" w:space="0" w:color="auto"/>
            <w:bottom w:val="none" w:sz="0" w:space="0" w:color="auto"/>
            <w:right w:val="none" w:sz="0" w:space="0" w:color="auto"/>
          </w:divBdr>
        </w:div>
        <w:div w:id="2017001602">
          <w:marLeft w:val="480"/>
          <w:marRight w:val="0"/>
          <w:marTop w:val="0"/>
          <w:marBottom w:val="0"/>
          <w:divBdr>
            <w:top w:val="none" w:sz="0" w:space="0" w:color="auto"/>
            <w:left w:val="none" w:sz="0" w:space="0" w:color="auto"/>
            <w:bottom w:val="none" w:sz="0" w:space="0" w:color="auto"/>
            <w:right w:val="none" w:sz="0" w:space="0" w:color="auto"/>
          </w:divBdr>
        </w:div>
        <w:div w:id="339239175">
          <w:marLeft w:val="480"/>
          <w:marRight w:val="0"/>
          <w:marTop w:val="0"/>
          <w:marBottom w:val="0"/>
          <w:divBdr>
            <w:top w:val="none" w:sz="0" w:space="0" w:color="auto"/>
            <w:left w:val="none" w:sz="0" w:space="0" w:color="auto"/>
            <w:bottom w:val="none" w:sz="0" w:space="0" w:color="auto"/>
            <w:right w:val="none" w:sz="0" w:space="0" w:color="auto"/>
          </w:divBdr>
        </w:div>
        <w:div w:id="1609924326">
          <w:marLeft w:val="480"/>
          <w:marRight w:val="0"/>
          <w:marTop w:val="0"/>
          <w:marBottom w:val="0"/>
          <w:divBdr>
            <w:top w:val="none" w:sz="0" w:space="0" w:color="auto"/>
            <w:left w:val="none" w:sz="0" w:space="0" w:color="auto"/>
            <w:bottom w:val="none" w:sz="0" w:space="0" w:color="auto"/>
            <w:right w:val="none" w:sz="0" w:space="0" w:color="auto"/>
          </w:divBdr>
        </w:div>
        <w:div w:id="1840003816">
          <w:marLeft w:val="480"/>
          <w:marRight w:val="0"/>
          <w:marTop w:val="0"/>
          <w:marBottom w:val="0"/>
          <w:divBdr>
            <w:top w:val="none" w:sz="0" w:space="0" w:color="auto"/>
            <w:left w:val="none" w:sz="0" w:space="0" w:color="auto"/>
            <w:bottom w:val="none" w:sz="0" w:space="0" w:color="auto"/>
            <w:right w:val="none" w:sz="0" w:space="0" w:color="auto"/>
          </w:divBdr>
        </w:div>
        <w:div w:id="26955103">
          <w:marLeft w:val="480"/>
          <w:marRight w:val="0"/>
          <w:marTop w:val="0"/>
          <w:marBottom w:val="0"/>
          <w:divBdr>
            <w:top w:val="none" w:sz="0" w:space="0" w:color="auto"/>
            <w:left w:val="none" w:sz="0" w:space="0" w:color="auto"/>
            <w:bottom w:val="none" w:sz="0" w:space="0" w:color="auto"/>
            <w:right w:val="none" w:sz="0" w:space="0" w:color="auto"/>
          </w:divBdr>
        </w:div>
        <w:div w:id="1287930472">
          <w:marLeft w:val="480"/>
          <w:marRight w:val="0"/>
          <w:marTop w:val="0"/>
          <w:marBottom w:val="0"/>
          <w:divBdr>
            <w:top w:val="none" w:sz="0" w:space="0" w:color="auto"/>
            <w:left w:val="none" w:sz="0" w:space="0" w:color="auto"/>
            <w:bottom w:val="none" w:sz="0" w:space="0" w:color="auto"/>
            <w:right w:val="none" w:sz="0" w:space="0" w:color="auto"/>
          </w:divBdr>
        </w:div>
        <w:div w:id="775636631">
          <w:marLeft w:val="480"/>
          <w:marRight w:val="0"/>
          <w:marTop w:val="0"/>
          <w:marBottom w:val="0"/>
          <w:divBdr>
            <w:top w:val="none" w:sz="0" w:space="0" w:color="auto"/>
            <w:left w:val="none" w:sz="0" w:space="0" w:color="auto"/>
            <w:bottom w:val="none" w:sz="0" w:space="0" w:color="auto"/>
            <w:right w:val="none" w:sz="0" w:space="0" w:color="auto"/>
          </w:divBdr>
        </w:div>
        <w:div w:id="1036010073">
          <w:marLeft w:val="480"/>
          <w:marRight w:val="0"/>
          <w:marTop w:val="0"/>
          <w:marBottom w:val="0"/>
          <w:divBdr>
            <w:top w:val="none" w:sz="0" w:space="0" w:color="auto"/>
            <w:left w:val="none" w:sz="0" w:space="0" w:color="auto"/>
            <w:bottom w:val="none" w:sz="0" w:space="0" w:color="auto"/>
            <w:right w:val="none" w:sz="0" w:space="0" w:color="auto"/>
          </w:divBdr>
        </w:div>
        <w:div w:id="1568302375">
          <w:marLeft w:val="480"/>
          <w:marRight w:val="0"/>
          <w:marTop w:val="0"/>
          <w:marBottom w:val="0"/>
          <w:divBdr>
            <w:top w:val="none" w:sz="0" w:space="0" w:color="auto"/>
            <w:left w:val="none" w:sz="0" w:space="0" w:color="auto"/>
            <w:bottom w:val="none" w:sz="0" w:space="0" w:color="auto"/>
            <w:right w:val="none" w:sz="0" w:space="0" w:color="auto"/>
          </w:divBdr>
        </w:div>
        <w:div w:id="592518942">
          <w:marLeft w:val="480"/>
          <w:marRight w:val="0"/>
          <w:marTop w:val="0"/>
          <w:marBottom w:val="0"/>
          <w:divBdr>
            <w:top w:val="none" w:sz="0" w:space="0" w:color="auto"/>
            <w:left w:val="none" w:sz="0" w:space="0" w:color="auto"/>
            <w:bottom w:val="none" w:sz="0" w:space="0" w:color="auto"/>
            <w:right w:val="none" w:sz="0" w:space="0" w:color="auto"/>
          </w:divBdr>
        </w:div>
        <w:div w:id="1282229770">
          <w:marLeft w:val="480"/>
          <w:marRight w:val="0"/>
          <w:marTop w:val="0"/>
          <w:marBottom w:val="0"/>
          <w:divBdr>
            <w:top w:val="none" w:sz="0" w:space="0" w:color="auto"/>
            <w:left w:val="none" w:sz="0" w:space="0" w:color="auto"/>
            <w:bottom w:val="none" w:sz="0" w:space="0" w:color="auto"/>
            <w:right w:val="none" w:sz="0" w:space="0" w:color="auto"/>
          </w:divBdr>
        </w:div>
        <w:div w:id="59447944">
          <w:marLeft w:val="480"/>
          <w:marRight w:val="0"/>
          <w:marTop w:val="0"/>
          <w:marBottom w:val="0"/>
          <w:divBdr>
            <w:top w:val="none" w:sz="0" w:space="0" w:color="auto"/>
            <w:left w:val="none" w:sz="0" w:space="0" w:color="auto"/>
            <w:bottom w:val="none" w:sz="0" w:space="0" w:color="auto"/>
            <w:right w:val="none" w:sz="0" w:space="0" w:color="auto"/>
          </w:divBdr>
        </w:div>
        <w:div w:id="1691300304">
          <w:marLeft w:val="480"/>
          <w:marRight w:val="0"/>
          <w:marTop w:val="0"/>
          <w:marBottom w:val="0"/>
          <w:divBdr>
            <w:top w:val="none" w:sz="0" w:space="0" w:color="auto"/>
            <w:left w:val="none" w:sz="0" w:space="0" w:color="auto"/>
            <w:bottom w:val="none" w:sz="0" w:space="0" w:color="auto"/>
            <w:right w:val="none" w:sz="0" w:space="0" w:color="auto"/>
          </w:divBdr>
        </w:div>
        <w:div w:id="2107457899">
          <w:marLeft w:val="480"/>
          <w:marRight w:val="0"/>
          <w:marTop w:val="0"/>
          <w:marBottom w:val="0"/>
          <w:divBdr>
            <w:top w:val="none" w:sz="0" w:space="0" w:color="auto"/>
            <w:left w:val="none" w:sz="0" w:space="0" w:color="auto"/>
            <w:bottom w:val="none" w:sz="0" w:space="0" w:color="auto"/>
            <w:right w:val="none" w:sz="0" w:space="0" w:color="auto"/>
          </w:divBdr>
        </w:div>
        <w:div w:id="1152909692">
          <w:marLeft w:val="480"/>
          <w:marRight w:val="0"/>
          <w:marTop w:val="0"/>
          <w:marBottom w:val="0"/>
          <w:divBdr>
            <w:top w:val="none" w:sz="0" w:space="0" w:color="auto"/>
            <w:left w:val="none" w:sz="0" w:space="0" w:color="auto"/>
            <w:bottom w:val="none" w:sz="0" w:space="0" w:color="auto"/>
            <w:right w:val="none" w:sz="0" w:space="0" w:color="auto"/>
          </w:divBdr>
        </w:div>
        <w:div w:id="1900089469">
          <w:marLeft w:val="480"/>
          <w:marRight w:val="0"/>
          <w:marTop w:val="0"/>
          <w:marBottom w:val="0"/>
          <w:divBdr>
            <w:top w:val="none" w:sz="0" w:space="0" w:color="auto"/>
            <w:left w:val="none" w:sz="0" w:space="0" w:color="auto"/>
            <w:bottom w:val="none" w:sz="0" w:space="0" w:color="auto"/>
            <w:right w:val="none" w:sz="0" w:space="0" w:color="auto"/>
          </w:divBdr>
        </w:div>
        <w:div w:id="697238365">
          <w:marLeft w:val="480"/>
          <w:marRight w:val="0"/>
          <w:marTop w:val="0"/>
          <w:marBottom w:val="0"/>
          <w:divBdr>
            <w:top w:val="none" w:sz="0" w:space="0" w:color="auto"/>
            <w:left w:val="none" w:sz="0" w:space="0" w:color="auto"/>
            <w:bottom w:val="none" w:sz="0" w:space="0" w:color="auto"/>
            <w:right w:val="none" w:sz="0" w:space="0" w:color="auto"/>
          </w:divBdr>
        </w:div>
        <w:div w:id="527376906">
          <w:marLeft w:val="480"/>
          <w:marRight w:val="0"/>
          <w:marTop w:val="0"/>
          <w:marBottom w:val="0"/>
          <w:divBdr>
            <w:top w:val="none" w:sz="0" w:space="0" w:color="auto"/>
            <w:left w:val="none" w:sz="0" w:space="0" w:color="auto"/>
            <w:bottom w:val="none" w:sz="0" w:space="0" w:color="auto"/>
            <w:right w:val="none" w:sz="0" w:space="0" w:color="auto"/>
          </w:divBdr>
        </w:div>
        <w:div w:id="1529877838">
          <w:marLeft w:val="480"/>
          <w:marRight w:val="0"/>
          <w:marTop w:val="0"/>
          <w:marBottom w:val="0"/>
          <w:divBdr>
            <w:top w:val="none" w:sz="0" w:space="0" w:color="auto"/>
            <w:left w:val="none" w:sz="0" w:space="0" w:color="auto"/>
            <w:bottom w:val="none" w:sz="0" w:space="0" w:color="auto"/>
            <w:right w:val="none" w:sz="0" w:space="0" w:color="auto"/>
          </w:divBdr>
        </w:div>
        <w:div w:id="1871870653">
          <w:marLeft w:val="480"/>
          <w:marRight w:val="0"/>
          <w:marTop w:val="0"/>
          <w:marBottom w:val="0"/>
          <w:divBdr>
            <w:top w:val="none" w:sz="0" w:space="0" w:color="auto"/>
            <w:left w:val="none" w:sz="0" w:space="0" w:color="auto"/>
            <w:bottom w:val="none" w:sz="0" w:space="0" w:color="auto"/>
            <w:right w:val="none" w:sz="0" w:space="0" w:color="auto"/>
          </w:divBdr>
        </w:div>
        <w:div w:id="1205868541">
          <w:marLeft w:val="480"/>
          <w:marRight w:val="0"/>
          <w:marTop w:val="0"/>
          <w:marBottom w:val="0"/>
          <w:divBdr>
            <w:top w:val="none" w:sz="0" w:space="0" w:color="auto"/>
            <w:left w:val="none" w:sz="0" w:space="0" w:color="auto"/>
            <w:bottom w:val="none" w:sz="0" w:space="0" w:color="auto"/>
            <w:right w:val="none" w:sz="0" w:space="0" w:color="auto"/>
          </w:divBdr>
        </w:div>
        <w:div w:id="1492721205">
          <w:marLeft w:val="480"/>
          <w:marRight w:val="0"/>
          <w:marTop w:val="0"/>
          <w:marBottom w:val="0"/>
          <w:divBdr>
            <w:top w:val="none" w:sz="0" w:space="0" w:color="auto"/>
            <w:left w:val="none" w:sz="0" w:space="0" w:color="auto"/>
            <w:bottom w:val="none" w:sz="0" w:space="0" w:color="auto"/>
            <w:right w:val="none" w:sz="0" w:space="0" w:color="auto"/>
          </w:divBdr>
        </w:div>
        <w:div w:id="1854955234">
          <w:marLeft w:val="480"/>
          <w:marRight w:val="0"/>
          <w:marTop w:val="0"/>
          <w:marBottom w:val="0"/>
          <w:divBdr>
            <w:top w:val="none" w:sz="0" w:space="0" w:color="auto"/>
            <w:left w:val="none" w:sz="0" w:space="0" w:color="auto"/>
            <w:bottom w:val="none" w:sz="0" w:space="0" w:color="auto"/>
            <w:right w:val="none" w:sz="0" w:space="0" w:color="auto"/>
          </w:divBdr>
        </w:div>
        <w:div w:id="782305774">
          <w:marLeft w:val="480"/>
          <w:marRight w:val="0"/>
          <w:marTop w:val="0"/>
          <w:marBottom w:val="0"/>
          <w:divBdr>
            <w:top w:val="none" w:sz="0" w:space="0" w:color="auto"/>
            <w:left w:val="none" w:sz="0" w:space="0" w:color="auto"/>
            <w:bottom w:val="none" w:sz="0" w:space="0" w:color="auto"/>
            <w:right w:val="none" w:sz="0" w:space="0" w:color="auto"/>
          </w:divBdr>
        </w:div>
        <w:div w:id="2080590608">
          <w:marLeft w:val="480"/>
          <w:marRight w:val="0"/>
          <w:marTop w:val="0"/>
          <w:marBottom w:val="0"/>
          <w:divBdr>
            <w:top w:val="none" w:sz="0" w:space="0" w:color="auto"/>
            <w:left w:val="none" w:sz="0" w:space="0" w:color="auto"/>
            <w:bottom w:val="none" w:sz="0" w:space="0" w:color="auto"/>
            <w:right w:val="none" w:sz="0" w:space="0" w:color="auto"/>
          </w:divBdr>
        </w:div>
        <w:div w:id="1429500807">
          <w:marLeft w:val="480"/>
          <w:marRight w:val="0"/>
          <w:marTop w:val="0"/>
          <w:marBottom w:val="0"/>
          <w:divBdr>
            <w:top w:val="none" w:sz="0" w:space="0" w:color="auto"/>
            <w:left w:val="none" w:sz="0" w:space="0" w:color="auto"/>
            <w:bottom w:val="none" w:sz="0" w:space="0" w:color="auto"/>
            <w:right w:val="none" w:sz="0" w:space="0" w:color="auto"/>
          </w:divBdr>
        </w:div>
        <w:div w:id="806317063">
          <w:marLeft w:val="480"/>
          <w:marRight w:val="0"/>
          <w:marTop w:val="0"/>
          <w:marBottom w:val="0"/>
          <w:divBdr>
            <w:top w:val="none" w:sz="0" w:space="0" w:color="auto"/>
            <w:left w:val="none" w:sz="0" w:space="0" w:color="auto"/>
            <w:bottom w:val="none" w:sz="0" w:space="0" w:color="auto"/>
            <w:right w:val="none" w:sz="0" w:space="0" w:color="auto"/>
          </w:divBdr>
        </w:div>
        <w:div w:id="1765762632">
          <w:marLeft w:val="480"/>
          <w:marRight w:val="0"/>
          <w:marTop w:val="0"/>
          <w:marBottom w:val="0"/>
          <w:divBdr>
            <w:top w:val="none" w:sz="0" w:space="0" w:color="auto"/>
            <w:left w:val="none" w:sz="0" w:space="0" w:color="auto"/>
            <w:bottom w:val="none" w:sz="0" w:space="0" w:color="auto"/>
            <w:right w:val="none" w:sz="0" w:space="0" w:color="auto"/>
          </w:divBdr>
        </w:div>
        <w:div w:id="153880738">
          <w:marLeft w:val="480"/>
          <w:marRight w:val="0"/>
          <w:marTop w:val="0"/>
          <w:marBottom w:val="0"/>
          <w:divBdr>
            <w:top w:val="none" w:sz="0" w:space="0" w:color="auto"/>
            <w:left w:val="none" w:sz="0" w:space="0" w:color="auto"/>
            <w:bottom w:val="none" w:sz="0" w:space="0" w:color="auto"/>
            <w:right w:val="none" w:sz="0" w:space="0" w:color="auto"/>
          </w:divBdr>
        </w:div>
        <w:div w:id="737557525">
          <w:marLeft w:val="480"/>
          <w:marRight w:val="0"/>
          <w:marTop w:val="0"/>
          <w:marBottom w:val="0"/>
          <w:divBdr>
            <w:top w:val="none" w:sz="0" w:space="0" w:color="auto"/>
            <w:left w:val="none" w:sz="0" w:space="0" w:color="auto"/>
            <w:bottom w:val="none" w:sz="0" w:space="0" w:color="auto"/>
            <w:right w:val="none" w:sz="0" w:space="0" w:color="auto"/>
          </w:divBdr>
        </w:div>
        <w:div w:id="272175863">
          <w:marLeft w:val="480"/>
          <w:marRight w:val="0"/>
          <w:marTop w:val="0"/>
          <w:marBottom w:val="0"/>
          <w:divBdr>
            <w:top w:val="none" w:sz="0" w:space="0" w:color="auto"/>
            <w:left w:val="none" w:sz="0" w:space="0" w:color="auto"/>
            <w:bottom w:val="none" w:sz="0" w:space="0" w:color="auto"/>
            <w:right w:val="none" w:sz="0" w:space="0" w:color="auto"/>
          </w:divBdr>
        </w:div>
        <w:div w:id="649480601">
          <w:marLeft w:val="480"/>
          <w:marRight w:val="0"/>
          <w:marTop w:val="0"/>
          <w:marBottom w:val="0"/>
          <w:divBdr>
            <w:top w:val="none" w:sz="0" w:space="0" w:color="auto"/>
            <w:left w:val="none" w:sz="0" w:space="0" w:color="auto"/>
            <w:bottom w:val="none" w:sz="0" w:space="0" w:color="auto"/>
            <w:right w:val="none" w:sz="0" w:space="0" w:color="auto"/>
          </w:divBdr>
        </w:div>
        <w:div w:id="277833785">
          <w:marLeft w:val="480"/>
          <w:marRight w:val="0"/>
          <w:marTop w:val="0"/>
          <w:marBottom w:val="0"/>
          <w:divBdr>
            <w:top w:val="none" w:sz="0" w:space="0" w:color="auto"/>
            <w:left w:val="none" w:sz="0" w:space="0" w:color="auto"/>
            <w:bottom w:val="none" w:sz="0" w:space="0" w:color="auto"/>
            <w:right w:val="none" w:sz="0" w:space="0" w:color="auto"/>
          </w:divBdr>
        </w:div>
        <w:div w:id="197476005">
          <w:marLeft w:val="480"/>
          <w:marRight w:val="0"/>
          <w:marTop w:val="0"/>
          <w:marBottom w:val="0"/>
          <w:divBdr>
            <w:top w:val="none" w:sz="0" w:space="0" w:color="auto"/>
            <w:left w:val="none" w:sz="0" w:space="0" w:color="auto"/>
            <w:bottom w:val="none" w:sz="0" w:space="0" w:color="auto"/>
            <w:right w:val="none" w:sz="0" w:space="0" w:color="auto"/>
          </w:divBdr>
        </w:div>
        <w:div w:id="1378505716">
          <w:marLeft w:val="480"/>
          <w:marRight w:val="0"/>
          <w:marTop w:val="0"/>
          <w:marBottom w:val="0"/>
          <w:divBdr>
            <w:top w:val="none" w:sz="0" w:space="0" w:color="auto"/>
            <w:left w:val="none" w:sz="0" w:space="0" w:color="auto"/>
            <w:bottom w:val="none" w:sz="0" w:space="0" w:color="auto"/>
            <w:right w:val="none" w:sz="0" w:space="0" w:color="auto"/>
          </w:divBdr>
        </w:div>
        <w:div w:id="1312370636">
          <w:marLeft w:val="480"/>
          <w:marRight w:val="0"/>
          <w:marTop w:val="0"/>
          <w:marBottom w:val="0"/>
          <w:divBdr>
            <w:top w:val="none" w:sz="0" w:space="0" w:color="auto"/>
            <w:left w:val="none" w:sz="0" w:space="0" w:color="auto"/>
            <w:bottom w:val="none" w:sz="0" w:space="0" w:color="auto"/>
            <w:right w:val="none" w:sz="0" w:space="0" w:color="auto"/>
          </w:divBdr>
        </w:div>
        <w:div w:id="873880619">
          <w:marLeft w:val="480"/>
          <w:marRight w:val="0"/>
          <w:marTop w:val="0"/>
          <w:marBottom w:val="0"/>
          <w:divBdr>
            <w:top w:val="none" w:sz="0" w:space="0" w:color="auto"/>
            <w:left w:val="none" w:sz="0" w:space="0" w:color="auto"/>
            <w:bottom w:val="none" w:sz="0" w:space="0" w:color="auto"/>
            <w:right w:val="none" w:sz="0" w:space="0" w:color="auto"/>
          </w:divBdr>
        </w:div>
        <w:div w:id="210966901">
          <w:marLeft w:val="480"/>
          <w:marRight w:val="0"/>
          <w:marTop w:val="0"/>
          <w:marBottom w:val="0"/>
          <w:divBdr>
            <w:top w:val="none" w:sz="0" w:space="0" w:color="auto"/>
            <w:left w:val="none" w:sz="0" w:space="0" w:color="auto"/>
            <w:bottom w:val="none" w:sz="0" w:space="0" w:color="auto"/>
            <w:right w:val="none" w:sz="0" w:space="0" w:color="auto"/>
          </w:divBdr>
        </w:div>
        <w:div w:id="837380594">
          <w:marLeft w:val="480"/>
          <w:marRight w:val="0"/>
          <w:marTop w:val="0"/>
          <w:marBottom w:val="0"/>
          <w:divBdr>
            <w:top w:val="none" w:sz="0" w:space="0" w:color="auto"/>
            <w:left w:val="none" w:sz="0" w:space="0" w:color="auto"/>
            <w:bottom w:val="none" w:sz="0" w:space="0" w:color="auto"/>
            <w:right w:val="none" w:sz="0" w:space="0" w:color="auto"/>
          </w:divBdr>
        </w:div>
        <w:div w:id="458958704">
          <w:marLeft w:val="480"/>
          <w:marRight w:val="0"/>
          <w:marTop w:val="0"/>
          <w:marBottom w:val="0"/>
          <w:divBdr>
            <w:top w:val="none" w:sz="0" w:space="0" w:color="auto"/>
            <w:left w:val="none" w:sz="0" w:space="0" w:color="auto"/>
            <w:bottom w:val="none" w:sz="0" w:space="0" w:color="auto"/>
            <w:right w:val="none" w:sz="0" w:space="0" w:color="auto"/>
          </w:divBdr>
        </w:div>
        <w:div w:id="275212060">
          <w:marLeft w:val="480"/>
          <w:marRight w:val="0"/>
          <w:marTop w:val="0"/>
          <w:marBottom w:val="0"/>
          <w:divBdr>
            <w:top w:val="none" w:sz="0" w:space="0" w:color="auto"/>
            <w:left w:val="none" w:sz="0" w:space="0" w:color="auto"/>
            <w:bottom w:val="none" w:sz="0" w:space="0" w:color="auto"/>
            <w:right w:val="none" w:sz="0" w:space="0" w:color="auto"/>
          </w:divBdr>
        </w:div>
        <w:div w:id="1197505818">
          <w:marLeft w:val="480"/>
          <w:marRight w:val="0"/>
          <w:marTop w:val="0"/>
          <w:marBottom w:val="0"/>
          <w:divBdr>
            <w:top w:val="none" w:sz="0" w:space="0" w:color="auto"/>
            <w:left w:val="none" w:sz="0" w:space="0" w:color="auto"/>
            <w:bottom w:val="none" w:sz="0" w:space="0" w:color="auto"/>
            <w:right w:val="none" w:sz="0" w:space="0" w:color="auto"/>
          </w:divBdr>
        </w:div>
        <w:div w:id="2094618355">
          <w:marLeft w:val="480"/>
          <w:marRight w:val="0"/>
          <w:marTop w:val="0"/>
          <w:marBottom w:val="0"/>
          <w:divBdr>
            <w:top w:val="none" w:sz="0" w:space="0" w:color="auto"/>
            <w:left w:val="none" w:sz="0" w:space="0" w:color="auto"/>
            <w:bottom w:val="none" w:sz="0" w:space="0" w:color="auto"/>
            <w:right w:val="none" w:sz="0" w:space="0" w:color="auto"/>
          </w:divBdr>
        </w:div>
        <w:div w:id="1271162060">
          <w:marLeft w:val="480"/>
          <w:marRight w:val="0"/>
          <w:marTop w:val="0"/>
          <w:marBottom w:val="0"/>
          <w:divBdr>
            <w:top w:val="none" w:sz="0" w:space="0" w:color="auto"/>
            <w:left w:val="none" w:sz="0" w:space="0" w:color="auto"/>
            <w:bottom w:val="none" w:sz="0" w:space="0" w:color="auto"/>
            <w:right w:val="none" w:sz="0" w:space="0" w:color="auto"/>
          </w:divBdr>
        </w:div>
        <w:div w:id="22050678">
          <w:marLeft w:val="480"/>
          <w:marRight w:val="0"/>
          <w:marTop w:val="0"/>
          <w:marBottom w:val="0"/>
          <w:divBdr>
            <w:top w:val="none" w:sz="0" w:space="0" w:color="auto"/>
            <w:left w:val="none" w:sz="0" w:space="0" w:color="auto"/>
            <w:bottom w:val="none" w:sz="0" w:space="0" w:color="auto"/>
            <w:right w:val="none" w:sz="0" w:space="0" w:color="auto"/>
          </w:divBdr>
        </w:div>
        <w:div w:id="367873913">
          <w:marLeft w:val="480"/>
          <w:marRight w:val="0"/>
          <w:marTop w:val="0"/>
          <w:marBottom w:val="0"/>
          <w:divBdr>
            <w:top w:val="none" w:sz="0" w:space="0" w:color="auto"/>
            <w:left w:val="none" w:sz="0" w:space="0" w:color="auto"/>
            <w:bottom w:val="none" w:sz="0" w:space="0" w:color="auto"/>
            <w:right w:val="none" w:sz="0" w:space="0" w:color="auto"/>
          </w:divBdr>
        </w:div>
        <w:div w:id="1869567428">
          <w:marLeft w:val="480"/>
          <w:marRight w:val="0"/>
          <w:marTop w:val="0"/>
          <w:marBottom w:val="0"/>
          <w:divBdr>
            <w:top w:val="none" w:sz="0" w:space="0" w:color="auto"/>
            <w:left w:val="none" w:sz="0" w:space="0" w:color="auto"/>
            <w:bottom w:val="none" w:sz="0" w:space="0" w:color="auto"/>
            <w:right w:val="none" w:sz="0" w:space="0" w:color="auto"/>
          </w:divBdr>
        </w:div>
        <w:div w:id="1587105910">
          <w:marLeft w:val="480"/>
          <w:marRight w:val="0"/>
          <w:marTop w:val="0"/>
          <w:marBottom w:val="0"/>
          <w:divBdr>
            <w:top w:val="none" w:sz="0" w:space="0" w:color="auto"/>
            <w:left w:val="none" w:sz="0" w:space="0" w:color="auto"/>
            <w:bottom w:val="none" w:sz="0" w:space="0" w:color="auto"/>
            <w:right w:val="none" w:sz="0" w:space="0" w:color="auto"/>
          </w:divBdr>
        </w:div>
        <w:div w:id="1597906295">
          <w:marLeft w:val="480"/>
          <w:marRight w:val="0"/>
          <w:marTop w:val="0"/>
          <w:marBottom w:val="0"/>
          <w:divBdr>
            <w:top w:val="none" w:sz="0" w:space="0" w:color="auto"/>
            <w:left w:val="none" w:sz="0" w:space="0" w:color="auto"/>
            <w:bottom w:val="none" w:sz="0" w:space="0" w:color="auto"/>
            <w:right w:val="none" w:sz="0" w:space="0" w:color="auto"/>
          </w:divBdr>
        </w:div>
        <w:div w:id="2003583606">
          <w:marLeft w:val="480"/>
          <w:marRight w:val="0"/>
          <w:marTop w:val="0"/>
          <w:marBottom w:val="0"/>
          <w:divBdr>
            <w:top w:val="none" w:sz="0" w:space="0" w:color="auto"/>
            <w:left w:val="none" w:sz="0" w:space="0" w:color="auto"/>
            <w:bottom w:val="none" w:sz="0" w:space="0" w:color="auto"/>
            <w:right w:val="none" w:sz="0" w:space="0" w:color="auto"/>
          </w:divBdr>
        </w:div>
        <w:div w:id="1418936422">
          <w:marLeft w:val="480"/>
          <w:marRight w:val="0"/>
          <w:marTop w:val="0"/>
          <w:marBottom w:val="0"/>
          <w:divBdr>
            <w:top w:val="none" w:sz="0" w:space="0" w:color="auto"/>
            <w:left w:val="none" w:sz="0" w:space="0" w:color="auto"/>
            <w:bottom w:val="none" w:sz="0" w:space="0" w:color="auto"/>
            <w:right w:val="none" w:sz="0" w:space="0" w:color="auto"/>
          </w:divBdr>
        </w:div>
        <w:div w:id="799767178">
          <w:marLeft w:val="480"/>
          <w:marRight w:val="0"/>
          <w:marTop w:val="0"/>
          <w:marBottom w:val="0"/>
          <w:divBdr>
            <w:top w:val="none" w:sz="0" w:space="0" w:color="auto"/>
            <w:left w:val="none" w:sz="0" w:space="0" w:color="auto"/>
            <w:bottom w:val="none" w:sz="0" w:space="0" w:color="auto"/>
            <w:right w:val="none" w:sz="0" w:space="0" w:color="auto"/>
          </w:divBdr>
        </w:div>
        <w:div w:id="1048455908">
          <w:marLeft w:val="480"/>
          <w:marRight w:val="0"/>
          <w:marTop w:val="0"/>
          <w:marBottom w:val="0"/>
          <w:divBdr>
            <w:top w:val="none" w:sz="0" w:space="0" w:color="auto"/>
            <w:left w:val="none" w:sz="0" w:space="0" w:color="auto"/>
            <w:bottom w:val="none" w:sz="0" w:space="0" w:color="auto"/>
            <w:right w:val="none" w:sz="0" w:space="0" w:color="auto"/>
          </w:divBdr>
        </w:div>
        <w:div w:id="1982881593">
          <w:marLeft w:val="480"/>
          <w:marRight w:val="0"/>
          <w:marTop w:val="0"/>
          <w:marBottom w:val="0"/>
          <w:divBdr>
            <w:top w:val="none" w:sz="0" w:space="0" w:color="auto"/>
            <w:left w:val="none" w:sz="0" w:space="0" w:color="auto"/>
            <w:bottom w:val="none" w:sz="0" w:space="0" w:color="auto"/>
            <w:right w:val="none" w:sz="0" w:space="0" w:color="auto"/>
          </w:divBdr>
        </w:div>
        <w:div w:id="939919559">
          <w:marLeft w:val="480"/>
          <w:marRight w:val="0"/>
          <w:marTop w:val="0"/>
          <w:marBottom w:val="0"/>
          <w:divBdr>
            <w:top w:val="none" w:sz="0" w:space="0" w:color="auto"/>
            <w:left w:val="none" w:sz="0" w:space="0" w:color="auto"/>
            <w:bottom w:val="none" w:sz="0" w:space="0" w:color="auto"/>
            <w:right w:val="none" w:sz="0" w:space="0" w:color="auto"/>
          </w:divBdr>
        </w:div>
        <w:div w:id="1453669820">
          <w:marLeft w:val="480"/>
          <w:marRight w:val="0"/>
          <w:marTop w:val="0"/>
          <w:marBottom w:val="0"/>
          <w:divBdr>
            <w:top w:val="none" w:sz="0" w:space="0" w:color="auto"/>
            <w:left w:val="none" w:sz="0" w:space="0" w:color="auto"/>
            <w:bottom w:val="none" w:sz="0" w:space="0" w:color="auto"/>
            <w:right w:val="none" w:sz="0" w:space="0" w:color="auto"/>
          </w:divBdr>
        </w:div>
        <w:div w:id="16347450">
          <w:marLeft w:val="480"/>
          <w:marRight w:val="0"/>
          <w:marTop w:val="0"/>
          <w:marBottom w:val="0"/>
          <w:divBdr>
            <w:top w:val="none" w:sz="0" w:space="0" w:color="auto"/>
            <w:left w:val="none" w:sz="0" w:space="0" w:color="auto"/>
            <w:bottom w:val="none" w:sz="0" w:space="0" w:color="auto"/>
            <w:right w:val="none" w:sz="0" w:space="0" w:color="auto"/>
          </w:divBdr>
        </w:div>
        <w:div w:id="1990357473">
          <w:marLeft w:val="480"/>
          <w:marRight w:val="0"/>
          <w:marTop w:val="0"/>
          <w:marBottom w:val="0"/>
          <w:divBdr>
            <w:top w:val="none" w:sz="0" w:space="0" w:color="auto"/>
            <w:left w:val="none" w:sz="0" w:space="0" w:color="auto"/>
            <w:bottom w:val="none" w:sz="0" w:space="0" w:color="auto"/>
            <w:right w:val="none" w:sz="0" w:space="0" w:color="auto"/>
          </w:divBdr>
        </w:div>
        <w:div w:id="1938518924">
          <w:marLeft w:val="480"/>
          <w:marRight w:val="0"/>
          <w:marTop w:val="0"/>
          <w:marBottom w:val="0"/>
          <w:divBdr>
            <w:top w:val="none" w:sz="0" w:space="0" w:color="auto"/>
            <w:left w:val="none" w:sz="0" w:space="0" w:color="auto"/>
            <w:bottom w:val="none" w:sz="0" w:space="0" w:color="auto"/>
            <w:right w:val="none" w:sz="0" w:space="0" w:color="auto"/>
          </w:divBdr>
        </w:div>
        <w:div w:id="1726294784">
          <w:marLeft w:val="480"/>
          <w:marRight w:val="0"/>
          <w:marTop w:val="0"/>
          <w:marBottom w:val="0"/>
          <w:divBdr>
            <w:top w:val="none" w:sz="0" w:space="0" w:color="auto"/>
            <w:left w:val="none" w:sz="0" w:space="0" w:color="auto"/>
            <w:bottom w:val="none" w:sz="0" w:space="0" w:color="auto"/>
            <w:right w:val="none" w:sz="0" w:space="0" w:color="auto"/>
          </w:divBdr>
        </w:div>
        <w:div w:id="668559843">
          <w:marLeft w:val="480"/>
          <w:marRight w:val="0"/>
          <w:marTop w:val="0"/>
          <w:marBottom w:val="0"/>
          <w:divBdr>
            <w:top w:val="none" w:sz="0" w:space="0" w:color="auto"/>
            <w:left w:val="none" w:sz="0" w:space="0" w:color="auto"/>
            <w:bottom w:val="none" w:sz="0" w:space="0" w:color="auto"/>
            <w:right w:val="none" w:sz="0" w:space="0" w:color="auto"/>
          </w:divBdr>
        </w:div>
        <w:div w:id="1298219836">
          <w:marLeft w:val="480"/>
          <w:marRight w:val="0"/>
          <w:marTop w:val="0"/>
          <w:marBottom w:val="0"/>
          <w:divBdr>
            <w:top w:val="none" w:sz="0" w:space="0" w:color="auto"/>
            <w:left w:val="none" w:sz="0" w:space="0" w:color="auto"/>
            <w:bottom w:val="none" w:sz="0" w:space="0" w:color="auto"/>
            <w:right w:val="none" w:sz="0" w:space="0" w:color="auto"/>
          </w:divBdr>
        </w:div>
        <w:div w:id="2035573919">
          <w:marLeft w:val="480"/>
          <w:marRight w:val="0"/>
          <w:marTop w:val="0"/>
          <w:marBottom w:val="0"/>
          <w:divBdr>
            <w:top w:val="none" w:sz="0" w:space="0" w:color="auto"/>
            <w:left w:val="none" w:sz="0" w:space="0" w:color="auto"/>
            <w:bottom w:val="none" w:sz="0" w:space="0" w:color="auto"/>
            <w:right w:val="none" w:sz="0" w:space="0" w:color="auto"/>
          </w:divBdr>
        </w:div>
        <w:div w:id="1253077990">
          <w:marLeft w:val="480"/>
          <w:marRight w:val="0"/>
          <w:marTop w:val="0"/>
          <w:marBottom w:val="0"/>
          <w:divBdr>
            <w:top w:val="none" w:sz="0" w:space="0" w:color="auto"/>
            <w:left w:val="none" w:sz="0" w:space="0" w:color="auto"/>
            <w:bottom w:val="none" w:sz="0" w:space="0" w:color="auto"/>
            <w:right w:val="none" w:sz="0" w:space="0" w:color="auto"/>
          </w:divBdr>
        </w:div>
        <w:div w:id="1487552346">
          <w:marLeft w:val="480"/>
          <w:marRight w:val="0"/>
          <w:marTop w:val="0"/>
          <w:marBottom w:val="0"/>
          <w:divBdr>
            <w:top w:val="none" w:sz="0" w:space="0" w:color="auto"/>
            <w:left w:val="none" w:sz="0" w:space="0" w:color="auto"/>
            <w:bottom w:val="none" w:sz="0" w:space="0" w:color="auto"/>
            <w:right w:val="none" w:sz="0" w:space="0" w:color="auto"/>
          </w:divBdr>
        </w:div>
        <w:div w:id="2094080972">
          <w:marLeft w:val="480"/>
          <w:marRight w:val="0"/>
          <w:marTop w:val="0"/>
          <w:marBottom w:val="0"/>
          <w:divBdr>
            <w:top w:val="none" w:sz="0" w:space="0" w:color="auto"/>
            <w:left w:val="none" w:sz="0" w:space="0" w:color="auto"/>
            <w:bottom w:val="none" w:sz="0" w:space="0" w:color="auto"/>
            <w:right w:val="none" w:sz="0" w:space="0" w:color="auto"/>
          </w:divBdr>
        </w:div>
        <w:div w:id="1541211827">
          <w:marLeft w:val="480"/>
          <w:marRight w:val="0"/>
          <w:marTop w:val="0"/>
          <w:marBottom w:val="0"/>
          <w:divBdr>
            <w:top w:val="none" w:sz="0" w:space="0" w:color="auto"/>
            <w:left w:val="none" w:sz="0" w:space="0" w:color="auto"/>
            <w:bottom w:val="none" w:sz="0" w:space="0" w:color="auto"/>
            <w:right w:val="none" w:sz="0" w:space="0" w:color="auto"/>
          </w:divBdr>
        </w:div>
        <w:div w:id="34235341">
          <w:marLeft w:val="480"/>
          <w:marRight w:val="0"/>
          <w:marTop w:val="0"/>
          <w:marBottom w:val="0"/>
          <w:divBdr>
            <w:top w:val="none" w:sz="0" w:space="0" w:color="auto"/>
            <w:left w:val="none" w:sz="0" w:space="0" w:color="auto"/>
            <w:bottom w:val="none" w:sz="0" w:space="0" w:color="auto"/>
            <w:right w:val="none" w:sz="0" w:space="0" w:color="auto"/>
          </w:divBdr>
        </w:div>
        <w:div w:id="1679775446">
          <w:marLeft w:val="480"/>
          <w:marRight w:val="0"/>
          <w:marTop w:val="0"/>
          <w:marBottom w:val="0"/>
          <w:divBdr>
            <w:top w:val="none" w:sz="0" w:space="0" w:color="auto"/>
            <w:left w:val="none" w:sz="0" w:space="0" w:color="auto"/>
            <w:bottom w:val="none" w:sz="0" w:space="0" w:color="auto"/>
            <w:right w:val="none" w:sz="0" w:space="0" w:color="auto"/>
          </w:divBdr>
        </w:div>
        <w:div w:id="1960530482">
          <w:marLeft w:val="480"/>
          <w:marRight w:val="0"/>
          <w:marTop w:val="0"/>
          <w:marBottom w:val="0"/>
          <w:divBdr>
            <w:top w:val="none" w:sz="0" w:space="0" w:color="auto"/>
            <w:left w:val="none" w:sz="0" w:space="0" w:color="auto"/>
            <w:bottom w:val="none" w:sz="0" w:space="0" w:color="auto"/>
            <w:right w:val="none" w:sz="0" w:space="0" w:color="auto"/>
          </w:divBdr>
        </w:div>
        <w:div w:id="1904637587">
          <w:marLeft w:val="480"/>
          <w:marRight w:val="0"/>
          <w:marTop w:val="0"/>
          <w:marBottom w:val="0"/>
          <w:divBdr>
            <w:top w:val="none" w:sz="0" w:space="0" w:color="auto"/>
            <w:left w:val="none" w:sz="0" w:space="0" w:color="auto"/>
            <w:bottom w:val="none" w:sz="0" w:space="0" w:color="auto"/>
            <w:right w:val="none" w:sz="0" w:space="0" w:color="auto"/>
          </w:divBdr>
        </w:div>
        <w:div w:id="129564861">
          <w:marLeft w:val="480"/>
          <w:marRight w:val="0"/>
          <w:marTop w:val="0"/>
          <w:marBottom w:val="0"/>
          <w:divBdr>
            <w:top w:val="none" w:sz="0" w:space="0" w:color="auto"/>
            <w:left w:val="none" w:sz="0" w:space="0" w:color="auto"/>
            <w:bottom w:val="none" w:sz="0" w:space="0" w:color="auto"/>
            <w:right w:val="none" w:sz="0" w:space="0" w:color="auto"/>
          </w:divBdr>
        </w:div>
        <w:div w:id="1216088389">
          <w:marLeft w:val="480"/>
          <w:marRight w:val="0"/>
          <w:marTop w:val="0"/>
          <w:marBottom w:val="0"/>
          <w:divBdr>
            <w:top w:val="none" w:sz="0" w:space="0" w:color="auto"/>
            <w:left w:val="none" w:sz="0" w:space="0" w:color="auto"/>
            <w:bottom w:val="none" w:sz="0" w:space="0" w:color="auto"/>
            <w:right w:val="none" w:sz="0" w:space="0" w:color="auto"/>
          </w:divBdr>
        </w:div>
        <w:div w:id="449126451">
          <w:marLeft w:val="480"/>
          <w:marRight w:val="0"/>
          <w:marTop w:val="0"/>
          <w:marBottom w:val="0"/>
          <w:divBdr>
            <w:top w:val="none" w:sz="0" w:space="0" w:color="auto"/>
            <w:left w:val="none" w:sz="0" w:space="0" w:color="auto"/>
            <w:bottom w:val="none" w:sz="0" w:space="0" w:color="auto"/>
            <w:right w:val="none" w:sz="0" w:space="0" w:color="auto"/>
          </w:divBdr>
        </w:div>
        <w:div w:id="1152910547">
          <w:marLeft w:val="480"/>
          <w:marRight w:val="0"/>
          <w:marTop w:val="0"/>
          <w:marBottom w:val="0"/>
          <w:divBdr>
            <w:top w:val="none" w:sz="0" w:space="0" w:color="auto"/>
            <w:left w:val="none" w:sz="0" w:space="0" w:color="auto"/>
            <w:bottom w:val="none" w:sz="0" w:space="0" w:color="auto"/>
            <w:right w:val="none" w:sz="0" w:space="0" w:color="auto"/>
          </w:divBdr>
        </w:div>
        <w:div w:id="435445368">
          <w:marLeft w:val="480"/>
          <w:marRight w:val="0"/>
          <w:marTop w:val="0"/>
          <w:marBottom w:val="0"/>
          <w:divBdr>
            <w:top w:val="none" w:sz="0" w:space="0" w:color="auto"/>
            <w:left w:val="none" w:sz="0" w:space="0" w:color="auto"/>
            <w:bottom w:val="none" w:sz="0" w:space="0" w:color="auto"/>
            <w:right w:val="none" w:sz="0" w:space="0" w:color="auto"/>
          </w:divBdr>
        </w:div>
        <w:div w:id="1117484053">
          <w:marLeft w:val="480"/>
          <w:marRight w:val="0"/>
          <w:marTop w:val="0"/>
          <w:marBottom w:val="0"/>
          <w:divBdr>
            <w:top w:val="none" w:sz="0" w:space="0" w:color="auto"/>
            <w:left w:val="none" w:sz="0" w:space="0" w:color="auto"/>
            <w:bottom w:val="none" w:sz="0" w:space="0" w:color="auto"/>
            <w:right w:val="none" w:sz="0" w:space="0" w:color="auto"/>
          </w:divBdr>
        </w:div>
        <w:div w:id="1748184536">
          <w:marLeft w:val="480"/>
          <w:marRight w:val="0"/>
          <w:marTop w:val="0"/>
          <w:marBottom w:val="0"/>
          <w:divBdr>
            <w:top w:val="none" w:sz="0" w:space="0" w:color="auto"/>
            <w:left w:val="none" w:sz="0" w:space="0" w:color="auto"/>
            <w:bottom w:val="none" w:sz="0" w:space="0" w:color="auto"/>
            <w:right w:val="none" w:sz="0" w:space="0" w:color="auto"/>
          </w:divBdr>
        </w:div>
        <w:div w:id="1075395178">
          <w:marLeft w:val="480"/>
          <w:marRight w:val="0"/>
          <w:marTop w:val="0"/>
          <w:marBottom w:val="0"/>
          <w:divBdr>
            <w:top w:val="none" w:sz="0" w:space="0" w:color="auto"/>
            <w:left w:val="none" w:sz="0" w:space="0" w:color="auto"/>
            <w:bottom w:val="none" w:sz="0" w:space="0" w:color="auto"/>
            <w:right w:val="none" w:sz="0" w:space="0" w:color="auto"/>
          </w:divBdr>
        </w:div>
        <w:div w:id="151258194">
          <w:marLeft w:val="480"/>
          <w:marRight w:val="0"/>
          <w:marTop w:val="0"/>
          <w:marBottom w:val="0"/>
          <w:divBdr>
            <w:top w:val="none" w:sz="0" w:space="0" w:color="auto"/>
            <w:left w:val="none" w:sz="0" w:space="0" w:color="auto"/>
            <w:bottom w:val="none" w:sz="0" w:space="0" w:color="auto"/>
            <w:right w:val="none" w:sz="0" w:space="0" w:color="auto"/>
          </w:divBdr>
        </w:div>
        <w:div w:id="1357466848">
          <w:marLeft w:val="480"/>
          <w:marRight w:val="0"/>
          <w:marTop w:val="0"/>
          <w:marBottom w:val="0"/>
          <w:divBdr>
            <w:top w:val="none" w:sz="0" w:space="0" w:color="auto"/>
            <w:left w:val="none" w:sz="0" w:space="0" w:color="auto"/>
            <w:bottom w:val="none" w:sz="0" w:space="0" w:color="auto"/>
            <w:right w:val="none" w:sz="0" w:space="0" w:color="auto"/>
          </w:divBdr>
        </w:div>
        <w:div w:id="1392537888">
          <w:marLeft w:val="480"/>
          <w:marRight w:val="0"/>
          <w:marTop w:val="0"/>
          <w:marBottom w:val="0"/>
          <w:divBdr>
            <w:top w:val="none" w:sz="0" w:space="0" w:color="auto"/>
            <w:left w:val="none" w:sz="0" w:space="0" w:color="auto"/>
            <w:bottom w:val="none" w:sz="0" w:space="0" w:color="auto"/>
            <w:right w:val="none" w:sz="0" w:space="0" w:color="auto"/>
          </w:divBdr>
        </w:div>
        <w:div w:id="18894523">
          <w:marLeft w:val="480"/>
          <w:marRight w:val="0"/>
          <w:marTop w:val="0"/>
          <w:marBottom w:val="0"/>
          <w:divBdr>
            <w:top w:val="none" w:sz="0" w:space="0" w:color="auto"/>
            <w:left w:val="none" w:sz="0" w:space="0" w:color="auto"/>
            <w:bottom w:val="none" w:sz="0" w:space="0" w:color="auto"/>
            <w:right w:val="none" w:sz="0" w:space="0" w:color="auto"/>
          </w:divBdr>
        </w:div>
        <w:div w:id="98837832">
          <w:marLeft w:val="480"/>
          <w:marRight w:val="0"/>
          <w:marTop w:val="0"/>
          <w:marBottom w:val="0"/>
          <w:divBdr>
            <w:top w:val="none" w:sz="0" w:space="0" w:color="auto"/>
            <w:left w:val="none" w:sz="0" w:space="0" w:color="auto"/>
            <w:bottom w:val="none" w:sz="0" w:space="0" w:color="auto"/>
            <w:right w:val="none" w:sz="0" w:space="0" w:color="auto"/>
          </w:divBdr>
        </w:div>
        <w:div w:id="1598516086">
          <w:marLeft w:val="480"/>
          <w:marRight w:val="0"/>
          <w:marTop w:val="0"/>
          <w:marBottom w:val="0"/>
          <w:divBdr>
            <w:top w:val="none" w:sz="0" w:space="0" w:color="auto"/>
            <w:left w:val="none" w:sz="0" w:space="0" w:color="auto"/>
            <w:bottom w:val="none" w:sz="0" w:space="0" w:color="auto"/>
            <w:right w:val="none" w:sz="0" w:space="0" w:color="auto"/>
          </w:divBdr>
        </w:div>
        <w:div w:id="1155800906">
          <w:marLeft w:val="480"/>
          <w:marRight w:val="0"/>
          <w:marTop w:val="0"/>
          <w:marBottom w:val="0"/>
          <w:divBdr>
            <w:top w:val="none" w:sz="0" w:space="0" w:color="auto"/>
            <w:left w:val="none" w:sz="0" w:space="0" w:color="auto"/>
            <w:bottom w:val="none" w:sz="0" w:space="0" w:color="auto"/>
            <w:right w:val="none" w:sz="0" w:space="0" w:color="auto"/>
          </w:divBdr>
        </w:div>
        <w:div w:id="1689913236">
          <w:marLeft w:val="480"/>
          <w:marRight w:val="0"/>
          <w:marTop w:val="0"/>
          <w:marBottom w:val="0"/>
          <w:divBdr>
            <w:top w:val="none" w:sz="0" w:space="0" w:color="auto"/>
            <w:left w:val="none" w:sz="0" w:space="0" w:color="auto"/>
            <w:bottom w:val="none" w:sz="0" w:space="0" w:color="auto"/>
            <w:right w:val="none" w:sz="0" w:space="0" w:color="auto"/>
          </w:divBdr>
        </w:div>
        <w:div w:id="1296715309">
          <w:marLeft w:val="480"/>
          <w:marRight w:val="0"/>
          <w:marTop w:val="0"/>
          <w:marBottom w:val="0"/>
          <w:divBdr>
            <w:top w:val="none" w:sz="0" w:space="0" w:color="auto"/>
            <w:left w:val="none" w:sz="0" w:space="0" w:color="auto"/>
            <w:bottom w:val="none" w:sz="0" w:space="0" w:color="auto"/>
            <w:right w:val="none" w:sz="0" w:space="0" w:color="auto"/>
          </w:divBdr>
        </w:div>
        <w:div w:id="1142966949">
          <w:marLeft w:val="480"/>
          <w:marRight w:val="0"/>
          <w:marTop w:val="0"/>
          <w:marBottom w:val="0"/>
          <w:divBdr>
            <w:top w:val="none" w:sz="0" w:space="0" w:color="auto"/>
            <w:left w:val="none" w:sz="0" w:space="0" w:color="auto"/>
            <w:bottom w:val="none" w:sz="0" w:space="0" w:color="auto"/>
            <w:right w:val="none" w:sz="0" w:space="0" w:color="auto"/>
          </w:divBdr>
        </w:div>
        <w:div w:id="1211261554">
          <w:marLeft w:val="480"/>
          <w:marRight w:val="0"/>
          <w:marTop w:val="0"/>
          <w:marBottom w:val="0"/>
          <w:divBdr>
            <w:top w:val="none" w:sz="0" w:space="0" w:color="auto"/>
            <w:left w:val="none" w:sz="0" w:space="0" w:color="auto"/>
            <w:bottom w:val="none" w:sz="0" w:space="0" w:color="auto"/>
            <w:right w:val="none" w:sz="0" w:space="0" w:color="auto"/>
          </w:divBdr>
        </w:div>
        <w:div w:id="1705788976">
          <w:marLeft w:val="480"/>
          <w:marRight w:val="0"/>
          <w:marTop w:val="0"/>
          <w:marBottom w:val="0"/>
          <w:divBdr>
            <w:top w:val="none" w:sz="0" w:space="0" w:color="auto"/>
            <w:left w:val="none" w:sz="0" w:space="0" w:color="auto"/>
            <w:bottom w:val="none" w:sz="0" w:space="0" w:color="auto"/>
            <w:right w:val="none" w:sz="0" w:space="0" w:color="auto"/>
          </w:divBdr>
        </w:div>
        <w:div w:id="1210724678">
          <w:marLeft w:val="480"/>
          <w:marRight w:val="0"/>
          <w:marTop w:val="0"/>
          <w:marBottom w:val="0"/>
          <w:divBdr>
            <w:top w:val="none" w:sz="0" w:space="0" w:color="auto"/>
            <w:left w:val="none" w:sz="0" w:space="0" w:color="auto"/>
            <w:bottom w:val="none" w:sz="0" w:space="0" w:color="auto"/>
            <w:right w:val="none" w:sz="0" w:space="0" w:color="auto"/>
          </w:divBdr>
        </w:div>
        <w:div w:id="1512795686">
          <w:marLeft w:val="480"/>
          <w:marRight w:val="0"/>
          <w:marTop w:val="0"/>
          <w:marBottom w:val="0"/>
          <w:divBdr>
            <w:top w:val="none" w:sz="0" w:space="0" w:color="auto"/>
            <w:left w:val="none" w:sz="0" w:space="0" w:color="auto"/>
            <w:bottom w:val="none" w:sz="0" w:space="0" w:color="auto"/>
            <w:right w:val="none" w:sz="0" w:space="0" w:color="auto"/>
          </w:divBdr>
        </w:div>
        <w:div w:id="1175878212">
          <w:marLeft w:val="480"/>
          <w:marRight w:val="0"/>
          <w:marTop w:val="0"/>
          <w:marBottom w:val="0"/>
          <w:divBdr>
            <w:top w:val="none" w:sz="0" w:space="0" w:color="auto"/>
            <w:left w:val="none" w:sz="0" w:space="0" w:color="auto"/>
            <w:bottom w:val="none" w:sz="0" w:space="0" w:color="auto"/>
            <w:right w:val="none" w:sz="0" w:space="0" w:color="auto"/>
          </w:divBdr>
        </w:div>
        <w:div w:id="766270610">
          <w:marLeft w:val="480"/>
          <w:marRight w:val="0"/>
          <w:marTop w:val="0"/>
          <w:marBottom w:val="0"/>
          <w:divBdr>
            <w:top w:val="none" w:sz="0" w:space="0" w:color="auto"/>
            <w:left w:val="none" w:sz="0" w:space="0" w:color="auto"/>
            <w:bottom w:val="none" w:sz="0" w:space="0" w:color="auto"/>
            <w:right w:val="none" w:sz="0" w:space="0" w:color="auto"/>
          </w:divBdr>
        </w:div>
        <w:div w:id="1924097659">
          <w:marLeft w:val="480"/>
          <w:marRight w:val="0"/>
          <w:marTop w:val="0"/>
          <w:marBottom w:val="0"/>
          <w:divBdr>
            <w:top w:val="none" w:sz="0" w:space="0" w:color="auto"/>
            <w:left w:val="none" w:sz="0" w:space="0" w:color="auto"/>
            <w:bottom w:val="none" w:sz="0" w:space="0" w:color="auto"/>
            <w:right w:val="none" w:sz="0" w:space="0" w:color="auto"/>
          </w:divBdr>
        </w:div>
        <w:div w:id="427428303">
          <w:marLeft w:val="480"/>
          <w:marRight w:val="0"/>
          <w:marTop w:val="0"/>
          <w:marBottom w:val="0"/>
          <w:divBdr>
            <w:top w:val="none" w:sz="0" w:space="0" w:color="auto"/>
            <w:left w:val="none" w:sz="0" w:space="0" w:color="auto"/>
            <w:bottom w:val="none" w:sz="0" w:space="0" w:color="auto"/>
            <w:right w:val="none" w:sz="0" w:space="0" w:color="auto"/>
          </w:divBdr>
        </w:div>
        <w:div w:id="1559902223">
          <w:marLeft w:val="480"/>
          <w:marRight w:val="0"/>
          <w:marTop w:val="0"/>
          <w:marBottom w:val="0"/>
          <w:divBdr>
            <w:top w:val="none" w:sz="0" w:space="0" w:color="auto"/>
            <w:left w:val="none" w:sz="0" w:space="0" w:color="auto"/>
            <w:bottom w:val="none" w:sz="0" w:space="0" w:color="auto"/>
            <w:right w:val="none" w:sz="0" w:space="0" w:color="auto"/>
          </w:divBdr>
        </w:div>
        <w:div w:id="945697123">
          <w:marLeft w:val="480"/>
          <w:marRight w:val="0"/>
          <w:marTop w:val="0"/>
          <w:marBottom w:val="0"/>
          <w:divBdr>
            <w:top w:val="none" w:sz="0" w:space="0" w:color="auto"/>
            <w:left w:val="none" w:sz="0" w:space="0" w:color="auto"/>
            <w:bottom w:val="none" w:sz="0" w:space="0" w:color="auto"/>
            <w:right w:val="none" w:sz="0" w:space="0" w:color="auto"/>
          </w:divBdr>
        </w:div>
        <w:div w:id="789325166">
          <w:marLeft w:val="480"/>
          <w:marRight w:val="0"/>
          <w:marTop w:val="0"/>
          <w:marBottom w:val="0"/>
          <w:divBdr>
            <w:top w:val="none" w:sz="0" w:space="0" w:color="auto"/>
            <w:left w:val="none" w:sz="0" w:space="0" w:color="auto"/>
            <w:bottom w:val="none" w:sz="0" w:space="0" w:color="auto"/>
            <w:right w:val="none" w:sz="0" w:space="0" w:color="auto"/>
          </w:divBdr>
        </w:div>
        <w:div w:id="2083288096">
          <w:marLeft w:val="480"/>
          <w:marRight w:val="0"/>
          <w:marTop w:val="0"/>
          <w:marBottom w:val="0"/>
          <w:divBdr>
            <w:top w:val="none" w:sz="0" w:space="0" w:color="auto"/>
            <w:left w:val="none" w:sz="0" w:space="0" w:color="auto"/>
            <w:bottom w:val="none" w:sz="0" w:space="0" w:color="auto"/>
            <w:right w:val="none" w:sz="0" w:space="0" w:color="auto"/>
          </w:divBdr>
        </w:div>
        <w:div w:id="479008150">
          <w:marLeft w:val="480"/>
          <w:marRight w:val="0"/>
          <w:marTop w:val="0"/>
          <w:marBottom w:val="0"/>
          <w:divBdr>
            <w:top w:val="none" w:sz="0" w:space="0" w:color="auto"/>
            <w:left w:val="none" w:sz="0" w:space="0" w:color="auto"/>
            <w:bottom w:val="none" w:sz="0" w:space="0" w:color="auto"/>
            <w:right w:val="none" w:sz="0" w:space="0" w:color="auto"/>
          </w:divBdr>
        </w:div>
        <w:div w:id="863521762">
          <w:marLeft w:val="480"/>
          <w:marRight w:val="0"/>
          <w:marTop w:val="0"/>
          <w:marBottom w:val="0"/>
          <w:divBdr>
            <w:top w:val="none" w:sz="0" w:space="0" w:color="auto"/>
            <w:left w:val="none" w:sz="0" w:space="0" w:color="auto"/>
            <w:bottom w:val="none" w:sz="0" w:space="0" w:color="auto"/>
            <w:right w:val="none" w:sz="0" w:space="0" w:color="auto"/>
          </w:divBdr>
        </w:div>
        <w:div w:id="1274049142">
          <w:marLeft w:val="480"/>
          <w:marRight w:val="0"/>
          <w:marTop w:val="0"/>
          <w:marBottom w:val="0"/>
          <w:divBdr>
            <w:top w:val="none" w:sz="0" w:space="0" w:color="auto"/>
            <w:left w:val="none" w:sz="0" w:space="0" w:color="auto"/>
            <w:bottom w:val="none" w:sz="0" w:space="0" w:color="auto"/>
            <w:right w:val="none" w:sz="0" w:space="0" w:color="auto"/>
          </w:divBdr>
        </w:div>
        <w:div w:id="1081369079">
          <w:marLeft w:val="480"/>
          <w:marRight w:val="0"/>
          <w:marTop w:val="0"/>
          <w:marBottom w:val="0"/>
          <w:divBdr>
            <w:top w:val="none" w:sz="0" w:space="0" w:color="auto"/>
            <w:left w:val="none" w:sz="0" w:space="0" w:color="auto"/>
            <w:bottom w:val="none" w:sz="0" w:space="0" w:color="auto"/>
            <w:right w:val="none" w:sz="0" w:space="0" w:color="auto"/>
          </w:divBdr>
        </w:div>
        <w:div w:id="1774668408">
          <w:marLeft w:val="480"/>
          <w:marRight w:val="0"/>
          <w:marTop w:val="0"/>
          <w:marBottom w:val="0"/>
          <w:divBdr>
            <w:top w:val="none" w:sz="0" w:space="0" w:color="auto"/>
            <w:left w:val="none" w:sz="0" w:space="0" w:color="auto"/>
            <w:bottom w:val="none" w:sz="0" w:space="0" w:color="auto"/>
            <w:right w:val="none" w:sz="0" w:space="0" w:color="auto"/>
          </w:divBdr>
        </w:div>
        <w:div w:id="180048944">
          <w:marLeft w:val="480"/>
          <w:marRight w:val="0"/>
          <w:marTop w:val="0"/>
          <w:marBottom w:val="0"/>
          <w:divBdr>
            <w:top w:val="none" w:sz="0" w:space="0" w:color="auto"/>
            <w:left w:val="none" w:sz="0" w:space="0" w:color="auto"/>
            <w:bottom w:val="none" w:sz="0" w:space="0" w:color="auto"/>
            <w:right w:val="none" w:sz="0" w:space="0" w:color="auto"/>
          </w:divBdr>
        </w:div>
        <w:div w:id="1257400921">
          <w:marLeft w:val="480"/>
          <w:marRight w:val="0"/>
          <w:marTop w:val="0"/>
          <w:marBottom w:val="0"/>
          <w:divBdr>
            <w:top w:val="none" w:sz="0" w:space="0" w:color="auto"/>
            <w:left w:val="none" w:sz="0" w:space="0" w:color="auto"/>
            <w:bottom w:val="none" w:sz="0" w:space="0" w:color="auto"/>
            <w:right w:val="none" w:sz="0" w:space="0" w:color="auto"/>
          </w:divBdr>
        </w:div>
        <w:div w:id="1976524048">
          <w:marLeft w:val="480"/>
          <w:marRight w:val="0"/>
          <w:marTop w:val="0"/>
          <w:marBottom w:val="0"/>
          <w:divBdr>
            <w:top w:val="none" w:sz="0" w:space="0" w:color="auto"/>
            <w:left w:val="none" w:sz="0" w:space="0" w:color="auto"/>
            <w:bottom w:val="none" w:sz="0" w:space="0" w:color="auto"/>
            <w:right w:val="none" w:sz="0" w:space="0" w:color="auto"/>
          </w:divBdr>
        </w:div>
        <w:div w:id="1209417497">
          <w:marLeft w:val="480"/>
          <w:marRight w:val="0"/>
          <w:marTop w:val="0"/>
          <w:marBottom w:val="0"/>
          <w:divBdr>
            <w:top w:val="none" w:sz="0" w:space="0" w:color="auto"/>
            <w:left w:val="none" w:sz="0" w:space="0" w:color="auto"/>
            <w:bottom w:val="none" w:sz="0" w:space="0" w:color="auto"/>
            <w:right w:val="none" w:sz="0" w:space="0" w:color="auto"/>
          </w:divBdr>
        </w:div>
        <w:div w:id="1204946714">
          <w:marLeft w:val="480"/>
          <w:marRight w:val="0"/>
          <w:marTop w:val="0"/>
          <w:marBottom w:val="0"/>
          <w:divBdr>
            <w:top w:val="none" w:sz="0" w:space="0" w:color="auto"/>
            <w:left w:val="none" w:sz="0" w:space="0" w:color="auto"/>
            <w:bottom w:val="none" w:sz="0" w:space="0" w:color="auto"/>
            <w:right w:val="none" w:sz="0" w:space="0" w:color="auto"/>
          </w:divBdr>
        </w:div>
        <w:div w:id="3554218">
          <w:marLeft w:val="480"/>
          <w:marRight w:val="0"/>
          <w:marTop w:val="0"/>
          <w:marBottom w:val="0"/>
          <w:divBdr>
            <w:top w:val="none" w:sz="0" w:space="0" w:color="auto"/>
            <w:left w:val="none" w:sz="0" w:space="0" w:color="auto"/>
            <w:bottom w:val="none" w:sz="0" w:space="0" w:color="auto"/>
            <w:right w:val="none" w:sz="0" w:space="0" w:color="auto"/>
          </w:divBdr>
        </w:div>
        <w:div w:id="1959481111">
          <w:marLeft w:val="480"/>
          <w:marRight w:val="0"/>
          <w:marTop w:val="0"/>
          <w:marBottom w:val="0"/>
          <w:divBdr>
            <w:top w:val="none" w:sz="0" w:space="0" w:color="auto"/>
            <w:left w:val="none" w:sz="0" w:space="0" w:color="auto"/>
            <w:bottom w:val="none" w:sz="0" w:space="0" w:color="auto"/>
            <w:right w:val="none" w:sz="0" w:space="0" w:color="auto"/>
          </w:divBdr>
        </w:div>
        <w:div w:id="1410151319">
          <w:marLeft w:val="480"/>
          <w:marRight w:val="0"/>
          <w:marTop w:val="0"/>
          <w:marBottom w:val="0"/>
          <w:divBdr>
            <w:top w:val="none" w:sz="0" w:space="0" w:color="auto"/>
            <w:left w:val="none" w:sz="0" w:space="0" w:color="auto"/>
            <w:bottom w:val="none" w:sz="0" w:space="0" w:color="auto"/>
            <w:right w:val="none" w:sz="0" w:space="0" w:color="auto"/>
          </w:divBdr>
        </w:div>
        <w:div w:id="840001146">
          <w:marLeft w:val="480"/>
          <w:marRight w:val="0"/>
          <w:marTop w:val="0"/>
          <w:marBottom w:val="0"/>
          <w:divBdr>
            <w:top w:val="none" w:sz="0" w:space="0" w:color="auto"/>
            <w:left w:val="none" w:sz="0" w:space="0" w:color="auto"/>
            <w:bottom w:val="none" w:sz="0" w:space="0" w:color="auto"/>
            <w:right w:val="none" w:sz="0" w:space="0" w:color="auto"/>
          </w:divBdr>
        </w:div>
        <w:div w:id="187379375">
          <w:marLeft w:val="480"/>
          <w:marRight w:val="0"/>
          <w:marTop w:val="0"/>
          <w:marBottom w:val="0"/>
          <w:divBdr>
            <w:top w:val="none" w:sz="0" w:space="0" w:color="auto"/>
            <w:left w:val="none" w:sz="0" w:space="0" w:color="auto"/>
            <w:bottom w:val="none" w:sz="0" w:space="0" w:color="auto"/>
            <w:right w:val="none" w:sz="0" w:space="0" w:color="auto"/>
          </w:divBdr>
        </w:div>
        <w:div w:id="2045448206">
          <w:marLeft w:val="480"/>
          <w:marRight w:val="0"/>
          <w:marTop w:val="0"/>
          <w:marBottom w:val="0"/>
          <w:divBdr>
            <w:top w:val="none" w:sz="0" w:space="0" w:color="auto"/>
            <w:left w:val="none" w:sz="0" w:space="0" w:color="auto"/>
            <w:bottom w:val="none" w:sz="0" w:space="0" w:color="auto"/>
            <w:right w:val="none" w:sz="0" w:space="0" w:color="auto"/>
          </w:divBdr>
        </w:div>
        <w:div w:id="1687247289">
          <w:marLeft w:val="480"/>
          <w:marRight w:val="0"/>
          <w:marTop w:val="0"/>
          <w:marBottom w:val="0"/>
          <w:divBdr>
            <w:top w:val="none" w:sz="0" w:space="0" w:color="auto"/>
            <w:left w:val="none" w:sz="0" w:space="0" w:color="auto"/>
            <w:bottom w:val="none" w:sz="0" w:space="0" w:color="auto"/>
            <w:right w:val="none" w:sz="0" w:space="0" w:color="auto"/>
          </w:divBdr>
        </w:div>
        <w:div w:id="980229121">
          <w:marLeft w:val="480"/>
          <w:marRight w:val="0"/>
          <w:marTop w:val="0"/>
          <w:marBottom w:val="0"/>
          <w:divBdr>
            <w:top w:val="none" w:sz="0" w:space="0" w:color="auto"/>
            <w:left w:val="none" w:sz="0" w:space="0" w:color="auto"/>
            <w:bottom w:val="none" w:sz="0" w:space="0" w:color="auto"/>
            <w:right w:val="none" w:sz="0" w:space="0" w:color="auto"/>
          </w:divBdr>
        </w:div>
        <w:div w:id="1818063107">
          <w:marLeft w:val="480"/>
          <w:marRight w:val="0"/>
          <w:marTop w:val="0"/>
          <w:marBottom w:val="0"/>
          <w:divBdr>
            <w:top w:val="none" w:sz="0" w:space="0" w:color="auto"/>
            <w:left w:val="none" w:sz="0" w:space="0" w:color="auto"/>
            <w:bottom w:val="none" w:sz="0" w:space="0" w:color="auto"/>
            <w:right w:val="none" w:sz="0" w:space="0" w:color="auto"/>
          </w:divBdr>
        </w:div>
        <w:div w:id="460537570">
          <w:marLeft w:val="480"/>
          <w:marRight w:val="0"/>
          <w:marTop w:val="0"/>
          <w:marBottom w:val="0"/>
          <w:divBdr>
            <w:top w:val="none" w:sz="0" w:space="0" w:color="auto"/>
            <w:left w:val="none" w:sz="0" w:space="0" w:color="auto"/>
            <w:bottom w:val="none" w:sz="0" w:space="0" w:color="auto"/>
            <w:right w:val="none" w:sz="0" w:space="0" w:color="auto"/>
          </w:divBdr>
        </w:div>
        <w:div w:id="1896550344">
          <w:marLeft w:val="480"/>
          <w:marRight w:val="0"/>
          <w:marTop w:val="0"/>
          <w:marBottom w:val="0"/>
          <w:divBdr>
            <w:top w:val="none" w:sz="0" w:space="0" w:color="auto"/>
            <w:left w:val="none" w:sz="0" w:space="0" w:color="auto"/>
            <w:bottom w:val="none" w:sz="0" w:space="0" w:color="auto"/>
            <w:right w:val="none" w:sz="0" w:space="0" w:color="auto"/>
          </w:divBdr>
        </w:div>
        <w:div w:id="1986809967">
          <w:marLeft w:val="480"/>
          <w:marRight w:val="0"/>
          <w:marTop w:val="0"/>
          <w:marBottom w:val="0"/>
          <w:divBdr>
            <w:top w:val="none" w:sz="0" w:space="0" w:color="auto"/>
            <w:left w:val="none" w:sz="0" w:space="0" w:color="auto"/>
            <w:bottom w:val="none" w:sz="0" w:space="0" w:color="auto"/>
            <w:right w:val="none" w:sz="0" w:space="0" w:color="auto"/>
          </w:divBdr>
        </w:div>
        <w:div w:id="1125005339">
          <w:marLeft w:val="480"/>
          <w:marRight w:val="0"/>
          <w:marTop w:val="0"/>
          <w:marBottom w:val="0"/>
          <w:divBdr>
            <w:top w:val="none" w:sz="0" w:space="0" w:color="auto"/>
            <w:left w:val="none" w:sz="0" w:space="0" w:color="auto"/>
            <w:bottom w:val="none" w:sz="0" w:space="0" w:color="auto"/>
            <w:right w:val="none" w:sz="0" w:space="0" w:color="auto"/>
          </w:divBdr>
        </w:div>
        <w:div w:id="1915504939">
          <w:marLeft w:val="480"/>
          <w:marRight w:val="0"/>
          <w:marTop w:val="0"/>
          <w:marBottom w:val="0"/>
          <w:divBdr>
            <w:top w:val="none" w:sz="0" w:space="0" w:color="auto"/>
            <w:left w:val="none" w:sz="0" w:space="0" w:color="auto"/>
            <w:bottom w:val="none" w:sz="0" w:space="0" w:color="auto"/>
            <w:right w:val="none" w:sz="0" w:space="0" w:color="auto"/>
          </w:divBdr>
        </w:div>
        <w:div w:id="560334566">
          <w:marLeft w:val="480"/>
          <w:marRight w:val="0"/>
          <w:marTop w:val="0"/>
          <w:marBottom w:val="0"/>
          <w:divBdr>
            <w:top w:val="none" w:sz="0" w:space="0" w:color="auto"/>
            <w:left w:val="none" w:sz="0" w:space="0" w:color="auto"/>
            <w:bottom w:val="none" w:sz="0" w:space="0" w:color="auto"/>
            <w:right w:val="none" w:sz="0" w:space="0" w:color="auto"/>
          </w:divBdr>
        </w:div>
        <w:div w:id="797794936">
          <w:marLeft w:val="480"/>
          <w:marRight w:val="0"/>
          <w:marTop w:val="0"/>
          <w:marBottom w:val="0"/>
          <w:divBdr>
            <w:top w:val="none" w:sz="0" w:space="0" w:color="auto"/>
            <w:left w:val="none" w:sz="0" w:space="0" w:color="auto"/>
            <w:bottom w:val="none" w:sz="0" w:space="0" w:color="auto"/>
            <w:right w:val="none" w:sz="0" w:space="0" w:color="auto"/>
          </w:divBdr>
        </w:div>
        <w:div w:id="1263219709">
          <w:marLeft w:val="480"/>
          <w:marRight w:val="0"/>
          <w:marTop w:val="0"/>
          <w:marBottom w:val="0"/>
          <w:divBdr>
            <w:top w:val="none" w:sz="0" w:space="0" w:color="auto"/>
            <w:left w:val="none" w:sz="0" w:space="0" w:color="auto"/>
            <w:bottom w:val="none" w:sz="0" w:space="0" w:color="auto"/>
            <w:right w:val="none" w:sz="0" w:space="0" w:color="auto"/>
          </w:divBdr>
        </w:div>
        <w:div w:id="2079089212">
          <w:marLeft w:val="480"/>
          <w:marRight w:val="0"/>
          <w:marTop w:val="0"/>
          <w:marBottom w:val="0"/>
          <w:divBdr>
            <w:top w:val="none" w:sz="0" w:space="0" w:color="auto"/>
            <w:left w:val="none" w:sz="0" w:space="0" w:color="auto"/>
            <w:bottom w:val="none" w:sz="0" w:space="0" w:color="auto"/>
            <w:right w:val="none" w:sz="0" w:space="0" w:color="auto"/>
          </w:divBdr>
        </w:div>
        <w:div w:id="1284188377">
          <w:marLeft w:val="480"/>
          <w:marRight w:val="0"/>
          <w:marTop w:val="0"/>
          <w:marBottom w:val="0"/>
          <w:divBdr>
            <w:top w:val="none" w:sz="0" w:space="0" w:color="auto"/>
            <w:left w:val="none" w:sz="0" w:space="0" w:color="auto"/>
            <w:bottom w:val="none" w:sz="0" w:space="0" w:color="auto"/>
            <w:right w:val="none" w:sz="0" w:space="0" w:color="auto"/>
          </w:divBdr>
        </w:div>
        <w:div w:id="796142410">
          <w:marLeft w:val="480"/>
          <w:marRight w:val="0"/>
          <w:marTop w:val="0"/>
          <w:marBottom w:val="0"/>
          <w:divBdr>
            <w:top w:val="none" w:sz="0" w:space="0" w:color="auto"/>
            <w:left w:val="none" w:sz="0" w:space="0" w:color="auto"/>
            <w:bottom w:val="none" w:sz="0" w:space="0" w:color="auto"/>
            <w:right w:val="none" w:sz="0" w:space="0" w:color="auto"/>
          </w:divBdr>
        </w:div>
        <w:div w:id="1142114318">
          <w:marLeft w:val="480"/>
          <w:marRight w:val="0"/>
          <w:marTop w:val="0"/>
          <w:marBottom w:val="0"/>
          <w:divBdr>
            <w:top w:val="none" w:sz="0" w:space="0" w:color="auto"/>
            <w:left w:val="none" w:sz="0" w:space="0" w:color="auto"/>
            <w:bottom w:val="none" w:sz="0" w:space="0" w:color="auto"/>
            <w:right w:val="none" w:sz="0" w:space="0" w:color="auto"/>
          </w:divBdr>
        </w:div>
        <w:div w:id="1639149187">
          <w:marLeft w:val="480"/>
          <w:marRight w:val="0"/>
          <w:marTop w:val="0"/>
          <w:marBottom w:val="0"/>
          <w:divBdr>
            <w:top w:val="none" w:sz="0" w:space="0" w:color="auto"/>
            <w:left w:val="none" w:sz="0" w:space="0" w:color="auto"/>
            <w:bottom w:val="none" w:sz="0" w:space="0" w:color="auto"/>
            <w:right w:val="none" w:sz="0" w:space="0" w:color="auto"/>
          </w:divBdr>
        </w:div>
        <w:div w:id="1178813250">
          <w:marLeft w:val="480"/>
          <w:marRight w:val="0"/>
          <w:marTop w:val="0"/>
          <w:marBottom w:val="0"/>
          <w:divBdr>
            <w:top w:val="none" w:sz="0" w:space="0" w:color="auto"/>
            <w:left w:val="none" w:sz="0" w:space="0" w:color="auto"/>
            <w:bottom w:val="none" w:sz="0" w:space="0" w:color="auto"/>
            <w:right w:val="none" w:sz="0" w:space="0" w:color="auto"/>
          </w:divBdr>
        </w:div>
        <w:div w:id="1626764830">
          <w:marLeft w:val="480"/>
          <w:marRight w:val="0"/>
          <w:marTop w:val="0"/>
          <w:marBottom w:val="0"/>
          <w:divBdr>
            <w:top w:val="none" w:sz="0" w:space="0" w:color="auto"/>
            <w:left w:val="none" w:sz="0" w:space="0" w:color="auto"/>
            <w:bottom w:val="none" w:sz="0" w:space="0" w:color="auto"/>
            <w:right w:val="none" w:sz="0" w:space="0" w:color="auto"/>
          </w:divBdr>
        </w:div>
        <w:div w:id="405962260">
          <w:marLeft w:val="480"/>
          <w:marRight w:val="0"/>
          <w:marTop w:val="0"/>
          <w:marBottom w:val="0"/>
          <w:divBdr>
            <w:top w:val="none" w:sz="0" w:space="0" w:color="auto"/>
            <w:left w:val="none" w:sz="0" w:space="0" w:color="auto"/>
            <w:bottom w:val="none" w:sz="0" w:space="0" w:color="auto"/>
            <w:right w:val="none" w:sz="0" w:space="0" w:color="auto"/>
          </w:divBdr>
        </w:div>
        <w:div w:id="33506164">
          <w:marLeft w:val="480"/>
          <w:marRight w:val="0"/>
          <w:marTop w:val="0"/>
          <w:marBottom w:val="0"/>
          <w:divBdr>
            <w:top w:val="none" w:sz="0" w:space="0" w:color="auto"/>
            <w:left w:val="none" w:sz="0" w:space="0" w:color="auto"/>
            <w:bottom w:val="none" w:sz="0" w:space="0" w:color="auto"/>
            <w:right w:val="none" w:sz="0" w:space="0" w:color="auto"/>
          </w:divBdr>
        </w:div>
        <w:div w:id="1587877842">
          <w:marLeft w:val="480"/>
          <w:marRight w:val="0"/>
          <w:marTop w:val="0"/>
          <w:marBottom w:val="0"/>
          <w:divBdr>
            <w:top w:val="none" w:sz="0" w:space="0" w:color="auto"/>
            <w:left w:val="none" w:sz="0" w:space="0" w:color="auto"/>
            <w:bottom w:val="none" w:sz="0" w:space="0" w:color="auto"/>
            <w:right w:val="none" w:sz="0" w:space="0" w:color="auto"/>
          </w:divBdr>
        </w:div>
        <w:div w:id="1379627637">
          <w:marLeft w:val="480"/>
          <w:marRight w:val="0"/>
          <w:marTop w:val="0"/>
          <w:marBottom w:val="0"/>
          <w:divBdr>
            <w:top w:val="none" w:sz="0" w:space="0" w:color="auto"/>
            <w:left w:val="none" w:sz="0" w:space="0" w:color="auto"/>
            <w:bottom w:val="none" w:sz="0" w:space="0" w:color="auto"/>
            <w:right w:val="none" w:sz="0" w:space="0" w:color="auto"/>
          </w:divBdr>
        </w:div>
        <w:div w:id="193232604">
          <w:marLeft w:val="480"/>
          <w:marRight w:val="0"/>
          <w:marTop w:val="0"/>
          <w:marBottom w:val="0"/>
          <w:divBdr>
            <w:top w:val="none" w:sz="0" w:space="0" w:color="auto"/>
            <w:left w:val="none" w:sz="0" w:space="0" w:color="auto"/>
            <w:bottom w:val="none" w:sz="0" w:space="0" w:color="auto"/>
            <w:right w:val="none" w:sz="0" w:space="0" w:color="auto"/>
          </w:divBdr>
        </w:div>
        <w:div w:id="1836607921">
          <w:marLeft w:val="480"/>
          <w:marRight w:val="0"/>
          <w:marTop w:val="0"/>
          <w:marBottom w:val="0"/>
          <w:divBdr>
            <w:top w:val="none" w:sz="0" w:space="0" w:color="auto"/>
            <w:left w:val="none" w:sz="0" w:space="0" w:color="auto"/>
            <w:bottom w:val="none" w:sz="0" w:space="0" w:color="auto"/>
            <w:right w:val="none" w:sz="0" w:space="0" w:color="auto"/>
          </w:divBdr>
        </w:div>
        <w:div w:id="1231035717">
          <w:marLeft w:val="480"/>
          <w:marRight w:val="0"/>
          <w:marTop w:val="0"/>
          <w:marBottom w:val="0"/>
          <w:divBdr>
            <w:top w:val="none" w:sz="0" w:space="0" w:color="auto"/>
            <w:left w:val="none" w:sz="0" w:space="0" w:color="auto"/>
            <w:bottom w:val="none" w:sz="0" w:space="0" w:color="auto"/>
            <w:right w:val="none" w:sz="0" w:space="0" w:color="auto"/>
          </w:divBdr>
        </w:div>
        <w:div w:id="1748452983">
          <w:marLeft w:val="480"/>
          <w:marRight w:val="0"/>
          <w:marTop w:val="0"/>
          <w:marBottom w:val="0"/>
          <w:divBdr>
            <w:top w:val="none" w:sz="0" w:space="0" w:color="auto"/>
            <w:left w:val="none" w:sz="0" w:space="0" w:color="auto"/>
            <w:bottom w:val="none" w:sz="0" w:space="0" w:color="auto"/>
            <w:right w:val="none" w:sz="0" w:space="0" w:color="auto"/>
          </w:divBdr>
        </w:div>
        <w:div w:id="1433743744">
          <w:marLeft w:val="480"/>
          <w:marRight w:val="0"/>
          <w:marTop w:val="0"/>
          <w:marBottom w:val="0"/>
          <w:divBdr>
            <w:top w:val="none" w:sz="0" w:space="0" w:color="auto"/>
            <w:left w:val="none" w:sz="0" w:space="0" w:color="auto"/>
            <w:bottom w:val="none" w:sz="0" w:space="0" w:color="auto"/>
            <w:right w:val="none" w:sz="0" w:space="0" w:color="auto"/>
          </w:divBdr>
        </w:div>
        <w:div w:id="451821740">
          <w:marLeft w:val="480"/>
          <w:marRight w:val="0"/>
          <w:marTop w:val="0"/>
          <w:marBottom w:val="0"/>
          <w:divBdr>
            <w:top w:val="none" w:sz="0" w:space="0" w:color="auto"/>
            <w:left w:val="none" w:sz="0" w:space="0" w:color="auto"/>
            <w:bottom w:val="none" w:sz="0" w:space="0" w:color="auto"/>
            <w:right w:val="none" w:sz="0" w:space="0" w:color="auto"/>
          </w:divBdr>
        </w:div>
        <w:div w:id="311641953">
          <w:marLeft w:val="480"/>
          <w:marRight w:val="0"/>
          <w:marTop w:val="0"/>
          <w:marBottom w:val="0"/>
          <w:divBdr>
            <w:top w:val="none" w:sz="0" w:space="0" w:color="auto"/>
            <w:left w:val="none" w:sz="0" w:space="0" w:color="auto"/>
            <w:bottom w:val="none" w:sz="0" w:space="0" w:color="auto"/>
            <w:right w:val="none" w:sz="0" w:space="0" w:color="auto"/>
          </w:divBdr>
        </w:div>
        <w:div w:id="1843617653">
          <w:marLeft w:val="480"/>
          <w:marRight w:val="0"/>
          <w:marTop w:val="0"/>
          <w:marBottom w:val="0"/>
          <w:divBdr>
            <w:top w:val="none" w:sz="0" w:space="0" w:color="auto"/>
            <w:left w:val="none" w:sz="0" w:space="0" w:color="auto"/>
            <w:bottom w:val="none" w:sz="0" w:space="0" w:color="auto"/>
            <w:right w:val="none" w:sz="0" w:space="0" w:color="auto"/>
          </w:divBdr>
        </w:div>
        <w:div w:id="803279051">
          <w:marLeft w:val="480"/>
          <w:marRight w:val="0"/>
          <w:marTop w:val="0"/>
          <w:marBottom w:val="0"/>
          <w:divBdr>
            <w:top w:val="none" w:sz="0" w:space="0" w:color="auto"/>
            <w:left w:val="none" w:sz="0" w:space="0" w:color="auto"/>
            <w:bottom w:val="none" w:sz="0" w:space="0" w:color="auto"/>
            <w:right w:val="none" w:sz="0" w:space="0" w:color="auto"/>
          </w:divBdr>
        </w:div>
        <w:div w:id="958948652">
          <w:marLeft w:val="480"/>
          <w:marRight w:val="0"/>
          <w:marTop w:val="0"/>
          <w:marBottom w:val="0"/>
          <w:divBdr>
            <w:top w:val="none" w:sz="0" w:space="0" w:color="auto"/>
            <w:left w:val="none" w:sz="0" w:space="0" w:color="auto"/>
            <w:bottom w:val="none" w:sz="0" w:space="0" w:color="auto"/>
            <w:right w:val="none" w:sz="0" w:space="0" w:color="auto"/>
          </w:divBdr>
        </w:div>
        <w:div w:id="2128044071">
          <w:marLeft w:val="480"/>
          <w:marRight w:val="0"/>
          <w:marTop w:val="0"/>
          <w:marBottom w:val="0"/>
          <w:divBdr>
            <w:top w:val="none" w:sz="0" w:space="0" w:color="auto"/>
            <w:left w:val="none" w:sz="0" w:space="0" w:color="auto"/>
            <w:bottom w:val="none" w:sz="0" w:space="0" w:color="auto"/>
            <w:right w:val="none" w:sz="0" w:space="0" w:color="auto"/>
          </w:divBdr>
        </w:div>
        <w:div w:id="1807235539">
          <w:marLeft w:val="480"/>
          <w:marRight w:val="0"/>
          <w:marTop w:val="0"/>
          <w:marBottom w:val="0"/>
          <w:divBdr>
            <w:top w:val="none" w:sz="0" w:space="0" w:color="auto"/>
            <w:left w:val="none" w:sz="0" w:space="0" w:color="auto"/>
            <w:bottom w:val="none" w:sz="0" w:space="0" w:color="auto"/>
            <w:right w:val="none" w:sz="0" w:space="0" w:color="auto"/>
          </w:divBdr>
        </w:div>
        <w:div w:id="1631278026">
          <w:marLeft w:val="480"/>
          <w:marRight w:val="0"/>
          <w:marTop w:val="0"/>
          <w:marBottom w:val="0"/>
          <w:divBdr>
            <w:top w:val="none" w:sz="0" w:space="0" w:color="auto"/>
            <w:left w:val="none" w:sz="0" w:space="0" w:color="auto"/>
            <w:bottom w:val="none" w:sz="0" w:space="0" w:color="auto"/>
            <w:right w:val="none" w:sz="0" w:space="0" w:color="auto"/>
          </w:divBdr>
        </w:div>
        <w:div w:id="84352222">
          <w:marLeft w:val="480"/>
          <w:marRight w:val="0"/>
          <w:marTop w:val="0"/>
          <w:marBottom w:val="0"/>
          <w:divBdr>
            <w:top w:val="none" w:sz="0" w:space="0" w:color="auto"/>
            <w:left w:val="none" w:sz="0" w:space="0" w:color="auto"/>
            <w:bottom w:val="none" w:sz="0" w:space="0" w:color="auto"/>
            <w:right w:val="none" w:sz="0" w:space="0" w:color="auto"/>
          </w:divBdr>
        </w:div>
        <w:div w:id="160240678">
          <w:marLeft w:val="480"/>
          <w:marRight w:val="0"/>
          <w:marTop w:val="0"/>
          <w:marBottom w:val="0"/>
          <w:divBdr>
            <w:top w:val="none" w:sz="0" w:space="0" w:color="auto"/>
            <w:left w:val="none" w:sz="0" w:space="0" w:color="auto"/>
            <w:bottom w:val="none" w:sz="0" w:space="0" w:color="auto"/>
            <w:right w:val="none" w:sz="0" w:space="0" w:color="auto"/>
          </w:divBdr>
        </w:div>
        <w:div w:id="355714">
          <w:marLeft w:val="480"/>
          <w:marRight w:val="0"/>
          <w:marTop w:val="0"/>
          <w:marBottom w:val="0"/>
          <w:divBdr>
            <w:top w:val="none" w:sz="0" w:space="0" w:color="auto"/>
            <w:left w:val="none" w:sz="0" w:space="0" w:color="auto"/>
            <w:bottom w:val="none" w:sz="0" w:space="0" w:color="auto"/>
            <w:right w:val="none" w:sz="0" w:space="0" w:color="auto"/>
          </w:divBdr>
        </w:div>
        <w:div w:id="834343316">
          <w:marLeft w:val="480"/>
          <w:marRight w:val="0"/>
          <w:marTop w:val="0"/>
          <w:marBottom w:val="0"/>
          <w:divBdr>
            <w:top w:val="none" w:sz="0" w:space="0" w:color="auto"/>
            <w:left w:val="none" w:sz="0" w:space="0" w:color="auto"/>
            <w:bottom w:val="none" w:sz="0" w:space="0" w:color="auto"/>
            <w:right w:val="none" w:sz="0" w:space="0" w:color="auto"/>
          </w:divBdr>
        </w:div>
        <w:div w:id="1423529671">
          <w:marLeft w:val="480"/>
          <w:marRight w:val="0"/>
          <w:marTop w:val="0"/>
          <w:marBottom w:val="0"/>
          <w:divBdr>
            <w:top w:val="none" w:sz="0" w:space="0" w:color="auto"/>
            <w:left w:val="none" w:sz="0" w:space="0" w:color="auto"/>
            <w:bottom w:val="none" w:sz="0" w:space="0" w:color="auto"/>
            <w:right w:val="none" w:sz="0" w:space="0" w:color="auto"/>
          </w:divBdr>
        </w:div>
        <w:div w:id="629676251">
          <w:marLeft w:val="480"/>
          <w:marRight w:val="0"/>
          <w:marTop w:val="0"/>
          <w:marBottom w:val="0"/>
          <w:divBdr>
            <w:top w:val="none" w:sz="0" w:space="0" w:color="auto"/>
            <w:left w:val="none" w:sz="0" w:space="0" w:color="auto"/>
            <w:bottom w:val="none" w:sz="0" w:space="0" w:color="auto"/>
            <w:right w:val="none" w:sz="0" w:space="0" w:color="auto"/>
          </w:divBdr>
        </w:div>
        <w:div w:id="496001894">
          <w:marLeft w:val="480"/>
          <w:marRight w:val="0"/>
          <w:marTop w:val="0"/>
          <w:marBottom w:val="0"/>
          <w:divBdr>
            <w:top w:val="none" w:sz="0" w:space="0" w:color="auto"/>
            <w:left w:val="none" w:sz="0" w:space="0" w:color="auto"/>
            <w:bottom w:val="none" w:sz="0" w:space="0" w:color="auto"/>
            <w:right w:val="none" w:sz="0" w:space="0" w:color="auto"/>
          </w:divBdr>
        </w:div>
        <w:div w:id="1526672644">
          <w:marLeft w:val="480"/>
          <w:marRight w:val="0"/>
          <w:marTop w:val="0"/>
          <w:marBottom w:val="0"/>
          <w:divBdr>
            <w:top w:val="none" w:sz="0" w:space="0" w:color="auto"/>
            <w:left w:val="none" w:sz="0" w:space="0" w:color="auto"/>
            <w:bottom w:val="none" w:sz="0" w:space="0" w:color="auto"/>
            <w:right w:val="none" w:sz="0" w:space="0" w:color="auto"/>
          </w:divBdr>
        </w:div>
        <w:div w:id="2024159874">
          <w:marLeft w:val="480"/>
          <w:marRight w:val="0"/>
          <w:marTop w:val="0"/>
          <w:marBottom w:val="0"/>
          <w:divBdr>
            <w:top w:val="none" w:sz="0" w:space="0" w:color="auto"/>
            <w:left w:val="none" w:sz="0" w:space="0" w:color="auto"/>
            <w:bottom w:val="none" w:sz="0" w:space="0" w:color="auto"/>
            <w:right w:val="none" w:sz="0" w:space="0" w:color="auto"/>
          </w:divBdr>
        </w:div>
        <w:div w:id="717783009">
          <w:marLeft w:val="480"/>
          <w:marRight w:val="0"/>
          <w:marTop w:val="0"/>
          <w:marBottom w:val="0"/>
          <w:divBdr>
            <w:top w:val="none" w:sz="0" w:space="0" w:color="auto"/>
            <w:left w:val="none" w:sz="0" w:space="0" w:color="auto"/>
            <w:bottom w:val="none" w:sz="0" w:space="0" w:color="auto"/>
            <w:right w:val="none" w:sz="0" w:space="0" w:color="auto"/>
          </w:divBdr>
        </w:div>
        <w:div w:id="2042120175">
          <w:marLeft w:val="480"/>
          <w:marRight w:val="0"/>
          <w:marTop w:val="0"/>
          <w:marBottom w:val="0"/>
          <w:divBdr>
            <w:top w:val="none" w:sz="0" w:space="0" w:color="auto"/>
            <w:left w:val="none" w:sz="0" w:space="0" w:color="auto"/>
            <w:bottom w:val="none" w:sz="0" w:space="0" w:color="auto"/>
            <w:right w:val="none" w:sz="0" w:space="0" w:color="auto"/>
          </w:divBdr>
        </w:div>
        <w:div w:id="982075990">
          <w:marLeft w:val="480"/>
          <w:marRight w:val="0"/>
          <w:marTop w:val="0"/>
          <w:marBottom w:val="0"/>
          <w:divBdr>
            <w:top w:val="none" w:sz="0" w:space="0" w:color="auto"/>
            <w:left w:val="none" w:sz="0" w:space="0" w:color="auto"/>
            <w:bottom w:val="none" w:sz="0" w:space="0" w:color="auto"/>
            <w:right w:val="none" w:sz="0" w:space="0" w:color="auto"/>
          </w:divBdr>
        </w:div>
        <w:div w:id="1542937064">
          <w:marLeft w:val="480"/>
          <w:marRight w:val="0"/>
          <w:marTop w:val="0"/>
          <w:marBottom w:val="0"/>
          <w:divBdr>
            <w:top w:val="none" w:sz="0" w:space="0" w:color="auto"/>
            <w:left w:val="none" w:sz="0" w:space="0" w:color="auto"/>
            <w:bottom w:val="none" w:sz="0" w:space="0" w:color="auto"/>
            <w:right w:val="none" w:sz="0" w:space="0" w:color="auto"/>
          </w:divBdr>
        </w:div>
        <w:div w:id="1058436755">
          <w:marLeft w:val="480"/>
          <w:marRight w:val="0"/>
          <w:marTop w:val="0"/>
          <w:marBottom w:val="0"/>
          <w:divBdr>
            <w:top w:val="none" w:sz="0" w:space="0" w:color="auto"/>
            <w:left w:val="none" w:sz="0" w:space="0" w:color="auto"/>
            <w:bottom w:val="none" w:sz="0" w:space="0" w:color="auto"/>
            <w:right w:val="none" w:sz="0" w:space="0" w:color="auto"/>
          </w:divBdr>
        </w:div>
        <w:div w:id="2119173119">
          <w:marLeft w:val="480"/>
          <w:marRight w:val="0"/>
          <w:marTop w:val="0"/>
          <w:marBottom w:val="0"/>
          <w:divBdr>
            <w:top w:val="none" w:sz="0" w:space="0" w:color="auto"/>
            <w:left w:val="none" w:sz="0" w:space="0" w:color="auto"/>
            <w:bottom w:val="none" w:sz="0" w:space="0" w:color="auto"/>
            <w:right w:val="none" w:sz="0" w:space="0" w:color="auto"/>
          </w:divBdr>
        </w:div>
        <w:div w:id="1437287207">
          <w:marLeft w:val="480"/>
          <w:marRight w:val="0"/>
          <w:marTop w:val="0"/>
          <w:marBottom w:val="0"/>
          <w:divBdr>
            <w:top w:val="none" w:sz="0" w:space="0" w:color="auto"/>
            <w:left w:val="none" w:sz="0" w:space="0" w:color="auto"/>
            <w:bottom w:val="none" w:sz="0" w:space="0" w:color="auto"/>
            <w:right w:val="none" w:sz="0" w:space="0" w:color="auto"/>
          </w:divBdr>
        </w:div>
        <w:div w:id="1554197494">
          <w:marLeft w:val="480"/>
          <w:marRight w:val="0"/>
          <w:marTop w:val="0"/>
          <w:marBottom w:val="0"/>
          <w:divBdr>
            <w:top w:val="none" w:sz="0" w:space="0" w:color="auto"/>
            <w:left w:val="none" w:sz="0" w:space="0" w:color="auto"/>
            <w:bottom w:val="none" w:sz="0" w:space="0" w:color="auto"/>
            <w:right w:val="none" w:sz="0" w:space="0" w:color="auto"/>
          </w:divBdr>
        </w:div>
        <w:div w:id="96366661">
          <w:marLeft w:val="480"/>
          <w:marRight w:val="0"/>
          <w:marTop w:val="0"/>
          <w:marBottom w:val="0"/>
          <w:divBdr>
            <w:top w:val="none" w:sz="0" w:space="0" w:color="auto"/>
            <w:left w:val="none" w:sz="0" w:space="0" w:color="auto"/>
            <w:bottom w:val="none" w:sz="0" w:space="0" w:color="auto"/>
            <w:right w:val="none" w:sz="0" w:space="0" w:color="auto"/>
          </w:divBdr>
        </w:div>
        <w:div w:id="886378141">
          <w:marLeft w:val="480"/>
          <w:marRight w:val="0"/>
          <w:marTop w:val="0"/>
          <w:marBottom w:val="0"/>
          <w:divBdr>
            <w:top w:val="none" w:sz="0" w:space="0" w:color="auto"/>
            <w:left w:val="none" w:sz="0" w:space="0" w:color="auto"/>
            <w:bottom w:val="none" w:sz="0" w:space="0" w:color="auto"/>
            <w:right w:val="none" w:sz="0" w:space="0" w:color="auto"/>
          </w:divBdr>
        </w:div>
        <w:div w:id="774711520">
          <w:marLeft w:val="480"/>
          <w:marRight w:val="0"/>
          <w:marTop w:val="0"/>
          <w:marBottom w:val="0"/>
          <w:divBdr>
            <w:top w:val="none" w:sz="0" w:space="0" w:color="auto"/>
            <w:left w:val="none" w:sz="0" w:space="0" w:color="auto"/>
            <w:bottom w:val="none" w:sz="0" w:space="0" w:color="auto"/>
            <w:right w:val="none" w:sz="0" w:space="0" w:color="auto"/>
          </w:divBdr>
        </w:div>
        <w:div w:id="520319764">
          <w:marLeft w:val="480"/>
          <w:marRight w:val="0"/>
          <w:marTop w:val="0"/>
          <w:marBottom w:val="0"/>
          <w:divBdr>
            <w:top w:val="none" w:sz="0" w:space="0" w:color="auto"/>
            <w:left w:val="none" w:sz="0" w:space="0" w:color="auto"/>
            <w:bottom w:val="none" w:sz="0" w:space="0" w:color="auto"/>
            <w:right w:val="none" w:sz="0" w:space="0" w:color="auto"/>
          </w:divBdr>
        </w:div>
        <w:div w:id="43336406">
          <w:marLeft w:val="480"/>
          <w:marRight w:val="0"/>
          <w:marTop w:val="0"/>
          <w:marBottom w:val="0"/>
          <w:divBdr>
            <w:top w:val="none" w:sz="0" w:space="0" w:color="auto"/>
            <w:left w:val="none" w:sz="0" w:space="0" w:color="auto"/>
            <w:bottom w:val="none" w:sz="0" w:space="0" w:color="auto"/>
            <w:right w:val="none" w:sz="0" w:space="0" w:color="auto"/>
          </w:divBdr>
        </w:div>
        <w:div w:id="977761108">
          <w:marLeft w:val="480"/>
          <w:marRight w:val="0"/>
          <w:marTop w:val="0"/>
          <w:marBottom w:val="0"/>
          <w:divBdr>
            <w:top w:val="none" w:sz="0" w:space="0" w:color="auto"/>
            <w:left w:val="none" w:sz="0" w:space="0" w:color="auto"/>
            <w:bottom w:val="none" w:sz="0" w:space="0" w:color="auto"/>
            <w:right w:val="none" w:sz="0" w:space="0" w:color="auto"/>
          </w:divBdr>
        </w:div>
        <w:div w:id="2030178756">
          <w:marLeft w:val="480"/>
          <w:marRight w:val="0"/>
          <w:marTop w:val="0"/>
          <w:marBottom w:val="0"/>
          <w:divBdr>
            <w:top w:val="none" w:sz="0" w:space="0" w:color="auto"/>
            <w:left w:val="none" w:sz="0" w:space="0" w:color="auto"/>
            <w:bottom w:val="none" w:sz="0" w:space="0" w:color="auto"/>
            <w:right w:val="none" w:sz="0" w:space="0" w:color="auto"/>
          </w:divBdr>
        </w:div>
        <w:div w:id="138422512">
          <w:marLeft w:val="480"/>
          <w:marRight w:val="0"/>
          <w:marTop w:val="0"/>
          <w:marBottom w:val="0"/>
          <w:divBdr>
            <w:top w:val="none" w:sz="0" w:space="0" w:color="auto"/>
            <w:left w:val="none" w:sz="0" w:space="0" w:color="auto"/>
            <w:bottom w:val="none" w:sz="0" w:space="0" w:color="auto"/>
            <w:right w:val="none" w:sz="0" w:space="0" w:color="auto"/>
          </w:divBdr>
        </w:div>
        <w:div w:id="555508267">
          <w:marLeft w:val="480"/>
          <w:marRight w:val="0"/>
          <w:marTop w:val="0"/>
          <w:marBottom w:val="0"/>
          <w:divBdr>
            <w:top w:val="none" w:sz="0" w:space="0" w:color="auto"/>
            <w:left w:val="none" w:sz="0" w:space="0" w:color="auto"/>
            <w:bottom w:val="none" w:sz="0" w:space="0" w:color="auto"/>
            <w:right w:val="none" w:sz="0" w:space="0" w:color="auto"/>
          </w:divBdr>
        </w:div>
        <w:div w:id="815955836">
          <w:marLeft w:val="480"/>
          <w:marRight w:val="0"/>
          <w:marTop w:val="0"/>
          <w:marBottom w:val="0"/>
          <w:divBdr>
            <w:top w:val="none" w:sz="0" w:space="0" w:color="auto"/>
            <w:left w:val="none" w:sz="0" w:space="0" w:color="auto"/>
            <w:bottom w:val="none" w:sz="0" w:space="0" w:color="auto"/>
            <w:right w:val="none" w:sz="0" w:space="0" w:color="auto"/>
          </w:divBdr>
        </w:div>
        <w:div w:id="1892157269">
          <w:marLeft w:val="480"/>
          <w:marRight w:val="0"/>
          <w:marTop w:val="0"/>
          <w:marBottom w:val="0"/>
          <w:divBdr>
            <w:top w:val="none" w:sz="0" w:space="0" w:color="auto"/>
            <w:left w:val="none" w:sz="0" w:space="0" w:color="auto"/>
            <w:bottom w:val="none" w:sz="0" w:space="0" w:color="auto"/>
            <w:right w:val="none" w:sz="0" w:space="0" w:color="auto"/>
          </w:divBdr>
        </w:div>
        <w:div w:id="1648315104">
          <w:marLeft w:val="480"/>
          <w:marRight w:val="0"/>
          <w:marTop w:val="0"/>
          <w:marBottom w:val="0"/>
          <w:divBdr>
            <w:top w:val="none" w:sz="0" w:space="0" w:color="auto"/>
            <w:left w:val="none" w:sz="0" w:space="0" w:color="auto"/>
            <w:bottom w:val="none" w:sz="0" w:space="0" w:color="auto"/>
            <w:right w:val="none" w:sz="0" w:space="0" w:color="auto"/>
          </w:divBdr>
        </w:div>
      </w:divsChild>
    </w:div>
    <w:div w:id="403069389">
      <w:bodyDiv w:val="1"/>
      <w:marLeft w:val="0"/>
      <w:marRight w:val="0"/>
      <w:marTop w:val="0"/>
      <w:marBottom w:val="0"/>
      <w:divBdr>
        <w:top w:val="none" w:sz="0" w:space="0" w:color="auto"/>
        <w:left w:val="none" w:sz="0" w:space="0" w:color="auto"/>
        <w:bottom w:val="none" w:sz="0" w:space="0" w:color="auto"/>
        <w:right w:val="none" w:sz="0" w:space="0" w:color="auto"/>
      </w:divBdr>
    </w:div>
    <w:div w:id="409474106">
      <w:bodyDiv w:val="1"/>
      <w:marLeft w:val="0"/>
      <w:marRight w:val="0"/>
      <w:marTop w:val="0"/>
      <w:marBottom w:val="0"/>
      <w:divBdr>
        <w:top w:val="none" w:sz="0" w:space="0" w:color="auto"/>
        <w:left w:val="none" w:sz="0" w:space="0" w:color="auto"/>
        <w:bottom w:val="none" w:sz="0" w:space="0" w:color="auto"/>
        <w:right w:val="none" w:sz="0" w:space="0" w:color="auto"/>
      </w:divBdr>
    </w:div>
    <w:div w:id="410278776">
      <w:bodyDiv w:val="1"/>
      <w:marLeft w:val="0"/>
      <w:marRight w:val="0"/>
      <w:marTop w:val="0"/>
      <w:marBottom w:val="0"/>
      <w:divBdr>
        <w:top w:val="none" w:sz="0" w:space="0" w:color="auto"/>
        <w:left w:val="none" w:sz="0" w:space="0" w:color="auto"/>
        <w:bottom w:val="none" w:sz="0" w:space="0" w:color="auto"/>
        <w:right w:val="none" w:sz="0" w:space="0" w:color="auto"/>
      </w:divBdr>
    </w:div>
    <w:div w:id="412624242">
      <w:bodyDiv w:val="1"/>
      <w:marLeft w:val="0"/>
      <w:marRight w:val="0"/>
      <w:marTop w:val="0"/>
      <w:marBottom w:val="0"/>
      <w:divBdr>
        <w:top w:val="none" w:sz="0" w:space="0" w:color="auto"/>
        <w:left w:val="none" w:sz="0" w:space="0" w:color="auto"/>
        <w:bottom w:val="none" w:sz="0" w:space="0" w:color="auto"/>
        <w:right w:val="none" w:sz="0" w:space="0" w:color="auto"/>
      </w:divBdr>
    </w:div>
    <w:div w:id="417605789">
      <w:bodyDiv w:val="1"/>
      <w:marLeft w:val="0"/>
      <w:marRight w:val="0"/>
      <w:marTop w:val="0"/>
      <w:marBottom w:val="0"/>
      <w:divBdr>
        <w:top w:val="none" w:sz="0" w:space="0" w:color="auto"/>
        <w:left w:val="none" w:sz="0" w:space="0" w:color="auto"/>
        <w:bottom w:val="none" w:sz="0" w:space="0" w:color="auto"/>
        <w:right w:val="none" w:sz="0" w:space="0" w:color="auto"/>
      </w:divBdr>
    </w:div>
    <w:div w:id="418020024">
      <w:bodyDiv w:val="1"/>
      <w:marLeft w:val="0"/>
      <w:marRight w:val="0"/>
      <w:marTop w:val="0"/>
      <w:marBottom w:val="0"/>
      <w:divBdr>
        <w:top w:val="none" w:sz="0" w:space="0" w:color="auto"/>
        <w:left w:val="none" w:sz="0" w:space="0" w:color="auto"/>
        <w:bottom w:val="none" w:sz="0" w:space="0" w:color="auto"/>
        <w:right w:val="none" w:sz="0" w:space="0" w:color="auto"/>
      </w:divBdr>
    </w:div>
    <w:div w:id="418797412">
      <w:bodyDiv w:val="1"/>
      <w:marLeft w:val="0"/>
      <w:marRight w:val="0"/>
      <w:marTop w:val="0"/>
      <w:marBottom w:val="0"/>
      <w:divBdr>
        <w:top w:val="none" w:sz="0" w:space="0" w:color="auto"/>
        <w:left w:val="none" w:sz="0" w:space="0" w:color="auto"/>
        <w:bottom w:val="none" w:sz="0" w:space="0" w:color="auto"/>
        <w:right w:val="none" w:sz="0" w:space="0" w:color="auto"/>
      </w:divBdr>
    </w:div>
    <w:div w:id="419713747">
      <w:bodyDiv w:val="1"/>
      <w:marLeft w:val="0"/>
      <w:marRight w:val="0"/>
      <w:marTop w:val="0"/>
      <w:marBottom w:val="0"/>
      <w:divBdr>
        <w:top w:val="none" w:sz="0" w:space="0" w:color="auto"/>
        <w:left w:val="none" w:sz="0" w:space="0" w:color="auto"/>
        <w:bottom w:val="none" w:sz="0" w:space="0" w:color="auto"/>
        <w:right w:val="none" w:sz="0" w:space="0" w:color="auto"/>
      </w:divBdr>
    </w:div>
    <w:div w:id="420681010">
      <w:bodyDiv w:val="1"/>
      <w:marLeft w:val="0"/>
      <w:marRight w:val="0"/>
      <w:marTop w:val="0"/>
      <w:marBottom w:val="0"/>
      <w:divBdr>
        <w:top w:val="none" w:sz="0" w:space="0" w:color="auto"/>
        <w:left w:val="none" w:sz="0" w:space="0" w:color="auto"/>
        <w:bottom w:val="none" w:sz="0" w:space="0" w:color="auto"/>
        <w:right w:val="none" w:sz="0" w:space="0" w:color="auto"/>
      </w:divBdr>
    </w:div>
    <w:div w:id="423646289">
      <w:bodyDiv w:val="1"/>
      <w:marLeft w:val="0"/>
      <w:marRight w:val="0"/>
      <w:marTop w:val="0"/>
      <w:marBottom w:val="0"/>
      <w:divBdr>
        <w:top w:val="none" w:sz="0" w:space="0" w:color="auto"/>
        <w:left w:val="none" w:sz="0" w:space="0" w:color="auto"/>
        <w:bottom w:val="none" w:sz="0" w:space="0" w:color="auto"/>
        <w:right w:val="none" w:sz="0" w:space="0" w:color="auto"/>
      </w:divBdr>
    </w:div>
    <w:div w:id="425804829">
      <w:bodyDiv w:val="1"/>
      <w:marLeft w:val="0"/>
      <w:marRight w:val="0"/>
      <w:marTop w:val="0"/>
      <w:marBottom w:val="0"/>
      <w:divBdr>
        <w:top w:val="none" w:sz="0" w:space="0" w:color="auto"/>
        <w:left w:val="none" w:sz="0" w:space="0" w:color="auto"/>
        <w:bottom w:val="none" w:sz="0" w:space="0" w:color="auto"/>
        <w:right w:val="none" w:sz="0" w:space="0" w:color="auto"/>
      </w:divBdr>
    </w:div>
    <w:div w:id="429472386">
      <w:bodyDiv w:val="1"/>
      <w:marLeft w:val="0"/>
      <w:marRight w:val="0"/>
      <w:marTop w:val="0"/>
      <w:marBottom w:val="0"/>
      <w:divBdr>
        <w:top w:val="none" w:sz="0" w:space="0" w:color="auto"/>
        <w:left w:val="none" w:sz="0" w:space="0" w:color="auto"/>
        <w:bottom w:val="none" w:sz="0" w:space="0" w:color="auto"/>
        <w:right w:val="none" w:sz="0" w:space="0" w:color="auto"/>
      </w:divBdr>
    </w:div>
    <w:div w:id="430130577">
      <w:bodyDiv w:val="1"/>
      <w:marLeft w:val="0"/>
      <w:marRight w:val="0"/>
      <w:marTop w:val="0"/>
      <w:marBottom w:val="0"/>
      <w:divBdr>
        <w:top w:val="none" w:sz="0" w:space="0" w:color="auto"/>
        <w:left w:val="none" w:sz="0" w:space="0" w:color="auto"/>
        <w:bottom w:val="none" w:sz="0" w:space="0" w:color="auto"/>
        <w:right w:val="none" w:sz="0" w:space="0" w:color="auto"/>
      </w:divBdr>
    </w:div>
    <w:div w:id="436218781">
      <w:bodyDiv w:val="1"/>
      <w:marLeft w:val="0"/>
      <w:marRight w:val="0"/>
      <w:marTop w:val="0"/>
      <w:marBottom w:val="0"/>
      <w:divBdr>
        <w:top w:val="none" w:sz="0" w:space="0" w:color="auto"/>
        <w:left w:val="none" w:sz="0" w:space="0" w:color="auto"/>
        <w:bottom w:val="none" w:sz="0" w:space="0" w:color="auto"/>
        <w:right w:val="none" w:sz="0" w:space="0" w:color="auto"/>
      </w:divBdr>
    </w:div>
    <w:div w:id="437406456">
      <w:bodyDiv w:val="1"/>
      <w:marLeft w:val="0"/>
      <w:marRight w:val="0"/>
      <w:marTop w:val="0"/>
      <w:marBottom w:val="0"/>
      <w:divBdr>
        <w:top w:val="none" w:sz="0" w:space="0" w:color="auto"/>
        <w:left w:val="none" w:sz="0" w:space="0" w:color="auto"/>
        <w:bottom w:val="none" w:sz="0" w:space="0" w:color="auto"/>
        <w:right w:val="none" w:sz="0" w:space="0" w:color="auto"/>
      </w:divBdr>
    </w:div>
    <w:div w:id="439036341">
      <w:bodyDiv w:val="1"/>
      <w:marLeft w:val="0"/>
      <w:marRight w:val="0"/>
      <w:marTop w:val="0"/>
      <w:marBottom w:val="0"/>
      <w:divBdr>
        <w:top w:val="none" w:sz="0" w:space="0" w:color="auto"/>
        <w:left w:val="none" w:sz="0" w:space="0" w:color="auto"/>
        <w:bottom w:val="none" w:sz="0" w:space="0" w:color="auto"/>
        <w:right w:val="none" w:sz="0" w:space="0" w:color="auto"/>
      </w:divBdr>
    </w:div>
    <w:div w:id="440416254">
      <w:bodyDiv w:val="1"/>
      <w:marLeft w:val="0"/>
      <w:marRight w:val="0"/>
      <w:marTop w:val="0"/>
      <w:marBottom w:val="0"/>
      <w:divBdr>
        <w:top w:val="none" w:sz="0" w:space="0" w:color="auto"/>
        <w:left w:val="none" w:sz="0" w:space="0" w:color="auto"/>
        <w:bottom w:val="none" w:sz="0" w:space="0" w:color="auto"/>
        <w:right w:val="none" w:sz="0" w:space="0" w:color="auto"/>
      </w:divBdr>
    </w:div>
    <w:div w:id="442001793">
      <w:bodyDiv w:val="1"/>
      <w:marLeft w:val="0"/>
      <w:marRight w:val="0"/>
      <w:marTop w:val="0"/>
      <w:marBottom w:val="0"/>
      <w:divBdr>
        <w:top w:val="none" w:sz="0" w:space="0" w:color="auto"/>
        <w:left w:val="none" w:sz="0" w:space="0" w:color="auto"/>
        <w:bottom w:val="none" w:sz="0" w:space="0" w:color="auto"/>
        <w:right w:val="none" w:sz="0" w:space="0" w:color="auto"/>
      </w:divBdr>
    </w:div>
    <w:div w:id="444740256">
      <w:bodyDiv w:val="1"/>
      <w:marLeft w:val="0"/>
      <w:marRight w:val="0"/>
      <w:marTop w:val="0"/>
      <w:marBottom w:val="0"/>
      <w:divBdr>
        <w:top w:val="none" w:sz="0" w:space="0" w:color="auto"/>
        <w:left w:val="none" w:sz="0" w:space="0" w:color="auto"/>
        <w:bottom w:val="none" w:sz="0" w:space="0" w:color="auto"/>
        <w:right w:val="none" w:sz="0" w:space="0" w:color="auto"/>
      </w:divBdr>
    </w:div>
    <w:div w:id="446776772">
      <w:bodyDiv w:val="1"/>
      <w:marLeft w:val="0"/>
      <w:marRight w:val="0"/>
      <w:marTop w:val="0"/>
      <w:marBottom w:val="0"/>
      <w:divBdr>
        <w:top w:val="none" w:sz="0" w:space="0" w:color="auto"/>
        <w:left w:val="none" w:sz="0" w:space="0" w:color="auto"/>
        <w:bottom w:val="none" w:sz="0" w:space="0" w:color="auto"/>
        <w:right w:val="none" w:sz="0" w:space="0" w:color="auto"/>
      </w:divBdr>
    </w:div>
    <w:div w:id="449978506">
      <w:bodyDiv w:val="1"/>
      <w:marLeft w:val="0"/>
      <w:marRight w:val="0"/>
      <w:marTop w:val="0"/>
      <w:marBottom w:val="0"/>
      <w:divBdr>
        <w:top w:val="none" w:sz="0" w:space="0" w:color="auto"/>
        <w:left w:val="none" w:sz="0" w:space="0" w:color="auto"/>
        <w:bottom w:val="none" w:sz="0" w:space="0" w:color="auto"/>
        <w:right w:val="none" w:sz="0" w:space="0" w:color="auto"/>
      </w:divBdr>
    </w:div>
    <w:div w:id="454756388">
      <w:bodyDiv w:val="1"/>
      <w:marLeft w:val="0"/>
      <w:marRight w:val="0"/>
      <w:marTop w:val="0"/>
      <w:marBottom w:val="0"/>
      <w:divBdr>
        <w:top w:val="none" w:sz="0" w:space="0" w:color="auto"/>
        <w:left w:val="none" w:sz="0" w:space="0" w:color="auto"/>
        <w:bottom w:val="none" w:sz="0" w:space="0" w:color="auto"/>
        <w:right w:val="none" w:sz="0" w:space="0" w:color="auto"/>
      </w:divBdr>
    </w:div>
    <w:div w:id="456224160">
      <w:bodyDiv w:val="1"/>
      <w:marLeft w:val="0"/>
      <w:marRight w:val="0"/>
      <w:marTop w:val="0"/>
      <w:marBottom w:val="0"/>
      <w:divBdr>
        <w:top w:val="none" w:sz="0" w:space="0" w:color="auto"/>
        <w:left w:val="none" w:sz="0" w:space="0" w:color="auto"/>
        <w:bottom w:val="none" w:sz="0" w:space="0" w:color="auto"/>
        <w:right w:val="none" w:sz="0" w:space="0" w:color="auto"/>
      </w:divBdr>
    </w:div>
    <w:div w:id="457189198">
      <w:bodyDiv w:val="1"/>
      <w:marLeft w:val="0"/>
      <w:marRight w:val="0"/>
      <w:marTop w:val="0"/>
      <w:marBottom w:val="0"/>
      <w:divBdr>
        <w:top w:val="none" w:sz="0" w:space="0" w:color="auto"/>
        <w:left w:val="none" w:sz="0" w:space="0" w:color="auto"/>
        <w:bottom w:val="none" w:sz="0" w:space="0" w:color="auto"/>
        <w:right w:val="none" w:sz="0" w:space="0" w:color="auto"/>
      </w:divBdr>
    </w:div>
    <w:div w:id="460460265">
      <w:bodyDiv w:val="1"/>
      <w:marLeft w:val="0"/>
      <w:marRight w:val="0"/>
      <w:marTop w:val="0"/>
      <w:marBottom w:val="0"/>
      <w:divBdr>
        <w:top w:val="none" w:sz="0" w:space="0" w:color="auto"/>
        <w:left w:val="none" w:sz="0" w:space="0" w:color="auto"/>
        <w:bottom w:val="none" w:sz="0" w:space="0" w:color="auto"/>
        <w:right w:val="none" w:sz="0" w:space="0" w:color="auto"/>
      </w:divBdr>
      <w:divsChild>
        <w:div w:id="1037202293">
          <w:marLeft w:val="480"/>
          <w:marRight w:val="0"/>
          <w:marTop w:val="0"/>
          <w:marBottom w:val="0"/>
          <w:divBdr>
            <w:top w:val="none" w:sz="0" w:space="0" w:color="auto"/>
            <w:left w:val="none" w:sz="0" w:space="0" w:color="auto"/>
            <w:bottom w:val="none" w:sz="0" w:space="0" w:color="auto"/>
            <w:right w:val="none" w:sz="0" w:space="0" w:color="auto"/>
          </w:divBdr>
        </w:div>
        <w:div w:id="1978026648">
          <w:marLeft w:val="480"/>
          <w:marRight w:val="0"/>
          <w:marTop w:val="0"/>
          <w:marBottom w:val="0"/>
          <w:divBdr>
            <w:top w:val="none" w:sz="0" w:space="0" w:color="auto"/>
            <w:left w:val="none" w:sz="0" w:space="0" w:color="auto"/>
            <w:bottom w:val="none" w:sz="0" w:space="0" w:color="auto"/>
            <w:right w:val="none" w:sz="0" w:space="0" w:color="auto"/>
          </w:divBdr>
        </w:div>
        <w:div w:id="1208881198">
          <w:marLeft w:val="480"/>
          <w:marRight w:val="0"/>
          <w:marTop w:val="0"/>
          <w:marBottom w:val="0"/>
          <w:divBdr>
            <w:top w:val="none" w:sz="0" w:space="0" w:color="auto"/>
            <w:left w:val="none" w:sz="0" w:space="0" w:color="auto"/>
            <w:bottom w:val="none" w:sz="0" w:space="0" w:color="auto"/>
            <w:right w:val="none" w:sz="0" w:space="0" w:color="auto"/>
          </w:divBdr>
        </w:div>
        <w:div w:id="1358697690">
          <w:marLeft w:val="480"/>
          <w:marRight w:val="0"/>
          <w:marTop w:val="0"/>
          <w:marBottom w:val="0"/>
          <w:divBdr>
            <w:top w:val="none" w:sz="0" w:space="0" w:color="auto"/>
            <w:left w:val="none" w:sz="0" w:space="0" w:color="auto"/>
            <w:bottom w:val="none" w:sz="0" w:space="0" w:color="auto"/>
            <w:right w:val="none" w:sz="0" w:space="0" w:color="auto"/>
          </w:divBdr>
        </w:div>
        <w:div w:id="2097508452">
          <w:marLeft w:val="480"/>
          <w:marRight w:val="0"/>
          <w:marTop w:val="0"/>
          <w:marBottom w:val="0"/>
          <w:divBdr>
            <w:top w:val="none" w:sz="0" w:space="0" w:color="auto"/>
            <w:left w:val="none" w:sz="0" w:space="0" w:color="auto"/>
            <w:bottom w:val="none" w:sz="0" w:space="0" w:color="auto"/>
            <w:right w:val="none" w:sz="0" w:space="0" w:color="auto"/>
          </w:divBdr>
        </w:div>
        <w:div w:id="1570650973">
          <w:marLeft w:val="480"/>
          <w:marRight w:val="0"/>
          <w:marTop w:val="0"/>
          <w:marBottom w:val="0"/>
          <w:divBdr>
            <w:top w:val="none" w:sz="0" w:space="0" w:color="auto"/>
            <w:left w:val="none" w:sz="0" w:space="0" w:color="auto"/>
            <w:bottom w:val="none" w:sz="0" w:space="0" w:color="auto"/>
            <w:right w:val="none" w:sz="0" w:space="0" w:color="auto"/>
          </w:divBdr>
        </w:div>
        <w:div w:id="2131585109">
          <w:marLeft w:val="480"/>
          <w:marRight w:val="0"/>
          <w:marTop w:val="0"/>
          <w:marBottom w:val="0"/>
          <w:divBdr>
            <w:top w:val="none" w:sz="0" w:space="0" w:color="auto"/>
            <w:left w:val="none" w:sz="0" w:space="0" w:color="auto"/>
            <w:bottom w:val="none" w:sz="0" w:space="0" w:color="auto"/>
            <w:right w:val="none" w:sz="0" w:space="0" w:color="auto"/>
          </w:divBdr>
        </w:div>
        <w:div w:id="879628900">
          <w:marLeft w:val="480"/>
          <w:marRight w:val="0"/>
          <w:marTop w:val="0"/>
          <w:marBottom w:val="0"/>
          <w:divBdr>
            <w:top w:val="none" w:sz="0" w:space="0" w:color="auto"/>
            <w:left w:val="none" w:sz="0" w:space="0" w:color="auto"/>
            <w:bottom w:val="none" w:sz="0" w:space="0" w:color="auto"/>
            <w:right w:val="none" w:sz="0" w:space="0" w:color="auto"/>
          </w:divBdr>
        </w:div>
        <w:div w:id="423306526">
          <w:marLeft w:val="480"/>
          <w:marRight w:val="0"/>
          <w:marTop w:val="0"/>
          <w:marBottom w:val="0"/>
          <w:divBdr>
            <w:top w:val="none" w:sz="0" w:space="0" w:color="auto"/>
            <w:left w:val="none" w:sz="0" w:space="0" w:color="auto"/>
            <w:bottom w:val="none" w:sz="0" w:space="0" w:color="auto"/>
            <w:right w:val="none" w:sz="0" w:space="0" w:color="auto"/>
          </w:divBdr>
        </w:div>
        <w:div w:id="2141875047">
          <w:marLeft w:val="480"/>
          <w:marRight w:val="0"/>
          <w:marTop w:val="0"/>
          <w:marBottom w:val="0"/>
          <w:divBdr>
            <w:top w:val="none" w:sz="0" w:space="0" w:color="auto"/>
            <w:left w:val="none" w:sz="0" w:space="0" w:color="auto"/>
            <w:bottom w:val="none" w:sz="0" w:space="0" w:color="auto"/>
            <w:right w:val="none" w:sz="0" w:space="0" w:color="auto"/>
          </w:divBdr>
        </w:div>
        <w:div w:id="2053918040">
          <w:marLeft w:val="480"/>
          <w:marRight w:val="0"/>
          <w:marTop w:val="0"/>
          <w:marBottom w:val="0"/>
          <w:divBdr>
            <w:top w:val="none" w:sz="0" w:space="0" w:color="auto"/>
            <w:left w:val="none" w:sz="0" w:space="0" w:color="auto"/>
            <w:bottom w:val="none" w:sz="0" w:space="0" w:color="auto"/>
            <w:right w:val="none" w:sz="0" w:space="0" w:color="auto"/>
          </w:divBdr>
        </w:div>
        <w:div w:id="1196693248">
          <w:marLeft w:val="480"/>
          <w:marRight w:val="0"/>
          <w:marTop w:val="0"/>
          <w:marBottom w:val="0"/>
          <w:divBdr>
            <w:top w:val="none" w:sz="0" w:space="0" w:color="auto"/>
            <w:left w:val="none" w:sz="0" w:space="0" w:color="auto"/>
            <w:bottom w:val="none" w:sz="0" w:space="0" w:color="auto"/>
            <w:right w:val="none" w:sz="0" w:space="0" w:color="auto"/>
          </w:divBdr>
        </w:div>
        <w:div w:id="1984046747">
          <w:marLeft w:val="480"/>
          <w:marRight w:val="0"/>
          <w:marTop w:val="0"/>
          <w:marBottom w:val="0"/>
          <w:divBdr>
            <w:top w:val="none" w:sz="0" w:space="0" w:color="auto"/>
            <w:left w:val="none" w:sz="0" w:space="0" w:color="auto"/>
            <w:bottom w:val="none" w:sz="0" w:space="0" w:color="auto"/>
            <w:right w:val="none" w:sz="0" w:space="0" w:color="auto"/>
          </w:divBdr>
        </w:div>
        <w:div w:id="641347002">
          <w:marLeft w:val="480"/>
          <w:marRight w:val="0"/>
          <w:marTop w:val="0"/>
          <w:marBottom w:val="0"/>
          <w:divBdr>
            <w:top w:val="none" w:sz="0" w:space="0" w:color="auto"/>
            <w:left w:val="none" w:sz="0" w:space="0" w:color="auto"/>
            <w:bottom w:val="none" w:sz="0" w:space="0" w:color="auto"/>
            <w:right w:val="none" w:sz="0" w:space="0" w:color="auto"/>
          </w:divBdr>
        </w:div>
        <w:div w:id="1306542405">
          <w:marLeft w:val="480"/>
          <w:marRight w:val="0"/>
          <w:marTop w:val="0"/>
          <w:marBottom w:val="0"/>
          <w:divBdr>
            <w:top w:val="none" w:sz="0" w:space="0" w:color="auto"/>
            <w:left w:val="none" w:sz="0" w:space="0" w:color="auto"/>
            <w:bottom w:val="none" w:sz="0" w:space="0" w:color="auto"/>
            <w:right w:val="none" w:sz="0" w:space="0" w:color="auto"/>
          </w:divBdr>
        </w:div>
        <w:div w:id="285283608">
          <w:marLeft w:val="480"/>
          <w:marRight w:val="0"/>
          <w:marTop w:val="0"/>
          <w:marBottom w:val="0"/>
          <w:divBdr>
            <w:top w:val="none" w:sz="0" w:space="0" w:color="auto"/>
            <w:left w:val="none" w:sz="0" w:space="0" w:color="auto"/>
            <w:bottom w:val="none" w:sz="0" w:space="0" w:color="auto"/>
            <w:right w:val="none" w:sz="0" w:space="0" w:color="auto"/>
          </w:divBdr>
        </w:div>
        <w:div w:id="1239947991">
          <w:marLeft w:val="480"/>
          <w:marRight w:val="0"/>
          <w:marTop w:val="0"/>
          <w:marBottom w:val="0"/>
          <w:divBdr>
            <w:top w:val="none" w:sz="0" w:space="0" w:color="auto"/>
            <w:left w:val="none" w:sz="0" w:space="0" w:color="auto"/>
            <w:bottom w:val="none" w:sz="0" w:space="0" w:color="auto"/>
            <w:right w:val="none" w:sz="0" w:space="0" w:color="auto"/>
          </w:divBdr>
        </w:div>
        <w:div w:id="776369157">
          <w:marLeft w:val="480"/>
          <w:marRight w:val="0"/>
          <w:marTop w:val="0"/>
          <w:marBottom w:val="0"/>
          <w:divBdr>
            <w:top w:val="none" w:sz="0" w:space="0" w:color="auto"/>
            <w:left w:val="none" w:sz="0" w:space="0" w:color="auto"/>
            <w:bottom w:val="none" w:sz="0" w:space="0" w:color="auto"/>
            <w:right w:val="none" w:sz="0" w:space="0" w:color="auto"/>
          </w:divBdr>
        </w:div>
        <w:div w:id="498664690">
          <w:marLeft w:val="480"/>
          <w:marRight w:val="0"/>
          <w:marTop w:val="0"/>
          <w:marBottom w:val="0"/>
          <w:divBdr>
            <w:top w:val="none" w:sz="0" w:space="0" w:color="auto"/>
            <w:left w:val="none" w:sz="0" w:space="0" w:color="auto"/>
            <w:bottom w:val="none" w:sz="0" w:space="0" w:color="auto"/>
            <w:right w:val="none" w:sz="0" w:space="0" w:color="auto"/>
          </w:divBdr>
        </w:div>
        <w:div w:id="1353647449">
          <w:marLeft w:val="480"/>
          <w:marRight w:val="0"/>
          <w:marTop w:val="0"/>
          <w:marBottom w:val="0"/>
          <w:divBdr>
            <w:top w:val="none" w:sz="0" w:space="0" w:color="auto"/>
            <w:left w:val="none" w:sz="0" w:space="0" w:color="auto"/>
            <w:bottom w:val="none" w:sz="0" w:space="0" w:color="auto"/>
            <w:right w:val="none" w:sz="0" w:space="0" w:color="auto"/>
          </w:divBdr>
        </w:div>
        <w:div w:id="1111704587">
          <w:marLeft w:val="480"/>
          <w:marRight w:val="0"/>
          <w:marTop w:val="0"/>
          <w:marBottom w:val="0"/>
          <w:divBdr>
            <w:top w:val="none" w:sz="0" w:space="0" w:color="auto"/>
            <w:left w:val="none" w:sz="0" w:space="0" w:color="auto"/>
            <w:bottom w:val="none" w:sz="0" w:space="0" w:color="auto"/>
            <w:right w:val="none" w:sz="0" w:space="0" w:color="auto"/>
          </w:divBdr>
        </w:div>
        <w:div w:id="2024623455">
          <w:marLeft w:val="480"/>
          <w:marRight w:val="0"/>
          <w:marTop w:val="0"/>
          <w:marBottom w:val="0"/>
          <w:divBdr>
            <w:top w:val="none" w:sz="0" w:space="0" w:color="auto"/>
            <w:left w:val="none" w:sz="0" w:space="0" w:color="auto"/>
            <w:bottom w:val="none" w:sz="0" w:space="0" w:color="auto"/>
            <w:right w:val="none" w:sz="0" w:space="0" w:color="auto"/>
          </w:divBdr>
        </w:div>
        <w:div w:id="1668434940">
          <w:marLeft w:val="480"/>
          <w:marRight w:val="0"/>
          <w:marTop w:val="0"/>
          <w:marBottom w:val="0"/>
          <w:divBdr>
            <w:top w:val="none" w:sz="0" w:space="0" w:color="auto"/>
            <w:left w:val="none" w:sz="0" w:space="0" w:color="auto"/>
            <w:bottom w:val="none" w:sz="0" w:space="0" w:color="auto"/>
            <w:right w:val="none" w:sz="0" w:space="0" w:color="auto"/>
          </w:divBdr>
        </w:div>
        <w:div w:id="823742119">
          <w:marLeft w:val="480"/>
          <w:marRight w:val="0"/>
          <w:marTop w:val="0"/>
          <w:marBottom w:val="0"/>
          <w:divBdr>
            <w:top w:val="none" w:sz="0" w:space="0" w:color="auto"/>
            <w:left w:val="none" w:sz="0" w:space="0" w:color="auto"/>
            <w:bottom w:val="none" w:sz="0" w:space="0" w:color="auto"/>
            <w:right w:val="none" w:sz="0" w:space="0" w:color="auto"/>
          </w:divBdr>
        </w:div>
        <w:div w:id="128937474">
          <w:marLeft w:val="480"/>
          <w:marRight w:val="0"/>
          <w:marTop w:val="0"/>
          <w:marBottom w:val="0"/>
          <w:divBdr>
            <w:top w:val="none" w:sz="0" w:space="0" w:color="auto"/>
            <w:left w:val="none" w:sz="0" w:space="0" w:color="auto"/>
            <w:bottom w:val="none" w:sz="0" w:space="0" w:color="auto"/>
            <w:right w:val="none" w:sz="0" w:space="0" w:color="auto"/>
          </w:divBdr>
        </w:div>
        <w:div w:id="1781099221">
          <w:marLeft w:val="480"/>
          <w:marRight w:val="0"/>
          <w:marTop w:val="0"/>
          <w:marBottom w:val="0"/>
          <w:divBdr>
            <w:top w:val="none" w:sz="0" w:space="0" w:color="auto"/>
            <w:left w:val="none" w:sz="0" w:space="0" w:color="auto"/>
            <w:bottom w:val="none" w:sz="0" w:space="0" w:color="auto"/>
            <w:right w:val="none" w:sz="0" w:space="0" w:color="auto"/>
          </w:divBdr>
        </w:div>
        <w:div w:id="539434708">
          <w:marLeft w:val="480"/>
          <w:marRight w:val="0"/>
          <w:marTop w:val="0"/>
          <w:marBottom w:val="0"/>
          <w:divBdr>
            <w:top w:val="none" w:sz="0" w:space="0" w:color="auto"/>
            <w:left w:val="none" w:sz="0" w:space="0" w:color="auto"/>
            <w:bottom w:val="none" w:sz="0" w:space="0" w:color="auto"/>
            <w:right w:val="none" w:sz="0" w:space="0" w:color="auto"/>
          </w:divBdr>
        </w:div>
        <w:div w:id="851148236">
          <w:marLeft w:val="480"/>
          <w:marRight w:val="0"/>
          <w:marTop w:val="0"/>
          <w:marBottom w:val="0"/>
          <w:divBdr>
            <w:top w:val="none" w:sz="0" w:space="0" w:color="auto"/>
            <w:left w:val="none" w:sz="0" w:space="0" w:color="auto"/>
            <w:bottom w:val="none" w:sz="0" w:space="0" w:color="auto"/>
            <w:right w:val="none" w:sz="0" w:space="0" w:color="auto"/>
          </w:divBdr>
        </w:div>
        <w:div w:id="454524594">
          <w:marLeft w:val="480"/>
          <w:marRight w:val="0"/>
          <w:marTop w:val="0"/>
          <w:marBottom w:val="0"/>
          <w:divBdr>
            <w:top w:val="none" w:sz="0" w:space="0" w:color="auto"/>
            <w:left w:val="none" w:sz="0" w:space="0" w:color="auto"/>
            <w:bottom w:val="none" w:sz="0" w:space="0" w:color="auto"/>
            <w:right w:val="none" w:sz="0" w:space="0" w:color="auto"/>
          </w:divBdr>
        </w:div>
        <w:div w:id="705714172">
          <w:marLeft w:val="480"/>
          <w:marRight w:val="0"/>
          <w:marTop w:val="0"/>
          <w:marBottom w:val="0"/>
          <w:divBdr>
            <w:top w:val="none" w:sz="0" w:space="0" w:color="auto"/>
            <w:left w:val="none" w:sz="0" w:space="0" w:color="auto"/>
            <w:bottom w:val="none" w:sz="0" w:space="0" w:color="auto"/>
            <w:right w:val="none" w:sz="0" w:space="0" w:color="auto"/>
          </w:divBdr>
        </w:div>
        <w:div w:id="1872836842">
          <w:marLeft w:val="480"/>
          <w:marRight w:val="0"/>
          <w:marTop w:val="0"/>
          <w:marBottom w:val="0"/>
          <w:divBdr>
            <w:top w:val="none" w:sz="0" w:space="0" w:color="auto"/>
            <w:left w:val="none" w:sz="0" w:space="0" w:color="auto"/>
            <w:bottom w:val="none" w:sz="0" w:space="0" w:color="auto"/>
            <w:right w:val="none" w:sz="0" w:space="0" w:color="auto"/>
          </w:divBdr>
        </w:div>
        <w:div w:id="1939748358">
          <w:marLeft w:val="480"/>
          <w:marRight w:val="0"/>
          <w:marTop w:val="0"/>
          <w:marBottom w:val="0"/>
          <w:divBdr>
            <w:top w:val="none" w:sz="0" w:space="0" w:color="auto"/>
            <w:left w:val="none" w:sz="0" w:space="0" w:color="auto"/>
            <w:bottom w:val="none" w:sz="0" w:space="0" w:color="auto"/>
            <w:right w:val="none" w:sz="0" w:space="0" w:color="auto"/>
          </w:divBdr>
        </w:div>
        <w:div w:id="743768514">
          <w:marLeft w:val="480"/>
          <w:marRight w:val="0"/>
          <w:marTop w:val="0"/>
          <w:marBottom w:val="0"/>
          <w:divBdr>
            <w:top w:val="none" w:sz="0" w:space="0" w:color="auto"/>
            <w:left w:val="none" w:sz="0" w:space="0" w:color="auto"/>
            <w:bottom w:val="none" w:sz="0" w:space="0" w:color="auto"/>
            <w:right w:val="none" w:sz="0" w:space="0" w:color="auto"/>
          </w:divBdr>
        </w:div>
        <w:div w:id="1720931835">
          <w:marLeft w:val="480"/>
          <w:marRight w:val="0"/>
          <w:marTop w:val="0"/>
          <w:marBottom w:val="0"/>
          <w:divBdr>
            <w:top w:val="none" w:sz="0" w:space="0" w:color="auto"/>
            <w:left w:val="none" w:sz="0" w:space="0" w:color="auto"/>
            <w:bottom w:val="none" w:sz="0" w:space="0" w:color="auto"/>
            <w:right w:val="none" w:sz="0" w:space="0" w:color="auto"/>
          </w:divBdr>
        </w:div>
        <w:div w:id="574821350">
          <w:marLeft w:val="480"/>
          <w:marRight w:val="0"/>
          <w:marTop w:val="0"/>
          <w:marBottom w:val="0"/>
          <w:divBdr>
            <w:top w:val="none" w:sz="0" w:space="0" w:color="auto"/>
            <w:left w:val="none" w:sz="0" w:space="0" w:color="auto"/>
            <w:bottom w:val="none" w:sz="0" w:space="0" w:color="auto"/>
            <w:right w:val="none" w:sz="0" w:space="0" w:color="auto"/>
          </w:divBdr>
        </w:div>
        <w:div w:id="1744141709">
          <w:marLeft w:val="480"/>
          <w:marRight w:val="0"/>
          <w:marTop w:val="0"/>
          <w:marBottom w:val="0"/>
          <w:divBdr>
            <w:top w:val="none" w:sz="0" w:space="0" w:color="auto"/>
            <w:left w:val="none" w:sz="0" w:space="0" w:color="auto"/>
            <w:bottom w:val="none" w:sz="0" w:space="0" w:color="auto"/>
            <w:right w:val="none" w:sz="0" w:space="0" w:color="auto"/>
          </w:divBdr>
        </w:div>
        <w:div w:id="710885109">
          <w:marLeft w:val="480"/>
          <w:marRight w:val="0"/>
          <w:marTop w:val="0"/>
          <w:marBottom w:val="0"/>
          <w:divBdr>
            <w:top w:val="none" w:sz="0" w:space="0" w:color="auto"/>
            <w:left w:val="none" w:sz="0" w:space="0" w:color="auto"/>
            <w:bottom w:val="none" w:sz="0" w:space="0" w:color="auto"/>
            <w:right w:val="none" w:sz="0" w:space="0" w:color="auto"/>
          </w:divBdr>
        </w:div>
        <w:div w:id="1240559427">
          <w:marLeft w:val="480"/>
          <w:marRight w:val="0"/>
          <w:marTop w:val="0"/>
          <w:marBottom w:val="0"/>
          <w:divBdr>
            <w:top w:val="none" w:sz="0" w:space="0" w:color="auto"/>
            <w:left w:val="none" w:sz="0" w:space="0" w:color="auto"/>
            <w:bottom w:val="none" w:sz="0" w:space="0" w:color="auto"/>
            <w:right w:val="none" w:sz="0" w:space="0" w:color="auto"/>
          </w:divBdr>
        </w:div>
        <w:div w:id="2035617728">
          <w:marLeft w:val="480"/>
          <w:marRight w:val="0"/>
          <w:marTop w:val="0"/>
          <w:marBottom w:val="0"/>
          <w:divBdr>
            <w:top w:val="none" w:sz="0" w:space="0" w:color="auto"/>
            <w:left w:val="none" w:sz="0" w:space="0" w:color="auto"/>
            <w:bottom w:val="none" w:sz="0" w:space="0" w:color="auto"/>
            <w:right w:val="none" w:sz="0" w:space="0" w:color="auto"/>
          </w:divBdr>
        </w:div>
        <w:div w:id="1416631834">
          <w:marLeft w:val="480"/>
          <w:marRight w:val="0"/>
          <w:marTop w:val="0"/>
          <w:marBottom w:val="0"/>
          <w:divBdr>
            <w:top w:val="none" w:sz="0" w:space="0" w:color="auto"/>
            <w:left w:val="none" w:sz="0" w:space="0" w:color="auto"/>
            <w:bottom w:val="none" w:sz="0" w:space="0" w:color="auto"/>
            <w:right w:val="none" w:sz="0" w:space="0" w:color="auto"/>
          </w:divBdr>
        </w:div>
        <w:div w:id="1600790314">
          <w:marLeft w:val="480"/>
          <w:marRight w:val="0"/>
          <w:marTop w:val="0"/>
          <w:marBottom w:val="0"/>
          <w:divBdr>
            <w:top w:val="none" w:sz="0" w:space="0" w:color="auto"/>
            <w:left w:val="none" w:sz="0" w:space="0" w:color="auto"/>
            <w:bottom w:val="none" w:sz="0" w:space="0" w:color="auto"/>
            <w:right w:val="none" w:sz="0" w:space="0" w:color="auto"/>
          </w:divBdr>
        </w:div>
        <w:div w:id="519701143">
          <w:marLeft w:val="480"/>
          <w:marRight w:val="0"/>
          <w:marTop w:val="0"/>
          <w:marBottom w:val="0"/>
          <w:divBdr>
            <w:top w:val="none" w:sz="0" w:space="0" w:color="auto"/>
            <w:left w:val="none" w:sz="0" w:space="0" w:color="auto"/>
            <w:bottom w:val="none" w:sz="0" w:space="0" w:color="auto"/>
            <w:right w:val="none" w:sz="0" w:space="0" w:color="auto"/>
          </w:divBdr>
        </w:div>
        <w:div w:id="1906144287">
          <w:marLeft w:val="480"/>
          <w:marRight w:val="0"/>
          <w:marTop w:val="0"/>
          <w:marBottom w:val="0"/>
          <w:divBdr>
            <w:top w:val="none" w:sz="0" w:space="0" w:color="auto"/>
            <w:left w:val="none" w:sz="0" w:space="0" w:color="auto"/>
            <w:bottom w:val="none" w:sz="0" w:space="0" w:color="auto"/>
            <w:right w:val="none" w:sz="0" w:space="0" w:color="auto"/>
          </w:divBdr>
        </w:div>
        <w:div w:id="2085636562">
          <w:marLeft w:val="480"/>
          <w:marRight w:val="0"/>
          <w:marTop w:val="0"/>
          <w:marBottom w:val="0"/>
          <w:divBdr>
            <w:top w:val="none" w:sz="0" w:space="0" w:color="auto"/>
            <w:left w:val="none" w:sz="0" w:space="0" w:color="auto"/>
            <w:bottom w:val="none" w:sz="0" w:space="0" w:color="auto"/>
            <w:right w:val="none" w:sz="0" w:space="0" w:color="auto"/>
          </w:divBdr>
        </w:div>
        <w:div w:id="344943049">
          <w:marLeft w:val="480"/>
          <w:marRight w:val="0"/>
          <w:marTop w:val="0"/>
          <w:marBottom w:val="0"/>
          <w:divBdr>
            <w:top w:val="none" w:sz="0" w:space="0" w:color="auto"/>
            <w:left w:val="none" w:sz="0" w:space="0" w:color="auto"/>
            <w:bottom w:val="none" w:sz="0" w:space="0" w:color="auto"/>
            <w:right w:val="none" w:sz="0" w:space="0" w:color="auto"/>
          </w:divBdr>
        </w:div>
        <w:div w:id="1968975210">
          <w:marLeft w:val="480"/>
          <w:marRight w:val="0"/>
          <w:marTop w:val="0"/>
          <w:marBottom w:val="0"/>
          <w:divBdr>
            <w:top w:val="none" w:sz="0" w:space="0" w:color="auto"/>
            <w:left w:val="none" w:sz="0" w:space="0" w:color="auto"/>
            <w:bottom w:val="none" w:sz="0" w:space="0" w:color="auto"/>
            <w:right w:val="none" w:sz="0" w:space="0" w:color="auto"/>
          </w:divBdr>
        </w:div>
        <w:div w:id="1514497021">
          <w:marLeft w:val="480"/>
          <w:marRight w:val="0"/>
          <w:marTop w:val="0"/>
          <w:marBottom w:val="0"/>
          <w:divBdr>
            <w:top w:val="none" w:sz="0" w:space="0" w:color="auto"/>
            <w:left w:val="none" w:sz="0" w:space="0" w:color="auto"/>
            <w:bottom w:val="none" w:sz="0" w:space="0" w:color="auto"/>
            <w:right w:val="none" w:sz="0" w:space="0" w:color="auto"/>
          </w:divBdr>
        </w:div>
        <w:div w:id="2107769117">
          <w:marLeft w:val="480"/>
          <w:marRight w:val="0"/>
          <w:marTop w:val="0"/>
          <w:marBottom w:val="0"/>
          <w:divBdr>
            <w:top w:val="none" w:sz="0" w:space="0" w:color="auto"/>
            <w:left w:val="none" w:sz="0" w:space="0" w:color="auto"/>
            <w:bottom w:val="none" w:sz="0" w:space="0" w:color="auto"/>
            <w:right w:val="none" w:sz="0" w:space="0" w:color="auto"/>
          </w:divBdr>
        </w:div>
        <w:div w:id="835805360">
          <w:marLeft w:val="480"/>
          <w:marRight w:val="0"/>
          <w:marTop w:val="0"/>
          <w:marBottom w:val="0"/>
          <w:divBdr>
            <w:top w:val="none" w:sz="0" w:space="0" w:color="auto"/>
            <w:left w:val="none" w:sz="0" w:space="0" w:color="auto"/>
            <w:bottom w:val="none" w:sz="0" w:space="0" w:color="auto"/>
            <w:right w:val="none" w:sz="0" w:space="0" w:color="auto"/>
          </w:divBdr>
        </w:div>
        <w:div w:id="1549875901">
          <w:marLeft w:val="480"/>
          <w:marRight w:val="0"/>
          <w:marTop w:val="0"/>
          <w:marBottom w:val="0"/>
          <w:divBdr>
            <w:top w:val="none" w:sz="0" w:space="0" w:color="auto"/>
            <w:left w:val="none" w:sz="0" w:space="0" w:color="auto"/>
            <w:bottom w:val="none" w:sz="0" w:space="0" w:color="auto"/>
            <w:right w:val="none" w:sz="0" w:space="0" w:color="auto"/>
          </w:divBdr>
        </w:div>
        <w:div w:id="2021161059">
          <w:marLeft w:val="480"/>
          <w:marRight w:val="0"/>
          <w:marTop w:val="0"/>
          <w:marBottom w:val="0"/>
          <w:divBdr>
            <w:top w:val="none" w:sz="0" w:space="0" w:color="auto"/>
            <w:left w:val="none" w:sz="0" w:space="0" w:color="auto"/>
            <w:bottom w:val="none" w:sz="0" w:space="0" w:color="auto"/>
            <w:right w:val="none" w:sz="0" w:space="0" w:color="auto"/>
          </w:divBdr>
        </w:div>
        <w:div w:id="659892897">
          <w:marLeft w:val="480"/>
          <w:marRight w:val="0"/>
          <w:marTop w:val="0"/>
          <w:marBottom w:val="0"/>
          <w:divBdr>
            <w:top w:val="none" w:sz="0" w:space="0" w:color="auto"/>
            <w:left w:val="none" w:sz="0" w:space="0" w:color="auto"/>
            <w:bottom w:val="none" w:sz="0" w:space="0" w:color="auto"/>
            <w:right w:val="none" w:sz="0" w:space="0" w:color="auto"/>
          </w:divBdr>
        </w:div>
        <w:div w:id="1705515901">
          <w:marLeft w:val="480"/>
          <w:marRight w:val="0"/>
          <w:marTop w:val="0"/>
          <w:marBottom w:val="0"/>
          <w:divBdr>
            <w:top w:val="none" w:sz="0" w:space="0" w:color="auto"/>
            <w:left w:val="none" w:sz="0" w:space="0" w:color="auto"/>
            <w:bottom w:val="none" w:sz="0" w:space="0" w:color="auto"/>
            <w:right w:val="none" w:sz="0" w:space="0" w:color="auto"/>
          </w:divBdr>
        </w:div>
        <w:div w:id="580406420">
          <w:marLeft w:val="480"/>
          <w:marRight w:val="0"/>
          <w:marTop w:val="0"/>
          <w:marBottom w:val="0"/>
          <w:divBdr>
            <w:top w:val="none" w:sz="0" w:space="0" w:color="auto"/>
            <w:left w:val="none" w:sz="0" w:space="0" w:color="auto"/>
            <w:bottom w:val="none" w:sz="0" w:space="0" w:color="auto"/>
            <w:right w:val="none" w:sz="0" w:space="0" w:color="auto"/>
          </w:divBdr>
        </w:div>
        <w:div w:id="1456291853">
          <w:marLeft w:val="480"/>
          <w:marRight w:val="0"/>
          <w:marTop w:val="0"/>
          <w:marBottom w:val="0"/>
          <w:divBdr>
            <w:top w:val="none" w:sz="0" w:space="0" w:color="auto"/>
            <w:left w:val="none" w:sz="0" w:space="0" w:color="auto"/>
            <w:bottom w:val="none" w:sz="0" w:space="0" w:color="auto"/>
            <w:right w:val="none" w:sz="0" w:space="0" w:color="auto"/>
          </w:divBdr>
        </w:div>
        <w:div w:id="1314945663">
          <w:marLeft w:val="480"/>
          <w:marRight w:val="0"/>
          <w:marTop w:val="0"/>
          <w:marBottom w:val="0"/>
          <w:divBdr>
            <w:top w:val="none" w:sz="0" w:space="0" w:color="auto"/>
            <w:left w:val="none" w:sz="0" w:space="0" w:color="auto"/>
            <w:bottom w:val="none" w:sz="0" w:space="0" w:color="auto"/>
            <w:right w:val="none" w:sz="0" w:space="0" w:color="auto"/>
          </w:divBdr>
        </w:div>
        <w:div w:id="107705063">
          <w:marLeft w:val="480"/>
          <w:marRight w:val="0"/>
          <w:marTop w:val="0"/>
          <w:marBottom w:val="0"/>
          <w:divBdr>
            <w:top w:val="none" w:sz="0" w:space="0" w:color="auto"/>
            <w:left w:val="none" w:sz="0" w:space="0" w:color="auto"/>
            <w:bottom w:val="none" w:sz="0" w:space="0" w:color="auto"/>
            <w:right w:val="none" w:sz="0" w:space="0" w:color="auto"/>
          </w:divBdr>
        </w:div>
        <w:div w:id="1158889085">
          <w:marLeft w:val="480"/>
          <w:marRight w:val="0"/>
          <w:marTop w:val="0"/>
          <w:marBottom w:val="0"/>
          <w:divBdr>
            <w:top w:val="none" w:sz="0" w:space="0" w:color="auto"/>
            <w:left w:val="none" w:sz="0" w:space="0" w:color="auto"/>
            <w:bottom w:val="none" w:sz="0" w:space="0" w:color="auto"/>
            <w:right w:val="none" w:sz="0" w:space="0" w:color="auto"/>
          </w:divBdr>
        </w:div>
        <w:div w:id="1541431303">
          <w:marLeft w:val="480"/>
          <w:marRight w:val="0"/>
          <w:marTop w:val="0"/>
          <w:marBottom w:val="0"/>
          <w:divBdr>
            <w:top w:val="none" w:sz="0" w:space="0" w:color="auto"/>
            <w:left w:val="none" w:sz="0" w:space="0" w:color="auto"/>
            <w:bottom w:val="none" w:sz="0" w:space="0" w:color="auto"/>
            <w:right w:val="none" w:sz="0" w:space="0" w:color="auto"/>
          </w:divBdr>
        </w:div>
        <w:div w:id="121266881">
          <w:marLeft w:val="480"/>
          <w:marRight w:val="0"/>
          <w:marTop w:val="0"/>
          <w:marBottom w:val="0"/>
          <w:divBdr>
            <w:top w:val="none" w:sz="0" w:space="0" w:color="auto"/>
            <w:left w:val="none" w:sz="0" w:space="0" w:color="auto"/>
            <w:bottom w:val="none" w:sz="0" w:space="0" w:color="auto"/>
            <w:right w:val="none" w:sz="0" w:space="0" w:color="auto"/>
          </w:divBdr>
        </w:div>
        <w:div w:id="690230449">
          <w:marLeft w:val="480"/>
          <w:marRight w:val="0"/>
          <w:marTop w:val="0"/>
          <w:marBottom w:val="0"/>
          <w:divBdr>
            <w:top w:val="none" w:sz="0" w:space="0" w:color="auto"/>
            <w:left w:val="none" w:sz="0" w:space="0" w:color="auto"/>
            <w:bottom w:val="none" w:sz="0" w:space="0" w:color="auto"/>
            <w:right w:val="none" w:sz="0" w:space="0" w:color="auto"/>
          </w:divBdr>
        </w:div>
        <w:div w:id="1452941094">
          <w:marLeft w:val="480"/>
          <w:marRight w:val="0"/>
          <w:marTop w:val="0"/>
          <w:marBottom w:val="0"/>
          <w:divBdr>
            <w:top w:val="none" w:sz="0" w:space="0" w:color="auto"/>
            <w:left w:val="none" w:sz="0" w:space="0" w:color="auto"/>
            <w:bottom w:val="none" w:sz="0" w:space="0" w:color="auto"/>
            <w:right w:val="none" w:sz="0" w:space="0" w:color="auto"/>
          </w:divBdr>
        </w:div>
        <w:div w:id="323749976">
          <w:marLeft w:val="480"/>
          <w:marRight w:val="0"/>
          <w:marTop w:val="0"/>
          <w:marBottom w:val="0"/>
          <w:divBdr>
            <w:top w:val="none" w:sz="0" w:space="0" w:color="auto"/>
            <w:left w:val="none" w:sz="0" w:space="0" w:color="auto"/>
            <w:bottom w:val="none" w:sz="0" w:space="0" w:color="auto"/>
            <w:right w:val="none" w:sz="0" w:space="0" w:color="auto"/>
          </w:divBdr>
        </w:div>
        <w:div w:id="582834748">
          <w:marLeft w:val="480"/>
          <w:marRight w:val="0"/>
          <w:marTop w:val="0"/>
          <w:marBottom w:val="0"/>
          <w:divBdr>
            <w:top w:val="none" w:sz="0" w:space="0" w:color="auto"/>
            <w:left w:val="none" w:sz="0" w:space="0" w:color="auto"/>
            <w:bottom w:val="none" w:sz="0" w:space="0" w:color="auto"/>
            <w:right w:val="none" w:sz="0" w:space="0" w:color="auto"/>
          </w:divBdr>
        </w:div>
        <w:div w:id="1643727650">
          <w:marLeft w:val="480"/>
          <w:marRight w:val="0"/>
          <w:marTop w:val="0"/>
          <w:marBottom w:val="0"/>
          <w:divBdr>
            <w:top w:val="none" w:sz="0" w:space="0" w:color="auto"/>
            <w:left w:val="none" w:sz="0" w:space="0" w:color="auto"/>
            <w:bottom w:val="none" w:sz="0" w:space="0" w:color="auto"/>
            <w:right w:val="none" w:sz="0" w:space="0" w:color="auto"/>
          </w:divBdr>
        </w:div>
        <w:div w:id="1782725331">
          <w:marLeft w:val="480"/>
          <w:marRight w:val="0"/>
          <w:marTop w:val="0"/>
          <w:marBottom w:val="0"/>
          <w:divBdr>
            <w:top w:val="none" w:sz="0" w:space="0" w:color="auto"/>
            <w:left w:val="none" w:sz="0" w:space="0" w:color="auto"/>
            <w:bottom w:val="none" w:sz="0" w:space="0" w:color="auto"/>
            <w:right w:val="none" w:sz="0" w:space="0" w:color="auto"/>
          </w:divBdr>
        </w:div>
        <w:div w:id="1326515650">
          <w:marLeft w:val="480"/>
          <w:marRight w:val="0"/>
          <w:marTop w:val="0"/>
          <w:marBottom w:val="0"/>
          <w:divBdr>
            <w:top w:val="none" w:sz="0" w:space="0" w:color="auto"/>
            <w:left w:val="none" w:sz="0" w:space="0" w:color="auto"/>
            <w:bottom w:val="none" w:sz="0" w:space="0" w:color="auto"/>
            <w:right w:val="none" w:sz="0" w:space="0" w:color="auto"/>
          </w:divBdr>
        </w:div>
        <w:div w:id="1927962288">
          <w:marLeft w:val="480"/>
          <w:marRight w:val="0"/>
          <w:marTop w:val="0"/>
          <w:marBottom w:val="0"/>
          <w:divBdr>
            <w:top w:val="none" w:sz="0" w:space="0" w:color="auto"/>
            <w:left w:val="none" w:sz="0" w:space="0" w:color="auto"/>
            <w:bottom w:val="none" w:sz="0" w:space="0" w:color="auto"/>
            <w:right w:val="none" w:sz="0" w:space="0" w:color="auto"/>
          </w:divBdr>
        </w:div>
        <w:div w:id="942303748">
          <w:marLeft w:val="480"/>
          <w:marRight w:val="0"/>
          <w:marTop w:val="0"/>
          <w:marBottom w:val="0"/>
          <w:divBdr>
            <w:top w:val="none" w:sz="0" w:space="0" w:color="auto"/>
            <w:left w:val="none" w:sz="0" w:space="0" w:color="auto"/>
            <w:bottom w:val="none" w:sz="0" w:space="0" w:color="auto"/>
            <w:right w:val="none" w:sz="0" w:space="0" w:color="auto"/>
          </w:divBdr>
        </w:div>
        <w:div w:id="1439641100">
          <w:marLeft w:val="480"/>
          <w:marRight w:val="0"/>
          <w:marTop w:val="0"/>
          <w:marBottom w:val="0"/>
          <w:divBdr>
            <w:top w:val="none" w:sz="0" w:space="0" w:color="auto"/>
            <w:left w:val="none" w:sz="0" w:space="0" w:color="auto"/>
            <w:bottom w:val="none" w:sz="0" w:space="0" w:color="auto"/>
            <w:right w:val="none" w:sz="0" w:space="0" w:color="auto"/>
          </w:divBdr>
        </w:div>
        <w:div w:id="313872023">
          <w:marLeft w:val="480"/>
          <w:marRight w:val="0"/>
          <w:marTop w:val="0"/>
          <w:marBottom w:val="0"/>
          <w:divBdr>
            <w:top w:val="none" w:sz="0" w:space="0" w:color="auto"/>
            <w:left w:val="none" w:sz="0" w:space="0" w:color="auto"/>
            <w:bottom w:val="none" w:sz="0" w:space="0" w:color="auto"/>
            <w:right w:val="none" w:sz="0" w:space="0" w:color="auto"/>
          </w:divBdr>
        </w:div>
        <w:div w:id="557670368">
          <w:marLeft w:val="480"/>
          <w:marRight w:val="0"/>
          <w:marTop w:val="0"/>
          <w:marBottom w:val="0"/>
          <w:divBdr>
            <w:top w:val="none" w:sz="0" w:space="0" w:color="auto"/>
            <w:left w:val="none" w:sz="0" w:space="0" w:color="auto"/>
            <w:bottom w:val="none" w:sz="0" w:space="0" w:color="auto"/>
            <w:right w:val="none" w:sz="0" w:space="0" w:color="auto"/>
          </w:divBdr>
        </w:div>
        <w:div w:id="941498948">
          <w:marLeft w:val="480"/>
          <w:marRight w:val="0"/>
          <w:marTop w:val="0"/>
          <w:marBottom w:val="0"/>
          <w:divBdr>
            <w:top w:val="none" w:sz="0" w:space="0" w:color="auto"/>
            <w:left w:val="none" w:sz="0" w:space="0" w:color="auto"/>
            <w:bottom w:val="none" w:sz="0" w:space="0" w:color="auto"/>
            <w:right w:val="none" w:sz="0" w:space="0" w:color="auto"/>
          </w:divBdr>
        </w:div>
        <w:div w:id="375663648">
          <w:marLeft w:val="480"/>
          <w:marRight w:val="0"/>
          <w:marTop w:val="0"/>
          <w:marBottom w:val="0"/>
          <w:divBdr>
            <w:top w:val="none" w:sz="0" w:space="0" w:color="auto"/>
            <w:left w:val="none" w:sz="0" w:space="0" w:color="auto"/>
            <w:bottom w:val="none" w:sz="0" w:space="0" w:color="auto"/>
            <w:right w:val="none" w:sz="0" w:space="0" w:color="auto"/>
          </w:divBdr>
        </w:div>
        <w:div w:id="1770663862">
          <w:marLeft w:val="480"/>
          <w:marRight w:val="0"/>
          <w:marTop w:val="0"/>
          <w:marBottom w:val="0"/>
          <w:divBdr>
            <w:top w:val="none" w:sz="0" w:space="0" w:color="auto"/>
            <w:left w:val="none" w:sz="0" w:space="0" w:color="auto"/>
            <w:bottom w:val="none" w:sz="0" w:space="0" w:color="auto"/>
            <w:right w:val="none" w:sz="0" w:space="0" w:color="auto"/>
          </w:divBdr>
        </w:div>
        <w:div w:id="2007439008">
          <w:marLeft w:val="480"/>
          <w:marRight w:val="0"/>
          <w:marTop w:val="0"/>
          <w:marBottom w:val="0"/>
          <w:divBdr>
            <w:top w:val="none" w:sz="0" w:space="0" w:color="auto"/>
            <w:left w:val="none" w:sz="0" w:space="0" w:color="auto"/>
            <w:bottom w:val="none" w:sz="0" w:space="0" w:color="auto"/>
            <w:right w:val="none" w:sz="0" w:space="0" w:color="auto"/>
          </w:divBdr>
        </w:div>
        <w:div w:id="430974135">
          <w:marLeft w:val="480"/>
          <w:marRight w:val="0"/>
          <w:marTop w:val="0"/>
          <w:marBottom w:val="0"/>
          <w:divBdr>
            <w:top w:val="none" w:sz="0" w:space="0" w:color="auto"/>
            <w:left w:val="none" w:sz="0" w:space="0" w:color="auto"/>
            <w:bottom w:val="none" w:sz="0" w:space="0" w:color="auto"/>
            <w:right w:val="none" w:sz="0" w:space="0" w:color="auto"/>
          </w:divBdr>
        </w:div>
        <w:div w:id="427237407">
          <w:marLeft w:val="480"/>
          <w:marRight w:val="0"/>
          <w:marTop w:val="0"/>
          <w:marBottom w:val="0"/>
          <w:divBdr>
            <w:top w:val="none" w:sz="0" w:space="0" w:color="auto"/>
            <w:left w:val="none" w:sz="0" w:space="0" w:color="auto"/>
            <w:bottom w:val="none" w:sz="0" w:space="0" w:color="auto"/>
            <w:right w:val="none" w:sz="0" w:space="0" w:color="auto"/>
          </w:divBdr>
        </w:div>
        <w:div w:id="1427186256">
          <w:marLeft w:val="480"/>
          <w:marRight w:val="0"/>
          <w:marTop w:val="0"/>
          <w:marBottom w:val="0"/>
          <w:divBdr>
            <w:top w:val="none" w:sz="0" w:space="0" w:color="auto"/>
            <w:left w:val="none" w:sz="0" w:space="0" w:color="auto"/>
            <w:bottom w:val="none" w:sz="0" w:space="0" w:color="auto"/>
            <w:right w:val="none" w:sz="0" w:space="0" w:color="auto"/>
          </w:divBdr>
        </w:div>
        <w:div w:id="1644037562">
          <w:marLeft w:val="480"/>
          <w:marRight w:val="0"/>
          <w:marTop w:val="0"/>
          <w:marBottom w:val="0"/>
          <w:divBdr>
            <w:top w:val="none" w:sz="0" w:space="0" w:color="auto"/>
            <w:left w:val="none" w:sz="0" w:space="0" w:color="auto"/>
            <w:bottom w:val="none" w:sz="0" w:space="0" w:color="auto"/>
            <w:right w:val="none" w:sz="0" w:space="0" w:color="auto"/>
          </w:divBdr>
        </w:div>
        <w:div w:id="768503843">
          <w:marLeft w:val="480"/>
          <w:marRight w:val="0"/>
          <w:marTop w:val="0"/>
          <w:marBottom w:val="0"/>
          <w:divBdr>
            <w:top w:val="none" w:sz="0" w:space="0" w:color="auto"/>
            <w:left w:val="none" w:sz="0" w:space="0" w:color="auto"/>
            <w:bottom w:val="none" w:sz="0" w:space="0" w:color="auto"/>
            <w:right w:val="none" w:sz="0" w:space="0" w:color="auto"/>
          </w:divBdr>
        </w:div>
        <w:div w:id="369189696">
          <w:marLeft w:val="480"/>
          <w:marRight w:val="0"/>
          <w:marTop w:val="0"/>
          <w:marBottom w:val="0"/>
          <w:divBdr>
            <w:top w:val="none" w:sz="0" w:space="0" w:color="auto"/>
            <w:left w:val="none" w:sz="0" w:space="0" w:color="auto"/>
            <w:bottom w:val="none" w:sz="0" w:space="0" w:color="auto"/>
            <w:right w:val="none" w:sz="0" w:space="0" w:color="auto"/>
          </w:divBdr>
        </w:div>
        <w:div w:id="1148205251">
          <w:marLeft w:val="480"/>
          <w:marRight w:val="0"/>
          <w:marTop w:val="0"/>
          <w:marBottom w:val="0"/>
          <w:divBdr>
            <w:top w:val="none" w:sz="0" w:space="0" w:color="auto"/>
            <w:left w:val="none" w:sz="0" w:space="0" w:color="auto"/>
            <w:bottom w:val="none" w:sz="0" w:space="0" w:color="auto"/>
            <w:right w:val="none" w:sz="0" w:space="0" w:color="auto"/>
          </w:divBdr>
        </w:div>
        <w:div w:id="744492577">
          <w:marLeft w:val="480"/>
          <w:marRight w:val="0"/>
          <w:marTop w:val="0"/>
          <w:marBottom w:val="0"/>
          <w:divBdr>
            <w:top w:val="none" w:sz="0" w:space="0" w:color="auto"/>
            <w:left w:val="none" w:sz="0" w:space="0" w:color="auto"/>
            <w:bottom w:val="none" w:sz="0" w:space="0" w:color="auto"/>
            <w:right w:val="none" w:sz="0" w:space="0" w:color="auto"/>
          </w:divBdr>
        </w:div>
        <w:div w:id="462693702">
          <w:marLeft w:val="480"/>
          <w:marRight w:val="0"/>
          <w:marTop w:val="0"/>
          <w:marBottom w:val="0"/>
          <w:divBdr>
            <w:top w:val="none" w:sz="0" w:space="0" w:color="auto"/>
            <w:left w:val="none" w:sz="0" w:space="0" w:color="auto"/>
            <w:bottom w:val="none" w:sz="0" w:space="0" w:color="auto"/>
            <w:right w:val="none" w:sz="0" w:space="0" w:color="auto"/>
          </w:divBdr>
        </w:div>
        <w:div w:id="2006277762">
          <w:marLeft w:val="480"/>
          <w:marRight w:val="0"/>
          <w:marTop w:val="0"/>
          <w:marBottom w:val="0"/>
          <w:divBdr>
            <w:top w:val="none" w:sz="0" w:space="0" w:color="auto"/>
            <w:left w:val="none" w:sz="0" w:space="0" w:color="auto"/>
            <w:bottom w:val="none" w:sz="0" w:space="0" w:color="auto"/>
            <w:right w:val="none" w:sz="0" w:space="0" w:color="auto"/>
          </w:divBdr>
        </w:div>
        <w:div w:id="1264846419">
          <w:marLeft w:val="480"/>
          <w:marRight w:val="0"/>
          <w:marTop w:val="0"/>
          <w:marBottom w:val="0"/>
          <w:divBdr>
            <w:top w:val="none" w:sz="0" w:space="0" w:color="auto"/>
            <w:left w:val="none" w:sz="0" w:space="0" w:color="auto"/>
            <w:bottom w:val="none" w:sz="0" w:space="0" w:color="auto"/>
            <w:right w:val="none" w:sz="0" w:space="0" w:color="auto"/>
          </w:divBdr>
        </w:div>
        <w:div w:id="850220287">
          <w:marLeft w:val="480"/>
          <w:marRight w:val="0"/>
          <w:marTop w:val="0"/>
          <w:marBottom w:val="0"/>
          <w:divBdr>
            <w:top w:val="none" w:sz="0" w:space="0" w:color="auto"/>
            <w:left w:val="none" w:sz="0" w:space="0" w:color="auto"/>
            <w:bottom w:val="none" w:sz="0" w:space="0" w:color="auto"/>
            <w:right w:val="none" w:sz="0" w:space="0" w:color="auto"/>
          </w:divBdr>
        </w:div>
        <w:div w:id="1548251828">
          <w:marLeft w:val="480"/>
          <w:marRight w:val="0"/>
          <w:marTop w:val="0"/>
          <w:marBottom w:val="0"/>
          <w:divBdr>
            <w:top w:val="none" w:sz="0" w:space="0" w:color="auto"/>
            <w:left w:val="none" w:sz="0" w:space="0" w:color="auto"/>
            <w:bottom w:val="none" w:sz="0" w:space="0" w:color="auto"/>
            <w:right w:val="none" w:sz="0" w:space="0" w:color="auto"/>
          </w:divBdr>
        </w:div>
        <w:div w:id="215631336">
          <w:marLeft w:val="480"/>
          <w:marRight w:val="0"/>
          <w:marTop w:val="0"/>
          <w:marBottom w:val="0"/>
          <w:divBdr>
            <w:top w:val="none" w:sz="0" w:space="0" w:color="auto"/>
            <w:left w:val="none" w:sz="0" w:space="0" w:color="auto"/>
            <w:bottom w:val="none" w:sz="0" w:space="0" w:color="auto"/>
            <w:right w:val="none" w:sz="0" w:space="0" w:color="auto"/>
          </w:divBdr>
        </w:div>
        <w:div w:id="2085372618">
          <w:marLeft w:val="480"/>
          <w:marRight w:val="0"/>
          <w:marTop w:val="0"/>
          <w:marBottom w:val="0"/>
          <w:divBdr>
            <w:top w:val="none" w:sz="0" w:space="0" w:color="auto"/>
            <w:left w:val="none" w:sz="0" w:space="0" w:color="auto"/>
            <w:bottom w:val="none" w:sz="0" w:space="0" w:color="auto"/>
            <w:right w:val="none" w:sz="0" w:space="0" w:color="auto"/>
          </w:divBdr>
        </w:div>
        <w:div w:id="1510027031">
          <w:marLeft w:val="480"/>
          <w:marRight w:val="0"/>
          <w:marTop w:val="0"/>
          <w:marBottom w:val="0"/>
          <w:divBdr>
            <w:top w:val="none" w:sz="0" w:space="0" w:color="auto"/>
            <w:left w:val="none" w:sz="0" w:space="0" w:color="auto"/>
            <w:bottom w:val="none" w:sz="0" w:space="0" w:color="auto"/>
            <w:right w:val="none" w:sz="0" w:space="0" w:color="auto"/>
          </w:divBdr>
        </w:div>
        <w:div w:id="567805334">
          <w:marLeft w:val="480"/>
          <w:marRight w:val="0"/>
          <w:marTop w:val="0"/>
          <w:marBottom w:val="0"/>
          <w:divBdr>
            <w:top w:val="none" w:sz="0" w:space="0" w:color="auto"/>
            <w:left w:val="none" w:sz="0" w:space="0" w:color="auto"/>
            <w:bottom w:val="none" w:sz="0" w:space="0" w:color="auto"/>
            <w:right w:val="none" w:sz="0" w:space="0" w:color="auto"/>
          </w:divBdr>
        </w:div>
        <w:div w:id="1571503278">
          <w:marLeft w:val="480"/>
          <w:marRight w:val="0"/>
          <w:marTop w:val="0"/>
          <w:marBottom w:val="0"/>
          <w:divBdr>
            <w:top w:val="none" w:sz="0" w:space="0" w:color="auto"/>
            <w:left w:val="none" w:sz="0" w:space="0" w:color="auto"/>
            <w:bottom w:val="none" w:sz="0" w:space="0" w:color="auto"/>
            <w:right w:val="none" w:sz="0" w:space="0" w:color="auto"/>
          </w:divBdr>
        </w:div>
        <w:div w:id="85151402">
          <w:marLeft w:val="480"/>
          <w:marRight w:val="0"/>
          <w:marTop w:val="0"/>
          <w:marBottom w:val="0"/>
          <w:divBdr>
            <w:top w:val="none" w:sz="0" w:space="0" w:color="auto"/>
            <w:left w:val="none" w:sz="0" w:space="0" w:color="auto"/>
            <w:bottom w:val="none" w:sz="0" w:space="0" w:color="auto"/>
            <w:right w:val="none" w:sz="0" w:space="0" w:color="auto"/>
          </w:divBdr>
        </w:div>
        <w:div w:id="1869684353">
          <w:marLeft w:val="480"/>
          <w:marRight w:val="0"/>
          <w:marTop w:val="0"/>
          <w:marBottom w:val="0"/>
          <w:divBdr>
            <w:top w:val="none" w:sz="0" w:space="0" w:color="auto"/>
            <w:left w:val="none" w:sz="0" w:space="0" w:color="auto"/>
            <w:bottom w:val="none" w:sz="0" w:space="0" w:color="auto"/>
            <w:right w:val="none" w:sz="0" w:space="0" w:color="auto"/>
          </w:divBdr>
        </w:div>
        <w:div w:id="1370495828">
          <w:marLeft w:val="480"/>
          <w:marRight w:val="0"/>
          <w:marTop w:val="0"/>
          <w:marBottom w:val="0"/>
          <w:divBdr>
            <w:top w:val="none" w:sz="0" w:space="0" w:color="auto"/>
            <w:left w:val="none" w:sz="0" w:space="0" w:color="auto"/>
            <w:bottom w:val="none" w:sz="0" w:space="0" w:color="auto"/>
            <w:right w:val="none" w:sz="0" w:space="0" w:color="auto"/>
          </w:divBdr>
        </w:div>
        <w:div w:id="2047488198">
          <w:marLeft w:val="480"/>
          <w:marRight w:val="0"/>
          <w:marTop w:val="0"/>
          <w:marBottom w:val="0"/>
          <w:divBdr>
            <w:top w:val="none" w:sz="0" w:space="0" w:color="auto"/>
            <w:left w:val="none" w:sz="0" w:space="0" w:color="auto"/>
            <w:bottom w:val="none" w:sz="0" w:space="0" w:color="auto"/>
            <w:right w:val="none" w:sz="0" w:space="0" w:color="auto"/>
          </w:divBdr>
        </w:div>
        <w:div w:id="560486742">
          <w:marLeft w:val="480"/>
          <w:marRight w:val="0"/>
          <w:marTop w:val="0"/>
          <w:marBottom w:val="0"/>
          <w:divBdr>
            <w:top w:val="none" w:sz="0" w:space="0" w:color="auto"/>
            <w:left w:val="none" w:sz="0" w:space="0" w:color="auto"/>
            <w:bottom w:val="none" w:sz="0" w:space="0" w:color="auto"/>
            <w:right w:val="none" w:sz="0" w:space="0" w:color="auto"/>
          </w:divBdr>
        </w:div>
        <w:div w:id="1286539422">
          <w:marLeft w:val="480"/>
          <w:marRight w:val="0"/>
          <w:marTop w:val="0"/>
          <w:marBottom w:val="0"/>
          <w:divBdr>
            <w:top w:val="none" w:sz="0" w:space="0" w:color="auto"/>
            <w:left w:val="none" w:sz="0" w:space="0" w:color="auto"/>
            <w:bottom w:val="none" w:sz="0" w:space="0" w:color="auto"/>
            <w:right w:val="none" w:sz="0" w:space="0" w:color="auto"/>
          </w:divBdr>
        </w:div>
        <w:div w:id="277107723">
          <w:marLeft w:val="480"/>
          <w:marRight w:val="0"/>
          <w:marTop w:val="0"/>
          <w:marBottom w:val="0"/>
          <w:divBdr>
            <w:top w:val="none" w:sz="0" w:space="0" w:color="auto"/>
            <w:left w:val="none" w:sz="0" w:space="0" w:color="auto"/>
            <w:bottom w:val="none" w:sz="0" w:space="0" w:color="auto"/>
            <w:right w:val="none" w:sz="0" w:space="0" w:color="auto"/>
          </w:divBdr>
        </w:div>
        <w:div w:id="1247232357">
          <w:marLeft w:val="480"/>
          <w:marRight w:val="0"/>
          <w:marTop w:val="0"/>
          <w:marBottom w:val="0"/>
          <w:divBdr>
            <w:top w:val="none" w:sz="0" w:space="0" w:color="auto"/>
            <w:left w:val="none" w:sz="0" w:space="0" w:color="auto"/>
            <w:bottom w:val="none" w:sz="0" w:space="0" w:color="auto"/>
            <w:right w:val="none" w:sz="0" w:space="0" w:color="auto"/>
          </w:divBdr>
        </w:div>
        <w:div w:id="1520121212">
          <w:marLeft w:val="480"/>
          <w:marRight w:val="0"/>
          <w:marTop w:val="0"/>
          <w:marBottom w:val="0"/>
          <w:divBdr>
            <w:top w:val="none" w:sz="0" w:space="0" w:color="auto"/>
            <w:left w:val="none" w:sz="0" w:space="0" w:color="auto"/>
            <w:bottom w:val="none" w:sz="0" w:space="0" w:color="auto"/>
            <w:right w:val="none" w:sz="0" w:space="0" w:color="auto"/>
          </w:divBdr>
        </w:div>
        <w:div w:id="1541895078">
          <w:marLeft w:val="480"/>
          <w:marRight w:val="0"/>
          <w:marTop w:val="0"/>
          <w:marBottom w:val="0"/>
          <w:divBdr>
            <w:top w:val="none" w:sz="0" w:space="0" w:color="auto"/>
            <w:left w:val="none" w:sz="0" w:space="0" w:color="auto"/>
            <w:bottom w:val="none" w:sz="0" w:space="0" w:color="auto"/>
            <w:right w:val="none" w:sz="0" w:space="0" w:color="auto"/>
          </w:divBdr>
        </w:div>
        <w:div w:id="1208643300">
          <w:marLeft w:val="480"/>
          <w:marRight w:val="0"/>
          <w:marTop w:val="0"/>
          <w:marBottom w:val="0"/>
          <w:divBdr>
            <w:top w:val="none" w:sz="0" w:space="0" w:color="auto"/>
            <w:left w:val="none" w:sz="0" w:space="0" w:color="auto"/>
            <w:bottom w:val="none" w:sz="0" w:space="0" w:color="auto"/>
            <w:right w:val="none" w:sz="0" w:space="0" w:color="auto"/>
          </w:divBdr>
        </w:div>
        <w:div w:id="1198280447">
          <w:marLeft w:val="480"/>
          <w:marRight w:val="0"/>
          <w:marTop w:val="0"/>
          <w:marBottom w:val="0"/>
          <w:divBdr>
            <w:top w:val="none" w:sz="0" w:space="0" w:color="auto"/>
            <w:left w:val="none" w:sz="0" w:space="0" w:color="auto"/>
            <w:bottom w:val="none" w:sz="0" w:space="0" w:color="auto"/>
            <w:right w:val="none" w:sz="0" w:space="0" w:color="auto"/>
          </w:divBdr>
        </w:div>
        <w:div w:id="553740038">
          <w:marLeft w:val="480"/>
          <w:marRight w:val="0"/>
          <w:marTop w:val="0"/>
          <w:marBottom w:val="0"/>
          <w:divBdr>
            <w:top w:val="none" w:sz="0" w:space="0" w:color="auto"/>
            <w:left w:val="none" w:sz="0" w:space="0" w:color="auto"/>
            <w:bottom w:val="none" w:sz="0" w:space="0" w:color="auto"/>
            <w:right w:val="none" w:sz="0" w:space="0" w:color="auto"/>
          </w:divBdr>
        </w:div>
        <w:div w:id="47194911">
          <w:marLeft w:val="480"/>
          <w:marRight w:val="0"/>
          <w:marTop w:val="0"/>
          <w:marBottom w:val="0"/>
          <w:divBdr>
            <w:top w:val="none" w:sz="0" w:space="0" w:color="auto"/>
            <w:left w:val="none" w:sz="0" w:space="0" w:color="auto"/>
            <w:bottom w:val="none" w:sz="0" w:space="0" w:color="auto"/>
            <w:right w:val="none" w:sz="0" w:space="0" w:color="auto"/>
          </w:divBdr>
        </w:div>
        <w:div w:id="1651866433">
          <w:marLeft w:val="480"/>
          <w:marRight w:val="0"/>
          <w:marTop w:val="0"/>
          <w:marBottom w:val="0"/>
          <w:divBdr>
            <w:top w:val="none" w:sz="0" w:space="0" w:color="auto"/>
            <w:left w:val="none" w:sz="0" w:space="0" w:color="auto"/>
            <w:bottom w:val="none" w:sz="0" w:space="0" w:color="auto"/>
            <w:right w:val="none" w:sz="0" w:space="0" w:color="auto"/>
          </w:divBdr>
        </w:div>
        <w:div w:id="219244015">
          <w:marLeft w:val="480"/>
          <w:marRight w:val="0"/>
          <w:marTop w:val="0"/>
          <w:marBottom w:val="0"/>
          <w:divBdr>
            <w:top w:val="none" w:sz="0" w:space="0" w:color="auto"/>
            <w:left w:val="none" w:sz="0" w:space="0" w:color="auto"/>
            <w:bottom w:val="none" w:sz="0" w:space="0" w:color="auto"/>
            <w:right w:val="none" w:sz="0" w:space="0" w:color="auto"/>
          </w:divBdr>
        </w:div>
        <w:div w:id="680591500">
          <w:marLeft w:val="480"/>
          <w:marRight w:val="0"/>
          <w:marTop w:val="0"/>
          <w:marBottom w:val="0"/>
          <w:divBdr>
            <w:top w:val="none" w:sz="0" w:space="0" w:color="auto"/>
            <w:left w:val="none" w:sz="0" w:space="0" w:color="auto"/>
            <w:bottom w:val="none" w:sz="0" w:space="0" w:color="auto"/>
            <w:right w:val="none" w:sz="0" w:space="0" w:color="auto"/>
          </w:divBdr>
        </w:div>
        <w:div w:id="2043479577">
          <w:marLeft w:val="480"/>
          <w:marRight w:val="0"/>
          <w:marTop w:val="0"/>
          <w:marBottom w:val="0"/>
          <w:divBdr>
            <w:top w:val="none" w:sz="0" w:space="0" w:color="auto"/>
            <w:left w:val="none" w:sz="0" w:space="0" w:color="auto"/>
            <w:bottom w:val="none" w:sz="0" w:space="0" w:color="auto"/>
            <w:right w:val="none" w:sz="0" w:space="0" w:color="auto"/>
          </w:divBdr>
        </w:div>
        <w:div w:id="123473733">
          <w:marLeft w:val="480"/>
          <w:marRight w:val="0"/>
          <w:marTop w:val="0"/>
          <w:marBottom w:val="0"/>
          <w:divBdr>
            <w:top w:val="none" w:sz="0" w:space="0" w:color="auto"/>
            <w:left w:val="none" w:sz="0" w:space="0" w:color="auto"/>
            <w:bottom w:val="none" w:sz="0" w:space="0" w:color="auto"/>
            <w:right w:val="none" w:sz="0" w:space="0" w:color="auto"/>
          </w:divBdr>
        </w:div>
        <w:div w:id="1168329528">
          <w:marLeft w:val="480"/>
          <w:marRight w:val="0"/>
          <w:marTop w:val="0"/>
          <w:marBottom w:val="0"/>
          <w:divBdr>
            <w:top w:val="none" w:sz="0" w:space="0" w:color="auto"/>
            <w:left w:val="none" w:sz="0" w:space="0" w:color="auto"/>
            <w:bottom w:val="none" w:sz="0" w:space="0" w:color="auto"/>
            <w:right w:val="none" w:sz="0" w:space="0" w:color="auto"/>
          </w:divBdr>
        </w:div>
        <w:div w:id="1150827002">
          <w:marLeft w:val="480"/>
          <w:marRight w:val="0"/>
          <w:marTop w:val="0"/>
          <w:marBottom w:val="0"/>
          <w:divBdr>
            <w:top w:val="none" w:sz="0" w:space="0" w:color="auto"/>
            <w:left w:val="none" w:sz="0" w:space="0" w:color="auto"/>
            <w:bottom w:val="none" w:sz="0" w:space="0" w:color="auto"/>
            <w:right w:val="none" w:sz="0" w:space="0" w:color="auto"/>
          </w:divBdr>
        </w:div>
        <w:div w:id="932712738">
          <w:marLeft w:val="480"/>
          <w:marRight w:val="0"/>
          <w:marTop w:val="0"/>
          <w:marBottom w:val="0"/>
          <w:divBdr>
            <w:top w:val="none" w:sz="0" w:space="0" w:color="auto"/>
            <w:left w:val="none" w:sz="0" w:space="0" w:color="auto"/>
            <w:bottom w:val="none" w:sz="0" w:space="0" w:color="auto"/>
            <w:right w:val="none" w:sz="0" w:space="0" w:color="auto"/>
          </w:divBdr>
        </w:div>
        <w:div w:id="1068501725">
          <w:marLeft w:val="480"/>
          <w:marRight w:val="0"/>
          <w:marTop w:val="0"/>
          <w:marBottom w:val="0"/>
          <w:divBdr>
            <w:top w:val="none" w:sz="0" w:space="0" w:color="auto"/>
            <w:left w:val="none" w:sz="0" w:space="0" w:color="auto"/>
            <w:bottom w:val="none" w:sz="0" w:space="0" w:color="auto"/>
            <w:right w:val="none" w:sz="0" w:space="0" w:color="auto"/>
          </w:divBdr>
        </w:div>
        <w:div w:id="1567493245">
          <w:marLeft w:val="480"/>
          <w:marRight w:val="0"/>
          <w:marTop w:val="0"/>
          <w:marBottom w:val="0"/>
          <w:divBdr>
            <w:top w:val="none" w:sz="0" w:space="0" w:color="auto"/>
            <w:left w:val="none" w:sz="0" w:space="0" w:color="auto"/>
            <w:bottom w:val="none" w:sz="0" w:space="0" w:color="auto"/>
            <w:right w:val="none" w:sz="0" w:space="0" w:color="auto"/>
          </w:divBdr>
        </w:div>
        <w:div w:id="510878075">
          <w:marLeft w:val="480"/>
          <w:marRight w:val="0"/>
          <w:marTop w:val="0"/>
          <w:marBottom w:val="0"/>
          <w:divBdr>
            <w:top w:val="none" w:sz="0" w:space="0" w:color="auto"/>
            <w:left w:val="none" w:sz="0" w:space="0" w:color="auto"/>
            <w:bottom w:val="none" w:sz="0" w:space="0" w:color="auto"/>
            <w:right w:val="none" w:sz="0" w:space="0" w:color="auto"/>
          </w:divBdr>
        </w:div>
        <w:div w:id="1178886122">
          <w:marLeft w:val="480"/>
          <w:marRight w:val="0"/>
          <w:marTop w:val="0"/>
          <w:marBottom w:val="0"/>
          <w:divBdr>
            <w:top w:val="none" w:sz="0" w:space="0" w:color="auto"/>
            <w:left w:val="none" w:sz="0" w:space="0" w:color="auto"/>
            <w:bottom w:val="none" w:sz="0" w:space="0" w:color="auto"/>
            <w:right w:val="none" w:sz="0" w:space="0" w:color="auto"/>
          </w:divBdr>
        </w:div>
        <w:div w:id="1121218838">
          <w:marLeft w:val="480"/>
          <w:marRight w:val="0"/>
          <w:marTop w:val="0"/>
          <w:marBottom w:val="0"/>
          <w:divBdr>
            <w:top w:val="none" w:sz="0" w:space="0" w:color="auto"/>
            <w:left w:val="none" w:sz="0" w:space="0" w:color="auto"/>
            <w:bottom w:val="none" w:sz="0" w:space="0" w:color="auto"/>
            <w:right w:val="none" w:sz="0" w:space="0" w:color="auto"/>
          </w:divBdr>
        </w:div>
        <w:div w:id="162934453">
          <w:marLeft w:val="480"/>
          <w:marRight w:val="0"/>
          <w:marTop w:val="0"/>
          <w:marBottom w:val="0"/>
          <w:divBdr>
            <w:top w:val="none" w:sz="0" w:space="0" w:color="auto"/>
            <w:left w:val="none" w:sz="0" w:space="0" w:color="auto"/>
            <w:bottom w:val="none" w:sz="0" w:space="0" w:color="auto"/>
            <w:right w:val="none" w:sz="0" w:space="0" w:color="auto"/>
          </w:divBdr>
        </w:div>
        <w:div w:id="1978030815">
          <w:marLeft w:val="480"/>
          <w:marRight w:val="0"/>
          <w:marTop w:val="0"/>
          <w:marBottom w:val="0"/>
          <w:divBdr>
            <w:top w:val="none" w:sz="0" w:space="0" w:color="auto"/>
            <w:left w:val="none" w:sz="0" w:space="0" w:color="auto"/>
            <w:bottom w:val="none" w:sz="0" w:space="0" w:color="auto"/>
            <w:right w:val="none" w:sz="0" w:space="0" w:color="auto"/>
          </w:divBdr>
        </w:div>
        <w:div w:id="833496356">
          <w:marLeft w:val="480"/>
          <w:marRight w:val="0"/>
          <w:marTop w:val="0"/>
          <w:marBottom w:val="0"/>
          <w:divBdr>
            <w:top w:val="none" w:sz="0" w:space="0" w:color="auto"/>
            <w:left w:val="none" w:sz="0" w:space="0" w:color="auto"/>
            <w:bottom w:val="none" w:sz="0" w:space="0" w:color="auto"/>
            <w:right w:val="none" w:sz="0" w:space="0" w:color="auto"/>
          </w:divBdr>
        </w:div>
        <w:div w:id="1740321514">
          <w:marLeft w:val="480"/>
          <w:marRight w:val="0"/>
          <w:marTop w:val="0"/>
          <w:marBottom w:val="0"/>
          <w:divBdr>
            <w:top w:val="none" w:sz="0" w:space="0" w:color="auto"/>
            <w:left w:val="none" w:sz="0" w:space="0" w:color="auto"/>
            <w:bottom w:val="none" w:sz="0" w:space="0" w:color="auto"/>
            <w:right w:val="none" w:sz="0" w:space="0" w:color="auto"/>
          </w:divBdr>
        </w:div>
        <w:div w:id="1512065533">
          <w:marLeft w:val="480"/>
          <w:marRight w:val="0"/>
          <w:marTop w:val="0"/>
          <w:marBottom w:val="0"/>
          <w:divBdr>
            <w:top w:val="none" w:sz="0" w:space="0" w:color="auto"/>
            <w:left w:val="none" w:sz="0" w:space="0" w:color="auto"/>
            <w:bottom w:val="none" w:sz="0" w:space="0" w:color="auto"/>
            <w:right w:val="none" w:sz="0" w:space="0" w:color="auto"/>
          </w:divBdr>
        </w:div>
        <w:div w:id="91901996">
          <w:marLeft w:val="480"/>
          <w:marRight w:val="0"/>
          <w:marTop w:val="0"/>
          <w:marBottom w:val="0"/>
          <w:divBdr>
            <w:top w:val="none" w:sz="0" w:space="0" w:color="auto"/>
            <w:left w:val="none" w:sz="0" w:space="0" w:color="auto"/>
            <w:bottom w:val="none" w:sz="0" w:space="0" w:color="auto"/>
            <w:right w:val="none" w:sz="0" w:space="0" w:color="auto"/>
          </w:divBdr>
        </w:div>
        <w:div w:id="998995994">
          <w:marLeft w:val="480"/>
          <w:marRight w:val="0"/>
          <w:marTop w:val="0"/>
          <w:marBottom w:val="0"/>
          <w:divBdr>
            <w:top w:val="none" w:sz="0" w:space="0" w:color="auto"/>
            <w:left w:val="none" w:sz="0" w:space="0" w:color="auto"/>
            <w:bottom w:val="none" w:sz="0" w:space="0" w:color="auto"/>
            <w:right w:val="none" w:sz="0" w:space="0" w:color="auto"/>
          </w:divBdr>
        </w:div>
        <w:div w:id="843478759">
          <w:marLeft w:val="480"/>
          <w:marRight w:val="0"/>
          <w:marTop w:val="0"/>
          <w:marBottom w:val="0"/>
          <w:divBdr>
            <w:top w:val="none" w:sz="0" w:space="0" w:color="auto"/>
            <w:left w:val="none" w:sz="0" w:space="0" w:color="auto"/>
            <w:bottom w:val="none" w:sz="0" w:space="0" w:color="auto"/>
            <w:right w:val="none" w:sz="0" w:space="0" w:color="auto"/>
          </w:divBdr>
        </w:div>
        <w:div w:id="971909090">
          <w:marLeft w:val="480"/>
          <w:marRight w:val="0"/>
          <w:marTop w:val="0"/>
          <w:marBottom w:val="0"/>
          <w:divBdr>
            <w:top w:val="none" w:sz="0" w:space="0" w:color="auto"/>
            <w:left w:val="none" w:sz="0" w:space="0" w:color="auto"/>
            <w:bottom w:val="none" w:sz="0" w:space="0" w:color="auto"/>
            <w:right w:val="none" w:sz="0" w:space="0" w:color="auto"/>
          </w:divBdr>
        </w:div>
        <w:div w:id="309942564">
          <w:marLeft w:val="480"/>
          <w:marRight w:val="0"/>
          <w:marTop w:val="0"/>
          <w:marBottom w:val="0"/>
          <w:divBdr>
            <w:top w:val="none" w:sz="0" w:space="0" w:color="auto"/>
            <w:left w:val="none" w:sz="0" w:space="0" w:color="auto"/>
            <w:bottom w:val="none" w:sz="0" w:space="0" w:color="auto"/>
            <w:right w:val="none" w:sz="0" w:space="0" w:color="auto"/>
          </w:divBdr>
        </w:div>
        <w:div w:id="1284579048">
          <w:marLeft w:val="480"/>
          <w:marRight w:val="0"/>
          <w:marTop w:val="0"/>
          <w:marBottom w:val="0"/>
          <w:divBdr>
            <w:top w:val="none" w:sz="0" w:space="0" w:color="auto"/>
            <w:left w:val="none" w:sz="0" w:space="0" w:color="auto"/>
            <w:bottom w:val="none" w:sz="0" w:space="0" w:color="auto"/>
            <w:right w:val="none" w:sz="0" w:space="0" w:color="auto"/>
          </w:divBdr>
        </w:div>
        <w:div w:id="1058242191">
          <w:marLeft w:val="480"/>
          <w:marRight w:val="0"/>
          <w:marTop w:val="0"/>
          <w:marBottom w:val="0"/>
          <w:divBdr>
            <w:top w:val="none" w:sz="0" w:space="0" w:color="auto"/>
            <w:left w:val="none" w:sz="0" w:space="0" w:color="auto"/>
            <w:bottom w:val="none" w:sz="0" w:space="0" w:color="auto"/>
            <w:right w:val="none" w:sz="0" w:space="0" w:color="auto"/>
          </w:divBdr>
        </w:div>
        <w:div w:id="1647397756">
          <w:marLeft w:val="480"/>
          <w:marRight w:val="0"/>
          <w:marTop w:val="0"/>
          <w:marBottom w:val="0"/>
          <w:divBdr>
            <w:top w:val="none" w:sz="0" w:space="0" w:color="auto"/>
            <w:left w:val="none" w:sz="0" w:space="0" w:color="auto"/>
            <w:bottom w:val="none" w:sz="0" w:space="0" w:color="auto"/>
            <w:right w:val="none" w:sz="0" w:space="0" w:color="auto"/>
          </w:divBdr>
        </w:div>
        <w:div w:id="2092240733">
          <w:marLeft w:val="480"/>
          <w:marRight w:val="0"/>
          <w:marTop w:val="0"/>
          <w:marBottom w:val="0"/>
          <w:divBdr>
            <w:top w:val="none" w:sz="0" w:space="0" w:color="auto"/>
            <w:left w:val="none" w:sz="0" w:space="0" w:color="auto"/>
            <w:bottom w:val="none" w:sz="0" w:space="0" w:color="auto"/>
            <w:right w:val="none" w:sz="0" w:space="0" w:color="auto"/>
          </w:divBdr>
        </w:div>
        <w:div w:id="31731473">
          <w:marLeft w:val="480"/>
          <w:marRight w:val="0"/>
          <w:marTop w:val="0"/>
          <w:marBottom w:val="0"/>
          <w:divBdr>
            <w:top w:val="none" w:sz="0" w:space="0" w:color="auto"/>
            <w:left w:val="none" w:sz="0" w:space="0" w:color="auto"/>
            <w:bottom w:val="none" w:sz="0" w:space="0" w:color="auto"/>
            <w:right w:val="none" w:sz="0" w:space="0" w:color="auto"/>
          </w:divBdr>
        </w:div>
        <w:div w:id="1125739016">
          <w:marLeft w:val="480"/>
          <w:marRight w:val="0"/>
          <w:marTop w:val="0"/>
          <w:marBottom w:val="0"/>
          <w:divBdr>
            <w:top w:val="none" w:sz="0" w:space="0" w:color="auto"/>
            <w:left w:val="none" w:sz="0" w:space="0" w:color="auto"/>
            <w:bottom w:val="none" w:sz="0" w:space="0" w:color="auto"/>
            <w:right w:val="none" w:sz="0" w:space="0" w:color="auto"/>
          </w:divBdr>
        </w:div>
        <w:div w:id="1281910455">
          <w:marLeft w:val="480"/>
          <w:marRight w:val="0"/>
          <w:marTop w:val="0"/>
          <w:marBottom w:val="0"/>
          <w:divBdr>
            <w:top w:val="none" w:sz="0" w:space="0" w:color="auto"/>
            <w:left w:val="none" w:sz="0" w:space="0" w:color="auto"/>
            <w:bottom w:val="none" w:sz="0" w:space="0" w:color="auto"/>
            <w:right w:val="none" w:sz="0" w:space="0" w:color="auto"/>
          </w:divBdr>
        </w:div>
        <w:div w:id="845831180">
          <w:marLeft w:val="480"/>
          <w:marRight w:val="0"/>
          <w:marTop w:val="0"/>
          <w:marBottom w:val="0"/>
          <w:divBdr>
            <w:top w:val="none" w:sz="0" w:space="0" w:color="auto"/>
            <w:left w:val="none" w:sz="0" w:space="0" w:color="auto"/>
            <w:bottom w:val="none" w:sz="0" w:space="0" w:color="auto"/>
            <w:right w:val="none" w:sz="0" w:space="0" w:color="auto"/>
          </w:divBdr>
        </w:div>
        <w:div w:id="1635521697">
          <w:marLeft w:val="480"/>
          <w:marRight w:val="0"/>
          <w:marTop w:val="0"/>
          <w:marBottom w:val="0"/>
          <w:divBdr>
            <w:top w:val="none" w:sz="0" w:space="0" w:color="auto"/>
            <w:left w:val="none" w:sz="0" w:space="0" w:color="auto"/>
            <w:bottom w:val="none" w:sz="0" w:space="0" w:color="auto"/>
            <w:right w:val="none" w:sz="0" w:space="0" w:color="auto"/>
          </w:divBdr>
        </w:div>
        <w:div w:id="2106342766">
          <w:marLeft w:val="480"/>
          <w:marRight w:val="0"/>
          <w:marTop w:val="0"/>
          <w:marBottom w:val="0"/>
          <w:divBdr>
            <w:top w:val="none" w:sz="0" w:space="0" w:color="auto"/>
            <w:left w:val="none" w:sz="0" w:space="0" w:color="auto"/>
            <w:bottom w:val="none" w:sz="0" w:space="0" w:color="auto"/>
            <w:right w:val="none" w:sz="0" w:space="0" w:color="auto"/>
          </w:divBdr>
        </w:div>
        <w:div w:id="869689293">
          <w:marLeft w:val="480"/>
          <w:marRight w:val="0"/>
          <w:marTop w:val="0"/>
          <w:marBottom w:val="0"/>
          <w:divBdr>
            <w:top w:val="none" w:sz="0" w:space="0" w:color="auto"/>
            <w:left w:val="none" w:sz="0" w:space="0" w:color="auto"/>
            <w:bottom w:val="none" w:sz="0" w:space="0" w:color="auto"/>
            <w:right w:val="none" w:sz="0" w:space="0" w:color="auto"/>
          </w:divBdr>
        </w:div>
        <w:div w:id="1338801969">
          <w:marLeft w:val="480"/>
          <w:marRight w:val="0"/>
          <w:marTop w:val="0"/>
          <w:marBottom w:val="0"/>
          <w:divBdr>
            <w:top w:val="none" w:sz="0" w:space="0" w:color="auto"/>
            <w:left w:val="none" w:sz="0" w:space="0" w:color="auto"/>
            <w:bottom w:val="none" w:sz="0" w:space="0" w:color="auto"/>
            <w:right w:val="none" w:sz="0" w:space="0" w:color="auto"/>
          </w:divBdr>
        </w:div>
        <w:div w:id="923562802">
          <w:marLeft w:val="480"/>
          <w:marRight w:val="0"/>
          <w:marTop w:val="0"/>
          <w:marBottom w:val="0"/>
          <w:divBdr>
            <w:top w:val="none" w:sz="0" w:space="0" w:color="auto"/>
            <w:left w:val="none" w:sz="0" w:space="0" w:color="auto"/>
            <w:bottom w:val="none" w:sz="0" w:space="0" w:color="auto"/>
            <w:right w:val="none" w:sz="0" w:space="0" w:color="auto"/>
          </w:divBdr>
        </w:div>
        <w:div w:id="1678383220">
          <w:marLeft w:val="480"/>
          <w:marRight w:val="0"/>
          <w:marTop w:val="0"/>
          <w:marBottom w:val="0"/>
          <w:divBdr>
            <w:top w:val="none" w:sz="0" w:space="0" w:color="auto"/>
            <w:left w:val="none" w:sz="0" w:space="0" w:color="auto"/>
            <w:bottom w:val="none" w:sz="0" w:space="0" w:color="auto"/>
            <w:right w:val="none" w:sz="0" w:space="0" w:color="auto"/>
          </w:divBdr>
        </w:div>
        <w:div w:id="801771945">
          <w:marLeft w:val="480"/>
          <w:marRight w:val="0"/>
          <w:marTop w:val="0"/>
          <w:marBottom w:val="0"/>
          <w:divBdr>
            <w:top w:val="none" w:sz="0" w:space="0" w:color="auto"/>
            <w:left w:val="none" w:sz="0" w:space="0" w:color="auto"/>
            <w:bottom w:val="none" w:sz="0" w:space="0" w:color="auto"/>
            <w:right w:val="none" w:sz="0" w:space="0" w:color="auto"/>
          </w:divBdr>
        </w:div>
        <w:div w:id="415056339">
          <w:marLeft w:val="480"/>
          <w:marRight w:val="0"/>
          <w:marTop w:val="0"/>
          <w:marBottom w:val="0"/>
          <w:divBdr>
            <w:top w:val="none" w:sz="0" w:space="0" w:color="auto"/>
            <w:left w:val="none" w:sz="0" w:space="0" w:color="auto"/>
            <w:bottom w:val="none" w:sz="0" w:space="0" w:color="auto"/>
            <w:right w:val="none" w:sz="0" w:space="0" w:color="auto"/>
          </w:divBdr>
        </w:div>
        <w:div w:id="1350183233">
          <w:marLeft w:val="480"/>
          <w:marRight w:val="0"/>
          <w:marTop w:val="0"/>
          <w:marBottom w:val="0"/>
          <w:divBdr>
            <w:top w:val="none" w:sz="0" w:space="0" w:color="auto"/>
            <w:left w:val="none" w:sz="0" w:space="0" w:color="auto"/>
            <w:bottom w:val="none" w:sz="0" w:space="0" w:color="auto"/>
            <w:right w:val="none" w:sz="0" w:space="0" w:color="auto"/>
          </w:divBdr>
        </w:div>
        <w:div w:id="745037097">
          <w:marLeft w:val="480"/>
          <w:marRight w:val="0"/>
          <w:marTop w:val="0"/>
          <w:marBottom w:val="0"/>
          <w:divBdr>
            <w:top w:val="none" w:sz="0" w:space="0" w:color="auto"/>
            <w:left w:val="none" w:sz="0" w:space="0" w:color="auto"/>
            <w:bottom w:val="none" w:sz="0" w:space="0" w:color="auto"/>
            <w:right w:val="none" w:sz="0" w:space="0" w:color="auto"/>
          </w:divBdr>
        </w:div>
        <w:div w:id="2143644268">
          <w:marLeft w:val="480"/>
          <w:marRight w:val="0"/>
          <w:marTop w:val="0"/>
          <w:marBottom w:val="0"/>
          <w:divBdr>
            <w:top w:val="none" w:sz="0" w:space="0" w:color="auto"/>
            <w:left w:val="none" w:sz="0" w:space="0" w:color="auto"/>
            <w:bottom w:val="none" w:sz="0" w:space="0" w:color="auto"/>
            <w:right w:val="none" w:sz="0" w:space="0" w:color="auto"/>
          </w:divBdr>
        </w:div>
        <w:div w:id="1186551897">
          <w:marLeft w:val="480"/>
          <w:marRight w:val="0"/>
          <w:marTop w:val="0"/>
          <w:marBottom w:val="0"/>
          <w:divBdr>
            <w:top w:val="none" w:sz="0" w:space="0" w:color="auto"/>
            <w:left w:val="none" w:sz="0" w:space="0" w:color="auto"/>
            <w:bottom w:val="none" w:sz="0" w:space="0" w:color="auto"/>
            <w:right w:val="none" w:sz="0" w:space="0" w:color="auto"/>
          </w:divBdr>
        </w:div>
        <w:div w:id="62222461">
          <w:marLeft w:val="480"/>
          <w:marRight w:val="0"/>
          <w:marTop w:val="0"/>
          <w:marBottom w:val="0"/>
          <w:divBdr>
            <w:top w:val="none" w:sz="0" w:space="0" w:color="auto"/>
            <w:left w:val="none" w:sz="0" w:space="0" w:color="auto"/>
            <w:bottom w:val="none" w:sz="0" w:space="0" w:color="auto"/>
            <w:right w:val="none" w:sz="0" w:space="0" w:color="auto"/>
          </w:divBdr>
        </w:div>
        <w:div w:id="590941371">
          <w:marLeft w:val="480"/>
          <w:marRight w:val="0"/>
          <w:marTop w:val="0"/>
          <w:marBottom w:val="0"/>
          <w:divBdr>
            <w:top w:val="none" w:sz="0" w:space="0" w:color="auto"/>
            <w:left w:val="none" w:sz="0" w:space="0" w:color="auto"/>
            <w:bottom w:val="none" w:sz="0" w:space="0" w:color="auto"/>
            <w:right w:val="none" w:sz="0" w:space="0" w:color="auto"/>
          </w:divBdr>
        </w:div>
        <w:div w:id="1904636821">
          <w:marLeft w:val="480"/>
          <w:marRight w:val="0"/>
          <w:marTop w:val="0"/>
          <w:marBottom w:val="0"/>
          <w:divBdr>
            <w:top w:val="none" w:sz="0" w:space="0" w:color="auto"/>
            <w:left w:val="none" w:sz="0" w:space="0" w:color="auto"/>
            <w:bottom w:val="none" w:sz="0" w:space="0" w:color="auto"/>
            <w:right w:val="none" w:sz="0" w:space="0" w:color="auto"/>
          </w:divBdr>
        </w:div>
        <w:div w:id="967052080">
          <w:marLeft w:val="480"/>
          <w:marRight w:val="0"/>
          <w:marTop w:val="0"/>
          <w:marBottom w:val="0"/>
          <w:divBdr>
            <w:top w:val="none" w:sz="0" w:space="0" w:color="auto"/>
            <w:left w:val="none" w:sz="0" w:space="0" w:color="auto"/>
            <w:bottom w:val="none" w:sz="0" w:space="0" w:color="auto"/>
            <w:right w:val="none" w:sz="0" w:space="0" w:color="auto"/>
          </w:divBdr>
        </w:div>
        <w:div w:id="688262382">
          <w:marLeft w:val="480"/>
          <w:marRight w:val="0"/>
          <w:marTop w:val="0"/>
          <w:marBottom w:val="0"/>
          <w:divBdr>
            <w:top w:val="none" w:sz="0" w:space="0" w:color="auto"/>
            <w:left w:val="none" w:sz="0" w:space="0" w:color="auto"/>
            <w:bottom w:val="none" w:sz="0" w:space="0" w:color="auto"/>
            <w:right w:val="none" w:sz="0" w:space="0" w:color="auto"/>
          </w:divBdr>
        </w:div>
        <w:div w:id="532233706">
          <w:marLeft w:val="480"/>
          <w:marRight w:val="0"/>
          <w:marTop w:val="0"/>
          <w:marBottom w:val="0"/>
          <w:divBdr>
            <w:top w:val="none" w:sz="0" w:space="0" w:color="auto"/>
            <w:left w:val="none" w:sz="0" w:space="0" w:color="auto"/>
            <w:bottom w:val="none" w:sz="0" w:space="0" w:color="auto"/>
            <w:right w:val="none" w:sz="0" w:space="0" w:color="auto"/>
          </w:divBdr>
        </w:div>
        <w:div w:id="1269045075">
          <w:marLeft w:val="480"/>
          <w:marRight w:val="0"/>
          <w:marTop w:val="0"/>
          <w:marBottom w:val="0"/>
          <w:divBdr>
            <w:top w:val="none" w:sz="0" w:space="0" w:color="auto"/>
            <w:left w:val="none" w:sz="0" w:space="0" w:color="auto"/>
            <w:bottom w:val="none" w:sz="0" w:space="0" w:color="auto"/>
            <w:right w:val="none" w:sz="0" w:space="0" w:color="auto"/>
          </w:divBdr>
        </w:div>
        <w:div w:id="1223443340">
          <w:marLeft w:val="480"/>
          <w:marRight w:val="0"/>
          <w:marTop w:val="0"/>
          <w:marBottom w:val="0"/>
          <w:divBdr>
            <w:top w:val="none" w:sz="0" w:space="0" w:color="auto"/>
            <w:left w:val="none" w:sz="0" w:space="0" w:color="auto"/>
            <w:bottom w:val="none" w:sz="0" w:space="0" w:color="auto"/>
            <w:right w:val="none" w:sz="0" w:space="0" w:color="auto"/>
          </w:divBdr>
        </w:div>
        <w:div w:id="1817406931">
          <w:marLeft w:val="480"/>
          <w:marRight w:val="0"/>
          <w:marTop w:val="0"/>
          <w:marBottom w:val="0"/>
          <w:divBdr>
            <w:top w:val="none" w:sz="0" w:space="0" w:color="auto"/>
            <w:left w:val="none" w:sz="0" w:space="0" w:color="auto"/>
            <w:bottom w:val="none" w:sz="0" w:space="0" w:color="auto"/>
            <w:right w:val="none" w:sz="0" w:space="0" w:color="auto"/>
          </w:divBdr>
        </w:div>
        <w:div w:id="1644584619">
          <w:marLeft w:val="480"/>
          <w:marRight w:val="0"/>
          <w:marTop w:val="0"/>
          <w:marBottom w:val="0"/>
          <w:divBdr>
            <w:top w:val="none" w:sz="0" w:space="0" w:color="auto"/>
            <w:left w:val="none" w:sz="0" w:space="0" w:color="auto"/>
            <w:bottom w:val="none" w:sz="0" w:space="0" w:color="auto"/>
            <w:right w:val="none" w:sz="0" w:space="0" w:color="auto"/>
          </w:divBdr>
        </w:div>
        <w:div w:id="1936202914">
          <w:marLeft w:val="480"/>
          <w:marRight w:val="0"/>
          <w:marTop w:val="0"/>
          <w:marBottom w:val="0"/>
          <w:divBdr>
            <w:top w:val="none" w:sz="0" w:space="0" w:color="auto"/>
            <w:left w:val="none" w:sz="0" w:space="0" w:color="auto"/>
            <w:bottom w:val="none" w:sz="0" w:space="0" w:color="auto"/>
            <w:right w:val="none" w:sz="0" w:space="0" w:color="auto"/>
          </w:divBdr>
        </w:div>
        <w:div w:id="1985547173">
          <w:marLeft w:val="480"/>
          <w:marRight w:val="0"/>
          <w:marTop w:val="0"/>
          <w:marBottom w:val="0"/>
          <w:divBdr>
            <w:top w:val="none" w:sz="0" w:space="0" w:color="auto"/>
            <w:left w:val="none" w:sz="0" w:space="0" w:color="auto"/>
            <w:bottom w:val="none" w:sz="0" w:space="0" w:color="auto"/>
            <w:right w:val="none" w:sz="0" w:space="0" w:color="auto"/>
          </w:divBdr>
        </w:div>
        <w:div w:id="1186093185">
          <w:marLeft w:val="480"/>
          <w:marRight w:val="0"/>
          <w:marTop w:val="0"/>
          <w:marBottom w:val="0"/>
          <w:divBdr>
            <w:top w:val="none" w:sz="0" w:space="0" w:color="auto"/>
            <w:left w:val="none" w:sz="0" w:space="0" w:color="auto"/>
            <w:bottom w:val="none" w:sz="0" w:space="0" w:color="auto"/>
            <w:right w:val="none" w:sz="0" w:space="0" w:color="auto"/>
          </w:divBdr>
        </w:div>
        <w:div w:id="1637640925">
          <w:marLeft w:val="480"/>
          <w:marRight w:val="0"/>
          <w:marTop w:val="0"/>
          <w:marBottom w:val="0"/>
          <w:divBdr>
            <w:top w:val="none" w:sz="0" w:space="0" w:color="auto"/>
            <w:left w:val="none" w:sz="0" w:space="0" w:color="auto"/>
            <w:bottom w:val="none" w:sz="0" w:space="0" w:color="auto"/>
            <w:right w:val="none" w:sz="0" w:space="0" w:color="auto"/>
          </w:divBdr>
        </w:div>
        <w:div w:id="1229341507">
          <w:marLeft w:val="480"/>
          <w:marRight w:val="0"/>
          <w:marTop w:val="0"/>
          <w:marBottom w:val="0"/>
          <w:divBdr>
            <w:top w:val="none" w:sz="0" w:space="0" w:color="auto"/>
            <w:left w:val="none" w:sz="0" w:space="0" w:color="auto"/>
            <w:bottom w:val="none" w:sz="0" w:space="0" w:color="auto"/>
            <w:right w:val="none" w:sz="0" w:space="0" w:color="auto"/>
          </w:divBdr>
        </w:div>
        <w:div w:id="1805075168">
          <w:marLeft w:val="480"/>
          <w:marRight w:val="0"/>
          <w:marTop w:val="0"/>
          <w:marBottom w:val="0"/>
          <w:divBdr>
            <w:top w:val="none" w:sz="0" w:space="0" w:color="auto"/>
            <w:left w:val="none" w:sz="0" w:space="0" w:color="auto"/>
            <w:bottom w:val="none" w:sz="0" w:space="0" w:color="auto"/>
            <w:right w:val="none" w:sz="0" w:space="0" w:color="auto"/>
          </w:divBdr>
        </w:div>
        <w:div w:id="931353315">
          <w:marLeft w:val="480"/>
          <w:marRight w:val="0"/>
          <w:marTop w:val="0"/>
          <w:marBottom w:val="0"/>
          <w:divBdr>
            <w:top w:val="none" w:sz="0" w:space="0" w:color="auto"/>
            <w:left w:val="none" w:sz="0" w:space="0" w:color="auto"/>
            <w:bottom w:val="none" w:sz="0" w:space="0" w:color="auto"/>
            <w:right w:val="none" w:sz="0" w:space="0" w:color="auto"/>
          </w:divBdr>
        </w:div>
        <w:div w:id="30493936">
          <w:marLeft w:val="480"/>
          <w:marRight w:val="0"/>
          <w:marTop w:val="0"/>
          <w:marBottom w:val="0"/>
          <w:divBdr>
            <w:top w:val="none" w:sz="0" w:space="0" w:color="auto"/>
            <w:left w:val="none" w:sz="0" w:space="0" w:color="auto"/>
            <w:bottom w:val="none" w:sz="0" w:space="0" w:color="auto"/>
            <w:right w:val="none" w:sz="0" w:space="0" w:color="auto"/>
          </w:divBdr>
        </w:div>
        <w:div w:id="1137844848">
          <w:marLeft w:val="480"/>
          <w:marRight w:val="0"/>
          <w:marTop w:val="0"/>
          <w:marBottom w:val="0"/>
          <w:divBdr>
            <w:top w:val="none" w:sz="0" w:space="0" w:color="auto"/>
            <w:left w:val="none" w:sz="0" w:space="0" w:color="auto"/>
            <w:bottom w:val="none" w:sz="0" w:space="0" w:color="auto"/>
            <w:right w:val="none" w:sz="0" w:space="0" w:color="auto"/>
          </w:divBdr>
        </w:div>
        <w:div w:id="588386270">
          <w:marLeft w:val="480"/>
          <w:marRight w:val="0"/>
          <w:marTop w:val="0"/>
          <w:marBottom w:val="0"/>
          <w:divBdr>
            <w:top w:val="none" w:sz="0" w:space="0" w:color="auto"/>
            <w:left w:val="none" w:sz="0" w:space="0" w:color="auto"/>
            <w:bottom w:val="none" w:sz="0" w:space="0" w:color="auto"/>
            <w:right w:val="none" w:sz="0" w:space="0" w:color="auto"/>
          </w:divBdr>
        </w:div>
        <w:div w:id="1130392598">
          <w:marLeft w:val="480"/>
          <w:marRight w:val="0"/>
          <w:marTop w:val="0"/>
          <w:marBottom w:val="0"/>
          <w:divBdr>
            <w:top w:val="none" w:sz="0" w:space="0" w:color="auto"/>
            <w:left w:val="none" w:sz="0" w:space="0" w:color="auto"/>
            <w:bottom w:val="none" w:sz="0" w:space="0" w:color="auto"/>
            <w:right w:val="none" w:sz="0" w:space="0" w:color="auto"/>
          </w:divBdr>
        </w:div>
        <w:div w:id="926041424">
          <w:marLeft w:val="480"/>
          <w:marRight w:val="0"/>
          <w:marTop w:val="0"/>
          <w:marBottom w:val="0"/>
          <w:divBdr>
            <w:top w:val="none" w:sz="0" w:space="0" w:color="auto"/>
            <w:left w:val="none" w:sz="0" w:space="0" w:color="auto"/>
            <w:bottom w:val="none" w:sz="0" w:space="0" w:color="auto"/>
            <w:right w:val="none" w:sz="0" w:space="0" w:color="auto"/>
          </w:divBdr>
        </w:div>
        <w:div w:id="445005284">
          <w:marLeft w:val="480"/>
          <w:marRight w:val="0"/>
          <w:marTop w:val="0"/>
          <w:marBottom w:val="0"/>
          <w:divBdr>
            <w:top w:val="none" w:sz="0" w:space="0" w:color="auto"/>
            <w:left w:val="none" w:sz="0" w:space="0" w:color="auto"/>
            <w:bottom w:val="none" w:sz="0" w:space="0" w:color="auto"/>
            <w:right w:val="none" w:sz="0" w:space="0" w:color="auto"/>
          </w:divBdr>
        </w:div>
        <w:div w:id="1901012775">
          <w:marLeft w:val="480"/>
          <w:marRight w:val="0"/>
          <w:marTop w:val="0"/>
          <w:marBottom w:val="0"/>
          <w:divBdr>
            <w:top w:val="none" w:sz="0" w:space="0" w:color="auto"/>
            <w:left w:val="none" w:sz="0" w:space="0" w:color="auto"/>
            <w:bottom w:val="none" w:sz="0" w:space="0" w:color="auto"/>
            <w:right w:val="none" w:sz="0" w:space="0" w:color="auto"/>
          </w:divBdr>
        </w:div>
        <w:div w:id="572006341">
          <w:marLeft w:val="480"/>
          <w:marRight w:val="0"/>
          <w:marTop w:val="0"/>
          <w:marBottom w:val="0"/>
          <w:divBdr>
            <w:top w:val="none" w:sz="0" w:space="0" w:color="auto"/>
            <w:left w:val="none" w:sz="0" w:space="0" w:color="auto"/>
            <w:bottom w:val="none" w:sz="0" w:space="0" w:color="auto"/>
            <w:right w:val="none" w:sz="0" w:space="0" w:color="auto"/>
          </w:divBdr>
        </w:div>
        <w:div w:id="1745682934">
          <w:marLeft w:val="480"/>
          <w:marRight w:val="0"/>
          <w:marTop w:val="0"/>
          <w:marBottom w:val="0"/>
          <w:divBdr>
            <w:top w:val="none" w:sz="0" w:space="0" w:color="auto"/>
            <w:left w:val="none" w:sz="0" w:space="0" w:color="auto"/>
            <w:bottom w:val="none" w:sz="0" w:space="0" w:color="auto"/>
            <w:right w:val="none" w:sz="0" w:space="0" w:color="auto"/>
          </w:divBdr>
        </w:div>
        <w:div w:id="1349483888">
          <w:marLeft w:val="480"/>
          <w:marRight w:val="0"/>
          <w:marTop w:val="0"/>
          <w:marBottom w:val="0"/>
          <w:divBdr>
            <w:top w:val="none" w:sz="0" w:space="0" w:color="auto"/>
            <w:left w:val="none" w:sz="0" w:space="0" w:color="auto"/>
            <w:bottom w:val="none" w:sz="0" w:space="0" w:color="auto"/>
            <w:right w:val="none" w:sz="0" w:space="0" w:color="auto"/>
          </w:divBdr>
        </w:div>
        <w:div w:id="1815443673">
          <w:marLeft w:val="480"/>
          <w:marRight w:val="0"/>
          <w:marTop w:val="0"/>
          <w:marBottom w:val="0"/>
          <w:divBdr>
            <w:top w:val="none" w:sz="0" w:space="0" w:color="auto"/>
            <w:left w:val="none" w:sz="0" w:space="0" w:color="auto"/>
            <w:bottom w:val="none" w:sz="0" w:space="0" w:color="auto"/>
            <w:right w:val="none" w:sz="0" w:space="0" w:color="auto"/>
          </w:divBdr>
        </w:div>
        <w:div w:id="1056972448">
          <w:marLeft w:val="480"/>
          <w:marRight w:val="0"/>
          <w:marTop w:val="0"/>
          <w:marBottom w:val="0"/>
          <w:divBdr>
            <w:top w:val="none" w:sz="0" w:space="0" w:color="auto"/>
            <w:left w:val="none" w:sz="0" w:space="0" w:color="auto"/>
            <w:bottom w:val="none" w:sz="0" w:space="0" w:color="auto"/>
            <w:right w:val="none" w:sz="0" w:space="0" w:color="auto"/>
          </w:divBdr>
        </w:div>
        <w:div w:id="1670208895">
          <w:marLeft w:val="480"/>
          <w:marRight w:val="0"/>
          <w:marTop w:val="0"/>
          <w:marBottom w:val="0"/>
          <w:divBdr>
            <w:top w:val="none" w:sz="0" w:space="0" w:color="auto"/>
            <w:left w:val="none" w:sz="0" w:space="0" w:color="auto"/>
            <w:bottom w:val="none" w:sz="0" w:space="0" w:color="auto"/>
            <w:right w:val="none" w:sz="0" w:space="0" w:color="auto"/>
          </w:divBdr>
        </w:div>
        <w:div w:id="90975315">
          <w:marLeft w:val="480"/>
          <w:marRight w:val="0"/>
          <w:marTop w:val="0"/>
          <w:marBottom w:val="0"/>
          <w:divBdr>
            <w:top w:val="none" w:sz="0" w:space="0" w:color="auto"/>
            <w:left w:val="none" w:sz="0" w:space="0" w:color="auto"/>
            <w:bottom w:val="none" w:sz="0" w:space="0" w:color="auto"/>
            <w:right w:val="none" w:sz="0" w:space="0" w:color="auto"/>
          </w:divBdr>
        </w:div>
        <w:div w:id="2134128192">
          <w:marLeft w:val="480"/>
          <w:marRight w:val="0"/>
          <w:marTop w:val="0"/>
          <w:marBottom w:val="0"/>
          <w:divBdr>
            <w:top w:val="none" w:sz="0" w:space="0" w:color="auto"/>
            <w:left w:val="none" w:sz="0" w:space="0" w:color="auto"/>
            <w:bottom w:val="none" w:sz="0" w:space="0" w:color="auto"/>
            <w:right w:val="none" w:sz="0" w:space="0" w:color="auto"/>
          </w:divBdr>
        </w:div>
        <w:div w:id="1371496485">
          <w:marLeft w:val="480"/>
          <w:marRight w:val="0"/>
          <w:marTop w:val="0"/>
          <w:marBottom w:val="0"/>
          <w:divBdr>
            <w:top w:val="none" w:sz="0" w:space="0" w:color="auto"/>
            <w:left w:val="none" w:sz="0" w:space="0" w:color="auto"/>
            <w:bottom w:val="none" w:sz="0" w:space="0" w:color="auto"/>
            <w:right w:val="none" w:sz="0" w:space="0" w:color="auto"/>
          </w:divBdr>
        </w:div>
        <w:div w:id="555050166">
          <w:marLeft w:val="480"/>
          <w:marRight w:val="0"/>
          <w:marTop w:val="0"/>
          <w:marBottom w:val="0"/>
          <w:divBdr>
            <w:top w:val="none" w:sz="0" w:space="0" w:color="auto"/>
            <w:left w:val="none" w:sz="0" w:space="0" w:color="auto"/>
            <w:bottom w:val="none" w:sz="0" w:space="0" w:color="auto"/>
            <w:right w:val="none" w:sz="0" w:space="0" w:color="auto"/>
          </w:divBdr>
        </w:div>
        <w:div w:id="896283842">
          <w:marLeft w:val="480"/>
          <w:marRight w:val="0"/>
          <w:marTop w:val="0"/>
          <w:marBottom w:val="0"/>
          <w:divBdr>
            <w:top w:val="none" w:sz="0" w:space="0" w:color="auto"/>
            <w:left w:val="none" w:sz="0" w:space="0" w:color="auto"/>
            <w:bottom w:val="none" w:sz="0" w:space="0" w:color="auto"/>
            <w:right w:val="none" w:sz="0" w:space="0" w:color="auto"/>
          </w:divBdr>
        </w:div>
        <w:div w:id="491796173">
          <w:marLeft w:val="480"/>
          <w:marRight w:val="0"/>
          <w:marTop w:val="0"/>
          <w:marBottom w:val="0"/>
          <w:divBdr>
            <w:top w:val="none" w:sz="0" w:space="0" w:color="auto"/>
            <w:left w:val="none" w:sz="0" w:space="0" w:color="auto"/>
            <w:bottom w:val="none" w:sz="0" w:space="0" w:color="auto"/>
            <w:right w:val="none" w:sz="0" w:space="0" w:color="auto"/>
          </w:divBdr>
        </w:div>
        <w:div w:id="1781799779">
          <w:marLeft w:val="480"/>
          <w:marRight w:val="0"/>
          <w:marTop w:val="0"/>
          <w:marBottom w:val="0"/>
          <w:divBdr>
            <w:top w:val="none" w:sz="0" w:space="0" w:color="auto"/>
            <w:left w:val="none" w:sz="0" w:space="0" w:color="auto"/>
            <w:bottom w:val="none" w:sz="0" w:space="0" w:color="auto"/>
            <w:right w:val="none" w:sz="0" w:space="0" w:color="auto"/>
          </w:divBdr>
        </w:div>
        <w:div w:id="1114863604">
          <w:marLeft w:val="480"/>
          <w:marRight w:val="0"/>
          <w:marTop w:val="0"/>
          <w:marBottom w:val="0"/>
          <w:divBdr>
            <w:top w:val="none" w:sz="0" w:space="0" w:color="auto"/>
            <w:left w:val="none" w:sz="0" w:space="0" w:color="auto"/>
            <w:bottom w:val="none" w:sz="0" w:space="0" w:color="auto"/>
            <w:right w:val="none" w:sz="0" w:space="0" w:color="auto"/>
          </w:divBdr>
        </w:div>
        <w:div w:id="2081561360">
          <w:marLeft w:val="480"/>
          <w:marRight w:val="0"/>
          <w:marTop w:val="0"/>
          <w:marBottom w:val="0"/>
          <w:divBdr>
            <w:top w:val="none" w:sz="0" w:space="0" w:color="auto"/>
            <w:left w:val="none" w:sz="0" w:space="0" w:color="auto"/>
            <w:bottom w:val="none" w:sz="0" w:space="0" w:color="auto"/>
            <w:right w:val="none" w:sz="0" w:space="0" w:color="auto"/>
          </w:divBdr>
        </w:div>
        <w:div w:id="1368874435">
          <w:marLeft w:val="480"/>
          <w:marRight w:val="0"/>
          <w:marTop w:val="0"/>
          <w:marBottom w:val="0"/>
          <w:divBdr>
            <w:top w:val="none" w:sz="0" w:space="0" w:color="auto"/>
            <w:left w:val="none" w:sz="0" w:space="0" w:color="auto"/>
            <w:bottom w:val="none" w:sz="0" w:space="0" w:color="auto"/>
            <w:right w:val="none" w:sz="0" w:space="0" w:color="auto"/>
          </w:divBdr>
        </w:div>
        <w:div w:id="545794839">
          <w:marLeft w:val="480"/>
          <w:marRight w:val="0"/>
          <w:marTop w:val="0"/>
          <w:marBottom w:val="0"/>
          <w:divBdr>
            <w:top w:val="none" w:sz="0" w:space="0" w:color="auto"/>
            <w:left w:val="none" w:sz="0" w:space="0" w:color="auto"/>
            <w:bottom w:val="none" w:sz="0" w:space="0" w:color="auto"/>
            <w:right w:val="none" w:sz="0" w:space="0" w:color="auto"/>
          </w:divBdr>
        </w:div>
        <w:div w:id="633634004">
          <w:marLeft w:val="480"/>
          <w:marRight w:val="0"/>
          <w:marTop w:val="0"/>
          <w:marBottom w:val="0"/>
          <w:divBdr>
            <w:top w:val="none" w:sz="0" w:space="0" w:color="auto"/>
            <w:left w:val="none" w:sz="0" w:space="0" w:color="auto"/>
            <w:bottom w:val="none" w:sz="0" w:space="0" w:color="auto"/>
            <w:right w:val="none" w:sz="0" w:space="0" w:color="auto"/>
          </w:divBdr>
        </w:div>
        <w:div w:id="1983003510">
          <w:marLeft w:val="480"/>
          <w:marRight w:val="0"/>
          <w:marTop w:val="0"/>
          <w:marBottom w:val="0"/>
          <w:divBdr>
            <w:top w:val="none" w:sz="0" w:space="0" w:color="auto"/>
            <w:left w:val="none" w:sz="0" w:space="0" w:color="auto"/>
            <w:bottom w:val="none" w:sz="0" w:space="0" w:color="auto"/>
            <w:right w:val="none" w:sz="0" w:space="0" w:color="auto"/>
          </w:divBdr>
        </w:div>
        <w:div w:id="978612490">
          <w:marLeft w:val="480"/>
          <w:marRight w:val="0"/>
          <w:marTop w:val="0"/>
          <w:marBottom w:val="0"/>
          <w:divBdr>
            <w:top w:val="none" w:sz="0" w:space="0" w:color="auto"/>
            <w:left w:val="none" w:sz="0" w:space="0" w:color="auto"/>
            <w:bottom w:val="none" w:sz="0" w:space="0" w:color="auto"/>
            <w:right w:val="none" w:sz="0" w:space="0" w:color="auto"/>
          </w:divBdr>
        </w:div>
        <w:div w:id="976377129">
          <w:marLeft w:val="480"/>
          <w:marRight w:val="0"/>
          <w:marTop w:val="0"/>
          <w:marBottom w:val="0"/>
          <w:divBdr>
            <w:top w:val="none" w:sz="0" w:space="0" w:color="auto"/>
            <w:left w:val="none" w:sz="0" w:space="0" w:color="auto"/>
            <w:bottom w:val="none" w:sz="0" w:space="0" w:color="auto"/>
            <w:right w:val="none" w:sz="0" w:space="0" w:color="auto"/>
          </w:divBdr>
        </w:div>
        <w:div w:id="542526081">
          <w:marLeft w:val="480"/>
          <w:marRight w:val="0"/>
          <w:marTop w:val="0"/>
          <w:marBottom w:val="0"/>
          <w:divBdr>
            <w:top w:val="none" w:sz="0" w:space="0" w:color="auto"/>
            <w:left w:val="none" w:sz="0" w:space="0" w:color="auto"/>
            <w:bottom w:val="none" w:sz="0" w:space="0" w:color="auto"/>
            <w:right w:val="none" w:sz="0" w:space="0" w:color="auto"/>
          </w:divBdr>
        </w:div>
        <w:div w:id="1215969859">
          <w:marLeft w:val="480"/>
          <w:marRight w:val="0"/>
          <w:marTop w:val="0"/>
          <w:marBottom w:val="0"/>
          <w:divBdr>
            <w:top w:val="none" w:sz="0" w:space="0" w:color="auto"/>
            <w:left w:val="none" w:sz="0" w:space="0" w:color="auto"/>
            <w:bottom w:val="none" w:sz="0" w:space="0" w:color="auto"/>
            <w:right w:val="none" w:sz="0" w:space="0" w:color="auto"/>
          </w:divBdr>
        </w:div>
        <w:div w:id="1014771052">
          <w:marLeft w:val="480"/>
          <w:marRight w:val="0"/>
          <w:marTop w:val="0"/>
          <w:marBottom w:val="0"/>
          <w:divBdr>
            <w:top w:val="none" w:sz="0" w:space="0" w:color="auto"/>
            <w:left w:val="none" w:sz="0" w:space="0" w:color="auto"/>
            <w:bottom w:val="none" w:sz="0" w:space="0" w:color="auto"/>
            <w:right w:val="none" w:sz="0" w:space="0" w:color="auto"/>
          </w:divBdr>
        </w:div>
        <w:div w:id="637536659">
          <w:marLeft w:val="480"/>
          <w:marRight w:val="0"/>
          <w:marTop w:val="0"/>
          <w:marBottom w:val="0"/>
          <w:divBdr>
            <w:top w:val="none" w:sz="0" w:space="0" w:color="auto"/>
            <w:left w:val="none" w:sz="0" w:space="0" w:color="auto"/>
            <w:bottom w:val="none" w:sz="0" w:space="0" w:color="auto"/>
            <w:right w:val="none" w:sz="0" w:space="0" w:color="auto"/>
          </w:divBdr>
        </w:div>
        <w:div w:id="1547637745">
          <w:marLeft w:val="480"/>
          <w:marRight w:val="0"/>
          <w:marTop w:val="0"/>
          <w:marBottom w:val="0"/>
          <w:divBdr>
            <w:top w:val="none" w:sz="0" w:space="0" w:color="auto"/>
            <w:left w:val="none" w:sz="0" w:space="0" w:color="auto"/>
            <w:bottom w:val="none" w:sz="0" w:space="0" w:color="auto"/>
            <w:right w:val="none" w:sz="0" w:space="0" w:color="auto"/>
          </w:divBdr>
        </w:div>
        <w:div w:id="599992383">
          <w:marLeft w:val="480"/>
          <w:marRight w:val="0"/>
          <w:marTop w:val="0"/>
          <w:marBottom w:val="0"/>
          <w:divBdr>
            <w:top w:val="none" w:sz="0" w:space="0" w:color="auto"/>
            <w:left w:val="none" w:sz="0" w:space="0" w:color="auto"/>
            <w:bottom w:val="none" w:sz="0" w:space="0" w:color="auto"/>
            <w:right w:val="none" w:sz="0" w:space="0" w:color="auto"/>
          </w:divBdr>
        </w:div>
        <w:div w:id="162093227">
          <w:marLeft w:val="480"/>
          <w:marRight w:val="0"/>
          <w:marTop w:val="0"/>
          <w:marBottom w:val="0"/>
          <w:divBdr>
            <w:top w:val="none" w:sz="0" w:space="0" w:color="auto"/>
            <w:left w:val="none" w:sz="0" w:space="0" w:color="auto"/>
            <w:bottom w:val="none" w:sz="0" w:space="0" w:color="auto"/>
            <w:right w:val="none" w:sz="0" w:space="0" w:color="auto"/>
          </w:divBdr>
        </w:div>
        <w:div w:id="1120302781">
          <w:marLeft w:val="480"/>
          <w:marRight w:val="0"/>
          <w:marTop w:val="0"/>
          <w:marBottom w:val="0"/>
          <w:divBdr>
            <w:top w:val="none" w:sz="0" w:space="0" w:color="auto"/>
            <w:left w:val="none" w:sz="0" w:space="0" w:color="auto"/>
            <w:bottom w:val="none" w:sz="0" w:space="0" w:color="auto"/>
            <w:right w:val="none" w:sz="0" w:space="0" w:color="auto"/>
          </w:divBdr>
        </w:div>
        <w:div w:id="1716736878">
          <w:marLeft w:val="480"/>
          <w:marRight w:val="0"/>
          <w:marTop w:val="0"/>
          <w:marBottom w:val="0"/>
          <w:divBdr>
            <w:top w:val="none" w:sz="0" w:space="0" w:color="auto"/>
            <w:left w:val="none" w:sz="0" w:space="0" w:color="auto"/>
            <w:bottom w:val="none" w:sz="0" w:space="0" w:color="auto"/>
            <w:right w:val="none" w:sz="0" w:space="0" w:color="auto"/>
          </w:divBdr>
        </w:div>
        <w:div w:id="822963796">
          <w:marLeft w:val="480"/>
          <w:marRight w:val="0"/>
          <w:marTop w:val="0"/>
          <w:marBottom w:val="0"/>
          <w:divBdr>
            <w:top w:val="none" w:sz="0" w:space="0" w:color="auto"/>
            <w:left w:val="none" w:sz="0" w:space="0" w:color="auto"/>
            <w:bottom w:val="none" w:sz="0" w:space="0" w:color="auto"/>
            <w:right w:val="none" w:sz="0" w:space="0" w:color="auto"/>
          </w:divBdr>
        </w:div>
        <w:div w:id="799300407">
          <w:marLeft w:val="480"/>
          <w:marRight w:val="0"/>
          <w:marTop w:val="0"/>
          <w:marBottom w:val="0"/>
          <w:divBdr>
            <w:top w:val="none" w:sz="0" w:space="0" w:color="auto"/>
            <w:left w:val="none" w:sz="0" w:space="0" w:color="auto"/>
            <w:bottom w:val="none" w:sz="0" w:space="0" w:color="auto"/>
            <w:right w:val="none" w:sz="0" w:space="0" w:color="auto"/>
          </w:divBdr>
        </w:div>
        <w:div w:id="1876847587">
          <w:marLeft w:val="480"/>
          <w:marRight w:val="0"/>
          <w:marTop w:val="0"/>
          <w:marBottom w:val="0"/>
          <w:divBdr>
            <w:top w:val="none" w:sz="0" w:space="0" w:color="auto"/>
            <w:left w:val="none" w:sz="0" w:space="0" w:color="auto"/>
            <w:bottom w:val="none" w:sz="0" w:space="0" w:color="auto"/>
            <w:right w:val="none" w:sz="0" w:space="0" w:color="auto"/>
          </w:divBdr>
        </w:div>
        <w:div w:id="501703605">
          <w:marLeft w:val="480"/>
          <w:marRight w:val="0"/>
          <w:marTop w:val="0"/>
          <w:marBottom w:val="0"/>
          <w:divBdr>
            <w:top w:val="none" w:sz="0" w:space="0" w:color="auto"/>
            <w:left w:val="none" w:sz="0" w:space="0" w:color="auto"/>
            <w:bottom w:val="none" w:sz="0" w:space="0" w:color="auto"/>
            <w:right w:val="none" w:sz="0" w:space="0" w:color="auto"/>
          </w:divBdr>
        </w:div>
        <w:div w:id="1139877783">
          <w:marLeft w:val="480"/>
          <w:marRight w:val="0"/>
          <w:marTop w:val="0"/>
          <w:marBottom w:val="0"/>
          <w:divBdr>
            <w:top w:val="none" w:sz="0" w:space="0" w:color="auto"/>
            <w:left w:val="none" w:sz="0" w:space="0" w:color="auto"/>
            <w:bottom w:val="none" w:sz="0" w:space="0" w:color="auto"/>
            <w:right w:val="none" w:sz="0" w:space="0" w:color="auto"/>
          </w:divBdr>
        </w:div>
        <w:div w:id="1476989071">
          <w:marLeft w:val="480"/>
          <w:marRight w:val="0"/>
          <w:marTop w:val="0"/>
          <w:marBottom w:val="0"/>
          <w:divBdr>
            <w:top w:val="none" w:sz="0" w:space="0" w:color="auto"/>
            <w:left w:val="none" w:sz="0" w:space="0" w:color="auto"/>
            <w:bottom w:val="none" w:sz="0" w:space="0" w:color="auto"/>
            <w:right w:val="none" w:sz="0" w:space="0" w:color="auto"/>
          </w:divBdr>
        </w:div>
        <w:div w:id="1153106852">
          <w:marLeft w:val="480"/>
          <w:marRight w:val="0"/>
          <w:marTop w:val="0"/>
          <w:marBottom w:val="0"/>
          <w:divBdr>
            <w:top w:val="none" w:sz="0" w:space="0" w:color="auto"/>
            <w:left w:val="none" w:sz="0" w:space="0" w:color="auto"/>
            <w:bottom w:val="none" w:sz="0" w:space="0" w:color="auto"/>
            <w:right w:val="none" w:sz="0" w:space="0" w:color="auto"/>
          </w:divBdr>
        </w:div>
        <w:div w:id="575164193">
          <w:marLeft w:val="480"/>
          <w:marRight w:val="0"/>
          <w:marTop w:val="0"/>
          <w:marBottom w:val="0"/>
          <w:divBdr>
            <w:top w:val="none" w:sz="0" w:space="0" w:color="auto"/>
            <w:left w:val="none" w:sz="0" w:space="0" w:color="auto"/>
            <w:bottom w:val="none" w:sz="0" w:space="0" w:color="auto"/>
            <w:right w:val="none" w:sz="0" w:space="0" w:color="auto"/>
          </w:divBdr>
        </w:div>
        <w:div w:id="1430345341">
          <w:marLeft w:val="480"/>
          <w:marRight w:val="0"/>
          <w:marTop w:val="0"/>
          <w:marBottom w:val="0"/>
          <w:divBdr>
            <w:top w:val="none" w:sz="0" w:space="0" w:color="auto"/>
            <w:left w:val="none" w:sz="0" w:space="0" w:color="auto"/>
            <w:bottom w:val="none" w:sz="0" w:space="0" w:color="auto"/>
            <w:right w:val="none" w:sz="0" w:space="0" w:color="auto"/>
          </w:divBdr>
        </w:div>
        <w:div w:id="543061487">
          <w:marLeft w:val="480"/>
          <w:marRight w:val="0"/>
          <w:marTop w:val="0"/>
          <w:marBottom w:val="0"/>
          <w:divBdr>
            <w:top w:val="none" w:sz="0" w:space="0" w:color="auto"/>
            <w:left w:val="none" w:sz="0" w:space="0" w:color="auto"/>
            <w:bottom w:val="none" w:sz="0" w:space="0" w:color="auto"/>
            <w:right w:val="none" w:sz="0" w:space="0" w:color="auto"/>
          </w:divBdr>
        </w:div>
        <w:div w:id="162671524">
          <w:marLeft w:val="480"/>
          <w:marRight w:val="0"/>
          <w:marTop w:val="0"/>
          <w:marBottom w:val="0"/>
          <w:divBdr>
            <w:top w:val="none" w:sz="0" w:space="0" w:color="auto"/>
            <w:left w:val="none" w:sz="0" w:space="0" w:color="auto"/>
            <w:bottom w:val="none" w:sz="0" w:space="0" w:color="auto"/>
            <w:right w:val="none" w:sz="0" w:space="0" w:color="auto"/>
          </w:divBdr>
        </w:div>
        <w:div w:id="1433012001">
          <w:marLeft w:val="480"/>
          <w:marRight w:val="0"/>
          <w:marTop w:val="0"/>
          <w:marBottom w:val="0"/>
          <w:divBdr>
            <w:top w:val="none" w:sz="0" w:space="0" w:color="auto"/>
            <w:left w:val="none" w:sz="0" w:space="0" w:color="auto"/>
            <w:bottom w:val="none" w:sz="0" w:space="0" w:color="auto"/>
            <w:right w:val="none" w:sz="0" w:space="0" w:color="auto"/>
          </w:divBdr>
        </w:div>
        <w:div w:id="405806629">
          <w:marLeft w:val="480"/>
          <w:marRight w:val="0"/>
          <w:marTop w:val="0"/>
          <w:marBottom w:val="0"/>
          <w:divBdr>
            <w:top w:val="none" w:sz="0" w:space="0" w:color="auto"/>
            <w:left w:val="none" w:sz="0" w:space="0" w:color="auto"/>
            <w:bottom w:val="none" w:sz="0" w:space="0" w:color="auto"/>
            <w:right w:val="none" w:sz="0" w:space="0" w:color="auto"/>
          </w:divBdr>
        </w:div>
        <w:div w:id="45957918">
          <w:marLeft w:val="480"/>
          <w:marRight w:val="0"/>
          <w:marTop w:val="0"/>
          <w:marBottom w:val="0"/>
          <w:divBdr>
            <w:top w:val="none" w:sz="0" w:space="0" w:color="auto"/>
            <w:left w:val="none" w:sz="0" w:space="0" w:color="auto"/>
            <w:bottom w:val="none" w:sz="0" w:space="0" w:color="auto"/>
            <w:right w:val="none" w:sz="0" w:space="0" w:color="auto"/>
          </w:divBdr>
        </w:div>
        <w:div w:id="1775975363">
          <w:marLeft w:val="480"/>
          <w:marRight w:val="0"/>
          <w:marTop w:val="0"/>
          <w:marBottom w:val="0"/>
          <w:divBdr>
            <w:top w:val="none" w:sz="0" w:space="0" w:color="auto"/>
            <w:left w:val="none" w:sz="0" w:space="0" w:color="auto"/>
            <w:bottom w:val="none" w:sz="0" w:space="0" w:color="auto"/>
            <w:right w:val="none" w:sz="0" w:space="0" w:color="auto"/>
          </w:divBdr>
        </w:div>
        <w:div w:id="857549274">
          <w:marLeft w:val="480"/>
          <w:marRight w:val="0"/>
          <w:marTop w:val="0"/>
          <w:marBottom w:val="0"/>
          <w:divBdr>
            <w:top w:val="none" w:sz="0" w:space="0" w:color="auto"/>
            <w:left w:val="none" w:sz="0" w:space="0" w:color="auto"/>
            <w:bottom w:val="none" w:sz="0" w:space="0" w:color="auto"/>
            <w:right w:val="none" w:sz="0" w:space="0" w:color="auto"/>
          </w:divBdr>
        </w:div>
        <w:div w:id="745764091">
          <w:marLeft w:val="480"/>
          <w:marRight w:val="0"/>
          <w:marTop w:val="0"/>
          <w:marBottom w:val="0"/>
          <w:divBdr>
            <w:top w:val="none" w:sz="0" w:space="0" w:color="auto"/>
            <w:left w:val="none" w:sz="0" w:space="0" w:color="auto"/>
            <w:bottom w:val="none" w:sz="0" w:space="0" w:color="auto"/>
            <w:right w:val="none" w:sz="0" w:space="0" w:color="auto"/>
          </w:divBdr>
        </w:div>
        <w:div w:id="1849708694">
          <w:marLeft w:val="480"/>
          <w:marRight w:val="0"/>
          <w:marTop w:val="0"/>
          <w:marBottom w:val="0"/>
          <w:divBdr>
            <w:top w:val="none" w:sz="0" w:space="0" w:color="auto"/>
            <w:left w:val="none" w:sz="0" w:space="0" w:color="auto"/>
            <w:bottom w:val="none" w:sz="0" w:space="0" w:color="auto"/>
            <w:right w:val="none" w:sz="0" w:space="0" w:color="auto"/>
          </w:divBdr>
        </w:div>
        <w:div w:id="797340082">
          <w:marLeft w:val="480"/>
          <w:marRight w:val="0"/>
          <w:marTop w:val="0"/>
          <w:marBottom w:val="0"/>
          <w:divBdr>
            <w:top w:val="none" w:sz="0" w:space="0" w:color="auto"/>
            <w:left w:val="none" w:sz="0" w:space="0" w:color="auto"/>
            <w:bottom w:val="none" w:sz="0" w:space="0" w:color="auto"/>
            <w:right w:val="none" w:sz="0" w:space="0" w:color="auto"/>
          </w:divBdr>
        </w:div>
        <w:div w:id="1634821318">
          <w:marLeft w:val="480"/>
          <w:marRight w:val="0"/>
          <w:marTop w:val="0"/>
          <w:marBottom w:val="0"/>
          <w:divBdr>
            <w:top w:val="none" w:sz="0" w:space="0" w:color="auto"/>
            <w:left w:val="none" w:sz="0" w:space="0" w:color="auto"/>
            <w:bottom w:val="none" w:sz="0" w:space="0" w:color="auto"/>
            <w:right w:val="none" w:sz="0" w:space="0" w:color="auto"/>
          </w:divBdr>
        </w:div>
        <w:div w:id="765004902">
          <w:marLeft w:val="480"/>
          <w:marRight w:val="0"/>
          <w:marTop w:val="0"/>
          <w:marBottom w:val="0"/>
          <w:divBdr>
            <w:top w:val="none" w:sz="0" w:space="0" w:color="auto"/>
            <w:left w:val="none" w:sz="0" w:space="0" w:color="auto"/>
            <w:bottom w:val="none" w:sz="0" w:space="0" w:color="auto"/>
            <w:right w:val="none" w:sz="0" w:space="0" w:color="auto"/>
          </w:divBdr>
        </w:div>
        <w:div w:id="573661310">
          <w:marLeft w:val="480"/>
          <w:marRight w:val="0"/>
          <w:marTop w:val="0"/>
          <w:marBottom w:val="0"/>
          <w:divBdr>
            <w:top w:val="none" w:sz="0" w:space="0" w:color="auto"/>
            <w:left w:val="none" w:sz="0" w:space="0" w:color="auto"/>
            <w:bottom w:val="none" w:sz="0" w:space="0" w:color="auto"/>
            <w:right w:val="none" w:sz="0" w:space="0" w:color="auto"/>
          </w:divBdr>
        </w:div>
        <w:div w:id="1413355365">
          <w:marLeft w:val="480"/>
          <w:marRight w:val="0"/>
          <w:marTop w:val="0"/>
          <w:marBottom w:val="0"/>
          <w:divBdr>
            <w:top w:val="none" w:sz="0" w:space="0" w:color="auto"/>
            <w:left w:val="none" w:sz="0" w:space="0" w:color="auto"/>
            <w:bottom w:val="none" w:sz="0" w:space="0" w:color="auto"/>
            <w:right w:val="none" w:sz="0" w:space="0" w:color="auto"/>
          </w:divBdr>
        </w:div>
        <w:div w:id="214391707">
          <w:marLeft w:val="480"/>
          <w:marRight w:val="0"/>
          <w:marTop w:val="0"/>
          <w:marBottom w:val="0"/>
          <w:divBdr>
            <w:top w:val="none" w:sz="0" w:space="0" w:color="auto"/>
            <w:left w:val="none" w:sz="0" w:space="0" w:color="auto"/>
            <w:bottom w:val="none" w:sz="0" w:space="0" w:color="auto"/>
            <w:right w:val="none" w:sz="0" w:space="0" w:color="auto"/>
          </w:divBdr>
        </w:div>
        <w:div w:id="1934623257">
          <w:marLeft w:val="480"/>
          <w:marRight w:val="0"/>
          <w:marTop w:val="0"/>
          <w:marBottom w:val="0"/>
          <w:divBdr>
            <w:top w:val="none" w:sz="0" w:space="0" w:color="auto"/>
            <w:left w:val="none" w:sz="0" w:space="0" w:color="auto"/>
            <w:bottom w:val="none" w:sz="0" w:space="0" w:color="auto"/>
            <w:right w:val="none" w:sz="0" w:space="0" w:color="auto"/>
          </w:divBdr>
        </w:div>
        <w:div w:id="50689647">
          <w:marLeft w:val="480"/>
          <w:marRight w:val="0"/>
          <w:marTop w:val="0"/>
          <w:marBottom w:val="0"/>
          <w:divBdr>
            <w:top w:val="none" w:sz="0" w:space="0" w:color="auto"/>
            <w:left w:val="none" w:sz="0" w:space="0" w:color="auto"/>
            <w:bottom w:val="none" w:sz="0" w:space="0" w:color="auto"/>
            <w:right w:val="none" w:sz="0" w:space="0" w:color="auto"/>
          </w:divBdr>
        </w:div>
        <w:div w:id="615597922">
          <w:marLeft w:val="480"/>
          <w:marRight w:val="0"/>
          <w:marTop w:val="0"/>
          <w:marBottom w:val="0"/>
          <w:divBdr>
            <w:top w:val="none" w:sz="0" w:space="0" w:color="auto"/>
            <w:left w:val="none" w:sz="0" w:space="0" w:color="auto"/>
            <w:bottom w:val="none" w:sz="0" w:space="0" w:color="auto"/>
            <w:right w:val="none" w:sz="0" w:space="0" w:color="auto"/>
          </w:divBdr>
        </w:div>
        <w:div w:id="201551376">
          <w:marLeft w:val="480"/>
          <w:marRight w:val="0"/>
          <w:marTop w:val="0"/>
          <w:marBottom w:val="0"/>
          <w:divBdr>
            <w:top w:val="none" w:sz="0" w:space="0" w:color="auto"/>
            <w:left w:val="none" w:sz="0" w:space="0" w:color="auto"/>
            <w:bottom w:val="none" w:sz="0" w:space="0" w:color="auto"/>
            <w:right w:val="none" w:sz="0" w:space="0" w:color="auto"/>
          </w:divBdr>
        </w:div>
        <w:div w:id="2037808169">
          <w:marLeft w:val="480"/>
          <w:marRight w:val="0"/>
          <w:marTop w:val="0"/>
          <w:marBottom w:val="0"/>
          <w:divBdr>
            <w:top w:val="none" w:sz="0" w:space="0" w:color="auto"/>
            <w:left w:val="none" w:sz="0" w:space="0" w:color="auto"/>
            <w:bottom w:val="none" w:sz="0" w:space="0" w:color="auto"/>
            <w:right w:val="none" w:sz="0" w:space="0" w:color="auto"/>
          </w:divBdr>
        </w:div>
        <w:div w:id="1722099303">
          <w:marLeft w:val="480"/>
          <w:marRight w:val="0"/>
          <w:marTop w:val="0"/>
          <w:marBottom w:val="0"/>
          <w:divBdr>
            <w:top w:val="none" w:sz="0" w:space="0" w:color="auto"/>
            <w:left w:val="none" w:sz="0" w:space="0" w:color="auto"/>
            <w:bottom w:val="none" w:sz="0" w:space="0" w:color="auto"/>
            <w:right w:val="none" w:sz="0" w:space="0" w:color="auto"/>
          </w:divBdr>
        </w:div>
        <w:div w:id="1099638072">
          <w:marLeft w:val="480"/>
          <w:marRight w:val="0"/>
          <w:marTop w:val="0"/>
          <w:marBottom w:val="0"/>
          <w:divBdr>
            <w:top w:val="none" w:sz="0" w:space="0" w:color="auto"/>
            <w:left w:val="none" w:sz="0" w:space="0" w:color="auto"/>
            <w:bottom w:val="none" w:sz="0" w:space="0" w:color="auto"/>
            <w:right w:val="none" w:sz="0" w:space="0" w:color="auto"/>
          </w:divBdr>
        </w:div>
        <w:div w:id="1560244592">
          <w:marLeft w:val="480"/>
          <w:marRight w:val="0"/>
          <w:marTop w:val="0"/>
          <w:marBottom w:val="0"/>
          <w:divBdr>
            <w:top w:val="none" w:sz="0" w:space="0" w:color="auto"/>
            <w:left w:val="none" w:sz="0" w:space="0" w:color="auto"/>
            <w:bottom w:val="none" w:sz="0" w:space="0" w:color="auto"/>
            <w:right w:val="none" w:sz="0" w:space="0" w:color="auto"/>
          </w:divBdr>
        </w:div>
        <w:div w:id="35012995">
          <w:marLeft w:val="480"/>
          <w:marRight w:val="0"/>
          <w:marTop w:val="0"/>
          <w:marBottom w:val="0"/>
          <w:divBdr>
            <w:top w:val="none" w:sz="0" w:space="0" w:color="auto"/>
            <w:left w:val="none" w:sz="0" w:space="0" w:color="auto"/>
            <w:bottom w:val="none" w:sz="0" w:space="0" w:color="auto"/>
            <w:right w:val="none" w:sz="0" w:space="0" w:color="auto"/>
          </w:divBdr>
        </w:div>
        <w:div w:id="1267349776">
          <w:marLeft w:val="480"/>
          <w:marRight w:val="0"/>
          <w:marTop w:val="0"/>
          <w:marBottom w:val="0"/>
          <w:divBdr>
            <w:top w:val="none" w:sz="0" w:space="0" w:color="auto"/>
            <w:left w:val="none" w:sz="0" w:space="0" w:color="auto"/>
            <w:bottom w:val="none" w:sz="0" w:space="0" w:color="auto"/>
            <w:right w:val="none" w:sz="0" w:space="0" w:color="auto"/>
          </w:divBdr>
        </w:div>
        <w:div w:id="563686596">
          <w:marLeft w:val="480"/>
          <w:marRight w:val="0"/>
          <w:marTop w:val="0"/>
          <w:marBottom w:val="0"/>
          <w:divBdr>
            <w:top w:val="none" w:sz="0" w:space="0" w:color="auto"/>
            <w:left w:val="none" w:sz="0" w:space="0" w:color="auto"/>
            <w:bottom w:val="none" w:sz="0" w:space="0" w:color="auto"/>
            <w:right w:val="none" w:sz="0" w:space="0" w:color="auto"/>
          </w:divBdr>
        </w:div>
        <w:div w:id="39791443">
          <w:marLeft w:val="480"/>
          <w:marRight w:val="0"/>
          <w:marTop w:val="0"/>
          <w:marBottom w:val="0"/>
          <w:divBdr>
            <w:top w:val="none" w:sz="0" w:space="0" w:color="auto"/>
            <w:left w:val="none" w:sz="0" w:space="0" w:color="auto"/>
            <w:bottom w:val="none" w:sz="0" w:space="0" w:color="auto"/>
            <w:right w:val="none" w:sz="0" w:space="0" w:color="auto"/>
          </w:divBdr>
        </w:div>
        <w:div w:id="815103078">
          <w:marLeft w:val="480"/>
          <w:marRight w:val="0"/>
          <w:marTop w:val="0"/>
          <w:marBottom w:val="0"/>
          <w:divBdr>
            <w:top w:val="none" w:sz="0" w:space="0" w:color="auto"/>
            <w:left w:val="none" w:sz="0" w:space="0" w:color="auto"/>
            <w:bottom w:val="none" w:sz="0" w:space="0" w:color="auto"/>
            <w:right w:val="none" w:sz="0" w:space="0" w:color="auto"/>
          </w:divBdr>
        </w:div>
        <w:div w:id="2098165430">
          <w:marLeft w:val="480"/>
          <w:marRight w:val="0"/>
          <w:marTop w:val="0"/>
          <w:marBottom w:val="0"/>
          <w:divBdr>
            <w:top w:val="none" w:sz="0" w:space="0" w:color="auto"/>
            <w:left w:val="none" w:sz="0" w:space="0" w:color="auto"/>
            <w:bottom w:val="none" w:sz="0" w:space="0" w:color="auto"/>
            <w:right w:val="none" w:sz="0" w:space="0" w:color="auto"/>
          </w:divBdr>
        </w:div>
        <w:div w:id="1242134013">
          <w:marLeft w:val="480"/>
          <w:marRight w:val="0"/>
          <w:marTop w:val="0"/>
          <w:marBottom w:val="0"/>
          <w:divBdr>
            <w:top w:val="none" w:sz="0" w:space="0" w:color="auto"/>
            <w:left w:val="none" w:sz="0" w:space="0" w:color="auto"/>
            <w:bottom w:val="none" w:sz="0" w:space="0" w:color="auto"/>
            <w:right w:val="none" w:sz="0" w:space="0" w:color="auto"/>
          </w:divBdr>
        </w:div>
        <w:div w:id="402068238">
          <w:marLeft w:val="480"/>
          <w:marRight w:val="0"/>
          <w:marTop w:val="0"/>
          <w:marBottom w:val="0"/>
          <w:divBdr>
            <w:top w:val="none" w:sz="0" w:space="0" w:color="auto"/>
            <w:left w:val="none" w:sz="0" w:space="0" w:color="auto"/>
            <w:bottom w:val="none" w:sz="0" w:space="0" w:color="auto"/>
            <w:right w:val="none" w:sz="0" w:space="0" w:color="auto"/>
          </w:divBdr>
        </w:div>
        <w:div w:id="126433670">
          <w:marLeft w:val="480"/>
          <w:marRight w:val="0"/>
          <w:marTop w:val="0"/>
          <w:marBottom w:val="0"/>
          <w:divBdr>
            <w:top w:val="none" w:sz="0" w:space="0" w:color="auto"/>
            <w:left w:val="none" w:sz="0" w:space="0" w:color="auto"/>
            <w:bottom w:val="none" w:sz="0" w:space="0" w:color="auto"/>
            <w:right w:val="none" w:sz="0" w:space="0" w:color="auto"/>
          </w:divBdr>
        </w:div>
        <w:div w:id="1532769479">
          <w:marLeft w:val="480"/>
          <w:marRight w:val="0"/>
          <w:marTop w:val="0"/>
          <w:marBottom w:val="0"/>
          <w:divBdr>
            <w:top w:val="none" w:sz="0" w:space="0" w:color="auto"/>
            <w:left w:val="none" w:sz="0" w:space="0" w:color="auto"/>
            <w:bottom w:val="none" w:sz="0" w:space="0" w:color="auto"/>
            <w:right w:val="none" w:sz="0" w:space="0" w:color="auto"/>
          </w:divBdr>
        </w:div>
        <w:div w:id="1179663504">
          <w:marLeft w:val="480"/>
          <w:marRight w:val="0"/>
          <w:marTop w:val="0"/>
          <w:marBottom w:val="0"/>
          <w:divBdr>
            <w:top w:val="none" w:sz="0" w:space="0" w:color="auto"/>
            <w:left w:val="none" w:sz="0" w:space="0" w:color="auto"/>
            <w:bottom w:val="none" w:sz="0" w:space="0" w:color="auto"/>
            <w:right w:val="none" w:sz="0" w:space="0" w:color="auto"/>
          </w:divBdr>
        </w:div>
        <w:div w:id="1747218820">
          <w:marLeft w:val="480"/>
          <w:marRight w:val="0"/>
          <w:marTop w:val="0"/>
          <w:marBottom w:val="0"/>
          <w:divBdr>
            <w:top w:val="none" w:sz="0" w:space="0" w:color="auto"/>
            <w:left w:val="none" w:sz="0" w:space="0" w:color="auto"/>
            <w:bottom w:val="none" w:sz="0" w:space="0" w:color="auto"/>
            <w:right w:val="none" w:sz="0" w:space="0" w:color="auto"/>
          </w:divBdr>
        </w:div>
        <w:div w:id="2039158018">
          <w:marLeft w:val="480"/>
          <w:marRight w:val="0"/>
          <w:marTop w:val="0"/>
          <w:marBottom w:val="0"/>
          <w:divBdr>
            <w:top w:val="none" w:sz="0" w:space="0" w:color="auto"/>
            <w:left w:val="none" w:sz="0" w:space="0" w:color="auto"/>
            <w:bottom w:val="none" w:sz="0" w:space="0" w:color="auto"/>
            <w:right w:val="none" w:sz="0" w:space="0" w:color="auto"/>
          </w:divBdr>
        </w:div>
        <w:div w:id="1765488511">
          <w:marLeft w:val="480"/>
          <w:marRight w:val="0"/>
          <w:marTop w:val="0"/>
          <w:marBottom w:val="0"/>
          <w:divBdr>
            <w:top w:val="none" w:sz="0" w:space="0" w:color="auto"/>
            <w:left w:val="none" w:sz="0" w:space="0" w:color="auto"/>
            <w:bottom w:val="none" w:sz="0" w:space="0" w:color="auto"/>
            <w:right w:val="none" w:sz="0" w:space="0" w:color="auto"/>
          </w:divBdr>
        </w:div>
        <w:div w:id="706418110">
          <w:marLeft w:val="480"/>
          <w:marRight w:val="0"/>
          <w:marTop w:val="0"/>
          <w:marBottom w:val="0"/>
          <w:divBdr>
            <w:top w:val="none" w:sz="0" w:space="0" w:color="auto"/>
            <w:left w:val="none" w:sz="0" w:space="0" w:color="auto"/>
            <w:bottom w:val="none" w:sz="0" w:space="0" w:color="auto"/>
            <w:right w:val="none" w:sz="0" w:space="0" w:color="auto"/>
          </w:divBdr>
        </w:div>
      </w:divsChild>
    </w:div>
    <w:div w:id="461924815">
      <w:bodyDiv w:val="1"/>
      <w:marLeft w:val="0"/>
      <w:marRight w:val="0"/>
      <w:marTop w:val="0"/>
      <w:marBottom w:val="0"/>
      <w:divBdr>
        <w:top w:val="none" w:sz="0" w:space="0" w:color="auto"/>
        <w:left w:val="none" w:sz="0" w:space="0" w:color="auto"/>
        <w:bottom w:val="none" w:sz="0" w:space="0" w:color="auto"/>
        <w:right w:val="none" w:sz="0" w:space="0" w:color="auto"/>
      </w:divBdr>
    </w:div>
    <w:div w:id="463694782">
      <w:bodyDiv w:val="1"/>
      <w:marLeft w:val="0"/>
      <w:marRight w:val="0"/>
      <w:marTop w:val="0"/>
      <w:marBottom w:val="0"/>
      <w:divBdr>
        <w:top w:val="none" w:sz="0" w:space="0" w:color="auto"/>
        <w:left w:val="none" w:sz="0" w:space="0" w:color="auto"/>
        <w:bottom w:val="none" w:sz="0" w:space="0" w:color="auto"/>
        <w:right w:val="none" w:sz="0" w:space="0" w:color="auto"/>
      </w:divBdr>
    </w:div>
    <w:div w:id="465510468">
      <w:bodyDiv w:val="1"/>
      <w:marLeft w:val="0"/>
      <w:marRight w:val="0"/>
      <w:marTop w:val="0"/>
      <w:marBottom w:val="0"/>
      <w:divBdr>
        <w:top w:val="none" w:sz="0" w:space="0" w:color="auto"/>
        <w:left w:val="none" w:sz="0" w:space="0" w:color="auto"/>
        <w:bottom w:val="none" w:sz="0" w:space="0" w:color="auto"/>
        <w:right w:val="none" w:sz="0" w:space="0" w:color="auto"/>
      </w:divBdr>
    </w:div>
    <w:div w:id="467209596">
      <w:bodyDiv w:val="1"/>
      <w:marLeft w:val="0"/>
      <w:marRight w:val="0"/>
      <w:marTop w:val="0"/>
      <w:marBottom w:val="0"/>
      <w:divBdr>
        <w:top w:val="none" w:sz="0" w:space="0" w:color="auto"/>
        <w:left w:val="none" w:sz="0" w:space="0" w:color="auto"/>
        <w:bottom w:val="none" w:sz="0" w:space="0" w:color="auto"/>
        <w:right w:val="none" w:sz="0" w:space="0" w:color="auto"/>
      </w:divBdr>
      <w:divsChild>
        <w:div w:id="509610493">
          <w:marLeft w:val="480"/>
          <w:marRight w:val="0"/>
          <w:marTop w:val="0"/>
          <w:marBottom w:val="0"/>
          <w:divBdr>
            <w:top w:val="none" w:sz="0" w:space="0" w:color="auto"/>
            <w:left w:val="none" w:sz="0" w:space="0" w:color="auto"/>
            <w:bottom w:val="none" w:sz="0" w:space="0" w:color="auto"/>
            <w:right w:val="none" w:sz="0" w:space="0" w:color="auto"/>
          </w:divBdr>
        </w:div>
        <w:div w:id="919408218">
          <w:marLeft w:val="480"/>
          <w:marRight w:val="0"/>
          <w:marTop w:val="0"/>
          <w:marBottom w:val="0"/>
          <w:divBdr>
            <w:top w:val="none" w:sz="0" w:space="0" w:color="auto"/>
            <w:left w:val="none" w:sz="0" w:space="0" w:color="auto"/>
            <w:bottom w:val="none" w:sz="0" w:space="0" w:color="auto"/>
            <w:right w:val="none" w:sz="0" w:space="0" w:color="auto"/>
          </w:divBdr>
        </w:div>
        <w:div w:id="653459787">
          <w:marLeft w:val="480"/>
          <w:marRight w:val="0"/>
          <w:marTop w:val="0"/>
          <w:marBottom w:val="0"/>
          <w:divBdr>
            <w:top w:val="none" w:sz="0" w:space="0" w:color="auto"/>
            <w:left w:val="none" w:sz="0" w:space="0" w:color="auto"/>
            <w:bottom w:val="none" w:sz="0" w:space="0" w:color="auto"/>
            <w:right w:val="none" w:sz="0" w:space="0" w:color="auto"/>
          </w:divBdr>
        </w:div>
        <w:div w:id="267853922">
          <w:marLeft w:val="480"/>
          <w:marRight w:val="0"/>
          <w:marTop w:val="0"/>
          <w:marBottom w:val="0"/>
          <w:divBdr>
            <w:top w:val="none" w:sz="0" w:space="0" w:color="auto"/>
            <w:left w:val="none" w:sz="0" w:space="0" w:color="auto"/>
            <w:bottom w:val="none" w:sz="0" w:space="0" w:color="auto"/>
            <w:right w:val="none" w:sz="0" w:space="0" w:color="auto"/>
          </w:divBdr>
        </w:div>
        <w:div w:id="1334450245">
          <w:marLeft w:val="480"/>
          <w:marRight w:val="0"/>
          <w:marTop w:val="0"/>
          <w:marBottom w:val="0"/>
          <w:divBdr>
            <w:top w:val="none" w:sz="0" w:space="0" w:color="auto"/>
            <w:left w:val="none" w:sz="0" w:space="0" w:color="auto"/>
            <w:bottom w:val="none" w:sz="0" w:space="0" w:color="auto"/>
            <w:right w:val="none" w:sz="0" w:space="0" w:color="auto"/>
          </w:divBdr>
        </w:div>
        <w:div w:id="413941033">
          <w:marLeft w:val="480"/>
          <w:marRight w:val="0"/>
          <w:marTop w:val="0"/>
          <w:marBottom w:val="0"/>
          <w:divBdr>
            <w:top w:val="none" w:sz="0" w:space="0" w:color="auto"/>
            <w:left w:val="none" w:sz="0" w:space="0" w:color="auto"/>
            <w:bottom w:val="none" w:sz="0" w:space="0" w:color="auto"/>
            <w:right w:val="none" w:sz="0" w:space="0" w:color="auto"/>
          </w:divBdr>
        </w:div>
        <w:div w:id="1876576315">
          <w:marLeft w:val="480"/>
          <w:marRight w:val="0"/>
          <w:marTop w:val="0"/>
          <w:marBottom w:val="0"/>
          <w:divBdr>
            <w:top w:val="none" w:sz="0" w:space="0" w:color="auto"/>
            <w:left w:val="none" w:sz="0" w:space="0" w:color="auto"/>
            <w:bottom w:val="none" w:sz="0" w:space="0" w:color="auto"/>
            <w:right w:val="none" w:sz="0" w:space="0" w:color="auto"/>
          </w:divBdr>
        </w:div>
        <w:div w:id="163907065">
          <w:marLeft w:val="480"/>
          <w:marRight w:val="0"/>
          <w:marTop w:val="0"/>
          <w:marBottom w:val="0"/>
          <w:divBdr>
            <w:top w:val="none" w:sz="0" w:space="0" w:color="auto"/>
            <w:left w:val="none" w:sz="0" w:space="0" w:color="auto"/>
            <w:bottom w:val="none" w:sz="0" w:space="0" w:color="auto"/>
            <w:right w:val="none" w:sz="0" w:space="0" w:color="auto"/>
          </w:divBdr>
        </w:div>
        <w:div w:id="977226453">
          <w:marLeft w:val="480"/>
          <w:marRight w:val="0"/>
          <w:marTop w:val="0"/>
          <w:marBottom w:val="0"/>
          <w:divBdr>
            <w:top w:val="none" w:sz="0" w:space="0" w:color="auto"/>
            <w:left w:val="none" w:sz="0" w:space="0" w:color="auto"/>
            <w:bottom w:val="none" w:sz="0" w:space="0" w:color="auto"/>
            <w:right w:val="none" w:sz="0" w:space="0" w:color="auto"/>
          </w:divBdr>
        </w:div>
        <w:div w:id="1716156497">
          <w:marLeft w:val="480"/>
          <w:marRight w:val="0"/>
          <w:marTop w:val="0"/>
          <w:marBottom w:val="0"/>
          <w:divBdr>
            <w:top w:val="none" w:sz="0" w:space="0" w:color="auto"/>
            <w:left w:val="none" w:sz="0" w:space="0" w:color="auto"/>
            <w:bottom w:val="none" w:sz="0" w:space="0" w:color="auto"/>
            <w:right w:val="none" w:sz="0" w:space="0" w:color="auto"/>
          </w:divBdr>
        </w:div>
        <w:div w:id="1882941444">
          <w:marLeft w:val="480"/>
          <w:marRight w:val="0"/>
          <w:marTop w:val="0"/>
          <w:marBottom w:val="0"/>
          <w:divBdr>
            <w:top w:val="none" w:sz="0" w:space="0" w:color="auto"/>
            <w:left w:val="none" w:sz="0" w:space="0" w:color="auto"/>
            <w:bottom w:val="none" w:sz="0" w:space="0" w:color="auto"/>
            <w:right w:val="none" w:sz="0" w:space="0" w:color="auto"/>
          </w:divBdr>
        </w:div>
        <w:div w:id="261651730">
          <w:marLeft w:val="480"/>
          <w:marRight w:val="0"/>
          <w:marTop w:val="0"/>
          <w:marBottom w:val="0"/>
          <w:divBdr>
            <w:top w:val="none" w:sz="0" w:space="0" w:color="auto"/>
            <w:left w:val="none" w:sz="0" w:space="0" w:color="auto"/>
            <w:bottom w:val="none" w:sz="0" w:space="0" w:color="auto"/>
            <w:right w:val="none" w:sz="0" w:space="0" w:color="auto"/>
          </w:divBdr>
        </w:div>
        <w:div w:id="1162352931">
          <w:marLeft w:val="480"/>
          <w:marRight w:val="0"/>
          <w:marTop w:val="0"/>
          <w:marBottom w:val="0"/>
          <w:divBdr>
            <w:top w:val="none" w:sz="0" w:space="0" w:color="auto"/>
            <w:left w:val="none" w:sz="0" w:space="0" w:color="auto"/>
            <w:bottom w:val="none" w:sz="0" w:space="0" w:color="auto"/>
            <w:right w:val="none" w:sz="0" w:space="0" w:color="auto"/>
          </w:divBdr>
        </w:div>
        <w:div w:id="1744595192">
          <w:marLeft w:val="480"/>
          <w:marRight w:val="0"/>
          <w:marTop w:val="0"/>
          <w:marBottom w:val="0"/>
          <w:divBdr>
            <w:top w:val="none" w:sz="0" w:space="0" w:color="auto"/>
            <w:left w:val="none" w:sz="0" w:space="0" w:color="auto"/>
            <w:bottom w:val="none" w:sz="0" w:space="0" w:color="auto"/>
            <w:right w:val="none" w:sz="0" w:space="0" w:color="auto"/>
          </w:divBdr>
        </w:div>
        <w:div w:id="158933265">
          <w:marLeft w:val="480"/>
          <w:marRight w:val="0"/>
          <w:marTop w:val="0"/>
          <w:marBottom w:val="0"/>
          <w:divBdr>
            <w:top w:val="none" w:sz="0" w:space="0" w:color="auto"/>
            <w:left w:val="none" w:sz="0" w:space="0" w:color="auto"/>
            <w:bottom w:val="none" w:sz="0" w:space="0" w:color="auto"/>
            <w:right w:val="none" w:sz="0" w:space="0" w:color="auto"/>
          </w:divBdr>
        </w:div>
        <w:div w:id="463697990">
          <w:marLeft w:val="480"/>
          <w:marRight w:val="0"/>
          <w:marTop w:val="0"/>
          <w:marBottom w:val="0"/>
          <w:divBdr>
            <w:top w:val="none" w:sz="0" w:space="0" w:color="auto"/>
            <w:left w:val="none" w:sz="0" w:space="0" w:color="auto"/>
            <w:bottom w:val="none" w:sz="0" w:space="0" w:color="auto"/>
            <w:right w:val="none" w:sz="0" w:space="0" w:color="auto"/>
          </w:divBdr>
        </w:div>
        <w:div w:id="1113554324">
          <w:marLeft w:val="480"/>
          <w:marRight w:val="0"/>
          <w:marTop w:val="0"/>
          <w:marBottom w:val="0"/>
          <w:divBdr>
            <w:top w:val="none" w:sz="0" w:space="0" w:color="auto"/>
            <w:left w:val="none" w:sz="0" w:space="0" w:color="auto"/>
            <w:bottom w:val="none" w:sz="0" w:space="0" w:color="auto"/>
            <w:right w:val="none" w:sz="0" w:space="0" w:color="auto"/>
          </w:divBdr>
        </w:div>
        <w:div w:id="964197304">
          <w:marLeft w:val="480"/>
          <w:marRight w:val="0"/>
          <w:marTop w:val="0"/>
          <w:marBottom w:val="0"/>
          <w:divBdr>
            <w:top w:val="none" w:sz="0" w:space="0" w:color="auto"/>
            <w:left w:val="none" w:sz="0" w:space="0" w:color="auto"/>
            <w:bottom w:val="none" w:sz="0" w:space="0" w:color="auto"/>
            <w:right w:val="none" w:sz="0" w:space="0" w:color="auto"/>
          </w:divBdr>
        </w:div>
        <w:div w:id="1784183401">
          <w:marLeft w:val="480"/>
          <w:marRight w:val="0"/>
          <w:marTop w:val="0"/>
          <w:marBottom w:val="0"/>
          <w:divBdr>
            <w:top w:val="none" w:sz="0" w:space="0" w:color="auto"/>
            <w:left w:val="none" w:sz="0" w:space="0" w:color="auto"/>
            <w:bottom w:val="none" w:sz="0" w:space="0" w:color="auto"/>
            <w:right w:val="none" w:sz="0" w:space="0" w:color="auto"/>
          </w:divBdr>
        </w:div>
        <w:div w:id="1073624451">
          <w:marLeft w:val="480"/>
          <w:marRight w:val="0"/>
          <w:marTop w:val="0"/>
          <w:marBottom w:val="0"/>
          <w:divBdr>
            <w:top w:val="none" w:sz="0" w:space="0" w:color="auto"/>
            <w:left w:val="none" w:sz="0" w:space="0" w:color="auto"/>
            <w:bottom w:val="none" w:sz="0" w:space="0" w:color="auto"/>
            <w:right w:val="none" w:sz="0" w:space="0" w:color="auto"/>
          </w:divBdr>
        </w:div>
        <w:div w:id="3361683">
          <w:marLeft w:val="480"/>
          <w:marRight w:val="0"/>
          <w:marTop w:val="0"/>
          <w:marBottom w:val="0"/>
          <w:divBdr>
            <w:top w:val="none" w:sz="0" w:space="0" w:color="auto"/>
            <w:left w:val="none" w:sz="0" w:space="0" w:color="auto"/>
            <w:bottom w:val="none" w:sz="0" w:space="0" w:color="auto"/>
            <w:right w:val="none" w:sz="0" w:space="0" w:color="auto"/>
          </w:divBdr>
        </w:div>
        <w:div w:id="1745106796">
          <w:marLeft w:val="480"/>
          <w:marRight w:val="0"/>
          <w:marTop w:val="0"/>
          <w:marBottom w:val="0"/>
          <w:divBdr>
            <w:top w:val="none" w:sz="0" w:space="0" w:color="auto"/>
            <w:left w:val="none" w:sz="0" w:space="0" w:color="auto"/>
            <w:bottom w:val="none" w:sz="0" w:space="0" w:color="auto"/>
            <w:right w:val="none" w:sz="0" w:space="0" w:color="auto"/>
          </w:divBdr>
        </w:div>
        <w:div w:id="982932866">
          <w:marLeft w:val="480"/>
          <w:marRight w:val="0"/>
          <w:marTop w:val="0"/>
          <w:marBottom w:val="0"/>
          <w:divBdr>
            <w:top w:val="none" w:sz="0" w:space="0" w:color="auto"/>
            <w:left w:val="none" w:sz="0" w:space="0" w:color="auto"/>
            <w:bottom w:val="none" w:sz="0" w:space="0" w:color="auto"/>
            <w:right w:val="none" w:sz="0" w:space="0" w:color="auto"/>
          </w:divBdr>
        </w:div>
        <w:div w:id="1476877203">
          <w:marLeft w:val="480"/>
          <w:marRight w:val="0"/>
          <w:marTop w:val="0"/>
          <w:marBottom w:val="0"/>
          <w:divBdr>
            <w:top w:val="none" w:sz="0" w:space="0" w:color="auto"/>
            <w:left w:val="none" w:sz="0" w:space="0" w:color="auto"/>
            <w:bottom w:val="none" w:sz="0" w:space="0" w:color="auto"/>
            <w:right w:val="none" w:sz="0" w:space="0" w:color="auto"/>
          </w:divBdr>
        </w:div>
        <w:div w:id="981957902">
          <w:marLeft w:val="480"/>
          <w:marRight w:val="0"/>
          <w:marTop w:val="0"/>
          <w:marBottom w:val="0"/>
          <w:divBdr>
            <w:top w:val="none" w:sz="0" w:space="0" w:color="auto"/>
            <w:left w:val="none" w:sz="0" w:space="0" w:color="auto"/>
            <w:bottom w:val="none" w:sz="0" w:space="0" w:color="auto"/>
            <w:right w:val="none" w:sz="0" w:space="0" w:color="auto"/>
          </w:divBdr>
        </w:div>
        <w:div w:id="1008562334">
          <w:marLeft w:val="480"/>
          <w:marRight w:val="0"/>
          <w:marTop w:val="0"/>
          <w:marBottom w:val="0"/>
          <w:divBdr>
            <w:top w:val="none" w:sz="0" w:space="0" w:color="auto"/>
            <w:left w:val="none" w:sz="0" w:space="0" w:color="auto"/>
            <w:bottom w:val="none" w:sz="0" w:space="0" w:color="auto"/>
            <w:right w:val="none" w:sz="0" w:space="0" w:color="auto"/>
          </w:divBdr>
        </w:div>
        <w:div w:id="284578962">
          <w:marLeft w:val="480"/>
          <w:marRight w:val="0"/>
          <w:marTop w:val="0"/>
          <w:marBottom w:val="0"/>
          <w:divBdr>
            <w:top w:val="none" w:sz="0" w:space="0" w:color="auto"/>
            <w:left w:val="none" w:sz="0" w:space="0" w:color="auto"/>
            <w:bottom w:val="none" w:sz="0" w:space="0" w:color="auto"/>
            <w:right w:val="none" w:sz="0" w:space="0" w:color="auto"/>
          </w:divBdr>
        </w:div>
        <w:div w:id="368997588">
          <w:marLeft w:val="480"/>
          <w:marRight w:val="0"/>
          <w:marTop w:val="0"/>
          <w:marBottom w:val="0"/>
          <w:divBdr>
            <w:top w:val="none" w:sz="0" w:space="0" w:color="auto"/>
            <w:left w:val="none" w:sz="0" w:space="0" w:color="auto"/>
            <w:bottom w:val="none" w:sz="0" w:space="0" w:color="auto"/>
            <w:right w:val="none" w:sz="0" w:space="0" w:color="auto"/>
          </w:divBdr>
        </w:div>
        <w:div w:id="557135764">
          <w:marLeft w:val="480"/>
          <w:marRight w:val="0"/>
          <w:marTop w:val="0"/>
          <w:marBottom w:val="0"/>
          <w:divBdr>
            <w:top w:val="none" w:sz="0" w:space="0" w:color="auto"/>
            <w:left w:val="none" w:sz="0" w:space="0" w:color="auto"/>
            <w:bottom w:val="none" w:sz="0" w:space="0" w:color="auto"/>
            <w:right w:val="none" w:sz="0" w:space="0" w:color="auto"/>
          </w:divBdr>
        </w:div>
        <w:div w:id="1125465663">
          <w:marLeft w:val="480"/>
          <w:marRight w:val="0"/>
          <w:marTop w:val="0"/>
          <w:marBottom w:val="0"/>
          <w:divBdr>
            <w:top w:val="none" w:sz="0" w:space="0" w:color="auto"/>
            <w:left w:val="none" w:sz="0" w:space="0" w:color="auto"/>
            <w:bottom w:val="none" w:sz="0" w:space="0" w:color="auto"/>
            <w:right w:val="none" w:sz="0" w:space="0" w:color="auto"/>
          </w:divBdr>
        </w:div>
        <w:div w:id="2120097084">
          <w:marLeft w:val="480"/>
          <w:marRight w:val="0"/>
          <w:marTop w:val="0"/>
          <w:marBottom w:val="0"/>
          <w:divBdr>
            <w:top w:val="none" w:sz="0" w:space="0" w:color="auto"/>
            <w:left w:val="none" w:sz="0" w:space="0" w:color="auto"/>
            <w:bottom w:val="none" w:sz="0" w:space="0" w:color="auto"/>
            <w:right w:val="none" w:sz="0" w:space="0" w:color="auto"/>
          </w:divBdr>
        </w:div>
        <w:div w:id="576325573">
          <w:marLeft w:val="480"/>
          <w:marRight w:val="0"/>
          <w:marTop w:val="0"/>
          <w:marBottom w:val="0"/>
          <w:divBdr>
            <w:top w:val="none" w:sz="0" w:space="0" w:color="auto"/>
            <w:left w:val="none" w:sz="0" w:space="0" w:color="auto"/>
            <w:bottom w:val="none" w:sz="0" w:space="0" w:color="auto"/>
            <w:right w:val="none" w:sz="0" w:space="0" w:color="auto"/>
          </w:divBdr>
        </w:div>
        <w:div w:id="389809862">
          <w:marLeft w:val="480"/>
          <w:marRight w:val="0"/>
          <w:marTop w:val="0"/>
          <w:marBottom w:val="0"/>
          <w:divBdr>
            <w:top w:val="none" w:sz="0" w:space="0" w:color="auto"/>
            <w:left w:val="none" w:sz="0" w:space="0" w:color="auto"/>
            <w:bottom w:val="none" w:sz="0" w:space="0" w:color="auto"/>
            <w:right w:val="none" w:sz="0" w:space="0" w:color="auto"/>
          </w:divBdr>
        </w:div>
        <w:div w:id="1483083517">
          <w:marLeft w:val="480"/>
          <w:marRight w:val="0"/>
          <w:marTop w:val="0"/>
          <w:marBottom w:val="0"/>
          <w:divBdr>
            <w:top w:val="none" w:sz="0" w:space="0" w:color="auto"/>
            <w:left w:val="none" w:sz="0" w:space="0" w:color="auto"/>
            <w:bottom w:val="none" w:sz="0" w:space="0" w:color="auto"/>
            <w:right w:val="none" w:sz="0" w:space="0" w:color="auto"/>
          </w:divBdr>
        </w:div>
        <w:div w:id="86388061">
          <w:marLeft w:val="480"/>
          <w:marRight w:val="0"/>
          <w:marTop w:val="0"/>
          <w:marBottom w:val="0"/>
          <w:divBdr>
            <w:top w:val="none" w:sz="0" w:space="0" w:color="auto"/>
            <w:left w:val="none" w:sz="0" w:space="0" w:color="auto"/>
            <w:bottom w:val="none" w:sz="0" w:space="0" w:color="auto"/>
            <w:right w:val="none" w:sz="0" w:space="0" w:color="auto"/>
          </w:divBdr>
        </w:div>
        <w:div w:id="1432317873">
          <w:marLeft w:val="480"/>
          <w:marRight w:val="0"/>
          <w:marTop w:val="0"/>
          <w:marBottom w:val="0"/>
          <w:divBdr>
            <w:top w:val="none" w:sz="0" w:space="0" w:color="auto"/>
            <w:left w:val="none" w:sz="0" w:space="0" w:color="auto"/>
            <w:bottom w:val="none" w:sz="0" w:space="0" w:color="auto"/>
            <w:right w:val="none" w:sz="0" w:space="0" w:color="auto"/>
          </w:divBdr>
        </w:div>
        <w:div w:id="1947619133">
          <w:marLeft w:val="480"/>
          <w:marRight w:val="0"/>
          <w:marTop w:val="0"/>
          <w:marBottom w:val="0"/>
          <w:divBdr>
            <w:top w:val="none" w:sz="0" w:space="0" w:color="auto"/>
            <w:left w:val="none" w:sz="0" w:space="0" w:color="auto"/>
            <w:bottom w:val="none" w:sz="0" w:space="0" w:color="auto"/>
            <w:right w:val="none" w:sz="0" w:space="0" w:color="auto"/>
          </w:divBdr>
        </w:div>
        <w:div w:id="2020739073">
          <w:marLeft w:val="480"/>
          <w:marRight w:val="0"/>
          <w:marTop w:val="0"/>
          <w:marBottom w:val="0"/>
          <w:divBdr>
            <w:top w:val="none" w:sz="0" w:space="0" w:color="auto"/>
            <w:left w:val="none" w:sz="0" w:space="0" w:color="auto"/>
            <w:bottom w:val="none" w:sz="0" w:space="0" w:color="auto"/>
            <w:right w:val="none" w:sz="0" w:space="0" w:color="auto"/>
          </w:divBdr>
        </w:div>
        <w:div w:id="254439792">
          <w:marLeft w:val="480"/>
          <w:marRight w:val="0"/>
          <w:marTop w:val="0"/>
          <w:marBottom w:val="0"/>
          <w:divBdr>
            <w:top w:val="none" w:sz="0" w:space="0" w:color="auto"/>
            <w:left w:val="none" w:sz="0" w:space="0" w:color="auto"/>
            <w:bottom w:val="none" w:sz="0" w:space="0" w:color="auto"/>
            <w:right w:val="none" w:sz="0" w:space="0" w:color="auto"/>
          </w:divBdr>
        </w:div>
        <w:div w:id="2030254222">
          <w:marLeft w:val="480"/>
          <w:marRight w:val="0"/>
          <w:marTop w:val="0"/>
          <w:marBottom w:val="0"/>
          <w:divBdr>
            <w:top w:val="none" w:sz="0" w:space="0" w:color="auto"/>
            <w:left w:val="none" w:sz="0" w:space="0" w:color="auto"/>
            <w:bottom w:val="none" w:sz="0" w:space="0" w:color="auto"/>
            <w:right w:val="none" w:sz="0" w:space="0" w:color="auto"/>
          </w:divBdr>
        </w:div>
        <w:div w:id="1178038411">
          <w:marLeft w:val="480"/>
          <w:marRight w:val="0"/>
          <w:marTop w:val="0"/>
          <w:marBottom w:val="0"/>
          <w:divBdr>
            <w:top w:val="none" w:sz="0" w:space="0" w:color="auto"/>
            <w:left w:val="none" w:sz="0" w:space="0" w:color="auto"/>
            <w:bottom w:val="none" w:sz="0" w:space="0" w:color="auto"/>
            <w:right w:val="none" w:sz="0" w:space="0" w:color="auto"/>
          </w:divBdr>
        </w:div>
        <w:div w:id="944383398">
          <w:marLeft w:val="480"/>
          <w:marRight w:val="0"/>
          <w:marTop w:val="0"/>
          <w:marBottom w:val="0"/>
          <w:divBdr>
            <w:top w:val="none" w:sz="0" w:space="0" w:color="auto"/>
            <w:left w:val="none" w:sz="0" w:space="0" w:color="auto"/>
            <w:bottom w:val="none" w:sz="0" w:space="0" w:color="auto"/>
            <w:right w:val="none" w:sz="0" w:space="0" w:color="auto"/>
          </w:divBdr>
        </w:div>
        <w:div w:id="1439443115">
          <w:marLeft w:val="480"/>
          <w:marRight w:val="0"/>
          <w:marTop w:val="0"/>
          <w:marBottom w:val="0"/>
          <w:divBdr>
            <w:top w:val="none" w:sz="0" w:space="0" w:color="auto"/>
            <w:left w:val="none" w:sz="0" w:space="0" w:color="auto"/>
            <w:bottom w:val="none" w:sz="0" w:space="0" w:color="auto"/>
            <w:right w:val="none" w:sz="0" w:space="0" w:color="auto"/>
          </w:divBdr>
        </w:div>
        <w:div w:id="913398571">
          <w:marLeft w:val="480"/>
          <w:marRight w:val="0"/>
          <w:marTop w:val="0"/>
          <w:marBottom w:val="0"/>
          <w:divBdr>
            <w:top w:val="none" w:sz="0" w:space="0" w:color="auto"/>
            <w:left w:val="none" w:sz="0" w:space="0" w:color="auto"/>
            <w:bottom w:val="none" w:sz="0" w:space="0" w:color="auto"/>
            <w:right w:val="none" w:sz="0" w:space="0" w:color="auto"/>
          </w:divBdr>
        </w:div>
        <w:div w:id="920527421">
          <w:marLeft w:val="480"/>
          <w:marRight w:val="0"/>
          <w:marTop w:val="0"/>
          <w:marBottom w:val="0"/>
          <w:divBdr>
            <w:top w:val="none" w:sz="0" w:space="0" w:color="auto"/>
            <w:left w:val="none" w:sz="0" w:space="0" w:color="auto"/>
            <w:bottom w:val="none" w:sz="0" w:space="0" w:color="auto"/>
            <w:right w:val="none" w:sz="0" w:space="0" w:color="auto"/>
          </w:divBdr>
        </w:div>
        <w:div w:id="239291022">
          <w:marLeft w:val="480"/>
          <w:marRight w:val="0"/>
          <w:marTop w:val="0"/>
          <w:marBottom w:val="0"/>
          <w:divBdr>
            <w:top w:val="none" w:sz="0" w:space="0" w:color="auto"/>
            <w:left w:val="none" w:sz="0" w:space="0" w:color="auto"/>
            <w:bottom w:val="none" w:sz="0" w:space="0" w:color="auto"/>
            <w:right w:val="none" w:sz="0" w:space="0" w:color="auto"/>
          </w:divBdr>
        </w:div>
        <w:div w:id="1003819033">
          <w:marLeft w:val="480"/>
          <w:marRight w:val="0"/>
          <w:marTop w:val="0"/>
          <w:marBottom w:val="0"/>
          <w:divBdr>
            <w:top w:val="none" w:sz="0" w:space="0" w:color="auto"/>
            <w:left w:val="none" w:sz="0" w:space="0" w:color="auto"/>
            <w:bottom w:val="none" w:sz="0" w:space="0" w:color="auto"/>
            <w:right w:val="none" w:sz="0" w:space="0" w:color="auto"/>
          </w:divBdr>
        </w:div>
        <w:div w:id="341013648">
          <w:marLeft w:val="480"/>
          <w:marRight w:val="0"/>
          <w:marTop w:val="0"/>
          <w:marBottom w:val="0"/>
          <w:divBdr>
            <w:top w:val="none" w:sz="0" w:space="0" w:color="auto"/>
            <w:left w:val="none" w:sz="0" w:space="0" w:color="auto"/>
            <w:bottom w:val="none" w:sz="0" w:space="0" w:color="auto"/>
            <w:right w:val="none" w:sz="0" w:space="0" w:color="auto"/>
          </w:divBdr>
        </w:div>
        <w:div w:id="1745302337">
          <w:marLeft w:val="480"/>
          <w:marRight w:val="0"/>
          <w:marTop w:val="0"/>
          <w:marBottom w:val="0"/>
          <w:divBdr>
            <w:top w:val="none" w:sz="0" w:space="0" w:color="auto"/>
            <w:left w:val="none" w:sz="0" w:space="0" w:color="auto"/>
            <w:bottom w:val="none" w:sz="0" w:space="0" w:color="auto"/>
            <w:right w:val="none" w:sz="0" w:space="0" w:color="auto"/>
          </w:divBdr>
        </w:div>
        <w:div w:id="1720204754">
          <w:marLeft w:val="480"/>
          <w:marRight w:val="0"/>
          <w:marTop w:val="0"/>
          <w:marBottom w:val="0"/>
          <w:divBdr>
            <w:top w:val="none" w:sz="0" w:space="0" w:color="auto"/>
            <w:left w:val="none" w:sz="0" w:space="0" w:color="auto"/>
            <w:bottom w:val="none" w:sz="0" w:space="0" w:color="auto"/>
            <w:right w:val="none" w:sz="0" w:space="0" w:color="auto"/>
          </w:divBdr>
        </w:div>
        <w:div w:id="772436728">
          <w:marLeft w:val="480"/>
          <w:marRight w:val="0"/>
          <w:marTop w:val="0"/>
          <w:marBottom w:val="0"/>
          <w:divBdr>
            <w:top w:val="none" w:sz="0" w:space="0" w:color="auto"/>
            <w:left w:val="none" w:sz="0" w:space="0" w:color="auto"/>
            <w:bottom w:val="none" w:sz="0" w:space="0" w:color="auto"/>
            <w:right w:val="none" w:sz="0" w:space="0" w:color="auto"/>
          </w:divBdr>
        </w:div>
        <w:div w:id="993139653">
          <w:marLeft w:val="480"/>
          <w:marRight w:val="0"/>
          <w:marTop w:val="0"/>
          <w:marBottom w:val="0"/>
          <w:divBdr>
            <w:top w:val="none" w:sz="0" w:space="0" w:color="auto"/>
            <w:left w:val="none" w:sz="0" w:space="0" w:color="auto"/>
            <w:bottom w:val="none" w:sz="0" w:space="0" w:color="auto"/>
            <w:right w:val="none" w:sz="0" w:space="0" w:color="auto"/>
          </w:divBdr>
        </w:div>
        <w:div w:id="1977560417">
          <w:marLeft w:val="480"/>
          <w:marRight w:val="0"/>
          <w:marTop w:val="0"/>
          <w:marBottom w:val="0"/>
          <w:divBdr>
            <w:top w:val="none" w:sz="0" w:space="0" w:color="auto"/>
            <w:left w:val="none" w:sz="0" w:space="0" w:color="auto"/>
            <w:bottom w:val="none" w:sz="0" w:space="0" w:color="auto"/>
            <w:right w:val="none" w:sz="0" w:space="0" w:color="auto"/>
          </w:divBdr>
        </w:div>
        <w:div w:id="80300639">
          <w:marLeft w:val="480"/>
          <w:marRight w:val="0"/>
          <w:marTop w:val="0"/>
          <w:marBottom w:val="0"/>
          <w:divBdr>
            <w:top w:val="none" w:sz="0" w:space="0" w:color="auto"/>
            <w:left w:val="none" w:sz="0" w:space="0" w:color="auto"/>
            <w:bottom w:val="none" w:sz="0" w:space="0" w:color="auto"/>
            <w:right w:val="none" w:sz="0" w:space="0" w:color="auto"/>
          </w:divBdr>
        </w:div>
        <w:div w:id="1226064870">
          <w:marLeft w:val="480"/>
          <w:marRight w:val="0"/>
          <w:marTop w:val="0"/>
          <w:marBottom w:val="0"/>
          <w:divBdr>
            <w:top w:val="none" w:sz="0" w:space="0" w:color="auto"/>
            <w:left w:val="none" w:sz="0" w:space="0" w:color="auto"/>
            <w:bottom w:val="none" w:sz="0" w:space="0" w:color="auto"/>
            <w:right w:val="none" w:sz="0" w:space="0" w:color="auto"/>
          </w:divBdr>
        </w:div>
        <w:div w:id="1973518257">
          <w:marLeft w:val="480"/>
          <w:marRight w:val="0"/>
          <w:marTop w:val="0"/>
          <w:marBottom w:val="0"/>
          <w:divBdr>
            <w:top w:val="none" w:sz="0" w:space="0" w:color="auto"/>
            <w:left w:val="none" w:sz="0" w:space="0" w:color="auto"/>
            <w:bottom w:val="none" w:sz="0" w:space="0" w:color="auto"/>
            <w:right w:val="none" w:sz="0" w:space="0" w:color="auto"/>
          </w:divBdr>
        </w:div>
        <w:div w:id="1615209586">
          <w:marLeft w:val="480"/>
          <w:marRight w:val="0"/>
          <w:marTop w:val="0"/>
          <w:marBottom w:val="0"/>
          <w:divBdr>
            <w:top w:val="none" w:sz="0" w:space="0" w:color="auto"/>
            <w:left w:val="none" w:sz="0" w:space="0" w:color="auto"/>
            <w:bottom w:val="none" w:sz="0" w:space="0" w:color="auto"/>
            <w:right w:val="none" w:sz="0" w:space="0" w:color="auto"/>
          </w:divBdr>
        </w:div>
        <w:div w:id="968824443">
          <w:marLeft w:val="480"/>
          <w:marRight w:val="0"/>
          <w:marTop w:val="0"/>
          <w:marBottom w:val="0"/>
          <w:divBdr>
            <w:top w:val="none" w:sz="0" w:space="0" w:color="auto"/>
            <w:left w:val="none" w:sz="0" w:space="0" w:color="auto"/>
            <w:bottom w:val="none" w:sz="0" w:space="0" w:color="auto"/>
            <w:right w:val="none" w:sz="0" w:space="0" w:color="auto"/>
          </w:divBdr>
        </w:div>
        <w:div w:id="2027754209">
          <w:marLeft w:val="480"/>
          <w:marRight w:val="0"/>
          <w:marTop w:val="0"/>
          <w:marBottom w:val="0"/>
          <w:divBdr>
            <w:top w:val="none" w:sz="0" w:space="0" w:color="auto"/>
            <w:left w:val="none" w:sz="0" w:space="0" w:color="auto"/>
            <w:bottom w:val="none" w:sz="0" w:space="0" w:color="auto"/>
            <w:right w:val="none" w:sz="0" w:space="0" w:color="auto"/>
          </w:divBdr>
        </w:div>
        <w:div w:id="1494443987">
          <w:marLeft w:val="480"/>
          <w:marRight w:val="0"/>
          <w:marTop w:val="0"/>
          <w:marBottom w:val="0"/>
          <w:divBdr>
            <w:top w:val="none" w:sz="0" w:space="0" w:color="auto"/>
            <w:left w:val="none" w:sz="0" w:space="0" w:color="auto"/>
            <w:bottom w:val="none" w:sz="0" w:space="0" w:color="auto"/>
            <w:right w:val="none" w:sz="0" w:space="0" w:color="auto"/>
          </w:divBdr>
        </w:div>
        <w:div w:id="1031145800">
          <w:marLeft w:val="480"/>
          <w:marRight w:val="0"/>
          <w:marTop w:val="0"/>
          <w:marBottom w:val="0"/>
          <w:divBdr>
            <w:top w:val="none" w:sz="0" w:space="0" w:color="auto"/>
            <w:left w:val="none" w:sz="0" w:space="0" w:color="auto"/>
            <w:bottom w:val="none" w:sz="0" w:space="0" w:color="auto"/>
            <w:right w:val="none" w:sz="0" w:space="0" w:color="auto"/>
          </w:divBdr>
        </w:div>
        <w:div w:id="707068441">
          <w:marLeft w:val="480"/>
          <w:marRight w:val="0"/>
          <w:marTop w:val="0"/>
          <w:marBottom w:val="0"/>
          <w:divBdr>
            <w:top w:val="none" w:sz="0" w:space="0" w:color="auto"/>
            <w:left w:val="none" w:sz="0" w:space="0" w:color="auto"/>
            <w:bottom w:val="none" w:sz="0" w:space="0" w:color="auto"/>
            <w:right w:val="none" w:sz="0" w:space="0" w:color="auto"/>
          </w:divBdr>
        </w:div>
        <w:div w:id="65421166">
          <w:marLeft w:val="480"/>
          <w:marRight w:val="0"/>
          <w:marTop w:val="0"/>
          <w:marBottom w:val="0"/>
          <w:divBdr>
            <w:top w:val="none" w:sz="0" w:space="0" w:color="auto"/>
            <w:left w:val="none" w:sz="0" w:space="0" w:color="auto"/>
            <w:bottom w:val="none" w:sz="0" w:space="0" w:color="auto"/>
            <w:right w:val="none" w:sz="0" w:space="0" w:color="auto"/>
          </w:divBdr>
        </w:div>
        <w:div w:id="2122602633">
          <w:marLeft w:val="480"/>
          <w:marRight w:val="0"/>
          <w:marTop w:val="0"/>
          <w:marBottom w:val="0"/>
          <w:divBdr>
            <w:top w:val="none" w:sz="0" w:space="0" w:color="auto"/>
            <w:left w:val="none" w:sz="0" w:space="0" w:color="auto"/>
            <w:bottom w:val="none" w:sz="0" w:space="0" w:color="auto"/>
            <w:right w:val="none" w:sz="0" w:space="0" w:color="auto"/>
          </w:divBdr>
        </w:div>
        <w:div w:id="879362118">
          <w:marLeft w:val="480"/>
          <w:marRight w:val="0"/>
          <w:marTop w:val="0"/>
          <w:marBottom w:val="0"/>
          <w:divBdr>
            <w:top w:val="none" w:sz="0" w:space="0" w:color="auto"/>
            <w:left w:val="none" w:sz="0" w:space="0" w:color="auto"/>
            <w:bottom w:val="none" w:sz="0" w:space="0" w:color="auto"/>
            <w:right w:val="none" w:sz="0" w:space="0" w:color="auto"/>
          </w:divBdr>
        </w:div>
        <w:div w:id="2081712639">
          <w:marLeft w:val="480"/>
          <w:marRight w:val="0"/>
          <w:marTop w:val="0"/>
          <w:marBottom w:val="0"/>
          <w:divBdr>
            <w:top w:val="none" w:sz="0" w:space="0" w:color="auto"/>
            <w:left w:val="none" w:sz="0" w:space="0" w:color="auto"/>
            <w:bottom w:val="none" w:sz="0" w:space="0" w:color="auto"/>
            <w:right w:val="none" w:sz="0" w:space="0" w:color="auto"/>
          </w:divBdr>
        </w:div>
        <w:div w:id="345599327">
          <w:marLeft w:val="480"/>
          <w:marRight w:val="0"/>
          <w:marTop w:val="0"/>
          <w:marBottom w:val="0"/>
          <w:divBdr>
            <w:top w:val="none" w:sz="0" w:space="0" w:color="auto"/>
            <w:left w:val="none" w:sz="0" w:space="0" w:color="auto"/>
            <w:bottom w:val="none" w:sz="0" w:space="0" w:color="auto"/>
            <w:right w:val="none" w:sz="0" w:space="0" w:color="auto"/>
          </w:divBdr>
        </w:div>
        <w:div w:id="26638463">
          <w:marLeft w:val="480"/>
          <w:marRight w:val="0"/>
          <w:marTop w:val="0"/>
          <w:marBottom w:val="0"/>
          <w:divBdr>
            <w:top w:val="none" w:sz="0" w:space="0" w:color="auto"/>
            <w:left w:val="none" w:sz="0" w:space="0" w:color="auto"/>
            <w:bottom w:val="none" w:sz="0" w:space="0" w:color="auto"/>
            <w:right w:val="none" w:sz="0" w:space="0" w:color="auto"/>
          </w:divBdr>
        </w:div>
        <w:div w:id="1287541461">
          <w:marLeft w:val="480"/>
          <w:marRight w:val="0"/>
          <w:marTop w:val="0"/>
          <w:marBottom w:val="0"/>
          <w:divBdr>
            <w:top w:val="none" w:sz="0" w:space="0" w:color="auto"/>
            <w:left w:val="none" w:sz="0" w:space="0" w:color="auto"/>
            <w:bottom w:val="none" w:sz="0" w:space="0" w:color="auto"/>
            <w:right w:val="none" w:sz="0" w:space="0" w:color="auto"/>
          </w:divBdr>
        </w:div>
        <w:div w:id="1732969385">
          <w:marLeft w:val="480"/>
          <w:marRight w:val="0"/>
          <w:marTop w:val="0"/>
          <w:marBottom w:val="0"/>
          <w:divBdr>
            <w:top w:val="none" w:sz="0" w:space="0" w:color="auto"/>
            <w:left w:val="none" w:sz="0" w:space="0" w:color="auto"/>
            <w:bottom w:val="none" w:sz="0" w:space="0" w:color="auto"/>
            <w:right w:val="none" w:sz="0" w:space="0" w:color="auto"/>
          </w:divBdr>
        </w:div>
        <w:div w:id="1654144437">
          <w:marLeft w:val="480"/>
          <w:marRight w:val="0"/>
          <w:marTop w:val="0"/>
          <w:marBottom w:val="0"/>
          <w:divBdr>
            <w:top w:val="none" w:sz="0" w:space="0" w:color="auto"/>
            <w:left w:val="none" w:sz="0" w:space="0" w:color="auto"/>
            <w:bottom w:val="none" w:sz="0" w:space="0" w:color="auto"/>
            <w:right w:val="none" w:sz="0" w:space="0" w:color="auto"/>
          </w:divBdr>
        </w:div>
        <w:div w:id="1915047332">
          <w:marLeft w:val="480"/>
          <w:marRight w:val="0"/>
          <w:marTop w:val="0"/>
          <w:marBottom w:val="0"/>
          <w:divBdr>
            <w:top w:val="none" w:sz="0" w:space="0" w:color="auto"/>
            <w:left w:val="none" w:sz="0" w:space="0" w:color="auto"/>
            <w:bottom w:val="none" w:sz="0" w:space="0" w:color="auto"/>
            <w:right w:val="none" w:sz="0" w:space="0" w:color="auto"/>
          </w:divBdr>
        </w:div>
        <w:div w:id="573466687">
          <w:marLeft w:val="480"/>
          <w:marRight w:val="0"/>
          <w:marTop w:val="0"/>
          <w:marBottom w:val="0"/>
          <w:divBdr>
            <w:top w:val="none" w:sz="0" w:space="0" w:color="auto"/>
            <w:left w:val="none" w:sz="0" w:space="0" w:color="auto"/>
            <w:bottom w:val="none" w:sz="0" w:space="0" w:color="auto"/>
            <w:right w:val="none" w:sz="0" w:space="0" w:color="auto"/>
          </w:divBdr>
        </w:div>
        <w:div w:id="1713650515">
          <w:marLeft w:val="480"/>
          <w:marRight w:val="0"/>
          <w:marTop w:val="0"/>
          <w:marBottom w:val="0"/>
          <w:divBdr>
            <w:top w:val="none" w:sz="0" w:space="0" w:color="auto"/>
            <w:left w:val="none" w:sz="0" w:space="0" w:color="auto"/>
            <w:bottom w:val="none" w:sz="0" w:space="0" w:color="auto"/>
            <w:right w:val="none" w:sz="0" w:space="0" w:color="auto"/>
          </w:divBdr>
        </w:div>
        <w:div w:id="2012440961">
          <w:marLeft w:val="480"/>
          <w:marRight w:val="0"/>
          <w:marTop w:val="0"/>
          <w:marBottom w:val="0"/>
          <w:divBdr>
            <w:top w:val="none" w:sz="0" w:space="0" w:color="auto"/>
            <w:left w:val="none" w:sz="0" w:space="0" w:color="auto"/>
            <w:bottom w:val="none" w:sz="0" w:space="0" w:color="auto"/>
            <w:right w:val="none" w:sz="0" w:space="0" w:color="auto"/>
          </w:divBdr>
        </w:div>
        <w:div w:id="292684041">
          <w:marLeft w:val="480"/>
          <w:marRight w:val="0"/>
          <w:marTop w:val="0"/>
          <w:marBottom w:val="0"/>
          <w:divBdr>
            <w:top w:val="none" w:sz="0" w:space="0" w:color="auto"/>
            <w:left w:val="none" w:sz="0" w:space="0" w:color="auto"/>
            <w:bottom w:val="none" w:sz="0" w:space="0" w:color="auto"/>
            <w:right w:val="none" w:sz="0" w:space="0" w:color="auto"/>
          </w:divBdr>
        </w:div>
        <w:div w:id="1168904982">
          <w:marLeft w:val="480"/>
          <w:marRight w:val="0"/>
          <w:marTop w:val="0"/>
          <w:marBottom w:val="0"/>
          <w:divBdr>
            <w:top w:val="none" w:sz="0" w:space="0" w:color="auto"/>
            <w:left w:val="none" w:sz="0" w:space="0" w:color="auto"/>
            <w:bottom w:val="none" w:sz="0" w:space="0" w:color="auto"/>
            <w:right w:val="none" w:sz="0" w:space="0" w:color="auto"/>
          </w:divBdr>
        </w:div>
        <w:div w:id="1191214652">
          <w:marLeft w:val="480"/>
          <w:marRight w:val="0"/>
          <w:marTop w:val="0"/>
          <w:marBottom w:val="0"/>
          <w:divBdr>
            <w:top w:val="none" w:sz="0" w:space="0" w:color="auto"/>
            <w:left w:val="none" w:sz="0" w:space="0" w:color="auto"/>
            <w:bottom w:val="none" w:sz="0" w:space="0" w:color="auto"/>
            <w:right w:val="none" w:sz="0" w:space="0" w:color="auto"/>
          </w:divBdr>
        </w:div>
        <w:div w:id="3217479">
          <w:marLeft w:val="480"/>
          <w:marRight w:val="0"/>
          <w:marTop w:val="0"/>
          <w:marBottom w:val="0"/>
          <w:divBdr>
            <w:top w:val="none" w:sz="0" w:space="0" w:color="auto"/>
            <w:left w:val="none" w:sz="0" w:space="0" w:color="auto"/>
            <w:bottom w:val="none" w:sz="0" w:space="0" w:color="auto"/>
            <w:right w:val="none" w:sz="0" w:space="0" w:color="auto"/>
          </w:divBdr>
        </w:div>
        <w:div w:id="1967226132">
          <w:marLeft w:val="480"/>
          <w:marRight w:val="0"/>
          <w:marTop w:val="0"/>
          <w:marBottom w:val="0"/>
          <w:divBdr>
            <w:top w:val="none" w:sz="0" w:space="0" w:color="auto"/>
            <w:left w:val="none" w:sz="0" w:space="0" w:color="auto"/>
            <w:bottom w:val="none" w:sz="0" w:space="0" w:color="auto"/>
            <w:right w:val="none" w:sz="0" w:space="0" w:color="auto"/>
          </w:divBdr>
        </w:div>
        <w:div w:id="171992549">
          <w:marLeft w:val="480"/>
          <w:marRight w:val="0"/>
          <w:marTop w:val="0"/>
          <w:marBottom w:val="0"/>
          <w:divBdr>
            <w:top w:val="none" w:sz="0" w:space="0" w:color="auto"/>
            <w:left w:val="none" w:sz="0" w:space="0" w:color="auto"/>
            <w:bottom w:val="none" w:sz="0" w:space="0" w:color="auto"/>
            <w:right w:val="none" w:sz="0" w:space="0" w:color="auto"/>
          </w:divBdr>
        </w:div>
        <w:div w:id="767235661">
          <w:marLeft w:val="480"/>
          <w:marRight w:val="0"/>
          <w:marTop w:val="0"/>
          <w:marBottom w:val="0"/>
          <w:divBdr>
            <w:top w:val="none" w:sz="0" w:space="0" w:color="auto"/>
            <w:left w:val="none" w:sz="0" w:space="0" w:color="auto"/>
            <w:bottom w:val="none" w:sz="0" w:space="0" w:color="auto"/>
            <w:right w:val="none" w:sz="0" w:space="0" w:color="auto"/>
          </w:divBdr>
        </w:div>
        <w:div w:id="129175597">
          <w:marLeft w:val="480"/>
          <w:marRight w:val="0"/>
          <w:marTop w:val="0"/>
          <w:marBottom w:val="0"/>
          <w:divBdr>
            <w:top w:val="none" w:sz="0" w:space="0" w:color="auto"/>
            <w:left w:val="none" w:sz="0" w:space="0" w:color="auto"/>
            <w:bottom w:val="none" w:sz="0" w:space="0" w:color="auto"/>
            <w:right w:val="none" w:sz="0" w:space="0" w:color="auto"/>
          </w:divBdr>
        </w:div>
        <w:div w:id="717631227">
          <w:marLeft w:val="480"/>
          <w:marRight w:val="0"/>
          <w:marTop w:val="0"/>
          <w:marBottom w:val="0"/>
          <w:divBdr>
            <w:top w:val="none" w:sz="0" w:space="0" w:color="auto"/>
            <w:left w:val="none" w:sz="0" w:space="0" w:color="auto"/>
            <w:bottom w:val="none" w:sz="0" w:space="0" w:color="auto"/>
            <w:right w:val="none" w:sz="0" w:space="0" w:color="auto"/>
          </w:divBdr>
        </w:div>
        <w:div w:id="1995990474">
          <w:marLeft w:val="480"/>
          <w:marRight w:val="0"/>
          <w:marTop w:val="0"/>
          <w:marBottom w:val="0"/>
          <w:divBdr>
            <w:top w:val="none" w:sz="0" w:space="0" w:color="auto"/>
            <w:left w:val="none" w:sz="0" w:space="0" w:color="auto"/>
            <w:bottom w:val="none" w:sz="0" w:space="0" w:color="auto"/>
            <w:right w:val="none" w:sz="0" w:space="0" w:color="auto"/>
          </w:divBdr>
        </w:div>
        <w:div w:id="237131040">
          <w:marLeft w:val="480"/>
          <w:marRight w:val="0"/>
          <w:marTop w:val="0"/>
          <w:marBottom w:val="0"/>
          <w:divBdr>
            <w:top w:val="none" w:sz="0" w:space="0" w:color="auto"/>
            <w:left w:val="none" w:sz="0" w:space="0" w:color="auto"/>
            <w:bottom w:val="none" w:sz="0" w:space="0" w:color="auto"/>
            <w:right w:val="none" w:sz="0" w:space="0" w:color="auto"/>
          </w:divBdr>
        </w:div>
        <w:div w:id="1074742632">
          <w:marLeft w:val="480"/>
          <w:marRight w:val="0"/>
          <w:marTop w:val="0"/>
          <w:marBottom w:val="0"/>
          <w:divBdr>
            <w:top w:val="none" w:sz="0" w:space="0" w:color="auto"/>
            <w:left w:val="none" w:sz="0" w:space="0" w:color="auto"/>
            <w:bottom w:val="none" w:sz="0" w:space="0" w:color="auto"/>
            <w:right w:val="none" w:sz="0" w:space="0" w:color="auto"/>
          </w:divBdr>
        </w:div>
        <w:div w:id="1344671036">
          <w:marLeft w:val="480"/>
          <w:marRight w:val="0"/>
          <w:marTop w:val="0"/>
          <w:marBottom w:val="0"/>
          <w:divBdr>
            <w:top w:val="none" w:sz="0" w:space="0" w:color="auto"/>
            <w:left w:val="none" w:sz="0" w:space="0" w:color="auto"/>
            <w:bottom w:val="none" w:sz="0" w:space="0" w:color="auto"/>
            <w:right w:val="none" w:sz="0" w:space="0" w:color="auto"/>
          </w:divBdr>
        </w:div>
        <w:div w:id="995718504">
          <w:marLeft w:val="480"/>
          <w:marRight w:val="0"/>
          <w:marTop w:val="0"/>
          <w:marBottom w:val="0"/>
          <w:divBdr>
            <w:top w:val="none" w:sz="0" w:space="0" w:color="auto"/>
            <w:left w:val="none" w:sz="0" w:space="0" w:color="auto"/>
            <w:bottom w:val="none" w:sz="0" w:space="0" w:color="auto"/>
            <w:right w:val="none" w:sz="0" w:space="0" w:color="auto"/>
          </w:divBdr>
        </w:div>
        <w:div w:id="1415200109">
          <w:marLeft w:val="480"/>
          <w:marRight w:val="0"/>
          <w:marTop w:val="0"/>
          <w:marBottom w:val="0"/>
          <w:divBdr>
            <w:top w:val="none" w:sz="0" w:space="0" w:color="auto"/>
            <w:left w:val="none" w:sz="0" w:space="0" w:color="auto"/>
            <w:bottom w:val="none" w:sz="0" w:space="0" w:color="auto"/>
            <w:right w:val="none" w:sz="0" w:space="0" w:color="auto"/>
          </w:divBdr>
        </w:div>
        <w:div w:id="254823186">
          <w:marLeft w:val="480"/>
          <w:marRight w:val="0"/>
          <w:marTop w:val="0"/>
          <w:marBottom w:val="0"/>
          <w:divBdr>
            <w:top w:val="none" w:sz="0" w:space="0" w:color="auto"/>
            <w:left w:val="none" w:sz="0" w:space="0" w:color="auto"/>
            <w:bottom w:val="none" w:sz="0" w:space="0" w:color="auto"/>
            <w:right w:val="none" w:sz="0" w:space="0" w:color="auto"/>
          </w:divBdr>
        </w:div>
        <w:div w:id="6753724">
          <w:marLeft w:val="480"/>
          <w:marRight w:val="0"/>
          <w:marTop w:val="0"/>
          <w:marBottom w:val="0"/>
          <w:divBdr>
            <w:top w:val="none" w:sz="0" w:space="0" w:color="auto"/>
            <w:left w:val="none" w:sz="0" w:space="0" w:color="auto"/>
            <w:bottom w:val="none" w:sz="0" w:space="0" w:color="auto"/>
            <w:right w:val="none" w:sz="0" w:space="0" w:color="auto"/>
          </w:divBdr>
        </w:div>
        <w:div w:id="1957831559">
          <w:marLeft w:val="480"/>
          <w:marRight w:val="0"/>
          <w:marTop w:val="0"/>
          <w:marBottom w:val="0"/>
          <w:divBdr>
            <w:top w:val="none" w:sz="0" w:space="0" w:color="auto"/>
            <w:left w:val="none" w:sz="0" w:space="0" w:color="auto"/>
            <w:bottom w:val="none" w:sz="0" w:space="0" w:color="auto"/>
            <w:right w:val="none" w:sz="0" w:space="0" w:color="auto"/>
          </w:divBdr>
        </w:div>
        <w:div w:id="11805941">
          <w:marLeft w:val="480"/>
          <w:marRight w:val="0"/>
          <w:marTop w:val="0"/>
          <w:marBottom w:val="0"/>
          <w:divBdr>
            <w:top w:val="none" w:sz="0" w:space="0" w:color="auto"/>
            <w:left w:val="none" w:sz="0" w:space="0" w:color="auto"/>
            <w:bottom w:val="none" w:sz="0" w:space="0" w:color="auto"/>
            <w:right w:val="none" w:sz="0" w:space="0" w:color="auto"/>
          </w:divBdr>
        </w:div>
        <w:div w:id="1858159533">
          <w:marLeft w:val="480"/>
          <w:marRight w:val="0"/>
          <w:marTop w:val="0"/>
          <w:marBottom w:val="0"/>
          <w:divBdr>
            <w:top w:val="none" w:sz="0" w:space="0" w:color="auto"/>
            <w:left w:val="none" w:sz="0" w:space="0" w:color="auto"/>
            <w:bottom w:val="none" w:sz="0" w:space="0" w:color="auto"/>
            <w:right w:val="none" w:sz="0" w:space="0" w:color="auto"/>
          </w:divBdr>
        </w:div>
        <w:div w:id="1555965119">
          <w:marLeft w:val="480"/>
          <w:marRight w:val="0"/>
          <w:marTop w:val="0"/>
          <w:marBottom w:val="0"/>
          <w:divBdr>
            <w:top w:val="none" w:sz="0" w:space="0" w:color="auto"/>
            <w:left w:val="none" w:sz="0" w:space="0" w:color="auto"/>
            <w:bottom w:val="none" w:sz="0" w:space="0" w:color="auto"/>
            <w:right w:val="none" w:sz="0" w:space="0" w:color="auto"/>
          </w:divBdr>
        </w:div>
        <w:div w:id="1452624149">
          <w:marLeft w:val="480"/>
          <w:marRight w:val="0"/>
          <w:marTop w:val="0"/>
          <w:marBottom w:val="0"/>
          <w:divBdr>
            <w:top w:val="none" w:sz="0" w:space="0" w:color="auto"/>
            <w:left w:val="none" w:sz="0" w:space="0" w:color="auto"/>
            <w:bottom w:val="none" w:sz="0" w:space="0" w:color="auto"/>
            <w:right w:val="none" w:sz="0" w:space="0" w:color="auto"/>
          </w:divBdr>
        </w:div>
        <w:div w:id="1109351278">
          <w:marLeft w:val="480"/>
          <w:marRight w:val="0"/>
          <w:marTop w:val="0"/>
          <w:marBottom w:val="0"/>
          <w:divBdr>
            <w:top w:val="none" w:sz="0" w:space="0" w:color="auto"/>
            <w:left w:val="none" w:sz="0" w:space="0" w:color="auto"/>
            <w:bottom w:val="none" w:sz="0" w:space="0" w:color="auto"/>
            <w:right w:val="none" w:sz="0" w:space="0" w:color="auto"/>
          </w:divBdr>
        </w:div>
        <w:div w:id="962426042">
          <w:marLeft w:val="480"/>
          <w:marRight w:val="0"/>
          <w:marTop w:val="0"/>
          <w:marBottom w:val="0"/>
          <w:divBdr>
            <w:top w:val="none" w:sz="0" w:space="0" w:color="auto"/>
            <w:left w:val="none" w:sz="0" w:space="0" w:color="auto"/>
            <w:bottom w:val="none" w:sz="0" w:space="0" w:color="auto"/>
            <w:right w:val="none" w:sz="0" w:space="0" w:color="auto"/>
          </w:divBdr>
        </w:div>
        <w:div w:id="772676775">
          <w:marLeft w:val="480"/>
          <w:marRight w:val="0"/>
          <w:marTop w:val="0"/>
          <w:marBottom w:val="0"/>
          <w:divBdr>
            <w:top w:val="none" w:sz="0" w:space="0" w:color="auto"/>
            <w:left w:val="none" w:sz="0" w:space="0" w:color="auto"/>
            <w:bottom w:val="none" w:sz="0" w:space="0" w:color="auto"/>
            <w:right w:val="none" w:sz="0" w:space="0" w:color="auto"/>
          </w:divBdr>
        </w:div>
        <w:div w:id="938950890">
          <w:marLeft w:val="480"/>
          <w:marRight w:val="0"/>
          <w:marTop w:val="0"/>
          <w:marBottom w:val="0"/>
          <w:divBdr>
            <w:top w:val="none" w:sz="0" w:space="0" w:color="auto"/>
            <w:left w:val="none" w:sz="0" w:space="0" w:color="auto"/>
            <w:bottom w:val="none" w:sz="0" w:space="0" w:color="auto"/>
            <w:right w:val="none" w:sz="0" w:space="0" w:color="auto"/>
          </w:divBdr>
        </w:div>
        <w:div w:id="1520195826">
          <w:marLeft w:val="480"/>
          <w:marRight w:val="0"/>
          <w:marTop w:val="0"/>
          <w:marBottom w:val="0"/>
          <w:divBdr>
            <w:top w:val="none" w:sz="0" w:space="0" w:color="auto"/>
            <w:left w:val="none" w:sz="0" w:space="0" w:color="auto"/>
            <w:bottom w:val="none" w:sz="0" w:space="0" w:color="auto"/>
            <w:right w:val="none" w:sz="0" w:space="0" w:color="auto"/>
          </w:divBdr>
        </w:div>
        <w:div w:id="1500384550">
          <w:marLeft w:val="480"/>
          <w:marRight w:val="0"/>
          <w:marTop w:val="0"/>
          <w:marBottom w:val="0"/>
          <w:divBdr>
            <w:top w:val="none" w:sz="0" w:space="0" w:color="auto"/>
            <w:left w:val="none" w:sz="0" w:space="0" w:color="auto"/>
            <w:bottom w:val="none" w:sz="0" w:space="0" w:color="auto"/>
            <w:right w:val="none" w:sz="0" w:space="0" w:color="auto"/>
          </w:divBdr>
        </w:div>
        <w:div w:id="1694771087">
          <w:marLeft w:val="480"/>
          <w:marRight w:val="0"/>
          <w:marTop w:val="0"/>
          <w:marBottom w:val="0"/>
          <w:divBdr>
            <w:top w:val="none" w:sz="0" w:space="0" w:color="auto"/>
            <w:left w:val="none" w:sz="0" w:space="0" w:color="auto"/>
            <w:bottom w:val="none" w:sz="0" w:space="0" w:color="auto"/>
            <w:right w:val="none" w:sz="0" w:space="0" w:color="auto"/>
          </w:divBdr>
        </w:div>
        <w:div w:id="845753223">
          <w:marLeft w:val="480"/>
          <w:marRight w:val="0"/>
          <w:marTop w:val="0"/>
          <w:marBottom w:val="0"/>
          <w:divBdr>
            <w:top w:val="none" w:sz="0" w:space="0" w:color="auto"/>
            <w:left w:val="none" w:sz="0" w:space="0" w:color="auto"/>
            <w:bottom w:val="none" w:sz="0" w:space="0" w:color="auto"/>
            <w:right w:val="none" w:sz="0" w:space="0" w:color="auto"/>
          </w:divBdr>
        </w:div>
        <w:div w:id="1844391440">
          <w:marLeft w:val="480"/>
          <w:marRight w:val="0"/>
          <w:marTop w:val="0"/>
          <w:marBottom w:val="0"/>
          <w:divBdr>
            <w:top w:val="none" w:sz="0" w:space="0" w:color="auto"/>
            <w:left w:val="none" w:sz="0" w:space="0" w:color="auto"/>
            <w:bottom w:val="none" w:sz="0" w:space="0" w:color="auto"/>
            <w:right w:val="none" w:sz="0" w:space="0" w:color="auto"/>
          </w:divBdr>
        </w:div>
        <w:div w:id="845939798">
          <w:marLeft w:val="480"/>
          <w:marRight w:val="0"/>
          <w:marTop w:val="0"/>
          <w:marBottom w:val="0"/>
          <w:divBdr>
            <w:top w:val="none" w:sz="0" w:space="0" w:color="auto"/>
            <w:left w:val="none" w:sz="0" w:space="0" w:color="auto"/>
            <w:bottom w:val="none" w:sz="0" w:space="0" w:color="auto"/>
            <w:right w:val="none" w:sz="0" w:space="0" w:color="auto"/>
          </w:divBdr>
        </w:div>
        <w:div w:id="1497498613">
          <w:marLeft w:val="480"/>
          <w:marRight w:val="0"/>
          <w:marTop w:val="0"/>
          <w:marBottom w:val="0"/>
          <w:divBdr>
            <w:top w:val="none" w:sz="0" w:space="0" w:color="auto"/>
            <w:left w:val="none" w:sz="0" w:space="0" w:color="auto"/>
            <w:bottom w:val="none" w:sz="0" w:space="0" w:color="auto"/>
            <w:right w:val="none" w:sz="0" w:space="0" w:color="auto"/>
          </w:divBdr>
        </w:div>
        <w:div w:id="1190096735">
          <w:marLeft w:val="480"/>
          <w:marRight w:val="0"/>
          <w:marTop w:val="0"/>
          <w:marBottom w:val="0"/>
          <w:divBdr>
            <w:top w:val="none" w:sz="0" w:space="0" w:color="auto"/>
            <w:left w:val="none" w:sz="0" w:space="0" w:color="auto"/>
            <w:bottom w:val="none" w:sz="0" w:space="0" w:color="auto"/>
            <w:right w:val="none" w:sz="0" w:space="0" w:color="auto"/>
          </w:divBdr>
        </w:div>
        <w:div w:id="1174034109">
          <w:marLeft w:val="480"/>
          <w:marRight w:val="0"/>
          <w:marTop w:val="0"/>
          <w:marBottom w:val="0"/>
          <w:divBdr>
            <w:top w:val="none" w:sz="0" w:space="0" w:color="auto"/>
            <w:left w:val="none" w:sz="0" w:space="0" w:color="auto"/>
            <w:bottom w:val="none" w:sz="0" w:space="0" w:color="auto"/>
            <w:right w:val="none" w:sz="0" w:space="0" w:color="auto"/>
          </w:divBdr>
        </w:div>
        <w:div w:id="1051535982">
          <w:marLeft w:val="480"/>
          <w:marRight w:val="0"/>
          <w:marTop w:val="0"/>
          <w:marBottom w:val="0"/>
          <w:divBdr>
            <w:top w:val="none" w:sz="0" w:space="0" w:color="auto"/>
            <w:left w:val="none" w:sz="0" w:space="0" w:color="auto"/>
            <w:bottom w:val="none" w:sz="0" w:space="0" w:color="auto"/>
            <w:right w:val="none" w:sz="0" w:space="0" w:color="auto"/>
          </w:divBdr>
        </w:div>
        <w:div w:id="1491367280">
          <w:marLeft w:val="480"/>
          <w:marRight w:val="0"/>
          <w:marTop w:val="0"/>
          <w:marBottom w:val="0"/>
          <w:divBdr>
            <w:top w:val="none" w:sz="0" w:space="0" w:color="auto"/>
            <w:left w:val="none" w:sz="0" w:space="0" w:color="auto"/>
            <w:bottom w:val="none" w:sz="0" w:space="0" w:color="auto"/>
            <w:right w:val="none" w:sz="0" w:space="0" w:color="auto"/>
          </w:divBdr>
        </w:div>
        <w:div w:id="21444740">
          <w:marLeft w:val="480"/>
          <w:marRight w:val="0"/>
          <w:marTop w:val="0"/>
          <w:marBottom w:val="0"/>
          <w:divBdr>
            <w:top w:val="none" w:sz="0" w:space="0" w:color="auto"/>
            <w:left w:val="none" w:sz="0" w:space="0" w:color="auto"/>
            <w:bottom w:val="none" w:sz="0" w:space="0" w:color="auto"/>
            <w:right w:val="none" w:sz="0" w:space="0" w:color="auto"/>
          </w:divBdr>
        </w:div>
        <w:div w:id="1038891959">
          <w:marLeft w:val="480"/>
          <w:marRight w:val="0"/>
          <w:marTop w:val="0"/>
          <w:marBottom w:val="0"/>
          <w:divBdr>
            <w:top w:val="none" w:sz="0" w:space="0" w:color="auto"/>
            <w:left w:val="none" w:sz="0" w:space="0" w:color="auto"/>
            <w:bottom w:val="none" w:sz="0" w:space="0" w:color="auto"/>
            <w:right w:val="none" w:sz="0" w:space="0" w:color="auto"/>
          </w:divBdr>
        </w:div>
        <w:div w:id="1858273475">
          <w:marLeft w:val="480"/>
          <w:marRight w:val="0"/>
          <w:marTop w:val="0"/>
          <w:marBottom w:val="0"/>
          <w:divBdr>
            <w:top w:val="none" w:sz="0" w:space="0" w:color="auto"/>
            <w:left w:val="none" w:sz="0" w:space="0" w:color="auto"/>
            <w:bottom w:val="none" w:sz="0" w:space="0" w:color="auto"/>
            <w:right w:val="none" w:sz="0" w:space="0" w:color="auto"/>
          </w:divBdr>
        </w:div>
        <w:div w:id="1342317111">
          <w:marLeft w:val="480"/>
          <w:marRight w:val="0"/>
          <w:marTop w:val="0"/>
          <w:marBottom w:val="0"/>
          <w:divBdr>
            <w:top w:val="none" w:sz="0" w:space="0" w:color="auto"/>
            <w:left w:val="none" w:sz="0" w:space="0" w:color="auto"/>
            <w:bottom w:val="none" w:sz="0" w:space="0" w:color="auto"/>
            <w:right w:val="none" w:sz="0" w:space="0" w:color="auto"/>
          </w:divBdr>
        </w:div>
        <w:div w:id="755055274">
          <w:marLeft w:val="480"/>
          <w:marRight w:val="0"/>
          <w:marTop w:val="0"/>
          <w:marBottom w:val="0"/>
          <w:divBdr>
            <w:top w:val="none" w:sz="0" w:space="0" w:color="auto"/>
            <w:left w:val="none" w:sz="0" w:space="0" w:color="auto"/>
            <w:bottom w:val="none" w:sz="0" w:space="0" w:color="auto"/>
            <w:right w:val="none" w:sz="0" w:space="0" w:color="auto"/>
          </w:divBdr>
        </w:div>
        <w:div w:id="327832367">
          <w:marLeft w:val="480"/>
          <w:marRight w:val="0"/>
          <w:marTop w:val="0"/>
          <w:marBottom w:val="0"/>
          <w:divBdr>
            <w:top w:val="none" w:sz="0" w:space="0" w:color="auto"/>
            <w:left w:val="none" w:sz="0" w:space="0" w:color="auto"/>
            <w:bottom w:val="none" w:sz="0" w:space="0" w:color="auto"/>
            <w:right w:val="none" w:sz="0" w:space="0" w:color="auto"/>
          </w:divBdr>
        </w:div>
        <w:div w:id="1453553372">
          <w:marLeft w:val="480"/>
          <w:marRight w:val="0"/>
          <w:marTop w:val="0"/>
          <w:marBottom w:val="0"/>
          <w:divBdr>
            <w:top w:val="none" w:sz="0" w:space="0" w:color="auto"/>
            <w:left w:val="none" w:sz="0" w:space="0" w:color="auto"/>
            <w:bottom w:val="none" w:sz="0" w:space="0" w:color="auto"/>
            <w:right w:val="none" w:sz="0" w:space="0" w:color="auto"/>
          </w:divBdr>
        </w:div>
        <w:div w:id="2058120905">
          <w:marLeft w:val="480"/>
          <w:marRight w:val="0"/>
          <w:marTop w:val="0"/>
          <w:marBottom w:val="0"/>
          <w:divBdr>
            <w:top w:val="none" w:sz="0" w:space="0" w:color="auto"/>
            <w:left w:val="none" w:sz="0" w:space="0" w:color="auto"/>
            <w:bottom w:val="none" w:sz="0" w:space="0" w:color="auto"/>
            <w:right w:val="none" w:sz="0" w:space="0" w:color="auto"/>
          </w:divBdr>
        </w:div>
        <w:div w:id="1241330238">
          <w:marLeft w:val="480"/>
          <w:marRight w:val="0"/>
          <w:marTop w:val="0"/>
          <w:marBottom w:val="0"/>
          <w:divBdr>
            <w:top w:val="none" w:sz="0" w:space="0" w:color="auto"/>
            <w:left w:val="none" w:sz="0" w:space="0" w:color="auto"/>
            <w:bottom w:val="none" w:sz="0" w:space="0" w:color="auto"/>
            <w:right w:val="none" w:sz="0" w:space="0" w:color="auto"/>
          </w:divBdr>
        </w:div>
        <w:div w:id="146677956">
          <w:marLeft w:val="480"/>
          <w:marRight w:val="0"/>
          <w:marTop w:val="0"/>
          <w:marBottom w:val="0"/>
          <w:divBdr>
            <w:top w:val="none" w:sz="0" w:space="0" w:color="auto"/>
            <w:left w:val="none" w:sz="0" w:space="0" w:color="auto"/>
            <w:bottom w:val="none" w:sz="0" w:space="0" w:color="auto"/>
            <w:right w:val="none" w:sz="0" w:space="0" w:color="auto"/>
          </w:divBdr>
        </w:div>
        <w:div w:id="345792525">
          <w:marLeft w:val="480"/>
          <w:marRight w:val="0"/>
          <w:marTop w:val="0"/>
          <w:marBottom w:val="0"/>
          <w:divBdr>
            <w:top w:val="none" w:sz="0" w:space="0" w:color="auto"/>
            <w:left w:val="none" w:sz="0" w:space="0" w:color="auto"/>
            <w:bottom w:val="none" w:sz="0" w:space="0" w:color="auto"/>
            <w:right w:val="none" w:sz="0" w:space="0" w:color="auto"/>
          </w:divBdr>
        </w:div>
        <w:div w:id="1903827689">
          <w:marLeft w:val="480"/>
          <w:marRight w:val="0"/>
          <w:marTop w:val="0"/>
          <w:marBottom w:val="0"/>
          <w:divBdr>
            <w:top w:val="none" w:sz="0" w:space="0" w:color="auto"/>
            <w:left w:val="none" w:sz="0" w:space="0" w:color="auto"/>
            <w:bottom w:val="none" w:sz="0" w:space="0" w:color="auto"/>
            <w:right w:val="none" w:sz="0" w:space="0" w:color="auto"/>
          </w:divBdr>
        </w:div>
        <w:div w:id="2059889382">
          <w:marLeft w:val="480"/>
          <w:marRight w:val="0"/>
          <w:marTop w:val="0"/>
          <w:marBottom w:val="0"/>
          <w:divBdr>
            <w:top w:val="none" w:sz="0" w:space="0" w:color="auto"/>
            <w:left w:val="none" w:sz="0" w:space="0" w:color="auto"/>
            <w:bottom w:val="none" w:sz="0" w:space="0" w:color="auto"/>
            <w:right w:val="none" w:sz="0" w:space="0" w:color="auto"/>
          </w:divBdr>
        </w:div>
        <w:div w:id="405568878">
          <w:marLeft w:val="480"/>
          <w:marRight w:val="0"/>
          <w:marTop w:val="0"/>
          <w:marBottom w:val="0"/>
          <w:divBdr>
            <w:top w:val="none" w:sz="0" w:space="0" w:color="auto"/>
            <w:left w:val="none" w:sz="0" w:space="0" w:color="auto"/>
            <w:bottom w:val="none" w:sz="0" w:space="0" w:color="auto"/>
            <w:right w:val="none" w:sz="0" w:space="0" w:color="auto"/>
          </w:divBdr>
        </w:div>
        <w:div w:id="612711029">
          <w:marLeft w:val="480"/>
          <w:marRight w:val="0"/>
          <w:marTop w:val="0"/>
          <w:marBottom w:val="0"/>
          <w:divBdr>
            <w:top w:val="none" w:sz="0" w:space="0" w:color="auto"/>
            <w:left w:val="none" w:sz="0" w:space="0" w:color="auto"/>
            <w:bottom w:val="none" w:sz="0" w:space="0" w:color="auto"/>
            <w:right w:val="none" w:sz="0" w:space="0" w:color="auto"/>
          </w:divBdr>
        </w:div>
        <w:div w:id="1077047816">
          <w:marLeft w:val="480"/>
          <w:marRight w:val="0"/>
          <w:marTop w:val="0"/>
          <w:marBottom w:val="0"/>
          <w:divBdr>
            <w:top w:val="none" w:sz="0" w:space="0" w:color="auto"/>
            <w:left w:val="none" w:sz="0" w:space="0" w:color="auto"/>
            <w:bottom w:val="none" w:sz="0" w:space="0" w:color="auto"/>
            <w:right w:val="none" w:sz="0" w:space="0" w:color="auto"/>
          </w:divBdr>
        </w:div>
        <w:div w:id="1267038136">
          <w:marLeft w:val="480"/>
          <w:marRight w:val="0"/>
          <w:marTop w:val="0"/>
          <w:marBottom w:val="0"/>
          <w:divBdr>
            <w:top w:val="none" w:sz="0" w:space="0" w:color="auto"/>
            <w:left w:val="none" w:sz="0" w:space="0" w:color="auto"/>
            <w:bottom w:val="none" w:sz="0" w:space="0" w:color="auto"/>
            <w:right w:val="none" w:sz="0" w:space="0" w:color="auto"/>
          </w:divBdr>
        </w:div>
        <w:div w:id="1806701171">
          <w:marLeft w:val="480"/>
          <w:marRight w:val="0"/>
          <w:marTop w:val="0"/>
          <w:marBottom w:val="0"/>
          <w:divBdr>
            <w:top w:val="none" w:sz="0" w:space="0" w:color="auto"/>
            <w:left w:val="none" w:sz="0" w:space="0" w:color="auto"/>
            <w:bottom w:val="none" w:sz="0" w:space="0" w:color="auto"/>
            <w:right w:val="none" w:sz="0" w:space="0" w:color="auto"/>
          </w:divBdr>
        </w:div>
        <w:div w:id="1696299464">
          <w:marLeft w:val="480"/>
          <w:marRight w:val="0"/>
          <w:marTop w:val="0"/>
          <w:marBottom w:val="0"/>
          <w:divBdr>
            <w:top w:val="none" w:sz="0" w:space="0" w:color="auto"/>
            <w:left w:val="none" w:sz="0" w:space="0" w:color="auto"/>
            <w:bottom w:val="none" w:sz="0" w:space="0" w:color="auto"/>
            <w:right w:val="none" w:sz="0" w:space="0" w:color="auto"/>
          </w:divBdr>
        </w:div>
        <w:div w:id="546188713">
          <w:marLeft w:val="480"/>
          <w:marRight w:val="0"/>
          <w:marTop w:val="0"/>
          <w:marBottom w:val="0"/>
          <w:divBdr>
            <w:top w:val="none" w:sz="0" w:space="0" w:color="auto"/>
            <w:left w:val="none" w:sz="0" w:space="0" w:color="auto"/>
            <w:bottom w:val="none" w:sz="0" w:space="0" w:color="auto"/>
            <w:right w:val="none" w:sz="0" w:space="0" w:color="auto"/>
          </w:divBdr>
        </w:div>
        <w:div w:id="1022392826">
          <w:marLeft w:val="480"/>
          <w:marRight w:val="0"/>
          <w:marTop w:val="0"/>
          <w:marBottom w:val="0"/>
          <w:divBdr>
            <w:top w:val="none" w:sz="0" w:space="0" w:color="auto"/>
            <w:left w:val="none" w:sz="0" w:space="0" w:color="auto"/>
            <w:bottom w:val="none" w:sz="0" w:space="0" w:color="auto"/>
            <w:right w:val="none" w:sz="0" w:space="0" w:color="auto"/>
          </w:divBdr>
        </w:div>
        <w:div w:id="544680430">
          <w:marLeft w:val="480"/>
          <w:marRight w:val="0"/>
          <w:marTop w:val="0"/>
          <w:marBottom w:val="0"/>
          <w:divBdr>
            <w:top w:val="none" w:sz="0" w:space="0" w:color="auto"/>
            <w:left w:val="none" w:sz="0" w:space="0" w:color="auto"/>
            <w:bottom w:val="none" w:sz="0" w:space="0" w:color="auto"/>
            <w:right w:val="none" w:sz="0" w:space="0" w:color="auto"/>
          </w:divBdr>
        </w:div>
        <w:div w:id="625163100">
          <w:marLeft w:val="480"/>
          <w:marRight w:val="0"/>
          <w:marTop w:val="0"/>
          <w:marBottom w:val="0"/>
          <w:divBdr>
            <w:top w:val="none" w:sz="0" w:space="0" w:color="auto"/>
            <w:left w:val="none" w:sz="0" w:space="0" w:color="auto"/>
            <w:bottom w:val="none" w:sz="0" w:space="0" w:color="auto"/>
            <w:right w:val="none" w:sz="0" w:space="0" w:color="auto"/>
          </w:divBdr>
        </w:div>
        <w:div w:id="1601372251">
          <w:marLeft w:val="480"/>
          <w:marRight w:val="0"/>
          <w:marTop w:val="0"/>
          <w:marBottom w:val="0"/>
          <w:divBdr>
            <w:top w:val="none" w:sz="0" w:space="0" w:color="auto"/>
            <w:left w:val="none" w:sz="0" w:space="0" w:color="auto"/>
            <w:bottom w:val="none" w:sz="0" w:space="0" w:color="auto"/>
            <w:right w:val="none" w:sz="0" w:space="0" w:color="auto"/>
          </w:divBdr>
        </w:div>
        <w:div w:id="625547488">
          <w:marLeft w:val="480"/>
          <w:marRight w:val="0"/>
          <w:marTop w:val="0"/>
          <w:marBottom w:val="0"/>
          <w:divBdr>
            <w:top w:val="none" w:sz="0" w:space="0" w:color="auto"/>
            <w:left w:val="none" w:sz="0" w:space="0" w:color="auto"/>
            <w:bottom w:val="none" w:sz="0" w:space="0" w:color="auto"/>
            <w:right w:val="none" w:sz="0" w:space="0" w:color="auto"/>
          </w:divBdr>
        </w:div>
        <w:div w:id="1790777567">
          <w:marLeft w:val="480"/>
          <w:marRight w:val="0"/>
          <w:marTop w:val="0"/>
          <w:marBottom w:val="0"/>
          <w:divBdr>
            <w:top w:val="none" w:sz="0" w:space="0" w:color="auto"/>
            <w:left w:val="none" w:sz="0" w:space="0" w:color="auto"/>
            <w:bottom w:val="none" w:sz="0" w:space="0" w:color="auto"/>
            <w:right w:val="none" w:sz="0" w:space="0" w:color="auto"/>
          </w:divBdr>
        </w:div>
        <w:div w:id="672877847">
          <w:marLeft w:val="480"/>
          <w:marRight w:val="0"/>
          <w:marTop w:val="0"/>
          <w:marBottom w:val="0"/>
          <w:divBdr>
            <w:top w:val="none" w:sz="0" w:space="0" w:color="auto"/>
            <w:left w:val="none" w:sz="0" w:space="0" w:color="auto"/>
            <w:bottom w:val="none" w:sz="0" w:space="0" w:color="auto"/>
            <w:right w:val="none" w:sz="0" w:space="0" w:color="auto"/>
          </w:divBdr>
        </w:div>
        <w:div w:id="2060203301">
          <w:marLeft w:val="480"/>
          <w:marRight w:val="0"/>
          <w:marTop w:val="0"/>
          <w:marBottom w:val="0"/>
          <w:divBdr>
            <w:top w:val="none" w:sz="0" w:space="0" w:color="auto"/>
            <w:left w:val="none" w:sz="0" w:space="0" w:color="auto"/>
            <w:bottom w:val="none" w:sz="0" w:space="0" w:color="auto"/>
            <w:right w:val="none" w:sz="0" w:space="0" w:color="auto"/>
          </w:divBdr>
        </w:div>
        <w:div w:id="1875998944">
          <w:marLeft w:val="480"/>
          <w:marRight w:val="0"/>
          <w:marTop w:val="0"/>
          <w:marBottom w:val="0"/>
          <w:divBdr>
            <w:top w:val="none" w:sz="0" w:space="0" w:color="auto"/>
            <w:left w:val="none" w:sz="0" w:space="0" w:color="auto"/>
            <w:bottom w:val="none" w:sz="0" w:space="0" w:color="auto"/>
            <w:right w:val="none" w:sz="0" w:space="0" w:color="auto"/>
          </w:divBdr>
        </w:div>
        <w:div w:id="1120228049">
          <w:marLeft w:val="480"/>
          <w:marRight w:val="0"/>
          <w:marTop w:val="0"/>
          <w:marBottom w:val="0"/>
          <w:divBdr>
            <w:top w:val="none" w:sz="0" w:space="0" w:color="auto"/>
            <w:left w:val="none" w:sz="0" w:space="0" w:color="auto"/>
            <w:bottom w:val="none" w:sz="0" w:space="0" w:color="auto"/>
            <w:right w:val="none" w:sz="0" w:space="0" w:color="auto"/>
          </w:divBdr>
        </w:div>
        <w:div w:id="1184053106">
          <w:marLeft w:val="480"/>
          <w:marRight w:val="0"/>
          <w:marTop w:val="0"/>
          <w:marBottom w:val="0"/>
          <w:divBdr>
            <w:top w:val="none" w:sz="0" w:space="0" w:color="auto"/>
            <w:left w:val="none" w:sz="0" w:space="0" w:color="auto"/>
            <w:bottom w:val="none" w:sz="0" w:space="0" w:color="auto"/>
            <w:right w:val="none" w:sz="0" w:space="0" w:color="auto"/>
          </w:divBdr>
        </w:div>
        <w:div w:id="461660121">
          <w:marLeft w:val="480"/>
          <w:marRight w:val="0"/>
          <w:marTop w:val="0"/>
          <w:marBottom w:val="0"/>
          <w:divBdr>
            <w:top w:val="none" w:sz="0" w:space="0" w:color="auto"/>
            <w:left w:val="none" w:sz="0" w:space="0" w:color="auto"/>
            <w:bottom w:val="none" w:sz="0" w:space="0" w:color="auto"/>
            <w:right w:val="none" w:sz="0" w:space="0" w:color="auto"/>
          </w:divBdr>
        </w:div>
        <w:div w:id="690911693">
          <w:marLeft w:val="480"/>
          <w:marRight w:val="0"/>
          <w:marTop w:val="0"/>
          <w:marBottom w:val="0"/>
          <w:divBdr>
            <w:top w:val="none" w:sz="0" w:space="0" w:color="auto"/>
            <w:left w:val="none" w:sz="0" w:space="0" w:color="auto"/>
            <w:bottom w:val="none" w:sz="0" w:space="0" w:color="auto"/>
            <w:right w:val="none" w:sz="0" w:space="0" w:color="auto"/>
          </w:divBdr>
        </w:div>
        <w:div w:id="1530021725">
          <w:marLeft w:val="480"/>
          <w:marRight w:val="0"/>
          <w:marTop w:val="0"/>
          <w:marBottom w:val="0"/>
          <w:divBdr>
            <w:top w:val="none" w:sz="0" w:space="0" w:color="auto"/>
            <w:left w:val="none" w:sz="0" w:space="0" w:color="auto"/>
            <w:bottom w:val="none" w:sz="0" w:space="0" w:color="auto"/>
            <w:right w:val="none" w:sz="0" w:space="0" w:color="auto"/>
          </w:divBdr>
        </w:div>
        <w:div w:id="1329939618">
          <w:marLeft w:val="480"/>
          <w:marRight w:val="0"/>
          <w:marTop w:val="0"/>
          <w:marBottom w:val="0"/>
          <w:divBdr>
            <w:top w:val="none" w:sz="0" w:space="0" w:color="auto"/>
            <w:left w:val="none" w:sz="0" w:space="0" w:color="auto"/>
            <w:bottom w:val="none" w:sz="0" w:space="0" w:color="auto"/>
            <w:right w:val="none" w:sz="0" w:space="0" w:color="auto"/>
          </w:divBdr>
        </w:div>
        <w:div w:id="507792110">
          <w:marLeft w:val="480"/>
          <w:marRight w:val="0"/>
          <w:marTop w:val="0"/>
          <w:marBottom w:val="0"/>
          <w:divBdr>
            <w:top w:val="none" w:sz="0" w:space="0" w:color="auto"/>
            <w:left w:val="none" w:sz="0" w:space="0" w:color="auto"/>
            <w:bottom w:val="none" w:sz="0" w:space="0" w:color="auto"/>
            <w:right w:val="none" w:sz="0" w:space="0" w:color="auto"/>
          </w:divBdr>
        </w:div>
        <w:div w:id="984090768">
          <w:marLeft w:val="480"/>
          <w:marRight w:val="0"/>
          <w:marTop w:val="0"/>
          <w:marBottom w:val="0"/>
          <w:divBdr>
            <w:top w:val="none" w:sz="0" w:space="0" w:color="auto"/>
            <w:left w:val="none" w:sz="0" w:space="0" w:color="auto"/>
            <w:bottom w:val="none" w:sz="0" w:space="0" w:color="auto"/>
            <w:right w:val="none" w:sz="0" w:space="0" w:color="auto"/>
          </w:divBdr>
        </w:div>
        <w:div w:id="98264372">
          <w:marLeft w:val="480"/>
          <w:marRight w:val="0"/>
          <w:marTop w:val="0"/>
          <w:marBottom w:val="0"/>
          <w:divBdr>
            <w:top w:val="none" w:sz="0" w:space="0" w:color="auto"/>
            <w:left w:val="none" w:sz="0" w:space="0" w:color="auto"/>
            <w:bottom w:val="none" w:sz="0" w:space="0" w:color="auto"/>
            <w:right w:val="none" w:sz="0" w:space="0" w:color="auto"/>
          </w:divBdr>
        </w:div>
        <w:div w:id="782265374">
          <w:marLeft w:val="480"/>
          <w:marRight w:val="0"/>
          <w:marTop w:val="0"/>
          <w:marBottom w:val="0"/>
          <w:divBdr>
            <w:top w:val="none" w:sz="0" w:space="0" w:color="auto"/>
            <w:left w:val="none" w:sz="0" w:space="0" w:color="auto"/>
            <w:bottom w:val="none" w:sz="0" w:space="0" w:color="auto"/>
            <w:right w:val="none" w:sz="0" w:space="0" w:color="auto"/>
          </w:divBdr>
        </w:div>
        <w:div w:id="1471704550">
          <w:marLeft w:val="480"/>
          <w:marRight w:val="0"/>
          <w:marTop w:val="0"/>
          <w:marBottom w:val="0"/>
          <w:divBdr>
            <w:top w:val="none" w:sz="0" w:space="0" w:color="auto"/>
            <w:left w:val="none" w:sz="0" w:space="0" w:color="auto"/>
            <w:bottom w:val="none" w:sz="0" w:space="0" w:color="auto"/>
            <w:right w:val="none" w:sz="0" w:space="0" w:color="auto"/>
          </w:divBdr>
        </w:div>
        <w:div w:id="1019312396">
          <w:marLeft w:val="480"/>
          <w:marRight w:val="0"/>
          <w:marTop w:val="0"/>
          <w:marBottom w:val="0"/>
          <w:divBdr>
            <w:top w:val="none" w:sz="0" w:space="0" w:color="auto"/>
            <w:left w:val="none" w:sz="0" w:space="0" w:color="auto"/>
            <w:bottom w:val="none" w:sz="0" w:space="0" w:color="auto"/>
            <w:right w:val="none" w:sz="0" w:space="0" w:color="auto"/>
          </w:divBdr>
        </w:div>
        <w:div w:id="2138909839">
          <w:marLeft w:val="480"/>
          <w:marRight w:val="0"/>
          <w:marTop w:val="0"/>
          <w:marBottom w:val="0"/>
          <w:divBdr>
            <w:top w:val="none" w:sz="0" w:space="0" w:color="auto"/>
            <w:left w:val="none" w:sz="0" w:space="0" w:color="auto"/>
            <w:bottom w:val="none" w:sz="0" w:space="0" w:color="auto"/>
            <w:right w:val="none" w:sz="0" w:space="0" w:color="auto"/>
          </w:divBdr>
        </w:div>
        <w:div w:id="1910574828">
          <w:marLeft w:val="480"/>
          <w:marRight w:val="0"/>
          <w:marTop w:val="0"/>
          <w:marBottom w:val="0"/>
          <w:divBdr>
            <w:top w:val="none" w:sz="0" w:space="0" w:color="auto"/>
            <w:left w:val="none" w:sz="0" w:space="0" w:color="auto"/>
            <w:bottom w:val="none" w:sz="0" w:space="0" w:color="auto"/>
            <w:right w:val="none" w:sz="0" w:space="0" w:color="auto"/>
          </w:divBdr>
        </w:div>
        <w:div w:id="1905992513">
          <w:marLeft w:val="480"/>
          <w:marRight w:val="0"/>
          <w:marTop w:val="0"/>
          <w:marBottom w:val="0"/>
          <w:divBdr>
            <w:top w:val="none" w:sz="0" w:space="0" w:color="auto"/>
            <w:left w:val="none" w:sz="0" w:space="0" w:color="auto"/>
            <w:bottom w:val="none" w:sz="0" w:space="0" w:color="auto"/>
            <w:right w:val="none" w:sz="0" w:space="0" w:color="auto"/>
          </w:divBdr>
        </w:div>
        <w:div w:id="2010063429">
          <w:marLeft w:val="480"/>
          <w:marRight w:val="0"/>
          <w:marTop w:val="0"/>
          <w:marBottom w:val="0"/>
          <w:divBdr>
            <w:top w:val="none" w:sz="0" w:space="0" w:color="auto"/>
            <w:left w:val="none" w:sz="0" w:space="0" w:color="auto"/>
            <w:bottom w:val="none" w:sz="0" w:space="0" w:color="auto"/>
            <w:right w:val="none" w:sz="0" w:space="0" w:color="auto"/>
          </w:divBdr>
        </w:div>
        <w:div w:id="1322731432">
          <w:marLeft w:val="480"/>
          <w:marRight w:val="0"/>
          <w:marTop w:val="0"/>
          <w:marBottom w:val="0"/>
          <w:divBdr>
            <w:top w:val="none" w:sz="0" w:space="0" w:color="auto"/>
            <w:left w:val="none" w:sz="0" w:space="0" w:color="auto"/>
            <w:bottom w:val="none" w:sz="0" w:space="0" w:color="auto"/>
            <w:right w:val="none" w:sz="0" w:space="0" w:color="auto"/>
          </w:divBdr>
        </w:div>
        <w:div w:id="141196890">
          <w:marLeft w:val="480"/>
          <w:marRight w:val="0"/>
          <w:marTop w:val="0"/>
          <w:marBottom w:val="0"/>
          <w:divBdr>
            <w:top w:val="none" w:sz="0" w:space="0" w:color="auto"/>
            <w:left w:val="none" w:sz="0" w:space="0" w:color="auto"/>
            <w:bottom w:val="none" w:sz="0" w:space="0" w:color="auto"/>
            <w:right w:val="none" w:sz="0" w:space="0" w:color="auto"/>
          </w:divBdr>
        </w:div>
        <w:div w:id="1856269064">
          <w:marLeft w:val="480"/>
          <w:marRight w:val="0"/>
          <w:marTop w:val="0"/>
          <w:marBottom w:val="0"/>
          <w:divBdr>
            <w:top w:val="none" w:sz="0" w:space="0" w:color="auto"/>
            <w:left w:val="none" w:sz="0" w:space="0" w:color="auto"/>
            <w:bottom w:val="none" w:sz="0" w:space="0" w:color="auto"/>
            <w:right w:val="none" w:sz="0" w:space="0" w:color="auto"/>
          </w:divBdr>
        </w:div>
        <w:div w:id="1086263759">
          <w:marLeft w:val="480"/>
          <w:marRight w:val="0"/>
          <w:marTop w:val="0"/>
          <w:marBottom w:val="0"/>
          <w:divBdr>
            <w:top w:val="none" w:sz="0" w:space="0" w:color="auto"/>
            <w:left w:val="none" w:sz="0" w:space="0" w:color="auto"/>
            <w:bottom w:val="none" w:sz="0" w:space="0" w:color="auto"/>
            <w:right w:val="none" w:sz="0" w:space="0" w:color="auto"/>
          </w:divBdr>
        </w:div>
        <w:div w:id="1083260451">
          <w:marLeft w:val="480"/>
          <w:marRight w:val="0"/>
          <w:marTop w:val="0"/>
          <w:marBottom w:val="0"/>
          <w:divBdr>
            <w:top w:val="none" w:sz="0" w:space="0" w:color="auto"/>
            <w:left w:val="none" w:sz="0" w:space="0" w:color="auto"/>
            <w:bottom w:val="none" w:sz="0" w:space="0" w:color="auto"/>
            <w:right w:val="none" w:sz="0" w:space="0" w:color="auto"/>
          </w:divBdr>
        </w:div>
        <w:div w:id="1752460668">
          <w:marLeft w:val="480"/>
          <w:marRight w:val="0"/>
          <w:marTop w:val="0"/>
          <w:marBottom w:val="0"/>
          <w:divBdr>
            <w:top w:val="none" w:sz="0" w:space="0" w:color="auto"/>
            <w:left w:val="none" w:sz="0" w:space="0" w:color="auto"/>
            <w:bottom w:val="none" w:sz="0" w:space="0" w:color="auto"/>
            <w:right w:val="none" w:sz="0" w:space="0" w:color="auto"/>
          </w:divBdr>
        </w:div>
        <w:div w:id="1265917281">
          <w:marLeft w:val="480"/>
          <w:marRight w:val="0"/>
          <w:marTop w:val="0"/>
          <w:marBottom w:val="0"/>
          <w:divBdr>
            <w:top w:val="none" w:sz="0" w:space="0" w:color="auto"/>
            <w:left w:val="none" w:sz="0" w:space="0" w:color="auto"/>
            <w:bottom w:val="none" w:sz="0" w:space="0" w:color="auto"/>
            <w:right w:val="none" w:sz="0" w:space="0" w:color="auto"/>
          </w:divBdr>
        </w:div>
        <w:div w:id="1814324900">
          <w:marLeft w:val="480"/>
          <w:marRight w:val="0"/>
          <w:marTop w:val="0"/>
          <w:marBottom w:val="0"/>
          <w:divBdr>
            <w:top w:val="none" w:sz="0" w:space="0" w:color="auto"/>
            <w:left w:val="none" w:sz="0" w:space="0" w:color="auto"/>
            <w:bottom w:val="none" w:sz="0" w:space="0" w:color="auto"/>
            <w:right w:val="none" w:sz="0" w:space="0" w:color="auto"/>
          </w:divBdr>
        </w:div>
        <w:div w:id="1189492244">
          <w:marLeft w:val="480"/>
          <w:marRight w:val="0"/>
          <w:marTop w:val="0"/>
          <w:marBottom w:val="0"/>
          <w:divBdr>
            <w:top w:val="none" w:sz="0" w:space="0" w:color="auto"/>
            <w:left w:val="none" w:sz="0" w:space="0" w:color="auto"/>
            <w:bottom w:val="none" w:sz="0" w:space="0" w:color="auto"/>
            <w:right w:val="none" w:sz="0" w:space="0" w:color="auto"/>
          </w:divBdr>
        </w:div>
        <w:div w:id="1147747539">
          <w:marLeft w:val="480"/>
          <w:marRight w:val="0"/>
          <w:marTop w:val="0"/>
          <w:marBottom w:val="0"/>
          <w:divBdr>
            <w:top w:val="none" w:sz="0" w:space="0" w:color="auto"/>
            <w:left w:val="none" w:sz="0" w:space="0" w:color="auto"/>
            <w:bottom w:val="none" w:sz="0" w:space="0" w:color="auto"/>
            <w:right w:val="none" w:sz="0" w:space="0" w:color="auto"/>
          </w:divBdr>
        </w:div>
        <w:div w:id="223416178">
          <w:marLeft w:val="480"/>
          <w:marRight w:val="0"/>
          <w:marTop w:val="0"/>
          <w:marBottom w:val="0"/>
          <w:divBdr>
            <w:top w:val="none" w:sz="0" w:space="0" w:color="auto"/>
            <w:left w:val="none" w:sz="0" w:space="0" w:color="auto"/>
            <w:bottom w:val="none" w:sz="0" w:space="0" w:color="auto"/>
            <w:right w:val="none" w:sz="0" w:space="0" w:color="auto"/>
          </w:divBdr>
        </w:div>
        <w:div w:id="478889327">
          <w:marLeft w:val="480"/>
          <w:marRight w:val="0"/>
          <w:marTop w:val="0"/>
          <w:marBottom w:val="0"/>
          <w:divBdr>
            <w:top w:val="none" w:sz="0" w:space="0" w:color="auto"/>
            <w:left w:val="none" w:sz="0" w:space="0" w:color="auto"/>
            <w:bottom w:val="none" w:sz="0" w:space="0" w:color="auto"/>
            <w:right w:val="none" w:sz="0" w:space="0" w:color="auto"/>
          </w:divBdr>
        </w:div>
        <w:div w:id="1438480211">
          <w:marLeft w:val="480"/>
          <w:marRight w:val="0"/>
          <w:marTop w:val="0"/>
          <w:marBottom w:val="0"/>
          <w:divBdr>
            <w:top w:val="none" w:sz="0" w:space="0" w:color="auto"/>
            <w:left w:val="none" w:sz="0" w:space="0" w:color="auto"/>
            <w:bottom w:val="none" w:sz="0" w:space="0" w:color="auto"/>
            <w:right w:val="none" w:sz="0" w:space="0" w:color="auto"/>
          </w:divBdr>
        </w:div>
        <w:div w:id="1199970227">
          <w:marLeft w:val="480"/>
          <w:marRight w:val="0"/>
          <w:marTop w:val="0"/>
          <w:marBottom w:val="0"/>
          <w:divBdr>
            <w:top w:val="none" w:sz="0" w:space="0" w:color="auto"/>
            <w:left w:val="none" w:sz="0" w:space="0" w:color="auto"/>
            <w:bottom w:val="none" w:sz="0" w:space="0" w:color="auto"/>
            <w:right w:val="none" w:sz="0" w:space="0" w:color="auto"/>
          </w:divBdr>
        </w:div>
        <w:div w:id="854997621">
          <w:marLeft w:val="480"/>
          <w:marRight w:val="0"/>
          <w:marTop w:val="0"/>
          <w:marBottom w:val="0"/>
          <w:divBdr>
            <w:top w:val="none" w:sz="0" w:space="0" w:color="auto"/>
            <w:left w:val="none" w:sz="0" w:space="0" w:color="auto"/>
            <w:bottom w:val="none" w:sz="0" w:space="0" w:color="auto"/>
            <w:right w:val="none" w:sz="0" w:space="0" w:color="auto"/>
          </w:divBdr>
        </w:div>
        <w:div w:id="732316158">
          <w:marLeft w:val="480"/>
          <w:marRight w:val="0"/>
          <w:marTop w:val="0"/>
          <w:marBottom w:val="0"/>
          <w:divBdr>
            <w:top w:val="none" w:sz="0" w:space="0" w:color="auto"/>
            <w:left w:val="none" w:sz="0" w:space="0" w:color="auto"/>
            <w:bottom w:val="none" w:sz="0" w:space="0" w:color="auto"/>
            <w:right w:val="none" w:sz="0" w:space="0" w:color="auto"/>
          </w:divBdr>
        </w:div>
        <w:div w:id="1424911086">
          <w:marLeft w:val="480"/>
          <w:marRight w:val="0"/>
          <w:marTop w:val="0"/>
          <w:marBottom w:val="0"/>
          <w:divBdr>
            <w:top w:val="none" w:sz="0" w:space="0" w:color="auto"/>
            <w:left w:val="none" w:sz="0" w:space="0" w:color="auto"/>
            <w:bottom w:val="none" w:sz="0" w:space="0" w:color="auto"/>
            <w:right w:val="none" w:sz="0" w:space="0" w:color="auto"/>
          </w:divBdr>
        </w:div>
        <w:div w:id="1487669146">
          <w:marLeft w:val="480"/>
          <w:marRight w:val="0"/>
          <w:marTop w:val="0"/>
          <w:marBottom w:val="0"/>
          <w:divBdr>
            <w:top w:val="none" w:sz="0" w:space="0" w:color="auto"/>
            <w:left w:val="none" w:sz="0" w:space="0" w:color="auto"/>
            <w:bottom w:val="none" w:sz="0" w:space="0" w:color="auto"/>
            <w:right w:val="none" w:sz="0" w:space="0" w:color="auto"/>
          </w:divBdr>
        </w:div>
        <w:div w:id="405342737">
          <w:marLeft w:val="480"/>
          <w:marRight w:val="0"/>
          <w:marTop w:val="0"/>
          <w:marBottom w:val="0"/>
          <w:divBdr>
            <w:top w:val="none" w:sz="0" w:space="0" w:color="auto"/>
            <w:left w:val="none" w:sz="0" w:space="0" w:color="auto"/>
            <w:bottom w:val="none" w:sz="0" w:space="0" w:color="auto"/>
            <w:right w:val="none" w:sz="0" w:space="0" w:color="auto"/>
          </w:divBdr>
        </w:div>
        <w:div w:id="1224608803">
          <w:marLeft w:val="480"/>
          <w:marRight w:val="0"/>
          <w:marTop w:val="0"/>
          <w:marBottom w:val="0"/>
          <w:divBdr>
            <w:top w:val="none" w:sz="0" w:space="0" w:color="auto"/>
            <w:left w:val="none" w:sz="0" w:space="0" w:color="auto"/>
            <w:bottom w:val="none" w:sz="0" w:space="0" w:color="auto"/>
            <w:right w:val="none" w:sz="0" w:space="0" w:color="auto"/>
          </w:divBdr>
        </w:div>
        <w:div w:id="896554176">
          <w:marLeft w:val="480"/>
          <w:marRight w:val="0"/>
          <w:marTop w:val="0"/>
          <w:marBottom w:val="0"/>
          <w:divBdr>
            <w:top w:val="none" w:sz="0" w:space="0" w:color="auto"/>
            <w:left w:val="none" w:sz="0" w:space="0" w:color="auto"/>
            <w:bottom w:val="none" w:sz="0" w:space="0" w:color="auto"/>
            <w:right w:val="none" w:sz="0" w:space="0" w:color="auto"/>
          </w:divBdr>
        </w:div>
        <w:div w:id="2052342844">
          <w:marLeft w:val="480"/>
          <w:marRight w:val="0"/>
          <w:marTop w:val="0"/>
          <w:marBottom w:val="0"/>
          <w:divBdr>
            <w:top w:val="none" w:sz="0" w:space="0" w:color="auto"/>
            <w:left w:val="none" w:sz="0" w:space="0" w:color="auto"/>
            <w:bottom w:val="none" w:sz="0" w:space="0" w:color="auto"/>
            <w:right w:val="none" w:sz="0" w:space="0" w:color="auto"/>
          </w:divBdr>
        </w:div>
        <w:div w:id="1043561481">
          <w:marLeft w:val="480"/>
          <w:marRight w:val="0"/>
          <w:marTop w:val="0"/>
          <w:marBottom w:val="0"/>
          <w:divBdr>
            <w:top w:val="none" w:sz="0" w:space="0" w:color="auto"/>
            <w:left w:val="none" w:sz="0" w:space="0" w:color="auto"/>
            <w:bottom w:val="none" w:sz="0" w:space="0" w:color="auto"/>
            <w:right w:val="none" w:sz="0" w:space="0" w:color="auto"/>
          </w:divBdr>
        </w:div>
        <w:div w:id="98837941">
          <w:marLeft w:val="480"/>
          <w:marRight w:val="0"/>
          <w:marTop w:val="0"/>
          <w:marBottom w:val="0"/>
          <w:divBdr>
            <w:top w:val="none" w:sz="0" w:space="0" w:color="auto"/>
            <w:left w:val="none" w:sz="0" w:space="0" w:color="auto"/>
            <w:bottom w:val="none" w:sz="0" w:space="0" w:color="auto"/>
            <w:right w:val="none" w:sz="0" w:space="0" w:color="auto"/>
          </w:divBdr>
        </w:div>
        <w:div w:id="687753925">
          <w:marLeft w:val="480"/>
          <w:marRight w:val="0"/>
          <w:marTop w:val="0"/>
          <w:marBottom w:val="0"/>
          <w:divBdr>
            <w:top w:val="none" w:sz="0" w:space="0" w:color="auto"/>
            <w:left w:val="none" w:sz="0" w:space="0" w:color="auto"/>
            <w:bottom w:val="none" w:sz="0" w:space="0" w:color="auto"/>
            <w:right w:val="none" w:sz="0" w:space="0" w:color="auto"/>
          </w:divBdr>
        </w:div>
        <w:div w:id="1965886470">
          <w:marLeft w:val="480"/>
          <w:marRight w:val="0"/>
          <w:marTop w:val="0"/>
          <w:marBottom w:val="0"/>
          <w:divBdr>
            <w:top w:val="none" w:sz="0" w:space="0" w:color="auto"/>
            <w:left w:val="none" w:sz="0" w:space="0" w:color="auto"/>
            <w:bottom w:val="none" w:sz="0" w:space="0" w:color="auto"/>
            <w:right w:val="none" w:sz="0" w:space="0" w:color="auto"/>
          </w:divBdr>
        </w:div>
        <w:div w:id="1342126830">
          <w:marLeft w:val="480"/>
          <w:marRight w:val="0"/>
          <w:marTop w:val="0"/>
          <w:marBottom w:val="0"/>
          <w:divBdr>
            <w:top w:val="none" w:sz="0" w:space="0" w:color="auto"/>
            <w:left w:val="none" w:sz="0" w:space="0" w:color="auto"/>
            <w:bottom w:val="none" w:sz="0" w:space="0" w:color="auto"/>
            <w:right w:val="none" w:sz="0" w:space="0" w:color="auto"/>
          </w:divBdr>
        </w:div>
        <w:div w:id="1207260987">
          <w:marLeft w:val="480"/>
          <w:marRight w:val="0"/>
          <w:marTop w:val="0"/>
          <w:marBottom w:val="0"/>
          <w:divBdr>
            <w:top w:val="none" w:sz="0" w:space="0" w:color="auto"/>
            <w:left w:val="none" w:sz="0" w:space="0" w:color="auto"/>
            <w:bottom w:val="none" w:sz="0" w:space="0" w:color="auto"/>
            <w:right w:val="none" w:sz="0" w:space="0" w:color="auto"/>
          </w:divBdr>
        </w:div>
        <w:div w:id="489295204">
          <w:marLeft w:val="480"/>
          <w:marRight w:val="0"/>
          <w:marTop w:val="0"/>
          <w:marBottom w:val="0"/>
          <w:divBdr>
            <w:top w:val="none" w:sz="0" w:space="0" w:color="auto"/>
            <w:left w:val="none" w:sz="0" w:space="0" w:color="auto"/>
            <w:bottom w:val="none" w:sz="0" w:space="0" w:color="auto"/>
            <w:right w:val="none" w:sz="0" w:space="0" w:color="auto"/>
          </w:divBdr>
        </w:div>
        <w:div w:id="939409661">
          <w:marLeft w:val="480"/>
          <w:marRight w:val="0"/>
          <w:marTop w:val="0"/>
          <w:marBottom w:val="0"/>
          <w:divBdr>
            <w:top w:val="none" w:sz="0" w:space="0" w:color="auto"/>
            <w:left w:val="none" w:sz="0" w:space="0" w:color="auto"/>
            <w:bottom w:val="none" w:sz="0" w:space="0" w:color="auto"/>
            <w:right w:val="none" w:sz="0" w:space="0" w:color="auto"/>
          </w:divBdr>
        </w:div>
        <w:div w:id="1029527482">
          <w:marLeft w:val="480"/>
          <w:marRight w:val="0"/>
          <w:marTop w:val="0"/>
          <w:marBottom w:val="0"/>
          <w:divBdr>
            <w:top w:val="none" w:sz="0" w:space="0" w:color="auto"/>
            <w:left w:val="none" w:sz="0" w:space="0" w:color="auto"/>
            <w:bottom w:val="none" w:sz="0" w:space="0" w:color="auto"/>
            <w:right w:val="none" w:sz="0" w:space="0" w:color="auto"/>
          </w:divBdr>
        </w:div>
        <w:div w:id="239800261">
          <w:marLeft w:val="480"/>
          <w:marRight w:val="0"/>
          <w:marTop w:val="0"/>
          <w:marBottom w:val="0"/>
          <w:divBdr>
            <w:top w:val="none" w:sz="0" w:space="0" w:color="auto"/>
            <w:left w:val="none" w:sz="0" w:space="0" w:color="auto"/>
            <w:bottom w:val="none" w:sz="0" w:space="0" w:color="auto"/>
            <w:right w:val="none" w:sz="0" w:space="0" w:color="auto"/>
          </w:divBdr>
        </w:div>
        <w:div w:id="55053384">
          <w:marLeft w:val="480"/>
          <w:marRight w:val="0"/>
          <w:marTop w:val="0"/>
          <w:marBottom w:val="0"/>
          <w:divBdr>
            <w:top w:val="none" w:sz="0" w:space="0" w:color="auto"/>
            <w:left w:val="none" w:sz="0" w:space="0" w:color="auto"/>
            <w:bottom w:val="none" w:sz="0" w:space="0" w:color="auto"/>
            <w:right w:val="none" w:sz="0" w:space="0" w:color="auto"/>
          </w:divBdr>
        </w:div>
        <w:div w:id="612706605">
          <w:marLeft w:val="480"/>
          <w:marRight w:val="0"/>
          <w:marTop w:val="0"/>
          <w:marBottom w:val="0"/>
          <w:divBdr>
            <w:top w:val="none" w:sz="0" w:space="0" w:color="auto"/>
            <w:left w:val="none" w:sz="0" w:space="0" w:color="auto"/>
            <w:bottom w:val="none" w:sz="0" w:space="0" w:color="auto"/>
            <w:right w:val="none" w:sz="0" w:space="0" w:color="auto"/>
          </w:divBdr>
        </w:div>
        <w:div w:id="970285760">
          <w:marLeft w:val="480"/>
          <w:marRight w:val="0"/>
          <w:marTop w:val="0"/>
          <w:marBottom w:val="0"/>
          <w:divBdr>
            <w:top w:val="none" w:sz="0" w:space="0" w:color="auto"/>
            <w:left w:val="none" w:sz="0" w:space="0" w:color="auto"/>
            <w:bottom w:val="none" w:sz="0" w:space="0" w:color="auto"/>
            <w:right w:val="none" w:sz="0" w:space="0" w:color="auto"/>
          </w:divBdr>
        </w:div>
        <w:div w:id="134683775">
          <w:marLeft w:val="480"/>
          <w:marRight w:val="0"/>
          <w:marTop w:val="0"/>
          <w:marBottom w:val="0"/>
          <w:divBdr>
            <w:top w:val="none" w:sz="0" w:space="0" w:color="auto"/>
            <w:left w:val="none" w:sz="0" w:space="0" w:color="auto"/>
            <w:bottom w:val="none" w:sz="0" w:space="0" w:color="auto"/>
            <w:right w:val="none" w:sz="0" w:space="0" w:color="auto"/>
          </w:divBdr>
        </w:div>
        <w:div w:id="966357567">
          <w:marLeft w:val="480"/>
          <w:marRight w:val="0"/>
          <w:marTop w:val="0"/>
          <w:marBottom w:val="0"/>
          <w:divBdr>
            <w:top w:val="none" w:sz="0" w:space="0" w:color="auto"/>
            <w:left w:val="none" w:sz="0" w:space="0" w:color="auto"/>
            <w:bottom w:val="none" w:sz="0" w:space="0" w:color="auto"/>
            <w:right w:val="none" w:sz="0" w:space="0" w:color="auto"/>
          </w:divBdr>
        </w:div>
        <w:div w:id="2105298071">
          <w:marLeft w:val="480"/>
          <w:marRight w:val="0"/>
          <w:marTop w:val="0"/>
          <w:marBottom w:val="0"/>
          <w:divBdr>
            <w:top w:val="none" w:sz="0" w:space="0" w:color="auto"/>
            <w:left w:val="none" w:sz="0" w:space="0" w:color="auto"/>
            <w:bottom w:val="none" w:sz="0" w:space="0" w:color="auto"/>
            <w:right w:val="none" w:sz="0" w:space="0" w:color="auto"/>
          </w:divBdr>
        </w:div>
        <w:div w:id="1345355426">
          <w:marLeft w:val="480"/>
          <w:marRight w:val="0"/>
          <w:marTop w:val="0"/>
          <w:marBottom w:val="0"/>
          <w:divBdr>
            <w:top w:val="none" w:sz="0" w:space="0" w:color="auto"/>
            <w:left w:val="none" w:sz="0" w:space="0" w:color="auto"/>
            <w:bottom w:val="none" w:sz="0" w:space="0" w:color="auto"/>
            <w:right w:val="none" w:sz="0" w:space="0" w:color="auto"/>
          </w:divBdr>
        </w:div>
        <w:div w:id="761755943">
          <w:marLeft w:val="480"/>
          <w:marRight w:val="0"/>
          <w:marTop w:val="0"/>
          <w:marBottom w:val="0"/>
          <w:divBdr>
            <w:top w:val="none" w:sz="0" w:space="0" w:color="auto"/>
            <w:left w:val="none" w:sz="0" w:space="0" w:color="auto"/>
            <w:bottom w:val="none" w:sz="0" w:space="0" w:color="auto"/>
            <w:right w:val="none" w:sz="0" w:space="0" w:color="auto"/>
          </w:divBdr>
        </w:div>
        <w:div w:id="42600970">
          <w:marLeft w:val="480"/>
          <w:marRight w:val="0"/>
          <w:marTop w:val="0"/>
          <w:marBottom w:val="0"/>
          <w:divBdr>
            <w:top w:val="none" w:sz="0" w:space="0" w:color="auto"/>
            <w:left w:val="none" w:sz="0" w:space="0" w:color="auto"/>
            <w:bottom w:val="none" w:sz="0" w:space="0" w:color="auto"/>
            <w:right w:val="none" w:sz="0" w:space="0" w:color="auto"/>
          </w:divBdr>
        </w:div>
        <w:div w:id="968514237">
          <w:marLeft w:val="480"/>
          <w:marRight w:val="0"/>
          <w:marTop w:val="0"/>
          <w:marBottom w:val="0"/>
          <w:divBdr>
            <w:top w:val="none" w:sz="0" w:space="0" w:color="auto"/>
            <w:left w:val="none" w:sz="0" w:space="0" w:color="auto"/>
            <w:bottom w:val="none" w:sz="0" w:space="0" w:color="auto"/>
            <w:right w:val="none" w:sz="0" w:space="0" w:color="auto"/>
          </w:divBdr>
        </w:div>
        <w:div w:id="832064890">
          <w:marLeft w:val="480"/>
          <w:marRight w:val="0"/>
          <w:marTop w:val="0"/>
          <w:marBottom w:val="0"/>
          <w:divBdr>
            <w:top w:val="none" w:sz="0" w:space="0" w:color="auto"/>
            <w:left w:val="none" w:sz="0" w:space="0" w:color="auto"/>
            <w:bottom w:val="none" w:sz="0" w:space="0" w:color="auto"/>
            <w:right w:val="none" w:sz="0" w:space="0" w:color="auto"/>
          </w:divBdr>
        </w:div>
        <w:div w:id="1644430017">
          <w:marLeft w:val="480"/>
          <w:marRight w:val="0"/>
          <w:marTop w:val="0"/>
          <w:marBottom w:val="0"/>
          <w:divBdr>
            <w:top w:val="none" w:sz="0" w:space="0" w:color="auto"/>
            <w:left w:val="none" w:sz="0" w:space="0" w:color="auto"/>
            <w:bottom w:val="none" w:sz="0" w:space="0" w:color="auto"/>
            <w:right w:val="none" w:sz="0" w:space="0" w:color="auto"/>
          </w:divBdr>
        </w:div>
        <w:div w:id="738595173">
          <w:marLeft w:val="480"/>
          <w:marRight w:val="0"/>
          <w:marTop w:val="0"/>
          <w:marBottom w:val="0"/>
          <w:divBdr>
            <w:top w:val="none" w:sz="0" w:space="0" w:color="auto"/>
            <w:left w:val="none" w:sz="0" w:space="0" w:color="auto"/>
            <w:bottom w:val="none" w:sz="0" w:space="0" w:color="auto"/>
            <w:right w:val="none" w:sz="0" w:space="0" w:color="auto"/>
          </w:divBdr>
        </w:div>
        <w:div w:id="1657146142">
          <w:marLeft w:val="480"/>
          <w:marRight w:val="0"/>
          <w:marTop w:val="0"/>
          <w:marBottom w:val="0"/>
          <w:divBdr>
            <w:top w:val="none" w:sz="0" w:space="0" w:color="auto"/>
            <w:left w:val="none" w:sz="0" w:space="0" w:color="auto"/>
            <w:bottom w:val="none" w:sz="0" w:space="0" w:color="auto"/>
            <w:right w:val="none" w:sz="0" w:space="0" w:color="auto"/>
          </w:divBdr>
        </w:div>
        <w:div w:id="2001346408">
          <w:marLeft w:val="480"/>
          <w:marRight w:val="0"/>
          <w:marTop w:val="0"/>
          <w:marBottom w:val="0"/>
          <w:divBdr>
            <w:top w:val="none" w:sz="0" w:space="0" w:color="auto"/>
            <w:left w:val="none" w:sz="0" w:space="0" w:color="auto"/>
            <w:bottom w:val="none" w:sz="0" w:space="0" w:color="auto"/>
            <w:right w:val="none" w:sz="0" w:space="0" w:color="auto"/>
          </w:divBdr>
        </w:div>
        <w:div w:id="1537041800">
          <w:marLeft w:val="480"/>
          <w:marRight w:val="0"/>
          <w:marTop w:val="0"/>
          <w:marBottom w:val="0"/>
          <w:divBdr>
            <w:top w:val="none" w:sz="0" w:space="0" w:color="auto"/>
            <w:left w:val="none" w:sz="0" w:space="0" w:color="auto"/>
            <w:bottom w:val="none" w:sz="0" w:space="0" w:color="auto"/>
            <w:right w:val="none" w:sz="0" w:space="0" w:color="auto"/>
          </w:divBdr>
        </w:div>
        <w:div w:id="874804816">
          <w:marLeft w:val="480"/>
          <w:marRight w:val="0"/>
          <w:marTop w:val="0"/>
          <w:marBottom w:val="0"/>
          <w:divBdr>
            <w:top w:val="none" w:sz="0" w:space="0" w:color="auto"/>
            <w:left w:val="none" w:sz="0" w:space="0" w:color="auto"/>
            <w:bottom w:val="none" w:sz="0" w:space="0" w:color="auto"/>
            <w:right w:val="none" w:sz="0" w:space="0" w:color="auto"/>
          </w:divBdr>
        </w:div>
        <w:div w:id="2056729945">
          <w:marLeft w:val="480"/>
          <w:marRight w:val="0"/>
          <w:marTop w:val="0"/>
          <w:marBottom w:val="0"/>
          <w:divBdr>
            <w:top w:val="none" w:sz="0" w:space="0" w:color="auto"/>
            <w:left w:val="none" w:sz="0" w:space="0" w:color="auto"/>
            <w:bottom w:val="none" w:sz="0" w:space="0" w:color="auto"/>
            <w:right w:val="none" w:sz="0" w:space="0" w:color="auto"/>
          </w:divBdr>
        </w:div>
        <w:div w:id="908344719">
          <w:marLeft w:val="480"/>
          <w:marRight w:val="0"/>
          <w:marTop w:val="0"/>
          <w:marBottom w:val="0"/>
          <w:divBdr>
            <w:top w:val="none" w:sz="0" w:space="0" w:color="auto"/>
            <w:left w:val="none" w:sz="0" w:space="0" w:color="auto"/>
            <w:bottom w:val="none" w:sz="0" w:space="0" w:color="auto"/>
            <w:right w:val="none" w:sz="0" w:space="0" w:color="auto"/>
          </w:divBdr>
        </w:div>
        <w:div w:id="865410759">
          <w:marLeft w:val="480"/>
          <w:marRight w:val="0"/>
          <w:marTop w:val="0"/>
          <w:marBottom w:val="0"/>
          <w:divBdr>
            <w:top w:val="none" w:sz="0" w:space="0" w:color="auto"/>
            <w:left w:val="none" w:sz="0" w:space="0" w:color="auto"/>
            <w:bottom w:val="none" w:sz="0" w:space="0" w:color="auto"/>
            <w:right w:val="none" w:sz="0" w:space="0" w:color="auto"/>
          </w:divBdr>
        </w:div>
        <w:div w:id="1242644067">
          <w:marLeft w:val="480"/>
          <w:marRight w:val="0"/>
          <w:marTop w:val="0"/>
          <w:marBottom w:val="0"/>
          <w:divBdr>
            <w:top w:val="none" w:sz="0" w:space="0" w:color="auto"/>
            <w:left w:val="none" w:sz="0" w:space="0" w:color="auto"/>
            <w:bottom w:val="none" w:sz="0" w:space="0" w:color="auto"/>
            <w:right w:val="none" w:sz="0" w:space="0" w:color="auto"/>
          </w:divBdr>
        </w:div>
        <w:div w:id="2131822052">
          <w:marLeft w:val="480"/>
          <w:marRight w:val="0"/>
          <w:marTop w:val="0"/>
          <w:marBottom w:val="0"/>
          <w:divBdr>
            <w:top w:val="none" w:sz="0" w:space="0" w:color="auto"/>
            <w:left w:val="none" w:sz="0" w:space="0" w:color="auto"/>
            <w:bottom w:val="none" w:sz="0" w:space="0" w:color="auto"/>
            <w:right w:val="none" w:sz="0" w:space="0" w:color="auto"/>
          </w:divBdr>
        </w:div>
        <w:div w:id="1985695709">
          <w:marLeft w:val="480"/>
          <w:marRight w:val="0"/>
          <w:marTop w:val="0"/>
          <w:marBottom w:val="0"/>
          <w:divBdr>
            <w:top w:val="none" w:sz="0" w:space="0" w:color="auto"/>
            <w:left w:val="none" w:sz="0" w:space="0" w:color="auto"/>
            <w:bottom w:val="none" w:sz="0" w:space="0" w:color="auto"/>
            <w:right w:val="none" w:sz="0" w:space="0" w:color="auto"/>
          </w:divBdr>
        </w:div>
        <w:div w:id="1766925118">
          <w:marLeft w:val="480"/>
          <w:marRight w:val="0"/>
          <w:marTop w:val="0"/>
          <w:marBottom w:val="0"/>
          <w:divBdr>
            <w:top w:val="none" w:sz="0" w:space="0" w:color="auto"/>
            <w:left w:val="none" w:sz="0" w:space="0" w:color="auto"/>
            <w:bottom w:val="none" w:sz="0" w:space="0" w:color="auto"/>
            <w:right w:val="none" w:sz="0" w:space="0" w:color="auto"/>
          </w:divBdr>
        </w:div>
        <w:div w:id="117993067">
          <w:marLeft w:val="480"/>
          <w:marRight w:val="0"/>
          <w:marTop w:val="0"/>
          <w:marBottom w:val="0"/>
          <w:divBdr>
            <w:top w:val="none" w:sz="0" w:space="0" w:color="auto"/>
            <w:left w:val="none" w:sz="0" w:space="0" w:color="auto"/>
            <w:bottom w:val="none" w:sz="0" w:space="0" w:color="auto"/>
            <w:right w:val="none" w:sz="0" w:space="0" w:color="auto"/>
          </w:divBdr>
        </w:div>
        <w:div w:id="924917082">
          <w:marLeft w:val="480"/>
          <w:marRight w:val="0"/>
          <w:marTop w:val="0"/>
          <w:marBottom w:val="0"/>
          <w:divBdr>
            <w:top w:val="none" w:sz="0" w:space="0" w:color="auto"/>
            <w:left w:val="none" w:sz="0" w:space="0" w:color="auto"/>
            <w:bottom w:val="none" w:sz="0" w:space="0" w:color="auto"/>
            <w:right w:val="none" w:sz="0" w:space="0" w:color="auto"/>
          </w:divBdr>
        </w:div>
        <w:div w:id="155145804">
          <w:marLeft w:val="480"/>
          <w:marRight w:val="0"/>
          <w:marTop w:val="0"/>
          <w:marBottom w:val="0"/>
          <w:divBdr>
            <w:top w:val="none" w:sz="0" w:space="0" w:color="auto"/>
            <w:left w:val="none" w:sz="0" w:space="0" w:color="auto"/>
            <w:bottom w:val="none" w:sz="0" w:space="0" w:color="auto"/>
            <w:right w:val="none" w:sz="0" w:space="0" w:color="auto"/>
          </w:divBdr>
        </w:div>
        <w:div w:id="1072116981">
          <w:marLeft w:val="480"/>
          <w:marRight w:val="0"/>
          <w:marTop w:val="0"/>
          <w:marBottom w:val="0"/>
          <w:divBdr>
            <w:top w:val="none" w:sz="0" w:space="0" w:color="auto"/>
            <w:left w:val="none" w:sz="0" w:space="0" w:color="auto"/>
            <w:bottom w:val="none" w:sz="0" w:space="0" w:color="auto"/>
            <w:right w:val="none" w:sz="0" w:space="0" w:color="auto"/>
          </w:divBdr>
        </w:div>
        <w:div w:id="770125870">
          <w:marLeft w:val="480"/>
          <w:marRight w:val="0"/>
          <w:marTop w:val="0"/>
          <w:marBottom w:val="0"/>
          <w:divBdr>
            <w:top w:val="none" w:sz="0" w:space="0" w:color="auto"/>
            <w:left w:val="none" w:sz="0" w:space="0" w:color="auto"/>
            <w:bottom w:val="none" w:sz="0" w:space="0" w:color="auto"/>
            <w:right w:val="none" w:sz="0" w:space="0" w:color="auto"/>
          </w:divBdr>
        </w:div>
        <w:div w:id="1894850734">
          <w:marLeft w:val="480"/>
          <w:marRight w:val="0"/>
          <w:marTop w:val="0"/>
          <w:marBottom w:val="0"/>
          <w:divBdr>
            <w:top w:val="none" w:sz="0" w:space="0" w:color="auto"/>
            <w:left w:val="none" w:sz="0" w:space="0" w:color="auto"/>
            <w:bottom w:val="none" w:sz="0" w:space="0" w:color="auto"/>
            <w:right w:val="none" w:sz="0" w:space="0" w:color="auto"/>
          </w:divBdr>
        </w:div>
        <w:div w:id="1450857814">
          <w:marLeft w:val="480"/>
          <w:marRight w:val="0"/>
          <w:marTop w:val="0"/>
          <w:marBottom w:val="0"/>
          <w:divBdr>
            <w:top w:val="none" w:sz="0" w:space="0" w:color="auto"/>
            <w:left w:val="none" w:sz="0" w:space="0" w:color="auto"/>
            <w:bottom w:val="none" w:sz="0" w:space="0" w:color="auto"/>
            <w:right w:val="none" w:sz="0" w:space="0" w:color="auto"/>
          </w:divBdr>
        </w:div>
        <w:div w:id="1924799528">
          <w:marLeft w:val="480"/>
          <w:marRight w:val="0"/>
          <w:marTop w:val="0"/>
          <w:marBottom w:val="0"/>
          <w:divBdr>
            <w:top w:val="none" w:sz="0" w:space="0" w:color="auto"/>
            <w:left w:val="none" w:sz="0" w:space="0" w:color="auto"/>
            <w:bottom w:val="none" w:sz="0" w:space="0" w:color="auto"/>
            <w:right w:val="none" w:sz="0" w:space="0" w:color="auto"/>
          </w:divBdr>
        </w:div>
        <w:div w:id="1191533926">
          <w:marLeft w:val="480"/>
          <w:marRight w:val="0"/>
          <w:marTop w:val="0"/>
          <w:marBottom w:val="0"/>
          <w:divBdr>
            <w:top w:val="none" w:sz="0" w:space="0" w:color="auto"/>
            <w:left w:val="none" w:sz="0" w:space="0" w:color="auto"/>
            <w:bottom w:val="none" w:sz="0" w:space="0" w:color="auto"/>
            <w:right w:val="none" w:sz="0" w:space="0" w:color="auto"/>
          </w:divBdr>
        </w:div>
        <w:div w:id="1045105897">
          <w:marLeft w:val="480"/>
          <w:marRight w:val="0"/>
          <w:marTop w:val="0"/>
          <w:marBottom w:val="0"/>
          <w:divBdr>
            <w:top w:val="none" w:sz="0" w:space="0" w:color="auto"/>
            <w:left w:val="none" w:sz="0" w:space="0" w:color="auto"/>
            <w:bottom w:val="none" w:sz="0" w:space="0" w:color="auto"/>
            <w:right w:val="none" w:sz="0" w:space="0" w:color="auto"/>
          </w:divBdr>
        </w:div>
        <w:div w:id="1244071161">
          <w:marLeft w:val="480"/>
          <w:marRight w:val="0"/>
          <w:marTop w:val="0"/>
          <w:marBottom w:val="0"/>
          <w:divBdr>
            <w:top w:val="none" w:sz="0" w:space="0" w:color="auto"/>
            <w:left w:val="none" w:sz="0" w:space="0" w:color="auto"/>
            <w:bottom w:val="none" w:sz="0" w:space="0" w:color="auto"/>
            <w:right w:val="none" w:sz="0" w:space="0" w:color="auto"/>
          </w:divBdr>
        </w:div>
        <w:div w:id="1626883808">
          <w:marLeft w:val="480"/>
          <w:marRight w:val="0"/>
          <w:marTop w:val="0"/>
          <w:marBottom w:val="0"/>
          <w:divBdr>
            <w:top w:val="none" w:sz="0" w:space="0" w:color="auto"/>
            <w:left w:val="none" w:sz="0" w:space="0" w:color="auto"/>
            <w:bottom w:val="none" w:sz="0" w:space="0" w:color="auto"/>
            <w:right w:val="none" w:sz="0" w:space="0" w:color="auto"/>
          </w:divBdr>
        </w:div>
        <w:div w:id="651250855">
          <w:marLeft w:val="480"/>
          <w:marRight w:val="0"/>
          <w:marTop w:val="0"/>
          <w:marBottom w:val="0"/>
          <w:divBdr>
            <w:top w:val="none" w:sz="0" w:space="0" w:color="auto"/>
            <w:left w:val="none" w:sz="0" w:space="0" w:color="auto"/>
            <w:bottom w:val="none" w:sz="0" w:space="0" w:color="auto"/>
            <w:right w:val="none" w:sz="0" w:space="0" w:color="auto"/>
          </w:divBdr>
        </w:div>
        <w:div w:id="1331787400">
          <w:marLeft w:val="480"/>
          <w:marRight w:val="0"/>
          <w:marTop w:val="0"/>
          <w:marBottom w:val="0"/>
          <w:divBdr>
            <w:top w:val="none" w:sz="0" w:space="0" w:color="auto"/>
            <w:left w:val="none" w:sz="0" w:space="0" w:color="auto"/>
            <w:bottom w:val="none" w:sz="0" w:space="0" w:color="auto"/>
            <w:right w:val="none" w:sz="0" w:space="0" w:color="auto"/>
          </w:divBdr>
        </w:div>
        <w:div w:id="1667130539">
          <w:marLeft w:val="480"/>
          <w:marRight w:val="0"/>
          <w:marTop w:val="0"/>
          <w:marBottom w:val="0"/>
          <w:divBdr>
            <w:top w:val="none" w:sz="0" w:space="0" w:color="auto"/>
            <w:left w:val="none" w:sz="0" w:space="0" w:color="auto"/>
            <w:bottom w:val="none" w:sz="0" w:space="0" w:color="auto"/>
            <w:right w:val="none" w:sz="0" w:space="0" w:color="auto"/>
          </w:divBdr>
        </w:div>
        <w:div w:id="188420952">
          <w:marLeft w:val="480"/>
          <w:marRight w:val="0"/>
          <w:marTop w:val="0"/>
          <w:marBottom w:val="0"/>
          <w:divBdr>
            <w:top w:val="none" w:sz="0" w:space="0" w:color="auto"/>
            <w:left w:val="none" w:sz="0" w:space="0" w:color="auto"/>
            <w:bottom w:val="none" w:sz="0" w:space="0" w:color="auto"/>
            <w:right w:val="none" w:sz="0" w:space="0" w:color="auto"/>
          </w:divBdr>
        </w:div>
        <w:div w:id="674302295">
          <w:marLeft w:val="480"/>
          <w:marRight w:val="0"/>
          <w:marTop w:val="0"/>
          <w:marBottom w:val="0"/>
          <w:divBdr>
            <w:top w:val="none" w:sz="0" w:space="0" w:color="auto"/>
            <w:left w:val="none" w:sz="0" w:space="0" w:color="auto"/>
            <w:bottom w:val="none" w:sz="0" w:space="0" w:color="auto"/>
            <w:right w:val="none" w:sz="0" w:space="0" w:color="auto"/>
          </w:divBdr>
        </w:div>
        <w:div w:id="1412385587">
          <w:marLeft w:val="480"/>
          <w:marRight w:val="0"/>
          <w:marTop w:val="0"/>
          <w:marBottom w:val="0"/>
          <w:divBdr>
            <w:top w:val="none" w:sz="0" w:space="0" w:color="auto"/>
            <w:left w:val="none" w:sz="0" w:space="0" w:color="auto"/>
            <w:bottom w:val="none" w:sz="0" w:space="0" w:color="auto"/>
            <w:right w:val="none" w:sz="0" w:space="0" w:color="auto"/>
          </w:divBdr>
        </w:div>
        <w:div w:id="327558854">
          <w:marLeft w:val="480"/>
          <w:marRight w:val="0"/>
          <w:marTop w:val="0"/>
          <w:marBottom w:val="0"/>
          <w:divBdr>
            <w:top w:val="none" w:sz="0" w:space="0" w:color="auto"/>
            <w:left w:val="none" w:sz="0" w:space="0" w:color="auto"/>
            <w:bottom w:val="none" w:sz="0" w:space="0" w:color="auto"/>
            <w:right w:val="none" w:sz="0" w:space="0" w:color="auto"/>
          </w:divBdr>
        </w:div>
        <w:div w:id="16853964">
          <w:marLeft w:val="480"/>
          <w:marRight w:val="0"/>
          <w:marTop w:val="0"/>
          <w:marBottom w:val="0"/>
          <w:divBdr>
            <w:top w:val="none" w:sz="0" w:space="0" w:color="auto"/>
            <w:left w:val="none" w:sz="0" w:space="0" w:color="auto"/>
            <w:bottom w:val="none" w:sz="0" w:space="0" w:color="auto"/>
            <w:right w:val="none" w:sz="0" w:space="0" w:color="auto"/>
          </w:divBdr>
        </w:div>
        <w:div w:id="1197811736">
          <w:marLeft w:val="480"/>
          <w:marRight w:val="0"/>
          <w:marTop w:val="0"/>
          <w:marBottom w:val="0"/>
          <w:divBdr>
            <w:top w:val="none" w:sz="0" w:space="0" w:color="auto"/>
            <w:left w:val="none" w:sz="0" w:space="0" w:color="auto"/>
            <w:bottom w:val="none" w:sz="0" w:space="0" w:color="auto"/>
            <w:right w:val="none" w:sz="0" w:space="0" w:color="auto"/>
          </w:divBdr>
        </w:div>
        <w:div w:id="897521847">
          <w:marLeft w:val="480"/>
          <w:marRight w:val="0"/>
          <w:marTop w:val="0"/>
          <w:marBottom w:val="0"/>
          <w:divBdr>
            <w:top w:val="none" w:sz="0" w:space="0" w:color="auto"/>
            <w:left w:val="none" w:sz="0" w:space="0" w:color="auto"/>
            <w:bottom w:val="none" w:sz="0" w:space="0" w:color="auto"/>
            <w:right w:val="none" w:sz="0" w:space="0" w:color="auto"/>
          </w:divBdr>
        </w:div>
        <w:div w:id="630283435">
          <w:marLeft w:val="480"/>
          <w:marRight w:val="0"/>
          <w:marTop w:val="0"/>
          <w:marBottom w:val="0"/>
          <w:divBdr>
            <w:top w:val="none" w:sz="0" w:space="0" w:color="auto"/>
            <w:left w:val="none" w:sz="0" w:space="0" w:color="auto"/>
            <w:bottom w:val="none" w:sz="0" w:space="0" w:color="auto"/>
            <w:right w:val="none" w:sz="0" w:space="0" w:color="auto"/>
          </w:divBdr>
        </w:div>
        <w:div w:id="780488046">
          <w:marLeft w:val="480"/>
          <w:marRight w:val="0"/>
          <w:marTop w:val="0"/>
          <w:marBottom w:val="0"/>
          <w:divBdr>
            <w:top w:val="none" w:sz="0" w:space="0" w:color="auto"/>
            <w:left w:val="none" w:sz="0" w:space="0" w:color="auto"/>
            <w:bottom w:val="none" w:sz="0" w:space="0" w:color="auto"/>
            <w:right w:val="none" w:sz="0" w:space="0" w:color="auto"/>
          </w:divBdr>
        </w:div>
        <w:div w:id="273755100">
          <w:marLeft w:val="480"/>
          <w:marRight w:val="0"/>
          <w:marTop w:val="0"/>
          <w:marBottom w:val="0"/>
          <w:divBdr>
            <w:top w:val="none" w:sz="0" w:space="0" w:color="auto"/>
            <w:left w:val="none" w:sz="0" w:space="0" w:color="auto"/>
            <w:bottom w:val="none" w:sz="0" w:space="0" w:color="auto"/>
            <w:right w:val="none" w:sz="0" w:space="0" w:color="auto"/>
          </w:divBdr>
        </w:div>
        <w:div w:id="862983507">
          <w:marLeft w:val="480"/>
          <w:marRight w:val="0"/>
          <w:marTop w:val="0"/>
          <w:marBottom w:val="0"/>
          <w:divBdr>
            <w:top w:val="none" w:sz="0" w:space="0" w:color="auto"/>
            <w:left w:val="none" w:sz="0" w:space="0" w:color="auto"/>
            <w:bottom w:val="none" w:sz="0" w:space="0" w:color="auto"/>
            <w:right w:val="none" w:sz="0" w:space="0" w:color="auto"/>
          </w:divBdr>
        </w:div>
      </w:divsChild>
    </w:div>
    <w:div w:id="467238604">
      <w:bodyDiv w:val="1"/>
      <w:marLeft w:val="0"/>
      <w:marRight w:val="0"/>
      <w:marTop w:val="0"/>
      <w:marBottom w:val="0"/>
      <w:divBdr>
        <w:top w:val="none" w:sz="0" w:space="0" w:color="auto"/>
        <w:left w:val="none" w:sz="0" w:space="0" w:color="auto"/>
        <w:bottom w:val="none" w:sz="0" w:space="0" w:color="auto"/>
        <w:right w:val="none" w:sz="0" w:space="0" w:color="auto"/>
      </w:divBdr>
    </w:div>
    <w:div w:id="469791051">
      <w:bodyDiv w:val="1"/>
      <w:marLeft w:val="0"/>
      <w:marRight w:val="0"/>
      <w:marTop w:val="0"/>
      <w:marBottom w:val="0"/>
      <w:divBdr>
        <w:top w:val="none" w:sz="0" w:space="0" w:color="auto"/>
        <w:left w:val="none" w:sz="0" w:space="0" w:color="auto"/>
        <w:bottom w:val="none" w:sz="0" w:space="0" w:color="auto"/>
        <w:right w:val="none" w:sz="0" w:space="0" w:color="auto"/>
      </w:divBdr>
    </w:div>
    <w:div w:id="471481060">
      <w:bodyDiv w:val="1"/>
      <w:marLeft w:val="0"/>
      <w:marRight w:val="0"/>
      <w:marTop w:val="0"/>
      <w:marBottom w:val="0"/>
      <w:divBdr>
        <w:top w:val="none" w:sz="0" w:space="0" w:color="auto"/>
        <w:left w:val="none" w:sz="0" w:space="0" w:color="auto"/>
        <w:bottom w:val="none" w:sz="0" w:space="0" w:color="auto"/>
        <w:right w:val="none" w:sz="0" w:space="0" w:color="auto"/>
      </w:divBdr>
    </w:div>
    <w:div w:id="471679951">
      <w:bodyDiv w:val="1"/>
      <w:marLeft w:val="0"/>
      <w:marRight w:val="0"/>
      <w:marTop w:val="0"/>
      <w:marBottom w:val="0"/>
      <w:divBdr>
        <w:top w:val="none" w:sz="0" w:space="0" w:color="auto"/>
        <w:left w:val="none" w:sz="0" w:space="0" w:color="auto"/>
        <w:bottom w:val="none" w:sz="0" w:space="0" w:color="auto"/>
        <w:right w:val="none" w:sz="0" w:space="0" w:color="auto"/>
      </w:divBdr>
    </w:div>
    <w:div w:id="472412963">
      <w:bodyDiv w:val="1"/>
      <w:marLeft w:val="0"/>
      <w:marRight w:val="0"/>
      <w:marTop w:val="0"/>
      <w:marBottom w:val="0"/>
      <w:divBdr>
        <w:top w:val="none" w:sz="0" w:space="0" w:color="auto"/>
        <w:left w:val="none" w:sz="0" w:space="0" w:color="auto"/>
        <w:bottom w:val="none" w:sz="0" w:space="0" w:color="auto"/>
        <w:right w:val="none" w:sz="0" w:space="0" w:color="auto"/>
      </w:divBdr>
    </w:div>
    <w:div w:id="472529059">
      <w:bodyDiv w:val="1"/>
      <w:marLeft w:val="0"/>
      <w:marRight w:val="0"/>
      <w:marTop w:val="0"/>
      <w:marBottom w:val="0"/>
      <w:divBdr>
        <w:top w:val="none" w:sz="0" w:space="0" w:color="auto"/>
        <w:left w:val="none" w:sz="0" w:space="0" w:color="auto"/>
        <w:bottom w:val="none" w:sz="0" w:space="0" w:color="auto"/>
        <w:right w:val="none" w:sz="0" w:space="0" w:color="auto"/>
      </w:divBdr>
    </w:div>
    <w:div w:id="475270015">
      <w:bodyDiv w:val="1"/>
      <w:marLeft w:val="0"/>
      <w:marRight w:val="0"/>
      <w:marTop w:val="0"/>
      <w:marBottom w:val="0"/>
      <w:divBdr>
        <w:top w:val="none" w:sz="0" w:space="0" w:color="auto"/>
        <w:left w:val="none" w:sz="0" w:space="0" w:color="auto"/>
        <w:bottom w:val="none" w:sz="0" w:space="0" w:color="auto"/>
        <w:right w:val="none" w:sz="0" w:space="0" w:color="auto"/>
      </w:divBdr>
    </w:div>
    <w:div w:id="475997850">
      <w:bodyDiv w:val="1"/>
      <w:marLeft w:val="0"/>
      <w:marRight w:val="0"/>
      <w:marTop w:val="0"/>
      <w:marBottom w:val="0"/>
      <w:divBdr>
        <w:top w:val="none" w:sz="0" w:space="0" w:color="auto"/>
        <w:left w:val="none" w:sz="0" w:space="0" w:color="auto"/>
        <w:bottom w:val="none" w:sz="0" w:space="0" w:color="auto"/>
        <w:right w:val="none" w:sz="0" w:space="0" w:color="auto"/>
      </w:divBdr>
    </w:div>
    <w:div w:id="478956232">
      <w:bodyDiv w:val="1"/>
      <w:marLeft w:val="0"/>
      <w:marRight w:val="0"/>
      <w:marTop w:val="0"/>
      <w:marBottom w:val="0"/>
      <w:divBdr>
        <w:top w:val="none" w:sz="0" w:space="0" w:color="auto"/>
        <w:left w:val="none" w:sz="0" w:space="0" w:color="auto"/>
        <w:bottom w:val="none" w:sz="0" w:space="0" w:color="auto"/>
        <w:right w:val="none" w:sz="0" w:space="0" w:color="auto"/>
      </w:divBdr>
    </w:div>
    <w:div w:id="480930796">
      <w:bodyDiv w:val="1"/>
      <w:marLeft w:val="0"/>
      <w:marRight w:val="0"/>
      <w:marTop w:val="0"/>
      <w:marBottom w:val="0"/>
      <w:divBdr>
        <w:top w:val="none" w:sz="0" w:space="0" w:color="auto"/>
        <w:left w:val="none" w:sz="0" w:space="0" w:color="auto"/>
        <w:bottom w:val="none" w:sz="0" w:space="0" w:color="auto"/>
        <w:right w:val="none" w:sz="0" w:space="0" w:color="auto"/>
      </w:divBdr>
    </w:div>
    <w:div w:id="481040717">
      <w:bodyDiv w:val="1"/>
      <w:marLeft w:val="0"/>
      <w:marRight w:val="0"/>
      <w:marTop w:val="0"/>
      <w:marBottom w:val="0"/>
      <w:divBdr>
        <w:top w:val="none" w:sz="0" w:space="0" w:color="auto"/>
        <w:left w:val="none" w:sz="0" w:space="0" w:color="auto"/>
        <w:bottom w:val="none" w:sz="0" w:space="0" w:color="auto"/>
        <w:right w:val="none" w:sz="0" w:space="0" w:color="auto"/>
      </w:divBdr>
    </w:div>
    <w:div w:id="481238790">
      <w:bodyDiv w:val="1"/>
      <w:marLeft w:val="0"/>
      <w:marRight w:val="0"/>
      <w:marTop w:val="0"/>
      <w:marBottom w:val="0"/>
      <w:divBdr>
        <w:top w:val="none" w:sz="0" w:space="0" w:color="auto"/>
        <w:left w:val="none" w:sz="0" w:space="0" w:color="auto"/>
        <w:bottom w:val="none" w:sz="0" w:space="0" w:color="auto"/>
        <w:right w:val="none" w:sz="0" w:space="0" w:color="auto"/>
      </w:divBdr>
    </w:div>
    <w:div w:id="481384365">
      <w:bodyDiv w:val="1"/>
      <w:marLeft w:val="0"/>
      <w:marRight w:val="0"/>
      <w:marTop w:val="0"/>
      <w:marBottom w:val="0"/>
      <w:divBdr>
        <w:top w:val="none" w:sz="0" w:space="0" w:color="auto"/>
        <w:left w:val="none" w:sz="0" w:space="0" w:color="auto"/>
        <w:bottom w:val="none" w:sz="0" w:space="0" w:color="auto"/>
        <w:right w:val="none" w:sz="0" w:space="0" w:color="auto"/>
      </w:divBdr>
    </w:div>
    <w:div w:id="482477437">
      <w:bodyDiv w:val="1"/>
      <w:marLeft w:val="0"/>
      <w:marRight w:val="0"/>
      <w:marTop w:val="0"/>
      <w:marBottom w:val="0"/>
      <w:divBdr>
        <w:top w:val="none" w:sz="0" w:space="0" w:color="auto"/>
        <w:left w:val="none" w:sz="0" w:space="0" w:color="auto"/>
        <w:bottom w:val="none" w:sz="0" w:space="0" w:color="auto"/>
        <w:right w:val="none" w:sz="0" w:space="0" w:color="auto"/>
      </w:divBdr>
    </w:div>
    <w:div w:id="482964049">
      <w:bodyDiv w:val="1"/>
      <w:marLeft w:val="0"/>
      <w:marRight w:val="0"/>
      <w:marTop w:val="0"/>
      <w:marBottom w:val="0"/>
      <w:divBdr>
        <w:top w:val="none" w:sz="0" w:space="0" w:color="auto"/>
        <w:left w:val="none" w:sz="0" w:space="0" w:color="auto"/>
        <w:bottom w:val="none" w:sz="0" w:space="0" w:color="auto"/>
        <w:right w:val="none" w:sz="0" w:space="0" w:color="auto"/>
      </w:divBdr>
    </w:div>
    <w:div w:id="485779884">
      <w:bodyDiv w:val="1"/>
      <w:marLeft w:val="0"/>
      <w:marRight w:val="0"/>
      <w:marTop w:val="0"/>
      <w:marBottom w:val="0"/>
      <w:divBdr>
        <w:top w:val="none" w:sz="0" w:space="0" w:color="auto"/>
        <w:left w:val="none" w:sz="0" w:space="0" w:color="auto"/>
        <w:bottom w:val="none" w:sz="0" w:space="0" w:color="auto"/>
        <w:right w:val="none" w:sz="0" w:space="0" w:color="auto"/>
      </w:divBdr>
    </w:div>
    <w:div w:id="485898806">
      <w:bodyDiv w:val="1"/>
      <w:marLeft w:val="0"/>
      <w:marRight w:val="0"/>
      <w:marTop w:val="0"/>
      <w:marBottom w:val="0"/>
      <w:divBdr>
        <w:top w:val="none" w:sz="0" w:space="0" w:color="auto"/>
        <w:left w:val="none" w:sz="0" w:space="0" w:color="auto"/>
        <w:bottom w:val="none" w:sz="0" w:space="0" w:color="auto"/>
        <w:right w:val="none" w:sz="0" w:space="0" w:color="auto"/>
      </w:divBdr>
    </w:div>
    <w:div w:id="486021540">
      <w:bodyDiv w:val="1"/>
      <w:marLeft w:val="0"/>
      <w:marRight w:val="0"/>
      <w:marTop w:val="0"/>
      <w:marBottom w:val="0"/>
      <w:divBdr>
        <w:top w:val="none" w:sz="0" w:space="0" w:color="auto"/>
        <w:left w:val="none" w:sz="0" w:space="0" w:color="auto"/>
        <w:bottom w:val="none" w:sz="0" w:space="0" w:color="auto"/>
        <w:right w:val="none" w:sz="0" w:space="0" w:color="auto"/>
      </w:divBdr>
    </w:div>
    <w:div w:id="487332387">
      <w:bodyDiv w:val="1"/>
      <w:marLeft w:val="0"/>
      <w:marRight w:val="0"/>
      <w:marTop w:val="0"/>
      <w:marBottom w:val="0"/>
      <w:divBdr>
        <w:top w:val="none" w:sz="0" w:space="0" w:color="auto"/>
        <w:left w:val="none" w:sz="0" w:space="0" w:color="auto"/>
        <w:bottom w:val="none" w:sz="0" w:space="0" w:color="auto"/>
        <w:right w:val="none" w:sz="0" w:space="0" w:color="auto"/>
      </w:divBdr>
    </w:div>
    <w:div w:id="487981442">
      <w:bodyDiv w:val="1"/>
      <w:marLeft w:val="0"/>
      <w:marRight w:val="0"/>
      <w:marTop w:val="0"/>
      <w:marBottom w:val="0"/>
      <w:divBdr>
        <w:top w:val="none" w:sz="0" w:space="0" w:color="auto"/>
        <w:left w:val="none" w:sz="0" w:space="0" w:color="auto"/>
        <w:bottom w:val="none" w:sz="0" w:space="0" w:color="auto"/>
        <w:right w:val="none" w:sz="0" w:space="0" w:color="auto"/>
      </w:divBdr>
    </w:div>
    <w:div w:id="488444923">
      <w:bodyDiv w:val="1"/>
      <w:marLeft w:val="0"/>
      <w:marRight w:val="0"/>
      <w:marTop w:val="0"/>
      <w:marBottom w:val="0"/>
      <w:divBdr>
        <w:top w:val="none" w:sz="0" w:space="0" w:color="auto"/>
        <w:left w:val="none" w:sz="0" w:space="0" w:color="auto"/>
        <w:bottom w:val="none" w:sz="0" w:space="0" w:color="auto"/>
        <w:right w:val="none" w:sz="0" w:space="0" w:color="auto"/>
      </w:divBdr>
    </w:div>
    <w:div w:id="489296861">
      <w:bodyDiv w:val="1"/>
      <w:marLeft w:val="0"/>
      <w:marRight w:val="0"/>
      <w:marTop w:val="0"/>
      <w:marBottom w:val="0"/>
      <w:divBdr>
        <w:top w:val="none" w:sz="0" w:space="0" w:color="auto"/>
        <w:left w:val="none" w:sz="0" w:space="0" w:color="auto"/>
        <w:bottom w:val="none" w:sz="0" w:space="0" w:color="auto"/>
        <w:right w:val="none" w:sz="0" w:space="0" w:color="auto"/>
      </w:divBdr>
    </w:div>
    <w:div w:id="493227547">
      <w:bodyDiv w:val="1"/>
      <w:marLeft w:val="0"/>
      <w:marRight w:val="0"/>
      <w:marTop w:val="0"/>
      <w:marBottom w:val="0"/>
      <w:divBdr>
        <w:top w:val="none" w:sz="0" w:space="0" w:color="auto"/>
        <w:left w:val="none" w:sz="0" w:space="0" w:color="auto"/>
        <w:bottom w:val="none" w:sz="0" w:space="0" w:color="auto"/>
        <w:right w:val="none" w:sz="0" w:space="0" w:color="auto"/>
      </w:divBdr>
    </w:div>
    <w:div w:id="498499088">
      <w:bodyDiv w:val="1"/>
      <w:marLeft w:val="0"/>
      <w:marRight w:val="0"/>
      <w:marTop w:val="0"/>
      <w:marBottom w:val="0"/>
      <w:divBdr>
        <w:top w:val="none" w:sz="0" w:space="0" w:color="auto"/>
        <w:left w:val="none" w:sz="0" w:space="0" w:color="auto"/>
        <w:bottom w:val="none" w:sz="0" w:space="0" w:color="auto"/>
        <w:right w:val="none" w:sz="0" w:space="0" w:color="auto"/>
      </w:divBdr>
    </w:div>
    <w:div w:id="499463997">
      <w:bodyDiv w:val="1"/>
      <w:marLeft w:val="0"/>
      <w:marRight w:val="0"/>
      <w:marTop w:val="0"/>
      <w:marBottom w:val="0"/>
      <w:divBdr>
        <w:top w:val="none" w:sz="0" w:space="0" w:color="auto"/>
        <w:left w:val="none" w:sz="0" w:space="0" w:color="auto"/>
        <w:bottom w:val="none" w:sz="0" w:space="0" w:color="auto"/>
        <w:right w:val="none" w:sz="0" w:space="0" w:color="auto"/>
      </w:divBdr>
    </w:div>
    <w:div w:id="500311559">
      <w:bodyDiv w:val="1"/>
      <w:marLeft w:val="0"/>
      <w:marRight w:val="0"/>
      <w:marTop w:val="0"/>
      <w:marBottom w:val="0"/>
      <w:divBdr>
        <w:top w:val="none" w:sz="0" w:space="0" w:color="auto"/>
        <w:left w:val="none" w:sz="0" w:space="0" w:color="auto"/>
        <w:bottom w:val="none" w:sz="0" w:space="0" w:color="auto"/>
        <w:right w:val="none" w:sz="0" w:space="0" w:color="auto"/>
      </w:divBdr>
    </w:div>
    <w:div w:id="500511346">
      <w:bodyDiv w:val="1"/>
      <w:marLeft w:val="0"/>
      <w:marRight w:val="0"/>
      <w:marTop w:val="0"/>
      <w:marBottom w:val="0"/>
      <w:divBdr>
        <w:top w:val="none" w:sz="0" w:space="0" w:color="auto"/>
        <w:left w:val="none" w:sz="0" w:space="0" w:color="auto"/>
        <w:bottom w:val="none" w:sz="0" w:space="0" w:color="auto"/>
        <w:right w:val="none" w:sz="0" w:space="0" w:color="auto"/>
      </w:divBdr>
    </w:div>
    <w:div w:id="500511411">
      <w:bodyDiv w:val="1"/>
      <w:marLeft w:val="0"/>
      <w:marRight w:val="0"/>
      <w:marTop w:val="0"/>
      <w:marBottom w:val="0"/>
      <w:divBdr>
        <w:top w:val="none" w:sz="0" w:space="0" w:color="auto"/>
        <w:left w:val="none" w:sz="0" w:space="0" w:color="auto"/>
        <w:bottom w:val="none" w:sz="0" w:space="0" w:color="auto"/>
        <w:right w:val="none" w:sz="0" w:space="0" w:color="auto"/>
      </w:divBdr>
    </w:div>
    <w:div w:id="501744266">
      <w:bodyDiv w:val="1"/>
      <w:marLeft w:val="0"/>
      <w:marRight w:val="0"/>
      <w:marTop w:val="0"/>
      <w:marBottom w:val="0"/>
      <w:divBdr>
        <w:top w:val="none" w:sz="0" w:space="0" w:color="auto"/>
        <w:left w:val="none" w:sz="0" w:space="0" w:color="auto"/>
        <w:bottom w:val="none" w:sz="0" w:space="0" w:color="auto"/>
        <w:right w:val="none" w:sz="0" w:space="0" w:color="auto"/>
      </w:divBdr>
    </w:div>
    <w:div w:id="501819207">
      <w:bodyDiv w:val="1"/>
      <w:marLeft w:val="0"/>
      <w:marRight w:val="0"/>
      <w:marTop w:val="0"/>
      <w:marBottom w:val="0"/>
      <w:divBdr>
        <w:top w:val="none" w:sz="0" w:space="0" w:color="auto"/>
        <w:left w:val="none" w:sz="0" w:space="0" w:color="auto"/>
        <w:bottom w:val="none" w:sz="0" w:space="0" w:color="auto"/>
        <w:right w:val="none" w:sz="0" w:space="0" w:color="auto"/>
      </w:divBdr>
    </w:div>
    <w:div w:id="505754547">
      <w:bodyDiv w:val="1"/>
      <w:marLeft w:val="0"/>
      <w:marRight w:val="0"/>
      <w:marTop w:val="0"/>
      <w:marBottom w:val="0"/>
      <w:divBdr>
        <w:top w:val="none" w:sz="0" w:space="0" w:color="auto"/>
        <w:left w:val="none" w:sz="0" w:space="0" w:color="auto"/>
        <w:bottom w:val="none" w:sz="0" w:space="0" w:color="auto"/>
        <w:right w:val="none" w:sz="0" w:space="0" w:color="auto"/>
      </w:divBdr>
    </w:div>
    <w:div w:id="510528796">
      <w:bodyDiv w:val="1"/>
      <w:marLeft w:val="0"/>
      <w:marRight w:val="0"/>
      <w:marTop w:val="0"/>
      <w:marBottom w:val="0"/>
      <w:divBdr>
        <w:top w:val="none" w:sz="0" w:space="0" w:color="auto"/>
        <w:left w:val="none" w:sz="0" w:space="0" w:color="auto"/>
        <w:bottom w:val="none" w:sz="0" w:space="0" w:color="auto"/>
        <w:right w:val="none" w:sz="0" w:space="0" w:color="auto"/>
      </w:divBdr>
    </w:div>
    <w:div w:id="511456638">
      <w:bodyDiv w:val="1"/>
      <w:marLeft w:val="0"/>
      <w:marRight w:val="0"/>
      <w:marTop w:val="0"/>
      <w:marBottom w:val="0"/>
      <w:divBdr>
        <w:top w:val="none" w:sz="0" w:space="0" w:color="auto"/>
        <w:left w:val="none" w:sz="0" w:space="0" w:color="auto"/>
        <w:bottom w:val="none" w:sz="0" w:space="0" w:color="auto"/>
        <w:right w:val="none" w:sz="0" w:space="0" w:color="auto"/>
      </w:divBdr>
    </w:div>
    <w:div w:id="512114840">
      <w:bodyDiv w:val="1"/>
      <w:marLeft w:val="0"/>
      <w:marRight w:val="0"/>
      <w:marTop w:val="0"/>
      <w:marBottom w:val="0"/>
      <w:divBdr>
        <w:top w:val="none" w:sz="0" w:space="0" w:color="auto"/>
        <w:left w:val="none" w:sz="0" w:space="0" w:color="auto"/>
        <w:bottom w:val="none" w:sz="0" w:space="0" w:color="auto"/>
        <w:right w:val="none" w:sz="0" w:space="0" w:color="auto"/>
      </w:divBdr>
    </w:div>
    <w:div w:id="514537256">
      <w:bodyDiv w:val="1"/>
      <w:marLeft w:val="0"/>
      <w:marRight w:val="0"/>
      <w:marTop w:val="0"/>
      <w:marBottom w:val="0"/>
      <w:divBdr>
        <w:top w:val="none" w:sz="0" w:space="0" w:color="auto"/>
        <w:left w:val="none" w:sz="0" w:space="0" w:color="auto"/>
        <w:bottom w:val="none" w:sz="0" w:space="0" w:color="auto"/>
        <w:right w:val="none" w:sz="0" w:space="0" w:color="auto"/>
      </w:divBdr>
    </w:div>
    <w:div w:id="522792565">
      <w:bodyDiv w:val="1"/>
      <w:marLeft w:val="0"/>
      <w:marRight w:val="0"/>
      <w:marTop w:val="0"/>
      <w:marBottom w:val="0"/>
      <w:divBdr>
        <w:top w:val="none" w:sz="0" w:space="0" w:color="auto"/>
        <w:left w:val="none" w:sz="0" w:space="0" w:color="auto"/>
        <w:bottom w:val="none" w:sz="0" w:space="0" w:color="auto"/>
        <w:right w:val="none" w:sz="0" w:space="0" w:color="auto"/>
      </w:divBdr>
    </w:div>
    <w:div w:id="525368639">
      <w:bodyDiv w:val="1"/>
      <w:marLeft w:val="0"/>
      <w:marRight w:val="0"/>
      <w:marTop w:val="0"/>
      <w:marBottom w:val="0"/>
      <w:divBdr>
        <w:top w:val="none" w:sz="0" w:space="0" w:color="auto"/>
        <w:left w:val="none" w:sz="0" w:space="0" w:color="auto"/>
        <w:bottom w:val="none" w:sz="0" w:space="0" w:color="auto"/>
        <w:right w:val="none" w:sz="0" w:space="0" w:color="auto"/>
      </w:divBdr>
    </w:div>
    <w:div w:id="525603701">
      <w:bodyDiv w:val="1"/>
      <w:marLeft w:val="0"/>
      <w:marRight w:val="0"/>
      <w:marTop w:val="0"/>
      <w:marBottom w:val="0"/>
      <w:divBdr>
        <w:top w:val="none" w:sz="0" w:space="0" w:color="auto"/>
        <w:left w:val="none" w:sz="0" w:space="0" w:color="auto"/>
        <w:bottom w:val="none" w:sz="0" w:space="0" w:color="auto"/>
        <w:right w:val="none" w:sz="0" w:space="0" w:color="auto"/>
      </w:divBdr>
      <w:divsChild>
        <w:div w:id="583339673">
          <w:marLeft w:val="480"/>
          <w:marRight w:val="0"/>
          <w:marTop w:val="0"/>
          <w:marBottom w:val="0"/>
          <w:divBdr>
            <w:top w:val="none" w:sz="0" w:space="0" w:color="auto"/>
            <w:left w:val="none" w:sz="0" w:space="0" w:color="auto"/>
            <w:bottom w:val="none" w:sz="0" w:space="0" w:color="auto"/>
            <w:right w:val="none" w:sz="0" w:space="0" w:color="auto"/>
          </w:divBdr>
        </w:div>
        <w:div w:id="39138617">
          <w:marLeft w:val="480"/>
          <w:marRight w:val="0"/>
          <w:marTop w:val="0"/>
          <w:marBottom w:val="0"/>
          <w:divBdr>
            <w:top w:val="none" w:sz="0" w:space="0" w:color="auto"/>
            <w:left w:val="none" w:sz="0" w:space="0" w:color="auto"/>
            <w:bottom w:val="none" w:sz="0" w:space="0" w:color="auto"/>
            <w:right w:val="none" w:sz="0" w:space="0" w:color="auto"/>
          </w:divBdr>
        </w:div>
        <w:div w:id="1714964397">
          <w:marLeft w:val="480"/>
          <w:marRight w:val="0"/>
          <w:marTop w:val="0"/>
          <w:marBottom w:val="0"/>
          <w:divBdr>
            <w:top w:val="none" w:sz="0" w:space="0" w:color="auto"/>
            <w:left w:val="none" w:sz="0" w:space="0" w:color="auto"/>
            <w:bottom w:val="none" w:sz="0" w:space="0" w:color="auto"/>
            <w:right w:val="none" w:sz="0" w:space="0" w:color="auto"/>
          </w:divBdr>
        </w:div>
        <w:div w:id="1482770448">
          <w:marLeft w:val="480"/>
          <w:marRight w:val="0"/>
          <w:marTop w:val="0"/>
          <w:marBottom w:val="0"/>
          <w:divBdr>
            <w:top w:val="none" w:sz="0" w:space="0" w:color="auto"/>
            <w:left w:val="none" w:sz="0" w:space="0" w:color="auto"/>
            <w:bottom w:val="none" w:sz="0" w:space="0" w:color="auto"/>
            <w:right w:val="none" w:sz="0" w:space="0" w:color="auto"/>
          </w:divBdr>
        </w:div>
        <w:div w:id="571042990">
          <w:marLeft w:val="480"/>
          <w:marRight w:val="0"/>
          <w:marTop w:val="0"/>
          <w:marBottom w:val="0"/>
          <w:divBdr>
            <w:top w:val="none" w:sz="0" w:space="0" w:color="auto"/>
            <w:left w:val="none" w:sz="0" w:space="0" w:color="auto"/>
            <w:bottom w:val="none" w:sz="0" w:space="0" w:color="auto"/>
            <w:right w:val="none" w:sz="0" w:space="0" w:color="auto"/>
          </w:divBdr>
        </w:div>
        <w:div w:id="141586425">
          <w:marLeft w:val="480"/>
          <w:marRight w:val="0"/>
          <w:marTop w:val="0"/>
          <w:marBottom w:val="0"/>
          <w:divBdr>
            <w:top w:val="none" w:sz="0" w:space="0" w:color="auto"/>
            <w:left w:val="none" w:sz="0" w:space="0" w:color="auto"/>
            <w:bottom w:val="none" w:sz="0" w:space="0" w:color="auto"/>
            <w:right w:val="none" w:sz="0" w:space="0" w:color="auto"/>
          </w:divBdr>
        </w:div>
        <w:div w:id="996615769">
          <w:marLeft w:val="480"/>
          <w:marRight w:val="0"/>
          <w:marTop w:val="0"/>
          <w:marBottom w:val="0"/>
          <w:divBdr>
            <w:top w:val="none" w:sz="0" w:space="0" w:color="auto"/>
            <w:left w:val="none" w:sz="0" w:space="0" w:color="auto"/>
            <w:bottom w:val="none" w:sz="0" w:space="0" w:color="auto"/>
            <w:right w:val="none" w:sz="0" w:space="0" w:color="auto"/>
          </w:divBdr>
        </w:div>
        <w:div w:id="1150246984">
          <w:marLeft w:val="480"/>
          <w:marRight w:val="0"/>
          <w:marTop w:val="0"/>
          <w:marBottom w:val="0"/>
          <w:divBdr>
            <w:top w:val="none" w:sz="0" w:space="0" w:color="auto"/>
            <w:left w:val="none" w:sz="0" w:space="0" w:color="auto"/>
            <w:bottom w:val="none" w:sz="0" w:space="0" w:color="auto"/>
            <w:right w:val="none" w:sz="0" w:space="0" w:color="auto"/>
          </w:divBdr>
        </w:div>
        <w:div w:id="1294098151">
          <w:marLeft w:val="480"/>
          <w:marRight w:val="0"/>
          <w:marTop w:val="0"/>
          <w:marBottom w:val="0"/>
          <w:divBdr>
            <w:top w:val="none" w:sz="0" w:space="0" w:color="auto"/>
            <w:left w:val="none" w:sz="0" w:space="0" w:color="auto"/>
            <w:bottom w:val="none" w:sz="0" w:space="0" w:color="auto"/>
            <w:right w:val="none" w:sz="0" w:space="0" w:color="auto"/>
          </w:divBdr>
        </w:div>
        <w:div w:id="1703482140">
          <w:marLeft w:val="480"/>
          <w:marRight w:val="0"/>
          <w:marTop w:val="0"/>
          <w:marBottom w:val="0"/>
          <w:divBdr>
            <w:top w:val="none" w:sz="0" w:space="0" w:color="auto"/>
            <w:left w:val="none" w:sz="0" w:space="0" w:color="auto"/>
            <w:bottom w:val="none" w:sz="0" w:space="0" w:color="auto"/>
            <w:right w:val="none" w:sz="0" w:space="0" w:color="auto"/>
          </w:divBdr>
        </w:div>
        <w:div w:id="871187671">
          <w:marLeft w:val="480"/>
          <w:marRight w:val="0"/>
          <w:marTop w:val="0"/>
          <w:marBottom w:val="0"/>
          <w:divBdr>
            <w:top w:val="none" w:sz="0" w:space="0" w:color="auto"/>
            <w:left w:val="none" w:sz="0" w:space="0" w:color="auto"/>
            <w:bottom w:val="none" w:sz="0" w:space="0" w:color="auto"/>
            <w:right w:val="none" w:sz="0" w:space="0" w:color="auto"/>
          </w:divBdr>
        </w:div>
        <w:div w:id="2127652476">
          <w:marLeft w:val="480"/>
          <w:marRight w:val="0"/>
          <w:marTop w:val="0"/>
          <w:marBottom w:val="0"/>
          <w:divBdr>
            <w:top w:val="none" w:sz="0" w:space="0" w:color="auto"/>
            <w:left w:val="none" w:sz="0" w:space="0" w:color="auto"/>
            <w:bottom w:val="none" w:sz="0" w:space="0" w:color="auto"/>
            <w:right w:val="none" w:sz="0" w:space="0" w:color="auto"/>
          </w:divBdr>
        </w:div>
        <w:div w:id="1312368739">
          <w:marLeft w:val="480"/>
          <w:marRight w:val="0"/>
          <w:marTop w:val="0"/>
          <w:marBottom w:val="0"/>
          <w:divBdr>
            <w:top w:val="none" w:sz="0" w:space="0" w:color="auto"/>
            <w:left w:val="none" w:sz="0" w:space="0" w:color="auto"/>
            <w:bottom w:val="none" w:sz="0" w:space="0" w:color="auto"/>
            <w:right w:val="none" w:sz="0" w:space="0" w:color="auto"/>
          </w:divBdr>
        </w:div>
        <w:div w:id="1673950588">
          <w:marLeft w:val="480"/>
          <w:marRight w:val="0"/>
          <w:marTop w:val="0"/>
          <w:marBottom w:val="0"/>
          <w:divBdr>
            <w:top w:val="none" w:sz="0" w:space="0" w:color="auto"/>
            <w:left w:val="none" w:sz="0" w:space="0" w:color="auto"/>
            <w:bottom w:val="none" w:sz="0" w:space="0" w:color="auto"/>
            <w:right w:val="none" w:sz="0" w:space="0" w:color="auto"/>
          </w:divBdr>
        </w:div>
        <w:div w:id="1195773089">
          <w:marLeft w:val="480"/>
          <w:marRight w:val="0"/>
          <w:marTop w:val="0"/>
          <w:marBottom w:val="0"/>
          <w:divBdr>
            <w:top w:val="none" w:sz="0" w:space="0" w:color="auto"/>
            <w:left w:val="none" w:sz="0" w:space="0" w:color="auto"/>
            <w:bottom w:val="none" w:sz="0" w:space="0" w:color="auto"/>
            <w:right w:val="none" w:sz="0" w:space="0" w:color="auto"/>
          </w:divBdr>
        </w:div>
        <w:div w:id="96604874">
          <w:marLeft w:val="480"/>
          <w:marRight w:val="0"/>
          <w:marTop w:val="0"/>
          <w:marBottom w:val="0"/>
          <w:divBdr>
            <w:top w:val="none" w:sz="0" w:space="0" w:color="auto"/>
            <w:left w:val="none" w:sz="0" w:space="0" w:color="auto"/>
            <w:bottom w:val="none" w:sz="0" w:space="0" w:color="auto"/>
            <w:right w:val="none" w:sz="0" w:space="0" w:color="auto"/>
          </w:divBdr>
        </w:div>
        <w:div w:id="1661352388">
          <w:marLeft w:val="480"/>
          <w:marRight w:val="0"/>
          <w:marTop w:val="0"/>
          <w:marBottom w:val="0"/>
          <w:divBdr>
            <w:top w:val="none" w:sz="0" w:space="0" w:color="auto"/>
            <w:left w:val="none" w:sz="0" w:space="0" w:color="auto"/>
            <w:bottom w:val="none" w:sz="0" w:space="0" w:color="auto"/>
            <w:right w:val="none" w:sz="0" w:space="0" w:color="auto"/>
          </w:divBdr>
        </w:div>
        <w:div w:id="794371180">
          <w:marLeft w:val="480"/>
          <w:marRight w:val="0"/>
          <w:marTop w:val="0"/>
          <w:marBottom w:val="0"/>
          <w:divBdr>
            <w:top w:val="none" w:sz="0" w:space="0" w:color="auto"/>
            <w:left w:val="none" w:sz="0" w:space="0" w:color="auto"/>
            <w:bottom w:val="none" w:sz="0" w:space="0" w:color="auto"/>
            <w:right w:val="none" w:sz="0" w:space="0" w:color="auto"/>
          </w:divBdr>
        </w:div>
        <w:div w:id="1338918361">
          <w:marLeft w:val="480"/>
          <w:marRight w:val="0"/>
          <w:marTop w:val="0"/>
          <w:marBottom w:val="0"/>
          <w:divBdr>
            <w:top w:val="none" w:sz="0" w:space="0" w:color="auto"/>
            <w:left w:val="none" w:sz="0" w:space="0" w:color="auto"/>
            <w:bottom w:val="none" w:sz="0" w:space="0" w:color="auto"/>
            <w:right w:val="none" w:sz="0" w:space="0" w:color="auto"/>
          </w:divBdr>
        </w:div>
        <w:div w:id="1064328621">
          <w:marLeft w:val="480"/>
          <w:marRight w:val="0"/>
          <w:marTop w:val="0"/>
          <w:marBottom w:val="0"/>
          <w:divBdr>
            <w:top w:val="none" w:sz="0" w:space="0" w:color="auto"/>
            <w:left w:val="none" w:sz="0" w:space="0" w:color="auto"/>
            <w:bottom w:val="none" w:sz="0" w:space="0" w:color="auto"/>
            <w:right w:val="none" w:sz="0" w:space="0" w:color="auto"/>
          </w:divBdr>
        </w:div>
        <w:div w:id="1291132374">
          <w:marLeft w:val="480"/>
          <w:marRight w:val="0"/>
          <w:marTop w:val="0"/>
          <w:marBottom w:val="0"/>
          <w:divBdr>
            <w:top w:val="none" w:sz="0" w:space="0" w:color="auto"/>
            <w:left w:val="none" w:sz="0" w:space="0" w:color="auto"/>
            <w:bottom w:val="none" w:sz="0" w:space="0" w:color="auto"/>
            <w:right w:val="none" w:sz="0" w:space="0" w:color="auto"/>
          </w:divBdr>
        </w:div>
        <w:div w:id="978000797">
          <w:marLeft w:val="480"/>
          <w:marRight w:val="0"/>
          <w:marTop w:val="0"/>
          <w:marBottom w:val="0"/>
          <w:divBdr>
            <w:top w:val="none" w:sz="0" w:space="0" w:color="auto"/>
            <w:left w:val="none" w:sz="0" w:space="0" w:color="auto"/>
            <w:bottom w:val="none" w:sz="0" w:space="0" w:color="auto"/>
            <w:right w:val="none" w:sz="0" w:space="0" w:color="auto"/>
          </w:divBdr>
        </w:div>
        <w:div w:id="1847356345">
          <w:marLeft w:val="480"/>
          <w:marRight w:val="0"/>
          <w:marTop w:val="0"/>
          <w:marBottom w:val="0"/>
          <w:divBdr>
            <w:top w:val="none" w:sz="0" w:space="0" w:color="auto"/>
            <w:left w:val="none" w:sz="0" w:space="0" w:color="auto"/>
            <w:bottom w:val="none" w:sz="0" w:space="0" w:color="auto"/>
            <w:right w:val="none" w:sz="0" w:space="0" w:color="auto"/>
          </w:divBdr>
        </w:div>
        <w:div w:id="1261569272">
          <w:marLeft w:val="480"/>
          <w:marRight w:val="0"/>
          <w:marTop w:val="0"/>
          <w:marBottom w:val="0"/>
          <w:divBdr>
            <w:top w:val="none" w:sz="0" w:space="0" w:color="auto"/>
            <w:left w:val="none" w:sz="0" w:space="0" w:color="auto"/>
            <w:bottom w:val="none" w:sz="0" w:space="0" w:color="auto"/>
            <w:right w:val="none" w:sz="0" w:space="0" w:color="auto"/>
          </w:divBdr>
        </w:div>
        <w:div w:id="926766551">
          <w:marLeft w:val="480"/>
          <w:marRight w:val="0"/>
          <w:marTop w:val="0"/>
          <w:marBottom w:val="0"/>
          <w:divBdr>
            <w:top w:val="none" w:sz="0" w:space="0" w:color="auto"/>
            <w:left w:val="none" w:sz="0" w:space="0" w:color="auto"/>
            <w:bottom w:val="none" w:sz="0" w:space="0" w:color="auto"/>
            <w:right w:val="none" w:sz="0" w:space="0" w:color="auto"/>
          </w:divBdr>
        </w:div>
        <w:div w:id="894662200">
          <w:marLeft w:val="480"/>
          <w:marRight w:val="0"/>
          <w:marTop w:val="0"/>
          <w:marBottom w:val="0"/>
          <w:divBdr>
            <w:top w:val="none" w:sz="0" w:space="0" w:color="auto"/>
            <w:left w:val="none" w:sz="0" w:space="0" w:color="auto"/>
            <w:bottom w:val="none" w:sz="0" w:space="0" w:color="auto"/>
            <w:right w:val="none" w:sz="0" w:space="0" w:color="auto"/>
          </w:divBdr>
        </w:div>
        <w:div w:id="2065523857">
          <w:marLeft w:val="480"/>
          <w:marRight w:val="0"/>
          <w:marTop w:val="0"/>
          <w:marBottom w:val="0"/>
          <w:divBdr>
            <w:top w:val="none" w:sz="0" w:space="0" w:color="auto"/>
            <w:left w:val="none" w:sz="0" w:space="0" w:color="auto"/>
            <w:bottom w:val="none" w:sz="0" w:space="0" w:color="auto"/>
            <w:right w:val="none" w:sz="0" w:space="0" w:color="auto"/>
          </w:divBdr>
        </w:div>
        <w:div w:id="794637262">
          <w:marLeft w:val="480"/>
          <w:marRight w:val="0"/>
          <w:marTop w:val="0"/>
          <w:marBottom w:val="0"/>
          <w:divBdr>
            <w:top w:val="none" w:sz="0" w:space="0" w:color="auto"/>
            <w:left w:val="none" w:sz="0" w:space="0" w:color="auto"/>
            <w:bottom w:val="none" w:sz="0" w:space="0" w:color="auto"/>
            <w:right w:val="none" w:sz="0" w:space="0" w:color="auto"/>
          </w:divBdr>
        </w:div>
        <w:div w:id="1849058634">
          <w:marLeft w:val="480"/>
          <w:marRight w:val="0"/>
          <w:marTop w:val="0"/>
          <w:marBottom w:val="0"/>
          <w:divBdr>
            <w:top w:val="none" w:sz="0" w:space="0" w:color="auto"/>
            <w:left w:val="none" w:sz="0" w:space="0" w:color="auto"/>
            <w:bottom w:val="none" w:sz="0" w:space="0" w:color="auto"/>
            <w:right w:val="none" w:sz="0" w:space="0" w:color="auto"/>
          </w:divBdr>
        </w:div>
        <w:div w:id="1736395283">
          <w:marLeft w:val="480"/>
          <w:marRight w:val="0"/>
          <w:marTop w:val="0"/>
          <w:marBottom w:val="0"/>
          <w:divBdr>
            <w:top w:val="none" w:sz="0" w:space="0" w:color="auto"/>
            <w:left w:val="none" w:sz="0" w:space="0" w:color="auto"/>
            <w:bottom w:val="none" w:sz="0" w:space="0" w:color="auto"/>
            <w:right w:val="none" w:sz="0" w:space="0" w:color="auto"/>
          </w:divBdr>
        </w:div>
        <w:div w:id="1413698255">
          <w:marLeft w:val="480"/>
          <w:marRight w:val="0"/>
          <w:marTop w:val="0"/>
          <w:marBottom w:val="0"/>
          <w:divBdr>
            <w:top w:val="none" w:sz="0" w:space="0" w:color="auto"/>
            <w:left w:val="none" w:sz="0" w:space="0" w:color="auto"/>
            <w:bottom w:val="none" w:sz="0" w:space="0" w:color="auto"/>
            <w:right w:val="none" w:sz="0" w:space="0" w:color="auto"/>
          </w:divBdr>
        </w:div>
        <w:div w:id="1689484280">
          <w:marLeft w:val="480"/>
          <w:marRight w:val="0"/>
          <w:marTop w:val="0"/>
          <w:marBottom w:val="0"/>
          <w:divBdr>
            <w:top w:val="none" w:sz="0" w:space="0" w:color="auto"/>
            <w:left w:val="none" w:sz="0" w:space="0" w:color="auto"/>
            <w:bottom w:val="none" w:sz="0" w:space="0" w:color="auto"/>
            <w:right w:val="none" w:sz="0" w:space="0" w:color="auto"/>
          </w:divBdr>
        </w:div>
        <w:div w:id="2043551275">
          <w:marLeft w:val="480"/>
          <w:marRight w:val="0"/>
          <w:marTop w:val="0"/>
          <w:marBottom w:val="0"/>
          <w:divBdr>
            <w:top w:val="none" w:sz="0" w:space="0" w:color="auto"/>
            <w:left w:val="none" w:sz="0" w:space="0" w:color="auto"/>
            <w:bottom w:val="none" w:sz="0" w:space="0" w:color="auto"/>
            <w:right w:val="none" w:sz="0" w:space="0" w:color="auto"/>
          </w:divBdr>
        </w:div>
        <w:div w:id="1774978204">
          <w:marLeft w:val="480"/>
          <w:marRight w:val="0"/>
          <w:marTop w:val="0"/>
          <w:marBottom w:val="0"/>
          <w:divBdr>
            <w:top w:val="none" w:sz="0" w:space="0" w:color="auto"/>
            <w:left w:val="none" w:sz="0" w:space="0" w:color="auto"/>
            <w:bottom w:val="none" w:sz="0" w:space="0" w:color="auto"/>
            <w:right w:val="none" w:sz="0" w:space="0" w:color="auto"/>
          </w:divBdr>
        </w:div>
        <w:div w:id="1265917526">
          <w:marLeft w:val="480"/>
          <w:marRight w:val="0"/>
          <w:marTop w:val="0"/>
          <w:marBottom w:val="0"/>
          <w:divBdr>
            <w:top w:val="none" w:sz="0" w:space="0" w:color="auto"/>
            <w:left w:val="none" w:sz="0" w:space="0" w:color="auto"/>
            <w:bottom w:val="none" w:sz="0" w:space="0" w:color="auto"/>
            <w:right w:val="none" w:sz="0" w:space="0" w:color="auto"/>
          </w:divBdr>
        </w:div>
        <w:div w:id="572349785">
          <w:marLeft w:val="480"/>
          <w:marRight w:val="0"/>
          <w:marTop w:val="0"/>
          <w:marBottom w:val="0"/>
          <w:divBdr>
            <w:top w:val="none" w:sz="0" w:space="0" w:color="auto"/>
            <w:left w:val="none" w:sz="0" w:space="0" w:color="auto"/>
            <w:bottom w:val="none" w:sz="0" w:space="0" w:color="auto"/>
            <w:right w:val="none" w:sz="0" w:space="0" w:color="auto"/>
          </w:divBdr>
        </w:div>
        <w:div w:id="824472568">
          <w:marLeft w:val="480"/>
          <w:marRight w:val="0"/>
          <w:marTop w:val="0"/>
          <w:marBottom w:val="0"/>
          <w:divBdr>
            <w:top w:val="none" w:sz="0" w:space="0" w:color="auto"/>
            <w:left w:val="none" w:sz="0" w:space="0" w:color="auto"/>
            <w:bottom w:val="none" w:sz="0" w:space="0" w:color="auto"/>
            <w:right w:val="none" w:sz="0" w:space="0" w:color="auto"/>
          </w:divBdr>
        </w:div>
        <w:div w:id="248975679">
          <w:marLeft w:val="480"/>
          <w:marRight w:val="0"/>
          <w:marTop w:val="0"/>
          <w:marBottom w:val="0"/>
          <w:divBdr>
            <w:top w:val="none" w:sz="0" w:space="0" w:color="auto"/>
            <w:left w:val="none" w:sz="0" w:space="0" w:color="auto"/>
            <w:bottom w:val="none" w:sz="0" w:space="0" w:color="auto"/>
            <w:right w:val="none" w:sz="0" w:space="0" w:color="auto"/>
          </w:divBdr>
        </w:div>
        <w:div w:id="1034160131">
          <w:marLeft w:val="480"/>
          <w:marRight w:val="0"/>
          <w:marTop w:val="0"/>
          <w:marBottom w:val="0"/>
          <w:divBdr>
            <w:top w:val="none" w:sz="0" w:space="0" w:color="auto"/>
            <w:left w:val="none" w:sz="0" w:space="0" w:color="auto"/>
            <w:bottom w:val="none" w:sz="0" w:space="0" w:color="auto"/>
            <w:right w:val="none" w:sz="0" w:space="0" w:color="auto"/>
          </w:divBdr>
        </w:div>
        <w:div w:id="1797140437">
          <w:marLeft w:val="480"/>
          <w:marRight w:val="0"/>
          <w:marTop w:val="0"/>
          <w:marBottom w:val="0"/>
          <w:divBdr>
            <w:top w:val="none" w:sz="0" w:space="0" w:color="auto"/>
            <w:left w:val="none" w:sz="0" w:space="0" w:color="auto"/>
            <w:bottom w:val="none" w:sz="0" w:space="0" w:color="auto"/>
            <w:right w:val="none" w:sz="0" w:space="0" w:color="auto"/>
          </w:divBdr>
        </w:div>
        <w:div w:id="444273164">
          <w:marLeft w:val="480"/>
          <w:marRight w:val="0"/>
          <w:marTop w:val="0"/>
          <w:marBottom w:val="0"/>
          <w:divBdr>
            <w:top w:val="none" w:sz="0" w:space="0" w:color="auto"/>
            <w:left w:val="none" w:sz="0" w:space="0" w:color="auto"/>
            <w:bottom w:val="none" w:sz="0" w:space="0" w:color="auto"/>
            <w:right w:val="none" w:sz="0" w:space="0" w:color="auto"/>
          </w:divBdr>
        </w:div>
        <w:div w:id="1945334333">
          <w:marLeft w:val="480"/>
          <w:marRight w:val="0"/>
          <w:marTop w:val="0"/>
          <w:marBottom w:val="0"/>
          <w:divBdr>
            <w:top w:val="none" w:sz="0" w:space="0" w:color="auto"/>
            <w:left w:val="none" w:sz="0" w:space="0" w:color="auto"/>
            <w:bottom w:val="none" w:sz="0" w:space="0" w:color="auto"/>
            <w:right w:val="none" w:sz="0" w:space="0" w:color="auto"/>
          </w:divBdr>
        </w:div>
        <w:div w:id="1019742434">
          <w:marLeft w:val="480"/>
          <w:marRight w:val="0"/>
          <w:marTop w:val="0"/>
          <w:marBottom w:val="0"/>
          <w:divBdr>
            <w:top w:val="none" w:sz="0" w:space="0" w:color="auto"/>
            <w:left w:val="none" w:sz="0" w:space="0" w:color="auto"/>
            <w:bottom w:val="none" w:sz="0" w:space="0" w:color="auto"/>
            <w:right w:val="none" w:sz="0" w:space="0" w:color="auto"/>
          </w:divBdr>
        </w:div>
        <w:div w:id="1323659507">
          <w:marLeft w:val="480"/>
          <w:marRight w:val="0"/>
          <w:marTop w:val="0"/>
          <w:marBottom w:val="0"/>
          <w:divBdr>
            <w:top w:val="none" w:sz="0" w:space="0" w:color="auto"/>
            <w:left w:val="none" w:sz="0" w:space="0" w:color="auto"/>
            <w:bottom w:val="none" w:sz="0" w:space="0" w:color="auto"/>
            <w:right w:val="none" w:sz="0" w:space="0" w:color="auto"/>
          </w:divBdr>
        </w:div>
        <w:div w:id="855121619">
          <w:marLeft w:val="480"/>
          <w:marRight w:val="0"/>
          <w:marTop w:val="0"/>
          <w:marBottom w:val="0"/>
          <w:divBdr>
            <w:top w:val="none" w:sz="0" w:space="0" w:color="auto"/>
            <w:left w:val="none" w:sz="0" w:space="0" w:color="auto"/>
            <w:bottom w:val="none" w:sz="0" w:space="0" w:color="auto"/>
            <w:right w:val="none" w:sz="0" w:space="0" w:color="auto"/>
          </w:divBdr>
        </w:div>
        <w:div w:id="431434558">
          <w:marLeft w:val="480"/>
          <w:marRight w:val="0"/>
          <w:marTop w:val="0"/>
          <w:marBottom w:val="0"/>
          <w:divBdr>
            <w:top w:val="none" w:sz="0" w:space="0" w:color="auto"/>
            <w:left w:val="none" w:sz="0" w:space="0" w:color="auto"/>
            <w:bottom w:val="none" w:sz="0" w:space="0" w:color="auto"/>
            <w:right w:val="none" w:sz="0" w:space="0" w:color="auto"/>
          </w:divBdr>
        </w:div>
        <w:div w:id="1919704514">
          <w:marLeft w:val="480"/>
          <w:marRight w:val="0"/>
          <w:marTop w:val="0"/>
          <w:marBottom w:val="0"/>
          <w:divBdr>
            <w:top w:val="none" w:sz="0" w:space="0" w:color="auto"/>
            <w:left w:val="none" w:sz="0" w:space="0" w:color="auto"/>
            <w:bottom w:val="none" w:sz="0" w:space="0" w:color="auto"/>
            <w:right w:val="none" w:sz="0" w:space="0" w:color="auto"/>
          </w:divBdr>
        </w:div>
        <w:div w:id="1874076173">
          <w:marLeft w:val="480"/>
          <w:marRight w:val="0"/>
          <w:marTop w:val="0"/>
          <w:marBottom w:val="0"/>
          <w:divBdr>
            <w:top w:val="none" w:sz="0" w:space="0" w:color="auto"/>
            <w:left w:val="none" w:sz="0" w:space="0" w:color="auto"/>
            <w:bottom w:val="none" w:sz="0" w:space="0" w:color="auto"/>
            <w:right w:val="none" w:sz="0" w:space="0" w:color="auto"/>
          </w:divBdr>
        </w:div>
        <w:div w:id="1283993763">
          <w:marLeft w:val="480"/>
          <w:marRight w:val="0"/>
          <w:marTop w:val="0"/>
          <w:marBottom w:val="0"/>
          <w:divBdr>
            <w:top w:val="none" w:sz="0" w:space="0" w:color="auto"/>
            <w:left w:val="none" w:sz="0" w:space="0" w:color="auto"/>
            <w:bottom w:val="none" w:sz="0" w:space="0" w:color="auto"/>
            <w:right w:val="none" w:sz="0" w:space="0" w:color="auto"/>
          </w:divBdr>
        </w:div>
        <w:div w:id="2092506788">
          <w:marLeft w:val="480"/>
          <w:marRight w:val="0"/>
          <w:marTop w:val="0"/>
          <w:marBottom w:val="0"/>
          <w:divBdr>
            <w:top w:val="none" w:sz="0" w:space="0" w:color="auto"/>
            <w:left w:val="none" w:sz="0" w:space="0" w:color="auto"/>
            <w:bottom w:val="none" w:sz="0" w:space="0" w:color="auto"/>
            <w:right w:val="none" w:sz="0" w:space="0" w:color="auto"/>
          </w:divBdr>
        </w:div>
        <w:div w:id="150146721">
          <w:marLeft w:val="480"/>
          <w:marRight w:val="0"/>
          <w:marTop w:val="0"/>
          <w:marBottom w:val="0"/>
          <w:divBdr>
            <w:top w:val="none" w:sz="0" w:space="0" w:color="auto"/>
            <w:left w:val="none" w:sz="0" w:space="0" w:color="auto"/>
            <w:bottom w:val="none" w:sz="0" w:space="0" w:color="auto"/>
            <w:right w:val="none" w:sz="0" w:space="0" w:color="auto"/>
          </w:divBdr>
        </w:div>
        <w:div w:id="1265385242">
          <w:marLeft w:val="480"/>
          <w:marRight w:val="0"/>
          <w:marTop w:val="0"/>
          <w:marBottom w:val="0"/>
          <w:divBdr>
            <w:top w:val="none" w:sz="0" w:space="0" w:color="auto"/>
            <w:left w:val="none" w:sz="0" w:space="0" w:color="auto"/>
            <w:bottom w:val="none" w:sz="0" w:space="0" w:color="auto"/>
            <w:right w:val="none" w:sz="0" w:space="0" w:color="auto"/>
          </w:divBdr>
        </w:div>
        <w:div w:id="1572886572">
          <w:marLeft w:val="480"/>
          <w:marRight w:val="0"/>
          <w:marTop w:val="0"/>
          <w:marBottom w:val="0"/>
          <w:divBdr>
            <w:top w:val="none" w:sz="0" w:space="0" w:color="auto"/>
            <w:left w:val="none" w:sz="0" w:space="0" w:color="auto"/>
            <w:bottom w:val="none" w:sz="0" w:space="0" w:color="auto"/>
            <w:right w:val="none" w:sz="0" w:space="0" w:color="auto"/>
          </w:divBdr>
        </w:div>
        <w:div w:id="699934293">
          <w:marLeft w:val="480"/>
          <w:marRight w:val="0"/>
          <w:marTop w:val="0"/>
          <w:marBottom w:val="0"/>
          <w:divBdr>
            <w:top w:val="none" w:sz="0" w:space="0" w:color="auto"/>
            <w:left w:val="none" w:sz="0" w:space="0" w:color="auto"/>
            <w:bottom w:val="none" w:sz="0" w:space="0" w:color="auto"/>
            <w:right w:val="none" w:sz="0" w:space="0" w:color="auto"/>
          </w:divBdr>
        </w:div>
        <w:div w:id="410349649">
          <w:marLeft w:val="480"/>
          <w:marRight w:val="0"/>
          <w:marTop w:val="0"/>
          <w:marBottom w:val="0"/>
          <w:divBdr>
            <w:top w:val="none" w:sz="0" w:space="0" w:color="auto"/>
            <w:left w:val="none" w:sz="0" w:space="0" w:color="auto"/>
            <w:bottom w:val="none" w:sz="0" w:space="0" w:color="auto"/>
            <w:right w:val="none" w:sz="0" w:space="0" w:color="auto"/>
          </w:divBdr>
        </w:div>
        <w:div w:id="115682415">
          <w:marLeft w:val="480"/>
          <w:marRight w:val="0"/>
          <w:marTop w:val="0"/>
          <w:marBottom w:val="0"/>
          <w:divBdr>
            <w:top w:val="none" w:sz="0" w:space="0" w:color="auto"/>
            <w:left w:val="none" w:sz="0" w:space="0" w:color="auto"/>
            <w:bottom w:val="none" w:sz="0" w:space="0" w:color="auto"/>
            <w:right w:val="none" w:sz="0" w:space="0" w:color="auto"/>
          </w:divBdr>
        </w:div>
        <w:div w:id="542986820">
          <w:marLeft w:val="480"/>
          <w:marRight w:val="0"/>
          <w:marTop w:val="0"/>
          <w:marBottom w:val="0"/>
          <w:divBdr>
            <w:top w:val="none" w:sz="0" w:space="0" w:color="auto"/>
            <w:left w:val="none" w:sz="0" w:space="0" w:color="auto"/>
            <w:bottom w:val="none" w:sz="0" w:space="0" w:color="auto"/>
            <w:right w:val="none" w:sz="0" w:space="0" w:color="auto"/>
          </w:divBdr>
        </w:div>
        <w:div w:id="533468454">
          <w:marLeft w:val="480"/>
          <w:marRight w:val="0"/>
          <w:marTop w:val="0"/>
          <w:marBottom w:val="0"/>
          <w:divBdr>
            <w:top w:val="none" w:sz="0" w:space="0" w:color="auto"/>
            <w:left w:val="none" w:sz="0" w:space="0" w:color="auto"/>
            <w:bottom w:val="none" w:sz="0" w:space="0" w:color="auto"/>
            <w:right w:val="none" w:sz="0" w:space="0" w:color="auto"/>
          </w:divBdr>
        </w:div>
        <w:div w:id="1868568497">
          <w:marLeft w:val="480"/>
          <w:marRight w:val="0"/>
          <w:marTop w:val="0"/>
          <w:marBottom w:val="0"/>
          <w:divBdr>
            <w:top w:val="none" w:sz="0" w:space="0" w:color="auto"/>
            <w:left w:val="none" w:sz="0" w:space="0" w:color="auto"/>
            <w:bottom w:val="none" w:sz="0" w:space="0" w:color="auto"/>
            <w:right w:val="none" w:sz="0" w:space="0" w:color="auto"/>
          </w:divBdr>
        </w:div>
        <w:div w:id="1694915020">
          <w:marLeft w:val="480"/>
          <w:marRight w:val="0"/>
          <w:marTop w:val="0"/>
          <w:marBottom w:val="0"/>
          <w:divBdr>
            <w:top w:val="none" w:sz="0" w:space="0" w:color="auto"/>
            <w:left w:val="none" w:sz="0" w:space="0" w:color="auto"/>
            <w:bottom w:val="none" w:sz="0" w:space="0" w:color="auto"/>
            <w:right w:val="none" w:sz="0" w:space="0" w:color="auto"/>
          </w:divBdr>
        </w:div>
        <w:div w:id="343020412">
          <w:marLeft w:val="480"/>
          <w:marRight w:val="0"/>
          <w:marTop w:val="0"/>
          <w:marBottom w:val="0"/>
          <w:divBdr>
            <w:top w:val="none" w:sz="0" w:space="0" w:color="auto"/>
            <w:left w:val="none" w:sz="0" w:space="0" w:color="auto"/>
            <w:bottom w:val="none" w:sz="0" w:space="0" w:color="auto"/>
            <w:right w:val="none" w:sz="0" w:space="0" w:color="auto"/>
          </w:divBdr>
        </w:div>
        <w:div w:id="119303784">
          <w:marLeft w:val="480"/>
          <w:marRight w:val="0"/>
          <w:marTop w:val="0"/>
          <w:marBottom w:val="0"/>
          <w:divBdr>
            <w:top w:val="none" w:sz="0" w:space="0" w:color="auto"/>
            <w:left w:val="none" w:sz="0" w:space="0" w:color="auto"/>
            <w:bottom w:val="none" w:sz="0" w:space="0" w:color="auto"/>
            <w:right w:val="none" w:sz="0" w:space="0" w:color="auto"/>
          </w:divBdr>
        </w:div>
        <w:div w:id="1046369287">
          <w:marLeft w:val="480"/>
          <w:marRight w:val="0"/>
          <w:marTop w:val="0"/>
          <w:marBottom w:val="0"/>
          <w:divBdr>
            <w:top w:val="none" w:sz="0" w:space="0" w:color="auto"/>
            <w:left w:val="none" w:sz="0" w:space="0" w:color="auto"/>
            <w:bottom w:val="none" w:sz="0" w:space="0" w:color="auto"/>
            <w:right w:val="none" w:sz="0" w:space="0" w:color="auto"/>
          </w:divBdr>
        </w:div>
        <w:div w:id="1017344271">
          <w:marLeft w:val="480"/>
          <w:marRight w:val="0"/>
          <w:marTop w:val="0"/>
          <w:marBottom w:val="0"/>
          <w:divBdr>
            <w:top w:val="none" w:sz="0" w:space="0" w:color="auto"/>
            <w:left w:val="none" w:sz="0" w:space="0" w:color="auto"/>
            <w:bottom w:val="none" w:sz="0" w:space="0" w:color="auto"/>
            <w:right w:val="none" w:sz="0" w:space="0" w:color="auto"/>
          </w:divBdr>
        </w:div>
        <w:div w:id="1848907129">
          <w:marLeft w:val="480"/>
          <w:marRight w:val="0"/>
          <w:marTop w:val="0"/>
          <w:marBottom w:val="0"/>
          <w:divBdr>
            <w:top w:val="none" w:sz="0" w:space="0" w:color="auto"/>
            <w:left w:val="none" w:sz="0" w:space="0" w:color="auto"/>
            <w:bottom w:val="none" w:sz="0" w:space="0" w:color="auto"/>
            <w:right w:val="none" w:sz="0" w:space="0" w:color="auto"/>
          </w:divBdr>
        </w:div>
        <w:div w:id="1153762838">
          <w:marLeft w:val="480"/>
          <w:marRight w:val="0"/>
          <w:marTop w:val="0"/>
          <w:marBottom w:val="0"/>
          <w:divBdr>
            <w:top w:val="none" w:sz="0" w:space="0" w:color="auto"/>
            <w:left w:val="none" w:sz="0" w:space="0" w:color="auto"/>
            <w:bottom w:val="none" w:sz="0" w:space="0" w:color="auto"/>
            <w:right w:val="none" w:sz="0" w:space="0" w:color="auto"/>
          </w:divBdr>
        </w:div>
        <w:div w:id="58943401">
          <w:marLeft w:val="480"/>
          <w:marRight w:val="0"/>
          <w:marTop w:val="0"/>
          <w:marBottom w:val="0"/>
          <w:divBdr>
            <w:top w:val="none" w:sz="0" w:space="0" w:color="auto"/>
            <w:left w:val="none" w:sz="0" w:space="0" w:color="auto"/>
            <w:bottom w:val="none" w:sz="0" w:space="0" w:color="auto"/>
            <w:right w:val="none" w:sz="0" w:space="0" w:color="auto"/>
          </w:divBdr>
        </w:div>
        <w:div w:id="1648050407">
          <w:marLeft w:val="480"/>
          <w:marRight w:val="0"/>
          <w:marTop w:val="0"/>
          <w:marBottom w:val="0"/>
          <w:divBdr>
            <w:top w:val="none" w:sz="0" w:space="0" w:color="auto"/>
            <w:left w:val="none" w:sz="0" w:space="0" w:color="auto"/>
            <w:bottom w:val="none" w:sz="0" w:space="0" w:color="auto"/>
            <w:right w:val="none" w:sz="0" w:space="0" w:color="auto"/>
          </w:divBdr>
        </w:div>
        <w:div w:id="198050518">
          <w:marLeft w:val="480"/>
          <w:marRight w:val="0"/>
          <w:marTop w:val="0"/>
          <w:marBottom w:val="0"/>
          <w:divBdr>
            <w:top w:val="none" w:sz="0" w:space="0" w:color="auto"/>
            <w:left w:val="none" w:sz="0" w:space="0" w:color="auto"/>
            <w:bottom w:val="none" w:sz="0" w:space="0" w:color="auto"/>
            <w:right w:val="none" w:sz="0" w:space="0" w:color="auto"/>
          </w:divBdr>
        </w:div>
        <w:div w:id="1187718997">
          <w:marLeft w:val="480"/>
          <w:marRight w:val="0"/>
          <w:marTop w:val="0"/>
          <w:marBottom w:val="0"/>
          <w:divBdr>
            <w:top w:val="none" w:sz="0" w:space="0" w:color="auto"/>
            <w:left w:val="none" w:sz="0" w:space="0" w:color="auto"/>
            <w:bottom w:val="none" w:sz="0" w:space="0" w:color="auto"/>
            <w:right w:val="none" w:sz="0" w:space="0" w:color="auto"/>
          </w:divBdr>
        </w:div>
        <w:div w:id="173301459">
          <w:marLeft w:val="480"/>
          <w:marRight w:val="0"/>
          <w:marTop w:val="0"/>
          <w:marBottom w:val="0"/>
          <w:divBdr>
            <w:top w:val="none" w:sz="0" w:space="0" w:color="auto"/>
            <w:left w:val="none" w:sz="0" w:space="0" w:color="auto"/>
            <w:bottom w:val="none" w:sz="0" w:space="0" w:color="auto"/>
            <w:right w:val="none" w:sz="0" w:space="0" w:color="auto"/>
          </w:divBdr>
        </w:div>
        <w:div w:id="1570965115">
          <w:marLeft w:val="480"/>
          <w:marRight w:val="0"/>
          <w:marTop w:val="0"/>
          <w:marBottom w:val="0"/>
          <w:divBdr>
            <w:top w:val="none" w:sz="0" w:space="0" w:color="auto"/>
            <w:left w:val="none" w:sz="0" w:space="0" w:color="auto"/>
            <w:bottom w:val="none" w:sz="0" w:space="0" w:color="auto"/>
            <w:right w:val="none" w:sz="0" w:space="0" w:color="auto"/>
          </w:divBdr>
        </w:div>
        <w:div w:id="867572328">
          <w:marLeft w:val="480"/>
          <w:marRight w:val="0"/>
          <w:marTop w:val="0"/>
          <w:marBottom w:val="0"/>
          <w:divBdr>
            <w:top w:val="none" w:sz="0" w:space="0" w:color="auto"/>
            <w:left w:val="none" w:sz="0" w:space="0" w:color="auto"/>
            <w:bottom w:val="none" w:sz="0" w:space="0" w:color="auto"/>
            <w:right w:val="none" w:sz="0" w:space="0" w:color="auto"/>
          </w:divBdr>
        </w:div>
        <w:div w:id="264389833">
          <w:marLeft w:val="480"/>
          <w:marRight w:val="0"/>
          <w:marTop w:val="0"/>
          <w:marBottom w:val="0"/>
          <w:divBdr>
            <w:top w:val="none" w:sz="0" w:space="0" w:color="auto"/>
            <w:left w:val="none" w:sz="0" w:space="0" w:color="auto"/>
            <w:bottom w:val="none" w:sz="0" w:space="0" w:color="auto"/>
            <w:right w:val="none" w:sz="0" w:space="0" w:color="auto"/>
          </w:divBdr>
        </w:div>
        <w:div w:id="1937857173">
          <w:marLeft w:val="480"/>
          <w:marRight w:val="0"/>
          <w:marTop w:val="0"/>
          <w:marBottom w:val="0"/>
          <w:divBdr>
            <w:top w:val="none" w:sz="0" w:space="0" w:color="auto"/>
            <w:left w:val="none" w:sz="0" w:space="0" w:color="auto"/>
            <w:bottom w:val="none" w:sz="0" w:space="0" w:color="auto"/>
            <w:right w:val="none" w:sz="0" w:space="0" w:color="auto"/>
          </w:divBdr>
        </w:div>
        <w:div w:id="571888787">
          <w:marLeft w:val="480"/>
          <w:marRight w:val="0"/>
          <w:marTop w:val="0"/>
          <w:marBottom w:val="0"/>
          <w:divBdr>
            <w:top w:val="none" w:sz="0" w:space="0" w:color="auto"/>
            <w:left w:val="none" w:sz="0" w:space="0" w:color="auto"/>
            <w:bottom w:val="none" w:sz="0" w:space="0" w:color="auto"/>
            <w:right w:val="none" w:sz="0" w:space="0" w:color="auto"/>
          </w:divBdr>
        </w:div>
        <w:div w:id="518474035">
          <w:marLeft w:val="480"/>
          <w:marRight w:val="0"/>
          <w:marTop w:val="0"/>
          <w:marBottom w:val="0"/>
          <w:divBdr>
            <w:top w:val="none" w:sz="0" w:space="0" w:color="auto"/>
            <w:left w:val="none" w:sz="0" w:space="0" w:color="auto"/>
            <w:bottom w:val="none" w:sz="0" w:space="0" w:color="auto"/>
            <w:right w:val="none" w:sz="0" w:space="0" w:color="auto"/>
          </w:divBdr>
        </w:div>
        <w:div w:id="1351180648">
          <w:marLeft w:val="480"/>
          <w:marRight w:val="0"/>
          <w:marTop w:val="0"/>
          <w:marBottom w:val="0"/>
          <w:divBdr>
            <w:top w:val="none" w:sz="0" w:space="0" w:color="auto"/>
            <w:left w:val="none" w:sz="0" w:space="0" w:color="auto"/>
            <w:bottom w:val="none" w:sz="0" w:space="0" w:color="auto"/>
            <w:right w:val="none" w:sz="0" w:space="0" w:color="auto"/>
          </w:divBdr>
        </w:div>
        <w:div w:id="2000425221">
          <w:marLeft w:val="480"/>
          <w:marRight w:val="0"/>
          <w:marTop w:val="0"/>
          <w:marBottom w:val="0"/>
          <w:divBdr>
            <w:top w:val="none" w:sz="0" w:space="0" w:color="auto"/>
            <w:left w:val="none" w:sz="0" w:space="0" w:color="auto"/>
            <w:bottom w:val="none" w:sz="0" w:space="0" w:color="auto"/>
            <w:right w:val="none" w:sz="0" w:space="0" w:color="auto"/>
          </w:divBdr>
        </w:div>
        <w:div w:id="1725984658">
          <w:marLeft w:val="480"/>
          <w:marRight w:val="0"/>
          <w:marTop w:val="0"/>
          <w:marBottom w:val="0"/>
          <w:divBdr>
            <w:top w:val="none" w:sz="0" w:space="0" w:color="auto"/>
            <w:left w:val="none" w:sz="0" w:space="0" w:color="auto"/>
            <w:bottom w:val="none" w:sz="0" w:space="0" w:color="auto"/>
            <w:right w:val="none" w:sz="0" w:space="0" w:color="auto"/>
          </w:divBdr>
        </w:div>
        <w:div w:id="1634604801">
          <w:marLeft w:val="480"/>
          <w:marRight w:val="0"/>
          <w:marTop w:val="0"/>
          <w:marBottom w:val="0"/>
          <w:divBdr>
            <w:top w:val="none" w:sz="0" w:space="0" w:color="auto"/>
            <w:left w:val="none" w:sz="0" w:space="0" w:color="auto"/>
            <w:bottom w:val="none" w:sz="0" w:space="0" w:color="auto"/>
            <w:right w:val="none" w:sz="0" w:space="0" w:color="auto"/>
          </w:divBdr>
        </w:div>
        <w:div w:id="26955546">
          <w:marLeft w:val="480"/>
          <w:marRight w:val="0"/>
          <w:marTop w:val="0"/>
          <w:marBottom w:val="0"/>
          <w:divBdr>
            <w:top w:val="none" w:sz="0" w:space="0" w:color="auto"/>
            <w:left w:val="none" w:sz="0" w:space="0" w:color="auto"/>
            <w:bottom w:val="none" w:sz="0" w:space="0" w:color="auto"/>
            <w:right w:val="none" w:sz="0" w:space="0" w:color="auto"/>
          </w:divBdr>
        </w:div>
        <w:div w:id="993025473">
          <w:marLeft w:val="480"/>
          <w:marRight w:val="0"/>
          <w:marTop w:val="0"/>
          <w:marBottom w:val="0"/>
          <w:divBdr>
            <w:top w:val="none" w:sz="0" w:space="0" w:color="auto"/>
            <w:left w:val="none" w:sz="0" w:space="0" w:color="auto"/>
            <w:bottom w:val="none" w:sz="0" w:space="0" w:color="auto"/>
            <w:right w:val="none" w:sz="0" w:space="0" w:color="auto"/>
          </w:divBdr>
        </w:div>
        <w:div w:id="1188057223">
          <w:marLeft w:val="480"/>
          <w:marRight w:val="0"/>
          <w:marTop w:val="0"/>
          <w:marBottom w:val="0"/>
          <w:divBdr>
            <w:top w:val="none" w:sz="0" w:space="0" w:color="auto"/>
            <w:left w:val="none" w:sz="0" w:space="0" w:color="auto"/>
            <w:bottom w:val="none" w:sz="0" w:space="0" w:color="auto"/>
            <w:right w:val="none" w:sz="0" w:space="0" w:color="auto"/>
          </w:divBdr>
        </w:div>
        <w:div w:id="1480998011">
          <w:marLeft w:val="480"/>
          <w:marRight w:val="0"/>
          <w:marTop w:val="0"/>
          <w:marBottom w:val="0"/>
          <w:divBdr>
            <w:top w:val="none" w:sz="0" w:space="0" w:color="auto"/>
            <w:left w:val="none" w:sz="0" w:space="0" w:color="auto"/>
            <w:bottom w:val="none" w:sz="0" w:space="0" w:color="auto"/>
            <w:right w:val="none" w:sz="0" w:space="0" w:color="auto"/>
          </w:divBdr>
        </w:div>
        <w:div w:id="1570072839">
          <w:marLeft w:val="480"/>
          <w:marRight w:val="0"/>
          <w:marTop w:val="0"/>
          <w:marBottom w:val="0"/>
          <w:divBdr>
            <w:top w:val="none" w:sz="0" w:space="0" w:color="auto"/>
            <w:left w:val="none" w:sz="0" w:space="0" w:color="auto"/>
            <w:bottom w:val="none" w:sz="0" w:space="0" w:color="auto"/>
            <w:right w:val="none" w:sz="0" w:space="0" w:color="auto"/>
          </w:divBdr>
        </w:div>
        <w:div w:id="1697194813">
          <w:marLeft w:val="480"/>
          <w:marRight w:val="0"/>
          <w:marTop w:val="0"/>
          <w:marBottom w:val="0"/>
          <w:divBdr>
            <w:top w:val="none" w:sz="0" w:space="0" w:color="auto"/>
            <w:left w:val="none" w:sz="0" w:space="0" w:color="auto"/>
            <w:bottom w:val="none" w:sz="0" w:space="0" w:color="auto"/>
            <w:right w:val="none" w:sz="0" w:space="0" w:color="auto"/>
          </w:divBdr>
        </w:div>
        <w:div w:id="2025399119">
          <w:marLeft w:val="480"/>
          <w:marRight w:val="0"/>
          <w:marTop w:val="0"/>
          <w:marBottom w:val="0"/>
          <w:divBdr>
            <w:top w:val="none" w:sz="0" w:space="0" w:color="auto"/>
            <w:left w:val="none" w:sz="0" w:space="0" w:color="auto"/>
            <w:bottom w:val="none" w:sz="0" w:space="0" w:color="auto"/>
            <w:right w:val="none" w:sz="0" w:space="0" w:color="auto"/>
          </w:divBdr>
        </w:div>
        <w:div w:id="407655534">
          <w:marLeft w:val="480"/>
          <w:marRight w:val="0"/>
          <w:marTop w:val="0"/>
          <w:marBottom w:val="0"/>
          <w:divBdr>
            <w:top w:val="none" w:sz="0" w:space="0" w:color="auto"/>
            <w:left w:val="none" w:sz="0" w:space="0" w:color="auto"/>
            <w:bottom w:val="none" w:sz="0" w:space="0" w:color="auto"/>
            <w:right w:val="none" w:sz="0" w:space="0" w:color="auto"/>
          </w:divBdr>
        </w:div>
        <w:div w:id="559831549">
          <w:marLeft w:val="480"/>
          <w:marRight w:val="0"/>
          <w:marTop w:val="0"/>
          <w:marBottom w:val="0"/>
          <w:divBdr>
            <w:top w:val="none" w:sz="0" w:space="0" w:color="auto"/>
            <w:left w:val="none" w:sz="0" w:space="0" w:color="auto"/>
            <w:bottom w:val="none" w:sz="0" w:space="0" w:color="auto"/>
            <w:right w:val="none" w:sz="0" w:space="0" w:color="auto"/>
          </w:divBdr>
        </w:div>
        <w:div w:id="1636909624">
          <w:marLeft w:val="480"/>
          <w:marRight w:val="0"/>
          <w:marTop w:val="0"/>
          <w:marBottom w:val="0"/>
          <w:divBdr>
            <w:top w:val="none" w:sz="0" w:space="0" w:color="auto"/>
            <w:left w:val="none" w:sz="0" w:space="0" w:color="auto"/>
            <w:bottom w:val="none" w:sz="0" w:space="0" w:color="auto"/>
            <w:right w:val="none" w:sz="0" w:space="0" w:color="auto"/>
          </w:divBdr>
        </w:div>
        <w:div w:id="187330644">
          <w:marLeft w:val="480"/>
          <w:marRight w:val="0"/>
          <w:marTop w:val="0"/>
          <w:marBottom w:val="0"/>
          <w:divBdr>
            <w:top w:val="none" w:sz="0" w:space="0" w:color="auto"/>
            <w:left w:val="none" w:sz="0" w:space="0" w:color="auto"/>
            <w:bottom w:val="none" w:sz="0" w:space="0" w:color="auto"/>
            <w:right w:val="none" w:sz="0" w:space="0" w:color="auto"/>
          </w:divBdr>
        </w:div>
        <w:div w:id="13532106">
          <w:marLeft w:val="480"/>
          <w:marRight w:val="0"/>
          <w:marTop w:val="0"/>
          <w:marBottom w:val="0"/>
          <w:divBdr>
            <w:top w:val="none" w:sz="0" w:space="0" w:color="auto"/>
            <w:left w:val="none" w:sz="0" w:space="0" w:color="auto"/>
            <w:bottom w:val="none" w:sz="0" w:space="0" w:color="auto"/>
            <w:right w:val="none" w:sz="0" w:space="0" w:color="auto"/>
          </w:divBdr>
        </w:div>
        <w:div w:id="737023301">
          <w:marLeft w:val="480"/>
          <w:marRight w:val="0"/>
          <w:marTop w:val="0"/>
          <w:marBottom w:val="0"/>
          <w:divBdr>
            <w:top w:val="none" w:sz="0" w:space="0" w:color="auto"/>
            <w:left w:val="none" w:sz="0" w:space="0" w:color="auto"/>
            <w:bottom w:val="none" w:sz="0" w:space="0" w:color="auto"/>
            <w:right w:val="none" w:sz="0" w:space="0" w:color="auto"/>
          </w:divBdr>
        </w:div>
        <w:div w:id="2116440934">
          <w:marLeft w:val="480"/>
          <w:marRight w:val="0"/>
          <w:marTop w:val="0"/>
          <w:marBottom w:val="0"/>
          <w:divBdr>
            <w:top w:val="none" w:sz="0" w:space="0" w:color="auto"/>
            <w:left w:val="none" w:sz="0" w:space="0" w:color="auto"/>
            <w:bottom w:val="none" w:sz="0" w:space="0" w:color="auto"/>
            <w:right w:val="none" w:sz="0" w:space="0" w:color="auto"/>
          </w:divBdr>
        </w:div>
        <w:div w:id="493185541">
          <w:marLeft w:val="480"/>
          <w:marRight w:val="0"/>
          <w:marTop w:val="0"/>
          <w:marBottom w:val="0"/>
          <w:divBdr>
            <w:top w:val="none" w:sz="0" w:space="0" w:color="auto"/>
            <w:left w:val="none" w:sz="0" w:space="0" w:color="auto"/>
            <w:bottom w:val="none" w:sz="0" w:space="0" w:color="auto"/>
            <w:right w:val="none" w:sz="0" w:space="0" w:color="auto"/>
          </w:divBdr>
        </w:div>
        <w:div w:id="1664553656">
          <w:marLeft w:val="480"/>
          <w:marRight w:val="0"/>
          <w:marTop w:val="0"/>
          <w:marBottom w:val="0"/>
          <w:divBdr>
            <w:top w:val="none" w:sz="0" w:space="0" w:color="auto"/>
            <w:left w:val="none" w:sz="0" w:space="0" w:color="auto"/>
            <w:bottom w:val="none" w:sz="0" w:space="0" w:color="auto"/>
            <w:right w:val="none" w:sz="0" w:space="0" w:color="auto"/>
          </w:divBdr>
        </w:div>
        <w:div w:id="854155369">
          <w:marLeft w:val="480"/>
          <w:marRight w:val="0"/>
          <w:marTop w:val="0"/>
          <w:marBottom w:val="0"/>
          <w:divBdr>
            <w:top w:val="none" w:sz="0" w:space="0" w:color="auto"/>
            <w:left w:val="none" w:sz="0" w:space="0" w:color="auto"/>
            <w:bottom w:val="none" w:sz="0" w:space="0" w:color="auto"/>
            <w:right w:val="none" w:sz="0" w:space="0" w:color="auto"/>
          </w:divBdr>
        </w:div>
        <w:div w:id="1274245395">
          <w:marLeft w:val="480"/>
          <w:marRight w:val="0"/>
          <w:marTop w:val="0"/>
          <w:marBottom w:val="0"/>
          <w:divBdr>
            <w:top w:val="none" w:sz="0" w:space="0" w:color="auto"/>
            <w:left w:val="none" w:sz="0" w:space="0" w:color="auto"/>
            <w:bottom w:val="none" w:sz="0" w:space="0" w:color="auto"/>
            <w:right w:val="none" w:sz="0" w:space="0" w:color="auto"/>
          </w:divBdr>
        </w:div>
        <w:div w:id="2090423349">
          <w:marLeft w:val="480"/>
          <w:marRight w:val="0"/>
          <w:marTop w:val="0"/>
          <w:marBottom w:val="0"/>
          <w:divBdr>
            <w:top w:val="none" w:sz="0" w:space="0" w:color="auto"/>
            <w:left w:val="none" w:sz="0" w:space="0" w:color="auto"/>
            <w:bottom w:val="none" w:sz="0" w:space="0" w:color="auto"/>
            <w:right w:val="none" w:sz="0" w:space="0" w:color="auto"/>
          </w:divBdr>
        </w:div>
        <w:div w:id="587350819">
          <w:marLeft w:val="480"/>
          <w:marRight w:val="0"/>
          <w:marTop w:val="0"/>
          <w:marBottom w:val="0"/>
          <w:divBdr>
            <w:top w:val="none" w:sz="0" w:space="0" w:color="auto"/>
            <w:left w:val="none" w:sz="0" w:space="0" w:color="auto"/>
            <w:bottom w:val="none" w:sz="0" w:space="0" w:color="auto"/>
            <w:right w:val="none" w:sz="0" w:space="0" w:color="auto"/>
          </w:divBdr>
        </w:div>
        <w:div w:id="922028235">
          <w:marLeft w:val="480"/>
          <w:marRight w:val="0"/>
          <w:marTop w:val="0"/>
          <w:marBottom w:val="0"/>
          <w:divBdr>
            <w:top w:val="none" w:sz="0" w:space="0" w:color="auto"/>
            <w:left w:val="none" w:sz="0" w:space="0" w:color="auto"/>
            <w:bottom w:val="none" w:sz="0" w:space="0" w:color="auto"/>
            <w:right w:val="none" w:sz="0" w:space="0" w:color="auto"/>
          </w:divBdr>
        </w:div>
        <w:div w:id="1728407253">
          <w:marLeft w:val="480"/>
          <w:marRight w:val="0"/>
          <w:marTop w:val="0"/>
          <w:marBottom w:val="0"/>
          <w:divBdr>
            <w:top w:val="none" w:sz="0" w:space="0" w:color="auto"/>
            <w:left w:val="none" w:sz="0" w:space="0" w:color="auto"/>
            <w:bottom w:val="none" w:sz="0" w:space="0" w:color="auto"/>
            <w:right w:val="none" w:sz="0" w:space="0" w:color="auto"/>
          </w:divBdr>
        </w:div>
        <w:div w:id="559247627">
          <w:marLeft w:val="480"/>
          <w:marRight w:val="0"/>
          <w:marTop w:val="0"/>
          <w:marBottom w:val="0"/>
          <w:divBdr>
            <w:top w:val="none" w:sz="0" w:space="0" w:color="auto"/>
            <w:left w:val="none" w:sz="0" w:space="0" w:color="auto"/>
            <w:bottom w:val="none" w:sz="0" w:space="0" w:color="auto"/>
            <w:right w:val="none" w:sz="0" w:space="0" w:color="auto"/>
          </w:divBdr>
        </w:div>
        <w:div w:id="1235700494">
          <w:marLeft w:val="480"/>
          <w:marRight w:val="0"/>
          <w:marTop w:val="0"/>
          <w:marBottom w:val="0"/>
          <w:divBdr>
            <w:top w:val="none" w:sz="0" w:space="0" w:color="auto"/>
            <w:left w:val="none" w:sz="0" w:space="0" w:color="auto"/>
            <w:bottom w:val="none" w:sz="0" w:space="0" w:color="auto"/>
            <w:right w:val="none" w:sz="0" w:space="0" w:color="auto"/>
          </w:divBdr>
        </w:div>
        <w:div w:id="1914312849">
          <w:marLeft w:val="480"/>
          <w:marRight w:val="0"/>
          <w:marTop w:val="0"/>
          <w:marBottom w:val="0"/>
          <w:divBdr>
            <w:top w:val="none" w:sz="0" w:space="0" w:color="auto"/>
            <w:left w:val="none" w:sz="0" w:space="0" w:color="auto"/>
            <w:bottom w:val="none" w:sz="0" w:space="0" w:color="auto"/>
            <w:right w:val="none" w:sz="0" w:space="0" w:color="auto"/>
          </w:divBdr>
        </w:div>
        <w:div w:id="1929800638">
          <w:marLeft w:val="480"/>
          <w:marRight w:val="0"/>
          <w:marTop w:val="0"/>
          <w:marBottom w:val="0"/>
          <w:divBdr>
            <w:top w:val="none" w:sz="0" w:space="0" w:color="auto"/>
            <w:left w:val="none" w:sz="0" w:space="0" w:color="auto"/>
            <w:bottom w:val="none" w:sz="0" w:space="0" w:color="auto"/>
            <w:right w:val="none" w:sz="0" w:space="0" w:color="auto"/>
          </w:divBdr>
        </w:div>
        <w:div w:id="1878543388">
          <w:marLeft w:val="480"/>
          <w:marRight w:val="0"/>
          <w:marTop w:val="0"/>
          <w:marBottom w:val="0"/>
          <w:divBdr>
            <w:top w:val="none" w:sz="0" w:space="0" w:color="auto"/>
            <w:left w:val="none" w:sz="0" w:space="0" w:color="auto"/>
            <w:bottom w:val="none" w:sz="0" w:space="0" w:color="auto"/>
            <w:right w:val="none" w:sz="0" w:space="0" w:color="auto"/>
          </w:divBdr>
        </w:div>
        <w:div w:id="1727610496">
          <w:marLeft w:val="480"/>
          <w:marRight w:val="0"/>
          <w:marTop w:val="0"/>
          <w:marBottom w:val="0"/>
          <w:divBdr>
            <w:top w:val="none" w:sz="0" w:space="0" w:color="auto"/>
            <w:left w:val="none" w:sz="0" w:space="0" w:color="auto"/>
            <w:bottom w:val="none" w:sz="0" w:space="0" w:color="auto"/>
            <w:right w:val="none" w:sz="0" w:space="0" w:color="auto"/>
          </w:divBdr>
        </w:div>
        <w:div w:id="1451819809">
          <w:marLeft w:val="480"/>
          <w:marRight w:val="0"/>
          <w:marTop w:val="0"/>
          <w:marBottom w:val="0"/>
          <w:divBdr>
            <w:top w:val="none" w:sz="0" w:space="0" w:color="auto"/>
            <w:left w:val="none" w:sz="0" w:space="0" w:color="auto"/>
            <w:bottom w:val="none" w:sz="0" w:space="0" w:color="auto"/>
            <w:right w:val="none" w:sz="0" w:space="0" w:color="auto"/>
          </w:divBdr>
        </w:div>
        <w:div w:id="115370271">
          <w:marLeft w:val="480"/>
          <w:marRight w:val="0"/>
          <w:marTop w:val="0"/>
          <w:marBottom w:val="0"/>
          <w:divBdr>
            <w:top w:val="none" w:sz="0" w:space="0" w:color="auto"/>
            <w:left w:val="none" w:sz="0" w:space="0" w:color="auto"/>
            <w:bottom w:val="none" w:sz="0" w:space="0" w:color="auto"/>
            <w:right w:val="none" w:sz="0" w:space="0" w:color="auto"/>
          </w:divBdr>
        </w:div>
        <w:div w:id="1849446727">
          <w:marLeft w:val="480"/>
          <w:marRight w:val="0"/>
          <w:marTop w:val="0"/>
          <w:marBottom w:val="0"/>
          <w:divBdr>
            <w:top w:val="none" w:sz="0" w:space="0" w:color="auto"/>
            <w:left w:val="none" w:sz="0" w:space="0" w:color="auto"/>
            <w:bottom w:val="none" w:sz="0" w:space="0" w:color="auto"/>
            <w:right w:val="none" w:sz="0" w:space="0" w:color="auto"/>
          </w:divBdr>
        </w:div>
        <w:div w:id="1035689573">
          <w:marLeft w:val="480"/>
          <w:marRight w:val="0"/>
          <w:marTop w:val="0"/>
          <w:marBottom w:val="0"/>
          <w:divBdr>
            <w:top w:val="none" w:sz="0" w:space="0" w:color="auto"/>
            <w:left w:val="none" w:sz="0" w:space="0" w:color="auto"/>
            <w:bottom w:val="none" w:sz="0" w:space="0" w:color="auto"/>
            <w:right w:val="none" w:sz="0" w:space="0" w:color="auto"/>
          </w:divBdr>
        </w:div>
        <w:div w:id="1584534984">
          <w:marLeft w:val="480"/>
          <w:marRight w:val="0"/>
          <w:marTop w:val="0"/>
          <w:marBottom w:val="0"/>
          <w:divBdr>
            <w:top w:val="none" w:sz="0" w:space="0" w:color="auto"/>
            <w:left w:val="none" w:sz="0" w:space="0" w:color="auto"/>
            <w:bottom w:val="none" w:sz="0" w:space="0" w:color="auto"/>
            <w:right w:val="none" w:sz="0" w:space="0" w:color="auto"/>
          </w:divBdr>
        </w:div>
        <w:div w:id="539245848">
          <w:marLeft w:val="480"/>
          <w:marRight w:val="0"/>
          <w:marTop w:val="0"/>
          <w:marBottom w:val="0"/>
          <w:divBdr>
            <w:top w:val="none" w:sz="0" w:space="0" w:color="auto"/>
            <w:left w:val="none" w:sz="0" w:space="0" w:color="auto"/>
            <w:bottom w:val="none" w:sz="0" w:space="0" w:color="auto"/>
            <w:right w:val="none" w:sz="0" w:space="0" w:color="auto"/>
          </w:divBdr>
        </w:div>
        <w:div w:id="1347252283">
          <w:marLeft w:val="480"/>
          <w:marRight w:val="0"/>
          <w:marTop w:val="0"/>
          <w:marBottom w:val="0"/>
          <w:divBdr>
            <w:top w:val="none" w:sz="0" w:space="0" w:color="auto"/>
            <w:left w:val="none" w:sz="0" w:space="0" w:color="auto"/>
            <w:bottom w:val="none" w:sz="0" w:space="0" w:color="auto"/>
            <w:right w:val="none" w:sz="0" w:space="0" w:color="auto"/>
          </w:divBdr>
        </w:div>
        <w:div w:id="627515325">
          <w:marLeft w:val="480"/>
          <w:marRight w:val="0"/>
          <w:marTop w:val="0"/>
          <w:marBottom w:val="0"/>
          <w:divBdr>
            <w:top w:val="none" w:sz="0" w:space="0" w:color="auto"/>
            <w:left w:val="none" w:sz="0" w:space="0" w:color="auto"/>
            <w:bottom w:val="none" w:sz="0" w:space="0" w:color="auto"/>
            <w:right w:val="none" w:sz="0" w:space="0" w:color="auto"/>
          </w:divBdr>
        </w:div>
        <w:div w:id="922026472">
          <w:marLeft w:val="480"/>
          <w:marRight w:val="0"/>
          <w:marTop w:val="0"/>
          <w:marBottom w:val="0"/>
          <w:divBdr>
            <w:top w:val="none" w:sz="0" w:space="0" w:color="auto"/>
            <w:left w:val="none" w:sz="0" w:space="0" w:color="auto"/>
            <w:bottom w:val="none" w:sz="0" w:space="0" w:color="auto"/>
            <w:right w:val="none" w:sz="0" w:space="0" w:color="auto"/>
          </w:divBdr>
        </w:div>
        <w:div w:id="734284669">
          <w:marLeft w:val="480"/>
          <w:marRight w:val="0"/>
          <w:marTop w:val="0"/>
          <w:marBottom w:val="0"/>
          <w:divBdr>
            <w:top w:val="none" w:sz="0" w:space="0" w:color="auto"/>
            <w:left w:val="none" w:sz="0" w:space="0" w:color="auto"/>
            <w:bottom w:val="none" w:sz="0" w:space="0" w:color="auto"/>
            <w:right w:val="none" w:sz="0" w:space="0" w:color="auto"/>
          </w:divBdr>
        </w:div>
        <w:div w:id="150218126">
          <w:marLeft w:val="480"/>
          <w:marRight w:val="0"/>
          <w:marTop w:val="0"/>
          <w:marBottom w:val="0"/>
          <w:divBdr>
            <w:top w:val="none" w:sz="0" w:space="0" w:color="auto"/>
            <w:left w:val="none" w:sz="0" w:space="0" w:color="auto"/>
            <w:bottom w:val="none" w:sz="0" w:space="0" w:color="auto"/>
            <w:right w:val="none" w:sz="0" w:space="0" w:color="auto"/>
          </w:divBdr>
        </w:div>
        <w:div w:id="1529374912">
          <w:marLeft w:val="480"/>
          <w:marRight w:val="0"/>
          <w:marTop w:val="0"/>
          <w:marBottom w:val="0"/>
          <w:divBdr>
            <w:top w:val="none" w:sz="0" w:space="0" w:color="auto"/>
            <w:left w:val="none" w:sz="0" w:space="0" w:color="auto"/>
            <w:bottom w:val="none" w:sz="0" w:space="0" w:color="auto"/>
            <w:right w:val="none" w:sz="0" w:space="0" w:color="auto"/>
          </w:divBdr>
        </w:div>
        <w:div w:id="1125268682">
          <w:marLeft w:val="480"/>
          <w:marRight w:val="0"/>
          <w:marTop w:val="0"/>
          <w:marBottom w:val="0"/>
          <w:divBdr>
            <w:top w:val="none" w:sz="0" w:space="0" w:color="auto"/>
            <w:left w:val="none" w:sz="0" w:space="0" w:color="auto"/>
            <w:bottom w:val="none" w:sz="0" w:space="0" w:color="auto"/>
            <w:right w:val="none" w:sz="0" w:space="0" w:color="auto"/>
          </w:divBdr>
        </w:div>
        <w:div w:id="1038628059">
          <w:marLeft w:val="480"/>
          <w:marRight w:val="0"/>
          <w:marTop w:val="0"/>
          <w:marBottom w:val="0"/>
          <w:divBdr>
            <w:top w:val="none" w:sz="0" w:space="0" w:color="auto"/>
            <w:left w:val="none" w:sz="0" w:space="0" w:color="auto"/>
            <w:bottom w:val="none" w:sz="0" w:space="0" w:color="auto"/>
            <w:right w:val="none" w:sz="0" w:space="0" w:color="auto"/>
          </w:divBdr>
        </w:div>
        <w:div w:id="1502115221">
          <w:marLeft w:val="480"/>
          <w:marRight w:val="0"/>
          <w:marTop w:val="0"/>
          <w:marBottom w:val="0"/>
          <w:divBdr>
            <w:top w:val="none" w:sz="0" w:space="0" w:color="auto"/>
            <w:left w:val="none" w:sz="0" w:space="0" w:color="auto"/>
            <w:bottom w:val="none" w:sz="0" w:space="0" w:color="auto"/>
            <w:right w:val="none" w:sz="0" w:space="0" w:color="auto"/>
          </w:divBdr>
        </w:div>
        <w:div w:id="97651473">
          <w:marLeft w:val="480"/>
          <w:marRight w:val="0"/>
          <w:marTop w:val="0"/>
          <w:marBottom w:val="0"/>
          <w:divBdr>
            <w:top w:val="none" w:sz="0" w:space="0" w:color="auto"/>
            <w:left w:val="none" w:sz="0" w:space="0" w:color="auto"/>
            <w:bottom w:val="none" w:sz="0" w:space="0" w:color="auto"/>
            <w:right w:val="none" w:sz="0" w:space="0" w:color="auto"/>
          </w:divBdr>
        </w:div>
        <w:div w:id="227419011">
          <w:marLeft w:val="480"/>
          <w:marRight w:val="0"/>
          <w:marTop w:val="0"/>
          <w:marBottom w:val="0"/>
          <w:divBdr>
            <w:top w:val="none" w:sz="0" w:space="0" w:color="auto"/>
            <w:left w:val="none" w:sz="0" w:space="0" w:color="auto"/>
            <w:bottom w:val="none" w:sz="0" w:space="0" w:color="auto"/>
            <w:right w:val="none" w:sz="0" w:space="0" w:color="auto"/>
          </w:divBdr>
        </w:div>
        <w:div w:id="2113816020">
          <w:marLeft w:val="480"/>
          <w:marRight w:val="0"/>
          <w:marTop w:val="0"/>
          <w:marBottom w:val="0"/>
          <w:divBdr>
            <w:top w:val="none" w:sz="0" w:space="0" w:color="auto"/>
            <w:left w:val="none" w:sz="0" w:space="0" w:color="auto"/>
            <w:bottom w:val="none" w:sz="0" w:space="0" w:color="auto"/>
            <w:right w:val="none" w:sz="0" w:space="0" w:color="auto"/>
          </w:divBdr>
        </w:div>
        <w:div w:id="1815180200">
          <w:marLeft w:val="480"/>
          <w:marRight w:val="0"/>
          <w:marTop w:val="0"/>
          <w:marBottom w:val="0"/>
          <w:divBdr>
            <w:top w:val="none" w:sz="0" w:space="0" w:color="auto"/>
            <w:left w:val="none" w:sz="0" w:space="0" w:color="auto"/>
            <w:bottom w:val="none" w:sz="0" w:space="0" w:color="auto"/>
            <w:right w:val="none" w:sz="0" w:space="0" w:color="auto"/>
          </w:divBdr>
        </w:div>
        <w:div w:id="613053408">
          <w:marLeft w:val="480"/>
          <w:marRight w:val="0"/>
          <w:marTop w:val="0"/>
          <w:marBottom w:val="0"/>
          <w:divBdr>
            <w:top w:val="none" w:sz="0" w:space="0" w:color="auto"/>
            <w:left w:val="none" w:sz="0" w:space="0" w:color="auto"/>
            <w:bottom w:val="none" w:sz="0" w:space="0" w:color="auto"/>
            <w:right w:val="none" w:sz="0" w:space="0" w:color="auto"/>
          </w:divBdr>
        </w:div>
        <w:div w:id="2065106851">
          <w:marLeft w:val="480"/>
          <w:marRight w:val="0"/>
          <w:marTop w:val="0"/>
          <w:marBottom w:val="0"/>
          <w:divBdr>
            <w:top w:val="none" w:sz="0" w:space="0" w:color="auto"/>
            <w:left w:val="none" w:sz="0" w:space="0" w:color="auto"/>
            <w:bottom w:val="none" w:sz="0" w:space="0" w:color="auto"/>
            <w:right w:val="none" w:sz="0" w:space="0" w:color="auto"/>
          </w:divBdr>
        </w:div>
        <w:div w:id="2117359305">
          <w:marLeft w:val="480"/>
          <w:marRight w:val="0"/>
          <w:marTop w:val="0"/>
          <w:marBottom w:val="0"/>
          <w:divBdr>
            <w:top w:val="none" w:sz="0" w:space="0" w:color="auto"/>
            <w:left w:val="none" w:sz="0" w:space="0" w:color="auto"/>
            <w:bottom w:val="none" w:sz="0" w:space="0" w:color="auto"/>
            <w:right w:val="none" w:sz="0" w:space="0" w:color="auto"/>
          </w:divBdr>
        </w:div>
        <w:div w:id="29183499">
          <w:marLeft w:val="480"/>
          <w:marRight w:val="0"/>
          <w:marTop w:val="0"/>
          <w:marBottom w:val="0"/>
          <w:divBdr>
            <w:top w:val="none" w:sz="0" w:space="0" w:color="auto"/>
            <w:left w:val="none" w:sz="0" w:space="0" w:color="auto"/>
            <w:bottom w:val="none" w:sz="0" w:space="0" w:color="auto"/>
            <w:right w:val="none" w:sz="0" w:space="0" w:color="auto"/>
          </w:divBdr>
        </w:div>
        <w:div w:id="466817601">
          <w:marLeft w:val="480"/>
          <w:marRight w:val="0"/>
          <w:marTop w:val="0"/>
          <w:marBottom w:val="0"/>
          <w:divBdr>
            <w:top w:val="none" w:sz="0" w:space="0" w:color="auto"/>
            <w:left w:val="none" w:sz="0" w:space="0" w:color="auto"/>
            <w:bottom w:val="none" w:sz="0" w:space="0" w:color="auto"/>
            <w:right w:val="none" w:sz="0" w:space="0" w:color="auto"/>
          </w:divBdr>
        </w:div>
        <w:div w:id="1417701396">
          <w:marLeft w:val="480"/>
          <w:marRight w:val="0"/>
          <w:marTop w:val="0"/>
          <w:marBottom w:val="0"/>
          <w:divBdr>
            <w:top w:val="none" w:sz="0" w:space="0" w:color="auto"/>
            <w:left w:val="none" w:sz="0" w:space="0" w:color="auto"/>
            <w:bottom w:val="none" w:sz="0" w:space="0" w:color="auto"/>
            <w:right w:val="none" w:sz="0" w:space="0" w:color="auto"/>
          </w:divBdr>
        </w:div>
        <w:div w:id="1651597915">
          <w:marLeft w:val="480"/>
          <w:marRight w:val="0"/>
          <w:marTop w:val="0"/>
          <w:marBottom w:val="0"/>
          <w:divBdr>
            <w:top w:val="none" w:sz="0" w:space="0" w:color="auto"/>
            <w:left w:val="none" w:sz="0" w:space="0" w:color="auto"/>
            <w:bottom w:val="none" w:sz="0" w:space="0" w:color="auto"/>
            <w:right w:val="none" w:sz="0" w:space="0" w:color="auto"/>
          </w:divBdr>
        </w:div>
        <w:div w:id="1771049800">
          <w:marLeft w:val="480"/>
          <w:marRight w:val="0"/>
          <w:marTop w:val="0"/>
          <w:marBottom w:val="0"/>
          <w:divBdr>
            <w:top w:val="none" w:sz="0" w:space="0" w:color="auto"/>
            <w:left w:val="none" w:sz="0" w:space="0" w:color="auto"/>
            <w:bottom w:val="none" w:sz="0" w:space="0" w:color="auto"/>
            <w:right w:val="none" w:sz="0" w:space="0" w:color="auto"/>
          </w:divBdr>
        </w:div>
        <w:div w:id="1059749075">
          <w:marLeft w:val="480"/>
          <w:marRight w:val="0"/>
          <w:marTop w:val="0"/>
          <w:marBottom w:val="0"/>
          <w:divBdr>
            <w:top w:val="none" w:sz="0" w:space="0" w:color="auto"/>
            <w:left w:val="none" w:sz="0" w:space="0" w:color="auto"/>
            <w:bottom w:val="none" w:sz="0" w:space="0" w:color="auto"/>
            <w:right w:val="none" w:sz="0" w:space="0" w:color="auto"/>
          </w:divBdr>
        </w:div>
        <w:div w:id="1663894679">
          <w:marLeft w:val="480"/>
          <w:marRight w:val="0"/>
          <w:marTop w:val="0"/>
          <w:marBottom w:val="0"/>
          <w:divBdr>
            <w:top w:val="none" w:sz="0" w:space="0" w:color="auto"/>
            <w:left w:val="none" w:sz="0" w:space="0" w:color="auto"/>
            <w:bottom w:val="none" w:sz="0" w:space="0" w:color="auto"/>
            <w:right w:val="none" w:sz="0" w:space="0" w:color="auto"/>
          </w:divBdr>
        </w:div>
        <w:div w:id="646476094">
          <w:marLeft w:val="480"/>
          <w:marRight w:val="0"/>
          <w:marTop w:val="0"/>
          <w:marBottom w:val="0"/>
          <w:divBdr>
            <w:top w:val="none" w:sz="0" w:space="0" w:color="auto"/>
            <w:left w:val="none" w:sz="0" w:space="0" w:color="auto"/>
            <w:bottom w:val="none" w:sz="0" w:space="0" w:color="auto"/>
            <w:right w:val="none" w:sz="0" w:space="0" w:color="auto"/>
          </w:divBdr>
        </w:div>
        <w:div w:id="342125574">
          <w:marLeft w:val="480"/>
          <w:marRight w:val="0"/>
          <w:marTop w:val="0"/>
          <w:marBottom w:val="0"/>
          <w:divBdr>
            <w:top w:val="none" w:sz="0" w:space="0" w:color="auto"/>
            <w:left w:val="none" w:sz="0" w:space="0" w:color="auto"/>
            <w:bottom w:val="none" w:sz="0" w:space="0" w:color="auto"/>
            <w:right w:val="none" w:sz="0" w:space="0" w:color="auto"/>
          </w:divBdr>
        </w:div>
        <w:div w:id="1218707996">
          <w:marLeft w:val="480"/>
          <w:marRight w:val="0"/>
          <w:marTop w:val="0"/>
          <w:marBottom w:val="0"/>
          <w:divBdr>
            <w:top w:val="none" w:sz="0" w:space="0" w:color="auto"/>
            <w:left w:val="none" w:sz="0" w:space="0" w:color="auto"/>
            <w:bottom w:val="none" w:sz="0" w:space="0" w:color="auto"/>
            <w:right w:val="none" w:sz="0" w:space="0" w:color="auto"/>
          </w:divBdr>
        </w:div>
        <w:div w:id="1721587570">
          <w:marLeft w:val="480"/>
          <w:marRight w:val="0"/>
          <w:marTop w:val="0"/>
          <w:marBottom w:val="0"/>
          <w:divBdr>
            <w:top w:val="none" w:sz="0" w:space="0" w:color="auto"/>
            <w:left w:val="none" w:sz="0" w:space="0" w:color="auto"/>
            <w:bottom w:val="none" w:sz="0" w:space="0" w:color="auto"/>
            <w:right w:val="none" w:sz="0" w:space="0" w:color="auto"/>
          </w:divBdr>
        </w:div>
        <w:div w:id="1314914736">
          <w:marLeft w:val="480"/>
          <w:marRight w:val="0"/>
          <w:marTop w:val="0"/>
          <w:marBottom w:val="0"/>
          <w:divBdr>
            <w:top w:val="none" w:sz="0" w:space="0" w:color="auto"/>
            <w:left w:val="none" w:sz="0" w:space="0" w:color="auto"/>
            <w:bottom w:val="none" w:sz="0" w:space="0" w:color="auto"/>
            <w:right w:val="none" w:sz="0" w:space="0" w:color="auto"/>
          </w:divBdr>
        </w:div>
        <w:div w:id="1275089796">
          <w:marLeft w:val="480"/>
          <w:marRight w:val="0"/>
          <w:marTop w:val="0"/>
          <w:marBottom w:val="0"/>
          <w:divBdr>
            <w:top w:val="none" w:sz="0" w:space="0" w:color="auto"/>
            <w:left w:val="none" w:sz="0" w:space="0" w:color="auto"/>
            <w:bottom w:val="none" w:sz="0" w:space="0" w:color="auto"/>
            <w:right w:val="none" w:sz="0" w:space="0" w:color="auto"/>
          </w:divBdr>
        </w:div>
        <w:div w:id="271979705">
          <w:marLeft w:val="480"/>
          <w:marRight w:val="0"/>
          <w:marTop w:val="0"/>
          <w:marBottom w:val="0"/>
          <w:divBdr>
            <w:top w:val="none" w:sz="0" w:space="0" w:color="auto"/>
            <w:left w:val="none" w:sz="0" w:space="0" w:color="auto"/>
            <w:bottom w:val="none" w:sz="0" w:space="0" w:color="auto"/>
            <w:right w:val="none" w:sz="0" w:space="0" w:color="auto"/>
          </w:divBdr>
        </w:div>
        <w:div w:id="2116170361">
          <w:marLeft w:val="480"/>
          <w:marRight w:val="0"/>
          <w:marTop w:val="0"/>
          <w:marBottom w:val="0"/>
          <w:divBdr>
            <w:top w:val="none" w:sz="0" w:space="0" w:color="auto"/>
            <w:left w:val="none" w:sz="0" w:space="0" w:color="auto"/>
            <w:bottom w:val="none" w:sz="0" w:space="0" w:color="auto"/>
            <w:right w:val="none" w:sz="0" w:space="0" w:color="auto"/>
          </w:divBdr>
        </w:div>
        <w:div w:id="1970698200">
          <w:marLeft w:val="480"/>
          <w:marRight w:val="0"/>
          <w:marTop w:val="0"/>
          <w:marBottom w:val="0"/>
          <w:divBdr>
            <w:top w:val="none" w:sz="0" w:space="0" w:color="auto"/>
            <w:left w:val="none" w:sz="0" w:space="0" w:color="auto"/>
            <w:bottom w:val="none" w:sz="0" w:space="0" w:color="auto"/>
            <w:right w:val="none" w:sz="0" w:space="0" w:color="auto"/>
          </w:divBdr>
        </w:div>
        <w:div w:id="1466005695">
          <w:marLeft w:val="480"/>
          <w:marRight w:val="0"/>
          <w:marTop w:val="0"/>
          <w:marBottom w:val="0"/>
          <w:divBdr>
            <w:top w:val="none" w:sz="0" w:space="0" w:color="auto"/>
            <w:left w:val="none" w:sz="0" w:space="0" w:color="auto"/>
            <w:bottom w:val="none" w:sz="0" w:space="0" w:color="auto"/>
            <w:right w:val="none" w:sz="0" w:space="0" w:color="auto"/>
          </w:divBdr>
        </w:div>
        <w:div w:id="1541281270">
          <w:marLeft w:val="480"/>
          <w:marRight w:val="0"/>
          <w:marTop w:val="0"/>
          <w:marBottom w:val="0"/>
          <w:divBdr>
            <w:top w:val="none" w:sz="0" w:space="0" w:color="auto"/>
            <w:left w:val="none" w:sz="0" w:space="0" w:color="auto"/>
            <w:bottom w:val="none" w:sz="0" w:space="0" w:color="auto"/>
            <w:right w:val="none" w:sz="0" w:space="0" w:color="auto"/>
          </w:divBdr>
        </w:div>
        <w:div w:id="52778468">
          <w:marLeft w:val="480"/>
          <w:marRight w:val="0"/>
          <w:marTop w:val="0"/>
          <w:marBottom w:val="0"/>
          <w:divBdr>
            <w:top w:val="none" w:sz="0" w:space="0" w:color="auto"/>
            <w:left w:val="none" w:sz="0" w:space="0" w:color="auto"/>
            <w:bottom w:val="none" w:sz="0" w:space="0" w:color="auto"/>
            <w:right w:val="none" w:sz="0" w:space="0" w:color="auto"/>
          </w:divBdr>
        </w:div>
        <w:div w:id="501287388">
          <w:marLeft w:val="480"/>
          <w:marRight w:val="0"/>
          <w:marTop w:val="0"/>
          <w:marBottom w:val="0"/>
          <w:divBdr>
            <w:top w:val="none" w:sz="0" w:space="0" w:color="auto"/>
            <w:left w:val="none" w:sz="0" w:space="0" w:color="auto"/>
            <w:bottom w:val="none" w:sz="0" w:space="0" w:color="auto"/>
            <w:right w:val="none" w:sz="0" w:space="0" w:color="auto"/>
          </w:divBdr>
        </w:div>
        <w:div w:id="1281719069">
          <w:marLeft w:val="480"/>
          <w:marRight w:val="0"/>
          <w:marTop w:val="0"/>
          <w:marBottom w:val="0"/>
          <w:divBdr>
            <w:top w:val="none" w:sz="0" w:space="0" w:color="auto"/>
            <w:left w:val="none" w:sz="0" w:space="0" w:color="auto"/>
            <w:bottom w:val="none" w:sz="0" w:space="0" w:color="auto"/>
            <w:right w:val="none" w:sz="0" w:space="0" w:color="auto"/>
          </w:divBdr>
        </w:div>
        <w:div w:id="716395602">
          <w:marLeft w:val="480"/>
          <w:marRight w:val="0"/>
          <w:marTop w:val="0"/>
          <w:marBottom w:val="0"/>
          <w:divBdr>
            <w:top w:val="none" w:sz="0" w:space="0" w:color="auto"/>
            <w:left w:val="none" w:sz="0" w:space="0" w:color="auto"/>
            <w:bottom w:val="none" w:sz="0" w:space="0" w:color="auto"/>
            <w:right w:val="none" w:sz="0" w:space="0" w:color="auto"/>
          </w:divBdr>
        </w:div>
        <w:div w:id="1816989185">
          <w:marLeft w:val="480"/>
          <w:marRight w:val="0"/>
          <w:marTop w:val="0"/>
          <w:marBottom w:val="0"/>
          <w:divBdr>
            <w:top w:val="none" w:sz="0" w:space="0" w:color="auto"/>
            <w:left w:val="none" w:sz="0" w:space="0" w:color="auto"/>
            <w:bottom w:val="none" w:sz="0" w:space="0" w:color="auto"/>
            <w:right w:val="none" w:sz="0" w:space="0" w:color="auto"/>
          </w:divBdr>
        </w:div>
        <w:div w:id="1133403379">
          <w:marLeft w:val="480"/>
          <w:marRight w:val="0"/>
          <w:marTop w:val="0"/>
          <w:marBottom w:val="0"/>
          <w:divBdr>
            <w:top w:val="none" w:sz="0" w:space="0" w:color="auto"/>
            <w:left w:val="none" w:sz="0" w:space="0" w:color="auto"/>
            <w:bottom w:val="none" w:sz="0" w:space="0" w:color="auto"/>
            <w:right w:val="none" w:sz="0" w:space="0" w:color="auto"/>
          </w:divBdr>
        </w:div>
        <w:div w:id="1730303482">
          <w:marLeft w:val="480"/>
          <w:marRight w:val="0"/>
          <w:marTop w:val="0"/>
          <w:marBottom w:val="0"/>
          <w:divBdr>
            <w:top w:val="none" w:sz="0" w:space="0" w:color="auto"/>
            <w:left w:val="none" w:sz="0" w:space="0" w:color="auto"/>
            <w:bottom w:val="none" w:sz="0" w:space="0" w:color="auto"/>
            <w:right w:val="none" w:sz="0" w:space="0" w:color="auto"/>
          </w:divBdr>
        </w:div>
        <w:div w:id="75977236">
          <w:marLeft w:val="480"/>
          <w:marRight w:val="0"/>
          <w:marTop w:val="0"/>
          <w:marBottom w:val="0"/>
          <w:divBdr>
            <w:top w:val="none" w:sz="0" w:space="0" w:color="auto"/>
            <w:left w:val="none" w:sz="0" w:space="0" w:color="auto"/>
            <w:bottom w:val="none" w:sz="0" w:space="0" w:color="auto"/>
            <w:right w:val="none" w:sz="0" w:space="0" w:color="auto"/>
          </w:divBdr>
        </w:div>
        <w:div w:id="1686057591">
          <w:marLeft w:val="480"/>
          <w:marRight w:val="0"/>
          <w:marTop w:val="0"/>
          <w:marBottom w:val="0"/>
          <w:divBdr>
            <w:top w:val="none" w:sz="0" w:space="0" w:color="auto"/>
            <w:left w:val="none" w:sz="0" w:space="0" w:color="auto"/>
            <w:bottom w:val="none" w:sz="0" w:space="0" w:color="auto"/>
            <w:right w:val="none" w:sz="0" w:space="0" w:color="auto"/>
          </w:divBdr>
        </w:div>
        <w:div w:id="151416306">
          <w:marLeft w:val="480"/>
          <w:marRight w:val="0"/>
          <w:marTop w:val="0"/>
          <w:marBottom w:val="0"/>
          <w:divBdr>
            <w:top w:val="none" w:sz="0" w:space="0" w:color="auto"/>
            <w:left w:val="none" w:sz="0" w:space="0" w:color="auto"/>
            <w:bottom w:val="none" w:sz="0" w:space="0" w:color="auto"/>
            <w:right w:val="none" w:sz="0" w:space="0" w:color="auto"/>
          </w:divBdr>
        </w:div>
        <w:div w:id="2027636701">
          <w:marLeft w:val="480"/>
          <w:marRight w:val="0"/>
          <w:marTop w:val="0"/>
          <w:marBottom w:val="0"/>
          <w:divBdr>
            <w:top w:val="none" w:sz="0" w:space="0" w:color="auto"/>
            <w:left w:val="none" w:sz="0" w:space="0" w:color="auto"/>
            <w:bottom w:val="none" w:sz="0" w:space="0" w:color="auto"/>
            <w:right w:val="none" w:sz="0" w:space="0" w:color="auto"/>
          </w:divBdr>
        </w:div>
        <w:div w:id="433332868">
          <w:marLeft w:val="480"/>
          <w:marRight w:val="0"/>
          <w:marTop w:val="0"/>
          <w:marBottom w:val="0"/>
          <w:divBdr>
            <w:top w:val="none" w:sz="0" w:space="0" w:color="auto"/>
            <w:left w:val="none" w:sz="0" w:space="0" w:color="auto"/>
            <w:bottom w:val="none" w:sz="0" w:space="0" w:color="auto"/>
            <w:right w:val="none" w:sz="0" w:space="0" w:color="auto"/>
          </w:divBdr>
        </w:div>
        <w:div w:id="793013789">
          <w:marLeft w:val="480"/>
          <w:marRight w:val="0"/>
          <w:marTop w:val="0"/>
          <w:marBottom w:val="0"/>
          <w:divBdr>
            <w:top w:val="none" w:sz="0" w:space="0" w:color="auto"/>
            <w:left w:val="none" w:sz="0" w:space="0" w:color="auto"/>
            <w:bottom w:val="none" w:sz="0" w:space="0" w:color="auto"/>
            <w:right w:val="none" w:sz="0" w:space="0" w:color="auto"/>
          </w:divBdr>
        </w:div>
        <w:div w:id="2091458924">
          <w:marLeft w:val="480"/>
          <w:marRight w:val="0"/>
          <w:marTop w:val="0"/>
          <w:marBottom w:val="0"/>
          <w:divBdr>
            <w:top w:val="none" w:sz="0" w:space="0" w:color="auto"/>
            <w:left w:val="none" w:sz="0" w:space="0" w:color="auto"/>
            <w:bottom w:val="none" w:sz="0" w:space="0" w:color="auto"/>
            <w:right w:val="none" w:sz="0" w:space="0" w:color="auto"/>
          </w:divBdr>
        </w:div>
        <w:div w:id="1082920181">
          <w:marLeft w:val="480"/>
          <w:marRight w:val="0"/>
          <w:marTop w:val="0"/>
          <w:marBottom w:val="0"/>
          <w:divBdr>
            <w:top w:val="none" w:sz="0" w:space="0" w:color="auto"/>
            <w:left w:val="none" w:sz="0" w:space="0" w:color="auto"/>
            <w:bottom w:val="none" w:sz="0" w:space="0" w:color="auto"/>
            <w:right w:val="none" w:sz="0" w:space="0" w:color="auto"/>
          </w:divBdr>
        </w:div>
        <w:div w:id="436870273">
          <w:marLeft w:val="480"/>
          <w:marRight w:val="0"/>
          <w:marTop w:val="0"/>
          <w:marBottom w:val="0"/>
          <w:divBdr>
            <w:top w:val="none" w:sz="0" w:space="0" w:color="auto"/>
            <w:left w:val="none" w:sz="0" w:space="0" w:color="auto"/>
            <w:bottom w:val="none" w:sz="0" w:space="0" w:color="auto"/>
            <w:right w:val="none" w:sz="0" w:space="0" w:color="auto"/>
          </w:divBdr>
        </w:div>
        <w:div w:id="243801679">
          <w:marLeft w:val="480"/>
          <w:marRight w:val="0"/>
          <w:marTop w:val="0"/>
          <w:marBottom w:val="0"/>
          <w:divBdr>
            <w:top w:val="none" w:sz="0" w:space="0" w:color="auto"/>
            <w:left w:val="none" w:sz="0" w:space="0" w:color="auto"/>
            <w:bottom w:val="none" w:sz="0" w:space="0" w:color="auto"/>
            <w:right w:val="none" w:sz="0" w:space="0" w:color="auto"/>
          </w:divBdr>
        </w:div>
        <w:div w:id="1368916701">
          <w:marLeft w:val="480"/>
          <w:marRight w:val="0"/>
          <w:marTop w:val="0"/>
          <w:marBottom w:val="0"/>
          <w:divBdr>
            <w:top w:val="none" w:sz="0" w:space="0" w:color="auto"/>
            <w:left w:val="none" w:sz="0" w:space="0" w:color="auto"/>
            <w:bottom w:val="none" w:sz="0" w:space="0" w:color="auto"/>
            <w:right w:val="none" w:sz="0" w:space="0" w:color="auto"/>
          </w:divBdr>
        </w:div>
        <w:div w:id="1748528988">
          <w:marLeft w:val="480"/>
          <w:marRight w:val="0"/>
          <w:marTop w:val="0"/>
          <w:marBottom w:val="0"/>
          <w:divBdr>
            <w:top w:val="none" w:sz="0" w:space="0" w:color="auto"/>
            <w:left w:val="none" w:sz="0" w:space="0" w:color="auto"/>
            <w:bottom w:val="none" w:sz="0" w:space="0" w:color="auto"/>
            <w:right w:val="none" w:sz="0" w:space="0" w:color="auto"/>
          </w:divBdr>
        </w:div>
        <w:div w:id="929043144">
          <w:marLeft w:val="480"/>
          <w:marRight w:val="0"/>
          <w:marTop w:val="0"/>
          <w:marBottom w:val="0"/>
          <w:divBdr>
            <w:top w:val="none" w:sz="0" w:space="0" w:color="auto"/>
            <w:left w:val="none" w:sz="0" w:space="0" w:color="auto"/>
            <w:bottom w:val="none" w:sz="0" w:space="0" w:color="auto"/>
            <w:right w:val="none" w:sz="0" w:space="0" w:color="auto"/>
          </w:divBdr>
        </w:div>
        <w:div w:id="481969428">
          <w:marLeft w:val="480"/>
          <w:marRight w:val="0"/>
          <w:marTop w:val="0"/>
          <w:marBottom w:val="0"/>
          <w:divBdr>
            <w:top w:val="none" w:sz="0" w:space="0" w:color="auto"/>
            <w:left w:val="none" w:sz="0" w:space="0" w:color="auto"/>
            <w:bottom w:val="none" w:sz="0" w:space="0" w:color="auto"/>
            <w:right w:val="none" w:sz="0" w:space="0" w:color="auto"/>
          </w:divBdr>
        </w:div>
        <w:div w:id="464397027">
          <w:marLeft w:val="480"/>
          <w:marRight w:val="0"/>
          <w:marTop w:val="0"/>
          <w:marBottom w:val="0"/>
          <w:divBdr>
            <w:top w:val="none" w:sz="0" w:space="0" w:color="auto"/>
            <w:left w:val="none" w:sz="0" w:space="0" w:color="auto"/>
            <w:bottom w:val="none" w:sz="0" w:space="0" w:color="auto"/>
            <w:right w:val="none" w:sz="0" w:space="0" w:color="auto"/>
          </w:divBdr>
        </w:div>
        <w:div w:id="2009215386">
          <w:marLeft w:val="480"/>
          <w:marRight w:val="0"/>
          <w:marTop w:val="0"/>
          <w:marBottom w:val="0"/>
          <w:divBdr>
            <w:top w:val="none" w:sz="0" w:space="0" w:color="auto"/>
            <w:left w:val="none" w:sz="0" w:space="0" w:color="auto"/>
            <w:bottom w:val="none" w:sz="0" w:space="0" w:color="auto"/>
            <w:right w:val="none" w:sz="0" w:space="0" w:color="auto"/>
          </w:divBdr>
        </w:div>
        <w:div w:id="1853765366">
          <w:marLeft w:val="480"/>
          <w:marRight w:val="0"/>
          <w:marTop w:val="0"/>
          <w:marBottom w:val="0"/>
          <w:divBdr>
            <w:top w:val="none" w:sz="0" w:space="0" w:color="auto"/>
            <w:left w:val="none" w:sz="0" w:space="0" w:color="auto"/>
            <w:bottom w:val="none" w:sz="0" w:space="0" w:color="auto"/>
            <w:right w:val="none" w:sz="0" w:space="0" w:color="auto"/>
          </w:divBdr>
        </w:div>
        <w:div w:id="94984834">
          <w:marLeft w:val="480"/>
          <w:marRight w:val="0"/>
          <w:marTop w:val="0"/>
          <w:marBottom w:val="0"/>
          <w:divBdr>
            <w:top w:val="none" w:sz="0" w:space="0" w:color="auto"/>
            <w:left w:val="none" w:sz="0" w:space="0" w:color="auto"/>
            <w:bottom w:val="none" w:sz="0" w:space="0" w:color="auto"/>
            <w:right w:val="none" w:sz="0" w:space="0" w:color="auto"/>
          </w:divBdr>
        </w:div>
        <w:div w:id="1158032550">
          <w:marLeft w:val="480"/>
          <w:marRight w:val="0"/>
          <w:marTop w:val="0"/>
          <w:marBottom w:val="0"/>
          <w:divBdr>
            <w:top w:val="none" w:sz="0" w:space="0" w:color="auto"/>
            <w:left w:val="none" w:sz="0" w:space="0" w:color="auto"/>
            <w:bottom w:val="none" w:sz="0" w:space="0" w:color="auto"/>
            <w:right w:val="none" w:sz="0" w:space="0" w:color="auto"/>
          </w:divBdr>
        </w:div>
        <w:div w:id="1956325271">
          <w:marLeft w:val="480"/>
          <w:marRight w:val="0"/>
          <w:marTop w:val="0"/>
          <w:marBottom w:val="0"/>
          <w:divBdr>
            <w:top w:val="none" w:sz="0" w:space="0" w:color="auto"/>
            <w:left w:val="none" w:sz="0" w:space="0" w:color="auto"/>
            <w:bottom w:val="none" w:sz="0" w:space="0" w:color="auto"/>
            <w:right w:val="none" w:sz="0" w:space="0" w:color="auto"/>
          </w:divBdr>
        </w:div>
        <w:div w:id="1812404099">
          <w:marLeft w:val="480"/>
          <w:marRight w:val="0"/>
          <w:marTop w:val="0"/>
          <w:marBottom w:val="0"/>
          <w:divBdr>
            <w:top w:val="none" w:sz="0" w:space="0" w:color="auto"/>
            <w:left w:val="none" w:sz="0" w:space="0" w:color="auto"/>
            <w:bottom w:val="none" w:sz="0" w:space="0" w:color="auto"/>
            <w:right w:val="none" w:sz="0" w:space="0" w:color="auto"/>
          </w:divBdr>
        </w:div>
        <w:div w:id="73018974">
          <w:marLeft w:val="480"/>
          <w:marRight w:val="0"/>
          <w:marTop w:val="0"/>
          <w:marBottom w:val="0"/>
          <w:divBdr>
            <w:top w:val="none" w:sz="0" w:space="0" w:color="auto"/>
            <w:left w:val="none" w:sz="0" w:space="0" w:color="auto"/>
            <w:bottom w:val="none" w:sz="0" w:space="0" w:color="auto"/>
            <w:right w:val="none" w:sz="0" w:space="0" w:color="auto"/>
          </w:divBdr>
        </w:div>
        <w:div w:id="1422527863">
          <w:marLeft w:val="480"/>
          <w:marRight w:val="0"/>
          <w:marTop w:val="0"/>
          <w:marBottom w:val="0"/>
          <w:divBdr>
            <w:top w:val="none" w:sz="0" w:space="0" w:color="auto"/>
            <w:left w:val="none" w:sz="0" w:space="0" w:color="auto"/>
            <w:bottom w:val="none" w:sz="0" w:space="0" w:color="auto"/>
            <w:right w:val="none" w:sz="0" w:space="0" w:color="auto"/>
          </w:divBdr>
        </w:div>
        <w:div w:id="456290931">
          <w:marLeft w:val="480"/>
          <w:marRight w:val="0"/>
          <w:marTop w:val="0"/>
          <w:marBottom w:val="0"/>
          <w:divBdr>
            <w:top w:val="none" w:sz="0" w:space="0" w:color="auto"/>
            <w:left w:val="none" w:sz="0" w:space="0" w:color="auto"/>
            <w:bottom w:val="none" w:sz="0" w:space="0" w:color="auto"/>
            <w:right w:val="none" w:sz="0" w:space="0" w:color="auto"/>
          </w:divBdr>
        </w:div>
        <w:div w:id="1146509207">
          <w:marLeft w:val="480"/>
          <w:marRight w:val="0"/>
          <w:marTop w:val="0"/>
          <w:marBottom w:val="0"/>
          <w:divBdr>
            <w:top w:val="none" w:sz="0" w:space="0" w:color="auto"/>
            <w:left w:val="none" w:sz="0" w:space="0" w:color="auto"/>
            <w:bottom w:val="none" w:sz="0" w:space="0" w:color="auto"/>
            <w:right w:val="none" w:sz="0" w:space="0" w:color="auto"/>
          </w:divBdr>
        </w:div>
        <w:div w:id="1291521538">
          <w:marLeft w:val="480"/>
          <w:marRight w:val="0"/>
          <w:marTop w:val="0"/>
          <w:marBottom w:val="0"/>
          <w:divBdr>
            <w:top w:val="none" w:sz="0" w:space="0" w:color="auto"/>
            <w:left w:val="none" w:sz="0" w:space="0" w:color="auto"/>
            <w:bottom w:val="none" w:sz="0" w:space="0" w:color="auto"/>
            <w:right w:val="none" w:sz="0" w:space="0" w:color="auto"/>
          </w:divBdr>
        </w:div>
        <w:div w:id="1880169139">
          <w:marLeft w:val="480"/>
          <w:marRight w:val="0"/>
          <w:marTop w:val="0"/>
          <w:marBottom w:val="0"/>
          <w:divBdr>
            <w:top w:val="none" w:sz="0" w:space="0" w:color="auto"/>
            <w:left w:val="none" w:sz="0" w:space="0" w:color="auto"/>
            <w:bottom w:val="none" w:sz="0" w:space="0" w:color="auto"/>
            <w:right w:val="none" w:sz="0" w:space="0" w:color="auto"/>
          </w:divBdr>
        </w:div>
        <w:div w:id="1255243035">
          <w:marLeft w:val="480"/>
          <w:marRight w:val="0"/>
          <w:marTop w:val="0"/>
          <w:marBottom w:val="0"/>
          <w:divBdr>
            <w:top w:val="none" w:sz="0" w:space="0" w:color="auto"/>
            <w:left w:val="none" w:sz="0" w:space="0" w:color="auto"/>
            <w:bottom w:val="none" w:sz="0" w:space="0" w:color="auto"/>
            <w:right w:val="none" w:sz="0" w:space="0" w:color="auto"/>
          </w:divBdr>
        </w:div>
        <w:div w:id="510605467">
          <w:marLeft w:val="480"/>
          <w:marRight w:val="0"/>
          <w:marTop w:val="0"/>
          <w:marBottom w:val="0"/>
          <w:divBdr>
            <w:top w:val="none" w:sz="0" w:space="0" w:color="auto"/>
            <w:left w:val="none" w:sz="0" w:space="0" w:color="auto"/>
            <w:bottom w:val="none" w:sz="0" w:space="0" w:color="auto"/>
            <w:right w:val="none" w:sz="0" w:space="0" w:color="auto"/>
          </w:divBdr>
        </w:div>
        <w:div w:id="741365531">
          <w:marLeft w:val="480"/>
          <w:marRight w:val="0"/>
          <w:marTop w:val="0"/>
          <w:marBottom w:val="0"/>
          <w:divBdr>
            <w:top w:val="none" w:sz="0" w:space="0" w:color="auto"/>
            <w:left w:val="none" w:sz="0" w:space="0" w:color="auto"/>
            <w:bottom w:val="none" w:sz="0" w:space="0" w:color="auto"/>
            <w:right w:val="none" w:sz="0" w:space="0" w:color="auto"/>
          </w:divBdr>
        </w:div>
        <w:div w:id="1026910954">
          <w:marLeft w:val="480"/>
          <w:marRight w:val="0"/>
          <w:marTop w:val="0"/>
          <w:marBottom w:val="0"/>
          <w:divBdr>
            <w:top w:val="none" w:sz="0" w:space="0" w:color="auto"/>
            <w:left w:val="none" w:sz="0" w:space="0" w:color="auto"/>
            <w:bottom w:val="none" w:sz="0" w:space="0" w:color="auto"/>
            <w:right w:val="none" w:sz="0" w:space="0" w:color="auto"/>
          </w:divBdr>
        </w:div>
        <w:div w:id="1246569738">
          <w:marLeft w:val="480"/>
          <w:marRight w:val="0"/>
          <w:marTop w:val="0"/>
          <w:marBottom w:val="0"/>
          <w:divBdr>
            <w:top w:val="none" w:sz="0" w:space="0" w:color="auto"/>
            <w:left w:val="none" w:sz="0" w:space="0" w:color="auto"/>
            <w:bottom w:val="none" w:sz="0" w:space="0" w:color="auto"/>
            <w:right w:val="none" w:sz="0" w:space="0" w:color="auto"/>
          </w:divBdr>
        </w:div>
        <w:div w:id="158620597">
          <w:marLeft w:val="480"/>
          <w:marRight w:val="0"/>
          <w:marTop w:val="0"/>
          <w:marBottom w:val="0"/>
          <w:divBdr>
            <w:top w:val="none" w:sz="0" w:space="0" w:color="auto"/>
            <w:left w:val="none" w:sz="0" w:space="0" w:color="auto"/>
            <w:bottom w:val="none" w:sz="0" w:space="0" w:color="auto"/>
            <w:right w:val="none" w:sz="0" w:space="0" w:color="auto"/>
          </w:divBdr>
        </w:div>
        <w:div w:id="1323897501">
          <w:marLeft w:val="480"/>
          <w:marRight w:val="0"/>
          <w:marTop w:val="0"/>
          <w:marBottom w:val="0"/>
          <w:divBdr>
            <w:top w:val="none" w:sz="0" w:space="0" w:color="auto"/>
            <w:left w:val="none" w:sz="0" w:space="0" w:color="auto"/>
            <w:bottom w:val="none" w:sz="0" w:space="0" w:color="auto"/>
            <w:right w:val="none" w:sz="0" w:space="0" w:color="auto"/>
          </w:divBdr>
        </w:div>
        <w:div w:id="830483868">
          <w:marLeft w:val="480"/>
          <w:marRight w:val="0"/>
          <w:marTop w:val="0"/>
          <w:marBottom w:val="0"/>
          <w:divBdr>
            <w:top w:val="none" w:sz="0" w:space="0" w:color="auto"/>
            <w:left w:val="none" w:sz="0" w:space="0" w:color="auto"/>
            <w:bottom w:val="none" w:sz="0" w:space="0" w:color="auto"/>
            <w:right w:val="none" w:sz="0" w:space="0" w:color="auto"/>
          </w:divBdr>
        </w:div>
        <w:div w:id="1402674548">
          <w:marLeft w:val="480"/>
          <w:marRight w:val="0"/>
          <w:marTop w:val="0"/>
          <w:marBottom w:val="0"/>
          <w:divBdr>
            <w:top w:val="none" w:sz="0" w:space="0" w:color="auto"/>
            <w:left w:val="none" w:sz="0" w:space="0" w:color="auto"/>
            <w:bottom w:val="none" w:sz="0" w:space="0" w:color="auto"/>
            <w:right w:val="none" w:sz="0" w:space="0" w:color="auto"/>
          </w:divBdr>
        </w:div>
        <w:div w:id="189875985">
          <w:marLeft w:val="480"/>
          <w:marRight w:val="0"/>
          <w:marTop w:val="0"/>
          <w:marBottom w:val="0"/>
          <w:divBdr>
            <w:top w:val="none" w:sz="0" w:space="0" w:color="auto"/>
            <w:left w:val="none" w:sz="0" w:space="0" w:color="auto"/>
            <w:bottom w:val="none" w:sz="0" w:space="0" w:color="auto"/>
            <w:right w:val="none" w:sz="0" w:space="0" w:color="auto"/>
          </w:divBdr>
        </w:div>
        <w:div w:id="1788036746">
          <w:marLeft w:val="480"/>
          <w:marRight w:val="0"/>
          <w:marTop w:val="0"/>
          <w:marBottom w:val="0"/>
          <w:divBdr>
            <w:top w:val="none" w:sz="0" w:space="0" w:color="auto"/>
            <w:left w:val="none" w:sz="0" w:space="0" w:color="auto"/>
            <w:bottom w:val="none" w:sz="0" w:space="0" w:color="auto"/>
            <w:right w:val="none" w:sz="0" w:space="0" w:color="auto"/>
          </w:divBdr>
        </w:div>
        <w:div w:id="1041056881">
          <w:marLeft w:val="480"/>
          <w:marRight w:val="0"/>
          <w:marTop w:val="0"/>
          <w:marBottom w:val="0"/>
          <w:divBdr>
            <w:top w:val="none" w:sz="0" w:space="0" w:color="auto"/>
            <w:left w:val="none" w:sz="0" w:space="0" w:color="auto"/>
            <w:bottom w:val="none" w:sz="0" w:space="0" w:color="auto"/>
            <w:right w:val="none" w:sz="0" w:space="0" w:color="auto"/>
          </w:divBdr>
        </w:div>
        <w:div w:id="880048390">
          <w:marLeft w:val="480"/>
          <w:marRight w:val="0"/>
          <w:marTop w:val="0"/>
          <w:marBottom w:val="0"/>
          <w:divBdr>
            <w:top w:val="none" w:sz="0" w:space="0" w:color="auto"/>
            <w:left w:val="none" w:sz="0" w:space="0" w:color="auto"/>
            <w:bottom w:val="none" w:sz="0" w:space="0" w:color="auto"/>
            <w:right w:val="none" w:sz="0" w:space="0" w:color="auto"/>
          </w:divBdr>
        </w:div>
        <w:div w:id="2063363591">
          <w:marLeft w:val="480"/>
          <w:marRight w:val="0"/>
          <w:marTop w:val="0"/>
          <w:marBottom w:val="0"/>
          <w:divBdr>
            <w:top w:val="none" w:sz="0" w:space="0" w:color="auto"/>
            <w:left w:val="none" w:sz="0" w:space="0" w:color="auto"/>
            <w:bottom w:val="none" w:sz="0" w:space="0" w:color="auto"/>
            <w:right w:val="none" w:sz="0" w:space="0" w:color="auto"/>
          </w:divBdr>
        </w:div>
        <w:div w:id="778569627">
          <w:marLeft w:val="480"/>
          <w:marRight w:val="0"/>
          <w:marTop w:val="0"/>
          <w:marBottom w:val="0"/>
          <w:divBdr>
            <w:top w:val="none" w:sz="0" w:space="0" w:color="auto"/>
            <w:left w:val="none" w:sz="0" w:space="0" w:color="auto"/>
            <w:bottom w:val="none" w:sz="0" w:space="0" w:color="auto"/>
            <w:right w:val="none" w:sz="0" w:space="0" w:color="auto"/>
          </w:divBdr>
        </w:div>
        <w:div w:id="1587499472">
          <w:marLeft w:val="480"/>
          <w:marRight w:val="0"/>
          <w:marTop w:val="0"/>
          <w:marBottom w:val="0"/>
          <w:divBdr>
            <w:top w:val="none" w:sz="0" w:space="0" w:color="auto"/>
            <w:left w:val="none" w:sz="0" w:space="0" w:color="auto"/>
            <w:bottom w:val="none" w:sz="0" w:space="0" w:color="auto"/>
            <w:right w:val="none" w:sz="0" w:space="0" w:color="auto"/>
          </w:divBdr>
        </w:div>
        <w:div w:id="1227109666">
          <w:marLeft w:val="480"/>
          <w:marRight w:val="0"/>
          <w:marTop w:val="0"/>
          <w:marBottom w:val="0"/>
          <w:divBdr>
            <w:top w:val="none" w:sz="0" w:space="0" w:color="auto"/>
            <w:left w:val="none" w:sz="0" w:space="0" w:color="auto"/>
            <w:bottom w:val="none" w:sz="0" w:space="0" w:color="auto"/>
            <w:right w:val="none" w:sz="0" w:space="0" w:color="auto"/>
          </w:divBdr>
        </w:div>
        <w:div w:id="1867868085">
          <w:marLeft w:val="480"/>
          <w:marRight w:val="0"/>
          <w:marTop w:val="0"/>
          <w:marBottom w:val="0"/>
          <w:divBdr>
            <w:top w:val="none" w:sz="0" w:space="0" w:color="auto"/>
            <w:left w:val="none" w:sz="0" w:space="0" w:color="auto"/>
            <w:bottom w:val="none" w:sz="0" w:space="0" w:color="auto"/>
            <w:right w:val="none" w:sz="0" w:space="0" w:color="auto"/>
          </w:divBdr>
        </w:div>
        <w:div w:id="856500272">
          <w:marLeft w:val="480"/>
          <w:marRight w:val="0"/>
          <w:marTop w:val="0"/>
          <w:marBottom w:val="0"/>
          <w:divBdr>
            <w:top w:val="none" w:sz="0" w:space="0" w:color="auto"/>
            <w:left w:val="none" w:sz="0" w:space="0" w:color="auto"/>
            <w:bottom w:val="none" w:sz="0" w:space="0" w:color="auto"/>
            <w:right w:val="none" w:sz="0" w:space="0" w:color="auto"/>
          </w:divBdr>
        </w:div>
        <w:div w:id="1185292182">
          <w:marLeft w:val="480"/>
          <w:marRight w:val="0"/>
          <w:marTop w:val="0"/>
          <w:marBottom w:val="0"/>
          <w:divBdr>
            <w:top w:val="none" w:sz="0" w:space="0" w:color="auto"/>
            <w:left w:val="none" w:sz="0" w:space="0" w:color="auto"/>
            <w:bottom w:val="none" w:sz="0" w:space="0" w:color="auto"/>
            <w:right w:val="none" w:sz="0" w:space="0" w:color="auto"/>
          </w:divBdr>
        </w:div>
        <w:div w:id="1404641318">
          <w:marLeft w:val="480"/>
          <w:marRight w:val="0"/>
          <w:marTop w:val="0"/>
          <w:marBottom w:val="0"/>
          <w:divBdr>
            <w:top w:val="none" w:sz="0" w:space="0" w:color="auto"/>
            <w:left w:val="none" w:sz="0" w:space="0" w:color="auto"/>
            <w:bottom w:val="none" w:sz="0" w:space="0" w:color="auto"/>
            <w:right w:val="none" w:sz="0" w:space="0" w:color="auto"/>
          </w:divBdr>
        </w:div>
        <w:div w:id="1878615731">
          <w:marLeft w:val="480"/>
          <w:marRight w:val="0"/>
          <w:marTop w:val="0"/>
          <w:marBottom w:val="0"/>
          <w:divBdr>
            <w:top w:val="none" w:sz="0" w:space="0" w:color="auto"/>
            <w:left w:val="none" w:sz="0" w:space="0" w:color="auto"/>
            <w:bottom w:val="none" w:sz="0" w:space="0" w:color="auto"/>
            <w:right w:val="none" w:sz="0" w:space="0" w:color="auto"/>
          </w:divBdr>
        </w:div>
        <w:div w:id="230431326">
          <w:marLeft w:val="480"/>
          <w:marRight w:val="0"/>
          <w:marTop w:val="0"/>
          <w:marBottom w:val="0"/>
          <w:divBdr>
            <w:top w:val="none" w:sz="0" w:space="0" w:color="auto"/>
            <w:left w:val="none" w:sz="0" w:space="0" w:color="auto"/>
            <w:bottom w:val="none" w:sz="0" w:space="0" w:color="auto"/>
            <w:right w:val="none" w:sz="0" w:space="0" w:color="auto"/>
          </w:divBdr>
        </w:div>
        <w:div w:id="232356158">
          <w:marLeft w:val="480"/>
          <w:marRight w:val="0"/>
          <w:marTop w:val="0"/>
          <w:marBottom w:val="0"/>
          <w:divBdr>
            <w:top w:val="none" w:sz="0" w:space="0" w:color="auto"/>
            <w:left w:val="none" w:sz="0" w:space="0" w:color="auto"/>
            <w:bottom w:val="none" w:sz="0" w:space="0" w:color="auto"/>
            <w:right w:val="none" w:sz="0" w:space="0" w:color="auto"/>
          </w:divBdr>
        </w:div>
        <w:div w:id="1968312715">
          <w:marLeft w:val="480"/>
          <w:marRight w:val="0"/>
          <w:marTop w:val="0"/>
          <w:marBottom w:val="0"/>
          <w:divBdr>
            <w:top w:val="none" w:sz="0" w:space="0" w:color="auto"/>
            <w:left w:val="none" w:sz="0" w:space="0" w:color="auto"/>
            <w:bottom w:val="none" w:sz="0" w:space="0" w:color="auto"/>
            <w:right w:val="none" w:sz="0" w:space="0" w:color="auto"/>
          </w:divBdr>
        </w:div>
        <w:div w:id="322516695">
          <w:marLeft w:val="480"/>
          <w:marRight w:val="0"/>
          <w:marTop w:val="0"/>
          <w:marBottom w:val="0"/>
          <w:divBdr>
            <w:top w:val="none" w:sz="0" w:space="0" w:color="auto"/>
            <w:left w:val="none" w:sz="0" w:space="0" w:color="auto"/>
            <w:bottom w:val="none" w:sz="0" w:space="0" w:color="auto"/>
            <w:right w:val="none" w:sz="0" w:space="0" w:color="auto"/>
          </w:divBdr>
        </w:div>
        <w:div w:id="1686252013">
          <w:marLeft w:val="480"/>
          <w:marRight w:val="0"/>
          <w:marTop w:val="0"/>
          <w:marBottom w:val="0"/>
          <w:divBdr>
            <w:top w:val="none" w:sz="0" w:space="0" w:color="auto"/>
            <w:left w:val="none" w:sz="0" w:space="0" w:color="auto"/>
            <w:bottom w:val="none" w:sz="0" w:space="0" w:color="auto"/>
            <w:right w:val="none" w:sz="0" w:space="0" w:color="auto"/>
          </w:divBdr>
        </w:div>
        <w:div w:id="244724050">
          <w:marLeft w:val="480"/>
          <w:marRight w:val="0"/>
          <w:marTop w:val="0"/>
          <w:marBottom w:val="0"/>
          <w:divBdr>
            <w:top w:val="none" w:sz="0" w:space="0" w:color="auto"/>
            <w:left w:val="none" w:sz="0" w:space="0" w:color="auto"/>
            <w:bottom w:val="none" w:sz="0" w:space="0" w:color="auto"/>
            <w:right w:val="none" w:sz="0" w:space="0" w:color="auto"/>
          </w:divBdr>
        </w:div>
        <w:div w:id="831916285">
          <w:marLeft w:val="480"/>
          <w:marRight w:val="0"/>
          <w:marTop w:val="0"/>
          <w:marBottom w:val="0"/>
          <w:divBdr>
            <w:top w:val="none" w:sz="0" w:space="0" w:color="auto"/>
            <w:left w:val="none" w:sz="0" w:space="0" w:color="auto"/>
            <w:bottom w:val="none" w:sz="0" w:space="0" w:color="auto"/>
            <w:right w:val="none" w:sz="0" w:space="0" w:color="auto"/>
          </w:divBdr>
        </w:div>
        <w:div w:id="1392271029">
          <w:marLeft w:val="480"/>
          <w:marRight w:val="0"/>
          <w:marTop w:val="0"/>
          <w:marBottom w:val="0"/>
          <w:divBdr>
            <w:top w:val="none" w:sz="0" w:space="0" w:color="auto"/>
            <w:left w:val="none" w:sz="0" w:space="0" w:color="auto"/>
            <w:bottom w:val="none" w:sz="0" w:space="0" w:color="auto"/>
            <w:right w:val="none" w:sz="0" w:space="0" w:color="auto"/>
          </w:divBdr>
        </w:div>
        <w:div w:id="1654488094">
          <w:marLeft w:val="480"/>
          <w:marRight w:val="0"/>
          <w:marTop w:val="0"/>
          <w:marBottom w:val="0"/>
          <w:divBdr>
            <w:top w:val="none" w:sz="0" w:space="0" w:color="auto"/>
            <w:left w:val="none" w:sz="0" w:space="0" w:color="auto"/>
            <w:bottom w:val="none" w:sz="0" w:space="0" w:color="auto"/>
            <w:right w:val="none" w:sz="0" w:space="0" w:color="auto"/>
          </w:divBdr>
        </w:div>
        <w:div w:id="859468978">
          <w:marLeft w:val="480"/>
          <w:marRight w:val="0"/>
          <w:marTop w:val="0"/>
          <w:marBottom w:val="0"/>
          <w:divBdr>
            <w:top w:val="none" w:sz="0" w:space="0" w:color="auto"/>
            <w:left w:val="none" w:sz="0" w:space="0" w:color="auto"/>
            <w:bottom w:val="none" w:sz="0" w:space="0" w:color="auto"/>
            <w:right w:val="none" w:sz="0" w:space="0" w:color="auto"/>
          </w:divBdr>
        </w:div>
        <w:div w:id="1771395179">
          <w:marLeft w:val="480"/>
          <w:marRight w:val="0"/>
          <w:marTop w:val="0"/>
          <w:marBottom w:val="0"/>
          <w:divBdr>
            <w:top w:val="none" w:sz="0" w:space="0" w:color="auto"/>
            <w:left w:val="none" w:sz="0" w:space="0" w:color="auto"/>
            <w:bottom w:val="none" w:sz="0" w:space="0" w:color="auto"/>
            <w:right w:val="none" w:sz="0" w:space="0" w:color="auto"/>
          </w:divBdr>
        </w:div>
        <w:div w:id="829980593">
          <w:marLeft w:val="480"/>
          <w:marRight w:val="0"/>
          <w:marTop w:val="0"/>
          <w:marBottom w:val="0"/>
          <w:divBdr>
            <w:top w:val="none" w:sz="0" w:space="0" w:color="auto"/>
            <w:left w:val="none" w:sz="0" w:space="0" w:color="auto"/>
            <w:bottom w:val="none" w:sz="0" w:space="0" w:color="auto"/>
            <w:right w:val="none" w:sz="0" w:space="0" w:color="auto"/>
          </w:divBdr>
        </w:div>
        <w:div w:id="1716738547">
          <w:marLeft w:val="480"/>
          <w:marRight w:val="0"/>
          <w:marTop w:val="0"/>
          <w:marBottom w:val="0"/>
          <w:divBdr>
            <w:top w:val="none" w:sz="0" w:space="0" w:color="auto"/>
            <w:left w:val="none" w:sz="0" w:space="0" w:color="auto"/>
            <w:bottom w:val="none" w:sz="0" w:space="0" w:color="auto"/>
            <w:right w:val="none" w:sz="0" w:space="0" w:color="auto"/>
          </w:divBdr>
        </w:div>
        <w:div w:id="1897426796">
          <w:marLeft w:val="480"/>
          <w:marRight w:val="0"/>
          <w:marTop w:val="0"/>
          <w:marBottom w:val="0"/>
          <w:divBdr>
            <w:top w:val="none" w:sz="0" w:space="0" w:color="auto"/>
            <w:left w:val="none" w:sz="0" w:space="0" w:color="auto"/>
            <w:bottom w:val="none" w:sz="0" w:space="0" w:color="auto"/>
            <w:right w:val="none" w:sz="0" w:space="0" w:color="auto"/>
          </w:divBdr>
        </w:div>
        <w:div w:id="515924736">
          <w:marLeft w:val="480"/>
          <w:marRight w:val="0"/>
          <w:marTop w:val="0"/>
          <w:marBottom w:val="0"/>
          <w:divBdr>
            <w:top w:val="none" w:sz="0" w:space="0" w:color="auto"/>
            <w:left w:val="none" w:sz="0" w:space="0" w:color="auto"/>
            <w:bottom w:val="none" w:sz="0" w:space="0" w:color="auto"/>
            <w:right w:val="none" w:sz="0" w:space="0" w:color="auto"/>
          </w:divBdr>
        </w:div>
      </w:divsChild>
    </w:div>
    <w:div w:id="525752128">
      <w:bodyDiv w:val="1"/>
      <w:marLeft w:val="0"/>
      <w:marRight w:val="0"/>
      <w:marTop w:val="0"/>
      <w:marBottom w:val="0"/>
      <w:divBdr>
        <w:top w:val="none" w:sz="0" w:space="0" w:color="auto"/>
        <w:left w:val="none" w:sz="0" w:space="0" w:color="auto"/>
        <w:bottom w:val="none" w:sz="0" w:space="0" w:color="auto"/>
        <w:right w:val="none" w:sz="0" w:space="0" w:color="auto"/>
      </w:divBdr>
    </w:div>
    <w:div w:id="525757254">
      <w:bodyDiv w:val="1"/>
      <w:marLeft w:val="0"/>
      <w:marRight w:val="0"/>
      <w:marTop w:val="0"/>
      <w:marBottom w:val="0"/>
      <w:divBdr>
        <w:top w:val="none" w:sz="0" w:space="0" w:color="auto"/>
        <w:left w:val="none" w:sz="0" w:space="0" w:color="auto"/>
        <w:bottom w:val="none" w:sz="0" w:space="0" w:color="auto"/>
        <w:right w:val="none" w:sz="0" w:space="0" w:color="auto"/>
      </w:divBdr>
    </w:div>
    <w:div w:id="528030490">
      <w:bodyDiv w:val="1"/>
      <w:marLeft w:val="0"/>
      <w:marRight w:val="0"/>
      <w:marTop w:val="0"/>
      <w:marBottom w:val="0"/>
      <w:divBdr>
        <w:top w:val="none" w:sz="0" w:space="0" w:color="auto"/>
        <w:left w:val="none" w:sz="0" w:space="0" w:color="auto"/>
        <w:bottom w:val="none" w:sz="0" w:space="0" w:color="auto"/>
        <w:right w:val="none" w:sz="0" w:space="0" w:color="auto"/>
      </w:divBdr>
    </w:div>
    <w:div w:id="529223313">
      <w:bodyDiv w:val="1"/>
      <w:marLeft w:val="0"/>
      <w:marRight w:val="0"/>
      <w:marTop w:val="0"/>
      <w:marBottom w:val="0"/>
      <w:divBdr>
        <w:top w:val="none" w:sz="0" w:space="0" w:color="auto"/>
        <w:left w:val="none" w:sz="0" w:space="0" w:color="auto"/>
        <w:bottom w:val="none" w:sz="0" w:space="0" w:color="auto"/>
        <w:right w:val="none" w:sz="0" w:space="0" w:color="auto"/>
      </w:divBdr>
    </w:div>
    <w:div w:id="530261023">
      <w:bodyDiv w:val="1"/>
      <w:marLeft w:val="0"/>
      <w:marRight w:val="0"/>
      <w:marTop w:val="0"/>
      <w:marBottom w:val="0"/>
      <w:divBdr>
        <w:top w:val="none" w:sz="0" w:space="0" w:color="auto"/>
        <w:left w:val="none" w:sz="0" w:space="0" w:color="auto"/>
        <w:bottom w:val="none" w:sz="0" w:space="0" w:color="auto"/>
        <w:right w:val="none" w:sz="0" w:space="0" w:color="auto"/>
      </w:divBdr>
    </w:div>
    <w:div w:id="531575496">
      <w:bodyDiv w:val="1"/>
      <w:marLeft w:val="0"/>
      <w:marRight w:val="0"/>
      <w:marTop w:val="0"/>
      <w:marBottom w:val="0"/>
      <w:divBdr>
        <w:top w:val="none" w:sz="0" w:space="0" w:color="auto"/>
        <w:left w:val="none" w:sz="0" w:space="0" w:color="auto"/>
        <w:bottom w:val="none" w:sz="0" w:space="0" w:color="auto"/>
        <w:right w:val="none" w:sz="0" w:space="0" w:color="auto"/>
      </w:divBdr>
    </w:div>
    <w:div w:id="531722269">
      <w:bodyDiv w:val="1"/>
      <w:marLeft w:val="0"/>
      <w:marRight w:val="0"/>
      <w:marTop w:val="0"/>
      <w:marBottom w:val="0"/>
      <w:divBdr>
        <w:top w:val="none" w:sz="0" w:space="0" w:color="auto"/>
        <w:left w:val="none" w:sz="0" w:space="0" w:color="auto"/>
        <w:bottom w:val="none" w:sz="0" w:space="0" w:color="auto"/>
        <w:right w:val="none" w:sz="0" w:space="0" w:color="auto"/>
      </w:divBdr>
    </w:div>
    <w:div w:id="534197220">
      <w:bodyDiv w:val="1"/>
      <w:marLeft w:val="0"/>
      <w:marRight w:val="0"/>
      <w:marTop w:val="0"/>
      <w:marBottom w:val="0"/>
      <w:divBdr>
        <w:top w:val="none" w:sz="0" w:space="0" w:color="auto"/>
        <w:left w:val="none" w:sz="0" w:space="0" w:color="auto"/>
        <w:bottom w:val="none" w:sz="0" w:space="0" w:color="auto"/>
        <w:right w:val="none" w:sz="0" w:space="0" w:color="auto"/>
      </w:divBdr>
    </w:div>
    <w:div w:id="536430877">
      <w:bodyDiv w:val="1"/>
      <w:marLeft w:val="0"/>
      <w:marRight w:val="0"/>
      <w:marTop w:val="0"/>
      <w:marBottom w:val="0"/>
      <w:divBdr>
        <w:top w:val="none" w:sz="0" w:space="0" w:color="auto"/>
        <w:left w:val="none" w:sz="0" w:space="0" w:color="auto"/>
        <w:bottom w:val="none" w:sz="0" w:space="0" w:color="auto"/>
        <w:right w:val="none" w:sz="0" w:space="0" w:color="auto"/>
      </w:divBdr>
    </w:div>
    <w:div w:id="538130852">
      <w:bodyDiv w:val="1"/>
      <w:marLeft w:val="0"/>
      <w:marRight w:val="0"/>
      <w:marTop w:val="0"/>
      <w:marBottom w:val="0"/>
      <w:divBdr>
        <w:top w:val="none" w:sz="0" w:space="0" w:color="auto"/>
        <w:left w:val="none" w:sz="0" w:space="0" w:color="auto"/>
        <w:bottom w:val="none" w:sz="0" w:space="0" w:color="auto"/>
        <w:right w:val="none" w:sz="0" w:space="0" w:color="auto"/>
      </w:divBdr>
    </w:div>
    <w:div w:id="541477705">
      <w:bodyDiv w:val="1"/>
      <w:marLeft w:val="0"/>
      <w:marRight w:val="0"/>
      <w:marTop w:val="0"/>
      <w:marBottom w:val="0"/>
      <w:divBdr>
        <w:top w:val="none" w:sz="0" w:space="0" w:color="auto"/>
        <w:left w:val="none" w:sz="0" w:space="0" w:color="auto"/>
        <w:bottom w:val="none" w:sz="0" w:space="0" w:color="auto"/>
        <w:right w:val="none" w:sz="0" w:space="0" w:color="auto"/>
      </w:divBdr>
      <w:divsChild>
        <w:div w:id="144708758">
          <w:marLeft w:val="480"/>
          <w:marRight w:val="0"/>
          <w:marTop w:val="0"/>
          <w:marBottom w:val="0"/>
          <w:divBdr>
            <w:top w:val="none" w:sz="0" w:space="0" w:color="auto"/>
            <w:left w:val="none" w:sz="0" w:space="0" w:color="auto"/>
            <w:bottom w:val="none" w:sz="0" w:space="0" w:color="auto"/>
            <w:right w:val="none" w:sz="0" w:space="0" w:color="auto"/>
          </w:divBdr>
        </w:div>
        <w:div w:id="1566796769">
          <w:marLeft w:val="480"/>
          <w:marRight w:val="0"/>
          <w:marTop w:val="0"/>
          <w:marBottom w:val="0"/>
          <w:divBdr>
            <w:top w:val="none" w:sz="0" w:space="0" w:color="auto"/>
            <w:left w:val="none" w:sz="0" w:space="0" w:color="auto"/>
            <w:bottom w:val="none" w:sz="0" w:space="0" w:color="auto"/>
            <w:right w:val="none" w:sz="0" w:space="0" w:color="auto"/>
          </w:divBdr>
        </w:div>
        <w:div w:id="1070231462">
          <w:marLeft w:val="480"/>
          <w:marRight w:val="0"/>
          <w:marTop w:val="0"/>
          <w:marBottom w:val="0"/>
          <w:divBdr>
            <w:top w:val="none" w:sz="0" w:space="0" w:color="auto"/>
            <w:left w:val="none" w:sz="0" w:space="0" w:color="auto"/>
            <w:bottom w:val="none" w:sz="0" w:space="0" w:color="auto"/>
            <w:right w:val="none" w:sz="0" w:space="0" w:color="auto"/>
          </w:divBdr>
        </w:div>
        <w:div w:id="1817725209">
          <w:marLeft w:val="480"/>
          <w:marRight w:val="0"/>
          <w:marTop w:val="0"/>
          <w:marBottom w:val="0"/>
          <w:divBdr>
            <w:top w:val="none" w:sz="0" w:space="0" w:color="auto"/>
            <w:left w:val="none" w:sz="0" w:space="0" w:color="auto"/>
            <w:bottom w:val="none" w:sz="0" w:space="0" w:color="auto"/>
            <w:right w:val="none" w:sz="0" w:space="0" w:color="auto"/>
          </w:divBdr>
        </w:div>
        <w:div w:id="1466972452">
          <w:marLeft w:val="480"/>
          <w:marRight w:val="0"/>
          <w:marTop w:val="0"/>
          <w:marBottom w:val="0"/>
          <w:divBdr>
            <w:top w:val="none" w:sz="0" w:space="0" w:color="auto"/>
            <w:left w:val="none" w:sz="0" w:space="0" w:color="auto"/>
            <w:bottom w:val="none" w:sz="0" w:space="0" w:color="auto"/>
            <w:right w:val="none" w:sz="0" w:space="0" w:color="auto"/>
          </w:divBdr>
        </w:div>
        <w:div w:id="1017535541">
          <w:marLeft w:val="480"/>
          <w:marRight w:val="0"/>
          <w:marTop w:val="0"/>
          <w:marBottom w:val="0"/>
          <w:divBdr>
            <w:top w:val="none" w:sz="0" w:space="0" w:color="auto"/>
            <w:left w:val="none" w:sz="0" w:space="0" w:color="auto"/>
            <w:bottom w:val="none" w:sz="0" w:space="0" w:color="auto"/>
            <w:right w:val="none" w:sz="0" w:space="0" w:color="auto"/>
          </w:divBdr>
        </w:div>
        <w:div w:id="1943494704">
          <w:marLeft w:val="480"/>
          <w:marRight w:val="0"/>
          <w:marTop w:val="0"/>
          <w:marBottom w:val="0"/>
          <w:divBdr>
            <w:top w:val="none" w:sz="0" w:space="0" w:color="auto"/>
            <w:left w:val="none" w:sz="0" w:space="0" w:color="auto"/>
            <w:bottom w:val="none" w:sz="0" w:space="0" w:color="auto"/>
            <w:right w:val="none" w:sz="0" w:space="0" w:color="auto"/>
          </w:divBdr>
        </w:div>
        <w:div w:id="601450858">
          <w:marLeft w:val="480"/>
          <w:marRight w:val="0"/>
          <w:marTop w:val="0"/>
          <w:marBottom w:val="0"/>
          <w:divBdr>
            <w:top w:val="none" w:sz="0" w:space="0" w:color="auto"/>
            <w:left w:val="none" w:sz="0" w:space="0" w:color="auto"/>
            <w:bottom w:val="none" w:sz="0" w:space="0" w:color="auto"/>
            <w:right w:val="none" w:sz="0" w:space="0" w:color="auto"/>
          </w:divBdr>
        </w:div>
        <w:div w:id="1017850696">
          <w:marLeft w:val="480"/>
          <w:marRight w:val="0"/>
          <w:marTop w:val="0"/>
          <w:marBottom w:val="0"/>
          <w:divBdr>
            <w:top w:val="none" w:sz="0" w:space="0" w:color="auto"/>
            <w:left w:val="none" w:sz="0" w:space="0" w:color="auto"/>
            <w:bottom w:val="none" w:sz="0" w:space="0" w:color="auto"/>
            <w:right w:val="none" w:sz="0" w:space="0" w:color="auto"/>
          </w:divBdr>
        </w:div>
        <w:div w:id="189997044">
          <w:marLeft w:val="480"/>
          <w:marRight w:val="0"/>
          <w:marTop w:val="0"/>
          <w:marBottom w:val="0"/>
          <w:divBdr>
            <w:top w:val="none" w:sz="0" w:space="0" w:color="auto"/>
            <w:left w:val="none" w:sz="0" w:space="0" w:color="auto"/>
            <w:bottom w:val="none" w:sz="0" w:space="0" w:color="auto"/>
            <w:right w:val="none" w:sz="0" w:space="0" w:color="auto"/>
          </w:divBdr>
        </w:div>
        <w:div w:id="1452169594">
          <w:marLeft w:val="480"/>
          <w:marRight w:val="0"/>
          <w:marTop w:val="0"/>
          <w:marBottom w:val="0"/>
          <w:divBdr>
            <w:top w:val="none" w:sz="0" w:space="0" w:color="auto"/>
            <w:left w:val="none" w:sz="0" w:space="0" w:color="auto"/>
            <w:bottom w:val="none" w:sz="0" w:space="0" w:color="auto"/>
            <w:right w:val="none" w:sz="0" w:space="0" w:color="auto"/>
          </w:divBdr>
        </w:div>
        <w:div w:id="1094132085">
          <w:marLeft w:val="480"/>
          <w:marRight w:val="0"/>
          <w:marTop w:val="0"/>
          <w:marBottom w:val="0"/>
          <w:divBdr>
            <w:top w:val="none" w:sz="0" w:space="0" w:color="auto"/>
            <w:left w:val="none" w:sz="0" w:space="0" w:color="auto"/>
            <w:bottom w:val="none" w:sz="0" w:space="0" w:color="auto"/>
            <w:right w:val="none" w:sz="0" w:space="0" w:color="auto"/>
          </w:divBdr>
        </w:div>
        <w:div w:id="549876723">
          <w:marLeft w:val="480"/>
          <w:marRight w:val="0"/>
          <w:marTop w:val="0"/>
          <w:marBottom w:val="0"/>
          <w:divBdr>
            <w:top w:val="none" w:sz="0" w:space="0" w:color="auto"/>
            <w:left w:val="none" w:sz="0" w:space="0" w:color="auto"/>
            <w:bottom w:val="none" w:sz="0" w:space="0" w:color="auto"/>
            <w:right w:val="none" w:sz="0" w:space="0" w:color="auto"/>
          </w:divBdr>
        </w:div>
        <w:div w:id="1360088223">
          <w:marLeft w:val="480"/>
          <w:marRight w:val="0"/>
          <w:marTop w:val="0"/>
          <w:marBottom w:val="0"/>
          <w:divBdr>
            <w:top w:val="none" w:sz="0" w:space="0" w:color="auto"/>
            <w:left w:val="none" w:sz="0" w:space="0" w:color="auto"/>
            <w:bottom w:val="none" w:sz="0" w:space="0" w:color="auto"/>
            <w:right w:val="none" w:sz="0" w:space="0" w:color="auto"/>
          </w:divBdr>
        </w:div>
        <w:div w:id="145127204">
          <w:marLeft w:val="480"/>
          <w:marRight w:val="0"/>
          <w:marTop w:val="0"/>
          <w:marBottom w:val="0"/>
          <w:divBdr>
            <w:top w:val="none" w:sz="0" w:space="0" w:color="auto"/>
            <w:left w:val="none" w:sz="0" w:space="0" w:color="auto"/>
            <w:bottom w:val="none" w:sz="0" w:space="0" w:color="auto"/>
            <w:right w:val="none" w:sz="0" w:space="0" w:color="auto"/>
          </w:divBdr>
        </w:div>
        <w:div w:id="1345326183">
          <w:marLeft w:val="480"/>
          <w:marRight w:val="0"/>
          <w:marTop w:val="0"/>
          <w:marBottom w:val="0"/>
          <w:divBdr>
            <w:top w:val="none" w:sz="0" w:space="0" w:color="auto"/>
            <w:left w:val="none" w:sz="0" w:space="0" w:color="auto"/>
            <w:bottom w:val="none" w:sz="0" w:space="0" w:color="auto"/>
            <w:right w:val="none" w:sz="0" w:space="0" w:color="auto"/>
          </w:divBdr>
        </w:div>
        <w:div w:id="1713574088">
          <w:marLeft w:val="480"/>
          <w:marRight w:val="0"/>
          <w:marTop w:val="0"/>
          <w:marBottom w:val="0"/>
          <w:divBdr>
            <w:top w:val="none" w:sz="0" w:space="0" w:color="auto"/>
            <w:left w:val="none" w:sz="0" w:space="0" w:color="auto"/>
            <w:bottom w:val="none" w:sz="0" w:space="0" w:color="auto"/>
            <w:right w:val="none" w:sz="0" w:space="0" w:color="auto"/>
          </w:divBdr>
        </w:div>
        <w:div w:id="1416711022">
          <w:marLeft w:val="480"/>
          <w:marRight w:val="0"/>
          <w:marTop w:val="0"/>
          <w:marBottom w:val="0"/>
          <w:divBdr>
            <w:top w:val="none" w:sz="0" w:space="0" w:color="auto"/>
            <w:left w:val="none" w:sz="0" w:space="0" w:color="auto"/>
            <w:bottom w:val="none" w:sz="0" w:space="0" w:color="auto"/>
            <w:right w:val="none" w:sz="0" w:space="0" w:color="auto"/>
          </w:divBdr>
        </w:div>
        <w:div w:id="1390425306">
          <w:marLeft w:val="480"/>
          <w:marRight w:val="0"/>
          <w:marTop w:val="0"/>
          <w:marBottom w:val="0"/>
          <w:divBdr>
            <w:top w:val="none" w:sz="0" w:space="0" w:color="auto"/>
            <w:left w:val="none" w:sz="0" w:space="0" w:color="auto"/>
            <w:bottom w:val="none" w:sz="0" w:space="0" w:color="auto"/>
            <w:right w:val="none" w:sz="0" w:space="0" w:color="auto"/>
          </w:divBdr>
        </w:div>
        <w:div w:id="968433100">
          <w:marLeft w:val="480"/>
          <w:marRight w:val="0"/>
          <w:marTop w:val="0"/>
          <w:marBottom w:val="0"/>
          <w:divBdr>
            <w:top w:val="none" w:sz="0" w:space="0" w:color="auto"/>
            <w:left w:val="none" w:sz="0" w:space="0" w:color="auto"/>
            <w:bottom w:val="none" w:sz="0" w:space="0" w:color="auto"/>
            <w:right w:val="none" w:sz="0" w:space="0" w:color="auto"/>
          </w:divBdr>
        </w:div>
        <w:div w:id="696538953">
          <w:marLeft w:val="480"/>
          <w:marRight w:val="0"/>
          <w:marTop w:val="0"/>
          <w:marBottom w:val="0"/>
          <w:divBdr>
            <w:top w:val="none" w:sz="0" w:space="0" w:color="auto"/>
            <w:left w:val="none" w:sz="0" w:space="0" w:color="auto"/>
            <w:bottom w:val="none" w:sz="0" w:space="0" w:color="auto"/>
            <w:right w:val="none" w:sz="0" w:space="0" w:color="auto"/>
          </w:divBdr>
        </w:div>
        <w:div w:id="709646268">
          <w:marLeft w:val="480"/>
          <w:marRight w:val="0"/>
          <w:marTop w:val="0"/>
          <w:marBottom w:val="0"/>
          <w:divBdr>
            <w:top w:val="none" w:sz="0" w:space="0" w:color="auto"/>
            <w:left w:val="none" w:sz="0" w:space="0" w:color="auto"/>
            <w:bottom w:val="none" w:sz="0" w:space="0" w:color="auto"/>
            <w:right w:val="none" w:sz="0" w:space="0" w:color="auto"/>
          </w:divBdr>
        </w:div>
        <w:div w:id="1553541887">
          <w:marLeft w:val="480"/>
          <w:marRight w:val="0"/>
          <w:marTop w:val="0"/>
          <w:marBottom w:val="0"/>
          <w:divBdr>
            <w:top w:val="none" w:sz="0" w:space="0" w:color="auto"/>
            <w:left w:val="none" w:sz="0" w:space="0" w:color="auto"/>
            <w:bottom w:val="none" w:sz="0" w:space="0" w:color="auto"/>
            <w:right w:val="none" w:sz="0" w:space="0" w:color="auto"/>
          </w:divBdr>
        </w:div>
        <w:div w:id="2128353084">
          <w:marLeft w:val="480"/>
          <w:marRight w:val="0"/>
          <w:marTop w:val="0"/>
          <w:marBottom w:val="0"/>
          <w:divBdr>
            <w:top w:val="none" w:sz="0" w:space="0" w:color="auto"/>
            <w:left w:val="none" w:sz="0" w:space="0" w:color="auto"/>
            <w:bottom w:val="none" w:sz="0" w:space="0" w:color="auto"/>
            <w:right w:val="none" w:sz="0" w:space="0" w:color="auto"/>
          </w:divBdr>
        </w:div>
        <w:div w:id="1424717725">
          <w:marLeft w:val="480"/>
          <w:marRight w:val="0"/>
          <w:marTop w:val="0"/>
          <w:marBottom w:val="0"/>
          <w:divBdr>
            <w:top w:val="none" w:sz="0" w:space="0" w:color="auto"/>
            <w:left w:val="none" w:sz="0" w:space="0" w:color="auto"/>
            <w:bottom w:val="none" w:sz="0" w:space="0" w:color="auto"/>
            <w:right w:val="none" w:sz="0" w:space="0" w:color="auto"/>
          </w:divBdr>
        </w:div>
        <w:div w:id="1915895035">
          <w:marLeft w:val="480"/>
          <w:marRight w:val="0"/>
          <w:marTop w:val="0"/>
          <w:marBottom w:val="0"/>
          <w:divBdr>
            <w:top w:val="none" w:sz="0" w:space="0" w:color="auto"/>
            <w:left w:val="none" w:sz="0" w:space="0" w:color="auto"/>
            <w:bottom w:val="none" w:sz="0" w:space="0" w:color="auto"/>
            <w:right w:val="none" w:sz="0" w:space="0" w:color="auto"/>
          </w:divBdr>
        </w:div>
        <w:div w:id="1887376804">
          <w:marLeft w:val="480"/>
          <w:marRight w:val="0"/>
          <w:marTop w:val="0"/>
          <w:marBottom w:val="0"/>
          <w:divBdr>
            <w:top w:val="none" w:sz="0" w:space="0" w:color="auto"/>
            <w:left w:val="none" w:sz="0" w:space="0" w:color="auto"/>
            <w:bottom w:val="none" w:sz="0" w:space="0" w:color="auto"/>
            <w:right w:val="none" w:sz="0" w:space="0" w:color="auto"/>
          </w:divBdr>
        </w:div>
        <w:div w:id="1224869336">
          <w:marLeft w:val="480"/>
          <w:marRight w:val="0"/>
          <w:marTop w:val="0"/>
          <w:marBottom w:val="0"/>
          <w:divBdr>
            <w:top w:val="none" w:sz="0" w:space="0" w:color="auto"/>
            <w:left w:val="none" w:sz="0" w:space="0" w:color="auto"/>
            <w:bottom w:val="none" w:sz="0" w:space="0" w:color="auto"/>
            <w:right w:val="none" w:sz="0" w:space="0" w:color="auto"/>
          </w:divBdr>
        </w:div>
        <w:div w:id="958800084">
          <w:marLeft w:val="480"/>
          <w:marRight w:val="0"/>
          <w:marTop w:val="0"/>
          <w:marBottom w:val="0"/>
          <w:divBdr>
            <w:top w:val="none" w:sz="0" w:space="0" w:color="auto"/>
            <w:left w:val="none" w:sz="0" w:space="0" w:color="auto"/>
            <w:bottom w:val="none" w:sz="0" w:space="0" w:color="auto"/>
            <w:right w:val="none" w:sz="0" w:space="0" w:color="auto"/>
          </w:divBdr>
        </w:div>
        <w:div w:id="2129616105">
          <w:marLeft w:val="480"/>
          <w:marRight w:val="0"/>
          <w:marTop w:val="0"/>
          <w:marBottom w:val="0"/>
          <w:divBdr>
            <w:top w:val="none" w:sz="0" w:space="0" w:color="auto"/>
            <w:left w:val="none" w:sz="0" w:space="0" w:color="auto"/>
            <w:bottom w:val="none" w:sz="0" w:space="0" w:color="auto"/>
            <w:right w:val="none" w:sz="0" w:space="0" w:color="auto"/>
          </w:divBdr>
        </w:div>
        <w:div w:id="2045982414">
          <w:marLeft w:val="480"/>
          <w:marRight w:val="0"/>
          <w:marTop w:val="0"/>
          <w:marBottom w:val="0"/>
          <w:divBdr>
            <w:top w:val="none" w:sz="0" w:space="0" w:color="auto"/>
            <w:left w:val="none" w:sz="0" w:space="0" w:color="auto"/>
            <w:bottom w:val="none" w:sz="0" w:space="0" w:color="auto"/>
            <w:right w:val="none" w:sz="0" w:space="0" w:color="auto"/>
          </w:divBdr>
        </w:div>
        <w:div w:id="634876966">
          <w:marLeft w:val="480"/>
          <w:marRight w:val="0"/>
          <w:marTop w:val="0"/>
          <w:marBottom w:val="0"/>
          <w:divBdr>
            <w:top w:val="none" w:sz="0" w:space="0" w:color="auto"/>
            <w:left w:val="none" w:sz="0" w:space="0" w:color="auto"/>
            <w:bottom w:val="none" w:sz="0" w:space="0" w:color="auto"/>
            <w:right w:val="none" w:sz="0" w:space="0" w:color="auto"/>
          </w:divBdr>
        </w:div>
        <w:div w:id="2021004402">
          <w:marLeft w:val="480"/>
          <w:marRight w:val="0"/>
          <w:marTop w:val="0"/>
          <w:marBottom w:val="0"/>
          <w:divBdr>
            <w:top w:val="none" w:sz="0" w:space="0" w:color="auto"/>
            <w:left w:val="none" w:sz="0" w:space="0" w:color="auto"/>
            <w:bottom w:val="none" w:sz="0" w:space="0" w:color="auto"/>
            <w:right w:val="none" w:sz="0" w:space="0" w:color="auto"/>
          </w:divBdr>
        </w:div>
        <w:div w:id="1681732500">
          <w:marLeft w:val="480"/>
          <w:marRight w:val="0"/>
          <w:marTop w:val="0"/>
          <w:marBottom w:val="0"/>
          <w:divBdr>
            <w:top w:val="none" w:sz="0" w:space="0" w:color="auto"/>
            <w:left w:val="none" w:sz="0" w:space="0" w:color="auto"/>
            <w:bottom w:val="none" w:sz="0" w:space="0" w:color="auto"/>
            <w:right w:val="none" w:sz="0" w:space="0" w:color="auto"/>
          </w:divBdr>
        </w:div>
        <w:div w:id="1140342675">
          <w:marLeft w:val="480"/>
          <w:marRight w:val="0"/>
          <w:marTop w:val="0"/>
          <w:marBottom w:val="0"/>
          <w:divBdr>
            <w:top w:val="none" w:sz="0" w:space="0" w:color="auto"/>
            <w:left w:val="none" w:sz="0" w:space="0" w:color="auto"/>
            <w:bottom w:val="none" w:sz="0" w:space="0" w:color="auto"/>
            <w:right w:val="none" w:sz="0" w:space="0" w:color="auto"/>
          </w:divBdr>
        </w:div>
        <w:div w:id="389161163">
          <w:marLeft w:val="480"/>
          <w:marRight w:val="0"/>
          <w:marTop w:val="0"/>
          <w:marBottom w:val="0"/>
          <w:divBdr>
            <w:top w:val="none" w:sz="0" w:space="0" w:color="auto"/>
            <w:left w:val="none" w:sz="0" w:space="0" w:color="auto"/>
            <w:bottom w:val="none" w:sz="0" w:space="0" w:color="auto"/>
            <w:right w:val="none" w:sz="0" w:space="0" w:color="auto"/>
          </w:divBdr>
        </w:div>
        <w:div w:id="256135545">
          <w:marLeft w:val="480"/>
          <w:marRight w:val="0"/>
          <w:marTop w:val="0"/>
          <w:marBottom w:val="0"/>
          <w:divBdr>
            <w:top w:val="none" w:sz="0" w:space="0" w:color="auto"/>
            <w:left w:val="none" w:sz="0" w:space="0" w:color="auto"/>
            <w:bottom w:val="none" w:sz="0" w:space="0" w:color="auto"/>
            <w:right w:val="none" w:sz="0" w:space="0" w:color="auto"/>
          </w:divBdr>
        </w:div>
        <w:div w:id="811871492">
          <w:marLeft w:val="480"/>
          <w:marRight w:val="0"/>
          <w:marTop w:val="0"/>
          <w:marBottom w:val="0"/>
          <w:divBdr>
            <w:top w:val="none" w:sz="0" w:space="0" w:color="auto"/>
            <w:left w:val="none" w:sz="0" w:space="0" w:color="auto"/>
            <w:bottom w:val="none" w:sz="0" w:space="0" w:color="auto"/>
            <w:right w:val="none" w:sz="0" w:space="0" w:color="auto"/>
          </w:divBdr>
        </w:div>
        <w:div w:id="1983533868">
          <w:marLeft w:val="480"/>
          <w:marRight w:val="0"/>
          <w:marTop w:val="0"/>
          <w:marBottom w:val="0"/>
          <w:divBdr>
            <w:top w:val="none" w:sz="0" w:space="0" w:color="auto"/>
            <w:left w:val="none" w:sz="0" w:space="0" w:color="auto"/>
            <w:bottom w:val="none" w:sz="0" w:space="0" w:color="auto"/>
            <w:right w:val="none" w:sz="0" w:space="0" w:color="auto"/>
          </w:divBdr>
        </w:div>
        <w:div w:id="1814252793">
          <w:marLeft w:val="480"/>
          <w:marRight w:val="0"/>
          <w:marTop w:val="0"/>
          <w:marBottom w:val="0"/>
          <w:divBdr>
            <w:top w:val="none" w:sz="0" w:space="0" w:color="auto"/>
            <w:left w:val="none" w:sz="0" w:space="0" w:color="auto"/>
            <w:bottom w:val="none" w:sz="0" w:space="0" w:color="auto"/>
            <w:right w:val="none" w:sz="0" w:space="0" w:color="auto"/>
          </w:divBdr>
        </w:div>
        <w:div w:id="40181045">
          <w:marLeft w:val="480"/>
          <w:marRight w:val="0"/>
          <w:marTop w:val="0"/>
          <w:marBottom w:val="0"/>
          <w:divBdr>
            <w:top w:val="none" w:sz="0" w:space="0" w:color="auto"/>
            <w:left w:val="none" w:sz="0" w:space="0" w:color="auto"/>
            <w:bottom w:val="none" w:sz="0" w:space="0" w:color="auto"/>
            <w:right w:val="none" w:sz="0" w:space="0" w:color="auto"/>
          </w:divBdr>
        </w:div>
        <w:div w:id="199897191">
          <w:marLeft w:val="480"/>
          <w:marRight w:val="0"/>
          <w:marTop w:val="0"/>
          <w:marBottom w:val="0"/>
          <w:divBdr>
            <w:top w:val="none" w:sz="0" w:space="0" w:color="auto"/>
            <w:left w:val="none" w:sz="0" w:space="0" w:color="auto"/>
            <w:bottom w:val="none" w:sz="0" w:space="0" w:color="auto"/>
            <w:right w:val="none" w:sz="0" w:space="0" w:color="auto"/>
          </w:divBdr>
        </w:div>
        <w:div w:id="2057856154">
          <w:marLeft w:val="480"/>
          <w:marRight w:val="0"/>
          <w:marTop w:val="0"/>
          <w:marBottom w:val="0"/>
          <w:divBdr>
            <w:top w:val="none" w:sz="0" w:space="0" w:color="auto"/>
            <w:left w:val="none" w:sz="0" w:space="0" w:color="auto"/>
            <w:bottom w:val="none" w:sz="0" w:space="0" w:color="auto"/>
            <w:right w:val="none" w:sz="0" w:space="0" w:color="auto"/>
          </w:divBdr>
        </w:div>
        <w:div w:id="396057458">
          <w:marLeft w:val="480"/>
          <w:marRight w:val="0"/>
          <w:marTop w:val="0"/>
          <w:marBottom w:val="0"/>
          <w:divBdr>
            <w:top w:val="none" w:sz="0" w:space="0" w:color="auto"/>
            <w:left w:val="none" w:sz="0" w:space="0" w:color="auto"/>
            <w:bottom w:val="none" w:sz="0" w:space="0" w:color="auto"/>
            <w:right w:val="none" w:sz="0" w:space="0" w:color="auto"/>
          </w:divBdr>
        </w:div>
        <w:div w:id="1111781691">
          <w:marLeft w:val="480"/>
          <w:marRight w:val="0"/>
          <w:marTop w:val="0"/>
          <w:marBottom w:val="0"/>
          <w:divBdr>
            <w:top w:val="none" w:sz="0" w:space="0" w:color="auto"/>
            <w:left w:val="none" w:sz="0" w:space="0" w:color="auto"/>
            <w:bottom w:val="none" w:sz="0" w:space="0" w:color="auto"/>
            <w:right w:val="none" w:sz="0" w:space="0" w:color="auto"/>
          </w:divBdr>
        </w:div>
        <w:div w:id="389153122">
          <w:marLeft w:val="480"/>
          <w:marRight w:val="0"/>
          <w:marTop w:val="0"/>
          <w:marBottom w:val="0"/>
          <w:divBdr>
            <w:top w:val="none" w:sz="0" w:space="0" w:color="auto"/>
            <w:left w:val="none" w:sz="0" w:space="0" w:color="auto"/>
            <w:bottom w:val="none" w:sz="0" w:space="0" w:color="auto"/>
            <w:right w:val="none" w:sz="0" w:space="0" w:color="auto"/>
          </w:divBdr>
        </w:div>
        <w:div w:id="330067013">
          <w:marLeft w:val="480"/>
          <w:marRight w:val="0"/>
          <w:marTop w:val="0"/>
          <w:marBottom w:val="0"/>
          <w:divBdr>
            <w:top w:val="none" w:sz="0" w:space="0" w:color="auto"/>
            <w:left w:val="none" w:sz="0" w:space="0" w:color="auto"/>
            <w:bottom w:val="none" w:sz="0" w:space="0" w:color="auto"/>
            <w:right w:val="none" w:sz="0" w:space="0" w:color="auto"/>
          </w:divBdr>
        </w:div>
        <w:div w:id="674695191">
          <w:marLeft w:val="480"/>
          <w:marRight w:val="0"/>
          <w:marTop w:val="0"/>
          <w:marBottom w:val="0"/>
          <w:divBdr>
            <w:top w:val="none" w:sz="0" w:space="0" w:color="auto"/>
            <w:left w:val="none" w:sz="0" w:space="0" w:color="auto"/>
            <w:bottom w:val="none" w:sz="0" w:space="0" w:color="auto"/>
            <w:right w:val="none" w:sz="0" w:space="0" w:color="auto"/>
          </w:divBdr>
        </w:div>
        <w:div w:id="1501313661">
          <w:marLeft w:val="480"/>
          <w:marRight w:val="0"/>
          <w:marTop w:val="0"/>
          <w:marBottom w:val="0"/>
          <w:divBdr>
            <w:top w:val="none" w:sz="0" w:space="0" w:color="auto"/>
            <w:left w:val="none" w:sz="0" w:space="0" w:color="auto"/>
            <w:bottom w:val="none" w:sz="0" w:space="0" w:color="auto"/>
            <w:right w:val="none" w:sz="0" w:space="0" w:color="auto"/>
          </w:divBdr>
        </w:div>
        <w:div w:id="1752698113">
          <w:marLeft w:val="480"/>
          <w:marRight w:val="0"/>
          <w:marTop w:val="0"/>
          <w:marBottom w:val="0"/>
          <w:divBdr>
            <w:top w:val="none" w:sz="0" w:space="0" w:color="auto"/>
            <w:left w:val="none" w:sz="0" w:space="0" w:color="auto"/>
            <w:bottom w:val="none" w:sz="0" w:space="0" w:color="auto"/>
            <w:right w:val="none" w:sz="0" w:space="0" w:color="auto"/>
          </w:divBdr>
        </w:div>
        <w:div w:id="1539005277">
          <w:marLeft w:val="480"/>
          <w:marRight w:val="0"/>
          <w:marTop w:val="0"/>
          <w:marBottom w:val="0"/>
          <w:divBdr>
            <w:top w:val="none" w:sz="0" w:space="0" w:color="auto"/>
            <w:left w:val="none" w:sz="0" w:space="0" w:color="auto"/>
            <w:bottom w:val="none" w:sz="0" w:space="0" w:color="auto"/>
            <w:right w:val="none" w:sz="0" w:space="0" w:color="auto"/>
          </w:divBdr>
        </w:div>
        <w:div w:id="581067714">
          <w:marLeft w:val="480"/>
          <w:marRight w:val="0"/>
          <w:marTop w:val="0"/>
          <w:marBottom w:val="0"/>
          <w:divBdr>
            <w:top w:val="none" w:sz="0" w:space="0" w:color="auto"/>
            <w:left w:val="none" w:sz="0" w:space="0" w:color="auto"/>
            <w:bottom w:val="none" w:sz="0" w:space="0" w:color="auto"/>
            <w:right w:val="none" w:sz="0" w:space="0" w:color="auto"/>
          </w:divBdr>
        </w:div>
        <w:div w:id="936642490">
          <w:marLeft w:val="480"/>
          <w:marRight w:val="0"/>
          <w:marTop w:val="0"/>
          <w:marBottom w:val="0"/>
          <w:divBdr>
            <w:top w:val="none" w:sz="0" w:space="0" w:color="auto"/>
            <w:left w:val="none" w:sz="0" w:space="0" w:color="auto"/>
            <w:bottom w:val="none" w:sz="0" w:space="0" w:color="auto"/>
            <w:right w:val="none" w:sz="0" w:space="0" w:color="auto"/>
          </w:divBdr>
        </w:div>
        <w:div w:id="2136017758">
          <w:marLeft w:val="480"/>
          <w:marRight w:val="0"/>
          <w:marTop w:val="0"/>
          <w:marBottom w:val="0"/>
          <w:divBdr>
            <w:top w:val="none" w:sz="0" w:space="0" w:color="auto"/>
            <w:left w:val="none" w:sz="0" w:space="0" w:color="auto"/>
            <w:bottom w:val="none" w:sz="0" w:space="0" w:color="auto"/>
            <w:right w:val="none" w:sz="0" w:space="0" w:color="auto"/>
          </w:divBdr>
        </w:div>
        <w:div w:id="557402036">
          <w:marLeft w:val="480"/>
          <w:marRight w:val="0"/>
          <w:marTop w:val="0"/>
          <w:marBottom w:val="0"/>
          <w:divBdr>
            <w:top w:val="none" w:sz="0" w:space="0" w:color="auto"/>
            <w:left w:val="none" w:sz="0" w:space="0" w:color="auto"/>
            <w:bottom w:val="none" w:sz="0" w:space="0" w:color="auto"/>
            <w:right w:val="none" w:sz="0" w:space="0" w:color="auto"/>
          </w:divBdr>
        </w:div>
        <w:div w:id="1708484317">
          <w:marLeft w:val="480"/>
          <w:marRight w:val="0"/>
          <w:marTop w:val="0"/>
          <w:marBottom w:val="0"/>
          <w:divBdr>
            <w:top w:val="none" w:sz="0" w:space="0" w:color="auto"/>
            <w:left w:val="none" w:sz="0" w:space="0" w:color="auto"/>
            <w:bottom w:val="none" w:sz="0" w:space="0" w:color="auto"/>
            <w:right w:val="none" w:sz="0" w:space="0" w:color="auto"/>
          </w:divBdr>
        </w:div>
        <w:div w:id="1357929853">
          <w:marLeft w:val="480"/>
          <w:marRight w:val="0"/>
          <w:marTop w:val="0"/>
          <w:marBottom w:val="0"/>
          <w:divBdr>
            <w:top w:val="none" w:sz="0" w:space="0" w:color="auto"/>
            <w:left w:val="none" w:sz="0" w:space="0" w:color="auto"/>
            <w:bottom w:val="none" w:sz="0" w:space="0" w:color="auto"/>
            <w:right w:val="none" w:sz="0" w:space="0" w:color="auto"/>
          </w:divBdr>
        </w:div>
        <w:div w:id="978657008">
          <w:marLeft w:val="480"/>
          <w:marRight w:val="0"/>
          <w:marTop w:val="0"/>
          <w:marBottom w:val="0"/>
          <w:divBdr>
            <w:top w:val="none" w:sz="0" w:space="0" w:color="auto"/>
            <w:left w:val="none" w:sz="0" w:space="0" w:color="auto"/>
            <w:bottom w:val="none" w:sz="0" w:space="0" w:color="auto"/>
            <w:right w:val="none" w:sz="0" w:space="0" w:color="auto"/>
          </w:divBdr>
        </w:div>
        <w:div w:id="2085564301">
          <w:marLeft w:val="480"/>
          <w:marRight w:val="0"/>
          <w:marTop w:val="0"/>
          <w:marBottom w:val="0"/>
          <w:divBdr>
            <w:top w:val="none" w:sz="0" w:space="0" w:color="auto"/>
            <w:left w:val="none" w:sz="0" w:space="0" w:color="auto"/>
            <w:bottom w:val="none" w:sz="0" w:space="0" w:color="auto"/>
            <w:right w:val="none" w:sz="0" w:space="0" w:color="auto"/>
          </w:divBdr>
        </w:div>
        <w:div w:id="1095204477">
          <w:marLeft w:val="480"/>
          <w:marRight w:val="0"/>
          <w:marTop w:val="0"/>
          <w:marBottom w:val="0"/>
          <w:divBdr>
            <w:top w:val="none" w:sz="0" w:space="0" w:color="auto"/>
            <w:left w:val="none" w:sz="0" w:space="0" w:color="auto"/>
            <w:bottom w:val="none" w:sz="0" w:space="0" w:color="auto"/>
            <w:right w:val="none" w:sz="0" w:space="0" w:color="auto"/>
          </w:divBdr>
        </w:div>
        <w:div w:id="989358801">
          <w:marLeft w:val="480"/>
          <w:marRight w:val="0"/>
          <w:marTop w:val="0"/>
          <w:marBottom w:val="0"/>
          <w:divBdr>
            <w:top w:val="none" w:sz="0" w:space="0" w:color="auto"/>
            <w:left w:val="none" w:sz="0" w:space="0" w:color="auto"/>
            <w:bottom w:val="none" w:sz="0" w:space="0" w:color="auto"/>
            <w:right w:val="none" w:sz="0" w:space="0" w:color="auto"/>
          </w:divBdr>
        </w:div>
        <w:div w:id="1832674513">
          <w:marLeft w:val="480"/>
          <w:marRight w:val="0"/>
          <w:marTop w:val="0"/>
          <w:marBottom w:val="0"/>
          <w:divBdr>
            <w:top w:val="none" w:sz="0" w:space="0" w:color="auto"/>
            <w:left w:val="none" w:sz="0" w:space="0" w:color="auto"/>
            <w:bottom w:val="none" w:sz="0" w:space="0" w:color="auto"/>
            <w:right w:val="none" w:sz="0" w:space="0" w:color="auto"/>
          </w:divBdr>
        </w:div>
        <w:div w:id="1404528492">
          <w:marLeft w:val="480"/>
          <w:marRight w:val="0"/>
          <w:marTop w:val="0"/>
          <w:marBottom w:val="0"/>
          <w:divBdr>
            <w:top w:val="none" w:sz="0" w:space="0" w:color="auto"/>
            <w:left w:val="none" w:sz="0" w:space="0" w:color="auto"/>
            <w:bottom w:val="none" w:sz="0" w:space="0" w:color="auto"/>
            <w:right w:val="none" w:sz="0" w:space="0" w:color="auto"/>
          </w:divBdr>
        </w:div>
        <w:div w:id="1185943966">
          <w:marLeft w:val="480"/>
          <w:marRight w:val="0"/>
          <w:marTop w:val="0"/>
          <w:marBottom w:val="0"/>
          <w:divBdr>
            <w:top w:val="none" w:sz="0" w:space="0" w:color="auto"/>
            <w:left w:val="none" w:sz="0" w:space="0" w:color="auto"/>
            <w:bottom w:val="none" w:sz="0" w:space="0" w:color="auto"/>
            <w:right w:val="none" w:sz="0" w:space="0" w:color="auto"/>
          </w:divBdr>
        </w:div>
        <w:div w:id="1472211872">
          <w:marLeft w:val="480"/>
          <w:marRight w:val="0"/>
          <w:marTop w:val="0"/>
          <w:marBottom w:val="0"/>
          <w:divBdr>
            <w:top w:val="none" w:sz="0" w:space="0" w:color="auto"/>
            <w:left w:val="none" w:sz="0" w:space="0" w:color="auto"/>
            <w:bottom w:val="none" w:sz="0" w:space="0" w:color="auto"/>
            <w:right w:val="none" w:sz="0" w:space="0" w:color="auto"/>
          </w:divBdr>
        </w:div>
        <w:div w:id="684598267">
          <w:marLeft w:val="480"/>
          <w:marRight w:val="0"/>
          <w:marTop w:val="0"/>
          <w:marBottom w:val="0"/>
          <w:divBdr>
            <w:top w:val="none" w:sz="0" w:space="0" w:color="auto"/>
            <w:left w:val="none" w:sz="0" w:space="0" w:color="auto"/>
            <w:bottom w:val="none" w:sz="0" w:space="0" w:color="auto"/>
            <w:right w:val="none" w:sz="0" w:space="0" w:color="auto"/>
          </w:divBdr>
        </w:div>
        <w:div w:id="1673951269">
          <w:marLeft w:val="480"/>
          <w:marRight w:val="0"/>
          <w:marTop w:val="0"/>
          <w:marBottom w:val="0"/>
          <w:divBdr>
            <w:top w:val="none" w:sz="0" w:space="0" w:color="auto"/>
            <w:left w:val="none" w:sz="0" w:space="0" w:color="auto"/>
            <w:bottom w:val="none" w:sz="0" w:space="0" w:color="auto"/>
            <w:right w:val="none" w:sz="0" w:space="0" w:color="auto"/>
          </w:divBdr>
        </w:div>
        <w:div w:id="1091048285">
          <w:marLeft w:val="480"/>
          <w:marRight w:val="0"/>
          <w:marTop w:val="0"/>
          <w:marBottom w:val="0"/>
          <w:divBdr>
            <w:top w:val="none" w:sz="0" w:space="0" w:color="auto"/>
            <w:left w:val="none" w:sz="0" w:space="0" w:color="auto"/>
            <w:bottom w:val="none" w:sz="0" w:space="0" w:color="auto"/>
            <w:right w:val="none" w:sz="0" w:space="0" w:color="auto"/>
          </w:divBdr>
        </w:div>
        <w:div w:id="1683438777">
          <w:marLeft w:val="480"/>
          <w:marRight w:val="0"/>
          <w:marTop w:val="0"/>
          <w:marBottom w:val="0"/>
          <w:divBdr>
            <w:top w:val="none" w:sz="0" w:space="0" w:color="auto"/>
            <w:left w:val="none" w:sz="0" w:space="0" w:color="auto"/>
            <w:bottom w:val="none" w:sz="0" w:space="0" w:color="auto"/>
            <w:right w:val="none" w:sz="0" w:space="0" w:color="auto"/>
          </w:divBdr>
        </w:div>
        <w:div w:id="373429204">
          <w:marLeft w:val="480"/>
          <w:marRight w:val="0"/>
          <w:marTop w:val="0"/>
          <w:marBottom w:val="0"/>
          <w:divBdr>
            <w:top w:val="none" w:sz="0" w:space="0" w:color="auto"/>
            <w:left w:val="none" w:sz="0" w:space="0" w:color="auto"/>
            <w:bottom w:val="none" w:sz="0" w:space="0" w:color="auto"/>
            <w:right w:val="none" w:sz="0" w:space="0" w:color="auto"/>
          </w:divBdr>
        </w:div>
        <w:div w:id="1037854667">
          <w:marLeft w:val="480"/>
          <w:marRight w:val="0"/>
          <w:marTop w:val="0"/>
          <w:marBottom w:val="0"/>
          <w:divBdr>
            <w:top w:val="none" w:sz="0" w:space="0" w:color="auto"/>
            <w:left w:val="none" w:sz="0" w:space="0" w:color="auto"/>
            <w:bottom w:val="none" w:sz="0" w:space="0" w:color="auto"/>
            <w:right w:val="none" w:sz="0" w:space="0" w:color="auto"/>
          </w:divBdr>
        </w:div>
        <w:div w:id="2029676098">
          <w:marLeft w:val="480"/>
          <w:marRight w:val="0"/>
          <w:marTop w:val="0"/>
          <w:marBottom w:val="0"/>
          <w:divBdr>
            <w:top w:val="none" w:sz="0" w:space="0" w:color="auto"/>
            <w:left w:val="none" w:sz="0" w:space="0" w:color="auto"/>
            <w:bottom w:val="none" w:sz="0" w:space="0" w:color="auto"/>
            <w:right w:val="none" w:sz="0" w:space="0" w:color="auto"/>
          </w:divBdr>
        </w:div>
        <w:div w:id="631443473">
          <w:marLeft w:val="480"/>
          <w:marRight w:val="0"/>
          <w:marTop w:val="0"/>
          <w:marBottom w:val="0"/>
          <w:divBdr>
            <w:top w:val="none" w:sz="0" w:space="0" w:color="auto"/>
            <w:left w:val="none" w:sz="0" w:space="0" w:color="auto"/>
            <w:bottom w:val="none" w:sz="0" w:space="0" w:color="auto"/>
            <w:right w:val="none" w:sz="0" w:space="0" w:color="auto"/>
          </w:divBdr>
        </w:div>
        <w:div w:id="1721319649">
          <w:marLeft w:val="480"/>
          <w:marRight w:val="0"/>
          <w:marTop w:val="0"/>
          <w:marBottom w:val="0"/>
          <w:divBdr>
            <w:top w:val="none" w:sz="0" w:space="0" w:color="auto"/>
            <w:left w:val="none" w:sz="0" w:space="0" w:color="auto"/>
            <w:bottom w:val="none" w:sz="0" w:space="0" w:color="auto"/>
            <w:right w:val="none" w:sz="0" w:space="0" w:color="auto"/>
          </w:divBdr>
        </w:div>
        <w:div w:id="169951684">
          <w:marLeft w:val="480"/>
          <w:marRight w:val="0"/>
          <w:marTop w:val="0"/>
          <w:marBottom w:val="0"/>
          <w:divBdr>
            <w:top w:val="none" w:sz="0" w:space="0" w:color="auto"/>
            <w:left w:val="none" w:sz="0" w:space="0" w:color="auto"/>
            <w:bottom w:val="none" w:sz="0" w:space="0" w:color="auto"/>
            <w:right w:val="none" w:sz="0" w:space="0" w:color="auto"/>
          </w:divBdr>
        </w:div>
        <w:div w:id="101807470">
          <w:marLeft w:val="480"/>
          <w:marRight w:val="0"/>
          <w:marTop w:val="0"/>
          <w:marBottom w:val="0"/>
          <w:divBdr>
            <w:top w:val="none" w:sz="0" w:space="0" w:color="auto"/>
            <w:left w:val="none" w:sz="0" w:space="0" w:color="auto"/>
            <w:bottom w:val="none" w:sz="0" w:space="0" w:color="auto"/>
            <w:right w:val="none" w:sz="0" w:space="0" w:color="auto"/>
          </w:divBdr>
        </w:div>
        <w:div w:id="752513044">
          <w:marLeft w:val="480"/>
          <w:marRight w:val="0"/>
          <w:marTop w:val="0"/>
          <w:marBottom w:val="0"/>
          <w:divBdr>
            <w:top w:val="none" w:sz="0" w:space="0" w:color="auto"/>
            <w:left w:val="none" w:sz="0" w:space="0" w:color="auto"/>
            <w:bottom w:val="none" w:sz="0" w:space="0" w:color="auto"/>
            <w:right w:val="none" w:sz="0" w:space="0" w:color="auto"/>
          </w:divBdr>
        </w:div>
        <w:div w:id="1321470996">
          <w:marLeft w:val="480"/>
          <w:marRight w:val="0"/>
          <w:marTop w:val="0"/>
          <w:marBottom w:val="0"/>
          <w:divBdr>
            <w:top w:val="none" w:sz="0" w:space="0" w:color="auto"/>
            <w:left w:val="none" w:sz="0" w:space="0" w:color="auto"/>
            <w:bottom w:val="none" w:sz="0" w:space="0" w:color="auto"/>
            <w:right w:val="none" w:sz="0" w:space="0" w:color="auto"/>
          </w:divBdr>
        </w:div>
        <w:div w:id="1912690945">
          <w:marLeft w:val="480"/>
          <w:marRight w:val="0"/>
          <w:marTop w:val="0"/>
          <w:marBottom w:val="0"/>
          <w:divBdr>
            <w:top w:val="none" w:sz="0" w:space="0" w:color="auto"/>
            <w:left w:val="none" w:sz="0" w:space="0" w:color="auto"/>
            <w:bottom w:val="none" w:sz="0" w:space="0" w:color="auto"/>
            <w:right w:val="none" w:sz="0" w:space="0" w:color="auto"/>
          </w:divBdr>
        </w:div>
        <w:div w:id="817190034">
          <w:marLeft w:val="480"/>
          <w:marRight w:val="0"/>
          <w:marTop w:val="0"/>
          <w:marBottom w:val="0"/>
          <w:divBdr>
            <w:top w:val="none" w:sz="0" w:space="0" w:color="auto"/>
            <w:left w:val="none" w:sz="0" w:space="0" w:color="auto"/>
            <w:bottom w:val="none" w:sz="0" w:space="0" w:color="auto"/>
            <w:right w:val="none" w:sz="0" w:space="0" w:color="auto"/>
          </w:divBdr>
        </w:div>
        <w:div w:id="200557101">
          <w:marLeft w:val="480"/>
          <w:marRight w:val="0"/>
          <w:marTop w:val="0"/>
          <w:marBottom w:val="0"/>
          <w:divBdr>
            <w:top w:val="none" w:sz="0" w:space="0" w:color="auto"/>
            <w:left w:val="none" w:sz="0" w:space="0" w:color="auto"/>
            <w:bottom w:val="none" w:sz="0" w:space="0" w:color="auto"/>
            <w:right w:val="none" w:sz="0" w:space="0" w:color="auto"/>
          </w:divBdr>
        </w:div>
        <w:div w:id="1211574677">
          <w:marLeft w:val="480"/>
          <w:marRight w:val="0"/>
          <w:marTop w:val="0"/>
          <w:marBottom w:val="0"/>
          <w:divBdr>
            <w:top w:val="none" w:sz="0" w:space="0" w:color="auto"/>
            <w:left w:val="none" w:sz="0" w:space="0" w:color="auto"/>
            <w:bottom w:val="none" w:sz="0" w:space="0" w:color="auto"/>
            <w:right w:val="none" w:sz="0" w:space="0" w:color="auto"/>
          </w:divBdr>
        </w:div>
        <w:div w:id="1452823289">
          <w:marLeft w:val="480"/>
          <w:marRight w:val="0"/>
          <w:marTop w:val="0"/>
          <w:marBottom w:val="0"/>
          <w:divBdr>
            <w:top w:val="none" w:sz="0" w:space="0" w:color="auto"/>
            <w:left w:val="none" w:sz="0" w:space="0" w:color="auto"/>
            <w:bottom w:val="none" w:sz="0" w:space="0" w:color="auto"/>
            <w:right w:val="none" w:sz="0" w:space="0" w:color="auto"/>
          </w:divBdr>
        </w:div>
        <w:div w:id="1004864206">
          <w:marLeft w:val="480"/>
          <w:marRight w:val="0"/>
          <w:marTop w:val="0"/>
          <w:marBottom w:val="0"/>
          <w:divBdr>
            <w:top w:val="none" w:sz="0" w:space="0" w:color="auto"/>
            <w:left w:val="none" w:sz="0" w:space="0" w:color="auto"/>
            <w:bottom w:val="none" w:sz="0" w:space="0" w:color="auto"/>
            <w:right w:val="none" w:sz="0" w:space="0" w:color="auto"/>
          </w:divBdr>
        </w:div>
        <w:div w:id="278873665">
          <w:marLeft w:val="480"/>
          <w:marRight w:val="0"/>
          <w:marTop w:val="0"/>
          <w:marBottom w:val="0"/>
          <w:divBdr>
            <w:top w:val="none" w:sz="0" w:space="0" w:color="auto"/>
            <w:left w:val="none" w:sz="0" w:space="0" w:color="auto"/>
            <w:bottom w:val="none" w:sz="0" w:space="0" w:color="auto"/>
            <w:right w:val="none" w:sz="0" w:space="0" w:color="auto"/>
          </w:divBdr>
        </w:div>
        <w:div w:id="904802087">
          <w:marLeft w:val="480"/>
          <w:marRight w:val="0"/>
          <w:marTop w:val="0"/>
          <w:marBottom w:val="0"/>
          <w:divBdr>
            <w:top w:val="none" w:sz="0" w:space="0" w:color="auto"/>
            <w:left w:val="none" w:sz="0" w:space="0" w:color="auto"/>
            <w:bottom w:val="none" w:sz="0" w:space="0" w:color="auto"/>
            <w:right w:val="none" w:sz="0" w:space="0" w:color="auto"/>
          </w:divBdr>
        </w:div>
        <w:div w:id="312411215">
          <w:marLeft w:val="480"/>
          <w:marRight w:val="0"/>
          <w:marTop w:val="0"/>
          <w:marBottom w:val="0"/>
          <w:divBdr>
            <w:top w:val="none" w:sz="0" w:space="0" w:color="auto"/>
            <w:left w:val="none" w:sz="0" w:space="0" w:color="auto"/>
            <w:bottom w:val="none" w:sz="0" w:space="0" w:color="auto"/>
            <w:right w:val="none" w:sz="0" w:space="0" w:color="auto"/>
          </w:divBdr>
        </w:div>
        <w:div w:id="1182932418">
          <w:marLeft w:val="480"/>
          <w:marRight w:val="0"/>
          <w:marTop w:val="0"/>
          <w:marBottom w:val="0"/>
          <w:divBdr>
            <w:top w:val="none" w:sz="0" w:space="0" w:color="auto"/>
            <w:left w:val="none" w:sz="0" w:space="0" w:color="auto"/>
            <w:bottom w:val="none" w:sz="0" w:space="0" w:color="auto"/>
            <w:right w:val="none" w:sz="0" w:space="0" w:color="auto"/>
          </w:divBdr>
        </w:div>
        <w:div w:id="819543539">
          <w:marLeft w:val="480"/>
          <w:marRight w:val="0"/>
          <w:marTop w:val="0"/>
          <w:marBottom w:val="0"/>
          <w:divBdr>
            <w:top w:val="none" w:sz="0" w:space="0" w:color="auto"/>
            <w:left w:val="none" w:sz="0" w:space="0" w:color="auto"/>
            <w:bottom w:val="none" w:sz="0" w:space="0" w:color="auto"/>
            <w:right w:val="none" w:sz="0" w:space="0" w:color="auto"/>
          </w:divBdr>
        </w:div>
        <w:div w:id="624391324">
          <w:marLeft w:val="480"/>
          <w:marRight w:val="0"/>
          <w:marTop w:val="0"/>
          <w:marBottom w:val="0"/>
          <w:divBdr>
            <w:top w:val="none" w:sz="0" w:space="0" w:color="auto"/>
            <w:left w:val="none" w:sz="0" w:space="0" w:color="auto"/>
            <w:bottom w:val="none" w:sz="0" w:space="0" w:color="auto"/>
            <w:right w:val="none" w:sz="0" w:space="0" w:color="auto"/>
          </w:divBdr>
        </w:div>
        <w:div w:id="1059405129">
          <w:marLeft w:val="480"/>
          <w:marRight w:val="0"/>
          <w:marTop w:val="0"/>
          <w:marBottom w:val="0"/>
          <w:divBdr>
            <w:top w:val="none" w:sz="0" w:space="0" w:color="auto"/>
            <w:left w:val="none" w:sz="0" w:space="0" w:color="auto"/>
            <w:bottom w:val="none" w:sz="0" w:space="0" w:color="auto"/>
            <w:right w:val="none" w:sz="0" w:space="0" w:color="auto"/>
          </w:divBdr>
        </w:div>
        <w:div w:id="561447036">
          <w:marLeft w:val="480"/>
          <w:marRight w:val="0"/>
          <w:marTop w:val="0"/>
          <w:marBottom w:val="0"/>
          <w:divBdr>
            <w:top w:val="none" w:sz="0" w:space="0" w:color="auto"/>
            <w:left w:val="none" w:sz="0" w:space="0" w:color="auto"/>
            <w:bottom w:val="none" w:sz="0" w:space="0" w:color="auto"/>
            <w:right w:val="none" w:sz="0" w:space="0" w:color="auto"/>
          </w:divBdr>
        </w:div>
        <w:div w:id="303048327">
          <w:marLeft w:val="480"/>
          <w:marRight w:val="0"/>
          <w:marTop w:val="0"/>
          <w:marBottom w:val="0"/>
          <w:divBdr>
            <w:top w:val="none" w:sz="0" w:space="0" w:color="auto"/>
            <w:left w:val="none" w:sz="0" w:space="0" w:color="auto"/>
            <w:bottom w:val="none" w:sz="0" w:space="0" w:color="auto"/>
            <w:right w:val="none" w:sz="0" w:space="0" w:color="auto"/>
          </w:divBdr>
        </w:div>
        <w:div w:id="554854677">
          <w:marLeft w:val="480"/>
          <w:marRight w:val="0"/>
          <w:marTop w:val="0"/>
          <w:marBottom w:val="0"/>
          <w:divBdr>
            <w:top w:val="none" w:sz="0" w:space="0" w:color="auto"/>
            <w:left w:val="none" w:sz="0" w:space="0" w:color="auto"/>
            <w:bottom w:val="none" w:sz="0" w:space="0" w:color="auto"/>
            <w:right w:val="none" w:sz="0" w:space="0" w:color="auto"/>
          </w:divBdr>
        </w:div>
        <w:div w:id="2091197693">
          <w:marLeft w:val="480"/>
          <w:marRight w:val="0"/>
          <w:marTop w:val="0"/>
          <w:marBottom w:val="0"/>
          <w:divBdr>
            <w:top w:val="none" w:sz="0" w:space="0" w:color="auto"/>
            <w:left w:val="none" w:sz="0" w:space="0" w:color="auto"/>
            <w:bottom w:val="none" w:sz="0" w:space="0" w:color="auto"/>
            <w:right w:val="none" w:sz="0" w:space="0" w:color="auto"/>
          </w:divBdr>
        </w:div>
        <w:div w:id="492457086">
          <w:marLeft w:val="480"/>
          <w:marRight w:val="0"/>
          <w:marTop w:val="0"/>
          <w:marBottom w:val="0"/>
          <w:divBdr>
            <w:top w:val="none" w:sz="0" w:space="0" w:color="auto"/>
            <w:left w:val="none" w:sz="0" w:space="0" w:color="auto"/>
            <w:bottom w:val="none" w:sz="0" w:space="0" w:color="auto"/>
            <w:right w:val="none" w:sz="0" w:space="0" w:color="auto"/>
          </w:divBdr>
        </w:div>
        <w:div w:id="175773462">
          <w:marLeft w:val="480"/>
          <w:marRight w:val="0"/>
          <w:marTop w:val="0"/>
          <w:marBottom w:val="0"/>
          <w:divBdr>
            <w:top w:val="none" w:sz="0" w:space="0" w:color="auto"/>
            <w:left w:val="none" w:sz="0" w:space="0" w:color="auto"/>
            <w:bottom w:val="none" w:sz="0" w:space="0" w:color="auto"/>
            <w:right w:val="none" w:sz="0" w:space="0" w:color="auto"/>
          </w:divBdr>
        </w:div>
        <w:div w:id="1202328434">
          <w:marLeft w:val="480"/>
          <w:marRight w:val="0"/>
          <w:marTop w:val="0"/>
          <w:marBottom w:val="0"/>
          <w:divBdr>
            <w:top w:val="none" w:sz="0" w:space="0" w:color="auto"/>
            <w:left w:val="none" w:sz="0" w:space="0" w:color="auto"/>
            <w:bottom w:val="none" w:sz="0" w:space="0" w:color="auto"/>
            <w:right w:val="none" w:sz="0" w:space="0" w:color="auto"/>
          </w:divBdr>
        </w:div>
        <w:div w:id="446701730">
          <w:marLeft w:val="480"/>
          <w:marRight w:val="0"/>
          <w:marTop w:val="0"/>
          <w:marBottom w:val="0"/>
          <w:divBdr>
            <w:top w:val="none" w:sz="0" w:space="0" w:color="auto"/>
            <w:left w:val="none" w:sz="0" w:space="0" w:color="auto"/>
            <w:bottom w:val="none" w:sz="0" w:space="0" w:color="auto"/>
            <w:right w:val="none" w:sz="0" w:space="0" w:color="auto"/>
          </w:divBdr>
        </w:div>
        <w:div w:id="1785075055">
          <w:marLeft w:val="480"/>
          <w:marRight w:val="0"/>
          <w:marTop w:val="0"/>
          <w:marBottom w:val="0"/>
          <w:divBdr>
            <w:top w:val="none" w:sz="0" w:space="0" w:color="auto"/>
            <w:left w:val="none" w:sz="0" w:space="0" w:color="auto"/>
            <w:bottom w:val="none" w:sz="0" w:space="0" w:color="auto"/>
            <w:right w:val="none" w:sz="0" w:space="0" w:color="auto"/>
          </w:divBdr>
        </w:div>
        <w:div w:id="1452899693">
          <w:marLeft w:val="480"/>
          <w:marRight w:val="0"/>
          <w:marTop w:val="0"/>
          <w:marBottom w:val="0"/>
          <w:divBdr>
            <w:top w:val="none" w:sz="0" w:space="0" w:color="auto"/>
            <w:left w:val="none" w:sz="0" w:space="0" w:color="auto"/>
            <w:bottom w:val="none" w:sz="0" w:space="0" w:color="auto"/>
            <w:right w:val="none" w:sz="0" w:space="0" w:color="auto"/>
          </w:divBdr>
        </w:div>
        <w:div w:id="1732070000">
          <w:marLeft w:val="480"/>
          <w:marRight w:val="0"/>
          <w:marTop w:val="0"/>
          <w:marBottom w:val="0"/>
          <w:divBdr>
            <w:top w:val="none" w:sz="0" w:space="0" w:color="auto"/>
            <w:left w:val="none" w:sz="0" w:space="0" w:color="auto"/>
            <w:bottom w:val="none" w:sz="0" w:space="0" w:color="auto"/>
            <w:right w:val="none" w:sz="0" w:space="0" w:color="auto"/>
          </w:divBdr>
        </w:div>
        <w:div w:id="1122074084">
          <w:marLeft w:val="480"/>
          <w:marRight w:val="0"/>
          <w:marTop w:val="0"/>
          <w:marBottom w:val="0"/>
          <w:divBdr>
            <w:top w:val="none" w:sz="0" w:space="0" w:color="auto"/>
            <w:left w:val="none" w:sz="0" w:space="0" w:color="auto"/>
            <w:bottom w:val="none" w:sz="0" w:space="0" w:color="auto"/>
            <w:right w:val="none" w:sz="0" w:space="0" w:color="auto"/>
          </w:divBdr>
        </w:div>
        <w:div w:id="1080754968">
          <w:marLeft w:val="480"/>
          <w:marRight w:val="0"/>
          <w:marTop w:val="0"/>
          <w:marBottom w:val="0"/>
          <w:divBdr>
            <w:top w:val="none" w:sz="0" w:space="0" w:color="auto"/>
            <w:left w:val="none" w:sz="0" w:space="0" w:color="auto"/>
            <w:bottom w:val="none" w:sz="0" w:space="0" w:color="auto"/>
            <w:right w:val="none" w:sz="0" w:space="0" w:color="auto"/>
          </w:divBdr>
        </w:div>
        <w:div w:id="1168443532">
          <w:marLeft w:val="480"/>
          <w:marRight w:val="0"/>
          <w:marTop w:val="0"/>
          <w:marBottom w:val="0"/>
          <w:divBdr>
            <w:top w:val="none" w:sz="0" w:space="0" w:color="auto"/>
            <w:left w:val="none" w:sz="0" w:space="0" w:color="auto"/>
            <w:bottom w:val="none" w:sz="0" w:space="0" w:color="auto"/>
            <w:right w:val="none" w:sz="0" w:space="0" w:color="auto"/>
          </w:divBdr>
        </w:div>
        <w:div w:id="1912305776">
          <w:marLeft w:val="480"/>
          <w:marRight w:val="0"/>
          <w:marTop w:val="0"/>
          <w:marBottom w:val="0"/>
          <w:divBdr>
            <w:top w:val="none" w:sz="0" w:space="0" w:color="auto"/>
            <w:left w:val="none" w:sz="0" w:space="0" w:color="auto"/>
            <w:bottom w:val="none" w:sz="0" w:space="0" w:color="auto"/>
            <w:right w:val="none" w:sz="0" w:space="0" w:color="auto"/>
          </w:divBdr>
        </w:div>
        <w:div w:id="2075198930">
          <w:marLeft w:val="480"/>
          <w:marRight w:val="0"/>
          <w:marTop w:val="0"/>
          <w:marBottom w:val="0"/>
          <w:divBdr>
            <w:top w:val="none" w:sz="0" w:space="0" w:color="auto"/>
            <w:left w:val="none" w:sz="0" w:space="0" w:color="auto"/>
            <w:bottom w:val="none" w:sz="0" w:space="0" w:color="auto"/>
            <w:right w:val="none" w:sz="0" w:space="0" w:color="auto"/>
          </w:divBdr>
        </w:div>
        <w:div w:id="1631588115">
          <w:marLeft w:val="480"/>
          <w:marRight w:val="0"/>
          <w:marTop w:val="0"/>
          <w:marBottom w:val="0"/>
          <w:divBdr>
            <w:top w:val="none" w:sz="0" w:space="0" w:color="auto"/>
            <w:left w:val="none" w:sz="0" w:space="0" w:color="auto"/>
            <w:bottom w:val="none" w:sz="0" w:space="0" w:color="auto"/>
            <w:right w:val="none" w:sz="0" w:space="0" w:color="auto"/>
          </w:divBdr>
        </w:div>
        <w:div w:id="1370492001">
          <w:marLeft w:val="480"/>
          <w:marRight w:val="0"/>
          <w:marTop w:val="0"/>
          <w:marBottom w:val="0"/>
          <w:divBdr>
            <w:top w:val="none" w:sz="0" w:space="0" w:color="auto"/>
            <w:left w:val="none" w:sz="0" w:space="0" w:color="auto"/>
            <w:bottom w:val="none" w:sz="0" w:space="0" w:color="auto"/>
            <w:right w:val="none" w:sz="0" w:space="0" w:color="auto"/>
          </w:divBdr>
        </w:div>
        <w:div w:id="33237485">
          <w:marLeft w:val="480"/>
          <w:marRight w:val="0"/>
          <w:marTop w:val="0"/>
          <w:marBottom w:val="0"/>
          <w:divBdr>
            <w:top w:val="none" w:sz="0" w:space="0" w:color="auto"/>
            <w:left w:val="none" w:sz="0" w:space="0" w:color="auto"/>
            <w:bottom w:val="none" w:sz="0" w:space="0" w:color="auto"/>
            <w:right w:val="none" w:sz="0" w:space="0" w:color="auto"/>
          </w:divBdr>
        </w:div>
        <w:div w:id="2105030381">
          <w:marLeft w:val="480"/>
          <w:marRight w:val="0"/>
          <w:marTop w:val="0"/>
          <w:marBottom w:val="0"/>
          <w:divBdr>
            <w:top w:val="none" w:sz="0" w:space="0" w:color="auto"/>
            <w:left w:val="none" w:sz="0" w:space="0" w:color="auto"/>
            <w:bottom w:val="none" w:sz="0" w:space="0" w:color="auto"/>
            <w:right w:val="none" w:sz="0" w:space="0" w:color="auto"/>
          </w:divBdr>
        </w:div>
        <w:div w:id="972830924">
          <w:marLeft w:val="480"/>
          <w:marRight w:val="0"/>
          <w:marTop w:val="0"/>
          <w:marBottom w:val="0"/>
          <w:divBdr>
            <w:top w:val="none" w:sz="0" w:space="0" w:color="auto"/>
            <w:left w:val="none" w:sz="0" w:space="0" w:color="auto"/>
            <w:bottom w:val="none" w:sz="0" w:space="0" w:color="auto"/>
            <w:right w:val="none" w:sz="0" w:space="0" w:color="auto"/>
          </w:divBdr>
        </w:div>
        <w:div w:id="83650898">
          <w:marLeft w:val="480"/>
          <w:marRight w:val="0"/>
          <w:marTop w:val="0"/>
          <w:marBottom w:val="0"/>
          <w:divBdr>
            <w:top w:val="none" w:sz="0" w:space="0" w:color="auto"/>
            <w:left w:val="none" w:sz="0" w:space="0" w:color="auto"/>
            <w:bottom w:val="none" w:sz="0" w:space="0" w:color="auto"/>
            <w:right w:val="none" w:sz="0" w:space="0" w:color="auto"/>
          </w:divBdr>
        </w:div>
        <w:div w:id="171727784">
          <w:marLeft w:val="480"/>
          <w:marRight w:val="0"/>
          <w:marTop w:val="0"/>
          <w:marBottom w:val="0"/>
          <w:divBdr>
            <w:top w:val="none" w:sz="0" w:space="0" w:color="auto"/>
            <w:left w:val="none" w:sz="0" w:space="0" w:color="auto"/>
            <w:bottom w:val="none" w:sz="0" w:space="0" w:color="auto"/>
            <w:right w:val="none" w:sz="0" w:space="0" w:color="auto"/>
          </w:divBdr>
        </w:div>
        <w:div w:id="1661233045">
          <w:marLeft w:val="480"/>
          <w:marRight w:val="0"/>
          <w:marTop w:val="0"/>
          <w:marBottom w:val="0"/>
          <w:divBdr>
            <w:top w:val="none" w:sz="0" w:space="0" w:color="auto"/>
            <w:left w:val="none" w:sz="0" w:space="0" w:color="auto"/>
            <w:bottom w:val="none" w:sz="0" w:space="0" w:color="auto"/>
            <w:right w:val="none" w:sz="0" w:space="0" w:color="auto"/>
          </w:divBdr>
        </w:div>
        <w:div w:id="1670059732">
          <w:marLeft w:val="480"/>
          <w:marRight w:val="0"/>
          <w:marTop w:val="0"/>
          <w:marBottom w:val="0"/>
          <w:divBdr>
            <w:top w:val="none" w:sz="0" w:space="0" w:color="auto"/>
            <w:left w:val="none" w:sz="0" w:space="0" w:color="auto"/>
            <w:bottom w:val="none" w:sz="0" w:space="0" w:color="auto"/>
            <w:right w:val="none" w:sz="0" w:space="0" w:color="auto"/>
          </w:divBdr>
        </w:div>
        <w:div w:id="1082531904">
          <w:marLeft w:val="480"/>
          <w:marRight w:val="0"/>
          <w:marTop w:val="0"/>
          <w:marBottom w:val="0"/>
          <w:divBdr>
            <w:top w:val="none" w:sz="0" w:space="0" w:color="auto"/>
            <w:left w:val="none" w:sz="0" w:space="0" w:color="auto"/>
            <w:bottom w:val="none" w:sz="0" w:space="0" w:color="auto"/>
            <w:right w:val="none" w:sz="0" w:space="0" w:color="auto"/>
          </w:divBdr>
        </w:div>
        <w:div w:id="1305089772">
          <w:marLeft w:val="480"/>
          <w:marRight w:val="0"/>
          <w:marTop w:val="0"/>
          <w:marBottom w:val="0"/>
          <w:divBdr>
            <w:top w:val="none" w:sz="0" w:space="0" w:color="auto"/>
            <w:left w:val="none" w:sz="0" w:space="0" w:color="auto"/>
            <w:bottom w:val="none" w:sz="0" w:space="0" w:color="auto"/>
            <w:right w:val="none" w:sz="0" w:space="0" w:color="auto"/>
          </w:divBdr>
        </w:div>
        <w:div w:id="1909875397">
          <w:marLeft w:val="480"/>
          <w:marRight w:val="0"/>
          <w:marTop w:val="0"/>
          <w:marBottom w:val="0"/>
          <w:divBdr>
            <w:top w:val="none" w:sz="0" w:space="0" w:color="auto"/>
            <w:left w:val="none" w:sz="0" w:space="0" w:color="auto"/>
            <w:bottom w:val="none" w:sz="0" w:space="0" w:color="auto"/>
            <w:right w:val="none" w:sz="0" w:space="0" w:color="auto"/>
          </w:divBdr>
        </w:div>
        <w:div w:id="890310753">
          <w:marLeft w:val="480"/>
          <w:marRight w:val="0"/>
          <w:marTop w:val="0"/>
          <w:marBottom w:val="0"/>
          <w:divBdr>
            <w:top w:val="none" w:sz="0" w:space="0" w:color="auto"/>
            <w:left w:val="none" w:sz="0" w:space="0" w:color="auto"/>
            <w:bottom w:val="none" w:sz="0" w:space="0" w:color="auto"/>
            <w:right w:val="none" w:sz="0" w:space="0" w:color="auto"/>
          </w:divBdr>
        </w:div>
        <w:div w:id="1594246402">
          <w:marLeft w:val="480"/>
          <w:marRight w:val="0"/>
          <w:marTop w:val="0"/>
          <w:marBottom w:val="0"/>
          <w:divBdr>
            <w:top w:val="none" w:sz="0" w:space="0" w:color="auto"/>
            <w:left w:val="none" w:sz="0" w:space="0" w:color="auto"/>
            <w:bottom w:val="none" w:sz="0" w:space="0" w:color="auto"/>
            <w:right w:val="none" w:sz="0" w:space="0" w:color="auto"/>
          </w:divBdr>
        </w:div>
        <w:div w:id="1876307507">
          <w:marLeft w:val="480"/>
          <w:marRight w:val="0"/>
          <w:marTop w:val="0"/>
          <w:marBottom w:val="0"/>
          <w:divBdr>
            <w:top w:val="none" w:sz="0" w:space="0" w:color="auto"/>
            <w:left w:val="none" w:sz="0" w:space="0" w:color="auto"/>
            <w:bottom w:val="none" w:sz="0" w:space="0" w:color="auto"/>
            <w:right w:val="none" w:sz="0" w:space="0" w:color="auto"/>
          </w:divBdr>
        </w:div>
        <w:div w:id="1862084965">
          <w:marLeft w:val="480"/>
          <w:marRight w:val="0"/>
          <w:marTop w:val="0"/>
          <w:marBottom w:val="0"/>
          <w:divBdr>
            <w:top w:val="none" w:sz="0" w:space="0" w:color="auto"/>
            <w:left w:val="none" w:sz="0" w:space="0" w:color="auto"/>
            <w:bottom w:val="none" w:sz="0" w:space="0" w:color="auto"/>
            <w:right w:val="none" w:sz="0" w:space="0" w:color="auto"/>
          </w:divBdr>
        </w:div>
        <w:div w:id="761683408">
          <w:marLeft w:val="480"/>
          <w:marRight w:val="0"/>
          <w:marTop w:val="0"/>
          <w:marBottom w:val="0"/>
          <w:divBdr>
            <w:top w:val="none" w:sz="0" w:space="0" w:color="auto"/>
            <w:left w:val="none" w:sz="0" w:space="0" w:color="auto"/>
            <w:bottom w:val="none" w:sz="0" w:space="0" w:color="auto"/>
            <w:right w:val="none" w:sz="0" w:space="0" w:color="auto"/>
          </w:divBdr>
        </w:div>
        <w:div w:id="343095306">
          <w:marLeft w:val="480"/>
          <w:marRight w:val="0"/>
          <w:marTop w:val="0"/>
          <w:marBottom w:val="0"/>
          <w:divBdr>
            <w:top w:val="none" w:sz="0" w:space="0" w:color="auto"/>
            <w:left w:val="none" w:sz="0" w:space="0" w:color="auto"/>
            <w:bottom w:val="none" w:sz="0" w:space="0" w:color="auto"/>
            <w:right w:val="none" w:sz="0" w:space="0" w:color="auto"/>
          </w:divBdr>
        </w:div>
        <w:div w:id="1773738933">
          <w:marLeft w:val="480"/>
          <w:marRight w:val="0"/>
          <w:marTop w:val="0"/>
          <w:marBottom w:val="0"/>
          <w:divBdr>
            <w:top w:val="none" w:sz="0" w:space="0" w:color="auto"/>
            <w:left w:val="none" w:sz="0" w:space="0" w:color="auto"/>
            <w:bottom w:val="none" w:sz="0" w:space="0" w:color="auto"/>
            <w:right w:val="none" w:sz="0" w:space="0" w:color="auto"/>
          </w:divBdr>
        </w:div>
        <w:div w:id="1987738881">
          <w:marLeft w:val="480"/>
          <w:marRight w:val="0"/>
          <w:marTop w:val="0"/>
          <w:marBottom w:val="0"/>
          <w:divBdr>
            <w:top w:val="none" w:sz="0" w:space="0" w:color="auto"/>
            <w:left w:val="none" w:sz="0" w:space="0" w:color="auto"/>
            <w:bottom w:val="none" w:sz="0" w:space="0" w:color="auto"/>
            <w:right w:val="none" w:sz="0" w:space="0" w:color="auto"/>
          </w:divBdr>
        </w:div>
        <w:div w:id="1293754779">
          <w:marLeft w:val="480"/>
          <w:marRight w:val="0"/>
          <w:marTop w:val="0"/>
          <w:marBottom w:val="0"/>
          <w:divBdr>
            <w:top w:val="none" w:sz="0" w:space="0" w:color="auto"/>
            <w:left w:val="none" w:sz="0" w:space="0" w:color="auto"/>
            <w:bottom w:val="none" w:sz="0" w:space="0" w:color="auto"/>
            <w:right w:val="none" w:sz="0" w:space="0" w:color="auto"/>
          </w:divBdr>
        </w:div>
        <w:div w:id="1195967413">
          <w:marLeft w:val="480"/>
          <w:marRight w:val="0"/>
          <w:marTop w:val="0"/>
          <w:marBottom w:val="0"/>
          <w:divBdr>
            <w:top w:val="none" w:sz="0" w:space="0" w:color="auto"/>
            <w:left w:val="none" w:sz="0" w:space="0" w:color="auto"/>
            <w:bottom w:val="none" w:sz="0" w:space="0" w:color="auto"/>
            <w:right w:val="none" w:sz="0" w:space="0" w:color="auto"/>
          </w:divBdr>
        </w:div>
        <w:div w:id="988821510">
          <w:marLeft w:val="480"/>
          <w:marRight w:val="0"/>
          <w:marTop w:val="0"/>
          <w:marBottom w:val="0"/>
          <w:divBdr>
            <w:top w:val="none" w:sz="0" w:space="0" w:color="auto"/>
            <w:left w:val="none" w:sz="0" w:space="0" w:color="auto"/>
            <w:bottom w:val="none" w:sz="0" w:space="0" w:color="auto"/>
            <w:right w:val="none" w:sz="0" w:space="0" w:color="auto"/>
          </w:divBdr>
        </w:div>
        <w:div w:id="1544824246">
          <w:marLeft w:val="480"/>
          <w:marRight w:val="0"/>
          <w:marTop w:val="0"/>
          <w:marBottom w:val="0"/>
          <w:divBdr>
            <w:top w:val="none" w:sz="0" w:space="0" w:color="auto"/>
            <w:left w:val="none" w:sz="0" w:space="0" w:color="auto"/>
            <w:bottom w:val="none" w:sz="0" w:space="0" w:color="auto"/>
            <w:right w:val="none" w:sz="0" w:space="0" w:color="auto"/>
          </w:divBdr>
        </w:div>
        <w:div w:id="1426683957">
          <w:marLeft w:val="480"/>
          <w:marRight w:val="0"/>
          <w:marTop w:val="0"/>
          <w:marBottom w:val="0"/>
          <w:divBdr>
            <w:top w:val="none" w:sz="0" w:space="0" w:color="auto"/>
            <w:left w:val="none" w:sz="0" w:space="0" w:color="auto"/>
            <w:bottom w:val="none" w:sz="0" w:space="0" w:color="auto"/>
            <w:right w:val="none" w:sz="0" w:space="0" w:color="auto"/>
          </w:divBdr>
        </w:div>
        <w:div w:id="633367558">
          <w:marLeft w:val="480"/>
          <w:marRight w:val="0"/>
          <w:marTop w:val="0"/>
          <w:marBottom w:val="0"/>
          <w:divBdr>
            <w:top w:val="none" w:sz="0" w:space="0" w:color="auto"/>
            <w:left w:val="none" w:sz="0" w:space="0" w:color="auto"/>
            <w:bottom w:val="none" w:sz="0" w:space="0" w:color="auto"/>
            <w:right w:val="none" w:sz="0" w:space="0" w:color="auto"/>
          </w:divBdr>
        </w:div>
        <w:div w:id="1310667505">
          <w:marLeft w:val="480"/>
          <w:marRight w:val="0"/>
          <w:marTop w:val="0"/>
          <w:marBottom w:val="0"/>
          <w:divBdr>
            <w:top w:val="none" w:sz="0" w:space="0" w:color="auto"/>
            <w:left w:val="none" w:sz="0" w:space="0" w:color="auto"/>
            <w:bottom w:val="none" w:sz="0" w:space="0" w:color="auto"/>
            <w:right w:val="none" w:sz="0" w:space="0" w:color="auto"/>
          </w:divBdr>
        </w:div>
        <w:div w:id="1812941558">
          <w:marLeft w:val="480"/>
          <w:marRight w:val="0"/>
          <w:marTop w:val="0"/>
          <w:marBottom w:val="0"/>
          <w:divBdr>
            <w:top w:val="none" w:sz="0" w:space="0" w:color="auto"/>
            <w:left w:val="none" w:sz="0" w:space="0" w:color="auto"/>
            <w:bottom w:val="none" w:sz="0" w:space="0" w:color="auto"/>
            <w:right w:val="none" w:sz="0" w:space="0" w:color="auto"/>
          </w:divBdr>
        </w:div>
        <w:div w:id="1673289233">
          <w:marLeft w:val="480"/>
          <w:marRight w:val="0"/>
          <w:marTop w:val="0"/>
          <w:marBottom w:val="0"/>
          <w:divBdr>
            <w:top w:val="none" w:sz="0" w:space="0" w:color="auto"/>
            <w:left w:val="none" w:sz="0" w:space="0" w:color="auto"/>
            <w:bottom w:val="none" w:sz="0" w:space="0" w:color="auto"/>
            <w:right w:val="none" w:sz="0" w:space="0" w:color="auto"/>
          </w:divBdr>
        </w:div>
        <w:div w:id="1255020030">
          <w:marLeft w:val="480"/>
          <w:marRight w:val="0"/>
          <w:marTop w:val="0"/>
          <w:marBottom w:val="0"/>
          <w:divBdr>
            <w:top w:val="none" w:sz="0" w:space="0" w:color="auto"/>
            <w:left w:val="none" w:sz="0" w:space="0" w:color="auto"/>
            <w:bottom w:val="none" w:sz="0" w:space="0" w:color="auto"/>
            <w:right w:val="none" w:sz="0" w:space="0" w:color="auto"/>
          </w:divBdr>
        </w:div>
        <w:div w:id="1354958029">
          <w:marLeft w:val="480"/>
          <w:marRight w:val="0"/>
          <w:marTop w:val="0"/>
          <w:marBottom w:val="0"/>
          <w:divBdr>
            <w:top w:val="none" w:sz="0" w:space="0" w:color="auto"/>
            <w:left w:val="none" w:sz="0" w:space="0" w:color="auto"/>
            <w:bottom w:val="none" w:sz="0" w:space="0" w:color="auto"/>
            <w:right w:val="none" w:sz="0" w:space="0" w:color="auto"/>
          </w:divBdr>
        </w:div>
        <w:div w:id="653919230">
          <w:marLeft w:val="480"/>
          <w:marRight w:val="0"/>
          <w:marTop w:val="0"/>
          <w:marBottom w:val="0"/>
          <w:divBdr>
            <w:top w:val="none" w:sz="0" w:space="0" w:color="auto"/>
            <w:left w:val="none" w:sz="0" w:space="0" w:color="auto"/>
            <w:bottom w:val="none" w:sz="0" w:space="0" w:color="auto"/>
            <w:right w:val="none" w:sz="0" w:space="0" w:color="auto"/>
          </w:divBdr>
        </w:div>
        <w:div w:id="778531958">
          <w:marLeft w:val="480"/>
          <w:marRight w:val="0"/>
          <w:marTop w:val="0"/>
          <w:marBottom w:val="0"/>
          <w:divBdr>
            <w:top w:val="none" w:sz="0" w:space="0" w:color="auto"/>
            <w:left w:val="none" w:sz="0" w:space="0" w:color="auto"/>
            <w:bottom w:val="none" w:sz="0" w:space="0" w:color="auto"/>
            <w:right w:val="none" w:sz="0" w:space="0" w:color="auto"/>
          </w:divBdr>
        </w:div>
        <w:div w:id="1908298658">
          <w:marLeft w:val="480"/>
          <w:marRight w:val="0"/>
          <w:marTop w:val="0"/>
          <w:marBottom w:val="0"/>
          <w:divBdr>
            <w:top w:val="none" w:sz="0" w:space="0" w:color="auto"/>
            <w:left w:val="none" w:sz="0" w:space="0" w:color="auto"/>
            <w:bottom w:val="none" w:sz="0" w:space="0" w:color="auto"/>
            <w:right w:val="none" w:sz="0" w:space="0" w:color="auto"/>
          </w:divBdr>
        </w:div>
        <w:div w:id="528448223">
          <w:marLeft w:val="480"/>
          <w:marRight w:val="0"/>
          <w:marTop w:val="0"/>
          <w:marBottom w:val="0"/>
          <w:divBdr>
            <w:top w:val="none" w:sz="0" w:space="0" w:color="auto"/>
            <w:left w:val="none" w:sz="0" w:space="0" w:color="auto"/>
            <w:bottom w:val="none" w:sz="0" w:space="0" w:color="auto"/>
            <w:right w:val="none" w:sz="0" w:space="0" w:color="auto"/>
          </w:divBdr>
        </w:div>
        <w:div w:id="1815485483">
          <w:marLeft w:val="480"/>
          <w:marRight w:val="0"/>
          <w:marTop w:val="0"/>
          <w:marBottom w:val="0"/>
          <w:divBdr>
            <w:top w:val="none" w:sz="0" w:space="0" w:color="auto"/>
            <w:left w:val="none" w:sz="0" w:space="0" w:color="auto"/>
            <w:bottom w:val="none" w:sz="0" w:space="0" w:color="auto"/>
            <w:right w:val="none" w:sz="0" w:space="0" w:color="auto"/>
          </w:divBdr>
        </w:div>
        <w:div w:id="714087355">
          <w:marLeft w:val="480"/>
          <w:marRight w:val="0"/>
          <w:marTop w:val="0"/>
          <w:marBottom w:val="0"/>
          <w:divBdr>
            <w:top w:val="none" w:sz="0" w:space="0" w:color="auto"/>
            <w:left w:val="none" w:sz="0" w:space="0" w:color="auto"/>
            <w:bottom w:val="none" w:sz="0" w:space="0" w:color="auto"/>
            <w:right w:val="none" w:sz="0" w:space="0" w:color="auto"/>
          </w:divBdr>
        </w:div>
        <w:div w:id="1719011501">
          <w:marLeft w:val="480"/>
          <w:marRight w:val="0"/>
          <w:marTop w:val="0"/>
          <w:marBottom w:val="0"/>
          <w:divBdr>
            <w:top w:val="none" w:sz="0" w:space="0" w:color="auto"/>
            <w:left w:val="none" w:sz="0" w:space="0" w:color="auto"/>
            <w:bottom w:val="none" w:sz="0" w:space="0" w:color="auto"/>
            <w:right w:val="none" w:sz="0" w:space="0" w:color="auto"/>
          </w:divBdr>
        </w:div>
        <w:div w:id="1810241962">
          <w:marLeft w:val="480"/>
          <w:marRight w:val="0"/>
          <w:marTop w:val="0"/>
          <w:marBottom w:val="0"/>
          <w:divBdr>
            <w:top w:val="none" w:sz="0" w:space="0" w:color="auto"/>
            <w:left w:val="none" w:sz="0" w:space="0" w:color="auto"/>
            <w:bottom w:val="none" w:sz="0" w:space="0" w:color="auto"/>
            <w:right w:val="none" w:sz="0" w:space="0" w:color="auto"/>
          </w:divBdr>
        </w:div>
        <w:div w:id="366680386">
          <w:marLeft w:val="480"/>
          <w:marRight w:val="0"/>
          <w:marTop w:val="0"/>
          <w:marBottom w:val="0"/>
          <w:divBdr>
            <w:top w:val="none" w:sz="0" w:space="0" w:color="auto"/>
            <w:left w:val="none" w:sz="0" w:space="0" w:color="auto"/>
            <w:bottom w:val="none" w:sz="0" w:space="0" w:color="auto"/>
            <w:right w:val="none" w:sz="0" w:space="0" w:color="auto"/>
          </w:divBdr>
        </w:div>
        <w:div w:id="2144226318">
          <w:marLeft w:val="480"/>
          <w:marRight w:val="0"/>
          <w:marTop w:val="0"/>
          <w:marBottom w:val="0"/>
          <w:divBdr>
            <w:top w:val="none" w:sz="0" w:space="0" w:color="auto"/>
            <w:left w:val="none" w:sz="0" w:space="0" w:color="auto"/>
            <w:bottom w:val="none" w:sz="0" w:space="0" w:color="auto"/>
            <w:right w:val="none" w:sz="0" w:space="0" w:color="auto"/>
          </w:divBdr>
        </w:div>
        <w:div w:id="1163278524">
          <w:marLeft w:val="480"/>
          <w:marRight w:val="0"/>
          <w:marTop w:val="0"/>
          <w:marBottom w:val="0"/>
          <w:divBdr>
            <w:top w:val="none" w:sz="0" w:space="0" w:color="auto"/>
            <w:left w:val="none" w:sz="0" w:space="0" w:color="auto"/>
            <w:bottom w:val="none" w:sz="0" w:space="0" w:color="auto"/>
            <w:right w:val="none" w:sz="0" w:space="0" w:color="auto"/>
          </w:divBdr>
        </w:div>
        <w:div w:id="284890046">
          <w:marLeft w:val="480"/>
          <w:marRight w:val="0"/>
          <w:marTop w:val="0"/>
          <w:marBottom w:val="0"/>
          <w:divBdr>
            <w:top w:val="none" w:sz="0" w:space="0" w:color="auto"/>
            <w:left w:val="none" w:sz="0" w:space="0" w:color="auto"/>
            <w:bottom w:val="none" w:sz="0" w:space="0" w:color="auto"/>
            <w:right w:val="none" w:sz="0" w:space="0" w:color="auto"/>
          </w:divBdr>
        </w:div>
        <w:div w:id="1778986699">
          <w:marLeft w:val="480"/>
          <w:marRight w:val="0"/>
          <w:marTop w:val="0"/>
          <w:marBottom w:val="0"/>
          <w:divBdr>
            <w:top w:val="none" w:sz="0" w:space="0" w:color="auto"/>
            <w:left w:val="none" w:sz="0" w:space="0" w:color="auto"/>
            <w:bottom w:val="none" w:sz="0" w:space="0" w:color="auto"/>
            <w:right w:val="none" w:sz="0" w:space="0" w:color="auto"/>
          </w:divBdr>
        </w:div>
        <w:div w:id="932277718">
          <w:marLeft w:val="480"/>
          <w:marRight w:val="0"/>
          <w:marTop w:val="0"/>
          <w:marBottom w:val="0"/>
          <w:divBdr>
            <w:top w:val="none" w:sz="0" w:space="0" w:color="auto"/>
            <w:left w:val="none" w:sz="0" w:space="0" w:color="auto"/>
            <w:bottom w:val="none" w:sz="0" w:space="0" w:color="auto"/>
            <w:right w:val="none" w:sz="0" w:space="0" w:color="auto"/>
          </w:divBdr>
        </w:div>
        <w:div w:id="1274442888">
          <w:marLeft w:val="480"/>
          <w:marRight w:val="0"/>
          <w:marTop w:val="0"/>
          <w:marBottom w:val="0"/>
          <w:divBdr>
            <w:top w:val="none" w:sz="0" w:space="0" w:color="auto"/>
            <w:left w:val="none" w:sz="0" w:space="0" w:color="auto"/>
            <w:bottom w:val="none" w:sz="0" w:space="0" w:color="auto"/>
            <w:right w:val="none" w:sz="0" w:space="0" w:color="auto"/>
          </w:divBdr>
        </w:div>
        <w:div w:id="555505935">
          <w:marLeft w:val="480"/>
          <w:marRight w:val="0"/>
          <w:marTop w:val="0"/>
          <w:marBottom w:val="0"/>
          <w:divBdr>
            <w:top w:val="none" w:sz="0" w:space="0" w:color="auto"/>
            <w:left w:val="none" w:sz="0" w:space="0" w:color="auto"/>
            <w:bottom w:val="none" w:sz="0" w:space="0" w:color="auto"/>
            <w:right w:val="none" w:sz="0" w:space="0" w:color="auto"/>
          </w:divBdr>
        </w:div>
        <w:div w:id="1009066253">
          <w:marLeft w:val="480"/>
          <w:marRight w:val="0"/>
          <w:marTop w:val="0"/>
          <w:marBottom w:val="0"/>
          <w:divBdr>
            <w:top w:val="none" w:sz="0" w:space="0" w:color="auto"/>
            <w:left w:val="none" w:sz="0" w:space="0" w:color="auto"/>
            <w:bottom w:val="none" w:sz="0" w:space="0" w:color="auto"/>
            <w:right w:val="none" w:sz="0" w:space="0" w:color="auto"/>
          </w:divBdr>
        </w:div>
        <w:div w:id="2068410648">
          <w:marLeft w:val="480"/>
          <w:marRight w:val="0"/>
          <w:marTop w:val="0"/>
          <w:marBottom w:val="0"/>
          <w:divBdr>
            <w:top w:val="none" w:sz="0" w:space="0" w:color="auto"/>
            <w:left w:val="none" w:sz="0" w:space="0" w:color="auto"/>
            <w:bottom w:val="none" w:sz="0" w:space="0" w:color="auto"/>
            <w:right w:val="none" w:sz="0" w:space="0" w:color="auto"/>
          </w:divBdr>
        </w:div>
        <w:div w:id="1476754944">
          <w:marLeft w:val="480"/>
          <w:marRight w:val="0"/>
          <w:marTop w:val="0"/>
          <w:marBottom w:val="0"/>
          <w:divBdr>
            <w:top w:val="none" w:sz="0" w:space="0" w:color="auto"/>
            <w:left w:val="none" w:sz="0" w:space="0" w:color="auto"/>
            <w:bottom w:val="none" w:sz="0" w:space="0" w:color="auto"/>
            <w:right w:val="none" w:sz="0" w:space="0" w:color="auto"/>
          </w:divBdr>
        </w:div>
        <w:div w:id="1659380508">
          <w:marLeft w:val="480"/>
          <w:marRight w:val="0"/>
          <w:marTop w:val="0"/>
          <w:marBottom w:val="0"/>
          <w:divBdr>
            <w:top w:val="none" w:sz="0" w:space="0" w:color="auto"/>
            <w:left w:val="none" w:sz="0" w:space="0" w:color="auto"/>
            <w:bottom w:val="none" w:sz="0" w:space="0" w:color="auto"/>
            <w:right w:val="none" w:sz="0" w:space="0" w:color="auto"/>
          </w:divBdr>
        </w:div>
        <w:div w:id="1903637606">
          <w:marLeft w:val="480"/>
          <w:marRight w:val="0"/>
          <w:marTop w:val="0"/>
          <w:marBottom w:val="0"/>
          <w:divBdr>
            <w:top w:val="none" w:sz="0" w:space="0" w:color="auto"/>
            <w:left w:val="none" w:sz="0" w:space="0" w:color="auto"/>
            <w:bottom w:val="none" w:sz="0" w:space="0" w:color="auto"/>
            <w:right w:val="none" w:sz="0" w:space="0" w:color="auto"/>
          </w:divBdr>
        </w:div>
        <w:div w:id="879976296">
          <w:marLeft w:val="480"/>
          <w:marRight w:val="0"/>
          <w:marTop w:val="0"/>
          <w:marBottom w:val="0"/>
          <w:divBdr>
            <w:top w:val="none" w:sz="0" w:space="0" w:color="auto"/>
            <w:left w:val="none" w:sz="0" w:space="0" w:color="auto"/>
            <w:bottom w:val="none" w:sz="0" w:space="0" w:color="auto"/>
            <w:right w:val="none" w:sz="0" w:space="0" w:color="auto"/>
          </w:divBdr>
        </w:div>
        <w:div w:id="821699647">
          <w:marLeft w:val="480"/>
          <w:marRight w:val="0"/>
          <w:marTop w:val="0"/>
          <w:marBottom w:val="0"/>
          <w:divBdr>
            <w:top w:val="none" w:sz="0" w:space="0" w:color="auto"/>
            <w:left w:val="none" w:sz="0" w:space="0" w:color="auto"/>
            <w:bottom w:val="none" w:sz="0" w:space="0" w:color="auto"/>
            <w:right w:val="none" w:sz="0" w:space="0" w:color="auto"/>
          </w:divBdr>
        </w:div>
        <w:div w:id="708839440">
          <w:marLeft w:val="480"/>
          <w:marRight w:val="0"/>
          <w:marTop w:val="0"/>
          <w:marBottom w:val="0"/>
          <w:divBdr>
            <w:top w:val="none" w:sz="0" w:space="0" w:color="auto"/>
            <w:left w:val="none" w:sz="0" w:space="0" w:color="auto"/>
            <w:bottom w:val="none" w:sz="0" w:space="0" w:color="auto"/>
            <w:right w:val="none" w:sz="0" w:space="0" w:color="auto"/>
          </w:divBdr>
        </w:div>
        <w:div w:id="1338533280">
          <w:marLeft w:val="480"/>
          <w:marRight w:val="0"/>
          <w:marTop w:val="0"/>
          <w:marBottom w:val="0"/>
          <w:divBdr>
            <w:top w:val="none" w:sz="0" w:space="0" w:color="auto"/>
            <w:left w:val="none" w:sz="0" w:space="0" w:color="auto"/>
            <w:bottom w:val="none" w:sz="0" w:space="0" w:color="auto"/>
            <w:right w:val="none" w:sz="0" w:space="0" w:color="auto"/>
          </w:divBdr>
        </w:div>
        <w:div w:id="1072896219">
          <w:marLeft w:val="480"/>
          <w:marRight w:val="0"/>
          <w:marTop w:val="0"/>
          <w:marBottom w:val="0"/>
          <w:divBdr>
            <w:top w:val="none" w:sz="0" w:space="0" w:color="auto"/>
            <w:left w:val="none" w:sz="0" w:space="0" w:color="auto"/>
            <w:bottom w:val="none" w:sz="0" w:space="0" w:color="auto"/>
            <w:right w:val="none" w:sz="0" w:space="0" w:color="auto"/>
          </w:divBdr>
        </w:div>
        <w:div w:id="238447956">
          <w:marLeft w:val="480"/>
          <w:marRight w:val="0"/>
          <w:marTop w:val="0"/>
          <w:marBottom w:val="0"/>
          <w:divBdr>
            <w:top w:val="none" w:sz="0" w:space="0" w:color="auto"/>
            <w:left w:val="none" w:sz="0" w:space="0" w:color="auto"/>
            <w:bottom w:val="none" w:sz="0" w:space="0" w:color="auto"/>
            <w:right w:val="none" w:sz="0" w:space="0" w:color="auto"/>
          </w:divBdr>
        </w:div>
        <w:div w:id="1457328871">
          <w:marLeft w:val="480"/>
          <w:marRight w:val="0"/>
          <w:marTop w:val="0"/>
          <w:marBottom w:val="0"/>
          <w:divBdr>
            <w:top w:val="none" w:sz="0" w:space="0" w:color="auto"/>
            <w:left w:val="none" w:sz="0" w:space="0" w:color="auto"/>
            <w:bottom w:val="none" w:sz="0" w:space="0" w:color="auto"/>
            <w:right w:val="none" w:sz="0" w:space="0" w:color="auto"/>
          </w:divBdr>
        </w:div>
        <w:div w:id="602105429">
          <w:marLeft w:val="480"/>
          <w:marRight w:val="0"/>
          <w:marTop w:val="0"/>
          <w:marBottom w:val="0"/>
          <w:divBdr>
            <w:top w:val="none" w:sz="0" w:space="0" w:color="auto"/>
            <w:left w:val="none" w:sz="0" w:space="0" w:color="auto"/>
            <w:bottom w:val="none" w:sz="0" w:space="0" w:color="auto"/>
            <w:right w:val="none" w:sz="0" w:space="0" w:color="auto"/>
          </w:divBdr>
        </w:div>
        <w:div w:id="1723558235">
          <w:marLeft w:val="480"/>
          <w:marRight w:val="0"/>
          <w:marTop w:val="0"/>
          <w:marBottom w:val="0"/>
          <w:divBdr>
            <w:top w:val="none" w:sz="0" w:space="0" w:color="auto"/>
            <w:left w:val="none" w:sz="0" w:space="0" w:color="auto"/>
            <w:bottom w:val="none" w:sz="0" w:space="0" w:color="auto"/>
            <w:right w:val="none" w:sz="0" w:space="0" w:color="auto"/>
          </w:divBdr>
        </w:div>
        <w:div w:id="1844592142">
          <w:marLeft w:val="480"/>
          <w:marRight w:val="0"/>
          <w:marTop w:val="0"/>
          <w:marBottom w:val="0"/>
          <w:divBdr>
            <w:top w:val="none" w:sz="0" w:space="0" w:color="auto"/>
            <w:left w:val="none" w:sz="0" w:space="0" w:color="auto"/>
            <w:bottom w:val="none" w:sz="0" w:space="0" w:color="auto"/>
            <w:right w:val="none" w:sz="0" w:space="0" w:color="auto"/>
          </w:divBdr>
        </w:div>
        <w:div w:id="1247810472">
          <w:marLeft w:val="480"/>
          <w:marRight w:val="0"/>
          <w:marTop w:val="0"/>
          <w:marBottom w:val="0"/>
          <w:divBdr>
            <w:top w:val="none" w:sz="0" w:space="0" w:color="auto"/>
            <w:left w:val="none" w:sz="0" w:space="0" w:color="auto"/>
            <w:bottom w:val="none" w:sz="0" w:space="0" w:color="auto"/>
            <w:right w:val="none" w:sz="0" w:space="0" w:color="auto"/>
          </w:divBdr>
        </w:div>
        <w:div w:id="675959886">
          <w:marLeft w:val="480"/>
          <w:marRight w:val="0"/>
          <w:marTop w:val="0"/>
          <w:marBottom w:val="0"/>
          <w:divBdr>
            <w:top w:val="none" w:sz="0" w:space="0" w:color="auto"/>
            <w:left w:val="none" w:sz="0" w:space="0" w:color="auto"/>
            <w:bottom w:val="none" w:sz="0" w:space="0" w:color="auto"/>
            <w:right w:val="none" w:sz="0" w:space="0" w:color="auto"/>
          </w:divBdr>
        </w:div>
        <w:div w:id="1449156987">
          <w:marLeft w:val="480"/>
          <w:marRight w:val="0"/>
          <w:marTop w:val="0"/>
          <w:marBottom w:val="0"/>
          <w:divBdr>
            <w:top w:val="none" w:sz="0" w:space="0" w:color="auto"/>
            <w:left w:val="none" w:sz="0" w:space="0" w:color="auto"/>
            <w:bottom w:val="none" w:sz="0" w:space="0" w:color="auto"/>
            <w:right w:val="none" w:sz="0" w:space="0" w:color="auto"/>
          </w:divBdr>
        </w:div>
        <w:div w:id="1262376718">
          <w:marLeft w:val="480"/>
          <w:marRight w:val="0"/>
          <w:marTop w:val="0"/>
          <w:marBottom w:val="0"/>
          <w:divBdr>
            <w:top w:val="none" w:sz="0" w:space="0" w:color="auto"/>
            <w:left w:val="none" w:sz="0" w:space="0" w:color="auto"/>
            <w:bottom w:val="none" w:sz="0" w:space="0" w:color="auto"/>
            <w:right w:val="none" w:sz="0" w:space="0" w:color="auto"/>
          </w:divBdr>
        </w:div>
        <w:div w:id="1516267352">
          <w:marLeft w:val="480"/>
          <w:marRight w:val="0"/>
          <w:marTop w:val="0"/>
          <w:marBottom w:val="0"/>
          <w:divBdr>
            <w:top w:val="none" w:sz="0" w:space="0" w:color="auto"/>
            <w:left w:val="none" w:sz="0" w:space="0" w:color="auto"/>
            <w:bottom w:val="none" w:sz="0" w:space="0" w:color="auto"/>
            <w:right w:val="none" w:sz="0" w:space="0" w:color="auto"/>
          </w:divBdr>
        </w:div>
        <w:div w:id="861866781">
          <w:marLeft w:val="480"/>
          <w:marRight w:val="0"/>
          <w:marTop w:val="0"/>
          <w:marBottom w:val="0"/>
          <w:divBdr>
            <w:top w:val="none" w:sz="0" w:space="0" w:color="auto"/>
            <w:left w:val="none" w:sz="0" w:space="0" w:color="auto"/>
            <w:bottom w:val="none" w:sz="0" w:space="0" w:color="auto"/>
            <w:right w:val="none" w:sz="0" w:space="0" w:color="auto"/>
          </w:divBdr>
        </w:div>
        <w:div w:id="1975984846">
          <w:marLeft w:val="480"/>
          <w:marRight w:val="0"/>
          <w:marTop w:val="0"/>
          <w:marBottom w:val="0"/>
          <w:divBdr>
            <w:top w:val="none" w:sz="0" w:space="0" w:color="auto"/>
            <w:left w:val="none" w:sz="0" w:space="0" w:color="auto"/>
            <w:bottom w:val="none" w:sz="0" w:space="0" w:color="auto"/>
            <w:right w:val="none" w:sz="0" w:space="0" w:color="auto"/>
          </w:divBdr>
        </w:div>
        <w:div w:id="1480995820">
          <w:marLeft w:val="480"/>
          <w:marRight w:val="0"/>
          <w:marTop w:val="0"/>
          <w:marBottom w:val="0"/>
          <w:divBdr>
            <w:top w:val="none" w:sz="0" w:space="0" w:color="auto"/>
            <w:left w:val="none" w:sz="0" w:space="0" w:color="auto"/>
            <w:bottom w:val="none" w:sz="0" w:space="0" w:color="auto"/>
            <w:right w:val="none" w:sz="0" w:space="0" w:color="auto"/>
          </w:divBdr>
        </w:div>
        <w:div w:id="141581009">
          <w:marLeft w:val="480"/>
          <w:marRight w:val="0"/>
          <w:marTop w:val="0"/>
          <w:marBottom w:val="0"/>
          <w:divBdr>
            <w:top w:val="none" w:sz="0" w:space="0" w:color="auto"/>
            <w:left w:val="none" w:sz="0" w:space="0" w:color="auto"/>
            <w:bottom w:val="none" w:sz="0" w:space="0" w:color="auto"/>
            <w:right w:val="none" w:sz="0" w:space="0" w:color="auto"/>
          </w:divBdr>
        </w:div>
        <w:div w:id="587157685">
          <w:marLeft w:val="480"/>
          <w:marRight w:val="0"/>
          <w:marTop w:val="0"/>
          <w:marBottom w:val="0"/>
          <w:divBdr>
            <w:top w:val="none" w:sz="0" w:space="0" w:color="auto"/>
            <w:left w:val="none" w:sz="0" w:space="0" w:color="auto"/>
            <w:bottom w:val="none" w:sz="0" w:space="0" w:color="auto"/>
            <w:right w:val="none" w:sz="0" w:space="0" w:color="auto"/>
          </w:divBdr>
        </w:div>
        <w:div w:id="1189414552">
          <w:marLeft w:val="480"/>
          <w:marRight w:val="0"/>
          <w:marTop w:val="0"/>
          <w:marBottom w:val="0"/>
          <w:divBdr>
            <w:top w:val="none" w:sz="0" w:space="0" w:color="auto"/>
            <w:left w:val="none" w:sz="0" w:space="0" w:color="auto"/>
            <w:bottom w:val="none" w:sz="0" w:space="0" w:color="auto"/>
            <w:right w:val="none" w:sz="0" w:space="0" w:color="auto"/>
          </w:divBdr>
        </w:div>
        <w:div w:id="1833987804">
          <w:marLeft w:val="480"/>
          <w:marRight w:val="0"/>
          <w:marTop w:val="0"/>
          <w:marBottom w:val="0"/>
          <w:divBdr>
            <w:top w:val="none" w:sz="0" w:space="0" w:color="auto"/>
            <w:left w:val="none" w:sz="0" w:space="0" w:color="auto"/>
            <w:bottom w:val="none" w:sz="0" w:space="0" w:color="auto"/>
            <w:right w:val="none" w:sz="0" w:space="0" w:color="auto"/>
          </w:divBdr>
        </w:div>
        <w:div w:id="322317233">
          <w:marLeft w:val="480"/>
          <w:marRight w:val="0"/>
          <w:marTop w:val="0"/>
          <w:marBottom w:val="0"/>
          <w:divBdr>
            <w:top w:val="none" w:sz="0" w:space="0" w:color="auto"/>
            <w:left w:val="none" w:sz="0" w:space="0" w:color="auto"/>
            <w:bottom w:val="none" w:sz="0" w:space="0" w:color="auto"/>
            <w:right w:val="none" w:sz="0" w:space="0" w:color="auto"/>
          </w:divBdr>
        </w:div>
        <w:div w:id="1059330506">
          <w:marLeft w:val="480"/>
          <w:marRight w:val="0"/>
          <w:marTop w:val="0"/>
          <w:marBottom w:val="0"/>
          <w:divBdr>
            <w:top w:val="none" w:sz="0" w:space="0" w:color="auto"/>
            <w:left w:val="none" w:sz="0" w:space="0" w:color="auto"/>
            <w:bottom w:val="none" w:sz="0" w:space="0" w:color="auto"/>
            <w:right w:val="none" w:sz="0" w:space="0" w:color="auto"/>
          </w:divBdr>
        </w:div>
        <w:div w:id="1543634958">
          <w:marLeft w:val="480"/>
          <w:marRight w:val="0"/>
          <w:marTop w:val="0"/>
          <w:marBottom w:val="0"/>
          <w:divBdr>
            <w:top w:val="none" w:sz="0" w:space="0" w:color="auto"/>
            <w:left w:val="none" w:sz="0" w:space="0" w:color="auto"/>
            <w:bottom w:val="none" w:sz="0" w:space="0" w:color="auto"/>
            <w:right w:val="none" w:sz="0" w:space="0" w:color="auto"/>
          </w:divBdr>
        </w:div>
        <w:div w:id="874267331">
          <w:marLeft w:val="480"/>
          <w:marRight w:val="0"/>
          <w:marTop w:val="0"/>
          <w:marBottom w:val="0"/>
          <w:divBdr>
            <w:top w:val="none" w:sz="0" w:space="0" w:color="auto"/>
            <w:left w:val="none" w:sz="0" w:space="0" w:color="auto"/>
            <w:bottom w:val="none" w:sz="0" w:space="0" w:color="auto"/>
            <w:right w:val="none" w:sz="0" w:space="0" w:color="auto"/>
          </w:divBdr>
        </w:div>
        <w:div w:id="1004816468">
          <w:marLeft w:val="480"/>
          <w:marRight w:val="0"/>
          <w:marTop w:val="0"/>
          <w:marBottom w:val="0"/>
          <w:divBdr>
            <w:top w:val="none" w:sz="0" w:space="0" w:color="auto"/>
            <w:left w:val="none" w:sz="0" w:space="0" w:color="auto"/>
            <w:bottom w:val="none" w:sz="0" w:space="0" w:color="auto"/>
            <w:right w:val="none" w:sz="0" w:space="0" w:color="auto"/>
          </w:divBdr>
        </w:div>
        <w:div w:id="1341274833">
          <w:marLeft w:val="480"/>
          <w:marRight w:val="0"/>
          <w:marTop w:val="0"/>
          <w:marBottom w:val="0"/>
          <w:divBdr>
            <w:top w:val="none" w:sz="0" w:space="0" w:color="auto"/>
            <w:left w:val="none" w:sz="0" w:space="0" w:color="auto"/>
            <w:bottom w:val="none" w:sz="0" w:space="0" w:color="auto"/>
            <w:right w:val="none" w:sz="0" w:space="0" w:color="auto"/>
          </w:divBdr>
        </w:div>
        <w:div w:id="160699546">
          <w:marLeft w:val="480"/>
          <w:marRight w:val="0"/>
          <w:marTop w:val="0"/>
          <w:marBottom w:val="0"/>
          <w:divBdr>
            <w:top w:val="none" w:sz="0" w:space="0" w:color="auto"/>
            <w:left w:val="none" w:sz="0" w:space="0" w:color="auto"/>
            <w:bottom w:val="none" w:sz="0" w:space="0" w:color="auto"/>
            <w:right w:val="none" w:sz="0" w:space="0" w:color="auto"/>
          </w:divBdr>
        </w:div>
        <w:div w:id="1981573949">
          <w:marLeft w:val="480"/>
          <w:marRight w:val="0"/>
          <w:marTop w:val="0"/>
          <w:marBottom w:val="0"/>
          <w:divBdr>
            <w:top w:val="none" w:sz="0" w:space="0" w:color="auto"/>
            <w:left w:val="none" w:sz="0" w:space="0" w:color="auto"/>
            <w:bottom w:val="none" w:sz="0" w:space="0" w:color="auto"/>
            <w:right w:val="none" w:sz="0" w:space="0" w:color="auto"/>
          </w:divBdr>
        </w:div>
        <w:div w:id="500050437">
          <w:marLeft w:val="480"/>
          <w:marRight w:val="0"/>
          <w:marTop w:val="0"/>
          <w:marBottom w:val="0"/>
          <w:divBdr>
            <w:top w:val="none" w:sz="0" w:space="0" w:color="auto"/>
            <w:left w:val="none" w:sz="0" w:space="0" w:color="auto"/>
            <w:bottom w:val="none" w:sz="0" w:space="0" w:color="auto"/>
            <w:right w:val="none" w:sz="0" w:space="0" w:color="auto"/>
          </w:divBdr>
        </w:div>
        <w:div w:id="391661120">
          <w:marLeft w:val="480"/>
          <w:marRight w:val="0"/>
          <w:marTop w:val="0"/>
          <w:marBottom w:val="0"/>
          <w:divBdr>
            <w:top w:val="none" w:sz="0" w:space="0" w:color="auto"/>
            <w:left w:val="none" w:sz="0" w:space="0" w:color="auto"/>
            <w:bottom w:val="none" w:sz="0" w:space="0" w:color="auto"/>
            <w:right w:val="none" w:sz="0" w:space="0" w:color="auto"/>
          </w:divBdr>
        </w:div>
        <w:div w:id="764033134">
          <w:marLeft w:val="480"/>
          <w:marRight w:val="0"/>
          <w:marTop w:val="0"/>
          <w:marBottom w:val="0"/>
          <w:divBdr>
            <w:top w:val="none" w:sz="0" w:space="0" w:color="auto"/>
            <w:left w:val="none" w:sz="0" w:space="0" w:color="auto"/>
            <w:bottom w:val="none" w:sz="0" w:space="0" w:color="auto"/>
            <w:right w:val="none" w:sz="0" w:space="0" w:color="auto"/>
          </w:divBdr>
        </w:div>
        <w:div w:id="1597862727">
          <w:marLeft w:val="480"/>
          <w:marRight w:val="0"/>
          <w:marTop w:val="0"/>
          <w:marBottom w:val="0"/>
          <w:divBdr>
            <w:top w:val="none" w:sz="0" w:space="0" w:color="auto"/>
            <w:left w:val="none" w:sz="0" w:space="0" w:color="auto"/>
            <w:bottom w:val="none" w:sz="0" w:space="0" w:color="auto"/>
            <w:right w:val="none" w:sz="0" w:space="0" w:color="auto"/>
          </w:divBdr>
        </w:div>
        <w:div w:id="162012899">
          <w:marLeft w:val="480"/>
          <w:marRight w:val="0"/>
          <w:marTop w:val="0"/>
          <w:marBottom w:val="0"/>
          <w:divBdr>
            <w:top w:val="none" w:sz="0" w:space="0" w:color="auto"/>
            <w:left w:val="none" w:sz="0" w:space="0" w:color="auto"/>
            <w:bottom w:val="none" w:sz="0" w:space="0" w:color="auto"/>
            <w:right w:val="none" w:sz="0" w:space="0" w:color="auto"/>
          </w:divBdr>
        </w:div>
        <w:div w:id="166791719">
          <w:marLeft w:val="480"/>
          <w:marRight w:val="0"/>
          <w:marTop w:val="0"/>
          <w:marBottom w:val="0"/>
          <w:divBdr>
            <w:top w:val="none" w:sz="0" w:space="0" w:color="auto"/>
            <w:left w:val="none" w:sz="0" w:space="0" w:color="auto"/>
            <w:bottom w:val="none" w:sz="0" w:space="0" w:color="auto"/>
            <w:right w:val="none" w:sz="0" w:space="0" w:color="auto"/>
          </w:divBdr>
        </w:div>
        <w:div w:id="1937441020">
          <w:marLeft w:val="480"/>
          <w:marRight w:val="0"/>
          <w:marTop w:val="0"/>
          <w:marBottom w:val="0"/>
          <w:divBdr>
            <w:top w:val="none" w:sz="0" w:space="0" w:color="auto"/>
            <w:left w:val="none" w:sz="0" w:space="0" w:color="auto"/>
            <w:bottom w:val="none" w:sz="0" w:space="0" w:color="auto"/>
            <w:right w:val="none" w:sz="0" w:space="0" w:color="auto"/>
          </w:divBdr>
        </w:div>
        <w:div w:id="1097095211">
          <w:marLeft w:val="480"/>
          <w:marRight w:val="0"/>
          <w:marTop w:val="0"/>
          <w:marBottom w:val="0"/>
          <w:divBdr>
            <w:top w:val="none" w:sz="0" w:space="0" w:color="auto"/>
            <w:left w:val="none" w:sz="0" w:space="0" w:color="auto"/>
            <w:bottom w:val="none" w:sz="0" w:space="0" w:color="auto"/>
            <w:right w:val="none" w:sz="0" w:space="0" w:color="auto"/>
          </w:divBdr>
        </w:div>
        <w:div w:id="251932934">
          <w:marLeft w:val="480"/>
          <w:marRight w:val="0"/>
          <w:marTop w:val="0"/>
          <w:marBottom w:val="0"/>
          <w:divBdr>
            <w:top w:val="none" w:sz="0" w:space="0" w:color="auto"/>
            <w:left w:val="none" w:sz="0" w:space="0" w:color="auto"/>
            <w:bottom w:val="none" w:sz="0" w:space="0" w:color="auto"/>
            <w:right w:val="none" w:sz="0" w:space="0" w:color="auto"/>
          </w:divBdr>
        </w:div>
        <w:div w:id="1553080414">
          <w:marLeft w:val="480"/>
          <w:marRight w:val="0"/>
          <w:marTop w:val="0"/>
          <w:marBottom w:val="0"/>
          <w:divBdr>
            <w:top w:val="none" w:sz="0" w:space="0" w:color="auto"/>
            <w:left w:val="none" w:sz="0" w:space="0" w:color="auto"/>
            <w:bottom w:val="none" w:sz="0" w:space="0" w:color="auto"/>
            <w:right w:val="none" w:sz="0" w:space="0" w:color="auto"/>
          </w:divBdr>
        </w:div>
        <w:div w:id="929238270">
          <w:marLeft w:val="480"/>
          <w:marRight w:val="0"/>
          <w:marTop w:val="0"/>
          <w:marBottom w:val="0"/>
          <w:divBdr>
            <w:top w:val="none" w:sz="0" w:space="0" w:color="auto"/>
            <w:left w:val="none" w:sz="0" w:space="0" w:color="auto"/>
            <w:bottom w:val="none" w:sz="0" w:space="0" w:color="auto"/>
            <w:right w:val="none" w:sz="0" w:space="0" w:color="auto"/>
          </w:divBdr>
        </w:div>
        <w:div w:id="2032995731">
          <w:marLeft w:val="480"/>
          <w:marRight w:val="0"/>
          <w:marTop w:val="0"/>
          <w:marBottom w:val="0"/>
          <w:divBdr>
            <w:top w:val="none" w:sz="0" w:space="0" w:color="auto"/>
            <w:left w:val="none" w:sz="0" w:space="0" w:color="auto"/>
            <w:bottom w:val="none" w:sz="0" w:space="0" w:color="auto"/>
            <w:right w:val="none" w:sz="0" w:space="0" w:color="auto"/>
          </w:divBdr>
        </w:div>
        <w:div w:id="1019821691">
          <w:marLeft w:val="480"/>
          <w:marRight w:val="0"/>
          <w:marTop w:val="0"/>
          <w:marBottom w:val="0"/>
          <w:divBdr>
            <w:top w:val="none" w:sz="0" w:space="0" w:color="auto"/>
            <w:left w:val="none" w:sz="0" w:space="0" w:color="auto"/>
            <w:bottom w:val="none" w:sz="0" w:space="0" w:color="auto"/>
            <w:right w:val="none" w:sz="0" w:space="0" w:color="auto"/>
          </w:divBdr>
        </w:div>
        <w:div w:id="498277854">
          <w:marLeft w:val="480"/>
          <w:marRight w:val="0"/>
          <w:marTop w:val="0"/>
          <w:marBottom w:val="0"/>
          <w:divBdr>
            <w:top w:val="none" w:sz="0" w:space="0" w:color="auto"/>
            <w:left w:val="none" w:sz="0" w:space="0" w:color="auto"/>
            <w:bottom w:val="none" w:sz="0" w:space="0" w:color="auto"/>
            <w:right w:val="none" w:sz="0" w:space="0" w:color="auto"/>
          </w:divBdr>
        </w:div>
        <w:div w:id="1553494209">
          <w:marLeft w:val="480"/>
          <w:marRight w:val="0"/>
          <w:marTop w:val="0"/>
          <w:marBottom w:val="0"/>
          <w:divBdr>
            <w:top w:val="none" w:sz="0" w:space="0" w:color="auto"/>
            <w:left w:val="none" w:sz="0" w:space="0" w:color="auto"/>
            <w:bottom w:val="none" w:sz="0" w:space="0" w:color="auto"/>
            <w:right w:val="none" w:sz="0" w:space="0" w:color="auto"/>
          </w:divBdr>
        </w:div>
        <w:div w:id="874544147">
          <w:marLeft w:val="480"/>
          <w:marRight w:val="0"/>
          <w:marTop w:val="0"/>
          <w:marBottom w:val="0"/>
          <w:divBdr>
            <w:top w:val="none" w:sz="0" w:space="0" w:color="auto"/>
            <w:left w:val="none" w:sz="0" w:space="0" w:color="auto"/>
            <w:bottom w:val="none" w:sz="0" w:space="0" w:color="auto"/>
            <w:right w:val="none" w:sz="0" w:space="0" w:color="auto"/>
          </w:divBdr>
        </w:div>
        <w:div w:id="620192549">
          <w:marLeft w:val="480"/>
          <w:marRight w:val="0"/>
          <w:marTop w:val="0"/>
          <w:marBottom w:val="0"/>
          <w:divBdr>
            <w:top w:val="none" w:sz="0" w:space="0" w:color="auto"/>
            <w:left w:val="none" w:sz="0" w:space="0" w:color="auto"/>
            <w:bottom w:val="none" w:sz="0" w:space="0" w:color="auto"/>
            <w:right w:val="none" w:sz="0" w:space="0" w:color="auto"/>
          </w:divBdr>
        </w:div>
        <w:div w:id="820585315">
          <w:marLeft w:val="480"/>
          <w:marRight w:val="0"/>
          <w:marTop w:val="0"/>
          <w:marBottom w:val="0"/>
          <w:divBdr>
            <w:top w:val="none" w:sz="0" w:space="0" w:color="auto"/>
            <w:left w:val="none" w:sz="0" w:space="0" w:color="auto"/>
            <w:bottom w:val="none" w:sz="0" w:space="0" w:color="auto"/>
            <w:right w:val="none" w:sz="0" w:space="0" w:color="auto"/>
          </w:divBdr>
        </w:div>
        <w:div w:id="838275110">
          <w:marLeft w:val="480"/>
          <w:marRight w:val="0"/>
          <w:marTop w:val="0"/>
          <w:marBottom w:val="0"/>
          <w:divBdr>
            <w:top w:val="none" w:sz="0" w:space="0" w:color="auto"/>
            <w:left w:val="none" w:sz="0" w:space="0" w:color="auto"/>
            <w:bottom w:val="none" w:sz="0" w:space="0" w:color="auto"/>
            <w:right w:val="none" w:sz="0" w:space="0" w:color="auto"/>
          </w:divBdr>
        </w:div>
        <w:div w:id="2143497421">
          <w:marLeft w:val="480"/>
          <w:marRight w:val="0"/>
          <w:marTop w:val="0"/>
          <w:marBottom w:val="0"/>
          <w:divBdr>
            <w:top w:val="none" w:sz="0" w:space="0" w:color="auto"/>
            <w:left w:val="none" w:sz="0" w:space="0" w:color="auto"/>
            <w:bottom w:val="none" w:sz="0" w:space="0" w:color="auto"/>
            <w:right w:val="none" w:sz="0" w:space="0" w:color="auto"/>
          </w:divBdr>
        </w:div>
        <w:div w:id="1028799658">
          <w:marLeft w:val="480"/>
          <w:marRight w:val="0"/>
          <w:marTop w:val="0"/>
          <w:marBottom w:val="0"/>
          <w:divBdr>
            <w:top w:val="none" w:sz="0" w:space="0" w:color="auto"/>
            <w:left w:val="none" w:sz="0" w:space="0" w:color="auto"/>
            <w:bottom w:val="none" w:sz="0" w:space="0" w:color="auto"/>
            <w:right w:val="none" w:sz="0" w:space="0" w:color="auto"/>
          </w:divBdr>
        </w:div>
        <w:div w:id="1877892510">
          <w:marLeft w:val="480"/>
          <w:marRight w:val="0"/>
          <w:marTop w:val="0"/>
          <w:marBottom w:val="0"/>
          <w:divBdr>
            <w:top w:val="none" w:sz="0" w:space="0" w:color="auto"/>
            <w:left w:val="none" w:sz="0" w:space="0" w:color="auto"/>
            <w:bottom w:val="none" w:sz="0" w:space="0" w:color="auto"/>
            <w:right w:val="none" w:sz="0" w:space="0" w:color="auto"/>
          </w:divBdr>
        </w:div>
        <w:div w:id="727653504">
          <w:marLeft w:val="480"/>
          <w:marRight w:val="0"/>
          <w:marTop w:val="0"/>
          <w:marBottom w:val="0"/>
          <w:divBdr>
            <w:top w:val="none" w:sz="0" w:space="0" w:color="auto"/>
            <w:left w:val="none" w:sz="0" w:space="0" w:color="auto"/>
            <w:bottom w:val="none" w:sz="0" w:space="0" w:color="auto"/>
            <w:right w:val="none" w:sz="0" w:space="0" w:color="auto"/>
          </w:divBdr>
        </w:div>
        <w:div w:id="2101556656">
          <w:marLeft w:val="480"/>
          <w:marRight w:val="0"/>
          <w:marTop w:val="0"/>
          <w:marBottom w:val="0"/>
          <w:divBdr>
            <w:top w:val="none" w:sz="0" w:space="0" w:color="auto"/>
            <w:left w:val="none" w:sz="0" w:space="0" w:color="auto"/>
            <w:bottom w:val="none" w:sz="0" w:space="0" w:color="auto"/>
            <w:right w:val="none" w:sz="0" w:space="0" w:color="auto"/>
          </w:divBdr>
        </w:div>
        <w:div w:id="671907247">
          <w:marLeft w:val="480"/>
          <w:marRight w:val="0"/>
          <w:marTop w:val="0"/>
          <w:marBottom w:val="0"/>
          <w:divBdr>
            <w:top w:val="none" w:sz="0" w:space="0" w:color="auto"/>
            <w:left w:val="none" w:sz="0" w:space="0" w:color="auto"/>
            <w:bottom w:val="none" w:sz="0" w:space="0" w:color="auto"/>
            <w:right w:val="none" w:sz="0" w:space="0" w:color="auto"/>
          </w:divBdr>
        </w:div>
        <w:div w:id="1469392952">
          <w:marLeft w:val="480"/>
          <w:marRight w:val="0"/>
          <w:marTop w:val="0"/>
          <w:marBottom w:val="0"/>
          <w:divBdr>
            <w:top w:val="none" w:sz="0" w:space="0" w:color="auto"/>
            <w:left w:val="none" w:sz="0" w:space="0" w:color="auto"/>
            <w:bottom w:val="none" w:sz="0" w:space="0" w:color="auto"/>
            <w:right w:val="none" w:sz="0" w:space="0" w:color="auto"/>
          </w:divBdr>
        </w:div>
        <w:div w:id="299581316">
          <w:marLeft w:val="480"/>
          <w:marRight w:val="0"/>
          <w:marTop w:val="0"/>
          <w:marBottom w:val="0"/>
          <w:divBdr>
            <w:top w:val="none" w:sz="0" w:space="0" w:color="auto"/>
            <w:left w:val="none" w:sz="0" w:space="0" w:color="auto"/>
            <w:bottom w:val="none" w:sz="0" w:space="0" w:color="auto"/>
            <w:right w:val="none" w:sz="0" w:space="0" w:color="auto"/>
          </w:divBdr>
        </w:div>
        <w:div w:id="1217546266">
          <w:marLeft w:val="480"/>
          <w:marRight w:val="0"/>
          <w:marTop w:val="0"/>
          <w:marBottom w:val="0"/>
          <w:divBdr>
            <w:top w:val="none" w:sz="0" w:space="0" w:color="auto"/>
            <w:left w:val="none" w:sz="0" w:space="0" w:color="auto"/>
            <w:bottom w:val="none" w:sz="0" w:space="0" w:color="auto"/>
            <w:right w:val="none" w:sz="0" w:space="0" w:color="auto"/>
          </w:divBdr>
        </w:div>
        <w:div w:id="768696263">
          <w:marLeft w:val="480"/>
          <w:marRight w:val="0"/>
          <w:marTop w:val="0"/>
          <w:marBottom w:val="0"/>
          <w:divBdr>
            <w:top w:val="none" w:sz="0" w:space="0" w:color="auto"/>
            <w:left w:val="none" w:sz="0" w:space="0" w:color="auto"/>
            <w:bottom w:val="none" w:sz="0" w:space="0" w:color="auto"/>
            <w:right w:val="none" w:sz="0" w:space="0" w:color="auto"/>
          </w:divBdr>
        </w:div>
        <w:div w:id="72897212">
          <w:marLeft w:val="480"/>
          <w:marRight w:val="0"/>
          <w:marTop w:val="0"/>
          <w:marBottom w:val="0"/>
          <w:divBdr>
            <w:top w:val="none" w:sz="0" w:space="0" w:color="auto"/>
            <w:left w:val="none" w:sz="0" w:space="0" w:color="auto"/>
            <w:bottom w:val="none" w:sz="0" w:space="0" w:color="auto"/>
            <w:right w:val="none" w:sz="0" w:space="0" w:color="auto"/>
          </w:divBdr>
        </w:div>
        <w:div w:id="455028467">
          <w:marLeft w:val="480"/>
          <w:marRight w:val="0"/>
          <w:marTop w:val="0"/>
          <w:marBottom w:val="0"/>
          <w:divBdr>
            <w:top w:val="none" w:sz="0" w:space="0" w:color="auto"/>
            <w:left w:val="none" w:sz="0" w:space="0" w:color="auto"/>
            <w:bottom w:val="none" w:sz="0" w:space="0" w:color="auto"/>
            <w:right w:val="none" w:sz="0" w:space="0" w:color="auto"/>
          </w:divBdr>
        </w:div>
        <w:div w:id="1075279401">
          <w:marLeft w:val="480"/>
          <w:marRight w:val="0"/>
          <w:marTop w:val="0"/>
          <w:marBottom w:val="0"/>
          <w:divBdr>
            <w:top w:val="none" w:sz="0" w:space="0" w:color="auto"/>
            <w:left w:val="none" w:sz="0" w:space="0" w:color="auto"/>
            <w:bottom w:val="none" w:sz="0" w:space="0" w:color="auto"/>
            <w:right w:val="none" w:sz="0" w:space="0" w:color="auto"/>
          </w:divBdr>
        </w:div>
        <w:div w:id="1091853476">
          <w:marLeft w:val="480"/>
          <w:marRight w:val="0"/>
          <w:marTop w:val="0"/>
          <w:marBottom w:val="0"/>
          <w:divBdr>
            <w:top w:val="none" w:sz="0" w:space="0" w:color="auto"/>
            <w:left w:val="none" w:sz="0" w:space="0" w:color="auto"/>
            <w:bottom w:val="none" w:sz="0" w:space="0" w:color="auto"/>
            <w:right w:val="none" w:sz="0" w:space="0" w:color="auto"/>
          </w:divBdr>
        </w:div>
        <w:div w:id="579825977">
          <w:marLeft w:val="480"/>
          <w:marRight w:val="0"/>
          <w:marTop w:val="0"/>
          <w:marBottom w:val="0"/>
          <w:divBdr>
            <w:top w:val="none" w:sz="0" w:space="0" w:color="auto"/>
            <w:left w:val="none" w:sz="0" w:space="0" w:color="auto"/>
            <w:bottom w:val="none" w:sz="0" w:space="0" w:color="auto"/>
            <w:right w:val="none" w:sz="0" w:space="0" w:color="auto"/>
          </w:divBdr>
        </w:div>
        <w:div w:id="1383990187">
          <w:marLeft w:val="480"/>
          <w:marRight w:val="0"/>
          <w:marTop w:val="0"/>
          <w:marBottom w:val="0"/>
          <w:divBdr>
            <w:top w:val="none" w:sz="0" w:space="0" w:color="auto"/>
            <w:left w:val="none" w:sz="0" w:space="0" w:color="auto"/>
            <w:bottom w:val="none" w:sz="0" w:space="0" w:color="auto"/>
            <w:right w:val="none" w:sz="0" w:space="0" w:color="auto"/>
          </w:divBdr>
        </w:div>
        <w:div w:id="905266207">
          <w:marLeft w:val="480"/>
          <w:marRight w:val="0"/>
          <w:marTop w:val="0"/>
          <w:marBottom w:val="0"/>
          <w:divBdr>
            <w:top w:val="none" w:sz="0" w:space="0" w:color="auto"/>
            <w:left w:val="none" w:sz="0" w:space="0" w:color="auto"/>
            <w:bottom w:val="none" w:sz="0" w:space="0" w:color="auto"/>
            <w:right w:val="none" w:sz="0" w:space="0" w:color="auto"/>
          </w:divBdr>
        </w:div>
        <w:div w:id="57755068">
          <w:marLeft w:val="480"/>
          <w:marRight w:val="0"/>
          <w:marTop w:val="0"/>
          <w:marBottom w:val="0"/>
          <w:divBdr>
            <w:top w:val="none" w:sz="0" w:space="0" w:color="auto"/>
            <w:left w:val="none" w:sz="0" w:space="0" w:color="auto"/>
            <w:bottom w:val="none" w:sz="0" w:space="0" w:color="auto"/>
            <w:right w:val="none" w:sz="0" w:space="0" w:color="auto"/>
          </w:divBdr>
        </w:div>
        <w:div w:id="1520700367">
          <w:marLeft w:val="480"/>
          <w:marRight w:val="0"/>
          <w:marTop w:val="0"/>
          <w:marBottom w:val="0"/>
          <w:divBdr>
            <w:top w:val="none" w:sz="0" w:space="0" w:color="auto"/>
            <w:left w:val="none" w:sz="0" w:space="0" w:color="auto"/>
            <w:bottom w:val="none" w:sz="0" w:space="0" w:color="auto"/>
            <w:right w:val="none" w:sz="0" w:space="0" w:color="auto"/>
          </w:divBdr>
        </w:div>
        <w:div w:id="2115635144">
          <w:marLeft w:val="480"/>
          <w:marRight w:val="0"/>
          <w:marTop w:val="0"/>
          <w:marBottom w:val="0"/>
          <w:divBdr>
            <w:top w:val="none" w:sz="0" w:space="0" w:color="auto"/>
            <w:left w:val="none" w:sz="0" w:space="0" w:color="auto"/>
            <w:bottom w:val="none" w:sz="0" w:space="0" w:color="auto"/>
            <w:right w:val="none" w:sz="0" w:space="0" w:color="auto"/>
          </w:divBdr>
        </w:div>
        <w:div w:id="416636364">
          <w:marLeft w:val="480"/>
          <w:marRight w:val="0"/>
          <w:marTop w:val="0"/>
          <w:marBottom w:val="0"/>
          <w:divBdr>
            <w:top w:val="none" w:sz="0" w:space="0" w:color="auto"/>
            <w:left w:val="none" w:sz="0" w:space="0" w:color="auto"/>
            <w:bottom w:val="none" w:sz="0" w:space="0" w:color="auto"/>
            <w:right w:val="none" w:sz="0" w:space="0" w:color="auto"/>
          </w:divBdr>
        </w:div>
        <w:div w:id="2045786645">
          <w:marLeft w:val="480"/>
          <w:marRight w:val="0"/>
          <w:marTop w:val="0"/>
          <w:marBottom w:val="0"/>
          <w:divBdr>
            <w:top w:val="none" w:sz="0" w:space="0" w:color="auto"/>
            <w:left w:val="none" w:sz="0" w:space="0" w:color="auto"/>
            <w:bottom w:val="none" w:sz="0" w:space="0" w:color="auto"/>
            <w:right w:val="none" w:sz="0" w:space="0" w:color="auto"/>
          </w:divBdr>
        </w:div>
        <w:div w:id="1411466623">
          <w:marLeft w:val="480"/>
          <w:marRight w:val="0"/>
          <w:marTop w:val="0"/>
          <w:marBottom w:val="0"/>
          <w:divBdr>
            <w:top w:val="none" w:sz="0" w:space="0" w:color="auto"/>
            <w:left w:val="none" w:sz="0" w:space="0" w:color="auto"/>
            <w:bottom w:val="none" w:sz="0" w:space="0" w:color="auto"/>
            <w:right w:val="none" w:sz="0" w:space="0" w:color="auto"/>
          </w:divBdr>
        </w:div>
        <w:div w:id="1138449467">
          <w:marLeft w:val="480"/>
          <w:marRight w:val="0"/>
          <w:marTop w:val="0"/>
          <w:marBottom w:val="0"/>
          <w:divBdr>
            <w:top w:val="none" w:sz="0" w:space="0" w:color="auto"/>
            <w:left w:val="none" w:sz="0" w:space="0" w:color="auto"/>
            <w:bottom w:val="none" w:sz="0" w:space="0" w:color="auto"/>
            <w:right w:val="none" w:sz="0" w:space="0" w:color="auto"/>
          </w:divBdr>
        </w:div>
        <w:div w:id="1448694301">
          <w:marLeft w:val="480"/>
          <w:marRight w:val="0"/>
          <w:marTop w:val="0"/>
          <w:marBottom w:val="0"/>
          <w:divBdr>
            <w:top w:val="none" w:sz="0" w:space="0" w:color="auto"/>
            <w:left w:val="none" w:sz="0" w:space="0" w:color="auto"/>
            <w:bottom w:val="none" w:sz="0" w:space="0" w:color="auto"/>
            <w:right w:val="none" w:sz="0" w:space="0" w:color="auto"/>
          </w:divBdr>
        </w:div>
        <w:div w:id="1225333704">
          <w:marLeft w:val="480"/>
          <w:marRight w:val="0"/>
          <w:marTop w:val="0"/>
          <w:marBottom w:val="0"/>
          <w:divBdr>
            <w:top w:val="none" w:sz="0" w:space="0" w:color="auto"/>
            <w:left w:val="none" w:sz="0" w:space="0" w:color="auto"/>
            <w:bottom w:val="none" w:sz="0" w:space="0" w:color="auto"/>
            <w:right w:val="none" w:sz="0" w:space="0" w:color="auto"/>
          </w:divBdr>
        </w:div>
        <w:div w:id="1604609828">
          <w:marLeft w:val="480"/>
          <w:marRight w:val="0"/>
          <w:marTop w:val="0"/>
          <w:marBottom w:val="0"/>
          <w:divBdr>
            <w:top w:val="none" w:sz="0" w:space="0" w:color="auto"/>
            <w:left w:val="none" w:sz="0" w:space="0" w:color="auto"/>
            <w:bottom w:val="none" w:sz="0" w:space="0" w:color="auto"/>
            <w:right w:val="none" w:sz="0" w:space="0" w:color="auto"/>
          </w:divBdr>
        </w:div>
        <w:div w:id="43450461">
          <w:marLeft w:val="480"/>
          <w:marRight w:val="0"/>
          <w:marTop w:val="0"/>
          <w:marBottom w:val="0"/>
          <w:divBdr>
            <w:top w:val="none" w:sz="0" w:space="0" w:color="auto"/>
            <w:left w:val="none" w:sz="0" w:space="0" w:color="auto"/>
            <w:bottom w:val="none" w:sz="0" w:space="0" w:color="auto"/>
            <w:right w:val="none" w:sz="0" w:space="0" w:color="auto"/>
          </w:divBdr>
        </w:div>
        <w:div w:id="1727222067">
          <w:marLeft w:val="480"/>
          <w:marRight w:val="0"/>
          <w:marTop w:val="0"/>
          <w:marBottom w:val="0"/>
          <w:divBdr>
            <w:top w:val="none" w:sz="0" w:space="0" w:color="auto"/>
            <w:left w:val="none" w:sz="0" w:space="0" w:color="auto"/>
            <w:bottom w:val="none" w:sz="0" w:space="0" w:color="auto"/>
            <w:right w:val="none" w:sz="0" w:space="0" w:color="auto"/>
          </w:divBdr>
        </w:div>
        <w:div w:id="514930355">
          <w:marLeft w:val="480"/>
          <w:marRight w:val="0"/>
          <w:marTop w:val="0"/>
          <w:marBottom w:val="0"/>
          <w:divBdr>
            <w:top w:val="none" w:sz="0" w:space="0" w:color="auto"/>
            <w:left w:val="none" w:sz="0" w:space="0" w:color="auto"/>
            <w:bottom w:val="none" w:sz="0" w:space="0" w:color="auto"/>
            <w:right w:val="none" w:sz="0" w:space="0" w:color="auto"/>
          </w:divBdr>
        </w:div>
        <w:div w:id="457455644">
          <w:marLeft w:val="480"/>
          <w:marRight w:val="0"/>
          <w:marTop w:val="0"/>
          <w:marBottom w:val="0"/>
          <w:divBdr>
            <w:top w:val="none" w:sz="0" w:space="0" w:color="auto"/>
            <w:left w:val="none" w:sz="0" w:space="0" w:color="auto"/>
            <w:bottom w:val="none" w:sz="0" w:space="0" w:color="auto"/>
            <w:right w:val="none" w:sz="0" w:space="0" w:color="auto"/>
          </w:divBdr>
        </w:div>
        <w:div w:id="864094651">
          <w:marLeft w:val="480"/>
          <w:marRight w:val="0"/>
          <w:marTop w:val="0"/>
          <w:marBottom w:val="0"/>
          <w:divBdr>
            <w:top w:val="none" w:sz="0" w:space="0" w:color="auto"/>
            <w:left w:val="none" w:sz="0" w:space="0" w:color="auto"/>
            <w:bottom w:val="none" w:sz="0" w:space="0" w:color="auto"/>
            <w:right w:val="none" w:sz="0" w:space="0" w:color="auto"/>
          </w:divBdr>
        </w:div>
        <w:div w:id="1728607546">
          <w:marLeft w:val="480"/>
          <w:marRight w:val="0"/>
          <w:marTop w:val="0"/>
          <w:marBottom w:val="0"/>
          <w:divBdr>
            <w:top w:val="none" w:sz="0" w:space="0" w:color="auto"/>
            <w:left w:val="none" w:sz="0" w:space="0" w:color="auto"/>
            <w:bottom w:val="none" w:sz="0" w:space="0" w:color="auto"/>
            <w:right w:val="none" w:sz="0" w:space="0" w:color="auto"/>
          </w:divBdr>
        </w:div>
        <w:div w:id="1670015560">
          <w:marLeft w:val="480"/>
          <w:marRight w:val="0"/>
          <w:marTop w:val="0"/>
          <w:marBottom w:val="0"/>
          <w:divBdr>
            <w:top w:val="none" w:sz="0" w:space="0" w:color="auto"/>
            <w:left w:val="none" w:sz="0" w:space="0" w:color="auto"/>
            <w:bottom w:val="none" w:sz="0" w:space="0" w:color="auto"/>
            <w:right w:val="none" w:sz="0" w:space="0" w:color="auto"/>
          </w:divBdr>
        </w:div>
        <w:div w:id="1880780854">
          <w:marLeft w:val="480"/>
          <w:marRight w:val="0"/>
          <w:marTop w:val="0"/>
          <w:marBottom w:val="0"/>
          <w:divBdr>
            <w:top w:val="none" w:sz="0" w:space="0" w:color="auto"/>
            <w:left w:val="none" w:sz="0" w:space="0" w:color="auto"/>
            <w:bottom w:val="none" w:sz="0" w:space="0" w:color="auto"/>
            <w:right w:val="none" w:sz="0" w:space="0" w:color="auto"/>
          </w:divBdr>
        </w:div>
        <w:div w:id="9768490">
          <w:marLeft w:val="480"/>
          <w:marRight w:val="0"/>
          <w:marTop w:val="0"/>
          <w:marBottom w:val="0"/>
          <w:divBdr>
            <w:top w:val="none" w:sz="0" w:space="0" w:color="auto"/>
            <w:left w:val="none" w:sz="0" w:space="0" w:color="auto"/>
            <w:bottom w:val="none" w:sz="0" w:space="0" w:color="auto"/>
            <w:right w:val="none" w:sz="0" w:space="0" w:color="auto"/>
          </w:divBdr>
        </w:div>
        <w:div w:id="1633098363">
          <w:marLeft w:val="480"/>
          <w:marRight w:val="0"/>
          <w:marTop w:val="0"/>
          <w:marBottom w:val="0"/>
          <w:divBdr>
            <w:top w:val="none" w:sz="0" w:space="0" w:color="auto"/>
            <w:left w:val="none" w:sz="0" w:space="0" w:color="auto"/>
            <w:bottom w:val="none" w:sz="0" w:space="0" w:color="auto"/>
            <w:right w:val="none" w:sz="0" w:space="0" w:color="auto"/>
          </w:divBdr>
        </w:div>
        <w:div w:id="1591888901">
          <w:marLeft w:val="480"/>
          <w:marRight w:val="0"/>
          <w:marTop w:val="0"/>
          <w:marBottom w:val="0"/>
          <w:divBdr>
            <w:top w:val="none" w:sz="0" w:space="0" w:color="auto"/>
            <w:left w:val="none" w:sz="0" w:space="0" w:color="auto"/>
            <w:bottom w:val="none" w:sz="0" w:space="0" w:color="auto"/>
            <w:right w:val="none" w:sz="0" w:space="0" w:color="auto"/>
          </w:divBdr>
        </w:div>
        <w:div w:id="1943144717">
          <w:marLeft w:val="480"/>
          <w:marRight w:val="0"/>
          <w:marTop w:val="0"/>
          <w:marBottom w:val="0"/>
          <w:divBdr>
            <w:top w:val="none" w:sz="0" w:space="0" w:color="auto"/>
            <w:left w:val="none" w:sz="0" w:space="0" w:color="auto"/>
            <w:bottom w:val="none" w:sz="0" w:space="0" w:color="auto"/>
            <w:right w:val="none" w:sz="0" w:space="0" w:color="auto"/>
          </w:divBdr>
        </w:div>
        <w:div w:id="1171600370">
          <w:marLeft w:val="480"/>
          <w:marRight w:val="0"/>
          <w:marTop w:val="0"/>
          <w:marBottom w:val="0"/>
          <w:divBdr>
            <w:top w:val="none" w:sz="0" w:space="0" w:color="auto"/>
            <w:left w:val="none" w:sz="0" w:space="0" w:color="auto"/>
            <w:bottom w:val="none" w:sz="0" w:space="0" w:color="auto"/>
            <w:right w:val="none" w:sz="0" w:space="0" w:color="auto"/>
          </w:divBdr>
        </w:div>
        <w:div w:id="1744402516">
          <w:marLeft w:val="480"/>
          <w:marRight w:val="0"/>
          <w:marTop w:val="0"/>
          <w:marBottom w:val="0"/>
          <w:divBdr>
            <w:top w:val="none" w:sz="0" w:space="0" w:color="auto"/>
            <w:left w:val="none" w:sz="0" w:space="0" w:color="auto"/>
            <w:bottom w:val="none" w:sz="0" w:space="0" w:color="auto"/>
            <w:right w:val="none" w:sz="0" w:space="0" w:color="auto"/>
          </w:divBdr>
        </w:div>
        <w:div w:id="1349797666">
          <w:marLeft w:val="480"/>
          <w:marRight w:val="0"/>
          <w:marTop w:val="0"/>
          <w:marBottom w:val="0"/>
          <w:divBdr>
            <w:top w:val="none" w:sz="0" w:space="0" w:color="auto"/>
            <w:left w:val="none" w:sz="0" w:space="0" w:color="auto"/>
            <w:bottom w:val="none" w:sz="0" w:space="0" w:color="auto"/>
            <w:right w:val="none" w:sz="0" w:space="0" w:color="auto"/>
          </w:divBdr>
        </w:div>
        <w:div w:id="22482142">
          <w:marLeft w:val="480"/>
          <w:marRight w:val="0"/>
          <w:marTop w:val="0"/>
          <w:marBottom w:val="0"/>
          <w:divBdr>
            <w:top w:val="none" w:sz="0" w:space="0" w:color="auto"/>
            <w:left w:val="none" w:sz="0" w:space="0" w:color="auto"/>
            <w:bottom w:val="none" w:sz="0" w:space="0" w:color="auto"/>
            <w:right w:val="none" w:sz="0" w:space="0" w:color="auto"/>
          </w:divBdr>
        </w:div>
      </w:divsChild>
    </w:div>
    <w:div w:id="541670605">
      <w:bodyDiv w:val="1"/>
      <w:marLeft w:val="0"/>
      <w:marRight w:val="0"/>
      <w:marTop w:val="0"/>
      <w:marBottom w:val="0"/>
      <w:divBdr>
        <w:top w:val="none" w:sz="0" w:space="0" w:color="auto"/>
        <w:left w:val="none" w:sz="0" w:space="0" w:color="auto"/>
        <w:bottom w:val="none" w:sz="0" w:space="0" w:color="auto"/>
        <w:right w:val="none" w:sz="0" w:space="0" w:color="auto"/>
      </w:divBdr>
    </w:div>
    <w:div w:id="542136742">
      <w:bodyDiv w:val="1"/>
      <w:marLeft w:val="0"/>
      <w:marRight w:val="0"/>
      <w:marTop w:val="0"/>
      <w:marBottom w:val="0"/>
      <w:divBdr>
        <w:top w:val="none" w:sz="0" w:space="0" w:color="auto"/>
        <w:left w:val="none" w:sz="0" w:space="0" w:color="auto"/>
        <w:bottom w:val="none" w:sz="0" w:space="0" w:color="auto"/>
        <w:right w:val="none" w:sz="0" w:space="0" w:color="auto"/>
      </w:divBdr>
    </w:div>
    <w:div w:id="542179749">
      <w:bodyDiv w:val="1"/>
      <w:marLeft w:val="0"/>
      <w:marRight w:val="0"/>
      <w:marTop w:val="0"/>
      <w:marBottom w:val="0"/>
      <w:divBdr>
        <w:top w:val="none" w:sz="0" w:space="0" w:color="auto"/>
        <w:left w:val="none" w:sz="0" w:space="0" w:color="auto"/>
        <w:bottom w:val="none" w:sz="0" w:space="0" w:color="auto"/>
        <w:right w:val="none" w:sz="0" w:space="0" w:color="auto"/>
      </w:divBdr>
    </w:div>
    <w:div w:id="543057448">
      <w:bodyDiv w:val="1"/>
      <w:marLeft w:val="0"/>
      <w:marRight w:val="0"/>
      <w:marTop w:val="0"/>
      <w:marBottom w:val="0"/>
      <w:divBdr>
        <w:top w:val="none" w:sz="0" w:space="0" w:color="auto"/>
        <w:left w:val="none" w:sz="0" w:space="0" w:color="auto"/>
        <w:bottom w:val="none" w:sz="0" w:space="0" w:color="auto"/>
        <w:right w:val="none" w:sz="0" w:space="0" w:color="auto"/>
      </w:divBdr>
      <w:divsChild>
        <w:div w:id="848955081">
          <w:marLeft w:val="480"/>
          <w:marRight w:val="0"/>
          <w:marTop w:val="0"/>
          <w:marBottom w:val="0"/>
          <w:divBdr>
            <w:top w:val="none" w:sz="0" w:space="0" w:color="auto"/>
            <w:left w:val="none" w:sz="0" w:space="0" w:color="auto"/>
            <w:bottom w:val="none" w:sz="0" w:space="0" w:color="auto"/>
            <w:right w:val="none" w:sz="0" w:space="0" w:color="auto"/>
          </w:divBdr>
        </w:div>
        <w:div w:id="1356811346">
          <w:marLeft w:val="480"/>
          <w:marRight w:val="0"/>
          <w:marTop w:val="0"/>
          <w:marBottom w:val="0"/>
          <w:divBdr>
            <w:top w:val="none" w:sz="0" w:space="0" w:color="auto"/>
            <w:left w:val="none" w:sz="0" w:space="0" w:color="auto"/>
            <w:bottom w:val="none" w:sz="0" w:space="0" w:color="auto"/>
            <w:right w:val="none" w:sz="0" w:space="0" w:color="auto"/>
          </w:divBdr>
        </w:div>
        <w:div w:id="2070107656">
          <w:marLeft w:val="480"/>
          <w:marRight w:val="0"/>
          <w:marTop w:val="0"/>
          <w:marBottom w:val="0"/>
          <w:divBdr>
            <w:top w:val="none" w:sz="0" w:space="0" w:color="auto"/>
            <w:left w:val="none" w:sz="0" w:space="0" w:color="auto"/>
            <w:bottom w:val="none" w:sz="0" w:space="0" w:color="auto"/>
            <w:right w:val="none" w:sz="0" w:space="0" w:color="auto"/>
          </w:divBdr>
        </w:div>
        <w:div w:id="472186978">
          <w:marLeft w:val="480"/>
          <w:marRight w:val="0"/>
          <w:marTop w:val="0"/>
          <w:marBottom w:val="0"/>
          <w:divBdr>
            <w:top w:val="none" w:sz="0" w:space="0" w:color="auto"/>
            <w:left w:val="none" w:sz="0" w:space="0" w:color="auto"/>
            <w:bottom w:val="none" w:sz="0" w:space="0" w:color="auto"/>
            <w:right w:val="none" w:sz="0" w:space="0" w:color="auto"/>
          </w:divBdr>
        </w:div>
        <w:div w:id="945885706">
          <w:marLeft w:val="480"/>
          <w:marRight w:val="0"/>
          <w:marTop w:val="0"/>
          <w:marBottom w:val="0"/>
          <w:divBdr>
            <w:top w:val="none" w:sz="0" w:space="0" w:color="auto"/>
            <w:left w:val="none" w:sz="0" w:space="0" w:color="auto"/>
            <w:bottom w:val="none" w:sz="0" w:space="0" w:color="auto"/>
            <w:right w:val="none" w:sz="0" w:space="0" w:color="auto"/>
          </w:divBdr>
        </w:div>
        <w:div w:id="673611004">
          <w:marLeft w:val="480"/>
          <w:marRight w:val="0"/>
          <w:marTop w:val="0"/>
          <w:marBottom w:val="0"/>
          <w:divBdr>
            <w:top w:val="none" w:sz="0" w:space="0" w:color="auto"/>
            <w:left w:val="none" w:sz="0" w:space="0" w:color="auto"/>
            <w:bottom w:val="none" w:sz="0" w:space="0" w:color="auto"/>
            <w:right w:val="none" w:sz="0" w:space="0" w:color="auto"/>
          </w:divBdr>
        </w:div>
        <w:div w:id="187645179">
          <w:marLeft w:val="480"/>
          <w:marRight w:val="0"/>
          <w:marTop w:val="0"/>
          <w:marBottom w:val="0"/>
          <w:divBdr>
            <w:top w:val="none" w:sz="0" w:space="0" w:color="auto"/>
            <w:left w:val="none" w:sz="0" w:space="0" w:color="auto"/>
            <w:bottom w:val="none" w:sz="0" w:space="0" w:color="auto"/>
            <w:right w:val="none" w:sz="0" w:space="0" w:color="auto"/>
          </w:divBdr>
        </w:div>
        <w:div w:id="94861390">
          <w:marLeft w:val="480"/>
          <w:marRight w:val="0"/>
          <w:marTop w:val="0"/>
          <w:marBottom w:val="0"/>
          <w:divBdr>
            <w:top w:val="none" w:sz="0" w:space="0" w:color="auto"/>
            <w:left w:val="none" w:sz="0" w:space="0" w:color="auto"/>
            <w:bottom w:val="none" w:sz="0" w:space="0" w:color="auto"/>
            <w:right w:val="none" w:sz="0" w:space="0" w:color="auto"/>
          </w:divBdr>
        </w:div>
        <w:div w:id="2118015694">
          <w:marLeft w:val="480"/>
          <w:marRight w:val="0"/>
          <w:marTop w:val="0"/>
          <w:marBottom w:val="0"/>
          <w:divBdr>
            <w:top w:val="none" w:sz="0" w:space="0" w:color="auto"/>
            <w:left w:val="none" w:sz="0" w:space="0" w:color="auto"/>
            <w:bottom w:val="none" w:sz="0" w:space="0" w:color="auto"/>
            <w:right w:val="none" w:sz="0" w:space="0" w:color="auto"/>
          </w:divBdr>
        </w:div>
        <w:div w:id="669144422">
          <w:marLeft w:val="480"/>
          <w:marRight w:val="0"/>
          <w:marTop w:val="0"/>
          <w:marBottom w:val="0"/>
          <w:divBdr>
            <w:top w:val="none" w:sz="0" w:space="0" w:color="auto"/>
            <w:left w:val="none" w:sz="0" w:space="0" w:color="auto"/>
            <w:bottom w:val="none" w:sz="0" w:space="0" w:color="auto"/>
            <w:right w:val="none" w:sz="0" w:space="0" w:color="auto"/>
          </w:divBdr>
        </w:div>
        <w:div w:id="1508406460">
          <w:marLeft w:val="480"/>
          <w:marRight w:val="0"/>
          <w:marTop w:val="0"/>
          <w:marBottom w:val="0"/>
          <w:divBdr>
            <w:top w:val="none" w:sz="0" w:space="0" w:color="auto"/>
            <w:left w:val="none" w:sz="0" w:space="0" w:color="auto"/>
            <w:bottom w:val="none" w:sz="0" w:space="0" w:color="auto"/>
            <w:right w:val="none" w:sz="0" w:space="0" w:color="auto"/>
          </w:divBdr>
        </w:div>
        <w:div w:id="1205115">
          <w:marLeft w:val="480"/>
          <w:marRight w:val="0"/>
          <w:marTop w:val="0"/>
          <w:marBottom w:val="0"/>
          <w:divBdr>
            <w:top w:val="none" w:sz="0" w:space="0" w:color="auto"/>
            <w:left w:val="none" w:sz="0" w:space="0" w:color="auto"/>
            <w:bottom w:val="none" w:sz="0" w:space="0" w:color="auto"/>
            <w:right w:val="none" w:sz="0" w:space="0" w:color="auto"/>
          </w:divBdr>
        </w:div>
        <w:div w:id="477652142">
          <w:marLeft w:val="480"/>
          <w:marRight w:val="0"/>
          <w:marTop w:val="0"/>
          <w:marBottom w:val="0"/>
          <w:divBdr>
            <w:top w:val="none" w:sz="0" w:space="0" w:color="auto"/>
            <w:left w:val="none" w:sz="0" w:space="0" w:color="auto"/>
            <w:bottom w:val="none" w:sz="0" w:space="0" w:color="auto"/>
            <w:right w:val="none" w:sz="0" w:space="0" w:color="auto"/>
          </w:divBdr>
        </w:div>
        <w:div w:id="162208346">
          <w:marLeft w:val="480"/>
          <w:marRight w:val="0"/>
          <w:marTop w:val="0"/>
          <w:marBottom w:val="0"/>
          <w:divBdr>
            <w:top w:val="none" w:sz="0" w:space="0" w:color="auto"/>
            <w:left w:val="none" w:sz="0" w:space="0" w:color="auto"/>
            <w:bottom w:val="none" w:sz="0" w:space="0" w:color="auto"/>
            <w:right w:val="none" w:sz="0" w:space="0" w:color="auto"/>
          </w:divBdr>
        </w:div>
        <w:div w:id="2036077113">
          <w:marLeft w:val="480"/>
          <w:marRight w:val="0"/>
          <w:marTop w:val="0"/>
          <w:marBottom w:val="0"/>
          <w:divBdr>
            <w:top w:val="none" w:sz="0" w:space="0" w:color="auto"/>
            <w:left w:val="none" w:sz="0" w:space="0" w:color="auto"/>
            <w:bottom w:val="none" w:sz="0" w:space="0" w:color="auto"/>
            <w:right w:val="none" w:sz="0" w:space="0" w:color="auto"/>
          </w:divBdr>
        </w:div>
        <w:div w:id="791557245">
          <w:marLeft w:val="480"/>
          <w:marRight w:val="0"/>
          <w:marTop w:val="0"/>
          <w:marBottom w:val="0"/>
          <w:divBdr>
            <w:top w:val="none" w:sz="0" w:space="0" w:color="auto"/>
            <w:left w:val="none" w:sz="0" w:space="0" w:color="auto"/>
            <w:bottom w:val="none" w:sz="0" w:space="0" w:color="auto"/>
            <w:right w:val="none" w:sz="0" w:space="0" w:color="auto"/>
          </w:divBdr>
        </w:div>
        <w:div w:id="686563030">
          <w:marLeft w:val="480"/>
          <w:marRight w:val="0"/>
          <w:marTop w:val="0"/>
          <w:marBottom w:val="0"/>
          <w:divBdr>
            <w:top w:val="none" w:sz="0" w:space="0" w:color="auto"/>
            <w:left w:val="none" w:sz="0" w:space="0" w:color="auto"/>
            <w:bottom w:val="none" w:sz="0" w:space="0" w:color="auto"/>
            <w:right w:val="none" w:sz="0" w:space="0" w:color="auto"/>
          </w:divBdr>
        </w:div>
        <w:div w:id="141430090">
          <w:marLeft w:val="480"/>
          <w:marRight w:val="0"/>
          <w:marTop w:val="0"/>
          <w:marBottom w:val="0"/>
          <w:divBdr>
            <w:top w:val="none" w:sz="0" w:space="0" w:color="auto"/>
            <w:left w:val="none" w:sz="0" w:space="0" w:color="auto"/>
            <w:bottom w:val="none" w:sz="0" w:space="0" w:color="auto"/>
            <w:right w:val="none" w:sz="0" w:space="0" w:color="auto"/>
          </w:divBdr>
        </w:div>
        <w:div w:id="1495488028">
          <w:marLeft w:val="480"/>
          <w:marRight w:val="0"/>
          <w:marTop w:val="0"/>
          <w:marBottom w:val="0"/>
          <w:divBdr>
            <w:top w:val="none" w:sz="0" w:space="0" w:color="auto"/>
            <w:left w:val="none" w:sz="0" w:space="0" w:color="auto"/>
            <w:bottom w:val="none" w:sz="0" w:space="0" w:color="auto"/>
            <w:right w:val="none" w:sz="0" w:space="0" w:color="auto"/>
          </w:divBdr>
        </w:div>
        <w:div w:id="12850788">
          <w:marLeft w:val="480"/>
          <w:marRight w:val="0"/>
          <w:marTop w:val="0"/>
          <w:marBottom w:val="0"/>
          <w:divBdr>
            <w:top w:val="none" w:sz="0" w:space="0" w:color="auto"/>
            <w:left w:val="none" w:sz="0" w:space="0" w:color="auto"/>
            <w:bottom w:val="none" w:sz="0" w:space="0" w:color="auto"/>
            <w:right w:val="none" w:sz="0" w:space="0" w:color="auto"/>
          </w:divBdr>
        </w:div>
        <w:div w:id="253436059">
          <w:marLeft w:val="480"/>
          <w:marRight w:val="0"/>
          <w:marTop w:val="0"/>
          <w:marBottom w:val="0"/>
          <w:divBdr>
            <w:top w:val="none" w:sz="0" w:space="0" w:color="auto"/>
            <w:left w:val="none" w:sz="0" w:space="0" w:color="auto"/>
            <w:bottom w:val="none" w:sz="0" w:space="0" w:color="auto"/>
            <w:right w:val="none" w:sz="0" w:space="0" w:color="auto"/>
          </w:divBdr>
        </w:div>
        <w:div w:id="2002851223">
          <w:marLeft w:val="480"/>
          <w:marRight w:val="0"/>
          <w:marTop w:val="0"/>
          <w:marBottom w:val="0"/>
          <w:divBdr>
            <w:top w:val="none" w:sz="0" w:space="0" w:color="auto"/>
            <w:left w:val="none" w:sz="0" w:space="0" w:color="auto"/>
            <w:bottom w:val="none" w:sz="0" w:space="0" w:color="auto"/>
            <w:right w:val="none" w:sz="0" w:space="0" w:color="auto"/>
          </w:divBdr>
        </w:div>
        <w:div w:id="1167869877">
          <w:marLeft w:val="480"/>
          <w:marRight w:val="0"/>
          <w:marTop w:val="0"/>
          <w:marBottom w:val="0"/>
          <w:divBdr>
            <w:top w:val="none" w:sz="0" w:space="0" w:color="auto"/>
            <w:left w:val="none" w:sz="0" w:space="0" w:color="auto"/>
            <w:bottom w:val="none" w:sz="0" w:space="0" w:color="auto"/>
            <w:right w:val="none" w:sz="0" w:space="0" w:color="auto"/>
          </w:divBdr>
        </w:div>
        <w:div w:id="126439322">
          <w:marLeft w:val="480"/>
          <w:marRight w:val="0"/>
          <w:marTop w:val="0"/>
          <w:marBottom w:val="0"/>
          <w:divBdr>
            <w:top w:val="none" w:sz="0" w:space="0" w:color="auto"/>
            <w:left w:val="none" w:sz="0" w:space="0" w:color="auto"/>
            <w:bottom w:val="none" w:sz="0" w:space="0" w:color="auto"/>
            <w:right w:val="none" w:sz="0" w:space="0" w:color="auto"/>
          </w:divBdr>
        </w:div>
        <w:div w:id="1951081198">
          <w:marLeft w:val="480"/>
          <w:marRight w:val="0"/>
          <w:marTop w:val="0"/>
          <w:marBottom w:val="0"/>
          <w:divBdr>
            <w:top w:val="none" w:sz="0" w:space="0" w:color="auto"/>
            <w:left w:val="none" w:sz="0" w:space="0" w:color="auto"/>
            <w:bottom w:val="none" w:sz="0" w:space="0" w:color="auto"/>
            <w:right w:val="none" w:sz="0" w:space="0" w:color="auto"/>
          </w:divBdr>
        </w:div>
        <w:div w:id="569001782">
          <w:marLeft w:val="480"/>
          <w:marRight w:val="0"/>
          <w:marTop w:val="0"/>
          <w:marBottom w:val="0"/>
          <w:divBdr>
            <w:top w:val="none" w:sz="0" w:space="0" w:color="auto"/>
            <w:left w:val="none" w:sz="0" w:space="0" w:color="auto"/>
            <w:bottom w:val="none" w:sz="0" w:space="0" w:color="auto"/>
            <w:right w:val="none" w:sz="0" w:space="0" w:color="auto"/>
          </w:divBdr>
        </w:div>
        <w:div w:id="134103661">
          <w:marLeft w:val="480"/>
          <w:marRight w:val="0"/>
          <w:marTop w:val="0"/>
          <w:marBottom w:val="0"/>
          <w:divBdr>
            <w:top w:val="none" w:sz="0" w:space="0" w:color="auto"/>
            <w:left w:val="none" w:sz="0" w:space="0" w:color="auto"/>
            <w:bottom w:val="none" w:sz="0" w:space="0" w:color="auto"/>
            <w:right w:val="none" w:sz="0" w:space="0" w:color="auto"/>
          </w:divBdr>
        </w:div>
        <w:div w:id="2119177853">
          <w:marLeft w:val="480"/>
          <w:marRight w:val="0"/>
          <w:marTop w:val="0"/>
          <w:marBottom w:val="0"/>
          <w:divBdr>
            <w:top w:val="none" w:sz="0" w:space="0" w:color="auto"/>
            <w:left w:val="none" w:sz="0" w:space="0" w:color="auto"/>
            <w:bottom w:val="none" w:sz="0" w:space="0" w:color="auto"/>
            <w:right w:val="none" w:sz="0" w:space="0" w:color="auto"/>
          </w:divBdr>
        </w:div>
        <w:div w:id="1041244420">
          <w:marLeft w:val="480"/>
          <w:marRight w:val="0"/>
          <w:marTop w:val="0"/>
          <w:marBottom w:val="0"/>
          <w:divBdr>
            <w:top w:val="none" w:sz="0" w:space="0" w:color="auto"/>
            <w:left w:val="none" w:sz="0" w:space="0" w:color="auto"/>
            <w:bottom w:val="none" w:sz="0" w:space="0" w:color="auto"/>
            <w:right w:val="none" w:sz="0" w:space="0" w:color="auto"/>
          </w:divBdr>
        </w:div>
        <w:div w:id="697582371">
          <w:marLeft w:val="480"/>
          <w:marRight w:val="0"/>
          <w:marTop w:val="0"/>
          <w:marBottom w:val="0"/>
          <w:divBdr>
            <w:top w:val="none" w:sz="0" w:space="0" w:color="auto"/>
            <w:left w:val="none" w:sz="0" w:space="0" w:color="auto"/>
            <w:bottom w:val="none" w:sz="0" w:space="0" w:color="auto"/>
            <w:right w:val="none" w:sz="0" w:space="0" w:color="auto"/>
          </w:divBdr>
        </w:div>
        <w:div w:id="784738044">
          <w:marLeft w:val="480"/>
          <w:marRight w:val="0"/>
          <w:marTop w:val="0"/>
          <w:marBottom w:val="0"/>
          <w:divBdr>
            <w:top w:val="none" w:sz="0" w:space="0" w:color="auto"/>
            <w:left w:val="none" w:sz="0" w:space="0" w:color="auto"/>
            <w:bottom w:val="none" w:sz="0" w:space="0" w:color="auto"/>
            <w:right w:val="none" w:sz="0" w:space="0" w:color="auto"/>
          </w:divBdr>
        </w:div>
        <w:div w:id="735781964">
          <w:marLeft w:val="480"/>
          <w:marRight w:val="0"/>
          <w:marTop w:val="0"/>
          <w:marBottom w:val="0"/>
          <w:divBdr>
            <w:top w:val="none" w:sz="0" w:space="0" w:color="auto"/>
            <w:left w:val="none" w:sz="0" w:space="0" w:color="auto"/>
            <w:bottom w:val="none" w:sz="0" w:space="0" w:color="auto"/>
            <w:right w:val="none" w:sz="0" w:space="0" w:color="auto"/>
          </w:divBdr>
        </w:div>
        <w:div w:id="436171976">
          <w:marLeft w:val="480"/>
          <w:marRight w:val="0"/>
          <w:marTop w:val="0"/>
          <w:marBottom w:val="0"/>
          <w:divBdr>
            <w:top w:val="none" w:sz="0" w:space="0" w:color="auto"/>
            <w:left w:val="none" w:sz="0" w:space="0" w:color="auto"/>
            <w:bottom w:val="none" w:sz="0" w:space="0" w:color="auto"/>
            <w:right w:val="none" w:sz="0" w:space="0" w:color="auto"/>
          </w:divBdr>
        </w:div>
        <w:div w:id="972908974">
          <w:marLeft w:val="480"/>
          <w:marRight w:val="0"/>
          <w:marTop w:val="0"/>
          <w:marBottom w:val="0"/>
          <w:divBdr>
            <w:top w:val="none" w:sz="0" w:space="0" w:color="auto"/>
            <w:left w:val="none" w:sz="0" w:space="0" w:color="auto"/>
            <w:bottom w:val="none" w:sz="0" w:space="0" w:color="auto"/>
            <w:right w:val="none" w:sz="0" w:space="0" w:color="auto"/>
          </w:divBdr>
        </w:div>
        <w:div w:id="1869831442">
          <w:marLeft w:val="480"/>
          <w:marRight w:val="0"/>
          <w:marTop w:val="0"/>
          <w:marBottom w:val="0"/>
          <w:divBdr>
            <w:top w:val="none" w:sz="0" w:space="0" w:color="auto"/>
            <w:left w:val="none" w:sz="0" w:space="0" w:color="auto"/>
            <w:bottom w:val="none" w:sz="0" w:space="0" w:color="auto"/>
            <w:right w:val="none" w:sz="0" w:space="0" w:color="auto"/>
          </w:divBdr>
        </w:div>
        <w:div w:id="314800109">
          <w:marLeft w:val="480"/>
          <w:marRight w:val="0"/>
          <w:marTop w:val="0"/>
          <w:marBottom w:val="0"/>
          <w:divBdr>
            <w:top w:val="none" w:sz="0" w:space="0" w:color="auto"/>
            <w:left w:val="none" w:sz="0" w:space="0" w:color="auto"/>
            <w:bottom w:val="none" w:sz="0" w:space="0" w:color="auto"/>
            <w:right w:val="none" w:sz="0" w:space="0" w:color="auto"/>
          </w:divBdr>
        </w:div>
        <w:div w:id="2102413793">
          <w:marLeft w:val="480"/>
          <w:marRight w:val="0"/>
          <w:marTop w:val="0"/>
          <w:marBottom w:val="0"/>
          <w:divBdr>
            <w:top w:val="none" w:sz="0" w:space="0" w:color="auto"/>
            <w:left w:val="none" w:sz="0" w:space="0" w:color="auto"/>
            <w:bottom w:val="none" w:sz="0" w:space="0" w:color="auto"/>
            <w:right w:val="none" w:sz="0" w:space="0" w:color="auto"/>
          </w:divBdr>
        </w:div>
        <w:div w:id="1266579523">
          <w:marLeft w:val="480"/>
          <w:marRight w:val="0"/>
          <w:marTop w:val="0"/>
          <w:marBottom w:val="0"/>
          <w:divBdr>
            <w:top w:val="none" w:sz="0" w:space="0" w:color="auto"/>
            <w:left w:val="none" w:sz="0" w:space="0" w:color="auto"/>
            <w:bottom w:val="none" w:sz="0" w:space="0" w:color="auto"/>
            <w:right w:val="none" w:sz="0" w:space="0" w:color="auto"/>
          </w:divBdr>
        </w:div>
        <w:div w:id="1079448786">
          <w:marLeft w:val="480"/>
          <w:marRight w:val="0"/>
          <w:marTop w:val="0"/>
          <w:marBottom w:val="0"/>
          <w:divBdr>
            <w:top w:val="none" w:sz="0" w:space="0" w:color="auto"/>
            <w:left w:val="none" w:sz="0" w:space="0" w:color="auto"/>
            <w:bottom w:val="none" w:sz="0" w:space="0" w:color="auto"/>
            <w:right w:val="none" w:sz="0" w:space="0" w:color="auto"/>
          </w:divBdr>
        </w:div>
        <w:div w:id="1349259279">
          <w:marLeft w:val="480"/>
          <w:marRight w:val="0"/>
          <w:marTop w:val="0"/>
          <w:marBottom w:val="0"/>
          <w:divBdr>
            <w:top w:val="none" w:sz="0" w:space="0" w:color="auto"/>
            <w:left w:val="none" w:sz="0" w:space="0" w:color="auto"/>
            <w:bottom w:val="none" w:sz="0" w:space="0" w:color="auto"/>
            <w:right w:val="none" w:sz="0" w:space="0" w:color="auto"/>
          </w:divBdr>
        </w:div>
        <w:div w:id="427434417">
          <w:marLeft w:val="480"/>
          <w:marRight w:val="0"/>
          <w:marTop w:val="0"/>
          <w:marBottom w:val="0"/>
          <w:divBdr>
            <w:top w:val="none" w:sz="0" w:space="0" w:color="auto"/>
            <w:left w:val="none" w:sz="0" w:space="0" w:color="auto"/>
            <w:bottom w:val="none" w:sz="0" w:space="0" w:color="auto"/>
            <w:right w:val="none" w:sz="0" w:space="0" w:color="auto"/>
          </w:divBdr>
        </w:div>
        <w:div w:id="519778726">
          <w:marLeft w:val="480"/>
          <w:marRight w:val="0"/>
          <w:marTop w:val="0"/>
          <w:marBottom w:val="0"/>
          <w:divBdr>
            <w:top w:val="none" w:sz="0" w:space="0" w:color="auto"/>
            <w:left w:val="none" w:sz="0" w:space="0" w:color="auto"/>
            <w:bottom w:val="none" w:sz="0" w:space="0" w:color="auto"/>
            <w:right w:val="none" w:sz="0" w:space="0" w:color="auto"/>
          </w:divBdr>
        </w:div>
        <w:div w:id="1200507026">
          <w:marLeft w:val="480"/>
          <w:marRight w:val="0"/>
          <w:marTop w:val="0"/>
          <w:marBottom w:val="0"/>
          <w:divBdr>
            <w:top w:val="none" w:sz="0" w:space="0" w:color="auto"/>
            <w:left w:val="none" w:sz="0" w:space="0" w:color="auto"/>
            <w:bottom w:val="none" w:sz="0" w:space="0" w:color="auto"/>
            <w:right w:val="none" w:sz="0" w:space="0" w:color="auto"/>
          </w:divBdr>
        </w:div>
        <w:div w:id="673145581">
          <w:marLeft w:val="480"/>
          <w:marRight w:val="0"/>
          <w:marTop w:val="0"/>
          <w:marBottom w:val="0"/>
          <w:divBdr>
            <w:top w:val="none" w:sz="0" w:space="0" w:color="auto"/>
            <w:left w:val="none" w:sz="0" w:space="0" w:color="auto"/>
            <w:bottom w:val="none" w:sz="0" w:space="0" w:color="auto"/>
            <w:right w:val="none" w:sz="0" w:space="0" w:color="auto"/>
          </w:divBdr>
        </w:div>
        <w:div w:id="838689877">
          <w:marLeft w:val="480"/>
          <w:marRight w:val="0"/>
          <w:marTop w:val="0"/>
          <w:marBottom w:val="0"/>
          <w:divBdr>
            <w:top w:val="none" w:sz="0" w:space="0" w:color="auto"/>
            <w:left w:val="none" w:sz="0" w:space="0" w:color="auto"/>
            <w:bottom w:val="none" w:sz="0" w:space="0" w:color="auto"/>
            <w:right w:val="none" w:sz="0" w:space="0" w:color="auto"/>
          </w:divBdr>
        </w:div>
        <w:div w:id="679549660">
          <w:marLeft w:val="480"/>
          <w:marRight w:val="0"/>
          <w:marTop w:val="0"/>
          <w:marBottom w:val="0"/>
          <w:divBdr>
            <w:top w:val="none" w:sz="0" w:space="0" w:color="auto"/>
            <w:left w:val="none" w:sz="0" w:space="0" w:color="auto"/>
            <w:bottom w:val="none" w:sz="0" w:space="0" w:color="auto"/>
            <w:right w:val="none" w:sz="0" w:space="0" w:color="auto"/>
          </w:divBdr>
        </w:div>
        <w:div w:id="2143034859">
          <w:marLeft w:val="480"/>
          <w:marRight w:val="0"/>
          <w:marTop w:val="0"/>
          <w:marBottom w:val="0"/>
          <w:divBdr>
            <w:top w:val="none" w:sz="0" w:space="0" w:color="auto"/>
            <w:left w:val="none" w:sz="0" w:space="0" w:color="auto"/>
            <w:bottom w:val="none" w:sz="0" w:space="0" w:color="auto"/>
            <w:right w:val="none" w:sz="0" w:space="0" w:color="auto"/>
          </w:divBdr>
        </w:div>
        <w:div w:id="1358315958">
          <w:marLeft w:val="480"/>
          <w:marRight w:val="0"/>
          <w:marTop w:val="0"/>
          <w:marBottom w:val="0"/>
          <w:divBdr>
            <w:top w:val="none" w:sz="0" w:space="0" w:color="auto"/>
            <w:left w:val="none" w:sz="0" w:space="0" w:color="auto"/>
            <w:bottom w:val="none" w:sz="0" w:space="0" w:color="auto"/>
            <w:right w:val="none" w:sz="0" w:space="0" w:color="auto"/>
          </w:divBdr>
        </w:div>
        <w:div w:id="1956280617">
          <w:marLeft w:val="480"/>
          <w:marRight w:val="0"/>
          <w:marTop w:val="0"/>
          <w:marBottom w:val="0"/>
          <w:divBdr>
            <w:top w:val="none" w:sz="0" w:space="0" w:color="auto"/>
            <w:left w:val="none" w:sz="0" w:space="0" w:color="auto"/>
            <w:bottom w:val="none" w:sz="0" w:space="0" w:color="auto"/>
            <w:right w:val="none" w:sz="0" w:space="0" w:color="auto"/>
          </w:divBdr>
        </w:div>
        <w:div w:id="957956615">
          <w:marLeft w:val="480"/>
          <w:marRight w:val="0"/>
          <w:marTop w:val="0"/>
          <w:marBottom w:val="0"/>
          <w:divBdr>
            <w:top w:val="none" w:sz="0" w:space="0" w:color="auto"/>
            <w:left w:val="none" w:sz="0" w:space="0" w:color="auto"/>
            <w:bottom w:val="none" w:sz="0" w:space="0" w:color="auto"/>
            <w:right w:val="none" w:sz="0" w:space="0" w:color="auto"/>
          </w:divBdr>
        </w:div>
        <w:div w:id="299966338">
          <w:marLeft w:val="480"/>
          <w:marRight w:val="0"/>
          <w:marTop w:val="0"/>
          <w:marBottom w:val="0"/>
          <w:divBdr>
            <w:top w:val="none" w:sz="0" w:space="0" w:color="auto"/>
            <w:left w:val="none" w:sz="0" w:space="0" w:color="auto"/>
            <w:bottom w:val="none" w:sz="0" w:space="0" w:color="auto"/>
            <w:right w:val="none" w:sz="0" w:space="0" w:color="auto"/>
          </w:divBdr>
        </w:div>
        <w:div w:id="1491360896">
          <w:marLeft w:val="480"/>
          <w:marRight w:val="0"/>
          <w:marTop w:val="0"/>
          <w:marBottom w:val="0"/>
          <w:divBdr>
            <w:top w:val="none" w:sz="0" w:space="0" w:color="auto"/>
            <w:left w:val="none" w:sz="0" w:space="0" w:color="auto"/>
            <w:bottom w:val="none" w:sz="0" w:space="0" w:color="auto"/>
            <w:right w:val="none" w:sz="0" w:space="0" w:color="auto"/>
          </w:divBdr>
        </w:div>
        <w:div w:id="887953606">
          <w:marLeft w:val="480"/>
          <w:marRight w:val="0"/>
          <w:marTop w:val="0"/>
          <w:marBottom w:val="0"/>
          <w:divBdr>
            <w:top w:val="none" w:sz="0" w:space="0" w:color="auto"/>
            <w:left w:val="none" w:sz="0" w:space="0" w:color="auto"/>
            <w:bottom w:val="none" w:sz="0" w:space="0" w:color="auto"/>
            <w:right w:val="none" w:sz="0" w:space="0" w:color="auto"/>
          </w:divBdr>
        </w:div>
        <w:div w:id="1759788466">
          <w:marLeft w:val="480"/>
          <w:marRight w:val="0"/>
          <w:marTop w:val="0"/>
          <w:marBottom w:val="0"/>
          <w:divBdr>
            <w:top w:val="none" w:sz="0" w:space="0" w:color="auto"/>
            <w:left w:val="none" w:sz="0" w:space="0" w:color="auto"/>
            <w:bottom w:val="none" w:sz="0" w:space="0" w:color="auto"/>
            <w:right w:val="none" w:sz="0" w:space="0" w:color="auto"/>
          </w:divBdr>
        </w:div>
        <w:div w:id="2109812278">
          <w:marLeft w:val="480"/>
          <w:marRight w:val="0"/>
          <w:marTop w:val="0"/>
          <w:marBottom w:val="0"/>
          <w:divBdr>
            <w:top w:val="none" w:sz="0" w:space="0" w:color="auto"/>
            <w:left w:val="none" w:sz="0" w:space="0" w:color="auto"/>
            <w:bottom w:val="none" w:sz="0" w:space="0" w:color="auto"/>
            <w:right w:val="none" w:sz="0" w:space="0" w:color="auto"/>
          </w:divBdr>
        </w:div>
        <w:div w:id="1481844045">
          <w:marLeft w:val="480"/>
          <w:marRight w:val="0"/>
          <w:marTop w:val="0"/>
          <w:marBottom w:val="0"/>
          <w:divBdr>
            <w:top w:val="none" w:sz="0" w:space="0" w:color="auto"/>
            <w:left w:val="none" w:sz="0" w:space="0" w:color="auto"/>
            <w:bottom w:val="none" w:sz="0" w:space="0" w:color="auto"/>
            <w:right w:val="none" w:sz="0" w:space="0" w:color="auto"/>
          </w:divBdr>
        </w:div>
        <w:div w:id="2126389240">
          <w:marLeft w:val="480"/>
          <w:marRight w:val="0"/>
          <w:marTop w:val="0"/>
          <w:marBottom w:val="0"/>
          <w:divBdr>
            <w:top w:val="none" w:sz="0" w:space="0" w:color="auto"/>
            <w:left w:val="none" w:sz="0" w:space="0" w:color="auto"/>
            <w:bottom w:val="none" w:sz="0" w:space="0" w:color="auto"/>
            <w:right w:val="none" w:sz="0" w:space="0" w:color="auto"/>
          </w:divBdr>
        </w:div>
        <w:div w:id="72512200">
          <w:marLeft w:val="480"/>
          <w:marRight w:val="0"/>
          <w:marTop w:val="0"/>
          <w:marBottom w:val="0"/>
          <w:divBdr>
            <w:top w:val="none" w:sz="0" w:space="0" w:color="auto"/>
            <w:left w:val="none" w:sz="0" w:space="0" w:color="auto"/>
            <w:bottom w:val="none" w:sz="0" w:space="0" w:color="auto"/>
            <w:right w:val="none" w:sz="0" w:space="0" w:color="auto"/>
          </w:divBdr>
        </w:div>
        <w:div w:id="87120274">
          <w:marLeft w:val="480"/>
          <w:marRight w:val="0"/>
          <w:marTop w:val="0"/>
          <w:marBottom w:val="0"/>
          <w:divBdr>
            <w:top w:val="none" w:sz="0" w:space="0" w:color="auto"/>
            <w:left w:val="none" w:sz="0" w:space="0" w:color="auto"/>
            <w:bottom w:val="none" w:sz="0" w:space="0" w:color="auto"/>
            <w:right w:val="none" w:sz="0" w:space="0" w:color="auto"/>
          </w:divBdr>
        </w:div>
        <w:div w:id="1604268561">
          <w:marLeft w:val="480"/>
          <w:marRight w:val="0"/>
          <w:marTop w:val="0"/>
          <w:marBottom w:val="0"/>
          <w:divBdr>
            <w:top w:val="none" w:sz="0" w:space="0" w:color="auto"/>
            <w:left w:val="none" w:sz="0" w:space="0" w:color="auto"/>
            <w:bottom w:val="none" w:sz="0" w:space="0" w:color="auto"/>
            <w:right w:val="none" w:sz="0" w:space="0" w:color="auto"/>
          </w:divBdr>
        </w:div>
        <w:div w:id="1294824665">
          <w:marLeft w:val="480"/>
          <w:marRight w:val="0"/>
          <w:marTop w:val="0"/>
          <w:marBottom w:val="0"/>
          <w:divBdr>
            <w:top w:val="none" w:sz="0" w:space="0" w:color="auto"/>
            <w:left w:val="none" w:sz="0" w:space="0" w:color="auto"/>
            <w:bottom w:val="none" w:sz="0" w:space="0" w:color="auto"/>
            <w:right w:val="none" w:sz="0" w:space="0" w:color="auto"/>
          </w:divBdr>
        </w:div>
        <w:div w:id="1489664458">
          <w:marLeft w:val="480"/>
          <w:marRight w:val="0"/>
          <w:marTop w:val="0"/>
          <w:marBottom w:val="0"/>
          <w:divBdr>
            <w:top w:val="none" w:sz="0" w:space="0" w:color="auto"/>
            <w:left w:val="none" w:sz="0" w:space="0" w:color="auto"/>
            <w:bottom w:val="none" w:sz="0" w:space="0" w:color="auto"/>
            <w:right w:val="none" w:sz="0" w:space="0" w:color="auto"/>
          </w:divBdr>
        </w:div>
        <w:div w:id="1407723813">
          <w:marLeft w:val="480"/>
          <w:marRight w:val="0"/>
          <w:marTop w:val="0"/>
          <w:marBottom w:val="0"/>
          <w:divBdr>
            <w:top w:val="none" w:sz="0" w:space="0" w:color="auto"/>
            <w:left w:val="none" w:sz="0" w:space="0" w:color="auto"/>
            <w:bottom w:val="none" w:sz="0" w:space="0" w:color="auto"/>
            <w:right w:val="none" w:sz="0" w:space="0" w:color="auto"/>
          </w:divBdr>
        </w:div>
        <w:div w:id="216206829">
          <w:marLeft w:val="480"/>
          <w:marRight w:val="0"/>
          <w:marTop w:val="0"/>
          <w:marBottom w:val="0"/>
          <w:divBdr>
            <w:top w:val="none" w:sz="0" w:space="0" w:color="auto"/>
            <w:left w:val="none" w:sz="0" w:space="0" w:color="auto"/>
            <w:bottom w:val="none" w:sz="0" w:space="0" w:color="auto"/>
            <w:right w:val="none" w:sz="0" w:space="0" w:color="auto"/>
          </w:divBdr>
        </w:div>
        <w:div w:id="982854271">
          <w:marLeft w:val="480"/>
          <w:marRight w:val="0"/>
          <w:marTop w:val="0"/>
          <w:marBottom w:val="0"/>
          <w:divBdr>
            <w:top w:val="none" w:sz="0" w:space="0" w:color="auto"/>
            <w:left w:val="none" w:sz="0" w:space="0" w:color="auto"/>
            <w:bottom w:val="none" w:sz="0" w:space="0" w:color="auto"/>
            <w:right w:val="none" w:sz="0" w:space="0" w:color="auto"/>
          </w:divBdr>
        </w:div>
        <w:div w:id="1818297402">
          <w:marLeft w:val="480"/>
          <w:marRight w:val="0"/>
          <w:marTop w:val="0"/>
          <w:marBottom w:val="0"/>
          <w:divBdr>
            <w:top w:val="none" w:sz="0" w:space="0" w:color="auto"/>
            <w:left w:val="none" w:sz="0" w:space="0" w:color="auto"/>
            <w:bottom w:val="none" w:sz="0" w:space="0" w:color="auto"/>
            <w:right w:val="none" w:sz="0" w:space="0" w:color="auto"/>
          </w:divBdr>
        </w:div>
        <w:div w:id="794980165">
          <w:marLeft w:val="480"/>
          <w:marRight w:val="0"/>
          <w:marTop w:val="0"/>
          <w:marBottom w:val="0"/>
          <w:divBdr>
            <w:top w:val="none" w:sz="0" w:space="0" w:color="auto"/>
            <w:left w:val="none" w:sz="0" w:space="0" w:color="auto"/>
            <w:bottom w:val="none" w:sz="0" w:space="0" w:color="auto"/>
            <w:right w:val="none" w:sz="0" w:space="0" w:color="auto"/>
          </w:divBdr>
        </w:div>
        <w:div w:id="1455709410">
          <w:marLeft w:val="480"/>
          <w:marRight w:val="0"/>
          <w:marTop w:val="0"/>
          <w:marBottom w:val="0"/>
          <w:divBdr>
            <w:top w:val="none" w:sz="0" w:space="0" w:color="auto"/>
            <w:left w:val="none" w:sz="0" w:space="0" w:color="auto"/>
            <w:bottom w:val="none" w:sz="0" w:space="0" w:color="auto"/>
            <w:right w:val="none" w:sz="0" w:space="0" w:color="auto"/>
          </w:divBdr>
        </w:div>
        <w:div w:id="1966229890">
          <w:marLeft w:val="480"/>
          <w:marRight w:val="0"/>
          <w:marTop w:val="0"/>
          <w:marBottom w:val="0"/>
          <w:divBdr>
            <w:top w:val="none" w:sz="0" w:space="0" w:color="auto"/>
            <w:left w:val="none" w:sz="0" w:space="0" w:color="auto"/>
            <w:bottom w:val="none" w:sz="0" w:space="0" w:color="auto"/>
            <w:right w:val="none" w:sz="0" w:space="0" w:color="auto"/>
          </w:divBdr>
        </w:div>
        <w:div w:id="745496173">
          <w:marLeft w:val="480"/>
          <w:marRight w:val="0"/>
          <w:marTop w:val="0"/>
          <w:marBottom w:val="0"/>
          <w:divBdr>
            <w:top w:val="none" w:sz="0" w:space="0" w:color="auto"/>
            <w:left w:val="none" w:sz="0" w:space="0" w:color="auto"/>
            <w:bottom w:val="none" w:sz="0" w:space="0" w:color="auto"/>
            <w:right w:val="none" w:sz="0" w:space="0" w:color="auto"/>
          </w:divBdr>
        </w:div>
        <w:div w:id="781808183">
          <w:marLeft w:val="480"/>
          <w:marRight w:val="0"/>
          <w:marTop w:val="0"/>
          <w:marBottom w:val="0"/>
          <w:divBdr>
            <w:top w:val="none" w:sz="0" w:space="0" w:color="auto"/>
            <w:left w:val="none" w:sz="0" w:space="0" w:color="auto"/>
            <w:bottom w:val="none" w:sz="0" w:space="0" w:color="auto"/>
            <w:right w:val="none" w:sz="0" w:space="0" w:color="auto"/>
          </w:divBdr>
        </w:div>
        <w:div w:id="1262836550">
          <w:marLeft w:val="480"/>
          <w:marRight w:val="0"/>
          <w:marTop w:val="0"/>
          <w:marBottom w:val="0"/>
          <w:divBdr>
            <w:top w:val="none" w:sz="0" w:space="0" w:color="auto"/>
            <w:left w:val="none" w:sz="0" w:space="0" w:color="auto"/>
            <w:bottom w:val="none" w:sz="0" w:space="0" w:color="auto"/>
            <w:right w:val="none" w:sz="0" w:space="0" w:color="auto"/>
          </w:divBdr>
        </w:div>
        <w:div w:id="882643652">
          <w:marLeft w:val="480"/>
          <w:marRight w:val="0"/>
          <w:marTop w:val="0"/>
          <w:marBottom w:val="0"/>
          <w:divBdr>
            <w:top w:val="none" w:sz="0" w:space="0" w:color="auto"/>
            <w:left w:val="none" w:sz="0" w:space="0" w:color="auto"/>
            <w:bottom w:val="none" w:sz="0" w:space="0" w:color="auto"/>
            <w:right w:val="none" w:sz="0" w:space="0" w:color="auto"/>
          </w:divBdr>
        </w:div>
        <w:div w:id="149297710">
          <w:marLeft w:val="480"/>
          <w:marRight w:val="0"/>
          <w:marTop w:val="0"/>
          <w:marBottom w:val="0"/>
          <w:divBdr>
            <w:top w:val="none" w:sz="0" w:space="0" w:color="auto"/>
            <w:left w:val="none" w:sz="0" w:space="0" w:color="auto"/>
            <w:bottom w:val="none" w:sz="0" w:space="0" w:color="auto"/>
            <w:right w:val="none" w:sz="0" w:space="0" w:color="auto"/>
          </w:divBdr>
        </w:div>
        <w:div w:id="1656907493">
          <w:marLeft w:val="480"/>
          <w:marRight w:val="0"/>
          <w:marTop w:val="0"/>
          <w:marBottom w:val="0"/>
          <w:divBdr>
            <w:top w:val="none" w:sz="0" w:space="0" w:color="auto"/>
            <w:left w:val="none" w:sz="0" w:space="0" w:color="auto"/>
            <w:bottom w:val="none" w:sz="0" w:space="0" w:color="auto"/>
            <w:right w:val="none" w:sz="0" w:space="0" w:color="auto"/>
          </w:divBdr>
        </w:div>
        <w:div w:id="2131044913">
          <w:marLeft w:val="480"/>
          <w:marRight w:val="0"/>
          <w:marTop w:val="0"/>
          <w:marBottom w:val="0"/>
          <w:divBdr>
            <w:top w:val="none" w:sz="0" w:space="0" w:color="auto"/>
            <w:left w:val="none" w:sz="0" w:space="0" w:color="auto"/>
            <w:bottom w:val="none" w:sz="0" w:space="0" w:color="auto"/>
            <w:right w:val="none" w:sz="0" w:space="0" w:color="auto"/>
          </w:divBdr>
        </w:div>
        <w:div w:id="791023575">
          <w:marLeft w:val="480"/>
          <w:marRight w:val="0"/>
          <w:marTop w:val="0"/>
          <w:marBottom w:val="0"/>
          <w:divBdr>
            <w:top w:val="none" w:sz="0" w:space="0" w:color="auto"/>
            <w:left w:val="none" w:sz="0" w:space="0" w:color="auto"/>
            <w:bottom w:val="none" w:sz="0" w:space="0" w:color="auto"/>
            <w:right w:val="none" w:sz="0" w:space="0" w:color="auto"/>
          </w:divBdr>
        </w:div>
        <w:div w:id="634674479">
          <w:marLeft w:val="480"/>
          <w:marRight w:val="0"/>
          <w:marTop w:val="0"/>
          <w:marBottom w:val="0"/>
          <w:divBdr>
            <w:top w:val="none" w:sz="0" w:space="0" w:color="auto"/>
            <w:left w:val="none" w:sz="0" w:space="0" w:color="auto"/>
            <w:bottom w:val="none" w:sz="0" w:space="0" w:color="auto"/>
            <w:right w:val="none" w:sz="0" w:space="0" w:color="auto"/>
          </w:divBdr>
        </w:div>
        <w:div w:id="1803182984">
          <w:marLeft w:val="480"/>
          <w:marRight w:val="0"/>
          <w:marTop w:val="0"/>
          <w:marBottom w:val="0"/>
          <w:divBdr>
            <w:top w:val="none" w:sz="0" w:space="0" w:color="auto"/>
            <w:left w:val="none" w:sz="0" w:space="0" w:color="auto"/>
            <w:bottom w:val="none" w:sz="0" w:space="0" w:color="auto"/>
            <w:right w:val="none" w:sz="0" w:space="0" w:color="auto"/>
          </w:divBdr>
        </w:div>
        <w:div w:id="79527410">
          <w:marLeft w:val="480"/>
          <w:marRight w:val="0"/>
          <w:marTop w:val="0"/>
          <w:marBottom w:val="0"/>
          <w:divBdr>
            <w:top w:val="none" w:sz="0" w:space="0" w:color="auto"/>
            <w:left w:val="none" w:sz="0" w:space="0" w:color="auto"/>
            <w:bottom w:val="none" w:sz="0" w:space="0" w:color="auto"/>
            <w:right w:val="none" w:sz="0" w:space="0" w:color="auto"/>
          </w:divBdr>
        </w:div>
        <w:div w:id="1554384524">
          <w:marLeft w:val="480"/>
          <w:marRight w:val="0"/>
          <w:marTop w:val="0"/>
          <w:marBottom w:val="0"/>
          <w:divBdr>
            <w:top w:val="none" w:sz="0" w:space="0" w:color="auto"/>
            <w:left w:val="none" w:sz="0" w:space="0" w:color="auto"/>
            <w:bottom w:val="none" w:sz="0" w:space="0" w:color="auto"/>
            <w:right w:val="none" w:sz="0" w:space="0" w:color="auto"/>
          </w:divBdr>
        </w:div>
        <w:div w:id="1020011456">
          <w:marLeft w:val="480"/>
          <w:marRight w:val="0"/>
          <w:marTop w:val="0"/>
          <w:marBottom w:val="0"/>
          <w:divBdr>
            <w:top w:val="none" w:sz="0" w:space="0" w:color="auto"/>
            <w:left w:val="none" w:sz="0" w:space="0" w:color="auto"/>
            <w:bottom w:val="none" w:sz="0" w:space="0" w:color="auto"/>
            <w:right w:val="none" w:sz="0" w:space="0" w:color="auto"/>
          </w:divBdr>
        </w:div>
        <w:div w:id="147793260">
          <w:marLeft w:val="480"/>
          <w:marRight w:val="0"/>
          <w:marTop w:val="0"/>
          <w:marBottom w:val="0"/>
          <w:divBdr>
            <w:top w:val="none" w:sz="0" w:space="0" w:color="auto"/>
            <w:left w:val="none" w:sz="0" w:space="0" w:color="auto"/>
            <w:bottom w:val="none" w:sz="0" w:space="0" w:color="auto"/>
            <w:right w:val="none" w:sz="0" w:space="0" w:color="auto"/>
          </w:divBdr>
        </w:div>
        <w:div w:id="541212537">
          <w:marLeft w:val="480"/>
          <w:marRight w:val="0"/>
          <w:marTop w:val="0"/>
          <w:marBottom w:val="0"/>
          <w:divBdr>
            <w:top w:val="none" w:sz="0" w:space="0" w:color="auto"/>
            <w:left w:val="none" w:sz="0" w:space="0" w:color="auto"/>
            <w:bottom w:val="none" w:sz="0" w:space="0" w:color="auto"/>
            <w:right w:val="none" w:sz="0" w:space="0" w:color="auto"/>
          </w:divBdr>
        </w:div>
        <w:div w:id="337346364">
          <w:marLeft w:val="480"/>
          <w:marRight w:val="0"/>
          <w:marTop w:val="0"/>
          <w:marBottom w:val="0"/>
          <w:divBdr>
            <w:top w:val="none" w:sz="0" w:space="0" w:color="auto"/>
            <w:left w:val="none" w:sz="0" w:space="0" w:color="auto"/>
            <w:bottom w:val="none" w:sz="0" w:space="0" w:color="auto"/>
            <w:right w:val="none" w:sz="0" w:space="0" w:color="auto"/>
          </w:divBdr>
        </w:div>
        <w:div w:id="1601796181">
          <w:marLeft w:val="480"/>
          <w:marRight w:val="0"/>
          <w:marTop w:val="0"/>
          <w:marBottom w:val="0"/>
          <w:divBdr>
            <w:top w:val="none" w:sz="0" w:space="0" w:color="auto"/>
            <w:left w:val="none" w:sz="0" w:space="0" w:color="auto"/>
            <w:bottom w:val="none" w:sz="0" w:space="0" w:color="auto"/>
            <w:right w:val="none" w:sz="0" w:space="0" w:color="auto"/>
          </w:divBdr>
        </w:div>
        <w:div w:id="294414404">
          <w:marLeft w:val="480"/>
          <w:marRight w:val="0"/>
          <w:marTop w:val="0"/>
          <w:marBottom w:val="0"/>
          <w:divBdr>
            <w:top w:val="none" w:sz="0" w:space="0" w:color="auto"/>
            <w:left w:val="none" w:sz="0" w:space="0" w:color="auto"/>
            <w:bottom w:val="none" w:sz="0" w:space="0" w:color="auto"/>
            <w:right w:val="none" w:sz="0" w:space="0" w:color="auto"/>
          </w:divBdr>
        </w:div>
        <w:div w:id="744575643">
          <w:marLeft w:val="480"/>
          <w:marRight w:val="0"/>
          <w:marTop w:val="0"/>
          <w:marBottom w:val="0"/>
          <w:divBdr>
            <w:top w:val="none" w:sz="0" w:space="0" w:color="auto"/>
            <w:left w:val="none" w:sz="0" w:space="0" w:color="auto"/>
            <w:bottom w:val="none" w:sz="0" w:space="0" w:color="auto"/>
            <w:right w:val="none" w:sz="0" w:space="0" w:color="auto"/>
          </w:divBdr>
        </w:div>
        <w:div w:id="397170168">
          <w:marLeft w:val="480"/>
          <w:marRight w:val="0"/>
          <w:marTop w:val="0"/>
          <w:marBottom w:val="0"/>
          <w:divBdr>
            <w:top w:val="none" w:sz="0" w:space="0" w:color="auto"/>
            <w:left w:val="none" w:sz="0" w:space="0" w:color="auto"/>
            <w:bottom w:val="none" w:sz="0" w:space="0" w:color="auto"/>
            <w:right w:val="none" w:sz="0" w:space="0" w:color="auto"/>
          </w:divBdr>
        </w:div>
        <w:div w:id="705831432">
          <w:marLeft w:val="480"/>
          <w:marRight w:val="0"/>
          <w:marTop w:val="0"/>
          <w:marBottom w:val="0"/>
          <w:divBdr>
            <w:top w:val="none" w:sz="0" w:space="0" w:color="auto"/>
            <w:left w:val="none" w:sz="0" w:space="0" w:color="auto"/>
            <w:bottom w:val="none" w:sz="0" w:space="0" w:color="auto"/>
            <w:right w:val="none" w:sz="0" w:space="0" w:color="auto"/>
          </w:divBdr>
        </w:div>
        <w:div w:id="530647699">
          <w:marLeft w:val="480"/>
          <w:marRight w:val="0"/>
          <w:marTop w:val="0"/>
          <w:marBottom w:val="0"/>
          <w:divBdr>
            <w:top w:val="none" w:sz="0" w:space="0" w:color="auto"/>
            <w:left w:val="none" w:sz="0" w:space="0" w:color="auto"/>
            <w:bottom w:val="none" w:sz="0" w:space="0" w:color="auto"/>
            <w:right w:val="none" w:sz="0" w:space="0" w:color="auto"/>
          </w:divBdr>
        </w:div>
        <w:div w:id="677656006">
          <w:marLeft w:val="480"/>
          <w:marRight w:val="0"/>
          <w:marTop w:val="0"/>
          <w:marBottom w:val="0"/>
          <w:divBdr>
            <w:top w:val="none" w:sz="0" w:space="0" w:color="auto"/>
            <w:left w:val="none" w:sz="0" w:space="0" w:color="auto"/>
            <w:bottom w:val="none" w:sz="0" w:space="0" w:color="auto"/>
            <w:right w:val="none" w:sz="0" w:space="0" w:color="auto"/>
          </w:divBdr>
        </w:div>
        <w:div w:id="314527213">
          <w:marLeft w:val="480"/>
          <w:marRight w:val="0"/>
          <w:marTop w:val="0"/>
          <w:marBottom w:val="0"/>
          <w:divBdr>
            <w:top w:val="none" w:sz="0" w:space="0" w:color="auto"/>
            <w:left w:val="none" w:sz="0" w:space="0" w:color="auto"/>
            <w:bottom w:val="none" w:sz="0" w:space="0" w:color="auto"/>
            <w:right w:val="none" w:sz="0" w:space="0" w:color="auto"/>
          </w:divBdr>
        </w:div>
        <w:div w:id="545336930">
          <w:marLeft w:val="480"/>
          <w:marRight w:val="0"/>
          <w:marTop w:val="0"/>
          <w:marBottom w:val="0"/>
          <w:divBdr>
            <w:top w:val="none" w:sz="0" w:space="0" w:color="auto"/>
            <w:left w:val="none" w:sz="0" w:space="0" w:color="auto"/>
            <w:bottom w:val="none" w:sz="0" w:space="0" w:color="auto"/>
            <w:right w:val="none" w:sz="0" w:space="0" w:color="auto"/>
          </w:divBdr>
        </w:div>
        <w:div w:id="2134594889">
          <w:marLeft w:val="480"/>
          <w:marRight w:val="0"/>
          <w:marTop w:val="0"/>
          <w:marBottom w:val="0"/>
          <w:divBdr>
            <w:top w:val="none" w:sz="0" w:space="0" w:color="auto"/>
            <w:left w:val="none" w:sz="0" w:space="0" w:color="auto"/>
            <w:bottom w:val="none" w:sz="0" w:space="0" w:color="auto"/>
            <w:right w:val="none" w:sz="0" w:space="0" w:color="auto"/>
          </w:divBdr>
        </w:div>
        <w:div w:id="2065760304">
          <w:marLeft w:val="480"/>
          <w:marRight w:val="0"/>
          <w:marTop w:val="0"/>
          <w:marBottom w:val="0"/>
          <w:divBdr>
            <w:top w:val="none" w:sz="0" w:space="0" w:color="auto"/>
            <w:left w:val="none" w:sz="0" w:space="0" w:color="auto"/>
            <w:bottom w:val="none" w:sz="0" w:space="0" w:color="auto"/>
            <w:right w:val="none" w:sz="0" w:space="0" w:color="auto"/>
          </w:divBdr>
        </w:div>
        <w:div w:id="1130245132">
          <w:marLeft w:val="480"/>
          <w:marRight w:val="0"/>
          <w:marTop w:val="0"/>
          <w:marBottom w:val="0"/>
          <w:divBdr>
            <w:top w:val="none" w:sz="0" w:space="0" w:color="auto"/>
            <w:left w:val="none" w:sz="0" w:space="0" w:color="auto"/>
            <w:bottom w:val="none" w:sz="0" w:space="0" w:color="auto"/>
            <w:right w:val="none" w:sz="0" w:space="0" w:color="auto"/>
          </w:divBdr>
        </w:div>
        <w:div w:id="1474173817">
          <w:marLeft w:val="480"/>
          <w:marRight w:val="0"/>
          <w:marTop w:val="0"/>
          <w:marBottom w:val="0"/>
          <w:divBdr>
            <w:top w:val="none" w:sz="0" w:space="0" w:color="auto"/>
            <w:left w:val="none" w:sz="0" w:space="0" w:color="auto"/>
            <w:bottom w:val="none" w:sz="0" w:space="0" w:color="auto"/>
            <w:right w:val="none" w:sz="0" w:space="0" w:color="auto"/>
          </w:divBdr>
        </w:div>
        <w:div w:id="11273203">
          <w:marLeft w:val="480"/>
          <w:marRight w:val="0"/>
          <w:marTop w:val="0"/>
          <w:marBottom w:val="0"/>
          <w:divBdr>
            <w:top w:val="none" w:sz="0" w:space="0" w:color="auto"/>
            <w:left w:val="none" w:sz="0" w:space="0" w:color="auto"/>
            <w:bottom w:val="none" w:sz="0" w:space="0" w:color="auto"/>
            <w:right w:val="none" w:sz="0" w:space="0" w:color="auto"/>
          </w:divBdr>
        </w:div>
        <w:div w:id="412818481">
          <w:marLeft w:val="480"/>
          <w:marRight w:val="0"/>
          <w:marTop w:val="0"/>
          <w:marBottom w:val="0"/>
          <w:divBdr>
            <w:top w:val="none" w:sz="0" w:space="0" w:color="auto"/>
            <w:left w:val="none" w:sz="0" w:space="0" w:color="auto"/>
            <w:bottom w:val="none" w:sz="0" w:space="0" w:color="auto"/>
            <w:right w:val="none" w:sz="0" w:space="0" w:color="auto"/>
          </w:divBdr>
        </w:div>
        <w:div w:id="269237866">
          <w:marLeft w:val="480"/>
          <w:marRight w:val="0"/>
          <w:marTop w:val="0"/>
          <w:marBottom w:val="0"/>
          <w:divBdr>
            <w:top w:val="none" w:sz="0" w:space="0" w:color="auto"/>
            <w:left w:val="none" w:sz="0" w:space="0" w:color="auto"/>
            <w:bottom w:val="none" w:sz="0" w:space="0" w:color="auto"/>
            <w:right w:val="none" w:sz="0" w:space="0" w:color="auto"/>
          </w:divBdr>
        </w:div>
        <w:div w:id="2111464788">
          <w:marLeft w:val="480"/>
          <w:marRight w:val="0"/>
          <w:marTop w:val="0"/>
          <w:marBottom w:val="0"/>
          <w:divBdr>
            <w:top w:val="none" w:sz="0" w:space="0" w:color="auto"/>
            <w:left w:val="none" w:sz="0" w:space="0" w:color="auto"/>
            <w:bottom w:val="none" w:sz="0" w:space="0" w:color="auto"/>
            <w:right w:val="none" w:sz="0" w:space="0" w:color="auto"/>
          </w:divBdr>
        </w:div>
        <w:div w:id="2125810507">
          <w:marLeft w:val="480"/>
          <w:marRight w:val="0"/>
          <w:marTop w:val="0"/>
          <w:marBottom w:val="0"/>
          <w:divBdr>
            <w:top w:val="none" w:sz="0" w:space="0" w:color="auto"/>
            <w:left w:val="none" w:sz="0" w:space="0" w:color="auto"/>
            <w:bottom w:val="none" w:sz="0" w:space="0" w:color="auto"/>
            <w:right w:val="none" w:sz="0" w:space="0" w:color="auto"/>
          </w:divBdr>
        </w:div>
        <w:div w:id="192228551">
          <w:marLeft w:val="480"/>
          <w:marRight w:val="0"/>
          <w:marTop w:val="0"/>
          <w:marBottom w:val="0"/>
          <w:divBdr>
            <w:top w:val="none" w:sz="0" w:space="0" w:color="auto"/>
            <w:left w:val="none" w:sz="0" w:space="0" w:color="auto"/>
            <w:bottom w:val="none" w:sz="0" w:space="0" w:color="auto"/>
            <w:right w:val="none" w:sz="0" w:space="0" w:color="auto"/>
          </w:divBdr>
        </w:div>
        <w:div w:id="1538734559">
          <w:marLeft w:val="480"/>
          <w:marRight w:val="0"/>
          <w:marTop w:val="0"/>
          <w:marBottom w:val="0"/>
          <w:divBdr>
            <w:top w:val="none" w:sz="0" w:space="0" w:color="auto"/>
            <w:left w:val="none" w:sz="0" w:space="0" w:color="auto"/>
            <w:bottom w:val="none" w:sz="0" w:space="0" w:color="auto"/>
            <w:right w:val="none" w:sz="0" w:space="0" w:color="auto"/>
          </w:divBdr>
        </w:div>
        <w:div w:id="843209487">
          <w:marLeft w:val="480"/>
          <w:marRight w:val="0"/>
          <w:marTop w:val="0"/>
          <w:marBottom w:val="0"/>
          <w:divBdr>
            <w:top w:val="none" w:sz="0" w:space="0" w:color="auto"/>
            <w:left w:val="none" w:sz="0" w:space="0" w:color="auto"/>
            <w:bottom w:val="none" w:sz="0" w:space="0" w:color="auto"/>
            <w:right w:val="none" w:sz="0" w:space="0" w:color="auto"/>
          </w:divBdr>
        </w:div>
        <w:div w:id="1934244874">
          <w:marLeft w:val="480"/>
          <w:marRight w:val="0"/>
          <w:marTop w:val="0"/>
          <w:marBottom w:val="0"/>
          <w:divBdr>
            <w:top w:val="none" w:sz="0" w:space="0" w:color="auto"/>
            <w:left w:val="none" w:sz="0" w:space="0" w:color="auto"/>
            <w:bottom w:val="none" w:sz="0" w:space="0" w:color="auto"/>
            <w:right w:val="none" w:sz="0" w:space="0" w:color="auto"/>
          </w:divBdr>
        </w:div>
        <w:div w:id="1400596848">
          <w:marLeft w:val="480"/>
          <w:marRight w:val="0"/>
          <w:marTop w:val="0"/>
          <w:marBottom w:val="0"/>
          <w:divBdr>
            <w:top w:val="none" w:sz="0" w:space="0" w:color="auto"/>
            <w:left w:val="none" w:sz="0" w:space="0" w:color="auto"/>
            <w:bottom w:val="none" w:sz="0" w:space="0" w:color="auto"/>
            <w:right w:val="none" w:sz="0" w:space="0" w:color="auto"/>
          </w:divBdr>
        </w:div>
        <w:div w:id="181822882">
          <w:marLeft w:val="480"/>
          <w:marRight w:val="0"/>
          <w:marTop w:val="0"/>
          <w:marBottom w:val="0"/>
          <w:divBdr>
            <w:top w:val="none" w:sz="0" w:space="0" w:color="auto"/>
            <w:left w:val="none" w:sz="0" w:space="0" w:color="auto"/>
            <w:bottom w:val="none" w:sz="0" w:space="0" w:color="auto"/>
            <w:right w:val="none" w:sz="0" w:space="0" w:color="auto"/>
          </w:divBdr>
        </w:div>
        <w:div w:id="623275688">
          <w:marLeft w:val="480"/>
          <w:marRight w:val="0"/>
          <w:marTop w:val="0"/>
          <w:marBottom w:val="0"/>
          <w:divBdr>
            <w:top w:val="none" w:sz="0" w:space="0" w:color="auto"/>
            <w:left w:val="none" w:sz="0" w:space="0" w:color="auto"/>
            <w:bottom w:val="none" w:sz="0" w:space="0" w:color="auto"/>
            <w:right w:val="none" w:sz="0" w:space="0" w:color="auto"/>
          </w:divBdr>
        </w:div>
        <w:div w:id="1551921015">
          <w:marLeft w:val="480"/>
          <w:marRight w:val="0"/>
          <w:marTop w:val="0"/>
          <w:marBottom w:val="0"/>
          <w:divBdr>
            <w:top w:val="none" w:sz="0" w:space="0" w:color="auto"/>
            <w:left w:val="none" w:sz="0" w:space="0" w:color="auto"/>
            <w:bottom w:val="none" w:sz="0" w:space="0" w:color="auto"/>
            <w:right w:val="none" w:sz="0" w:space="0" w:color="auto"/>
          </w:divBdr>
        </w:div>
        <w:div w:id="1085031180">
          <w:marLeft w:val="480"/>
          <w:marRight w:val="0"/>
          <w:marTop w:val="0"/>
          <w:marBottom w:val="0"/>
          <w:divBdr>
            <w:top w:val="none" w:sz="0" w:space="0" w:color="auto"/>
            <w:left w:val="none" w:sz="0" w:space="0" w:color="auto"/>
            <w:bottom w:val="none" w:sz="0" w:space="0" w:color="auto"/>
            <w:right w:val="none" w:sz="0" w:space="0" w:color="auto"/>
          </w:divBdr>
        </w:div>
        <w:div w:id="1333411309">
          <w:marLeft w:val="480"/>
          <w:marRight w:val="0"/>
          <w:marTop w:val="0"/>
          <w:marBottom w:val="0"/>
          <w:divBdr>
            <w:top w:val="none" w:sz="0" w:space="0" w:color="auto"/>
            <w:left w:val="none" w:sz="0" w:space="0" w:color="auto"/>
            <w:bottom w:val="none" w:sz="0" w:space="0" w:color="auto"/>
            <w:right w:val="none" w:sz="0" w:space="0" w:color="auto"/>
          </w:divBdr>
        </w:div>
        <w:div w:id="1264922152">
          <w:marLeft w:val="480"/>
          <w:marRight w:val="0"/>
          <w:marTop w:val="0"/>
          <w:marBottom w:val="0"/>
          <w:divBdr>
            <w:top w:val="none" w:sz="0" w:space="0" w:color="auto"/>
            <w:left w:val="none" w:sz="0" w:space="0" w:color="auto"/>
            <w:bottom w:val="none" w:sz="0" w:space="0" w:color="auto"/>
            <w:right w:val="none" w:sz="0" w:space="0" w:color="auto"/>
          </w:divBdr>
        </w:div>
        <w:div w:id="1311054999">
          <w:marLeft w:val="480"/>
          <w:marRight w:val="0"/>
          <w:marTop w:val="0"/>
          <w:marBottom w:val="0"/>
          <w:divBdr>
            <w:top w:val="none" w:sz="0" w:space="0" w:color="auto"/>
            <w:left w:val="none" w:sz="0" w:space="0" w:color="auto"/>
            <w:bottom w:val="none" w:sz="0" w:space="0" w:color="auto"/>
            <w:right w:val="none" w:sz="0" w:space="0" w:color="auto"/>
          </w:divBdr>
        </w:div>
        <w:div w:id="1717504301">
          <w:marLeft w:val="480"/>
          <w:marRight w:val="0"/>
          <w:marTop w:val="0"/>
          <w:marBottom w:val="0"/>
          <w:divBdr>
            <w:top w:val="none" w:sz="0" w:space="0" w:color="auto"/>
            <w:left w:val="none" w:sz="0" w:space="0" w:color="auto"/>
            <w:bottom w:val="none" w:sz="0" w:space="0" w:color="auto"/>
            <w:right w:val="none" w:sz="0" w:space="0" w:color="auto"/>
          </w:divBdr>
        </w:div>
        <w:div w:id="318076925">
          <w:marLeft w:val="480"/>
          <w:marRight w:val="0"/>
          <w:marTop w:val="0"/>
          <w:marBottom w:val="0"/>
          <w:divBdr>
            <w:top w:val="none" w:sz="0" w:space="0" w:color="auto"/>
            <w:left w:val="none" w:sz="0" w:space="0" w:color="auto"/>
            <w:bottom w:val="none" w:sz="0" w:space="0" w:color="auto"/>
            <w:right w:val="none" w:sz="0" w:space="0" w:color="auto"/>
          </w:divBdr>
        </w:div>
        <w:div w:id="1665938975">
          <w:marLeft w:val="480"/>
          <w:marRight w:val="0"/>
          <w:marTop w:val="0"/>
          <w:marBottom w:val="0"/>
          <w:divBdr>
            <w:top w:val="none" w:sz="0" w:space="0" w:color="auto"/>
            <w:left w:val="none" w:sz="0" w:space="0" w:color="auto"/>
            <w:bottom w:val="none" w:sz="0" w:space="0" w:color="auto"/>
            <w:right w:val="none" w:sz="0" w:space="0" w:color="auto"/>
          </w:divBdr>
        </w:div>
        <w:div w:id="1732918511">
          <w:marLeft w:val="480"/>
          <w:marRight w:val="0"/>
          <w:marTop w:val="0"/>
          <w:marBottom w:val="0"/>
          <w:divBdr>
            <w:top w:val="none" w:sz="0" w:space="0" w:color="auto"/>
            <w:left w:val="none" w:sz="0" w:space="0" w:color="auto"/>
            <w:bottom w:val="none" w:sz="0" w:space="0" w:color="auto"/>
            <w:right w:val="none" w:sz="0" w:space="0" w:color="auto"/>
          </w:divBdr>
        </w:div>
        <w:div w:id="1234005974">
          <w:marLeft w:val="480"/>
          <w:marRight w:val="0"/>
          <w:marTop w:val="0"/>
          <w:marBottom w:val="0"/>
          <w:divBdr>
            <w:top w:val="none" w:sz="0" w:space="0" w:color="auto"/>
            <w:left w:val="none" w:sz="0" w:space="0" w:color="auto"/>
            <w:bottom w:val="none" w:sz="0" w:space="0" w:color="auto"/>
            <w:right w:val="none" w:sz="0" w:space="0" w:color="auto"/>
          </w:divBdr>
        </w:div>
        <w:div w:id="488254764">
          <w:marLeft w:val="480"/>
          <w:marRight w:val="0"/>
          <w:marTop w:val="0"/>
          <w:marBottom w:val="0"/>
          <w:divBdr>
            <w:top w:val="none" w:sz="0" w:space="0" w:color="auto"/>
            <w:left w:val="none" w:sz="0" w:space="0" w:color="auto"/>
            <w:bottom w:val="none" w:sz="0" w:space="0" w:color="auto"/>
            <w:right w:val="none" w:sz="0" w:space="0" w:color="auto"/>
          </w:divBdr>
        </w:div>
        <w:div w:id="195847400">
          <w:marLeft w:val="480"/>
          <w:marRight w:val="0"/>
          <w:marTop w:val="0"/>
          <w:marBottom w:val="0"/>
          <w:divBdr>
            <w:top w:val="none" w:sz="0" w:space="0" w:color="auto"/>
            <w:left w:val="none" w:sz="0" w:space="0" w:color="auto"/>
            <w:bottom w:val="none" w:sz="0" w:space="0" w:color="auto"/>
            <w:right w:val="none" w:sz="0" w:space="0" w:color="auto"/>
          </w:divBdr>
        </w:div>
        <w:div w:id="1220747938">
          <w:marLeft w:val="480"/>
          <w:marRight w:val="0"/>
          <w:marTop w:val="0"/>
          <w:marBottom w:val="0"/>
          <w:divBdr>
            <w:top w:val="none" w:sz="0" w:space="0" w:color="auto"/>
            <w:left w:val="none" w:sz="0" w:space="0" w:color="auto"/>
            <w:bottom w:val="none" w:sz="0" w:space="0" w:color="auto"/>
            <w:right w:val="none" w:sz="0" w:space="0" w:color="auto"/>
          </w:divBdr>
        </w:div>
        <w:div w:id="641079875">
          <w:marLeft w:val="480"/>
          <w:marRight w:val="0"/>
          <w:marTop w:val="0"/>
          <w:marBottom w:val="0"/>
          <w:divBdr>
            <w:top w:val="none" w:sz="0" w:space="0" w:color="auto"/>
            <w:left w:val="none" w:sz="0" w:space="0" w:color="auto"/>
            <w:bottom w:val="none" w:sz="0" w:space="0" w:color="auto"/>
            <w:right w:val="none" w:sz="0" w:space="0" w:color="auto"/>
          </w:divBdr>
        </w:div>
        <w:div w:id="417100857">
          <w:marLeft w:val="480"/>
          <w:marRight w:val="0"/>
          <w:marTop w:val="0"/>
          <w:marBottom w:val="0"/>
          <w:divBdr>
            <w:top w:val="none" w:sz="0" w:space="0" w:color="auto"/>
            <w:left w:val="none" w:sz="0" w:space="0" w:color="auto"/>
            <w:bottom w:val="none" w:sz="0" w:space="0" w:color="auto"/>
            <w:right w:val="none" w:sz="0" w:space="0" w:color="auto"/>
          </w:divBdr>
        </w:div>
        <w:div w:id="1660689844">
          <w:marLeft w:val="480"/>
          <w:marRight w:val="0"/>
          <w:marTop w:val="0"/>
          <w:marBottom w:val="0"/>
          <w:divBdr>
            <w:top w:val="none" w:sz="0" w:space="0" w:color="auto"/>
            <w:left w:val="none" w:sz="0" w:space="0" w:color="auto"/>
            <w:bottom w:val="none" w:sz="0" w:space="0" w:color="auto"/>
            <w:right w:val="none" w:sz="0" w:space="0" w:color="auto"/>
          </w:divBdr>
        </w:div>
        <w:div w:id="552694898">
          <w:marLeft w:val="480"/>
          <w:marRight w:val="0"/>
          <w:marTop w:val="0"/>
          <w:marBottom w:val="0"/>
          <w:divBdr>
            <w:top w:val="none" w:sz="0" w:space="0" w:color="auto"/>
            <w:left w:val="none" w:sz="0" w:space="0" w:color="auto"/>
            <w:bottom w:val="none" w:sz="0" w:space="0" w:color="auto"/>
            <w:right w:val="none" w:sz="0" w:space="0" w:color="auto"/>
          </w:divBdr>
        </w:div>
        <w:div w:id="1412773348">
          <w:marLeft w:val="480"/>
          <w:marRight w:val="0"/>
          <w:marTop w:val="0"/>
          <w:marBottom w:val="0"/>
          <w:divBdr>
            <w:top w:val="none" w:sz="0" w:space="0" w:color="auto"/>
            <w:left w:val="none" w:sz="0" w:space="0" w:color="auto"/>
            <w:bottom w:val="none" w:sz="0" w:space="0" w:color="auto"/>
            <w:right w:val="none" w:sz="0" w:space="0" w:color="auto"/>
          </w:divBdr>
        </w:div>
        <w:div w:id="2077821843">
          <w:marLeft w:val="480"/>
          <w:marRight w:val="0"/>
          <w:marTop w:val="0"/>
          <w:marBottom w:val="0"/>
          <w:divBdr>
            <w:top w:val="none" w:sz="0" w:space="0" w:color="auto"/>
            <w:left w:val="none" w:sz="0" w:space="0" w:color="auto"/>
            <w:bottom w:val="none" w:sz="0" w:space="0" w:color="auto"/>
            <w:right w:val="none" w:sz="0" w:space="0" w:color="auto"/>
          </w:divBdr>
        </w:div>
        <w:div w:id="379793138">
          <w:marLeft w:val="480"/>
          <w:marRight w:val="0"/>
          <w:marTop w:val="0"/>
          <w:marBottom w:val="0"/>
          <w:divBdr>
            <w:top w:val="none" w:sz="0" w:space="0" w:color="auto"/>
            <w:left w:val="none" w:sz="0" w:space="0" w:color="auto"/>
            <w:bottom w:val="none" w:sz="0" w:space="0" w:color="auto"/>
            <w:right w:val="none" w:sz="0" w:space="0" w:color="auto"/>
          </w:divBdr>
        </w:div>
        <w:div w:id="553583164">
          <w:marLeft w:val="480"/>
          <w:marRight w:val="0"/>
          <w:marTop w:val="0"/>
          <w:marBottom w:val="0"/>
          <w:divBdr>
            <w:top w:val="none" w:sz="0" w:space="0" w:color="auto"/>
            <w:left w:val="none" w:sz="0" w:space="0" w:color="auto"/>
            <w:bottom w:val="none" w:sz="0" w:space="0" w:color="auto"/>
            <w:right w:val="none" w:sz="0" w:space="0" w:color="auto"/>
          </w:divBdr>
        </w:div>
        <w:div w:id="1263031454">
          <w:marLeft w:val="480"/>
          <w:marRight w:val="0"/>
          <w:marTop w:val="0"/>
          <w:marBottom w:val="0"/>
          <w:divBdr>
            <w:top w:val="none" w:sz="0" w:space="0" w:color="auto"/>
            <w:left w:val="none" w:sz="0" w:space="0" w:color="auto"/>
            <w:bottom w:val="none" w:sz="0" w:space="0" w:color="auto"/>
            <w:right w:val="none" w:sz="0" w:space="0" w:color="auto"/>
          </w:divBdr>
        </w:div>
        <w:div w:id="1564291319">
          <w:marLeft w:val="480"/>
          <w:marRight w:val="0"/>
          <w:marTop w:val="0"/>
          <w:marBottom w:val="0"/>
          <w:divBdr>
            <w:top w:val="none" w:sz="0" w:space="0" w:color="auto"/>
            <w:left w:val="none" w:sz="0" w:space="0" w:color="auto"/>
            <w:bottom w:val="none" w:sz="0" w:space="0" w:color="auto"/>
            <w:right w:val="none" w:sz="0" w:space="0" w:color="auto"/>
          </w:divBdr>
        </w:div>
        <w:div w:id="2122871741">
          <w:marLeft w:val="480"/>
          <w:marRight w:val="0"/>
          <w:marTop w:val="0"/>
          <w:marBottom w:val="0"/>
          <w:divBdr>
            <w:top w:val="none" w:sz="0" w:space="0" w:color="auto"/>
            <w:left w:val="none" w:sz="0" w:space="0" w:color="auto"/>
            <w:bottom w:val="none" w:sz="0" w:space="0" w:color="auto"/>
            <w:right w:val="none" w:sz="0" w:space="0" w:color="auto"/>
          </w:divBdr>
        </w:div>
        <w:div w:id="1148934753">
          <w:marLeft w:val="480"/>
          <w:marRight w:val="0"/>
          <w:marTop w:val="0"/>
          <w:marBottom w:val="0"/>
          <w:divBdr>
            <w:top w:val="none" w:sz="0" w:space="0" w:color="auto"/>
            <w:left w:val="none" w:sz="0" w:space="0" w:color="auto"/>
            <w:bottom w:val="none" w:sz="0" w:space="0" w:color="auto"/>
            <w:right w:val="none" w:sz="0" w:space="0" w:color="auto"/>
          </w:divBdr>
        </w:div>
        <w:div w:id="1435631729">
          <w:marLeft w:val="480"/>
          <w:marRight w:val="0"/>
          <w:marTop w:val="0"/>
          <w:marBottom w:val="0"/>
          <w:divBdr>
            <w:top w:val="none" w:sz="0" w:space="0" w:color="auto"/>
            <w:left w:val="none" w:sz="0" w:space="0" w:color="auto"/>
            <w:bottom w:val="none" w:sz="0" w:space="0" w:color="auto"/>
            <w:right w:val="none" w:sz="0" w:space="0" w:color="auto"/>
          </w:divBdr>
        </w:div>
        <w:div w:id="1821729321">
          <w:marLeft w:val="480"/>
          <w:marRight w:val="0"/>
          <w:marTop w:val="0"/>
          <w:marBottom w:val="0"/>
          <w:divBdr>
            <w:top w:val="none" w:sz="0" w:space="0" w:color="auto"/>
            <w:left w:val="none" w:sz="0" w:space="0" w:color="auto"/>
            <w:bottom w:val="none" w:sz="0" w:space="0" w:color="auto"/>
            <w:right w:val="none" w:sz="0" w:space="0" w:color="auto"/>
          </w:divBdr>
        </w:div>
        <w:div w:id="1419444294">
          <w:marLeft w:val="480"/>
          <w:marRight w:val="0"/>
          <w:marTop w:val="0"/>
          <w:marBottom w:val="0"/>
          <w:divBdr>
            <w:top w:val="none" w:sz="0" w:space="0" w:color="auto"/>
            <w:left w:val="none" w:sz="0" w:space="0" w:color="auto"/>
            <w:bottom w:val="none" w:sz="0" w:space="0" w:color="auto"/>
            <w:right w:val="none" w:sz="0" w:space="0" w:color="auto"/>
          </w:divBdr>
        </w:div>
        <w:div w:id="1945337060">
          <w:marLeft w:val="480"/>
          <w:marRight w:val="0"/>
          <w:marTop w:val="0"/>
          <w:marBottom w:val="0"/>
          <w:divBdr>
            <w:top w:val="none" w:sz="0" w:space="0" w:color="auto"/>
            <w:left w:val="none" w:sz="0" w:space="0" w:color="auto"/>
            <w:bottom w:val="none" w:sz="0" w:space="0" w:color="auto"/>
            <w:right w:val="none" w:sz="0" w:space="0" w:color="auto"/>
          </w:divBdr>
        </w:div>
        <w:div w:id="1654335401">
          <w:marLeft w:val="480"/>
          <w:marRight w:val="0"/>
          <w:marTop w:val="0"/>
          <w:marBottom w:val="0"/>
          <w:divBdr>
            <w:top w:val="none" w:sz="0" w:space="0" w:color="auto"/>
            <w:left w:val="none" w:sz="0" w:space="0" w:color="auto"/>
            <w:bottom w:val="none" w:sz="0" w:space="0" w:color="auto"/>
            <w:right w:val="none" w:sz="0" w:space="0" w:color="auto"/>
          </w:divBdr>
        </w:div>
        <w:div w:id="181239593">
          <w:marLeft w:val="480"/>
          <w:marRight w:val="0"/>
          <w:marTop w:val="0"/>
          <w:marBottom w:val="0"/>
          <w:divBdr>
            <w:top w:val="none" w:sz="0" w:space="0" w:color="auto"/>
            <w:left w:val="none" w:sz="0" w:space="0" w:color="auto"/>
            <w:bottom w:val="none" w:sz="0" w:space="0" w:color="auto"/>
            <w:right w:val="none" w:sz="0" w:space="0" w:color="auto"/>
          </w:divBdr>
        </w:div>
        <w:div w:id="1859929162">
          <w:marLeft w:val="480"/>
          <w:marRight w:val="0"/>
          <w:marTop w:val="0"/>
          <w:marBottom w:val="0"/>
          <w:divBdr>
            <w:top w:val="none" w:sz="0" w:space="0" w:color="auto"/>
            <w:left w:val="none" w:sz="0" w:space="0" w:color="auto"/>
            <w:bottom w:val="none" w:sz="0" w:space="0" w:color="auto"/>
            <w:right w:val="none" w:sz="0" w:space="0" w:color="auto"/>
          </w:divBdr>
        </w:div>
        <w:div w:id="1571184898">
          <w:marLeft w:val="480"/>
          <w:marRight w:val="0"/>
          <w:marTop w:val="0"/>
          <w:marBottom w:val="0"/>
          <w:divBdr>
            <w:top w:val="none" w:sz="0" w:space="0" w:color="auto"/>
            <w:left w:val="none" w:sz="0" w:space="0" w:color="auto"/>
            <w:bottom w:val="none" w:sz="0" w:space="0" w:color="auto"/>
            <w:right w:val="none" w:sz="0" w:space="0" w:color="auto"/>
          </w:divBdr>
        </w:div>
        <w:div w:id="1041595722">
          <w:marLeft w:val="480"/>
          <w:marRight w:val="0"/>
          <w:marTop w:val="0"/>
          <w:marBottom w:val="0"/>
          <w:divBdr>
            <w:top w:val="none" w:sz="0" w:space="0" w:color="auto"/>
            <w:left w:val="none" w:sz="0" w:space="0" w:color="auto"/>
            <w:bottom w:val="none" w:sz="0" w:space="0" w:color="auto"/>
            <w:right w:val="none" w:sz="0" w:space="0" w:color="auto"/>
          </w:divBdr>
        </w:div>
        <w:div w:id="714617451">
          <w:marLeft w:val="480"/>
          <w:marRight w:val="0"/>
          <w:marTop w:val="0"/>
          <w:marBottom w:val="0"/>
          <w:divBdr>
            <w:top w:val="none" w:sz="0" w:space="0" w:color="auto"/>
            <w:left w:val="none" w:sz="0" w:space="0" w:color="auto"/>
            <w:bottom w:val="none" w:sz="0" w:space="0" w:color="auto"/>
            <w:right w:val="none" w:sz="0" w:space="0" w:color="auto"/>
          </w:divBdr>
        </w:div>
        <w:div w:id="960720149">
          <w:marLeft w:val="480"/>
          <w:marRight w:val="0"/>
          <w:marTop w:val="0"/>
          <w:marBottom w:val="0"/>
          <w:divBdr>
            <w:top w:val="none" w:sz="0" w:space="0" w:color="auto"/>
            <w:left w:val="none" w:sz="0" w:space="0" w:color="auto"/>
            <w:bottom w:val="none" w:sz="0" w:space="0" w:color="auto"/>
            <w:right w:val="none" w:sz="0" w:space="0" w:color="auto"/>
          </w:divBdr>
        </w:div>
        <w:div w:id="1946040074">
          <w:marLeft w:val="480"/>
          <w:marRight w:val="0"/>
          <w:marTop w:val="0"/>
          <w:marBottom w:val="0"/>
          <w:divBdr>
            <w:top w:val="none" w:sz="0" w:space="0" w:color="auto"/>
            <w:left w:val="none" w:sz="0" w:space="0" w:color="auto"/>
            <w:bottom w:val="none" w:sz="0" w:space="0" w:color="auto"/>
            <w:right w:val="none" w:sz="0" w:space="0" w:color="auto"/>
          </w:divBdr>
        </w:div>
        <w:div w:id="422916960">
          <w:marLeft w:val="480"/>
          <w:marRight w:val="0"/>
          <w:marTop w:val="0"/>
          <w:marBottom w:val="0"/>
          <w:divBdr>
            <w:top w:val="none" w:sz="0" w:space="0" w:color="auto"/>
            <w:left w:val="none" w:sz="0" w:space="0" w:color="auto"/>
            <w:bottom w:val="none" w:sz="0" w:space="0" w:color="auto"/>
            <w:right w:val="none" w:sz="0" w:space="0" w:color="auto"/>
          </w:divBdr>
        </w:div>
        <w:div w:id="1877500283">
          <w:marLeft w:val="480"/>
          <w:marRight w:val="0"/>
          <w:marTop w:val="0"/>
          <w:marBottom w:val="0"/>
          <w:divBdr>
            <w:top w:val="none" w:sz="0" w:space="0" w:color="auto"/>
            <w:left w:val="none" w:sz="0" w:space="0" w:color="auto"/>
            <w:bottom w:val="none" w:sz="0" w:space="0" w:color="auto"/>
            <w:right w:val="none" w:sz="0" w:space="0" w:color="auto"/>
          </w:divBdr>
        </w:div>
        <w:div w:id="1394159089">
          <w:marLeft w:val="480"/>
          <w:marRight w:val="0"/>
          <w:marTop w:val="0"/>
          <w:marBottom w:val="0"/>
          <w:divBdr>
            <w:top w:val="none" w:sz="0" w:space="0" w:color="auto"/>
            <w:left w:val="none" w:sz="0" w:space="0" w:color="auto"/>
            <w:bottom w:val="none" w:sz="0" w:space="0" w:color="auto"/>
            <w:right w:val="none" w:sz="0" w:space="0" w:color="auto"/>
          </w:divBdr>
        </w:div>
        <w:div w:id="180555508">
          <w:marLeft w:val="480"/>
          <w:marRight w:val="0"/>
          <w:marTop w:val="0"/>
          <w:marBottom w:val="0"/>
          <w:divBdr>
            <w:top w:val="none" w:sz="0" w:space="0" w:color="auto"/>
            <w:left w:val="none" w:sz="0" w:space="0" w:color="auto"/>
            <w:bottom w:val="none" w:sz="0" w:space="0" w:color="auto"/>
            <w:right w:val="none" w:sz="0" w:space="0" w:color="auto"/>
          </w:divBdr>
        </w:div>
        <w:div w:id="750125427">
          <w:marLeft w:val="480"/>
          <w:marRight w:val="0"/>
          <w:marTop w:val="0"/>
          <w:marBottom w:val="0"/>
          <w:divBdr>
            <w:top w:val="none" w:sz="0" w:space="0" w:color="auto"/>
            <w:left w:val="none" w:sz="0" w:space="0" w:color="auto"/>
            <w:bottom w:val="none" w:sz="0" w:space="0" w:color="auto"/>
            <w:right w:val="none" w:sz="0" w:space="0" w:color="auto"/>
          </w:divBdr>
        </w:div>
        <w:div w:id="741683214">
          <w:marLeft w:val="480"/>
          <w:marRight w:val="0"/>
          <w:marTop w:val="0"/>
          <w:marBottom w:val="0"/>
          <w:divBdr>
            <w:top w:val="none" w:sz="0" w:space="0" w:color="auto"/>
            <w:left w:val="none" w:sz="0" w:space="0" w:color="auto"/>
            <w:bottom w:val="none" w:sz="0" w:space="0" w:color="auto"/>
            <w:right w:val="none" w:sz="0" w:space="0" w:color="auto"/>
          </w:divBdr>
        </w:div>
        <w:div w:id="278953817">
          <w:marLeft w:val="480"/>
          <w:marRight w:val="0"/>
          <w:marTop w:val="0"/>
          <w:marBottom w:val="0"/>
          <w:divBdr>
            <w:top w:val="none" w:sz="0" w:space="0" w:color="auto"/>
            <w:left w:val="none" w:sz="0" w:space="0" w:color="auto"/>
            <w:bottom w:val="none" w:sz="0" w:space="0" w:color="auto"/>
            <w:right w:val="none" w:sz="0" w:space="0" w:color="auto"/>
          </w:divBdr>
        </w:div>
        <w:div w:id="402726548">
          <w:marLeft w:val="480"/>
          <w:marRight w:val="0"/>
          <w:marTop w:val="0"/>
          <w:marBottom w:val="0"/>
          <w:divBdr>
            <w:top w:val="none" w:sz="0" w:space="0" w:color="auto"/>
            <w:left w:val="none" w:sz="0" w:space="0" w:color="auto"/>
            <w:bottom w:val="none" w:sz="0" w:space="0" w:color="auto"/>
            <w:right w:val="none" w:sz="0" w:space="0" w:color="auto"/>
          </w:divBdr>
        </w:div>
        <w:div w:id="467626986">
          <w:marLeft w:val="480"/>
          <w:marRight w:val="0"/>
          <w:marTop w:val="0"/>
          <w:marBottom w:val="0"/>
          <w:divBdr>
            <w:top w:val="none" w:sz="0" w:space="0" w:color="auto"/>
            <w:left w:val="none" w:sz="0" w:space="0" w:color="auto"/>
            <w:bottom w:val="none" w:sz="0" w:space="0" w:color="auto"/>
            <w:right w:val="none" w:sz="0" w:space="0" w:color="auto"/>
          </w:divBdr>
        </w:div>
        <w:div w:id="531112606">
          <w:marLeft w:val="480"/>
          <w:marRight w:val="0"/>
          <w:marTop w:val="0"/>
          <w:marBottom w:val="0"/>
          <w:divBdr>
            <w:top w:val="none" w:sz="0" w:space="0" w:color="auto"/>
            <w:left w:val="none" w:sz="0" w:space="0" w:color="auto"/>
            <w:bottom w:val="none" w:sz="0" w:space="0" w:color="auto"/>
            <w:right w:val="none" w:sz="0" w:space="0" w:color="auto"/>
          </w:divBdr>
        </w:div>
        <w:div w:id="581991063">
          <w:marLeft w:val="480"/>
          <w:marRight w:val="0"/>
          <w:marTop w:val="0"/>
          <w:marBottom w:val="0"/>
          <w:divBdr>
            <w:top w:val="none" w:sz="0" w:space="0" w:color="auto"/>
            <w:left w:val="none" w:sz="0" w:space="0" w:color="auto"/>
            <w:bottom w:val="none" w:sz="0" w:space="0" w:color="auto"/>
            <w:right w:val="none" w:sz="0" w:space="0" w:color="auto"/>
          </w:divBdr>
        </w:div>
        <w:div w:id="722605964">
          <w:marLeft w:val="480"/>
          <w:marRight w:val="0"/>
          <w:marTop w:val="0"/>
          <w:marBottom w:val="0"/>
          <w:divBdr>
            <w:top w:val="none" w:sz="0" w:space="0" w:color="auto"/>
            <w:left w:val="none" w:sz="0" w:space="0" w:color="auto"/>
            <w:bottom w:val="none" w:sz="0" w:space="0" w:color="auto"/>
            <w:right w:val="none" w:sz="0" w:space="0" w:color="auto"/>
          </w:divBdr>
        </w:div>
        <w:div w:id="1427190331">
          <w:marLeft w:val="480"/>
          <w:marRight w:val="0"/>
          <w:marTop w:val="0"/>
          <w:marBottom w:val="0"/>
          <w:divBdr>
            <w:top w:val="none" w:sz="0" w:space="0" w:color="auto"/>
            <w:left w:val="none" w:sz="0" w:space="0" w:color="auto"/>
            <w:bottom w:val="none" w:sz="0" w:space="0" w:color="auto"/>
            <w:right w:val="none" w:sz="0" w:space="0" w:color="auto"/>
          </w:divBdr>
        </w:div>
        <w:div w:id="634061808">
          <w:marLeft w:val="480"/>
          <w:marRight w:val="0"/>
          <w:marTop w:val="0"/>
          <w:marBottom w:val="0"/>
          <w:divBdr>
            <w:top w:val="none" w:sz="0" w:space="0" w:color="auto"/>
            <w:left w:val="none" w:sz="0" w:space="0" w:color="auto"/>
            <w:bottom w:val="none" w:sz="0" w:space="0" w:color="auto"/>
            <w:right w:val="none" w:sz="0" w:space="0" w:color="auto"/>
          </w:divBdr>
        </w:div>
        <w:div w:id="302393480">
          <w:marLeft w:val="480"/>
          <w:marRight w:val="0"/>
          <w:marTop w:val="0"/>
          <w:marBottom w:val="0"/>
          <w:divBdr>
            <w:top w:val="none" w:sz="0" w:space="0" w:color="auto"/>
            <w:left w:val="none" w:sz="0" w:space="0" w:color="auto"/>
            <w:bottom w:val="none" w:sz="0" w:space="0" w:color="auto"/>
            <w:right w:val="none" w:sz="0" w:space="0" w:color="auto"/>
          </w:divBdr>
        </w:div>
        <w:div w:id="81068130">
          <w:marLeft w:val="480"/>
          <w:marRight w:val="0"/>
          <w:marTop w:val="0"/>
          <w:marBottom w:val="0"/>
          <w:divBdr>
            <w:top w:val="none" w:sz="0" w:space="0" w:color="auto"/>
            <w:left w:val="none" w:sz="0" w:space="0" w:color="auto"/>
            <w:bottom w:val="none" w:sz="0" w:space="0" w:color="auto"/>
            <w:right w:val="none" w:sz="0" w:space="0" w:color="auto"/>
          </w:divBdr>
        </w:div>
        <w:div w:id="946427442">
          <w:marLeft w:val="480"/>
          <w:marRight w:val="0"/>
          <w:marTop w:val="0"/>
          <w:marBottom w:val="0"/>
          <w:divBdr>
            <w:top w:val="none" w:sz="0" w:space="0" w:color="auto"/>
            <w:left w:val="none" w:sz="0" w:space="0" w:color="auto"/>
            <w:bottom w:val="none" w:sz="0" w:space="0" w:color="auto"/>
            <w:right w:val="none" w:sz="0" w:space="0" w:color="auto"/>
          </w:divBdr>
        </w:div>
        <w:div w:id="1386834381">
          <w:marLeft w:val="480"/>
          <w:marRight w:val="0"/>
          <w:marTop w:val="0"/>
          <w:marBottom w:val="0"/>
          <w:divBdr>
            <w:top w:val="none" w:sz="0" w:space="0" w:color="auto"/>
            <w:left w:val="none" w:sz="0" w:space="0" w:color="auto"/>
            <w:bottom w:val="none" w:sz="0" w:space="0" w:color="auto"/>
            <w:right w:val="none" w:sz="0" w:space="0" w:color="auto"/>
          </w:divBdr>
        </w:div>
        <w:div w:id="53358834">
          <w:marLeft w:val="480"/>
          <w:marRight w:val="0"/>
          <w:marTop w:val="0"/>
          <w:marBottom w:val="0"/>
          <w:divBdr>
            <w:top w:val="none" w:sz="0" w:space="0" w:color="auto"/>
            <w:left w:val="none" w:sz="0" w:space="0" w:color="auto"/>
            <w:bottom w:val="none" w:sz="0" w:space="0" w:color="auto"/>
            <w:right w:val="none" w:sz="0" w:space="0" w:color="auto"/>
          </w:divBdr>
        </w:div>
        <w:div w:id="1353459904">
          <w:marLeft w:val="480"/>
          <w:marRight w:val="0"/>
          <w:marTop w:val="0"/>
          <w:marBottom w:val="0"/>
          <w:divBdr>
            <w:top w:val="none" w:sz="0" w:space="0" w:color="auto"/>
            <w:left w:val="none" w:sz="0" w:space="0" w:color="auto"/>
            <w:bottom w:val="none" w:sz="0" w:space="0" w:color="auto"/>
            <w:right w:val="none" w:sz="0" w:space="0" w:color="auto"/>
          </w:divBdr>
        </w:div>
        <w:div w:id="1651135543">
          <w:marLeft w:val="480"/>
          <w:marRight w:val="0"/>
          <w:marTop w:val="0"/>
          <w:marBottom w:val="0"/>
          <w:divBdr>
            <w:top w:val="none" w:sz="0" w:space="0" w:color="auto"/>
            <w:left w:val="none" w:sz="0" w:space="0" w:color="auto"/>
            <w:bottom w:val="none" w:sz="0" w:space="0" w:color="auto"/>
            <w:right w:val="none" w:sz="0" w:space="0" w:color="auto"/>
          </w:divBdr>
        </w:div>
        <w:div w:id="1970165433">
          <w:marLeft w:val="480"/>
          <w:marRight w:val="0"/>
          <w:marTop w:val="0"/>
          <w:marBottom w:val="0"/>
          <w:divBdr>
            <w:top w:val="none" w:sz="0" w:space="0" w:color="auto"/>
            <w:left w:val="none" w:sz="0" w:space="0" w:color="auto"/>
            <w:bottom w:val="none" w:sz="0" w:space="0" w:color="auto"/>
            <w:right w:val="none" w:sz="0" w:space="0" w:color="auto"/>
          </w:divBdr>
        </w:div>
        <w:div w:id="129203283">
          <w:marLeft w:val="480"/>
          <w:marRight w:val="0"/>
          <w:marTop w:val="0"/>
          <w:marBottom w:val="0"/>
          <w:divBdr>
            <w:top w:val="none" w:sz="0" w:space="0" w:color="auto"/>
            <w:left w:val="none" w:sz="0" w:space="0" w:color="auto"/>
            <w:bottom w:val="none" w:sz="0" w:space="0" w:color="auto"/>
            <w:right w:val="none" w:sz="0" w:space="0" w:color="auto"/>
          </w:divBdr>
        </w:div>
        <w:div w:id="924798587">
          <w:marLeft w:val="480"/>
          <w:marRight w:val="0"/>
          <w:marTop w:val="0"/>
          <w:marBottom w:val="0"/>
          <w:divBdr>
            <w:top w:val="none" w:sz="0" w:space="0" w:color="auto"/>
            <w:left w:val="none" w:sz="0" w:space="0" w:color="auto"/>
            <w:bottom w:val="none" w:sz="0" w:space="0" w:color="auto"/>
            <w:right w:val="none" w:sz="0" w:space="0" w:color="auto"/>
          </w:divBdr>
        </w:div>
        <w:div w:id="1859006998">
          <w:marLeft w:val="480"/>
          <w:marRight w:val="0"/>
          <w:marTop w:val="0"/>
          <w:marBottom w:val="0"/>
          <w:divBdr>
            <w:top w:val="none" w:sz="0" w:space="0" w:color="auto"/>
            <w:left w:val="none" w:sz="0" w:space="0" w:color="auto"/>
            <w:bottom w:val="none" w:sz="0" w:space="0" w:color="auto"/>
            <w:right w:val="none" w:sz="0" w:space="0" w:color="auto"/>
          </w:divBdr>
        </w:div>
        <w:div w:id="41103502">
          <w:marLeft w:val="480"/>
          <w:marRight w:val="0"/>
          <w:marTop w:val="0"/>
          <w:marBottom w:val="0"/>
          <w:divBdr>
            <w:top w:val="none" w:sz="0" w:space="0" w:color="auto"/>
            <w:left w:val="none" w:sz="0" w:space="0" w:color="auto"/>
            <w:bottom w:val="none" w:sz="0" w:space="0" w:color="auto"/>
            <w:right w:val="none" w:sz="0" w:space="0" w:color="auto"/>
          </w:divBdr>
        </w:div>
        <w:div w:id="1388917246">
          <w:marLeft w:val="480"/>
          <w:marRight w:val="0"/>
          <w:marTop w:val="0"/>
          <w:marBottom w:val="0"/>
          <w:divBdr>
            <w:top w:val="none" w:sz="0" w:space="0" w:color="auto"/>
            <w:left w:val="none" w:sz="0" w:space="0" w:color="auto"/>
            <w:bottom w:val="none" w:sz="0" w:space="0" w:color="auto"/>
            <w:right w:val="none" w:sz="0" w:space="0" w:color="auto"/>
          </w:divBdr>
        </w:div>
        <w:div w:id="63532957">
          <w:marLeft w:val="480"/>
          <w:marRight w:val="0"/>
          <w:marTop w:val="0"/>
          <w:marBottom w:val="0"/>
          <w:divBdr>
            <w:top w:val="none" w:sz="0" w:space="0" w:color="auto"/>
            <w:left w:val="none" w:sz="0" w:space="0" w:color="auto"/>
            <w:bottom w:val="none" w:sz="0" w:space="0" w:color="auto"/>
            <w:right w:val="none" w:sz="0" w:space="0" w:color="auto"/>
          </w:divBdr>
        </w:div>
        <w:div w:id="5718863">
          <w:marLeft w:val="480"/>
          <w:marRight w:val="0"/>
          <w:marTop w:val="0"/>
          <w:marBottom w:val="0"/>
          <w:divBdr>
            <w:top w:val="none" w:sz="0" w:space="0" w:color="auto"/>
            <w:left w:val="none" w:sz="0" w:space="0" w:color="auto"/>
            <w:bottom w:val="none" w:sz="0" w:space="0" w:color="auto"/>
            <w:right w:val="none" w:sz="0" w:space="0" w:color="auto"/>
          </w:divBdr>
        </w:div>
        <w:div w:id="1552762975">
          <w:marLeft w:val="480"/>
          <w:marRight w:val="0"/>
          <w:marTop w:val="0"/>
          <w:marBottom w:val="0"/>
          <w:divBdr>
            <w:top w:val="none" w:sz="0" w:space="0" w:color="auto"/>
            <w:left w:val="none" w:sz="0" w:space="0" w:color="auto"/>
            <w:bottom w:val="none" w:sz="0" w:space="0" w:color="auto"/>
            <w:right w:val="none" w:sz="0" w:space="0" w:color="auto"/>
          </w:divBdr>
        </w:div>
        <w:div w:id="1998337990">
          <w:marLeft w:val="480"/>
          <w:marRight w:val="0"/>
          <w:marTop w:val="0"/>
          <w:marBottom w:val="0"/>
          <w:divBdr>
            <w:top w:val="none" w:sz="0" w:space="0" w:color="auto"/>
            <w:left w:val="none" w:sz="0" w:space="0" w:color="auto"/>
            <w:bottom w:val="none" w:sz="0" w:space="0" w:color="auto"/>
            <w:right w:val="none" w:sz="0" w:space="0" w:color="auto"/>
          </w:divBdr>
        </w:div>
        <w:div w:id="1044134723">
          <w:marLeft w:val="480"/>
          <w:marRight w:val="0"/>
          <w:marTop w:val="0"/>
          <w:marBottom w:val="0"/>
          <w:divBdr>
            <w:top w:val="none" w:sz="0" w:space="0" w:color="auto"/>
            <w:left w:val="none" w:sz="0" w:space="0" w:color="auto"/>
            <w:bottom w:val="none" w:sz="0" w:space="0" w:color="auto"/>
            <w:right w:val="none" w:sz="0" w:space="0" w:color="auto"/>
          </w:divBdr>
        </w:div>
        <w:div w:id="61560325">
          <w:marLeft w:val="480"/>
          <w:marRight w:val="0"/>
          <w:marTop w:val="0"/>
          <w:marBottom w:val="0"/>
          <w:divBdr>
            <w:top w:val="none" w:sz="0" w:space="0" w:color="auto"/>
            <w:left w:val="none" w:sz="0" w:space="0" w:color="auto"/>
            <w:bottom w:val="none" w:sz="0" w:space="0" w:color="auto"/>
            <w:right w:val="none" w:sz="0" w:space="0" w:color="auto"/>
          </w:divBdr>
        </w:div>
        <w:div w:id="530263701">
          <w:marLeft w:val="480"/>
          <w:marRight w:val="0"/>
          <w:marTop w:val="0"/>
          <w:marBottom w:val="0"/>
          <w:divBdr>
            <w:top w:val="none" w:sz="0" w:space="0" w:color="auto"/>
            <w:left w:val="none" w:sz="0" w:space="0" w:color="auto"/>
            <w:bottom w:val="none" w:sz="0" w:space="0" w:color="auto"/>
            <w:right w:val="none" w:sz="0" w:space="0" w:color="auto"/>
          </w:divBdr>
        </w:div>
        <w:div w:id="476460128">
          <w:marLeft w:val="480"/>
          <w:marRight w:val="0"/>
          <w:marTop w:val="0"/>
          <w:marBottom w:val="0"/>
          <w:divBdr>
            <w:top w:val="none" w:sz="0" w:space="0" w:color="auto"/>
            <w:left w:val="none" w:sz="0" w:space="0" w:color="auto"/>
            <w:bottom w:val="none" w:sz="0" w:space="0" w:color="auto"/>
            <w:right w:val="none" w:sz="0" w:space="0" w:color="auto"/>
          </w:divBdr>
        </w:div>
        <w:div w:id="1815678510">
          <w:marLeft w:val="480"/>
          <w:marRight w:val="0"/>
          <w:marTop w:val="0"/>
          <w:marBottom w:val="0"/>
          <w:divBdr>
            <w:top w:val="none" w:sz="0" w:space="0" w:color="auto"/>
            <w:left w:val="none" w:sz="0" w:space="0" w:color="auto"/>
            <w:bottom w:val="none" w:sz="0" w:space="0" w:color="auto"/>
            <w:right w:val="none" w:sz="0" w:space="0" w:color="auto"/>
          </w:divBdr>
        </w:div>
        <w:div w:id="294720101">
          <w:marLeft w:val="480"/>
          <w:marRight w:val="0"/>
          <w:marTop w:val="0"/>
          <w:marBottom w:val="0"/>
          <w:divBdr>
            <w:top w:val="none" w:sz="0" w:space="0" w:color="auto"/>
            <w:left w:val="none" w:sz="0" w:space="0" w:color="auto"/>
            <w:bottom w:val="none" w:sz="0" w:space="0" w:color="auto"/>
            <w:right w:val="none" w:sz="0" w:space="0" w:color="auto"/>
          </w:divBdr>
        </w:div>
        <w:div w:id="1285237986">
          <w:marLeft w:val="480"/>
          <w:marRight w:val="0"/>
          <w:marTop w:val="0"/>
          <w:marBottom w:val="0"/>
          <w:divBdr>
            <w:top w:val="none" w:sz="0" w:space="0" w:color="auto"/>
            <w:left w:val="none" w:sz="0" w:space="0" w:color="auto"/>
            <w:bottom w:val="none" w:sz="0" w:space="0" w:color="auto"/>
            <w:right w:val="none" w:sz="0" w:space="0" w:color="auto"/>
          </w:divBdr>
        </w:div>
        <w:div w:id="24404620">
          <w:marLeft w:val="480"/>
          <w:marRight w:val="0"/>
          <w:marTop w:val="0"/>
          <w:marBottom w:val="0"/>
          <w:divBdr>
            <w:top w:val="none" w:sz="0" w:space="0" w:color="auto"/>
            <w:left w:val="none" w:sz="0" w:space="0" w:color="auto"/>
            <w:bottom w:val="none" w:sz="0" w:space="0" w:color="auto"/>
            <w:right w:val="none" w:sz="0" w:space="0" w:color="auto"/>
          </w:divBdr>
        </w:div>
        <w:div w:id="853768075">
          <w:marLeft w:val="480"/>
          <w:marRight w:val="0"/>
          <w:marTop w:val="0"/>
          <w:marBottom w:val="0"/>
          <w:divBdr>
            <w:top w:val="none" w:sz="0" w:space="0" w:color="auto"/>
            <w:left w:val="none" w:sz="0" w:space="0" w:color="auto"/>
            <w:bottom w:val="none" w:sz="0" w:space="0" w:color="auto"/>
            <w:right w:val="none" w:sz="0" w:space="0" w:color="auto"/>
          </w:divBdr>
        </w:div>
        <w:div w:id="796416295">
          <w:marLeft w:val="480"/>
          <w:marRight w:val="0"/>
          <w:marTop w:val="0"/>
          <w:marBottom w:val="0"/>
          <w:divBdr>
            <w:top w:val="none" w:sz="0" w:space="0" w:color="auto"/>
            <w:left w:val="none" w:sz="0" w:space="0" w:color="auto"/>
            <w:bottom w:val="none" w:sz="0" w:space="0" w:color="auto"/>
            <w:right w:val="none" w:sz="0" w:space="0" w:color="auto"/>
          </w:divBdr>
        </w:div>
        <w:div w:id="1595357151">
          <w:marLeft w:val="480"/>
          <w:marRight w:val="0"/>
          <w:marTop w:val="0"/>
          <w:marBottom w:val="0"/>
          <w:divBdr>
            <w:top w:val="none" w:sz="0" w:space="0" w:color="auto"/>
            <w:left w:val="none" w:sz="0" w:space="0" w:color="auto"/>
            <w:bottom w:val="none" w:sz="0" w:space="0" w:color="auto"/>
            <w:right w:val="none" w:sz="0" w:space="0" w:color="auto"/>
          </w:divBdr>
        </w:div>
        <w:div w:id="2010668205">
          <w:marLeft w:val="480"/>
          <w:marRight w:val="0"/>
          <w:marTop w:val="0"/>
          <w:marBottom w:val="0"/>
          <w:divBdr>
            <w:top w:val="none" w:sz="0" w:space="0" w:color="auto"/>
            <w:left w:val="none" w:sz="0" w:space="0" w:color="auto"/>
            <w:bottom w:val="none" w:sz="0" w:space="0" w:color="auto"/>
            <w:right w:val="none" w:sz="0" w:space="0" w:color="auto"/>
          </w:divBdr>
        </w:div>
        <w:div w:id="138117007">
          <w:marLeft w:val="480"/>
          <w:marRight w:val="0"/>
          <w:marTop w:val="0"/>
          <w:marBottom w:val="0"/>
          <w:divBdr>
            <w:top w:val="none" w:sz="0" w:space="0" w:color="auto"/>
            <w:left w:val="none" w:sz="0" w:space="0" w:color="auto"/>
            <w:bottom w:val="none" w:sz="0" w:space="0" w:color="auto"/>
            <w:right w:val="none" w:sz="0" w:space="0" w:color="auto"/>
          </w:divBdr>
        </w:div>
        <w:div w:id="827787201">
          <w:marLeft w:val="480"/>
          <w:marRight w:val="0"/>
          <w:marTop w:val="0"/>
          <w:marBottom w:val="0"/>
          <w:divBdr>
            <w:top w:val="none" w:sz="0" w:space="0" w:color="auto"/>
            <w:left w:val="none" w:sz="0" w:space="0" w:color="auto"/>
            <w:bottom w:val="none" w:sz="0" w:space="0" w:color="auto"/>
            <w:right w:val="none" w:sz="0" w:space="0" w:color="auto"/>
          </w:divBdr>
        </w:div>
        <w:div w:id="261844884">
          <w:marLeft w:val="480"/>
          <w:marRight w:val="0"/>
          <w:marTop w:val="0"/>
          <w:marBottom w:val="0"/>
          <w:divBdr>
            <w:top w:val="none" w:sz="0" w:space="0" w:color="auto"/>
            <w:left w:val="none" w:sz="0" w:space="0" w:color="auto"/>
            <w:bottom w:val="none" w:sz="0" w:space="0" w:color="auto"/>
            <w:right w:val="none" w:sz="0" w:space="0" w:color="auto"/>
          </w:divBdr>
        </w:div>
        <w:div w:id="627711010">
          <w:marLeft w:val="480"/>
          <w:marRight w:val="0"/>
          <w:marTop w:val="0"/>
          <w:marBottom w:val="0"/>
          <w:divBdr>
            <w:top w:val="none" w:sz="0" w:space="0" w:color="auto"/>
            <w:left w:val="none" w:sz="0" w:space="0" w:color="auto"/>
            <w:bottom w:val="none" w:sz="0" w:space="0" w:color="auto"/>
            <w:right w:val="none" w:sz="0" w:space="0" w:color="auto"/>
          </w:divBdr>
        </w:div>
        <w:div w:id="1225720628">
          <w:marLeft w:val="480"/>
          <w:marRight w:val="0"/>
          <w:marTop w:val="0"/>
          <w:marBottom w:val="0"/>
          <w:divBdr>
            <w:top w:val="none" w:sz="0" w:space="0" w:color="auto"/>
            <w:left w:val="none" w:sz="0" w:space="0" w:color="auto"/>
            <w:bottom w:val="none" w:sz="0" w:space="0" w:color="auto"/>
            <w:right w:val="none" w:sz="0" w:space="0" w:color="auto"/>
          </w:divBdr>
        </w:div>
        <w:div w:id="1983345456">
          <w:marLeft w:val="480"/>
          <w:marRight w:val="0"/>
          <w:marTop w:val="0"/>
          <w:marBottom w:val="0"/>
          <w:divBdr>
            <w:top w:val="none" w:sz="0" w:space="0" w:color="auto"/>
            <w:left w:val="none" w:sz="0" w:space="0" w:color="auto"/>
            <w:bottom w:val="none" w:sz="0" w:space="0" w:color="auto"/>
            <w:right w:val="none" w:sz="0" w:space="0" w:color="auto"/>
          </w:divBdr>
        </w:div>
        <w:div w:id="291788385">
          <w:marLeft w:val="480"/>
          <w:marRight w:val="0"/>
          <w:marTop w:val="0"/>
          <w:marBottom w:val="0"/>
          <w:divBdr>
            <w:top w:val="none" w:sz="0" w:space="0" w:color="auto"/>
            <w:left w:val="none" w:sz="0" w:space="0" w:color="auto"/>
            <w:bottom w:val="none" w:sz="0" w:space="0" w:color="auto"/>
            <w:right w:val="none" w:sz="0" w:space="0" w:color="auto"/>
          </w:divBdr>
        </w:div>
        <w:div w:id="1592854998">
          <w:marLeft w:val="480"/>
          <w:marRight w:val="0"/>
          <w:marTop w:val="0"/>
          <w:marBottom w:val="0"/>
          <w:divBdr>
            <w:top w:val="none" w:sz="0" w:space="0" w:color="auto"/>
            <w:left w:val="none" w:sz="0" w:space="0" w:color="auto"/>
            <w:bottom w:val="none" w:sz="0" w:space="0" w:color="auto"/>
            <w:right w:val="none" w:sz="0" w:space="0" w:color="auto"/>
          </w:divBdr>
        </w:div>
        <w:div w:id="1407608166">
          <w:marLeft w:val="480"/>
          <w:marRight w:val="0"/>
          <w:marTop w:val="0"/>
          <w:marBottom w:val="0"/>
          <w:divBdr>
            <w:top w:val="none" w:sz="0" w:space="0" w:color="auto"/>
            <w:left w:val="none" w:sz="0" w:space="0" w:color="auto"/>
            <w:bottom w:val="none" w:sz="0" w:space="0" w:color="auto"/>
            <w:right w:val="none" w:sz="0" w:space="0" w:color="auto"/>
          </w:divBdr>
        </w:div>
        <w:div w:id="231627638">
          <w:marLeft w:val="480"/>
          <w:marRight w:val="0"/>
          <w:marTop w:val="0"/>
          <w:marBottom w:val="0"/>
          <w:divBdr>
            <w:top w:val="none" w:sz="0" w:space="0" w:color="auto"/>
            <w:left w:val="none" w:sz="0" w:space="0" w:color="auto"/>
            <w:bottom w:val="none" w:sz="0" w:space="0" w:color="auto"/>
            <w:right w:val="none" w:sz="0" w:space="0" w:color="auto"/>
          </w:divBdr>
        </w:div>
        <w:div w:id="1844129466">
          <w:marLeft w:val="480"/>
          <w:marRight w:val="0"/>
          <w:marTop w:val="0"/>
          <w:marBottom w:val="0"/>
          <w:divBdr>
            <w:top w:val="none" w:sz="0" w:space="0" w:color="auto"/>
            <w:left w:val="none" w:sz="0" w:space="0" w:color="auto"/>
            <w:bottom w:val="none" w:sz="0" w:space="0" w:color="auto"/>
            <w:right w:val="none" w:sz="0" w:space="0" w:color="auto"/>
          </w:divBdr>
        </w:div>
        <w:div w:id="982349129">
          <w:marLeft w:val="480"/>
          <w:marRight w:val="0"/>
          <w:marTop w:val="0"/>
          <w:marBottom w:val="0"/>
          <w:divBdr>
            <w:top w:val="none" w:sz="0" w:space="0" w:color="auto"/>
            <w:left w:val="none" w:sz="0" w:space="0" w:color="auto"/>
            <w:bottom w:val="none" w:sz="0" w:space="0" w:color="auto"/>
            <w:right w:val="none" w:sz="0" w:space="0" w:color="auto"/>
          </w:divBdr>
        </w:div>
        <w:div w:id="614753473">
          <w:marLeft w:val="480"/>
          <w:marRight w:val="0"/>
          <w:marTop w:val="0"/>
          <w:marBottom w:val="0"/>
          <w:divBdr>
            <w:top w:val="none" w:sz="0" w:space="0" w:color="auto"/>
            <w:left w:val="none" w:sz="0" w:space="0" w:color="auto"/>
            <w:bottom w:val="none" w:sz="0" w:space="0" w:color="auto"/>
            <w:right w:val="none" w:sz="0" w:space="0" w:color="auto"/>
          </w:divBdr>
        </w:div>
        <w:div w:id="1847817408">
          <w:marLeft w:val="480"/>
          <w:marRight w:val="0"/>
          <w:marTop w:val="0"/>
          <w:marBottom w:val="0"/>
          <w:divBdr>
            <w:top w:val="none" w:sz="0" w:space="0" w:color="auto"/>
            <w:left w:val="none" w:sz="0" w:space="0" w:color="auto"/>
            <w:bottom w:val="none" w:sz="0" w:space="0" w:color="auto"/>
            <w:right w:val="none" w:sz="0" w:space="0" w:color="auto"/>
          </w:divBdr>
        </w:div>
        <w:div w:id="25640472">
          <w:marLeft w:val="480"/>
          <w:marRight w:val="0"/>
          <w:marTop w:val="0"/>
          <w:marBottom w:val="0"/>
          <w:divBdr>
            <w:top w:val="none" w:sz="0" w:space="0" w:color="auto"/>
            <w:left w:val="none" w:sz="0" w:space="0" w:color="auto"/>
            <w:bottom w:val="none" w:sz="0" w:space="0" w:color="auto"/>
            <w:right w:val="none" w:sz="0" w:space="0" w:color="auto"/>
          </w:divBdr>
        </w:div>
        <w:div w:id="1131556550">
          <w:marLeft w:val="480"/>
          <w:marRight w:val="0"/>
          <w:marTop w:val="0"/>
          <w:marBottom w:val="0"/>
          <w:divBdr>
            <w:top w:val="none" w:sz="0" w:space="0" w:color="auto"/>
            <w:left w:val="none" w:sz="0" w:space="0" w:color="auto"/>
            <w:bottom w:val="none" w:sz="0" w:space="0" w:color="auto"/>
            <w:right w:val="none" w:sz="0" w:space="0" w:color="auto"/>
          </w:divBdr>
        </w:div>
        <w:div w:id="1758095833">
          <w:marLeft w:val="480"/>
          <w:marRight w:val="0"/>
          <w:marTop w:val="0"/>
          <w:marBottom w:val="0"/>
          <w:divBdr>
            <w:top w:val="none" w:sz="0" w:space="0" w:color="auto"/>
            <w:left w:val="none" w:sz="0" w:space="0" w:color="auto"/>
            <w:bottom w:val="none" w:sz="0" w:space="0" w:color="auto"/>
            <w:right w:val="none" w:sz="0" w:space="0" w:color="auto"/>
          </w:divBdr>
        </w:div>
        <w:div w:id="1374189528">
          <w:marLeft w:val="480"/>
          <w:marRight w:val="0"/>
          <w:marTop w:val="0"/>
          <w:marBottom w:val="0"/>
          <w:divBdr>
            <w:top w:val="none" w:sz="0" w:space="0" w:color="auto"/>
            <w:left w:val="none" w:sz="0" w:space="0" w:color="auto"/>
            <w:bottom w:val="none" w:sz="0" w:space="0" w:color="auto"/>
            <w:right w:val="none" w:sz="0" w:space="0" w:color="auto"/>
          </w:divBdr>
        </w:div>
        <w:div w:id="840437030">
          <w:marLeft w:val="480"/>
          <w:marRight w:val="0"/>
          <w:marTop w:val="0"/>
          <w:marBottom w:val="0"/>
          <w:divBdr>
            <w:top w:val="none" w:sz="0" w:space="0" w:color="auto"/>
            <w:left w:val="none" w:sz="0" w:space="0" w:color="auto"/>
            <w:bottom w:val="none" w:sz="0" w:space="0" w:color="auto"/>
            <w:right w:val="none" w:sz="0" w:space="0" w:color="auto"/>
          </w:divBdr>
        </w:div>
        <w:div w:id="2132819008">
          <w:marLeft w:val="480"/>
          <w:marRight w:val="0"/>
          <w:marTop w:val="0"/>
          <w:marBottom w:val="0"/>
          <w:divBdr>
            <w:top w:val="none" w:sz="0" w:space="0" w:color="auto"/>
            <w:left w:val="none" w:sz="0" w:space="0" w:color="auto"/>
            <w:bottom w:val="none" w:sz="0" w:space="0" w:color="auto"/>
            <w:right w:val="none" w:sz="0" w:space="0" w:color="auto"/>
          </w:divBdr>
        </w:div>
        <w:div w:id="2023967905">
          <w:marLeft w:val="480"/>
          <w:marRight w:val="0"/>
          <w:marTop w:val="0"/>
          <w:marBottom w:val="0"/>
          <w:divBdr>
            <w:top w:val="none" w:sz="0" w:space="0" w:color="auto"/>
            <w:left w:val="none" w:sz="0" w:space="0" w:color="auto"/>
            <w:bottom w:val="none" w:sz="0" w:space="0" w:color="auto"/>
            <w:right w:val="none" w:sz="0" w:space="0" w:color="auto"/>
          </w:divBdr>
        </w:div>
        <w:div w:id="1829054793">
          <w:marLeft w:val="480"/>
          <w:marRight w:val="0"/>
          <w:marTop w:val="0"/>
          <w:marBottom w:val="0"/>
          <w:divBdr>
            <w:top w:val="none" w:sz="0" w:space="0" w:color="auto"/>
            <w:left w:val="none" w:sz="0" w:space="0" w:color="auto"/>
            <w:bottom w:val="none" w:sz="0" w:space="0" w:color="auto"/>
            <w:right w:val="none" w:sz="0" w:space="0" w:color="auto"/>
          </w:divBdr>
        </w:div>
        <w:div w:id="1863665226">
          <w:marLeft w:val="480"/>
          <w:marRight w:val="0"/>
          <w:marTop w:val="0"/>
          <w:marBottom w:val="0"/>
          <w:divBdr>
            <w:top w:val="none" w:sz="0" w:space="0" w:color="auto"/>
            <w:left w:val="none" w:sz="0" w:space="0" w:color="auto"/>
            <w:bottom w:val="none" w:sz="0" w:space="0" w:color="auto"/>
            <w:right w:val="none" w:sz="0" w:space="0" w:color="auto"/>
          </w:divBdr>
        </w:div>
        <w:div w:id="818961497">
          <w:marLeft w:val="480"/>
          <w:marRight w:val="0"/>
          <w:marTop w:val="0"/>
          <w:marBottom w:val="0"/>
          <w:divBdr>
            <w:top w:val="none" w:sz="0" w:space="0" w:color="auto"/>
            <w:left w:val="none" w:sz="0" w:space="0" w:color="auto"/>
            <w:bottom w:val="none" w:sz="0" w:space="0" w:color="auto"/>
            <w:right w:val="none" w:sz="0" w:space="0" w:color="auto"/>
          </w:divBdr>
        </w:div>
        <w:div w:id="1495490860">
          <w:marLeft w:val="480"/>
          <w:marRight w:val="0"/>
          <w:marTop w:val="0"/>
          <w:marBottom w:val="0"/>
          <w:divBdr>
            <w:top w:val="none" w:sz="0" w:space="0" w:color="auto"/>
            <w:left w:val="none" w:sz="0" w:space="0" w:color="auto"/>
            <w:bottom w:val="none" w:sz="0" w:space="0" w:color="auto"/>
            <w:right w:val="none" w:sz="0" w:space="0" w:color="auto"/>
          </w:divBdr>
        </w:div>
        <w:div w:id="2041736947">
          <w:marLeft w:val="480"/>
          <w:marRight w:val="0"/>
          <w:marTop w:val="0"/>
          <w:marBottom w:val="0"/>
          <w:divBdr>
            <w:top w:val="none" w:sz="0" w:space="0" w:color="auto"/>
            <w:left w:val="none" w:sz="0" w:space="0" w:color="auto"/>
            <w:bottom w:val="none" w:sz="0" w:space="0" w:color="auto"/>
            <w:right w:val="none" w:sz="0" w:space="0" w:color="auto"/>
          </w:divBdr>
        </w:div>
        <w:div w:id="221719129">
          <w:marLeft w:val="480"/>
          <w:marRight w:val="0"/>
          <w:marTop w:val="0"/>
          <w:marBottom w:val="0"/>
          <w:divBdr>
            <w:top w:val="none" w:sz="0" w:space="0" w:color="auto"/>
            <w:left w:val="none" w:sz="0" w:space="0" w:color="auto"/>
            <w:bottom w:val="none" w:sz="0" w:space="0" w:color="auto"/>
            <w:right w:val="none" w:sz="0" w:space="0" w:color="auto"/>
          </w:divBdr>
        </w:div>
        <w:div w:id="982150455">
          <w:marLeft w:val="480"/>
          <w:marRight w:val="0"/>
          <w:marTop w:val="0"/>
          <w:marBottom w:val="0"/>
          <w:divBdr>
            <w:top w:val="none" w:sz="0" w:space="0" w:color="auto"/>
            <w:left w:val="none" w:sz="0" w:space="0" w:color="auto"/>
            <w:bottom w:val="none" w:sz="0" w:space="0" w:color="auto"/>
            <w:right w:val="none" w:sz="0" w:space="0" w:color="auto"/>
          </w:divBdr>
        </w:div>
        <w:div w:id="1850758279">
          <w:marLeft w:val="480"/>
          <w:marRight w:val="0"/>
          <w:marTop w:val="0"/>
          <w:marBottom w:val="0"/>
          <w:divBdr>
            <w:top w:val="none" w:sz="0" w:space="0" w:color="auto"/>
            <w:left w:val="none" w:sz="0" w:space="0" w:color="auto"/>
            <w:bottom w:val="none" w:sz="0" w:space="0" w:color="auto"/>
            <w:right w:val="none" w:sz="0" w:space="0" w:color="auto"/>
          </w:divBdr>
        </w:div>
        <w:div w:id="1812282830">
          <w:marLeft w:val="480"/>
          <w:marRight w:val="0"/>
          <w:marTop w:val="0"/>
          <w:marBottom w:val="0"/>
          <w:divBdr>
            <w:top w:val="none" w:sz="0" w:space="0" w:color="auto"/>
            <w:left w:val="none" w:sz="0" w:space="0" w:color="auto"/>
            <w:bottom w:val="none" w:sz="0" w:space="0" w:color="auto"/>
            <w:right w:val="none" w:sz="0" w:space="0" w:color="auto"/>
          </w:divBdr>
        </w:div>
        <w:div w:id="436365762">
          <w:marLeft w:val="480"/>
          <w:marRight w:val="0"/>
          <w:marTop w:val="0"/>
          <w:marBottom w:val="0"/>
          <w:divBdr>
            <w:top w:val="none" w:sz="0" w:space="0" w:color="auto"/>
            <w:left w:val="none" w:sz="0" w:space="0" w:color="auto"/>
            <w:bottom w:val="none" w:sz="0" w:space="0" w:color="auto"/>
            <w:right w:val="none" w:sz="0" w:space="0" w:color="auto"/>
          </w:divBdr>
        </w:div>
        <w:div w:id="1436825585">
          <w:marLeft w:val="480"/>
          <w:marRight w:val="0"/>
          <w:marTop w:val="0"/>
          <w:marBottom w:val="0"/>
          <w:divBdr>
            <w:top w:val="none" w:sz="0" w:space="0" w:color="auto"/>
            <w:left w:val="none" w:sz="0" w:space="0" w:color="auto"/>
            <w:bottom w:val="none" w:sz="0" w:space="0" w:color="auto"/>
            <w:right w:val="none" w:sz="0" w:space="0" w:color="auto"/>
          </w:divBdr>
        </w:div>
        <w:div w:id="821237089">
          <w:marLeft w:val="480"/>
          <w:marRight w:val="0"/>
          <w:marTop w:val="0"/>
          <w:marBottom w:val="0"/>
          <w:divBdr>
            <w:top w:val="none" w:sz="0" w:space="0" w:color="auto"/>
            <w:left w:val="none" w:sz="0" w:space="0" w:color="auto"/>
            <w:bottom w:val="none" w:sz="0" w:space="0" w:color="auto"/>
            <w:right w:val="none" w:sz="0" w:space="0" w:color="auto"/>
          </w:divBdr>
        </w:div>
        <w:div w:id="919020116">
          <w:marLeft w:val="480"/>
          <w:marRight w:val="0"/>
          <w:marTop w:val="0"/>
          <w:marBottom w:val="0"/>
          <w:divBdr>
            <w:top w:val="none" w:sz="0" w:space="0" w:color="auto"/>
            <w:left w:val="none" w:sz="0" w:space="0" w:color="auto"/>
            <w:bottom w:val="none" w:sz="0" w:space="0" w:color="auto"/>
            <w:right w:val="none" w:sz="0" w:space="0" w:color="auto"/>
          </w:divBdr>
        </w:div>
        <w:div w:id="130564428">
          <w:marLeft w:val="480"/>
          <w:marRight w:val="0"/>
          <w:marTop w:val="0"/>
          <w:marBottom w:val="0"/>
          <w:divBdr>
            <w:top w:val="none" w:sz="0" w:space="0" w:color="auto"/>
            <w:left w:val="none" w:sz="0" w:space="0" w:color="auto"/>
            <w:bottom w:val="none" w:sz="0" w:space="0" w:color="auto"/>
            <w:right w:val="none" w:sz="0" w:space="0" w:color="auto"/>
          </w:divBdr>
        </w:div>
        <w:div w:id="171991311">
          <w:marLeft w:val="480"/>
          <w:marRight w:val="0"/>
          <w:marTop w:val="0"/>
          <w:marBottom w:val="0"/>
          <w:divBdr>
            <w:top w:val="none" w:sz="0" w:space="0" w:color="auto"/>
            <w:left w:val="none" w:sz="0" w:space="0" w:color="auto"/>
            <w:bottom w:val="none" w:sz="0" w:space="0" w:color="auto"/>
            <w:right w:val="none" w:sz="0" w:space="0" w:color="auto"/>
          </w:divBdr>
        </w:div>
        <w:div w:id="748159554">
          <w:marLeft w:val="480"/>
          <w:marRight w:val="0"/>
          <w:marTop w:val="0"/>
          <w:marBottom w:val="0"/>
          <w:divBdr>
            <w:top w:val="none" w:sz="0" w:space="0" w:color="auto"/>
            <w:left w:val="none" w:sz="0" w:space="0" w:color="auto"/>
            <w:bottom w:val="none" w:sz="0" w:space="0" w:color="auto"/>
            <w:right w:val="none" w:sz="0" w:space="0" w:color="auto"/>
          </w:divBdr>
        </w:div>
        <w:div w:id="389811532">
          <w:marLeft w:val="480"/>
          <w:marRight w:val="0"/>
          <w:marTop w:val="0"/>
          <w:marBottom w:val="0"/>
          <w:divBdr>
            <w:top w:val="none" w:sz="0" w:space="0" w:color="auto"/>
            <w:left w:val="none" w:sz="0" w:space="0" w:color="auto"/>
            <w:bottom w:val="none" w:sz="0" w:space="0" w:color="auto"/>
            <w:right w:val="none" w:sz="0" w:space="0" w:color="auto"/>
          </w:divBdr>
        </w:div>
        <w:div w:id="485515660">
          <w:marLeft w:val="480"/>
          <w:marRight w:val="0"/>
          <w:marTop w:val="0"/>
          <w:marBottom w:val="0"/>
          <w:divBdr>
            <w:top w:val="none" w:sz="0" w:space="0" w:color="auto"/>
            <w:left w:val="none" w:sz="0" w:space="0" w:color="auto"/>
            <w:bottom w:val="none" w:sz="0" w:space="0" w:color="auto"/>
            <w:right w:val="none" w:sz="0" w:space="0" w:color="auto"/>
          </w:divBdr>
        </w:div>
        <w:div w:id="1508902136">
          <w:marLeft w:val="480"/>
          <w:marRight w:val="0"/>
          <w:marTop w:val="0"/>
          <w:marBottom w:val="0"/>
          <w:divBdr>
            <w:top w:val="none" w:sz="0" w:space="0" w:color="auto"/>
            <w:left w:val="none" w:sz="0" w:space="0" w:color="auto"/>
            <w:bottom w:val="none" w:sz="0" w:space="0" w:color="auto"/>
            <w:right w:val="none" w:sz="0" w:space="0" w:color="auto"/>
          </w:divBdr>
        </w:div>
        <w:div w:id="691423422">
          <w:marLeft w:val="480"/>
          <w:marRight w:val="0"/>
          <w:marTop w:val="0"/>
          <w:marBottom w:val="0"/>
          <w:divBdr>
            <w:top w:val="none" w:sz="0" w:space="0" w:color="auto"/>
            <w:left w:val="none" w:sz="0" w:space="0" w:color="auto"/>
            <w:bottom w:val="none" w:sz="0" w:space="0" w:color="auto"/>
            <w:right w:val="none" w:sz="0" w:space="0" w:color="auto"/>
          </w:divBdr>
        </w:div>
        <w:div w:id="920875999">
          <w:marLeft w:val="480"/>
          <w:marRight w:val="0"/>
          <w:marTop w:val="0"/>
          <w:marBottom w:val="0"/>
          <w:divBdr>
            <w:top w:val="none" w:sz="0" w:space="0" w:color="auto"/>
            <w:left w:val="none" w:sz="0" w:space="0" w:color="auto"/>
            <w:bottom w:val="none" w:sz="0" w:space="0" w:color="auto"/>
            <w:right w:val="none" w:sz="0" w:space="0" w:color="auto"/>
          </w:divBdr>
        </w:div>
        <w:div w:id="1398476670">
          <w:marLeft w:val="480"/>
          <w:marRight w:val="0"/>
          <w:marTop w:val="0"/>
          <w:marBottom w:val="0"/>
          <w:divBdr>
            <w:top w:val="none" w:sz="0" w:space="0" w:color="auto"/>
            <w:left w:val="none" w:sz="0" w:space="0" w:color="auto"/>
            <w:bottom w:val="none" w:sz="0" w:space="0" w:color="auto"/>
            <w:right w:val="none" w:sz="0" w:space="0" w:color="auto"/>
          </w:divBdr>
        </w:div>
        <w:div w:id="1717198564">
          <w:marLeft w:val="480"/>
          <w:marRight w:val="0"/>
          <w:marTop w:val="0"/>
          <w:marBottom w:val="0"/>
          <w:divBdr>
            <w:top w:val="none" w:sz="0" w:space="0" w:color="auto"/>
            <w:left w:val="none" w:sz="0" w:space="0" w:color="auto"/>
            <w:bottom w:val="none" w:sz="0" w:space="0" w:color="auto"/>
            <w:right w:val="none" w:sz="0" w:space="0" w:color="auto"/>
          </w:divBdr>
        </w:div>
        <w:div w:id="116484325">
          <w:marLeft w:val="480"/>
          <w:marRight w:val="0"/>
          <w:marTop w:val="0"/>
          <w:marBottom w:val="0"/>
          <w:divBdr>
            <w:top w:val="none" w:sz="0" w:space="0" w:color="auto"/>
            <w:left w:val="none" w:sz="0" w:space="0" w:color="auto"/>
            <w:bottom w:val="none" w:sz="0" w:space="0" w:color="auto"/>
            <w:right w:val="none" w:sz="0" w:space="0" w:color="auto"/>
          </w:divBdr>
        </w:div>
        <w:div w:id="1319921674">
          <w:marLeft w:val="480"/>
          <w:marRight w:val="0"/>
          <w:marTop w:val="0"/>
          <w:marBottom w:val="0"/>
          <w:divBdr>
            <w:top w:val="none" w:sz="0" w:space="0" w:color="auto"/>
            <w:left w:val="none" w:sz="0" w:space="0" w:color="auto"/>
            <w:bottom w:val="none" w:sz="0" w:space="0" w:color="auto"/>
            <w:right w:val="none" w:sz="0" w:space="0" w:color="auto"/>
          </w:divBdr>
        </w:div>
        <w:div w:id="1637107744">
          <w:marLeft w:val="480"/>
          <w:marRight w:val="0"/>
          <w:marTop w:val="0"/>
          <w:marBottom w:val="0"/>
          <w:divBdr>
            <w:top w:val="none" w:sz="0" w:space="0" w:color="auto"/>
            <w:left w:val="none" w:sz="0" w:space="0" w:color="auto"/>
            <w:bottom w:val="none" w:sz="0" w:space="0" w:color="auto"/>
            <w:right w:val="none" w:sz="0" w:space="0" w:color="auto"/>
          </w:divBdr>
        </w:div>
      </w:divsChild>
    </w:div>
    <w:div w:id="548539173">
      <w:bodyDiv w:val="1"/>
      <w:marLeft w:val="0"/>
      <w:marRight w:val="0"/>
      <w:marTop w:val="0"/>
      <w:marBottom w:val="0"/>
      <w:divBdr>
        <w:top w:val="none" w:sz="0" w:space="0" w:color="auto"/>
        <w:left w:val="none" w:sz="0" w:space="0" w:color="auto"/>
        <w:bottom w:val="none" w:sz="0" w:space="0" w:color="auto"/>
        <w:right w:val="none" w:sz="0" w:space="0" w:color="auto"/>
      </w:divBdr>
    </w:div>
    <w:div w:id="549852817">
      <w:bodyDiv w:val="1"/>
      <w:marLeft w:val="0"/>
      <w:marRight w:val="0"/>
      <w:marTop w:val="0"/>
      <w:marBottom w:val="0"/>
      <w:divBdr>
        <w:top w:val="none" w:sz="0" w:space="0" w:color="auto"/>
        <w:left w:val="none" w:sz="0" w:space="0" w:color="auto"/>
        <w:bottom w:val="none" w:sz="0" w:space="0" w:color="auto"/>
        <w:right w:val="none" w:sz="0" w:space="0" w:color="auto"/>
      </w:divBdr>
    </w:div>
    <w:div w:id="549920145">
      <w:bodyDiv w:val="1"/>
      <w:marLeft w:val="0"/>
      <w:marRight w:val="0"/>
      <w:marTop w:val="0"/>
      <w:marBottom w:val="0"/>
      <w:divBdr>
        <w:top w:val="none" w:sz="0" w:space="0" w:color="auto"/>
        <w:left w:val="none" w:sz="0" w:space="0" w:color="auto"/>
        <w:bottom w:val="none" w:sz="0" w:space="0" w:color="auto"/>
        <w:right w:val="none" w:sz="0" w:space="0" w:color="auto"/>
      </w:divBdr>
    </w:div>
    <w:div w:id="551771216">
      <w:bodyDiv w:val="1"/>
      <w:marLeft w:val="0"/>
      <w:marRight w:val="0"/>
      <w:marTop w:val="0"/>
      <w:marBottom w:val="0"/>
      <w:divBdr>
        <w:top w:val="none" w:sz="0" w:space="0" w:color="auto"/>
        <w:left w:val="none" w:sz="0" w:space="0" w:color="auto"/>
        <w:bottom w:val="none" w:sz="0" w:space="0" w:color="auto"/>
        <w:right w:val="none" w:sz="0" w:space="0" w:color="auto"/>
      </w:divBdr>
    </w:div>
    <w:div w:id="552429517">
      <w:bodyDiv w:val="1"/>
      <w:marLeft w:val="0"/>
      <w:marRight w:val="0"/>
      <w:marTop w:val="0"/>
      <w:marBottom w:val="0"/>
      <w:divBdr>
        <w:top w:val="none" w:sz="0" w:space="0" w:color="auto"/>
        <w:left w:val="none" w:sz="0" w:space="0" w:color="auto"/>
        <w:bottom w:val="none" w:sz="0" w:space="0" w:color="auto"/>
        <w:right w:val="none" w:sz="0" w:space="0" w:color="auto"/>
      </w:divBdr>
    </w:div>
    <w:div w:id="555900381">
      <w:bodyDiv w:val="1"/>
      <w:marLeft w:val="0"/>
      <w:marRight w:val="0"/>
      <w:marTop w:val="0"/>
      <w:marBottom w:val="0"/>
      <w:divBdr>
        <w:top w:val="none" w:sz="0" w:space="0" w:color="auto"/>
        <w:left w:val="none" w:sz="0" w:space="0" w:color="auto"/>
        <w:bottom w:val="none" w:sz="0" w:space="0" w:color="auto"/>
        <w:right w:val="none" w:sz="0" w:space="0" w:color="auto"/>
      </w:divBdr>
    </w:div>
    <w:div w:id="559441810">
      <w:bodyDiv w:val="1"/>
      <w:marLeft w:val="0"/>
      <w:marRight w:val="0"/>
      <w:marTop w:val="0"/>
      <w:marBottom w:val="0"/>
      <w:divBdr>
        <w:top w:val="none" w:sz="0" w:space="0" w:color="auto"/>
        <w:left w:val="none" w:sz="0" w:space="0" w:color="auto"/>
        <w:bottom w:val="none" w:sz="0" w:space="0" w:color="auto"/>
        <w:right w:val="none" w:sz="0" w:space="0" w:color="auto"/>
      </w:divBdr>
    </w:div>
    <w:div w:id="559824475">
      <w:bodyDiv w:val="1"/>
      <w:marLeft w:val="0"/>
      <w:marRight w:val="0"/>
      <w:marTop w:val="0"/>
      <w:marBottom w:val="0"/>
      <w:divBdr>
        <w:top w:val="none" w:sz="0" w:space="0" w:color="auto"/>
        <w:left w:val="none" w:sz="0" w:space="0" w:color="auto"/>
        <w:bottom w:val="none" w:sz="0" w:space="0" w:color="auto"/>
        <w:right w:val="none" w:sz="0" w:space="0" w:color="auto"/>
      </w:divBdr>
    </w:div>
    <w:div w:id="562133155">
      <w:bodyDiv w:val="1"/>
      <w:marLeft w:val="0"/>
      <w:marRight w:val="0"/>
      <w:marTop w:val="0"/>
      <w:marBottom w:val="0"/>
      <w:divBdr>
        <w:top w:val="none" w:sz="0" w:space="0" w:color="auto"/>
        <w:left w:val="none" w:sz="0" w:space="0" w:color="auto"/>
        <w:bottom w:val="none" w:sz="0" w:space="0" w:color="auto"/>
        <w:right w:val="none" w:sz="0" w:space="0" w:color="auto"/>
      </w:divBdr>
    </w:div>
    <w:div w:id="564684098">
      <w:bodyDiv w:val="1"/>
      <w:marLeft w:val="0"/>
      <w:marRight w:val="0"/>
      <w:marTop w:val="0"/>
      <w:marBottom w:val="0"/>
      <w:divBdr>
        <w:top w:val="none" w:sz="0" w:space="0" w:color="auto"/>
        <w:left w:val="none" w:sz="0" w:space="0" w:color="auto"/>
        <w:bottom w:val="none" w:sz="0" w:space="0" w:color="auto"/>
        <w:right w:val="none" w:sz="0" w:space="0" w:color="auto"/>
      </w:divBdr>
    </w:div>
    <w:div w:id="567692434">
      <w:bodyDiv w:val="1"/>
      <w:marLeft w:val="0"/>
      <w:marRight w:val="0"/>
      <w:marTop w:val="0"/>
      <w:marBottom w:val="0"/>
      <w:divBdr>
        <w:top w:val="none" w:sz="0" w:space="0" w:color="auto"/>
        <w:left w:val="none" w:sz="0" w:space="0" w:color="auto"/>
        <w:bottom w:val="none" w:sz="0" w:space="0" w:color="auto"/>
        <w:right w:val="none" w:sz="0" w:space="0" w:color="auto"/>
      </w:divBdr>
    </w:div>
    <w:div w:id="570195118">
      <w:bodyDiv w:val="1"/>
      <w:marLeft w:val="0"/>
      <w:marRight w:val="0"/>
      <w:marTop w:val="0"/>
      <w:marBottom w:val="0"/>
      <w:divBdr>
        <w:top w:val="none" w:sz="0" w:space="0" w:color="auto"/>
        <w:left w:val="none" w:sz="0" w:space="0" w:color="auto"/>
        <w:bottom w:val="none" w:sz="0" w:space="0" w:color="auto"/>
        <w:right w:val="none" w:sz="0" w:space="0" w:color="auto"/>
      </w:divBdr>
    </w:div>
    <w:div w:id="572281794">
      <w:bodyDiv w:val="1"/>
      <w:marLeft w:val="0"/>
      <w:marRight w:val="0"/>
      <w:marTop w:val="0"/>
      <w:marBottom w:val="0"/>
      <w:divBdr>
        <w:top w:val="none" w:sz="0" w:space="0" w:color="auto"/>
        <w:left w:val="none" w:sz="0" w:space="0" w:color="auto"/>
        <w:bottom w:val="none" w:sz="0" w:space="0" w:color="auto"/>
        <w:right w:val="none" w:sz="0" w:space="0" w:color="auto"/>
      </w:divBdr>
    </w:div>
    <w:div w:id="575629324">
      <w:bodyDiv w:val="1"/>
      <w:marLeft w:val="0"/>
      <w:marRight w:val="0"/>
      <w:marTop w:val="0"/>
      <w:marBottom w:val="0"/>
      <w:divBdr>
        <w:top w:val="none" w:sz="0" w:space="0" w:color="auto"/>
        <w:left w:val="none" w:sz="0" w:space="0" w:color="auto"/>
        <w:bottom w:val="none" w:sz="0" w:space="0" w:color="auto"/>
        <w:right w:val="none" w:sz="0" w:space="0" w:color="auto"/>
      </w:divBdr>
    </w:div>
    <w:div w:id="576480100">
      <w:bodyDiv w:val="1"/>
      <w:marLeft w:val="0"/>
      <w:marRight w:val="0"/>
      <w:marTop w:val="0"/>
      <w:marBottom w:val="0"/>
      <w:divBdr>
        <w:top w:val="none" w:sz="0" w:space="0" w:color="auto"/>
        <w:left w:val="none" w:sz="0" w:space="0" w:color="auto"/>
        <w:bottom w:val="none" w:sz="0" w:space="0" w:color="auto"/>
        <w:right w:val="none" w:sz="0" w:space="0" w:color="auto"/>
      </w:divBdr>
    </w:div>
    <w:div w:id="582687831">
      <w:bodyDiv w:val="1"/>
      <w:marLeft w:val="0"/>
      <w:marRight w:val="0"/>
      <w:marTop w:val="0"/>
      <w:marBottom w:val="0"/>
      <w:divBdr>
        <w:top w:val="none" w:sz="0" w:space="0" w:color="auto"/>
        <w:left w:val="none" w:sz="0" w:space="0" w:color="auto"/>
        <w:bottom w:val="none" w:sz="0" w:space="0" w:color="auto"/>
        <w:right w:val="none" w:sz="0" w:space="0" w:color="auto"/>
      </w:divBdr>
    </w:div>
    <w:div w:id="582954680">
      <w:bodyDiv w:val="1"/>
      <w:marLeft w:val="0"/>
      <w:marRight w:val="0"/>
      <w:marTop w:val="0"/>
      <w:marBottom w:val="0"/>
      <w:divBdr>
        <w:top w:val="none" w:sz="0" w:space="0" w:color="auto"/>
        <w:left w:val="none" w:sz="0" w:space="0" w:color="auto"/>
        <w:bottom w:val="none" w:sz="0" w:space="0" w:color="auto"/>
        <w:right w:val="none" w:sz="0" w:space="0" w:color="auto"/>
      </w:divBdr>
    </w:div>
    <w:div w:id="584192908">
      <w:bodyDiv w:val="1"/>
      <w:marLeft w:val="0"/>
      <w:marRight w:val="0"/>
      <w:marTop w:val="0"/>
      <w:marBottom w:val="0"/>
      <w:divBdr>
        <w:top w:val="none" w:sz="0" w:space="0" w:color="auto"/>
        <w:left w:val="none" w:sz="0" w:space="0" w:color="auto"/>
        <w:bottom w:val="none" w:sz="0" w:space="0" w:color="auto"/>
        <w:right w:val="none" w:sz="0" w:space="0" w:color="auto"/>
      </w:divBdr>
    </w:div>
    <w:div w:id="584463041">
      <w:bodyDiv w:val="1"/>
      <w:marLeft w:val="0"/>
      <w:marRight w:val="0"/>
      <w:marTop w:val="0"/>
      <w:marBottom w:val="0"/>
      <w:divBdr>
        <w:top w:val="none" w:sz="0" w:space="0" w:color="auto"/>
        <w:left w:val="none" w:sz="0" w:space="0" w:color="auto"/>
        <w:bottom w:val="none" w:sz="0" w:space="0" w:color="auto"/>
        <w:right w:val="none" w:sz="0" w:space="0" w:color="auto"/>
      </w:divBdr>
    </w:div>
    <w:div w:id="587273169">
      <w:bodyDiv w:val="1"/>
      <w:marLeft w:val="0"/>
      <w:marRight w:val="0"/>
      <w:marTop w:val="0"/>
      <w:marBottom w:val="0"/>
      <w:divBdr>
        <w:top w:val="none" w:sz="0" w:space="0" w:color="auto"/>
        <w:left w:val="none" w:sz="0" w:space="0" w:color="auto"/>
        <w:bottom w:val="none" w:sz="0" w:space="0" w:color="auto"/>
        <w:right w:val="none" w:sz="0" w:space="0" w:color="auto"/>
      </w:divBdr>
      <w:divsChild>
        <w:div w:id="1041981942">
          <w:marLeft w:val="480"/>
          <w:marRight w:val="0"/>
          <w:marTop w:val="0"/>
          <w:marBottom w:val="0"/>
          <w:divBdr>
            <w:top w:val="none" w:sz="0" w:space="0" w:color="auto"/>
            <w:left w:val="none" w:sz="0" w:space="0" w:color="auto"/>
            <w:bottom w:val="none" w:sz="0" w:space="0" w:color="auto"/>
            <w:right w:val="none" w:sz="0" w:space="0" w:color="auto"/>
          </w:divBdr>
        </w:div>
        <w:div w:id="856121364">
          <w:marLeft w:val="480"/>
          <w:marRight w:val="0"/>
          <w:marTop w:val="0"/>
          <w:marBottom w:val="0"/>
          <w:divBdr>
            <w:top w:val="none" w:sz="0" w:space="0" w:color="auto"/>
            <w:left w:val="none" w:sz="0" w:space="0" w:color="auto"/>
            <w:bottom w:val="none" w:sz="0" w:space="0" w:color="auto"/>
            <w:right w:val="none" w:sz="0" w:space="0" w:color="auto"/>
          </w:divBdr>
        </w:div>
        <w:div w:id="2097550272">
          <w:marLeft w:val="480"/>
          <w:marRight w:val="0"/>
          <w:marTop w:val="0"/>
          <w:marBottom w:val="0"/>
          <w:divBdr>
            <w:top w:val="none" w:sz="0" w:space="0" w:color="auto"/>
            <w:left w:val="none" w:sz="0" w:space="0" w:color="auto"/>
            <w:bottom w:val="none" w:sz="0" w:space="0" w:color="auto"/>
            <w:right w:val="none" w:sz="0" w:space="0" w:color="auto"/>
          </w:divBdr>
        </w:div>
        <w:div w:id="1047023866">
          <w:marLeft w:val="480"/>
          <w:marRight w:val="0"/>
          <w:marTop w:val="0"/>
          <w:marBottom w:val="0"/>
          <w:divBdr>
            <w:top w:val="none" w:sz="0" w:space="0" w:color="auto"/>
            <w:left w:val="none" w:sz="0" w:space="0" w:color="auto"/>
            <w:bottom w:val="none" w:sz="0" w:space="0" w:color="auto"/>
            <w:right w:val="none" w:sz="0" w:space="0" w:color="auto"/>
          </w:divBdr>
        </w:div>
        <w:div w:id="700396651">
          <w:marLeft w:val="480"/>
          <w:marRight w:val="0"/>
          <w:marTop w:val="0"/>
          <w:marBottom w:val="0"/>
          <w:divBdr>
            <w:top w:val="none" w:sz="0" w:space="0" w:color="auto"/>
            <w:left w:val="none" w:sz="0" w:space="0" w:color="auto"/>
            <w:bottom w:val="none" w:sz="0" w:space="0" w:color="auto"/>
            <w:right w:val="none" w:sz="0" w:space="0" w:color="auto"/>
          </w:divBdr>
        </w:div>
        <w:div w:id="1998723935">
          <w:marLeft w:val="480"/>
          <w:marRight w:val="0"/>
          <w:marTop w:val="0"/>
          <w:marBottom w:val="0"/>
          <w:divBdr>
            <w:top w:val="none" w:sz="0" w:space="0" w:color="auto"/>
            <w:left w:val="none" w:sz="0" w:space="0" w:color="auto"/>
            <w:bottom w:val="none" w:sz="0" w:space="0" w:color="auto"/>
            <w:right w:val="none" w:sz="0" w:space="0" w:color="auto"/>
          </w:divBdr>
        </w:div>
        <w:div w:id="754783668">
          <w:marLeft w:val="480"/>
          <w:marRight w:val="0"/>
          <w:marTop w:val="0"/>
          <w:marBottom w:val="0"/>
          <w:divBdr>
            <w:top w:val="none" w:sz="0" w:space="0" w:color="auto"/>
            <w:left w:val="none" w:sz="0" w:space="0" w:color="auto"/>
            <w:bottom w:val="none" w:sz="0" w:space="0" w:color="auto"/>
            <w:right w:val="none" w:sz="0" w:space="0" w:color="auto"/>
          </w:divBdr>
        </w:div>
        <w:div w:id="521633473">
          <w:marLeft w:val="480"/>
          <w:marRight w:val="0"/>
          <w:marTop w:val="0"/>
          <w:marBottom w:val="0"/>
          <w:divBdr>
            <w:top w:val="none" w:sz="0" w:space="0" w:color="auto"/>
            <w:left w:val="none" w:sz="0" w:space="0" w:color="auto"/>
            <w:bottom w:val="none" w:sz="0" w:space="0" w:color="auto"/>
            <w:right w:val="none" w:sz="0" w:space="0" w:color="auto"/>
          </w:divBdr>
        </w:div>
        <w:div w:id="1566646290">
          <w:marLeft w:val="480"/>
          <w:marRight w:val="0"/>
          <w:marTop w:val="0"/>
          <w:marBottom w:val="0"/>
          <w:divBdr>
            <w:top w:val="none" w:sz="0" w:space="0" w:color="auto"/>
            <w:left w:val="none" w:sz="0" w:space="0" w:color="auto"/>
            <w:bottom w:val="none" w:sz="0" w:space="0" w:color="auto"/>
            <w:right w:val="none" w:sz="0" w:space="0" w:color="auto"/>
          </w:divBdr>
        </w:div>
        <w:div w:id="1981376934">
          <w:marLeft w:val="480"/>
          <w:marRight w:val="0"/>
          <w:marTop w:val="0"/>
          <w:marBottom w:val="0"/>
          <w:divBdr>
            <w:top w:val="none" w:sz="0" w:space="0" w:color="auto"/>
            <w:left w:val="none" w:sz="0" w:space="0" w:color="auto"/>
            <w:bottom w:val="none" w:sz="0" w:space="0" w:color="auto"/>
            <w:right w:val="none" w:sz="0" w:space="0" w:color="auto"/>
          </w:divBdr>
        </w:div>
        <w:div w:id="1052658470">
          <w:marLeft w:val="480"/>
          <w:marRight w:val="0"/>
          <w:marTop w:val="0"/>
          <w:marBottom w:val="0"/>
          <w:divBdr>
            <w:top w:val="none" w:sz="0" w:space="0" w:color="auto"/>
            <w:left w:val="none" w:sz="0" w:space="0" w:color="auto"/>
            <w:bottom w:val="none" w:sz="0" w:space="0" w:color="auto"/>
            <w:right w:val="none" w:sz="0" w:space="0" w:color="auto"/>
          </w:divBdr>
        </w:div>
        <w:div w:id="287320474">
          <w:marLeft w:val="480"/>
          <w:marRight w:val="0"/>
          <w:marTop w:val="0"/>
          <w:marBottom w:val="0"/>
          <w:divBdr>
            <w:top w:val="none" w:sz="0" w:space="0" w:color="auto"/>
            <w:left w:val="none" w:sz="0" w:space="0" w:color="auto"/>
            <w:bottom w:val="none" w:sz="0" w:space="0" w:color="auto"/>
            <w:right w:val="none" w:sz="0" w:space="0" w:color="auto"/>
          </w:divBdr>
        </w:div>
        <w:div w:id="501971285">
          <w:marLeft w:val="480"/>
          <w:marRight w:val="0"/>
          <w:marTop w:val="0"/>
          <w:marBottom w:val="0"/>
          <w:divBdr>
            <w:top w:val="none" w:sz="0" w:space="0" w:color="auto"/>
            <w:left w:val="none" w:sz="0" w:space="0" w:color="auto"/>
            <w:bottom w:val="none" w:sz="0" w:space="0" w:color="auto"/>
            <w:right w:val="none" w:sz="0" w:space="0" w:color="auto"/>
          </w:divBdr>
        </w:div>
        <w:div w:id="1283611382">
          <w:marLeft w:val="480"/>
          <w:marRight w:val="0"/>
          <w:marTop w:val="0"/>
          <w:marBottom w:val="0"/>
          <w:divBdr>
            <w:top w:val="none" w:sz="0" w:space="0" w:color="auto"/>
            <w:left w:val="none" w:sz="0" w:space="0" w:color="auto"/>
            <w:bottom w:val="none" w:sz="0" w:space="0" w:color="auto"/>
            <w:right w:val="none" w:sz="0" w:space="0" w:color="auto"/>
          </w:divBdr>
        </w:div>
        <w:div w:id="1155802922">
          <w:marLeft w:val="480"/>
          <w:marRight w:val="0"/>
          <w:marTop w:val="0"/>
          <w:marBottom w:val="0"/>
          <w:divBdr>
            <w:top w:val="none" w:sz="0" w:space="0" w:color="auto"/>
            <w:left w:val="none" w:sz="0" w:space="0" w:color="auto"/>
            <w:bottom w:val="none" w:sz="0" w:space="0" w:color="auto"/>
            <w:right w:val="none" w:sz="0" w:space="0" w:color="auto"/>
          </w:divBdr>
        </w:div>
        <w:div w:id="374160614">
          <w:marLeft w:val="480"/>
          <w:marRight w:val="0"/>
          <w:marTop w:val="0"/>
          <w:marBottom w:val="0"/>
          <w:divBdr>
            <w:top w:val="none" w:sz="0" w:space="0" w:color="auto"/>
            <w:left w:val="none" w:sz="0" w:space="0" w:color="auto"/>
            <w:bottom w:val="none" w:sz="0" w:space="0" w:color="auto"/>
            <w:right w:val="none" w:sz="0" w:space="0" w:color="auto"/>
          </w:divBdr>
        </w:div>
        <w:div w:id="1588268038">
          <w:marLeft w:val="480"/>
          <w:marRight w:val="0"/>
          <w:marTop w:val="0"/>
          <w:marBottom w:val="0"/>
          <w:divBdr>
            <w:top w:val="none" w:sz="0" w:space="0" w:color="auto"/>
            <w:left w:val="none" w:sz="0" w:space="0" w:color="auto"/>
            <w:bottom w:val="none" w:sz="0" w:space="0" w:color="auto"/>
            <w:right w:val="none" w:sz="0" w:space="0" w:color="auto"/>
          </w:divBdr>
        </w:div>
        <w:div w:id="1045448638">
          <w:marLeft w:val="480"/>
          <w:marRight w:val="0"/>
          <w:marTop w:val="0"/>
          <w:marBottom w:val="0"/>
          <w:divBdr>
            <w:top w:val="none" w:sz="0" w:space="0" w:color="auto"/>
            <w:left w:val="none" w:sz="0" w:space="0" w:color="auto"/>
            <w:bottom w:val="none" w:sz="0" w:space="0" w:color="auto"/>
            <w:right w:val="none" w:sz="0" w:space="0" w:color="auto"/>
          </w:divBdr>
        </w:div>
        <w:div w:id="1510020679">
          <w:marLeft w:val="480"/>
          <w:marRight w:val="0"/>
          <w:marTop w:val="0"/>
          <w:marBottom w:val="0"/>
          <w:divBdr>
            <w:top w:val="none" w:sz="0" w:space="0" w:color="auto"/>
            <w:left w:val="none" w:sz="0" w:space="0" w:color="auto"/>
            <w:bottom w:val="none" w:sz="0" w:space="0" w:color="auto"/>
            <w:right w:val="none" w:sz="0" w:space="0" w:color="auto"/>
          </w:divBdr>
        </w:div>
        <w:div w:id="1028022661">
          <w:marLeft w:val="480"/>
          <w:marRight w:val="0"/>
          <w:marTop w:val="0"/>
          <w:marBottom w:val="0"/>
          <w:divBdr>
            <w:top w:val="none" w:sz="0" w:space="0" w:color="auto"/>
            <w:left w:val="none" w:sz="0" w:space="0" w:color="auto"/>
            <w:bottom w:val="none" w:sz="0" w:space="0" w:color="auto"/>
            <w:right w:val="none" w:sz="0" w:space="0" w:color="auto"/>
          </w:divBdr>
        </w:div>
        <w:div w:id="1622569874">
          <w:marLeft w:val="480"/>
          <w:marRight w:val="0"/>
          <w:marTop w:val="0"/>
          <w:marBottom w:val="0"/>
          <w:divBdr>
            <w:top w:val="none" w:sz="0" w:space="0" w:color="auto"/>
            <w:left w:val="none" w:sz="0" w:space="0" w:color="auto"/>
            <w:bottom w:val="none" w:sz="0" w:space="0" w:color="auto"/>
            <w:right w:val="none" w:sz="0" w:space="0" w:color="auto"/>
          </w:divBdr>
        </w:div>
        <w:div w:id="1355838088">
          <w:marLeft w:val="480"/>
          <w:marRight w:val="0"/>
          <w:marTop w:val="0"/>
          <w:marBottom w:val="0"/>
          <w:divBdr>
            <w:top w:val="none" w:sz="0" w:space="0" w:color="auto"/>
            <w:left w:val="none" w:sz="0" w:space="0" w:color="auto"/>
            <w:bottom w:val="none" w:sz="0" w:space="0" w:color="auto"/>
            <w:right w:val="none" w:sz="0" w:space="0" w:color="auto"/>
          </w:divBdr>
        </w:div>
        <w:div w:id="92866561">
          <w:marLeft w:val="480"/>
          <w:marRight w:val="0"/>
          <w:marTop w:val="0"/>
          <w:marBottom w:val="0"/>
          <w:divBdr>
            <w:top w:val="none" w:sz="0" w:space="0" w:color="auto"/>
            <w:left w:val="none" w:sz="0" w:space="0" w:color="auto"/>
            <w:bottom w:val="none" w:sz="0" w:space="0" w:color="auto"/>
            <w:right w:val="none" w:sz="0" w:space="0" w:color="auto"/>
          </w:divBdr>
        </w:div>
        <w:div w:id="251790419">
          <w:marLeft w:val="480"/>
          <w:marRight w:val="0"/>
          <w:marTop w:val="0"/>
          <w:marBottom w:val="0"/>
          <w:divBdr>
            <w:top w:val="none" w:sz="0" w:space="0" w:color="auto"/>
            <w:left w:val="none" w:sz="0" w:space="0" w:color="auto"/>
            <w:bottom w:val="none" w:sz="0" w:space="0" w:color="auto"/>
            <w:right w:val="none" w:sz="0" w:space="0" w:color="auto"/>
          </w:divBdr>
        </w:div>
        <w:div w:id="1874659465">
          <w:marLeft w:val="480"/>
          <w:marRight w:val="0"/>
          <w:marTop w:val="0"/>
          <w:marBottom w:val="0"/>
          <w:divBdr>
            <w:top w:val="none" w:sz="0" w:space="0" w:color="auto"/>
            <w:left w:val="none" w:sz="0" w:space="0" w:color="auto"/>
            <w:bottom w:val="none" w:sz="0" w:space="0" w:color="auto"/>
            <w:right w:val="none" w:sz="0" w:space="0" w:color="auto"/>
          </w:divBdr>
        </w:div>
        <w:div w:id="1989092927">
          <w:marLeft w:val="480"/>
          <w:marRight w:val="0"/>
          <w:marTop w:val="0"/>
          <w:marBottom w:val="0"/>
          <w:divBdr>
            <w:top w:val="none" w:sz="0" w:space="0" w:color="auto"/>
            <w:left w:val="none" w:sz="0" w:space="0" w:color="auto"/>
            <w:bottom w:val="none" w:sz="0" w:space="0" w:color="auto"/>
            <w:right w:val="none" w:sz="0" w:space="0" w:color="auto"/>
          </w:divBdr>
        </w:div>
        <w:div w:id="1512139457">
          <w:marLeft w:val="480"/>
          <w:marRight w:val="0"/>
          <w:marTop w:val="0"/>
          <w:marBottom w:val="0"/>
          <w:divBdr>
            <w:top w:val="none" w:sz="0" w:space="0" w:color="auto"/>
            <w:left w:val="none" w:sz="0" w:space="0" w:color="auto"/>
            <w:bottom w:val="none" w:sz="0" w:space="0" w:color="auto"/>
            <w:right w:val="none" w:sz="0" w:space="0" w:color="auto"/>
          </w:divBdr>
        </w:div>
        <w:div w:id="200287334">
          <w:marLeft w:val="480"/>
          <w:marRight w:val="0"/>
          <w:marTop w:val="0"/>
          <w:marBottom w:val="0"/>
          <w:divBdr>
            <w:top w:val="none" w:sz="0" w:space="0" w:color="auto"/>
            <w:left w:val="none" w:sz="0" w:space="0" w:color="auto"/>
            <w:bottom w:val="none" w:sz="0" w:space="0" w:color="auto"/>
            <w:right w:val="none" w:sz="0" w:space="0" w:color="auto"/>
          </w:divBdr>
        </w:div>
        <w:div w:id="2043364573">
          <w:marLeft w:val="480"/>
          <w:marRight w:val="0"/>
          <w:marTop w:val="0"/>
          <w:marBottom w:val="0"/>
          <w:divBdr>
            <w:top w:val="none" w:sz="0" w:space="0" w:color="auto"/>
            <w:left w:val="none" w:sz="0" w:space="0" w:color="auto"/>
            <w:bottom w:val="none" w:sz="0" w:space="0" w:color="auto"/>
            <w:right w:val="none" w:sz="0" w:space="0" w:color="auto"/>
          </w:divBdr>
        </w:div>
        <w:div w:id="1960143374">
          <w:marLeft w:val="480"/>
          <w:marRight w:val="0"/>
          <w:marTop w:val="0"/>
          <w:marBottom w:val="0"/>
          <w:divBdr>
            <w:top w:val="none" w:sz="0" w:space="0" w:color="auto"/>
            <w:left w:val="none" w:sz="0" w:space="0" w:color="auto"/>
            <w:bottom w:val="none" w:sz="0" w:space="0" w:color="auto"/>
            <w:right w:val="none" w:sz="0" w:space="0" w:color="auto"/>
          </w:divBdr>
        </w:div>
        <w:div w:id="1272011769">
          <w:marLeft w:val="480"/>
          <w:marRight w:val="0"/>
          <w:marTop w:val="0"/>
          <w:marBottom w:val="0"/>
          <w:divBdr>
            <w:top w:val="none" w:sz="0" w:space="0" w:color="auto"/>
            <w:left w:val="none" w:sz="0" w:space="0" w:color="auto"/>
            <w:bottom w:val="none" w:sz="0" w:space="0" w:color="auto"/>
            <w:right w:val="none" w:sz="0" w:space="0" w:color="auto"/>
          </w:divBdr>
        </w:div>
        <w:div w:id="345131544">
          <w:marLeft w:val="480"/>
          <w:marRight w:val="0"/>
          <w:marTop w:val="0"/>
          <w:marBottom w:val="0"/>
          <w:divBdr>
            <w:top w:val="none" w:sz="0" w:space="0" w:color="auto"/>
            <w:left w:val="none" w:sz="0" w:space="0" w:color="auto"/>
            <w:bottom w:val="none" w:sz="0" w:space="0" w:color="auto"/>
            <w:right w:val="none" w:sz="0" w:space="0" w:color="auto"/>
          </w:divBdr>
        </w:div>
        <w:div w:id="733284574">
          <w:marLeft w:val="480"/>
          <w:marRight w:val="0"/>
          <w:marTop w:val="0"/>
          <w:marBottom w:val="0"/>
          <w:divBdr>
            <w:top w:val="none" w:sz="0" w:space="0" w:color="auto"/>
            <w:left w:val="none" w:sz="0" w:space="0" w:color="auto"/>
            <w:bottom w:val="none" w:sz="0" w:space="0" w:color="auto"/>
            <w:right w:val="none" w:sz="0" w:space="0" w:color="auto"/>
          </w:divBdr>
        </w:div>
        <w:div w:id="756170574">
          <w:marLeft w:val="480"/>
          <w:marRight w:val="0"/>
          <w:marTop w:val="0"/>
          <w:marBottom w:val="0"/>
          <w:divBdr>
            <w:top w:val="none" w:sz="0" w:space="0" w:color="auto"/>
            <w:left w:val="none" w:sz="0" w:space="0" w:color="auto"/>
            <w:bottom w:val="none" w:sz="0" w:space="0" w:color="auto"/>
            <w:right w:val="none" w:sz="0" w:space="0" w:color="auto"/>
          </w:divBdr>
        </w:div>
        <w:div w:id="1010525327">
          <w:marLeft w:val="480"/>
          <w:marRight w:val="0"/>
          <w:marTop w:val="0"/>
          <w:marBottom w:val="0"/>
          <w:divBdr>
            <w:top w:val="none" w:sz="0" w:space="0" w:color="auto"/>
            <w:left w:val="none" w:sz="0" w:space="0" w:color="auto"/>
            <w:bottom w:val="none" w:sz="0" w:space="0" w:color="auto"/>
            <w:right w:val="none" w:sz="0" w:space="0" w:color="auto"/>
          </w:divBdr>
        </w:div>
        <w:div w:id="1864248346">
          <w:marLeft w:val="480"/>
          <w:marRight w:val="0"/>
          <w:marTop w:val="0"/>
          <w:marBottom w:val="0"/>
          <w:divBdr>
            <w:top w:val="none" w:sz="0" w:space="0" w:color="auto"/>
            <w:left w:val="none" w:sz="0" w:space="0" w:color="auto"/>
            <w:bottom w:val="none" w:sz="0" w:space="0" w:color="auto"/>
            <w:right w:val="none" w:sz="0" w:space="0" w:color="auto"/>
          </w:divBdr>
        </w:div>
        <w:div w:id="1995526881">
          <w:marLeft w:val="480"/>
          <w:marRight w:val="0"/>
          <w:marTop w:val="0"/>
          <w:marBottom w:val="0"/>
          <w:divBdr>
            <w:top w:val="none" w:sz="0" w:space="0" w:color="auto"/>
            <w:left w:val="none" w:sz="0" w:space="0" w:color="auto"/>
            <w:bottom w:val="none" w:sz="0" w:space="0" w:color="auto"/>
            <w:right w:val="none" w:sz="0" w:space="0" w:color="auto"/>
          </w:divBdr>
        </w:div>
        <w:div w:id="654338639">
          <w:marLeft w:val="480"/>
          <w:marRight w:val="0"/>
          <w:marTop w:val="0"/>
          <w:marBottom w:val="0"/>
          <w:divBdr>
            <w:top w:val="none" w:sz="0" w:space="0" w:color="auto"/>
            <w:left w:val="none" w:sz="0" w:space="0" w:color="auto"/>
            <w:bottom w:val="none" w:sz="0" w:space="0" w:color="auto"/>
            <w:right w:val="none" w:sz="0" w:space="0" w:color="auto"/>
          </w:divBdr>
        </w:div>
        <w:div w:id="264119648">
          <w:marLeft w:val="480"/>
          <w:marRight w:val="0"/>
          <w:marTop w:val="0"/>
          <w:marBottom w:val="0"/>
          <w:divBdr>
            <w:top w:val="none" w:sz="0" w:space="0" w:color="auto"/>
            <w:left w:val="none" w:sz="0" w:space="0" w:color="auto"/>
            <w:bottom w:val="none" w:sz="0" w:space="0" w:color="auto"/>
            <w:right w:val="none" w:sz="0" w:space="0" w:color="auto"/>
          </w:divBdr>
        </w:div>
        <w:div w:id="1872061744">
          <w:marLeft w:val="480"/>
          <w:marRight w:val="0"/>
          <w:marTop w:val="0"/>
          <w:marBottom w:val="0"/>
          <w:divBdr>
            <w:top w:val="none" w:sz="0" w:space="0" w:color="auto"/>
            <w:left w:val="none" w:sz="0" w:space="0" w:color="auto"/>
            <w:bottom w:val="none" w:sz="0" w:space="0" w:color="auto"/>
            <w:right w:val="none" w:sz="0" w:space="0" w:color="auto"/>
          </w:divBdr>
        </w:div>
        <w:div w:id="3290587">
          <w:marLeft w:val="480"/>
          <w:marRight w:val="0"/>
          <w:marTop w:val="0"/>
          <w:marBottom w:val="0"/>
          <w:divBdr>
            <w:top w:val="none" w:sz="0" w:space="0" w:color="auto"/>
            <w:left w:val="none" w:sz="0" w:space="0" w:color="auto"/>
            <w:bottom w:val="none" w:sz="0" w:space="0" w:color="auto"/>
            <w:right w:val="none" w:sz="0" w:space="0" w:color="auto"/>
          </w:divBdr>
        </w:div>
        <w:div w:id="578255336">
          <w:marLeft w:val="480"/>
          <w:marRight w:val="0"/>
          <w:marTop w:val="0"/>
          <w:marBottom w:val="0"/>
          <w:divBdr>
            <w:top w:val="none" w:sz="0" w:space="0" w:color="auto"/>
            <w:left w:val="none" w:sz="0" w:space="0" w:color="auto"/>
            <w:bottom w:val="none" w:sz="0" w:space="0" w:color="auto"/>
            <w:right w:val="none" w:sz="0" w:space="0" w:color="auto"/>
          </w:divBdr>
        </w:div>
        <w:div w:id="1441219452">
          <w:marLeft w:val="480"/>
          <w:marRight w:val="0"/>
          <w:marTop w:val="0"/>
          <w:marBottom w:val="0"/>
          <w:divBdr>
            <w:top w:val="none" w:sz="0" w:space="0" w:color="auto"/>
            <w:left w:val="none" w:sz="0" w:space="0" w:color="auto"/>
            <w:bottom w:val="none" w:sz="0" w:space="0" w:color="auto"/>
            <w:right w:val="none" w:sz="0" w:space="0" w:color="auto"/>
          </w:divBdr>
        </w:div>
        <w:div w:id="51659073">
          <w:marLeft w:val="480"/>
          <w:marRight w:val="0"/>
          <w:marTop w:val="0"/>
          <w:marBottom w:val="0"/>
          <w:divBdr>
            <w:top w:val="none" w:sz="0" w:space="0" w:color="auto"/>
            <w:left w:val="none" w:sz="0" w:space="0" w:color="auto"/>
            <w:bottom w:val="none" w:sz="0" w:space="0" w:color="auto"/>
            <w:right w:val="none" w:sz="0" w:space="0" w:color="auto"/>
          </w:divBdr>
        </w:div>
        <w:div w:id="2019042180">
          <w:marLeft w:val="480"/>
          <w:marRight w:val="0"/>
          <w:marTop w:val="0"/>
          <w:marBottom w:val="0"/>
          <w:divBdr>
            <w:top w:val="none" w:sz="0" w:space="0" w:color="auto"/>
            <w:left w:val="none" w:sz="0" w:space="0" w:color="auto"/>
            <w:bottom w:val="none" w:sz="0" w:space="0" w:color="auto"/>
            <w:right w:val="none" w:sz="0" w:space="0" w:color="auto"/>
          </w:divBdr>
        </w:div>
        <w:div w:id="206651071">
          <w:marLeft w:val="480"/>
          <w:marRight w:val="0"/>
          <w:marTop w:val="0"/>
          <w:marBottom w:val="0"/>
          <w:divBdr>
            <w:top w:val="none" w:sz="0" w:space="0" w:color="auto"/>
            <w:left w:val="none" w:sz="0" w:space="0" w:color="auto"/>
            <w:bottom w:val="none" w:sz="0" w:space="0" w:color="auto"/>
            <w:right w:val="none" w:sz="0" w:space="0" w:color="auto"/>
          </w:divBdr>
        </w:div>
        <w:div w:id="1318266839">
          <w:marLeft w:val="480"/>
          <w:marRight w:val="0"/>
          <w:marTop w:val="0"/>
          <w:marBottom w:val="0"/>
          <w:divBdr>
            <w:top w:val="none" w:sz="0" w:space="0" w:color="auto"/>
            <w:left w:val="none" w:sz="0" w:space="0" w:color="auto"/>
            <w:bottom w:val="none" w:sz="0" w:space="0" w:color="auto"/>
            <w:right w:val="none" w:sz="0" w:space="0" w:color="auto"/>
          </w:divBdr>
        </w:div>
        <w:div w:id="1700666830">
          <w:marLeft w:val="480"/>
          <w:marRight w:val="0"/>
          <w:marTop w:val="0"/>
          <w:marBottom w:val="0"/>
          <w:divBdr>
            <w:top w:val="none" w:sz="0" w:space="0" w:color="auto"/>
            <w:left w:val="none" w:sz="0" w:space="0" w:color="auto"/>
            <w:bottom w:val="none" w:sz="0" w:space="0" w:color="auto"/>
            <w:right w:val="none" w:sz="0" w:space="0" w:color="auto"/>
          </w:divBdr>
        </w:div>
        <w:div w:id="111167305">
          <w:marLeft w:val="480"/>
          <w:marRight w:val="0"/>
          <w:marTop w:val="0"/>
          <w:marBottom w:val="0"/>
          <w:divBdr>
            <w:top w:val="none" w:sz="0" w:space="0" w:color="auto"/>
            <w:left w:val="none" w:sz="0" w:space="0" w:color="auto"/>
            <w:bottom w:val="none" w:sz="0" w:space="0" w:color="auto"/>
            <w:right w:val="none" w:sz="0" w:space="0" w:color="auto"/>
          </w:divBdr>
        </w:div>
        <w:div w:id="1710033818">
          <w:marLeft w:val="480"/>
          <w:marRight w:val="0"/>
          <w:marTop w:val="0"/>
          <w:marBottom w:val="0"/>
          <w:divBdr>
            <w:top w:val="none" w:sz="0" w:space="0" w:color="auto"/>
            <w:left w:val="none" w:sz="0" w:space="0" w:color="auto"/>
            <w:bottom w:val="none" w:sz="0" w:space="0" w:color="auto"/>
            <w:right w:val="none" w:sz="0" w:space="0" w:color="auto"/>
          </w:divBdr>
        </w:div>
        <w:div w:id="482356732">
          <w:marLeft w:val="480"/>
          <w:marRight w:val="0"/>
          <w:marTop w:val="0"/>
          <w:marBottom w:val="0"/>
          <w:divBdr>
            <w:top w:val="none" w:sz="0" w:space="0" w:color="auto"/>
            <w:left w:val="none" w:sz="0" w:space="0" w:color="auto"/>
            <w:bottom w:val="none" w:sz="0" w:space="0" w:color="auto"/>
            <w:right w:val="none" w:sz="0" w:space="0" w:color="auto"/>
          </w:divBdr>
        </w:div>
        <w:div w:id="700592246">
          <w:marLeft w:val="480"/>
          <w:marRight w:val="0"/>
          <w:marTop w:val="0"/>
          <w:marBottom w:val="0"/>
          <w:divBdr>
            <w:top w:val="none" w:sz="0" w:space="0" w:color="auto"/>
            <w:left w:val="none" w:sz="0" w:space="0" w:color="auto"/>
            <w:bottom w:val="none" w:sz="0" w:space="0" w:color="auto"/>
            <w:right w:val="none" w:sz="0" w:space="0" w:color="auto"/>
          </w:divBdr>
        </w:div>
        <w:div w:id="629018269">
          <w:marLeft w:val="480"/>
          <w:marRight w:val="0"/>
          <w:marTop w:val="0"/>
          <w:marBottom w:val="0"/>
          <w:divBdr>
            <w:top w:val="none" w:sz="0" w:space="0" w:color="auto"/>
            <w:left w:val="none" w:sz="0" w:space="0" w:color="auto"/>
            <w:bottom w:val="none" w:sz="0" w:space="0" w:color="auto"/>
            <w:right w:val="none" w:sz="0" w:space="0" w:color="auto"/>
          </w:divBdr>
        </w:div>
        <w:div w:id="372848434">
          <w:marLeft w:val="480"/>
          <w:marRight w:val="0"/>
          <w:marTop w:val="0"/>
          <w:marBottom w:val="0"/>
          <w:divBdr>
            <w:top w:val="none" w:sz="0" w:space="0" w:color="auto"/>
            <w:left w:val="none" w:sz="0" w:space="0" w:color="auto"/>
            <w:bottom w:val="none" w:sz="0" w:space="0" w:color="auto"/>
            <w:right w:val="none" w:sz="0" w:space="0" w:color="auto"/>
          </w:divBdr>
        </w:div>
        <w:div w:id="269508386">
          <w:marLeft w:val="480"/>
          <w:marRight w:val="0"/>
          <w:marTop w:val="0"/>
          <w:marBottom w:val="0"/>
          <w:divBdr>
            <w:top w:val="none" w:sz="0" w:space="0" w:color="auto"/>
            <w:left w:val="none" w:sz="0" w:space="0" w:color="auto"/>
            <w:bottom w:val="none" w:sz="0" w:space="0" w:color="auto"/>
            <w:right w:val="none" w:sz="0" w:space="0" w:color="auto"/>
          </w:divBdr>
        </w:div>
        <w:div w:id="883054933">
          <w:marLeft w:val="480"/>
          <w:marRight w:val="0"/>
          <w:marTop w:val="0"/>
          <w:marBottom w:val="0"/>
          <w:divBdr>
            <w:top w:val="none" w:sz="0" w:space="0" w:color="auto"/>
            <w:left w:val="none" w:sz="0" w:space="0" w:color="auto"/>
            <w:bottom w:val="none" w:sz="0" w:space="0" w:color="auto"/>
            <w:right w:val="none" w:sz="0" w:space="0" w:color="auto"/>
          </w:divBdr>
        </w:div>
        <w:div w:id="1149249242">
          <w:marLeft w:val="480"/>
          <w:marRight w:val="0"/>
          <w:marTop w:val="0"/>
          <w:marBottom w:val="0"/>
          <w:divBdr>
            <w:top w:val="none" w:sz="0" w:space="0" w:color="auto"/>
            <w:left w:val="none" w:sz="0" w:space="0" w:color="auto"/>
            <w:bottom w:val="none" w:sz="0" w:space="0" w:color="auto"/>
            <w:right w:val="none" w:sz="0" w:space="0" w:color="auto"/>
          </w:divBdr>
        </w:div>
        <w:div w:id="242491060">
          <w:marLeft w:val="480"/>
          <w:marRight w:val="0"/>
          <w:marTop w:val="0"/>
          <w:marBottom w:val="0"/>
          <w:divBdr>
            <w:top w:val="none" w:sz="0" w:space="0" w:color="auto"/>
            <w:left w:val="none" w:sz="0" w:space="0" w:color="auto"/>
            <w:bottom w:val="none" w:sz="0" w:space="0" w:color="auto"/>
            <w:right w:val="none" w:sz="0" w:space="0" w:color="auto"/>
          </w:divBdr>
        </w:div>
        <w:div w:id="1568958139">
          <w:marLeft w:val="480"/>
          <w:marRight w:val="0"/>
          <w:marTop w:val="0"/>
          <w:marBottom w:val="0"/>
          <w:divBdr>
            <w:top w:val="none" w:sz="0" w:space="0" w:color="auto"/>
            <w:left w:val="none" w:sz="0" w:space="0" w:color="auto"/>
            <w:bottom w:val="none" w:sz="0" w:space="0" w:color="auto"/>
            <w:right w:val="none" w:sz="0" w:space="0" w:color="auto"/>
          </w:divBdr>
        </w:div>
        <w:div w:id="927268955">
          <w:marLeft w:val="480"/>
          <w:marRight w:val="0"/>
          <w:marTop w:val="0"/>
          <w:marBottom w:val="0"/>
          <w:divBdr>
            <w:top w:val="none" w:sz="0" w:space="0" w:color="auto"/>
            <w:left w:val="none" w:sz="0" w:space="0" w:color="auto"/>
            <w:bottom w:val="none" w:sz="0" w:space="0" w:color="auto"/>
            <w:right w:val="none" w:sz="0" w:space="0" w:color="auto"/>
          </w:divBdr>
        </w:div>
        <w:div w:id="984893335">
          <w:marLeft w:val="480"/>
          <w:marRight w:val="0"/>
          <w:marTop w:val="0"/>
          <w:marBottom w:val="0"/>
          <w:divBdr>
            <w:top w:val="none" w:sz="0" w:space="0" w:color="auto"/>
            <w:left w:val="none" w:sz="0" w:space="0" w:color="auto"/>
            <w:bottom w:val="none" w:sz="0" w:space="0" w:color="auto"/>
            <w:right w:val="none" w:sz="0" w:space="0" w:color="auto"/>
          </w:divBdr>
        </w:div>
        <w:div w:id="76902578">
          <w:marLeft w:val="480"/>
          <w:marRight w:val="0"/>
          <w:marTop w:val="0"/>
          <w:marBottom w:val="0"/>
          <w:divBdr>
            <w:top w:val="none" w:sz="0" w:space="0" w:color="auto"/>
            <w:left w:val="none" w:sz="0" w:space="0" w:color="auto"/>
            <w:bottom w:val="none" w:sz="0" w:space="0" w:color="auto"/>
            <w:right w:val="none" w:sz="0" w:space="0" w:color="auto"/>
          </w:divBdr>
        </w:div>
        <w:div w:id="164714382">
          <w:marLeft w:val="480"/>
          <w:marRight w:val="0"/>
          <w:marTop w:val="0"/>
          <w:marBottom w:val="0"/>
          <w:divBdr>
            <w:top w:val="none" w:sz="0" w:space="0" w:color="auto"/>
            <w:left w:val="none" w:sz="0" w:space="0" w:color="auto"/>
            <w:bottom w:val="none" w:sz="0" w:space="0" w:color="auto"/>
            <w:right w:val="none" w:sz="0" w:space="0" w:color="auto"/>
          </w:divBdr>
        </w:div>
        <w:div w:id="2049988055">
          <w:marLeft w:val="480"/>
          <w:marRight w:val="0"/>
          <w:marTop w:val="0"/>
          <w:marBottom w:val="0"/>
          <w:divBdr>
            <w:top w:val="none" w:sz="0" w:space="0" w:color="auto"/>
            <w:left w:val="none" w:sz="0" w:space="0" w:color="auto"/>
            <w:bottom w:val="none" w:sz="0" w:space="0" w:color="auto"/>
            <w:right w:val="none" w:sz="0" w:space="0" w:color="auto"/>
          </w:divBdr>
        </w:div>
        <w:div w:id="1229877089">
          <w:marLeft w:val="480"/>
          <w:marRight w:val="0"/>
          <w:marTop w:val="0"/>
          <w:marBottom w:val="0"/>
          <w:divBdr>
            <w:top w:val="none" w:sz="0" w:space="0" w:color="auto"/>
            <w:left w:val="none" w:sz="0" w:space="0" w:color="auto"/>
            <w:bottom w:val="none" w:sz="0" w:space="0" w:color="auto"/>
            <w:right w:val="none" w:sz="0" w:space="0" w:color="auto"/>
          </w:divBdr>
        </w:div>
        <w:div w:id="291331809">
          <w:marLeft w:val="480"/>
          <w:marRight w:val="0"/>
          <w:marTop w:val="0"/>
          <w:marBottom w:val="0"/>
          <w:divBdr>
            <w:top w:val="none" w:sz="0" w:space="0" w:color="auto"/>
            <w:left w:val="none" w:sz="0" w:space="0" w:color="auto"/>
            <w:bottom w:val="none" w:sz="0" w:space="0" w:color="auto"/>
            <w:right w:val="none" w:sz="0" w:space="0" w:color="auto"/>
          </w:divBdr>
        </w:div>
        <w:div w:id="257295730">
          <w:marLeft w:val="480"/>
          <w:marRight w:val="0"/>
          <w:marTop w:val="0"/>
          <w:marBottom w:val="0"/>
          <w:divBdr>
            <w:top w:val="none" w:sz="0" w:space="0" w:color="auto"/>
            <w:left w:val="none" w:sz="0" w:space="0" w:color="auto"/>
            <w:bottom w:val="none" w:sz="0" w:space="0" w:color="auto"/>
            <w:right w:val="none" w:sz="0" w:space="0" w:color="auto"/>
          </w:divBdr>
        </w:div>
        <w:div w:id="1616138890">
          <w:marLeft w:val="480"/>
          <w:marRight w:val="0"/>
          <w:marTop w:val="0"/>
          <w:marBottom w:val="0"/>
          <w:divBdr>
            <w:top w:val="none" w:sz="0" w:space="0" w:color="auto"/>
            <w:left w:val="none" w:sz="0" w:space="0" w:color="auto"/>
            <w:bottom w:val="none" w:sz="0" w:space="0" w:color="auto"/>
            <w:right w:val="none" w:sz="0" w:space="0" w:color="auto"/>
          </w:divBdr>
        </w:div>
        <w:div w:id="278688262">
          <w:marLeft w:val="480"/>
          <w:marRight w:val="0"/>
          <w:marTop w:val="0"/>
          <w:marBottom w:val="0"/>
          <w:divBdr>
            <w:top w:val="none" w:sz="0" w:space="0" w:color="auto"/>
            <w:left w:val="none" w:sz="0" w:space="0" w:color="auto"/>
            <w:bottom w:val="none" w:sz="0" w:space="0" w:color="auto"/>
            <w:right w:val="none" w:sz="0" w:space="0" w:color="auto"/>
          </w:divBdr>
        </w:div>
        <w:div w:id="99183351">
          <w:marLeft w:val="480"/>
          <w:marRight w:val="0"/>
          <w:marTop w:val="0"/>
          <w:marBottom w:val="0"/>
          <w:divBdr>
            <w:top w:val="none" w:sz="0" w:space="0" w:color="auto"/>
            <w:left w:val="none" w:sz="0" w:space="0" w:color="auto"/>
            <w:bottom w:val="none" w:sz="0" w:space="0" w:color="auto"/>
            <w:right w:val="none" w:sz="0" w:space="0" w:color="auto"/>
          </w:divBdr>
        </w:div>
        <w:div w:id="729156884">
          <w:marLeft w:val="480"/>
          <w:marRight w:val="0"/>
          <w:marTop w:val="0"/>
          <w:marBottom w:val="0"/>
          <w:divBdr>
            <w:top w:val="none" w:sz="0" w:space="0" w:color="auto"/>
            <w:left w:val="none" w:sz="0" w:space="0" w:color="auto"/>
            <w:bottom w:val="none" w:sz="0" w:space="0" w:color="auto"/>
            <w:right w:val="none" w:sz="0" w:space="0" w:color="auto"/>
          </w:divBdr>
        </w:div>
        <w:div w:id="1230727763">
          <w:marLeft w:val="480"/>
          <w:marRight w:val="0"/>
          <w:marTop w:val="0"/>
          <w:marBottom w:val="0"/>
          <w:divBdr>
            <w:top w:val="none" w:sz="0" w:space="0" w:color="auto"/>
            <w:left w:val="none" w:sz="0" w:space="0" w:color="auto"/>
            <w:bottom w:val="none" w:sz="0" w:space="0" w:color="auto"/>
            <w:right w:val="none" w:sz="0" w:space="0" w:color="auto"/>
          </w:divBdr>
        </w:div>
        <w:div w:id="389816256">
          <w:marLeft w:val="480"/>
          <w:marRight w:val="0"/>
          <w:marTop w:val="0"/>
          <w:marBottom w:val="0"/>
          <w:divBdr>
            <w:top w:val="none" w:sz="0" w:space="0" w:color="auto"/>
            <w:left w:val="none" w:sz="0" w:space="0" w:color="auto"/>
            <w:bottom w:val="none" w:sz="0" w:space="0" w:color="auto"/>
            <w:right w:val="none" w:sz="0" w:space="0" w:color="auto"/>
          </w:divBdr>
        </w:div>
        <w:div w:id="701441805">
          <w:marLeft w:val="480"/>
          <w:marRight w:val="0"/>
          <w:marTop w:val="0"/>
          <w:marBottom w:val="0"/>
          <w:divBdr>
            <w:top w:val="none" w:sz="0" w:space="0" w:color="auto"/>
            <w:left w:val="none" w:sz="0" w:space="0" w:color="auto"/>
            <w:bottom w:val="none" w:sz="0" w:space="0" w:color="auto"/>
            <w:right w:val="none" w:sz="0" w:space="0" w:color="auto"/>
          </w:divBdr>
        </w:div>
        <w:div w:id="1040206559">
          <w:marLeft w:val="480"/>
          <w:marRight w:val="0"/>
          <w:marTop w:val="0"/>
          <w:marBottom w:val="0"/>
          <w:divBdr>
            <w:top w:val="none" w:sz="0" w:space="0" w:color="auto"/>
            <w:left w:val="none" w:sz="0" w:space="0" w:color="auto"/>
            <w:bottom w:val="none" w:sz="0" w:space="0" w:color="auto"/>
            <w:right w:val="none" w:sz="0" w:space="0" w:color="auto"/>
          </w:divBdr>
        </w:div>
        <w:div w:id="1568609717">
          <w:marLeft w:val="480"/>
          <w:marRight w:val="0"/>
          <w:marTop w:val="0"/>
          <w:marBottom w:val="0"/>
          <w:divBdr>
            <w:top w:val="none" w:sz="0" w:space="0" w:color="auto"/>
            <w:left w:val="none" w:sz="0" w:space="0" w:color="auto"/>
            <w:bottom w:val="none" w:sz="0" w:space="0" w:color="auto"/>
            <w:right w:val="none" w:sz="0" w:space="0" w:color="auto"/>
          </w:divBdr>
        </w:div>
        <w:div w:id="1338919812">
          <w:marLeft w:val="480"/>
          <w:marRight w:val="0"/>
          <w:marTop w:val="0"/>
          <w:marBottom w:val="0"/>
          <w:divBdr>
            <w:top w:val="none" w:sz="0" w:space="0" w:color="auto"/>
            <w:left w:val="none" w:sz="0" w:space="0" w:color="auto"/>
            <w:bottom w:val="none" w:sz="0" w:space="0" w:color="auto"/>
            <w:right w:val="none" w:sz="0" w:space="0" w:color="auto"/>
          </w:divBdr>
        </w:div>
        <w:div w:id="806968160">
          <w:marLeft w:val="480"/>
          <w:marRight w:val="0"/>
          <w:marTop w:val="0"/>
          <w:marBottom w:val="0"/>
          <w:divBdr>
            <w:top w:val="none" w:sz="0" w:space="0" w:color="auto"/>
            <w:left w:val="none" w:sz="0" w:space="0" w:color="auto"/>
            <w:bottom w:val="none" w:sz="0" w:space="0" w:color="auto"/>
            <w:right w:val="none" w:sz="0" w:space="0" w:color="auto"/>
          </w:divBdr>
        </w:div>
        <w:div w:id="262539544">
          <w:marLeft w:val="480"/>
          <w:marRight w:val="0"/>
          <w:marTop w:val="0"/>
          <w:marBottom w:val="0"/>
          <w:divBdr>
            <w:top w:val="none" w:sz="0" w:space="0" w:color="auto"/>
            <w:left w:val="none" w:sz="0" w:space="0" w:color="auto"/>
            <w:bottom w:val="none" w:sz="0" w:space="0" w:color="auto"/>
            <w:right w:val="none" w:sz="0" w:space="0" w:color="auto"/>
          </w:divBdr>
        </w:div>
        <w:div w:id="1875650953">
          <w:marLeft w:val="480"/>
          <w:marRight w:val="0"/>
          <w:marTop w:val="0"/>
          <w:marBottom w:val="0"/>
          <w:divBdr>
            <w:top w:val="none" w:sz="0" w:space="0" w:color="auto"/>
            <w:left w:val="none" w:sz="0" w:space="0" w:color="auto"/>
            <w:bottom w:val="none" w:sz="0" w:space="0" w:color="auto"/>
            <w:right w:val="none" w:sz="0" w:space="0" w:color="auto"/>
          </w:divBdr>
        </w:div>
        <w:div w:id="1948922077">
          <w:marLeft w:val="480"/>
          <w:marRight w:val="0"/>
          <w:marTop w:val="0"/>
          <w:marBottom w:val="0"/>
          <w:divBdr>
            <w:top w:val="none" w:sz="0" w:space="0" w:color="auto"/>
            <w:left w:val="none" w:sz="0" w:space="0" w:color="auto"/>
            <w:bottom w:val="none" w:sz="0" w:space="0" w:color="auto"/>
            <w:right w:val="none" w:sz="0" w:space="0" w:color="auto"/>
          </w:divBdr>
        </w:div>
        <w:div w:id="588390218">
          <w:marLeft w:val="480"/>
          <w:marRight w:val="0"/>
          <w:marTop w:val="0"/>
          <w:marBottom w:val="0"/>
          <w:divBdr>
            <w:top w:val="none" w:sz="0" w:space="0" w:color="auto"/>
            <w:left w:val="none" w:sz="0" w:space="0" w:color="auto"/>
            <w:bottom w:val="none" w:sz="0" w:space="0" w:color="auto"/>
            <w:right w:val="none" w:sz="0" w:space="0" w:color="auto"/>
          </w:divBdr>
        </w:div>
        <w:div w:id="1580871368">
          <w:marLeft w:val="480"/>
          <w:marRight w:val="0"/>
          <w:marTop w:val="0"/>
          <w:marBottom w:val="0"/>
          <w:divBdr>
            <w:top w:val="none" w:sz="0" w:space="0" w:color="auto"/>
            <w:left w:val="none" w:sz="0" w:space="0" w:color="auto"/>
            <w:bottom w:val="none" w:sz="0" w:space="0" w:color="auto"/>
            <w:right w:val="none" w:sz="0" w:space="0" w:color="auto"/>
          </w:divBdr>
        </w:div>
        <w:div w:id="1458254698">
          <w:marLeft w:val="480"/>
          <w:marRight w:val="0"/>
          <w:marTop w:val="0"/>
          <w:marBottom w:val="0"/>
          <w:divBdr>
            <w:top w:val="none" w:sz="0" w:space="0" w:color="auto"/>
            <w:left w:val="none" w:sz="0" w:space="0" w:color="auto"/>
            <w:bottom w:val="none" w:sz="0" w:space="0" w:color="auto"/>
            <w:right w:val="none" w:sz="0" w:space="0" w:color="auto"/>
          </w:divBdr>
        </w:div>
        <w:div w:id="2045248594">
          <w:marLeft w:val="480"/>
          <w:marRight w:val="0"/>
          <w:marTop w:val="0"/>
          <w:marBottom w:val="0"/>
          <w:divBdr>
            <w:top w:val="none" w:sz="0" w:space="0" w:color="auto"/>
            <w:left w:val="none" w:sz="0" w:space="0" w:color="auto"/>
            <w:bottom w:val="none" w:sz="0" w:space="0" w:color="auto"/>
            <w:right w:val="none" w:sz="0" w:space="0" w:color="auto"/>
          </w:divBdr>
        </w:div>
        <w:div w:id="1485971483">
          <w:marLeft w:val="480"/>
          <w:marRight w:val="0"/>
          <w:marTop w:val="0"/>
          <w:marBottom w:val="0"/>
          <w:divBdr>
            <w:top w:val="none" w:sz="0" w:space="0" w:color="auto"/>
            <w:left w:val="none" w:sz="0" w:space="0" w:color="auto"/>
            <w:bottom w:val="none" w:sz="0" w:space="0" w:color="auto"/>
            <w:right w:val="none" w:sz="0" w:space="0" w:color="auto"/>
          </w:divBdr>
        </w:div>
        <w:div w:id="1334408639">
          <w:marLeft w:val="480"/>
          <w:marRight w:val="0"/>
          <w:marTop w:val="0"/>
          <w:marBottom w:val="0"/>
          <w:divBdr>
            <w:top w:val="none" w:sz="0" w:space="0" w:color="auto"/>
            <w:left w:val="none" w:sz="0" w:space="0" w:color="auto"/>
            <w:bottom w:val="none" w:sz="0" w:space="0" w:color="auto"/>
            <w:right w:val="none" w:sz="0" w:space="0" w:color="auto"/>
          </w:divBdr>
        </w:div>
        <w:div w:id="991328832">
          <w:marLeft w:val="480"/>
          <w:marRight w:val="0"/>
          <w:marTop w:val="0"/>
          <w:marBottom w:val="0"/>
          <w:divBdr>
            <w:top w:val="none" w:sz="0" w:space="0" w:color="auto"/>
            <w:left w:val="none" w:sz="0" w:space="0" w:color="auto"/>
            <w:bottom w:val="none" w:sz="0" w:space="0" w:color="auto"/>
            <w:right w:val="none" w:sz="0" w:space="0" w:color="auto"/>
          </w:divBdr>
        </w:div>
        <w:div w:id="280496523">
          <w:marLeft w:val="480"/>
          <w:marRight w:val="0"/>
          <w:marTop w:val="0"/>
          <w:marBottom w:val="0"/>
          <w:divBdr>
            <w:top w:val="none" w:sz="0" w:space="0" w:color="auto"/>
            <w:left w:val="none" w:sz="0" w:space="0" w:color="auto"/>
            <w:bottom w:val="none" w:sz="0" w:space="0" w:color="auto"/>
            <w:right w:val="none" w:sz="0" w:space="0" w:color="auto"/>
          </w:divBdr>
        </w:div>
        <w:div w:id="415176374">
          <w:marLeft w:val="480"/>
          <w:marRight w:val="0"/>
          <w:marTop w:val="0"/>
          <w:marBottom w:val="0"/>
          <w:divBdr>
            <w:top w:val="none" w:sz="0" w:space="0" w:color="auto"/>
            <w:left w:val="none" w:sz="0" w:space="0" w:color="auto"/>
            <w:bottom w:val="none" w:sz="0" w:space="0" w:color="auto"/>
            <w:right w:val="none" w:sz="0" w:space="0" w:color="auto"/>
          </w:divBdr>
        </w:div>
        <w:div w:id="1284262205">
          <w:marLeft w:val="480"/>
          <w:marRight w:val="0"/>
          <w:marTop w:val="0"/>
          <w:marBottom w:val="0"/>
          <w:divBdr>
            <w:top w:val="none" w:sz="0" w:space="0" w:color="auto"/>
            <w:left w:val="none" w:sz="0" w:space="0" w:color="auto"/>
            <w:bottom w:val="none" w:sz="0" w:space="0" w:color="auto"/>
            <w:right w:val="none" w:sz="0" w:space="0" w:color="auto"/>
          </w:divBdr>
        </w:div>
        <w:div w:id="988631848">
          <w:marLeft w:val="480"/>
          <w:marRight w:val="0"/>
          <w:marTop w:val="0"/>
          <w:marBottom w:val="0"/>
          <w:divBdr>
            <w:top w:val="none" w:sz="0" w:space="0" w:color="auto"/>
            <w:left w:val="none" w:sz="0" w:space="0" w:color="auto"/>
            <w:bottom w:val="none" w:sz="0" w:space="0" w:color="auto"/>
            <w:right w:val="none" w:sz="0" w:space="0" w:color="auto"/>
          </w:divBdr>
        </w:div>
        <w:div w:id="1018308546">
          <w:marLeft w:val="480"/>
          <w:marRight w:val="0"/>
          <w:marTop w:val="0"/>
          <w:marBottom w:val="0"/>
          <w:divBdr>
            <w:top w:val="none" w:sz="0" w:space="0" w:color="auto"/>
            <w:left w:val="none" w:sz="0" w:space="0" w:color="auto"/>
            <w:bottom w:val="none" w:sz="0" w:space="0" w:color="auto"/>
            <w:right w:val="none" w:sz="0" w:space="0" w:color="auto"/>
          </w:divBdr>
        </w:div>
        <w:div w:id="1453943395">
          <w:marLeft w:val="480"/>
          <w:marRight w:val="0"/>
          <w:marTop w:val="0"/>
          <w:marBottom w:val="0"/>
          <w:divBdr>
            <w:top w:val="none" w:sz="0" w:space="0" w:color="auto"/>
            <w:left w:val="none" w:sz="0" w:space="0" w:color="auto"/>
            <w:bottom w:val="none" w:sz="0" w:space="0" w:color="auto"/>
            <w:right w:val="none" w:sz="0" w:space="0" w:color="auto"/>
          </w:divBdr>
        </w:div>
        <w:div w:id="89009400">
          <w:marLeft w:val="480"/>
          <w:marRight w:val="0"/>
          <w:marTop w:val="0"/>
          <w:marBottom w:val="0"/>
          <w:divBdr>
            <w:top w:val="none" w:sz="0" w:space="0" w:color="auto"/>
            <w:left w:val="none" w:sz="0" w:space="0" w:color="auto"/>
            <w:bottom w:val="none" w:sz="0" w:space="0" w:color="auto"/>
            <w:right w:val="none" w:sz="0" w:space="0" w:color="auto"/>
          </w:divBdr>
        </w:div>
        <w:div w:id="1177693935">
          <w:marLeft w:val="480"/>
          <w:marRight w:val="0"/>
          <w:marTop w:val="0"/>
          <w:marBottom w:val="0"/>
          <w:divBdr>
            <w:top w:val="none" w:sz="0" w:space="0" w:color="auto"/>
            <w:left w:val="none" w:sz="0" w:space="0" w:color="auto"/>
            <w:bottom w:val="none" w:sz="0" w:space="0" w:color="auto"/>
            <w:right w:val="none" w:sz="0" w:space="0" w:color="auto"/>
          </w:divBdr>
        </w:div>
        <w:div w:id="722095621">
          <w:marLeft w:val="480"/>
          <w:marRight w:val="0"/>
          <w:marTop w:val="0"/>
          <w:marBottom w:val="0"/>
          <w:divBdr>
            <w:top w:val="none" w:sz="0" w:space="0" w:color="auto"/>
            <w:left w:val="none" w:sz="0" w:space="0" w:color="auto"/>
            <w:bottom w:val="none" w:sz="0" w:space="0" w:color="auto"/>
            <w:right w:val="none" w:sz="0" w:space="0" w:color="auto"/>
          </w:divBdr>
        </w:div>
        <w:div w:id="1069428028">
          <w:marLeft w:val="480"/>
          <w:marRight w:val="0"/>
          <w:marTop w:val="0"/>
          <w:marBottom w:val="0"/>
          <w:divBdr>
            <w:top w:val="none" w:sz="0" w:space="0" w:color="auto"/>
            <w:left w:val="none" w:sz="0" w:space="0" w:color="auto"/>
            <w:bottom w:val="none" w:sz="0" w:space="0" w:color="auto"/>
            <w:right w:val="none" w:sz="0" w:space="0" w:color="auto"/>
          </w:divBdr>
        </w:div>
        <w:div w:id="2045784174">
          <w:marLeft w:val="480"/>
          <w:marRight w:val="0"/>
          <w:marTop w:val="0"/>
          <w:marBottom w:val="0"/>
          <w:divBdr>
            <w:top w:val="none" w:sz="0" w:space="0" w:color="auto"/>
            <w:left w:val="none" w:sz="0" w:space="0" w:color="auto"/>
            <w:bottom w:val="none" w:sz="0" w:space="0" w:color="auto"/>
            <w:right w:val="none" w:sz="0" w:space="0" w:color="auto"/>
          </w:divBdr>
        </w:div>
        <w:div w:id="2006587260">
          <w:marLeft w:val="480"/>
          <w:marRight w:val="0"/>
          <w:marTop w:val="0"/>
          <w:marBottom w:val="0"/>
          <w:divBdr>
            <w:top w:val="none" w:sz="0" w:space="0" w:color="auto"/>
            <w:left w:val="none" w:sz="0" w:space="0" w:color="auto"/>
            <w:bottom w:val="none" w:sz="0" w:space="0" w:color="auto"/>
            <w:right w:val="none" w:sz="0" w:space="0" w:color="auto"/>
          </w:divBdr>
        </w:div>
        <w:div w:id="2087651820">
          <w:marLeft w:val="480"/>
          <w:marRight w:val="0"/>
          <w:marTop w:val="0"/>
          <w:marBottom w:val="0"/>
          <w:divBdr>
            <w:top w:val="none" w:sz="0" w:space="0" w:color="auto"/>
            <w:left w:val="none" w:sz="0" w:space="0" w:color="auto"/>
            <w:bottom w:val="none" w:sz="0" w:space="0" w:color="auto"/>
            <w:right w:val="none" w:sz="0" w:space="0" w:color="auto"/>
          </w:divBdr>
        </w:div>
        <w:div w:id="776101594">
          <w:marLeft w:val="480"/>
          <w:marRight w:val="0"/>
          <w:marTop w:val="0"/>
          <w:marBottom w:val="0"/>
          <w:divBdr>
            <w:top w:val="none" w:sz="0" w:space="0" w:color="auto"/>
            <w:left w:val="none" w:sz="0" w:space="0" w:color="auto"/>
            <w:bottom w:val="none" w:sz="0" w:space="0" w:color="auto"/>
            <w:right w:val="none" w:sz="0" w:space="0" w:color="auto"/>
          </w:divBdr>
        </w:div>
        <w:div w:id="30611470">
          <w:marLeft w:val="480"/>
          <w:marRight w:val="0"/>
          <w:marTop w:val="0"/>
          <w:marBottom w:val="0"/>
          <w:divBdr>
            <w:top w:val="none" w:sz="0" w:space="0" w:color="auto"/>
            <w:left w:val="none" w:sz="0" w:space="0" w:color="auto"/>
            <w:bottom w:val="none" w:sz="0" w:space="0" w:color="auto"/>
            <w:right w:val="none" w:sz="0" w:space="0" w:color="auto"/>
          </w:divBdr>
        </w:div>
        <w:div w:id="1752384417">
          <w:marLeft w:val="480"/>
          <w:marRight w:val="0"/>
          <w:marTop w:val="0"/>
          <w:marBottom w:val="0"/>
          <w:divBdr>
            <w:top w:val="none" w:sz="0" w:space="0" w:color="auto"/>
            <w:left w:val="none" w:sz="0" w:space="0" w:color="auto"/>
            <w:bottom w:val="none" w:sz="0" w:space="0" w:color="auto"/>
            <w:right w:val="none" w:sz="0" w:space="0" w:color="auto"/>
          </w:divBdr>
        </w:div>
        <w:div w:id="238028593">
          <w:marLeft w:val="480"/>
          <w:marRight w:val="0"/>
          <w:marTop w:val="0"/>
          <w:marBottom w:val="0"/>
          <w:divBdr>
            <w:top w:val="none" w:sz="0" w:space="0" w:color="auto"/>
            <w:left w:val="none" w:sz="0" w:space="0" w:color="auto"/>
            <w:bottom w:val="none" w:sz="0" w:space="0" w:color="auto"/>
            <w:right w:val="none" w:sz="0" w:space="0" w:color="auto"/>
          </w:divBdr>
        </w:div>
        <w:div w:id="1529219773">
          <w:marLeft w:val="480"/>
          <w:marRight w:val="0"/>
          <w:marTop w:val="0"/>
          <w:marBottom w:val="0"/>
          <w:divBdr>
            <w:top w:val="none" w:sz="0" w:space="0" w:color="auto"/>
            <w:left w:val="none" w:sz="0" w:space="0" w:color="auto"/>
            <w:bottom w:val="none" w:sz="0" w:space="0" w:color="auto"/>
            <w:right w:val="none" w:sz="0" w:space="0" w:color="auto"/>
          </w:divBdr>
        </w:div>
        <w:div w:id="2006204257">
          <w:marLeft w:val="480"/>
          <w:marRight w:val="0"/>
          <w:marTop w:val="0"/>
          <w:marBottom w:val="0"/>
          <w:divBdr>
            <w:top w:val="none" w:sz="0" w:space="0" w:color="auto"/>
            <w:left w:val="none" w:sz="0" w:space="0" w:color="auto"/>
            <w:bottom w:val="none" w:sz="0" w:space="0" w:color="auto"/>
            <w:right w:val="none" w:sz="0" w:space="0" w:color="auto"/>
          </w:divBdr>
        </w:div>
        <w:div w:id="126898767">
          <w:marLeft w:val="480"/>
          <w:marRight w:val="0"/>
          <w:marTop w:val="0"/>
          <w:marBottom w:val="0"/>
          <w:divBdr>
            <w:top w:val="none" w:sz="0" w:space="0" w:color="auto"/>
            <w:left w:val="none" w:sz="0" w:space="0" w:color="auto"/>
            <w:bottom w:val="none" w:sz="0" w:space="0" w:color="auto"/>
            <w:right w:val="none" w:sz="0" w:space="0" w:color="auto"/>
          </w:divBdr>
        </w:div>
        <w:div w:id="1141310079">
          <w:marLeft w:val="480"/>
          <w:marRight w:val="0"/>
          <w:marTop w:val="0"/>
          <w:marBottom w:val="0"/>
          <w:divBdr>
            <w:top w:val="none" w:sz="0" w:space="0" w:color="auto"/>
            <w:left w:val="none" w:sz="0" w:space="0" w:color="auto"/>
            <w:bottom w:val="none" w:sz="0" w:space="0" w:color="auto"/>
            <w:right w:val="none" w:sz="0" w:space="0" w:color="auto"/>
          </w:divBdr>
        </w:div>
        <w:div w:id="1388719739">
          <w:marLeft w:val="480"/>
          <w:marRight w:val="0"/>
          <w:marTop w:val="0"/>
          <w:marBottom w:val="0"/>
          <w:divBdr>
            <w:top w:val="none" w:sz="0" w:space="0" w:color="auto"/>
            <w:left w:val="none" w:sz="0" w:space="0" w:color="auto"/>
            <w:bottom w:val="none" w:sz="0" w:space="0" w:color="auto"/>
            <w:right w:val="none" w:sz="0" w:space="0" w:color="auto"/>
          </w:divBdr>
        </w:div>
        <w:div w:id="933590372">
          <w:marLeft w:val="480"/>
          <w:marRight w:val="0"/>
          <w:marTop w:val="0"/>
          <w:marBottom w:val="0"/>
          <w:divBdr>
            <w:top w:val="none" w:sz="0" w:space="0" w:color="auto"/>
            <w:left w:val="none" w:sz="0" w:space="0" w:color="auto"/>
            <w:bottom w:val="none" w:sz="0" w:space="0" w:color="auto"/>
            <w:right w:val="none" w:sz="0" w:space="0" w:color="auto"/>
          </w:divBdr>
        </w:div>
        <w:div w:id="950551995">
          <w:marLeft w:val="480"/>
          <w:marRight w:val="0"/>
          <w:marTop w:val="0"/>
          <w:marBottom w:val="0"/>
          <w:divBdr>
            <w:top w:val="none" w:sz="0" w:space="0" w:color="auto"/>
            <w:left w:val="none" w:sz="0" w:space="0" w:color="auto"/>
            <w:bottom w:val="none" w:sz="0" w:space="0" w:color="auto"/>
            <w:right w:val="none" w:sz="0" w:space="0" w:color="auto"/>
          </w:divBdr>
        </w:div>
        <w:div w:id="932056169">
          <w:marLeft w:val="480"/>
          <w:marRight w:val="0"/>
          <w:marTop w:val="0"/>
          <w:marBottom w:val="0"/>
          <w:divBdr>
            <w:top w:val="none" w:sz="0" w:space="0" w:color="auto"/>
            <w:left w:val="none" w:sz="0" w:space="0" w:color="auto"/>
            <w:bottom w:val="none" w:sz="0" w:space="0" w:color="auto"/>
            <w:right w:val="none" w:sz="0" w:space="0" w:color="auto"/>
          </w:divBdr>
        </w:div>
        <w:div w:id="771509223">
          <w:marLeft w:val="480"/>
          <w:marRight w:val="0"/>
          <w:marTop w:val="0"/>
          <w:marBottom w:val="0"/>
          <w:divBdr>
            <w:top w:val="none" w:sz="0" w:space="0" w:color="auto"/>
            <w:left w:val="none" w:sz="0" w:space="0" w:color="auto"/>
            <w:bottom w:val="none" w:sz="0" w:space="0" w:color="auto"/>
            <w:right w:val="none" w:sz="0" w:space="0" w:color="auto"/>
          </w:divBdr>
        </w:div>
        <w:div w:id="220557372">
          <w:marLeft w:val="480"/>
          <w:marRight w:val="0"/>
          <w:marTop w:val="0"/>
          <w:marBottom w:val="0"/>
          <w:divBdr>
            <w:top w:val="none" w:sz="0" w:space="0" w:color="auto"/>
            <w:left w:val="none" w:sz="0" w:space="0" w:color="auto"/>
            <w:bottom w:val="none" w:sz="0" w:space="0" w:color="auto"/>
            <w:right w:val="none" w:sz="0" w:space="0" w:color="auto"/>
          </w:divBdr>
        </w:div>
        <w:div w:id="1456371196">
          <w:marLeft w:val="480"/>
          <w:marRight w:val="0"/>
          <w:marTop w:val="0"/>
          <w:marBottom w:val="0"/>
          <w:divBdr>
            <w:top w:val="none" w:sz="0" w:space="0" w:color="auto"/>
            <w:left w:val="none" w:sz="0" w:space="0" w:color="auto"/>
            <w:bottom w:val="none" w:sz="0" w:space="0" w:color="auto"/>
            <w:right w:val="none" w:sz="0" w:space="0" w:color="auto"/>
          </w:divBdr>
        </w:div>
        <w:div w:id="2062511427">
          <w:marLeft w:val="480"/>
          <w:marRight w:val="0"/>
          <w:marTop w:val="0"/>
          <w:marBottom w:val="0"/>
          <w:divBdr>
            <w:top w:val="none" w:sz="0" w:space="0" w:color="auto"/>
            <w:left w:val="none" w:sz="0" w:space="0" w:color="auto"/>
            <w:bottom w:val="none" w:sz="0" w:space="0" w:color="auto"/>
            <w:right w:val="none" w:sz="0" w:space="0" w:color="auto"/>
          </w:divBdr>
        </w:div>
        <w:div w:id="1427189828">
          <w:marLeft w:val="480"/>
          <w:marRight w:val="0"/>
          <w:marTop w:val="0"/>
          <w:marBottom w:val="0"/>
          <w:divBdr>
            <w:top w:val="none" w:sz="0" w:space="0" w:color="auto"/>
            <w:left w:val="none" w:sz="0" w:space="0" w:color="auto"/>
            <w:bottom w:val="none" w:sz="0" w:space="0" w:color="auto"/>
            <w:right w:val="none" w:sz="0" w:space="0" w:color="auto"/>
          </w:divBdr>
        </w:div>
        <w:div w:id="622152652">
          <w:marLeft w:val="480"/>
          <w:marRight w:val="0"/>
          <w:marTop w:val="0"/>
          <w:marBottom w:val="0"/>
          <w:divBdr>
            <w:top w:val="none" w:sz="0" w:space="0" w:color="auto"/>
            <w:left w:val="none" w:sz="0" w:space="0" w:color="auto"/>
            <w:bottom w:val="none" w:sz="0" w:space="0" w:color="auto"/>
            <w:right w:val="none" w:sz="0" w:space="0" w:color="auto"/>
          </w:divBdr>
        </w:div>
        <w:div w:id="1968777678">
          <w:marLeft w:val="480"/>
          <w:marRight w:val="0"/>
          <w:marTop w:val="0"/>
          <w:marBottom w:val="0"/>
          <w:divBdr>
            <w:top w:val="none" w:sz="0" w:space="0" w:color="auto"/>
            <w:left w:val="none" w:sz="0" w:space="0" w:color="auto"/>
            <w:bottom w:val="none" w:sz="0" w:space="0" w:color="auto"/>
            <w:right w:val="none" w:sz="0" w:space="0" w:color="auto"/>
          </w:divBdr>
        </w:div>
        <w:div w:id="1240138486">
          <w:marLeft w:val="480"/>
          <w:marRight w:val="0"/>
          <w:marTop w:val="0"/>
          <w:marBottom w:val="0"/>
          <w:divBdr>
            <w:top w:val="none" w:sz="0" w:space="0" w:color="auto"/>
            <w:left w:val="none" w:sz="0" w:space="0" w:color="auto"/>
            <w:bottom w:val="none" w:sz="0" w:space="0" w:color="auto"/>
            <w:right w:val="none" w:sz="0" w:space="0" w:color="auto"/>
          </w:divBdr>
        </w:div>
        <w:div w:id="393359901">
          <w:marLeft w:val="480"/>
          <w:marRight w:val="0"/>
          <w:marTop w:val="0"/>
          <w:marBottom w:val="0"/>
          <w:divBdr>
            <w:top w:val="none" w:sz="0" w:space="0" w:color="auto"/>
            <w:left w:val="none" w:sz="0" w:space="0" w:color="auto"/>
            <w:bottom w:val="none" w:sz="0" w:space="0" w:color="auto"/>
            <w:right w:val="none" w:sz="0" w:space="0" w:color="auto"/>
          </w:divBdr>
        </w:div>
        <w:div w:id="574701788">
          <w:marLeft w:val="480"/>
          <w:marRight w:val="0"/>
          <w:marTop w:val="0"/>
          <w:marBottom w:val="0"/>
          <w:divBdr>
            <w:top w:val="none" w:sz="0" w:space="0" w:color="auto"/>
            <w:left w:val="none" w:sz="0" w:space="0" w:color="auto"/>
            <w:bottom w:val="none" w:sz="0" w:space="0" w:color="auto"/>
            <w:right w:val="none" w:sz="0" w:space="0" w:color="auto"/>
          </w:divBdr>
        </w:div>
        <w:div w:id="1414428447">
          <w:marLeft w:val="480"/>
          <w:marRight w:val="0"/>
          <w:marTop w:val="0"/>
          <w:marBottom w:val="0"/>
          <w:divBdr>
            <w:top w:val="none" w:sz="0" w:space="0" w:color="auto"/>
            <w:left w:val="none" w:sz="0" w:space="0" w:color="auto"/>
            <w:bottom w:val="none" w:sz="0" w:space="0" w:color="auto"/>
            <w:right w:val="none" w:sz="0" w:space="0" w:color="auto"/>
          </w:divBdr>
        </w:div>
        <w:div w:id="330521707">
          <w:marLeft w:val="480"/>
          <w:marRight w:val="0"/>
          <w:marTop w:val="0"/>
          <w:marBottom w:val="0"/>
          <w:divBdr>
            <w:top w:val="none" w:sz="0" w:space="0" w:color="auto"/>
            <w:left w:val="none" w:sz="0" w:space="0" w:color="auto"/>
            <w:bottom w:val="none" w:sz="0" w:space="0" w:color="auto"/>
            <w:right w:val="none" w:sz="0" w:space="0" w:color="auto"/>
          </w:divBdr>
        </w:div>
        <w:div w:id="279649235">
          <w:marLeft w:val="480"/>
          <w:marRight w:val="0"/>
          <w:marTop w:val="0"/>
          <w:marBottom w:val="0"/>
          <w:divBdr>
            <w:top w:val="none" w:sz="0" w:space="0" w:color="auto"/>
            <w:left w:val="none" w:sz="0" w:space="0" w:color="auto"/>
            <w:bottom w:val="none" w:sz="0" w:space="0" w:color="auto"/>
            <w:right w:val="none" w:sz="0" w:space="0" w:color="auto"/>
          </w:divBdr>
        </w:div>
        <w:div w:id="32466335">
          <w:marLeft w:val="480"/>
          <w:marRight w:val="0"/>
          <w:marTop w:val="0"/>
          <w:marBottom w:val="0"/>
          <w:divBdr>
            <w:top w:val="none" w:sz="0" w:space="0" w:color="auto"/>
            <w:left w:val="none" w:sz="0" w:space="0" w:color="auto"/>
            <w:bottom w:val="none" w:sz="0" w:space="0" w:color="auto"/>
            <w:right w:val="none" w:sz="0" w:space="0" w:color="auto"/>
          </w:divBdr>
        </w:div>
        <w:div w:id="433597571">
          <w:marLeft w:val="480"/>
          <w:marRight w:val="0"/>
          <w:marTop w:val="0"/>
          <w:marBottom w:val="0"/>
          <w:divBdr>
            <w:top w:val="none" w:sz="0" w:space="0" w:color="auto"/>
            <w:left w:val="none" w:sz="0" w:space="0" w:color="auto"/>
            <w:bottom w:val="none" w:sz="0" w:space="0" w:color="auto"/>
            <w:right w:val="none" w:sz="0" w:space="0" w:color="auto"/>
          </w:divBdr>
        </w:div>
        <w:div w:id="821041889">
          <w:marLeft w:val="480"/>
          <w:marRight w:val="0"/>
          <w:marTop w:val="0"/>
          <w:marBottom w:val="0"/>
          <w:divBdr>
            <w:top w:val="none" w:sz="0" w:space="0" w:color="auto"/>
            <w:left w:val="none" w:sz="0" w:space="0" w:color="auto"/>
            <w:bottom w:val="none" w:sz="0" w:space="0" w:color="auto"/>
            <w:right w:val="none" w:sz="0" w:space="0" w:color="auto"/>
          </w:divBdr>
        </w:div>
        <w:div w:id="1261528692">
          <w:marLeft w:val="480"/>
          <w:marRight w:val="0"/>
          <w:marTop w:val="0"/>
          <w:marBottom w:val="0"/>
          <w:divBdr>
            <w:top w:val="none" w:sz="0" w:space="0" w:color="auto"/>
            <w:left w:val="none" w:sz="0" w:space="0" w:color="auto"/>
            <w:bottom w:val="none" w:sz="0" w:space="0" w:color="auto"/>
            <w:right w:val="none" w:sz="0" w:space="0" w:color="auto"/>
          </w:divBdr>
        </w:div>
        <w:div w:id="245652190">
          <w:marLeft w:val="480"/>
          <w:marRight w:val="0"/>
          <w:marTop w:val="0"/>
          <w:marBottom w:val="0"/>
          <w:divBdr>
            <w:top w:val="none" w:sz="0" w:space="0" w:color="auto"/>
            <w:left w:val="none" w:sz="0" w:space="0" w:color="auto"/>
            <w:bottom w:val="none" w:sz="0" w:space="0" w:color="auto"/>
            <w:right w:val="none" w:sz="0" w:space="0" w:color="auto"/>
          </w:divBdr>
        </w:div>
        <w:div w:id="334574728">
          <w:marLeft w:val="480"/>
          <w:marRight w:val="0"/>
          <w:marTop w:val="0"/>
          <w:marBottom w:val="0"/>
          <w:divBdr>
            <w:top w:val="none" w:sz="0" w:space="0" w:color="auto"/>
            <w:left w:val="none" w:sz="0" w:space="0" w:color="auto"/>
            <w:bottom w:val="none" w:sz="0" w:space="0" w:color="auto"/>
            <w:right w:val="none" w:sz="0" w:space="0" w:color="auto"/>
          </w:divBdr>
        </w:div>
        <w:div w:id="1746876582">
          <w:marLeft w:val="480"/>
          <w:marRight w:val="0"/>
          <w:marTop w:val="0"/>
          <w:marBottom w:val="0"/>
          <w:divBdr>
            <w:top w:val="none" w:sz="0" w:space="0" w:color="auto"/>
            <w:left w:val="none" w:sz="0" w:space="0" w:color="auto"/>
            <w:bottom w:val="none" w:sz="0" w:space="0" w:color="auto"/>
            <w:right w:val="none" w:sz="0" w:space="0" w:color="auto"/>
          </w:divBdr>
        </w:div>
        <w:div w:id="1421213808">
          <w:marLeft w:val="480"/>
          <w:marRight w:val="0"/>
          <w:marTop w:val="0"/>
          <w:marBottom w:val="0"/>
          <w:divBdr>
            <w:top w:val="none" w:sz="0" w:space="0" w:color="auto"/>
            <w:left w:val="none" w:sz="0" w:space="0" w:color="auto"/>
            <w:bottom w:val="none" w:sz="0" w:space="0" w:color="auto"/>
            <w:right w:val="none" w:sz="0" w:space="0" w:color="auto"/>
          </w:divBdr>
        </w:div>
        <w:div w:id="1168521515">
          <w:marLeft w:val="480"/>
          <w:marRight w:val="0"/>
          <w:marTop w:val="0"/>
          <w:marBottom w:val="0"/>
          <w:divBdr>
            <w:top w:val="none" w:sz="0" w:space="0" w:color="auto"/>
            <w:left w:val="none" w:sz="0" w:space="0" w:color="auto"/>
            <w:bottom w:val="none" w:sz="0" w:space="0" w:color="auto"/>
            <w:right w:val="none" w:sz="0" w:space="0" w:color="auto"/>
          </w:divBdr>
        </w:div>
        <w:div w:id="1384021201">
          <w:marLeft w:val="480"/>
          <w:marRight w:val="0"/>
          <w:marTop w:val="0"/>
          <w:marBottom w:val="0"/>
          <w:divBdr>
            <w:top w:val="none" w:sz="0" w:space="0" w:color="auto"/>
            <w:left w:val="none" w:sz="0" w:space="0" w:color="auto"/>
            <w:bottom w:val="none" w:sz="0" w:space="0" w:color="auto"/>
            <w:right w:val="none" w:sz="0" w:space="0" w:color="auto"/>
          </w:divBdr>
        </w:div>
        <w:div w:id="2140805439">
          <w:marLeft w:val="480"/>
          <w:marRight w:val="0"/>
          <w:marTop w:val="0"/>
          <w:marBottom w:val="0"/>
          <w:divBdr>
            <w:top w:val="none" w:sz="0" w:space="0" w:color="auto"/>
            <w:left w:val="none" w:sz="0" w:space="0" w:color="auto"/>
            <w:bottom w:val="none" w:sz="0" w:space="0" w:color="auto"/>
            <w:right w:val="none" w:sz="0" w:space="0" w:color="auto"/>
          </w:divBdr>
        </w:div>
        <w:div w:id="548878722">
          <w:marLeft w:val="480"/>
          <w:marRight w:val="0"/>
          <w:marTop w:val="0"/>
          <w:marBottom w:val="0"/>
          <w:divBdr>
            <w:top w:val="none" w:sz="0" w:space="0" w:color="auto"/>
            <w:left w:val="none" w:sz="0" w:space="0" w:color="auto"/>
            <w:bottom w:val="none" w:sz="0" w:space="0" w:color="auto"/>
            <w:right w:val="none" w:sz="0" w:space="0" w:color="auto"/>
          </w:divBdr>
        </w:div>
        <w:div w:id="1060714674">
          <w:marLeft w:val="480"/>
          <w:marRight w:val="0"/>
          <w:marTop w:val="0"/>
          <w:marBottom w:val="0"/>
          <w:divBdr>
            <w:top w:val="none" w:sz="0" w:space="0" w:color="auto"/>
            <w:left w:val="none" w:sz="0" w:space="0" w:color="auto"/>
            <w:bottom w:val="none" w:sz="0" w:space="0" w:color="auto"/>
            <w:right w:val="none" w:sz="0" w:space="0" w:color="auto"/>
          </w:divBdr>
        </w:div>
        <w:div w:id="614215795">
          <w:marLeft w:val="480"/>
          <w:marRight w:val="0"/>
          <w:marTop w:val="0"/>
          <w:marBottom w:val="0"/>
          <w:divBdr>
            <w:top w:val="none" w:sz="0" w:space="0" w:color="auto"/>
            <w:left w:val="none" w:sz="0" w:space="0" w:color="auto"/>
            <w:bottom w:val="none" w:sz="0" w:space="0" w:color="auto"/>
            <w:right w:val="none" w:sz="0" w:space="0" w:color="auto"/>
          </w:divBdr>
        </w:div>
        <w:div w:id="846136521">
          <w:marLeft w:val="480"/>
          <w:marRight w:val="0"/>
          <w:marTop w:val="0"/>
          <w:marBottom w:val="0"/>
          <w:divBdr>
            <w:top w:val="none" w:sz="0" w:space="0" w:color="auto"/>
            <w:left w:val="none" w:sz="0" w:space="0" w:color="auto"/>
            <w:bottom w:val="none" w:sz="0" w:space="0" w:color="auto"/>
            <w:right w:val="none" w:sz="0" w:space="0" w:color="auto"/>
          </w:divBdr>
        </w:div>
        <w:div w:id="426197492">
          <w:marLeft w:val="480"/>
          <w:marRight w:val="0"/>
          <w:marTop w:val="0"/>
          <w:marBottom w:val="0"/>
          <w:divBdr>
            <w:top w:val="none" w:sz="0" w:space="0" w:color="auto"/>
            <w:left w:val="none" w:sz="0" w:space="0" w:color="auto"/>
            <w:bottom w:val="none" w:sz="0" w:space="0" w:color="auto"/>
            <w:right w:val="none" w:sz="0" w:space="0" w:color="auto"/>
          </w:divBdr>
        </w:div>
        <w:div w:id="1092508928">
          <w:marLeft w:val="480"/>
          <w:marRight w:val="0"/>
          <w:marTop w:val="0"/>
          <w:marBottom w:val="0"/>
          <w:divBdr>
            <w:top w:val="none" w:sz="0" w:space="0" w:color="auto"/>
            <w:left w:val="none" w:sz="0" w:space="0" w:color="auto"/>
            <w:bottom w:val="none" w:sz="0" w:space="0" w:color="auto"/>
            <w:right w:val="none" w:sz="0" w:space="0" w:color="auto"/>
          </w:divBdr>
        </w:div>
        <w:div w:id="1585794734">
          <w:marLeft w:val="480"/>
          <w:marRight w:val="0"/>
          <w:marTop w:val="0"/>
          <w:marBottom w:val="0"/>
          <w:divBdr>
            <w:top w:val="none" w:sz="0" w:space="0" w:color="auto"/>
            <w:left w:val="none" w:sz="0" w:space="0" w:color="auto"/>
            <w:bottom w:val="none" w:sz="0" w:space="0" w:color="auto"/>
            <w:right w:val="none" w:sz="0" w:space="0" w:color="auto"/>
          </w:divBdr>
        </w:div>
        <w:div w:id="208879102">
          <w:marLeft w:val="480"/>
          <w:marRight w:val="0"/>
          <w:marTop w:val="0"/>
          <w:marBottom w:val="0"/>
          <w:divBdr>
            <w:top w:val="none" w:sz="0" w:space="0" w:color="auto"/>
            <w:left w:val="none" w:sz="0" w:space="0" w:color="auto"/>
            <w:bottom w:val="none" w:sz="0" w:space="0" w:color="auto"/>
            <w:right w:val="none" w:sz="0" w:space="0" w:color="auto"/>
          </w:divBdr>
        </w:div>
        <w:div w:id="1526938505">
          <w:marLeft w:val="480"/>
          <w:marRight w:val="0"/>
          <w:marTop w:val="0"/>
          <w:marBottom w:val="0"/>
          <w:divBdr>
            <w:top w:val="none" w:sz="0" w:space="0" w:color="auto"/>
            <w:left w:val="none" w:sz="0" w:space="0" w:color="auto"/>
            <w:bottom w:val="none" w:sz="0" w:space="0" w:color="auto"/>
            <w:right w:val="none" w:sz="0" w:space="0" w:color="auto"/>
          </w:divBdr>
        </w:div>
        <w:div w:id="196898386">
          <w:marLeft w:val="480"/>
          <w:marRight w:val="0"/>
          <w:marTop w:val="0"/>
          <w:marBottom w:val="0"/>
          <w:divBdr>
            <w:top w:val="none" w:sz="0" w:space="0" w:color="auto"/>
            <w:left w:val="none" w:sz="0" w:space="0" w:color="auto"/>
            <w:bottom w:val="none" w:sz="0" w:space="0" w:color="auto"/>
            <w:right w:val="none" w:sz="0" w:space="0" w:color="auto"/>
          </w:divBdr>
        </w:div>
        <w:div w:id="1630280181">
          <w:marLeft w:val="480"/>
          <w:marRight w:val="0"/>
          <w:marTop w:val="0"/>
          <w:marBottom w:val="0"/>
          <w:divBdr>
            <w:top w:val="none" w:sz="0" w:space="0" w:color="auto"/>
            <w:left w:val="none" w:sz="0" w:space="0" w:color="auto"/>
            <w:bottom w:val="none" w:sz="0" w:space="0" w:color="auto"/>
            <w:right w:val="none" w:sz="0" w:space="0" w:color="auto"/>
          </w:divBdr>
        </w:div>
        <w:div w:id="1657295136">
          <w:marLeft w:val="480"/>
          <w:marRight w:val="0"/>
          <w:marTop w:val="0"/>
          <w:marBottom w:val="0"/>
          <w:divBdr>
            <w:top w:val="none" w:sz="0" w:space="0" w:color="auto"/>
            <w:left w:val="none" w:sz="0" w:space="0" w:color="auto"/>
            <w:bottom w:val="none" w:sz="0" w:space="0" w:color="auto"/>
            <w:right w:val="none" w:sz="0" w:space="0" w:color="auto"/>
          </w:divBdr>
        </w:div>
        <w:div w:id="1650405125">
          <w:marLeft w:val="480"/>
          <w:marRight w:val="0"/>
          <w:marTop w:val="0"/>
          <w:marBottom w:val="0"/>
          <w:divBdr>
            <w:top w:val="none" w:sz="0" w:space="0" w:color="auto"/>
            <w:left w:val="none" w:sz="0" w:space="0" w:color="auto"/>
            <w:bottom w:val="none" w:sz="0" w:space="0" w:color="auto"/>
            <w:right w:val="none" w:sz="0" w:space="0" w:color="auto"/>
          </w:divBdr>
        </w:div>
        <w:div w:id="1539780566">
          <w:marLeft w:val="480"/>
          <w:marRight w:val="0"/>
          <w:marTop w:val="0"/>
          <w:marBottom w:val="0"/>
          <w:divBdr>
            <w:top w:val="none" w:sz="0" w:space="0" w:color="auto"/>
            <w:left w:val="none" w:sz="0" w:space="0" w:color="auto"/>
            <w:bottom w:val="none" w:sz="0" w:space="0" w:color="auto"/>
            <w:right w:val="none" w:sz="0" w:space="0" w:color="auto"/>
          </w:divBdr>
        </w:div>
        <w:div w:id="1073744967">
          <w:marLeft w:val="480"/>
          <w:marRight w:val="0"/>
          <w:marTop w:val="0"/>
          <w:marBottom w:val="0"/>
          <w:divBdr>
            <w:top w:val="none" w:sz="0" w:space="0" w:color="auto"/>
            <w:left w:val="none" w:sz="0" w:space="0" w:color="auto"/>
            <w:bottom w:val="none" w:sz="0" w:space="0" w:color="auto"/>
            <w:right w:val="none" w:sz="0" w:space="0" w:color="auto"/>
          </w:divBdr>
        </w:div>
        <w:div w:id="2144345309">
          <w:marLeft w:val="480"/>
          <w:marRight w:val="0"/>
          <w:marTop w:val="0"/>
          <w:marBottom w:val="0"/>
          <w:divBdr>
            <w:top w:val="none" w:sz="0" w:space="0" w:color="auto"/>
            <w:left w:val="none" w:sz="0" w:space="0" w:color="auto"/>
            <w:bottom w:val="none" w:sz="0" w:space="0" w:color="auto"/>
            <w:right w:val="none" w:sz="0" w:space="0" w:color="auto"/>
          </w:divBdr>
        </w:div>
        <w:div w:id="1262298049">
          <w:marLeft w:val="480"/>
          <w:marRight w:val="0"/>
          <w:marTop w:val="0"/>
          <w:marBottom w:val="0"/>
          <w:divBdr>
            <w:top w:val="none" w:sz="0" w:space="0" w:color="auto"/>
            <w:left w:val="none" w:sz="0" w:space="0" w:color="auto"/>
            <w:bottom w:val="none" w:sz="0" w:space="0" w:color="auto"/>
            <w:right w:val="none" w:sz="0" w:space="0" w:color="auto"/>
          </w:divBdr>
        </w:div>
        <w:div w:id="1074089770">
          <w:marLeft w:val="480"/>
          <w:marRight w:val="0"/>
          <w:marTop w:val="0"/>
          <w:marBottom w:val="0"/>
          <w:divBdr>
            <w:top w:val="none" w:sz="0" w:space="0" w:color="auto"/>
            <w:left w:val="none" w:sz="0" w:space="0" w:color="auto"/>
            <w:bottom w:val="none" w:sz="0" w:space="0" w:color="auto"/>
            <w:right w:val="none" w:sz="0" w:space="0" w:color="auto"/>
          </w:divBdr>
        </w:div>
        <w:div w:id="368141243">
          <w:marLeft w:val="480"/>
          <w:marRight w:val="0"/>
          <w:marTop w:val="0"/>
          <w:marBottom w:val="0"/>
          <w:divBdr>
            <w:top w:val="none" w:sz="0" w:space="0" w:color="auto"/>
            <w:left w:val="none" w:sz="0" w:space="0" w:color="auto"/>
            <w:bottom w:val="none" w:sz="0" w:space="0" w:color="auto"/>
            <w:right w:val="none" w:sz="0" w:space="0" w:color="auto"/>
          </w:divBdr>
        </w:div>
        <w:div w:id="540823623">
          <w:marLeft w:val="480"/>
          <w:marRight w:val="0"/>
          <w:marTop w:val="0"/>
          <w:marBottom w:val="0"/>
          <w:divBdr>
            <w:top w:val="none" w:sz="0" w:space="0" w:color="auto"/>
            <w:left w:val="none" w:sz="0" w:space="0" w:color="auto"/>
            <w:bottom w:val="none" w:sz="0" w:space="0" w:color="auto"/>
            <w:right w:val="none" w:sz="0" w:space="0" w:color="auto"/>
          </w:divBdr>
        </w:div>
        <w:div w:id="1487895946">
          <w:marLeft w:val="480"/>
          <w:marRight w:val="0"/>
          <w:marTop w:val="0"/>
          <w:marBottom w:val="0"/>
          <w:divBdr>
            <w:top w:val="none" w:sz="0" w:space="0" w:color="auto"/>
            <w:left w:val="none" w:sz="0" w:space="0" w:color="auto"/>
            <w:bottom w:val="none" w:sz="0" w:space="0" w:color="auto"/>
            <w:right w:val="none" w:sz="0" w:space="0" w:color="auto"/>
          </w:divBdr>
        </w:div>
        <w:div w:id="1086422423">
          <w:marLeft w:val="480"/>
          <w:marRight w:val="0"/>
          <w:marTop w:val="0"/>
          <w:marBottom w:val="0"/>
          <w:divBdr>
            <w:top w:val="none" w:sz="0" w:space="0" w:color="auto"/>
            <w:left w:val="none" w:sz="0" w:space="0" w:color="auto"/>
            <w:bottom w:val="none" w:sz="0" w:space="0" w:color="auto"/>
            <w:right w:val="none" w:sz="0" w:space="0" w:color="auto"/>
          </w:divBdr>
        </w:div>
        <w:div w:id="1070886297">
          <w:marLeft w:val="480"/>
          <w:marRight w:val="0"/>
          <w:marTop w:val="0"/>
          <w:marBottom w:val="0"/>
          <w:divBdr>
            <w:top w:val="none" w:sz="0" w:space="0" w:color="auto"/>
            <w:left w:val="none" w:sz="0" w:space="0" w:color="auto"/>
            <w:bottom w:val="none" w:sz="0" w:space="0" w:color="auto"/>
            <w:right w:val="none" w:sz="0" w:space="0" w:color="auto"/>
          </w:divBdr>
        </w:div>
        <w:div w:id="1056664206">
          <w:marLeft w:val="480"/>
          <w:marRight w:val="0"/>
          <w:marTop w:val="0"/>
          <w:marBottom w:val="0"/>
          <w:divBdr>
            <w:top w:val="none" w:sz="0" w:space="0" w:color="auto"/>
            <w:left w:val="none" w:sz="0" w:space="0" w:color="auto"/>
            <w:bottom w:val="none" w:sz="0" w:space="0" w:color="auto"/>
            <w:right w:val="none" w:sz="0" w:space="0" w:color="auto"/>
          </w:divBdr>
        </w:div>
        <w:div w:id="1908153469">
          <w:marLeft w:val="480"/>
          <w:marRight w:val="0"/>
          <w:marTop w:val="0"/>
          <w:marBottom w:val="0"/>
          <w:divBdr>
            <w:top w:val="none" w:sz="0" w:space="0" w:color="auto"/>
            <w:left w:val="none" w:sz="0" w:space="0" w:color="auto"/>
            <w:bottom w:val="none" w:sz="0" w:space="0" w:color="auto"/>
            <w:right w:val="none" w:sz="0" w:space="0" w:color="auto"/>
          </w:divBdr>
        </w:div>
        <w:div w:id="2014912042">
          <w:marLeft w:val="480"/>
          <w:marRight w:val="0"/>
          <w:marTop w:val="0"/>
          <w:marBottom w:val="0"/>
          <w:divBdr>
            <w:top w:val="none" w:sz="0" w:space="0" w:color="auto"/>
            <w:left w:val="none" w:sz="0" w:space="0" w:color="auto"/>
            <w:bottom w:val="none" w:sz="0" w:space="0" w:color="auto"/>
            <w:right w:val="none" w:sz="0" w:space="0" w:color="auto"/>
          </w:divBdr>
        </w:div>
        <w:div w:id="1246380137">
          <w:marLeft w:val="480"/>
          <w:marRight w:val="0"/>
          <w:marTop w:val="0"/>
          <w:marBottom w:val="0"/>
          <w:divBdr>
            <w:top w:val="none" w:sz="0" w:space="0" w:color="auto"/>
            <w:left w:val="none" w:sz="0" w:space="0" w:color="auto"/>
            <w:bottom w:val="none" w:sz="0" w:space="0" w:color="auto"/>
            <w:right w:val="none" w:sz="0" w:space="0" w:color="auto"/>
          </w:divBdr>
        </w:div>
        <w:div w:id="357858883">
          <w:marLeft w:val="480"/>
          <w:marRight w:val="0"/>
          <w:marTop w:val="0"/>
          <w:marBottom w:val="0"/>
          <w:divBdr>
            <w:top w:val="none" w:sz="0" w:space="0" w:color="auto"/>
            <w:left w:val="none" w:sz="0" w:space="0" w:color="auto"/>
            <w:bottom w:val="none" w:sz="0" w:space="0" w:color="auto"/>
            <w:right w:val="none" w:sz="0" w:space="0" w:color="auto"/>
          </w:divBdr>
        </w:div>
        <w:div w:id="2073693926">
          <w:marLeft w:val="480"/>
          <w:marRight w:val="0"/>
          <w:marTop w:val="0"/>
          <w:marBottom w:val="0"/>
          <w:divBdr>
            <w:top w:val="none" w:sz="0" w:space="0" w:color="auto"/>
            <w:left w:val="none" w:sz="0" w:space="0" w:color="auto"/>
            <w:bottom w:val="none" w:sz="0" w:space="0" w:color="auto"/>
            <w:right w:val="none" w:sz="0" w:space="0" w:color="auto"/>
          </w:divBdr>
        </w:div>
        <w:div w:id="702096489">
          <w:marLeft w:val="480"/>
          <w:marRight w:val="0"/>
          <w:marTop w:val="0"/>
          <w:marBottom w:val="0"/>
          <w:divBdr>
            <w:top w:val="none" w:sz="0" w:space="0" w:color="auto"/>
            <w:left w:val="none" w:sz="0" w:space="0" w:color="auto"/>
            <w:bottom w:val="none" w:sz="0" w:space="0" w:color="auto"/>
            <w:right w:val="none" w:sz="0" w:space="0" w:color="auto"/>
          </w:divBdr>
        </w:div>
        <w:div w:id="1687636601">
          <w:marLeft w:val="480"/>
          <w:marRight w:val="0"/>
          <w:marTop w:val="0"/>
          <w:marBottom w:val="0"/>
          <w:divBdr>
            <w:top w:val="none" w:sz="0" w:space="0" w:color="auto"/>
            <w:left w:val="none" w:sz="0" w:space="0" w:color="auto"/>
            <w:bottom w:val="none" w:sz="0" w:space="0" w:color="auto"/>
            <w:right w:val="none" w:sz="0" w:space="0" w:color="auto"/>
          </w:divBdr>
        </w:div>
        <w:div w:id="446854145">
          <w:marLeft w:val="480"/>
          <w:marRight w:val="0"/>
          <w:marTop w:val="0"/>
          <w:marBottom w:val="0"/>
          <w:divBdr>
            <w:top w:val="none" w:sz="0" w:space="0" w:color="auto"/>
            <w:left w:val="none" w:sz="0" w:space="0" w:color="auto"/>
            <w:bottom w:val="none" w:sz="0" w:space="0" w:color="auto"/>
            <w:right w:val="none" w:sz="0" w:space="0" w:color="auto"/>
          </w:divBdr>
        </w:div>
        <w:div w:id="1883711778">
          <w:marLeft w:val="480"/>
          <w:marRight w:val="0"/>
          <w:marTop w:val="0"/>
          <w:marBottom w:val="0"/>
          <w:divBdr>
            <w:top w:val="none" w:sz="0" w:space="0" w:color="auto"/>
            <w:left w:val="none" w:sz="0" w:space="0" w:color="auto"/>
            <w:bottom w:val="none" w:sz="0" w:space="0" w:color="auto"/>
            <w:right w:val="none" w:sz="0" w:space="0" w:color="auto"/>
          </w:divBdr>
        </w:div>
        <w:div w:id="247009404">
          <w:marLeft w:val="480"/>
          <w:marRight w:val="0"/>
          <w:marTop w:val="0"/>
          <w:marBottom w:val="0"/>
          <w:divBdr>
            <w:top w:val="none" w:sz="0" w:space="0" w:color="auto"/>
            <w:left w:val="none" w:sz="0" w:space="0" w:color="auto"/>
            <w:bottom w:val="none" w:sz="0" w:space="0" w:color="auto"/>
            <w:right w:val="none" w:sz="0" w:space="0" w:color="auto"/>
          </w:divBdr>
        </w:div>
        <w:div w:id="1929919171">
          <w:marLeft w:val="480"/>
          <w:marRight w:val="0"/>
          <w:marTop w:val="0"/>
          <w:marBottom w:val="0"/>
          <w:divBdr>
            <w:top w:val="none" w:sz="0" w:space="0" w:color="auto"/>
            <w:left w:val="none" w:sz="0" w:space="0" w:color="auto"/>
            <w:bottom w:val="none" w:sz="0" w:space="0" w:color="auto"/>
            <w:right w:val="none" w:sz="0" w:space="0" w:color="auto"/>
          </w:divBdr>
        </w:div>
        <w:div w:id="1623413263">
          <w:marLeft w:val="480"/>
          <w:marRight w:val="0"/>
          <w:marTop w:val="0"/>
          <w:marBottom w:val="0"/>
          <w:divBdr>
            <w:top w:val="none" w:sz="0" w:space="0" w:color="auto"/>
            <w:left w:val="none" w:sz="0" w:space="0" w:color="auto"/>
            <w:bottom w:val="none" w:sz="0" w:space="0" w:color="auto"/>
            <w:right w:val="none" w:sz="0" w:space="0" w:color="auto"/>
          </w:divBdr>
        </w:div>
        <w:div w:id="926034108">
          <w:marLeft w:val="480"/>
          <w:marRight w:val="0"/>
          <w:marTop w:val="0"/>
          <w:marBottom w:val="0"/>
          <w:divBdr>
            <w:top w:val="none" w:sz="0" w:space="0" w:color="auto"/>
            <w:left w:val="none" w:sz="0" w:space="0" w:color="auto"/>
            <w:bottom w:val="none" w:sz="0" w:space="0" w:color="auto"/>
            <w:right w:val="none" w:sz="0" w:space="0" w:color="auto"/>
          </w:divBdr>
        </w:div>
        <w:div w:id="1219315774">
          <w:marLeft w:val="480"/>
          <w:marRight w:val="0"/>
          <w:marTop w:val="0"/>
          <w:marBottom w:val="0"/>
          <w:divBdr>
            <w:top w:val="none" w:sz="0" w:space="0" w:color="auto"/>
            <w:left w:val="none" w:sz="0" w:space="0" w:color="auto"/>
            <w:bottom w:val="none" w:sz="0" w:space="0" w:color="auto"/>
            <w:right w:val="none" w:sz="0" w:space="0" w:color="auto"/>
          </w:divBdr>
        </w:div>
        <w:div w:id="239096829">
          <w:marLeft w:val="480"/>
          <w:marRight w:val="0"/>
          <w:marTop w:val="0"/>
          <w:marBottom w:val="0"/>
          <w:divBdr>
            <w:top w:val="none" w:sz="0" w:space="0" w:color="auto"/>
            <w:left w:val="none" w:sz="0" w:space="0" w:color="auto"/>
            <w:bottom w:val="none" w:sz="0" w:space="0" w:color="auto"/>
            <w:right w:val="none" w:sz="0" w:space="0" w:color="auto"/>
          </w:divBdr>
        </w:div>
        <w:div w:id="570118744">
          <w:marLeft w:val="480"/>
          <w:marRight w:val="0"/>
          <w:marTop w:val="0"/>
          <w:marBottom w:val="0"/>
          <w:divBdr>
            <w:top w:val="none" w:sz="0" w:space="0" w:color="auto"/>
            <w:left w:val="none" w:sz="0" w:space="0" w:color="auto"/>
            <w:bottom w:val="none" w:sz="0" w:space="0" w:color="auto"/>
            <w:right w:val="none" w:sz="0" w:space="0" w:color="auto"/>
          </w:divBdr>
        </w:div>
        <w:div w:id="494998852">
          <w:marLeft w:val="480"/>
          <w:marRight w:val="0"/>
          <w:marTop w:val="0"/>
          <w:marBottom w:val="0"/>
          <w:divBdr>
            <w:top w:val="none" w:sz="0" w:space="0" w:color="auto"/>
            <w:left w:val="none" w:sz="0" w:space="0" w:color="auto"/>
            <w:bottom w:val="none" w:sz="0" w:space="0" w:color="auto"/>
            <w:right w:val="none" w:sz="0" w:space="0" w:color="auto"/>
          </w:divBdr>
        </w:div>
        <w:div w:id="1326128216">
          <w:marLeft w:val="480"/>
          <w:marRight w:val="0"/>
          <w:marTop w:val="0"/>
          <w:marBottom w:val="0"/>
          <w:divBdr>
            <w:top w:val="none" w:sz="0" w:space="0" w:color="auto"/>
            <w:left w:val="none" w:sz="0" w:space="0" w:color="auto"/>
            <w:bottom w:val="none" w:sz="0" w:space="0" w:color="auto"/>
            <w:right w:val="none" w:sz="0" w:space="0" w:color="auto"/>
          </w:divBdr>
        </w:div>
        <w:div w:id="2138454340">
          <w:marLeft w:val="480"/>
          <w:marRight w:val="0"/>
          <w:marTop w:val="0"/>
          <w:marBottom w:val="0"/>
          <w:divBdr>
            <w:top w:val="none" w:sz="0" w:space="0" w:color="auto"/>
            <w:left w:val="none" w:sz="0" w:space="0" w:color="auto"/>
            <w:bottom w:val="none" w:sz="0" w:space="0" w:color="auto"/>
            <w:right w:val="none" w:sz="0" w:space="0" w:color="auto"/>
          </w:divBdr>
        </w:div>
        <w:div w:id="1871800645">
          <w:marLeft w:val="480"/>
          <w:marRight w:val="0"/>
          <w:marTop w:val="0"/>
          <w:marBottom w:val="0"/>
          <w:divBdr>
            <w:top w:val="none" w:sz="0" w:space="0" w:color="auto"/>
            <w:left w:val="none" w:sz="0" w:space="0" w:color="auto"/>
            <w:bottom w:val="none" w:sz="0" w:space="0" w:color="auto"/>
            <w:right w:val="none" w:sz="0" w:space="0" w:color="auto"/>
          </w:divBdr>
        </w:div>
        <w:div w:id="444733984">
          <w:marLeft w:val="480"/>
          <w:marRight w:val="0"/>
          <w:marTop w:val="0"/>
          <w:marBottom w:val="0"/>
          <w:divBdr>
            <w:top w:val="none" w:sz="0" w:space="0" w:color="auto"/>
            <w:left w:val="none" w:sz="0" w:space="0" w:color="auto"/>
            <w:bottom w:val="none" w:sz="0" w:space="0" w:color="auto"/>
            <w:right w:val="none" w:sz="0" w:space="0" w:color="auto"/>
          </w:divBdr>
        </w:div>
        <w:div w:id="1581600343">
          <w:marLeft w:val="480"/>
          <w:marRight w:val="0"/>
          <w:marTop w:val="0"/>
          <w:marBottom w:val="0"/>
          <w:divBdr>
            <w:top w:val="none" w:sz="0" w:space="0" w:color="auto"/>
            <w:left w:val="none" w:sz="0" w:space="0" w:color="auto"/>
            <w:bottom w:val="none" w:sz="0" w:space="0" w:color="auto"/>
            <w:right w:val="none" w:sz="0" w:space="0" w:color="auto"/>
          </w:divBdr>
        </w:div>
        <w:div w:id="1927838470">
          <w:marLeft w:val="480"/>
          <w:marRight w:val="0"/>
          <w:marTop w:val="0"/>
          <w:marBottom w:val="0"/>
          <w:divBdr>
            <w:top w:val="none" w:sz="0" w:space="0" w:color="auto"/>
            <w:left w:val="none" w:sz="0" w:space="0" w:color="auto"/>
            <w:bottom w:val="none" w:sz="0" w:space="0" w:color="auto"/>
            <w:right w:val="none" w:sz="0" w:space="0" w:color="auto"/>
          </w:divBdr>
        </w:div>
        <w:div w:id="1292983260">
          <w:marLeft w:val="480"/>
          <w:marRight w:val="0"/>
          <w:marTop w:val="0"/>
          <w:marBottom w:val="0"/>
          <w:divBdr>
            <w:top w:val="none" w:sz="0" w:space="0" w:color="auto"/>
            <w:left w:val="none" w:sz="0" w:space="0" w:color="auto"/>
            <w:bottom w:val="none" w:sz="0" w:space="0" w:color="auto"/>
            <w:right w:val="none" w:sz="0" w:space="0" w:color="auto"/>
          </w:divBdr>
        </w:div>
        <w:div w:id="655449917">
          <w:marLeft w:val="480"/>
          <w:marRight w:val="0"/>
          <w:marTop w:val="0"/>
          <w:marBottom w:val="0"/>
          <w:divBdr>
            <w:top w:val="none" w:sz="0" w:space="0" w:color="auto"/>
            <w:left w:val="none" w:sz="0" w:space="0" w:color="auto"/>
            <w:bottom w:val="none" w:sz="0" w:space="0" w:color="auto"/>
            <w:right w:val="none" w:sz="0" w:space="0" w:color="auto"/>
          </w:divBdr>
        </w:div>
        <w:div w:id="1081564270">
          <w:marLeft w:val="480"/>
          <w:marRight w:val="0"/>
          <w:marTop w:val="0"/>
          <w:marBottom w:val="0"/>
          <w:divBdr>
            <w:top w:val="none" w:sz="0" w:space="0" w:color="auto"/>
            <w:left w:val="none" w:sz="0" w:space="0" w:color="auto"/>
            <w:bottom w:val="none" w:sz="0" w:space="0" w:color="auto"/>
            <w:right w:val="none" w:sz="0" w:space="0" w:color="auto"/>
          </w:divBdr>
        </w:div>
        <w:div w:id="386076681">
          <w:marLeft w:val="480"/>
          <w:marRight w:val="0"/>
          <w:marTop w:val="0"/>
          <w:marBottom w:val="0"/>
          <w:divBdr>
            <w:top w:val="none" w:sz="0" w:space="0" w:color="auto"/>
            <w:left w:val="none" w:sz="0" w:space="0" w:color="auto"/>
            <w:bottom w:val="none" w:sz="0" w:space="0" w:color="auto"/>
            <w:right w:val="none" w:sz="0" w:space="0" w:color="auto"/>
          </w:divBdr>
        </w:div>
        <w:div w:id="1076634993">
          <w:marLeft w:val="480"/>
          <w:marRight w:val="0"/>
          <w:marTop w:val="0"/>
          <w:marBottom w:val="0"/>
          <w:divBdr>
            <w:top w:val="none" w:sz="0" w:space="0" w:color="auto"/>
            <w:left w:val="none" w:sz="0" w:space="0" w:color="auto"/>
            <w:bottom w:val="none" w:sz="0" w:space="0" w:color="auto"/>
            <w:right w:val="none" w:sz="0" w:space="0" w:color="auto"/>
          </w:divBdr>
        </w:div>
        <w:div w:id="63921343">
          <w:marLeft w:val="480"/>
          <w:marRight w:val="0"/>
          <w:marTop w:val="0"/>
          <w:marBottom w:val="0"/>
          <w:divBdr>
            <w:top w:val="none" w:sz="0" w:space="0" w:color="auto"/>
            <w:left w:val="none" w:sz="0" w:space="0" w:color="auto"/>
            <w:bottom w:val="none" w:sz="0" w:space="0" w:color="auto"/>
            <w:right w:val="none" w:sz="0" w:space="0" w:color="auto"/>
          </w:divBdr>
        </w:div>
        <w:div w:id="842626625">
          <w:marLeft w:val="480"/>
          <w:marRight w:val="0"/>
          <w:marTop w:val="0"/>
          <w:marBottom w:val="0"/>
          <w:divBdr>
            <w:top w:val="none" w:sz="0" w:space="0" w:color="auto"/>
            <w:left w:val="none" w:sz="0" w:space="0" w:color="auto"/>
            <w:bottom w:val="none" w:sz="0" w:space="0" w:color="auto"/>
            <w:right w:val="none" w:sz="0" w:space="0" w:color="auto"/>
          </w:divBdr>
        </w:div>
        <w:div w:id="870798641">
          <w:marLeft w:val="480"/>
          <w:marRight w:val="0"/>
          <w:marTop w:val="0"/>
          <w:marBottom w:val="0"/>
          <w:divBdr>
            <w:top w:val="none" w:sz="0" w:space="0" w:color="auto"/>
            <w:left w:val="none" w:sz="0" w:space="0" w:color="auto"/>
            <w:bottom w:val="none" w:sz="0" w:space="0" w:color="auto"/>
            <w:right w:val="none" w:sz="0" w:space="0" w:color="auto"/>
          </w:divBdr>
        </w:div>
        <w:div w:id="1446849076">
          <w:marLeft w:val="480"/>
          <w:marRight w:val="0"/>
          <w:marTop w:val="0"/>
          <w:marBottom w:val="0"/>
          <w:divBdr>
            <w:top w:val="none" w:sz="0" w:space="0" w:color="auto"/>
            <w:left w:val="none" w:sz="0" w:space="0" w:color="auto"/>
            <w:bottom w:val="none" w:sz="0" w:space="0" w:color="auto"/>
            <w:right w:val="none" w:sz="0" w:space="0" w:color="auto"/>
          </w:divBdr>
        </w:div>
        <w:div w:id="432289049">
          <w:marLeft w:val="480"/>
          <w:marRight w:val="0"/>
          <w:marTop w:val="0"/>
          <w:marBottom w:val="0"/>
          <w:divBdr>
            <w:top w:val="none" w:sz="0" w:space="0" w:color="auto"/>
            <w:left w:val="none" w:sz="0" w:space="0" w:color="auto"/>
            <w:bottom w:val="none" w:sz="0" w:space="0" w:color="auto"/>
            <w:right w:val="none" w:sz="0" w:space="0" w:color="auto"/>
          </w:divBdr>
        </w:div>
        <w:div w:id="405152695">
          <w:marLeft w:val="480"/>
          <w:marRight w:val="0"/>
          <w:marTop w:val="0"/>
          <w:marBottom w:val="0"/>
          <w:divBdr>
            <w:top w:val="none" w:sz="0" w:space="0" w:color="auto"/>
            <w:left w:val="none" w:sz="0" w:space="0" w:color="auto"/>
            <w:bottom w:val="none" w:sz="0" w:space="0" w:color="auto"/>
            <w:right w:val="none" w:sz="0" w:space="0" w:color="auto"/>
          </w:divBdr>
        </w:div>
        <w:div w:id="1055399479">
          <w:marLeft w:val="480"/>
          <w:marRight w:val="0"/>
          <w:marTop w:val="0"/>
          <w:marBottom w:val="0"/>
          <w:divBdr>
            <w:top w:val="none" w:sz="0" w:space="0" w:color="auto"/>
            <w:left w:val="none" w:sz="0" w:space="0" w:color="auto"/>
            <w:bottom w:val="none" w:sz="0" w:space="0" w:color="auto"/>
            <w:right w:val="none" w:sz="0" w:space="0" w:color="auto"/>
          </w:divBdr>
        </w:div>
        <w:div w:id="1207451838">
          <w:marLeft w:val="480"/>
          <w:marRight w:val="0"/>
          <w:marTop w:val="0"/>
          <w:marBottom w:val="0"/>
          <w:divBdr>
            <w:top w:val="none" w:sz="0" w:space="0" w:color="auto"/>
            <w:left w:val="none" w:sz="0" w:space="0" w:color="auto"/>
            <w:bottom w:val="none" w:sz="0" w:space="0" w:color="auto"/>
            <w:right w:val="none" w:sz="0" w:space="0" w:color="auto"/>
          </w:divBdr>
        </w:div>
        <w:div w:id="1393849133">
          <w:marLeft w:val="480"/>
          <w:marRight w:val="0"/>
          <w:marTop w:val="0"/>
          <w:marBottom w:val="0"/>
          <w:divBdr>
            <w:top w:val="none" w:sz="0" w:space="0" w:color="auto"/>
            <w:left w:val="none" w:sz="0" w:space="0" w:color="auto"/>
            <w:bottom w:val="none" w:sz="0" w:space="0" w:color="auto"/>
            <w:right w:val="none" w:sz="0" w:space="0" w:color="auto"/>
          </w:divBdr>
        </w:div>
        <w:div w:id="1105614341">
          <w:marLeft w:val="480"/>
          <w:marRight w:val="0"/>
          <w:marTop w:val="0"/>
          <w:marBottom w:val="0"/>
          <w:divBdr>
            <w:top w:val="none" w:sz="0" w:space="0" w:color="auto"/>
            <w:left w:val="none" w:sz="0" w:space="0" w:color="auto"/>
            <w:bottom w:val="none" w:sz="0" w:space="0" w:color="auto"/>
            <w:right w:val="none" w:sz="0" w:space="0" w:color="auto"/>
          </w:divBdr>
        </w:div>
        <w:div w:id="336345712">
          <w:marLeft w:val="480"/>
          <w:marRight w:val="0"/>
          <w:marTop w:val="0"/>
          <w:marBottom w:val="0"/>
          <w:divBdr>
            <w:top w:val="none" w:sz="0" w:space="0" w:color="auto"/>
            <w:left w:val="none" w:sz="0" w:space="0" w:color="auto"/>
            <w:bottom w:val="none" w:sz="0" w:space="0" w:color="auto"/>
            <w:right w:val="none" w:sz="0" w:space="0" w:color="auto"/>
          </w:divBdr>
        </w:div>
        <w:div w:id="110979820">
          <w:marLeft w:val="480"/>
          <w:marRight w:val="0"/>
          <w:marTop w:val="0"/>
          <w:marBottom w:val="0"/>
          <w:divBdr>
            <w:top w:val="none" w:sz="0" w:space="0" w:color="auto"/>
            <w:left w:val="none" w:sz="0" w:space="0" w:color="auto"/>
            <w:bottom w:val="none" w:sz="0" w:space="0" w:color="auto"/>
            <w:right w:val="none" w:sz="0" w:space="0" w:color="auto"/>
          </w:divBdr>
        </w:div>
        <w:div w:id="221870447">
          <w:marLeft w:val="480"/>
          <w:marRight w:val="0"/>
          <w:marTop w:val="0"/>
          <w:marBottom w:val="0"/>
          <w:divBdr>
            <w:top w:val="none" w:sz="0" w:space="0" w:color="auto"/>
            <w:left w:val="none" w:sz="0" w:space="0" w:color="auto"/>
            <w:bottom w:val="none" w:sz="0" w:space="0" w:color="auto"/>
            <w:right w:val="none" w:sz="0" w:space="0" w:color="auto"/>
          </w:divBdr>
        </w:div>
        <w:div w:id="1385910986">
          <w:marLeft w:val="480"/>
          <w:marRight w:val="0"/>
          <w:marTop w:val="0"/>
          <w:marBottom w:val="0"/>
          <w:divBdr>
            <w:top w:val="none" w:sz="0" w:space="0" w:color="auto"/>
            <w:left w:val="none" w:sz="0" w:space="0" w:color="auto"/>
            <w:bottom w:val="none" w:sz="0" w:space="0" w:color="auto"/>
            <w:right w:val="none" w:sz="0" w:space="0" w:color="auto"/>
          </w:divBdr>
        </w:div>
        <w:div w:id="542794343">
          <w:marLeft w:val="480"/>
          <w:marRight w:val="0"/>
          <w:marTop w:val="0"/>
          <w:marBottom w:val="0"/>
          <w:divBdr>
            <w:top w:val="none" w:sz="0" w:space="0" w:color="auto"/>
            <w:left w:val="none" w:sz="0" w:space="0" w:color="auto"/>
            <w:bottom w:val="none" w:sz="0" w:space="0" w:color="auto"/>
            <w:right w:val="none" w:sz="0" w:space="0" w:color="auto"/>
          </w:divBdr>
        </w:div>
        <w:div w:id="1006055864">
          <w:marLeft w:val="480"/>
          <w:marRight w:val="0"/>
          <w:marTop w:val="0"/>
          <w:marBottom w:val="0"/>
          <w:divBdr>
            <w:top w:val="none" w:sz="0" w:space="0" w:color="auto"/>
            <w:left w:val="none" w:sz="0" w:space="0" w:color="auto"/>
            <w:bottom w:val="none" w:sz="0" w:space="0" w:color="auto"/>
            <w:right w:val="none" w:sz="0" w:space="0" w:color="auto"/>
          </w:divBdr>
        </w:div>
        <w:div w:id="2067680210">
          <w:marLeft w:val="480"/>
          <w:marRight w:val="0"/>
          <w:marTop w:val="0"/>
          <w:marBottom w:val="0"/>
          <w:divBdr>
            <w:top w:val="none" w:sz="0" w:space="0" w:color="auto"/>
            <w:left w:val="none" w:sz="0" w:space="0" w:color="auto"/>
            <w:bottom w:val="none" w:sz="0" w:space="0" w:color="auto"/>
            <w:right w:val="none" w:sz="0" w:space="0" w:color="auto"/>
          </w:divBdr>
        </w:div>
        <w:div w:id="1470633912">
          <w:marLeft w:val="480"/>
          <w:marRight w:val="0"/>
          <w:marTop w:val="0"/>
          <w:marBottom w:val="0"/>
          <w:divBdr>
            <w:top w:val="none" w:sz="0" w:space="0" w:color="auto"/>
            <w:left w:val="none" w:sz="0" w:space="0" w:color="auto"/>
            <w:bottom w:val="none" w:sz="0" w:space="0" w:color="auto"/>
            <w:right w:val="none" w:sz="0" w:space="0" w:color="auto"/>
          </w:divBdr>
        </w:div>
        <w:div w:id="1920215247">
          <w:marLeft w:val="480"/>
          <w:marRight w:val="0"/>
          <w:marTop w:val="0"/>
          <w:marBottom w:val="0"/>
          <w:divBdr>
            <w:top w:val="none" w:sz="0" w:space="0" w:color="auto"/>
            <w:left w:val="none" w:sz="0" w:space="0" w:color="auto"/>
            <w:bottom w:val="none" w:sz="0" w:space="0" w:color="auto"/>
            <w:right w:val="none" w:sz="0" w:space="0" w:color="auto"/>
          </w:divBdr>
        </w:div>
        <w:div w:id="355932595">
          <w:marLeft w:val="480"/>
          <w:marRight w:val="0"/>
          <w:marTop w:val="0"/>
          <w:marBottom w:val="0"/>
          <w:divBdr>
            <w:top w:val="none" w:sz="0" w:space="0" w:color="auto"/>
            <w:left w:val="none" w:sz="0" w:space="0" w:color="auto"/>
            <w:bottom w:val="none" w:sz="0" w:space="0" w:color="auto"/>
            <w:right w:val="none" w:sz="0" w:space="0" w:color="auto"/>
          </w:divBdr>
        </w:div>
        <w:div w:id="1853715351">
          <w:marLeft w:val="480"/>
          <w:marRight w:val="0"/>
          <w:marTop w:val="0"/>
          <w:marBottom w:val="0"/>
          <w:divBdr>
            <w:top w:val="none" w:sz="0" w:space="0" w:color="auto"/>
            <w:left w:val="none" w:sz="0" w:space="0" w:color="auto"/>
            <w:bottom w:val="none" w:sz="0" w:space="0" w:color="auto"/>
            <w:right w:val="none" w:sz="0" w:space="0" w:color="auto"/>
          </w:divBdr>
        </w:div>
        <w:div w:id="578830627">
          <w:marLeft w:val="480"/>
          <w:marRight w:val="0"/>
          <w:marTop w:val="0"/>
          <w:marBottom w:val="0"/>
          <w:divBdr>
            <w:top w:val="none" w:sz="0" w:space="0" w:color="auto"/>
            <w:left w:val="none" w:sz="0" w:space="0" w:color="auto"/>
            <w:bottom w:val="none" w:sz="0" w:space="0" w:color="auto"/>
            <w:right w:val="none" w:sz="0" w:space="0" w:color="auto"/>
          </w:divBdr>
        </w:div>
        <w:div w:id="123043065">
          <w:marLeft w:val="480"/>
          <w:marRight w:val="0"/>
          <w:marTop w:val="0"/>
          <w:marBottom w:val="0"/>
          <w:divBdr>
            <w:top w:val="none" w:sz="0" w:space="0" w:color="auto"/>
            <w:left w:val="none" w:sz="0" w:space="0" w:color="auto"/>
            <w:bottom w:val="none" w:sz="0" w:space="0" w:color="auto"/>
            <w:right w:val="none" w:sz="0" w:space="0" w:color="auto"/>
          </w:divBdr>
        </w:div>
        <w:div w:id="256523076">
          <w:marLeft w:val="480"/>
          <w:marRight w:val="0"/>
          <w:marTop w:val="0"/>
          <w:marBottom w:val="0"/>
          <w:divBdr>
            <w:top w:val="none" w:sz="0" w:space="0" w:color="auto"/>
            <w:left w:val="none" w:sz="0" w:space="0" w:color="auto"/>
            <w:bottom w:val="none" w:sz="0" w:space="0" w:color="auto"/>
            <w:right w:val="none" w:sz="0" w:space="0" w:color="auto"/>
          </w:divBdr>
        </w:div>
        <w:div w:id="743528227">
          <w:marLeft w:val="480"/>
          <w:marRight w:val="0"/>
          <w:marTop w:val="0"/>
          <w:marBottom w:val="0"/>
          <w:divBdr>
            <w:top w:val="none" w:sz="0" w:space="0" w:color="auto"/>
            <w:left w:val="none" w:sz="0" w:space="0" w:color="auto"/>
            <w:bottom w:val="none" w:sz="0" w:space="0" w:color="auto"/>
            <w:right w:val="none" w:sz="0" w:space="0" w:color="auto"/>
          </w:divBdr>
        </w:div>
        <w:div w:id="2105104778">
          <w:marLeft w:val="480"/>
          <w:marRight w:val="0"/>
          <w:marTop w:val="0"/>
          <w:marBottom w:val="0"/>
          <w:divBdr>
            <w:top w:val="none" w:sz="0" w:space="0" w:color="auto"/>
            <w:left w:val="none" w:sz="0" w:space="0" w:color="auto"/>
            <w:bottom w:val="none" w:sz="0" w:space="0" w:color="auto"/>
            <w:right w:val="none" w:sz="0" w:space="0" w:color="auto"/>
          </w:divBdr>
        </w:div>
        <w:div w:id="780419381">
          <w:marLeft w:val="480"/>
          <w:marRight w:val="0"/>
          <w:marTop w:val="0"/>
          <w:marBottom w:val="0"/>
          <w:divBdr>
            <w:top w:val="none" w:sz="0" w:space="0" w:color="auto"/>
            <w:left w:val="none" w:sz="0" w:space="0" w:color="auto"/>
            <w:bottom w:val="none" w:sz="0" w:space="0" w:color="auto"/>
            <w:right w:val="none" w:sz="0" w:space="0" w:color="auto"/>
          </w:divBdr>
        </w:div>
        <w:div w:id="961762866">
          <w:marLeft w:val="480"/>
          <w:marRight w:val="0"/>
          <w:marTop w:val="0"/>
          <w:marBottom w:val="0"/>
          <w:divBdr>
            <w:top w:val="none" w:sz="0" w:space="0" w:color="auto"/>
            <w:left w:val="none" w:sz="0" w:space="0" w:color="auto"/>
            <w:bottom w:val="none" w:sz="0" w:space="0" w:color="auto"/>
            <w:right w:val="none" w:sz="0" w:space="0" w:color="auto"/>
          </w:divBdr>
        </w:div>
        <w:div w:id="1506019722">
          <w:marLeft w:val="480"/>
          <w:marRight w:val="0"/>
          <w:marTop w:val="0"/>
          <w:marBottom w:val="0"/>
          <w:divBdr>
            <w:top w:val="none" w:sz="0" w:space="0" w:color="auto"/>
            <w:left w:val="none" w:sz="0" w:space="0" w:color="auto"/>
            <w:bottom w:val="none" w:sz="0" w:space="0" w:color="auto"/>
            <w:right w:val="none" w:sz="0" w:space="0" w:color="auto"/>
          </w:divBdr>
        </w:div>
        <w:div w:id="2009358885">
          <w:marLeft w:val="480"/>
          <w:marRight w:val="0"/>
          <w:marTop w:val="0"/>
          <w:marBottom w:val="0"/>
          <w:divBdr>
            <w:top w:val="none" w:sz="0" w:space="0" w:color="auto"/>
            <w:left w:val="none" w:sz="0" w:space="0" w:color="auto"/>
            <w:bottom w:val="none" w:sz="0" w:space="0" w:color="auto"/>
            <w:right w:val="none" w:sz="0" w:space="0" w:color="auto"/>
          </w:divBdr>
        </w:div>
        <w:div w:id="1294554843">
          <w:marLeft w:val="480"/>
          <w:marRight w:val="0"/>
          <w:marTop w:val="0"/>
          <w:marBottom w:val="0"/>
          <w:divBdr>
            <w:top w:val="none" w:sz="0" w:space="0" w:color="auto"/>
            <w:left w:val="none" w:sz="0" w:space="0" w:color="auto"/>
            <w:bottom w:val="none" w:sz="0" w:space="0" w:color="auto"/>
            <w:right w:val="none" w:sz="0" w:space="0" w:color="auto"/>
          </w:divBdr>
        </w:div>
        <w:div w:id="627586561">
          <w:marLeft w:val="480"/>
          <w:marRight w:val="0"/>
          <w:marTop w:val="0"/>
          <w:marBottom w:val="0"/>
          <w:divBdr>
            <w:top w:val="none" w:sz="0" w:space="0" w:color="auto"/>
            <w:left w:val="none" w:sz="0" w:space="0" w:color="auto"/>
            <w:bottom w:val="none" w:sz="0" w:space="0" w:color="auto"/>
            <w:right w:val="none" w:sz="0" w:space="0" w:color="auto"/>
          </w:divBdr>
        </w:div>
        <w:div w:id="1266840995">
          <w:marLeft w:val="480"/>
          <w:marRight w:val="0"/>
          <w:marTop w:val="0"/>
          <w:marBottom w:val="0"/>
          <w:divBdr>
            <w:top w:val="none" w:sz="0" w:space="0" w:color="auto"/>
            <w:left w:val="none" w:sz="0" w:space="0" w:color="auto"/>
            <w:bottom w:val="none" w:sz="0" w:space="0" w:color="auto"/>
            <w:right w:val="none" w:sz="0" w:space="0" w:color="auto"/>
          </w:divBdr>
        </w:div>
        <w:div w:id="367224787">
          <w:marLeft w:val="480"/>
          <w:marRight w:val="0"/>
          <w:marTop w:val="0"/>
          <w:marBottom w:val="0"/>
          <w:divBdr>
            <w:top w:val="none" w:sz="0" w:space="0" w:color="auto"/>
            <w:left w:val="none" w:sz="0" w:space="0" w:color="auto"/>
            <w:bottom w:val="none" w:sz="0" w:space="0" w:color="auto"/>
            <w:right w:val="none" w:sz="0" w:space="0" w:color="auto"/>
          </w:divBdr>
        </w:div>
        <w:div w:id="875582950">
          <w:marLeft w:val="480"/>
          <w:marRight w:val="0"/>
          <w:marTop w:val="0"/>
          <w:marBottom w:val="0"/>
          <w:divBdr>
            <w:top w:val="none" w:sz="0" w:space="0" w:color="auto"/>
            <w:left w:val="none" w:sz="0" w:space="0" w:color="auto"/>
            <w:bottom w:val="none" w:sz="0" w:space="0" w:color="auto"/>
            <w:right w:val="none" w:sz="0" w:space="0" w:color="auto"/>
          </w:divBdr>
        </w:div>
        <w:div w:id="87623814">
          <w:marLeft w:val="480"/>
          <w:marRight w:val="0"/>
          <w:marTop w:val="0"/>
          <w:marBottom w:val="0"/>
          <w:divBdr>
            <w:top w:val="none" w:sz="0" w:space="0" w:color="auto"/>
            <w:left w:val="none" w:sz="0" w:space="0" w:color="auto"/>
            <w:bottom w:val="none" w:sz="0" w:space="0" w:color="auto"/>
            <w:right w:val="none" w:sz="0" w:space="0" w:color="auto"/>
          </w:divBdr>
        </w:div>
        <w:div w:id="204874736">
          <w:marLeft w:val="480"/>
          <w:marRight w:val="0"/>
          <w:marTop w:val="0"/>
          <w:marBottom w:val="0"/>
          <w:divBdr>
            <w:top w:val="none" w:sz="0" w:space="0" w:color="auto"/>
            <w:left w:val="none" w:sz="0" w:space="0" w:color="auto"/>
            <w:bottom w:val="none" w:sz="0" w:space="0" w:color="auto"/>
            <w:right w:val="none" w:sz="0" w:space="0" w:color="auto"/>
          </w:divBdr>
        </w:div>
        <w:div w:id="901251079">
          <w:marLeft w:val="480"/>
          <w:marRight w:val="0"/>
          <w:marTop w:val="0"/>
          <w:marBottom w:val="0"/>
          <w:divBdr>
            <w:top w:val="none" w:sz="0" w:space="0" w:color="auto"/>
            <w:left w:val="none" w:sz="0" w:space="0" w:color="auto"/>
            <w:bottom w:val="none" w:sz="0" w:space="0" w:color="auto"/>
            <w:right w:val="none" w:sz="0" w:space="0" w:color="auto"/>
          </w:divBdr>
        </w:div>
        <w:div w:id="191725454">
          <w:marLeft w:val="480"/>
          <w:marRight w:val="0"/>
          <w:marTop w:val="0"/>
          <w:marBottom w:val="0"/>
          <w:divBdr>
            <w:top w:val="none" w:sz="0" w:space="0" w:color="auto"/>
            <w:left w:val="none" w:sz="0" w:space="0" w:color="auto"/>
            <w:bottom w:val="none" w:sz="0" w:space="0" w:color="auto"/>
            <w:right w:val="none" w:sz="0" w:space="0" w:color="auto"/>
          </w:divBdr>
        </w:div>
        <w:div w:id="367753819">
          <w:marLeft w:val="480"/>
          <w:marRight w:val="0"/>
          <w:marTop w:val="0"/>
          <w:marBottom w:val="0"/>
          <w:divBdr>
            <w:top w:val="none" w:sz="0" w:space="0" w:color="auto"/>
            <w:left w:val="none" w:sz="0" w:space="0" w:color="auto"/>
            <w:bottom w:val="none" w:sz="0" w:space="0" w:color="auto"/>
            <w:right w:val="none" w:sz="0" w:space="0" w:color="auto"/>
          </w:divBdr>
        </w:div>
        <w:div w:id="557517407">
          <w:marLeft w:val="480"/>
          <w:marRight w:val="0"/>
          <w:marTop w:val="0"/>
          <w:marBottom w:val="0"/>
          <w:divBdr>
            <w:top w:val="none" w:sz="0" w:space="0" w:color="auto"/>
            <w:left w:val="none" w:sz="0" w:space="0" w:color="auto"/>
            <w:bottom w:val="none" w:sz="0" w:space="0" w:color="auto"/>
            <w:right w:val="none" w:sz="0" w:space="0" w:color="auto"/>
          </w:divBdr>
        </w:div>
        <w:div w:id="1712074140">
          <w:marLeft w:val="480"/>
          <w:marRight w:val="0"/>
          <w:marTop w:val="0"/>
          <w:marBottom w:val="0"/>
          <w:divBdr>
            <w:top w:val="none" w:sz="0" w:space="0" w:color="auto"/>
            <w:left w:val="none" w:sz="0" w:space="0" w:color="auto"/>
            <w:bottom w:val="none" w:sz="0" w:space="0" w:color="auto"/>
            <w:right w:val="none" w:sz="0" w:space="0" w:color="auto"/>
          </w:divBdr>
        </w:div>
        <w:div w:id="1281106142">
          <w:marLeft w:val="480"/>
          <w:marRight w:val="0"/>
          <w:marTop w:val="0"/>
          <w:marBottom w:val="0"/>
          <w:divBdr>
            <w:top w:val="none" w:sz="0" w:space="0" w:color="auto"/>
            <w:left w:val="none" w:sz="0" w:space="0" w:color="auto"/>
            <w:bottom w:val="none" w:sz="0" w:space="0" w:color="auto"/>
            <w:right w:val="none" w:sz="0" w:space="0" w:color="auto"/>
          </w:divBdr>
        </w:div>
        <w:div w:id="2069261265">
          <w:marLeft w:val="480"/>
          <w:marRight w:val="0"/>
          <w:marTop w:val="0"/>
          <w:marBottom w:val="0"/>
          <w:divBdr>
            <w:top w:val="none" w:sz="0" w:space="0" w:color="auto"/>
            <w:left w:val="none" w:sz="0" w:space="0" w:color="auto"/>
            <w:bottom w:val="none" w:sz="0" w:space="0" w:color="auto"/>
            <w:right w:val="none" w:sz="0" w:space="0" w:color="auto"/>
          </w:divBdr>
        </w:div>
        <w:div w:id="1185630378">
          <w:marLeft w:val="480"/>
          <w:marRight w:val="0"/>
          <w:marTop w:val="0"/>
          <w:marBottom w:val="0"/>
          <w:divBdr>
            <w:top w:val="none" w:sz="0" w:space="0" w:color="auto"/>
            <w:left w:val="none" w:sz="0" w:space="0" w:color="auto"/>
            <w:bottom w:val="none" w:sz="0" w:space="0" w:color="auto"/>
            <w:right w:val="none" w:sz="0" w:space="0" w:color="auto"/>
          </w:divBdr>
        </w:div>
        <w:div w:id="745997367">
          <w:marLeft w:val="480"/>
          <w:marRight w:val="0"/>
          <w:marTop w:val="0"/>
          <w:marBottom w:val="0"/>
          <w:divBdr>
            <w:top w:val="none" w:sz="0" w:space="0" w:color="auto"/>
            <w:left w:val="none" w:sz="0" w:space="0" w:color="auto"/>
            <w:bottom w:val="none" w:sz="0" w:space="0" w:color="auto"/>
            <w:right w:val="none" w:sz="0" w:space="0" w:color="auto"/>
          </w:divBdr>
        </w:div>
        <w:div w:id="1276525540">
          <w:marLeft w:val="480"/>
          <w:marRight w:val="0"/>
          <w:marTop w:val="0"/>
          <w:marBottom w:val="0"/>
          <w:divBdr>
            <w:top w:val="none" w:sz="0" w:space="0" w:color="auto"/>
            <w:left w:val="none" w:sz="0" w:space="0" w:color="auto"/>
            <w:bottom w:val="none" w:sz="0" w:space="0" w:color="auto"/>
            <w:right w:val="none" w:sz="0" w:space="0" w:color="auto"/>
          </w:divBdr>
        </w:div>
        <w:div w:id="1125930644">
          <w:marLeft w:val="480"/>
          <w:marRight w:val="0"/>
          <w:marTop w:val="0"/>
          <w:marBottom w:val="0"/>
          <w:divBdr>
            <w:top w:val="none" w:sz="0" w:space="0" w:color="auto"/>
            <w:left w:val="none" w:sz="0" w:space="0" w:color="auto"/>
            <w:bottom w:val="none" w:sz="0" w:space="0" w:color="auto"/>
            <w:right w:val="none" w:sz="0" w:space="0" w:color="auto"/>
          </w:divBdr>
        </w:div>
        <w:div w:id="63798147">
          <w:marLeft w:val="480"/>
          <w:marRight w:val="0"/>
          <w:marTop w:val="0"/>
          <w:marBottom w:val="0"/>
          <w:divBdr>
            <w:top w:val="none" w:sz="0" w:space="0" w:color="auto"/>
            <w:left w:val="none" w:sz="0" w:space="0" w:color="auto"/>
            <w:bottom w:val="none" w:sz="0" w:space="0" w:color="auto"/>
            <w:right w:val="none" w:sz="0" w:space="0" w:color="auto"/>
          </w:divBdr>
        </w:div>
        <w:div w:id="2090230924">
          <w:marLeft w:val="480"/>
          <w:marRight w:val="0"/>
          <w:marTop w:val="0"/>
          <w:marBottom w:val="0"/>
          <w:divBdr>
            <w:top w:val="none" w:sz="0" w:space="0" w:color="auto"/>
            <w:left w:val="none" w:sz="0" w:space="0" w:color="auto"/>
            <w:bottom w:val="none" w:sz="0" w:space="0" w:color="auto"/>
            <w:right w:val="none" w:sz="0" w:space="0" w:color="auto"/>
          </w:divBdr>
        </w:div>
        <w:div w:id="1844781578">
          <w:marLeft w:val="480"/>
          <w:marRight w:val="0"/>
          <w:marTop w:val="0"/>
          <w:marBottom w:val="0"/>
          <w:divBdr>
            <w:top w:val="none" w:sz="0" w:space="0" w:color="auto"/>
            <w:left w:val="none" w:sz="0" w:space="0" w:color="auto"/>
            <w:bottom w:val="none" w:sz="0" w:space="0" w:color="auto"/>
            <w:right w:val="none" w:sz="0" w:space="0" w:color="auto"/>
          </w:divBdr>
        </w:div>
        <w:div w:id="1640918929">
          <w:marLeft w:val="480"/>
          <w:marRight w:val="0"/>
          <w:marTop w:val="0"/>
          <w:marBottom w:val="0"/>
          <w:divBdr>
            <w:top w:val="none" w:sz="0" w:space="0" w:color="auto"/>
            <w:left w:val="none" w:sz="0" w:space="0" w:color="auto"/>
            <w:bottom w:val="none" w:sz="0" w:space="0" w:color="auto"/>
            <w:right w:val="none" w:sz="0" w:space="0" w:color="auto"/>
          </w:divBdr>
        </w:div>
        <w:div w:id="1196886349">
          <w:marLeft w:val="480"/>
          <w:marRight w:val="0"/>
          <w:marTop w:val="0"/>
          <w:marBottom w:val="0"/>
          <w:divBdr>
            <w:top w:val="none" w:sz="0" w:space="0" w:color="auto"/>
            <w:left w:val="none" w:sz="0" w:space="0" w:color="auto"/>
            <w:bottom w:val="none" w:sz="0" w:space="0" w:color="auto"/>
            <w:right w:val="none" w:sz="0" w:space="0" w:color="auto"/>
          </w:divBdr>
        </w:div>
        <w:div w:id="1511067585">
          <w:marLeft w:val="480"/>
          <w:marRight w:val="0"/>
          <w:marTop w:val="0"/>
          <w:marBottom w:val="0"/>
          <w:divBdr>
            <w:top w:val="none" w:sz="0" w:space="0" w:color="auto"/>
            <w:left w:val="none" w:sz="0" w:space="0" w:color="auto"/>
            <w:bottom w:val="none" w:sz="0" w:space="0" w:color="auto"/>
            <w:right w:val="none" w:sz="0" w:space="0" w:color="auto"/>
          </w:divBdr>
        </w:div>
        <w:div w:id="1872910366">
          <w:marLeft w:val="480"/>
          <w:marRight w:val="0"/>
          <w:marTop w:val="0"/>
          <w:marBottom w:val="0"/>
          <w:divBdr>
            <w:top w:val="none" w:sz="0" w:space="0" w:color="auto"/>
            <w:left w:val="none" w:sz="0" w:space="0" w:color="auto"/>
            <w:bottom w:val="none" w:sz="0" w:space="0" w:color="auto"/>
            <w:right w:val="none" w:sz="0" w:space="0" w:color="auto"/>
          </w:divBdr>
        </w:div>
        <w:div w:id="260530443">
          <w:marLeft w:val="480"/>
          <w:marRight w:val="0"/>
          <w:marTop w:val="0"/>
          <w:marBottom w:val="0"/>
          <w:divBdr>
            <w:top w:val="none" w:sz="0" w:space="0" w:color="auto"/>
            <w:left w:val="none" w:sz="0" w:space="0" w:color="auto"/>
            <w:bottom w:val="none" w:sz="0" w:space="0" w:color="auto"/>
            <w:right w:val="none" w:sz="0" w:space="0" w:color="auto"/>
          </w:divBdr>
        </w:div>
        <w:div w:id="2051879832">
          <w:marLeft w:val="480"/>
          <w:marRight w:val="0"/>
          <w:marTop w:val="0"/>
          <w:marBottom w:val="0"/>
          <w:divBdr>
            <w:top w:val="none" w:sz="0" w:space="0" w:color="auto"/>
            <w:left w:val="none" w:sz="0" w:space="0" w:color="auto"/>
            <w:bottom w:val="none" w:sz="0" w:space="0" w:color="auto"/>
            <w:right w:val="none" w:sz="0" w:space="0" w:color="auto"/>
          </w:divBdr>
        </w:div>
        <w:div w:id="1841508385">
          <w:marLeft w:val="480"/>
          <w:marRight w:val="0"/>
          <w:marTop w:val="0"/>
          <w:marBottom w:val="0"/>
          <w:divBdr>
            <w:top w:val="none" w:sz="0" w:space="0" w:color="auto"/>
            <w:left w:val="none" w:sz="0" w:space="0" w:color="auto"/>
            <w:bottom w:val="none" w:sz="0" w:space="0" w:color="auto"/>
            <w:right w:val="none" w:sz="0" w:space="0" w:color="auto"/>
          </w:divBdr>
        </w:div>
        <w:div w:id="74597629">
          <w:marLeft w:val="480"/>
          <w:marRight w:val="0"/>
          <w:marTop w:val="0"/>
          <w:marBottom w:val="0"/>
          <w:divBdr>
            <w:top w:val="none" w:sz="0" w:space="0" w:color="auto"/>
            <w:left w:val="none" w:sz="0" w:space="0" w:color="auto"/>
            <w:bottom w:val="none" w:sz="0" w:space="0" w:color="auto"/>
            <w:right w:val="none" w:sz="0" w:space="0" w:color="auto"/>
          </w:divBdr>
        </w:div>
        <w:div w:id="738408329">
          <w:marLeft w:val="480"/>
          <w:marRight w:val="0"/>
          <w:marTop w:val="0"/>
          <w:marBottom w:val="0"/>
          <w:divBdr>
            <w:top w:val="none" w:sz="0" w:space="0" w:color="auto"/>
            <w:left w:val="none" w:sz="0" w:space="0" w:color="auto"/>
            <w:bottom w:val="none" w:sz="0" w:space="0" w:color="auto"/>
            <w:right w:val="none" w:sz="0" w:space="0" w:color="auto"/>
          </w:divBdr>
        </w:div>
        <w:div w:id="497044582">
          <w:marLeft w:val="480"/>
          <w:marRight w:val="0"/>
          <w:marTop w:val="0"/>
          <w:marBottom w:val="0"/>
          <w:divBdr>
            <w:top w:val="none" w:sz="0" w:space="0" w:color="auto"/>
            <w:left w:val="none" w:sz="0" w:space="0" w:color="auto"/>
            <w:bottom w:val="none" w:sz="0" w:space="0" w:color="auto"/>
            <w:right w:val="none" w:sz="0" w:space="0" w:color="auto"/>
          </w:divBdr>
        </w:div>
        <w:div w:id="216088693">
          <w:marLeft w:val="480"/>
          <w:marRight w:val="0"/>
          <w:marTop w:val="0"/>
          <w:marBottom w:val="0"/>
          <w:divBdr>
            <w:top w:val="none" w:sz="0" w:space="0" w:color="auto"/>
            <w:left w:val="none" w:sz="0" w:space="0" w:color="auto"/>
            <w:bottom w:val="none" w:sz="0" w:space="0" w:color="auto"/>
            <w:right w:val="none" w:sz="0" w:space="0" w:color="auto"/>
          </w:divBdr>
        </w:div>
        <w:div w:id="1710883881">
          <w:marLeft w:val="480"/>
          <w:marRight w:val="0"/>
          <w:marTop w:val="0"/>
          <w:marBottom w:val="0"/>
          <w:divBdr>
            <w:top w:val="none" w:sz="0" w:space="0" w:color="auto"/>
            <w:left w:val="none" w:sz="0" w:space="0" w:color="auto"/>
            <w:bottom w:val="none" w:sz="0" w:space="0" w:color="auto"/>
            <w:right w:val="none" w:sz="0" w:space="0" w:color="auto"/>
          </w:divBdr>
        </w:div>
      </w:divsChild>
    </w:div>
    <w:div w:id="591670803">
      <w:bodyDiv w:val="1"/>
      <w:marLeft w:val="0"/>
      <w:marRight w:val="0"/>
      <w:marTop w:val="0"/>
      <w:marBottom w:val="0"/>
      <w:divBdr>
        <w:top w:val="none" w:sz="0" w:space="0" w:color="auto"/>
        <w:left w:val="none" w:sz="0" w:space="0" w:color="auto"/>
        <w:bottom w:val="none" w:sz="0" w:space="0" w:color="auto"/>
        <w:right w:val="none" w:sz="0" w:space="0" w:color="auto"/>
      </w:divBdr>
    </w:div>
    <w:div w:id="593712620">
      <w:bodyDiv w:val="1"/>
      <w:marLeft w:val="0"/>
      <w:marRight w:val="0"/>
      <w:marTop w:val="0"/>
      <w:marBottom w:val="0"/>
      <w:divBdr>
        <w:top w:val="none" w:sz="0" w:space="0" w:color="auto"/>
        <w:left w:val="none" w:sz="0" w:space="0" w:color="auto"/>
        <w:bottom w:val="none" w:sz="0" w:space="0" w:color="auto"/>
        <w:right w:val="none" w:sz="0" w:space="0" w:color="auto"/>
      </w:divBdr>
    </w:div>
    <w:div w:id="594092137">
      <w:bodyDiv w:val="1"/>
      <w:marLeft w:val="0"/>
      <w:marRight w:val="0"/>
      <w:marTop w:val="0"/>
      <w:marBottom w:val="0"/>
      <w:divBdr>
        <w:top w:val="none" w:sz="0" w:space="0" w:color="auto"/>
        <w:left w:val="none" w:sz="0" w:space="0" w:color="auto"/>
        <w:bottom w:val="none" w:sz="0" w:space="0" w:color="auto"/>
        <w:right w:val="none" w:sz="0" w:space="0" w:color="auto"/>
      </w:divBdr>
    </w:div>
    <w:div w:id="594362218">
      <w:bodyDiv w:val="1"/>
      <w:marLeft w:val="0"/>
      <w:marRight w:val="0"/>
      <w:marTop w:val="0"/>
      <w:marBottom w:val="0"/>
      <w:divBdr>
        <w:top w:val="none" w:sz="0" w:space="0" w:color="auto"/>
        <w:left w:val="none" w:sz="0" w:space="0" w:color="auto"/>
        <w:bottom w:val="none" w:sz="0" w:space="0" w:color="auto"/>
        <w:right w:val="none" w:sz="0" w:space="0" w:color="auto"/>
      </w:divBdr>
    </w:div>
    <w:div w:id="594438189">
      <w:bodyDiv w:val="1"/>
      <w:marLeft w:val="0"/>
      <w:marRight w:val="0"/>
      <w:marTop w:val="0"/>
      <w:marBottom w:val="0"/>
      <w:divBdr>
        <w:top w:val="none" w:sz="0" w:space="0" w:color="auto"/>
        <w:left w:val="none" w:sz="0" w:space="0" w:color="auto"/>
        <w:bottom w:val="none" w:sz="0" w:space="0" w:color="auto"/>
        <w:right w:val="none" w:sz="0" w:space="0" w:color="auto"/>
      </w:divBdr>
    </w:div>
    <w:div w:id="595090336">
      <w:bodyDiv w:val="1"/>
      <w:marLeft w:val="0"/>
      <w:marRight w:val="0"/>
      <w:marTop w:val="0"/>
      <w:marBottom w:val="0"/>
      <w:divBdr>
        <w:top w:val="none" w:sz="0" w:space="0" w:color="auto"/>
        <w:left w:val="none" w:sz="0" w:space="0" w:color="auto"/>
        <w:bottom w:val="none" w:sz="0" w:space="0" w:color="auto"/>
        <w:right w:val="none" w:sz="0" w:space="0" w:color="auto"/>
      </w:divBdr>
      <w:divsChild>
        <w:div w:id="1169099372">
          <w:marLeft w:val="480"/>
          <w:marRight w:val="0"/>
          <w:marTop w:val="0"/>
          <w:marBottom w:val="0"/>
          <w:divBdr>
            <w:top w:val="none" w:sz="0" w:space="0" w:color="auto"/>
            <w:left w:val="none" w:sz="0" w:space="0" w:color="auto"/>
            <w:bottom w:val="none" w:sz="0" w:space="0" w:color="auto"/>
            <w:right w:val="none" w:sz="0" w:space="0" w:color="auto"/>
          </w:divBdr>
        </w:div>
        <w:div w:id="1541286937">
          <w:marLeft w:val="480"/>
          <w:marRight w:val="0"/>
          <w:marTop w:val="0"/>
          <w:marBottom w:val="0"/>
          <w:divBdr>
            <w:top w:val="none" w:sz="0" w:space="0" w:color="auto"/>
            <w:left w:val="none" w:sz="0" w:space="0" w:color="auto"/>
            <w:bottom w:val="none" w:sz="0" w:space="0" w:color="auto"/>
            <w:right w:val="none" w:sz="0" w:space="0" w:color="auto"/>
          </w:divBdr>
        </w:div>
        <w:div w:id="1096754086">
          <w:marLeft w:val="480"/>
          <w:marRight w:val="0"/>
          <w:marTop w:val="0"/>
          <w:marBottom w:val="0"/>
          <w:divBdr>
            <w:top w:val="none" w:sz="0" w:space="0" w:color="auto"/>
            <w:left w:val="none" w:sz="0" w:space="0" w:color="auto"/>
            <w:bottom w:val="none" w:sz="0" w:space="0" w:color="auto"/>
            <w:right w:val="none" w:sz="0" w:space="0" w:color="auto"/>
          </w:divBdr>
        </w:div>
        <w:div w:id="947467334">
          <w:marLeft w:val="480"/>
          <w:marRight w:val="0"/>
          <w:marTop w:val="0"/>
          <w:marBottom w:val="0"/>
          <w:divBdr>
            <w:top w:val="none" w:sz="0" w:space="0" w:color="auto"/>
            <w:left w:val="none" w:sz="0" w:space="0" w:color="auto"/>
            <w:bottom w:val="none" w:sz="0" w:space="0" w:color="auto"/>
            <w:right w:val="none" w:sz="0" w:space="0" w:color="auto"/>
          </w:divBdr>
        </w:div>
        <w:div w:id="2118980325">
          <w:marLeft w:val="480"/>
          <w:marRight w:val="0"/>
          <w:marTop w:val="0"/>
          <w:marBottom w:val="0"/>
          <w:divBdr>
            <w:top w:val="none" w:sz="0" w:space="0" w:color="auto"/>
            <w:left w:val="none" w:sz="0" w:space="0" w:color="auto"/>
            <w:bottom w:val="none" w:sz="0" w:space="0" w:color="auto"/>
            <w:right w:val="none" w:sz="0" w:space="0" w:color="auto"/>
          </w:divBdr>
        </w:div>
        <w:div w:id="1987083033">
          <w:marLeft w:val="480"/>
          <w:marRight w:val="0"/>
          <w:marTop w:val="0"/>
          <w:marBottom w:val="0"/>
          <w:divBdr>
            <w:top w:val="none" w:sz="0" w:space="0" w:color="auto"/>
            <w:left w:val="none" w:sz="0" w:space="0" w:color="auto"/>
            <w:bottom w:val="none" w:sz="0" w:space="0" w:color="auto"/>
            <w:right w:val="none" w:sz="0" w:space="0" w:color="auto"/>
          </w:divBdr>
        </w:div>
        <w:div w:id="624578237">
          <w:marLeft w:val="480"/>
          <w:marRight w:val="0"/>
          <w:marTop w:val="0"/>
          <w:marBottom w:val="0"/>
          <w:divBdr>
            <w:top w:val="none" w:sz="0" w:space="0" w:color="auto"/>
            <w:left w:val="none" w:sz="0" w:space="0" w:color="auto"/>
            <w:bottom w:val="none" w:sz="0" w:space="0" w:color="auto"/>
            <w:right w:val="none" w:sz="0" w:space="0" w:color="auto"/>
          </w:divBdr>
        </w:div>
        <w:div w:id="1111633981">
          <w:marLeft w:val="480"/>
          <w:marRight w:val="0"/>
          <w:marTop w:val="0"/>
          <w:marBottom w:val="0"/>
          <w:divBdr>
            <w:top w:val="none" w:sz="0" w:space="0" w:color="auto"/>
            <w:left w:val="none" w:sz="0" w:space="0" w:color="auto"/>
            <w:bottom w:val="none" w:sz="0" w:space="0" w:color="auto"/>
            <w:right w:val="none" w:sz="0" w:space="0" w:color="auto"/>
          </w:divBdr>
        </w:div>
        <w:div w:id="678889853">
          <w:marLeft w:val="480"/>
          <w:marRight w:val="0"/>
          <w:marTop w:val="0"/>
          <w:marBottom w:val="0"/>
          <w:divBdr>
            <w:top w:val="none" w:sz="0" w:space="0" w:color="auto"/>
            <w:left w:val="none" w:sz="0" w:space="0" w:color="auto"/>
            <w:bottom w:val="none" w:sz="0" w:space="0" w:color="auto"/>
            <w:right w:val="none" w:sz="0" w:space="0" w:color="auto"/>
          </w:divBdr>
        </w:div>
        <w:div w:id="465590689">
          <w:marLeft w:val="480"/>
          <w:marRight w:val="0"/>
          <w:marTop w:val="0"/>
          <w:marBottom w:val="0"/>
          <w:divBdr>
            <w:top w:val="none" w:sz="0" w:space="0" w:color="auto"/>
            <w:left w:val="none" w:sz="0" w:space="0" w:color="auto"/>
            <w:bottom w:val="none" w:sz="0" w:space="0" w:color="auto"/>
            <w:right w:val="none" w:sz="0" w:space="0" w:color="auto"/>
          </w:divBdr>
        </w:div>
        <w:div w:id="362634507">
          <w:marLeft w:val="480"/>
          <w:marRight w:val="0"/>
          <w:marTop w:val="0"/>
          <w:marBottom w:val="0"/>
          <w:divBdr>
            <w:top w:val="none" w:sz="0" w:space="0" w:color="auto"/>
            <w:left w:val="none" w:sz="0" w:space="0" w:color="auto"/>
            <w:bottom w:val="none" w:sz="0" w:space="0" w:color="auto"/>
            <w:right w:val="none" w:sz="0" w:space="0" w:color="auto"/>
          </w:divBdr>
        </w:div>
        <w:div w:id="330764941">
          <w:marLeft w:val="480"/>
          <w:marRight w:val="0"/>
          <w:marTop w:val="0"/>
          <w:marBottom w:val="0"/>
          <w:divBdr>
            <w:top w:val="none" w:sz="0" w:space="0" w:color="auto"/>
            <w:left w:val="none" w:sz="0" w:space="0" w:color="auto"/>
            <w:bottom w:val="none" w:sz="0" w:space="0" w:color="auto"/>
            <w:right w:val="none" w:sz="0" w:space="0" w:color="auto"/>
          </w:divBdr>
        </w:div>
        <w:div w:id="1036664039">
          <w:marLeft w:val="480"/>
          <w:marRight w:val="0"/>
          <w:marTop w:val="0"/>
          <w:marBottom w:val="0"/>
          <w:divBdr>
            <w:top w:val="none" w:sz="0" w:space="0" w:color="auto"/>
            <w:left w:val="none" w:sz="0" w:space="0" w:color="auto"/>
            <w:bottom w:val="none" w:sz="0" w:space="0" w:color="auto"/>
            <w:right w:val="none" w:sz="0" w:space="0" w:color="auto"/>
          </w:divBdr>
        </w:div>
        <w:div w:id="1930963176">
          <w:marLeft w:val="480"/>
          <w:marRight w:val="0"/>
          <w:marTop w:val="0"/>
          <w:marBottom w:val="0"/>
          <w:divBdr>
            <w:top w:val="none" w:sz="0" w:space="0" w:color="auto"/>
            <w:left w:val="none" w:sz="0" w:space="0" w:color="auto"/>
            <w:bottom w:val="none" w:sz="0" w:space="0" w:color="auto"/>
            <w:right w:val="none" w:sz="0" w:space="0" w:color="auto"/>
          </w:divBdr>
        </w:div>
        <w:div w:id="1615599166">
          <w:marLeft w:val="480"/>
          <w:marRight w:val="0"/>
          <w:marTop w:val="0"/>
          <w:marBottom w:val="0"/>
          <w:divBdr>
            <w:top w:val="none" w:sz="0" w:space="0" w:color="auto"/>
            <w:left w:val="none" w:sz="0" w:space="0" w:color="auto"/>
            <w:bottom w:val="none" w:sz="0" w:space="0" w:color="auto"/>
            <w:right w:val="none" w:sz="0" w:space="0" w:color="auto"/>
          </w:divBdr>
        </w:div>
        <w:div w:id="1271428125">
          <w:marLeft w:val="480"/>
          <w:marRight w:val="0"/>
          <w:marTop w:val="0"/>
          <w:marBottom w:val="0"/>
          <w:divBdr>
            <w:top w:val="none" w:sz="0" w:space="0" w:color="auto"/>
            <w:left w:val="none" w:sz="0" w:space="0" w:color="auto"/>
            <w:bottom w:val="none" w:sz="0" w:space="0" w:color="auto"/>
            <w:right w:val="none" w:sz="0" w:space="0" w:color="auto"/>
          </w:divBdr>
        </w:div>
        <w:div w:id="812257388">
          <w:marLeft w:val="480"/>
          <w:marRight w:val="0"/>
          <w:marTop w:val="0"/>
          <w:marBottom w:val="0"/>
          <w:divBdr>
            <w:top w:val="none" w:sz="0" w:space="0" w:color="auto"/>
            <w:left w:val="none" w:sz="0" w:space="0" w:color="auto"/>
            <w:bottom w:val="none" w:sz="0" w:space="0" w:color="auto"/>
            <w:right w:val="none" w:sz="0" w:space="0" w:color="auto"/>
          </w:divBdr>
        </w:div>
        <w:div w:id="356279129">
          <w:marLeft w:val="480"/>
          <w:marRight w:val="0"/>
          <w:marTop w:val="0"/>
          <w:marBottom w:val="0"/>
          <w:divBdr>
            <w:top w:val="none" w:sz="0" w:space="0" w:color="auto"/>
            <w:left w:val="none" w:sz="0" w:space="0" w:color="auto"/>
            <w:bottom w:val="none" w:sz="0" w:space="0" w:color="auto"/>
            <w:right w:val="none" w:sz="0" w:space="0" w:color="auto"/>
          </w:divBdr>
        </w:div>
        <w:div w:id="1643539500">
          <w:marLeft w:val="480"/>
          <w:marRight w:val="0"/>
          <w:marTop w:val="0"/>
          <w:marBottom w:val="0"/>
          <w:divBdr>
            <w:top w:val="none" w:sz="0" w:space="0" w:color="auto"/>
            <w:left w:val="none" w:sz="0" w:space="0" w:color="auto"/>
            <w:bottom w:val="none" w:sz="0" w:space="0" w:color="auto"/>
            <w:right w:val="none" w:sz="0" w:space="0" w:color="auto"/>
          </w:divBdr>
        </w:div>
        <w:div w:id="237129879">
          <w:marLeft w:val="480"/>
          <w:marRight w:val="0"/>
          <w:marTop w:val="0"/>
          <w:marBottom w:val="0"/>
          <w:divBdr>
            <w:top w:val="none" w:sz="0" w:space="0" w:color="auto"/>
            <w:left w:val="none" w:sz="0" w:space="0" w:color="auto"/>
            <w:bottom w:val="none" w:sz="0" w:space="0" w:color="auto"/>
            <w:right w:val="none" w:sz="0" w:space="0" w:color="auto"/>
          </w:divBdr>
        </w:div>
        <w:div w:id="1605378096">
          <w:marLeft w:val="480"/>
          <w:marRight w:val="0"/>
          <w:marTop w:val="0"/>
          <w:marBottom w:val="0"/>
          <w:divBdr>
            <w:top w:val="none" w:sz="0" w:space="0" w:color="auto"/>
            <w:left w:val="none" w:sz="0" w:space="0" w:color="auto"/>
            <w:bottom w:val="none" w:sz="0" w:space="0" w:color="auto"/>
            <w:right w:val="none" w:sz="0" w:space="0" w:color="auto"/>
          </w:divBdr>
        </w:div>
        <w:div w:id="1343170065">
          <w:marLeft w:val="480"/>
          <w:marRight w:val="0"/>
          <w:marTop w:val="0"/>
          <w:marBottom w:val="0"/>
          <w:divBdr>
            <w:top w:val="none" w:sz="0" w:space="0" w:color="auto"/>
            <w:left w:val="none" w:sz="0" w:space="0" w:color="auto"/>
            <w:bottom w:val="none" w:sz="0" w:space="0" w:color="auto"/>
            <w:right w:val="none" w:sz="0" w:space="0" w:color="auto"/>
          </w:divBdr>
        </w:div>
        <w:div w:id="2032218470">
          <w:marLeft w:val="480"/>
          <w:marRight w:val="0"/>
          <w:marTop w:val="0"/>
          <w:marBottom w:val="0"/>
          <w:divBdr>
            <w:top w:val="none" w:sz="0" w:space="0" w:color="auto"/>
            <w:left w:val="none" w:sz="0" w:space="0" w:color="auto"/>
            <w:bottom w:val="none" w:sz="0" w:space="0" w:color="auto"/>
            <w:right w:val="none" w:sz="0" w:space="0" w:color="auto"/>
          </w:divBdr>
        </w:div>
        <w:div w:id="1041175263">
          <w:marLeft w:val="480"/>
          <w:marRight w:val="0"/>
          <w:marTop w:val="0"/>
          <w:marBottom w:val="0"/>
          <w:divBdr>
            <w:top w:val="none" w:sz="0" w:space="0" w:color="auto"/>
            <w:left w:val="none" w:sz="0" w:space="0" w:color="auto"/>
            <w:bottom w:val="none" w:sz="0" w:space="0" w:color="auto"/>
            <w:right w:val="none" w:sz="0" w:space="0" w:color="auto"/>
          </w:divBdr>
        </w:div>
        <w:div w:id="73941919">
          <w:marLeft w:val="480"/>
          <w:marRight w:val="0"/>
          <w:marTop w:val="0"/>
          <w:marBottom w:val="0"/>
          <w:divBdr>
            <w:top w:val="none" w:sz="0" w:space="0" w:color="auto"/>
            <w:left w:val="none" w:sz="0" w:space="0" w:color="auto"/>
            <w:bottom w:val="none" w:sz="0" w:space="0" w:color="auto"/>
            <w:right w:val="none" w:sz="0" w:space="0" w:color="auto"/>
          </w:divBdr>
        </w:div>
        <w:div w:id="1234049157">
          <w:marLeft w:val="480"/>
          <w:marRight w:val="0"/>
          <w:marTop w:val="0"/>
          <w:marBottom w:val="0"/>
          <w:divBdr>
            <w:top w:val="none" w:sz="0" w:space="0" w:color="auto"/>
            <w:left w:val="none" w:sz="0" w:space="0" w:color="auto"/>
            <w:bottom w:val="none" w:sz="0" w:space="0" w:color="auto"/>
            <w:right w:val="none" w:sz="0" w:space="0" w:color="auto"/>
          </w:divBdr>
        </w:div>
        <w:div w:id="1199662426">
          <w:marLeft w:val="480"/>
          <w:marRight w:val="0"/>
          <w:marTop w:val="0"/>
          <w:marBottom w:val="0"/>
          <w:divBdr>
            <w:top w:val="none" w:sz="0" w:space="0" w:color="auto"/>
            <w:left w:val="none" w:sz="0" w:space="0" w:color="auto"/>
            <w:bottom w:val="none" w:sz="0" w:space="0" w:color="auto"/>
            <w:right w:val="none" w:sz="0" w:space="0" w:color="auto"/>
          </w:divBdr>
        </w:div>
        <w:div w:id="1326587132">
          <w:marLeft w:val="480"/>
          <w:marRight w:val="0"/>
          <w:marTop w:val="0"/>
          <w:marBottom w:val="0"/>
          <w:divBdr>
            <w:top w:val="none" w:sz="0" w:space="0" w:color="auto"/>
            <w:left w:val="none" w:sz="0" w:space="0" w:color="auto"/>
            <w:bottom w:val="none" w:sz="0" w:space="0" w:color="auto"/>
            <w:right w:val="none" w:sz="0" w:space="0" w:color="auto"/>
          </w:divBdr>
        </w:div>
        <w:div w:id="2131507780">
          <w:marLeft w:val="480"/>
          <w:marRight w:val="0"/>
          <w:marTop w:val="0"/>
          <w:marBottom w:val="0"/>
          <w:divBdr>
            <w:top w:val="none" w:sz="0" w:space="0" w:color="auto"/>
            <w:left w:val="none" w:sz="0" w:space="0" w:color="auto"/>
            <w:bottom w:val="none" w:sz="0" w:space="0" w:color="auto"/>
            <w:right w:val="none" w:sz="0" w:space="0" w:color="auto"/>
          </w:divBdr>
        </w:div>
        <w:div w:id="1397820761">
          <w:marLeft w:val="480"/>
          <w:marRight w:val="0"/>
          <w:marTop w:val="0"/>
          <w:marBottom w:val="0"/>
          <w:divBdr>
            <w:top w:val="none" w:sz="0" w:space="0" w:color="auto"/>
            <w:left w:val="none" w:sz="0" w:space="0" w:color="auto"/>
            <w:bottom w:val="none" w:sz="0" w:space="0" w:color="auto"/>
            <w:right w:val="none" w:sz="0" w:space="0" w:color="auto"/>
          </w:divBdr>
        </w:div>
        <w:div w:id="504170803">
          <w:marLeft w:val="480"/>
          <w:marRight w:val="0"/>
          <w:marTop w:val="0"/>
          <w:marBottom w:val="0"/>
          <w:divBdr>
            <w:top w:val="none" w:sz="0" w:space="0" w:color="auto"/>
            <w:left w:val="none" w:sz="0" w:space="0" w:color="auto"/>
            <w:bottom w:val="none" w:sz="0" w:space="0" w:color="auto"/>
            <w:right w:val="none" w:sz="0" w:space="0" w:color="auto"/>
          </w:divBdr>
        </w:div>
        <w:div w:id="1816332200">
          <w:marLeft w:val="480"/>
          <w:marRight w:val="0"/>
          <w:marTop w:val="0"/>
          <w:marBottom w:val="0"/>
          <w:divBdr>
            <w:top w:val="none" w:sz="0" w:space="0" w:color="auto"/>
            <w:left w:val="none" w:sz="0" w:space="0" w:color="auto"/>
            <w:bottom w:val="none" w:sz="0" w:space="0" w:color="auto"/>
            <w:right w:val="none" w:sz="0" w:space="0" w:color="auto"/>
          </w:divBdr>
        </w:div>
        <w:div w:id="1208570229">
          <w:marLeft w:val="480"/>
          <w:marRight w:val="0"/>
          <w:marTop w:val="0"/>
          <w:marBottom w:val="0"/>
          <w:divBdr>
            <w:top w:val="none" w:sz="0" w:space="0" w:color="auto"/>
            <w:left w:val="none" w:sz="0" w:space="0" w:color="auto"/>
            <w:bottom w:val="none" w:sz="0" w:space="0" w:color="auto"/>
            <w:right w:val="none" w:sz="0" w:space="0" w:color="auto"/>
          </w:divBdr>
        </w:div>
        <w:div w:id="494538884">
          <w:marLeft w:val="480"/>
          <w:marRight w:val="0"/>
          <w:marTop w:val="0"/>
          <w:marBottom w:val="0"/>
          <w:divBdr>
            <w:top w:val="none" w:sz="0" w:space="0" w:color="auto"/>
            <w:left w:val="none" w:sz="0" w:space="0" w:color="auto"/>
            <w:bottom w:val="none" w:sz="0" w:space="0" w:color="auto"/>
            <w:right w:val="none" w:sz="0" w:space="0" w:color="auto"/>
          </w:divBdr>
        </w:div>
        <w:div w:id="304939838">
          <w:marLeft w:val="480"/>
          <w:marRight w:val="0"/>
          <w:marTop w:val="0"/>
          <w:marBottom w:val="0"/>
          <w:divBdr>
            <w:top w:val="none" w:sz="0" w:space="0" w:color="auto"/>
            <w:left w:val="none" w:sz="0" w:space="0" w:color="auto"/>
            <w:bottom w:val="none" w:sz="0" w:space="0" w:color="auto"/>
            <w:right w:val="none" w:sz="0" w:space="0" w:color="auto"/>
          </w:divBdr>
        </w:div>
        <w:div w:id="2054424954">
          <w:marLeft w:val="480"/>
          <w:marRight w:val="0"/>
          <w:marTop w:val="0"/>
          <w:marBottom w:val="0"/>
          <w:divBdr>
            <w:top w:val="none" w:sz="0" w:space="0" w:color="auto"/>
            <w:left w:val="none" w:sz="0" w:space="0" w:color="auto"/>
            <w:bottom w:val="none" w:sz="0" w:space="0" w:color="auto"/>
            <w:right w:val="none" w:sz="0" w:space="0" w:color="auto"/>
          </w:divBdr>
        </w:div>
        <w:div w:id="327252735">
          <w:marLeft w:val="480"/>
          <w:marRight w:val="0"/>
          <w:marTop w:val="0"/>
          <w:marBottom w:val="0"/>
          <w:divBdr>
            <w:top w:val="none" w:sz="0" w:space="0" w:color="auto"/>
            <w:left w:val="none" w:sz="0" w:space="0" w:color="auto"/>
            <w:bottom w:val="none" w:sz="0" w:space="0" w:color="auto"/>
            <w:right w:val="none" w:sz="0" w:space="0" w:color="auto"/>
          </w:divBdr>
        </w:div>
        <w:div w:id="1085498447">
          <w:marLeft w:val="480"/>
          <w:marRight w:val="0"/>
          <w:marTop w:val="0"/>
          <w:marBottom w:val="0"/>
          <w:divBdr>
            <w:top w:val="none" w:sz="0" w:space="0" w:color="auto"/>
            <w:left w:val="none" w:sz="0" w:space="0" w:color="auto"/>
            <w:bottom w:val="none" w:sz="0" w:space="0" w:color="auto"/>
            <w:right w:val="none" w:sz="0" w:space="0" w:color="auto"/>
          </w:divBdr>
        </w:div>
        <w:div w:id="1463621359">
          <w:marLeft w:val="480"/>
          <w:marRight w:val="0"/>
          <w:marTop w:val="0"/>
          <w:marBottom w:val="0"/>
          <w:divBdr>
            <w:top w:val="none" w:sz="0" w:space="0" w:color="auto"/>
            <w:left w:val="none" w:sz="0" w:space="0" w:color="auto"/>
            <w:bottom w:val="none" w:sz="0" w:space="0" w:color="auto"/>
            <w:right w:val="none" w:sz="0" w:space="0" w:color="auto"/>
          </w:divBdr>
        </w:div>
        <w:div w:id="1760060196">
          <w:marLeft w:val="480"/>
          <w:marRight w:val="0"/>
          <w:marTop w:val="0"/>
          <w:marBottom w:val="0"/>
          <w:divBdr>
            <w:top w:val="none" w:sz="0" w:space="0" w:color="auto"/>
            <w:left w:val="none" w:sz="0" w:space="0" w:color="auto"/>
            <w:bottom w:val="none" w:sz="0" w:space="0" w:color="auto"/>
            <w:right w:val="none" w:sz="0" w:space="0" w:color="auto"/>
          </w:divBdr>
        </w:div>
        <w:div w:id="2059039352">
          <w:marLeft w:val="480"/>
          <w:marRight w:val="0"/>
          <w:marTop w:val="0"/>
          <w:marBottom w:val="0"/>
          <w:divBdr>
            <w:top w:val="none" w:sz="0" w:space="0" w:color="auto"/>
            <w:left w:val="none" w:sz="0" w:space="0" w:color="auto"/>
            <w:bottom w:val="none" w:sz="0" w:space="0" w:color="auto"/>
            <w:right w:val="none" w:sz="0" w:space="0" w:color="auto"/>
          </w:divBdr>
        </w:div>
        <w:div w:id="103111693">
          <w:marLeft w:val="480"/>
          <w:marRight w:val="0"/>
          <w:marTop w:val="0"/>
          <w:marBottom w:val="0"/>
          <w:divBdr>
            <w:top w:val="none" w:sz="0" w:space="0" w:color="auto"/>
            <w:left w:val="none" w:sz="0" w:space="0" w:color="auto"/>
            <w:bottom w:val="none" w:sz="0" w:space="0" w:color="auto"/>
            <w:right w:val="none" w:sz="0" w:space="0" w:color="auto"/>
          </w:divBdr>
        </w:div>
        <w:div w:id="263389374">
          <w:marLeft w:val="480"/>
          <w:marRight w:val="0"/>
          <w:marTop w:val="0"/>
          <w:marBottom w:val="0"/>
          <w:divBdr>
            <w:top w:val="none" w:sz="0" w:space="0" w:color="auto"/>
            <w:left w:val="none" w:sz="0" w:space="0" w:color="auto"/>
            <w:bottom w:val="none" w:sz="0" w:space="0" w:color="auto"/>
            <w:right w:val="none" w:sz="0" w:space="0" w:color="auto"/>
          </w:divBdr>
        </w:div>
        <w:div w:id="209077279">
          <w:marLeft w:val="480"/>
          <w:marRight w:val="0"/>
          <w:marTop w:val="0"/>
          <w:marBottom w:val="0"/>
          <w:divBdr>
            <w:top w:val="none" w:sz="0" w:space="0" w:color="auto"/>
            <w:left w:val="none" w:sz="0" w:space="0" w:color="auto"/>
            <w:bottom w:val="none" w:sz="0" w:space="0" w:color="auto"/>
            <w:right w:val="none" w:sz="0" w:space="0" w:color="auto"/>
          </w:divBdr>
        </w:div>
        <w:div w:id="1689988379">
          <w:marLeft w:val="480"/>
          <w:marRight w:val="0"/>
          <w:marTop w:val="0"/>
          <w:marBottom w:val="0"/>
          <w:divBdr>
            <w:top w:val="none" w:sz="0" w:space="0" w:color="auto"/>
            <w:left w:val="none" w:sz="0" w:space="0" w:color="auto"/>
            <w:bottom w:val="none" w:sz="0" w:space="0" w:color="auto"/>
            <w:right w:val="none" w:sz="0" w:space="0" w:color="auto"/>
          </w:divBdr>
        </w:div>
        <w:div w:id="1836602297">
          <w:marLeft w:val="480"/>
          <w:marRight w:val="0"/>
          <w:marTop w:val="0"/>
          <w:marBottom w:val="0"/>
          <w:divBdr>
            <w:top w:val="none" w:sz="0" w:space="0" w:color="auto"/>
            <w:left w:val="none" w:sz="0" w:space="0" w:color="auto"/>
            <w:bottom w:val="none" w:sz="0" w:space="0" w:color="auto"/>
            <w:right w:val="none" w:sz="0" w:space="0" w:color="auto"/>
          </w:divBdr>
        </w:div>
        <w:div w:id="2052218043">
          <w:marLeft w:val="480"/>
          <w:marRight w:val="0"/>
          <w:marTop w:val="0"/>
          <w:marBottom w:val="0"/>
          <w:divBdr>
            <w:top w:val="none" w:sz="0" w:space="0" w:color="auto"/>
            <w:left w:val="none" w:sz="0" w:space="0" w:color="auto"/>
            <w:bottom w:val="none" w:sz="0" w:space="0" w:color="auto"/>
            <w:right w:val="none" w:sz="0" w:space="0" w:color="auto"/>
          </w:divBdr>
        </w:div>
        <w:div w:id="634214003">
          <w:marLeft w:val="480"/>
          <w:marRight w:val="0"/>
          <w:marTop w:val="0"/>
          <w:marBottom w:val="0"/>
          <w:divBdr>
            <w:top w:val="none" w:sz="0" w:space="0" w:color="auto"/>
            <w:left w:val="none" w:sz="0" w:space="0" w:color="auto"/>
            <w:bottom w:val="none" w:sz="0" w:space="0" w:color="auto"/>
            <w:right w:val="none" w:sz="0" w:space="0" w:color="auto"/>
          </w:divBdr>
        </w:div>
        <w:div w:id="708605188">
          <w:marLeft w:val="480"/>
          <w:marRight w:val="0"/>
          <w:marTop w:val="0"/>
          <w:marBottom w:val="0"/>
          <w:divBdr>
            <w:top w:val="none" w:sz="0" w:space="0" w:color="auto"/>
            <w:left w:val="none" w:sz="0" w:space="0" w:color="auto"/>
            <w:bottom w:val="none" w:sz="0" w:space="0" w:color="auto"/>
            <w:right w:val="none" w:sz="0" w:space="0" w:color="auto"/>
          </w:divBdr>
        </w:div>
        <w:div w:id="1368142885">
          <w:marLeft w:val="480"/>
          <w:marRight w:val="0"/>
          <w:marTop w:val="0"/>
          <w:marBottom w:val="0"/>
          <w:divBdr>
            <w:top w:val="none" w:sz="0" w:space="0" w:color="auto"/>
            <w:left w:val="none" w:sz="0" w:space="0" w:color="auto"/>
            <w:bottom w:val="none" w:sz="0" w:space="0" w:color="auto"/>
            <w:right w:val="none" w:sz="0" w:space="0" w:color="auto"/>
          </w:divBdr>
        </w:div>
        <w:div w:id="161699119">
          <w:marLeft w:val="480"/>
          <w:marRight w:val="0"/>
          <w:marTop w:val="0"/>
          <w:marBottom w:val="0"/>
          <w:divBdr>
            <w:top w:val="none" w:sz="0" w:space="0" w:color="auto"/>
            <w:left w:val="none" w:sz="0" w:space="0" w:color="auto"/>
            <w:bottom w:val="none" w:sz="0" w:space="0" w:color="auto"/>
            <w:right w:val="none" w:sz="0" w:space="0" w:color="auto"/>
          </w:divBdr>
        </w:div>
        <w:div w:id="38828023">
          <w:marLeft w:val="480"/>
          <w:marRight w:val="0"/>
          <w:marTop w:val="0"/>
          <w:marBottom w:val="0"/>
          <w:divBdr>
            <w:top w:val="none" w:sz="0" w:space="0" w:color="auto"/>
            <w:left w:val="none" w:sz="0" w:space="0" w:color="auto"/>
            <w:bottom w:val="none" w:sz="0" w:space="0" w:color="auto"/>
            <w:right w:val="none" w:sz="0" w:space="0" w:color="auto"/>
          </w:divBdr>
        </w:div>
        <w:div w:id="1963875112">
          <w:marLeft w:val="480"/>
          <w:marRight w:val="0"/>
          <w:marTop w:val="0"/>
          <w:marBottom w:val="0"/>
          <w:divBdr>
            <w:top w:val="none" w:sz="0" w:space="0" w:color="auto"/>
            <w:left w:val="none" w:sz="0" w:space="0" w:color="auto"/>
            <w:bottom w:val="none" w:sz="0" w:space="0" w:color="auto"/>
            <w:right w:val="none" w:sz="0" w:space="0" w:color="auto"/>
          </w:divBdr>
        </w:div>
        <w:div w:id="821237470">
          <w:marLeft w:val="480"/>
          <w:marRight w:val="0"/>
          <w:marTop w:val="0"/>
          <w:marBottom w:val="0"/>
          <w:divBdr>
            <w:top w:val="none" w:sz="0" w:space="0" w:color="auto"/>
            <w:left w:val="none" w:sz="0" w:space="0" w:color="auto"/>
            <w:bottom w:val="none" w:sz="0" w:space="0" w:color="auto"/>
            <w:right w:val="none" w:sz="0" w:space="0" w:color="auto"/>
          </w:divBdr>
        </w:div>
        <w:div w:id="1103458649">
          <w:marLeft w:val="480"/>
          <w:marRight w:val="0"/>
          <w:marTop w:val="0"/>
          <w:marBottom w:val="0"/>
          <w:divBdr>
            <w:top w:val="none" w:sz="0" w:space="0" w:color="auto"/>
            <w:left w:val="none" w:sz="0" w:space="0" w:color="auto"/>
            <w:bottom w:val="none" w:sz="0" w:space="0" w:color="auto"/>
            <w:right w:val="none" w:sz="0" w:space="0" w:color="auto"/>
          </w:divBdr>
        </w:div>
        <w:div w:id="70663792">
          <w:marLeft w:val="480"/>
          <w:marRight w:val="0"/>
          <w:marTop w:val="0"/>
          <w:marBottom w:val="0"/>
          <w:divBdr>
            <w:top w:val="none" w:sz="0" w:space="0" w:color="auto"/>
            <w:left w:val="none" w:sz="0" w:space="0" w:color="auto"/>
            <w:bottom w:val="none" w:sz="0" w:space="0" w:color="auto"/>
            <w:right w:val="none" w:sz="0" w:space="0" w:color="auto"/>
          </w:divBdr>
        </w:div>
        <w:div w:id="1843928692">
          <w:marLeft w:val="480"/>
          <w:marRight w:val="0"/>
          <w:marTop w:val="0"/>
          <w:marBottom w:val="0"/>
          <w:divBdr>
            <w:top w:val="none" w:sz="0" w:space="0" w:color="auto"/>
            <w:left w:val="none" w:sz="0" w:space="0" w:color="auto"/>
            <w:bottom w:val="none" w:sz="0" w:space="0" w:color="auto"/>
            <w:right w:val="none" w:sz="0" w:space="0" w:color="auto"/>
          </w:divBdr>
        </w:div>
        <w:div w:id="1751464727">
          <w:marLeft w:val="480"/>
          <w:marRight w:val="0"/>
          <w:marTop w:val="0"/>
          <w:marBottom w:val="0"/>
          <w:divBdr>
            <w:top w:val="none" w:sz="0" w:space="0" w:color="auto"/>
            <w:left w:val="none" w:sz="0" w:space="0" w:color="auto"/>
            <w:bottom w:val="none" w:sz="0" w:space="0" w:color="auto"/>
            <w:right w:val="none" w:sz="0" w:space="0" w:color="auto"/>
          </w:divBdr>
        </w:div>
        <w:div w:id="1885676011">
          <w:marLeft w:val="480"/>
          <w:marRight w:val="0"/>
          <w:marTop w:val="0"/>
          <w:marBottom w:val="0"/>
          <w:divBdr>
            <w:top w:val="none" w:sz="0" w:space="0" w:color="auto"/>
            <w:left w:val="none" w:sz="0" w:space="0" w:color="auto"/>
            <w:bottom w:val="none" w:sz="0" w:space="0" w:color="auto"/>
            <w:right w:val="none" w:sz="0" w:space="0" w:color="auto"/>
          </w:divBdr>
        </w:div>
        <w:div w:id="1300920812">
          <w:marLeft w:val="480"/>
          <w:marRight w:val="0"/>
          <w:marTop w:val="0"/>
          <w:marBottom w:val="0"/>
          <w:divBdr>
            <w:top w:val="none" w:sz="0" w:space="0" w:color="auto"/>
            <w:left w:val="none" w:sz="0" w:space="0" w:color="auto"/>
            <w:bottom w:val="none" w:sz="0" w:space="0" w:color="auto"/>
            <w:right w:val="none" w:sz="0" w:space="0" w:color="auto"/>
          </w:divBdr>
        </w:div>
        <w:div w:id="1864316870">
          <w:marLeft w:val="480"/>
          <w:marRight w:val="0"/>
          <w:marTop w:val="0"/>
          <w:marBottom w:val="0"/>
          <w:divBdr>
            <w:top w:val="none" w:sz="0" w:space="0" w:color="auto"/>
            <w:left w:val="none" w:sz="0" w:space="0" w:color="auto"/>
            <w:bottom w:val="none" w:sz="0" w:space="0" w:color="auto"/>
            <w:right w:val="none" w:sz="0" w:space="0" w:color="auto"/>
          </w:divBdr>
        </w:div>
        <w:div w:id="1385173844">
          <w:marLeft w:val="480"/>
          <w:marRight w:val="0"/>
          <w:marTop w:val="0"/>
          <w:marBottom w:val="0"/>
          <w:divBdr>
            <w:top w:val="none" w:sz="0" w:space="0" w:color="auto"/>
            <w:left w:val="none" w:sz="0" w:space="0" w:color="auto"/>
            <w:bottom w:val="none" w:sz="0" w:space="0" w:color="auto"/>
            <w:right w:val="none" w:sz="0" w:space="0" w:color="auto"/>
          </w:divBdr>
        </w:div>
        <w:div w:id="2137793554">
          <w:marLeft w:val="480"/>
          <w:marRight w:val="0"/>
          <w:marTop w:val="0"/>
          <w:marBottom w:val="0"/>
          <w:divBdr>
            <w:top w:val="none" w:sz="0" w:space="0" w:color="auto"/>
            <w:left w:val="none" w:sz="0" w:space="0" w:color="auto"/>
            <w:bottom w:val="none" w:sz="0" w:space="0" w:color="auto"/>
            <w:right w:val="none" w:sz="0" w:space="0" w:color="auto"/>
          </w:divBdr>
        </w:div>
        <w:div w:id="1559971144">
          <w:marLeft w:val="480"/>
          <w:marRight w:val="0"/>
          <w:marTop w:val="0"/>
          <w:marBottom w:val="0"/>
          <w:divBdr>
            <w:top w:val="none" w:sz="0" w:space="0" w:color="auto"/>
            <w:left w:val="none" w:sz="0" w:space="0" w:color="auto"/>
            <w:bottom w:val="none" w:sz="0" w:space="0" w:color="auto"/>
            <w:right w:val="none" w:sz="0" w:space="0" w:color="auto"/>
          </w:divBdr>
        </w:div>
        <w:div w:id="1854763525">
          <w:marLeft w:val="480"/>
          <w:marRight w:val="0"/>
          <w:marTop w:val="0"/>
          <w:marBottom w:val="0"/>
          <w:divBdr>
            <w:top w:val="none" w:sz="0" w:space="0" w:color="auto"/>
            <w:left w:val="none" w:sz="0" w:space="0" w:color="auto"/>
            <w:bottom w:val="none" w:sz="0" w:space="0" w:color="auto"/>
            <w:right w:val="none" w:sz="0" w:space="0" w:color="auto"/>
          </w:divBdr>
        </w:div>
        <w:div w:id="1442214993">
          <w:marLeft w:val="480"/>
          <w:marRight w:val="0"/>
          <w:marTop w:val="0"/>
          <w:marBottom w:val="0"/>
          <w:divBdr>
            <w:top w:val="none" w:sz="0" w:space="0" w:color="auto"/>
            <w:left w:val="none" w:sz="0" w:space="0" w:color="auto"/>
            <w:bottom w:val="none" w:sz="0" w:space="0" w:color="auto"/>
            <w:right w:val="none" w:sz="0" w:space="0" w:color="auto"/>
          </w:divBdr>
        </w:div>
        <w:div w:id="1618296087">
          <w:marLeft w:val="480"/>
          <w:marRight w:val="0"/>
          <w:marTop w:val="0"/>
          <w:marBottom w:val="0"/>
          <w:divBdr>
            <w:top w:val="none" w:sz="0" w:space="0" w:color="auto"/>
            <w:left w:val="none" w:sz="0" w:space="0" w:color="auto"/>
            <w:bottom w:val="none" w:sz="0" w:space="0" w:color="auto"/>
            <w:right w:val="none" w:sz="0" w:space="0" w:color="auto"/>
          </w:divBdr>
        </w:div>
        <w:div w:id="905993559">
          <w:marLeft w:val="480"/>
          <w:marRight w:val="0"/>
          <w:marTop w:val="0"/>
          <w:marBottom w:val="0"/>
          <w:divBdr>
            <w:top w:val="none" w:sz="0" w:space="0" w:color="auto"/>
            <w:left w:val="none" w:sz="0" w:space="0" w:color="auto"/>
            <w:bottom w:val="none" w:sz="0" w:space="0" w:color="auto"/>
            <w:right w:val="none" w:sz="0" w:space="0" w:color="auto"/>
          </w:divBdr>
        </w:div>
        <w:div w:id="83959433">
          <w:marLeft w:val="480"/>
          <w:marRight w:val="0"/>
          <w:marTop w:val="0"/>
          <w:marBottom w:val="0"/>
          <w:divBdr>
            <w:top w:val="none" w:sz="0" w:space="0" w:color="auto"/>
            <w:left w:val="none" w:sz="0" w:space="0" w:color="auto"/>
            <w:bottom w:val="none" w:sz="0" w:space="0" w:color="auto"/>
            <w:right w:val="none" w:sz="0" w:space="0" w:color="auto"/>
          </w:divBdr>
        </w:div>
        <w:div w:id="2082095879">
          <w:marLeft w:val="480"/>
          <w:marRight w:val="0"/>
          <w:marTop w:val="0"/>
          <w:marBottom w:val="0"/>
          <w:divBdr>
            <w:top w:val="none" w:sz="0" w:space="0" w:color="auto"/>
            <w:left w:val="none" w:sz="0" w:space="0" w:color="auto"/>
            <w:bottom w:val="none" w:sz="0" w:space="0" w:color="auto"/>
            <w:right w:val="none" w:sz="0" w:space="0" w:color="auto"/>
          </w:divBdr>
        </w:div>
        <w:div w:id="1882665937">
          <w:marLeft w:val="480"/>
          <w:marRight w:val="0"/>
          <w:marTop w:val="0"/>
          <w:marBottom w:val="0"/>
          <w:divBdr>
            <w:top w:val="none" w:sz="0" w:space="0" w:color="auto"/>
            <w:left w:val="none" w:sz="0" w:space="0" w:color="auto"/>
            <w:bottom w:val="none" w:sz="0" w:space="0" w:color="auto"/>
            <w:right w:val="none" w:sz="0" w:space="0" w:color="auto"/>
          </w:divBdr>
        </w:div>
        <w:div w:id="8526340">
          <w:marLeft w:val="480"/>
          <w:marRight w:val="0"/>
          <w:marTop w:val="0"/>
          <w:marBottom w:val="0"/>
          <w:divBdr>
            <w:top w:val="none" w:sz="0" w:space="0" w:color="auto"/>
            <w:left w:val="none" w:sz="0" w:space="0" w:color="auto"/>
            <w:bottom w:val="none" w:sz="0" w:space="0" w:color="auto"/>
            <w:right w:val="none" w:sz="0" w:space="0" w:color="auto"/>
          </w:divBdr>
        </w:div>
        <w:div w:id="293173658">
          <w:marLeft w:val="480"/>
          <w:marRight w:val="0"/>
          <w:marTop w:val="0"/>
          <w:marBottom w:val="0"/>
          <w:divBdr>
            <w:top w:val="none" w:sz="0" w:space="0" w:color="auto"/>
            <w:left w:val="none" w:sz="0" w:space="0" w:color="auto"/>
            <w:bottom w:val="none" w:sz="0" w:space="0" w:color="auto"/>
            <w:right w:val="none" w:sz="0" w:space="0" w:color="auto"/>
          </w:divBdr>
        </w:div>
        <w:div w:id="903107554">
          <w:marLeft w:val="480"/>
          <w:marRight w:val="0"/>
          <w:marTop w:val="0"/>
          <w:marBottom w:val="0"/>
          <w:divBdr>
            <w:top w:val="none" w:sz="0" w:space="0" w:color="auto"/>
            <w:left w:val="none" w:sz="0" w:space="0" w:color="auto"/>
            <w:bottom w:val="none" w:sz="0" w:space="0" w:color="auto"/>
            <w:right w:val="none" w:sz="0" w:space="0" w:color="auto"/>
          </w:divBdr>
        </w:div>
        <w:div w:id="359822053">
          <w:marLeft w:val="480"/>
          <w:marRight w:val="0"/>
          <w:marTop w:val="0"/>
          <w:marBottom w:val="0"/>
          <w:divBdr>
            <w:top w:val="none" w:sz="0" w:space="0" w:color="auto"/>
            <w:left w:val="none" w:sz="0" w:space="0" w:color="auto"/>
            <w:bottom w:val="none" w:sz="0" w:space="0" w:color="auto"/>
            <w:right w:val="none" w:sz="0" w:space="0" w:color="auto"/>
          </w:divBdr>
        </w:div>
        <w:div w:id="1406302663">
          <w:marLeft w:val="480"/>
          <w:marRight w:val="0"/>
          <w:marTop w:val="0"/>
          <w:marBottom w:val="0"/>
          <w:divBdr>
            <w:top w:val="none" w:sz="0" w:space="0" w:color="auto"/>
            <w:left w:val="none" w:sz="0" w:space="0" w:color="auto"/>
            <w:bottom w:val="none" w:sz="0" w:space="0" w:color="auto"/>
            <w:right w:val="none" w:sz="0" w:space="0" w:color="auto"/>
          </w:divBdr>
        </w:div>
        <w:div w:id="1972587782">
          <w:marLeft w:val="480"/>
          <w:marRight w:val="0"/>
          <w:marTop w:val="0"/>
          <w:marBottom w:val="0"/>
          <w:divBdr>
            <w:top w:val="none" w:sz="0" w:space="0" w:color="auto"/>
            <w:left w:val="none" w:sz="0" w:space="0" w:color="auto"/>
            <w:bottom w:val="none" w:sz="0" w:space="0" w:color="auto"/>
            <w:right w:val="none" w:sz="0" w:space="0" w:color="auto"/>
          </w:divBdr>
        </w:div>
        <w:div w:id="1917586497">
          <w:marLeft w:val="480"/>
          <w:marRight w:val="0"/>
          <w:marTop w:val="0"/>
          <w:marBottom w:val="0"/>
          <w:divBdr>
            <w:top w:val="none" w:sz="0" w:space="0" w:color="auto"/>
            <w:left w:val="none" w:sz="0" w:space="0" w:color="auto"/>
            <w:bottom w:val="none" w:sz="0" w:space="0" w:color="auto"/>
            <w:right w:val="none" w:sz="0" w:space="0" w:color="auto"/>
          </w:divBdr>
        </w:div>
        <w:div w:id="888683165">
          <w:marLeft w:val="480"/>
          <w:marRight w:val="0"/>
          <w:marTop w:val="0"/>
          <w:marBottom w:val="0"/>
          <w:divBdr>
            <w:top w:val="none" w:sz="0" w:space="0" w:color="auto"/>
            <w:left w:val="none" w:sz="0" w:space="0" w:color="auto"/>
            <w:bottom w:val="none" w:sz="0" w:space="0" w:color="auto"/>
            <w:right w:val="none" w:sz="0" w:space="0" w:color="auto"/>
          </w:divBdr>
        </w:div>
        <w:div w:id="1002051917">
          <w:marLeft w:val="480"/>
          <w:marRight w:val="0"/>
          <w:marTop w:val="0"/>
          <w:marBottom w:val="0"/>
          <w:divBdr>
            <w:top w:val="none" w:sz="0" w:space="0" w:color="auto"/>
            <w:left w:val="none" w:sz="0" w:space="0" w:color="auto"/>
            <w:bottom w:val="none" w:sz="0" w:space="0" w:color="auto"/>
            <w:right w:val="none" w:sz="0" w:space="0" w:color="auto"/>
          </w:divBdr>
        </w:div>
        <w:div w:id="1083379780">
          <w:marLeft w:val="480"/>
          <w:marRight w:val="0"/>
          <w:marTop w:val="0"/>
          <w:marBottom w:val="0"/>
          <w:divBdr>
            <w:top w:val="none" w:sz="0" w:space="0" w:color="auto"/>
            <w:left w:val="none" w:sz="0" w:space="0" w:color="auto"/>
            <w:bottom w:val="none" w:sz="0" w:space="0" w:color="auto"/>
            <w:right w:val="none" w:sz="0" w:space="0" w:color="auto"/>
          </w:divBdr>
        </w:div>
        <w:div w:id="180903207">
          <w:marLeft w:val="480"/>
          <w:marRight w:val="0"/>
          <w:marTop w:val="0"/>
          <w:marBottom w:val="0"/>
          <w:divBdr>
            <w:top w:val="none" w:sz="0" w:space="0" w:color="auto"/>
            <w:left w:val="none" w:sz="0" w:space="0" w:color="auto"/>
            <w:bottom w:val="none" w:sz="0" w:space="0" w:color="auto"/>
            <w:right w:val="none" w:sz="0" w:space="0" w:color="auto"/>
          </w:divBdr>
        </w:div>
        <w:div w:id="1356349822">
          <w:marLeft w:val="480"/>
          <w:marRight w:val="0"/>
          <w:marTop w:val="0"/>
          <w:marBottom w:val="0"/>
          <w:divBdr>
            <w:top w:val="none" w:sz="0" w:space="0" w:color="auto"/>
            <w:left w:val="none" w:sz="0" w:space="0" w:color="auto"/>
            <w:bottom w:val="none" w:sz="0" w:space="0" w:color="auto"/>
            <w:right w:val="none" w:sz="0" w:space="0" w:color="auto"/>
          </w:divBdr>
        </w:div>
        <w:div w:id="329871713">
          <w:marLeft w:val="480"/>
          <w:marRight w:val="0"/>
          <w:marTop w:val="0"/>
          <w:marBottom w:val="0"/>
          <w:divBdr>
            <w:top w:val="none" w:sz="0" w:space="0" w:color="auto"/>
            <w:left w:val="none" w:sz="0" w:space="0" w:color="auto"/>
            <w:bottom w:val="none" w:sz="0" w:space="0" w:color="auto"/>
            <w:right w:val="none" w:sz="0" w:space="0" w:color="auto"/>
          </w:divBdr>
        </w:div>
        <w:div w:id="1294558394">
          <w:marLeft w:val="480"/>
          <w:marRight w:val="0"/>
          <w:marTop w:val="0"/>
          <w:marBottom w:val="0"/>
          <w:divBdr>
            <w:top w:val="none" w:sz="0" w:space="0" w:color="auto"/>
            <w:left w:val="none" w:sz="0" w:space="0" w:color="auto"/>
            <w:bottom w:val="none" w:sz="0" w:space="0" w:color="auto"/>
            <w:right w:val="none" w:sz="0" w:space="0" w:color="auto"/>
          </w:divBdr>
        </w:div>
        <w:div w:id="1426344458">
          <w:marLeft w:val="480"/>
          <w:marRight w:val="0"/>
          <w:marTop w:val="0"/>
          <w:marBottom w:val="0"/>
          <w:divBdr>
            <w:top w:val="none" w:sz="0" w:space="0" w:color="auto"/>
            <w:left w:val="none" w:sz="0" w:space="0" w:color="auto"/>
            <w:bottom w:val="none" w:sz="0" w:space="0" w:color="auto"/>
            <w:right w:val="none" w:sz="0" w:space="0" w:color="auto"/>
          </w:divBdr>
        </w:div>
        <w:div w:id="214587476">
          <w:marLeft w:val="480"/>
          <w:marRight w:val="0"/>
          <w:marTop w:val="0"/>
          <w:marBottom w:val="0"/>
          <w:divBdr>
            <w:top w:val="none" w:sz="0" w:space="0" w:color="auto"/>
            <w:left w:val="none" w:sz="0" w:space="0" w:color="auto"/>
            <w:bottom w:val="none" w:sz="0" w:space="0" w:color="auto"/>
            <w:right w:val="none" w:sz="0" w:space="0" w:color="auto"/>
          </w:divBdr>
        </w:div>
        <w:div w:id="989599444">
          <w:marLeft w:val="480"/>
          <w:marRight w:val="0"/>
          <w:marTop w:val="0"/>
          <w:marBottom w:val="0"/>
          <w:divBdr>
            <w:top w:val="none" w:sz="0" w:space="0" w:color="auto"/>
            <w:left w:val="none" w:sz="0" w:space="0" w:color="auto"/>
            <w:bottom w:val="none" w:sz="0" w:space="0" w:color="auto"/>
            <w:right w:val="none" w:sz="0" w:space="0" w:color="auto"/>
          </w:divBdr>
        </w:div>
        <w:div w:id="1452474971">
          <w:marLeft w:val="480"/>
          <w:marRight w:val="0"/>
          <w:marTop w:val="0"/>
          <w:marBottom w:val="0"/>
          <w:divBdr>
            <w:top w:val="none" w:sz="0" w:space="0" w:color="auto"/>
            <w:left w:val="none" w:sz="0" w:space="0" w:color="auto"/>
            <w:bottom w:val="none" w:sz="0" w:space="0" w:color="auto"/>
            <w:right w:val="none" w:sz="0" w:space="0" w:color="auto"/>
          </w:divBdr>
        </w:div>
        <w:div w:id="1642811533">
          <w:marLeft w:val="480"/>
          <w:marRight w:val="0"/>
          <w:marTop w:val="0"/>
          <w:marBottom w:val="0"/>
          <w:divBdr>
            <w:top w:val="none" w:sz="0" w:space="0" w:color="auto"/>
            <w:left w:val="none" w:sz="0" w:space="0" w:color="auto"/>
            <w:bottom w:val="none" w:sz="0" w:space="0" w:color="auto"/>
            <w:right w:val="none" w:sz="0" w:space="0" w:color="auto"/>
          </w:divBdr>
        </w:div>
        <w:div w:id="1078215746">
          <w:marLeft w:val="480"/>
          <w:marRight w:val="0"/>
          <w:marTop w:val="0"/>
          <w:marBottom w:val="0"/>
          <w:divBdr>
            <w:top w:val="none" w:sz="0" w:space="0" w:color="auto"/>
            <w:left w:val="none" w:sz="0" w:space="0" w:color="auto"/>
            <w:bottom w:val="none" w:sz="0" w:space="0" w:color="auto"/>
            <w:right w:val="none" w:sz="0" w:space="0" w:color="auto"/>
          </w:divBdr>
        </w:div>
        <w:div w:id="714699937">
          <w:marLeft w:val="480"/>
          <w:marRight w:val="0"/>
          <w:marTop w:val="0"/>
          <w:marBottom w:val="0"/>
          <w:divBdr>
            <w:top w:val="none" w:sz="0" w:space="0" w:color="auto"/>
            <w:left w:val="none" w:sz="0" w:space="0" w:color="auto"/>
            <w:bottom w:val="none" w:sz="0" w:space="0" w:color="auto"/>
            <w:right w:val="none" w:sz="0" w:space="0" w:color="auto"/>
          </w:divBdr>
        </w:div>
        <w:div w:id="1713073930">
          <w:marLeft w:val="480"/>
          <w:marRight w:val="0"/>
          <w:marTop w:val="0"/>
          <w:marBottom w:val="0"/>
          <w:divBdr>
            <w:top w:val="none" w:sz="0" w:space="0" w:color="auto"/>
            <w:left w:val="none" w:sz="0" w:space="0" w:color="auto"/>
            <w:bottom w:val="none" w:sz="0" w:space="0" w:color="auto"/>
            <w:right w:val="none" w:sz="0" w:space="0" w:color="auto"/>
          </w:divBdr>
        </w:div>
        <w:div w:id="1902864724">
          <w:marLeft w:val="480"/>
          <w:marRight w:val="0"/>
          <w:marTop w:val="0"/>
          <w:marBottom w:val="0"/>
          <w:divBdr>
            <w:top w:val="none" w:sz="0" w:space="0" w:color="auto"/>
            <w:left w:val="none" w:sz="0" w:space="0" w:color="auto"/>
            <w:bottom w:val="none" w:sz="0" w:space="0" w:color="auto"/>
            <w:right w:val="none" w:sz="0" w:space="0" w:color="auto"/>
          </w:divBdr>
        </w:div>
        <w:div w:id="1870027542">
          <w:marLeft w:val="480"/>
          <w:marRight w:val="0"/>
          <w:marTop w:val="0"/>
          <w:marBottom w:val="0"/>
          <w:divBdr>
            <w:top w:val="none" w:sz="0" w:space="0" w:color="auto"/>
            <w:left w:val="none" w:sz="0" w:space="0" w:color="auto"/>
            <w:bottom w:val="none" w:sz="0" w:space="0" w:color="auto"/>
            <w:right w:val="none" w:sz="0" w:space="0" w:color="auto"/>
          </w:divBdr>
        </w:div>
        <w:div w:id="2011129125">
          <w:marLeft w:val="480"/>
          <w:marRight w:val="0"/>
          <w:marTop w:val="0"/>
          <w:marBottom w:val="0"/>
          <w:divBdr>
            <w:top w:val="none" w:sz="0" w:space="0" w:color="auto"/>
            <w:left w:val="none" w:sz="0" w:space="0" w:color="auto"/>
            <w:bottom w:val="none" w:sz="0" w:space="0" w:color="auto"/>
            <w:right w:val="none" w:sz="0" w:space="0" w:color="auto"/>
          </w:divBdr>
        </w:div>
        <w:div w:id="1933511517">
          <w:marLeft w:val="480"/>
          <w:marRight w:val="0"/>
          <w:marTop w:val="0"/>
          <w:marBottom w:val="0"/>
          <w:divBdr>
            <w:top w:val="none" w:sz="0" w:space="0" w:color="auto"/>
            <w:left w:val="none" w:sz="0" w:space="0" w:color="auto"/>
            <w:bottom w:val="none" w:sz="0" w:space="0" w:color="auto"/>
            <w:right w:val="none" w:sz="0" w:space="0" w:color="auto"/>
          </w:divBdr>
        </w:div>
        <w:div w:id="86195183">
          <w:marLeft w:val="480"/>
          <w:marRight w:val="0"/>
          <w:marTop w:val="0"/>
          <w:marBottom w:val="0"/>
          <w:divBdr>
            <w:top w:val="none" w:sz="0" w:space="0" w:color="auto"/>
            <w:left w:val="none" w:sz="0" w:space="0" w:color="auto"/>
            <w:bottom w:val="none" w:sz="0" w:space="0" w:color="auto"/>
            <w:right w:val="none" w:sz="0" w:space="0" w:color="auto"/>
          </w:divBdr>
        </w:div>
        <w:div w:id="1339775114">
          <w:marLeft w:val="480"/>
          <w:marRight w:val="0"/>
          <w:marTop w:val="0"/>
          <w:marBottom w:val="0"/>
          <w:divBdr>
            <w:top w:val="none" w:sz="0" w:space="0" w:color="auto"/>
            <w:left w:val="none" w:sz="0" w:space="0" w:color="auto"/>
            <w:bottom w:val="none" w:sz="0" w:space="0" w:color="auto"/>
            <w:right w:val="none" w:sz="0" w:space="0" w:color="auto"/>
          </w:divBdr>
        </w:div>
        <w:div w:id="1308706705">
          <w:marLeft w:val="480"/>
          <w:marRight w:val="0"/>
          <w:marTop w:val="0"/>
          <w:marBottom w:val="0"/>
          <w:divBdr>
            <w:top w:val="none" w:sz="0" w:space="0" w:color="auto"/>
            <w:left w:val="none" w:sz="0" w:space="0" w:color="auto"/>
            <w:bottom w:val="none" w:sz="0" w:space="0" w:color="auto"/>
            <w:right w:val="none" w:sz="0" w:space="0" w:color="auto"/>
          </w:divBdr>
        </w:div>
        <w:div w:id="375199396">
          <w:marLeft w:val="480"/>
          <w:marRight w:val="0"/>
          <w:marTop w:val="0"/>
          <w:marBottom w:val="0"/>
          <w:divBdr>
            <w:top w:val="none" w:sz="0" w:space="0" w:color="auto"/>
            <w:left w:val="none" w:sz="0" w:space="0" w:color="auto"/>
            <w:bottom w:val="none" w:sz="0" w:space="0" w:color="auto"/>
            <w:right w:val="none" w:sz="0" w:space="0" w:color="auto"/>
          </w:divBdr>
        </w:div>
        <w:div w:id="624773441">
          <w:marLeft w:val="480"/>
          <w:marRight w:val="0"/>
          <w:marTop w:val="0"/>
          <w:marBottom w:val="0"/>
          <w:divBdr>
            <w:top w:val="none" w:sz="0" w:space="0" w:color="auto"/>
            <w:left w:val="none" w:sz="0" w:space="0" w:color="auto"/>
            <w:bottom w:val="none" w:sz="0" w:space="0" w:color="auto"/>
            <w:right w:val="none" w:sz="0" w:space="0" w:color="auto"/>
          </w:divBdr>
        </w:div>
        <w:div w:id="1937711072">
          <w:marLeft w:val="480"/>
          <w:marRight w:val="0"/>
          <w:marTop w:val="0"/>
          <w:marBottom w:val="0"/>
          <w:divBdr>
            <w:top w:val="none" w:sz="0" w:space="0" w:color="auto"/>
            <w:left w:val="none" w:sz="0" w:space="0" w:color="auto"/>
            <w:bottom w:val="none" w:sz="0" w:space="0" w:color="auto"/>
            <w:right w:val="none" w:sz="0" w:space="0" w:color="auto"/>
          </w:divBdr>
        </w:div>
        <w:div w:id="1778988452">
          <w:marLeft w:val="480"/>
          <w:marRight w:val="0"/>
          <w:marTop w:val="0"/>
          <w:marBottom w:val="0"/>
          <w:divBdr>
            <w:top w:val="none" w:sz="0" w:space="0" w:color="auto"/>
            <w:left w:val="none" w:sz="0" w:space="0" w:color="auto"/>
            <w:bottom w:val="none" w:sz="0" w:space="0" w:color="auto"/>
            <w:right w:val="none" w:sz="0" w:space="0" w:color="auto"/>
          </w:divBdr>
        </w:div>
        <w:div w:id="1639533057">
          <w:marLeft w:val="480"/>
          <w:marRight w:val="0"/>
          <w:marTop w:val="0"/>
          <w:marBottom w:val="0"/>
          <w:divBdr>
            <w:top w:val="none" w:sz="0" w:space="0" w:color="auto"/>
            <w:left w:val="none" w:sz="0" w:space="0" w:color="auto"/>
            <w:bottom w:val="none" w:sz="0" w:space="0" w:color="auto"/>
            <w:right w:val="none" w:sz="0" w:space="0" w:color="auto"/>
          </w:divBdr>
        </w:div>
        <w:div w:id="821387891">
          <w:marLeft w:val="480"/>
          <w:marRight w:val="0"/>
          <w:marTop w:val="0"/>
          <w:marBottom w:val="0"/>
          <w:divBdr>
            <w:top w:val="none" w:sz="0" w:space="0" w:color="auto"/>
            <w:left w:val="none" w:sz="0" w:space="0" w:color="auto"/>
            <w:bottom w:val="none" w:sz="0" w:space="0" w:color="auto"/>
            <w:right w:val="none" w:sz="0" w:space="0" w:color="auto"/>
          </w:divBdr>
        </w:div>
        <w:div w:id="150609706">
          <w:marLeft w:val="480"/>
          <w:marRight w:val="0"/>
          <w:marTop w:val="0"/>
          <w:marBottom w:val="0"/>
          <w:divBdr>
            <w:top w:val="none" w:sz="0" w:space="0" w:color="auto"/>
            <w:left w:val="none" w:sz="0" w:space="0" w:color="auto"/>
            <w:bottom w:val="none" w:sz="0" w:space="0" w:color="auto"/>
            <w:right w:val="none" w:sz="0" w:space="0" w:color="auto"/>
          </w:divBdr>
        </w:div>
        <w:div w:id="745735044">
          <w:marLeft w:val="480"/>
          <w:marRight w:val="0"/>
          <w:marTop w:val="0"/>
          <w:marBottom w:val="0"/>
          <w:divBdr>
            <w:top w:val="none" w:sz="0" w:space="0" w:color="auto"/>
            <w:left w:val="none" w:sz="0" w:space="0" w:color="auto"/>
            <w:bottom w:val="none" w:sz="0" w:space="0" w:color="auto"/>
            <w:right w:val="none" w:sz="0" w:space="0" w:color="auto"/>
          </w:divBdr>
        </w:div>
        <w:div w:id="1868054783">
          <w:marLeft w:val="480"/>
          <w:marRight w:val="0"/>
          <w:marTop w:val="0"/>
          <w:marBottom w:val="0"/>
          <w:divBdr>
            <w:top w:val="none" w:sz="0" w:space="0" w:color="auto"/>
            <w:left w:val="none" w:sz="0" w:space="0" w:color="auto"/>
            <w:bottom w:val="none" w:sz="0" w:space="0" w:color="auto"/>
            <w:right w:val="none" w:sz="0" w:space="0" w:color="auto"/>
          </w:divBdr>
        </w:div>
        <w:div w:id="316343534">
          <w:marLeft w:val="480"/>
          <w:marRight w:val="0"/>
          <w:marTop w:val="0"/>
          <w:marBottom w:val="0"/>
          <w:divBdr>
            <w:top w:val="none" w:sz="0" w:space="0" w:color="auto"/>
            <w:left w:val="none" w:sz="0" w:space="0" w:color="auto"/>
            <w:bottom w:val="none" w:sz="0" w:space="0" w:color="auto"/>
            <w:right w:val="none" w:sz="0" w:space="0" w:color="auto"/>
          </w:divBdr>
        </w:div>
        <w:div w:id="576204752">
          <w:marLeft w:val="480"/>
          <w:marRight w:val="0"/>
          <w:marTop w:val="0"/>
          <w:marBottom w:val="0"/>
          <w:divBdr>
            <w:top w:val="none" w:sz="0" w:space="0" w:color="auto"/>
            <w:left w:val="none" w:sz="0" w:space="0" w:color="auto"/>
            <w:bottom w:val="none" w:sz="0" w:space="0" w:color="auto"/>
            <w:right w:val="none" w:sz="0" w:space="0" w:color="auto"/>
          </w:divBdr>
        </w:div>
        <w:div w:id="1667856699">
          <w:marLeft w:val="480"/>
          <w:marRight w:val="0"/>
          <w:marTop w:val="0"/>
          <w:marBottom w:val="0"/>
          <w:divBdr>
            <w:top w:val="none" w:sz="0" w:space="0" w:color="auto"/>
            <w:left w:val="none" w:sz="0" w:space="0" w:color="auto"/>
            <w:bottom w:val="none" w:sz="0" w:space="0" w:color="auto"/>
            <w:right w:val="none" w:sz="0" w:space="0" w:color="auto"/>
          </w:divBdr>
        </w:div>
        <w:div w:id="155266583">
          <w:marLeft w:val="480"/>
          <w:marRight w:val="0"/>
          <w:marTop w:val="0"/>
          <w:marBottom w:val="0"/>
          <w:divBdr>
            <w:top w:val="none" w:sz="0" w:space="0" w:color="auto"/>
            <w:left w:val="none" w:sz="0" w:space="0" w:color="auto"/>
            <w:bottom w:val="none" w:sz="0" w:space="0" w:color="auto"/>
            <w:right w:val="none" w:sz="0" w:space="0" w:color="auto"/>
          </w:divBdr>
        </w:div>
        <w:div w:id="741297208">
          <w:marLeft w:val="480"/>
          <w:marRight w:val="0"/>
          <w:marTop w:val="0"/>
          <w:marBottom w:val="0"/>
          <w:divBdr>
            <w:top w:val="none" w:sz="0" w:space="0" w:color="auto"/>
            <w:left w:val="none" w:sz="0" w:space="0" w:color="auto"/>
            <w:bottom w:val="none" w:sz="0" w:space="0" w:color="auto"/>
            <w:right w:val="none" w:sz="0" w:space="0" w:color="auto"/>
          </w:divBdr>
        </w:div>
        <w:div w:id="225460185">
          <w:marLeft w:val="480"/>
          <w:marRight w:val="0"/>
          <w:marTop w:val="0"/>
          <w:marBottom w:val="0"/>
          <w:divBdr>
            <w:top w:val="none" w:sz="0" w:space="0" w:color="auto"/>
            <w:left w:val="none" w:sz="0" w:space="0" w:color="auto"/>
            <w:bottom w:val="none" w:sz="0" w:space="0" w:color="auto"/>
            <w:right w:val="none" w:sz="0" w:space="0" w:color="auto"/>
          </w:divBdr>
        </w:div>
        <w:div w:id="1963807101">
          <w:marLeft w:val="480"/>
          <w:marRight w:val="0"/>
          <w:marTop w:val="0"/>
          <w:marBottom w:val="0"/>
          <w:divBdr>
            <w:top w:val="none" w:sz="0" w:space="0" w:color="auto"/>
            <w:left w:val="none" w:sz="0" w:space="0" w:color="auto"/>
            <w:bottom w:val="none" w:sz="0" w:space="0" w:color="auto"/>
            <w:right w:val="none" w:sz="0" w:space="0" w:color="auto"/>
          </w:divBdr>
        </w:div>
        <w:div w:id="961694599">
          <w:marLeft w:val="480"/>
          <w:marRight w:val="0"/>
          <w:marTop w:val="0"/>
          <w:marBottom w:val="0"/>
          <w:divBdr>
            <w:top w:val="none" w:sz="0" w:space="0" w:color="auto"/>
            <w:left w:val="none" w:sz="0" w:space="0" w:color="auto"/>
            <w:bottom w:val="none" w:sz="0" w:space="0" w:color="auto"/>
            <w:right w:val="none" w:sz="0" w:space="0" w:color="auto"/>
          </w:divBdr>
        </w:div>
        <w:div w:id="393312051">
          <w:marLeft w:val="480"/>
          <w:marRight w:val="0"/>
          <w:marTop w:val="0"/>
          <w:marBottom w:val="0"/>
          <w:divBdr>
            <w:top w:val="none" w:sz="0" w:space="0" w:color="auto"/>
            <w:left w:val="none" w:sz="0" w:space="0" w:color="auto"/>
            <w:bottom w:val="none" w:sz="0" w:space="0" w:color="auto"/>
            <w:right w:val="none" w:sz="0" w:space="0" w:color="auto"/>
          </w:divBdr>
        </w:div>
        <w:div w:id="54158724">
          <w:marLeft w:val="480"/>
          <w:marRight w:val="0"/>
          <w:marTop w:val="0"/>
          <w:marBottom w:val="0"/>
          <w:divBdr>
            <w:top w:val="none" w:sz="0" w:space="0" w:color="auto"/>
            <w:left w:val="none" w:sz="0" w:space="0" w:color="auto"/>
            <w:bottom w:val="none" w:sz="0" w:space="0" w:color="auto"/>
            <w:right w:val="none" w:sz="0" w:space="0" w:color="auto"/>
          </w:divBdr>
        </w:div>
        <w:div w:id="755051466">
          <w:marLeft w:val="480"/>
          <w:marRight w:val="0"/>
          <w:marTop w:val="0"/>
          <w:marBottom w:val="0"/>
          <w:divBdr>
            <w:top w:val="none" w:sz="0" w:space="0" w:color="auto"/>
            <w:left w:val="none" w:sz="0" w:space="0" w:color="auto"/>
            <w:bottom w:val="none" w:sz="0" w:space="0" w:color="auto"/>
            <w:right w:val="none" w:sz="0" w:space="0" w:color="auto"/>
          </w:divBdr>
        </w:div>
        <w:div w:id="103769512">
          <w:marLeft w:val="480"/>
          <w:marRight w:val="0"/>
          <w:marTop w:val="0"/>
          <w:marBottom w:val="0"/>
          <w:divBdr>
            <w:top w:val="none" w:sz="0" w:space="0" w:color="auto"/>
            <w:left w:val="none" w:sz="0" w:space="0" w:color="auto"/>
            <w:bottom w:val="none" w:sz="0" w:space="0" w:color="auto"/>
            <w:right w:val="none" w:sz="0" w:space="0" w:color="auto"/>
          </w:divBdr>
        </w:div>
        <w:div w:id="1905338398">
          <w:marLeft w:val="480"/>
          <w:marRight w:val="0"/>
          <w:marTop w:val="0"/>
          <w:marBottom w:val="0"/>
          <w:divBdr>
            <w:top w:val="none" w:sz="0" w:space="0" w:color="auto"/>
            <w:left w:val="none" w:sz="0" w:space="0" w:color="auto"/>
            <w:bottom w:val="none" w:sz="0" w:space="0" w:color="auto"/>
            <w:right w:val="none" w:sz="0" w:space="0" w:color="auto"/>
          </w:divBdr>
        </w:div>
        <w:div w:id="283776485">
          <w:marLeft w:val="480"/>
          <w:marRight w:val="0"/>
          <w:marTop w:val="0"/>
          <w:marBottom w:val="0"/>
          <w:divBdr>
            <w:top w:val="none" w:sz="0" w:space="0" w:color="auto"/>
            <w:left w:val="none" w:sz="0" w:space="0" w:color="auto"/>
            <w:bottom w:val="none" w:sz="0" w:space="0" w:color="auto"/>
            <w:right w:val="none" w:sz="0" w:space="0" w:color="auto"/>
          </w:divBdr>
        </w:div>
        <w:div w:id="2058161486">
          <w:marLeft w:val="480"/>
          <w:marRight w:val="0"/>
          <w:marTop w:val="0"/>
          <w:marBottom w:val="0"/>
          <w:divBdr>
            <w:top w:val="none" w:sz="0" w:space="0" w:color="auto"/>
            <w:left w:val="none" w:sz="0" w:space="0" w:color="auto"/>
            <w:bottom w:val="none" w:sz="0" w:space="0" w:color="auto"/>
            <w:right w:val="none" w:sz="0" w:space="0" w:color="auto"/>
          </w:divBdr>
        </w:div>
        <w:div w:id="2031682748">
          <w:marLeft w:val="480"/>
          <w:marRight w:val="0"/>
          <w:marTop w:val="0"/>
          <w:marBottom w:val="0"/>
          <w:divBdr>
            <w:top w:val="none" w:sz="0" w:space="0" w:color="auto"/>
            <w:left w:val="none" w:sz="0" w:space="0" w:color="auto"/>
            <w:bottom w:val="none" w:sz="0" w:space="0" w:color="auto"/>
            <w:right w:val="none" w:sz="0" w:space="0" w:color="auto"/>
          </w:divBdr>
        </w:div>
        <w:div w:id="884831567">
          <w:marLeft w:val="480"/>
          <w:marRight w:val="0"/>
          <w:marTop w:val="0"/>
          <w:marBottom w:val="0"/>
          <w:divBdr>
            <w:top w:val="none" w:sz="0" w:space="0" w:color="auto"/>
            <w:left w:val="none" w:sz="0" w:space="0" w:color="auto"/>
            <w:bottom w:val="none" w:sz="0" w:space="0" w:color="auto"/>
            <w:right w:val="none" w:sz="0" w:space="0" w:color="auto"/>
          </w:divBdr>
        </w:div>
        <w:div w:id="32120461">
          <w:marLeft w:val="480"/>
          <w:marRight w:val="0"/>
          <w:marTop w:val="0"/>
          <w:marBottom w:val="0"/>
          <w:divBdr>
            <w:top w:val="none" w:sz="0" w:space="0" w:color="auto"/>
            <w:left w:val="none" w:sz="0" w:space="0" w:color="auto"/>
            <w:bottom w:val="none" w:sz="0" w:space="0" w:color="auto"/>
            <w:right w:val="none" w:sz="0" w:space="0" w:color="auto"/>
          </w:divBdr>
        </w:div>
        <w:div w:id="628046252">
          <w:marLeft w:val="480"/>
          <w:marRight w:val="0"/>
          <w:marTop w:val="0"/>
          <w:marBottom w:val="0"/>
          <w:divBdr>
            <w:top w:val="none" w:sz="0" w:space="0" w:color="auto"/>
            <w:left w:val="none" w:sz="0" w:space="0" w:color="auto"/>
            <w:bottom w:val="none" w:sz="0" w:space="0" w:color="auto"/>
            <w:right w:val="none" w:sz="0" w:space="0" w:color="auto"/>
          </w:divBdr>
        </w:div>
        <w:div w:id="210305796">
          <w:marLeft w:val="480"/>
          <w:marRight w:val="0"/>
          <w:marTop w:val="0"/>
          <w:marBottom w:val="0"/>
          <w:divBdr>
            <w:top w:val="none" w:sz="0" w:space="0" w:color="auto"/>
            <w:left w:val="none" w:sz="0" w:space="0" w:color="auto"/>
            <w:bottom w:val="none" w:sz="0" w:space="0" w:color="auto"/>
            <w:right w:val="none" w:sz="0" w:space="0" w:color="auto"/>
          </w:divBdr>
        </w:div>
        <w:div w:id="1087919675">
          <w:marLeft w:val="480"/>
          <w:marRight w:val="0"/>
          <w:marTop w:val="0"/>
          <w:marBottom w:val="0"/>
          <w:divBdr>
            <w:top w:val="none" w:sz="0" w:space="0" w:color="auto"/>
            <w:left w:val="none" w:sz="0" w:space="0" w:color="auto"/>
            <w:bottom w:val="none" w:sz="0" w:space="0" w:color="auto"/>
            <w:right w:val="none" w:sz="0" w:space="0" w:color="auto"/>
          </w:divBdr>
        </w:div>
        <w:div w:id="853569417">
          <w:marLeft w:val="480"/>
          <w:marRight w:val="0"/>
          <w:marTop w:val="0"/>
          <w:marBottom w:val="0"/>
          <w:divBdr>
            <w:top w:val="none" w:sz="0" w:space="0" w:color="auto"/>
            <w:left w:val="none" w:sz="0" w:space="0" w:color="auto"/>
            <w:bottom w:val="none" w:sz="0" w:space="0" w:color="auto"/>
            <w:right w:val="none" w:sz="0" w:space="0" w:color="auto"/>
          </w:divBdr>
        </w:div>
        <w:div w:id="2008172783">
          <w:marLeft w:val="480"/>
          <w:marRight w:val="0"/>
          <w:marTop w:val="0"/>
          <w:marBottom w:val="0"/>
          <w:divBdr>
            <w:top w:val="none" w:sz="0" w:space="0" w:color="auto"/>
            <w:left w:val="none" w:sz="0" w:space="0" w:color="auto"/>
            <w:bottom w:val="none" w:sz="0" w:space="0" w:color="auto"/>
            <w:right w:val="none" w:sz="0" w:space="0" w:color="auto"/>
          </w:divBdr>
        </w:div>
        <w:div w:id="77020099">
          <w:marLeft w:val="480"/>
          <w:marRight w:val="0"/>
          <w:marTop w:val="0"/>
          <w:marBottom w:val="0"/>
          <w:divBdr>
            <w:top w:val="none" w:sz="0" w:space="0" w:color="auto"/>
            <w:left w:val="none" w:sz="0" w:space="0" w:color="auto"/>
            <w:bottom w:val="none" w:sz="0" w:space="0" w:color="auto"/>
            <w:right w:val="none" w:sz="0" w:space="0" w:color="auto"/>
          </w:divBdr>
        </w:div>
        <w:div w:id="1057318105">
          <w:marLeft w:val="480"/>
          <w:marRight w:val="0"/>
          <w:marTop w:val="0"/>
          <w:marBottom w:val="0"/>
          <w:divBdr>
            <w:top w:val="none" w:sz="0" w:space="0" w:color="auto"/>
            <w:left w:val="none" w:sz="0" w:space="0" w:color="auto"/>
            <w:bottom w:val="none" w:sz="0" w:space="0" w:color="auto"/>
            <w:right w:val="none" w:sz="0" w:space="0" w:color="auto"/>
          </w:divBdr>
        </w:div>
        <w:div w:id="1989507492">
          <w:marLeft w:val="480"/>
          <w:marRight w:val="0"/>
          <w:marTop w:val="0"/>
          <w:marBottom w:val="0"/>
          <w:divBdr>
            <w:top w:val="none" w:sz="0" w:space="0" w:color="auto"/>
            <w:left w:val="none" w:sz="0" w:space="0" w:color="auto"/>
            <w:bottom w:val="none" w:sz="0" w:space="0" w:color="auto"/>
            <w:right w:val="none" w:sz="0" w:space="0" w:color="auto"/>
          </w:divBdr>
        </w:div>
        <w:div w:id="887181571">
          <w:marLeft w:val="480"/>
          <w:marRight w:val="0"/>
          <w:marTop w:val="0"/>
          <w:marBottom w:val="0"/>
          <w:divBdr>
            <w:top w:val="none" w:sz="0" w:space="0" w:color="auto"/>
            <w:left w:val="none" w:sz="0" w:space="0" w:color="auto"/>
            <w:bottom w:val="none" w:sz="0" w:space="0" w:color="auto"/>
            <w:right w:val="none" w:sz="0" w:space="0" w:color="auto"/>
          </w:divBdr>
        </w:div>
        <w:div w:id="200365155">
          <w:marLeft w:val="480"/>
          <w:marRight w:val="0"/>
          <w:marTop w:val="0"/>
          <w:marBottom w:val="0"/>
          <w:divBdr>
            <w:top w:val="none" w:sz="0" w:space="0" w:color="auto"/>
            <w:left w:val="none" w:sz="0" w:space="0" w:color="auto"/>
            <w:bottom w:val="none" w:sz="0" w:space="0" w:color="auto"/>
            <w:right w:val="none" w:sz="0" w:space="0" w:color="auto"/>
          </w:divBdr>
        </w:div>
        <w:div w:id="1922594543">
          <w:marLeft w:val="480"/>
          <w:marRight w:val="0"/>
          <w:marTop w:val="0"/>
          <w:marBottom w:val="0"/>
          <w:divBdr>
            <w:top w:val="none" w:sz="0" w:space="0" w:color="auto"/>
            <w:left w:val="none" w:sz="0" w:space="0" w:color="auto"/>
            <w:bottom w:val="none" w:sz="0" w:space="0" w:color="auto"/>
            <w:right w:val="none" w:sz="0" w:space="0" w:color="auto"/>
          </w:divBdr>
        </w:div>
        <w:div w:id="1680499934">
          <w:marLeft w:val="480"/>
          <w:marRight w:val="0"/>
          <w:marTop w:val="0"/>
          <w:marBottom w:val="0"/>
          <w:divBdr>
            <w:top w:val="none" w:sz="0" w:space="0" w:color="auto"/>
            <w:left w:val="none" w:sz="0" w:space="0" w:color="auto"/>
            <w:bottom w:val="none" w:sz="0" w:space="0" w:color="auto"/>
            <w:right w:val="none" w:sz="0" w:space="0" w:color="auto"/>
          </w:divBdr>
        </w:div>
        <w:div w:id="1028146769">
          <w:marLeft w:val="480"/>
          <w:marRight w:val="0"/>
          <w:marTop w:val="0"/>
          <w:marBottom w:val="0"/>
          <w:divBdr>
            <w:top w:val="none" w:sz="0" w:space="0" w:color="auto"/>
            <w:left w:val="none" w:sz="0" w:space="0" w:color="auto"/>
            <w:bottom w:val="none" w:sz="0" w:space="0" w:color="auto"/>
            <w:right w:val="none" w:sz="0" w:space="0" w:color="auto"/>
          </w:divBdr>
        </w:div>
        <w:div w:id="647705566">
          <w:marLeft w:val="480"/>
          <w:marRight w:val="0"/>
          <w:marTop w:val="0"/>
          <w:marBottom w:val="0"/>
          <w:divBdr>
            <w:top w:val="none" w:sz="0" w:space="0" w:color="auto"/>
            <w:left w:val="none" w:sz="0" w:space="0" w:color="auto"/>
            <w:bottom w:val="none" w:sz="0" w:space="0" w:color="auto"/>
            <w:right w:val="none" w:sz="0" w:space="0" w:color="auto"/>
          </w:divBdr>
        </w:div>
        <w:div w:id="1347247578">
          <w:marLeft w:val="480"/>
          <w:marRight w:val="0"/>
          <w:marTop w:val="0"/>
          <w:marBottom w:val="0"/>
          <w:divBdr>
            <w:top w:val="none" w:sz="0" w:space="0" w:color="auto"/>
            <w:left w:val="none" w:sz="0" w:space="0" w:color="auto"/>
            <w:bottom w:val="none" w:sz="0" w:space="0" w:color="auto"/>
            <w:right w:val="none" w:sz="0" w:space="0" w:color="auto"/>
          </w:divBdr>
        </w:div>
        <w:div w:id="100146418">
          <w:marLeft w:val="480"/>
          <w:marRight w:val="0"/>
          <w:marTop w:val="0"/>
          <w:marBottom w:val="0"/>
          <w:divBdr>
            <w:top w:val="none" w:sz="0" w:space="0" w:color="auto"/>
            <w:left w:val="none" w:sz="0" w:space="0" w:color="auto"/>
            <w:bottom w:val="none" w:sz="0" w:space="0" w:color="auto"/>
            <w:right w:val="none" w:sz="0" w:space="0" w:color="auto"/>
          </w:divBdr>
        </w:div>
        <w:div w:id="1958639500">
          <w:marLeft w:val="480"/>
          <w:marRight w:val="0"/>
          <w:marTop w:val="0"/>
          <w:marBottom w:val="0"/>
          <w:divBdr>
            <w:top w:val="none" w:sz="0" w:space="0" w:color="auto"/>
            <w:left w:val="none" w:sz="0" w:space="0" w:color="auto"/>
            <w:bottom w:val="none" w:sz="0" w:space="0" w:color="auto"/>
            <w:right w:val="none" w:sz="0" w:space="0" w:color="auto"/>
          </w:divBdr>
        </w:div>
        <w:div w:id="1723871064">
          <w:marLeft w:val="480"/>
          <w:marRight w:val="0"/>
          <w:marTop w:val="0"/>
          <w:marBottom w:val="0"/>
          <w:divBdr>
            <w:top w:val="none" w:sz="0" w:space="0" w:color="auto"/>
            <w:left w:val="none" w:sz="0" w:space="0" w:color="auto"/>
            <w:bottom w:val="none" w:sz="0" w:space="0" w:color="auto"/>
            <w:right w:val="none" w:sz="0" w:space="0" w:color="auto"/>
          </w:divBdr>
        </w:div>
        <w:div w:id="1525553489">
          <w:marLeft w:val="480"/>
          <w:marRight w:val="0"/>
          <w:marTop w:val="0"/>
          <w:marBottom w:val="0"/>
          <w:divBdr>
            <w:top w:val="none" w:sz="0" w:space="0" w:color="auto"/>
            <w:left w:val="none" w:sz="0" w:space="0" w:color="auto"/>
            <w:bottom w:val="none" w:sz="0" w:space="0" w:color="auto"/>
            <w:right w:val="none" w:sz="0" w:space="0" w:color="auto"/>
          </w:divBdr>
        </w:div>
        <w:div w:id="1226256828">
          <w:marLeft w:val="480"/>
          <w:marRight w:val="0"/>
          <w:marTop w:val="0"/>
          <w:marBottom w:val="0"/>
          <w:divBdr>
            <w:top w:val="none" w:sz="0" w:space="0" w:color="auto"/>
            <w:left w:val="none" w:sz="0" w:space="0" w:color="auto"/>
            <w:bottom w:val="none" w:sz="0" w:space="0" w:color="auto"/>
            <w:right w:val="none" w:sz="0" w:space="0" w:color="auto"/>
          </w:divBdr>
        </w:div>
        <w:div w:id="180439120">
          <w:marLeft w:val="480"/>
          <w:marRight w:val="0"/>
          <w:marTop w:val="0"/>
          <w:marBottom w:val="0"/>
          <w:divBdr>
            <w:top w:val="none" w:sz="0" w:space="0" w:color="auto"/>
            <w:left w:val="none" w:sz="0" w:space="0" w:color="auto"/>
            <w:bottom w:val="none" w:sz="0" w:space="0" w:color="auto"/>
            <w:right w:val="none" w:sz="0" w:space="0" w:color="auto"/>
          </w:divBdr>
        </w:div>
        <w:div w:id="1159886408">
          <w:marLeft w:val="480"/>
          <w:marRight w:val="0"/>
          <w:marTop w:val="0"/>
          <w:marBottom w:val="0"/>
          <w:divBdr>
            <w:top w:val="none" w:sz="0" w:space="0" w:color="auto"/>
            <w:left w:val="none" w:sz="0" w:space="0" w:color="auto"/>
            <w:bottom w:val="none" w:sz="0" w:space="0" w:color="auto"/>
            <w:right w:val="none" w:sz="0" w:space="0" w:color="auto"/>
          </w:divBdr>
        </w:div>
        <w:div w:id="1185287862">
          <w:marLeft w:val="480"/>
          <w:marRight w:val="0"/>
          <w:marTop w:val="0"/>
          <w:marBottom w:val="0"/>
          <w:divBdr>
            <w:top w:val="none" w:sz="0" w:space="0" w:color="auto"/>
            <w:left w:val="none" w:sz="0" w:space="0" w:color="auto"/>
            <w:bottom w:val="none" w:sz="0" w:space="0" w:color="auto"/>
            <w:right w:val="none" w:sz="0" w:space="0" w:color="auto"/>
          </w:divBdr>
        </w:div>
        <w:div w:id="1809660913">
          <w:marLeft w:val="480"/>
          <w:marRight w:val="0"/>
          <w:marTop w:val="0"/>
          <w:marBottom w:val="0"/>
          <w:divBdr>
            <w:top w:val="none" w:sz="0" w:space="0" w:color="auto"/>
            <w:left w:val="none" w:sz="0" w:space="0" w:color="auto"/>
            <w:bottom w:val="none" w:sz="0" w:space="0" w:color="auto"/>
            <w:right w:val="none" w:sz="0" w:space="0" w:color="auto"/>
          </w:divBdr>
        </w:div>
        <w:div w:id="771439753">
          <w:marLeft w:val="480"/>
          <w:marRight w:val="0"/>
          <w:marTop w:val="0"/>
          <w:marBottom w:val="0"/>
          <w:divBdr>
            <w:top w:val="none" w:sz="0" w:space="0" w:color="auto"/>
            <w:left w:val="none" w:sz="0" w:space="0" w:color="auto"/>
            <w:bottom w:val="none" w:sz="0" w:space="0" w:color="auto"/>
            <w:right w:val="none" w:sz="0" w:space="0" w:color="auto"/>
          </w:divBdr>
        </w:div>
        <w:div w:id="1771897621">
          <w:marLeft w:val="480"/>
          <w:marRight w:val="0"/>
          <w:marTop w:val="0"/>
          <w:marBottom w:val="0"/>
          <w:divBdr>
            <w:top w:val="none" w:sz="0" w:space="0" w:color="auto"/>
            <w:left w:val="none" w:sz="0" w:space="0" w:color="auto"/>
            <w:bottom w:val="none" w:sz="0" w:space="0" w:color="auto"/>
            <w:right w:val="none" w:sz="0" w:space="0" w:color="auto"/>
          </w:divBdr>
        </w:div>
        <w:div w:id="933898098">
          <w:marLeft w:val="480"/>
          <w:marRight w:val="0"/>
          <w:marTop w:val="0"/>
          <w:marBottom w:val="0"/>
          <w:divBdr>
            <w:top w:val="none" w:sz="0" w:space="0" w:color="auto"/>
            <w:left w:val="none" w:sz="0" w:space="0" w:color="auto"/>
            <w:bottom w:val="none" w:sz="0" w:space="0" w:color="auto"/>
            <w:right w:val="none" w:sz="0" w:space="0" w:color="auto"/>
          </w:divBdr>
        </w:div>
        <w:div w:id="1571192113">
          <w:marLeft w:val="480"/>
          <w:marRight w:val="0"/>
          <w:marTop w:val="0"/>
          <w:marBottom w:val="0"/>
          <w:divBdr>
            <w:top w:val="none" w:sz="0" w:space="0" w:color="auto"/>
            <w:left w:val="none" w:sz="0" w:space="0" w:color="auto"/>
            <w:bottom w:val="none" w:sz="0" w:space="0" w:color="auto"/>
            <w:right w:val="none" w:sz="0" w:space="0" w:color="auto"/>
          </w:divBdr>
        </w:div>
        <w:div w:id="2087533704">
          <w:marLeft w:val="480"/>
          <w:marRight w:val="0"/>
          <w:marTop w:val="0"/>
          <w:marBottom w:val="0"/>
          <w:divBdr>
            <w:top w:val="none" w:sz="0" w:space="0" w:color="auto"/>
            <w:left w:val="none" w:sz="0" w:space="0" w:color="auto"/>
            <w:bottom w:val="none" w:sz="0" w:space="0" w:color="auto"/>
            <w:right w:val="none" w:sz="0" w:space="0" w:color="auto"/>
          </w:divBdr>
        </w:div>
        <w:div w:id="1240557701">
          <w:marLeft w:val="480"/>
          <w:marRight w:val="0"/>
          <w:marTop w:val="0"/>
          <w:marBottom w:val="0"/>
          <w:divBdr>
            <w:top w:val="none" w:sz="0" w:space="0" w:color="auto"/>
            <w:left w:val="none" w:sz="0" w:space="0" w:color="auto"/>
            <w:bottom w:val="none" w:sz="0" w:space="0" w:color="auto"/>
            <w:right w:val="none" w:sz="0" w:space="0" w:color="auto"/>
          </w:divBdr>
        </w:div>
        <w:div w:id="1882281541">
          <w:marLeft w:val="480"/>
          <w:marRight w:val="0"/>
          <w:marTop w:val="0"/>
          <w:marBottom w:val="0"/>
          <w:divBdr>
            <w:top w:val="none" w:sz="0" w:space="0" w:color="auto"/>
            <w:left w:val="none" w:sz="0" w:space="0" w:color="auto"/>
            <w:bottom w:val="none" w:sz="0" w:space="0" w:color="auto"/>
            <w:right w:val="none" w:sz="0" w:space="0" w:color="auto"/>
          </w:divBdr>
        </w:div>
        <w:div w:id="949094183">
          <w:marLeft w:val="480"/>
          <w:marRight w:val="0"/>
          <w:marTop w:val="0"/>
          <w:marBottom w:val="0"/>
          <w:divBdr>
            <w:top w:val="none" w:sz="0" w:space="0" w:color="auto"/>
            <w:left w:val="none" w:sz="0" w:space="0" w:color="auto"/>
            <w:bottom w:val="none" w:sz="0" w:space="0" w:color="auto"/>
            <w:right w:val="none" w:sz="0" w:space="0" w:color="auto"/>
          </w:divBdr>
        </w:div>
        <w:div w:id="1964185844">
          <w:marLeft w:val="480"/>
          <w:marRight w:val="0"/>
          <w:marTop w:val="0"/>
          <w:marBottom w:val="0"/>
          <w:divBdr>
            <w:top w:val="none" w:sz="0" w:space="0" w:color="auto"/>
            <w:left w:val="none" w:sz="0" w:space="0" w:color="auto"/>
            <w:bottom w:val="none" w:sz="0" w:space="0" w:color="auto"/>
            <w:right w:val="none" w:sz="0" w:space="0" w:color="auto"/>
          </w:divBdr>
        </w:div>
        <w:div w:id="1542667550">
          <w:marLeft w:val="480"/>
          <w:marRight w:val="0"/>
          <w:marTop w:val="0"/>
          <w:marBottom w:val="0"/>
          <w:divBdr>
            <w:top w:val="none" w:sz="0" w:space="0" w:color="auto"/>
            <w:left w:val="none" w:sz="0" w:space="0" w:color="auto"/>
            <w:bottom w:val="none" w:sz="0" w:space="0" w:color="auto"/>
            <w:right w:val="none" w:sz="0" w:space="0" w:color="auto"/>
          </w:divBdr>
        </w:div>
        <w:div w:id="930431368">
          <w:marLeft w:val="480"/>
          <w:marRight w:val="0"/>
          <w:marTop w:val="0"/>
          <w:marBottom w:val="0"/>
          <w:divBdr>
            <w:top w:val="none" w:sz="0" w:space="0" w:color="auto"/>
            <w:left w:val="none" w:sz="0" w:space="0" w:color="auto"/>
            <w:bottom w:val="none" w:sz="0" w:space="0" w:color="auto"/>
            <w:right w:val="none" w:sz="0" w:space="0" w:color="auto"/>
          </w:divBdr>
        </w:div>
        <w:div w:id="213086317">
          <w:marLeft w:val="480"/>
          <w:marRight w:val="0"/>
          <w:marTop w:val="0"/>
          <w:marBottom w:val="0"/>
          <w:divBdr>
            <w:top w:val="none" w:sz="0" w:space="0" w:color="auto"/>
            <w:left w:val="none" w:sz="0" w:space="0" w:color="auto"/>
            <w:bottom w:val="none" w:sz="0" w:space="0" w:color="auto"/>
            <w:right w:val="none" w:sz="0" w:space="0" w:color="auto"/>
          </w:divBdr>
        </w:div>
        <w:div w:id="861938582">
          <w:marLeft w:val="480"/>
          <w:marRight w:val="0"/>
          <w:marTop w:val="0"/>
          <w:marBottom w:val="0"/>
          <w:divBdr>
            <w:top w:val="none" w:sz="0" w:space="0" w:color="auto"/>
            <w:left w:val="none" w:sz="0" w:space="0" w:color="auto"/>
            <w:bottom w:val="none" w:sz="0" w:space="0" w:color="auto"/>
            <w:right w:val="none" w:sz="0" w:space="0" w:color="auto"/>
          </w:divBdr>
        </w:div>
        <w:div w:id="1324161121">
          <w:marLeft w:val="480"/>
          <w:marRight w:val="0"/>
          <w:marTop w:val="0"/>
          <w:marBottom w:val="0"/>
          <w:divBdr>
            <w:top w:val="none" w:sz="0" w:space="0" w:color="auto"/>
            <w:left w:val="none" w:sz="0" w:space="0" w:color="auto"/>
            <w:bottom w:val="none" w:sz="0" w:space="0" w:color="auto"/>
            <w:right w:val="none" w:sz="0" w:space="0" w:color="auto"/>
          </w:divBdr>
        </w:div>
        <w:div w:id="1255940327">
          <w:marLeft w:val="480"/>
          <w:marRight w:val="0"/>
          <w:marTop w:val="0"/>
          <w:marBottom w:val="0"/>
          <w:divBdr>
            <w:top w:val="none" w:sz="0" w:space="0" w:color="auto"/>
            <w:left w:val="none" w:sz="0" w:space="0" w:color="auto"/>
            <w:bottom w:val="none" w:sz="0" w:space="0" w:color="auto"/>
            <w:right w:val="none" w:sz="0" w:space="0" w:color="auto"/>
          </w:divBdr>
        </w:div>
        <w:div w:id="1590770560">
          <w:marLeft w:val="480"/>
          <w:marRight w:val="0"/>
          <w:marTop w:val="0"/>
          <w:marBottom w:val="0"/>
          <w:divBdr>
            <w:top w:val="none" w:sz="0" w:space="0" w:color="auto"/>
            <w:left w:val="none" w:sz="0" w:space="0" w:color="auto"/>
            <w:bottom w:val="none" w:sz="0" w:space="0" w:color="auto"/>
            <w:right w:val="none" w:sz="0" w:space="0" w:color="auto"/>
          </w:divBdr>
        </w:div>
        <w:div w:id="852063051">
          <w:marLeft w:val="480"/>
          <w:marRight w:val="0"/>
          <w:marTop w:val="0"/>
          <w:marBottom w:val="0"/>
          <w:divBdr>
            <w:top w:val="none" w:sz="0" w:space="0" w:color="auto"/>
            <w:left w:val="none" w:sz="0" w:space="0" w:color="auto"/>
            <w:bottom w:val="none" w:sz="0" w:space="0" w:color="auto"/>
            <w:right w:val="none" w:sz="0" w:space="0" w:color="auto"/>
          </w:divBdr>
        </w:div>
        <w:div w:id="603614529">
          <w:marLeft w:val="480"/>
          <w:marRight w:val="0"/>
          <w:marTop w:val="0"/>
          <w:marBottom w:val="0"/>
          <w:divBdr>
            <w:top w:val="none" w:sz="0" w:space="0" w:color="auto"/>
            <w:left w:val="none" w:sz="0" w:space="0" w:color="auto"/>
            <w:bottom w:val="none" w:sz="0" w:space="0" w:color="auto"/>
            <w:right w:val="none" w:sz="0" w:space="0" w:color="auto"/>
          </w:divBdr>
        </w:div>
        <w:div w:id="151138876">
          <w:marLeft w:val="480"/>
          <w:marRight w:val="0"/>
          <w:marTop w:val="0"/>
          <w:marBottom w:val="0"/>
          <w:divBdr>
            <w:top w:val="none" w:sz="0" w:space="0" w:color="auto"/>
            <w:left w:val="none" w:sz="0" w:space="0" w:color="auto"/>
            <w:bottom w:val="none" w:sz="0" w:space="0" w:color="auto"/>
            <w:right w:val="none" w:sz="0" w:space="0" w:color="auto"/>
          </w:divBdr>
        </w:div>
        <w:div w:id="1086003773">
          <w:marLeft w:val="480"/>
          <w:marRight w:val="0"/>
          <w:marTop w:val="0"/>
          <w:marBottom w:val="0"/>
          <w:divBdr>
            <w:top w:val="none" w:sz="0" w:space="0" w:color="auto"/>
            <w:left w:val="none" w:sz="0" w:space="0" w:color="auto"/>
            <w:bottom w:val="none" w:sz="0" w:space="0" w:color="auto"/>
            <w:right w:val="none" w:sz="0" w:space="0" w:color="auto"/>
          </w:divBdr>
        </w:div>
        <w:div w:id="923032854">
          <w:marLeft w:val="480"/>
          <w:marRight w:val="0"/>
          <w:marTop w:val="0"/>
          <w:marBottom w:val="0"/>
          <w:divBdr>
            <w:top w:val="none" w:sz="0" w:space="0" w:color="auto"/>
            <w:left w:val="none" w:sz="0" w:space="0" w:color="auto"/>
            <w:bottom w:val="none" w:sz="0" w:space="0" w:color="auto"/>
            <w:right w:val="none" w:sz="0" w:space="0" w:color="auto"/>
          </w:divBdr>
        </w:div>
        <w:div w:id="875510656">
          <w:marLeft w:val="480"/>
          <w:marRight w:val="0"/>
          <w:marTop w:val="0"/>
          <w:marBottom w:val="0"/>
          <w:divBdr>
            <w:top w:val="none" w:sz="0" w:space="0" w:color="auto"/>
            <w:left w:val="none" w:sz="0" w:space="0" w:color="auto"/>
            <w:bottom w:val="none" w:sz="0" w:space="0" w:color="auto"/>
            <w:right w:val="none" w:sz="0" w:space="0" w:color="auto"/>
          </w:divBdr>
        </w:div>
        <w:div w:id="923882999">
          <w:marLeft w:val="480"/>
          <w:marRight w:val="0"/>
          <w:marTop w:val="0"/>
          <w:marBottom w:val="0"/>
          <w:divBdr>
            <w:top w:val="none" w:sz="0" w:space="0" w:color="auto"/>
            <w:left w:val="none" w:sz="0" w:space="0" w:color="auto"/>
            <w:bottom w:val="none" w:sz="0" w:space="0" w:color="auto"/>
            <w:right w:val="none" w:sz="0" w:space="0" w:color="auto"/>
          </w:divBdr>
        </w:div>
        <w:div w:id="20982692">
          <w:marLeft w:val="480"/>
          <w:marRight w:val="0"/>
          <w:marTop w:val="0"/>
          <w:marBottom w:val="0"/>
          <w:divBdr>
            <w:top w:val="none" w:sz="0" w:space="0" w:color="auto"/>
            <w:left w:val="none" w:sz="0" w:space="0" w:color="auto"/>
            <w:bottom w:val="none" w:sz="0" w:space="0" w:color="auto"/>
            <w:right w:val="none" w:sz="0" w:space="0" w:color="auto"/>
          </w:divBdr>
        </w:div>
        <w:div w:id="1295021783">
          <w:marLeft w:val="480"/>
          <w:marRight w:val="0"/>
          <w:marTop w:val="0"/>
          <w:marBottom w:val="0"/>
          <w:divBdr>
            <w:top w:val="none" w:sz="0" w:space="0" w:color="auto"/>
            <w:left w:val="none" w:sz="0" w:space="0" w:color="auto"/>
            <w:bottom w:val="none" w:sz="0" w:space="0" w:color="auto"/>
            <w:right w:val="none" w:sz="0" w:space="0" w:color="auto"/>
          </w:divBdr>
        </w:div>
        <w:div w:id="1371607123">
          <w:marLeft w:val="480"/>
          <w:marRight w:val="0"/>
          <w:marTop w:val="0"/>
          <w:marBottom w:val="0"/>
          <w:divBdr>
            <w:top w:val="none" w:sz="0" w:space="0" w:color="auto"/>
            <w:left w:val="none" w:sz="0" w:space="0" w:color="auto"/>
            <w:bottom w:val="none" w:sz="0" w:space="0" w:color="auto"/>
            <w:right w:val="none" w:sz="0" w:space="0" w:color="auto"/>
          </w:divBdr>
        </w:div>
        <w:div w:id="1234467855">
          <w:marLeft w:val="480"/>
          <w:marRight w:val="0"/>
          <w:marTop w:val="0"/>
          <w:marBottom w:val="0"/>
          <w:divBdr>
            <w:top w:val="none" w:sz="0" w:space="0" w:color="auto"/>
            <w:left w:val="none" w:sz="0" w:space="0" w:color="auto"/>
            <w:bottom w:val="none" w:sz="0" w:space="0" w:color="auto"/>
            <w:right w:val="none" w:sz="0" w:space="0" w:color="auto"/>
          </w:divBdr>
        </w:div>
        <w:div w:id="1943754563">
          <w:marLeft w:val="480"/>
          <w:marRight w:val="0"/>
          <w:marTop w:val="0"/>
          <w:marBottom w:val="0"/>
          <w:divBdr>
            <w:top w:val="none" w:sz="0" w:space="0" w:color="auto"/>
            <w:left w:val="none" w:sz="0" w:space="0" w:color="auto"/>
            <w:bottom w:val="none" w:sz="0" w:space="0" w:color="auto"/>
            <w:right w:val="none" w:sz="0" w:space="0" w:color="auto"/>
          </w:divBdr>
        </w:div>
        <w:div w:id="890965183">
          <w:marLeft w:val="480"/>
          <w:marRight w:val="0"/>
          <w:marTop w:val="0"/>
          <w:marBottom w:val="0"/>
          <w:divBdr>
            <w:top w:val="none" w:sz="0" w:space="0" w:color="auto"/>
            <w:left w:val="none" w:sz="0" w:space="0" w:color="auto"/>
            <w:bottom w:val="none" w:sz="0" w:space="0" w:color="auto"/>
            <w:right w:val="none" w:sz="0" w:space="0" w:color="auto"/>
          </w:divBdr>
        </w:div>
        <w:div w:id="282345483">
          <w:marLeft w:val="480"/>
          <w:marRight w:val="0"/>
          <w:marTop w:val="0"/>
          <w:marBottom w:val="0"/>
          <w:divBdr>
            <w:top w:val="none" w:sz="0" w:space="0" w:color="auto"/>
            <w:left w:val="none" w:sz="0" w:space="0" w:color="auto"/>
            <w:bottom w:val="none" w:sz="0" w:space="0" w:color="auto"/>
            <w:right w:val="none" w:sz="0" w:space="0" w:color="auto"/>
          </w:divBdr>
        </w:div>
        <w:div w:id="1954751242">
          <w:marLeft w:val="480"/>
          <w:marRight w:val="0"/>
          <w:marTop w:val="0"/>
          <w:marBottom w:val="0"/>
          <w:divBdr>
            <w:top w:val="none" w:sz="0" w:space="0" w:color="auto"/>
            <w:left w:val="none" w:sz="0" w:space="0" w:color="auto"/>
            <w:bottom w:val="none" w:sz="0" w:space="0" w:color="auto"/>
            <w:right w:val="none" w:sz="0" w:space="0" w:color="auto"/>
          </w:divBdr>
        </w:div>
        <w:div w:id="948585410">
          <w:marLeft w:val="480"/>
          <w:marRight w:val="0"/>
          <w:marTop w:val="0"/>
          <w:marBottom w:val="0"/>
          <w:divBdr>
            <w:top w:val="none" w:sz="0" w:space="0" w:color="auto"/>
            <w:left w:val="none" w:sz="0" w:space="0" w:color="auto"/>
            <w:bottom w:val="none" w:sz="0" w:space="0" w:color="auto"/>
            <w:right w:val="none" w:sz="0" w:space="0" w:color="auto"/>
          </w:divBdr>
        </w:div>
        <w:div w:id="2087723588">
          <w:marLeft w:val="480"/>
          <w:marRight w:val="0"/>
          <w:marTop w:val="0"/>
          <w:marBottom w:val="0"/>
          <w:divBdr>
            <w:top w:val="none" w:sz="0" w:space="0" w:color="auto"/>
            <w:left w:val="none" w:sz="0" w:space="0" w:color="auto"/>
            <w:bottom w:val="none" w:sz="0" w:space="0" w:color="auto"/>
            <w:right w:val="none" w:sz="0" w:space="0" w:color="auto"/>
          </w:divBdr>
        </w:div>
        <w:div w:id="714425644">
          <w:marLeft w:val="480"/>
          <w:marRight w:val="0"/>
          <w:marTop w:val="0"/>
          <w:marBottom w:val="0"/>
          <w:divBdr>
            <w:top w:val="none" w:sz="0" w:space="0" w:color="auto"/>
            <w:left w:val="none" w:sz="0" w:space="0" w:color="auto"/>
            <w:bottom w:val="none" w:sz="0" w:space="0" w:color="auto"/>
            <w:right w:val="none" w:sz="0" w:space="0" w:color="auto"/>
          </w:divBdr>
        </w:div>
        <w:div w:id="1387990723">
          <w:marLeft w:val="480"/>
          <w:marRight w:val="0"/>
          <w:marTop w:val="0"/>
          <w:marBottom w:val="0"/>
          <w:divBdr>
            <w:top w:val="none" w:sz="0" w:space="0" w:color="auto"/>
            <w:left w:val="none" w:sz="0" w:space="0" w:color="auto"/>
            <w:bottom w:val="none" w:sz="0" w:space="0" w:color="auto"/>
            <w:right w:val="none" w:sz="0" w:space="0" w:color="auto"/>
          </w:divBdr>
        </w:div>
        <w:div w:id="1492601569">
          <w:marLeft w:val="480"/>
          <w:marRight w:val="0"/>
          <w:marTop w:val="0"/>
          <w:marBottom w:val="0"/>
          <w:divBdr>
            <w:top w:val="none" w:sz="0" w:space="0" w:color="auto"/>
            <w:left w:val="none" w:sz="0" w:space="0" w:color="auto"/>
            <w:bottom w:val="none" w:sz="0" w:space="0" w:color="auto"/>
            <w:right w:val="none" w:sz="0" w:space="0" w:color="auto"/>
          </w:divBdr>
        </w:div>
        <w:div w:id="1211652066">
          <w:marLeft w:val="480"/>
          <w:marRight w:val="0"/>
          <w:marTop w:val="0"/>
          <w:marBottom w:val="0"/>
          <w:divBdr>
            <w:top w:val="none" w:sz="0" w:space="0" w:color="auto"/>
            <w:left w:val="none" w:sz="0" w:space="0" w:color="auto"/>
            <w:bottom w:val="none" w:sz="0" w:space="0" w:color="auto"/>
            <w:right w:val="none" w:sz="0" w:space="0" w:color="auto"/>
          </w:divBdr>
        </w:div>
        <w:div w:id="711731039">
          <w:marLeft w:val="480"/>
          <w:marRight w:val="0"/>
          <w:marTop w:val="0"/>
          <w:marBottom w:val="0"/>
          <w:divBdr>
            <w:top w:val="none" w:sz="0" w:space="0" w:color="auto"/>
            <w:left w:val="none" w:sz="0" w:space="0" w:color="auto"/>
            <w:bottom w:val="none" w:sz="0" w:space="0" w:color="auto"/>
            <w:right w:val="none" w:sz="0" w:space="0" w:color="auto"/>
          </w:divBdr>
        </w:div>
        <w:div w:id="1865435154">
          <w:marLeft w:val="480"/>
          <w:marRight w:val="0"/>
          <w:marTop w:val="0"/>
          <w:marBottom w:val="0"/>
          <w:divBdr>
            <w:top w:val="none" w:sz="0" w:space="0" w:color="auto"/>
            <w:left w:val="none" w:sz="0" w:space="0" w:color="auto"/>
            <w:bottom w:val="none" w:sz="0" w:space="0" w:color="auto"/>
            <w:right w:val="none" w:sz="0" w:space="0" w:color="auto"/>
          </w:divBdr>
        </w:div>
        <w:div w:id="130252228">
          <w:marLeft w:val="480"/>
          <w:marRight w:val="0"/>
          <w:marTop w:val="0"/>
          <w:marBottom w:val="0"/>
          <w:divBdr>
            <w:top w:val="none" w:sz="0" w:space="0" w:color="auto"/>
            <w:left w:val="none" w:sz="0" w:space="0" w:color="auto"/>
            <w:bottom w:val="none" w:sz="0" w:space="0" w:color="auto"/>
            <w:right w:val="none" w:sz="0" w:space="0" w:color="auto"/>
          </w:divBdr>
        </w:div>
        <w:div w:id="1918400961">
          <w:marLeft w:val="480"/>
          <w:marRight w:val="0"/>
          <w:marTop w:val="0"/>
          <w:marBottom w:val="0"/>
          <w:divBdr>
            <w:top w:val="none" w:sz="0" w:space="0" w:color="auto"/>
            <w:left w:val="none" w:sz="0" w:space="0" w:color="auto"/>
            <w:bottom w:val="none" w:sz="0" w:space="0" w:color="auto"/>
            <w:right w:val="none" w:sz="0" w:space="0" w:color="auto"/>
          </w:divBdr>
        </w:div>
        <w:div w:id="97064761">
          <w:marLeft w:val="480"/>
          <w:marRight w:val="0"/>
          <w:marTop w:val="0"/>
          <w:marBottom w:val="0"/>
          <w:divBdr>
            <w:top w:val="none" w:sz="0" w:space="0" w:color="auto"/>
            <w:left w:val="none" w:sz="0" w:space="0" w:color="auto"/>
            <w:bottom w:val="none" w:sz="0" w:space="0" w:color="auto"/>
            <w:right w:val="none" w:sz="0" w:space="0" w:color="auto"/>
          </w:divBdr>
        </w:div>
        <w:div w:id="1638874944">
          <w:marLeft w:val="480"/>
          <w:marRight w:val="0"/>
          <w:marTop w:val="0"/>
          <w:marBottom w:val="0"/>
          <w:divBdr>
            <w:top w:val="none" w:sz="0" w:space="0" w:color="auto"/>
            <w:left w:val="none" w:sz="0" w:space="0" w:color="auto"/>
            <w:bottom w:val="none" w:sz="0" w:space="0" w:color="auto"/>
            <w:right w:val="none" w:sz="0" w:space="0" w:color="auto"/>
          </w:divBdr>
        </w:div>
        <w:div w:id="503982762">
          <w:marLeft w:val="480"/>
          <w:marRight w:val="0"/>
          <w:marTop w:val="0"/>
          <w:marBottom w:val="0"/>
          <w:divBdr>
            <w:top w:val="none" w:sz="0" w:space="0" w:color="auto"/>
            <w:left w:val="none" w:sz="0" w:space="0" w:color="auto"/>
            <w:bottom w:val="none" w:sz="0" w:space="0" w:color="auto"/>
            <w:right w:val="none" w:sz="0" w:space="0" w:color="auto"/>
          </w:divBdr>
        </w:div>
        <w:div w:id="1326127136">
          <w:marLeft w:val="480"/>
          <w:marRight w:val="0"/>
          <w:marTop w:val="0"/>
          <w:marBottom w:val="0"/>
          <w:divBdr>
            <w:top w:val="none" w:sz="0" w:space="0" w:color="auto"/>
            <w:left w:val="none" w:sz="0" w:space="0" w:color="auto"/>
            <w:bottom w:val="none" w:sz="0" w:space="0" w:color="auto"/>
            <w:right w:val="none" w:sz="0" w:space="0" w:color="auto"/>
          </w:divBdr>
        </w:div>
        <w:div w:id="606892080">
          <w:marLeft w:val="480"/>
          <w:marRight w:val="0"/>
          <w:marTop w:val="0"/>
          <w:marBottom w:val="0"/>
          <w:divBdr>
            <w:top w:val="none" w:sz="0" w:space="0" w:color="auto"/>
            <w:left w:val="none" w:sz="0" w:space="0" w:color="auto"/>
            <w:bottom w:val="none" w:sz="0" w:space="0" w:color="auto"/>
            <w:right w:val="none" w:sz="0" w:space="0" w:color="auto"/>
          </w:divBdr>
        </w:div>
        <w:div w:id="2031251182">
          <w:marLeft w:val="480"/>
          <w:marRight w:val="0"/>
          <w:marTop w:val="0"/>
          <w:marBottom w:val="0"/>
          <w:divBdr>
            <w:top w:val="none" w:sz="0" w:space="0" w:color="auto"/>
            <w:left w:val="none" w:sz="0" w:space="0" w:color="auto"/>
            <w:bottom w:val="none" w:sz="0" w:space="0" w:color="auto"/>
            <w:right w:val="none" w:sz="0" w:space="0" w:color="auto"/>
          </w:divBdr>
        </w:div>
        <w:div w:id="1152137508">
          <w:marLeft w:val="480"/>
          <w:marRight w:val="0"/>
          <w:marTop w:val="0"/>
          <w:marBottom w:val="0"/>
          <w:divBdr>
            <w:top w:val="none" w:sz="0" w:space="0" w:color="auto"/>
            <w:left w:val="none" w:sz="0" w:space="0" w:color="auto"/>
            <w:bottom w:val="none" w:sz="0" w:space="0" w:color="auto"/>
            <w:right w:val="none" w:sz="0" w:space="0" w:color="auto"/>
          </w:divBdr>
        </w:div>
        <w:div w:id="603222913">
          <w:marLeft w:val="480"/>
          <w:marRight w:val="0"/>
          <w:marTop w:val="0"/>
          <w:marBottom w:val="0"/>
          <w:divBdr>
            <w:top w:val="none" w:sz="0" w:space="0" w:color="auto"/>
            <w:left w:val="none" w:sz="0" w:space="0" w:color="auto"/>
            <w:bottom w:val="none" w:sz="0" w:space="0" w:color="auto"/>
            <w:right w:val="none" w:sz="0" w:space="0" w:color="auto"/>
          </w:divBdr>
        </w:div>
        <w:div w:id="1038969158">
          <w:marLeft w:val="480"/>
          <w:marRight w:val="0"/>
          <w:marTop w:val="0"/>
          <w:marBottom w:val="0"/>
          <w:divBdr>
            <w:top w:val="none" w:sz="0" w:space="0" w:color="auto"/>
            <w:left w:val="none" w:sz="0" w:space="0" w:color="auto"/>
            <w:bottom w:val="none" w:sz="0" w:space="0" w:color="auto"/>
            <w:right w:val="none" w:sz="0" w:space="0" w:color="auto"/>
          </w:divBdr>
        </w:div>
        <w:div w:id="925915384">
          <w:marLeft w:val="480"/>
          <w:marRight w:val="0"/>
          <w:marTop w:val="0"/>
          <w:marBottom w:val="0"/>
          <w:divBdr>
            <w:top w:val="none" w:sz="0" w:space="0" w:color="auto"/>
            <w:left w:val="none" w:sz="0" w:space="0" w:color="auto"/>
            <w:bottom w:val="none" w:sz="0" w:space="0" w:color="auto"/>
            <w:right w:val="none" w:sz="0" w:space="0" w:color="auto"/>
          </w:divBdr>
        </w:div>
        <w:div w:id="1044990575">
          <w:marLeft w:val="480"/>
          <w:marRight w:val="0"/>
          <w:marTop w:val="0"/>
          <w:marBottom w:val="0"/>
          <w:divBdr>
            <w:top w:val="none" w:sz="0" w:space="0" w:color="auto"/>
            <w:left w:val="none" w:sz="0" w:space="0" w:color="auto"/>
            <w:bottom w:val="none" w:sz="0" w:space="0" w:color="auto"/>
            <w:right w:val="none" w:sz="0" w:space="0" w:color="auto"/>
          </w:divBdr>
        </w:div>
        <w:div w:id="808789060">
          <w:marLeft w:val="480"/>
          <w:marRight w:val="0"/>
          <w:marTop w:val="0"/>
          <w:marBottom w:val="0"/>
          <w:divBdr>
            <w:top w:val="none" w:sz="0" w:space="0" w:color="auto"/>
            <w:left w:val="none" w:sz="0" w:space="0" w:color="auto"/>
            <w:bottom w:val="none" w:sz="0" w:space="0" w:color="auto"/>
            <w:right w:val="none" w:sz="0" w:space="0" w:color="auto"/>
          </w:divBdr>
        </w:div>
        <w:div w:id="1365835943">
          <w:marLeft w:val="480"/>
          <w:marRight w:val="0"/>
          <w:marTop w:val="0"/>
          <w:marBottom w:val="0"/>
          <w:divBdr>
            <w:top w:val="none" w:sz="0" w:space="0" w:color="auto"/>
            <w:left w:val="none" w:sz="0" w:space="0" w:color="auto"/>
            <w:bottom w:val="none" w:sz="0" w:space="0" w:color="auto"/>
            <w:right w:val="none" w:sz="0" w:space="0" w:color="auto"/>
          </w:divBdr>
        </w:div>
        <w:div w:id="322860099">
          <w:marLeft w:val="480"/>
          <w:marRight w:val="0"/>
          <w:marTop w:val="0"/>
          <w:marBottom w:val="0"/>
          <w:divBdr>
            <w:top w:val="none" w:sz="0" w:space="0" w:color="auto"/>
            <w:left w:val="none" w:sz="0" w:space="0" w:color="auto"/>
            <w:bottom w:val="none" w:sz="0" w:space="0" w:color="auto"/>
            <w:right w:val="none" w:sz="0" w:space="0" w:color="auto"/>
          </w:divBdr>
        </w:div>
        <w:div w:id="1225413114">
          <w:marLeft w:val="480"/>
          <w:marRight w:val="0"/>
          <w:marTop w:val="0"/>
          <w:marBottom w:val="0"/>
          <w:divBdr>
            <w:top w:val="none" w:sz="0" w:space="0" w:color="auto"/>
            <w:left w:val="none" w:sz="0" w:space="0" w:color="auto"/>
            <w:bottom w:val="none" w:sz="0" w:space="0" w:color="auto"/>
            <w:right w:val="none" w:sz="0" w:space="0" w:color="auto"/>
          </w:divBdr>
        </w:div>
        <w:div w:id="223879586">
          <w:marLeft w:val="480"/>
          <w:marRight w:val="0"/>
          <w:marTop w:val="0"/>
          <w:marBottom w:val="0"/>
          <w:divBdr>
            <w:top w:val="none" w:sz="0" w:space="0" w:color="auto"/>
            <w:left w:val="none" w:sz="0" w:space="0" w:color="auto"/>
            <w:bottom w:val="none" w:sz="0" w:space="0" w:color="auto"/>
            <w:right w:val="none" w:sz="0" w:space="0" w:color="auto"/>
          </w:divBdr>
        </w:div>
        <w:div w:id="1651907291">
          <w:marLeft w:val="480"/>
          <w:marRight w:val="0"/>
          <w:marTop w:val="0"/>
          <w:marBottom w:val="0"/>
          <w:divBdr>
            <w:top w:val="none" w:sz="0" w:space="0" w:color="auto"/>
            <w:left w:val="none" w:sz="0" w:space="0" w:color="auto"/>
            <w:bottom w:val="none" w:sz="0" w:space="0" w:color="auto"/>
            <w:right w:val="none" w:sz="0" w:space="0" w:color="auto"/>
          </w:divBdr>
        </w:div>
        <w:div w:id="1673724870">
          <w:marLeft w:val="480"/>
          <w:marRight w:val="0"/>
          <w:marTop w:val="0"/>
          <w:marBottom w:val="0"/>
          <w:divBdr>
            <w:top w:val="none" w:sz="0" w:space="0" w:color="auto"/>
            <w:left w:val="none" w:sz="0" w:space="0" w:color="auto"/>
            <w:bottom w:val="none" w:sz="0" w:space="0" w:color="auto"/>
            <w:right w:val="none" w:sz="0" w:space="0" w:color="auto"/>
          </w:divBdr>
        </w:div>
        <w:div w:id="1313438093">
          <w:marLeft w:val="480"/>
          <w:marRight w:val="0"/>
          <w:marTop w:val="0"/>
          <w:marBottom w:val="0"/>
          <w:divBdr>
            <w:top w:val="none" w:sz="0" w:space="0" w:color="auto"/>
            <w:left w:val="none" w:sz="0" w:space="0" w:color="auto"/>
            <w:bottom w:val="none" w:sz="0" w:space="0" w:color="auto"/>
            <w:right w:val="none" w:sz="0" w:space="0" w:color="auto"/>
          </w:divBdr>
        </w:div>
        <w:div w:id="1121458039">
          <w:marLeft w:val="480"/>
          <w:marRight w:val="0"/>
          <w:marTop w:val="0"/>
          <w:marBottom w:val="0"/>
          <w:divBdr>
            <w:top w:val="none" w:sz="0" w:space="0" w:color="auto"/>
            <w:left w:val="none" w:sz="0" w:space="0" w:color="auto"/>
            <w:bottom w:val="none" w:sz="0" w:space="0" w:color="auto"/>
            <w:right w:val="none" w:sz="0" w:space="0" w:color="auto"/>
          </w:divBdr>
        </w:div>
        <w:div w:id="1323660721">
          <w:marLeft w:val="480"/>
          <w:marRight w:val="0"/>
          <w:marTop w:val="0"/>
          <w:marBottom w:val="0"/>
          <w:divBdr>
            <w:top w:val="none" w:sz="0" w:space="0" w:color="auto"/>
            <w:left w:val="none" w:sz="0" w:space="0" w:color="auto"/>
            <w:bottom w:val="none" w:sz="0" w:space="0" w:color="auto"/>
            <w:right w:val="none" w:sz="0" w:space="0" w:color="auto"/>
          </w:divBdr>
        </w:div>
        <w:div w:id="1140925931">
          <w:marLeft w:val="480"/>
          <w:marRight w:val="0"/>
          <w:marTop w:val="0"/>
          <w:marBottom w:val="0"/>
          <w:divBdr>
            <w:top w:val="none" w:sz="0" w:space="0" w:color="auto"/>
            <w:left w:val="none" w:sz="0" w:space="0" w:color="auto"/>
            <w:bottom w:val="none" w:sz="0" w:space="0" w:color="auto"/>
            <w:right w:val="none" w:sz="0" w:space="0" w:color="auto"/>
          </w:divBdr>
        </w:div>
        <w:div w:id="1038434922">
          <w:marLeft w:val="480"/>
          <w:marRight w:val="0"/>
          <w:marTop w:val="0"/>
          <w:marBottom w:val="0"/>
          <w:divBdr>
            <w:top w:val="none" w:sz="0" w:space="0" w:color="auto"/>
            <w:left w:val="none" w:sz="0" w:space="0" w:color="auto"/>
            <w:bottom w:val="none" w:sz="0" w:space="0" w:color="auto"/>
            <w:right w:val="none" w:sz="0" w:space="0" w:color="auto"/>
          </w:divBdr>
        </w:div>
        <w:div w:id="173030990">
          <w:marLeft w:val="480"/>
          <w:marRight w:val="0"/>
          <w:marTop w:val="0"/>
          <w:marBottom w:val="0"/>
          <w:divBdr>
            <w:top w:val="none" w:sz="0" w:space="0" w:color="auto"/>
            <w:left w:val="none" w:sz="0" w:space="0" w:color="auto"/>
            <w:bottom w:val="none" w:sz="0" w:space="0" w:color="auto"/>
            <w:right w:val="none" w:sz="0" w:space="0" w:color="auto"/>
          </w:divBdr>
        </w:div>
        <w:div w:id="1555702878">
          <w:marLeft w:val="480"/>
          <w:marRight w:val="0"/>
          <w:marTop w:val="0"/>
          <w:marBottom w:val="0"/>
          <w:divBdr>
            <w:top w:val="none" w:sz="0" w:space="0" w:color="auto"/>
            <w:left w:val="none" w:sz="0" w:space="0" w:color="auto"/>
            <w:bottom w:val="none" w:sz="0" w:space="0" w:color="auto"/>
            <w:right w:val="none" w:sz="0" w:space="0" w:color="auto"/>
          </w:divBdr>
        </w:div>
        <w:div w:id="771901416">
          <w:marLeft w:val="480"/>
          <w:marRight w:val="0"/>
          <w:marTop w:val="0"/>
          <w:marBottom w:val="0"/>
          <w:divBdr>
            <w:top w:val="none" w:sz="0" w:space="0" w:color="auto"/>
            <w:left w:val="none" w:sz="0" w:space="0" w:color="auto"/>
            <w:bottom w:val="none" w:sz="0" w:space="0" w:color="auto"/>
            <w:right w:val="none" w:sz="0" w:space="0" w:color="auto"/>
          </w:divBdr>
        </w:div>
        <w:div w:id="598609316">
          <w:marLeft w:val="480"/>
          <w:marRight w:val="0"/>
          <w:marTop w:val="0"/>
          <w:marBottom w:val="0"/>
          <w:divBdr>
            <w:top w:val="none" w:sz="0" w:space="0" w:color="auto"/>
            <w:left w:val="none" w:sz="0" w:space="0" w:color="auto"/>
            <w:bottom w:val="none" w:sz="0" w:space="0" w:color="auto"/>
            <w:right w:val="none" w:sz="0" w:space="0" w:color="auto"/>
          </w:divBdr>
        </w:div>
        <w:div w:id="1604220420">
          <w:marLeft w:val="480"/>
          <w:marRight w:val="0"/>
          <w:marTop w:val="0"/>
          <w:marBottom w:val="0"/>
          <w:divBdr>
            <w:top w:val="none" w:sz="0" w:space="0" w:color="auto"/>
            <w:left w:val="none" w:sz="0" w:space="0" w:color="auto"/>
            <w:bottom w:val="none" w:sz="0" w:space="0" w:color="auto"/>
            <w:right w:val="none" w:sz="0" w:space="0" w:color="auto"/>
          </w:divBdr>
        </w:div>
        <w:div w:id="367802372">
          <w:marLeft w:val="480"/>
          <w:marRight w:val="0"/>
          <w:marTop w:val="0"/>
          <w:marBottom w:val="0"/>
          <w:divBdr>
            <w:top w:val="none" w:sz="0" w:space="0" w:color="auto"/>
            <w:left w:val="none" w:sz="0" w:space="0" w:color="auto"/>
            <w:bottom w:val="none" w:sz="0" w:space="0" w:color="auto"/>
            <w:right w:val="none" w:sz="0" w:space="0" w:color="auto"/>
          </w:divBdr>
        </w:div>
        <w:div w:id="294993653">
          <w:marLeft w:val="480"/>
          <w:marRight w:val="0"/>
          <w:marTop w:val="0"/>
          <w:marBottom w:val="0"/>
          <w:divBdr>
            <w:top w:val="none" w:sz="0" w:space="0" w:color="auto"/>
            <w:left w:val="none" w:sz="0" w:space="0" w:color="auto"/>
            <w:bottom w:val="none" w:sz="0" w:space="0" w:color="auto"/>
            <w:right w:val="none" w:sz="0" w:space="0" w:color="auto"/>
          </w:divBdr>
        </w:div>
        <w:div w:id="1399593213">
          <w:marLeft w:val="480"/>
          <w:marRight w:val="0"/>
          <w:marTop w:val="0"/>
          <w:marBottom w:val="0"/>
          <w:divBdr>
            <w:top w:val="none" w:sz="0" w:space="0" w:color="auto"/>
            <w:left w:val="none" w:sz="0" w:space="0" w:color="auto"/>
            <w:bottom w:val="none" w:sz="0" w:space="0" w:color="auto"/>
            <w:right w:val="none" w:sz="0" w:space="0" w:color="auto"/>
          </w:divBdr>
        </w:div>
        <w:div w:id="528565016">
          <w:marLeft w:val="480"/>
          <w:marRight w:val="0"/>
          <w:marTop w:val="0"/>
          <w:marBottom w:val="0"/>
          <w:divBdr>
            <w:top w:val="none" w:sz="0" w:space="0" w:color="auto"/>
            <w:left w:val="none" w:sz="0" w:space="0" w:color="auto"/>
            <w:bottom w:val="none" w:sz="0" w:space="0" w:color="auto"/>
            <w:right w:val="none" w:sz="0" w:space="0" w:color="auto"/>
          </w:divBdr>
        </w:div>
        <w:div w:id="13769847">
          <w:marLeft w:val="480"/>
          <w:marRight w:val="0"/>
          <w:marTop w:val="0"/>
          <w:marBottom w:val="0"/>
          <w:divBdr>
            <w:top w:val="none" w:sz="0" w:space="0" w:color="auto"/>
            <w:left w:val="none" w:sz="0" w:space="0" w:color="auto"/>
            <w:bottom w:val="none" w:sz="0" w:space="0" w:color="auto"/>
            <w:right w:val="none" w:sz="0" w:space="0" w:color="auto"/>
          </w:divBdr>
        </w:div>
      </w:divsChild>
    </w:div>
    <w:div w:id="597061601">
      <w:bodyDiv w:val="1"/>
      <w:marLeft w:val="0"/>
      <w:marRight w:val="0"/>
      <w:marTop w:val="0"/>
      <w:marBottom w:val="0"/>
      <w:divBdr>
        <w:top w:val="none" w:sz="0" w:space="0" w:color="auto"/>
        <w:left w:val="none" w:sz="0" w:space="0" w:color="auto"/>
        <w:bottom w:val="none" w:sz="0" w:space="0" w:color="auto"/>
        <w:right w:val="none" w:sz="0" w:space="0" w:color="auto"/>
      </w:divBdr>
    </w:div>
    <w:div w:id="597179992">
      <w:bodyDiv w:val="1"/>
      <w:marLeft w:val="0"/>
      <w:marRight w:val="0"/>
      <w:marTop w:val="0"/>
      <w:marBottom w:val="0"/>
      <w:divBdr>
        <w:top w:val="none" w:sz="0" w:space="0" w:color="auto"/>
        <w:left w:val="none" w:sz="0" w:space="0" w:color="auto"/>
        <w:bottom w:val="none" w:sz="0" w:space="0" w:color="auto"/>
        <w:right w:val="none" w:sz="0" w:space="0" w:color="auto"/>
      </w:divBdr>
    </w:div>
    <w:div w:id="598026089">
      <w:bodyDiv w:val="1"/>
      <w:marLeft w:val="0"/>
      <w:marRight w:val="0"/>
      <w:marTop w:val="0"/>
      <w:marBottom w:val="0"/>
      <w:divBdr>
        <w:top w:val="none" w:sz="0" w:space="0" w:color="auto"/>
        <w:left w:val="none" w:sz="0" w:space="0" w:color="auto"/>
        <w:bottom w:val="none" w:sz="0" w:space="0" w:color="auto"/>
        <w:right w:val="none" w:sz="0" w:space="0" w:color="auto"/>
      </w:divBdr>
    </w:div>
    <w:div w:id="598607011">
      <w:bodyDiv w:val="1"/>
      <w:marLeft w:val="0"/>
      <w:marRight w:val="0"/>
      <w:marTop w:val="0"/>
      <w:marBottom w:val="0"/>
      <w:divBdr>
        <w:top w:val="none" w:sz="0" w:space="0" w:color="auto"/>
        <w:left w:val="none" w:sz="0" w:space="0" w:color="auto"/>
        <w:bottom w:val="none" w:sz="0" w:space="0" w:color="auto"/>
        <w:right w:val="none" w:sz="0" w:space="0" w:color="auto"/>
      </w:divBdr>
    </w:div>
    <w:div w:id="598949153">
      <w:bodyDiv w:val="1"/>
      <w:marLeft w:val="0"/>
      <w:marRight w:val="0"/>
      <w:marTop w:val="0"/>
      <w:marBottom w:val="0"/>
      <w:divBdr>
        <w:top w:val="none" w:sz="0" w:space="0" w:color="auto"/>
        <w:left w:val="none" w:sz="0" w:space="0" w:color="auto"/>
        <w:bottom w:val="none" w:sz="0" w:space="0" w:color="auto"/>
        <w:right w:val="none" w:sz="0" w:space="0" w:color="auto"/>
      </w:divBdr>
    </w:div>
    <w:div w:id="599026797">
      <w:bodyDiv w:val="1"/>
      <w:marLeft w:val="0"/>
      <w:marRight w:val="0"/>
      <w:marTop w:val="0"/>
      <w:marBottom w:val="0"/>
      <w:divBdr>
        <w:top w:val="none" w:sz="0" w:space="0" w:color="auto"/>
        <w:left w:val="none" w:sz="0" w:space="0" w:color="auto"/>
        <w:bottom w:val="none" w:sz="0" w:space="0" w:color="auto"/>
        <w:right w:val="none" w:sz="0" w:space="0" w:color="auto"/>
      </w:divBdr>
    </w:div>
    <w:div w:id="602887020">
      <w:bodyDiv w:val="1"/>
      <w:marLeft w:val="0"/>
      <w:marRight w:val="0"/>
      <w:marTop w:val="0"/>
      <w:marBottom w:val="0"/>
      <w:divBdr>
        <w:top w:val="none" w:sz="0" w:space="0" w:color="auto"/>
        <w:left w:val="none" w:sz="0" w:space="0" w:color="auto"/>
        <w:bottom w:val="none" w:sz="0" w:space="0" w:color="auto"/>
        <w:right w:val="none" w:sz="0" w:space="0" w:color="auto"/>
      </w:divBdr>
    </w:div>
    <w:div w:id="604583100">
      <w:bodyDiv w:val="1"/>
      <w:marLeft w:val="0"/>
      <w:marRight w:val="0"/>
      <w:marTop w:val="0"/>
      <w:marBottom w:val="0"/>
      <w:divBdr>
        <w:top w:val="none" w:sz="0" w:space="0" w:color="auto"/>
        <w:left w:val="none" w:sz="0" w:space="0" w:color="auto"/>
        <w:bottom w:val="none" w:sz="0" w:space="0" w:color="auto"/>
        <w:right w:val="none" w:sz="0" w:space="0" w:color="auto"/>
      </w:divBdr>
    </w:div>
    <w:div w:id="605891993">
      <w:bodyDiv w:val="1"/>
      <w:marLeft w:val="0"/>
      <w:marRight w:val="0"/>
      <w:marTop w:val="0"/>
      <w:marBottom w:val="0"/>
      <w:divBdr>
        <w:top w:val="none" w:sz="0" w:space="0" w:color="auto"/>
        <w:left w:val="none" w:sz="0" w:space="0" w:color="auto"/>
        <w:bottom w:val="none" w:sz="0" w:space="0" w:color="auto"/>
        <w:right w:val="none" w:sz="0" w:space="0" w:color="auto"/>
      </w:divBdr>
    </w:div>
    <w:div w:id="606430147">
      <w:bodyDiv w:val="1"/>
      <w:marLeft w:val="0"/>
      <w:marRight w:val="0"/>
      <w:marTop w:val="0"/>
      <w:marBottom w:val="0"/>
      <w:divBdr>
        <w:top w:val="none" w:sz="0" w:space="0" w:color="auto"/>
        <w:left w:val="none" w:sz="0" w:space="0" w:color="auto"/>
        <w:bottom w:val="none" w:sz="0" w:space="0" w:color="auto"/>
        <w:right w:val="none" w:sz="0" w:space="0" w:color="auto"/>
      </w:divBdr>
    </w:div>
    <w:div w:id="608241081">
      <w:bodyDiv w:val="1"/>
      <w:marLeft w:val="0"/>
      <w:marRight w:val="0"/>
      <w:marTop w:val="0"/>
      <w:marBottom w:val="0"/>
      <w:divBdr>
        <w:top w:val="none" w:sz="0" w:space="0" w:color="auto"/>
        <w:left w:val="none" w:sz="0" w:space="0" w:color="auto"/>
        <w:bottom w:val="none" w:sz="0" w:space="0" w:color="auto"/>
        <w:right w:val="none" w:sz="0" w:space="0" w:color="auto"/>
      </w:divBdr>
    </w:div>
    <w:div w:id="611475799">
      <w:bodyDiv w:val="1"/>
      <w:marLeft w:val="0"/>
      <w:marRight w:val="0"/>
      <w:marTop w:val="0"/>
      <w:marBottom w:val="0"/>
      <w:divBdr>
        <w:top w:val="none" w:sz="0" w:space="0" w:color="auto"/>
        <w:left w:val="none" w:sz="0" w:space="0" w:color="auto"/>
        <w:bottom w:val="none" w:sz="0" w:space="0" w:color="auto"/>
        <w:right w:val="none" w:sz="0" w:space="0" w:color="auto"/>
      </w:divBdr>
    </w:div>
    <w:div w:id="612517636">
      <w:bodyDiv w:val="1"/>
      <w:marLeft w:val="0"/>
      <w:marRight w:val="0"/>
      <w:marTop w:val="0"/>
      <w:marBottom w:val="0"/>
      <w:divBdr>
        <w:top w:val="none" w:sz="0" w:space="0" w:color="auto"/>
        <w:left w:val="none" w:sz="0" w:space="0" w:color="auto"/>
        <w:bottom w:val="none" w:sz="0" w:space="0" w:color="auto"/>
        <w:right w:val="none" w:sz="0" w:space="0" w:color="auto"/>
      </w:divBdr>
    </w:div>
    <w:div w:id="613681134">
      <w:bodyDiv w:val="1"/>
      <w:marLeft w:val="0"/>
      <w:marRight w:val="0"/>
      <w:marTop w:val="0"/>
      <w:marBottom w:val="0"/>
      <w:divBdr>
        <w:top w:val="none" w:sz="0" w:space="0" w:color="auto"/>
        <w:left w:val="none" w:sz="0" w:space="0" w:color="auto"/>
        <w:bottom w:val="none" w:sz="0" w:space="0" w:color="auto"/>
        <w:right w:val="none" w:sz="0" w:space="0" w:color="auto"/>
      </w:divBdr>
    </w:div>
    <w:div w:id="615674114">
      <w:bodyDiv w:val="1"/>
      <w:marLeft w:val="0"/>
      <w:marRight w:val="0"/>
      <w:marTop w:val="0"/>
      <w:marBottom w:val="0"/>
      <w:divBdr>
        <w:top w:val="none" w:sz="0" w:space="0" w:color="auto"/>
        <w:left w:val="none" w:sz="0" w:space="0" w:color="auto"/>
        <w:bottom w:val="none" w:sz="0" w:space="0" w:color="auto"/>
        <w:right w:val="none" w:sz="0" w:space="0" w:color="auto"/>
      </w:divBdr>
    </w:div>
    <w:div w:id="616982366">
      <w:bodyDiv w:val="1"/>
      <w:marLeft w:val="0"/>
      <w:marRight w:val="0"/>
      <w:marTop w:val="0"/>
      <w:marBottom w:val="0"/>
      <w:divBdr>
        <w:top w:val="none" w:sz="0" w:space="0" w:color="auto"/>
        <w:left w:val="none" w:sz="0" w:space="0" w:color="auto"/>
        <w:bottom w:val="none" w:sz="0" w:space="0" w:color="auto"/>
        <w:right w:val="none" w:sz="0" w:space="0" w:color="auto"/>
      </w:divBdr>
    </w:div>
    <w:div w:id="620112877">
      <w:bodyDiv w:val="1"/>
      <w:marLeft w:val="0"/>
      <w:marRight w:val="0"/>
      <w:marTop w:val="0"/>
      <w:marBottom w:val="0"/>
      <w:divBdr>
        <w:top w:val="none" w:sz="0" w:space="0" w:color="auto"/>
        <w:left w:val="none" w:sz="0" w:space="0" w:color="auto"/>
        <w:bottom w:val="none" w:sz="0" w:space="0" w:color="auto"/>
        <w:right w:val="none" w:sz="0" w:space="0" w:color="auto"/>
      </w:divBdr>
    </w:div>
    <w:div w:id="621309306">
      <w:bodyDiv w:val="1"/>
      <w:marLeft w:val="0"/>
      <w:marRight w:val="0"/>
      <w:marTop w:val="0"/>
      <w:marBottom w:val="0"/>
      <w:divBdr>
        <w:top w:val="none" w:sz="0" w:space="0" w:color="auto"/>
        <w:left w:val="none" w:sz="0" w:space="0" w:color="auto"/>
        <w:bottom w:val="none" w:sz="0" w:space="0" w:color="auto"/>
        <w:right w:val="none" w:sz="0" w:space="0" w:color="auto"/>
      </w:divBdr>
    </w:div>
    <w:div w:id="622276569">
      <w:bodyDiv w:val="1"/>
      <w:marLeft w:val="0"/>
      <w:marRight w:val="0"/>
      <w:marTop w:val="0"/>
      <w:marBottom w:val="0"/>
      <w:divBdr>
        <w:top w:val="none" w:sz="0" w:space="0" w:color="auto"/>
        <w:left w:val="none" w:sz="0" w:space="0" w:color="auto"/>
        <w:bottom w:val="none" w:sz="0" w:space="0" w:color="auto"/>
        <w:right w:val="none" w:sz="0" w:space="0" w:color="auto"/>
      </w:divBdr>
    </w:div>
    <w:div w:id="622733200">
      <w:bodyDiv w:val="1"/>
      <w:marLeft w:val="0"/>
      <w:marRight w:val="0"/>
      <w:marTop w:val="0"/>
      <w:marBottom w:val="0"/>
      <w:divBdr>
        <w:top w:val="none" w:sz="0" w:space="0" w:color="auto"/>
        <w:left w:val="none" w:sz="0" w:space="0" w:color="auto"/>
        <w:bottom w:val="none" w:sz="0" w:space="0" w:color="auto"/>
        <w:right w:val="none" w:sz="0" w:space="0" w:color="auto"/>
      </w:divBdr>
    </w:div>
    <w:div w:id="624116380">
      <w:bodyDiv w:val="1"/>
      <w:marLeft w:val="0"/>
      <w:marRight w:val="0"/>
      <w:marTop w:val="0"/>
      <w:marBottom w:val="0"/>
      <w:divBdr>
        <w:top w:val="none" w:sz="0" w:space="0" w:color="auto"/>
        <w:left w:val="none" w:sz="0" w:space="0" w:color="auto"/>
        <w:bottom w:val="none" w:sz="0" w:space="0" w:color="auto"/>
        <w:right w:val="none" w:sz="0" w:space="0" w:color="auto"/>
      </w:divBdr>
    </w:div>
    <w:div w:id="625939439">
      <w:bodyDiv w:val="1"/>
      <w:marLeft w:val="0"/>
      <w:marRight w:val="0"/>
      <w:marTop w:val="0"/>
      <w:marBottom w:val="0"/>
      <w:divBdr>
        <w:top w:val="none" w:sz="0" w:space="0" w:color="auto"/>
        <w:left w:val="none" w:sz="0" w:space="0" w:color="auto"/>
        <w:bottom w:val="none" w:sz="0" w:space="0" w:color="auto"/>
        <w:right w:val="none" w:sz="0" w:space="0" w:color="auto"/>
      </w:divBdr>
    </w:div>
    <w:div w:id="626398854">
      <w:bodyDiv w:val="1"/>
      <w:marLeft w:val="0"/>
      <w:marRight w:val="0"/>
      <w:marTop w:val="0"/>
      <w:marBottom w:val="0"/>
      <w:divBdr>
        <w:top w:val="none" w:sz="0" w:space="0" w:color="auto"/>
        <w:left w:val="none" w:sz="0" w:space="0" w:color="auto"/>
        <w:bottom w:val="none" w:sz="0" w:space="0" w:color="auto"/>
        <w:right w:val="none" w:sz="0" w:space="0" w:color="auto"/>
      </w:divBdr>
    </w:div>
    <w:div w:id="626861253">
      <w:bodyDiv w:val="1"/>
      <w:marLeft w:val="0"/>
      <w:marRight w:val="0"/>
      <w:marTop w:val="0"/>
      <w:marBottom w:val="0"/>
      <w:divBdr>
        <w:top w:val="none" w:sz="0" w:space="0" w:color="auto"/>
        <w:left w:val="none" w:sz="0" w:space="0" w:color="auto"/>
        <w:bottom w:val="none" w:sz="0" w:space="0" w:color="auto"/>
        <w:right w:val="none" w:sz="0" w:space="0" w:color="auto"/>
      </w:divBdr>
    </w:div>
    <w:div w:id="627051097">
      <w:bodyDiv w:val="1"/>
      <w:marLeft w:val="0"/>
      <w:marRight w:val="0"/>
      <w:marTop w:val="0"/>
      <w:marBottom w:val="0"/>
      <w:divBdr>
        <w:top w:val="none" w:sz="0" w:space="0" w:color="auto"/>
        <w:left w:val="none" w:sz="0" w:space="0" w:color="auto"/>
        <w:bottom w:val="none" w:sz="0" w:space="0" w:color="auto"/>
        <w:right w:val="none" w:sz="0" w:space="0" w:color="auto"/>
      </w:divBdr>
    </w:div>
    <w:div w:id="627976455">
      <w:bodyDiv w:val="1"/>
      <w:marLeft w:val="0"/>
      <w:marRight w:val="0"/>
      <w:marTop w:val="0"/>
      <w:marBottom w:val="0"/>
      <w:divBdr>
        <w:top w:val="none" w:sz="0" w:space="0" w:color="auto"/>
        <w:left w:val="none" w:sz="0" w:space="0" w:color="auto"/>
        <w:bottom w:val="none" w:sz="0" w:space="0" w:color="auto"/>
        <w:right w:val="none" w:sz="0" w:space="0" w:color="auto"/>
      </w:divBdr>
    </w:div>
    <w:div w:id="628630016">
      <w:bodyDiv w:val="1"/>
      <w:marLeft w:val="0"/>
      <w:marRight w:val="0"/>
      <w:marTop w:val="0"/>
      <w:marBottom w:val="0"/>
      <w:divBdr>
        <w:top w:val="none" w:sz="0" w:space="0" w:color="auto"/>
        <w:left w:val="none" w:sz="0" w:space="0" w:color="auto"/>
        <w:bottom w:val="none" w:sz="0" w:space="0" w:color="auto"/>
        <w:right w:val="none" w:sz="0" w:space="0" w:color="auto"/>
      </w:divBdr>
    </w:div>
    <w:div w:id="628706170">
      <w:bodyDiv w:val="1"/>
      <w:marLeft w:val="0"/>
      <w:marRight w:val="0"/>
      <w:marTop w:val="0"/>
      <w:marBottom w:val="0"/>
      <w:divBdr>
        <w:top w:val="none" w:sz="0" w:space="0" w:color="auto"/>
        <w:left w:val="none" w:sz="0" w:space="0" w:color="auto"/>
        <w:bottom w:val="none" w:sz="0" w:space="0" w:color="auto"/>
        <w:right w:val="none" w:sz="0" w:space="0" w:color="auto"/>
      </w:divBdr>
    </w:div>
    <w:div w:id="630984993">
      <w:bodyDiv w:val="1"/>
      <w:marLeft w:val="0"/>
      <w:marRight w:val="0"/>
      <w:marTop w:val="0"/>
      <w:marBottom w:val="0"/>
      <w:divBdr>
        <w:top w:val="none" w:sz="0" w:space="0" w:color="auto"/>
        <w:left w:val="none" w:sz="0" w:space="0" w:color="auto"/>
        <w:bottom w:val="none" w:sz="0" w:space="0" w:color="auto"/>
        <w:right w:val="none" w:sz="0" w:space="0" w:color="auto"/>
      </w:divBdr>
    </w:div>
    <w:div w:id="631636967">
      <w:bodyDiv w:val="1"/>
      <w:marLeft w:val="0"/>
      <w:marRight w:val="0"/>
      <w:marTop w:val="0"/>
      <w:marBottom w:val="0"/>
      <w:divBdr>
        <w:top w:val="none" w:sz="0" w:space="0" w:color="auto"/>
        <w:left w:val="none" w:sz="0" w:space="0" w:color="auto"/>
        <w:bottom w:val="none" w:sz="0" w:space="0" w:color="auto"/>
        <w:right w:val="none" w:sz="0" w:space="0" w:color="auto"/>
      </w:divBdr>
    </w:div>
    <w:div w:id="632831925">
      <w:bodyDiv w:val="1"/>
      <w:marLeft w:val="0"/>
      <w:marRight w:val="0"/>
      <w:marTop w:val="0"/>
      <w:marBottom w:val="0"/>
      <w:divBdr>
        <w:top w:val="none" w:sz="0" w:space="0" w:color="auto"/>
        <w:left w:val="none" w:sz="0" w:space="0" w:color="auto"/>
        <w:bottom w:val="none" w:sz="0" w:space="0" w:color="auto"/>
        <w:right w:val="none" w:sz="0" w:space="0" w:color="auto"/>
      </w:divBdr>
    </w:div>
    <w:div w:id="633096607">
      <w:bodyDiv w:val="1"/>
      <w:marLeft w:val="0"/>
      <w:marRight w:val="0"/>
      <w:marTop w:val="0"/>
      <w:marBottom w:val="0"/>
      <w:divBdr>
        <w:top w:val="none" w:sz="0" w:space="0" w:color="auto"/>
        <w:left w:val="none" w:sz="0" w:space="0" w:color="auto"/>
        <w:bottom w:val="none" w:sz="0" w:space="0" w:color="auto"/>
        <w:right w:val="none" w:sz="0" w:space="0" w:color="auto"/>
      </w:divBdr>
    </w:div>
    <w:div w:id="633870198">
      <w:bodyDiv w:val="1"/>
      <w:marLeft w:val="0"/>
      <w:marRight w:val="0"/>
      <w:marTop w:val="0"/>
      <w:marBottom w:val="0"/>
      <w:divBdr>
        <w:top w:val="none" w:sz="0" w:space="0" w:color="auto"/>
        <w:left w:val="none" w:sz="0" w:space="0" w:color="auto"/>
        <w:bottom w:val="none" w:sz="0" w:space="0" w:color="auto"/>
        <w:right w:val="none" w:sz="0" w:space="0" w:color="auto"/>
      </w:divBdr>
    </w:div>
    <w:div w:id="636104194">
      <w:bodyDiv w:val="1"/>
      <w:marLeft w:val="0"/>
      <w:marRight w:val="0"/>
      <w:marTop w:val="0"/>
      <w:marBottom w:val="0"/>
      <w:divBdr>
        <w:top w:val="none" w:sz="0" w:space="0" w:color="auto"/>
        <w:left w:val="none" w:sz="0" w:space="0" w:color="auto"/>
        <w:bottom w:val="none" w:sz="0" w:space="0" w:color="auto"/>
        <w:right w:val="none" w:sz="0" w:space="0" w:color="auto"/>
      </w:divBdr>
    </w:div>
    <w:div w:id="636568427">
      <w:bodyDiv w:val="1"/>
      <w:marLeft w:val="0"/>
      <w:marRight w:val="0"/>
      <w:marTop w:val="0"/>
      <w:marBottom w:val="0"/>
      <w:divBdr>
        <w:top w:val="none" w:sz="0" w:space="0" w:color="auto"/>
        <w:left w:val="none" w:sz="0" w:space="0" w:color="auto"/>
        <w:bottom w:val="none" w:sz="0" w:space="0" w:color="auto"/>
        <w:right w:val="none" w:sz="0" w:space="0" w:color="auto"/>
      </w:divBdr>
    </w:div>
    <w:div w:id="640310231">
      <w:bodyDiv w:val="1"/>
      <w:marLeft w:val="0"/>
      <w:marRight w:val="0"/>
      <w:marTop w:val="0"/>
      <w:marBottom w:val="0"/>
      <w:divBdr>
        <w:top w:val="none" w:sz="0" w:space="0" w:color="auto"/>
        <w:left w:val="none" w:sz="0" w:space="0" w:color="auto"/>
        <w:bottom w:val="none" w:sz="0" w:space="0" w:color="auto"/>
        <w:right w:val="none" w:sz="0" w:space="0" w:color="auto"/>
      </w:divBdr>
    </w:div>
    <w:div w:id="640618705">
      <w:bodyDiv w:val="1"/>
      <w:marLeft w:val="0"/>
      <w:marRight w:val="0"/>
      <w:marTop w:val="0"/>
      <w:marBottom w:val="0"/>
      <w:divBdr>
        <w:top w:val="none" w:sz="0" w:space="0" w:color="auto"/>
        <w:left w:val="none" w:sz="0" w:space="0" w:color="auto"/>
        <w:bottom w:val="none" w:sz="0" w:space="0" w:color="auto"/>
        <w:right w:val="none" w:sz="0" w:space="0" w:color="auto"/>
      </w:divBdr>
    </w:div>
    <w:div w:id="641272252">
      <w:bodyDiv w:val="1"/>
      <w:marLeft w:val="0"/>
      <w:marRight w:val="0"/>
      <w:marTop w:val="0"/>
      <w:marBottom w:val="0"/>
      <w:divBdr>
        <w:top w:val="none" w:sz="0" w:space="0" w:color="auto"/>
        <w:left w:val="none" w:sz="0" w:space="0" w:color="auto"/>
        <w:bottom w:val="none" w:sz="0" w:space="0" w:color="auto"/>
        <w:right w:val="none" w:sz="0" w:space="0" w:color="auto"/>
      </w:divBdr>
    </w:div>
    <w:div w:id="642269065">
      <w:bodyDiv w:val="1"/>
      <w:marLeft w:val="0"/>
      <w:marRight w:val="0"/>
      <w:marTop w:val="0"/>
      <w:marBottom w:val="0"/>
      <w:divBdr>
        <w:top w:val="none" w:sz="0" w:space="0" w:color="auto"/>
        <w:left w:val="none" w:sz="0" w:space="0" w:color="auto"/>
        <w:bottom w:val="none" w:sz="0" w:space="0" w:color="auto"/>
        <w:right w:val="none" w:sz="0" w:space="0" w:color="auto"/>
      </w:divBdr>
    </w:div>
    <w:div w:id="643393758">
      <w:bodyDiv w:val="1"/>
      <w:marLeft w:val="0"/>
      <w:marRight w:val="0"/>
      <w:marTop w:val="0"/>
      <w:marBottom w:val="0"/>
      <w:divBdr>
        <w:top w:val="none" w:sz="0" w:space="0" w:color="auto"/>
        <w:left w:val="none" w:sz="0" w:space="0" w:color="auto"/>
        <w:bottom w:val="none" w:sz="0" w:space="0" w:color="auto"/>
        <w:right w:val="none" w:sz="0" w:space="0" w:color="auto"/>
      </w:divBdr>
    </w:div>
    <w:div w:id="644046824">
      <w:bodyDiv w:val="1"/>
      <w:marLeft w:val="0"/>
      <w:marRight w:val="0"/>
      <w:marTop w:val="0"/>
      <w:marBottom w:val="0"/>
      <w:divBdr>
        <w:top w:val="none" w:sz="0" w:space="0" w:color="auto"/>
        <w:left w:val="none" w:sz="0" w:space="0" w:color="auto"/>
        <w:bottom w:val="none" w:sz="0" w:space="0" w:color="auto"/>
        <w:right w:val="none" w:sz="0" w:space="0" w:color="auto"/>
      </w:divBdr>
    </w:div>
    <w:div w:id="647975193">
      <w:bodyDiv w:val="1"/>
      <w:marLeft w:val="0"/>
      <w:marRight w:val="0"/>
      <w:marTop w:val="0"/>
      <w:marBottom w:val="0"/>
      <w:divBdr>
        <w:top w:val="none" w:sz="0" w:space="0" w:color="auto"/>
        <w:left w:val="none" w:sz="0" w:space="0" w:color="auto"/>
        <w:bottom w:val="none" w:sz="0" w:space="0" w:color="auto"/>
        <w:right w:val="none" w:sz="0" w:space="0" w:color="auto"/>
      </w:divBdr>
    </w:div>
    <w:div w:id="651061773">
      <w:bodyDiv w:val="1"/>
      <w:marLeft w:val="0"/>
      <w:marRight w:val="0"/>
      <w:marTop w:val="0"/>
      <w:marBottom w:val="0"/>
      <w:divBdr>
        <w:top w:val="none" w:sz="0" w:space="0" w:color="auto"/>
        <w:left w:val="none" w:sz="0" w:space="0" w:color="auto"/>
        <w:bottom w:val="none" w:sz="0" w:space="0" w:color="auto"/>
        <w:right w:val="none" w:sz="0" w:space="0" w:color="auto"/>
      </w:divBdr>
    </w:div>
    <w:div w:id="652181062">
      <w:bodyDiv w:val="1"/>
      <w:marLeft w:val="0"/>
      <w:marRight w:val="0"/>
      <w:marTop w:val="0"/>
      <w:marBottom w:val="0"/>
      <w:divBdr>
        <w:top w:val="none" w:sz="0" w:space="0" w:color="auto"/>
        <w:left w:val="none" w:sz="0" w:space="0" w:color="auto"/>
        <w:bottom w:val="none" w:sz="0" w:space="0" w:color="auto"/>
        <w:right w:val="none" w:sz="0" w:space="0" w:color="auto"/>
      </w:divBdr>
    </w:div>
    <w:div w:id="652297732">
      <w:bodyDiv w:val="1"/>
      <w:marLeft w:val="0"/>
      <w:marRight w:val="0"/>
      <w:marTop w:val="0"/>
      <w:marBottom w:val="0"/>
      <w:divBdr>
        <w:top w:val="none" w:sz="0" w:space="0" w:color="auto"/>
        <w:left w:val="none" w:sz="0" w:space="0" w:color="auto"/>
        <w:bottom w:val="none" w:sz="0" w:space="0" w:color="auto"/>
        <w:right w:val="none" w:sz="0" w:space="0" w:color="auto"/>
      </w:divBdr>
    </w:div>
    <w:div w:id="653874400">
      <w:bodyDiv w:val="1"/>
      <w:marLeft w:val="0"/>
      <w:marRight w:val="0"/>
      <w:marTop w:val="0"/>
      <w:marBottom w:val="0"/>
      <w:divBdr>
        <w:top w:val="none" w:sz="0" w:space="0" w:color="auto"/>
        <w:left w:val="none" w:sz="0" w:space="0" w:color="auto"/>
        <w:bottom w:val="none" w:sz="0" w:space="0" w:color="auto"/>
        <w:right w:val="none" w:sz="0" w:space="0" w:color="auto"/>
      </w:divBdr>
    </w:div>
    <w:div w:id="654338019">
      <w:bodyDiv w:val="1"/>
      <w:marLeft w:val="0"/>
      <w:marRight w:val="0"/>
      <w:marTop w:val="0"/>
      <w:marBottom w:val="0"/>
      <w:divBdr>
        <w:top w:val="none" w:sz="0" w:space="0" w:color="auto"/>
        <w:left w:val="none" w:sz="0" w:space="0" w:color="auto"/>
        <w:bottom w:val="none" w:sz="0" w:space="0" w:color="auto"/>
        <w:right w:val="none" w:sz="0" w:space="0" w:color="auto"/>
      </w:divBdr>
    </w:div>
    <w:div w:id="657726758">
      <w:bodyDiv w:val="1"/>
      <w:marLeft w:val="0"/>
      <w:marRight w:val="0"/>
      <w:marTop w:val="0"/>
      <w:marBottom w:val="0"/>
      <w:divBdr>
        <w:top w:val="none" w:sz="0" w:space="0" w:color="auto"/>
        <w:left w:val="none" w:sz="0" w:space="0" w:color="auto"/>
        <w:bottom w:val="none" w:sz="0" w:space="0" w:color="auto"/>
        <w:right w:val="none" w:sz="0" w:space="0" w:color="auto"/>
      </w:divBdr>
    </w:div>
    <w:div w:id="658074515">
      <w:bodyDiv w:val="1"/>
      <w:marLeft w:val="0"/>
      <w:marRight w:val="0"/>
      <w:marTop w:val="0"/>
      <w:marBottom w:val="0"/>
      <w:divBdr>
        <w:top w:val="none" w:sz="0" w:space="0" w:color="auto"/>
        <w:left w:val="none" w:sz="0" w:space="0" w:color="auto"/>
        <w:bottom w:val="none" w:sz="0" w:space="0" w:color="auto"/>
        <w:right w:val="none" w:sz="0" w:space="0" w:color="auto"/>
      </w:divBdr>
    </w:div>
    <w:div w:id="659230535">
      <w:bodyDiv w:val="1"/>
      <w:marLeft w:val="0"/>
      <w:marRight w:val="0"/>
      <w:marTop w:val="0"/>
      <w:marBottom w:val="0"/>
      <w:divBdr>
        <w:top w:val="none" w:sz="0" w:space="0" w:color="auto"/>
        <w:left w:val="none" w:sz="0" w:space="0" w:color="auto"/>
        <w:bottom w:val="none" w:sz="0" w:space="0" w:color="auto"/>
        <w:right w:val="none" w:sz="0" w:space="0" w:color="auto"/>
      </w:divBdr>
    </w:div>
    <w:div w:id="662778586">
      <w:bodyDiv w:val="1"/>
      <w:marLeft w:val="0"/>
      <w:marRight w:val="0"/>
      <w:marTop w:val="0"/>
      <w:marBottom w:val="0"/>
      <w:divBdr>
        <w:top w:val="none" w:sz="0" w:space="0" w:color="auto"/>
        <w:left w:val="none" w:sz="0" w:space="0" w:color="auto"/>
        <w:bottom w:val="none" w:sz="0" w:space="0" w:color="auto"/>
        <w:right w:val="none" w:sz="0" w:space="0" w:color="auto"/>
      </w:divBdr>
    </w:div>
    <w:div w:id="662970519">
      <w:bodyDiv w:val="1"/>
      <w:marLeft w:val="0"/>
      <w:marRight w:val="0"/>
      <w:marTop w:val="0"/>
      <w:marBottom w:val="0"/>
      <w:divBdr>
        <w:top w:val="none" w:sz="0" w:space="0" w:color="auto"/>
        <w:left w:val="none" w:sz="0" w:space="0" w:color="auto"/>
        <w:bottom w:val="none" w:sz="0" w:space="0" w:color="auto"/>
        <w:right w:val="none" w:sz="0" w:space="0" w:color="auto"/>
      </w:divBdr>
    </w:div>
    <w:div w:id="666054443">
      <w:bodyDiv w:val="1"/>
      <w:marLeft w:val="0"/>
      <w:marRight w:val="0"/>
      <w:marTop w:val="0"/>
      <w:marBottom w:val="0"/>
      <w:divBdr>
        <w:top w:val="none" w:sz="0" w:space="0" w:color="auto"/>
        <w:left w:val="none" w:sz="0" w:space="0" w:color="auto"/>
        <w:bottom w:val="none" w:sz="0" w:space="0" w:color="auto"/>
        <w:right w:val="none" w:sz="0" w:space="0" w:color="auto"/>
      </w:divBdr>
    </w:div>
    <w:div w:id="666441501">
      <w:bodyDiv w:val="1"/>
      <w:marLeft w:val="0"/>
      <w:marRight w:val="0"/>
      <w:marTop w:val="0"/>
      <w:marBottom w:val="0"/>
      <w:divBdr>
        <w:top w:val="none" w:sz="0" w:space="0" w:color="auto"/>
        <w:left w:val="none" w:sz="0" w:space="0" w:color="auto"/>
        <w:bottom w:val="none" w:sz="0" w:space="0" w:color="auto"/>
        <w:right w:val="none" w:sz="0" w:space="0" w:color="auto"/>
      </w:divBdr>
    </w:div>
    <w:div w:id="667291819">
      <w:bodyDiv w:val="1"/>
      <w:marLeft w:val="0"/>
      <w:marRight w:val="0"/>
      <w:marTop w:val="0"/>
      <w:marBottom w:val="0"/>
      <w:divBdr>
        <w:top w:val="none" w:sz="0" w:space="0" w:color="auto"/>
        <w:left w:val="none" w:sz="0" w:space="0" w:color="auto"/>
        <w:bottom w:val="none" w:sz="0" w:space="0" w:color="auto"/>
        <w:right w:val="none" w:sz="0" w:space="0" w:color="auto"/>
      </w:divBdr>
      <w:divsChild>
        <w:div w:id="853880210">
          <w:marLeft w:val="480"/>
          <w:marRight w:val="0"/>
          <w:marTop w:val="0"/>
          <w:marBottom w:val="0"/>
          <w:divBdr>
            <w:top w:val="none" w:sz="0" w:space="0" w:color="auto"/>
            <w:left w:val="none" w:sz="0" w:space="0" w:color="auto"/>
            <w:bottom w:val="none" w:sz="0" w:space="0" w:color="auto"/>
            <w:right w:val="none" w:sz="0" w:space="0" w:color="auto"/>
          </w:divBdr>
        </w:div>
        <w:div w:id="1528176446">
          <w:marLeft w:val="480"/>
          <w:marRight w:val="0"/>
          <w:marTop w:val="0"/>
          <w:marBottom w:val="0"/>
          <w:divBdr>
            <w:top w:val="none" w:sz="0" w:space="0" w:color="auto"/>
            <w:left w:val="none" w:sz="0" w:space="0" w:color="auto"/>
            <w:bottom w:val="none" w:sz="0" w:space="0" w:color="auto"/>
            <w:right w:val="none" w:sz="0" w:space="0" w:color="auto"/>
          </w:divBdr>
        </w:div>
        <w:div w:id="588316992">
          <w:marLeft w:val="480"/>
          <w:marRight w:val="0"/>
          <w:marTop w:val="0"/>
          <w:marBottom w:val="0"/>
          <w:divBdr>
            <w:top w:val="none" w:sz="0" w:space="0" w:color="auto"/>
            <w:left w:val="none" w:sz="0" w:space="0" w:color="auto"/>
            <w:bottom w:val="none" w:sz="0" w:space="0" w:color="auto"/>
            <w:right w:val="none" w:sz="0" w:space="0" w:color="auto"/>
          </w:divBdr>
        </w:div>
        <w:div w:id="218439682">
          <w:marLeft w:val="480"/>
          <w:marRight w:val="0"/>
          <w:marTop w:val="0"/>
          <w:marBottom w:val="0"/>
          <w:divBdr>
            <w:top w:val="none" w:sz="0" w:space="0" w:color="auto"/>
            <w:left w:val="none" w:sz="0" w:space="0" w:color="auto"/>
            <w:bottom w:val="none" w:sz="0" w:space="0" w:color="auto"/>
            <w:right w:val="none" w:sz="0" w:space="0" w:color="auto"/>
          </w:divBdr>
        </w:div>
        <w:div w:id="161285641">
          <w:marLeft w:val="480"/>
          <w:marRight w:val="0"/>
          <w:marTop w:val="0"/>
          <w:marBottom w:val="0"/>
          <w:divBdr>
            <w:top w:val="none" w:sz="0" w:space="0" w:color="auto"/>
            <w:left w:val="none" w:sz="0" w:space="0" w:color="auto"/>
            <w:bottom w:val="none" w:sz="0" w:space="0" w:color="auto"/>
            <w:right w:val="none" w:sz="0" w:space="0" w:color="auto"/>
          </w:divBdr>
        </w:div>
        <w:div w:id="2121606923">
          <w:marLeft w:val="480"/>
          <w:marRight w:val="0"/>
          <w:marTop w:val="0"/>
          <w:marBottom w:val="0"/>
          <w:divBdr>
            <w:top w:val="none" w:sz="0" w:space="0" w:color="auto"/>
            <w:left w:val="none" w:sz="0" w:space="0" w:color="auto"/>
            <w:bottom w:val="none" w:sz="0" w:space="0" w:color="auto"/>
            <w:right w:val="none" w:sz="0" w:space="0" w:color="auto"/>
          </w:divBdr>
        </w:div>
        <w:div w:id="1505050397">
          <w:marLeft w:val="480"/>
          <w:marRight w:val="0"/>
          <w:marTop w:val="0"/>
          <w:marBottom w:val="0"/>
          <w:divBdr>
            <w:top w:val="none" w:sz="0" w:space="0" w:color="auto"/>
            <w:left w:val="none" w:sz="0" w:space="0" w:color="auto"/>
            <w:bottom w:val="none" w:sz="0" w:space="0" w:color="auto"/>
            <w:right w:val="none" w:sz="0" w:space="0" w:color="auto"/>
          </w:divBdr>
        </w:div>
        <w:div w:id="1473451035">
          <w:marLeft w:val="480"/>
          <w:marRight w:val="0"/>
          <w:marTop w:val="0"/>
          <w:marBottom w:val="0"/>
          <w:divBdr>
            <w:top w:val="none" w:sz="0" w:space="0" w:color="auto"/>
            <w:left w:val="none" w:sz="0" w:space="0" w:color="auto"/>
            <w:bottom w:val="none" w:sz="0" w:space="0" w:color="auto"/>
            <w:right w:val="none" w:sz="0" w:space="0" w:color="auto"/>
          </w:divBdr>
        </w:div>
        <w:div w:id="1387222547">
          <w:marLeft w:val="480"/>
          <w:marRight w:val="0"/>
          <w:marTop w:val="0"/>
          <w:marBottom w:val="0"/>
          <w:divBdr>
            <w:top w:val="none" w:sz="0" w:space="0" w:color="auto"/>
            <w:left w:val="none" w:sz="0" w:space="0" w:color="auto"/>
            <w:bottom w:val="none" w:sz="0" w:space="0" w:color="auto"/>
            <w:right w:val="none" w:sz="0" w:space="0" w:color="auto"/>
          </w:divBdr>
        </w:div>
        <w:div w:id="711418493">
          <w:marLeft w:val="480"/>
          <w:marRight w:val="0"/>
          <w:marTop w:val="0"/>
          <w:marBottom w:val="0"/>
          <w:divBdr>
            <w:top w:val="none" w:sz="0" w:space="0" w:color="auto"/>
            <w:left w:val="none" w:sz="0" w:space="0" w:color="auto"/>
            <w:bottom w:val="none" w:sz="0" w:space="0" w:color="auto"/>
            <w:right w:val="none" w:sz="0" w:space="0" w:color="auto"/>
          </w:divBdr>
        </w:div>
        <w:div w:id="2029021780">
          <w:marLeft w:val="480"/>
          <w:marRight w:val="0"/>
          <w:marTop w:val="0"/>
          <w:marBottom w:val="0"/>
          <w:divBdr>
            <w:top w:val="none" w:sz="0" w:space="0" w:color="auto"/>
            <w:left w:val="none" w:sz="0" w:space="0" w:color="auto"/>
            <w:bottom w:val="none" w:sz="0" w:space="0" w:color="auto"/>
            <w:right w:val="none" w:sz="0" w:space="0" w:color="auto"/>
          </w:divBdr>
        </w:div>
        <w:div w:id="1070737284">
          <w:marLeft w:val="480"/>
          <w:marRight w:val="0"/>
          <w:marTop w:val="0"/>
          <w:marBottom w:val="0"/>
          <w:divBdr>
            <w:top w:val="none" w:sz="0" w:space="0" w:color="auto"/>
            <w:left w:val="none" w:sz="0" w:space="0" w:color="auto"/>
            <w:bottom w:val="none" w:sz="0" w:space="0" w:color="auto"/>
            <w:right w:val="none" w:sz="0" w:space="0" w:color="auto"/>
          </w:divBdr>
        </w:div>
        <w:div w:id="2030444915">
          <w:marLeft w:val="480"/>
          <w:marRight w:val="0"/>
          <w:marTop w:val="0"/>
          <w:marBottom w:val="0"/>
          <w:divBdr>
            <w:top w:val="none" w:sz="0" w:space="0" w:color="auto"/>
            <w:left w:val="none" w:sz="0" w:space="0" w:color="auto"/>
            <w:bottom w:val="none" w:sz="0" w:space="0" w:color="auto"/>
            <w:right w:val="none" w:sz="0" w:space="0" w:color="auto"/>
          </w:divBdr>
        </w:div>
        <w:div w:id="1560290263">
          <w:marLeft w:val="480"/>
          <w:marRight w:val="0"/>
          <w:marTop w:val="0"/>
          <w:marBottom w:val="0"/>
          <w:divBdr>
            <w:top w:val="none" w:sz="0" w:space="0" w:color="auto"/>
            <w:left w:val="none" w:sz="0" w:space="0" w:color="auto"/>
            <w:bottom w:val="none" w:sz="0" w:space="0" w:color="auto"/>
            <w:right w:val="none" w:sz="0" w:space="0" w:color="auto"/>
          </w:divBdr>
        </w:div>
        <w:div w:id="238561934">
          <w:marLeft w:val="480"/>
          <w:marRight w:val="0"/>
          <w:marTop w:val="0"/>
          <w:marBottom w:val="0"/>
          <w:divBdr>
            <w:top w:val="none" w:sz="0" w:space="0" w:color="auto"/>
            <w:left w:val="none" w:sz="0" w:space="0" w:color="auto"/>
            <w:bottom w:val="none" w:sz="0" w:space="0" w:color="auto"/>
            <w:right w:val="none" w:sz="0" w:space="0" w:color="auto"/>
          </w:divBdr>
        </w:div>
        <w:div w:id="212929209">
          <w:marLeft w:val="480"/>
          <w:marRight w:val="0"/>
          <w:marTop w:val="0"/>
          <w:marBottom w:val="0"/>
          <w:divBdr>
            <w:top w:val="none" w:sz="0" w:space="0" w:color="auto"/>
            <w:left w:val="none" w:sz="0" w:space="0" w:color="auto"/>
            <w:bottom w:val="none" w:sz="0" w:space="0" w:color="auto"/>
            <w:right w:val="none" w:sz="0" w:space="0" w:color="auto"/>
          </w:divBdr>
        </w:div>
        <w:div w:id="1895575772">
          <w:marLeft w:val="480"/>
          <w:marRight w:val="0"/>
          <w:marTop w:val="0"/>
          <w:marBottom w:val="0"/>
          <w:divBdr>
            <w:top w:val="none" w:sz="0" w:space="0" w:color="auto"/>
            <w:left w:val="none" w:sz="0" w:space="0" w:color="auto"/>
            <w:bottom w:val="none" w:sz="0" w:space="0" w:color="auto"/>
            <w:right w:val="none" w:sz="0" w:space="0" w:color="auto"/>
          </w:divBdr>
        </w:div>
        <w:div w:id="1820884279">
          <w:marLeft w:val="480"/>
          <w:marRight w:val="0"/>
          <w:marTop w:val="0"/>
          <w:marBottom w:val="0"/>
          <w:divBdr>
            <w:top w:val="none" w:sz="0" w:space="0" w:color="auto"/>
            <w:left w:val="none" w:sz="0" w:space="0" w:color="auto"/>
            <w:bottom w:val="none" w:sz="0" w:space="0" w:color="auto"/>
            <w:right w:val="none" w:sz="0" w:space="0" w:color="auto"/>
          </w:divBdr>
        </w:div>
        <w:div w:id="1341077390">
          <w:marLeft w:val="480"/>
          <w:marRight w:val="0"/>
          <w:marTop w:val="0"/>
          <w:marBottom w:val="0"/>
          <w:divBdr>
            <w:top w:val="none" w:sz="0" w:space="0" w:color="auto"/>
            <w:left w:val="none" w:sz="0" w:space="0" w:color="auto"/>
            <w:bottom w:val="none" w:sz="0" w:space="0" w:color="auto"/>
            <w:right w:val="none" w:sz="0" w:space="0" w:color="auto"/>
          </w:divBdr>
        </w:div>
        <w:div w:id="1690256955">
          <w:marLeft w:val="480"/>
          <w:marRight w:val="0"/>
          <w:marTop w:val="0"/>
          <w:marBottom w:val="0"/>
          <w:divBdr>
            <w:top w:val="none" w:sz="0" w:space="0" w:color="auto"/>
            <w:left w:val="none" w:sz="0" w:space="0" w:color="auto"/>
            <w:bottom w:val="none" w:sz="0" w:space="0" w:color="auto"/>
            <w:right w:val="none" w:sz="0" w:space="0" w:color="auto"/>
          </w:divBdr>
        </w:div>
        <w:div w:id="1886523534">
          <w:marLeft w:val="480"/>
          <w:marRight w:val="0"/>
          <w:marTop w:val="0"/>
          <w:marBottom w:val="0"/>
          <w:divBdr>
            <w:top w:val="none" w:sz="0" w:space="0" w:color="auto"/>
            <w:left w:val="none" w:sz="0" w:space="0" w:color="auto"/>
            <w:bottom w:val="none" w:sz="0" w:space="0" w:color="auto"/>
            <w:right w:val="none" w:sz="0" w:space="0" w:color="auto"/>
          </w:divBdr>
        </w:div>
        <w:div w:id="468205046">
          <w:marLeft w:val="480"/>
          <w:marRight w:val="0"/>
          <w:marTop w:val="0"/>
          <w:marBottom w:val="0"/>
          <w:divBdr>
            <w:top w:val="none" w:sz="0" w:space="0" w:color="auto"/>
            <w:left w:val="none" w:sz="0" w:space="0" w:color="auto"/>
            <w:bottom w:val="none" w:sz="0" w:space="0" w:color="auto"/>
            <w:right w:val="none" w:sz="0" w:space="0" w:color="auto"/>
          </w:divBdr>
        </w:div>
        <w:div w:id="867255175">
          <w:marLeft w:val="480"/>
          <w:marRight w:val="0"/>
          <w:marTop w:val="0"/>
          <w:marBottom w:val="0"/>
          <w:divBdr>
            <w:top w:val="none" w:sz="0" w:space="0" w:color="auto"/>
            <w:left w:val="none" w:sz="0" w:space="0" w:color="auto"/>
            <w:bottom w:val="none" w:sz="0" w:space="0" w:color="auto"/>
            <w:right w:val="none" w:sz="0" w:space="0" w:color="auto"/>
          </w:divBdr>
        </w:div>
        <w:div w:id="714155324">
          <w:marLeft w:val="480"/>
          <w:marRight w:val="0"/>
          <w:marTop w:val="0"/>
          <w:marBottom w:val="0"/>
          <w:divBdr>
            <w:top w:val="none" w:sz="0" w:space="0" w:color="auto"/>
            <w:left w:val="none" w:sz="0" w:space="0" w:color="auto"/>
            <w:bottom w:val="none" w:sz="0" w:space="0" w:color="auto"/>
            <w:right w:val="none" w:sz="0" w:space="0" w:color="auto"/>
          </w:divBdr>
        </w:div>
        <w:div w:id="309409041">
          <w:marLeft w:val="480"/>
          <w:marRight w:val="0"/>
          <w:marTop w:val="0"/>
          <w:marBottom w:val="0"/>
          <w:divBdr>
            <w:top w:val="none" w:sz="0" w:space="0" w:color="auto"/>
            <w:left w:val="none" w:sz="0" w:space="0" w:color="auto"/>
            <w:bottom w:val="none" w:sz="0" w:space="0" w:color="auto"/>
            <w:right w:val="none" w:sz="0" w:space="0" w:color="auto"/>
          </w:divBdr>
        </w:div>
        <w:div w:id="1870874784">
          <w:marLeft w:val="480"/>
          <w:marRight w:val="0"/>
          <w:marTop w:val="0"/>
          <w:marBottom w:val="0"/>
          <w:divBdr>
            <w:top w:val="none" w:sz="0" w:space="0" w:color="auto"/>
            <w:left w:val="none" w:sz="0" w:space="0" w:color="auto"/>
            <w:bottom w:val="none" w:sz="0" w:space="0" w:color="auto"/>
            <w:right w:val="none" w:sz="0" w:space="0" w:color="auto"/>
          </w:divBdr>
        </w:div>
        <w:div w:id="1069964267">
          <w:marLeft w:val="480"/>
          <w:marRight w:val="0"/>
          <w:marTop w:val="0"/>
          <w:marBottom w:val="0"/>
          <w:divBdr>
            <w:top w:val="none" w:sz="0" w:space="0" w:color="auto"/>
            <w:left w:val="none" w:sz="0" w:space="0" w:color="auto"/>
            <w:bottom w:val="none" w:sz="0" w:space="0" w:color="auto"/>
            <w:right w:val="none" w:sz="0" w:space="0" w:color="auto"/>
          </w:divBdr>
        </w:div>
        <w:div w:id="1685401655">
          <w:marLeft w:val="480"/>
          <w:marRight w:val="0"/>
          <w:marTop w:val="0"/>
          <w:marBottom w:val="0"/>
          <w:divBdr>
            <w:top w:val="none" w:sz="0" w:space="0" w:color="auto"/>
            <w:left w:val="none" w:sz="0" w:space="0" w:color="auto"/>
            <w:bottom w:val="none" w:sz="0" w:space="0" w:color="auto"/>
            <w:right w:val="none" w:sz="0" w:space="0" w:color="auto"/>
          </w:divBdr>
        </w:div>
        <w:div w:id="1363751986">
          <w:marLeft w:val="480"/>
          <w:marRight w:val="0"/>
          <w:marTop w:val="0"/>
          <w:marBottom w:val="0"/>
          <w:divBdr>
            <w:top w:val="none" w:sz="0" w:space="0" w:color="auto"/>
            <w:left w:val="none" w:sz="0" w:space="0" w:color="auto"/>
            <w:bottom w:val="none" w:sz="0" w:space="0" w:color="auto"/>
            <w:right w:val="none" w:sz="0" w:space="0" w:color="auto"/>
          </w:divBdr>
        </w:div>
        <w:div w:id="2037734950">
          <w:marLeft w:val="480"/>
          <w:marRight w:val="0"/>
          <w:marTop w:val="0"/>
          <w:marBottom w:val="0"/>
          <w:divBdr>
            <w:top w:val="none" w:sz="0" w:space="0" w:color="auto"/>
            <w:left w:val="none" w:sz="0" w:space="0" w:color="auto"/>
            <w:bottom w:val="none" w:sz="0" w:space="0" w:color="auto"/>
            <w:right w:val="none" w:sz="0" w:space="0" w:color="auto"/>
          </w:divBdr>
        </w:div>
        <w:div w:id="190845467">
          <w:marLeft w:val="480"/>
          <w:marRight w:val="0"/>
          <w:marTop w:val="0"/>
          <w:marBottom w:val="0"/>
          <w:divBdr>
            <w:top w:val="none" w:sz="0" w:space="0" w:color="auto"/>
            <w:left w:val="none" w:sz="0" w:space="0" w:color="auto"/>
            <w:bottom w:val="none" w:sz="0" w:space="0" w:color="auto"/>
            <w:right w:val="none" w:sz="0" w:space="0" w:color="auto"/>
          </w:divBdr>
        </w:div>
        <w:div w:id="875896805">
          <w:marLeft w:val="480"/>
          <w:marRight w:val="0"/>
          <w:marTop w:val="0"/>
          <w:marBottom w:val="0"/>
          <w:divBdr>
            <w:top w:val="none" w:sz="0" w:space="0" w:color="auto"/>
            <w:left w:val="none" w:sz="0" w:space="0" w:color="auto"/>
            <w:bottom w:val="none" w:sz="0" w:space="0" w:color="auto"/>
            <w:right w:val="none" w:sz="0" w:space="0" w:color="auto"/>
          </w:divBdr>
        </w:div>
        <w:div w:id="499003204">
          <w:marLeft w:val="480"/>
          <w:marRight w:val="0"/>
          <w:marTop w:val="0"/>
          <w:marBottom w:val="0"/>
          <w:divBdr>
            <w:top w:val="none" w:sz="0" w:space="0" w:color="auto"/>
            <w:left w:val="none" w:sz="0" w:space="0" w:color="auto"/>
            <w:bottom w:val="none" w:sz="0" w:space="0" w:color="auto"/>
            <w:right w:val="none" w:sz="0" w:space="0" w:color="auto"/>
          </w:divBdr>
        </w:div>
        <w:div w:id="1752769855">
          <w:marLeft w:val="480"/>
          <w:marRight w:val="0"/>
          <w:marTop w:val="0"/>
          <w:marBottom w:val="0"/>
          <w:divBdr>
            <w:top w:val="none" w:sz="0" w:space="0" w:color="auto"/>
            <w:left w:val="none" w:sz="0" w:space="0" w:color="auto"/>
            <w:bottom w:val="none" w:sz="0" w:space="0" w:color="auto"/>
            <w:right w:val="none" w:sz="0" w:space="0" w:color="auto"/>
          </w:divBdr>
        </w:div>
        <w:div w:id="1861889365">
          <w:marLeft w:val="480"/>
          <w:marRight w:val="0"/>
          <w:marTop w:val="0"/>
          <w:marBottom w:val="0"/>
          <w:divBdr>
            <w:top w:val="none" w:sz="0" w:space="0" w:color="auto"/>
            <w:left w:val="none" w:sz="0" w:space="0" w:color="auto"/>
            <w:bottom w:val="none" w:sz="0" w:space="0" w:color="auto"/>
            <w:right w:val="none" w:sz="0" w:space="0" w:color="auto"/>
          </w:divBdr>
        </w:div>
        <w:div w:id="907542585">
          <w:marLeft w:val="480"/>
          <w:marRight w:val="0"/>
          <w:marTop w:val="0"/>
          <w:marBottom w:val="0"/>
          <w:divBdr>
            <w:top w:val="none" w:sz="0" w:space="0" w:color="auto"/>
            <w:left w:val="none" w:sz="0" w:space="0" w:color="auto"/>
            <w:bottom w:val="none" w:sz="0" w:space="0" w:color="auto"/>
            <w:right w:val="none" w:sz="0" w:space="0" w:color="auto"/>
          </w:divBdr>
        </w:div>
        <w:div w:id="477117116">
          <w:marLeft w:val="480"/>
          <w:marRight w:val="0"/>
          <w:marTop w:val="0"/>
          <w:marBottom w:val="0"/>
          <w:divBdr>
            <w:top w:val="none" w:sz="0" w:space="0" w:color="auto"/>
            <w:left w:val="none" w:sz="0" w:space="0" w:color="auto"/>
            <w:bottom w:val="none" w:sz="0" w:space="0" w:color="auto"/>
            <w:right w:val="none" w:sz="0" w:space="0" w:color="auto"/>
          </w:divBdr>
        </w:div>
        <w:div w:id="1275861731">
          <w:marLeft w:val="480"/>
          <w:marRight w:val="0"/>
          <w:marTop w:val="0"/>
          <w:marBottom w:val="0"/>
          <w:divBdr>
            <w:top w:val="none" w:sz="0" w:space="0" w:color="auto"/>
            <w:left w:val="none" w:sz="0" w:space="0" w:color="auto"/>
            <w:bottom w:val="none" w:sz="0" w:space="0" w:color="auto"/>
            <w:right w:val="none" w:sz="0" w:space="0" w:color="auto"/>
          </w:divBdr>
        </w:div>
        <w:div w:id="339353307">
          <w:marLeft w:val="480"/>
          <w:marRight w:val="0"/>
          <w:marTop w:val="0"/>
          <w:marBottom w:val="0"/>
          <w:divBdr>
            <w:top w:val="none" w:sz="0" w:space="0" w:color="auto"/>
            <w:left w:val="none" w:sz="0" w:space="0" w:color="auto"/>
            <w:bottom w:val="none" w:sz="0" w:space="0" w:color="auto"/>
            <w:right w:val="none" w:sz="0" w:space="0" w:color="auto"/>
          </w:divBdr>
        </w:div>
        <w:div w:id="973563213">
          <w:marLeft w:val="480"/>
          <w:marRight w:val="0"/>
          <w:marTop w:val="0"/>
          <w:marBottom w:val="0"/>
          <w:divBdr>
            <w:top w:val="none" w:sz="0" w:space="0" w:color="auto"/>
            <w:left w:val="none" w:sz="0" w:space="0" w:color="auto"/>
            <w:bottom w:val="none" w:sz="0" w:space="0" w:color="auto"/>
            <w:right w:val="none" w:sz="0" w:space="0" w:color="auto"/>
          </w:divBdr>
        </w:div>
        <w:div w:id="1658729261">
          <w:marLeft w:val="480"/>
          <w:marRight w:val="0"/>
          <w:marTop w:val="0"/>
          <w:marBottom w:val="0"/>
          <w:divBdr>
            <w:top w:val="none" w:sz="0" w:space="0" w:color="auto"/>
            <w:left w:val="none" w:sz="0" w:space="0" w:color="auto"/>
            <w:bottom w:val="none" w:sz="0" w:space="0" w:color="auto"/>
            <w:right w:val="none" w:sz="0" w:space="0" w:color="auto"/>
          </w:divBdr>
        </w:div>
        <w:div w:id="1426998089">
          <w:marLeft w:val="480"/>
          <w:marRight w:val="0"/>
          <w:marTop w:val="0"/>
          <w:marBottom w:val="0"/>
          <w:divBdr>
            <w:top w:val="none" w:sz="0" w:space="0" w:color="auto"/>
            <w:left w:val="none" w:sz="0" w:space="0" w:color="auto"/>
            <w:bottom w:val="none" w:sz="0" w:space="0" w:color="auto"/>
            <w:right w:val="none" w:sz="0" w:space="0" w:color="auto"/>
          </w:divBdr>
        </w:div>
        <w:div w:id="1864126655">
          <w:marLeft w:val="480"/>
          <w:marRight w:val="0"/>
          <w:marTop w:val="0"/>
          <w:marBottom w:val="0"/>
          <w:divBdr>
            <w:top w:val="none" w:sz="0" w:space="0" w:color="auto"/>
            <w:left w:val="none" w:sz="0" w:space="0" w:color="auto"/>
            <w:bottom w:val="none" w:sz="0" w:space="0" w:color="auto"/>
            <w:right w:val="none" w:sz="0" w:space="0" w:color="auto"/>
          </w:divBdr>
        </w:div>
        <w:div w:id="1399934617">
          <w:marLeft w:val="480"/>
          <w:marRight w:val="0"/>
          <w:marTop w:val="0"/>
          <w:marBottom w:val="0"/>
          <w:divBdr>
            <w:top w:val="none" w:sz="0" w:space="0" w:color="auto"/>
            <w:left w:val="none" w:sz="0" w:space="0" w:color="auto"/>
            <w:bottom w:val="none" w:sz="0" w:space="0" w:color="auto"/>
            <w:right w:val="none" w:sz="0" w:space="0" w:color="auto"/>
          </w:divBdr>
        </w:div>
        <w:div w:id="1501776466">
          <w:marLeft w:val="480"/>
          <w:marRight w:val="0"/>
          <w:marTop w:val="0"/>
          <w:marBottom w:val="0"/>
          <w:divBdr>
            <w:top w:val="none" w:sz="0" w:space="0" w:color="auto"/>
            <w:left w:val="none" w:sz="0" w:space="0" w:color="auto"/>
            <w:bottom w:val="none" w:sz="0" w:space="0" w:color="auto"/>
            <w:right w:val="none" w:sz="0" w:space="0" w:color="auto"/>
          </w:divBdr>
        </w:div>
        <w:div w:id="926377770">
          <w:marLeft w:val="480"/>
          <w:marRight w:val="0"/>
          <w:marTop w:val="0"/>
          <w:marBottom w:val="0"/>
          <w:divBdr>
            <w:top w:val="none" w:sz="0" w:space="0" w:color="auto"/>
            <w:left w:val="none" w:sz="0" w:space="0" w:color="auto"/>
            <w:bottom w:val="none" w:sz="0" w:space="0" w:color="auto"/>
            <w:right w:val="none" w:sz="0" w:space="0" w:color="auto"/>
          </w:divBdr>
        </w:div>
        <w:div w:id="1514225859">
          <w:marLeft w:val="480"/>
          <w:marRight w:val="0"/>
          <w:marTop w:val="0"/>
          <w:marBottom w:val="0"/>
          <w:divBdr>
            <w:top w:val="none" w:sz="0" w:space="0" w:color="auto"/>
            <w:left w:val="none" w:sz="0" w:space="0" w:color="auto"/>
            <w:bottom w:val="none" w:sz="0" w:space="0" w:color="auto"/>
            <w:right w:val="none" w:sz="0" w:space="0" w:color="auto"/>
          </w:divBdr>
        </w:div>
        <w:div w:id="269164171">
          <w:marLeft w:val="480"/>
          <w:marRight w:val="0"/>
          <w:marTop w:val="0"/>
          <w:marBottom w:val="0"/>
          <w:divBdr>
            <w:top w:val="none" w:sz="0" w:space="0" w:color="auto"/>
            <w:left w:val="none" w:sz="0" w:space="0" w:color="auto"/>
            <w:bottom w:val="none" w:sz="0" w:space="0" w:color="auto"/>
            <w:right w:val="none" w:sz="0" w:space="0" w:color="auto"/>
          </w:divBdr>
        </w:div>
        <w:div w:id="1506700027">
          <w:marLeft w:val="480"/>
          <w:marRight w:val="0"/>
          <w:marTop w:val="0"/>
          <w:marBottom w:val="0"/>
          <w:divBdr>
            <w:top w:val="none" w:sz="0" w:space="0" w:color="auto"/>
            <w:left w:val="none" w:sz="0" w:space="0" w:color="auto"/>
            <w:bottom w:val="none" w:sz="0" w:space="0" w:color="auto"/>
            <w:right w:val="none" w:sz="0" w:space="0" w:color="auto"/>
          </w:divBdr>
        </w:div>
        <w:div w:id="1468624926">
          <w:marLeft w:val="480"/>
          <w:marRight w:val="0"/>
          <w:marTop w:val="0"/>
          <w:marBottom w:val="0"/>
          <w:divBdr>
            <w:top w:val="none" w:sz="0" w:space="0" w:color="auto"/>
            <w:left w:val="none" w:sz="0" w:space="0" w:color="auto"/>
            <w:bottom w:val="none" w:sz="0" w:space="0" w:color="auto"/>
            <w:right w:val="none" w:sz="0" w:space="0" w:color="auto"/>
          </w:divBdr>
        </w:div>
        <w:div w:id="1343168783">
          <w:marLeft w:val="480"/>
          <w:marRight w:val="0"/>
          <w:marTop w:val="0"/>
          <w:marBottom w:val="0"/>
          <w:divBdr>
            <w:top w:val="none" w:sz="0" w:space="0" w:color="auto"/>
            <w:left w:val="none" w:sz="0" w:space="0" w:color="auto"/>
            <w:bottom w:val="none" w:sz="0" w:space="0" w:color="auto"/>
            <w:right w:val="none" w:sz="0" w:space="0" w:color="auto"/>
          </w:divBdr>
        </w:div>
        <w:div w:id="1034966467">
          <w:marLeft w:val="480"/>
          <w:marRight w:val="0"/>
          <w:marTop w:val="0"/>
          <w:marBottom w:val="0"/>
          <w:divBdr>
            <w:top w:val="none" w:sz="0" w:space="0" w:color="auto"/>
            <w:left w:val="none" w:sz="0" w:space="0" w:color="auto"/>
            <w:bottom w:val="none" w:sz="0" w:space="0" w:color="auto"/>
            <w:right w:val="none" w:sz="0" w:space="0" w:color="auto"/>
          </w:divBdr>
        </w:div>
        <w:div w:id="807279368">
          <w:marLeft w:val="480"/>
          <w:marRight w:val="0"/>
          <w:marTop w:val="0"/>
          <w:marBottom w:val="0"/>
          <w:divBdr>
            <w:top w:val="none" w:sz="0" w:space="0" w:color="auto"/>
            <w:left w:val="none" w:sz="0" w:space="0" w:color="auto"/>
            <w:bottom w:val="none" w:sz="0" w:space="0" w:color="auto"/>
            <w:right w:val="none" w:sz="0" w:space="0" w:color="auto"/>
          </w:divBdr>
        </w:div>
        <w:div w:id="412169561">
          <w:marLeft w:val="480"/>
          <w:marRight w:val="0"/>
          <w:marTop w:val="0"/>
          <w:marBottom w:val="0"/>
          <w:divBdr>
            <w:top w:val="none" w:sz="0" w:space="0" w:color="auto"/>
            <w:left w:val="none" w:sz="0" w:space="0" w:color="auto"/>
            <w:bottom w:val="none" w:sz="0" w:space="0" w:color="auto"/>
            <w:right w:val="none" w:sz="0" w:space="0" w:color="auto"/>
          </w:divBdr>
        </w:div>
        <w:div w:id="506791293">
          <w:marLeft w:val="480"/>
          <w:marRight w:val="0"/>
          <w:marTop w:val="0"/>
          <w:marBottom w:val="0"/>
          <w:divBdr>
            <w:top w:val="none" w:sz="0" w:space="0" w:color="auto"/>
            <w:left w:val="none" w:sz="0" w:space="0" w:color="auto"/>
            <w:bottom w:val="none" w:sz="0" w:space="0" w:color="auto"/>
            <w:right w:val="none" w:sz="0" w:space="0" w:color="auto"/>
          </w:divBdr>
        </w:div>
        <w:div w:id="591593575">
          <w:marLeft w:val="480"/>
          <w:marRight w:val="0"/>
          <w:marTop w:val="0"/>
          <w:marBottom w:val="0"/>
          <w:divBdr>
            <w:top w:val="none" w:sz="0" w:space="0" w:color="auto"/>
            <w:left w:val="none" w:sz="0" w:space="0" w:color="auto"/>
            <w:bottom w:val="none" w:sz="0" w:space="0" w:color="auto"/>
            <w:right w:val="none" w:sz="0" w:space="0" w:color="auto"/>
          </w:divBdr>
        </w:div>
        <w:div w:id="2041589743">
          <w:marLeft w:val="480"/>
          <w:marRight w:val="0"/>
          <w:marTop w:val="0"/>
          <w:marBottom w:val="0"/>
          <w:divBdr>
            <w:top w:val="none" w:sz="0" w:space="0" w:color="auto"/>
            <w:left w:val="none" w:sz="0" w:space="0" w:color="auto"/>
            <w:bottom w:val="none" w:sz="0" w:space="0" w:color="auto"/>
            <w:right w:val="none" w:sz="0" w:space="0" w:color="auto"/>
          </w:divBdr>
        </w:div>
        <w:div w:id="1798328908">
          <w:marLeft w:val="480"/>
          <w:marRight w:val="0"/>
          <w:marTop w:val="0"/>
          <w:marBottom w:val="0"/>
          <w:divBdr>
            <w:top w:val="none" w:sz="0" w:space="0" w:color="auto"/>
            <w:left w:val="none" w:sz="0" w:space="0" w:color="auto"/>
            <w:bottom w:val="none" w:sz="0" w:space="0" w:color="auto"/>
            <w:right w:val="none" w:sz="0" w:space="0" w:color="auto"/>
          </w:divBdr>
        </w:div>
        <w:div w:id="1465584514">
          <w:marLeft w:val="480"/>
          <w:marRight w:val="0"/>
          <w:marTop w:val="0"/>
          <w:marBottom w:val="0"/>
          <w:divBdr>
            <w:top w:val="none" w:sz="0" w:space="0" w:color="auto"/>
            <w:left w:val="none" w:sz="0" w:space="0" w:color="auto"/>
            <w:bottom w:val="none" w:sz="0" w:space="0" w:color="auto"/>
            <w:right w:val="none" w:sz="0" w:space="0" w:color="auto"/>
          </w:divBdr>
        </w:div>
        <w:div w:id="1958029346">
          <w:marLeft w:val="480"/>
          <w:marRight w:val="0"/>
          <w:marTop w:val="0"/>
          <w:marBottom w:val="0"/>
          <w:divBdr>
            <w:top w:val="none" w:sz="0" w:space="0" w:color="auto"/>
            <w:left w:val="none" w:sz="0" w:space="0" w:color="auto"/>
            <w:bottom w:val="none" w:sz="0" w:space="0" w:color="auto"/>
            <w:right w:val="none" w:sz="0" w:space="0" w:color="auto"/>
          </w:divBdr>
        </w:div>
        <w:div w:id="618682395">
          <w:marLeft w:val="480"/>
          <w:marRight w:val="0"/>
          <w:marTop w:val="0"/>
          <w:marBottom w:val="0"/>
          <w:divBdr>
            <w:top w:val="none" w:sz="0" w:space="0" w:color="auto"/>
            <w:left w:val="none" w:sz="0" w:space="0" w:color="auto"/>
            <w:bottom w:val="none" w:sz="0" w:space="0" w:color="auto"/>
            <w:right w:val="none" w:sz="0" w:space="0" w:color="auto"/>
          </w:divBdr>
        </w:div>
        <w:div w:id="429206072">
          <w:marLeft w:val="480"/>
          <w:marRight w:val="0"/>
          <w:marTop w:val="0"/>
          <w:marBottom w:val="0"/>
          <w:divBdr>
            <w:top w:val="none" w:sz="0" w:space="0" w:color="auto"/>
            <w:left w:val="none" w:sz="0" w:space="0" w:color="auto"/>
            <w:bottom w:val="none" w:sz="0" w:space="0" w:color="auto"/>
            <w:right w:val="none" w:sz="0" w:space="0" w:color="auto"/>
          </w:divBdr>
        </w:div>
        <w:div w:id="1078553108">
          <w:marLeft w:val="480"/>
          <w:marRight w:val="0"/>
          <w:marTop w:val="0"/>
          <w:marBottom w:val="0"/>
          <w:divBdr>
            <w:top w:val="none" w:sz="0" w:space="0" w:color="auto"/>
            <w:left w:val="none" w:sz="0" w:space="0" w:color="auto"/>
            <w:bottom w:val="none" w:sz="0" w:space="0" w:color="auto"/>
            <w:right w:val="none" w:sz="0" w:space="0" w:color="auto"/>
          </w:divBdr>
        </w:div>
        <w:div w:id="747263941">
          <w:marLeft w:val="480"/>
          <w:marRight w:val="0"/>
          <w:marTop w:val="0"/>
          <w:marBottom w:val="0"/>
          <w:divBdr>
            <w:top w:val="none" w:sz="0" w:space="0" w:color="auto"/>
            <w:left w:val="none" w:sz="0" w:space="0" w:color="auto"/>
            <w:bottom w:val="none" w:sz="0" w:space="0" w:color="auto"/>
            <w:right w:val="none" w:sz="0" w:space="0" w:color="auto"/>
          </w:divBdr>
        </w:div>
        <w:div w:id="1301419878">
          <w:marLeft w:val="480"/>
          <w:marRight w:val="0"/>
          <w:marTop w:val="0"/>
          <w:marBottom w:val="0"/>
          <w:divBdr>
            <w:top w:val="none" w:sz="0" w:space="0" w:color="auto"/>
            <w:left w:val="none" w:sz="0" w:space="0" w:color="auto"/>
            <w:bottom w:val="none" w:sz="0" w:space="0" w:color="auto"/>
            <w:right w:val="none" w:sz="0" w:space="0" w:color="auto"/>
          </w:divBdr>
        </w:div>
        <w:div w:id="991055838">
          <w:marLeft w:val="480"/>
          <w:marRight w:val="0"/>
          <w:marTop w:val="0"/>
          <w:marBottom w:val="0"/>
          <w:divBdr>
            <w:top w:val="none" w:sz="0" w:space="0" w:color="auto"/>
            <w:left w:val="none" w:sz="0" w:space="0" w:color="auto"/>
            <w:bottom w:val="none" w:sz="0" w:space="0" w:color="auto"/>
            <w:right w:val="none" w:sz="0" w:space="0" w:color="auto"/>
          </w:divBdr>
        </w:div>
        <w:div w:id="280694598">
          <w:marLeft w:val="480"/>
          <w:marRight w:val="0"/>
          <w:marTop w:val="0"/>
          <w:marBottom w:val="0"/>
          <w:divBdr>
            <w:top w:val="none" w:sz="0" w:space="0" w:color="auto"/>
            <w:left w:val="none" w:sz="0" w:space="0" w:color="auto"/>
            <w:bottom w:val="none" w:sz="0" w:space="0" w:color="auto"/>
            <w:right w:val="none" w:sz="0" w:space="0" w:color="auto"/>
          </w:divBdr>
        </w:div>
        <w:div w:id="1794207174">
          <w:marLeft w:val="480"/>
          <w:marRight w:val="0"/>
          <w:marTop w:val="0"/>
          <w:marBottom w:val="0"/>
          <w:divBdr>
            <w:top w:val="none" w:sz="0" w:space="0" w:color="auto"/>
            <w:left w:val="none" w:sz="0" w:space="0" w:color="auto"/>
            <w:bottom w:val="none" w:sz="0" w:space="0" w:color="auto"/>
            <w:right w:val="none" w:sz="0" w:space="0" w:color="auto"/>
          </w:divBdr>
        </w:div>
        <w:div w:id="1997373159">
          <w:marLeft w:val="480"/>
          <w:marRight w:val="0"/>
          <w:marTop w:val="0"/>
          <w:marBottom w:val="0"/>
          <w:divBdr>
            <w:top w:val="none" w:sz="0" w:space="0" w:color="auto"/>
            <w:left w:val="none" w:sz="0" w:space="0" w:color="auto"/>
            <w:bottom w:val="none" w:sz="0" w:space="0" w:color="auto"/>
            <w:right w:val="none" w:sz="0" w:space="0" w:color="auto"/>
          </w:divBdr>
        </w:div>
        <w:div w:id="593709289">
          <w:marLeft w:val="480"/>
          <w:marRight w:val="0"/>
          <w:marTop w:val="0"/>
          <w:marBottom w:val="0"/>
          <w:divBdr>
            <w:top w:val="none" w:sz="0" w:space="0" w:color="auto"/>
            <w:left w:val="none" w:sz="0" w:space="0" w:color="auto"/>
            <w:bottom w:val="none" w:sz="0" w:space="0" w:color="auto"/>
            <w:right w:val="none" w:sz="0" w:space="0" w:color="auto"/>
          </w:divBdr>
        </w:div>
        <w:div w:id="881746278">
          <w:marLeft w:val="480"/>
          <w:marRight w:val="0"/>
          <w:marTop w:val="0"/>
          <w:marBottom w:val="0"/>
          <w:divBdr>
            <w:top w:val="none" w:sz="0" w:space="0" w:color="auto"/>
            <w:left w:val="none" w:sz="0" w:space="0" w:color="auto"/>
            <w:bottom w:val="none" w:sz="0" w:space="0" w:color="auto"/>
            <w:right w:val="none" w:sz="0" w:space="0" w:color="auto"/>
          </w:divBdr>
        </w:div>
        <w:div w:id="675116821">
          <w:marLeft w:val="480"/>
          <w:marRight w:val="0"/>
          <w:marTop w:val="0"/>
          <w:marBottom w:val="0"/>
          <w:divBdr>
            <w:top w:val="none" w:sz="0" w:space="0" w:color="auto"/>
            <w:left w:val="none" w:sz="0" w:space="0" w:color="auto"/>
            <w:bottom w:val="none" w:sz="0" w:space="0" w:color="auto"/>
            <w:right w:val="none" w:sz="0" w:space="0" w:color="auto"/>
          </w:divBdr>
        </w:div>
        <w:div w:id="34743415">
          <w:marLeft w:val="480"/>
          <w:marRight w:val="0"/>
          <w:marTop w:val="0"/>
          <w:marBottom w:val="0"/>
          <w:divBdr>
            <w:top w:val="none" w:sz="0" w:space="0" w:color="auto"/>
            <w:left w:val="none" w:sz="0" w:space="0" w:color="auto"/>
            <w:bottom w:val="none" w:sz="0" w:space="0" w:color="auto"/>
            <w:right w:val="none" w:sz="0" w:space="0" w:color="auto"/>
          </w:divBdr>
        </w:div>
        <w:div w:id="2033263482">
          <w:marLeft w:val="480"/>
          <w:marRight w:val="0"/>
          <w:marTop w:val="0"/>
          <w:marBottom w:val="0"/>
          <w:divBdr>
            <w:top w:val="none" w:sz="0" w:space="0" w:color="auto"/>
            <w:left w:val="none" w:sz="0" w:space="0" w:color="auto"/>
            <w:bottom w:val="none" w:sz="0" w:space="0" w:color="auto"/>
            <w:right w:val="none" w:sz="0" w:space="0" w:color="auto"/>
          </w:divBdr>
        </w:div>
        <w:div w:id="278879950">
          <w:marLeft w:val="480"/>
          <w:marRight w:val="0"/>
          <w:marTop w:val="0"/>
          <w:marBottom w:val="0"/>
          <w:divBdr>
            <w:top w:val="none" w:sz="0" w:space="0" w:color="auto"/>
            <w:left w:val="none" w:sz="0" w:space="0" w:color="auto"/>
            <w:bottom w:val="none" w:sz="0" w:space="0" w:color="auto"/>
            <w:right w:val="none" w:sz="0" w:space="0" w:color="auto"/>
          </w:divBdr>
        </w:div>
        <w:div w:id="379129954">
          <w:marLeft w:val="480"/>
          <w:marRight w:val="0"/>
          <w:marTop w:val="0"/>
          <w:marBottom w:val="0"/>
          <w:divBdr>
            <w:top w:val="none" w:sz="0" w:space="0" w:color="auto"/>
            <w:left w:val="none" w:sz="0" w:space="0" w:color="auto"/>
            <w:bottom w:val="none" w:sz="0" w:space="0" w:color="auto"/>
            <w:right w:val="none" w:sz="0" w:space="0" w:color="auto"/>
          </w:divBdr>
        </w:div>
        <w:div w:id="344866980">
          <w:marLeft w:val="480"/>
          <w:marRight w:val="0"/>
          <w:marTop w:val="0"/>
          <w:marBottom w:val="0"/>
          <w:divBdr>
            <w:top w:val="none" w:sz="0" w:space="0" w:color="auto"/>
            <w:left w:val="none" w:sz="0" w:space="0" w:color="auto"/>
            <w:bottom w:val="none" w:sz="0" w:space="0" w:color="auto"/>
            <w:right w:val="none" w:sz="0" w:space="0" w:color="auto"/>
          </w:divBdr>
        </w:div>
        <w:div w:id="1676810693">
          <w:marLeft w:val="480"/>
          <w:marRight w:val="0"/>
          <w:marTop w:val="0"/>
          <w:marBottom w:val="0"/>
          <w:divBdr>
            <w:top w:val="none" w:sz="0" w:space="0" w:color="auto"/>
            <w:left w:val="none" w:sz="0" w:space="0" w:color="auto"/>
            <w:bottom w:val="none" w:sz="0" w:space="0" w:color="auto"/>
            <w:right w:val="none" w:sz="0" w:space="0" w:color="auto"/>
          </w:divBdr>
        </w:div>
        <w:div w:id="841243819">
          <w:marLeft w:val="480"/>
          <w:marRight w:val="0"/>
          <w:marTop w:val="0"/>
          <w:marBottom w:val="0"/>
          <w:divBdr>
            <w:top w:val="none" w:sz="0" w:space="0" w:color="auto"/>
            <w:left w:val="none" w:sz="0" w:space="0" w:color="auto"/>
            <w:bottom w:val="none" w:sz="0" w:space="0" w:color="auto"/>
            <w:right w:val="none" w:sz="0" w:space="0" w:color="auto"/>
          </w:divBdr>
        </w:div>
        <w:div w:id="641039118">
          <w:marLeft w:val="480"/>
          <w:marRight w:val="0"/>
          <w:marTop w:val="0"/>
          <w:marBottom w:val="0"/>
          <w:divBdr>
            <w:top w:val="none" w:sz="0" w:space="0" w:color="auto"/>
            <w:left w:val="none" w:sz="0" w:space="0" w:color="auto"/>
            <w:bottom w:val="none" w:sz="0" w:space="0" w:color="auto"/>
            <w:right w:val="none" w:sz="0" w:space="0" w:color="auto"/>
          </w:divBdr>
        </w:div>
        <w:div w:id="2120252963">
          <w:marLeft w:val="480"/>
          <w:marRight w:val="0"/>
          <w:marTop w:val="0"/>
          <w:marBottom w:val="0"/>
          <w:divBdr>
            <w:top w:val="none" w:sz="0" w:space="0" w:color="auto"/>
            <w:left w:val="none" w:sz="0" w:space="0" w:color="auto"/>
            <w:bottom w:val="none" w:sz="0" w:space="0" w:color="auto"/>
            <w:right w:val="none" w:sz="0" w:space="0" w:color="auto"/>
          </w:divBdr>
        </w:div>
        <w:div w:id="937567217">
          <w:marLeft w:val="480"/>
          <w:marRight w:val="0"/>
          <w:marTop w:val="0"/>
          <w:marBottom w:val="0"/>
          <w:divBdr>
            <w:top w:val="none" w:sz="0" w:space="0" w:color="auto"/>
            <w:left w:val="none" w:sz="0" w:space="0" w:color="auto"/>
            <w:bottom w:val="none" w:sz="0" w:space="0" w:color="auto"/>
            <w:right w:val="none" w:sz="0" w:space="0" w:color="auto"/>
          </w:divBdr>
        </w:div>
        <w:div w:id="1980450116">
          <w:marLeft w:val="480"/>
          <w:marRight w:val="0"/>
          <w:marTop w:val="0"/>
          <w:marBottom w:val="0"/>
          <w:divBdr>
            <w:top w:val="none" w:sz="0" w:space="0" w:color="auto"/>
            <w:left w:val="none" w:sz="0" w:space="0" w:color="auto"/>
            <w:bottom w:val="none" w:sz="0" w:space="0" w:color="auto"/>
            <w:right w:val="none" w:sz="0" w:space="0" w:color="auto"/>
          </w:divBdr>
        </w:div>
        <w:div w:id="1460951787">
          <w:marLeft w:val="480"/>
          <w:marRight w:val="0"/>
          <w:marTop w:val="0"/>
          <w:marBottom w:val="0"/>
          <w:divBdr>
            <w:top w:val="none" w:sz="0" w:space="0" w:color="auto"/>
            <w:left w:val="none" w:sz="0" w:space="0" w:color="auto"/>
            <w:bottom w:val="none" w:sz="0" w:space="0" w:color="auto"/>
            <w:right w:val="none" w:sz="0" w:space="0" w:color="auto"/>
          </w:divBdr>
        </w:div>
        <w:div w:id="423187093">
          <w:marLeft w:val="480"/>
          <w:marRight w:val="0"/>
          <w:marTop w:val="0"/>
          <w:marBottom w:val="0"/>
          <w:divBdr>
            <w:top w:val="none" w:sz="0" w:space="0" w:color="auto"/>
            <w:left w:val="none" w:sz="0" w:space="0" w:color="auto"/>
            <w:bottom w:val="none" w:sz="0" w:space="0" w:color="auto"/>
            <w:right w:val="none" w:sz="0" w:space="0" w:color="auto"/>
          </w:divBdr>
        </w:div>
        <w:div w:id="1033918652">
          <w:marLeft w:val="480"/>
          <w:marRight w:val="0"/>
          <w:marTop w:val="0"/>
          <w:marBottom w:val="0"/>
          <w:divBdr>
            <w:top w:val="none" w:sz="0" w:space="0" w:color="auto"/>
            <w:left w:val="none" w:sz="0" w:space="0" w:color="auto"/>
            <w:bottom w:val="none" w:sz="0" w:space="0" w:color="auto"/>
            <w:right w:val="none" w:sz="0" w:space="0" w:color="auto"/>
          </w:divBdr>
        </w:div>
        <w:div w:id="1375042752">
          <w:marLeft w:val="480"/>
          <w:marRight w:val="0"/>
          <w:marTop w:val="0"/>
          <w:marBottom w:val="0"/>
          <w:divBdr>
            <w:top w:val="none" w:sz="0" w:space="0" w:color="auto"/>
            <w:left w:val="none" w:sz="0" w:space="0" w:color="auto"/>
            <w:bottom w:val="none" w:sz="0" w:space="0" w:color="auto"/>
            <w:right w:val="none" w:sz="0" w:space="0" w:color="auto"/>
          </w:divBdr>
        </w:div>
        <w:div w:id="1951086339">
          <w:marLeft w:val="480"/>
          <w:marRight w:val="0"/>
          <w:marTop w:val="0"/>
          <w:marBottom w:val="0"/>
          <w:divBdr>
            <w:top w:val="none" w:sz="0" w:space="0" w:color="auto"/>
            <w:left w:val="none" w:sz="0" w:space="0" w:color="auto"/>
            <w:bottom w:val="none" w:sz="0" w:space="0" w:color="auto"/>
            <w:right w:val="none" w:sz="0" w:space="0" w:color="auto"/>
          </w:divBdr>
        </w:div>
        <w:div w:id="322246833">
          <w:marLeft w:val="480"/>
          <w:marRight w:val="0"/>
          <w:marTop w:val="0"/>
          <w:marBottom w:val="0"/>
          <w:divBdr>
            <w:top w:val="none" w:sz="0" w:space="0" w:color="auto"/>
            <w:left w:val="none" w:sz="0" w:space="0" w:color="auto"/>
            <w:bottom w:val="none" w:sz="0" w:space="0" w:color="auto"/>
            <w:right w:val="none" w:sz="0" w:space="0" w:color="auto"/>
          </w:divBdr>
        </w:div>
        <w:div w:id="1364475669">
          <w:marLeft w:val="480"/>
          <w:marRight w:val="0"/>
          <w:marTop w:val="0"/>
          <w:marBottom w:val="0"/>
          <w:divBdr>
            <w:top w:val="none" w:sz="0" w:space="0" w:color="auto"/>
            <w:left w:val="none" w:sz="0" w:space="0" w:color="auto"/>
            <w:bottom w:val="none" w:sz="0" w:space="0" w:color="auto"/>
            <w:right w:val="none" w:sz="0" w:space="0" w:color="auto"/>
          </w:divBdr>
        </w:div>
        <w:div w:id="498426705">
          <w:marLeft w:val="480"/>
          <w:marRight w:val="0"/>
          <w:marTop w:val="0"/>
          <w:marBottom w:val="0"/>
          <w:divBdr>
            <w:top w:val="none" w:sz="0" w:space="0" w:color="auto"/>
            <w:left w:val="none" w:sz="0" w:space="0" w:color="auto"/>
            <w:bottom w:val="none" w:sz="0" w:space="0" w:color="auto"/>
            <w:right w:val="none" w:sz="0" w:space="0" w:color="auto"/>
          </w:divBdr>
        </w:div>
        <w:div w:id="1213733559">
          <w:marLeft w:val="480"/>
          <w:marRight w:val="0"/>
          <w:marTop w:val="0"/>
          <w:marBottom w:val="0"/>
          <w:divBdr>
            <w:top w:val="none" w:sz="0" w:space="0" w:color="auto"/>
            <w:left w:val="none" w:sz="0" w:space="0" w:color="auto"/>
            <w:bottom w:val="none" w:sz="0" w:space="0" w:color="auto"/>
            <w:right w:val="none" w:sz="0" w:space="0" w:color="auto"/>
          </w:divBdr>
        </w:div>
        <w:div w:id="1568876920">
          <w:marLeft w:val="480"/>
          <w:marRight w:val="0"/>
          <w:marTop w:val="0"/>
          <w:marBottom w:val="0"/>
          <w:divBdr>
            <w:top w:val="none" w:sz="0" w:space="0" w:color="auto"/>
            <w:left w:val="none" w:sz="0" w:space="0" w:color="auto"/>
            <w:bottom w:val="none" w:sz="0" w:space="0" w:color="auto"/>
            <w:right w:val="none" w:sz="0" w:space="0" w:color="auto"/>
          </w:divBdr>
        </w:div>
        <w:div w:id="129830987">
          <w:marLeft w:val="480"/>
          <w:marRight w:val="0"/>
          <w:marTop w:val="0"/>
          <w:marBottom w:val="0"/>
          <w:divBdr>
            <w:top w:val="none" w:sz="0" w:space="0" w:color="auto"/>
            <w:left w:val="none" w:sz="0" w:space="0" w:color="auto"/>
            <w:bottom w:val="none" w:sz="0" w:space="0" w:color="auto"/>
            <w:right w:val="none" w:sz="0" w:space="0" w:color="auto"/>
          </w:divBdr>
        </w:div>
        <w:div w:id="270867583">
          <w:marLeft w:val="480"/>
          <w:marRight w:val="0"/>
          <w:marTop w:val="0"/>
          <w:marBottom w:val="0"/>
          <w:divBdr>
            <w:top w:val="none" w:sz="0" w:space="0" w:color="auto"/>
            <w:left w:val="none" w:sz="0" w:space="0" w:color="auto"/>
            <w:bottom w:val="none" w:sz="0" w:space="0" w:color="auto"/>
            <w:right w:val="none" w:sz="0" w:space="0" w:color="auto"/>
          </w:divBdr>
        </w:div>
        <w:div w:id="1316957045">
          <w:marLeft w:val="480"/>
          <w:marRight w:val="0"/>
          <w:marTop w:val="0"/>
          <w:marBottom w:val="0"/>
          <w:divBdr>
            <w:top w:val="none" w:sz="0" w:space="0" w:color="auto"/>
            <w:left w:val="none" w:sz="0" w:space="0" w:color="auto"/>
            <w:bottom w:val="none" w:sz="0" w:space="0" w:color="auto"/>
            <w:right w:val="none" w:sz="0" w:space="0" w:color="auto"/>
          </w:divBdr>
        </w:div>
        <w:div w:id="1021586216">
          <w:marLeft w:val="480"/>
          <w:marRight w:val="0"/>
          <w:marTop w:val="0"/>
          <w:marBottom w:val="0"/>
          <w:divBdr>
            <w:top w:val="none" w:sz="0" w:space="0" w:color="auto"/>
            <w:left w:val="none" w:sz="0" w:space="0" w:color="auto"/>
            <w:bottom w:val="none" w:sz="0" w:space="0" w:color="auto"/>
            <w:right w:val="none" w:sz="0" w:space="0" w:color="auto"/>
          </w:divBdr>
        </w:div>
        <w:div w:id="897015753">
          <w:marLeft w:val="480"/>
          <w:marRight w:val="0"/>
          <w:marTop w:val="0"/>
          <w:marBottom w:val="0"/>
          <w:divBdr>
            <w:top w:val="none" w:sz="0" w:space="0" w:color="auto"/>
            <w:left w:val="none" w:sz="0" w:space="0" w:color="auto"/>
            <w:bottom w:val="none" w:sz="0" w:space="0" w:color="auto"/>
            <w:right w:val="none" w:sz="0" w:space="0" w:color="auto"/>
          </w:divBdr>
        </w:div>
        <w:div w:id="1259367261">
          <w:marLeft w:val="480"/>
          <w:marRight w:val="0"/>
          <w:marTop w:val="0"/>
          <w:marBottom w:val="0"/>
          <w:divBdr>
            <w:top w:val="none" w:sz="0" w:space="0" w:color="auto"/>
            <w:left w:val="none" w:sz="0" w:space="0" w:color="auto"/>
            <w:bottom w:val="none" w:sz="0" w:space="0" w:color="auto"/>
            <w:right w:val="none" w:sz="0" w:space="0" w:color="auto"/>
          </w:divBdr>
        </w:div>
        <w:div w:id="2026899960">
          <w:marLeft w:val="480"/>
          <w:marRight w:val="0"/>
          <w:marTop w:val="0"/>
          <w:marBottom w:val="0"/>
          <w:divBdr>
            <w:top w:val="none" w:sz="0" w:space="0" w:color="auto"/>
            <w:left w:val="none" w:sz="0" w:space="0" w:color="auto"/>
            <w:bottom w:val="none" w:sz="0" w:space="0" w:color="auto"/>
            <w:right w:val="none" w:sz="0" w:space="0" w:color="auto"/>
          </w:divBdr>
        </w:div>
        <w:div w:id="1800537140">
          <w:marLeft w:val="480"/>
          <w:marRight w:val="0"/>
          <w:marTop w:val="0"/>
          <w:marBottom w:val="0"/>
          <w:divBdr>
            <w:top w:val="none" w:sz="0" w:space="0" w:color="auto"/>
            <w:left w:val="none" w:sz="0" w:space="0" w:color="auto"/>
            <w:bottom w:val="none" w:sz="0" w:space="0" w:color="auto"/>
            <w:right w:val="none" w:sz="0" w:space="0" w:color="auto"/>
          </w:divBdr>
        </w:div>
        <w:div w:id="1216889606">
          <w:marLeft w:val="480"/>
          <w:marRight w:val="0"/>
          <w:marTop w:val="0"/>
          <w:marBottom w:val="0"/>
          <w:divBdr>
            <w:top w:val="none" w:sz="0" w:space="0" w:color="auto"/>
            <w:left w:val="none" w:sz="0" w:space="0" w:color="auto"/>
            <w:bottom w:val="none" w:sz="0" w:space="0" w:color="auto"/>
            <w:right w:val="none" w:sz="0" w:space="0" w:color="auto"/>
          </w:divBdr>
        </w:div>
        <w:div w:id="1801218162">
          <w:marLeft w:val="480"/>
          <w:marRight w:val="0"/>
          <w:marTop w:val="0"/>
          <w:marBottom w:val="0"/>
          <w:divBdr>
            <w:top w:val="none" w:sz="0" w:space="0" w:color="auto"/>
            <w:left w:val="none" w:sz="0" w:space="0" w:color="auto"/>
            <w:bottom w:val="none" w:sz="0" w:space="0" w:color="auto"/>
            <w:right w:val="none" w:sz="0" w:space="0" w:color="auto"/>
          </w:divBdr>
        </w:div>
        <w:div w:id="2021269374">
          <w:marLeft w:val="480"/>
          <w:marRight w:val="0"/>
          <w:marTop w:val="0"/>
          <w:marBottom w:val="0"/>
          <w:divBdr>
            <w:top w:val="none" w:sz="0" w:space="0" w:color="auto"/>
            <w:left w:val="none" w:sz="0" w:space="0" w:color="auto"/>
            <w:bottom w:val="none" w:sz="0" w:space="0" w:color="auto"/>
            <w:right w:val="none" w:sz="0" w:space="0" w:color="auto"/>
          </w:divBdr>
        </w:div>
        <w:div w:id="948320549">
          <w:marLeft w:val="480"/>
          <w:marRight w:val="0"/>
          <w:marTop w:val="0"/>
          <w:marBottom w:val="0"/>
          <w:divBdr>
            <w:top w:val="none" w:sz="0" w:space="0" w:color="auto"/>
            <w:left w:val="none" w:sz="0" w:space="0" w:color="auto"/>
            <w:bottom w:val="none" w:sz="0" w:space="0" w:color="auto"/>
            <w:right w:val="none" w:sz="0" w:space="0" w:color="auto"/>
          </w:divBdr>
        </w:div>
        <w:div w:id="1390110701">
          <w:marLeft w:val="480"/>
          <w:marRight w:val="0"/>
          <w:marTop w:val="0"/>
          <w:marBottom w:val="0"/>
          <w:divBdr>
            <w:top w:val="none" w:sz="0" w:space="0" w:color="auto"/>
            <w:left w:val="none" w:sz="0" w:space="0" w:color="auto"/>
            <w:bottom w:val="none" w:sz="0" w:space="0" w:color="auto"/>
            <w:right w:val="none" w:sz="0" w:space="0" w:color="auto"/>
          </w:divBdr>
        </w:div>
        <w:div w:id="54277119">
          <w:marLeft w:val="480"/>
          <w:marRight w:val="0"/>
          <w:marTop w:val="0"/>
          <w:marBottom w:val="0"/>
          <w:divBdr>
            <w:top w:val="none" w:sz="0" w:space="0" w:color="auto"/>
            <w:left w:val="none" w:sz="0" w:space="0" w:color="auto"/>
            <w:bottom w:val="none" w:sz="0" w:space="0" w:color="auto"/>
            <w:right w:val="none" w:sz="0" w:space="0" w:color="auto"/>
          </w:divBdr>
        </w:div>
        <w:div w:id="1126198206">
          <w:marLeft w:val="480"/>
          <w:marRight w:val="0"/>
          <w:marTop w:val="0"/>
          <w:marBottom w:val="0"/>
          <w:divBdr>
            <w:top w:val="none" w:sz="0" w:space="0" w:color="auto"/>
            <w:left w:val="none" w:sz="0" w:space="0" w:color="auto"/>
            <w:bottom w:val="none" w:sz="0" w:space="0" w:color="auto"/>
            <w:right w:val="none" w:sz="0" w:space="0" w:color="auto"/>
          </w:divBdr>
        </w:div>
        <w:div w:id="1849709842">
          <w:marLeft w:val="480"/>
          <w:marRight w:val="0"/>
          <w:marTop w:val="0"/>
          <w:marBottom w:val="0"/>
          <w:divBdr>
            <w:top w:val="none" w:sz="0" w:space="0" w:color="auto"/>
            <w:left w:val="none" w:sz="0" w:space="0" w:color="auto"/>
            <w:bottom w:val="none" w:sz="0" w:space="0" w:color="auto"/>
            <w:right w:val="none" w:sz="0" w:space="0" w:color="auto"/>
          </w:divBdr>
        </w:div>
        <w:div w:id="671223189">
          <w:marLeft w:val="480"/>
          <w:marRight w:val="0"/>
          <w:marTop w:val="0"/>
          <w:marBottom w:val="0"/>
          <w:divBdr>
            <w:top w:val="none" w:sz="0" w:space="0" w:color="auto"/>
            <w:left w:val="none" w:sz="0" w:space="0" w:color="auto"/>
            <w:bottom w:val="none" w:sz="0" w:space="0" w:color="auto"/>
            <w:right w:val="none" w:sz="0" w:space="0" w:color="auto"/>
          </w:divBdr>
        </w:div>
        <w:div w:id="399984198">
          <w:marLeft w:val="480"/>
          <w:marRight w:val="0"/>
          <w:marTop w:val="0"/>
          <w:marBottom w:val="0"/>
          <w:divBdr>
            <w:top w:val="none" w:sz="0" w:space="0" w:color="auto"/>
            <w:left w:val="none" w:sz="0" w:space="0" w:color="auto"/>
            <w:bottom w:val="none" w:sz="0" w:space="0" w:color="auto"/>
            <w:right w:val="none" w:sz="0" w:space="0" w:color="auto"/>
          </w:divBdr>
        </w:div>
        <w:div w:id="183519007">
          <w:marLeft w:val="480"/>
          <w:marRight w:val="0"/>
          <w:marTop w:val="0"/>
          <w:marBottom w:val="0"/>
          <w:divBdr>
            <w:top w:val="none" w:sz="0" w:space="0" w:color="auto"/>
            <w:left w:val="none" w:sz="0" w:space="0" w:color="auto"/>
            <w:bottom w:val="none" w:sz="0" w:space="0" w:color="auto"/>
            <w:right w:val="none" w:sz="0" w:space="0" w:color="auto"/>
          </w:divBdr>
        </w:div>
        <w:div w:id="127165662">
          <w:marLeft w:val="480"/>
          <w:marRight w:val="0"/>
          <w:marTop w:val="0"/>
          <w:marBottom w:val="0"/>
          <w:divBdr>
            <w:top w:val="none" w:sz="0" w:space="0" w:color="auto"/>
            <w:left w:val="none" w:sz="0" w:space="0" w:color="auto"/>
            <w:bottom w:val="none" w:sz="0" w:space="0" w:color="auto"/>
            <w:right w:val="none" w:sz="0" w:space="0" w:color="auto"/>
          </w:divBdr>
        </w:div>
        <w:div w:id="962080900">
          <w:marLeft w:val="480"/>
          <w:marRight w:val="0"/>
          <w:marTop w:val="0"/>
          <w:marBottom w:val="0"/>
          <w:divBdr>
            <w:top w:val="none" w:sz="0" w:space="0" w:color="auto"/>
            <w:left w:val="none" w:sz="0" w:space="0" w:color="auto"/>
            <w:bottom w:val="none" w:sz="0" w:space="0" w:color="auto"/>
            <w:right w:val="none" w:sz="0" w:space="0" w:color="auto"/>
          </w:divBdr>
        </w:div>
        <w:div w:id="1629165688">
          <w:marLeft w:val="480"/>
          <w:marRight w:val="0"/>
          <w:marTop w:val="0"/>
          <w:marBottom w:val="0"/>
          <w:divBdr>
            <w:top w:val="none" w:sz="0" w:space="0" w:color="auto"/>
            <w:left w:val="none" w:sz="0" w:space="0" w:color="auto"/>
            <w:bottom w:val="none" w:sz="0" w:space="0" w:color="auto"/>
            <w:right w:val="none" w:sz="0" w:space="0" w:color="auto"/>
          </w:divBdr>
        </w:div>
        <w:div w:id="1417747204">
          <w:marLeft w:val="480"/>
          <w:marRight w:val="0"/>
          <w:marTop w:val="0"/>
          <w:marBottom w:val="0"/>
          <w:divBdr>
            <w:top w:val="none" w:sz="0" w:space="0" w:color="auto"/>
            <w:left w:val="none" w:sz="0" w:space="0" w:color="auto"/>
            <w:bottom w:val="none" w:sz="0" w:space="0" w:color="auto"/>
            <w:right w:val="none" w:sz="0" w:space="0" w:color="auto"/>
          </w:divBdr>
        </w:div>
        <w:div w:id="1794789971">
          <w:marLeft w:val="480"/>
          <w:marRight w:val="0"/>
          <w:marTop w:val="0"/>
          <w:marBottom w:val="0"/>
          <w:divBdr>
            <w:top w:val="none" w:sz="0" w:space="0" w:color="auto"/>
            <w:left w:val="none" w:sz="0" w:space="0" w:color="auto"/>
            <w:bottom w:val="none" w:sz="0" w:space="0" w:color="auto"/>
            <w:right w:val="none" w:sz="0" w:space="0" w:color="auto"/>
          </w:divBdr>
        </w:div>
        <w:div w:id="1801145890">
          <w:marLeft w:val="480"/>
          <w:marRight w:val="0"/>
          <w:marTop w:val="0"/>
          <w:marBottom w:val="0"/>
          <w:divBdr>
            <w:top w:val="none" w:sz="0" w:space="0" w:color="auto"/>
            <w:left w:val="none" w:sz="0" w:space="0" w:color="auto"/>
            <w:bottom w:val="none" w:sz="0" w:space="0" w:color="auto"/>
            <w:right w:val="none" w:sz="0" w:space="0" w:color="auto"/>
          </w:divBdr>
        </w:div>
        <w:div w:id="342974797">
          <w:marLeft w:val="480"/>
          <w:marRight w:val="0"/>
          <w:marTop w:val="0"/>
          <w:marBottom w:val="0"/>
          <w:divBdr>
            <w:top w:val="none" w:sz="0" w:space="0" w:color="auto"/>
            <w:left w:val="none" w:sz="0" w:space="0" w:color="auto"/>
            <w:bottom w:val="none" w:sz="0" w:space="0" w:color="auto"/>
            <w:right w:val="none" w:sz="0" w:space="0" w:color="auto"/>
          </w:divBdr>
        </w:div>
        <w:div w:id="2021811776">
          <w:marLeft w:val="480"/>
          <w:marRight w:val="0"/>
          <w:marTop w:val="0"/>
          <w:marBottom w:val="0"/>
          <w:divBdr>
            <w:top w:val="none" w:sz="0" w:space="0" w:color="auto"/>
            <w:left w:val="none" w:sz="0" w:space="0" w:color="auto"/>
            <w:bottom w:val="none" w:sz="0" w:space="0" w:color="auto"/>
            <w:right w:val="none" w:sz="0" w:space="0" w:color="auto"/>
          </w:divBdr>
        </w:div>
        <w:div w:id="1410537236">
          <w:marLeft w:val="480"/>
          <w:marRight w:val="0"/>
          <w:marTop w:val="0"/>
          <w:marBottom w:val="0"/>
          <w:divBdr>
            <w:top w:val="none" w:sz="0" w:space="0" w:color="auto"/>
            <w:left w:val="none" w:sz="0" w:space="0" w:color="auto"/>
            <w:bottom w:val="none" w:sz="0" w:space="0" w:color="auto"/>
            <w:right w:val="none" w:sz="0" w:space="0" w:color="auto"/>
          </w:divBdr>
        </w:div>
        <w:div w:id="1469006964">
          <w:marLeft w:val="480"/>
          <w:marRight w:val="0"/>
          <w:marTop w:val="0"/>
          <w:marBottom w:val="0"/>
          <w:divBdr>
            <w:top w:val="none" w:sz="0" w:space="0" w:color="auto"/>
            <w:left w:val="none" w:sz="0" w:space="0" w:color="auto"/>
            <w:bottom w:val="none" w:sz="0" w:space="0" w:color="auto"/>
            <w:right w:val="none" w:sz="0" w:space="0" w:color="auto"/>
          </w:divBdr>
        </w:div>
        <w:div w:id="526069748">
          <w:marLeft w:val="480"/>
          <w:marRight w:val="0"/>
          <w:marTop w:val="0"/>
          <w:marBottom w:val="0"/>
          <w:divBdr>
            <w:top w:val="none" w:sz="0" w:space="0" w:color="auto"/>
            <w:left w:val="none" w:sz="0" w:space="0" w:color="auto"/>
            <w:bottom w:val="none" w:sz="0" w:space="0" w:color="auto"/>
            <w:right w:val="none" w:sz="0" w:space="0" w:color="auto"/>
          </w:divBdr>
        </w:div>
        <w:div w:id="987395575">
          <w:marLeft w:val="480"/>
          <w:marRight w:val="0"/>
          <w:marTop w:val="0"/>
          <w:marBottom w:val="0"/>
          <w:divBdr>
            <w:top w:val="none" w:sz="0" w:space="0" w:color="auto"/>
            <w:left w:val="none" w:sz="0" w:space="0" w:color="auto"/>
            <w:bottom w:val="none" w:sz="0" w:space="0" w:color="auto"/>
            <w:right w:val="none" w:sz="0" w:space="0" w:color="auto"/>
          </w:divBdr>
        </w:div>
        <w:div w:id="648482471">
          <w:marLeft w:val="480"/>
          <w:marRight w:val="0"/>
          <w:marTop w:val="0"/>
          <w:marBottom w:val="0"/>
          <w:divBdr>
            <w:top w:val="none" w:sz="0" w:space="0" w:color="auto"/>
            <w:left w:val="none" w:sz="0" w:space="0" w:color="auto"/>
            <w:bottom w:val="none" w:sz="0" w:space="0" w:color="auto"/>
            <w:right w:val="none" w:sz="0" w:space="0" w:color="auto"/>
          </w:divBdr>
        </w:div>
        <w:div w:id="417211621">
          <w:marLeft w:val="480"/>
          <w:marRight w:val="0"/>
          <w:marTop w:val="0"/>
          <w:marBottom w:val="0"/>
          <w:divBdr>
            <w:top w:val="none" w:sz="0" w:space="0" w:color="auto"/>
            <w:left w:val="none" w:sz="0" w:space="0" w:color="auto"/>
            <w:bottom w:val="none" w:sz="0" w:space="0" w:color="auto"/>
            <w:right w:val="none" w:sz="0" w:space="0" w:color="auto"/>
          </w:divBdr>
        </w:div>
        <w:div w:id="39595036">
          <w:marLeft w:val="480"/>
          <w:marRight w:val="0"/>
          <w:marTop w:val="0"/>
          <w:marBottom w:val="0"/>
          <w:divBdr>
            <w:top w:val="none" w:sz="0" w:space="0" w:color="auto"/>
            <w:left w:val="none" w:sz="0" w:space="0" w:color="auto"/>
            <w:bottom w:val="none" w:sz="0" w:space="0" w:color="auto"/>
            <w:right w:val="none" w:sz="0" w:space="0" w:color="auto"/>
          </w:divBdr>
        </w:div>
        <w:div w:id="832573737">
          <w:marLeft w:val="480"/>
          <w:marRight w:val="0"/>
          <w:marTop w:val="0"/>
          <w:marBottom w:val="0"/>
          <w:divBdr>
            <w:top w:val="none" w:sz="0" w:space="0" w:color="auto"/>
            <w:left w:val="none" w:sz="0" w:space="0" w:color="auto"/>
            <w:bottom w:val="none" w:sz="0" w:space="0" w:color="auto"/>
            <w:right w:val="none" w:sz="0" w:space="0" w:color="auto"/>
          </w:divBdr>
        </w:div>
        <w:div w:id="1796564153">
          <w:marLeft w:val="480"/>
          <w:marRight w:val="0"/>
          <w:marTop w:val="0"/>
          <w:marBottom w:val="0"/>
          <w:divBdr>
            <w:top w:val="none" w:sz="0" w:space="0" w:color="auto"/>
            <w:left w:val="none" w:sz="0" w:space="0" w:color="auto"/>
            <w:bottom w:val="none" w:sz="0" w:space="0" w:color="auto"/>
            <w:right w:val="none" w:sz="0" w:space="0" w:color="auto"/>
          </w:divBdr>
        </w:div>
        <w:div w:id="872502549">
          <w:marLeft w:val="480"/>
          <w:marRight w:val="0"/>
          <w:marTop w:val="0"/>
          <w:marBottom w:val="0"/>
          <w:divBdr>
            <w:top w:val="none" w:sz="0" w:space="0" w:color="auto"/>
            <w:left w:val="none" w:sz="0" w:space="0" w:color="auto"/>
            <w:bottom w:val="none" w:sz="0" w:space="0" w:color="auto"/>
            <w:right w:val="none" w:sz="0" w:space="0" w:color="auto"/>
          </w:divBdr>
        </w:div>
        <w:div w:id="822626815">
          <w:marLeft w:val="480"/>
          <w:marRight w:val="0"/>
          <w:marTop w:val="0"/>
          <w:marBottom w:val="0"/>
          <w:divBdr>
            <w:top w:val="none" w:sz="0" w:space="0" w:color="auto"/>
            <w:left w:val="none" w:sz="0" w:space="0" w:color="auto"/>
            <w:bottom w:val="none" w:sz="0" w:space="0" w:color="auto"/>
            <w:right w:val="none" w:sz="0" w:space="0" w:color="auto"/>
          </w:divBdr>
        </w:div>
        <w:div w:id="1508983687">
          <w:marLeft w:val="480"/>
          <w:marRight w:val="0"/>
          <w:marTop w:val="0"/>
          <w:marBottom w:val="0"/>
          <w:divBdr>
            <w:top w:val="none" w:sz="0" w:space="0" w:color="auto"/>
            <w:left w:val="none" w:sz="0" w:space="0" w:color="auto"/>
            <w:bottom w:val="none" w:sz="0" w:space="0" w:color="auto"/>
            <w:right w:val="none" w:sz="0" w:space="0" w:color="auto"/>
          </w:divBdr>
        </w:div>
        <w:div w:id="713190151">
          <w:marLeft w:val="480"/>
          <w:marRight w:val="0"/>
          <w:marTop w:val="0"/>
          <w:marBottom w:val="0"/>
          <w:divBdr>
            <w:top w:val="none" w:sz="0" w:space="0" w:color="auto"/>
            <w:left w:val="none" w:sz="0" w:space="0" w:color="auto"/>
            <w:bottom w:val="none" w:sz="0" w:space="0" w:color="auto"/>
            <w:right w:val="none" w:sz="0" w:space="0" w:color="auto"/>
          </w:divBdr>
        </w:div>
        <w:div w:id="514881795">
          <w:marLeft w:val="480"/>
          <w:marRight w:val="0"/>
          <w:marTop w:val="0"/>
          <w:marBottom w:val="0"/>
          <w:divBdr>
            <w:top w:val="none" w:sz="0" w:space="0" w:color="auto"/>
            <w:left w:val="none" w:sz="0" w:space="0" w:color="auto"/>
            <w:bottom w:val="none" w:sz="0" w:space="0" w:color="auto"/>
            <w:right w:val="none" w:sz="0" w:space="0" w:color="auto"/>
          </w:divBdr>
        </w:div>
        <w:div w:id="434440603">
          <w:marLeft w:val="480"/>
          <w:marRight w:val="0"/>
          <w:marTop w:val="0"/>
          <w:marBottom w:val="0"/>
          <w:divBdr>
            <w:top w:val="none" w:sz="0" w:space="0" w:color="auto"/>
            <w:left w:val="none" w:sz="0" w:space="0" w:color="auto"/>
            <w:bottom w:val="none" w:sz="0" w:space="0" w:color="auto"/>
            <w:right w:val="none" w:sz="0" w:space="0" w:color="auto"/>
          </w:divBdr>
        </w:div>
        <w:div w:id="81530771">
          <w:marLeft w:val="480"/>
          <w:marRight w:val="0"/>
          <w:marTop w:val="0"/>
          <w:marBottom w:val="0"/>
          <w:divBdr>
            <w:top w:val="none" w:sz="0" w:space="0" w:color="auto"/>
            <w:left w:val="none" w:sz="0" w:space="0" w:color="auto"/>
            <w:bottom w:val="none" w:sz="0" w:space="0" w:color="auto"/>
            <w:right w:val="none" w:sz="0" w:space="0" w:color="auto"/>
          </w:divBdr>
        </w:div>
        <w:div w:id="185599770">
          <w:marLeft w:val="480"/>
          <w:marRight w:val="0"/>
          <w:marTop w:val="0"/>
          <w:marBottom w:val="0"/>
          <w:divBdr>
            <w:top w:val="none" w:sz="0" w:space="0" w:color="auto"/>
            <w:left w:val="none" w:sz="0" w:space="0" w:color="auto"/>
            <w:bottom w:val="none" w:sz="0" w:space="0" w:color="auto"/>
            <w:right w:val="none" w:sz="0" w:space="0" w:color="auto"/>
          </w:divBdr>
        </w:div>
        <w:div w:id="70466092">
          <w:marLeft w:val="480"/>
          <w:marRight w:val="0"/>
          <w:marTop w:val="0"/>
          <w:marBottom w:val="0"/>
          <w:divBdr>
            <w:top w:val="none" w:sz="0" w:space="0" w:color="auto"/>
            <w:left w:val="none" w:sz="0" w:space="0" w:color="auto"/>
            <w:bottom w:val="none" w:sz="0" w:space="0" w:color="auto"/>
            <w:right w:val="none" w:sz="0" w:space="0" w:color="auto"/>
          </w:divBdr>
        </w:div>
        <w:div w:id="901063921">
          <w:marLeft w:val="480"/>
          <w:marRight w:val="0"/>
          <w:marTop w:val="0"/>
          <w:marBottom w:val="0"/>
          <w:divBdr>
            <w:top w:val="none" w:sz="0" w:space="0" w:color="auto"/>
            <w:left w:val="none" w:sz="0" w:space="0" w:color="auto"/>
            <w:bottom w:val="none" w:sz="0" w:space="0" w:color="auto"/>
            <w:right w:val="none" w:sz="0" w:space="0" w:color="auto"/>
          </w:divBdr>
        </w:div>
        <w:div w:id="926501797">
          <w:marLeft w:val="480"/>
          <w:marRight w:val="0"/>
          <w:marTop w:val="0"/>
          <w:marBottom w:val="0"/>
          <w:divBdr>
            <w:top w:val="none" w:sz="0" w:space="0" w:color="auto"/>
            <w:left w:val="none" w:sz="0" w:space="0" w:color="auto"/>
            <w:bottom w:val="none" w:sz="0" w:space="0" w:color="auto"/>
            <w:right w:val="none" w:sz="0" w:space="0" w:color="auto"/>
          </w:divBdr>
        </w:div>
        <w:div w:id="129977739">
          <w:marLeft w:val="480"/>
          <w:marRight w:val="0"/>
          <w:marTop w:val="0"/>
          <w:marBottom w:val="0"/>
          <w:divBdr>
            <w:top w:val="none" w:sz="0" w:space="0" w:color="auto"/>
            <w:left w:val="none" w:sz="0" w:space="0" w:color="auto"/>
            <w:bottom w:val="none" w:sz="0" w:space="0" w:color="auto"/>
            <w:right w:val="none" w:sz="0" w:space="0" w:color="auto"/>
          </w:divBdr>
        </w:div>
        <w:div w:id="1508445633">
          <w:marLeft w:val="480"/>
          <w:marRight w:val="0"/>
          <w:marTop w:val="0"/>
          <w:marBottom w:val="0"/>
          <w:divBdr>
            <w:top w:val="none" w:sz="0" w:space="0" w:color="auto"/>
            <w:left w:val="none" w:sz="0" w:space="0" w:color="auto"/>
            <w:bottom w:val="none" w:sz="0" w:space="0" w:color="auto"/>
            <w:right w:val="none" w:sz="0" w:space="0" w:color="auto"/>
          </w:divBdr>
        </w:div>
        <w:div w:id="912469604">
          <w:marLeft w:val="480"/>
          <w:marRight w:val="0"/>
          <w:marTop w:val="0"/>
          <w:marBottom w:val="0"/>
          <w:divBdr>
            <w:top w:val="none" w:sz="0" w:space="0" w:color="auto"/>
            <w:left w:val="none" w:sz="0" w:space="0" w:color="auto"/>
            <w:bottom w:val="none" w:sz="0" w:space="0" w:color="auto"/>
            <w:right w:val="none" w:sz="0" w:space="0" w:color="auto"/>
          </w:divBdr>
        </w:div>
        <w:div w:id="1454248607">
          <w:marLeft w:val="480"/>
          <w:marRight w:val="0"/>
          <w:marTop w:val="0"/>
          <w:marBottom w:val="0"/>
          <w:divBdr>
            <w:top w:val="none" w:sz="0" w:space="0" w:color="auto"/>
            <w:left w:val="none" w:sz="0" w:space="0" w:color="auto"/>
            <w:bottom w:val="none" w:sz="0" w:space="0" w:color="auto"/>
            <w:right w:val="none" w:sz="0" w:space="0" w:color="auto"/>
          </w:divBdr>
        </w:div>
        <w:div w:id="1973555752">
          <w:marLeft w:val="480"/>
          <w:marRight w:val="0"/>
          <w:marTop w:val="0"/>
          <w:marBottom w:val="0"/>
          <w:divBdr>
            <w:top w:val="none" w:sz="0" w:space="0" w:color="auto"/>
            <w:left w:val="none" w:sz="0" w:space="0" w:color="auto"/>
            <w:bottom w:val="none" w:sz="0" w:space="0" w:color="auto"/>
            <w:right w:val="none" w:sz="0" w:space="0" w:color="auto"/>
          </w:divBdr>
        </w:div>
        <w:div w:id="482433954">
          <w:marLeft w:val="480"/>
          <w:marRight w:val="0"/>
          <w:marTop w:val="0"/>
          <w:marBottom w:val="0"/>
          <w:divBdr>
            <w:top w:val="none" w:sz="0" w:space="0" w:color="auto"/>
            <w:left w:val="none" w:sz="0" w:space="0" w:color="auto"/>
            <w:bottom w:val="none" w:sz="0" w:space="0" w:color="auto"/>
            <w:right w:val="none" w:sz="0" w:space="0" w:color="auto"/>
          </w:divBdr>
        </w:div>
        <w:div w:id="1785998811">
          <w:marLeft w:val="480"/>
          <w:marRight w:val="0"/>
          <w:marTop w:val="0"/>
          <w:marBottom w:val="0"/>
          <w:divBdr>
            <w:top w:val="none" w:sz="0" w:space="0" w:color="auto"/>
            <w:left w:val="none" w:sz="0" w:space="0" w:color="auto"/>
            <w:bottom w:val="none" w:sz="0" w:space="0" w:color="auto"/>
            <w:right w:val="none" w:sz="0" w:space="0" w:color="auto"/>
          </w:divBdr>
        </w:div>
        <w:div w:id="1091664877">
          <w:marLeft w:val="480"/>
          <w:marRight w:val="0"/>
          <w:marTop w:val="0"/>
          <w:marBottom w:val="0"/>
          <w:divBdr>
            <w:top w:val="none" w:sz="0" w:space="0" w:color="auto"/>
            <w:left w:val="none" w:sz="0" w:space="0" w:color="auto"/>
            <w:bottom w:val="none" w:sz="0" w:space="0" w:color="auto"/>
            <w:right w:val="none" w:sz="0" w:space="0" w:color="auto"/>
          </w:divBdr>
        </w:div>
        <w:div w:id="1915622876">
          <w:marLeft w:val="480"/>
          <w:marRight w:val="0"/>
          <w:marTop w:val="0"/>
          <w:marBottom w:val="0"/>
          <w:divBdr>
            <w:top w:val="none" w:sz="0" w:space="0" w:color="auto"/>
            <w:left w:val="none" w:sz="0" w:space="0" w:color="auto"/>
            <w:bottom w:val="none" w:sz="0" w:space="0" w:color="auto"/>
            <w:right w:val="none" w:sz="0" w:space="0" w:color="auto"/>
          </w:divBdr>
        </w:div>
        <w:div w:id="420417199">
          <w:marLeft w:val="480"/>
          <w:marRight w:val="0"/>
          <w:marTop w:val="0"/>
          <w:marBottom w:val="0"/>
          <w:divBdr>
            <w:top w:val="none" w:sz="0" w:space="0" w:color="auto"/>
            <w:left w:val="none" w:sz="0" w:space="0" w:color="auto"/>
            <w:bottom w:val="none" w:sz="0" w:space="0" w:color="auto"/>
            <w:right w:val="none" w:sz="0" w:space="0" w:color="auto"/>
          </w:divBdr>
        </w:div>
        <w:div w:id="1510564919">
          <w:marLeft w:val="480"/>
          <w:marRight w:val="0"/>
          <w:marTop w:val="0"/>
          <w:marBottom w:val="0"/>
          <w:divBdr>
            <w:top w:val="none" w:sz="0" w:space="0" w:color="auto"/>
            <w:left w:val="none" w:sz="0" w:space="0" w:color="auto"/>
            <w:bottom w:val="none" w:sz="0" w:space="0" w:color="auto"/>
            <w:right w:val="none" w:sz="0" w:space="0" w:color="auto"/>
          </w:divBdr>
        </w:div>
        <w:div w:id="839346501">
          <w:marLeft w:val="480"/>
          <w:marRight w:val="0"/>
          <w:marTop w:val="0"/>
          <w:marBottom w:val="0"/>
          <w:divBdr>
            <w:top w:val="none" w:sz="0" w:space="0" w:color="auto"/>
            <w:left w:val="none" w:sz="0" w:space="0" w:color="auto"/>
            <w:bottom w:val="none" w:sz="0" w:space="0" w:color="auto"/>
            <w:right w:val="none" w:sz="0" w:space="0" w:color="auto"/>
          </w:divBdr>
        </w:div>
        <w:div w:id="870260176">
          <w:marLeft w:val="480"/>
          <w:marRight w:val="0"/>
          <w:marTop w:val="0"/>
          <w:marBottom w:val="0"/>
          <w:divBdr>
            <w:top w:val="none" w:sz="0" w:space="0" w:color="auto"/>
            <w:left w:val="none" w:sz="0" w:space="0" w:color="auto"/>
            <w:bottom w:val="none" w:sz="0" w:space="0" w:color="auto"/>
            <w:right w:val="none" w:sz="0" w:space="0" w:color="auto"/>
          </w:divBdr>
        </w:div>
        <w:div w:id="890191019">
          <w:marLeft w:val="480"/>
          <w:marRight w:val="0"/>
          <w:marTop w:val="0"/>
          <w:marBottom w:val="0"/>
          <w:divBdr>
            <w:top w:val="none" w:sz="0" w:space="0" w:color="auto"/>
            <w:left w:val="none" w:sz="0" w:space="0" w:color="auto"/>
            <w:bottom w:val="none" w:sz="0" w:space="0" w:color="auto"/>
            <w:right w:val="none" w:sz="0" w:space="0" w:color="auto"/>
          </w:divBdr>
        </w:div>
        <w:div w:id="2066177966">
          <w:marLeft w:val="480"/>
          <w:marRight w:val="0"/>
          <w:marTop w:val="0"/>
          <w:marBottom w:val="0"/>
          <w:divBdr>
            <w:top w:val="none" w:sz="0" w:space="0" w:color="auto"/>
            <w:left w:val="none" w:sz="0" w:space="0" w:color="auto"/>
            <w:bottom w:val="none" w:sz="0" w:space="0" w:color="auto"/>
            <w:right w:val="none" w:sz="0" w:space="0" w:color="auto"/>
          </w:divBdr>
        </w:div>
        <w:div w:id="1299607396">
          <w:marLeft w:val="480"/>
          <w:marRight w:val="0"/>
          <w:marTop w:val="0"/>
          <w:marBottom w:val="0"/>
          <w:divBdr>
            <w:top w:val="none" w:sz="0" w:space="0" w:color="auto"/>
            <w:left w:val="none" w:sz="0" w:space="0" w:color="auto"/>
            <w:bottom w:val="none" w:sz="0" w:space="0" w:color="auto"/>
            <w:right w:val="none" w:sz="0" w:space="0" w:color="auto"/>
          </w:divBdr>
        </w:div>
        <w:div w:id="1882396334">
          <w:marLeft w:val="480"/>
          <w:marRight w:val="0"/>
          <w:marTop w:val="0"/>
          <w:marBottom w:val="0"/>
          <w:divBdr>
            <w:top w:val="none" w:sz="0" w:space="0" w:color="auto"/>
            <w:left w:val="none" w:sz="0" w:space="0" w:color="auto"/>
            <w:bottom w:val="none" w:sz="0" w:space="0" w:color="auto"/>
            <w:right w:val="none" w:sz="0" w:space="0" w:color="auto"/>
          </w:divBdr>
        </w:div>
        <w:div w:id="337772657">
          <w:marLeft w:val="480"/>
          <w:marRight w:val="0"/>
          <w:marTop w:val="0"/>
          <w:marBottom w:val="0"/>
          <w:divBdr>
            <w:top w:val="none" w:sz="0" w:space="0" w:color="auto"/>
            <w:left w:val="none" w:sz="0" w:space="0" w:color="auto"/>
            <w:bottom w:val="none" w:sz="0" w:space="0" w:color="auto"/>
            <w:right w:val="none" w:sz="0" w:space="0" w:color="auto"/>
          </w:divBdr>
        </w:div>
        <w:div w:id="123934006">
          <w:marLeft w:val="480"/>
          <w:marRight w:val="0"/>
          <w:marTop w:val="0"/>
          <w:marBottom w:val="0"/>
          <w:divBdr>
            <w:top w:val="none" w:sz="0" w:space="0" w:color="auto"/>
            <w:left w:val="none" w:sz="0" w:space="0" w:color="auto"/>
            <w:bottom w:val="none" w:sz="0" w:space="0" w:color="auto"/>
            <w:right w:val="none" w:sz="0" w:space="0" w:color="auto"/>
          </w:divBdr>
        </w:div>
        <w:div w:id="1433285336">
          <w:marLeft w:val="480"/>
          <w:marRight w:val="0"/>
          <w:marTop w:val="0"/>
          <w:marBottom w:val="0"/>
          <w:divBdr>
            <w:top w:val="none" w:sz="0" w:space="0" w:color="auto"/>
            <w:left w:val="none" w:sz="0" w:space="0" w:color="auto"/>
            <w:bottom w:val="none" w:sz="0" w:space="0" w:color="auto"/>
            <w:right w:val="none" w:sz="0" w:space="0" w:color="auto"/>
          </w:divBdr>
        </w:div>
        <w:div w:id="341471125">
          <w:marLeft w:val="480"/>
          <w:marRight w:val="0"/>
          <w:marTop w:val="0"/>
          <w:marBottom w:val="0"/>
          <w:divBdr>
            <w:top w:val="none" w:sz="0" w:space="0" w:color="auto"/>
            <w:left w:val="none" w:sz="0" w:space="0" w:color="auto"/>
            <w:bottom w:val="none" w:sz="0" w:space="0" w:color="auto"/>
            <w:right w:val="none" w:sz="0" w:space="0" w:color="auto"/>
          </w:divBdr>
        </w:div>
        <w:div w:id="1519076493">
          <w:marLeft w:val="480"/>
          <w:marRight w:val="0"/>
          <w:marTop w:val="0"/>
          <w:marBottom w:val="0"/>
          <w:divBdr>
            <w:top w:val="none" w:sz="0" w:space="0" w:color="auto"/>
            <w:left w:val="none" w:sz="0" w:space="0" w:color="auto"/>
            <w:bottom w:val="none" w:sz="0" w:space="0" w:color="auto"/>
            <w:right w:val="none" w:sz="0" w:space="0" w:color="auto"/>
          </w:divBdr>
        </w:div>
        <w:div w:id="1646006695">
          <w:marLeft w:val="480"/>
          <w:marRight w:val="0"/>
          <w:marTop w:val="0"/>
          <w:marBottom w:val="0"/>
          <w:divBdr>
            <w:top w:val="none" w:sz="0" w:space="0" w:color="auto"/>
            <w:left w:val="none" w:sz="0" w:space="0" w:color="auto"/>
            <w:bottom w:val="none" w:sz="0" w:space="0" w:color="auto"/>
            <w:right w:val="none" w:sz="0" w:space="0" w:color="auto"/>
          </w:divBdr>
        </w:div>
        <w:div w:id="862405763">
          <w:marLeft w:val="480"/>
          <w:marRight w:val="0"/>
          <w:marTop w:val="0"/>
          <w:marBottom w:val="0"/>
          <w:divBdr>
            <w:top w:val="none" w:sz="0" w:space="0" w:color="auto"/>
            <w:left w:val="none" w:sz="0" w:space="0" w:color="auto"/>
            <w:bottom w:val="none" w:sz="0" w:space="0" w:color="auto"/>
            <w:right w:val="none" w:sz="0" w:space="0" w:color="auto"/>
          </w:divBdr>
        </w:div>
        <w:div w:id="1939026518">
          <w:marLeft w:val="480"/>
          <w:marRight w:val="0"/>
          <w:marTop w:val="0"/>
          <w:marBottom w:val="0"/>
          <w:divBdr>
            <w:top w:val="none" w:sz="0" w:space="0" w:color="auto"/>
            <w:left w:val="none" w:sz="0" w:space="0" w:color="auto"/>
            <w:bottom w:val="none" w:sz="0" w:space="0" w:color="auto"/>
            <w:right w:val="none" w:sz="0" w:space="0" w:color="auto"/>
          </w:divBdr>
        </w:div>
        <w:div w:id="506293591">
          <w:marLeft w:val="480"/>
          <w:marRight w:val="0"/>
          <w:marTop w:val="0"/>
          <w:marBottom w:val="0"/>
          <w:divBdr>
            <w:top w:val="none" w:sz="0" w:space="0" w:color="auto"/>
            <w:left w:val="none" w:sz="0" w:space="0" w:color="auto"/>
            <w:bottom w:val="none" w:sz="0" w:space="0" w:color="auto"/>
            <w:right w:val="none" w:sz="0" w:space="0" w:color="auto"/>
          </w:divBdr>
        </w:div>
        <w:div w:id="1114055890">
          <w:marLeft w:val="480"/>
          <w:marRight w:val="0"/>
          <w:marTop w:val="0"/>
          <w:marBottom w:val="0"/>
          <w:divBdr>
            <w:top w:val="none" w:sz="0" w:space="0" w:color="auto"/>
            <w:left w:val="none" w:sz="0" w:space="0" w:color="auto"/>
            <w:bottom w:val="none" w:sz="0" w:space="0" w:color="auto"/>
            <w:right w:val="none" w:sz="0" w:space="0" w:color="auto"/>
          </w:divBdr>
        </w:div>
        <w:div w:id="707149943">
          <w:marLeft w:val="480"/>
          <w:marRight w:val="0"/>
          <w:marTop w:val="0"/>
          <w:marBottom w:val="0"/>
          <w:divBdr>
            <w:top w:val="none" w:sz="0" w:space="0" w:color="auto"/>
            <w:left w:val="none" w:sz="0" w:space="0" w:color="auto"/>
            <w:bottom w:val="none" w:sz="0" w:space="0" w:color="auto"/>
            <w:right w:val="none" w:sz="0" w:space="0" w:color="auto"/>
          </w:divBdr>
        </w:div>
        <w:div w:id="498080110">
          <w:marLeft w:val="480"/>
          <w:marRight w:val="0"/>
          <w:marTop w:val="0"/>
          <w:marBottom w:val="0"/>
          <w:divBdr>
            <w:top w:val="none" w:sz="0" w:space="0" w:color="auto"/>
            <w:left w:val="none" w:sz="0" w:space="0" w:color="auto"/>
            <w:bottom w:val="none" w:sz="0" w:space="0" w:color="auto"/>
            <w:right w:val="none" w:sz="0" w:space="0" w:color="auto"/>
          </w:divBdr>
        </w:div>
        <w:div w:id="262734841">
          <w:marLeft w:val="480"/>
          <w:marRight w:val="0"/>
          <w:marTop w:val="0"/>
          <w:marBottom w:val="0"/>
          <w:divBdr>
            <w:top w:val="none" w:sz="0" w:space="0" w:color="auto"/>
            <w:left w:val="none" w:sz="0" w:space="0" w:color="auto"/>
            <w:bottom w:val="none" w:sz="0" w:space="0" w:color="auto"/>
            <w:right w:val="none" w:sz="0" w:space="0" w:color="auto"/>
          </w:divBdr>
        </w:div>
        <w:div w:id="15350258">
          <w:marLeft w:val="480"/>
          <w:marRight w:val="0"/>
          <w:marTop w:val="0"/>
          <w:marBottom w:val="0"/>
          <w:divBdr>
            <w:top w:val="none" w:sz="0" w:space="0" w:color="auto"/>
            <w:left w:val="none" w:sz="0" w:space="0" w:color="auto"/>
            <w:bottom w:val="none" w:sz="0" w:space="0" w:color="auto"/>
            <w:right w:val="none" w:sz="0" w:space="0" w:color="auto"/>
          </w:divBdr>
        </w:div>
        <w:div w:id="57679594">
          <w:marLeft w:val="480"/>
          <w:marRight w:val="0"/>
          <w:marTop w:val="0"/>
          <w:marBottom w:val="0"/>
          <w:divBdr>
            <w:top w:val="none" w:sz="0" w:space="0" w:color="auto"/>
            <w:left w:val="none" w:sz="0" w:space="0" w:color="auto"/>
            <w:bottom w:val="none" w:sz="0" w:space="0" w:color="auto"/>
            <w:right w:val="none" w:sz="0" w:space="0" w:color="auto"/>
          </w:divBdr>
        </w:div>
        <w:div w:id="200825339">
          <w:marLeft w:val="480"/>
          <w:marRight w:val="0"/>
          <w:marTop w:val="0"/>
          <w:marBottom w:val="0"/>
          <w:divBdr>
            <w:top w:val="none" w:sz="0" w:space="0" w:color="auto"/>
            <w:left w:val="none" w:sz="0" w:space="0" w:color="auto"/>
            <w:bottom w:val="none" w:sz="0" w:space="0" w:color="auto"/>
            <w:right w:val="none" w:sz="0" w:space="0" w:color="auto"/>
          </w:divBdr>
        </w:div>
        <w:div w:id="33582877">
          <w:marLeft w:val="480"/>
          <w:marRight w:val="0"/>
          <w:marTop w:val="0"/>
          <w:marBottom w:val="0"/>
          <w:divBdr>
            <w:top w:val="none" w:sz="0" w:space="0" w:color="auto"/>
            <w:left w:val="none" w:sz="0" w:space="0" w:color="auto"/>
            <w:bottom w:val="none" w:sz="0" w:space="0" w:color="auto"/>
            <w:right w:val="none" w:sz="0" w:space="0" w:color="auto"/>
          </w:divBdr>
        </w:div>
        <w:div w:id="1443450176">
          <w:marLeft w:val="480"/>
          <w:marRight w:val="0"/>
          <w:marTop w:val="0"/>
          <w:marBottom w:val="0"/>
          <w:divBdr>
            <w:top w:val="none" w:sz="0" w:space="0" w:color="auto"/>
            <w:left w:val="none" w:sz="0" w:space="0" w:color="auto"/>
            <w:bottom w:val="none" w:sz="0" w:space="0" w:color="auto"/>
            <w:right w:val="none" w:sz="0" w:space="0" w:color="auto"/>
          </w:divBdr>
        </w:div>
        <w:div w:id="681202359">
          <w:marLeft w:val="480"/>
          <w:marRight w:val="0"/>
          <w:marTop w:val="0"/>
          <w:marBottom w:val="0"/>
          <w:divBdr>
            <w:top w:val="none" w:sz="0" w:space="0" w:color="auto"/>
            <w:left w:val="none" w:sz="0" w:space="0" w:color="auto"/>
            <w:bottom w:val="none" w:sz="0" w:space="0" w:color="auto"/>
            <w:right w:val="none" w:sz="0" w:space="0" w:color="auto"/>
          </w:divBdr>
        </w:div>
        <w:div w:id="1144857858">
          <w:marLeft w:val="480"/>
          <w:marRight w:val="0"/>
          <w:marTop w:val="0"/>
          <w:marBottom w:val="0"/>
          <w:divBdr>
            <w:top w:val="none" w:sz="0" w:space="0" w:color="auto"/>
            <w:left w:val="none" w:sz="0" w:space="0" w:color="auto"/>
            <w:bottom w:val="none" w:sz="0" w:space="0" w:color="auto"/>
            <w:right w:val="none" w:sz="0" w:space="0" w:color="auto"/>
          </w:divBdr>
        </w:div>
        <w:div w:id="1045064300">
          <w:marLeft w:val="480"/>
          <w:marRight w:val="0"/>
          <w:marTop w:val="0"/>
          <w:marBottom w:val="0"/>
          <w:divBdr>
            <w:top w:val="none" w:sz="0" w:space="0" w:color="auto"/>
            <w:left w:val="none" w:sz="0" w:space="0" w:color="auto"/>
            <w:bottom w:val="none" w:sz="0" w:space="0" w:color="auto"/>
            <w:right w:val="none" w:sz="0" w:space="0" w:color="auto"/>
          </w:divBdr>
        </w:div>
        <w:div w:id="1563297445">
          <w:marLeft w:val="480"/>
          <w:marRight w:val="0"/>
          <w:marTop w:val="0"/>
          <w:marBottom w:val="0"/>
          <w:divBdr>
            <w:top w:val="none" w:sz="0" w:space="0" w:color="auto"/>
            <w:left w:val="none" w:sz="0" w:space="0" w:color="auto"/>
            <w:bottom w:val="none" w:sz="0" w:space="0" w:color="auto"/>
            <w:right w:val="none" w:sz="0" w:space="0" w:color="auto"/>
          </w:divBdr>
        </w:div>
        <w:div w:id="2052150517">
          <w:marLeft w:val="480"/>
          <w:marRight w:val="0"/>
          <w:marTop w:val="0"/>
          <w:marBottom w:val="0"/>
          <w:divBdr>
            <w:top w:val="none" w:sz="0" w:space="0" w:color="auto"/>
            <w:left w:val="none" w:sz="0" w:space="0" w:color="auto"/>
            <w:bottom w:val="none" w:sz="0" w:space="0" w:color="auto"/>
            <w:right w:val="none" w:sz="0" w:space="0" w:color="auto"/>
          </w:divBdr>
        </w:div>
        <w:div w:id="1825000580">
          <w:marLeft w:val="480"/>
          <w:marRight w:val="0"/>
          <w:marTop w:val="0"/>
          <w:marBottom w:val="0"/>
          <w:divBdr>
            <w:top w:val="none" w:sz="0" w:space="0" w:color="auto"/>
            <w:left w:val="none" w:sz="0" w:space="0" w:color="auto"/>
            <w:bottom w:val="none" w:sz="0" w:space="0" w:color="auto"/>
            <w:right w:val="none" w:sz="0" w:space="0" w:color="auto"/>
          </w:divBdr>
        </w:div>
        <w:div w:id="89932421">
          <w:marLeft w:val="480"/>
          <w:marRight w:val="0"/>
          <w:marTop w:val="0"/>
          <w:marBottom w:val="0"/>
          <w:divBdr>
            <w:top w:val="none" w:sz="0" w:space="0" w:color="auto"/>
            <w:left w:val="none" w:sz="0" w:space="0" w:color="auto"/>
            <w:bottom w:val="none" w:sz="0" w:space="0" w:color="auto"/>
            <w:right w:val="none" w:sz="0" w:space="0" w:color="auto"/>
          </w:divBdr>
        </w:div>
        <w:div w:id="2095472636">
          <w:marLeft w:val="480"/>
          <w:marRight w:val="0"/>
          <w:marTop w:val="0"/>
          <w:marBottom w:val="0"/>
          <w:divBdr>
            <w:top w:val="none" w:sz="0" w:space="0" w:color="auto"/>
            <w:left w:val="none" w:sz="0" w:space="0" w:color="auto"/>
            <w:bottom w:val="none" w:sz="0" w:space="0" w:color="auto"/>
            <w:right w:val="none" w:sz="0" w:space="0" w:color="auto"/>
          </w:divBdr>
        </w:div>
        <w:div w:id="2068264131">
          <w:marLeft w:val="480"/>
          <w:marRight w:val="0"/>
          <w:marTop w:val="0"/>
          <w:marBottom w:val="0"/>
          <w:divBdr>
            <w:top w:val="none" w:sz="0" w:space="0" w:color="auto"/>
            <w:left w:val="none" w:sz="0" w:space="0" w:color="auto"/>
            <w:bottom w:val="none" w:sz="0" w:space="0" w:color="auto"/>
            <w:right w:val="none" w:sz="0" w:space="0" w:color="auto"/>
          </w:divBdr>
        </w:div>
        <w:div w:id="1085031423">
          <w:marLeft w:val="480"/>
          <w:marRight w:val="0"/>
          <w:marTop w:val="0"/>
          <w:marBottom w:val="0"/>
          <w:divBdr>
            <w:top w:val="none" w:sz="0" w:space="0" w:color="auto"/>
            <w:left w:val="none" w:sz="0" w:space="0" w:color="auto"/>
            <w:bottom w:val="none" w:sz="0" w:space="0" w:color="auto"/>
            <w:right w:val="none" w:sz="0" w:space="0" w:color="auto"/>
          </w:divBdr>
        </w:div>
        <w:div w:id="698698700">
          <w:marLeft w:val="480"/>
          <w:marRight w:val="0"/>
          <w:marTop w:val="0"/>
          <w:marBottom w:val="0"/>
          <w:divBdr>
            <w:top w:val="none" w:sz="0" w:space="0" w:color="auto"/>
            <w:left w:val="none" w:sz="0" w:space="0" w:color="auto"/>
            <w:bottom w:val="none" w:sz="0" w:space="0" w:color="auto"/>
            <w:right w:val="none" w:sz="0" w:space="0" w:color="auto"/>
          </w:divBdr>
        </w:div>
        <w:div w:id="1616984880">
          <w:marLeft w:val="480"/>
          <w:marRight w:val="0"/>
          <w:marTop w:val="0"/>
          <w:marBottom w:val="0"/>
          <w:divBdr>
            <w:top w:val="none" w:sz="0" w:space="0" w:color="auto"/>
            <w:left w:val="none" w:sz="0" w:space="0" w:color="auto"/>
            <w:bottom w:val="none" w:sz="0" w:space="0" w:color="auto"/>
            <w:right w:val="none" w:sz="0" w:space="0" w:color="auto"/>
          </w:divBdr>
        </w:div>
        <w:div w:id="1155534231">
          <w:marLeft w:val="480"/>
          <w:marRight w:val="0"/>
          <w:marTop w:val="0"/>
          <w:marBottom w:val="0"/>
          <w:divBdr>
            <w:top w:val="none" w:sz="0" w:space="0" w:color="auto"/>
            <w:left w:val="none" w:sz="0" w:space="0" w:color="auto"/>
            <w:bottom w:val="none" w:sz="0" w:space="0" w:color="auto"/>
            <w:right w:val="none" w:sz="0" w:space="0" w:color="auto"/>
          </w:divBdr>
        </w:div>
        <w:div w:id="1487815922">
          <w:marLeft w:val="480"/>
          <w:marRight w:val="0"/>
          <w:marTop w:val="0"/>
          <w:marBottom w:val="0"/>
          <w:divBdr>
            <w:top w:val="none" w:sz="0" w:space="0" w:color="auto"/>
            <w:left w:val="none" w:sz="0" w:space="0" w:color="auto"/>
            <w:bottom w:val="none" w:sz="0" w:space="0" w:color="auto"/>
            <w:right w:val="none" w:sz="0" w:space="0" w:color="auto"/>
          </w:divBdr>
        </w:div>
        <w:div w:id="494808808">
          <w:marLeft w:val="480"/>
          <w:marRight w:val="0"/>
          <w:marTop w:val="0"/>
          <w:marBottom w:val="0"/>
          <w:divBdr>
            <w:top w:val="none" w:sz="0" w:space="0" w:color="auto"/>
            <w:left w:val="none" w:sz="0" w:space="0" w:color="auto"/>
            <w:bottom w:val="none" w:sz="0" w:space="0" w:color="auto"/>
            <w:right w:val="none" w:sz="0" w:space="0" w:color="auto"/>
          </w:divBdr>
        </w:div>
        <w:div w:id="330334077">
          <w:marLeft w:val="480"/>
          <w:marRight w:val="0"/>
          <w:marTop w:val="0"/>
          <w:marBottom w:val="0"/>
          <w:divBdr>
            <w:top w:val="none" w:sz="0" w:space="0" w:color="auto"/>
            <w:left w:val="none" w:sz="0" w:space="0" w:color="auto"/>
            <w:bottom w:val="none" w:sz="0" w:space="0" w:color="auto"/>
            <w:right w:val="none" w:sz="0" w:space="0" w:color="auto"/>
          </w:divBdr>
        </w:div>
        <w:div w:id="166791254">
          <w:marLeft w:val="480"/>
          <w:marRight w:val="0"/>
          <w:marTop w:val="0"/>
          <w:marBottom w:val="0"/>
          <w:divBdr>
            <w:top w:val="none" w:sz="0" w:space="0" w:color="auto"/>
            <w:left w:val="none" w:sz="0" w:space="0" w:color="auto"/>
            <w:bottom w:val="none" w:sz="0" w:space="0" w:color="auto"/>
            <w:right w:val="none" w:sz="0" w:space="0" w:color="auto"/>
          </w:divBdr>
        </w:div>
        <w:div w:id="1333876432">
          <w:marLeft w:val="480"/>
          <w:marRight w:val="0"/>
          <w:marTop w:val="0"/>
          <w:marBottom w:val="0"/>
          <w:divBdr>
            <w:top w:val="none" w:sz="0" w:space="0" w:color="auto"/>
            <w:left w:val="none" w:sz="0" w:space="0" w:color="auto"/>
            <w:bottom w:val="none" w:sz="0" w:space="0" w:color="auto"/>
            <w:right w:val="none" w:sz="0" w:space="0" w:color="auto"/>
          </w:divBdr>
        </w:div>
        <w:div w:id="147939943">
          <w:marLeft w:val="480"/>
          <w:marRight w:val="0"/>
          <w:marTop w:val="0"/>
          <w:marBottom w:val="0"/>
          <w:divBdr>
            <w:top w:val="none" w:sz="0" w:space="0" w:color="auto"/>
            <w:left w:val="none" w:sz="0" w:space="0" w:color="auto"/>
            <w:bottom w:val="none" w:sz="0" w:space="0" w:color="auto"/>
            <w:right w:val="none" w:sz="0" w:space="0" w:color="auto"/>
          </w:divBdr>
        </w:div>
        <w:div w:id="587928109">
          <w:marLeft w:val="480"/>
          <w:marRight w:val="0"/>
          <w:marTop w:val="0"/>
          <w:marBottom w:val="0"/>
          <w:divBdr>
            <w:top w:val="none" w:sz="0" w:space="0" w:color="auto"/>
            <w:left w:val="none" w:sz="0" w:space="0" w:color="auto"/>
            <w:bottom w:val="none" w:sz="0" w:space="0" w:color="auto"/>
            <w:right w:val="none" w:sz="0" w:space="0" w:color="auto"/>
          </w:divBdr>
        </w:div>
        <w:div w:id="1217543304">
          <w:marLeft w:val="480"/>
          <w:marRight w:val="0"/>
          <w:marTop w:val="0"/>
          <w:marBottom w:val="0"/>
          <w:divBdr>
            <w:top w:val="none" w:sz="0" w:space="0" w:color="auto"/>
            <w:left w:val="none" w:sz="0" w:space="0" w:color="auto"/>
            <w:bottom w:val="none" w:sz="0" w:space="0" w:color="auto"/>
            <w:right w:val="none" w:sz="0" w:space="0" w:color="auto"/>
          </w:divBdr>
        </w:div>
        <w:div w:id="1391926293">
          <w:marLeft w:val="480"/>
          <w:marRight w:val="0"/>
          <w:marTop w:val="0"/>
          <w:marBottom w:val="0"/>
          <w:divBdr>
            <w:top w:val="none" w:sz="0" w:space="0" w:color="auto"/>
            <w:left w:val="none" w:sz="0" w:space="0" w:color="auto"/>
            <w:bottom w:val="none" w:sz="0" w:space="0" w:color="auto"/>
            <w:right w:val="none" w:sz="0" w:space="0" w:color="auto"/>
          </w:divBdr>
        </w:div>
        <w:div w:id="1663966925">
          <w:marLeft w:val="480"/>
          <w:marRight w:val="0"/>
          <w:marTop w:val="0"/>
          <w:marBottom w:val="0"/>
          <w:divBdr>
            <w:top w:val="none" w:sz="0" w:space="0" w:color="auto"/>
            <w:left w:val="none" w:sz="0" w:space="0" w:color="auto"/>
            <w:bottom w:val="none" w:sz="0" w:space="0" w:color="auto"/>
            <w:right w:val="none" w:sz="0" w:space="0" w:color="auto"/>
          </w:divBdr>
        </w:div>
        <w:div w:id="680014219">
          <w:marLeft w:val="480"/>
          <w:marRight w:val="0"/>
          <w:marTop w:val="0"/>
          <w:marBottom w:val="0"/>
          <w:divBdr>
            <w:top w:val="none" w:sz="0" w:space="0" w:color="auto"/>
            <w:left w:val="none" w:sz="0" w:space="0" w:color="auto"/>
            <w:bottom w:val="none" w:sz="0" w:space="0" w:color="auto"/>
            <w:right w:val="none" w:sz="0" w:space="0" w:color="auto"/>
          </w:divBdr>
        </w:div>
        <w:div w:id="719134864">
          <w:marLeft w:val="480"/>
          <w:marRight w:val="0"/>
          <w:marTop w:val="0"/>
          <w:marBottom w:val="0"/>
          <w:divBdr>
            <w:top w:val="none" w:sz="0" w:space="0" w:color="auto"/>
            <w:left w:val="none" w:sz="0" w:space="0" w:color="auto"/>
            <w:bottom w:val="none" w:sz="0" w:space="0" w:color="auto"/>
            <w:right w:val="none" w:sz="0" w:space="0" w:color="auto"/>
          </w:divBdr>
        </w:div>
        <w:div w:id="1423992151">
          <w:marLeft w:val="480"/>
          <w:marRight w:val="0"/>
          <w:marTop w:val="0"/>
          <w:marBottom w:val="0"/>
          <w:divBdr>
            <w:top w:val="none" w:sz="0" w:space="0" w:color="auto"/>
            <w:left w:val="none" w:sz="0" w:space="0" w:color="auto"/>
            <w:bottom w:val="none" w:sz="0" w:space="0" w:color="auto"/>
            <w:right w:val="none" w:sz="0" w:space="0" w:color="auto"/>
          </w:divBdr>
        </w:div>
        <w:div w:id="1583641240">
          <w:marLeft w:val="480"/>
          <w:marRight w:val="0"/>
          <w:marTop w:val="0"/>
          <w:marBottom w:val="0"/>
          <w:divBdr>
            <w:top w:val="none" w:sz="0" w:space="0" w:color="auto"/>
            <w:left w:val="none" w:sz="0" w:space="0" w:color="auto"/>
            <w:bottom w:val="none" w:sz="0" w:space="0" w:color="auto"/>
            <w:right w:val="none" w:sz="0" w:space="0" w:color="auto"/>
          </w:divBdr>
        </w:div>
        <w:div w:id="1291211186">
          <w:marLeft w:val="480"/>
          <w:marRight w:val="0"/>
          <w:marTop w:val="0"/>
          <w:marBottom w:val="0"/>
          <w:divBdr>
            <w:top w:val="none" w:sz="0" w:space="0" w:color="auto"/>
            <w:left w:val="none" w:sz="0" w:space="0" w:color="auto"/>
            <w:bottom w:val="none" w:sz="0" w:space="0" w:color="auto"/>
            <w:right w:val="none" w:sz="0" w:space="0" w:color="auto"/>
          </w:divBdr>
        </w:div>
        <w:div w:id="1032262488">
          <w:marLeft w:val="480"/>
          <w:marRight w:val="0"/>
          <w:marTop w:val="0"/>
          <w:marBottom w:val="0"/>
          <w:divBdr>
            <w:top w:val="none" w:sz="0" w:space="0" w:color="auto"/>
            <w:left w:val="none" w:sz="0" w:space="0" w:color="auto"/>
            <w:bottom w:val="none" w:sz="0" w:space="0" w:color="auto"/>
            <w:right w:val="none" w:sz="0" w:space="0" w:color="auto"/>
          </w:divBdr>
        </w:div>
        <w:div w:id="505440117">
          <w:marLeft w:val="480"/>
          <w:marRight w:val="0"/>
          <w:marTop w:val="0"/>
          <w:marBottom w:val="0"/>
          <w:divBdr>
            <w:top w:val="none" w:sz="0" w:space="0" w:color="auto"/>
            <w:left w:val="none" w:sz="0" w:space="0" w:color="auto"/>
            <w:bottom w:val="none" w:sz="0" w:space="0" w:color="auto"/>
            <w:right w:val="none" w:sz="0" w:space="0" w:color="auto"/>
          </w:divBdr>
        </w:div>
        <w:div w:id="422527798">
          <w:marLeft w:val="480"/>
          <w:marRight w:val="0"/>
          <w:marTop w:val="0"/>
          <w:marBottom w:val="0"/>
          <w:divBdr>
            <w:top w:val="none" w:sz="0" w:space="0" w:color="auto"/>
            <w:left w:val="none" w:sz="0" w:space="0" w:color="auto"/>
            <w:bottom w:val="none" w:sz="0" w:space="0" w:color="auto"/>
            <w:right w:val="none" w:sz="0" w:space="0" w:color="auto"/>
          </w:divBdr>
        </w:div>
        <w:div w:id="124155146">
          <w:marLeft w:val="480"/>
          <w:marRight w:val="0"/>
          <w:marTop w:val="0"/>
          <w:marBottom w:val="0"/>
          <w:divBdr>
            <w:top w:val="none" w:sz="0" w:space="0" w:color="auto"/>
            <w:left w:val="none" w:sz="0" w:space="0" w:color="auto"/>
            <w:bottom w:val="none" w:sz="0" w:space="0" w:color="auto"/>
            <w:right w:val="none" w:sz="0" w:space="0" w:color="auto"/>
          </w:divBdr>
        </w:div>
        <w:div w:id="480003535">
          <w:marLeft w:val="480"/>
          <w:marRight w:val="0"/>
          <w:marTop w:val="0"/>
          <w:marBottom w:val="0"/>
          <w:divBdr>
            <w:top w:val="none" w:sz="0" w:space="0" w:color="auto"/>
            <w:left w:val="none" w:sz="0" w:space="0" w:color="auto"/>
            <w:bottom w:val="none" w:sz="0" w:space="0" w:color="auto"/>
            <w:right w:val="none" w:sz="0" w:space="0" w:color="auto"/>
          </w:divBdr>
        </w:div>
        <w:div w:id="712967144">
          <w:marLeft w:val="480"/>
          <w:marRight w:val="0"/>
          <w:marTop w:val="0"/>
          <w:marBottom w:val="0"/>
          <w:divBdr>
            <w:top w:val="none" w:sz="0" w:space="0" w:color="auto"/>
            <w:left w:val="none" w:sz="0" w:space="0" w:color="auto"/>
            <w:bottom w:val="none" w:sz="0" w:space="0" w:color="auto"/>
            <w:right w:val="none" w:sz="0" w:space="0" w:color="auto"/>
          </w:divBdr>
        </w:div>
        <w:div w:id="1728916359">
          <w:marLeft w:val="480"/>
          <w:marRight w:val="0"/>
          <w:marTop w:val="0"/>
          <w:marBottom w:val="0"/>
          <w:divBdr>
            <w:top w:val="none" w:sz="0" w:space="0" w:color="auto"/>
            <w:left w:val="none" w:sz="0" w:space="0" w:color="auto"/>
            <w:bottom w:val="none" w:sz="0" w:space="0" w:color="auto"/>
            <w:right w:val="none" w:sz="0" w:space="0" w:color="auto"/>
          </w:divBdr>
        </w:div>
        <w:div w:id="8871770">
          <w:marLeft w:val="480"/>
          <w:marRight w:val="0"/>
          <w:marTop w:val="0"/>
          <w:marBottom w:val="0"/>
          <w:divBdr>
            <w:top w:val="none" w:sz="0" w:space="0" w:color="auto"/>
            <w:left w:val="none" w:sz="0" w:space="0" w:color="auto"/>
            <w:bottom w:val="none" w:sz="0" w:space="0" w:color="auto"/>
            <w:right w:val="none" w:sz="0" w:space="0" w:color="auto"/>
          </w:divBdr>
        </w:div>
        <w:div w:id="341250210">
          <w:marLeft w:val="480"/>
          <w:marRight w:val="0"/>
          <w:marTop w:val="0"/>
          <w:marBottom w:val="0"/>
          <w:divBdr>
            <w:top w:val="none" w:sz="0" w:space="0" w:color="auto"/>
            <w:left w:val="none" w:sz="0" w:space="0" w:color="auto"/>
            <w:bottom w:val="none" w:sz="0" w:space="0" w:color="auto"/>
            <w:right w:val="none" w:sz="0" w:space="0" w:color="auto"/>
          </w:divBdr>
        </w:div>
        <w:div w:id="751269891">
          <w:marLeft w:val="480"/>
          <w:marRight w:val="0"/>
          <w:marTop w:val="0"/>
          <w:marBottom w:val="0"/>
          <w:divBdr>
            <w:top w:val="none" w:sz="0" w:space="0" w:color="auto"/>
            <w:left w:val="none" w:sz="0" w:space="0" w:color="auto"/>
            <w:bottom w:val="none" w:sz="0" w:space="0" w:color="auto"/>
            <w:right w:val="none" w:sz="0" w:space="0" w:color="auto"/>
          </w:divBdr>
        </w:div>
        <w:div w:id="613365689">
          <w:marLeft w:val="480"/>
          <w:marRight w:val="0"/>
          <w:marTop w:val="0"/>
          <w:marBottom w:val="0"/>
          <w:divBdr>
            <w:top w:val="none" w:sz="0" w:space="0" w:color="auto"/>
            <w:left w:val="none" w:sz="0" w:space="0" w:color="auto"/>
            <w:bottom w:val="none" w:sz="0" w:space="0" w:color="auto"/>
            <w:right w:val="none" w:sz="0" w:space="0" w:color="auto"/>
          </w:divBdr>
        </w:div>
        <w:div w:id="1129518744">
          <w:marLeft w:val="480"/>
          <w:marRight w:val="0"/>
          <w:marTop w:val="0"/>
          <w:marBottom w:val="0"/>
          <w:divBdr>
            <w:top w:val="none" w:sz="0" w:space="0" w:color="auto"/>
            <w:left w:val="none" w:sz="0" w:space="0" w:color="auto"/>
            <w:bottom w:val="none" w:sz="0" w:space="0" w:color="auto"/>
            <w:right w:val="none" w:sz="0" w:space="0" w:color="auto"/>
          </w:divBdr>
        </w:div>
        <w:div w:id="1323269255">
          <w:marLeft w:val="480"/>
          <w:marRight w:val="0"/>
          <w:marTop w:val="0"/>
          <w:marBottom w:val="0"/>
          <w:divBdr>
            <w:top w:val="none" w:sz="0" w:space="0" w:color="auto"/>
            <w:left w:val="none" w:sz="0" w:space="0" w:color="auto"/>
            <w:bottom w:val="none" w:sz="0" w:space="0" w:color="auto"/>
            <w:right w:val="none" w:sz="0" w:space="0" w:color="auto"/>
          </w:divBdr>
        </w:div>
        <w:div w:id="51929850">
          <w:marLeft w:val="480"/>
          <w:marRight w:val="0"/>
          <w:marTop w:val="0"/>
          <w:marBottom w:val="0"/>
          <w:divBdr>
            <w:top w:val="none" w:sz="0" w:space="0" w:color="auto"/>
            <w:left w:val="none" w:sz="0" w:space="0" w:color="auto"/>
            <w:bottom w:val="none" w:sz="0" w:space="0" w:color="auto"/>
            <w:right w:val="none" w:sz="0" w:space="0" w:color="auto"/>
          </w:divBdr>
        </w:div>
        <w:div w:id="858473783">
          <w:marLeft w:val="480"/>
          <w:marRight w:val="0"/>
          <w:marTop w:val="0"/>
          <w:marBottom w:val="0"/>
          <w:divBdr>
            <w:top w:val="none" w:sz="0" w:space="0" w:color="auto"/>
            <w:left w:val="none" w:sz="0" w:space="0" w:color="auto"/>
            <w:bottom w:val="none" w:sz="0" w:space="0" w:color="auto"/>
            <w:right w:val="none" w:sz="0" w:space="0" w:color="auto"/>
          </w:divBdr>
        </w:div>
        <w:div w:id="1739937647">
          <w:marLeft w:val="480"/>
          <w:marRight w:val="0"/>
          <w:marTop w:val="0"/>
          <w:marBottom w:val="0"/>
          <w:divBdr>
            <w:top w:val="none" w:sz="0" w:space="0" w:color="auto"/>
            <w:left w:val="none" w:sz="0" w:space="0" w:color="auto"/>
            <w:bottom w:val="none" w:sz="0" w:space="0" w:color="auto"/>
            <w:right w:val="none" w:sz="0" w:space="0" w:color="auto"/>
          </w:divBdr>
        </w:div>
        <w:div w:id="1384330718">
          <w:marLeft w:val="480"/>
          <w:marRight w:val="0"/>
          <w:marTop w:val="0"/>
          <w:marBottom w:val="0"/>
          <w:divBdr>
            <w:top w:val="none" w:sz="0" w:space="0" w:color="auto"/>
            <w:left w:val="none" w:sz="0" w:space="0" w:color="auto"/>
            <w:bottom w:val="none" w:sz="0" w:space="0" w:color="auto"/>
            <w:right w:val="none" w:sz="0" w:space="0" w:color="auto"/>
          </w:divBdr>
        </w:div>
        <w:div w:id="199241946">
          <w:marLeft w:val="480"/>
          <w:marRight w:val="0"/>
          <w:marTop w:val="0"/>
          <w:marBottom w:val="0"/>
          <w:divBdr>
            <w:top w:val="none" w:sz="0" w:space="0" w:color="auto"/>
            <w:left w:val="none" w:sz="0" w:space="0" w:color="auto"/>
            <w:bottom w:val="none" w:sz="0" w:space="0" w:color="auto"/>
            <w:right w:val="none" w:sz="0" w:space="0" w:color="auto"/>
          </w:divBdr>
        </w:div>
        <w:div w:id="684744522">
          <w:marLeft w:val="480"/>
          <w:marRight w:val="0"/>
          <w:marTop w:val="0"/>
          <w:marBottom w:val="0"/>
          <w:divBdr>
            <w:top w:val="none" w:sz="0" w:space="0" w:color="auto"/>
            <w:left w:val="none" w:sz="0" w:space="0" w:color="auto"/>
            <w:bottom w:val="none" w:sz="0" w:space="0" w:color="auto"/>
            <w:right w:val="none" w:sz="0" w:space="0" w:color="auto"/>
          </w:divBdr>
        </w:div>
        <w:div w:id="1087848537">
          <w:marLeft w:val="480"/>
          <w:marRight w:val="0"/>
          <w:marTop w:val="0"/>
          <w:marBottom w:val="0"/>
          <w:divBdr>
            <w:top w:val="none" w:sz="0" w:space="0" w:color="auto"/>
            <w:left w:val="none" w:sz="0" w:space="0" w:color="auto"/>
            <w:bottom w:val="none" w:sz="0" w:space="0" w:color="auto"/>
            <w:right w:val="none" w:sz="0" w:space="0" w:color="auto"/>
          </w:divBdr>
        </w:div>
        <w:div w:id="986712442">
          <w:marLeft w:val="480"/>
          <w:marRight w:val="0"/>
          <w:marTop w:val="0"/>
          <w:marBottom w:val="0"/>
          <w:divBdr>
            <w:top w:val="none" w:sz="0" w:space="0" w:color="auto"/>
            <w:left w:val="none" w:sz="0" w:space="0" w:color="auto"/>
            <w:bottom w:val="none" w:sz="0" w:space="0" w:color="auto"/>
            <w:right w:val="none" w:sz="0" w:space="0" w:color="auto"/>
          </w:divBdr>
        </w:div>
        <w:div w:id="105736176">
          <w:marLeft w:val="480"/>
          <w:marRight w:val="0"/>
          <w:marTop w:val="0"/>
          <w:marBottom w:val="0"/>
          <w:divBdr>
            <w:top w:val="none" w:sz="0" w:space="0" w:color="auto"/>
            <w:left w:val="none" w:sz="0" w:space="0" w:color="auto"/>
            <w:bottom w:val="none" w:sz="0" w:space="0" w:color="auto"/>
            <w:right w:val="none" w:sz="0" w:space="0" w:color="auto"/>
          </w:divBdr>
        </w:div>
        <w:div w:id="470444077">
          <w:marLeft w:val="480"/>
          <w:marRight w:val="0"/>
          <w:marTop w:val="0"/>
          <w:marBottom w:val="0"/>
          <w:divBdr>
            <w:top w:val="none" w:sz="0" w:space="0" w:color="auto"/>
            <w:left w:val="none" w:sz="0" w:space="0" w:color="auto"/>
            <w:bottom w:val="none" w:sz="0" w:space="0" w:color="auto"/>
            <w:right w:val="none" w:sz="0" w:space="0" w:color="auto"/>
          </w:divBdr>
        </w:div>
        <w:div w:id="806776759">
          <w:marLeft w:val="480"/>
          <w:marRight w:val="0"/>
          <w:marTop w:val="0"/>
          <w:marBottom w:val="0"/>
          <w:divBdr>
            <w:top w:val="none" w:sz="0" w:space="0" w:color="auto"/>
            <w:left w:val="none" w:sz="0" w:space="0" w:color="auto"/>
            <w:bottom w:val="none" w:sz="0" w:space="0" w:color="auto"/>
            <w:right w:val="none" w:sz="0" w:space="0" w:color="auto"/>
          </w:divBdr>
        </w:div>
        <w:div w:id="1686470647">
          <w:marLeft w:val="480"/>
          <w:marRight w:val="0"/>
          <w:marTop w:val="0"/>
          <w:marBottom w:val="0"/>
          <w:divBdr>
            <w:top w:val="none" w:sz="0" w:space="0" w:color="auto"/>
            <w:left w:val="none" w:sz="0" w:space="0" w:color="auto"/>
            <w:bottom w:val="none" w:sz="0" w:space="0" w:color="auto"/>
            <w:right w:val="none" w:sz="0" w:space="0" w:color="auto"/>
          </w:divBdr>
        </w:div>
        <w:div w:id="1706253489">
          <w:marLeft w:val="480"/>
          <w:marRight w:val="0"/>
          <w:marTop w:val="0"/>
          <w:marBottom w:val="0"/>
          <w:divBdr>
            <w:top w:val="none" w:sz="0" w:space="0" w:color="auto"/>
            <w:left w:val="none" w:sz="0" w:space="0" w:color="auto"/>
            <w:bottom w:val="none" w:sz="0" w:space="0" w:color="auto"/>
            <w:right w:val="none" w:sz="0" w:space="0" w:color="auto"/>
          </w:divBdr>
        </w:div>
      </w:divsChild>
    </w:div>
    <w:div w:id="670644374">
      <w:bodyDiv w:val="1"/>
      <w:marLeft w:val="0"/>
      <w:marRight w:val="0"/>
      <w:marTop w:val="0"/>
      <w:marBottom w:val="0"/>
      <w:divBdr>
        <w:top w:val="none" w:sz="0" w:space="0" w:color="auto"/>
        <w:left w:val="none" w:sz="0" w:space="0" w:color="auto"/>
        <w:bottom w:val="none" w:sz="0" w:space="0" w:color="auto"/>
        <w:right w:val="none" w:sz="0" w:space="0" w:color="auto"/>
      </w:divBdr>
    </w:div>
    <w:div w:id="672341865">
      <w:bodyDiv w:val="1"/>
      <w:marLeft w:val="0"/>
      <w:marRight w:val="0"/>
      <w:marTop w:val="0"/>
      <w:marBottom w:val="0"/>
      <w:divBdr>
        <w:top w:val="none" w:sz="0" w:space="0" w:color="auto"/>
        <w:left w:val="none" w:sz="0" w:space="0" w:color="auto"/>
        <w:bottom w:val="none" w:sz="0" w:space="0" w:color="auto"/>
        <w:right w:val="none" w:sz="0" w:space="0" w:color="auto"/>
      </w:divBdr>
    </w:div>
    <w:div w:id="672756584">
      <w:bodyDiv w:val="1"/>
      <w:marLeft w:val="0"/>
      <w:marRight w:val="0"/>
      <w:marTop w:val="0"/>
      <w:marBottom w:val="0"/>
      <w:divBdr>
        <w:top w:val="none" w:sz="0" w:space="0" w:color="auto"/>
        <w:left w:val="none" w:sz="0" w:space="0" w:color="auto"/>
        <w:bottom w:val="none" w:sz="0" w:space="0" w:color="auto"/>
        <w:right w:val="none" w:sz="0" w:space="0" w:color="auto"/>
      </w:divBdr>
    </w:div>
    <w:div w:id="673848931">
      <w:bodyDiv w:val="1"/>
      <w:marLeft w:val="0"/>
      <w:marRight w:val="0"/>
      <w:marTop w:val="0"/>
      <w:marBottom w:val="0"/>
      <w:divBdr>
        <w:top w:val="none" w:sz="0" w:space="0" w:color="auto"/>
        <w:left w:val="none" w:sz="0" w:space="0" w:color="auto"/>
        <w:bottom w:val="none" w:sz="0" w:space="0" w:color="auto"/>
        <w:right w:val="none" w:sz="0" w:space="0" w:color="auto"/>
      </w:divBdr>
    </w:div>
    <w:div w:id="676228155">
      <w:bodyDiv w:val="1"/>
      <w:marLeft w:val="0"/>
      <w:marRight w:val="0"/>
      <w:marTop w:val="0"/>
      <w:marBottom w:val="0"/>
      <w:divBdr>
        <w:top w:val="none" w:sz="0" w:space="0" w:color="auto"/>
        <w:left w:val="none" w:sz="0" w:space="0" w:color="auto"/>
        <w:bottom w:val="none" w:sz="0" w:space="0" w:color="auto"/>
        <w:right w:val="none" w:sz="0" w:space="0" w:color="auto"/>
      </w:divBdr>
      <w:divsChild>
        <w:div w:id="535237082">
          <w:marLeft w:val="480"/>
          <w:marRight w:val="0"/>
          <w:marTop w:val="0"/>
          <w:marBottom w:val="0"/>
          <w:divBdr>
            <w:top w:val="none" w:sz="0" w:space="0" w:color="auto"/>
            <w:left w:val="none" w:sz="0" w:space="0" w:color="auto"/>
            <w:bottom w:val="none" w:sz="0" w:space="0" w:color="auto"/>
            <w:right w:val="none" w:sz="0" w:space="0" w:color="auto"/>
          </w:divBdr>
        </w:div>
        <w:div w:id="1620450786">
          <w:marLeft w:val="480"/>
          <w:marRight w:val="0"/>
          <w:marTop w:val="0"/>
          <w:marBottom w:val="0"/>
          <w:divBdr>
            <w:top w:val="none" w:sz="0" w:space="0" w:color="auto"/>
            <w:left w:val="none" w:sz="0" w:space="0" w:color="auto"/>
            <w:bottom w:val="none" w:sz="0" w:space="0" w:color="auto"/>
            <w:right w:val="none" w:sz="0" w:space="0" w:color="auto"/>
          </w:divBdr>
        </w:div>
        <w:div w:id="1943875923">
          <w:marLeft w:val="480"/>
          <w:marRight w:val="0"/>
          <w:marTop w:val="0"/>
          <w:marBottom w:val="0"/>
          <w:divBdr>
            <w:top w:val="none" w:sz="0" w:space="0" w:color="auto"/>
            <w:left w:val="none" w:sz="0" w:space="0" w:color="auto"/>
            <w:bottom w:val="none" w:sz="0" w:space="0" w:color="auto"/>
            <w:right w:val="none" w:sz="0" w:space="0" w:color="auto"/>
          </w:divBdr>
        </w:div>
        <w:div w:id="1222206356">
          <w:marLeft w:val="480"/>
          <w:marRight w:val="0"/>
          <w:marTop w:val="0"/>
          <w:marBottom w:val="0"/>
          <w:divBdr>
            <w:top w:val="none" w:sz="0" w:space="0" w:color="auto"/>
            <w:left w:val="none" w:sz="0" w:space="0" w:color="auto"/>
            <w:bottom w:val="none" w:sz="0" w:space="0" w:color="auto"/>
            <w:right w:val="none" w:sz="0" w:space="0" w:color="auto"/>
          </w:divBdr>
        </w:div>
        <w:div w:id="1234319956">
          <w:marLeft w:val="480"/>
          <w:marRight w:val="0"/>
          <w:marTop w:val="0"/>
          <w:marBottom w:val="0"/>
          <w:divBdr>
            <w:top w:val="none" w:sz="0" w:space="0" w:color="auto"/>
            <w:left w:val="none" w:sz="0" w:space="0" w:color="auto"/>
            <w:bottom w:val="none" w:sz="0" w:space="0" w:color="auto"/>
            <w:right w:val="none" w:sz="0" w:space="0" w:color="auto"/>
          </w:divBdr>
        </w:div>
        <w:div w:id="1118988480">
          <w:marLeft w:val="480"/>
          <w:marRight w:val="0"/>
          <w:marTop w:val="0"/>
          <w:marBottom w:val="0"/>
          <w:divBdr>
            <w:top w:val="none" w:sz="0" w:space="0" w:color="auto"/>
            <w:left w:val="none" w:sz="0" w:space="0" w:color="auto"/>
            <w:bottom w:val="none" w:sz="0" w:space="0" w:color="auto"/>
            <w:right w:val="none" w:sz="0" w:space="0" w:color="auto"/>
          </w:divBdr>
        </w:div>
        <w:div w:id="847712398">
          <w:marLeft w:val="480"/>
          <w:marRight w:val="0"/>
          <w:marTop w:val="0"/>
          <w:marBottom w:val="0"/>
          <w:divBdr>
            <w:top w:val="none" w:sz="0" w:space="0" w:color="auto"/>
            <w:left w:val="none" w:sz="0" w:space="0" w:color="auto"/>
            <w:bottom w:val="none" w:sz="0" w:space="0" w:color="auto"/>
            <w:right w:val="none" w:sz="0" w:space="0" w:color="auto"/>
          </w:divBdr>
        </w:div>
        <w:div w:id="459500965">
          <w:marLeft w:val="480"/>
          <w:marRight w:val="0"/>
          <w:marTop w:val="0"/>
          <w:marBottom w:val="0"/>
          <w:divBdr>
            <w:top w:val="none" w:sz="0" w:space="0" w:color="auto"/>
            <w:left w:val="none" w:sz="0" w:space="0" w:color="auto"/>
            <w:bottom w:val="none" w:sz="0" w:space="0" w:color="auto"/>
            <w:right w:val="none" w:sz="0" w:space="0" w:color="auto"/>
          </w:divBdr>
        </w:div>
        <w:div w:id="138114449">
          <w:marLeft w:val="480"/>
          <w:marRight w:val="0"/>
          <w:marTop w:val="0"/>
          <w:marBottom w:val="0"/>
          <w:divBdr>
            <w:top w:val="none" w:sz="0" w:space="0" w:color="auto"/>
            <w:left w:val="none" w:sz="0" w:space="0" w:color="auto"/>
            <w:bottom w:val="none" w:sz="0" w:space="0" w:color="auto"/>
            <w:right w:val="none" w:sz="0" w:space="0" w:color="auto"/>
          </w:divBdr>
        </w:div>
        <w:div w:id="1863086532">
          <w:marLeft w:val="480"/>
          <w:marRight w:val="0"/>
          <w:marTop w:val="0"/>
          <w:marBottom w:val="0"/>
          <w:divBdr>
            <w:top w:val="none" w:sz="0" w:space="0" w:color="auto"/>
            <w:left w:val="none" w:sz="0" w:space="0" w:color="auto"/>
            <w:bottom w:val="none" w:sz="0" w:space="0" w:color="auto"/>
            <w:right w:val="none" w:sz="0" w:space="0" w:color="auto"/>
          </w:divBdr>
        </w:div>
        <w:div w:id="89859802">
          <w:marLeft w:val="480"/>
          <w:marRight w:val="0"/>
          <w:marTop w:val="0"/>
          <w:marBottom w:val="0"/>
          <w:divBdr>
            <w:top w:val="none" w:sz="0" w:space="0" w:color="auto"/>
            <w:left w:val="none" w:sz="0" w:space="0" w:color="auto"/>
            <w:bottom w:val="none" w:sz="0" w:space="0" w:color="auto"/>
            <w:right w:val="none" w:sz="0" w:space="0" w:color="auto"/>
          </w:divBdr>
        </w:div>
        <w:div w:id="261643727">
          <w:marLeft w:val="480"/>
          <w:marRight w:val="0"/>
          <w:marTop w:val="0"/>
          <w:marBottom w:val="0"/>
          <w:divBdr>
            <w:top w:val="none" w:sz="0" w:space="0" w:color="auto"/>
            <w:left w:val="none" w:sz="0" w:space="0" w:color="auto"/>
            <w:bottom w:val="none" w:sz="0" w:space="0" w:color="auto"/>
            <w:right w:val="none" w:sz="0" w:space="0" w:color="auto"/>
          </w:divBdr>
        </w:div>
        <w:div w:id="2096587367">
          <w:marLeft w:val="480"/>
          <w:marRight w:val="0"/>
          <w:marTop w:val="0"/>
          <w:marBottom w:val="0"/>
          <w:divBdr>
            <w:top w:val="none" w:sz="0" w:space="0" w:color="auto"/>
            <w:left w:val="none" w:sz="0" w:space="0" w:color="auto"/>
            <w:bottom w:val="none" w:sz="0" w:space="0" w:color="auto"/>
            <w:right w:val="none" w:sz="0" w:space="0" w:color="auto"/>
          </w:divBdr>
        </w:div>
        <w:div w:id="860898661">
          <w:marLeft w:val="480"/>
          <w:marRight w:val="0"/>
          <w:marTop w:val="0"/>
          <w:marBottom w:val="0"/>
          <w:divBdr>
            <w:top w:val="none" w:sz="0" w:space="0" w:color="auto"/>
            <w:left w:val="none" w:sz="0" w:space="0" w:color="auto"/>
            <w:bottom w:val="none" w:sz="0" w:space="0" w:color="auto"/>
            <w:right w:val="none" w:sz="0" w:space="0" w:color="auto"/>
          </w:divBdr>
        </w:div>
        <w:div w:id="1390766077">
          <w:marLeft w:val="480"/>
          <w:marRight w:val="0"/>
          <w:marTop w:val="0"/>
          <w:marBottom w:val="0"/>
          <w:divBdr>
            <w:top w:val="none" w:sz="0" w:space="0" w:color="auto"/>
            <w:left w:val="none" w:sz="0" w:space="0" w:color="auto"/>
            <w:bottom w:val="none" w:sz="0" w:space="0" w:color="auto"/>
            <w:right w:val="none" w:sz="0" w:space="0" w:color="auto"/>
          </w:divBdr>
        </w:div>
        <w:div w:id="2130395600">
          <w:marLeft w:val="480"/>
          <w:marRight w:val="0"/>
          <w:marTop w:val="0"/>
          <w:marBottom w:val="0"/>
          <w:divBdr>
            <w:top w:val="none" w:sz="0" w:space="0" w:color="auto"/>
            <w:left w:val="none" w:sz="0" w:space="0" w:color="auto"/>
            <w:bottom w:val="none" w:sz="0" w:space="0" w:color="auto"/>
            <w:right w:val="none" w:sz="0" w:space="0" w:color="auto"/>
          </w:divBdr>
        </w:div>
        <w:div w:id="1426992898">
          <w:marLeft w:val="480"/>
          <w:marRight w:val="0"/>
          <w:marTop w:val="0"/>
          <w:marBottom w:val="0"/>
          <w:divBdr>
            <w:top w:val="none" w:sz="0" w:space="0" w:color="auto"/>
            <w:left w:val="none" w:sz="0" w:space="0" w:color="auto"/>
            <w:bottom w:val="none" w:sz="0" w:space="0" w:color="auto"/>
            <w:right w:val="none" w:sz="0" w:space="0" w:color="auto"/>
          </w:divBdr>
        </w:div>
        <w:div w:id="62606790">
          <w:marLeft w:val="480"/>
          <w:marRight w:val="0"/>
          <w:marTop w:val="0"/>
          <w:marBottom w:val="0"/>
          <w:divBdr>
            <w:top w:val="none" w:sz="0" w:space="0" w:color="auto"/>
            <w:left w:val="none" w:sz="0" w:space="0" w:color="auto"/>
            <w:bottom w:val="none" w:sz="0" w:space="0" w:color="auto"/>
            <w:right w:val="none" w:sz="0" w:space="0" w:color="auto"/>
          </w:divBdr>
        </w:div>
        <w:div w:id="1331635499">
          <w:marLeft w:val="480"/>
          <w:marRight w:val="0"/>
          <w:marTop w:val="0"/>
          <w:marBottom w:val="0"/>
          <w:divBdr>
            <w:top w:val="none" w:sz="0" w:space="0" w:color="auto"/>
            <w:left w:val="none" w:sz="0" w:space="0" w:color="auto"/>
            <w:bottom w:val="none" w:sz="0" w:space="0" w:color="auto"/>
            <w:right w:val="none" w:sz="0" w:space="0" w:color="auto"/>
          </w:divBdr>
        </w:div>
        <w:div w:id="1782987606">
          <w:marLeft w:val="480"/>
          <w:marRight w:val="0"/>
          <w:marTop w:val="0"/>
          <w:marBottom w:val="0"/>
          <w:divBdr>
            <w:top w:val="none" w:sz="0" w:space="0" w:color="auto"/>
            <w:left w:val="none" w:sz="0" w:space="0" w:color="auto"/>
            <w:bottom w:val="none" w:sz="0" w:space="0" w:color="auto"/>
            <w:right w:val="none" w:sz="0" w:space="0" w:color="auto"/>
          </w:divBdr>
        </w:div>
        <w:div w:id="1625967922">
          <w:marLeft w:val="480"/>
          <w:marRight w:val="0"/>
          <w:marTop w:val="0"/>
          <w:marBottom w:val="0"/>
          <w:divBdr>
            <w:top w:val="none" w:sz="0" w:space="0" w:color="auto"/>
            <w:left w:val="none" w:sz="0" w:space="0" w:color="auto"/>
            <w:bottom w:val="none" w:sz="0" w:space="0" w:color="auto"/>
            <w:right w:val="none" w:sz="0" w:space="0" w:color="auto"/>
          </w:divBdr>
        </w:div>
        <w:div w:id="538202868">
          <w:marLeft w:val="480"/>
          <w:marRight w:val="0"/>
          <w:marTop w:val="0"/>
          <w:marBottom w:val="0"/>
          <w:divBdr>
            <w:top w:val="none" w:sz="0" w:space="0" w:color="auto"/>
            <w:left w:val="none" w:sz="0" w:space="0" w:color="auto"/>
            <w:bottom w:val="none" w:sz="0" w:space="0" w:color="auto"/>
            <w:right w:val="none" w:sz="0" w:space="0" w:color="auto"/>
          </w:divBdr>
        </w:div>
        <w:div w:id="1779525846">
          <w:marLeft w:val="480"/>
          <w:marRight w:val="0"/>
          <w:marTop w:val="0"/>
          <w:marBottom w:val="0"/>
          <w:divBdr>
            <w:top w:val="none" w:sz="0" w:space="0" w:color="auto"/>
            <w:left w:val="none" w:sz="0" w:space="0" w:color="auto"/>
            <w:bottom w:val="none" w:sz="0" w:space="0" w:color="auto"/>
            <w:right w:val="none" w:sz="0" w:space="0" w:color="auto"/>
          </w:divBdr>
        </w:div>
        <w:div w:id="335226865">
          <w:marLeft w:val="480"/>
          <w:marRight w:val="0"/>
          <w:marTop w:val="0"/>
          <w:marBottom w:val="0"/>
          <w:divBdr>
            <w:top w:val="none" w:sz="0" w:space="0" w:color="auto"/>
            <w:left w:val="none" w:sz="0" w:space="0" w:color="auto"/>
            <w:bottom w:val="none" w:sz="0" w:space="0" w:color="auto"/>
            <w:right w:val="none" w:sz="0" w:space="0" w:color="auto"/>
          </w:divBdr>
        </w:div>
        <w:div w:id="1751149930">
          <w:marLeft w:val="480"/>
          <w:marRight w:val="0"/>
          <w:marTop w:val="0"/>
          <w:marBottom w:val="0"/>
          <w:divBdr>
            <w:top w:val="none" w:sz="0" w:space="0" w:color="auto"/>
            <w:left w:val="none" w:sz="0" w:space="0" w:color="auto"/>
            <w:bottom w:val="none" w:sz="0" w:space="0" w:color="auto"/>
            <w:right w:val="none" w:sz="0" w:space="0" w:color="auto"/>
          </w:divBdr>
        </w:div>
        <w:div w:id="809594582">
          <w:marLeft w:val="480"/>
          <w:marRight w:val="0"/>
          <w:marTop w:val="0"/>
          <w:marBottom w:val="0"/>
          <w:divBdr>
            <w:top w:val="none" w:sz="0" w:space="0" w:color="auto"/>
            <w:left w:val="none" w:sz="0" w:space="0" w:color="auto"/>
            <w:bottom w:val="none" w:sz="0" w:space="0" w:color="auto"/>
            <w:right w:val="none" w:sz="0" w:space="0" w:color="auto"/>
          </w:divBdr>
        </w:div>
        <w:div w:id="615016861">
          <w:marLeft w:val="480"/>
          <w:marRight w:val="0"/>
          <w:marTop w:val="0"/>
          <w:marBottom w:val="0"/>
          <w:divBdr>
            <w:top w:val="none" w:sz="0" w:space="0" w:color="auto"/>
            <w:left w:val="none" w:sz="0" w:space="0" w:color="auto"/>
            <w:bottom w:val="none" w:sz="0" w:space="0" w:color="auto"/>
            <w:right w:val="none" w:sz="0" w:space="0" w:color="auto"/>
          </w:divBdr>
        </w:div>
        <w:div w:id="1565405632">
          <w:marLeft w:val="480"/>
          <w:marRight w:val="0"/>
          <w:marTop w:val="0"/>
          <w:marBottom w:val="0"/>
          <w:divBdr>
            <w:top w:val="none" w:sz="0" w:space="0" w:color="auto"/>
            <w:left w:val="none" w:sz="0" w:space="0" w:color="auto"/>
            <w:bottom w:val="none" w:sz="0" w:space="0" w:color="auto"/>
            <w:right w:val="none" w:sz="0" w:space="0" w:color="auto"/>
          </w:divBdr>
        </w:div>
        <w:div w:id="417948646">
          <w:marLeft w:val="480"/>
          <w:marRight w:val="0"/>
          <w:marTop w:val="0"/>
          <w:marBottom w:val="0"/>
          <w:divBdr>
            <w:top w:val="none" w:sz="0" w:space="0" w:color="auto"/>
            <w:left w:val="none" w:sz="0" w:space="0" w:color="auto"/>
            <w:bottom w:val="none" w:sz="0" w:space="0" w:color="auto"/>
            <w:right w:val="none" w:sz="0" w:space="0" w:color="auto"/>
          </w:divBdr>
        </w:div>
        <w:div w:id="91702214">
          <w:marLeft w:val="480"/>
          <w:marRight w:val="0"/>
          <w:marTop w:val="0"/>
          <w:marBottom w:val="0"/>
          <w:divBdr>
            <w:top w:val="none" w:sz="0" w:space="0" w:color="auto"/>
            <w:left w:val="none" w:sz="0" w:space="0" w:color="auto"/>
            <w:bottom w:val="none" w:sz="0" w:space="0" w:color="auto"/>
            <w:right w:val="none" w:sz="0" w:space="0" w:color="auto"/>
          </w:divBdr>
        </w:div>
        <w:div w:id="619335192">
          <w:marLeft w:val="480"/>
          <w:marRight w:val="0"/>
          <w:marTop w:val="0"/>
          <w:marBottom w:val="0"/>
          <w:divBdr>
            <w:top w:val="none" w:sz="0" w:space="0" w:color="auto"/>
            <w:left w:val="none" w:sz="0" w:space="0" w:color="auto"/>
            <w:bottom w:val="none" w:sz="0" w:space="0" w:color="auto"/>
            <w:right w:val="none" w:sz="0" w:space="0" w:color="auto"/>
          </w:divBdr>
        </w:div>
        <w:div w:id="302082008">
          <w:marLeft w:val="480"/>
          <w:marRight w:val="0"/>
          <w:marTop w:val="0"/>
          <w:marBottom w:val="0"/>
          <w:divBdr>
            <w:top w:val="none" w:sz="0" w:space="0" w:color="auto"/>
            <w:left w:val="none" w:sz="0" w:space="0" w:color="auto"/>
            <w:bottom w:val="none" w:sz="0" w:space="0" w:color="auto"/>
            <w:right w:val="none" w:sz="0" w:space="0" w:color="auto"/>
          </w:divBdr>
        </w:div>
        <w:div w:id="2047175245">
          <w:marLeft w:val="480"/>
          <w:marRight w:val="0"/>
          <w:marTop w:val="0"/>
          <w:marBottom w:val="0"/>
          <w:divBdr>
            <w:top w:val="none" w:sz="0" w:space="0" w:color="auto"/>
            <w:left w:val="none" w:sz="0" w:space="0" w:color="auto"/>
            <w:bottom w:val="none" w:sz="0" w:space="0" w:color="auto"/>
            <w:right w:val="none" w:sz="0" w:space="0" w:color="auto"/>
          </w:divBdr>
        </w:div>
        <w:div w:id="877160306">
          <w:marLeft w:val="480"/>
          <w:marRight w:val="0"/>
          <w:marTop w:val="0"/>
          <w:marBottom w:val="0"/>
          <w:divBdr>
            <w:top w:val="none" w:sz="0" w:space="0" w:color="auto"/>
            <w:left w:val="none" w:sz="0" w:space="0" w:color="auto"/>
            <w:bottom w:val="none" w:sz="0" w:space="0" w:color="auto"/>
            <w:right w:val="none" w:sz="0" w:space="0" w:color="auto"/>
          </w:divBdr>
        </w:div>
        <w:div w:id="605118095">
          <w:marLeft w:val="480"/>
          <w:marRight w:val="0"/>
          <w:marTop w:val="0"/>
          <w:marBottom w:val="0"/>
          <w:divBdr>
            <w:top w:val="none" w:sz="0" w:space="0" w:color="auto"/>
            <w:left w:val="none" w:sz="0" w:space="0" w:color="auto"/>
            <w:bottom w:val="none" w:sz="0" w:space="0" w:color="auto"/>
            <w:right w:val="none" w:sz="0" w:space="0" w:color="auto"/>
          </w:divBdr>
        </w:div>
        <w:div w:id="873156741">
          <w:marLeft w:val="480"/>
          <w:marRight w:val="0"/>
          <w:marTop w:val="0"/>
          <w:marBottom w:val="0"/>
          <w:divBdr>
            <w:top w:val="none" w:sz="0" w:space="0" w:color="auto"/>
            <w:left w:val="none" w:sz="0" w:space="0" w:color="auto"/>
            <w:bottom w:val="none" w:sz="0" w:space="0" w:color="auto"/>
            <w:right w:val="none" w:sz="0" w:space="0" w:color="auto"/>
          </w:divBdr>
        </w:div>
        <w:div w:id="359354612">
          <w:marLeft w:val="480"/>
          <w:marRight w:val="0"/>
          <w:marTop w:val="0"/>
          <w:marBottom w:val="0"/>
          <w:divBdr>
            <w:top w:val="none" w:sz="0" w:space="0" w:color="auto"/>
            <w:left w:val="none" w:sz="0" w:space="0" w:color="auto"/>
            <w:bottom w:val="none" w:sz="0" w:space="0" w:color="auto"/>
            <w:right w:val="none" w:sz="0" w:space="0" w:color="auto"/>
          </w:divBdr>
        </w:div>
        <w:div w:id="1196308711">
          <w:marLeft w:val="480"/>
          <w:marRight w:val="0"/>
          <w:marTop w:val="0"/>
          <w:marBottom w:val="0"/>
          <w:divBdr>
            <w:top w:val="none" w:sz="0" w:space="0" w:color="auto"/>
            <w:left w:val="none" w:sz="0" w:space="0" w:color="auto"/>
            <w:bottom w:val="none" w:sz="0" w:space="0" w:color="auto"/>
            <w:right w:val="none" w:sz="0" w:space="0" w:color="auto"/>
          </w:divBdr>
        </w:div>
        <w:div w:id="76102002">
          <w:marLeft w:val="480"/>
          <w:marRight w:val="0"/>
          <w:marTop w:val="0"/>
          <w:marBottom w:val="0"/>
          <w:divBdr>
            <w:top w:val="none" w:sz="0" w:space="0" w:color="auto"/>
            <w:left w:val="none" w:sz="0" w:space="0" w:color="auto"/>
            <w:bottom w:val="none" w:sz="0" w:space="0" w:color="auto"/>
            <w:right w:val="none" w:sz="0" w:space="0" w:color="auto"/>
          </w:divBdr>
        </w:div>
        <w:div w:id="1475833455">
          <w:marLeft w:val="480"/>
          <w:marRight w:val="0"/>
          <w:marTop w:val="0"/>
          <w:marBottom w:val="0"/>
          <w:divBdr>
            <w:top w:val="none" w:sz="0" w:space="0" w:color="auto"/>
            <w:left w:val="none" w:sz="0" w:space="0" w:color="auto"/>
            <w:bottom w:val="none" w:sz="0" w:space="0" w:color="auto"/>
            <w:right w:val="none" w:sz="0" w:space="0" w:color="auto"/>
          </w:divBdr>
        </w:div>
        <w:div w:id="1366322016">
          <w:marLeft w:val="480"/>
          <w:marRight w:val="0"/>
          <w:marTop w:val="0"/>
          <w:marBottom w:val="0"/>
          <w:divBdr>
            <w:top w:val="none" w:sz="0" w:space="0" w:color="auto"/>
            <w:left w:val="none" w:sz="0" w:space="0" w:color="auto"/>
            <w:bottom w:val="none" w:sz="0" w:space="0" w:color="auto"/>
            <w:right w:val="none" w:sz="0" w:space="0" w:color="auto"/>
          </w:divBdr>
        </w:div>
        <w:div w:id="1819491613">
          <w:marLeft w:val="480"/>
          <w:marRight w:val="0"/>
          <w:marTop w:val="0"/>
          <w:marBottom w:val="0"/>
          <w:divBdr>
            <w:top w:val="none" w:sz="0" w:space="0" w:color="auto"/>
            <w:left w:val="none" w:sz="0" w:space="0" w:color="auto"/>
            <w:bottom w:val="none" w:sz="0" w:space="0" w:color="auto"/>
            <w:right w:val="none" w:sz="0" w:space="0" w:color="auto"/>
          </w:divBdr>
        </w:div>
        <w:div w:id="466775005">
          <w:marLeft w:val="480"/>
          <w:marRight w:val="0"/>
          <w:marTop w:val="0"/>
          <w:marBottom w:val="0"/>
          <w:divBdr>
            <w:top w:val="none" w:sz="0" w:space="0" w:color="auto"/>
            <w:left w:val="none" w:sz="0" w:space="0" w:color="auto"/>
            <w:bottom w:val="none" w:sz="0" w:space="0" w:color="auto"/>
            <w:right w:val="none" w:sz="0" w:space="0" w:color="auto"/>
          </w:divBdr>
        </w:div>
        <w:div w:id="716852548">
          <w:marLeft w:val="480"/>
          <w:marRight w:val="0"/>
          <w:marTop w:val="0"/>
          <w:marBottom w:val="0"/>
          <w:divBdr>
            <w:top w:val="none" w:sz="0" w:space="0" w:color="auto"/>
            <w:left w:val="none" w:sz="0" w:space="0" w:color="auto"/>
            <w:bottom w:val="none" w:sz="0" w:space="0" w:color="auto"/>
            <w:right w:val="none" w:sz="0" w:space="0" w:color="auto"/>
          </w:divBdr>
        </w:div>
        <w:div w:id="914319619">
          <w:marLeft w:val="480"/>
          <w:marRight w:val="0"/>
          <w:marTop w:val="0"/>
          <w:marBottom w:val="0"/>
          <w:divBdr>
            <w:top w:val="none" w:sz="0" w:space="0" w:color="auto"/>
            <w:left w:val="none" w:sz="0" w:space="0" w:color="auto"/>
            <w:bottom w:val="none" w:sz="0" w:space="0" w:color="auto"/>
            <w:right w:val="none" w:sz="0" w:space="0" w:color="auto"/>
          </w:divBdr>
        </w:div>
        <w:div w:id="1230577728">
          <w:marLeft w:val="480"/>
          <w:marRight w:val="0"/>
          <w:marTop w:val="0"/>
          <w:marBottom w:val="0"/>
          <w:divBdr>
            <w:top w:val="none" w:sz="0" w:space="0" w:color="auto"/>
            <w:left w:val="none" w:sz="0" w:space="0" w:color="auto"/>
            <w:bottom w:val="none" w:sz="0" w:space="0" w:color="auto"/>
            <w:right w:val="none" w:sz="0" w:space="0" w:color="auto"/>
          </w:divBdr>
        </w:div>
        <w:div w:id="1426341054">
          <w:marLeft w:val="480"/>
          <w:marRight w:val="0"/>
          <w:marTop w:val="0"/>
          <w:marBottom w:val="0"/>
          <w:divBdr>
            <w:top w:val="none" w:sz="0" w:space="0" w:color="auto"/>
            <w:left w:val="none" w:sz="0" w:space="0" w:color="auto"/>
            <w:bottom w:val="none" w:sz="0" w:space="0" w:color="auto"/>
            <w:right w:val="none" w:sz="0" w:space="0" w:color="auto"/>
          </w:divBdr>
        </w:div>
        <w:div w:id="1390302024">
          <w:marLeft w:val="480"/>
          <w:marRight w:val="0"/>
          <w:marTop w:val="0"/>
          <w:marBottom w:val="0"/>
          <w:divBdr>
            <w:top w:val="none" w:sz="0" w:space="0" w:color="auto"/>
            <w:left w:val="none" w:sz="0" w:space="0" w:color="auto"/>
            <w:bottom w:val="none" w:sz="0" w:space="0" w:color="auto"/>
            <w:right w:val="none" w:sz="0" w:space="0" w:color="auto"/>
          </w:divBdr>
        </w:div>
        <w:div w:id="499006931">
          <w:marLeft w:val="480"/>
          <w:marRight w:val="0"/>
          <w:marTop w:val="0"/>
          <w:marBottom w:val="0"/>
          <w:divBdr>
            <w:top w:val="none" w:sz="0" w:space="0" w:color="auto"/>
            <w:left w:val="none" w:sz="0" w:space="0" w:color="auto"/>
            <w:bottom w:val="none" w:sz="0" w:space="0" w:color="auto"/>
            <w:right w:val="none" w:sz="0" w:space="0" w:color="auto"/>
          </w:divBdr>
        </w:div>
        <w:div w:id="1669744285">
          <w:marLeft w:val="480"/>
          <w:marRight w:val="0"/>
          <w:marTop w:val="0"/>
          <w:marBottom w:val="0"/>
          <w:divBdr>
            <w:top w:val="none" w:sz="0" w:space="0" w:color="auto"/>
            <w:left w:val="none" w:sz="0" w:space="0" w:color="auto"/>
            <w:bottom w:val="none" w:sz="0" w:space="0" w:color="auto"/>
            <w:right w:val="none" w:sz="0" w:space="0" w:color="auto"/>
          </w:divBdr>
        </w:div>
        <w:div w:id="491458338">
          <w:marLeft w:val="480"/>
          <w:marRight w:val="0"/>
          <w:marTop w:val="0"/>
          <w:marBottom w:val="0"/>
          <w:divBdr>
            <w:top w:val="none" w:sz="0" w:space="0" w:color="auto"/>
            <w:left w:val="none" w:sz="0" w:space="0" w:color="auto"/>
            <w:bottom w:val="none" w:sz="0" w:space="0" w:color="auto"/>
            <w:right w:val="none" w:sz="0" w:space="0" w:color="auto"/>
          </w:divBdr>
        </w:div>
        <w:div w:id="216668307">
          <w:marLeft w:val="480"/>
          <w:marRight w:val="0"/>
          <w:marTop w:val="0"/>
          <w:marBottom w:val="0"/>
          <w:divBdr>
            <w:top w:val="none" w:sz="0" w:space="0" w:color="auto"/>
            <w:left w:val="none" w:sz="0" w:space="0" w:color="auto"/>
            <w:bottom w:val="none" w:sz="0" w:space="0" w:color="auto"/>
            <w:right w:val="none" w:sz="0" w:space="0" w:color="auto"/>
          </w:divBdr>
        </w:div>
        <w:div w:id="1591040213">
          <w:marLeft w:val="480"/>
          <w:marRight w:val="0"/>
          <w:marTop w:val="0"/>
          <w:marBottom w:val="0"/>
          <w:divBdr>
            <w:top w:val="none" w:sz="0" w:space="0" w:color="auto"/>
            <w:left w:val="none" w:sz="0" w:space="0" w:color="auto"/>
            <w:bottom w:val="none" w:sz="0" w:space="0" w:color="auto"/>
            <w:right w:val="none" w:sz="0" w:space="0" w:color="auto"/>
          </w:divBdr>
        </w:div>
        <w:div w:id="391512992">
          <w:marLeft w:val="480"/>
          <w:marRight w:val="0"/>
          <w:marTop w:val="0"/>
          <w:marBottom w:val="0"/>
          <w:divBdr>
            <w:top w:val="none" w:sz="0" w:space="0" w:color="auto"/>
            <w:left w:val="none" w:sz="0" w:space="0" w:color="auto"/>
            <w:bottom w:val="none" w:sz="0" w:space="0" w:color="auto"/>
            <w:right w:val="none" w:sz="0" w:space="0" w:color="auto"/>
          </w:divBdr>
        </w:div>
        <w:div w:id="346758711">
          <w:marLeft w:val="480"/>
          <w:marRight w:val="0"/>
          <w:marTop w:val="0"/>
          <w:marBottom w:val="0"/>
          <w:divBdr>
            <w:top w:val="none" w:sz="0" w:space="0" w:color="auto"/>
            <w:left w:val="none" w:sz="0" w:space="0" w:color="auto"/>
            <w:bottom w:val="none" w:sz="0" w:space="0" w:color="auto"/>
            <w:right w:val="none" w:sz="0" w:space="0" w:color="auto"/>
          </w:divBdr>
        </w:div>
        <w:div w:id="820006130">
          <w:marLeft w:val="480"/>
          <w:marRight w:val="0"/>
          <w:marTop w:val="0"/>
          <w:marBottom w:val="0"/>
          <w:divBdr>
            <w:top w:val="none" w:sz="0" w:space="0" w:color="auto"/>
            <w:left w:val="none" w:sz="0" w:space="0" w:color="auto"/>
            <w:bottom w:val="none" w:sz="0" w:space="0" w:color="auto"/>
            <w:right w:val="none" w:sz="0" w:space="0" w:color="auto"/>
          </w:divBdr>
        </w:div>
        <w:div w:id="277177620">
          <w:marLeft w:val="480"/>
          <w:marRight w:val="0"/>
          <w:marTop w:val="0"/>
          <w:marBottom w:val="0"/>
          <w:divBdr>
            <w:top w:val="none" w:sz="0" w:space="0" w:color="auto"/>
            <w:left w:val="none" w:sz="0" w:space="0" w:color="auto"/>
            <w:bottom w:val="none" w:sz="0" w:space="0" w:color="auto"/>
            <w:right w:val="none" w:sz="0" w:space="0" w:color="auto"/>
          </w:divBdr>
        </w:div>
        <w:div w:id="1211307608">
          <w:marLeft w:val="480"/>
          <w:marRight w:val="0"/>
          <w:marTop w:val="0"/>
          <w:marBottom w:val="0"/>
          <w:divBdr>
            <w:top w:val="none" w:sz="0" w:space="0" w:color="auto"/>
            <w:left w:val="none" w:sz="0" w:space="0" w:color="auto"/>
            <w:bottom w:val="none" w:sz="0" w:space="0" w:color="auto"/>
            <w:right w:val="none" w:sz="0" w:space="0" w:color="auto"/>
          </w:divBdr>
        </w:div>
        <w:div w:id="889222372">
          <w:marLeft w:val="480"/>
          <w:marRight w:val="0"/>
          <w:marTop w:val="0"/>
          <w:marBottom w:val="0"/>
          <w:divBdr>
            <w:top w:val="none" w:sz="0" w:space="0" w:color="auto"/>
            <w:left w:val="none" w:sz="0" w:space="0" w:color="auto"/>
            <w:bottom w:val="none" w:sz="0" w:space="0" w:color="auto"/>
            <w:right w:val="none" w:sz="0" w:space="0" w:color="auto"/>
          </w:divBdr>
        </w:div>
        <w:div w:id="12612403">
          <w:marLeft w:val="480"/>
          <w:marRight w:val="0"/>
          <w:marTop w:val="0"/>
          <w:marBottom w:val="0"/>
          <w:divBdr>
            <w:top w:val="none" w:sz="0" w:space="0" w:color="auto"/>
            <w:left w:val="none" w:sz="0" w:space="0" w:color="auto"/>
            <w:bottom w:val="none" w:sz="0" w:space="0" w:color="auto"/>
            <w:right w:val="none" w:sz="0" w:space="0" w:color="auto"/>
          </w:divBdr>
        </w:div>
        <w:div w:id="244268620">
          <w:marLeft w:val="480"/>
          <w:marRight w:val="0"/>
          <w:marTop w:val="0"/>
          <w:marBottom w:val="0"/>
          <w:divBdr>
            <w:top w:val="none" w:sz="0" w:space="0" w:color="auto"/>
            <w:left w:val="none" w:sz="0" w:space="0" w:color="auto"/>
            <w:bottom w:val="none" w:sz="0" w:space="0" w:color="auto"/>
            <w:right w:val="none" w:sz="0" w:space="0" w:color="auto"/>
          </w:divBdr>
        </w:div>
        <w:div w:id="2010979133">
          <w:marLeft w:val="480"/>
          <w:marRight w:val="0"/>
          <w:marTop w:val="0"/>
          <w:marBottom w:val="0"/>
          <w:divBdr>
            <w:top w:val="none" w:sz="0" w:space="0" w:color="auto"/>
            <w:left w:val="none" w:sz="0" w:space="0" w:color="auto"/>
            <w:bottom w:val="none" w:sz="0" w:space="0" w:color="auto"/>
            <w:right w:val="none" w:sz="0" w:space="0" w:color="auto"/>
          </w:divBdr>
        </w:div>
        <w:div w:id="1966428768">
          <w:marLeft w:val="480"/>
          <w:marRight w:val="0"/>
          <w:marTop w:val="0"/>
          <w:marBottom w:val="0"/>
          <w:divBdr>
            <w:top w:val="none" w:sz="0" w:space="0" w:color="auto"/>
            <w:left w:val="none" w:sz="0" w:space="0" w:color="auto"/>
            <w:bottom w:val="none" w:sz="0" w:space="0" w:color="auto"/>
            <w:right w:val="none" w:sz="0" w:space="0" w:color="auto"/>
          </w:divBdr>
        </w:div>
        <w:div w:id="1432778807">
          <w:marLeft w:val="480"/>
          <w:marRight w:val="0"/>
          <w:marTop w:val="0"/>
          <w:marBottom w:val="0"/>
          <w:divBdr>
            <w:top w:val="none" w:sz="0" w:space="0" w:color="auto"/>
            <w:left w:val="none" w:sz="0" w:space="0" w:color="auto"/>
            <w:bottom w:val="none" w:sz="0" w:space="0" w:color="auto"/>
            <w:right w:val="none" w:sz="0" w:space="0" w:color="auto"/>
          </w:divBdr>
        </w:div>
        <w:div w:id="299456992">
          <w:marLeft w:val="480"/>
          <w:marRight w:val="0"/>
          <w:marTop w:val="0"/>
          <w:marBottom w:val="0"/>
          <w:divBdr>
            <w:top w:val="none" w:sz="0" w:space="0" w:color="auto"/>
            <w:left w:val="none" w:sz="0" w:space="0" w:color="auto"/>
            <w:bottom w:val="none" w:sz="0" w:space="0" w:color="auto"/>
            <w:right w:val="none" w:sz="0" w:space="0" w:color="auto"/>
          </w:divBdr>
        </w:div>
        <w:div w:id="147478188">
          <w:marLeft w:val="480"/>
          <w:marRight w:val="0"/>
          <w:marTop w:val="0"/>
          <w:marBottom w:val="0"/>
          <w:divBdr>
            <w:top w:val="none" w:sz="0" w:space="0" w:color="auto"/>
            <w:left w:val="none" w:sz="0" w:space="0" w:color="auto"/>
            <w:bottom w:val="none" w:sz="0" w:space="0" w:color="auto"/>
            <w:right w:val="none" w:sz="0" w:space="0" w:color="auto"/>
          </w:divBdr>
        </w:div>
        <w:div w:id="430013367">
          <w:marLeft w:val="480"/>
          <w:marRight w:val="0"/>
          <w:marTop w:val="0"/>
          <w:marBottom w:val="0"/>
          <w:divBdr>
            <w:top w:val="none" w:sz="0" w:space="0" w:color="auto"/>
            <w:left w:val="none" w:sz="0" w:space="0" w:color="auto"/>
            <w:bottom w:val="none" w:sz="0" w:space="0" w:color="auto"/>
            <w:right w:val="none" w:sz="0" w:space="0" w:color="auto"/>
          </w:divBdr>
        </w:div>
        <w:div w:id="1236748515">
          <w:marLeft w:val="480"/>
          <w:marRight w:val="0"/>
          <w:marTop w:val="0"/>
          <w:marBottom w:val="0"/>
          <w:divBdr>
            <w:top w:val="none" w:sz="0" w:space="0" w:color="auto"/>
            <w:left w:val="none" w:sz="0" w:space="0" w:color="auto"/>
            <w:bottom w:val="none" w:sz="0" w:space="0" w:color="auto"/>
            <w:right w:val="none" w:sz="0" w:space="0" w:color="auto"/>
          </w:divBdr>
        </w:div>
        <w:div w:id="1463234457">
          <w:marLeft w:val="480"/>
          <w:marRight w:val="0"/>
          <w:marTop w:val="0"/>
          <w:marBottom w:val="0"/>
          <w:divBdr>
            <w:top w:val="none" w:sz="0" w:space="0" w:color="auto"/>
            <w:left w:val="none" w:sz="0" w:space="0" w:color="auto"/>
            <w:bottom w:val="none" w:sz="0" w:space="0" w:color="auto"/>
            <w:right w:val="none" w:sz="0" w:space="0" w:color="auto"/>
          </w:divBdr>
        </w:div>
        <w:div w:id="323751264">
          <w:marLeft w:val="480"/>
          <w:marRight w:val="0"/>
          <w:marTop w:val="0"/>
          <w:marBottom w:val="0"/>
          <w:divBdr>
            <w:top w:val="none" w:sz="0" w:space="0" w:color="auto"/>
            <w:left w:val="none" w:sz="0" w:space="0" w:color="auto"/>
            <w:bottom w:val="none" w:sz="0" w:space="0" w:color="auto"/>
            <w:right w:val="none" w:sz="0" w:space="0" w:color="auto"/>
          </w:divBdr>
        </w:div>
        <w:div w:id="583686671">
          <w:marLeft w:val="480"/>
          <w:marRight w:val="0"/>
          <w:marTop w:val="0"/>
          <w:marBottom w:val="0"/>
          <w:divBdr>
            <w:top w:val="none" w:sz="0" w:space="0" w:color="auto"/>
            <w:left w:val="none" w:sz="0" w:space="0" w:color="auto"/>
            <w:bottom w:val="none" w:sz="0" w:space="0" w:color="auto"/>
            <w:right w:val="none" w:sz="0" w:space="0" w:color="auto"/>
          </w:divBdr>
        </w:div>
        <w:div w:id="94445633">
          <w:marLeft w:val="480"/>
          <w:marRight w:val="0"/>
          <w:marTop w:val="0"/>
          <w:marBottom w:val="0"/>
          <w:divBdr>
            <w:top w:val="none" w:sz="0" w:space="0" w:color="auto"/>
            <w:left w:val="none" w:sz="0" w:space="0" w:color="auto"/>
            <w:bottom w:val="none" w:sz="0" w:space="0" w:color="auto"/>
            <w:right w:val="none" w:sz="0" w:space="0" w:color="auto"/>
          </w:divBdr>
        </w:div>
        <w:div w:id="1784107804">
          <w:marLeft w:val="480"/>
          <w:marRight w:val="0"/>
          <w:marTop w:val="0"/>
          <w:marBottom w:val="0"/>
          <w:divBdr>
            <w:top w:val="none" w:sz="0" w:space="0" w:color="auto"/>
            <w:left w:val="none" w:sz="0" w:space="0" w:color="auto"/>
            <w:bottom w:val="none" w:sz="0" w:space="0" w:color="auto"/>
            <w:right w:val="none" w:sz="0" w:space="0" w:color="auto"/>
          </w:divBdr>
        </w:div>
        <w:div w:id="100151922">
          <w:marLeft w:val="480"/>
          <w:marRight w:val="0"/>
          <w:marTop w:val="0"/>
          <w:marBottom w:val="0"/>
          <w:divBdr>
            <w:top w:val="none" w:sz="0" w:space="0" w:color="auto"/>
            <w:left w:val="none" w:sz="0" w:space="0" w:color="auto"/>
            <w:bottom w:val="none" w:sz="0" w:space="0" w:color="auto"/>
            <w:right w:val="none" w:sz="0" w:space="0" w:color="auto"/>
          </w:divBdr>
        </w:div>
        <w:div w:id="1207450286">
          <w:marLeft w:val="480"/>
          <w:marRight w:val="0"/>
          <w:marTop w:val="0"/>
          <w:marBottom w:val="0"/>
          <w:divBdr>
            <w:top w:val="none" w:sz="0" w:space="0" w:color="auto"/>
            <w:left w:val="none" w:sz="0" w:space="0" w:color="auto"/>
            <w:bottom w:val="none" w:sz="0" w:space="0" w:color="auto"/>
            <w:right w:val="none" w:sz="0" w:space="0" w:color="auto"/>
          </w:divBdr>
        </w:div>
        <w:div w:id="1343237921">
          <w:marLeft w:val="480"/>
          <w:marRight w:val="0"/>
          <w:marTop w:val="0"/>
          <w:marBottom w:val="0"/>
          <w:divBdr>
            <w:top w:val="none" w:sz="0" w:space="0" w:color="auto"/>
            <w:left w:val="none" w:sz="0" w:space="0" w:color="auto"/>
            <w:bottom w:val="none" w:sz="0" w:space="0" w:color="auto"/>
            <w:right w:val="none" w:sz="0" w:space="0" w:color="auto"/>
          </w:divBdr>
        </w:div>
        <w:div w:id="199782855">
          <w:marLeft w:val="480"/>
          <w:marRight w:val="0"/>
          <w:marTop w:val="0"/>
          <w:marBottom w:val="0"/>
          <w:divBdr>
            <w:top w:val="none" w:sz="0" w:space="0" w:color="auto"/>
            <w:left w:val="none" w:sz="0" w:space="0" w:color="auto"/>
            <w:bottom w:val="none" w:sz="0" w:space="0" w:color="auto"/>
            <w:right w:val="none" w:sz="0" w:space="0" w:color="auto"/>
          </w:divBdr>
        </w:div>
        <w:div w:id="2144493820">
          <w:marLeft w:val="480"/>
          <w:marRight w:val="0"/>
          <w:marTop w:val="0"/>
          <w:marBottom w:val="0"/>
          <w:divBdr>
            <w:top w:val="none" w:sz="0" w:space="0" w:color="auto"/>
            <w:left w:val="none" w:sz="0" w:space="0" w:color="auto"/>
            <w:bottom w:val="none" w:sz="0" w:space="0" w:color="auto"/>
            <w:right w:val="none" w:sz="0" w:space="0" w:color="auto"/>
          </w:divBdr>
        </w:div>
        <w:div w:id="1194226305">
          <w:marLeft w:val="480"/>
          <w:marRight w:val="0"/>
          <w:marTop w:val="0"/>
          <w:marBottom w:val="0"/>
          <w:divBdr>
            <w:top w:val="none" w:sz="0" w:space="0" w:color="auto"/>
            <w:left w:val="none" w:sz="0" w:space="0" w:color="auto"/>
            <w:bottom w:val="none" w:sz="0" w:space="0" w:color="auto"/>
            <w:right w:val="none" w:sz="0" w:space="0" w:color="auto"/>
          </w:divBdr>
        </w:div>
        <w:div w:id="2031684330">
          <w:marLeft w:val="480"/>
          <w:marRight w:val="0"/>
          <w:marTop w:val="0"/>
          <w:marBottom w:val="0"/>
          <w:divBdr>
            <w:top w:val="none" w:sz="0" w:space="0" w:color="auto"/>
            <w:left w:val="none" w:sz="0" w:space="0" w:color="auto"/>
            <w:bottom w:val="none" w:sz="0" w:space="0" w:color="auto"/>
            <w:right w:val="none" w:sz="0" w:space="0" w:color="auto"/>
          </w:divBdr>
        </w:div>
        <w:div w:id="1343627970">
          <w:marLeft w:val="480"/>
          <w:marRight w:val="0"/>
          <w:marTop w:val="0"/>
          <w:marBottom w:val="0"/>
          <w:divBdr>
            <w:top w:val="none" w:sz="0" w:space="0" w:color="auto"/>
            <w:left w:val="none" w:sz="0" w:space="0" w:color="auto"/>
            <w:bottom w:val="none" w:sz="0" w:space="0" w:color="auto"/>
            <w:right w:val="none" w:sz="0" w:space="0" w:color="auto"/>
          </w:divBdr>
        </w:div>
        <w:div w:id="2019262118">
          <w:marLeft w:val="480"/>
          <w:marRight w:val="0"/>
          <w:marTop w:val="0"/>
          <w:marBottom w:val="0"/>
          <w:divBdr>
            <w:top w:val="none" w:sz="0" w:space="0" w:color="auto"/>
            <w:left w:val="none" w:sz="0" w:space="0" w:color="auto"/>
            <w:bottom w:val="none" w:sz="0" w:space="0" w:color="auto"/>
            <w:right w:val="none" w:sz="0" w:space="0" w:color="auto"/>
          </w:divBdr>
        </w:div>
        <w:div w:id="1131676852">
          <w:marLeft w:val="480"/>
          <w:marRight w:val="0"/>
          <w:marTop w:val="0"/>
          <w:marBottom w:val="0"/>
          <w:divBdr>
            <w:top w:val="none" w:sz="0" w:space="0" w:color="auto"/>
            <w:left w:val="none" w:sz="0" w:space="0" w:color="auto"/>
            <w:bottom w:val="none" w:sz="0" w:space="0" w:color="auto"/>
            <w:right w:val="none" w:sz="0" w:space="0" w:color="auto"/>
          </w:divBdr>
        </w:div>
        <w:div w:id="2013027193">
          <w:marLeft w:val="480"/>
          <w:marRight w:val="0"/>
          <w:marTop w:val="0"/>
          <w:marBottom w:val="0"/>
          <w:divBdr>
            <w:top w:val="none" w:sz="0" w:space="0" w:color="auto"/>
            <w:left w:val="none" w:sz="0" w:space="0" w:color="auto"/>
            <w:bottom w:val="none" w:sz="0" w:space="0" w:color="auto"/>
            <w:right w:val="none" w:sz="0" w:space="0" w:color="auto"/>
          </w:divBdr>
        </w:div>
        <w:div w:id="1527671178">
          <w:marLeft w:val="480"/>
          <w:marRight w:val="0"/>
          <w:marTop w:val="0"/>
          <w:marBottom w:val="0"/>
          <w:divBdr>
            <w:top w:val="none" w:sz="0" w:space="0" w:color="auto"/>
            <w:left w:val="none" w:sz="0" w:space="0" w:color="auto"/>
            <w:bottom w:val="none" w:sz="0" w:space="0" w:color="auto"/>
            <w:right w:val="none" w:sz="0" w:space="0" w:color="auto"/>
          </w:divBdr>
        </w:div>
        <w:div w:id="1913585688">
          <w:marLeft w:val="480"/>
          <w:marRight w:val="0"/>
          <w:marTop w:val="0"/>
          <w:marBottom w:val="0"/>
          <w:divBdr>
            <w:top w:val="none" w:sz="0" w:space="0" w:color="auto"/>
            <w:left w:val="none" w:sz="0" w:space="0" w:color="auto"/>
            <w:bottom w:val="none" w:sz="0" w:space="0" w:color="auto"/>
            <w:right w:val="none" w:sz="0" w:space="0" w:color="auto"/>
          </w:divBdr>
        </w:div>
        <w:div w:id="382288375">
          <w:marLeft w:val="480"/>
          <w:marRight w:val="0"/>
          <w:marTop w:val="0"/>
          <w:marBottom w:val="0"/>
          <w:divBdr>
            <w:top w:val="none" w:sz="0" w:space="0" w:color="auto"/>
            <w:left w:val="none" w:sz="0" w:space="0" w:color="auto"/>
            <w:bottom w:val="none" w:sz="0" w:space="0" w:color="auto"/>
            <w:right w:val="none" w:sz="0" w:space="0" w:color="auto"/>
          </w:divBdr>
        </w:div>
        <w:div w:id="1037007192">
          <w:marLeft w:val="480"/>
          <w:marRight w:val="0"/>
          <w:marTop w:val="0"/>
          <w:marBottom w:val="0"/>
          <w:divBdr>
            <w:top w:val="none" w:sz="0" w:space="0" w:color="auto"/>
            <w:left w:val="none" w:sz="0" w:space="0" w:color="auto"/>
            <w:bottom w:val="none" w:sz="0" w:space="0" w:color="auto"/>
            <w:right w:val="none" w:sz="0" w:space="0" w:color="auto"/>
          </w:divBdr>
        </w:div>
        <w:div w:id="1316107975">
          <w:marLeft w:val="480"/>
          <w:marRight w:val="0"/>
          <w:marTop w:val="0"/>
          <w:marBottom w:val="0"/>
          <w:divBdr>
            <w:top w:val="none" w:sz="0" w:space="0" w:color="auto"/>
            <w:left w:val="none" w:sz="0" w:space="0" w:color="auto"/>
            <w:bottom w:val="none" w:sz="0" w:space="0" w:color="auto"/>
            <w:right w:val="none" w:sz="0" w:space="0" w:color="auto"/>
          </w:divBdr>
        </w:div>
        <w:div w:id="5984558">
          <w:marLeft w:val="480"/>
          <w:marRight w:val="0"/>
          <w:marTop w:val="0"/>
          <w:marBottom w:val="0"/>
          <w:divBdr>
            <w:top w:val="none" w:sz="0" w:space="0" w:color="auto"/>
            <w:left w:val="none" w:sz="0" w:space="0" w:color="auto"/>
            <w:bottom w:val="none" w:sz="0" w:space="0" w:color="auto"/>
            <w:right w:val="none" w:sz="0" w:space="0" w:color="auto"/>
          </w:divBdr>
        </w:div>
        <w:div w:id="1892035496">
          <w:marLeft w:val="480"/>
          <w:marRight w:val="0"/>
          <w:marTop w:val="0"/>
          <w:marBottom w:val="0"/>
          <w:divBdr>
            <w:top w:val="none" w:sz="0" w:space="0" w:color="auto"/>
            <w:left w:val="none" w:sz="0" w:space="0" w:color="auto"/>
            <w:bottom w:val="none" w:sz="0" w:space="0" w:color="auto"/>
            <w:right w:val="none" w:sz="0" w:space="0" w:color="auto"/>
          </w:divBdr>
        </w:div>
        <w:div w:id="1457141242">
          <w:marLeft w:val="480"/>
          <w:marRight w:val="0"/>
          <w:marTop w:val="0"/>
          <w:marBottom w:val="0"/>
          <w:divBdr>
            <w:top w:val="none" w:sz="0" w:space="0" w:color="auto"/>
            <w:left w:val="none" w:sz="0" w:space="0" w:color="auto"/>
            <w:bottom w:val="none" w:sz="0" w:space="0" w:color="auto"/>
            <w:right w:val="none" w:sz="0" w:space="0" w:color="auto"/>
          </w:divBdr>
        </w:div>
        <w:div w:id="1638683959">
          <w:marLeft w:val="480"/>
          <w:marRight w:val="0"/>
          <w:marTop w:val="0"/>
          <w:marBottom w:val="0"/>
          <w:divBdr>
            <w:top w:val="none" w:sz="0" w:space="0" w:color="auto"/>
            <w:left w:val="none" w:sz="0" w:space="0" w:color="auto"/>
            <w:bottom w:val="none" w:sz="0" w:space="0" w:color="auto"/>
            <w:right w:val="none" w:sz="0" w:space="0" w:color="auto"/>
          </w:divBdr>
        </w:div>
        <w:div w:id="1363896851">
          <w:marLeft w:val="480"/>
          <w:marRight w:val="0"/>
          <w:marTop w:val="0"/>
          <w:marBottom w:val="0"/>
          <w:divBdr>
            <w:top w:val="none" w:sz="0" w:space="0" w:color="auto"/>
            <w:left w:val="none" w:sz="0" w:space="0" w:color="auto"/>
            <w:bottom w:val="none" w:sz="0" w:space="0" w:color="auto"/>
            <w:right w:val="none" w:sz="0" w:space="0" w:color="auto"/>
          </w:divBdr>
        </w:div>
        <w:div w:id="253636078">
          <w:marLeft w:val="480"/>
          <w:marRight w:val="0"/>
          <w:marTop w:val="0"/>
          <w:marBottom w:val="0"/>
          <w:divBdr>
            <w:top w:val="none" w:sz="0" w:space="0" w:color="auto"/>
            <w:left w:val="none" w:sz="0" w:space="0" w:color="auto"/>
            <w:bottom w:val="none" w:sz="0" w:space="0" w:color="auto"/>
            <w:right w:val="none" w:sz="0" w:space="0" w:color="auto"/>
          </w:divBdr>
        </w:div>
        <w:div w:id="522978458">
          <w:marLeft w:val="480"/>
          <w:marRight w:val="0"/>
          <w:marTop w:val="0"/>
          <w:marBottom w:val="0"/>
          <w:divBdr>
            <w:top w:val="none" w:sz="0" w:space="0" w:color="auto"/>
            <w:left w:val="none" w:sz="0" w:space="0" w:color="auto"/>
            <w:bottom w:val="none" w:sz="0" w:space="0" w:color="auto"/>
            <w:right w:val="none" w:sz="0" w:space="0" w:color="auto"/>
          </w:divBdr>
        </w:div>
        <w:div w:id="435446663">
          <w:marLeft w:val="480"/>
          <w:marRight w:val="0"/>
          <w:marTop w:val="0"/>
          <w:marBottom w:val="0"/>
          <w:divBdr>
            <w:top w:val="none" w:sz="0" w:space="0" w:color="auto"/>
            <w:left w:val="none" w:sz="0" w:space="0" w:color="auto"/>
            <w:bottom w:val="none" w:sz="0" w:space="0" w:color="auto"/>
            <w:right w:val="none" w:sz="0" w:space="0" w:color="auto"/>
          </w:divBdr>
        </w:div>
        <w:div w:id="1277101751">
          <w:marLeft w:val="480"/>
          <w:marRight w:val="0"/>
          <w:marTop w:val="0"/>
          <w:marBottom w:val="0"/>
          <w:divBdr>
            <w:top w:val="none" w:sz="0" w:space="0" w:color="auto"/>
            <w:left w:val="none" w:sz="0" w:space="0" w:color="auto"/>
            <w:bottom w:val="none" w:sz="0" w:space="0" w:color="auto"/>
            <w:right w:val="none" w:sz="0" w:space="0" w:color="auto"/>
          </w:divBdr>
        </w:div>
        <w:div w:id="562177256">
          <w:marLeft w:val="480"/>
          <w:marRight w:val="0"/>
          <w:marTop w:val="0"/>
          <w:marBottom w:val="0"/>
          <w:divBdr>
            <w:top w:val="none" w:sz="0" w:space="0" w:color="auto"/>
            <w:left w:val="none" w:sz="0" w:space="0" w:color="auto"/>
            <w:bottom w:val="none" w:sz="0" w:space="0" w:color="auto"/>
            <w:right w:val="none" w:sz="0" w:space="0" w:color="auto"/>
          </w:divBdr>
        </w:div>
        <w:div w:id="1948851911">
          <w:marLeft w:val="480"/>
          <w:marRight w:val="0"/>
          <w:marTop w:val="0"/>
          <w:marBottom w:val="0"/>
          <w:divBdr>
            <w:top w:val="none" w:sz="0" w:space="0" w:color="auto"/>
            <w:left w:val="none" w:sz="0" w:space="0" w:color="auto"/>
            <w:bottom w:val="none" w:sz="0" w:space="0" w:color="auto"/>
            <w:right w:val="none" w:sz="0" w:space="0" w:color="auto"/>
          </w:divBdr>
        </w:div>
        <w:div w:id="1111825829">
          <w:marLeft w:val="480"/>
          <w:marRight w:val="0"/>
          <w:marTop w:val="0"/>
          <w:marBottom w:val="0"/>
          <w:divBdr>
            <w:top w:val="none" w:sz="0" w:space="0" w:color="auto"/>
            <w:left w:val="none" w:sz="0" w:space="0" w:color="auto"/>
            <w:bottom w:val="none" w:sz="0" w:space="0" w:color="auto"/>
            <w:right w:val="none" w:sz="0" w:space="0" w:color="auto"/>
          </w:divBdr>
        </w:div>
        <w:div w:id="1390375019">
          <w:marLeft w:val="480"/>
          <w:marRight w:val="0"/>
          <w:marTop w:val="0"/>
          <w:marBottom w:val="0"/>
          <w:divBdr>
            <w:top w:val="none" w:sz="0" w:space="0" w:color="auto"/>
            <w:left w:val="none" w:sz="0" w:space="0" w:color="auto"/>
            <w:bottom w:val="none" w:sz="0" w:space="0" w:color="auto"/>
            <w:right w:val="none" w:sz="0" w:space="0" w:color="auto"/>
          </w:divBdr>
        </w:div>
        <w:div w:id="1932928563">
          <w:marLeft w:val="480"/>
          <w:marRight w:val="0"/>
          <w:marTop w:val="0"/>
          <w:marBottom w:val="0"/>
          <w:divBdr>
            <w:top w:val="none" w:sz="0" w:space="0" w:color="auto"/>
            <w:left w:val="none" w:sz="0" w:space="0" w:color="auto"/>
            <w:bottom w:val="none" w:sz="0" w:space="0" w:color="auto"/>
            <w:right w:val="none" w:sz="0" w:space="0" w:color="auto"/>
          </w:divBdr>
        </w:div>
        <w:div w:id="155191551">
          <w:marLeft w:val="480"/>
          <w:marRight w:val="0"/>
          <w:marTop w:val="0"/>
          <w:marBottom w:val="0"/>
          <w:divBdr>
            <w:top w:val="none" w:sz="0" w:space="0" w:color="auto"/>
            <w:left w:val="none" w:sz="0" w:space="0" w:color="auto"/>
            <w:bottom w:val="none" w:sz="0" w:space="0" w:color="auto"/>
            <w:right w:val="none" w:sz="0" w:space="0" w:color="auto"/>
          </w:divBdr>
        </w:div>
        <w:div w:id="787352903">
          <w:marLeft w:val="480"/>
          <w:marRight w:val="0"/>
          <w:marTop w:val="0"/>
          <w:marBottom w:val="0"/>
          <w:divBdr>
            <w:top w:val="none" w:sz="0" w:space="0" w:color="auto"/>
            <w:left w:val="none" w:sz="0" w:space="0" w:color="auto"/>
            <w:bottom w:val="none" w:sz="0" w:space="0" w:color="auto"/>
            <w:right w:val="none" w:sz="0" w:space="0" w:color="auto"/>
          </w:divBdr>
        </w:div>
        <w:div w:id="1659654208">
          <w:marLeft w:val="480"/>
          <w:marRight w:val="0"/>
          <w:marTop w:val="0"/>
          <w:marBottom w:val="0"/>
          <w:divBdr>
            <w:top w:val="none" w:sz="0" w:space="0" w:color="auto"/>
            <w:left w:val="none" w:sz="0" w:space="0" w:color="auto"/>
            <w:bottom w:val="none" w:sz="0" w:space="0" w:color="auto"/>
            <w:right w:val="none" w:sz="0" w:space="0" w:color="auto"/>
          </w:divBdr>
        </w:div>
        <w:div w:id="1291476151">
          <w:marLeft w:val="480"/>
          <w:marRight w:val="0"/>
          <w:marTop w:val="0"/>
          <w:marBottom w:val="0"/>
          <w:divBdr>
            <w:top w:val="none" w:sz="0" w:space="0" w:color="auto"/>
            <w:left w:val="none" w:sz="0" w:space="0" w:color="auto"/>
            <w:bottom w:val="none" w:sz="0" w:space="0" w:color="auto"/>
            <w:right w:val="none" w:sz="0" w:space="0" w:color="auto"/>
          </w:divBdr>
        </w:div>
        <w:div w:id="2009095055">
          <w:marLeft w:val="480"/>
          <w:marRight w:val="0"/>
          <w:marTop w:val="0"/>
          <w:marBottom w:val="0"/>
          <w:divBdr>
            <w:top w:val="none" w:sz="0" w:space="0" w:color="auto"/>
            <w:left w:val="none" w:sz="0" w:space="0" w:color="auto"/>
            <w:bottom w:val="none" w:sz="0" w:space="0" w:color="auto"/>
            <w:right w:val="none" w:sz="0" w:space="0" w:color="auto"/>
          </w:divBdr>
        </w:div>
        <w:div w:id="511649275">
          <w:marLeft w:val="480"/>
          <w:marRight w:val="0"/>
          <w:marTop w:val="0"/>
          <w:marBottom w:val="0"/>
          <w:divBdr>
            <w:top w:val="none" w:sz="0" w:space="0" w:color="auto"/>
            <w:left w:val="none" w:sz="0" w:space="0" w:color="auto"/>
            <w:bottom w:val="none" w:sz="0" w:space="0" w:color="auto"/>
            <w:right w:val="none" w:sz="0" w:space="0" w:color="auto"/>
          </w:divBdr>
        </w:div>
        <w:div w:id="683556981">
          <w:marLeft w:val="480"/>
          <w:marRight w:val="0"/>
          <w:marTop w:val="0"/>
          <w:marBottom w:val="0"/>
          <w:divBdr>
            <w:top w:val="none" w:sz="0" w:space="0" w:color="auto"/>
            <w:left w:val="none" w:sz="0" w:space="0" w:color="auto"/>
            <w:bottom w:val="none" w:sz="0" w:space="0" w:color="auto"/>
            <w:right w:val="none" w:sz="0" w:space="0" w:color="auto"/>
          </w:divBdr>
        </w:div>
        <w:div w:id="1799764343">
          <w:marLeft w:val="480"/>
          <w:marRight w:val="0"/>
          <w:marTop w:val="0"/>
          <w:marBottom w:val="0"/>
          <w:divBdr>
            <w:top w:val="none" w:sz="0" w:space="0" w:color="auto"/>
            <w:left w:val="none" w:sz="0" w:space="0" w:color="auto"/>
            <w:bottom w:val="none" w:sz="0" w:space="0" w:color="auto"/>
            <w:right w:val="none" w:sz="0" w:space="0" w:color="auto"/>
          </w:divBdr>
        </w:div>
        <w:div w:id="353506104">
          <w:marLeft w:val="480"/>
          <w:marRight w:val="0"/>
          <w:marTop w:val="0"/>
          <w:marBottom w:val="0"/>
          <w:divBdr>
            <w:top w:val="none" w:sz="0" w:space="0" w:color="auto"/>
            <w:left w:val="none" w:sz="0" w:space="0" w:color="auto"/>
            <w:bottom w:val="none" w:sz="0" w:space="0" w:color="auto"/>
            <w:right w:val="none" w:sz="0" w:space="0" w:color="auto"/>
          </w:divBdr>
        </w:div>
        <w:div w:id="1618440385">
          <w:marLeft w:val="480"/>
          <w:marRight w:val="0"/>
          <w:marTop w:val="0"/>
          <w:marBottom w:val="0"/>
          <w:divBdr>
            <w:top w:val="none" w:sz="0" w:space="0" w:color="auto"/>
            <w:left w:val="none" w:sz="0" w:space="0" w:color="auto"/>
            <w:bottom w:val="none" w:sz="0" w:space="0" w:color="auto"/>
            <w:right w:val="none" w:sz="0" w:space="0" w:color="auto"/>
          </w:divBdr>
        </w:div>
        <w:div w:id="901523731">
          <w:marLeft w:val="480"/>
          <w:marRight w:val="0"/>
          <w:marTop w:val="0"/>
          <w:marBottom w:val="0"/>
          <w:divBdr>
            <w:top w:val="none" w:sz="0" w:space="0" w:color="auto"/>
            <w:left w:val="none" w:sz="0" w:space="0" w:color="auto"/>
            <w:bottom w:val="none" w:sz="0" w:space="0" w:color="auto"/>
            <w:right w:val="none" w:sz="0" w:space="0" w:color="auto"/>
          </w:divBdr>
        </w:div>
        <w:div w:id="1077290487">
          <w:marLeft w:val="480"/>
          <w:marRight w:val="0"/>
          <w:marTop w:val="0"/>
          <w:marBottom w:val="0"/>
          <w:divBdr>
            <w:top w:val="none" w:sz="0" w:space="0" w:color="auto"/>
            <w:left w:val="none" w:sz="0" w:space="0" w:color="auto"/>
            <w:bottom w:val="none" w:sz="0" w:space="0" w:color="auto"/>
            <w:right w:val="none" w:sz="0" w:space="0" w:color="auto"/>
          </w:divBdr>
        </w:div>
        <w:div w:id="2015958895">
          <w:marLeft w:val="480"/>
          <w:marRight w:val="0"/>
          <w:marTop w:val="0"/>
          <w:marBottom w:val="0"/>
          <w:divBdr>
            <w:top w:val="none" w:sz="0" w:space="0" w:color="auto"/>
            <w:left w:val="none" w:sz="0" w:space="0" w:color="auto"/>
            <w:bottom w:val="none" w:sz="0" w:space="0" w:color="auto"/>
            <w:right w:val="none" w:sz="0" w:space="0" w:color="auto"/>
          </w:divBdr>
        </w:div>
        <w:div w:id="2057704517">
          <w:marLeft w:val="480"/>
          <w:marRight w:val="0"/>
          <w:marTop w:val="0"/>
          <w:marBottom w:val="0"/>
          <w:divBdr>
            <w:top w:val="none" w:sz="0" w:space="0" w:color="auto"/>
            <w:left w:val="none" w:sz="0" w:space="0" w:color="auto"/>
            <w:bottom w:val="none" w:sz="0" w:space="0" w:color="auto"/>
            <w:right w:val="none" w:sz="0" w:space="0" w:color="auto"/>
          </w:divBdr>
        </w:div>
        <w:div w:id="423189041">
          <w:marLeft w:val="480"/>
          <w:marRight w:val="0"/>
          <w:marTop w:val="0"/>
          <w:marBottom w:val="0"/>
          <w:divBdr>
            <w:top w:val="none" w:sz="0" w:space="0" w:color="auto"/>
            <w:left w:val="none" w:sz="0" w:space="0" w:color="auto"/>
            <w:bottom w:val="none" w:sz="0" w:space="0" w:color="auto"/>
            <w:right w:val="none" w:sz="0" w:space="0" w:color="auto"/>
          </w:divBdr>
        </w:div>
        <w:div w:id="544875518">
          <w:marLeft w:val="480"/>
          <w:marRight w:val="0"/>
          <w:marTop w:val="0"/>
          <w:marBottom w:val="0"/>
          <w:divBdr>
            <w:top w:val="none" w:sz="0" w:space="0" w:color="auto"/>
            <w:left w:val="none" w:sz="0" w:space="0" w:color="auto"/>
            <w:bottom w:val="none" w:sz="0" w:space="0" w:color="auto"/>
            <w:right w:val="none" w:sz="0" w:space="0" w:color="auto"/>
          </w:divBdr>
        </w:div>
        <w:div w:id="1334189584">
          <w:marLeft w:val="480"/>
          <w:marRight w:val="0"/>
          <w:marTop w:val="0"/>
          <w:marBottom w:val="0"/>
          <w:divBdr>
            <w:top w:val="none" w:sz="0" w:space="0" w:color="auto"/>
            <w:left w:val="none" w:sz="0" w:space="0" w:color="auto"/>
            <w:bottom w:val="none" w:sz="0" w:space="0" w:color="auto"/>
            <w:right w:val="none" w:sz="0" w:space="0" w:color="auto"/>
          </w:divBdr>
        </w:div>
        <w:div w:id="1827941771">
          <w:marLeft w:val="480"/>
          <w:marRight w:val="0"/>
          <w:marTop w:val="0"/>
          <w:marBottom w:val="0"/>
          <w:divBdr>
            <w:top w:val="none" w:sz="0" w:space="0" w:color="auto"/>
            <w:left w:val="none" w:sz="0" w:space="0" w:color="auto"/>
            <w:bottom w:val="none" w:sz="0" w:space="0" w:color="auto"/>
            <w:right w:val="none" w:sz="0" w:space="0" w:color="auto"/>
          </w:divBdr>
        </w:div>
        <w:div w:id="826822751">
          <w:marLeft w:val="480"/>
          <w:marRight w:val="0"/>
          <w:marTop w:val="0"/>
          <w:marBottom w:val="0"/>
          <w:divBdr>
            <w:top w:val="none" w:sz="0" w:space="0" w:color="auto"/>
            <w:left w:val="none" w:sz="0" w:space="0" w:color="auto"/>
            <w:bottom w:val="none" w:sz="0" w:space="0" w:color="auto"/>
            <w:right w:val="none" w:sz="0" w:space="0" w:color="auto"/>
          </w:divBdr>
        </w:div>
        <w:div w:id="1598364294">
          <w:marLeft w:val="480"/>
          <w:marRight w:val="0"/>
          <w:marTop w:val="0"/>
          <w:marBottom w:val="0"/>
          <w:divBdr>
            <w:top w:val="none" w:sz="0" w:space="0" w:color="auto"/>
            <w:left w:val="none" w:sz="0" w:space="0" w:color="auto"/>
            <w:bottom w:val="none" w:sz="0" w:space="0" w:color="auto"/>
            <w:right w:val="none" w:sz="0" w:space="0" w:color="auto"/>
          </w:divBdr>
        </w:div>
        <w:div w:id="223563455">
          <w:marLeft w:val="480"/>
          <w:marRight w:val="0"/>
          <w:marTop w:val="0"/>
          <w:marBottom w:val="0"/>
          <w:divBdr>
            <w:top w:val="none" w:sz="0" w:space="0" w:color="auto"/>
            <w:left w:val="none" w:sz="0" w:space="0" w:color="auto"/>
            <w:bottom w:val="none" w:sz="0" w:space="0" w:color="auto"/>
            <w:right w:val="none" w:sz="0" w:space="0" w:color="auto"/>
          </w:divBdr>
        </w:div>
        <w:div w:id="107236901">
          <w:marLeft w:val="480"/>
          <w:marRight w:val="0"/>
          <w:marTop w:val="0"/>
          <w:marBottom w:val="0"/>
          <w:divBdr>
            <w:top w:val="none" w:sz="0" w:space="0" w:color="auto"/>
            <w:left w:val="none" w:sz="0" w:space="0" w:color="auto"/>
            <w:bottom w:val="none" w:sz="0" w:space="0" w:color="auto"/>
            <w:right w:val="none" w:sz="0" w:space="0" w:color="auto"/>
          </w:divBdr>
        </w:div>
        <w:div w:id="88161105">
          <w:marLeft w:val="480"/>
          <w:marRight w:val="0"/>
          <w:marTop w:val="0"/>
          <w:marBottom w:val="0"/>
          <w:divBdr>
            <w:top w:val="none" w:sz="0" w:space="0" w:color="auto"/>
            <w:left w:val="none" w:sz="0" w:space="0" w:color="auto"/>
            <w:bottom w:val="none" w:sz="0" w:space="0" w:color="auto"/>
            <w:right w:val="none" w:sz="0" w:space="0" w:color="auto"/>
          </w:divBdr>
        </w:div>
        <w:div w:id="705762337">
          <w:marLeft w:val="480"/>
          <w:marRight w:val="0"/>
          <w:marTop w:val="0"/>
          <w:marBottom w:val="0"/>
          <w:divBdr>
            <w:top w:val="none" w:sz="0" w:space="0" w:color="auto"/>
            <w:left w:val="none" w:sz="0" w:space="0" w:color="auto"/>
            <w:bottom w:val="none" w:sz="0" w:space="0" w:color="auto"/>
            <w:right w:val="none" w:sz="0" w:space="0" w:color="auto"/>
          </w:divBdr>
        </w:div>
        <w:div w:id="1183594450">
          <w:marLeft w:val="480"/>
          <w:marRight w:val="0"/>
          <w:marTop w:val="0"/>
          <w:marBottom w:val="0"/>
          <w:divBdr>
            <w:top w:val="none" w:sz="0" w:space="0" w:color="auto"/>
            <w:left w:val="none" w:sz="0" w:space="0" w:color="auto"/>
            <w:bottom w:val="none" w:sz="0" w:space="0" w:color="auto"/>
            <w:right w:val="none" w:sz="0" w:space="0" w:color="auto"/>
          </w:divBdr>
        </w:div>
        <w:div w:id="434136710">
          <w:marLeft w:val="480"/>
          <w:marRight w:val="0"/>
          <w:marTop w:val="0"/>
          <w:marBottom w:val="0"/>
          <w:divBdr>
            <w:top w:val="none" w:sz="0" w:space="0" w:color="auto"/>
            <w:left w:val="none" w:sz="0" w:space="0" w:color="auto"/>
            <w:bottom w:val="none" w:sz="0" w:space="0" w:color="auto"/>
            <w:right w:val="none" w:sz="0" w:space="0" w:color="auto"/>
          </w:divBdr>
        </w:div>
        <w:div w:id="926033808">
          <w:marLeft w:val="480"/>
          <w:marRight w:val="0"/>
          <w:marTop w:val="0"/>
          <w:marBottom w:val="0"/>
          <w:divBdr>
            <w:top w:val="none" w:sz="0" w:space="0" w:color="auto"/>
            <w:left w:val="none" w:sz="0" w:space="0" w:color="auto"/>
            <w:bottom w:val="none" w:sz="0" w:space="0" w:color="auto"/>
            <w:right w:val="none" w:sz="0" w:space="0" w:color="auto"/>
          </w:divBdr>
        </w:div>
        <w:div w:id="1408263731">
          <w:marLeft w:val="480"/>
          <w:marRight w:val="0"/>
          <w:marTop w:val="0"/>
          <w:marBottom w:val="0"/>
          <w:divBdr>
            <w:top w:val="none" w:sz="0" w:space="0" w:color="auto"/>
            <w:left w:val="none" w:sz="0" w:space="0" w:color="auto"/>
            <w:bottom w:val="none" w:sz="0" w:space="0" w:color="auto"/>
            <w:right w:val="none" w:sz="0" w:space="0" w:color="auto"/>
          </w:divBdr>
        </w:div>
        <w:div w:id="1367367923">
          <w:marLeft w:val="480"/>
          <w:marRight w:val="0"/>
          <w:marTop w:val="0"/>
          <w:marBottom w:val="0"/>
          <w:divBdr>
            <w:top w:val="none" w:sz="0" w:space="0" w:color="auto"/>
            <w:left w:val="none" w:sz="0" w:space="0" w:color="auto"/>
            <w:bottom w:val="none" w:sz="0" w:space="0" w:color="auto"/>
            <w:right w:val="none" w:sz="0" w:space="0" w:color="auto"/>
          </w:divBdr>
        </w:div>
        <w:div w:id="1575092296">
          <w:marLeft w:val="480"/>
          <w:marRight w:val="0"/>
          <w:marTop w:val="0"/>
          <w:marBottom w:val="0"/>
          <w:divBdr>
            <w:top w:val="none" w:sz="0" w:space="0" w:color="auto"/>
            <w:left w:val="none" w:sz="0" w:space="0" w:color="auto"/>
            <w:bottom w:val="none" w:sz="0" w:space="0" w:color="auto"/>
            <w:right w:val="none" w:sz="0" w:space="0" w:color="auto"/>
          </w:divBdr>
        </w:div>
        <w:div w:id="1256940296">
          <w:marLeft w:val="480"/>
          <w:marRight w:val="0"/>
          <w:marTop w:val="0"/>
          <w:marBottom w:val="0"/>
          <w:divBdr>
            <w:top w:val="none" w:sz="0" w:space="0" w:color="auto"/>
            <w:left w:val="none" w:sz="0" w:space="0" w:color="auto"/>
            <w:bottom w:val="none" w:sz="0" w:space="0" w:color="auto"/>
            <w:right w:val="none" w:sz="0" w:space="0" w:color="auto"/>
          </w:divBdr>
        </w:div>
        <w:div w:id="1133911457">
          <w:marLeft w:val="480"/>
          <w:marRight w:val="0"/>
          <w:marTop w:val="0"/>
          <w:marBottom w:val="0"/>
          <w:divBdr>
            <w:top w:val="none" w:sz="0" w:space="0" w:color="auto"/>
            <w:left w:val="none" w:sz="0" w:space="0" w:color="auto"/>
            <w:bottom w:val="none" w:sz="0" w:space="0" w:color="auto"/>
            <w:right w:val="none" w:sz="0" w:space="0" w:color="auto"/>
          </w:divBdr>
        </w:div>
        <w:div w:id="814488128">
          <w:marLeft w:val="480"/>
          <w:marRight w:val="0"/>
          <w:marTop w:val="0"/>
          <w:marBottom w:val="0"/>
          <w:divBdr>
            <w:top w:val="none" w:sz="0" w:space="0" w:color="auto"/>
            <w:left w:val="none" w:sz="0" w:space="0" w:color="auto"/>
            <w:bottom w:val="none" w:sz="0" w:space="0" w:color="auto"/>
            <w:right w:val="none" w:sz="0" w:space="0" w:color="auto"/>
          </w:divBdr>
        </w:div>
        <w:div w:id="185481111">
          <w:marLeft w:val="480"/>
          <w:marRight w:val="0"/>
          <w:marTop w:val="0"/>
          <w:marBottom w:val="0"/>
          <w:divBdr>
            <w:top w:val="none" w:sz="0" w:space="0" w:color="auto"/>
            <w:left w:val="none" w:sz="0" w:space="0" w:color="auto"/>
            <w:bottom w:val="none" w:sz="0" w:space="0" w:color="auto"/>
            <w:right w:val="none" w:sz="0" w:space="0" w:color="auto"/>
          </w:divBdr>
        </w:div>
        <w:div w:id="1095053604">
          <w:marLeft w:val="480"/>
          <w:marRight w:val="0"/>
          <w:marTop w:val="0"/>
          <w:marBottom w:val="0"/>
          <w:divBdr>
            <w:top w:val="none" w:sz="0" w:space="0" w:color="auto"/>
            <w:left w:val="none" w:sz="0" w:space="0" w:color="auto"/>
            <w:bottom w:val="none" w:sz="0" w:space="0" w:color="auto"/>
            <w:right w:val="none" w:sz="0" w:space="0" w:color="auto"/>
          </w:divBdr>
        </w:div>
        <w:div w:id="982855017">
          <w:marLeft w:val="480"/>
          <w:marRight w:val="0"/>
          <w:marTop w:val="0"/>
          <w:marBottom w:val="0"/>
          <w:divBdr>
            <w:top w:val="none" w:sz="0" w:space="0" w:color="auto"/>
            <w:left w:val="none" w:sz="0" w:space="0" w:color="auto"/>
            <w:bottom w:val="none" w:sz="0" w:space="0" w:color="auto"/>
            <w:right w:val="none" w:sz="0" w:space="0" w:color="auto"/>
          </w:divBdr>
        </w:div>
        <w:div w:id="743339546">
          <w:marLeft w:val="480"/>
          <w:marRight w:val="0"/>
          <w:marTop w:val="0"/>
          <w:marBottom w:val="0"/>
          <w:divBdr>
            <w:top w:val="none" w:sz="0" w:space="0" w:color="auto"/>
            <w:left w:val="none" w:sz="0" w:space="0" w:color="auto"/>
            <w:bottom w:val="none" w:sz="0" w:space="0" w:color="auto"/>
            <w:right w:val="none" w:sz="0" w:space="0" w:color="auto"/>
          </w:divBdr>
        </w:div>
        <w:div w:id="1973049122">
          <w:marLeft w:val="480"/>
          <w:marRight w:val="0"/>
          <w:marTop w:val="0"/>
          <w:marBottom w:val="0"/>
          <w:divBdr>
            <w:top w:val="none" w:sz="0" w:space="0" w:color="auto"/>
            <w:left w:val="none" w:sz="0" w:space="0" w:color="auto"/>
            <w:bottom w:val="none" w:sz="0" w:space="0" w:color="auto"/>
            <w:right w:val="none" w:sz="0" w:space="0" w:color="auto"/>
          </w:divBdr>
        </w:div>
        <w:div w:id="1534153668">
          <w:marLeft w:val="480"/>
          <w:marRight w:val="0"/>
          <w:marTop w:val="0"/>
          <w:marBottom w:val="0"/>
          <w:divBdr>
            <w:top w:val="none" w:sz="0" w:space="0" w:color="auto"/>
            <w:left w:val="none" w:sz="0" w:space="0" w:color="auto"/>
            <w:bottom w:val="none" w:sz="0" w:space="0" w:color="auto"/>
            <w:right w:val="none" w:sz="0" w:space="0" w:color="auto"/>
          </w:divBdr>
        </w:div>
        <w:div w:id="783882496">
          <w:marLeft w:val="480"/>
          <w:marRight w:val="0"/>
          <w:marTop w:val="0"/>
          <w:marBottom w:val="0"/>
          <w:divBdr>
            <w:top w:val="none" w:sz="0" w:space="0" w:color="auto"/>
            <w:left w:val="none" w:sz="0" w:space="0" w:color="auto"/>
            <w:bottom w:val="none" w:sz="0" w:space="0" w:color="auto"/>
            <w:right w:val="none" w:sz="0" w:space="0" w:color="auto"/>
          </w:divBdr>
        </w:div>
        <w:div w:id="302807134">
          <w:marLeft w:val="480"/>
          <w:marRight w:val="0"/>
          <w:marTop w:val="0"/>
          <w:marBottom w:val="0"/>
          <w:divBdr>
            <w:top w:val="none" w:sz="0" w:space="0" w:color="auto"/>
            <w:left w:val="none" w:sz="0" w:space="0" w:color="auto"/>
            <w:bottom w:val="none" w:sz="0" w:space="0" w:color="auto"/>
            <w:right w:val="none" w:sz="0" w:space="0" w:color="auto"/>
          </w:divBdr>
        </w:div>
        <w:div w:id="1820026974">
          <w:marLeft w:val="480"/>
          <w:marRight w:val="0"/>
          <w:marTop w:val="0"/>
          <w:marBottom w:val="0"/>
          <w:divBdr>
            <w:top w:val="none" w:sz="0" w:space="0" w:color="auto"/>
            <w:left w:val="none" w:sz="0" w:space="0" w:color="auto"/>
            <w:bottom w:val="none" w:sz="0" w:space="0" w:color="auto"/>
            <w:right w:val="none" w:sz="0" w:space="0" w:color="auto"/>
          </w:divBdr>
        </w:div>
        <w:div w:id="1946618804">
          <w:marLeft w:val="480"/>
          <w:marRight w:val="0"/>
          <w:marTop w:val="0"/>
          <w:marBottom w:val="0"/>
          <w:divBdr>
            <w:top w:val="none" w:sz="0" w:space="0" w:color="auto"/>
            <w:left w:val="none" w:sz="0" w:space="0" w:color="auto"/>
            <w:bottom w:val="none" w:sz="0" w:space="0" w:color="auto"/>
            <w:right w:val="none" w:sz="0" w:space="0" w:color="auto"/>
          </w:divBdr>
        </w:div>
        <w:div w:id="291635970">
          <w:marLeft w:val="480"/>
          <w:marRight w:val="0"/>
          <w:marTop w:val="0"/>
          <w:marBottom w:val="0"/>
          <w:divBdr>
            <w:top w:val="none" w:sz="0" w:space="0" w:color="auto"/>
            <w:left w:val="none" w:sz="0" w:space="0" w:color="auto"/>
            <w:bottom w:val="none" w:sz="0" w:space="0" w:color="auto"/>
            <w:right w:val="none" w:sz="0" w:space="0" w:color="auto"/>
          </w:divBdr>
        </w:div>
        <w:div w:id="1613055409">
          <w:marLeft w:val="480"/>
          <w:marRight w:val="0"/>
          <w:marTop w:val="0"/>
          <w:marBottom w:val="0"/>
          <w:divBdr>
            <w:top w:val="none" w:sz="0" w:space="0" w:color="auto"/>
            <w:left w:val="none" w:sz="0" w:space="0" w:color="auto"/>
            <w:bottom w:val="none" w:sz="0" w:space="0" w:color="auto"/>
            <w:right w:val="none" w:sz="0" w:space="0" w:color="auto"/>
          </w:divBdr>
        </w:div>
        <w:div w:id="1021516422">
          <w:marLeft w:val="480"/>
          <w:marRight w:val="0"/>
          <w:marTop w:val="0"/>
          <w:marBottom w:val="0"/>
          <w:divBdr>
            <w:top w:val="none" w:sz="0" w:space="0" w:color="auto"/>
            <w:left w:val="none" w:sz="0" w:space="0" w:color="auto"/>
            <w:bottom w:val="none" w:sz="0" w:space="0" w:color="auto"/>
            <w:right w:val="none" w:sz="0" w:space="0" w:color="auto"/>
          </w:divBdr>
        </w:div>
        <w:div w:id="638994874">
          <w:marLeft w:val="480"/>
          <w:marRight w:val="0"/>
          <w:marTop w:val="0"/>
          <w:marBottom w:val="0"/>
          <w:divBdr>
            <w:top w:val="none" w:sz="0" w:space="0" w:color="auto"/>
            <w:left w:val="none" w:sz="0" w:space="0" w:color="auto"/>
            <w:bottom w:val="none" w:sz="0" w:space="0" w:color="auto"/>
            <w:right w:val="none" w:sz="0" w:space="0" w:color="auto"/>
          </w:divBdr>
        </w:div>
        <w:div w:id="362024807">
          <w:marLeft w:val="480"/>
          <w:marRight w:val="0"/>
          <w:marTop w:val="0"/>
          <w:marBottom w:val="0"/>
          <w:divBdr>
            <w:top w:val="none" w:sz="0" w:space="0" w:color="auto"/>
            <w:left w:val="none" w:sz="0" w:space="0" w:color="auto"/>
            <w:bottom w:val="none" w:sz="0" w:space="0" w:color="auto"/>
            <w:right w:val="none" w:sz="0" w:space="0" w:color="auto"/>
          </w:divBdr>
        </w:div>
        <w:div w:id="1607620196">
          <w:marLeft w:val="480"/>
          <w:marRight w:val="0"/>
          <w:marTop w:val="0"/>
          <w:marBottom w:val="0"/>
          <w:divBdr>
            <w:top w:val="none" w:sz="0" w:space="0" w:color="auto"/>
            <w:left w:val="none" w:sz="0" w:space="0" w:color="auto"/>
            <w:bottom w:val="none" w:sz="0" w:space="0" w:color="auto"/>
            <w:right w:val="none" w:sz="0" w:space="0" w:color="auto"/>
          </w:divBdr>
        </w:div>
        <w:div w:id="1374816816">
          <w:marLeft w:val="480"/>
          <w:marRight w:val="0"/>
          <w:marTop w:val="0"/>
          <w:marBottom w:val="0"/>
          <w:divBdr>
            <w:top w:val="none" w:sz="0" w:space="0" w:color="auto"/>
            <w:left w:val="none" w:sz="0" w:space="0" w:color="auto"/>
            <w:bottom w:val="none" w:sz="0" w:space="0" w:color="auto"/>
            <w:right w:val="none" w:sz="0" w:space="0" w:color="auto"/>
          </w:divBdr>
        </w:div>
        <w:div w:id="1588660310">
          <w:marLeft w:val="480"/>
          <w:marRight w:val="0"/>
          <w:marTop w:val="0"/>
          <w:marBottom w:val="0"/>
          <w:divBdr>
            <w:top w:val="none" w:sz="0" w:space="0" w:color="auto"/>
            <w:left w:val="none" w:sz="0" w:space="0" w:color="auto"/>
            <w:bottom w:val="none" w:sz="0" w:space="0" w:color="auto"/>
            <w:right w:val="none" w:sz="0" w:space="0" w:color="auto"/>
          </w:divBdr>
        </w:div>
        <w:div w:id="1709184499">
          <w:marLeft w:val="480"/>
          <w:marRight w:val="0"/>
          <w:marTop w:val="0"/>
          <w:marBottom w:val="0"/>
          <w:divBdr>
            <w:top w:val="none" w:sz="0" w:space="0" w:color="auto"/>
            <w:left w:val="none" w:sz="0" w:space="0" w:color="auto"/>
            <w:bottom w:val="none" w:sz="0" w:space="0" w:color="auto"/>
            <w:right w:val="none" w:sz="0" w:space="0" w:color="auto"/>
          </w:divBdr>
        </w:div>
        <w:div w:id="563416993">
          <w:marLeft w:val="480"/>
          <w:marRight w:val="0"/>
          <w:marTop w:val="0"/>
          <w:marBottom w:val="0"/>
          <w:divBdr>
            <w:top w:val="none" w:sz="0" w:space="0" w:color="auto"/>
            <w:left w:val="none" w:sz="0" w:space="0" w:color="auto"/>
            <w:bottom w:val="none" w:sz="0" w:space="0" w:color="auto"/>
            <w:right w:val="none" w:sz="0" w:space="0" w:color="auto"/>
          </w:divBdr>
        </w:div>
        <w:div w:id="766123406">
          <w:marLeft w:val="480"/>
          <w:marRight w:val="0"/>
          <w:marTop w:val="0"/>
          <w:marBottom w:val="0"/>
          <w:divBdr>
            <w:top w:val="none" w:sz="0" w:space="0" w:color="auto"/>
            <w:left w:val="none" w:sz="0" w:space="0" w:color="auto"/>
            <w:bottom w:val="none" w:sz="0" w:space="0" w:color="auto"/>
            <w:right w:val="none" w:sz="0" w:space="0" w:color="auto"/>
          </w:divBdr>
        </w:div>
        <w:div w:id="1620912419">
          <w:marLeft w:val="480"/>
          <w:marRight w:val="0"/>
          <w:marTop w:val="0"/>
          <w:marBottom w:val="0"/>
          <w:divBdr>
            <w:top w:val="none" w:sz="0" w:space="0" w:color="auto"/>
            <w:left w:val="none" w:sz="0" w:space="0" w:color="auto"/>
            <w:bottom w:val="none" w:sz="0" w:space="0" w:color="auto"/>
            <w:right w:val="none" w:sz="0" w:space="0" w:color="auto"/>
          </w:divBdr>
        </w:div>
        <w:div w:id="1046375218">
          <w:marLeft w:val="480"/>
          <w:marRight w:val="0"/>
          <w:marTop w:val="0"/>
          <w:marBottom w:val="0"/>
          <w:divBdr>
            <w:top w:val="none" w:sz="0" w:space="0" w:color="auto"/>
            <w:left w:val="none" w:sz="0" w:space="0" w:color="auto"/>
            <w:bottom w:val="none" w:sz="0" w:space="0" w:color="auto"/>
            <w:right w:val="none" w:sz="0" w:space="0" w:color="auto"/>
          </w:divBdr>
        </w:div>
        <w:div w:id="159004232">
          <w:marLeft w:val="480"/>
          <w:marRight w:val="0"/>
          <w:marTop w:val="0"/>
          <w:marBottom w:val="0"/>
          <w:divBdr>
            <w:top w:val="none" w:sz="0" w:space="0" w:color="auto"/>
            <w:left w:val="none" w:sz="0" w:space="0" w:color="auto"/>
            <w:bottom w:val="none" w:sz="0" w:space="0" w:color="auto"/>
            <w:right w:val="none" w:sz="0" w:space="0" w:color="auto"/>
          </w:divBdr>
        </w:div>
        <w:div w:id="2000889994">
          <w:marLeft w:val="480"/>
          <w:marRight w:val="0"/>
          <w:marTop w:val="0"/>
          <w:marBottom w:val="0"/>
          <w:divBdr>
            <w:top w:val="none" w:sz="0" w:space="0" w:color="auto"/>
            <w:left w:val="none" w:sz="0" w:space="0" w:color="auto"/>
            <w:bottom w:val="none" w:sz="0" w:space="0" w:color="auto"/>
            <w:right w:val="none" w:sz="0" w:space="0" w:color="auto"/>
          </w:divBdr>
        </w:div>
        <w:div w:id="1417049965">
          <w:marLeft w:val="480"/>
          <w:marRight w:val="0"/>
          <w:marTop w:val="0"/>
          <w:marBottom w:val="0"/>
          <w:divBdr>
            <w:top w:val="none" w:sz="0" w:space="0" w:color="auto"/>
            <w:left w:val="none" w:sz="0" w:space="0" w:color="auto"/>
            <w:bottom w:val="none" w:sz="0" w:space="0" w:color="auto"/>
            <w:right w:val="none" w:sz="0" w:space="0" w:color="auto"/>
          </w:divBdr>
        </w:div>
        <w:div w:id="1301963478">
          <w:marLeft w:val="480"/>
          <w:marRight w:val="0"/>
          <w:marTop w:val="0"/>
          <w:marBottom w:val="0"/>
          <w:divBdr>
            <w:top w:val="none" w:sz="0" w:space="0" w:color="auto"/>
            <w:left w:val="none" w:sz="0" w:space="0" w:color="auto"/>
            <w:bottom w:val="none" w:sz="0" w:space="0" w:color="auto"/>
            <w:right w:val="none" w:sz="0" w:space="0" w:color="auto"/>
          </w:divBdr>
        </w:div>
        <w:div w:id="1583179253">
          <w:marLeft w:val="480"/>
          <w:marRight w:val="0"/>
          <w:marTop w:val="0"/>
          <w:marBottom w:val="0"/>
          <w:divBdr>
            <w:top w:val="none" w:sz="0" w:space="0" w:color="auto"/>
            <w:left w:val="none" w:sz="0" w:space="0" w:color="auto"/>
            <w:bottom w:val="none" w:sz="0" w:space="0" w:color="auto"/>
            <w:right w:val="none" w:sz="0" w:space="0" w:color="auto"/>
          </w:divBdr>
        </w:div>
        <w:div w:id="496654570">
          <w:marLeft w:val="480"/>
          <w:marRight w:val="0"/>
          <w:marTop w:val="0"/>
          <w:marBottom w:val="0"/>
          <w:divBdr>
            <w:top w:val="none" w:sz="0" w:space="0" w:color="auto"/>
            <w:left w:val="none" w:sz="0" w:space="0" w:color="auto"/>
            <w:bottom w:val="none" w:sz="0" w:space="0" w:color="auto"/>
            <w:right w:val="none" w:sz="0" w:space="0" w:color="auto"/>
          </w:divBdr>
        </w:div>
        <w:div w:id="696807669">
          <w:marLeft w:val="480"/>
          <w:marRight w:val="0"/>
          <w:marTop w:val="0"/>
          <w:marBottom w:val="0"/>
          <w:divBdr>
            <w:top w:val="none" w:sz="0" w:space="0" w:color="auto"/>
            <w:left w:val="none" w:sz="0" w:space="0" w:color="auto"/>
            <w:bottom w:val="none" w:sz="0" w:space="0" w:color="auto"/>
            <w:right w:val="none" w:sz="0" w:space="0" w:color="auto"/>
          </w:divBdr>
        </w:div>
        <w:div w:id="305402359">
          <w:marLeft w:val="480"/>
          <w:marRight w:val="0"/>
          <w:marTop w:val="0"/>
          <w:marBottom w:val="0"/>
          <w:divBdr>
            <w:top w:val="none" w:sz="0" w:space="0" w:color="auto"/>
            <w:left w:val="none" w:sz="0" w:space="0" w:color="auto"/>
            <w:bottom w:val="none" w:sz="0" w:space="0" w:color="auto"/>
            <w:right w:val="none" w:sz="0" w:space="0" w:color="auto"/>
          </w:divBdr>
        </w:div>
        <w:div w:id="751706008">
          <w:marLeft w:val="480"/>
          <w:marRight w:val="0"/>
          <w:marTop w:val="0"/>
          <w:marBottom w:val="0"/>
          <w:divBdr>
            <w:top w:val="none" w:sz="0" w:space="0" w:color="auto"/>
            <w:left w:val="none" w:sz="0" w:space="0" w:color="auto"/>
            <w:bottom w:val="none" w:sz="0" w:space="0" w:color="auto"/>
            <w:right w:val="none" w:sz="0" w:space="0" w:color="auto"/>
          </w:divBdr>
        </w:div>
        <w:div w:id="628047322">
          <w:marLeft w:val="480"/>
          <w:marRight w:val="0"/>
          <w:marTop w:val="0"/>
          <w:marBottom w:val="0"/>
          <w:divBdr>
            <w:top w:val="none" w:sz="0" w:space="0" w:color="auto"/>
            <w:left w:val="none" w:sz="0" w:space="0" w:color="auto"/>
            <w:bottom w:val="none" w:sz="0" w:space="0" w:color="auto"/>
            <w:right w:val="none" w:sz="0" w:space="0" w:color="auto"/>
          </w:divBdr>
        </w:div>
        <w:div w:id="2059206915">
          <w:marLeft w:val="480"/>
          <w:marRight w:val="0"/>
          <w:marTop w:val="0"/>
          <w:marBottom w:val="0"/>
          <w:divBdr>
            <w:top w:val="none" w:sz="0" w:space="0" w:color="auto"/>
            <w:left w:val="none" w:sz="0" w:space="0" w:color="auto"/>
            <w:bottom w:val="none" w:sz="0" w:space="0" w:color="auto"/>
            <w:right w:val="none" w:sz="0" w:space="0" w:color="auto"/>
          </w:divBdr>
        </w:div>
        <w:div w:id="1425373307">
          <w:marLeft w:val="480"/>
          <w:marRight w:val="0"/>
          <w:marTop w:val="0"/>
          <w:marBottom w:val="0"/>
          <w:divBdr>
            <w:top w:val="none" w:sz="0" w:space="0" w:color="auto"/>
            <w:left w:val="none" w:sz="0" w:space="0" w:color="auto"/>
            <w:bottom w:val="none" w:sz="0" w:space="0" w:color="auto"/>
            <w:right w:val="none" w:sz="0" w:space="0" w:color="auto"/>
          </w:divBdr>
        </w:div>
        <w:div w:id="721293464">
          <w:marLeft w:val="480"/>
          <w:marRight w:val="0"/>
          <w:marTop w:val="0"/>
          <w:marBottom w:val="0"/>
          <w:divBdr>
            <w:top w:val="none" w:sz="0" w:space="0" w:color="auto"/>
            <w:left w:val="none" w:sz="0" w:space="0" w:color="auto"/>
            <w:bottom w:val="none" w:sz="0" w:space="0" w:color="auto"/>
            <w:right w:val="none" w:sz="0" w:space="0" w:color="auto"/>
          </w:divBdr>
        </w:div>
        <w:div w:id="387847299">
          <w:marLeft w:val="480"/>
          <w:marRight w:val="0"/>
          <w:marTop w:val="0"/>
          <w:marBottom w:val="0"/>
          <w:divBdr>
            <w:top w:val="none" w:sz="0" w:space="0" w:color="auto"/>
            <w:left w:val="none" w:sz="0" w:space="0" w:color="auto"/>
            <w:bottom w:val="none" w:sz="0" w:space="0" w:color="auto"/>
            <w:right w:val="none" w:sz="0" w:space="0" w:color="auto"/>
          </w:divBdr>
        </w:div>
        <w:div w:id="1650599212">
          <w:marLeft w:val="480"/>
          <w:marRight w:val="0"/>
          <w:marTop w:val="0"/>
          <w:marBottom w:val="0"/>
          <w:divBdr>
            <w:top w:val="none" w:sz="0" w:space="0" w:color="auto"/>
            <w:left w:val="none" w:sz="0" w:space="0" w:color="auto"/>
            <w:bottom w:val="none" w:sz="0" w:space="0" w:color="auto"/>
            <w:right w:val="none" w:sz="0" w:space="0" w:color="auto"/>
          </w:divBdr>
        </w:div>
        <w:div w:id="376006371">
          <w:marLeft w:val="480"/>
          <w:marRight w:val="0"/>
          <w:marTop w:val="0"/>
          <w:marBottom w:val="0"/>
          <w:divBdr>
            <w:top w:val="none" w:sz="0" w:space="0" w:color="auto"/>
            <w:left w:val="none" w:sz="0" w:space="0" w:color="auto"/>
            <w:bottom w:val="none" w:sz="0" w:space="0" w:color="auto"/>
            <w:right w:val="none" w:sz="0" w:space="0" w:color="auto"/>
          </w:divBdr>
        </w:div>
        <w:div w:id="901057923">
          <w:marLeft w:val="480"/>
          <w:marRight w:val="0"/>
          <w:marTop w:val="0"/>
          <w:marBottom w:val="0"/>
          <w:divBdr>
            <w:top w:val="none" w:sz="0" w:space="0" w:color="auto"/>
            <w:left w:val="none" w:sz="0" w:space="0" w:color="auto"/>
            <w:bottom w:val="none" w:sz="0" w:space="0" w:color="auto"/>
            <w:right w:val="none" w:sz="0" w:space="0" w:color="auto"/>
          </w:divBdr>
        </w:div>
        <w:div w:id="1509709543">
          <w:marLeft w:val="480"/>
          <w:marRight w:val="0"/>
          <w:marTop w:val="0"/>
          <w:marBottom w:val="0"/>
          <w:divBdr>
            <w:top w:val="none" w:sz="0" w:space="0" w:color="auto"/>
            <w:left w:val="none" w:sz="0" w:space="0" w:color="auto"/>
            <w:bottom w:val="none" w:sz="0" w:space="0" w:color="auto"/>
            <w:right w:val="none" w:sz="0" w:space="0" w:color="auto"/>
          </w:divBdr>
        </w:div>
        <w:div w:id="1800491246">
          <w:marLeft w:val="480"/>
          <w:marRight w:val="0"/>
          <w:marTop w:val="0"/>
          <w:marBottom w:val="0"/>
          <w:divBdr>
            <w:top w:val="none" w:sz="0" w:space="0" w:color="auto"/>
            <w:left w:val="none" w:sz="0" w:space="0" w:color="auto"/>
            <w:bottom w:val="none" w:sz="0" w:space="0" w:color="auto"/>
            <w:right w:val="none" w:sz="0" w:space="0" w:color="auto"/>
          </w:divBdr>
        </w:div>
        <w:div w:id="1638536491">
          <w:marLeft w:val="480"/>
          <w:marRight w:val="0"/>
          <w:marTop w:val="0"/>
          <w:marBottom w:val="0"/>
          <w:divBdr>
            <w:top w:val="none" w:sz="0" w:space="0" w:color="auto"/>
            <w:left w:val="none" w:sz="0" w:space="0" w:color="auto"/>
            <w:bottom w:val="none" w:sz="0" w:space="0" w:color="auto"/>
            <w:right w:val="none" w:sz="0" w:space="0" w:color="auto"/>
          </w:divBdr>
        </w:div>
        <w:div w:id="773212514">
          <w:marLeft w:val="480"/>
          <w:marRight w:val="0"/>
          <w:marTop w:val="0"/>
          <w:marBottom w:val="0"/>
          <w:divBdr>
            <w:top w:val="none" w:sz="0" w:space="0" w:color="auto"/>
            <w:left w:val="none" w:sz="0" w:space="0" w:color="auto"/>
            <w:bottom w:val="none" w:sz="0" w:space="0" w:color="auto"/>
            <w:right w:val="none" w:sz="0" w:space="0" w:color="auto"/>
          </w:divBdr>
        </w:div>
        <w:div w:id="1601721168">
          <w:marLeft w:val="480"/>
          <w:marRight w:val="0"/>
          <w:marTop w:val="0"/>
          <w:marBottom w:val="0"/>
          <w:divBdr>
            <w:top w:val="none" w:sz="0" w:space="0" w:color="auto"/>
            <w:left w:val="none" w:sz="0" w:space="0" w:color="auto"/>
            <w:bottom w:val="none" w:sz="0" w:space="0" w:color="auto"/>
            <w:right w:val="none" w:sz="0" w:space="0" w:color="auto"/>
          </w:divBdr>
        </w:div>
        <w:div w:id="1035231541">
          <w:marLeft w:val="480"/>
          <w:marRight w:val="0"/>
          <w:marTop w:val="0"/>
          <w:marBottom w:val="0"/>
          <w:divBdr>
            <w:top w:val="none" w:sz="0" w:space="0" w:color="auto"/>
            <w:left w:val="none" w:sz="0" w:space="0" w:color="auto"/>
            <w:bottom w:val="none" w:sz="0" w:space="0" w:color="auto"/>
            <w:right w:val="none" w:sz="0" w:space="0" w:color="auto"/>
          </w:divBdr>
        </w:div>
        <w:div w:id="1447381668">
          <w:marLeft w:val="480"/>
          <w:marRight w:val="0"/>
          <w:marTop w:val="0"/>
          <w:marBottom w:val="0"/>
          <w:divBdr>
            <w:top w:val="none" w:sz="0" w:space="0" w:color="auto"/>
            <w:left w:val="none" w:sz="0" w:space="0" w:color="auto"/>
            <w:bottom w:val="none" w:sz="0" w:space="0" w:color="auto"/>
            <w:right w:val="none" w:sz="0" w:space="0" w:color="auto"/>
          </w:divBdr>
        </w:div>
        <w:div w:id="176702712">
          <w:marLeft w:val="480"/>
          <w:marRight w:val="0"/>
          <w:marTop w:val="0"/>
          <w:marBottom w:val="0"/>
          <w:divBdr>
            <w:top w:val="none" w:sz="0" w:space="0" w:color="auto"/>
            <w:left w:val="none" w:sz="0" w:space="0" w:color="auto"/>
            <w:bottom w:val="none" w:sz="0" w:space="0" w:color="auto"/>
            <w:right w:val="none" w:sz="0" w:space="0" w:color="auto"/>
          </w:divBdr>
        </w:div>
        <w:div w:id="1973752252">
          <w:marLeft w:val="480"/>
          <w:marRight w:val="0"/>
          <w:marTop w:val="0"/>
          <w:marBottom w:val="0"/>
          <w:divBdr>
            <w:top w:val="none" w:sz="0" w:space="0" w:color="auto"/>
            <w:left w:val="none" w:sz="0" w:space="0" w:color="auto"/>
            <w:bottom w:val="none" w:sz="0" w:space="0" w:color="auto"/>
            <w:right w:val="none" w:sz="0" w:space="0" w:color="auto"/>
          </w:divBdr>
        </w:div>
        <w:div w:id="1898396194">
          <w:marLeft w:val="480"/>
          <w:marRight w:val="0"/>
          <w:marTop w:val="0"/>
          <w:marBottom w:val="0"/>
          <w:divBdr>
            <w:top w:val="none" w:sz="0" w:space="0" w:color="auto"/>
            <w:left w:val="none" w:sz="0" w:space="0" w:color="auto"/>
            <w:bottom w:val="none" w:sz="0" w:space="0" w:color="auto"/>
            <w:right w:val="none" w:sz="0" w:space="0" w:color="auto"/>
          </w:divBdr>
        </w:div>
        <w:div w:id="1081636709">
          <w:marLeft w:val="480"/>
          <w:marRight w:val="0"/>
          <w:marTop w:val="0"/>
          <w:marBottom w:val="0"/>
          <w:divBdr>
            <w:top w:val="none" w:sz="0" w:space="0" w:color="auto"/>
            <w:left w:val="none" w:sz="0" w:space="0" w:color="auto"/>
            <w:bottom w:val="none" w:sz="0" w:space="0" w:color="auto"/>
            <w:right w:val="none" w:sz="0" w:space="0" w:color="auto"/>
          </w:divBdr>
        </w:div>
        <w:div w:id="245967635">
          <w:marLeft w:val="480"/>
          <w:marRight w:val="0"/>
          <w:marTop w:val="0"/>
          <w:marBottom w:val="0"/>
          <w:divBdr>
            <w:top w:val="none" w:sz="0" w:space="0" w:color="auto"/>
            <w:left w:val="none" w:sz="0" w:space="0" w:color="auto"/>
            <w:bottom w:val="none" w:sz="0" w:space="0" w:color="auto"/>
            <w:right w:val="none" w:sz="0" w:space="0" w:color="auto"/>
          </w:divBdr>
        </w:div>
        <w:div w:id="38363686">
          <w:marLeft w:val="480"/>
          <w:marRight w:val="0"/>
          <w:marTop w:val="0"/>
          <w:marBottom w:val="0"/>
          <w:divBdr>
            <w:top w:val="none" w:sz="0" w:space="0" w:color="auto"/>
            <w:left w:val="none" w:sz="0" w:space="0" w:color="auto"/>
            <w:bottom w:val="none" w:sz="0" w:space="0" w:color="auto"/>
            <w:right w:val="none" w:sz="0" w:space="0" w:color="auto"/>
          </w:divBdr>
        </w:div>
        <w:div w:id="2062828484">
          <w:marLeft w:val="480"/>
          <w:marRight w:val="0"/>
          <w:marTop w:val="0"/>
          <w:marBottom w:val="0"/>
          <w:divBdr>
            <w:top w:val="none" w:sz="0" w:space="0" w:color="auto"/>
            <w:left w:val="none" w:sz="0" w:space="0" w:color="auto"/>
            <w:bottom w:val="none" w:sz="0" w:space="0" w:color="auto"/>
            <w:right w:val="none" w:sz="0" w:space="0" w:color="auto"/>
          </w:divBdr>
        </w:div>
        <w:div w:id="1639336200">
          <w:marLeft w:val="480"/>
          <w:marRight w:val="0"/>
          <w:marTop w:val="0"/>
          <w:marBottom w:val="0"/>
          <w:divBdr>
            <w:top w:val="none" w:sz="0" w:space="0" w:color="auto"/>
            <w:left w:val="none" w:sz="0" w:space="0" w:color="auto"/>
            <w:bottom w:val="none" w:sz="0" w:space="0" w:color="auto"/>
            <w:right w:val="none" w:sz="0" w:space="0" w:color="auto"/>
          </w:divBdr>
        </w:div>
        <w:div w:id="1434352546">
          <w:marLeft w:val="480"/>
          <w:marRight w:val="0"/>
          <w:marTop w:val="0"/>
          <w:marBottom w:val="0"/>
          <w:divBdr>
            <w:top w:val="none" w:sz="0" w:space="0" w:color="auto"/>
            <w:left w:val="none" w:sz="0" w:space="0" w:color="auto"/>
            <w:bottom w:val="none" w:sz="0" w:space="0" w:color="auto"/>
            <w:right w:val="none" w:sz="0" w:space="0" w:color="auto"/>
          </w:divBdr>
        </w:div>
        <w:div w:id="831062288">
          <w:marLeft w:val="480"/>
          <w:marRight w:val="0"/>
          <w:marTop w:val="0"/>
          <w:marBottom w:val="0"/>
          <w:divBdr>
            <w:top w:val="none" w:sz="0" w:space="0" w:color="auto"/>
            <w:left w:val="none" w:sz="0" w:space="0" w:color="auto"/>
            <w:bottom w:val="none" w:sz="0" w:space="0" w:color="auto"/>
            <w:right w:val="none" w:sz="0" w:space="0" w:color="auto"/>
          </w:divBdr>
        </w:div>
        <w:div w:id="1170949121">
          <w:marLeft w:val="480"/>
          <w:marRight w:val="0"/>
          <w:marTop w:val="0"/>
          <w:marBottom w:val="0"/>
          <w:divBdr>
            <w:top w:val="none" w:sz="0" w:space="0" w:color="auto"/>
            <w:left w:val="none" w:sz="0" w:space="0" w:color="auto"/>
            <w:bottom w:val="none" w:sz="0" w:space="0" w:color="auto"/>
            <w:right w:val="none" w:sz="0" w:space="0" w:color="auto"/>
          </w:divBdr>
        </w:div>
        <w:div w:id="1861777625">
          <w:marLeft w:val="480"/>
          <w:marRight w:val="0"/>
          <w:marTop w:val="0"/>
          <w:marBottom w:val="0"/>
          <w:divBdr>
            <w:top w:val="none" w:sz="0" w:space="0" w:color="auto"/>
            <w:left w:val="none" w:sz="0" w:space="0" w:color="auto"/>
            <w:bottom w:val="none" w:sz="0" w:space="0" w:color="auto"/>
            <w:right w:val="none" w:sz="0" w:space="0" w:color="auto"/>
          </w:divBdr>
        </w:div>
        <w:div w:id="924069951">
          <w:marLeft w:val="480"/>
          <w:marRight w:val="0"/>
          <w:marTop w:val="0"/>
          <w:marBottom w:val="0"/>
          <w:divBdr>
            <w:top w:val="none" w:sz="0" w:space="0" w:color="auto"/>
            <w:left w:val="none" w:sz="0" w:space="0" w:color="auto"/>
            <w:bottom w:val="none" w:sz="0" w:space="0" w:color="auto"/>
            <w:right w:val="none" w:sz="0" w:space="0" w:color="auto"/>
          </w:divBdr>
        </w:div>
        <w:div w:id="2051371323">
          <w:marLeft w:val="480"/>
          <w:marRight w:val="0"/>
          <w:marTop w:val="0"/>
          <w:marBottom w:val="0"/>
          <w:divBdr>
            <w:top w:val="none" w:sz="0" w:space="0" w:color="auto"/>
            <w:left w:val="none" w:sz="0" w:space="0" w:color="auto"/>
            <w:bottom w:val="none" w:sz="0" w:space="0" w:color="auto"/>
            <w:right w:val="none" w:sz="0" w:space="0" w:color="auto"/>
          </w:divBdr>
        </w:div>
        <w:div w:id="447050240">
          <w:marLeft w:val="480"/>
          <w:marRight w:val="0"/>
          <w:marTop w:val="0"/>
          <w:marBottom w:val="0"/>
          <w:divBdr>
            <w:top w:val="none" w:sz="0" w:space="0" w:color="auto"/>
            <w:left w:val="none" w:sz="0" w:space="0" w:color="auto"/>
            <w:bottom w:val="none" w:sz="0" w:space="0" w:color="auto"/>
            <w:right w:val="none" w:sz="0" w:space="0" w:color="auto"/>
          </w:divBdr>
        </w:div>
        <w:div w:id="459764315">
          <w:marLeft w:val="480"/>
          <w:marRight w:val="0"/>
          <w:marTop w:val="0"/>
          <w:marBottom w:val="0"/>
          <w:divBdr>
            <w:top w:val="none" w:sz="0" w:space="0" w:color="auto"/>
            <w:left w:val="none" w:sz="0" w:space="0" w:color="auto"/>
            <w:bottom w:val="none" w:sz="0" w:space="0" w:color="auto"/>
            <w:right w:val="none" w:sz="0" w:space="0" w:color="auto"/>
          </w:divBdr>
        </w:div>
        <w:div w:id="816382318">
          <w:marLeft w:val="480"/>
          <w:marRight w:val="0"/>
          <w:marTop w:val="0"/>
          <w:marBottom w:val="0"/>
          <w:divBdr>
            <w:top w:val="none" w:sz="0" w:space="0" w:color="auto"/>
            <w:left w:val="none" w:sz="0" w:space="0" w:color="auto"/>
            <w:bottom w:val="none" w:sz="0" w:space="0" w:color="auto"/>
            <w:right w:val="none" w:sz="0" w:space="0" w:color="auto"/>
          </w:divBdr>
        </w:div>
        <w:div w:id="1599288754">
          <w:marLeft w:val="480"/>
          <w:marRight w:val="0"/>
          <w:marTop w:val="0"/>
          <w:marBottom w:val="0"/>
          <w:divBdr>
            <w:top w:val="none" w:sz="0" w:space="0" w:color="auto"/>
            <w:left w:val="none" w:sz="0" w:space="0" w:color="auto"/>
            <w:bottom w:val="none" w:sz="0" w:space="0" w:color="auto"/>
            <w:right w:val="none" w:sz="0" w:space="0" w:color="auto"/>
          </w:divBdr>
        </w:div>
        <w:div w:id="38284789">
          <w:marLeft w:val="480"/>
          <w:marRight w:val="0"/>
          <w:marTop w:val="0"/>
          <w:marBottom w:val="0"/>
          <w:divBdr>
            <w:top w:val="none" w:sz="0" w:space="0" w:color="auto"/>
            <w:left w:val="none" w:sz="0" w:space="0" w:color="auto"/>
            <w:bottom w:val="none" w:sz="0" w:space="0" w:color="auto"/>
            <w:right w:val="none" w:sz="0" w:space="0" w:color="auto"/>
          </w:divBdr>
        </w:div>
        <w:div w:id="344941981">
          <w:marLeft w:val="480"/>
          <w:marRight w:val="0"/>
          <w:marTop w:val="0"/>
          <w:marBottom w:val="0"/>
          <w:divBdr>
            <w:top w:val="none" w:sz="0" w:space="0" w:color="auto"/>
            <w:left w:val="none" w:sz="0" w:space="0" w:color="auto"/>
            <w:bottom w:val="none" w:sz="0" w:space="0" w:color="auto"/>
            <w:right w:val="none" w:sz="0" w:space="0" w:color="auto"/>
          </w:divBdr>
        </w:div>
        <w:div w:id="1459831705">
          <w:marLeft w:val="480"/>
          <w:marRight w:val="0"/>
          <w:marTop w:val="0"/>
          <w:marBottom w:val="0"/>
          <w:divBdr>
            <w:top w:val="none" w:sz="0" w:space="0" w:color="auto"/>
            <w:left w:val="none" w:sz="0" w:space="0" w:color="auto"/>
            <w:bottom w:val="none" w:sz="0" w:space="0" w:color="auto"/>
            <w:right w:val="none" w:sz="0" w:space="0" w:color="auto"/>
          </w:divBdr>
        </w:div>
        <w:div w:id="1715234335">
          <w:marLeft w:val="480"/>
          <w:marRight w:val="0"/>
          <w:marTop w:val="0"/>
          <w:marBottom w:val="0"/>
          <w:divBdr>
            <w:top w:val="none" w:sz="0" w:space="0" w:color="auto"/>
            <w:left w:val="none" w:sz="0" w:space="0" w:color="auto"/>
            <w:bottom w:val="none" w:sz="0" w:space="0" w:color="auto"/>
            <w:right w:val="none" w:sz="0" w:space="0" w:color="auto"/>
          </w:divBdr>
        </w:div>
        <w:div w:id="1287469594">
          <w:marLeft w:val="480"/>
          <w:marRight w:val="0"/>
          <w:marTop w:val="0"/>
          <w:marBottom w:val="0"/>
          <w:divBdr>
            <w:top w:val="none" w:sz="0" w:space="0" w:color="auto"/>
            <w:left w:val="none" w:sz="0" w:space="0" w:color="auto"/>
            <w:bottom w:val="none" w:sz="0" w:space="0" w:color="auto"/>
            <w:right w:val="none" w:sz="0" w:space="0" w:color="auto"/>
          </w:divBdr>
        </w:div>
        <w:div w:id="237516395">
          <w:marLeft w:val="480"/>
          <w:marRight w:val="0"/>
          <w:marTop w:val="0"/>
          <w:marBottom w:val="0"/>
          <w:divBdr>
            <w:top w:val="none" w:sz="0" w:space="0" w:color="auto"/>
            <w:left w:val="none" w:sz="0" w:space="0" w:color="auto"/>
            <w:bottom w:val="none" w:sz="0" w:space="0" w:color="auto"/>
            <w:right w:val="none" w:sz="0" w:space="0" w:color="auto"/>
          </w:divBdr>
        </w:div>
        <w:div w:id="791362327">
          <w:marLeft w:val="480"/>
          <w:marRight w:val="0"/>
          <w:marTop w:val="0"/>
          <w:marBottom w:val="0"/>
          <w:divBdr>
            <w:top w:val="none" w:sz="0" w:space="0" w:color="auto"/>
            <w:left w:val="none" w:sz="0" w:space="0" w:color="auto"/>
            <w:bottom w:val="none" w:sz="0" w:space="0" w:color="auto"/>
            <w:right w:val="none" w:sz="0" w:space="0" w:color="auto"/>
          </w:divBdr>
        </w:div>
        <w:div w:id="105589014">
          <w:marLeft w:val="480"/>
          <w:marRight w:val="0"/>
          <w:marTop w:val="0"/>
          <w:marBottom w:val="0"/>
          <w:divBdr>
            <w:top w:val="none" w:sz="0" w:space="0" w:color="auto"/>
            <w:left w:val="none" w:sz="0" w:space="0" w:color="auto"/>
            <w:bottom w:val="none" w:sz="0" w:space="0" w:color="auto"/>
            <w:right w:val="none" w:sz="0" w:space="0" w:color="auto"/>
          </w:divBdr>
        </w:div>
        <w:div w:id="1068916518">
          <w:marLeft w:val="480"/>
          <w:marRight w:val="0"/>
          <w:marTop w:val="0"/>
          <w:marBottom w:val="0"/>
          <w:divBdr>
            <w:top w:val="none" w:sz="0" w:space="0" w:color="auto"/>
            <w:left w:val="none" w:sz="0" w:space="0" w:color="auto"/>
            <w:bottom w:val="none" w:sz="0" w:space="0" w:color="auto"/>
            <w:right w:val="none" w:sz="0" w:space="0" w:color="auto"/>
          </w:divBdr>
        </w:div>
        <w:div w:id="1494947972">
          <w:marLeft w:val="480"/>
          <w:marRight w:val="0"/>
          <w:marTop w:val="0"/>
          <w:marBottom w:val="0"/>
          <w:divBdr>
            <w:top w:val="none" w:sz="0" w:space="0" w:color="auto"/>
            <w:left w:val="none" w:sz="0" w:space="0" w:color="auto"/>
            <w:bottom w:val="none" w:sz="0" w:space="0" w:color="auto"/>
            <w:right w:val="none" w:sz="0" w:space="0" w:color="auto"/>
          </w:divBdr>
        </w:div>
        <w:div w:id="318968992">
          <w:marLeft w:val="480"/>
          <w:marRight w:val="0"/>
          <w:marTop w:val="0"/>
          <w:marBottom w:val="0"/>
          <w:divBdr>
            <w:top w:val="none" w:sz="0" w:space="0" w:color="auto"/>
            <w:left w:val="none" w:sz="0" w:space="0" w:color="auto"/>
            <w:bottom w:val="none" w:sz="0" w:space="0" w:color="auto"/>
            <w:right w:val="none" w:sz="0" w:space="0" w:color="auto"/>
          </w:divBdr>
        </w:div>
        <w:div w:id="1468864279">
          <w:marLeft w:val="480"/>
          <w:marRight w:val="0"/>
          <w:marTop w:val="0"/>
          <w:marBottom w:val="0"/>
          <w:divBdr>
            <w:top w:val="none" w:sz="0" w:space="0" w:color="auto"/>
            <w:left w:val="none" w:sz="0" w:space="0" w:color="auto"/>
            <w:bottom w:val="none" w:sz="0" w:space="0" w:color="auto"/>
            <w:right w:val="none" w:sz="0" w:space="0" w:color="auto"/>
          </w:divBdr>
        </w:div>
        <w:div w:id="1674842103">
          <w:marLeft w:val="480"/>
          <w:marRight w:val="0"/>
          <w:marTop w:val="0"/>
          <w:marBottom w:val="0"/>
          <w:divBdr>
            <w:top w:val="none" w:sz="0" w:space="0" w:color="auto"/>
            <w:left w:val="none" w:sz="0" w:space="0" w:color="auto"/>
            <w:bottom w:val="none" w:sz="0" w:space="0" w:color="auto"/>
            <w:right w:val="none" w:sz="0" w:space="0" w:color="auto"/>
          </w:divBdr>
        </w:div>
        <w:div w:id="166091827">
          <w:marLeft w:val="480"/>
          <w:marRight w:val="0"/>
          <w:marTop w:val="0"/>
          <w:marBottom w:val="0"/>
          <w:divBdr>
            <w:top w:val="none" w:sz="0" w:space="0" w:color="auto"/>
            <w:left w:val="none" w:sz="0" w:space="0" w:color="auto"/>
            <w:bottom w:val="none" w:sz="0" w:space="0" w:color="auto"/>
            <w:right w:val="none" w:sz="0" w:space="0" w:color="auto"/>
          </w:divBdr>
        </w:div>
        <w:div w:id="788889254">
          <w:marLeft w:val="480"/>
          <w:marRight w:val="0"/>
          <w:marTop w:val="0"/>
          <w:marBottom w:val="0"/>
          <w:divBdr>
            <w:top w:val="none" w:sz="0" w:space="0" w:color="auto"/>
            <w:left w:val="none" w:sz="0" w:space="0" w:color="auto"/>
            <w:bottom w:val="none" w:sz="0" w:space="0" w:color="auto"/>
            <w:right w:val="none" w:sz="0" w:space="0" w:color="auto"/>
          </w:divBdr>
        </w:div>
        <w:div w:id="1502503854">
          <w:marLeft w:val="480"/>
          <w:marRight w:val="0"/>
          <w:marTop w:val="0"/>
          <w:marBottom w:val="0"/>
          <w:divBdr>
            <w:top w:val="none" w:sz="0" w:space="0" w:color="auto"/>
            <w:left w:val="none" w:sz="0" w:space="0" w:color="auto"/>
            <w:bottom w:val="none" w:sz="0" w:space="0" w:color="auto"/>
            <w:right w:val="none" w:sz="0" w:space="0" w:color="auto"/>
          </w:divBdr>
        </w:div>
        <w:div w:id="764109111">
          <w:marLeft w:val="480"/>
          <w:marRight w:val="0"/>
          <w:marTop w:val="0"/>
          <w:marBottom w:val="0"/>
          <w:divBdr>
            <w:top w:val="none" w:sz="0" w:space="0" w:color="auto"/>
            <w:left w:val="none" w:sz="0" w:space="0" w:color="auto"/>
            <w:bottom w:val="none" w:sz="0" w:space="0" w:color="auto"/>
            <w:right w:val="none" w:sz="0" w:space="0" w:color="auto"/>
          </w:divBdr>
        </w:div>
        <w:div w:id="381175207">
          <w:marLeft w:val="480"/>
          <w:marRight w:val="0"/>
          <w:marTop w:val="0"/>
          <w:marBottom w:val="0"/>
          <w:divBdr>
            <w:top w:val="none" w:sz="0" w:space="0" w:color="auto"/>
            <w:left w:val="none" w:sz="0" w:space="0" w:color="auto"/>
            <w:bottom w:val="none" w:sz="0" w:space="0" w:color="auto"/>
            <w:right w:val="none" w:sz="0" w:space="0" w:color="auto"/>
          </w:divBdr>
        </w:div>
        <w:div w:id="885528233">
          <w:marLeft w:val="480"/>
          <w:marRight w:val="0"/>
          <w:marTop w:val="0"/>
          <w:marBottom w:val="0"/>
          <w:divBdr>
            <w:top w:val="none" w:sz="0" w:space="0" w:color="auto"/>
            <w:left w:val="none" w:sz="0" w:space="0" w:color="auto"/>
            <w:bottom w:val="none" w:sz="0" w:space="0" w:color="auto"/>
            <w:right w:val="none" w:sz="0" w:space="0" w:color="auto"/>
          </w:divBdr>
        </w:div>
        <w:div w:id="1832059021">
          <w:marLeft w:val="480"/>
          <w:marRight w:val="0"/>
          <w:marTop w:val="0"/>
          <w:marBottom w:val="0"/>
          <w:divBdr>
            <w:top w:val="none" w:sz="0" w:space="0" w:color="auto"/>
            <w:left w:val="none" w:sz="0" w:space="0" w:color="auto"/>
            <w:bottom w:val="none" w:sz="0" w:space="0" w:color="auto"/>
            <w:right w:val="none" w:sz="0" w:space="0" w:color="auto"/>
          </w:divBdr>
        </w:div>
        <w:div w:id="735981135">
          <w:marLeft w:val="480"/>
          <w:marRight w:val="0"/>
          <w:marTop w:val="0"/>
          <w:marBottom w:val="0"/>
          <w:divBdr>
            <w:top w:val="none" w:sz="0" w:space="0" w:color="auto"/>
            <w:left w:val="none" w:sz="0" w:space="0" w:color="auto"/>
            <w:bottom w:val="none" w:sz="0" w:space="0" w:color="auto"/>
            <w:right w:val="none" w:sz="0" w:space="0" w:color="auto"/>
          </w:divBdr>
        </w:div>
        <w:div w:id="764156099">
          <w:marLeft w:val="480"/>
          <w:marRight w:val="0"/>
          <w:marTop w:val="0"/>
          <w:marBottom w:val="0"/>
          <w:divBdr>
            <w:top w:val="none" w:sz="0" w:space="0" w:color="auto"/>
            <w:left w:val="none" w:sz="0" w:space="0" w:color="auto"/>
            <w:bottom w:val="none" w:sz="0" w:space="0" w:color="auto"/>
            <w:right w:val="none" w:sz="0" w:space="0" w:color="auto"/>
          </w:divBdr>
        </w:div>
        <w:div w:id="145050539">
          <w:marLeft w:val="480"/>
          <w:marRight w:val="0"/>
          <w:marTop w:val="0"/>
          <w:marBottom w:val="0"/>
          <w:divBdr>
            <w:top w:val="none" w:sz="0" w:space="0" w:color="auto"/>
            <w:left w:val="none" w:sz="0" w:space="0" w:color="auto"/>
            <w:bottom w:val="none" w:sz="0" w:space="0" w:color="auto"/>
            <w:right w:val="none" w:sz="0" w:space="0" w:color="auto"/>
          </w:divBdr>
        </w:div>
        <w:div w:id="2092921191">
          <w:marLeft w:val="480"/>
          <w:marRight w:val="0"/>
          <w:marTop w:val="0"/>
          <w:marBottom w:val="0"/>
          <w:divBdr>
            <w:top w:val="none" w:sz="0" w:space="0" w:color="auto"/>
            <w:left w:val="none" w:sz="0" w:space="0" w:color="auto"/>
            <w:bottom w:val="none" w:sz="0" w:space="0" w:color="auto"/>
            <w:right w:val="none" w:sz="0" w:space="0" w:color="auto"/>
          </w:divBdr>
        </w:div>
        <w:div w:id="594245334">
          <w:marLeft w:val="480"/>
          <w:marRight w:val="0"/>
          <w:marTop w:val="0"/>
          <w:marBottom w:val="0"/>
          <w:divBdr>
            <w:top w:val="none" w:sz="0" w:space="0" w:color="auto"/>
            <w:left w:val="none" w:sz="0" w:space="0" w:color="auto"/>
            <w:bottom w:val="none" w:sz="0" w:space="0" w:color="auto"/>
            <w:right w:val="none" w:sz="0" w:space="0" w:color="auto"/>
          </w:divBdr>
        </w:div>
        <w:div w:id="526993689">
          <w:marLeft w:val="480"/>
          <w:marRight w:val="0"/>
          <w:marTop w:val="0"/>
          <w:marBottom w:val="0"/>
          <w:divBdr>
            <w:top w:val="none" w:sz="0" w:space="0" w:color="auto"/>
            <w:left w:val="none" w:sz="0" w:space="0" w:color="auto"/>
            <w:bottom w:val="none" w:sz="0" w:space="0" w:color="auto"/>
            <w:right w:val="none" w:sz="0" w:space="0" w:color="auto"/>
          </w:divBdr>
        </w:div>
        <w:div w:id="1483423240">
          <w:marLeft w:val="480"/>
          <w:marRight w:val="0"/>
          <w:marTop w:val="0"/>
          <w:marBottom w:val="0"/>
          <w:divBdr>
            <w:top w:val="none" w:sz="0" w:space="0" w:color="auto"/>
            <w:left w:val="none" w:sz="0" w:space="0" w:color="auto"/>
            <w:bottom w:val="none" w:sz="0" w:space="0" w:color="auto"/>
            <w:right w:val="none" w:sz="0" w:space="0" w:color="auto"/>
          </w:divBdr>
        </w:div>
        <w:div w:id="1208496080">
          <w:marLeft w:val="480"/>
          <w:marRight w:val="0"/>
          <w:marTop w:val="0"/>
          <w:marBottom w:val="0"/>
          <w:divBdr>
            <w:top w:val="none" w:sz="0" w:space="0" w:color="auto"/>
            <w:left w:val="none" w:sz="0" w:space="0" w:color="auto"/>
            <w:bottom w:val="none" w:sz="0" w:space="0" w:color="auto"/>
            <w:right w:val="none" w:sz="0" w:space="0" w:color="auto"/>
          </w:divBdr>
        </w:div>
        <w:div w:id="1406024220">
          <w:marLeft w:val="480"/>
          <w:marRight w:val="0"/>
          <w:marTop w:val="0"/>
          <w:marBottom w:val="0"/>
          <w:divBdr>
            <w:top w:val="none" w:sz="0" w:space="0" w:color="auto"/>
            <w:left w:val="none" w:sz="0" w:space="0" w:color="auto"/>
            <w:bottom w:val="none" w:sz="0" w:space="0" w:color="auto"/>
            <w:right w:val="none" w:sz="0" w:space="0" w:color="auto"/>
          </w:divBdr>
        </w:div>
        <w:div w:id="1699306682">
          <w:marLeft w:val="480"/>
          <w:marRight w:val="0"/>
          <w:marTop w:val="0"/>
          <w:marBottom w:val="0"/>
          <w:divBdr>
            <w:top w:val="none" w:sz="0" w:space="0" w:color="auto"/>
            <w:left w:val="none" w:sz="0" w:space="0" w:color="auto"/>
            <w:bottom w:val="none" w:sz="0" w:space="0" w:color="auto"/>
            <w:right w:val="none" w:sz="0" w:space="0" w:color="auto"/>
          </w:divBdr>
        </w:div>
        <w:div w:id="1912352031">
          <w:marLeft w:val="480"/>
          <w:marRight w:val="0"/>
          <w:marTop w:val="0"/>
          <w:marBottom w:val="0"/>
          <w:divBdr>
            <w:top w:val="none" w:sz="0" w:space="0" w:color="auto"/>
            <w:left w:val="none" w:sz="0" w:space="0" w:color="auto"/>
            <w:bottom w:val="none" w:sz="0" w:space="0" w:color="auto"/>
            <w:right w:val="none" w:sz="0" w:space="0" w:color="auto"/>
          </w:divBdr>
        </w:div>
        <w:div w:id="18940231">
          <w:marLeft w:val="480"/>
          <w:marRight w:val="0"/>
          <w:marTop w:val="0"/>
          <w:marBottom w:val="0"/>
          <w:divBdr>
            <w:top w:val="none" w:sz="0" w:space="0" w:color="auto"/>
            <w:left w:val="none" w:sz="0" w:space="0" w:color="auto"/>
            <w:bottom w:val="none" w:sz="0" w:space="0" w:color="auto"/>
            <w:right w:val="none" w:sz="0" w:space="0" w:color="auto"/>
          </w:divBdr>
        </w:div>
        <w:div w:id="116026521">
          <w:marLeft w:val="480"/>
          <w:marRight w:val="0"/>
          <w:marTop w:val="0"/>
          <w:marBottom w:val="0"/>
          <w:divBdr>
            <w:top w:val="none" w:sz="0" w:space="0" w:color="auto"/>
            <w:left w:val="none" w:sz="0" w:space="0" w:color="auto"/>
            <w:bottom w:val="none" w:sz="0" w:space="0" w:color="auto"/>
            <w:right w:val="none" w:sz="0" w:space="0" w:color="auto"/>
          </w:divBdr>
        </w:div>
        <w:div w:id="1606116339">
          <w:marLeft w:val="480"/>
          <w:marRight w:val="0"/>
          <w:marTop w:val="0"/>
          <w:marBottom w:val="0"/>
          <w:divBdr>
            <w:top w:val="none" w:sz="0" w:space="0" w:color="auto"/>
            <w:left w:val="none" w:sz="0" w:space="0" w:color="auto"/>
            <w:bottom w:val="none" w:sz="0" w:space="0" w:color="auto"/>
            <w:right w:val="none" w:sz="0" w:space="0" w:color="auto"/>
          </w:divBdr>
        </w:div>
        <w:div w:id="2119713986">
          <w:marLeft w:val="480"/>
          <w:marRight w:val="0"/>
          <w:marTop w:val="0"/>
          <w:marBottom w:val="0"/>
          <w:divBdr>
            <w:top w:val="none" w:sz="0" w:space="0" w:color="auto"/>
            <w:left w:val="none" w:sz="0" w:space="0" w:color="auto"/>
            <w:bottom w:val="none" w:sz="0" w:space="0" w:color="auto"/>
            <w:right w:val="none" w:sz="0" w:space="0" w:color="auto"/>
          </w:divBdr>
        </w:div>
        <w:div w:id="1827042978">
          <w:marLeft w:val="480"/>
          <w:marRight w:val="0"/>
          <w:marTop w:val="0"/>
          <w:marBottom w:val="0"/>
          <w:divBdr>
            <w:top w:val="none" w:sz="0" w:space="0" w:color="auto"/>
            <w:left w:val="none" w:sz="0" w:space="0" w:color="auto"/>
            <w:bottom w:val="none" w:sz="0" w:space="0" w:color="auto"/>
            <w:right w:val="none" w:sz="0" w:space="0" w:color="auto"/>
          </w:divBdr>
        </w:div>
        <w:div w:id="1515876613">
          <w:marLeft w:val="480"/>
          <w:marRight w:val="0"/>
          <w:marTop w:val="0"/>
          <w:marBottom w:val="0"/>
          <w:divBdr>
            <w:top w:val="none" w:sz="0" w:space="0" w:color="auto"/>
            <w:left w:val="none" w:sz="0" w:space="0" w:color="auto"/>
            <w:bottom w:val="none" w:sz="0" w:space="0" w:color="auto"/>
            <w:right w:val="none" w:sz="0" w:space="0" w:color="auto"/>
          </w:divBdr>
        </w:div>
        <w:div w:id="1827436310">
          <w:marLeft w:val="480"/>
          <w:marRight w:val="0"/>
          <w:marTop w:val="0"/>
          <w:marBottom w:val="0"/>
          <w:divBdr>
            <w:top w:val="none" w:sz="0" w:space="0" w:color="auto"/>
            <w:left w:val="none" w:sz="0" w:space="0" w:color="auto"/>
            <w:bottom w:val="none" w:sz="0" w:space="0" w:color="auto"/>
            <w:right w:val="none" w:sz="0" w:space="0" w:color="auto"/>
          </w:divBdr>
        </w:div>
        <w:div w:id="775518310">
          <w:marLeft w:val="480"/>
          <w:marRight w:val="0"/>
          <w:marTop w:val="0"/>
          <w:marBottom w:val="0"/>
          <w:divBdr>
            <w:top w:val="none" w:sz="0" w:space="0" w:color="auto"/>
            <w:left w:val="none" w:sz="0" w:space="0" w:color="auto"/>
            <w:bottom w:val="none" w:sz="0" w:space="0" w:color="auto"/>
            <w:right w:val="none" w:sz="0" w:space="0" w:color="auto"/>
          </w:divBdr>
        </w:div>
        <w:div w:id="44836813">
          <w:marLeft w:val="480"/>
          <w:marRight w:val="0"/>
          <w:marTop w:val="0"/>
          <w:marBottom w:val="0"/>
          <w:divBdr>
            <w:top w:val="none" w:sz="0" w:space="0" w:color="auto"/>
            <w:left w:val="none" w:sz="0" w:space="0" w:color="auto"/>
            <w:bottom w:val="none" w:sz="0" w:space="0" w:color="auto"/>
            <w:right w:val="none" w:sz="0" w:space="0" w:color="auto"/>
          </w:divBdr>
        </w:div>
        <w:div w:id="160825476">
          <w:marLeft w:val="480"/>
          <w:marRight w:val="0"/>
          <w:marTop w:val="0"/>
          <w:marBottom w:val="0"/>
          <w:divBdr>
            <w:top w:val="none" w:sz="0" w:space="0" w:color="auto"/>
            <w:left w:val="none" w:sz="0" w:space="0" w:color="auto"/>
            <w:bottom w:val="none" w:sz="0" w:space="0" w:color="auto"/>
            <w:right w:val="none" w:sz="0" w:space="0" w:color="auto"/>
          </w:divBdr>
        </w:div>
        <w:div w:id="1082214514">
          <w:marLeft w:val="480"/>
          <w:marRight w:val="0"/>
          <w:marTop w:val="0"/>
          <w:marBottom w:val="0"/>
          <w:divBdr>
            <w:top w:val="none" w:sz="0" w:space="0" w:color="auto"/>
            <w:left w:val="none" w:sz="0" w:space="0" w:color="auto"/>
            <w:bottom w:val="none" w:sz="0" w:space="0" w:color="auto"/>
            <w:right w:val="none" w:sz="0" w:space="0" w:color="auto"/>
          </w:divBdr>
        </w:div>
        <w:div w:id="1805807044">
          <w:marLeft w:val="480"/>
          <w:marRight w:val="0"/>
          <w:marTop w:val="0"/>
          <w:marBottom w:val="0"/>
          <w:divBdr>
            <w:top w:val="none" w:sz="0" w:space="0" w:color="auto"/>
            <w:left w:val="none" w:sz="0" w:space="0" w:color="auto"/>
            <w:bottom w:val="none" w:sz="0" w:space="0" w:color="auto"/>
            <w:right w:val="none" w:sz="0" w:space="0" w:color="auto"/>
          </w:divBdr>
        </w:div>
        <w:div w:id="812333589">
          <w:marLeft w:val="480"/>
          <w:marRight w:val="0"/>
          <w:marTop w:val="0"/>
          <w:marBottom w:val="0"/>
          <w:divBdr>
            <w:top w:val="none" w:sz="0" w:space="0" w:color="auto"/>
            <w:left w:val="none" w:sz="0" w:space="0" w:color="auto"/>
            <w:bottom w:val="none" w:sz="0" w:space="0" w:color="auto"/>
            <w:right w:val="none" w:sz="0" w:space="0" w:color="auto"/>
          </w:divBdr>
        </w:div>
        <w:div w:id="1300382453">
          <w:marLeft w:val="480"/>
          <w:marRight w:val="0"/>
          <w:marTop w:val="0"/>
          <w:marBottom w:val="0"/>
          <w:divBdr>
            <w:top w:val="none" w:sz="0" w:space="0" w:color="auto"/>
            <w:left w:val="none" w:sz="0" w:space="0" w:color="auto"/>
            <w:bottom w:val="none" w:sz="0" w:space="0" w:color="auto"/>
            <w:right w:val="none" w:sz="0" w:space="0" w:color="auto"/>
          </w:divBdr>
        </w:div>
        <w:div w:id="1199052644">
          <w:marLeft w:val="480"/>
          <w:marRight w:val="0"/>
          <w:marTop w:val="0"/>
          <w:marBottom w:val="0"/>
          <w:divBdr>
            <w:top w:val="none" w:sz="0" w:space="0" w:color="auto"/>
            <w:left w:val="none" w:sz="0" w:space="0" w:color="auto"/>
            <w:bottom w:val="none" w:sz="0" w:space="0" w:color="auto"/>
            <w:right w:val="none" w:sz="0" w:space="0" w:color="auto"/>
          </w:divBdr>
        </w:div>
        <w:div w:id="1686132676">
          <w:marLeft w:val="480"/>
          <w:marRight w:val="0"/>
          <w:marTop w:val="0"/>
          <w:marBottom w:val="0"/>
          <w:divBdr>
            <w:top w:val="none" w:sz="0" w:space="0" w:color="auto"/>
            <w:left w:val="none" w:sz="0" w:space="0" w:color="auto"/>
            <w:bottom w:val="none" w:sz="0" w:space="0" w:color="auto"/>
            <w:right w:val="none" w:sz="0" w:space="0" w:color="auto"/>
          </w:divBdr>
        </w:div>
        <w:div w:id="568999317">
          <w:marLeft w:val="480"/>
          <w:marRight w:val="0"/>
          <w:marTop w:val="0"/>
          <w:marBottom w:val="0"/>
          <w:divBdr>
            <w:top w:val="none" w:sz="0" w:space="0" w:color="auto"/>
            <w:left w:val="none" w:sz="0" w:space="0" w:color="auto"/>
            <w:bottom w:val="none" w:sz="0" w:space="0" w:color="auto"/>
            <w:right w:val="none" w:sz="0" w:space="0" w:color="auto"/>
          </w:divBdr>
        </w:div>
        <w:div w:id="639723697">
          <w:marLeft w:val="480"/>
          <w:marRight w:val="0"/>
          <w:marTop w:val="0"/>
          <w:marBottom w:val="0"/>
          <w:divBdr>
            <w:top w:val="none" w:sz="0" w:space="0" w:color="auto"/>
            <w:left w:val="none" w:sz="0" w:space="0" w:color="auto"/>
            <w:bottom w:val="none" w:sz="0" w:space="0" w:color="auto"/>
            <w:right w:val="none" w:sz="0" w:space="0" w:color="auto"/>
          </w:divBdr>
        </w:div>
        <w:div w:id="1667318456">
          <w:marLeft w:val="480"/>
          <w:marRight w:val="0"/>
          <w:marTop w:val="0"/>
          <w:marBottom w:val="0"/>
          <w:divBdr>
            <w:top w:val="none" w:sz="0" w:space="0" w:color="auto"/>
            <w:left w:val="none" w:sz="0" w:space="0" w:color="auto"/>
            <w:bottom w:val="none" w:sz="0" w:space="0" w:color="auto"/>
            <w:right w:val="none" w:sz="0" w:space="0" w:color="auto"/>
          </w:divBdr>
        </w:div>
      </w:divsChild>
    </w:div>
    <w:div w:id="678041788">
      <w:bodyDiv w:val="1"/>
      <w:marLeft w:val="0"/>
      <w:marRight w:val="0"/>
      <w:marTop w:val="0"/>
      <w:marBottom w:val="0"/>
      <w:divBdr>
        <w:top w:val="none" w:sz="0" w:space="0" w:color="auto"/>
        <w:left w:val="none" w:sz="0" w:space="0" w:color="auto"/>
        <w:bottom w:val="none" w:sz="0" w:space="0" w:color="auto"/>
        <w:right w:val="none" w:sz="0" w:space="0" w:color="auto"/>
      </w:divBdr>
    </w:div>
    <w:div w:id="680355696">
      <w:bodyDiv w:val="1"/>
      <w:marLeft w:val="0"/>
      <w:marRight w:val="0"/>
      <w:marTop w:val="0"/>
      <w:marBottom w:val="0"/>
      <w:divBdr>
        <w:top w:val="none" w:sz="0" w:space="0" w:color="auto"/>
        <w:left w:val="none" w:sz="0" w:space="0" w:color="auto"/>
        <w:bottom w:val="none" w:sz="0" w:space="0" w:color="auto"/>
        <w:right w:val="none" w:sz="0" w:space="0" w:color="auto"/>
      </w:divBdr>
    </w:div>
    <w:div w:id="680592293">
      <w:bodyDiv w:val="1"/>
      <w:marLeft w:val="0"/>
      <w:marRight w:val="0"/>
      <w:marTop w:val="0"/>
      <w:marBottom w:val="0"/>
      <w:divBdr>
        <w:top w:val="none" w:sz="0" w:space="0" w:color="auto"/>
        <w:left w:val="none" w:sz="0" w:space="0" w:color="auto"/>
        <w:bottom w:val="none" w:sz="0" w:space="0" w:color="auto"/>
        <w:right w:val="none" w:sz="0" w:space="0" w:color="auto"/>
      </w:divBdr>
    </w:div>
    <w:div w:id="682559088">
      <w:bodyDiv w:val="1"/>
      <w:marLeft w:val="0"/>
      <w:marRight w:val="0"/>
      <w:marTop w:val="0"/>
      <w:marBottom w:val="0"/>
      <w:divBdr>
        <w:top w:val="none" w:sz="0" w:space="0" w:color="auto"/>
        <w:left w:val="none" w:sz="0" w:space="0" w:color="auto"/>
        <w:bottom w:val="none" w:sz="0" w:space="0" w:color="auto"/>
        <w:right w:val="none" w:sz="0" w:space="0" w:color="auto"/>
      </w:divBdr>
    </w:div>
    <w:div w:id="684476437">
      <w:bodyDiv w:val="1"/>
      <w:marLeft w:val="0"/>
      <w:marRight w:val="0"/>
      <w:marTop w:val="0"/>
      <w:marBottom w:val="0"/>
      <w:divBdr>
        <w:top w:val="none" w:sz="0" w:space="0" w:color="auto"/>
        <w:left w:val="none" w:sz="0" w:space="0" w:color="auto"/>
        <w:bottom w:val="none" w:sz="0" w:space="0" w:color="auto"/>
        <w:right w:val="none" w:sz="0" w:space="0" w:color="auto"/>
      </w:divBdr>
    </w:div>
    <w:div w:id="684674911">
      <w:bodyDiv w:val="1"/>
      <w:marLeft w:val="0"/>
      <w:marRight w:val="0"/>
      <w:marTop w:val="0"/>
      <w:marBottom w:val="0"/>
      <w:divBdr>
        <w:top w:val="none" w:sz="0" w:space="0" w:color="auto"/>
        <w:left w:val="none" w:sz="0" w:space="0" w:color="auto"/>
        <w:bottom w:val="none" w:sz="0" w:space="0" w:color="auto"/>
        <w:right w:val="none" w:sz="0" w:space="0" w:color="auto"/>
      </w:divBdr>
    </w:div>
    <w:div w:id="686835271">
      <w:bodyDiv w:val="1"/>
      <w:marLeft w:val="0"/>
      <w:marRight w:val="0"/>
      <w:marTop w:val="0"/>
      <w:marBottom w:val="0"/>
      <w:divBdr>
        <w:top w:val="none" w:sz="0" w:space="0" w:color="auto"/>
        <w:left w:val="none" w:sz="0" w:space="0" w:color="auto"/>
        <w:bottom w:val="none" w:sz="0" w:space="0" w:color="auto"/>
        <w:right w:val="none" w:sz="0" w:space="0" w:color="auto"/>
      </w:divBdr>
      <w:divsChild>
        <w:div w:id="605886587">
          <w:marLeft w:val="480"/>
          <w:marRight w:val="0"/>
          <w:marTop w:val="0"/>
          <w:marBottom w:val="0"/>
          <w:divBdr>
            <w:top w:val="none" w:sz="0" w:space="0" w:color="auto"/>
            <w:left w:val="none" w:sz="0" w:space="0" w:color="auto"/>
            <w:bottom w:val="none" w:sz="0" w:space="0" w:color="auto"/>
            <w:right w:val="none" w:sz="0" w:space="0" w:color="auto"/>
          </w:divBdr>
        </w:div>
        <w:div w:id="760370410">
          <w:marLeft w:val="480"/>
          <w:marRight w:val="0"/>
          <w:marTop w:val="0"/>
          <w:marBottom w:val="0"/>
          <w:divBdr>
            <w:top w:val="none" w:sz="0" w:space="0" w:color="auto"/>
            <w:left w:val="none" w:sz="0" w:space="0" w:color="auto"/>
            <w:bottom w:val="none" w:sz="0" w:space="0" w:color="auto"/>
            <w:right w:val="none" w:sz="0" w:space="0" w:color="auto"/>
          </w:divBdr>
        </w:div>
        <w:div w:id="967970544">
          <w:marLeft w:val="480"/>
          <w:marRight w:val="0"/>
          <w:marTop w:val="0"/>
          <w:marBottom w:val="0"/>
          <w:divBdr>
            <w:top w:val="none" w:sz="0" w:space="0" w:color="auto"/>
            <w:left w:val="none" w:sz="0" w:space="0" w:color="auto"/>
            <w:bottom w:val="none" w:sz="0" w:space="0" w:color="auto"/>
            <w:right w:val="none" w:sz="0" w:space="0" w:color="auto"/>
          </w:divBdr>
        </w:div>
        <w:div w:id="120079498">
          <w:marLeft w:val="480"/>
          <w:marRight w:val="0"/>
          <w:marTop w:val="0"/>
          <w:marBottom w:val="0"/>
          <w:divBdr>
            <w:top w:val="none" w:sz="0" w:space="0" w:color="auto"/>
            <w:left w:val="none" w:sz="0" w:space="0" w:color="auto"/>
            <w:bottom w:val="none" w:sz="0" w:space="0" w:color="auto"/>
            <w:right w:val="none" w:sz="0" w:space="0" w:color="auto"/>
          </w:divBdr>
        </w:div>
        <w:div w:id="1942175269">
          <w:marLeft w:val="480"/>
          <w:marRight w:val="0"/>
          <w:marTop w:val="0"/>
          <w:marBottom w:val="0"/>
          <w:divBdr>
            <w:top w:val="none" w:sz="0" w:space="0" w:color="auto"/>
            <w:left w:val="none" w:sz="0" w:space="0" w:color="auto"/>
            <w:bottom w:val="none" w:sz="0" w:space="0" w:color="auto"/>
            <w:right w:val="none" w:sz="0" w:space="0" w:color="auto"/>
          </w:divBdr>
        </w:div>
        <w:div w:id="748037317">
          <w:marLeft w:val="480"/>
          <w:marRight w:val="0"/>
          <w:marTop w:val="0"/>
          <w:marBottom w:val="0"/>
          <w:divBdr>
            <w:top w:val="none" w:sz="0" w:space="0" w:color="auto"/>
            <w:left w:val="none" w:sz="0" w:space="0" w:color="auto"/>
            <w:bottom w:val="none" w:sz="0" w:space="0" w:color="auto"/>
            <w:right w:val="none" w:sz="0" w:space="0" w:color="auto"/>
          </w:divBdr>
        </w:div>
        <w:div w:id="769469673">
          <w:marLeft w:val="480"/>
          <w:marRight w:val="0"/>
          <w:marTop w:val="0"/>
          <w:marBottom w:val="0"/>
          <w:divBdr>
            <w:top w:val="none" w:sz="0" w:space="0" w:color="auto"/>
            <w:left w:val="none" w:sz="0" w:space="0" w:color="auto"/>
            <w:bottom w:val="none" w:sz="0" w:space="0" w:color="auto"/>
            <w:right w:val="none" w:sz="0" w:space="0" w:color="auto"/>
          </w:divBdr>
        </w:div>
        <w:div w:id="2119986013">
          <w:marLeft w:val="480"/>
          <w:marRight w:val="0"/>
          <w:marTop w:val="0"/>
          <w:marBottom w:val="0"/>
          <w:divBdr>
            <w:top w:val="none" w:sz="0" w:space="0" w:color="auto"/>
            <w:left w:val="none" w:sz="0" w:space="0" w:color="auto"/>
            <w:bottom w:val="none" w:sz="0" w:space="0" w:color="auto"/>
            <w:right w:val="none" w:sz="0" w:space="0" w:color="auto"/>
          </w:divBdr>
        </w:div>
        <w:div w:id="74328575">
          <w:marLeft w:val="480"/>
          <w:marRight w:val="0"/>
          <w:marTop w:val="0"/>
          <w:marBottom w:val="0"/>
          <w:divBdr>
            <w:top w:val="none" w:sz="0" w:space="0" w:color="auto"/>
            <w:left w:val="none" w:sz="0" w:space="0" w:color="auto"/>
            <w:bottom w:val="none" w:sz="0" w:space="0" w:color="auto"/>
            <w:right w:val="none" w:sz="0" w:space="0" w:color="auto"/>
          </w:divBdr>
        </w:div>
        <w:div w:id="1009523871">
          <w:marLeft w:val="480"/>
          <w:marRight w:val="0"/>
          <w:marTop w:val="0"/>
          <w:marBottom w:val="0"/>
          <w:divBdr>
            <w:top w:val="none" w:sz="0" w:space="0" w:color="auto"/>
            <w:left w:val="none" w:sz="0" w:space="0" w:color="auto"/>
            <w:bottom w:val="none" w:sz="0" w:space="0" w:color="auto"/>
            <w:right w:val="none" w:sz="0" w:space="0" w:color="auto"/>
          </w:divBdr>
        </w:div>
        <w:div w:id="198470767">
          <w:marLeft w:val="480"/>
          <w:marRight w:val="0"/>
          <w:marTop w:val="0"/>
          <w:marBottom w:val="0"/>
          <w:divBdr>
            <w:top w:val="none" w:sz="0" w:space="0" w:color="auto"/>
            <w:left w:val="none" w:sz="0" w:space="0" w:color="auto"/>
            <w:bottom w:val="none" w:sz="0" w:space="0" w:color="auto"/>
            <w:right w:val="none" w:sz="0" w:space="0" w:color="auto"/>
          </w:divBdr>
        </w:div>
        <w:div w:id="84807172">
          <w:marLeft w:val="480"/>
          <w:marRight w:val="0"/>
          <w:marTop w:val="0"/>
          <w:marBottom w:val="0"/>
          <w:divBdr>
            <w:top w:val="none" w:sz="0" w:space="0" w:color="auto"/>
            <w:left w:val="none" w:sz="0" w:space="0" w:color="auto"/>
            <w:bottom w:val="none" w:sz="0" w:space="0" w:color="auto"/>
            <w:right w:val="none" w:sz="0" w:space="0" w:color="auto"/>
          </w:divBdr>
        </w:div>
        <w:div w:id="1000890631">
          <w:marLeft w:val="480"/>
          <w:marRight w:val="0"/>
          <w:marTop w:val="0"/>
          <w:marBottom w:val="0"/>
          <w:divBdr>
            <w:top w:val="none" w:sz="0" w:space="0" w:color="auto"/>
            <w:left w:val="none" w:sz="0" w:space="0" w:color="auto"/>
            <w:bottom w:val="none" w:sz="0" w:space="0" w:color="auto"/>
            <w:right w:val="none" w:sz="0" w:space="0" w:color="auto"/>
          </w:divBdr>
        </w:div>
        <w:div w:id="1596859414">
          <w:marLeft w:val="480"/>
          <w:marRight w:val="0"/>
          <w:marTop w:val="0"/>
          <w:marBottom w:val="0"/>
          <w:divBdr>
            <w:top w:val="none" w:sz="0" w:space="0" w:color="auto"/>
            <w:left w:val="none" w:sz="0" w:space="0" w:color="auto"/>
            <w:bottom w:val="none" w:sz="0" w:space="0" w:color="auto"/>
            <w:right w:val="none" w:sz="0" w:space="0" w:color="auto"/>
          </w:divBdr>
        </w:div>
        <w:div w:id="1882859417">
          <w:marLeft w:val="480"/>
          <w:marRight w:val="0"/>
          <w:marTop w:val="0"/>
          <w:marBottom w:val="0"/>
          <w:divBdr>
            <w:top w:val="none" w:sz="0" w:space="0" w:color="auto"/>
            <w:left w:val="none" w:sz="0" w:space="0" w:color="auto"/>
            <w:bottom w:val="none" w:sz="0" w:space="0" w:color="auto"/>
            <w:right w:val="none" w:sz="0" w:space="0" w:color="auto"/>
          </w:divBdr>
        </w:div>
        <w:div w:id="906719083">
          <w:marLeft w:val="480"/>
          <w:marRight w:val="0"/>
          <w:marTop w:val="0"/>
          <w:marBottom w:val="0"/>
          <w:divBdr>
            <w:top w:val="none" w:sz="0" w:space="0" w:color="auto"/>
            <w:left w:val="none" w:sz="0" w:space="0" w:color="auto"/>
            <w:bottom w:val="none" w:sz="0" w:space="0" w:color="auto"/>
            <w:right w:val="none" w:sz="0" w:space="0" w:color="auto"/>
          </w:divBdr>
        </w:div>
        <w:div w:id="289937453">
          <w:marLeft w:val="480"/>
          <w:marRight w:val="0"/>
          <w:marTop w:val="0"/>
          <w:marBottom w:val="0"/>
          <w:divBdr>
            <w:top w:val="none" w:sz="0" w:space="0" w:color="auto"/>
            <w:left w:val="none" w:sz="0" w:space="0" w:color="auto"/>
            <w:bottom w:val="none" w:sz="0" w:space="0" w:color="auto"/>
            <w:right w:val="none" w:sz="0" w:space="0" w:color="auto"/>
          </w:divBdr>
        </w:div>
        <w:div w:id="181360851">
          <w:marLeft w:val="480"/>
          <w:marRight w:val="0"/>
          <w:marTop w:val="0"/>
          <w:marBottom w:val="0"/>
          <w:divBdr>
            <w:top w:val="none" w:sz="0" w:space="0" w:color="auto"/>
            <w:left w:val="none" w:sz="0" w:space="0" w:color="auto"/>
            <w:bottom w:val="none" w:sz="0" w:space="0" w:color="auto"/>
            <w:right w:val="none" w:sz="0" w:space="0" w:color="auto"/>
          </w:divBdr>
        </w:div>
        <w:div w:id="818616431">
          <w:marLeft w:val="480"/>
          <w:marRight w:val="0"/>
          <w:marTop w:val="0"/>
          <w:marBottom w:val="0"/>
          <w:divBdr>
            <w:top w:val="none" w:sz="0" w:space="0" w:color="auto"/>
            <w:left w:val="none" w:sz="0" w:space="0" w:color="auto"/>
            <w:bottom w:val="none" w:sz="0" w:space="0" w:color="auto"/>
            <w:right w:val="none" w:sz="0" w:space="0" w:color="auto"/>
          </w:divBdr>
        </w:div>
        <w:div w:id="1731998210">
          <w:marLeft w:val="480"/>
          <w:marRight w:val="0"/>
          <w:marTop w:val="0"/>
          <w:marBottom w:val="0"/>
          <w:divBdr>
            <w:top w:val="none" w:sz="0" w:space="0" w:color="auto"/>
            <w:left w:val="none" w:sz="0" w:space="0" w:color="auto"/>
            <w:bottom w:val="none" w:sz="0" w:space="0" w:color="auto"/>
            <w:right w:val="none" w:sz="0" w:space="0" w:color="auto"/>
          </w:divBdr>
        </w:div>
        <w:div w:id="146477060">
          <w:marLeft w:val="480"/>
          <w:marRight w:val="0"/>
          <w:marTop w:val="0"/>
          <w:marBottom w:val="0"/>
          <w:divBdr>
            <w:top w:val="none" w:sz="0" w:space="0" w:color="auto"/>
            <w:left w:val="none" w:sz="0" w:space="0" w:color="auto"/>
            <w:bottom w:val="none" w:sz="0" w:space="0" w:color="auto"/>
            <w:right w:val="none" w:sz="0" w:space="0" w:color="auto"/>
          </w:divBdr>
        </w:div>
        <w:div w:id="1950549229">
          <w:marLeft w:val="480"/>
          <w:marRight w:val="0"/>
          <w:marTop w:val="0"/>
          <w:marBottom w:val="0"/>
          <w:divBdr>
            <w:top w:val="none" w:sz="0" w:space="0" w:color="auto"/>
            <w:left w:val="none" w:sz="0" w:space="0" w:color="auto"/>
            <w:bottom w:val="none" w:sz="0" w:space="0" w:color="auto"/>
            <w:right w:val="none" w:sz="0" w:space="0" w:color="auto"/>
          </w:divBdr>
        </w:div>
        <w:div w:id="1984657936">
          <w:marLeft w:val="480"/>
          <w:marRight w:val="0"/>
          <w:marTop w:val="0"/>
          <w:marBottom w:val="0"/>
          <w:divBdr>
            <w:top w:val="none" w:sz="0" w:space="0" w:color="auto"/>
            <w:left w:val="none" w:sz="0" w:space="0" w:color="auto"/>
            <w:bottom w:val="none" w:sz="0" w:space="0" w:color="auto"/>
            <w:right w:val="none" w:sz="0" w:space="0" w:color="auto"/>
          </w:divBdr>
        </w:div>
        <w:div w:id="1867255972">
          <w:marLeft w:val="480"/>
          <w:marRight w:val="0"/>
          <w:marTop w:val="0"/>
          <w:marBottom w:val="0"/>
          <w:divBdr>
            <w:top w:val="none" w:sz="0" w:space="0" w:color="auto"/>
            <w:left w:val="none" w:sz="0" w:space="0" w:color="auto"/>
            <w:bottom w:val="none" w:sz="0" w:space="0" w:color="auto"/>
            <w:right w:val="none" w:sz="0" w:space="0" w:color="auto"/>
          </w:divBdr>
        </w:div>
        <w:div w:id="1648048461">
          <w:marLeft w:val="480"/>
          <w:marRight w:val="0"/>
          <w:marTop w:val="0"/>
          <w:marBottom w:val="0"/>
          <w:divBdr>
            <w:top w:val="none" w:sz="0" w:space="0" w:color="auto"/>
            <w:left w:val="none" w:sz="0" w:space="0" w:color="auto"/>
            <w:bottom w:val="none" w:sz="0" w:space="0" w:color="auto"/>
            <w:right w:val="none" w:sz="0" w:space="0" w:color="auto"/>
          </w:divBdr>
        </w:div>
        <w:div w:id="1241669974">
          <w:marLeft w:val="480"/>
          <w:marRight w:val="0"/>
          <w:marTop w:val="0"/>
          <w:marBottom w:val="0"/>
          <w:divBdr>
            <w:top w:val="none" w:sz="0" w:space="0" w:color="auto"/>
            <w:left w:val="none" w:sz="0" w:space="0" w:color="auto"/>
            <w:bottom w:val="none" w:sz="0" w:space="0" w:color="auto"/>
            <w:right w:val="none" w:sz="0" w:space="0" w:color="auto"/>
          </w:divBdr>
        </w:div>
        <w:div w:id="919945138">
          <w:marLeft w:val="480"/>
          <w:marRight w:val="0"/>
          <w:marTop w:val="0"/>
          <w:marBottom w:val="0"/>
          <w:divBdr>
            <w:top w:val="none" w:sz="0" w:space="0" w:color="auto"/>
            <w:left w:val="none" w:sz="0" w:space="0" w:color="auto"/>
            <w:bottom w:val="none" w:sz="0" w:space="0" w:color="auto"/>
            <w:right w:val="none" w:sz="0" w:space="0" w:color="auto"/>
          </w:divBdr>
        </w:div>
        <w:div w:id="699159419">
          <w:marLeft w:val="480"/>
          <w:marRight w:val="0"/>
          <w:marTop w:val="0"/>
          <w:marBottom w:val="0"/>
          <w:divBdr>
            <w:top w:val="none" w:sz="0" w:space="0" w:color="auto"/>
            <w:left w:val="none" w:sz="0" w:space="0" w:color="auto"/>
            <w:bottom w:val="none" w:sz="0" w:space="0" w:color="auto"/>
            <w:right w:val="none" w:sz="0" w:space="0" w:color="auto"/>
          </w:divBdr>
        </w:div>
        <w:div w:id="895555666">
          <w:marLeft w:val="480"/>
          <w:marRight w:val="0"/>
          <w:marTop w:val="0"/>
          <w:marBottom w:val="0"/>
          <w:divBdr>
            <w:top w:val="none" w:sz="0" w:space="0" w:color="auto"/>
            <w:left w:val="none" w:sz="0" w:space="0" w:color="auto"/>
            <w:bottom w:val="none" w:sz="0" w:space="0" w:color="auto"/>
            <w:right w:val="none" w:sz="0" w:space="0" w:color="auto"/>
          </w:divBdr>
        </w:div>
        <w:div w:id="553660647">
          <w:marLeft w:val="480"/>
          <w:marRight w:val="0"/>
          <w:marTop w:val="0"/>
          <w:marBottom w:val="0"/>
          <w:divBdr>
            <w:top w:val="none" w:sz="0" w:space="0" w:color="auto"/>
            <w:left w:val="none" w:sz="0" w:space="0" w:color="auto"/>
            <w:bottom w:val="none" w:sz="0" w:space="0" w:color="auto"/>
            <w:right w:val="none" w:sz="0" w:space="0" w:color="auto"/>
          </w:divBdr>
        </w:div>
        <w:div w:id="725764179">
          <w:marLeft w:val="480"/>
          <w:marRight w:val="0"/>
          <w:marTop w:val="0"/>
          <w:marBottom w:val="0"/>
          <w:divBdr>
            <w:top w:val="none" w:sz="0" w:space="0" w:color="auto"/>
            <w:left w:val="none" w:sz="0" w:space="0" w:color="auto"/>
            <w:bottom w:val="none" w:sz="0" w:space="0" w:color="auto"/>
            <w:right w:val="none" w:sz="0" w:space="0" w:color="auto"/>
          </w:divBdr>
        </w:div>
        <w:div w:id="715279368">
          <w:marLeft w:val="480"/>
          <w:marRight w:val="0"/>
          <w:marTop w:val="0"/>
          <w:marBottom w:val="0"/>
          <w:divBdr>
            <w:top w:val="none" w:sz="0" w:space="0" w:color="auto"/>
            <w:left w:val="none" w:sz="0" w:space="0" w:color="auto"/>
            <w:bottom w:val="none" w:sz="0" w:space="0" w:color="auto"/>
            <w:right w:val="none" w:sz="0" w:space="0" w:color="auto"/>
          </w:divBdr>
        </w:div>
        <w:div w:id="1707563233">
          <w:marLeft w:val="480"/>
          <w:marRight w:val="0"/>
          <w:marTop w:val="0"/>
          <w:marBottom w:val="0"/>
          <w:divBdr>
            <w:top w:val="none" w:sz="0" w:space="0" w:color="auto"/>
            <w:left w:val="none" w:sz="0" w:space="0" w:color="auto"/>
            <w:bottom w:val="none" w:sz="0" w:space="0" w:color="auto"/>
            <w:right w:val="none" w:sz="0" w:space="0" w:color="auto"/>
          </w:divBdr>
        </w:div>
        <w:div w:id="1122378194">
          <w:marLeft w:val="480"/>
          <w:marRight w:val="0"/>
          <w:marTop w:val="0"/>
          <w:marBottom w:val="0"/>
          <w:divBdr>
            <w:top w:val="none" w:sz="0" w:space="0" w:color="auto"/>
            <w:left w:val="none" w:sz="0" w:space="0" w:color="auto"/>
            <w:bottom w:val="none" w:sz="0" w:space="0" w:color="auto"/>
            <w:right w:val="none" w:sz="0" w:space="0" w:color="auto"/>
          </w:divBdr>
        </w:div>
        <w:div w:id="221983992">
          <w:marLeft w:val="480"/>
          <w:marRight w:val="0"/>
          <w:marTop w:val="0"/>
          <w:marBottom w:val="0"/>
          <w:divBdr>
            <w:top w:val="none" w:sz="0" w:space="0" w:color="auto"/>
            <w:left w:val="none" w:sz="0" w:space="0" w:color="auto"/>
            <w:bottom w:val="none" w:sz="0" w:space="0" w:color="auto"/>
            <w:right w:val="none" w:sz="0" w:space="0" w:color="auto"/>
          </w:divBdr>
        </w:div>
        <w:div w:id="418988091">
          <w:marLeft w:val="480"/>
          <w:marRight w:val="0"/>
          <w:marTop w:val="0"/>
          <w:marBottom w:val="0"/>
          <w:divBdr>
            <w:top w:val="none" w:sz="0" w:space="0" w:color="auto"/>
            <w:left w:val="none" w:sz="0" w:space="0" w:color="auto"/>
            <w:bottom w:val="none" w:sz="0" w:space="0" w:color="auto"/>
            <w:right w:val="none" w:sz="0" w:space="0" w:color="auto"/>
          </w:divBdr>
        </w:div>
        <w:div w:id="970016013">
          <w:marLeft w:val="480"/>
          <w:marRight w:val="0"/>
          <w:marTop w:val="0"/>
          <w:marBottom w:val="0"/>
          <w:divBdr>
            <w:top w:val="none" w:sz="0" w:space="0" w:color="auto"/>
            <w:left w:val="none" w:sz="0" w:space="0" w:color="auto"/>
            <w:bottom w:val="none" w:sz="0" w:space="0" w:color="auto"/>
            <w:right w:val="none" w:sz="0" w:space="0" w:color="auto"/>
          </w:divBdr>
        </w:div>
        <w:div w:id="736128856">
          <w:marLeft w:val="480"/>
          <w:marRight w:val="0"/>
          <w:marTop w:val="0"/>
          <w:marBottom w:val="0"/>
          <w:divBdr>
            <w:top w:val="none" w:sz="0" w:space="0" w:color="auto"/>
            <w:left w:val="none" w:sz="0" w:space="0" w:color="auto"/>
            <w:bottom w:val="none" w:sz="0" w:space="0" w:color="auto"/>
            <w:right w:val="none" w:sz="0" w:space="0" w:color="auto"/>
          </w:divBdr>
        </w:div>
        <w:div w:id="991760070">
          <w:marLeft w:val="480"/>
          <w:marRight w:val="0"/>
          <w:marTop w:val="0"/>
          <w:marBottom w:val="0"/>
          <w:divBdr>
            <w:top w:val="none" w:sz="0" w:space="0" w:color="auto"/>
            <w:left w:val="none" w:sz="0" w:space="0" w:color="auto"/>
            <w:bottom w:val="none" w:sz="0" w:space="0" w:color="auto"/>
            <w:right w:val="none" w:sz="0" w:space="0" w:color="auto"/>
          </w:divBdr>
        </w:div>
        <w:div w:id="1503278614">
          <w:marLeft w:val="480"/>
          <w:marRight w:val="0"/>
          <w:marTop w:val="0"/>
          <w:marBottom w:val="0"/>
          <w:divBdr>
            <w:top w:val="none" w:sz="0" w:space="0" w:color="auto"/>
            <w:left w:val="none" w:sz="0" w:space="0" w:color="auto"/>
            <w:bottom w:val="none" w:sz="0" w:space="0" w:color="auto"/>
            <w:right w:val="none" w:sz="0" w:space="0" w:color="auto"/>
          </w:divBdr>
        </w:div>
        <w:div w:id="65425167">
          <w:marLeft w:val="480"/>
          <w:marRight w:val="0"/>
          <w:marTop w:val="0"/>
          <w:marBottom w:val="0"/>
          <w:divBdr>
            <w:top w:val="none" w:sz="0" w:space="0" w:color="auto"/>
            <w:left w:val="none" w:sz="0" w:space="0" w:color="auto"/>
            <w:bottom w:val="none" w:sz="0" w:space="0" w:color="auto"/>
            <w:right w:val="none" w:sz="0" w:space="0" w:color="auto"/>
          </w:divBdr>
        </w:div>
        <w:div w:id="239020800">
          <w:marLeft w:val="480"/>
          <w:marRight w:val="0"/>
          <w:marTop w:val="0"/>
          <w:marBottom w:val="0"/>
          <w:divBdr>
            <w:top w:val="none" w:sz="0" w:space="0" w:color="auto"/>
            <w:left w:val="none" w:sz="0" w:space="0" w:color="auto"/>
            <w:bottom w:val="none" w:sz="0" w:space="0" w:color="auto"/>
            <w:right w:val="none" w:sz="0" w:space="0" w:color="auto"/>
          </w:divBdr>
        </w:div>
        <w:div w:id="758334463">
          <w:marLeft w:val="480"/>
          <w:marRight w:val="0"/>
          <w:marTop w:val="0"/>
          <w:marBottom w:val="0"/>
          <w:divBdr>
            <w:top w:val="none" w:sz="0" w:space="0" w:color="auto"/>
            <w:left w:val="none" w:sz="0" w:space="0" w:color="auto"/>
            <w:bottom w:val="none" w:sz="0" w:space="0" w:color="auto"/>
            <w:right w:val="none" w:sz="0" w:space="0" w:color="auto"/>
          </w:divBdr>
        </w:div>
        <w:div w:id="720597118">
          <w:marLeft w:val="480"/>
          <w:marRight w:val="0"/>
          <w:marTop w:val="0"/>
          <w:marBottom w:val="0"/>
          <w:divBdr>
            <w:top w:val="none" w:sz="0" w:space="0" w:color="auto"/>
            <w:left w:val="none" w:sz="0" w:space="0" w:color="auto"/>
            <w:bottom w:val="none" w:sz="0" w:space="0" w:color="auto"/>
            <w:right w:val="none" w:sz="0" w:space="0" w:color="auto"/>
          </w:divBdr>
        </w:div>
        <w:div w:id="774250544">
          <w:marLeft w:val="480"/>
          <w:marRight w:val="0"/>
          <w:marTop w:val="0"/>
          <w:marBottom w:val="0"/>
          <w:divBdr>
            <w:top w:val="none" w:sz="0" w:space="0" w:color="auto"/>
            <w:left w:val="none" w:sz="0" w:space="0" w:color="auto"/>
            <w:bottom w:val="none" w:sz="0" w:space="0" w:color="auto"/>
            <w:right w:val="none" w:sz="0" w:space="0" w:color="auto"/>
          </w:divBdr>
        </w:div>
        <w:div w:id="1534227565">
          <w:marLeft w:val="480"/>
          <w:marRight w:val="0"/>
          <w:marTop w:val="0"/>
          <w:marBottom w:val="0"/>
          <w:divBdr>
            <w:top w:val="none" w:sz="0" w:space="0" w:color="auto"/>
            <w:left w:val="none" w:sz="0" w:space="0" w:color="auto"/>
            <w:bottom w:val="none" w:sz="0" w:space="0" w:color="auto"/>
            <w:right w:val="none" w:sz="0" w:space="0" w:color="auto"/>
          </w:divBdr>
        </w:div>
        <w:div w:id="907962956">
          <w:marLeft w:val="480"/>
          <w:marRight w:val="0"/>
          <w:marTop w:val="0"/>
          <w:marBottom w:val="0"/>
          <w:divBdr>
            <w:top w:val="none" w:sz="0" w:space="0" w:color="auto"/>
            <w:left w:val="none" w:sz="0" w:space="0" w:color="auto"/>
            <w:bottom w:val="none" w:sz="0" w:space="0" w:color="auto"/>
            <w:right w:val="none" w:sz="0" w:space="0" w:color="auto"/>
          </w:divBdr>
        </w:div>
        <w:div w:id="2090807830">
          <w:marLeft w:val="480"/>
          <w:marRight w:val="0"/>
          <w:marTop w:val="0"/>
          <w:marBottom w:val="0"/>
          <w:divBdr>
            <w:top w:val="none" w:sz="0" w:space="0" w:color="auto"/>
            <w:left w:val="none" w:sz="0" w:space="0" w:color="auto"/>
            <w:bottom w:val="none" w:sz="0" w:space="0" w:color="auto"/>
            <w:right w:val="none" w:sz="0" w:space="0" w:color="auto"/>
          </w:divBdr>
        </w:div>
        <w:div w:id="2066681640">
          <w:marLeft w:val="480"/>
          <w:marRight w:val="0"/>
          <w:marTop w:val="0"/>
          <w:marBottom w:val="0"/>
          <w:divBdr>
            <w:top w:val="none" w:sz="0" w:space="0" w:color="auto"/>
            <w:left w:val="none" w:sz="0" w:space="0" w:color="auto"/>
            <w:bottom w:val="none" w:sz="0" w:space="0" w:color="auto"/>
            <w:right w:val="none" w:sz="0" w:space="0" w:color="auto"/>
          </w:divBdr>
        </w:div>
        <w:div w:id="160775488">
          <w:marLeft w:val="480"/>
          <w:marRight w:val="0"/>
          <w:marTop w:val="0"/>
          <w:marBottom w:val="0"/>
          <w:divBdr>
            <w:top w:val="none" w:sz="0" w:space="0" w:color="auto"/>
            <w:left w:val="none" w:sz="0" w:space="0" w:color="auto"/>
            <w:bottom w:val="none" w:sz="0" w:space="0" w:color="auto"/>
            <w:right w:val="none" w:sz="0" w:space="0" w:color="auto"/>
          </w:divBdr>
        </w:div>
        <w:div w:id="1383209993">
          <w:marLeft w:val="480"/>
          <w:marRight w:val="0"/>
          <w:marTop w:val="0"/>
          <w:marBottom w:val="0"/>
          <w:divBdr>
            <w:top w:val="none" w:sz="0" w:space="0" w:color="auto"/>
            <w:left w:val="none" w:sz="0" w:space="0" w:color="auto"/>
            <w:bottom w:val="none" w:sz="0" w:space="0" w:color="auto"/>
            <w:right w:val="none" w:sz="0" w:space="0" w:color="auto"/>
          </w:divBdr>
        </w:div>
        <w:div w:id="338848220">
          <w:marLeft w:val="480"/>
          <w:marRight w:val="0"/>
          <w:marTop w:val="0"/>
          <w:marBottom w:val="0"/>
          <w:divBdr>
            <w:top w:val="none" w:sz="0" w:space="0" w:color="auto"/>
            <w:left w:val="none" w:sz="0" w:space="0" w:color="auto"/>
            <w:bottom w:val="none" w:sz="0" w:space="0" w:color="auto"/>
            <w:right w:val="none" w:sz="0" w:space="0" w:color="auto"/>
          </w:divBdr>
        </w:div>
        <w:div w:id="960570870">
          <w:marLeft w:val="480"/>
          <w:marRight w:val="0"/>
          <w:marTop w:val="0"/>
          <w:marBottom w:val="0"/>
          <w:divBdr>
            <w:top w:val="none" w:sz="0" w:space="0" w:color="auto"/>
            <w:left w:val="none" w:sz="0" w:space="0" w:color="auto"/>
            <w:bottom w:val="none" w:sz="0" w:space="0" w:color="auto"/>
            <w:right w:val="none" w:sz="0" w:space="0" w:color="auto"/>
          </w:divBdr>
        </w:div>
        <w:div w:id="1539008045">
          <w:marLeft w:val="480"/>
          <w:marRight w:val="0"/>
          <w:marTop w:val="0"/>
          <w:marBottom w:val="0"/>
          <w:divBdr>
            <w:top w:val="none" w:sz="0" w:space="0" w:color="auto"/>
            <w:left w:val="none" w:sz="0" w:space="0" w:color="auto"/>
            <w:bottom w:val="none" w:sz="0" w:space="0" w:color="auto"/>
            <w:right w:val="none" w:sz="0" w:space="0" w:color="auto"/>
          </w:divBdr>
        </w:div>
        <w:div w:id="1774785709">
          <w:marLeft w:val="480"/>
          <w:marRight w:val="0"/>
          <w:marTop w:val="0"/>
          <w:marBottom w:val="0"/>
          <w:divBdr>
            <w:top w:val="none" w:sz="0" w:space="0" w:color="auto"/>
            <w:left w:val="none" w:sz="0" w:space="0" w:color="auto"/>
            <w:bottom w:val="none" w:sz="0" w:space="0" w:color="auto"/>
            <w:right w:val="none" w:sz="0" w:space="0" w:color="auto"/>
          </w:divBdr>
        </w:div>
        <w:div w:id="866605177">
          <w:marLeft w:val="480"/>
          <w:marRight w:val="0"/>
          <w:marTop w:val="0"/>
          <w:marBottom w:val="0"/>
          <w:divBdr>
            <w:top w:val="none" w:sz="0" w:space="0" w:color="auto"/>
            <w:left w:val="none" w:sz="0" w:space="0" w:color="auto"/>
            <w:bottom w:val="none" w:sz="0" w:space="0" w:color="auto"/>
            <w:right w:val="none" w:sz="0" w:space="0" w:color="auto"/>
          </w:divBdr>
        </w:div>
        <w:div w:id="1029142197">
          <w:marLeft w:val="480"/>
          <w:marRight w:val="0"/>
          <w:marTop w:val="0"/>
          <w:marBottom w:val="0"/>
          <w:divBdr>
            <w:top w:val="none" w:sz="0" w:space="0" w:color="auto"/>
            <w:left w:val="none" w:sz="0" w:space="0" w:color="auto"/>
            <w:bottom w:val="none" w:sz="0" w:space="0" w:color="auto"/>
            <w:right w:val="none" w:sz="0" w:space="0" w:color="auto"/>
          </w:divBdr>
        </w:div>
        <w:div w:id="717246634">
          <w:marLeft w:val="480"/>
          <w:marRight w:val="0"/>
          <w:marTop w:val="0"/>
          <w:marBottom w:val="0"/>
          <w:divBdr>
            <w:top w:val="none" w:sz="0" w:space="0" w:color="auto"/>
            <w:left w:val="none" w:sz="0" w:space="0" w:color="auto"/>
            <w:bottom w:val="none" w:sz="0" w:space="0" w:color="auto"/>
            <w:right w:val="none" w:sz="0" w:space="0" w:color="auto"/>
          </w:divBdr>
        </w:div>
        <w:div w:id="828131818">
          <w:marLeft w:val="480"/>
          <w:marRight w:val="0"/>
          <w:marTop w:val="0"/>
          <w:marBottom w:val="0"/>
          <w:divBdr>
            <w:top w:val="none" w:sz="0" w:space="0" w:color="auto"/>
            <w:left w:val="none" w:sz="0" w:space="0" w:color="auto"/>
            <w:bottom w:val="none" w:sz="0" w:space="0" w:color="auto"/>
            <w:right w:val="none" w:sz="0" w:space="0" w:color="auto"/>
          </w:divBdr>
        </w:div>
        <w:div w:id="832842977">
          <w:marLeft w:val="480"/>
          <w:marRight w:val="0"/>
          <w:marTop w:val="0"/>
          <w:marBottom w:val="0"/>
          <w:divBdr>
            <w:top w:val="none" w:sz="0" w:space="0" w:color="auto"/>
            <w:left w:val="none" w:sz="0" w:space="0" w:color="auto"/>
            <w:bottom w:val="none" w:sz="0" w:space="0" w:color="auto"/>
            <w:right w:val="none" w:sz="0" w:space="0" w:color="auto"/>
          </w:divBdr>
        </w:div>
        <w:div w:id="1385371239">
          <w:marLeft w:val="480"/>
          <w:marRight w:val="0"/>
          <w:marTop w:val="0"/>
          <w:marBottom w:val="0"/>
          <w:divBdr>
            <w:top w:val="none" w:sz="0" w:space="0" w:color="auto"/>
            <w:left w:val="none" w:sz="0" w:space="0" w:color="auto"/>
            <w:bottom w:val="none" w:sz="0" w:space="0" w:color="auto"/>
            <w:right w:val="none" w:sz="0" w:space="0" w:color="auto"/>
          </w:divBdr>
        </w:div>
        <w:div w:id="52698229">
          <w:marLeft w:val="480"/>
          <w:marRight w:val="0"/>
          <w:marTop w:val="0"/>
          <w:marBottom w:val="0"/>
          <w:divBdr>
            <w:top w:val="none" w:sz="0" w:space="0" w:color="auto"/>
            <w:left w:val="none" w:sz="0" w:space="0" w:color="auto"/>
            <w:bottom w:val="none" w:sz="0" w:space="0" w:color="auto"/>
            <w:right w:val="none" w:sz="0" w:space="0" w:color="auto"/>
          </w:divBdr>
        </w:div>
        <w:div w:id="1338382953">
          <w:marLeft w:val="480"/>
          <w:marRight w:val="0"/>
          <w:marTop w:val="0"/>
          <w:marBottom w:val="0"/>
          <w:divBdr>
            <w:top w:val="none" w:sz="0" w:space="0" w:color="auto"/>
            <w:left w:val="none" w:sz="0" w:space="0" w:color="auto"/>
            <w:bottom w:val="none" w:sz="0" w:space="0" w:color="auto"/>
            <w:right w:val="none" w:sz="0" w:space="0" w:color="auto"/>
          </w:divBdr>
        </w:div>
        <w:div w:id="1043286443">
          <w:marLeft w:val="480"/>
          <w:marRight w:val="0"/>
          <w:marTop w:val="0"/>
          <w:marBottom w:val="0"/>
          <w:divBdr>
            <w:top w:val="none" w:sz="0" w:space="0" w:color="auto"/>
            <w:left w:val="none" w:sz="0" w:space="0" w:color="auto"/>
            <w:bottom w:val="none" w:sz="0" w:space="0" w:color="auto"/>
            <w:right w:val="none" w:sz="0" w:space="0" w:color="auto"/>
          </w:divBdr>
        </w:div>
        <w:div w:id="989403908">
          <w:marLeft w:val="480"/>
          <w:marRight w:val="0"/>
          <w:marTop w:val="0"/>
          <w:marBottom w:val="0"/>
          <w:divBdr>
            <w:top w:val="none" w:sz="0" w:space="0" w:color="auto"/>
            <w:left w:val="none" w:sz="0" w:space="0" w:color="auto"/>
            <w:bottom w:val="none" w:sz="0" w:space="0" w:color="auto"/>
            <w:right w:val="none" w:sz="0" w:space="0" w:color="auto"/>
          </w:divBdr>
        </w:div>
        <w:div w:id="1778326470">
          <w:marLeft w:val="480"/>
          <w:marRight w:val="0"/>
          <w:marTop w:val="0"/>
          <w:marBottom w:val="0"/>
          <w:divBdr>
            <w:top w:val="none" w:sz="0" w:space="0" w:color="auto"/>
            <w:left w:val="none" w:sz="0" w:space="0" w:color="auto"/>
            <w:bottom w:val="none" w:sz="0" w:space="0" w:color="auto"/>
            <w:right w:val="none" w:sz="0" w:space="0" w:color="auto"/>
          </w:divBdr>
        </w:div>
        <w:div w:id="493453065">
          <w:marLeft w:val="480"/>
          <w:marRight w:val="0"/>
          <w:marTop w:val="0"/>
          <w:marBottom w:val="0"/>
          <w:divBdr>
            <w:top w:val="none" w:sz="0" w:space="0" w:color="auto"/>
            <w:left w:val="none" w:sz="0" w:space="0" w:color="auto"/>
            <w:bottom w:val="none" w:sz="0" w:space="0" w:color="auto"/>
            <w:right w:val="none" w:sz="0" w:space="0" w:color="auto"/>
          </w:divBdr>
        </w:div>
        <w:div w:id="798107790">
          <w:marLeft w:val="480"/>
          <w:marRight w:val="0"/>
          <w:marTop w:val="0"/>
          <w:marBottom w:val="0"/>
          <w:divBdr>
            <w:top w:val="none" w:sz="0" w:space="0" w:color="auto"/>
            <w:left w:val="none" w:sz="0" w:space="0" w:color="auto"/>
            <w:bottom w:val="none" w:sz="0" w:space="0" w:color="auto"/>
            <w:right w:val="none" w:sz="0" w:space="0" w:color="auto"/>
          </w:divBdr>
        </w:div>
        <w:div w:id="1459912388">
          <w:marLeft w:val="480"/>
          <w:marRight w:val="0"/>
          <w:marTop w:val="0"/>
          <w:marBottom w:val="0"/>
          <w:divBdr>
            <w:top w:val="none" w:sz="0" w:space="0" w:color="auto"/>
            <w:left w:val="none" w:sz="0" w:space="0" w:color="auto"/>
            <w:bottom w:val="none" w:sz="0" w:space="0" w:color="auto"/>
            <w:right w:val="none" w:sz="0" w:space="0" w:color="auto"/>
          </w:divBdr>
        </w:div>
        <w:div w:id="1261992430">
          <w:marLeft w:val="480"/>
          <w:marRight w:val="0"/>
          <w:marTop w:val="0"/>
          <w:marBottom w:val="0"/>
          <w:divBdr>
            <w:top w:val="none" w:sz="0" w:space="0" w:color="auto"/>
            <w:left w:val="none" w:sz="0" w:space="0" w:color="auto"/>
            <w:bottom w:val="none" w:sz="0" w:space="0" w:color="auto"/>
            <w:right w:val="none" w:sz="0" w:space="0" w:color="auto"/>
          </w:divBdr>
        </w:div>
        <w:div w:id="1586839347">
          <w:marLeft w:val="480"/>
          <w:marRight w:val="0"/>
          <w:marTop w:val="0"/>
          <w:marBottom w:val="0"/>
          <w:divBdr>
            <w:top w:val="none" w:sz="0" w:space="0" w:color="auto"/>
            <w:left w:val="none" w:sz="0" w:space="0" w:color="auto"/>
            <w:bottom w:val="none" w:sz="0" w:space="0" w:color="auto"/>
            <w:right w:val="none" w:sz="0" w:space="0" w:color="auto"/>
          </w:divBdr>
        </w:div>
        <w:div w:id="262998901">
          <w:marLeft w:val="480"/>
          <w:marRight w:val="0"/>
          <w:marTop w:val="0"/>
          <w:marBottom w:val="0"/>
          <w:divBdr>
            <w:top w:val="none" w:sz="0" w:space="0" w:color="auto"/>
            <w:left w:val="none" w:sz="0" w:space="0" w:color="auto"/>
            <w:bottom w:val="none" w:sz="0" w:space="0" w:color="auto"/>
            <w:right w:val="none" w:sz="0" w:space="0" w:color="auto"/>
          </w:divBdr>
        </w:div>
        <w:div w:id="633877412">
          <w:marLeft w:val="480"/>
          <w:marRight w:val="0"/>
          <w:marTop w:val="0"/>
          <w:marBottom w:val="0"/>
          <w:divBdr>
            <w:top w:val="none" w:sz="0" w:space="0" w:color="auto"/>
            <w:left w:val="none" w:sz="0" w:space="0" w:color="auto"/>
            <w:bottom w:val="none" w:sz="0" w:space="0" w:color="auto"/>
            <w:right w:val="none" w:sz="0" w:space="0" w:color="auto"/>
          </w:divBdr>
        </w:div>
        <w:div w:id="709309010">
          <w:marLeft w:val="480"/>
          <w:marRight w:val="0"/>
          <w:marTop w:val="0"/>
          <w:marBottom w:val="0"/>
          <w:divBdr>
            <w:top w:val="none" w:sz="0" w:space="0" w:color="auto"/>
            <w:left w:val="none" w:sz="0" w:space="0" w:color="auto"/>
            <w:bottom w:val="none" w:sz="0" w:space="0" w:color="auto"/>
            <w:right w:val="none" w:sz="0" w:space="0" w:color="auto"/>
          </w:divBdr>
        </w:div>
        <w:div w:id="90856250">
          <w:marLeft w:val="480"/>
          <w:marRight w:val="0"/>
          <w:marTop w:val="0"/>
          <w:marBottom w:val="0"/>
          <w:divBdr>
            <w:top w:val="none" w:sz="0" w:space="0" w:color="auto"/>
            <w:left w:val="none" w:sz="0" w:space="0" w:color="auto"/>
            <w:bottom w:val="none" w:sz="0" w:space="0" w:color="auto"/>
            <w:right w:val="none" w:sz="0" w:space="0" w:color="auto"/>
          </w:divBdr>
        </w:div>
        <w:div w:id="1686130421">
          <w:marLeft w:val="480"/>
          <w:marRight w:val="0"/>
          <w:marTop w:val="0"/>
          <w:marBottom w:val="0"/>
          <w:divBdr>
            <w:top w:val="none" w:sz="0" w:space="0" w:color="auto"/>
            <w:left w:val="none" w:sz="0" w:space="0" w:color="auto"/>
            <w:bottom w:val="none" w:sz="0" w:space="0" w:color="auto"/>
            <w:right w:val="none" w:sz="0" w:space="0" w:color="auto"/>
          </w:divBdr>
        </w:div>
        <w:div w:id="929581538">
          <w:marLeft w:val="480"/>
          <w:marRight w:val="0"/>
          <w:marTop w:val="0"/>
          <w:marBottom w:val="0"/>
          <w:divBdr>
            <w:top w:val="none" w:sz="0" w:space="0" w:color="auto"/>
            <w:left w:val="none" w:sz="0" w:space="0" w:color="auto"/>
            <w:bottom w:val="none" w:sz="0" w:space="0" w:color="auto"/>
            <w:right w:val="none" w:sz="0" w:space="0" w:color="auto"/>
          </w:divBdr>
        </w:div>
        <w:div w:id="2099864929">
          <w:marLeft w:val="480"/>
          <w:marRight w:val="0"/>
          <w:marTop w:val="0"/>
          <w:marBottom w:val="0"/>
          <w:divBdr>
            <w:top w:val="none" w:sz="0" w:space="0" w:color="auto"/>
            <w:left w:val="none" w:sz="0" w:space="0" w:color="auto"/>
            <w:bottom w:val="none" w:sz="0" w:space="0" w:color="auto"/>
            <w:right w:val="none" w:sz="0" w:space="0" w:color="auto"/>
          </w:divBdr>
        </w:div>
        <w:div w:id="1380478345">
          <w:marLeft w:val="480"/>
          <w:marRight w:val="0"/>
          <w:marTop w:val="0"/>
          <w:marBottom w:val="0"/>
          <w:divBdr>
            <w:top w:val="none" w:sz="0" w:space="0" w:color="auto"/>
            <w:left w:val="none" w:sz="0" w:space="0" w:color="auto"/>
            <w:bottom w:val="none" w:sz="0" w:space="0" w:color="auto"/>
            <w:right w:val="none" w:sz="0" w:space="0" w:color="auto"/>
          </w:divBdr>
        </w:div>
        <w:div w:id="1051853451">
          <w:marLeft w:val="480"/>
          <w:marRight w:val="0"/>
          <w:marTop w:val="0"/>
          <w:marBottom w:val="0"/>
          <w:divBdr>
            <w:top w:val="none" w:sz="0" w:space="0" w:color="auto"/>
            <w:left w:val="none" w:sz="0" w:space="0" w:color="auto"/>
            <w:bottom w:val="none" w:sz="0" w:space="0" w:color="auto"/>
            <w:right w:val="none" w:sz="0" w:space="0" w:color="auto"/>
          </w:divBdr>
        </w:div>
        <w:div w:id="635109590">
          <w:marLeft w:val="480"/>
          <w:marRight w:val="0"/>
          <w:marTop w:val="0"/>
          <w:marBottom w:val="0"/>
          <w:divBdr>
            <w:top w:val="none" w:sz="0" w:space="0" w:color="auto"/>
            <w:left w:val="none" w:sz="0" w:space="0" w:color="auto"/>
            <w:bottom w:val="none" w:sz="0" w:space="0" w:color="auto"/>
            <w:right w:val="none" w:sz="0" w:space="0" w:color="auto"/>
          </w:divBdr>
        </w:div>
        <w:div w:id="248656872">
          <w:marLeft w:val="480"/>
          <w:marRight w:val="0"/>
          <w:marTop w:val="0"/>
          <w:marBottom w:val="0"/>
          <w:divBdr>
            <w:top w:val="none" w:sz="0" w:space="0" w:color="auto"/>
            <w:left w:val="none" w:sz="0" w:space="0" w:color="auto"/>
            <w:bottom w:val="none" w:sz="0" w:space="0" w:color="auto"/>
            <w:right w:val="none" w:sz="0" w:space="0" w:color="auto"/>
          </w:divBdr>
        </w:div>
        <w:div w:id="1845170029">
          <w:marLeft w:val="480"/>
          <w:marRight w:val="0"/>
          <w:marTop w:val="0"/>
          <w:marBottom w:val="0"/>
          <w:divBdr>
            <w:top w:val="none" w:sz="0" w:space="0" w:color="auto"/>
            <w:left w:val="none" w:sz="0" w:space="0" w:color="auto"/>
            <w:bottom w:val="none" w:sz="0" w:space="0" w:color="auto"/>
            <w:right w:val="none" w:sz="0" w:space="0" w:color="auto"/>
          </w:divBdr>
        </w:div>
        <w:div w:id="1593586228">
          <w:marLeft w:val="480"/>
          <w:marRight w:val="0"/>
          <w:marTop w:val="0"/>
          <w:marBottom w:val="0"/>
          <w:divBdr>
            <w:top w:val="none" w:sz="0" w:space="0" w:color="auto"/>
            <w:left w:val="none" w:sz="0" w:space="0" w:color="auto"/>
            <w:bottom w:val="none" w:sz="0" w:space="0" w:color="auto"/>
            <w:right w:val="none" w:sz="0" w:space="0" w:color="auto"/>
          </w:divBdr>
        </w:div>
        <w:div w:id="41902317">
          <w:marLeft w:val="480"/>
          <w:marRight w:val="0"/>
          <w:marTop w:val="0"/>
          <w:marBottom w:val="0"/>
          <w:divBdr>
            <w:top w:val="none" w:sz="0" w:space="0" w:color="auto"/>
            <w:left w:val="none" w:sz="0" w:space="0" w:color="auto"/>
            <w:bottom w:val="none" w:sz="0" w:space="0" w:color="auto"/>
            <w:right w:val="none" w:sz="0" w:space="0" w:color="auto"/>
          </w:divBdr>
        </w:div>
        <w:div w:id="191966183">
          <w:marLeft w:val="480"/>
          <w:marRight w:val="0"/>
          <w:marTop w:val="0"/>
          <w:marBottom w:val="0"/>
          <w:divBdr>
            <w:top w:val="none" w:sz="0" w:space="0" w:color="auto"/>
            <w:left w:val="none" w:sz="0" w:space="0" w:color="auto"/>
            <w:bottom w:val="none" w:sz="0" w:space="0" w:color="auto"/>
            <w:right w:val="none" w:sz="0" w:space="0" w:color="auto"/>
          </w:divBdr>
        </w:div>
        <w:div w:id="1591504660">
          <w:marLeft w:val="480"/>
          <w:marRight w:val="0"/>
          <w:marTop w:val="0"/>
          <w:marBottom w:val="0"/>
          <w:divBdr>
            <w:top w:val="none" w:sz="0" w:space="0" w:color="auto"/>
            <w:left w:val="none" w:sz="0" w:space="0" w:color="auto"/>
            <w:bottom w:val="none" w:sz="0" w:space="0" w:color="auto"/>
            <w:right w:val="none" w:sz="0" w:space="0" w:color="auto"/>
          </w:divBdr>
        </w:div>
        <w:div w:id="1929149505">
          <w:marLeft w:val="480"/>
          <w:marRight w:val="0"/>
          <w:marTop w:val="0"/>
          <w:marBottom w:val="0"/>
          <w:divBdr>
            <w:top w:val="none" w:sz="0" w:space="0" w:color="auto"/>
            <w:left w:val="none" w:sz="0" w:space="0" w:color="auto"/>
            <w:bottom w:val="none" w:sz="0" w:space="0" w:color="auto"/>
            <w:right w:val="none" w:sz="0" w:space="0" w:color="auto"/>
          </w:divBdr>
        </w:div>
        <w:div w:id="1846239835">
          <w:marLeft w:val="480"/>
          <w:marRight w:val="0"/>
          <w:marTop w:val="0"/>
          <w:marBottom w:val="0"/>
          <w:divBdr>
            <w:top w:val="none" w:sz="0" w:space="0" w:color="auto"/>
            <w:left w:val="none" w:sz="0" w:space="0" w:color="auto"/>
            <w:bottom w:val="none" w:sz="0" w:space="0" w:color="auto"/>
            <w:right w:val="none" w:sz="0" w:space="0" w:color="auto"/>
          </w:divBdr>
        </w:div>
        <w:div w:id="1832059141">
          <w:marLeft w:val="480"/>
          <w:marRight w:val="0"/>
          <w:marTop w:val="0"/>
          <w:marBottom w:val="0"/>
          <w:divBdr>
            <w:top w:val="none" w:sz="0" w:space="0" w:color="auto"/>
            <w:left w:val="none" w:sz="0" w:space="0" w:color="auto"/>
            <w:bottom w:val="none" w:sz="0" w:space="0" w:color="auto"/>
            <w:right w:val="none" w:sz="0" w:space="0" w:color="auto"/>
          </w:divBdr>
        </w:div>
        <w:div w:id="386877467">
          <w:marLeft w:val="480"/>
          <w:marRight w:val="0"/>
          <w:marTop w:val="0"/>
          <w:marBottom w:val="0"/>
          <w:divBdr>
            <w:top w:val="none" w:sz="0" w:space="0" w:color="auto"/>
            <w:left w:val="none" w:sz="0" w:space="0" w:color="auto"/>
            <w:bottom w:val="none" w:sz="0" w:space="0" w:color="auto"/>
            <w:right w:val="none" w:sz="0" w:space="0" w:color="auto"/>
          </w:divBdr>
        </w:div>
        <w:div w:id="1265381498">
          <w:marLeft w:val="480"/>
          <w:marRight w:val="0"/>
          <w:marTop w:val="0"/>
          <w:marBottom w:val="0"/>
          <w:divBdr>
            <w:top w:val="none" w:sz="0" w:space="0" w:color="auto"/>
            <w:left w:val="none" w:sz="0" w:space="0" w:color="auto"/>
            <w:bottom w:val="none" w:sz="0" w:space="0" w:color="auto"/>
            <w:right w:val="none" w:sz="0" w:space="0" w:color="auto"/>
          </w:divBdr>
        </w:div>
        <w:div w:id="1584072326">
          <w:marLeft w:val="480"/>
          <w:marRight w:val="0"/>
          <w:marTop w:val="0"/>
          <w:marBottom w:val="0"/>
          <w:divBdr>
            <w:top w:val="none" w:sz="0" w:space="0" w:color="auto"/>
            <w:left w:val="none" w:sz="0" w:space="0" w:color="auto"/>
            <w:bottom w:val="none" w:sz="0" w:space="0" w:color="auto"/>
            <w:right w:val="none" w:sz="0" w:space="0" w:color="auto"/>
          </w:divBdr>
        </w:div>
        <w:div w:id="1103765529">
          <w:marLeft w:val="480"/>
          <w:marRight w:val="0"/>
          <w:marTop w:val="0"/>
          <w:marBottom w:val="0"/>
          <w:divBdr>
            <w:top w:val="none" w:sz="0" w:space="0" w:color="auto"/>
            <w:left w:val="none" w:sz="0" w:space="0" w:color="auto"/>
            <w:bottom w:val="none" w:sz="0" w:space="0" w:color="auto"/>
            <w:right w:val="none" w:sz="0" w:space="0" w:color="auto"/>
          </w:divBdr>
        </w:div>
        <w:div w:id="1629314040">
          <w:marLeft w:val="480"/>
          <w:marRight w:val="0"/>
          <w:marTop w:val="0"/>
          <w:marBottom w:val="0"/>
          <w:divBdr>
            <w:top w:val="none" w:sz="0" w:space="0" w:color="auto"/>
            <w:left w:val="none" w:sz="0" w:space="0" w:color="auto"/>
            <w:bottom w:val="none" w:sz="0" w:space="0" w:color="auto"/>
            <w:right w:val="none" w:sz="0" w:space="0" w:color="auto"/>
          </w:divBdr>
        </w:div>
        <w:div w:id="1837066741">
          <w:marLeft w:val="480"/>
          <w:marRight w:val="0"/>
          <w:marTop w:val="0"/>
          <w:marBottom w:val="0"/>
          <w:divBdr>
            <w:top w:val="none" w:sz="0" w:space="0" w:color="auto"/>
            <w:left w:val="none" w:sz="0" w:space="0" w:color="auto"/>
            <w:bottom w:val="none" w:sz="0" w:space="0" w:color="auto"/>
            <w:right w:val="none" w:sz="0" w:space="0" w:color="auto"/>
          </w:divBdr>
        </w:div>
        <w:div w:id="232201831">
          <w:marLeft w:val="480"/>
          <w:marRight w:val="0"/>
          <w:marTop w:val="0"/>
          <w:marBottom w:val="0"/>
          <w:divBdr>
            <w:top w:val="none" w:sz="0" w:space="0" w:color="auto"/>
            <w:left w:val="none" w:sz="0" w:space="0" w:color="auto"/>
            <w:bottom w:val="none" w:sz="0" w:space="0" w:color="auto"/>
            <w:right w:val="none" w:sz="0" w:space="0" w:color="auto"/>
          </w:divBdr>
        </w:div>
        <w:div w:id="1604534235">
          <w:marLeft w:val="480"/>
          <w:marRight w:val="0"/>
          <w:marTop w:val="0"/>
          <w:marBottom w:val="0"/>
          <w:divBdr>
            <w:top w:val="none" w:sz="0" w:space="0" w:color="auto"/>
            <w:left w:val="none" w:sz="0" w:space="0" w:color="auto"/>
            <w:bottom w:val="none" w:sz="0" w:space="0" w:color="auto"/>
            <w:right w:val="none" w:sz="0" w:space="0" w:color="auto"/>
          </w:divBdr>
        </w:div>
        <w:div w:id="1213730662">
          <w:marLeft w:val="480"/>
          <w:marRight w:val="0"/>
          <w:marTop w:val="0"/>
          <w:marBottom w:val="0"/>
          <w:divBdr>
            <w:top w:val="none" w:sz="0" w:space="0" w:color="auto"/>
            <w:left w:val="none" w:sz="0" w:space="0" w:color="auto"/>
            <w:bottom w:val="none" w:sz="0" w:space="0" w:color="auto"/>
            <w:right w:val="none" w:sz="0" w:space="0" w:color="auto"/>
          </w:divBdr>
        </w:div>
        <w:div w:id="1260143296">
          <w:marLeft w:val="480"/>
          <w:marRight w:val="0"/>
          <w:marTop w:val="0"/>
          <w:marBottom w:val="0"/>
          <w:divBdr>
            <w:top w:val="none" w:sz="0" w:space="0" w:color="auto"/>
            <w:left w:val="none" w:sz="0" w:space="0" w:color="auto"/>
            <w:bottom w:val="none" w:sz="0" w:space="0" w:color="auto"/>
            <w:right w:val="none" w:sz="0" w:space="0" w:color="auto"/>
          </w:divBdr>
        </w:div>
        <w:div w:id="1807309782">
          <w:marLeft w:val="480"/>
          <w:marRight w:val="0"/>
          <w:marTop w:val="0"/>
          <w:marBottom w:val="0"/>
          <w:divBdr>
            <w:top w:val="none" w:sz="0" w:space="0" w:color="auto"/>
            <w:left w:val="none" w:sz="0" w:space="0" w:color="auto"/>
            <w:bottom w:val="none" w:sz="0" w:space="0" w:color="auto"/>
            <w:right w:val="none" w:sz="0" w:space="0" w:color="auto"/>
          </w:divBdr>
        </w:div>
        <w:div w:id="1180461669">
          <w:marLeft w:val="480"/>
          <w:marRight w:val="0"/>
          <w:marTop w:val="0"/>
          <w:marBottom w:val="0"/>
          <w:divBdr>
            <w:top w:val="none" w:sz="0" w:space="0" w:color="auto"/>
            <w:left w:val="none" w:sz="0" w:space="0" w:color="auto"/>
            <w:bottom w:val="none" w:sz="0" w:space="0" w:color="auto"/>
            <w:right w:val="none" w:sz="0" w:space="0" w:color="auto"/>
          </w:divBdr>
        </w:div>
        <w:div w:id="1532258042">
          <w:marLeft w:val="480"/>
          <w:marRight w:val="0"/>
          <w:marTop w:val="0"/>
          <w:marBottom w:val="0"/>
          <w:divBdr>
            <w:top w:val="none" w:sz="0" w:space="0" w:color="auto"/>
            <w:left w:val="none" w:sz="0" w:space="0" w:color="auto"/>
            <w:bottom w:val="none" w:sz="0" w:space="0" w:color="auto"/>
            <w:right w:val="none" w:sz="0" w:space="0" w:color="auto"/>
          </w:divBdr>
        </w:div>
        <w:div w:id="956719647">
          <w:marLeft w:val="480"/>
          <w:marRight w:val="0"/>
          <w:marTop w:val="0"/>
          <w:marBottom w:val="0"/>
          <w:divBdr>
            <w:top w:val="none" w:sz="0" w:space="0" w:color="auto"/>
            <w:left w:val="none" w:sz="0" w:space="0" w:color="auto"/>
            <w:bottom w:val="none" w:sz="0" w:space="0" w:color="auto"/>
            <w:right w:val="none" w:sz="0" w:space="0" w:color="auto"/>
          </w:divBdr>
        </w:div>
        <w:div w:id="1807509102">
          <w:marLeft w:val="480"/>
          <w:marRight w:val="0"/>
          <w:marTop w:val="0"/>
          <w:marBottom w:val="0"/>
          <w:divBdr>
            <w:top w:val="none" w:sz="0" w:space="0" w:color="auto"/>
            <w:left w:val="none" w:sz="0" w:space="0" w:color="auto"/>
            <w:bottom w:val="none" w:sz="0" w:space="0" w:color="auto"/>
            <w:right w:val="none" w:sz="0" w:space="0" w:color="auto"/>
          </w:divBdr>
        </w:div>
        <w:div w:id="647125993">
          <w:marLeft w:val="480"/>
          <w:marRight w:val="0"/>
          <w:marTop w:val="0"/>
          <w:marBottom w:val="0"/>
          <w:divBdr>
            <w:top w:val="none" w:sz="0" w:space="0" w:color="auto"/>
            <w:left w:val="none" w:sz="0" w:space="0" w:color="auto"/>
            <w:bottom w:val="none" w:sz="0" w:space="0" w:color="auto"/>
            <w:right w:val="none" w:sz="0" w:space="0" w:color="auto"/>
          </w:divBdr>
        </w:div>
        <w:div w:id="436607457">
          <w:marLeft w:val="480"/>
          <w:marRight w:val="0"/>
          <w:marTop w:val="0"/>
          <w:marBottom w:val="0"/>
          <w:divBdr>
            <w:top w:val="none" w:sz="0" w:space="0" w:color="auto"/>
            <w:left w:val="none" w:sz="0" w:space="0" w:color="auto"/>
            <w:bottom w:val="none" w:sz="0" w:space="0" w:color="auto"/>
            <w:right w:val="none" w:sz="0" w:space="0" w:color="auto"/>
          </w:divBdr>
        </w:div>
        <w:div w:id="1333529771">
          <w:marLeft w:val="480"/>
          <w:marRight w:val="0"/>
          <w:marTop w:val="0"/>
          <w:marBottom w:val="0"/>
          <w:divBdr>
            <w:top w:val="none" w:sz="0" w:space="0" w:color="auto"/>
            <w:left w:val="none" w:sz="0" w:space="0" w:color="auto"/>
            <w:bottom w:val="none" w:sz="0" w:space="0" w:color="auto"/>
            <w:right w:val="none" w:sz="0" w:space="0" w:color="auto"/>
          </w:divBdr>
        </w:div>
        <w:div w:id="2140686501">
          <w:marLeft w:val="480"/>
          <w:marRight w:val="0"/>
          <w:marTop w:val="0"/>
          <w:marBottom w:val="0"/>
          <w:divBdr>
            <w:top w:val="none" w:sz="0" w:space="0" w:color="auto"/>
            <w:left w:val="none" w:sz="0" w:space="0" w:color="auto"/>
            <w:bottom w:val="none" w:sz="0" w:space="0" w:color="auto"/>
            <w:right w:val="none" w:sz="0" w:space="0" w:color="auto"/>
          </w:divBdr>
        </w:div>
        <w:div w:id="2057928396">
          <w:marLeft w:val="480"/>
          <w:marRight w:val="0"/>
          <w:marTop w:val="0"/>
          <w:marBottom w:val="0"/>
          <w:divBdr>
            <w:top w:val="none" w:sz="0" w:space="0" w:color="auto"/>
            <w:left w:val="none" w:sz="0" w:space="0" w:color="auto"/>
            <w:bottom w:val="none" w:sz="0" w:space="0" w:color="auto"/>
            <w:right w:val="none" w:sz="0" w:space="0" w:color="auto"/>
          </w:divBdr>
        </w:div>
        <w:div w:id="2077971847">
          <w:marLeft w:val="480"/>
          <w:marRight w:val="0"/>
          <w:marTop w:val="0"/>
          <w:marBottom w:val="0"/>
          <w:divBdr>
            <w:top w:val="none" w:sz="0" w:space="0" w:color="auto"/>
            <w:left w:val="none" w:sz="0" w:space="0" w:color="auto"/>
            <w:bottom w:val="none" w:sz="0" w:space="0" w:color="auto"/>
            <w:right w:val="none" w:sz="0" w:space="0" w:color="auto"/>
          </w:divBdr>
        </w:div>
        <w:div w:id="1208571536">
          <w:marLeft w:val="480"/>
          <w:marRight w:val="0"/>
          <w:marTop w:val="0"/>
          <w:marBottom w:val="0"/>
          <w:divBdr>
            <w:top w:val="none" w:sz="0" w:space="0" w:color="auto"/>
            <w:left w:val="none" w:sz="0" w:space="0" w:color="auto"/>
            <w:bottom w:val="none" w:sz="0" w:space="0" w:color="auto"/>
            <w:right w:val="none" w:sz="0" w:space="0" w:color="auto"/>
          </w:divBdr>
        </w:div>
        <w:div w:id="1738746156">
          <w:marLeft w:val="480"/>
          <w:marRight w:val="0"/>
          <w:marTop w:val="0"/>
          <w:marBottom w:val="0"/>
          <w:divBdr>
            <w:top w:val="none" w:sz="0" w:space="0" w:color="auto"/>
            <w:left w:val="none" w:sz="0" w:space="0" w:color="auto"/>
            <w:bottom w:val="none" w:sz="0" w:space="0" w:color="auto"/>
            <w:right w:val="none" w:sz="0" w:space="0" w:color="auto"/>
          </w:divBdr>
        </w:div>
        <w:div w:id="240255517">
          <w:marLeft w:val="480"/>
          <w:marRight w:val="0"/>
          <w:marTop w:val="0"/>
          <w:marBottom w:val="0"/>
          <w:divBdr>
            <w:top w:val="none" w:sz="0" w:space="0" w:color="auto"/>
            <w:left w:val="none" w:sz="0" w:space="0" w:color="auto"/>
            <w:bottom w:val="none" w:sz="0" w:space="0" w:color="auto"/>
            <w:right w:val="none" w:sz="0" w:space="0" w:color="auto"/>
          </w:divBdr>
        </w:div>
        <w:div w:id="659234516">
          <w:marLeft w:val="480"/>
          <w:marRight w:val="0"/>
          <w:marTop w:val="0"/>
          <w:marBottom w:val="0"/>
          <w:divBdr>
            <w:top w:val="none" w:sz="0" w:space="0" w:color="auto"/>
            <w:left w:val="none" w:sz="0" w:space="0" w:color="auto"/>
            <w:bottom w:val="none" w:sz="0" w:space="0" w:color="auto"/>
            <w:right w:val="none" w:sz="0" w:space="0" w:color="auto"/>
          </w:divBdr>
        </w:div>
        <w:div w:id="984161846">
          <w:marLeft w:val="480"/>
          <w:marRight w:val="0"/>
          <w:marTop w:val="0"/>
          <w:marBottom w:val="0"/>
          <w:divBdr>
            <w:top w:val="none" w:sz="0" w:space="0" w:color="auto"/>
            <w:left w:val="none" w:sz="0" w:space="0" w:color="auto"/>
            <w:bottom w:val="none" w:sz="0" w:space="0" w:color="auto"/>
            <w:right w:val="none" w:sz="0" w:space="0" w:color="auto"/>
          </w:divBdr>
        </w:div>
        <w:div w:id="2114016075">
          <w:marLeft w:val="480"/>
          <w:marRight w:val="0"/>
          <w:marTop w:val="0"/>
          <w:marBottom w:val="0"/>
          <w:divBdr>
            <w:top w:val="none" w:sz="0" w:space="0" w:color="auto"/>
            <w:left w:val="none" w:sz="0" w:space="0" w:color="auto"/>
            <w:bottom w:val="none" w:sz="0" w:space="0" w:color="auto"/>
            <w:right w:val="none" w:sz="0" w:space="0" w:color="auto"/>
          </w:divBdr>
        </w:div>
        <w:div w:id="1954170448">
          <w:marLeft w:val="480"/>
          <w:marRight w:val="0"/>
          <w:marTop w:val="0"/>
          <w:marBottom w:val="0"/>
          <w:divBdr>
            <w:top w:val="none" w:sz="0" w:space="0" w:color="auto"/>
            <w:left w:val="none" w:sz="0" w:space="0" w:color="auto"/>
            <w:bottom w:val="none" w:sz="0" w:space="0" w:color="auto"/>
            <w:right w:val="none" w:sz="0" w:space="0" w:color="auto"/>
          </w:divBdr>
        </w:div>
        <w:div w:id="287972865">
          <w:marLeft w:val="480"/>
          <w:marRight w:val="0"/>
          <w:marTop w:val="0"/>
          <w:marBottom w:val="0"/>
          <w:divBdr>
            <w:top w:val="none" w:sz="0" w:space="0" w:color="auto"/>
            <w:left w:val="none" w:sz="0" w:space="0" w:color="auto"/>
            <w:bottom w:val="none" w:sz="0" w:space="0" w:color="auto"/>
            <w:right w:val="none" w:sz="0" w:space="0" w:color="auto"/>
          </w:divBdr>
        </w:div>
        <w:div w:id="204951388">
          <w:marLeft w:val="480"/>
          <w:marRight w:val="0"/>
          <w:marTop w:val="0"/>
          <w:marBottom w:val="0"/>
          <w:divBdr>
            <w:top w:val="none" w:sz="0" w:space="0" w:color="auto"/>
            <w:left w:val="none" w:sz="0" w:space="0" w:color="auto"/>
            <w:bottom w:val="none" w:sz="0" w:space="0" w:color="auto"/>
            <w:right w:val="none" w:sz="0" w:space="0" w:color="auto"/>
          </w:divBdr>
        </w:div>
        <w:div w:id="576398138">
          <w:marLeft w:val="480"/>
          <w:marRight w:val="0"/>
          <w:marTop w:val="0"/>
          <w:marBottom w:val="0"/>
          <w:divBdr>
            <w:top w:val="none" w:sz="0" w:space="0" w:color="auto"/>
            <w:left w:val="none" w:sz="0" w:space="0" w:color="auto"/>
            <w:bottom w:val="none" w:sz="0" w:space="0" w:color="auto"/>
            <w:right w:val="none" w:sz="0" w:space="0" w:color="auto"/>
          </w:divBdr>
        </w:div>
        <w:div w:id="45763225">
          <w:marLeft w:val="480"/>
          <w:marRight w:val="0"/>
          <w:marTop w:val="0"/>
          <w:marBottom w:val="0"/>
          <w:divBdr>
            <w:top w:val="none" w:sz="0" w:space="0" w:color="auto"/>
            <w:left w:val="none" w:sz="0" w:space="0" w:color="auto"/>
            <w:bottom w:val="none" w:sz="0" w:space="0" w:color="auto"/>
            <w:right w:val="none" w:sz="0" w:space="0" w:color="auto"/>
          </w:divBdr>
        </w:div>
        <w:div w:id="1917400716">
          <w:marLeft w:val="480"/>
          <w:marRight w:val="0"/>
          <w:marTop w:val="0"/>
          <w:marBottom w:val="0"/>
          <w:divBdr>
            <w:top w:val="none" w:sz="0" w:space="0" w:color="auto"/>
            <w:left w:val="none" w:sz="0" w:space="0" w:color="auto"/>
            <w:bottom w:val="none" w:sz="0" w:space="0" w:color="auto"/>
            <w:right w:val="none" w:sz="0" w:space="0" w:color="auto"/>
          </w:divBdr>
        </w:div>
        <w:div w:id="584262665">
          <w:marLeft w:val="480"/>
          <w:marRight w:val="0"/>
          <w:marTop w:val="0"/>
          <w:marBottom w:val="0"/>
          <w:divBdr>
            <w:top w:val="none" w:sz="0" w:space="0" w:color="auto"/>
            <w:left w:val="none" w:sz="0" w:space="0" w:color="auto"/>
            <w:bottom w:val="none" w:sz="0" w:space="0" w:color="auto"/>
            <w:right w:val="none" w:sz="0" w:space="0" w:color="auto"/>
          </w:divBdr>
        </w:div>
        <w:div w:id="224295055">
          <w:marLeft w:val="480"/>
          <w:marRight w:val="0"/>
          <w:marTop w:val="0"/>
          <w:marBottom w:val="0"/>
          <w:divBdr>
            <w:top w:val="none" w:sz="0" w:space="0" w:color="auto"/>
            <w:left w:val="none" w:sz="0" w:space="0" w:color="auto"/>
            <w:bottom w:val="none" w:sz="0" w:space="0" w:color="auto"/>
            <w:right w:val="none" w:sz="0" w:space="0" w:color="auto"/>
          </w:divBdr>
        </w:div>
        <w:div w:id="863059248">
          <w:marLeft w:val="480"/>
          <w:marRight w:val="0"/>
          <w:marTop w:val="0"/>
          <w:marBottom w:val="0"/>
          <w:divBdr>
            <w:top w:val="none" w:sz="0" w:space="0" w:color="auto"/>
            <w:left w:val="none" w:sz="0" w:space="0" w:color="auto"/>
            <w:bottom w:val="none" w:sz="0" w:space="0" w:color="auto"/>
            <w:right w:val="none" w:sz="0" w:space="0" w:color="auto"/>
          </w:divBdr>
        </w:div>
        <w:div w:id="116922687">
          <w:marLeft w:val="480"/>
          <w:marRight w:val="0"/>
          <w:marTop w:val="0"/>
          <w:marBottom w:val="0"/>
          <w:divBdr>
            <w:top w:val="none" w:sz="0" w:space="0" w:color="auto"/>
            <w:left w:val="none" w:sz="0" w:space="0" w:color="auto"/>
            <w:bottom w:val="none" w:sz="0" w:space="0" w:color="auto"/>
            <w:right w:val="none" w:sz="0" w:space="0" w:color="auto"/>
          </w:divBdr>
        </w:div>
        <w:div w:id="195198017">
          <w:marLeft w:val="480"/>
          <w:marRight w:val="0"/>
          <w:marTop w:val="0"/>
          <w:marBottom w:val="0"/>
          <w:divBdr>
            <w:top w:val="none" w:sz="0" w:space="0" w:color="auto"/>
            <w:left w:val="none" w:sz="0" w:space="0" w:color="auto"/>
            <w:bottom w:val="none" w:sz="0" w:space="0" w:color="auto"/>
            <w:right w:val="none" w:sz="0" w:space="0" w:color="auto"/>
          </w:divBdr>
        </w:div>
        <w:div w:id="1743987209">
          <w:marLeft w:val="480"/>
          <w:marRight w:val="0"/>
          <w:marTop w:val="0"/>
          <w:marBottom w:val="0"/>
          <w:divBdr>
            <w:top w:val="none" w:sz="0" w:space="0" w:color="auto"/>
            <w:left w:val="none" w:sz="0" w:space="0" w:color="auto"/>
            <w:bottom w:val="none" w:sz="0" w:space="0" w:color="auto"/>
            <w:right w:val="none" w:sz="0" w:space="0" w:color="auto"/>
          </w:divBdr>
        </w:div>
        <w:div w:id="1114131395">
          <w:marLeft w:val="480"/>
          <w:marRight w:val="0"/>
          <w:marTop w:val="0"/>
          <w:marBottom w:val="0"/>
          <w:divBdr>
            <w:top w:val="none" w:sz="0" w:space="0" w:color="auto"/>
            <w:left w:val="none" w:sz="0" w:space="0" w:color="auto"/>
            <w:bottom w:val="none" w:sz="0" w:space="0" w:color="auto"/>
            <w:right w:val="none" w:sz="0" w:space="0" w:color="auto"/>
          </w:divBdr>
        </w:div>
        <w:div w:id="343947689">
          <w:marLeft w:val="480"/>
          <w:marRight w:val="0"/>
          <w:marTop w:val="0"/>
          <w:marBottom w:val="0"/>
          <w:divBdr>
            <w:top w:val="none" w:sz="0" w:space="0" w:color="auto"/>
            <w:left w:val="none" w:sz="0" w:space="0" w:color="auto"/>
            <w:bottom w:val="none" w:sz="0" w:space="0" w:color="auto"/>
            <w:right w:val="none" w:sz="0" w:space="0" w:color="auto"/>
          </w:divBdr>
        </w:div>
        <w:div w:id="526018682">
          <w:marLeft w:val="480"/>
          <w:marRight w:val="0"/>
          <w:marTop w:val="0"/>
          <w:marBottom w:val="0"/>
          <w:divBdr>
            <w:top w:val="none" w:sz="0" w:space="0" w:color="auto"/>
            <w:left w:val="none" w:sz="0" w:space="0" w:color="auto"/>
            <w:bottom w:val="none" w:sz="0" w:space="0" w:color="auto"/>
            <w:right w:val="none" w:sz="0" w:space="0" w:color="auto"/>
          </w:divBdr>
        </w:div>
        <w:div w:id="703946609">
          <w:marLeft w:val="480"/>
          <w:marRight w:val="0"/>
          <w:marTop w:val="0"/>
          <w:marBottom w:val="0"/>
          <w:divBdr>
            <w:top w:val="none" w:sz="0" w:space="0" w:color="auto"/>
            <w:left w:val="none" w:sz="0" w:space="0" w:color="auto"/>
            <w:bottom w:val="none" w:sz="0" w:space="0" w:color="auto"/>
            <w:right w:val="none" w:sz="0" w:space="0" w:color="auto"/>
          </w:divBdr>
        </w:div>
        <w:div w:id="529416484">
          <w:marLeft w:val="480"/>
          <w:marRight w:val="0"/>
          <w:marTop w:val="0"/>
          <w:marBottom w:val="0"/>
          <w:divBdr>
            <w:top w:val="none" w:sz="0" w:space="0" w:color="auto"/>
            <w:left w:val="none" w:sz="0" w:space="0" w:color="auto"/>
            <w:bottom w:val="none" w:sz="0" w:space="0" w:color="auto"/>
            <w:right w:val="none" w:sz="0" w:space="0" w:color="auto"/>
          </w:divBdr>
        </w:div>
        <w:div w:id="745151923">
          <w:marLeft w:val="480"/>
          <w:marRight w:val="0"/>
          <w:marTop w:val="0"/>
          <w:marBottom w:val="0"/>
          <w:divBdr>
            <w:top w:val="none" w:sz="0" w:space="0" w:color="auto"/>
            <w:left w:val="none" w:sz="0" w:space="0" w:color="auto"/>
            <w:bottom w:val="none" w:sz="0" w:space="0" w:color="auto"/>
            <w:right w:val="none" w:sz="0" w:space="0" w:color="auto"/>
          </w:divBdr>
        </w:div>
        <w:div w:id="1703164453">
          <w:marLeft w:val="480"/>
          <w:marRight w:val="0"/>
          <w:marTop w:val="0"/>
          <w:marBottom w:val="0"/>
          <w:divBdr>
            <w:top w:val="none" w:sz="0" w:space="0" w:color="auto"/>
            <w:left w:val="none" w:sz="0" w:space="0" w:color="auto"/>
            <w:bottom w:val="none" w:sz="0" w:space="0" w:color="auto"/>
            <w:right w:val="none" w:sz="0" w:space="0" w:color="auto"/>
          </w:divBdr>
        </w:div>
        <w:div w:id="1010064199">
          <w:marLeft w:val="480"/>
          <w:marRight w:val="0"/>
          <w:marTop w:val="0"/>
          <w:marBottom w:val="0"/>
          <w:divBdr>
            <w:top w:val="none" w:sz="0" w:space="0" w:color="auto"/>
            <w:left w:val="none" w:sz="0" w:space="0" w:color="auto"/>
            <w:bottom w:val="none" w:sz="0" w:space="0" w:color="auto"/>
            <w:right w:val="none" w:sz="0" w:space="0" w:color="auto"/>
          </w:divBdr>
        </w:div>
        <w:div w:id="1262569342">
          <w:marLeft w:val="480"/>
          <w:marRight w:val="0"/>
          <w:marTop w:val="0"/>
          <w:marBottom w:val="0"/>
          <w:divBdr>
            <w:top w:val="none" w:sz="0" w:space="0" w:color="auto"/>
            <w:left w:val="none" w:sz="0" w:space="0" w:color="auto"/>
            <w:bottom w:val="none" w:sz="0" w:space="0" w:color="auto"/>
            <w:right w:val="none" w:sz="0" w:space="0" w:color="auto"/>
          </w:divBdr>
        </w:div>
        <w:div w:id="1475835196">
          <w:marLeft w:val="480"/>
          <w:marRight w:val="0"/>
          <w:marTop w:val="0"/>
          <w:marBottom w:val="0"/>
          <w:divBdr>
            <w:top w:val="none" w:sz="0" w:space="0" w:color="auto"/>
            <w:left w:val="none" w:sz="0" w:space="0" w:color="auto"/>
            <w:bottom w:val="none" w:sz="0" w:space="0" w:color="auto"/>
            <w:right w:val="none" w:sz="0" w:space="0" w:color="auto"/>
          </w:divBdr>
        </w:div>
        <w:div w:id="755632826">
          <w:marLeft w:val="480"/>
          <w:marRight w:val="0"/>
          <w:marTop w:val="0"/>
          <w:marBottom w:val="0"/>
          <w:divBdr>
            <w:top w:val="none" w:sz="0" w:space="0" w:color="auto"/>
            <w:left w:val="none" w:sz="0" w:space="0" w:color="auto"/>
            <w:bottom w:val="none" w:sz="0" w:space="0" w:color="auto"/>
            <w:right w:val="none" w:sz="0" w:space="0" w:color="auto"/>
          </w:divBdr>
        </w:div>
        <w:div w:id="407272718">
          <w:marLeft w:val="480"/>
          <w:marRight w:val="0"/>
          <w:marTop w:val="0"/>
          <w:marBottom w:val="0"/>
          <w:divBdr>
            <w:top w:val="none" w:sz="0" w:space="0" w:color="auto"/>
            <w:left w:val="none" w:sz="0" w:space="0" w:color="auto"/>
            <w:bottom w:val="none" w:sz="0" w:space="0" w:color="auto"/>
            <w:right w:val="none" w:sz="0" w:space="0" w:color="auto"/>
          </w:divBdr>
        </w:div>
        <w:div w:id="659501752">
          <w:marLeft w:val="480"/>
          <w:marRight w:val="0"/>
          <w:marTop w:val="0"/>
          <w:marBottom w:val="0"/>
          <w:divBdr>
            <w:top w:val="none" w:sz="0" w:space="0" w:color="auto"/>
            <w:left w:val="none" w:sz="0" w:space="0" w:color="auto"/>
            <w:bottom w:val="none" w:sz="0" w:space="0" w:color="auto"/>
            <w:right w:val="none" w:sz="0" w:space="0" w:color="auto"/>
          </w:divBdr>
        </w:div>
        <w:div w:id="1157766603">
          <w:marLeft w:val="480"/>
          <w:marRight w:val="0"/>
          <w:marTop w:val="0"/>
          <w:marBottom w:val="0"/>
          <w:divBdr>
            <w:top w:val="none" w:sz="0" w:space="0" w:color="auto"/>
            <w:left w:val="none" w:sz="0" w:space="0" w:color="auto"/>
            <w:bottom w:val="none" w:sz="0" w:space="0" w:color="auto"/>
            <w:right w:val="none" w:sz="0" w:space="0" w:color="auto"/>
          </w:divBdr>
        </w:div>
        <w:div w:id="1936133933">
          <w:marLeft w:val="480"/>
          <w:marRight w:val="0"/>
          <w:marTop w:val="0"/>
          <w:marBottom w:val="0"/>
          <w:divBdr>
            <w:top w:val="none" w:sz="0" w:space="0" w:color="auto"/>
            <w:left w:val="none" w:sz="0" w:space="0" w:color="auto"/>
            <w:bottom w:val="none" w:sz="0" w:space="0" w:color="auto"/>
            <w:right w:val="none" w:sz="0" w:space="0" w:color="auto"/>
          </w:divBdr>
        </w:div>
        <w:div w:id="1263416610">
          <w:marLeft w:val="480"/>
          <w:marRight w:val="0"/>
          <w:marTop w:val="0"/>
          <w:marBottom w:val="0"/>
          <w:divBdr>
            <w:top w:val="none" w:sz="0" w:space="0" w:color="auto"/>
            <w:left w:val="none" w:sz="0" w:space="0" w:color="auto"/>
            <w:bottom w:val="none" w:sz="0" w:space="0" w:color="auto"/>
            <w:right w:val="none" w:sz="0" w:space="0" w:color="auto"/>
          </w:divBdr>
        </w:div>
        <w:div w:id="1610772873">
          <w:marLeft w:val="480"/>
          <w:marRight w:val="0"/>
          <w:marTop w:val="0"/>
          <w:marBottom w:val="0"/>
          <w:divBdr>
            <w:top w:val="none" w:sz="0" w:space="0" w:color="auto"/>
            <w:left w:val="none" w:sz="0" w:space="0" w:color="auto"/>
            <w:bottom w:val="none" w:sz="0" w:space="0" w:color="auto"/>
            <w:right w:val="none" w:sz="0" w:space="0" w:color="auto"/>
          </w:divBdr>
        </w:div>
        <w:div w:id="1063332284">
          <w:marLeft w:val="480"/>
          <w:marRight w:val="0"/>
          <w:marTop w:val="0"/>
          <w:marBottom w:val="0"/>
          <w:divBdr>
            <w:top w:val="none" w:sz="0" w:space="0" w:color="auto"/>
            <w:left w:val="none" w:sz="0" w:space="0" w:color="auto"/>
            <w:bottom w:val="none" w:sz="0" w:space="0" w:color="auto"/>
            <w:right w:val="none" w:sz="0" w:space="0" w:color="auto"/>
          </w:divBdr>
        </w:div>
        <w:div w:id="373426117">
          <w:marLeft w:val="480"/>
          <w:marRight w:val="0"/>
          <w:marTop w:val="0"/>
          <w:marBottom w:val="0"/>
          <w:divBdr>
            <w:top w:val="none" w:sz="0" w:space="0" w:color="auto"/>
            <w:left w:val="none" w:sz="0" w:space="0" w:color="auto"/>
            <w:bottom w:val="none" w:sz="0" w:space="0" w:color="auto"/>
            <w:right w:val="none" w:sz="0" w:space="0" w:color="auto"/>
          </w:divBdr>
        </w:div>
        <w:div w:id="576091833">
          <w:marLeft w:val="480"/>
          <w:marRight w:val="0"/>
          <w:marTop w:val="0"/>
          <w:marBottom w:val="0"/>
          <w:divBdr>
            <w:top w:val="none" w:sz="0" w:space="0" w:color="auto"/>
            <w:left w:val="none" w:sz="0" w:space="0" w:color="auto"/>
            <w:bottom w:val="none" w:sz="0" w:space="0" w:color="auto"/>
            <w:right w:val="none" w:sz="0" w:space="0" w:color="auto"/>
          </w:divBdr>
        </w:div>
        <w:div w:id="897013324">
          <w:marLeft w:val="480"/>
          <w:marRight w:val="0"/>
          <w:marTop w:val="0"/>
          <w:marBottom w:val="0"/>
          <w:divBdr>
            <w:top w:val="none" w:sz="0" w:space="0" w:color="auto"/>
            <w:left w:val="none" w:sz="0" w:space="0" w:color="auto"/>
            <w:bottom w:val="none" w:sz="0" w:space="0" w:color="auto"/>
            <w:right w:val="none" w:sz="0" w:space="0" w:color="auto"/>
          </w:divBdr>
        </w:div>
        <w:div w:id="1359349694">
          <w:marLeft w:val="480"/>
          <w:marRight w:val="0"/>
          <w:marTop w:val="0"/>
          <w:marBottom w:val="0"/>
          <w:divBdr>
            <w:top w:val="none" w:sz="0" w:space="0" w:color="auto"/>
            <w:left w:val="none" w:sz="0" w:space="0" w:color="auto"/>
            <w:bottom w:val="none" w:sz="0" w:space="0" w:color="auto"/>
            <w:right w:val="none" w:sz="0" w:space="0" w:color="auto"/>
          </w:divBdr>
        </w:div>
        <w:div w:id="506210677">
          <w:marLeft w:val="480"/>
          <w:marRight w:val="0"/>
          <w:marTop w:val="0"/>
          <w:marBottom w:val="0"/>
          <w:divBdr>
            <w:top w:val="none" w:sz="0" w:space="0" w:color="auto"/>
            <w:left w:val="none" w:sz="0" w:space="0" w:color="auto"/>
            <w:bottom w:val="none" w:sz="0" w:space="0" w:color="auto"/>
            <w:right w:val="none" w:sz="0" w:space="0" w:color="auto"/>
          </w:divBdr>
        </w:div>
        <w:div w:id="1939559625">
          <w:marLeft w:val="480"/>
          <w:marRight w:val="0"/>
          <w:marTop w:val="0"/>
          <w:marBottom w:val="0"/>
          <w:divBdr>
            <w:top w:val="none" w:sz="0" w:space="0" w:color="auto"/>
            <w:left w:val="none" w:sz="0" w:space="0" w:color="auto"/>
            <w:bottom w:val="none" w:sz="0" w:space="0" w:color="auto"/>
            <w:right w:val="none" w:sz="0" w:space="0" w:color="auto"/>
          </w:divBdr>
        </w:div>
        <w:div w:id="1177844250">
          <w:marLeft w:val="480"/>
          <w:marRight w:val="0"/>
          <w:marTop w:val="0"/>
          <w:marBottom w:val="0"/>
          <w:divBdr>
            <w:top w:val="none" w:sz="0" w:space="0" w:color="auto"/>
            <w:left w:val="none" w:sz="0" w:space="0" w:color="auto"/>
            <w:bottom w:val="none" w:sz="0" w:space="0" w:color="auto"/>
            <w:right w:val="none" w:sz="0" w:space="0" w:color="auto"/>
          </w:divBdr>
        </w:div>
        <w:div w:id="1785418379">
          <w:marLeft w:val="480"/>
          <w:marRight w:val="0"/>
          <w:marTop w:val="0"/>
          <w:marBottom w:val="0"/>
          <w:divBdr>
            <w:top w:val="none" w:sz="0" w:space="0" w:color="auto"/>
            <w:left w:val="none" w:sz="0" w:space="0" w:color="auto"/>
            <w:bottom w:val="none" w:sz="0" w:space="0" w:color="auto"/>
            <w:right w:val="none" w:sz="0" w:space="0" w:color="auto"/>
          </w:divBdr>
        </w:div>
        <w:div w:id="1358193315">
          <w:marLeft w:val="480"/>
          <w:marRight w:val="0"/>
          <w:marTop w:val="0"/>
          <w:marBottom w:val="0"/>
          <w:divBdr>
            <w:top w:val="none" w:sz="0" w:space="0" w:color="auto"/>
            <w:left w:val="none" w:sz="0" w:space="0" w:color="auto"/>
            <w:bottom w:val="none" w:sz="0" w:space="0" w:color="auto"/>
            <w:right w:val="none" w:sz="0" w:space="0" w:color="auto"/>
          </w:divBdr>
        </w:div>
        <w:div w:id="460154343">
          <w:marLeft w:val="480"/>
          <w:marRight w:val="0"/>
          <w:marTop w:val="0"/>
          <w:marBottom w:val="0"/>
          <w:divBdr>
            <w:top w:val="none" w:sz="0" w:space="0" w:color="auto"/>
            <w:left w:val="none" w:sz="0" w:space="0" w:color="auto"/>
            <w:bottom w:val="none" w:sz="0" w:space="0" w:color="auto"/>
            <w:right w:val="none" w:sz="0" w:space="0" w:color="auto"/>
          </w:divBdr>
        </w:div>
        <w:div w:id="1767917577">
          <w:marLeft w:val="480"/>
          <w:marRight w:val="0"/>
          <w:marTop w:val="0"/>
          <w:marBottom w:val="0"/>
          <w:divBdr>
            <w:top w:val="none" w:sz="0" w:space="0" w:color="auto"/>
            <w:left w:val="none" w:sz="0" w:space="0" w:color="auto"/>
            <w:bottom w:val="none" w:sz="0" w:space="0" w:color="auto"/>
            <w:right w:val="none" w:sz="0" w:space="0" w:color="auto"/>
          </w:divBdr>
        </w:div>
        <w:div w:id="423379661">
          <w:marLeft w:val="480"/>
          <w:marRight w:val="0"/>
          <w:marTop w:val="0"/>
          <w:marBottom w:val="0"/>
          <w:divBdr>
            <w:top w:val="none" w:sz="0" w:space="0" w:color="auto"/>
            <w:left w:val="none" w:sz="0" w:space="0" w:color="auto"/>
            <w:bottom w:val="none" w:sz="0" w:space="0" w:color="auto"/>
            <w:right w:val="none" w:sz="0" w:space="0" w:color="auto"/>
          </w:divBdr>
        </w:div>
        <w:div w:id="1031296644">
          <w:marLeft w:val="480"/>
          <w:marRight w:val="0"/>
          <w:marTop w:val="0"/>
          <w:marBottom w:val="0"/>
          <w:divBdr>
            <w:top w:val="none" w:sz="0" w:space="0" w:color="auto"/>
            <w:left w:val="none" w:sz="0" w:space="0" w:color="auto"/>
            <w:bottom w:val="none" w:sz="0" w:space="0" w:color="auto"/>
            <w:right w:val="none" w:sz="0" w:space="0" w:color="auto"/>
          </w:divBdr>
        </w:div>
        <w:div w:id="907349291">
          <w:marLeft w:val="480"/>
          <w:marRight w:val="0"/>
          <w:marTop w:val="0"/>
          <w:marBottom w:val="0"/>
          <w:divBdr>
            <w:top w:val="none" w:sz="0" w:space="0" w:color="auto"/>
            <w:left w:val="none" w:sz="0" w:space="0" w:color="auto"/>
            <w:bottom w:val="none" w:sz="0" w:space="0" w:color="auto"/>
            <w:right w:val="none" w:sz="0" w:space="0" w:color="auto"/>
          </w:divBdr>
        </w:div>
        <w:div w:id="1120993464">
          <w:marLeft w:val="480"/>
          <w:marRight w:val="0"/>
          <w:marTop w:val="0"/>
          <w:marBottom w:val="0"/>
          <w:divBdr>
            <w:top w:val="none" w:sz="0" w:space="0" w:color="auto"/>
            <w:left w:val="none" w:sz="0" w:space="0" w:color="auto"/>
            <w:bottom w:val="none" w:sz="0" w:space="0" w:color="auto"/>
            <w:right w:val="none" w:sz="0" w:space="0" w:color="auto"/>
          </w:divBdr>
        </w:div>
        <w:div w:id="629895429">
          <w:marLeft w:val="480"/>
          <w:marRight w:val="0"/>
          <w:marTop w:val="0"/>
          <w:marBottom w:val="0"/>
          <w:divBdr>
            <w:top w:val="none" w:sz="0" w:space="0" w:color="auto"/>
            <w:left w:val="none" w:sz="0" w:space="0" w:color="auto"/>
            <w:bottom w:val="none" w:sz="0" w:space="0" w:color="auto"/>
            <w:right w:val="none" w:sz="0" w:space="0" w:color="auto"/>
          </w:divBdr>
        </w:div>
        <w:div w:id="2015843381">
          <w:marLeft w:val="480"/>
          <w:marRight w:val="0"/>
          <w:marTop w:val="0"/>
          <w:marBottom w:val="0"/>
          <w:divBdr>
            <w:top w:val="none" w:sz="0" w:space="0" w:color="auto"/>
            <w:left w:val="none" w:sz="0" w:space="0" w:color="auto"/>
            <w:bottom w:val="none" w:sz="0" w:space="0" w:color="auto"/>
            <w:right w:val="none" w:sz="0" w:space="0" w:color="auto"/>
          </w:divBdr>
        </w:div>
        <w:div w:id="332881871">
          <w:marLeft w:val="480"/>
          <w:marRight w:val="0"/>
          <w:marTop w:val="0"/>
          <w:marBottom w:val="0"/>
          <w:divBdr>
            <w:top w:val="none" w:sz="0" w:space="0" w:color="auto"/>
            <w:left w:val="none" w:sz="0" w:space="0" w:color="auto"/>
            <w:bottom w:val="none" w:sz="0" w:space="0" w:color="auto"/>
            <w:right w:val="none" w:sz="0" w:space="0" w:color="auto"/>
          </w:divBdr>
        </w:div>
        <w:div w:id="683475964">
          <w:marLeft w:val="480"/>
          <w:marRight w:val="0"/>
          <w:marTop w:val="0"/>
          <w:marBottom w:val="0"/>
          <w:divBdr>
            <w:top w:val="none" w:sz="0" w:space="0" w:color="auto"/>
            <w:left w:val="none" w:sz="0" w:space="0" w:color="auto"/>
            <w:bottom w:val="none" w:sz="0" w:space="0" w:color="auto"/>
            <w:right w:val="none" w:sz="0" w:space="0" w:color="auto"/>
          </w:divBdr>
        </w:div>
        <w:div w:id="1938980414">
          <w:marLeft w:val="480"/>
          <w:marRight w:val="0"/>
          <w:marTop w:val="0"/>
          <w:marBottom w:val="0"/>
          <w:divBdr>
            <w:top w:val="none" w:sz="0" w:space="0" w:color="auto"/>
            <w:left w:val="none" w:sz="0" w:space="0" w:color="auto"/>
            <w:bottom w:val="none" w:sz="0" w:space="0" w:color="auto"/>
            <w:right w:val="none" w:sz="0" w:space="0" w:color="auto"/>
          </w:divBdr>
        </w:div>
        <w:div w:id="1048341354">
          <w:marLeft w:val="480"/>
          <w:marRight w:val="0"/>
          <w:marTop w:val="0"/>
          <w:marBottom w:val="0"/>
          <w:divBdr>
            <w:top w:val="none" w:sz="0" w:space="0" w:color="auto"/>
            <w:left w:val="none" w:sz="0" w:space="0" w:color="auto"/>
            <w:bottom w:val="none" w:sz="0" w:space="0" w:color="auto"/>
            <w:right w:val="none" w:sz="0" w:space="0" w:color="auto"/>
          </w:divBdr>
        </w:div>
        <w:div w:id="1662926662">
          <w:marLeft w:val="480"/>
          <w:marRight w:val="0"/>
          <w:marTop w:val="0"/>
          <w:marBottom w:val="0"/>
          <w:divBdr>
            <w:top w:val="none" w:sz="0" w:space="0" w:color="auto"/>
            <w:left w:val="none" w:sz="0" w:space="0" w:color="auto"/>
            <w:bottom w:val="none" w:sz="0" w:space="0" w:color="auto"/>
            <w:right w:val="none" w:sz="0" w:space="0" w:color="auto"/>
          </w:divBdr>
        </w:div>
        <w:div w:id="58134017">
          <w:marLeft w:val="480"/>
          <w:marRight w:val="0"/>
          <w:marTop w:val="0"/>
          <w:marBottom w:val="0"/>
          <w:divBdr>
            <w:top w:val="none" w:sz="0" w:space="0" w:color="auto"/>
            <w:left w:val="none" w:sz="0" w:space="0" w:color="auto"/>
            <w:bottom w:val="none" w:sz="0" w:space="0" w:color="auto"/>
            <w:right w:val="none" w:sz="0" w:space="0" w:color="auto"/>
          </w:divBdr>
        </w:div>
        <w:div w:id="1145395060">
          <w:marLeft w:val="480"/>
          <w:marRight w:val="0"/>
          <w:marTop w:val="0"/>
          <w:marBottom w:val="0"/>
          <w:divBdr>
            <w:top w:val="none" w:sz="0" w:space="0" w:color="auto"/>
            <w:left w:val="none" w:sz="0" w:space="0" w:color="auto"/>
            <w:bottom w:val="none" w:sz="0" w:space="0" w:color="auto"/>
            <w:right w:val="none" w:sz="0" w:space="0" w:color="auto"/>
          </w:divBdr>
        </w:div>
        <w:div w:id="644775423">
          <w:marLeft w:val="480"/>
          <w:marRight w:val="0"/>
          <w:marTop w:val="0"/>
          <w:marBottom w:val="0"/>
          <w:divBdr>
            <w:top w:val="none" w:sz="0" w:space="0" w:color="auto"/>
            <w:left w:val="none" w:sz="0" w:space="0" w:color="auto"/>
            <w:bottom w:val="none" w:sz="0" w:space="0" w:color="auto"/>
            <w:right w:val="none" w:sz="0" w:space="0" w:color="auto"/>
          </w:divBdr>
        </w:div>
        <w:div w:id="1538546068">
          <w:marLeft w:val="480"/>
          <w:marRight w:val="0"/>
          <w:marTop w:val="0"/>
          <w:marBottom w:val="0"/>
          <w:divBdr>
            <w:top w:val="none" w:sz="0" w:space="0" w:color="auto"/>
            <w:left w:val="none" w:sz="0" w:space="0" w:color="auto"/>
            <w:bottom w:val="none" w:sz="0" w:space="0" w:color="auto"/>
            <w:right w:val="none" w:sz="0" w:space="0" w:color="auto"/>
          </w:divBdr>
        </w:div>
        <w:div w:id="783231164">
          <w:marLeft w:val="480"/>
          <w:marRight w:val="0"/>
          <w:marTop w:val="0"/>
          <w:marBottom w:val="0"/>
          <w:divBdr>
            <w:top w:val="none" w:sz="0" w:space="0" w:color="auto"/>
            <w:left w:val="none" w:sz="0" w:space="0" w:color="auto"/>
            <w:bottom w:val="none" w:sz="0" w:space="0" w:color="auto"/>
            <w:right w:val="none" w:sz="0" w:space="0" w:color="auto"/>
          </w:divBdr>
        </w:div>
        <w:div w:id="1032264107">
          <w:marLeft w:val="480"/>
          <w:marRight w:val="0"/>
          <w:marTop w:val="0"/>
          <w:marBottom w:val="0"/>
          <w:divBdr>
            <w:top w:val="none" w:sz="0" w:space="0" w:color="auto"/>
            <w:left w:val="none" w:sz="0" w:space="0" w:color="auto"/>
            <w:bottom w:val="none" w:sz="0" w:space="0" w:color="auto"/>
            <w:right w:val="none" w:sz="0" w:space="0" w:color="auto"/>
          </w:divBdr>
        </w:div>
        <w:div w:id="883563391">
          <w:marLeft w:val="480"/>
          <w:marRight w:val="0"/>
          <w:marTop w:val="0"/>
          <w:marBottom w:val="0"/>
          <w:divBdr>
            <w:top w:val="none" w:sz="0" w:space="0" w:color="auto"/>
            <w:left w:val="none" w:sz="0" w:space="0" w:color="auto"/>
            <w:bottom w:val="none" w:sz="0" w:space="0" w:color="auto"/>
            <w:right w:val="none" w:sz="0" w:space="0" w:color="auto"/>
          </w:divBdr>
        </w:div>
        <w:div w:id="2003387304">
          <w:marLeft w:val="480"/>
          <w:marRight w:val="0"/>
          <w:marTop w:val="0"/>
          <w:marBottom w:val="0"/>
          <w:divBdr>
            <w:top w:val="none" w:sz="0" w:space="0" w:color="auto"/>
            <w:left w:val="none" w:sz="0" w:space="0" w:color="auto"/>
            <w:bottom w:val="none" w:sz="0" w:space="0" w:color="auto"/>
            <w:right w:val="none" w:sz="0" w:space="0" w:color="auto"/>
          </w:divBdr>
        </w:div>
        <w:div w:id="590234928">
          <w:marLeft w:val="480"/>
          <w:marRight w:val="0"/>
          <w:marTop w:val="0"/>
          <w:marBottom w:val="0"/>
          <w:divBdr>
            <w:top w:val="none" w:sz="0" w:space="0" w:color="auto"/>
            <w:left w:val="none" w:sz="0" w:space="0" w:color="auto"/>
            <w:bottom w:val="none" w:sz="0" w:space="0" w:color="auto"/>
            <w:right w:val="none" w:sz="0" w:space="0" w:color="auto"/>
          </w:divBdr>
        </w:div>
        <w:div w:id="1822427400">
          <w:marLeft w:val="480"/>
          <w:marRight w:val="0"/>
          <w:marTop w:val="0"/>
          <w:marBottom w:val="0"/>
          <w:divBdr>
            <w:top w:val="none" w:sz="0" w:space="0" w:color="auto"/>
            <w:left w:val="none" w:sz="0" w:space="0" w:color="auto"/>
            <w:bottom w:val="none" w:sz="0" w:space="0" w:color="auto"/>
            <w:right w:val="none" w:sz="0" w:space="0" w:color="auto"/>
          </w:divBdr>
        </w:div>
        <w:div w:id="72243184">
          <w:marLeft w:val="480"/>
          <w:marRight w:val="0"/>
          <w:marTop w:val="0"/>
          <w:marBottom w:val="0"/>
          <w:divBdr>
            <w:top w:val="none" w:sz="0" w:space="0" w:color="auto"/>
            <w:left w:val="none" w:sz="0" w:space="0" w:color="auto"/>
            <w:bottom w:val="none" w:sz="0" w:space="0" w:color="auto"/>
            <w:right w:val="none" w:sz="0" w:space="0" w:color="auto"/>
          </w:divBdr>
        </w:div>
        <w:div w:id="898437072">
          <w:marLeft w:val="480"/>
          <w:marRight w:val="0"/>
          <w:marTop w:val="0"/>
          <w:marBottom w:val="0"/>
          <w:divBdr>
            <w:top w:val="none" w:sz="0" w:space="0" w:color="auto"/>
            <w:left w:val="none" w:sz="0" w:space="0" w:color="auto"/>
            <w:bottom w:val="none" w:sz="0" w:space="0" w:color="auto"/>
            <w:right w:val="none" w:sz="0" w:space="0" w:color="auto"/>
          </w:divBdr>
        </w:div>
        <w:div w:id="1037850549">
          <w:marLeft w:val="480"/>
          <w:marRight w:val="0"/>
          <w:marTop w:val="0"/>
          <w:marBottom w:val="0"/>
          <w:divBdr>
            <w:top w:val="none" w:sz="0" w:space="0" w:color="auto"/>
            <w:left w:val="none" w:sz="0" w:space="0" w:color="auto"/>
            <w:bottom w:val="none" w:sz="0" w:space="0" w:color="auto"/>
            <w:right w:val="none" w:sz="0" w:space="0" w:color="auto"/>
          </w:divBdr>
        </w:div>
        <w:div w:id="1573467494">
          <w:marLeft w:val="480"/>
          <w:marRight w:val="0"/>
          <w:marTop w:val="0"/>
          <w:marBottom w:val="0"/>
          <w:divBdr>
            <w:top w:val="none" w:sz="0" w:space="0" w:color="auto"/>
            <w:left w:val="none" w:sz="0" w:space="0" w:color="auto"/>
            <w:bottom w:val="none" w:sz="0" w:space="0" w:color="auto"/>
            <w:right w:val="none" w:sz="0" w:space="0" w:color="auto"/>
          </w:divBdr>
        </w:div>
        <w:div w:id="551843657">
          <w:marLeft w:val="480"/>
          <w:marRight w:val="0"/>
          <w:marTop w:val="0"/>
          <w:marBottom w:val="0"/>
          <w:divBdr>
            <w:top w:val="none" w:sz="0" w:space="0" w:color="auto"/>
            <w:left w:val="none" w:sz="0" w:space="0" w:color="auto"/>
            <w:bottom w:val="none" w:sz="0" w:space="0" w:color="auto"/>
            <w:right w:val="none" w:sz="0" w:space="0" w:color="auto"/>
          </w:divBdr>
        </w:div>
        <w:div w:id="1620648803">
          <w:marLeft w:val="480"/>
          <w:marRight w:val="0"/>
          <w:marTop w:val="0"/>
          <w:marBottom w:val="0"/>
          <w:divBdr>
            <w:top w:val="none" w:sz="0" w:space="0" w:color="auto"/>
            <w:left w:val="none" w:sz="0" w:space="0" w:color="auto"/>
            <w:bottom w:val="none" w:sz="0" w:space="0" w:color="auto"/>
            <w:right w:val="none" w:sz="0" w:space="0" w:color="auto"/>
          </w:divBdr>
        </w:div>
        <w:div w:id="615332674">
          <w:marLeft w:val="480"/>
          <w:marRight w:val="0"/>
          <w:marTop w:val="0"/>
          <w:marBottom w:val="0"/>
          <w:divBdr>
            <w:top w:val="none" w:sz="0" w:space="0" w:color="auto"/>
            <w:left w:val="none" w:sz="0" w:space="0" w:color="auto"/>
            <w:bottom w:val="none" w:sz="0" w:space="0" w:color="auto"/>
            <w:right w:val="none" w:sz="0" w:space="0" w:color="auto"/>
          </w:divBdr>
        </w:div>
        <w:div w:id="2040888281">
          <w:marLeft w:val="480"/>
          <w:marRight w:val="0"/>
          <w:marTop w:val="0"/>
          <w:marBottom w:val="0"/>
          <w:divBdr>
            <w:top w:val="none" w:sz="0" w:space="0" w:color="auto"/>
            <w:left w:val="none" w:sz="0" w:space="0" w:color="auto"/>
            <w:bottom w:val="none" w:sz="0" w:space="0" w:color="auto"/>
            <w:right w:val="none" w:sz="0" w:space="0" w:color="auto"/>
          </w:divBdr>
        </w:div>
        <w:div w:id="1570964465">
          <w:marLeft w:val="480"/>
          <w:marRight w:val="0"/>
          <w:marTop w:val="0"/>
          <w:marBottom w:val="0"/>
          <w:divBdr>
            <w:top w:val="none" w:sz="0" w:space="0" w:color="auto"/>
            <w:left w:val="none" w:sz="0" w:space="0" w:color="auto"/>
            <w:bottom w:val="none" w:sz="0" w:space="0" w:color="auto"/>
            <w:right w:val="none" w:sz="0" w:space="0" w:color="auto"/>
          </w:divBdr>
        </w:div>
        <w:div w:id="1334726716">
          <w:marLeft w:val="480"/>
          <w:marRight w:val="0"/>
          <w:marTop w:val="0"/>
          <w:marBottom w:val="0"/>
          <w:divBdr>
            <w:top w:val="none" w:sz="0" w:space="0" w:color="auto"/>
            <w:left w:val="none" w:sz="0" w:space="0" w:color="auto"/>
            <w:bottom w:val="none" w:sz="0" w:space="0" w:color="auto"/>
            <w:right w:val="none" w:sz="0" w:space="0" w:color="auto"/>
          </w:divBdr>
        </w:div>
        <w:div w:id="1047875413">
          <w:marLeft w:val="480"/>
          <w:marRight w:val="0"/>
          <w:marTop w:val="0"/>
          <w:marBottom w:val="0"/>
          <w:divBdr>
            <w:top w:val="none" w:sz="0" w:space="0" w:color="auto"/>
            <w:left w:val="none" w:sz="0" w:space="0" w:color="auto"/>
            <w:bottom w:val="none" w:sz="0" w:space="0" w:color="auto"/>
            <w:right w:val="none" w:sz="0" w:space="0" w:color="auto"/>
          </w:divBdr>
        </w:div>
        <w:div w:id="397095066">
          <w:marLeft w:val="480"/>
          <w:marRight w:val="0"/>
          <w:marTop w:val="0"/>
          <w:marBottom w:val="0"/>
          <w:divBdr>
            <w:top w:val="none" w:sz="0" w:space="0" w:color="auto"/>
            <w:left w:val="none" w:sz="0" w:space="0" w:color="auto"/>
            <w:bottom w:val="none" w:sz="0" w:space="0" w:color="auto"/>
            <w:right w:val="none" w:sz="0" w:space="0" w:color="auto"/>
          </w:divBdr>
        </w:div>
        <w:div w:id="731150734">
          <w:marLeft w:val="480"/>
          <w:marRight w:val="0"/>
          <w:marTop w:val="0"/>
          <w:marBottom w:val="0"/>
          <w:divBdr>
            <w:top w:val="none" w:sz="0" w:space="0" w:color="auto"/>
            <w:left w:val="none" w:sz="0" w:space="0" w:color="auto"/>
            <w:bottom w:val="none" w:sz="0" w:space="0" w:color="auto"/>
            <w:right w:val="none" w:sz="0" w:space="0" w:color="auto"/>
          </w:divBdr>
        </w:div>
        <w:div w:id="1797718474">
          <w:marLeft w:val="480"/>
          <w:marRight w:val="0"/>
          <w:marTop w:val="0"/>
          <w:marBottom w:val="0"/>
          <w:divBdr>
            <w:top w:val="none" w:sz="0" w:space="0" w:color="auto"/>
            <w:left w:val="none" w:sz="0" w:space="0" w:color="auto"/>
            <w:bottom w:val="none" w:sz="0" w:space="0" w:color="auto"/>
            <w:right w:val="none" w:sz="0" w:space="0" w:color="auto"/>
          </w:divBdr>
        </w:div>
        <w:div w:id="564145349">
          <w:marLeft w:val="480"/>
          <w:marRight w:val="0"/>
          <w:marTop w:val="0"/>
          <w:marBottom w:val="0"/>
          <w:divBdr>
            <w:top w:val="none" w:sz="0" w:space="0" w:color="auto"/>
            <w:left w:val="none" w:sz="0" w:space="0" w:color="auto"/>
            <w:bottom w:val="none" w:sz="0" w:space="0" w:color="auto"/>
            <w:right w:val="none" w:sz="0" w:space="0" w:color="auto"/>
          </w:divBdr>
        </w:div>
        <w:div w:id="658386496">
          <w:marLeft w:val="480"/>
          <w:marRight w:val="0"/>
          <w:marTop w:val="0"/>
          <w:marBottom w:val="0"/>
          <w:divBdr>
            <w:top w:val="none" w:sz="0" w:space="0" w:color="auto"/>
            <w:left w:val="none" w:sz="0" w:space="0" w:color="auto"/>
            <w:bottom w:val="none" w:sz="0" w:space="0" w:color="auto"/>
            <w:right w:val="none" w:sz="0" w:space="0" w:color="auto"/>
          </w:divBdr>
        </w:div>
        <w:div w:id="1392999421">
          <w:marLeft w:val="480"/>
          <w:marRight w:val="0"/>
          <w:marTop w:val="0"/>
          <w:marBottom w:val="0"/>
          <w:divBdr>
            <w:top w:val="none" w:sz="0" w:space="0" w:color="auto"/>
            <w:left w:val="none" w:sz="0" w:space="0" w:color="auto"/>
            <w:bottom w:val="none" w:sz="0" w:space="0" w:color="auto"/>
            <w:right w:val="none" w:sz="0" w:space="0" w:color="auto"/>
          </w:divBdr>
        </w:div>
        <w:div w:id="1493370325">
          <w:marLeft w:val="480"/>
          <w:marRight w:val="0"/>
          <w:marTop w:val="0"/>
          <w:marBottom w:val="0"/>
          <w:divBdr>
            <w:top w:val="none" w:sz="0" w:space="0" w:color="auto"/>
            <w:left w:val="none" w:sz="0" w:space="0" w:color="auto"/>
            <w:bottom w:val="none" w:sz="0" w:space="0" w:color="auto"/>
            <w:right w:val="none" w:sz="0" w:space="0" w:color="auto"/>
          </w:divBdr>
        </w:div>
        <w:div w:id="1055928624">
          <w:marLeft w:val="480"/>
          <w:marRight w:val="0"/>
          <w:marTop w:val="0"/>
          <w:marBottom w:val="0"/>
          <w:divBdr>
            <w:top w:val="none" w:sz="0" w:space="0" w:color="auto"/>
            <w:left w:val="none" w:sz="0" w:space="0" w:color="auto"/>
            <w:bottom w:val="none" w:sz="0" w:space="0" w:color="auto"/>
            <w:right w:val="none" w:sz="0" w:space="0" w:color="auto"/>
          </w:divBdr>
        </w:div>
        <w:div w:id="174077786">
          <w:marLeft w:val="480"/>
          <w:marRight w:val="0"/>
          <w:marTop w:val="0"/>
          <w:marBottom w:val="0"/>
          <w:divBdr>
            <w:top w:val="none" w:sz="0" w:space="0" w:color="auto"/>
            <w:left w:val="none" w:sz="0" w:space="0" w:color="auto"/>
            <w:bottom w:val="none" w:sz="0" w:space="0" w:color="auto"/>
            <w:right w:val="none" w:sz="0" w:space="0" w:color="auto"/>
          </w:divBdr>
        </w:div>
        <w:div w:id="513879154">
          <w:marLeft w:val="480"/>
          <w:marRight w:val="0"/>
          <w:marTop w:val="0"/>
          <w:marBottom w:val="0"/>
          <w:divBdr>
            <w:top w:val="none" w:sz="0" w:space="0" w:color="auto"/>
            <w:left w:val="none" w:sz="0" w:space="0" w:color="auto"/>
            <w:bottom w:val="none" w:sz="0" w:space="0" w:color="auto"/>
            <w:right w:val="none" w:sz="0" w:space="0" w:color="auto"/>
          </w:divBdr>
        </w:div>
        <w:div w:id="919367274">
          <w:marLeft w:val="480"/>
          <w:marRight w:val="0"/>
          <w:marTop w:val="0"/>
          <w:marBottom w:val="0"/>
          <w:divBdr>
            <w:top w:val="none" w:sz="0" w:space="0" w:color="auto"/>
            <w:left w:val="none" w:sz="0" w:space="0" w:color="auto"/>
            <w:bottom w:val="none" w:sz="0" w:space="0" w:color="auto"/>
            <w:right w:val="none" w:sz="0" w:space="0" w:color="auto"/>
          </w:divBdr>
        </w:div>
        <w:div w:id="2031450383">
          <w:marLeft w:val="480"/>
          <w:marRight w:val="0"/>
          <w:marTop w:val="0"/>
          <w:marBottom w:val="0"/>
          <w:divBdr>
            <w:top w:val="none" w:sz="0" w:space="0" w:color="auto"/>
            <w:left w:val="none" w:sz="0" w:space="0" w:color="auto"/>
            <w:bottom w:val="none" w:sz="0" w:space="0" w:color="auto"/>
            <w:right w:val="none" w:sz="0" w:space="0" w:color="auto"/>
          </w:divBdr>
        </w:div>
        <w:div w:id="1430010265">
          <w:marLeft w:val="480"/>
          <w:marRight w:val="0"/>
          <w:marTop w:val="0"/>
          <w:marBottom w:val="0"/>
          <w:divBdr>
            <w:top w:val="none" w:sz="0" w:space="0" w:color="auto"/>
            <w:left w:val="none" w:sz="0" w:space="0" w:color="auto"/>
            <w:bottom w:val="none" w:sz="0" w:space="0" w:color="auto"/>
            <w:right w:val="none" w:sz="0" w:space="0" w:color="auto"/>
          </w:divBdr>
        </w:div>
        <w:div w:id="701832132">
          <w:marLeft w:val="480"/>
          <w:marRight w:val="0"/>
          <w:marTop w:val="0"/>
          <w:marBottom w:val="0"/>
          <w:divBdr>
            <w:top w:val="none" w:sz="0" w:space="0" w:color="auto"/>
            <w:left w:val="none" w:sz="0" w:space="0" w:color="auto"/>
            <w:bottom w:val="none" w:sz="0" w:space="0" w:color="auto"/>
            <w:right w:val="none" w:sz="0" w:space="0" w:color="auto"/>
          </w:divBdr>
        </w:div>
        <w:div w:id="1314866978">
          <w:marLeft w:val="480"/>
          <w:marRight w:val="0"/>
          <w:marTop w:val="0"/>
          <w:marBottom w:val="0"/>
          <w:divBdr>
            <w:top w:val="none" w:sz="0" w:space="0" w:color="auto"/>
            <w:left w:val="none" w:sz="0" w:space="0" w:color="auto"/>
            <w:bottom w:val="none" w:sz="0" w:space="0" w:color="auto"/>
            <w:right w:val="none" w:sz="0" w:space="0" w:color="auto"/>
          </w:divBdr>
        </w:div>
        <w:div w:id="1981375267">
          <w:marLeft w:val="480"/>
          <w:marRight w:val="0"/>
          <w:marTop w:val="0"/>
          <w:marBottom w:val="0"/>
          <w:divBdr>
            <w:top w:val="none" w:sz="0" w:space="0" w:color="auto"/>
            <w:left w:val="none" w:sz="0" w:space="0" w:color="auto"/>
            <w:bottom w:val="none" w:sz="0" w:space="0" w:color="auto"/>
            <w:right w:val="none" w:sz="0" w:space="0" w:color="auto"/>
          </w:divBdr>
        </w:div>
        <w:div w:id="1528174898">
          <w:marLeft w:val="480"/>
          <w:marRight w:val="0"/>
          <w:marTop w:val="0"/>
          <w:marBottom w:val="0"/>
          <w:divBdr>
            <w:top w:val="none" w:sz="0" w:space="0" w:color="auto"/>
            <w:left w:val="none" w:sz="0" w:space="0" w:color="auto"/>
            <w:bottom w:val="none" w:sz="0" w:space="0" w:color="auto"/>
            <w:right w:val="none" w:sz="0" w:space="0" w:color="auto"/>
          </w:divBdr>
        </w:div>
        <w:div w:id="583347038">
          <w:marLeft w:val="480"/>
          <w:marRight w:val="0"/>
          <w:marTop w:val="0"/>
          <w:marBottom w:val="0"/>
          <w:divBdr>
            <w:top w:val="none" w:sz="0" w:space="0" w:color="auto"/>
            <w:left w:val="none" w:sz="0" w:space="0" w:color="auto"/>
            <w:bottom w:val="none" w:sz="0" w:space="0" w:color="auto"/>
            <w:right w:val="none" w:sz="0" w:space="0" w:color="auto"/>
          </w:divBdr>
        </w:div>
        <w:div w:id="1400711751">
          <w:marLeft w:val="480"/>
          <w:marRight w:val="0"/>
          <w:marTop w:val="0"/>
          <w:marBottom w:val="0"/>
          <w:divBdr>
            <w:top w:val="none" w:sz="0" w:space="0" w:color="auto"/>
            <w:left w:val="none" w:sz="0" w:space="0" w:color="auto"/>
            <w:bottom w:val="none" w:sz="0" w:space="0" w:color="auto"/>
            <w:right w:val="none" w:sz="0" w:space="0" w:color="auto"/>
          </w:divBdr>
        </w:div>
        <w:div w:id="1877497106">
          <w:marLeft w:val="480"/>
          <w:marRight w:val="0"/>
          <w:marTop w:val="0"/>
          <w:marBottom w:val="0"/>
          <w:divBdr>
            <w:top w:val="none" w:sz="0" w:space="0" w:color="auto"/>
            <w:left w:val="none" w:sz="0" w:space="0" w:color="auto"/>
            <w:bottom w:val="none" w:sz="0" w:space="0" w:color="auto"/>
            <w:right w:val="none" w:sz="0" w:space="0" w:color="auto"/>
          </w:divBdr>
        </w:div>
        <w:div w:id="759525964">
          <w:marLeft w:val="480"/>
          <w:marRight w:val="0"/>
          <w:marTop w:val="0"/>
          <w:marBottom w:val="0"/>
          <w:divBdr>
            <w:top w:val="none" w:sz="0" w:space="0" w:color="auto"/>
            <w:left w:val="none" w:sz="0" w:space="0" w:color="auto"/>
            <w:bottom w:val="none" w:sz="0" w:space="0" w:color="auto"/>
            <w:right w:val="none" w:sz="0" w:space="0" w:color="auto"/>
          </w:divBdr>
        </w:div>
        <w:div w:id="82384345">
          <w:marLeft w:val="480"/>
          <w:marRight w:val="0"/>
          <w:marTop w:val="0"/>
          <w:marBottom w:val="0"/>
          <w:divBdr>
            <w:top w:val="none" w:sz="0" w:space="0" w:color="auto"/>
            <w:left w:val="none" w:sz="0" w:space="0" w:color="auto"/>
            <w:bottom w:val="none" w:sz="0" w:space="0" w:color="auto"/>
            <w:right w:val="none" w:sz="0" w:space="0" w:color="auto"/>
          </w:divBdr>
        </w:div>
        <w:div w:id="572737245">
          <w:marLeft w:val="480"/>
          <w:marRight w:val="0"/>
          <w:marTop w:val="0"/>
          <w:marBottom w:val="0"/>
          <w:divBdr>
            <w:top w:val="none" w:sz="0" w:space="0" w:color="auto"/>
            <w:left w:val="none" w:sz="0" w:space="0" w:color="auto"/>
            <w:bottom w:val="none" w:sz="0" w:space="0" w:color="auto"/>
            <w:right w:val="none" w:sz="0" w:space="0" w:color="auto"/>
          </w:divBdr>
        </w:div>
        <w:div w:id="941646782">
          <w:marLeft w:val="480"/>
          <w:marRight w:val="0"/>
          <w:marTop w:val="0"/>
          <w:marBottom w:val="0"/>
          <w:divBdr>
            <w:top w:val="none" w:sz="0" w:space="0" w:color="auto"/>
            <w:left w:val="none" w:sz="0" w:space="0" w:color="auto"/>
            <w:bottom w:val="none" w:sz="0" w:space="0" w:color="auto"/>
            <w:right w:val="none" w:sz="0" w:space="0" w:color="auto"/>
          </w:divBdr>
        </w:div>
        <w:div w:id="663509093">
          <w:marLeft w:val="480"/>
          <w:marRight w:val="0"/>
          <w:marTop w:val="0"/>
          <w:marBottom w:val="0"/>
          <w:divBdr>
            <w:top w:val="none" w:sz="0" w:space="0" w:color="auto"/>
            <w:left w:val="none" w:sz="0" w:space="0" w:color="auto"/>
            <w:bottom w:val="none" w:sz="0" w:space="0" w:color="auto"/>
            <w:right w:val="none" w:sz="0" w:space="0" w:color="auto"/>
          </w:divBdr>
        </w:div>
        <w:div w:id="1320841087">
          <w:marLeft w:val="480"/>
          <w:marRight w:val="0"/>
          <w:marTop w:val="0"/>
          <w:marBottom w:val="0"/>
          <w:divBdr>
            <w:top w:val="none" w:sz="0" w:space="0" w:color="auto"/>
            <w:left w:val="none" w:sz="0" w:space="0" w:color="auto"/>
            <w:bottom w:val="none" w:sz="0" w:space="0" w:color="auto"/>
            <w:right w:val="none" w:sz="0" w:space="0" w:color="auto"/>
          </w:divBdr>
        </w:div>
        <w:div w:id="81683559">
          <w:marLeft w:val="480"/>
          <w:marRight w:val="0"/>
          <w:marTop w:val="0"/>
          <w:marBottom w:val="0"/>
          <w:divBdr>
            <w:top w:val="none" w:sz="0" w:space="0" w:color="auto"/>
            <w:left w:val="none" w:sz="0" w:space="0" w:color="auto"/>
            <w:bottom w:val="none" w:sz="0" w:space="0" w:color="auto"/>
            <w:right w:val="none" w:sz="0" w:space="0" w:color="auto"/>
          </w:divBdr>
        </w:div>
        <w:div w:id="1550142043">
          <w:marLeft w:val="480"/>
          <w:marRight w:val="0"/>
          <w:marTop w:val="0"/>
          <w:marBottom w:val="0"/>
          <w:divBdr>
            <w:top w:val="none" w:sz="0" w:space="0" w:color="auto"/>
            <w:left w:val="none" w:sz="0" w:space="0" w:color="auto"/>
            <w:bottom w:val="none" w:sz="0" w:space="0" w:color="auto"/>
            <w:right w:val="none" w:sz="0" w:space="0" w:color="auto"/>
          </w:divBdr>
        </w:div>
        <w:div w:id="393283664">
          <w:marLeft w:val="480"/>
          <w:marRight w:val="0"/>
          <w:marTop w:val="0"/>
          <w:marBottom w:val="0"/>
          <w:divBdr>
            <w:top w:val="none" w:sz="0" w:space="0" w:color="auto"/>
            <w:left w:val="none" w:sz="0" w:space="0" w:color="auto"/>
            <w:bottom w:val="none" w:sz="0" w:space="0" w:color="auto"/>
            <w:right w:val="none" w:sz="0" w:space="0" w:color="auto"/>
          </w:divBdr>
        </w:div>
        <w:div w:id="2076780988">
          <w:marLeft w:val="480"/>
          <w:marRight w:val="0"/>
          <w:marTop w:val="0"/>
          <w:marBottom w:val="0"/>
          <w:divBdr>
            <w:top w:val="none" w:sz="0" w:space="0" w:color="auto"/>
            <w:left w:val="none" w:sz="0" w:space="0" w:color="auto"/>
            <w:bottom w:val="none" w:sz="0" w:space="0" w:color="auto"/>
            <w:right w:val="none" w:sz="0" w:space="0" w:color="auto"/>
          </w:divBdr>
        </w:div>
        <w:div w:id="571160041">
          <w:marLeft w:val="480"/>
          <w:marRight w:val="0"/>
          <w:marTop w:val="0"/>
          <w:marBottom w:val="0"/>
          <w:divBdr>
            <w:top w:val="none" w:sz="0" w:space="0" w:color="auto"/>
            <w:left w:val="none" w:sz="0" w:space="0" w:color="auto"/>
            <w:bottom w:val="none" w:sz="0" w:space="0" w:color="auto"/>
            <w:right w:val="none" w:sz="0" w:space="0" w:color="auto"/>
          </w:divBdr>
        </w:div>
        <w:div w:id="1076590416">
          <w:marLeft w:val="480"/>
          <w:marRight w:val="0"/>
          <w:marTop w:val="0"/>
          <w:marBottom w:val="0"/>
          <w:divBdr>
            <w:top w:val="none" w:sz="0" w:space="0" w:color="auto"/>
            <w:left w:val="none" w:sz="0" w:space="0" w:color="auto"/>
            <w:bottom w:val="none" w:sz="0" w:space="0" w:color="auto"/>
            <w:right w:val="none" w:sz="0" w:space="0" w:color="auto"/>
          </w:divBdr>
        </w:div>
        <w:div w:id="1930120829">
          <w:marLeft w:val="480"/>
          <w:marRight w:val="0"/>
          <w:marTop w:val="0"/>
          <w:marBottom w:val="0"/>
          <w:divBdr>
            <w:top w:val="none" w:sz="0" w:space="0" w:color="auto"/>
            <w:left w:val="none" w:sz="0" w:space="0" w:color="auto"/>
            <w:bottom w:val="none" w:sz="0" w:space="0" w:color="auto"/>
            <w:right w:val="none" w:sz="0" w:space="0" w:color="auto"/>
          </w:divBdr>
        </w:div>
      </w:divsChild>
    </w:div>
    <w:div w:id="686978101">
      <w:bodyDiv w:val="1"/>
      <w:marLeft w:val="0"/>
      <w:marRight w:val="0"/>
      <w:marTop w:val="0"/>
      <w:marBottom w:val="0"/>
      <w:divBdr>
        <w:top w:val="none" w:sz="0" w:space="0" w:color="auto"/>
        <w:left w:val="none" w:sz="0" w:space="0" w:color="auto"/>
        <w:bottom w:val="none" w:sz="0" w:space="0" w:color="auto"/>
        <w:right w:val="none" w:sz="0" w:space="0" w:color="auto"/>
      </w:divBdr>
    </w:div>
    <w:div w:id="687758226">
      <w:bodyDiv w:val="1"/>
      <w:marLeft w:val="0"/>
      <w:marRight w:val="0"/>
      <w:marTop w:val="0"/>
      <w:marBottom w:val="0"/>
      <w:divBdr>
        <w:top w:val="none" w:sz="0" w:space="0" w:color="auto"/>
        <w:left w:val="none" w:sz="0" w:space="0" w:color="auto"/>
        <w:bottom w:val="none" w:sz="0" w:space="0" w:color="auto"/>
        <w:right w:val="none" w:sz="0" w:space="0" w:color="auto"/>
      </w:divBdr>
    </w:div>
    <w:div w:id="687872428">
      <w:bodyDiv w:val="1"/>
      <w:marLeft w:val="0"/>
      <w:marRight w:val="0"/>
      <w:marTop w:val="0"/>
      <w:marBottom w:val="0"/>
      <w:divBdr>
        <w:top w:val="none" w:sz="0" w:space="0" w:color="auto"/>
        <w:left w:val="none" w:sz="0" w:space="0" w:color="auto"/>
        <w:bottom w:val="none" w:sz="0" w:space="0" w:color="auto"/>
        <w:right w:val="none" w:sz="0" w:space="0" w:color="auto"/>
      </w:divBdr>
    </w:div>
    <w:div w:id="690036434">
      <w:bodyDiv w:val="1"/>
      <w:marLeft w:val="0"/>
      <w:marRight w:val="0"/>
      <w:marTop w:val="0"/>
      <w:marBottom w:val="0"/>
      <w:divBdr>
        <w:top w:val="none" w:sz="0" w:space="0" w:color="auto"/>
        <w:left w:val="none" w:sz="0" w:space="0" w:color="auto"/>
        <w:bottom w:val="none" w:sz="0" w:space="0" w:color="auto"/>
        <w:right w:val="none" w:sz="0" w:space="0" w:color="auto"/>
      </w:divBdr>
    </w:div>
    <w:div w:id="690493378">
      <w:bodyDiv w:val="1"/>
      <w:marLeft w:val="0"/>
      <w:marRight w:val="0"/>
      <w:marTop w:val="0"/>
      <w:marBottom w:val="0"/>
      <w:divBdr>
        <w:top w:val="none" w:sz="0" w:space="0" w:color="auto"/>
        <w:left w:val="none" w:sz="0" w:space="0" w:color="auto"/>
        <w:bottom w:val="none" w:sz="0" w:space="0" w:color="auto"/>
        <w:right w:val="none" w:sz="0" w:space="0" w:color="auto"/>
      </w:divBdr>
    </w:div>
    <w:div w:id="691956673">
      <w:bodyDiv w:val="1"/>
      <w:marLeft w:val="0"/>
      <w:marRight w:val="0"/>
      <w:marTop w:val="0"/>
      <w:marBottom w:val="0"/>
      <w:divBdr>
        <w:top w:val="none" w:sz="0" w:space="0" w:color="auto"/>
        <w:left w:val="none" w:sz="0" w:space="0" w:color="auto"/>
        <w:bottom w:val="none" w:sz="0" w:space="0" w:color="auto"/>
        <w:right w:val="none" w:sz="0" w:space="0" w:color="auto"/>
      </w:divBdr>
    </w:div>
    <w:div w:id="692270930">
      <w:bodyDiv w:val="1"/>
      <w:marLeft w:val="0"/>
      <w:marRight w:val="0"/>
      <w:marTop w:val="0"/>
      <w:marBottom w:val="0"/>
      <w:divBdr>
        <w:top w:val="none" w:sz="0" w:space="0" w:color="auto"/>
        <w:left w:val="none" w:sz="0" w:space="0" w:color="auto"/>
        <w:bottom w:val="none" w:sz="0" w:space="0" w:color="auto"/>
        <w:right w:val="none" w:sz="0" w:space="0" w:color="auto"/>
      </w:divBdr>
      <w:divsChild>
        <w:div w:id="1704598397">
          <w:marLeft w:val="480"/>
          <w:marRight w:val="0"/>
          <w:marTop w:val="0"/>
          <w:marBottom w:val="0"/>
          <w:divBdr>
            <w:top w:val="none" w:sz="0" w:space="0" w:color="auto"/>
            <w:left w:val="none" w:sz="0" w:space="0" w:color="auto"/>
            <w:bottom w:val="none" w:sz="0" w:space="0" w:color="auto"/>
            <w:right w:val="none" w:sz="0" w:space="0" w:color="auto"/>
          </w:divBdr>
        </w:div>
        <w:div w:id="375354020">
          <w:marLeft w:val="480"/>
          <w:marRight w:val="0"/>
          <w:marTop w:val="0"/>
          <w:marBottom w:val="0"/>
          <w:divBdr>
            <w:top w:val="none" w:sz="0" w:space="0" w:color="auto"/>
            <w:left w:val="none" w:sz="0" w:space="0" w:color="auto"/>
            <w:bottom w:val="none" w:sz="0" w:space="0" w:color="auto"/>
            <w:right w:val="none" w:sz="0" w:space="0" w:color="auto"/>
          </w:divBdr>
        </w:div>
        <w:div w:id="622003784">
          <w:marLeft w:val="480"/>
          <w:marRight w:val="0"/>
          <w:marTop w:val="0"/>
          <w:marBottom w:val="0"/>
          <w:divBdr>
            <w:top w:val="none" w:sz="0" w:space="0" w:color="auto"/>
            <w:left w:val="none" w:sz="0" w:space="0" w:color="auto"/>
            <w:bottom w:val="none" w:sz="0" w:space="0" w:color="auto"/>
            <w:right w:val="none" w:sz="0" w:space="0" w:color="auto"/>
          </w:divBdr>
        </w:div>
        <w:div w:id="2046635017">
          <w:marLeft w:val="480"/>
          <w:marRight w:val="0"/>
          <w:marTop w:val="0"/>
          <w:marBottom w:val="0"/>
          <w:divBdr>
            <w:top w:val="none" w:sz="0" w:space="0" w:color="auto"/>
            <w:left w:val="none" w:sz="0" w:space="0" w:color="auto"/>
            <w:bottom w:val="none" w:sz="0" w:space="0" w:color="auto"/>
            <w:right w:val="none" w:sz="0" w:space="0" w:color="auto"/>
          </w:divBdr>
        </w:div>
        <w:div w:id="1730416944">
          <w:marLeft w:val="480"/>
          <w:marRight w:val="0"/>
          <w:marTop w:val="0"/>
          <w:marBottom w:val="0"/>
          <w:divBdr>
            <w:top w:val="none" w:sz="0" w:space="0" w:color="auto"/>
            <w:left w:val="none" w:sz="0" w:space="0" w:color="auto"/>
            <w:bottom w:val="none" w:sz="0" w:space="0" w:color="auto"/>
            <w:right w:val="none" w:sz="0" w:space="0" w:color="auto"/>
          </w:divBdr>
        </w:div>
        <w:div w:id="2031451631">
          <w:marLeft w:val="480"/>
          <w:marRight w:val="0"/>
          <w:marTop w:val="0"/>
          <w:marBottom w:val="0"/>
          <w:divBdr>
            <w:top w:val="none" w:sz="0" w:space="0" w:color="auto"/>
            <w:left w:val="none" w:sz="0" w:space="0" w:color="auto"/>
            <w:bottom w:val="none" w:sz="0" w:space="0" w:color="auto"/>
            <w:right w:val="none" w:sz="0" w:space="0" w:color="auto"/>
          </w:divBdr>
        </w:div>
        <w:div w:id="1820072385">
          <w:marLeft w:val="480"/>
          <w:marRight w:val="0"/>
          <w:marTop w:val="0"/>
          <w:marBottom w:val="0"/>
          <w:divBdr>
            <w:top w:val="none" w:sz="0" w:space="0" w:color="auto"/>
            <w:left w:val="none" w:sz="0" w:space="0" w:color="auto"/>
            <w:bottom w:val="none" w:sz="0" w:space="0" w:color="auto"/>
            <w:right w:val="none" w:sz="0" w:space="0" w:color="auto"/>
          </w:divBdr>
        </w:div>
        <w:div w:id="564727608">
          <w:marLeft w:val="480"/>
          <w:marRight w:val="0"/>
          <w:marTop w:val="0"/>
          <w:marBottom w:val="0"/>
          <w:divBdr>
            <w:top w:val="none" w:sz="0" w:space="0" w:color="auto"/>
            <w:left w:val="none" w:sz="0" w:space="0" w:color="auto"/>
            <w:bottom w:val="none" w:sz="0" w:space="0" w:color="auto"/>
            <w:right w:val="none" w:sz="0" w:space="0" w:color="auto"/>
          </w:divBdr>
        </w:div>
        <w:div w:id="1937202837">
          <w:marLeft w:val="480"/>
          <w:marRight w:val="0"/>
          <w:marTop w:val="0"/>
          <w:marBottom w:val="0"/>
          <w:divBdr>
            <w:top w:val="none" w:sz="0" w:space="0" w:color="auto"/>
            <w:left w:val="none" w:sz="0" w:space="0" w:color="auto"/>
            <w:bottom w:val="none" w:sz="0" w:space="0" w:color="auto"/>
            <w:right w:val="none" w:sz="0" w:space="0" w:color="auto"/>
          </w:divBdr>
        </w:div>
        <w:div w:id="465975939">
          <w:marLeft w:val="480"/>
          <w:marRight w:val="0"/>
          <w:marTop w:val="0"/>
          <w:marBottom w:val="0"/>
          <w:divBdr>
            <w:top w:val="none" w:sz="0" w:space="0" w:color="auto"/>
            <w:left w:val="none" w:sz="0" w:space="0" w:color="auto"/>
            <w:bottom w:val="none" w:sz="0" w:space="0" w:color="auto"/>
            <w:right w:val="none" w:sz="0" w:space="0" w:color="auto"/>
          </w:divBdr>
        </w:div>
        <w:div w:id="990670299">
          <w:marLeft w:val="480"/>
          <w:marRight w:val="0"/>
          <w:marTop w:val="0"/>
          <w:marBottom w:val="0"/>
          <w:divBdr>
            <w:top w:val="none" w:sz="0" w:space="0" w:color="auto"/>
            <w:left w:val="none" w:sz="0" w:space="0" w:color="auto"/>
            <w:bottom w:val="none" w:sz="0" w:space="0" w:color="auto"/>
            <w:right w:val="none" w:sz="0" w:space="0" w:color="auto"/>
          </w:divBdr>
        </w:div>
        <w:div w:id="30081029">
          <w:marLeft w:val="480"/>
          <w:marRight w:val="0"/>
          <w:marTop w:val="0"/>
          <w:marBottom w:val="0"/>
          <w:divBdr>
            <w:top w:val="none" w:sz="0" w:space="0" w:color="auto"/>
            <w:left w:val="none" w:sz="0" w:space="0" w:color="auto"/>
            <w:bottom w:val="none" w:sz="0" w:space="0" w:color="auto"/>
            <w:right w:val="none" w:sz="0" w:space="0" w:color="auto"/>
          </w:divBdr>
        </w:div>
        <w:div w:id="971593880">
          <w:marLeft w:val="480"/>
          <w:marRight w:val="0"/>
          <w:marTop w:val="0"/>
          <w:marBottom w:val="0"/>
          <w:divBdr>
            <w:top w:val="none" w:sz="0" w:space="0" w:color="auto"/>
            <w:left w:val="none" w:sz="0" w:space="0" w:color="auto"/>
            <w:bottom w:val="none" w:sz="0" w:space="0" w:color="auto"/>
            <w:right w:val="none" w:sz="0" w:space="0" w:color="auto"/>
          </w:divBdr>
        </w:div>
        <w:div w:id="1646356058">
          <w:marLeft w:val="480"/>
          <w:marRight w:val="0"/>
          <w:marTop w:val="0"/>
          <w:marBottom w:val="0"/>
          <w:divBdr>
            <w:top w:val="none" w:sz="0" w:space="0" w:color="auto"/>
            <w:left w:val="none" w:sz="0" w:space="0" w:color="auto"/>
            <w:bottom w:val="none" w:sz="0" w:space="0" w:color="auto"/>
            <w:right w:val="none" w:sz="0" w:space="0" w:color="auto"/>
          </w:divBdr>
        </w:div>
        <w:div w:id="994797409">
          <w:marLeft w:val="480"/>
          <w:marRight w:val="0"/>
          <w:marTop w:val="0"/>
          <w:marBottom w:val="0"/>
          <w:divBdr>
            <w:top w:val="none" w:sz="0" w:space="0" w:color="auto"/>
            <w:left w:val="none" w:sz="0" w:space="0" w:color="auto"/>
            <w:bottom w:val="none" w:sz="0" w:space="0" w:color="auto"/>
            <w:right w:val="none" w:sz="0" w:space="0" w:color="auto"/>
          </w:divBdr>
        </w:div>
        <w:div w:id="146670360">
          <w:marLeft w:val="480"/>
          <w:marRight w:val="0"/>
          <w:marTop w:val="0"/>
          <w:marBottom w:val="0"/>
          <w:divBdr>
            <w:top w:val="none" w:sz="0" w:space="0" w:color="auto"/>
            <w:left w:val="none" w:sz="0" w:space="0" w:color="auto"/>
            <w:bottom w:val="none" w:sz="0" w:space="0" w:color="auto"/>
            <w:right w:val="none" w:sz="0" w:space="0" w:color="auto"/>
          </w:divBdr>
        </w:div>
        <w:div w:id="652804907">
          <w:marLeft w:val="480"/>
          <w:marRight w:val="0"/>
          <w:marTop w:val="0"/>
          <w:marBottom w:val="0"/>
          <w:divBdr>
            <w:top w:val="none" w:sz="0" w:space="0" w:color="auto"/>
            <w:left w:val="none" w:sz="0" w:space="0" w:color="auto"/>
            <w:bottom w:val="none" w:sz="0" w:space="0" w:color="auto"/>
            <w:right w:val="none" w:sz="0" w:space="0" w:color="auto"/>
          </w:divBdr>
        </w:div>
        <w:div w:id="510989499">
          <w:marLeft w:val="480"/>
          <w:marRight w:val="0"/>
          <w:marTop w:val="0"/>
          <w:marBottom w:val="0"/>
          <w:divBdr>
            <w:top w:val="none" w:sz="0" w:space="0" w:color="auto"/>
            <w:left w:val="none" w:sz="0" w:space="0" w:color="auto"/>
            <w:bottom w:val="none" w:sz="0" w:space="0" w:color="auto"/>
            <w:right w:val="none" w:sz="0" w:space="0" w:color="auto"/>
          </w:divBdr>
        </w:div>
        <w:div w:id="1333098267">
          <w:marLeft w:val="480"/>
          <w:marRight w:val="0"/>
          <w:marTop w:val="0"/>
          <w:marBottom w:val="0"/>
          <w:divBdr>
            <w:top w:val="none" w:sz="0" w:space="0" w:color="auto"/>
            <w:left w:val="none" w:sz="0" w:space="0" w:color="auto"/>
            <w:bottom w:val="none" w:sz="0" w:space="0" w:color="auto"/>
            <w:right w:val="none" w:sz="0" w:space="0" w:color="auto"/>
          </w:divBdr>
        </w:div>
        <w:div w:id="2033408445">
          <w:marLeft w:val="480"/>
          <w:marRight w:val="0"/>
          <w:marTop w:val="0"/>
          <w:marBottom w:val="0"/>
          <w:divBdr>
            <w:top w:val="none" w:sz="0" w:space="0" w:color="auto"/>
            <w:left w:val="none" w:sz="0" w:space="0" w:color="auto"/>
            <w:bottom w:val="none" w:sz="0" w:space="0" w:color="auto"/>
            <w:right w:val="none" w:sz="0" w:space="0" w:color="auto"/>
          </w:divBdr>
        </w:div>
        <w:div w:id="1356810542">
          <w:marLeft w:val="480"/>
          <w:marRight w:val="0"/>
          <w:marTop w:val="0"/>
          <w:marBottom w:val="0"/>
          <w:divBdr>
            <w:top w:val="none" w:sz="0" w:space="0" w:color="auto"/>
            <w:left w:val="none" w:sz="0" w:space="0" w:color="auto"/>
            <w:bottom w:val="none" w:sz="0" w:space="0" w:color="auto"/>
            <w:right w:val="none" w:sz="0" w:space="0" w:color="auto"/>
          </w:divBdr>
        </w:div>
        <w:div w:id="2117942059">
          <w:marLeft w:val="480"/>
          <w:marRight w:val="0"/>
          <w:marTop w:val="0"/>
          <w:marBottom w:val="0"/>
          <w:divBdr>
            <w:top w:val="none" w:sz="0" w:space="0" w:color="auto"/>
            <w:left w:val="none" w:sz="0" w:space="0" w:color="auto"/>
            <w:bottom w:val="none" w:sz="0" w:space="0" w:color="auto"/>
            <w:right w:val="none" w:sz="0" w:space="0" w:color="auto"/>
          </w:divBdr>
        </w:div>
        <w:div w:id="1815759778">
          <w:marLeft w:val="480"/>
          <w:marRight w:val="0"/>
          <w:marTop w:val="0"/>
          <w:marBottom w:val="0"/>
          <w:divBdr>
            <w:top w:val="none" w:sz="0" w:space="0" w:color="auto"/>
            <w:left w:val="none" w:sz="0" w:space="0" w:color="auto"/>
            <w:bottom w:val="none" w:sz="0" w:space="0" w:color="auto"/>
            <w:right w:val="none" w:sz="0" w:space="0" w:color="auto"/>
          </w:divBdr>
        </w:div>
        <w:div w:id="333805453">
          <w:marLeft w:val="480"/>
          <w:marRight w:val="0"/>
          <w:marTop w:val="0"/>
          <w:marBottom w:val="0"/>
          <w:divBdr>
            <w:top w:val="none" w:sz="0" w:space="0" w:color="auto"/>
            <w:left w:val="none" w:sz="0" w:space="0" w:color="auto"/>
            <w:bottom w:val="none" w:sz="0" w:space="0" w:color="auto"/>
            <w:right w:val="none" w:sz="0" w:space="0" w:color="auto"/>
          </w:divBdr>
        </w:div>
        <w:div w:id="203517870">
          <w:marLeft w:val="480"/>
          <w:marRight w:val="0"/>
          <w:marTop w:val="0"/>
          <w:marBottom w:val="0"/>
          <w:divBdr>
            <w:top w:val="none" w:sz="0" w:space="0" w:color="auto"/>
            <w:left w:val="none" w:sz="0" w:space="0" w:color="auto"/>
            <w:bottom w:val="none" w:sz="0" w:space="0" w:color="auto"/>
            <w:right w:val="none" w:sz="0" w:space="0" w:color="auto"/>
          </w:divBdr>
        </w:div>
        <w:div w:id="5331415">
          <w:marLeft w:val="480"/>
          <w:marRight w:val="0"/>
          <w:marTop w:val="0"/>
          <w:marBottom w:val="0"/>
          <w:divBdr>
            <w:top w:val="none" w:sz="0" w:space="0" w:color="auto"/>
            <w:left w:val="none" w:sz="0" w:space="0" w:color="auto"/>
            <w:bottom w:val="none" w:sz="0" w:space="0" w:color="auto"/>
            <w:right w:val="none" w:sz="0" w:space="0" w:color="auto"/>
          </w:divBdr>
        </w:div>
        <w:div w:id="639966957">
          <w:marLeft w:val="480"/>
          <w:marRight w:val="0"/>
          <w:marTop w:val="0"/>
          <w:marBottom w:val="0"/>
          <w:divBdr>
            <w:top w:val="none" w:sz="0" w:space="0" w:color="auto"/>
            <w:left w:val="none" w:sz="0" w:space="0" w:color="auto"/>
            <w:bottom w:val="none" w:sz="0" w:space="0" w:color="auto"/>
            <w:right w:val="none" w:sz="0" w:space="0" w:color="auto"/>
          </w:divBdr>
        </w:div>
        <w:div w:id="1765684728">
          <w:marLeft w:val="480"/>
          <w:marRight w:val="0"/>
          <w:marTop w:val="0"/>
          <w:marBottom w:val="0"/>
          <w:divBdr>
            <w:top w:val="none" w:sz="0" w:space="0" w:color="auto"/>
            <w:left w:val="none" w:sz="0" w:space="0" w:color="auto"/>
            <w:bottom w:val="none" w:sz="0" w:space="0" w:color="auto"/>
            <w:right w:val="none" w:sz="0" w:space="0" w:color="auto"/>
          </w:divBdr>
        </w:div>
        <w:div w:id="1958372409">
          <w:marLeft w:val="480"/>
          <w:marRight w:val="0"/>
          <w:marTop w:val="0"/>
          <w:marBottom w:val="0"/>
          <w:divBdr>
            <w:top w:val="none" w:sz="0" w:space="0" w:color="auto"/>
            <w:left w:val="none" w:sz="0" w:space="0" w:color="auto"/>
            <w:bottom w:val="none" w:sz="0" w:space="0" w:color="auto"/>
            <w:right w:val="none" w:sz="0" w:space="0" w:color="auto"/>
          </w:divBdr>
        </w:div>
        <w:div w:id="1926571457">
          <w:marLeft w:val="480"/>
          <w:marRight w:val="0"/>
          <w:marTop w:val="0"/>
          <w:marBottom w:val="0"/>
          <w:divBdr>
            <w:top w:val="none" w:sz="0" w:space="0" w:color="auto"/>
            <w:left w:val="none" w:sz="0" w:space="0" w:color="auto"/>
            <w:bottom w:val="none" w:sz="0" w:space="0" w:color="auto"/>
            <w:right w:val="none" w:sz="0" w:space="0" w:color="auto"/>
          </w:divBdr>
        </w:div>
        <w:div w:id="2114738675">
          <w:marLeft w:val="480"/>
          <w:marRight w:val="0"/>
          <w:marTop w:val="0"/>
          <w:marBottom w:val="0"/>
          <w:divBdr>
            <w:top w:val="none" w:sz="0" w:space="0" w:color="auto"/>
            <w:left w:val="none" w:sz="0" w:space="0" w:color="auto"/>
            <w:bottom w:val="none" w:sz="0" w:space="0" w:color="auto"/>
            <w:right w:val="none" w:sz="0" w:space="0" w:color="auto"/>
          </w:divBdr>
        </w:div>
        <w:div w:id="1361011008">
          <w:marLeft w:val="480"/>
          <w:marRight w:val="0"/>
          <w:marTop w:val="0"/>
          <w:marBottom w:val="0"/>
          <w:divBdr>
            <w:top w:val="none" w:sz="0" w:space="0" w:color="auto"/>
            <w:left w:val="none" w:sz="0" w:space="0" w:color="auto"/>
            <w:bottom w:val="none" w:sz="0" w:space="0" w:color="auto"/>
            <w:right w:val="none" w:sz="0" w:space="0" w:color="auto"/>
          </w:divBdr>
        </w:div>
        <w:div w:id="7565080">
          <w:marLeft w:val="480"/>
          <w:marRight w:val="0"/>
          <w:marTop w:val="0"/>
          <w:marBottom w:val="0"/>
          <w:divBdr>
            <w:top w:val="none" w:sz="0" w:space="0" w:color="auto"/>
            <w:left w:val="none" w:sz="0" w:space="0" w:color="auto"/>
            <w:bottom w:val="none" w:sz="0" w:space="0" w:color="auto"/>
            <w:right w:val="none" w:sz="0" w:space="0" w:color="auto"/>
          </w:divBdr>
        </w:div>
        <w:div w:id="211161572">
          <w:marLeft w:val="480"/>
          <w:marRight w:val="0"/>
          <w:marTop w:val="0"/>
          <w:marBottom w:val="0"/>
          <w:divBdr>
            <w:top w:val="none" w:sz="0" w:space="0" w:color="auto"/>
            <w:left w:val="none" w:sz="0" w:space="0" w:color="auto"/>
            <w:bottom w:val="none" w:sz="0" w:space="0" w:color="auto"/>
            <w:right w:val="none" w:sz="0" w:space="0" w:color="auto"/>
          </w:divBdr>
        </w:div>
        <w:div w:id="1731608827">
          <w:marLeft w:val="480"/>
          <w:marRight w:val="0"/>
          <w:marTop w:val="0"/>
          <w:marBottom w:val="0"/>
          <w:divBdr>
            <w:top w:val="none" w:sz="0" w:space="0" w:color="auto"/>
            <w:left w:val="none" w:sz="0" w:space="0" w:color="auto"/>
            <w:bottom w:val="none" w:sz="0" w:space="0" w:color="auto"/>
            <w:right w:val="none" w:sz="0" w:space="0" w:color="auto"/>
          </w:divBdr>
        </w:div>
        <w:div w:id="1983148601">
          <w:marLeft w:val="480"/>
          <w:marRight w:val="0"/>
          <w:marTop w:val="0"/>
          <w:marBottom w:val="0"/>
          <w:divBdr>
            <w:top w:val="none" w:sz="0" w:space="0" w:color="auto"/>
            <w:left w:val="none" w:sz="0" w:space="0" w:color="auto"/>
            <w:bottom w:val="none" w:sz="0" w:space="0" w:color="auto"/>
            <w:right w:val="none" w:sz="0" w:space="0" w:color="auto"/>
          </w:divBdr>
        </w:div>
        <w:div w:id="375785315">
          <w:marLeft w:val="480"/>
          <w:marRight w:val="0"/>
          <w:marTop w:val="0"/>
          <w:marBottom w:val="0"/>
          <w:divBdr>
            <w:top w:val="none" w:sz="0" w:space="0" w:color="auto"/>
            <w:left w:val="none" w:sz="0" w:space="0" w:color="auto"/>
            <w:bottom w:val="none" w:sz="0" w:space="0" w:color="auto"/>
            <w:right w:val="none" w:sz="0" w:space="0" w:color="auto"/>
          </w:divBdr>
        </w:div>
        <w:div w:id="1754886335">
          <w:marLeft w:val="480"/>
          <w:marRight w:val="0"/>
          <w:marTop w:val="0"/>
          <w:marBottom w:val="0"/>
          <w:divBdr>
            <w:top w:val="none" w:sz="0" w:space="0" w:color="auto"/>
            <w:left w:val="none" w:sz="0" w:space="0" w:color="auto"/>
            <w:bottom w:val="none" w:sz="0" w:space="0" w:color="auto"/>
            <w:right w:val="none" w:sz="0" w:space="0" w:color="auto"/>
          </w:divBdr>
        </w:div>
        <w:div w:id="1763644882">
          <w:marLeft w:val="480"/>
          <w:marRight w:val="0"/>
          <w:marTop w:val="0"/>
          <w:marBottom w:val="0"/>
          <w:divBdr>
            <w:top w:val="none" w:sz="0" w:space="0" w:color="auto"/>
            <w:left w:val="none" w:sz="0" w:space="0" w:color="auto"/>
            <w:bottom w:val="none" w:sz="0" w:space="0" w:color="auto"/>
            <w:right w:val="none" w:sz="0" w:space="0" w:color="auto"/>
          </w:divBdr>
        </w:div>
        <w:div w:id="695622824">
          <w:marLeft w:val="480"/>
          <w:marRight w:val="0"/>
          <w:marTop w:val="0"/>
          <w:marBottom w:val="0"/>
          <w:divBdr>
            <w:top w:val="none" w:sz="0" w:space="0" w:color="auto"/>
            <w:left w:val="none" w:sz="0" w:space="0" w:color="auto"/>
            <w:bottom w:val="none" w:sz="0" w:space="0" w:color="auto"/>
            <w:right w:val="none" w:sz="0" w:space="0" w:color="auto"/>
          </w:divBdr>
        </w:div>
        <w:div w:id="1245069886">
          <w:marLeft w:val="480"/>
          <w:marRight w:val="0"/>
          <w:marTop w:val="0"/>
          <w:marBottom w:val="0"/>
          <w:divBdr>
            <w:top w:val="none" w:sz="0" w:space="0" w:color="auto"/>
            <w:left w:val="none" w:sz="0" w:space="0" w:color="auto"/>
            <w:bottom w:val="none" w:sz="0" w:space="0" w:color="auto"/>
            <w:right w:val="none" w:sz="0" w:space="0" w:color="auto"/>
          </w:divBdr>
        </w:div>
        <w:div w:id="1393652770">
          <w:marLeft w:val="480"/>
          <w:marRight w:val="0"/>
          <w:marTop w:val="0"/>
          <w:marBottom w:val="0"/>
          <w:divBdr>
            <w:top w:val="none" w:sz="0" w:space="0" w:color="auto"/>
            <w:left w:val="none" w:sz="0" w:space="0" w:color="auto"/>
            <w:bottom w:val="none" w:sz="0" w:space="0" w:color="auto"/>
            <w:right w:val="none" w:sz="0" w:space="0" w:color="auto"/>
          </w:divBdr>
        </w:div>
        <w:div w:id="1575354989">
          <w:marLeft w:val="480"/>
          <w:marRight w:val="0"/>
          <w:marTop w:val="0"/>
          <w:marBottom w:val="0"/>
          <w:divBdr>
            <w:top w:val="none" w:sz="0" w:space="0" w:color="auto"/>
            <w:left w:val="none" w:sz="0" w:space="0" w:color="auto"/>
            <w:bottom w:val="none" w:sz="0" w:space="0" w:color="auto"/>
            <w:right w:val="none" w:sz="0" w:space="0" w:color="auto"/>
          </w:divBdr>
        </w:div>
        <w:div w:id="658339500">
          <w:marLeft w:val="480"/>
          <w:marRight w:val="0"/>
          <w:marTop w:val="0"/>
          <w:marBottom w:val="0"/>
          <w:divBdr>
            <w:top w:val="none" w:sz="0" w:space="0" w:color="auto"/>
            <w:left w:val="none" w:sz="0" w:space="0" w:color="auto"/>
            <w:bottom w:val="none" w:sz="0" w:space="0" w:color="auto"/>
            <w:right w:val="none" w:sz="0" w:space="0" w:color="auto"/>
          </w:divBdr>
        </w:div>
        <w:div w:id="1047339004">
          <w:marLeft w:val="480"/>
          <w:marRight w:val="0"/>
          <w:marTop w:val="0"/>
          <w:marBottom w:val="0"/>
          <w:divBdr>
            <w:top w:val="none" w:sz="0" w:space="0" w:color="auto"/>
            <w:left w:val="none" w:sz="0" w:space="0" w:color="auto"/>
            <w:bottom w:val="none" w:sz="0" w:space="0" w:color="auto"/>
            <w:right w:val="none" w:sz="0" w:space="0" w:color="auto"/>
          </w:divBdr>
        </w:div>
        <w:div w:id="200820766">
          <w:marLeft w:val="480"/>
          <w:marRight w:val="0"/>
          <w:marTop w:val="0"/>
          <w:marBottom w:val="0"/>
          <w:divBdr>
            <w:top w:val="none" w:sz="0" w:space="0" w:color="auto"/>
            <w:left w:val="none" w:sz="0" w:space="0" w:color="auto"/>
            <w:bottom w:val="none" w:sz="0" w:space="0" w:color="auto"/>
            <w:right w:val="none" w:sz="0" w:space="0" w:color="auto"/>
          </w:divBdr>
        </w:div>
        <w:div w:id="1038972526">
          <w:marLeft w:val="480"/>
          <w:marRight w:val="0"/>
          <w:marTop w:val="0"/>
          <w:marBottom w:val="0"/>
          <w:divBdr>
            <w:top w:val="none" w:sz="0" w:space="0" w:color="auto"/>
            <w:left w:val="none" w:sz="0" w:space="0" w:color="auto"/>
            <w:bottom w:val="none" w:sz="0" w:space="0" w:color="auto"/>
            <w:right w:val="none" w:sz="0" w:space="0" w:color="auto"/>
          </w:divBdr>
        </w:div>
        <w:div w:id="253781742">
          <w:marLeft w:val="480"/>
          <w:marRight w:val="0"/>
          <w:marTop w:val="0"/>
          <w:marBottom w:val="0"/>
          <w:divBdr>
            <w:top w:val="none" w:sz="0" w:space="0" w:color="auto"/>
            <w:left w:val="none" w:sz="0" w:space="0" w:color="auto"/>
            <w:bottom w:val="none" w:sz="0" w:space="0" w:color="auto"/>
            <w:right w:val="none" w:sz="0" w:space="0" w:color="auto"/>
          </w:divBdr>
        </w:div>
        <w:div w:id="1313145713">
          <w:marLeft w:val="480"/>
          <w:marRight w:val="0"/>
          <w:marTop w:val="0"/>
          <w:marBottom w:val="0"/>
          <w:divBdr>
            <w:top w:val="none" w:sz="0" w:space="0" w:color="auto"/>
            <w:left w:val="none" w:sz="0" w:space="0" w:color="auto"/>
            <w:bottom w:val="none" w:sz="0" w:space="0" w:color="auto"/>
            <w:right w:val="none" w:sz="0" w:space="0" w:color="auto"/>
          </w:divBdr>
        </w:div>
        <w:div w:id="461732806">
          <w:marLeft w:val="480"/>
          <w:marRight w:val="0"/>
          <w:marTop w:val="0"/>
          <w:marBottom w:val="0"/>
          <w:divBdr>
            <w:top w:val="none" w:sz="0" w:space="0" w:color="auto"/>
            <w:left w:val="none" w:sz="0" w:space="0" w:color="auto"/>
            <w:bottom w:val="none" w:sz="0" w:space="0" w:color="auto"/>
            <w:right w:val="none" w:sz="0" w:space="0" w:color="auto"/>
          </w:divBdr>
        </w:div>
        <w:div w:id="373887667">
          <w:marLeft w:val="480"/>
          <w:marRight w:val="0"/>
          <w:marTop w:val="0"/>
          <w:marBottom w:val="0"/>
          <w:divBdr>
            <w:top w:val="none" w:sz="0" w:space="0" w:color="auto"/>
            <w:left w:val="none" w:sz="0" w:space="0" w:color="auto"/>
            <w:bottom w:val="none" w:sz="0" w:space="0" w:color="auto"/>
            <w:right w:val="none" w:sz="0" w:space="0" w:color="auto"/>
          </w:divBdr>
        </w:div>
        <w:div w:id="1593971860">
          <w:marLeft w:val="480"/>
          <w:marRight w:val="0"/>
          <w:marTop w:val="0"/>
          <w:marBottom w:val="0"/>
          <w:divBdr>
            <w:top w:val="none" w:sz="0" w:space="0" w:color="auto"/>
            <w:left w:val="none" w:sz="0" w:space="0" w:color="auto"/>
            <w:bottom w:val="none" w:sz="0" w:space="0" w:color="auto"/>
            <w:right w:val="none" w:sz="0" w:space="0" w:color="auto"/>
          </w:divBdr>
        </w:div>
        <w:div w:id="83191372">
          <w:marLeft w:val="480"/>
          <w:marRight w:val="0"/>
          <w:marTop w:val="0"/>
          <w:marBottom w:val="0"/>
          <w:divBdr>
            <w:top w:val="none" w:sz="0" w:space="0" w:color="auto"/>
            <w:left w:val="none" w:sz="0" w:space="0" w:color="auto"/>
            <w:bottom w:val="none" w:sz="0" w:space="0" w:color="auto"/>
            <w:right w:val="none" w:sz="0" w:space="0" w:color="auto"/>
          </w:divBdr>
        </w:div>
        <w:div w:id="366756037">
          <w:marLeft w:val="480"/>
          <w:marRight w:val="0"/>
          <w:marTop w:val="0"/>
          <w:marBottom w:val="0"/>
          <w:divBdr>
            <w:top w:val="none" w:sz="0" w:space="0" w:color="auto"/>
            <w:left w:val="none" w:sz="0" w:space="0" w:color="auto"/>
            <w:bottom w:val="none" w:sz="0" w:space="0" w:color="auto"/>
            <w:right w:val="none" w:sz="0" w:space="0" w:color="auto"/>
          </w:divBdr>
        </w:div>
        <w:div w:id="1906068320">
          <w:marLeft w:val="480"/>
          <w:marRight w:val="0"/>
          <w:marTop w:val="0"/>
          <w:marBottom w:val="0"/>
          <w:divBdr>
            <w:top w:val="none" w:sz="0" w:space="0" w:color="auto"/>
            <w:left w:val="none" w:sz="0" w:space="0" w:color="auto"/>
            <w:bottom w:val="none" w:sz="0" w:space="0" w:color="auto"/>
            <w:right w:val="none" w:sz="0" w:space="0" w:color="auto"/>
          </w:divBdr>
        </w:div>
        <w:div w:id="1285621615">
          <w:marLeft w:val="480"/>
          <w:marRight w:val="0"/>
          <w:marTop w:val="0"/>
          <w:marBottom w:val="0"/>
          <w:divBdr>
            <w:top w:val="none" w:sz="0" w:space="0" w:color="auto"/>
            <w:left w:val="none" w:sz="0" w:space="0" w:color="auto"/>
            <w:bottom w:val="none" w:sz="0" w:space="0" w:color="auto"/>
            <w:right w:val="none" w:sz="0" w:space="0" w:color="auto"/>
          </w:divBdr>
        </w:div>
        <w:div w:id="864681986">
          <w:marLeft w:val="480"/>
          <w:marRight w:val="0"/>
          <w:marTop w:val="0"/>
          <w:marBottom w:val="0"/>
          <w:divBdr>
            <w:top w:val="none" w:sz="0" w:space="0" w:color="auto"/>
            <w:left w:val="none" w:sz="0" w:space="0" w:color="auto"/>
            <w:bottom w:val="none" w:sz="0" w:space="0" w:color="auto"/>
            <w:right w:val="none" w:sz="0" w:space="0" w:color="auto"/>
          </w:divBdr>
        </w:div>
        <w:div w:id="1207068103">
          <w:marLeft w:val="480"/>
          <w:marRight w:val="0"/>
          <w:marTop w:val="0"/>
          <w:marBottom w:val="0"/>
          <w:divBdr>
            <w:top w:val="none" w:sz="0" w:space="0" w:color="auto"/>
            <w:left w:val="none" w:sz="0" w:space="0" w:color="auto"/>
            <w:bottom w:val="none" w:sz="0" w:space="0" w:color="auto"/>
            <w:right w:val="none" w:sz="0" w:space="0" w:color="auto"/>
          </w:divBdr>
        </w:div>
        <w:div w:id="546185086">
          <w:marLeft w:val="480"/>
          <w:marRight w:val="0"/>
          <w:marTop w:val="0"/>
          <w:marBottom w:val="0"/>
          <w:divBdr>
            <w:top w:val="none" w:sz="0" w:space="0" w:color="auto"/>
            <w:left w:val="none" w:sz="0" w:space="0" w:color="auto"/>
            <w:bottom w:val="none" w:sz="0" w:space="0" w:color="auto"/>
            <w:right w:val="none" w:sz="0" w:space="0" w:color="auto"/>
          </w:divBdr>
        </w:div>
        <w:div w:id="1087657317">
          <w:marLeft w:val="480"/>
          <w:marRight w:val="0"/>
          <w:marTop w:val="0"/>
          <w:marBottom w:val="0"/>
          <w:divBdr>
            <w:top w:val="none" w:sz="0" w:space="0" w:color="auto"/>
            <w:left w:val="none" w:sz="0" w:space="0" w:color="auto"/>
            <w:bottom w:val="none" w:sz="0" w:space="0" w:color="auto"/>
            <w:right w:val="none" w:sz="0" w:space="0" w:color="auto"/>
          </w:divBdr>
        </w:div>
        <w:div w:id="520781007">
          <w:marLeft w:val="480"/>
          <w:marRight w:val="0"/>
          <w:marTop w:val="0"/>
          <w:marBottom w:val="0"/>
          <w:divBdr>
            <w:top w:val="none" w:sz="0" w:space="0" w:color="auto"/>
            <w:left w:val="none" w:sz="0" w:space="0" w:color="auto"/>
            <w:bottom w:val="none" w:sz="0" w:space="0" w:color="auto"/>
            <w:right w:val="none" w:sz="0" w:space="0" w:color="auto"/>
          </w:divBdr>
        </w:div>
        <w:div w:id="846556741">
          <w:marLeft w:val="480"/>
          <w:marRight w:val="0"/>
          <w:marTop w:val="0"/>
          <w:marBottom w:val="0"/>
          <w:divBdr>
            <w:top w:val="none" w:sz="0" w:space="0" w:color="auto"/>
            <w:left w:val="none" w:sz="0" w:space="0" w:color="auto"/>
            <w:bottom w:val="none" w:sz="0" w:space="0" w:color="auto"/>
            <w:right w:val="none" w:sz="0" w:space="0" w:color="auto"/>
          </w:divBdr>
        </w:div>
        <w:div w:id="2010212613">
          <w:marLeft w:val="480"/>
          <w:marRight w:val="0"/>
          <w:marTop w:val="0"/>
          <w:marBottom w:val="0"/>
          <w:divBdr>
            <w:top w:val="none" w:sz="0" w:space="0" w:color="auto"/>
            <w:left w:val="none" w:sz="0" w:space="0" w:color="auto"/>
            <w:bottom w:val="none" w:sz="0" w:space="0" w:color="auto"/>
            <w:right w:val="none" w:sz="0" w:space="0" w:color="auto"/>
          </w:divBdr>
        </w:div>
        <w:div w:id="343287402">
          <w:marLeft w:val="480"/>
          <w:marRight w:val="0"/>
          <w:marTop w:val="0"/>
          <w:marBottom w:val="0"/>
          <w:divBdr>
            <w:top w:val="none" w:sz="0" w:space="0" w:color="auto"/>
            <w:left w:val="none" w:sz="0" w:space="0" w:color="auto"/>
            <w:bottom w:val="none" w:sz="0" w:space="0" w:color="auto"/>
            <w:right w:val="none" w:sz="0" w:space="0" w:color="auto"/>
          </w:divBdr>
        </w:div>
        <w:div w:id="1308439582">
          <w:marLeft w:val="480"/>
          <w:marRight w:val="0"/>
          <w:marTop w:val="0"/>
          <w:marBottom w:val="0"/>
          <w:divBdr>
            <w:top w:val="none" w:sz="0" w:space="0" w:color="auto"/>
            <w:left w:val="none" w:sz="0" w:space="0" w:color="auto"/>
            <w:bottom w:val="none" w:sz="0" w:space="0" w:color="auto"/>
            <w:right w:val="none" w:sz="0" w:space="0" w:color="auto"/>
          </w:divBdr>
        </w:div>
        <w:div w:id="195503956">
          <w:marLeft w:val="480"/>
          <w:marRight w:val="0"/>
          <w:marTop w:val="0"/>
          <w:marBottom w:val="0"/>
          <w:divBdr>
            <w:top w:val="none" w:sz="0" w:space="0" w:color="auto"/>
            <w:left w:val="none" w:sz="0" w:space="0" w:color="auto"/>
            <w:bottom w:val="none" w:sz="0" w:space="0" w:color="auto"/>
            <w:right w:val="none" w:sz="0" w:space="0" w:color="auto"/>
          </w:divBdr>
        </w:div>
        <w:div w:id="1568343318">
          <w:marLeft w:val="480"/>
          <w:marRight w:val="0"/>
          <w:marTop w:val="0"/>
          <w:marBottom w:val="0"/>
          <w:divBdr>
            <w:top w:val="none" w:sz="0" w:space="0" w:color="auto"/>
            <w:left w:val="none" w:sz="0" w:space="0" w:color="auto"/>
            <w:bottom w:val="none" w:sz="0" w:space="0" w:color="auto"/>
            <w:right w:val="none" w:sz="0" w:space="0" w:color="auto"/>
          </w:divBdr>
        </w:div>
        <w:div w:id="756559699">
          <w:marLeft w:val="480"/>
          <w:marRight w:val="0"/>
          <w:marTop w:val="0"/>
          <w:marBottom w:val="0"/>
          <w:divBdr>
            <w:top w:val="none" w:sz="0" w:space="0" w:color="auto"/>
            <w:left w:val="none" w:sz="0" w:space="0" w:color="auto"/>
            <w:bottom w:val="none" w:sz="0" w:space="0" w:color="auto"/>
            <w:right w:val="none" w:sz="0" w:space="0" w:color="auto"/>
          </w:divBdr>
        </w:div>
        <w:div w:id="521556498">
          <w:marLeft w:val="480"/>
          <w:marRight w:val="0"/>
          <w:marTop w:val="0"/>
          <w:marBottom w:val="0"/>
          <w:divBdr>
            <w:top w:val="none" w:sz="0" w:space="0" w:color="auto"/>
            <w:left w:val="none" w:sz="0" w:space="0" w:color="auto"/>
            <w:bottom w:val="none" w:sz="0" w:space="0" w:color="auto"/>
            <w:right w:val="none" w:sz="0" w:space="0" w:color="auto"/>
          </w:divBdr>
        </w:div>
        <w:div w:id="709186975">
          <w:marLeft w:val="480"/>
          <w:marRight w:val="0"/>
          <w:marTop w:val="0"/>
          <w:marBottom w:val="0"/>
          <w:divBdr>
            <w:top w:val="none" w:sz="0" w:space="0" w:color="auto"/>
            <w:left w:val="none" w:sz="0" w:space="0" w:color="auto"/>
            <w:bottom w:val="none" w:sz="0" w:space="0" w:color="auto"/>
            <w:right w:val="none" w:sz="0" w:space="0" w:color="auto"/>
          </w:divBdr>
        </w:div>
        <w:div w:id="1272009850">
          <w:marLeft w:val="480"/>
          <w:marRight w:val="0"/>
          <w:marTop w:val="0"/>
          <w:marBottom w:val="0"/>
          <w:divBdr>
            <w:top w:val="none" w:sz="0" w:space="0" w:color="auto"/>
            <w:left w:val="none" w:sz="0" w:space="0" w:color="auto"/>
            <w:bottom w:val="none" w:sz="0" w:space="0" w:color="auto"/>
            <w:right w:val="none" w:sz="0" w:space="0" w:color="auto"/>
          </w:divBdr>
        </w:div>
        <w:div w:id="1563053838">
          <w:marLeft w:val="480"/>
          <w:marRight w:val="0"/>
          <w:marTop w:val="0"/>
          <w:marBottom w:val="0"/>
          <w:divBdr>
            <w:top w:val="none" w:sz="0" w:space="0" w:color="auto"/>
            <w:left w:val="none" w:sz="0" w:space="0" w:color="auto"/>
            <w:bottom w:val="none" w:sz="0" w:space="0" w:color="auto"/>
            <w:right w:val="none" w:sz="0" w:space="0" w:color="auto"/>
          </w:divBdr>
        </w:div>
        <w:div w:id="1865634871">
          <w:marLeft w:val="480"/>
          <w:marRight w:val="0"/>
          <w:marTop w:val="0"/>
          <w:marBottom w:val="0"/>
          <w:divBdr>
            <w:top w:val="none" w:sz="0" w:space="0" w:color="auto"/>
            <w:left w:val="none" w:sz="0" w:space="0" w:color="auto"/>
            <w:bottom w:val="none" w:sz="0" w:space="0" w:color="auto"/>
            <w:right w:val="none" w:sz="0" w:space="0" w:color="auto"/>
          </w:divBdr>
        </w:div>
        <w:div w:id="1532108940">
          <w:marLeft w:val="480"/>
          <w:marRight w:val="0"/>
          <w:marTop w:val="0"/>
          <w:marBottom w:val="0"/>
          <w:divBdr>
            <w:top w:val="none" w:sz="0" w:space="0" w:color="auto"/>
            <w:left w:val="none" w:sz="0" w:space="0" w:color="auto"/>
            <w:bottom w:val="none" w:sz="0" w:space="0" w:color="auto"/>
            <w:right w:val="none" w:sz="0" w:space="0" w:color="auto"/>
          </w:divBdr>
        </w:div>
        <w:div w:id="960720968">
          <w:marLeft w:val="480"/>
          <w:marRight w:val="0"/>
          <w:marTop w:val="0"/>
          <w:marBottom w:val="0"/>
          <w:divBdr>
            <w:top w:val="none" w:sz="0" w:space="0" w:color="auto"/>
            <w:left w:val="none" w:sz="0" w:space="0" w:color="auto"/>
            <w:bottom w:val="none" w:sz="0" w:space="0" w:color="auto"/>
            <w:right w:val="none" w:sz="0" w:space="0" w:color="auto"/>
          </w:divBdr>
        </w:div>
        <w:div w:id="339048646">
          <w:marLeft w:val="480"/>
          <w:marRight w:val="0"/>
          <w:marTop w:val="0"/>
          <w:marBottom w:val="0"/>
          <w:divBdr>
            <w:top w:val="none" w:sz="0" w:space="0" w:color="auto"/>
            <w:left w:val="none" w:sz="0" w:space="0" w:color="auto"/>
            <w:bottom w:val="none" w:sz="0" w:space="0" w:color="auto"/>
            <w:right w:val="none" w:sz="0" w:space="0" w:color="auto"/>
          </w:divBdr>
        </w:div>
        <w:div w:id="2009943845">
          <w:marLeft w:val="480"/>
          <w:marRight w:val="0"/>
          <w:marTop w:val="0"/>
          <w:marBottom w:val="0"/>
          <w:divBdr>
            <w:top w:val="none" w:sz="0" w:space="0" w:color="auto"/>
            <w:left w:val="none" w:sz="0" w:space="0" w:color="auto"/>
            <w:bottom w:val="none" w:sz="0" w:space="0" w:color="auto"/>
            <w:right w:val="none" w:sz="0" w:space="0" w:color="auto"/>
          </w:divBdr>
        </w:div>
        <w:div w:id="1409301161">
          <w:marLeft w:val="480"/>
          <w:marRight w:val="0"/>
          <w:marTop w:val="0"/>
          <w:marBottom w:val="0"/>
          <w:divBdr>
            <w:top w:val="none" w:sz="0" w:space="0" w:color="auto"/>
            <w:left w:val="none" w:sz="0" w:space="0" w:color="auto"/>
            <w:bottom w:val="none" w:sz="0" w:space="0" w:color="auto"/>
            <w:right w:val="none" w:sz="0" w:space="0" w:color="auto"/>
          </w:divBdr>
        </w:div>
        <w:div w:id="1910455212">
          <w:marLeft w:val="480"/>
          <w:marRight w:val="0"/>
          <w:marTop w:val="0"/>
          <w:marBottom w:val="0"/>
          <w:divBdr>
            <w:top w:val="none" w:sz="0" w:space="0" w:color="auto"/>
            <w:left w:val="none" w:sz="0" w:space="0" w:color="auto"/>
            <w:bottom w:val="none" w:sz="0" w:space="0" w:color="auto"/>
            <w:right w:val="none" w:sz="0" w:space="0" w:color="auto"/>
          </w:divBdr>
        </w:div>
        <w:div w:id="1173691705">
          <w:marLeft w:val="480"/>
          <w:marRight w:val="0"/>
          <w:marTop w:val="0"/>
          <w:marBottom w:val="0"/>
          <w:divBdr>
            <w:top w:val="none" w:sz="0" w:space="0" w:color="auto"/>
            <w:left w:val="none" w:sz="0" w:space="0" w:color="auto"/>
            <w:bottom w:val="none" w:sz="0" w:space="0" w:color="auto"/>
            <w:right w:val="none" w:sz="0" w:space="0" w:color="auto"/>
          </w:divBdr>
        </w:div>
        <w:div w:id="778791794">
          <w:marLeft w:val="480"/>
          <w:marRight w:val="0"/>
          <w:marTop w:val="0"/>
          <w:marBottom w:val="0"/>
          <w:divBdr>
            <w:top w:val="none" w:sz="0" w:space="0" w:color="auto"/>
            <w:left w:val="none" w:sz="0" w:space="0" w:color="auto"/>
            <w:bottom w:val="none" w:sz="0" w:space="0" w:color="auto"/>
            <w:right w:val="none" w:sz="0" w:space="0" w:color="auto"/>
          </w:divBdr>
        </w:div>
        <w:div w:id="733088088">
          <w:marLeft w:val="480"/>
          <w:marRight w:val="0"/>
          <w:marTop w:val="0"/>
          <w:marBottom w:val="0"/>
          <w:divBdr>
            <w:top w:val="none" w:sz="0" w:space="0" w:color="auto"/>
            <w:left w:val="none" w:sz="0" w:space="0" w:color="auto"/>
            <w:bottom w:val="none" w:sz="0" w:space="0" w:color="auto"/>
            <w:right w:val="none" w:sz="0" w:space="0" w:color="auto"/>
          </w:divBdr>
        </w:div>
        <w:div w:id="131682936">
          <w:marLeft w:val="480"/>
          <w:marRight w:val="0"/>
          <w:marTop w:val="0"/>
          <w:marBottom w:val="0"/>
          <w:divBdr>
            <w:top w:val="none" w:sz="0" w:space="0" w:color="auto"/>
            <w:left w:val="none" w:sz="0" w:space="0" w:color="auto"/>
            <w:bottom w:val="none" w:sz="0" w:space="0" w:color="auto"/>
            <w:right w:val="none" w:sz="0" w:space="0" w:color="auto"/>
          </w:divBdr>
        </w:div>
        <w:div w:id="1775175423">
          <w:marLeft w:val="480"/>
          <w:marRight w:val="0"/>
          <w:marTop w:val="0"/>
          <w:marBottom w:val="0"/>
          <w:divBdr>
            <w:top w:val="none" w:sz="0" w:space="0" w:color="auto"/>
            <w:left w:val="none" w:sz="0" w:space="0" w:color="auto"/>
            <w:bottom w:val="none" w:sz="0" w:space="0" w:color="auto"/>
            <w:right w:val="none" w:sz="0" w:space="0" w:color="auto"/>
          </w:divBdr>
        </w:div>
        <w:div w:id="2042390680">
          <w:marLeft w:val="480"/>
          <w:marRight w:val="0"/>
          <w:marTop w:val="0"/>
          <w:marBottom w:val="0"/>
          <w:divBdr>
            <w:top w:val="none" w:sz="0" w:space="0" w:color="auto"/>
            <w:left w:val="none" w:sz="0" w:space="0" w:color="auto"/>
            <w:bottom w:val="none" w:sz="0" w:space="0" w:color="auto"/>
            <w:right w:val="none" w:sz="0" w:space="0" w:color="auto"/>
          </w:divBdr>
        </w:div>
        <w:div w:id="814688315">
          <w:marLeft w:val="480"/>
          <w:marRight w:val="0"/>
          <w:marTop w:val="0"/>
          <w:marBottom w:val="0"/>
          <w:divBdr>
            <w:top w:val="none" w:sz="0" w:space="0" w:color="auto"/>
            <w:left w:val="none" w:sz="0" w:space="0" w:color="auto"/>
            <w:bottom w:val="none" w:sz="0" w:space="0" w:color="auto"/>
            <w:right w:val="none" w:sz="0" w:space="0" w:color="auto"/>
          </w:divBdr>
        </w:div>
        <w:div w:id="1659455374">
          <w:marLeft w:val="480"/>
          <w:marRight w:val="0"/>
          <w:marTop w:val="0"/>
          <w:marBottom w:val="0"/>
          <w:divBdr>
            <w:top w:val="none" w:sz="0" w:space="0" w:color="auto"/>
            <w:left w:val="none" w:sz="0" w:space="0" w:color="auto"/>
            <w:bottom w:val="none" w:sz="0" w:space="0" w:color="auto"/>
            <w:right w:val="none" w:sz="0" w:space="0" w:color="auto"/>
          </w:divBdr>
        </w:div>
        <w:div w:id="573399379">
          <w:marLeft w:val="480"/>
          <w:marRight w:val="0"/>
          <w:marTop w:val="0"/>
          <w:marBottom w:val="0"/>
          <w:divBdr>
            <w:top w:val="none" w:sz="0" w:space="0" w:color="auto"/>
            <w:left w:val="none" w:sz="0" w:space="0" w:color="auto"/>
            <w:bottom w:val="none" w:sz="0" w:space="0" w:color="auto"/>
            <w:right w:val="none" w:sz="0" w:space="0" w:color="auto"/>
          </w:divBdr>
        </w:div>
        <w:div w:id="1125660786">
          <w:marLeft w:val="480"/>
          <w:marRight w:val="0"/>
          <w:marTop w:val="0"/>
          <w:marBottom w:val="0"/>
          <w:divBdr>
            <w:top w:val="none" w:sz="0" w:space="0" w:color="auto"/>
            <w:left w:val="none" w:sz="0" w:space="0" w:color="auto"/>
            <w:bottom w:val="none" w:sz="0" w:space="0" w:color="auto"/>
            <w:right w:val="none" w:sz="0" w:space="0" w:color="auto"/>
          </w:divBdr>
        </w:div>
        <w:div w:id="244806756">
          <w:marLeft w:val="480"/>
          <w:marRight w:val="0"/>
          <w:marTop w:val="0"/>
          <w:marBottom w:val="0"/>
          <w:divBdr>
            <w:top w:val="none" w:sz="0" w:space="0" w:color="auto"/>
            <w:left w:val="none" w:sz="0" w:space="0" w:color="auto"/>
            <w:bottom w:val="none" w:sz="0" w:space="0" w:color="auto"/>
            <w:right w:val="none" w:sz="0" w:space="0" w:color="auto"/>
          </w:divBdr>
        </w:div>
        <w:div w:id="1286233063">
          <w:marLeft w:val="480"/>
          <w:marRight w:val="0"/>
          <w:marTop w:val="0"/>
          <w:marBottom w:val="0"/>
          <w:divBdr>
            <w:top w:val="none" w:sz="0" w:space="0" w:color="auto"/>
            <w:left w:val="none" w:sz="0" w:space="0" w:color="auto"/>
            <w:bottom w:val="none" w:sz="0" w:space="0" w:color="auto"/>
            <w:right w:val="none" w:sz="0" w:space="0" w:color="auto"/>
          </w:divBdr>
        </w:div>
        <w:div w:id="1622494571">
          <w:marLeft w:val="480"/>
          <w:marRight w:val="0"/>
          <w:marTop w:val="0"/>
          <w:marBottom w:val="0"/>
          <w:divBdr>
            <w:top w:val="none" w:sz="0" w:space="0" w:color="auto"/>
            <w:left w:val="none" w:sz="0" w:space="0" w:color="auto"/>
            <w:bottom w:val="none" w:sz="0" w:space="0" w:color="auto"/>
            <w:right w:val="none" w:sz="0" w:space="0" w:color="auto"/>
          </w:divBdr>
        </w:div>
        <w:div w:id="634726149">
          <w:marLeft w:val="480"/>
          <w:marRight w:val="0"/>
          <w:marTop w:val="0"/>
          <w:marBottom w:val="0"/>
          <w:divBdr>
            <w:top w:val="none" w:sz="0" w:space="0" w:color="auto"/>
            <w:left w:val="none" w:sz="0" w:space="0" w:color="auto"/>
            <w:bottom w:val="none" w:sz="0" w:space="0" w:color="auto"/>
            <w:right w:val="none" w:sz="0" w:space="0" w:color="auto"/>
          </w:divBdr>
        </w:div>
        <w:div w:id="2826873">
          <w:marLeft w:val="480"/>
          <w:marRight w:val="0"/>
          <w:marTop w:val="0"/>
          <w:marBottom w:val="0"/>
          <w:divBdr>
            <w:top w:val="none" w:sz="0" w:space="0" w:color="auto"/>
            <w:left w:val="none" w:sz="0" w:space="0" w:color="auto"/>
            <w:bottom w:val="none" w:sz="0" w:space="0" w:color="auto"/>
            <w:right w:val="none" w:sz="0" w:space="0" w:color="auto"/>
          </w:divBdr>
        </w:div>
        <w:div w:id="375786675">
          <w:marLeft w:val="480"/>
          <w:marRight w:val="0"/>
          <w:marTop w:val="0"/>
          <w:marBottom w:val="0"/>
          <w:divBdr>
            <w:top w:val="none" w:sz="0" w:space="0" w:color="auto"/>
            <w:left w:val="none" w:sz="0" w:space="0" w:color="auto"/>
            <w:bottom w:val="none" w:sz="0" w:space="0" w:color="auto"/>
            <w:right w:val="none" w:sz="0" w:space="0" w:color="auto"/>
          </w:divBdr>
        </w:div>
        <w:div w:id="1167549045">
          <w:marLeft w:val="480"/>
          <w:marRight w:val="0"/>
          <w:marTop w:val="0"/>
          <w:marBottom w:val="0"/>
          <w:divBdr>
            <w:top w:val="none" w:sz="0" w:space="0" w:color="auto"/>
            <w:left w:val="none" w:sz="0" w:space="0" w:color="auto"/>
            <w:bottom w:val="none" w:sz="0" w:space="0" w:color="auto"/>
            <w:right w:val="none" w:sz="0" w:space="0" w:color="auto"/>
          </w:divBdr>
        </w:div>
        <w:div w:id="1313831256">
          <w:marLeft w:val="480"/>
          <w:marRight w:val="0"/>
          <w:marTop w:val="0"/>
          <w:marBottom w:val="0"/>
          <w:divBdr>
            <w:top w:val="none" w:sz="0" w:space="0" w:color="auto"/>
            <w:left w:val="none" w:sz="0" w:space="0" w:color="auto"/>
            <w:bottom w:val="none" w:sz="0" w:space="0" w:color="auto"/>
            <w:right w:val="none" w:sz="0" w:space="0" w:color="auto"/>
          </w:divBdr>
        </w:div>
        <w:div w:id="1050034082">
          <w:marLeft w:val="480"/>
          <w:marRight w:val="0"/>
          <w:marTop w:val="0"/>
          <w:marBottom w:val="0"/>
          <w:divBdr>
            <w:top w:val="none" w:sz="0" w:space="0" w:color="auto"/>
            <w:left w:val="none" w:sz="0" w:space="0" w:color="auto"/>
            <w:bottom w:val="none" w:sz="0" w:space="0" w:color="auto"/>
            <w:right w:val="none" w:sz="0" w:space="0" w:color="auto"/>
          </w:divBdr>
        </w:div>
        <w:div w:id="869609559">
          <w:marLeft w:val="480"/>
          <w:marRight w:val="0"/>
          <w:marTop w:val="0"/>
          <w:marBottom w:val="0"/>
          <w:divBdr>
            <w:top w:val="none" w:sz="0" w:space="0" w:color="auto"/>
            <w:left w:val="none" w:sz="0" w:space="0" w:color="auto"/>
            <w:bottom w:val="none" w:sz="0" w:space="0" w:color="auto"/>
            <w:right w:val="none" w:sz="0" w:space="0" w:color="auto"/>
          </w:divBdr>
        </w:div>
        <w:div w:id="518201266">
          <w:marLeft w:val="480"/>
          <w:marRight w:val="0"/>
          <w:marTop w:val="0"/>
          <w:marBottom w:val="0"/>
          <w:divBdr>
            <w:top w:val="none" w:sz="0" w:space="0" w:color="auto"/>
            <w:left w:val="none" w:sz="0" w:space="0" w:color="auto"/>
            <w:bottom w:val="none" w:sz="0" w:space="0" w:color="auto"/>
            <w:right w:val="none" w:sz="0" w:space="0" w:color="auto"/>
          </w:divBdr>
        </w:div>
        <w:div w:id="1959293040">
          <w:marLeft w:val="480"/>
          <w:marRight w:val="0"/>
          <w:marTop w:val="0"/>
          <w:marBottom w:val="0"/>
          <w:divBdr>
            <w:top w:val="none" w:sz="0" w:space="0" w:color="auto"/>
            <w:left w:val="none" w:sz="0" w:space="0" w:color="auto"/>
            <w:bottom w:val="none" w:sz="0" w:space="0" w:color="auto"/>
            <w:right w:val="none" w:sz="0" w:space="0" w:color="auto"/>
          </w:divBdr>
        </w:div>
        <w:div w:id="748891893">
          <w:marLeft w:val="480"/>
          <w:marRight w:val="0"/>
          <w:marTop w:val="0"/>
          <w:marBottom w:val="0"/>
          <w:divBdr>
            <w:top w:val="none" w:sz="0" w:space="0" w:color="auto"/>
            <w:left w:val="none" w:sz="0" w:space="0" w:color="auto"/>
            <w:bottom w:val="none" w:sz="0" w:space="0" w:color="auto"/>
            <w:right w:val="none" w:sz="0" w:space="0" w:color="auto"/>
          </w:divBdr>
        </w:div>
        <w:div w:id="101847210">
          <w:marLeft w:val="480"/>
          <w:marRight w:val="0"/>
          <w:marTop w:val="0"/>
          <w:marBottom w:val="0"/>
          <w:divBdr>
            <w:top w:val="none" w:sz="0" w:space="0" w:color="auto"/>
            <w:left w:val="none" w:sz="0" w:space="0" w:color="auto"/>
            <w:bottom w:val="none" w:sz="0" w:space="0" w:color="auto"/>
            <w:right w:val="none" w:sz="0" w:space="0" w:color="auto"/>
          </w:divBdr>
        </w:div>
        <w:div w:id="1269968127">
          <w:marLeft w:val="480"/>
          <w:marRight w:val="0"/>
          <w:marTop w:val="0"/>
          <w:marBottom w:val="0"/>
          <w:divBdr>
            <w:top w:val="none" w:sz="0" w:space="0" w:color="auto"/>
            <w:left w:val="none" w:sz="0" w:space="0" w:color="auto"/>
            <w:bottom w:val="none" w:sz="0" w:space="0" w:color="auto"/>
            <w:right w:val="none" w:sz="0" w:space="0" w:color="auto"/>
          </w:divBdr>
        </w:div>
        <w:div w:id="1264411954">
          <w:marLeft w:val="480"/>
          <w:marRight w:val="0"/>
          <w:marTop w:val="0"/>
          <w:marBottom w:val="0"/>
          <w:divBdr>
            <w:top w:val="none" w:sz="0" w:space="0" w:color="auto"/>
            <w:left w:val="none" w:sz="0" w:space="0" w:color="auto"/>
            <w:bottom w:val="none" w:sz="0" w:space="0" w:color="auto"/>
            <w:right w:val="none" w:sz="0" w:space="0" w:color="auto"/>
          </w:divBdr>
        </w:div>
        <w:div w:id="1711102980">
          <w:marLeft w:val="480"/>
          <w:marRight w:val="0"/>
          <w:marTop w:val="0"/>
          <w:marBottom w:val="0"/>
          <w:divBdr>
            <w:top w:val="none" w:sz="0" w:space="0" w:color="auto"/>
            <w:left w:val="none" w:sz="0" w:space="0" w:color="auto"/>
            <w:bottom w:val="none" w:sz="0" w:space="0" w:color="auto"/>
            <w:right w:val="none" w:sz="0" w:space="0" w:color="auto"/>
          </w:divBdr>
        </w:div>
        <w:div w:id="673383234">
          <w:marLeft w:val="480"/>
          <w:marRight w:val="0"/>
          <w:marTop w:val="0"/>
          <w:marBottom w:val="0"/>
          <w:divBdr>
            <w:top w:val="none" w:sz="0" w:space="0" w:color="auto"/>
            <w:left w:val="none" w:sz="0" w:space="0" w:color="auto"/>
            <w:bottom w:val="none" w:sz="0" w:space="0" w:color="auto"/>
            <w:right w:val="none" w:sz="0" w:space="0" w:color="auto"/>
          </w:divBdr>
        </w:div>
        <w:div w:id="2122020261">
          <w:marLeft w:val="480"/>
          <w:marRight w:val="0"/>
          <w:marTop w:val="0"/>
          <w:marBottom w:val="0"/>
          <w:divBdr>
            <w:top w:val="none" w:sz="0" w:space="0" w:color="auto"/>
            <w:left w:val="none" w:sz="0" w:space="0" w:color="auto"/>
            <w:bottom w:val="none" w:sz="0" w:space="0" w:color="auto"/>
            <w:right w:val="none" w:sz="0" w:space="0" w:color="auto"/>
          </w:divBdr>
        </w:div>
        <w:div w:id="1978100031">
          <w:marLeft w:val="480"/>
          <w:marRight w:val="0"/>
          <w:marTop w:val="0"/>
          <w:marBottom w:val="0"/>
          <w:divBdr>
            <w:top w:val="none" w:sz="0" w:space="0" w:color="auto"/>
            <w:left w:val="none" w:sz="0" w:space="0" w:color="auto"/>
            <w:bottom w:val="none" w:sz="0" w:space="0" w:color="auto"/>
            <w:right w:val="none" w:sz="0" w:space="0" w:color="auto"/>
          </w:divBdr>
        </w:div>
        <w:div w:id="711881542">
          <w:marLeft w:val="480"/>
          <w:marRight w:val="0"/>
          <w:marTop w:val="0"/>
          <w:marBottom w:val="0"/>
          <w:divBdr>
            <w:top w:val="none" w:sz="0" w:space="0" w:color="auto"/>
            <w:left w:val="none" w:sz="0" w:space="0" w:color="auto"/>
            <w:bottom w:val="none" w:sz="0" w:space="0" w:color="auto"/>
            <w:right w:val="none" w:sz="0" w:space="0" w:color="auto"/>
          </w:divBdr>
        </w:div>
        <w:div w:id="1562909490">
          <w:marLeft w:val="480"/>
          <w:marRight w:val="0"/>
          <w:marTop w:val="0"/>
          <w:marBottom w:val="0"/>
          <w:divBdr>
            <w:top w:val="none" w:sz="0" w:space="0" w:color="auto"/>
            <w:left w:val="none" w:sz="0" w:space="0" w:color="auto"/>
            <w:bottom w:val="none" w:sz="0" w:space="0" w:color="auto"/>
            <w:right w:val="none" w:sz="0" w:space="0" w:color="auto"/>
          </w:divBdr>
        </w:div>
        <w:div w:id="1608927950">
          <w:marLeft w:val="480"/>
          <w:marRight w:val="0"/>
          <w:marTop w:val="0"/>
          <w:marBottom w:val="0"/>
          <w:divBdr>
            <w:top w:val="none" w:sz="0" w:space="0" w:color="auto"/>
            <w:left w:val="none" w:sz="0" w:space="0" w:color="auto"/>
            <w:bottom w:val="none" w:sz="0" w:space="0" w:color="auto"/>
            <w:right w:val="none" w:sz="0" w:space="0" w:color="auto"/>
          </w:divBdr>
        </w:div>
        <w:div w:id="1373261672">
          <w:marLeft w:val="480"/>
          <w:marRight w:val="0"/>
          <w:marTop w:val="0"/>
          <w:marBottom w:val="0"/>
          <w:divBdr>
            <w:top w:val="none" w:sz="0" w:space="0" w:color="auto"/>
            <w:left w:val="none" w:sz="0" w:space="0" w:color="auto"/>
            <w:bottom w:val="none" w:sz="0" w:space="0" w:color="auto"/>
            <w:right w:val="none" w:sz="0" w:space="0" w:color="auto"/>
          </w:divBdr>
        </w:div>
        <w:div w:id="1708874212">
          <w:marLeft w:val="480"/>
          <w:marRight w:val="0"/>
          <w:marTop w:val="0"/>
          <w:marBottom w:val="0"/>
          <w:divBdr>
            <w:top w:val="none" w:sz="0" w:space="0" w:color="auto"/>
            <w:left w:val="none" w:sz="0" w:space="0" w:color="auto"/>
            <w:bottom w:val="none" w:sz="0" w:space="0" w:color="auto"/>
            <w:right w:val="none" w:sz="0" w:space="0" w:color="auto"/>
          </w:divBdr>
        </w:div>
        <w:div w:id="586160616">
          <w:marLeft w:val="480"/>
          <w:marRight w:val="0"/>
          <w:marTop w:val="0"/>
          <w:marBottom w:val="0"/>
          <w:divBdr>
            <w:top w:val="none" w:sz="0" w:space="0" w:color="auto"/>
            <w:left w:val="none" w:sz="0" w:space="0" w:color="auto"/>
            <w:bottom w:val="none" w:sz="0" w:space="0" w:color="auto"/>
            <w:right w:val="none" w:sz="0" w:space="0" w:color="auto"/>
          </w:divBdr>
        </w:div>
        <w:div w:id="1922639267">
          <w:marLeft w:val="480"/>
          <w:marRight w:val="0"/>
          <w:marTop w:val="0"/>
          <w:marBottom w:val="0"/>
          <w:divBdr>
            <w:top w:val="none" w:sz="0" w:space="0" w:color="auto"/>
            <w:left w:val="none" w:sz="0" w:space="0" w:color="auto"/>
            <w:bottom w:val="none" w:sz="0" w:space="0" w:color="auto"/>
            <w:right w:val="none" w:sz="0" w:space="0" w:color="auto"/>
          </w:divBdr>
        </w:div>
        <w:div w:id="1735273473">
          <w:marLeft w:val="480"/>
          <w:marRight w:val="0"/>
          <w:marTop w:val="0"/>
          <w:marBottom w:val="0"/>
          <w:divBdr>
            <w:top w:val="none" w:sz="0" w:space="0" w:color="auto"/>
            <w:left w:val="none" w:sz="0" w:space="0" w:color="auto"/>
            <w:bottom w:val="none" w:sz="0" w:space="0" w:color="auto"/>
            <w:right w:val="none" w:sz="0" w:space="0" w:color="auto"/>
          </w:divBdr>
        </w:div>
        <w:div w:id="1106388367">
          <w:marLeft w:val="480"/>
          <w:marRight w:val="0"/>
          <w:marTop w:val="0"/>
          <w:marBottom w:val="0"/>
          <w:divBdr>
            <w:top w:val="none" w:sz="0" w:space="0" w:color="auto"/>
            <w:left w:val="none" w:sz="0" w:space="0" w:color="auto"/>
            <w:bottom w:val="none" w:sz="0" w:space="0" w:color="auto"/>
            <w:right w:val="none" w:sz="0" w:space="0" w:color="auto"/>
          </w:divBdr>
        </w:div>
        <w:div w:id="1941835693">
          <w:marLeft w:val="480"/>
          <w:marRight w:val="0"/>
          <w:marTop w:val="0"/>
          <w:marBottom w:val="0"/>
          <w:divBdr>
            <w:top w:val="none" w:sz="0" w:space="0" w:color="auto"/>
            <w:left w:val="none" w:sz="0" w:space="0" w:color="auto"/>
            <w:bottom w:val="none" w:sz="0" w:space="0" w:color="auto"/>
            <w:right w:val="none" w:sz="0" w:space="0" w:color="auto"/>
          </w:divBdr>
        </w:div>
        <w:div w:id="1605456575">
          <w:marLeft w:val="480"/>
          <w:marRight w:val="0"/>
          <w:marTop w:val="0"/>
          <w:marBottom w:val="0"/>
          <w:divBdr>
            <w:top w:val="none" w:sz="0" w:space="0" w:color="auto"/>
            <w:left w:val="none" w:sz="0" w:space="0" w:color="auto"/>
            <w:bottom w:val="none" w:sz="0" w:space="0" w:color="auto"/>
            <w:right w:val="none" w:sz="0" w:space="0" w:color="auto"/>
          </w:divBdr>
        </w:div>
        <w:div w:id="449520241">
          <w:marLeft w:val="480"/>
          <w:marRight w:val="0"/>
          <w:marTop w:val="0"/>
          <w:marBottom w:val="0"/>
          <w:divBdr>
            <w:top w:val="none" w:sz="0" w:space="0" w:color="auto"/>
            <w:left w:val="none" w:sz="0" w:space="0" w:color="auto"/>
            <w:bottom w:val="none" w:sz="0" w:space="0" w:color="auto"/>
            <w:right w:val="none" w:sz="0" w:space="0" w:color="auto"/>
          </w:divBdr>
        </w:div>
        <w:div w:id="1755321531">
          <w:marLeft w:val="480"/>
          <w:marRight w:val="0"/>
          <w:marTop w:val="0"/>
          <w:marBottom w:val="0"/>
          <w:divBdr>
            <w:top w:val="none" w:sz="0" w:space="0" w:color="auto"/>
            <w:left w:val="none" w:sz="0" w:space="0" w:color="auto"/>
            <w:bottom w:val="none" w:sz="0" w:space="0" w:color="auto"/>
            <w:right w:val="none" w:sz="0" w:space="0" w:color="auto"/>
          </w:divBdr>
        </w:div>
        <w:div w:id="1315065021">
          <w:marLeft w:val="480"/>
          <w:marRight w:val="0"/>
          <w:marTop w:val="0"/>
          <w:marBottom w:val="0"/>
          <w:divBdr>
            <w:top w:val="none" w:sz="0" w:space="0" w:color="auto"/>
            <w:left w:val="none" w:sz="0" w:space="0" w:color="auto"/>
            <w:bottom w:val="none" w:sz="0" w:space="0" w:color="auto"/>
            <w:right w:val="none" w:sz="0" w:space="0" w:color="auto"/>
          </w:divBdr>
        </w:div>
        <w:div w:id="155417264">
          <w:marLeft w:val="480"/>
          <w:marRight w:val="0"/>
          <w:marTop w:val="0"/>
          <w:marBottom w:val="0"/>
          <w:divBdr>
            <w:top w:val="none" w:sz="0" w:space="0" w:color="auto"/>
            <w:left w:val="none" w:sz="0" w:space="0" w:color="auto"/>
            <w:bottom w:val="none" w:sz="0" w:space="0" w:color="auto"/>
            <w:right w:val="none" w:sz="0" w:space="0" w:color="auto"/>
          </w:divBdr>
        </w:div>
        <w:div w:id="1850871807">
          <w:marLeft w:val="480"/>
          <w:marRight w:val="0"/>
          <w:marTop w:val="0"/>
          <w:marBottom w:val="0"/>
          <w:divBdr>
            <w:top w:val="none" w:sz="0" w:space="0" w:color="auto"/>
            <w:left w:val="none" w:sz="0" w:space="0" w:color="auto"/>
            <w:bottom w:val="none" w:sz="0" w:space="0" w:color="auto"/>
            <w:right w:val="none" w:sz="0" w:space="0" w:color="auto"/>
          </w:divBdr>
        </w:div>
        <w:div w:id="865096868">
          <w:marLeft w:val="480"/>
          <w:marRight w:val="0"/>
          <w:marTop w:val="0"/>
          <w:marBottom w:val="0"/>
          <w:divBdr>
            <w:top w:val="none" w:sz="0" w:space="0" w:color="auto"/>
            <w:left w:val="none" w:sz="0" w:space="0" w:color="auto"/>
            <w:bottom w:val="none" w:sz="0" w:space="0" w:color="auto"/>
            <w:right w:val="none" w:sz="0" w:space="0" w:color="auto"/>
          </w:divBdr>
        </w:div>
        <w:div w:id="1019353560">
          <w:marLeft w:val="480"/>
          <w:marRight w:val="0"/>
          <w:marTop w:val="0"/>
          <w:marBottom w:val="0"/>
          <w:divBdr>
            <w:top w:val="none" w:sz="0" w:space="0" w:color="auto"/>
            <w:left w:val="none" w:sz="0" w:space="0" w:color="auto"/>
            <w:bottom w:val="none" w:sz="0" w:space="0" w:color="auto"/>
            <w:right w:val="none" w:sz="0" w:space="0" w:color="auto"/>
          </w:divBdr>
        </w:div>
        <w:div w:id="20326823">
          <w:marLeft w:val="480"/>
          <w:marRight w:val="0"/>
          <w:marTop w:val="0"/>
          <w:marBottom w:val="0"/>
          <w:divBdr>
            <w:top w:val="none" w:sz="0" w:space="0" w:color="auto"/>
            <w:left w:val="none" w:sz="0" w:space="0" w:color="auto"/>
            <w:bottom w:val="none" w:sz="0" w:space="0" w:color="auto"/>
            <w:right w:val="none" w:sz="0" w:space="0" w:color="auto"/>
          </w:divBdr>
        </w:div>
        <w:div w:id="2041274439">
          <w:marLeft w:val="480"/>
          <w:marRight w:val="0"/>
          <w:marTop w:val="0"/>
          <w:marBottom w:val="0"/>
          <w:divBdr>
            <w:top w:val="none" w:sz="0" w:space="0" w:color="auto"/>
            <w:left w:val="none" w:sz="0" w:space="0" w:color="auto"/>
            <w:bottom w:val="none" w:sz="0" w:space="0" w:color="auto"/>
            <w:right w:val="none" w:sz="0" w:space="0" w:color="auto"/>
          </w:divBdr>
        </w:div>
        <w:div w:id="867446232">
          <w:marLeft w:val="480"/>
          <w:marRight w:val="0"/>
          <w:marTop w:val="0"/>
          <w:marBottom w:val="0"/>
          <w:divBdr>
            <w:top w:val="none" w:sz="0" w:space="0" w:color="auto"/>
            <w:left w:val="none" w:sz="0" w:space="0" w:color="auto"/>
            <w:bottom w:val="none" w:sz="0" w:space="0" w:color="auto"/>
            <w:right w:val="none" w:sz="0" w:space="0" w:color="auto"/>
          </w:divBdr>
        </w:div>
        <w:div w:id="1204175905">
          <w:marLeft w:val="480"/>
          <w:marRight w:val="0"/>
          <w:marTop w:val="0"/>
          <w:marBottom w:val="0"/>
          <w:divBdr>
            <w:top w:val="none" w:sz="0" w:space="0" w:color="auto"/>
            <w:left w:val="none" w:sz="0" w:space="0" w:color="auto"/>
            <w:bottom w:val="none" w:sz="0" w:space="0" w:color="auto"/>
            <w:right w:val="none" w:sz="0" w:space="0" w:color="auto"/>
          </w:divBdr>
        </w:div>
        <w:div w:id="1136028068">
          <w:marLeft w:val="480"/>
          <w:marRight w:val="0"/>
          <w:marTop w:val="0"/>
          <w:marBottom w:val="0"/>
          <w:divBdr>
            <w:top w:val="none" w:sz="0" w:space="0" w:color="auto"/>
            <w:left w:val="none" w:sz="0" w:space="0" w:color="auto"/>
            <w:bottom w:val="none" w:sz="0" w:space="0" w:color="auto"/>
            <w:right w:val="none" w:sz="0" w:space="0" w:color="auto"/>
          </w:divBdr>
        </w:div>
        <w:div w:id="1439183973">
          <w:marLeft w:val="480"/>
          <w:marRight w:val="0"/>
          <w:marTop w:val="0"/>
          <w:marBottom w:val="0"/>
          <w:divBdr>
            <w:top w:val="none" w:sz="0" w:space="0" w:color="auto"/>
            <w:left w:val="none" w:sz="0" w:space="0" w:color="auto"/>
            <w:bottom w:val="none" w:sz="0" w:space="0" w:color="auto"/>
            <w:right w:val="none" w:sz="0" w:space="0" w:color="auto"/>
          </w:divBdr>
        </w:div>
        <w:div w:id="388505154">
          <w:marLeft w:val="480"/>
          <w:marRight w:val="0"/>
          <w:marTop w:val="0"/>
          <w:marBottom w:val="0"/>
          <w:divBdr>
            <w:top w:val="none" w:sz="0" w:space="0" w:color="auto"/>
            <w:left w:val="none" w:sz="0" w:space="0" w:color="auto"/>
            <w:bottom w:val="none" w:sz="0" w:space="0" w:color="auto"/>
            <w:right w:val="none" w:sz="0" w:space="0" w:color="auto"/>
          </w:divBdr>
        </w:div>
        <w:div w:id="1653175466">
          <w:marLeft w:val="480"/>
          <w:marRight w:val="0"/>
          <w:marTop w:val="0"/>
          <w:marBottom w:val="0"/>
          <w:divBdr>
            <w:top w:val="none" w:sz="0" w:space="0" w:color="auto"/>
            <w:left w:val="none" w:sz="0" w:space="0" w:color="auto"/>
            <w:bottom w:val="none" w:sz="0" w:space="0" w:color="auto"/>
            <w:right w:val="none" w:sz="0" w:space="0" w:color="auto"/>
          </w:divBdr>
        </w:div>
        <w:div w:id="1458454299">
          <w:marLeft w:val="480"/>
          <w:marRight w:val="0"/>
          <w:marTop w:val="0"/>
          <w:marBottom w:val="0"/>
          <w:divBdr>
            <w:top w:val="none" w:sz="0" w:space="0" w:color="auto"/>
            <w:left w:val="none" w:sz="0" w:space="0" w:color="auto"/>
            <w:bottom w:val="none" w:sz="0" w:space="0" w:color="auto"/>
            <w:right w:val="none" w:sz="0" w:space="0" w:color="auto"/>
          </w:divBdr>
        </w:div>
        <w:div w:id="186065016">
          <w:marLeft w:val="480"/>
          <w:marRight w:val="0"/>
          <w:marTop w:val="0"/>
          <w:marBottom w:val="0"/>
          <w:divBdr>
            <w:top w:val="none" w:sz="0" w:space="0" w:color="auto"/>
            <w:left w:val="none" w:sz="0" w:space="0" w:color="auto"/>
            <w:bottom w:val="none" w:sz="0" w:space="0" w:color="auto"/>
            <w:right w:val="none" w:sz="0" w:space="0" w:color="auto"/>
          </w:divBdr>
        </w:div>
        <w:div w:id="528565215">
          <w:marLeft w:val="480"/>
          <w:marRight w:val="0"/>
          <w:marTop w:val="0"/>
          <w:marBottom w:val="0"/>
          <w:divBdr>
            <w:top w:val="none" w:sz="0" w:space="0" w:color="auto"/>
            <w:left w:val="none" w:sz="0" w:space="0" w:color="auto"/>
            <w:bottom w:val="none" w:sz="0" w:space="0" w:color="auto"/>
            <w:right w:val="none" w:sz="0" w:space="0" w:color="auto"/>
          </w:divBdr>
        </w:div>
        <w:div w:id="1414081251">
          <w:marLeft w:val="480"/>
          <w:marRight w:val="0"/>
          <w:marTop w:val="0"/>
          <w:marBottom w:val="0"/>
          <w:divBdr>
            <w:top w:val="none" w:sz="0" w:space="0" w:color="auto"/>
            <w:left w:val="none" w:sz="0" w:space="0" w:color="auto"/>
            <w:bottom w:val="none" w:sz="0" w:space="0" w:color="auto"/>
            <w:right w:val="none" w:sz="0" w:space="0" w:color="auto"/>
          </w:divBdr>
        </w:div>
        <w:div w:id="1359508304">
          <w:marLeft w:val="480"/>
          <w:marRight w:val="0"/>
          <w:marTop w:val="0"/>
          <w:marBottom w:val="0"/>
          <w:divBdr>
            <w:top w:val="none" w:sz="0" w:space="0" w:color="auto"/>
            <w:left w:val="none" w:sz="0" w:space="0" w:color="auto"/>
            <w:bottom w:val="none" w:sz="0" w:space="0" w:color="auto"/>
            <w:right w:val="none" w:sz="0" w:space="0" w:color="auto"/>
          </w:divBdr>
        </w:div>
        <w:div w:id="1854764231">
          <w:marLeft w:val="480"/>
          <w:marRight w:val="0"/>
          <w:marTop w:val="0"/>
          <w:marBottom w:val="0"/>
          <w:divBdr>
            <w:top w:val="none" w:sz="0" w:space="0" w:color="auto"/>
            <w:left w:val="none" w:sz="0" w:space="0" w:color="auto"/>
            <w:bottom w:val="none" w:sz="0" w:space="0" w:color="auto"/>
            <w:right w:val="none" w:sz="0" w:space="0" w:color="auto"/>
          </w:divBdr>
        </w:div>
        <w:div w:id="845898548">
          <w:marLeft w:val="480"/>
          <w:marRight w:val="0"/>
          <w:marTop w:val="0"/>
          <w:marBottom w:val="0"/>
          <w:divBdr>
            <w:top w:val="none" w:sz="0" w:space="0" w:color="auto"/>
            <w:left w:val="none" w:sz="0" w:space="0" w:color="auto"/>
            <w:bottom w:val="none" w:sz="0" w:space="0" w:color="auto"/>
            <w:right w:val="none" w:sz="0" w:space="0" w:color="auto"/>
          </w:divBdr>
        </w:div>
        <w:div w:id="1979651665">
          <w:marLeft w:val="480"/>
          <w:marRight w:val="0"/>
          <w:marTop w:val="0"/>
          <w:marBottom w:val="0"/>
          <w:divBdr>
            <w:top w:val="none" w:sz="0" w:space="0" w:color="auto"/>
            <w:left w:val="none" w:sz="0" w:space="0" w:color="auto"/>
            <w:bottom w:val="none" w:sz="0" w:space="0" w:color="auto"/>
            <w:right w:val="none" w:sz="0" w:space="0" w:color="auto"/>
          </w:divBdr>
        </w:div>
        <w:div w:id="1118337245">
          <w:marLeft w:val="480"/>
          <w:marRight w:val="0"/>
          <w:marTop w:val="0"/>
          <w:marBottom w:val="0"/>
          <w:divBdr>
            <w:top w:val="none" w:sz="0" w:space="0" w:color="auto"/>
            <w:left w:val="none" w:sz="0" w:space="0" w:color="auto"/>
            <w:bottom w:val="none" w:sz="0" w:space="0" w:color="auto"/>
            <w:right w:val="none" w:sz="0" w:space="0" w:color="auto"/>
          </w:divBdr>
        </w:div>
        <w:div w:id="1604992406">
          <w:marLeft w:val="480"/>
          <w:marRight w:val="0"/>
          <w:marTop w:val="0"/>
          <w:marBottom w:val="0"/>
          <w:divBdr>
            <w:top w:val="none" w:sz="0" w:space="0" w:color="auto"/>
            <w:left w:val="none" w:sz="0" w:space="0" w:color="auto"/>
            <w:bottom w:val="none" w:sz="0" w:space="0" w:color="auto"/>
            <w:right w:val="none" w:sz="0" w:space="0" w:color="auto"/>
          </w:divBdr>
        </w:div>
        <w:div w:id="1347050832">
          <w:marLeft w:val="480"/>
          <w:marRight w:val="0"/>
          <w:marTop w:val="0"/>
          <w:marBottom w:val="0"/>
          <w:divBdr>
            <w:top w:val="none" w:sz="0" w:space="0" w:color="auto"/>
            <w:left w:val="none" w:sz="0" w:space="0" w:color="auto"/>
            <w:bottom w:val="none" w:sz="0" w:space="0" w:color="auto"/>
            <w:right w:val="none" w:sz="0" w:space="0" w:color="auto"/>
          </w:divBdr>
        </w:div>
        <w:div w:id="1506553815">
          <w:marLeft w:val="480"/>
          <w:marRight w:val="0"/>
          <w:marTop w:val="0"/>
          <w:marBottom w:val="0"/>
          <w:divBdr>
            <w:top w:val="none" w:sz="0" w:space="0" w:color="auto"/>
            <w:left w:val="none" w:sz="0" w:space="0" w:color="auto"/>
            <w:bottom w:val="none" w:sz="0" w:space="0" w:color="auto"/>
            <w:right w:val="none" w:sz="0" w:space="0" w:color="auto"/>
          </w:divBdr>
        </w:div>
        <w:div w:id="1534919754">
          <w:marLeft w:val="480"/>
          <w:marRight w:val="0"/>
          <w:marTop w:val="0"/>
          <w:marBottom w:val="0"/>
          <w:divBdr>
            <w:top w:val="none" w:sz="0" w:space="0" w:color="auto"/>
            <w:left w:val="none" w:sz="0" w:space="0" w:color="auto"/>
            <w:bottom w:val="none" w:sz="0" w:space="0" w:color="auto"/>
            <w:right w:val="none" w:sz="0" w:space="0" w:color="auto"/>
          </w:divBdr>
        </w:div>
        <w:div w:id="21253500">
          <w:marLeft w:val="480"/>
          <w:marRight w:val="0"/>
          <w:marTop w:val="0"/>
          <w:marBottom w:val="0"/>
          <w:divBdr>
            <w:top w:val="none" w:sz="0" w:space="0" w:color="auto"/>
            <w:left w:val="none" w:sz="0" w:space="0" w:color="auto"/>
            <w:bottom w:val="none" w:sz="0" w:space="0" w:color="auto"/>
            <w:right w:val="none" w:sz="0" w:space="0" w:color="auto"/>
          </w:divBdr>
        </w:div>
        <w:div w:id="530800287">
          <w:marLeft w:val="480"/>
          <w:marRight w:val="0"/>
          <w:marTop w:val="0"/>
          <w:marBottom w:val="0"/>
          <w:divBdr>
            <w:top w:val="none" w:sz="0" w:space="0" w:color="auto"/>
            <w:left w:val="none" w:sz="0" w:space="0" w:color="auto"/>
            <w:bottom w:val="none" w:sz="0" w:space="0" w:color="auto"/>
            <w:right w:val="none" w:sz="0" w:space="0" w:color="auto"/>
          </w:divBdr>
        </w:div>
        <w:div w:id="202788726">
          <w:marLeft w:val="480"/>
          <w:marRight w:val="0"/>
          <w:marTop w:val="0"/>
          <w:marBottom w:val="0"/>
          <w:divBdr>
            <w:top w:val="none" w:sz="0" w:space="0" w:color="auto"/>
            <w:left w:val="none" w:sz="0" w:space="0" w:color="auto"/>
            <w:bottom w:val="none" w:sz="0" w:space="0" w:color="auto"/>
            <w:right w:val="none" w:sz="0" w:space="0" w:color="auto"/>
          </w:divBdr>
        </w:div>
        <w:div w:id="1888299480">
          <w:marLeft w:val="480"/>
          <w:marRight w:val="0"/>
          <w:marTop w:val="0"/>
          <w:marBottom w:val="0"/>
          <w:divBdr>
            <w:top w:val="none" w:sz="0" w:space="0" w:color="auto"/>
            <w:left w:val="none" w:sz="0" w:space="0" w:color="auto"/>
            <w:bottom w:val="none" w:sz="0" w:space="0" w:color="auto"/>
            <w:right w:val="none" w:sz="0" w:space="0" w:color="auto"/>
          </w:divBdr>
        </w:div>
        <w:div w:id="1485313489">
          <w:marLeft w:val="480"/>
          <w:marRight w:val="0"/>
          <w:marTop w:val="0"/>
          <w:marBottom w:val="0"/>
          <w:divBdr>
            <w:top w:val="none" w:sz="0" w:space="0" w:color="auto"/>
            <w:left w:val="none" w:sz="0" w:space="0" w:color="auto"/>
            <w:bottom w:val="none" w:sz="0" w:space="0" w:color="auto"/>
            <w:right w:val="none" w:sz="0" w:space="0" w:color="auto"/>
          </w:divBdr>
        </w:div>
        <w:div w:id="274941435">
          <w:marLeft w:val="480"/>
          <w:marRight w:val="0"/>
          <w:marTop w:val="0"/>
          <w:marBottom w:val="0"/>
          <w:divBdr>
            <w:top w:val="none" w:sz="0" w:space="0" w:color="auto"/>
            <w:left w:val="none" w:sz="0" w:space="0" w:color="auto"/>
            <w:bottom w:val="none" w:sz="0" w:space="0" w:color="auto"/>
            <w:right w:val="none" w:sz="0" w:space="0" w:color="auto"/>
          </w:divBdr>
        </w:div>
        <w:div w:id="1357579527">
          <w:marLeft w:val="480"/>
          <w:marRight w:val="0"/>
          <w:marTop w:val="0"/>
          <w:marBottom w:val="0"/>
          <w:divBdr>
            <w:top w:val="none" w:sz="0" w:space="0" w:color="auto"/>
            <w:left w:val="none" w:sz="0" w:space="0" w:color="auto"/>
            <w:bottom w:val="none" w:sz="0" w:space="0" w:color="auto"/>
            <w:right w:val="none" w:sz="0" w:space="0" w:color="auto"/>
          </w:divBdr>
        </w:div>
        <w:div w:id="1716344875">
          <w:marLeft w:val="480"/>
          <w:marRight w:val="0"/>
          <w:marTop w:val="0"/>
          <w:marBottom w:val="0"/>
          <w:divBdr>
            <w:top w:val="none" w:sz="0" w:space="0" w:color="auto"/>
            <w:left w:val="none" w:sz="0" w:space="0" w:color="auto"/>
            <w:bottom w:val="none" w:sz="0" w:space="0" w:color="auto"/>
            <w:right w:val="none" w:sz="0" w:space="0" w:color="auto"/>
          </w:divBdr>
        </w:div>
        <w:div w:id="96222416">
          <w:marLeft w:val="480"/>
          <w:marRight w:val="0"/>
          <w:marTop w:val="0"/>
          <w:marBottom w:val="0"/>
          <w:divBdr>
            <w:top w:val="none" w:sz="0" w:space="0" w:color="auto"/>
            <w:left w:val="none" w:sz="0" w:space="0" w:color="auto"/>
            <w:bottom w:val="none" w:sz="0" w:space="0" w:color="auto"/>
            <w:right w:val="none" w:sz="0" w:space="0" w:color="auto"/>
          </w:divBdr>
        </w:div>
        <w:div w:id="2138915729">
          <w:marLeft w:val="480"/>
          <w:marRight w:val="0"/>
          <w:marTop w:val="0"/>
          <w:marBottom w:val="0"/>
          <w:divBdr>
            <w:top w:val="none" w:sz="0" w:space="0" w:color="auto"/>
            <w:left w:val="none" w:sz="0" w:space="0" w:color="auto"/>
            <w:bottom w:val="none" w:sz="0" w:space="0" w:color="auto"/>
            <w:right w:val="none" w:sz="0" w:space="0" w:color="auto"/>
          </w:divBdr>
        </w:div>
        <w:div w:id="1073315589">
          <w:marLeft w:val="480"/>
          <w:marRight w:val="0"/>
          <w:marTop w:val="0"/>
          <w:marBottom w:val="0"/>
          <w:divBdr>
            <w:top w:val="none" w:sz="0" w:space="0" w:color="auto"/>
            <w:left w:val="none" w:sz="0" w:space="0" w:color="auto"/>
            <w:bottom w:val="none" w:sz="0" w:space="0" w:color="auto"/>
            <w:right w:val="none" w:sz="0" w:space="0" w:color="auto"/>
          </w:divBdr>
        </w:div>
        <w:div w:id="576404723">
          <w:marLeft w:val="480"/>
          <w:marRight w:val="0"/>
          <w:marTop w:val="0"/>
          <w:marBottom w:val="0"/>
          <w:divBdr>
            <w:top w:val="none" w:sz="0" w:space="0" w:color="auto"/>
            <w:left w:val="none" w:sz="0" w:space="0" w:color="auto"/>
            <w:bottom w:val="none" w:sz="0" w:space="0" w:color="auto"/>
            <w:right w:val="none" w:sz="0" w:space="0" w:color="auto"/>
          </w:divBdr>
        </w:div>
        <w:div w:id="1160732493">
          <w:marLeft w:val="480"/>
          <w:marRight w:val="0"/>
          <w:marTop w:val="0"/>
          <w:marBottom w:val="0"/>
          <w:divBdr>
            <w:top w:val="none" w:sz="0" w:space="0" w:color="auto"/>
            <w:left w:val="none" w:sz="0" w:space="0" w:color="auto"/>
            <w:bottom w:val="none" w:sz="0" w:space="0" w:color="auto"/>
            <w:right w:val="none" w:sz="0" w:space="0" w:color="auto"/>
          </w:divBdr>
        </w:div>
        <w:div w:id="864365700">
          <w:marLeft w:val="480"/>
          <w:marRight w:val="0"/>
          <w:marTop w:val="0"/>
          <w:marBottom w:val="0"/>
          <w:divBdr>
            <w:top w:val="none" w:sz="0" w:space="0" w:color="auto"/>
            <w:left w:val="none" w:sz="0" w:space="0" w:color="auto"/>
            <w:bottom w:val="none" w:sz="0" w:space="0" w:color="auto"/>
            <w:right w:val="none" w:sz="0" w:space="0" w:color="auto"/>
          </w:divBdr>
        </w:div>
        <w:div w:id="1508405389">
          <w:marLeft w:val="480"/>
          <w:marRight w:val="0"/>
          <w:marTop w:val="0"/>
          <w:marBottom w:val="0"/>
          <w:divBdr>
            <w:top w:val="none" w:sz="0" w:space="0" w:color="auto"/>
            <w:left w:val="none" w:sz="0" w:space="0" w:color="auto"/>
            <w:bottom w:val="none" w:sz="0" w:space="0" w:color="auto"/>
            <w:right w:val="none" w:sz="0" w:space="0" w:color="auto"/>
          </w:divBdr>
        </w:div>
        <w:div w:id="1946766066">
          <w:marLeft w:val="480"/>
          <w:marRight w:val="0"/>
          <w:marTop w:val="0"/>
          <w:marBottom w:val="0"/>
          <w:divBdr>
            <w:top w:val="none" w:sz="0" w:space="0" w:color="auto"/>
            <w:left w:val="none" w:sz="0" w:space="0" w:color="auto"/>
            <w:bottom w:val="none" w:sz="0" w:space="0" w:color="auto"/>
            <w:right w:val="none" w:sz="0" w:space="0" w:color="auto"/>
          </w:divBdr>
        </w:div>
        <w:div w:id="1352494079">
          <w:marLeft w:val="480"/>
          <w:marRight w:val="0"/>
          <w:marTop w:val="0"/>
          <w:marBottom w:val="0"/>
          <w:divBdr>
            <w:top w:val="none" w:sz="0" w:space="0" w:color="auto"/>
            <w:left w:val="none" w:sz="0" w:space="0" w:color="auto"/>
            <w:bottom w:val="none" w:sz="0" w:space="0" w:color="auto"/>
            <w:right w:val="none" w:sz="0" w:space="0" w:color="auto"/>
          </w:divBdr>
        </w:div>
        <w:div w:id="1248077681">
          <w:marLeft w:val="480"/>
          <w:marRight w:val="0"/>
          <w:marTop w:val="0"/>
          <w:marBottom w:val="0"/>
          <w:divBdr>
            <w:top w:val="none" w:sz="0" w:space="0" w:color="auto"/>
            <w:left w:val="none" w:sz="0" w:space="0" w:color="auto"/>
            <w:bottom w:val="none" w:sz="0" w:space="0" w:color="auto"/>
            <w:right w:val="none" w:sz="0" w:space="0" w:color="auto"/>
          </w:divBdr>
        </w:div>
        <w:div w:id="1046366907">
          <w:marLeft w:val="480"/>
          <w:marRight w:val="0"/>
          <w:marTop w:val="0"/>
          <w:marBottom w:val="0"/>
          <w:divBdr>
            <w:top w:val="none" w:sz="0" w:space="0" w:color="auto"/>
            <w:left w:val="none" w:sz="0" w:space="0" w:color="auto"/>
            <w:bottom w:val="none" w:sz="0" w:space="0" w:color="auto"/>
            <w:right w:val="none" w:sz="0" w:space="0" w:color="auto"/>
          </w:divBdr>
        </w:div>
        <w:div w:id="402874526">
          <w:marLeft w:val="480"/>
          <w:marRight w:val="0"/>
          <w:marTop w:val="0"/>
          <w:marBottom w:val="0"/>
          <w:divBdr>
            <w:top w:val="none" w:sz="0" w:space="0" w:color="auto"/>
            <w:left w:val="none" w:sz="0" w:space="0" w:color="auto"/>
            <w:bottom w:val="none" w:sz="0" w:space="0" w:color="auto"/>
            <w:right w:val="none" w:sz="0" w:space="0" w:color="auto"/>
          </w:divBdr>
        </w:div>
        <w:div w:id="687559949">
          <w:marLeft w:val="480"/>
          <w:marRight w:val="0"/>
          <w:marTop w:val="0"/>
          <w:marBottom w:val="0"/>
          <w:divBdr>
            <w:top w:val="none" w:sz="0" w:space="0" w:color="auto"/>
            <w:left w:val="none" w:sz="0" w:space="0" w:color="auto"/>
            <w:bottom w:val="none" w:sz="0" w:space="0" w:color="auto"/>
            <w:right w:val="none" w:sz="0" w:space="0" w:color="auto"/>
          </w:divBdr>
        </w:div>
        <w:div w:id="2061710391">
          <w:marLeft w:val="480"/>
          <w:marRight w:val="0"/>
          <w:marTop w:val="0"/>
          <w:marBottom w:val="0"/>
          <w:divBdr>
            <w:top w:val="none" w:sz="0" w:space="0" w:color="auto"/>
            <w:left w:val="none" w:sz="0" w:space="0" w:color="auto"/>
            <w:bottom w:val="none" w:sz="0" w:space="0" w:color="auto"/>
            <w:right w:val="none" w:sz="0" w:space="0" w:color="auto"/>
          </w:divBdr>
        </w:div>
        <w:div w:id="654258758">
          <w:marLeft w:val="480"/>
          <w:marRight w:val="0"/>
          <w:marTop w:val="0"/>
          <w:marBottom w:val="0"/>
          <w:divBdr>
            <w:top w:val="none" w:sz="0" w:space="0" w:color="auto"/>
            <w:left w:val="none" w:sz="0" w:space="0" w:color="auto"/>
            <w:bottom w:val="none" w:sz="0" w:space="0" w:color="auto"/>
            <w:right w:val="none" w:sz="0" w:space="0" w:color="auto"/>
          </w:divBdr>
        </w:div>
        <w:div w:id="1029258796">
          <w:marLeft w:val="480"/>
          <w:marRight w:val="0"/>
          <w:marTop w:val="0"/>
          <w:marBottom w:val="0"/>
          <w:divBdr>
            <w:top w:val="none" w:sz="0" w:space="0" w:color="auto"/>
            <w:left w:val="none" w:sz="0" w:space="0" w:color="auto"/>
            <w:bottom w:val="none" w:sz="0" w:space="0" w:color="auto"/>
            <w:right w:val="none" w:sz="0" w:space="0" w:color="auto"/>
          </w:divBdr>
        </w:div>
        <w:div w:id="1253203565">
          <w:marLeft w:val="480"/>
          <w:marRight w:val="0"/>
          <w:marTop w:val="0"/>
          <w:marBottom w:val="0"/>
          <w:divBdr>
            <w:top w:val="none" w:sz="0" w:space="0" w:color="auto"/>
            <w:left w:val="none" w:sz="0" w:space="0" w:color="auto"/>
            <w:bottom w:val="none" w:sz="0" w:space="0" w:color="auto"/>
            <w:right w:val="none" w:sz="0" w:space="0" w:color="auto"/>
          </w:divBdr>
        </w:div>
        <w:div w:id="551499575">
          <w:marLeft w:val="480"/>
          <w:marRight w:val="0"/>
          <w:marTop w:val="0"/>
          <w:marBottom w:val="0"/>
          <w:divBdr>
            <w:top w:val="none" w:sz="0" w:space="0" w:color="auto"/>
            <w:left w:val="none" w:sz="0" w:space="0" w:color="auto"/>
            <w:bottom w:val="none" w:sz="0" w:space="0" w:color="auto"/>
            <w:right w:val="none" w:sz="0" w:space="0" w:color="auto"/>
          </w:divBdr>
        </w:div>
        <w:div w:id="1352730322">
          <w:marLeft w:val="480"/>
          <w:marRight w:val="0"/>
          <w:marTop w:val="0"/>
          <w:marBottom w:val="0"/>
          <w:divBdr>
            <w:top w:val="none" w:sz="0" w:space="0" w:color="auto"/>
            <w:left w:val="none" w:sz="0" w:space="0" w:color="auto"/>
            <w:bottom w:val="none" w:sz="0" w:space="0" w:color="auto"/>
            <w:right w:val="none" w:sz="0" w:space="0" w:color="auto"/>
          </w:divBdr>
        </w:div>
        <w:div w:id="1120418926">
          <w:marLeft w:val="480"/>
          <w:marRight w:val="0"/>
          <w:marTop w:val="0"/>
          <w:marBottom w:val="0"/>
          <w:divBdr>
            <w:top w:val="none" w:sz="0" w:space="0" w:color="auto"/>
            <w:left w:val="none" w:sz="0" w:space="0" w:color="auto"/>
            <w:bottom w:val="none" w:sz="0" w:space="0" w:color="auto"/>
            <w:right w:val="none" w:sz="0" w:space="0" w:color="auto"/>
          </w:divBdr>
        </w:div>
        <w:div w:id="1737388107">
          <w:marLeft w:val="480"/>
          <w:marRight w:val="0"/>
          <w:marTop w:val="0"/>
          <w:marBottom w:val="0"/>
          <w:divBdr>
            <w:top w:val="none" w:sz="0" w:space="0" w:color="auto"/>
            <w:left w:val="none" w:sz="0" w:space="0" w:color="auto"/>
            <w:bottom w:val="none" w:sz="0" w:space="0" w:color="auto"/>
            <w:right w:val="none" w:sz="0" w:space="0" w:color="auto"/>
          </w:divBdr>
        </w:div>
        <w:div w:id="120613619">
          <w:marLeft w:val="480"/>
          <w:marRight w:val="0"/>
          <w:marTop w:val="0"/>
          <w:marBottom w:val="0"/>
          <w:divBdr>
            <w:top w:val="none" w:sz="0" w:space="0" w:color="auto"/>
            <w:left w:val="none" w:sz="0" w:space="0" w:color="auto"/>
            <w:bottom w:val="none" w:sz="0" w:space="0" w:color="auto"/>
            <w:right w:val="none" w:sz="0" w:space="0" w:color="auto"/>
          </w:divBdr>
        </w:div>
        <w:div w:id="71660346">
          <w:marLeft w:val="480"/>
          <w:marRight w:val="0"/>
          <w:marTop w:val="0"/>
          <w:marBottom w:val="0"/>
          <w:divBdr>
            <w:top w:val="none" w:sz="0" w:space="0" w:color="auto"/>
            <w:left w:val="none" w:sz="0" w:space="0" w:color="auto"/>
            <w:bottom w:val="none" w:sz="0" w:space="0" w:color="auto"/>
            <w:right w:val="none" w:sz="0" w:space="0" w:color="auto"/>
          </w:divBdr>
        </w:div>
        <w:div w:id="708802909">
          <w:marLeft w:val="480"/>
          <w:marRight w:val="0"/>
          <w:marTop w:val="0"/>
          <w:marBottom w:val="0"/>
          <w:divBdr>
            <w:top w:val="none" w:sz="0" w:space="0" w:color="auto"/>
            <w:left w:val="none" w:sz="0" w:space="0" w:color="auto"/>
            <w:bottom w:val="none" w:sz="0" w:space="0" w:color="auto"/>
            <w:right w:val="none" w:sz="0" w:space="0" w:color="auto"/>
          </w:divBdr>
        </w:div>
        <w:div w:id="249776755">
          <w:marLeft w:val="480"/>
          <w:marRight w:val="0"/>
          <w:marTop w:val="0"/>
          <w:marBottom w:val="0"/>
          <w:divBdr>
            <w:top w:val="none" w:sz="0" w:space="0" w:color="auto"/>
            <w:left w:val="none" w:sz="0" w:space="0" w:color="auto"/>
            <w:bottom w:val="none" w:sz="0" w:space="0" w:color="auto"/>
            <w:right w:val="none" w:sz="0" w:space="0" w:color="auto"/>
          </w:divBdr>
        </w:div>
        <w:div w:id="1298758027">
          <w:marLeft w:val="480"/>
          <w:marRight w:val="0"/>
          <w:marTop w:val="0"/>
          <w:marBottom w:val="0"/>
          <w:divBdr>
            <w:top w:val="none" w:sz="0" w:space="0" w:color="auto"/>
            <w:left w:val="none" w:sz="0" w:space="0" w:color="auto"/>
            <w:bottom w:val="none" w:sz="0" w:space="0" w:color="auto"/>
            <w:right w:val="none" w:sz="0" w:space="0" w:color="auto"/>
          </w:divBdr>
        </w:div>
        <w:div w:id="1756514779">
          <w:marLeft w:val="480"/>
          <w:marRight w:val="0"/>
          <w:marTop w:val="0"/>
          <w:marBottom w:val="0"/>
          <w:divBdr>
            <w:top w:val="none" w:sz="0" w:space="0" w:color="auto"/>
            <w:left w:val="none" w:sz="0" w:space="0" w:color="auto"/>
            <w:bottom w:val="none" w:sz="0" w:space="0" w:color="auto"/>
            <w:right w:val="none" w:sz="0" w:space="0" w:color="auto"/>
          </w:divBdr>
        </w:div>
        <w:div w:id="2140879925">
          <w:marLeft w:val="480"/>
          <w:marRight w:val="0"/>
          <w:marTop w:val="0"/>
          <w:marBottom w:val="0"/>
          <w:divBdr>
            <w:top w:val="none" w:sz="0" w:space="0" w:color="auto"/>
            <w:left w:val="none" w:sz="0" w:space="0" w:color="auto"/>
            <w:bottom w:val="none" w:sz="0" w:space="0" w:color="auto"/>
            <w:right w:val="none" w:sz="0" w:space="0" w:color="auto"/>
          </w:divBdr>
        </w:div>
        <w:div w:id="1767265422">
          <w:marLeft w:val="480"/>
          <w:marRight w:val="0"/>
          <w:marTop w:val="0"/>
          <w:marBottom w:val="0"/>
          <w:divBdr>
            <w:top w:val="none" w:sz="0" w:space="0" w:color="auto"/>
            <w:left w:val="none" w:sz="0" w:space="0" w:color="auto"/>
            <w:bottom w:val="none" w:sz="0" w:space="0" w:color="auto"/>
            <w:right w:val="none" w:sz="0" w:space="0" w:color="auto"/>
          </w:divBdr>
        </w:div>
        <w:div w:id="1597707251">
          <w:marLeft w:val="480"/>
          <w:marRight w:val="0"/>
          <w:marTop w:val="0"/>
          <w:marBottom w:val="0"/>
          <w:divBdr>
            <w:top w:val="none" w:sz="0" w:space="0" w:color="auto"/>
            <w:left w:val="none" w:sz="0" w:space="0" w:color="auto"/>
            <w:bottom w:val="none" w:sz="0" w:space="0" w:color="auto"/>
            <w:right w:val="none" w:sz="0" w:space="0" w:color="auto"/>
          </w:divBdr>
        </w:div>
        <w:div w:id="1321498567">
          <w:marLeft w:val="480"/>
          <w:marRight w:val="0"/>
          <w:marTop w:val="0"/>
          <w:marBottom w:val="0"/>
          <w:divBdr>
            <w:top w:val="none" w:sz="0" w:space="0" w:color="auto"/>
            <w:left w:val="none" w:sz="0" w:space="0" w:color="auto"/>
            <w:bottom w:val="none" w:sz="0" w:space="0" w:color="auto"/>
            <w:right w:val="none" w:sz="0" w:space="0" w:color="auto"/>
          </w:divBdr>
        </w:div>
        <w:div w:id="945311496">
          <w:marLeft w:val="480"/>
          <w:marRight w:val="0"/>
          <w:marTop w:val="0"/>
          <w:marBottom w:val="0"/>
          <w:divBdr>
            <w:top w:val="none" w:sz="0" w:space="0" w:color="auto"/>
            <w:left w:val="none" w:sz="0" w:space="0" w:color="auto"/>
            <w:bottom w:val="none" w:sz="0" w:space="0" w:color="auto"/>
            <w:right w:val="none" w:sz="0" w:space="0" w:color="auto"/>
          </w:divBdr>
        </w:div>
        <w:div w:id="2135322920">
          <w:marLeft w:val="480"/>
          <w:marRight w:val="0"/>
          <w:marTop w:val="0"/>
          <w:marBottom w:val="0"/>
          <w:divBdr>
            <w:top w:val="none" w:sz="0" w:space="0" w:color="auto"/>
            <w:left w:val="none" w:sz="0" w:space="0" w:color="auto"/>
            <w:bottom w:val="none" w:sz="0" w:space="0" w:color="auto"/>
            <w:right w:val="none" w:sz="0" w:space="0" w:color="auto"/>
          </w:divBdr>
        </w:div>
        <w:div w:id="793326703">
          <w:marLeft w:val="480"/>
          <w:marRight w:val="0"/>
          <w:marTop w:val="0"/>
          <w:marBottom w:val="0"/>
          <w:divBdr>
            <w:top w:val="none" w:sz="0" w:space="0" w:color="auto"/>
            <w:left w:val="none" w:sz="0" w:space="0" w:color="auto"/>
            <w:bottom w:val="none" w:sz="0" w:space="0" w:color="auto"/>
            <w:right w:val="none" w:sz="0" w:space="0" w:color="auto"/>
          </w:divBdr>
        </w:div>
        <w:div w:id="471097695">
          <w:marLeft w:val="480"/>
          <w:marRight w:val="0"/>
          <w:marTop w:val="0"/>
          <w:marBottom w:val="0"/>
          <w:divBdr>
            <w:top w:val="none" w:sz="0" w:space="0" w:color="auto"/>
            <w:left w:val="none" w:sz="0" w:space="0" w:color="auto"/>
            <w:bottom w:val="none" w:sz="0" w:space="0" w:color="auto"/>
            <w:right w:val="none" w:sz="0" w:space="0" w:color="auto"/>
          </w:divBdr>
        </w:div>
        <w:div w:id="808478642">
          <w:marLeft w:val="480"/>
          <w:marRight w:val="0"/>
          <w:marTop w:val="0"/>
          <w:marBottom w:val="0"/>
          <w:divBdr>
            <w:top w:val="none" w:sz="0" w:space="0" w:color="auto"/>
            <w:left w:val="none" w:sz="0" w:space="0" w:color="auto"/>
            <w:bottom w:val="none" w:sz="0" w:space="0" w:color="auto"/>
            <w:right w:val="none" w:sz="0" w:space="0" w:color="auto"/>
          </w:divBdr>
        </w:div>
        <w:div w:id="886261083">
          <w:marLeft w:val="480"/>
          <w:marRight w:val="0"/>
          <w:marTop w:val="0"/>
          <w:marBottom w:val="0"/>
          <w:divBdr>
            <w:top w:val="none" w:sz="0" w:space="0" w:color="auto"/>
            <w:left w:val="none" w:sz="0" w:space="0" w:color="auto"/>
            <w:bottom w:val="none" w:sz="0" w:space="0" w:color="auto"/>
            <w:right w:val="none" w:sz="0" w:space="0" w:color="auto"/>
          </w:divBdr>
        </w:div>
        <w:div w:id="1434281807">
          <w:marLeft w:val="480"/>
          <w:marRight w:val="0"/>
          <w:marTop w:val="0"/>
          <w:marBottom w:val="0"/>
          <w:divBdr>
            <w:top w:val="none" w:sz="0" w:space="0" w:color="auto"/>
            <w:left w:val="none" w:sz="0" w:space="0" w:color="auto"/>
            <w:bottom w:val="none" w:sz="0" w:space="0" w:color="auto"/>
            <w:right w:val="none" w:sz="0" w:space="0" w:color="auto"/>
          </w:divBdr>
        </w:div>
        <w:div w:id="1578438745">
          <w:marLeft w:val="480"/>
          <w:marRight w:val="0"/>
          <w:marTop w:val="0"/>
          <w:marBottom w:val="0"/>
          <w:divBdr>
            <w:top w:val="none" w:sz="0" w:space="0" w:color="auto"/>
            <w:left w:val="none" w:sz="0" w:space="0" w:color="auto"/>
            <w:bottom w:val="none" w:sz="0" w:space="0" w:color="auto"/>
            <w:right w:val="none" w:sz="0" w:space="0" w:color="auto"/>
          </w:divBdr>
        </w:div>
        <w:div w:id="1128283284">
          <w:marLeft w:val="480"/>
          <w:marRight w:val="0"/>
          <w:marTop w:val="0"/>
          <w:marBottom w:val="0"/>
          <w:divBdr>
            <w:top w:val="none" w:sz="0" w:space="0" w:color="auto"/>
            <w:left w:val="none" w:sz="0" w:space="0" w:color="auto"/>
            <w:bottom w:val="none" w:sz="0" w:space="0" w:color="auto"/>
            <w:right w:val="none" w:sz="0" w:space="0" w:color="auto"/>
          </w:divBdr>
        </w:div>
        <w:div w:id="288167222">
          <w:marLeft w:val="480"/>
          <w:marRight w:val="0"/>
          <w:marTop w:val="0"/>
          <w:marBottom w:val="0"/>
          <w:divBdr>
            <w:top w:val="none" w:sz="0" w:space="0" w:color="auto"/>
            <w:left w:val="none" w:sz="0" w:space="0" w:color="auto"/>
            <w:bottom w:val="none" w:sz="0" w:space="0" w:color="auto"/>
            <w:right w:val="none" w:sz="0" w:space="0" w:color="auto"/>
          </w:divBdr>
        </w:div>
        <w:div w:id="1370914104">
          <w:marLeft w:val="480"/>
          <w:marRight w:val="0"/>
          <w:marTop w:val="0"/>
          <w:marBottom w:val="0"/>
          <w:divBdr>
            <w:top w:val="none" w:sz="0" w:space="0" w:color="auto"/>
            <w:left w:val="none" w:sz="0" w:space="0" w:color="auto"/>
            <w:bottom w:val="none" w:sz="0" w:space="0" w:color="auto"/>
            <w:right w:val="none" w:sz="0" w:space="0" w:color="auto"/>
          </w:divBdr>
        </w:div>
        <w:div w:id="1973173298">
          <w:marLeft w:val="480"/>
          <w:marRight w:val="0"/>
          <w:marTop w:val="0"/>
          <w:marBottom w:val="0"/>
          <w:divBdr>
            <w:top w:val="none" w:sz="0" w:space="0" w:color="auto"/>
            <w:left w:val="none" w:sz="0" w:space="0" w:color="auto"/>
            <w:bottom w:val="none" w:sz="0" w:space="0" w:color="auto"/>
            <w:right w:val="none" w:sz="0" w:space="0" w:color="auto"/>
          </w:divBdr>
        </w:div>
        <w:div w:id="1434210138">
          <w:marLeft w:val="480"/>
          <w:marRight w:val="0"/>
          <w:marTop w:val="0"/>
          <w:marBottom w:val="0"/>
          <w:divBdr>
            <w:top w:val="none" w:sz="0" w:space="0" w:color="auto"/>
            <w:left w:val="none" w:sz="0" w:space="0" w:color="auto"/>
            <w:bottom w:val="none" w:sz="0" w:space="0" w:color="auto"/>
            <w:right w:val="none" w:sz="0" w:space="0" w:color="auto"/>
          </w:divBdr>
        </w:div>
        <w:div w:id="1186553425">
          <w:marLeft w:val="480"/>
          <w:marRight w:val="0"/>
          <w:marTop w:val="0"/>
          <w:marBottom w:val="0"/>
          <w:divBdr>
            <w:top w:val="none" w:sz="0" w:space="0" w:color="auto"/>
            <w:left w:val="none" w:sz="0" w:space="0" w:color="auto"/>
            <w:bottom w:val="none" w:sz="0" w:space="0" w:color="auto"/>
            <w:right w:val="none" w:sz="0" w:space="0" w:color="auto"/>
          </w:divBdr>
        </w:div>
        <w:div w:id="1927416346">
          <w:marLeft w:val="480"/>
          <w:marRight w:val="0"/>
          <w:marTop w:val="0"/>
          <w:marBottom w:val="0"/>
          <w:divBdr>
            <w:top w:val="none" w:sz="0" w:space="0" w:color="auto"/>
            <w:left w:val="none" w:sz="0" w:space="0" w:color="auto"/>
            <w:bottom w:val="none" w:sz="0" w:space="0" w:color="auto"/>
            <w:right w:val="none" w:sz="0" w:space="0" w:color="auto"/>
          </w:divBdr>
        </w:div>
        <w:div w:id="186063732">
          <w:marLeft w:val="480"/>
          <w:marRight w:val="0"/>
          <w:marTop w:val="0"/>
          <w:marBottom w:val="0"/>
          <w:divBdr>
            <w:top w:val="none" w:sz="0" w:space="0" w:color="auto"/>
            <w:left w:val="none" w:sz="0" w:space="0" w:color="auto"/>
            <w:bottom w:val="none" w:sz="0" w:space="0" w:color="auto"/>
            <w:right w:val="none" w:sz="0" w:space="0" w:color="auto"/>
          </w:divBdr>
        </w:div>
        <w:div w:id="1020739960">
          <w:marLeft w:val="480"/>
          <w:marRight w:val="0"/>
          <w:marTop w:val="0"/>
          <w:marBottom w:val="0"/>
          <w:divBdr>
            <w:top w:val="none" w:sz="0" w:space="0" w:color="auto"/>
            <w:left w:val="none" w:sz="0" w:space="0" w:color="auto"/>
            <w:bottom w:val="none" w:sz="0" w:space="0" w:color="auto"/>
            <w:right w:val="none" w:sz="0" w:space="0" w:color="auto"/>
          </w:divBdr>
        </w:div>
        <w:div w:id="1175732852">
          <w:marLeft w:val="480"/>
          <w:marRight w:val="0"/>
          <w:marTop w:val="0"/>
          <w:marBottom w:val="0"/>
          <w:divBdr>
            <w:top w:val="none" w:sz="0" w:space="0" w:color="auto"/>
            <w:left w:val="none" w:sz="0" w:space="0" w:color="auto"/>
            <w:bottom w:val="none" w:sz="0" w:space="0" w:color="auto"/>
            <w:right w:val="none" w:sz="0" w:space="0" w:color="auto"/>
          </w:divBdr>
        </w:div>
        <w:div w:id="2015954485">
          <w:marLeft w:val="480"/>
          <w:marRight w:val="0"/>
          <w:marTop w:val="0"/>
          <w:marBottom w:val="0"/>
          <w:divBdr>
            <w:top w:val="none" w:sz="0" w:space="0" w:color="auto"/>
            <w:left w:val="none" w:sz="0" w:space="0" w:color="auto"/>
            <w:bottom w:val="none" w:sz="0" w:space="0" w:color="auto"/>
            <w:right w:val="none" w:sz="0" w:space="0" w:color="auto"/>
          </w:divBdr>
        </w:div>
        <w:div w:id="485703322">
          <w:marLeft w:val="480"/>
          <w:marRight w:val="0"/>
          <w:marTop w:val="0"/>
          <w:marBottom w:val="0"/>
          <w:divBdr>
            <w:top w:val="none" w:sz="0" w:space="0" w:color="auto"/>
            <w:left w:val="none" w:sz="0" w:space="0" w:color="auto"/>
            <w:bottom w:val="none" w:sz="0" w:space="0" w:color="auto"/>
            <w:right w:val="none" w:sz="0" w:space="0" w:color="auto"/>
          </w:divBdr>
        </w:div>
        <w:div w:id="1127508400">
          <w:marLeft w:val="480"/>
          <w:marRight w:val="0"/>
          <w:marTop w:val="0"/>
          <w:marBottom w:val="0"/>
          <w:divBdr>
            <w:top w:val="none" w:sz="0" w:space="0" w:color="auto"/>
            <w:left w:val="none" w:sz="0" w:space="0" w:color="auto"/>
            <w:bottom w:val="none" w:sz="0" w:space="0" w:color="auto"/>
            <w:right w:val="none" w:sz="0" w:space="0" w:color="auto"/>
          </w:divBdr>
        </w:div>
        <w:div w:id="797139794">
          <w:marLeft w:val="480"/>
          <w:marRight w:val="0"/>
          <w:marTop w:val="0"/>
          <w:marBottom w:val="0"/>
          <w:divBdr>
            <w:top w:val="none" w:sz="0" w:space="0" w:color="auto"/>
            <w:left w:val="none" w:sz="0" w:space="0" w:color="auto"/>
            <w:bottom w:val="none" w:sz="0" w:space="0" w:color="auto"/>
            <w:right w:val="none" w:sz="0" w:space="0" w:color="auto"/>
          </w:divBdr>
        </w:div>
        <w:div w:id="1941064728">
          <w:marLeft w:val="480"/>
          <w:marRight w:val="0"/>
          <w:marTop w:val="0"/>
          <w:marBottom w:val="0"/>
          <w:divBdr>
            <w:top w:val="none" w:sz="0" w:space="0" w:color="auto"/>
            <w:left w:val="none" w:sz="0" w:space="0" w:color="auto"/>
            <w:bottom w:val="none" w:sz="0" w:space="0" w:color="auto"/>
            <w:right w:val="none" w:sz="0" w:space="0" w:color="auto"/>
          </w:divBdr>
        </w:div>
        <w:div w:id="1304777643">
          <w:marLeft w:val="480"/>
          <w:marRight w:val="0"/>
          <w:marTop w:val="0"/>
          <w:marBottom w:val="0"/>
          <w:divBdr>
            <w:top w:val="none" w:sz="0" w:space="0" w:color="auto"/>
            <w:left w:val="none" w:sz="0" w:space="0" w:color="auto"/>
            <w:bottom w:val="none" w:sz="0" w:space="0" w:color="auto"/>
            <w:right w:val="none" w:sz="0" w:space="0" w:color="auto"/>
          </w:divBdr>
        </w:div>
        <w:div w:id="1782605924">
          <w:marLeft w:val="480"/>
          <w:marRight w:val="0"/>
          <w:marTop w:val="0"/>
          <w:marBottom w:val="0"/>
          <w:divBdr>
            <w:top w:val="none" w:sz="0" w:space="0" w:color="auto"/>
            <w:left w:val="none" w:sz="0" w:space="0" w:color="auto"/>
            <w:bottom w:val="none" w:sz="0" w:space="0" w:color="auto"/>
            <w:right w:val="none" w:sz="0" w:space="0" w:color="auto"/>
          </w:divBdr>
        </w:div>
        <w:div w:id="1703745033">
          <w:marLeft w:val="480"/>
          <w:marRight w:val="0"/>
          <w:marTop w:val="0"/>
          <w:marBottom w:val="0"/>
          <w:divBdr>
            <w:top w:val="none" w:sz="0" w:space="0" w:color="auto"/>
            <w:left w:val="none" w:sz="0" w:space="0" w:color="auto"/>
            <w:bottom w:val="none" w:sz="0" w:space="0" w:color="auto"/>
            <w:right w:val="none" w:sz="0" w:space="0" w:color="auto"/>
          </w:divBdr>
        </w:div>
        <w:div w:id="1728988381">
          <w:marLeft w:val="480"/>
          <w:marRight w:val="0"/>
          <w:marTop w:val="0"/>
          <w:marBottom w:val="0"/>
          <w:divBdr>
            <w:top w:val="none" w:sz="0" w:space="0" w:color="auto"/>
            <w:left w:val="none" w:sz="0" w:space="0" w:color="auto"/>
            <w:bottom w:val="none" w:sz="0" w:space="0" w:color="auto"/>
            <w:right w:val="none" w:sz="0" w:space="0" w:color="auto"/>
          </w:divBdr>
        </w:div>
        <w:div w:id="2114860664">
          <w:marLeft w:val="480"/>
          <w:marRight w:val="0"/>
          <w:marTop w:val="0"/>
          <w:marBottom w:val="0"/>
          <w:divBdr>
            <w:top w:val="none" w:sz="0" w:space="0" w:color="auto"/>
            <w:left w:val="none" w:sz="0" w:space="0" w:color="auto"/>
            <w:bottom w:val="none" w:sz="0" w:space="0" w:color="auto"/>
            <w:right w:val="none" w:sz="0" w:space="0" w:color="auto"/>
          </w:divBdr>
        </w:div>
        <w:div w:id="972364366">
          <w:marLeft w:val="480"/>
          <w:marRight w:val="0"/>
          <w:marTop w:val="0"/>
          <w:marBottom w:val="0"/>
          <w:divBdr>
            <w:top w:val="none" w:sz="0" w:space="0" w:color="auto"/>
            <w:left w:val="none" w:sz="0" w:space="0" w:color="auto"/>
            <w:bottom w:val="none" w:sz="0" w:space="0" w:color="auto"/>
            <w:right w:val="none" w:sz="0" w:space="0" w:color="auto"/>
          </w:divBdr>
        </w:div>
        <w:div w:id="639381883">
          <w:marLeft w:val="480"/>
          <w:marRight w:val="0"/>
          <w:marTop w:val="0"/>
          <w:marBottom w:val="0"/>
          <w:divBdr>
            <w:top w:val="none" w:sz="0" w:space="0" w:color="auto"/>
            <w:left w:val="none" w:sz="0" w:space="0" w:color="auto"/>
            <w:bottom w:val="none" w:sz="0" w:space="0" w:color="auto"/>
            <w:right w:val="none" w:sz="0" w:space="0" w:color="auto"/>
          </w:divBdr>
        </w:div>
        <w:div w:id="1176845145">
          <w:marLeft w:val="480"/>
          <w:marRight w:val="0"/>
          <w:marTop w:val="0"/>
          <w:marBottom w:val="0"/>
          <w:divBdr>
            <w:top w:val="none" w:sz="0" w:space="0" w:color="auto"/>
            <w:left w:val="none" w:sz="0" w:space="0" w:color="auto"/>
            <w:bottom w:val="none" w:sz="0" w:space="0" w:color="auto"/>
            <w:right w:val="none" w:sz="0" w:space="0" w:color="auto"/>
          </w:divBdr>
        </w:div>
        <w:div w:id="1402631710">
          <w:marLeft w:val="480"/>
          <w:marRight w:val="0"/>
          <w:marTop w:val="0"/>
          <w:marBottom w:val="0"/>
          <w:divBdr>
            <w:top w:val="none" w:sz="0" w:space="0" w:color="auto"/>
            <w:left w:val="none" w:sz="0" w:space="0" w:color="auto"/>
            <w:bottom w:val="none" w:sz="0" w:space="0" w:color="auto"/>
            <w:right w:val="none" w:sz="0" w:space="0" w:color="auto"/>
          </w:divBdr>
        </w:div>
        <w:div w:id="427585547">
          <w:marLeft w:val="480"/>
          <w:marRight w:val="0"/>
          <w:marTop w:val="0"/>
          <w:marBottom w:val="0"/>
          <w:divBdr>
            <w:top w:val="none" w:sz="0" w:space="0" w:color="auto"/>
            <w:left w:val="none" w:sz="0" w:space="0" w:color="auto"/>
            <w:bottom w:val="none" w:sz="0" w:space="0" w:color="auto"/>
            <w:right w:val="none" w:sz="0" w:space="0" w:color="auto"/>
          </w:divBdr>
        </w:div>
        <w:div w:id="1903756183">
          <w:marLeft w:val="480"/>
          <w:marRight w:val="0"/>
          <w:marTop w:val="0"/>
          <w:marBottom w:val="0"/>
          <w:divBdr>
            <w:top w:val="none" w:sz="0" w:space="0" w:color="auto"/>
            <w:left w:val="none" w:sz="0" w:space="0" w:color="auto"/>
            <w:bottom w:val="none" w:sz="0" w:space="0" w:color="auto"/>
            <w:right w:val="none" w:sz="0" w:space="0" w:color="auto"/>
          </w:divBdr>
        </w:div>
        <w:div w:id="1400127160">
          <w:marLeft w:val="480"/>
          <w:marRight w:val="0"/>
          <w:marTop w:val="0"/>
          <w:marBottom w:val="0"/>
          <w:divBdr>
            <w:top w:val="none" w:sz="0" w:space="0" w:color="auto"/>
            <w:left w:val="none" w:sz="0" w:space="0" w:color="auto"/>
            <w:bottom w:val="none" w:sz="0" w:space="0" w:color="auto"/>
            <w:right w:val="none" w:sz="0" w:space="0" w:color="auto"/>
          </w:divBdr>
        </w:div>
        <w:div w:id="1050808077">
          <w:marLeft w:val="480"/>
          <w:marRight w:val="0"/>
          <w:marTop w:val="0"/>
          <w:marBottom w:val="0"/>
          <w:divBdr>
            <w:top w:val="none" w:sz="0" w:space="0" w:color="auto"/>
            <w:left w:val="none" w:sz="0" w:space="0" w:color="auto"/>
            <w:bottom w:val="none" w:sz="0" w:space="0" w:color="auto"/>
            <w:right w:val="none" w:sz="0" w:space="0" w:color="auto"/>
          </w:divBdr>
        </w:div>
        <w:div w:id="1735934695">
          <w:marLeft w:val="480"/>
          <w:marRight w:val="0"/>
          <w:marTop w:val="0"/>
          <w:marBottom w:val="0"/>
          <w:divBdr>
            <w:top w:val="none" w:sz="0" w:space="0" w:color="auto"/>
            <w:left w:val="none" w:sz="0" w:space="0" w:color="auto"/>
            <w:bottom w:val="none" w:sz="0" w:space="0" w:color="auto"/>
            <w:right w:val="none" w:sz="0" w:space="0" w:color="auto"/>
          </w:divBdr>
        </w:div>
        <w:div w:id="645663346">
          <w:marLeft w:val="480"/>
          <w:marRight w:val="0"/>
          <w:marTop w:val="0"/>
          <w:marBottom w:val="0"/>
          <w:divBdr>
            <w:top w:val="none" w:sz="0" w:space="0" w:color="auto"/>
            <w:left w:val="none" w:sz="0" w:space="0" w:color="auto"/>
            <w:bottom w:val="none" w:sz="0" w:space="0" w:color="auto"/>
            <w:right w:val="none" w:sz="0" w:space="0" w:color="auto"/>
          </w:divBdr>
        </w:div>
        <w:div w:id="796872871">
          <w:marLeft w:val="480"/>
          <w:marRight w:val="0"/>
          <w:marTop w:val="0"/>
          <w:marBottom w:val="0"/>
          <w:divBdr>
            <w:top w:val="none" w:sz="0" w:space="0" w:color="auto"/>
            <w:left w:val="none" w:sz="0" w:space="0" w:color="auto"/>
            <w:bottom w:val="none" w:sz="0" w:space="0" w:color="auto"/>
            <w:right w:val="none" w:sz="0" w:space="0" w:color="auto"/>
          </w:divBdr>
        </w:div>
        <w:div w:id="854883969">
          <w:marLeft w:val="480"/>
          <w:marRight w:val="0"/>
          <w:marTop w:val="0"/>
          <w:marBottom w:val="0"/>
          <w:divBdr>
            <w:top w:val="none" w:sz="0" w:space="0" w:color="auto"/>
            <w:left w:val="none" w:sz="0" w:space="0" w:color="auto"/>
            <w:bottom w:val="none" w:sz="0" w:space="0" w:color="auto"/>
            <w:right w:val="none" w:sz="0" w:space="0" w:color="auto"/>
          </w:divBdr>
        </w:div>
        <w:div w:id="1298415528">
          <w:marLeft w:val="480"/>
          <w:marRight w:val="0"/>
          <w:marTop w:val="0"/>
          <w:marBottom w:val="0"/>
          <w:divBdr>
            <w:top w:val="none" w:sz="0" w:space="0" w:color="auto"/>
            <w:left w:val="none" w:sz="0" w:space="0" w:color="auto"/>
            <w:bottom w:val="none" w:sz="0" w:space="0" w:color="auto"/>
            <w:right w:val="none" w:sz="0" w:space="0" w:color="auto"/>
          </w:divBdr>
        </w:div>
        <w:div w:id="886378235">
          <w:marLeft w:val="480"/>
          <w:marRight w:val="0"/>
          <w:marTop w:val="0"/>
          <w:marBottom w:val="0"/>
          <w:divBdr>
            <w:top w:val="none" w:sz="0" w:space="0" w:color="auto"/>
            <w:left w:val="none" w:sz="0" w:space="0" w:color="auto"/>
            <w:bottom w:val="none" w:sz="0" w:space="0" w:color="auto"/>
            <w:right w:val="none" w:sz="0" w:space="0" w:color="auto"/>
          </w:divBdr>
        </w:div>
        <w:div w:id="1318412384">
          <w:marLeft w:val="480"/>
          <w:marRight w:val="0"/>
          <w:marTop w:val="0"/>
          <w:marBottom w:val="0"/>
          <w:divBdr>
            <w:top w:val="none" w:sz="0" w:space="0" w:color="auto"/>
            <w:left w:val="none" w:sz="0" w:space="0" w:color="auto"/>
            <w:bottom w:val="none" w:sz="0" w:space="0" w:color="auto"/>
            <w:right w:val="none" w:sz="0" w:space="0" w:color="auto"/>
          </w:divBdr>
        </w:div>
        <w:div w:id="1994523073">
          <w:marLeft w:val="480"/>
          <w:marRight w:val="0"/>
          <w:marTop w:val="0"/>
          <w:marBottom w:val="0"/>
          <w:divBdr>
            <w:top w:val="none" w:sz="0" w:space="0" w:color="auto"/>
            <w:left w:val="none" w:sz="0" w:space="0" w:color="auto"/>
            <w:bottom w:val="none" w:sz="0" w:space="0" w:color="auto"/>
            <w:right w:val="none" w:sz="0" w:space="0" w:color="auto"/>
          </w:divBdr>
        </w:div>
        <w:div w:id="1639988023">
          <w:marLeft w:val="480"/>
          <w:marRight w:val="0"/>
          <w:marTop w:val="0"/>
          <w:marBottom w:val="0"/>
          <w:divBdr>
            <w:top w:val="none" w:sz="0" w:space="0" w:color="auto"/>
            <w:left w:val="none" w:sz="0" w:space="0" w:color="auto"/>
            <w:bottom w:val="none" w:sz="0" w:space="0" w:color="auto"/>
            <w:right w:val="none" w:sz="0" w:space="0" w:color="auto"/>
          </w:divBdr>
        </w:div>
        <w:div w:id="1340086323">
          <w:marLeft w:val="480"/>
          <w:marRight w:val="0"/>
          <w:marTop w:val="0"/>
          <w:marBottom w:val="0"/>
          <w:divBdr>
            <w:top w:val="none" w:sz="0" w:space="0" w:color="auto"/>
            <w:left w:val="none" w:sz="0" w:space="0" w:color="auto"/>
            <w:bottom w:val="none" w:sz="0" w:space="0" w:color="auto"/>
            <w:right w:val="none" w:sz="0" w:space="0" w:color="auto"/>
          </w:divBdr>
        </w:div>
        <w:div w:id="1932153236">
          <w:marLeft w:val="480"/>
          <w:marRight w:val="0"/>
          <w:marTop w:val="0"/>
          <w:marBottom w:val="0"/>
          <w:divBdr>
            <w:top w:val="none" w:sz="0" w:space="0" w:color="auto"/>
            <w:left w:val="none" w:sz="0" w:space="0" w:color="auto"/>
            <w:bottom w:val="none" w:sz="0" w:space="0" w:color="auto"/>
            <w:right w:val="none" w:sz="0" w:space="0" w:color="auto"/>
          </w:divBdr>
        </w:div>
        <w:div w:id="729616575">
          <w:marLeft w:val="480"/>
          <w:marRight w:val="0"/>
          <w:marTop w:val="0"/>
          <w:marBottom w:val="0"/>
          <w:divBdr>
            <w:top w:val="none" w:sz="0" w:space="0" w:color="auto"/>
            <w:left w:val="none" w:sz="0" w:space="0" w:color="auto"/>
            <w:bottom w:val="none" w:sz="0" w:space="0" w:color="auto"/>
            <w:right w:val="none" w:sz="0" w:space="0" w:color="auto"/>
          </w:divBdr>
        </w:div>
        <w:div w:id="121653494">
          <w:marLeft w:val="480"/>
          <w:marRight w:val="0"/>
          <w:marTop w:val="0"/>
          <w:marBottom w:val="0"/>
          <w:divBdr>
            <w:top w:val="none" w:sz="0" w:space="0" w:color="auto"/>
            <w:left w:val="none" w:sz="0" w:space="0" w:color="auto"/>
            <w:bottom w:val="none" w:sz="0" w:space="0" w:color="auto"/>
            <w:right w:val="none" w:sz="0" w:space="0" w:color="auto"/>
          </w:divBdr>
        </w:div>
        <w:div w:id="705058013">
          <w:marLeft w:val="480"/>
          <w:marRight w:val="0"/>
          <w:marTop w:val="0"/>
          <w:marBottom w:val="0"/>
          <w:divBdr>
            <w:top w:val="none" w:sz="0" w:space="0" w:color="auto"/>
            <w:left w:val="none" w:sz="0" w:space="0" w:color="auto"/>
            <w:bottom w:val="none" w:sz="0" w:space="0" w:color="auto"/>
            <w:right w:val="none" w:sz="0" w:space="0" w:color="auto"/>
          </w:divBdr>
        </w:div>
        <w:div w:id="1091438567">
          <w:marLeft w:val="480"/>
          <w:marRight w:val="0"/>
          <w:marTop w:val="0"/>
          <w:marBottom w:val="0"/>
          <w:divBdr>
            <w:top w:val="none" w:sz="0" w:space="0" w:color="auto"/>
            <w:left w:val="none" w:sz="0" w:space="0" w:color="auto"/>
            <w:bottom w:val="none" w:sz="0" w:space="0" w:color="auto"/>
            <w:right w:val="none" w:sz="0" w:space="0" w:color="auto"/>
          </w:divBdr>
        </w:div>
        <w:div w:id="658575398">
          <w:marLeft w:val="480"/>
          <w:marRight w:val="0"/>
          <w:marTop w:val="0"/>
          <w:marBottom w:val="0"/>
          <w:divBdr>
            <w:top w:val="none" w:sz="0" w:space="0" w:color="auto"/>
            <w:left w:val="none" w:sz="0" w:space="0" w:color="auto"/>
            <w:bottom w:val="none" w:sz="0" w:space="0" w:color="auto"/>
            <w:right w:val="none" w:sz="0" w:space="0" w:color="auto"/>
          </w:divBdr>
        </w:div>
        <w:div w:id="382943349">
          <w:marLeft w:val="480"/>
          <w:marRight w:val="0"/>
          <w:marTop w:val="0"/>
          <w:marBottom w:val="0"/>
          <w:divBdr>
            <w:top w:val="none" w:sz="0" w:space="0" w:color="auto"/>
            <w:left w:val="none" w:sz="0" w:space="0" w:color="auto"/>
            <w:bottom w:val="none" w:sz="0" w:space="0" w:color="auto"/>
            <w:right w:val="none" w:sz="0" w:space="0" w:color="auto"/>
          </w:divBdr>
        </w:div>
        <w:div w:id="1609581332">
          <w:marLeft w:val="480"/>
          <w:marRight w:val="0"/>
          <w:marTop w:val="0"/>
          <w:marBottom w:val="0"/>
          <w:divBdr>
            <w:top w:val="none" w:sz="0" w:space="0" w:color="auto"/>
            <w:left w:val="none" w:sz="0" w:space="0" w:color="auto"/>
            <w:bottom w:val="none" w:sz="0" w:space="0" w:color="auto"/>
            <w:right w:val="none" w:sz="0" w:space="0" w:color="auto"/>
          </w:divBdr>
        </w:div>
        <w:div w:id="2108383893">
          <w:marLeft w:val="480"/>
          <w:marRight w:val="0"/>
          <w:marTop w:val="0"/>
          <w:marBottom w:val="0"/>
          <w:divBdr>
            <w:top w:val="none" w:sz="0" w:space="0" w:color="auto"/>
            <w:left w:val="none" w:sz="0" w:space="0" w:color="auto"/>
            <w:bottom w:val="none" w:sz="0" w:space="0" w:color="auto"/>
            <w:right w:val="none" w:sz="0" w:space="0" w:color="auto"/>
          </w:divBdr>
        </w:div>
        <w:div w:id="448623044">
          <w:marLeft w:val="480"/>
          <w:marRight w:val="0"/>
          <w:marTop w:val="0"/>
          <w:marBottom w:val="0"/>
          <w:divBdr>
            <w:top w:val="none" w:sz="0" w:space="0" w:color="auto"/>
            <w:left w:val="none" w:sz="0" w:space="0" w:color="auto"/>
            <w:bottom w:val="none" w:sz="0" w:space="0" w:color="auto"/>
            <w:right w:val="none" w:sz="0" w:space="0" w:color="auto"/>
          </w:divBdr>
        </w:div>
        <w:div w:id="412319050">
          <w:marLeft w:val="480"/>
          <w:marRight w:val="0"/>
          <w:marTop w:val="0"/>
          <w:marBottom w:val="0"/>
          <w:divBdr>
            <w:top w:val="none" w:sz="0" w:space="0" w:color="auto"/>
            <w:left w:val="none" w:sz="0" w:space="0" w:color="auto"/>
            <w:bottom w:val="none" w:sz="0" w:space="0" w:color="auto"/>
            <w:right w:val="none" w:sz="0" w:space="0" w:color="auto"/>
          </w:divBdr>
        </w:div>
        <w:div w:id="923301358">
          <w:marLeft w:val="480"/>
          <w:marRight w:val="0"/>
          <w:marTop w:val="0"/>
          <w:marBottom w:val="0"/>
          <w:divBdr>
            <w:top w:val="none" w:sz="0" w:space="0" w:color="auto"/>
            <w:left w:val="none" w:sz="0" w:space="0" w:color="auto"/>
            <w:bottom w:val="none" w:sz="0" w:space="0" w:color="auto"/>
            <w:right w:val="none" w:sz="0" w:space="0" w:color="auto"/>
          </w:divBdr>
        </w:div>
        <w:div w:id="1427581629">
          <w:marLeft w:val="480"/>
          <w:marRight w:val="0"/>
          <w:marTop w:val="0"/>
          <w:marBottom w:val="0"/>
          <w:divBdr>
            <w:top w:val="none" w:sz="0" w:space="0" w:color="auto"/>
            <w:left w:val="none" w:sz="0" w:space="0" w:color="auto"/>
            <w:bottom w:val="none" w:sz="0" w:space="0" w:color="auto"/>
            <w:right w:val="none" w:sz="0" w:space="0" w:color="auto"/>
          </w:divBdr>
        </w:div>
        <w:div w:id="870920250">
          <w:marLeft w:val="480"/>
          <w:marRight w:val="0"/>
          <w:marTop w:val="0"/>
          <w:marBottom w:val="0"/>
          <w:divBdr>
            <w:top w:val="none" w:sz="0" w:space="0" w:color="auto"/>
            <w:left w:val="none" w:sz="0" w:space="0" w:color="auto"/>
            <w:bottom w:val="none" w:sz="0" w:space="0" w:color="auto"/>
            <w:right w:val="none" w:sz="0" w:space="0" w:color="auto"/>
          </w:divBdr>
        </w:div>
        <w:div w:id="811944452">
          <w:marLeft w:val="480"/>
          <w:marRight w:val="0"/>
          <w:marTop w:val="0"/>
          <w:marBottom w:val="0"/>
          <w:divBdr>
            <w:top w:val="none" w:sz="0" w:space="0" w:color="auto"/>
            <w:left w:val="none" w:sz="0" w:space="0" w:color="auto"/>
            <w:bottom w:val="none" w:sz="0" w:space="0" w:color="auto"/>
            <w:right w:val="none" w:sz="0" w:space="0" w:color="auto"/>
          </w:divBdr>
        </w:div>
        <w:div w:id="154762306">
          <w:marLeft w:val="480"/>
          <w:marRight w:val="0"/>
          <w:marTop w:val="0"/>
          <w:marBottom w:val="0"/>
          <w:divBdr>
            <w:top w:val="none" w:sz="0" w:space="0" w:color="auto"/>
            <w:left w:val="none" w:sz="0" w:space="0" w:color="auto"/>
            <w:bottom w:val="none" w:sz="0" w:space="0" w:color="auto"/>
            <w:right w:val="none" w:sz="0" w:space="0" w:color="auto"/>
          </w:divBdr>
        </w:div>
        <w:div w:id="722094968">
          <w:marLeft w:val="480"/>
          <w:marRight w:val="0"/>
          <w:marTop w:val="0"/>
          <w:marBottom w:val="0"/>
          <w:divBdr>
            <w:top w:val="none" w:sz="0" w:space="0" w:color="auto"/>
            <w:left w:val="none" w:sz="0" w:space="0" w:color="auto"/>
            <w:bottom w:val="none" w:sz="0" w:space="0" w:color="auto"/>
            <w:right w:val="none" w:sz="0" w:space="0" w:color="auto"/>
          </w:divBdr>
        </w:div>
        <w:div w:id="1215508165">
          <w:marLeft w:val="480"/>
          <w:marRight w:val="0"/>
          <w:marTop w:val="0"/>
          <w:marBottom w:val="0"/>
          <w:divBdr>
            <w:top w:val="none" w:sz="0" w:space="0" w:color="auto"/>
            <w:left w:val="none" w:sz="0" w:space="0" w:color="auto"/>
            <w:bottom w:val="none" w:sz="0" w:space="0" w:color="auto"/>
            <w:right w:val="none" w:sz="0" w:space="0" w:color="auto"/>
          </w:divBdr>
        </w:div>
        <w:div w:id="1448767977">
          <w:marLeft w:val="480"/>
          <w:marRight w:val="0"/>
          <w:marTop w:val="0"/>
          <w:marBottom w:val="0"/>
          <w:divBdr>
            <w:top w:val="none" w:sz="0" w:space="0" w:color="auto"/>
            <w:left w:val="none" w:sz="0" w:space="0" w:color="auto"/>
            <w:bottom w:val="none" w:sz="0" w:space="0" w:color="auto"/>
            <w:right w:val="none" w:sz="0" w:space="0" w:color="auto"/>
          </w:divBdr>
        </w:div>
      </w:divsChild>
    </w:div>
    <w:div w:id="692338348">
      <w:bodyDiv w:val="1"/>
      <w:marLeft w:val="0"/>
      <w:marRight w:val="0"/>
      <w:marTop w:val="0"/>
      <w:marBottom w:val="0"/>
      <w:divBdr>
        <w:top w:val="none" w:sz="0" w:space="0" w:color="auto"/>
        <w:left w:val="none" w:sz="0" w:space="0" w:color="auto"/>
        <w:bottom w:val="none" w:sz="0" w:space="0" w:color="auto"/>
        <w:right w:val="none" w:sz="0" w:space="0" w:color="auto"/>
      </w:divBdr>
    </w:div>
    <w:div w:id="692807906">
      <w:bodyDiv w:val="1"/>
      <w:marLeft w:val="0"/>
      <w:marRight w:val="0"/>
      <w:marTop w:val="0"/>
      <w:marBottom w:val="0"/>
      <w:divBdr>
        <w:top w:val="none" w:sz="0" w:space="0" w:color="auto"/>
        <w:left w:val="none" w:sz="0" w:space="0" w:color="auto"/>
        <w:bottom w:val="none" w:sz="0" w:space="0" w:color="auto"/>
        <w:right w:val="none" w:sz="0" w:space="0" w:color="auto"/>
      </w:divBdr>
    </w:div>
    <w:div w:id="694424074">
      <w:bodyDiv w:val="1"/>
      <w:marLeft w:val="0"/>
      <w:marRight w:val="0"/>
      <w:marTop w:val="0"/>
      <w:marBottom w:val="0"/>
      <w:divBdr>
        <w:top w:val="none" w:sz="0" w:space="0" w:color="auto"/>
        <w:left w:val="none" w:sz="0" w:space="0" w:color="auto"/>
        <w:bottom w:val="none" w:sz="0" w:space="0" w:color="auto"/>
        <w:right w:val="none" w:sz="0" w:space="0" w:color="auto"/>
      </w:divBdr>
    </w:div>
    <w:div w:id="694697591">
      <w:bodyDiv w:val="1"/>
      <w:marLeft w:val="0"/>
      <w:marRight w:val="0"/>
      <w:marTop w:val="0"/>
      <w:marBottom w:val="0"/>
      <w:divBdr>
        <w:top w:val="none" w:sz="0" w:space="0" w:color="auto"/>
        <w:left w:val="none" w:sz="0" w:space="0" w:color="auto"/>
        <w:bottom w:val="none" w:sz="0" w:space="0" w:color="auto"/>
        <w:right w:val="none" w:sz="0" w:space="0" w:color="auto"/>
      </w:divBdr>
    </w:div>
    <w:div w:id="695422761">
      <w:bodyDiv w:val="1"/>
      <w:marLeft w:val="0"/>
      <w:marRight w:val="0"/>
      <w:marTop w:val="0"/>
      <w:marBottom w:val="0"/>
      <w:divBdr>
        <w:top w:val="none" w:sz="0" w:space="0" w:color="auto"/>
        <w:left w:val="none" w:sz="0" w:space="0" w:color="auto"/>
        <w:bottom w:val="none" w:sz="0" w:space="0" w:color="auto"/>
        <w:right w:val="none" w:sz="0" w:space="0" w:color="auto"/>
      </w:divBdr>
    </w:div>
    <w:div w:id="697001296">
      <w:bodyDiv w:val="1"/>
      <w:marLeft w:val="0"/>
      <w:marRight w:val="0"/>
      <w:marTop w:val="0"/>
      <w:marBottom w:val="0"/>
      <w:divBdr>
        <w:top w:val="none" w:sz="0" w:space="0" w:color="auto"/>
        <w:left w:val="none" w:sz="0" w:space="0" w:color="auto"/>
        <w:bottom w:val="none" w:sz="0" w:space="0" w:color="auto"/>
        <w:right w:val="none" w:sz="0" w:space="0" w:color="auto"/>
      </w:divBdr>
    </w:div>
    <w:div w:id="697120485">
      <w:bodyDiv w:val="1"/>
      <w:marLeft w:val="0"/>
      <w:marRight w:val="0"/>
      <w:marTop w:val="0"/>
      <w:marBottom w:val="0"/>
      <w:divBdr>
        <w:top w:val="none" w:sz="0" w:space="0" w:color="auto"/>
        <w:left w:val="none" w:sz="0" w:space="0" w:color="auto"/>
        <w:bottom w:val="none" w:sz="0" w:space="0" w:color="auto"/>
        <w:right w:val="none" w:sz="0" w:space="0" w:color="auto"/>
      </w:divBdr>
    </w:div>
    <w:div w:id="698512592">
      <w:bodyDiv w:val="1"/>
      <w:marLeft w:val="0"/>
      <w:marRight w:val="0"/>
      <w:marTop w:val="0"/>
      <w:marBottom w:val="0"/>
      <w:divBdr>
        <w:top w:val="none" w:sz="0" w:space="0" w:color="auto"/>
        <w:left w:val="none" w:sz="0" w:space="0" w:color="auto"/>
        <w:bottom w:val="none" w:sz="0" w:space="0" w:color="auto"/>
        <w:right w:val="none" w:sz="0" w:space="0" w:color="auto"/>
      </w:divBdr>
    </w:div>
    <w:div w:id="698824009">
      <w:bodyDiv w:val="1"/>
      <w:marLeft w:val="0"/>
      <w:marRight w:val="0"/>
      <w:marTop w:val="0"/>
      <w:marBottom w:val="0"/>
      <w:divBdr>
        <w:top w:val="none" w:sz="0" w:space="0" w:color="auto"/>
        <w:left w:val="none" w:sz="0" w:space="0" w:color="auto"/>
        <w:bottom w:val="none" w:sz="0" w:space="0" w:color="auto"/>
        <w:right w:val="none" w:sz="0" w:space="0" w:color="auto"/>
      </w:divBdr>
    </w:div>
    <w:div w:id="699280566">
      <w:bodyDiv w:val="1"/>
      <w:marLeft w:val="0"/>
      <w:marRight w:val="0"/>
      <w:marTop w:val="0"/>
      <w:marBottom w:val="0"/>
      <w:divBdr>
        <w:top w:val="none" w:sz="0" w:space="0" w:color="auto"/>
        <w:left w:val="none" w:sz="0" w:space="0" w:color="auto"/>
        <w:bottom w:val="none" w:sz="0" w:space="0" w:color="auto"/>
        <w:right w:val="none" w:sz="0" w:space="0" w:color="auto"/>
      </w:divBdr>
    </w:div>
    <w:div w:id="700130650">
      <w:bodyDiv w:val="1"/>
      <w:marLeft w:val="0"/>
      <w:marRight w:val="0"/>
      <w:marTop w:val="0"/>
      <w:marBottom w:val="0"/>
      <w:divBdr>
        <w:top w:val="none" w:sz="0" w:space="0" w:color="auto"/>
        <w:left w:val="none" w:sz="0" w:space="0" w:color="auto"/>
        <w:bottom w:val="none" w:sz="0" w:space="0" w:color="auto"/>
        <w:right w:val="none" w:sz="0" w:space="0" w:color="auto"/>
      </w:divBdr>
    </w:div>
    <w:div w:id="706299852">
      <w:bodyDiv w:val="1"/>
      <w:marLeft w:val="0"/>
      <w:marRight w:val="0"/>
      <w:marTop w:val="0"/>
      <w:marBottom w:val="0"/>
      <w:divBdr>
        <w:top w:val="none" w:sz="0" w:space="0" w:color="auto"/>
        <w:left w:val="none" w:sz="0" w:space="0" w:color="auto"/>
        <w:bottom w:val="none" w:sz="0" w:space="0" w:color="auto"/>
        <w:right w:val="none" w:sz="0" w:space="0" w:color="auto"/>
      </w:divBdr>
    </w:div>
    <w:div w:id="717046595">
      <w:bodyDiv w:val="1"/>
      <w:marLeft w:val="0"/>
      <w:marRight w:val="0"/>
      <w:marTop w:val="0"/>
      <w:marBottom w:val="0"/>
      <w:divBdr>
        <w:top w:val="none" w:sz="0" w:space="0" w:color="auto"/>
        <w:left w:val="none" w:sz="0" w:space="0" w:color="auto"/>
        <w:bottom w:val="none" w:sz="0" w:space="0" w:color="auto"/>
        <w:right w:val="none" w:sz="0" w:space="0" w:color="auto"/>
      </w:divBdr>
    </w:div>
    <w:div w:id="720978635">
      <w:bodyDiv w:val="1"/>
      <w:marLeft w:val="0"/>
      <w:marRight w:val="0"/>
      <w:marTop w:val="0"/>
      <w:marBottom w:val="0"/>
      <w:divBdr>
        <w:top w:val="none" w:sz="0" w:space="0" w:color="auto"/>
        <w:left w:val="none" w:sz="0" w:space="0" w:color="auto"/>
        <w:bottom w:val="none" w:sz="0" w:space="0" w:color="auto"/>
        <w:right w:val="none" w:sz="0" w:space="0" w:color="auto"/>
      </w:divBdr>
    </w:div>
    <w:div w:id="721951269">
      <w:bodyDiv w:val="1"/>
      <w:marLeft w:val="0"/>
      <w:marRight w:val="0"/>
      <w:marTop w:val="0"/>
      <w:marBottom w:val="0"/>
      <w:divBdr>
        <w:top w:val="none" w:sz="0" w:space="0" w:color="auto"/>
        <w:left w:val="none" w:sz="0" w:space="0" w:color="auto"/>
        <w:bottom w:val="none" w:sz="0" w:space="0" w:color="auto"/>
        <w:right w:val="none" w:sz="0" w:space="0" w:color="auto"/>
      </w:divBdr>
    </w:div>
    <w:div w:id="728066843">
      <w:bodyDiv w:val="1"/>
      <w:marLeft w:val="0"/>
      <w:marRight w:val="0"/>
      <w:marTop w:val="0"/>
      <w:marBottom w:val="0"/>
      <w:divBdr>
        <w:top w:val="none" w:sz="0" w:space="0" w:color="auto"/>
        <w:left w:val="none" w:sz="0" w:space="0" w:color="auto"/>
        <w:bottom w:val="none" w:sz="0" w:space="0" w:color="auto"/>
        <w:right w:val="none" w:sz="0" w:space="0" w:color="auto"/>
      </w:divBdr>
    </w:div>
    <w:div w:id="728192857">
      <w:bodyDiv w:val="1"/>
      <w:marLeft w:val="0"/>
      <w:marRight w:val="0"/>
      <w:marTop w:val="0"/>
      <w:marBottom w:val="0"/>
      <w:divBdr>
        <w:top w:val="none" w:sz="0" w:space="0" w:color="auto"/>
        <w:left w:val="none" w:sz="0" w:space="0" w:color="auto"/>
        <w:bottom w:val="none" w:sz="0" w:space="0" w:color="auto"/>
        <w:right w:val="none" w:sz="0" w:space="0" w:color="auto"/>
      </w:divBdr>
    </w:div>
    <w:div w:id="728266499">
      <w:bodyDiv w:val="1"/>
      <w:marLeft w:val="0"/>
      <w:marRight w:val="0"/>
      <w:marTop w:val="0"/>
      <w:marBottom w:val="0"/>
      <w:divBdr>
        <w:top w:val="none" w:sz="0" w:space="0" w:color="auto"/>
        <w:left w:val="none" w:sz="0" w:space="0" w:color="auto"/>
        <w:bottom w:val="none" w:sz="0" w:space="0" w:color="auto"/>
        <w:right w:val="none" w:sz="0" w:space="0" w:color="auto"/>
      </w:divBdr>
    </w:div>
    <w:div w:id="734277496">
      <w:bodyDiv w:val="1"/>
      <w:marLeft w:val="0"/>
      <w:marRight w:val="0"/>
      <w:marTop w:val="0"/>
      <w:marBottom w:val="0"/>
      <w:divBdr>
        <w:top w:val="none" w:sz="0" w:space="0" w:color="auto"/>
        <w:left w:val="none" w:sz="0" w:space="0" w:color="auto"/>
        <w:bottom w:val="none" w:sz="0" w:space="0" w:color="auto"/>
        <w:right w:val="none" w:sz="0" w:space="0" w:color="auto"/>
      </w:divBdr>
    </w:div>
    <w:div w:id="734546218">
      <w:bodyDiv w:val="1"/>
      <w:marLeft w:val="0"/>
      <w:marRight w:val="0"/>
      <w:marTop w:val="0"/>
      <w:marBottom w:val="0"/>
      <w:divBdr>
        <w:top w:val="none" w:sz="0" w:space="0" w:color="auto"/>
        <w:left w:val="none" w:sz="0" w:space="0" w:color="auto"/>
        <w:bottom w:val="none" w:sz="0" w:space="0" w:color="auto"/>
        <w:right w:val="none" w:sz="0" w:space="0" w:color="auto"/>
      </w:divBdr>
    </w:div>
    <w:div w:id="734669881">
      <w:bodyDiv w:val="1"/>
      <w:marLeft w:val="0"/>
      <w:marRight w:val="0"/>
      <w:marTop w:val="0"/>
      <w:marBottom w:val="0"/>
      <w:divBdr>
        <w:top w:val="none" w:sz="0" w:space="0" w:color="auto"/>
        <w:left w:val="none" w:sz="0" w:space="0" w:color="auto"/>
        <w:bottom w:val="none" w:sz="0" w:space="0" w:color="auto"/>
        <w:right w:val="none" w:sz="0" w:space="0" w:color="auto"/>
      </w:divBdr>
    </w:div>
    <w:div w:id="735005836">
      <w:bodyDiv w:val="1"/>
      <w:marLeft w:val="0"/>
      <w:marRight w:val="0"/>
      <w:marTop w:val="0"/>
      <w:marBottom w:val="0"/>
      <w:divBdr>
        <w:top w:val="none" w:sz="0" w:space="0" w:color="auto"/>
        <w:left w:val="none" w:sz="0" w:space="0" w:color="auto"/>
        <w:bottom w:val="none" w:sz="0" w:space="0" w:color="auto"/>
        <w:right w:val="none" w:sz="0" w:space="0" w:color="auto"/>
      </w:divBdr>
    </w:div>
    <w:div w:id="736439075">
      <w:bodyDiv w:val="1"/>
      <w:marLeft w:val="0"/>
      <w:marRight w:val="0"/>
      <w:marTop w:val="0"/>
      <w:marBottom w:val="0"/>
      <w:divBdr>
        <w:top w:val="none" w:sz="0" w:space="0" w:color="auto"/>
        <w:left w:val="none" w:sz="0" w:space="0" w:color="auto"/>
        <w:bottom w:val="none" w:sz="0" w:space="0" w:color="auto"/>
        <w:right w:val="none" w:sz="0" w:space="0" w:color="auto"/>
      </w:divBdr>
    </w:div>
    <w:div w:id="738015858">
      <w:bodyDiv w:val="1"/>
      <w:marLeft w:val="0"/>
      <w:marRight w:val="0"/>
      <w:marTop w:val="0"/>
      <w:marBottom w:val="0"/>
      <w:divBdr>
        <w:top w:val="none" w:sz="0" w:space="0" w:color="auto"/>
        <w:left w:val="none" w:sz="0" w:space="0" w:color="auto"/>
        <w:bottom w:val="none" w:sz="0" w:space="0" w:color="auto"/>
        <w:right w:val="none" w:sz="0" w:space="0" w:color="auto"/>
      </w:divBdr>
    </w:div>
    <w:div w:id="740063251">
      <w:bodyDiv w:val="1"/>
      <w:marLeft w:val="0"/>
      <w:marRight w:val="0"/>
      <w:marTop w:val="0"/>
      <w:marBottom w:val="0"/>
      <w:divBdr>
        <w:top w:val="none" w:sz="0" w:space="0" w:color="auto"/>
        <w:left w:val="none" w:sz="0" w:space="0" w:color="auto"/>
        <w:bottom w:val="none" w:sz="0" w:space="0" w:color="auto"/>
        <w:right w:val="none" w:sz="0" w:space="0" w:color="auto"/>
      </w:divBdr>
    </w:div>
    <w:div w:id="740761811">
      <w:bodyDiv w:val="1"/>
      <w:marLeft w:val="0"/>
      <w:marRight w:val="0"/>
      <w:marTop w:val="0"/>
      <w:marBottom w:val="0"/>
      <w:divBdr>
        <w:top w:val="none" w:sz="0" w:space="0" w:color="auto"/>
        <w:left w:val="none" w:sz="0" w:space="0" w:color="auto"/>
        <w:bottom w:val="none" w:sz="0" w:space="0" w:color="auto"/>
        <w:right w:val="none" w:sz="0" w:space="0" w:color="auto"/>
      </w:divBdr>
    </w:div>
    <w:div w:id="741752784">
      <w:bodyDiv w:val="1"/>
      <w:marLeft w:val="0"/>
      <w:marRight w:val="0"/>
      <w:marTop w:val="0"/>
      <w:marBottom w:val="0"/>
      <w:divBdr>
        <w:top w:val="none" w:sz="0" w:space="0" w:color="auto"/>
        <w:left w:val="none" w:sz="0" w:space="0" w:color="auto"/>
        <w:bottom w:val="none" w:sz="0" w:space="0" w:color="auto"/>
        <w:right w:val="none" w:sz="0" w:space="0" w:color="auto"/>
      </w:divBdr>
    </w:div>
    <w:div w:id="743377420">
      <w:bodyDiv w:val="1"/>
      <w:marLeft w:val="0"/>
      <w:marRight w:val="0"/>
      <w:marTop w:val="0"/>
      <w:marBottom w:val="0"/>
      <w:divBdr>
        <w:top w:val="none" w:sz="0" w:space="0" w:color="auto"/>
        <w:left w:val="none" w:sz="0" w:space="0" w:color="auto"/>
        <w:bottom w:val="none" w:sz="0" w:space="0" w:color="auto"/>
        <w:right w:val="none" w:sz="0" w:space="0" w:color="auto"/>
      </w:divBdr>
    </w:div>
    <w:div w:id="743649975">
      <w:bodyDiv w:val="1"/>
      <w:marLeft w:val="0"/>
      <w:marRight w:val="0"/>
      <w:marTop w:val="0"/>
      <w:marBottom w:val="0"/>
      <w:divBdr>
        <w:top w:val="none" w:sz="0" w:space="0" w:color="auto"/>
        <w:left w:val="none" w:sz="0" w:space="0" w:color="auto"/>
        <w:bottom w:val="none" w:sz="0" w:space="0" w:color="auto"/>
        <w:right w:val="none" w:sz="0" w:space="0" w:color="auto"/>
      </w:divBdr>
    </w:div>
    <w:div w:id="744767307">
      <w:bodyDiv w:val="1"/>
      <w:marLeft w:val="0"/>
      <w:marRight w:val="0"/>
      <w:marTop w:val="0"/>
      <w:marBottom w:val="0"/>
      <w:divBdr>
        <w:top w:val="none" w:sz="0" w:space="0" w:color="auto"/>
        <w:left w:val="none" w:sz="0" w:space="0" w:color="auto"/>
        <w:bottom w:val="none" w:sz="0" w:space="0" w:color="auto"/>
        <w:right w:val="none" w:sz="0" w:space="0" w:color="auto"/>
      </w:divBdr>
    </w:div>
    <w:div w:id="745155653">
      <w:bodyDiv w:val="1"/>
      <w:marLeft w:val="0"/>
      <w:marRight w:val="0"/>
      <w:marTop w:val="0"/>
      <w:marBottom w:val="0"/>
      <w:divBdr>
        <w:top w:val="none" w:sz="0" w:space="0" w:color="auto"/>
        <w:left w:val="none" w:sz="0" w:space="0" w:color="auto"/>
        <w:bottom w:val="none" w:sz="0" w:space="0" w:color="auto"/>
        <w:right w:val="none" w:sz="0" w:space="0" w:color="auto"/>
      </w:divBdr>
    </w:div>
    <w:div w:id="747045830">
      <w:bodyDiv w:val="1"/>
      <w:marLeft w:val="0"/>
      <w:marRight w:val="0"/>
      <w:marTop w:val="0"/>
      <w:marBottom w:val="0"/>
      <w:divBdr>
        <w:top w:val="none" w:sz="0" w:space="0" w:color="auto"/>
        <w:left w:val="none" w:sz="0" w:space="0" w:color="auto"/>
        <w:bottom w:val="none" w:sz="0" w:space="0" w:color="auto"/>
        <w:right w:val="none" w:sz="0" w:space="0" w:color="auto"/>
      </w:divBdr>
    </w:div>
    <w:div w:id="749231689">
      <w:bodyDiv w:val="1"/>
      <w:marLeft w:val="0"/>
      <w:marRight w:val="0"/>
      <w:marTop w:val="0"/>
      <w:marBottom w:val="0"/>
      <w:divBdr>
        <w:top w:val="none" w:sz="0" w:space="0" w:color="auto"/>
        <w:left w:val="none" w:sz="0" w:space="0" w:color="auto"/>
        <w:bottom w:val="none" w:sz="0" w:space="0" w:color="auto"/>
        <w:right w:val="none" w:sz="0" w:space="0" w:color="auto"/>
      </w:divBdr>
    </w:div>
    <w:div w:id="749810686">
      <w:bodyDiv w:val="1"/>
      <w:marLeft w:val="0"/>
      <w:marRight w:val="0"/>
      <w:marTop w:val="0"/>
      <w:marBottom w:val="0"/>
      <w:divBdr>
        <w:top w:val="none" w:sz="0" w:space="0" w:color="auto"/>
        <w:left w:val="none" w:sz="0" w:space="0" w:color="auto"/>
        <w:bottom w:val="none" w:sz="0" w:space="0" w:color="auto"/>
        <w:right w:val="none" w:sz="0" w:space="0" w:color="auto"/>
      </w:divBdr>
    </w:div>
    <w:div w:id="750197973">
      <w:bodyDiv w:val="1"/>
      <w:marLeft w:val="0"/>
      <w:marRight w:val="0"/>
      <w:marTop w:val="0"/>
      <w:marBottom w:val="0"/>
      <w:divBdr>
        <w:top w:val="none" w:sz="0" w:space="0" w:color="auto"/>
        <w:left w:val="none" w:sz="0" w:space="0" w:color="auto"/>
        <w:bottom w:val="none" w:sz="0" w:space="0" w:color="auto"/>
        <w:right w:val="none" w:sz="0" w:space="0" w:color="auto"/>
      </w:divBdr>
    </w:div>
    <w:div w:id="752311693">
      <w:bodyDiv w:val="1"/>
      <w:marLeft w:val="0"/>
      <w:marRight w:val="0"/>
      <w:marTop w:val="0"/>
      <w:marBottom w:val="0"/>
      <w:divBdr>
        <w:top w:val="none" w:sz="0" w:space="0" w:color="auto"/>
        <w:left w:val="none" w:sz="0" w:space="0" w:color="auto"/>
        <w:bottom w:val="none" w:sz="0" w:space="0" w:color="auto"/>
        <w:right w:val="none" w:sz="0" w:space="0" w:color="auto"/>
      </w:divBdr>
    </w:div>
    <w:div w:id="752507224">
      <w:bodyDiv w:val="1"/>
      <w:marLeft w:val="0"/>
      <w:marRight w:val="0"/>
      <w:marTop w:val="0"/>
      <w:marBottom w:val="0"/>
      <w:divBdr>
        <w:top w:val="none" w:sz="0" w:space="0" w:color="auto"/>
        <w:left w:val="none" w:sz="0" w:space="0" w:color="auto"/>
        <w:bottom w:val="none" w:sz="0" w:space="0" w:color="auto"/>
        <w:right w:val="none" w:sz="0" w:space="0" w:color="auto"/>
      </w:divBdr>
    </w:div>
    <w:div w:id="754592356">
      <w:bodyDiv w:val="1"/>
      <w:marLeft w:val="0"/>
      <w:marRight w:val="0"/>
      <w:marTop w:val="0"/>
      <w:marBottom w:val="0"/>
      <w:divBdr>
        <w:top w:val="none" w:sz="0" w:space="0" w:color="auto"/>
        <w:left w:val="none" w:sz="0" w:space="0" w:color="auto"/>
        <w:bottom w:val="none" w:sz="0" w:space="0" w:color="auto"/>
        <w:right w:val="none" w:sz="0" w:space="0" w:color="auto"/>
      </w:divBdr>
    </w:div>
    <w:div w:id="755564677">
      <w:bodyDiv w:val="1"/>
      <w:marLeft w:val="0"/>
      <w:marRight w:val="0"/>
      <w:marTop w:val="0"/>
      <w:marBottom w:val="0"/>
      <w:divBdr>
        <w:top w:val="none" w:sz="0" w:space="0" w:color="auto"/>
        <w:left w:val="none" w:sz="0" w:space="0" w:color="auto"/>
        <w:bottom w:val="none" w:sz="0" w:space="0" w:color="auto"/>
        <w:right w:val="none" w:sz="0" w:space="0" w:color="auto"/>
      </w:divBdr>
      <w:divsChild>
        <w:div w:id="1245527803">
          <w:marLeft w:val="480"/>
          <w:marRight w:val="0"/>
          <w:marTop w:val="0"/>
          <w:marBottom w:val="0"/>
          <w:divBdr>
            <w:top w:val="none" w:sz="0" w:space="0" w:color="auto"/>
            <w:left w:val="none" w:sz="0" w:space="0" w:color="auto"/>
            <w:bottom w:val="none" w:sz="0" w:space="0" w:color="auto"/>
            <w:right w:val="none" w:sz="0" w:space="0" w:color="auto"/>
          </w:divBdr>
        </w:div>
        <w:div w:id="879513502">
          <w:marLeft w:val="480"/>
          <w:marRight w:val="0"/>
          <w:marTop w:val="0"/>
          <w:marBottom w:val="0"/>
          <w:divBdr>
            <w:top w:val="none" w:sz="0" w:space="0" w:color="auto"/>
            <w:left w:val="none" w:sz="0" w:space="0" w:color="auto"/>
            <w:bottom w:val="none" w:sz="0" w:space="0" w:color="auto"/>
            <w:right w:val="none" w:sz="0" w:space="0" w:color="auto"/>
          </w:divBdr>
        </w:div>
        <w:div w:id="286208410">
          <w:marLeft w:val="480"/>
          <w:marRight w:val="0"/>
          <w:marTop w:val="0"/>
          <w:marBottom w:val="0"/>
          <w:divBdr>
            <w:top w:val="none" w:sz="0" w:space="0" w:color="auto"/>
            <w:left w:val="none" w:sz="0" w:space="0" w:color="auto"/>
            <w:bottom w:val="none" w:sz="0" w:space="0" w:color="auto"/>
            <w:right w:val="none" w:sz="0" w:space="0" w:color="auto"/>
          </w:divBdr>
        </w:div>
        <w:div w:id="2088309601">
          <w:marLeft w:val="480"/>
          <w:marRight w:val="0"/>
          <w:marTop w:val="0"/>
          <w:marBottom w:val="0"/>
          <w:divBdr>
            <w:top w:val="none" w:sz="0" w:space="0" w:color="auto"/>
            <w:left w:val="none" w:sz="0" w:space="0" w:color="auto"/>
            <w:bottom w:val="none" w:sz="0" w:space="0" w:color="auto"/>
            <w:right w:val="none" w:sz="0" w:space="0" w:color="auto"/>
          </w:divBdr>
        </w:div>
        <w:div w:id="154299371">
          <w:marLeft w:val="480"/>
          <w:marRight w:val="0"/>
          <w:marTop w:val="0"/>
          <w:marBottom w:val="0"/>
          <w:divBdr>
            <w:top w:val="none" w:sz="0" w:space="0" w:color="auto"/>
            <w:left w:val="none" w:sz="0" w:space="0" w:color="auto"/>
            <w:bottom w:val="none" w:sz="0" w:space="0" w:color="auto"/>
            <w:right w:val="none" w:sz="0" w:space="0" w:color="auto"/>
          </w:divBdr>
        </w:div>
        <w:div w:id="912666878">
          <w:marLeft w:val="480"/>
          <w:marRight w:val="0"/>
          <w:marTop w:val="0"/>
          <w:marBottom w:val="0"/>
          <w:divBdr>
            <w:top w:val="none" w:sz="0" w:space="0" w:color="auto"/>
            <w:left w:val="none" w:sz="0" w:space="0" w:color="auto"/>
            <w:bottom w:val="none" w:sz="0" w:space="0" w:color="auto"/>
            <w:right w:val="none" w:sz="0" w:space="0" w:color="auto"/>
          </w:divBdr>
        </w:div>
        <w:div w:id="674385353">
          <w:marLeft w:val="480"/>
          <w:marRight w:val="0"/>
          <w:marTop w:val="0"/>
          <w:marBottom w:val="0"/>
          <w:divBdr>
            <w:top w:val="none" w:sz="0" w:space="0" w:color="auto"/>
            <w:left w:val="none" w:sz="0" w:space="0" w:color="auto"/>
            <w:bottom w:val="none" w:sz="0" w:space="0" w:color="auto"/>
            <w:right w:val="none" w:sz="0" w:space="0" w:color="auto"/>
          </w:divBdr>
        </w:div>
        <w:div w:id="1067849115">
          <w:marLeft w:val="480"/>
          <w:marRight w:val="0"/>
          <w:marTop w:val="0"/>
          <w:marBottom w:val="0"/>
          <w:divBdr>
            <w:top w:val="none" w:sz="0" w:space="0" w:color="auto"/>
            <w:left w:val="none" w:sz="0" w:space="0" w:color="auto"/>
            <w:bottom w:val="none" w:sz="0" w:space="0" w:color="auto"/>
            <w:right w:val="none" w:sz="0" w:space="0" w:color="auto"/>
          </w:divBdr>
        </w:div>
        <w:div w:id="2016035712">
          <w:marLeft w:val="480"/>
          <w:marRight w:val="0"/>
          <w:marTop w:val="0"/>
          <w:marBottom w:val="0"/>
          <w:divBdr>
            <w:top w:val="none" w:sz="0" w:space="0" w:color="auto"/>
            <w:left w:val="none" w:sz="0" w:space="0" w:color="auto"/>
            <w:bottom w:val="none" w:sz="0" w:space="0" w:color="auto"/>
            <w:right w:val="none" w:sz="0" w:space="0" w:color="auto"/>
          </w:divBdr>
        </w:div>
        <w:div w:id="845363200">
          <w:marLeft w:val="480"/>
          <w:marRight w:val="0"/>
          <w:marTop w:val="0"/>
          <w:marBottom w:val="0"/>
          <w:divBdr>
            <w:top w:val="none" w:sz="0" w:space="0" w:color="auto"/>
            <w:left w:val="none" w:sz="0" w:space="0" w:color="auto"/>
            <w:bottom w:val="none" w:sz="0" w:space="0" w:color="auto"/>
            <w:right w:val="none" w:sz="0" w:space="0" w:color="auto"/>
          </w:divBdr>
        </w:div>
        <w:div w:id="49308852">
          <w:marLeft w:val="480"/>
          <w:marRight w:val="0"/>
          <w:marTop w:val="0"/>
          <w:marBottom w:val="0"/>
          <w:divBdr>
            <w:top w:val="none" w:sz="0" w:space="0" w:color="auto"/>
            <w:left w:val="none" w:sz="0" w:space="0" w:color="auto"/>
            <w:bottom w:val="none" w:sz="0" w:space="0" w:color="auto"/>
            <w:right w:val="none" w:sz="0" w:space="0" w:color="auto"/>
          </w:divBdr>
        </w:div>
        <w:div w:id="16086912">
          <w:marLeft w:val="480"/>
          <w:marRight w:val="0"/>
          <w:marTop w:val="0"/>
          <w:marBottom w:val="0"/>
          <w:divBdr>
            <w:top w:val="none" w:sz="0" w:space="0" w:color="auto"/>
            <w:left w:val="none" w:sz="0" w:space="0" w:color="auto"/>
            <w:bottom w:val="none" w:sz="0" w:space="0" w:color="auto"/>
            <w:right w:val="none" w:sz="0" w:space="0" w:color="auto"/>
          </w:divBdr>
        </w:div>
        <w:div w:id="186679195">
          <w:marLeft w:val="480"/>
          <w:marRight w:val="0"/>
          <w:marTop w:val="0"/>
          <w:marBottom w:val="0"/>
          <w:divBdr>
            <w:top w:val="none" w:sz="0" w:space="0" w:color="auto"/>
            <w:left w:val="none" w:sz="0" w:space="0" w:color="auto"/>
            <w:bottom w:val="none" w:sz="0" w:space="0" w:color="auto"/>
            <w:right w:val="none" w:sz="0" w:space="0" w:color="auto"/>
          </w:divBdr>
        </w:div>
        <w:div w:id="2029677118">
          <w:marLeft w:val="480"/>
          <w:marRight w:val="0"/>
          <w:marTop w:val="0"/>
          <w:marBottom w:val="0"/>
          <w:divBdr>
            <w:top w:val="none" w:sz="0" w:space="0" w:color="auto"/>
            <w:left w:val="none" w:sz="0" w:space="0" w:color="auto"/>
            <w:bottom w:val="none" w:sz="0" w:space="0" w:color="auto"/>
            <w:right w:val="none" w:sz="0" w:space="0" w:color="auto"/>
          </w:divBdr>
        </w:div>
        <w:div w:id="1663312562">
          <w:marLeft w:val="480"/>
          <w:marRight w:val="0"/>
          <w:marTop w:val="0"/>
          <w:marBottom w:val="0"/>
          <w:divBdr>
            <w:top w:val="none" w:sz="0" w:space="0" w:color="auto"/>
            <w:left w:val="none" w:sz="0" w:space="0" w:color="auto"/>
            <w:bottom w:val="none" w:sz="0" w:space="0" w:color="auto"/>
            <w:right w:val="none" w:sz="0" w:space="0" w:color="auto"/>
          </w:divBdr>
        </w:div>
        <w:div w:id="666977039">
          <w:marLeft w:val="480"/>
          <w:marRight w:val="0"/>
          <w:marTop w:val="0"/>
          <w:marBottom w:val="0"/>
          <w:divBdr>
            <w:top w:val="none" w:sz="0" w:space="0" w:color="auto"/>
            <w:left w:val="none" w:sz="0" w:space="0" w:color="auto"/>
            <w:bottom w:val="none" w:sz="0" w:space="0" w:color="auto"/>
            <w:right w:val="none" w:sz="0" w:space="0" w:color="auto"/>
          </w:divBdr>
        </w:div>
        <w:div w:id="646401136">
          <w:marLeft w:val="480"/>
          <w:marRight w:val="0"/>
          <w:marTop w:val="0"/>
          <w:marBottom w:val="0"/>
          <w:divBdr>
            <w:top w:val="none" w:sz="0" w:space="0" w:color="auto"/>
            <w:left w:val="none" w:sz="0" w:space="0" w:color="auto"/>
            <w:bottom w:val="none" w:sz="0" w:space="0" w:color="auto"/>
            <w:right w:val="none" w:sz="0" w:space="0" w:color="auto"/>
          </w:divBdr>
        </w:div>
        <w:div w:id="71902247">
          <w:marLeft w:val="480"/>
          <w:marRight w:val="0"/>
          <w:marTop w:val="0"/>
          <w:marBottom w:val="0"/>
          <w:divBdr>
            <w:top w:val="none" w:sz="0" w:space="0" w:color="auto"/>
            <w:left w:val="none" w:sz="0" w:space="0" w:color="auto"/>
            <w:bottom w:val="none" w:sz="0" w:space="0" w:color="auto"/>
            <w:right w:val="none" w:sz="0" w:space="0" w:color="auto"/>
          </w:divBdr>
        </w:div>
        <w:div w:id="2048721961">
          <w:marLeft w:val="480"/>
          <w:marRight w:val="0"/>
          <w:marTop w:val="0"/>
          <w:marBottom w:val="0"/>
          <w:divBdr>
            <w:top w:val="none" w:sz="0" w:space="0" w:color="auto"/>
            <w:left w:val="none" w:sz="0" w:space="0" w:color="auto"/>
            <w:bottom w:val="none" w:sz="0" w:space="0" w:color="auto"/>
            <w:right w:val="none" w:sz="0" w:space="0" w:color="auto"/>
          </w:divBdr>
        </w:div>
        <w:div w:id="879128173">
          <w:marLeft w:val="480"/>
          <w:marRight w:val="0"/>
          <w:marTop w:val="0"/>
          <w:marBottom w:val="0"/>
          <w:divBdr>
            <w:top w:val="none" w:sz="0" w:space="0" w:color="auto"/>
            <w:left w:val="none" w:sz="0" w:space="0" w:color="auto"/>
            <w:bottom w:val="none" w:sz="0" w:space="0" w:color="auto"/>
            <w:right w:val="none" w:sz="0" w:space="0" w:color="auto"/>
          </w:divBdr>
        </w:div>
        <w:div w:id="8021438">
          <w:marLeft w:val="480"/>
          <w:marRight w:val="0"/>
          <w:marTop w:val="0"/>
          <w:marBottom w:val="0"/>
          <w:divBdr>
            <w:top w:val="none" w:sz="0" w:space="0" w:color="auto"/>
            <w:left w:val="none" w:sz="0" w:space="0" w:color="auto"/>
            <w:bottom w:val="none" w:sz="0" w:space="0" w:color="auto"/>
            <w:right w:val="none" w:sz="0" w:space="0" w:color="auto"/>
          </w:divBdr>
        </w:div>
        <w:div w:id="1143042067">
          <w:marLeft w:val="480"/>
          <w:marRight w:val="0"/>
          <w:marTop w:val="0"/>
          <w:marBottom w:val="0"/>
          <w:divBdr>
            <w:top w:val="none" w:sz="0" w:space="0" w:color="auto"/>
            <w:left w:val="none" w:sz="0" w:space="0" w:color="auto"/>
            <w:bottom w:val="none" w:sz="0" w:space="0" w:color="auto"/>
            <w:right w:val="none" w:sz="0" w:space="0" w:color="auto"/>
          </w:divBdr>
        </w:div>
        <w:div w:id="672296022">
          <w:marLeft w:val="480"/>
          <w:marRight w:val="0"/>
          <w:marTop w:val="0"/>
          <w:marBottom w:val="0"/>
          <w:divBdr>
            <w:top w:val="none" w:sz="0" w:space="0" w:color="auto"/>
            <w:left w:val="none" w:sz="0" w:space="0" w:color="auto"/>
            <w:bottom w:val="none" w:sz="0" w:space="0" w:color="auto"/>
            <w:right w:val="none" w:sz="0" w:space="0" w:color="auto"/>
          </w:divBdr>
        </w:div>
        <w:div w:id="1229416697">
          <w:marLeft w:val="480"/>
          <w:marRight w:val="0"/>
          <w:marTop w:val="0"/>
          <w:marBottom w:val="0"/>
          <w:divBdr>
            <w:top w:val="none" w:sz="0" w:space="0" w:color="auto"/>
            <w:left w:val="none" w:sz="0" w:space="0" w:color="auto"/>
            <w:bottom w:val="none" w:sz="0" w:space="0" w:color="auto"/>
            <w:right w:val="none" w:sz="0" w:space="0" w:color="auto"/>
          </w:divBdr>
        </w:div>
        <w:div w:id="960647555">
          <w:marLeft w:val="480"/>
          <w:marRight w:val="0"/>
          <w:marTop w:val="0"/>
          <w:marBottom w:val="0"/>
          <w:divBdr>
            <w:top w:val="none" w:sz="0" w:space="0" w:color="auto"/>
            <w:left w:val="none" w:sz="0" w:space="0" w:color="auto"/>
            <w:bottom w:val="none" w:sz="0" w:space="0" w:color="auto"/>
            <w:right w:val="none" w:sz="0" w:space="0" w:color="auto"/>
          </w:divBdr>
        </w:div>
        <w:div w:id="857043673">
          <w:marLeft w:val="480"/>
          <w:marRight w:val="0"/>
          <w:marTop w:val="0"/>
          <w:marBottom w:val="0"/>
          <w:divBdr>
            <w:top w:val="none" w:sz="0" w:space="0" w:color="auto"/>
            <w:left w:val="none" w:sz="0" w:space="0" w:color="auto"/>
            <w:bottom w:val="none" w:sz="0" w:space="0" w:color="auto"/>
            <w:right w:val="none" w:sz="0" w:space="0" w:color="auto"/>
          </w:divBdr>
        </w:div>
        <w:div w:id="368531099">
          <w:marLeft w:val="480"/>
          <w:marRight w:val="0"/>
          <w:marTop w:val="0"/>
          <w:marBottom w:val="0"/>
          <w:divBdr>
            <w:top w:val="none" w:sz="0" w:space="0" w:color="auto"/>
            <w:left w:val="none" w:sz="0" w:space="0" w:color="auto"/>
            <w:bottom w:val="none" w:sz="0" w:space="0" w:color="auto"/>
            <w:right w:val="none" w:sz="0" w:space="0" w:color="auto"/>
          </w:divBdr>
        </w:div>
        <w:div w:id="458718656">
          <w:marLeft w:val="480"/>
          <w:marRight w:val="0"/>
          <w:marTop w:val="0"/>
          <w:marBottom w:val="0"/>
          <w:divBdr>
            <w:top w:val="none" w:sz="0" w:space="0" w:color="auto"/>
            <w:left w:val="none" w:sz="0" w:space="0" w:color="auto"/>
            <w:bottom w:val="none" w:sz="0" w:space="0" w:color="auto"/>
            <w:right w:val="none" w:sz="0" w:space="0" w:color="auto"/>
          </w:divBdr>
        </w:div>
        <w:div w:id="1608348153">
          <w:marLeft w:val="480"/>
          <w:marRight w:val="0"/>
          <w:marTop w:val="0"/>
          <w:marBottom w:val="0"/>
          <w:divBdr>
            <w:top w:val="none" w:sz="0" w:space="0" w:color="auto"/>
            <w:left w:val="none" w:sz="0" w:space="0" w:color="auto"/>
            <w:bottom w:val="none" w:sz="0" w:space="0" w:color="auto"/>
            <w:right w:val="none" w:sz="0" w:space="0" w:color="auto"/>
          </w:divBdr>
        </w:div>
        <w:div w:id="2120292503">
          <w:marLeft w:val="480"/>
          <w:marRight w:val="0"/>
          <w:marTop w:val="0"/>
          <w:marBottom w:val="0"/>
          <w:divBdr>
            <w:top w:val="none" w:sz="0" w:space="0" w:color="auto"/>
            <w:left w:val="none" w:sz="0" w:space="0" w:color="auto"/>
            <w:bottom w:val="none" w:sz="0" w:space="0" w:color="auto"/>
            <w:right w:val="none" w:sz="0" w:space="0" w:color="auto"/>
          </w:divBdr>
        </w:div>
        <w:div w:id="1612740556">
          <w:marLeft w:val="480"/>
          <w:marRight w:val="0"/>
          <w:marTop w:val="0"/>
          <w:marBottom w:val="0"/>
          <w:divBdr>
            <w:top w:val="none" w:sz="0" w:space="0" w:color="auto"/>
            <w:left w:val="none" w:sz="0" w:space="0" w:color="auto"/>
            <w:bottom w:val="none" w:sz="0" w:space="0" w:color="auto"/>
            <w:right w:val="none" w:sz="0" w:space="0" w:color="auto"/>
          </w:divBdr>
        </w:div>
        <w:div w:id="1968243402">
          <w:marLeft w:val="480"/>
          <w:marRight w:val="0"/>
          <w:marTop w:val="0"/>
          <w:marBottom w:val="0"/>
          <w:divBdr>
            <w:top w:val="none" w:sz="0" w:space="0" w:color="auto"/>
            <w:left w:val="none" w:sz="0" w:space="0" w:color="auto"/>
            <w:bottom w:val="none" w:sz="0" w:space="0" w:color="auto"/>
            <w:right w:val="none" w:sz="0" w:space="0" w:color="auto"/>
          </w:divBdr>
        </w:div>
        <w:div w:id="239141924">
          <w:marLeft w:val="480"/>
          <w:marRight w:val="0"/>
          <w:marTop w:val="0"/>
          <w:marBottom w:val="0"/>
          <w:divBdr>
            <w:top w:val="none" w:sz="0" w:space="0" w:color="auto"/>
            <w:left w:val="none" w:sz="0" w:space="0" w:color="auto"/>
            <w:bottom w:val="none" w:sz="0" w:space="0" w:color="auto"/>
            <w:right w:val="none" w:sz="0" w:space="0" w:color="auto"/>
          </w:divBdr>
        </w:div>
        <w:div w:id="1658722718">
          <w:marLeft w:val="480"/>
          <w:marRight w:val="0"/>
          <w:marTop w:val="0"/>
          <w:marBottom w:val="0"/>
          <w:divBdr>
            <w:top w:val="none" w:sz="0" w:space="0" w:color="auto"/>
            <w:left w:val="none" w:sz="0" w:space="0" w:color="auto"/>
            <w:bottom w:val="none" w:sz="0" w:space="0" w:color="auto"/>
            <w:right w:val="none" w:sz="0" w:space="0" w:color="auto"/>
          </w:divBdr>
        </w:div>
        <w:div w:id="1551768223">
          <w:marLeft w:val="480"/>
          <w:marRight w:val="0"/>
          <w:marTop w:val="0"/>
          <w:marBottom w:val="0"/>
          <w:divBdr>
            <w:top w:val="none" w:sz="0" w:space="0" w:color="auto"/>
            <w:left w:val="none" w:sz="0" w:space="0" w:color="auto"/>
            <w:bottom w:val="none" w:sz="0" w:space="0" w:color="auto"/>
            <w:right w:val="none" w:sz="0" w:space="0" w:color="auto"/>
          </w:divBdr>
        </w:div>
        <w:div w:id="1377311731">
          <w:marLeft w:val="480"/>
          <w:marRight w:val="0"/>
          <w:marTop w:val="0"/>
          <w:marBottom w:val="0"/>
          <w:divBdr>
            <w:top w:val="none" w:sz="0" w:space="0" w:color="auto"/>
            <w:left w:val="none" w:sz="0" w:space="0" w:color="auto"/>
            <w:bottom w:val="none" w:sz="0" w:space="0" w:color="auto"/>
            <w:right w:val="none" w:sz="0" w:space="0" w:color="auto"/>
          </w:divBdr>
        </w:div>
        <w:div w:id="1369987395">
          <w:marLeft w:val="480"/>
          <w:marRight w:val="0"/>
          <w:marTop w:val="0"/>
          <w:marBottom w:val="0"/>
          <w:divBdr>
            <w:top w:val="none" w:sz="0" w:space="0" w:color="auto"/>
            <w:left w:val="none" w:sz="0" w:space="0" w:color="auto"/>
            <w:bottom w:val="none" w:sz="0" w:space="0" w:color="auto"/>
            <w:right w:val="none" w:sz="0" w:space="0" w:color="auto"/>
          </w:divBdr>
        </w:div>
        <w:div w:id="189611581">
          <w:marLeft w:val="480"/>
          <w:marRight w:val="0"/>
          <w:marTop w:val="0"/>
          <w:marBottom w:val="0"/>
          <w:divBdr>
            <w:top w:val="none" w:sz="0" w:space="0" w:color="auto"/>
            <w:left w:val="none" w:sz="0" w:space="0" w:color="auto"/>
            <w:bottom w:val="none" w:sz="0" w:space="0" w:color="auto"/>
            <w:right w:val="none" w:sz="0" w:space="0" w:color="auto"/>
          </w:divBdr>
        </w:div>
        <w:div w:id="1305770123">
          <w:marLeft w:val="480"/>
          <w:marRight w:val="0"/>
          <w:marTop w:val="0"/>
          <w:marBottom w:val="0"/>
          <w:divBdr>
            <w:top w:val="none" w:sz="0" w:space="0" w:color="auto"/>
            <w:left w:val="none" w:sz="0" w:space="0" w:color="auto"/>
            <w:bottom w:val="none" w:sz="0" w:space="0" w:color="auto"/>
            <w:right w:val="none" w:sz="0" w:space="0" w:color="auto"/>
          </w:divBdr>
        </w:div>
        <w:div w:id="143359441">
          <w:marLeft w:val="480"/>
          <w:marRight w:val="0"/>
          <w:marTop w:val="0"/>
          <w:marBottom w:val="0"/>
          <w:divBdr>
            <w:top w:val="none" w:sz="0" w:space="0" w:color="auto"/>
            <w:left w:val="none" w:sz="0" w:space="0" w:color="auto"/>
            <w:bottom w:val="none" w:sz="0" w:space="0" w:color="auto"/>
            <w:right w:val="none" w:sz="0" w:space="0" w:color="auto"/>
          </w:divBdr>
        </w:div>
        <w:div w:id="2013755728">
          <w:marLeft w:val="480"/>
          <w:marRight w:val="0"/>
          <w:marTop w:val="0"/>
          <w:marBottom w:val="0"/>
          <w:divBdr>
            <w:top w:val="none" w:sz="0" w:space="0" w:color="auto"/>
            <w:left w:val="none" w:sz="0" w:space="0" w:color="auto"/>
            <w:bottom w:val="none" w:sz="0" w:space="0" w:color="auto"/>
            <w:right w:val="none" w:sz="0" w:space="0" w:color="auto"/>
          </w:divBdr>
        </w:div>
        <w:div w:id="310405423">
          <w:marLeft w:val="480"/>
          <w:marRight w:val="0"/>
          <w:marTop w:val="0"/>
          <w:marBottom w:val="0"/>
          <w:divBdr>
            <w:top w:val="none" w:sz="0" w:space="0" w:color="auto"/>
            <w:left w:val="none" w:sz="0" w:space="0" w:color="auto"/>
            <w:bottom w:val="none" w:sz="0" w:space="0" w:color="auto"/>
            <w:right w:val="none" w:sz="0" w:space="0" w:color="auto"/>
          </w:divBdr>
        </w:div>
        <w:div w:id="1577134253">
          <w:marLeft w:val="480"/>
          <w:marRight w:val="0"/>
          <w:marTop w:val="0"/>
          <w:marBottom w:val="0"/>
          <w:divBdr>
            <w:top w:val="none" w:sz="0" w:space="0" w:color="auto"/>
            <w:left w:val="none" w:sz="0" w:space="0" w:color="auto"/>
            <w:bottom w:val="none" w:sz="0" w:space="0" w:color="auto"/>
            <w:right w:val="none" w:sz="0" w:space="0" w:color="auto"/>
          </w:divBdr>
        </w:div>
        <w:div w:id="309405951">
          <w:marLeft w:val="480"/>
          <w:marRight w:val="0"/>
          <w:marTop w:val="0"/>
          <w:marBottom w:val="0"/>
          <w:divBdr>
            <w:top w:val="none" w:sz="0" w:space="0" w:color="auto"/>
            <w:left w:val="none" w:sz="0" w:space="0" w:color="auto"/>
            <w:bottom w:val="none" w:sz="0" w:space="0" w:color="auto"/>
            <w:right w:val="none" w:sz="0" w:space="0" w:color="auto"/>
          </w:divBdr>
        </w:div>
        <w:div w:id="1456293628">
          <w:marLeft w:val="480"/>
          <w:marRight w:val="0"/>
          <w:marTop w:val="0"/>
          <w:marBottom w:val="0"/>
          <w:divBdr>
            <w:top w:val="none" w:sz="0" w:space="0" w:color="auto"/>
            <w:left w:val="none" w:sz="0" w:space="0" w:color="auto"/>
            <w:bottom w:val="none" w:sz="0" w:space="0" w:color="auto"/>
            <w:right w:val="none" w:sz="0" w:space="0" w:color="auto"/>
          </w:divBdr>
        </w:div>
        <w:div w:id="1505894700">
          <w:marLeft w:val="480"/>
          <w:marRight w:val="0"/>
          <w:marTop w:val="0"/>
          <w:marBottom w:val="0"/>
          <w:divBdr>
            <w:top w:val="none" w:sz="0" w:space="0" w:color="auto"/>
            <w:left w:val="none" w:sz="0" w:space="0" w:color="auto"/>
            <w:bottom w:val="none" w:sz="0" w:space="0" w:color="auto"/>
            <w:right w:val="none" w:sz="0" w:space="0" w:color="auto"/>
          </w:divBdr>
        </w:div>
        <w:div w:id="632716813">
          <w:marLeft w:val="480"/>
          <w:marRight w:val="0"/>
          <w:marTop w:val="0"/>
          <w:marBottom w:val="0"/>
          <w:divBdr>
            <w:top w:val="none" w:sz="0" w:space="0" w:color="auto"/>
            <w:left w:val="none" w:sz="0" w:space="0" w:color="auto"/>
            <w:bottom w:val="none" w:sz="0" w:space="0" w:color="auto"/>
            <w:right w:val="none" w:sz="0" w:space="0" w:color="auto"/>
          </w:divBdr>
        </w:div>
        <w:div w:id="1771732031">
          <w:marLeft w:val="480"/>
          <w:marRight w:val="0"/>
          <w:marTop w:val="0"/>
          <w:marBottom w:val="0"/>
          <w:divBdr>
            <w:top w:val="none" w:sz="0" w:space="0" w:color="auto"/>
            <w:left w:val="none" w:sz="0" w:space="0" w:color="auto"/>
            <w:bottom w:val="none" w:sz="0" w:space="0" w:color="auto"/>
            <w:right w:val="none" w:sz="0" w:space="0" w:color="auto"/>
          </w:divBdr>
        </w:div>
        <w:div w:id="926184974">
          <w:marLeft w:val="480"/>
          <w:marRight w:val="0"/>
          <w:marTop w:val="0"/>
          <w:marBottom w:val="0"/>
          <w:divBdr>
            <w:top w:val="none" w:sz="0" w:space="0" w:color="auto"/>
            <w:left w:val="none" w:sz="0" w:space="0" w:color="auto"/>
            <w:bottom w:val="none" w:sz="0" w:space="0" w:color="auto"/>
            <w:right w:val="none" w:sz="0" w:space="0" w:color="auto"/>
          </w:divBdr>
        </w:div>
        <w:div w:id="575894470">
          <w:marLeft w:val="480"/>
          <w:marRight w:val="0"/>
          <w:marTop w:val="0"/>
          <w:marBottom w:val="0"/>
          <w:divBdr>
            <w:top w:val="none" w:sz="0" w:space="0" w:color="auto"/>
            <w:left w:val="none" w:sz="0" w:space="0" w:color="auto"/>
            <w:bottom w:val="none" w:sz="0" w:space="0" w:color="auto"/>
            <w:right w:val="none" w:sz="0" w:space="0" w:color="auto"/>
          </w:divBdr>
        </w:div>
        <w:div w:id="593825560">
          <w:marLeft w:val="480"/>
          <w:marRight w:val="0"/>
          <w:marTop w:val="0"/>
          <w:marBottom w:val="0"/>
          <w:divBdr>
            <w:top w:val="none" w:sz="0" w:space="0" w:color="auto"/>
            <w:left w:val="none" w:sz="0" w:space="0" w:color="auto"/>
            <w:bottom w:val="none" w:sz="0" w:space="0" w:color="auto"/>
            <w:right w:val="none" w:sz="0" w:space="0" w:color="auto"/>
          </w:divBdr>
        </w:div>
        <w:div w:id="101196579">
          <w:marLeft w:val="480"/>
          <w:marRight w:val="0"/>
          <w:marTop w:val="0"/>
          <w:marBottom w:val="0"/>
          <w:divBdr>
            <w:top w:val="none" w:sz="0" w:space="0" w:color="auto"/>
            <w:left w:val="none" w:sz="0" w:space="0" w:color="auto"/>
            <w:bottom w:val="none" w:sz="0" w:space="0" w:color="auto"/>
            <w:right w:val="none" w:sz="0" w:space="0" w:color="auto"/>
          </w:divBdr>
        </w:div>
        <w:div w:id="2133866793">
          <w:marLeft w:val="480"/>
          <w:marRight w:val="0"/>
          <w:marTop w:val="0"/>
          <w:marBottom w:val="0"/>
          <w:divBdr>
            <w:top w:val="none" w:sz="0" w:space="0" w:color="auto"/>
            <w:left w:val="none" w:sz="0" w:space="0" w:color="auto"/>
            <w:bottom w:val="none" w:sz="0" w:space="0" w:color="auto"/>
            <w:right w:val="none" w:sz="0" w:space="0" w:color="auto"/>
          </w:divBdr>
        </w:div>
        <w:div w:id="2059931416">
          <w:marLeft w:val="480"/>
          <w:marRight w:val="0"/>
          <w:marTop w:val="0"/>
          <w:marBottom w:val="0"/>
          <w:divBdr>
            <w:top w:val="none" w:sz="0" w:space="0" w:color="auto"/>
            <w:left w:val="none" w:sz="0" w:space="0" w:color="auto"/>
            <w:bottom w:val="none" w:sz="0" w:space="0" w:color="auto"/>
            <w:right w:val="none" w:sz="0" w:space="0" w:color="auto"/>
          </w:divBdr>
        </w:div>
        <w:div w:id="401948580">
          <w:marLeft w:val="480"/>
          <w:marRight w:val="0"/>
          <w:marTop w:val="0"/>
          <w:marBottom w:val="0"/>
          <w:divBdr>
            <w:top w:val="none" w:sz="0" w:space="0" w:color="auto"/>
            <w:left w:val="none" w:sz="0" w:space="0" w:color="auto"/>
            <w:bottom w:val="none" w:sz="0" w:space="0" w:color="auto"/>
            <w:right w:val="none" w:sz="0" w:space="0" w:color="auto"/>
          </w:divBdr>
        </w:div>
        <w:div w:id="135490203">
          <w:marLeft w:val="480"/>
          <w:marRight w:val="0"/>
          <w:marTop w:val="0"/>
          <w:marBottom w:val="0"/>
          <w:divBdr>
            <w:top w:val="none" w:sz="0" w:space="0" w:color="auto"/>
            <w:left w:val="none" w:sz="0" w:space="0" w:color="auto"/>
            <w:bottom w:val="none" w:sz="0" w:space="0" w:color="auto"/>
            <w:right w:val="none" w:sz="0" w:space="0" w:color="auto"/>
          </w:divBdr>
        </w:div>
        <w:div w:id="1779787423">
          <w:marLeft w:val="480"/>
          <w:marRight w:val="0"/>
          <w:marTop w:val="0"/>
          <w:marBottom w:val="0"/>
          <w:divBdr>
            <w:top w:val="none" w:sz="0" w:space="0" w:color="auto"/>
            <w:left w:val="none" w:sz="0" w:space="0" w:color="auto"/>
            <w:bottom w:val="none" w:sz="0" w:space="0" w:color="auto"/>
            <w:right w:val="none" w:sz="0" w:space="0" w:color="auto"/>
          </w:divBdr>
        </w:div>
        <w:div w:id="461535093">
          <w:marLeft w:val="480"/>
          <w:marRight w:val="0"/>
          <w:marTop w:val="0"/>
          <w:marBottom w:val="0"/>
          <w:divBdr>
            <w:top w:val="none" w:sz="0" w:space="0" w:color="auto"/>
            <w:left w:val="none" w:sz="0" w:space="0" w:color="auto"/>
            <w:bottom w:val="none" w:sz="0" w:space="0" w:color="auto"/>
            <w:right w:val="none" w:sz="0" w:space="0" w:color="auto"/>
          </w:divBdr>
        </w:div>
        <w:div w:id="1698119670">
          <w:marLeft w:val="480"/>
          <w:marRight w:val="0"/>
          <w:marTop w:val="0"/>
          <w:marBottom w:val="0"/>
          <w:divBdr>
            <w:top w:val="none" w:sz="0" w:space="0" w:color="auto"/>
            <w:left w:val="none" w:sz="0" w:space="0" w:color="auto"/>
            <w:bottom w:val="none" w:sz="0" w:space="0" w:color="auto"/>
            <w:right w:val="none" w:sz="0" w:space="0" w:color="auto"/>
          </w:divBdr>
        </w:div>
        <w:div w:id="1768426300">
          <w:marLeft w:val="480"/>
          <w:marRight w:val="0"/>
          <w:marTop w:val="0"/>
          <w:marBottom w:val="0"/>
          <w:divBdr>
            <w:top w:val="none" w:sz="0" w:space="0" w:color="auto"/>
            <w:left w:val="none" w:sz="0" w:space="0" w:color="auto"/>
            <w:bottom w:val="none" w:sz="0" w:space="0" w:color="auto"/>
            <w:right w:val="none" w:sz="0" w:space="0" w:color="auto"/>
          </w:divBdr>
        </w:div>
        <w:div w:id="107938054">
          <w:marLeft w:val="480"/>
          <w:marRight w:val="0"/>
          <w:marTop w:val="0"/>
          <w:marBottom w:val="0"/>
          <w:divBdr>
            <w:top w:val="none" w:sz="0" w:space="0" w:color="auto"/>
            <w:left w:val="none" w:sz="0" w:space="0" w:color="auto"/>
            <w:bottom w:val="none" w:sz="0" w:space="0" w:color="auto"/>
            <w:right w:val="none" w:sz="0" w:space="0" w:color="auto"/>
          </w:divBdr>
        </w:div>
        <w:div w:id="1581522351">
          <w:marLeft w:val="480"/>
          <w:marRight w:val="0"/>
          <w:marTop w:val="0"/>
          <w:marBottom w:val="0"/>
          <w:divBdr>
            <w:top w:val="none" w:sz="0" w:space="0" w:color="auto"/>
            <w:left w:val="none" w:sz="0" w:space="0" w:color="auto"/>
            <w:bottom w:val="none" w:sz="0" w:space="0" w:color="auto"/>
            <w:right w:val="none" w:sz="0" w:space="0" w:color="auto"/>
          </w:divBdr>
        </w:div>
        <w:div w:id="1395353311">
          <w:marLeft w:val="480"/>
          <w:marRight w:val="0"/>
          <w:marTop w:val="0"/>
          <w:marBottom w:val="0"/>
          <w:divBdr>
            <w:top w:val="none" w:sz="0" w:space="0" w:color="auto"/>
            <w:left w:val="none" w:sz="0" w:space="0" w:color="auto"/>
            <w:bottom w:val="none" w:sz="0" w:space="0" w:color="auto"/>
            <w:right w:val="none" w:sz="0" w:space="0" w:color="auto"/>
          </w:divBdr>
        </w:div>
        <w:div w:id="367995626">
          <w:marLeft w:val="480"/>
          <w:marRight w:val="0"/>
          <w:marTop w:val="0"/>
          <w:marBottom w:val="0"/>
          <w:divBdr>
            <w:top w:val="none" w:sz="0" w:space="0" w:color="auto"/>
            <w:left w:val="none" w:sz="0" w:space="0" w:color="auto"/>
            <w:bottom w:val="none" w:sz="0" w:space="0" w:color="auto"/>
            <w:right w:val="none" w:sz="0" w:space="0" w:color="auto"/>
          </w:divBdr>
        </w:div>
        <w:div w:id="1530873910">
          <w:marLeft w:val="480"/>
          <w:marRight w:val="0"/>
          <w:marTop w:val="0"/>
          <w:marBottom w:val="0"/>
          <w:divBdr>
            <w:top w:val="none" w:sz="0" w:space="0" w:color="auto"/>
            <w:left w:val="none" w:sz="0" w:space="0" w:color="auto"/>
            <w:bottom w:val="none" w:sz="0" w:space="0" w:color="auto"/>
            <w:right w:val="none" w:sz="0" w:space="0" w:color="auto"/>
          </w:divBdr>
        </w:div>
        <w:div w:id="1340545403">
          <w:marLeft w:val="480"/>
          <w:marRight w:val="0"/>
          <w:marTop w:val="0"/>
          <w:marBottom w:val="0"/>
          <w:divBdr>
            <w:top w:val="none" w:sz="0" w:space="0" w:color="auto"/>
            <w:left w:val="none" w:sz="0" w:space="0" w:color="auto"/>
            <w:bottom w:val="none" w:sz="0" w:space="0" w:color="auto"/>
            <w:right w:val="none" w:sz="0" w:space="0" w:color="auto"/>
          </w:divBdr>
        </w:div>
        <w:div w:id="456678104">
          <w:marLeft w:val="480"/>
          <w:marRight w:val="0"/>
          <w:marTop w:val="0"/>
          <w:marBottom w:val="0"/>
          <w:divBdr>
            <w:top w:val="none" w:sz="0" w:space="0" w:color="auto"/>
            <w:left w:val="none" w:sz="0" w:space="0" w:color="auto"/>
            <w:bottom w:val="none" w:sz="0" w:space="0" w:color="auto"/>
            <w:right w:val="none" w:sz="0" w:space="0" w:color="auto"/>
          </w:divBdr>
        </w:div>
        <w:div w:id="1179589286">
          <w:marLeft w:val="480"/>
          <w:marRight w:val="0"/>
          <w:marTop w:val="0"/>
          <w:marBottom w:val="0"/>
          <w:divBdr>
            <w:top w:val="none" w:sz="0" w:space="0" w:color="auto"/>
            <w:left w:val="none" w:sz="0" w:space="0" w:color="auto"/>
            <w:bottom w:val="none" w:sz="0" w:space="0" w:color="auto"/>
            <w:right w:val="none" w:sz="0" w:space="0" w:color="auto"/>
          </w:divBdr>
        </w:div>
        <w:div w:id="1890651150">
          <w:marLeft w:val="480"/>
          <w:marRight w:val="0"/>
          <w:marTop w:val="0"/>
          <w:marBottom w:val="0"/>
          <w:divBdr>
            <w:top w:val="none" w:sz="0" w:space="0" w:color="auto"/>
            <w:left w:val="none" w:sz="0" w:space="0" w:color="auto"/>
            <w:bottom w:val="none" w:sz="0" w:space="0" w:color="auto"/>
            <w:right w:val="none" w:sz="0" w:space="0" w:color="auto"/>
          </w:divBdr>
        </w:div>
        <w:div w:id="91703642">
          <w:marLeft w:val="480"/>
          <w:marRight w:val="0"/>
          <w:marTop w:val="0"/>
          <w:marBottom w:val="0"/>
          <w:divBdr>
            <w:top w:val="none" w:sz="0" w:space="0" w:color="auto"/>
            <w:left w:val="none" w:sz="0" w:space="0" w:color="auto"/>
            <w:bottom w:val="none" w:sz="0" w:space="0" w:color="auto"/>
            <w:right w:val="none" w:sz="0" w:space="0" w:color="auto"/>
          </w:divBdr>
        </w:div>
        <w:div w:id="591009750">
          <w:marLeft w:val="480"/>
          <w:marRight w:val="0"/>
          <w:marTop w:val="0"/>
          <w:marBottom w:val="0"/>
          <w:divBdr>
            <w:top w:val="none" w:sz="0" w:space="0" w:color="auto"/>
            <w:left w:val="none" w:sz="0" w:space="0" w:color="auto"/>
            <w:bottom w:val="none" w:sz="0" w:space="0" w:color="auto"/>
            <w:right w:val="none" w:sz="0" w:space="0" w:color="auto"/>
          </w:divBdr>
        </w:div>
        <w:div w:id="1959410109">
          <w:marLeft w:val="480"/>
          <w:marRight w:val="0"/>
          <w:marTop w:val="0"/>
          <w:marBottom w:val="0"/>
          <w:divBdr>
            <w:top w:val="none" w:sz="0" w:space="0" w:color="auto"/>
            <w:left w:val="none" w:sz="0" w:space="0" w:color="auto"/>
            <w:bottom w:val="none" w:sz="0" w:space="0" w:color="auto"/>
            <w:right w:val="none" w:sz="0" w:space="0" w:color="auto"/>
          </w:divBdr>
        </w:div>
        <w:div w:id="699359155">
          <w:marLeft w:val="480"/>
          <w:marRight w:val="0"/>
          <w:marTop w:val="0"/>
          <w:marBottom w:val="0"/>
          <w:divBdr>
            <w:top w:val="none" w:sz="0" w:space="0" w:color="auto"/>
            <w:left w:val="none" w:sz="0" w:space="0" w:color="auto"/>
            <w:bottom w:val="none" w:sz="0" w:space="0" w:color="auto"/>
            <w:right w:val="none" w:sz="0" w:space="0" w:color="auto"/>
          </w:divBdr>
        </w:div>
        <w:div w:id="70277010">
          <w:marLeft w:val="480"/>
          <w:marRight w:val="0"/>
          <w:marTop w:val="0"/>
          <w:marBottom w:val="0"/>
          <w:divBdr>
            <w:top w:val="none" w:sz="0" w:space="0" w:color="auto"/>
            <w:left w:val="none" w:sz="0" w:space="0" w:color="auto"/>
            <w:bottom w:val="none" w:sz="0" w:space="0" w:color="auto"/>
            <w:right w:val="none" w:sz="0" w:space="0" w:color="auto"/>
          </w:divBdr>
        </w:div>
        <w:div w:id="551624336">
          <w:marLeft w:val="480"/>
          <w:marRight w:val="0"/>
          <w:marTop w:val="0"/>
          <w:marBottom w:val="0"/>
          <w:divBdr>
            <w:top w:val="none" w:sz="0" w:space="0" w:color="auto"/>
            <w:left w:val="none" w:sz="0" w:space="0" w:color="auto"/>
            <w:bottom w:val="none" w:sz="0" w:space="0" w:color="auto"/>
            <w:right w:val="none" w:sz="0" w:space="0" w:color="auto"/>
          </w:divBdr>
        </w:div>
        <w:div w:id="2054848496">
          <w:marLeft w:val="480"/>
          <w:marRight w:val="0"/>
          <w:marTop w:val="0"/>
          <w:marBottom w:val="0"/>
          <w:divBdr>
            <w:top w:val="none" w:sz="0" w:space="0" w:color="auto"/>
            <w:left w:val="none" w:sz="0" w:space="0" w:color="auto"/>
            <w:bottom w:val="none" w:sz="0" w:space="0" w:color="auto"/>
            <w:right w:val="none" w:sz="0" w:space="0" w:color="auto"/>
          </w:divBdr>
        </w:div>
        <w:div w:id="914903130">
          <w:marLeft w:val="480"/>
          <w:marRight w:val="0"/>
          <w:marTop w:val="0"/>
          <w:marBottom w:val="0"/>
          <w:divBdr>
            <w:top w:val="none" w:sz="0" w:space="0" w:color="auto"/>
            <w:left w:val="none" w:sz="0" w:space="0" w:color="auto"/>
            <w:bottom w:val="none" w:sz="0" w:space="0" w:color="auto"/>
            <w:right w:val="none" w:sz="0" w:space="0" w:color="auto"/>
          </w:divBdr>
        </w:div>
        <w:div w:id="913861140">
          <w:marLeft w:val="480"/>
          <w:marRight w:val="0"/>
          <w:marTop w:val="0"/>
          <w:marBottom w:val="0"/>
          <w:divBdr>
            <w:top w:val="none" w:sz="0" w:space="0" w:color="auto"/>
            <w:left w:val="none" w:sz="0" w:space="0" w:color="auto"/>
            <w:bottom w:val="none" w:sz="0" w:space="0" w:color="auto"/>
            <w:right w:val="none" w:sz="0" w:space="0" w:color="auto"/>
          </w:divBdr>
        </w:div>
        <w:div w:id="833834669">
          <w:marLeft w:val="480"/>
          <w:marRight w:val="0"/>
          <w:marTop w:val="0"/>
          <w:marBottom w:val="0"/>
          <w:divBdr>
            <w:top w:val="none" w:sz="0" w:space="0" w:color="auto"/>
            <w:left w:val="none" w:sz="0" w:space="0" w:color="auto"/>
            <w:bottom w:val="none" w:sz="0" w:space="0" w:color="auto"/>
            <w:right w:val="none" w:sz="0" w:space="0" w:color="auto"/>
          </w:divBdr>
        </w:div>
        <w:div w:id="1580358956">
          <w:marLeft w:val="480"/>
          <w:marRight w:val="0"/>
          <w:marTop w:val="0"/>
          <w:marBottom w:val="0"/>
          <w:divBdr>
            <w:top w:val="none" w:sz="0" w:space="0" w:color="auto"/>
            <w:left w:val="none" w:sz="0" w:space="0" w:color="auto"/>
            <w:bottom w:val="none" w:sz="0" w:space="0" w:color="auto"/>
            <w:right w:val="none" w:sz="0" w:space="0" w:color="auto"/>
          </w:divBdr>
        </w:div>
        <w:div w:id="71439117">
          <w:marLeft w:val="480"/>
          <w:marRight w:val="0"/>
          <w:marTop w:val="0"/>
          <w:marBottom w:val="0"/>
          <w:divBdr>
            <w:top w:val="none" w:sz="0" w:space="0" w:color="auto"/>
            <w:left w:val="none" w:sz="0" w:space="0" w:color="auto"/>
            <w:bottom w:val="none" w:sz="0" w:space="0" w:color="auto"/>
            <w:right w:val="none" w:sz="0" w:space="0" w:color="auto"/>
          </w:divBdr>
        </w:div>
        <w:div w:id="1847744386">
          <w:marLeft w:val="480"/>
          <w:marRight w:val="0"/>
          <w:marTop w:val="0"/>
          <w:marBottom w:val="0"/>
          <w:divBdr>
            <w:top w:val="none" w:sz="0" w:space="0" w:color="auto"/>
            <w:left w:val="none" w:sz="0" w:space="0" w:color="auto"/>
            <w:bottom w:val="none" w:sz="0" w:space="0" w:color="auto"/>
            <w:right w:val="none" w:sz="0" w:space="0" w:color="auto"/>
          </w:divBdr>
        </w:div>
        <w:div w:id="1055543751">
          <w:marLeft w:val="480"/>
          <w:marRight w:val="0"/>
          <w:marTop w:val="0"/>
          <w:marBottom w:val="0"/>
          <w:divBdr>
            <w:top w:val="none" w:sz="0" w:space="0" w:color="auto"/>
            <w:left w:val="none" w:sz="0" w:space="0" w:color="auto"/>
            <w:bottom w:val="none" w:sz="0" w:space="0" w:color="auto"/>
            <w:right w:val="none" w:sz="0" w:space="0" w:color="auto"/>
          </w:divBdr>
        </w:div>
        <w:div w:id="1506749466">
          <w:marLeft w:val="480"/>
          <w:marRight w:val="0"/>
          <w:marTop w:val="0"/>
          <w:marBottom w:val="0"/>
          <w:divBdr>
            <w:top w:val="none" w:sz="0" w:space="0" w:color="auto"/>
            <w:left w:val="none" w:sz="0" w:space="0" w:color="auto"/>
            <w:bottom w:val="none" w:sz="0" w:space="0" w:color="auto"/>
            <w:right w:val="none" w:sz="0" w:space="0" w:color="auto"/>
          </w:divBdr>
        </w:div>
        <w:div w:id="1835339760">
          <w:marLeft w:val="480"/>
          <w:marRight w:val="0"/>
          <w:marTop w:val="0"/>
          <w:marBottom w:val="0"/>
          <w:divBdr>
            <w:top w:val="none" w:sz="0" w:space="0" w:color="auto"/>
            <w:left w:val="none" w:sz="0" w:space="0" w:color="auto"/>
            <w:bottom w:val="none" w:sz="0" w:space="0" w:color="auto"/>
            <w:right w:val="none" w:sz="0" w:space="0" w:color="auto"/>
          </w:divBdr>
        </w:div>
        <w:div w:id="1905489505">
          <w:marLeft w:val="480"/>
          <w:marRight w:val="0"/>
          <w:marTop w:val="0"/>
          <w:marBottom w:val="0"/>
          <w:divBdr>
            <w:top w:val="none" w:sz="0" w:space="0" w:color="auto"/>
            <w:left w:val="none" w:sz="0" w:space="0" w:color="auto"/>
            <w:bottom w:val="none" w:sz="0" w:space="0" w:color="auto"/>
            <w:right w:val="none" w:sz="0" w:space="0" w:color="auto"/>
          </w:divBdr>
        </w:div>
        <w:div w:id="413091561">
          <w:marLeft w:val="480"/>
          <w:marRight w:val="0"/>
          <w:marTop w:val="0"/>
          <w:marBottom w:val="0"/>
          <w:divBdr>
            <w:top w:val="none" w:sz="0" w:space="0" w:color="auto"/>
            <w:left w:val="none" w:sz="0" w:space="0" w:color="auto"/>
            <w:bottom w:val="none" w:sz="0" w:space="0" w:color="auto"/>
            <w:right w:val="none" w:sz="0" w:space="0" w:color="auto"/>
          </w:divBdr>
        </w:div>
        <w:div w:id="1718237658">
          <w:marLeft w:val="480"/>
          <w:marRight w:val="0"/>
          <w:marTop w:val="0"/>
          <w:marBottom w:val="0"/>
          <w:divBdr>
            <w:top w:val="none" w:sz="0" w:space="0" w:color="auto"/>
            <w:left w:val="none" w:sz="0" w:space="0" w:color="auto"/>
            <w:bottom w:val="none" w:sz="0" w:space="0" w:color="auto"/>
            <w:right w:val="none" w:sz="0" w:space="0" w:color="auto"/>
          </w:divBdr>
        </w:div>
        <w:div w:id="2092920256">
          <w:marLeft w:val="480"/>
          <w:marRight w:val="0"/>
          <w:marTop w:val="0"/>
          <w:marBottom w:val="0"/>
          <w:divBdr>
            <w:top w:val="none" w:sz="0" w:space="0" w:color="auto"/>
            <w:left w:val="none" w:sz="0" w:space="0" w:color="auto"/>
            <w:bottom w:val="none" w:sz="0" w:space="0" w:color="auto"/>
            <w:right w:val="none" w:sz="0" w:space="0" w:color="auto"/>
          </w:divBdr>
        </w:div>
        <w:div w:id="2002850139">
          <w:marLeft w:val="480"/>
          <w:marRight w:val="0"/>
          <w:marTop w:val="0"/>
          <w:marBottom w:val="0"/>
          <w:divBdr>
            <w:top w:val="none" w:sz="0" w:space="0" w:color="auto"/>
            <w:left w:val="none" w:sz="0" w:space="0" w:color="auto"/>
            <w:bottom w:val="none" w:sz="0" w:space="0" w:color="auto"/>
            <w:right w:val="none" w:sz="0" w:space="0" w:color="auto"/>
          </w:divBdr>
        </w:div>
        <w:div w:id="1782608004">
          <w:marLeft w:val="480"/>
          <w:marRight w:val="0"/>
          <w:marTop w:val="0"/>
          <w:marBottom w:val="0"/>
          <w:divBdr>
            <w:top w:val="none" w:sz="0" w:space="0" w:color="auto"/>
            <w:left w:val="none" w:sz="0" w:space="0" w:color="auto"/>
            <w:bottom w:val="none" w:sz="0" w:space="0" w:color="auto"/>
            <w:right w:val="none" w:sz="0" w:space="0" w:color="auto"/>
          </w:divBdr>
        </w:div>
        <w:div w:id="397821950">
          <w:marLeft w:val="480"/>
          <w:marRight w:val="0"/>
          <w:marTop w:val="0"/>
          <w:marBottom w:val="0"/>
          <w:divBdr>
            <w:top w:val="none" w:sz="0" w:space="0" w:color="auto"/>
            <w:left w:val="none" w:sz="0" w:space="0" w:color="auto"/>
            <w:bottom w:val="none" w:sz="0" w:space="0" w:color="auto"/>
            <w:right w:val="none" w:sz="0" w:space="0" w:color="auto"/>
          </w:divBdr>
        </w:div>
        <w:div w:id="163789679">
          <w:marLeft w:val="480"/>
          <w:marRight w:val="0"/>
          <w:marTop w:val="0"/>
          <w:marBottom w:val="0"/>
          <w:divBdr>
            <w:top w:val="none" w:sz="0" w:space="0" w:color="auto"/>
            <w:left w:val="none" w:sz="0" w:space="0" w:color="auto"/>
            <w:bottom w:val="none" w:sz="0" w:space="0" w:color="auto"/>
            <w:right w:val="none" w:sz="0" w:space="0" w:color="auto"/>
          </w:divBdr>
        </w:div>
        <w:div w:id="667975351">
          <w:marLeft w:val="480"/>
          <w:marRight w:val="0"/>
          <w:marTop w:val="0"/>
          <w:marBottom w:val="0"/>
          <w:divBdr>
            <w:top w:val="none" w:sz="0" w:space="0" w:color="auto"/>
            <w:left w:val="none" w:sz="0" w:space="0" w:color="auto"/>
            <w:bottom w:val="none" w:sz="0" w:space="0" w:color="auto"/>
            <w:right w:val="none" w:sz="0" w:space="0" w:color="auto"/>
          </w:divBdr>
        </w:div>
        <w:div w:id="1372143943">
          <w:marLeft w:val="480"/>
          <w:marRight w:val="0"/>
          <w:marTop w:val="0"/>
          <w:marBottom w:val="0"/>
          <w:divBdr>
            <w:top w:val="none" w:sz="0" w:space="0" w:color="auto"/>
            <w:left w:val="none" w:sz="0" w:space="0" w:color="auto"/>
            <w:bottom w:val="none" w:sz="0" w:space="0" w:color="auto"/>
            <w:right w:val="none" w:sz="0" w:space="0" w:color="auto"/>
          </w:divBdr>
        </w:div>
        <w:div w:id="1347713115">
          <w:marLeft w:val="480"/>
          <w:marRight w:val="0"/>
          <w:marTop w:val="0"/>
          <w:marBottom w:val="0"/>
          <w:divBdr>
            <w:top w:val="none" w:sz="0" w:space="0" w:color="auto"/>
            <w:left w:val="none" w:sz="0" w:space="0" w:color="auto"/>
            <w:bottom w:val="none" w:sz="0" w:space="0" w:color="auto"/>
            <w:right w:val="none" w:sz="0" w:space="0" w:color="auto"/>
          </w:divBdr>
        </w:div>
        <w:div w:id="1449162501">
          <w:marLeft w:val="480"/>
          <w:marRight w:val="0"/>
          <w:marTop w:val="0"/>
          <w:marBottom w:val="0"/>
          <w:divBdr>
            <w:top w:val="none" w:sz="0" w:space="0" w:color="auto"/>
            <w:left w:val="none" w:sz="0" w:space="0" w:color="auto"/>
            <w:bottom w:val="none" w:sz="0" w:space="0" w:color="auto"/>
            <w:right w:val="none" w:sz="0" w:space="0" w:color="auto"/>
          </w:divBdr>
        </w:div>
        <w:div w:id="342124476">
          <w:marLeft w:val="480"/>
          <w:marRight w:val="0"/>
          <w:marTop w:val="0"/>
          <w:marBottom w:val="0"/>
          <w:divBdr>
            <w:top w:val="none" w:sz="0" w:space="0" w:color="auto"/>
            <w:left w:val="none" w:sz="0" w:space="0" w:color="auto"/>
            <w:bottom w:val="none" w:sz="0" w:space="0" w:color="auto"/>
            <w:right w:val="none" w:sz="0" w:space="0" w:color="auto"/>
          </w:divBdr>
        </w:div>
        <w:div w:id="1236433983">
          <w:marLeft w:val="480"/>
          <w:marRight w:val="0"/>
          <w:marTop w:val="0"/>
          <w:marBottom w:val="0"/>
          <w:divBdr>
            <w:top w:val="none" w:sz="0" w:space="0" w:color="auto"/>
            <w:left w:val="none" w:sz="0" w:space="0" w:color="auto"/>
            <w:bottom w:val="none" w:sz="0" w:space="0" w:color="auto"/>
            <w:right w:val="none" w:sz="0" w:space="0" w:color="auto"/>
          </w:divBdr>
        </w:div>
        <w:div w:id="932709552">
          <w:marLeft w:val="480"/>
          <w:marRight w:val="0"/>
          <w:marTop w:val="0"/>
          <w:marBottom w:val="0"/>
          <w:divBdr>
            <w:top w:val="none" w:sz="0" w:space="0" w:color="auto"/>
            <w:left w:val="none" w:sz="0" w:space="0" w:color="auto"/>
            <w:bottom w:val="none" w:sz="0" w:space="0" w:color="auto"/>
            <w:right w:val="none" w:sz="0" w:space="0" w:color="auto"/>
          </w:divBdr>
        </w:div>
        <w:div w:id="1700086672">
          <w:marLeft w:val="480"/>
          <w:marRight w:val="0"/>
          <w:marTop w:val="0"/>
          <w:marBottom w:val="0"/>
          <w:divBdr>
            <w:top w:val="none" w:sz="0" w:space="0" w:color="auto"/>
            <w:left w:val="none" w:sz="0" w:space="0" w:color="auto"/>
            <w:bottom w:val="none" w:sz="0" w:space="0" w:color="auto"/>
            <w:right w:val="none" w:sz="0" w:space="0" w:color="auto"/>
          </w:divBdr>
        </w:div>
        <w:div w:id="2099978077">
          <w:marLeft w:val="480"/>
          <w:marRight w:val="0"/>
          <w:marTop w:val="0"/>
          <w:marBottom w:val="0"/>
          <w:divBdr>
            <w:top w:val="none" w:sz="0" w:space="0" w:color="auto"/>
            <w:left w:val="none" w:sz="0" w:space="0" w:color="auto"/>
            <w:bottom w:val="none" w:sz="0" w:space="0" w:color="auto"/>
            <w:right w:val="none" w:sz="0" w:space="0" w:color="auto"/>
          </w:divBdr>
        </w:div>
        <w:div w:id="1051729314">
          <w:marLeft w:val="480"/>
          <w:marRight w:val="0"/>
          <w:marTop w:val="0"/>
          <w:marBottom w:val="0"/>
          <w:divBdr>
            <w:top w:val="none" w:sz="0" w:space="0" w:color="auto"/>
            <w:left w:val="none" w:sz="0" w:space="0" w:color="auto"/>
            <w:bottom w:val="none" w:sz="0" w:space="0" w:color="auto"/>
            <w:right w:val="none" w:sz="0" w:space="0" w:color="auto"/>
          </w:divBdr>
        </w:div>
        <w:div w:id="1300500292">
          <w:marLeft w:val="480"/>
          <w:marRight w:val="0"/>
          <w:marTop w:val="0"/>
          <w:marBottom w:val="0"/>
          <w:divBdr>
            <w:top w:val="none" w:sz="0" w:space="0" w:color="auto"/>
            <w:left w:val="none" w:sz="0" w:space="0" w:color="auto"/>
            <w:bottom w:val="none" w:sz="0" w:space="0" w:color="auto"/>
            <w:right w:val="none" w:sz="0" w:space="0" w:color="auto"/>
          </w:divBdr>
        </w:div>
        <w:div w:id="550459190">
          <w:marLeft w:val="480"/>
          <w:marRight w:val="0"/>
          <w:marTop w:val="0"/>
          <w:marBottom w:val="0"/>
          <w:divBdr>
            <w:top w:val="none" w:sz="0" w:space="0" w:color="auto"/>
            <w:left w:val="none" w:sz="0" w:space="0" w:color="auto"/>
            <w:bottom w:val="none" w:sz="0" w:space="0" w:color="auto"/>
            <w:right w:val="none" w:sz="0" w:space="0" w:color="auto"/>
          </w:divBdr>
        </w:div>
        <w:div w:id="1341615600">
          <w:marLeft w:val="480"/>
          <w:marRight w:val="0"/>
          <w:marTop w:val="0"/>
          <w:marBottom w:val="0"/>
          <w:divBdr>
            <w:top w:val="none" w:sz="0" w:space="0" w:color="auto"/>
            <w:left w:val="none" w:sz="0" w:space="0" w:color="auto"/>
            <w:bottom w:val="none" w:sz="0" w:space="0" w:color="auto"/>
            <w:right w:val="none" w:sz="0" w:space="0" w:color="auto"/>
          </w:divBdr>
        </w:div>
        <w:div w:id="861088545">
          <w:marLeft w:val="480"/>
          <w:marRight w:val="0"/>
          <w:marTop w:val="0"/>
          <w:marBottom w:val="0"/>
          <w:divBdr>
            <w:top w:val="none" w:sz="0" w:space="0" w:color="auto"/>
            <w:left w:val="none" w:sz="0" w:space="0" w:color="auto"/>
            <w:bottom w:val="none" w:sz="0" w:space="0" w:color="auto"/>
            <w:right w:val="none" w:sz="0" w:space="0" w:color="auto"/>
          </w:divBdr>
        </w:div>
        <w:div w:id="855578483">
          <w:marLeft w:val="480"/>
          <w:marRight w:val="0"/>
          <w:marTop w:val="0"/>
          <w:marBottom w:val="0"/>
          <w:divBdr>
            <w:top w:val="none" w:sz="0" w:space="0" w:color="auto"/>
            <w:left w:val="none" w:sz="0" w:space="0" w:color="auto"/>
            <w:bottom w:val="none" w:sz="0" w:space="0" w:color="auto"/>
            <w:right w:val="none" w:sz="0" w:space="0" w:color="auto"/>
          </w:divBdr>
        </w:div>
        <w:div w:id="830291825">
          <w:marLeft w:val="480"/>
          <w:marRight w:val="0"/>
          <w:marTop w:val="0"/>
          <w:marBottom w:val="0"/>
          <w:divBdr>
            <w:top w:val="none" w:sz="0" w:space="0" w:color="auto"/>
            <w:left w:val="none" w:sz="0" w:space="0" w:color="auto"/>
            <w:bottom w:val="none" w:sz="0" w:space="0" w:color="auto"/>
            <w:right w:val="none" w:sz="0" w:space="0" w:color="auto"/>
          </w:divBdr>
        </w:div>
        <w:div w:id="1759979322">
          <w:marLeft w:val="480"/>
          <w:marRight w:val="0"/>
          <w:marTop w:val="0"/>
          <w:marBottom w:val="0"/>
          <w:divBdr>
            <w:top w:val="none" w:sz="0" w:space="0" w:color="auto"/>
            <w:left w:val="none" w:sz="0" w:space="0" w:color="auto"/>
            <w:bottom w:val="none" w:sz="0" w:space="0" w:color="auto"/>
            <w:right w:val="none" w:sz="0" w:space="0" w:color="auto"/>
          </w:divBdr>
        </w:div>
        <w:div w:id="1651982273">
          <w:marLeft w:val="480"/>
          <w:marRight w:val="0"/>
          <w:marTop w:val="0"/>
          <w:marBottom w:val="0"/>
          <w:divBdr>
            <w:top w:val="none" w:sz="0" w:space="0" w:color="auto"/>
            <w:left w:val="none" w:sz="0" w:space="0" w:color="auto"/>
            <w:bottom w:val="none" w:sz="0" w:space="0" w:color="auto"/>
            <w:right w:val="none" w:sz="0" w:space="0" w:color="auto"/>
          </w:divBdr>
        </w:div>
        <w:div w:id="1874610394">
          <w:marLeft w:val="480"/>
          <w:marRight w:val="0"/>
          <w:marTop w:val="0"/>
          <w:marBottom w:val="0"/>
          <w:divBdr>
            <w:top w:val="none" w:sz="0" w:space="0" w:color="auto"/>
            <w:left w:val="none" w:sz="0" w:space="0" w:color="auto"/>
            <w:bottom w:val="none" w:sz="0" w:space="0" w:color="auto"/>
            <w:right w:val="none" w:sz="0" w:space="0" w:color="auto"/>
          </w:divBdr>
        </w:div>
        <w:div w:id="1769932201">
          <w:marLeft w:val="480"/>
          <w:marRight w:val="0"/>
          <w:marTop w:val="0"/>
          <w:marBottom w:val="0"/>
          <w:divBdr>
            <w:top w:val="none" w:sz="0" w:space="0" w:color="auto"/>
            <w:left w:val="none" w:sz="0" w:space="0" w:color="auto"/>
            <w:bottom w:val="none" w:sz="0" w:space="0" w:color="auto"/>
            <w:right w:val="none" w:sz="0" w:space="0" w:color="auto"/>
          </w:divBdr>
        </w:div>
        <w:div w:id="1004893320">
          <w:marLeft w:val="480"/>
          <w:marRight w:val="0"/>
          <w:marTop w:val="0"/>
          <w:marBottom w:val="0"/>
          <w:divBdr>
            <w:top w:val="none" w:sz="0" w:space="0" w:color="auto"/>
            <w:left w:val="none" w:sz="0" w:space="0" w:color="auto"/>
            <w:bottom w:val="none" w:sz="0" w:space="0" w:color="auto"/>
            <w:right w:val="none" w:sz="0" w:space="0" w:color="auto"/>
          </w:divBdr>
        </w:div>
        <w:div w:id="805044913">
          <w:marLeft w:val="480"/>
          <w:marRight w:val="0"/>
          <w:marTop w:val="0"/>
          <w:marBottom w:val="0"/>
          <w:divBdr>
            <w:top w:val="none" w:sz="0" w:space="0" w:color="auto"/>
            <w:left w:val="none" w:sz="0" w:space="0" w:color="auto"/>
            <w:bottom w:val="none" w:sz="0" w:space="0" w:color="auto"/>
            <w:right w:val="none" w:sz="0" w:space="0" w:color="auto"/>
          </w:divBdr>
        </w:div>
        <w:div w:id="1379862645">
          <w:marLeft w:val="480"/>
          <w:marRight w:val="0"/>
          <w:marTop w:val="0"/>
          <w:marBottom w:val="0"/>
          <w:divBdr>
            <w:top w:val="none" w:sz="0" w:space="0" w:color="auto"/>
            <w:left w:val="none" w:sz="0" w:space="0" w:color="auto"/>
            <w:bottom w:val="none" w:sz="0" w:space="0" w:color="auto"/>
            <w:right w:val="none" w:sz="0" w:space="0" w:color="auto"/>
          </w:divBdr>
        </w:div>
        <w:div w:id="2026009987">
          <w:marLeft w:val="480"/>
          <w:marRight w:val="0"/>
          <w:marTop w:val="0"/>
          <w:marBottom w:val="0"/>
          <w:divBdr>
            <w:top w:val="none" w:sz="0" w:space="0" w:color="auto"/>
            <w:left w:val="none" w:sz="0" w:space="0" w:color="auto"/>
            <w:bottom w:val="none" w:sz="0" w:space="0" w:color="auto"/>
            <w:right w:val="none" w:sz="0" w:space="0" w:color="auto"/>
          </w:divBdr>
        </w:div>
        <w:div w:id="1158615788">
          <w:marLeft w:val="480"/>
          <w:marRight w:val="0"/>
          <w:marTop w:val="0"/>
          <w:marBottom w:val="0"/>
          <w:divBdr>
            <w:top w:val="none" w:sz="0" w:space="0" w:color="auto"/>
            <w:left w:val="none" w:sz="0" w:space="0" w:color="auto"/>
            <w:bottom w:val="none" w:sz="0" w:space="0" w:color="auto"/>
            <w:right w:val="none" w:sz="0" w:space="0" w:color="auto"/>
          </w:divBdr>
        </w:div>
        <w:div w:id="1662922589">
          <w:marLeft w:val="480"/>
          <w:marRight w:val="0"/>
          <w:marTop w:val="0"/>
          <w:marBottom w:val="0"/>
          <w:divBdr>
            <w:top w:val="none" w:sz="0" w:space="0" w:color="auto"/>
            <w:left w:val="none" w:sz="0" w:space="0" w:color="auto"/>
            <w:bottom w:val="none" w:sz="0" w:space="0" w:color="auto"/>
            <w:right w:val="none" w:sz="0" w:space="0" w:color="auto"/>
          </w:divBdr>
        </w:div>
        <w:div w:id="509291857">
          <w:marLeft w:val="480"/>
          <w:marRight w:val="0"/>
          <w:marTop w:val="0"/>
          <w:marBottom w:val="0"/>
          <w:divBdr>
            <w:top w:val="none" w:sz="0" w:space="0" w:color="auto"/>
            <w:left w:val="none" w:sz="0" w:space="0" w:color="auto"/>
            <w:bottom w:val="none" w:sz="0" w:space="0" w:color="auto"/>
            <w:right w:val="none" w:sz="0" w:space="0" w:color="auto"/>
          </w:divBdr>
        </w:div>
        <w:div w:id="82605926">
          <w:marLeft w:val="480"/>
          <w:marRight w:val="0"/>
          <w:marTop w:val="0"/>
          <w:marBottom w:val="0"/>
          <w:divBdr>
            <w:top w:val="none" w:sz="0" w:space="0" w:color="auto"/>
            <w:left w:val="none" w:sz="0" w:space="0" w:color="auto"/>
            <w:bottom w:val="none" w:sz="0" w:space="0" w:color="auto"/>
            <w:right w:val="none" w:sz="0" w:space="0" w:color="auto"/>
          </w:divBdr>
        </w:div>
        <w:div w:id="675108717">
          <w:marLeft w:val="480"/>
          <w:marRight w:val="0"/>
          <w:marTop w:val="0"/>
          <w:marBottom w:val="0"/>
          <w:divBdr>
            <w:top w:val="none" w:sz="0" w:space="0" w:color="auto"/>
            <w:left w:val="none" w:sz="0" w:space="0" w:color="auto"/>
            <w:bottom w:val="none" w:sz="0" w:space="0" w:color="auto"/>
            <w:right w:val="none" w:sz="0" w:space="0" w:color="auto"/>
          </w:divBdr>
        </w:div>
        <w:div w:id="119036429">
          <w:marLeft w:val="480"/>
          <w:marRight w:val="0"/>
          <w:marTop w:val="0"/>
          <w:marBottom w:val="0"/>
          <w:divBdr>
            <w:top w:val="none" w:sz="0" w:space="0" w:color="auto"/>
            <w:left w:val="none" w:sz="0" w:space="0" w:color="auto"/>
            <w:bottom w:val="none" w:sz="0" w:space="0" w:color="auto"/>
            <w:right w:val="none" w:sz="0" w:space="0" w:color="auto"/>
          </w:divBdr>
        </w:div>
        <w:div w:id="1083382541">
          <w:marLeft w:val="480"/>
          <w:marRight w:val="0"/>
          <w:marTop w:val="0"/>
          <w:marBottom w:val="0"/>
          <w:divBdr>
            <w:top w:val="none" w:sz="0" w:space="0" w:color="auto"/>
            <w:left w:val="none" w:sz="0" w:space="0" w:color="auto"/>
            <w:bottom w:val="none" w:sz="0" w:space="0" w:color="auto"/>
            <w:right w:val="none" w:sz="0" w:space="0" w:color="auto"/>
          </w:divBdr>
        </w:div>
        <w:div w:id="1628780077">
          <w:marLeft w:val="480"/>
          <w:marRight w:val="0"/>
          <w:marTop w:val="0"/>
          <w:marBottom w:val="0"/>
          <w:divBdr>
            <w:top w:val="none" w:sz="0" w:space="0" w:color="auto"/>
            <w:left w:val="none" w:sz="0" w:space="0" w:color="auto"/>
            <w:bottom w:val="none" w:sz="0" w:space="0" w:color="auto"/>
            <w:right w:val="none" w:sz="0" w:space="0" w:color="auto"/>
          </w:divBdr>
        </w:div>
        <w:div w:id="1953706368">
          <w:marLeft w:val="480"/>
          <w:marRight w:val="0"/>
          <w:marTop w:val="0"/>
          <w:marBottom w:val="0"/>
          <w:divBdr>
            <w:top w:val="none" w:sz="0" w:space="0" w:color="auto"/>
            <w:left w:val="none" w:sz="0" w:space="0" w:color="auto"/>
            <w:bottom w:val="none" w:sz="0" w:space="0" w:color="auto"/>
            <w:right w:val="none" w:sz="0" w:space="0" w:color="auto"/>
          </w:divBdr>
        </w:div>
        <w:div w:id="156042256">
          <w:marLeft w:val="480"/>
          <w:marRight w:val="0"/>
          <w:marTop w:val="0"/>
          <w:marBottom w:val="0"/>
          <w:divBdr>
            <w:top w:val="none" w:sz="0" w:space="0" w:color="auto"/>
            <w:left w:val="none" w:sz="0" w:space="0" w:color="auto"/>
            <w:bottom w:val="none" w:sz="0" w:space="0" w:color="auto"/>
            <w:right w:val="none" w:sz="0" w:space="0" w:color="auto"/>
          </w:divBdr>
        </w:div>
        <w:div w:id="1971788081">
          <w:marLeft w:val="480"/>
          <w:marRight w:val="0"/>
          <w:marTop w:val="0"/>
          <w:marBottom w:val="0"/>
          <w:divBdr>
            <w:top w:val="none" w:sz="0" w:space="0" w:color="auto"/>
            <w:left w:val="none" w:sz="0" w:space="0" w:color="auto"/>
            <w:bottom w:val="none" w:sz="0" w:space="0" w:color="auto"/>
            <w:right w:val="none" w:sz="0" w:space="0" w:color="auto"/>
          </w:divBdr>
        </w:div>
        <w:div w:id="112330718">
          <w:marLeft w:val="480"/>
          <w:marRight w:val="0"/>
          <w:marTop w:val="0"/>
          <w:marBottom w:val="0"/>
          <w:divBdr>
            <w:top w:val="none" w:sz="0" w:space="0" w:color="auto"/>
            <w:left w:val="none" w:sz="0" w:space="0" w:color="auto"/>
            <w:bottom w:val="none" w:sz="0" w:space="0" w:color="auto"/>
            <w:right w:val="none" w:sz="0" w:space="0" w:color="auto"/>
          </w:divBdr>
        </w:div>
        <w:div w:id="1269317145">
          <w:marLeft w:val="480"/>
          <w:marRight w:val="0"/>
          <w:marTop w:val="0"/>
          <w:marBottom w:val="0"/>
          <w:divBdr>
            <w:top w:val="none" w:sz="0" w:space="0" w:color="auto"/>
            <w:left w:val="none" w:sz="0" w:space="0" w:color="auto"/>
            <w:bottom w:val="none" w:sz="0" w:space="0" w:color="auto"/>
            <w:right w:val="none" w:sz="0" w:space="0" w:color="auto"/>
          </w:divBdr>
        </w:div>
        <w:div w:id="1530752132">
          <w:marLeft w:val="480"/>
          <w:marRight w:val="0"/>
          <w:marTop w:val="0"/>
          <w:marBottom w:val="0"/>
          <w:divBdr>
            <w:top w:val="none" w:sz="0" w:space="0" w:color="auto"/>
            <w:left w:val="none" w:sz="0" w:space="0" w:color="auto"/>
            <w:bottom w:val="none" w:sz="0" w:space="0" w:color="auto"/>
            <w:right w:val="none" w:sz="0" w:space="0" w:color="auto"/>
          </w:divBdr>
        </w:div>
        <w:div w:id="469640341">
          <w:marLeft w:val="480"/>
          <w:marRight w:val="0"/>
          <w:marTop w:val="0"/>
          <w:marBottom w:val="0"/>
          <w:divBdr>
            <w:top w:val="none" w:sz="0" w:space="0" w:color="auto"/>
            <w:left w:val="none" w:sz="0" w:space="0" w:color="auto"/>
            <w:bottom w:val="none" w:sz="0" w:space="0" w:color="auto"/>
            <w:right w:val="none" w:sz="0" w:space="0" w:color="auto"/>
          </w:divBdr>
        </w:div>
        <w:div w:id="184831510">
          <w:marLeft w:val="480"/>
          <w:marRight w:val="0"/>
          <w:marTop w:val="0"/>
          <w:marBottom w:val="0"/>
          <w:divBdr>
            <w:top w:val="none" w:sz="0" w:space="0" w:color="auto"/>
            <w:left w:val="none" w:sz="0" w:space="0" w:color="auto"/>
            <w:bottom w:val="none" w:sz="0" w:space="0" w:color="auto"/>
            <w:right w:val="none" w:sz="0" w:space="0" w:color="auto"/>
          </w:divBdr>
        </w:div>
        <w:div w:id="988904658">
          <w:marLeft w:val="480"/>
          <w:marRight w:val="0"/>
          <w:marTop w:val="0"/>
          <w:marBottom w:val="0"/>
          <w:divBdr>
            <w:top w:val="none" w:sz="0" w:space="0" w:color="auto"/>
            <w:left w:val="none" w:sz="0" w:space="0" w:color="auto"/>
            <w:bottom w:val="none" w:sz="0" w:space="0" w:color="auto"/>
            <w:right w:val="none" w:sz="0" w:space="0" w:color="auto"/>
          </w:divBdr>
        </w:div>
        <w:div w:id="888688453">
          <w:marLeft w:val="480"/>
          <w:marRight w:val="0"/>
          <w:marTop w:val="0"/>
          <w:marBottom w:val="0"/>
          <w:divBdr>
            <w:top w:val="none" w:sz="0" w:space="0" w:color="auto"/>
            <w:left w:val="none" w:sz="0" w:space="0" w:color="auto"/>
            <w:bottom w:val="none" w:sz="0" w:space="0" w:color="auto"/>
            <w:right w:val="none" w:sz="0" w:space="0" w:color="auto"/>
          </w:divBdr>
        </w:div>
        <w:div w:id="903638202">
          <w:marLeft w:val="480"/>
          <w:marRight w:val="0"/>
          <w:marTop w:val="0"/>
          <w:marBottom w:val="0"/>
          <w:divBdr>
            <w:top w:val="none" w:sz="0" w:space="0" w:color="auto"/>
            <w:left w:val="none" w:sz="0" w:space="0" w:color="auto"/>
            <w:bottom w:val="none" w:sz="0" w:space="0" w:color="auto"/>
            <w:right w:val="none" w:sz="0" w:space="0" w:color="auto"/>
          </w:divBdr>
        </w:div>
        <w:div w:id="921647241">
          <w:marLeft w:val="480"/>
          <w:marRight w:val="0"/>
          <w:marTop w:val="0"/>
          <w:marBottom w:val="0"/>
          <w:divBdr>
            <w:top w:val="none" w:sz="0" w:space="0" w:color="auto"/>
            <w:left w:val="none" w:sz="0" w:space="0" w:color="auto"/>
            <w:bottom w:val="none" w:sz="0" w:space="0" w:color="auto"/>
            <w:right w:val="none" w:sz="0" w:space="0" w:color="auto"/>
          </w:divBdr>
        </w:div>
        <w:div w:id="111940110">
          <w:marLeft w:val="480"/>
          <w:marRight w:val="0"/>
          <w:marTop w:val="0"/>
          <w:marBottom w:val="0"/>
          <w:divBdr>
            <w:top w:val="none" w:sz="0" w:space="0" w:color="auto"/>
            <w:left w:val="none" w:sz="0" w:space="0" w:color="auto"/>
            <w:bottom w:val="none" w:sz="0" w:space="0" w:color="auto"/>
            <w:right w:val="none" w:sz="0" w:space="0" w:color="auto"/>
          </w:divBdr>
        </w:div>
        <w:div w:id="691538988">
          <w:marLeft w:val="480"/>
          <w:marRight w:val="0"/>
          <w:marTop w:val="0"/>
          <w:marBottom w:val="0"/>
          <w:divBdr>
            <w:top w:val="none" w:sz="0" w:space="0" w:color="auto"/>
            <w:left w:val="none" w:sz="0" w:space="0" w:color="auto"/>
            <w:bottom w:val="none" w:sz="0" w:space="0" w:color="auto"/>
            <w:right w:val="none" w:sz="0" w:space="0" w:color="auto"/>
          </w:divBdr>
        </w:div>
        <w:div w:id="189953499">
          <w:marLeft w:val="480"/>
          <w:marRight w:val="0"/>
          <w:marTop w:val="0"/>
          <w:marBottom w:val="0"/>
          <w:divBdr>
            <w:top w:val="none" w:sz="0" w:space="0" w:color="auto"/>
            <w:left w:val="none" w:sz="0" w:space="0" w:color="auto"/>
            <w:bottom w:val="none" w:sz="0" w:space="0" w:color="auto"/>
            <w:right w:val="none" w:sz="0" w:space="0" w:color="auto"/>
          </w:divBdr>
        </w:div>
        <w:div w:id="2063432752">
          <w:marLeft w:val="480"/>
          <w:marRight w:val="0"/>
          <w:marTop w:val="0"/>
          <w:marBottom w:val="0"/>
          <w:divBdr>
            <w:top w:val="none" w:sz="0" w:space="0" w:color="auto"/>
            <w:left w:val="none" w:sz="0" w:space="0" w:color="auto"/>
            <w:bottom w:val="none" w:sz="0" w:space="0" w:color="auto"/>
            <w:right w:val="none" w:sz="0" w:space="0" w:color="auto"/>
          </w:divBdr>
        </w:div>
        <w:div w:id="1664121101">
          <w:marLeft w:val="480"/>
          <w:marRight w:val="0"/>
          <w:marTop w:val="0"/>
          <w:marBottom w:val="0"/>
          <w:divBdr>
            <w:top w:val="none" w:sz="0" w:space="0" w:color="auto"/>
            <w:left w:val="none" w:sz="0" w:space="0" w:color="auto"/>
            <w:bottom w:val="none" w:sz="0" w:space="0" w:color="auto"/>
            <w:right w:val="none" w:sz="0" w:space="0" w:color="auto"/>
          </w:divBdr>
        </w:div>
        <w:div w:id="176621584">
          <w:marLeft w:val="480"/>
          <w:marRight w:val="0"/>
          <w:marTop w:val="0"/>
          <w:marBottom w:val="0"/>
          <w:divBdr>
            <w:top w:val="none" w:sz="0" w:space="0" w:color="auto"/>
            <w:left w:val="none" w:sz="0" w:space="0" w:color="auto"/>
            <w:bottom w:val="none" w:sz="0" w:space="0" w:color="auto"/>
            <w:right w:val="none" w:sz="0" w:space="0" w:color="auto"/>
          </w:divBdr>
        </w:div>
        <w:div w:id="1385566041">
          <w:marLeft w:val="480"/>
          <w:marRight w:val="0"/>
          <w:marTop w:val="0"/>
          <w:marBottom w:val="0"/>
          <w:divBdr>
            <w:top w:val="none" w:sz="0" w:space="0" w:color="auto"/>
            <w:left w:val="none" w:sz="0" w:space="0" w:color="auto"/>
            <w:bottom w:val="none" w:sz="0" w:space="0" w:color="auto"/>
            <w:right w:val="none" w:sz="0" w:space="0" w:color="auto"/>
          </w:divBdr>
        </w:div>
        <w:div w:id="1644461572">
          <w:marLeft w:val="480"/>
          <w:marRight w:val="0"/>
          <w:marTop w:val="0"/>
          <w:marBottom w:val="0"/>
          <w:divBdr>
            <w:top w:val="none" w:sz="0" w:space="0" w:color="auto"/>
            <w:left w:val="none" w:sz="0" w:space="0" w:color="auto"/>
            <w:bottom w:val="none" w:sz="0" w:space="0" w:color="auto"/>
            <w:right w:val="none" w:sz="0" w:space="0" w:color="auto"/>
          </w:divBdr>
        </w:div>
        <w:div w:id="103042338">
          <w:marLeft w:val="480"/>
          <w:marRight w:val="0"/>
          <w:marTop w:val="0"/>
          <w:marBottom w:val="0"/>
          <w:divBdr>
            <w:top w:val="none" w:sz="0" w:space="0" w:color="auto"/>
            <w:left w:val="none" w:sz="0" w:space="0" w:color="auto"/>
            <w:bottom w:val="none" w:sz="0" w:space="0" w:color="auto"/>
            <w:right w:val="none" w:sz="0" w:space="0" w:color="auto"/>
          </w:divBdr>
        </w:div>
        <w:div w:id="811557575">
          <w:marLeft w:val="480"/>
          <w:marRight w:val="0"/>
          <w:marTop w:val="0"/>
          <w:marBottom w:val="0"/>
          <w:divBdr>
            <w:top w:val="none" w:sz="0" w:space="0" w:color="auto"/>
            <w:left w:val="none" w:sz="0" w:space="0" w:color="auto"/>
            <w:bottom w:val="none" w:sz="0" w:space="0" w:color="auto"/>
            <w:right w:val="none" w:sz="0" w:space="0" w:color="auto"/>
          </w:divBdr>
        </w:div>
        <w:div w:id="60258847">
          <w:marLeft w:val="480"/>
          <w:marRight w:val="0"/>
          <w:marTop w:val="0"/>
          <w:marBottom w:val="0"/>
          <w:divBdr>
            <w:top w:val="none" w:sz="0" w:space="0" w:color="auto"/>
            <w:left w:val="none" w:sz="0" w:space="0" w:color="auto"/>
            <w:bottom w:val="none" w:sz="0" w:space="0" w:color="auto"/>
            <w:right w:val="none" w:sz="0" w:space="0" w:color="auto"/>
          </w:divBdr>
        </w:div>
        <w:div w:id="567883187">
          <w:marLeft w:val="480"/>
          <w:marRight w:val="0"/>
          <w:marTop w:val="0"/>
          <w:marBottom w:val="0"/>
          <w:divBdr>
            <w:top w:val="none" w:sz="0" w:space="0" w:color="auto"/>
            <w:left w:val="none" w:sz="0" w:space="0" w:color="auto"/>
            <w:bottom w:val="none" w:sz="0" w:space="0" w:color="auto"/>
            <w:right w:val="none" w:sz="0" w:space="0" w:color="auto"/>
          </w:divBdr>
        </w:div>
        <w:div w:id="685911298">
          <w:marLeft w:val="480"/>
          <w:marRight w:val="0"/>
          <w:marTop w:val="0"/>
          <w:marBottom w:val="0"/>
          <w:divBdr>
            <w:top w:val="none" w:sz="0" w:space="0" w:color="auto"/>
            <w:left w:val="none" w:sz="0" w:space="0" w:color="auto"/>
            <w:bottom w:val="none" w:sz="0" w:space="0" w:color="auto"/>
            <w:right w:val="none" w:sz="0" w:space="0" w:color="auto"/>
          </w:divBdr>
        </w:div>
        <w:div w:id="1211185348">
          <w:marLeft w:val="480"/>
          <w:marRight w:val="0"/>
          <w:marTop w:val="0"/>
          <w:marBottom w:val="0"/>
          <w:divBdr>
            <w:top w:val="none" w:sz="0" w:space="0" w:color="auto"/>
            <w:left w:val="none" w:sz="0" w:space="0" w:color="auto"/>
            <w:bottom w:val="none" w:sz="0" w:space="0" w:color="auto"/>
            <w:right w:val="none" w:sz="0" w:space="0" w:color="auto"/>
          </w:divBdr>
        </w:div>
        <w:div w:id="1510489338">
          <w:marLeft w:val="480"/>
          <w:marRight w:val="0"/>
          <w:marTop w:val="0"/>
          <w:marBottom w:val="0"/>
          <w:divBdr>
            <w:top w:val="none" w:sz="0" w:space="0" w:color="auto"/>
            <w:left w:val="none" w:sz="0" w:space="0" w:color="auto"/>
            <w:bottom w:val="none" w:sz="0" w:space="0" w:color="auto"/>
            <w:right w:val="none" w:sz="0" w:space="0" w:color="auto"/>
          </w:divBdr>
        </w:div>
        <w:div w:id="1597907763">
          <w:marLeft w:val="480"/>
          <w:marRight w:val="0"/>
          <w:marTop w:val="0"/>
          <w:marBottom w:val="0"/>
          <w:divBdr>
            <w:top w:val="none" w:sz="0" w:space="0" w:color="auto"/>
            <w:left w:val="none" w:sz="0" w:space="0" w:color="auto"/>
            <w:bottom w:val="none" w:sz="0" w:space="0" w:color="auto"/>
            <w:right w:val="none" w:sz="0" w:space="0" w:color="auto"/>
          </w:divBdr>
        </w:div>
        <w:div w:id="1684281640">
          <w:marLeft w:val="480"/>
          <w:marRight w:val="0"/>
          <w:marTop w:val="0"/>
          <w:marBottom w:val="0"/>
          <w:divBdr>
            <w:top w:val="none" w:sz="0" w:space="0" w:color="auto"/>
            <w:left w:val="none" w:sz="0" w:space="0" w:color="auto"/>
            <w:bottom w:val="none" w:sz="0" w:space="0" w:color="auto"/>
            <w:right w:val="none" w:sz="0" w:space="0" w:color="auto"/>
          </w:divBdr>
        </w:div>
        <w:div w:id="725183997">
          <w:marLeft w:val="480"/>
          <w:marRight w:val="0"/>
          <w:marTop w:val="0"/>
          <w:marBottom w:val="0"/>
          <w:divBdr>
            <w:top w:val="none" w:sz="0" w:space="0" w:color="auto"/>
            <w:left w:val="none" w:sz="0" w:space="0" w:color="auto"/>
            <w:bottom w:val="none" w:sz="0" w:space="0" w:color="auto"/>
            <w:right w:val="none" w:sz="0" w:space="0" w:color="auto"/>
          </w:divBdr>
        </w:div>
        <w:div w:id="495460938">
          <w:marLeft w:val="480"/>
          <w:marRight w:val="0"/>
          <w:marTop w:val="0"/>
          <w:marBottom w:val="0"/>
          <w:divBdr>
            <w:top w:val="none" w:sz="0" w:space="0" w:color="auto"/>
            <w:left w:val="none" w:sz="0" w:space="0" w:color="auto"/>
            <w:bottom w:val="none" w:sz="0" w:space="0" w:color="auto"/>
            <w:right w:val="none" w:sz="0" w:space="0" w:color="auto"/>
          </w:divBdr>
        </w:div>
        <w:div w:id="71976933">
          <w:marLeft w:val="480"/>
          <w:marRight w:val="0"/>
          <w:marTop w:val="0"/>
          <w:marBottom w:val="0"/>
          <w:divBdr>
            <w:top w:val="none" w:sz="0" w:space="0" w:color="auto"/>
            <w:left w:val="none" w:sz="0" w:space="0" w:color="auto"/>
            <w:bottom w:val="none" w:sz="0" w:space="0" w:color="auto"/>
            <w:right w:val="none" w:sz="0" w:space="0" w:color="auto"/>
          </w:divBdr>
        </w:div>
        <w:div w:id="915673243">
          <w:marLeft w:val="480"/>
          <w:marRight w:val="0"/>
          <w:marTop w:val="0"/>
          <w:marBottom w:val="0"/>
          <w:divBdr>
            <w:top w:val="none" w:sz="0" w:space="0" w:color="auto"/>
            <w:left w:val="none" w:sz="0" w:space="0" w:color="auto"/>
            <w:bottom w:val="none" w:sz="0" w:space="0" w:color="auto"/>
            <w:right w:val="none" w:sz="0" w:space="0" w:color="auto"/>
          </w:divBdr>
        </w:div>
        <w:div w:id="644089523">
          <w:marLeft w:val="480"/>
          <w:marRight w:val="0"/>
          <w:marTop w:val="0"/>
          <w:marBottom w:val="0"/>
          <w:divBdr>
            <w:top w:val="none" w:sz="0" w:space="0" w:color="auto"/>
            <w:left w:val="none" w:sz="0" w:space="0" w:color="auto"/>
            <w:bottom w:val="none" w:sz="0" w:space="0" w:color="auto"/>
            <w:right w:val="none" w:sz="0" w:space="0" w:color="auto"/>
          </w:divBdr>
        </w:div>
        <w:div w:id="2023893147">
          <w:marLeft w:val="480"/>
          <w:marRight w:val="0"/>
          <w:marTop w:val="0"/>
          <w:marBottom w:val="0"/>
          <w:divBdr>
            <w:top w:val="none" w:sz="0" w:space="0" w:color="auto"/>
            <w:left w:val="none" w:sz="0" w:space="0" w:color="auto"/>
            <w:bottom w:val="none" w:sz="0" w:space="0" w:color="auto"/>
            <w:right w:val="none" w:sz="0" w:space="0" w:color="auto"/>
          </w:divBdr>
        </w:div>
        <w:div w:id="1288389562">
          <w:marLeft w:val="480"/>
          <w:marRight w:val="0"/>
          <w:marTop w:val="0"/>
          <w:marBottom w:val="0"/>
          <w:divBdr>
            <w:top w:val="none" w:sz="0" w:space="0" w:color="auto"/>
            <w:left w:val="none" w:sz="0" w:space="0" w:color="auto"/>
            <w:bottom w:val="none" w:sz="0" w:space="0" w:color="auto"/>
            <w:right w:val="none" w:sz="0" w:space="0" w:color="auto"/>
          </w:divBdr>
        </w:div>
        <w:div w:id="1419207904">
          <w:marLeft w:val="480"/>
          <w:marRight w:val="0"/>
          <w:marTop w:val="0"/>
          <w:marBottom w:val="0"/>
          <w:divBdr>
            <w:top w:val="none" w:sz="0" w:space="0" w:color="auto"/>
            <w:left w:val="none" w:sz="0" w:space="0" w:color="auto"/>
            <w:bottom w:val="none" w:sz="0" w:space="0" w:color="auto"/>
            <w:right w:val="none" w:sz="0" w:space="0" w:color="auto"/>
          </w:divBdr>
        </w:div>
        <w:div w:id="2118016039">
          <w:marLeft w:val="480"/>
          <w:marRight w:val="0"/>
          <w:marTop w:val="0"/>
          <w:marBottom w:val="0"/>
          <w:divBdr>
            <w:top w:val="none" w:sz="0" w:space="0" w:color="auto"/>
            <w:left w:val="none" w:sz="0" w:space="0" w:color="auto"/>
            <w:bottom w:val="none" w:sz="0" w:space="0" w:color="auto"/>
            <w:right w:val="none" w:sz="0" w:space="0" w:color="auto"/>
          </w:divBdr>
        </w:div>
        <w:div w:id="1442214757">
          <w:marLeft w:val="480"/>
          <w:marRight w:val="0"/>
          <w:marTop w:val="0"/>
          <w:marBottom w:val="0"/>
          <w:divBdr>
            <w:top w:val="none" w:sz="0" w:space="0" w:color="auto"/>
            <w:left w:val="none" w:sz="0" w:space="0" w:color="auto"/>
            <w:bottom w:val="none" w:sz="0" w:space="0" w:color="auto"/>
            <w:right w:val="none" w:sz="0" w:space="0" w:color="auto"/>
          </w:divBdr>
        </w:div>
        <w:div w:id="113714685">
          <w:marLeft w:val="480"/>
          <w:marRight w:val="0"/>
          <w:marTop w:val="0"/>
          <w:marBottom w:val="0"/>
          <w:divBdr>
            <w:top w:val="none" w:sz="0" w:space="0" w:color="auto"/>
            <w:left w:val="none" w:sz="0" w:space="0" w:color="auto"/>
            <w:bottom w:val="none" w:sz="0" w:space="0" w:color="auto"/>
            <w:right w:val="none" w:sz="0" w:space="0" w:color="auto"/>
          </w:divBdr>
        </w:div>
        <w:div w:id="1747799385">
          <w:marLeft w:val="480"/>
          <w:marRight w:val="0"/>
          <w:marTop w:val="0"/>
          <w:marBottom w:val="0"/>
          <w:divBdr>
            <w:top w:val="none" w:sz="0" w:space="0" w:color="auto"/>
            <w:left w:val="none" w:sz="0" w:space="0" w:color="auto"/>
            <w:bottom w:val="none" w:sz="0" w:space="0" w:color="auto"/>
            <w:right w:val="none" w:sz="0" w:space="0" w:color="auto"/>
          </w:divBdr>
        </w:div>
        <w:div w:id="2137407594">
          <w:marLeft w:val="480"/>
          <w:marRight w:val="0"/>
          <w:marTop w:val="0"/>
          <w:marBottom w:val="0"/>
          <w:divBdr>
            <w:top w:val="none" w:sz="0" w:space="0" w:color="auto"/>
            <w:left w:val="none" w:sz="0" w:space="0" w:color="auto"/>
            <w:bottom w:val="none" w:sz="0" w:space="0" w:color="auto"/>
            <w:right w:val="none" w:sz="0" w:space="0" w:color="auto"/>
          </w:divBdr>
        </w:div>
        <w:div w:id="907107615">
          <w:marLeft w:val="480"/>
          <w:marRight w:val="0"/>
          <w:marTop w:val="0"/>
          <w:marBottom w:val="0"/>
          <w:divBdr>
            <w:top w:val="none" w:sz="0" w:space="0" w:color="auto"/>
            <w:left w:val="none" w:sz="0" w:space="0" w:color="auto"/>
            <w:bottom w:val="none" w:sz="0" w:space="0" w:color="auto"/>
            <w:right w:val="none" w:sz="0" w:space="0" w:color="auto"/>
          </w:divBdr>
        </w:div>
        <w:div w:id="315106152">
          <w:marLeft w:val="480"/>
          <w:marRight w:val="0"/>
          <w:marTop w:val="0"/>
          <w:marBottom w:val="0"/>
          <w:divBdr>
            <w:top w:val="none" w:sz="0" w:space="0" w:color="auto"/>
            <w:left w:val="none" w:sz="0" w:space="0" w:color="auto"/>
            <w:bottom w:val="none" w:sz="0" w:space="0" w:color="auto"/>
            <w:right w:val="none" w:sz="0" w:space="0" w:color="auto"/>
          </w:divBdr>
        </w:div>
        <w:div w:id="1448424587">
          <w:marLeft w:val="480"/>
          <w:marRight w:val="0"/>
          <w:marTop w:val="0"/>
          <w:marBottom w:val="0"/>
          <w:divBdr>
            <w:top w:val="none" w:sz="0" w:space="0" w:color="auto"/>
            <w:left w:val="none" w:sz="0" w:space="0" w:color="auto"/>
            <w:bottom w:val="none" w:sz="0" w:space="0" w:color="auto"/>
            <w:right w:val="none" w:sz="0" w:space="0" w:color="auto"/>
          </w:divBdr>
        </w:div>
        <w:div w:id="1044215780">
          <w:marLeft w:val="480"/>
          <w:marRight w:val="0"/>
          <w:marTop w:val="0"/>
          <w:marBottom w:val="0"/>
          <w:divBdr>
            <w:top w:val="none" w:sz="0" w:space="0" w:color="auto"/>
            <w:left w:val="none" w:sz="0" w:space="0" w:color="auto"/>
            <w:bottom w:val="none" w:sz="0" w:space="0" w:color="auto"/>
            <w:right w:val="none" w:sz="0" w:space="0" w:color="auto"/>
          </w:divBdr>
        </w:div>
        <w:div w:id="103038701">
          <w:marLeft w:val="480"/>
          <w:marRight w:val="0"/>
          <w:marTop w:val="0"/>
          <w:marBottom w:val="0"/>
          <w:divBdr>
            <w:top w:val="none" w:sz="0" w:space="0" w:color="auto"/>
            <w:left w:val="none" w:sz="0" w:space="0" w:color="auto"/>
            <w:bottom w:val="none" w:sz="0" w:space="0" w:color="auto"/>
            <w:right w:val="none" w:sz="0" w:space="0" w:color="auto"/>
          </w:divBdr>
        </w:div>
        <w:div w:id="746616213">
          <w:marLeft w:val="480"/>
          <w:marRight w:val="0"/>
          <w:marTop w:val="0"/>
          <w:marBottom w:val="0"/>
          <w:divBdr>
            <w:top w:val="none" w:sz="0" w:space="0" w:color="auto"/>
            <w:left w:val="none" w:sz="0" w:space="0" w:color="auto"/>
            <w:bottom w:val="none" w:sz="0" w:space="0" w:color="auto"/>
            <w:right w:val="none" w:sz="0" w:space="0" w:color="auto"/>
          </w:divBdr>
        </w:div>
        <w:div w:id="58748952">
          <w:marLeft w:val="480"/>
          <w:marRight w:val="0"/>
          <w:marTop w:val="0"/>
          <w:marBottom w:val="0"/>
          <w:divBdr>
            <w:top w:val="none" w:sz="0" w:space="0" w:color="auto"/>
            <w:left w:val="none" w:sz="0" w:space="0" w:color="auto"/>
            <w:bottom w:val="none" w:sz="0" w:space="0" w:color="auto"/>
            <w:right w:val="none" w:sz="0" w:space="0" w:color="auto"/>
          </w:divBdr>
        </w:div>
        <w:div w:id="1845168033">
          <w:marLeft w:val="480"/>
          <w:marRight w:val="0"/>
          <w:marTop w:val="0"/>
          <w:marBottom w:val="0"/>
          <w:divBdr>
            <w:top w:val="none" w:sz="0" w:space="0" w:color="auto"/>
            <w:left w:val="none" w:sz="0" w:space="0" w:color="auto"/>
            <w:bottom w:val="none" w:sz="0" w:space="0" w:color="auto"/>
            <w:right w:val="none" w:sz="0" w:space="0" w:color="auto"/>
          </w:divBdr>
        </w:div>
        <w:div w:id="1208765253">
          <w:marLeft w:val="480"/>
          <w:marRight w:val="0"/>
          <w:marTop w:val="0"/>
          <w:marBottom w:val="0"/>
          <w:divBdr>
            <w:top w:val="none" w:sz="0" w:space="0" w:color="auto"/>
            <w:left w:val="none" w:sz="0" w:space="0" w:color="auto"/>
            <w:bottom w:val="none" w:sz="0" w:space="0" w:color="auto"/>
            <w:right w:val="none" w:sz="0" w:space="0" w:color="auto"/>
          </w:divBdr>
        </w:div>
        <w:div w:id="621690173">
          <w:marLeft w:val="480"/>
          <w:marRight w:val="0"/>
          <w:marTop w:val="0"/>
          <w:marBottom w:val="0"/>
          <w:divBdr>
            <w:top w:val="none" w:sz="0" w:space="0" w:color="auto"/>
            <w:left w:val="none" w:sz="0" w:space="0" w:color="auto"/>
            <w:bottom w:val="none" w:sz="0" w:space="0" w:color="auto"/>
            <w:right w:val="none" w:sz="0" w:space="0" w:color="auto"/>
          </w:divBdr>
        </w:div>
        <w:div w:id="1846166496">
          <w:marLeft w:val="480"/>
          <w:marRight w:val="0"/>
          <w:marTop w:val="0"/>
          <w:marBottom w:val="0"/>
          <w:divBdr>
            <w:top w:val="none" w:sz="0" w:space="0" w:color="auto"/>
            <w:left w:val="none" w:sz="0" w:space="0" w:color="auto"/>
            <w:bottom w:val="none" w:sz="0" w:space="0" w:color="auto"/>
            <w:right w:val="none" w:sz="0" w:space="0" w:color="auto"/>
          </w:divBdr>
        </w:div>
        <w:div w:id="1963415372">
          <w:marLeft w:val="480"/>
          <w:marRight w:val="0"/>
          <w:marTop w:val="0"/>
          <w:marBottom w:val="0"/>
          <w:divBdr>
            <w:top w:val="none" w:sz="0" w:space="0" w:color="auto"/>
            <w:left w:val="none" w:sz="0" w:space="0" w:color="auto"/>
            <w:bottom w:val="none" w:sz="0" w:space="0" w:color="auto"/>
            <w:right w:val="none" w:sz="0" w:space="0" w:color="auto"/>
          </w:divBdr>
        </w:div>
        <w:div w:id="771752912">
          <w:marLeft w:val="480"/>
          <w:marRight w:val="0"/>
          <w:marTop w:val="0"/>
          <w:marBottom w:val="0"/>
          <w:divBdr>
            <w:top w:val="none" w:sz="0" w:space="0" w:color="auto"/>
            <w:left w:val="none" w:sz="0" w:space="0" w:color="auto"/>
            <w:bottom w:val="none" w:sz="0" w:space="0" w:color="auto"/>
            <w:right w:val="none" w:sz="0" w:space="0" w:color="auto"/>
          </w:divBdr>
        </w:div>
        <w:div w:id="1294751962">
          <w:marLeft w:val="480"/>
          <w:marRight w:val="0"/>
          <w:marTop w:val="0"/>
          <w:marBottom w:val="0"/>
          <w:divBdr>
            <w:top w:val="none" w:sz="0" w:space="0" w:color="auto"/>
            <w:left w:val="none" w:sz="0" w:space="0" w:color="auto"/>
            <w:bottom w:val="none" w:sz="0" w:space="0" w:color="auto"/>
            <w:right w:val="none" w:sz="0" w:space="0" w:color="auto"/>
          </w:divBdr>
        </w:div>
        <w:div w:id="1405180741">
          <w:marLeft w:val="480"/>
          <w:marRight w:val="0"/>
          <w:marTop w:val="0"/>
          <w:marBottom w:val="0"/>
          <w:divBdr>
            <w:top w:val="none" w:sz="0" w:space="0" w:color="auto"/>
            <w:left w:val="none" w:sz="0" w:space="0" w:color="auto"/>
            <w:bottom w:val="none" w:sz="0" w:space="0" w:color="auto"/>
            <w:right w:val="none" w:sz="0" w:space="0" w:color="auto"/>
          </w:divBdr>
        </w:div>
        <w:div w:id="181748875">
          <w:marLeft w:val="480"/>
          <w:marRight w:val="0"/>
          <w:marTop w:val="0"/>
          <w:marBottom w:val="0"/>
          <w:divBdr>
            <w:top w:val="none" w:sz="0" w:space="0" w:color="auto"/>
            <w:left w:val="none" w:sz="0" w:space="0" w:color="auto"/>
            <w:bottom w:val="none" w:sz="0" w:space="0" w:color="auto"/>
            <w:right w:val="none" w:sz="0" w:space="0" w:color="auto"/>
          </w:divBdr>
        </w:div>
        <w:div w:id="305283365">
          <w:marLeft w:val="480"/>
          <w:marRight w:val="0"/>
          <w:marTop w:val="0"/>
          <w:marBottom w:val="0"/>
          <w:divBdr>
            <w:top w:val="none" w:sz="0" w:space="0" w:color="auto"/>
            <w:left w:val="none" w:sz="0" w:space="0" w:color="auto"/>
            <w:bottom w:val="none" w:sz="0" w:space="0" w:color="auto"/>
            <w:right w:val="none" w:sz="0" w:space="0" w:color="auto"/>
          </w:divBdr>
        </w:div>
        <w:div w:id="899052735">
          <w:marLeft w:val="480"/>
          <w:marRight w:val="0"/>
          <w:marTop w:val="0"/>
          <w:marBottom w:val="0"/>
          <w:divBdr>
            <w:top w:val="none" w:sz="0" w:space="0" w:color="auto"/>
            <w:left w:val="none" w:sz="0" w:space="0" w:color="auto"/>
            <w:bottom w:val="none" w:sz="0" w:space="0" w:color="auto"/>
            <w:right w:val="none" w:sz="0" w:space="0" w:color="auto"/>
          </w:divBdr>
        </w:div>
        <w:div w:id="1614821648">
          <w:marLeft w:val="480"/>
          <w:marRight w:val="0"/>
          <w:marTop w:val="0"/>
          <w:marBottom w:val="0"/>
          <w:divBdr>
            <w:top w:val="none" w:sz="0" w:space="0" w:color="auto"/>
            <w:left w:val="none" w:sz="0" w:space="0" w:color="auto"/>
            <w:bottom w:val="none" w:sz="0" w:space="0" w:color="auto"/>
            <w:right w:val="none" w:sz="0" w:space="0" w:color="auto"/>
          </w:divBdr>
        </w:div>
        <w:div w:id="908422327">
          <w:marLeft w:val="480"/>
          <w:marRight w:val="0"/>
          <w:marTop w:val="0"/>
          <w:marBottom w:val="0"/>
          <w:divBdr>
            <w:top w:val="none" w:sz="0" w:space="0" w:color="auto"/>
            <w:left w:val="none" w:sz="0" w:space="0" w:color="auto"/>
            <w:bottom w:val="none" w:sz="0" w:space="0" w:color="auto"/>
            <w:right w:val="none" w:sz="0" w:space="0" w:color="auto"/>
          </w:divBdr>
        </w:div>
        <w:div w:id="1555462532">
          <w:marLeft w:val="480"/>
          <w:marRight w:val="0"/>
          <w:marTop w:val="0"/>
          <w:marBottom w:val="0"/>
          <w:divBdr>
            <w:top w:val="none" w:sz="0" w:space="0" w:color="auto"/>
            <w:left w:val="none" w:sz="0" w:space="0" w:color="auto"/>
            <w:bottom w:val="none" w:sz="0" w:space="0" w:color="auto"/>
            <w:right w:val="none" w:sz="0" w:space="0" w:color="auto"/>
          </w:divBdr>
        </w:div>
        <w:div w:id="1944143177">
          <w:marLeft w:val="480"/>
          <w:marRight w:val="0"/>
          <w:marTop w:val="0"/>
          <w:marBottom w:val="0"/>
          <w:divBdr>
            <w:top w:val="none" w:sz="0" w:space="0" w:color="auto"/>
            <w:left w:val="none" w:sz="0" w:space="0" w:color="auto"/>
            <w:bottom w:val="none" w:sz="0" w:space="0" w:color="auto"/>
            <w:right w:val="none" w:sz="0" w:space="0" w:color="auto"/>
          </w:divBdr>
        </w:div>
        <w:div w:id="208347585">
          <w:marLeft w:val="480"/>
          <w:marRight w:val="0"/>
          <w:marTop w:val="0"/>
          <w:marBottom w:val="0"/>
          <w:divBdr>
            <w:top w:val="none" w:sz="0" w:space="0" w:color="auto"/>
            <w:left w:val="none" w:sz="0" w:space="0" w:color="auto"/>
            <w:bottom w:val="none" w:sz="0" w:space="0" w:color="auto"/>
            <w:right w:val="none" w:sz="0" w:space="0" w:color="auto"/>
          </w:divBdr>
        </w:div>
        <w:div w:id="122232893">
          <w:marLeft w:val="480"/>
          <w:marRight w:val="0"/>
          <w:marTop w:val="0"/>
          <w:marBottom w:val="0"/>
          <w:divBdr>
            <w:top w:val="none" w:sz="0" w:space="0" w:color="auto"/>
            <w:left w:val="none" w:sz="0" w:space="0" w:color="auto"/>
            <w:bottom w:val="none" w:sz="0" w:space="0" w:color="auto"/>
            <w:right w:val="none" w:sz="0" w:space="0" w:color="auto"/>
          </w:divBdr>
        </w:div>
        <w:div w:id="1505707253">
          <w:marLeft w:val="480"/>
          <w:marRight w:val="0"/>
          <w:marTop w:val="0"/>
          <w:marBottom w:val="0"/>
          <w:divBdr>
            <w:top w:val="none" w:sz="0" w:space="0" w:color="auto"/>
            <w:left w:val="none" w:sz="0" w:space="0" w:color="auto"/>
            <w:bottom w:val="none" w:sz="0" w:space="0" w:color="auto"/>
            <w:right w:val="none" w:sz="0" w:space="0" w:color="auto"/>
          </w:divBdr>
        </w:div>
        <w:div w:id="341275035">
          <w:marLeft w:val="480"/>
          <w:marRight w:val="0"/>
          <w:marTop w:val="0"/>
          <w:marBottom w:val="0"/>
          <w:divBdr>
            <w:top w:val="none" w:sz="0" w:space="0" w:color="auto"/>
            <w:left w:val="none" w:sz="0" w:space="0" w:color="auto"/>
            <w:bottom w:val="none" w:sz="0" w:space="0" w:color="auto"/>
            <w:right w:val="none" w:sz="0" w:space="0" w:color="auto"/>
          </w:divBdr>
        </w:div>
        <w:div w:id="1968927734">
          <w:marLeft w:val="480"/>
          <w:marRight w:val="0"/>
          <w:marTop w:val="0"/>
          <w:marBottom w:val="0"/>
          <w:divBdr>
            <w:top w:val="none" w:sz="0" w:space="0" w:color="auto"/>
            <w:left w:val="none" w:sz="0" w:space="0" w:color="auto"/>
            <w:bottom w:val="none" w:sz="0" w:space="0" w:color="auto"/>
            <w:right w:val="none" w:sz="0" w:space="0" w:color="auto"/>
          </w:divBdr>
        </w:div>
        <w:div w:id="1527328662">
          <w:marLeft w:val="480"/>
          <w:marRight w:val="0"/>
          <w:marTop w:val="0"/>
          <w:marBottom w:val="0"/>
          <w:divBdr>
            <w:top w:val="none" w:sz="0" w:space="0" w:color="auto"/>
            <w:left w:val="none" w:sz="0" w:space="0" w:color="auto"/>
            <w:bottom w:val="none" w:sz="0" w:space="0" w:color="auto"/>
            <w:right w:val="none" w:sz="0" w:space="0" w:color="auto"/>
          </w:divBdr>
        </w:div>
        <w:div w:id="573853701">
          <w:marLeft w:val="480"/>
          <w:marRight w:val="0"/>
          <w:marTop w:val="0"/>
          <w:marBottom w:val="0"/>
          <w:divBdr>
            <w:top w:val="none" w:sz="0" w:space="0" w:color="auto"/>
            <w:left w:val="none" w:sz="0" w:space="0" w:color="auto"/>
            <w:bottom w:val="none" w:sz="0" w:space="0" w:color="auto"/>
            <w:right w:val="none" w:sz="0" w:space="0" w:color="auto"/>
          </w:divBdr>
        </w:div>
        <w:div w:id="1989087932">
          <w:marLeft w:val="480"/>
          <w:marRight w:val="0"/>
          <w:marTop w:val="0"/>
          <w:marBottom w:val="0"/>
          <w:divBdr>
            <w:top w:val="none" w:sz="0" w:space="0" w:color="auto"/>
            <w:left w:val="none" w:sz="0" w:space="0" w:color="auto"/>
            <w:bottom w:val="none" w:sz="0" w:space="0" w:color="auto"/>
            <w:right w:val="none" w:sz="0" w:space="0" w:color="auto"/>
          </w:divBdr>
        </w:div>
        <w:div w:id="1117796035">
          <w:marLeft w:val="480"/>
          <w:marRight w:val="0"/>
          <w:marTop w:val="0"/>
          <w:marBottom w:val="0"/>
          <w:divBdr>
            <w:top w:val="none" w:sz="0" w:space="0" w:color="auto"/>
            <w:left w:val="none" w:sz="0" w:space="0" w:color="auto"/>
            <w:bottom w:val="none" w:sz="0" w:space="0" w:color="auto"/>
            <w:right w:val="none" w:sz="0" w:space="0" w:color="auto"/>
          </w:divBdr>
        </w:div>
        <w:div w:id="1658608164">
          <w:marLeft w:val="480"/>
          <w:marRight w:val="0"/>
          <w:marTop w:val="0"/>
          <w:marBottom w:val="0"/>
          <w:divBdr>
            <w:top w:val="none" w:sz="0" w:space="0" w:color="auto"/>
            <w:left w:val="none" w:sz="0" w:space="0" w:color="auto"/>
            <w:bottom w:val="none" w:sz="0" w:space="0" w:color="auto"/>
            <w:right w:val="none" w:sz="0" w:space="0" w:color="auto"/>
          </w:divBdr>
        </w:div>
        <w:div w:id="1137453790">
          <w:marLeft w:val="480"/>
          <w:marRight w:val="0"/>
          <w:marTop w:val="0"/>
          <w:marBottom w:val="0"/>
          <w:divBdr>
            <w:top w:val="none" w:sz="0" w:space="0" w:color="auto"/>
            <w:left w:val="none" w:sz="0" w:space="0" w:color="auto"/>
            <w:bottom w:val="none" w:sz="0" w:space="0" w:color="auto"/>
            <w:right w:val="none" w:sz="0" w:space="0" w:color="auto"/>
          </w:divBdr>
        </w:div>
        <w:div w:id="690572253">
          <w:marLeft w:val="480"/>
          <w:marRight w:val="0"/>
          <w:marTop w:val="0"/>
          <w:marBottom w:val="0"/>
          <w:divBdr>
            <w:top w:val="none" w:sz="0" w:space="0" w:color="auto"/>
            <w:left w:val="none" w:sz="0" w:space="0" w:color="auto"/>
            <w:bottom w:val="none" w:sz="0" w:space="0" w:color="auto"/>
            <w:right w:val="none" w:sz="0" w:space="0" w:color="auto"/>
          </w:divBdr>
        </w:div>
        <w:div w:id="1993673066">
          <w:marLeft w:val="480"/>
          <w:marRight w:val="0"/>
          <w:marTop w:val="0"/>
          <w:marBottom w:val="0"/>
          <w:divBdr>
            <w:top w:val="none" w:sz="0" w:space="0" w:color="auto"/>
            <w:left w:val="none" w:sz="0" w:space="0" w:color="auto"/>
            <w:bottom w:val="none" w:sz="0" w:space="0" w:color="auto"/>
            <w:right w:val="none" w:sz="0" w:space="0" w:color="auto"/>
          </w:divBdr>
        </w:div>
        <w:div w:id="1089040247">
          <w:marLeft w:val="480"/>
          <w:marRight w:val="0"/>
          <w:marTop w:val="0"/>
          <w:marBottom w:val="0"/>
          <w:divBdr>
            <w:top w:val="none" w:sz="0" w:space="0" w:color="auto"/>
            <w:left w:val="none" w:sz="0" w:space="0" w:color="auto"/>
            <w:bottom w:val="none" w:sz="0" w:space="0" w:color="auto"/>
            <w:right w:val="none" w:sz="0" w:space="0" w:color="auto"/>
          </w:divBdr>
        </w:div>
        <w:div w:id="1195461039">
          <w:marLeft w:val="480"/>
          <w:marRight w:val="0"/>
          <w:marTop w:val="0"/>
          <w:marBottom w:val="0"/>
          <w:divBdr>
            <w:top w:val="none" w:sz="0" w:space="0" w:color="auto"/>
            <w:left w:val="none" w:sz="0" w:space="0" w:color="auto"/>
            <w:bottom w:val="none" w:sz="0" w:space="0" w:color="auto"/>
            <w:right w:val="none" w:sz="0" w:space="0" w:color="auto"/>
          </w:divBdr>
        </w:div>
        <w:div w:id="1706560811">
          <w:marLeft w:val="480"/>
          <w:marRight w:val="0"/>
          <w:marTop w:val="0"/>
          <w:marBottom w:val="0"/>
          <w:divBdr>
            <w:top w:val="none" w:sz="0" w:space="0" w:color="auto"/>
            <w:left w:val="none" w:sz="0" w:space="0" w:color="auto"/>
            <w:bottom w:val="none" w:sz="0" w:space="0" w:color="auto"/>
            <w:right w:val="none" w:sz="0" w:space="0" w:color="auto"/>
          </w:divBdr>
        </w:div>
        <w:div w:id="991564763">
          <w:marLeft w:val="480"/>
          <w:marRight w:val="0"/>
          <w:marTop w:val="0"/>
          <w:marBottom w:val="0"/>
          <w:divBdr>
            <w:top w:val="none" w:sz="0" w:space="0" w:color="auto"/>
            <w:left w:val="none" w:sz="0" w:space="0" w:color="auto"/>
            <w:bottom w:val="none" w:sz="0" w:space="0" w:color="auto"/>
            <w:right w:val="none" w:sz="0" w:space="0" w:color="auto"/>
          </w:divBdr>
        </w:div>
        <w:div w:id="1496191010">
          <w:marLeft w:val="480"/>
          <w:marRight w:val="0"/>
          <w:marTop w:val="0"/>
          <w:marBottom w:val="0"/>
          <w:divBdr>
            <w:top w:val="none" w:sz="0" w:space="0" w:color="auto"/>
            <w:left w:val="none" w:sz="0" w:space="0" w:color="auto"/>
            <w:bottom w:val="none" w:sz="0" w:space="0" w:color="auto"/>
            <w:right w:val="none" w:sz="0" w:space="0" w:color="auto"/>
          </w:divBdr>
        </w:div>
        <w:div w:id="87582847">
          <w:marLeft w:val="480"/>
          <w:marRight w:val="0"/>
          <w:marTop w:val="0"/>
          <w:marBottom w:val="0"/>
          <w:divBdr>
            <w:top w:val="none" w:sz="0" w:space="0" w:color="auto"/>
            <w:left w:val="none" w:sz="0" w:space="0" w:color="auto"/>
            <w:bottom w:val="none" w:sz="0" w:space="0" w:color="auto"/>
            <w:right w:val="none" w:sz="0" w:space="0" w:color="auto"/>
          </w:divBdr>
        </w:div>
        <w:div w:id="1840537997">
          <w:marLeft w:val="480"/>
          <w:marRight w:val="0"/>
          <w:marTop w:val="0"/>
          <w:marBottom w:val="0"/>
          <w:divBdr>
            <w:top w:val="none" w:sz="0" w:space="0" w:color="auto"/>
            <w:left w:val="none" w:sz="0" w:space="0" w:color="auto"/>
            <w:bottom w:val="none" w:sz="0" w:space="0" w:color="auto"/>
            <w:right w:val="none" w:sz="0" w:space="0" w:color="auto"/>
          </w:divBdr>
        </w:div>
        <w:div w:id="274797268">
          <w:marLeft w:val="480"/>
          <w:marRight w:val="0"/>
          <w:marTop w:val="0"/>
          <w:marBottom w:val="0"/>
          <w:divBdr>
            <w:top w:val="none" w:sz="0" w:space="0" w:color="auto"/>
            <w:left w:val="none" w:sz="0" w:space="0" w:color="auto"/>
            <w:bottom w:val="none" w:sz="0" w:space="0" w:color="auto"/>
            <w:right w:val="none" w:sz="0" w:space="0" w:color="auto"/>
          </w:divBdr>
        </w:div>
        <w:div w:id="1442645255">
          <w:marLeft w:val="480"/>
          <w:marRight w:val="0"/>
          <w:marTop w:val="0"/>
          <w:marBottom w:val="0"/>
          <w:divBdr>
            <w:top w:val="none" w:sz="0" w:space="0" w:color="auto"/>
            <w:left w:val="none" w:sz="0" w:space="0" w:color="auto"/>
            <w:bottom w:val="none" w:sz="0" w:space="0" w:color="auto"/>
            <w:right w:val="none" w:sz="0" w:space="0" w:color="auto"/>
          </w:divBdr>
        </w:div>
        <w:div w:id="1431853905">
          <w:marLeft w:val="480"/>
          <w:marRight w:val="0"/>
          <w:marTop w:val="0"/>
          <w:marBottom w:val="0"/>
          <w:divBdr>
            <w:top w:val="none" w:sz="0" w:space="0" w:color="auto"/>
            <w:left w:val="none" w:sz="0" w:space="0" w:color="auto"/>
            <w:bottom w:val="none" w:sz="0" w:space="0" w:color="auto"/>
            <w:right w:val="none" w:sz="0" w:space="0" w:color="auto"/>
          </w:divBdr>
        </w:div>
        <w:div w:id="1214003024">
          <w:marLeft w:val="480"/>
          <w:marRight w:val="0"/>
          <w:marTop w:val="0"/>
          <w:marBottom w:val="0"/>
          <w:divBdr>
            <w:top w:val="none" w:sz="0" w:space="0" w:color="auto"/>
            <w:left w:val="none" w:sz="0" w:space="0" w:color="auto"/>
            <w:bottom w:val="none" w:sz="0" w:space="0" w:color="auto"/>
            <w:right w:val="none" w:sz="0" w:space="0" w:color="auto"/>
          </w:divBdr>
        </w:div>
        <w:div w:id="2139452526">
          <w:marLeft w:val="480"/>
          <w:marRight w:val="0"/>
          <w:marTop w:val="0"/>
          <w:marBottom w:val="0"/>
          <w:divBdr>
            <w:top w:val="none" w:sz="0" w:space="0" w:color="auto"/>
            <w:left w:val="none" w:sz="0" w:space="0" w:color="auto"/>
            <w:bottom w:val="none" w:sz="0" w:space="0" w:color="auto"/>
            <w:right w:val="none" w:sz="0" w:space="0" w:color="auto"/>
          </w:divBdr>
        </w:div>
        <w:div w:id="1288120108">
          <w:marLeft w:val="480"/>
          <w:marRight w:val="0"/>
          <w:marTop w:val="0"/>
          <w:marBottom w:val="0"/>
          <w:divBdr>
            <w:top w:val="none" w:sz="0" w:space="0" w:color="auto"/>
            <w:left w:val="none" w:sz="0" w:space="0" w:color="auto"/>
            <w:bottom w:val="none" w:sz="0" w:space="0" w:color="auto"/>
            <w:right w:val="none" w:sz="0" w:space="0" w:color="auto"/>
          </w:divBdr>
        </w:div>
        <w:div w:id="1220096222">
          <w:marLeft w:val="480"/>
          <w:marRight w:val="0"/>
          <w:marTop w:val="0"/>
          <w:marBottom w:val="0"/>
          <w:divBdr>
            <w:top w:val="none" w:sz="0" w:space="0" w:color="auto"/>
            <w:left w:val="none" w:sz="0" w:space="0" w:color="auto"/>
            <w:bottom w:val="none" w:sz="0" w:space="0" w:color="auto"/>
            <w:right w:val="none" w:sz="0" w:space="0" w:color="auto"/>
          </w:divBdr>
        </w:div>
        <w:div w:id="951864585">
          <w:marLeft w:val="480"/>
          <w:marRight w:val="0"/>
          <w:marTop w:val="0"/>
          <w:marBottom w:val="0"/>
          <w:divBdr>
            <w:top w:val="none" w:sz="0" w:space="0" w:color="auto"/>
            <w:left w:val="none" w:sz="0" w:space="0" w:color="auto"/>
            <w:bottom w:val="none" w:sz="0" w:space="0" w:color="auto"/>
            <w:right w:val="none" w:sz="0" w:space="0" w:color="auto"/>
          </w:divBdr>
        </w:div>
        <w:div w:id="46223562">
          <w:marLeft w:val="480"/>
          <w:marRight w:val="0"/>
          <w:marTop w:val="0"/>
          <w:marBottom w:val="0"/>
          <w:divBdr>
            <w:top w:val="none" w:sz="0" w:space="0" w:color="auto"/>
            <w:left w:val="none" w:sz="0" w:space="0" w:color="auto"/>
            <w:bottom w:val="none" w:sz="0" w:space="0" w:color="auto"/>
            <w:right w:val="none" w:sz="0" w:space="0" w:color="auto"/>
          </w:divBdr>
        </w:div>
        <w:div w:id="1885364997">
          <w:marLeft w:val="480"/>
          <w:marRight w:val="0"/>
          <w:marTop w:val="0"/>
          <w:marBottom w:val="0"/>
          <w:divBdr>
            <w:top w:val="none" w:sz="0" w:space="0" w:color="auto"/>
            <w:left w:val="none" w:sz="0" w:space="0" w:color="auto"/>
            <w:bottom w:val="none" w:sz="0" w:space="0" w:color="auto"/>
            <w:right w:val="none" w:sz="0" w:space="0" w:color="auto"/>
          </w:divBdr>
        </w:div>
        <w:div w:id="1746025568">
          <w:marLeft w:val="480"/>
          <w:marRight w:val="0"/>
          <w:marTop w:val="0"/>
          <w:marBottom w:val="0"/>
          <w:divBdr>
            <w:top w:val="none" w:sz="0" w:space="0" w:color="auto"/>
            <w:left w:val="none" w:sz="0" w:space="0" w:color="auto"/>
            <w:bottom w:val="none" w:sz="0" w:space="0" w:color="auto"/>
            <w:right w:val="none" w:sz="0" w:space="0" w:color="auto"/>
          </w:divBdr>
        </w:div>
        <w:div w:id="1440028952">
          <w:marLeft w:val="480"/>
          <w:marRight w:val="0"/>
          <w:marTop w:val="0"/>
          <w:marBottom w:val="0"/>
          <w:divBdr>
            <w:top w:val="none" w:sz="0" w:space="0" w:color="auto"/>
            <w:left w:val="none" w:sz="0" w:space="0" w:color="auto"/>
            <w:bottom w:val="none" w:sz="0" w:space="0" w:color="auto"/>
            <w:right w:val="none" w:sz="0" w:space="0" w:color="auto"/>
          </w:divBdr>
        </w:div>
        <w:div w:id="766968596">
          <w:marLeft w:val="480"/>
          <w:marRight w:val="0"/>
          <w:marTop w:val="0"/>
          <w:marBottom w:val="0"/>
          <w:divBdr>
            <w:top w:val="none" w:sz="0" w:space="0" w:color="auto"/>
            <w:left w:val="none" w:sz="0" w:space="0" w:color="auto"/>
            <w:bottom w:val="none" w:sz="0" w:space="0" w:color="auto"/>
            <w:right w:val="none" w:sz="0" w:space="0" w:color="auto"/>
          </w:divBdr>
        </w:div>
        <w:div w:id="700083730">
          <w:marLeft w:val="480"/>
          <w:marRight w:val="0"/>
          <w:marTop w:val="0"/>
          <w:marBottom w:val="0"/>
          <w:divBdr>
            <w:top w:val="none" w:sz="0" w:space="0" w:color="auto"/>
            <w:left w:val="none" w:sz="0" w:space="0" w:color="auto"/>
            <w:bottom w:val="none" w:sz="0" w:space="0" w:color="auto"/>
            <w:right w:val="none" w:sz="0" w:space="0" w:color="auto"/>
          </w:divBdr>
        </w:div>
        <w:div w:id="1662662869">
          <w:marLeft w:val="480"/>
          <w:marRight w:val="0"/>
          <w:marTop w:val="0"/>
          <w:marBottom w:val="0"/>
          <w:divBdr>
            <w:top w:val="none" w:sz="0" w:space="0" w:color="auto"/>
            <w:left w:val="none" w:sz="0" w:space="0" w:color="auto"/>
            <w:bottom w:val="none" w:sz="0" w:space="0" w:color="auto"/>
            <w:right w:val="none" w:sz="0" w:space="0" w:color="auto"/>
          </w:divBdr>
        </w:div>
        <w:div w:id="1387729031">
          <w:marLeft w:val="480"/>
          <w:marRight w:val="0"/>
          <w:marTop w:val="0"/>
          <w:marBottom w:val="0"/>
          <w:divBdr>
            <w:top w:val="none" w:sz="0" w:space="0" w:color="auto"/>
            <w:left w:val="none" w:sz="0" w:space="0" w:color="auto"/>
            <w:bottom w:val="none" w:sz="0" w:space="0" w:color="auto"/>
            <w:right w:val="none" w:sz="0" w:space="0" w:color="auto"/>
          </w:divBdr>
        </w:div>
        <w:div w:id="100877066">
          <w:marLeft w:val="480"/>
          <w:marRight w:val="0"/>
          <w:marTop w:val="0"/>
          <w:marBottom w:val="0"/>
          <w:divBdr>
            <w:top w:val="none" w:sz="0" w:space="0" w:color="auto"/>
            <w:left w:val="none" w:sz="0" w:space="0" w:color="auto"/>
            <w:bottom w:val="none" w:sz="0" w:space="0" w:color="auto"/>
            <w:right w:val="none" w:sz="0" w:space="0" w:color="auto"/>
          </w:divBdr>
        </w:div>
        <w:div w:id="1763791917">
          <w:marLeft w:val="480"/>
          <w:marRight w:val="0"/>
          <w:marTop w:val="0"/>
          <w:marBottom w:val="0"/>
          <w:divBdr>
            <w:top w:val="none" w:sz="0" w:space="0" w:color="auto"/>
            <w:left w:val="none" w:sz="0" w:space="0" w:color="auto"/>
            <w:bottom w:val="none" w:sz="0" w:space="0" w:color="auto"/>
            <w:right w:val="none" w:sz="0" w:space="0" w:color="auto"/>
          </w:divBdr>
        </w:div>
        <w:div w:id="1973443382">
          <w:marLeft w:val="480"/>
          <w:marRight w:val="0"/>
          <w:marTop w:val="0"/>
          <w:marBottom w:val="0"/>
          <w:divBdr>
            <w:top w:val="none" w:sz="0" w:space="0" w:color="auto"/>
            <w:left w:val="none" w:sz="0" w:space="0" w:color="auto"/>
            <w:bottom w:val="none" w:sz="0" w:space="0" w:color="auto"/>
            <w:right w:val="none" w:sz="0" w:space="0" w:color="auto"/>
          </w:divBdr>
        </w:div>
        <w:div w:id="1268347850">
          <w:marLeft w:val="480"/>
          <w:marRight w:val="0"/>
          <w:marTop w:val="0"/>
          <w:marBottom w:val="0"/>
          <w:divBdr>
            <w:top w:val="none" w:sz="0" w:space="0" w:color="auto"/>
            <w:left w:val="none" w:sz="0" w:space="0" w:color="auto"/>
            <w:bottom w:val="none" w:sz="0" w:space="0" w:color="auto"/>
            <w:right w:val="none" w:sz="0" w:space="0" w:color="auto"/>
          </w:divBdr>
        </w:div>
      </w:divsChild>
    </w:div>
    <w:div w:id="756247577">
      <w:bodyDiv w:val="1"/>
      <w:marLeft w:val="0"/>
      <w:marRight w:val="0"/>
      <w:marTop w:val="0"/>
      <w:marBottom w:val="0"/>
      <w:divBdr>
        <w:top w:val="none" w:sz="0" w:space="0" w:color="auto"/>
        <w:left w:val="none" w:sz="0" w:space="0" w:color="auto"/>
        <w:bottom w:val="none" w:sz="0" w:space="0" w:color="auto"/>
        <w:right w:val="none" w:sz="0" w:space="0" w:color="auto"/>
      </w:divBdr>
    </w:div>
    <w:div w:id="756830184">
      <w:bodyDiv w:val="1"/>
      <w:marLeft w:val="0"/>
      <w:marRight w:val="0"/>
      <w:marTop w:val="0"/>
      <w:marBottom w:val="0"/>
      <w:divBdr>
        <w:top w:val="none" w:sz="0" w:space="0" w:color="auto"/>
        <w:left w:val="none" w:sz="0" w:space="0" w:color="auto"/>
        <w:bottom w:val="none" w:sz="0" w:space="0" w:color="auto"/>
        <w:right w:val="none" w:sz="0" w:space="0" w:color="auto"/>
      </w:divBdr>
    </w:div>
    <w:div w:id="757561351">
      <w:bodyDiv w:val="1"/>
      <w:marLeft w:val="0"/>
      <w:marRight w:val="0"/>
      <w:marTop w:val="0"/>
      <w:marBottom w:val="0"/>
      <w:divBdr>
        <w:top w:val="none" w:sz="0" w:space="0" w:color="auto"/>
        <w:left w:val="none" w:sz="0" w:space="0" w:color="auto"/>
        <w:bottom w:val="none" w:sz="0" w:space="0" w:color="auto"/>
        <w:right w:val="none" w:sz="0" w:space="0" w:color="auto"/>
      </w:divBdr>
      <w:divsChild>
        <w:div w:id="1512645326">
          <w:marLeft w:val="480"/>
          <w:marRight w:val="0"/>
          <w:marTop w:val="0"/>
          <w:marBottom w:val="0"/>
          <w:divBdr>
            <w:top w:val="none" w:sz="0" w:space="0" w:color="auto"/>
            <w:left w:val="none" w:sz="0" w:space="0" w:color="auto"/>
            <w:bottom w:val="none" w:sz="0" w:space="0" w:color="auto"/>
            <w:right w:val="none" w:sz="0" w:space="0" w:color="auto"/>
          </w:divBdr>
        </w:div>
        <w:div w:id="990446025">
          <w:marLeft w:val="480"/>
          <w:marRight w:val="0"/>
          <w:marTop w:val="0"/>
          <w:marBottom w:val="0"/>
          <w:divBdr>
            <w:top w:val="none" w:sz="0" w:space="0" w:color="auto"/>
            <w:left w:val="none" w:sz="0" w:space="0" w:color="auto"/>
            <w:bottom w:val="none" w:sz="0" w:space="0" w:color="auto"/>
            <w:right w:val="none" w:sz="0" w:space="0" w:color="auto"/>
          </w:divBdr>
        </w:div>
        <w:div w:id="161437569">
          <w:marLeft w:val="480"/>
          <w:marRight w:val="0"/>
          <w:marTop w:val="0"/>
          <w:marBottom w:val="0"/>
          <w:divBdr>
            <w:top w:val="none" w:sz="0" w:space="0" w:color="auto"/>
            <w:left w:val="none" w:sz="0" w:space="0" w:color="auto"/>
            <w:bottom w:val="none" w:sz="0" w:space="0" w:color="auto"/>
            <w:right w:val="none" w:sz="0" w:space="0" w:color="auto"/>
          </w:divBdr>
        </w:div>
        <w:div w:id="172769223">
          <w:marLeft w:val="480"/>
          <w:marRight w:val="0"/>
          <w:marTop w:val="0"/>
          <w:marBottom w:val="0"/>
          <w:divBdr>
            <w:top w:val="none" w:sz="0" w:space="0" w:color="auto"/>
            <w:left w:val="none" w:sz="0" w:space="0" w:color="auto"/>
            <w:bottom w:val="none" w:sz="0" w:space="0" w:color="auto"/>
            <w:right w:val="none" w:sz="0" w:space="0" w:color="auto"/>
          </w:divBdr>
        </w:div>
        <w:div w:id="1547764954">
          <w:marLeft w:val="480"/>
          <w:marRight w:val="0"/>
          <w:marTop w:val="0"/>
          <w:marBottom w:val="0"/>
          <w:divBdr>
            <w:top w:val="none" w:sz="0" w:space="0" w:color="auto"/>
            <w:left w:val="none" w:sz="0" w:space="0" w:color="auto"/>
            <w:bottom w:val="none" w:sz="0" w:space="0" w:color="auto"/>
            <w:right w:val="none" w:sz="0" w:space="0" w:color="auto"/>
          </w:divBdr>
        </w:div>
        <w:div w:id="440035638">
          <w:marLeft w:val="480"/>
          <w:marRight w:val="0"/>
          <w:marTop w:val="0"/>
          <w:marBottom w:val="0"/>
          <w:divBdr>
            <w:top w:val="none" w:sz="0" w:space="0" w:color="auto"/>
            <w:left w:val="none" w:sz="0" w:space="0" w:color="auto"/>
            <w:bottom w:val="none" w:sz="0" w:space="0" w:color="auto"/>
            <w:right w:val="none" w:sz="0" w:space="0" w:color="auto"/>
          </w:divBdr>
        </w:div>
        <w:div w:id="1733262484">
          <w:marLeft w:val="480"/>
          <w:marRight w:val="0"/>
          <w:marTop w:val="0"/>
          <w:marBottom w:val="0"/>
          <w:divBdr>
            <w:top w:val="none" w:sz="0" w:space="0" w:color="auto"/>
            <w:left w:val="none" w:sz="0" w:space="0" w:color="auto"/>
            <w:bottom w:val="none" w:sz="0" w:space="0" w:color="auto"/>
            <w:right w:val="none" w:sz="0" w:space="0" w:color="auto"/>
          </w:divBdr>
        </w:div>
        <w:div w:id="1934967697">
          <w:marLeft w:val="480"/>
          <w:marRight w:val="0"/>
          <w:marTop w:val="0"/>
          <w:marBottom w:val="0"/>
          <w:divBdr>
            <w:top w:val="none" w:sz="0" w:space="0" w:color="auto"/>
            <w:left w:val="none" w:sz="0" w:space="0" w:color="auto"/>
            <w:bottom w:val="none" w:sz="0" w:space="0" w:color="auto"/>
            <w:right w:val="none" w:sz="0" w:space="0" w:color="auto"/>
          </w:divBdr>
        </w:div>
        <w:div w:id="582686194">
          <w:marLeft w:val="480"/>
          <w:marRight w:val="0"/>
          <w:marTop w:val="0"/>
          <w:marBottom w:val="0"/>
          <w:divBdr>
            <w:top w:val="none" w:sz="0" w:space="0" w:color="auto"/>
            <w:left w:val="none" w:sz="0" w:space="0" w:color="auto"/>
            <w:bottom w:val="none" w:sz="0" w:space="0" w:color="auto"/>
            <w:right w:val="none" w:sz="0" w:space="0" w:color="auto"/>
          </w:divBdr>
        </w:div>
        <w:div w:id="1806970890">
          <w:marLeft w:val="480"/>
          <w:marRight w:val="0"/>
          <w:marTop w:val="0"/>
          <w:marBottom w:val="0"/>
          <w:divBdr>
            <w:top w:val="none" w:sz="0" w:space="0" w:color="auto"/>
            <w:left w:val="none" w:sz="0" w:space="0" w:color="auto"/>
            <w:bottom w:val="none" w:sz="0" w:space="0" w:color="auto"/>
            <w:right w:val="none" w:sz="0" w:space="0" w:color="auto"/>
          </w:divBdr>
        </w:div>
        <w:div w:id="2084835872">
          <w:marLeft w:val="480"/>
          <w:marRight w:val="0"/>
          <w:marTop w:val="0"/>
          <w:marBottom w:val="0"/>
          <w:divBdr>
            <w:top w:val="none" w:sz="0" w:space="0" w:color="auto"/>
            <w:left w:val="none" w:sz="0" w:space="0" w:color="auto"/>
            <w:bottom w:val="none" w:sz="0" w:space="0" w:color="auto"/>
            <w:right w:val="none" w:sz="0" w:space="0" w:color="auto"/>
          </w:divBdr>
        </w:div>
        <w:div w:id="1977484648">
          <w:marLeft w:val="480"/>
          <w:marRight w:val="0"/>
          <w:marTop w:val="0"/>
          <w:marBottom w:val="0"/>
          <w:divBdr>
            <w:top w:val="none" w:sz="0" w:space="0" w:color="auto"/>
            <w:left w:val="none" w:sz="0" w:space="0" w:color="auto"/>
            <w:bottom w:val="none" w:sz="0" w:space="0" w:color="auto"/>
            <w:right w:val="none" w:sz="0" w:space="0" w:color="auto"/>
          </w:divBdr>
        </w:div>
        <w:div w:id="1607737361">
          <w:marLeft w:val="480"/>
          <w:marRight w:val="0"/>
          <w:marTop w:val="0"/>
          <w:marBottom w:val="0"/>
          <w:divBdr>
            <w:top w:val="none" w:sz="0" w:space="0" w:color="auto"/>
            <w:left w:val="none" w:sz="0" w:space="0" w:color="auto"/>
            <w:bottom w:val="none" w:sz="0" w:space="0" w:color="auto"/>
            <w:right w:val="none" w:sz="0" w:space="0" w:color="auto"/>
          </w:divBdr>
        </w:div>
        <w:div w:id="1296375263">
          <w:marLeft w:val="480"/>
          <w:marRight w:val="0"/>
          <w:marTop w:val="0"/>
          <w:marBottom w:val="0"/>
          <w:divBdr>
            <w:top w:val="none" w:sz="0" w:space="0" w:color="auto"/>
            <w:left w:val="none" w:sz="0" w:space="0" w:color="auto"/>
            <w:bottom w:val="none" w:sz="0" w:space="0" w:color="auto"/>
            <w:right w:val="none" w:sz="0" w:space="0" w:color="auto"/>
          </w:divBdr>
        </w:div>
        <w:div w:id="2055617886">
          <w:marLeft w:val="480"/>
          <w:marRight w:val="0"/>
          <w:marTop w:val="0"/>
          <w:marBottom w:val="0"/>
          <w:divBdr>
            <w:top w:val="none" w:sz="0" w:space="0" w:color="auto"/>
            <w:left w:val="none" w:sz="0" w:space="0" w:color="auto"/>
            <w:bottom w:val="none" w:sz="0" w:space="0" w:color="auto"/>
            <w:right w:val="none" w:sz="0" w:space="0" w:color="auto"/>
          </w:divBdr>
        </w:div>
        <w:div w:id="1650400197">
          <w:marLeft w:val="480"/>
          <w:marRight w:val="0"/>
          <w:marTop w:val="0"/>
          <w:marBottom w:val="0"/>
          <w:divBdr>
            <w:top w:val="none" w:sz="0" w:space="0" w:color="auto"/>
            <w:left w:val="none" w:sz="0" w:space="0" w:color="auto"/>
            <w:bottom w:val="none" w:sz="0" w:space="0" w:color="auto"/>
            <w:right w:val="none" w:sz="0" w:space="0" w:color="auto"/>
          </w:divBdr>
        </w:div>
        <w:div w:id="1506899289">
          <w:marLeft w:val="480"/>
          <w:marRight w:val="0"/>
          <w:marTop w:val="0"/>
          <w:marBottom w:val="0"/>
          <w:divBdr>
            <w:top w:val="none" w:sz="0" w:space="0" w:color="auto"/>
            <w:left w:val="none" w:sz="0" w:space="0" w:color="auto"/>
            <w:bottom w:val="none" w:sz="0" w:space="0" w:color="auto"/>
            <w:right w:val="none" w:sz="0" w:space="0" w:color="auto"/>
          </w:divBdr>
        </w:div>
        <w:div w:id="2132282013">
          <w:marLeft w:val="480"/>
          <w:marRight w:val="0"/>
          <w:marTop w:val="0"/>
          <w:marBottom w:val="0"/>
          <w:divBdr>
            <w:top w:val="none" w:sz="0" w:space="0" w:color="auto"/>
            <w:left w:val="none" w:sz="0" w:space="0" w:color="auto"/>
            <w:bottom w:val="none" w:sz="0" w:space="0" w:color="auto"/>
            <w:right w:val="none" w:sz="0" w:space="0" w:color="auto"/>
          </w:divBdr>
        </w:div>
        <w:div w:id="1072699232">
          <w:marLeft w:val="480"/>
          <w:marRight w:val="0"/>
          <w:marTop w:val="0"/>
          <w:marBottom w:val="0"/>
          <w:divBdr>
            <w:top w:val="none" w:sz="0" w:space="0" w:color="auto"/>
            <w:left w:val="none" w:sz="0" w:space="0" w:color="auto"/>
            <w:bottom w:val="none" w:sz="0" w:space="0" w:color="auto"/>
            <w:right w:val="none" w:sz="0" w:space="0" w:color="auto"/>
          </w:divBdr>
        </w:div>
        <w:div w:id="1545949345">
          <w:marLeft w:val="480"/>
          <w:marRight w:val="0"/>
          <w:marTop w:val="0"/>
          <w:marBottom w:val="0"/>
          <w:divBdr>
            <w:top w:val="none" w:sz="0" w:space="0" w:color="auto"/>
            <w:left w:val="none" w:sz="0" w:space="0" w:color="auto"/>
            <w:bottom w:val="none" w:sz="0" w:space="0" w:color="auto"/>
            <w:right w:val="none" w:sz="0" w:space="0" w:color="auto"/>
          </w:divBdr>
        </w:div>
        <w:div w:id="1490707428">
          <w:marLeft w:val="480"/>
          <w:marRight w:val="0"/>
          <w:marTop w:val="0"/>
          <w:marBottom w:val="0"/>
          <w:divBdr>
            <w:top w:val="none" w:sz="0" w:space="0" w:color="auto"/>
            <w:left w:val="none" w:sz="0" w:space="0" w:color="auto"/>
            <w:bottom w:val="none" w:sz="0" w:space="0" w:color="auto"/>
            <w:right w:val="none" w:sz="0" w:space="0" w:color="auto"/>
          </w:divBdr>
        </w:div>
        <w:div w:id="1167552651">
          <w:marLeft w:val="480"/>
          <w:marRight w:val="0"/>
          <w:marTop w:val="0"/>
          <w:marBottom w:val="0"/>
          <w:divBdr>
            <w:top w:val="none" w:sz="0" w:space="0" w:color="auto"/>
            <w:left w:val="none" w:sz="0" w:space="0" w:color="auto"/>
            <w:bottom w:val="none" w:sz="0" w:space="0" w:color="auto"/>
            <w:right w:val="none" w:sz="0" w:space="0" w:color="auto"/>
          </w:divBdr>
        </w:div>
        <w:div w:id="715856195">
          <w:marLeft w:val="480"/>
          <w:marRight w:val="0"/>
          <w:marTop w:val="0"/>
          <w:marBottom w:val="0"/>
          <w:divBdr>
            <w:top w:val="none" w:sz="0" w:space="0" w:color="auto"/>
            <w:left w:val="none" w:sz="0" w:space="0" w:color="auto"/>
            <w:bottom w:val="none" w:sz="0" w:space="0" w:color="auto"/>
            <w:right w:val="none" w:sz="0" w:space="0" w:color="auto"/>
          </w:divBdr>
        </w:div>
        <w:div w:id="619722582">
          <w:marLeft w:val="480"/>
          <w:marRight w:val="0"/>
          <w:marTop w:val="0"/>
          <w:marBottom w:val="0"/>
          <w:divBdr>
            <w:top w:val="none" w:sz="0" w:space="0" w:color="auto"/>
            <w:left w:val="none" w:sz="0" w:space="0" w:color="auto"/>
            <w:bottom w:val="none" w:sz="0" w:space="0" w:color="auto"/>
            <w:right w:val="none" w:sz="0" w:space="0" w:color="auto"/>
          </w:divBdr>
        </w:div>
        <w:div w:id="2121685675">
          <w:marLeft w:val="480"/>
          <w:marRight w:val="0"/>
          <w:marTop w:val="0"/>
          <w:marBottom w:val="0"/>
          <w:divBdr>
            <w:top w:val="none" w:sz="0" w:space="0" w:color="auto"/>
            <w:left w:val="none" w:sz="0" w:space="0" w:color="auto"/>
            <w:bottom w:val="none" w:sz="0" w:space="0" w:color="auto"/>
            <w:right w:val="none" w:sz="0" w:space="0" w:color="auto"/>
          </w:divBdr>
        </w:div>
        <w:div w:id="91441503">
          <w:marLeft w:val="480"/>
          <w:marRight w:val="0"/>
          <w:marTop w:val="0"/>
          <w:marBottom w:val="0"/>
          <w:divBdr>
            <w:top w:val="none" w:sz="0" w:space="0" w:color="auto"/>
            <w:left w:val="none" w:sz="0" w:space="0" w:color="auto"/>
            <w:bottom w:val="none" w:sz="0" w:space="0" w:color="auto"/>
            <w:right w:val="none" w:sz="0" w:space="0" w:color="auto"/>
          </w:divBdr>
        </w:div>
        <w:div w:id="1902211510">
          <w:marLeft w:val="480"/>
          <w:marRight w:val="0"/>
          <w:marTop w:val="0"/>
          <w:marBottom w:val="0"/>
          <w:divBdr>
            <w:top w:val="none" w:sz="0" w:space="0" w:color="auto"/>
            <w:left w:val="none" w:sz="0" w:space="0" w:color="auto"/>
            <w:bottom w:val="none" w:sz="0" w:space="0" w:color="auto"/>
            <w:right w:val="none" w:sz="0" w:space="0" w:color="auto"/>
          </w:divBdr>
        </w:div>
        <w:div w:id="1935431471">
          <w:marLeft w:val="480"/>
          <w:marRight w:val="0"/>
          <w:marTop w:val="0"/>
          <w:marBottom w:val="0"/>
          <w:divBdr>
            <w:top w:val="none" w:sz="0" w:space="0" w:color="auto"/>
            <w:left w:val="none" w:sz="0" w:space="0" w:color="auto"/>
            <w:bottom w:val="none" w:sz="0" w:space="0" w:color="auto"/>
            <w:right w:val="none" w:sz="0" w:space="0" w:color="auto"/>
          </w:divBdr>
        </w:div>
        <w:div w:id="963148750">
          <w:marLeft w:val="480"/>
          <w:marRight w:val="0"/>
          <w:marTop w:val="0"/>
          <w:marBottom w:val="0"/>
          <w:divBdr>
            <w:top w:val="none" w:sz="0" w:space="0" w:color="auto"/>
            <w:left w:val="none" w:sz="0" w:space="0" w:color="auto"/>
            <w:bottom w:val="none" w:sz="0" w:space="0" w:color="auto"/>
            <w:right w:val="none" w:sz="0" w:space="0" w:color="auto"/>
          </w:divBdr>
        </w:div>
        <w:div w:id="808865820">
          <w:marLeft w:val="480"/>
          <w:marRight w:val="0"/>
          <w:marTop w:val="0"/>
          <w:marBottom w:val="0"/>
          <w:divBdr>
            <w:top w:val="none" w:sz="0" w:space="0" w:color="auto"/>
            <w:left w:val="none" w:sz="0" w:space="0" w:color="auto"/>
            <w:bottom w:val="none" w:sz="0" w:space="0" w:color="auto"/>
            <w:right w:val="none" w:sz="0" w:space="0" w:color="auto"/>
          </w:divBdr>
        </w:div>
        <w:div w:id="1613824479">
          <w:marLeft w:val="480"/>
          <w:marRight w:val="0"/>
          <w:marTop w:val="0"/>
          <w:marBottom w:val="0"/>
          <w:divBdr>
            <w:top w:val="none" w:sz="0" w:space="0" w:color="auto"/>
            <w:left w:val="none" w:sz="0" w:space="0" w:color="auto"/>
            <w:bottom w:val="none" w:sz="0" w:space="0" w:color="auto"/>
            <w:right w:val="none" w:sz="0" w:space="0" w:color="auto"/>
          </w:divBdr>
        </w:div>
        <w:div w:id="1414819317">
          <w:marLeft w:val="480"/>
          <w:marRight w:val="0"/>
          <w:marTop w:val="0"/>
          <w:marBottom w:val="0"/>
          <w:divBdr>
            <w:top w:val="none" w:sz="0" w:space="0" w:color="auto"/>
            <w:left w:val="none" w:sz="0" w:space="0" w:color="auto"/>
            <w:bottom w:val="none" w:sz="0" w:space="0" w:color="auto"/>
            <w:right w:val="none" w:sz="0" w:space="0" w:color="auto"/>
          </w:divBdr>
        </w:div>
        <w:div w:id="1895852519">
          <w:marLeft w:val="480"/>
          <w:marRight w:val="0"/>
          <w:marTop w:val="0"/>
          <w:marBottom w:val="0"/>
          <w:divBdr>
            <w:top w:val="none" w:sz="0" w:space="0" w:color="auto"/>
            <w:left w:val="none" w:sz="0" w:space="0" w:color="auto"/>
            <w:bottom w:val="none" w:sz="0" w:space="0" w:color="auto"/>
            <w:right w:val="none" w:sz="0" w:space="0" w:color="auto"/>
          </w:divBdr>
        </w:div>
        <w:div w:id="2017683361">
          <w:marLeft w:val="480"/>
          <w:marRight w:val="0"/>
          <w:marTop w:val="0"/>
          <w:marBottom w:val="0"/>
          <w:divBdr>
            <w:top w:val="none" w:sz="0" w:space="0" w:color="auto"/>
            <w:left w:val="none" w:sz="0" w:space="0" w:color="auto"/>
            <w:bottom w:val="none" w:sz="0" w:space="0" w:color="auto"/>
            <w:right w:val="none" w:sz="0" w:space="0" w:color="auto"/>
          </w:divBdr>
        </w:div>
        <w:div w:id="671031934">
          <w:marLeft w:val="480"/>
          <w:marRight w:val="0"/>
          <w:marTop w:val="0"/>
          <w:marBottom w:val="0"/>
          <w:divBdr>
            <w:top w:val="none" w:sz="0" w:space="0" w:color="auto"/>
            <w:left w:val="none" w:sz="0" w:space="0" w:color="auto"/>
            <w:bottom w:val="none" w:sz="0" w:space="0" w:color="auto"/>
            <w:right w:val="none" w:sz="0" w:space="0" w:color="auto"/>
          </w:divBdr>
        </w:div>
        <w:div w:id="1209341803">
          <w:marLeft w:val="480"/>
          <w:marRight w:val="0"/>
          <w:marTop w:val="0"/>
          <w:marBottom w:val="0"/>
          <w:divBdr>
            <w:top w:val="none" w:sz="0" w:space="0" w:color="auto"/>
            <w:left w:val="none" w:sz="0" w:space="0" w:color="auto"/>
            <w:bottom w:val="none" w:sz="0" w:space="0" w:color="auto"/>
            <w:right w:val="none" w:sz="0" w:space="0" w:color="auto"/>
          </w:divBdr>
        </w:div>
        <w:div w:id="1914660094">
          <w:marLeft w:val="480"/>
          <w:marRight w:val="0"/>
          <w:marTop w:val="0"/>
          <w:marBottom w:val="0"/>
          <w:divBdr>
            <w:top w:val="none" w:sz="0" w:space="0" w:color="auto"/>
            <w:left w:val="none" w:sz="0" w:space="0" w:color="auto"/>
            <w:bottom w:val="none" w:sz="0" w:space="0" w:color="auto"/>
            <w:right w:val="none" w:sz="0" w:space="0" w:color="auto"/>
          </w:divBdr>
        </w:div>
        <w:div w:id="26950488">
          <w:marLeft w:val="480"/>
          <w:marRight w:val="0"/>
          <w:marTop w:val="0"/>
          <w:marBottom w:val="0"/>
          <w:divBdr>
            <w:top w:val="none" w:sz="0" w:space="0" w:color="auto"/>
            <w:left w:val="none" w:sz="0" w:space="0" w:color="auto"/>
            <w:bottom w:val="none" w:sz="0" w:space="0" w:color="auto"/>
            <w:right w:val="none" w:sz="0" w:space="0" w:color="auto"/>
          </w:divBdr>
        </w:div>
        <w:div w:id="797987441">
          <w:marLeft w:val="480"/>
          <w:marRight w:val="0"/>
          <w:marTop w:val="0"/>
          <w:marBottom w:val="0"/>
          <w:divBdr>
            <w:top w:val="none" w:sz="0" w:space="0" w:color="auto"/>
            <w:left w:val="none" w:sz="0" w:space="0" w:color="auto"/>
            <w:bottom w:val="none" w:sz="0" w:space="0" w:color="auto"/>
            <w:right w:val="none" w:sz="0" w:space="0" w:color="auto"/>
          </w:divBdr>
        </w:div>
        <w:div w:id="1201044611">
          <w:marLeft w:val="480"/>
          <w:marRight w:val="0"/>
          <w:marTop w:val="0"/>
          <w:marBottom w:val="0"/>
          <w:divBdr>
            <w:top w:val="none" w:sz="0" w:space="0" w:color="auto"/>
            <w:left w:val="none" w:sz="0" w:space="0" w:color="auto"/>
            <w:bottom w:val="none" w:sz="0" w:space="0" w:color="auto"/>
            <w:right w:val="none" w:sz="0" w:space="0" w:color="auto"/>
          </w:divBdr>
        </w:div>
        <w:div w:id="1745375830">
          <w:marLeft w:val="480"/>
          <w:marRight w:val="0"/>
          <w:marTop w:val="0"/>
          <w:marBottom w:val="0"/>
          <w:divBdr>
            <w:top w:val="none" w:sz="0" w:space="0" w:color="auto"/>
            <w:left w:val="none" w:sz="0" w:space="0" w:color="auto"/>
            <w:bottom w:val="none" w:sz="0" w:space="0" w:color="auto"/>
            <w:right w:val="none" w:sz="0" w:space="0" w:color="auto"/>
          </w:divBdr>
        </w:div>
        <w:div w:id="1163664687">
          <w:marLeft w:val="480"/>
          <w:marRight w:val="0"/>
          <w:marTop w:val="0"/>
          <w:marBottom w:val="0"/>
          <w:divBdr>
            <w:top w:val="none" w:sz="0" w:space="0" w:color="auto"/>
            <w:left w:val="none" w:sz="0" w:space="0" w:color="auto"/>
            <w:bottom w:val="none" w:sz="0" w:space="0" w:color="auto"/>
            <w:right w:val="none" w:sz="0" w:space="0" w:color="auto"/>
          </w:divBdr>
        </w:div>
        <w:div w:id="580675398">
          <w:marLeft w:val="480"/>
          <w:marRight w:val="0"/>
          <w:marTop w:val="0"/>
          <w:marBottom w:val="0"/>
          <w:divBdr>
            <w:top w:val="none" w:sz="0" w:space="0" w:color="auto"/>
            <w:left w:val="none" w:sz="0" w:space="0" w:color="auto"/>
            <w:bottom w:val="none" w:sz="0" w:space="0" w:color="auto"/>
            <w:right w:val="none" w:sz="0" w:space="0" w:color="auto"/>
          </w:divBdr>
        </w:div>
        <w:div w:id="243225809">
          <w:marLeft w:val="480"/>
          <w:marRight w:val="0"/>
          <w:marTop w:val="0"/>
          <w:marBottom w:val="0"/>
          <w:divBdr>
            <w:top w:val="none" w:sz="0" w:space="0" w:color="auto"/>
            <w:left w:val="none" w:sz="0" w:space="0" w:color="auto"/>
            <w:bottom w:val="none" w:sz="0" w:space="0" w:color="auto"/>
            <w:right w:val="none" w:sz="0" w:space="0" w:color="auto"/>
          </w:divBdr>
        </w:div>
        <w:div w:id="2016377469">
          <w:marLeft w:val="480"/>
          <w:marRight w:val="0"/>
          <w:marTop w:val="0"/>
          <w:marBottom w:val="0"/>
          <w:divBdr>
            <w:top w:val="none" w:sz="0" w:space="0" w:color="auto"/>
            <w:left w:val="none" w:sz="0" w:space="0" w:color="auto"/>
            <w:bottom w:val="none" w:sz="0" w:space="0" w:color="auto"/>
            <w:right w:val="none" w:sz="0" w:space="0" w:color="auto"/>
          </w:divBdr>
        </w:div>
        <w:div w:id="878711475">
          <w:marLeft w:val="480"/>
          <w:marRight w:val="0"/>
          <w:marTop w:val="0"/>
          <w:marBottom w:val="0"/>
          <w:divBdr>
            <w:top w:val="none" w:sz="0" w:space="0" w:color="auto"/>
            <w:left w:val="none" w:sz="0" w:space="0" w:color="auto"/>
            <w:bottom w:val="none" w:sz="0" w:space="0" w:color="auto"/>
            <w:right w:val="none" w:sz="0" w:space="0" w:color="auto"/>
          </w:divBdr>
        </w:div>
        <w:div w:id="1778406755">
          <w:marLeft w:val="480"/>
          <w:marRight w:val="0"/>
          <w:marTop w:val="0"/>
          <w:marBottom w:val="0"/>
          <w:divBdr>
            <w:top w:val="none" w:sz="0" w:space="0" w:color="auto"/>
            <w:left w:val="none" w:sz="0" w:space="0" w:color="auto"/>
            <w:bottom w:val="none" w:sz="0" w:space="0" w:color="auto"/>
            <w:right w:val="none" w:sz="0" w:space="0" w:color="auto"/>
          </w:divBdr>
        </w:div>
        <w:div w:id="1498492794">
          <w:marLeft w:val="480"/>
          <w:marRight w:val="0"/>
          <w:marTop w:val="0"/>
          <w:marBottom w:val="0"/>
          <w:divBdr>
            <w:top w:val="none" w:sz="0" w:space="0" w:color="auto"/>
            <w:left w:val="none" w:sz="0" w:space="0" w:color="auto"/>
            <w:bottom w:val="none" w:sz="0" w:space="0" w:color="auto"/>
            <w:right w:val="none" w:sz="0" w:space="0" w:color="auto"/>
          </w:divBdr>
        </w:div>
        <w:div w:id="1884752965">
          <w:marLeft w:val="480"/>
          <w:marRight w:val="0"/>
          <w:marTop w:val="0"/>
          <w:marBottom w:val="0"/>
          <w:divBdr>
            <w:top w:val="none" w:sz="0" w:space="0" w:color="auto"/>
            <w:left w:val="none" w:sz="0" w:space="0" w:color="auto"/>
            <w:bottom w:val="none" w:sz="0" w:space="0" w:color="auto"/>
            <w:right w:val="none" w:sz="0" w:space="0" w:color="auto"/>
          </w:divBdr>
        </w:div>
        <w:div w:id="778069410">
          <w:marLeft w:val="480"/>
          <w:marRight w:val="0"/>
          <w:marTop w:val="0"/>
          <w:marBottom w:val="0"/>
          <w:divBdr>
            <w:top w:val="none" w:sz="0" w:space="0" w:color="auto"/>
            <w:left w:val="none" w:sz="0" w:space="0" w:color="auto"/>
            <w:bottom w:val="none" w:sz="0" w:space="0" w:color="auto"/>
            <w:right w:val="none" w:sz="0" w:space="0" w:color="auto"/>
          </w:divBdr>
        </w:div>
        <w:div w:id="680353798">
          <w:marLeft w:val="480"/>
          <w:marRight w:val="0"/>
          <w:marTop w:val="0"/>
          <w:marBottom w:val="0"/>
          <w:divBdr>
            <w:top w:val="none" w:sz="0" w:space="0" w:color="auto"/>
            <w:left w:val="none" w:sz="0" w:space="0" w:color="auto"/>
            <w:bottom w:val="none" w:sz="0" w:space="0" w:color="auto"/>
            <w:right w:val="none" w:sz="0" w:space="0" w:color="auto"/>
          </w:divBdr>
        </w:div>
        <w:div w:id="1887526020">
          <w:marLeft w:val="480"/>
          <w:marRight w:val="0"/>
          <w:marTop w:val="0"/>
          <w:marBottom w:val="0"/>
          <w:divBdr>
            <w:top w:val="none" w:sz="0" w:space="0" w:color="auto"/>
            <w:left w:val="none" w:sz="0" w:space="0" w:color="auto"/>
            <w:bottom w:val="none" w:sz="0" w:space="0" w:color="auto"/>
            <w:right w:val="none" w:sz="0" w:space="0" w:color="auto"/>
          </w:divBdr>
        </w:div>
        <w:div w:id="1643733938">
          <w:marLeft w:val="480"/>
          <w:marRight w:val="0"/>
          <w:marTop w:val="0"/>
          <w:marBottom w:val="0"/>
          <w:divBdr>
            <w:top w:val="none" w:sz="0" w:space="0" w:color="auto"/>
            <w:left w:val="none" w:sz="0" w:space="0" w:color="auto"/>
            <w:bottom w:val="none" w:sz="0" w:space="0" w:color="auto"/>
            <w:right w:val="none" w:sz="0" w:space="0" w:color="auto"/>
          </w:divBdr>
        </w:div>
        <w:div w:id="1384673105">
          <w:marLeft w:val="480"/>
          <w:marRight w:val="0"/>
          <w:marTop w:val="0"/>
          <w:marBottom w:val="0"/>
          <w:divBdr>
            <w:top w:val="none" w:sz="0" w:space="0" w:color="auto"/>
            <w:left w:val="none" w:sz="0" w:space="0" w:color="auto"/>
            <w:bottom w:val="none" w:sz="0" w:space="0" w:color="auto"/>
            <w:right w:val="none" w:sz="0" w:space="0" w:color="auto"/>
          </w:divBdr>
        </w:div>
        <w:div w:id="647325803">
          <w:marLeft w:val="480"/>
          <w:marRight w:val="0"/>
          <w:marTop w:val="0"/>
          <w:marBottom w:val="0"/>
          <w:divBdr>
            <w:top w:val="none" w:sz="0" w:space="0" w:color="auto"/>
            <w:left w:val="none" w:sz="0" w:space="0" w:color="auto"/>
            <w:bottom w:val="none" w:sz="0" w:space="0" w:color="auto"/>
            <w:right w:val="none" w:sz="0" w:space="0" w:color="auto"/>
          </w:divBdr>
        </w:div>
        <w:div w:id="58985866">
          <w:marLeft w:val="480"/>
          <w:marRight w:val="0"/>
          <w:marTop w:val="0"/>
          <w:marBottom w:val="0"/>
          <w:divBdr>
            <w:top w:val="none" w:sz="0" w:space="0" w:color="auto"/>
            <w:left w:val="none" w:sz="0" w:space="0" w:color="auto"/>
            <w:bottom w:val="none" w:sz="0" w:space="0" w:color="auto"/>
            <w:right w:val="none" w:sz="0" w:space="0" w:color="auto"/>
          </w:divBdr>
        </w:div>
        <w:div w:id="1763994028">
          <w:marLeft w:val="480"/>
          <w:marRight w:val="0"/>
          <w:marTop w:val="0"/>
          <w:marBottom w:val="0"/>
          <w:divBdr>
            <w:top w:val="none" w:sz="0" w:space="0" w:color="auto"/>
            <w:left w:val="none" w:sz="0" w:space="0" w:color="auto"/>
            <w:bottom w:val="none" w:sz="0" w:space="0" w:color="auto"/>
            <w:right w:val="none" w:sz="0" w:space="0" w:color="auto"/>
          </w:divBdr>
        </w:div>
        <w:div w:id="276987450">
          <w:marLeft w:val="480"/>
          <w:marRight w:val="0"/>
          <w:marTop w:val="0"/>
          <w:marBottom w:val="0"/>
          <w:divBdr>
            <w:top w:val="none" w:sz="0" w:space="0" w:color="auto"/>
            <w:left w:val="none" w:sz="0" w:space="0" w:color="auto"/>
            <w:bottom w:val="none" w:sz="0" w:space="0" w:color="auto"/>
            <w:right w:val="none" w:sz="0" w:space="0" w:color="auto"/>
          </w:divBdr>
        </w:div>
        <w:div w:id="429082809">
          <w:marLeft w:val="480"/>
          <w:marRight w:val="0"/>
          <w:marTop w:val="0"/>
          <w:marBottom w:val="0"/>
          <w:divBdr>
            <w:top w:val="none" w:sz="0" w:space="0" w:color="auto"/>
            <w:left w:val="none" w:sz="0" w:space="0" w:color="auto"/>
            <w:bottom w:val="none" w:sz="0" w:space="0" w:color="auto"/>
            <w:right w:val="none" w:sz="0" w:space="0" w:color="auto"/>
          </w:divBdr>
        </w:div>
        <w:div w:id="266550497">
          <w:marLeft w:val="480"/>
          <w:marRight w:val="0"/>
          <w:marTop w:val="0"/>
          <w:marBottom w:val="0"/>
          <w:divBdr>
            <w:top w:val="none" w:sz="0" w:space="0" w:color="auto"/>
            <w:left w:val="none" w:sz="0" w:space="0" w:color="auto"/>
            <w:bottom w:val="none" w:sz="0" w:space="0" w:color="auto"/>
            <w:right w:val="none" w:sz="0" w:space="0" w:color="auto"/>
          </w:divBdr>
        </w:div>
        <w:div w:id="648748998">
          <w:marLeft w:val="480"/>
          <w:marRight w:val="0"/>
          <w:marTop w:val="0"/>
          <w:marBottom w:val="0"/>
          <w:divBdr>
            <w:top w:val="none" w:sz="0" w:space="0" w:color="auto"/>
            <w:left w:val="none" w:sz="0" w:space="0" w:color="auto"/>
            <w:bottom w:val="none" w:sz="0" w:space="0" w:color="auto"/>
            <w:right w:val="none" w:sz="0" w:space="0" w:color="auto"/>
          </w:divBdr>
        </w:div>
        <w:div w:id="2082210942">
          <w:marLeft w:val="480"/>
          <w:marRight w:val="0"/>
          <w:marTop w:val="0"/>
          <w:marBottom w:val="0"/>
          <w:divBdr>
            <w:top w:val="none" w:sz="0" w:space="0" w:color="auto"/>
            <w:left w:val="none" w:sz="0" w:space="0" w:color="auto"/>
            <w:bottom w:val="none" w:sz="0" w:space="0" w:color="auto"/>
            <w:right w:val="none" w:sz="0" w:space="0" w:color="auto"/>
          </w:divBdr>
        </w:div>
        <w:div w:id="1764451774">
          <w:marLeft w:val="480"/>
          <w:marRight w:val="0"/>
          <w:marTop w:val="0"/>
          <w:marBottom w:val="0"/>
          <w:divBdr>
            <w:top w:val="none" w:sz="0" w:space="0" w:color="auto"/>
            <w:left w:val="none" w:sz="0" w:space="0" w:color="auto"/>
            <w:bottom w:val="none" w:sz="0" w:space="0" w:color="auto"/>
            <w:right w:val="none" w:sz="0" w:space="0" w:color="auto"/>
          </w:divBdr>
        </w:div>
        <w:div w:id="1140155233">
          <w:marLeft w:val="480"/>
          <w:marRight w:val="0"/>
          <w:marTop w:val="0"/>
          <w:marBottom w:val="0"/>
          <w:divBdr>
            <w:top w:val="none" w:sz="0" w:space="0" w:color="auto"/>
            <w:left w:val="none" w:sz="0" w:space="0" w:color="auto"/>
            <w:bottom w:val="none" w:sz="0" w:space="0" w:color="auto"/>
            <w:right w:val="none" w:sz="0" w:space="0" w:color="auto"/>
          </w:divBdr>
        </w:div>
        <w:div w:id="537279399">
          <w:marLeft w:val="480"/>
          <w:marRight w:val="0"/>
          <w:marTop w:val="0"/>
          <w:marBottom w:val="0"/>
          <w:divBdr>
            <w:top w:val="none" w:sz="0" w:space="0" w:color="auto"/>
            <w:left w:val="none" w:sz="0" w:space="0" w:color="auto"/>
            <w:bottom w:val="none" w:sz="0" w:space="0" w:color="auto"/>
            <w:right w:val="none" w:sz="0" w:space="0" w:color="auto"/>
          </w:divBdr>
        </w:div>
        <w:div w:id="131095409">
          <w:marLeft w:val="480"/>
          <w:marRight w:val="0"/>
          <w:marTop w:val="0"/>
          <w:marBottom w:val="0"/>
          <w:divBdr>
            <w:top w:val="none" w:sz="0" w:space="0" w:color="auto"/>
            <w:left w:val="none" w:sz="0" w:space="0" w:color="auto"/>
            <w:bottom w:val="none" w:sz="0" w:space="0" w:color="auto"/>
            <w:right w:val="none" w:sz="0" w:space="0" w:color="auto"/>
          </w:divBdr>
        </w:div>
        <w:div w:id="704256106">
          <w:marLeft w:val="480"/>
          <w:marRight w:val="0"/>
          <w:marTop w:val="0"/>
          <w:marBottom w:val="0"/>
          <w:divBdr>
            <w:top w:val="none" w:sz="0" w:space="0" w:color="auto"/>
            <w:left w:val="none" w:sz="0" w:space="0" w:color="auto"/>
            <w:bottom w:val="none" w:sz="0" w:space="0" w:color="auto"/>
            <w:right w:val="none" w:sz="0" w:space="0" w:color="auto"/>
          </w:divBdr>
        </w:div>
        <w:div w:id="611517240">
          <w:marLeft w:val="480"/>
          <w:marRight w:val="0"/>
          <w:marTop w:val="0"/>
          <w:marBottom w:val="0"/>
          <w:divBdr>
            <w:top w:val="none" w:sz="0" w:space="0" w:color="auto"/>
            <w:left w:val="none" w:sz="0" w:space="0" w:color="auto"/>
            <w:bottom w:val="none" w:sz="0" w:space="0" w:color="auto"/>
            <w:right w:val="none" w:sz="0" w:space="0" w:color="auto"/>
          </w:divBdr>
        </w:div>
        <w:div w:id="295261648">
          <w:marLeft w:val="480"/>
          <w:marRight w:val="0"/>
          <w:marTop w:val="0"/>
          <w:marBottom w:val="0"/>
          <w:divBdr>
            <w:top w:val="none" w:sz="0" w:space="0" w:color="auto"/>
            <w:left w:val="none" w:sz="0" w:space="0" w:color="auto"/>
            <w:bottom w:val="none" w:sz="0" w:space="0" w:color="auto"/>
            <w:right w:val="none" w:sz="0" w:space="0" w:color="auto"/>
          </w:divBdr>
        </w:div>
        <w:div w:id="624238907">
          <w:marLeft w:val="480"/>
          <w:marRight w:val="0"/>
          <w:marTop w:val="0"/>
          <w:marBottom w:val="0"/>
          <w:divBdr>
            <w:top w:val="none" w:sz="0" w:space="0" w:color="auto"/>
            <w:left w:val="none" w:sz="0" w:space="0" w:color="auto"/>
            <w:bottom w:val="none" w:sz="0" w:space="0" w:color="auto"/>
            <w:right w:val="none" w:sz="0" w:space="0" w:color="auto"/>
          </w:divBdr>
        </w:div>
        <w:div w:id="1763917518">
          <w:marLeft w:val="480"/>
          <w:marRight w:val="0"/>
          <w:marTop w:val="0"/>
          <w:marBottom w:val="0"/>
          <w:divBdr>
            <w:top w:val="none" w:sz="0" w:space="0" w:color="auto"/>
            <w:left w:val="none" w:sz="0" w:space="0" w:color="auto"/>
            <w:bottom w:val="none" w:sz="0" w:space="0" w:color="auto"/>
            <w:right w:val="none" w:sz="0" w:space="0" w:color="auto"/>
          </w:divBdr>
        </w:div>
        <w:div w:id="2048408502">
          <w:marLeft w:val="480"/>
          <w:marRight w:val="0"/>
          <w:marTop w:val="0"/>
          <w:marBottom w:val="0"/>
          <w:divBdr>
            <w:top w:val="none" w:sz="0" w:space="0" w:color="auto"/>
            <w:left w:val="none" w:sz="0" w:space="0" w:color="auto"/>
            <w:bottom w:val="none" w:sz="0" w:space="0" w:color="auto"/>
            <w:right w:val="none" w:sz="0" w:space="0" w:color="auto"/>
          </w:divBdr>
        </w:div>
        <w:div w:id="1320570998">
          <w:marLeft w:val="480"/>
          <w:marRight w:val="0"/>
          <w:marTop w:val="0"/>
          <w:marBottom w:val="0"/>
          <w:divBdr>
            <w:top w:val="none" w:sz="0" w:space="0" w:color="auto"/>
            <w:left w:val="none" w:sz="0" w:space="0" w:color="auto"/>
            <w:bottom w:val="none" w:sz="0" w:space="0" w:color="auto"/>
            <w:right w:val="none" w:sz="0" w:space="0" w:color="auto"/>
          </w:divBdr>
        </w:div>
        <w:div w:id="1522161673">
          <w:marLeft w:val="480"/>
          <w:marRight w:val="0"/>
          <w:marTop w:val="0"/>
          <w:marBottom w:val="0"/>
          <w:divBdr>
            <w:top w:val="none" w:sz="0" w:space="0" w:color="auto"/>
            <w:left w:val="none" w:sz="0" w:space="0" w:color="auto"/>
            <w:bottom w:val="none" w:sz="0" w:space="0" w:color="auto"/>
            <w:right w:val="none" w:sz="0" w:space="0" w:color="auto"/>
          </w:divBdr>
        </w:div>
        <w:div w:id="1739131095">
          <w:marLeft w:val="480"/>
          <w:marRight w:val="0"/>
          <w:marTop w:val="0"/>
          <w:marBottom w:val="0"/>
          <w:divBdr>
            <w:top w:val="none" w:sz="0" w:space="0" w:color="auto"/>
            <w:left w:val="none" w:sz="0" w:space="0" w:color="auto"/>
            <w:bottom w:val="none" w:sz="0" w:space="0" w:color="auto"/>
            <w:right w:val="none" w:sz="0" w:space="0" w:color="auto"/>
          </w:divBdr>
        </w:div>
        <w:div w:id="891387465">
          <w:marLeft w:val="480"/>
          <w:marRight w:val="0"/>
          <w:marTop w:val="0"/>
          <w:marBottom w:val="0"/>
          <w:divBdr>
            <w:top w:val="none" w:sz="0" w:space="0" w:color="auto"/>
            <w:left w:val="none" w:sz="0" w:space="0" w:color="auto"/>
            <w:bottom w:val="none" w:sz="0" w:space="0" w:color="auto"/>
            <w:right w:val="none" w:sz="0" w:space="0" w:color="auto"/>
          </w:divBdr>
        </w:div>
        <w:div w:id="1788696474">
          <w:marLeft w:val="480"/>
          <w:marRight w:val="0"/>
          <w:marTop w:val="0"/>
          <w:marBottom w:val="0"/>
          <w:divBdr>
            <w:top w:val="none" w:sz="0" w:space="0" w:color="auto"/>
            <w:left w:val="none" w:sz="0" w:space="0" w:color="auto"/>
            <w:bottom w:val="none" w:sz="0" w:space="0" w:color="auto"/>
            <w:right w:val="none" w:sz="0" w:space="0" w:color="auto"/>
          </w:divBdr>
        </w:div>
        <w:div w:id="1041591293">
          <w:marLeft w:val="480"/>
          <w:marRight w:val="0"/>
          <w:marTop w:val="0"/>
          <w:marBottom w:val="0"/>
          <w:divBdr>
            <w:top w:val="none" w:sz="0" w:space="0" w:color="auto"/>
            <w:left w:val="none" w:sz="0" w:space="0" w:color="auto"/>
            <w:bottom w:val="none" w:sz="0" w:space="0" w:color="auto"/>
            <w:right w:val="none" w:sz="0" w:space="0" w:color="auto"/>
          </w:divBdr>
        </w:div>
        <w:div w:id="1738166860">
          <w:marLeft w:val="480"/>
          <w:marRight w:val="0"/>
          <w:marTop w:val="0"/>
          <w:marBottom w:val="0"/>
          <w:divBdr>
            <w:top w:val="none" w:sz="0" w:space="0" w:color="auto"/>
            <w:left w:val="none" w:sz="0" w:space="0" w:color="auto"/>
            <w:bottom w:val="none" w:sz="0" w:space="0" w:color="auto"/>
            <w:right w:val="none" w:sz="0" w:space="0" w:color="auto"/>
          </w:divBdr>
        </w:div>
        <w:div w:id="1269046266">
          <w:marLeft w:val="480"/>
          <w:marRight w:val="0"/>
          <w:marTop w:val="0"/>
          <w:marBottom w:val="0"/>
          <w:divBdr>
            <w:top w:val="none" w:sz="0" w:space="0" w:color="auto"/>
            <w:left w:val="none" w:sz="0" w:space="0" w:color="auto"/>
            <w:bottom w:val="none" w:sz="0" w:space="0" w:color="auto"/>
            <w:right w:val="none" w:sz="0" w:space="0" w:color="auto"/>
          </w:divBdr>
        </w:div>
        <w:div w:id="1443843781">
          <w:marLeft w:val="480"/>
          <w:marRight w:val="0"/>
          <w:marTop w:val="0"/>
          <w:marBottom w:val="0"/>
          <w:divBdr>
            <w:top w:val="none" w:sz="0" w:space="0" w:color="auto"/>
            <w:left w:val="none" w:sz="0" w:space="0" w:color="auto"/>
            <w:bottom w:val="none" w:sz="0" w:space="0" w:color="auto"/>
            <w:right w:val="none" w:sz="0" w:space="0" w:color="auto"/>
          </w:divBdr>
        </w:div>
        <w:div w:id="229536672">
          <w:marLeft w:val="480"/>
          <w:marRight w:val="0"/>
          <w:marTop w:val="0"/>
          <w:marBottom w:val="0"/>
          <w:divBdr>
            <w:top w:val="none" w:sz="0" w:space="0" w:color="auto"/>
            <w:left w:val="none" w:sz="0" w:space="0" w:color="auto"/>
            <w:bottom w:val="none" w:sz="0" w:space="0" w:color="auto"/>
            <w:right w:val="none" w:sz="0" w:space="0" w:color="auto"/>
          </w:divBdr>
        </w:div>
        <w:div w:id="1807232761">
          <w:marLeft w:val="480"/>
          <w:marRight w:val="0"/>
          <w:marTop w:val="0"/>
          <w:marBottom w:val="0"/>
          <w:divBdr>
            <w:top w:val="none" w:sz="0" w:space="0" w:color="auto"/>
            <w:left w:val="none" w:sz="0" w:space="0" w:color="auto"/>
            <w:bottom w:val="none" w:sz="0" w:space="0" w:color="auto"/>
            <w:right w:val="none" w:sz="0" w:space="0" w:color="auto"/>
          </w:divBdr>
        </w:div>
        <w:div w:id="381489825">
          <w:marLeft w:val="480"/>
          <w:marRight w:val="0"/>
          <w:marTop w:val="0"/>
          <w:marBottom w:val="0"/>
          <w:divBdr>
            <w:top w:val="none" w:sz="0" w:space="0" w:color="auto"/>
            <w:left w:val="none" w:sz="0" w:space="0" w:color="auto"/>
            <w:bottom w:val="none" w:sz="0" w:space="0" w:color="auto"/>
            <w:right w:val="none" w:sz="0" w:space="0" w:color="auto"/>
          </w:divBdr>
        </w:div>
        <w:div w:id="800464758">
          <w:marLeft w:val="480"/>
          <w:marRight w:val="0"/>
          <w:marTop w:val="0"/>
          <w:marBottom w:val="0"/>
          <w:divBdr>
            <w:top w:val="none" w:sz="0" w:space="0" w:color="auto"/>
            <w:left w:val="none" w:sz="0" w:space="0" w:color="auto"/>
            <w:bottom w:val="none" w:sz="0" w:space="0" w:color="auto"/>
            <w:right w:val="none" w:sz="0" w:space="0" w:color="auto"/>
          </w:divBdr>
        </w:div>
        <w:div w:id="1898853443">
          <w:marLeft w:val="480"/>
          <w:marRight w:val="0"/>
          <w:marTop w:val="0"/>
          <w:marBottom w:val="0"/>
          <w:divBdr>
            <w:top w:val="none" w:sz="0" w:space="0" w:color="auto"/>
            <w:left w:val="none" w:sz="0" w:space="0" w:color="auto"/>
            <w:bottom w:val="none" w:sz="0" w:space="0" w:color="auto"/>
            <w:right w:val="none" w:sz="0" w:space="0" w:color="auto"/>
          </w:divBdr>
        </w:div>
        <w:div w:id="2065904522">
          <w:marLeft w:val="480"/>
          <w:marRight w:val="0"/>
          <w:marTop w:val="0"/>
          <w:marBottom w:val="0"/>
          <w:divBdr>
            <w:top w:val="none" w:sz="0" w:space="0" w:color="auto"/>
            <w:left w:val="none" w:sz="0" w:space="0" w:color="auto"/>
            <w:bottom w:val="none" w:sz="0" w:space="0" w:color="auto"/>
            <w:right w:val="none" w:sz="0" w:space="0" w:color="auto"/>
          </w:divBdr>
        </w:div>
        <w:div w:id="1245721898">
          <w:marLeft w:val="480"/>
          <w:marRight w:val="0"/>
          <w:marTop w:val="0"/>
          <w:marBottom w:val="0"/>
          <w:divBdr>
            <w:top w:val="none" w:sz="0" w:space="0" w:color="auto"/>
            <w:left w:val="none" w:sz="0" w:space="0" w:color="auto"/>
            <w:bottom w:val="none" w:sz="0" w:space="0" w:color="auto"/>
            <w:right w:val="none" w:sz="0" w:space="0" w:color="auto"/>
          </w:divBdr>
        </w:div>
        <w:div w:id="287012824">
          <w:marLeft w:val="480"/>
          <w:marRight w:val="0"/>
          <w:marTop w:val="0"/>
          <w:marBottom w:val="0"/>
          <w:divBdr>
            <w:top w:val="none" w:sz="0" w:space="0" w:color="auto"/>
            <w:left w:val="none" w:sz="0" w:space="0" w:color="auto"/>
            <w:bottom w:val="none" w:sz="0" w:space="0" w:color="auto"/>
            <w:right w:val="none" w:sz="0" w:space="0" w:color="auto"/>
          </w:divBdr>
        </w:div>
        <w:div w:id="1396705467">
          <w:marLeft w:val="480"/>
          <w:marRight w:val="0"/>
          <w:marTop w:val="0"/>
          <w:marBottom w:val="0"/>
          <w:divBdr>
            <w:top w:val="none" w:sz="0" w:space="0" w:color="auto"/>
            <w:left w:val="none" w:sz="0" w:space="0" w:color="auto"/>
            <w:bottom w:val="none" w:sz="0" w:space="0" w:color="auto"/>
            <w:right w:val="none" w:sz="0" w:space="0" w:color="auto"/>
          </w:divBdr>
        </w:div>
        <w:div w:id="1702322575">
          <w:marLeft w:val="480"/>
          <w:marRight w:val="0"/>
          <w:marTop w:val="0"/>
          <w:marBottom w:val="0"/>
          <w:divBdr>
            <w:top w:val="none" w:sz="0" w:space="0" w:color="auto"/>
            <w:left w:val="none" w:sz="0" w:space="0" w:color="auto"/>
            <w:bottom w:val="none" w:sz="0" w:space="0" w:color="auto"/>
            <w:right w:val="none" w:sz="0" w:space="0" w:color="auto"/>
          </w:divBdr>
        </w:div>
        <w:div w:id="1381203376">
          <w:marLeft w:val="480"/>
          <w:marRight w:val="0"/>
          <w:marTop w:val="0"/>
          <w:marBottom w:val="0"/>
          <w:divBdr>
            <w:top w:val="none" w:sz="0" w:space="0" w:color="auto"/>
            <w:left w:val="none" w:sz="0" w:space="0" w:color="auto"/>
            <w:bottom w:val="none" w:sz="0" w:space="0" w:color="auto"/>
            <w:right w:val="none" w:sz="0" w:space="0" w:color="auto"/>
          </w:divBdr>
        </w:div>
        <w:div w:id="1774783147">
          <w:marLeft w:val="480"/>
          <w:marRight w:val="0"/>
          <w:marTop w:val="0"/>
          <w:marBottom w:val="0"/>
          <w:divBdr>
            <w:top w:val="none" w:sz="0" w:space="0" w:color="auto"/>
            <w:left w:val="none" w:sz="0" w:space="0" w:color="auto"/>
            <w:bottom w:val="none" w:sz="0" w:space="0" w:color="auto"/>
            <w:right w:val="none" w:sz="0" w:space="0" w:color="auto"/>
          </w:divBdr>
        </w:div>
        <w:div w:id="1498693188">
          <w:marLeft w:val="480"/>
          <w:marRight w:val="0"/>
          <w:marTop w:val="0"/>
          <w:marBottom w:val="0"/>
          <w:divBdr>
            <w:top w:val="none" w:sz="0" w:space="0" w:color="auto"/>
            <w:left w:val="none" w:sz="0" w:space="0" w:color="auto"/>
            <w:bottom w:val="none" w:sz="0" w:space="0" w:color="auto"/>
            <w:right w:val="none" w:sz="0" w:space="0" w:color="auto"/>
          </w:divBdr>
        </w:div>
        <w:div w:id="1121454400">
          <w:marLeft w:val="480"/>
          <w:marRight w:val="0"/>
          <w:marTop w:val="0"/>
          <w:marBottom w:val="0"/>
          <w:divBdr>
            <w:top w:val="none" w:sz="0" w:space="0" w:color="auto"/>
            <w:left w:val="none" w:sz="0" w:space="0" w:color="auto"/>
            <w:bottom w:val="none" w:sz="0" w:space="0" w:color="auto"/>
            <w:right w:val="none" w:sz="0" w:space="0" w:color="auto"/>
          </w:divBdr>
        </w:div>
        <w:div w:id="1766150627">
          <w:marLeft w:val="480"/>
          <w:marRight w:val="0"/>
          <w:marTop w:val="0"/>
          <w:marBottom w:val="0"/>
          <w:divBdr>
            <w:top w:val="none" w:sz="0" w:space="0" w:color="auto"/>
            <w:left w:val="none" w:sz="0" w:space="0" w:color="auto"/>
            <w:bottom w:val="none" w:sz="0" w:space="0" w:color="auto"/>
            <w:right w:val="none" w:sz="0" w:space="0" w:color="auto"/>
          </w:divBdr>
        </w:div>
        <w:div w:id="447361544">
          <w:marLeft w:val="480"/>
          <w:marRight w:val="0"/>
          <w:marTop w:val="0"/>
          <w:marBottom w:val="0"/>
          <w:divBdr>
            <w:top w:val="none" w:sz="0" w:space="0" w:color="auto"/>
            <w:left w:val="none" w:sz="0" w:space="0" w:color="auto"/>
            <w:bottom w:val="none" w:sz="0" w:space="0" w:color="auto"/>
            <w:right w:val="none" w:sz="0" w:space="0" w:color="auto"/>
          </w:divBdr>
        </w:div>
        <w:div w:id="1683161118">
          <w:marLeft w:val="480"/>
          <w:marRight w:val="0"/>
          <w:marTop w:val="0"/>
          <w:marBottom w:val="0"/>
          <w:divBdr>
            <w:top w:val="none" w:sz="0" w:space="0" w:color="auto"/>
            <w:left w:val="none" w:sz="0" w:space="0" w:color="auto"/>
            <w:bottom w:val="none" w:sz="0" w:space="0" w:color="auto"/>
            <w:right w:val="none" w:sz="0" w:space="0" w:color="auto"/>
          </w:divBdr>
        </w:div>
        <w:div w:id="2009745421">
          <w:marLeft w:val="480"/>
          <w:marRight w:val="0"/>
          <w:marTop w:val="0"/>
          <w:marBottom w:val="0"/>
          <w:divBdr>
            <w:top w:val="none" w:sz="0" w:space="0" w:color="auto"/>
            <w:left w:val="none" w:sz="0" w:space="0" w:color="auto"/>
            <w:bottom w:val="none" w:sz="0" w:space="0" w:color="auto"/>
            <w:right w:val="none" w:sz="0" w:space="0" w:color="auto"/>
          </w:divBdr>
        </w:div>
        <w:div w:id="1101336915">
          <w:marLeft w:val="480"/>
          <w:marRight w:val="0"/>
          <w:marTop w:val="0"/>
          <w:marBottom w:val="0"/>
          <w:divBdr>
            <w:top w:val="none" w:sz="0" w:space="0" w:color="auto"/>
            <w:left w:val="none" w:sz="0" w:space="0" w:color="auto"/>
            <w:bottom w:val="none" w:sz="0" w:space="0" w:color="auto"/>
            <w:right w:val="none" w:sz="0" w:space="0" w:color="auto"/>
          </w:divBdr>
        </w:div>
        <w:div w:id="559052615">
          <w:marLeft w:val="480"/>
          <w:marRight w:val="0"/>
          <w:marTop w:val="0"/>
          <w:marBottom w:val="0"/>
          <w:divBdr>
            <w:top w:val="none" w:sz="0" w:space="0" w:color="auto"/>
            <w:left w:val="none" w:sz="0" w:space="0" w:color="auto"/>
            <w:bottom w:val="none" w:sz="0" w:space="0" w:color="auto"/>
            <w:right w:val="none" w:sz="0" w:space="0" w:color="auto"/>
          </w:divBdr>
        </w:div>
        <w:div w:id="397945525">
          <w:marLeft w:val="480"/>
          <w:marRight w:val="0"/>
          <w:marTop w:val="0"/>
          <w:marBottom w:val="0"/>
          <w:divBdr>
            <w:top w:val="none" w:sz="0" w:space="0" w:color="auto"/>
            <w:left w:val="none" w:sz="0" w:space="0" w:color="auto"/>
            <w:bottom w:val="none" w:sz="0" w:space="0" w:color="auto"/>
            <w:right w:val="none" w:sz="0" w:space="0" w:color="auto"/>
          </w:divBdr>
        </w:div>
        <w:div w:id="1887718050">
          <w:marLeft w:val="480"/>
          <w:marRight w:val="0"/>
          <w:marTop w:val="0"/>
          <w:marBottom w:val="0"/>
          <w:divBdr>
            <w:top w:val="none" w:sz="0" w:space="0" w:color="auto"/>
            <w:left w:val="none" w:sz="0" w:space="0" w:color="auto"/>
            <w:bottom w:val="none" w:sz="0" w:space="0" w:color="auto"/>
            <w:right w:val="none" w:sz="0" w:space="0" w:color="auto"/>
          </w:divBdr>
        </w:div>
        <w:div w:id="1278374459">
          <w:marLeft w:val="480"/>
          <w:marRight w:val="0"/>
          <w:marTop w:val="0"/>
          <w:marBottom w:val="0"/>
          <w:divBdr>
            <w:top w:val="none" w:sz="0" w:space="0" w:color="auto"/>
            <w:left w:val="none" w:sz="0" w:space="0" w:color="auto"/>
            <w:bottom w:val="none" w:sz="0" w:space="0" w:color="auto"/>
            <w:right w:val="none" w:sz="0" w:space="0" w:color="auto"/>
          </w:divBdr>
        </w:div>
        <w:div w:id="1763721296">
          <w:marLeft w:val="480"/>
          <w:marRight w:val="0"/>
          <w:marTop w:val="0"/>
          <w:marBottom w:val="0"/>
          <w:divBdr>
            <w:top w:val="none" w:sz="0" w:space="0" w:color="auto"/>
            <w:left w:val="none" w:sz="0" w:space="0" w:color="auto"/>
            <w:bottom w:val="none" w:sz="0" w:space="0" w:color="auto"/>
            <w:right w:val="none" w:sz="0" w:space="0" w:color="auto"/>
          </w:divBdr>
        </w:div>
        <w:div w:id="1751193155">
          <w:marLeft w:val="480"/>
          <w:marRight w:val="0"/>
          <w:marTop w:val="0"/>
          <w:marBottom w:val="0"/>
          <w:divBdr>
            <w:top w:val="none" w:sz="0" w:space="0" w:color="auto"/>
            <w:left w:val="none" w:sz="0" w:space="0" w:color="auto"/>
            <w:bottom w:val="none" w:sz="0" w:space="0" w:color="auto"/>
            <w:right w:val="none" w:sz="0" w:space="0" w:color="auto"/>
          </w:divBdr>
        </w:div>
        <w:div w:id="146482553">
          <w:marLeft w:val="480"/>
          <w:marRight w:val="0"/>
          <w:marTop w:val="0"/>
          <w:marBottom w:val="0"/>
          <w:divBdr>
            <w:top w:val="none" w:sz="0" w:space="0" w:color="auto"/>
            <w:left w:val="none" w:sz="0" w:space="0" w:color="auto"/>
            <w:bottom w:val="none" w:sz="0" w:space="0" w:color="auto"/>
            <w:right w:val="none" w:sz="0" w:space="0" w:color="auto"/>
          </w:divBdr>
        </w:div>
        <w:div w:id="529999935">
          <w:marLeft w:val="480"/>
          <w:marRight w:val="0"/>
          <w:marTop w:val="0"/>
          <w:marBottom w:val="0"/>
          <w:divBdr>
            <w:top w:val="none" w:sz="0" w:space="0" w:color="auto"/>
            <w:left w:val="none" w:sz="0" w:space="0" w:color="auto"/>
            <w:bottom w:val="none" w:sz="0" w:space="0" w:color="auto"/>
            <w:right w:val="none" w:sz="0" w:space="0" w:color="auto"/>
          </w:divBdr>
        </w:div>
        <w:div w:id="29885130">
          <w:marLeft w:val="480"/>
          <w:marRight w:val="0"/>
          <w:marTop w:val="0"/>
          <w:marBottom w:val="0"/>
          <w:divBdr>
            <w:top w:val="none" w:sz="0" w:space="0" w:color="auto"/>
            <w:left w:val="none" w:sz="0" w:space="0" w:color="auto"/>
            <w:bottom w:val="none" w:sz="0" w:space="0" w:color="auto"/>
            <w:right w:val="none" w:sz="0" w:space="0" w:color="auto"/>
          </w:divBdr>
        </w:div>
        <w:div w:id="2012101455">
          <w:marLeft w:val="480"/>
          <w:marRight w:val="0"/>
          <w:marTop w:val="0"/>
          <w:marBottom w:val="0"/>
          <w:divBdr>
            <w:top w:val="none" w:sz="0" w:space="0" w:color="auto"/>
            <w:left w:val="none" w:sz="0" w:space="0" w:color="auto"/>
            <w:bottom w:val="none" w:sz="0" w:space="0" w:color="auto"/>
            <w:right w:val="none" w:sz="0" w:space="0" w:color="auto"/>
          </w:divBdr>
        </w:div>
        <w:div w:id="1879930102">
          <w:marLeft w:val="480"/>
          <w:marRight w:val="0"/>
          <w:marTop w:val="0"/>
          <w:marBottom w:val="0"/>
          <w:divBdr>
            <w:top w:val="none" w:sz="0" w:space="0" w:color="auto"/>
            <w:left w:val="none" w:sz="0" w:space="0" w:color="auto"/>
            <w:bottom w:val="none" w:sz="0" w:space="0" w:color="auto"/>
            <w:right w:val="none" w:sz="0" w:space="0" w:color="auto"/>
          </w:divBdr>
        </w:div>
        <w:div w:id="738210039">
          <w:marLeft w:val="480"/>
          <w:marRight w:val="0"/>
          <w:marTop w:val="0"/>
          <w:marBottom w:val="0"/>
          <w:divBdr>
            <w:top w:val="none" w:sz="0" w:space="0" w:color="auto"/>
            <w:left w:val="none" w:sz="0" w:space="0" w:color="auto"/>
            <w:bottom w:val="none" w:sz="0" w:space="0" w:color="auto"/>
            <w:right w:val="none" w:sz="0" w:space="0" w:color="auto"/>
          </w:divBdr>
        </w:div>
        <w:div w:id="217087802">
          <w:marLeft w:val="480"/>
          <w:marRight w:val="0"/>
          <w:marTop w:val="0"/>
          <w:marBottom w:val="0"/>
          <w:divBdr>
            <w:top w:val="none" w:sz="0" w:space="0" w:color="auto"/>
            <w:left w:val="none" w:sz="0" w:space="0" w:color="auto"/>
            <w:bottom w:val="none" w:sz="0" w:space="0" w:color="auto"/>
            <w:right w:val="none" w:sz="0" w:space="0" w:color="auto"/>
          </w:divBdr>
        </w:div>
        <w:div w:id="1956448686">
          <w:marLeft w:val="480"/>
          <w:marRight w:val="0"/>
          <w:marTop w:val="0"/>
          <w:marBottom w:val="0"/>
          <w:divBdr>
            <w:top w:val="none" w:sz="0" w:space="0" w:color="auto"/>
            <w:left w:val="none" w:sz="0" w:space="0" w:color="auto"/>
            <w:bottom w:val="none" w:sz="0" w:space="0" w:color="auto"/>
            <w:right w:val="none" w:sz="0" w:space="0" w:color="auto"/>
          </w:divBdr>
        </w:div>
        <w:div w:id="1417241238">
          <w:marLeft w:val="480"/>
          <w:marRight w:val="0"/>
          <w:marTop w:val="0"/>
          <w:marBottom w:val="0"/>
          <w:divBdr>
            <w:top w:val="none" w:sz="0" w:space="0" w:color="auto"/>
            <w:left w:val="none" w:sz="0" w:space="0" w:color="auto"/>
            <w:bottom w:val="none" w:sz="0" w:space="0" w:color="auto"/>
            <w:right w:val="none" w:sz="0" w:space="0" w:color="auto"/>
          </w:divBdr>
        </w:div>
        <w:div w:id="1053234622">
          <w:marLeft w:val="480"/>
          <w:marRight w:val="0"/>
          <w:marTop w:val="0"/>
          <w:marBottom w:val="0"/>
          <w:divBdr>
            <w:top w:val="none" w:sz="0" w:space="0" w:color="auto"/>
            <w:left w:val="none" w:sz="0" w:space="0" w:color="auto"/>
            <w:bottom w:val="none" w:sz="0" w:space="0" w:color="auto"/>
            <w:right w:val="none" w:sz="0" w:space="0" w:color="auto"/>
          </w:divBdr>
        </w:div>
        <w:div w:id="525872807">
          <w:marLeft w:val="480"/>
          <w:marRight w:val="0"/>
          <w:marTop w:val="0"/>
          <w:marBottom w:val="0"/>
          <w:divBdr>
            <w:top w:val="none" w:sz="0" w:space="0" w:color="auto"/>
            <w:left w:val="none" w:sz="0" w:space="0" w:color="auto"/>
            <w:bottom w:val="none" w:sz="0" w:space="0" w:color="auto"/>
            <w:right w:val="none" w:sz="0" w:space="0" w:color="auto"/>
          </w:divBdr>
        </w:div>
        <w:div w:id="1701124902">
          <w:marLeft w:val="480"/>
          <w:marRight w:val="0"/>
          <w:marTop w:val="0"/>
          <w:marBottom w:val="0"/>
          <w:divBdr>
            <w:top w:val="none" w:sz="0" w:space="0" w:color="auto"/>
            <w:left w:val="none" w:sz="0" w:space="0" w:color="auto"/>
            <w:bottom w:val="none" w:sz="0" w:space="0" w:color="auto"/>
            <w:right w:val="none" w:sz="0" w:space="0" w:color="auto"/>
          </w:divBdr>
        </w:div>
        <w:div w:id="567307776">
          <w:marLeft w:val="480"/>
          <w:marRight w:val="0"/>
          <w:marTop w:val="0"/>
          <w:marBottom w:val="0"/>
          <w:divBdr>
            <w:top w:val="none" w:sz="0" w:space="0" w:color="auto"/>
            <w:left w:val="none" w:sz="0" w:space="0" w:color="auto"/>
            <w:bottom w:val="none" w:sz="0" w:space="0" w:color="auto"/>
            <w:right w:val="none" w:sz="0" w:space="0" w:color="auto"/>
          </w:divBdr>
        </w:div>
        <w:div w:id="648361429">
          <w:marLeft w:val="480"/>
          <w:marRight w:val="0"/>
          <w:marTop w:val="0"/>
          <w:marBottom w:val="0"/>
          <w:divBdr>
            <w:top w:val="none" w:sz="0" w:space="0" w:color="auto"/>
            <w:left w:val="none" w:sz="0" w:space="0" w:color="auto"/>
            <w:bottom w:val="none" w:sz="0" w:space="0" w:color="auto"/>
            <w:right w:val="none" w:sz="0" w:space="0" w:color="auto"/>
          </w:divBdr>
        </w:div>
        <w:div w:id="1335721006">
          <w:marLeft w:val="480"/>
          <w:marRight w:val="0"/>
          <w:marTop w:val="0"/>
          <w:marBottom w:val="0"/>
          <w:divBdr>
            <w:top w:val="none" w:sz="0" w:space="0" w:color="auto"/>
            <w:left w:val="none" w:sz="0" w:space="0" w:color="auto"/>
            <w:bottom w:val="none" w:sz="0" w:space="0" w:color="auto"/>
            <w:right w:val="none" w:sz="0" w:space="0" w:color="auto"/>
          </w:divBdr>
        </w:div>
        <w:div w:id="692071281">
          <w:marLeft w:val="480"/>
          <w:marRight w:val="0"/>
          <w:marTop w:val="0"/>
          <w:marBottom w:val="0"/>
          <w:divBdr>
            <w:top w:val="none" w:sz="0" w:space="0" w:color="auto"/>
            <w:left w:val="none" w:sz="0" w:space="0" w:color="auto"/>
            <w:bottom w:val="none" w:sz="0" w:space="0" w:color="auto"/>
            <w:right w:val="none" w:sz="0" w:space="0" w:color="auto"/>
          </w:divBdr>
        </w:div>
        <w:div w:id="556749461">
          <w:marLeft w:val="480"/>
          <w:marRight w:val="0"/>
          <w:marTop w:val="0"/>
          <w:marBottom w:val="0"/>
          <w:divBdr>
            <w:top w:val="none" w:sz="0" w:space="0" w:color="auto"/>
            <w:left w:val="none" w:sz="0" w:space="0" w:color="auto"/>
            <w:bottom w:val="none" w:sz="0" w:space="0" w:color="auto"/>
            <w:right w:val="none" w:sz="0" w:space="0" w:color="auto"/>
          </w:divBdr>
        </w:div>
        <w:div w:id="1084885723">
          <w:marLeft w:val="480"/>
          <w:marRight w:val="0"/>
          <w:marTop w:val="0"/>
          <w:marBottom w:val="0"/>
          <w:divBdr>
            <w:top w:val="none" w:sz="0" w:space="0" w:color="auto"/>
            <w:left w:val="none" w:sz="0" w:space="0" w:color="auto"/>
            <w:bottom w:val="none" w:sz="0" w:space="0" w:color="auto"/>
            <w:right w:val="none" w:sz="0" w:space="0" w:color="auto"/>
          </w:divBdr>
        </w:div>
        <w:div w:id="276761698">
          <w:marLeft w:val="480"/>
          <w:marRight w:val="0"/>
          <w:marTop w:val="0"/>
          <w:marBottom w:val="0"/>
          <w:divBdr>
            <w:top w:val="none" w:sz="0" w:space="0" w:color="auto"/>
            <w:left w:val="none" w:sz="0" w:space="0" w:color="auto"/>
            <w:bottom w:val="none" w:sz="0" w:space="0" w:color="auto"/>
            <w:right w:val="none" w:sz="0" w:space="0" w:color="auto"/>
          </w:divBdr>
        </w:div>
        <w:div w:id="293605193">
          <w:marLeft w:val="480"/>
          <w:marRight w:val="0"/>
          <w:marTop w:val="0"/>
          <w:marBottom w:val="0"/>
          <w:divBdr>
            <w:top w:val="none" w:sz="0" w:space="0" w:color="auto"/>
            <w:left w:val="none" w:sz="0" w:space="0" w:color="auto"/>
            <w:bottom w:val="none" w:sz="0" w:space="0" w:color="auto"/>
            <w:right w:val="none" w:sz="0" w:space="0" w:color="auto"/>
          </w:divBdr>
        </w:div>
        <w:div w:id="1569807340">
          <w:marLeft w:val="480"/>
          <w:marRight w:val="0"/>
          <w:marTop w:val="0"/>
          <w:marBottom w:val="0"/>
          <w:divBdr>
            <w:top w:val="none" w:sz="0" w:space="0" w:color="auto"/>
            <w:left w:val="none" w:sz="0" w:space="0" w:color="auto"/>
            <w:bottom w:val="none" w:sz="0" w:space="0" w:color="auto"/>
            <w:right w:val="none" w:sz="0" w:space="0" w:color="auto"/>
          </w:divBdr>
        </w:div>
        <w:div w:id="78526398">
          <w:marLeft w:val="480"/>
          <w:marRight w:val="0"/>
          <w:marTop w:val="0"/>
          <w:marBottom w:val="0"/>
          <w:divBdr>
            <w:top w:val="none" w:sz="0" w:space="0" w:color="auto"/>
            <w:left w:val="none" w:sz="0" w:space="0" w:color="auto"/>
            <w:bottom w:val="none" w:sz="0" w:space="0" w:color="auto"/>
            <w:right w:val="none" w:sz="0" w:space="0" w:color="auto"/>
          </w:divBdr>
        </w:div>
        <w:div w:id="51932526">
          <w:marLeft w:val="480"/>
          <w:marRight w:val="0"/>
          <w:marTop w:val="0"/>
          <w:marBottom w:val="0"/>
          <w:divBdr>
            <w:top w:val="none" w:sz="0" w:space="0" w:color="auto"/>
            <w:left w:val="none" w:sz="0" w:space="0" w:color="auto"/>
            <w:bottom w:val="none" w:sz="0" w:space="0" w:color="auto"/>
            <w:right w:val="none" w:sz="0" w:space="0" w:color="auto"/>
          </w:divBdr>
        </w:div>
        <w:div w:id="1002469673">
          <w:marLeft w:val="480"/>
          <w:marRight w:val="0"/>
          <w:marTop w:val="0"/>
          <w:marBottom w:val="0"/>
          <w:divBdr>
            <w:top w:val="none" w:sz="0" w:space="0" w:color="auto"/>
            <w:left w:val="none" w:sz="0" w:space="0" w:color="auto"/>
            <w:bottom w:val="none" w:sz="0" w:space="0" w:color="auto"/>
            <w:right w:val="none" w:sz="0" w:space="0" w:color="auto"/>
          </w:divBdr>
        </w:div>
        <w:div w:id="1275207691">
          <w:marLeft w:val="480"/>
          <w:marRight w:val="0"/>
          <w:marTop w:val="0"/>
          <w:marBottom w:val="0"/>
          <w:divBdr>
            <w:top w:val="none" w:sz="0" w:space="0" w:color="auto"/>
            <w:left w:val="none" w:sz="0" w:space="0" w:color="auto"/>
            <w:bottom w:val="none" w:sz="0" w:space="0" w:color="auto"/>
            <w:right w:val="none" w:sz="0" w:space="0" w:color="auto"/>
          </w:divBdr>
        </w:div>
        <w:div w:id="1428889925">
          <w:marLeft w:val="480"/>
          <w:marRight w:val="0"/>
          <w:marTop w:val="0"/>
          <w:marBottom w:val="0"/>
          <w:divBdr>
            <w:top w:val="none" w:sz="0" w:space="0" w:color="auto"/>
            <w:left w:val="none" w:sz="0" w:space="0" w:color="auto"/>
            <w:bottom w:val="none" w:sz="0" w:space="0" w:color="auto"/>
            <w:right w:val="none" w:sz="0" w:space="0" w:color="auto"/>
          </w:divBdr>
        </w:div>
        <w:div w:id="1972402501">
          <w:marLeft w:val="480"/>
          <w:marRight w:val="0"/>
          <w:marTop w:val="0"/>
          <w:marBottom w:val="0"/>
          <w:divBdr>
            <w:top w:val="none" w:sz="0" w:space="0" w:color="auto"/>
            <w:left w:val="none" w:sz="0" w:space="0" w:color="auto"/>
            <w:bottom w:val="none" w:sz="0" w:space="0" w:color="auto"/>
            <w:right w:val="none" w:sz="0" w:space="0" w:color="auto"/>
          </w:divBdr>
        </w:div>
        <w:div w:id="1933003246">
          <w:marLeft w:val="480"/>
          <w:marRight w:val="0"/>
          <w:marTop w:val="0"/>
          <w:marBottom w:val="0"/>
          <w:divBdr>
            <w:top w:val="none" w:sz="0" w:space="0" w:color="auto"/>
            <w:left w:val="none" w:sz="0" w:space="0" w:color="auto"/>
            <w:bottom w:val="none" w:sz="0" w:space="0" w:color="auto"/>
            <w:right w:val="none" w:sz="0" w:space="0" w:color="auto"/>
          </w:divBdr>
        </w:div>
        <w:div w:id="1134638323">
          <w:marLeft w:val="480"/>
          <w:marRight w:val="0"/>
          <w:marTop w:val="0"/>
          <w:marBottom w:val="0"/>
          <w:divBdr>
            <w:top w:val="none" w:sz="0" w:space="0" w:color="auto"/>
            <w:left w:val="none" w:sz="0" w:space="0" w:color="auto"/>
            <w:bottom w:val="none" w:sz="0" w:space="0" w:color="auto"/>
            <w:right w:val="none" w:sz="0" w:space="0" w:color="auto"/>
          </w:divBdr>
        </w:div>
        <w:div w:id="1618096350">
          <w:marLeft w:val="480"/>
          <w:marRight w:val="0"/>
          <w:marTop w:val="0"/>
          <w:marBottom w:val="0"/>
          <w:divBdr>
            <w:top w:val="none" w:sz="0" w:space="0" w:color="auto"/>
            <w:left w:val="none" w:sz="0" w:space="0" w:color="auto"/>
            <w:bottom w:val="none" w:sz="0" w:space="0" w:color="auto"/>
            <w:right w:val="none" w:sz="0" w:space="0" w:color="auto"/>
          </w:divBdr>
        </w:div>
        <w:div w:id="1542009770">
          <w:marLeft w:val="480"/>
          <w:marRight w:val="0"/>
          <w:marTop w:val="0"/>
          <w:marBottom w:val="0"/>
          <w:divBdr>
            <w:top w:val="none" w:sz="0" w:space="0" w:color="auto"/>
            <w:left w:val="none" w:sz="0" w:space="0" w:color="auto"/>
            <w:bottom w:val="none" w:sz="0" w:space="0" w:color="auto"/>
            <w:right w:val="none" w:sz="0" w:space="0" w:color="auto"/>
          </w:divBdr>
        </w:div>
        <w:div w:id="310913907">
          <w:marLeft w:val="480"/>
          <w:marRight w:val="0"/>
          <w:marTop w:val="0"/>
          <w:marBottom w:val="0"/>
          <w:divBdr>
            <w:top w:val="none" w:sz="0" w:space="0" w:color="auto"/>
            <w:left w:val="none" w:sz="0" w:space="0" w:color="auto"/>
            <w:bottom w:val="none" w:sz="0" w:space="0" w:color="auto"/>
            <w:right w:val="none" w:sz="0" w:space="0" w:color="auto"/>
          </w:divBdr>
        </w:div>
        <w:div w:id="1936546547">
          <w:marLeft w:val="480"/>
          <w:marRight w:val="0"/>
          <w:marTop w:val="0"/>
          <w:marBottom w:val="0"/>
          <w:divBdr>
            <w:top w:val="none" w:sz="0" w:space="0" w:color="auto"/>
            <w:left w:val="none" w:sz="0" w:space="0" w:color="auto"/>
            <w:bottom w:val="none" w:sz="0" w:space="0" w:color="auto"/>
            <w:right w:val="none" w:sz="0" w:space="0" w:color="auto"/>
          </w:divBdr>
        </w:div>
        <w:div w:id="935791312">
          <w:marLeft w:val="480"/>
          <w:marRight w:val="0"/>
          <w:marTop w:val="0"/>
          <w:marBottom w:val="0"/>
          <w:divBdr>
            <w:top w:val="none" w:sz="0" w:space="0" w:color="auto"/>
            <w:left w:val="none" w:sz="0" w:space="0" w:color="auto"/>
            <w:bottom w:val="none" w:sz="0" w:space="0" w:color="auto"/>
            <w:right w:val="none" w:sz="0" w:space="0" w:color="auto"/>
          </w:divBdr>
        </w:div>
        <w:div w:id="1480070606">
          <w:marLeft w:val="480"/>
          <w:marRight w:val="0"/>
          <w:marTop w:val="0"/>
          <w:marBottom w:val="0"/>
          <w:divBdr>
            <w:top w:val="none" w:sz="0" w:space="0" w:color="auto"/>
            <w:left w:val="none" w:sz="0" w:space="0" w:color="auto"/>
            <w:bottom w:val="none" w:sz="0" w:space="0" w:color="auto"/>
            <w:right w:val="none" w:sz="0" w:space="0" w:color="auto"/>
          </w:divBdr>
        </w:div>
        <w:div w:id="449133968">
          <w:marLeft w:val="480"/>
          <w:marRight w:val="0"/>
          <w:marTop w:val="0"/>
          <w:marBottom w:val="0"/>
          <w:divBdr>
            <w:top w:val="none" w:sz="0" w:space="0" w:color="auto"/>
            <w:left w:val="none" w:sz="0" w:space="0" w:color="auto"/>
            <w:bottom w:val="none" w:sz="0" w:space="0" w:color="auto"/>
            <w:right w:val="none" w:sz="0" w:space="0" w:color="auto"/>
          </w:divBdr>
        </w:div>
        <w:div w:id="1457065071">
          <w:marLeft w:val="480"/>
          <w:marRight w:val="0"/>
          <w:marTop w:val="0"/>
          <w:marBottom w:val="0"/>
          <w:divBdr>
            <w:top w:val="none" w:sz="0" w:space="0" w:color="auto"/>
            <w:left w:val="none" w:sz="0" w:space="0" w:color="auto"/>
            <w:bottom w:val="none" w:sz="0" w:space="0" w:color="auto"/>
            <w:right w:val="none" w:sz="0" w:space="0" w:color="auto"/>
          </w:divBdr>
        </w:div>
        <w:div w:id="74789900">
          <w:marLeft w:val="480"/>
          <w:marRight w:val="0"/>
          <w:marTop w:val="0"/>
          <w:marBottom w:val="0"/>
          <w:divBdr>
            <w:top w:val="none" w:sz="0" w:space="0" w:color="auto"/>
            <w:left w:val="none" w:sz="0" w:space="0" w:color="auto"/>
            <w:bottom w:val="none" w:sz="0" w:space="0" w:color="auto"/>
            <w:right w:val="none" w:sz="0" w:space="0" w:color="auto"/>
          </w:divBdr>
        </w:div>
        <w:div w:id="1288270709">
          <w:marLeft w:val="480"/>
          <w:marRight w:val="0"/>
          <w:marTop w:val="0"/>
          <w:marBottom w:val="0"/>
          <w:divBdr>
            <w:top w:val="none" w:sz="0" w:space="0" w:color="auto"/>
            <w:left w:val="none" w:sz="0" w:space="0" w:color="auto"/>
            <w:bottom w:val="none" w:sz="0" w:space="0" w:color="auto"/>
            <w:right w:val="none" w:sz="0" w:space="0" w:color="auto"/>
          </w:divBdr>
        </w:div>
        <w:div w:id="2103182901">
          <w:marLeft w:val="480"/>
          <w:marRight w:val="0"/>
          <w:marTop w:val="0"/>
          <w:marBottom w:val="0"/>
          <w:divBdr>
            <w:top w:val="none" w:sz="0" w:space="0" w:color="auto"/>
            <w:left w:val="none" w:sz="0" w:space="0" w:color="auto"/>
            <w:bottom w:val="none" w:sz="0" w:space="0" w:color="auto"/>
            <w:right w:val="none" w:sz="0" w:space="0" w:color="auto"/>
          </w:divBdr>
        </w:div>
        <w:div w:id="733088203">
          <w:marLeft w:val="480"/>
          <w:marRight w:val="0"/>
          <w:marTop w:val="0"/>
          <w:marBottom w:val="0"/>
          <w:divBdr>
            <w:top w:val="none" w:sz="0" w:space="0" w:color="auto"/>
            <w:left w:val="none" w:sz="0" w:space="0" w:color="auto"/>
            <w:bottom w:val="none" w:sz="0" w:space="0" w:color="auto"/>
            <w:right w:val="none" w:sz="0" w:space="0" w:color="auto"/>
          </w:divBdr>
        </w:div>
        <w:div w:id="1115365201">
          <w:marLeft w:val="480"/>
          <w:marRight w:val="0"/>
          <w:marTop w:val="0"/>
          <w:marBottom w:val="0"/>
          <w:divBdr>
            <w:top w:val="none" w:sz="0" w:space="0" w:color="auto"/>
            <w:left w:val="none" w:sz="0" w:space="0" w:color="auto"/>
            <w:bottom w:val="none" w:sz="0" w:space="0" w:color="auto"/>
            <w:right w:val="none" w:sz="0" w:space="0" w:color="auto"/>
          </w:divBdr>
        </w:div>
        <w:div w:id="102464573">
          <w:marLeft w:val="480"/>
          <w:marRight w:val="0"/>
          <w:marTop w:val="0"/>
          <w:marBottom w:val="0"/>
          <w:divBdr>
            <w:top w:val="none" w:sz="0" w:space="0" w:color="auto"/>
            <w:left w:val="none" w:sz="0" w:space="0" w:color="auto"/>
            <w:bottom w:val="none" w:sz="0" w:space="0" w:color="auto"/>
            <w:right w:val="none" w:sz="0" w:space="0" w:color="auto"/>
          </w:divBdr>
        </w:div>
        <w:div w:id="1607157086">
          <w:marLeft w:val="480"/>
          <w:marRight w:val="0"/>
          <w:marTop w:val="0"/>
          <w:marBottom w:val="0"/>
          <w:divBdr>
            <w:top w:val="none" w:sz="0" w:space="0" w:color="auto"/>
            <w:left w:val="none" w:sz="0" w:space="0" w:color="auto"/>
            <w:bottom w:val="none" w:sz="0" w:space="0" w:color="auto"/>
            <w:right w:val="none" w:sz="0" w:space="0" w:color="auto"/>
          </w:divBdr>
        </w:div>
        <w:div w:id="1376849117">
          <w:marLeft w:val="480"/>
          <w:marRight w:val="0"/>
          <w:marTop w:val="0"/>
          <w:marBottom w:val="0"/>
          <w:divBdr>
            <w:top w:val="none" w:sz="0" w:space="0" w:color="auto"/>
            <w:left w:val="none" w:sz="0" w:space="0" w:color="auto"/>
            <w:bottom w:val="none" w:sz="0" w:space="0" w:color="auto"/>
            <w:right w:val="none" w:sz="0" w:space="0" w:color="auto"/>
          </w:divBdr>
        </w:div>
        <w:div w:id="2023702498">
          <w:marLeft w:val="480"/>
          <w:marRight w:val="0"/>
          <w:marTop w:val="0"/>
          <w:marBottom w:val="0"/>
          <w:divBdr>
            <w:top w:val="none" w:sz="0" w:space="0" w:color="auto"/>
            <w:left w:val="none" w:sz="0" w:space="0" w:color="auto"/>
            <w:bottom w:val="none" w:sz="0" w:space="0" w:color="auto"/>
            <w:right w:val="none" w:sz="0" w:space="0" w:color="auto"/>
          </w:divBdr>
        </w:div>
        <w:div w:id="1843163149">
          <w:marLeft w:val="480"/>
          <w:marRight w:val="0"/>
          <w:marTop w:val="0"/>
          <w:marBottom w:val="0"/>
          <w:divBdr>
            <w:top w:val="none" w:sz="0" w:space="0" w:color="auto"/>
            <w:left w:val="none" w:sz="0" w:space="0" w:color="auto"/>
            <w:bottom w:val="none" w:sz="0" w:space="0" w:color="auto"/>
            <w:right w:val="none" w:sz="0" w:space="0" w:color="auto"/>
          </w:divBdr>
        </w:div>
        <w:div w:id="1591815335">
          <w:marLeft w:val="480"/>
          <w:marRight w:val="0"/>
          <w:marTop w:val="0"/>
          <w:marBottom w:val="0"/>
          <w:divBdr>
            <w:top w:val="none" w:sz="0" w:space="0" w:color="auto"/>
            <w:left w:val="none" w:sz="0" w:space="0" w:color="auto"/>
            <w:bottom w:val="none" w:sz="0" w:space="0" w:color="auto"/>
            <w:right w:val="none" w:sz="0" w:space="0" w:color="auto"/>
          </w:divBdr>
        </w:div>
        <w:div w:id="157162528">
          <w:marLeft w:val="480"/>
          <w:marRight w:val="0"/>
          <w:marTop w:val="0"/>
          <w:marBottom w:val="0"/>
          <w:divBdr>
            <w:top w:val="none" w:sz="0" w:space="0" w:color="auto"/>
            <w:left w:val="none" w:sz="0" w:space="0" w:color="auto"/>
            <w:bottom w:val="none" w:sz="0" w:space="0" w:color="auto"/>
            <w:right w:val="none" w:sz="0" w:space="0" w:color="auto"/>
          </w:divBdr>
        </w:div>
        <w:div w:id="2117863632">
          <w:marLeft w:val="480"/>
          <w:marRight w:val="0"/>
          <w:marTop w:val="0"/>
          <w:marBottom w:val="0"/>
          <w:divBdr>
            <w:top w:val="none" w:sz="0" w:space="0" w:color="auto"/>
            <w:left w:val="none" w:sz="0" w:space="0" w:color="auto"/>
            <w:bottom w:val="none" w:sz="0" w:space="0" w:color="auto"/>
            <w:right w:val="none" w:sz="0" w:space="0" w:color="auto"/>
          </w:divBdr>
        </w:div>
        <w:div w:id="610433465">
          <w:marLeft w:val="480"/>
          <w:marRight w:val="0"/>
          <w:marTop w:val="0"/>
          <w:marBottom w:val="0"/>
          <w:divBdr>
            <w:top w:val="none" w:sz="0" w:space="0" w:color="auto"/>
            <w:left w:val="none" w:sz="0" w:space="0" w:color="auto"/>
            <w:bottom w:val="none" w:sz="0" w:space="0" w:color="auto"/>
            <w:right w:val="none" w:sz="0" w:space="0" w:color="auto"/>
          </w:divBdr>
        </w:div>
        <w:div w:id="1407070564">
          <w:marLeft w:val="480"/>
          <w:marRight w:val="0"/>
          <w:marTop w:val="0"/>
          <w:marBottom w:val="0"/>
          <w:divBdr>
            <w:top w:val="none" w:sz="0" w:space="0" w:color="auto"/>
            <w:left w:val="none" w:sz="0" w:space="0" w:color="auto"/>
            <w:bottom w:val="none" w:sz="0" w:space="0" w:color="auto"/>
            <w:right w:val="none" w:sz="0" w:space="0" w:color="auto"/>
          </w:divBdr>
        </w:div>
        <w:div w:id="1773553702">
          <w:marLeft w:val="480"/>
          <w:marRight w:val="0"/>
          <w:marTop w:val="0"/>
          <w:marBottom w:val="0"/>
          <w:divBdr>
            <w:top w:val="none" w:sz="0" w:space="0" w:color="auto"/>
            <w:left w:val="none" w:sz="0" w:space="0" w:color="auto"/>
            <w:bottom w:val="none" w:sz="0" w:space="0" w:color="auto"/>
            <w:right w:val="none" w:sz="0" w:space="0" w:color="auto"/>
          </w:divBdr>
        </w:div>
        <w:div w:id="1983460419">
          <w:marLeft w:val="480"/>
          <w:marRight w:val="0"/>
          <w:marTop w:val="0"/>
          <w:marBottom w:val="0"/>
          <w:divBdr>
            <w:top w:val="none" w:sz="0" w:space="0" w:color="auto"/>
            <w:left w:val="none" w:sz="0" w:space="0" w:color="auto"/>
            <w:bottom w:val="none" w:sz="0" w:space="0" w:color="auto"/>
            <w:right w:val="none" w:sz="0" w:space="0" w:color="auto"/>
          </w:divBdr>
        </w:div>
        <w:div w:id="1955744486">
          <w:marLeft w:val="480"/>
          <w:marRight w:val="0"/>
          <w:marTop w:val="0"/>
          <w:marBottom w:val="0"/>
          <w:divBdr>
            <w:top w:val="none" w:sz="0" w:space="0" w:color="auto"/>
            <w:left w:val="none" w:sz="0" w:space="0" w:color="auto"/>
            <w:bottom w:val="none" w:sz="0" w:space="0" w:color="auto"/>
            <w:right w:val="none" w:sz="0" w:space="0" w:color="auto"/>
          </w:divBdr>
        </w:div>
        <w:div w:id="1951013817">
          <w:marLeft w:val="480"/>
          <w:marRight w:val="0"/>
          <w:marTop w:val="0"/>
          <w:marBottom w:val="0"/>
          <w:divBdr>
            <w:top w:val="none" w:sz="0" w:space="0" w:color="auto"/>
            <w:left w:val="none" w:sz="0" w:space="0" w:color="auto"/>
            <w:bottom w:val="none" w:sz="0" w:space="0" w:color="auto"/>
            <w:right w:val="none" w:sz="0" w:space="0" w:color="auto"/>
          </w:divBdr>
        </w:div>
        <w:div w:id="449085179">
          <w:marLeft w:val="480"/>
          <w:marRight w:val="0"/>
          <w:marTop w:val="0"/>
          <w:marBottom w:val="0"/>
          <w:divBdr>
            <w:top w:val="none" w:sz="0" w:space="0" w:color="auto"/>
            <w:left w:val="none" w:sz="0" w:space="0" w:color="auto"/>
            <w:bottom w:val="none" w:sz="0" w:space="0" w:color="auto"/>
            <w:right w:val="none" w:sz="0" w:space="0" w:color="auto"/>
          </w:divBdr>
        </w:div>
        <w:div w:id="24527018">
          <w:marLeft w:val="480"/>
          <w:marRight w:val="0"/>
          <w:marTop w:val="0"/>
          <w:marBottom w:val="0"/>
          <w:divBdr>
            <w:top w:val="none" w:sz="0" w:space="0" w:color="auto"/>
            <w:left w:val="none" w:sz="0" w:space="0" w:color="auto"/>
            <w:bottom w:val="none" w:sz="0" w:space="0" w:color="auto"/>
            <w:right w:val="none" w:sz="0" w:space="0" w:color="auto"/>
          </w:divBdr>
        </w:div>
        <w:div w:id="1122110331">
          <w:marLeft w:val="480"/>
          <w:marRight w:val="0"/>
          <w:marTop w:val="0"/>
          <w:marBottom w:val="0"/>
          <w:divBdr>
            <w:top w:val="none" w:sz="0" w:space="0" w:color="auto"/>
            <w:left w:val="none" w:sz="0" w:space="0" w:color="auto"/>
            <w:bottom w:val="none" w:sz="0" w:space="0" w:color="auto"/>
            <w:right w:val="none" w:sz="0" w:space="0" w:color="auto"/>
          </w:divBdr>
        </w:div>
        <w:div w:id="166217791">
          <w:marLeft w:val="480"/>
          <w:marRight w:val="0"/>
          <w:marTop w:val="0"/>
          <w:marBottom w:val="0"/>
          <w:divBdr>
            <w:top w:val="none" w:sz="0" w:space="0" w:color="auto"/>
            <w:left w:val="none" w:sz="0" w:space="0" w:color="auto"/>
            <w:bottom w:val="none" w:sz="0" w:space="0" w:color="auto"/>
            <w:right w:val="none" w:sz="0" w:space="0" w:color="auto"/>
          </w:divBdr>
        </w:div>
        <w:div w:id="999042789">
          <w:marLeft w:val="480"/>
          <w:marRight w:val="0"/>
          <w:marTop w:val="0"/>
          <w:marBottom w:val="0"/>
          <w:divBdr>
            <w:top w:val="none" w:sz="0" w:space="0" w:color="auto"/>
            <w:left w:val="none" w:sz="0" w:space="0" w:color="auto"/>
            <w:bottom w:val="none" w:sz="0" w:space="0" w:color="auto"/>
            <w:right w:val="none" w:sz="0" w:space="0" w:color="auto"/>
          </w:divBdr>
        </w:div>
        <w:div w:id="725759092">
          <w:marLeft w:val="480"/>
          <w:marRight w:val="0"/>
          <w:marTop w:val="0"/>
          <w:marBottom w:val="0"/>
          <w:divBdr>
            <w:top w:val="none" w:sz="0" w:space="0" w:color="auto"/>
            <w:left w:val="none" w:sz="0" w:space="0" w:color="auto"/>
            <w:bottom w:val="none" w:sz="0" w:space="0" w:color="auto"/>
            <w:right w:val="none" w:sz="0" w:space="0" w:color="auto"/>
          </w:divBdr>
        </w:div>
        <w:div w:id="1313169677">
          <w:marLeft w:val="480"/>
          <w:marRight w:val="0"/>
          <w:marTop w:val="0"/>
          <w:marBottom w:val="0"/>
          <w:divBdr>
            <w:top w:val="none" w:sz="0" w:space="0" w:color="auto"/>
            <w:left w:val="none" w:sz="0" w:space="0" w:color="auto"/>
            <w:bottom w:val="none" w:sz="0" w:space="0" w:color="auto"/>
            <w:right w:val="none" w:sz="0" w:space="0" w:color="auto"/>
          </w:divBdr>
        </w:div>
        <w:div w:id="1551965099">
          <w:marLeft w:val="480"/>
          <w:marRight w:val="0"/>
          <w:marTop w:val="0"/>
          <w:marBottom w:val="0"/>
          <w:divBdr>
            <w:top w:val="none" w:sz="0" w:space="0" w:color="auto"/>
            <w:left w:val="none" w:sz="0" w:space="0" w:color="auto"/>
            <w:bottom w:val="none" w:sz="0" w:space="0" w:color="auto"/>
            <w:right w:val="none" w:sz="0" w:space="0" w:color="auto"/>
          </w:divBdr>
        </w:div>
        <w:div w:id="1965305783">
          <w:marLeft w:val="480"/>
          <w:marRight w:val="0"/>
          <w:marTop w:val="0"/>
          <w:marBottom w:val="0"/>
          <w:divBdr>
            <w:top w:val="none" w:sz="0" w:space="0" w:color="auto"/>
            <w:left w:val="none" w:sz="0" w:space="0" w:color="auto"/>
            <w:bottom w:val="none" w:sz="0" w:space="0" w:color="auto"/>
            <w:right w:val="none" w:sz="0" w:space="0" w:color="auto"/>
          </w:divBdr>
        </w:div>
        <w:div w:id="461655489">
          <w:marLeft w:val="480"/>
          <w:marRight w:val="0"/>
          <w:marTop w:val="0"/>
          <w:marBottom w:val="0"/>
          <w:divBdr>
            <w:top w:val="none" w:sz="0" w:space="0" w:color="auto"/>
            <w:left w:val="none" w:sz="0" w:space="0" w:color="auto"/>
            <w:bottom w:val="none" w:sz="0" w:space="0" w:color="auto"/>
            <w:right w:val="none" w:sz="0" w:space="0" w:color="auto"/>
          </w:divBdr>
        </w:div>
        <w:div w:id="2094545883">
          <w:marLeft w:val="480"/>
          <w:marRight w:val="0"/>
          <w:marTop w:val="0"/>
          <w:marBottom w:val="0"/>
          <w:divBdr>
            <w:top w:val="none" w:sz="0" w:space="0" w:color="auto"/>
            <w:left w:val="none" w:sz="0" w:space="0" w:color="auto"/>
            <w:bottom w:val="none" w:sz="0" w:space="0" w:color="auto"/>
            <w:right w:val="none" w:sz="0" w:space="0" w:color="auto"/>
          </w:divBdr>
        </w:div>
        <w:div w:id="1224365548">
          <w:marLeft w:val="480"/>
          <w:marRight w:val="0"/>
          <w:marTop w:val="0"/>
          <w:marBottom w:val="0"/>
          <w:divBdr>
            <w:top w:val="none" w:sz="0" w:space="0" w:color="auto"/>
            <w:left w:val="none" w:sz="0" w:space="0" w:color="auto"/>
            <w:bottom w:val="none" w:sz="0" w:space="0" w:color="auto"/>
            <w:right w:val="none" w:sz="0" w:space="0" w:color="auto"/>
          </w:divBdr>
        </w:div>
        <w:div w:id="1730570329">
          <w:marLeft w:val="480"/>
          <w:marRight w:val="0"/>
          <w:marTop w:val="0"/>
          <w:marBottom w:val="0"/>
          <w:divBdr>
            <w:top w:val="none" w:sz="0" w:space="0" w:color="auto"/>
            <w:left w:val="none" w:sz="0" w:space="0" w:color="auto"/>
            <w:bottom w:val="none" w:sz="0" w:space="0" w:color="auto"/>
            <w:right w:val="none" w:sz="0" w:space="0" w:color="auto"/>
          </w:divBdr>
        </w:div>
        <w:div w:id="1317345816">
          <w:marLeft w:val="480"/>
          <w:marRight w:val="0"/>
          <w:marTop w:val="0"/>
          <w:marBottom w:val="0"/>
          <w:divBdr>
            <w:top w:val="none" w:sz="0" w:space="0" w:color="auto"/>
            <w:left w:val="none" w:sz="0" w:space="0" w:color="auto"/>
            <w:bottom w:val="none" w:sz="0" w:space="0" w:color="auto"/>
            <w:right w:val="none" w:sz="0" w:space="0" w:color="auto"/>
          </w:divBdr>
        </w:div>
        <w:div w:id="704449999">
          <w:marLeft w:val="480"/>
          <w:marRight w:val="0"/>
          <w:marTop w:val="0"/>
          <w:marBottom w:val="0"/>
          <w:divBdr>
            <w:top w:val="none" w:sz="0" w:space="0" w:color="auto"/>
            <w:left w:val="none" w:sz="0" w:space="0" w:color="auto"/>
            <w:bottom w:val="none" w:sz="0" w:space="0" w:color="auto"/>
            <w:right w:val="none" w:sz="0" w:space="0" w:color="auto"/>
          </w:divBdr>
        </w:div>
        <w:div w:id="966541843">
          <w:marLeft w:val="480"/>
          <w:marRight w:val="0"/>
          <w:marTop w:val="0"/>
          <w:marBottom w:val="0"/>
          <w:divBdr>
            <w:top w:val="none" w:sz="0" w:space="0" w:color="auto"/>
            <w:left w:val="none" w:sz="0" w:space="0" w:color="auto"/>
            <w:bottom w:val="none" w:sz="0" w:space="0" w:color="auto"/>
            <w:right w:val="none" w:sz="0" w:space="0" w:color="auto"/>
          </w:divBdr>
        </w:div>
        <w:div w:id="2098362183">
          <w:marLeft w:val="480"/>
          <w:marRight w:val="0"/>
          <w:marTop w:val="0"/>
          <w:marBottom w:val="0"/>
          <w:divBdr>
            <w:top w:val="none" w:sz="0" w:space="0" w:color="auto"/>
            <w:left w:val="none" w:sz="0" w:space="0" w:color="auto"/>
            <w:bottom w:val="none" w:sz="0" w:space="0" w:color="auto"/>
            <w:right w:val="none" w:sz="0" w:space="0" w:color="auto"/>
          </w:divBdr>
        </w:div>
        <w:div w:id="444084338">
          <w:marLeft w:val="480"/>
          <w:marRight w:val="0"/>
          <w:marTop w:val="0"/>
          <w:marBottom w:val="0"/>
          <w:divBdr>
            <w:top w:val="none" w:sz="0" w:space="0" w:color="auto"/>
            <w:left w:val="none" w:sz="0" w:space="0" w:color="auto"/>
            <w:bottom w:val="none" w:sz="0" w:space="0" w:color="auto"/>
            <w:right w:val="none" w:sz="0" w:space="0" w:color="auto"/>
          </w:divBdr>
        </w:div>
        <w:div w:id="422146734">
          <w:marLeft w:val="480"/>
          <w:marRight w:val="0"/>
          <w:marTop w:val="0"/>
          <w:marBottom w:val="0"/>
          <w:divBdr>
            <w:top w:val="none" w:sz="0" w:space="0" w:color="auto"/>
            <w:left w:val="none" w:sz="0" w:space="0" w:color="auto"/>
            <w:bottom w:val="none" w:sz="0" w:space="0" w:color="auto"/>
            <w:right w:val="none" w:sz="0" w:space="0" w:color="auto"/>
          </w:divBdr>
        </w:div>
        <w:div w:id="736056129">
          <w:marLeft w:val="480"/>
          <w:marRight w:val="0"/>
          <w:marTop w:val="0"/>
          <w:marBottom w:val="0"/>
          <w:divBdr>
            <w:top w:val="none" w:sz="0" w:space="0" w:color="auto"/>
            <w:left w:val="none" w:sz="0" w:space="0" w:color="auto"/>
            <w:bottom w:val="none" w:sz="0" w:space="0" w:color="auto"/>
            <w:right w:val="none" w:sz="0" w:space="0" w:color="auto"/>
          </w:divBdr>
        </w:div>
        <w:div w:id="260260613">
          <w:marLeft w:val="480"/>
          <w:marRight w:val="0"/>
          <w:marTop w:val="0"/>
          <w:marBottom w:val="0"/>
          <w:divBdr>
            <w:top w:val="none" w:sz="0" w:space="0" w:color="auto"/>
            <w:left w:val="none" w:sz="0" w:space="0" w:color="auto"/>
            <w:bottom w:val="none" w:sz="0" w:space="0" w:color="auto"/>
            <w:right w:val="none" w:sz="0" w:space="0" w:color="auto"/>
          </w:divBdr>
        </w:div>
        <w:div w:id="1160273327">
          <w:marLeft w:val="480"/>
          <w:marRight w:val="0"/>
          <w:marTop w:val="0"/>
          <w:marBottom w:val="0"/>
          <w:divBdr>
            <w:top w:val="none" w:sz="0" w:space="0" w:color="auto"/>
            <w:left w:val="none" w:sz="0" w:space="0" w:color="auto"/>
            <w:bottom w:val="none" w:sz="0" w:space="0" w:color="auto"/>
            <w:right w:val="none" w:sz="0" w:space="0" w:color="auto"/>
          </w:divBdr>
        </w:div>
        <w:div w:id="641080745">
          <w:marLeft w:val="480"/>
          <w:marRight w:val="0"/>
          <w:marTop w:val="0"/>
          <w:marBottom w:val="0"/>
          <w:divBdr>
            <w:top w:val="none" w:sz="0" w:space="0" w:color="auto"/>
            <w:left w:val="none" w:sz="0" w:space="0" w:color="auto"/>
            <w:bottom w:val="none" w:sz="0" w:space="0" w:color="auto"/>
            <w:right w:val="none" w:sz="0" w:space="0" w:color="auto"/>
          </w:divBdr>
        </w:div>
        <w:div w:id="2129857556">
          <w:marLeft w:val="480"/>
          <w:marRight w:val="0"/>
          <w:marTop w:val="0"/>
          <w:marBottom w:val="0"/>
          <w:divBdr>
            <w:top w:val="none" w:sz="0" w:space="0" w:color="auto"/>
            <w:left w:val="none" w:sz="0" w:space="0" w:color="auto"/>
            <w:bottom w:val="none" w:sz="0" w:space="0" w:color="auto"/>
            <w:right w:val="none" w:sz="0" w:space="0" w:color="auto"/>
          </w:divBdr>
        </w:div>
        <w:div w:id="1623146555">
          <w:marLeft w:val="480"/>
          <w:marRight w:val="0"/>
          <w:marTop w:val="0"/>
          <w:marBottom w:val="0"/>
          <w:divBdr>
            <w:top w:val="none" w:sz="0" w:space="0" w:color="auto"/>
            <w:left w:val="none" w:sz="0" w:space="0" w:color="auto"/>
            <w:bottom w:val="none" w:sz="0" w:space="0" w:color="auto"/>
            <w:right w:val="none" w:sz="0" w:space="0" w:color="auto"/>
          </w:divBdr>
        </w:div>
        <w:div w:id="756050986">
          <w:marLeft w:val="480"/>
          <w:marRight w:val="0"/>
          <w:marTop w:val="0"/>
          <w:marBottom w:val="0"/>
          <w:divBdr>
            <w:top w:val="none" w:sz="0" w:space="0" w:color="auto"/>
            <w:left w:val="none" w:sz="0" w:space="0" w:color="auto"/>
            <w:bottom w:val="none" w:sz="0" w:space="0" w:color="auto"/>
            <w:right w:val="none" w:sz="0" w:space="0" w:color="auto"/>
          </w:divBdr>
        </w:div>
        <w:div w:id="717752394">
          <w:marLeft w:val="480"/>
          <w:marRight w:val="0"/>
          <w:marTop w:val="0"/>
          <w:marBottom w:val="0"/>
          <w:divBdr>
            <w:top w:val="none" w:sz="0" w:space="0" w:color="auto"/>
            <w:left w:val="none" w:sz="0" w:space="0" w:color="auto"/>
            <w:bottom w:val="none" w:sz="0" w:space="0" w:color="auto"/>
            <w:right w:val="none" w:sz="0" w:space="0" w:color="auto"/>
          </w:divBdr>
        </w:div>
        <w:div w:id="2037846474">
          <w:marLeft w:val="480"/>
          <w:marRight w:val="0"/>
          <w:marTop w:val="0"/>
          <w:marBottom w:val="0"/>
          <w:divBdr>
            <w:top w:val="none" w:sz="0" w:space="0" w:color="auto"/>
            <w:left w:val="none" w:sz="0" w:space="0" w:color="auto"/>
            <w:bottom w:val="none" w:sz="0" w:space="0" w:color="auto"/>
            <w:right w:val="none" w:sz="0" w:space="0" w:color="auto"/>
          </w:divBdr>
        </w:div>
        <w:div w:id="37752292">
          <w:marLeft w:val="480"/>
          <w:marRight w:val="0"/>
          <w:marTop w:val="0"/>
          <w:marBottom w:val="0"/>
          <w:divBdr>
            <w:top w:val="none" w:sz="0" w:space="0" w:color="auto"/>
            <w:left w:val="none" w:sz="0" w:space="0" w:color="auto"/>
            <w:bottom w:val="none" w:sz="0" w:space="0" w:color="auto"/>
            <w:right w:val="none" w:sz="0" w:space="0" w:color="auto"/>
          </w:divBdr>
        </w:div>
        <w:div w:id="2048917589">
          <w:marLeft w:val="480"/>
          <w:marRight w:val="0"/>
          <w:marTop w:val="0"/>
          <w:marBottom w:val="0"/>
          <w:divBdr>
            <w:top w:val="none" w:sz="0" w:space="0" w:color="auto"/>
            <w:left w:val="none" w:sz="0" w:space="0" w:color="auto"/>
            <w:bottom w:val="none" w:sz="0" w:space="0" w:color="auto"/>
            <w:right w:val="none" w:sz="0" w:space="0" w:color="auto"/>
          </w:divBdr>
        </w:div>
        <w:div w:id="841433068">
          <w:marLeft w:val="480"/>
          <w:marRight w:val="0"/>
          <w:marTop w:val="0"/>
          <w:marBottom w:val="0"/>
          <w:divBdr>
            <w:top w:val="none" w:sz="0" w:space="0" w:color="auto"/>
            <w:left w:val="none" w:sz="0" w:space="0" w:color="auto"/>
            <w:bottom w:val="none" w:sz="0" w:space="0" w:color="auto"/>
            <w:right w:val="none" w:sz="0" w:space="0" w:color="auto"/>
          </w:divBdr>
        </w:div>
        <w:div w:id="1476951645">
          <w:marLeft w:val="480"/>
          <w:marRight w:val="0"/>
          <w:marTop w:val="0"/>
          <w:marBottom w:val="0"/>
          <w:divBdr>
            <w:top w:val="none" w:sz="0" w:space="0" w:color="auto"/>
            <w:left w:val="none" w:sz="0" w:space="0" w:color="auto"/>
            <w:bottom w:val="none" w:sz="0" w:space="0" w:color="auto"/>
            <w:right w:val="none" w:sz="0" w:space="0" w:color="auto"/>
          </w:divBdr>
        </w:div>
        <w:div w:id="1521311051">
          <w:marLeft w:val="480"/>
          <w:marRight w:val="0"/>
          <w:marTop w:val="0"/>
          <w:marBottom w:val="0"/>
          <w:divBdr>
            <w:top w:val="none" w:sz="0" w:space="0" w:color="auto"/>
            <w:left w:val="none" w:sz="0" w:space="0" w:color="auto"/>
            <w:bottom w:val="none" w:sz="0" w:space="0" w:color="auto"/>
            <w:right w:val="none" w:sz="0" w:space="0" w:color="auto"/>
          </w:divBdr>
        </w:div>
        <w:div w:id="872964843">
          <w:marLeft w:val="480"/>
          <w:marRight w:val="0"/>
          <w:marTop w:val="0"/>
          <w:marBottom w:val="0"/>
          <w:divBdr>
            <w:top w:val="none" w:sz="0" w:space="0" w:color="auto"/>
            <w:left w:val="none" w:sz="0" w:space="0" w:color="auto"/>
            <w:bottom w:val="none" w:sz="0" w:space="0" w:color="auto"/>
            <w:right w:val="none" w:sz="0" w:space="0" w:color="auto"/>
          </w:divBdr>
        </w:div>
        <w:div w:id="1762026791">
          <w:marLeft w:val="480"/>
          <w:marRight w:val="0"/>
          <w:marTop w:val="0"/>
          <w:marBottom w:val="0"/>
          <w:divBdr>
            <w:top w:val="none" w:sz="0" w:space="0" w:color="auto"/>
            <w:left w:val="none" w:sz="0" w:space="0" w:color="auto"/>
            <w:bottom w:val="none" w:sz="0" w:space="0" w:color="auto"/>
            <w:right w:val="none" w:sz="0" w:space="0" w:color="auto"/>
          </w:divBdr>
        </w:div>
        <w:div w:id="944113811">
          <w:marLeft w:val="480"/>
          <w:marRight w:val="0"/>
          <w:marTop w:val="0"/>
          <w:marBottom w:val="0"/>
          <w:divBdr>
            <w:top w:val="none" w:sz="0" w:space="0" w:color="auto"/>
            <w:left w:val="none" w:sz="0" w:space="0" w:color="auto"/>
            <w:bottom w:val="none" w:sz="0" w:space="0" w:color="auto"/>
            <w:right w:val="none" w:sz="0" w:space="0" w:color="auto"/>
          </w:divBdr>
        </w:div>
        <w:div w:id="1771926334">
          <w:marLeft w:val="480"/>
          <w:marRight w:val="0"/>
          <w:marTop w:val="0"/>
          <w:marBottom w:val="0"/>
          <w:divBdr>
            <w:top w:val="none" w:sz="0" w:space="0" w:color="auto"/>
            <w:left w:val="none" w:sz="0" w:space="0" w:color="auto"/>
            <w:bottom w:val="none" w:sz="0" w:space="0" w:color="auto"/>
            <w:right w:val="none" w:sz="0" w:space="0" w:color="auto"/>
          </w:divBdr>
        </w:div>
        <w:div w:id="1194273593">
          <w:marLeft w:val="480"/>
          <w:marRight w:val="0"/>
          <w:marTop w:val="0"/>
          <w:marBottom w:val="0"/>
          <w:divBdr>
            <w:top w:val="none" w:sz="0" w:space="0" w:color="auto"/>
            <w:left w:val="none" w:sz="0" w:space="0" w:color="auto"/>
            <w:bottom w:val="none" w:sz="0" w:space="0" w:color="auto"/>
            <w:right w:val="none" w:sz="0" w:space="0" w:color="auto"/>
          </w:divBdr>
        </w:div>
        <w:div w:id="1085296835">
          <w:marLeft w:val="480"/>
          <w:marRight w:val="0"/>
          <w:marTop w:val="0"/>
          <w:marBottom w:val="0"/>
          <w:divBdr>
            <w:top w:val="none" w:sz="0" w:space="0" w:color="auto"/>
            <w:left w:val="none" w:sz="0" w:space="0" w:color="auto"/>
            <w:bottom w:val="none" w:sz="0" w:space="0" w:color="auto"/>
            <w:right w:val="none" w:sz="0" w:space="0" w:color="auto"/>
          </w:divBdr>
        </w:div>
        <w:div w:id="1833720440">
          <w:marLeft w:val="480"/>
          <w:marRight w:val="0"/>
          <w:marTop w:val="0"/>
          <w:marBottom w:val="0"/>
          <w:divBdr>
            <w:top w:val="none" w:sz="0" w:space="0" w:color="auto"/>
            <w:left w:val="none" w:sz="0" w:space="0" w:color="auto"/>
            <w:bottom w:val="none" w:sz="0" w:space="0" w:color="auto"/>
            <w:right w:val="none" w:sz="0" w:space="0" w:color="auto"/>
          </w:divBdr>
        </w:div>
        <w:div w:id="1402368800">
          <w:marLeft w:val="480"/>
          <w:marRight w:val="0"/>
          <w:marTop w:val="0"/>
          <w:marBottom w:val="0"/>
          <w:divBdr>
            <w:top w:val="none" w:sz="0" w:space="0" w:color="auto"/>
            <w:left w:val="none" w:sz="0" w:space="0" w:color="auto"/>
            <w:bottom w:val="none" w:sz="0" w:space="0" w:color="auto"/>
            <w:right w:val="none" w:sz="0" w:space="0" w:color="auto"/>
          </w:divBdr>
        </w:div>
        <w:div w:id="859127722">
          <w:marLeft w:val="480"/>
          <w:marRight w:val="0"/>
          <w:marTop w:val="0"/>
          <w:marBottom w:val="0"/>
          <w:divBdr>
            <w:top w:val="none" w:sz="0" w:space="0" w:color="auto"/>
            <w:left w:val="none" w:sz="0" w:space="0" w:color="auto"/>
            <w:bottom w:val="none" w:sz="0" w:space="0" w:color="auto"/>
            <w:right w:val="none" w:sz="0" w:space="0" w:color="auto"/>
          </w:divBdr>
        </w:div>
        <w:div w:id="1918663859">
          <w:marLeft w:val="480"/>
          <w:marRight w:val="0"/>
          <w:marTop w:val="0"/>
          <w:marBottom w:val="0"/>
          <w:divBdr>
            <w:top w:val="none" w:sz="0" w:space="0" w:color="auto"/>
            <w:left w:val="none" w:sz="0" w:space="0" w:color="auto"/>
            <w:bottom w:val="none" w:sz="0" w:space="0" w:color="auto"/>
            <w:right w:val="none" w:sz="0" w:space="0" w:color="auto"/>
          </w:divBdr>
        </w:div>
        <w:div w:id="332802038">
          <w:marLeft w:val="480"/>
          <w:marRight w:val="0"/>
          <w:marTop w:val="0"/>
          <w:marBottom w:val="0"/>
          <w:divBdr>
            <w:top w:val="none" w:sz="0" w:space="0" w:color="auto"/>
            <w:left w:val="none" w:sz="0" w:space="0" w:color="auto"/>
            <w:bottom w:val="none" w:sz="0" w:space="0" w:color="auto"/>
            <w:right w:val="none" w:sz="0" w:space="0" w:color="auto"/>
          </w:divBdr>
        </w:div>
        <w:div w:id="267738862">
          <w:marLeft w:val="480"/>
          <w:marRight w:val="0"/>
          <w:marTop w:val="0"/>
          <w:marBottom w:val="0"/>
          <w:divBdr>
            <w:top w:val="none" w:sz="0" w:space="0" w:color="auto"/>
            <w:left w:val="none" w:sz="0" w:space="0" w:color="auto"/>
            <w:bottom w:val="none" w:sz="0" w:space="0" w:color="auto"/>
            <w:right w:val="none" w:sz="0" w:space="0" w:color="auto"/>
          </w:divBdr>
        </w:div>
        <w:div w:id="2114157552">
          <w:marLeft w:val="480"/>
          <w:marRight w:val="0"/>
          <w:marTop w:val="0"/>
          <w:marBottom w:val="0"/>
          <w:divBdr>
            <w:top w:val="none" w:sz="0" w:space="0" w:color="auto"/>
            <w:left w:val="none" w:sz="0" w:space="0" w:color="auto"/>
            <w:bottom w:val="none" w:sz="0" w:space="0" w:color="auto"/>
            <w:right w:val="none" w:sz="0" w:space="0" w:color="auto"/>
          </w:divBdr>
        </w:div>
        <w:div w:id="1341279214">
          <w:marLeft w:val="480"/>
          <w:marRight w:val="0"/>
          <w:marTop w:val="0"/>
          <w:marBottom w:val="0"/>
          <w:divBdr>
            <w:top w:val="none" w:sz="0" w:space="0" w:color="auto"/>
            <w:left w:val="none" w:sz="0" w:space="0" w:color="auto"/>
            <w:bottom w:val="none" w:sz="0" w:space="0" w:color="auto"/>
            <w:right w:val="none" w:sz="0" w:space="0" w:color="auto"/>
          </w:divBdr>
        </w:div>
        <w:div w:id="161238458">
          <w:marLeft w:val="480"/>
          <w:marRight w:val="0"/>
          <w:marTop w:val="0"/>
          <w:marBottom w:val="0"/>
          <w:divBdr>
            <w:top w:val="none" w:sz="0" w:space="0" w:color="auto"/>
            <w:left w:val="none" w:sz="0" w:space="0" w:color="auto"/>
            <w:bottom w:val="none" w:sz="0" w:space="0" w:color="auto"/>
            <w:right w:val="none" w:sz="0" w:space="0" w:color="auto"/>
          </w:divBdr>
        </w:div>
        <w:div w:id="2087066479">
          <w:marLeft w:val="480"/>
          <w:marRight w:val="0"/>
          <w:marTop w:val="0"/>
          <w:marBottom w:val="0"/>
          <w:divBdr>
            <w:top w:val="none" w:sz="0" w:space="0" w:color="auto"/>
            <w:left w:val="none" w:sz="0" w:space="0" w:color="auto"/>
            <w:bottom w:val="none" w:sz="0" w:space="0" w:color="auto"/>
            <w:right w:val="none" w:sz="0" w:space="0" w:color="auto"/>
          </w:divBdr>
        </w:div>
        <w:div w:id="31929947">
          <w:marLeft w:val="480"/>
          <w:marRight w:val="0"/>
          <w:marTop w:val="0"/>
          <w:marBottom w:val="0"/>
          <w:divBdr>
            <w:top w:val="none" w:sz="0" w:space="0" w:color="auto"/>
            <w:left w:val="none" w:sz="0" w:space="0" w:color="auto"/>
            <w:bottom w:val="none" w:sz="0" w:space="0" w:color="auto"/>
            <w:right w:val="none" w:sz="0" w:space="0" w:color="auto"/>
          </w:divBdr>
        </w:div>
        <w:div w:id="1255238971">
          <w:marLeft w:val="480"/>
          <w:marRight w:val="0"/>
          <w:marTop w:val="0"/>
          <w:marBottom w:val="0"/>
          <w:divBdr>
            <w:top w:val="none" w:sz="0" w:space="0" w:color="auto"/>
            <w:left w:val="none" w:sz="0" w:space="0" w:color="auto"/>
            <w:bottom w:val="none" w:sz="0" w:space="0" w:color="auto"/>
            <w:right w:val="none" w:sz="0" w:space="0" w:color="auto"/>
          </w:divBdr>
        </w:div>
        <w:div w:id="239562217">
          <w:marLeft w:val="480"/>
          <w:marRight w:val="0"/>
          <w:marTop w:val="0"/>
          <w:marBottom w:val="0"/>
          <w:divBdr>
            <w:top w:val="none" w:sz="0" w:space="0" w:color="auto"/>
            <w:left w:val="none" w:sz="0" w:space="0" w:color="auto"/>
            <w:bottom w:val="none" w:sz="0" w:space="0" w:color="auto"/>
            <w:right w:val="none" w:sz="0" w:space="0" w:color="auto"/>
          </w:divBdr>
        </w:div>
        <w:div w:id="530454845">
          <w:marLeft w:val="480"/>
          <w:marRight w:val="0"/>
          <w:marTop w:val="0"/>
          <w:marBottom w:val="0"/>
          <w:divBdr>
            <w:top w:val="none" w:sz="0" w:space="0" w:color="auto"/>
            <w:left w:val="none" w:sz="0" w:space="0" w:color="auto"/>
            <w:bottom w:val="none" w:sz="0" w:space="0" w:color="auto"/>
            <w:right w:val="none" w:sz="0" w:space="0" w:color="auto"/>
          </w:divBdr>
        </w:div>
        <w:div w:id="1273246674">
          <w:marLeft w:val="480"/>
          <w:marRight w:val="0"/>
          <w:marTop w:val="0"/>
          <w:marBottom w:val="0"/>
          <w:divBdr>
            <w:top w:val="none" w:sz="0" w:space="0" w:color="auto"/>
            <w:left w:val="none" w:sz="0" w:space="0" w:color="auto"/>
            <w:bottom w:val="none" w:sz="0" w:space="0" w:color="auto"/>
            <w:right w:val="none" w:sz="0" w:space="0" w:color="auto"/>
          </w:divBdr>
        </w:div>
        <w:div w:id="117534910">
          <w:marLeft w:val="480"/>
          <w:marRight w:val="0"/>
          <w:marTop w:val="0"/>
          <w:marBottom w:val="0"/>
          <w:divBdr>
            <w:top w:val="none" w:sz="0" w:space="0" w:color="auto"/>
            <w:left w:val="none" w:sz="0" w:space="0" w:color="auto"/>
            <w:bottom w:val="none" w:sz="0" w:space="0" w:color="auto"/>
            <w:right w:val="none" w:sz="0" w:space="0" w:color="auto"/>
          </w:divBdr>
        </w:div>
        <w:div w:id="1161508229">
          <w:marLeft w:val="480"/>
          <w:marRight w:val="0"/>
          <w:marTop w:val="0"/>
          <w:marBottom w:val="0"/>
          <w:divBdr>
            <w:top w:val="none" w:sz="0" w:space="0" w:color="auto"/>
            <w:left w:val="none" w:sz="0" w:space="0" w:color="auto"/>
            <w:bottom w:val="none" w:sz="0" w:space="0" w:color="auto"/>
            <w:right w:val="none" w:sz="0" w:space="0" w:color="auto"/>
          </w:divBdr>
        </w:div>
        <w:div w:id="985550345">
          <w:marLeft w:val="480"/>
          <w:marRight w:val="0"/>
          <w:marTop w:val="0"/>
          <w:marBottom w:val="0"/>
          <w:divBdr>
            <w:top w:val="none" w:sz="0" w:space="0" w:color="auto"/>
            <w:left w:val="none" w:sz="0" w:space="0" w:color="auto"/>
            <w:bottom w:val="none" w:sz="0" w:space="0" w:color="auto"/>
            <w:right w:val="none" w:sz="0" w:space="0" w:color="auto"/>
          </w:divBdr>
        </w:div>
        <w:div w:id="1517891679">
          <w:marLeft w:val="480"/>
          <w:marRight w:val="0"/>
          <w:marTop w:val="0"/>
          <w:marBottom w:val="0"/>
          <w:divBdr>
            <w:top w:val="none" w:sz="0" w:space="0" w:color="auto"/>
            <w:left w:val="none" w:sz="0" w:space="0" w:color="auto"/>
            <w:bottom w:val="none" w:sz="0" w:space="0" w:color="auto"/>
            <w:right w:val="none" w:sz="0" w:space="0" w:color="auto"/>
          </w:divBdr>
        </w:div>
        <w:div w:id="1236935557">
          <w:marLeft w:val="480"/>
          <w:marRight w:val="0"/>
          <w:marTop w:val="0"/>
          <w:marBottom w:val="0"/>
          <w:divBdr>
            <w:top w:val="none" w:sz="0" w:space="0" w:color="auto"/>
            <w:left w:val="none" w:sz="0" w:space="0" w:color="auto"/>
            <w:bottom w:val="none" w:sz="0" w:space="0" w:color="auto"/>
            <w:right w:val="none" w:sz="0" w:space="0" w:color="auto"/>
          </w:divBdr>
        </w:div>
        <w:div w:id="1029260453">
          <w:marLeft w:val="480"/>
          <w:marRight w:val="0"/>
          <w:marTop w:val="0"/>
          <w:marBottom w:val="0"/>
          <w:divBdr>
            <w:top w:val="none" w:sz="0" w:space="0" w:color="auto"/>
            <w:left w:val="none" w:sz="0" w:space="0" w:color="auto"/>
            <w:bottom w:val="none" w:sz="0" w:space="0" w:color="auto"/>
            <w:right w:val="none" w:sz="0" w:space="0" w:color="auto"/>
          </w:divBdr>
        </w:div>
        <w:div w:id="9840312">
          <w:marLeft w:val="480"/>
          <w:marRight w:val="0"/>
          <w:marTop w:val="0"/>
          <w:marBottom w:val="0"/>
          <w:divBdr>
            <w:top w:val="none" w:sz="0" w:space="0" w:color="auto"/>
            <w:left w:val="none" w:sz="0" w:space="0" w:color="auto"/>
            <w:bottom w:val="none" w:sz="0" w:space="0" w:color="auto"/>
            <w:right w:val="none" w:sz="0" w:space="0" w:color="auto"/>
          </w:divBdr>
        </w:div>
        <w:div w:id="1954362315">
          <w:marLeft w:val="480"/>
          <w:marRight w:val="0"/>
          <w:marTop w:val="0"/>
          <w:marBottom w:val="0"/>
          <w:divBdr>
            <w:top w:val="none" w:sz="0" w:space="0" w:color="auto"/>
            <w:left w:val="none" w:sz="0" w:space="0" w:color="auto"/>
            <w:bottom w:val="none" w:sz="0" w:space="0" w:color="auto"/>
            <w:right w:val="none" w:sz="0" w:space="0" w:color="auto"/>
          </w:divBdr>
        </w:div>
        <w:div w:id="193226152">
          <w:marLeft w:val="480"/>
          <w:marRight w:val="0"/>
          <w:marTop w:val="0"/>
          <w:marBottom w:val="0"/>
          <w:divBdr>
            <w:top w:val="none" w:sz="0" w:space="0" w:color="auto"/>
            <w:left w:val="none" w:sz="0" w:space="0" w:color="auto"/>
            <w:bottom w:val="none" w:sz="0" w:space="0" w:color="auto"/>
            <w:right w:val="none" w:sz="0" w:space="0" w:color="auto"/>
          </w:divBdr>
        </w:div>
        <w:div w:id="1986230125">
          <w:marLeft w:val="480"/>
          <w:marRight w:val="0"/>
          <w:marTop w:val="0"/>
          <w:marBottom w:val="0"/>
          <w:divBdr>
            <w:top w:val="none" w:sz="0" w:space="0" w:color="auto"/>
            <w:left w:val="none" w:sz="0" w:space="0" w:color="auto"/>
            <w:bottom w:val="none" w:sz="0" w:space="0" w:color="auto"/>
            <w:right w:val="none" w:sz="0" w:space="0" w:color="auto"/>
          </w:divBdr>
        </w:div>
        <w:div w:id="720404061">
          <w:marLeft w:val="480"/>
          <w:marRight w:val="0"/>
          <w:marTop w:val="0"/>
          <w:marBottom w:val="0"/>
          <w:divBdr>
            <w:top w:val="none" w:sz="0" w:space="0" w:color="auto"/>
            <w:left w:val="none" w:sz="0" w:space="0" w:color="auto"/>
            <w:bottom w:val="none" w:sz="0" w:space="0" w:color="auto"/>
            <w:right w:val="none" w:sz="0" w:space="0" w:color="auto"/>
          </w:divBdr>
        </w:div>
        <w:div w:id="1902521137">
          <w:marLeft w:val="480"/>
          <w:marRight w:val="0"/>
          <w:marTop w:val="0"/>
          <w:marBottom w:val="0"/>
          <w:divBdr>
            <w:top w:val="none" w:sz="0" w:space="0" w:color="auto"/>
            <w:left w:val="none" w:sz="0" w:space="0" w:color="auto"/>
            <w:bottom w:val="none" w:sz="0" w:space="0" w:color="auto"/>
            <w:right w:val="none" w:sz="0" w:space="0" w:color="auto"/>
          </w:divBdr>
        </w:div>
        <w:div w:id="446315178">
          <w:marLeft w:val="480"/>
          <w:marRight w:val="0"/>
          <w:marTop w:val="0"/>
          <w:marBottom w:val="0"/>
          <w:divBdr>
            <w:top w:val="none" w:sz="0" w:space="0" w:color="auto"/>
            <w:left w:val="none" w:sz="0" w:space="0" w:color="auto"/>
            <w:bottom w:val="none" w:sz="0" w:space="0" w:color="auto"/>
            <w:right w:val="none" w:sz="0" w:space="0" w:color="auto"/>
          </w:divBdr>
        </w:div>
        <w:div w:id="476382274">
          <w:marLeft w:val="480"/>
          <w:marRight w:val="0"/>
          <w:marTop w:val="0"/>
          <w:marBottom w:val="0"/>
          <w:divBdr>
            <w:top w:val="none" w:sz="0" w:space="0" w:color="auto"/>
            <w:left w:val="none" w:sz="0" w:space="0" w:color="auto"/>
            <w:bottom w:val="none" w:sz="0" w:space="0" w:color="auto"/>
            <w:right w:val="none" w:sz="0" w:space="0" w:color="auto"/>
          </w:divBdr>
        </w:div>
        <w:div w:id="1397894338">
          <w:marLeft w:val="480"/>
          <w:marRight w:val="0"/>
          <w:marTop w:val="0"/>
          <w:marBottom w:val="0"/>
          <w:divBdr>
            <w:top w:val="none" w:sz="0" w:space="0" w:color="auto"/>
            <w:left w:val="none" w:sz="0" w:space="0" w:color="auto"/>
            <w:bottom w:val="none" w:sz="0" w:space="0" w:color="auto"/>
            <w:right w:val="none" w:sz="0" w:space="0" w:color="auto"/>
          </w:divBdr>
        </w:div>
        <w:div w:id="719717161">
          <w:marLeft w:val="480"/>
          <w:marRight w:val="0"/>
          <w:marTop w:val="0"/>
          <w:marBottom w:val="0"/>
          <w:divBdr>
            <w:top w:val="none" w:sz="0" w:space="0" w:color="auto"/>
            <w:left w:val="none" w:sz="0" w:space="0" w:color="auto"/>
            <w:bottom w:val="none" w:sz="0" w:space="0" w:color="auto"/>
            <w:right w:val="none" w:sz="0" w:space="0" w:color="auto"/>
          </w:divBdr>
        </w:div>
        <w:div w:id="1100904955">
          <w:marLeft w:val="480"/>
          <w:marRight w:val="0"/>
          <w:marTop w:val="0"/>
          <w:marBottom w:val="0"/>
          <w:divBdr>
            <w:top w:val="none" w:sz="0" w:space="0" w:color="auto"/>
            <w:left w:val="none" w:sz="0" w:space="0" w:color="auto"/>
            <w:bottom w:val="none" w:sz="0" w:space="0" w:color="auto"/>
            <w:right w:val="none" w:sz="0" w:space="0" w:color="auto"/>
          </w:divBdr>
        </w:div>
        <w:div w:id="838424204">
          <w:marLeft w:val="480"/>
          <w:marRight w:val="0"/>
          <w:marTop w:val="0"/>
          <w:marBottom w:val="0"/>
          <w:divBdr>
            <w:top w:val="none" w:sz="0" w:space="0" w:color="auto"/>
            <w:left w:val="none" w:sz="0" w:space="0" w:color="auto"/>
            <w:bottom w:val="none" w:sz="0" w:space="0" w:color="auto"/>
            <w:right w:val="none" w:sz="0" w:space="0" w:color="auto"/>
          </w:divBdr>
        </w:div>
        <w:div w:id="1732145346">
          <w:marLeft w:val="480"/>
          <w:marRight w:val="0"/>
          <w:marTop w:val="0"/>
          <w:marBottom w:val="0"/>
          <w:divBdr>
            <w:top w:val="none" w:sz="0" w:space="0" w:color="auto"/>
            <w:left w:val="none" w:sz="0" w:space="0" w:color="auto"/>
            <w:bottom w:val="none" w:sz="0" w:space="0" w:color="auto"/>
            <w:right w:val="none" w:sz="0" w:space="0" w:color="auto"/>
          </w:divBdr>
        </w:div>
        <w:div w:id="2109037319">
          <w:marLeft w:val="480"/>
          <w:marRight w:val="0"/>
          <w:marTop w:val="0"/>
          <w:marBottom w:val="0"/>
          <w:divBdr>
            <w:top w:val="none" w:sz="0" w:space="0" w:color="auto"/>
            <w:left w:val="none" w:sz="0" w:space="0" w:color="auto"/>
            <w:bottom w:val="none" w:sz="0" w:space="0" w:color="auto"/>
            <w:right w:val="none" w:sz="0" w:space="0" w:color="auto"/>
          </w:divBdr>
        </w:div>
      </w:divsChild>
    </w:div>
    <w:div w:id="758019958">
      <w:bodyDiv w:val="1"/>
      <w:marLeft w:val="0"/>
      <w:marRight w:val="0"/>
      <w:marTop w:val="0"/>
      <w:marBottom w:val="0"/>
      <w:divBdr>
        <w:top w:val="none" w:sz="0" w:space="0" w:color="auto"/>
        <w:left w:val="none" w:sz="0" w:space="0" w:color="auto"/>
        <w:bottom w:val="none" w:sz="0" w:space="0" w:color="auto"/>
        <w:right w:val="none" w:sz="0" w:space="0" w:color="auto"/>
      </w:divBdr>
    </w:div>
    <w:div w:id="759985627">
      <w:bodyDiv w:val="1"/>
      <w:marLeft w:val="0"/>
      <w:marRight w:val="0"/>
      <w:marTop w:val="0"/>
      <w:marBottom w:val="0"/>
      <w:divBdr>
        <w:top w:val="none" w:sz="0" w:space="0" w:color="auto"/>
        <w:left w:val="none" w:sz="0" w:space="0" w:color="auto"/>
        <w:bottom w:val="none" w:sz="0" w:space="0" w:color="auto"/>
        <w:right w:val="none" w:sz="0" w:space="0" w:color="auto"/>
      </w:divBdr>
    </w:div>
    <w:div w:id="760952788">
      <w:bodyDiv w:val="1"/>
      <w:marLeft w:val="0"/>
      <w:marRight w:val="0"/>
      <w:marTop w:val="0"/>
      <w:marBottom w:val="0"/>
      <w:divBdr>
        <w:top w:val="none" w:sz="0" w:space="0" w:color="auto"/>
        <w:left w:val="none" w:sz="0" w:space="0" w:color="auto"/>
        <w:bottom w:val="none" w:sz="0" w:space="0" w:color="auto"/>
        <w:right w:val="none" w:sz="0" w:space="0" w:color="auto"/>
      </w:divBdr>
    </w:div>
    <w:div w:id="761100439">
      <w:bodyDiv w:val="1"/>
      <w:marLeft w:val="0"/>
      <w:marRight w:val="0"/>
      <w:marTop w:val="0"/>
      <w:marBottom w:val="0"/>
      <w:divBdr>
        <w:top w:val="none" w:sz="0" w:space="0" w:color="auto"/>
        <w:left w:val="none" w:sz="0" w:space="0" w:color="auto"/>
        <w:bottom w:val="none" w:sz="0" w:space="0" w:color="auto"/>
        <w:right w:val="none" w:sz="0" w:space="0" w:color="auto"/>
      </w:divBdr>
    </w:div>
    <w:div w:id="766779249">
      <w:bodyDiv w:val="1"/>
      <w:marLeft w:val="0"/>
      <w:marRight w:val="0"/>
      <w:marTop w:val="0"/>
      <w:marBottom w:val="0"/>
      <w:divBdr>
        <w:top w:val="none" w:sz="0" w:space="0" w:color="auto"/>
        <w:left w:val="none" w:sz="0" w:space="0" w:color="auto"/>
        <w:bottom w:val="none" w:sz="0" w:space="0" w:color="auto"/>
        <w:right w:val="none" w:sz="0" w:space="0" w:color="auto"/>
      </w:divBdr>
    </w:div>
    <w:div w:id="768040491">
      <w:bodyDiv w:val="1"/>
      <w:marLeft w:val="0"/>
      <w:marRight w:val="0"/>
      <w:marTop w:val="0"/>
      <w:marBottom w:val="0"/>
      <w:divBdr>
        <w:top w:val="none" w:sz="0" w:space="0" w:color="auto"/>
        <w:left w:val="none" w:sz="0" w:space="0" w:color="auto"/>
        <w:bottom w:val="none" w:sz="0" w:space="0" w:color="auto"/>
        <w:right w:val="none" w:sz="0" w:space="0" w:color="auto"/>
      </w:divBdr>
    </w:div>
    <w:div w:id="768817628">
      <w:bodyDiv w:val="1"/>
      <w:marLeft w:val="0"/>
      <w:marRight w:val="0"/>
      <w:marTop w:val="0"/>
      <w:marBottom w:val="0"/>
      <w:divBdr>
        <w:top w:val="none" w:sz="0" w:space="0" w:color="auto"/>
        <w:left w:val="none" w:sz="0" w:space="0" w:color="auto"/>
        <w:bottom w:val="none" w:sz="0" w:space="0" w:color="auto"/>
        <w:right w:val="none" w:sz="0" w:space="0" w:color="auto"/>
      </w:divBdr>
    </w:div>
    <w:div w:id="769740618">
      <w:bodyDiv w:val="1"/>
      <w:marLeft w:val="0"/>
      <w:marRight w:val="0"/>
      <w:marTop w:val="0"/>
      <w:marBottom w:val="0"/>
      <w:divBdr>
        <w:top w:val="none" w:sz="0" w:space="0" w:color="auto"/>
        <w:left w:val="none" w:sz="0" w:space="0" w:color="auto"/>
        <w:bottom w:val="none" w:sz="0" w:space="0" w:color="auto"/>
        <w:right w:val="none" w:sz="0" w:space="0" w:color="auto"/>
      </w:divBdr>
    </w:div>
    <w:div w:id="770664647">
      <w:bodyDiv w:val="1"/>
      <w:marLeft w:val="0"/>
      <w:marRight w:val="0"/>
      <w:marTop w:val="0"/>
      <w:marBottom w:val="0"/>
      <w:divBdr>
        <w:top w:val="none" w:sz="0" w:space="0" w:color="auto"/>
        <w:left w:val="none" w:sz="0" w:space="0" w:color="auto"/>
        <w:bottom w:val="none" w:sz="0" w:space="0" w:color="auto"/>
        <w:right w:val="none" w:sz="0" w:space="0" w:color="auto"/>
      </w:divBdr>
    </w:div>
    <w:div w:id="773211342">
      <w:bodyDiv w:val="1"/>
      <w:marLeft w:val="0"/>
      <w:marRight w:val="0"/>
      <w:marTop w:val="0"/>
      <w:marBottom w:val="0"/>
      <w:divBdr>
        <w:top w:val="none" w:sz="0" w:space="0" w:color="auto"/>
        <w:left w:val="none" w:sz="0" w:space="0" w:color="auto"/>
        <w:bottom w:val="none" w:sz="0" w:space="0" w:color="auto"/>
        <w:right w:val="none" w:sz="0" w:space="0" w:color="auto"/>
      </w:divBdr>
    </w:div>
    <w:div w:id="776294618">
      <w:bodyDiv w:val="1"/>
      <w:marLeft w:val="0"/>
      <w:marRight w:val="0"/>
      <w:marTop w:val="0"/>
      <w:marBottom w:val="0"/>
      <w:divBdr>
        <w:top w:val="none" w:sz="0" w:space="0" w:color="auto"/>
        <w:left w:val="none" w:sz="0" w:space="0" w:color="auto"/>
        <w:bottom w:val="none" w:sz="0" w:space="0" w:color="auto"/>
        <w:right w:val="none" w:sz="0" w:space="0" w:color="auto"/>
      </w:divBdr>
    </w:div>
    <w:div w:id="778642953">
      <w:bodyDiv w:val="1"/>
      <w:marLeft w:val="0"/>
      <w:marRight w:val="0"/>
      <w:marTop w:val="0"/>
      <w:marBottom w:val="0"/>
      <w:divBdr>
        <w:top w:val="none" w:sz="0" w:space="0" w:color="auto"/>
        <w:left w:val="none" w:sz="0" w:space="0" w:color="auto"/>
        <w:bottom w:val="none" w:sz="0" w:space="0" w:color="auto"/>
        <w:right w:val="none" w:sz="0" w:space="0" w:color="auto"/>
      </w:divBdr>
    </w:div>
    <w:div w:id="780077615">
      <w:bodyDiv w:val="1"/>
      <w:marLeft w:val="0"/>
      <w:marRight w:val="0"/>
      <w:marTop w:val="0"/>
      <w:marBottom w:val="0"/>
      <w:divBdr>
        <w:top w:val="none" w:sz="0" w:space="0" w:color="auto"/>
        <w:left w:val="none" w:sz="0" w:space="0" w:color="auto"/>
        <w:bottom w:val="none" w:sz="0" w:space="0" w:color="auto"/>
        <w:right w:val="none" w:sz="0" w:space="0" w:color="auto"/>
      </w:divBdr>
    </w:div>
    <w:div w:id="781726680">
      <w:bodyDiv w:val="1"/>
      <w:marLeft w:val="0"/>
      <w:marRight w:val="0"/>
      <w:marTop w:val="0"/>
      <w:marBottom w:val="0"/>
      <w:divBdr>
        <w:top w:val="none" w:sz="0" w:space="0" w:color="auto"/>
        <w:left w:val="none" w:sz="0" w:space="0" w:color="auto"/>
        <w:bottom w:val="none" w:sz="0" w:space="0" w:color="auto"/>
        <w:right w:val="none" w:sz="0" w:space="0" w:color="auto"/>
      </w:divBdr>
    </w:div>
    <w:div w:id="782845185">
      <w:bodyDiv w:val="1"/>
      <w:marLeft w:val="0"/>
      <w:marRight w:val="0"/>
      <w:marTop w:val="0"/>
      <w:marBottom w:val="0"/>
      <w:divBdr>
        <w:top w:val="none" w:sz="0" w:space="0" w:color="auto"/>
        <w:left w:val="none" w:sz="0" w:space="0" w:color="auto"/>
        <w:bottom w:val="none" w:sz="0" w:space="0" w:color="auto"/>
        <w:right w:val="none" w:sz="0" w:space="0" w:color="auto"/>
      </w:divBdr>
    </w:div>
    <w:div w:id="783890124">
      <w:bodyDiv w:val="1"/>
      <w:marLeft w:val="0"/>
      <w:marRight w:val="0"/>
      <w:marTop w:val="0"/>
      <w:marBottom w:val="0"/>
      <w:divBdr>
        <w:top w:val="none" w:sz="0" w:space="0" w:color="auto"/>
        <w:left w:val="none" w:sz="0" w:space="0" w:color="auto"/>
        <w:bottom w:val="none" w:sz="0" w:space="0" w:color="auto"/>
        <w:right w:val="none" w:sz="0" w:space="0" w:color="auto"/>
      </w:divBdr>
    </w:div>
    <w:div w:id="785269858">
      <w:bodyDiv w:val="1"/>
      <w:marLeft w:val="0"/>
      <w:marRight w:val="0"/>
      <w:marTop w:val="0"/>
      <w:marBottom w:val="0"/>
      <w:divBdr>
        <w:top w:val="none" w:sz="0" w:space="0" w:color="auto"/>
        <w:left w:val="none" w:sz="0" w:space="0" w:color="auto"/>
        <w:bottom w:val="none" w:sz="0" w:space="0" w:color="auto"/>
        <w:right w:val="none" w:sz="0" w:space="0" w:color="auto"/>
      </w:divBdr>
    </w:div>
    <w:div w:id="785739797">
      <w:bodyDiv w:val="1"/>
      <w:marLeft w:val="0"/>
      <w:marRight w:val="0"/>
      <w:marTop w:val="0"/>
      <w:marBottom w:val="0"/>
      <w:divBdr>
        <w:top w:val="none" w:sz="0" w:space="0" w:color="auto"/>
        <w:left w:val="none" w:sz="0" w:space="0" w:color="auto"/>
        <w:bottom w:val="none" w:sz="0" w:space="0" w:color="auto"/>
        <w:right w:val="none" w:sz="0" w:space="0" w:color="auto"/>
      </w:divBdr>
    </w:div>
    <w:div w:id="786391853">
      <w:bodyDiv w:val="1"/>
      <w:marLeft w:val="0"/>
      <w:marRight w:val="0"/>
      <w:marTop w:val="0"/>
      <w:marBottom w:val="0"/>
      <w:divBdr>
        <w:top w:val="none" w:sz="0" w:space="0" w:color="auto"/>
        <w:left w:val="none" w:sz="0" w:space="0" w:color="auto"/>
        <w:bottom w:val="none" w:sz="0" w:space="0" w:color="auto"/>
        <w:right w:val="none" w:sz="0" w:space="0" w:color="auto"/>
      </w:divBdr>
    </w:div>
    <w:div w:id="786851771">
      <w:bodyDiv w:val="1"/>
      <w:marLeft w:val="0"/>
      <w:marRight w:val="0"/>
      <w:marTop w:val="0"/>
      <w:marBottom w:val="0"/>
      <w:divBdr>
        <w:top w:val="none" w:sz="0" w:space="0" w:color="auto"/>
        <w:left w:val="none" w:sz="0" w:space="0" w:color="auto"/>
        <w:bottom w:val="none" w:sz="0" w:space="0" w:color="auto"/>
        <w:right w:val="none" w:sz="0" w:space="0" w:color="auto"/>
      </w:divBdr>
    </w:div>
    <w:div w:id="788814548">
      <w:bodyDiv w:val="1"/>
      <w:marLeft w:val="0"/>
      <w:marRight w:val="0"/>
      <w:marTop w:val="0"/>
      <w:marBottom w:val="0"/>
      <w:divBdr>
        <w:top w:val="none" w:sz="0" w:space="0" w:color="auto"/>
        <w:left w:val="none" w:sz="0" w:space="0" w:color="auto"/>
        <w:bottom w:val="none" w:sz="0" w:space="0" w:color="auto"/>
        <w:right w:val="none" w:sz="0" w:space="0" w:color="auto"/>
      </w:divBdr>
    </w:div>
    <w:div w:id="790898471">
      <w:bodyDiv w:val="1"/>
      <w:marLeft w:val="0"/>
      <w:marRight w:val="0"/>
      <w:marTop w:val="0"/>
      <w:marBottom w:val="0"/>
      <w:divBdr>
        <w:top w:val="none" w:sz="0" w:space="0" w:color="auto"/>
        <w:left w:val="none" w:sz="0" w:space="0" w:color="auto"/>
        <w:bottom w:val="none" w:sz="0" w:space="0" w:color="auto"/>
        <w:right w:val="none" w:sz="0" w:space="0" w:color="auto"/>
      </w:divBdr>
    </w:div>
    <w:div w:id="791629646">
      <w:bodyDiv w:val="1"/>
      <w:marLeft w:val="0"/>
      <w:marRight w:val="0"/>
      <w:marTop w:val="0"/>
      <w:marBottom w:val="0"/>
      <w:divBdr>
        <w:top w:val="none" w:sz="0" w:space="0" w:color="auto"/>
        <w:left w:val="none" w:sz="0" w:space="0" w:color="auto"/>
        <w:bottom w:val="none" w:sz="0" w:space="0" w:color="auto"/>
        <w:right w:val="none" w:sz="0" w:space="0" w:color="auto"/>
      </w:divBdr>
      <w:divsChild>
        <w:div w:id="621807793">
          <w:marLeft w:val="480"/>
          <w:marRight w:val="0"/>
          <w:marTop w:val="0"/>
          <w:marBottom w:val="0"/>
          <w:divBdr>
            <w:top w:val="none" w:sz="0" w:space="0" w:color="auto"/>
            <w:left w:val="none" w:sz="0" w:space="0" w:color="auto"/>
            <w:bottom w:val="none" w:sz="0" w:space="0" w:color="auto"/>
            <w:right w:val="none" w:sz="0" w:space="0" w:color="auto"/>
          </w:divBdr>
        </w:div>
        <w:div w:id="17895052">
          <w:marLeft w:val="480"/>
          <w:marRight w:val="0"/>
          <w:marTop w:val="0"/>
          <w:marBottom w:val="0"/>
          <w:divBdr>
            <w:top w:val="none" w:sz="0" w:space="0" w:color="auto"/>
            <w:left w:val="none" w:sz="0" w:space="0" w:color="auto"/>
            <w:bottom w:val="none" w:sz="0" w:space="0" w:color="auto"/>
            <w:right w:val="none" w:sz="0" w:space="0" w:color="auto"/>
          </w:divBdr>
        </w:div>
        <w:div w:id="485440662">
          <w:marLeft w:val="480"/>
          <w:marRight w:val="0"/>
          <w:marTop w:val="0"/>
          <w:marBottom w:val="0"/>
          <w:divBdr>
            <w:top w:val="none" w:sz="0" w:space="0" w:color="auto"/>
            <w:left w:val="none" w:sz="0" w:space="0" w:color="auto"/>
            <w:bottom w:val="none" w:sz="0" w:space="0" w:color="auto"/>
            <w:right w:val="none" w:sz="0" w:space="0" w:color="auto"/>
          </w:divBdr>
        </w:div>
        <w:div w:id="1538153313">
          <w:marLeft w:val="480"/>
          <w:marRight w:val="0"/>
          <w:marTop w:val="0"/>
          <w:marBottom w:val="0"/>
          <w:divBdr>
            <w:top w:val="none" w:sz="0" w:space="0" w:color="auto"/>
            <w:left w:val="none" w:sz="0" w:space="0" w:color="auto"/>
            <w:bottom w:val="none" w:sz="0" w:space="0" w:color="auto"/>
            <w:right w:val="none" w:sz="0" w:space="0" w:color="auto"/>
          </w:divBdr>
        </w:div>
        <w:div w:id="966156006">
          <w:marLeft w:val="480"/>
          <w:marRight w:val="0"/>
          <w:marTop w:val="0"/>
          <w:marBottom w:val="0"/>
          <w:divBdr>
            <w:top w:val="none" w:sz="0" w:space="0" w:color="auto"/>
            <w:left w:val="none" w:sz="0" w:space="0" w:color="auto"/>
            <w:bottom w:val="none" w:sz="0" w:space="0" w:color="auto"/>
            <w:right w:val="none" w:sz="0" w:space="0" w:color="auto"/>
          </w:divBdr>
        </w:div>
        <w:div w:id="1041436726">
          <w:marLeft w:val="480"/>
          <w:marRight w:val="0"/>
          <w:marTop w:val="0"/>
          <w:marBottom w:val="0"/>
          <w:divBdr>
            <w:top w:val="none" w:sz="0" w:space="0" w:color="auto"/>
            <w:left w:val="none" w:sz="0" w:space="0" w:color="auto"/>
            <w:bottom w:val="none" w:sz="0" w:space="0" w:color="auto"/>
            <w:right w:val="none" w:sz="0" w:space="0" w:color="auto"/>
          </w:divBdr>
        </w:div>
        <w:div w:id="2010715277">
          <w:marLeft w:val="480"/>
          <w:marRight w:val="0"/>
          <w:marTop w:val="0"/>
          <w:marBottom w:val="0"/>
          <w:divBdr>
            <w:top w:val="none" w:sz="0" w:space="0" w:color="auto"/>
            <w:left w:val="none" w:sz="0" w:space="0" w:color="auto"/>
            <w:bottom w:val="none" w:sz="0" w:space="0" w:color="auto"/>
            <w:right w:val="none" w:sz="0" w:space="0" w:color="auto"/>
          </w:divBdr>
        </w:div>
        <w:div w:id="1685739706">
          <w:marLeft w:val="480"/>
          <w:marRight w:val="0"/>
          <w:marTop w:val="0"/>
          <w:marBottom w:val="0"/>
          <w:divBdr>
            <w:top w:val="none" w:sz="0" w:space="0" w:color="auto"/>
            <w:left w:val="none" w:sz="0" w:space="0" w:color="auto"/>
            <w:bottom w:val="none" w:sz="0" w:space="0" w:color="auto"/>
            <w:right w:val="none" w:sz="0" w:space="0" w:color="auto"/>
          </w:divBdr>
        </w:div>
        <w:div w:id="2112700408">
          <w:marLeft w:val="480"/>
          <w:marRight w:val="0"/>
          <w:marTop w:val="0"/>
          <w:marBottom w:val="0"/>
          <w:divBdr>
            <w:top w:val="none" w:sz="0" w:space="0" w:color="auto"/>
            <w:left w:val="none" w:sz="0" w:space="0" w:color="auto"/>
            <w:bottom w:val="none" w:sz="0" w:space="0" w:color="auto"/>
            <w:right w:val="none" w:sz="0" w:space="0" w:color="auto"/>
          </w:divBdr>
        </w:div>
        <w:div w:id="558324593">
          <w:marLeft w:val="480"/>
          <w:marRight w:val="0"/>
          <w:marTop w:val="0"/>
          <w:marBottom w:val="0"/>
          <w:divBdr>
            <w:top w:val="none" w:sz="0" w:space="0" w:color="auto"/>
            <w:left w:val="none" w:sz="0" w:space="0" w:color="auto"/>
            <w:bottom w:val="none" w:sz="0" w:space="0" w:color="auto"/>
            <w:right w:val="none" w:sz="0" w:space="0" w:color="auto"/>
          </w:divBdr>
        </w:div>
        <w:div w:id="415329363">
          <w:marLeft w:val="480"/>
          <w:marRight w:val="0"/>
          <w:marTop w:val="0"/>
          <w:marBottom w:val="0"/>
          <w:divBdr>
            <w:top w:val="none" w:sz="0" w:space="0" w:color="auto"/>
            <w:left w:val="none" w:sz="0" w:space="0" w:color="auto"/>
            <w:bottom w:val="none" w:sz="0" w:space="0" w:color="auto"/>
            <w:right w:val="none" w:sz="0" w:space="0" w:color="auto"/>
          </w:divBdr>
        </w:div>
        <w:div w:id="1480657350">
          <w:marLeft w:val="480"/>
          <w:marRight w:val="0"/>
          <w:marTop w:val="0"/>
          <w:marBottom w:val="0"/>
          <w:divBdr>
            <w:top w:val="none" w:sz="0" w:space="0" w:color="auto"/>
            <w:left w:val="none" w:sz="0" w:space="0" w:color="auto"/>
            <w:bottom w:val="none" w:sz="0" w:space="0" w:color="auto"/>
            <w:right w:val="none" w:sz="0" w:space="0" w:color="auto"/>
          </w:divBdr>
        </w:div>
        <w:div w:id="248738689">
          <w:marLeft w:val="480"/>
          <w:marRight w:val="0"/>
          <w:marTop w:val="0"/>
          <w:marBottom w:val="0"/>
          <w:divBdr>
            <w:top w:val="none" w:sz="0" w:space="0" w:color="auto"/>
            <w:left w:val="none" w:sz="0" w:space="0" w:color="auto"/>
            <w:bottom w:val="none" w:sz="0" w:space="0" w:color="auto"/>
            <w:right w:val="none" w:sz="0" w:space="0" w:color="auto"/>
          </w:divBdr>
        </w:div>
        <w:div w:id="1309016194">
          <w:marLeft w:val="480"/>
          <w:marRight w:val="0"/>
          <w:marTop w:val="0"/>
          <w:marBottom w:val="0"/>
          <w:divBdr>
            <w:top w:val="none" w:sz="0" w:space="0" w:color="auto"/>
            <w:left w:val="none" w:sz="0" w:space="0" w:color="auto"/>
            <w:bottom w:val="none" w:sz="0" w:space="0" w:color="auto"/>
            <w:right w:val="none" w:sz="0" w:space="0" w:color="auto"/>
          </w:divBdr>
        </w:div>
        <w:div w:id="143667152">
          <w:marLeft w:val="480"/>
          <w:marRight w:val="0"/>
          <w:marTop w:val="0"/>
          <w:marBottom w:val="0"/>
          <w:divBdr>
            <w:top w:val="none" w:sz="0" w:space="0" w:color="auto"/>
            <w:left w:val="none" w:sz="0" w:space="0" w:color="auto"/>
            <w:bottom w:val="none" w:sz="0" w:space="0" w:color="auto"/>
            <w:right w:val="none" w:sz="0" w:space="0" w:color="auto"/>
          </w:divBdr>
        </w:div>
        <w:div w:id="1572542643">
          <w:marLeft w:val="480"/>
          <w:marRight w:val="0"/>
          <w:marTop w:val="0"/>
          <w:marBottom w:val="0"/>
          <w:divBdr>
            <w:top w:val="none" w:sz="0" w:space="0" w:color="auto"/>
            <w:left w:val="none" w:sz="0" w:space="0" w:color="auto"/>
            <w:bottom w:val="none" w:sz="0" w:space="0" w:color="auto"/>
            <w:right w:val="none" w:sz="0" w:space="0" w:color="auto"/>
          </w:divBdr>
        </w:div>
        <w:div w:id="638537420">
          <w:marLeft w:val="480"/>
          <w:marRight w:val="0"/>
          <w:marTop w:val="0"/>
          <w:marBottom w:val="0"/>
          <w:divBdr>
            <w:top w:val="none" w:sz="0" w:space="0" w:color="auto"/>
            <w:left w:val="none" w:sz="0" w:space="0" w:color="auto"/>
            <w:bottom w:val="none" w:sz="0" w:space="0" w:color="auto"/>
            <w:right w:val="none" w:sz="0" w:space="0" w:color="auto"/>
          </w:divBdr>
        </w:div>
        <w:div w:id="2132746774">
          <w:marLeft w:val="480"/>
          <w:marRight w:val="0"/>
          <w:marTop w:val="0"/>
          <w:marBottom w:val="0"/>
          <w:divBdr>
            <w:top w:val="none" w:sz="0" w:space="0" w:color="auto"/>
            <w:left w:val="none" w:sz="0" w:space="0" w:color="auto"/>
            <w:bottom w:val="none" w:sz="0" w:space="0" w:color="auto"/>
            <w:right w:val="none" w:sz="0" w:space="0" w:color="auto"/>
          </w:divBdr>
        </w:div>
        <w:div w:id="829175497">
          <w:marLeft w:val="480"/>
          <w:marRight w:val="0"/>
          <w:marTop w:val="0"/>
          <w:marBottom w:val="0"/>
          <w:divBdr>
            <w:top w:val="none" w:sz="0" w:space="0" w:color="auto"/>
            <w:left w:val="none" w:sz="0" w:space="0" w:color="auto"/>
            <w:bottom w:val="none" w:sz="0" w:space="0" w:color="auto"/>
            <w:right w:val="none" w:sz="0" w:space="0" w:color="auto"/>
          </w:divBdr>
        </w:div>
        <w:div w:id="1606842518">
          <w:marLeft w:val="480"/>
          <w:marRight w:val="0"/>
          <w:marTop w:val="0"/>
          <w:marBottom w:val="0"/>
          <w:divBdr>
            <w:top w:val="none" w:sz="0" w:space="0" w:color="auto"/>
            <w:left w:val="none" w:sz="0" w:space="0" w:color="auto"/>
            <w:bottom w:val="none" w:sz="0" w:space="0" w:color="auto"/>
            <w:right w:val="none" w:sz="0" w:space="0" w:color="auto"/>
          </w:divBdr>
        </w:div>
        <w:div w:id="991374704">
          <w:marLeft w:val="480"/>
          <w:marRight w:val="0"/>
          <w:marTop w:val="0"/>
          <w:marBottom w:val="0"/>
          <w:divBdr>
            <w:top w:val="none" w:sz="0" w:space="0" w:color="auto"/>
            <w:left w:val="none" w:sz="0" w:space="0" w:color="auto"/>
            <w:bottom w:val="none" w:sz="0" w:space="0" w:color="auto"/>
            <w:right w:val="none" w:sz="0" w:space="0" w:color="auto"/>
          </w:divBdr>
        </w:div>
        <w:div w:id="958145068">
          <w:marLeft w:val="480"/>
          <w:marRight w:val="0"/>
          <w:marTop w:val="0"/>
          <w:marBottom w:val="0"/>
          <w:divBdr>
            <w:top w:val="none" w:sz="0" w:space="0" w:color="auto"/>
            <w:left w:val="none" w:sz="0" w:space="0" w:color="auto"/>
            <w:bottom w:val="none" w:sz="0" w:space="0" w:color="auto"/>
            <w:right w:val="none" w:sz="0" w:space="0" w:color="auto"/>
          </w:divBdr>
        </w:div>
        <w:div w:id="218782525">
          <w:marLeft w:val="480"/>
          <w:marRight w:val="0"/>
          <w:marTop w:val="0"/>
          <w:marBottom w:val="0"/>
          <w:divBdr>
            <w:top w:val="none" w:sz="0" w:space="0" w:color="auto"/>
            <w:left w:val="none" w:sz="0" w:space="0" w:color="auto"/>
            <w:bottom w:val="none" w:sz="0" w:space="0" w:color="auto"/>
            <w:right w:val="none" w:sz="0" w:space="0" w:color="auto"/>
          </w:divBdr>
        </w:div>
        <w:div w:id="1744527795">
          <w:marLeft w:val="480"/>
          <w:marRight w:val="0"/>
          <w:marTop w:val="0"/>
          <w:marBottom w:val="0"/>
          <w:divBdr>
            <w:top w:val="none" w:sz="0" w:space="0" w:color="auto"/>
            <w:left w:val="none" w:sz="0" w:space="0" w:color="auto"/>
            <w:bottom w:val="none" w:sz="0" w:space="0" w:color="auto"/>
            <w:right w:val="none" w:sz="0" w:space="0" w:color="auto"/>
          </w:divBdr>
        </w:div>
        <w:div w:id="907033286">
          <w:marLeft w:val="480"/>
          <w:marRight w:val="0"/>
          <w:marTop w:val="0"/>
          <w:marBottom w:val="0"/>
          <w:divBdr>
            <w:top w:val="none" w:sz="0" w:space="0" w:color="auto"/>
            <w:left w:val="none" w:sz="0" w:space="0" w:color="auto"/>
            <w:bottom w:val="none" w:sz="0" w:space="0" w:color="auto"/>
            <w:right w:val="none" w:sz="0" w:space="0" w:color="auto"/>
          </w:divBdr>
        </w:div>
        <w:div w:id="1160345598">
          <w:marLeft w:val="480"/>
          <w:marRight w:val="0"/>
          <w:marTop w:val="0"/>
          <w:marBottom w:val="0"/>
          <w:divBdr>
            <w:top w:val="none" w:sz="0" w:space="0" w:color="auto"/>
            <w:left w:val="none" w:sz="0" w:space="0" w:color="auto"/>
            <w:bottom w:val="none" w:sz="0" w:space="0" w:color="auto"/>
            <w:right w:val="none" w:sz="0" w:space="0" w:color="auto"/>
          </w:divBdr>
        </w:div>
        <w:div w:id="168565484">
          <w:marLeft w:val="480"/>
          <w:marRight w:val="0"/>
          <w:marTop w:val="0"/>
          <w:marBottom w:val="0"/>
          <w:divBdr>
            <w:top w:val="none" w:sz="0" w:space="0" w:color="auto"/>
            <w:left w:val="none" w:sz="0" w:space="0" w:color="auto"/>
            <w:bottom w:val="none" w:sz="0" w:space="0" w:color="auto"/>
            <w:right w:val="none" w:sz="0" w:space="0" w:color="auto"/>
          </w:divBdr>
        </w:div>
        <w:div w:id="1613515464">
          <w:marLeft w:val="480"/>
          <w:marRight w:val="0"/>
          <w:marTop w:val="0"/>
          <w:marBottom w:val="0"/>
          <w:divBdr>
            <w:top w:val="none" w:sz="0" w:space="0" w:color="auto"/>
            <w:left w:val="none" w:sz="0" w:space="0" w:color="auto"/>
            <w:bottom w:val="none" w:sz="0" w:space="0" w:color="auto"/>
            <w:right w:val="none" w:sz="0" w:space="0" w:color="auto"/>
          </w:divBdr>
        </w:div>
        <w:div w:id="2141454610">
          <w:marLeft w:val="480"/>
          <w:marRight w:val="0"/>
          <w:marTop w:val="0"/>
          <w:marBottom w:val="0"/>
          <w:divBdr>
            <w:top w:val="none" w:sz="0" w:space="0" w:color="auto"/>
            <w:left w:val="none" w:sz="0" w:space="0" w:color="auto"/>
            <w:bottom w:val="none" w:sz="0" w:space="0" w:color="auto"/>
            <w:right w:val="none" w:sz="0" w:space="0" w:color="auto"/>
          </w:divBdr>
        </w:div>
        <w:div w:id="487595360">
          <w:marLeft w:val="480"/>
          <w:marRight w:val="0"/>
          <w:marTop w:val="0"/>
          <w:marBottom w:val="0"/>
          <w:divBdr>
            <w:top w:val="none" w:sz="0" w:space="0" w:color="auto"/>
            <w:left w:val="none" w:sz="0" w:space="0" w:color="auto"/>
            <w:bottom w:val="none" w:sz="0" w:space="0" w:color="auto"/>
            <w:right w:val="none" w:sz="0" w:space="0" w:color="auto"/>
          </w:divBdr>
        </w:div>
        <w:div w:id="24060264">
          <w:marLeft w:val="480"/>
          <w:marRight w:val="0"/>
          <w:marTop w:val="0"/>
          <w:marBottom w:val="0"/>
          <w:divBdr>
            <w:top w:val="none" w:sz="0" w:space="0" w:color="auto"/>
            <w:left w:val="none" w:sz="0" w:space="0" w:color="auto"/>
            <w:bottom w:val="none" w:sz="0" w:space="0" w:color="auto"/>
            <w:right w:val="none" w:sz="0" w:space="0" w:color="auto"/>
          </w:divBdr>
        </w:div>
        <w:div w:id="838695698">
          <w:marLeft w:val="480"/>
          <w:marRight w:val="0"/>
          <w:marTop w:val="0"/>
          <w:marBottom w:val="0"/>
          <w:divBdr>
            <w:top w:val="none" w:sz="0" w:space="0" w:color="auto"/>
            <w:left w:val="none" w:sz="0" w:space="0" w:color="auto"/>
            <w:bottom w:val="none" w:sz="0" w:space="0" w:color="auto"/>
            <w:right w:val="none" w:sz="0" w:space="0" w:color="auto"/>
          </w:divBdr>
        </w:div>
        <w:div w:id="368578611">
          <w:marLeft w:val="480"/>
          <w:marRight w:val="0"/>
          <w:marTop w:val="0"/>
          <w:marBottom w:val="0"/>
          <w:divBdr>
            <w:top w:val="none" w:sz="0" w:space="0" w:color="auto"/>
            <w:left w:val="none" w:sz="0" w:space="0" w:color="auto"/>
            <w:bottom w:val="none" w:sz="0" w:space="0" w:color="auto"/>
            <w:right w:val="none" w:sz="0" w:space="0" w:color="auto"/>
          </w:divBdr>
        </w:div>
        <w:div w:id="2122264279">
          <w:marLeft w:val="480"/>
          <w:marRight w:val="0"/>
          <w:marTop w:val="0"/>
          <w:marBottom w:val="0"/>
          <w:divBdr>
            <w:top w:val="none" w:sz="0" w:space="0" w:color="auto"/>
            <w:left w:val="none" w:sz="0" w:space="0" w:color="auto"/>
            <w:bottom w:val="none" w:sz="0" w:space="0" w:color="auto"/>
            <w:right w:val="none" w:sz="0" w:space="0" w:color="auto"/>
          </w:divBdr>
        </w:div>
        <w:div w:id="1903102948">
          <w:marLeft w:val="480"/>
          <w:marRight w:val="0"/>
          <w:marTop w:val="0"/>
          <w:marBottom w:val="0"/>
          <w:divBdr>
            <w:top w:val="none" w:sz="0" w:space="0" w:color="auto"/>
            <w:left w:val="none" w:sz="0" w:space="0" w:color="auto"/>
            <w:bottom w:val="none" w:sz="0" w:space="0" w:color="auto"/>
            <w:right w:val="none" w:sz="0" w:space="0" w:color="auto"/>
          </w:divBdr>
        </w:div>
        <w:div w:id="759715680">
          <w:marLeft w:val="480"/>
          <w:marRight w:val="0"/>
          <w:marTop w:val="0"/>
          <w:marBottom w:val="0"/>
          <w:divBdr>
            <w:top w:val="none" w:sz="0" w:space="0" w:color="auto"/>
            <w:left w:val="none" w:sz="0" w:space="0" w:color="auto"/>
            <w:bottom w:val="none" w:sz="0" w:space="0" w:color="auto"/>
            <w:right w:val="none" w:sz="0" w:space="0" w:color="auto"/>
          </w:divBdr>
        </w:div>
        <w:div w:id="236865628">
          <w:marLeft w:val="480"/>
          <w:marRight w:val="0"/>
          <w:marTop w:val="0"/>
          <w:marBottom w:val="0"/>
          <w:divBdr>
            <w:top w:val="none" w:sz="0" w:space="0" w:color="auto"/>
            <w:left w:val="none" w:sz="0" w:space="0" w:color="auto"/>
            <w:bottom w:val="none" w:sz="0" w:space="0" w:color="auto"/>
            <w:right w:val="none" w:sz="0" w:space="0" w:color="auto"/>
          </w:divBdr>
        </w:div>
        <w:div w:id="2095201424">
          <w:marLeft w:val="480"/>
          <w:marRight w:val="0"/>
          <w:marTop w:val="0"/>
          <w:marBottom w:val="0"/>
          <w:divBdr>
            <w:top w:val="none" w:sz="0" w:space="0" w:color="auto"/>
            <w:left w:val="none" w:sz="0" w:space="0" w:color="auto"/>
            <w:bottom w:val="none" w:sz="0" w:space="0" w:color="auto"/>
            <w:right w:val="none" w:sz="0" w:space="0" w:color="auto"/>
          </w:divBdr>
        </w:div>
        <w:div w:id="1791128152">
          <w:marLeft w:val="480"/>
          <w:marRight w:val="0"/>
          <w:marTop w:val="0"/>
          <w:marBottom w:val="0"/>
          <w:divBdr>
            <w:top w:val="none" w:sz="0" w:space="0" w:color="auto"/>
            <w:left w:val="none" w:sz="0" w:space="0" w:color="auto"/>
            <w:bottom w:val="none" w:sz="0" w:space="0" w:color="auto"/>
            <w:right w:val="none" w:sz="0" w:space="0" w:color="auto"/>
          </w:divBdr>
        </w:div>
        <w:div w:id="1090812342">
          <w:marLeft w:val="480"/>
          <w:marRight w:val="0"/>
          <w:marTop w:val="0"/>
          <w:marBottom w:val="0"/>
          <w:divBdr>
            <w:top w:val="none" w:sz="0" w:space="0" w:color="auto"/>
            <w:left w:val="none" w:sz="0" w:space="0" w:color="auto"/>
            <w:bottom w:val="none" w:sz="0" w:space="0" w:color="auto"/>
            <w:right w:val="none" w:sz="0" w:space="0" w:color="auto"/>
          </w:divBdr>
        </w:div>
        <w:div w:id="1781879557">
          <w:marLeft w:val="480"/>
          <w:marRight w:val="0"/>
          <w:marTop w:val="0"/>
          <w:marBottom w:val="0"/>
          <w:divBdr>
            <w:top w:val="none" w:sz="0" w:space="0" w:color="auto"/>
            <w:left w:val="none" w:sz="0" w:space="0" w:color="auto"/>
            <w:bottom w:val="none" w:sz="0" w:space="0" w:color="auto"/>
            <w:right w:val="none" w:sz="0" w:space="0" w:color="auto"/>
          </w:divBdr>
        </w:div>
        <w:div w:id="379086801">
          <w:marLeft w:val="480"/>
          <w:marRight w:val="0"/>
          <w:marTop w:val="0"/>
          <w:marBottom w:val="0"/>
          <w:divBdr>
            <w:top w:val="none" w:sz="0" w:space="0" w:color="auto"/>
            <w:left w:val="none" w:sz="0" w:space="0" w:color="auto"/>
            <w:bottom w:val="none" w:sz="0" w:space="0" w:color="auto"/>
            <w:right w:val="none" w:sz="0" w:space="0" w:color="auto"/>
          </w:divBdr>
        </w:div>
        <w:div w:id="1647926691">
          <w:marLeft w:val="480"/>
          <w:marRight w:val="0"/>
          <w:marTop w:val="0"/>
          <w:marBottom w:val="0"/>
          <w:divBdr>
            <w:top w:val="none" w:sz="0" w:space="0" w:color="auto"/>
            <w:left w:val="none" w:sz="0" w:space="0" w:color="auto"/>
            <w:bottom w:val="none" w:sz="0" w:space="0" w:color="auto"/>
            <w:right w:val="none" w:sz="0" w:space="0" w:color="auto"/>
          </w:divBdr>
        </w:div>
        <w:div w:id="1271931196">
          <w:marLeft w:val="480"/>
          <w:marRight w:val="0"/>
          <w:marTop w:val="0"/>
          <w:marBottom w:val="0"/>
          <w:divBdr>
            <w:top w:val="none" w:sz="0" w:space="0" w:color="auto"/>
            <w:left w:val="none" w:sz="0" w:space="0" w:color="auto"/>
            <w:bottom w:val="none" w:sz="0" w:space="0" w:color="auto"/>
            <w:right w:val="none" w:sz="0" w:space="0" w:color="auto"/>
          </w:divBdr>
        </w:div>
        <w:div w:id="34893998">
          <w:marLeft w:val="480"/>
          <w:marRight w:val="0"/>
          <w:marTop w:val="0"/>
          <w:marBottom w:val="0"/>
          <w:divBdr>
            <w:top w:val="none" w:sz="0" w:space="0" w:color="auto"/>
            <w:left w:val="none" w:sz="0" w:space="0" w:color="auto"/>
            <w:bottom w:val="none" w:sz="0" w:space="0" w:color="auto"/>
            <w:right w:val="none" w:sz="0" w:space="0" w:color="auto"/>
          </w:divBdr>
        </w:div>
        <w:div w:id="1564684243">
          <w:marLeft w:val="480"/>
          <w:marRight w:val="0"/>
          <w:marTop w:val="0"/>
          <w:marBottom w:val="0"/>
          <w:divBdr>
            <w:top w:val="none" w:sz="0" w:space="0" w:color="auto"/>
            <w:left w:val="none" w:sz="0" w:space="0" w:color="auto"/>
            <w:bottom w:val="none" w:sz="0" w:space="0" w:color="auto"/>
            <w:right w:val="none" w:sz="0" w:space="0" w:color="auto"/>
          </w:divBdr>
        </w:div>
        <w:div w:id="1118834313">
          <w:marLeft w:val="480"/>
          <w:marRight w:val="0"/>
          <w:marTop w:val="0"/>
          <w:marBottom w:val="0"/>
          <w:divBdr>
            <w:top w:val="none" w:sz="0" w:space="0" w:color="auto"/>
            <w:left w:val="none" w:sz="0" w:space="0" w:color="auto"/>
            <w:bottom w:val="none" w:sz="0" w:space="0" w:color="auto"/>
            <w:right w:val="none" w:sz="0" w:space="0" w:color="auto"/>
          </w:divBdr>
        </w:div>
        <w:div w:id="496724720">
          <w:marLeft w:val="480"/>
          <w:marRight w:val="0"/>
          <w:marTop w:val="0"/>
          <w:marBottom w:val="0"/>
          <w:divBdr>
            <w:top w:val="none" w:sz="0" w:space="0" w:color="auto"/>
            <w:left w:val="none" w:sz="0" w:space="0" w:color="auto"/>
            <w:bottom w:val="none" w:sz="0" w:space="0" w:color="auto"/>
            <w:right w:val="none" w:sz="0" w:space="0" w:color="auto"/>
          </w:divBdr>
        </w:div>
        <w:div w:id="456221252">
          <w:marLeft w:val="480"/>
          <w:marRight w:val="0"/>
          <w:marTop w:val="0"/>
          <w:marBottom w:val="0"/>
          <w:divBdr>
            <w:top w:val="none" w:sz="0" w:space="0" w:color="auto"/>
            <w:left w:val="none" w:sz="0" w:space="0" w:color="auto"/>
            <w:bottom w:val="none" w:sz="0" w:space="0" w:color="auto"/>
            <w:right w:val="none" w:sz="0" w:space="0" w:color="auto"/>
          </w:divBdr>
        </w:div>
        <w:div w:id="47346571">
          <w:marLeft w:val="480"/>
          <w:marRight w:val="0"/>
          <w:marTop w:val="0"/>
          <w:marBottom w:val="0"/>
          <w:divBdr>
            <w:top w:val="none" w:sz="0" w:space="0" w:color="auto"/>
            <w:left w:val="none" w:sz="0" w:space="0" w:color="auto"/>
            <w:bottom w:val="none" w:sz="0" w:space="0" w:color="auto"/>
            <w:right w:val="none" w:sz="0" w:space="0" w:color="auto"/>
          </w:divBdr>
        </w:div>
        <w:div w:id="1164710724">
          <w:marLeft w:val="480"/>
          <w:marRight w:val="0"/>
          <w:marTop w:val="0"/>
          <w:marBottom w:val="0"/>
          <w:divBdr>
            <w:top w:val="none" w:sz="0" w:space="0" w:color="auto"/>
            <w:left w:val="none" w:sz="0" w:space="0" w:color="auto"/>
            <w:bottom w:val="none" w:sz="0" w:space="0" w:color="auto"/>
            <w:right w:val="none" w:sz="0" w:space="0" w:color="auto"/>
          </w:divBdr>
        </w:div>
        <w:div w:id="831750101">
          <w:marLeft w:val="480"/>
          <w:marRight w:val="0"/>
          <w:marTop w:val="0"/>
          <w:marBottom w:val="0"/>
          <w:divBdr>
            <w:top w:val="none" w:sz="0" w:space="0" w:color="auto"/>
            <w:left w:val="none" w:sz="0" w:space="0" w:color="auto"/>
            <w:bottom w:val="none" w:sz="0" w:space="0" w:color="auto"/>
            <w:right w:val="none" w:sz="0" w:space="0" w:color="auto"/>
          </w:divBdr>
        </w:div>
        <w:div w:id="1178692552">
          <w:marLeft w:val="480"/>
          <w:marRight w:val="0"/>
          <w:marTop w:val="0"/>
          <w:marBottom w:val="0"/>
          <w:divBdr>
            <w:top w:val="none" w:sz="0" w:space="0" w:color="auto"/>
            <w:left w:val="none" w:sz="0" w:space="0" w:color="auto"/>
            <w:bottom w:val="none" w:sz="0" w:space="0" w:color="auto"/>
            <w:right w:val="none" w:sz="0" w:space="0" w:color="auto"/>
          </w:divBdr>
        </w:div>
        <w:div w:id="2052146370">
          <w:marLeft w:val="480"/>
          <w:marRight w:val="0"/>
          <w:marTop w:val="0"/>
          <w:marBottom w:val="0"/>
          <w:divBdr>
            <w:top w:val="none" w:sz="0" w:space="0" w:color="auto"/>
            <w:left w:val="none" w:sz="0" w:space="0" w:color="auto"/>
            <w:bottom w:val="none" w:sz="0" w:space="0" w:color="auto"/>
            <w:right w:val="none" w:sz="0" w:space="0" w:color="auto"/>
          </w:divBdr>
        </w:div>
        <w:div w:id="1731003192">
          <w:marLeft w:val="480"/>
          <w:marRight w:val="0"/>
          <w:marTop w:val="0"/>
          <w:marBottom w:val="0"/>
          <w:divBdr>
            <w:top w:val="none" w:sz="0" w:space="0" w:color="auto"/>
            <w:left w:val="none" w:sz="0" w:space="0" w:color="auto"/>
            <w:bottom w:val="none" w:sz="0" w:space="0" w:color="auto"/>
            <w:right w:val="none" w:sz="0" w:space="0" w:color="auto"/>
          </w:divBdr>
        </w:div>
        <w:div w:id="52236362">
          <w:marLeft w:val="480"/>
          <w:marRight w:val="0"/>
          <w:marTop w:val="0"/>
          <w:marBottom w:val="0"/>
          <w:divBdr>
            <w:top w:val="none" w:sz="0" w:space="0" w:color="auto"/>
            <w:left w:val="none" w:sz="0" w:space="0" w:color="auto"/>
            <w:bottom w:val="none" w:sz="0" w:space="0" w:color="auto"/>
            <w:right w:val="none" w:sz="0" w:space="0" w:color="auto"/>
          </w:divBdr>
        </w:div>
        <w:div w:id="109129212">
          <w:marLeft w:val="480"/>
          <w:marRight w:val="0"/>
          <w:marTop w:val="0"/>
          <w:marBottom w:val="0"/>
          <w:divBdr>
            <w:top w:val="none" w:sz="0" w:space="0" w:color="auto"/>
            <w:left w:val="none" w:sz="0" w:space="0" w:color="auto"/>
            <w:bottom w:val="none" w:sz="0" w:space="0" w:color="auto"/>
            <w:right w:val="none" w:sz="0" w:space="0" w:color="auto"/>
          </w:divBdr>
        </w:div>
        <w:div w:id="881676089">
          <w:marLeft w:val="480"/>
          <w:marRight w:val="0"/>
          <w:marTop w:val="0"/>
          <w:marBottom w:val="0"/>
          <w:divBdr>
            <w:top w:val="none" w:sz="0" w:space="0" w:color="auto"/>
            <w:left w:val="none" w:sz="0" w:space="0" w:color="auto"/>
            <w:bottom w:val="none" w:sz="0" w:space="0" w:color="auto"/>
            <w:right w:val="none" w:sz="0" w:space="0" w:color="auto"/>
          </w:divBdr>
        </w:div>
        <w:div w:id="1325357594">
          <w:marLeft w:val="480"/>
          <w:marRight w:val="0"/>
          <w:marTop w:val="0"/>
          <w:marBottom w:val="0"/>
          <w:divBdr>
            <w:top w:val="none" w:sz="0" w:space="0" w:color="auto"/>
            <w:left w:val="none" w:sz="0" w:space="0" w:color="auto"/>
            <w:bottom w:val="none" w:sz="0" w:space="0" w:color="auto"/>
            <w:right w:val="none" w:sz="0" w:space="0" w:color="auto"/>
          </w:divBdr>
        </w:div>
        <w:div w:id="996423420">
          <w:marLeft w:val="480"/>
          <w:marRight w:val="0"/>
          <w:marTop w:val="0"/>
          <w:marBottom w:val="0"/>
          <w:divBdr>
            <w:top w:val="none" w:sz="0" w:space="0" w:color="auto"/>
            <w:left w:val="none" w:sz="0" w:space="0" w:color="auto"/>
            <w:bottom w:val="none" w:sz="0" w:space="0" w:color="auto"/>
            <w:right w:val="none" w:sz="0" w:space="0" w:color="auto"/>
          </w:divBdr>
        </w:div>
        <w:div w:id="1903591258">
          <w:marLeft w:val="480"/>
          <w:marRight w:val="0"/>
          <w:marTop w:val="0"/>
          <w:marBottom w:val="0"/>
          <w:divBdr>
            <w:top w:val="none" w:sz="0" w:space="0" w:color="auto"/>
            <w:left w:val="none" w:sz="0" w:space="0" w:color="auto"/>
            <w:bottom w:val="none" w:sz="0" w:space="0" w:color="auto"/>
            <w:right w:val="none" w:sz="0" w:space="0" w:color="auto"/>
          </w:divBdr>
        </w:div>
        <w:div w:id="1456212673">
          <w:marLeft w:val="480"/>
          <w:marRight w:val="0"/>
          <w:marTop w:val="0"/>
          <w:marBottom w:val="0"/>
          <w:divBdr>
            <w:top w:val="none" w:sz="0" w:space="0" w:color="auto"/>
            <w:left w:val="none" w:sz="0" w:space="0" w:color="auto"/>
            <w:bottom w:val="none" w:sz="0" w:space="0" w:color="auto"/>
            <w:right w:val="none" w:sz="0" w:space="0" w:color="auto"/>
          </w:divBdr>
        </w:div>
        <w:div w:id="413477374">
          <w:marLeft w:val="480"/>
          <w:marRight w:val="0"/>
          <w:marTop w:val="0"/>
          <w:marBottom w:val="0"/>
          <w:divBdr>
            <w:top w:val="none" w:sz="0" w:space="0" w:color="auto"/>
            <w:left w:val="none" w:sz="0" w:space="0" w:color="auto"/>
            <w:bottom w:val="none" w:sz="0" w:space="0" w:color="auto"/>
            <w:right w:val="none" w:sz="0" w:space="0" w:color="auto"/>
          </w:divBdr>
        </w:div>
        <w:div w:id="2046296145">
          <w:marLeft w:val="480"/>
          <w:marRight w:val="0"/>
          <w:marTop w:val="0"/>
          <w:marBottom w:val="0"/>
          <w:divBdr>
            <w:top w:val="none" w:sz="0" w:space="0" w:color="auto"/>
            <w:left w:val="none" w:sz="0" w:space="0" w:color="auto"/>
            <w:bottom w:val="none" w:sz="0" w:space="0" w:color="auto"/>
            <w:right w:val="none" w:sz="0" w:space="0" w:color="auto"/>
          </w:divBdr>
        </w:div>
        <w:div w:id="1017268085">
          <w:marLeft w:val="480"/>
          <w:marRight w:val="0"/>
          <w:marTop w:val="0"/>
          <w:marBottom w:val="0"/>
          <w:divBdr>
            <w:top w:val="none" w:sz="0" w:space="0" w:color="auto"/>
            <w:left w:val="none" w:sz="0" w:space="0" w:color="auto"/>
            <w:bottom w:val="none" w:sz="0" w:space="0" w:color="auto"/>
            <w:right w:val="none" w:sz="0" w:space="0" w:color="auto"/>
          </w:divBdr>
        </w:div>
        <w:div w:id="2101173954">
          <w:marLeft w:val="480"/>
          <w:marRight w:val="0"/>
          <w:marTop w:val="0"/>
          <w:marBottom w:val="0"/>
          <w:divBdr>
            <w:top w:val="none" w:sz="0" w:space="0" w:color="auto"/>
            <w:left w:val="none" w:sz="0" w:space="0" w:color="auto"/>
            <w:bottom w:val="none" w:sz="0" w:space="0" w:color="auto"/>
            <w:right w:val="none" w:sz="0" w:space="0" w:color="auto"/>
          </w:divBdr>
        </w:div>
        <w:div w:id="1492911209">
          <w:marLeft w:val="480"/>
          <w:marRight w:val="0"/>
          <w:marTop w:val="0"/>
          <w:marBottom w:val="0"/>
          <w:divBdr>
            <w:top w:val="none" w:sz="0" w:space="0" w:color="auto"/>
            <w:left w:val="none" w:sz="0" w:space="0" w:color="auto"/>
            <w:bottom w:val="none" w:sz="0" w:space="0" w:color="auto"/>
            <w:right w:val="none" w:sz="0" w:space="0" w:color="auto"/>
          </w:divBdr>
        </w:div>
        <w:div w:id="1156216078">
          <w:marLeft w:val="480"/>
          <w:marRight w:val="0"/>
          <w:marTop w:val="0"/>
          <w:marBottom w:val="0"/>
          <w:divBdr>
            <w:top w:val="none" w:sz="0" w:space="0" w:color="auto"/>
            <w:left w:val="none" w:sz="0" w:space="0" w:color="auto"/>
            <w:bottom w:val="none" w:sz="0" w:space="0" w:color="auto"/>
            <w:right w:val="none" w:sz="0" w:space="0" w:color="auto"/>
          </w:divBdr>
        </w:div>
        <w:div w:id="1096555732">
          <w:marLeft w:val="480"/>
          <w:marRight w:val="0"/>
          <w:marTop w:val="0"/>
          <w:marBottom w:val="0"/>
          <w:divBdr>
            <w:top w:val="none" w:sz="0" w:space="0" w:color="auto"/>
            <w:left w:val="none" w:sz="0" w:space="0" w:color="auto"/>
            <w:bottom w:val="none" w:sz="0" w:space="0" w:color="auto"/>
            <w:right w:val="none" w:sz="0" w:space="0" w:color="auto"/>
          </w:divBdr>
        </w:div>
        <w:div w:id="37125231">
          <w:marLeft w:val="480"/>
          <w:marRight w:val="0"/>
          <w:marTop w:val="0"/>
          <w:marBottom w:val="0"/>
          <w:divBdr>
            <w:top w:val="none" w:sz="0" w:space="0" w:color="auto"/>
            <w:left w:val="none" w:sz="0" w:space="0" w:color="auto"/>
            <w:bottom w:val="none" w:sz="0" w:space="0" w:color="auto"/>
            <w:right w:val="none" w:sz="0" w:space="0" w:color="auto"/>
          </w:divBdr>
        </w:div>
        <w:div w:id="1690912791">
          <w:marLeft w:val="480"/>
          <w:marRight w:val="0"/>
          <w:marTop w:val="0"/>
          <w:marBottom w:val="0"/>
          <w:divBdr>
            <w:top w:val="none" w:sz="0" w:space="0" w:color="auto"/>
            <w:left w:val="none" w:sz="0" w:space="0" w:color="auto"/>
            <w:bottom w:val="none" w:sz="0" w:space="0" w:color="auto"/>
            <w:right w:val="none" w:sz="0" w:space="0" w:color="auto"/>
          </w:divBdr>
        </w:div>
        <w:div w:id="676269233">
          <w:marLeft w:val="480"/>
          <w:marRight w:val="0"/>
          <w:marTop w:val="0"/>
          <w:marBottom w:val="0"/>
          <w:divBdr>
            <w:top w:val="none" w:sz="0" w:space="0" w:color="auto"/>
            <w:left w:val="none" w:sz="0" w:space="0" w:color="auto"/>
            <w:bottom w:val="none" w:sz="0" w:space="0" w:color="auto"/>
            <w:right w:val="none" w:sz="0" w:space="0" w:color="auto"/>
          </w:divBdr>
        </w:div>
        <w:div w:id="1554730199">
          <w:marLeft w:val="480"/>
          <w:marRight w:val="0"/>
          <w:marTop w:val="0"/>
          <w:marBottom w:val="0"/>
          <w:divBdr>
            <w:top w:val="none" w:sz="0" w:space="0" w:color="auto"/>
            <w:left w:val="none" w:sz="0" w:space="0" w:color="auto"/>
            <w:bottom w:val="none" w:sz="0" w:space="0" w:color="auto"/>
            <w:right w:val="none" w:sz="0" w:space="0" w:color="auto"/>
          </w:divBdr>
        </w:div>
        <w:div w:id="1990939337">
          <w:marLeft w:val="480"/>
          <w:marRight w:val="0"/>
          <w:marTop w:val="0"/>
          <w:marBottom w:val="0"/>
          <w:divBdr>
            <w:top w:val="none" w:sz="0" w:space="0" w:color="auto"/>
            <w:left w:val="none" w:sz="0" w:space="0" w:color="auto"/>
            <w:bottom w:val="none" w:sz="0" w:space="0" w:color="auto"/>
            <w:right w:val="none" w:sz="0" w:space="0" w:color="auto"/>
          </w:divBdr>
        </w:div>
        <w:div w:id="426582119">
          <w:marLeft w:val="480"/>
          <w:marRight w:val="0"/>
          <w:marTop w:val="0"/>
          <w:marBottom w:val="0"/>
          <w:divBdr>
            <w:top w:val="none" w:sz="0" w:space="0" w:color="auto"/>
            <w:left w:val="none" w:sz="0" w:space="0" w:color="auto"/>
            <w:bottom w:val="none" w:sz="0" w:space="0" w:color="auto"/>
            <w:right w:val="none" w:sz="0" w:space="0" w:color="auto"/>
          </w:divBdr>
        </w:div>
        <w:div w:id="482624384">
          <w:marLeft w:val="480"/>
          <w:marRight w:val="0"/>
          <w:marTop w:val="0"/>
          <w:marBottom w:val="0"/>
          <w:divBdr>
            <w:top w:val="none" w:sz="0" w:space="0" w:color="auto"/>
            <w:left w:val="none" w:sz="0" w:space="0" w:color="auto"/>
            <w:bottom w:val="none" w:sz="0" w:space="0" w:color="auto"/>
            <w:right w:val="none" w:sz="0" w:space="0" w:color="auto"/>
          </w:divBdr>
        </w:div>
        <w:div w:id="603148732">
          <w:marLeft w:val="480"/>
          <w:marRight w:val="0"/>
          <w:marTop w:val="0"/>
          <w:marBottom w:val="0"/>
          <w:divBdr>
            <w:top w:val="none" w:sz="0" w:space="0" w:color="auto"/>
            <w:left w:val="none" w:sz="0" w:space="0" w:color="auto"/>
            <w:bottom w:val="none" w:sz="0" w:space="0" w:color="auto"/>
            <w:right w:val="none" w:sz="0" w:space="0" w:color="auto"/>
          </w:divBdr>
        </w:div>
        <w:div w:id="739136234">
          <w:marLeft w:val="480"/>
          <w:marRight w:val="0"/>
          <w:marTop w:val="0"/>
          <w:marBottom w:val="0"/>
          <w:divBdr>
            <w:top w:val="none" w:sz="0" w:space="0" w:color="auto"/>
            <w:left w:val="none" w:sz="0" w:space="0" w:color="auto"/>
            <w:bottom w:val="none" w:sz="0" w:space="0" w:color="auto"/>
            <w:right w:val="none" w:sz="0" w:space="0" w:color="auto"/>
          </w:divBdr>
        </w:div>
        <w:div w:id="1875268330">
          <w:marLeft w:val="480"/>
          <w:marRight w:val="0"/>
          <w:marTop w:val="0"/>
          <w:marBottom w:val="0"/>
          <w:divBdr>
            <w:top w:val="none" w:sz="0" w:space="0" w:color="auto"/>
            <w:left w:val="none" w:sz="0" w:space="0" w:color="auto"/>
            <w:bottom w:val="none" w:sz="0" w:space="0" w:color="auto"/>
            <w:right w:val="none" w:sz="0" w:space="0" w:color="auto"/>
          </w:divBdr>
        </w:div>
        <w:div w:id="108548801">
          <w:marLeft w:val="480"/>
          <w:marRight w:val="0"/>
          <w:marTop w:val="0"/>
          <w:marBottom w:val="0"/>
          <w:divBdr>
            <w:top w:val="none" w:sz="0" w:space="0" w:color="auto"/>
            <w:left w:val="none" w:sz="0" w:space="0" w:color="auto"/>
            <w:bottom w:val="none" w:sz="0" w:space="0" w:color="auto"/>
            <w:right w:val="none" w:sz="0" w:space="0" w:color="auto"/>
          </w:divBdr>
        </w:div>
        <w:div w:id="1407873657">
          <w:marLeft w:val="480"/>
          <w:marRight w:val="0"/>
          <w:marTop w:val="0"/>
          <w:marBottom w:val="0"/>
          <w:divBdr>
            <w:top w:val="none" w:sz="0" w:space="0" w:color="auto"/>
            <w:left w:val="none" w:sz="0" w:space="0" w:color="auto"/>
            <w:bottom w:val="none" w:sz="0" w:space="0" w:color="auto"/>
            <w:right w:val="none" w:sz="0" w:space="0" w:color="auto"/>
          </w:divBdr>
        </w:div>
        <w:div w:id="1200628573">
          <w:marLeft w:val="480"/>
          <w:marRight w:val="0"/>
          <w:marTop w:val="0"/>
          <w:marBottom w:val="0"/>
          <w:divBdr>
            <w:top w:val="none" w:sz="0" w:space="0" w:color="auto"/>
            <w:left w:val="none" w:sz="0" w:space="0" w:color="auto"/>
            <w:bottom w:val="none" w:sz="0" w:space="0" w:color="auto"/>
            <w:right w:val="none" w:sz="0" w:space="0" w:color="auto"/>
          </w:divBdr>
        </w:div>
        <w:div w:id="990984095">
          <w:marLeft w:val="480"/>
          <w:marRight w:val="0"/>
          <w:marTop w:val="0"/>
          <w:marBottom w:val="0"/>
          <w:divBdr>
            <w:top w:val="none" w:sz="0" w:space="0" w:color="auto"/>
            <w:left w:val="none" w:sz="0" w:space="0" w:color="auto"/>
            <w:bottom w:val="none" w:sz="0" w:space="0" w:color="auto"/>
            <w:right w:val="none" w:sz="0" w:space="0" w:color="auto"/>
          </w:divBdr>
        </w:div>
        <w:div w:id="1701392279">
          <w:marLeft w:val="480"/>
          <w:marRight w:val="0"/>
          <w:marTop w:val="0"/>
          <w:marBottom w:val="0"/>
          <w:divBdr>
            <w:top w:val="none" w:sz="0" w:space="0" w:color="auto"/>
            <w:left w:val="none" w:sz="0" w:space="0" w:color="auto"/>
            <w:bottom w:val="none" w:sz="0" w:space="0" w:color="auto"/>
            <w:right w:val="none" w:sz="0" w:space="0" w:color="auto"/>
          </w:divBdr>
        </w:div>
        <w:div w:id="945573450">
          <w:marLeft w:val="480"/>
          <w:marRight w:val="0"/>
          <w:marTop w:val="0"/>
          <w:marBottom w:val="0"/>
          <w:divBdr>
            <w:top w:val="none" w:sz="0" w:space="0" w:color="auto"/>
            <w:left w:val="none" w:sz="0" w:space="0" w:color="auto"/>
            <w:bottom w:val="none" w:sz="0" w:space="0" w:color="auto"/>
            <w:right w:val="none" w:sz="0" w:space="0" w:color="auto"/>
          </w:divBdr>
        </w:div>
        <w:div w:id="378406070">
          <w:marLeft w:val="480"/>
          <w:marRight w:val="0"/>
          <w:marTop w:val="0"/>
          <w:marBottom w:val="0"/>
          <w:divBdr>
            <w:top w:val="none" w:sz="0" w:space="0" w:color="auto"/>
            <w:left w:val="none" w:sz="0" w:space="0" w:color="auto"/>
            <w:bottom w:val="none" w:sz="0" w:space="0" w:color="auto"/>
            <w:right w:val="none" w:sz="0" w:space="0" w:color="auto"/>
          </w:divBdr>
        </w:div>
        <w:div w:id="1084183562">
          <w:marLeft w:val="480"/>
          <w:marRight w:val="0"/>
          <w:marTop w:val="0"/>
          <w:marBottom w:val="0"/>
          <w:divBdr>
            <w:top w:val="none" w:sz="0" w:space="0" w:color="auto"/>
            <w:left w:val="none" w:sz="0" w:space="0" w:color="auto"/>
            <w:bottom w:val="none" w:sz="0" w:space="0" w:color="auto"/>
            <w:right w:val="none" w:sz="0" w:space="0" w:color="auto"/>
          </w:divBdr>
        </w:div>
        <w:div w:id="706761563">
          <w:marLeft w:val="480"/>
          <w:marRight w:val="0"/>
          <w:marTop w:val="0"/>
          <w:marBottom w:val="0"/>
          <w:divBdr>
            <w:top w:val="none" w:sz="0" w:space="0" w:color="auto"/>
            <w:left w:val="none" w:sz="0" w:space="0" w:color="auto"/>
            <w:bottom w:val="none" w:sz="0" w:space="0" w:color="auto"/>
            <w:right w:val="none" w:sz="0" w:space="0" w:color="auto"/>
          </w:divBdr>
        </w:div>
        <w:div w:id="2099985134">
          <w:marLeft w:val="480"/>
          <w:marRight w:val="0"/>
          <w:marTop w:val="0"/>
          <w:marBottom w:val="0"/>
          <w:divBdr>
            <w:top w:val="none" w:sz="0" w:space="0" w:color="auto"/>
            <w:left w:val="none" w:sz="0" w:space="0" w:color="auto"/>
            <w:bottom w:val="none" w:sz="0" w:space="0" w:color="auto"/>
            <w:right w:val="none" w:sz="0" w:space="0" w:color="auto"/>
          </w:divBdr>
        </w:div>
        <w:div w:id="1607619435">
          <w:marLeft w:val="480"/>
          <w:marRight w:val="0"/>
          <w:marTop w:val="0"/>
          <w:marBottom w:val="0"/>
          <w:divBdr>
            <w:top w:val="none" w:sz="0" w:space="0" w:color="auto"/>
            <w:left w:val="none" w:sz="0" w:space="0" w:color="auto"/>
            <w:bottom w:val="none" w:sz="0" w:space="0" w:color="auto"/>
            <w:right w:val="none" w:sz="0" w:space="0" w:color="auto"/>
          </w:divBdr>
        </w:div>
        <w:div w:id="1529030136">
          <w:marLeft w:val="480"/>
          <w:marRight w:val="0"/>
          <w:marTop w:val="0"/>
          <w:marBottom w:val="0"/>
          <w:divBdr>
            <w:top w:val="none" w:sz="0" w:space="0" w:color="auto"/>
            <w:left w:val="none" w:sz="0" w:space="0" w:color="auto"/>
            <w:bottom w:val="none" w:sz="0" w:space="0" w:color="auto"/>
            <w:right w:val="none" w:sz="0" w:space="0" w:color="auto"/>
          </w:divBdr>
        </w:div>
        <w:div w:id="749237453">
          <w:marLeft w:val="480"/>
          <w:marRight w:val="0"/>
          <w:marTop w:val="0"/>
          <w:marBottom w:val="0"/>
          <w:divBdr>
            <w:top w:val="none" w:sz="0" w:space="0" w:color="auto"/>
            <w:left w:val="none" w:sz="0" w:space="0" w:color="auto"/>
            <w:bottom w:val="none" w:sz="0" w:space="0" w:color="auto"/>
            <w:right w:val="none" w:sz="0" w:space="0" w:color="auto"/>
          </w:divBdr>
        </w:div>
        <w:div w:id="2078284751">
          <w:marLeft w:val="480"/>
          <w:marRight w:val="0"/>
          <w:marTop w:val="0"/>
          <w:marBottom w:val="0"/>
          <w:divBdr>
            <w:top w:val="none" w:sz="0" w:space="0" w:color="auto"/>
            <w:left w:val="none" w:sz="0" w:space="0" w:color="auto"/>
            <w:bottom w:val="none" w:sz="0" w:space="0" w:color="auto"/>
            <w:right w:val="none" w:sz="0" w:space="0" w:color="auto"/>
          </w:divBdr>
        </w:div>
        <w:div w:id="1839227199">
          <w:marLeft w:val="480"/>
          <w:marRight w:val="0"/>
          <w:marTop w:val="0"/>
          <w:marBottom w:val="0"/>
          <w:divBdr>
            <w:top w:val="none" w:sz="0" w:space="0" w:color="auto"/>
            <w:left w:val="none" w:sz="0" w:space="0" w:color="auto"/>
            <w:bottom w:val="none" w:sz="0" w:space="0" w:color="auto"/>
            <w:right w:val="none" w:sz="0" w:space="0" w:color="auto"/>
          </w:divBdr>
        </w:div>
        <w:div w:id="1435514628">
          <w:marLeft w:val="480"/>
          <w:marRight w:val="0"/>
          <w:marTop w:val="0"/>
          <w:marBottom w:val="0"/>
          <w:divBdr>
            <w:top w:val="none" w:sz="0" w:space="0" w:color="auto"/>
            <w:left w:val="none" w:sz="0" w:space="0" w:color="auto"/>
            <w:bottom w:val="none" w:sz="0" w:space="0" w:color="auto"/>
            <w:right w:val="none" w:sz="0" w:space="0" w:color="auto"/>
          </w:divBdr>
        </w:div>
        <w:div w:id="769280256">
          <w:marLeft w:val="480"/>
          <w:marRight w:val="0"/>
          <w:marTop w:val="0"/>
          <w:marBottom w:val="0"/>
          <w:divBdr>
            <w:top w:val="none" w:sz="0" w:space="0" w:color="auto"/>
            <w:left w:val="none" w:sz="0" w:space="0" w:color="auto"/>
            <w:bottom w:val="none" w:sz="0" w:space="0" w:color="auto"/>
            <w:right w:val="none" w:sz="0" w:space="0" w:color="auto"/>
          </w:divBdr>
        </w:div>
        <w:div w:id="589394306">
          <w:marLeft w:val="480"/>
          <w:marRight w:val="0"/>
          <w:marTop w:val="0"/>
          <w:marBottom w:val="0"/>
          <w:divBdr>
            <w:top w:val="none" w:sz="0" w:space="0" w:color="auto"/>
            <w:left w:val="none" w:sz="0" w:space="0" w:color="auto"/>
            <w:bottom w:val="none" w:sz="0" w:space="0" w:color="auto"/>
            <w:right w:val="none" w:sz="0" w:space="0" w:color="auto"/>
          </w:divBdr>
        </w:div>
        <w:div w:id="902565269">
          <w:marLeft w:val="480"/>
          <w:marRight w:val="0"/>
          <w:marTop w:val="0"/>
          <w:marBottom w:val="0"/>
          <w:divBdr>
            <w:top w:val="none" w:sz="0" w:space="0" w:color="auto"/>
            <w:left w:val="none" w:sz="0" w:space="0" w:color="auto"/>
            <w:bottom w:val="none" w:sz="0" w:space="0" w:color="auto"/>
            <w:right w:val="none" w:sz="0" w:space="0" w:color="auto"/>
          </w:divBdr>
        </w:div>
        <w:div w:id="677734928">
          <w:marLeft w:val="480"/>
          <w:marRight w:val="0"/>
          <w:marTop w:val="0"/>
          <w:marBottom w:val="0"/>
          <w:divBdr>
            <w:top w:val="none" w:sz="0" w:space="0" w:color="auto"/>
            <w:left w:val="none" w:sz="0" w:space="0" w:color="auto"/>
            <w:bottom w:val="none" w:sz="0" w:space="0" w:color="auto"/>
            <w:right w:val="none" w:sz="0" w:space="0" w:color="auto"/>
          </w:divBdr>
        </w:div>
        <w:div w:id="2146580784">
          <w:marLeft w:val="480"/>
          <w:marRight w:val="0"/>
          <w:marTop w:val="0"/>
          <w:marBottom w:val="0"/>
          <w:divBdr>
            <w:top w:val="none" w:sz="0" w:space="0" w:color="auto"/>
            <w:left w:val="none" w:sz="0" w:space="0" w:color="auto"/>
            <w:bottom w:val="none" w:sz="0" w:space="0" w:color="auto"/>
            <w:right w:val="none" w:sz="0" w:space="0" w:color="auto"/>
          </w:divBdr>
        </w:div>
        <w:div w:id="71203309">
          <w:marLeft w:val="480"/>
          <w:marRight w:val="0"/>
          <w:marTop w:val="0"/>
          <w:marBottom w:val="0"/>
          <w:divBdr>
            <w:top w:val="none" w:sz="0" w:space="0" w:color="auto"/>
            <w:left w:val="none" w:sz="0" w:space="0" w:color="auto"/>
            <w:bottom w:val="none" w:sz="0" w:space="0" w:color="auto"/>
            <w:right w:val="none" w:sz="0" w:space="0" w:color="auto"/>
          </w:divBdr>
        </w:div>
        <w:div w:id="711656533">
          <w:marLeft w:val="480"/>
          <w:marRight w:val="0"/>
          <w:marTop w:val="0"/>
          <w:marBottom w:val="0"/>
          <w:divBdr>
            <w:top w:val="none" w:sz="0" w:space="0" w:color="auto"/>
            <w:left w:val="none" w:sz="0" w:space="0" w:color="auto"/>
            <w:bottom w:val="none" w:sz="0" w:space="0" w:color="auto"/>
            <w:right w:val="none" w:sz="0" w:space="0" w:color="auto"/>
          </w:divBdr>
        </w:div>
        <w:div w:id="852770449">
          <w:marLeft w:val="480"/>
          <w:marRight w:val="0"/>
          <w:marTop w:val="0"/>
          <w:marBottom w:val="0"/>
          <w:divBdr>
            <w:top w:val="none" w:sz="0" w:space="0" w:color="auto"/>
            <w:left w:val="none" w:sz="0" w:space="0" w:color="auto"/>
            <w:bottom w:val="none" w:sz="0" w:space="0" w:color="auto"/>
            <w:right w:val="none" w:sz="0" w:space="0" w:color="auto"/>
          </w:divBdr>
        </w:div>
        <w:div w:id="1295482293">
          <w:marLeft w:val="480"/>
          <w:marRight w:val="0"/>
          <w:marTop w:val="0"/>
          <w:marBottom w:val="0"/>
          <w:divBdr>
            <w:top w:val="none" w:sz="0" w:space="0" w:color="auto"/>
            <w:left w:val="none" w:sz="0" w:space="0" w:color="auto"/>
            <w:bottom w:val="none" w:sz="0" w:space="0" w:color="auto"/>
            <w:right w:val="none" w:sz="0" w:space="0" w:color="auto"/>
          </w:divBdr>
        </w:div>
        <w:div w:id="983855073">
          <w:marLeft w:val="480"/>
          <w:marRight w:val="0"/>
          <w:marTop w:val="0"/>
          <w:marBottom w:val="0"/>
          <w:divBdr>
            <w:top w:val="none" w:sz="0" w:space="0" w:color="auto"/>
            <w:left w:val="none" w:sz="0" w:space="0" w:color="auto"/>
            <w:bottom w:val="none" w:sz="0" w:space="0" w:color="auto"/>
            <w:right w:val="none" w:sz="0" w:space="0" w:color="auto"/>
          </w:divBdr>
        </w:div>
        <w:div w:id="597982080">
          <w:marLeft w:val="480"/>
          <w:marRight w:val="0"/>
          <w:marTop w:val="0"/>
          <w:marBottom w:val="0"/>
          <w:divBdr>
            <w:top w:val="none" w:sz="0" w:space="0" w:color="auto"/>
            <w:left w:val="none" w:sz="0" w:space="0" w:color="auto"/>
            <w:bottom w:val="none" w:sz="0" w:space="0" w:color="auto"/>
            <w:right w:val="none" w:sz="0" w:space="0" w:color="auto"/>
          </w:divBdr>
        </w:div>
        <w:div w:id="2055812378">
          <w:marLeft w:val="480"/>
          <w:marRight w:val="0"/>
          <w:marTop w:val="0"/>
          <w:marBottom w:val="0"/>
          <w:divBdr>
            <w:top w:val="none" w:sz="0" w:space="0" w:color="auto"/>
            <w:left w:val="none" w:sz="0" w:space="0" w:color="auto"/>
            <w:bottom w:val="none" w:sz="0" w:space="0" w:color="auto"/>
            <w:right w:val="none" w:sz="0" w:space="0" w:color="auto"/>
          </w:divBdr>
        </w:div>
        <w:div w:id="803277144">
          <w:marLeft w:val="480"/>
          <w:marRight w:val="0"/>
          <w:marTop w:val="0"/>
          <w:marBottom w:val="0"/>
          <w:divBdr>
            <w:top w:val="none" w:sz="0" w:space="0" w:color="auto"/>
            <w:left w:val="none" w:sz="0" w:space="0" w:color="auto"/>
            <w:bottom w:val="none" w:sz="0" w:space="0" w:color="auto"/>
            <w:right w:val="none" w:sz="0" w:space="0" w:color="auto"/>
          </w:divBdr>
        </w:div>
        <w:div w:id="1934897880">
          <w:marLeft w:val="480"/>
          <w:marRight w:val="0"/>
          <w:marTop w:val="0"/>
          <w:marBottom w:val="0"/>
          <w:divBdr>
            <w:top w:val="none" w:sz="0" w:space="0" w:color="auto"/>
            <w:left w:val="none" w:sz="0" w:space="0" w:color="auto"/>
            <w:bottom w:val="none" w:sz="0" w:space="0" w:color="auto"/>
            <w:right w:val="none" w:sz="0" w:space="0" w:color="auto"/>
          </w:divBdr>
        </w:div>
        <w:div w:id="709495138">
          <w:marLeft w:val="480"/>
          <w:marRight w:val="0"/>
          <w:marTop w:val="0"/>
          <w:marBottom w:val="0"/>
          <w:divBdr>
            <w:top w:val="none" w:sz="0" w:space="0" w:color="auto"/>
            <w:left w:val="none" w:sz="0" w:space="0" w:color="auto"/>
            <w:bottom w:val="none" w:sz="0" w:space="0" w:color="auto"/>
            <w:right w:val="none" w:sz="0" w:space="0" w:color="auto"/>
          </w:divBdr>
        </w:div>
        <w:div w:id="261300481">
          <w:marLeft w:val="480"/>
          <w:marRight w:val="0"/>
          <w:marTop w:val="0"/>
          <w:marBottom w:val="0"/>
          <w:divBdr>
            <w:top w:val="none" w:sz="0" w:space="0" w:color="auto"/>
            <w:left w:val="none" w:sz="0" w:space="0" w:color="auto"/>
            <w:bottom w:val="none" w:sz="0" w:space="0" w:color="auto"/>
            <w:right w:val="none" w:sz="0" w:space="0" w:color="auto"/>
          </w:divBdr>
        </w:div>
        <w:div w:id="958994847">
          <w:marLeft w:val="480"/>
          <w:marRight w:val="0"/>
          <w:marTop w:val="0"/>
          <w:marBottom w:val="0"/>
          <w:divBdr>
            <w:top w:val="none" w:sz="0" w:space="0" w:color="auto"/>
            <w:left w:val="none" w:sz="0" w:space="0" w:color="auto"/>
            <w:bottom w:val="none" w:sz="0" w:space="0" w:color="auto"/>
            <w:right w:val="none" w:sz="0" w:space="0" w:color="auto"/>
          </w:divBdr>
        </w:div>
        <w:div w:id="1842282627">
          <w:marLeft w:val="480"/>
          <w:marRight w:val="0"/>
          <w:marTop w:val="0"/>
          <w:marBottom w:val="0"/>
          <w:divBdr>
            <w:top w:val="none" w:sz="0" w:space="0" w:color="auto"/>
            <w:left w:val="none" w:sz="0" w:space="0" w:color="auto"/>
            <w:bottom w:val="none" w:sz="0" w:space="0" w:color="auto"/>
            <w:right w:val="none" w:sz="0" w:space="0" w:color="auto"/>
          </w:divBdr>
        </w:div>
        <w:div w:id="816804453">
          <w:marLeft w:val="480"/>
          <w:marRight w:val="0"/>
          <w:marTop w:val="0"/>
          <w:marBottom w:val="0"/>
          <w:divBdr>
            <w:top w:val="none" w:sz="0" w:space="0" w:color="auto"/>
            <w:left w:val="none" w:sz="0" w:space="0" w:color="auto"/>
            <w:bottom w:val="none" w:sz="0" w:space="0" w:color="auto"/>
            <w:right w:val="none" w:sz="0" w:space="0" w:color="auto"/>
          </w:divBdr>
        </w:div>
        <w:div w:id="876117904">
          <w:marLeft w:val="480"/>
          <w:marRight w:val="0"/>
          <w:marTop w:val="0"/>
          <w:marBottom w:val="0"/>
          <w:divBdr>
            <w:top w:val="none" w:sz="0" w:space="0" w:color="auto"/>
            <w:left w:val="none" w:sz="0" w:space="0" w:color="auto"/>
            <w:bottom w:val="none" w:sz="0" w:space="0" w:color="auto"/>
            <w:right w:val="none" w:sz="0" w:space="0" w:color="auto"/>
          </w:divBdr>
        </w:div>
        <w:div w:id="1432899122">
          <w:marLeft w:val="480"/>
          <w:marRight w:val="0"/>
          <w:marTop w:val="0"/>
          <w:marBottom w:val="0"/>
          <w:divBdr>
            <w:top w:val="none" w:sz="0" w:space="0" w:color="auto"/>
            <w:left w:val="none" w:sz="0" w:space="0" w:color="auto"/>
            <w:bottom w:val="none" w:sz="0" w:space="0" w:color="auto"/>
            <w:right w:val="none" w:sz="0" w:space="0" w:color="auto"/>
          </w:divBdr>
        </w:div>
        <w:div w:id="2008512815">
          <w:marLeft w:val="480"/>
          <w:marRight w:val="0"/>
          <w:marTop w:val="0"/>
          <w:marBottom w:val="0"/>
          <w:divBdr>
            <w:top w:val="none" w:sz="0" w:space="0" w:color="auto"/>
            <w:left w:val="none" w:sz="0" w:space="0" w:color="auto"/>
            <w:bottom w:val="none" w:sz="0" w:space="0" w:color="auto"/>
            <w:right w:val="none" w:sz="0" w:space="0" w:color="auto"/>
          </w:divBdr>
        </w:div>
        <w:div w:id="463548057">
          <w:marLeft w:val="480"/>
          <w:marRight w:val="0"/>
          <w:marTop w:val="0"/>
          <w:marBottom w:val="0"/>
          <w:divBdr>
            <w:top w:val="none" w:sz="0" w:space="0" w:color="auto"/>
            <w:left w:val="none" w:sz="0" w:space="0" w:color="auto"/>
            <w:bottom w:val="none" w:sz="0" w:space="0" w:color="auto"/>
            <w:right w:val="none" w:sz="0" w:space="0" w:color="auto"/>
          </w:divBdr>
        </w:div>
        <w:div w:id="785344014">
          <w:marLeft w:val="480"/>
          <w:marRight w:val="0"/>
          <w:marTop w:val="0"/>
          <w:marBottom w:val="0"/>
          <w:divBdr>
            <w:top w:val="none" w:sz="0" w:space="0" w:color="auto"/>
            <w:left w:val="none" w:sz="0" w:space="0" w:color="auto"/>
            <w:bottom w:val="none" w:sz="0" w:space="0" w:color="auto"/>
            <w:right w:val="none" w:sz="0" w:space="0" w:color="auto"/>
          </w:divBdr>
        </w:div>
        <w:div w:id="1292174251">
          <w:marLeft w:val="480"/>
          <w:marRight w:val="0"/>
          <w:marTop w:val="0"/>
          <w:marBottom w:val="0"/>
          <w:divBdr>
            <w:top w:val="none" w:sz="0" w:space="0" w:color="auto"/>
            <w:left w:val="none" w:sz="0" w:space="0" w:color="auto"/>
            <w:bottom w:val="none" w:sz="0" w:space="0" w:color="auto"/>
            <w:right w:val="none" w:sz="0" w:space="0" w:color="auto"/>
          </w:divBdr>
        </w:div>
        <w:div w:id="1355613903">
          <w:marLeft w:val="480"/>
          <w:marRight w:val="0"/>
          <w:marTop w:val="0"/>
          <w:marBottom w:val="0"/>
          <w:divBdr>
            <w:top w:val="none" w:sz="0" w:space="0" w:color="auto"/>
            <w:left w:val="none" w:sz="0" w:space="0" w:color="auto"/>
            <w:bottom w:val="none" w:sz="0" w:space="0" w:color="auto"/>
            <w:right w:val="none" w:sz="0" w:space="0" w:color="auto"/>
          </w:divBdr>
        </w:div>
        <w:div w:id="1135640309">
          <w:marLeft w:val="480"/>
          <w:marRight w:val="0"/>
          <w:marTop w:val="0"/>
          <w:marBottom w:val="0"/>
          <w:divBdr>
            <w:top w:val="none" w:sz="0" w:space="0" w:color="auto"/>
            <w:left w:val="none" w:sz="0" w:space="0" w:color="auto"/>
            <w:bottom w:val="none" w:sz="0" w:space="0" w:color="auto"/>
            <w:right w:val="none" w:sz="0" w:space="0" w:color="auto"/>
          </w:divBdr>
        </w:div>
        <w:div w:id="600458387">
          <w:marLeft w:val="480"/>
          <w:marRight w:val="0"/>
          <w:marTop w:val="0"/>
          <w:marBottom w:val="0"/>
          <w:divBdr>
            <w:top w:val="none" w:sz="0" w:space="0" w:color="auto"/>
            <w:left w:val="none" w:sz="0" w:space="0" w:color="auto"/>
            <w:bottom w:val="none" w:sz="0" w:space="0" w:color="auto"/>
            <w:right w:val="none" w:sz="0" w:space="0" w:color="auto"/>
          </w:divBdr>
        </w:div>
        <w:div w:id="1493525861">
          <w:marLeft w:val="480"/>
          <w:marRight w:val="0"/>
          <w:marTop w:val="0"/>
          <w:marBottom w:val="0"/>
          <w:divBdr>
            <w:top w:val="none" w:sz="0" w:space="0" w:color="auto"/>
            <w:left w:val="none" w:sz="0" w:space="0" w:color="auto"/>
            <w:bottom w:val="none" w:sz="0" w:space="0" w:color="auto"/>
            <w:right w:val="none" w:sz="0" w:space="0" w:color="auto"/>
          </w:divBdr>
        </w:div>
        <w:div w:id="2083529487">
          <w:marLeft w:val="480"/>
          <w:marRight w:val="0"/>
          <w:marTop w:val="0"/>
          <w:marBottom w:val="0"/>
          <w:divBdr>
            <w:top w:val="none" w:sz="0" w:space="0" w:color="auto"/>
            <w:left w:val="none" w:sz="0" w:space="0" w:color="auto"/>
            <w:bottom w:val="none" w:sz="0" w:space="0" w:color="auto"/>
            <w:right w:val="none" w:sz="0" w:space="0" w:color="auto"/>
          </w:divBdr>
        </w:div>
        <w:div w:id="458960990">
          <w:marLeft w:val="480"/>
          <w:marRight w:val="0"/>
          <w:marTop w:val="0"/>
          <w:marBottom w:val="0"/>
          <w:divBdr>
            <w:top w:val="none" w:sz="0" w:space="0" w:color="auto"/>
            <w:left w:val="none" w:sz="0" w:space="0" w:color="auto"/>
            <w:bottom w:val="none" w:sz="0" w:space="0" w:color="auto"/>
            <w:right w:val="none" w:sz="0" w:space="0" w:color="auto"/>
          </w:divBdr>
        </w:div>
        <w:div w:id="454258740">
          <w:marLeft w:val="480"/>
          <w:marRight w:val="0"/>
          <w:marTop w:val="0"/>
          <w:marBottom w:val="0"/>
          <w:divBdr>
            <w:top w:val="none" w:sz="0" w:space="0" w:color="auto"/>
            <w:left w:val="none" w:sz="0" w:space="0" w:color="auto"/>
            <w:bottom w:val="none" w:sz="0" w:space="0" w:color="auto"/>
            <w:right w:val="none" w:sz="0" w:space="0" w:color="auto"/>
          </w:divBdr>
        </w:div>
        <w:div w:id="488903198">
          <w:marLeft w:val="480"/>
          <w:marRight w:val="0"/>
          <w:marTop w:val="0"/>
          <w:marBottom w:val="0"/>
          <w:divBdr>
            <w:top w:val="none" w:sz="0" w:space="0" w:color="auto"/>
            <w:left w:val="none" w:sz="0" w:space="0" w:color="auto"/>
            <w:bottom w:val="none" w:sz="0" w:space="0" w:color="auto"/>
            <w:right w:val="none" w:sz="0" w:space="0" w:color="auto"/>
          </w:divBdr>
        </w:div>
        <w:div w:id="87897543">
          <w:marLeft w:val="480"/>
          <w:marRight w:val="0"/>
          <w:marTop w:val="0"/>
          <w:marBottom w:val="0"/>
          <w:divBdr>
            <w:top w:val="none" w:sz="0" w:space="0" w:color="auto"/>
            <w:left w:val="none" w:sz="0" w:space="0" w:color="auto"/>
            <w:bottom w:val="none" w:sz="0" w:space="0" w:color="auto"/>
            <w:right w:val="none" w:sz="0" w:space="0" w:color="auto"/>
          </w:divBdr>
        </w:div>
        <w:div w:id="663515568">
          <w:marLeft w:val="480"/>
          <w:marRight w:val="0"/>
          <w:marTop w:val="0"/>
          <w:marBottom w:val="0"/>
          <w:divBdr>
            <w:top w:val="none" w:sz="0" w:space="0" w:color="auto"/>
            <w:left w:val="none" w:sz="0" w:space="0" w:color="auto"/>
            <w:bottom w:val="none" w:sz="0" w:space="0" w:color="auto"/>
            <w:right w:val="none" w:sz="0" w:space="0" w:color="auto"/>
          </w:divBdr>
        </w:div>
        <w:div w:id="471951153">
          <w:marLeft w:val="480"/>
          <w:marRight w:val="0"/>
          <w:marTop w:val="0"/>
          <w:marBottom w:val="0"/>
          <w:divBdr>
            <w:top w:val="none" w:sz="0" w:space="0" w:color="auto"/>
            <w:left w:val="none" w:sz="0" w:space="0" w:color="auto"/>
            <w:bottom w:val="none" w:sz="0" w:space="0" w:color="auto"/>
            <w:right w:val="none" w:sz="0" w:space="0" w:color="auto"/>
          </w:divBdr>
        </w:div>
        <w:div w:id="1529567489">
          <w:marLeft w:val="480"/>
          <w:marRight w:val="0"/>
          <w:marTop w:val="0"/>
          <w:marBottom w:val="0"/>
          <w:divBdr>
            <w:top w:val="none" w:sz="0" w:space="0" w:color="auto"/>
            <w:left w:val="none" w:sz="0" w:space="0" w:color="auto"/>
            <w:bottom w:val="none" w:sz="0" w:space="0" w:color="auto"/>
            <w:right w:val="none" w:sz="0" w:space="0" w:color="auto"/>
          </w:divBdr>
        </w:div>
        <w:div w:id="206990357">
          <w:marLeft w:val="480"/>
          <w:marRight w:val="0"/>
          <w:marTop w:val="0"/>
          <w:marBottom w:val="0"/>
          <w:divBdr>
            <w:top w:val="none" w:sz="0" w:space="0" w:color="auto"/>
            <w:left w:val="none" w:sz="0" w:space="0" w:color="auto"/>
            <w:bottom w:val="none" w:sz="0" w:space="0" w:color="auto"/>
            <w:right w:val="none" w:sz="0" w:space="0" w:color="auto"/>
          </w:divBdr>
        </w:div>
        <w:div w:id="430399983">
          <w:marLeft w:val="480"/>
          <w:marRight w:val="0"/>
          <w:marTop w:val="0"/>
          <w:marBottom w:val="0"/>
          <w:divBdr>
            <w:top w:val="none" w:sz="0" w:space="0" w:color="auto"/>
            <w:left w:val="none" w:sz="0" w:space="0" w:color="auto"/>
            <w:bottom w:val="none" w:sz="0" w:space="0" w:color="auto"/>
            <w:right w:val="none" w:sz="0" w:space="0" w:color="auto"/>
          </w:divBdr>
        </w:div>
        <w:div w:id="1063412708">
          <w:marLeft w:val="480"/>
          <w:marRight w:val="0"/>
          <w:marTop w:val="0"/>
          <w:marBottom w:val="0"/>
          <w:divBdr>
            <w:top w:val="none" w:sz="0" w:space="0" w:color="auto"/>
            <w:left w:val="none" w:sz="0" w:space="0" w:color="auto"/>
            <w:bottom w:val="none" w:sz="0" w:space="0" w:color="auto"/>
            <w:right w:val="none" w:sz="0" w:space="0" w:color="auto"/>
          </w:divBdr>
        </w:div>
        <w:div w:id="1093821735">
          <w:marLeft w:val="480"/>
          <w:marRight w:val="0"/>
          <w:marTop w:val="0"/>
          <w:marBottom w:val="0"/>
          <w:divBdr>
            <w:top w:val="none" w:sz="0" w:space="0" w:color="auto"/>
            <w:left w:val="none" w:sz="0" w:space="0" w:color="auto"/>
            <w:bottom w:val="none" w:sz="0" w:space="0" w:color="auto"/>
            <w:right w:val="none" w:sz="0" w:space="0" w:color="auto"/>
          </w:divBdr>
        </w:div>
        <w:div w:id="704985921">
          <w:marLeft w:val="480"/>
          <w:marRight w:val="0"/>
          <w:marTop w:val="0"/>
          <w:marBottom w:val="0"/>
          <w:divBdr>
            <w:top w:val="none" w:sz="0" w:space="0" w:color="auto"/>
            <w:left w:val="none" w:sz="0" w:space="0" w:color="auto"/>
            <w:bottom w:val="none" w:sz="0" w:space="0" w:color="auto"/>
            <w:right w:val="none" w:sz="0" w:space="0" w:color="auto"/>
          </w:divBdr>
        </w:div>
        <w:div w:id="1052776092">
          <w:marLeft w:val="480"/>
          <w:marRight w:val="0"/>
          <w:marTop w:val="0"/>
          <w:marBottom w:val="0"/>
          <w:divBdr>
            <w:top w:val="none" w:sz="0" w:space="0" w:color="auto"/>
            <w:left w:val="none" w:sz="0" w:space="0" w:color="auto"/>
            <w:bottom w:val="none" w:sz="0" w:space="0" w:color="auto"/>
            <w:right w:val="none" w:sz="0" w:space="0" w:color="auto"/>
          </w:divBdr>
        </w:div>
        <w:div w:id="1757824358">
          <w:marLeft w:val="480"/>
          <w:marRight w:val="0"/>
          <w:marTop w:val="0"/>
          <w:marBottom w:val="0"/>
          <w:divBdr>
            <w:top w:val="none" w:sz="0" w:space="0" w:color="auto"/>
            <w:left w:val="none" w:sz="0" w:space="0" w:color="auto"/>
            <w:bottom w:val="none" w:sz="0" w:space="0" w:color="auto"/>
            <w:right w:val="none" w:sz="0" w:space="0" w:color="auto"/>
          </w:divBdr>
        </w:div>
        <w:div w:id="63839930">
          <w:marLeft w:val="480"/>
          <w:marRight w:val="0"/>
          <w:marTop w:val="0"/>
          <w:marBottom w:val="0"/>
          <w:divBdr>
            <w:top w:val="none" w:sz="0" w:space="0" w:color="auto"/>
            <w:left w:val="none" w:sz="0" w:space="0" w:color="auto"/>
            <w:bottom w:val="none" w:sz="0" w:space="0" w:color="auto"/>
            <w:right w:val="none" w:sz="0" w:space="0" w:color="auto"/>
          </w:divBdr>
        </w:div>
        <w:div w:id="1585457498">
          <w:marLeft w:val="480"/>
          <w:marRight w:val="0"/>
          <w:marTop w:val="0"/>
          <w:marBottom w:val="0"/>
          <w:divBdr>
            <w:top w:val="none" w:sz="0" w:space="0" w:color="auto"/>
            <w:left w:val="none" w:sz="0" w:space="0" w:color="auto"/>
            <w:bottom w:val="none" w:sz="0" w:space="0" w:color="auto"/>
            <w:right w:val="none" w:sz="0" w:space="0" w:color="auto"/>
          </w:divBdr>
        </w:div>
        <w:div w:id="1998142965">
          <w:marLeft w:val="480"/>
          <w:marRight w:val="0"/>
          <w:marTop w:val="0"/>
          <w:marBottom w:val="0"/>
          <w:divBdr>
            <w:top w:val="none" w:sz="0" w:space="0" w:color="auto"/>
            <w:left w:val="none" w:sz="0" w:space="0" w:color="auto"/>
            <w:bottom w:val="none" w:sz="0" w:space="0" w:color="auto"/>
            <w:right w:val="none" w:sz="0" w:space="0" w:color="auto"/>
          </w:divBdr>
        </w:div>
        <w:div w:id="2026058353">
          <w:marLeft w:val="480"/>
          <w:marRight w:val="0"/>
          <w:marTop w:val="0"/>
          <w:marBottom w:val="0"/>
          <w:divBdr>
            <w:top w:val="none" w:sz="0" w:space="0" w:color="auto"/>
            <w:left w:val="none" w:sz="0" w:space="0" w:color="auto"/>
            <w:bottom w:val="none" w:sz="0" w:space="0" w:color="auto"/>
            <w:right w:val="none" w:sz="0" w:space="0" w:color="auto"/>
          </w:divBdr>
        </w:div>
        <w:div w:id="615407180">
          <w:marLeft w:val="480"/>
          <w:marRight w:val="0"/>
          <w:marTop w:val="0"/>
          <w:marBottom w:val="0"/>
          <w:divBdr>
            <w:top w:val="none" w:sz="0" w:space="0" w:color="auto"/>
            <w:left w:val="none" w:sz="0" w:space="0" w:color="auto"/>
            <w:bottom w:val="none" w:sz="0" w:space="0" w:color="auto"/>
            <w:right w:val="none" w:sz="0" w:space="0" w:color="auto"/>
          </w:divBdr>
        </w:div>
        <w:div w:id="667177111">
          <w:marLeft w:val="480"/>
          <w:marRight w:val="0"/>
          <w:marTop w:val="0"/>
          <w:marBottom w:val="0"/>
          <w:divBdr>
            <w:top w:val="none" w:sz="0" w:space="0" w:color="auto"/>
            <w:left w:val="none" w:sz="0" w:space="0" w:color="auto"/>
            <w:bottom w:val="none" w:sz="0" w:space="0" w:color="auto"/>
            <w:right w:val="none" w:sz="0" w:space="0" w:color="auto"/>
          </w:divBdr>
        </w:div>
        <w:div w:id="1110585170">
          <w:marLeft w:val="480"/>
          <w:marRight w:val="0"/>
          <w:marTop w:val="0"/>
          <w:marBottom w:val="0"/>
          <w:divBdr>
            <w:top w:val="none" w:sz="0" w:space="0" w:color="auto"/>
            <w:left w:val="none" w:sz="0" w:space="0" w:color="auto"/>
            <w:bottom w:val="none" w:sz="0" w:space="0" w:color="auto"/>
            <w:right w:val="none" w:sz="0" w:space="0" w:color="auto"/>
          </w:divBdr>
        </w:div>
        <w:div w:id="2121680322">
          <w:marLeft w:val="480"/>
          <w:marRight w:val="0"/>
          <w:marTop w:val="0"/>
          <w:marBottom w:val="0"/>
          <w:divBdr>
            <w:top w:val="none" w:sz="0" w:space="0" w:color="auto"/>
            <w:left w:val="none" w:sz="0" w:space="0" w:color="auto"/>
            <w:bottom w:val="none" w:sz="0" w:space="0" w:color="auto"/>
            <w:right w:val="none" w:sz="0" w:space="0" w:color="auto"/>
          </w:divBdr>
        </w:div>
        <w:div w:id="1292590631">
          <w:marLeft w:val="480"/>
          <w:marRight w:val="0"/>
          <w:marTop w:val="0"/>
          <w:marBottom w:val="0"/>
          <w:divBdr>
            <w:top w:val="none" w:sz="0" w:space="0" w:color="auto"/>
            <w:left w:val="none" w:sz="0" w:space="0" w:color="auto"/>
            <w:bottom w:val="none" w:sz="0" w:space="0" w:color="auto"/>
            <w:right w:val="none" w:sz="0" w:space="0" w:color="auto"/>
          </w:divBdr>
        </w:div>
        <w:div w:id="866991075">
          <w:marLeft w:val="480"/>
          <w:marRight w:val="0"/>
          <w:marTop w:val="0"/>
          <w:marBottom w:val="0"/>
          <w:divBdr>
            <w:top w:val="none" w:sz="0" w:space="0" w:color="auto"/>
            <w:left w:val="none" w:sz="0" w:space="0" w:color="auto"/>
            <w:bottom w:val="none" w:sz="0" w:space="0" w:color="auto"/>
            <w:right w:val="none" w:sz="0" w:space="0" w:color="auto"/>
          </w:divBdr>
        </w:div>
        <w:div w:id="32777737">
          <w:marLeft w:val="480"/>
          <w:marRight w:val="0"/>
          <w:marTop w:val="0"/>
          <w:marBottom w:val="0"/>
          <w:divBdr>
            <w:top w:val="none" w:sz="0" w:space="0" w:color="auto"/>
            <w:left w:val="none" w:sz="0" w:space="0" w:color="auto"/>
            <w:bottom w:val="none" w:sz="0" w:space="0" w:color="auto"/>
            <w:right w:val="none" w:sz="0" w:space="0" w:color="auto"/>
          </w:divBdr>
        </w:div>
        <w:div w:id="1172841990">
          <w:marLeft w:val="480"/>
          <w:marRight w:val="0"/>
          <w:marTop w:val="0"/>
          <w:marBottom w:val="0"/>
          <w:divBdr>
            <w:top w:val="none" w:sz="0" w:space="0" w:color="auto"/>
            <w:left w:val="none" w:sz="0" w:space="0" w:color="auto"/>
            <w:bottom w:val="none" w:sz="0" w:space="0" w:color="auto"/>
            <w:right w:val="none" w:sz="0" w:space="0" w:color="auto"/>
          </w:divBdr>
        </w:div>
        <w:div w:id="1054767755">
          <w:marLeft w:val="480"/>
          <w:marRight w:val="0"/>
          <w:marTop w:val="0"/>
          <w:marBottom w:val="0"/>
          <w:divBdr>
            <w:top w:val="none" w:sz="0" w:space="0" w:color="auto"/>
            <w:left w:val="none" w:sz="0" w:space="0" w:color="auto"/>
            <w:bottom w:val="none" w:sz="0" w:space="0" w:color="auto"/>
            <w:right w:val="none" w:sz="0" w:space="0" w:color="auto"/>
          </w:divBdr>
        </w:div>
        <w:div w:id="1417828250">
          <w:marLeft w:val="480"/>
          <w:marRight w:val="0"/>
          <w:marTop w:val="0"/>
          <w:marBottom w:val="0"/>
          <w:divBdr>
            <w:top w:val="none" w:sz="0" w:space="0" w:color="auto"/>
            <w:left w:val="none" w:sz="0" w:space="0" w:color="auto"/>
            <w:bottom w:val="none" w:sz="0" w:space="0" w:color="auto"/>
            <w:right w:val="none" w:sz="0" w:space="0" w:color="auto"/>
          </w:divBdr>
        </w:div>
        <w:div w:id="1400712899">
          <w:marLeft w:val="480"/>
          <w:marRight w:val="0"/>
          <w:marTop w:val="0"/>
          <w:marBottom w:val="0"/>
          <w:divBdr>
            <w:top w:val="none" w:sz="0" w:space="0" w:color="auto"/>
            <w:left w:val="none" w:sz="0" w:space="0" w:color="auto"/>
            <w:bottom w:val="none" w:sz="0" w:space="0" w:color="auto"/>
            <w:right w:val="none" w:sz="0" w:space="0" w:color="auto"/>
          </w:divBdr>
        </w:div>
        <w:div w:id="391926144">
          <w:marLeft w:val="480"/>
          <w:marRight w:val="0"/>
          <w:marTop w:val="0"/>
          <w:marBottom w:val="0"/>
          <w:divBdr>
            <w:top w:val="none" w:sz="0" w:space="0" w:color="auto"/>
            <w:left w:val="none" w:sz="0" w:space="0" w:color="auto"/>
            <w:bottom w:val="none" w:sz="0" w:space="0" w:color="auto"/>
            <w:right w:val="none" w:sz="0" w:space="0" w:color="auto"/>
          </w:divBdr>
        </w:div>
        <w:div w:id="1201480166">
          <w:marLeft w:val="480"/>
          <w:marRight w:val="0"/>
          <w:marTop w:val="0"/>
          <w:marBottom w:val="0"/>
          <w:divBdr>
            <w:top w:val="none" w:sz="0" w:space="0" w:color="auto"/>
            <w:left w:val="none" w:sz="0" w:space="0" w:color="auto"/>
            <w:bottom w:val="none" w:sz="0" w:space="0" w:color="auto"/>
            <w:right w:val="none" w:sz="0" w:space="0" w:color="auto"/>
          </w:divBdr>
        </w:div>
        <w:div w:id="77944911">
          <w:marLeft w:val="480"/>
          <w:marRight w:val="0"/>
          <w:marTop w:val="0"/>
          <w:marBottom w:val="0"/>
          <w:divBdr>
            <w:top w:val="none" w:sz="0" w:space="0" w:color="auto"/>
            <w:left w:val="none" w:sz="0" w:space="0" w:color="auto"/>
            <w:bottom w:val="none" w:sz="0" w:space="0" w:color="auto"/>
            <w:right w:val="none" w:sz="0" w:space="0" w:color="auto"/>
          </w:divBdr>
        </w:div>
        <w:div w:id="2058315962">
          <w:marLeft w:val="480"/>
          <w:marRight w:val="0"/>
          <w:marTop w:val="0"/>
          <w:marBottom w:val="0"/>
          <w:divBdr>
            <w:top w:val="none" w:sz="0" w:space="0" w:color="auto"/>
            <w:left w:val="none" w:sz="0" w:space="0" w:color="auto"/>
            <w:bottom w:val="none" w:sz="0" w:space="0" w:color="auto"/>
            <w:right w:val="none" w:sz="0" w:space="0" w:color="auto"/>
          </w:divBdr>
        </w:div>
        <w:div w:id="1487168313">
          <w:marLeft w:val="480"/>
          <w:marRight w:val="0"/>
          <w:marTop w:val="0"/>
          <w:marBottom w:val="0"/>
          <w:divBdr>
            <w:top w:val="none" w:sz="0" w:space="0" w:color="auto"/>
            <w:left w:val="none" w:sz="0" w:space="0" w:color="auto"/>
            <w:bottom w:val="none" w:sz="0" w:space="0" w:color="auto"/>
            <w:right w:val="none" w:sz="0" w:space="0" w:color="auto"/>
          </w:divBdr>
        </w:div>
        <w:div w:id="611864848">
          <w:marLeft w:val="480"/>
          <w:marRight w:val="0"/>
          <w:marTop w:val="0"/>
          <w:marBottom w:val="0"/>
          <w:divBdr>
            <w:top w:val="none" w:sz="0" w:space="0" w:color="auto"/>
            <w:left w:val="none" w:sz="0" w:space="0" w:color="auto"/>
            <w:bottom w:val="none" w:sz="0" w:space="0" w:color="auto"/>
            <w:right w:val="none" w:sz="0" w:space="0" w:color="auto"/>
          </w:divBdr>
        </w:div>
        <w:div w:id="2016684152">
          <w:marLeft w:val="480"/>
          <w:marRight w:val="0"/>
          <w:marTop w:val="0"/>
          <w:marBottom w:val="0"/>
          <w:divBdr>
            <w:top w:val="none" w:sz="0" w:space="0" w:color="auto"/>
            <w:left w:val="none" w:sz="0" w:space="0" w:color="auto"/>
            <w:bottom w:val="none" w:sz="0" w:space="0" w:color="auto"/>
            <w:right w:val="none" w:sz="0" w:space="0" w:color="auto"/>
          </w:divBdr>
        </w:div>
        <w:div w:id="668487969">
          <w:marLeft w:val="480"/>
          <w:marRight w:val="0"/>
          <w:marTop w:val="0"/>
          <w:marBottom w:val="0"/>
          <w:divBdr>
            <w:top w:val="none" w:sz="0" w:space="0" w:color="auto"/>
            <w:left w:val="none" w:sz="0" w:space="0" w:color="auto"/>
            <w:bottom w:val="none" w:sz="0" w:space="0" w:color="auto"/>
            <w:right w:val="none" w:sz="0" w:space="0" w:color="auto"/>
          </w:divBdr>
        </w:div>
        <w:div w:id="1974600912">
          <w:marLeft w:val="480"/>
          <w:marRight w:val="0"/>
          <w:marTop w:val="0"/>
          <w:marBottom w:val="0"/>
          <w:divBdr>
            <w:top w:val="none" w:sz="0" w:space="0" w:color="auto"/>
            <w:left w:val="none" w:sz="0" w:space="0" w:color="auto"/>
            <w:bottom w:val="none" w:sz="0" w:space="0" w:color="auto"/>
            <w:right w:val="none" w:sz="0" w:space="0" w:color="auto"/>
          </w:divBdr>
        </w:div>
        <w:div w:id="961376610">
          <w:marLeft w:val="480"/>
          <w:marRight w:val="0"/>
          <w:marTop w:val="0"/>
          <w:marBottom w:val="0"/>
          <w:divBdr>
            <w:top w:val="none" w:sz="0" w:space="0" w:color="auto"/>
            <w:left w:val="none" w:sz="0" w:space="0" w:color="auto"/>
            <w:bottom w:val="none" w:sz="0" w:space="0" w:color="auto"/>
            <w:right w:val="none" w:sz="0" w:space="0" w:color="auto"/>
          </w:divBdr>
        </w:div>
        <w:div w:id="1468162777">
          <w:marLeft w:val="480"/>
          <w:marRight w:val="0"/>
          <w:marTop w:val="0"/>
          <w:marBottom w:val="0"/>
          <w:divBdr>
            <w:top w:val="none" w:sz="0" w:space="0" w:color="auto"/>
            <w:left w:val="none" w:sz="0" w:space="0" w:color="auto"/>
            <w:bottom w:val="none" w:sz="0" w:space="0" w:color="auto"/>
            <w:right w:val="none" w:sz="0" w:space="0" w:color="auto"/>
          </w:divBdr>
        </w:div>
        <w:div w:id="1289504533">
          <w:marLeft w:val="480"/>
          <w:marRight w:val="0"/>
          <w:marTop w:val="0"/>
          <w:marBottom w:val="0"/>
          <w:divBdr>
            <w:top w:val="none" w:sz="0" w:space="0" w:color="auto"/>
            <w:left w:val="none" w:sz="0" w:space="0" w:color="auto"/>
            <w:bottom w:val="none" w:sz="0" w:space="0" w:color="auto"/>
            <w:right w:val="none" w:sz="0" w:space="0" w:color="auto"/>
          </w:divBdr>
        </w:div>
        <w:div w:id="207492701">
          <w:marLeft w:val="480"/>
          <w:marRight w:val="0"/>
          <w:marTop w:val="0"/>
          <w:marBottom w:val="0"/>
          <w:divBdr>
            <w:top w:val="none" w:sz="0" w:space="0" w:color="auto"/>
            <w:left w:val="none" w:sz="0" w:space="0" w:color="auto"/>
            <w:bottom w:val="none" w:sz="0" w:space="0" w:color="auto"/>
            <w:right w:val="none" w:sz="0" w:space="0" w:color="auto"/>
          </w:divBdr>
        </w:div>
        <w:div w:id="2006321232">
          <w:marLeft w:val="480"/>
          <w:marRight w:val="0"/>
          <w:marTop w:val="0"/>
          <w:marBottom w:val="0"/>
          <w:divBdr>
            <w:top w:val="none" w:sz="0" w:space="0" w:color="auto"/>
            <w:left w:val="none" w:sz="0" w:space="0" w:color="auto"/>
            <w:bottom w:val="none" w:sz="0" w:space="0" w:color="auto"/>
            <w:right w:val="none" w:sz="0" w:space="0" w:color="auto"/>
          </w:divBdr>
        </w:div>
        <w:div w:id="2132628695">
          <w:marLeft w:val="480"/>
          <w:marRight w:val="0"/>
          <w:marTop w:val="0"/>
          <w:marBottom w:val="0"/>
          <w:divBdr>
            <w:top w:val="none" w:sz="0" w:space="0" w:color="auto"/>
            <w:left w:val="none" w:sz="0" w:space="0" w:color="auto"/>
            <w:bottom w:val="none" w:sz="0" w:space="0" w:color="auto"/>
            <w:right w:val="none" w:sz="0" w:space="0" w:color="auto"/>
          </w:divBdr>
        </w:div>
        <w:div w:id="1569535420">
          <w:marLeft w:val="480"/>
          <w:marRight w:val="0"/>
          <w:marTop w:val="0"/>
          <w:marBottom w:val="0"/>
          <w:divBdr>
            <w:top w:val="none" w:sz="0" w:space="0" w:color="auto"/>
            <w:left w:val="none" w:sz="0" w:space="0" w:color="auto"/>
            <w:bottom w:val="none" w:sz="0" w:space="0" w:color="auto"/>
            <w:right w:val="none" w:sz="0" w:space="0" w:color="auto"/>
          </w:divBdr>
        </w:div>
        <w:div w:id="126049739">
          <w:marLeft w:val="480"/>
          <w:marRight w:val="0"/>
          <w:marTop w:val="0"/>
          <w:marBottom w:val="0"/>
          <w:divBdr>
            <w:top w:val="none" w:sz="0" w:space="0" w:color="auto"/>
            <w:left w:val="none" w:sz="0" w:space="0" w:color="auto"/>
            <w:bottom w:val="none" w:sz="0" w:space="0" w:color="auto"/>
            <w:right w:val="none" w:sz="0" w:space="0" w:color="auto"/>
          </w:divBdr>
        </w:div>
        <w:div w:id="1807970472">
          <w:marLeft w:val="480"/>
          <w:marRight w:val="0"/>
          <w:marTop w:val="0"/>
          <w:marBottom w:val="0"/>
          <w:divBdr>
            <w:top w:val="none" w:sz="0" w:space="0" w:color="auto"/>
            <w:left w:val="none" w:sz="0" w:space="0" w:color="auto"/>
            <w:bottom w:val="none" w:sz="0" w:space="0" w:color="auto"/>
            <w:right w:val="none" w:sz="0" w:space="0" w:color="auto"/>
          </w:divBdr>
        </w:div>
        <w:div w:id="1971785059">
          <w:marLeft w:val="480"/>
          <w:marRight w:val="0"/>
          <w:marTop w:val="0"/>
          <w:marBottom w:val="0"/>
          <w:divBdr>
            <w:top w:val="none" w:sz="0" w:space="0" w:color="auto"/>
            <w:left w:val="none" w:sz="0" w:space="0" w:color="auto"/>
            <w:bottom w:val="none" w:sz="0" w:space="0" w:color="auto"/>
            <w:right w:val="none" w:sz="0" w:space="0" w:color="auto"/>
          </w:divBdr>
        </w:div>
        <w:div w:id="686518184">
          <w:marLeft w:val="480"/>
          <w:marRight w:val="0"/>
          <w:marTop w:val="0"/>
          <w:marBottom w:val="0"/>
          <w:divBdr>
            <w:top w:val="none" w:sz="0" w:space="0" w:color="auto"/>
            <w:left w:val="none" w:sz="0" w:space="0" w:color="auto"/>
            <w:bottom w:val="none" w:sz="0" w:space="0" w:color="auto"/>
            <w:right w:val="none" w:sz="0" w:space="0" w:color="auto"/>
          </w:divBdr>
        </w:div>
        <w:div w:id="880477225">
          <w:marLeft w:val="480"/>
          <w:marRight w:val="0"/>
          <w:marTop w:val="0"/>
          <w:marBottom w:val="0"/>
          <w:divBdr>
            <w:top w:val="none" w:sz="0" w:space="0" w:color="auto"/>
            <w:left w:val="none" w:sz="0" w:space="0" w:color="auto"/>
            <w:bottom w:val="none" w:sz="0" w:space="0" w:color="auto"/>
            <w:right w:val="none" w:sz="0" w:space="0" w:color="auto"/>
          </w:divBdr>
        </w:div>
        <w:div w:id="828135774">
          <w:marLeft w:val="480"/>
          <w:marRight w:val="0"/>
          <w:marTop w:val="0"/>
          <w:marBottom w:val="0"/>
          <w:divBdr>
            <w:top w:val="none" w:sz="0" w:space="0" w:color="auto"/>
            <w:left w:val="none" w:sz="0" w:space="0" w:color="auto"/>
            <w:bottom w:val="none" w:sz="0" w:space="0" w:color="auto"/>
            <w:right w:val="none" w:sz="0" w:space="0" w:color="auto"/>
          </w:divBdr>
        </w:div>
        <w:div w:id="298266008">
          <w:marLeft w:val="480"/>
          <w:marRight w:val="0"/>
          <w:marTop w:val="0"/>
          <w:marBottom w:val="0"/>
          <w:divBdr>
            <w:top w:val="none" w:sz="0" w:space="0" w:color="auto"/>
            <w:left w:val="none" w:sz="0" w:space="0" w:color="auto"/>
            <w:bottom w:val="none" w:sz="0" w:space="0" w:color="auto"/>
            <w:right w:val="none" w:sz="0" w:space="0" w:color="auto"/>
          </w:divBdr>
        </w:div>
        <w:div w:id="686560085">
          <w:marLeft w:val="480"/>
          <w:marRight w:val="0"/>
          <w:marTop w:val="0"/>
          <w:marBottom w:val="0"/>
          <w:divBdr>
            <w:top w:val="none" w:sz="0" w:space="0" w:color="auto"/>
            <w:left w:val="none" w:sz="0" w:space="0" w:color="auto"/>
            <w:bottom w:val="none" w:sz="0" w:space="0" w:color="auto"/>
            <w:right w:val="none" w:sz="0" w:space="0" w:color="auto"/>
          </w:divBdr>
        </w:div>
        <w:div w:id="510992020">
          <w:marLeft w:val="480"/>
          <w:marRight w:val="0"/>
          <w:marTop w:val="0"/>
          <w:marBottom w:val="0"/>
          <w:divBdr>
            <w:top w:val="none" w:sz="0" w:space="0" w:color="auto"/>
            <w:left w:val="none" w:sz="0" w:space="0" w:color="auto"/>
            <w:bottom w:val="none" w:sz="0" w:space="0" w:color="auto"/>
            <w:right w:val="none" w:sz="0" w:space="0" w:color="auto"/>
          </w:divBdr>
        </w:div>
        <w:div w:id="779684079">
          <w:marLeft w:val="480"/>
          <w:marRight w:val="0"/>
          <w:marTop w:val="0"/>
          <w:marBottom w:val="0"/>
          <w:divBdr>
            <w:top w:val="none" w:sz="0" w:space="0" w:color="auto"/>
            <w:left w:val="none" w:sz="0" w:space="0" w:color="auto"/>
            <w:bottom w:val="none" w:sz="0" w:space="0" w:color="auto"/>
            <w:right w:val="none" w:sz="0" w:space="0" w:color="auto"/>
          </w:divBdr>
        </w:div>
        <w:div w:id="1013991651">
          <w:marLeft w:val="480"/>
          <w:marRight w:val="0"/>
          <w:marTop w:val="0"/>
          <w:marBottom w:val="0"/>
          <w:divBdr>
            <w:top w:val="none" w:sz="0" w:space="0" w:color="auto"/>
            <w:left w:val="none" w:sz="0" w:space="0" w:color="auto"/>
            <w:bottom w:val="none" w:sz="0" w:space="0" w:color="auto"/>
            <w:right w:val="none" w:sz="0" w:space="0" w:color="auto"/>
          </w:divBdr>
        </w:div>
        <w:div w:id="1250194872">
          <w:marLeft w:val="480"/>
          <w:marRight w:val="0"/>
          <w:marTop w:val="0"/>
          <w:marBottom w:val="0"/>
          <w:divBdr>
            <w:top w:val="none" w:sz="0" w:space="0" w:color="auto"/>
            <w:left w:val="none" w:sz="0" w:space="0" w:color="auto"/>
            <w:bottom w:val="none" w:sz="0" w:space="0" w:color="auto"/>
            <w:right w:val="none" w:sz="0" w:space="0" w:color="auto"/>
          </w:divBdr>
        </w:div>
        <w:div w:id="935865951">
          <w:marLeft w:val="480"/>
          <w:marRight w:val="0"/>
          <w:marTop w:val="0"/>
          <w:marBottom w:val="0"/>
          <w:divBdr>
            <w:top w:val="none" w:sz="0" w:space="0" w:color="auto"/>
            <w:left w:val="none" w:sz="0" w:space="0" w:color="auto"/>
            <w:bottom w:val="none" w:sz="0" w:space="0" w:color="auto"/>
            <w:right w:val="none" w:sz="0" w:space="0" w:color="auto"/>
          </w:divBdr>
        </w:div>
        <w:div w:id="18088233">
          <w:marLeft w:val="480"/>
          <w:marRight w:val="0"/>
          <w:marTop w:val="0"/>
          <w:marBottom w:val="0"/>
          <w:divBdr>
            <w:top w:val="none" w:sz="0" w:space="0" w:color="auto"/>
            <w:left w:val="none" w:sz="0" w:space="0" w:color="auto"/>
            <w:bottom w:val="none" w:sz="0" w:space="0" w:color="auto"/>
            <w:right w:val="none" w:sz="0" w:space="0" w:color="auto"/>
          </w:divBdr>
        </w:div>
        <w:div w:id="2038461989">
          <w:marLeft w:val="480"/>
          <w:marRight w:val="0"/>
          <w:marTop w:val="0"/>
          <w:marBottom w:val="0"/>
          <w:divBdr>
            <w:top w:val="none" w:sz="0" w:space="0" w:color="auto"/>
            <w:left w:val="none" w:sz="0" w:space="0" w:color="auto"/>
            <w:bottom w:val="none" w:sz="0" w:space="0" w:color="auto"/>
            <w:right w:val="none" w:sz="0" w:space="0" w:color="auto"/>
          </w:divBdr>
        </w:div>
        <w:div w:id="212469741">
          <w:marLeft w:val="480"/>
          <w:marRight w:val="0"/>
          <w:marTop w:val="0"/>
          <w:marBottom w:val="0"/>
          <w:divBdr>
            <w:top w:val="none" w:sz="0" w:space="0" w:color="auto"/>
            <w:left w:val="none" w:sz="0" w:space="0" w:color="auto"/>
            <w:bottom w:val="none" w:sz="0" w:space="0" w:color="auto"/>
            <w:right w:val="none" w:sz="0" w:space="0" w:color="auto"/>
          </w:divBdr>
        </w:div>
        <w:div w:id="572549202">
          <w:marLeft w:val="480"/>
          <w:marRight w:val="0"/>
          <w:marTop w:val="0"/>
          <w:marBottom w:val="0"/>
          <w:divBdr>
            <w:top w:val="none" w:sz="0" w:space="0" w:color="auto"/>
            <w:left w:val="none" w:sz="0" w:space="0" w:color="auto"/>
            <w:bottom w:val="none" w:sz="0" w:space="0" w:color="auto"/>
            <w:right w:val="none" w:sz="0" w:space="0" w:color="auto"/>
          </w:divBdr>
        </w:div>
        <w:div w:id="847906201">
          <w:marLeft w:val="480"/>
          <w:marRight w:val="0"/>
          <w:marTop w:val="0"/>
          <w:marBottom w:val="0"/>
          <w:divBdr>
            <w:top w:val="none" w:sz="0" w:space="0" w:color="auto"/>
            <w:left w:val="none" w:sz="0" w:space="0" w:color="auto"/>
            <w:bottom w:val="none" w:sz="0" w:space="0" w:color="auto"/>
            <w:right w:val="none" w:sz="0" w:space="0" w:color="auto"/>
          </w:divBdr>
        </w:div>
        <w:div w:id="1138380090">
          <w:marLeft w:val="480"/>
          <w:marRight w:val="0"/>
          <w:marTop w:val="0"/>
          <w:marBottom w:val="0"/>
          <w:divBdr>
            <w:top w:val="none" w:sz="0" w:space="0" w:color="auto"/>
            <w:left w:val="none" w:sz="0" w:space="0" w:color="auto"/>
            <w:bottom w:val="none" w:sz="0" w:space="0" w:color="auto"/>
            <w:right w:val="none" w:sz="0" w:space="0" w:color="auto"/>
          </w:divBdr>
        </w:div>
        <w:div w:id="1307012630">
          <w:marLeft w:val="480"/>
          <w:marRight w:val="0"/>
          <w:marTop w:val="0"/>
          <w:marBottom w:val="0"/>
          <w:divBdr>
            <w:top w:val="none" w:sz="0" w:space="0" w:color="auto"/>
            <w:left w:val="none" w:sz="0" w:space="0" w:color="auto"/>
            <w:bottom w:val="none" w:sz="0" w:space="0" w:color="auto"/>
            <w:right w:val="none" w:sz="0" w:space="0" w:color="auto"/>
          </w:divBdr>
        </w:div>
        <w:div w:id="1719014939">
          <w:marLeft w:val="480"/>
          <w:marRight w:val="0"/>
          <w:marTop w:val="0"/>
          <w:marBottom w:val="0"/>
          <w:divBdr>
            <w:top w:val="none" w:sz="0" w:space="0" w:color="auto"/>
            <w:left w:val="none" w:sz="0" w:space="0" w:color="auto"/>
            <w:bottom w:val="none" w:sz="0" w:space="0" w:color="auto"/>
            <w:right w:val="none" w:sz="0" w:space="0" w:color="auto"/>
          </w:divBdr>
        </w:div>
        <w:div w:id="339043359">
          <w:marLeft w:val="480"/>
          <w:marRight w:val="0"/>
          <w:marTop w:val="0"/>
          <w:marBottom w:val="0"/>
          <w:divBdr>
            <w:top w:val="none" w:sz="0" w:space="0" w:color="auto"/>
            <w:left w:val="none" w:sz="0" w:space="0" w:color="auto"/>
            <w:bottom w:val="none" w:sz="0" w:space="0" w:color="auto"/>
            <w:right w:val="none" w:sz="0" w:space="0" w:color="auto"/>
          </w:divBdr>
        </w:div>
        <w:div w:id="510877849">
          <w:marLeft w:val="480"/>
          <w:marRight w:val="0"/>
          <w:marTop w:val="0"/>
          <w:marBottom w:val="0"/>
          <w:divBdr>
            <w:top w:val="none" w:sz="0" w:space="0" w:color="auto"/>
            <w:left w:val="none" w:sz="0" w:space="0" w:color="auto"/>
            <w:bottom w:val="none" w:sz="0" w:space="0" w:color="auto"/>
            <w:right w:val="none" w:sz="0" w:space="0" w:color="auto"/>
          </w:divBdr>
        </w:div>
        <w:div w:id="2026129867">
          <w:marLeft w:val="480"/>
          <w:marRight w:val="0"/>
          <w:marTop w:val="0"/>
          <w:marBottom w:val="0"/>
          <w:divBdr>
            <w:top w:val="none" w:sz="0" w:space="0" w:color="auto"/>
            <w:left w:val="none" w:sz="0" w:space="0" w:color="auto"/>
            <w:bottom w:val="none" w:sz="0" w:space="0" w:color="auto"/>
            <w:right w:val="none" w:sz="0" w:space="0" w:color="auto"/>
          </w:divBdr>
        </w:div>
        <w:div w:id="119693269">
          <w:marLeft w:val="480"/>
          <w:marRight w:val="0"/>
          <w:marTop w:val="0"/>
          <w:marBottom w:val="0"/>
          <w:divBdr>
            <w:top w:val="none" w:sz="0" w:space="0" w:color="auto"/>
            <w:left w:val="none" w:sz="0" w:space="0" w:color="auto"/>
            <w:bottom w:val="none" w:sz="0" w:space="0" w:color="auto"/>
            <w:right w:val="none" w:sz="0" w:space="0" w:color="auto"/>
          </w:divBdr>
        </w:div>
        <w:div w:id="606888583">
          <w:marLeft w:val="480"/>
          <w:marRight w:val="0"/>
          <w:marTop w:val="0"/>
          <w:marBottom w:val="0"/>
          <w:divBdr>
            <w:top w:val="none" w:sz="0" w:space="0" w:color="auto"/>
            <w:left w:val="none" w:sz="0" w:space="0" w:color="auto"/>
            <w:bottom w:val="none" w:sz="0" w:space="0" w:color="auto"/>
            <w:right w:val="none" w:sz="0" w:space="0" w:color="auto"/>
          </w:divBdr>
        </w:div>
        <w:div w:id="191311378">
          <w:marLeft w:val="480"/>
          <w:marRight w:val="0"/>
          <w:marTop w:val="0"/>
          <w:marBottom w:val="0"/>
          <w:divBdr>
            <w:top w:val="none" w:sz="0" w:space="0" w:color="auto"/>
            <w:left w:val="none" w:sz="0" w:space="0" w:color="auto"/>
            <w:bottom w:val="none" w:sz="0" w:space="0" w:color="auto"/>
            <w:right w:val="none" w:sz="0" w:space="0" w:color="auto"/>
          </w:divBdr>
        </w:div>
        <w:div w:id="2067947361">
          <w:marLeft w:val="480"/>
          <w:marRight w:val="0"/>
          <w:marTop w:val="0"/>
          <w:marBottom w:val="0"/>
          <w:divBdr>
            <w:top w:val="none" w:sz="0" w:space="0" w:color="auto"/>
            <w:left w:val="none" w:sz="0" w:space="0" w:color="auto"/>
            <w:bottom w:val="none" w:sz="0" w:space="0" w:color="auto"/>
            <w:right w:val="none" w:sz="0" w:space="0" w:color="auto"/>
          </w:divBdr>
        </w:div>
        <w:div w:id="620846397">
          <w:marLeft w:val="480"/>
          <w:marRight w:val="0"/>
          <w:marTop w:val="0"/>
          <w:marBottom w:val="0"/>
          <w:divBdr>
            <w:top w:val="none" w:sz="0" w:space="0" w:color="auto"/>
            <w:left w:val="none" w:sz="0" w:space="0" w:color="auto"/>
            <w:bottom w:val="none" w:sz="0" w:space="0" w:color="auto"/>
            <w:right w:val="none" w:sz="0" w:space="0" w:color="auto"/>
          </w:divBdr>
        </w:div>
        <w:div w:id="69162073">
          <w:marLeft w:val="480"/>
          <w:marRight w:val="0"/>
          <w:marTop w:val="0"/>
          <w:marBottom w:val="0"/>
          <w:divBdr>
            <w:top w:val="none" w:sz="0" w:space="0" w:color="auto"/>
            <w:left w:val="none" w:sz="0" w:space="0" w:color="auto"/>
            <w:bottom w:val="none" w:sz="0" w:space="0" w:color="auto"/>
            <w:right w:val="none" w:sz="0" w:space="0" w:color="auto"/>
          </w:divBdr>
        </w:div>
        <w:div w:id="168524998">
          <w:marLeft w:val="480"/>
          <w:marRight w:val="0"/>
          <w:marTop w:val="0"/>
          <w:marBottom w:val="0"/>
          <w:divBdr>
            <w:top w:val="none" w:sz="0" w:space="0" w:color="auto"/>
            <w:left w:val="none" w:sz="0" w:space="0" w:color="auto"/>
            <w:bottom w:val="none" w:sz="0" w:space="0" w:color="auto"/>
            <w:right w:val="none" w:sz="0" w:space="0" w:color="auto"/>
          </w:divBdr>
        </w:div>
        <w:div w:id="1820807849">
          <w:marLeft w:val="480"/>
          <w:marRight w:val="0"/>
          <w:marTop w:val="0"/>
          <w:marBottom w:val="0"/>
          <w:divBdr>
            <w:top w:val="none" w:sz="0" w:space="0" w:color="auto"/>
            <w:left w:val="none" w:sz="0" w:space="0" w:color="auto"/>
            <w:bottom w:val="none" w:sz="0" w:space="0" w:color="auto"/>
            <w:right w:val="none" w:sz="0" w:space="0" w:color="auto"/>
          </w:divBdr>
        </w:div>
        <w:div w:id="1235820058">
          <w:marLeft w:val="480"/>
          <w:marRight w:val="0"/>
          <w:marTop w:val="0"/>
          <w:marBottom w:val="0"/>
          <w:divBdr>
            <w:top w:val="none" w:sz="0" w:space="0" w:color="auto"/>
            <w:left w:val="none" w:sz="0" w:space="0" w:color="auto"/>
            <w:bottom w:val="none" w:sz="0" w:space="0" w:color="auto"/>
            <w:right w:val="none" w:sz="0" w:space="0" w:color="auto"/>
          </w:divBdr>
        </w:div>
        <w:div w:id="1708214802">
          <w:marLeft w:val="480"/>
          <w:marRight w:val="0"/>
          <w:marTop w:val="0"/>
          <w:marBottom w:val="0"/>
          <w:divBdr>
            <w:top w:val="none" w:sz="0" w:space="0" w:color="auto"/>
            <w:left w:val="none" w:sz="0" w:space="0" w:color="auto"/>
            <w:bottom w:val="none" w:sz="0" w:space="0" w:color="auto"/>
            <w:right w:val="none" w:sz="0" w:space="0" w:color="auto"/>
          </w:divBdr>
        </w:div>
        <w:div w:id="1089425218">
          <w:marLeft w:val="480"/>
          <w:marRight w:val="0"/>
          <w:marTop w:val="0"/>
          <w:marBottom w:val="0"/>
          <w:divBdr>
            <w:top w:val="none" w:sz="0" w:space="0" w:color="auto"/>
            <w:left w:val="none" w:sz="0" w:space="0" w:color="auto"/>
            <w:bottom w:val="none" w:sz="0" w:space="0" w:color="auto"/>
            <w:right w:val="none" w:sz="0" w:space="0" w:color="auto"/>
          </w:divBdr>
        </w:div>
        <w:div w:id="743914156">
          <w:marLeft w:val="480"/>
          <w:marRight w:val="0"/>
          <w:marTop w:val="0"/>
          <w:marBottom w:val="0"/>
          <w:divBdr>
            <w:top w:val="none" w:sz="0" w:space="0" w:color="auto"/>
            <w:left w:val="none" w:sz="0" w:space="0" w:color="auto"/>
            <w:bottom w:val="none" w:sz="0" w:space="0" w:color="auto"/>
            <w:right w:val="none" w:sz="0" w:space="0" w:color="auto"/>
          </w:divBdr>
        </w:div>
        <w:div w:id="1611158476">
          <w:marLeft w:val="480"/>
          <w:marRight w:val="0"/>
          <w:marTop w:val="0"/>
          <w:marBottom w:val="0"/>
          <w:divBdr>
            <w:top w:val="none" w:sz="0" w:space="0" w:color="auto"/>
            <w:left w:val="none" w:sz="0" w:space="0" w:color="auto"/>
            <w:bottom w:val="none" w:sz="0" w:space="0" w:color="auto"/>
            <w:right w:val="none" w:sz="0" w:space="0" w:color="auto"/>
          </w:divBdr>
        </w:div>
        <w:div w:id="1769080794">
          <w:marLeft w:val="480"/>
          <w:marRight w:val="0"/>
          <w:marTop w:val="0"/>
          <w:marBottom w:val="0"/>
          <w:divBdr>
            <w:top w:val="none" w:sz="0" w:space="0" w:color="auto"/>
            <w:left w:val="none" w:sz="0" w:space="0" w:color="auto"/>
            <w:bottom w:val="none" w:sz="0" w:space="0" w:color="auto"/>
            <w:right w:val="none" w:sz="0" w:space="0" w:color="auto"/>
          </w:divBdr>
        </w:div>
        <w:div w:id="1297030316">
          <w:marLeft w:val="480"/>
          <w:marRight w:val="0"/>
          <w:marTop w:val="0"/>
          <w:marBottom w:val="0"/>
          <w:divBdr>
            <w:top w:val="none" w:sz="0" w:space="0" w:color="auto"/>
            <w:left w:val="none" w:sz="0" w:space="0" w:color="auto"/>
            <w:bottom w:val="none" w:sz="0" w:space="0" w:color="auto"/>
            <w:right w:val="none" w:sz="0" w:space="0" w:color="auto"/>
          </w:divBdr>
        </w:div>
        <w:div w:id="2001345944">
          <w:marLeft w:val="480"/>
          <w:marRight w:val="0"/>
          <w:marTop w:val="0"/>
          <w:marBottom w:val="0"/>
          <w:divBdr>
            <w:top w:val="none" w:sz="0" w:space="0" w:color="auto"/>
            <w:left w:val="none" w:sz="0" w:space="0" w:color="auto"/>
            <w:bottom w:val="none" w:sz="0" w:space="0" w:color="auto"/>
            <w:right w:val="none" w:sz="0" w:space="0" w:color="auto"/>
          </w:divBdr>
        </w:div>
        <w:div w:id="1778332413">
          <w:marLeft w:val="480"/>
          <w:marRight w:val="0"/>
          <w:marTop w:val="0"/>
          <w:marBottom w:val="0"/>
          <w:divBdr>
            <w:top w:val="none" w:sz="0" w:space="0" w:color="auto"/>
            <w:left w:val="none" w:sz="0" w:space="0" w:color="auto"/>
            <w:bottom w:val="none" w:sz="0" w:space="0" w:color="auto"/>
            <w:right w:val="none" w:sz="0" w:space="0" w:color="auto"/>
          </w:divBdr>
        </w:div>
        <w:div w:id="835724216">
          <w:marLeft w:val="480"/>
          <w:marRight w:val="0"/>
          <w:marTop w:val="0"/>
          <w:marBottom w:val="0"/>
          <w:divBdr>
            <w:top w:val="none" w:sz="0" w:space="0" w:color="auto"/>
            <w:left w:val="none" w:sz="0" w:space="0" w:color="auto"/>
            <w:bottom w:val="none" w:sz="0" w:space="0" w:color="auto"/>
            <w:right w:val="none" w:sz="0" w:space="0" w:color="auto"/>
          </w:divBdr>
        </w:div>
        <w:div w:id="1796748916">
          <w:marLeft w:val="480"/>
          <w:marRight w:val="0"/>
          <w:marTop w:val="0"/>
          <w:marBottom w:val="0"/>
          <w:divBdr>
            <w:top w:val="none" w:sz="0" w:space="0" w:color="auto"/>
            <w:left w:val="none" w:sz="0" w:space="0" w:color="auto"/>
            <w:bottom w:val="none" w:sz="0" w:space="0" w:color="auto"/>
            <w:right w:val="none" w:sz="0" w:space="0" w:color="auto"/>
          </w:divBdr>
        </w:div>
        <w:div w:id="361515790">
          <w:marLeft w:val="480"/>
          <w:marRight w:val="0"/>
          <w:marTop w:val="0"/>
          <w:marBottom w:val="0"/>
          <w:divBdr>
            <w:top w:val="none" w:sz="0" w:space="0" w:color="auto"/>
            <w:left w:val="none" w:sz="0" w:space="0" w:color="auto"/>
            <w:bottom w:val="none" w:sz="0" w:space="0" w:color="auto"/>
            <w:right w:val="none" w:sz="0" w:space="0" w:color="auto"/>
          </w:divBdr>
        </w:div>
        <w:div w:id="2105222441">
          <w:marLeft w:val="480"/>
          <w:marRight w:val="0"/>
          <w:marTop w:val="0"/>
          <w:marBottom w:val="0"/>
          <w:divBdr>
            <w:top w:val="none" w:sz="0" w:space="0" w:color="auto"/>
            <w:left w:val="none" w:sz="0" w:space="0" w:color="auto"/>
            <w:bottom w:val="none" w:sz="0" w:space="0" w:color="auto"/>
            <w:right w:val="none" w:sz="0" w:space="0" w:color="auto"/>
          </w:divBdr>
        </w:div>
        <w:div w:id="923152298">
          <w:marLeft w:val="480"/>
          <w:marRight w:val="0"/>
          <w:marTop w:val="0"/>
          <w:marBottom w:val="0"/>
          <w:divBdr>
            <w:top w:val="none" w:sz="0" w:space="0" w:color="auto"/>
            <w:left w:val="none" w:sz="0" w:space="0" w:color="auto"/>
            <w:bottom w:val="none" w:sz="0" w:space="0" w:color="auto"/>
            <w:right w:val="none" w:sz="0" w:space="0" w:color="auto"/>
          </w:divBdr>
        </w:div>
        <w:div w:id="442727522">
          <w:marLeft w:val="480"/>
          <w:marRight w:val="0"/>
          <w:marTop w:val="0"/>
          <w:marBottom w:val="0"/>
          <w:divBdr>
            <w:top w:val="none" w:sz="0" w:space="0" w:color="auto"/>
            <w:left w:val="none" w:sz="0" w:space="0" w:color="auto"/>
            <w:bottom w:val="none" w:sz="0" w:space="0" w:color="auto"/>
            <w:right w:val="none" w:sz="0" w:space="0" w:color="auto"/>
          </w:divBdr>
        </w:div>
        <w:div w:id="1930919526">
          <w:marLeft w:val="480"/>
          <w:marRight w:val="0"/>
          <w:marTop w:val="0"/>
          <w:marBottom w:val="0"/>
          <w:divBdr>
            <w:top w:val="none" w:sz="0" w:space="0" w:color="auto"/>
            <w:left w:val="none" w:sz="0" w:space="0" w:color="auto"/>
            <w:bottom w:val="none" w:sz="0" w:space="0" w:color="auto"/>
            <w:right w:val="none" w:sz="0" w:space="0" w:color="auto"/>
          </w:divBdr>
        </w:div>
        <w:div w:id="1335692724">
          <w:marLeft w:val="480"/>
          <w:marRight w:val="0"/>
          <w:marTop w:val="0"/>
          <w:marBottom w:val="0"/>
          <w:divBdr>
            <w:top w:val="none" w:sz="0" w:space="0" w:color="auto"/>
            <w:left w:val="none" w:sz="0" w:space="0" w:color="auto"/>
            <w:bottom w:val="none" w:sz="0" w:space="0" w:color="auto"/>
            <w:right w:val="none" w:sz="0" w:space="0" w:color="auto"/>
          </w:divBdr>
        </w:div>
        <w:div w:id="1015378938">
          <w:marLeft w:val="480"/>
          <w:marRight w:val="0"/>
          <w:marTop w:val="0"/>
          <w:marBottom w:val="0"/>
          <w:divBdr>
            <w:top w:val="none" w:sz="0" w:space="0" w:color="auto"/>
            <w:left w:val="none" w:sz="0" w:space="0" w:color="auto"/>
            <w:bottom w:val="none" w:sz="0" w:space="0" w:color="auto"/>
            <w:right w:val="none" w:sz="0" w:space="0" w:color="auto"/>
          </w:divBdr>
        </w:div>
        <w:div w:id="2052411054">
          <w:marLeft w:val="480"/>
          <w:marRight w:val="0"/>
          <w:marTop w:val="0"/>
          <w:marBottom w:val="0"/>
          <w:divBdr>
            <w:top w:val="none" w:sz="0" w:space="0" w:color="auto"/>
            <w:left w:val="none" w:sz="0" w:space="0" w:color="auto"/>
            <w:bottom w:val="none" w:sz="0" w:space="0" w:color="auto"/>
            <w:right w:val="none" w:sz="0" w:space="0" w:color="auto"/>
          </w:divBdr>
        </w:div>
        <w:div w:id="366570829">
          <w:marLeft w:val="480"/>
          <w:marRight w:val="0"/>
          <w:marTop w:val="0"/>
          <w:marBottom w:val="0"/>
          <w:divBdr>
            <w:top w:val="none" w:sz="0" w:space="0" w:color="auto"/>
            <w:left w:val="none" w:sz="0" w:space="0" w:color="auto"/>
            <w:bottom w:val="none" w:sz="0" w:space="0" w:color="auto"/>
            <w:right w:val="none" w:sz="0" w:space="0" w:color="auto"/>
          </w:divBdr>
        </w:div>
        <w:div w:id="1158687224">
          <w:marLeft w:val="480"/>
          <w:marRight w:val="0"/>
          <w:marTop w:val="0"/>
          <w:marBottom w:val="0"/>
          <w:divBdr>
            <w:top w:val="none" w:sz="0" w:space="0" w:color="auto"/>
            <w:left w:val="none" w:sz="0" w:space="0" w:color="auto"/>
            <w:bottom w:val="none" w:sz="0" w:space="0" w:color="auto"/>
            <w:right w:val="none" w:sz="0" w:space="0" w:color="auto"/>
          </w:divBdr>
        </w:div>
        <w:div w:id="729616320">
          <w:marLeft w:val="480"/>
          <w:marRight w:val="0"/>
          <w:marTop w:val="0"/>
          <w:marBottom w:val="0"/>
          <w:divBdr>
            <w:top w:val="none" w:sz="0" w:space="0" w:color="auto"/>
            <w:left w:val="none" w:sz="0" w:space="0" w:color="auto"/>
            <w:bottom w:val="none" w:sz="0" w:space="0" w:color="auto"/>
            <w:right w:val="none" w:sz="0" w:space="0" w:color="auto"/>
          </w:divBdr>
        </w:div>
        <w:div w:id="1124470443">
          <w:marLeft w:val="480"/>
          <w:marRight w:val="0"/>
          <w:marTop w:val="0"/>
          <w:marBottom w:val="0"/>
          <w:divBdr>
            <w:top w:val="none" w:sz="0" w:space="0" w:color="auto"/>
            <w:left w:val="none" w:sz="0" w:space="0" w:color="auto"/>
            <w:bottom w:val="none" w:sz="0" w:space="0" w:color="auto"/>
            <w:right w:val="none" w:sz="0" w:space="0" w:color="auto"/>
          </w:divBdr>
        </w:div>
        <w:div w:id="1322271464">
          <w:marLeft w:val="480"/>
          <w:marRight w:val="0"/>
          <w:marTop w:val="0"/>
          <w:marBottom w:val="0"/>
          <w:divBdr>
            <w:top w:val="none" w:sz="0" w:space="0" w:color="auto"/>
            <w:left w:val="none" w:sz="0" w:space="0" w:color="auto"/>
            <w:bottom w:val="none" w:sz="0" w:space="0" w:color="auto"/>
            <w:right w:val="none" w:sz="0" w:space="0" w:color="auto"/>
          </w:divBdr>
        </w:div>
        <w:div w:id="1348219200">
          <w:marLeft w:val="480"/>
          <w:marRight w:val="0"/>
          <w:marTop w:val="0"/>
          <w:marBottom w:val="0"/>
          <w:divBdr>
            <w:top w:val="none" w:sz="0" w:space="0" w:color="auto"/>
            <w:left w:val="none" w:sz="0" w:space="0" w:color="auto"/>
            <w:bottom w:val="none" w:sz="0" w:space="0" w:color="auto"/>
            <w:right w:val="none" w:sz="0" w:space="0" w:color="auto"/>
          </w:divBdr>
        </w:div>
        <w:div w:id="1887721159">
          <w:marLeft w:val="480"/>
          <w:marRight w:val="0"/>
          <w:marTop w:val="0"/>
          <w:marBottom w:val="0"/>
          <w:divBdr>
            <w:top w:val="none" w:sz="0" w:space="0" w:color="auto"/>
            <w:left w:val="none" w:sz="0" w:space="0" w:color="auto"/>
            <w:bottom w:val="none" w:sz="0" w:space="0" w:color="auto"/>
            <w:right w:val="none" w:sz="0" w:space="0" w:color="auto"/>
          </w:divBdr>
        </w:div>
        <w:div w:id="940143507">
          <w:marLeft w:val="480"/>
          <w:marRight w:val="0"/>
          <w:marTop w:val="0"/>
          <w:marBottom w:val="0"/>
          <w:divBdr>
            <w:top w:val="none" w:sz="0" w:space="0" w:color="auto"/>
            <w:left w:val="none" w:sz="0" w:space="0" w:color="auto"/>
            <w:bottom w:val="none" w:sz="0" w:space="0" w:color="auto"/>
            <w:right w:val="none" w:sz="0" w:space="0" w:color="auto"/>
          </w:divBdr>
        </w:div>
        <w:div w:id="159565">
          <w:marLeft w:val="480"/>
          <w:marRight w:val="0"/>
          <w:marTop w:val="0"/>
          <w:marBottom w:val="0"/>
          <w:divBdr>
            <w:top w:val="none" w:sz="0" w:space="0" w:color="auto"/>
            <w:left w:val="none" w:sz="0" w:space="0" w:color="auto"/>
            <w:bottom w:val="none" w:sz="0" w:space="0" w:color="auto"/>
            <w:right w:val="none" w:sz="0" w:space="0" w:color="auto"/>
          </w:divBdr>
        </w:div>
        <w:div w:id="270094587">
          <w:marLeft w:val="480"/>
          <w:marRight w:val="0"/>
          <w:marTop w:val="0"/>
          <w:marBottom w:val="0"/>
          <w:divBdr>
            <w:top w:val="none" w:sz="0" w:space="0" w:color="auto"/>
            <w:left w:val="none" w:sz="0" w:space="0" w:color="auto"/>
            <w:bottom w:val="none" w:sz="0" w:space="0" w:color="auto"/>
            <w:right w:val="none" w:sz="0" w:space="0" w:color="auto"/>
          </w:divBdr>
        </w:div>
        <w:div w:id="1202474420">
          <w:marLeft w:val="480"/>
          <w:marRight w:val="0"/>
          <w:marTop w:val="0"/>
          <w:marBottom w:val="0"/>
          <w:divBdr>
            <w:top w:val="none" w:sz="0" w:space="0" w:color="auto"/>
            <w:left w:val="none" w:sz="0" w:space="0" w:color="auto"/>
            <w:bottom w:val="none" w:sz="0" w:space="0" w:color="auto"/>
            <w:right w:val="none" w:sz="0" w:space="0" w:color="auto"/>
          </w:divBdr>
        </w:div>
        <w:div w:id="572282734">
          <w:marLeft w:val="480"/>
          <w:marRight w:val="0"/>
          <w:marTop w:val="0"/>
          <w:marBottom w:val="0"/>
          <w:divBdr>
            <w:top w:val="none" w:sz="0" w:space="0" w:color="auto"/>
            <w:left w:val="none" w:sz="0" w:space="0" w:color="auto"/>
            <w:bottom w:val="none" w:sz="0" w:space="0" w:color="auto"/>
            <w:right w:val="none" w:sz="0" w:space="0" w:color="auto"/>
          </w:divBdr>
        </w:div>
        <w:div w:id="728192424">
          <w:marLeft w:val="480"/>
          <w:marRight w:val="0"/>
          <w:marTop w:val="0"/>
          <w:marBottom w:val="0"/>
          <w:divBdr>
            <w:top w:val="none" w:sz="0" w:space="0" w:color="auto"/>
            <w:left w:val="none" w:sz="0" w:space="0" w:color="auto"/>
            <w:bottom w:val="none" w:sz="0" w:space="0" w:color="auto"/>
            <w:right w:val="none" w:sz="0" w:space="0" w:color="auto"/>
          </w:divBdr>
        </w:div>
        <w:div w:id="936254187">
          <w:marLeft w:val="480"/>
          <w:marRight w:val="0"/>
          <w:marTop w:val="0"/>
          <w:marBottom w:val="0"/>
          <w:divBdr>
            <w:top w:val="none" w:sz="0" w:space="0" w:color="auto"/>
            <w:left w:val="none" w:sz="0" w:space="0" w:color="auto"/>
            <w:bottom w:val="none" w:sz="0" w:space="0" w:color="auto"/>
            <w:right w:val="none" w:sz="0" w:space="0" w:color="auto"/>
          </w:divBdr>
        </w:div>
        <w:div w:id="987322461">
          <w:marLeft w:val="480"/>
          <w:marRight w:val="0"/>
          <w:marTop w:val="0"/>
          <w:marBottom w:val="0"/>
          <w:divBdr>
            <w:top w:val="none" w:sz="0" w:space="0" w:color="auto"/>
            <w:left w:val="none" w:sz="0" w:space="0" w:color="auto"/>
            <w:bottom w:val="none" w:sz="0" w:space="0" w:color="auto"/>
            <w:right w:val="none" w:sz="0" w:space="0" w:color="auto"/>
          </w:divBdr>
        </w:div>
        <w:div w:id="157695420">
          <w:marLeft w:val="480"/>
          <w:marRight w:val="0"/>
          <w:marTop w:val="0"/>
          <w:marBottom w:val="0"/>
          <w:divBdr>
            <w:top w:val="none" w:sz="0" w:space="0" w:color="auto"/>
            <w:left w:val="none" w:sz="0" w:space="0" w:color="auto"/>
            <w:bottom w:val="none" w:sz="0" w:space="0" w:color="auto"/>
            <w:right w:val="none" w:sz="0" w:space="0" w:color="auto"/>
          </w:divBdr>
        </w:div>
        <w:div w:id="1651667224">
          <w:marLeft w:val="480"/>
          <w:marRight w:val="0"/>
          <w:marTop w:val="0"/>
          <w:marBottom w:val="0"/>
          <w:divBdr>
            <w:top w:val="none" w:sz="0" w:space="0" w:color="auto"/>
            <w:left w:val="none" w:sz="0" w:space="0" w:color="auto"/>
            <w:bottom w:val="none" w:sz="0" w:space="0" w:color="auto"/>
            <w:right w:val="none" w:sz="0" w:space="0" w:color="auto"/>
          </w:divBdr>
        </w:div>
        <w:div w:id="1129930884">
          <w:marLeft w:val="480"/>
          <w:marRight w:val="0"/>
          <w:marTop w:val="0"/>
          <w:marBottom w:val="0"/>
          <w:divBdr>
            <w:top w:val="none" w:sz="0" w:space="0" w:color="auto"/>
            <w:left w:val="none" w:sz="0" w:space="0" w:color="auto"/>
            <w:bottom w:val="none" w:sz="0" w:space="0" w:color="auto"/>
            <w:right w:val="none" w:sz="0" w:space="0" w:color="auto"/>
          </w:divBdr>
        </w:div>
        <w:div w:id="1443114568">
          <w:marLeft w:val="480"/>
          <w:marRight w:val="0"/>
          <w:marTop w:val="0"/>
          <w:marBottom w:val="0"/>
          <w:divBdr>
            <w:top w:val="none" w:sz="0" w:space="0" w:color="auto"/>
            <w:left w:val="none" w:sz="0" w:space="0" w:color="auto"/>
            <w:bottom w:val="none" w:sz="0" w:space="0" w:color="auto"/>
            <w:right w:val="none" w:sz="0" w:space="0" w:color="auto"/>
          </w:divBdr>
        </w:div>
        <w:div w:id="539561797">
          <w:marLeft w:val="480"/>
          <w:marRight w:val="0"/>
          <w:marTop w:val="0"/>
          <w:marBottom w:val="0"/>
          <w:divBdr>
            <w:top w:val="none" w:sz="0" w:space="0" w:color="auto"/>
            <w:left w:val="none" w:sz="0" w:space="0" w:color="auto"/>
            <w:bottom w:val="none" w:sz="0" w:space="0" w:color="auto"/>
            <w:right w:val="none" w:sz="0" w:space="0" w:color="auto"/>
          </w:divBdr>
        </w:div>
        <w:div w:id="1243831817">
          <w:marLeft w:val="480"/>
          <w:marRight w:val="0"/>
          <w:marTop w:val="0"/>
          <w:marBottom w:val="0"/>
          <w:divBdr>
            <w:top w:val="none" w:sz="0" w:space="0" w:color="auto"/>
            <w:left w:val="none" w:sz="0" w:space="0" w:color="auto"/>
            <w:bottom w:val="none" w:sz="0" w:space="0" w:color="auto"/>
            <w:right w:val="none" w:sz="0" w:space="0" w:color="auto"/>
          </w:divBdr>
        </w:div>
        <w:div w:id="857081022">
          <w:marLeft w:val="480"/>
          <w:marRight w:val="0"/>
          <w:marTop w:val="0"/>
          <w:marBottom w:val="0"/>
          <w:divBdr>
            <w:top w:val="none" w:sz="0" w:space="0" w:color="auto"/>
            <w:left w:val="none" w:sz="0" w:space="0" w:color="auto"/>
            <w:bottom w:val="none" w:sz="0" w:space="0" w:color="auto"/>
            <w:right w:val="none" w:sz="0" w:space="0" w:color="auto"/>
          </w:divBdr>
        </w:div>
        <w:div w:id="2061707529">
          <w:marLeft w:val="480"/>
          <w:marRight w:val="0"/>
          <w:marTop w:val="0"/>
          <w:marBottom w:val="0"/>
          <w:divBdr>
            <w:top w:val="none" w:sz="0" w:space="0" w:color="auto"/>
            <w:left w:val="none" w:sz="0" w:space="0" w:color="auto"/>
            <w:bottom w:val="none" w:sz="0" w:space="0" w:color="auto"/>
            <w:right w:val="none" w:sz="0" w:space="0" w:color="auto"/>
          </w:divBdr>
        </w:div>
        <w:div w:id="1305548851">
          <w:marLeft w:val="480"/>
          <w:marRight w:val="0"/>
          <w:marTop w:val="0"/>
          <w:marBottom w:val="0"/>
          <w:divBdr>
            <w:top w:val="none" w:sz="0" w:space="0" w:color="auto"/>
            <w:left w:val="none" w:sz="0" w:space="0" w:color="auto"/>
            <w:bottom w:val="none" w:sz="0" w:space="0" w:color="auto"/>
            <w:right w:val="none" w:sz="0" w:space="0" w:color="auto"/>
          </w:divBdr>
        </w:div>
        <w:div w:id="1787038103">
          <w:marLeft w:val="480"/>
          <w:marRight w:val="0"/>
          <w:marTop w:val="0"/>
          <w:marBottom w:val="0"/>
          <w:divBdr>
            <w:top w:val="none" w:sz="0" w:space="0" w:color="auto"/>
            <w:left w:val="none" w:sz="0" w:space="0" w:color="auto"/>
            <w:bottom w:val="none" w:sz="0" w:space="0" w:color="auto"/>
            <w:right w:val="none" w:sz="0" w:space="0" w:color="auto"/>
          </w:divBdr>
        </w:div>
        <w:div w:id="1966497165">
          <w:marLeft w:val="480"/>
          <w:marRight w:val="0"/>
          <w:marTop w:val="0"/>
          <w:marBottom w:val="0"/>
          <w:divBdr>
            <w:top w:val="none" w:sz="0" w:space="0" w:color="auto"/>
            <w:left w:val="none" w:sz="0" w:space="0" w:color="auto"/>
            <w:bottom w:val="none" w:sz="0" w:space="0" w:color="auto"/>
            <w:right w:val="none" w:sz="0" w:space="0" w:color="auto"/>
          </w:divBdr>
        </w:div>
        <w:div w:id="158276715">
          <w:marLeft w:val="480"/>
          <w:marRight w:val="0"/>
          <w:marTop w:val="0"/>
          <w:marBottom w:val="0"/>
          <w:divBdr>
            <w:top w:val="none" w:sz="0" w:space="0" w:color="auto"/>
            <w:left w:val="none" w:sz="0" w:space="0" w:color="auto"/>
            <w:bottom w:val="none" w:sz="0" w:space="0" w:color="auto"/>
            <w:right w:val="none" w:sz="0" w:space="0" w:color="auto"/>
          </w:divBdr>
        </w:div>
        <w:div w:id="1183934487">
          <w:marLeft w:val="480"/>
          <w:marRight w:val="0"/>
          <w:marTop w:val="0"/>
          <w:marBottom w:val="0"/>
          <w:divBdr>
            <w:top w:val="none" w:sz="0" w:space="0" w:color="auto"/>
            <w:left w:val="none" w:sz="0" w:space="0" w:color="auto"/>
            <w:bottom w:val="none" w:sz="0" w:space="0" w:color="auto"/>
            <w:right w:val="none" w:sz="0" w:space="0" w:color="auto"/>
          </w:divBdr>
        </w:div>
        <w:div w:id="1423604002">
          <w:marLeft w:val="480"/>
          <w:marRight w:val="0"/>
          <w:marTop w:val="0"/>
          <w:marBottom w:val="0"/>
          <w:divBdr>
            <w:top w:val="none" w:sz="0" w:space="0" w:color="auto"/>
            <w:left w:val="none" w:sz="0" w:space="0" w:color="auto"/>
            <w:bottom w:val="none" w:sz="0" w:space="0" w:color="auto"/>
            <w:right w:val="none" w:sz="0" w:space="0" w:color="auto"/>
          </w:divBdr>
        </w:div>
        <w:div w:id="1060519801">
          <w:marLeft w:val="480"/>
          <w:marRight w:val="0"/>
          <w:marTop w:val="0"/>
          <w:marBottom w:val="0"/>
          <w:divBdr>
            <w:top w:val="none" w:sz="0" w:space="0" w:color="auto"/>
            <w:left w:val="none" w:sz="0" w:space="0" w:color="auto"/>
            <w:bottom w:val="none" w:sz="0" w:space="0" w:color="auto"/>
            <w:right w:val="none" w:sz="0" w:space="0" w:color="auto"/>
          </w:divBdr>
        </w:div>
      </w:divsChild>
    </w:div>
    <w:div w:id="793213991">
      <w:bodyDiv w:val="1"/>
      <w:marLeft w:val="0"/>
      <w:marRight w:val="0"/>
      <w:marTop w:val="0"/>
      <w:marBottom w:val="0"/>
      <w:divBdr>
        <w:top w:val="none" w:sz="0" w:space="0" w:color="auto"/>
        <w:left w:val="none" w:sz="0" w:space="0" w:color="auto"/>
        <w:bottom w:val="none" w:sz="0" w:space="0" w:color="auto"/>
        <w:right w:val="none" w:sz="0" w:space="0" w:color="auto"/>
      </w:divBdr>
    </w:div>
    <w:div w:id="793600826">
      <w:bodyDiv w:val="1"/>
      <w:marLeft w:val="0"/>
      <w:marRight w:val="0"/>
      <w:marTop w:val="0"/>
      <w:marBottom w:val="0"/>
      <w:divBdr>
        <w:top w:val="none" w:sz="0" w:space="0" w:color="auto"/>
        <w:left w:val="none" w:sz="0" w:space="0" w:color="auto"/>
        <w:bottom w:val="none" w:sz="0" w:space="0" w:color="auto"/>
        <w:right w:val="none" w:sz="0" w:space="0" w:color="auto"/>
      </w:divBdr>
      <w:divsChild>
        <w:div w:id="598566411">
          <w:marLeft w:val="480"/>
          <w:marRight w:val="0"/>
          <w:marTop w:val="0"/>
          <w:marBottom w:val="0"/>
          <w:divBdr>
            <w:top w:val="none" w:sz="0" w:space="0" w:color="auto"/>
            <w:left w:val="none" w:sz="0" w:space="0" w:color="auto"/>
            <w:bottom w:val="none" w:sz="0" w:space="0" w:color="auto"/>
            <w:right w:val="none" w:sz="0" w:space="0" w:color="auto"/>
          </w:divBdr>
        </w:div>
        <w:div w:id="1516530696">
          <w:marLeft w:val="480"/>
          <w:marRight w:val="0"/>
          <w:marTop w:val="0"/>
          <w:marBottom w:val="0"/>
          <w:divBdr>
            <w:top w:val="none" w:sz="0" w:space="0" w:color="auto"/>
            <w:left w:val="none" w:sz="0" w:space="0" w:color="auto"/>
            <w:bottom w:val="none" w:sz="0" w:space="0" w:color="auto"/>
            <w:right w:val="none" w:sz="0" w:space="0" w:color="auto"/>
          </w:divBdr>
        </w:div>
        <w:div w:id="417018751">
          <w:marLeft w:val="480"/>
          <w:marRight w:val="0"/>
          <w:marTop w:val="0"/>
          <w:marBottom w:val="0"/>
          <w:divBdr>
            <w:top w:val="none" w:sz="0" w:space="0" w:color="auto"/>
            <w:left w:val="none" w:sz="0" w:space="0" w:color="auto"/>
            <w:bottom w:val="none" w:sz="0" w:space="0" w:color="auto"/>
            <w:right w:val="none" w:sz="0" w:space="0" w:color="auto"/>
          </w:divBdr>
        </w:div>
        <w:div w:id="947154983">
          <w:marLeft w:val="480"/>
          <w:marRight w:val="0"/>
          <w:marTop w:val="0"/>
          <w:marBottom w:val="0"/>
          <w:divBdr>
            <w:top w:val="none" w:sz="0" w:space="0" w:color="auto"/>
            <w:left w:val="none" w:sz="0" w:space="0" w:color="auto"/>
            <w:bottom w:val="none" w:sz="0" w:space="0" w:color="auto"/>
            <w:right w:val="none" w:sz="0" w:space="0" w:color="auto"/>
          </w:divBdr>
        </w:div>
        <w:div w:id="713117019">
          <w:marLeft w:val="480"/>
          <w:marRight w:val="0"/>
          <w:marTop w:val="0"/>
          <w:marBottom w:val="0"/>
          <w:divBdr>
            <w:top w:val="none" w:sz="0" w:space="0" w:color="auto"/>
            <w:left w:val="none" w:sz="0" w:space="0" w:color="auto"/>
            <w:bottom w:val="none" w:sz="0" w:space="0" w:color="auto"/>
            <w:right w:val="none" w:sz="0" w:space="0" w:color="auto"/>
          </w:divBdr>
        </w:div>
        <w:div w:id="1099566479">
          <w:marLeft w:val="480"/>
          <w:marRight w:val="0"/>
          <w:marTop w:val="0"/>
          <w:marBottom w:val="0"/>
          <w:divBdr>
            <w:top w:val="none" w:sz="0" w:space="0" w:color="auto"/>
            <w:left w:val="none" w:sz="0" w:space="0" w:color="auto"/>
            <w:bottom w:val="none" w:sz="0" w:space="0" w:color="auto"/>
            <w:right w:val="none" w:sz="0" w:space="0" w:color="auto"/>
          </w:divBdr>
        </w:div>
        <w:div w:id="1145125835">
          <w:marLeft w:val="480"/>
          <w:marRight w:val="0"/>
          <w:marTop w:val="0"/>
          <w:marBottom w:val="0"/>
          <w:divBdr>
            <w:top w:val="none" w:sz="0" w:space="0" w:color="auto"/>
            <w:left w:val="none" w:sz="0" w:space="0" w:color="auto"/>
            <w:bottom w:val="none" w:sz="0" w:space="0" w:color="auto"/>
            <w:right w:val="none" w:sz="0" w:space="0" w:color="auto"/>
          </w:divBdr>
        </w:div>
        <w:div w:id="1955819041">
          <w:marLeft w:val="480"/>
          <w:marRight w:val="0"/>
          <w:marTop w:val="0"/>
          <w:marBottom w:val="0"/>
          <w:divBdr>
            <w:top w:val="none" w:sz="0" w:space="0" w:color="auto"/>
            <w:left w:val="none" w:sz="0" w:space="0" w:color="auto"/>
            <w:bottom w:val="none" w:sz="0" w:space="0" w:color="auto"/>
            <w:right w:val="none" w:sz="0" w:space="0" w:color="auto"/>
          </w:divBdr>
        </w:div>
        <w:div w:id="172842525">
          <w:marLeft w:val="480"/>
          <w:marRight w:val="0"/>
          <w:marTop w:val="0"/>
          <w:marBottom w:val="0"/>
          <w:divBdr>
            <w:top w:val="none" w:sz="0" w:space="0" w:color="auto"/>
            <w:left w:val="none" w:sz="0" w:space="0" w:color="auto"/>
            <w:bottom w:val="none" w:sz="0" w:space="0" w:color="auto"/>
            <w:right w:val="none" w:sz="0" w:space="0" w:color="auto"/>
          </w:divBdr>
        </w:div>
        <w:div w:id="879055756">
          <w:marLeft w:val="480"/>
          <w:marRight w:val="0"/>
          <w:marTop w:val="0"/>
          <w:marBottom w:val="0"/>
          <w:divBdr>
            <w:top w:val="none" w:sz="0" w:space="0" w:color="auto"/>
            <w:left w:val="none" w:sz="0" w:space="0" w:color="auto"/>
            <w:bottom w:val="none" w:sz="0" w:space="0" w:color="auto"/>
            <w:right w:val="none" w:sz="0" w:space="0" w:color="auto"/>
          </w:divBdr>
        </w:div>
        <w:div w:id="855384153">
          <w:marLeft w:val="480"/>
          <w:marRight w:val="0"/>
          <w:marTop w:val="0"/>
          <w:marBottom w:val="0"/>
          <w:divBdr>
            <w:top w:val="none" w:sz="0" w:space="0" w:color="auto"/>
            <w:left w:val="none" w:sz="0" w:space="0" w:color="auto"/>
            <w:bottom w:val="none" w:sz="0" w:space="0" w:color="auto"/>
            <w:right w:val="none" w:sz="0" w:space="0" w:color="auto"/>
          </w:divBdr>
        </w:div>
        <w:div w:id="242374522">
          <w:marLeft w:val="480"/>
          <w:marRight w:val="0"/>
          <w:marTop w:val="0"/>
          <w:marBottom w:val="0"/>
          <w:divBdr>
            <w:top w:val="none" w:sz="0" w:space="0" w:color="auto"/>
            <w:left w:val="none" w:sz="0" w:space="0" w:color="auto"/>
            <w:bottom w:val="none" w:sz="0" w:space="0" w:color="auto"/>
            <w:right w:val="none" w:sz="0" w:space="0" w:color="auto"/>
          </w:divBdr>
        </w:div>
        <w:div w:id="82722218">
          <w:marLeft w:val="480"/>
          <w:marRight w:val="0"/>
          <w:marTop w:val="0"/>
          <w:marBottom w:val="0"/>
          <w:divBdr>
            <w:top w:val="none" w:sz="0" w:space="0" w:color="auto"/>
            <w:left w:val="none" w:sz="0" w:space="0" w:color="auto"/>
            <w:bottom w:val="none" w:sz="0" w:space="0" w:color="auto"/>
            <w:right w:val="none" w:sz="0" w:space="0" w:color="auto"/>
          </w:divBdr>
        </w:div>
        <w:div w:id="782726875">
          <w:marLeft w:val="480"/>
          <w:marRight w:val="0"/>
          <w:marTop w:val="0"/>
          <w:marBottom w:val="0"/>
          <w:divBdr>
            <w:top w:val="none" w:sz="0" w:space="0" w:color="auto"/>
            <w:left w:val="none" w:sz="0" w:space="0" w:color="auto"/>
            <w:bottom w:val="none" w:sz="0" w:space="0" w:color="auto"/>
            <w:right w:val="none" w:sz="0" w:space="0" w:color="auto"/>
          </w:divBdr>
        </w:div>
        <w:div w:id="1218780005">
          <w:marLeft w:val="480"/>
          <w:marRight w:val="0"/>
          <w:marTop w:val="0"/>
          <w:marBottom w:val="0"/>
          <w:divBdr>
            <w:top w:val="none" w:sz="0" w:space="0" w:color="auto"/>
            <w:left w:val="none" w:sz="0" w:space="0" w:color="auto"/>
            <w:bottom w:val="none" w:sz="0" w:space="0" w:color="auto"/>
            <w:right w:val="none" w:sz="0" w:space="0" w:color="auto"/>
          </w:divBdr>
        </w:div>
        <w:div w:id="243535990">
          <w:marLeft w:val="480"/>
          <w:marRight w:val="0"/>
          <w:marTop w:val="0"/>
          <w:marBottom w:val="0"/>
          <w:divBdr>
            <w:top w:val="none" w:sz="0" w:space="0" w:color="auto"/>
            <w:left w:val="none" w:sz="0" w:space="0" w:color="auto"/>
            <w:bottom w:val="none" w:sz="0" w:space="0" w:color="auto"/>
            <w:right w:val="none" w:sz="0" w:space="0" w:color="auto"/>
          </w:divBdr>
        </w:div>
        <w:div w:id="486677457">
          <w:marLeft w:val="480"/>
          <w:marRight w:val="0"/>
          <w:marTop w:val="0"/>
          <w:marBottom w:val="0"/>
          <w:divBdr>
            <w:top w:val="none" w:sz="0" w:space="0" w:color="auto"/>
            <w:left w:val="none" w:sz="0" w:space="0" w:color="auto"/>
            <w:bottom w:val="none" w:sz="0" w:space="0" w:color="auto"/>
            <w:right w:val="none" w:sz="0" w:space="0" w:color="auto"/>
          </w:divBdr>
        </w:div>
        <w:div w:id="548806847">
          <w:marLeft w:val="480"/>
          <w:marRight w:val="0"/>
          <w:marTop w:val="0"/>
          <w:marBottom w:val="0"/>
          <w:divBdr>
            <w:top w:val="none" w:sz="0" w:space="0" w:color="auto"/>
            <w:left w:val="none" w:sz="0" w:space="0" w:color="auto"/>
            <w:bottom w:val="none" w:sz="0" w:space="0" w:color="auto"/>
            <w:right w:val="none" w:sz="0" w:space="0" w:color="auto"/>
          </w:divBdr>
        </w:div>
        <w:div w:id="1043940884">
          <w:marLeft w:val="480"/>
          <w:marRight w:val="0"/>
          <w:marTop w:val="0"/>
          <w:marBottom w:val="0"/>
          <w:divBdr>
            <w:top w:val="none" w:sz="0" w:space="0" w:color="auto"/>
            <w:left w:val="none" w:sz="0" w:space="0" w:color="auto"/>
            <w:bottom w:val="none" w:sz="0" w:space="0" w:color="auto"/>
            <w:right w:val="none" w:sz="0" w:space="0" w:color="auto"/>
          </w:divBdr>
        </w:div>
        <w:div w:id="2073195805">
          <w:marLeft w:val="480"/>
          <w:marRight w:val="0"/>
          <w:marTop w:val="0"/>
          <w:marBottom w:val="0"/>
          <w:divBdr>
            <w:top w:val="none" w:sz="0" w:space="0" w:color="auto"/>
            <w:left w:val="none" w:sz="0" w:space="0" w:color="auto"/>
            <w:bottom w:val="none" w:sz="0" w:space="0" w:color="auto"/>
            <w:right w:val="none" w:sz="0" w:space="0" w:color="auto"/>
          </w:divBdr>
        </w:div>
        <w:div w:id="20982136">
          <w:marLeft w:val="480"/>
          <w:marRight w:val="0"/>
          <w:marTop w:val="0"/>
          <w:marBottom w:val="0"/>
          <w:divBdr>
            <w:top w:val="none" w:sz="0" w:space="0" w:color="auto"/>
            <w:left w:val="none" w:sz="0" w:space="0" w:color="auto"/>
            <w:bottom w:val="none" w:sz="0" w:space="0" w:color="auto"/>
            <w:right w:val="none" w:sz="0" w:space="0" w:color="auto"/>
          </w:divBdr>
        </w:div>
        <w:div w:id="1758402784">
          <w:marLeft w:val="480"/>
          <w:marRight w:val="0"/>
          <w:marTop w:val="0"/>
          <w:marBottom w:val="0"/>
          <w:divBdr>
            <w:top w:val="none" w:sz="0" w:space="0" w:color="auto"/>
            <w:left w:val="none" w:sz="0" w:space="0" w:color="auto"/>
            <w:bottom w:val="none" w:sz="0" w:space="0" w:color="auto"/>
            <w:right w:val="none" w:sz="0" w:space="0" w:color="auto"/>
          </w:divBdr>
        </w:div>
        <w:div w:id="1745644478">
          <w:marLeft w:val="480"/>
          <w:marRight w:val="0"/>
          <w:marTop w:val="0"/>
          <w:marBottom w:val="0"/>
          <w:divBdr>
            <w:top w:val="none" w:sz="0" w:space="0" w:color="auto"/>
            <w:left w:val="none" w:sz="0" w:space="0" w:color="auto"/>
            <w:bottom w:val="none" w:sz="0" w:space="0" w:color="auto"/>
            <w:right w:val="none" w:sz="0" w:space="0" w:color="auto"/>
          </w:divBdr>
        </w:div>
        <w:div w:id="1947157592">
          <w:marLeft w:val="480"/>
          <w:marRight w:val="0"/>
          <w:marTop w:val="0"/>
          <w:marBottom w:val="0"/>
          <w:divBdr>
            <w:top w:val="none" w:sz="0" w:space="0" w:color="auto"/>
            <w:left w:val="none" w:sz="0" w:space="0" w:color="auto"/>
            <w:bottom w:val="none" w:sz="0" w:space="0" w:color="auto"/>
            <w:right w:val="none" w:sz="0" w:space="0" w:color="auto"/>
          </w:divBdr>
        </w:div>
        <w:div w:id="237591335">
          <w:marLeft w:val="480"/>
          <w:marRight w:val="0"/>
          <w:marTop w:val="0"/>
          <w:marBottom w:val="0"/>
          <w:divBdr>
            <w:top w:val="none" w:sz="0" w:space="0" w:color="auto"/>
            <w:left w:val="none" w:sz="0" w:space="0" w:color="auto"/>
            <w:bottom w:val="none" w:sz="0" w:space="0" w:color="auto"/>
            <w:right w:val="none" w:sz="0" w:space="0" w:color="auto"/>
          </w:divBdr>
        </w:div>
        <w:div w:id="2133665658">
          <w:marLeft w:val="480"/>
          <w:marRight w:val="0"/>
          <w:marTop w:val="0"/>
          <w:marBottom w:val="0"/>
          <w:divBdr>
            <w:top w:val="none" w:sz="0" w:space="0" w:color="auto"/>
            <w:left w:val="none" w:sz="0" w:space="0" w:color="auto"/>
            <w:bottom w:val="none" w:sz="0" w:space="0" w:color="auto"/>
            <w:right w:val="none" w:sz="0" w:space="0" w:color="auto"/>
          </w:divBdr>
        </w:div>
        <w:div w:id="2050758071">
          <w:marLeft w:val="480"/>
          <w:marRight w:val="0"/>
          <w:marTop w:val="0"/>
          <w:marBottom w:val="0"/>
          <w:divBdr>
            <w:top w:val="none" w:sz="0" w:space="0" w:color="auto"/>
            <w:left w:val="none" w:sz="0" w:space="0" w:color="auto"/>
            <w:bottom w:val="none" w:sz="0" w:space="0" w:color="auto"/>
            <w:right w:val="none" w:sz="0" w:space="0" w:color="auto"/>
          </w:divBdr>
        </w:div>
        <w:div w:id="158812902">
          <w:marLeft w:val="480"/>
          <w:marRight w:val="0"/>
          <w:marTop w:val="0"/>
          <w:marBottom w:val="0"/>
          <w:divBdr>
            <w:top w:val="none" w:sz="0" w:space="0" w:color="auto"/>
            <w:left w:val="none" w:sz="0" w:space="0" w:color="auto"/>
            <w:bottom w:val="none" w:sz="0" w:space="0" w:color="auto"/>
            <w:right w:val="none" w:sz="0" w:space="0" w:color="auto"/>
          </w:divBdr>
        </w:div>
        <w:div w:id="1944067611">
          <w:marLeft w:val="480"/>
          <w:marRight w:val="0"/>
          <w:marTop w:val="0"/>
          <w:marBottom w:val="0"/>
          <w:divBdr>
            <w:top w:val="none" w:sz="0" w:space="0" w:color="auto"/>
            <w:left w:val="none" w:sz="0" w:space="0" w:color="auto"/>
            <w:bottom w:val="none" w:sz="0" w:space="0" w:color="auto"/>
            <w:right w:val="none" w:sz="0" w:space="0" w:color="auto"/>
          </w:divBdr>
        </w:div>
        <w:div w:id="25107939">
          <w:marLeft w:val="480"/>
          <w:marRight w:val="0"/>
          <w:marTop w:val="0"/>
          <w:marBottom w:val="0"/>
          <w:divBdr>
            <w:top w:val="none" w:sz="0" w:space="0" w:color="auto"/>
            <w:left w:val="none" w:sz="0" w:space="0" w:color="auto"/>
            <w:bottom w:val="none" w:sz="0" w:space="0" w:color="auto"/>
            <w:right w:val="none" w:sz="0" w:space="0" w:color="auto"/>
          </w:divBdr>
        </w:div>
        <w:div w:id="806513130">
          <w:marLeft w:val="480"/>
          <w:marRight w:val="0"/>
          <w:marTop w:val="0"/>
          <w:marBottom w:val="0"/>
          <w:divBdr>
            <w:top w:val="none" w:sz="0" w:space="0" w:color="auto"/>
            <w:left w:val="none" w:sz="0" w:space="0" w:color="auto"/>
            <w:bottom w:val="none" w:sz="0" w:space="0" w:color="auto"/>
            <w:right w:val="none" w:sz="0" w:space="0" w:color="auto"/>
          </w:divBdr>
        </w:div>
        <w:div w:id="1577856488">
          <w:marLeft w:val="480"/>
          <w:marRight w:val="0"/>
          <w:marTop w:val="0"/>
          <w:marBottom w:val="0"/>
          <w:divBdr>
            <w:top w:val="none" w:sz="0" w:space="0" w:color="auto"/>
            <w:left w:val="none" w:sz="0" w:space="0" w:color="auto"/>
            <w:bottom w:val="none" w:sz="0" w:space="0" w:color="auto"/>
            <w:right w:val="none" w:sz="0" w:space="0" w:color="auto"/>
          </w:divBdr>
        </w:div>
        <w:div w:id="802889431">
          <w:marLeft w:val="480"/>
          <w:marRight w:val="0"/>
          <w:marTop w:val="0"/>
          <w:marBottom w:val="0"/>
          <w:divBdr>
            <w:top w:val="none" w:sz="0" w:space="0" w:color="auto"/>
            <w:left w:val="none" w:sz="0" w:space="0" w:color="auto"/>
            <w:bottom w:val="none" w:sz="0" w:space="0" w:color="auto"/>
            <w:right w:val="none" w:sz="0" w:space="0" w:color="auto"/>
          </w:divBdr>
        </w:div>
        <w:div w:id="1034578927">
          <w:marLeft w:val="480"/>
          <w:marRight w:val="0"/>
          <w:marTop w:val="0"/>
          <w:marBottom w:val="0"/>
          <w:divBdr>
            <w:top w:val="none" w:sz="0" w:space="0" w:color="auto"/>
            <w:left w:val="none" w:sz="0" w:space="0" w:color="auto"/>
            <w:bottom w:val="none" w:sz="0" w:space="0" w:color="auto"/>
            <w:right w:val="none" w:sz="0" w:space="0" w:color="auto"/>
          </w:divBdr>
        </w:div>
        <w:div w:id="1249117131">
          <w:marLeft w:val="480"/>
          <w:marRight w:val="0"/>
          <w:marTop w:val="0"/>
          <w:marBottom w:val="0"/>
          <w:divBdr>
            <w:top w:val="none" w:sz="0" w:space="0" w:color="auto"/>
            <w:left w:val="none" w:sz="0" w:space="0" w:color="auto"/>
            <w:bottom w:val="none" w:sz="0" w:space="0" w:color="auto"/>
            <w:right w:val="none" w:sz="0" w:space="0" w:color="auto"/>
          </w:divBdr>
        </w:div>
        <w:div w:id="97025122">
          <w:marLeft w:val="480"/>
          <w:marRight w:val="0"/>
          <w:marTop w:val="0"/>
          <w:marBottom w:val="0"/>
          <w:divBdr>
            <w:top w:val="none" w:sz="0" w:space="0" w:color="auto"/>
            <w:left w:val="none" w:sz="0" w:space="0" w:color="auto"/>
            <w:bottom w:val="none" w:sz="0" w:space="0" w:color="auto"/>
            <w:right w:val="none" w:sz="0" w:space="0" w:color="auto"/>
          </w:divBdr>
        </w:div>
        <w:div w:id="1512840329">
          <w:marLeft w:val="480"/>
          <w:marRight w:val="0"/>
          <w:marTop w:val="0"/>
          <w:marBottom w:val="0"/>
          <w:divBdr>
            <w:top w:val="none" w:sz="0" w:space="0" w:color="auto"/>
            <w:left w:val="none" w:sz="0" w:space="0" w:color="auto"/>
            <w:bottom w:val="none" w:sz="0" w:space="0" w:color="auto"/>
            <w:right w:val="none" w:sz="0" w:space="0" w:color="auto"/>
          </w:divBdr>
        </w:div>
        <w:div w:id="1238127765">
          <w:marLeft w:val="480"/>
          <w:marRight w:val="0"/>
          <w:marTop w:val="0"/>
          <w:marBottom w:val="0"/>
          <w:divBdr>
            <w:top w:val="none" w:sz="0" w:space="0" w:color="auto"/>
            <w:left w:val="none" w:sz="0" w:space="0" w:color="auto"/>
            <w:bottom w:val="none" w:sz="0" w:space="0" w:color="auto"/>
            <w:right w:val="none" w:sz="0" w:space="0" w:color="auto"/>
          </w:divBdr>
        </w:div>
        <w:div w:id="2137750113">
          <w:marLeft w:val="480"/>
          <w:marRight w:val="0"/>
          <w:marTop w:val="0"/>
          <w:marBottom w:val="0"/>
          <w:divBdr>
            <w:top w:val="none" w:sz="0" w:space="0" w:color="auto"/>
            <w:left w:val="none" w:sz="0" w:space="0" w:color="auto"/>
            <w:bottom w:val="none" w:sz="0" w:space="0" w:color="auto"/>
            <w:right w:val="none" w:sz="0" w:space="0" w:color="auto"/>
          </w:divBdr>
        </w:div>
        <w:div w:id="2067797306">
          <w:marLeft w:val="480"/>
          <w:marRight w:val="0"/>
          <w:marTop w:val="0"/>
          <w:marBottom w:val="0"/>
          <w:divBdr>
            <w:top w:val="none" w:sz="0" w:space="0" w:color="auto"/>
            <w:left w:val="none" w:sz="0" w:space="0" w:color="auto"/>
            <w:bottom w:val="none" w:sz="0" w:space="0" w:color="auto"/>
            <w:right w:val="none" w:sz="0" w:space="0" w:color="auto"/>
          </w:divBdr>
        </w:div>
        <w:div w:id="1356418013">
          <w:marLeft w:val="480"/>
          <w:marRight w:val="0"/>
          <w:marTop w:val="0"/>
          <w:marBottom w:val="0"/>
          <w:divBdr>
            <w:top w:val="none" w:sz="0" w:space="0" w:color="auto"/>
            <w:left w:val="none" w:sz="0" w:space="0" w:color="auto"/>
            <w:bottom w:val="none" w:sz="0" w:space="0" w:color="auto"/>
            <w:right w:val="none" w:sz="0" w:space="0" w:color="auto"/>
          </w:divBdr>
        </w:div>
        <w:div w:id="2088383075">
          <w:marLeft w:val="480"/>
          <w:marRight w:val="0"/>
          <w:marTop w:val="0"/>
          <w:marBottom w:val="0"/>
          <w:divBdr>
            <w:top w:val="none" w:sz="0" w:space="0" w:color="auto"/>
            <w:left w:val="none" w:sz="0" w:space="0" w:color="auto"/>
            <w:bottom w:val="none" w:sz="0" w:space="0" w:color="auto"/>
            <w:right w:val="none" w:sz="0" w:space="0" w:color="auto"/>
          </w:divBdr>
        </w:div>
        <w:div w:id="319886527">
          <w:marLeft w:val="480"/>
          <w:marRight w:val="0"/>
          <w:marTop w:val="0"/>
          <w:marBottom w:val="0"/>
          <w:divBdr>
            <w:top w:val="none" w:sz="0" w:space="0" w:color="auto"/>
            <w:left w:val="none" w:sz="0" w:space="0" w:color="auto"/>
            <w:bottom w:val="none" w:sz="0" w:space="0" w:color="auto"/>
            <w:right w:val="none" w:sz="0" w:space="0" w:color="auto"/>
          </w:divBdr>
        </w:div>
        <w:div w:id="1619294367">
          <w:marLeft w:val="480"/>
          <w:marRight w:val="0"/>
          <w:marTop w:val="0"/>
          <w:marBottom w:val="0"/>
          <w:divBdr>
            <w:top w:val="none" w:sz="0" w:space="0" w:color="auto"/>
            <w:left w:val="none" w:sz="0" w:space="0" w:color="auto"/>
            <w:bottom w:val="none" w:sz="0" w:space="0" w:color="auto"/>
            <w:right w:val="none" w:sz="0" w:space="0" w:color="auto"/>
          </w:divBdr>
        </w:div>
        <w:div w:id="484125489">
          <w:marLeft w:val="480"/>
          <w:marRight w:val="0"/>
          <w:marTop w:val="0"/>
          <w:marBottom w:val="0"/>
          <w:divBdr>
            <w:top w:val="none" w:sz="0" w:space="0" w:color="auto"/>
            <w:left w:val="none" w:sz="0" w:space="0" w:color="auto"/>
            <w:bottom w:val="none" w:sz="0" w:space="0" w:color="auto"/>
            <w:right w:val="none" w:sz="0" w:space="0" w:color="auto"/>
          </w:divBdr>
        </w:div>
        <w:div w:id="290210262">
          <w:marLeft w:val="480"/>
          <w:marRight w:val="0"/>
          <w:marTop w:val="0"/>
          <w:marBottom w:val="0"/>
          <w:divBdr>
            <w:top w:val="none" w:sz="0" w:space="0" w:color="auto"/>
            <w:left w:val="none" w:sz="0" w:space="0" w:color="auto"/>
            <w:bottom w:val="none" w:sz="0" w:space="0" w:color="auto"/>
            <w:right w:val="none" w:sz="0" w:space="0" w:color="auto"/>
          </w:divBdr>
        </w:div>
        <w:div w:id="1129587350">
          <w:marLeft w:val="480"/>
          <w:marRight w:val="0"/>
          <w:marTop w:val="0"/>
          <w:marBottom w:val="0"/>
          <w:divBdr>
            <w:top w:val="none" w:sz="0" w:space="0" w:color="auto"/>
            <w:left w:val="none" w:sz="0" w:space="0" w:color="auto"/>
            <w:bottom w:val="none" w:sz="0" w:space="0" w:color="auto"/>
            <w:right w:val="none" w:sz="0" w:space="0" w:color="auto"/>
          </w:divBdr>
        </w:div>
        <w:div w:id="1768036189">
          <w:marLeft w:val="480"/>
          <w:marRight w:val="0"/>
          <w:marTop w:val="0"/>
          <w:marBottom w:val="0"/>
          <w:divBdr>
            <w:top w:val="none" w:sz="0" w:space="0" w:color="auto"/>
            <w:left w:val="none" w:sz="0" w:space="0" w:color="auto"/>
            <w:bottom w:val="none" w:sz="0" w:space="0" w:color="auto"/>
            <w:right w:val="none" w:sz="0" w:space="0" w:color="auto"/>
          </w:divBdr>
        </w:div>
        <w:div w:id="1287542613">
          <w:marLeft w:val="480"/>
          <w:marRight w:val="0"/>
          <w:marTop w:val="0"/>
          <w:marBottom w:val="0"/>
          <w:divBdr>
            <w:top w:val="none" w:sz="0" w:space="0" w:color="auto"/>
            <w:left w:val="none" w:sz="0" w:space="0" w:color="auto"/>
            <w:bottom w:val="none" w:sz="0" w:space="0" w:color="auto"/>
            <w:right w:val="none" w:sz="0" w:space="0" w:color="auto"/>
          </w:divBdr>
        </w:div>
        <w:div w:id="1938101937">
          <w:marLeft w:val="480"/>
          <w:marRight w:val="0"/>
          <w:marTop w:val="0"/>
          <w:marBottom w:val="0"/>
          <w:divBdr>
            <w:top w:val="none" w:sz="0" w:space="0" w:color="auto"/>
            <w:left w:val="none" w:sz="0" w:space="0" w:color="auto"/>
            <w:bottom w:val="none" w:sz="0" w:space="0" w:color="auto"/>
            <w:right w:val="none" w:sz="0" w:space="0" w:color="auto"/>
          </w:divBdr>
        </w:div>
        <w:div w:id="492916277">
          <w:marLeft w:val="480"/>
          <w:marRight w:val="0"/>
          <w:marTop w:val="0"/>
          <w:marBottom w:val="0"/>
          <w:divBdr>
            <w:top w:val="none" w:sz="0" w:space="0" w:color="auto"/>
            <w:left w:val="none" w:sz="0" w:space="0" w:color="auto"/>
            <w:bottom w:val="none" w:sz="0" w:space="0" w:color="auto"/>
            <w:right w:val="none" w:sz="0" w:space="0" w:color="auto"/>
          </w:divBdr>
        </w:div>
        <w:div w:id="1977099901">
          <w:marLeft w:val="480"/>
          <w:marRight w:val="0"/>
          <w:marTop w:val="0"/>
          <w:marBottom w:val="0"/>
          <w:divBdr>
            <w:top w:val="none" w:sz="0" w:space="0" w:color="auto"/>
            <w:left w:val="none" w:sz="0" w:space="0" w:color="auto"/>
            <w:bottom w:val="none" w:sz="0" w:space="0" w:color="auto"/>
            <w:right w:val="none" w:sz="0" w:space="0" w:color="auto"/>
          </w:divBdr>
        </w:div>
        <w:div w:id="422605429">
          <w:marLeft w:val="480"/>
          <w:marRight w:val="0"/>
          <w:marTop w:val="0"/>
          <w:marBottom w:val="0"/>
          <w:divBdr>
            <w:top w:val="none" w:sz="0" w:space="0" w:color="auto"/>
            <w:left w:val="none" w:sz="0" w:space="0" w:color="auto"/>
            <w:bottom w:val="none" w:sz="0" w:space="0" w:color="auto"/>
            <w:right w:val="none" w:sz="0" w:space="0" w:color="auto"/>
          </w:divBdr>
        </w:div>
        <w:div w:id="273708820">
          <w:marLeft w:val="480"/>
          <w:marRight w:val="0"/>
          <w:marTop w:val="0"/>
          <w:marBottom w:val="0"/>
          <w:divBdr>
            <w:top w:val="none" w:sz="0" w:space="0" w:color="auto"/>
            <w:left w:val="none" w:sz="0" w:space="0" w:color="auto"/>
            <w:bottom w:val="none" w:sz="0" w:space="0" w:color="auto"/>
            <w:right w:val="none" w:sz="0" w:space="0" w:color="auto"/>
          </w:divBdr>
        </w:div>
        <w:div w:id="1519585225">
          <w:marLeft w:val="480"/>
          <w:marRight w:val="0"/>
          <w:marTop w:val="0"/>
          <w:marBottom w:val="0"/>
          <w:divBdr>
            <w:top w:val="none" w:sz="0" w:space="0" w:color="auto"/>
            <w:left w:val="none" w:sz="0" w:space="0" w:color="auto"/>
            <w:bottom w:val="none" w:sz="0" w:space="0" w:color="auto"/>
            <w:right w:val="none" w:sz="0" w:space="0" w:color="auto"/>
          </w:divBdr>
        </w:div>
        <w:div w:id="1151486168">
          <w:marLeft w:val="480"/>
          <w:marRight w:val="0"/>
          <w:marTop w:val="0"/>
          <w:marBottom w:val="0"/>
          <w:divBdr>
            <w:top w:val="none" w:sz="0" w:space="0" w:color="auto"/>
            <w:left w:val="none" w:sz="0" w:space="0" w:color="auto"/>
            <w:bottom w:val="none" w:sz="0" w:space="0" w:color="auto"/>
            <w:right w:val="none" w:sz="0" w:space="0" w:color="auto"/>
          </w:divBdr>
        </w:div>
        <w:div w:id="727999728">
          <w:marLeft w:val="480"/>
          <w:marRight w:val="0"/>
          <w:marTop w:val="0"/>
          <w:marBottom w:val="0"/>
          <w:divBdr>
            <w:top w:val="none" w:sz="0" w:space="0" w:color="auto"/>
            <w:left w:val="none" w:sz="0" w:space="0" w:color="auto"/>
            <w:bottom w:val="none" w:sz="0" w:space="0" w:color="auto"/>
            <w:right w:val="none" w:sz="0" w:space="0" w:color="auto"/>
          </w:divBdr>
        </w:div>
        <w:div w:id="1910190414">
          <w:marLeft w:val="480"/>
          <w:marRight w:val="0"/>
          <w:marTop w:val="0"/>
          <w:marBottom w:val="0"/>
          <w:divBdr>
            <w:top w:val="none" w:sz="0" w:space="0" w:color="auto"/>
            <w:left w:val="none" w:sz="0" w:space="0" w:color="auto"/>
            <w:bottom w:val="none" w:sz="0" w:space="0" w:color="auto"/>
            <w:right w:val="none" w:sz="0" w:space="0" w:color="auto"/>
          </w:divBdr>
        </w:div>
        <w:div w:id="487669762">
          <w:marLeft w:val="480"/>
          <w:marRight w:val="0"/>
          <w:marTop w:val="0"/>
          <w:marBottom w:val="0"/>
          <w:divBdr>
            <w:top w:val="none" w:sz="0" w:space="0" w:color="auto"/>
            <w:left w:val="none" w:sz="0" w:space="0" w:color="auto"/>
            <w:bottom w:val="none" w:sz="0" w:space="0" w:color="auto"/>
            <w:right w:val="none" w:sz="0" w:space="0" w:color="auto"/>
          </w:divBdr>
        </w:div>
        <w:div w:id="609706924">
          <w:marLeft w:val="480"/>
          <w:marRight w:val="0"/>
          <w:marTop w:val="0"/>
          <w:marBottom w:val="0"/>
          <w:divBdr>
            <w:top w:val="none" w:sz="0" w:space="0" w:color="auto"/>
            <w:left w:val="none" w:sz="0" w:space="0" w:color="auto"/>
            <w:bottom w:val="none" w:sz="0" w:space="0" w:color="auto"/>
            <w:right w:val="none" w:sz="0" w:space="0" w:color="auto"/>
          </w:divBdr>
        </w:div>
        <w:div w:id="1519732474">
          <w:marLeft w:val="480"/>
          <w:marRight w:val="0"/>
          <w:marTop w:val="0"/>
          <w:marBottom w:val="0"/>
          <w:divBdr>
            <w:top w:val="none" w:sz="0" w:space="0" w:color="auto"/>
            <w:left w:val="none" w:sz="0" w:space="0" w:color="auto"/>
            <w:bottom w:val="none" w:sz="0" w:space="0" w:color="auto"/>
            <w:right w:val="none" w:sz="0" w:space="0" w:color="auto"/>
          </w:divBdr>
        </w:div>
        <w:div w:id="1978486363">
          <w:marLeft w:val="480"/>
          <w:marRight w:val="0"/>
          <w:marTop w:val="0"/>
          <w:marBottom w:val="0"/>
          <w:divBdr>
            <w:top w:val="none" w:sz="0" w:space="0" w:color="auto"/>
            <w:left w:val="none" w:sz="0" w:space="0" w:color="auto"/>
            <w:bottom w:val="none" w:sz="0" w:space="0" w:color="auto"/>
            <w:right w:val="none" w:sz="0" w:space="0" w:color="auto"/>
          </w:divBdr>
        </w:div>
        <w:div w:id="284624149">
          <w:marLeft w:val="480"/>
          <w:marRight w:val="0"/>
          <w:marTop w:val="0"/>
          <w:marBottom w:val="0"/>
          <w:divBdr>
            <w:top w:val="none" w:sz="0" w:space="0" w:color="auto"/>
            <w:left w:val="none" w:sz="0" w:space="0" w:color="auto"/>
            <w:bottom w:val="none" w:sz="0" w:space="0" w:color="auto"/>
            <w:right w:val="none" w:sz="0" w:space="0" w:color="auto"/>
          </w:divBdr>
        </w:div>
        <w:div w:id="2145274104">
          <w:marLeft w:val="480"/>
          <w:marRight w:val="0"/>
          <w:marTop w:val="0"/>
          <w:marBottom w:val="0"/>
          <w:divBdr>
            <w:top w:val="none" w:sz="0" w:space="0" w:color="auto"/>
            <w:left w:val="none" w:sz="0" w:space="0" w:color="auto"/>
            <w:bottom w:val="none" w:sz="0" w:space="0" w:color="auto"/>
            <w:right w:val="none" w:sz="0" w:space="0" w:color="auto"/>
          </w:divBdr>
        </w:div>
        <w:div w:id="1985575748">
          <w:marLeft w:val="480"/>
          <w:marRight w:val="0"/>
          <w:marTop w:val="0"/>
          <w:marBottom w:val="0"/>
          <w:divBdr>
            <w:top w:val="none" w:sz="0" w:space="0" w:color="auto"/>
            <w:left w:val="none" w:sz="0" w:space="0" w:color="auto"/>
            <w:bottom w:val="none" w:sz="0" w:space="0" w:color="auto"/>
            <w:right w:val="none" w:sz="0" w:space="0" w:color="auto"/>
          </w:divBdr>
        </w:div>
        <w:div w:id="36584592">
          <w:marLeft w:val="480"/>
          <w:marRight w:val="0"/>
          <w:marTop w:val="0"/>
          <w:marBottom w:val="0"/>
          <w:divBdr>
            <w:top w:val="none" w:sz="0" w:space="0" w:color="auto"/>
            <w:left w:val="none" w:sz="0" w:space="0" w:color="auto"/>
            <w:bottom w:val="none" w:sz="0" w:space="0" w:color="auto"/>
            <w:right w:val="none" w:sz="0" w:space="0" w:color="auto"/>
          </w:divBdr>
        </w:div>
        <w:div w:id="1986006462">
          <w:marLeft w:val="480"/>
          <w:marRight w:val="0"/>
          <w:marTop w:val="0"/>
          <w:marBottom w:val="0"/>
          <w:divBdr>
            <w:top w:val="none" w:sz="0" w:space="0" w:color="auto"/>
            <w:left w:val="none" w:sz="0" w:space="0" w:color="auto"/>
            <w:bottom w:val="none" w:sz="0" w:space="0" w:color="auto"/>
            <w:right w:val="none" w:sz="0" w:space="0" w:color="auto"/>
          </w:divBdr>
        </w:div>
        <w:div w:id="767000184">
          <w:marLeft w:val="480"/>
          <w:marRight w:val="0"/>
          <w:marTop w:val="0"/>
          <w:marBottom w:val="0"/>
          <w:divBdr>
            <w:top w:val="none" w:sz="0" w:space="0" w:color="auto"/>
            <w:left w:val="none" w:sz="0" w:space="0" w:color="auto"/>
            <w:bottom w:val="none" w:sz="0" w:space="0" w:color="auto"/>
            <w:right w:val="none" w:sz="0" w:space="0" w:color="auto"/>
          </w:divBdr>
        </w:div>
        <w:div w:id="1590507362">
          <w:marLeft w:val="480"/>
          <w:marRight w:val="0"/>
          <w:marTop w:val="0"/>
          <w:marBottom w:val="0"/>
          <w:divBdr>
            <w:top w:val="none" w:sz="0" w:space="0" w:color="auto"/>
            <w:left w:val="none" w:sz="0" w:space="0" w:color="auto"/>
            <w:bottom w:val="none" w:sz="0" w:space="0" w:color="auto"/>
            <w:right w:val="none" w:sz="0" w:space="0" w:color="auto"/>
          </w:divBdr>
        </w:div>
        <w:div w:id="1381320096">
          <w:marLeft w:val="480"/>
          <w:marRight w:val="0"/>
          <w:marTop w:val="0"/>
          <w:marBottom w:val="0"/>
          <w:divBdr>
            <w:top w:val="none" w:sz="0" w:space="0" w:color="auto"/>
            <w:left w:val="none" w:sz="0" w:space="0" w:color="auto"/>
            <w:bottom w:val="none" w:sz="0" w:space="0" w:color="auto"/>
            <w:right w:val="none" w:sz="0" w:space="0" w:color="auto"/>
          </w:divBdr>
        </w:div>
        <w:div w:id="512493527">
          <w:marLeft w:val="480"/>
          <w:marRight w:val="0"/>
          <w:marTop w:val="0"/>
          <w:marBottom w:val="0"/>
          <w:divBdr>
            <w:top w:val="none" w:sz="0" w:space="0" w:color="auto"/>
            <w:left w:val="none" w:sz="0" w:space="0" w:color="auto"/>
            <w:bottom w:val="none" w:sz="0" w:space="0" w:color="auto"/>
            <w:right w:val="none" w:sz="0" w:space="0" w:color="auto"/>
          </w:divBdr>
        </w:div>
        <w:div w:id="981159108">
          <w:marLeft w:val="480"/>
          <w:marRight w:val="0"/>
          <w:marTop w:val="0"/>
          <w:marBottom w:val="0"/>
          <w:divBdr>
            <w:top w:val="none" w:sz="0" w:space="0" w:color="auto"/>
            <w:left w:val="none" w:sz="0" w:space="0" w:color="auto"/>
            <w:bottom w:val="none" w:sz="0" w:space="0" w:color="auto"/>
            <w:right w:val="none" w:sz="0" w:space="0" w:color="auto"/>
          </w:divBdr>
        </w:div>
        <w:div w:id="242834779">
          <w:marLeft w:val="480"/>
          <w:marRight w:val="0"/>
          <w:marTop w:val="0"/>
          <w:marBottom w:val="0"/>
          <w:divBdr>
            <w:top w:val="none" w:sz="0" w:space="0" w:color="auto"/>
            <w:left w:val="none" w:sz="0" w:space="0" w:color="auto"/>
            <w:bottom w:val="none" w:sz="0" w:space="0" w:color="auto"/>
            <w:right w:val="none" w:sz="0" w:space="0" w:color="auto"/>
          </w:divBdr>
        </w:div>
        <w:div w:id="90318427">
          <w:marLeft w:val="480"/>
          <w:marRight w:val="0"/>
          <w:marTop w:val="0"/>
          <w:marBottom w:val="0"/>
          <w:divBdr>
            <w:top w:val="none" w:sz="0" w:space="0" w:color="auto"/>
            <w:left w:val="none" w:sz="0" w:space="0" w:color="auto"/>
            <w:bottom w:val="none" w:sz="0" w:space="0" w:color="auto"/>
            <w:right w:val="none" w:sz="0" w:space="0" w:color="auto"/>
          </w:divBdr>
        </w:div>
        <w:div w:id="1962101993">
          <w:marLeft w:val="480"/>
          <w:marRight w:val="0"/>
          <w:marTop w:val="0"/>
          <w:marBottom w:val="0"/>
          <w:divBdr>
            <w:top w:val="none" w:sz="0" w:space="0" w:color="auto"/>
            <w:left w:val="none" w:sz="0" w:space="0" w:color="auto"/>
            <w:bottom w:val="none" w:sz="0" w:space="0" w:color="auto"/>
            <w:right w:val="none" w:sz="0" w:space="0" w:color="auto"/>
          </w:divBdr>
        </w:div>
        <w:div w:id="927733849">
          <w:marLeft w:val="480"/>
          <w:marRight w:val="0"/>
          <w:marTop w:val="0"/>
          <w:marBottom w:val="0"/>
          <w:divBdr>
            <w:top w:val="none" w:sz="0" w:space="0" w:color="auto"/>
            <w:left w:val="none" w:sz="0" w:space="0" w:color="auto"/>
            <w:bottom w:val="none" w:sz="0" w:space="0" w:color="auto"/>
            <w:right w:val="none" w:sz="0" w:space="0" w:color="auto"/>
          </w:divBdr>
        </w:div>
        <w:div w:id="197552264">
          <w:marLeft w:val="480"/>
          <w:marRight w:val="0"/>
          <w:marTop w:val="0"/>
          <w:marBottom w:val="0"/>
          <w:divBdr>
            <w:top w:val="none" w:sz="0" w:space="0" w:color="auto"/>
            <w:left w:val="none" w:sz="0" w:space="0" w:color="auto"/>
            <w:bottom w:val="none" w:sz="0" w:space="0" w:color="auto"/>
            <w:right w:val="none" w:sz="0" w:space="0" w:color="auto"/>
          </w:divBdr>
        </w:div>
        <w:div w:id="1536428159">
          <w:marLeft w:val="480"/>
          <w:marRight w:val="0"/>
          <w:marTop w:val="0"/>
          <w:marBottom w:val="0"/>
          <w:divBdr>
            <w:top w:val="none" w:sz="0" w:space="0" w:color="auto"/>
            <w:left w:val="none" w:sz="0" w:space="0" w:color="auto"/>
            <w:bottom w:val="none" w:sz="0" w:space="0" w:color="auto"/>
            <w:right w:val="none" w:sz="0" w:space="0" w:color="auto"/>
          </w:divBdr>
        </w:div>
        <w:div w:id="2017531517">
          <w:marLeft w:val="480"/>
          <w:marRight w:val="0"/>
          <w:marTop w:val="0"/>
          <w:marBottom w:val="0"/>
          <w:divBdr>
            <w:top w:val="none" w:sz="0" w:space="0" w:color="auto"/>
            <w:left w:val="none" w:sz="0" w:space="0" w:color="auto"/>
            <w:bottom w:val="none" w:sz="0" w:space="0" w:color="auto"/>
            <w:right w:val="none" w:sz="0" w:space="0" w:color="auto"/>
          </w:divBdr>
        </w:div>
        <w:div w:id="1295016543">
          <w:marLeft w:val="480"/>
          <w:marRight w:val="0"/>
          <w:marTop w:val="0"/>
          <w:marBottom w:val="0"/>
          <w:divBdr>
            <w:top w:val="none" w:sz="0" w:space="0" w:color="auto"/>
            <w:left w:val="none" w:sz="0" w:space="0" w:color="auto"/>
            <w:bottom w:val="none" w:sz="0" w:space="0" w:color="auto"/>
            <w:right w:val="none" w:sz="0" w:space="0" w:color="auto"/>
          </w:divBdr>
        </w:div>
        <w:div w:id="154613636">
          <w:marLeft w:val="480"/>
          <w:marRight w:val="0"/>
          <w:marTop w:val="0"/>
          <w:marBottom w:val="0"/>
          <w:divBdr>
            <w:top w:val="none" w:sz="0" w:space="0" w:color="auto"/>
            <w:left w:val="none" w:sz="0" w:space="0" w:color="auto"/>
            <w:bottom w:val="none" w:sz="0" w:space="0" w:color="auto"/>
            <w:right w:val="none" w:sz="0" w:space="0" w:color="auto"/>
          </w:divBdr>
        </w:div>
        <w:div w:id="1457797666">
          <w:marLeft w:val="480"/>
          <w:marRight w:val="0"/>
          <w:marTop w:val="0"/>
          <w:marBottom w:val="0"/>
          <w:divBdr>
            <w:top w:val="none" w:sz="0" w:space="0" w:color="auto"/>
            <w:left w:val="none" w:sz="0" w:space="0" w:color="auto"/>
            <w:bottom w:val="none" w:sz="0" w:space="0" w:color="auto"/>
            <w:right w:val="none" w:sz="0" w:space="0" w:color="auto"/>
          </w:divBdr>
        </w:div>
        <w:div w:id="1299073693">
          <w:marLeft w:val="480"/>
          <w:marRight w:val="0"/>
          <w:marTop w:val="0"/>
          <w:marBottom w:val="0"/>
          <w:divBdr>
            <w:top w:val="none" w:sz="0" w:space="0" w:color="auto"/>
            <w:left w:val="none" w:sz="0" w:space="0" w:color="auto"/>
            <w:bottom w:val="none" w:sz="0" w:space="0" w:color="auto"/>
            <w:right w:val="none" w:sz="0" w:space="0" w:color="auto"/>
          </w:divBdr>
        </w:div>
        <w:div w:id="2091081402">
          <w:marLeft w:val="480"/>
          <w:marRight w:val="0"/>
          <w:marTop w:val="0"/>
          <w:marBottom w:val="0"/>
          <w:divBdr>
            <w:top w:val="none" w:sz="0" w:space="0" w:color="auto"/>
            <w:left w:val="none" w:sz="0" w:space="0" w:color="auto"/>
            <w:bottom w:val="none" w:sz="0" w:space="0" w:color="auto"/>
            <w:right w:val="none" w:sz="0" w:space="0" w:color="auto"/>
          </w:divBdr>
        </w:div>
        <w:div w:id="699084762">
          <w:marLeft w:val="480"/>
          <w:marRight w:val="0"/>
          <w:marTop w:val="0"/>
          <w:marBottom w:val="0"/>
          <w:divBdr>
            <w:top w:val="none" w:sz="0" w:space="0" w:color="auto"/>
            <w:left w:val="none" w:sz="0" w:space="0" w:color="auto"/>
            <w:bottom w:val="none" w:sz="0" w:space="0" w:color="auto"/>
            <w:right w:val="none" w:sz="0" w:space="0" w:color="auto"/>
          </w:divBdr>
        </w:div>
        <w:div w:id="1176962490">
          <w:marLeft w:val="480"/>
          <w:marRight w:val="0"/>
          <w:marTop w:val="0"/>
          <w:marBottom w:val="0"/>
          <w:divBdr>
            <w:top w:val="none" w:sz="0" w:space="0" w:color="auto"/>
            <w:left w:val="none" w:sz="0" w:space="0" w:color="auto"/>
            <w:bottom w:val="none" w:sz="0" w:space="0" w:color="auto"/>
            <w:right w:val="none" w:sz="0" w:space="0" w:color="auto"/>
          </w:divBdr>
        </w:div>
        <w:div w:id="873229770">
          <w:marLeft w:val="480"/>
          <w:marRight w:val="0"/>
          <w:marTop w:val="0"/>
          <w:marBottom w:val="0"/>
          <w:divBdr>
            <w:top w:val="none" w:sz="0" w:space="0" w:color="auto"/>
            <w:left w:val="none" w:sz="0" w:space="0" w:color="auto"/>
            <w:bottom w:val="none" w:sz="0" w:space="0" w:color="auto"/>
            <w:right w:val="none" w:sz="0" w:space="0" w:color="auto"/>
          </w:divBdr>
        </w:div>
        <w:div w:id="2003699081">
          <w:marLeft w:val="480"/>
          <w:marRight w:val="0"/>
          <w:marTop w:val="0"/>
          <w:marBottom w:val="0"/>
          <w:divBdr>
            <w:top w:val="none" w:sz="0" w:space="0" w:color="auto"/>
            <w:left w:val="none" w:sz="0" w:space="0" w:color="auto"/>
            <w:bottom w:val="none" w:sz="0" w:space="0" w:color="auto"/>
            <w:right w:val="none" w:sz="0" w:space="0" w:color="auto"/>
          </w:divBdr>
        </w:div>
        <w:div w:id="1930655026">
          <w:marLeft w:val="480"/>
          <w:marRight w:val="0"/>
          <w:marTop w:val="0"/>
          <w:marBottom w:val="0"/>
          <w:divBdr>
            <w:top w:val="none" w:sz="0" w:space="0" w:color="auto"/>
            <w:left w:val="none" w:sz="0" w:space="0" w:color="auto"/>
            <w:bottom w:val="none" w:sz="0" w:space="0" w:color="auto"/>
            <w:right w:val="none" w:sz="0" w:space="0" w:color="auto"/>
          </w:divBdr>
        </w:div>
        <w:div w:id="1023827279">
          <w:marLeft w:val="480"/>
          <w:marRight w:val="0"/>
          <w:marTop w:val="0"/>
          <w:marBottom w:val="0"/>
          <w:divBdr>
            <w:top w:val="none" w:sz="0" w:space="0" w:color="auto"/>
            <w:left w:val="none" w:sz="0" w:space="0" w:color="auto"/>
            <w:bottom w:val="none" w:sz="0" w:space="0" w:color="auto"/>
            <w:right w:val="none" w:sz="0" w:space="0" w:color="auto"/>
          </w:divBdr>
        </w:div>
        <w:div w:id="966858947">
          <w:marLeft w:val="480"/>
          <w:marRight w:val="0"/>
          <w:marTop w:val="0"/>
          <w:marBottom w:val="0"/>
          <w:divBdr>
            <w:top w:val="none" w:sz="0" w:space="0" w:color="auto"/>
            <w:left w:val="none" w:sz="0" w:space="0" w:color="auto"/>
            <w:bottom w:val="none" w:sz="0" w:space="0" w:color="auto"/>
            <w:right w:val="none" w:sz="0" w:space="0" w:color="auto"/>
          </w:divBdr>
        </w:div>
        <w:div w:id="1889297892">
          <w:marLeft w:val="480"/>
          <w:marRight w:val="0"/>
          <w:marTop w:val="0"/>
          <w:marBottom w:val="0"/>
          <w:divBdr>
            <w:top w:val="none" w:sz="0" w:space="0" w:color="auto"/>
            <w:left w:val="none" w:sz="0" w:space="0" w:color="auto"/>
            <w:bottom w:val="none" w:sz="0" w:space="0" w:color="auto"/>
            <w:right w:val="none" w:sz="0" w:space="0" w:color="auto"/>
          </w:divBdr>
        </w:div>
        <w:div w:id="2137331645">
          <w:marLeft w:val="480"/>
          <w:marRight w:val="0"/>
          <w:marTop w:val="0"/>
          <w:marBottom w:val="0"/>
          <w:divBdr>
            <w:top w:val="none" w:sz="0" w:space="0" w:color="auto"/>
            <w:left w:val="none" w:sz="0" w:space="0" w:color="auto"/>
            <w:bottom w:val="none" w:sz="0" w:space="0" w:color="auto"/>
            <w:right w:val="none" w:sz="0" w:space="0" w:color="auto"/>
          </w:divBdr>
        </w:div>
        <w:div w:id="1199708925">
          <w:marLeft w:val="480"/>
          <w:marRight w:val="0"/>
          <w:marTop w:val="0"/>
          <w:marBottom w:val="0"/>
          <w:divBdr>
            <w:top w:val="none" w:sz="0" w:space="0" w:color="auto"/>
            <w:left w:val="none" w:sz="0" w:space="0" w:color="auto"/>
            <w:bottom w:val="none" w:sz="0" w:space="0" w:color="auto"/>
            <w:right w:val="none" w:sz="0" w:space="0" w:color="auto"/>
          </w:divBdr>
        </w:div>
        <w:div w:id="1753158360">
          <w:marLeft w:val="480"/>
          <w:marRight w:val="0"/>
          <w:marTop w:val="0"/>
          <w:marBottom w:val="0"/>
          <w:divBdr>
            <w:top w:val="none" w:sz="0" w:space="0" w:color="auto"/>
            <w:left w:val="none" w:sz="0" w:space="0" w:color="auto"/>
            <w:bottom w:val="none" w:sz="0" w:space="0" w:color="auto"/>
            <w:right w:val="none" w:sz="0" w:space="0" w:color="auto"/>
          </w:divBdr>
        </w:div>
        <w:div w:id="20016661">
          <w:marLeft w:val="480"/>
          <w:marRight w:val="0"/>
          <w:marTop w:val="0"/>
          <w:marBottom w:val="0"/>
          <w:divBdr>
            <w:top w:val="none" w:sz="0" w:space="0" w:color="auto"/>
            <w:left w:val="none" w:sz="0" w:space="0" w:color="auto"/>
            <w:bottom w:val="none" w:sz="0" w:space="0" w:color="auto"/>
            <w:right w:val="none" w:sz="0" w:space="0" w:color="auto"/>
          </w:divBdr>
        </w:div>
        <w:div w:id="1204295651">
          <w:marLeft w:val="480"/>
          <w:marRight w:val="0"/>
          <w:marTop w:val="0"/>
          <w:marBottom w:val="0"/>
          <w:divBdr>
            <w:top w:val="none" w:sz="0" w:space="0" w:color="auto"/>
            <w:left w:val="none" w:sz="0" w:space="0" w:color="auto"/>
            <w:bottom w:val="none" w:sz="0" w:space="0" w:color="auto"/>
            <w:right w:val="none" w:sz="0" w:space="0" w:color="auto"/>
          </w:divBdr>
        </w:div>
        <w:div w:id="2009207653">
          <w:marLeft w:val="480"/>
          <w:marRight w:val="0"/>
          <w:marTop w:val="0"/>
          <w:marBottom w:val="0"/>
          <w:divBdr>
            <w:top w:val="none" w:sz="0" w:space="0" w:color="auto"/>
            <w:left w:val="none" w:sz="0" w:space="0" w:color="auto"/>
            <w:bottom w:val="none" w:sz="0" w:space="0" w:color="auto"/>
            <w:right w:val="none" w:sz="0" w:space="0" w:color="auto"/>
          </w:divBdr>
        </w:div>
        <w:div w:id="205801974">
          <w:marLeft w:val="480"/>
          <w:marRight w:val="0"/>
          <w:marTop w:val="0"/>
          <w:marBottom w:val="0"/>
          <w:divBdr>
            <w:top w:val="none" w:sz="0" w:space="0" w:color="auto"/>
            <w:left w:val="none" w:sz="0" w:space="0" w:color="auto"/>
            <w:bottom w:val="none" w:sz="0" w:space="0" w:color="auto"/>
            <w:right w:val="none" w:sz="0" w:space="0" w:color="auto"/>
          </w:divBdr>
        </w:div>
        <w:div w:id="2046519978">
          <w:marLeft w:val="480"/>
          <w:marRight w:val="0"/>
          <w:marTop w:val="0"/>
          <w:marBottom w:val="0"/>
          <w:divBdr>
            <w:top w:val="none" w:sz="0" w:space="0" w:color="auto"/>
            <w:left w:val="none" w:sz="0" w:space="0" w:color="auto"/>
            <w:bottom w:val="none" w:sz="0" w:space="0" w:color="auto"/>
            <w:right w:val="none" w:sz="0" w:space="0" w:color="auto"/>
          </w:divBdr>
        </w:div>
        <w:div w:id="527447061">
          <w:marLeft w:val="480"/>
          <w:marRight w:val="0"/>
          <w:marTop w:val="0"/>
          <w:marBottom w:val="0"/>
          <w:divBdr>
            <w:top w:val="none" w:sz="0" w:space="0" w:color="auto"/>
            <w:left w:val="none" w:sz="0" w:space="0" w:color="auto"/>
            <w:bottom w:val="none" w:sz="0" w:space="0" w:color="auto"/>
            <w:right w:val="none" w:sz="0" w:space="0" w:color="auto"/>
          </w:divBdr>
        </w:div>
        <w:div w:id="801266916">
          <w:marLeft w:val="480"/>
          <w:marRight w:val="0"/>
          <w:marTop w:val="0"/>
          <w:marBottom w:val="0"/>
          <w:divBdr>
            <w:top w:val="none" w:sz="0" w:space="0" w:color="auto"/>
            <w:left w:val="none" w:sz="0" w:space="0" w:color="auto"/>
            <w:bottom w:val="none" w:sz="0" w:space="0" w:color="auto"/>
            <w:right w:val="none" w:sz="0" w:space="0" w:color="auto"/>
          </w:divBdr>
        </w:div>
        <w:div w:id="942347451">
          <w:marLeft w:val="480"/>
          <w:marRight w:val="0"/>
          <w:marTop w:val="0"/>
          <w:marBottom w:val="0"/>
          <w:divBdr>
            <w:top w:val="none" w:sz="0" w:space="0" w:color="auto"/>
            <w:left w:val="none" w:sz="0" w:space="0" w:color="auto"/>
            <w:bottom w:val="none" w:sz="0" w:space="0" w:color="auto"/>
            <w:right w:val="none" w:sz="0" w:space="0" w:color="auto"/>
          </w:divBdr>
        </w:div>
        <w:div w:id="1757364649">
          <w:marLeft w:val="480"/>
          <w:marRight w:val="0"/>
          <w:marTop w:val="0"/>
          <w:marBottom w:val="0"/>
          <w:divBdr>
            <w:top w:val="none" w:sz="0" w:space="0" w:color="auto"/>
            <w:left w:val="none" w:sz="0" w:space="0" w:color="auto"/>
            <w:bottom w:val="none" w:sz="0" w:space="0" w:color="auto"/>
            <w:right w:val="none" w:sz="0" w:space="0" w:color="auto"/>
          </w:divBdr>
        </w:div>
        <w:div w:id="117992014">
          <w:marLeft w:val="480"/>
          <w:marRight w:val="0"/>
          <w:marTop w:val="0"/>
          <w:marBottom w:val="0"/>
          <w:divBdr>
            <w:top w:val="none" w:sz="0" w:space="0" w:color="auto"/>
            <w:left w:val="none" w:sz="0" w:space="0" w:color="auto"/>
            <w:bottom w:val="none" w:sz="0" w:space="0" w:color="auto"/>
            <w:right w:val="none" w:sz="0" w:space="0" w:color="auto"/>
          </w:divBdr>
        </w:div>
        <w:div w:id="1431580358">
          <w:marLeft w:val="480"/>
          <w:marRight w:val="0"/>
          <w:marTop w:val="0"/>
          <w:marBottom w:val="0"/>
          <w:divBdr>
            <w:top w:val="none" w:sz="0" w:space="0" w:color="auto"/>
            <w:left w:val="none" w:sz="0" w:space="0" w:color="auto"/>
            <w:bottom w:val="none" w:sz="0" w:space="0" w:color="auto"/>
            <w:right w:val="none" w:sz="0" w:space="0" w:color="auto"/>
          </w:divBdr>
        </w:div>
        <w:div w:id="42871066">
          <w:marLeft w:val="480"/>
          <w:marRight w:val="0"/>
          <w:marTop w:val="0"/>
          <w:marBottom w:val="0"/>
          <w:divBdr>
            <w:top w:val="none" w:sz="0" w:space="0" w:color="auto"/>
            <w:left w:val="none" w:sz="0" w:space="0" w:color="auto"/>
            <w:bottom w:val="none" w:sz="0" w:space="0" w:color="auto"/>
            <w:right w:val="none" w:sz="0" w:space="0" w:color="auto"/>
          </w:divBdr>
        </w:div>
        <w:div w:id="1417552256">
          <w:marLeft w:val="480"/>
          <w:marRight w:val="0"/>
          <w:marTop w:val="0"/>
          <w:marBottom w:val="0"/>
          <w:divBdr>
            <w:top w:val="none" w:sz="0" w:space="0" w:color="auto"/>
            <w:left w:val="none" w:sz="0" w:space="0" w:color="auto"/>
            <w:bottom w:val="none" w:sz="0" w:space="0" w:color="auto"/>
            <w:right w:val="none" w:sz="0" w:space="0" w:color="auto"/>
          </w:divBdr>
        </w:div>
        <w:div w:id="1016494324">
          <w:marLeft w:val="480"/>
          <w:marRight w:val="0"/>
          <w:marTop w:val="0"/>
          <w:marBottom w:val="0"/>
          <w:divBdr>
            <w:top w:val="none" w:sz="0" w:space="0" w:color="auto"/>
            <w:left w:val="none" w:sz="0" w:space="0" w:color="auto"/>
            <w:bottom w:val="none" w:sz="0" w:space="0" w:color="auto"/>
            <w:right w:val="none" w:sz="0" w:space="0" w:color="auto"/>
          </w:divBdr>
        </w:div>
        <w:div w:id="1585256933">
          <w:marLeft w:val="480"/>
          <w:marRight w:val="0"/>
          <w:marTop w:val="0"/>
          <w:marBottom w:val="0"/>
          <w:divBdr>
            <w:top w:val="none" w:sz="0" w:space="0" w:color="auto"/>
            <w:left w:val="none" w:sz="0" w:space="0" w:color="auto"/>
            <w:bottom w:val="none" w:sz="0" w:space="0" w:color="auto"/>
            <w:right w:val="none" w:sz="0" w:space="0" w:color="auto"/>
          </w:divBdr>
        </w:div>
        <w:div w:id="2062556829">
          <w:marLeft w:val="480"/>
          <w:marRight w:val="0"/>
          <w:marTop w:val="0"/>
          <w:marBottom w:val="0"/>
          <w:divBdr>
            <w:top w:val="none" w:sz="0" w:space="0" w:color="auto"/>
            <w:left w:val="none" w:sz="0" w:space="0" w:color="auto"/>
            <w:bottom w:val="none" w:sz="0" w:space="0" w:color="auto"/>
            <w:right w:val="none" w:sz="0" w:space="0" w:color="auto"/>
          </w:divBdr>
        </w:div>
        <w:div w:id="1876382571">
          <w:marLeft w:val="480"/>
          <w:marRight w:val="0"/>
          <w:marTop w:val="0"/>
          <w:marBottom w:val="0"/>
          <w:divBdr>
            <w:top w:val="none" w:sz="0" w:space="0" w:color="auto"/>
            <w:left w:val="none" w:sz="0" w:space="0" w:color="auto"/>
            <w:bottom w:val="none" w:sz="0" w:space="0" w:color="auto"/>
            <w:right w:val="none" w:sz="0" w:space="0" w:color="auto"/>
          </w:divBdr>
        </w:div>
        <w:div w:id="1308051320">
          <w:marLeft w:val="480"/>
          <w:marRight w:val="0"/>
          <w:marTop w:val="0"/>
          <w:marBottom w:val="0"/>
          <w:divBdr>
            <w:top w:val="none" w:sz="0" w:space="0" w:color="auto"/>
            <w:left w:val="none" w:sz="0" w:space="0" w:color="auto"/>
            <w:bottom w:val="none" w:sz="0" w:space="0" w:color="auto"/>
            <w:right w:val="none" w:sz="0" w:space="0" w:color="auto"/>
          </w:divBdr>
        </w:div>
        <w:div w:id="1584726125">
          <w:marLeft w:val="480"/>
          <w:marRight w:val="0"/>
          <w:marTop w:val="0"/>
          <w:marBottom w:val="0"/>
          <w:divBdr>
            <w:top w:val="none" w:sz="0" w:space="0" w:color="auto"/>
            <w:left w:val="none" w:sz="0" w:space="0" w:color="auto"/>
            <w:bottom w:val="none" w:sz="0" w:space="0" w:color="auto"/>
            <w:right w:val="none" w:sz="0" w:space="0" w:color="auto"/>
          </w:divBdr>
        </w:div>
        <w:div w:id="1443496956">
          <w:marLeft w:val="480"/>
          <w:marRight w:val="0"/>
          <w:marTop w:val="0"/>
          <w:marBottom w:val="0"/>
          <w:divBdr>
            <w:top w:val="none" w:sz="0" w:space="0" w:color="auto"/>
            <w:left w:val="none" w:sz="0" w:space="0" w:color="auto"/>
            <w:bottom w:val="none" w:sz="0" w:space="0" w:color="auto"/>
            <w:right w:val="none" w:sz="0" w:space="0" w:color="auto"/>
          </w:divBdr>
        </w:div>
        <w:div w:id="1744335564">
          <w:marLeft w:val="480"/>
          <w:marRight w:val="0"/>
          <w:marTop w:val="0"/>
          <w:marBottom w:val="0"/>
          <w:divBdr>
            <w:top w:val="none" w:sz="0" w:space="0" w:color="auto"/>
            <w:left w:val="none" w:sz="0" w:space="0" w:color="auto"/>
            <w:bottom w:val="none" w:sz="0" w:space="0" w:color="auto"/>
            <w:right w:val="none" w:sz="0" w:space="0" w:color="auto"/>
          </w:divBdr>
        </w:div>
        <w:div w:id="862670522">
          <w:marLeft w:val="480"/>
          <w:marRight w:val="0"/>
          <w:marTop w:val="0"/>
          <w:marBottom w:val="0"/>
          <w:divBdr>
            <w:top w:val="none" w:sz="0" w:space="0" w:color="auto"/>
            <w:left w:val="none" w:sz="0" w:space="0" w:color="auto"/>
            <w:bottom w:val="none" w:sz="0" w:space="0" w:color="auto"/>
            <w:right w:val="none" w:sz="0" w:space="0" w:color="auto"/>
          </w:divBdr>
        </w:div>
        <w:div w:id="1369838158">
          <w:marLeft w:val="480"/>
          <w:marRight w:val="0"/>
          <w:marTop w:val="0"/>
          <w:marBottom w:val="0"/>
          <w:divBdr>
            <w:top w:val="none" w:sz="0" w:space="0" w:color="auto"/>
            <w:left w:val="none" w:sz="0" w:space="0" w:color="auto"/>
            <w:bottom w:val="none" w:sz="0" w:space="0" w:color="auto"/>
            <w:right w:val="none" w:sz="0" w:space="0" w:color="auto"/>
          </w:divBdr>
        </w:div>
        <w:div w:id="1055275916">
          <w:marLeft w:val="480"/>
          <w:marRight w:val="0"/>
          <w:marTop w:val="0"/>
          <w:marBottom w:val="0"/>
          <w:divBdr>
            <w:top w:val="none" w:sz="0" w:space="0" w:color="auto"/>
            <w:left w:val="none" w:sz="0" w:space="0" w:color="auto"/>
            <w:bottom w:val="none" w:sz="0" w:space="0" w:color="auto"/>
            <w:right w:val="none" w:sz="0" w:space="0" w:color="auto"/>
          </w:divBdr>
        </w:div>
        <w:div w:id="63644410">
          <w:marLeft w:val="480"/>
          <w:marRight w:val="0"/>
          <w:marTop w:val="0"/>
          <w:marBottom w:val="0"/>
          <w:divBdr>
            <w:top w:val="none" w:sz="0" w:space="0" w:color="auto"/>
            <w:left w:val="none" w:sz="0" w:space="0" w:color="auto"/>
            <w:bottom w:val="none" w:sz="0" w:space="0" w:color="auto"/>
            <w:right w:val="none" w:sz="0" w:space="0" w:color="auto"/>
          </w:divBdr>
        </w:div>
        <w:div w:id="1899507950">
          <w:marLeft w:val="480"/>
          <w:marRight w:val="0"/>
          <w:marTop w:val="0"/>
          <w:marBottom w:val="0"/>
          <w:divBdr>
            <w:top w:val="none" w:sz="0" w:space="0" w:color="auto"/>
            <w:left w:val="none" w:sz="0" w:space="0" w:color="auto"/>
            <w:bottom w:val="none" w:sz="0" w:space="0" w:color="auto"/>
            <w:right w:val="none" w:sz="0" w:space="0" w:color="auto"/>
          </w:divBdr>
        </w:div>
        <w:div w:id="869798384">
          <w:marLeft w:val="480"/>
          <w:marRight w:val="0"/>
          <w:marTop w:val="0"/>
          <w:marBottom w:val="0"/>
          <w:divBdr>
            <w:top w:val="none" w:sz="0" w:space="0" w:color="auto"/>
            <w:left w:val="none" w:sz="0" w:space="0" w:color="auto"/>
            <w:bottom w:val="none" w:sz="0" w:space="0" w:color="auto"/>
            <w:right w:val="none" w:sz="0" w:space="0" w:color="auto"/>
          </w:divBdr>
        </w:div>
        <w:div w:id="629285236">
          <w:marLeft w:val="480"/>
          <w:marRight w:val="0"/>
          <w:marTop w:val="0"/>
          <w:marBottom w:val="0"/>
          <w:divBdr>
            <w:top w:val="none" w:sz="0" w:space="0" w:color="auto"/>
            <w:left w:val="none" w:sz="0" w:space="0" w:color="auto"/>
            <w:bottom w:val="none" w:sz="0" w:space="0" w:color="auto"/>
            <w:right w:val="none" w:sz="0" w:space="0" w:color="auto"/>
          </w:divBdr>
        </w:div>
        <w:div w:id="1931808873">
          <w:marLeft w:val="480"/>
          <w:marRight w:val="0"/>
          <w:marTop w:val="0"/>
          <w:marBottom w:val="0"/>
          <w:divBdr>
            <w:top w:val="none" w:sz="0" w:space="0" w:color="auto"/>
            <w:left w:val="none" w:sz="0" w:space="0" w:color="auto"/>
            <w:bottom w:val="none" w:sz="0" w:space="0" w:color="auto"/>
            <w:right w:val="none" w:sz="0" w:space="0" w:color="auto"/>
          </w:divBdr>
        </w:div>
        <w:div w:id="488599659">
          <w:marLeft w:val="480"/>
          <w:marRight w:val="0"/>
          <w:marTop w:val="0"/>
          <w:marBottom w:val="0"/>
          <w:divBdr>
            <w:top w:val="none" w:sz="0" w:space="0" w:color="auto"/>
            <w:left w:val="none" w:sz="0" w:space="0" w:color="auto"/>
            <w:bottom w:val="none" w:sz="0" w:space="0" w:color="auto"/>
            <w:right w:val="none" w:sz="0" w:space="0" w:color="auto"/>
          </w:divBdr>
        </w:div>
        <w:div w:id="1855418172">
          <w:marLeft w:val="480"/>
          <w:marRight w:val="0"/>
          <w:marTop w:val="0"/>
          <w:marBottom w:val="0"/>
          <w:divBdr>
            <w:top w:val="none" w:sz="0" w:space="0" w:color="auto"/>
            <w:left w:val="none" w:sz="0" w:space="0" w:color="auto"/>
            <w:bottom w:val="none" w:sz="0" w:space="0" w:color="auto"/>
            <w:right w:val="none" w:sz="0" w:space="0" w:color="auto"/>
          </w:divBdr>
        </w:div>
        <w:div w:id="134152680">
          <w:marLeft w:val="480"/>
          <w:marRight w:val="0"/>
          <w:marTop w:val="0"/>
          <w:marBottom w:val="0"/>
          <w:divBdr>
            <w:top w:val="none" w:sz="0" w:space="0" w:color="auto"/>
            <w:left w:val="none" w:sz="0" w:space="0" w:color="auto"/>
            <w:bottom w:val="none" w:sz="0" w:space="0" w:color="auto"/>
            <w:right w:val="none" w:sz="0" w:space="0" w:color="auto"/>
          </w:divBdr>
        </w:div>
        <w:div w:id="797527796">
          <w:marLeft w:val="480"/>
          <w:marRight w:val="0"/>
          <w:marTop w:val="0"/>
          <w:marBottom w:val="0"/>
          <w:divBdr>
            <w:top w:val="none" w:sz="0" w:space="0" w:color="auto"/>
            <w:left w:val="none" w:sz="0" w:space="0" w:color="auto"/>
            <w:bottom w:val="none" w:sz="0" w:space="0" w:color="auto"/>
            <w:right w:val="none" w:sz="0" w:space="0" w:color="auto"/>
          </w:divBdr>
        </w:div>
        <w:div w:id="168493236">
          <w:marLeft w:val="480"/>
          <w:marRight w:val="0"/>
          <w:marTop w:val="0"/>
          <w:marBottom w:val="0"/>
          <w:divBdr>
            <w:top w:val="none" w:sz="0" w:space="0" w:color="auto"/>
            <w:left w:val="none" w:sz="0" w:space="0" w:color="auto"/>
            <w:bottom w:val="none" w:sz="0" w:space="0" w:color="auto"/>
            <w:right w:val="none" w:sz="0" w:space="0" w:color="auto"/>
          </w:divBdr>
        </w:div>
        <w:div w:id="246811120">
          <w:marLeft w:val="480"/>
          <w:marRight w:val="0"/>
          <w:marTop w:val="0"/>
          <w:marBottom w:val="0"/>
          <w:divBdr>
            <w:top w:val="none" w:sz="0" w:space="0" w:color="auto"/>
            <w:left w:val="none" w:sz="0" w:space="0" w:color="auto"/>
            <w:bottom w:val="none" w:sz="0" w:space="0" w:color="auto"/>
            <w:right w:val="none" w:sz="0" w:space="0" w:color="auto"/>
          </w:divBdr>
        </w:div>
        <w:div w:id="1015419360">
          <w:marLeft w:val="480"/>
          <w:marRight w:val="0"/>
          <w:marTop w:val="0"/>
          <w:marBottom w:val="0"/>
          <w:divBdr>
            <w:top w:val="none" w:sz="0" w:space="0" w:color="auto"/>
            <w:left w:val="none" w:sz="0" w:space="0" w:color="auto"/>
            <w:bottom w:val="none" w:sz="0" w:space="0" w:color="auto"/>
            <w:right w:val="none" w:sz="0" w:space="0" w:color="auto"/>
          </w:divBdr>
        </w:div>
        <w:div w:id="1024749501">
          <w:marLeft w:val="480"/>
          <w:marRight w:val="0"/>
          <w:marTop w:val="0"/>
          <w:marBottom w:val="0"/>
          <w:divBdr>
            <w:top w:val="none" w:sz="0" w:space="0" w:color="auto"/>
            <w:left w:val="none" w:sz="0" w:space="0" w:color="auto"/>
            <w:bottom w:val="none" w:sz="0" w:space="0" w:color="auto"/>
            <w:right w:val="none" w:sz="0" w:space="0" w:color="auto"/>
          </w:divBdr>
        </w:div>
        <w:div w:id="1431391294">
          <w:marLeft w:val="480"/>
          <w:marRight w:val="0"/>
          <w:marTop w:val="0"/>
          <w:marBottom w:val="0"/>
          <w:divBdr>
            <w:top w:val="none" w:sz="0" w:space="0" w:color="auto"/>
            <w:left w:val="none" w:sz="0" w:space="0" w:color="auto"/>
            <w:bottom w:val="none" w:sz="0" w:space="0" w:color="auto"/>
            <w:right w:val="none" w:sz="0" w:space="0" w:color="auto"/>
          </w:divBdr>
        </w:div>
        <w:div w:id="90203000">
          <w:marLeft w:val="480"/>
          <w:marRight w:val="0"/>
          <w:marTop w:val="0"/>
          <w:marBottom w:val="0"/>
          <w:divBdr>
            <w:top w:val="none" w:sz="0" w:space="0" w:color="auto"/>
            <w:left w:val="none" w:sz="0" w:space="0" w:color="auto"/>
            <w:bottom w:val="none" w:sz="0" w:space="0" w:color="auto"/>
            <w:right w:val="none" w:sz="0" w:space="0" w:color="auto"/>
          </w:divBdr>
        </w:div>
        <w:div w:id="177546247">
          <w:marLeft w:val="480"/>
          <w:marRight w:val="0"/>
          <w:marTop w:val="0"/>
          <w:marBottom w:val="0"/>
          <w:divBdr>
            <w:top w:val="none" w:sz="0" w:space="0" w:color="auto"/>
            <w:left w:val="none" w:sz="0" w:space="0" w:color="auto"/>
            <w:bottom w:val="none" w:sz="0" w:space="0" w:color="auto"/>
            <w:right w:val="none" w:sz="0" w:space="0" w:color="auto"/>
          </w:divBdr>
        </w:div>
        <w:div w:id="562369567">
          <w:marLeft w:val="480"/>
          <w:marRight w:val="0"/>
          <w:marTop w:val="0"/>
          <w:marBottom w:val="0"/>
          <w:divBdr>
            <w:top w:val="none" w:sz="0" w:space="0" w:color="auto"/>
            <w:left w:val="none" w:sz="0" w:space="0" w:color="auto"/>
            <w:bottom w:val="none" w:sz="0" w:space="0" w:color="auto"/>
            <w:right w:val="none" w:sz="0" w:space="0" w:color="auto"/>
          </w:divBdr>
        </w:div>
        <w:div w:id="161045710">
          <w:marLeft w:val="480"/>
          <w:marRight w:val="0"/>
          <w:marTop w:val="0"/>
          <w:marBottom w:val="0"/>
          <w:divBdr>
            <w:top w:val="none" w:sz="0" w:space="0" w:color="auto"/>
            <w:left w:val="none" w:sz="0" w:space="0" w:color="auto"/>
            <w:bottom w:val="none" w:sz="0" w:space="0" w:color="auto"/>
            <w:right w:val="none" w:sz="0" w:space="0" w:color="auto"/>
          </w:divBdr>
        </w:div>
        <w:div w:id="2052656456">
          <w:marLeft w:val="480"/>
          <w:marRight w:val="0"/>
          <w:marTop w:val="0"/>
          <w:marBottom w:val="0"/>
          <w:divBdr>
            <w:top w:val="none" w:sz="0" w:space="0" w:color="auto"/>
            <w:left w:val="none" w:sz="0" w:space="0" w:color="auto"/>
            <w:bottom w:val="none" w:sz="0" w:space="0" w:color="auto"/>
            <w:right w:val="none" w:sz="0" w:space="0" w:color="auto"/>
          </w:divBdr>
        </w:div>
        <w:div w:id="2106996279">
          <w:marLeft w:val="480"/>
          <w:marRight w:val="0"/>
          <w:marTop w:val="0"/>
          <w:marBottom w:val="0"/>
          <w:divBdr>
            <w:top w:val="none" w:sz="0" w:space="0" w:color="auto"/>
            <w:left w:val="none" w:sz="0" w:space="0" w:color="auto"/>
            <w:bottom w:val="none" w:sz="0" w:space="0" w:color="auto"/>
            <w:right w:val="none" w:sz="0" w:space="0" w:color="auto"/>
          </w:divBdr>
        </w:div>
        <w:div w:id="2090302409">
          <w:marLeft w:val="480"/>
          <w:marRight w:val="0"/>
          <w:marTop w:val="0"/>
          <w:marBottom w:val="0"/>
          <w:divBdr>
            <w:top w:val="none" w:sz="0" w:space="0" w:color="auto"/>
            <w:left w:val="none" w:sz="0" w:space="0" w:color="auto"/>
            <w:bottom w:val="none" w:sz="0" w:space="0" w:color="auto"/>
            <w:right w:val="none" w:sz="0" w:space="0" w:color="auto"/>
          </w:divBdr>
        </w:div>
        <w:div w:id="1883395144">
          <w:marLeft w:val="480"/>
          <w:marRight w:val="0"/>
          <w:marTop w:val="0"/>
          <w:marBottom w:val="0"/>
          <w:divBdr>
            <w:top w:val="none" w:sz="0" w:space="0" w:color="auto"/>
            <w:left w:val="none" w:sz="0" w:space="0" w:color="auto"/>
            <w:bottom w:val="none" w:sz="0" w:space="0" w:color="auto"/>
            <w:right w:val="none" w:sz="0" w:space="0" w:color="auto"/>
          </w:divBdr>
        </w:div>
        <w:div w:id="7340169">
          <w:marLeft w:val="480"/>
          <w:marRight w:val="0"/>
          <w:marTop w:val="0"/>
          <w:marBottom w:val="0"/>
          <w:divBdr>
            <w:top w:val="none" w:sz="0" w:space="0" w:color="auto"/>
            <w:left w:val="none" w:sz="0" w:space="0" w:color="auto"/>
            <w:bottom w:val="none" w:sz="0" w:space="0" w:color="auto"/>
            <w:right w:val="none" w:sz="0" w:space="0" w:color="auto"/>
          </w:divBdr>
        </w:div>
        <w:div w:id="148600301">
          <w:marLeft w:val="480"/>
          <w:marRight w:val="0"/>
          <w:marTop w:val="0"/>
          <w:marBottom w:val="0"/>
          <w:divBdr>
            <w:top w:val="none" w:sz="0" w:space="0" w:color="auto"/>
            <w:left w:val="none" w:sz="0" w:space="0" w:color="auto"/>
            <w:bottom w:val="none" w:sz="0" w:space="0" w:color="auto"/>
            <w:right w:val="none" w:sz="0" w:space="0" w:color="auto"/>
          </w:divBdr>
        </w:div>
        <w:div w:id="603535008">
          <w:marLeft w:val="480"/>
          <w:marRight w:val="0"/>
          <w:marTop w:val="0"/>
          <w:marBottom w:val="0"/>
          <w:divBdr>
            <w:top w:val="none" w:sz="0" w:space="0" w:color="auto"/>
            <w:left w:val="none" w:sz="0" w:space="0" w:color="auto"/>
            <w:bottom w:val="none" w:sz="0" w:space="0" w:color="auto"/>
            <w:right w:val="none" w:sz="0" w:space="0" w:color="auto"/>
          </w:divBdr>
        </w:div>
        <w:div w:id="701243865">
          <w:marLeft w:val="480"/>
          <w:marRight w:val="0"/>
          <w:marTop w:val="0"/>
          <w:marBottom w:val="0"/>
          <w:divBdr>
            <w:top w:val="none" w:sz="0" w:space="0" w:color="auto"/>
            <w:left w:val="none" w:sz="0" w:space="0" w:color="auto"/>
            <w:bottom w:val="none" w:sz="0" w:space="0" w:color="auto"/>
            <w:right w:val="none" w:sz="0" w:space="0" w:color="auto"/>
          </w:divBdr>
        </w:div>
        <w:div w:id="418143892">
          <w:marLeft w:val="480"/>
          <w:marRight w:val="0"/>
          <w:marTop w:val="0"/>
          <w:marBottom w:val="0"/>
          <w:divBdr>
            <w:top w:val="none" w:sz="0" w:space="0" w:color="auto"/>
            <w:left w:val="none" w:sz="0" w:space="0" w:color="auto"/>
            <w:bottom w:val="none" w:sz="0" w:space="0" w:color="auto"/>
            <w:right w:val="none" w:sz="0" w:space="0" w:color="auto"/>
          </w:divBdr>
        </w:div>
        <w:div w:id="2075859546">
          <w:marLeft w:val="480"/>
          <w:marRight w:val="0"/>
          <w:marTop w:val="0"/>
          <w:marBottom w:val="0"/>
          <w:divBdr>
            <w:top w:val="none" w:sz="0" w:space="0" w:color="auto"/>
            <w:left w:val="none" w:sz="0" w:space="0" w:color="auto"/>
            <w:bottom w:val="none" w:sz="0" w:space="0" w:color="auto"/>
            <w:right w:val="none" w:sz="0" w:space="0" w:color="auto"/>
          </w:divBdr>
        </w:div>
        <w:div w:id="1990133090">
          <w:marLeft w:val="480"/>
          <w:marRight w:val="0"/>
          <w:marTop w:val="0"/>
          <w:marBottom w:val="0"/>
          <w:divBdr>
            <w:top w:val="none" w:sz="0" w:space="0" w:color="auto"/>
            <w:left w:val="none" w:sz="0" w:space="0" w:color="auto"/>
            <w:bottom w:val="none" w:sz="0" w:space="0" w:color="auto"/>
            <w:right w:val="none" w:sz="0" w:space="0" w:color="auto"/>
          </w:divBdr>
        </w:div>
        <w:div w:id="168444692">
          <w:marLeft w:val="480"/>
          <w:marRight w:val="0"/>
          <w:marTop w:val="0"/>
          <w:marBottom w:val="0"/>
          <w:divBdr>
            <w:top w:val="none" w:sz="0" w:space="0" w:color="auto"/>
            <w:left w:val="none" w:sz="0" w:space="0" w:color="auto"/>
            <w:bottom w:val="none" w:sz="0" w:space="0" w:color="auto"/>
            <w:right w:val="none" w:sz="0" w:space="0" w:color="auto"/>
          </w:divBdr>
        </w:div>
        <w:div w:id="2118600209">
          <w:marLeft w:val="480"/>
          <w:marRight w:val="0"/>
          <w:marTop w:val="0"/>
          <w:marBottom w:val="0"/>
          <w:divBdr>
            <w:top w:val="none" w:sz="0" w:space="0" w:color="auto"/>
            <w:left w:val="none" w:sz="0" w:space="0" w:color="auto"/>
            <w:bottom w:val="none" w:sz="0" w:space="0" w:color="auto"/>
            <w:right w:val="none" w:sz="0" w:space="0" w:color="auto"/>
          </w:divBdr>
        </w:div>
        <w:div w:id="405030904">
          <w:marLeft w:val="480"/>
          <w:marRight w:val="0"/>
          <w:marTop w:val="0"/>
          <w:marBottom w:val="0"/>
          <w:divBdr>
            <w:top w:val="none" w:sz="0" w:space="0" w:color="auto"/>
            <w:left w:val="none" w:sz="0" w:space="0" w:color="auto"/>
            <w:bottom w:val="none" w:sz="0" w:space="0" w:color="auto"/>
            <w:right w:val="none" w:sz="0" w:space="0" w:color="auto"/>
          </w:divBdr>
        </w:div>
        <w:div w:id="468864127">
          <w:marLeft w:val="480"/>
          <w:marRight w:val="0"/>
          <w:marTop w:val="0"/>
          <w:marBottom w:val="0"/>
          <w:divBdr>
            <w:top w:val="none" w:sz="0" w:space="0" w:color="auto"/>
            <w:left w:val="none" w:sz="0" w:space="0" w:color="auto"/>
            <w:bottom w:val="none" w:sz="0" w:space="0" w:color="auto"/>
            <w:right w:val="none" w:sz="0" w:space="0" w:color="auto"/>
          </w:divBdr>
        </w:div>
        <w:div w:id="903953201">
          <w:marLeft w:val="480"/>
          <w:marRight w:val="0"/>
          <w:marTop w:val="0"/>
          <w:marBottom w:val="0"/>
          <w:divBdr>
            <w:top w:val="none" w:sz="0" w:space="0" w:color="auto"/>
            <w:left w:val="none" w:sz="0" w:space="0" w:color="auto"/>
            <w:bottom w:val="none" w:sz="0" w:space="0" w:color="auto"/>
            <w:right w:val="none" w:sz="0" w:space="0" w:color="auto"/>
          </w:divBdr>
        </w:div>
        <w:div w:id="1890678272">
          <w:marLeft w:val="480"/>
          <w:marRight w:val="0"/>
          <w:marTop w:val="0"/>
          <w:marBottom w:val="0"/>
          <w:divBdr>
            <w:top w:val="none" w:sz="0" w:space="0" w:color="auto"/>
            <w:left w:val="none" w:sz="0" w:space="0" w:color="auto"/>
            <w:bottom w:val="none" w:sz="0" w:space="0" w:color="auto"/>
            <w:right w:val="none" w:sz="0" w:space="0" w:color="auto"/>
          </w:divBdr>
        </w:div>
        <w:div w:id="2132363027">
          <w:marLeft w:val="480"/>
          <w:marRight w:val="0"/>
          <w:marTop w:val="0"/>
          <w:marBottom w:val="0"/>
          <w:divBdr>
            <w:top w:val="none" w:sz="0" w:space="0" w:color="auto"/>
            <w:left w:val="none" w:sz="0" w:space="0" w:color="auto"/>
            <w:bottom w:val="none" w:sz="0" w:space="0" w:color="auto"/>
            <w:right w:val="none" w:sz="0" w:space="0" w:color="auto"/>
          </w:divBdr>
        </w:div>
        <w:div w:id="1342971124">
          <w:marLeft w:val="480"/>
          <w:marRight w:val="0"/>
          <w:marTop w:val="0"/>
          <w:marBottom w:val="0"/>
          <w:divBdr>
            <w:top w:val="none" w:sz="0" w:space="0" w:color="auto"/>
            <w:left w:val="none" w:sz="0" w:space="0" w:color="auto"/>
            <w:bottom w:val="none" w:sz="0" w:space="0" w:color="auto"/>
            <w:right w:val="none" w:sz="0" w:space="0" w:color="auto"/>
          </w:divBdr>
        </w:div>
        <w:div w:id="1450776536">
          <w:marLeft w:val="480"/>
          <w:marRight w:val="0"/>
          <w:marTop w:val="0"/>
          <w:marBottom w:val="0"/>
          <w:divBdr>
            <w:top w:val="none" w:sz="0" w:space="0" w:color="auto"/>
            <w:left w:val="none" w:sz="0" w:space="0" w:color="auto"/>
            <w:bottom w:val="none" w:sz="0" w:space="0" w:color="auto"/>
            <w:right w:val="none" w:sz="0" w:space="0" w:color="auto"/>
          </w:divBdr>
        </w:div>
        <w:div w:id="1145127736">
          <w:marLeft w:val="480"/>
          <w:marRight w:val="0"/>
          <w:marTop w:val="0"/>
          <w:marBottom w:val="0"/>
          <w:divBdr>
            <w:top w:val="none" w:sz="0" w:space="0" w:color="auto"/>
            <w:left w:val="none" w:sz="0" w:space="0" w:color="auto"/>
            <w:bottom w:val="none" w:sz="0" w:space="0" w:color="auto"/>
            <w:right w:val="none" w:sz="0" w:space="0" w:color="auto"/>
          </w:divBdr>
        </w:div>
        <w:div w:id="1258248716">
          <w:marLeft w:val="480"/>
          <w:marRight w:val="0"/>
          <w:marTop w:val="0"/>
          <w:marBottom w:val="0"/>
          <w:divBdr>
            <w:top w:val="none" w:sz="0" w:space="0" w:color="auto"/>
            <w:left w:val="none" w:sz="0" w:space="0" w:color="auto"/>
            <w:bottom w:val="none" w:sz="0" w:space="0" w:color="auto"/>
            <w:right w:val="none" w:sz="0" w:space="0" w:color="auto"/>
          </w:divBdr>
        </w:div>
        <w:div w:id="806824752">
          <w:marLeft w:val="480"/>
          <w:marRight w:val="0"/>
          <w:marTop w:val="0"/>
          <w:marBottom w:val="0"/>
          <w:divBdr>
            <w:top w:val="none" w:sz="0" w:space="0" w:color="auto"/>
            <w:left w:val="none" w:sz="0" w:space="0" w:color="auto"/>
            <w:bottom w:val="none" w:sz="0" w:space="0" w:color="auto"/>
            <w:right w:val="none" w:sz="0" w:space="0" w:color="auto"/>
          </w:divBdr>
        </w:div>
        <w:div w:id="1432823694">
          <w:marLeft w:val="480"/>
          <w:marRight w:val="0"/>
          <w:marTop w:val="0"/>
          <w:marBottom w:val="0"/>
          <w:divBdr>
            <w:top w:val="none" w:sz="0" w:space="0" w:color="auto"/>
            <w:left w:val="none" w:sz="0" w:space="0" w:color="auto"/>
            <w:bottom w:val="none" w:sz="0" w:space="0" w:color="auto"/>
            <w:right w:val="none" w:sz="0" w:space="0" w:color="auto"/>
          </w:divBdr>
        </w:div>
        <w:div w:id="2013950944">
          <w:marLeft w:val="480"/>
          <w:marRight w:val="0"/>
          <w:marTop w:val="0"/>
          <w:marBottom w:val="0"/>
          <w:divBdr>
            <w:top w:val="none" w:sz="0" w:space="0" w:color="auto"/>
            <w:left w:val="none" w:sz="0" w:space="0" w:color="auto"/>
            <w:bottom w:val="none" w:sz="0" w:space="0" w:color="auto"/>
            <w:right w:val="none" w:sz="0" w:space="0" w:color="auto"/>
          </w:divBdr>
        </w:div>
        <w:div w:id="2070299346">
          <w:marLeft w:val="480"/>
          <w:marRight w:val="0"/>
          <w:marTop w:val="0"/>
          <w:marBottom w:val="0"/>
          <w:divBdr>
            <w:top w:val="none" w:sz="0" w:space="0" w:color="auto"/>
            <w:left w:val="none" w:sz="0" w:space="0" w:color="auto"/>
            <w:bottom w:val="none" w:sz="0" w:space="0" w:color="auto"/>
            <w:right w:val="none" w:sz="0" w:space="0" w:color="auto"/>
          </w:divBdr>
        </w:div>
        <w:div w:id="37169488">
          <w:marLeft w:val="480"/>
          <w:marRight w:val="0"/>
          <w:marTop w:val="0"/>
          <w:marBottom w:val="0"/>
          <w:divBdr>
            <w:top w:val="none" w:sz="0" w:space="0" w:color="auto"/>
            <w:left w:val="none" w:sz="0" w:space="0" w:color="auto"/>
            <w:bottom w:val="none" w:sz="0" w:space="0" w:color="auto"/>
            <w:right w:val="none" w:sz="0" w:space="0" w:color="auto"/>
          </w:divBdr>
        </w:div>
        <w:div w:id="109250289">
          <w:marLeft w:val="480"/>
          <w:marRight w:val="0"/>
          <w:marTop w:val="0"/>
          <w:marBottom w:val="0"/>
          <w:divBdr>
            <w:top w:val="none" w:sz="0" w:space="0" w:color="auto"/>
            <w:left w:val="none" w:sz="0" w:space="0" w:color="auto"/>
            <w:bottom w:val="none" w:sz="0" w:space="0" w:color="auto"/>
            <w:right w:val="none" w:sz="0" w:space="0" w:color="auto"/>
          </w:divBdr>
        </w:div>
        <w:div w:id="1357610823">
          <w:marLeft w:val="480"/>
          <w:marRight w:val="0"/>
          <w:marTop w:val="0"/>
          <w:marBottom w:val="0"/>
          <w:divBdr>
            <w:top w:val="none" w:sz="0" w:space="0" w:color="auto"/>
            <w:left w:val="none" w:sz="0" w:space="0" w:color="auto"/>
            <w:bottom w:val="none" w:sz="0" w:space="0" w:color="auto"/>
            <w:right w:val="none" w:sz="0" w:space="0" w:color="auto"/>
          </w:divBdr>
        </w:div>
        <w:div w:id="98724192">
          <w:marLeft w:val="480"/>
          <w:marRight w:val="0"/>
          <w:marTop w:val="0"/>
          <w:marBottom w:val="0"/>
          <w:divBdr>
            <w:top w:val="none" w:sz="0" w:space="0" w:color="auto"/>
            <w:left w:val="none" w:sz="0" w:space="0" w:color="auto"/>
            <w:bottom w:val="none" w:sz="0" w:space="0" w:color="auto"/>
            <w:right w:val="none" w:sz="0" w:space="0" w:color="auto"/>
          </w:divBdr>
        </w:div>
        <w:div w:id="940070697">
          <w:marLeft w:val="480"/>
          <w:marRight w:val="0"/>
          <w:marTop w:val="0"/>
          <w:marBottom w:val="0"/>
          <w:divBdr>
            <w:top w:val="none" w:sz="0" w:space="0" w:color="auto"/>
            <w:left w:val="none" w:sz="0" w:space="0" w:color="auto"/>
            <w:bottom w:val="none" w:sz="0" w:space="0" w:color="auto"/>
            <w:right w:val="none" w:sz="0" w:space="0" w:color="auto"/>
          </w:divBdr>
        </w:div>
        <w:div w:id="1507403212">
          <w:marLeft w:val="480"/>
          <w:marRight w:val="0"/>
          <w:marTop w:val="0"/>
          <w:marBottom w:val="0"/>
          <w:divBdr>
            <w:top w:val="none" w:sz="0" w:space="0" w:color="auto"/>
            <w:left w:val="none" w:sz="0" w:space="0" w:color="auto"/>
            <w:bottom w:val="none" w:sz="0" w:space="0" w:color="auto"/>
            <w:right w:val="none" w:sz="0" w:space="0" w:color="auto"/>
          </w:divBdr>
        </w:div>
        <w:div w:id="693775007">
          <w:marLeft w:val="480"/>
          <w:marRight w:val="0"/>
          <w:marTop w:val="0"/>
          <w:marBottom w:val="0"/>
          <w:divBdr>
            <w:top w:val="none" w:sz="0" w:space="0" w:color="auto"/>
            <w:left w:val="none" w:sz="0" w:space="0" w:color="auto"/>
            <w:bottom w:val="none" w:sz="0" w:space="0" w:color="auto"/>
            <w:right w:val="none" w:sz="0" w:space="0" w:color="auto"/>
          </w:divBdr>
        </w:div>
        <w:div w:id="945889304">
          <w:marLeft w:val="480"/>
          <w:marRight w:val="0"/>
          <w:marTop w:val="0"/>
          <w:marBottom w:val="0"/>
          <w:divBdr>
            <w:top w:val="none" w:sz="0" w:space="0" w:color="auto"/>
            <w:left w:val="none" w:sz="0" w:space="0" w:color="auto"/>
            <w:bottom w:val="none" w:sz="0" w:space="0" w:color="auto"/>
            <w:right w:val="none" w:sz="0" w:space="0" w:color="auto"/>
          </w:divBdr>
        </w:div>
        <w:div w:id="1485201005">
          <w:marLeft w:val="480"/>
          <w:marRight w:val="0"/>
          <w:marTop w:val="0"/>
          <w:marBottom w:val="0"/>
          <w:divBdr>
            <w:top w:val="none" w:sz="0" w:space="0" w:color="auto"/>
            <w:left w:val="none" w:sz="0" w:space="0" w:color="auto"/>
            <w:bottom w:val="none" w:sz="0" w:space="0" w:color="auto"/>
            <w:right w:val="none" w:sz="0" w:space="0" w:color="auto"/>
          </w:divBdr>
        </w:div>
        <w:div w:id="213128162">
          <w:marLeft w:val="480"/>
          <w:marRight w:val="0"/>
          <w:marTop w:val="0"/>
          <w:marBottom w:val="0"/>
          <w:divBdr>
            <w:top w:val="none" w:sz="0" w:space="0" w:color="auto"/>
            <w:left w:val="none" w:sz="0" w:space="0" w:color="auto"/>
            <w:bottom w:val="none" w:sz="0" w:space="0" w:color="auto"/>
            <w:right w:val="none" w:sz="0" w:space="0" w:color="auto"/>
          </w:divBdr>
        </w:div>
        <w:div w:id="1148130322">
          <w:marLeft w:val="480"/>
          <w:marRight w:val="0"/>
          <w:marTop w:val="0"/>
          <w:marBottom w:val="0"/>
          <w:divBdr>
            <w:top w:val="none" w:sz="0" w:space="0" w:color="auto"/>
            <w:left w:val="none" w:sz="0" w:space="0" w:color="auto"/>
            <w:bottom w:val="none" w:sz="0" w:space="0" w:color="auto"/>
            <w:right w:val="none" w:sz="0" w:space="0" w:color="auto"/>
          </w:divBdr>
        </w:div>
        <w:div w:id="2017609094">
          <w:marLeft w:val="480"/>
          <w:marRight w:val="0"/>
          <w:marTop w:val="0"/>
          <w:marBottom w:val="0"/>
          <w:divBdr>
            <w:top w:val="none" w:sz="0" w:space="0" w:color="auto"/>
            <w:left w:val="none" w:sz="0" w:space="0" w:color="auto"/>
            <w:bottom w:val="none" w:sz="0" w:space="0" w:color="auto"/>
            <w:right w:val="none" w:sz="0" w:space="0" w:color="auto"/>
          </w:divBdr>
        </w:div>
        <w:div w:id="1070268949">
          <w:marLeft w:val="480"/>
          <w:marRight w:val="0"/>
          <w:marTop w:val="0"/>
          <w:marBottom w:val="0"/>
          <w:divBdr>
            <w:top w:val="none" w:sz="0" w:space="0" w:color="auto"/>
            <w:left w:val="none" w:sz="0" w:space="0" w:color="auto"/>
            <w:bottom w:val="none" w:sz="0" w:space="0" w:color="auto"/>
            <w:right w:val="none" w:sz="0" w:space="0" w:color="auto"/>
          </w:divBdr>
        </w:div>
        <w:div w:id="1903172735">
          <w:marLeft w:val="480"/>
          <w:marRight w:val="0"/>
          <w:marTop w:val="0"/>
          <w:marBottom w:val="0"/>
          <w:divBdr>
            <w:top w:val="none" w:sz="0" w:space="0" w:color="auto"/>
            <w:left w:val="none" w:sz="0" w:space="0" w:color="auto"/>
            <w:bottom w:val="none" w:sz="0" w:space="0" w:color="auto"/>
            <w:right w:val="none" w:sz="0" w:space="0" w:color="auto"/>
          </w:divBdr>
        </w:div>
        <w:div w:id="1392270017">
          <w:marLeft w:val="480"/>
          <w:marRight w:val="0"/>
          <w:marTop w:val="0"/>
          <w:marBottom w:val="0"/>
          <w:divBdr>
            <w:top w:val="none" w:sz="0" w:space="0" w:color="auto"/>
            <w:left w:val="none" w:sz="0" w:space="0" w:color="auto"/>
            <w:bottom w:val="none" w:sz="0" w:space="0" w:color="auto"/>
            <w:right w:val="none" w:sz="0" w:space="0" w:color="auto"/>
          </w:divBdr>
        </w:div>
        <w:div w:id="1402291935">
          <w:marLeft w:val="480"/>
          <w:marRight w:val="0"/>
          <w:marTop w:val="0"/>
          <w:marBottom w:val="0"/>
          <w:divBdr>
            <w:top w:val="none" w:sz="0" w:space="0" w:color="auto"/>
            <w:left w:val="none" w:sz="0" w:space="0" w:color="auto"/>
            <w:bottom w:val="none" w:sz="0" w:space="0" w:color="auto"/>
            <w:right w:val="none" w:sz="0" w:space="0" w:color="auto"/>
          </w:divBdr>
        </w:div>
        <w:div w:id="2118282058">
          <w:marLeft w:val="480"/>
          <w:marRight w:val="0"/>
          <w:marTop w:val="0"/>
          <w:marBottom w:val="0"/>
          <w:divBdr>
            <w:top w:val="none" w:sz="0" w:space="0" w:color="auto"/>
            <w:left w:val="none" w:sz="0" w:space="0" w:color="auto"/>
            <w:bottom w:val="none" w:sz="0" w:space="0" w:color="auto"/>
            <w:right w:val="none" w:sz="0" w:space="0" w:color="auto"/>
          </w:divBdr>
        </w:div>
        <w:div w:id="633947394">
          <w:marLeft w:val="480"/>
          <w:marRight w:val="0"/>
          <w:marTop w:val="0"/>
          <w:marBottom w:val="0"/>
          <w:divBdr>
            <w:top w:val="none" w:sz="0" w:space="0" w:color="auto"/>
            <w:left w:val="none" w:sz="0" w:space="0" w:color="auto"/>
            <w:bottom w:val="none" w:sz="0" w:space="0" w:color="auto"/>
            <w:right w:val="none" w:sz="0" w:space="0" w:color="auto"/>
          </w:divBdr>
        </w:div>
        <w:div w:id="2079785464">
          <w:marLeft w:val="480"/>
          <w:marRight w:val="0"/>
          <w:marTop w:val="0"/>
          <w:marBottom w:val="0"/>
          <w:divBdr>
            <w:top w:val="none" w:sz="0" w:space="0" w:color="auto"/>
            <w:left w:val="none" w:sz="0" w:space="0" w:color="auto"/>
            <w:bottom w:val="none" w:sz="0" w:space="0" w:color="auto"/>
            <w:right w:val="none" w:sz="0" w:space="0" w:color="auto"/>
          </w:divBdr>
        </w:div>
        <w:div w:id="558515740">
          <w:marLeft w:val="480"/>
          <w:marRight w:val="0"/>
          <w:marTop w:val="0"/>
          <w:marBottom w:val="0"/>
          <w:divBdr>
            <w:top w:val="none" w:sz="0" w:space="0" w:color="auto"/>
            <w:left w:val="none" w:sz="0" w:space="0" w:color="auto"/>
            <w:bottom w:val="none" w:sz="0" w:space="0" w:color="auto"/>
            <w:right w:val="none" w:sz="0" w:space="0" w:color="auto"/>
          </w:divBdr>
        </w:div>
        <w:div w:id="1195076555">
          <w:marLeft w:val="480"/>
          <w:marRight w:val="0"/>
          <w:marTop w:val="0"/>
          <w:marBottom w:val="0"/>
          <w:divBdr>
            <w:top w:val="none" w:sz="0" w:space="0" w:color="auto"/>
            <w:left w:val="none" w:sz="0" w:space="0" w:color="auto"/>
            <w:bottom w:val="none" w:sz="0" w:space="0" w:color="auto"/>
            <w:right w:val="none" w:sz="0" w:space="0" w:color="auto"/>
          </w:divBdr>
        </w:div>
        <w:div w:id="1672294437">
          <w:marLeft w:val="480"/>
          <w:marRight w:val="0"/>
          <w:marTop w:val="0"/>
          <w:marBottom w:val="0"/>
          <w:divBdr>
            <w:top w:val="none" w:sz="0" w:space="0" w:color="auto"/>
            <w:left w:val="none" w:sz="0" w:space="0" w:color="auto"/>
            <w:bottom w:val="none" w:sz="0" w:space="0" w:color="auto"/>
            <w:right w:val="none" w:sz="0" w:space="0" w:color="auto"/>
          </w:divBdr>
        </w:div>
        <w:div w:id="47656623">
          <w:marLeft w:val="480"/>
          <w:marRight w:val="0"/>
          <w:marTop w:val="0"/>
          <w:marBottom w:val="0"/>
          <w:divBdr>
            <w:top w:val="none" w:sz="0" w:space="0" w:color="auto"/>
            <w:left w:val="none" w:sz="0" w:space="0" w:color="auto"/>
            <w:bottom w:val="none" w:sz="0" w:space="0" w:color="auto"/>
            <w:right w:val="none" w:sz="0" w:space="0" w:color="auto"/>
          </w:divBdr>
        </w:div>
        <w:div w:id="314575028">
          <w:marLeft w:val="480"/>
          <w:marRight w:val="0"/>
          <w:marTop w:val="0"/>
          <w:marBottom w:val="0"/>
          <w:divBdr>
            <w:top w:val="none" w:sz="0" w:space="0" w:color="auto"/>
            <w:left w:val="none" w:sz="0" w:space="0" w:color="auto"/>
            <w:bottom w:val="none" w:sz="0" w:space="0" w:color="auto"/>
            <w:right w:val="none" w:sz="0" w:space="0" w:color="auto"/>
          </w:divBdr>
        </w:div>
        <w:div w:id="1870298227">
          <w:marLeft w:val="480"/>
          <w:marRight w:val="0"/>
          <w:marTop w:val="0"/>
          <w:marBottom w:val="0"/>
          <w:divBdr>
            <w:top w:val="none" w:sz="0" w:space="0" w:color="auto"/>
            <w:left w:val="none" w:sz="0" w:space="0" w:color="auto"/>
            <w:bottom w:val="none" w:sz="0" w:space="0" w:color="auto"/>
            <w:right w:val="none" w:sz="0" w:space="0" w:color="auto"/>
          </w:divBdr>
        </w:div>
        <w:div w:id="1843623732">
          <w:marLeft w:val="480"/>
          <w:marRight w:val="0"/>
          <w:marTop w:val="0"/>
          <w:marBottom w:val="0"/>
          <w:divBdr>
            <w:top w:val="none" w:sz="0" w:space="0" w:color="auto"/>
            <w:left w:val="none" w:sz="0" w:space="0" w:color="auto"/>
            <w:bottom w:val="none" w:sz="0" w:space="0" w:color="auto"/>
            <w:right w:val="none" w:sz="0" w:space="0" w:color="auto"/>
          </w:divBdr>
        </w:div>
        <w:div w:id="874460832">
          <w:marLeft w:val="480"/>
          <w:marRight w:val="0"/>
          <w:marTop w:val="0"/>
          <w:marBottom w:val="0"/>
          <w:divBdr>
            <w:top w:val="none" w:sz="0" w:space="0" w:color="auto"/>
            <w:left w:val="none" w:sz="0" w:space="0" w:color="auto"/>
            <w:bottom w:val="none" w:sz="0" w:space="0" w:color="auto"/>
            <w:right w:val="none" w:sz="0" w:space="0" w:color="auto"/>
          </w:divBdr>
        </w:div>
        <w:div w:id="956528700">
          <w:marLeft w:val="480"/>
          <w:marRight w:val="0"/>
          <w:marTop w:val="0"/>
          <w:marBottom w:val="0"/>
          <w:divBdr>
            <w:top w:val="none" w:sz="0" w:space="0" w:color="auto"/>
            <w:left w:val="none" w:sz="0" w:space="0" w:color="auto"/>
            <w:bottom w:val="none" w:sz="0" w:space="0" w:color="auto"/>
            <w:right w:val="none" w:sz="0" w:space="0" w:color="auto"/>
          </w:divBdr>
        </w:div>
        <w:div w:id="1277787823">
          <w:marLeft w:val="480"/>
          <w:marRight w:val="0"/>
          <w:marTop w:val="0"/>
          <w:marBottom w:val="0"/>
          <w:divBdr>
            <w:top w:val="none" w:sz="0" w:space="0" w:color="auto"/>
            <w:left w:val="none" w:sz="0" w:space="0" w:color="auto"/>
            <w:bottom w:val="none" w:sz="0" w:space="0" w:color="auto"/>
            <w:right w:val="none" w:sz="0" w:space="0" w:color="auto"/>
          </w:divBdr>
        </w:div>
        <w:div w:id="939412804">
          <w:marLeft w:val="480"/>
          <w:marRight w:val="0"/>
          <w:marTop w:val="0"/>
          <w:marBottom w:val="0"/>
          <w:divBdr>
            <w:top w:val="none" w:sz="0" w:space="0" w:color="auto"/>
            <w:left w:val="none" w:sz="0" w:space="0" w:color="auto"/>
            <w:bottom w:val="none" w:sz="0" w:space="0" w:color="auto"/>
            <w:right w:val="none" w:sz="0" w:space="0" w:color="auto"/>
          </w:divBdr>
        </w:div>
        <w:div w:id="1445417748">
          <w:marLeft w:val="480"/>
          <w:marRight w:val="0"/>
          <w:marTop w:val="0"/>
          <w:marBottom w:val="0"/>
          <w:divBdr>
            <w:top w:val="none" w:sz="0" w:space="0" w:color="auto"/>
            <w:left w:val="none" w:sz="0" w:space="0" w:color="auto"/>
            <w:bottom w:val="none" w:sz="0" w:space="0" w:color="auto"/>
            <w:right w:val="none" w:sz="0" w:space="0" w:color="auto"/>
          </w:divBdr>
        </w:div>
        <w:div w:id="1502114280">
          <w:marLeft w:val="480"/>
          <w:marRight w:val="0"/>
          <w:marTop w:val="0"/>
          <w:marBottom w:val="0"/>
          <w:divBdr>
            <w:top w:val="none" w:sz="0" w:space="0" w:color="auto"/>
            <w:left w:val="none" w:sz="0" w:space="0" w:color="auto"/>
            <w:bottom w:val="none" w:sz="0" w:space="0" w:color="auto"/>
            <w:right w:val="none" w:sz="0" w:space="0" w:color="auto"/>
          </w:divBdr>
        </w:div>
        <w:div w:id="45185190">
          <w:marLeft w:val="480"/>
          <w:marRight w:val="0"/>
          <w:marTop w:val="0"/>
          <w:marBottom w:val="0"/>
          <w:divBdr>
            <w:top w:val="none" w:sz="0" w:space="0" w:color="auto"/>
            <w:left w:val="none" w:sz="0" w:space="0" w:color="auto"/>
            <w:bottom w:val="none" w:sz="0" w:space="0" w:color="auto"/>
            <w:right w:val="none" w:sz="0" w:space="0" w:color="auto"/>
          </w:divBdr>
        </w:div>
        <w:div w:id="532691570">
          <w:marLeft w:val="480"/>
          <w:marRight w:val="0"/>
          <w:marTop w:val="0"/>
          <w:marBottom w:val="0"/>
          <w:divBdr>
            <w:top w:val="none" w:sz="0" w:space="0" w:color="auto"/>
            <w:left w:val="none" w:sz="0" w:space="0" w:color="auto"/>
            <w:bottom w:val="none" w:sz="0" w:space="0" w:color="auto"/>
            <w:right w:val="none" w:sz="0" w:space="0" w:color="auto"/>
          </w:divBdr>
        </w:div>
        <w:div w:id="1260529475">
          <w:marLeft w:val="480"/>
          <w:marRight w:val="0"/>
          <w:marTop w:val="0"/>
          <w:marBottom w:val="0"/>
          <w:divBdr>
            <w:top w:val="none" w:sz="0" w:space="0" w:color="auto"/>
            <w:left w:val="none" w:sz="0" w:space="0" w:color="auto"/>
            <w:bottom w:val="none" w:sz="0" w:space="0" w:color="auto"/>
            <w:right w:val="none" w:sz="0" w:space="0" w:color="auto"/>
          </w:divBdr>
        </w:div>
        <w:div w:id="1108113414">
          <w:marLeft w:val="480"/>
          <w:marRight w:val="0"/>
          <w:marTop w:val="0"/>
          <w:marBottom w:val="0"/>
          <w:divBdr>
            <w:top w:val="none" w:sz="0" w:space="0" w:color="auto"/>
            <w:left w:val="none" w:sz="0" w:space="0" w:color="auto"/>
            <w:bottom w:val="none" w:sz="0" w:space="0" w:color="auto"/>
            <w:right w:val="none" w:sz="0" w:space="0" w:color="auto"/>
          </w:divBdr>
        </w:div>
        <w:div w:id="793449691">
          <w:marLeft w:val="480"/>
          <w:marRight w:val="0"/>
          <w:marTop w:val="0"/>
          <w:marBottom w:val="0"/>
          <w:divBdr>
            <w:top w:val="none" w:sz="0" w:space="0" w:color="auto"/>
            <w:left w:val="none" w:sz="0" w:space="0" w:color="auto"/>
            <w:bottom w:val="none" w:sz="0" w:space="0" w:color="auto"/>
            <w:right w:val="none" w:sz="0" w:space="0" w:color="auto"/>
          </w:divBdr>
        </w:div>
        <w:div w:id="298465531">
          <w:marLeft w:val="480"/>
          <w:marRight w:val="0"/>
          <w:marTop w:val="0"/>
          <w:marBottom w:val="0"/>
          <w:divBdr>
            <w:top w:val="none" w:sz="0" w:space="0" w:color="auto"/>
            <w:left w:val="none" w:sz="0" w:space="0" w:color="auto"/>
            <w:bottom w:val="none" w:sz="0" w:space="0" w:color="auto"/>
            <w:right w:val="none" w:sz="0" w:space="0" w:color="auto"/>
          </w:divBdr>
        </w:div>
        <w:div w:id="518004290">
          <w:marLeft w:val="480"/>
          <w:marRight w:val="0"/>
          <w:marTop w:val="0"/>
          <w:marBottom w:val="0"/>
          <w:divBdr>
            <w:top w:val="none" w:sz="0" w:space="0" w:color="auto"/>
            <w:left w:val="none" w:sz="0" w:space="0" w:color="auto"/>
            <w:bottom w:val="none" w:sz="0" w:space="0" w:color="auto"/>
            <w:right w:val="none" w:sz="0" w:space="0" w:color="auto"/>
          </w:divBdr>
        </w:div>
        <w:div w:id="1324968543">
          <w:marLeft w:val="480"/>
          <w:marRight w:val="0"/>
          <w:marTop w:val="0"/>
          <w:marBottom w:val="0"/>
          <w:divBdr>
            <w:top w:val="none" w:sz="0" w:space="0" w:color="auto"/>
            <w:left w:val="none" w:sz="0" w:space="0" w:color="auto"/>
            <w:bottom w:val="none" w:sz="0" w:space="0" w:color="auto"/>
            <w:right w:val="none" w:sz="0" w:space="0" w:color="auto"/>
          </w:divBdr>
        </w:div>
        <w:div w:id="1418213417">
          <w:marLeft w:val="480"/>
          <w:marRight w:val="0"/>
          <w:marTop w:val="0"/>
          <w:marBottom w:val="0"/>
          <w:divBdr>
            <w:top w:val="none" w:sz="0" w:space="0" w:color="auto"/>
            <w:left w:val="none" w:sz="0" w:space="0" w:color="auto"/>
            <w:bottom w:val="none" w:sz="0" w:space="0" w:color="auto"/>
            <w:right w:val="none" w:sz="0" w:space="0" w:color="auto"/>
          </w:divBdr>
        </w:div>
        <w:div w:id="442696213">
          <w:marLeft w:val="480"/>
          <w:marRight w:val="0"/>
          <w:marTop w:val="0"/>
          <w:marBottom w:val="0"/>
          <w:divBdr>
            <w:top w:val="none" w:sz="0" w:space="0" w:color="auto"/>
            <w:left w:val="none" w:sz="0" w:space="0" w:color="auto"/>
            <w:bottom w:val="none" w:sz="0" w:space="0" w:color="auto"/>
            <w:right w:val="none" w:sz="0" w:space="0" w:color="auto"/>
          </w:divBdr>
        </w:div>
        <w:div w:id="1474562710">
          <w:marLeft w:val="480"/>
          <w:marRight w:val="0"/>
          <w:marTop w:val="0"/>
          <w:marBottom w:val="0"/>
          <w:divBdr>
            <w:top w:val="none" w:sz="0" w:space="0" w:color="auto"/>
            <w:left w:val="none" w:sz="0" w:space="0" w:color="auto"/>
            <w:bottom w:val="none" w:sz="0" w:space="0" w:color="auto"/>
            <w:right w:val="none" w:sz="0" w:space="0" w:color="auto"/>
          </w:divBdr>
        </w:div>
        <w:div w:id="819660019">
          <w:marLeft w:val="480"/>
          <w:marRight w:val="0"/>
          <w:marTop w:val="0"/>
          <w:marBottom w:val="0"/>
          <w:divBdr>
            <w:top w:val="none" w:sz="0" w:space="0" w:color="auto"/>
            <w:left w:val="none" w:sz="0" w:space="0" w:color="auto"/>
            <w:bottom w:val="none" w:sz="0" w:space="0" w:color="auto"/>
            <w:right w:val="none" w:sz="0" w:space="0" w:color="auto"/>
          </w:divBdr>
        </w:div>
        <w:div w:id="1682781603">
          <w:marLeft w:val="480"/>
          <w:marRight w:val="0"/>
          <w:marTop w:val="0"/>
          <w:marBottom w:val="0"/>
          <w:divBdr>
            <w:top w:val="none" w:sz="0" w:space="0" w:color="auto"/>
            <w:left w:val="none" w:sz="0" w:space="0" w:color="auto"/>
            <w:bottom w:val="none" w:sz="0" w:space="0" w:color="auto"/>
            <w:right w:val="none" w:sz="0" w:space="0" w:color="auto"/>
          </w:divBdr>
        </w:div>
        <w:div w:id="1498568311">
          <w:marLeft w:val="480"/>
          <w:marRight w:val="0"/>
          <w:marTop w:val="0"/>
          <w:marBottom w:val="0"/>
          <w:divBdr>
            <w:top w:val="none" w:sz="0" w:space="0" w:color="auto"/>
            <w:left w:val="none" w:sz="0" w:space="0" w:color="auto"/>
            <w:bottom w:val="none" w:sz="0" w:space="0" w:color="auto"/>
            <w:right w:val="none" w:sz="0" w:space="0" w:color="auto"/>
          </w:divBdr>
        </w:div>
        <w:div w:id="605428674">
          <w:marLeft w:val="480"/>
          <w:marRight w:val="0"/>
          <w:marTop w:val="0"/>
          <w:marBottom w:val="0"/>
          <w:divBdr>
            <w:top w:val="none" w:sz="0" w:space="0" w:color="auto"/>
            <w:left w:val="none" w:sz="0" w:space="0" w:color="auto"/>
            <w:bottom w:val="none" w:sz="0" w:space="0" w:color="auto"/>
            <w:right w:val="none" w:sz="0" w:space="0" w:color="auto"/>
          </w:divBdr>
        </w:div>
        <w:div w:id="2081974250">
          <w:marLeft w:val="480"/>
          <w:marRight w:val="0"/>
          <w:marTop w:val="0"/>
          <w:marBottom w:val="0"/>
          <w:divBdr>
            <w:top w:val="none" w:sz="0" w:space="0" w:color="auto"/>
            <w:left w:val="none" w:sz="0" w:space="0" w:color="auto"/>
            <w:bottom w:val="none" w:sz="0" w:space="0" w:color="auto"/>
            <w:right w:val="none" w:sz="0" w:space="0" w:color="auto"/>
          </w:divBdr>
        </w:div>
        <w:div w:id="478348047">
          <w:marLeft w:val="480"/>
          <w:marRight w:val="0"/>
          <w:marTop w:val="0"/>
          <w:marBottom w:val="0"/>
          <w:divBdr>
            <w:top w:val="none" w:sz="0" w:space="0" w:color="auto"/>
            <w:left w:val="none" w:sz="0" w:space="0" w:color="auto"/>
            <w:bottom w:val="none" w:sz="0" w:space="0" w:color="auto"/>
            <w:right w:val="none" w:sz="0" w:space="0" w:color="auto"/>
          </w:divBdr>
        </w:div>
        <w:div w:id="1540505931">
          <w:marLeft w:val="480"/>
          <w:marRight w:val="0"/>
          <w:marTop w:val="0"/>
          <w:marBottom w:val="0"/>
          <w:divBdr>
            <w:top w:val="none" w:sz="0" w:space="0" w:color="auto"/>
            <w:left w:val="none" w:sz="0" w:space="0" w:color="auto"/>
            <w:bottom w:val="none" w:sz="0" w:space="0" w:color="auto"/>
            <w:right w:val="none" w:sz="0" w:space="0" w:color="auto"/>
          </w:divBdr>
        </w:div>
        <w:div w:id="1803304542">
          <w:marLeft w:val="480"/>
          <w:marRight w:val="0"/>
          <w:marTop w:val="0"/>
          <w:marBottom w:val="0"/>
          <w:divBdr>
            <w:top w:val="none" w:sz="0" w:space="0" w:color="auto"/>
            <w:left w:val="none" w:sz="0" w:space="0" w:color="auto"/>
            <w:bottom w:val="none" w:sz="0" w:space="0" w:color="auto"/>
            <w:right w:val="none" w:sz="0" w:space="0" w:color="auto"/>
          </w:divBdr>
        </w:div>
        <w:div w:id="804733406">
          <w:marLeft w:val="480"/>
          <w:marRight w:val="0"/>
          <w:marTop w:val="0"/>
          <w:marBottom w:val="0"/>
          <w:divBdr>
            <w:top w:val="none" w:sz="0" w:space="0" w:color="auto"/>
            <w:left w:val="none" w:sz="0" w:space="0" w:color="auto"/>
            <w:bottom w:val="none" w:sz="0" w:space="0" w:color="auto"/>
            <w:right w:val="none" w:sz="0" w:space="0" w:color="auto"/>
          </w:divBdr>
        </w:div>
        <w:div w:id="1887717432">
          <w:marLeft w:val="480"/>
          <w:marRight w:val="0"/>
          <w:marTop w:val="0"/>
          <w:marBottom w:val="0"/>
          <w:divBdr>
            <w:top w:val="none" w:sz="0" w:space="0" w:color="auto"/>
            <w:left w:val="none" w:sz="0" w:space="0" w:color="auto"/>
            <w:bottom w:val="none" w:sz="0" w:space="0" w:color="auto"/>
            <w:right w:val="none" w:sz="0" w:space="0" w:color="auto"/>
          </w:divBdr>
        </w:div>
        <w:div w:id="402261925">
          <w:marLeft w:val="480"/>
          <w:marRight w:val="0"/>
          <w:marTop w:val="0"/>
          <w:marBottom w:val="0"/>
          <w:divBdr>
            <w:top w:val="none" w:sz="0" w:space="0" w:color="auto"/>
            <w:left w:val="none" w:sz="0" w:space="0" w:color="auto"/>
            <w:bottom w:val="none" w:sz="0" w:space="0" w:color="auto"/>
            <w:right w:val="none" w:sz="0" w:space="0" w:color="auto"/>
          </w:divBdr>
        </w:div>
        <w:div w:id="1231960569">
          <w:marLeft w:val="480"/>
          <w:marRight w:val="0"/>
          <w:marTop w:val="0"/>
          <w:marBottom w:val="0"/>
          <w:divBdr>
            <w:top w:val="none" w:sz="0" w:space="0" w:color="auto"/>
            <w:left w:val="none" w:sz="0" w:space="0" w:color="auto"/>
            <w:bottom w:val="none" w:sz="0" w:space="0" w:color="auto"/>
            <w:right w:val="none" w:sz="0" w:space="0" w:color="auto"/>
          </w:divBdr>
        </w:div>
        <w:div w:id="457795472">
          <w:marLeft w:val="480"/>
          <w:marRight w:val="0"/>
          <w:marTop w:val="0"/>
          <w:marBottom w:val="0"/>
          <w:divBdr>
            <w:top w:val="none" w:sz="0" w:space="0" w:color="auto"/>
            <w:left w:val="none" w:sz="0" w:space="0" w:color="auto"/>
            <w:bottom w:val="none" w:sz="0" w:space="0" w:color="auto"/>
            <w:right w:val="none" w:sz="0" w:space="0" w:color="auto"/>
          </w:divBdr>
        </w:div>
        <w:div w:id="882451001">
          <w:marLeft w:val="480"/>
          <w:marRight w:val="0"/>
          <w:marTop w:val="0"/>
          <w:marBottom w:val="0"/>
          <w:divBdr>
            <w:top w:val="none" w:sz="0" w:space="0" w:color="auto"/>
            <w:left w:val="none" w:sz="0" w:space="0" w:color="auto"/>
            <w:bottom w:val="none" w:sz="0" w:space="0" w:color="auto"/>
            <w:right w:val="none" w:sz="0" w:space="0" w:color="auto"/>
          </w:divBdr>
        </w:div>
        <w:div w:id="103579277">
          <w:marLeft w:val="480"/>
          <w:marRight w:val="0"/>
          <w:marTop w:val="0"/>
          <w:marBottom w:val="0"/>
          <w:divBdr>
            <w:top w:val="none" w:sz="0" w:space="0" w:color="auto"/>
            <w:left w:val="none" w:sz="0" w:space="0" w:color="auto"/>
            <w:bottom w:val="none" w:sz="0" w:space="0" w:color="auto"/>
            <w:right w:val="none" w:sz="0" w:space="0" w:color="auto"/>
          </w:divBdr>
        </w:div>
        <w:div w:id="488985173">
          <w:marLeft w:val="480"/>
          <w:marRight w:val="0"/>
          <w:marTop w:val="0"/>
          <w:marBottom w:val="0"/>
          <w:divBdr>
            <w:top w:val="none" w:sz="0" w:space="0" w:color="auto"/>
            <w:left w:val="none" w:sz="0" w:space="0" w:color="auto"/>
            <w:bottom w:val="none" w:sz="0" w:space="0" w:color="auto"/>
            <w:right w:val="none" w:sz="0" w:space="0" w:color="auto"/>
          </w:divBdr>
        </w:div>
        <w:div w:id="681128848">
          <w:marLeft w:val="480"/>
          <w:marRight w:val="0"/>
          <w:marTop w:val="0"/>
          <w:marBottom w:val="0"/>
          <w:divBdr>
            <w:top w:val="none" w:sz="0" w:space="0" w:color="auto"/>
            <w:left w:val="none" w:sz="0" w:space="0" w:color="auto"/>
            <w:bottom w:val="none" w:sz="0" w:space="0" w:color="auto"/>
            <w:right w:val="none" w:sz="0" w:space="0" w:color="auto"/>
          </w:divBdr>
        </w:div>
        <w:div w:id="1003628892">
          <w:marLeft w:val="480"/>
          <w:marRight w:val="0"/>
          <w:marTop w:val="0"/>
          <w:marBottom w:val="0"/>
          <w:divBdr>
            <w:top w:val="none" w:sz="0" w:space="0" w:color="auto"/>
            <w:left w:val="none" w:sz="0" w:space="0" w:color="auto"/>
            <w:bottom w:val="none" w:sz="0" w:space="0" w:color="auto"/>
            <w:right w:val="none" w:sz="0" w:space="0" w:color="auto"/>
          </w:divBdr>
        </w:div>
        <w:div w:id="1082607587">
          <w:marLeft w:val="480"/>
          <w:marRight w:val="0"/>
          <w:marTop w:val="0"/>
          <w:marBottom w:val="0"/>
          <w:divBdr>
            <w:top w:val="none" w:sz="0" w:space="0" w:color="auto"/>
            <w:left w:val="none" w:sz="0" w:space="0" w:color="auto"/>
            <w:bottom w:val="none" w:sz="0" w:space="0" w:color="auto"/>
            <w:right w:val="none" w:sz="0" w:space="0" w:color="auto"/>
          </w:divBdr>
        </w:div>
        <w:div w:id="1643391814">
          <w:marLeft w:val="480"/>
          <w:marRight w:val="0"/>
          <w:marTop w:val="0"/>
          <w:marBottom w:val="0"/>
          <w:divBdr>
            <w:top w:val="none" w:sz="0" w:space="0" w:color="auto"/>
            <w:left w:val="none" w:sz="0" w:space="0" w:color="auto"/>
            <w:bottom w:val="none" w:sz="0" w:space="0" w:color="auto"/>
            <w:right w:val="none" w:sz="0" w:space="0" w:color="auto"/>
          </w:divBdr>
        </w:div>
        <w:div w:id="688869292">
          <w:marLeft w:val="480"/>
          <w:marRight w:val="0"/>
          <w:marTop w:val="0"/>
          <w:marBottom w:val="0"/>
          <w:divBdr>
            <w:top w:val="none" w:sz="0" w:space="0" w:color="auto"/>
            <w:left w:val="none" w:sz="0" w:space="0" w:color="auto"/>
            <w:bottom w:val="none" w:sz="0" w:space="0" w:color="auto"/>
            <w:right w:val="none" w:sz="0" w:space="0" w:color="auto"/>
          </w:divBdr>
        </w:div>
        <w:div w:id="109663617">
          <w:marLeft w:val="480"/>
          <w:marRight w:val="0"/>
          <w:marTop w:val="0"/>
          <w:marBottom w:val="0"/>
          <w:divBdr>
            <w:top w:val="none" w:sz="0" w:space="0" w:color="auto"/>
            <w:left w:val="none" w:sz="0" w:space="0" w:color="auto"/>
            <w:bottom w:val="none" w:sz="0" w:space="0" w:color="auto"/>
            <w:right w:val="none" w:sz="0" w:space="0" w:color="auto"/>
          </w:divBdr>
        </w:div>
        <w:div w:id="1675573298">
          <w:marLeft w:val="480"/>
          <w:marRight w:val="0"/>
          <w:marTop w:val="0"/>
          <w:marBottom w:val="0"/>
          <w:divBdr>
            <w:top w:val="none" w:sz="0" w:space="0" w:color="auto"/>
            <w:left w:val="none" w:sz="0" w:space="0" w:color="auto"/>
            <w:bottom w:val="none" w:sz="0" w:space="0" w:color="auto"/>
            <w:right w:val="none" w:sz="0" w:space="0" w:color="auto"/>
          </w:divBdr>
        </w:div>
        <w:div w:id="1624072925">
          <w:marLeft w:val="480"/>
          <w:marRight w:val="0"/>
          <w:marTop w:val="0"/>
          <w:marBottom w:val="0"/>
          <w:divBdr>
            <w:top w:val="none" w:sz="0" w:space="0" w:color="auto"/>
            <w:left w:val="none" w:sz="0" w:space="0" w:color="auto"/>
            <w:bottom w:val="none" w:sz="0" w:space="0" w:color="auto"/>
            <w:right w:val="none" w:sz="0" w:space="0" w:color="auto"/>
          </w:divBdr>
        </w:div>
        <w:div w:id="1874464943">
          <w:marLeft w:val="480"/>
          <w:marRight w:val="0"/>
          <w:marTop w:val="0"/>
          <w:marBottom w:val="0"/>
          <w:divBdr>
            <w:top w:val="none" w:sz="0" w:space="0" w:color="auto"/>
            <w:left w:val="none" w:sz="0" w:space="0" w:color="auto"/>
            <w:bottom w:val="none" w:sz="0" w:space="0" w:color="auto"/>
            <w:right w:val="none" w:sz="0" w:space="0" w:color="auto"/>
          </w:divBdr>
        </w:div>
        <w:div w:id="252007795">
          <w:marLeft w:val="480"/>
          <w:marRight w:val="0"/>
          <w:marTop w:val="0"/>
          <w:marBottom w:val="0"/>
          <w:divBdr>
            <w:top w:val="none" w:sz="0" w:space="0" w:color="auto"/>
            <w:left w:val="none" w:sz="0" w:space="0" w:color="auto"/>
            <w:bottom w:val="none" w:sz="0" w:space="0" w:color="auto"/>
            <w:right w:val="none" w:sz="0" w:space="0" w:color="auto"/>
          </w:divBdr>
        </w:div>
        <w:div w:id="776944457">
          <w:marLeft w:val="480"/>
          <w:marRight w:val="0"/>
          <w:marTop w:val="0"/>
          <w:marBottom w:val="0"/>
          <w:divBdr>
            <w:top w:val="none" w:sz="0" w:space="0" w:color="auto"/>
            <w:left w:val="none" w:sz="0" w:space="0" w:color="auto"/>
            <w:bottom w:val="none" w:sz="0" w:space="0" w:color="auto"/>
            <w:right w:val="none" w:sz="0" w:space="0" w:color="auto"/>
          </w:divBdr>
        </w:div>
        <w:div w:id="1885486473">
          <w:marLeft w:val="480"/>
          <w:marRight w:val="0"/>
          <w:marTop w:val="0"/>
          <w:marBottom w:val="0"/>
          <w:divBdr>
            <w:top w:val="none" w:sz="0" w:space="0" w:color="auto"/>
            <w:left w:val="none" w:sz="0" w:space="0" w:color="auto"/>
            <w:bottom w:val="none" w:sz="0" w:space="0" w:color="auto"/>
            <w:right w:val="none" w:sz="0" w:space="0" w:color="auto"/>
          </w:divBdr>
        </w:div>
        <w:div w:id="949973352">
          <w:marLeft w:val="480"/>
          <w:marRight w:val="0"/>
          <w:marTop w:val="0"/>
          <w:marBottom w:val="0"/>
          <w:divBdr>
            <w:top w:val="none" w:sz="0" w:space="0" w:color="auto"/>
            <w:left w:val="none" w:sz="0" w:space="0" w:color="auto"/>
            <w:bottom w:val="none" w:sz="0" w:space="0" w:color="auto"/>
            <w:right w:val="none" w:sz="0" w:space="0" w:color="auto"/>
          </w:divBdr>
        </w:div>
        <w:div w:id="1013844791">
          <w:marLeft w:val="480"/>
          <w:marRight w:val="0"/>
          <w:marTop w:val="0"/>
          <w:marBottom w:val="0"/>
          <w:divBdr>
            <w:top w:val="none" w:sz="0" w:space="0" w:color="auto"/>
            <w:left w:val="none" w:sz="0" w:space="0" w:color="auto"/>
            <w:bottom w:val="none" w:sz="0" w:space="0" w:color="auto"/>
            <w:right w:val="none" w:sz="0" w:space="0" w:color="auto"/>
          </w:divBdr>
        </w:div>
        <w:div w:id="953487659">
          <w:marLeft w:val="480"/>
          <w:marRight w:val="0"/>
          <w:marTop w:val="0"/>
          <w:marBottom w:val="0"/>
          <w:divBdr>
            <w:top w:val="none" w:sz="0" w:space="0" w:color="auto"/>
            <w:left w:val="none" w:sz="0" w:space="0" w:color="auto"/>
            <w:bottom w:val="none" w:sz="0" w:space="0" w:color="auto"/>
            <w:right w:val="none" w:sz="0" w:space="0" w:color="auto"/>
          </w:divBdr>
        </w:div>
      </w:divsChild>
    </w:div>
    <w:div w:id="793912991">
      <w:bodyDiv w:val="1"/>
      <w:marLeft w:val="0"/>
      <w:marRight w:val="0"/>
      <w:marTop w:val="0"/>
      <w:marBottom w:val="0"/>
      <w:divBdr>
        <w:top w:val="none" w:sz="0" w:space="0" w:color="auto"/>
        <w:left w:val="none" w:sz="0" w:space="0" w:color="auto"/>
        <w:bottom w:val="none" w:sz="0" w:space="0" w:color="auto"/>
        <w:right w:val="none" w:sz="0" w:space="0" w:color="auto"/>
      </w:divBdr>
    </w:div>
    <w:div w:id="794713914">
      <w:bodyDiv w:val="1"/>
      <w:marLeft w:val="0"/>
      <w:marRight w:val="0"/>
      <w:marTop w:val="0"/>
      <w:marBottom w:val="0"/>
      <w:divBdr>
        <w:top w:val="none" w:sz="0" w:space="0" w:color="auto"/>
        <w:left w:val="none" w:sz="0" w:space="0" w:color="auto"/>
        <w:bottom w:val="none" w:sz="0" w:space="0" w:color="auto"/>
        <w:right w:val="none" w:sz="0" w:space="0" w:color="auto"/>
      </w:divBdr>
    </w:div>
    <w:div w:id="798425442">
      <w:bodyDiv w:val="1"/>
      <w:marLeft w:val="0"/>
      <w:marRight w:val="0"/>
      <w:marTop w:val="0"/>
      <w:marBottom w:val="0"/>
      <w:divBdr>
        <w:top w:val="none" w:sz="0" w:space="0" w:color="auto"/>
        <w:left w:val="none" w:sz="0" w:space="0" w:color="auto"/>
        <w:bottom w:val="none" w:sz="0" w:space="0" w:color="auto"/>
        <w:right w:val="none" w:sz="0" w:space="0" w:color="auto"/>
      </w:divBdr>
    </w:div>
    <w:div w:id="799618174">
      <w:bodyDiv w:val="1"/>
      <w:marLeft w:val="0"/>
      <w:marRight w:val="0"/>
      <w:marTop w:val="0"/>
      <w:marBottom w:val="0"/>
      <w:divBdr>
        <w:top w:val="none" w:sz="0" w:space="0" w:color="auto"/>
        <w:left w:val="none" w:sz="0" w:space="0" w:color="auto"/>
        <w:bottom w:val="none" w:sz="0" w:space="0" w:color="auto"/>
        <w:right w:val="none" w:sz="0" w:space="0" w:color="auto"/>
      </w:divBdr>
    </w:div>
    <w:div w:id="800733027">
      <w:bodyDiv w:val="1"/>
      <w:marLeft w:val="0"/>
      <w:marRight w:val="0"/>
      <w:marTop w:val="0"/>
      <w:marBottom w:val="0"/>
      <w:divBdr>
        <w:top w:val="none" w:sz="0" w:space="0" w:color="auto"/>
        <w:left w:val="none" w:sz="0" w:space="0" w:color="auto"/>
        <w:bottom w:val="none" w:sz="0" w:space="0" w:color="auto"/>
        <w:right w:val="none" w:sz="0" w:space="0" w:color="auto"/>
      </w:divBdr>
    </w:div>
    <w:div w:id="801461630">
      <w:bodyDiv w:val="1"/>
      <w:marLeft w:val="0"/>
      <w:marRight w:val="0"/>
      <w:marTop w:val="0"/>
      <w:marBottom w:val="0"/>
      <w:divBdr>
        <w:top w:val="none" w:sz="0" w:space="0" w:color="auto"/>
        <w:left w:val="none" w:sz="0" w:space="0" w:color="auto"/>
        <w:bottom w:val="none" w:sz="0" w:space="0" w:color="auto"/>
        <w:right w:val="none" w:sz="0" w:space="0" w:color="auto"/>
      </w:divBdr>
    </w:div>
    <w:div w:id="802043005">
      <w:bodyDiv w:val="1"/>
      <w:marLeft w:val="0"/>
      <w:marRight w:val="0"/>
      <w:marTop w:val="0"/>
      <w:marBottom w:val="0"/>
      <w:divBdr>
        <w:top w:val="none" w:sz="0" w:space="0" w:color="auto"/>
        <w:left w:val="none" w:sz="0" w:space="0" w:color="auto"/>
        <w:bottom w:val="none" w:sz="0" w:space="0" w:color="auto"/>
        <w:right w:val="none" w:sz="0" w:space="0" w:color="auto"/>
      </w:divBdr>
    </w:div>
    <w:div w:id="804540874">
      <w:bodyDiv w:val="1"/>
      <w:marLeft w:val="0"/>
      <w:marRight w:val="0"/>
      <w:marTop w:val="0"/>
      <w:marBottom w:val="0"/>
      <w:divBdr>
        <w:top w:val="none" w:sz="0" w:space="0" w:color="auto"/>
        <w:left w:val="none" w:sz="0" w:space="0" w:color="auto"/>
        <w:bottom w:val="none" w:sz="0" w:space="0" w:color="auto"/>
        <w:right w:val="none" w:sz="0" w:space="0" w:color="auto"/>
      </w:divBdr>
    </w:div>
    <w:div w:id="805053332">
      <w:bodyDiv w:val="1"/>
      <w:marLeft w:val="0"/>
      <w:marRight w:val="0"/>
      <w:marTop w:val="0"/>
      <w:marBottom w:val="0"/>
      <w:divBdr>
        <w:top w:val="none" w:sz="0" w:space="0" w:color="auto"/>
        <w:left w:val="none" w:sz="0" w:space="0" w:color="auto"/>
        <w:bottom w:val="none" w:sz="0" w:space="0" w:color="auto"/>
        <w:right w:val="none" w:sz="0" w:space="0" w:color="auto"/>
      </w:divBdr>
    </w:div>
    <w:div w:id="806363862">
      <w:bodyDiv w:val="1"/>
      <w:marLeft w:val="0"/>
      <w:marRight w:val="0"/>
      <w:marTop w:val="0"/>
      <w:marBottom w:val="0"/>
      <w:divBdr>
        <w:top w:val="none" w:sz="0" w:space="0" w:color="auto"/>
        <w:left w:val="none" w:sz="0" w:space="0" w:color="auto"/>
        <w:bottom w:val="none" w:sz="0" w:space="0" w:color="auto"/>
        <w:right w:val="none" w:sz="0" w:space="0" w:color="auto"/>
      </w:divBdr>
    </w:div>
    <w:div w:id="807434527">
      <w:bodyDiv w:val="1"/>
      <w:marLeft w:val="0"/>
      <w:marRight w:val="0"/>
      <w:marTop w:val="0"/>
      <w:marBottom w:val="0"/>
      <w:divBdr>
        <w:top w:val="none" w:sz="0" w:space="0" w:color="auto"/>
        <w:left w:val="none" w:sz="0" w:space="0" w:color="auto"/>
        <w:bottom w:val="none" w:sz="0" w:space="0" w:color="auto"/>
        <w:right w:val="none" w:sz="0" w:space="0" w:color="auto"/>
      </w:divBdr>
    </w:div>
    <w:div w:id="808059931">
      <w:bodyDiv w:val="1"/>
      <w:marLeft w:val="0"/>
      <w:marRight w:val="0"/>
      <w:marTop w:val="0"/>
      <w:marBottom w:val="0"/>
      <w:divBdr>
        <w:top w:val="none" w:sz="0" w:space="0" w:color="auto"/>
        <w:left w:val="none" w:sz="0" w:space="0" w:color="auto"/>
        <w:bottom w:val="none" w:sz="0" w:space="0" w:color="auto"/>
        <w:right w:val="none" w:sz="0" w:space="0" w:color="auto"/>
      </w:divBdr>
    </w:div>
    <w:div w:id="808861861">
      <w:bodyDiv w:val="1"/>
      <w:marLeft w:val="0"/>
      <w:marRight w:val="0"/>
      <w:marTop w:val="0"/>
      <w:marBottom w:val="0"/>
      <w:divBdr>
        <w:top w:val="none" w:sz="0" w:space="0" w:color="auto"/>
        <w:left w:val="none" w:sz="0" w:space="0" w:color="auto"/>
        <w:bottom w:val="none" w:sz="0" w:space="0" w:color="auto"/>
        <w:right w:val="none" w:sz="0" w:space="0" w:color="auto"/>
      </w:divBdr>
    </w:div>
    <w:div w:id="809860437">
      <w:bodyDiv w:val="1"/>
      <w:marLeft w:val="0"/>
      <w:marRight w:val="0"/>
      <w:marTop w:val="0"/>
      <w:marBottom w:val="0"/>
      <w:divBdr>
        <w:top w:val="none" w:sz="0" w:space="0" w:color="auto"/>
        <w:left w:val="none" w:sz="0" w:space="0" w:color="auto"/>
        <w:bottom w:val="none" w:sz="0" w:space="0" w:color="auto"/>
        <w:right w:val="none" w:sz="0" w:space="0" w:color="auto"/>
      </w:divBdr>
    </w:div>
    <w:div w:id="810094877">
      <w:bodyDiv w:val="1"/>
      <w:marLeft w:val="0"/>
      <w:marRight w:val="0"/>
      <w:marTop w:val="0"/>
      <w:marBottom w:val="0"/>
      <w:divBdr>
        <w:top w:val="none" w:sz="0" w:space="0" w:color="auto"/>
        <w:left w:val="none" w:sz="0" w:space="0" w:color="auto"/>
        <w:bottom w:val="none" w:sz="0" w:space="0" w:color="auto"/>
        <w:right w:val="none" w:sz="0" w:space="0" w:color="auto"/>
      </w:divBdr>
    </w:div>
    <w:div w:id="810943740">
      <w:bodyDiv w:val="1"/>
      <w:marLeft w:val="0"/>
      <w:marRight w:val="0"/>
      <w:marTop w:val="0"/>
      <w:marBottom w:val="0"/>
      <w:divBdr>
        <w:top w:val="none" w:sz="0" w:space="0" w:color="auto"/>
        <w:left w:val="none" w:sz="0" w:space="0" w:color="auto"/>
        <w:bottom w:val="none" w:sz="0" w:space="0" w:color="auto"/>
        <w:right w:val="none" w:sz="0" w:space="0" w:color="auto"/>
      </w:divBdr>
    </w:div>
    <w:div w:id="811025333">
      <w:bodyDiv w:val="1"/>
      <w:marLeft w:val="0"/>
      <w:marRight w:val="0"/>
      <w:marTop w:val="0"/>
      <w:marBottom w:val="0"/>
      <w:divBdr>
        <w:top w:val="none" w:sz="0" w:space="0" w:color="auto"/>
        <w:left w:val="none" w:sz="0" w:space="0" w:color="auto"/>
        <w:bottom w:val="none" w:sz="0" w:space="0" w:color="auto"/>
        <w:right w:val="none" w:sz="0" w:space="0" w:color="auto"/>
      </w:divBdr>
    </w:div>
    <w:div w:id="811093599">
      <w:bodyDiv w:val="1"/>
      <w:marLeft w:val="0"/>
      <w:marRight w:val="0"/>
      <w:marTop w:val="0"/>
      <w:marBottom w:val="0"/>
      <w:divBdr>
        <w:top w:val="none" w:sz="0" w:space="0" w:color="auto"/>
        <w:left w:val="none" w:sz="0" w:space="0" w:color="auto"/>
        <w:bottom w:val="none" w:sz="0" w:space="0" w:color="auto"/>
        <w:right w:val="none" w:sz="0" w:space="0" w:color="auto"/>
      </w:divBdr>
    </w:div>
    <w:div w:id="811289786">
      <w:bodyDiv w:val="1"/>
      <w:marLeft w:val="0"/>
      <w:marRight w:val="0"/>
      <w:marTop w:val="0"/>
      <w:marBottom w:val="0"/>
      <w:divBdr>
        <w:top w:val="none" w:sz="0" w:space="0" w:color="auto"/>
        <w:left w:val="none" w:sz="0" w:space="0" w:color="auto"/>
        <w:bottom w:val="none" w:sz="0" w:space="0" w:color="auto"/>
        <w:right w:val="none" w:sz="0" w:space="0" w:color="auto"/>
      </w:divBdr>
    </w:div>
    <w:div w:id="812214785">
      <w:bodyDiv w:val="1"/>
      <w:marLeft w:val="0"/>
      <w:marRight w:val="0"/>
      <w:marTop w:val="0"/>
      <w:marBottom w:val="0"/>
      <w:divBdr>
        <w:top w:val="none" w:sz="0" w:space="0" w:color="auto"/>
        <w:left w:val="none" w:sz="0" w:space="0" w:color="auto"/>
        <w:bottom w:val="none" w:sz="0" w:space="0" w:color="auto"/>
        <w:right w:val="none" w:sz="0" w:space="0" w:color="auto"/>
      </w:divBdr>
    </w:div>
    <w:div w:id="812336150">
      <w:bodyDiv w:val="1"/>
      <w:marLeft w:val="0"/>
      <w:marRight w:val="0"/>
      <w:marTop w:val="0"/>
      <w:marBottom w:val="0"/>
      <w:divBdr>
        <w:top w:val="none" w:sz="0" w:space="0" w:color="auto"/>
        <w:left w:val="none" w:sz="0" w:space="0" w:color="auto"/>
        <w:bottom w:val="none" w:sz="0" w:space="0" w:color="auto"/>
        <w:right w:val="none" w:sz="0" w:space="0" w:color="auto"/>
      </w:divBdr>
    </w:div>
    <w:div w:id="814374950">
      <w:bodyDiv w:val="1"/>
      <w:marLeft w:val="0"/>
      <w:marRight w:val="0"/>
      <w:marTop w:val="0"/>
      <w:marBottom w:val="0"/>
      <w:divBdr>
        <w:top w:val="none" w:sz="0" w:space="0" w:color="auto"/>
        <w:left w:val="none" w:sz="0" w:space="0" w:color="auto"/>
        <w:bottom w:val="none" w:sz="0" w:space="0" w:color="auto"/>
        <w:right w:val="none" w:sz="0" w:space="0" w:color="auto"/>
      </w:divBdr>
    </w:div>
    <w:div w:id="814956878">
      <w:bodyDiv w:val="1"/>
      <w:marLeft w:val="0"/>
      <w:marRight w:val="0"/>
      <w:marTop w:val="0"/>
      <w:marBottom w:val="0"/>
      <w:divBdr>
        <w:top w:val="none" w:sz="0" w:space="0" w:color="auto"/>
        <w:left w:val="none" w:sz="0" w:space="0" w:color="auto"/>
        <w:bottom w:val="none" w:sz="0" w:space="0" w:color="auto"/>
        <w:right w:val="none" w:sz="0" w:space="0" w:color="auto"/>
      </w:divBdr>
    </w:div>
    <w:div w:id="817646737">
      <w:bodyDiv w:val="1"/>
      <w:marLeft w:val="0"/>
      <w:marRight w:val="0"/>
      <w:marTop w:val="0"/>
      <w:marBottom w:val="0"/>
      <w:divBdr>
        <w:top w:val="none" w:sz="0" w:space="0" w:color="auto"/>
        <w:left w:val="none" w:sz="0" w:space="0" w:color="auto"/>
        <w:bottom w:val="none" w:sz="0" w:space="0" w:color="auto"/>
        <w:right w:val="none" w:sz="0" w:space="0" w:color="auto"/>
      </w:divBdr>
    </w:div>
    <w:div w:id="817964929">
      <w:bodyDiv w:val="1"/>
      <w:marLeft w:val="0"/>
      <w:marRight w:val="0"/>
      <w:marTop w:val="0"/>
      <w:marBottom w:val="0"/>
      <w:divBdr>
        <w:top w:val="none" w:sz="0" w:space="0" w:color="auto"/>
        <w:left w:val="none" w:sz="0" w:space="0" w:color="auto"/>
        <w:bottom w:val="none" w:sz="0" w:space="0" w:color="auto"/>
        <w:right w:val="none" w:sz="0" w:space="0" w:color="auto"/>
      </w:divBdr>
    </w:div>
    <w:div w:id="818887361">
      <w:bodyDiv w:val="1"/>
      <w:marLeft w:val="0"/>
      <w:marRight w:val="0"/>
      <w:marTop w:val="0"/>
      <w:marBottom w:val="0"/>
      <w:divBdr>
        <w:top w:val="none" w:sz="0" w:space="0" w:color="auto"/>
        <w:left w:val="none" w:sz="0" w:space="0" w:color="auto"/>
        <w:bottom w:val="none" w:sz="0" w:space="0" w:color="auto"/>
        <w:right w:val="none" w:sz="0" w:space="0" w:color="auto"/>
      </w:divBdr>
    </w:div>
    <w:div w:id="820118983">
      <w:bodyDiv w:val="1"/>
      <w:marLeft w:val="0"/>
      <w:marRight w:val="0"/>
      <w:marTop w:val="0"/>
      <w:marBottom w:val="0"/>
      <w:divBdr>
        <w:top w:val="none" w:sz="0" w:space="0" w:color="auto"/>
        <w:left w:val="none" w:sz="0" w:space="0" w:color="auto"/>
        <w:bottom w:val="none" w:sz="0" w:space="0" w:color="auto"/>
        <w:right w:val="none" w:sz="0" w:space="0" w:color="auto"/>
      </w:divBdr>
    </w:div>
    <w:div w:id="821772912">
      <w:bodyDiv w:val="1"/>
      <w:marLeft w:val="0"/>
      <w:marRight w:val="0"/>
      <w:marTop w:val="0"/>
      <w:marBottom w:val="0"/>
      <w:divBdr>
        <w:top w:val="none" w:sz="0" w:space="0" w:color="auto"/>
        <w:left w:val="none" w:sz="0" w:space="0" w:color="auto"/>
        <w:bottom w:val="none" w:sz="0" w:space="0" w:color="auto"/>
        <w:right w:val="none" w:sz="0" w:space="0" w:color="auto"/>
      </w:divBdr>
    </w:div>
    <w:div w:id="827213536">
      <w:bodyDiv w:val="1"/>
      <w:marLeft w:val="0"/>
      <w:marRight w:val="0"/>
      <w:marTop w:val="0"/>
      <w:marBottom w:val="0"/>
      <w:divBdr>
        <w:top w:val="none" w:sz="0" w:space="0" w:color="auto"/>
        <w:left w:val="none" w:sz="0" w:space="0" w:color="auto"/>
        <w:bottom w:val="none" w:sz="0" w:space="0" w:color="auto"/>
        <w:right w:val="none" w:sz="0" w:space="0" w:color="auto"/>
      </w:divBdr>
    </w:div>
    <w:div w:id="827287768">
      <w:bodyDiv w:val="1"/>
      <w:marLeft w:val="0"/>
      <w:marRight w:val="0"/>
      <w:marTop w:val="0"/>
      <w:marBottom w:val="0"/>
      <w:divBdr>
        <w:top w:val="none" w:sz="0" w:space="0" w:color="auto"/>
        <w:left w:val="none" w:sz="0" w:space="0" w:color="auto"/>
        <w:bottom w:val="none" w:sz="0" w:space="0" w:color="auto"/>
        <w:right w:val="none" w:sz="0" w:space="0" w:color="auto"/>
      </w:divBdr>
    </w:div>
    <w:div w:id="828181396">
      <w:bodyDiv w:val="1"/>
      <w:marLeft w:val="0"/>
      <w:marRight w:val="0"/>
      <w:marTop w:val="0"/>
      <w:marBottom w:val="0"/>
      <w:divBdr>
        <w:top w:val="none" w:sz="0" w:space="0" w:color="auto"/>
        <w:left w:val="none" w:sz="0" w:space="0" w:color="auto"/>
        <w:bottom w:val="none" w:sz="0" w:space="0" w:color="auto"/>
        <w:right w:val="none" w:sz="0" w:space="0" w:color="auto"/>
      </w:divBdr>
    </w:div>
    <w:div w:id="830800163">
      <w:bodyDiv w:val="1"/>
      <w:marLeft w:val="0"/>
      <w:marRight w:val="0"/>
      <w:marTop w:val="0"/>
      <w:marBottom w:val="0"/>
      <w:divBdr>
        <w:top w:val="none" w:sz="0" w:space="0" w:color="auto"/>
        <w:left w:val="none" w:sz="0" w:space="0" w:color="auto"/>
        <w:bottom w:val="none" w:sz="0" w:space="0" w:color="auto"/>
        <w:right w:val="none" w:sz="0" w:space="0" w:color="auto"/>
      </w:divBdr>
    </w:div>
    <w:div w:id="831796434">
      <w:bodyDiv w:val="1"/>
      <w:marLeft w:val="0"/>
      <w:marRight w:val="0"/>
      <w:marTop w:val="0"/>
      <w:marBottom w:val="0"/>
      <w:divBdr>
        <w:top w:val="none" w:sz="0" w:space="0" w:color="auto"/>
        <w:left w:val="none" w:sz="0" w:space="0" w:color="auto"/>
        <w:bottom w:val="none" w:sz="0" w:space="0" w:color="auto"/>
        <w:right w:val="none" w:sz="0" w:space="0" w:color="auto"/>
      </w:divBdr>
    </w:div>
    <w:div w:id="833571523">
      <w:bodyDiv w:val="1"/>
      <w:marLeft w:val="0"/>
      <w:marRight w:val="0"/>
      <w:marTop w:val="0"/>
      <w:marBottom w:val="0"/>
      <w:divBdr>
        <w:top w:val="none" w:sz="0" w:space="0" w:color="auto"/>
        <w:left w:val="none" w:sz="0" w:space="0" w:color="auto"/>
        <w:bottom w:val="none" w:sz="0" w:space="0" w:color="auto"/>
        <w:right w:val="none" w:sz="0" w:space="0" w:color="auto"/>
      </w:divBdr>
    </w:div>
    <w:div w:id="834078461">
      <w:bodyDiv w:val="1"/>
      <w:marLeft w:val="0"/>
      <w:marRight w:val="0"/>
      <w:marTop w:val="0"/>
      <w:marBottom w:val="0"/>
      <w:divBdr>
        <w:top w:val="none" w:sz="0" w:space="0" w:color="auto"/>
        <w:left w:val="none" w:sz="0" w:space="0" w:color="auto"/>
        <w:bottom w:val="none" w:sz="0" w:space="0" w:color="auto"/>
        <w:right w:val="none" w:sz="0" w:space="0" w:color="auto"/>
      </w:divBdr>
    </w:div>
    <w:div w:id="834422964">
      <w:bodyDiv w:val="1"/>
      <w:marLeft w:val="0"/>
      <w:marRight w:val="0"/>
      <w:marTop w:val="0"/>
      <w:marBottom w:val="0"/>
      <w:divBdr>
        <w:top w:val="none" w:sz="0" w:space="0" w:color="auto"/>
        <w:left w:val="none" w:sz="0" w:space="0" w:color="auto"/>
        <w:bottom w:val="none" w:sz="0" w:space="0" w:color="auto"/>
        <w:right w:val="none" w:sz="0" w:space="0" w:color="auto"/>
      </w:divBdr>
    </w:div>
    <w:div w:id="835652181">
      <w:bodyDiv w:val="1"/>
      <w:marLeft w:val="0"/>
      <w:marRight w:val="0"/>
      <w:marTop w:val="0"/>
      <w:marBottom w:val="0"/>
      <w:divBdr>
        <w:top w:val="none" w:sz="0" w:space="0" w:color="auto"/>
        <w:left w:val="none" w:sz="0" w:space="0" w:color="auto"/>
        <w:bottom w:val="none" w:sz="0" w:space="0" w:color="auto"/>
        <w:right w:val="none" w:sz="0" w:space="0" w:color="auto"/>
      </w:divBdr>
    </w:div>
    <w:div w:id="835653174">
      <w:bodyDiv w:val="1"/>
      <w:marLeft w:val="0"/>
      <w:marRight w:val="0"/>
      <w:marTop w:val="0"/>
      <w:marBottom w:val="0"/>
      <w:divBdr>
        <w:top w:val="none" w:sz="0" w:space="0" w:color="auto"/>
        <w:left w:val="none" w:sz="0" w:space="0" w:color="auto"/>
        <w:bottom w:val="none" w:sz="0" w:space="0" w:color="auto"/>
        <w:right w:val="none" w:sz="0" w:space="0" w:color="auto"/>
      </w:divBdr>
    </w:div>
    <w:div w:id="837229838">
      <w:bodyDiv w:val="1"/>
      <w:marLeft w:val="0"/>
      <w:marRight w:val="0"/>
      <w:marTop w:val="0"/>
      <w:marBottom w:val="0"/>
      <w:divBdr>
        <w:top w:val="none" w:sz="0" w:space="0" w:color="auto"/>
        <w:left w:val="none" w:sz="0" w:space="0" w:color="auto"/>
        <w:bottom w:val="none" w:sz="0" w:space="0" w:color="auto"/>
        <w:right w:val="none" w:sz="0" w:space="0" w:color="auto"/>
      </w:divBdr>
    </w:div>
    <w:div w:id="839001109">
      <w:bodyDiv w:val="1"/>
      <w:marLeft w:val="0"/>
      <w:marRight w:val="0"/>
      <w:marTop w:val="0"/>
      <w:marBottom w:val="0"/>
      <w:divBdr>
        <w:top w:val="none" w:sz="0" w:space="0" w:color="auto"/>
        <w:left w:val="none" w:sz="0" w:space="0" w:color="auto"/>
        <w:bottom w:val="none" w:sz="0" w:space="0" w:color="auto"/>
        <w:right w:val="none" w:sz="0" w:space="0" w:color="auto"/>
      </w:divBdr>
    </w:div>
    <w:div w:id="844591393">
      <w:bodyDiv w:val="1"/>
      <w:marLeft w:val="0"/>
      <w:marRight w:val="0"/>
      <w:marTop w:val="0"/>
      <w:marBottom w:val="0"/>
      <w:divBdr>
        <w:top w:val="none" w:sz="0" w:space="0" w:color="auto"/>
        <w:left w:val="none" w:sz="0" w:space="0" w:color="auto"/>
        <w:bottom w:val="none" w:sz="0" w:space="0" w:color="auto"/>
        <w:right w:val="none" w:sz="0" w:space="0" w:color="auto"/>
      </w:divBdr>
    </w:div>
    <w:div w:id="845905519">
      <w:bodyDiv w:val="1"/>
      <w:marLeft w:val="0"/>
      <w:marRight w:val="0"/>
      <w:marTop w:val="0"/>
      <w:marBottom w:val="0"/>
      <w:divBdr>
        <w:top w:val="none" w:sz="0" w:space="0" w:color="auto"/>
        <w:left w:val="none" w:sz="0" w:space="0" w:color="auto"/>
        <w:bottom w:val="none" w:sz="0" w:space="0" w:color="auto"/>
        <w:right w:val="none" w:sz="0" w:space="0" w:color="auto"/>
      </w:divBdr>
    </w:div>
    <w:div w:id="850870803">
      <w:bodyDiv w:val="1"/>
      <w:marLeft w:val="0"/>
      <w:marRight w:val="0"/>
      <w:marTop w:val="0"/>
      <w:marBottom w:val="0"/>
      <w:divBdr>
        <w:top w:val="none" w:sz="0" w:space="0" w:color="auto"/>
        <w:left w:val="none" w:sz="0" w:space="0" w:color="auto"/>
        <w:bottom w:val="none" w:sz="0" w:space="0" w:color="auto"/>
        <w:right w:val="none" w:sz="0" w:space="0" w:color="auto"/>
      </w:divBdr>
    </w:div>
    <w:div w:id="851183196">
      <w:bodyDiv w:val="1"/>
      <w:marLeft w:val="0"/>
      <w:marRight w:val="0"/>
      <w:marTop w:val="0"/>
      <w:marBottom w:val="0"/>
      <w:divBdr>
        <w:top w:val="none" w:sz="0" w:space="0" w:color="auto"/>
        <w:left w:val="none" w:sz="0" w:space="0" w:color="auto"/>
        <w:bottom w:val="none" w:sz="0" w:space="0" w:color="auto"/>
        <w:right w:val="none" w:sz="0" w:space="0" w:color="auto"/>
      </w:divBdr>
    </w:div>
    <w:div w:id="852109762">
      <w:bodyDiv w:val="1"/>
      <w:marLeft w:val="0"/>
      <w:marRight w:val="0"/>
      <w:marTop w:val="0"/>
      <w:marBottom w:val="0"/>
      <w:divBdr>
        <w:top w:val="none" w:sz="0" w:space="0" w:color="auto"/>
        <w:left w:val="none" w:sz="0" w:space="0" w:color="auto"/>
        <w:bottom w:val="none" w:sz="0" w:space="0" w:color="auto"/>
        <w:right w:val="none" w:sz="0" w:space="0" w:color="auto"/>
      </w:divBdr>
    </w:div>
    <w:div w:id="852306766">
      <w:bodyDiv w:val="1"/>
      <w:marLeft w:val="0"/>
      <w:marRight w:val="0"/>
      <w:marTop w:val="0"/>
      <w:marBottom w:val="0"/>
      <w:divBdr>
        <w:top w:val="none" w:sz="0" w:space="0" w:color="auto"/>
        <w:left w:val="none" w:sz="0" w:space="0" w:color="auto"/>
        <w:bottom w:val="none" w:sz="0" w:space="0" w:color="auto"/>
        <w:right w:val="none" w:sz="0" w:space="0" w:color="auto"/>
      </w:divBdr>
    </w:div>
    <w:div w:id="852644880">
      <w:bodyDiv w:val="1"/>
      <w:marLeft w:val="0"/>
      <w:marRight w:val="0"/>
      <w:marTop w:val="0"/>
      <w:marBottom w:val="0"/>
      <w:divBdr>
        <w:top w:val="none" w:sz="0" w:space="0" w:color="auto"/>
        <w:left w:val="none" w:sz="0" w:space="0" w:color="auto"/>
        <w:bottom w:val="none" w:sz="0" w:space="0" w:color="auto"/>
        <w:right w:val="none" w:sz="0" w:space="0" w:color="auto"/>
      </w:divBdr>
    </w:div>
    <w:div w:id="856693824">
      <w:bodyDiv w:val="1"/>
      <w:marLeft w:val="0"/>
      <w:marRight w:val="0"/>
      <w:marTop w:val="0"/>
      <w:marBottom w:val="0"/>
      <w:divBdr>
        <w:top w:val="none" w:sz="0" w:space="0" w:color="auto"/>
        <w:left w:val="none" w:sz="0" w:space="0" w:color="auto"/>
        <w:bottom w:val="none" w:sz="0" w:space="0" w:color="auto"/>
        <w:right w:val="none" w:sz="0" w:space="0" w:color="auto"/>
      </w:divBdr>
    </w:div>
    <w:div w:id="859465495">
      <w:bodyDiv w:val="1"/>
      <w:marLeft w:val="0"/>
      <w:marRight w:val="0"/>
      <w:marTop w:val="0"/>
      <w:marBottom w:val="0"/>
      <w:divBdr>
        <w:top w:val="none" w:sz="0" w:space="0" w:color="auto"/>
        <w:left w:val="none" w:sz="0" w:space="0" w:color="auto"/>
        <w:bottom w:val="none" w:sz="0" w:space="0" w:color="auto"/>
        <w:right w:val="none" w:sz="0" w:space="0" w:color="auto"/>
      </w:divBdr>
    </w:div>
    <w:div w:id="864976604">
      <w:bodyDiv w:val="1"/>
      <w:marLeft w:val="0"/>
      <w:marRight w:val="0"/>
      <w:marTop w:val="0"/>
      <w:marBottom w:val="0"/>
      <w:divBdr>
        <w:top w:val="none" w:sz="0" w:space="0" w:color="auto"/>
        <w:left w:val="none" w:sz="0" w:space="0" w:color="auto"/>
        <w:bottom w:val="none" w:sz="0" w:space="0" w:color="auto"/>
        <w:right w:val="none" w:sz="0" w:space="0" w:color="auto"/>
      </w:divBdr>
    </w:div>
    <w:div w:id="866915851">
      <w:bodyDiv w:val="1"/>
      <w:marLeft w:val="0"/>
      <w:marRight w:val="0"/>
      <w:marTop w:val="0"/>
      <w:marBottom w:val="0"/>
      <w:divBdr>
        <w:top w:val="none" w:sz="0" w:space="0" w:color="auto"/>
        <w:left w:val="none" w:sz="0" w:space="0" w:color="auto"/>
        <w:bottom w:val="none" w:sz="0" w:space="0" w:color="auto"/>
        <w:right w:val="none" w:sz="0" w:space="0" w:color="auto"/>
      </w:divBdr>
    </w:div>
    <w:div w:id="869145282">
      <w:bodyDiv w:val="1"/>
      <w:marLeft w:val="0"/>
      <w:marRight w:val="0"/>
      <w:marTop w:val="0"/>
      <w:marBottom w:val="0"/>
      <w:divBdr>
        <w:top w:val="none" w:sz="0" w:space="0" w:color="auto"/>
        <w:left w:val="none" w:sz="0" w:space="0" w:color="auto"/>
        <w:bottom w:val="none" w:sz="0" w:space="0" w:color="auto"/>
        <w:right w:val="none" w:sz="0" w:space="0" w:color="auto"/>
      </w:divBdr>
    </w:div>
    <w:div w:id="874971771">
      <w:bodyDiv w:val="1"/>
      <w:marLeft w:val="0"/>
      <w:marRight w:val="0"/>
      <w:marTop w:val="0"/>
      <w:marBottom w:val="0"/>
      <w:divBdr>
        <w:top w:val="none" w:sz="0" w:space="0" w:color="auto"/>
        <w:left w:val="none" w:sz="0" w:space="0" w:color="auto"/>
        <w:bottom w:val="none" w:sz="0" w:space="0" w:color="auto"/>
        <w:right w:val="none" w:sz="0" w:space="0" w:color="auto"/>
      </w:divBdr>
    </w:div>
    <w:div w:id="875001168">
      <w:bodyDiv w:val="1"/>
      <w:marLeft w:val="0"/>
      <w:marRight w:val="0"/>
      <w:marTop w:val="0"/>
      <w:marBottom w:val="0"/>
      <w:divBdr>
        <w:top w:val="none" w:sz="0" w:space="0" w:color="auto"/>
        <w:left w:val="none" w:sz="0" w:space="0" w:color="auto"/>
        <w:bottom w:val="none" w:sz="0" w:space="0" w:color="auto"/>
        <w:right w:val="none" w:sz="0" w:space="0" w:color="auto"/>
      </w:divBdr>
    </w:div>
    <w:div w:id="877544879">
      <w:bodyDiv w:val="1"/>
      <w:marLeft w:val="0"/>
      <w:marRight w:val="0"/>
      <w:marTop w:val="0"/>
      <w:marBottom w:val="0"/>
      <w:divBdr>
        <w:top w:val="none" w:sz="0" w:space="0" w:color="auto"/>
        <w:left w:val="none" w:sz="0" w:space="0" w:color="auto"/>
        <w:bottom w:val="none" w:sz="0" w:space="0" w:color="auto"/>
        <w:right w:val="none" w:sz="0" w:space="0" w:color="auto"/>
      </w:divBdr>
    </w:div>
    <w:div w:id="878198728">
      <w:bodyDiv w:val="1"/>
      <w:marLeft w:val="0"/>
      <w:marRight w:val="0"/>
      <w:marTop w:val="0"/>
      <w:marBottom w:val="0"/>
      <w:divBdr>
        <w:top w:val="none" w:sz="0" w:space="0" w:color="auto"/>
        <w:left w:val="none" w:sz="0" w:space="0" w:color="auto"/>
        <w:bottom w:val="none" w:sz="0" w:space="0" w:color="auto"/>
        <w:right w:val="none" w:sz="0" w:space="0" w:color="auto"/>
      </w:divBdr>
    </w:div>
    <w:div w:id="879242677">
      <w:bodyDiv w:val="1"/>
      <w:marLeft w:val="0"/>
      <w:marRight w:val="0"/>
      <w:marTop w:val="0"/>
      <w:marBottom w:val="0"/>
      <w:divBdr>
        <w:top w:val="none" w:sz="0" w:space="0" w:color="auto"/>
        <w:left w:val="none" w:sz="0" w:space="0" w:color="auto"/>
        <w:bottom w:val="none" w:sz="0" w:space="0" w:color="auto"/>
        <w:right w:val="none" w:sz="0" w:space="0" w:color="auto"/>
      </w:divBdr>
    </w:div>
    <w:div w:id="879979937">
      <w:bodyDiv w:val="1"/>
      <w:marLeft w:val="0"/>
      <w:marRight w:val="0"/>
      <w:marTop w:val="0"/>
      <w:marBottom w:val="0"/>
      <w:divBdr>
        <w:top w:val="none" w:sz="0" w:space="0" w:color="auto"/>
        <w:left w:val="none" w:sz="0" w:space="0" w:color="auto"/>
        <w:bottom w:val="none" w:sz="0" w:space="0" w:color="auto"/>
        <w:right w:val="none" w:sz="0" w:space="0" w:color="auto"/>
      </w:divBdr>
    </w:div>
    <w:div w:id="880285627">
      <w:bodyDiv w:val="1"/>
      <w:marLeft w:val="0"/>
      <w:marRight w:val="0"/>
      <w:marTop w:val="0"/>
      <w:marBottom w:val="0"/>
      <w:divBdr>
        <w:top w:val="none" w:sz="0" w:space="0" w:color="auto"/>
        <w:left w:val="none" w:sz="0" w:space="0" w:color="auto"/>
        <w:bottom w:val="none" w:sz="0" w:space="0" w:color="auto"/>
        <w:right w:val="none" w:sz="0" w:space="0" w:color="auto"/>
      </w:divBdr>
    </w:div>
    <w:div w:id="880825991">
      <w:bodyDiv w:val="1"/>
      <w:marLeft w:val="0"/>
      <w:marRight w:val="0"/>
      <w:marTop w:val="0"/>
      <w:marBottom w:val="0"/>
      <w:divBdr>
        <w:top w:val="none" w:sz="0" w:space="0" w:color="auto"/>
        <w:left w:val="none" w:sz="0" w:space="0" w:color="auto"/>
        <w:bottom w:val="none" w:sz="0" w:space="0" w:color="auto"/>
        <w:right w:val="none" w:sz="0" w:space="0" w:color="auto"/>
      </w:divBdr>
    </w:div>
    <w:div w:id="881287504">
      <w:bodyDiv w:val="1"/>
      <w:marLeft w:val="0"/>
      <w:marRight w:val="0"/>
      <w:marTop w:val="0"/>
      <w:marBottom w:val="0"/>
      <w:divBdr>
        <w:top w:val="none" w:sz="0" w:space="0" w:color="auto"/>
        <w:left w:val="none" w:sz="0" w:space="0" w:color="auto"/>
        <w:bottom w:val="none" w:sz="0" w:space="0" w:color="auto"/>
        <w:right w:val="none" w:sz="0" w:space="0" w:color="auto"/>
      </w:divBdr>
      <w:divsChild>
        <w:div w:id="1481117378">
          <w:marLeft w:val="480"/>
          <w:marRight w:val="0"/>
          <w:marTop w:val="0"/>
          <w:marBottom w:val="0"/>
          <w:divBdr>
            <w:top w:val="none" w:sz="0" w:space="0" w:color="auto"/>
            <w:left w:val="none" w:sz="0" w:space="0" w:color="auto"/>
            <w:bottom w:val="none" w:sz="0" w:space="0" w:color="auto"/>
            <w:right w:val="none" w:sz="0" w:space="0" w:color="auto"/>
          </w:divBdr>
        </w:div>
        <w:div w:id="718286332">
          <w:marLeft w:val="480"/>
          <w:marRight w:val="0"/>
          <w:marTop w:val="0"/>
          <w:marBottom w:val="0"/>
          <w:divBdr>
            <w:top w:val="none" w:sz="0" w:space="0" w:color="auto"/>
            <w:left w:val="none" w:sz="0" w:space="0" w:color="auto"/>
            <w:bottom w:val="none" w:sz="0" w:space="0" w:color="auto"/>
            <w:right w:val="none" w:sz="0" w:space="0" w:color="auto"/>
          </w:divBdr>
        </w:div>
        <w:div w:id="565192702">
          <w:marLeft w:val="480"/>
          <w:marRight w:val="0"/>
          <w:marTop w:val="0"/>
          <w:marBottom w:val="0"/>
          <w:divBdr>
            <w:top w:val="none" w:sz="0" w:space="0" w:color="auto"/>
            <w:left w:val="none" w:sz="0" w:space="0" w:color="auto"/>
            <w:bottom w:val="none" w:sz="0" w:space="0" w:color="auto"/>
            <w:right w:val="none" w:sz="0" w:space="0" w:color="auto"/>
          </w:divBdr>
        </w:div>
        <w:div w:id="1085224055">
          <w:marLeft w:val="480"/>
          <w:marRight w:val="0"/>
          <w:marTop w:val="0"/>
          <w:marBottom w:val="0"/>
          <w:divBdr>
            <w:top w:val="none" w:sz="0" w:space="0" w:color="auto"/>
            <w:left w:val="none" w:sz="0" w:space="0" w:color="auto"/>
            <w:bottom w:val="none" w:sz="0" w:space="0" w:color="auto"/>
            <w:right w:val="none" w:sz="0" w:space="0" w:color="auto"/>
          </w:divBdr>
        </w:div>
        <w:div w:id="1297758831">
          <w:marLeft w:val="480"/>
          <w:marRight w:val="0"/>
          <w:marTop w:val="0"/>
          <w:marBottom w:val="0"/>
          <w:divBdr>
            <w:top w:val="none" w:sz="0" w:space="0" w:color="auto"/>
            <w:left w:val="none" w:sz="0" w:space="0" w:color="auto"/>
            <w:bottom w:val="none" w:sz="0" w:space="0" w:color="auto"/>
            <w:right w:val="none" w:sz="0" w:space="0" w:color="auto"/>
          </w:divBdr>
        </w:div>
        <w:div w:id="1349677089">
          <w:marLeft w:val="480"/>
          <w:marRight w:val="0"/>
          <w:marTop w:val="0"/>
          <w:marBottom w:val="0"/>
          <w:divBdr>
            <w:top w:val="none" w:sz="0" w:space="0" w:color="auto"/>
            <w:left w:val="none" w:sz="0" w:space="0" w:color="auto"/>
            <w:bottom w:val="none" w:sz="0" w:space="0" w:color="auto"/>
            <w:right w:val="none" w:sz="0" w:space="0" w:color="auto"/>
          </w:divBdr>
        </w:div>
        <w:div w:id="1455635583">
          <w:marLeft w:val="480"/>
          <w:marRight w:val="0"/>
          <w:marTop w:val="0"/>
          <w:marBottom w:val="0"/>
          <w:divBdr>
            <w:top w:val="none" w:sz="0" w:space="0" w:color="auto"/>
            <w:left w:val="none" w:sz="0" w:space="0" w:color="auto"/>
            <w:bottom w:val="none" w:sz="0" w:space="0" w:color="auto"/>
            <w:right w:val="none" w:sz="0" w:space="0" w:color="auto"/>
          </w:divBdr>
        </w:div>
        <w:div w:id="1795753939">
          <w:marLeft w:val="480"/>
          <w:marRight w:val="0"/>
          <w:marTop w:val="0"/>
          <w:marBottom w:val="0"/>
          <w:divBdr>
            <w:top w:val="none" w:sz="0" w:space="0" w:color="auto"/>
            <w:left w:val="none" w:sz="0" w:space="0" w:color="auto"/>
            <w:bottom w:val="none" w:sz="0" w:space="0" w:color="auto"/>
            <w:right w:val="none" w:sz="0" w:space="0" w:color="auto"/>
          </w:divBdr>
        </w:div>
        <w:div w:id="900793917">
          <w:marLeft w:val="480"/>
          <w:marRight w:val="0"/>
          <w:marTop w:val="0"/>
          <w:marBottom w:val="0"/>
          <w:divBdr>
            <w:top w:val="none" w:sz="0" w:space="0" w:color="auto"/>
            <w:left w:val="none" w:sz="0" w:space="0" w:color="auto"/>
            <w:bottom w:val="none" w:sz="0" w:space="0" w:color="auto"/>
            <w:right w:val="none" w:sz="0" w:space="0" w:color="auto"/>
          </w:divBdr>
        </w:div>
        <w:div w:id="1348482771">
          <w:marLeft w:val="480"/>
          <w:marRight w:val="0"/>
          <w:marTop w:val="0"/>
          <w:marBottom w:val="0"/>
          <w:divBdr>
            <w:top w:val="none" w:sz="0" w:space="0" w:color="auto"/>
            <w:left w:val="none" w:sz="0" w:space="0" w:color="auto"/>
            <w:bottom w:val="none" w:sz="0" w:space="0" w:color="auto"/>
            <w:right w:val="none" w:sz="0" w:space="0" w:color="auto"/>
          </w:divBdr>
        </w:div>
        <w:div w:id="1516573702">
          <w:marLeft w:val="480"/>
          <w:marRight w:val="0"/>
          <w:marTop w:val="0"/>
          <w:marBottom w:val="0"/>
          <w:divBdr>
            <w:top w:val="none" w:sz="0" w:space="0" w:color="auto"/>
            <w:left w:val="none" w:sz="0" w:space="0" w:color="auto"/>
            <w:bottom w:val="none" w:sz="0" w:space="0" w:color="auto"/>
            <w:right w:val="none" w:sz="0" w:space="0" w:color="auto"/>
          </w:divBdr>
        </w:div>
        <w:div w:id="852453342">
          <w:marLeft w:val="480"/>
          <w:marRight w:val="0"/>
          <w:marTop w:val="0"/>
          <w:marBottom w:val="0"/>
          <w:divBdr>
            <w:top w:val="none" w:sz="0" w:space="0" w:color="auto"/>
            <w:left w:val="none" w:sz="0" w:space="0" w:color="auto"/>
            <w:bottom w:val="none" w:sz="0" w:space="0" w:color="auto"/>
            <w:right w:val="none" w:sz="0" w:space="0" w:color="auto"/>
          </w:divBdr>
        </w:div>
        <w:div w:id="1622762553">
          <w:marLeft w:val="480"/>
          <w:marRight w:val="0"/>
          <w:marTop w:val="0"/>
          <w:marBottom w:val="0"/>
          <w:divBdr>
            <w:top w:val="none" w:sz="0" w:space="0" w:color="auto"/>
            <w:left w:val="none" w:sz="0" w:space="0" w:color="auto"/>
            <w:bottom w:val="none" w:sz="0" w:space="0" w:color="auto"/>
            <w:right w:val="none" w:sz="0" w:space="0" w:color="auto"/>
          </w:divBdr>
        </w:div>
        <w:div w:id="244850867">
          <w:marLeft w:val="480"/>
          <w:marRight w:val="0"/>
          <w:marTop w:val="0"/>
          <w:marBottom w:val="0"/>
          <w:divBdr>
            <w:top w:val="none" w:sz="0" w:space="0" w:color="auto"/>
            <w:left w:val="none" w:sz="0" w:space="0" w:color="auto"/>
            <w:bottom w:val="none" w:sz="0" w:space="0" w:color="auto"/>
            <w:right w:val="none" w:sz="0" w:space="0" w:color="auto"/>
          </w:divBdr>
        </w:div>
        <w:div w:id="1955595916">
          <w:marLeft w:val="480"/>
          <w:marRight w:val="0"/>
          <w:marTop w:val="0"/>
          <w:marBottom w:val="0"/>
          <w:divBdr>
            <w:top w:val="none" w:sz="0" w:space="0" w:color="auto"/>
            <w:left w:val="none" w:sz="0" w:space="0" w:color="auto"/>
            <w:bottom w:val="none" w:sz="0" w:space="0" w:color="auto"/>
            <w:right w:val="none" w:sz="0" w:space="0" w:color="auto"/>
          </w:divBdr>
        </w:div>
        <w:div w:id="664088349">
          <w:marLeft w:val="480"/>
          <w:marRight w:val="0"/>
          <w:marTop w:val="0"/>
          <w:marBottom w:val="0"/>
          <w:divBdr>
            <w:top w:val="none" w:sz="0" w:space="0" w:color="auto"/>
            <w:left w:val="none" w:sz="0" w:space="0" w:color="auto"/>
            <w:bottom w:val="none" w:sz="0" w:space="0" w:color="auto"/>
            <w:right w:val="none" w:sz="0" w:space="0" w:color="auto"/>
          </w:divBdr>
        </w:div>
        <w:div w:id="167797366">
          <w:marLeft w:val="480"/>
          <w:marRight w:val="0"/>
          <w:marTop w:val="0"/>
          <w:marBottom w:val="0"/>
          <w:divBdr>
            <w:top w:val="none" w:sz="0" w:space="0" w:color="auto"/>
            <w:left w:val="none" w:sz="0" w:space="0" w:color="auto"/>
            <w:bottom w:val="none" w:sz="0" w:space="0" w:color="auto"/>
            <w:right w:val="none" w:sz="0" w:space="0" w:color="auto"/>
          </w:divBdr>
        </w:div>
        <w:div w:id="2100905983">
          <w:marLeft w:val="480"/>
          <w:marRight w:val="0"/>
          <w:marTop w:val="0"/>
          <w:marBottom w:val="0"/>
          <w:divBdr>
            <w:top w:val="none" w:sz="0" w:space="0" w:color="auto"/>
            <w:left w:val="none" w:sz="0" w:space="0" w:color="auto"/>
            <w:bottom w:val="none" w:sz="0" w:space="0" w:color="auto"/>
            <w:right w:val="none" w:sz="0" w:space="0" w:color="auto"/>
          </w:divBdr>
        </w:div>
        <w:div w:id="506991078">
          <w:marLeft w:val="480"/>
          <w:marRight w:val="0"/>
          <w:marTop w:val="0"/>
          <w:marBottom w:val="0"/>
          <w:divBdr>
            <w:top w:val="none" w:sz="0" w:space="0" w:color="auto"/>
            <w:left w:val="none" w:sz="0" w:space="0" w:color="auto"/>
            <w:bottom w:val="none" w:sz="0" w:space="0" w:color="auto"/>
            <w:right w:val="none" w:sz="0" w:space="0" w:color="auto"/>
          </w:divBdr>
        </w:div>
        <w:div w:id="758454069">
          <w:marLeft w:val="480"/>
          <w:marRight w:val="0"/>
          <w:marTop w:val="0"/>
          <w:marBottom w:val="0"/>
          <w:divBdr>
            <w:top w:val="none" w:sz="0" w:space="0" w:color="auto"/>
            <w:left w:val="none" w:sz="0" w:space="0" w:color="auto"/>
            <w:bottom w:val="none" w:sz="0" w:space="0" w:color="auto"/>
            <w:right w:val="none" w:sz="0" w:space="0" w:color="auto"/>
          </w:divBdr>
        </w:div>
        <w:div w:id="1768892286">
          <w:marLeft w:val="480"/>
          <w:marRight w:val="0"/>
          <w:marTop w:val="0"/>
          <w:marBottom w:val="0"/>
          <w:divBdr>
            <w:top w:val="none" w:sz="0" w:space="0" w:color="auto"/>
            <w:left w:val="none" w:sz="0" w:space="0" w:color="auto"/>
            <w:bottom w:val="none" w:sz="0" w:space="0" w:color="auto"/>
            <w:right w:val="none" w:sz="0" w:space="0" w:color="auto"/>
          </w:divBdr>
        </w:div>
        <w:div w:id="562448868">
          <w:marLeft w:val="480"/>
          <w:marRight w:val="0"/>
          <w:marTop w:val="0"/>
          <w:marBottom w:val="0"/>
          <w:divBdr>
            <w:top w:val="none" w:sz="0" w:space="0" w:color="auto"/>
            <w:left w:val="none" w:sz="0" w:space="0" w:color="auto"/>
            <w:bottom w:val="none" w:sz="0" w:space="0" w:color="auto"/>
            <w:right w:val="none" w:sz="0" w:space="0" w:color="auto"/>
          </w:divBdr>
        </w:div>
        <w:div w:id="1308589124">
          <w:marLeft w:val="480"/>
          <w:marRight w:val="0"/>
          <w:marTop w:val="0"/>
          <w:marBottom w:val="0"/>
          <w:divBdr>
            <w:top w:val="none" w:sz="0" w:space="0" w:color="auto"/>
            <w:left w:val="none" w:sz="0" w:space="0" w:color="auto"/>
            <w:bottom w:val="none" w:sz="0" w:space="0" w:color="auto"/>
            <w:right w:val="none" w:sz="0" w:space="0" w:color="auto"/>
          </w:divBdr>
        </w:div>
        <w:div w:id="1818453419">
          <w:marLeft w:val="480"/>
          <w:marRight w:val="0"/>
          <w:marTop w:val="0"/>
          <w:marBottom w:val="0"/>
          <w:divBdr>
            <w:top w:val="none" w:sz="0" w:space="0" w:color="auto"/>
            <w:left w:val="none" w:sz="0" w:space="0" w:color="auto"/>
            <w:bottom w:val="none" w:sz="0" w:space="0" w:color="auto"/>
            <w:right w:val="none" w:sz="0" w:space="0" w:color="auto"/>
          </w:divBdr>
        </w:div>
        <w:div w:id="58016368">
          <w:marLeft w:val="480"/>
          <w:marRight w:val="0"/>
          <w:marTop w:val="0"/>
          <w:marBottom w:val="0"/>
          <w:divBdr>
            <w:top w:val="none" w:sz="0" w:space="0" w:color="auto"/>
            <w:left w:val="none" w:sz="0" w:space="0" w:color="auto"/>
            <w:bottom w:val="none" w:sz="0" w:space="0" w:color="auto"/>
            <w:right w:val="none" w:sz="0" w:space="0" w:color="auto"/>
          </w:divBdr>
        </w:div>
        <w:div w:id="1476213338">
          <w:marLeft w:val="480"/>
          <w:marRight w:val="0"/>
          <w:marTop w:val="0"/>
          <w:marBottom w:val="0"/>
          <w:divBdr>
            <w:top w:val="none" w:sz="0" w:space="0" w:color="auto"/>
            <w:left w:val="none" w:sz="0" w:space="0" w:color="auto"/>
            <w:bottom w:val="none" w:sz="0" w:space="0" w:color="auto"/>
            <w:right w:val="none" w:sz="0" w:space="0" w:color="auto"/>
          </w:divBdr>
        </w:div>
        <w:div w:id="758646943">
          <w:marLeft w:val="480"/>
          <w:marRight w:val="0"/>
          <w:marTop w:val="0"/>
          <w:marBottom w:val="0"/>
          <w:divBdr>
            <w:top w:val="none" w:sz="0" w:space="0" w:color="auto"/>
            <w:left w:val="none" w:sz="0" w:space="0" w:color="auto"/>
            <w:bottom w:val="none" w:sz="0" w:space="0" w:color="auto"/>
            <w:right w:val="none" w:sz="0" w:space="0" w:color="auto"/>
          </w:divBdr>
        </w:div>
        <w:div w:id="1316956194">
          <w:marLeft w:val="480"/>
          <w:marRight w:val="0"/>
          <w:marTop w:val="0"/>
          <w:marBottom w:val="0"/>
          <w:divBdr>
            <w:top w:val="none" w:sz="0" w:space="0" w:color="auto"/>
            <w:left w:val="none" w:sz="0" w:space="0" w:color="auto"/>
            <w:bottom w:val="none" w:sz="0" w:space="0" w:color="auto"/>
            <w:right w:val="none" w:sz="0" w:space="0" w:color="auto"/>
          </w:divBdr>
        </w:div>
        <w:div w:id="767972186">
          <w:marLeft w:val="480"/>
          <w:marRight w:val="0"/>
          <w:marTop w:val="0"/>
          <w:marBottom w:val="0"/>
          <w:divBdr>
            <w:top w:val="none" w:sz="0" w:space="0" w:color="auto"/>
            <w:left w:val="none" w:sz="0" w:space="0" w:color="auto"/>
            <w:bottom w:val="none" w:sz="0" w:space="0" w:color="auto"/>
            <w:right w:val="none" w:sz="0" w:space="0" w:color="auto"/>
          </w:divBdr>
        </w:div>
        <w:div w:id="1406145290">
          <w:marLeft w:val="480"/>
          <w:marRight w:val="0"/>
          <w:marTop w:val="0"/>
          <w:marBottom w:val="0"/>
          <w:divBdr>
            <w:top w:val="none" w:sz="0" w:space="0" w:color="auto"/>
            <w:left w:val="none" w:sz="0" w:space="0" w:color="auto"/>
            <w:bottom w:val="none" w:sz="0" w:space="0" w:color="auto"/>
            <w:right w:val="none" w:sz="0" w:space="0" w:color="auto"/>
          </w:divBdr>
        </w:div>
        <w:div w:id="1941639770">
          <w:marLeft w:val="480"/>
          <w:marRight w:val="0"/>
          <w:marTop w:val="0"/>
          <w:marBottom w:val="0"/>
          <w:divBdr>
            <w:top w:val="none" w:sz="0" w:space="0" w:color="auto"/>
            <w:left w:val="none" w:sz="0" w:space="0" w:color="auto"/>
            <w:bottom w:val="none" w:sz="0" w:space="0" w:color="auto"/>
            <w:right w:val="none" w:sz="0" w:space="0" w:color="auto"/>
          </w:divBdr>
        </w:div>
        <w:div w:id="380860699">
          <w:marLeft w:val="480"/>
          <w:marRight w:val="0"/>
          <w:marTop w:val="0"/>
          <w:marBottom w:val="0"/>
          <w:divBdr>
            <w:top w:val="none" w:sz="0" w:space="0" w:color="auto"/>
            <w:left w:val="none" w:sz="0" w:space="0" w:color="auto"/>
            <w:bottom w:val="none" w:sz="0" w:space="0" w:color="auto"/>
            <w:right w:val="none" w:sz="0" w:space="0" w:color="auto"/>
          </w:divBdr>
        </w:div>
        <w:div w:id="880239878">
          <w:marLeft w:val="480"/>
          <w:marRight w:val="0"/>
          <w:marTop w:val="0"/>
          <w:marBottom w:val="0"/>
          <w:divBdr>
            <w:top w:val="none" w:sz="0" w:space="0" w:color="auto"/>
            <w:left w:val="none" w:sz="0" w:space="0" w:color="auto"/>
            <w:bottom w:val="none" w:sz="0" w:space="0" w:color="auto"/>
            <w:right w:val="none" w:sz="0" w:space="0" w:color="auto"/>
          </w:divBdr>
        </w:div>
        <w:div w:id="884828680">
          <w:marLeft w:val="480"/>
          <w:marRight w:val="0"/>
          <w:marTop w:val="0"/>
          <w:marBottom w:val="0"/>
          <w:divBdr>
            <w:top w:val="none" w:sz="0" w:space="0" w:color="auto"/>
            <w:left w:val="none" w:sz="0" w:space="0" w:color="auto"/>
            <w:bottom w:val="none" w:sz="0" w:space="0" w:color="auto"/>
            <w:right w:val="none" w:sz="0" w:space="0" w:color="auto"/>
          </w:divBdr>
        </w:div>
        <w:div w:id="1859199828">
          <w:marLeft w:val="480"/>
          <w:marRight w:val="0"/>
          <w:marTop w:val="0"/>
          <w:marBottom w:val="0"/>
          <w:divBdr>
            <w:top w:val="none" w:sz="0" w:space="0" w:color="auto"/>
            <w:left w:val="none" w:sz="0" w:space="0" w:color="auto"/>
            <w:bottom w:val="none" w:sz="0" w:space="0" w:color="auto"/>
            <w:right w:val="none" w:sz="0" w:space="0" w:color="auto"/>
          </w:divBdr>
        </w:div>
        <w:div w:id="1419474115">
          <w:marLeft w:val="480"/>
          <w:marRight w:val="0"/>
          <w:marTop w:val="0"/>
          <w:marBottom w:val="0"/>
          <w:divBdr>
            <w:top w:val="none" w:sz="0" w:space="0" w:color="auto"/>
            <w:left w:val="none" w:sz="0" w:space="0" w:color="auto"/>
            <w:bottom w:val="none" w:sz="0" w:space="0" w:color="auto"/>
            <w:right w:val="none" w:sz="0" w:space="0" w:color="auto"/>
          </w:divBdr>
        </w:div>
        <w:div w:id="1989550379">
          <w:marLeft w:val="480"/>
          <w:marRight w:val="0"/>
          <w:marTop w:val="0"/>
          <w:marBottom w:val="0"/>
          <w:divBdr>
            <w:top w:val="none" w:sz="0" w:space="0" w:color="auto"/>
            <w:left w:val="none" w:sz="0" w:space="0" w:color="auto"/>
            <w:bottom w:val="none" w:sz="0" w:space="0" w:color="auto"/>
            <w:right w:val="none" w:sz="0" w:space="0" w:color="auto"/>
          </w:divBdr>
        </w:div>
        <w:div w:id="2015498128">
          <w:marLeft w:val="480"/>
          <w:marRight w:val="0"/>
          <w:marTop w:val="0"/>
          <w:marBottom w:val="0"/>
          <w:divBdr>
            <w:top w:val="none" w:sz="0" w:space="0" w:color="auto"/>
            <w:left w:val="none" w:sz="0" w:space="0" w:color="auto"/>
            <w:bottom w:val="none" w:sz="0" w:space="0" w:color="auto"/>
            <w:right w:val="none" w:sz="0" w:space="0" w:color="auto"/>
          </w:divBdr>
        </w:div>
        <w:div w:id="425460509">
          <w:marLeft w:val="480"/>
          <w:marRight w:val="0"/>
          <w:marTop w:val="0"/>
          <w:marBottom w:val="0"/>
          <w:divBdr>
            <w:top w:val="none" w:sz="0" w:space="0" w:color="auto"/>
            <w:left w:val="none" w:sz="0" w:space="0" w:color="auto"/>
            <w:bottom w:val="none" w:sz="0" w:space="0" w:color="auto"/>
            <w:right w:val="none" w:sz="0" w:space="0" w:color="auto"/>
          </w:divBdr>
        </w:div>
        <w:div w:id="2066560373">
          <w:marLeft w:val="480"/>
          <w:marRight w:val="0"/>
          <w:marTop w:val="0"/>
          <w:marBottom w:val="0"/>
          <w:divBdr>
            <w:top w:val="none" w:sz="0" w:space="0" w:color="auto"/>
            <w:left w:val="none" w:sz="0" w:space="0" w:color="auto"/>
            <w:bottom w:val="none" w:sz="0" w:space="0" w:color="auto"/>
            <w:right w:val="none" w:sz="0" w:space="0" w:color="auto"/>
          </w:divBdr>
        </w:div>
        <w:div w:id="1936161254">
          <w:marLeft w:val="480"/>
          <w:marRight w:val="0"/>
          <w:marTop w:val="0"/>
          <w:marBottom w:val="0"/>
          <w:divBdr>
            <w:top w:val="none" w:sz="0" w:space="0" w:color="auto"/>
            <w:left w:val="none" w:sz="0" w:space="0" w:color="auto"/>
            <w:bottom w:val="none" w:sz="0" w:space="0" w:color="auto"/>
            <w:right w:val="none" w:sz="0" w:space="0" w:color="auto"/>
          </w:divBdr>
        </w:div>
        <w:div w:id="311448571">
          <w:marLeft w:val="480"/>
          <w:marRight w:val="0"/>
          <w:marTop w:val="0"/>
          <w:marBottom w:val="0"/>
          <w:divBdr>
            <w:top w:val="none" w:sz="0" w:space="0" w:color="auto"/>
            <w:left w:val="none" w:sz="0" w:space="0" w:color="auto"/>
            <w:bottom w:val="none" w:sz="0" w:space="0" w:color="auto"/>
            <w:right w:val="none" w:sz="0" w:space="0" w:color="auto"/>
          </w:divBdr>
        </w:div>
        <w:div w:id="1918637132">
          <w:marLeft w:val="480"/>
          <w:marRight w:val="0"/>
          <w:marTop w:val="0"/>
          <w:marBottom w:val="0"/>
          <w:divBdr>
            <w:top w:val="none" w:sz="0" w:space="0" w:color="auto"/>
            <w:left w:val="none" w:sz="0" w:space="0" w:color="auto"/>
            <w:bottom w:val="none" w:sz="0" w:space="0" w:color="auto"/>
            <w:right w:val="none" w:sz="0" w:space="0" w:color="auto"/>
          </w:divBdr>
        </w:div>
        <w:div w:id="875968296">
          <w:marLeft w:val="480"/>
          <w:marRight w:val="0"/>
          <w:marTop w:val="0"/>
          <w:marBottom w:val="0"/>
          <w:divBdr>
            <w:top w:val="none" w:sz="0" w:space="0" w:color="auto"/>
            <w:left w:val="none" w:sz="0" w:space="0" w:color="auto"/>
            <w:bottom w:val="none" w:sz="0" w:space="0" w:color="auto"/>
            <w:right w:val="none" w:sz="0" w:space="0" w:color="auto"/>
          </w:divBdr>
        </w:div>
        <w:div w:id="253827126">
          <w:marLeft w:val="480"/>
          <w:marRight w:val="0"/>
          <w:marTop w:val="0"/>
          <w:marBottom w:val="0"/>
          <w:divBdr>
            <w:top w:val="none" w:sz="0" w:space="0" w:color="auto"/>
            <w:left w:val="none" w:sz="0" w:space="0" w:color="auto"/>
            <w:bottom w:val="none" w:sz="0" w:space="0" w:color="auto"/>
            <w:right w:val="none" w:sz="0" w:space="0" w:color="auto"/>
          </w:divBdr>
        </w:div>
        <w:div w:id="1799034047">
          <w:marLeft w:val="480"/>
          <w:marRight w:val="0"/>
          <w:marTop w:val="0"/>
          <w:marBottom w:val="0"/>
          <w:divBdr>
            <w:top w:val="none" w:sz="0" w:space="0" w:color="auto"/>
            <w:left w:val="none" w:sz="0" w:space="0" w:color="auto"/>
            <w:bottom w:val="none" w:sz="0" w:space="0" w:color="auto"/>
            <w:right w:val="none" w:sz="0" w:space="0" w:color="auto"/>
          </w:divBdr>
        </w:div>
        <w:div w:id="1988242222">
          <w:marLeft w:val="480"/>
          <w:marRight w:val="0"/>
          <w:marTop w:val="0"/>
          <w:marBottom w:val="0"/>
          <w:divBdr>
            <w:top w:val="none" w:sz="0" w:space="0" w:color="auto"/>
            <w:left w:val="none" w:sz="0" w:space="0" w:color="auto"/>
            <w:bottom w:val="none" w:sz="0" w:space="0" w:color="auto"/>
            <w:right w:val="none" w:sz="0" w:space="0" w:color="auto"/>
          </w:divBdr>
        </w:div>
        <w:div w:id="138502831">
          <w:marLeft w:val="480"/>
          <w:marRight w:val="0"/>
          <w:marTop w:val="0"/>
          <w:marBottom w:val="0"/>
          <w:divBdr>
            <w:top w:val="none" w:sz="0" w:space="0" w:color="auto"/>
            <w:left w:val="none" w:sz="0" w:space="0" w:color="auto"/>
            <w:bottom w:val="none" w:sz="0" w:space="0" w:color="auto"/>
            <w:right w:val="none" w:sz="0" w:space="0" w:color="auto"/>
          </w:divBdr>
        </w:div>
        <w:div w:id="2027974140">
          <w:marLeft w:val="480"/>
          <w:marRight w:val="0"/>
          <w:marTop w:val="0"/>
          <w:marBottom w:val="0"/>
          <w:divBdr>
            <w:top w:val="none" w:sz="0" w:space="0" w:color="auto"/>
            <w:left w:val="none" w:sz="0" w:space="0" w:color="auto"/>
            <w:bottom w:val="none" w:sz="0" w:space="0" w:color="auto"/>
            <w:right w:val="none" w:sz="0" w:space="0" w:color="auto"/>
          </w:divBdr>
        </w:div>
        <w:div w:id="168832538">
          <w:marLeft w:val="480"/>
          <w:marRight w:val="0"/>
          <w:marTop w:val="0"/>
          <w:marBottom w:val="0"/>
          <w:divBdr>
            <w:top w:val="none" w:sz="0" w:space="0" w:color="auto"/>
            <w:left w:val="none" w:sz="0" w:space="0" w:color="auto"/>
            <w:bottom w:val="none" w:sz="0" w:space="0" w:color="auto"/>
            <w:right w:val="none" w:sz="0" w:space="0" w:color="auto"/>
          </w:divBdr>
        </w:div>
        <w:div w:id="803355397">
          <w:marLeft w:val="480"/>
          <w:marRight w:val="0"/>
          <w:marTop w:val="0"/>
          <w:marBottom w:val="0"/>
          <w:divBdr>
            <w:top w:val="none" w:sz="0" w:space="0" w:color="auto"/>
            <w:left w:val="none" w:sz="0" w:space="0" w:color="auto"/>
            <w:bottom w:val="none" w:sz="0" w:space="0" w:color="auto"/>
            <w:right w:val="none" w:sz="0" w:space="0" w:color="auto"/>
          </w:divBdr>
        </w:div>
        <w:div w:id="1393238011">
          <w:marLeft w:val="480"/>
          <w:marRight w:val="0"/>
          <w:marTop w:val="0"/>
          <w:marBottom w:val="0"/>
          <w:divBdr>
            <w:top w:val="none" w:sz="0" w:space="0" w:color="auto"/>
            <w:left w:val="none" w:sz="0" w:space="0" w:color="auto"/>
            <w:bottom w:val="none" w:sz="0" w:space="0" w:color="auto"/>
            <w:right w:val="none" w:sz="0" w:space="0" w:color="auto"/>
          </w:divBdr>
        </w:div>
        <w:div w:id="2137213359">
          <w:marLeft w:val="480"/>
          <w:marRight w:val="0"/>
          <w:marTop w:val="0"/>
          <w:marBottom w:val="0"/>
          <w:divBdr>
            <w:top w:val="none" w:sz="0" w:space="0" w:color="auto"/>
            <w:left w:val="none" w:sz="0" w:space="0" w:color="auto"/>
            <w:bottom w:val="none" w:sz="0" w:space="0" w:color="auto"/>
            <w:right w:val="none" w:sz="0" w:space="0" w:color="auto"/>
          </w:divBdr>
        </w:div>
        <w:div w:id="1239945042">
          <w:marLeft w:val="480"/>
          <w:marRight w:val="0"/>
          <w:marTop w:val="0"/>
          <w:marBottom w:val="0"/>
          <w:divBdr>
            <w:top w:val="none" w:sz="0" w:space="0" w:color="auto"/>
            <w:left w:val="none" w:sz="0" w:space="0" w:color="auto"/>
            <w:bottom w:val="none" w:sz="0" w:space="0" w:color="auto"/>
            <w:right w:val="none" w:sz="0" w:space="0" w:color="auto"/>
          </w:divBdr>
        </w:div>
        <w:div w:id="1366826584">
          <w:marLeft w:val="480"/>
          <w:marRight w:val="0"/>
          <w:marTop w:val="0"/>
          <w:marBottom w:val="0"/>
          <w:divBdr>
            <w:top w:val="none" w:sz="0" w:space="0" w:color="auto"/>
            <w:left w:val="none" w:sz="0" w:space="0" w:color="auto"/>
            <w:bottom w:val="none" w:sz="0" w:space="0" w:color="auto"/>
            <w:right w:val="none" w:sz="0" w:space="0" w:color="auto"/>
          </w:divBdr>
        </w:div>
        <w:div w:id="828861512">
          <w:marLeft w:val="480"/>
          <w:marRight w:val="0"/>
          <w:marTop w:val="0"/>
          <w:marBottom w:val="0"/>
          <w:divBdr>
            <w:top w:val="none" w:sz="0" w:space="0" w:color="auto"/>
            <w:left w:val="none" w:sz="0" w:space="0" w:color="auto"/>
            <w:bottom w:val="none" w:sz="0" w:space="0" w:color="auto"/>
            <w:right w:val="none" w:sz="0" w:space="0" w:color="auto"/>
          </w:divBdr>
        </w:div>
        <w:div w:id="1058360217">
          <w:marLeft w:val="480"/>
          <w:marRight w:val="0"/>
          <w:marTop w:val="0"/>
          <w:marBottom w:val="0"/>
          <w:divBdr>
            <w:top w:val="none" w:sz="0" w:space="0" w:color="auto"/>
            <w:left w:val="none" w:sz="0" w:space="0" w:color="auto"/>
            <w:bottom w:val="none" w:sz="0" w:space="0" w:color="auto"/>
            <w:right w:val="none" w:sz="0" w:space="0" w:color="auto"/>
          </w:divBdr>
        </w:div>
        <w:div w:id="1462385054">
          <w:marLeft w:val="480"/>
          <w:marRight w:val="0"/>
          <w:marTop w:val="0"/>
          <w:marBottom w:val="0"/>
          <w:divBdr>
            <w:top w:val="none" w:sz="0" w:space="0" w:color="auto"/>
            <w:left w:val="none" w:sz="0" w:space="0" w:color="auto"/>
            <w:bottom w:val="none" w:sz="0" w:space="0" w:color="auto"/>
            <w:right w:val="none" w:sz="0" w:space="0" w:color="auto"/>
          </w:divBdr>
        </w:div>
        <w:div w:id="1877543072">
          <w:marLeft w:val="480"/>
          <w:marRight w:val="0"/>
          <w:marTop w:val="0"/>
          <w:marBottom w:val="0"/>
          <w:divBdr>
            <w:top w:val="none" w:sz="0" w:space="0" w:color="auto"/>
            <w:left w:val="none" w:sz="0" w:space="0" w:color="auto"/>
            <w:bottom w:val="none" w:sz="0" w:space="0" w:color="auto"/>
            <w:right w:val="none" w:sz="0" w:space="0" w:color="auto"/>
          </w:divBdr>
        </w:div>
        <w:div w:id="1862740984">
          <w:marLeft w:val="480"/>
          <w:marRight w:val="0"/>
          <w:marTop w:val="0"/>
          <w:marBottom w:val="0"/>
          <w:divBdr>
            <w:top w:val="none" w:sz="0" w:space="0" w:color="auto"/>
            <w:left w:val="none" w:sz="0" w:space="0" w:color="auto"/>
            <w:bottom w:val="none" w:sz="0" w:space="0" w:color="auto"/>
            <w:right w:val="none" w:sz="0" w:space="0" w:color="auto"/>
          </w:divBdr>
        </w:div>
        <w:div w:id="1323894372">
          <w:marLeft w:val="480"/>
          <w:marRight w:val="0"/>
          <w:marTop w:val="0"/>
          <w:marBottom w:val="0"/>
          <w:divBdr>
            <w:top w:val="none" w:sz="0" w:space="0" w:color="auto"/>
            <w:left w:val="none" w:sz="0" w:space="0" w:color="auto"/>
            <w:bottom w:val="none" w:sz="0" w:space="0" w:color="auto"/>
            <w:right w:val="none" w:sz="0" w:space="0" w:color="auto"/>
          </w:divBdr>
        </w:div>
        <w:div w:id="650789133">
          <w:marLeft w:val="480"/>
          <w:marRight w:val="0"/>
          <w:marTop w:val="0"/>
          <w:marBottom w:val="0"/>
          <w:divBdr>
            <w:top w:val="none" w:sz="0" w:space="0" w:color="auto"/>
            <w:left w:val="none" w:sz="0" w:space="0" w:color="auto"/>
            <w:bottom w:val="none" w:sz="0" w:space="0" w:color="auto"/>
            <w:right w:val="none" w:sz="0" w:space="0" w:color="auto"/>
          </w:divBdr>
        </w:div>
        <w:div w:id="585387976">
          <w:marLeft w:val="480"/>
          <w:marRight w:val="0"/>
          <w:marTop w:val="0"/>
          <w:marBottom w:val="0"/>
          <w:divBdr>
            <w:top w:val="none" w:sz="0" w:space="0" w:color="auto"/>
            <w:left w:val="none" w:sz="0" w:space="0" w:color="auto"/>
            <w:bottom w:val="none" w:sz="0" w:space="0" w:color="auto"/>
            <w:right w:val="none" w:sz="0" w:space="0" w:color="auto"/>
          </w:divBdr>
        </w:div>
        <w:div w:id="1196694625">
          <w:marLeft w:val="480"/>
          <w:marRight w:val="0"/>
          <w:marTop w:val="0"/>
          <w:marBottom w:val="0"/>
          <w:divBdr>
            <w:top w:val="none" w:sz="0" w:space="0" w:color="auto"/>
            <w:left w:val="none" w:sz="0" w:space="0" w:color="auto"/>
            <w:bottom w:val="none" w:sz="0" w:space="0" w:color="auto"/>
            <w:right w:val="none" w:sz="0" w:space="0" w:color="auto"/>
          </w:divBdr>
        </w:div>
        <w:div w:id="1345936266">
          <w:marLeft w:val="480"/>
          <w:marRight w:val="0"/>
          <w:marTop w:val="0"/>
          <w:marBottom w:val="0"/>
          <w:divBdr>
            <w:top w:val="none" w:sz="0" w:space="0" w:color="auto"/>
            <w:left w:val="none" w:sz="0" w:space="0" w:color="auto"/>
            <w:bottom w:val="none" w:sz="0" w:space="0" w:color="auto"/>
            <w:right w:val="none" w:sz="0" w:space="0" w:color="auto"/>
          </w:divBdr>
        </w:div>
        <w:div w:id="1643535020">
          <w:marLeft w:val="480"/>
          <w:marRight w:val="0"/>
          <w:marTop w:val="0"/>
          <w:marBottom w:val="0"/>
          <w:divBdr>
            <w:top w:val="none" w:sz="0" w:space="0" w:color="auto"/>
            <w:left w:val="none" w:sz="0" w:space="0" w:color="auto"/>
            <w:bottom w:val="none" w:sz="0" w:space="0" w:color="auto"/>
            <w:right w:val="none" w:sz="0" w:space="0" w:color="auto"/>
          </w:divBdr>
        </w:div>
        <w:div w:id="662667007">
          <w:marLeft w:val="480"/>
          <w:marRight w:val="0"/>
          <w:marTop w:val="0"/>
          <w:marBottom w:val="0"/>
          <w:divBdr>
            <w:top w:val="none" w:sz="0" w:space="0" w:color="auto"/>
            <w:left w:val="none" w:sz="0" w:space="0" w:color="auto"/>
            <w:bottom w:val="none" w:sz="0" w:space="0" w:color="auto"/>
            <w:right w:val="none" w:sz="0" w:space="0" w:color="auto"/>
          </w:divBdr>
        </w:div>
        <w:div w:id="449469808">
          <w:marLeft w:val="480"/>
          <w:marRight w:val="0"/>
          <w:marTop w:val="0"/>
          <w:marBottom w:val="0"/>
          <w:divBdr>
            <w:top w:val="none" w:sz="0" w:space="0" w:color="auto"/>
            <w:left w:val="none" w:sz="0" w:space="0" w:color="auto"/>
            <w:bottom w:val="none" w:sz="0" w:space="0" w:color="auto"/>
            <w:right w:val="none" w:sz="0" w:space="0" w:color="auto"/>
          </w:divBdr>
        </w:div>
        <w:div w:id="704133095">
          <w:marLeft w:val="480"/>
          <w:marRight w:val="0"/>
          <w:marTop w:val="0"/>
          <w:marBottom w:val="0"/>
          <w:divBdr>
            <w:top w:val="none" w:sz="0" w:space="0" w:color="auto"/>
            <w:left w:val="none" w:sz="0" w:space="0" w:color="auto"/>
            <w:bottom w:val="none" w:sz="0" w:space="0" w:color="auto"/>
            <w:right w:val="none" w:sz="0" w:space="0" w:color="auto"/>
          </w:divBdr>
        </w:div>
        <w:div w:id="935942881">
          <w:marLeft w:val="480"/>
          <w:marRight w:val="0"/>
          <w:marTop w:val="0"/>
          <w:marBottom w:val="0"/>
          <w:divBdr>
            <w:top w:val="none" w:sz="0" w:space="0" w:color="auto"/>
            <w:left w:val="none" w:sz="0" w:space="0" w:color="auto"/>
            <w:bottom w:val="none" w:sz="0" w:space="0" w:color="auto"/>
            <w:right w:val="none" w:sz="0" w:space="0" w:color="auto"/>
          </w:divBdr>
        </w:div>
        <w:div w:id="2060085322">
          <w:marLeft w:val="480"/>
          <w:marRight w:val="0"/>
          <w:marTop w:val="0"/>
          <w:marBottom w:val="0"/>
          <w:divBdr>
            <w:top w:val="none" w:sz="0" w:space="0" w:color="auto"/>
            <w:left w:val="none" w:sz="0" w:space="0" w:color="auto"/>
            <w:bottom w:val="none" w:sz="0" w:space="0" w:color="auto"/>
            <w:right w:val="none" w:sz="0" w:space="0" w:color="auto"/>
          </w:divBdr>
        </w:div>
        <w:div w:id="292634881">
          <w:marLeft w:val="480"/>
          <w:marRight w:val="0"/>
          <w:marTop w:val="0"/>
          <w:marBottom w:val="0"/>
          <w:divBdr>
            <w:top w:val="none" w:sz="0" w:space="0" w:color="auto"/>
            <w:left w:val="none" w:sz="0" w:space="0" w:color="auto"/>
            <w:bottom w:val="none" w:sz="0" w:space="0" w:color="auto"/>
            <w:right w:val="none" w:sz="0" w:space="0" w:color="auto"/>
          </w:divBdr>
        </w:div>
        <w:div w:id="1344281694">
          <w:marLeft w:val="480"/>
          <w:marRight w:val="0"/>
          <w:marTop w:val="0"/>
          <w:marBottom w:val="0"/>
          <w:divBdr>
            <w:top w:val="none" w:sz="0" w:space="0" w:color="auto"/>
            <w:left w:val="none" w:sz="0" w:space="0" w:color="auto"/>
            <w:bottom w:val="none" w:sz="0" w:space="0" w:color="auto"/>
            <w:right w:val="none" w:sz="0" w:space="0" w:color="auto"/>
          </w:divBdr>
        </w:div>
        <w:div w:id="1472140027">
          <w:marLeft w:val="480"/>
          <w:marRight w:val="0"/>
          <w:marTop w:val="0"/>
          <w:marBottom w:val="0"/>
          <w:divBdr>
            <w:top w:val="none" w:sz="0" w:space="0" w:color="auto"/>
            <w:left w:val="none" w:sz="0" w:space="0" w:color="auto"/>
            <w:bottom w:val="none" w:sz="0" w:space="0" w:color="auto"/>
            <w:right w:val="none" w:sz="0" w:space="0" w:color="auto"/>
          </w:divBdr>
        </w:div>
        <w:div w:id="682315751">
          <w:marLeft w:val="480"/>
          <w:marRight w:val="0"/>
          <w:marTop w:val="0"/>
          <w:marBottom w:val="0"/>
          <w:divBdr>
            <w:top w:val="none" w:sz="0" w:space="0" w:color="auto"/>
            <w:left w:val="none" w:sz="0" w:space="0" w:color="auto"/>
            <w:bottom w:val="none" w:sz="0" w:space="0" w:color="auto"/>
            <w:right w:val="none" w:sz="0" w:space="0" w:color="auto"/>
          </w:divBdr>
        </w:div>
        <w:div w:id="2087722713">
          <w:marLeft w:val="480"/>
          <w:marRight w:val="0"/>
          <w:marTop w:val="0"/>
          <w:marBottom w:val="0"/>
          <w:divBdr>
            <w:top w:val="none" w:sz="0" w:space="0" w:color="auto"/>
            <w:left w:val="none" w:sz="0" w:space="0" w:color="auto"/>
            <w:bottom w:val="none" w:sz="0" w:space="0" w:color="auto"/>
            <w:right w:val="none" w:sz="0" w:space="0" w:color="auto"/>
          </w:divBdr>
        </w:div>
        <w:div w:id="225535341">
          <w:marLeft w:val="480"/>
          <w:marRight w:val="0"/>
          <w:marTop w:val="0"/>
          <w:marBottom w:val="0"/>
          <w:divBdr>
            <w:top w:val="none" w:sz="0" w:space="0" w:color="auto"/>
            <w:left w:val="none" w:sz="0" w:space="0" w:color="auto"/>
            <w:bottom w:val="none" w:sz="0" w:space="0" w:color="auto"/>
            <w:right w:val="none" w:sz="0" w:space="0" w:color="auto"/>
          </w:divBdr>
        </w:div>
        <w:div w:id="736779396">
          <w:marLeft w:val="480"/>
          <w:marRight w:val="0"/>
          <w:marTop w:val="0"/>
          <w:marBottom w:val="0"/>
          <w:divBdr>
            <w:top w:val="none" w:sz="0" w:space="0" w:color="auto"/>
            <w:left w:val="none" w:sz="0" w:space="0" w:color="auto"/>
            <w:bottom w:val="none" w:sz="0" w:space="0" w:color="auto"/>
            <w:right w:val="none" w:sz="0" w:space="0" w:color="auto"/>
          </w:divBdr>
        </w:div>
        <w:div w:id="1751271249">
          <w:marLeft w:val="480"/>
          <w:marRight w:val="0"/>
          <w:marTop w:val="0"/>
          <w:marBottom w:val="0"/>
          <w:divBdr>
            <w:top w:val="none" w:sz="0" w:space="0" w:color="auto"/>
            <w:left w:val="none" w:sz="0" w:space="0" w:color="auto"/>
            <w:bottom w:val="none" w:sz="0" w:space="0" w:color="auto"/>
            <w:right w:val="none" w:sz="0" w:space="0" w:color="auto"/>
          </w:divBdr>
        </w:div>
        <w:div w:id="128019215">
          <w:marLeft w:val="480"/>
          <w:marRight w:val="0"/>
          <w:marTop w:val="0"/>
          <w:marBottom w:val="0"/>
          <w:divBdr>
            <w:top w:val="none" w:sz="0" w:space="0" w:color="auto"/>
            <w:left w:val="none" w:sz="0" w:space="0" w:color="auto"/>
            <w:bottom w:val="none" w:sz="0" w:space="0" w:color="auto"/>
            <w:right w:val="none" w:sz="0" w:space="0" w:color="auto"/>
          </w:divBdr>
        </w:div>
        <w:div w:id="1360815166">
          <w:marLeft w:val="480"/>
          <w:marRight w:val="0"/>
          <w:marTop w:val="0"/>
          <w:marBottom w:val="0"/>
          <w:divBdr>
            <w:top w:val="none" w:sz="0" w:space="0" w:color="auto"/>
            <w:left w:val="none" w:sz="0" w:space="0" w:color="auto"/>
            <w:bottom w:val="none" w:sz="0" w:space="0" w:color="auto"/>
            <w:right w:val="none" w:sz="0" w:space="0" w:color="auto"/>
          </w:divBdr>
        </w:div>
        <w:div w:id="841701823">
          <w:marLeft w:val="480"/>
          <w:marRight w:val="0"/>
          <w:marTop w:val="0"/>
          <w:marBottom w:val="0"/>
          <w:divBdr>
            <w:top w:val="none" w:sz="0" w:space="0" w:color="auto"/>
            <w:left w:val="none" w:sz="0" w:space="0" w:color="auto"/>
            <w:bottom w:val="none" w:sz="0" w:space="0" w:color="auto"/>
            <w:right w:val="none" w:sz="0" w:space="0" w:color="auto"/>
          </w:divBdr>
        </w:div>
        <w:div w:id="675308028">
          <w:marLeft w:val="480"/>
          <w:marRight w:val="0"/>
          <w:marTop w:val="0"/>
          <w:marBottom w:val="0"/>
          <w:divBdr>
            <w:top w:val="none" w:sz="0" w:space="0" w:color="auto"/>
            <w:left w:val="none" w:sz="0" w:space="0" w:color="auto"/>
            <w:bottom w:val="none" w:sz="0" w:space="0" w:color="auto"/>
            <w:right w:val="none" w:sz="0" w:space="0" w:color="auto"/>
          </w:divBdr>
        </w:div>
        <w:div w:id="578949990">
          <w:marLeft w:val="480"/>
          <w:marRight w:val="0"/>
          <w:marTop w:val="0"/>
          <w:marBottom w:val="0"/>
          <w:divBdr>
            <w:top w:val="none" w:sz="0" w:space="0" w:color="auto"/>
            <w:left w:val="none" w:sz="0" w:space="0" w:color="auto"/>
            <w:bottom w:val="none" w:sz="0" w:space="0" w:color="auto"/>
            <w:right w:val="none" w:sz="0" w:space="0" w:color="auto"/>
          </w:divBdr>
        </w:div>
        <w:div w:id="855925436">
          <w:marLeft w:val="480"/>
          <w:marRight w:val="0"/>
          <w:marTop w:val="0"/>
          <w:marBottom w:val="0"/>
          <w:divBdr>
            <w:top w:val="none" w:sz="0" w:space="0" w:color="auto"/>
            <w:left w:val="none" w:sz="0" w:space="0" w:color="auto"/>
            <w:bottom w:val="none" w:sz="0" w:space="0" w:color="auto"/>
            <w:right w:val="none" w:sz="0" w:space="0" w:color="auto"/>
          </w:divBdr>
        </w:div>
        <w:div w:id="1913732828">
          <w:marLeft w:val="480"/>
          <w:marRight w:val="0"/>
          <w:marTop w:val="0"/>
          <w:marBottom w:val="0"/>
          <w:divBdr>
            <w:top w:val="none" w:sz="0" w:space="0" w:color="auto"/>
            <w:left w:val="none" w:sz="0" w:space="0" w:color="auto"/>
            <w:bottom w:val="none" w:sz="0" w:space="0" w:color="auto"/>
            <w:right w:val="none" w:sz="0" w:space="0" w:color="auto"/>
          </w:divBdr>
        </w:div>
        <w:div w:id="692345123">
          <w:marLeft w:val="480"/>
          <w:marRight w:val="0"/>
          <w:marTop w:val="0"/>
          <w:marBottom w:val="0"/>
          <w:divBdr>
            <w:top w:val="none" w:sz="0" w:space="0" w:color="auto"/>
            <w:left w:val="none" w:sz="0" w:space="0" w:color="auto"/>
            <w:bottom w:val="none" w:sz="0" w:space="0" w:color="auto"/>
            <w:right w:val="none" w:sz="0" w:space="0" w:color="auto"/>
          </w:divBdr>
        </w:div>
        <w:div w:id="1054545425">
          <w:marLeft w:val="480"/>
          <w:marRight w:val="0"/>
          <w:marTop w:val="0"/>
          <w:marBottom w:val="0"/>
          <w:divBdr>
            <w:top w:val="none" w:sz="0" w:space="0" w:color="auto"/>
            <w:left w:val="none" w:sz="0" w:space="0" w:color="auto"/>
            <w:bottom w:val="none" w:sz="0" w:space="0" w:color="auto"/>
            <w:right w:val="none" w:sz="0" w:space="0" w:color="auto"/>
          </w:divBdr>
        </w:div>
        <w:div w:id="716510475">
          <w:marLeft w:val="480"/>
          <w:marRight w:val="0"/>
          <w:marTop w:val="0"/>
          <w:marBottom w:val="0"/>
          <w:divBdr>
            <w:top w:val="none" w:sz="0" w:space="0" w:color="auto"/>
            <w:left w:val="none" w:sz="0" w:space="0" w:color="auto"/>
            <w:bottom w:val="none" w:sz="0" w:space="0" w:color="auto"/>
            <w:right w:val="none" w:sz="0" w:space="0" w:color="auto"/>
          </w:divBdr>
        </w:div>
        <w:div w:id="1130708386">
          <w:marLeft w:val="480"/>
          <w:marRight w:val="0"/>
          <w:marTop w:val="0"/>
          <w:marBottom w:val="0"/>
          <w:divBdr>
            <w:top w:val="none" w:sz="0" w:space="0" w:color="auto"/>
            <w:left w:val="none" w:sz="0" w:space="0" w:color="auto"/>
            <w:bottom w:val="none" w:sz="0" w:space="0" w:color="auto"/>
            <w:right w:val="none" w:sz="0" w:space="0" w:color="auto"/>
          </w:divBdr>
        </w:div>
        <w:div w:id="2110537902">
          <w:marLeft w:val="480"/>
          <w:marRight w:val="0"/>
          <w:marTop w:val="0"/>
          <w:marBottom w:val="0"/>
          <w:divBdr>
            <w:top w:val="none" w:sz="0" w:space="0" w:color="auto"/>
            <w:left w:val="none" w:sz="0" w:space="0" w:color="auto"/>
            <w:bottom w:val="none" w:sz="0" w:space="0" w:color="auto"/>
            <w:right w:val="none" w:sz="0" w:space="0" w:color="auto"/>
          </w:divBdr>
        </w:div>
        <w:div w:id="1955477099">
          <w:marLeft w:val="480"/>
          <w:marRight w:val="0"/>
          <w:marTop w:val="0"/>
          <w:marBottom w:val="0"/>
          <w:divBdr>
            <w:top w:val="none" w:sz="0" w:space="0" w:color="auto"/>
            <w:left w:val="none" w:sz="0" w:space="0" w:color="auto"/>
            <w:bottom w:val="none" w:sz="0" w:space="0" w:color="auto"/>
            <w:right w:val="none" w:sz="0" w:space="0" w:color="auto"/>
          </w:divBdr>
        </w:div>
        <w:div w:id="1353527999">
          <w:marLeft w:val="480"/>
          <w:marRight w:val="0"/>
          <w:marTop w:val="0"/>
          <w:marBottom w:val="0"/>
          <w:divBdr>
            <w:top w:val="none" w:sz="0" w:space="0" w:color="auto"/>
            <w:left w:val="none" w:sz="0" w:space="0" w:color="auto"/>
            <w:bottom w:val="none" w:sz="0" w:space="0" w:color="auto"/>
            <w:right w:val="none" w:sz="0" w:space="0" w:color="auto"/>
          </w:divBdr>
        </w:div>
        <w:div w:id="1891375768">
          <w:marLeft w:val="480"/>
          <w:marRight w:val="0"/>
          <w:marTop w:val="0"/>
          <w:marBottom w:val="0"/>
          <w:divBdr>
            <w:top w:val="none" w:sz="0" w:space="0" w:color="auto"/>
            <w:left w:val="none" w:sz="0" w:space="0" w:color="auto"/>
            <w:bottom w:val="none" w:sz="0" w:space="0" w:color="auto"/>
            <w:right w:val="none" w:sz="0" w:space="0" w:color="auto"/>
          </w:divBdr>
        </w:div>
        <w:div w:id="991560016">
          <w:marLeft w:val="480"/>
          <w:marRight w:val="0"/>
          <w:marTop w:val="0"/>
          <w:marBottom w:val="0"/>
          <w:divBdr>
            <w:top w:val="none" w:sz="0" w:space="0" w:color="auto"/>
            <w:left w:val="none" w:sz="0" w:space="0" w:color="auto"/>
            <w:bottom w:val="none" w:sz="0" w:space="0" w:color="auto"/>
            <w:right w:val="none" w:sz="0" w:space="0" w:color="auto"/>
          </w:divBdr>
        </w:div>
        <w:div w:id="1899826025">
          <w:marLeft w:val="480"/>
          <w:marRight w:val="0"/>
          <w:marTop w:val="0"/>
          <w:marBottom w:val="0"/>
          <w:divBdr>
            <w:top w:val="none" w:sz="0" w:space="0" w:color="auto"/>
            <w:left w:val="none" w:sz="0" w:space="0" w:color="auto"/>
            <w:bottom w:val="none" w:sz="0" w:space="0" w:color="auto"/>
            <w:right w:val="none" w:sz="0" w:space="0" w:color="auto"/>
          </w:divBdr>
        </w:div>
        <w:div w:id="935674593">
          <w:marLeft w:val="480"/>
          <w:marRight w:val="0"/>
          <w:marTop w:val="0"/>
          <w:marBottom w:val="0"/>
          <w:divBdr>
            <w:top w:val="none" w:sz="0" w:space="0" w:color="auto"/>
            <w:left w:val="none" w:sz="0" w:space="0" w:color="auto"/>
            <w:bottom w:val="none" w:sz="0" w:space="0" w:color="auto"/>
            <w:right w:val="none" w:sz="0" w:space="0" w:color="auto"/>
          </w:divBdr>
        </w:div>
        <w:div w:id="1528909914">
          <w:marLeft w:val="480"/>
          <w:marRight w:val="0"/>
          <w:marTop w:val="0"/>
          <w:marBottom w:val="0"/>
          <w:divBdr>
            <w:top w:val="none" w:sz="0" w:space="0" w:color="auto"/>
            <w:left w:val="none" w:sz="0" w:space="0" w:color="auto"/>
            <w:bottom w:val="none" w:sz="0" w:space="0" w:color="auto"/>
            <w:right w:val="none" w:sz="0" w:space="0" w:color="auto"/>
          </w:divBdr>
        </w:div>
        <w:div w:id="429011342">
          <w:marLeft w:val="480"/>
          <w:marRight w:val="0"/>
          <w:marTop w:val="0"/>
          <w:marBottom w:val="0"/>
          <w:divBdr>
            <w:top w:val="none" w:sz="0" w:space="0" w:color="auto"/>
            <w:left w:val="none" w:sz="0" w:space="0" w:color="auto"/>
            <w:bottom w:val="none" w:sz="0" w:space="0" w:color="auto"/>
            <w:right w:val="none" w:sz="0" w:space="0" w:color="auto"/>
          </w:divBdr>
        </w:div>
        <w:div w:id="824469235">
          <w:marLeft w:val="480"/>
          <w:marRight w:val="0"/>
          <w:marTop w:val="0"/>
          <w:marBottom w:val="0"/>
          <w:divBdr>
            <w:top w:val="none" w:sz="0" w:space="0" w:color="auto"/>
            <w:left w:val="none" w:sz="0" w:space="0" w:color="auto"/>
            <w:bottom w:val="none" w:sz="0" w:space="0" w:color="auto"/>
            <w:right w:val="none" w:sz="0" w:space="0" w:color="auto"/>
          </w:divBdr>
        </w:div>
        <w:div w:id="287588502">
          <w:marLeft w:val="480"/>
          <w:marRight w:val="0"/>
          <w:marTop w:val="0"/>
          <w:marBottom w:val="0"/>
          <w:divBdr>
            <w:top w:val="none" w:sz="0" w:space="0" w:color="auto"/>
            <w:left w:val="none" w:sz="0" w:space="0" w:color="auto"/>
            <w:bottom w:val="none" w:sz="0" w:space="0" w:color="auto"/>
            <w:right w:val="none" w:sz="0" w:space="0" w:color="auto"/>
          </w:divBdr>
        </w:div>
        <w:div w:id="1464032335">
          <w:marLeft w:val="480"/>
          <w:marRight w:val="0"/>
          <w:marTop w:val="0"/>
          <w:marBottom w:val="0"/>
          <w:divBdr>
            <w:top w:val="none" w:sz="0" w:space="0" w:color="auto"/>
            <w:left w:val="none" w:sz="0" w:space="0" w:color="auto"/>
            <w:bottom w:val="none" w:sz="0" w:space="0" w:color="auto"/>
            <w:right w:val="none" w:sz="0" w:space="0" w:color="auto"/>
          </w:divBdr>
        </w:div>
        <w:div w:id="1842352769">
          <w:marLeft w:val="480"/>
          <w:marRight w:val="0"/>
          <w:marTop w:val="0"/>
          <w:marBottom w:val="0"/>
          <w:divBdr>
            <w:top w:val="none" w:sz="0" w:space="0" w:color="auto"/>
            <w:left w:val="none" w:sz="0" w:space="0" w:color="auto"/>
            <w:bottom w:val="none" w:sz="0" w:space="0" w:color="auto"/>
            <w:right w:val="none" w:sz="0" w:space="0" w:color="auto"/>
          </w:divBdr>
        </w:div>
        <w:div w:id="1582331448">
          <w:marLeft w:val="480"/>
          <w:marRight w:val="0"/>
          <w:marTop w:val="0"/>
          <w:marBottom w:val="0"/>
          <w:divBdr>
            <w:top w:val="none" w:sz="0" w:space="0" w:color="auto"/>
            <w:left w:val="none" w:sz="0" w:space="0" w:color="auto"/>
            <w:bottom w:val="none" w:sz="0" w:space="0" w:color="auto"/>
            <w:right w:val="none" w:sz="0" w:space="0" w:color="auto"/>
          </w:divBdr>
        </w:div>
        <w:div w:id="1548562518">
          <w:marLeft w:val="480"/>
          <w:marRight w:val="0"/>
          <w:marTop w:val="0"/>
          <w:marBottom w:val="0"/>
          <w:divBdr>
            <w:top w:val="none" w:sz="0" w:space="0" w:color="auto"/>
            <w:left w:val="none" w:sz="0" w:space="0" w:color="auto"/>
            <w:bottom w:val="none" w:sz="0" w:space="0" w:color="auto"/>
            <w:right w:val="none" w:sz="0" w:space="0" w:color="auto"/>
          </w:divBdr>
        </w:div>
        <w:div w:id="2000310100">
          <w:marLeft w:val="480"/>
          <w:marRight w:val="0"/>
          <w:marTop w:val="0"/>
          <w:marBottom w:val="0"/>
          <w:divBdr>
            <w:top w:val="none" w:sz="0" w:space="0" w:color="auto"/>
            <w:left w:val="none" w:sz="0" w:space="0" w:color="auto"/>
            <w:bottom w:val="none" w:sz="0" w:space="0" w:color="auto"/>
            <w:right w:val="none" w:sz="0" w:space="0" w:color="auto"/>
          </w:divBdr>
        </w:div>
        <w:div w:id="1615088076">
          <w:marLeft w:val="480"/>
          <w:marRight w:val="0"/>
          <w:marTop w:val="0"/>
          <w:marBottom w:val="0"/>
          <w:divBdr>
            <w:top w:val="none" w:sz="0" w:space="0" w:color="auto"/>
            <w:left w:val="none" w:sz="0" w:space="0" w:color="auto"/>
            <w:bottom w:val="none" w:sz="0" w:space="0" w:color="auto"/>
            <w:right w:val="none" w:sz="0" w:space="0" w:color="auto"/>
          </w:divBdr>
        </w:div>
        <w:div w:id="894316917">
          <w:marLeft w:val="480"/>
          <w:marRight w:val="0"/>
          <w:marTop w:val="0"/>
          <w:marBottom w:val="0"/>
          <w:divBdr>
            <w:top w:val="none" w:sz="0" w:space="0" w:color="auto"/>
            <w:left w:val="none" w:sz="0" w:space="0" w:color="auto"/>
            <w:bottom w:val="none" w:sz="0" w:space="0" w:color="auto"/>
            <w:right w:val="none" w:sz="0" w:space="0" w:color="auto"/>
          </w:divBdr>
        </w:div>
        <w:div w:id="1739550035">
          <w:marLeft w:val="480"/>
          <w:marRight w:val="0"/>
          <w:marTop w:val="0"/>
          <w:marBottom w:val="0"/>
          <w:divBdr>
            <w:top w:val="none" w:sz="0" w:space="0" w:color="auto"/>
            <w:left w:val="none" w:sz="0" w:space="0" w:color="auto"/>
            <w:bottom w:val="none" w:sz="0" w:space="0" w:color="auto"/>
            <w:right w:val="none" w:sz="0" w:space="0" w:color="auto"/>
          </w:divBdr>
        </w:div>
        <w:div w:id="795375170">
          <w:marLeft w:val="480"/>
          <w:marRight w:val="0"/>
          <w:marTop w:val="0"/>
          <w:marBottom w:val="0"/>
          <w:divBdr>
            <w:top w:val="none" w:sz="0" w:space="0" w:color="auto"/>
            <w:left w:val="none" w:sz="0" w:space="0" w:color="auto"/>
            <w:bottom w:val="none" w:sz="0" w:space="0" w:color="auto"/>
            <w:right w:val="none" w:sz="0" w:space="0" w:color="auto"/>
          </w:divBdr>
        </w:div>
        <w:div w:id="1522010580">
          <w:marLeft w:val="480"/>
          <w:marRight w:val="0"/>
          <w:marTop w:val="0"/>
          <w:marBottom w:val="0"/>
          <w:divBdr>
            <w:top w:val="none" w:sz="0" w:space="0" w:color="auto"/>
            <w:left w:val="none" w:sz="0" w:space="0" w:color="auto"/>
            <w:bottom w:val="none" w:sz="0" w:space="0" w:color="auto"/>
            <w:right w:val="none" w:sz="0" w:space="0" w:color="auto"/>
          </w:divBdr>
        </w:div>
        <w:div w:id="405956983">
          <w:marLeft w:val="480"/>
          <w:marRight w:val="0"/>
          <w:marTop w:val="0"/>
          <w:marBottom w:val="0"/>
          <w:divBdr>
            <w:top w:val="none" w:sz="0" w:space="0" w:color="auto"/>
            <w:left w:val="none" w:sz="0" w:space="0" w:color="auto"/>
            <w:bottom w:val="none" w:sz="0" w:space="0" w:color="auto"/>
            <w:right w:val="none" w:sz="0" w:space="0" w:color="auto"/>
          </w:divBdr>
        </w:div>
        <w:div w:id="550966348">
          <w:marLeft w:val="480"/>
          <w:marRight w:val="0"/>
          <w:marTop w:val="0"/>
          <w:marBottom w:val="0"/>
          <w:divBdr>
            <w:top w:val="none" w:sz="0" w:space="0" w:color="auto"/>
            <w:left w:val="none" w:sz="0" w:space="0" w:color="auto"/>
            <w:bottom w:val="none" w:sz="0" w:space="0" w:color="auto"/>
            <w:right w:val="none" w:sz="0" w:space="0" w:color="auto"/>
          </w:divBdr>
        </w:div>
        <w:div w:id="652878097">
          <w:marLeft w:val="480"/>
          <w:marRight w:val="0"/>
          <w:marTop w:val="0"/>
          <w:marBottom w:val="0"/>
          <w:divBdr>
            <w:top w:val="none" w:sz="0" w:space="0" w:color="auto"/>
            <w:left w:val="none" w:sz="0" w:space="0" w:color="auto"/>
            <w:bottom w:val="none" w:sz="0" w:space="0" w:color="auto"/>
            <w:right w:val="none" w:sz="0" w:space="0" w:color="auto"/>
          </w:divBdr>
        </w:div>
        <w:div w:id="432478004">
          <w:marLeft w:val="480"/>
          <w:marRight w:val="0"/>
          <w:marTop w:val="0"/>
          <w:marBottom w:val="0"/>
          <w:divBdr>
            <w:top w:val="none" w:sz="0" w:space="0" w:color="auto"/>
            <w:left w:val="none" w:sz="0" w:space="0" w:color="auto"/>
            <w:bottom w:val="none" w:sz="0" w:space="0" w:color="auto"/>
            <w:right w:val="none" w:sz="0" w:space="0" w:color="auto"/>
          </w:divBdr>
        </w:div>
        <w:div w:id="823661662">
          <w:marLeft w:val="480"/>
          <w:marRight w:val="0"/>
          <w:marTop w:val="0"/>
          <w:marBottom w:val="0"/>
          <w:divBdr>
            <w:top w:val="none" w:sz="0" w:space="0" w:color="auto"/>
            <w:left w:val="none" w:sz="0" w:space="0" w:color="auto"/>
            <w:bottom w:val="none" w:sz="0" w:space="0" w:color="auto"/>
            <w:right w:val="none" w:sz="0" w:space="0" w:color="auto"/>
          </w:divBdr>
        </w:div>
        <w:div w:id="1785464562">
          <w:marLeft w:val="480"/>
          <w:marRight w:val="0"/>
          <w:marTop w:val="0"/>
          <w:marBottom w:val="0"/>
          <w:divBdr>
            <w:top w:val="none" w:sz="0" w:space="0" w:color="auto"/>
            <w:left w:val="none" w:sz="0" w:space="0" w:color="auto"/>
            <w:bottom w:val="none" w:sz="0" w:space="0" w:color="auto"/>
            <w:right w:val="none" w:sz="0" w:space="0" w:color="auto"/>
          </w:divBdr>
        </w:div>
        <w:div w:id="1959405585">
          <w:marLeft w:val="480"/>
          <w:marRight w:val="0"/>
          <w:marTop w:val="0"/>
          <w:marBottom w:val="0"/>
          <w:divBdr>
            <w:top w:val="none" w:sz="0" w:space="0" w:color="auto"/>
            <w:left w:val="none" w:sz="0" w:space="0" w:color="auto"/>
            <w:bottom w:val="none" w:sz="0" w:space="0" w:color="auto"/>
            <w:right w:val="none" w:sz="0" w:space="0" w:color="auto"/>
          </w:divBdr>
        </w:div>
        <w:div w:id="354576354">
          <w:marLeft w:val="480"/>
          <w:marRight w:val="0"/>
          <w:marTop w:val="0"/>
          <w:marBottom w:val="0"/>
          <w:divBdr>
            <w:top w:val="none" w:sz="0" w:space="0" w:color="auto"/>
            <w:left w:val="none" w:sz="0" w:space="0" w:color="auto"/>
            <w:bottom w:val="none" w:sz="0" w:space="0" w:color="auto"/>
            <w:right w:val="none" w:sz="0" w:space="0" w:color="auto"/>
          </w:divBdr>
        </w:div>
        <w:div w:id="1767189397">
          <w:marLeft w:val="480"/>
          <w:marRight w:val="0"/>
          <w:marTop w:val="0"/>
          <w:marBottom w:val="0"/>
          <w:divBdr>
            <w:top w:val="none" w:sz="0" w:space="0" w:color="auto"/>
            <w:left w:val="none" w:sz="0" w:space="0" w:color="auto"/>
            <w:bottom w:val="none" w:sz="0" w:space="0" w:color="auto"/>
            <w:right w:val="none" w:sz="0" w:space="0" w:color="auto"/>
          </w:divBdr>
        </w:div>
        <w:div w:id="1963265544">
          <w:marLeft w:val="480"/>
          <w:marRight w:val="0"/>
          <w:marTop w:val="0"/>
          <w:marBottom w:val="0"/>
          <w:divBdr>
            <w:top w:val="none" w:sz="0" w:space="0" w:color="auto"/>
            <w:left w:val="none" w:sz="0" w:space="0" w:color="auto"/>
            <w:bottom w:val="none" w:sz="0" w:space="0" w:color="auto"/>
            <w:right w:val="none" w:sz="0" w:space="0" w:color="auto"/>
          </w:divBdr>
        </w:div>
        <w:div w:id="1510759088">
          <w:marLeft w:val="480"/>
          <w:marRight w:val="0"/>
          <w:marTop w:val="0"/>
          <w:marBottom w:val="0"/>
          <w:divBdr>
            <w:top w:val="none" w:sz="0" w:space="0" w:color="auto"/>
            <w:left w:val="none" w:sz="0" w:space="0" w:color="auto"/>
            <w:bottom w:val="none" w:sz="0" w:space="0" w:color="auto"/>
            <w:right w:val="none" w:sz="0" w:space="0" w:color="auto"/>
          </w:divBdr>
        </w:div>
        <w:div w:id="1093284403">
          <w:marLeft w:val="480"/>
          <w:marRight w:val="0"/>
          <w:marTop w:val="0"/>
          <w:marBottom w:val="0"/>
          <w:divBdr>
            <w:top w:val="none" w:sz="0" w:space="0" w:color="auto"/>
            <w:left w:val="none" w:sz="0" w:space="0" w:color="auto"/>
            <w:bottom w:val="none" w:sz="0" w:space="0" w:color="auto"/>
            <w:right w:val="none" w:sz="0" w:space="0" w:color="auto"/>
          </w:divBdr>
        </w:div>
        <w:div w:id="1441412190">
          <w:marLeft w:val="480"/>
          <w:marRight w:val="0"/>
          <w:marTop w:val="0"/>
          <w:marBottom w:val="0"/>
          <w:divBdr>
            <w:top w:val="none" w:sz="0" w:space="0" w:color="auto"/>
            <w:left w:val="none" w:sz="0" w:space="0" w:color="auto"/>
            <w:bottom w:val="none" w:sz="0" w:space="0" w:color="auto"/>
            <w:right w:val="none" w:sz="0" w:space="0" w:color="auto"/>
          </w:divBdr>
        </w:div>
        <w:div w:id="358706467">
          <w:marLeft w:val="480"/>
          <w:marRight w:val="0"/>
          <w:marTop w:val="0"/>
          <w:marBottom w:val="0"/>
          <w:divBdr>
            <w:top w:val="none" w:sz="0" w:space="0" w:color="auto"/>
            <w:left w:val="none" w:sz="0" w:space="0" w:color="auto"/>
            <w:bottom w:val="none" w:sz="0" w:space="0" w:color="auto"/>
            <w:right w:val="none" w:sz="0" w:space="0" w:color="auto"/>
          </w:divBdr>
        </w:div>
        <w:div w:id="211888294">
          <w:marLeft w:val="480"/>
          <w:marRight w:val="0"/>
          <w:marTop w:val="0"/>
          <w:marBottom w:val="0"/>
          <w:divBdr>
            <w:top w:val="none" w:sz="0" w:space="0" w:color="auto"/>
            <w:left w:val="none" w:sz="0" w:space="0" w:color="auto"/>
            <w:bottom w:val="none" w:sz="0" w:space="0" w:color="auto"/>
            <w:right w:val="none" w:sz="0" w:space="0" w:color="auto"/>
          </w:divBdr>
        </w:div>
        <w:div w:id="74591310">
          <w:marLeft w:val="480"/>
          <w:marRight w:val="0"/>
          <w:marTop w:val="0"/>
          <w:marBottom w:val="0"/>
          <w:divBdr>
            <w:top w:val="none" w:sz="0" w:space="0" w:color="auto"/>
            <w:left w:val="none" w:sz="0" w:space="0" w:color="auto"/>
            <w:bottom w:val="none" w:sz="0" w:space="0" w:color="auto"/>
            <w:right w:val="none" w:sz="0" w:space="0" w:color="auto"/>
          </w:divBdr>
        </w:div>
        <w:div w:id="1089813367">
          <w:marLeft w:val="480"/>
          <w:marRight w:val="0"/>
          <w:marTop w:val="0"/>
          <w:marBottom w:val="0"/>
          <w:divBdr>
            <w:top w:val="none" w:sz="0" w:space="0" w:color="auto"/>
            <w:left w:val="none" w:sz="0" w:space="0" w:color="auto"/>
            <w:bottom w:val="none" w:sz="0" w:space="0" w:color="auto"/>
            <w:right w:val="none" w:sz="0" w:space="0" w:color="auto"/>
          </w:divBdr>
        </w:div>
        <w:div w:id="1349524036">
          <w:marLeft w:val="480"/>
          <w:marRight w:val="0"/>
          <w:marTop w:val="0"/>
          <w:marBottom w:val="0"/>
          <w:divBdr>
            <w:top w:val="none" w:sz="0" w:space="0" w:color="auto"/>
            <w:left w:val="none" w:sz="0" w:space="0" w:color="auto"/>
            <w:bottom w:val="none" w:sz="0" w:space="0" w:color="auto"/>
            <w:right w:val="none" w:sz="0" w:space="0" w:color="auto"/>
          </w:divBdr>
        </w:div>
        <w:div w:id="576986024">
          <w:marLeft w:val="480"/>
          <w:marRight w:val="0"/>
          <w:marTop w:val="0"/>
          <w:marBottom w:val="0"/>
          <w:divBdr>
            <w:top w:val="none" w:sz="0" w:space="0" w:color="auto"/>
            <w:left w:val="none" w:sz="0" w:space="0" w:color="auto"/>
            <w:bottom w:val="none" w:sz="0" w:space="0" w:color="auto"/>
            <w:right w:val="none" w:sz="0" w:space="0" w:color="auto"/>
          </w:divBdr>
        </w:div>
        <w:div w:id="183247602">
          <w:marLeft w:val="480"/>
          <w:marRight w:val="0"/>
          <w:marTop w:val="0"/>
          <w:marBottom w:val="0"/>
          <w:divBdr>
            <w:top w:val="none" w:sz="0" w:space="0" w:color="auto"/>
            <w:left w:val="none" w:sz="0" w:space="0" w:color="auto"/>
            <w:bottom w:val="none" w:sz="0" w:space="0" w:color="auto"/>
            <w:right w:val="none" w:sz="0" w:space="0" w:color="auto"/>
          </w:divBdr>
        </w:div>
        <w:div w:id="565838666">
          <w:marLeft w:val="480"/>
          <w:marRight w:val="0"/>
          <w:marTop w:val="0"/>
          <w:marBottom w:val="0"/>
          <w:divBdr>
            <w:top w:val="none" w:sz="0" w:space="0" w:color="auto"/>
            <w:left w:val="none" w:sz="0" w:space="0" w:color="auto"/>
            <w:bottom w:val="none" w:sz="0" w:space="0" w:color="auto"/>
            <w:right w:val="none" w:sz="0" w:space="0" w:color="auto"/>
          </w:divBdr>
        </w:div>
        <w:div w:id="1165052409">
          <w:marLeft w:val="480"/>
          <w:marRight w:val="0"/>
          <w:marTop w:val="0"/>
          <w:marBottom w:val="0"/>
          <w:divBdr>
            <w:top w:val="none" w:sz="0" w:space="0" w:color="auto"/>
            <w:left w:val="none" w:sz="0" w:space="0" w:color="auto"/>
            <w:bottom w:val="none" w:sz="0" w:space="0" w:color="auto"/>
            <w:right w:val="none" w:sz="0" w:space="0" w:color="auto"/>
          </w:divBdr>
        </w:div>
        <w:div w:id="1996251338">
          <w:marLeft w:val="480"/>
          <w:marRight w:val="0"/>
          <w:marTop w:val="0"/>
          <w:marBottom w:val="0"/>
          <w:divBdr>
            <w:top w:val="none" w:sz="0" w:space="0" w:color="auto"/>
            <w:left w:val="none" w:sz="0" w:space="0" w:color="auto"/>
            <w:bottom w:val="none" w:sz="0" w:space="0" w:color="auto"/>
            <w:right w:val="none" w:sz="0" w:space="0" w:color="auto"/>
          </w:divBdr>
        </w:div>
        <w:div w:id="1263956747">
          <w:marLeft w:val="480"/>
          <w:marRight w:val="0"/>
          <w:marTop w:val="0"/>
          <w:marBottom w:val="0"/>
          <w:divBdr>
            <w:top w:val="none" w:sz="0" w:space="0" w:color="auto"/>
            <w:left w:val="none" w:sz="0" w:space="0" w:color="auto"/>
            <w:bottom w:val="none" w:sz="0" w:space="0" w:color="auto"/>
            <w:right w:val="none" w:sz="0" w:space="0" w:color="auto"/>
          </w:divBdr>
        </w:div>
        <w:div w:id="419252149">
          <w:marLeft w:val="480"/>
          <w:marRight w:val="0"/>
          <w:marTop w:val="0"/>
          <w:marBottom w:val="0"/>
          <w:divBdr>
            <w:top w:val="none" w:sz="0" w:space="0" w:color="auto"/>
            <w:left w:val="none" w:sz="0" w:space="0" w:color="auto"/>
            <w:bottom w:val="none" w:sz="0" w:space="0" w:color="auto"/>
            <w:right w:val="none" w:sz="0" w:space="0" w:color="auto"/>
          </w:divBdr>
        </w:div>
        <w:div w:id="2076200257">
          <w:marLeft w:val="480"/>
          <w:marRight w:val="0"/>
          <w:marTop w:val="0"/>
          <w:marBottom w:val="0"/>
          <w:divBdr>
            <w:top w:val="none" w:sz="0" w:space="0" w:color="auto"/>
            <w:left w:val="none" w:sz="0" w:space="0" w:color="auto"/>
            <w:bottom w:val="none" w:sz="0" w:space="0" w:color="auto"/>
            <w:right w:val="none" w:sz="0" w:space="0" w:color="auto"/>
          </w:divBdr>
        </w:div>
        <w:div w:id="1328242927">
          <w:marLeft w:val="480"/>
          <w:marRight w:val="0"/>
          <w:marTop w:val="0"/>
          <w:marBottom w:val="0"/>
          <w:divBdr>
            <w:top w:val="none" w:sz="0" w:space="0" w:color="auto"/>
            <w:left w:val="none" w:sz="0" w:space="0" w:color="auto"/>
            <w:bottom w:val="none" w:sz="0" w:space="0" w:color="auto"/>
            <w:right w:val="none" w:sz="0" w:space="0" w:color="auto"/>
          </w:divBdr>
        </w:div>
        <w:div w:id="1290553397">
          <w:marLeft w:val="480"/>
          <w:marRight w:val="0"/>
          <w:marTop w:val="0"/>
          <w:marBottom w:val="0"/>
          <w:divBdr>
            <w:top w:val="none" w:sz="0" w:space="0" w:color="auto"/>
            <w:left w:val="none" w:sz="0" w:space="0" w:color="auto"/>
            <w:bottom w:val="none" w:sz="0" w:space="0" w:color="auto"/>
            <w:right w:val="none" w:sz="0" w:space="0" w:color="auto"/>
          </w:divBdr>
        </w:div>
        <w:div w:id="1188061397">
          <w:marLeft w:val="480"/>
          <w:marRight w:val="0"/>
          <w:marTop w:val="0"/>
          <w:marBottom w:val="0"/>
          <w:divBdr>
            <w:top w:val="none" w:sz="0" w:space="0" w:color="auto"/>
            <w:left w:val="none" w:sz="0" w:space="0" w:color="auto"/>
            <w:bottom w:val="none" w:sz="0" w:space="0" w:color="auto"/>
            <w:right w:val="none" w:sz="0" w:space="0" w:color="auto"/>
          </w:divBdr>
        </w:div>
        <w:div w:id="1948543806">
          <w:marLeft w:val="480"/>
          <w:marRight w:val="0"/>
          <w:marTop w:val="0"/>
          <w:marBottom w:val="0"/>
          <w:divBdr>
            <w:top w:val="none" w:sz="0" w:space="0" w:color="auto"/>
            <w:left w:val="none" w:sz="0" w:space="0" w:color="auto"/>
            <w:bottom w:val="none" w:sz="0" w:space="0" w:color="auto"/>
            <w:right w:val="none" w:sz="0" w:space="0" w:color="auto"/>
          </w:divBdr>
        </w:div>
        <w:div w:id="1420636921">
          <w:marLeft w:val="480"/>
          <w:marRight w:val="0"/>
          <w:marTop w:val="0"/>
          <w:marBottom w:val="0"/>
          <w:divBdr>
            <w:top w:val="none" w:sz="0" w:space="0" w:color="auto"/>
            <w:left w:val="none" w:sz="0" w:space="0" w:color="auto"/>
            <w:bottom w:val="none" w:sz="0" w:space="0" w:color="auto"/>
            <w:right w:val="none" w:sz="0" w:space="0" w:color="auto"/>
          </w:divBdr>
        </w:div>
        <w:div w:id="555506652">
          <w:marLeft w:val="480"/>
          <w:marRight w:val="0"/>
          <w:marTop w:val="0"/>
          <w:marBottom w:val="0"/>
          <w:divBdr>
            <w:top w:val="none" w:sz="0" w:space="0" w:color="auto"/>
            <w:left w:val="none" w:sz="0" w:space="0" w:color="auto"/>
            <w:bottom w:val="none" w:sz="0" w:space="0" w:color="auto"/>
            <w:right w:val="none" w:sz="0" w:space="0" w:color="auto"/>
          </w:divBdr>
        </w:div>
        <w:div w:id="401561592">
          <w:marLeft w:val="480"/>
          <w:marRight w:val="0"/>
          <w:marTop w:val="0"/>
          <w:marBottom w:val="0"/>
          <w:divBdr>
            <w:top w:val="none" w:sz="0" w:space="0" w:color="auto"/>
            <w:left w:val="none" w:sz="0" w:space="0" w:color="auto"/>
            <w:bottom w:val="none" w:sz="0" w:space="0" w:color="auto"/>
            <w:right w:val="none" w:sz="0" w:space="0" w:color="auto"/>
          </w:divBdr>
        </w:div>
        <w:div w:id="1951937047">
          <w:marLeft w:val="480"/>
          <w:marRight w:val="0"/>
          <w:marTop w:val="0"/>
          <w:marBottom w:val="0"/>
          <w:divBdr>
            <w:top w:val="none" w:sz="0" w:space="0" w:color="auto"/>
            <w:left w:val="none" w:sz="0" w:space="0" w:color="auto"/>
            <w:bottom w:val="none" w:sz="0" w:space="0" w:color="auto"/>
            <w:right w:val="none" w:sz="0" w:space="0" w:color="auto"/>
          </w:divBdr>
        </w:div>
        <w:div w:id="992949726">
          <w:marLeft w:val="480"/>
          <w:marRight w:val="0"/>
          <w:marTop w:val="0"/>
          <w:marBottom w:val="0"/>
          <w:divBdr>
            <w:top w:val="none" w:sz="0" w:space="0" w:color="auto"/>
            <w:left w:val="none" w:sz="0" w:space="0" w:color="auto"/>
            <w:bottom w:val="none" w:sz="0" w:space="0" w:color="auto"/>
            <w:right w:val="none" w:sz="0" w:space="0" w:color="auto"/>
          </w:divBdr>
        </w:div>
        <w:div w:id="775323441">
          <w:marLeft w:val="480"/>
          <w:marRight w:val="0"/>
          <w:marTop w:val="0"/>
          <w:marBottom w:val="0"/>
          <w:divBdr>
            <w:top w:val="none" w:sz="0" w:space="0" w:color="auto"/>
            <w:left w:val="none" w:sz="0" w:space="0" w:color="auto"/>
            <w:bottom w:val="none" w:sz="0" w:space="0" w:color="auto"/>
            <w:right w:val="none" w:sz="0" w:space="0" w:color="auto"/>
          </w:divBdr>
        </w:div>
        <w:div w:id="612246433">
          <w:marLeft w:val="480"/>
          <w:marRight w:val="0"/>
          <w:marTop w:val="0"/>
          <w:marBottom w:val="0"/>
          <w:divBdr>
            <w:top w:val="none" w:sz="0" w:space="0" w:color="auto"/>
            <w:left w:val="none" w:sz="0" w:space="0" w:color="auto"/>
            <w:bottom w:val="none" w:sz="0" w:space="0" w:color="auto"/>
            <w:right w:val="none" w:sz="0" w:space="0" w:color="auto"/>
          </w:divBdr>
        </w:div>
        <w:div w:id="1591305434">
          <w:marLeft w:val="480"/>
          <w:marRight w:val="0"/>
          <w:marTop w:val="0"/>
          <w:marBottom w:val="0"/>
          <w:divBdr>
            <w:top w:val="none" w:sz="0" w:space="0" w:color="auto"/>
            <w:left w:val="none" w:sz="0" w:space="0" w:color="auto"/>
            <w:bottom w:val="none" w:sz="0" w:space="0" w:color="auto"/>
            <w:right w:val="none" w:sz="0" w:space="0" w:color="auto"/>
          </w:divBdr>
        </w:div>
        <w:div w:id="335419937">
          <w:marLeft w:val="480"/>
          <w:marRight w:val="0"/>
          <w:marTop w:val="0"/>
          <w:marBottom w:val="0"/>
          <w:divBdr>
            <w:top w:val="none" w:sz="0" w:space="0" w:color="auto"/>
            <w:left w:val="none" w:sz="0" w:space="0" w:color="auto"/>
            <w:bottom w:val="none" w:sz="0" w:space="0" w:color="auto"/>
            <w:right w:val="none" w:sz="0" w:space="0" w:color="auto"/>
          </w:divBdr>
        </w:div>
        <w:div w:id="1619872293">
          <w:marLeft w:val="480"/>
          <w:marRight w:val="0"/>
          <w:marTop w:val="0"/>
          <w:marBottom w:val="0"/>
          <w:divBdr>
            <w:top w:val="none" w:sz="0" w:space="0" w:color="auto"/>
            <w:left w:val="none" w:sz="0" w:space="0" w:color="auto"/>
            <w:bottom w:val="none" w:sz="0" w:space="0" w:color="auto"/>
            <w:right w:val="none" w:sz="0" w:space="0" w:color="auto"/>
          </w:divBdr>
        </w:div>
        <w:div w:id="346828104">
          <w:marLeft w:val="480"/>
          <w:marRight w:val="0"/>
          <w:marTop w:val="0"/>
          <w:marBottom w:val="0"/>
          <w:divBdr>
            <w:top w:val="none" w:sz="0" w:space="0" w:color="auto"/>
            <w:left w:val="none" w:sz="0" w:space="0" w:color="auto"/>
            <w:bottom w:val="none" w:sz="0" w:space="0" w:color="auto"/>
            <w:right w:val="none" w:sz="0" w:space="0" w:color="auto"/>
          </w:divBdr>
        </w:div>
        <w:div w:id="873732099">
          <w:marLeft w:val="480"/>
          <w:marRight w:val="0"/>
          <w:marTop w:val="0"/>
          <w:marBottom w:val="0"/>
          <w:divBdr>
            <w:top w:val="none" w:sz="0" w:space="0" w:color="auto"/>
            <w:left w:val="none" w:sz="0" w:space="0" w:color="auto"/>
            <w:bottom w:val="none" w:sz="0" w:space="0" w:color="auto"/>
            <w:right w:val="none" w:sz="0" w:space="0" w:color="auto"/>
          </w:divBdr>
        </w:div>
        <w:div w:id="1072241256">
          <w:marLeft w:val="480"/>
          <w:marRight w:val="0"/>
          <w:marTop w:val="0"/>
          <w:marBottom w:val="0"/>
          <w:divBdr>
            <w:top w:val="none" w:sz="0" w:space="0" w:color="auto"/>
            <w:left w:val="none" w:sz="0" w:space="0" w:color="auto"/>
            <w:bottom w:val="none" w:sz="0" w:space="0" w:color="auto"/>
            <w:right w:val="none" w:sz="0" w:space="0" w:color="auto"/>
          </w:divBdr>
        </w:div>
        <w:div w:id="561134886">
          <w:marLeft w:val="480"/>
          <w:marRight w:val="0"/>
          <w:marTop w:val="0"/>
          <w:marBottom w:val="0"/>
          <w:divBdr>
            <w:top w:val="none" w:sz="0" w:space="0" w:color="auto"/>
            <w:left w:val="none" w:sz="0" w:space="0" w:color="auto"/>
            <w:bottom w:val="none" w:sz="0" w:space="0" w:color="auto"/>
            <w:right w:val="none" w:sz="0" w:space="0" w:color="auto"/>
          </w:divBdr>
        </w:div>
        <w:div w:id="1984039926">
          <w:marLeft w:val="480"/>
          <w:marRight w:val="0"/>
          <w:marTop w:val="0"/>
          <w:marBottom w:val="0"/>
          <w:divBdr>
            <w:top w:val="none" w:sz="0" w:space="0" w:color="auto"/>
            <w:left w:val="none" w:sz="0" w:space="0" w:color="auto"/>
            <w:bottom w:val="none" w:sz="0" w:space="0" w:color="auto"/>
            <w:right w:val="none" w:sz="0" w:space="0" w:color="auto"/>
          </w:divBdr>
        </w:div>
        <w:div w:id="1906139287">
          <w:marLeft w:val="480"/>
          <w:marRight w:val="0"/>
          <w:marTop w:val="0"/>
          <w:marBottom w:val="0"/>
          <w:divBdr>
            <w:top w:val="none" w:sz="0" w:space="0" w:color="auto"/>
            <w:left w:val="none" w:sz="0" w:space="0" w:color="auto"/>
            <w:bottom w:val="none" w:sz="0" w:space="0" w:color="auto"/>
            <w:right w:val="none" w:sz="0" w:space="0" w:color="auto"/>
          </w:divBdr>
        </w:div>
        <w:div w:id="445465048">
          <w:marLeft w:val="480"/>
          <w:marRight w:val="0"/>
          <w:marTop w:val="0"/>
          <w:marBottom w:val="0"/>
          <w:divBdr>
            <w:top w:val="none" w:sz="0" w:space="0" w:color="auto"/>
            <w:left w:val="none" w:sz="0" w:space="0" w:color="auto"/>
            <w:bottom w:val="none" w:sz="0" w:space="0" w:color="auto"/>
            <w:right w:val="none" w:sz="0" w:space="0" w:color="auto"/>
          </w:divBdr>
        </w:div>
        <w:div w:id="476141928">
          <w:marLeft w:val="480"/>
          <w:marRight w:val="0"/>
          <w:marTop w:val="0"/>
          <w:marBottom w:val="0"/>
          <w:divBdr>
            <w:top w:val="none" w:sz="0" w:space="0" w:color="auto"/>
            <w:left w:val="none" w:sz="0" w:space="0" w:color="auto"/>
            <w:bottom w:val="none" w:sz="0" w:space="0" w:color="auto"/>
            <w:right w:val="none" w:sz="0" w:space="0" w:color="auto"/>
          </w:divBdr>
        </w:div>
        <w:div w:id="393696199">
          <w:marLeft w:val="480"/>
          <w:marRight w:val="0"/>
          <w:marTop w:val="0"/>
          <w:marBottom w:val="0"/>
          <w:divBdr>
            <w:top w:val="none" w:sz="0" w:space="0" w:color="auto"/>
            <w:left w:val="none" w:sz="0" w:space="0" w:color="auto"/>
            <w:bottom w:val="none" w:sz="0" w:space="0" w:color="auto"/>
            <w:right w:val="none" w:sz="0" w:space="0" w:color="auto"/>
          </w:divBdr>
        </w:div>
        <w:div w:id="397753844">
          <w:marLeft w:val="480"/>
          <w:marRight w:val="0"/>
          <w:marTop w:val="0"/>
          <w:marBottom w:val="0"/>
          <w:divBdr>
            <w:top w:val="none" w:sz="0" w:space="0" w:color="auto"/>
            <w:left w:val="none" w:sz="0" w:space="0" w:color="auto"/>
            <w:bottom w:val="none" w:sz="0" w:space="0" w:color="auto"/>
            <w:right w:val="none" w:sz="0" w:space="0" w:color="auto"/>
          </w:divBdr>
        </w:div>
        <w:div w:id="1726220587">
          <w:marLeft w:val="480"/>
          <w:marRight w:val="0"/>
          <w:marTop w:val="0"/>
          <w:marBottom w:val="0"/>
          <w:divBdr>
            <w:top w:val="none" w:sz="0" w:space="0" w:color="auto"/>
            <w:left w:val="none" w:sz="0" w:space="0" w:color="auto"/>
            <w:bottom w:val="none" w:sz="0" w:space="0" w:color="auto"/>
            <w:right w:val="none" w:sz="0" w:space="0" w:color="auto"/>
          </w:divBdr>
        </w:div>
        <w:div w:id="921794969">
          <w:marLeft w:val="480"/>
          <w:marRight w:val="0"/>
          <w:marTop w:val="0"/>
          <w:marBottom w:val="0"/>
          <w:divBdr>
            <w:top w:val="none" w:sz="0" w:space="0" w:color="auto"/>
            <w:left w:val="none" w:sz="0" w:space="0" w:color="auto"/>
            <w:bottom w:val="none" w:sz="0" w:space="0" w:color="auto"/>
            <w:right w:val="none" w:sz="0" w:space="0" w:color="auto"/>
          </w:divBdr>
        </w:div>
        <w:div w:id="136805061">
          <w:marLeft w:val="480"/>
          <w:marRight w:val="0"/>
          <w:marTop w:val="0"/>
          <w:marBottom w:val="0"/>
          <w:divBdr>
            <w:top w:val="none" w:sz="0" w:space="0" w:color="auto"/>
            <w:left w:val="none" w:sz="0" w:space="0" w:color="auto"/>
            <w:bottom w:val="none" w:sz="0" w:space="0" w:color="auto"/>
            <w:right w:val="none" w:sz="0" w:space="0" w:color="auto"/>
          </w:divBdr>
        </w:div>
        <w:div w:id="1979720476">
          <w:marLeft w:val="480"/>
          <w:marRight w:val="0"/>
          <w:marTop w:val="0"/>
          <w:marBottom w:val="0"/>
          <w:divBdr>
            <w:top w:val="none" w:sz="0" w:space="0" w:color="auto"/>
            <w:left w:val="none" w:sz="0" w:space="0" w:color="auto"/>
            <w:bottom w:val="none" w:sz="0" w:space="0" w:color="auto"/>
            <w:right w:val="none" w:sz="0" w:space="0" w:color="auto"/>
          </w:divBdr>
        </w:div>
        <w:div w:id="157233969">
          <w:marLeft w:val="480"/>
          <w:marRight w:val="0"/>
          <w:marTop w:val="0"/>
          <w:marBottom w:val="0"/>
          <w:divBdr>
            <w:top w:val="none" w:sz="0" w:space="0" w:color="auto"/>
            <w:left w:val="none" w:sz="0" w:space="0" w:color="auto"/>
            <w:bottom w:val="none" w:sz="0" w:space="0" w:color="auto"/>
            <w:right w:val="none" w:sz="0" w:space="0" w:color="auto"/>
          </w:divBdr>
        </w:div>
        <w:div w:id="46730449">
          <w:marLeft w:val="480"/>
          <w:marRight w:val="0"/>
          <w:marTop w:val="0"/>
          <w:marBottom w:val="0"/>
          <w:divBdr>
            <w:top w:val="none" w:sz="0" w:space="0" w:color="auto"/>
            <w:left w:val="none" w:sz="0" w:space="0" w:color="auto"/>
            <w:bottom w:val="none" w:sz="0" w:space="0" w:color="auto"/>
            <w:right w:val="none" w:sz="0" w:space="0" w:color="auto"/>
          </w:divBdr>
        </w:div>
        <w:div w:id="837043844">
          <w:marLeft w:val="480"/>
          <w:marRight w:val="0"/>
          <w:marTop w:val="0"/>
          <w:marBottom w:val="0"/>
          <w:divBdr>
            <w:top w:val="none" w:sz="0" w:space="0" w:color="auto"/>
            <w:left w:val="none" w:sz="0" w:space="0" w:color="auto"/>
            <w:bottom w:val="none" w:sz="0" w:space="0" w:color="auto"/>
            <w:right w:val="none" w:sz="0" w:space="0" w:color="auto"/>
          </w:divBdr>
        </w:div>
        <w:div w:id="1366566321">
          <w:marLeft w:val="480"/>
          <w:marRight w:val="0"/>
          <w:marTop w:val="0"/>
          <w:marBottom w:val="0"/>
          <w:divBdr>
            <w:top w:val="none" w:sz="0" w:space="0" w:color="auto"/>
            <w:left w:val="none" w:sz="0" w:space="0" w:color="auto"/>
            <w:bottom w:val="none" w:sz="0" w:space="0" w:color="auto"/>
            <w:right w:val="none" w:sz="0" w:space="0" w:color="auto"/>
          </w:divBdr>
        </w:div>
        <w:div w:id="474639982">
          <w:marLeft w:val="480"/>
          <w:marRight w:val="0"/>
          <w:marTop w:val="0"/>
          <w:marBottom w:val="0"/>
          <w:divBdr>
            <w:top w:val="none" w:sz="0" w:space="0" w:color="auto"/>
            <w:left w:val="none" w:sz="0" w:space="0" w:color="auto"/>
            <w:bottom w:val="none" w:sz="0" w:space="0" w:color="auto"/>
            <w:right w:val="none" w:sz="0" w:space="0" w:color="auto"/>
          </w:divBdr>
        </w:div>
        <w:div w:id="661395617">
          <w:marLeft w:val="480"/>
          <w:marRight w:val="0"/>
          <w:marTop w:val="0"/>
          <w:marBottom w:val="0"/>
          <w:divBdr>
            <w:top w:val="none" w:sz="0" w:space="0" w:color="auto"/>
            <w:left w:val="none" w:sz="0" w:space="0" w:color="auto"/>
            <w:bottom w:val="none" w:sz="0" w:space="0" w:color="auto"/>
            <w:right w:val="none" w:sz="0" w:space="0" w:color="auto"/>
          </w:divBdr>
        </w:div>
        <w:div w:id="1982540661">
          <w:marLeft w:val="480"/>
          <w:marRight w:val="0"/>
          <w:marTop w:val="0"/>
          <w:marBottom w:val="0"/>
          <w:divBdr>
            <w:top w:val="none" w:sz="0" w:space="0" w:color="auto"/>
            <w:left w:val="none" w:sz="0" w:space="0" w:color="auto"/>
            <w:bottom w:val="none" w:sz="0" w:space="0" w:color="auto"/>
            <w:right w:val="none" w:sz="0" w:space="0" w:color="auto"/>
          </w:divBdr>
        </w:div>
        <w:div w:id="941691665">
          <w:marLeft w:val="480"/>
          <w:marRight w:val="0"/>
          <w:marTop w:val="0"/>
          <w:marBottom w:val="0"/>
          <w:divBdr>
            <w:top w:val="none" w:sz="0" w:space="0" w:color="auto"/>
            <w:left w:val="none" w:sz="0" w:space="0" w:color="auto"/>
            <w:bottom w:val="none" w:sz="0" w:space="0" w:color="auto"/>
            <w:right w:val="none" w:sz="0" w:space="0" w:color="auto"/>
          </w:divBdr>
        </w:div>
        <w:div w:id="2047362578">
          <w:marLeft w:val="480"/>
          <w:marRight w:val="0"/>
          <w:marTop w:val="0"/>
          <w:marBottom w:val="0"/>
          <w:divBdr>
            <w:top w:val="none" w:sz="0" w:space="0" w:color="auto"/>
            <w:left w:val="none" w:sz="0" w:space="0" w:color="auto"/>
            <w:bottom w:val="none" w:sz="0" w:space="0" w:color="auto"/>
            <w:right w:val="none" w:sz="0" w:space="0" w:color="auto"/>
          </w:divBdr>
        </w:div>
        <w:div w:id="1188835025">
          <w:marLeft w:val="480"/>
          <w:marRight w:val="0"/>
          <w:marTop w:val="0"/>
          <w:marBottom w:val="0"/>
          <w:divBdr>
            <w:top w:val="none" w:sz="0" w:space="0" w:color="auto"/>
            <w:left w:val="none" w:sz="0" w:space="0" w:color="auto"/>
            <w:bottom w:val="none" w:sz="0" w:space="0" w:color="auto"/>
            <w:right w:val="none" w:sz="0" w:space="0" w:color="auto"/>
          </w:divBdr>
        </w:div>
        <w:div w:id="299724553">
          <w:marLeft w:val="480"/>
          <w:marRight w:val="0"/>
          <w:marTop w:val="0"/>
          <w:marBottom w:val="0"/>
          <w:divBdr>
            <w:top w:val="none" w:sz="0" w:space="0" w:color="auto"/>
            <w:left w:val="none" w:sz="0" w:space="0" w:color="auto"/>
            <w:bottom w:val="none" w:sz="0" w:space="0" w:color="auto"/>
            <w:right w:val="none" w:sz="0" w:space="0" w:color="auto"/>
          </w:divBdr>
        </w:div>
        <w:div w:id="1233193947">
          <w:marLeft w:val="480"/>
          <w:marRight w:val="0"/>
          <w:marTop w:val="0"/>
          <w:marBottom w:val="0"/>
          <w:divBdr>
            <w:top w:val="none" w:sz="0" w:space="0" w:color="auto"/>
            <w:left w:val="none" w:sz="0" w:space="0" w:color="auto"/>
            <w:bottom w:val="none" w:sz="0" w:space="0" w:color="auto"/>
            <w:right w:val="none" w:sz="0" w:space="0" w:color="auto"/>
          </w:divBdr>
        </w:div>
        <w:div w:id="1644263711">
          <w:marLeft w:val="480"/>
          <w:marRight w:val="0"/>
          <w:marTop w:val="0"/>
          <w:marBottom w:val="0"/>
          <w:divBdr>
            <w:top w:val="none" w:sz="0" w:space="0" w:color="auto"/>
            <w:left w:val="none" w:sz="0" w:space="0" w:color="auto"/>
            <w:bottom w:val="none" w:sz="0" w:space="0" w:color="auto"/>
            <w:right w:val="none" w:sz="0" w:space="0" w:color="auto"/>
          </w:divBdr>
        </w:div>
        <w:div w:id="1295797996">
          <w:marLeft w:val="480"/>
          <w:marRight w:val="0"/>
          <w:marTop w:val="0"/>
          <w:marBottom w:val="0"/>
          <w:divBdr>
            <w:top w:val="none" w:sz="0" w:space="0" w:color="auto"/>
            <w:left w:val="none" w:sz="0" w:space="0" w:color="auto"/>
            <w:bottom w:val="none" w:sz="0" w:space="0" w:color="auto"/>
            <w:right w:val="none" w:sz="0" w:space="0" w:color="auto"/>
          </w:divBdr>
        </w:div>
        <w:div w:id="1157499433">
          <w:marLeft w:val="480"/>
          <w:marRight w:val="0"/>
          <w:marTop w:val="0"/>
          <w:marBottom w:val="0"/>
          <w:divBdr>
            <w:top w:val="none" w:sz="0" w:space="0" w:color="auto"/>
            <w:left w:val="none" w:sz="0" w:space="0" w:color="auto"/>
            <w:bottom w:val="none" w:sz="0" w:space="0" w:color="auto"/>
            <w:right w:val="none" w:sz="0" w:space="0" w:color="auto"/>
          </w:divBdr>
        </w:div>
        <w:div w:id="1244801016">
          <w:marLeft w:val="480"/>
          <w:marRight w:val="0"/>
          <w:marTop w:val="0"/>
          <w:marBottom w:val="0"/>
          <w:divBdr>
            <w:top w:val="none" w:sz="0" w:space="0" w:color="auto"/>
            <w:left w:val="none" w:sz="0" w:space="0" w:color="auto"/>
            <w:bottom w:val="none" w:sz="0" w:space="0" w:color="auto"/>
            <w:right w:val="none" w:sz="0" w:space="0" w:color="auto"/>
          </w:divBdr>
        </w:div>
        <w:div w:id="1898083277">
          <w:marLeft w:val="480"/>
          <w:marRight w:val="0"/>
          <w:marTop w:val="0"/>
          <w:marBottom w:val="0"/>
          <w:divBdr>
            <w:top w:val="none" w:sz="0" w:space="0" w:color="auto"/>
            <w:left w:val="none" w:sz="0" w:space="0" w:color="auto"/>
            <w:bottom w:val="none" w:sz="0" w:space="0" w:color="auto"/>
            <w:right w:val="none" w:sz="0" w:space="0" w:color="auto"/>
          </w:divBdr>
        </w:div>
        <w:div w:id="926693205">
          <w:marLeft w:val="480"/>
          <w:marRight w:val="0"/>
          <w:marTop w:val="0"/>
          <w:marBottom w:val="0"/>
          <w:divBdr>
            <w:top w:val="none" w:sz="0" w:space="0" w:color="auto"/>
            <w:left w:val="none" w:sz="0" w:space="0" w:color="auto"/>
            <w:bottom w:val="none" w:sz="0" w:space="0" w:color="auto"/>
            <w:right w:val="none" w:sz="0" w:space="0" w:color="auto"/>
          </w:divBdr>
        </w:div>
        <w:div w:id="1198935053">
          <w:marLeft w:val="480"/>
          <w:marRight w:val="0"/>
          <w:marTop w:val="0"/>
          <w:marBottom w:val="0"/>
          <w:divBdr>
            <w:top w:val="none" w:sz="0" w:space="0" w:color="auto"/>
            <w:left w:val="none" w:sz="0" w:space="0" w:color="auto"/>
            <w:bottom w:val="none" w:sz="0" w:space="0" w:color="auto"/>
            <w:right w:val="none" w:sz="0" w:space="0" w:color="auto"/>
          </w:divBdr>
        </w:div>
        <w:div w:id="1041634162">
          <w:marLeft w:val="480"/>
          <w:marRight w:val="0"/>
          <w:marTop w:val="0"/>
          <w:marBottom w:val="0"/>
          <w:divBdr>
            <w:top w:val="none" w:sz="0" w:space="0" w:color="auto"/>
            <w:left w:val="none" w:sz="0" w:space="0" w:color="auto"/>
            <w:bottom w:val="none" w:sz="0" w:space="0" w:color="auto"/>
            <w:right w:val="none" w:sz="0" w:space="0" w:color="auto"/>
          </w:divBdr>
        </w:div>
        <w:div w:id="2112816354">
          <w:marLeft w:val="480"/>
          <w:marRight w:val="0"/>
          <w:marTop w:val="0"/>
          <w:marBottom w:val="0"/>
          <w:divBdr>
            <w:top w:val="none" w:sz="0" w:space="0" w:color="auto"/>
            <w:left w:val="none" w:sz="0" w:space="0" w:color="auto"/>
            <w:bottom w:val="none" w:sz="0" w:space="0" w:color="auto"/>
            <w:right w:val="none" w:sz="0" w:space="0" w:color="auto"/>
          </w:divBdr>
        </w:div>
        <w:div w:id="1788281057">
          <w:marLeft w:val="480"/>
          <w:marRight w:val="0"/>
          <w:marTop w:val="0"/>
          <w:marBottom w:val="0"/>
          <w:divBdr>
            <w:top w:val="none" w:sz="0" w:space="0" w:color="auto"/>
            <w:left w:val="none" w:sz="0" w:space="0" w:color="auto"/>
            <w:bottom w:val="none" w:sz="0" w:space="0" w:color="auto"/>
            <w:right w:val="none" w:sz="0" w:space="0" w:color="auto"/>
          </w:divBdr>
        </w:div>
        <w:div w:id="1294098014">
          <w:marLeft w:val="480"/>
          <w:marRight w:val="0"/>
          <w:marTop w:val="0"/>
          <w:marBottom w:val="0"/>
          <w:divBdr>
            <w:top w:val="none" w:sz="0" w:space="0" w:color="auto"/>
            <w:left w:val="none" w:sz="0" w:space="0" w:color="auto"/>
            <w:bottom w:val="none" w:sz="0" w:space="0" w:color="auto"/>
            <w:right w:val="none" w:sz="0" w:space="0" w:color="auto"/>
          </w:divBdr>
        </w:div>
        <w:div w:id="1692102426">
          <w:marLeft w:val="480"/>
          <w:marRight w:val="0"/>
          <w:marTop w:val="0"/>
          <w:marBottom w:val="0"/>
          <w:divBdr>
            <w:top w:val="none" w:sz="0" w:space="0" w:color="auto"/>
            <w:left w:val="none" w:sz="0" w:space="0" w:color="auto"/>
            <w:bottom w:val="none" w:sz="0" w:space="0" w:color="auto"/>
            <w:right w:val="none" w:sz="0" w:space="0" w:color="auto"/>
          </w:divBdr>
        </w:div>
        <w:div w:id="1926255470">
          <w:marLeft w:val="480"/>
          <w:marRight w:val="0"/>
          <w:marTop w:val="0"/>
          <w:marBottom w:val="0"/>
          <w:divBdr>
            <w:top w:val="none" w:sz="0" w:space="0" w:color="auto"/>
            <w:left w:val="none" w:sz="0" w:space="0" w:color="auto"/>
            <w:bottom w:val="none" w:sz="0" w:space="0" w:color="auto"/>
            <w:right w:val="none" w:sz="0" w:space="0" w:color="auto"/>
          </w:divBdr>
        </w:div>
        <w:div w:id="955139486">
          <w:marLeft w:val="480"/>
          <w:marRight w:val="0"/>
          <w:marTop w:val="0"/>
          <w:marBottom w:val="0"/>
          <w:divBdr>
            <w:top w:val="none" w:sz="0" w:space="0" w:color="auto"/>
            <w:left w:val="none" w:sz="0" w:space="0" w:color="auto"/>
            <w:bottom w:val="none" w:sz="0" w:space="0" w:color="auto"/>
            <w:right w:val="none" w:sz="0" w:space="0" w:color="auto"/>
          </w:divBdr>
        </w:div>
        <w:div w:id="1390228201">
          <w:marLeft w:val="480"/>
          <w:marRight w:val="0"/>
          <w:marTop w:val="0"/>
          <w:marBottom w:val="0"/>
          <w:divBdr>
            <w:top w:val="none" w:sz="0" w:space="0" w:color="auto"/>
            <w:left w:val="none" w:sz="0" w:space="0" w:color="auto"/>
            <w:bottom w:val="none" w:sz="0" w:space="0" w:color="auto"/>
            <w:right w:val="none" w:sz="0" w:space="0" w:color="auto"/>
          </w:divBdr>
        </w:div>
        <w:div w:id="639654875">
          <w:marLeft w:val="480"/>
          <w:marRight w:val="0"/>
          <w:marTop w:val="0"/>
          <w:marBottom w:val="0"/>
          <w:divBdr>
            <w:top w:val="none" w:sz="0" w:space="0" w:color="auto"/>
            <w:left w:val="none" w:sz="0" w:space="0" w:color="auto"/>
            <w:bottom w:val="none" w:sz="0" w:space="0" w:color="auto"/>
            <w:right w:val="none" w:sz="0" w:space="0" w:color="auto"/>
          </w:divBdr>
        </w:div>
        <w:div w:id="272980015">
          <w:marLeft w:val="480"/>
          <w:marRight w:val="0"/>
          <w:marTop w:val="0"/>
          <w:marBottom w:val="0"/>
          <w:divBdr>
            <w:top w:val="none" w:sz="0" w:space="0" w:color="auto"/>
            <w:left w:val="none" w:sz="0" w:space="0" w:color="auto"/>
            <w:bottom w:val="none" w:sz="0" w:space="0" w:color="auto"/>
            <w:right w:val="none" w:sz="0" w:space="0" w:color="auto"/>
          </w:divBdr>
        </w:div>
        <w:div w:id="879169182">
          <w:marLeft w:val="480"/>
          <w:marRight w:val="0"/>
          <w:marTop w:val="0"/>
          <w:marBottom w:val="0"/>
          <w:divBdr>
            <w:top w:val="none" w:sz="0" w:space="0" w:color="auto"/>
            <w:left w:val="none" w:sz="0" w:space="0" w:color="auto"/>
            <w:bottom w:val="none" w:sz="0" w:space="0" w:color="auto"/>
            <w:right w:val="none" w:sz="0" w:space="0" w:color="auto"/>
          </w:divBdr>
        </w:div>
        <w:div w:id="1143888201">
          <w:marLeft w:val="480"/>
          <w:marRight w:val="0"/>
          <w:marTop w:val="0"/>
          <w:marBottom w:val="0"/>
          <w:divBdr>
            <w:top w:val="none" w:sz="0" w:space="0" w:color="auto"/>
            <w:left w:val="none" w:sz="0" w:space="0" w:color="auto"/>
            <w:bottom w:val="none" w:sz="0" w:space="0" w:color="auto"/>
            <w:right w:val="none" w:sz="0" w:space="0" w:color="auto"/>
          </w:divBdr>
        </w:div>
        <w:div w:id="1937445617">
          <w:marLeft w:val="480"/>
          <w:marRight w:val="0"/>
          <w:marTop w:val="0"/>
          <w:marBottom w:val="0"/>
          <w:divBdr>
            <w:top w:val="none" w:sz="0" w:space="0" w:color="auto"/>
            <w:left w:val="none" w:sz="0" w:space="0" w:color="auto"/>
            <w:bottom w:val="none" w:sz="0" w:space="0" w:color="auto"/>
            <w:right w:val="none" w:sz="0" w:space="0" w:color="auto"/>
          </w:divBdr>
        </w:div>
        <w:div w:id="1175804984">
          <w:marLeft w:val="480"/>
          <w:marRight w:val="0"/>
          <w:marTop w:val="0"/>
          <w:marBottom w:val="0"/>
          <w:divBdr>
            <w:top w:val="none" w:sz="0" w:space="0" w:color="auto"/>
            <w:left w:val="none" w:sz="0" w:space="0" w:color="auto"/>
            <w:bottom w:val="none" w:sz="0" w:space="0" w:color="auto"/>
            <w:right w:val="none" w:sz="0" w:space="0" w:color="auto"/>
          </w:divBdr>
        </w:div>
        <w:div w:id="1931816979">
          <w:marLeft w:val="480"/>
          <w:marRight w:val="0"/>
          <w:marTop w:val="0"/>
          <w:marBottom w:val="0"/>
          <w:divBdr>
            <w:top w:val="none" w:sz="0" w:space="0" w:color="auto"/>
            <w:left w:val="none" w:sz="0" w:space="0" w:color="auto"/>
            <w:bottom w:val="none" w:sz="0" w:space="0" w:color="auto"/>
            <w:right w:val="none" w:sz="0" w:space="0" w:color="auto"/>
          </w:divBdr>
        </w:div>
        <w:div w:id="1350370337">
          <w:marLeft w:val="480"/>
          <w:marRight w:val="0"/>
          <w:marTop w:val="0"/>
          <w:marBottom w:val="0"/>
          <w:divBdr>
            <w:top w:val="none" w:sz="0" w:space="0" w:color="auto"/>
            <w:left w:val="none" w:sz="0" w:space="0" w:color="auto"/>
            <w:bottom w:val="none" w:sz="0" w:space="0" w:color="auto"/>
            <w:right w:val="none" w:sz="0" w:space="0" w:color="auto"/>
          </w:divBdr>
        </w:div>
        <w:div w:id="2108693445">
          <w:marLeft w:val="480"/>
          <w:marRight w:val="0"/>
          <w:marTop w:val="0"/>
          <w:marBottom w:val="0"/>
          <w:divBdr>
            <w:top w:val="none" w:sz="0" w:space="0" w:color="auto"/>
            <w:left w:val="none" w:sz="0" w:space="0" w:color="auto"/>
            <w:bottom w:val="none" w:sz="0" w:space="0" w:color="auto"/>
            <w:right w:val="none" w:sz="0" w:space="0" w:color="auto"/>
          </w:divBdr>
        </w:div>
        <w:div w:id="1716347089">
          <w:marLeft w:val="480"/>
          <w:marRight w:val="0"/>
          <w:marTop w:val="0"/>
          <w:marBottom w:val="0"/>
          <w:divBdr>
            <w:top w:val="none" w:sz="0" w:space="0" w:color="auto"/>
            <w:left w:val="none" w:sz="0" w:space="0" w:color="auto"/>
            <w:bottom w:val="none" w:sz="0" w:space="0" w:color="auto"/>
            <w:right w:val="none" w:sz="0" w:space="0" w:color="auto"/>
          </w:divBdr>
        </w:div>
        <w:div w:id="1646273756">
          <w:marLeft w:val="480"/>
          <w:marRight w:val="0"/>
          <w:marTop w:val="0"/>
          <w:marBottom w:val="0"/>
          <w:divBdr>
            <w:top w:val="none" w:sz="0" w:space="0" w:color="auto"/>
            <w:left w:val="none" w:sz="0" w:space="0" w:color="auto"/>
            <w:bottom w:val="none" w:sz="0" w:space="0" w:color="auto"/>
            <w:right w:val="none" w:sz="0" w:space="0" w:color="auto"/>
          </w:divBdr>
        </w:div>
        <w:div w:id="458383028">
          <w:marLeft w:val="480"/>
          <w:marRight w:val="0"/>
          <w:marTop w:val="0"/>
          <w:marBottom w:val="0"/>
          <w:divBdr>
            <w:top w:val="none" w:sz="0" w:space="0" w:color="auto"/>
            <w:left w:val="none" w:sz="0" w:space="0" w:color="auto"/>
            <w:bottom w:val="none" w:sz="0" w:space="0" w:color="auto"/>
            <w:right w:val="none" w:sz="0" w:space="0" w:color="auto"/>
          </w:divBdr>
        </w:div>
        <w:div w:id="1191801377">
          <w:marLeft w:val="480"/>
          <w:marRight w:val="0"/>
          <w:marTop w:val="0"/>
          <w:marBottom w:val="0"/>
          <w:divBdr>
            <w:top w:val="none" w:sz="0" w:space="0" w:color="auto"/>
            <w:left w:val="none" w:sz="0" w:space="0" w:color="auto"/>
            <w:bottom w:val="none" w:sz="0" w:space="0" w:color="auto"/>
            <w:right w:val="none" w:sz="0" w:space="0" w:color="auto"/>
          </w:divBdr>
        </w:div>
        <w:div w:id="150870381">
          <w:marLeft w:val="480"/>
          <w:marRight w:val="0"/>
          <w:marTop w:val="0"/>
          <w:marBottom w:val="0"/>
          <w:divBdr>
            <w:top w:val="none" w:sz="0" w:space="0" w:color="auto"/>
            <w:left w:val="none" w:sz="0" w:space="0" w:color="auto"/>
            <w:bottom w:val="none" w:sz="0" w:space="0" w:color="auto"/>
            <w:right w:val="none" w:sz="0" w:space="0" w:color="auto"/>
          </w:divBdr>
        </w:div>
        <w:div w:id="200436333">
          <w:marLeft w:val="480"/>
          <w:marRight w:val="0"/>
          <w:marTop w:val="0"/>
          <w:marBottom w:val="0"/>
          <w:divBdr>
            <w:top w:val="none" w:sz="0" w:space="0" w:color="auto"/>
            <w:left w:val="none" w:sz="0" w:space="0" w:color="auto"/>
            <w:bottom w:val="none" w:sz="0" w:space="0" w:color="auto"/>
            <w:right w:val="none" w:sz="0" w:space="0" w:color="auto"/>
          </w:divBdr>
        </w:div>
        <w:div w:id="15891825">
          <w:marLeft w:val="480"/>
          <w:marRight w:val="0"/>
          <w:marTop w:val="0"/>
          <w:marBottom w:val="0"/>
          <w:divBdr>
            <w:top w:val="none" w:sz="0" w:space="0" w:color="auto"/>
            <w:left w:val="none" w:sz="0" w:space="0" w:color="auto"/>
            <w:bottom w:val="none" w:sz="0" w:space="0" w:color="auto"/>
            <w:right w:val="none" w:sz="0" w:space="0" w:color="auto"/>
          </w:divBdr>
        </w:div>
        <w:div w:id="88543975">
          <w:marLeft w:val="480"/>
          <w:marRight w:val="0"/>
          <w:marTop w:val="0"/>
          <w:marBottom w:val="0"/>
          <w:divBdr>
            <w:top w:val="none" w:sz="0" w:space="0" w:color="auto"/>
            <w:left w:val="none" w:sz="0" w:space="0" w:color="auto"/>
            <w:bottom w:val="none" w:sz="0" w:space="0" w:color="auto"/>
            <w:right w:val="none" w:sz="0" w:space="0" w:color="auto"/>
          </w:divBdr>
        </w:div>
        <w:div w:id="859124886">
          <w:marLeft w:val="480"/>
          <w:marRight w:val="0"/>
          <w:marTop w:val="0"/>
          <w:marBottom w:val="0"/>
          <w:divBdr>
            <w:top w:val="none" w:sz="0" w:space="0" w:color="auto"/>
            <w:left w:val="none" w:sz="0" w:space="0" w:color="auto"/>
            <w:bottom w:val="none" w:sz="0" w:space="0" w:color="auto"/>
            <w:right w:val="none" w:sz="0" w:space="0" w:color="auto"/>
          </w:divBdr>
        </w:div>
        <w:div w:id="2123766543">
          <w:marLeft w:val="480"/>
          <w:marRight w:val="0"/>
          <w:marTop w:val="0"/>
          <w:marBottom w:val="0"/>
          <w:divBdr>
            <w:top w:val="none" w:sz="0" w:space="0" w:color="auto"/>
            <w:left w:val="none" w:sz="0" w:space="0" w:color="auto"/>
            <w:bottom w:val="none" w:sz="0" w:space="0" w:color="auto"/>
            <w:right w:val="none" w:sz="0" w:space="0" w:color="auto"/>
          </w:divBdr>
        </w:div>
        <w:div w:id="612785353">
          <w:marLeft w:val="480"/>
          <w:marRight w:val="0"/>
          <w:marTop w:val="0"/>
          <w:marBottom w:val="0"/>
          <w:divBdr>
            <w:top w:val="none" w:sz="0" w:space="0" w:color="auto"/>
            <w:left w:val="none" w:sz="0" w:space="0" w:color="auto"/>
            <w:bottom w:val="none" w:sz="0" w:space="0" w:color="auto"/>
            <w:right w:val="none" w:sz="0" w:space="0" w:color="auto"/>
          </w:divBdr>
        </w:div>
        <w:div w:id="898442219">
          <w:marLeft w:val="480"/>
          <w:marRight w:val="0"/>
          <w:marTop w:val="0"/>
          <w:marBottom w:val="0"/>
          <w:divBdr>
            <w:top w:val="none" w:sz="0" w:space="0" w:color="auto"/>
            <w:left w:val="none" w:sz="0" w:space="0" w:color="auto"/>
            <w:bottom w:val="none" w:sz="0" w:space="0" w:color="auto"/>
            <w:right w:val="none" w:sz="0" w:space="0" w:color="auto"/>
          </w:divBdr>
        </w:div>
        <w:div w:id="1986815115">
          <w:marLeft w:val="480"/>
          <w:marRight w:val="0"/>
          <w:marTop w:val="0"/>
          <w:marBottom w:val="0"/>
          <w:divBdr>
            <w:top w:val="none" w:sz="0" w:space="0" w:color="auto"/>
            <w:left w:val="none" w:sz="0" w:space="0" w:color="auto"/>
            <w:bottom w:val="none" w:sz="0" w:space="0" w:color="auto"/>
            <w:right w:val="none" w:sz="0" w:space="0" w:color="auto"/>
          </w:divBdr>
        </w:div>
        <w:div w:id="1546989305">
          <w:marLeft w:val="480"/>
          <w:marRight w:val="0"/>
          <w:marTop w:val="0"/>
          <w:marBottom w:val="0"/>
          <w:divBdr>
            <w:top w:val="none" w:sz="0" w:space="0" w:color="auto"/>
            <w:left w:val="none" w:sz="0" w:space="0" w:color="auto"/>
            <w:bottom w:val="none" w:sz="0" w:space="0" w:color="auto"/>
            <w:right w:val="none" w:sz="0" w:space="0" w:color="auto"/>
          </w:divBdr>
        </w:div>
        <w:div w:id="526647767">
          <w:marLeft w:val="480"/>
          <w:marRight w:val="0"/>
          <w:marTop w:val="0"/>
          <w:marBottom w:val="0"/>
          <w:divBdr>
            <w:top w:val="none" w:sz="0" w:space="0" w:color="auto"/>
            <w:left w:val="none" w:sz="0" w:space="0" w:color="auto"/>
            <w:bottom w:val="none" w:sz="0" w:space="0" w:color="auto"/>
            <w:right w:val="none" w:sz="0" w:space="0" w:color="auto"/>
          </w:divBdr>
        </w:div>
        <w:div w:id="213930726">
          <w:marLeft w:val="480"/>
          <w:marRight w:val="0"/>
          <w:marTop w:val="0"/>
          <w:marBottom w:val="0"/>
          <w:divBdr>
            <w:top w:val="none" w:sz="0" w:space="0" w:color="auto"/>
            <w:left w:val="none" w:sz="0" w:space="0" w:color="auto"/>
            <w:bottom w:val="none" w:sz="0" w:space="0" w:color="auto"/>
            <w:right w:val="none" w:sz="0" w:space="0" w:color="auto"/>
          </w:divBdr>
        </w:div>
        <w:div w:id="1901280323">
          <w:marLeft w:val="480"/>
          <w:marRight w:val="0"/>
          <w:marTop w:val="0"/>
          <w:marBottom w:val="0"/>
          <w:divBdr>
            <w:top w:val="none" w:sz="0" w:space="0" w:color="auto"/>
            <w:left w:val="none" w:sz="0" w:space="0" w:color="auto"/>
            <w:bottom w:val="none" w:sz="0" w:space="0" w:color="auto"/>
            <w:right w:val="none" w:sz="0" w:space="0" w:color="auto"/>
          </w:divBdr>
        </w:div>
        <w:div w:id="1790934921">
          <w:marLeft w:val="480"/>
          <w:marRight w:val="0"/>
          <w:marTop w:val="0"/>
          <w:marBottom w:val="0"/>
          <w:divBdr>
            <w:top w:val="none" w:sz="0" w:space="0" w:color="auto"/>
            <w:left w:val="none" w:sz="0" w:space="0" w:color="auto"/>
            <w:bottom w:val="none" w:sz="0" w:space="0" w:color="auto"/>
            <w:right w:val="none" w:sz="0" w:space="0" w:color="auto"/>
          </w:divBdr>
        </w:div>
        <w:div w:id="1500922545">
          <w:marLeft w:val="480"/>
          <w:marRight w:val="0"/>
          <w:marTop w:val="0"/>
          <w:marBottom w:val="0"/>
          <w:divBdr>
            <w:top w:val="none" w:sz="0" w:space="0" w:color="auto"/>
            <w:left w:val="none" w:sz="0" w:space="0" w:color="auto"/>
            <w:bottom w:val="none" w:sz="0" w:space="0" w:color="auto"/>
            <w:right w:val="none" w:sz="0" w:space="0" w:color="auto"/>
          </w:divBdr>
        </w:div>
        <w:div w:id="747993955">
          <w:marLeft w:val="480"/>
          <w:marRight w:val="0"/>
          <w:marTop w:val="0"/>
          <w:marBottom w:val="0"/>
          <w:divBdr>
            <w:top w:val="none" w:sz="0" w:space="0" w:color="auto"/>
            <w:left w:val="none" w:sz="0" w:space="0" w:color="auto"/>
            <w:bottom w:val="none" w:sz="0" w:space="0" w:color="auto"/>
            <w:right w:val="none" w:sz="0" w:space="0" w:color="auto"/>
          </w:divBdr>
        </w:div>
        <w:div w:id="790245734">
          <w:marLeft w:val="480"/>
          <w:marRight w:val="0"/>
          <w:marTop w:val="0"/>
          <w:marBottom w:val="0"/>
          <w:divBdr>
            <w:top w:val="none" w:sz="0" w:space="0" w:color="auto"/>
            <w:left w:val="none" w:sz="0" w:space="0" w:color="auto"/>
            <w:bottom w:val="none" w:sz="0" w:space="0" w:color="auto"/>
            <w:right w:val="none" w:sz="0" w:space="0" w:color="auto"/>
          </w:divBdr>
        </w:div>
        <w:div w:id="887716572">
          <w:marLeft w:val="480"/>
          <w:marRight w:val="0"/>
          <w:marTop w:val="0"/>
          <w:marBottom w:val="0"/>
          <w:divBdr>
            <w:top w:val="none" w:sz="0" w:space="0" w:color="auto"/>
            <w:left w:val="none" w:sz="0" w:space="0" w:color="auto"/>
            <w:bottom w:val="none" w:sz="0" w:space="0" w:color="auto"/>
            <w:right w:val="none" w:sz="0" w:space="0" w:color="auto"/>
          </w:divBdr>
        </w:div>
        <w:div w:id="91125390">
          <w:marLeft w:val="480"/>
          <w:marRight w:val="0"/>
          <w:marTop w:val="0"/>
          <w:marBottom w:val="0"/>
          <w:divBdr>
            <w:top w:val="none" w:sz="0" w:space="0" w:color="auto"/>
            <w:left w:val="none" w:sz="0" w:space="0" w:color="auto"/>
            <w:bottom w:val="none" w:sz="0" w:space="0" w:color="auto"/>
            <w:right w:val="none" w:sz="0" w:space="0" w:color="auto"/>
          </w:divBdr>
        </w:div>
        <w:div w:id="1430925758">
          <w:marLeft w:val="480"/>
          <w:marRight w:val="0"/>
          <w:marTop w:val="0"/>
          <w:marBottom w:val="0"/>
          <w:divBdr>
            <w:top w:val="none" w:sz="0" w:space="0" w:color="auto"/>
            <w:left w:val="none" w:sz="0" w:space="0" w:color="auto"/>
            <w:bottom w:val="none" w:sz="0" w:space="0" w:color="auto"/>
            <w:right w:val="none" w:sz="0" w:space="0" w:color="auto"/>
          </w:divBdr>
        </w:div>
        <w:div w:id="1316567632">
          <w:marLeft w:val="480"/>
          <w:marRight w:val="0"/>
          <w:marTop w:val="0"/>
          <w:marBottom w:val="0"/>
          <w:divBdr>
            <w:top w:val="none" w:sz="0" w:space="0" w:color="auto"/>
            <w:left w:val="none" w:sz="0" w:space="0" w:color="auto"/>
            <w:bottom w:val="none" w:sz="0" w:space="0" w:color="auto"/>
            <w:right w:val="none" w:sz="0" w:space="0" w:color="auto"/>
          </w:divBdr>
        </w:div>
        <w:div w:id="808978254">
          <w:marLeft w:val="480"/>
          <w:marRight w:val="0"/>
          <w:marTop w:val="0"/>
          <w:marBottom w:val="0"/>
          <w:divBdr>
            <w:top w:val="none" w:sz="0" w:space="0" w:color="auto"/>
            <w:left w:val="none" w:sz="0" w:space="0" w:color="auto"/>
            <w:bottom w:val="none" w:sz="0" w:space="0" w:color="auto"/>
            <w:right w:val="none" w:sz="0" w:space="0" w:color="auto"/>
          </w:divBdr>
        </w:div>
        <w:div w:id="1244298218">
          <w:marLeft w:val="480"/>
          <w:marRight w:val="0"/>
          <w:marTop w:val="0"/>
          <w:marBottom w:val="0"/>
          <w:divBdr>
            <w:top w:val="none" w:sz="0" w:space="0" w:color="auto"/>
            <w:left w:val="none" w:sz="0" w:space="0" w:color="auto"/>
            <w:bottom w:val="none" w:sz="0" w:space="0" w:color="auto"/>
            <w:right w:val="none" w:sz="0" w:space="0" w:color="auto"/>
          </w:divBdr>
        </w:div>
        <w:div w:id="1885095318">
          <w:marLeft w:val="480"/>
          <w:marRight w:val="0"/>
          <w:marTop w:val="0"/>
          <w:marBottom w:val="0"/>
          <w:divBdr>
            <w:top w:val="none" w:sz="0" w:space="0" w:color="auto"/>
            <w:left w:val="none" w:sz="0" w:space="0" w:color="auto"/>
            <w:bottom w:val="none" w:sz="0" w:space="0" w:color="auto"/>
            <w:right w:val="none" w:sz="0" w:space="0" w:color="auto"/>
          </w:divBdr>
        </w:div>
        <w:div w:id="598870607">
          <w:marLeft w:val="480"/>
          <w:marRight w:val="0"/>
          <w:marTop w:val="0"/>
          <w:marBottom w:val="0"/>
          <w:divBdr>
            <w:top w:val="none" w:sz="0" w:space="0" w:color="auto"/>
            <w:left w:val="none" w:sz="0" w:space="0" w:color="auto"/>
            <w:bottom w:val="none" w:sz="0" w:space="0" w:color="auto"/>
            <w:right w:val="none" w:sz="0" w:space="0" w:color="auto"/>
          </w:divBdr>
        </w:div>
        <w:div w:id="2055231918">
          <w:marLeft w:val="480"/>
          <w:marRight w:val="0"/>
          <w:marTop w:val="0"/>
          <w:marBottom w:val="0"/>
          <w:divBdr>
            <w:top w:val="none" w:sz="0" w:space="0" w:color="auto"/>
            <w:left w:val="none" w:sz="0" w:space="0" w:color="auto"/>
            <w:bottom w:val="none" w:sz="0" w:space="0" w:color="auto"/>
            <w:right w:val="none" w:sz="0" w:space="0" w:color="auto"/>
          </w:divBdr>
        </w:div>
        <w:div w:id="313024285">
          <w:marLeft w:val="480"/>
          <w:marRight w:val="0"/>
          <w:marTop w:val="0"/>
          <w:marBottom w:val="0"/>
          <w:divBdr>
            <w:top w:val="none" w:sz="0" w:space="0" w:color="auto"/>
            <w:left w:val="none" w:sz="0" w:space="0" w:color="auto"/>
            <w:bottom w:val="none" w:sz="0" w:space="0" w:color="auto"/>
            <w:right w:val="none" w:sz="0" w:space="0" w:color="auto"/>
          </w:divBdr>
        </w:div>
        <w:div w:id="85999089">
          <w:marLeft w:val="480"/>
          <w:marRight w:val="0"/>
          <w:marTop w:val="0"/>
          <w:marBottom w:val="0"/>
          <w:divBdr>
            <w:top w:val="none" w:sz="0" w:space="0" w:color="auto"/>
            <w:left w:val="none" w:sz="0" w:space="0" w:color="auto"/>
            <w:bottom w:val="none" w:sz="0" w:space="0" w:color="auto"/>
            <w:right w:val="none" w:sz="0" w:space="0" w:color="auto"/>
          </w:divBdr>
        </w:div>
        <w:div w:id="1911843035">
          <w:marLeft w:val="480"/>
          <w:marRight w:val="0"/>
          <w:marTop w:val="0"/>
          <w:marBottom w:val="0"/>
          <w:divBdr>
            <w:top w:val="none" w:sz="0" w:space="0" w:color="auto"/>
            <w:left w:val="none" w:sz="0" w:space="0" w:color="auto"/>
            <w:bottom w:val="none" w:sz="0" w:space="0" w:color="auto"/>
            <w:right w:val="none" w:sz="0" w:space="0" w:color="auto"/>
          </w:divBdr>
        </w:div>
        <w:div w:id="1159034644">
          <w:marLeft w:val="480"/>
          <w:marRight w:val="0"/>
          <w:marTop w:val="0"/>
          <w:marBottom w:val="0"/>
          <w:divBdr>
            <w:top w:val="none" w:sz="0" w:space="0" w:color="auto"/>
            <w:left w:val="none" w:sz="0" w:space="0" w:color="auto"/>
            <w:bottom w:val="none" w:sz="0" w:space="0" w:color="auto"/>
            <w:right w:val="none" w:sz="0" w:space="0" w:color="auto"/>
          </w:divBdr>
        </w:div>
        <w:div w:id="2015646043">
          <w:marLeft w:val="480"/>
          <w:marRight w:val="0"/>
          <w:marTop w:val="0"/>
          <w:marBottom w:val="0"/>
          <w:divBdr>
            <w:top w:val="none" w:sz="0" w:space="0" w:color="auto"/>
            <w:left w:val="none" w:sz="0" w:space="0" w:color="auto"/>
            <w:bottom w:val="none" w:sz="0" w:space="0" w:color="auto"/>
            <w:right w:val="none" w:sz="0" w:space="0" w:color="auto"/>
          </w:divBdr>
        </w:div>
        <w:div w:id="749154164">
          <w:marLeft w:val="480"/>
          <w:marRight w:val="0"/>
          <w:marTop w:val="0"/>
          <w:marBottom w:val="0"/>
          <w:divBdr>
            <w:top w:val="none" w:sz="0" w:space="0" w:color="auto"/>
            <w:left w:val="none" w:sz="0" w:space="0" w:color="auto"/>
            <w:bottom w:val="none" w:sz="0" w:space="0" w:color="auto"/>
            <w:right w:val="none" w:sz="0" w:space="0" w:color="auto"/>
          </w:divBdr>
        </w:div>
        <w:div w:id="462624298">
          <w:marLeft w:val="480"/>
          <w:marRight w:val="0"/>
          <w:marTop w:val="0"/>
          <w:marBottom w:val="0"/>
          <w:divBdr>
            <w:top w:val="none" w:sz="0" w:space="0" w:color="auto"/>
            <w:left w:val="none" w:sz="0" w:space="0" w:color="auto"/>
            <w:bottom w:val="none" w:sz="0" w:space="0" w:color="auto"/>
            <w:right w:val="none" w:sz="0" w:space="0" w:color="auto"/>
          </w:divBdr>
        </w:div>
        <w:div w:id="1303734173">
          <w:marLeft w:val="480"/>
          <w:marRight w:val="0"/>
          <w:marTop w:val="0"/>
          <w:marBottom w:val="0"/>
          <w:divBdr>
            <w:top w:val="none" w:sz="0" w:space="0" w:color="auto"/>
            <w:left w:val="none" w:sz="0" w:space="0" w:color="auto"/>
            <w:bottom w:val="none" w:sz="0" w:space="0" w:color="auto"/>
            <w:right w:val="none" w:sz="0" w:space="0" w:color="auto"/>
          </w:divBdr>
        </w:div>
        <w:div w:id="631909480">
          <w:marLeft w:val="480"/>
          <w:marRight w:val="0"/>
          <w:marTop w:val="0"/>
          <w:marBottom w:val="0"/>
          <w:divBdr>
            <w:top w:val="none" w:sz="0" w:space="0" w:color="auto"/>
            <w:left w:val="none" w:sz="0" w:space="0" w:color="auto"/>
            <w:bottom w:val="none" w:sz="0" w:space="0" w:color="auto"/>
            <w:right w:val="none" w:sz="0" w:space="0" w:color="auto"/>
          </w:divBdr>
        </w:div>
        <w:div w:id="374961833">
          <w:marLeft w:val="480"/>
          <w:marRight w:val="0"/>
          <w:marTop w:val="0"/>
          <w:marBottom w:val="0"/>
          <w:divBdr>
            <w:top w:val="none" w:sz="0" w:space="0" w:color="auto"/>
            <w:left w:val="none" w:sz="0" w:space="0" w:color="auto"/>
            <w:bottom w:val="none" w:sz="0" w:space="0" w:color="auto"/>
            <w:right w:val="none" w:sz="0" w:space="0" w:color="auto"/>
          </w:divBdr>
        </w:div>
        <w:div w:id="1517039435">
          <w:marLeft w:val="480"/>
          <w:marRight w:val="0"/>
          <w:marTop w:val="0"/>
          <w:marBottom w:val="0"/>
          <w:divBdr>
            <w:top w:val="none" w:sz="0" w:space="0" w:color="auto"/>
            <w:left w:val="none" w:sz="0" w:space="0" w:color="auto"/>
            <w:bottom w:val="none" w:sz="0" w:space="0" w:color="auto"/>
            <w:right w:val="none" w:sz="0" w:space="0" w:color="auto"/>
          </w:divBdr>
        </w:div>
        <w:div w:id="1611550829">
          <w:marLeft w:val="480"/>
          <w:marRight w:val="0"/>
          <w:marTop w:val="0"/>
          <w:marBottom w:val="0"/>
          <w:divBdr>
            <w:top w:val="none" w:sz="0" w:space="0" w:color="auto"/>
            <w:left w:val="none" w:sz="0" w:space="0" w:color="auto"/>
            <w:bottom w:val="none" w:sz="0" w:space="0" w:color="auto"/>
            <w:right w:val="none" w:sz="0" w:space="0" w:color="auto"/>
          </w:divBdr>
        </w:div>
        <w:div w:id="293953602">
          <w:marLeft w:val="480"/>
          <w:marRight w:val="0"/>
          <w:marTop w:val="0"/>
          <w:marBottom w:val="0"/>
          <w:divBdr>
            <w:top w:val="none" w:sz="0" w:space="0" w:color="auto"/>
            <w:left w:val="none" w:sz="0" w:space="0" w:color="auto"/>
            <w:bottom w:val="none" w:sz="0" w:space="0" w:color="auto"/>
            <w:right w:val="none" w:sz="0" w:space="0" w:color="auto"/>
          </w:divBdr>
        </w:div>
        <w:div w:id="1613199650">
          <w:marLeft w:val="480"/>
          <w:marRight w:val="0"/>
          <w:marTop w:val="0"/>
          <w:marBottom w:val="0"/>
          <w:divBdr>
            <w:top w:val="none" w:sz="0" w:space="0" w:color="auto"/>
            <w:left w:val="none" w:sz="0" w:space="0" w:color="auto"/>
            <w:bottom w:val="none" w:sz="0" w:space="0" w:color="auto"/>
            <w:right w:val="none" w:sz="0" w:space="0" w:color="auto"/>
          </w:divBdr>
        </w:div>
        <w:div w:id="964431532">
          <w:marLeft w:val="480"/>
          <w:marRight w:val="0"/>
          <w:marTop w:val="0"/>
          <w:marBottom w:val="0"/>
          <w:divBdr>
            <w:top w:val="none" w:sz="0" w:space="0" w:color="auto"/>
            <w:left w:val="none" w:sz="0" w:space="0" w:color="auto"/>
            <w:bottom w:val="none" w:sz="0" w:space="0" w:color="auto"/>
            <w:right w:val="none" w:sz="0" w:space="0" w:color="auto"/>
          </w:divBdr>
        </w:div>
        <w:div w:id="1580601752">
          <w:marLeft w:val="480"/>
          <w:marRight w:val="0"/>
          <w:marTop w:val="0"/>
          <w:marBottom w:val="0"/>
          <w:divBdr>
            <w:top w:val="none" w:sz="0" w:space="0" w:color="auto"/>
            <w:left w:val="none" w:sz="0" w:space="0" w:color="auto"/>
            <w:bottom w:val="none" w:sz="0" w:space="0" w:color="auto"/>
            <w:right w:val="none" w:sz="0" w:space="0" w:color="auto"/>
          </w:divBdr>
        </w:div>
        <w:div w:id="130289572">
          <w:marLeft w:val="480"/>
          <w:marRight w:val="0"/>
          <w:marTop w:val="0"/>
          <w:marBottom w:val="0"/>
          <w:divBdr>
            <w:top w:val="none" w:sz="0" w:space="0" w:color="auto"/>
            <w:left w:val="none" w:sz="0" w:space="0" w:color="auto"/>
            <w:bottom w:val="none" w:sz="0" w:space="0" w:color="auto"/>
            <w:right w:val="none" w:sz="0" w:space="0" w:color="auto"/>
          </w:divBdr>
        </w:div>
        <w:div w:id="343826133">
          <w:marLeft w:val="480"/>
          <w:marRight w:val="0"/>
          <w:marTop w:val="0"/>
          <w:marBottom w:val="0"/>
          <w:divBdr>
            <w:top w:val="none" w:sz="0" w:space="0" w:color="auto"/>
            <w:left w:val="none" w:sz="0" w:space="0" w:color="auto"/>
            <w:bottom w:val="none" w:sz="0" w:space="0" w:color="auto"/>
            <w:right w:val="none" w:sz="0" w:space="0" w:color="auto"/>
          </w:divBdr>
        </w:div>
        <w:div w:id="1009285897">
          <w:marLeft w:val="480"/>
          <w:marRight w:val="0"/>
          <w:marTop w:val="0"/>
          <w:marBottom w:val="0"/>
          <w:divBdr>
            <w:top w:val="none" w:sz="0" w:space="0" w:color="auto"/>
            <w:left w:val="none" w:sz="0" w:space="0" w:color="auto"/>
            <w:bottom w:val="none" w:sz="0" w:space="0" w:color="auto"/>
            <w:right w:val="none" w:sz="0" w:space="0" w:color="auto"/>
          </w:divBdr>
        </w:div>
        <w:div w:id="699087239">
          <w:marLeft w:val="480"/>
          <w:marRight w:val="0"/>
          <w:marTop w:val="0"/>
          <w:marBottom w:val="0"/>
          <w:divBdr>
            <w:top w:val="none" w:sz="0" w:space="0" w:color="auto"/>
            <w:left w:val="none" w:sz="0" w:space="0" w:color="auto"/>
            <w:bottom w:val="none" w:sz="0" w:space="0" w:color="auto"/>
            <w:right w:val="none" w:sz="0" w:space="0" w:color="auto"/>
          </w:divBdr>
        </w:div>
        <w:div w:id="93016301">
          <w:marLeft w:val="480"/>
          <w:marRight w:val="0"/>
          <w:marTop w:val="0"/>
          <w:marBottom w:val="0"/>
          <w:divBdr>
            <w:top w:val="none" w:sz="0" w:space="0" w:color="auto"/>
            <w:left w:val="none" w:sz="0" w:space="0" w:color="auto"/>
            <w:bottom w:val="none" w:sz="0" w:space="0" w:color="auto"/>
            <w:right w:val="none" w:sz="0" w:space="0" w:color="auto"/>
          </w:divBdr>
        </w:div>
      </w:divsChild>
    </w:div>
    <w:div w:id="885026037">
      <w:bodyDiv w:val="1"/>
      <w:marLeft w:val="0"/>
      <w:marRight w:val="0"/>
      <w:marTop w:val="0"/>
      <w:marBottom w:val="0"/>
      <w:divBdr>
        <w:top w:val="none" w:sz="0" w:space="0" w:color="auto"/>
        <w:left w:val="none" w:sz="0" w:space="0" w:color="auto"/>
        <w:bottom w:val="none" w:sz="0" w:space="0" w:color="auto"/>
        <w:right w:val="none" w:sz="0" w:space="0" w:color="auto"/>
      </w:divBdr>
    </w:div>
    <w:div w:id="885533087">
      <w:bodyDiv w:val="1"/>
      <w:marLeft w:val="0"/>
      <w:marRight w:val="0"/>
      <w:marTop w:val="0"/>
      <w:marBottom w:val="0"/>
      <w:divBdr>
        <w:top w:val="none" w:sz="0" w:space="0" w:color="auto"/>
        <w:left w:val="none" w:sz="0" w:space="0" w:color="auto"/>
        <w:bottom w:val="none" w:sz="0" w:space="0" w:color="auto"/>
        <w:right w:val="none" w:sz="0" w:space="0" w:color="auto"/>
      </w:divBdr>
    </w:div>
    <w:div w:id="886648710">
      <w:bodyDiv w:val="1"/>
      <w:marLeft w:val="0"/>
      <w:marRight w:val="0"/>
      <w:marTop w:val="0"/>
      <w:marBottom w:val="0"/>
      <w:divBdr>
        <w:top w:val="none" w:sz="0" w:space="0" w:color="auto"/>
        <w:left w:val="none" w:sz="0" w:space="0" w:color="auto"/>
        <w:bottom w:val="none" w:sz="0" w:space="0" w:color="auto"/>
        <w:right w:val="none" w:sz="0" w:space="0" w:color="auto"/>
      </w:divBdr>
      <w:divsChild>
        <w:div w:id="641236161">
          <w:marLeft w:val="480"/>
          <w:marRight w:val="0"/>
          <w:marTop w:val="0"/>
          <w:marBottom w:val="0"/>
          <w:divBdr>
            <w:top w:val="none" w:sz="0" w:space="0" w:color="auto"/>
            <w:left w:val="none" w:sz="0" w:space="0" w:color="auto"/>
            <w:bottom w:val="none" w:sz="0" w:space="0" w:color="auto"/>
            <w:right w:val="none" w:sz="0" w:space="0" w:color="auto"/>
          </w:divBdr>
        </w:div>
        <w:div w:id="644359767">
          <w:marLeft w:val="480"/>
          <w:marRight w:val="0"/>
          <w:marTop w:val="0"/>
          <w:marBottom w:val="0"/>
          <w:divBdr>
            <w:top w:val="none" w:sz="0" w:space="0" w:color="auto"/>
            <w:left w:val="none" w:sz="0" w:space="0" w:color="auto"/>
            <w:bottom w:val="none" w:sz="0" w:space="0" w:color="auto"/>
            <w:right w:val="none" w:sz="0" w:space="0" w:color="auto"/>
          </w:divBdr>
        </w:div>
        <w:div w:id="1574462069">
          <w:marLeft w:val="480"/>
          <w:marRight w:val="0"/>
          <w:marTop w:val="0"/>
          <w:marBottom w:val="0"/>
          <w:divBdr>
            <w:top w:val="none" w:sz="0" w:space="0" w:color="auto"/>
            <w:left w:val="none" w:sz="0" w:space="0" w:color="auto"/>
            <w:bottom w:val="none" w:sz="0" w:space="0" w:color="auto"/>
            <w:right w:val="none" w:sz="0" w:space="0" w:color="auto"/>
          </w:divBdr>
        </w:div>
        <w:div w:id="970938726">
          <w:marLeft w:val="480"/>
          <w:marRight w:val="0"/>
          <w:marTop w:val="0"/>
          <w:marBottom w:val="0"/>
          <w:divBdr>
            <w:top w:val="none" w:sz="0" w:space="0" w:color="auto"/>
            <w:left w:val="none" w:sz="0" w:space="0" w:color="auto"/>
            <w:bottom w:val="none" w:sz="0" w:space="0" w:color="auto"/>
            <w:right w:val="none" w:sz="0" w:space="0" w:color="auto"/>
          </w:divBdr>
        </w:div>
        <w:div w:id="1110315453">
          <w:marLeft w:val="480"/>
          <w:marRight w:val="0"/>
          <w:marTop w:val="0"/>
          <w:marBottom w:val="0"/>
          <w:divBdr>
            <w:top w:val="none" w:sz="0" w:space="0" w:color="auto"/>
            <w:left w:val="none" w:sz="0" w:space="0" w:color="auto"/>
            <w:bottom w:val="none" w:sz="0" w:space="0" w:color="auto"/>
            <w:right w:val="none" w:sz="0" w:space="0" w:color="auto"/>
          </w:divBdr>
        </w:div>
        <w:div w:id="2062746310">
          <w:marLeft w:val="480"/>
          <w:marRight w:val="0"/>
          <w:marTop w:val="0"/>
          <w:marBottom w:val="0"/>
          <w:divBdr>
            <w:top w:val="none" w:sz="0" w:space="0" w:color="auto"/>
            <w:left w:val="none" w:sz="0" w:space="0" w:color="auto"/>
            <w:bottom w:val="none" w:sz="0" w:space="0" w:color="auto"/>
            <w:right w:val="none" w:sz="0" w:space="0" w:color="auto"/>
          </w:divBdr>
        </w:div>
        <w:div w:id="1907185982">
          <w:marLeft w:val="480"/>
          <w:marRight w:val="0"/>
          <w:marTop w:val="0"/>
          <w:marBottom w:val="0"/>
          <w:divBdr>
            <w:top w:val="none" w:sz="0" w:space="0" w:color="auto"/>
            <w:left w:val="none" w:sz="0" w:space="0" w:color="auto"/>
            <w:bottom w:val="none" w:sz="0" w:space="0" w:color="auto"/>
            <w:right w:val="none" w:sz="0" w:space="0" w:color="auto"/>
          </w:divBdr>
        </w:div>
        <w:div w:id="1296522533">
          <w:marLeft w:val="480"/>
          <w:marRight w:val="0"/>
          <w:marTop w:val="0"/>
          <w:marBottom w:val="0"/>
          <w:divBdr>
            <w:top w:val="none" w:sz="0" w:space="0" w:color="auto"/>
            <w:left w:val="none" w:sz="0" w:space="0" w:color="auto"/>
            <w:bottom w:val="none" w:sz="0" w:space="0" w:color="auto"/>
            <w:right w:val="none" w:sz="0" w:space="0" w:color="auto"/>
          </w:divBdr>
        </w:div>
        <w:div w:id="121461038">
          <w:marLeft w:val="480"/>
          <w:marRight w:val="0"/>
          <w:marTop w:val="0"/>
          <w:marBottom w:val="0"/>
          <w:divBdr>
            <w:top w:val="none" w:sz="0" w:space="0" w:color="auto"/>
            <w:left w:val="none" w:sz="0" w:space="0" w:color="auto"/>
            <w:bottom w:val="none" w:sz="0" w:space="0" w:color="auto"/>
            <w:right w:val="none" w:sz="0" w:space="0" w:color="auto"/>
          </w:divBdr>
        </w:div>
        <w:div w:id="1495299652">
          <w:marLeft w:val="480"/>
          <w:marRight w:val="0"/>
          <w:marTop w:val="0"/>
          <w:marBottom w:val="0"/>
          <w:divBdr>
            <w:top w:val="none" w:sz="0" w:space="0" w:color="auto"/>
            <w:left w:val="none" w:sz="0" w:space="0" w:color="auto"/>
            <w:bottom w:val="none" w:sz="0" w:space="0" w:color="auto"/>
            <w:right w:val="none" w:sz="0" w:space="0" w:color="auto"/>
          </w:divBdr>
        </w:div>
        <w:div w:id="887182552">
          <w:marLeft w:val="480"/>
          <w:marRight w:val="0"/>
          <w:marTop w:val="0"/>
          <w:marBottom w:val="0"/>
          <w:divBdr>
            <w:top w:val="none" w:sz="0" w:space="0" w:color="auto"/>
            <w:left w:val="none" w:sz="0" w:space="0" w:color="auto"/>
            <w:bottom w:val="none" w:sz="0" w:space="0" w:color="auto"/>
            <w:right w:val="none" w:sz="0" w:space="0" w:color="auto"/>
          </w:divBdr>
        </w:div>
        <w:div w:id="361437477">
          <w:marLeft w:val="480"/>
          <w:marRight w:val="0"/>
          <w:marTop w:val="0"/>
          <w:marBottom w:val="0"/>
          <w:divBdr>
            <w:top w:val="none" w:sz="0" w:space="0" w:color="auto"/>
            <w:left w:val="none" w:sz="0" w:space="0" w:color="auto"/>
            <w:bottom w:val="none" w:sz="0" w:space="0" w:color="auto"/>
            <w:right w:val="none" w:sz="0" w:space="0" w:color="auto"/>
          </w:divBdr>
        </w:div>
        <w:div w:id="663360664">
          <w:marLeft w:val="480"/>
          <w:marRight w:val="0"/>
          <w:marTop w:val="0"/>
          <w:marBottom w:val="0"/>
          <w:divBdr>
            <w:top w:val="none" w:sz="0" w:space="0" w:color="auto"/>
            <w:left w:val="none" w:sz="0" w:space="0" w:color="auto"/>
            <w:bottom w:val="none" w:sz="0" w:space="0" w:color="auto"/>
            <w:right w:val="none" w:sz="0" w:space="0" w:color="auto"/>
          </w:divBdr>
        </w:div>
        <w:div w:id="264777384">
          <w:marLeft w:val="480"/>
          <w:marRight w:val="0"/>
          <w:marTop w:val="0"/>
          <w:marBottom w:val="0"/>
          <w:divBdr>
            <w:top w:val="none" w:sz="0" w:space="0" w:color="auto"/>
            <w:left w:val="none" w:sz="0" w:space="0" w:color="auto"/>
            <w:bottom w:val="none" w:sz="0" w:space="0" w:color="auto"/>
            <w:right w:val="none" w:sz="0" w:space="0" w:color="auto"/>
          </w:divBdr>
        </w:div>
        <w:div w:id="2112357976">
          <w:marLeft w:val="480"/>
          <w:marRight w:val="0"/>
          <w:marTop w:val="0"/>
          <w:marBottom w:val="0"/>
          <w:divBdr>
            <w:top w:val="none" w:sz="0" w:space="0" w:color="auto"/>
            <w:left w:val="none" w:sz="0" w:space="0" w:color="auto"/>
            <w:bottom w:val="none" w:sz="0" w:space="0" w:color="auto"/>
            <w:right w:val="none" w:sz="0" w:space="0" w:color="auto"/>
          </w:divBdr>
        </w:div>
        <w:div w:id="1945185364">
          <w:marLeft w:val="480"/>
          <w:marRight w:val="0"/>
          <w:marTop w:val="0"/>
          <w:marBottom w:val="0"/>
          <w:divBdr>
            <w:top w:val="none" w:sz="0" w:space="0" w:color="auto"/>
            <w:left w:val="none" w:sz="0" w:space="0" w:color="auto"/>
            <w:bottom w:val="none" w:sz="0" w:space="0" w:color="auto"/>
            <w:right w:val="none" w:sz="0" w:space="0" w:color="auto"/>
          </w:divBdr>
        </w:div>
        <w:div w:id="374815512">
          <w:marLeft w:val="480"/>
          <w:marRight w:val="0"/>
          <w:marTop w:val="0"/>
          <w:marBottom w:val="0"/>
          <w:divBdr>
            <w:top w:val="none" w:sz="0" w:space="0" w:color="auto"/>
            <w:left w:val="none" w:sz="0" w:space="0" w:color="auto"/>
            <w:bottom w:val="none" w:sz="0" w:space="0" w:color="auto"/>
            <w:right w:val="none" w:sz="0" w:space="0" w:color="auto"/>
          </w:divBdr>
        </w:div>
        <w:div w:id="442766447">
          <w:marLeft w:val="480"/>
          <w:marRight w:val="0"/>
          <w:marTop w:val="0"/>
          <w:marBottom w:val="0"/>
          <w:divBdr>
            <w:top w:val="none" w:sz="0" w:space="0" w:color="auto"/>
            <w:left w:val="none" w:sz="0" w:space="0" w:color="auto"/>
            <w:bottom w:val="none" w:sz="0" w:space="0" w:color="auto"/>
            <w:right w:val="none" w:sz="0" w:space="0" w:color="auto"/>
          </w:divBdr>
        </w:div>
        <w:div w:id="1929462924">
          <w:marLeft w:val="480"/>
          <w:marRight w:val="0"/>
          <w:marTop w:val="0"/>
          <w:marBottom w:val="0"/>
          <w:divBdr>
            <w:top w:val="none" w:sz="0" w:space="0" w:color="auto"/>
            <w:left w:val="none" w:sz="0" w:space="0" w:color="auto"/>
            <w:bottom w:val="none" w:sz="0" w:space="0" w:color="auto"/>
            <w:right w:val="none" w:sz="0" w:space="0" w:color="auto"/>
          </w:divBdr>
        </w:div>
        <w:div w:id="1139758954">
          <w:marLeft w:val="480"/>
          <w:marRight w:val="0"/>
          <w:marTop w:val="0"/>
          <w:marBottom w:val="0"/>
          <w:divBdr>
            <w:top w:val="none" w:sz="0" w:space="0" w:color="auto"/>
            <w:left w:val="none" w:sz="0" w:space="0" w:color="auto"/>
            <w:bottom w:val="none" w:sz="0" w:space="0" w:color="auto"/>
            <w:right w:val="none" w:sz="0" w:space="0" w:color="auto"/>
          </w:divBdr>
        </w:div>
        <w:div w:id="387339780">
          <w:marLeft w:val="480"/>
          <w:marRight w:val="0"/>
          <w:marTop w:val="0"/>
          <w:marBottom w:val="0"/>
          <w:divBdr>
            <w:top w:val="none" w:sz="0" w:space="0" w:color="auto"/>
            <w:left w:val="none" w:sz="0" w:space="0" w:color="auto"/>
            <w:bottom w:val="none" w:sz="0" w:space="0" w:color="auto"/>
            <w:right w:val="none" w:sz="0" w:space="0" w:color="auto"/>
          </w:divBdr>
        </w:div>
        <w:div w:id="201209567">
          <w:marLeft w:val="480"/>
          <w:marRight w:val="0"/>
          <w:marTop w:val="0"/>
          <w:marBottom w:val="0"/>
          <w:divBdr>
            <w:top w:val="none" w:sz="0" w:space="0" w:color="auto"/>
            <w:left w:val="none" w:sz="0" w:space="0" w:color="auto"/>
            <w:bottom w:val="none" w:sz="0" w:space="0" w:color="auto"/>
            <w:right w:val="none" w:sz="0" w:space="0" w:color="auto"/>
          </w:divBdr>
        </w:div>
        <w:div w:id="559287572">
          <w:marLeft w:val="480"/>
          <w:marRight w:val="0"/>
          <w:marTop w:val="0"/>
          <w:marBottom w:val="0"/>
          <w:divBdr>
            <w:top w:val="none" w:sz="0" w:space="0" w:color="auto"/>
            <w:left w:val="none" w:sz="0" w:space="0" w:color="auto"/>
            <w:bottom w:val="none" w:sz="0" w:space="0" w:color="auto"/>
            <w:right w:val="none" w:sz="0" w:space="0" w:color="auto"/>
          </w:divBdr>
        </w:div>
        <w:div w:id="952128682">
          <w:marLeft w:val="480"/>
          <w:marRight w:val="0"/>
          <w:marTop w:val="0"/>
          <w:marBottom w:val="0"/>
          <w:divBdr>
            <w:top w:val="none" w:sz="0" w:space="0" w:color="auto"/>
            <w:left w:val="none" w:sz="0" w:space="0" w:color="auto"/>
            <w:bottom w:val="none" w:sz="0" w:space="0" w:color="auto"/>
            <w:right w:val="none" w:sz="0" w:space="0" w:color="auto"/>
          </w:divBdr>
        </w:div>
        <w:div w:id="643657723">
          <w:marLeft w:val="480"/>
          <w:marRight w:val="0"/>
          <w:marTop w:val="0"/>
          <w:marBottom w:val="0"/>
          <w:divBdr>
            <w:top w:val="none" w:sz="0" w:space="0" w:color="auto"/>
            <w:left w:val="none" w:sz="0" w:space="0" w:color="auto"/>
            <w:bottom w:val="none" w:sz="0" w:space="0" w:color="auto"/>
            <w:right w:val="none" w:sz="0" w:space="0" w:color="auto"/>
          </w:divBdr>
        </w:div>
        <w:div w:id="586039812">
          <w:marLeft w:val="480"/>
          <w:marRight w:val="0"/>
          <w:marTop w:val="0"/>
          <w:marBottom w:val="0"/>
          <w:divBdr>
            <w:top w:val="none" w:sz="0" w:space="0" w:color="auto"/>
            <w:left w:val="none" w:sz="0" w:space="0" w:color="auto"/>
            <w:bottom w:val="none" w:sz="0" w:space="0" w:color="auto"/>
            <w:right w:val="none" w:sz="0" w:space="0" w:color="auto"/>
          </w:divBdr>
        </w:div>
        <w:div w:id="891621783">
          <w:marLeft w:val="480"/>
          <w:marRight w:val="0"/>
          <w:marTop w:val="0"/>
          <w:marBottom w:val="0"/>
          <w:divBdr>
            <w:top w:val="none" w:sz="0" w:space="0" w:color="auto"/>
            <w:left w:val="none" w:sz="0" w:space="0" w:color="auto"/>
            <w:bottom w:val="none" w:sz="0" w:space="0" w:color="auto"/>
            <w:right w:val="none" w:sz="0" w:space="0" w:color="auto"/>
          </w:divBdr>
        </w:div>
        <w:div w:id="1535925014">
          <w:marLeft w:val="480"/>
          <w:marRight w:val="0"/>
          <w:marTop w:val="0"/>
          <w:marBottom w:val="0"/>
          <w:divBdr>
            <w:top w:val="none" w:sz="0" w:space="0" w:color="auto"/>
            <w:left w:val="none" w:sz="0" w:space="0" w:color="auto"/>
            <w:bottom w:val="none" w:sz="0" w:space="0" w:color="auto"/>
            <w:right w:val="none" w:sz="0" w:space="0" w:color="auto"/>
          </w:divBdr>
        </w:div>
        <w:div w:id="1951014242">
          <w:marLeft w:val="480"/>
          <w:marRight w:val="0"/>
          <w:marTop w:val="0"/>
          <w:marBottom w:val="0"/>
          <w:divBdr>
            <w:top w:val="none" w:sz="0" w:space="0" w:color="auto"/>
            <w:left w:val="none" w:sz="0" w:space="0" w:color="auto"/>
            <w:bottom w:val="none" w:sz="0" w:space="0" w:color="auto"/>
            <w:right w:val="none" w:sz="0" w:space="0" w:color="auto"/>
          </w:divBdr>
        </w:div>
        <w:div w:id="1400325370">
          <w:marLeft w:val="480"/>
          <w:marRight w:val="0"/>
          <w:marTop w:val="0"/>
          <w:marBottom w:val="0"/>
          <w:divBdr>
            <w:top w:val="none" w:sz="0" w:space="0" w:color="auto"/>
            <w:left w:val="none" w:sz="0" w:space="0" w:color="auto"/>
            <w:bottom w:val="none" w:sz="0" w:space="0" w:color="auto"/>
            <w:right w:val="none" w:sz="0" w:space="0" w:color="auto"/>
          </w:divBdr>
        </w:div>
        <w:div w:id="950018692">
          <w:marLeft w:val="480"/>
          <w:marRight w:val="0"/>
          <w:marTop w:val="0"/>
          <w:marBottom w:val="0"/>
          <w:divBdr>
            <w:top w:val="none" w:sz="0" w:space="0" w:color="auto"/>
            <w:left w:val="none" w:sz="0" w:space="0" w:color="auto"/>
            <w:bottom w:val="none" w:sz="0" w:space="0" w:color="auto"/>
            <w:right w:val="none" w:sz="0" w:space="0" w:color="auto"/>
          </w:divBdr>
        </w:div>
        <w:div w:id="1064135955">
          <w:marLeft w:val="480"/>
          <w:marRight w:val="0"/>
          <w:marTop w:val="0"/>
          <w:marBottom w:val="0"/>
          <w:divBdr>
            <w:top w:val="none" w:sz="0" w:space="0" w:color="auto"/>
            <w:left w:val="none" w:sz="0" w:space="0" w:color="auto"/>
            <w:bottom w:val="none" w:sz="0" w:space="0" w:color="auto"/>
            <w:right w:val="none" w:sz="0" w:space="0" w:color="auto"/>
          </w:divBdr>
        </w:div>
        <w:div w:id="282881743">
          <w:marLeft w:val="480"/>
          <w:marRight w:val="0"/>
          <w:marTop w:val="0"/>
          <w:marBottom w:val="0"/>
          <w:divBdr>
            <w:top w:val="none" w:sz="0" w:space="0" w:color="auto"/>
            <w:left w:val="none" w:sz="0" w:space="0" w:color="auto"/>
            <w:bottom w:val="none" w:sz="0" w:space="0" w:color="auto"/>
            <w:right w:val="none" w:sz="0" w:space="0" w:color="auto"/>
          </w:divBdr>
        </w:div>
        <w:div w:id="749931056">
          <w:marLeft w:val="480"/>
          <w:marRight w:val="0"/>
          <w:marTop w:val="0"/>
          <w:marBottom w:val="0"/>
          <w:divBdr>
            <w:top w:val="none" w:sz="0" w:space="0" w:color="auto"/>
            <w:left w:val="none" w:sz="0" w:space="0" w:color="auto"/>
            <w:bottom w:val="none" w:sz="0" w:space="0" w:color="auto"/>
            <w:right w:val="none" w:sz="0" w:space="0" w:color="auto"/>
          </w:divBdr>
        </w:div>
        <w:div w:id="1531068355">
          <w:marLeft w:val="480"/>
          <w:marRight w:val="0"/>
          <w:marTop w:val="0"/>
          <w:marBottom w:val="0"/>
          <w:divBdr>
            <w:top w:val="none" w:sz="0" w:space="0" w:color="auto"/>
            <w:left w:val="none" w:sz="0" w:space="0" w:color="auto"/>
            <w:bottom w:val="none" w:sz="0" w:space="0" w:color="auto"/>
            <w:right w:val="none" w:sz="0" w:space="0" w:color="auto"/>
          </w:divBdr>
        </w:div>
        <w:div w:id="647520053">
          <w:marLeft w:val="480"/>
          <w:marRight w:val="0"/>
          <w:marTop w:val="0"/>
          <w:marBottom w:val="0"/>
          <w:divBdr>
            <w:top w:val="none" w:sz="0" w:space="0" w:color="auto"/>
            <w:left w:val="none" w:sz="0" w:space="0" w:color="auto"/>
            <w:bottom w:val="none" w:sz="0" w:space="0" w:color="auto"/>
            <w:right w:val="none" w:sz="0" w:space="0" w:color="auto"/>
          </w:divBdr>
        </w:div>
        <w:div w:id="403840732">
          <w:marLeft w:val="480"/>
          <w:marRight w:val="0"/>
          <w:marTop w:val="0"/>
          <w:marBottom w:val="0"/>
          <w:divBdr>
            <w:top w:val="none" w:sz="0" w:space="0" w:color="auto"/>
            <w:left w:val="none" w:sz="0" w:space="0" w:color="auto"/>
            <w:bottom w:val="none" w:sz="0" w:space="0" w:color="auto"/>
            <w:right w:val="none" w:sz="0" w:space="0" w:color="auto"/>
          </w:divBdr>
        </w:div>
        <w:div w:id="2008626152">
          <w:marLeft w:val="480"/>
          <w:marRight w:val="0"/>
          <w:marTop w:val="0"/>
          <w:marBottom w:val="0"/>
          <w:divBdr>
            <w:top w:val="none" w:sz="0" w:space="0" w:color="auto"/>
            <w:left w:val="none" w:sz="0" w:space="0" w:color="auto"/>
            <w:bottom w:val="none" w:sz="0" w:space="0" w:color="auto"/>
            <w:right w:val="none" w:sz="0" w:space="0" w:color="auto"/>
          </w:divBdr>
        </w:div>
        <w:div w:id="1496415789">
          <w:marLeft w:val="480"/>
          <w:marRight w:val="0"/>
          <w:marTop w:val="0"/>
          <w:marBottom w:val="0"/>
          <w:divBdr>
            <w:top w:val="none" w:sz="0" w:space="0" w:color="auto"/>
            <w:left w:val="none" w:sz="0" w:space="0" w:color="auto"/>
            <w:bottom w:val="none" w:sz="0" w:space="0" w:color="auto"/>
            <w:right w:val="none" w:sz="0" w:space="0" w:color="auto"/>
          </w:divBdr>
        </w:div>
        <w:div w:id="795104417">
          <w:marLeft w:val="480"/>
          <w:marRight w:val="0"/>
          <w:marTop w:val="0"/>
          <w:marBottom w:val="0"/>
          <w:divBdr>
            <w:top w:val="none" w:sz="0" w:space="0" w:color="auto"/>
            <w:left w:val="none" w:sz="0" w:space="0" w:color="auto"/>
            <w:bottom w:val="none" w:sz="0" w:space="0" w:color="auto"/>
            <w:right w:val="none" w:sz="0" w:space="0" w:color="auto"/>
          </w:divBdr>
        </w:div>
        <w:div w:id="1218782905">
          <w:marLeft w:val="480"/>
          <w:marRight w:val="0"/>
          <w:marTop w:val="0"/>
          <w:marBottom w:val="0"/>
          <w:divBdr>
            <w:top w:val="none" w:sz="0" w:space="0" w:color="auto"/>
            <w:left w:val="none" w:sz="0" w:space="0" w:color="auto"/>
            <w:bottom w:val="none" w:sz="0" w:space="0" w:color="auto"/>
            <w:right w:val="none" w:sz="0" w:space="0" w:color="auto"/>
          </w:divBdr>
        </w:div>
        <w:div w:id="134110251">
          <w:marLeft w:val="480"/>
          <w:marRight w:val="0"/>
          <w:marTop w:val="0"/>
          <w:marBottom w:val="0"/>
          <w:divBdr>
            <w:top w:val="none" w:sz="0" w:space="0" w:color="auto"/>
            <w:left w:val="none" w:sz="0" w:space="0" w:color="auto"/>
            <w:bottom w:val="none" w:sz="0" w:space="0" w:color="auto"/>
            <w:right w:val="none" w:sz="0" w:space="0" w:color="auto"/>
          </w:divBdr>
        </w:div>
        <w:div w:id="2106687471">
          <w:marLeft w:val="480"/>
          <w:marRight w:val="0"/>
          <w:marTop w:val="0"/>
          <w:marBottom w:val="0"/>
          <w:divBdr>
            <w:top w:val="none" w:sz="0" w:space="0" w:color="auto"/>
            <w:left w:val="none" w:sz="0" w:space="0" w:color="auto"/>
            <w:bottom w:val="none" w:sz="0" w:space="0" w:color="auto"/>
            <w:right w:val="none" w:sz="0" w:space="0" w:color="auto"/>
          </w:divBdr>
        </w:div>
        <w:div w:id="495415034">
          <w:marLeft w:val="480"/>
          <w:marRight w:val="0"/>
          <w:marTop w:val="0"/>
          <w:marBottom w:val="0"/>
          <w:divBdr>
            <w:top w:val="none" w:sz="0" w:space="0" w:color="auto"/>
            <w:left w:val="none" w:sz="0" w:space="0" w:color="auto"/>
            <w:bottom w:val="none" w:sz="0" w:space="0" w:color="auto"/>
            <w:right w:val="none" w:sz="0" w:space="0" w:color="auto"/>
          </w:divBdr>
        </w:div>
        <w:div w:id="576136698">
          <w:marLeft w:val="480"/>
          <w:marRight w:val="0"/>
          <w:marTop w:val="0"/>
          <w:marBottom w:val="0"/>
          <w:divBdr>
            <w:top w:val="none" w:sz="0" w:space="0" w:color="auto"/>
            <w:left w:val="none" w:sz="0" w:space="0" w:color="auto"/>
            <w:bottom w:val="none" w:sz="0" w:space="0" w:color="auto"/>
            <w:right w:val="none" w:sz="0" w:space="0" w:color="auto"/>
          </w:divBdr>
        </w:div>
        <w:div w:id="1954361298">
          <w:marLeft w:val="480"/>
          <w:marRight w:val="0"/>
          <w:marTop w:val="0"/>
          <w:marBottom w:val="0"/>
          <w:divBdr>
            <w:top w:val="none" w:sz="0" w:space="0" w:color="auto"/>
            <w:left w:val="none" w:sz="0" w:space="0" w:color="auto"/>
            <w:bottom w:val="none" w:sz="0" w:space="0" w:color="auto"/>
            <w:right w:val="none" w:sz="0" w:space="0" w:color="auto"/>
          </w:divBdr>
        </w:div>
        <w:div w:id="612320414">
          <w:marLeft w:val="480"/>
          <w:marRight w:val="0"/>
          <w:marTop w:val="0"/>
          <w:marBottom w:val="0"/>
          <w:divBdr>
            <w:top w:val="none" w:sz="0" w:space="0" w:color="auto"/>
            <w:left w:val="none" w:sz="0" w:space="0" w:color="auto"/>
            <w:bottom w:val="none" w:sz="0" w:space="0" w:color="auto"/>
            <w:right w:val="none" w:sz="0" w:space="0" w:color="auto"/>
          </w:divBdr>
        </w:div>
        <w:div w:id="2041782777">
          <w:marLeft w:val="480"/>
          <w:marRight w:val="0"/>
          <w:marTop w:val="0"/>
          <w:marBottom w:val="0"/>
          <w:divBdr>
            <w:top w:val="none" w:sz="0" w:space="0" w:color="auto"/>
            <w:left w:val="none" w:sz="0" w:space="0" w:color="auto"/>
            <w:bottom w:val="none" w:sz="0" w:space="0" w:color="auto"/>
            <w:right w:val="none" w:sz="0" w:space="0" w:color="auto"/>
          </w:divBdr>
        </w:div>
        <w:div w:id="1678577500">
          <w:marLeft w:val="480"/>
          <w:marRight w:val="0"/>
          <w:marTop w:val="0"/>
          <w:marBottom w:val="0"/>
          <w:divBdr>
            <w:top w:val="none" w:sz="0" w:space="0" w:color="auto"/>
            <w:left w:val="none" w:sz="0" w:space="0" w:color="auto"/>
            <w:bottom w:val="none" w:sz="0" w:space="0" w:color="auto"/>
            <w:right w:val="none" w:sz="0" w:space="0" w:color="auto"/>
          </w:divBdr>
        </w:div>
        <w:div w:id="1095906908">
          <w:marLeft w:val="480"/>
          <w:marRight w:val="0"/>
          <w:marTop w:val="0"/>
          <w:marBottom w:val="0"/>
          <w:divBdr>
            <w:top w:val="none" w:sz="0" w:space="0" w:color="auto"/>
            <w:left w:val="none" w:sz="0" w:space="0" w:color="auto"/>
            <w:bottom w:val="none" w:sz="0" w:space="0" w:color="auto"/>
            <w:right w:val="none" w:sz="0" w:space="0" w:color="auto"/>
          </w:divBdr>
        </w:div>
        <w:div w:id="1944025268">
          <w:marLeft w:val="480"/>
          <w:marRight w:val="0"/>
          <w:marTop w:val="0"/>
          <w:marBottom w:val="0"/>
          <w:divBdr>
            <w:top w:val="none" w:sz="0" w:space="0" w:color="auto"/>
            <w:left w:val="none" w:sz="0" w:space="0" w:color="auto"/>
            <w:bottom w:val="none" w:sz="0" w:space="0" w:color="auto"/>
            <w:right w:val="none" w:sz="0" w:space="0" w:color="auto"/>
          </w:divBdr>
        </w:div>
        <w:div w:id="1015839881">
          <w:marLeft w:val="480"/>
          <w:marRight w:val="0"/>
          <w:marTop w:val="0"/>
          <w:marBottom w:val="0"/>
          <w:divBdr>
            <w:top w:val="none" w:sz="0" w:space="0" w:color="auto"/>
            <w:left w:val="none" w:sz="0" w:space="0" w:color="auto"/>
            <w:bottom w:val="none" w:sz="0" w:space="0" w:color="auto"/>
            <w:right w:val="none" w:sz="0" w:space="0" w:color="auto"/>
          </w:divBdr>
        </w:div>
        <w:div w:id="1195118389">
          <w:marLeft w:val="480"/>
          <w:marRight w:val="0"/>
          <w:marTop w:val="0"/>
          <w:marBottom w:val="0"/>
          <w:divBdr>
            <w:top w:val="none" w:sz="0" w:space="0" w:color="auto"/>
            <w:left w:val="none" w:sz="0" w:space="0" w:color="auto"/>
            <w:bottom w:val="none" w:sz="0" w:space="0" w:color="auto"/>
            <w:right w:val="none" w:sz="0" w:space="0" w:color="auto"/>
          </w:divBdr>
        </w:div>
        <w:div w:id="2017926911">
          <w:marLeft w:val="480"/>
          <w:marRight w:val="0"/>
          <w:marTop w:val="0"/>
          <w:marBottom w:val="0"/>
          <w:divBdr>
            <w:top w:val="none" w:sz="0" w:space="0" w:color="auto"/>
            <w:left w:val="none" w:sz="0" w:space="0" w:color="auto"/>
            <w:bottom w:val="none" w:sz="0" w:space="0" w:color="auto"/>
            <w:right w:val="none" w:sz="0" w:space="0" w:color="auto"/>
          </w:divBdr>
        </w:div>
        <w:div w:id="649363428">
          <w:marLeft w:val="480"/>
          <w:marRight w:val="0"/>
          <w:marTop w:val="0"/>
          <w:marBottom w:val="0"/>
          <w:divBdr>
            <w:top w:val="none" w:sz="0" w:space="0" w:color="auto"/>
            <w:left w:val="none" w:sz="0" w:space="0" w:color="auto"/>
            <w:bottom w:val="none" w:sz="0" w:space="0" w:color="auto"/>
            <w:right w:val="none" w:sz="0" w:space="0" w:color="auto"/>
          </w:divBdr>
        </w:div>
        <w:div w:id="40370263">
          <w:marLeft w:val="480"/>
          <w:marRight w:val="0"/>
          <w:marTop w:val="0"/>
          <w:marBottom w:val="0"/>
          <w:divBdr>
            <w:top w:val="none" w:sz="0" w:space="0" w:color="auto"/>
            <w:left w:val="none" w:sz="0" w:space="0" w:color="auto"/>
            <w:bottom w:val="none" w:sz="0" w:space="0" w:color="auto"/>
            <w:right w:val="none" w:sz="0" w:space="0" w:color="auto"/>
          </w:divBdr>
        </w:div>
        <w:div w:id="464469492">
          <w:marLeft w:val="480"/>
          <w:marRight w:val="0"/>
          <w:marTop w:val="0"/>
          <w:marBottom w:val="0"/>
          <w:divBdr>
            <w:top w:val="none" w:sz="0" w:space="0" w:color="auto"/>
            <w:left w:val="none" w:sz="0" w:space="0" w:color="auto"/>
            <w:bottom w:val="none" w:sz="0" w:space="0" w:color="auto"/>
            <w:right w:val="none" w:sz="0" w:space="0" w:color="auto"/>
          </w:divBdr>
        </w:div>
        <w:div w:id="1262835478">
          <w:marLeft w:val="480"/>
          <w:marRight w:val="0"/>
          <w:marTop w:val="0"/>
          <w:marBottom w:val="0"/>
          <w:divBdr>
            <w:top w:val="none" w:sz="0" w:space="0" w:color="auto"/>
            <w:left w:val="none" w:sz="0" w:space="0" w:color="auto"/>
            <w:bottom w:val="none" w:sz="0" w:space="0" w:color="auto"/>
            <w:right w:val="none" w:sz="0" w:space="0" w:color="auto"/>
          </w:divBdr>
        </w:div>
        <w:div w:id="439879792">
          <w:marLeft w:val="480"/>
          <w:marRight w:val="0"/>
          <w:marTop w:val="0"/>
          <w:marBottom w:val="0"/>
          <w:divBdr>
            <w:top w:val="none" w:sz="0" w:space="0" w:color="auto"/>
            <w:left w:val="none" w:sz="0" w:space="0" w:color="auto"/>
            <w:bottom w:val="none" w:sz="0" w:space="0" w:color="auto"/>
            <w:right w:val="none" w:sz="0" w:space="0" w:color="auto"/>
          </w:divBdr>
        </w:div>
        <w:div w:id="1120146850">
          <w:marLeft w:val="480"/>
          <w:marRight w:val="0"/>
          <w:marTop w:val="0"/>
          <w:marBottom w:val="0"/>
          <w:divBdr>
            <w:top w:val="none" w:sz="0" w:space="0" w:color="auto"/>
            <w:left w:val="none" w:sz="0" w:space="0" w:color="auto"/>
            <w:bottom w:val="none" w:sz="0" w:space="0" w:color="auto"/>
            <w:right w:val="none" w:sz="0" w:space="0" w:color="auto"/>
          </w:divBdr>
        </w:div>
        <w:div w:id="2097898355">
          <w:marLeft w:val="480"/>
          <w:marRight w:val="0"/>
          <w:marTop w:val="0"/>
          <w:marBottom w:val="0"/>
          <w:divBdr>
            <w:top w:val="none" w:sz="0" w:space="0" w:color="auto"/>
            <w:left w:val="none" w:sz="0" w:space="0" w:color="auto"/>
            <w:bottom w:val="none" w:sz="0" w:space="0" w:color="auto"/>
            <w:right w:val="none" w:sz="0" w:space="0" w:color="auto"/>
          </w:divBdr>
        </w:div>
        <w:div w:id="1240215342">
          <w:marLeft w:val="480"/>
          <w:marRight w:val="0"/>
          <w:marTop w:val="0"/>
          <w:marBottom w:val="0"/>
          <w:divBdr>
            <w:top w:val="none" w:sz="0" w:space="0" w:color="auto"/>
            <w:left w:val="none" w:sz="0" w:space="0" w:color="auto"/>
            <w:bottom w:val="none" w:sz="0" w:space="0" w:color="auto"/>
            <w:right w:val="none" w:sz="0" w:space="0" w:color="auto"/>
          </w:divBdr>
        </w:div>
        <w:div w:id="241335405">
          <w:marLeft w:val="480"/>
          <w:marRight w:val="0"/>
          <w:marTop w:val="0"/>
          <w:marBottom w:val="0"/>
          <w:divBdr>
            <w:top w:val="none" w:sz="0" w:space="0" w:color="auto"/>
            <w:left w:val="none" w:sz="0" w:space="0" w:color="auto"/>
            <w:bottom w:val="none" w:sz="0" w:space="0" w:color="auto"/>
            <w:right w:val="none" w:sz="0" w:space="0" w:color="auto"/>
          </w:divBdr>
        </w:div>
        <w:div w:id="235944072">
          <w:marLeft w:val="480"/>
          <w:marRight w:val="0"/>
          <w:marTop w:val="0"/>
          <w:marBottom w:val="0"/>
          <w:divBdr>
            <w:top w:val="none" w:sz="0" w:space="0" w:color="auto"/>
            <w:left w:val="none" w:sz="0" w:space="0" w:color="auto"/>
            <w:bottom w:val="none" w:sz="0" w:space="0" w:color="auto"/>
            <w:right w:val="none" w:sz="0" w:space="0" w:color="auto"/>
          </w:divBdr>
        </w:div>
        <w:div w:id="1166751592">
          <w:marLeft w:val="480"/>
          <w:marRight w:val="0"/>
          <w:marTop w:val="0"/>
          <w:marBottom w:val="0"/>
          <w:divBdr>
            <w:top w:val="none" w:sz="0" w:space="0" w:color="auto"/>
            <w:left w:val="none" w:sz="0" w:space="0" w:color="auto"/>
            <w:bottom w:val="none" w:sz="0" w:space="0" w:color="auto"/>
            <w:right w:val="none" w:sz="0" w:space="0" w:color="auto"/>
          </w:divBdr>
        </w:div>
        <w:div w:id="812482173">
          <w:marLeft w:val="480"/>
          <w:marRight w:val="0"/>
          <w:marTop w:val="0"/>
          <w:marBottom w:val="0"/>
          <w:divBdr>
            <w:top w:val="none" w:sz="0" w:space="0" w:color="auto"/>
            <w:left w:val="none" w:sz="0" w:space="0" w:color="auto"/>
            <w:bottom w:val="none" w:sz="0" w:space="0" w:color="auto"/>
            <w:right w:val="none" w:sz="0" w:space="0" w:color="auto"/>
          </w:divBdr>
        </w:div>
        <w:div w:id="718674054">
          <w:marLeft w:val="480"/>
          <w:marRight w:val="0"/>
          <w:marTop w:val="0"/>
          <w:marBottom w:val="0"/>
          <w:divBdr>
            <w:top w:val="none" w:sz="0" w:space="0" w:color="auto"/>
            <w:left w:val="none" w:sz="0" w:space="0" w:color="auto"/>
            <w:bottom w:val="none" w:sz="0" w:space="0" w:color="auto"/>
            <w:right w:val="none" w:sz="0" w:space="0" w:color="auto"/>
          </w:divBdr>
        </w:div>
        <w:div w:id="1546092261">
          <w:marLeft w:val="480"/>
          <w:marRight w:val="0"/>
          <w:marTop w:val="0"/>
          <w:marBottom w:val="0"/>
          <w:divBdr>
            <w:top w:val="none" w:sz="0" w:space="0" w:color="auto"/>
            <w:left w:val="none" w:sz="0" w:space="0" w:color="auto"/>
            <w:bottom w:val="none" w:sz="0" w:space="0" w:color="auto"/>
            <w:right w:val="none" w:sz="0" w:space="0" w:color="auto"/>
          </w:divBdr>
        </w:div>
        <w:div w:id="947732761">
          <w:marLeft w:val="480"/>
          <w:marRight w:val="0"/>
          <w:marTop w:val="0"/>
          <w:marBottom w:val="0"/>
          <w:divBdr>
            <w:top w:val="none" w:sz="0" w:space="0" w:color="auto"/>
            <w:left w:val="none" w:sz="0" w:space="0" w:color="auto"/>
            <w:bottom w:val="none" w:sz="0" w:space="0" w:color="auto"/>
            <w:right w:val="none" w:sz="0" w:space="0" w:color="auto"/>
          </w:divBdr>
        </w:div>
        <w:div w:id="1858959874">
          <w:marLeft w:val="480"/>
          <w:marRight w:val="0"/>
          <w:marTop w:val="0"/>
          <w:marBottom w:val="0"/>
          <w:divBdr>
            <w:top w:val="none" w:sz="0" w:space="0" w:color="auto"/>
            <w:left w:val="none" w:sz="0" w:space="0" w:color="auto"/>
            <w:bottom w:val="none" w:sz="0" w:space="0" w:color="auto"/>
            <w:right w:val="none" w:sz="0" w:space="0" w:color="auto"/>
          </w:divBdr>
        </w:div>
        <w:div w:id="1358313725">
          <w:marLeft w:val="480"/>
          <w:marRight w:val="0"/>
          <w:marTop w:val="0"/>
          <w:marBottom w:val="0"/>
          <w:divBdr>
            <w:top w:val="none" w:sz="0" w:space="0" w:color="auto"/>
            <w:left w:val="none" w:sz="0" w:space="0" w:color="auto"/>
            <w:bottom w:val="none" w:sz="0" w:space="0" w:color="auto"/>
            <w:right w:val="none" w:sz="0" w:space="0" w:color="auto"/>
          </w:divBdr>
        </w:div>
        <w:div w:id="1492452417">
          <w:marLeft w:val="480"/>
          <w:marRight w:val="0"/>
          <w:marTop w:val="0"/>
          <w:marBottom w:val="0"/>
          <w:divBdr>
            <w:top w:val="none" w:sz="0" w:space="0" w:color="auto"/>
            <w:left w:val="none" w:sz="0" w:space="0" w:color="auto"/>
            <w:bottom w:val="none" w:sz="0" w:space="0" w:color="auto"/>
            <w:right w:val="none" w:sz="0" w:space="0" w:color="auto"/>
          </w:divBdr>
        </w:div>
        <w:div w:id="973801138">
          <w:marLeft w:val="480"/>
          <w:marRight w:val="0"/>
          <w:marTop w:val="0"/>
          <w:marBottom w:val="0"/>
          <w:divBdr>
            <w:top w:val="none" w:sz="0" w:space="0" w:color="auto"/>
            <w:left w:val="none" w:sz="0" w:space="0" w:color="auto"/>
            <w:bottom w:val="none" w:sz="0" w:space="0" w:color="auto"/>
            <w:right w:val="none" w:sz="0" w:space="0" w:color="auto"/>
          </w:divBdr>
        </w:div>
        <w:div w:id="1481845873">
          <w:marLeft w:val="480"/>
          <w:marRight w:val="0"/>
          <w:marTop w:val="0"/>
          <w:marBottom w:val="0"/>
          <w:divBdr>
            <w:top w:val="none" w:sz="0" w:space="0" w:color="auto"/>
            <w:left w:val="none" w:sz="0" w:space="0" w:color="auto"/>
            <w:bottom w:val="none" w:sz="0" w:space="0" w:color="auto"/>
            <w:right w:val="none" w:sz="0" w:space="0" w:color="auto"/>
          </w:divBdr>
        </w:div>
        <w:div w:id="116066757">
          <w:marLeft w:val="480"/>
          <w:marRight w:val="0"/>
          <w:marTop w:val="0"/>
          <w:marBottom w:val="0"/>
          <w:divBdr>
            <w:top w:val="none" w:sz="0" w:space="0" w:color="auto"/>
            <w:left w:val="none" w:sz="0" w:space="0" w:color="auto"/>
            <w:bottom w:val="none" w:sz="0" w:space="0" w:color="auto"/>
            <w:right w:val="none" w:sz="0" w:space="0" w:color="auto"/>
          </w:divBdr>
        </w:div>
        <w:div w:id="1115557692">
          <w:marLeft w:val="480"/>
          <w:marRight w:val="0"/>
          <w:marTop w:val="0"/>
          <w:marBottom w:val="0"/>
          <w:divBdr>
            <w:top w:val="none" w:sz="0" w:space="0" w:color="auto"/>
            <w:left w:val="none" w:sz="0" w:space="0" w:color="auto"/>
            <w:bottom w:val="none" w:sz="0" w:space="0" w:color="auto"/>
            <w:right w:val="none" w:sz="0" w:space="0" w:color="auto"/>
          </w:divBdr>
        </w:div>
        <w:div w:id="224218967">
          <w:marLeft w:val="480"/>
          <w:marRight w:val="0"/>
          <w:marTop w:val="0"/>
          <w:marBottom w:val="0"/>
          <w:divBdr>
            <w:top w:val="none" w:sz="0" w:space="0" w:color="auto"/>
            <w:left w:val="none" w:sz="0" w:space="0" w:color="auto"/>
            <w:bottom w:val="none" w:sz="0" w:space="0" w:color="auto"/>
            <w:right w:val="none" w:sz="0" w:space="0" w:color="auto"/>
          </w:divBdr>
        </w:div>
        <w:div w:id="1814322708">
          <w:marLeft w:val="480"/>
          <w:marRight w:val="0"/>
          <w:marTop w:val="0"/>
          <w:marBottom w:val="0"/>
          <w:divBdr>
            <w:top w:val="none" w:sz="0" w:space="0" w:color="auto"/>
            <w:left w:val="none" w:sz="0" w:space="0" w:color="auto"/>
            <w:bottom w:val="none" w:sz="0" w:space="0" w:color="auto"/>
            <w:right w:val="none" w:sz="0" w:space="0" w:color="auto"/>
          </w:divBdr>
        </w:div>
        <w:div w:id="976690036">
          <w:marLeft w:val="480"/>
          <w:marRight w:val="0"/>
          <w:marTop w:val="0"/>
          <w:marBottom w:val="0"/>
          <w:divBdr>
            <w:top w:val="none" w:sz="0" w:space="0" w:color="auto"/>
            <w:left w:val="none" w:sz="0" w:space="0" w:color="auto"/>
            <w:bottom w:val="none" w:sz="0" w:space="0" w:color="auto"/>
            <w:right w:val="none" w:sz="0" w:space="0" w:color="auto"/>
          </w:divBdr>
        </w:div>
        <w:div w:id="1238981322">
          <w:marLeft w:val="480"/>
          <w:marRight w:val="0"/>
          <w:marTop w:val="0"/>
          <w:marBottom w:val="0"/>
          <w:divBdr>
            <w:top w:val="none" w:sz="0" w:space="0" w:color="auto"/>
            <w:left w:val="none" w:sz="0" w:space="0" w:color="auto"/>
            <w:bottom w:val="none" w:sz="0" w:space="0" w:color="auto"/>
            <w:right w:val="none" w:sz="0" w:space="0" w:color="auto"/>
          </w:divBdr>
        </w:div>
        <w:div w:id="331643857">
          <w:marLeft w:val="480"/>
          <w:marRight w:val="0"/>
          <w:marTop w:val="0"/>
          <w:marBottom w:val="0"/>
          <w:divBdr>
            <w:top w:val="none" w:sz="0" w:space="0" w:color="auto"/>
            <w:left w:val="none" w:sz="0" w:space="0" w:color="auto"/>
            <w:bottom w:val="none" w:sz="0" w:space="0" w:color="auto"/>
            <w:right w:val="none" w:sz="0" w:space="0" w:color="auto"/>
          </w:divBdr>
        </w:div>
        <w:div w:id="1018506510">
          <w:marLeft w:val="480"/>
          <w:marRight w:val="0"/>
          <w:marTop w:val="0"/>
          <w:marBottom w:val="0"/>
          <w:divBdr>
            <w:top w:val="none" w:sz="0" w:space="0" w:color="auto"/>
            <w:left w:val="none" w:sz="0" w:space="0" w:color="auto"/>
            <w:bottom w:val="none" w:sz="0" w:space="0" w:color="auto"/>
            <w:right w:val="none" w:sz="0" w:space="0" w:color="auto"/>
          </w:divBdr>
        </w:div>
        <w:div w:id="2063751482">
          <w:marLeft w:val="480"/>
          <w:marRight w:val="0"/>
          <w:marTop w:val="0"/>
          <w:marBottom w:val="0"/>
          <w:divBdr>
            <w:top w:val="none" w:sz="0" w:space="0" w:color="auto"/>
            <w:left w:val="none" w:sz="0" w:space="0" w:color="auto"/>
            <w:bottom w:val="none" w:sz="0" w:space="0" w:color="auto"/>
            <w:right w:val="none" w:sz="0" w:space="0" w:color="auto"/>
          </w:divBdr>
        </w:div>
        <w:div w:id="454299356">
          <w:marLeft w:val="480"/>
          <w:marRight w:val="0"/>
          <w:marTop w:val="0"/>
          <w:marBottom w:val="0"/>
          <w:divBdr>
            <w:top w:val="none" w:sz="0" w:space="0" w:color="auto"/>
            <w:left w:val="none" w:sz="0" w:space="0" w:color="auto"/>
            <w:bottom w:val="none" w:sz="0" w:space="0" w:color="auto"/>
            <w:right w:val="none" w:sz="0" w:space="0" w:color="auto"/>
          </w:divBdr>
        </w:div>
        <w:div w:id="390427448">
          <w:marLeft w:val="480"/>
          <w:marRight w:val="0"/>
          <w:marTop w:val="0"/>
          <w:marBottom w:val="0"/>
          <w:divBdr>
            <w:top w:val="none" w:sz="0" w:space="0" w:color="auto"/>
            <w:left w:val="none" w:sz="0" w:space="0" w:color="auto"/>
            <w:bottom w:val="none" w:sz="0" w:space="0" w:color="auto"/>
            <w:right w:val="none" w:sz="0" w:space="0" w:color="auto"/>
          </w:divBdr>
        </w:div>
        <w:div w:id="1412241229">
          <w:marLeft w:val="480"/>
          <w:marRight w:val="0"/>
          <w:marTop w:val="0"/>
          <w:marBottom w:val="0"/>
          <w:divBdr>
            <w:top w:val="none" w:sz="0" w:space="0" w:color="auto"/>
            <w:left w:val="none" w:sz="0" w:space="0" w:color="auto"/>
            <w:bottom w:val="none" w:sz="0" w:space="0" w:color="auto"/>
            <w:right w:val="none" w:sz="0" w:space="0" w:color="auto"/>
          </w:divBdr>
        </w:div>
        <w:div w:id="1952587005">
          <w:marLeft w:val="480"/>
          <w:marRight w:val="0"/>
          <w:marTop w:val="0"/>
          <w:marBottom w:val="0"/>
          <w:divBdr>
            <w:top w:val="none" w:sz="0" w:space="0" w:color="auto"/>
            <w:left w:val="none" w:sz="0" w:space="0" w:color="auto"/>
            <w:bottom w:val="none" w:sz="0" w:space="0" w:color="auto"/>
            <w:right w:val="none" w:sz="0" w:space="0" w:color="auto"/>
          </w:divBdr>
        </w:div>
        <w:div w:id="898129925">
          <w:marLeft w:val="480"/>
          <w:marRight w:val="0"/>
          <w:marTop w:val="0"/>
          <w:marBottom w:val="0"/>
          <w:divBdr>
            <w:top w:val="none" w:sz="0" w:space="0" w:color="auto"/>
            <w:left w:val="none" w:sz="0" w:space="0" w:color="auto"/>
            <w:bottom w:val="none" w:sz="0" w:space="0" w:color="auto"/>
            <w:right w:val="none" w:sz="0" w:space="0" w:color="auto"/>
          </w:divBdr>
        </w:div>
        <w:div w:id="1240746916">
          <w:marLeft w:val="480"/>
          <w:marRight w:val="0"/>
          <w:marTop w:val="0"/>
          <w:marBottom w:val="0"/>
          <w:divBdr>
            <w:top w:val="none" w:sz="0" w:space="0" w:color="auto"/>
            <w:left w:val="none" w:sz="0" w:space="0" w:color="auto"/>
            <w:bottom w:val="none" w:sz="0" w:space="0" w:color="auto"/>
            <w:right w:val="none" w:sz="0" w:space="0" w:color="auto"/>
          </w:divBdr>
        </w:div>
        <w:div w:id="1907757356">
          <w:marLeft w:val="480"/>
          <w:marRight w:val="0"/>
          <w:marTop w:val="0"/>
          <w:marBottom w:val="0"/>
          <w:divBdr>
            <w:top w:val="none" w:sz="0" w:space="0" w:color="auto"/>
            <w:left w:val="none" w:sz="0" w:space="0" w:color="auto"/>
            <w:bottom w:val="none" w:sz="0" w:space="0" w:color="auto"/>
            <w:right w:val="none" w:sz="0" w:space="0" w:color="auto"/>
          </w:divBdr>
        </w:div>
        <w:div w:id="1368488976">
          <w:marLeft w:val="480"/>
          <w:marRight w:val="0"/>
          <w:marTop w:val="0"/>
          <w:marBottom w:val="0"/>
          <w:divBdr>
            <w:top w:val="none" w:sz="0" w:space="0" w:color="auto"/>
            <w:left w:val="none" w:sz="0" w:space="0" w:color="auto"/>
            <w:bottom w:val="none" w:sz="0" w:space="0" w:color="auto"/>
            <w:right w:val="none" w:sz="0" w:space="0" w:color="auto"/>
          </w:divBdr>
        </w:div>
        <w:div w:id="292952156">
          <w:marLeft w:val="480"/>
          <w:marRight w:val="0"/>
          <w:marTop w:val="0"/>
          <w:marBottom w:val="0"/>
          <w:divBdr>
            <w:top w:val="none" w:sz="0" w:space="0" w:color="auto"/>
            <w:left w:val="none" w:sz="0" w:space="0" w:color="auto"/>
            <w:bottom w:val="none" w:sz="0" w:space="0" w:color="auto"/>
            <w:right w:val="none" w:sz="0" w:space="0" w:color="auto"/>
          </w:divBdr>
        </w:div>
        <w:div w:id="67195123">
          <w:marLeft w:val="480"/>
          <w:marRight w:val="0"/>
          <w:marTop w:val="0"/>
          <w:marBottom w:val="0"/>
          <w:divBdr>
            <w:top w:val="none" w:sz="0" w:space="0" w:color="auto"/>
            <w:left w:val="none" w:sz="0" w:space="0" w:color="auto"/>
            <w:bottom w:val="none" w:sz="0" w:space="0" w:color="auto"/>
            <w:right w:val="none" w:sz="0" w:space="0" w:color="auto"/>
          </w:divBdr>
        </w:div>
        <w:div w:id="282999336">
          <w:marLeft w:val="480"/>
          <w:marRight w:val="0"/>
          <w:marTop w:val="0"/>
          <w:marBottom w:val="0"/>
          <w:divBdr>
            <w:top w:val="none" w:sz="0" w:space="0" w:color="auto"/>
            <w:left w:val="none" w:sz="0" w:space="0" w:color="auto"/>
            <w:bottom w:val="none" w:sz="0" w:space="0" w:color="auto"/>
            <w:right w:val="none" w:sz="0" w:space="0" w:color="auto"/>
          </w:divBdr>
        </w:div>
        <w:div w:id="637228135">
          <w:marLeft w:val="480"/>
          <w:marRight w:val="0"/>
          <w:marTop w:val="0"/>
          <w:marBottom w:val="0"/>
          <w:divBdr>
            <w:top w:val="none" w:sz="0" w:space="0" w:color="auto"/>
            <w:left w:val="none" w:sz="0" w:space="0" w:color="auto"/>
            <w:bottom w:val="none" w:sz="0" w:space="0" w:color="auto"/>
            <w:right w:val="none" w:sz="0" w:space="0" w:color="auto"/>
          </w:divBdr>
        </w:div>
        <w:div w:id="321859754">
          <w:marLeft w:val="480"/>
          <w:marRight w:val="0"/>
          <w:marTop w:val="0"/>
          <w:marBottom w:val="0"/>
          <w:divBdr>
            <w:top w:val="none" w:sz="0" w:space="0" w:color="auto"/>
            <w:left w:val="none" w:sz="0" w:space="0" w:color="auto"/>
            <w:bottom w:val="none" w:sz="0" w:space="0" w:color="auto"/>
            <w:right w:val="none" w:sz="0" w:space="0" w:color="auto"/>
          </w:divBdr>
        </w:div>
        <w:div w:id="2139646970">
          <w:marLeft w:val="480"/>
          <w:marRight w:val="0"/>
          <w:marTop w:val="0"/>
          <w:marBottom w:val="0"/>
          <w:divBdr>
            <w:top w:val="none" w:sz="0" w:space="0" w:color="auto"/>
            <w:left w:val="none" w:sz="0" w:space="0" w:color="auto"/>
            <w:bottom w:val="none" w:sz="0" w:space="0" w:color="auto"/>
            <w:right w:val="none" w:sz="0" w:space="0" w:color="auto"/>
          </w:divBdr>
        </w:div>
        <w:div w:id="1806657132">
          <w:marLeft w:val="480"/>
          <w:marRight w:val="0"/>
          <w:marTop w:val="0"/>
          <w:marBottom w:val="0"/>
          <w:divBdr>
            <w:top w:val="none" w:sz="0" w:space="0" w:color="auto"/>
            <w:left w:val="none" w:sz="0" w:space="0" w:color="auto"/>
            <w:bottom w:val="none" w:sz="0" w:space="0" w:color="auto"/>
            <w:right w:val="none" w:sz="0" w:space="0" w:color="auto"/>
          </w:divBdr>
        </w:div>
        <w:div w:id="1448693828">
          <w:marLeft w:val="480"/>
          <w:marRight w:val="0"/>
          <w:marTop w:val="0"/>
          <w:marBottom w:val="0"/>
          <w:divBdr>
            <w:top w:val="none" w:sz="0" w:space="0" w:color="auto"/>
            <w:left w:val="none" w:sz="0" w:space="0" w:color="auto"/>
            <w:bottom w:val="none" w:sz="0" w:space="0" w:color="auto"/>
            <w:right w:val="none" w:sz="0" w:space="0" w:color="auto"/>
          </w:divBdr>
        </w:div>
        <w:div w:id="1363744385">
          <w:marLeft w:val="480"/>
          <w:marRight w:val="0"/>
          <w:marTop w:val="0"/>
          <w:marBottom w:val="0"/>
          <w:divBdr>
            <w:top w:val="none" w:sz="0" w:space="0" w:color="auto"/>
            <w:left w:val="none" w:sz="0" w:space="0" w:color="auto"/>
            <w:bottom w:val="none" w:sz="0" w:space="0" w:color="auto"/>
            <w:right w:val="none" w:sz="0" w:space="0" w:color="auto"/>
          </w:divBdr>
        </w:div>
        <w:div w:id="1318614385">
          <w:marLeft w:val="480"/>
          <w:marRight w:val="0"/>
          <w:marTop w:val="0"/>
          <w:marBottom w:val="0"/>
          <w:divBdr>
            <w:top w:val="none" w:sz="0" w:space="0" w:color="auto"/>
            <w:left w:val="none" w:sz="0" w:space="0" w:color="auto"/>
            <w:bottom w:val="none" w:sz="0" w:space="0" w:color="auto"/>
            <w:right w:val="none" w:sz="0" w:space="0" w:color="auto"/>
          </w:divBdr>
        </w:div>
        <w:div w:id="759715261">
          <w:marLeft w:val="480"/>
          <w:marRight w:val="0"/>
          <w:marTop w:val="0"/>
          <w:marBottom w:val="0"/>
          <w:divBdr>
            <w:top w:val="none" w:sz="0" w:space="0" w:color="auto"/>
            <w:left w:val="none" w:sz="0" w:space="0" w:color="auto"/>
            <w:bottom w:val="none" w:sz="0" w:space="0" w:color="auto"/>
            <w:right w:val="none" w:sz="0" w:space="0" w:color="auto"/>
          </w:divBdr>
        </w:div>
        <w:div w:id="1221089243">
          <w:marLeft w:val="480"/>
          <w:marRight w:val="0"/>
          <w:marTop w:val="0"/>
          <w:marBottom w:val="0"/>
          <w:divBdr>
            <w:top w:val="none" w:sz="0" w:space="0" w:color="auto"/>
            <w:left w:val="none" w:sz="0" w:space="0" w:color="auto"/>
            <w:bottom w:val="none" w:sz="0" w:space="0" w:color="auto"/>
            <w:right w:val="none" w:sz="0" w:space="0" w:color="auto"/>
          </w:divBdr>
        </w:div>
        <w:div w:id="309331171">
          <w:marLeft w:val="480"/>
          <w:marRight w:val="0"/>
          <w:marTop w:val="0"/>
          <w:marBottom w:val="0"/>
          <w:divBdr>
            <w:top w:val="none" w:sz="0" w:space="0" w:color="auto"/>
            <w:left w:val="none" w:sz="0" w:space="0" w:color="auto"/>
            <w:bottom w:val="none" w:sz="0" w:space="0" w:color="auto"/>
            <w:right w:val="none" w:sz="0" w:space="0" w:color="auto"/>
          </w:divBdr>
        </w:div>
        <w:div w:id="158426338">
          <w:marLeft w:val="480"/>
          <w:marRight w:val="0"/>
          <w:marTop w:val="0"/>
          <w:marBottom w:val="0"/>
          <w:divBdr>
            <w:top w:val="none" w:sz="0" w:space="0" w:color="auto"/>
            <w:left w:val="none" w:sz="0" w:space="0" w:color="auto"/>
            <w:bottom w:val="none" w:sz="0" w:space="0" w:color="auto"/>
            <w:right w:val="none" w:sz="0" w:space="0" w:color="auto"/>
          </w:divBdr>
        </w:div>
        <w:div w:id="1519467487">
          <w:marLeft w:val="480"/>
          <w:marRight w:val="0"/>
          <w:marTop w:val="0"/>
          <w:marBottom w:val="0"/>
          <w:divBdr>
            <w:top w:val="none" w:sz="0" w:space="0" w:color="auto"/>
            <w:left w:val="none" w:sz="0" w:space="0" w:color="auto"/>
            <w:bottom w:val="none" w:sz="0" w:space="0" w:color="auto"/>
            <w:right w:val="none" w:sz="0" w:space="0" w:color="auto"/>
          </w:divBdr>
        </w:div>
        <w:div w:id="24916779">
          <w:marLeft w:val="480"/>
          <w:marRight w:val="0"/>
          <w:marTop w:val="0"/>
          <w:marBottom w:val="0"/>
          <w:divBdr>
            <w:top w:val="none" w:sz="0" w:space="0" w:color="auto"/>
            <w:left w:val="none" w:sz="0" w:space="0" w:color="auto"/>
            <w:bottom w:val="none" w:sz="0" w:space="0" w:color="auto"/>
            <w:right w:val="none" w:sz="0" w:space="0" w:color="auto"/>
          </w:divBdr>
        </w:div>
        <w:div w:id="400759808">
          <w:marLeft w:val="480"/>
          <w:marRight w:val="0"/>
          <w:marTop w:val="0"/>
          <w:marBottom w:val="0"/>
          <w:divBdr>
            <w:top w:val="none" w:sz="0" w:space="0" w:color="auto"/>
            <w:left w:val="none" w:sz="0" w:space="0" w:color="auto"/>
            <w:bottom w:val="none" w:sz="0" w:space="0" w:color="auto"/>
            <w:right w:val="none" w:sz="0" w:space="0" w:color="auto"/>
          </w:divBdr>
        </w:div>
        <w:div w:id="823542939">
          <w:marLeft w:val="480"/>
          <w:marRight w:val="0"/>
          <w:marTop w:val="0"/>
          <w:marBottom w:val="0"/>
          <w:divBdr>
            <w:top w:val="none" w:sz="0" w:space="0" w:color="auto"/>
            <w:left w:val="none" w:sz="0" w:space="0" w:color="auto"/>
            <w:bottom w:val="none" w:sz="0" w:space="0" w:color="auto"/>
            <w:right w:val="none" w:sz="0" w:space="0" w:color="auto"/>
          </w:divBdr>
        </w:div>
        <w:div w:id="2032145086">
          <w:marLeft w:val="480"/>
          <w:marRight w:val="0"/>
          <w:marTop w:val="0"/>
          <w:marBottom w:val="0"/>
          <w:divBdr>
            <w:top w:val="none" w:sz="0" w:space="0" w:color="auto"/>
            <w:left w:val="none" w:sz="0" w:space="0" w:color="auto"/>
            <w:bottom w:val="none" w:sz="0" w:space="0" w:color="auto"/>
            <w:right w:val="none" w:sz="0" w:space="0" w:color="auto"/>
          </w:divBdr>
        </w:div>
        <w:div w:id="542710818">
          <w:marLeft w:val="480"/>
          <w:marRight w:val="0"/>
          <w:marTop w:val="0"/>
          <w:marBottom w:val="0"/>
          <w:divBdr>
            <w:top w:val="none" w:sz="0" w:space="0" w:color="auto"/>
            <w:left w:val="none" w:sz="0" w:space="0" w:color="auto"/>
            <w:bottom w:val="none" w:sz="0" w:space="0" w:color="auto"/>
            <w:right w:val="none" w:sz="0" w:space="0" w:color="auto"/>
          </w:divBdr>
        </w:div>
        <w:div w:id="1343121941">
          <w:marLeft w:val="480"/>
          <w:marRight w:val="0"/>
          <w:marTop w:val="0"/>
          <w:marBottom w:val="0"/>
          <w:divBdr>
            <w:top w:val="none" w:sz="0" w:space="0" w:color="auto"/>
            <w:left w:val="none" w:sz="0" w:space="0" w:color="auto"/>
            <w:bottom w:val="none" w:sz="0" w:space="0" w:color="auto"/>
            <w:right w:val="none" w:sz="0" w:space="0" w:color="auto"/>
          </w:divBdr>
        </w:div>
        <w:div w:id="1177354598">
          <w:marLeft w:val="480"/>
          <w:marRight w:val="0"/>
          <w:marTop w:val="0"/>
          <w:marBottom w:val="0"/>
          <w:divBdr>
            <w:top w:val="none" w:sz="0" w:space="0" w:color="auto"/>
            <w:left w:val="none" w:sz="0" w:space="0" w:color="auto"/>
            <w:bottom w:val="none" w:sz="0" w:space="0" w:color="auto"/>
            <w:right w:val="none" w:sz="0" w:space="0" w:color="auto"/>
          </w:divBdr>
        </w:div>
        <w:div w:id="923413804">
          <w:marLeft w:val="480"/>
          <w:marRight w:val="0"/>
          <w:marTop w:val="0"/>
          <w:marBottom w:val="0"/>
          <w:divBdr>
            <w:top w:val="none" w:sz="0" w:space="0" w:color="auto"/>
            <w:left w:val="none" w:sz="0" w:space="0" w:color="auto"/>
            <w:bottom w:val="none" w:sz="0" w:space="0" w:color="auto"/>
            <w:right w:val="none" w:sz="0" w:space="0" w:color="auto"/>
          </w:divBdr>
        </w:div>
        <w:div w:id="6297283">
          <w:marLeft w:val="480"/>
          <w:marRight w:val="0"/>
          <w:marTop w:val="0"/>
          <w:marBottom w:val="0"/>
          <w:divBdr>
            <w:top w:val="none" w:sz="0" w:space="0" w:color="auto"/>
            <w:left w:val="none" w:sz="0" w:space="0" w:color="auto"/>
            <w:bottom w:val="none" w:sz="0" w:space="0" w:color="auto"/>
            <w:right w:val="none" w:sz="0" w:space="0" w:color="auto"/>
          </w:divBdr>
        </w:div>
        <w:div w:id="1030566602">
          <w:marLeft w:val="480"/>
          <w:marRight w:val="0"/>
          <w:marTop w:val="0"/>
          <w:marBottom w:val="0"/>
          <w:divBdr>
            <w:top w:val="none" w:sz="0" w:space="0" w:color="auto"/>
            <w:left w:val="none" w:sz="0" w:space="0" w:color="auto"/>
            <w:bottom w:val="none" w:sz="0" w:space="0" w:color="auto"/>
            <w:right w:val="none" w:sz="0" w:space="0" w:color="auto"/>
          </w:divBdr>
        </w:div>
        <w:div w:id="2098749300">
          <w:marLeft w:val="480"/>
          <w:marRight w:val="0"/>
          <w:marTop w:val="0"/>
          <w:marBottom w:val="0"/>
          <w:divBdr>
            <w:top w:val="none" w:sz="0" w:space="0" w:color="auto"/>
            <w:left w:val="none" w:sz="0" w:space="0" w:color="auto"/>
            <w:bottom w:val="none" w:sz="0" w:space="0" w:color="auto"/>
            <w:right w:val="none" w:sz="0" w:space="0" w:color="auto"/>
          </w:divBdr>
        </w:div>
        <w:div w:id="91171974">
          <w:marLeft w:val="480"/>
          <w:marRight w:val="0"/>
          <w:marTop w:val="0"/>
          <w:marBottom w:val="0"/>
          <w:divBdr>
            <w:top w:val="none" w:sz="0" w:space="0" w:color="auto"/>
            <w:left w:val="none" w:sz="0" w:space="0" w:color="auto"/>
            <w:bottom w:val="none" w:sz="0" w:space="0" w:color="auto"/>
            <w:right w:val="none" w:sz="0" w:space="0" w:color="auto"/>
          </w:divBdr>
        </w:div>
        <w:div w:id="714817508">
          <w:marLeft w:val="480"/>
          <w:marRight w:val="0"/>
          <w:marTop w:val="0"/>
          <w:marBottom w:val="0"/>
          <w:divBdr>
            <w:top w:val="none" w:sz="0" w:space="0" w:color="auto"/>
            <w:left w:val="none" w:sz="0" w:space="0" w:color="auto"/>
            <w:bottom w:val="none" w:sz="0" w:space="0" w:color="auto"/>
            <w:right w:val="none" w:sz="0" w:space="0" w:color="auto"/>
          </w:divBdr>
        </w:div>
        <w:div w:id="445122954">
          <w:marLeft w:val="480"/>
          <w:marRight w:val="0"/>
          <w:marTop w:val="0"/>
          <w:marBottom w:val="0"/>
          <w:divBdr>
            <w:top w:val="none" w:sz="0" w:space="0" w:color="auto"/>
            <w:left w:val="none" w:sz="0" w:space="0" w:color="auto"/>
            <w:bottom w:val="none" w:sz="0" w:space="0" w:color="auto"/>
            <w:right w:val="none" w:sz="0" w:space="0" w:color="auto"/>
          </w:divBdr>
        </w:div>
        <w:div w:id="2047677014">
          <w:marLeft w:val="480"/>
          <w:marRight w:val="0"/>
          <w:marTop w:val="0"/>
          <w:marBottom w:val="0"/>
          <w:divBdr>
            <w:top w:val="none" w:sz="0" w:space="0" w:color="auto"/>
            <w:left w:val="none" w:sz="0" w:space="0" w:color="auto"/>
            <w:bottom w:val="none" w:sz="0" w:space="0" w:color="auto"/>
            <w:right w:val="none" w:sz="0" w:space="0" w:color="auto"/>
          </w:divBdr>
        </w:div>
        <w:div w:id="1879777982">
          <w:marLeft w:val="480"/>
          <w:marRight w:val="0"/>
          <w:marTop w:val="0"/>
          <w:marBottom w:val="0"/>
          <w:divBdr>
            <w:top w:val="none" w:sz="0" w:space="0" w:color="auto"/>
            <w:left w:val="none" w:sz="0" w:space="0" w:color="auto"/>
            <w:bottom w:val="none" w:sz="0" w:space="0" w:color="auto"/>
            <w:right w:val="none" w:sz="0" w:space="0" w:color="auto"/>
          </w:divBdr>
        </w:div>
        <w:div w:id="1432240556">
          <w:marLeft w:val="480"/>
          <w:marRight w:val="0"/>
          <w:marTop w:val="0"/>
          <w:marBottom w:val="0"/>
          <w:divBdr>
            <w:top w:val="none" w:sz="0" w:space="0" w:color="auto"/>
            <w:left w:val="none" w:sz="0" w:space="0" w:color="auto"/>
            <w:bottom w:val="none" w:sz="0" w:space="0" w:color="auto"/>
            <w:right w:val="none" w:sz="0" w:space="0" w:color="auto"/>
          </w:divBdr>
        </w:div>
        <w:div w:id="2056813804">
          <w:marLeft w:val="480"/>
          <w:marRight w:val="0"/>
          <w:marTop w:val="0"/>
          <w:marBottom w:val="0"/>
          <w:divBdr>
            <w:top w:val="none" w:sz="0" w:space="0" w:color="auto"/>
            <w:left w:val="none" w:sz="0" w:space="0" w:color="auto"/>
            <w:bottom w:val="none" w:sz="0" w:space="0" w:color="auto"/>
            <w:right w:val="none" w:sz="0" w:space="0" w:color="auto"/>
          </w:divBdr>
        </w:div>
        <w:div w:id="159736086">
          <w:marLeft w:val="480"/>
          <w:marRight w:val="0"/>
          <w:marTop w:val="0"/>
          <w:marBottom w:val="0"/>
          <w:divBdr>
            <w:top w:val="none" w:sz="0" w:space="0" w:color="auto"/>
            <w:left w:val="none" w:sz="0" w:space="0" w:color="auto"/>
            <w:bottom w:val="none" w:sz="0" w:space="0" w:color="auto"/>
            <w:right w:val="none" w:sz="0" w:space="0" w:color="auto"/>
          </w:divBdr>
        </w:div>
        <w:div w:id="517618356">
          <w:marLeft w:val="480"/>
          <w:marRight w:val="0"/>
          <w:marTop w:val="0"/>
          <w:marBottom w:val="0"/>
          <w:divBdr>
            <w:top w:val="none" w:sz="0" w:space="0" w:color="auto"/>
            <w:left w:val="none" w:sz="0" w:space="0" w:color="auto"/>
            <w:bottom w:val="none" w:sz="0" w:space="0" w:color="auto"/>
            <w:right w:val="none" w:sz="0" w:space="0" w:color="auto"/>
          </w:divBdr>
        </w:div>
        <w:div w:id="603196311">
          <w:marLeft w:val="480"/>
          <w:marRight w:val="0"/>
          <w:marTop w:val="0"/>
          <w:marBottom w:val="0"/>
          <w:divBdr>
            <w:top w:val="none" w:sz="0" w:space="0" w:color="auto"/>
            <w:left w:val="none" w:sz="0" w:space="0" w:color="auto"/>
            <w:bottom w:val="none" w:sz="0" w:space="0" w:color="auto"/>
            <w:right w:val="none" w:sz="0" w:space="0" w:color="auto"/>
          </w:divBdr>
        </w:div>
        <w:div w:id="413479606">
          <w:marLeft w:val="480"/>
          <w:marRight w:val="0"/>
          <w:marTop w:val="0"/>
          <w:marBottom w:val="0"/>
          <w:divBdr>
            <w:top w:val="none" w:sz="0" w:space="0" w:color="auto"/>
            <w:left w:val="none" w:sz="0" w:space="0" w:color="auto"/>
            <w:bottom w:val="none" w:sz="0" w:space="0" w:color="auto"/>
            <w:right w:val="none" w:sz="0" w:space="0" w:color="auto"/>
          </w:divBdr>
        </w:div>
        <w:div w:id="345522738">
          <w:marLeft w:val="480"/>
          <w:marRight w:val="0"/>
          <w:marTop w:val="0"/>
          <w:marBottom w:val="0"/>
          <w:divBdr>
            <w:top w:val="none" w:sz="0" w:space="0" w:color="auto"/>
            <w:left w:val="none" w:sz="0" w:space="0" w:color="auto"/>
            <w:bottom w:val="none" w:sz="0" w:space="0" w:color="auto"/>
            <w:right w:val="none" w:sz="0" w:space="0" w:color="auto"/>
          </w:divBdr>
        </w:div>
        <w:div w:id="261105563">
          <w:marLeft w:val="480"/>
          <w:marRight w:val="0"/>
          <w:marTop w:val="0"/>
          <w:marBottom w:val="0"/>
          <w:divBdr>
            <w:top w:val="none" w:sz="0" w:space="0" w:color="auto"/>
            <w:left w:val="none" w:sz="0" w:space="0" w:color="auto"/>
            <w:bottom w:val="none" w:sz="0" w:space="0" w:color="auto"/>
            <w:right w:val="none" w:sz="0" w:space="0" w:color="auto"/>
          </w:divBdr>
        </w:div>
        <w:div w:id="203955640">
          <w:marLeft w:val="480"/>
          <w:marRight w:val="0"/>
          <w:marTop w:val="0"/>
          <w:marBottom w:val="0"/>
          <w:divBdr>
            <w:top w:val="none" w:sz="0" w:space="0" w:color="auto"/>
            <w:left w:val="none" w:sz="0" w:space="0" w:color="auto"/>
            <w:bottom w:val="none" w:sz="0" w:space="0" w:color="auto"/>
            <w:right w:val="none" w:sz="0" w:space="0" w:color="auto"/>
          </w:divBdr>
        </w:div>
        <w:div w:id="1034380758">
          <w:marLeft w:val="480"/>
          <w:marRight w:val="0"/>
          <w:marTop w:val="0"/>
          <w:marBottom w:val="0"/>
          <w:divBdr>
            <w:top w:val="none" w:sz="0" w:space="0" w:color="auto"/>
            <w:left w:val="none" w:sz="0" w:space="0" w:color="auto"/>
            <w:bottom w:val="none" w:sz="0" w:space="0" w:color="auto"/>
            <w:right w:val="none" w:sz="0" w:space="0" w:color="auto"/>
          </w:divBdr>
        </w:div>
        <w:div w:id="1603106279">
          <w:marLeft w:val="480"/>
          <w:marRight w:val="0"/>
          <w:marTop w:val="0"/>
          <w:marBottom w:val="0"/>
          <w:divBdr>
            <w:top w:val="none" w:sz="0" w:space="0" w:color="auto"/>
            <w:left w:val="none" w:sz="0" w:space="0" w:color="auto"/>
            <w:bottom w:val="none" w:sz="0" w:space="0" w:color="auto"/>
            <w:right w:val="none" w:sz="0" w:space="0" w:color="auto"/>
          </w:divBdr>
        </w:div>
        <w:div w:id="1507986630">
          <w:marLeft w:val="480"/>
          <w:marRight w:val="0"/>
          <w:marTop w:val="0"/>
          <w:marBottom w:val="0"/>
          <w:divBdr>
            <w:top w:val="none" w:sz="0" w:space="0" w:color="auto"/>
            <w:left w:val="none" w:sz="0" w:space="0" w:color="auto"/>
            <w:bottom w:val="none" w:sz="0" w:space="0" w:color="auto"/>
            <w:right w:val="none" w:sz="0" w:space="0" w:color="auto"/>
          </w:divBdr>
        </w:div>
        <w:div w:id="290407482">
          <w:marLeft w:val="480"/>
          <w:marRight w:val="0"/>
          <w:marTop w:val="0"/>
          <w:marBottom w:val="0"/>
          <w:divBdr>
            <w:top w:val="none" w:sz="0" w:space="0" w:color="auto"/>
            <w:left w:val="none" w:sz="0" w:space="0" w:color="auto"/>
            <w:bottom w:val="none" w:sz="0" w:space="0" w:color="auto"/>
            <w:right w:val="none" w:sz="0" w:space="0" w:color="auto"/>
          </w:divBdr>
        </w:div>
        <w:div w:id="2120250260">
          <w:marLeft w:val="480"/>
          <w:marRight w:val="0"/>
          <w:marTop w:val="0"/>
          <w:marBottom w:val="0"/>
          <w:divBdr>
            <w:top w:val="none" w:sz="0" w:space="0" w:color="auto"/>
            <w:left w:val="none" w:sz="0" w:space="0" w:color="auto"/>
            <w:bottom w:val="none" w:sz="0" w:space="0" w:color="auto"/>
            <w:right w:val="none" w:sz="0" w:space="0" w:color="auto"/>
          </w:divBdr>
        </w:div>
        <w:div w:id="499471002">
          <w:marLeft w:val="480"/>
          <w:marRight w:val="0"/>
          <w:marTop w:val="0"/>
          <w:marBottom w:val="0"/>
          <w:divBdr>
            <w:top w:val="none" w:sz="0" w:space="0" w:color="auto"/>
            <w:left w:val="none" w:sz="0" w:space="0" w:color="auto"/>
            <w:bottom w:val="none" w:sz="0" w:space="0" w:color="auto"/>
            <w:right w:val="none" w:sz="0" w:space="0" w:color="auto"/>
          </w:divBdr>
        </w:div>
        <w:div w:id="213205082">
          <w:marLeft w:val="480"/>
          <w:marRight w:val="0"/>
          <w:marTop w:val="0"/>
          <w:marBottom w:val="0"/>
          <w:divBdr>
            <w:top w:val="none" w:sz="0" w:space="0" w:color="auto"/>
            <w:left w:val="none" w:sz="0" w:space="0" w:color="auto"/>
            <w:bottom w:val="none" w:sz="0" w:space="0" w:color="auto"/>
            <w:right w:val="none" w:sz="0" w:space="0" w:color="auto"/>
          </w:divBdr>
        </w:div>
        <w:div w:id="1791435262">
          <w:marLeft w:val="480"/>
          <w:marRight w:val="0"/>
          <w:marTop w:val="0"/>
          <w:marBottom w:val="0"/>
          <w:divBdr>
            <w:top w:val="none" w:sz="0" w:space="0" w:color="auto"/>
            <w:left w:val="none" w:sz="0" w:space="0" w:color="auto"/>
            <w:bottom w:val="none" w:sz="0" w:space="0" w:color="auto"/>
            <w:right w:val="none" w:sz="0" w:space="0" w:color="auto"/>
          </w:divBdr>
        </w:div>
        <w:div w:id="779420431">
          <w:marLeft w:val="480"/>
          <w:marRight w:val="0"/>
          <w:marTop w:val="0"/>
          <w:marBottom w:val="0"/>
          <w:divBdr>
            <w:top w:val="none" w:sz="0" w:space="0" w:color="auto"/>
            <w:left w:val="none" w:sz="0" w:space="0" w:color="auto"/>
            <w:bottom w:val="none" w:sz="0" w:space="0" w:color="auto"/>
            <w:right w:val="none" w:sz="0" w:space="0" w:color="auto"/>
          </w:divBdr>
        </w:div>
        <w:div w:id="1539272812">
          <w:marLeft w:val="480"/>
          <w:marRight w:val="0"/>
          <w:marTop w:val="0"/>
          <w:marBottom w:val="0"/>
          <w:divBdr>
            <w:top w:val="none" w:sz="0" w:space="0" w:color="auto"/>
            <w:left w:val="none" w:sz="0" w:space="0" w:color="auto"/>
            <w:bottom w:val="none" w:sz="0" w:space="0" w:color="auto"/>
            <w:right w:val="none" w:sz="0" w:space="0" w:color="auto"/>
          </w:divBdr>
        </w:div>
        <w:div w:id="17900653">
          <w:marLeft w:val="480"/>
          <w:marRight w:val="0"/>
          <w:marTop w:val="0"/>
          <w:marBottom w:val="0"/>
          <w:divBdr>
            <w:top w:val="none" w:sz="0" w:space="0" w:color="auto"/>
            <w:left w:val="none" w:sz="0" w:space="0" w:color="auto"/>
            <w:bottom w:val="none" w:sz="0" w:space="0" w:color="auto"/>
            <w:right w:val="none" w:sz="0" w:space="0" w:color="auto"/>
          </w:divBdr>
        </w:div>
        <w:div w:id="1879126317">
          <w:marLeft w:val="480"/>
          <w:marRight w:val="0"/>
          <w:marTop w:val="0"/>
          <w:marBottom w:val="0"/>
          <w:divBdr>
            <w:top w:val="none" w:sz="0" w:space="0" w:color="auto"/>
            <w:left w:val="none" w:sz="0" w:space="0" w:color="auto"/>
            <w:bottom w:val="none" w:sz="0" w:space="0" w:color="auto"/>
            <w:right w:val="none" w:sz="0" w:space="0" w:color="auto"/>
          </w:divBdr>
        </w:div>
        <w:div w:id="515079755">
          <w:marLeft w:val="480"/>
          <w:marRight w:val="0"/>
          <w:marTop w:val="0"/>
          <w:marBottom w:val="0"/>
          <w:divBdr>
            <w:top w:val="none" w:sz="0" w:space="0" w:color="auto"/>
            <w:left w:val="none" w:sz="0" w:space="0" w:color="auto"/>
            <w:bottom w:val="none" w:sz="0" w:space="0" w:color="auto"/>
            <w:right w:val="none" w:sz="0" w:space="0" w:color="auto"/>
          </w:divBdr>
        </w:div>
        <w:div w:id="1087654495">
          <w:marLeft w:val="480"/>
          <w:marRight w:val="0"/>
          <w:marTop w:val="0"/>
          <w:marBottom w:val="0"/>
          <w:divBdr>
            <w:top w:val="none" w:sz="0" w:space="0" w:color="auto"/>
            <w:left w:val="none" w:sz="0" w:space="0" w:color="auto"/>
            <w:bottom w:val="none" w:sz="0" w:space="0" w:color="auto"/>
            <w:right w:val="none" w:sz="0" w:space="0" w:color="auto"/>
          </w:divBdr>
        </w:div>
        <w:div w:id="908612568">
          <w:marLeft w:val="480"/>
          <w:marRight w:val="0"/>
          <w:marTop w:val="0"/>
          <w:marBottom w:val="0"/>
          <w:divBdr>
            <w:top w:val="none" w:sz="0" w:space="0" w:color="auto"/>
            <w:left w:val="none" w:sz="0" w:space="0" w:color="auto"/>
            <w:bottom w:val="none" w:sz="0" w:space="0" w:color="auto"/>
            <w:right w:val="none" w:sz="0" w:space="0" w:color="auto"/>
          </w:divBdr>
        </w:div>
        <w:div w:id="889347362">
          <w:marLeft w:val="480"/>
          <w:marRight w:val="0"/>
          <w:marTop w:val="0"/>
          <w:marBottom w:val="0"/>
          <w:divBdr>
            <w:top w:val="none" w:sz="0" w:space="0" w:color="auto"/>
            <w:left w:val="none" w:sz="0" w:space="0" w:color="auto"/>
            <w:bottom w:val="none" w:sz="0" w:space="0" w:color="auto"/>
            <w:right w:val="none" w:sz="0" w:space="0" w:color="auto"/>
          </w:divBdr>
        </w:div>
        <w:div w:id="124277490">
          <w:marLeft w:val="480"/>
          <w:marRight w:val="0"/>
          <w:marTop w:val="0"/>
          <w:marBottom w:val="0"/>
          <w:divBdr>
            <w:top w:val="none" w:sz="0" w:space="0" w:color="auto"/>
            <w:left w:val="none" w:sz="0" w:space="0" w:color="auto"/>
            <w:bottom w:val="none" w:sz="0" w:space="0" w:color="auto"/>
            <w:right w:val="none" w:sz="0" w:space="0" w:color="auto"/>
          </w:divBdr>
        </w:div>
        <w:div w:id="731806656">
          <w:marLeft w:val="480"/>
          <w:marRight w:val="0"/>
          <w:marTop w:val="0"/>
          <w:marBottom w:val="0"/>
          <w:divBdr>
            <w:top w:val="none" w:sz="0" w:space="0" w:color="auto"/>
            <w:left w:val="none" w:sz="0" w:space="0" w:color="auto"/>
            <w:bottom w:val="none" w:sz="0" w:space="0" w:color="auto"/>
            <w:right w:val="none" w:sz="0" w:space="0" w:color="auto"/>
          </w:divBdr>
        </w:div>
        <w:div w:id="344675876">
          <w:marLeft w:val="480"/>
          <w:marRight w:val="0"/>
          <w:marTop w:val="0"/>
          <w:marBottom w:val="0"/>
          <w:divBdr>
            <w:top w:val="none" w:sz="0" w:space="0" w:color="auto"/>
            <w:left w:val="none" w:sz="0" w:space="0" w:color="auto"/>
            <w:bottom w:val="none" w:sz="0" w:space="0" w:color="auto"/>
            <w:right w:val="none" w:sz="0" w:space="0" w:color="auto"/>
          </w:divBdr>
        </w:div>
        <w:div w:id="928923514">
          <w:marLeft w:val="480"/>
          <w:marRight w:val="0"/>
          <w:marTop w:val="0"/>
          <w:marBottom w:val="0"/>
          <w:divBdr>
            <w:top w:val="none" w:sz="0" w:space="0" w:color="auto"/>
            <w:left w:val="none" w:sz="0" w:space="0" w:color="auto"/>
            <w:bottom w:val="none" w:sz="0" w:space="0" w:color="auto"/>
            <w:right w:val="none" w:sz="0" w:space="0" w:color="auto"/>
          </w:divBdr>
        </w:div>
        <w:div w:id="1224608577">
          <w:marLeft w:val="480"/>
          <w:marRight w:val="0"/>
          <w:marTop w:val="0"/>
          <w:marBottom w:val="0"/>
          <w:divBdr>
            <w:top w:val="none" w:sz="0" w:space="0" w:color="auto"/>
            <w:left w:val="none" w:sz="0" w:space="0" w:color="auto"/>
            <w:bottom w:val="none" w:sz="0" w:space="0" w:color="auto"/>
            <w:right w:val="none" w:sz="0" w:space="0" w:color="auto"/>
          </w:divBdr>
        </w:div>
        <w:div w:id="1038706458">
          <w:marLeft w:val="480"/>
          <w:marRight w:val="0"/>
          <w:marTop w:val="0"/>
          <w:marBottom w:val="0"/>
          <w:divBdr>
            <w:top w:val="none" w:sz="0" w:space="0" w:color="auto"/>
            <w:left w:val="none" w:sz="0" w:space="0" w:color="auto"/>
            <w:bottom w:val="none" w:sz="0" w:space="0" w:color="auto"/>
            <w:right w:val="none" w:sz="0" w:space="0" w:color="auto"/>
          </w:divBdr>
        </w:div>
        <w:div w:id="98257227">
          <w:marLeft w:val="480"/>
          <w:marRight w:val="0"/>
          <w:marTop w:val="0"/>
          <w:marBottom w:val="0"/>
          <w:divBdr>
            <w:top w:val="none" w:sz="0" w:space="0" w:color="auto"/>
            <w:left w:val="none" w:sz="0" w:space="0" w:color="auto"/>
            <w:bottom w:val="none" w:sz="0" w:space="0" w:color="auto"/>
            <w:right w:val="none" w:sz="0" w:space="0" w:color="auto"/>
          </w:divBdr>
        </w:div>
        <w:div w:id="1530337319">
          <w:marLeft w:val="480"/>
          <w:marRight w:val="0"/>
          <w:marTop w:val="0"/>
          <w:marBottom w:val="0"/>
          <w:divBdr>
            <w:top w:val="none" w:sz="0" w:space="0" w:color="auto"/>
            <w:left w:val="none" w:sz="0" w:space="0" w:color="auto"/>
            <w:bottom w:val="none" w:sz="0" w:space="0" w:color="auto"/>
            <w:right w:val="none" w:sz="0" w:space="0" w:color="auto"/>
          </w:divBdr>
        </w:div>
        <w:div w:id="743335224">
          <w:marLeft w:val="480"/>
          <w:marRight w:val="0"/>
          <w:marTop w:val="0"/>
          <w:marBottom w:val="0"/>
          <w:divBdr>
            <w:top w:val="none" w:sz="0" w:space="0" w:color="auto"/>
            <w:left w:val="none" w:sz="0" w:space="0" w:color="auto"/>
            <w:bottom w:val="none" w:sz="0" w:space="0" w:color="auto"/>
            <w:right w:val="none" w:sz="0" w:space="0" w:color="auto"/>
          </w:divBdr>
        </w:div>
        <w:div w:id="695427623">
          <w:marLeft w:val="480"/>
          <w:marRight w:val="0"/>
          <w:marTop w:val="0"/>
          <w:marBottom w:val="0"/>
          <w:divBdr>
            <w:top w:val="none" w:sz="0" w:space="0" w:color="auto"/>
            <w:left w:val="none" w:sz="0" w:space="0" w:color="auto"/>
            <w:bottom w:val="none" w:sz="0" w:space="0" w:color="auto"/>
            <w:right w:val="none" w:sz="0" w:space="0" w:color="auto"/>
          </w:divBdr>
        </w:div>
        <w:div w:id="114521971">
          <w:marLeft w:val="480"/>
          <w:marRight w:val="0"/>
          <w:marTop w:val="0"/>
          <w:marBottom w:val="0"/>
          <w:divBdr>
            <w:top w:val="none" w:sz="0" w:space="0" w:color="auto"/>
            <w:left w:val="none" w:sz="0" w:space="0" w:color="auto"/>
            <w:bottom w:val="none" w:sz="0" w:space="0" w:color="auto"/>
            <w:right w:val="none" w:sz="0" w:space="0" w:color="auto"/>
          </w:divBdr>
        </w:div>
        <w:div w:id="449516674">
          <w:marLeft w:val="480"/>
          <w:marRight w:val="0"/>
          <w:marTop w:val="0"/>
          <w:marBottom w:val="0"/>
          <w:divBdr>
            <w:top w:val="none" w:sz="0" w:space="0" w:color="auto"/>
            <w:left w:val="none" w:sz="0" w:space="0" w:color="auto"/>
            <w:bottom w:val="none" w:sz="0" w:space="0" w:color="auto"/>
            <w:right w:val="none" w:sz="0" w:space="0" w:color="auto"/>
          </w:divBdr>
        </w:div>
        <w:div w:id="1406760084">
          <w:marLeft w:val="480"/>
          <w:marRight w:val="0"/>
          <w:marTop w:val="0"/>
          <w:marBottom w:val="0"/>
          <w:divBdr>
            <w:top w:val="none" w:sz="0" w:space="0" w:color="auto"/>
            <w:left w:val="none" w:sz="0" w:space="0" w:color="auto"/>
            <w:bottom w:val="none" w:sz="0" w:space="0" w:color="auto"/>
            <w:right w:val="none" w:sz="0" w:space="0" w:color="auto"/>
          </w:divBdr>
        </w:div>
        <w:div w:id="109446295">
          <w:marLeft w:val="480"/>
          <w:marRight w:val="0"/>
          <w:marTop w:val="0"/>
          <w:marBottom w:val="0"/>
          <w:divBdr>
            <w:top w:val="none" w:sz="0" w:space="0" w:color="auto"/>
            <w:left w:val="none" w:sz="0" w:space="0" w:color="auto"/>
            <w:bottom w:val="none" w:sz="0" w:space="0" w:color="auto"/>
            <w:right w:val="none" w:sz="0" w:space="0" w:color="auto"/>
          </w:divBdr>
        </w:div>
        <w:div w:id="780800340">
          <w:marLeft w:val="480"/>
          <w:marRight w:val="0"/>
          <w:marTop w:val="0"/>
          <w:marBottom w:val="0"/>
          <w:divBdr>
            <w:top w:val="none" w:sz="0" w:space="0" w:color="auto"/>
            <w:left w:val="none" w:sz="0" w:space="0" w:color="auto"/>
            <w:bottom w:val="none" w:sz="0" w:space="0" w:color="auto"/>
            <w:right w:val="none" w:sz="0" w:space="0" w:color="auto"/>
          </w:divBdr>
        </w:div>
        <w:div w:id="1277562122">
          <w:marLeft w:val="480"/>
          <w:marRight w:val="0"/>
          <w:marTop w:val="0"/>
          <w:marBottom w:val="0"/>
          <w:divBdr>
            <w:top w:val="none" w:sz="0" w:space="0" w:color="auto"/>
            <w:left w:val="none" w:sz="0" w:space="0" w:color="auto"/>
            <w:bottom w:val="none" w:sz="0" w:space="0" w:color="auto"/>
            <w:right w:val="none" w:sz="0" w:space="0" w:color="auto"/>
          </w:divBdr>
        </w:div>
        <w:div w:id="1035738777">
          <w:marLeft w:val="480"/>
          <w:marRight w:val="0"/>
          <w:marTop w:val="0"/>
          <w:marBottom w:val="0"/>
          <w:divBdr>
            <w:top w:val="none" w:sz="0" w:space="0" w:color="auto"/>
            <w:left w:val="none" w:sz="0" w:space="0" w:color="auto"/>
            <w:bottom w:val="none" w:sz="0" w:space="0" w:color="auto"/>
            <w:right w:val="none" w:sz="0" w:space="0" w:color="auto"/>
          </w:divBdr>
        </w:div>
        <w:div w:id="1871987596">
          <w:marLeft w:val="480"/>
          <w:marRight w:val="0"/>
          <w:marTop w:val="0"/>
          <w:marBottom w:val="0"/>
          <w:divBdr>
            <w:top w:val="none" w:sz="0" w:space="0" w:color="auto"/>
            <w:left w:val="none" w:sz="0" w:space="0" w:color="auto"/>
            <w:bottom w:val="none" w:sz="0" w:space="0" w:color="auto"/>
            <w:right w:val="none" w:sz="0" w:space="0" w:color="auto"/>
          </w:divBdr>
        </w:div>
        <w:div w:id="1833256090">
          <w:marLeft w:val="480"/>
          <w:marRight w:val="0"/>
          <w:marTop w:val="0"/>
          <w:marBottom w:val="0"/>
          <w:divBdr>
            <w:top w:val="none" w:sz="0" w:space="0" w:color="auto"/>
            <w:left w:val="none" w:sz="0" w:space="0" w:color="auto"/>
            <w:bottom w:val="none" w:sz="0" w:space="0" w:color="auto"/>
            <w:right w:val="none" w:sz="0" w:space="0" w:color="auto"/>
          </w:divBdr>
        </w:div>
        <w:div w:id="1490292644">
          <w:marLeft w:val="480"/>
          <w:marRight w:val="0"/>
          <w:marTop w:val="0"/>
          <w:marBottom w:val="0"/>
          <w:divBdr>
            <w:top w:val="none" w:sz="0" w:space="0" w:color="auto"/>
            <w:left w:val="none" w:sz="0" w:space="0" w:color="auto"/>
            <w:bottom w:val="none" w:sz="0" w:space="0" w:color="auto"/>
            <w:right w:val="none" w:sz="0" w:space="0" w:color="auto"/>
          </w:divBdr>
        </w:div>
        <w:div w:id="485900224">
          <w:marLeft w:val="480"/>
          <w:marRight w:val="0"/>
          <w:marTop w:val="0"/>
          <w:marBottom w:val="0"/>
          <w:divBdr>
            <w:top w:val="none" w:sz="0" w:space="0" w:color="auto"/>
            <w:left w:val="none" w:sz="0" w:space="0" w:color="auto"/>
            <w:bottom w:val="none" w:sz="0" w:space="0" w:color="auto"/>
            <w:right w:val="none" w:sz="0" w:space="0" w:color="auto"/>
          </w:divBdr>
        </w:div>
        <w:div w:id="942879544">
          <w:marLeft w:val="480"/>
          <w:marRight w:val="0"/>
          <w:marTop w:val="0"/>
          <w:marBottom w:val="0"/>
          <w:divBdr>
            <w:top w:val="none" w:sz="0" w:space="0" w:color="auto"/>
            <w:left w:val="none" w:sz="0" w:space="0" w:color="auto"/>
            <w:bottom w:val="none" w:sz="0" w:space="0" w:color="auto"/>
            <w:right w:val="none" w:sz="0" w:space="0" w:color="auto"/>
          </w:divBdr>
        </w:div>
        <w:div w:id="155804264">
          <w:marLeft w:val="480"/>
          <w:marRight w:val="0"/>
          <w:marTop w:val="0"/>
          <w:marBottom w:val="0"/>
          <w:divBdr>
            <w:top w:val="none" w:sz="0" w:space="0" w:color="auto"/>
            <w:left w:val="none" w:sz="0" w:space="0" w:color="auto"/>
            <w:bottom w:val="none" w:sz="0" w:space="0" w:color="auto"/>
            <w:right w:val="none" w:sz="0" w:space="0" w:color="auto"/>
          </w:divBdr>
        </w:div>
        <w:div w:id="1142114911">
          <w:marLeft w:val="480"/>
          <w:marRight w:val="0"/>
          <w:marTop w:val="0"/>
          <w:marBottom w:val="0"/>
          <w:divBdr>
            <w:top w:val="none" w:sz="0" w:space="0" w:color="auto"/>
            <w:left w:val="none" w:sz="0" w:space="0" w:color="auto"/>
            <w:bottom w:val="none" w:sz="0" w:space="0" w:color="auto"/>
            <w:right w:val="none" w:sz="0" w:space="0" w:color="auto"/>
          </w:divBdr>
        </w:div>
        <w:div w:id="989023797">
          <w:marLeft w:val="480"/>
          <w:marRight w:val="0"/>
          <w:marTop w:val="0"/>
          <w:marBottom w:val="0"/>
          <w:divBdr>
            <w:top w:val="none" w:sz="0" w:space="0" w:color="auto"/>
            <w:left w:val="none" w:sz="0" w:space="0" w:color="auto"/>
            <w:bottom w:val="none" w:sz="0" w:space="0" w:color="auto"/>
            <w:right w:val="none" w:sz="0" w:space="0" w:color="auto"/>
          </w:divBdr>
        </w:div>
        <w:div w:id="1755738410">
          <w:marLeft w:val="480"/>
          <w:marRight w:val="0"/>
          <w:marTop w:val="0"/>
          <w:marBottom w:val="0"/>
          <w:divBdr>
            <w:top w:val="none" w:sz="0" w:space="0" w:color="auto"/>
            <w:left w:val="none" w:sz="0" w:space="0" w:color="auto"/>
            <w:bottom w:val="none" w:sz="0" w:space="0" w:color="auto"/>
            <w:right w:val="none" w:sz="0" w:space="0" w:color="auto"/>
          </w:divBdr>
        </w:div>
        <w:div w:id="1957364437">
          <w:marLeft w:val="480"/>
          <w:marRight w:val="0"/>
          <w:marTop w:val="0"/>
          <w:marBottom w:val="0"/>
          <w:divBdr>
            <w:top w:val="none" w:sz="0" w:space="0" w:color="auto"/>
            <w:left w:val="none" w:sz="0" w:space="0" w:color="auto"/>
            <w:bottom w:val="none" w:sz="0" w:space="0" w:color="auto"/>
            <w:right w:val="none" w:sz="0" w:space="0" w:color="auto"/>
          </w:divBdr>
        </w:div>
        <w:div w:id="831523970">
          <w:marLeft w:val="480"/>
          <w:marRight w:val="0"/>
          <w:marTop w:val="0"/>
          <w:marBottom w:val="0"/>
          <w:divBdr>
            <w:top w:val="none" w:sz="0" w:space="0" w:color="auto"/>
            <w:left w:val="none" w:sz="0" w:space="0" w:color="auto"/>
            <w:bottom w:val="none" w:sz="0" w:space="0" w:color="auto"/>
            <w:right w:val="none" w:sz="0" w:space="0" w:color="auto"/>
          </w:divBdr>
        </w:div>
        <w:div w:id="1450470581">
          <w:marLeft w:val="480"/>
          <w:marRight w:val="0"/>
          <w:marTop w:val="0"/>
          <w:marBottom w:val="0"/>
          <w:divBdr>
            <w:top w:val="none" w:sz="0" w:space="0" w:color="auto"/>
            <w:left w:val="none" w:sz="0" w:space="0" w:color="auto"/>
            <w:bottom w:val="none" w:sz="0" w:space="0" w:color="auto"/>
            <w:right w:val="none" w:sz="0" w:space="0" w:color="auto"/>
          </w:divBdr>
        </w:div>
        <w:div w:id="22556319">
          <w:marLeft w:val="480"/>
          <w:marRight w:val="0"/>
          <w:marTop w:val="0"/>
          <w:marBottom w:val="0"/>
          <w:divBdr>
            <w:top w:val="none" w:sz="0" w:space="0" w:color="auto"/>
            <w:left w:val="none" w:sz="0" w:space="0" w:color="auto"/>
            <w:bottom w:val="none" w:sz="0" w:space="0" w:color="auto"/>
            <w:right w:val="none" w:sz="0" w:space="0" w:color="auto"/>
          </w:divBdr>
        </w:div>
        <w:div w:id="588933053">
          <w:marLeft w:val="480"/>
          <w:marRight w:val="0"/>
          <w:marTop w:val="0"/>
          <w:marBottom w:val="0"/>
          <w:divBdr>
            <w:top w:val="none" w:sz="0" w:space="0" w:color="auto"/>
            <w:left w:val="none" w:sz="0" w:space="0" w:color="auto"/>
            <w:bottom w:val="none" w:sz="0" w:space="0" w:color="auto"/>
            <w:right w:val="none" w:sz="0" w:space="0" w:color="auto"/>
          </w:divBdr>
        </w:div>
        <w:div w:id="1873298767">
          <w:marLeft w:val="480"/>
          <w:marRight w:val="0"/>
          <w:marTop w:val="0"/>
          <w:marBottom w:val="0"/>
          <w:divBdr>
            <w:top w:val="none" w:sz="0" w:space="0" w:color="auto"/>
            <w:left w:val="none" w:sz="0" w:space="0" w:color="auto"/>
            <w:bottom w:val="none" w:sz="0" w:space="0" w:color="auto"/>
            <w:right w:val="none" w:sz="0" w:space="0" w:color="auto"/>
          </w:divBdr>
        </w:div>
        <w:div w:id="145171729">
          <w:marLeft w:val="480"/>
          <w:marRight w:val="0"/>
          <w:marTop w:val="0"/>
          <w:marBottom w:val="0"/>
          <w:divBdr>
            <w:top w:val="none" w:sz="0" w:space="0" w:color="auto"/>
            <w:left w:val="none" w:sz="0" w:space="0" w:color="auto"/>
            <w:bottom w:val="none" w:sz="0" w:space="0" w:color="auto"/>
            <w:right w:val="none" w:sz="0" w:space="0" w:color="auto"/>
          </w:divBdr>
        </w:div>
        <w:div w:id="344400433">
          <w:marLeft w:val="480"/>
          <w:marRight w:val="0"/>
          <w:marTop w:val="0"/>
          <w:marBottom w:val="0"/>
          <w:divBdr>
            <w:top w:val="none" w:sz="0" w:space="0" w:color="auto"/>
            <w:left w:val="none" w:sz="0" w:space="0" w:color="auto"/>
            <w:bottom w:val="none" w:sz="0" w:space="0" w:color="auto"/>
            <w:right w:val="none" w:sz="0" w:space="0" w:color="auto"/>
          </w:divBdr>
        </w:div>
        <w:div w:id="1299653054">
          <w:marLeft w:val="480"/>
          <w:marRight w:val="0"/>
          <w:marTop w:val="0"/>
          <w:marBottom w:val="0"/>
          <w:divBdr>
            <w:top w:val="none" w:sz="0" w:space="0" w:color="auto"/>
            <w:left w:val="none" w:sz="0" w:space="0" w:color="auto"/>
            <w:bottom w:val="none" w:sz="0" w:space="0" w:color="auto"/>
            <w:right w:val="none" w:sz="0" w:space="0" w:color="auto"/>
          </w:divBdr>
        </w:div>
        <w:div w:id="345252270">
          <w:marLeft w:val="480"/>
          <w:marRight w:val="0"/>
          <w:marTop w:val="0"/>
          <w:marBottom w:val="0"/>
          <w:divBdr>
            <w:top w:val="none" w:sz="0" w:space="0" w:color="auto"/>
            <w:left w:val="none" w:sz="0" w:space="0" w:color="auto"/>
            <w:bottom w:val="none" w:sz="0" w:space="0" w:color="auto"/>
            <w:right w:val="none" w:sz="0" w:space="0" w:color="auto"/>
          </w:divBdr>
        </w:div>
        <w:div w:id="858589758">
          <w:marLeft w:val="480"/>
          <w:marRight w:val="0"/>
          <w:marTop w:val="0"/>
          <w:marBottom w:val="0"/>
          <w:divBdr>
            <w:top w:val="none" w:sz="0" w:space="0" w:color="auto"/>
            <w:left w:val="none" w:sz="0" w:space="0" w:color="auto"/>
            <w:bottom w:val="none" w:sz="0" w:space="0" w:color="auto"/>
            <w:right w:val="none" w:sz="0" w:space="0" w:color="auto"/>
          </w:divBdr>
        </w:div>
        <w:div w:id="1865090314">
          <w:marLeft w:val="480"/>
          <w:marRight w:val="0"/>
          <w:marTop w:val="0"/>
          <w:marBottom w:val="0"/>
          <w:divBdr>
            <w:top w:val="none" w:sz="0" w:space="0" w:color="auto"/>
            <w:left w:val="none" w:sz="0" w:space="0" w:color="auto"/>
            <w:bottom w:val="none" w:sz="0" w:space="0" w:color="auto"/>
            <w:right w:val="none" w:sz="0" w:space="0" w:color="auto"/>
          </w:divBdr>
        </w:div>
        <w:div w:id="1292053855">
          <w:marLeft w:val="480"/>
          <w:marRight w:val="0"/>
          <w:marTop w:val="0"/>
          <w:marBottom w:val="0"/>
          <w:divBdr>
            <w:top w:val="none" w:sz="0" w:space="0" w:color="auto"/>
            <w:left w:val="none" w:sz="0" w:space="0" w:color="auto"/>
            <w:bottom w:val="none" w:sz="0" w:space="0" w:color="auto"/>
            <w:right w:val="none" w:sz="0" w:space="0" w:color="auto"/>
          </w:divBdr>
        </w:div>
        <w:div w:id="433792459">
          <w:marLeft w:val="480"/>
          <w:marRight w:val="0"/>
          <w:marTop w:val="0"/>
          <w:marBottom w:val="0"/>
          <w:divBdr>
            <w:top w:val="none" w:sz="0" w:space="0" w:color="auto"/>
            <w:left w:val="none" w:sz="0" w:space="0" w:color="auto"/>
            <w:bottom w:val="none" w:sz="0" w:space="0" w:color="auto"/>
            <w:right w:val="none" w:sz="0" w:space="0" w:color="auto"/>
          </w:divBdr>
        </w:div>
        <w:div w:id="1974865844">
          <w:marLeft w:val="480"/>
          <w:marRight w:val="0"/>
          <w:marTop w:val="0"/>
          <w:marBottom w:val="0"/>
          <w:divBdr>
            <w:top w:val="none" w:sz="0" w:space="0" w:color="auto"/>
            <w:left w:val="none" w:sz="0" w:space="0" w:color="auto"/>
            <w:bottom w:val="none" w:sz="0" w:space="0" w:color="auto"/>
            <w:right w:val="none" w:sz="0" w:space="0" w:color="auto"/>
          </w:divBdr>
        </w:div>
        <w:div w:id="2108648851">
          <w:marLeft w:val="480"/>
          <w:marRight w:val="0"/>
          <w:marTop w:val="0"/>
          <w:marBottom w:val="0"/>
          <w:divBdr>
            <w:top w:val="none" w:sz="0" w:space="0" w:color="auto"/>
            <w:left w:val="none" w:sz="0" w:space="0" w:color="auto"/>
            <w:bottom w:val="none" w:sz="0" w:space="0" w:color="auto"/>
            <w:right w:val="none" w:sz="0" w:space="0" w:color="auto"/>
          </w:divBdr>
        </w:div>
        <w:div w:id="992217202">
          <w:marLeft w:val="480"/>
          <w:marRight w:val="0"/>
          <w:marTop w:val="0"/>
          <w:marBottom w:val="0"/>
          <w:divBdr>
            <w:top w:val="none" w:sz="0" w:space="0" w:color="auto"/>
            <w:left w:val="none" w:sz="0" w:space="0" w:color="auto"/>
            <w:bottom w:val="none" w:sz="0" w:space="0" w:color="auto"/>
            <w:right w:val="none" w:sz="0" w:space="0" w:color="auto"/>
          </w:divBdr>
        </w:div>
        <w:div w:id="445076814">
          <w:marLeft w:val="480"/>
          <w:marRight w:val="0"/>
          <w:marTop w:val="0"/>
          <w:marBottom w:val="0"/>
          <w:divBdr>
            <w:top w:val="none" w:sz="0" w:space="0" w:color="auto"/>
            <w:left w:val="none" w:sz="0" w:space="0" w:color="auto"/>
            <w:bottom w:val="none" w:sz="0" w:space="0" w:color="auto"/>
            <w:right w:val="none" w:sz="0" w:space="0" w:color="auto"/>
          </w:divBdr>
        </w:div>
        <w:div w:id="949312072">
          <w:marLeft w:val="480"/>
          <w:marRight w:val="0"/>
          <w:marTop w:val="0"/>
          <w:marBottom w:val="0"/>
          <w:divBdr>
            <w:top w:val="none" w:sz="0" w:space="0" w:color="auto"/>
            <w:left w:val="none" w:sz="0" w:space="0" w:color="auto"/>
            <w:bottom w:val="none" w:sz="0" w:space="0" w:color="auto"/>
            <w:right w:val="none" w:sz="0" w:space="0" w:color="auto"/>
          </w:divBdr>
        </w:div>
        <w:div w:id="756829434">
          <w:marLeft w:val="480"/>
          <w:marRight w:val="0"/>
          <w:marTop w:val="0"/>
          <w:marBottom w:val="0"/>
          <w:divBdr>
            <w:top w:val="none" w:sz="0" w:space="0" w:color="auto"/>
            <w:left w:val="none" w:sz="0" w:space="0" w:color="auto"/>
            <w:bottom w:val="none" w:sz="0" w:space="0" w:color="auto"/>
            <w:right w:val="none" w:sz="0" w:space="0" w:color="auto"/>
          </w:divBdr>
        </w:div>
        <w:div w:id="987437225">
          <w:marLeft w:val="480"/>
          <w:marRight w:val="0"/>
          <w:marTop w:val="0"/>
          <w:marBottom w:val="0"/>
          <w:divBdr>
            <w:top w:val="none" w:sz="0" w:space="0" w:color="auto"/>
            <w:left w:val="none" w:sz="0" w:space="0" w:color="auto"/>
            <w:bottom w:val="none" w:sz="0" w:space="0" w:color="auto"/>
            <w:right w:val="none" w:sz="0" w:space="0" w:color="auto"/>
          </w:divBdr>
        </w:div>
        <w:div w:id="714084020">
          <w:marLeft w:val="480"/>
          <w:marRight w:val="0"/>
          <w:marTop w:val="0"/>
          <w:marBottom w:val="0"/>
          <w:divBdr>
            <w:top w:val="none" w:sz="0" w:space="0" w:color="auto"/>
            <w:left w:val="none" w:sz="0" w:space="0" w:color="auto"/>
            <w:bottom w:val="none" w:sz="0" w:space="0" w:color="auto"/>
            <w:right w:val="none" w:sz="0" w:space="0" w:color="auto"/>
          </w:divBdr>
        </w:div>
        <w:div w:id="531040037">
          <w:marLeft w:val="480"/>
          <w:marRight w:val="0"/>
          <w:marTop w:val="0"/>
          <w:marBottom w:val="0"/>
          <w:divBdr>
            <w:top w:val="none" w:sz="0" w:space="0" w:color="auto"/>
            <w:left w:val="none" w:sz="0" w:space="0" w:color="auto"/>
            <w:bottom w:val="none" w:sz="0" w:space="0" w:color="auto"/>
            <w:right w:val="none" w:sz="0" w:space="0" w:color="auto"/>
          </w:divBdr>
        </w:div>
        <w:div w:id="597444471">
          <w:marLeft w:val="480"/>
          <w:marRight w:val="0"/>
          <w:marTop w:val="0"/>
          <w:marBottom w:val="0"/>
          <w:divBdr>
            <w:top w:val="none" w:sz="0" w:space="0" w:color="auto"/>
            <w:left w:val="none" w:sz="0" w:space="0" w:color="auto"/>
            <w:bottom w:val="none" w:sz="0" w:space="0" w:color="auto"/>
            <w:right w:val="none" w:sz="0" w:space="0" w:color="auto"/>
          </w:divBdr>
        </w:div>
        <w:div w:id="989404619">
          <w:marLeft w:val="480"/>
          <w:marRight w:val="0"/>
          <w:marTop w:val="0"/>
          <w:marBottom w:val="0"/>
          <w:divBdr>
            <w:top w:val="none" w:sz="0" w:space="0" w:color="auto"/>
            <w:left w:val="none" w:sz="0" w:space="0" w:color="auto"/>
            <w:bottom w:val="none" w:sz="0" w:space="0" w:color="auto"/>
            <w:right w:val="none" w:sz="0" w:space="0" w:color="auto"/>
          </w:divBdr>
        </w:div>
        <w:div w:id="2019231897">
          <w:marLeft w:val="480"/>
          <w:marRight w:val="0"/>
          <w:marTop w:val="0"/>
          <w:marBottom w:val="0"/>
          <w:divBdr>
            <w:top w:val="none" w:sz="0" w:space="0" w:color="auto"/>
            <w:left w:val="none" w:sz="0" w:space="0" w:color="auto"/>
            <w:bottom w:val="none" w:sz="0" w:space="0" w:color="auto"/>
            <w:right w:val="none" w:sz="0" w:space="0" w:color="auto"/>
          </w:divBdr>
        </w:div>
        <w:div w:id="1673531276">
          <w:marLeft w:val="480"/>
          <w:marRight w:val="0"/>
          <w:marTop w:val="0"/>
          <w:marBottom w:val="0"/>
          <w:divBdr>
            <w:top w:val="none" w:sz="0" w:space="0" w:color="auto"/>
            <w:left w:val="none" w:sz="0" w:space="0" w:color="auto"/>
            <w:bottom w:val="none" w:sz="0" w:space="0" w:color="auto"/>
            <w:right w:val="none" w:sz="0" w:space="0" w:color="auto"/>
          </w:divBdr>
        </w:div>
        <w:div w:id="2095737799">
          <w:marLeft w:val="480"/>
          <w:marRight w:val="0"/>
          <w:marTop w:val="0"/>
          <w:marBottom w:val="0"/>
          <w:divBdr>
            <w:top w:val="none" w:sz="0" w:space="0" w:color="auto"/>
            <w:left w:val="none" w:sz="0" w:space="0" w:color="auto"/>
            <w:bottom w:val="none" w:sz="0" w:space="0" w:color="auto"/>
            <w:right w:val="none" w:sz="0" w:space="0" w:color="auto"/>
          </w:divBdr>
        </w:div>
        <w:div w:id="1806896220">
          <w:marLeft w:val="480"/>
          <w:marRight w:val="0"/>
          <w:marTop w:val="0"/>
          <w:marBottom w:val="0"/>
          <w:divBdr>
            <w:top w:val="none" w:sz="0" w:space="0" w:color="auto"/>
            <w:left w:val="none" w:sz="0" w:space="0" w:color="auto"/>
            <w:bottom w:val="none" w:sz="0" w:space="0" w:color="auto"/>
            <w:right w:val="none" w:sz="0" w:space="0" w:color="auto"/>
          </w:divBdr>
        </w:div>
        <w:div w:id="889655067">
          <w:marLeft w:val="480"/>
          <w:marRight w:val="0"/>
          <w:marTop w:val="0"/>
          <w:marBottom w:val="0"/>
          <w:divBdr>
            <w:top w:val="none" w:sz="0" w:space="0" w:color="auto"/>
            <w:left w:val="none" w:sz="0" w:space="0" w:color="auto"/>
            <w:bottom w:val="none" w:sz="0" w:space="0" w:color="auto"/>
            <w:right w:val="none" w:sz="0" w:space="0" w:color="auto"/>
          </w:divBdr>
        </w:div>
        <w:div w:id="141972915">
          <w:marLeft w:val="480"/>
          <w:marRight w:val="0"/>
          <w:marTop w:val="0"/>
          <w:marBottom w:val="0"/>
          <w:divBdr>
            <w:top w:val="none" w:sz="0" w:space="0" w:color="auto"/>
            <w:left w:val="none" w:sz="0" w:space="0" w:color="auto"/>
            <w:bottom w:val="none" w:sz="0" w:space="0" w:color="auto"/>
            <w:right w:val="none" w:sz="0" w:space="0" w:color="auto"/>
          </w:divBdr>
        </w:div>
        <w:div w:id="1221281758">
          <w:marLeft w:val="480"/>
          <w:marRight w:val="0"/>
          <w:marTop w:val="0"/>
          <w:marBottom w:val="0"/>
          <w:divBdr>
            <w:top w:val="none" w:sz="0" w:space="0" w:color="auto"/>
            <w:left w:val="none" w:sz="0" w:space="0" w:color="auto"/>
            <w:bottom w:val="none" w:sz="0" w:space="0" w:color="auto"/>
            <w:right w:val="none" w:sz="0" w:space="0" w:color="auto"/>
          </w:divBdr>
        </w:div>
        <w:div w:id="466315225">
          <w:marLeft w:val="480"/>
          <w:marRight w:val="0"/>
          <w:marTop w:val="0"/>
          <w:marBottom w:val="0"/>
          <w:divBdr>
            <w:top w:val="none" w:sz="0" w:space="0" w:color="auto"/>
            <w:left w:val="none" w:sz="0" w:space="0" w:color="auto"/>
            <w:bottom w:val="none" w:sz="0" w:space="0" w:color="auto"/>
            <w:right w:val="none" w:sz="0" w:space="0" w:color="auto"/>
          </w:divBdr>
        </w:div>
        <w:div w:id="149711473">
          <w:marLeft w:val="480"/>
          <w:marRight w:val="0"/>
          <w:marTop w:val="0"/>
          <w:marBottom w:val="0"/>
          <w:divBdr>
            <w:top w:val="none" w:sz="0" w:space="0" w:color="auto"/>
            <w:left w:val="none" w:sz="0" w:space="0" w:color="auto"/>
            <w:bottom w:val="none" w:sz="0" w:space="0" w:color="auto"/>
            <w:right w:val="none" w:sz="0" w:space="0" w:color="auto"/>
          </w:divBdr>
        </w:div>
        <w:div w:id="285432831">
          <w:marLeft w:val="480"/>
          <w:marRight w:val="0"/>
          <w:marTop w:val="0"/>
          <w:marBottom w:val="0"/>
          <w:divBdr>
            <w:top w:val="none" w:sz="0" w:space="0" w:color="auto"/>
            <w:left w:val="none" w:sz="0" w:space="0" w:color="auto"/>
            <w:bottom w:val="none" w:sz="0" w:space="0" w:color="auto"/>
            <w:right w:val="none" w:sz="0" w:space="0" w:color="auto"/>
          </w:divBdr>
        </w:div>
        <w:div w:id="1498886685">
          <w:marLeft w:val="480"/>
          <w:marRight w:val="0"/>
          <w:marTop w:val="0"/>
          <w:marBottom w:val="0"/>
          <w:divBdr>
            <w:top w:val="none" w:sz="0" w:space="0" w:color="auto"/>
            <w:left w:val="none" w:sz="0" w:space="0" w:color="auto"/>
            <w:bottom w:val="none" w:sz="0" w:space="0" w:color="auto"/>
            <w:right w:val="none" w:sz="0" w:space="0" w:color="auto"/>
          </w:divBdr>
        </w:div>
        <w:div w:id="283972966">
          <w:marLeft w:val="480"/>
          <w:marRight w:val="0"/>
          <w:marTop w:val="0"/>
          <w:marBottom w:val="0"/>
          <w:divBdr>
            <w:top w:val="none" w:sz="0" w:space="0" w:color="auto"/>
            <w:left w:val="none" w:sz="0" w:space="0" w:color="auto"/>
            <w:bottom w:val="none" w:sz="0" w:space="0" w:color="auto"/>
            <w:right w:val="none" w:sz="0" w:space="0" w:color="auto"/>
          </w:divBdr>
        </w:div>
        <w:div w:id="1971015080">
          <w:marLeft w:val="480"/>
          <w:marRight w:val="0"/>
          <w:marTop w:val="0"/>
          <w:marBottom w:val="0"/>
          <w:divBdr>
            <w:top w:val="none" w:sz="0" w:space="0" w:color="auto"/>
            <w:left w:val="none" w:sz="0" w:space="0" w:color="auto"/>
            <w:bottom w:val="none" w:sz="0" w:space="0" w:color="auto"/>
            <w:right w:val="none" w:sz="0" w:space="0" w:color="auto"/>
          </w:divBdr>
        </w:div>
        <w:div w:id="1145466066">
          <w:marLeft w:val="480"/>
          <w:marRight w:val="0"/>
          <w:marTop w:val="0"/>
          <w:marBottom w:val="0"/>
          <w:divBdr>
            <w:top w:val="none" w:sz="0" w:space="0" w:color="auto"/>
            <w:left w:val="none" w:sz="0" w:space="0" w:color="auto"/>
            <w:bottom w:val="none" w:sz="0" w:space="0" w:color="auto"/>
            <w:right w:val="none" w:sz="0" w:space="0" w:color="auto"/>
          </w:divBdr>
        </w:div>
        <w:div w:id="1343774256">
          <w:marLeft w:val="480"/>
          <w:marRight w:val="0"/>
          <w:marTop w:val="0"/>
          <w:marBottom w:val="0"/>
          <w:divBdr>
            <w:top w:val="none" w:sz="0" w:space="0" w:color="auto"/>
            <w:left w:val="none" w:sz="0" w:space="0" w:color="auto"/>
            <w:bottom w:val="none" w:sz="0" w:space="0" w:color="auto"/>
            <w:right w:val="none" w:sz="0" w:space="0" w:color="auto"/>
          </w:divBdr>
        </w:div>
        <w:div w:id="1957717565">
          <w:marLeft w:val="480"/>
          <w:marRight w:val="0"/>
          <w:marTop w:val="0"/>
          <w:marBottom w:val="0"/>
          <w:divBdr>
            <w:top w:val="none" w:sz="0" w:space="0" w:color="auto"/>
            <w:left w:val="none" w:sz="0" w:space="0" w:color="auto"/>
            <w:bottom w:val="none" w:sz="0" w:space="0" w:color="auto"/>
            <w:right w:val="none" w:sz="0" w:space="0" w:color="auto"/>
          </w:divBdr>
        </w:div>
        <w:div w:id="1647278652">
          <w:marLeft w:val="480"/>
          <w:marRight w:val="0"/>
          <w:marTop w:val="0"/>
          <w:marBottom w:val="0"/>
          <w:divBdr>
            <w:top w:val="none" w:sz="0" w:space="0" w:color="auto"/>
            <w:left w:val="none" w:sz="0" w:space="0" w:color="auto"/>
            <w:bottom w:val="none" w:sz="0" w:space="0" w:color="auto"/>
            <w:right w:val="none" w:sz="0" w:space="0" w:color="auto"/>
          </w:divBdr>
        </w:div>
        <w:div w:id="50276421">
          <w:marLeft w:val="480"/>
          <w:marRight w:val="0"/>
          <w:marTop w:val="0"/>
          <w:marBottom w:val="0"/>
          <w:divBdr>
            <w:top w:val="none" w:sz="0" w:space="0" w:color="auto"/>
            <w:left w:val="none" w:sz="0" w:space="0" w:color="auto"/>
            <w:bottom w:val="none" w:sz="0" w:space="0" w:color="auto"/>
            <w:right w:val="none" w:sz="0" w:space="0" w:color="auto"/>
          </w:divBdr>
        </w:div>
        <w:div w:id="1710374032">
          <w:marLeft w:val="480"/>
          <w:marRight w:val="0"/>
          <w:marTop w:val="0"/>
          <w:marBottom w:val="0"/>
          <w:divBdr>
            <w:top w:val="none" w:sz="0" w:space="0" w:color="auto"/>
            <w:left w:val="none" w:sz="0" w:space="0" w:color="auto"/>
            <w:bottom w:val="none" w:sz="0" w:space="0" w:color="auto"/>
            <w:right w:val="none" w:sz="0" w:space="0" w:color="auto"/>
          </w:divBdr>
        </w:div>
        <w:div w:id="2141074103">
          <w:marLeft w:val="480"/>
          <w:marRight w:val="0"/>
          <w:marTop w:val="0"/>
          <w:marBottom w:val="0"/>
          <w:divBdr>
            <w:top w:val="none" w:sz="0" w:space="0" w:color="auto"/>
            <w:left w:val="none" w:sz="0" w:space="0" w:color="auto"/>
            <w:bottom w:val="none" w:sz="0" w:space="0" w:color="auto"/>
            <w:right w:val="none" w:sz="0" w:space="0" w:color="auto"/>
          </w:divBdr>
        </w:div>
        <w:div w:id="861632713">
          <w:marLeft w:val="480"/>
          <w:marRight w:val="0"/>
          <w:marTop w:val="0"/>
          <w:marBottom w:val="0"/>
          <w:divBdr>
            <w:top w:val="none" w:sz="0" w:space="0" w:color="auto"/>
            <w:left w:val="none" w:sz="0" w:space="0" w:color="auto"/>
            <w:bottom w:val="none" w:sz="0" w:space="0" w:color="auto"/>
            <w:right w:val="none" w:sz="0" w:space="0" w:color="auto"/>
          </w:divBdr>
        </w:div>
        <w:div w:id="1536506941">
          <w:marLeft w:val="480"/>
          <w:marRight w:val="0"/>
          <w:marTop w:val="0"/>
          <w:marBottom w:val="0"/>
          <w:divBdr>
            <w:top w:val="none" w:sz="0" w:space="0" w:color="auto"/>
            <w:left w:val="none" w:sz="0" w:space="0" w:color="auto"/>
            <w:bottom w:val="none" w:sz="0" w:space="0" w:color="auto"/>
            <w:right w:val="none" w:sz="0" w:space="0" w:color="auto"/>
          </w:divBdr>
        </w:div>
        <w:div w:id="41711669">
          <w:marLeft w:val="480"/>
          <w:marRight w:val="0"/>
          <w:marTop w:val="0"/>
          <w:marBottom w:val="0"/>
          <w:divBdr>
            <w:top w:val="none" w:sz="0" w:space="0" w:color="auto"/>
            <w:left w:val="none" w:sz="0" w:space="0" w:color="auto"/>
            <w:bottom w:val="none" w:sz="0" w:space="0" w:color="auto"/>
            <w:right w:val="none" w:sz="0" w:space="0" w:color="auto"/>
          </w:divBdr>
        </w:div>
        <w:div w:id="1076632538">
          <w:marLeft w:val="480"/>
          <w:marRight w:val="0"/>
          <w:marTop w:val="0"/>
          <w:marBottom w:val="0"/>
          <w:divBdr>
            <w:top w:val="none" w:sz="0" w:space="0" w:color="auto"/>
            <w:left w:val="none" w:sz="0" w:space="0" w:color="auto"/>
            <w:bottom w:val="none" w:sz="0" w:space="0" w:color="auto"/>
            <w:right w:val="none" w:sz="0" w:space="0" w:color="auto"/>
          </w:divBdr>
        </w:div>
        <w:div w:id="2015525698">
          <w:marLeft w:val="480"/>
          <w:marRight w:val="0"/>
          <w:marTop w:val="0"/>
          <w:marBottom w:val="0"/>
          <w:divBdr>
            <w:top w:val="none" w:sz="0" w:space="0" w:color="auto"/>
            <w:left w:val="none" w:sz="0" w:space="0" w:color="auto"/>
            <w:bottom w:val="none" w:sz="0" w:space="0" w:color="auto"/>
            <w:right w:val="none" w:sz="0" w:space="0" w:color="auto"/>
          </w:divBdr>
        </w:div>
      </w:divsChild>
    </w:div>
    <w:div w:id="888958948">
      <w:bodyDiv w:val="1"/>
      <w:marLeft w:val="0"/>
      <w:marRight w:val="0"/>
      <w:marTop w:val="0"/>
      <w:marBottom w:val="0"/>
      <w:divBdr>
        <w:top w:val="none" w:sz="0" w:space="0" w:color="auto"/>
        <w:left w:val="none" w:sz="0" w:space="0" w:color="auto"/>
        <w:bottom w:val="none" w:sz="0" w:space="0" w:color="auto"/>
        <w:right w:val="none" w:sz="0" w:space="0" w:color="auto"/>
      </w:divBdr>
    </w:div>
    <w:div w:id="890195259">
      <w:bodyDiv w:val="1"/>
      <w:marLeft w:val="0"/>
      <w:marRight w:val="0"/>
      <w:marTop w:val="0"/>
      <w:marBottom w:val="0"/>
      <w:divBdr>
        <w:top w:val="none" w:sz="0" w:space="0" w:color="auto"/>
        <w:left w:val="none" w:sz="0" w:space="0" w:color="auto"/>
        <w:bottom w:val="none" w:sz="0" w:space="0" w:color="auto"/>
        <w:right w:val="none" w:sz="0" w:space="0" w:color="auto"/>
      </w:divBdr>
    </w:div>
    <w:div w:id="890968131">
      <w:bodyDiv w:val="1"/>
      <w:marLeft w:val="0"/>
      <w:marRight w:val="0"/>
      <w:marTop w:val="0"/>
      <w:marBottom w:val="0"/>
      <w:divBdr>
        <w:top w:val="none" w:sz="0" w:space="0" w:color="auto"/>
        <w:left w:val="none" w:sz="0" w:space="0" w:color="auto"/>
        <w:bottom w:val="none" w:sz="0" w:space="0" w:color="auto"/>
        <w:right w:val="none" w:sz="0" w:space="0" w:color="auto"/>
      </w:divBdr>
    </w:div>
    <w:div w:id="893783216">
      <w:bodyDiv w:val="1"/>
      <w:marLeft w:val="0"/>
      <w:marRight w:val="0"/>
      <w:marTop w:val="0"/>
      <w:marBottom w:val="0"/>
      <w:divBdr>
        <w:top w:val="none" w:sz="0" w:space="0" w:color="auto"/>
        <w:left w:val="none" w:sz="0" w:space="0" w:color="auto"/>
        <w:bottom w:val="none" w:sz="0" w:space="0" w:color="auto"/>
        <w:right w:val="none" w:sz="0" w:space="0" w:color="auto"/>
      </w:divBdr>
    </w:div>
    <w:div w:id="893930681">
      <w:bodyDiv w:val="1"/>
      <w:marLeft w:val="0"/>
      <w:marRight w:val="0"/>
      <w:marTop w:val="0"/>
      <w:marBottom w:val="0"/>
      <w:divBdr>
        <w:top w:val="none" w:sz="0" w:space="0" w:color="auto"/>
        <w:left w:val="none" w:sz="0" w:space="0" w:color="auto"/>
        <w:bottom w:val="none" w:sz="0" w:space="0" w:color="auto"/>
        <w:right w:val="none" w:sz="0" w:space="0" w:color="auto"/>
      </w:divBdr>
    </w:div>
    <w:div w:id="895773735">
      <w:bodyDiv w:val="1"/>
      <w:marLeft w:val="0"/>
      <w:marRight w:val="0"/>
      <w:marTop w:val="0"/>
      <w:marBottom w:val="0"/>
      <w:divBdr>
        <w:top w:val="none" w:sz="0" w:space="0" w:color="auto"/>
        <w:left w:val="none" w:sz="0" w:space="0" w:color="auto"/>
        <w:bottom w:val="none" w:sz="0" w:space="0" w:color="auto"/>
        <w:right w:val="none" w:sz="0" w:space="0" w:color="auto"/>
      </w:divBdr>
    </w:div>
    <w:div w:id="896742204">
      <w:bodyDiv w:val="1"/>
      <w:marLeft w:val="0"/>
      <w:marRight w:val="0"/>
      <w:marTop w:val="0"/>
      <w:marBottom w:val="0"/>
      <w:divBdr>
        <w:top w:val="none" w:sz="0" w:space="0" w:color="auto"/>
        <w:left w:val="none" w:sz="0" w:space="0" w:color="auto"/>
        <w:bottom w:val="none" w:sz="0" w:space="0" w:color="auto"/>
        <w:right w:val="none" w:sz="0" w:space="0" w:color="auto"/>
      </w:divBdr>
    </w:div>
    <w:div w:id="897932346">
      <w:bodyDiv w:val="1"/>
      <w:marLeft w:val="0"/>
      <w:marRight w:val="0"/>
      <w:marTop w:val="0"/>
      <w:marBottom w:val="0"/>
      <w:divBdr>
        <w:top w:val="none" w:sz="0" w:space="0" w:color="auto"/>
        <w:left w:val="none" w:sz="0" w:space="0" w:color="auto"/>
        <w:bottom w:val="none" w:sz="0" w:space="0" w:color="auto"/>
        <w:right w:val="none" w:sz="0" w:space="0" w:color="auto"/>
      </w:divBdr>
    </w:div>
    <w:div w:id="898437262">
      <w:bodyDiv w:val="1"/>
      <w:marLeft w:val="0"/>
      <w:marRight w:val="0"/>
      <w:marTop w:val="0"/>
      <w:marBottom w:val="0"/>
      <w:divBdr>
        <w:top w:val="none" w:sz="0" w:space="0" w:color="auto"/>
        <w:left w:val="none" w:sz="0" w:space="0" w:color="auto"/>
        <w:bottom w:val="none" w:sz="0" w:space="0" w:color="auto"/>
        <w:right w:val="none" w:sz="0" w:space="0" w:color="auto"/>
      </w:divBdr>
      <w:divsChild>
        <w:div w:id="1077092670">
          <w:marLeft w:val="480"/>
          <w:marRight w:val="0"/>
          <w:marTop w:val="0"/>
          <w:marBottom w:val="0"/>
          <w:divBdr>
            <w:top w:val="none" w:sz="0" w:space="0" w:color="auto"/>
            <w:left w:val="none" w:sz="0" w:space="0" w:color="auto"/>
            <w:bottom w:val="none" w:sz="0" w:space="0" w:color="auto"/>
            <w:right w:val="none" w:sz="0" w:space="0" w:color="auto"/>
          </w:divBdr>
        </w:div>
        <w:div w:id="1811940493">
          <w:marLeft w:val="480"/>
          <w:marRight w:val="0"/>
          <w:marTop w:val="0"/>
          <w:marBottom w:val="0"/>
          <w:divBdr>
            <w:top w:val="none" w:sz="0" w:space="0" w:color="auto"/>
            <w:left w:val="none" w:sz="0" w:space="0" w:color="auto"/>
            <w:bottom w:val="none" w:sz="0" w:space="0" w:color="auto"/>
            <w:right w:val="none" w:sz="0" w:space="0" w:color="auto"/>
          </w:divBdr>
        </w:div>
        <w:div w:id="481117738">
          <w:marLeft w:val="480"/>
          <w:marRight w:val="0"/>
          <w:marTop w:val="0"/>
          <w:marBottom w:val="0"/>
          <w:divBdr>
            <w:top w:val="none" w:sz="0" w:space="0" w:color="auto"/>
            <w:left w:val="none" w:sz="0" w:space="0" w:color="auto"/>
            <w:bottom w:val="none" w:sz="0" w:space="0" w:color="auto"/>
            <w:right w:val="none" w:sz="0" w:space="0" w:color="auto"/>
          </w:divBdr>
        </w:div>
        <w:div w:id="1163199016">
          <w:marLeft w:val="480"/>
          <w:marRight w:val="0"/>
          <w:marTop w:val="0"/>
          <w:marBottom w:val="0"/>
          <w:divBdr>
            <w:top w:val="none" w:sz="0" w:space="0" w:color="auto"/>
            <w:left w:val="none" w:sz="0" w:space="0" w:color="auto"/>
            <w:bottom w:val="none" w:sz="0" w:space="0" w:color="auto"/>
            <w:right w:val="none" w:sz="0" w:space="0" w:color="auto"/>
          </w:divBdr>
        </w:div>
        <w:div w:id="883492915">
          <w:marLeft w:val="480"/>
          <w:marRight w:val="0"/>
          <w:marTop w:val="0"/>
          <w:marBottom w:val="0"/>
          <w:divBdr>
            <w:top w:val="none" w:sz="0" w:space="0" w:color="auto"/>
            <w:left w:val="none" w:sz="0" w:space="0" w:color="auto"/>
            <w:bottom w:val="none" w:sz="0" w:space="0" w:color="auto"/>
            <w:right w:val="none" w:sz="0" w:space="0" w:color="auto"/>
          </w:divBdr>
        </w:div>
        <w:div w:id="132062676">
          <w:marLeft w:val="480"/>
          <w:marRight w:val="0"/>
          <w:marTop w:val="0"/>
          <w:marBottom w:val="0"/>
          <w:divBdr>
            <w:top w:val="none" w:sz="0" w:space="0" w:color="auto"/>
            <w:left w:val="none" w:sz="0" w:space="0" w:color="auto"/>
            <w:bottom w:val="none" w:sz="0" w:space="0" w:color="auto"/>
            <w:right w:val="none" w:sz="0" w:space="0" w:color="auto"/>
          </w:divBdr>
        </w:div>
        <w:div w:id="1323504083">
          <w:marLeft w:val="480"/>
          <w:marRight w:val="0"/>
          <w:marTop w:val="0"/>
          <w:marBottom w:val="0"/>
          <w:divBdr>
            <w:top w:val="none" w:sz="0" w:space="0" w:color="auto"/>
            <w:left w:val="none" w:sz="0" w:space="0" w:color="auto"/>
            <w:bottom w:val="none" w:sz="0" w:space="0" w:color="auto"/>
            <w:right w:val="none" w:sz="0" w:space="0" w:color="auto"/>
          </w:divBdr>
        </w:div>
        <w:div w:id="1777600381">
          <w:marLeft w:val="480"/>
          <w:marRight w:val="0"/>
          <w:marTop w:val="0"/>
          <w:marBottom w:val="0"/>
          <w:divBdr>
            <w:top w:val="none" w:sz="0" w:space="0" w:color="auto"/>
            <w:left w:val="none" w:sz="0" w:space="0" w:color="auto"/>
            <w:bottom w:val="none" w:sz="0" w:space="0" w:color="auto"/>
            <w:right w:val="none" w:sz="0" w:space="0" w:color="auto"/>
          </w:divBdr>
        </w:div>
        <w:div w:id="1631475393">
          <w:marLeft w:val="480"/>
          <w:marRight w:val="0"/>
          <w:marTop w:val="0"/>
          <w:marBottom w:val="0"/>
          <w:divBdr>
            <w:top w:val="none" w:sz="0" w:space="0" w:color="auto"/>
            <w:left w:val="none" w:sz="0" w:space="0" w:color="auto"/>
            <w:bottom w:val="none" w:sz="0" w:space="0" w:color="auto"/>
            <w:right w:val="none" w:sz="0" w:space="0" w:color="auto"/>
          </w:divBdr>
        </w:div>
        <w:div w:id="1511681773">
          <w:marLeft w:val="480"/>
          <w:marRight w:val="0"/>
          <w:marTop w:val="0"/>
          <w:marBottom w:val="0"/>
          <w:divBdr>
            <w:top w:val="none" w:sz="0" w:space="0" w:color="auto"/>
            <w:left w:val="none" w:sz="0" w:space="0" w:color="auto"/>
            <w:bottom w:val="none" w:sz="0" w:space="0" w:color="auto"/>
            <w:right w:val="none" w:sz="0" w:space="0" w:color="auto"/>
          </w:divBdr>
        </w:div>
        <w:div w:id="312418868">
          <w:marLeft w:val="480"/>
          <w:marRight w:val="0"/>
          <w:marTop w:val="0"/>
          <w:marBottom w:val="0"/>
          <w:divBdr>
            <w:top w:val="none" w:sz="0" w:space="0" w:color="auto"/>
            <w:left w:val="none" w:sz="0" w:space="0" w:color="auto"/>
            <w:bottom w:val="none" w:sz="0" w:space="0" w:color="auto"/>
            <w:right w:val="none" w:sz="0" w:space="0" w:color="auto"/>
          </w:divBdr>
        </w:div>
        <w:div w:id="812254994">
          <w:marLeft w:val="480"/>
          <w:marRight w:val="0"/>
          <w:marTop w:val="0"/>
          <w:marBottom w:val="0"/>
          <w:divBdr>
            <w:top w:val="none" w:sz="0" w:space="0" w:color="auto"/>
            <w:left w:val="none" w:sz="0" w:space="0" w:color="auto"/>
            <w:bottom w:val="none" w:sz="0" w:space="0" w:color="auto"/>
            <w:right w:val="none" w:sz="0" w:space="0" w:color="auto"/>
          </w:divBdr>
        </w:div>
        <w:div w:id="1435708083">
          <w:marLeft w:val="480"/>
          <w:marRight w:val="0"/>
          <w:marTop w:val="0"/>
          <w:marBottom w:val="0"/>
          <w:divBdr>
            <w:top w:val="none" w:sz="0" w:space="0" w:color="auto"/>
            <w:left w:val="none" w:sz="0" w:space="0" w:color="auto"/>
            <w:bottom w:val="none" w:sz="0" w:space="0" w:color="auto"/>
            <w:right w:val="none" w:sz="0" w:space="0" w:color="auto"/>
          </w:divBdr>
        </w:div>
        <w:div w:id="607467071">
          <w:marLeft w:val="480"/>
          <w:marRight w:val="0"/>
          <w:marTop w:val="0"/>
          <w:marBottom w:val="0"/>
          <w:divBdr>
            <w:top w:val="none" w:sz="0" w:space="0" w:color="auto"/>
            <w:left w:val="none" w:sz="0" w:space="0" w:color="auto"/>
            <w:bottom w:val="none" w:sz="0" w:space="0" w:color="auto"/>
            <w:right w:val="none" w:sz="0" w:space="0" w:color="auto"/>
          </w:divBdr>
        </w:div>
        <w:div w:id="736052751">
          <w:marLeft w:val="480"/>
          <w:marRight w:val="0"/>
          <w:marTop w:val="0"/>
          <w:marBottom w:val="0"/>
          <w:divBdr>
            <w:top w:val="none" w:sz="0" w:space="0" w:color="auto"/>
            <w:left w:val="none" w:sz="0" w:space="0" w:color="auto"/>
            <w:bottom w:val="none" w:sz="0" w:space="0" w:color="auto"/>
            <w:right w:val="none" w:sz="0" w:space="0" w:color="auto"/>
          </w:divBdr>
        </w:div>
        <w:div w:id="981884634">
          <w:marLeft w:val="480"/>
          <w:marRight w:val="0"/>
          <w:marTop w:val="0"/>
          <w:marBottom w:val="0"/>
          <w:divBdr>
            <w:top w:val="none" w:sz="0" w:space="0" w:color="auto"/>
            <w:left w:val="none" w:sz="0" w:space="0" w:color="auto"/>
            <w:bottom w:val="none" w:sz="0" w:space="0" w:color="auto"/>
            <w:right w:val="none" w:sz="0" w:space="0" w:color="auto"/>
          </w:divBdr>
        </w:div>
        <w:div w:id="15423413">
          <w:marLeft w:val="480"/>
          <w:marRight w:val="0"/>
          <w:marTop w:val="0"/>
          <w:marBottom w:val="0"/>
          <w:divBdr>
            <w:top w:val="none" w:sz="0" w:space="0" w:color="auto"/>
            <w:left w:val="none" w:sz="0" w:space="0" w:color="auto"/>
            <w:bottom w:val="none" w:sz="0" w:space="0" w:color="auto"/>
            <w:right w:val="none" w:sz="0" w:space="0" w:color="auto"/>
          </w:divBdr>
        </w:div>
        <w:div w:id="1299801255">
          <w:marLeft w:val="480"/>
          <w:marRight w:val="0"/>
          <w:marTop w:val="0"/>
          <w:marBottom w:val="0"/>
          <w:divBdr>
            <w:top w:val="none" w:sz="0" w:space="0" w:color="auto"/>
            <w:left w:val="none" w:sz="0" w:space="0" w:color="auto"/>
            <w:bottom w:val="none" w:sz="0" w:space="0" w:color="auto"/>
            <w:right w:val="none" w:sz="0" w:space="0" w:color="auto"/>
          </w:divBdr>
        </w:div>
        <w:div w:id="2124299656">
          <w:marLeft w:val="480"/>
          <w:marRight w:val="0"/>
          <w:marTop w:val="0"/>
          <w:marBottom w:val="0"/>
          <w:divBdr>
            <w:top w:val="none" w:sz="0" w:space="0" w:color="auto"/>
            <w:left w:val="none" w:sz="0" w:space="0" w:color="auto"/>
            <w:bottom w:val="none" w:sz="0" w:space="0" w:color="auto"/>
            <w:right w:val="none" w:sz="0" w:space="0" w:color="auto"/>
          </w:divBdr>
        </w:div>
        <w:div w:id="581573768">
          <w:marLeft w:val="480"/>
          <w:marRight w:val="0"/>
          <w:marTop w:val="0"/>
          <w:marBottom w:val="0"/>
          <w:divBdr>
            <w:top w:val="none" w:sz="0" w:space="0" w:color="auto"/>
            <w:left w:val="none" w:sz="0" w:space="0" w:color="auto"/>
            <w:bottom w:val="none" w:sz="0" w:space="0" w:color="auto"/>
            <w:right w:val="none" w:sz="0" w:space="0" w:color="auto"/>
          </w:divBdr>
        </w:div>
        <w:div w:id="448596259">
          <w:marLeft w:val="480"/>
          <w:marRight w:val="0"/>
          <w:marTop w:val="0"/>
          <w:marBottom w:val="0"/>
          <w:divBdr>
            <w:top w:val="none" w:sz="0" w:space="0" w:color="auto"/>
            <w:left w:val="none" w:sz="0" w:space="0" w:color="auto"/>
            <w:bottom w:val="none" w:sz="0" w:space="0" w:color="auto"/>
            <w:right w:val="none" w:sz="0" w:space="0" w:color="auto"/>
          </w:divBdr>
        </w:div>
        <w:div w:id="2145343231">
          <w:marLeft w:val="480"/>
          <w:marRight w:val="0"/>
          <w:marTop w:val="0"/>
          <w:marBottom w:val="0"/>
          <w:divBdr>
            <w:top w:val="none" w:sz="0" w:space="0" w:color="auto"/>
            <w:left w:val="none" w:sz="0" w:space="0" w:color="auto"/>
            <w:bottom w:val="none" w:sz="0" w:space="0" w:color="auto"/>
            <w:right w:val="none" w:sz="0" w:space="0" w:color="auto"/>
          </w:divBdr>
        </w:div>
        <w:div w:id="226652204">
          <w:marLeft w:val="480"/>
          <w:marRight w:val="0"/>
          <w:marTop w:val="0"/>
          <w:marBottom w:val="0"/>
          <w:divBdr>
            <w:top w:val="none" w:sz="0" w:space="0" w:color="auto"/>
            <w:left w:val="none" w:sz="0" w:space="0" w:color="auto"/>
            <w:bottom w:val="none" w:sz="0" w:space="0" w:color="auto"/>
            <w:right w:val="none" w:sz="0" w:space="0" w:color="auto"/>
          </w:divBdr>
        </w:div>
        <w:div w:id="1814830551">
          <w:marLeft w:val="480"/>
          <w:marRight w:val="0"/>
          <w:marTop w:val="0"/>
          <w:marBottom w:val="0"/>
          <w:divBdr>
            <w:top w:val="none" w:sz="0" w:space="0" w:color="auto"/>
            <w:left w:val="none" w:sz="0" w:space="0" w:color="auto"/>
            <w:bottom w:val="none" w:sz="0" w:space="0" w:color="auto"/>
            <w:right w:val="none" w:sz="0" w:space="0" w:color="auto"/>
          </w:divBdr>
        </w:div>
        <w:div w:id="1645357468">
          <w:marLeft w:val="480"/>
          <w:marRight w:val="0"/>
          <w:marTop w:val="0"/>
          <w:marBottom w:val="0"/>
          <w:divBdr>
            <w:top w:val="none" w:sz="0" w:space="0" w:color="auto"/>
            <w:left w:val="none" w:sz="0" w:space="0" w:color="auto"/>
            <w:bottom w:val="none" w:sz="0" w:space="0" w:color="auto"/>
            <w:right w:val="none" w:sz="0" w:space="0" w:color="auto"/>
          </w:divBdr>
        </w:div>
        <w:div w:id="1774325092">
          <w:marLeft w:val="480"/>
          <w:marRight w:val="0"/>
          <w:marTop w:val="0"/>
          <w:marBottom w:val="0"/>
          <w:divBdr>
            <w:top w:val="none" w:sz="0" w:space="0" w:color="auto"/>
            <w:left w:val="none" w:sz="0" w:space="0" w:color="auto"/>
            <w:bottom w:val="none" w:sz="0" w:space="0" w:color="auto"/>
            <w:right w:val="none" w:sz="0" w:space="0" w:color="auto"/>
          </w:divBdr>
        </w:div>
        <w:div w:id="857740597">
          <w:marLeft w:val="480"/>
          <w:marRight w:val="0"/>
          <w:marTop w:val="0"/>
          <w:marBottom w:val="0"/>
          <w:divBdr>
            <w:top w:val="none" w:sz="0" w:space="0" w:color="auto"/>
            <w:left w:val="none" w:sz="0" w:space="0" w:color="auto"/>
            <w:bottom w:val="none" w:sz="0" w:space="0" w:color="auto"/>
            <w:right w:val="none" w:sz="0" w:space="0" w:color="auto"/>
          </w:divBdr>
        </w:div>
        <w:div w:id="800735162">
          <w:marLeft w:val="480"/>
          <w:marRight w:val="0"/>
          <w:marTop w:val="0"/>
          <w:marBottom w:val="0"/>
          <w:divBdr>
            <w:top w:val="none" w:sz="0" w:space="0" w:color="auto"/>
            <w:left w:val="none" w:sz="0" w:space="0" w:color="auto"/>
            <w:bottom w:val="none" w:sz="0" w:space="0" w:color="auto"/>
            <w:right w:val="none" w:sz="0" w:space="0" w:color="auto"/>
          </w:divBdr>
        </w:div>
        <w:div w:id="1726028170">
          <w:marLeft w:val="480"/>
          <w:marRight w:val="0"/>
          <w:marTop w:val="0"/>
          <w:marBottom w:val="0"/>
          <w:divBdr>
            <w:top w:val="none" w:sz="0" w:space="0" w:color="auto"/>
            <w:left w:val="none" w:sz="0" w:space="0" w:color="auto"/>
            <w:bottom w:val="none" w:sz="0" w:space="0" w:color="auto"/>
            <w:right w:val="none" w:sz="0" w:space="0" w:color="auto"/>
          </w:divBdr>
        </w:div>
        <w:div w:id="1065762101">
          <w:marLeft w:val="480"/>
          <w:marRight w:val="0"/>
          <w:marTop w:val="0"/>
          <w:marBottom w:val="0"/>
          <w:divBdr>
            <w:top w:val="none" w:sz="0" w:space="0" w:color="auto"/>
            <w:left w:val="none" w:sz="0" w:space="0" w:color="auto"/>
            <w:bottom w:val="none" w:sz="0" w:space="0" w:color="auto"/>
            <w:right w:val="none" w:sz="0" w:space="0" w:color="auto"/>
          </w:divBdr>
        </w:div>
        <w:div w:id="597642877">
          <w:marLeft w:val="480"/>
          <w:marRight w:val="0"/>
          <w:marTop w:val="0"/>
          <w:marBottom w:val="0"/>
          <w:divBdr>
            <w:top w:val="none" w:sz="0" w:space="0" w:color="auto"/>
            <w:left w:val="none" w:sz="0" w:space="0" w:color="auto"/>
            <w:bottom w:val="none" w:sz="0" w:space="0" w:color="auto"/>
            <w:right w:val="none" w:sz="0" w:space="0" w:color="auto"/>
          </w:divBdr>
        </w:div>
        <w:div w:id="497304997">
          <w:marLeft w:val="480"/>
          <w:marRight w:val="0"/>
          <w:marTop w:val="0"/>
          <w:marBottom w:val="0"/>
          <w:divBdr>
            <w:top w:val="none" w:sz="0" w:space="0" w:color="auto"/>
            <w:left w:val="none" w:sz="0" w:space="0" w:color="auto"/>
            <w:bottom w:val="none" w:sz="0" w:space="0" w:color="auto"/>
            <w:right w:val="none" w:sz="0" w:space="0" w:color="auto"/>
          </w:divBdr>
        </w:div>
        <w:div w:id="1973946581">
          <w:marLeft w:val="480"/>
          <w:marRight w:val="0"/>
          <w:marTop w:val="0"/>
          <w:marBottom w:val="0"/>
          <w:divBdr>
            <w:top w:val="none" w:sz="0" w:space="0" w:color="auto"/>
            <w:left w:val="none" w:sz="0" w:space="0" w:color="auto"/>
            <w:bottom w:val="none" w:sz="0" w:space="0" w:color="auto"/>
            <w:right w:val="none" w:sz="0" w:space="0" w:color="auto"/>
          </w:divBdr>
        </w:div>
        <w:div w:id="1372265321">
          <w:marLeft w:val="480"/>
          <w:marRight w:val="0"/>
          <w:marTop w:val="0"/>
          <w:marBottom w:val="0"/>
          <w:divBdr>
            <w:top w:val="none" w:sz="0" w:space="0" w:color="auto"/>
            <w:left w:val="none" w:sz="0" w:space="0" w:color="auto"/>
            <w:bottom w:val="none" w:sz="0" w:space="0" w:color="auto"/>
            <w:right w:val="none" w:sz="0" w:space="0" w:color="auto"/>
          </w:divBdr>
        </w:div>
        <w:div w:id="384842408">
          <w:marLeft w:val="480"/>
          <w:marRight w:val="0"/>
          <w:marTop w:val="0"/>
          <w:marBottom w:val="0"/>
          <w:divBdr>
            <w:top w:val="none" w:sz="0" w:space="0" w:color="auto"/>
            <w:left w:val="none" w:sz="0" w:space="0" w:color="auto"/>
            <w:bottom w:val="none" w:sz="0" w:space="0" w:color="auto"/>
            <w:right w:val="none" w:sz="0" w:space="0" w:color="auto"/>
          </w:divBdr>
        </w:div>
        <w:div w:id="1313177396">
          <w:marLeft w:val="480"/>
          <w:marRight w:val="0"/>
          <w:marTop w:val="0"/>
          <w:marBottom w:val="0"/>
          <w:divBdr>
            <w:top w:val="none" w:sz="0" w:space="0" w:color="auto"/>
            <w:left w:val="none" w:sz="0" w:space="0" w:color="auto"/>
            <w:bottom w:val="none" w:sz="0" w:space="0" w:color="auto"/>
            <w:right w:val="none" w:sz="0" w:space="0" w:color="auto"/>
          </w:divBdr>
        </w:div>
        <w:div w:id="500312149">
          <w:marLeft w:val="480"/>
          <w:marRight w:val="0"/>
          <w:marTop w:val="0"/>
          <w:marBottom w:val="0"/>
          <w:divBdr>
            <w:top w:val="none" w:sz="0" w:space="0" w:color="auto"/>
            <w:left w:val="none" w:sz="0" w:space="0" w:color="auto"/>
            <w:bottom w:val="none" w:sz="0" w:space="0" w:color="auto"/>
            <w:right w:val="none" w:sz="0" w:space="0" w:color="auto"/>
          </w:divBdr>
        </w:div>
        <w:div w:id="1209534234">
          <w:marLeft w:val="480"/>
          <w:marRight w:val="0"/>
          <w:marTop w:val="0"/>
          <w:marBottom w:val="0"/>
          <w:divBdr>
            <w:top w:val="none" w:sz="0" w:space="0" w:color="auto"/>
            <w:left w:val="none" w:sz="0" w:space="0" w:color="auto"/>
            <w:bottom w:val="none" w:sz="0" w:space="0" w:color="auto"/>
            <w:right w:val="none" w:sz="0" w:space="0" w:color="auto"/>
          </w:divBdr>
        </w:div>
        <w:div w:id="2058242373">
          <w:marLeft w:val="480"/>
          <w:marRight w:val="0"/>
          <w:marTop w:val="0"/>
          <w:marBottom w:val="0"/>
          <w:divBdr>
            <w:top w:val="none" w:sz="0" w:space="0" w:color="auto"/>
            <w:left w:val="none" w:sz="0" w:space="0" w:color="auto"/>
            <w:bottom w:val="none" w:sz="0" w:space="0" w:color="auto"/>
            <w:right w:val="none" w:sz="0" w:space="0" w:color="auto"/>
          </w:divBdr>
        </w:div>
        <w:div w:id="84544923">
          <w:marLeft w:val="480"/>
          <w:marRight w:val="0"/>
          <w:marTop w:val="0"/>
          <w:marBottom w:val="0"/>
          <w:divBdr>
            <w:top w:val="none" w:sz="0" w:space="0" w:color="auto"/>
            <w:left w:val="none" w:sz="0" w:space="0" w:color="auto"/>
            <w:bottom w:val="none" w:sz="0" w:space="0" w:color="auto"/>
            <w:right w:val="none" w:sz="0" w:space="0" w:color="auto"/>
          </w:divBdr>
        </w:div>
        <w:div w:id="169754917">
          <w:marLeft w:val="480"/>
          <w:marRight w:val="0"/>
          <w:marTop w:val="0"/>
          <w:marBottom w:val="0"/>
          <w:divBdr>
            <w:top w:val="none" w:sz="0" w:space="0" w:color="auto"/>
            <w:left w:val="none" w:sz="0" w:space="0" w:color="auto"/>
            <w:bottom w:val="none" w:sz="0" w:space="0" w:color="auto"/>
            <w:right w:val="none" w:sz="0" w:space="0" w:color="auto"/>
          </w:divBdr>
        </w:div>
        <w:div w:id="1010063358">
          <w:marLeft w:val="480"/>
          <w:marRight w:val="0"/>
          <w:marTop w:val="0"/>
          <w:marBottom w:val="0"/>
          <w:divBdr>
            <w:top w:val="none" w:sz="0" w:space="0" w:color="auto"/>
            <w:left w:val="none" w:sz="0" w:space="0" w:color="auto"/>
            <w:bottom w:val="none" w:sz="0" w:space="0" w:color="auto"/>
            <w:right w:val="none" w:sz="0" w:space="0" w:color="auto"/>
          </w:divBdr>
        </w:div>
        <w:div w:id="1410274842">
          <w:marLeft w:val="480"/>
          <w:marRight w:val="0"/>
          <w:marTop w:val="0"/>
          <w:marBottom w:val="0"/>
          <w:divBdr>
            <w:top w:val="none" w:sz="0" w:space="0" w:color="auto"/>
            <w:left w:val="none" w:sz="0" w:space="0" w:color="auto"/>
            <w:bottom w:val="none" w:sz="0" w:space="0" w:color="auto"/>
            <w:right w:val="none" w:sz="0" w:space="0" w:color="auto"/>
          </w:divBdr>
        </w:div>
        <w:div w:id="2129741696">
          <w:marLeft w:val="480"/>
          <w:marRight w:val="0"/>
          <w:marTop w:val="0"/>
          <w:marBottom w:val="0"/>
          <w:divBdr>
            <w:top w:val="none" w:sz="0" w:space="0" w:color="auto"/>
            <w:left w:val="none" w:sz="0" w:space="0" w:color="auto"/>
            <w:bottom w:val="none" w:sz="0" w:space="0" w:color="auto"/>
            <w:right w:val="none" w:sz="0" w:space="0" w:color="auto"/>
          </w:divBdr>
        </w:div>
        <w:div w:id="228730223">
          <w:marLeft w:val="480"/>
          <w:marRight w:val="0"/>
          <w:marTop w:val="0"/>
          <w:marBottom w:val="0"/>
          <w:divBdr>
            <w:top w:val="none" w:sz="0" w:space="0" w:color="auto"/>
            <w:left w:val="none" w:sz="0" w:space="0" w:color="auto"/>
            <w:bottom w:val="none" w:sz="0" w:space="0" w:color="auto"/>
            <w:right w:val="none" w:sz="0" w:space="0" w:color="auto"/>
          </w:divBdr>
        </w:div>
        <w:div w:id="698705604">
          <w:marLeft w:val="480"/>
          <w:marRight w:val="0"/>
          <w:marTop w:val="0"/>
          <w:marBottom w:val="0"/>
          <w:divBdr>
            <w:top w:val="none" w:sz="0" w:space="0" w:color="auto"/>
            <w:left w:val="none" w:sz="0" w:space="0" w:color="auto"/>
            <w:bottom w:val="none" w:sz="0" w:space="0" w:color="auto"/>
            <w:right w:val="none" w:sz="0" w:space="0" w:color="auto"/>
          </w:divBdr>
        </w:div>
        <w:div w:id="478767699">
          <w:marLeft w:val="480"/>
          <w:marRight w:val="0"/>
          <w:marTop w:val="0"/>
          <w:marBottom w:val="0"/>
          <w:divBdr>
            <w:top w:val="none" w:sz="0" w:space="0" w:color="auto"/>
            <w:left w:val="none" w:sz="0" w:space="0" w:color="auto"/>
            <w:bottom w:val="none" w:sz="0" w:space="0" w:color="auto"/>
            <w:right w:val="none" w:sz="0" w:space="0" w:color="auto"/>
          </w:divBdr>
        </w:div>
        <w:div w:id="548229938">
          <w:marLeft w:val="480"/>
          <w:marRight w:val="0"/>
          <w:marTop w:val="0"/>
          <w:marBottom w:val="0"/>
          <w:divBdr>
            <w:top w:val="none" w:sz="0" w:space="0" w:color="auto"/>
            <w:left w:val="none" w:sz="0" w:space="0" w:color="auto"/>
            <w:bottom w:val="none" w:sz="0" w:space="0" w:color="auto"/>
            <w:right w:val="none" w:sz="0" w:space="0" w:color="auto"/>
          </w:divBdr>
        </w:div>
        <w:div w:id="966814430">
          <w:marLeft w:val="480"/>
          <w:marRight w:val="0"/>
          <w:marTop w:val="0"/>
          <w:marBottom w:val="0"/>
          <w:divBdr>
            <w:top w:val="none" w:sz="0" w:space="0" w:color="auto"/>
            <w:left w:val="none" w:sz="0" w:space="0" w:color="auto"/>
            <w:bottom w:val="none" w:sz="0" w:space="0" w:color="auto"/>
            <w:right w:val="none" w:sz="0" w:space="0" w:color="auto"/>
          </w:divBdr>
        </w:div>
        <w:div w:id="1572234778">
          <w:marLeft w:val="480"/>
          <w:marRight w:val="0"/>
          <w:marTop w:val="0"/>
          <w:marBottom w:val="0"/>
          <w:divBdr>
            <w:top w:val="none" w:sz="0" w:space="0" w:color="auto"/>
            <w:left w:val="none" w:sz="0" w:space="0" w:color="auto"/>
            <w:bottom w:val="none" w:sz="0" w:space="0" w:color="auto"/>
            <w:right w:val="none" w:sz="0" w:space="0" w:color="auto"/>
          </w:divBdr>
        </w:div>
        <w:div w:id="183911343">
          <w:marLeft w:val="480"/>
          <w:marRight w:val="0"/>
          <w:marTop w:val="0"/>
          <w:marBottom w:val="0"/>
          <w:divBdr>
            <w:top w:val="none" w:sz="0" w:space="0" w:color="auto"/>
            <w:left w:val="none" w:sz="0" w:space="0" w:color="auto"/>
            <w:bottom w:val="none" w:sz="0" w:space="0" w:color="auto"/>
            <w:right w:val="none" w:sz="0" w:space="0" w:color="auto"/>
          </w:divBdr>
        </w:div>
        <w:div w:id="511187701">
          <w:marLeft w:val="480"/>
          <w:marRight w:val="0"/>
          <w:marTop w:val="0"/>
          <w:marBottom w:val="0"/>
          <w:divBdr>
            <w:top w:val="none" w:sz="0" w:space="0" w:color="auto"/>
            <w:left w:val="none" w:sz="0" w:space="0" w:color="auto"/>
            <w:bottom w:val="none" w:sz="0" w:space="0" w:color="auto"/>
            <w:right w:val="none" w:sz="0" w:space="0" w:color="auto"/>
          </w:divBdr>
        </w:div>
        <w:div w:id="1158686885">
          <w:marLeft w:val="480"/>
          <w:marRight w:val="0"/>
          <w:marTop w:val="0"/>
          <w:marBottom w:val="0"/>
          <w:divBdr>
            <w:top w:val="none" w:sz="0" w:space="0" w:color="auto"/>
            <w:left w:val="none" w:sz="0" w:space="0" w:color="auto"/>
            <w:bottom w:val="none" w:sz="0" w:space="0" w:color="auto"/>
            <w:right w:val="none" w:sz="0" w:space="0" w:color="auto"/>
          </w:divBdr>
        </w:div>
        <w:div w:id="1338843504">
          <w:marLeft w:val="480"/>
          <w:marRight w:val="0"/>
          <w:marTop w:val="0"/>
          <w:marBottom w:val="0"/>
          <w:divBdr>
            <w:top w:val="none" w:sz="0" w:space="0" w:color="auto"/>
            <w:left w:val="none" w:sz="0" w:space="0" w:color="auto"/>
            <w:bottom w:val="none" w:sz="0" w:space="0" w:color="auto"/>
            <w:right w:val="none" w:sz="0" w:space="0" w:color="auto"/>
          </w:divBdr>
        </w:div>
        <w:div w:id="1760101099">
          <w:marLeft w:val="480"/>
          <w:marRight w:val="0"/>
          <w:marTop w:val="0"/>
          <w:marBottom w:val="0"/>
          <w:divBdr>
            <w:top w:val="none" w:sz="0" w:space="0" w:color="auto"/>
            <w:left w:val="none" w:sz="0" w:space="0" w:color="auto"/>
            <w:bottom w:val="none" w:sz="0" w:space="0" w:color="auto"/>
            <w:right w:val="none" w:sz="0" w:space="0" w:color="auto"/>
          </w:divBdr>
        </w:div>
        <w:div w:id="1912539515">
          <w:marLeft w:val="480"/>
          <w:marRight w:val="0"/>
          <w:marTop w:val="0"/>
          <w:marBottom w:val="0"/>
          <w:divBdr>
            <w:top w:val="none" w:sz="0" w:space="0" w:color="auto"/>
            <w:left w:val="none" w:sz="0" w:space="0" w:color="auto"/>
            <w:bottom w:val="none" w:sz="0" w:space="0" w:color="auto"/>
            <w:right w:val="none" w:sz="0" w:space="0" w:color="auto"/>
          </w:divBdr>
        </w:div>
        <w:div w:id="1109156783">
          <w:marLeft w:val="480"/>
          <w:marRight w:val="0"/>
          <w:marTop w:val="0"/>
          <w:marBottom w:val="0"/>
          <w:divBdr>
            <w:top w:val="none" w:sz="0" w:space="0" w:color="auto"/>
            <w:left w:val="none" w:sz="0" w:space="0" w:color="auto"/>
            <w:bottom w:val="none" w:sz="0" w:space="0" w:color="auto"/>
            <w:right w:val="none" w:sz="0" w:space="0" w:color="auto"/>
          </w:divBdr>
        </w:div>
        <w:div w:id="1750884350">
          <w:marLeft w:val="480"/>
          <w:marRight w:val="0"/>
          <w:marTop w:val="0"/>
          <w:marBottom w:val="0"/>
          <w:divBdr>
            <w:top w:val="none" w:sz="0" w:space="0" w:color="auto"/>
            <w:left w:val="none" w:sz="0" w:space="0" w:color="auto"/>
            <w:bottom w:val="none" w:sz="0" w:space="0" w:color="auto"/>
            <w:right w:val="none" w:sz="0" w:space="0" w:color="auto"/>
          </w:divBdr>
        </w:div>
        <w:div w:id="1178346495">
          <w:marLeft w:val="480"/>
          <w:marRight w:val="0"/>
          <w:marTop w:val="0"/>
          <w:marBottom w:val="0"/>
          <w:divBdr>
            <w:top w:val="none" w:sz="0" w:space="0" w:color="auto"/>
            <w:left w:val="none" w:sz="0" w:space="0" w:color="auto"/>
            <w:bottom w:val="none" w:sz="0" w:space="0" w:color="auto"/>
            <w:right w:val="none" w:sz="0" w:space="0" w:color="auto"/>
          </w:divBdr>
        </w:div>
        <w:div w:id="135532854">
          <w:marLeft w:val="480"/>
          <w:marRight w:val="0"/>
          <w:marTop w:val="0"/>
          <w:marBottom w:val="0"/>
          <w:divBdr>
            <w:top w:val="none" w:sz="0" w:space="0" w:color="auto"/>
            <w:left w:val="none" w:sz="0" w:space="0" w:color="auto"/>
            <w:bottom w:val="none" w:sz="0" w:space="0" w:color="auto"/>
            <w:right w:val="none" w:sz="0" w:space="0" w:color="auto"/>
          </w:divBdr>
        </w:div>
        <w:div w:id="1249775012">
          <w:marLeft w:val="480"/>
          <w:marRight w:val="0"/>
          <w:marTop w:val="0"/>
          <w:marBottom w:val="0"/>
          <w:divBdr>
            <w:top w:val="none" w:sz="0" w:space="0" w:color="auto"/>
            <w:left w:val="none" w:sz="0" w:space="0" w:color="auto"/>
            <w:bottom w:val="none" w:sz="0" w:space="0" w:color="auto"/>
            <w:right w:val="none" w:sz="0" w:space="0" w:color="auto"/>
          </w:divBdr>
        </w:div>
        <w:div w:id="1176917334">
          <w:marLeft w:val="480"/>
          <w:marRight w:val="0"/>
          <w:marTop w:val="0"/>
          <w:marBottom w:val="0"/>
          <w:divBdr>
            <w:top w:val="none" w:sz="0" w:space="0" w:color="auto"/>
            <w:left w:val="none" w:sz="0" w:space="0" w:color="auto"/>
            <w:bottom w:val="none" w:sz="0" w:space="0" w:color="auto"/>
            <w:right w:val="none" w:sz="0" w:space="0" w:color="auto"/>
          </w:divBdr>
        </w:div>
        <w:div w:id="1391074632">
          <w:marLeft w:val="480"/>
          <w:marRight w:val="0"/>
          <w:marTop w:val="0"/>
          <w:marBottom w:val="0"/>
          <w:divBdr>
            <w:top w:val="none" w:sz="0" w:space="0" w:color="auto"/>
            <w:left w:val="none" w:sz="0" w:space="0" w:color="auto"/>
            <w:bottom w:val="none" w:sz="0" w:space="0" w:color="auto"/>
            <w:right w:val="none" w:sz="0" w:space="0" w:color="auto"/>
          </w:divBdr>
        </w:div>
        <w:div w:id="1866551536">
          <w:marLeft w:val="480"/>
          <w:marRight w:val="0"/>
          <w:marTop w:val="0"/>
          <w:marBottom w:val="0"/>
          <w:divBdr>
            <w:top w:val="none" w:sz="0" w:space="0" w:color="auto"/>
            <w:left w:val="none" w:sz="0" w:space="0" w:color="auto"/>
            <w:bottom w:val="none" w:sz="0" w:space="0" w:color="auto"/>
            <w:right w:val="none" w:sz="0" w:space="0" w:color="auto"/>
          </w:divBdr>
        </w:div>
        <w:div w:id="972830948">
          <w:marLeft w:val="480"/>
          <w:marRight w:val="0"/>
          <w:marTop w:val="0"/>
          <w:marBottom w:val="0"/>
          <w:divBdr>
            <w:top w:val="none" w:sz="0" w:space="0" w:color="auto"/>
            <w:left w:val="none" w:sz="0" w:space="0" w:color="auto"/>
            <w:bottom w:val="none" w:sz="0" w:space="0" w:color="auto"/>
            <w:right w:val="none" w:sz="0" w:space="0" w:color="auto"/>
          </w:divBdr>
        </w:div>
        <w:div w:id="249972894">
          <w:marLeft w:val="480"/>
          <w:marRight w:val="0"/>
          <w:marTop w:val="0"/>
          <w:marBottom w:val="0"/>
          <w:divBdr>
            <w:top w:val="none" w:sz="0" w:space="0" w:color="auto"/>
            <w:left w:val="none" w:sz="0" w:space="0" w:color="auto"/>
            <w:bottom w:val="none" w:sz="0" w:space="0" w:color="auto"/>
            <w:right w:val="none" w:sz="0" w:space="0" w:color="auto"/>
          </w:divBdr>
        </w:div>
        <w:div w:id="1960332747">
          <w:marLeft w:val="480"/>
          <w:marRight w:val="0"/>
          <w:marTop w:val="0"/>
          <w:marBottom w:val="0"/>
          <w:divBdr>
            <w:top w:val="none" w:sz="0" w:space="0" w:color="auto"/>
            <w:left w:val="none" w:sz="0" w:space="0" w:color="auto"/>
            <w:bottom w:val="none" w:sz="0" w:space="0" w:color="auto"/>
            <w:right w:val="none" w:sz="0" w:space="0" w:color="auto"/>
          </w:divBdr>
        </w:div>
        <w:div w:id="122891082">
          <w:marLeft w:val="480"/>
          <w:marRight w:val="0"/>
          <w:marTop w:val="0"/>
          <w:marBottom w:val="0"/>
          <w:divBdr>
            <w:top w:val="none" w:sz="0" w:space="0" w:color="auto"/>
            <w:left w:val="none" w:sz="0" w:space="0" w:color="auto"/>
            <w:bottom w:val="none" w:sz="0" w:space="0" w:color="auto"/>
            <w:right w:val="none" w:sz="0" w:space="0" w:color="auto"/>
          </w:divBdr>
        </w:div>
        <w:div w:id="1146239666">
          <w:marLeft w:val="480"/>
          <w:marRight w:val="0"/>
          <w:marTop w:val="0"/>
          <w:marBottom w:val="0"/>
          <w:divBdr>
            <w:top w:val="none" w:sz="0" w:space="0" w:color="auto"/>
            <w:left w:val="none" w:sz="0" w:space="0" w:color="auto"/>
            <w:bottom w:val="none" w:sz="0" w:space="0" w:color="auto"/>
            <w:right w:val="none" w:sz="0" w:space="0" w:color="auto"/>
          </w:divBdr>
        </w:div>
        <w:div w:id="1555660695">
          <w:marLeft w:val="480"/>
          <w:marRight w:val="0"/>
          <w:marTop w:val="0"/>
          <w:marBottom w:val="0"/>
          <w:divBdr>
            <w:top w:val="none" w:sz="0" w:space="0" w:color="auto"/>
            <w:left w:val="none" w:sz="0" w:space="0" w:color="auto"/>
            <w:bottom w:val="none" w:sz="0" w:space="0" w:color="auto"/>
            <w:right w:val="none" w:sz="0" w:space="0" w:color="auto"/>
          </w:divBdr>
        </w:div>
        <w:div w:id="1751199590">
          <w:marLeft w:val="480"/>
          <w:marRight w:val="0"/>
          <w:marTop w:val="0"/>
          <w:marBottom w:val="0"/>
          <w:divBdr>
            <w:top w:val="none" w:sz="0" w:space="0" w:color="auto"/>
            <w:left w:val="none" w:sz="0" w:space="0" w:color="auto"/>
            <w:bottom w:val="none" w:sz="0" w:space="0" w:color="auto"/>
            <w:right w:val="none" w:sz="0" w:space="0" w:color="auto"/>
          </w:divBdr>
        </w:div>
        <w:div w:id="47188401">
          <w:marLeft w:val="480"/>
          <w:marRight w:val="0"/>
          <w:marTop w:val="0"/>
          <w:marBottom w:val="0"/>
          <w:divBdr>
            <w:top w:val="none" w:sz="0" w:space="0" w:color="auto"/>
            <w:left w:val="none" w:sz="0" w:space="0" w:color="auto"/>
            <w:bottom w:val="none" w:sz="0" w:space="0" w:color="auto"/>
            <w:right w:val="none" w:sz="0" w:space="0" w:color="auto"/>
          </w:divBdr>
        </w:div>
        <w:div w:id="1570073043">
          <w:marLeft w:val="480"/>
          <w:marRight w:val="0"/>
          <w:marTop w:val="0"/>
          <w:marBottom w:val="0"/>
          <w:divBdr>
            <w:top w:val="none" w:sz="0" w:space="0" w:color="auto"/>
            <w:left w:val="none" w:sz="0" w:space="0" w:color="auto"/>
            <w:bottom w:val="none" w:sz="0" w:space="0" w:color="auto"/>
            <w:right w:val="none" w:sz="0" w:space="0" w:color="auto"/>
          </w:divBdr>
        </w:div>
        <w:div w:id="1880705597">
          <w:marLeft w:val="480"/>
          <w:marRight w:val="0"/>
          <w:marTop w:val="0"/>
          <w:marBottom w:val="0"/>
          <w:divBdr>
            <w:top w:val="none" w:sz="0" w:space="0" w:color="auto"/>
            <w:left w:val="none" w:sz="0" w:space="0" w:color="auto"/>
            <w:bottom w:val="none" w:sz="0" w:space="0" w:color="auto"/>
            <w:right w:val="none" w:sz="0" w:space="0" w:color="auto"/>
          </w:divBdr>
        </w:div>
        <w:div w:id="796293926">
          <w:marLeft w:val="480"/>
          <w:marRight w:val="0"/>
          <w:marTop w:val="0"/>
          <w:marBottom w:val="0"/>
          <w:divBdr>
            <w:top w:val="none" w:sz="0" w:space="0" w:color="auto"/>
            <w:left w:val="none" w:sz="0" w:space="0" w:color="auto"/>
            <w:bottom w:val="none" w:sz="0" w:space="0" w:color="auto"/>
            <w:right w:val="none" w:sz="0" w:space="0" w:color="auto"/>
          </w:divBdr>
        </w:div>
        <w:div w:id="459341927">
          <w:marLeft w:val="480"/>
          <w:marRight w:val="0"/>
          <w:marTop w:val="0"/>
          <w:marBottom w:val="0"/>
          <w:divBdr>
            <w:top w:val="none" w:sz="0" w:space="0" w:color="auto"/>
            <w:left w:val="none" w:sz="0" w:space="0" w:color="auto"/>
            <w:bottom w:val="none" w:sz="0" w:space="0" w:color="auto"/>
            <w:right w:val="none" w:sz="0" w:space="0" w:color="auto"/>
          </w:divBdr>
        </w:div>
        <w:div w:id="169835937">
          <w:marLeft w:val="480"/>
          <w:marRight w:val="0"/>
          <w:marTop w:val="0"/>
          <w:marBottom w:val="0"/>
          <w:divBdr>
            <w:top w:val="none" w:sz="0" w:space="0" w:color="auto"/>
            <w:left w:val="none" w:sz="0" w:space="0" w:color="auto"/>
            <w:bottom w:val="none" w:sz="0" w:space="0" w:color="auto"/>
            <w:right w:val="none" w:sz="0" w:space="0" w:color="auto"/>
          </w:divBdr>
        </w:div>
        <w:div w:id="1174419990">
          <w:marLeft w:val="480"/>
          <w:marRight w:val="0"/>
          <w:marTop w:val="0"/>
          <w:marBottom w:val="0"/>
          <w:divBdr>
            <w:top w:val="none" w:sz="0" w:space="0" w:color="auto"/>
            <w:left w:val="none" w:sz="0" w:space="0" w:color="auto"/>
            <w:bottom w:val="none" w:sz="0" w:space="0" w:color="auto"/>
            <w:right w:val="none" w:sz="0" w:space="0" w:color="auto"/>
          </w:divBdr>
        </w:div>
        <w:div w:id="1900051080">
          <w:marLeft w:val="480"/>
          <w:marRight w:val="0"/>
          <w:marTop w:val="0"/>
          <w:marBottom w:val="0"/>
          <w:divBdr>
            <w:top w:val="none" w:sz="0" w:space="0" w:color="auto"/>
            <w:left w:val="none" w:sz="0" w:space="0" w:color="auto"/>
            <w:bottom w:val="none" w:sz="0" w:space="0" w:color="auto"/>
            <w:right w:val="none" w:sz="0" w:space="0" w:color="auto"/>
          </w:divBdr>
        </w:div>
        <w:div w:id="1917087416">
          <w:marLeft w:val="480"/>
          <w:marRight w:val="0"/>
          <w:marTop w:val="0"/>
          <w:marBottom w:val="0"/>
          <w:divBdr>
            <w:top w:val="none" w:sz="0" w:space="0" w:color="auto"/>
            <w:left w:val="none" w:sz="0" w:space="0" w:color="auto"/>
            <w:bottom w:val="none" w:sz="0" w:space="0" w:color="auto"/>
            <w:right w:val="none" w:sz="0" w:space="0" w:color="auto"/>
          </w:divBdr>
        </w:div>
        <w:div w:id="667293773">
          <w:marLeft w:val="480"/>
          <w:marRight w:val="0"/>
          <w:marTop w:val="0"/>
          <w:marBottom w:val="0"/>
          <w:divBdr>
            <w:top w:val="none" w:sz="0" w:space="0" w:color="auto"/>
            <w:left w:val="none" w:sz="0" w:space="0" w:color="auto"/>
            <w:bottom w:val="none" w:sz="0" w:space="0" w:color="auto"/>
            <w:right w:val="none" w:sz="0" w:space="0" w:color="auto"/>
          </w:divBdr>
        </w:div>
        <w:div w:id="1062406267">
          <w:marLeft w:val="480"/>
          <w:marRight w:val="0"/>
          <w:marTop w:val="0"/>
          <w:marBottom w:val="0"/>
          <w:divBdr>
            <w:top w:val="none" w:sz="0" w:space="0" w:color="auto"/>
            <w:left w:val="none" w:sz="0" w:space="0" w:color="auto"/>
            <w:bottom w:val="none" w:sz="0" w:space="0" w:color="auto"/>
            <w:right w:val="none" w:sz="0" w:space="0" w:color="auto"/>
          </w:divBdr>
        </w:div>
        <w:div w:id="1617250508">
          <w:marLeft w:val="480"/>
          <w:marRight w:val="0"/>
          <w:marTop w:val="0"/>
          <w:marBottom w:val="0"/>
          <w:divBdr>
            <w:top w:val="none" w:sz="0" w:space="0" w:color="auto"/>
            <w:left w:val="none" w:sz="0" w:space="0" w:color="auto"/>
            <w:bottom w:val="none" w:sz="0" w:space="0" w:color="auto"/>
            <w:right w:val="none" w:sz="0" w:space="0" w:color="auto"/>
          </w:divBdr>
        </w:div>
        <w:div w:id="1746606253">
          <w:marLeft w:val="480"/>
          <w:marRight w:val="0"/>
          <w:marTop w:val="0"/>
          <w:marBottom w:val="0"/>
          <w:divBdr>
            <w:top w:val="none" w:sz="0" w:space="0" w:color="auto"/>
            <w:left w:val="none" w:sz="0" w:space="0" w:color="auto"/>
            <w:bottom w:val="none" w:sz="0" w:space="0" w:color="auto"/>
            <w:right w:val="none" w:sz="0" w:space="0" w:color="auto"/>
          </w:divBdr>
        </w:div>
        <w:div w:id="769082602">
          <w:marLeft w:val="480"/>
          <w:marRight w:val="0"/>
          <w:marTop w:val="0"/>
          <w:marBottom w:val="0"/>
          <w:divBdr>
            <w:top w:val="none" w:sz="0" w:space="0" w:color="auto"/>
            <w:left w:val="none" w:sz="0" w:space="0" w:color="auto"/>
            <w:bottom w:val="none" w:sz="0" w:space="0" w:color="auto"/>
            <w:right w:val="none" w:sz="0" w:space="0" w:color="auto"/>
          </w:divBdr>
        </w:div>
        <w:div w:id="1869175959">
          <w:marLeft w:val="480"/>
          <w:marRight w:val="0"/>
          <w:marTop w:val="0"/>
          <w:marBottom w:val="0"/>
          <w:divBdr>
            <w:top w:val="none" w:sz="0" w:space="0" w:color="auto"/>
            <w:left w:val="none" w:sz="0" w:space="0" w:color="auto"/>
            <w:bottom w:val="none" w:sz="0" w:space="0" w:color="auto"/>
            <w:right w:val="none" w:sz="0" w:space="0" w:color="auto"/>
          </w:divBdr>
        </w:div>
        <w:div w:id="1029184913">
          <w:marLeft w:val="480"/>
          <w:marRight w:val="0"/>
          <w:marTop w:val="0"/>
          <w:marBottom w:val="0"/>
          <w:divBdr>
            <w:top w:val="none" w:sz="0" w:space="0" w:color="auto"/>
            <w:left w:val="none" w:sz="0" w:space="0" w:color="auto"/>
            <w:bottom w:val="none" w:sz="0" w:space="0" w:color="auto"/>
            <w:right w:val="none" w:sz="0" w:space="0" w:color="auto"/>
          </w:divBdr>
        </w:div>
        <w:div w:id="1255438737">
          <w:marLeft w:val="480"/>
          <w:marRight w:val="0"/>
          <w:marTop w:val="0"/>
          <w:marBottom w:val="0"/>
          <w:divBdr>
            <w:top w:val="none" w:sz="0" w:space="0" w:color="auto"/>
            <w:left w:val="none" w:sz="0" w:space="0" w:color="auto"/>
            <w:bottom w:val="none" w:sz="0" w:space="0" w:color="auto"/>
            <w:right w:val="none" w:sz="0" w:space="0" w:color="auto"/>
          </w:divBdr>
        </w:div>
        <w:div w:id="1309047213">
          <w:marLeft w:val="480"/>
          <w:marRight w:val="0"/>
          <w:marTop w:val="0"/>
          <w:marBottom w:val="0"/>
          <w:divBdr>
            <w:top w:val="none" w:sz="0" w:space="0" w:color="auto"/>
            <w:left w:val="none" w:sz="0" w:space="0" w:color="auto"/>
            <w:bottom w:val="none" w:sz="0" w:space="0" w:color="auto"/>
            <w:right w:val="none" w:sz="0" w:space="0" w:color="auto"/>
          </w:divBdr>
        </w:div>
        <w:div w:id="477840319">
          <w:marLeft w:val="480"/>
          <w:marRight w:val="0"/>
          <w:marTop w:val="0"/>
          <w:marBottom w:val="0"/>
          <w:divBdr>
            <w:top w:val="none" w:sz="0" w:space="0" w:color="auto"/>
            <w:left w:val="none" w:sz="0" w:space="0" w:color="auto"/>
            <w:bottom w:val="none" w:sz="0" w:space="0" w:color="auto"/>
            <w:right w:val="none" w:sz="0" w:space="0" w:color="auto"/>
          </w:divBdr>
        </w:div>
        <w:div w:id="251285820">
          <w:marLeft w:val="480"/>
          <w:marRight w:val="0"/>
          <w:marTop w:val="0"/>
          <w:marBottom w:val="0"/>
          <w:divBdr>
            <w:top w:val="none" w:sz="0" w:space="0" w:color="auto"/>
            <w:left w:val="none" w:sz="0" w:space="0" w:color="auto"/>
            <w:bottom w:val="none" w:sz="0" w:space="0" w:color="auto"/>
            <w:right w:val="none" w:sz="0" w:space="0" w:color="auto"/>
          </w:divBdr>
        </w:div>
        <w:div w:id="261499275">
          <w:marLeft w:val="480"/>
          <w:marRight w:val="0"/>
          <w:marTop w:val="0"/>
          <w:marBottom w:val="0"/>
          <w:divBdr>
            <w:top w:val="none" w:sz="0" w:space="0" w:color="auto"/>
            <w:left w:val="none" w:sz="0" w:space="0" w:color="auto"/>
            <w:bottom w:val="none" w:sz="0" w:space="0" w:color="auto"/>
            <w:right w:val="none" w:sz="0" w:space="0" w:color="auto"/>
          </w:divBdr>
        </w:div>
        <w:div w:id="1480730239">
          <w:marLeft w:val="480"/>
          <w:marRight w:val="0"/>
          <w:marTop w:val="0"/>
          <w:marBottom w:val="0"/>
          <w:divBdr>
            <w:top w:val="none" w:sz="0" w:space="0" w:color="auto"/>
            <w:left w:val="none" w:sz="0" w:space="0" w:color="auto"/>
            <w:bottom w:val="none" w:sz="0" w:space="0" w:color="auto"/>
            <w:right w:val="none" w:sz="0" w:space="0" w:color="auto"/>
          </w:divBdr>
        </w:div>
        <w:div w:id="1517112455">
          <w:marLeft w:val="480"/>
          <w:marRight w:val="0"/>
          <w:marTop w:val="0"/>
          <w:marBottom w:val="0"/>
          <w:divBdr>
            <w:top w:val="none" w:sz="0" w:space="0" w:color="auto"/>
            <w:left w:val="none" w:sz="0" w:space="0" w:color="auto"/>
            <w:bottom w:val="none" w:sz="0" w:space="0" w:color="auto"/>
            <w:right w:val="none" w:sz="0" w:space="0" w:color="auto"/>
          </w:divBdr>
        </w:div>
        <w:div w:id="74522701">
          <w:marLeft w:val="480"/>
          <w:marRight w:val="0"/>
          <w:marTop w:val="0"/>
          <w:marBottom w:val="0"/>
          <w:divBdr>
            <w:top w:val="none" w:sz="0" w:space="0" w:color="auto"/>
            <w:left w:val="none" w:sz="0" w:space="0" w:color="auto"/>
            <w:bottom w:val="none" w:sz="0" w:space="0" w:color="auto"/>
            <w:right w:val="none" w:sz="0" w:space="0" w:color="auto"/>
          </w:divBdr>
        </w:div>
        <w:div w:id="1286160719">
          <w:marLeft w:val="480"/>
          <w:marRight w:val="0"/>
          <w:marTop w:val="0"/>
          <w:marBottom w:val="0"/>
          <w:divBdr>
            <w:top w:val="none" w:sz="0" w:space="0" w:color="auto"/>
            <w:left w:val="none" w:sz="0" w:space="0" w:color="auto"/>
            <w:bottom w:val="none" w:sz="0" w:space="0" w:color="auto"/>
            <w:right w:val="none" w:sz="0" w:space="0" w:color="auto"/>
          </w:divBdr>
        </w:div>
        <w:div w:id="53550626">
          <w:marLeft w:val="480"/>
          <w:marRight w:val="0"/>
          <w:marTop w:val="0"/>
          <w:marBottom w:val="0"/>
          <w:divBdr>
            <w:top w:val="none" w:sz="0" w:space="0" w:color="auto"/>
            <w:left w:val="none" w:sz="0" w:space="0" w:color="auto"/>
            <w:bottom w:val="none" w:sz="0" w:space="0" w:color="auto"/>
            <w:right w:val="none" w:sz="0" w:space="0" w:color="auto"/>
          </w:divBdr>
        </w:div>
        <w:div w:id="133721611">
          <w:marLeft w:val="480"/>
          <w:marRight w:val="0"/>
          <w:marTop w:val="0"/>
          <w:marBottom w:val="0"/>
          <w:divBdr>
            <w:top w:val="none" w:sz="0" w:space="0" w:color="auto"/>
            <w:left w:val="none" w:sz="0" w:space="0" w:color="auto"/>
            <w:bottom w:val="none" w:sz="0" w:space="0" w:color="auto"/>
            <w:right w:val="none" w:sz="0" w:space="0" w:color="auto"/>
          </w:divBdr>
        </w:div>
        <w:div w:id="1470248596">
          <w:marLeft w:val="480"/>
          <w:marRight w:val="0"/>
          <w:marTop w:val="0"/>
          <w:marBottom w:val="0"/>
          <w:divBdr>
            <w:top w:val="none" w:sz="0" w:space="0" w:color="auto"/>
            <w:left w:val="none" w:sz="0" w:space="0" w:color="auto"/>
            <w:bottom w:val="none" w:sz="0" w:space="0" w:color="auto"/>
            <w:right w:val="none" w:sz="0" w:space="0" w:color="auto"/>
          </w:divBdr>
        </w:div>
        <w:div w:id="1734810734">
          <w:marLeft w:val="480"/>
          <w:marRight w:val="0"/>
          <w:marTop w:val="0"/>
          <w:marBottom w:val="0"/>
          <w:divBdr>
            <w:top w:val="none" w:sz="0" w:space="0" w:color="auto"/>
            <w:left w:val="none" w:sz="0" w:space="0" w:color="auto"/>
            <w:bottom w:val="none" w:sz="0" w:space="0" w:color="auto"/>
            <w:right w:val="none" w:sz="0" w:space="0" w:color="auto"/>
          </w:divBdr>
        </w:div>
        <w:div w:id="696739952">
          <w:marLeft w:val="480"/>
          <w:marRight w:val="0"/>
          <w:marTop w:val="0"/>
          <w:marBottom w:val="0"/>
          <w:divBdr>
            <w:top w:val="none" w:sz="0" w:space="0" w:color="auto"/>
            <w:left w:val="none" w:sz="0" w:space="0" w:color="auto"/>
            <w:bottom w:val="none" w:sz="0" w:space="0" w:color="auto"/>
            <w:right w:val="none" w:sz="0" w:space="0" w:color="auto"/>
          </w:divBdr>
        </w:div>
        <w:div w:id="792485812">
          <w:marLeft w:val="480"/>
          <w:marRight w:val="0"/>
          <w:marTop w:val="0"/>
          <w:marBottom w:val="0"/>
          <w:divBdr>
            <w:top w:val="none" w:sz="0" w:space="0" w:color="auto"/>
            <w:left w:val="none" w:sz="0" w:space="0" w:color="auto"/>
            <w:bottom w:val="none" w:sz="0" w:space="0" w:color="auto"/>
            <w:right w:val="none" w:sz="0" w:space="0" w:color="auto"/>
          </w:divBdr>
        </w:div>
        <w:div w:id="643655271">
          <w:marLeft w:val="480"/>
          <w:marRight w:val="0"/>
          <w:marTop w:val="0"/>
          <w:marBottom w:val="0"/>
          <w:divBdr>
            <w:top w:val="none" w:sz="0" w:space="0" w:color="auto"/>
            <w:left w:val="none" w:sz="0" w:space="0" w:color="auto"/>
            <w:bottom w:val="none" w:sz="0" w:space="0" w:color="auto"/>
            <w:right w:val="none" w:sz="0" w:space="0" w:color="auto"/>
          </w:divBdr>
        </w:div>
        <w:div w:id="619915629">
          <w:marLeft w:val="480"/>
          <w:marRight w:val="0"/>
          <w:marTop w:val="0"/>
          <w:marBottom w:val="0"/>
          <w:divBdr>
            <w:top w:val="none" w:sz="0" w:space="0" w:color="auto"/>
            <w:left w:val="none" w:sz="0" w:space="0" w:color="auto"/>
            <w:bottom w:val="none" w:sz="0" w:space="0" w:color="auto"/>
            <w:right w:val="none" w:sz="0" w:space="0" w:color="auto"/>
          </w:divBdr>
        </w:div>
        <w:div w:id="1249384170">
          <w:marLeft w:val="480"/>
          <w:marRight w:val="0"/>
          <w:marTop w:val="0"/>
          <w:marBottom w:val="0"/>
          <w:divBdr>
            <w:top w:val="none" w:sz="0" w:space="0" w:color="auto"/>
            <w:left w:val="none" w:sz="0" w:space="0" w:color="auto"/>
            <w:bottom w:val="none" w:sz="0" w:space="0" w:color="auto"/>
            <w:right w:val="none" w:sz="0" w:space="0" w:color="auto"/>
          </w:divBdr>
        </w:div>
        <w:div w:id="817960645">
          <w:marLeft w:val="480"/>
          <w:marRight w:val="0"/>
          <w:marTop w:val="0"/>
          <w:marBottom w:val="0"/>
          <w:divBdr>
            <w:top w:val="none" w:sz="0" w:space="0" w:color="auto"/>
            <w:left w:val="none" w:sz="0" w:space="0" w:color="auto"/>
            <w:bottom w:val="none" w:sz="0" w:space="0" w:color="auto"/>
            <w:right w:val="none" w:sz="0" w:space="0" w:color="auto"/>
          </w:divBdr>
        </w:div>
        <w:div w:id="326985496">
          <w:marLeft w:val="480"/>
          <w:marRight w:val="0"/>
          <w:marTop w:val="0"/>
          <w:marBottom w:val="0"/>
          <w:divBdr>
            <w:top w:val="none" w:sz="0" w:space="0" w:color="auto"/>
            <w:left w:val="none" w:sz="0" w:space="0" w:color="auto"/>
            <w:bottom w:val="none" w:sz="0" w:space="0" w:color="auto"/>
            <w:right w:val="none" w:sz="0" w:space="0" w:color="auto"/>
          </w:divBdr>
        </w:div>
        <w:div w:id="982975909">
          <w:marLeft w:val="480"/>
          <w:marRight w:val="0"/>
          <w:marTop w:val="0"/>
          <w:marBottom w:val="0"/>
          <w:divBdr>
            <w:top w:val="none" w:sz="0" w:space="0" w:color="auto"/>
            <w:left w:val="none" w:sz="0" w:space="0" w:color="auto"/>
            <w:bottom w:val="none" w:sz="0" w:space="0" w:color="auto"/>
            <w:right w:val="none" w:sz="0" w:space="0" w:color="auto"/>
          </w:divBdr>
        </w:div>
        <w:div w:id="599725898">
          <w:marLeft w:val="480"/>
          <w:marRight w:val="0"/>
          <w:marTop w:val="0"/>
          <w:marBottom w:val="0"/>
          <w:divBdr>
            <w:top w:val="none" w:sz="0" w:space="0" w:color="auto"/>
            <w:left w:val="none" w:sz="0" w:space="0" w:color="auto"/>
            <w:bottom w:val="none" w:sz="0" w:space="0" w:color="auto"/>
            <w:right w:val="none" w:sz="0" w:space="0" w:color="auto"/>
          </w:divBdr>
        </w:div>
        <w:div w:id="2031182758">
          <w:marLeft w:val="480"/>
          <w:marRight w:val="0"/>
          <w:marTop w:val="0"/>
          <w:marBottom w:val="0"/>
          <w:divBdr>
            <w:top w:val="none" w:sz="0" w:space="0" w:color="auto"/>
            <w:left w:val="none" w:sz="0" w:space="0" w:color="auto"/>
            <w:bottom w:val="none" w:sz="0" w:space="0" w:color="auto"/>
            <w:right w:val="none" w:sz="0" w:space="0" w:color="auto"/>
          </w:divBdr>
        </w:div>
        <w:div w:id="213004381">
          <w:marLeft w:val="480"/>
          <w:marRight w:val="0"/>
          <w:marTop w:val="0"/>
          <w:marBottom w:val="0"/>
          <w:divBdr>
            <w:top w:val="none" w:sz="0" w:space="0" w:color="auto"/>
            <w:left w:val="none" w:sz="0" w:space="0" w:color="auto"/>
            <w:bottom w:val="none" w:sz="0" w:space="0" w:color="auto"/>
            <w:right w:val="none" w:sz="0" w:space="0" w:color="auto"/>
          </w:divBdr>
        </w:div>
        <w:div w:id="14622890">
          <w:marLeft w:val="480"/>
          <w:marRight w:val="0"/>
          <w:marTop w:val="0"/>
          <w:marBottom w:val="0"/>
          <w:divBdr>
            <w:top w:val="none" w:sz="0" w:space="0" w:color="auto"/>
            <w:left w:val="none" w:sz="0" w:space="0" w:color="auto"/>
            <w:bottom w:val="none" w:sz="0" w:space="0" w:color="auto"/>
            <w:right w:val="none" w:sz="0" w:space="0" w:color="auto"/>
          </w:divBdr>
        </w:div>
        <w:div w:id="888103243">
          <w:marLeft w:val="480"/>
          <w:marRight w:val="0"/>
          <w:marTop w:val="0"/>
          <w:marBottom w:val="0"/>
          <w:divBdr>
            <w:top w:val="none" w:sz="0" w:space="0" w:color="auto"/>
            <w:left w:val="none" w:sz="0" w:space="0" w:color="auto"/>
            <w:bottom w:val="none" w:sz="0" w:space="0" w:color="auto"/>
            <w:right w:val="none" w:sz="0" w:space="0" w:color="auto"/>
          </w:divBdr>
        </w:div>
        <w:div w:id="770592167">
          <w:marLeft w:val="480"/>
          <w:marRight w:val="0"/>
          <w:marTop w:val="0"/>
          <w:marBottom w:val="0"/>
          <w:divBdr>
            <w:top w:val="none" w:sz="0" w:space="0" w:color="auto"/>
            <w:left w:val="none" w:sz="0" w:space="0" w:color="auto"/>
            <w:bottom w:val="none" w:sz="0" w:space="0" w:color="auto"/>
            <w:right w:val="none" w:sz="0" w:space="0" w:color="auto"/>
          </w:divBdr>
        </w:div>
        <w:div w:id="562909444">
          <w:marLeft w:val="480"/>
          <w:marRight w:val="0"/>
          <w:marTop w:val="0"/>
          <w:marBottom w:val="0"/>
          <w:divBdr>
            <w:top w:val="none" w:sz="0" w:space="0" w:color="auto"/>
            <w:left w:val="none" w:sz="0" w:space="0" w:color="auto"/>
            <w:bottom w:val="none" w:sz="0" w:space="0" w:color="auto"/>
            <w:right w:val="none" w:sz="0" w:space="0" w:color="auto"/>
          </w:divBdr>
        </w:div>
        <w:div w:id="902443950">
          <w:marLeft w:val="480"/>
          <w:marRight w:val="0"/>
          <w:marTop w:val="0"/>
          <w:marBottom w:val="0"/>
          <w:divBdr>
            <w:top w:val="none" w:sz="0" w:space="0" w:color="auto"/>
            <w:left w:val="none" w:sz="0" w:space="0" w:color="auto"/>
            <w:bottom w:val="none" w:sz="0" w:space="0" w:color="auto"/>
            <w:right w:val="none" w:sz="0" w:space="0" w:color="auto"/>
          </w:divBdr>
        </w:div>
        <w:div w:id="1021130270">
          <w:marLeft w:val="480"/>
          <w:marRight w:val="0"/>
          <w:marTop w:val="0"/>
          <w:marBottom w:val="0"/>
          <w:divBdr>
            <w:top w:val="none" w:sz="0" w:space="0" w:color="auto"/>
            <w:left w:val="none" w:sz="0" w:space="0" w:color="auto"/>
            <w:bottom w:val="none" w:sz="0" w:space="0" w:color="auto"/>
            <w:right w:val="none" w:sz="0" w:space="0" w:color="auto"/>
          </w:divBdr>
        </w:div>
        <w:div w:id="862279299">
          <w:marLeft w:val="480"/>
          <w:marRight w:val="0"/>
          <w:marTop w:val="0"/>
          <w:marBottom w:val="0"/>
          <w:divBdr>
            <w:top w:val="none" w:sz="0" w:space="0" w:color="auto"/>
            <w:left w:val="none" w:sz="0" w:space="0" w:color="auto"/>
            <w:bottom w:val="none" w:sz="0" w:space="0" w:color="auto"/>
            <w:right w:val="none" w:sz="0" w:space="0" w:color="auto"/>
          </w:divBdr>
        </w:div>
        <w:div w:id="118568721">
          <w:marLeft w:val="480"/>
          <w:marRight w:val="0"/>
          <w:marTop w:val="0"/>
          <w:marBottom w:val="0"/>
          <w:divBdr>
            <w:top w:val="none" w:sz="0" w:space="0" w:color="auto"/>
            <w:left w:val="none" w:sz="0" w:space="0" w:color="auto"/>
            <w:bottom w:val="none" w:sz="0" w:space="0" w:color="auto"/>
            <w:right w:val="none" w:sz="0" w:space="0" w:color="auto"/>
          </w:divBdr>
        </w:div>
        <w:div w:id="415906591">
          <w:marLeft w:val="480"/>
          <w:marRight w:val="0"/>
          <w:marTop w:val="0"/>
          <w:marBottom w:val="0"/>
          <w:divBdr>
            <w:top w:val="none" w:sz="0" w:space="0" w:color="auto"/>
            <w:left w:val="none" w:sz="0" w:space="0" w:color="auto"/>
            <w:bottom w:val="none" w:sz="0" w:space="0" w:color="auto"/>
            <w:right w:val="none" w:sz="0" w:space="0" w:color="auto"/>
          </w:divBdr>
        </w:div>
        <w:div w:id="508640756">
          <w:marLeft w:val="480"/>
          <w:marRight w:val="0"/>
          <w:marTop w:val="0"/>
          <w:marBottom w:val="0"/>
          <w:divBdr>
            <w:top w:val="none" w:sz="0" w:space="0" w:color="auto"/>
            <w:left w:val="none" w:sz="0" w:space="0" w:color="auto"/>
            <w:bottom w:val="none" w:sz="0" w:space="0" w:color="auto"/>
            <w:right w:val="none" w:sz="0" w:space="0" w:color="auto"/>
          </w:divBdr>
        </w:div>
        <w:div w:id="1113405805">
          <w:marLeft w:val="480"/>
          <w:marRight w:val="0"/>
          <w:marTop w:val="0"/>
          <w:marBottom w:val="0"/>
          <w:divBdr>
            <w:top w:val="none" w:sz="0" w:space="0" w:color="auto"/>
            <w:left w:val="none" w:sz="0" w:space="0" w:color="auto"/>
            <w:bottom w:val="none" w:sz="0" w:space="0" w:color="auto"/>
            <w:right w:val="none" w:sz="0" w:space="0" w:color="auto"/>
          </w:divBdr>
        </w:div>
        <w:div w:id="385032946">
          <w:marLeft w:val="480"/>
          <w:marRight w:val="0"/>
          <w:marTop w:val="0"/>
          <w:marBottom w:val="0"/>
          <w:divBdr>
            <w:top w:val="none" w:sz="0" w:space="0" w:color="auto"/>
            <w:left w:val="none" w:sz="0" w:space="0" w:color="auto"/>
            <w:bottom w:val="none" w:sz="0" w:space="0" w:color="auto"/>
            <w:right w:val="none" w:sz="0" w:space="0" w:color="auto"/>
          </w:divBdr>
        </w:div>
        <w:div w:id="866065670">
          <w:marLeft w:val="480"/>
          <w:marRight w:val="0"/>
          <w:marTop w:val="0"/>
          <w:marBottom w:val="0"/>
          <w:divBdr>
            <w:top w:val="none" w:sz="0" w:space="0" w:color="auto"/>
            <w:left w:val="none" w:sz="0" w:space="0" w:color="auto"/>
            <w:bottom w:val="none" w:sz="0" w:space="0" w:color="auto"/>
            <w:right w:val="none" w:sz="0" w:space="0" w:color="auto"/>
          </w:divBdr>
        </w:div>
        <w:div w:id="2003964784">
          <w:marLeft w:val="480"/>
          <w:marRight w:val="0"/>
          <w:marTop w:val="0"/>
          <w:marBottom w:val="0"/>
          <w:divBdr>
            <w:top w:val="none" w:sz="0" w:space="0" w:color="auto"/>
            <w:left w:val="none" w:sz="0" w:space="0" w:color="auto"/>
            <w:bottom w:val="none" w:sz="0" w:space="0" w:color="auto"/>
            <w:right w:val="none" w:sz="0" w:space="0" w:color="auto"/>
          </w:divBdr>
        </w:div>
        <w:div w:id="852299512">
          <w:marLeft w:val="480"/>
          <w:marRight w:val="0"/>
          <w:marTop w:val="0"/>
          <w:marBottom w:val="0"/>
          <w:divBdr>
            <w:top w:val="none" w:sz="0" w:space="0" w:color="auto"/>
            <w:left w:val="none" w:sz="0" w:space="0" w:color="auto"/>
            <w:bottom w:val="none" w:sz="0" w:space="0" w:color="auto"/>
            <w:right w:val="none" w:sz="0" w:space="0" w:color="auto"/>
          </w:divBdr>
        </w:div>
        <w:div w:id="1353610363">
          <w:marLeft w:val="480"/>
          <w:marRight w:val="0"/>
          <w:marTop w:val="0"/>
          <w:marBottom w:val="0"/>
          <w:divBdr>
            <w:top w:val="none" w:sz="0" w:space="0" w:color="auto"/>
            <w:left w:val="none" w:sz="0" w:space="0" w:color="auto"/>
            <w:bottom w:val="none" w:sz="0" w:space="0" w:color="auto"/>
            <w:right w:val="none" w:sz="0" w:space="0" w:color="auto"/>
          </w:divBdr>
        </w:div>
        <w:div w:id="1323922890">
          <w:marLeft w:val="480"/>
          <w:marRight w:val="0"/>
          <w:marTop w:val="0"/>
          <w:marBottom w:val="0"/>
          <w:divBdr>
            <w:top w:val="none" w:sz="0" w:space="0" w:color="auto"/>
            <w:left w:val="none" w:sz="0" w:space="0" w:color="auto"/>
            <w:bottom w:val="none" w:sz="0" w:space="0" w:color="auto"/>
            <w:right w:val="none" w:sz="0" w:space="0" w:color="auto"/>
          </w:divBdr>
        </w:div>
        <w:div w:id="1673869458">
          <w:marLeft w:val="480"/>
          <w:marRight w:val="0"/>
          <w:marTop w:val="0"/>
          <w:marBottom w:val="0"/>
          <w:divBdr>
            <w:top w:val="none" w:sz="0" w:space="0" w:color="auto"/>
            <w:left w:val="none" w:sz="0" w:space="0" w:color="auto"/>
            <w:bottom w:val="none" w:sz="0" w:space="0" w:color="auto"/>
            <w:right w:val="none" w:sz="0" w:space="0" w:color="auto"/>
          </w:divBdr>
        </w:div>
        <w:div w:id="1160197540">
          <w:marLeft w:val="480"/>
          <w:marRight w:val="0"/>
          <w:marTop w:val="0"/>
          <w:marBottom w:val="0"/>
          <w:divBdr>
            <w:top w:val="none" w:sz="0" w:space="0" w:color="auto"/>
            <w:left w:val="none" w:sz="0" w:space="0" w:color="auto"/>
            <w:bottom w:val="none" w:sz="0" w:space="0" w:color="auto"/>
            <w:right w:val="none" w:sz="0" w:space="0" w:color="auto"/>
          </w:divBdr>
        </w:div>
        <w:div w:id="1692874073">
          <w:marLeft w:val="480"/>
          <w:marRight w:val="0"/>
          <w:marTop w:val="0"/>
          <w:marBottom w:val="0"/>
          <w:divBdr>
            <w:top w:val="none" w:sz="0" w:space="0" w:color="auto"/>
            <w:left w:val="none" w:sz="0" w:space="0" w:color="auto"/>
            <w:bottom w:val="none" w:sz="0" w:space="0" w:color="auto"/>
            <w:right w:val="none" w:sz="0" w:space="0" w:color="auto"/>
          </w:divBdr>
        </w:div>
        <w:div w:id="1008941891">
          <w:marLeft w:val="480"/>
          <w:marRight w:val="0"/>
          <w:marTop w:val="0"/>
          <w:marBottom w:val="0"/>
          <w:divBdr>
            <w:top w:val="none" w:sz="0" w:space="0" w:color="auto"/>
            <w:left w:val="none" w:sz="0" w:space="0" w:color="auto"/>
            <w:bottom w:val="none" w:sz="0" w:space="0" w:color="auto"/>
            <w:right w:val="none" w:sz="0" w:space="0" w:color="auto"/>
          </w:divBdr>
        </w:div>
        <w:div w:id="638413756">
          <w:marLeft w:val="480"/>
          <w:marRight w:val="0"/>
          <w:marTop w:val="0"/>
          <w:marBottom w:val="0"/>
          <w:divBdr>
            <w:top w:val="none" w:sz="0" w:space="0" w:color="auto"/>
            <w:left w:val="none" w:sz="0" w:space="0" w:color="auto"/>
            <w:bottom w:val="none" w:sz="0" w:space="0" w:color="auto"/>
            <w:right w:val="none" w:sz="0" w:space="0" w:color="auto"/>
          </w:divBdr>
        </w:div>
        <w:div w:id="672296272">
          <w:marLeft w:val="480"/>
          <w:marRight w:val="0"/>
          <w:marTop w:val="0"/>
          <w:marBottom w:val="0"/>
          <w:divBdr>
            <w:top w:val="none" w:sz="0" w:space="0" w:color="auto"/>
            <w:left w:val="none" w:sz="0" w:space="0" w:color="auto"/>
            <w:bottom w:val="none" w:sz="0" w:space="0" w:color="auto"/>
            <w:right w:val="none" w:sz="0" w:space="0" w:color="auto"/>
          </w:divBdr>
        </w:div>
        <w:div w:id="1150363441">
          <w:marLeft w:val="480"/>
          <w:marRight w:val="0"/>
          <w:marTop w:val="0"/>
          <w:marBottom w:val="0"/>
          <w:divBdr>
            <w:top w:val="none" w:sz="0" w:space="0" w:color="auto"/>
            <w:left w:val="none" w:sz="0" w:space="0" w:color="auto"/>
            <w:bottom w:val="none" w:sz="0" w:space="0" w:color="auto"/>
            <w:right w:val="none" w:sz="0" w:space="0" w:color="auto"/>
          </w:divBdr>
        </w:div>
        <w:div w:id="150801994">
          <w:marLeft w:val="480"/>
          <w:marRight w:val="0"/>
          <w:marTop w:val="0"/>
          <w:marBottom w:val="0"/>
          <w:divBdr>
            <w:top w:val="none" w:sz="0" w:space="0" w:color="auto"/>
            <w:left w:val="none" w:sz="0" w:space="0" w:color="auto"/>
            <w:bottom w:val="none" w:sz="0" w:space="0" w:color="auto"/>
            <w:right w:val="none" w:sz="0" w:space="0" w:color="auto"/>
          </w:divBdr>
        </w:div>
        <w:div w:id="1064837628">
          <w:marLeft w:val="480"/>
          <w:marRight w:val="0"/>
          <w:marTop w:val="0"/>
          <w:marBottom w:val="0"/>
          <w:divBdr>
            <w:top w:val="none" w:sz="0" w:space="0" w:color="auto"/>
            <w:left w:val="none" w:sz="0" w:space="0" w:color="auto"/>
            <w:bottom w:val="none" w:sz="0" w:space="0" w:color="auto"/>
            <w:right w:val="none" w:sz="0" w:space="0" w:color="auto"/>
          </w:divBdr>
        </w:div>
        <w:div w:id="1475414583">
          <w:marLeft w:val="480"/>
          <w:marRight w:val="0"/>
          <w:marTop w:val="0"/>
          <w:marBottom w:val="0"/>
          <w:divBdr>
            <w:top w:val="none" w:sz="0" w:space="0" w:color="auto"/>
            <w:left w:val="none" w:sz="0" w:space="0" w:color="auto"/>
            <w:bottom w:val="none" w:sz="0" w:space="0" w:color="auto"/>
            <w:right w:val="none" w:sz="0" w:space="0" w:color="auto"/>
          </w:divBdr>
        </w:div>
        <w:div w:id="1621571525">
          <w:marLeft w:val="480"/>
          <w:marRight w:val="0"/>
          <w:marTop w:val="0"/>
          <w:marBottom w:val="0"/>
          <w:divBdr>
            <w:top w:val="none" w:sz="0" w:space="0" w:color="auto"/>
            <w:left w:val="none" w:sz="0" w:space="0" w:color="auto"/>
            <w:bottom w:val="none" w:sz="0" w:space="0" w:color="auto"/>
            <w:right w:val="none" w:sz="0" w:space="0" w:color="auto"/>
          </w:divBdr>
        </w:div>
        <w:div w:id="593561609">
          <w:marLeft w:val="480"/>
          <w:marRight w:val="0"/>
          <w:marTop w:val="0"/>
          <w:marBottom w:val="0"/>
          <w:divBdr>
            <w:top w:val="none" w:sz="0" w:space="0" w:color="auto"/>
            <w:left w:val="none" w:sz="0" w:space="0" w:color="auto"/>
            <w:bottom w:val="none" w:sz="0" w:space="0" w:color="auto"/>
            <w:right w:val="none" w:sz="0" w:space="0" w:color="auto"/>
          </w:divBdr>
        </w:div>
        <w:div w:id="1016036339">
          <w:marLeft w:val="480"/>
          <w:marRight w:val="0"/>
          <w:marTop w:val="0"/>
          <w:marBottom w:val="0"/>
          <w:divBdr>
            <w:top w:val="none" w:sz="0" w:space="0" w:color="auto"/>
            <w:left w:val="none" w:sz="0" w:space="0" w:color="auto"/>
            <w:bottom w:val="none" w:sz="0" w:space="0" w:color="auto"/>
            <w:right w:val="none" w:sz="0" w:space="0" w:color="auto"/>
          </w:divBdr>
        </w:div>
        <w:div w:id="1394891274">
          <w:marLeft w:val="480"/>
          <w:marRight w:val="0"/>
          <w:marTop w:val="0"/>
          <w:marBottom w:val="0"/>
          <w:divBdr>
            <w:top w:val="none" w:sz="0" w:space="0" w:color="auto"/>
            <w:left w:val="none" w:sz="0" w:space="0" w:color="auto"/>
            <w:bottom w:val="none" w:sz="0" w:space="0" w:color="auto"/>
            <w:right w:val="none" w:sz="0" w:space="0" w:color="auto"/>
          </w:divBdr>
        </w:div>
        <w:div w:id="1477599380">
          <w:marLeft w:val="480"/>
          <w:marRight w:val="0"/>
          <w:marTop w:val="0"/>
          <w:marBottom w:val="0"/>
          <w:divBdr>
            <w:top w:val="none" w:sz="0" w:space="0" w:color="auto"/>
            <w:left w:val="none" w:sz="0" w:space="0" w:color="auto"/>
            <w:bottom w:val="none" w:sz="0" w:space="0" w:color="auto"/>
            <w:right w:val="none" w:sz="0" w:space="0" w:color="auto"/>
          </w:divBdr>
        </w:div>
        <w:div w:id="843932551">
          <w:marLeft w:val="480"/>
          <w:marRight w:val="0"/>
          <w:marTop w:val="0"/>
          <w:marBottom w:val="0"/>
          <w:divBdr>
            <w:top w:val="none" w:sz="0" w:space="0" w:color="auto"/>
            <w:left w:val="none" w:sz="0" w:space="0" w:color="auto"/>
            <w:bottom w:val="none" w:sz="0" w:space="0" w:color="auto"/>
            <w:right w:val="none" w:sz="0" w:space="0" w:color="auto"/>
          </w:divBdr>
        </w:div>
        <w:div w:id="1196042258">
          <w:marLeft w:val="480"/>
          <w:marRight w:val="0"/>
          <w:marTop w:val="0"/>
          <w:marBottom w:val="0"/>
          <w:divBdr>
            <w:top w:val="none" w:sz="0" w:space="0" w:color="auto"/>
            <w:left w:val="none" w:sz="0" w:space="0" w:color="auto"/>
            <w:bottom w:val="none" w:sz="0" w:space="0" w:color="auto"/>
            <w:right w:val="none" w:sz="0" w:space="0" w:color="auto"/>
          </w:divBdr>
        </w:div>
        <w:div w:id="1517111347">
          <w:marLeft w:val="480"/>
          <w:marRight w:val="0"/>
          <w:marTop w:val="0"/>
          <w:marBottom w:val="0"/>
          <w:divBdr>
            <w:top w:val="none" w:sz="0" w:space="0" w:color="auto"/>
            <w:left w:val="none" w:sz="0" w:space="0" w:color="auto"/>
            <w:bottom w:val="none" w:sz="0" w:space="0" w:color="auto"/>
            <w:right w:val="none" w:sz="0" w:space="0" w:color="auto"/>
          </w:divBdr>
        </w:div>
        <w:div w:id="2069912595">
          <w:marLeft w:val="480"/>
          <w:marRight w:val="0"/>
          <w:marTop w:val="0"/>
          <w:marBottom w:val="0"/>
          <w:divBdr>
            <w:top w:val="none" w:sz="0" w:space="0" w:color="auto"/>
            <w:left w:val="none" w:sz="0" w:space="0" w:color="auto"/>
            <w:bottom w:val="none" w:sz="0" w:space="0" w:color="auto"/>
            <w:right w:val="none" w:sz="0" w:space="0" w:color="auto"/>
          </w:divBdr>
        </w:div>
        <w:div w:id="1785036354">
          <w:marLeft w:val="480"/>
          <w:marRight w:val="0"/>
          <w:marTop w:val="0"/>
          <w:marBottom w:val="0"/>
          <w:divBdr>
            <w:top w:val="none" w:sz="0" w:space="0" w:color="auto"/>
            <w:left w:val="none" w:sz="0" w:space="0" w:color="auto"/>
            <w:bottom w:val="none" w:sz="0" w:space="0" w:color="auto"/>
            <w:right w:val="none" w:sz="0" w:space="0" w:color="auto"/>
          </w:divBdr>
        </w:div>
        <w:div w:id="1778868968">
          <w:marLeft w:val="480"/>
          <w:marRight w:val="0"/>
          <w:marTop w:val="0"/>
          <w:marBottom w:val="0"/>
          <w:divBdr>
            <w:top w:val="none" w:sz="0" w:space="0" w:color="auto"/>
            <w:left w:val="none" w:sz="0" w:space="0" w:color="auto"/>
            <w:bottom w:val="none" w:sz="0" w:space="0" w:color="auto"/>
            <w:right w:val="none" w:sz="0" w:space="0" w:color="auto"/>
          </w:divBdr>
        </w:div>
        <w:div w:id="1975745051">
          <w:marLeft w:val="480"/>
          <w:marRight w:val="0"/>
          <w:marTop w:val="0"/>
          <w:marBottom w:val="0"/>
          <w:divBdr>
            <w:top w:val="none" w:sz="0" w:space="0" w:color="auto"/>
            <w:left w:val="none" w:sz="0" w:space="0" w:color="auto"/>
            <w:bottom w:val="none" w:sz="0" w:space="0" w:color="auto"/>
            <w:right w:val="none" w:sz="0" w:space="0" w:color="auto"/>
          </w:divBdr>
        </w:div>
        <w:div w:id="2106922316">
          <w:marLeft w:val="480"/>
          <w:marRight w:val="0"/>
          <w:marTop w:val="0"/>
          <w:marBottom w:val="0"/>
          <w:divBdr>
            <w:top w:val="none" w:sz="0" w:space="0" w:color="auto"/>
            <w:left w:val="none" w:sz="0" w:space="0" w:color="auto"/>
            <w:bottom w:val="none" w:sz="0" w:space="0" w:color="auto"/>
            <w:right w:val="none" w:sz="0" w:space="0" w:color="auto"/>
          </w:divBdr>
        </w:div>
        <w:div w:id="135491377">
          <w:marLeft w:val="480"/>
          <w:marRight w:val="0"/>
          <w:marTop w:val="0"/>
          <w:marBottom w:val="0"/>
          <w:divBdr>
            <w:top w:val="none" w:sz="0" w:space="0" w:color="auto"/>
            <w:left w:val="none" w:sz="0" w:space="0" w:color="auto"/>
            <w:bottom w:val="none" w:sz="0" w:space="0" w:color="auto"/>
            <w:right w:val="none" w:sz="0" w:space="0" w:color="auto"/>
          </w:divBdr>
        </w:div>
        <w:div w:id="1530334818">
          <w:marLeft w:val="480"/>
          <w:marRight w:val="0"/>
          <w:marTop w:val="0"/>
          <w:marBottom w:val="0"/>
          <w:divBdr>
            <w:top w:val="none" w:sz="0" w:space="0" w:color="auto"/>
            <w:left w:val="none" w:sz="0" w:space="0" w:color="auto"/>
            <w:bottom w:val="none" w:sz="0" w:space="0" w:color="auto"/>
            <w:right w:val="none" w:sz="0" w:space="0" w:color="auto"/>
          </w:divBdr>
        </w:div>
        <w:div w:id="1247809927">
          <w:marLeft w:val="480"/>
          <w:marRight w:val="0"/>
          <w:marTop w:val="0"/>
          <w:marBottom w:val="0"/>
          <w:divBdr>
            <w:top w:val="none" w:sz="0" w:space="0" w:color="auto"/>
            <w:left w:val="none" w:sz="0" w:space="0" w:color="auto"/>
            <w:bottom w:val="none" w:sz="0" w:space="0" w:color="auto"/>
            <w:right w:val="none" w:sz="0" w:space="0" w:color="auto"/>
          </w:divBdr>
        </w:div>
        <w:div w:id="2107651241">
          <w:marLeft w:val="480"/>
          <w:marRight w:val="0"/>
          <w:marTop w:val="0"/>
          <w:marBottom w:val="0"/>
          <w:divBdr>
            <w:top w:val="none" w:sz="0" w:space="0" w:color="auto"/>
            <w:left w:val="none" w:sz="0" w:space="0" w:color="auto"/>
            <w:bottom w:val="none" w:sz="0" w:space="0" w:color="auto"/>
            <w:right w:val="none" w:sz="0" w:space="0" w:color="auto"/>
          </w:divBdr>
        </w:div>
        <w:div w:id="1016351505">
          <w:marLeft w:val="480"/>
          <w:marRight w:val="0"/>
          <w:marTop w:val="0"/>
          <w:marBottom w:val="0"/>
          <w:divBdr>
            <w:top w:val="none" w:sz="0" w:space="0" w:color="auto"/>
            <w:left w:val="none" w:sz="0" w:space="0" w:color="auto"/>
            <w:bottom w:val="none" w:sz="0" w:space="0" w:color="auto"/>
            <w:right w:val="none" w:sz="0" w:space="0" w:color="auto"/>
          </w:divBdr>
        </w:div>
        <w:div w:id="1582374117">
          <w:marLeft w:val="480"/>
          <w:marRight w:val="0"/>
          <w:marTop w:val="0"/>
          <w:marBottom w:val="0"/>
          <w:divBdr>
            <w:top w:val="none" w:sz="0" w:space="0" w:color="auto"/>
            <w:left w:val="none" w:sz="0" w:space="0" w:color="auto"/>
            <w:bottom w:val="none" w:sz="0" w:space="0" w:color="auto"/>
            <w:right w:val="none" w:sz="0" w:space="0" w:color="auto"/>
          </w:divBdr>
        </w:div>
        <w:div w:id="62458950">
          <w:marLeft w:val="480"/>
          <w:marRight w:val="0"/>
          <w:marTop w:val="0"/>
          <w:marBottom w:val="0"/>
          <w:divBdr>
            <w:top w:val="none" w:sz="0" w:space="0" w:color="auto"/>
            <w:left w:val="none" w:sz="0" w:space="0" w:color="auto"/>
            <w:bottom w:val="none" w:sz="0" w:space="0" w:color="auto"/>
            <w:right w:val="none" w:sz="0" w:space="0" w:color="auto"/>
          </w:divBdr>
        </w:div>
        <w:div w:id="1813136198">
          <w:marLeft w:val="480"/>
          <w:marRight w:val="0"/>
          <w:marTop w:val="0"/>
          <w:marBottom w:val="0"/>
          <w:divBdr>
            <w:top w:val="none" w:sz="0" w:space="0" w:color="auto"/>
            <w:left w:val="none" w:sz="0" w:space="0" w:color="auto"/>
            <w:bottom w:val="none" w:sz="0" w:space="0" w:color="auto"/>
            <w:right w:val="none" w:sz="0" w:space="0" w:color="auto"/>
          </w:divBdr>
        </w:div>
        <w:div w:id="1764453163">
          <w:marLeft w:val="480"/>
          <w:marRight w:val="0"/>
          <w:marTop w:val="0"/>
          <w:marBottom w:val="0"/>
          <w:divBdr>
            <w:top w:val="none" w:sz="0" w:space="0" w:color="auto"/>
            <w:left w:val="none" w:sz="0" w:space="0" w:color="auto"/>
            <w:bottom w:val="none" w:sz="0" w:space="0" w:color="auto"/>
            <w:right w:val="none" w:sz="0" w:space="0" w:color="auto"/>
          </w:divBdr>
        </w:div>
        <w:div w:id="131602800">
          <w:marLeft w:val="480"/>
          <w:marRight w:val="0"/>
          <w:marTop w:val="0"/>
          <w:marBottom w:val="0"/>
          <w:divBdr>
            <w:top w:val="none" w:sz="0" w:space="0" w:color="auto"/>
            <w:left w:val="none" w:sz="0" w:space="0" w:color="auto"/>
            <w:bottom w:val="none" w:sz="0" w:space="0" w:color="auto"/>
            <w:right w:val="none" w:sz="0" w:space="0" w:color="auto"/>
          </w:divBdr>
        </w:div>
        <w:div w:id="2053770307">
          <w:marLeft w:val="480"/>
          <w:marRight w:val="0"/>
          <w:marTop w:val="0"/>
          <w:marBottom w:val="0"/>
          <w:divBdr>
            <w:top w:val="none" w:sz="0" w:space="0" w:color="auto"/>
            <w:left w:val="none" w:sz="0" w:space="0" w:color="auto"/>
            <w:bottom w:val="none" w:sz="0" w:space="0" w:color="auto"/>
            <w:right w:val="none" w:sz="0" w:space="0" w:color="auto"/>
          </w:divBdr>
        </w:div>
        <w:div w:id="2045132926">
          <w:marLeft w:val="480"/>
          <w:marRight w:val="0"/>
          <w:marTop w:val="0"/>
          <w:marBottom w:val="0"/>
          <w:divBdr>
            <w:top w:val="none" w:sz="0" w:space="0" w:color="auto"/>
            <w:left w:val="none" w:sz="0" w:space="0" w:color="auto"/>
            <w:bottom w:val="none" w:sz="0" w:space="0" w:color="auto"/>
            <w:right w:val="none" w:sz="0" w:space="0" w:color="auto"/>
          </w:divBdr>
        </w:div>
        <w:div w:id="706754663">
          <w:marLeft w:val="480"/>
          <w:marRight w:val="0"/>
          <w:marTop w:val="0"/>
          <w:marBottom w:val="0"/>
          <w:divBdr>
            <w:top w:val="none" w:sz="0" w:space="0" w:color="auto"/>
            <w:left w:val="none" w:sz="0" w:space="0" w:color="auto"/>
            <w:bottom w:val="none" w:sz="0" w:space="0" w:color="auto"/>
            <w:right w:val="none" w:sz="0" w:space="0" w:color="auto"/>
          </w:divBdr>
        </w:div>
        <w:div w:id="1487821040">
          <w:marLeft w:val="480"/>
          <w:marRight w:val="0"/>
          <w:marTop w:val="0"/>
          <w:marBottom w:val="0"/>
          <w:divBdr>
            <w:top w:val="none" w:sz="0" w:space="0" w:color="auto"/>
            <w:left w:val="none" w:sz="0" w:space="0" w:color="auto"/>
            <w:bottom w:val="none" w:sz="0" w:space="0" w:color="auto"/>
            <w:right w:val="none" w:sz="0" w:space="0" w:color="auto"/>
          </w:divBdr>
        </w:div>
        <w:div w:id="124929552">
          <w:marLeft w:val="480"/>
          <w:marRight w:val="0"/>
          <w:marTop w:val="0"/>
          <w:marBottom w:val="0"/>
          <w:divBdr>
            <w:top w:val="none" w:sz="0" w:space="0" w:color="auto"/>
            <w:left w:val="none" w:sz="0" w:space="0" w:color="auto"/>
            <w:bottom w:val="none" w:sz="0" w:space="0" w:color="auto"/>
            <w:right w:val="none" w:sz="0" w:space="0" w:color="auto"/>
          </w:divBdr>
        </w:div>
        <w:div w:id="2003268758">
          <w:marLeft w:val="480"/>
          <w:marRight w:val="0"/>
          <w:marTop w:val="0"/>
          <w:marBottom w:val="0"/>
          <w:divBdr>
            <w:top w:val="none" w:sz="0" w:space="0" w:color="auto"/>
            <w:left w:val="none" w:sz="0" w:space="0" w:color="auto"/>
            <w:bottom w:val="none" w:sz="0" w:space="0" w:color="auto"/>
            <w:right w:val="none" w:sz="0" w:space="0" w:color="auto"/>
          </w:divBdr>
        </w:div>
        <w:div w:id="1105224357">
          <w:marLeft w:val="480"/>
          <w:marRight w:val="0"/>
          <w:marTop w:val="0"/>
          <w:marBottom w:val="0"/>
          <w:divBdr>
            <w:top w:val="none" w:sz="0" w:space="0" w:color="auto"/>
            <w:left w:val="none" w:sz="0" w:space="0" w:color="auto"/>
            <w:bottom w:val="none" w:sz="0" w:space="0" w:color="auto"/>
            <w:right w:val="none" w:sz="0" w:space="0" w:color="auto"/>
          </w:divBdr>
        </w:div>
        <w:div w:id="2139108172">
          <w:marLeft w:val="480"/>
          <w:marRight w:val="0"/>
          <w:marTop w:val="0"/>
          <w:marBottom w:val="0"/>
          <w:divBdr>
            <w:top w:val="none" w:sz="0" w:space="0" w:color="auto"/>
            <w:left w:val="none" w:sz="0" w:space="0" w:color="auto"/>
            <w:bottom w:val="none" w:sz="0" w:space="0" w:color="auto"/>
            <w:right w:val="none" w:sz="0" w:space="0" w:color="auto"/>
          </w:divBdr>
        </w:div>
        <w:div w:id="94137823">
          <w:marLeft w:val="480"/>
          <w:marRight w:val="0"/>
          <w:marTop w:val="0"/>
          <w:marBottom w:val="0"/>
          <w:divBdr>
            <w:top w:val="none" w:sz="0" w:space="0" w:color="auto"/>
            <w:left w:val="none" w:sz="0" w:space="0" w:color="auto"/>
            <w:bottom w:val="none" w:sz="0" w:space="0" w:color="auto"/>
            <w:right w:val="none" w:sz="0" w:space="0" w:color="auto"/>
          </w:divBdr>
        </w:div>
        <w:div w:id="1041981064">
          <w:marLeft w:val="480"/>
          <w:marRight w:val="0"/>
          <w:marTop w:val="0"/>
          <w:marBottom w:val="0"/>
          <w:divBdr>
            <w:top w:val="none" w:sz="0" w:space="0" w:color="auto"/>
            <w:left w:val="none" w:sz="0" w:space="0" w:color="auto"/>
            <w:bottom w:val="none" w:sz="0" w:space="0" w:color="auto"/>
            <w:right w:val="none" w:sz="0" w:space="0" w:color="auto"/>
          </w:divBdr>
        </w:div>
        <w:div w:id="509638820">
          <w:marLeft w:val="480"/>
          <w:marRight w:val="0"/>
          <w:marTop w:val="0"/>
          <w:marBottom w:val="0"/>
          <w:divBdr>
            <w:top w:val="none" w:sz="0" w:space="0" w:color="auto"/>
            <w:left w:val="none" w:sz="0" w:space="0" w:color="auto"/>
            <w:bottom w:val="none" w:sz="0" w:space="0" w:color="auto"/>
            <w:right w:val="none" w:sz="0" w:space="0" w:color="auto"/>
          </w:divBdr>
        </w:div>
        <w:div w:id="1488012143">
          <w:marLeft w:val="480"/>
          <w:marRight w:val="0"/>
          <w:marTop w:val="0"/>
          <w:marBottom w:val="0"/>
          <w:divBdr>
            <w:top w:val="none" w:sz="0" w:space="0" w:color="auto"/>
            <w:left w:val="none" w:sz="0" w:space="0" w:color="auto"/>
            <w:bottom w:val="none" w:sz="0" w:space="0" w:color="auto"/>
            <w:right w:val="none" w:sz="0" w:space="0" w:color="auto"/>
          </w:divBdr>
        </w:div>
        <w:div w:id="79446485">
          <w:marLeft w:val="480"/>
          <w:marRight w:val="0"/>
          <w:marTop w:val="0"/>
          <w:marBottom w:val="0"/>
          <w:divBdr>
            <w:top w:val="none" w:sz="0" w:space="0" w:color="auto"/>
            <w:left w:val="none" w:sz="0" w:space="0" w:color="auto"/>
            <w:bottom w:val="none" w:sz="0" w:space="0" w:color="auto"/>
            <w:right w:val="none" w:sz="0" w:space="0" w:color="auto"/>
          </w:divBdr>
        </w:div>
        <w:div w:id="485898153">
          <w:marLeft w:val="480"/>
          <w:marRight w:val="0"/>
          <w:marTop w:val="0"/>
          <w:marBottom w:val="0"/>
          <w:divBdr>
            <w:top w:val="none" w:sz="0" w:space="0" w:color="auto"/>
            <w:left w:val="none" w:sz="0" w:space="0" w:color="auto"/>
            <w:bottom w:val="none" w:sz="0" w:space="0" w:color="auto"/>
            <w:right w:val="none" w:sz="0" w:space="0" w:color="auto"/>
          </w:divBdr>
        </w:div>
        <w:div w:id="2007393584">
          <w:marLeft w:val="480"/>
          <w:marRight w:val="0"/>
          <w:marTop w:val="0"/>
          <w:marBottom w:val="0"/>
          <w:divBdr>
            <w:top w:val="none" w:sz="0" w:space="0" w:color="auto"/>
            <w:left w:val="none" w:sz="0" w:space="0" w:color="auto"/>
            <w:bottom w:val="none" w:sz="0" w:space="0" w:color="auto"/>
            <w:right w:val="none" w:sz="0" w:space="0" w:color="auto"/>
          </w:divBdr>
        </w:div>
        <w:div w:id="2048598380">
          <w:marLeft w:val="480"/>
          <w:marRight w:val="0"/>
          <w:marTop w:val="0"/>
          <w:marBottom w:val="0"/>
          <w:divBdr>
            <w:top w:val="none" w:sz="0" w:space="0" w:color="auto"/>
            <w:left w:val="none" w:sz="0" w:space="0" w:color="auto"/>
            <w:bottom w:val="none" w:sz="0" w:space="0" w:color="auto"/>
            <w:right w:val="none" w:sz="0" w:space="0" w:color="auto"/>
          </w:divBdr>
        </w:div>
        <w:div w:id="1356730165">
          <w:marLeft w:val="480"/>
          <w:marRight w:val="0"/>
          <w:marTop w:val="0"/>
          <w:marBottom w:val="0"/>
          <w:divBdr>
            <w:top w:val="none" w:sz="0" w:space="0" w:color="auto"/>
            <w:left w:val="none" w:sz="0" w:space="0" w:color="auto"/>
            <w:bottom w:val="none" w:sz="0" w:space="0" w:color="auto"/>
            <w:right w:val="none" w:sz="0" w:space="0" w:color="auto"/>
          </w:divBdr>
        </w:div>
        <w:div w:id="2025589673">
          <w:marLeft w:val="480"/>
          <w:marRight w:val="0"/>
          <w:marTop w:val="0"/>
          <w:marBottom w:val="0"/>
          <w:divBdr>
            <w:top w:val="none" w:sz="0" w:space="0" w:color="auto"/>
            <w:left w:val="none" w:sz="0" w:space="0" w:color="auto"/>
            <w:bottom w:val="none" w:sz="0" w:space="0" w:color="auto"/>
            <w:right w:val="none" w:sz="0" w:space="0" w:color="auto"/>
          </w:divBdr>
        </w:div>
        <w:div w:id="1831797890">
          <w:marLeft w:val="480"/>
          <w:marRight w:val="0"/>
          <w:marTop w:val="0"/>
          <w:marBottom w:val="0"/>
          <w:divBdr>
            <w:top w:val="none" w:sz="0" w:space="0" w:color="auto"/>
            <w:left w:val="none" w:sz="0" w:space="0" w:color="auto"/>
            <w:bottom w:val="none" w:sz="0" w:space="0" w:color="auto"/>
            <w:right w:val="none" w:sz="0" w:space="0" w:color="auto"/>
          </w:divBdr>
        </w:div>
        <w:div w:id="1761875741">
          <w:marLeft w:val="480"/>
          <w:marRight w:val="0"/>
          <w:marTop w:val="0"/>
          <w:marBottom w:val="0"/>
          <w:divBdr>
            <w:top w:val="none" w:sz="0" w:space="0" w:color="auto"/>
            <w:left w:val="none" w:sz="0" w:space="0" w:color="auto"/>
            <w:bottom w:val="none" w:sz="0" w:space="0" w:color="auto"/>
            <w:right w:val="none" w:sz="0" w:space="0" w:color="auto"/>
          </w:divBdr>
        </w:div>
        <w:div w:id="797915192">
          <w:marLeft w:val="480"/>
          <w:marRight w:val="0"/>
          <w:marTop w:val="0"/>
          <w:marBottom w:val="0"/>
          <w:divBdr>
            <w:top w:val="none" w:sz="0" w:space="0" w:color="auto"/>
            <w:left w:val="none" w:sz="0" w:space="0" w:color="auto"/>
            <w:bottom w:val="none" w:sz="0" w:space="0" w:color="auto"/>
            <w:right w:val="none" w:sz="0" w:space="0" w:color="auto"/>
          </w:divBdr>
        </w:div>
        <w:div w:id="1578175105">
          <w:marLeft w:val="480"/>
          <w:marRight w:val="0"/>
          <w:marTop w:val="0"/>
          <w:marBottom w:val="0"/>
          <w:divBdr>
            <w:top w:val="none" w:sz="0" w:space="0" w:color="auto"/>
            <w:left w:val="none" w:sz="0" w:space="0" w:color="auto"/>
            <w:bottom w:val="none" w:sz="0" w:space="0" w:color="auto"/>
            <w:right w:val="none" w:sz="0" w:space="0" w:color="auto"/>
          </w:divBdr>
        </w:div>
        <w:div w:id="207842208">
          <w:marLeft w:val="480"/>
          <w:marRight w:val="0"/>
          <w:marTop w:val="0"/>
          <w:marBottom w:val="0"/>
          <w:divBdr>
            <w:top w:val="none" w:sz="0" w:space="0" w:color="auto"/>
            <w:left w:val="none" w:sz="0" w:space="0" w:color="auto"/>
            <w:bottom w:val="none" w:sz="0" w:space="0" w:color="auto"/>
            <w:right w:val="none" w:sz="0" w:space="0" w:color="auto"/>
          </w:divBdr>
        </w:div>
        <w:div w:id="2122187042">
          <w:marLeft w:val="480"/>
          <w:marRight w:val="0"/>
          <w:marTop w:val="0"/>
          <w:marBottom w:val="0"/>
          <w:divBdr>
            <w:top w:val="none" w:sz="0" w:space="0" w:color="auto"/>
            <w:left w:val="none" w:sz="0" w:space="0" w:color="auto"/>
            <w:bottom w:val="none" w:sz="0" w:space="0" w:color="auto"/>
            <w:right w:val="none" w:sz="0" w:space="0" w:color="auto"/>
          </w:divBdr>
        </w:div>
        <w:div w:id="247035699">
          <w:marLeft w:val="480"/>
          <w:marRight w:val="0"/>
          <w:marTop w:val="0"/>
          <w:marBottom w:val="0"/>
          <w:divBdr>
            <w:top w:val="none" w:sz="0" w:space="0" w:color="auto"/>
            <w:left w:val="none" w:sz="0" w:space="0" w:color="auto"/>
            <w:bottom w:val="none" w:sz="0" w:space="0" w:color="auto"/>
            <w:right w:val="none" w:sz="0" w:space="0" w:color="auto"/>
          </w:divBdr>
        </w:div>
        <w:div w:id="365058937">
          <w:marLeft w:val="480"/>
          <w:marRight w:val="0"/>
          <w:marTop w:val="0"/>
          <w:marBottom w:val="0"/>
          <w:divBdr>
            <w:top w:val="none" w:sz="0" w:space="0" w:color="auto"/>
            <w:left w:val="none" w:sz="0" w:space="0" w:color="auto"/>
            <w:bottom w:val="none" w:sz="0" w:space="0" w:color="auto"/>
            <w:right w:val="none" w:sz="0" w:space="0" w:color="auto"/>
          </w:divBdr>
        </w:div>
        <w:div w:id="1351100346">
          <w:marLeft w:val="480"/>
          <w:marRight w:val="0"/>
          <w:marTop w:val="0"/>
          <w:marBottom w:val="0"/>
          <w:divBdr>
            <w:top w:val="none" w:sz="0" w:space="0" w:color="auto"/>
            <w:left w:val="none" w:sz="0" w:space="0" w:color="auto"/>
            <w:bottom w:val="none" w:sz="0" w:space="0" w:color="auto"/>
            <w:right w:val="none" w:sz="0" w:space="0" w:color="auto"/>
          </w:divBdr>
        </w:div>
        <w:div w:id="347021404">
          <w:marLeft w:val="480"/>
          <w:marRight w:val="0"/>
          <w:marTop w:val="0"/>
          <w:marBottom w:val="0"/>
          <w:divBdr>
            <w:top w:val="none" w:sz="0" w:space="0" w:color="auto"/>
            <w:left w:val="none" w:sz="0" w:space="0" w:color="auto"/>
            <w:bottom w:val="none" w:sz="0" w:space="0" w:color="auto"/>
            <w:right w:val="none" w:sz="0" w:space="0" w:color="auto"/>
          </w:divBdr>
        </w:div>
        <w:div w:id="2097358397">
          <w:marLeft w:val="480"/>
          <w:marRight w:val="0"/>
          <w:marTop w:val="0"/>
          <w:marBottom w:val="0"/>
          <w:divBdr>
            <w:top w:val="none" w:sz="0" w:space="0" w:color="auto"/>
            <w:left w:val="none" w:sz="0" w:space="0" w:color="auto"/>
            <w:bottom w:val="none" w:sz="0" w:space="0" w:color="auto"/>
            <w:right w:val="none" w:sz="0" w:space="0" w:color="auto"/>
          </w:divBdr>
        </w:div>
        <w:div w:id="2060129995">
          <w:marLeft w:val="480"/>
          <w:marRight w:val="0"/>
          <w:marTop w:val="0"/>
          <w:marBottom w:val="0"/>
          <w:divBdr>
            <w:top w:val="none" w:sz="0" w:space="0" w:color="auto"/>
            <w:left w:val="none" w:sz="0" w:space="0" w:color="auto"/>
            <w:bottom w:val="none" w:sz="0" w:space="0" w:color="auto"/>
            <w:right w:val="none" w:sz="0" w:space="0" w:color="auto"/>
          </w:divBdr>
        </w:div>
        <w:div w:id="10685996">
          <w:marLeft w:val="480"/>
          <w:marRight w:val="0"/>
          <w:marTop w:val="0"/>
          <w:marBottom w:val="0"/>
          <w:divBdr>
            <w:top w:val="none" w:sz="0" w:space="0" w:color="auto"/>
            <w:left w:val="none" w:sz="0" w:space="0" w:color="auto"/>
            <w:bottom w:val="none" w:sz="0" w:space="0" w:color="auto"/>
            <w:right w:val="none" w:sz="0" w:space="0" w:color="auto"/>
          </w:divBdr>
        </w:div>
        <w:div w:id="1245991744">
          <w:marLeft w:val="480"/>
          <w:marRight w:val="0"/>
          <w:marTop w:val="0"/>
          <w:marBottom w:val="0"/>
          <w:divBdr>
            <w:top w:val="none" w:sz="0" w:space="0" w:color="auto"/>
            <w:left w:val="none" w:sz="0" w:space="0" w:color="auto"/>
            <w:bottom w:val="none" w:sz="0" w:space="0" w:color="auto"/>
            <w:right w:val="none" w:sz="0" w:space="0" w:color="auto"/>
          </w:divBdr>
        </w:div>
        <w:div w:id="1840728297">
          <w:marLeft w:val="480"/>
          <w:marRight w:val="0"/>
          <w:marTop w:val="0"/>
          <w:marBottom w:val="0"/>
          <w:divBdr>
            <w:top w:val="none" w:sz="0" w:space="0" w:color="auto"/>
            <w:left w:val="none" w:sz="0" w:space="0" w:color="auto"/>
            <w:bottom w:val="none" w:sz="0" w:space="0" w:color="auto"/>
            <w:right w:val="none" w:sz="0" w:space="0" w:color="auto"/>
          </w:divBdr>
        </w:div>
        <w:div w:id="1004478390">
          <w:marLeft w:val="480"/>
          <w:marRight w:val="0"/>
          <w:marTop w:val="0"/>
          <w:marBottom w:val="0"/>
          <w:divBdr>
            <w:top w:val="none" w:sz="0" w:space="0" w:color="auto"/>
            <w:left w:val="none" w:sz="0" w:space="0" w:color="auto"/>
            <w:bottom w:val="none" w:sz="0" w:space="0" w:color="auto"/>
            <w:right w:val="none" w:sz="0" w:space="0" w:color="auto"/>
          </w:divBdr>
        </w:div>
        <w:div w:id="160893732">
          <w:marLeft w:val="480"/>
          <w:marRight w:val="0"/>
          <w:marTop w:val="0"/>
          <w:marBottom w:val="0"/>
          <w:divBdr>
            <w:top w:val="none" w:sz="0" w:space="0" w:color="auto"/>
            <w:left w:val="none" w:sz="0" w:space="0" w:color="auto"/>
            <w:bottom w:val="none" w:sz="0" w:space="0" w:color="auto"/>
            <w:right w:val="none" w:sz="0" w:space="0" w:color="auto"/>
          </w:divBdr>
        </w:div>
        <w:div w:id="2019888311">
          <w:marLeft w:val="480"/>
          <w:marRight w:val="0"/>
          <w:marTop w:val="0"/>
          <w:marBottom w:val="0"/>
          <w:divBdr>
            <w:top w:val="none" w:sz="0" w:space="0" w:color="auto"/>
            <w:left w:val="none" w:sz="0" w:space="0" w:color="auto"/>
            <w:bottom w:val="none" w:sz="0" w:space="0" w:color="auto"/>
            <w:right w:val="none" w:sz="0" w:space="0" w:color="auto"/>
          </w:divBdr>
        </w:div>
        <w:div w:id="1351639613">
          <w:marLeft w:val="480"/>
          <w:marRight w:val="0"/>
          <w:marTop w:val="0"/>
          <w:marBottom w:val="0"/>
          <w:divBdr>
            <w:top w:val="none" w:sz="0" w:space="0" w:color="auto"/>
            <w:left w:val="none" w:sz="0" w:space="0" w:color="auto"/>
            <w:bottom w:val="none" w:sz="0" w:space="0" w:color="auto"/>
            <w:right w:val="none" w:sz="0" w:space="0" w:color="auto"/>
          </w:divBdr>
        </w:div>
        <w:div w:id="1481921390">
          <w:marLeft w:val="480"/>
          <w:marRight w:val="0"/>
          <w:marTop w:val="0"/>
          <w:marBottom w:val="0"/>
          <w:divBdr>
            <w:top w:val="none" w:sz="0" w:space="0" w:color="auto"/>
            <w:left w:val="none" w:sz="0" w:space="0" w:color="auto"/>
            <w:bottom w:val="none" w:sz="0" w:space="0" w:color="auto"/>
            <w:right w:val="none" w:sz="0" w:space="0" w:color="auto"/>
          </w:divBdr>
        </w:div>
        <w:div w:id="1075320418">
          <w:marLeft w:val="480"/>
          <w:marRight w:val="0"/>
          <w:marTop w:val="0"/>
          <w:marBottom w:val="0"/>
          <w:divBdr>
            <w:top w:val="none" w:sz="0" w:space="0" w:color="auto"/>
            <w:left w:val="none" w:sz="0" w:space="0" w:color="auto"/>
            <w:bottom w:val="none" w:sz="0" w:space="0" w:color="auto"/>
            <w:right w:val="none" w:sz="0" w:space="0" w:color="auto"/>
          </w:divBdr>
        </w:div>
        <w:div w:id="1283266974">
          <w:marLeft w:val="480"/>
          <w:marRight w:val="0"/>
          <w:marTop w:val="0"/>
          <w:marBottom w:val="0"/>
          <w:divBdr>
            <w:top w:val="none" w:sz="0" w:space="0" w:color="auto"/>
            <w:left w:val="none" w:sz="0" w:space="0" w:color="auto"/>
            <w:bottom w:val="none" w:sz="0" w:space="0" w:color="auto"/>
            <w:right w:val="none" w:sz="0" w:space="0" w:color="auto"/>
          </w:divBdr>
        </w:div>
        <w:div w:id="1357850855">
          <w:marLeft w:val="480"/>
          <w:marRight w:val="0"/>
          <w:marTop w:val="0"/>
          <w:marBottom w:val="0"/>
          <w:divBdr>
            <w:top w:val="none" w:sz="0" w:space="0" w:color="auto"/>
            <w:left w:val="none" w:sz="0" w:space="0" w:color="auto"/>
            <w:bottom w:val="none" w:sz="0" w:space="0" w:color="auto"/>
            <w:right w:val="none" w:sz="0" w:space="0" w:color="auto"/>
          </w:divBdr>
        </w:div>
        <w:div w:id="1203247843">
          <w:marLeft w:val="480"/>
          <w:marRight w:val="0"/>
          <w:marTop w:val="0"/>
          <w:marBottom w:val="0"/>
          <w:divBdr>
            <w:top w:val="none" w:sz="0" w:space="0" w:color="auto"/>
            <w:left w:val="none" w:sz="0" w:space="0" w:color="auto"/>
            <w:bottom w:val="none" w:sz="0" w:space="0" w:color="auto"/>
            <w:right w:val="none" w:sz="0" w:space="0" w:color="auto"/>
          </w:divBdr>
        </w:div>
        <w:div w:id="173955790">
          <w:marLeft w:val="480"/>
          <w:marRight w:val="0"/>
          <w:marTop w:val="0"/>
          <w:marBottom w:val="0"/>
          <w:divBdr>
            <w:top w:val="none" w:sz="0" w:space="0" w:color="auto"/>
            <w:left w:val="none" w:sz="0" w:space="0" w:color="auto"/>
            <w:bottom w:val="none" w:sz="0" w:space="0" w:color="auto"/>
            <w:right w:val="none" w:sz="0" w:space="0" w:color="auto"/>
          </w:divBdr>
        </w:div>
        <w:div w:id="634681172">
          <w:marLeft w:val="480"/>
          <w:marRight w:val="0"/>
          <w:marTop w:val="0"/>
          <w:marBottom w:val="0"/>
          <w:divBdr>
            <w:top w:val="none" w:sz="0" w:space="0" w:color="auto"/>
            <w:left w:val="none" w:sz="0" w:space="0" w:color="auto"/>
            <w:bottom w:val="none" w:sz="0" w:space="0" w:color="auto"/>
            <w:right w:val="none" w:sz="0" w:space="0" w:color="auto"/>
          </w:divBdr>
        </w:div>
        <w:div w:id="98765903">
          <w:marLeft w:val="480"/>
          <w:marRight w:val="0"/>
          <w:marTop w:val="0"/>
          <w:marBottom w:val="0"/>
          <w:divBdr>
            <w:top w:val="none" w:sz="0" w:space="0" w:color="auto"/>
            <w:left w:val="none" w:sz="0" w:space="0" w:color="auto"/>
            <w:bottom w:val="none" w:sz="0" w:space="0" w:color="auto"/>
            <w:right w:val="none" w:sz="0" w:space="0" w:color="auto"/>
          </w:divBdr>
        </w:div>
        <w:div w:id="1279337368">
          <w:marLeft w:val="480"/>
          <w:marRight w:val="0"/>
          <w:marTop w:val="0"/>
          <w:marBottom w:val="0"/>
          <w:divBdr>
            <w:top w:val="none" w:sz="0" w:space="0" w:color="auto"/>
            <w:left w:val="none" w:sz="0" w:space="0" w:color="auto"/>
            <w:bottom w:val="none" w:sz="0" w:space="0" w:color="auto"/>
            <w:right w:val="none" w:sz="0" w:space="0" w:color="auto"/>
          </w:divBdr>
        </w:div>
        <w:div w:id="541482121">
          <w:marLeft w:val="480"/>
          <w:marRight w:val="0"/>
          <w:marTop w:val="0"/>
          <w:marBottom w:val="0"/>
          <w:divBdr>
            <w:top w:val="none" w:sz="0" w:space="0" w:color="auto"/>
            <w:left w:val="none" w:sz="0" w:space="0" w:color="auto"/>
            <w:bottom w:val="none" w:sz="0" w:space="0" w:color="auto"/>
            <w:right w:val="none" w:sz="0" w:space="0" w:color="auto"/>
          </w:divBdr>
        </w:div>
        <w:div w:id="670839204">
          <w:marLeft w:val="480"/>
          <w:marRight w:val="0"/>
          <w:marTop w:val="0"/>
          <w:marBottom w:val="0"/>
          <w:divBdr>
            <w:top w:val="none" w:sz="0" w:space="0" w:color="auto"/>
            <w:left w:val="none" w:sz="0" w:space="0" w:color="auto"/>
            <w:bottom w:val="none" w:sz="0" w:space="0" w:color="auto"/>
            <w:right w:val="none" w:sz="0" w:space="0" w:color="auto"/>
          </w:divBdr>
        </w:div>
        <w:div w:id="2121993073">
          <w:marLeft w:val="480"/>
          <w:marRight w:val="0"/>
          <w:marTop w:val="0"/>
          <w:marBottom w:val="0"/>
          <w:divBdr>
            <w:top w:val="none" w:sz="0" w:space="0" w:color="auto"/>
            <w:left w:val="none" w:sz="0" w:space="0" w:color="auto"/>
            <w:bottom w:val="none" w:sz="0" w:space="0" w:color="auto"/>
            <w:right w:val="none" w:sz="0" w:space="0" w:color="auto"/>
          </w:divBdr>
        </w:div>
        <w:div w:id="40129618">
          <w:marLeft w:val="480"/>
          <w:marRight w:val="0"/>
          <w:marTop w:val="0"/>
          <w:marBottom w:val="0"/>
          <w:divBdr>
            <w:top w:val="none" w:sz="0" w:space="0" w:color="auto"/>
            <w:left w:val="none" w:sz="0" w:space="0" w:color="auto"/>
            <w:bottom w:val="none" w:sz="0" w:space="0" w:color="auto"/>
            <w:right w:val="none" w:sz="0" w:space="0" w:color="auto"/>
          </w:divBdr>
        </w:div>
        <w:div w:id="1913586621">
          <w:marLeft w:val="480"/>
          <w:marRight w:val="0"/>
          <w:marTop w:val="0"/>
          <w:marBottom w:val="0"/>
          <w:divBdr>
            <w:top w:val="none" w:sz="0" w:space="0" w:color="auto"/>
            <w:left w:val="none" w:sz="0" w:space="0" w:color="auto"/>
            <w:bottom w:val="none" w:sz="0" w:space="0" w:color="auto"/>
            <w:right w:val="none" w:sz="0" w:space="0" w:color="auto"/>
          </w:divBdr>
        </w:div>
        <w:div w:id="2071149366">
          <w:marLeft w:val="480"/>
          <w:marRight w:val="0"/>
          <w:marTop w:val="0"/>
          <w:marBottom w:val="0"/>
          <w:divBdr>
            <w:top w:val="none" w:sz="0" w:space="0" w:color="auto"/>
            <w:left w:val="none" w:sz="0" w:space="0" w:color="auto"/>
            <w:bottom w:val="none" w:sz="0" w:space="0" w:color="auto"/>
            <w:right w:val="none" w:sz="0" w:space="0" w:color="auto"/>
          </w:divBdr>
        </w:div>
        <w:div w:id="272711303">
          <w:marLeft w:val="480"/>
          <w:marRight w:val="0"/>
          <w:marTop w:val="0"/>
          <w:marBottom w:val="0"/>
          <w:divBdr>
            <w:top w:val="none" w:sz="0" w:space="0" w:color="auto"/>
            <w:left w:val="none" w:sz="0" w:space="0" w:color="auto"/>
            <w:bottom w:val="none" w:sz="0" w:space="0" w:color="auto"/>
            <w:right w:val="none" w:sz="0" w:space="0" w:color="auto"/>
          </w:divBdr>
        </w:div>
        <w:div w:id="1298144627">
          <w:marLeft w:val="480"/>
          <w:marRight w:val="0"/>
          <w:marTop w:val="0"/>
          <w:marBottom w:val="0"/>
          <w:divBdr>
            <w:top w:val="none" w:sz="0" w:space="0" w:color="auto"/>
            <w:left w:val="none" w:sz="0" w:space="0" w:color="auto"/>
            <w:bottom w:val="none" w:sz="0" w:space="0" w:color="auto"/>
            <w:right w:val="none" w:sz="0" w:space="0" w:color="auto"/>
          </w:divBdr>
        </w:div>
        <w:div w:id="1401754665">
          <w:marLeft w:val="480"/>
          <w:marRight w:val="0"/>
          <w:marTop w:val="0"/>
          <w:marBottom w:val="0"/>
          <w:divBdr>
            <w:top w:val="none" w:sz="0" w:space="0" w:color="auto"/>
            <w:left w:val="none" w:sz="0" w:space="0" w:color="auto"/>
            <w:bottom w:val="none" w:sz="0" w:space="0" w:color="auto"/>
            <w:right w:val="none" w:sz="0" w:space="0" w:color="auto"/>
          </w:divBdr>
        </w:div>
        <w:div w:id="1709531313">
          <w:marLeft w:val="480"/>
          <w:marRight w:val="0"/>
          <w:marTop w:val="0"/>
          <w:marBottom w:val="0"/>
          <w:divBdr>
            <w:top w:val="none" w:sz="0" w:space="0" w:color="auto"/>
            <w:left w:val="none" w:sz="0" w:space="0" w:color="auto"/>
            <w:bottom w:val="none" w:sz="0" w:space="0" w:color="auto"/>
            <w:right w:val="none" w:sz="0" w:space="0" w:color="auto"/>
          </w:divBdr>
        </w:div>
        <w:div w:id="286664690">
          <w:marLeft w:val="480"/>
          <w:marRight w:val="0"/>
          <w:marTop w:val="0"/>
          <w:marBottom w:val="0"/>
          <w:divBdr>
            <w:top w:val="none" w:sz="0" w:space="0" w:color="auto"/>
            <w:left w:val="none" w:sz="0" w:space="0" w:color="auto"/>
            <w:bottom w:val="none" w:sz="0" w:space="0" w:color="auto"/>
            <w:right w:val="none" w:sz="0" w:space="0" w:color="auto"/>
          </w:divBdr>
        </w:div>
        <w:div w:id="108135145">
          <w:marLeft w:val="480"/>
          <w:marRight w:val="0"/>
          <w:marTop w:val="0"/>
          <w:marBottom w:val="0"/>
          <w:divBdr>
            <w:top w:val="none" w:sz="0" w:space="0" w:color="auto"/>
            <w:left w:val="none" w:sz="0" w:space="0" w:color="auto"/>
            <w:bottom w:val="none" w:sz="0" w:space="0" w:color="auto"/>
            <w:right w:val="none" w:sz="0" w:space="0" w:color="auto"/>
          </w:divBdr>
        </w:div>
        <w:div w:id="647056700">
          <w:marLeft w:val="480"/>
          <w:marRight w:val="0"/>
          <w:marTop w:val="0"/>
          <w:marBottom w:val="0"/>
          <w:divBdr>
            <w:top w:val="none" w:sz="0" w:space="0" w:color="auto"/>
            <w:left w:val="none" w:sz="0" w:space="0" w:color="auto"/>
            <w:bottom w:val="none" w:sz="0" w:space="0" w:color="auto"/>
            <w:right w:val="none" w:sz="0" w:space="0" w:color="auto"/>
          </w:divBdr>
        </w:div>
        <w:div w:id="346565073">
          <w:marLeft w:val="480"/>
          <w:marRight w:val="0"/>
          <w:marTop w:val="0"/>
          <w:marBottom w:val="0"/>
          <w:divBdr>
            <w:top w:val="none" w:sz="0" w:space="0" w:color="auto"/>
            <w:left w:val="none" w:sz="0" w:space="0" w:color="auto"/>
            <w:bottom w:val="none" w:sz="0" w:space="0" w:color="auto"/>
            <w:right w:val="none" w:sz="0" w:space="0" w:color="auto"/>
          </w:divBdr>
        </w:div>
        <w:div w:id="1156149332">
          <w:marLeft w:val="480"/>
          <w:marRight w:val="0"/>
          <w:marTop w:val="0"/>
          <w:marBottom w:val="0"/>
          <w:divBdr>
            <w:top w:val="none" w:sz="0" w:space="0" w:color="auto"/>
            <w:left w:val="none" w:sz="0" w:space="0" w:color="auto"/>
            <w:bottom w:val="none" w:sz="0" w:space="0" w:color="auto"/>
            <w:right w:val="none" w:sz="0" w:space="0" w:color="auto"/>
          </w:divBdr>
        </w:div>
        <w:div w:id="2109277001">
          <w:marLeft w:val="480"/>
          <w:marRight w:val="0"/>
          <w:marTop w:val="0"/>
          <w:marBottom w:val="0"/>
          <w:divBdr>
            <w:top w:val="none" w:sz="0" w:space="0" w:color="auto"/>
            <w:left w:val="none" w:sz="0" w:space="0" w:color="auto"/>
            <w:bottom w:val="none" w:sz="0" w:space="0" w:color="auto"/>
            <w:right w:val="none" w:sz="0" w:space="0" w:color="auto"/>
          </w:divBdr>
        </w:div>
        <w:div w:id="170072637">
          <w:marLeft w:val="480"/>
          <w:marRight w:val="0"/>
          <w:marTop w:val="0"/>
          <w:marBottom w:val="0"/>
          <w:divBdr>
            <w:top w:val="none" w:sz="0" w:space="0" w:color="auto"/>
            <w:left w:val="none" w:sz="0" w:space="0" w:color="auto"/>
            <w:bottom w:val="none" w:sz="0" w:space="0" w:color="auto"/>
            <w:right w:val="none" w:sz="0" w:space="0" w:color="auto"/>
          </w:divBdr>
        </w:div>
        <w:div w:id="724330862">
          <w:marLeft w:val="480"/>
          <w:marRight w:val="0"/>
          <w:marTop w:val="0"/>
          <w:marBottom w:val="0"/>
          <w:divBdr>
            <w:top w:val="none" w:sz="0" w:space="0" w:color="auto"/>
            <w:left w:val="none" w:sz="0" w:space="0" w:color="auto"/>
            <w:bottom w:val="none" w:sz="0" w:space="0" w:color="auto"/>
            <w:right w:val="none" w:sz="0" w:space="0" w:color="auto"/>
          </w:divBdr>
        </w:div>
        <w:div w:id="1305887498">
          <w:marLeft w:val="480"/>
          <w:marRight w:val="0"/>
          <w:marTop w:val="0"/>
          <w:marBottom w:val="0"/>
          <w:divBdr>
            <w:top w:val="none" w:sz="0" w:space="0" w:color="auto"/>
            <w:left w:val="none" w:sz="0" w:space="0" w:color="auto"/>
            <w:bottom w:val="none" w:sz="0" w:space="0" w:color="auto"/>
            <w:right w:val="none" w:sz="0" w:space="0" w:color="auto"/>
          </w:divBdr>
        </w:div>
        <w:div w:id="12801316">
          <w:marLeft w:val="480"/>
          <w:marRight w:val="0"/>
          <w:marTop w:val="0"/>
          <w:marBottom w:val="0"/>
          <w:divBdr>
            <w:top w:val="none" w:sz="0" w:space="0" w:color="auto"/>
            <w:left w:val="none" w:sz="0" w:space="0" w:color="auto"/>
            <w:bottom w:val="none" w:sz="0" w:space="0" w:color="auto"/>
            <w:right w:val="none" w:sz="0" w:space="0" w:color="auto"/>
          </w:divBdr>
        </w:div>
        <w:div w:id="1606772223">
          <w:marLeft w:val="480"/>
          <w:marRight w:val="0"/>
          <w:marTop w:val="0"/>
          <w:marBottom w:val="0"/>
          <w:divBdr>
            <w:top w:val="none" w:sz="0" w:space="0" w:color="auto"/>
            <w:left w:val="none" w:sz="0" w:space="0" w:color="auto"/>
            <w:bottom w:val="none" w:sz="0" w:space="0" w:color="auto"/>
            <w:right w:val="none" w:sz="0" w:space="0" w:color="auto"/>
          </w:divBdr>
        </w:div>
        <w:div w:id="2075153350">
          <w:marLeft w:val="480"/>
          <w:marRight w:val="0"/>
          <w:marTop w:val="0"/>
          <w:marBottom w:val="0"/>
          <w:divBdr>
            <w:top w:val="none" w:sz="0" w:space="0" w:color="auto"/>
            <w:left w:val="none" w:sz="0" w:space="0" w:color="auto"/>
            <w:bottom w:val="none" w:sz="0" w:space="0" w:color="auto"/>
            <w:right w:val="none" w:sz="0" w:space="0" w:color="auto"/>
          </w:divBdr>
        </w:div>
        <w:div w:id="2064869396">
          <w:marLeft w:val="480"/>
          <w:marRight w:val="0"/>
          <w:marTop w:val="0"/>
          <w:marBottom w:val="0"/>
          <w:divBdr>
            <w:top w:val="none" w:sz="0" w:space="0" w:color="auto"/>
            <w:left w:val="none" w:sz="0" w:space="0" w:color="auto"/>
            <w:bottom w:val="none" w:sz="0" w:space="0" w:color="auto"/>
            <w:right w:val="none" w:sz="0" w:space="0" w:color="auto"/>
          </w:divBdr>
        </w:div>
        <w:div w:id="1788810081">
          <w:marLeft w:val="480"/>
          <w:marRight w:val="0"/>
          <w:marTop w:val="0"/>
          <w:marBottom w:val="0"/>
          <w:divBdr>
            <w:top w:val="none" w:sz="0" w:space="0" w:color="auto"/>
            <w:left w:val="none" w:sz="0" w:space="0" w:color="auto"/>
            <w:bottom w:val="none" w:sz="0" w:space="0" w:color="auto"/>
            <w:right w:val="none" w:sz="0" w:space="0" w:color="auto"/>
          </w:divBdr>
        </w:div>
        <w:div w:id="2074041235">
          <w:marLeft w:val="480"/>
          <w:marRight w:val="0"/>
          <w:marTop w:val="0"/>
          <w:marBottom w:val="0"/>
          <w:divBdr>
            <w:top w:val="none" w:sz="0" w:space="0" w:color="auto"/>
            <w:left w:val="none" w:sz="0" w:space="0" w:color="auto"/>
            <w:bottom w:val="none" w:sz="0" w:space="0" w:color="auto"/>
            <w:right w:val="none" w:sz="0" w:space="0" w:color="auto"/>
          </w:divBdr>
        </w:div>
        <w:div w:id="1184442737">
          <w:marLeft w:val="480"/>
          <w:marRight w:val="0"/>
          <w:marTop w:val="0"/>
          <w:marBottom w:val="0"/>
          <w:divBdr>
            <w:top w:val="none" w:sz="0" w:space="0" w:color="auto"/>
            <w:left w:val="none" w:sz="0" w:space="0" w:color="auto"/>
            <w:bottom w:val="none" w:sz="0" w:space="0" w:color="auto"/>
            <w:right w:val="none" w:sz="0" w:space="0" w:color="auto"/>
          </w:divBdr>
        </w:div>
        <w:div w:id="1873111272">
          <w:marLeft w:val="480"/>
          <w:marRight w:val="0"/>
          <w:marTop w:val="0"/>
          <w:marBottom w:val="0"/>
          <w:divBdr>
            <w:top w:val="none" w:sz="0" w:space="0" w:color="auto"/>
            <w:left w:val="none" w:sz="0" w:space="0" w:color="auto"/>
            <w:bottom w:val="none" w:sz="0" w:space="0" w:color="auto"/>
            <w:right w:val="none" w:sz="0" w:space="0" w:color="auto"/>
          </w:divBdr>
        </w:div>
        <w:div w:id="678507167">
          <w:marLeft w:val="480"/>
          <w:marRight w:val="0"/>
          <w:marTop w:val="0"/>
          <w:marBottom w:val="0"/>
          <w:divBdr>
            <w:top w:val="none" w:sz="0" w:space="0" w:color="auto"/>
            <w:left w:val="none" w:sz="0" w:space="0" w:color="auto"/>
            <w:bottom w:val="none" w:sz="0" w:space="0" w:color="auto"/>
            <w:right w:val="none" w:sz="0" w:space="0" w:color="auto"/>
          </w:divBdr>
        </w:div>
        <w:div w:id="395126269">
          <w:marLeft w:val="480"/>
          <w:marRight w:val="0"/>
          <w:marTop w:val="0"/>
          <w:marBottom w:val="0"/>
          <w:divBdr>
            <w:top w:val="none" w:sz="0" w:space="0" w:color="auto"/>
            <w:left w:val="none" w:sz="0" w:space="0" w:color="auto"/>
            <w:bottom w:val="none" w:sz="0" w:space="0" w:color="auto"/>
            <w:right w:val="none" w:sz="0" w:space="0" w:color="auto"/>
          </w:divBdr>
        </w:div>
        <w:div w:id="2105958058">
          <w:marLeft w:val="480"/>
          <w:marRight w:val="0"/>
          <w:marTop w:val="0"/>
          <w:marBottom w:val="0"/>
          <w:divBdr>
            <w:top w:val="none" w:sz="0" w:space="0" w:color="auto"/>
            <w:left w:val="none" w:sz="0" w:space="0" w:color="auto"/>
            <w:bottom w:val="none" w:sz="0" w:space="0" w:color="auto"/>
            <w:right w:val="none" w:sz="0" w:space="0" w:color="auto"/>
          </w:divBdr>
        </w:div>
        <w:div w:id="1269435599">
          <w:marLeft w:val="480"/>
          <w:marRight w:val="0"/>
          <w:marTop w:val="0"/>
          <w:marBottom w:val="0"/>
          <w:divBdr>
            <w:top w:val="none" w:sz="0" w:space="0" w:color="auto"/>
            <w:left w:val="none" w:sz="0" w:space="0" w:color="auto"/>
            <w:bottom w:val="none" w:sz="0" w:space="0" w:color="auto"/>
            <w:right w:val="none" w:sz="0" w:space="0" w:color="auto"/>
          </w:divBdr>
        </w:div>
        <w:div w:id="1684629519">
          <w:marLeft w:val="480"/>
          <w:marRight w:val="0"/>
          <w:marTop w:val="0"/>
          <w:marBottom w:val="0"/>
          <w:divBdr>
            <w:top w:val="none" w:sz="0" w:space="0" w:color="auto"/>
            <w:left w:val="none" w:sz="0" w:space="0" w:color="auto"/>
            <w:bottom w:val="none" w:sz="0" w:space="0" w:color="auto"/>
            <w:right w:val="none" w:sz="0" w:space="0" w:color="auto"/>
          </w:divBdr>
        </w:div>
        <w:div w:id="819462375">
          <w:marLeft w:val="480"/>
          <w:marRight w:val="0"/>
          <w:marTop w:val="0"/>
          <w:marBottom w:val="0"/>
          <w:divBdr>
            <w:top w:val="none" w:sz="0" w:space="0" w:color="auto"/>
            <w:left w:val="none" w:sz="0" w:space="0" w:color="auto"/>
            <w:bottom w:val="none" w:sz="0" w:space="0" w:color="auto"/>
            <w:right w:val="none" w:sz="0" w:space="0" w:color="auto"/>
          </w:divBdr>
        </w:div>
        <w:div w:id="444883075">
          <w:marLeft w:val="480"/>
          <w:marRight w:val="0"/>
          <w:marTop w:val="0"/>
          <w:marBottom w:val="0"/>
          <w:divBdr>
            <w:top w:val="none" w:sz="0" w:space="0" w:color="auto"/>
            <w:left w:val="none" w:sz="0" w:space="0" w:color="auto"/>
            <w:bottom w:val="none" w:sz="0" w:space="0" w:color="auto"/>
            <w:right w:val="none" w:sz="0" w:space="0" w:color="auto"/>
          </w:divBdr>
        </w:div>
        <w:div w:id="612202933">
          <w:marLeft w:val="480"/>
          <w:marRight w:val="0"/>
          <w:marTop w:val="0"/>
          <w:marBottom w:val="0"/>
          <w:divBdr>
            <w:top w:val="none" w:sz="0" w:space="0" w:color="auto"/>
            <w:left w:val="none" w:sz="0" w:space="0" w:color="auto"/>
            <w:bottom w:val="none" w:sz="0" w:space="0" w:color="auto"/>
            <w:right w:val="none" w:sz="0" w:space="0" w:color="auto"/>
          </w:divBdr>
        </w:div>
        <w:div w:id="1262104409">
          <w:marLeft w:val="480"/>
          <w:marRight w:val="0"/>
          <w:marTop w:val="0"/>
          <w:marBottom w:val="0"/>
          <w:divBdr>
            <w:top w:val="none" w:sz="0" w:space="0" w:color="auto"/>
            <w:left w:val="none" w:sz="0" w:space="0" w:color="auto"/>
            <w:bottom w:val="none" w:sz="0" w:space="0" w:color="auto"/>
            <w:right w:val="none" w:sz="0" w:space="0" w:color="auto"/>
          </w:divBdr>
        </w:div>
        <w:div w:id="2057587276">
          <w:marLeft w:val="480"/>
          <w:marRight w:val="0"/>
          <w:marTop w:val="0"/>
          <w:marBottom w:val="0"/>
          <w:divBdr>
            <w:top w:val="none" w:sz="0" w:space="0" w:color="auto"/>
            <w:left w:val="none" w:sz="0" w:space="0" w:color="auto"/>
            <w:bottom w:val="none" w:sz="0" w:space="0" w:color="auto"/>
            <w:right w:val="none" w:sz="0" w:space="0" w:color="auto"/>
          </w:divBdr>
        </w:div>
        <w:div w:id="1818449127">
          <w:marLeft w:val="480"/>
          <w:marRight w:val="0"/>
          <w:marTop w:val="0"/>
          <w:marBottom w:val="0"/>
          <w:divBdr>
            <w:top w:val="none" w:sz="0" w:space="0" w:color="auto"/>
            <w:left w:val="none" w:sz="0" w:space="0" w:color="auto"/>
            <w:bottom w:val="none" w:sz="0" w:space="0" w:color="auto"/>
            <w:right w:val="none" w:sz="0" w:space="0" w:color="auto"/>
          </w:divBdr>
        </w:div>
        <w:div w:id="1267620103">
          <w:marLeft w:val="480"/>
          <w:marRight w:val="0"/>
          <w:marTop w:val="0"/>
          <w:marBottom w:val="0"/>
          <w:divBdr>
            <w:top w:val="none" w:sz="0" w:space="0" w:color="auto"/>
            <w:left w:val="none" w:sz="0" w:space="0" w:color="auto"/>
            <w:bottom w:val="none" w:sz="0" w:space="0" w:color="auto"/>
            <w:right w:val="none" w:sz="0" w:space="0" w:color="auto"/>
          </w:divBdr>
        </w:div>
        <w:div w:id="1932159156">
          <w:marLeft w:val="480"/>
          <w:marRight w:val="0"/>
          <w:marTop w:val="0"/>
          <w:marBottom w:val="0"/>
          <w:divBdr>
            <w:top w:val="none" w:sz="0" w:space="0" w:color="auto"/>
            <w:left w:val="none" w:sz="0" w:space="0" w:color="auto"/>
            <w:bottom w:val="none" w:sz="0" w:space="0" w:color="auto"/>
            <w:right w:val="none" w:sz="0" w:space="0" w:color="auto"/>
          </w:divBdr>
        </w:div>
        <w:div w:id="2029212880">
          <w:marLeft w:val="480"/>
          <w:marRight w:val="0"/>
          <w:marTop w:val="0"/>
          <w:marBottom w:val="0"/>
          <w:divBdr>
            <w:top w:val="none" w:sz="0" w:space="0" w:color="auto"/>
            <w:left w:val="none" w:sz="0" w:space="0" w:color="auto"/>
            <w:bottom w:val="none" w:sz="0" w:space="0" w:color="auto"/>
            <w:right w:val="none" w:sz="0" w:space="0" w:color="auto"/>
          </w:divBdr>
        </w:div>
        <w:div w:id="1124881197">
          <w:marLeft w:val="480"/>
          <w:marRight w:val="0"/>
          <w:marTop w:val="0"/>
          <w:marBottom w:val="0"/>
          <w:divBdr>
            <w:top w:val="none" w:sz="0" w:space="0" w:color="auto"/>
            <w:left w:val="none" w:sz="0" w:space="0" w:color="auto"/>
            <w:bottom w:val="none" w:sz="0" w:space="0" w:color="auto"/>
            <w:right w:val="none" w:sz="0" w:space="0" w:color="auto"/>
          </w:divBdr>
        </w:div>
        <w:div w:id="284388460">
          <w:marLeft w:val="480"/>
          <w:marRight w:val="0"/>
          <w:marTop w:val="0"/>
          <w:marBottom w:val="0"/>
          <w:divBdr>
            <w:top w:val="none" w:sz="0" w:space="0" w:color="auto"/>
            <w:left w:val="none" w:sz="0" w:space="0" w:color="auto"/>
            <w:bottom w:val="none" w:sz="0" w:space="0" w:color="auto"/>
            <w:right w:val="none" w:sz="0" w:space="0" w:color="auto"/>
          </w:divBdr>
        </w:div>
        <w:div w:id="608438326">
          <w:marLeft w:val="480"/>
          <w:marRight w:val="0"/>
          <w:marTop w:val="0"/>
          <w:marBottom w:val="0"/>
          <w:divBdr>
            <w:top w:val="none" w:sz="0" w:space="0" w:color="auto"/>
            <w:left w:val="none" w:sz="0" w:space="0" w:color="auto"/>
            <w:bottom w:val="none" w:sz="0" w:space="0" w:color="auto"/>
            <w:right w:val="none" w:sz="0" w:space="0" w:color="auto"/>
          </w:divBdr>
        </w:div>
        <w:div w:id="305161301">
          <w:marLeft w:val="480"/>
          <w:marRight w:val="0"/>
          <w:marTop w:val="0"/>
          <w:marBottom w:val="0"/>
          <w:divBdr>
            <w:top w:val="none" w:sz="0" w:space="0" w:color="auto"/>
            <w:left w:val="none" w:sz="0" w:space="0" w:color="auto"/>
            <w:bottom w:val="none" w:sz="0" w:space="0" w:color="auto"/>
            <w:right w:val="none" w:sz="0" w:space="0" w:color="auto"/>
          </w:divBdr>
        </w:div>
      </w:divsChild>
    </w:div>
    <w:div w:id="900874014">
      <w:bodyDiv w:val="1"/>
      <w:marLeft w:val="0"/>
      <w:marRight w:val="0"/>
      <w:marTop w:val="0"/>
      <w:marBottom w:val="0"/>
      <w:divBdr>
        <w:top w:val="none" w:sz="0" w:space="0" w:color="auto"/>
        <w:left w:val="none" w:sz="0" w:space="0" w:color="auto"/>
        <w:bottom w:val="none" w:sz="0" w:space="0" w:color="auto"/>
        <w:right w:val="none" w:sz="0" w:space="0" w:color="auto"/>
      </w:divBdr>
    </w:div>
    <w:div w:id="902565080">
      <w:bodyDiv w:val="1"/>
      <w:marLeft w:val="0"/>
      <w:marRight w:val="0"/>
      <w:marTop w:val="0"/>
      <w:marBottom w:val="0"/>
      <w:divBdr>
        <w:top w:val="none" w:sz="0" w:space="0" w:color="auto"/>
        <w:left w:val="none" w:sz="0" w:space="0" w:color="auto"/>
        <w:bottom w:val="none" w:sz="0" w:space="0" w:color="auto"/>
        <w:right w:val="none" w:sz="0" w:space="0" w:color="auto"/>
      </w:divBdr>
    </w:div>
    <w:div w:id="902956291">
      <w:bodyDiv w:val="1"/>
      <w:marLeft w:val="0"/>
      <w:marRight w:val="0"/>
      <w:marTop w:val="0"/>
      <w:marBottom w:val="0"/>
      <w:divBdr>
        <w:top w:val="none" w:sz="0" w:space="0" w:color="auto"/>
        <w:left w:val="none" w:sz="0" w:space="0" w:color="auto"/>
        <w:bottom w:val="none" w:sz="0" w:space="0" w:color="auto"/>
        <w:right w:val="none" w:sz="0" w:space="0" w:color="auto"/>
      </w:divBdr>
    </w:div>
    <w:div w:id="905066067">
      <w:bodyDiv w:val="1"/>
      <w:marLeft w:val="0"/>
      <w:marRight w:val="0"/>
      <w:marTop w:val="0"/>
      <w:marBottom w:val="0"/>
      <w:divBdr>
        <w:top w:val="none" w:sz="0" w:space="0" w:color="auto"/>
        <w:left w:val="none" w:sz="0" w:space="0" w:color="auto"/>
        <w:bottom w:val="none" w:sz="0" w:space="0" w:color="auto"/>
        <w:right w:val="none" w:sz="0" w:space="0" w:color="auto"/>
      </w:divBdr>
    </w:div>
    <w:div w:id="906887409">
      <w:bodyDiv w:val="1"/>
      <w:marLeft w:val="0"/>
      <w:marRight w:val="0"/>
      <w:marTop w:val="0"/>
      <w:marBottom w:val="0"/>
      <w:divBdr>
        <w:top w:val="none" w:sz="0" w:space="0" w:color="auto"/>
        <w:left w:val="none" w:sz="0" w:space="0" w:color="auto"/>
        <w:bottom w:val="none" w:sz="0" w:space="0" w:color="auto"/>
        <w:right w:val="none" w:sz="0" w:space="0" w:color="auto"/>
      </w:divBdr>
    </w:div>
    <w:div w:id="909535935">
      <w:bodyDiv w:val="1"/>
      <w:marLeft w:val="0"/>
      <w:marRight w:val="0"/>
      <w:marTop w:val="0"/>
      <w:marBottom w:val="0"/>
      <w:divBdr>
        <w:top w:val="none" w:sz="0" w:space="0" w:color="auto"/>
        <w:left w:val="none" w:sz="0" w:space="0" w:color="auto"/>
        <w:bottom w:val="none" w:sz="0" w:space="0" w:color="auto"/>
        <w:right w:val="none" w:sz="0" w:space="0" w:color="auto"/>
      </w:divBdr>
    </w:div>
    <w:div w:id="914897092">
      <w:bodyDiv w:val="1"/>
      <w:marLeft w:val="0"/>
      <w:marRight w:val="0"/>
      <w:marTop w:val="0"/>
      <w:marBottom w:val="0"/>
      <w:divBdr>
        <w:top w:val="none" w:sz="0" w:space="0" w:color="auto"/>
        <w:left w:val="none" w:sz="0" w:space="0" w:color="auto"/>
        <w:bottom w:val="none" w:sz="0" w:space="0" w:color="auto"/>
        <w:right w:val="none" w:sz="0" w:space="0" w:color="auto"/>
      </w:divBdr>
    </w:div>
    <w:div w:id="914973367">
      <w:bodyDiv w:val="1"/>
      <w:marLeft w:val="0"/>
      <w:marRight w:val="0"/>
      <w:marTop w:val="0"/>
      <w:marBottom w:val="0"/>
      <w:divBdr>
        <w:top w:val="none" w:sz="0" w:space="0" w:color="auto"/>
        <w:left w:val="none" w:sz="0" w:space="0" w:color="auto"/>
        <w:bottom w:val="none" w:sz="0" w:space="0" w:color="auto"/>
        <w:right w:val="none" w:sz="0" w:space="0" w:color="auto"/>
      </w:divBdr>
    </w:div>
    <w:div w:id="916405944">
      <w:bodyDiv w:val="1"/>
      <w:marLeft w:val="0"/>
      <w:marRight w:val="0"/>
      <w:marTop w:val="0"/>
      <w:marBottom w:val="0"/>
      <w:divBdr>
        <w:top w:val="none" w:sz="0" w:space="0" w:color="auto"/>
        <w:left w:val="none" w:sz="0" w:space="0" w:color="auto"/>
        <w:bottom w:val="none" w:sz="0" w:space="0" w:color="auto"/>
        <w:right w:val="none" w:sz="0" w:space="0" w:color="auto"/>
      </w:divBdr>
    </w:div>
    <w:div w:id="916551242">
      <w:bodyDiv w:val="1"/>
      <w:marLeft w:val="0"/>
      <w:marRight w:val="0"/>
      <w:marTop w:val="0"/>
      <w:marBottom w:val="0"/>
      <w:divBdr>
        <w:top w:val="none" w:sz="0" w:space="0" w:color="auto"/>
        <w:left w:val="none" w:sz="0" w:space="0" w:color="auto"/>
        <w:bottom w:val="none" w:sz="0" w:space="0" w:color="auto"/>
        <w:right w:val="none" w:sz="0" w:space="0" w:color="auto"/>
      </w:divBdr>
    </w:div>
    <w:div w:id="916793116">
      <w:bodyDiv w:val="1"/>
      <w:marLeft w:val="0"/>
      <w:marRight w:val="0"/>
      <w:marTop w:val="0"/>
      <w:marBottom w:val="0"/>
      <w:divBdr>
        <w:top w:val="none" w:sz="0" w:space="0" w:color="auto"/>
        <w:left w:val="none" w:sz="0" w:space="0" w:color="auto"/>
        <w:bottom w:val="none" w:sz="0" w:space="0" w:color="auto"/>
        <w:right w:val="none" w:sz="0" w:space="0" w:color="auto"/>
      </w:divBdr>
    </w:div>
    <w:div w:id="922883741">
      <w:bodyDiv w:val="1"/>
      <w:marLeft w:val="0"/>
      <w:marRight w:val="0"/>
      <w:marTop w:val="0"/>
      <w:marBottom w:val="0"/>
      <w:divBdr>
        <w:top w:val="none" w:sz="0" w:space="0" w:color="auto"/>
        <w:left w:val="none" w:sz="0" w:space="0" w:color="auto"/>
        <w:bottom w:val="none" w:sz="0" w:space="0" w:color="auto"/>
        <w:right w:val="none" w:sz="0" w:space="0" w:color="auto"/>
      </w:divBdr>
      <w:divsChild>
        <w:div w:id="650908280">
          <w:marLeft w:val="480"/>
          <w:marRight w:val="0"/>
          <w:marTop w:val="0"/>
          <w:marBottom w:val="0"/>
          <w:divBdr>
            <w:top w:val="none" w:sz="0" w:space="0" w:color="auto"/>
            <w:left w:val="none" w:sz="0" w:space="0" w:color="auto"/>
            <w:bottom w:val="none" w:sz="0" w:space="0" w:color="auto"/>
            <w:right w:val="none" w:sz="0" w:space="0" w:color="auto"/>
          </w:divBdr>
        </w:div>
        <w:div w:id="155919112">
          <w:marLeft w:val="480"/>
          <w:marRight w:val="0"/>
          <w:marTop w:val="0"/>
          <w:marBottom w:val="0"/>
          <w:divBdr>
            <w:top w:val="none" w:sz="0" w:space="0" w:color="auto"/>
            <w:left w:val="none" w:sz="0" w:space="0" w:color="auto"/>
            <w:bottom w:val="none" w:sz="0" w:space="0" w:color="auto"/>
            <w:right w:val="none" w:sz="0" w:space="0" w:color="auto"/>
          </w:divBdr>
        </w:div>
        <w:div w:id="1895920832">
          <w:marLeft w:val="480"/>
          <w:marRight w:val="0"/>
          <w:marTop w:val="0"/>
          <w:marBottom w:val="0"/>
          <w:divBdr>
            <w:top w:val="none" w:sz="0" w:space="0" w:color="auto"/>
            <w:left w:val="none" w:sz="0" w:space="0" w:color="auto"/>
            <w:bottom w:val="none" w:sz="0" w:space="0" w:color="auto"/>
            <w:right w:val="none" w:sz="0" w:space="0" w:color="auto"/>
          </w:divBdr>
        </w:div>
        <w:div w:id="175268707">
          <w:marLeft w:val="480"/>
          <w:marRight w:val="0"/>
          <w:marTop w:val="0"/>
          <w:marBottom w:val="0"/>
          <w:divBdr>
            <w:top w:val="none" w:sz="0" w:space="0" w:color="auto"/>
            <w:left w:val="none" w:sz="0" w:space="0" w:color="auto"/>
            <w:bottom w:val="none" w:sz="0" w:space="0" w:color="auto"/>
            <w:right w:val="none" w:sz="0" w:space="0" w:color="auto"/>
          </w:divBdr>
        </w:div>
        <w:div w:id="1930768896">
          <w:marLeft w:val="480"/>
          <w:marRight w:val="0"/>
          <w:marTop w:val="0"/>
          <w:marBottom w:val="0"/>
          <w:divBdr>
            <w:top w:val="none" w:sz="0" w:space="0" w:color="auto"/>
            <w:left w:val="none" w:sz="0" w:space="0" w:color="auto"/>
            <w:bottom w:val="none" w:sz="0" w:space="0" w:color="auto"/>
            <w:right w:val="none" w:sz="0" w:space="0" w:color="auto"/>
          </w:divBdr>
        </w:div>
        <w:div w:id="894045043">
          <w:marLeft w:val="480"/>
          <w:marRight w:val="0"/>
          <w:marTop w:val="0"/>
          <w:marBottom w:val="0"/>
          <w:divBdr>
            <w:top w:val="none" w:sz="0" w:space="0" w:color="auto"/>
            <w:left w:val="none" w:sz="0" w:space="0" w:color="auto"/>
            <w:bottom w:val="none" w:sz="0" w:space="0" w:color="auto"/>
            <w:right w:val="none" w:sz="0" w:space="0" w:color="auto"/>
          </w:divBdr>
        </w:div>
        <w:div w:id="893615527">
          <w:marLeft w:val="480"/>
          <w:marRight w:val="0"/>
          <w:marTop w:val="0"/>
          <w:marBottom w:val="0"/>
          <w:divBdr>
            <w:top w:val="none" w:sz="0" w:space="0" w:color="auto"/>
            <w:left w:val="none" w:sz="0" w:space="0" w:color="auto"/>
            <w:bottom w:val="none" w:sz="0" w:space="0" w:color="auto"/>
            <w:right w:val="none" w:sz="0" w:space="0" w:color="auto"/>
          </w:divBdr>
        </w:div>
        <w:div w:id="301618749">
          <w:marLeft w:val="480"/>
          <w:marRight w:val="0"/>
          <w:marTop w:val="0"/>
          <w:marBottom w:val="0"/>
          <w:divBdr>
            <w:top w:val="none" w:sz="0" w:space="0" w:color="auto"/>
            <w:left w:val="none" w:sz="0" w:space="0" w:color="auto"/>
            <w:bottom w:val="none" w:sz="0" w:space="0" w:color="auto"/>
            <w:right w:val="none" w:sz="0" w:space="0" w:color="auto"/>
          </w:divBdr>
        </w:div>
        <w:div w:id="218707659">
          <w:marLeft w:val="480"/>
          <w:marRight w:val="0"/>
          <w:marTop w:val="0"/>
          <w:marBottom w:val="0"/>
          <w:divBdr>
            <w:top w:val="none" w:sz="0" w:space="0" w:color="auto"/>
            <w:left w:val="none" w:sz="0" w:space="0" w:color="auto"/>
            <w:bottom w:val="none" w:sz="0" w:space="0" w:color="auto"/>
            <w:right w:val="none" w:sz="0" w:space="0" w:color="auto"/>
          </w:divBdr>
        </w:div>
        <w:div w:id="652491128">
          <w:marLeft w:val="480"/>
          <w:marRight w:val="0"/>
          <w:marTop w:val="0"/>
          <w:marBottom w:val="0"/>
          <w:divBdr>
            <w:top w:val="none" w:sz="0" w:space="0" w:color="auto"/>
            <w:left w:val="none" w:sz="0" w:space="0" w:color="auto"/>
            <w:bottom w:val="none" w:sz="0" w:space="0" w:color="auto"/>
            <w:right w:val="none" w:sz="0" w:space="0" w:color="auto"/>
          </w:divBdr>
        </w:div>
        <w:div w:id="1534925581">
          <w:marLeft w:val="480"/>
          <w:marRight w:val="0"/>
          <w:marTop w:val="0"/>
          <w:marBottom w:val="0"/>
          <w:divBdr>
            <w:top w:val="none" w:sz="0" w:space="0" w:color="auto"/>
            <w:left w:val="none" w:sz="0" w:space="0" w:color="auto"/>
            <w:bottom w:val="none" w:sz="0" w:space="0" w:color="auto"/>
            <w:right w:val="none" w:sz="0" w:space="0" w:color="auto"/>
          </w:divBdr>
        </w:div>
        <w:div w:id="1517694282">
          <w:marLeft w:val="480"/>
          <w:marRight w:val="0"/>
          <w:marTop w:val="0"/>
          <w:marBottom w:val="0"/>
          <w:divBdr>
            <w:top w:val="none" w:sz="0" w:space="0" w:color="auto"/>
            <w:left w:val="none" w:sz="0" w:space="0" w:color="auto"/>
            <w:bottom w:val="none" w:sz="0" w:space="0" w:color="auto"/>
            <w:right w:val="none" w:sz="0" w:space="0" w:color="auto"/>
          </w:divBdr>
        </w:div>
        <w:div w:id="380249404">
          <w:marLeft w:val="480"/>
          <w:marRight w:val="0"/>
          <w:marTop w:val="0"/>
          <w:marBottom w:val="0"/>
          <w:divBdr>
            <w:top w:val="none" w:sz="0" w:space="0" w:color="auto"/>
            <w:left w:val="none" w:sz="0" w:space="0" w:color="auto"/>
            <w:bottom w:val="none" w:sz="0" w:space="0" w:color="auto"/>
            <w:right w:val="none" w:sz="0" w:space="0" w:color="auto"/>
          </w:divBdr>
        </w:div>
        <w:div w:id="1987657731">
          <w:marLeft w:val="480"/>
          <w:marRight w:val="0"/>
          <w:marTop w:val="0"/>
          <w:marBottom w:val="0"/>
          <w:divBdr>
            <w:top w:val="none" w:sz="0" w:space="0" w:color="auto"/>
            <w:left w:val="none" w:sz="0" w:space="0" w:color="auto"/>
            <w:bottom w:val="none" w:sz="0" w:space="0" w:color="auto"/>
            <w:right w:val="none" w:sz="0" w:space="0" w:color="auto"/>
          </w:divBdr>
        </w:div>
        <w:div w:id="995495453">
          <w:marLeft w:val="480"/>
          <w:marRight w:val="0"/>
          <w:marTop w:val="0"/>
          <w:marBottom w:val="0"/>
          <w:divBdr>
            <w:top w:val="none" w:sz="0" w:space="0" w:color="auto"/>
            <w:left w:val="none" w:sz="0" w:space="0" w:color="auto"/>
            <w:bottom w:val="none" w:sz="0" w:space="0" w:color="auto"/>
            <w:right w:val="none" w:sz="0" w:space="0" w:color="auto"/>
          </w:divBdr>
        </w:div>
        <w:div w:id="1875583029">
          <w:marLeft w:val="480"/>
          <w:marRight w:val="0"/>
          <w:marTop w:val="0"/>
          <w:marBottom w:val="0"/>
          <w:divBdr>
            <w:top w:val="none" w:sz="0" w:space="0" w:color="auto"/>
            <w:left w:val="none" w:sz="0" w:space="0" w:color="auto"/>
            <w:bottom w:val="none" w:sz="0" w:space="0" w:color="auto"/>
            <w:right w:val="none" w:sz="0" w:space="0" w:color="auto"/>
          </w:divBdr>
        </w:div>
        <w:div w:id="866912464">
          <w:marLeft w:val="480"/>
          <w:marRight w:val="0"/>
          <w:marTop w:val="0"/>
          <w:marBottom w:val="0"/>
          <w:divBdr>
            <w:top w:val="none" w:sz="0" w:space="0" w:color="auto"/>
            <w:left w:val="none" w:sz="0" w:space="0" w:color="auto"/>
            <w:bottom w:val="none" w:sz="0" w:space="0" w:color="auto"/>
            <w:right w:val="none" w:sz="0" w:space="0" w:color="auto"/>
          </w:divBdr>
        </w:div>
        <w:div w:id="417484918">
          <w:marLeft w:val="480"/>
          <w:marRight w:val="0"/>
          <w:marTop w:val="0"/>
          <w:marBottom w:val="0"/>
          <w:divBdr>
            <w:top w:val="none" w:sz="0" w:space="0" w:color="auto"/>
            <w:left w:val="none" w:sz="0" w:space="0" w:color="auto"/>
            <w:bottom w:val="none" w:sz="0" w:space="0" w:color="auto"/>
            <w:right w:val="none" w:sz="0" w:space="0" w:color="auto"/>
          </w:divBdr>
        </w:div>
        <w:div w:id="1615480235">
          <w:marLeft w:val="480"/>
          <w:marRight w:val="0"/>
          <w:marTop w:val="0"/>
          <w:marBottom w:val="0"/>
          <w:divBdr>
            <w:top w:val="none" w:sz="0" w:space="0" w:color="auto"/>
            <w:left w:val="none" w:sz="0" w:space="0" w:color="auto"/>
            <w:bottom w:val="none" w:sz="0" w:space="0" w:color="auto"/>
            <w:right w:val="none" w:sz="0" w:space="0" w:color="auto"/>
          </w:divBdr>
        </w:div>
        <w:div w:id="1398238111">
          <w:marLeft w:val="480"/>
          <w:marRight w:val="0"/>
          <w:marTop w:val="0"/>
          <w:marBottom w:val="0"/>
          <w:divBdr>
            <w:top w:val="none" w:sz="0" w:space="0" w:color="auto"/>
            <w:left w:val="none" w:sz="0" w:space="0" w:color="auto"/>
            <w:bottom w:val="none" w:sz="0" w:space="0" w:color="auto"/>
            <w:right w:val="none" w:sz="0" w:space="0" w:color="auto"/>
          </w:divBdr>
        </w:div>
        <w:div w:id="1770924782">
          <w:marLeft w:val="480"/>
          <w:marRight w:val="0"/>
          <w:marTop w:val="0"/>
          <w:marBottom w:val="0"/>
          <w:divBdr>
            <w:top w:val="none" w:sz="0" w:space="0" w:color="auto"/>
            <w:left w:val="none" w:sz="0" w:space="0" w:color="auto"/>
            <w:bottom w:val="none" w:sz="0" w:space="0" w:color="auto"/>
            <w:right w:val="none" w:sz="0" w:space="0" w:color="auto"/>
          </w:divBdr>
        </w:div>
        <w:div w:id="1955937601">
          <w:marLeft w:val="480"/>
          <w:marRight w:val="0"/>
          <w:marTop w:val="0"/>
          <w:marBottom w:val="0"/>
          <w:divBdr>
            <w:top w:val="none" w:sz="0" w:space="0" w:color="auto"/>
            <w:left w:val="none" w:sz="0" w:space="0" w:color="auto"/>
            <w:bottom w:val="none" w:sz="0" w:space="0" w:color="auto"/>
            <w:right w:val="none" w:sz="0" w:space="0" w:color="auto"/>
          </w:divBdr>
        </w:div>
        <w:div w:id="1865288773">
          <w:marLeft w:val="480"/>
          <w:marRight w:val="0"/>
          <w:marTop w:val="0"/>
          <w:marBottom w:val="0"/>
          <w:divBdr>
            <w:top w:val="none" w:sz="0" w:space="0" w:color="auto"/>
            <w:left w:val="none" w:sz="0" w:space="0" w:color="auto"/>
            <w:bottom w:val="none" w:sz="0" w:space="0" w:color="auto"/>
            <w:right w:val="none" w:sz="0" w:space="0" w:color="auto"/>
          </w:divBdr>
        </w:div>
        <w:div w:id="1108083969">
          <w:marLeft w:val="480"/>
          <w:marRight w:val="0"/>
          <w:marTop w:val="0"/>
          <w:marBottom w:val="0"/>
          <w:divBdr>
            <w:top w:val="none" w:sz="0" w:space="0" w:color="auto"/>
            <w:left w:val="none" w:sz="0" w:space="0" w:color="auto"/>
            <w:bottom w:val="none" w:sz="0" w:space="0" w:color="auto"/>
            <w:right w:val="none" w:sz="0" w:space="0" w:color="auto"/>
          </w:divBdr>
        </w:div>
        <w:div w:id="2029746923">
          <w:marLeft w:val="480"/>
          <w:marRight w:val="0"/>
          <w:marTop w:val="0"/>
          <w:marBottom w:val="0"/>
          <w:divBdr>
            <w:top w:val="none" w:sz="0" w:space="0" w:color="auto"/>
            <w:left w:val="none" w:sz="0" w:space="0" w:color="auto"/>
            <w:bottom w:val="none" w:sz="0" w:space="0" w:color="auto"/>
            <w:right w:val="none" w:sz="0" w:space="0" w:color="auto"/>
          </w:divBdr>
        </w:div>
        <w:div w:id="867110765">
          <w:marLeft w:val="480"/>
          <w:marRight w:val="0"/>
          <w:marTop w:val="0"/>
          <w:marBottom w:val="0"/>
          <w:divBdr>
            <w:top w:val="none" w:sz="0" w:space="0" w:color="auto"/>
            <w:left w:val="none" w:sz="0" w:space="0" w:color="auto"/>
            <w:bottom w:val="none" w:sz="0" w:space="0" w:color="auto"/>
            <w:right w:val="none" w:sz="0" w:space="0" w:color="auto"/>
          </w:divBdr>
        </w:div>
        <w:div w:id="1233470133">
          <w:marLeft w:val="480"/>
          <w:marRight w:val="0"/>
          <w:marTop w:val="0"/>
          <w:marBottom w:val="0"/>
          <w:divBdr>
            <w:top w:val="none" w:sz="0" w:space="0" w:color="auto"/>
            <w:left w:val="none" w:sz="0" w:space="0" w:color="auto"/>
            <w:bottom w:val="none" w:sz="0" w:space="0" w:color="auto"/>
            <w:right w:val="none" w:sz="0" w:space="0" w:color="auto"/>
          </w:divBdr>
        </w:div>
        <w:div w:id="928194224">
          <w:marLeft w:val="480"/>
          <w:marRight w:val="0"/>
          <w:marTop w:val="0"/>
          <w:marBottom w:val="0"/>
          <w:divBdr>
            <w:top w:val="none" w:sz="0" w:space="0" w:color="auto"/>
            <w:left w:val="none" w:sz="0" w:space="0" w:color="auto"/>
            <w:bottom w:val="none" w:sz="0" w:space="0" w:color="auto"/>
            <w:right w:val="none" w:sz="0" w:space="0" w:color="auto"/>
          </w:divBdr>
        </w:div>
        <w:div w:id="1382171618">
          <w:marLeft w:val="480"/>
          <w:marRight w:val="0"/>
          <w:marTop w:val="0"/>
          <w:marBottom w:val="0"/>
          <w:divBdr>
            <w:top w:val="none" w:sz="0" w:space="0" w:color="auto"/>
            <w:left w:val="none" w:sz="0" w:space="0" w:color="auto"/>
            <w:bottom w:val="none" w:sz="0" w:space="0" w:color="auto"/>
            <w:right w:val="none" w:sz="0" w:space="0" w:color="auto"/>
          </w:divBdr>
        </w:div>
        <w:div w:id="1415122658">
          <w:marLeft w:val="480"/>
          <w:marRight w:val="0"/>
          <w:marTop w:val="0"/>
          <w:marBottom w:val="0"/>
          <w:divBdr>
            <w:top w:val="none" w:sz="0" w:space="0" w:color="auto"/>
            <w:left w:val="none" w:sz="0" w:space="0" w:color="auto"/>
            <w:bottom w:val="none" w:sz="0" w:space="0" w:color="auto"/>
            <w:right w:val="none" w:sz="0" w:space="0" w:color="auto"/>
          </w:divBdr>
        </w:div>
        <w:div w:id="10693995">
          <w:marLeft w:val="480"/>
          <w:marRight w:val="0"/>
          <w:marTop w:val="0"/>
          <w:marBottom w:val="0"/>
          <w:divBdr>
            <w:top w:val="none" w:sz="0" w:space="0" w:color="auto"/>
            <w:left w:val="none" w:sz="0" w:space="0" w:color="auto"/>
            <w:bottom w:val="none" w:sz="0" w:space="0" w:color="auto"/>
            <w:right w:val="none" w:sz="0" w:space="0" w:color="auto"/>
          </w:divBdr>
        </w:div>
        <w:div w:id="1687099190">
          <w:marLeft w:val="480"/>
          <w:marRight w:val="0"/>
          <w:marTop w:val="0"/>
          <w:marBottom w:val="0"/>
          <w:divBdr>
            <w:top w:val="none" w:sz="0" w:space="0" w:color="auto"/>
            <w:left w:val="none" w:sz="0" w:space="0" w:color="auto"/>
            <w:bottom w:val="none" w:sz="0" w:space="0" w:color="auto"/>
            <w:right w:val="none" w:sz="0" w:space="0" w:color="auto"/>
          </w:divBdr>
        </w:div>
        <w:div w:id="2020620557">
          <w:marLeft w:val="480"/>
          <w:marRight w:val="0"/>
          <w:marTop w:val="0"/>
          <w:marBottom w:val="0"/>
          <w:divBdr>
            <w:top w:val="none" w:sz="0" w:space="0" w:color="auto"/>
            <w:left w:val="none" w:sz="0" w:space="0" w:color="auto"/>
            <w:bottom w:val="none" w:sz="0" w:space="0" w:color="auto"/>
            <w:right w:val="none" w:sz="0" w:space="0" w:color="auto"/>
          </w:divBdr>
        </w:div>
        <w:div w:id="1290085000">
          <w:marLeft w:val="480"/>
          <w:marRight w:val="0"/>
          <w:marTop w:val="0"/>
          <w:marBottom w:val="0"/>
          <w:divBdr>
            <w:top w:val="none" w:sz="0" w:space="0" w:color="auto"/>
            <w:left w:val="none" w:sz="0" w:space="0" w:color="auto"/>
            <w:bottom w:val="none" w:sz="0" w:space="0" w:color="auto"/>
            <w:right w:val="none" w:sz="0" w:space="0" w:color="auto"/>
          </w:divBdr>
        </w:div>
        <w:div w:id="1209954146">
          <w:marLeft w:val="480"/>
          <w:marRight w:val="0"/>
          <w:marTop w:val="0"/>
          <w:marBottom w:val="0"/>
          <w:divBdr>
            <w:top w:val="none" w:sz="0" w:space="0" w:color="auto"/>
            <w:left w:val="none" w:sz="0" w:space="0" w:color="auto"/>
            <w:bottom w:val="none" w:sz="0" w:space="0" w:color="auto"/>
            <w:right w:val="none" w:sz="0" w:space="0" w:color="auto"/>
          </w:divBdr>
        </w:div>
        <w:div w:id="946351750">
          <w:marLeft w:val="480"/>
          <w:marRight w:val="0"/>
          <w:marTop w:val="0"/>
          <w:marBottom w:val="0"/>
          <w:divBdr>
            <w:top w:val="none" w:sz="0" w:space="0" w:color="auto"/>
            <w:left w:val="none" w:sz="0" w:space="0" w:color="auto"/>
            <w:bottom w:val="none" w:sz="0" w:space="0" w:color="auto"/>
            <w:right w:val="none" w:sz="0" w:space="0" w:color="auto"/>
          </w:divBdr>
        </w:div>
        <w:div w:id="1916160421">
          <w:marLeft w:val="480"/>
          <w:marRight w:val="0"/>
          <w:marTop w:val="0"/>
          <w:marBottom w:val="0"/>
          <w:divBdr>
            <w:top w:val="none" w:sz="0" w:space="0" w:color="auto"/>
            <w:left w:val="none" w:sz="0" w:space="0" w:color="auto"/>
            <w:bottom w:val="none" w:sz="0" w:space="0" w:color="auto"/>
            <w:right w:val="none" w:sz="0" w:space="0" w:color="auto"/>
          </w:divBdr>
        </w:div>
        <w:div w:id="1451365362">
          <w:marLeft w:val="480"/>
          <w:marRight w:val="0"/>
          <w:marTop w:val="0"/>
          <w:marBottom w:val="0"/>
          <w:divBdr>
            <w:top w:val="none" w:sz="0" w:space="0" w:color="auto"/>
            <w:left w:val="none" w:sz="0" w:space="0" w:color="auto"/>
            <w:bottom w:val="none" w:sz="0" w:space="0" w:color="auto"/>
            <w:right w:val="none" w:sz="0" w:space="0" w:color="auto"/>
          </w:divBdr>
        </w:div>
        <w:div w:id="1068382336">
          <w:marLeft w:val="480"/>
          <w:marRight w:val="0"/>
          <w:marTop w:val="0"/>
          <w:marBottom w:val="0"/>
          <w:divBdr>
            <w:top w:val="none" w:sz="0" w:space="0" w:color="auto"/>
            <w:left w:val="none" w:sz="0" w:space="0" w:color="auto"/>
            <w:bottom w:val="none" w:sz="0" w:space="0" w:color="auto"/>
            <w:right w:val="none" w:sz="0" w:space="0" w:color="auto"/>
          </w:divBdr>
        </w:div>
        <w:div w:id="707023995">
          <w:marLeft w:val="480"/>
          <w:marRight w:val="0"/>
          <w:marTop w:val="0"/>
          <w:marBottom w:val="0"/>
          <w:divBdr>
            <w:top w:val="none" w:sz="0" w:space="0" w:color="auto"/>
            <w:left w:val="none" w:sz="0" w:space="0" w:color="auto"/>
            <w:bottom w:val="none" w:sz="0" w:space="0" w:color="auto"/>
            <w:right w:val="none" w:sz="0" w:space="0" w:color="auto"/>
          </w:divBdr>
        </w:div>
        <w:div w:id="438572726">
          <w:marLeft w:val="480"/>
          <w:marRight w:val="0"/>
          <w:marTop w:val="0"/>
          <w:marBottom w:val="0"/>
          <w:divBdr>
            <w:top w:val="none" w:sz="0" w:space="0" w:color="auto"/>
            <w:left w:val="none" w:sz="0" w:space="0" w:color="auto"/>
            <w:bottom w:val="none" w:sz="0" w:space="0" w:color="auto"/>
            <w:right w:val="none" w:sz="0" w:space="0" w:color="auto"/>
          </w:divBdr>
        </w:div>
        <w:div w:id="1568223460">
          <w:marLeft w:val="480"/>
          <w:marRight w:val="0"/>
          <w:marTop w:val="0"/>
          <w:marBottom w:val="0"/>
          <w:divBdr>
            <w:top w:val="none" w:sz="0" w:space="0" w:color="auto"/>
            <w:left w:val="none" w:sz="0" w:space="0" w:color="auto"/>
            <w:bottom w:val="none" w:sz="0" w:space="0" w:color="auto"/>
            <w:right w:val="none" w:sz="0" w:space="0" w:color="auto"/>
          </w:divBdr>
        </w:div>
        <w:div w:id="1074744446">
          <w:marLeft w:val="480"/>
          <w:marRight w:val="0"/>
          <w:marTop w:val="0"/>
          <w:marBottom w:val="0"/>
          <w:divBdr>
            <w:top w:val="none" w:sz="0" w:space="0" w:color="auto"/>
            <w:left w:val="none" w:sz="0" w:space="0" w:color="auto"/>
            <w:bottom w:val="none" w:sz="0" w:space="0" w:color="auto"/>
            <w:right w:val="none" w:sz="0" w:space="0" w:color="auto"/>
          </w:divBdr>
        </w:div>
        <w:div w:id="204028279">
          <w:marLeft w:val="480"/>
          <w:marRight w:val="0"/>
          <w:marTop w:val="0"/>
          <w:marBottom w:val="0"/>
          <w:divBdr>
            <w:top w:val="none" w:sz="0" w:space="0" w:color="auto"/>
            <w:left w:val="none" w:sz="0" w:space="0" w:color="auto"/>
            <w:bottom w:val="none" w:sz="0" w:space="0" w:color="auto"/>
            <w:right w:val="none" w:sz="0" w:space="0" w:color="auto"/>
          </w:divBdr>
        </w:div>
        <w:div w:id="600724895">
          <w:marLeft w:val="480"/>
          <w:marRight w:val="0"/>
          <w:marTop w:val="0"/>
          <w:marBottom w:val="0"/>
          <w:divBdr>
            <w:top w:val="none" w:sz="0" w:space="0" w:color="auto"/>
            <w:left w:val="none" w:sz="0" w:space="0" w:color="auto"/>
            <w:bottom w:val="none" w:sz="0" w:space="0" w:color="auto"/>
            <w:right w:val="none" w:sz="0" w:space="0" w:color="auto"/>
          </w:divBdr>
        </w:div>
        <w:div w:id="1426732273">
          <w:marLeft w:val="480"/>
          <w:marRight w:val="0"/>
          <w:marTop w:val="0"/>
          <w:marBottom w:val="0"/>
          <w:divBdr>
            <w:top w:val="none" w:sz="0" w:space="0" w:color="auto"/>
            <w:left w:val="none" w:sz="0" w:space="0" w:color="auto"/>
            <w:bottom w:val="none" w:sz="0" w:space="0" w:color="auto"/>
            <w:right w:val="none" w:sz="0" w:space="0" w:color="auto"/>
          </w:divBdr>
        </w:div>
        <w:div w:id="579604426">
          <w:marLeft w:val="480"/>
          <w:marRight w:val="0"/>
          <w:marTop w:val="0"/>
          <w:marBottom w:val="0"/>
          <w:divBdr>
            <w:top w:val="none" w:sz="0" w:space="0" w:color="auto"/>
            <w:left w:val="none" w:sz="0" w:space="0" w:color="auto"/>
            <w:bottom w:val="none" w:sz="0" w:space="0" w:color="auto"/>
            <w:right w:val="none" w:sz="0" w:space="0" w:color="auto"/>
          </w:divBdr>
        </w:div>
        <w:div w:id="1054692616">
          <w:marLeft w:val="480"/>
          <w:marRight w:val="0"/>
          <w:marTop w:val="0"/>
          <w:marBottom w:val="0"/>
          <w:divBdr>
            <w:top w:val="none" w:sz="0" w:space="0" w:color="auto"/>
            <w:left w:val="none" w:sz="0" w:space="0" w:color="auto"/>
            <w:bottom w:val="none" w:sz="0" w:space="0" w:color="auto"/>
            <w:right w:val="none" w:sz="0" w:space="0" w:color="auto"/>
          </w:divBdr>
        </w:div>
        <w:div w:id="612859491">
          <w:marLeft w:val="480"/>
          <w:marRight w:val="0"/>
          <w:marTop w:val="0"/>
          <w:marBottom w:val="0"/>
          <w:divBdr>
            <w:top w:val="none" w:sz="0" w:space="0" w:color="auto"/>
            <w:left w:val="none" w:sz="0" w:space="0" w:color="auto"/>
            <w:bottom w:val="none" w:sz="0" w:space="0" w:color="auto"/>
            <w:right w:val="none" w:sz="0" w:space="0" w:color="auto"/>
          </w:divBdr>
        </w:div>
        <w:div w:id="1474712201">
          <w:marLeft w:val="480"/>
          <w:marRight w:val="0"/>
          <w:marTop w:val="0"/>
          <w:marBottom w:val="0"/>
          <w:divBdr>
            <w:top w:val="none" w:sz="0" w:space="0" w:color="auto"/>
            <w:left w:val="none" w:sz="0" w:space="0" w:color="auto"/>
            <w:bottom w:val="none" w:sz="0" w:space="0" w:color="auto"/>
            <w:right w:val="none" w:sz="0" w:space="0" w:color="auto"/>
          </w:divBdr>
        </w:div>
        <w:div w:id="1840534608">
          <w:marLeft w:val="480"/>
          <w:marRight w:val="0"/>
          <w:marTop w:val="0"/>
          <w:marBottom w:val="0"/>
          <w:divBdr>
            <w:top w:val="none" w:sz="0" w:space="0" w:color="auto"/>
            <w:left w:val="none" w:sz="0" w:space="0" w:color="auto"/>
            <w:bottom w:val="none" w:sz="0" w:space="0" w:color="auto"/>
            <w:right w:val="none" w:sz="0" w:space="0" w:color="auto"/>
          </w:divBdr>
        </w:div>
        <w:div w:id="738097923">
          <w:marLeft w:val="480"/>
          <w:marRight w:val="0"/>
          <w:marTop w:val="0"/>
          <w:marBottom w:val="0"/>
          <w:divBdr>
            <w:top w:val="none" w:sz="0" w:space="0" w:color="auto"/>
            <w:left w:val="none" w:sz="0" w:space="0" w:color="auto"/>
            <w:bottom w:val="none" w:sz="0" w:space="0" w:color="auto"/>
            <w:right w:val="none" w:sz="0" w:space="0" w:color="auto"/>
          </w:divBdr>
        </w:div>
        <w:div w:id="1348404968">
          <w:marLeft w:val="480"/>
          <w:marRight w:val="0"/>
          <w:marTop w:val="0"/>
          <w:marBottom w:val="0"/>
          <w:divBdr>
            <w:top w:val="none" w:sz="0" w:space="0" w:color="auto"/>
            <w:left w:val="none" w:sz="0" w:space="0" w:color="auto"/>
            <w:bottom w:val="none" w:sz="0" w:space="0" w:color="auto"/>
            <w:right w:val="none" w:sz="0" w:space="0" w:color="auto"/>
          </w:divBdr>
        </w:div>
        <w:div w:id="1809975139">
          <w:marLeft w:val="480"/>
          <w:marRight w:val="0"/>
          <w:marTop w:val="0"/>
          <w:marBottom w:val="0"/>
          <w:divBdr>
            <w:top w:val="none" w:sz="0" w:space="0" w:color="auto"/>
            <w:left w:val="none" w:sz="0" w:space="0" w:color="auto"/>
            <w:bottom w:val="none" w:sz="0" w:space="0" w:color="auto"/>
            <w:right w:val="none" w:sz="0" w:space="0" w:color="auto"/>
          </w:divBdr>
        </w:div>
        <w:div w:id="1636985761">
          <w:marLeft w:val="480"/>
          <w:marRight w:val="0"/>
          <w:marTop w:val="0"/>
          <w:marBottom w:val="0"/>
          <w:divBdr>
            <w:top w:val="none" w:sz="0" w:space="0" w:color="auto"/>
            <w:left w:val="none" w:sz="0" w:space="0" w:color="auto"/>
            <w:bottom w:val="none" w:sz="0" w:space="0" w:color="auto"/>
            <w:right w:val="none" w:sz="0" w:space="0" w:color="auto"/>
          </w:divBdr>
        </w:div>
        <w:div w:id="495000698">
          <w:marLeft w:val="480"/>
          <w:marRight w:val="0"/>
          <w:marTop w:val="0"/>
          <w:marBottom w:val="0"/>
          <w:divBdr>
            <w:top w:val="none" w:sz="0" w:space="0" w:color="auto"/>
            <w:left w:val="none" w:sz="0" w:space="0" w:color="auto"/>
            <w:bottom w:val="none" w:sz="0" w:space="0" w:color="auto"/>
            <w:right w:val="none" w:sz="0" w:space="0" w:color="auto"/>
          </w:divBdr>
        </w:div>
        <w:div w:id="2072456487">
          <w:marLeft w:val="480"/>
          <w:marRight w:val="0"/>
          <w:marTop w:val="0"/>
          <w:marBottom w:val="0"/>
          <w:divBdr>
            <w:top w:val="none" w:sz="0" w:space="0" w:color="auto"/>
            <w:left w:val="none" w:sz="0" w:space="0" w:color="auto"/>
            <w:bottom w:val="none" w:sz="0" w:space="0" w:color="auto"/>
            <w:right w:val="none" w:sz="0" w:space="0" w:color="auto"/>
          </w:divBdr>
        </w:div>
        <w:div w:id="951670960">
          <w:marLeft w:val="480"/>
          <w:marRight w:val="0"/>
          <w:marTop w:val="0"/>
          <w:marBottom w:val="0"/>
          <w:divBdr>
            <w:top w:val="none" w:sz="0" w:space="0" w:color="auto"/>
            <w:left w:val="none" w:sz="0" w:space="0" w:color="auto"/>
            <w:bottom w:val="none" w:sz="0" w:space="0" w:color="auto"/>
            <w:right w:val="none" w:sz="0" w:space="0" w:color="auto"/>
          </w:divBdr>
        </w:div>
        <w:div w:id="2126385962">
          <w:marLeft w:val="480"/>
          <w:marRight w:val="0"/>
          <w:marTop w:val="0"/>
          <w:marBottom w:val="0"/>
          <w:divBdr>
            <w:top w:val="none" w:sz="0" w:space="0" w:color="auto"/>
            <w:left w:val="none" w:sz="0" w:space="0" w:color="auto"/>
            <w:bottom w:val="none" w:sz="0" w:space="0" w:color="auto"/>
            <w:right w:val="none" w:sz="0" w:space="0" w:color="auto"/>
          </w:divBdr>
        </w:div>
        <w:div w:id="990981808">
          <w:marLeft w:val="480"/>
          <w:marRight w:val="0"/>
          <w:marTop w:val="0"/>
          <w:marBottom w:val="0"/>
          <w:divBdr>
            <w:top w:val="none" w:sz="0" w:space="0" w:color="auto"/>
            <w:left w:val="none" w:sz="0" w:space="0" w:color="auto"/>
            <w:bottom w:val="none" w:sz="0" w:space="0" w:color="auto"/>
            <w:right w:val="none" w:sz="0" w:space="0" w:color="auto"/>
          </w:divBdr>
        </w:div>
        <w:div w:id="442500580">
          <w:marLeft w:val="480"/>
          <w:marRight w:val="0"/>
          <w:marTop w:val="0"/>
          <w:marBottom w:val="0"/>
          <w:divBdr>
            <w:top w:val="none" w:sz="0" w:space="0" w:color="auto"/>
            <w:left w:val="none" w:sz="0" w:space="0" w:color="auto"/>
            <w:bottom w:val="none" w:sz="0" w:space="0" w:color="auto"/>
            <w:right w:val="none" w:sz="0" w:space="0" w:color="auto"/>
          </w:divBdr>
        </w:div>
        <w:div w:id="166023153">
          <w:marLeft w:val="480"/>
          <w:marRight w:val="0"/>
          <w:marTop w:val="0"/>
          <w:marBottom w:val="0"/>
          <w:divBdr>
            <w:top w:val="none" w:sz="0" w:space="0" w:color="auto"/>
            <w:left w:val="none" w:sz="0" w:space="0" w:color="auto"/>
            <w:bottom w:val="none" w:sz="0" w:space="0" w:color="auto"/>
            <w:right w:val="none" w:sz="0" w:space="0" w:color="auto"/>
          </w:divBdr>
        </w:div>
        <w:div w:id="2088384394">
          <w:marLeft w:val="480"/>
          <w:marRight w:val="0"/>
          <w:marTop w:val="0"/>
          <w:marBottom w:val="0"/>
          <w:divBdr>
            <w:top w:val="none" w:sz="0" w:space="0" w:color="auto"/>
            <w:left w:val="none" w:sz="0" w:space="0" w:color="auto"/>
            <w:bottom w:val="none" w:sz="0" w:space="0" w:color="auto"/>
            <w:right w:val="none" w:sz="0" w:space="0" w:color="auto"/>
          </w:divBdr>
        </w:div>
        <w:div w:id="1025667373">
          <w:marLeft w:val="480"/>
          <w:marRight w:val="0"/>
          <w:marTop w:val="0"/>
          <w:marBottom w:val="0"/>
          <w:divBdr>
            <w:top w:val="none" w:sz="0" w:space="0" w:color="auto"/>
            <w:left w:val="none" w:sz="0" w:space="0" w:color="auto"/>
            <w:bottom w:val="none" w:sz="0" w:space="0" w:color="auto"/>
            <w:right w:val="none" w:sz="0" w:space="0" w:color="auto"/>
          </w:divBdr>
        </w:div>
        <w:div w:id="2103841907">
          <w:marLeft w:val="480"/>
          <w:marRight w:val="0"/>
          <w:marTop w:val="0"/>
          <w:marBottom w:val="0"/>
          <w:divBdr>
            <w:top w:val="none" w:sz="0" w:space="0" w:color="auto"/>
            <w:left w:val="none" w:sz="0" w:space="0" w:color="auto"/>
            <w:bottom w:val="none" w:sz="0" w:space="0" w:color="auto"/>
            <w:right w:val="none" w:sz="0" w:space="0" w:color="auto"/>
          </w:divBdr>
        </w:div>
        <w:div w:id="445543221">
          <w:marLeft w:val="480"/>
          <w:marRight w:val="0"/>
          <w:marTop w:val="0"/>
          <w:marBottom w:val="0"/>
          <w:divBdr>
            <w:top w:val="none" w:sz="0" w:space="0" w:color="auto"/>
            <w:left w:val="none" w:sz="0" w:space="0" w:color="auto"/>
            <w:bottom w:val="none" w:sz="0" w:space="0" w:color="auto"/>
            <w:right w:val="none" w:sz="0" w:space="0" w:color="auto"/>
          </w:divBdr>
        </w:div>
        <w:div w:id="1595242050">
          <w:marLeft w:val="480"/>
          <w:marRight w:val="0"/>
          <w:marTop w:val="0"/>
          <w:marBottom w:val="0"/>
          <w:divBdr>
            <w:top w:val="none" w:sz="0" w:space="0" w:color="auto"/>
            <w:left w:val="none" w:sz="0" w:space="0" w:color="auto"/>
            <w:bottom w:val="none" w:sz="0" w:space="0" w:color="auto"/>
            <w:right w:val="none" w:sz="0" w:space="0" w:color="auto"/>
          </w:divBdr>
        </w:div>
        <w:div w:id="1857841318">
          <w:marLeft w:val="480"/>
          <w:marRight w:val="0"/>
          <w:marTop w:val="0"/>
          <w:marBottom w:val="0"/>
          <w:divBdr>
            <w:top w:val="none" w:sz="0" w:space="0" w:color="auto"/>
            <w:left w:val="none" w:sz="0" w:space="0" w:color="auto"/>
            <w:bottom w:val="none" w:sz="0" w:space="0" w:color="auto"/>
            <w:right w:val="none" w:sz="0" w:space="0" w:color="auto"/>
          </w:divBdr>
        </w:div>
        <w:div w:id="1035738799">
          <w:marLeft w:val="480"/>
          <w:marRight w:val="0"/>
          <w:marTop w:val="0"/>
          <w:marBottom w:val="0"/>
          <w:divBdr>
            <w:top w:val="none" w:sz="0" w:space="0" w:color="auto"/>
            <w:left w:val="none" w:sz="0" w:space="0" w:color="auto"/>
            <w:bottom w:val="none" w:sz="0" w:space="0" w:color="auto"/>
            <w:right w:val="none" w:sz="0" w:space="0" w:color="auto"/>
          </w:divBdr>
        </w:div>
        <w:div w:id="813327404">
          <w:marLeft w:val="480"/>
          <w:marRight w:val="0"/>
          <w:marTop w:val="0"/>
          <w:marBottom w:val="0"/>
          <w:divBdr>
            <w:top w:val="none" w:sz="0" w:space="0" w:color="auto"/>
            <w:left w:val="none" w:sz="0" w:space="0" w:color="auto"/>
            <w:bottom w:val="none" w:sz="0" w:space="0" w:color="auto"/>
            <w:right w:val="none" w:sz="0" w:space="0" w:color="auto"/>
          </w:divBdr>
        </w:div>
        <w:div w:id="274290427">
          <w:marLeft w:val="480"/>
          <w:marRight w:val="0"/>
          <w:marTop w:val="0"/>
          <w:marBottom w:val="0"/>
          <w:divBdr>
            <w:top w:val="none" w:sz="0" w:space="0" w:color="auto"/>
            <w:left w:val="none" w:sz="0" w:space="0" w:color="auto"/>
            <w:bottom w:val="none" w:sz="0" w:space="0" w:color="auto"/>
            <w:right w:val="none" w:sz="0" w:space="0" w:color="auto"/>
          </w:divBdr>
        </w:div>
        <w:div w:id="1898857443">
          <w:marLeft w:val="480"/>
          <w:marRight w:val="0"/>
          <w:marTop w:val="0"/>
          <w:marBottom w:val="0"/>
          <w:divBdr>
            <w:top w:val="none" w:sz="0" w:space="0" w:color="auto"/>
            <w:left w:val="none" w:sz="0" w:space="0" w:color="auto"/>
            <w:bottom w:val="none" w:sz="0" w:space="0" w:color="auto"/>
            <w:right w:val="none" w:sz="0" w:space="0" w:color="auto"/>
          </w:divBdr>
        </w:div>
        <w:div w:id="47263286">
          <w:marLeft w:val="480"/>
          <w:marRight w:val="0"/>
          <w:marTop w:val="0"/>
          <w:marBottom w:val="0"/>
          <w:divBdr>
            <w:top w:val="none" w:sz="0" w:space="0" w:color="auto"/>
            <w:left w:val="none" w:sz="0" w:space="0" w:color="auto"/>
            <w:bottom w:val="none" w:sz="0" w:space="0" w:color="auto"/>
            <w:right w:val="none" w:sz="0" w:space="0" w:color="auto"/>
          </w:divBdr>
        </w:div>
        <w:div w:id="1516723341">
          <w:marLeft w:val="480"/>
          <w:marRight w:val="0"/>
          <w:marTop w:val="0"/>
          <w:marBottom w:val="0"/>
          <w:divBdr>
            <w:top w:val="none" w:sz="0" w:space="0" w:color="auto"/>
            <w:left w:val="none" w:sz="0" w:space="0" w:color="auto"/>
            <w:bottom w:val="none" w:sz="0" w:space="0" w:color="auto"/>
            <w:right w:val="none" w:sz="0" w:space="0" w:color="auto"/>
          </w:divBdr>
        </w:div>
        <w:div w:id="575436458">
          <w:marLeft w:val="480"/>
          <w:marRight w:val="0"/>
          <w:marTop w:val="0"/>
          <w:marBottom w:val="0"/>
          <w:divBdr>
            <w:top w:val="none" w:sz="0" w:space="0" w:color="auto"/>
            <w:left w:val="none" w:sz="0" w:space="0" w:color="auto"/>
            <w:bottom w:val="none" w:sz="0" w:space="0" w:color="auto"/>
            <w:right w:val="none" w:sz="0" w:space="0" w:color="auto"/>
          </w:divBdr>
        </w:div>
        <w:div w:id="2029597218">
          <w:marLeft w:val="480"/>
          <w:marRight w:val="0"/>
          <w:marTop w:val="0"/>
          <w:marBottom w:val="0"/>
          <w:divBdr>
            <w:top w:val="none" w:sz="0" w:space="0" w:color="auto"/>
            <w:left w:val="none" w:sz="0" w:space="0" w:color="auto"/>
            <w:bottom w:val="none" w:sz="0" w:space="0" w:color="auto"/>
            <w:right w:val="none" w:sz="0" w:space="0" w:color="auto"/>
          </w:divBdr>
        </w:div>
        <w:div w:id="1418676153">
          <w:marLeft w:val="480"/>
          <w:marRight w:val="0"/>
          <w:marTop w:val="0"/>
          <w:marBottom w:val="0"/>
          <w:divBdr>
            <w:top w:val="none" w:sz="0" w:space="0" w:color="auto"/>
            <w:left w:val="none" w:sz="0" w:space="0" w:color="auto"/>
            <w:bottom w:val="none" w:sz="0" w:space="0" w:color="auto"/>
            <w:right w:val="none" w:sz="0" w:space="0" w:color="auto"/>
          </w:divBdr>
        </w:div>
        <w:div w:id="604384671">
          <w:marLeft w:val="480"/>
          <w:marRight w:val="0"/>
          <w:marTop w:val="0"/>
          <w:marBottom w:val="0"/>
          <w:divBdr>
            <w:top w:val="none" w:sz="0" w:space="0" w:color="auto"/>
            <w:left w:val="none" w:sz="0" w:space="0" w:color="auto"/>
            <w:bottom w:val="none" w:sz="0" w:space="0" w:color="auto"/>
            <w:right w:val="none" w:sz="0" w:space="0" w:color="auto"/>
          </w:divBdr>
        </w:div>
        <w:div w:id="1237744963">
          <w:marLeft w:val="480"/>
          <w:marRight w:val="0"/>
          <w:marTop w:val="0"/>
          <w:marBottom w:val="0"/>
          <w:divBdr>
            <w:top w:val="none" w:sz="0" w:space="0" w:color="auto"/>
            <w:left w:val="none" w:sz="0" w:space="0" w:color="auto"/>
            <w:bottom w:val="none" w:sz="0" w:space="0" w:color="auto"/>
            <w:right w:val="none" w:sz="0" w:space="0" w:color="auto"/>
          </w:divBdr>
        </w:div>
        <w:div w:id="850215706">
          <w:marLeft w:val="480"/>
          <w:marRight w:val="0"/>
          <w:marTop w:val="0"/>
          <w:marBottom w:val="0"/>
          <w:divBdr>
            <w:top w:val="none" w:sz="0" w:space="0" w:color="auto"/>
            <w:left w:val="none" w:sz="0" w:space="0" w:color="auto"/>
            <w:bottom w:val="none" w:sz="0" w:space="0" w:color="auto"/>
            <w:right w:val="none" w:sz="0" w:space="0" w:color="auto"/>
          </w:divBdr>
        </w:div>
        <w:div w:id="1351252842">
          <w:marLeft w:val="480"/>
          <w:marRight w:val="0"/>
          <w:marTop w:val="0"/>
          <w:marBottom w:val="0"/>
          <w:divBdr>
            <w:top w:val="none" w:sz="0" w:space="0" w:color="auto"/>
            <w:left w:val="none" w:sz="0" w:space="0" w:color="auto"/>
            <w:bottom w:val="none" w:sz="0" w:space="0" w:color="auto"/>
            <w:right w:val="none" w:sz="0" w:space="0" w:color="auto"/>
          </w:divBdr>
        </w:div>
        <w:div w:id="1355959536">
          <w:marLeft w:val="480"/>
          <w:marRight w:val="0"/>
          <w:marTop w:val="0"/>
          <w:marBottom w:val="0"/>
          <w:divBdr>
            <w:top w:val="none" w:sz="0" w:space="0" w:color="auto"/>
            <w:left w:val="none" w:sz="0" w:space="0" w:color="auto"/>
            <w:bottom w:val="none" w:sz="0" w:space="0" w:color="auto"/>
            <w:right w:val="none" w:sz="0" w:space="0" w:color="auto"/>
          </w:divBdr>
        </w:div>
        <w:div w:id="745110598">
          <w:marLeft w:val="480"/>
          <w:marRight w:val="0"/>
          <w:marTop w:val="0"/>
          <w:marBottom w:val="0"/>
          <w:divBdr>
            <w:top w:val="none" w:sz="0" w:space="0" w:color="auto"/>
            <w:left w:val="none" w:sz="0" w:space="0" w:color="auto"/>
            <w:bottom w:val="none" w:sz="0" w:space="0" w:color="auto"/>
            <w:right w:val="none" w:sz="0" w:space="0" w:color="auto"/>
          </w:divBdr>
        </w:div>
        <w:div w:id="1033847936">
          <w:marLeft w:val="480"/>
          <w:marRight w:val="0"/>
          <w:marTop w:val="0"/>
          <w:marBottom w:val="0"/>
          <w:divBdr>
            <w:top w:val="none" w:sz="0" w:space="0" w:color="auto"/>
            <w:left w:val="none" w:sz="0" w:space="0" w:color="auto"/>
            <w:bottom w:val="none" w:sz="0" w:space="0" w:color="auto"/>
            <w:right w:val="none" w:sz="0" w:space="0" w:color="auto"/>
          </w:divBdr>
        </w:div>
        <w:div w:id="2087991841">
          <w:marLeft w:val="480"/>
          <w:marRight w:val="0"/>
          <w:marTop w:val="0"/>
          <w:marBottom w:val="0"/>
          <w:divBdr>
            <w:top w:val="none" w:sz="0" w:space="0" w:color="auto"/>
            <w:left w:val="none" w:sz="0" w:space="0" w:color="auto"/>
            <w:bottom w:val="none" w:sz="0" w:space="0" w:color="auto"/>
            <w:right w:val="none" w:sz="0" w:space="0" w:color="auto"/>
          </w:divBdr>
        </w:div>
        <w:div w:id="546993729">
          <w:marLeft w:val="480"/>
          <w:marRight w:val="0"/>
          <w:marTop w:val="0"/>
          <w:marBottom w:val="0"/>
          <w:divBdr>
            <w:top w:val="none" w:sz="0" w:space="0" w:color="auto"/>
            <w:left w:val="none" w:sz="0" w:space="0" w:color="auto"/>
            <w:bottom w:val="none" w:sz="0" w:space="0" w:color="auto"/>
            <w:right w:val="none" w:sz="0" w:space="0" w:color="auto"/>
          </w:divBdr>
        </w:div>
        <w:div w:id="1366561200">
          <w:marLeft w:val="480"/>
          <w:marRight w:val="0"/>
          <w:marTop w:val="0"/>
          <w:marBottom w:val="0"/>
          <w:divBdr>
            <w:top w:val="none" w:sz="0" w:space="0" w:color="auto"/>
            <w:left w:val="none" w:sz="0" w:space="0" w:color="auto"/>
            <w:bottom w:val="none" w:sz="0" w:space="0" w:color="auto"/>
            <w:right w:val="none" w:sz="0" w:space="0" w:color="auto"/>
          </w:divBdr>
        </w:div>
        <w:div w:id="645355248">
          <w:marLeft w:val="480"/>
          <w:marRight w:val="0"/>
          <w:marTop w:val="0"/>
          <w:marBottom w:val="0"/>
          <w:divBdr>
            <w:top w:val="none" w:sz="0" w:space="0" w:color="auto"/>
            <w:left w:val="none" w:sz="0" w:space="0" w:color="auto"/>
            <w:bottom w:val="none" w:sz="0" w:space="0" w:color="auto"/>
            <w:right w:val="none" w:sz="0" w:space="0" w:color="auto"/>
          </w:divBdr>
        </w:div>
        <w:div w:id="1196038905">
          <w:marLeft w:val="480"/>
          <w:marRight w:val="0"/>
          <w:marTop w:val="0"/>
          <w:marBottom w:val="0"/>
          <w:divBdr>
            <w:top w:val="none" w:sz="0" w:space="0" w:color="auto"/>
            <w:left w:val="none" w:sz="0" w:space="0" w:color="auto"/>
            <w:bottom w:val="none" w:sz="0" w:space="0" w:color="auto"/>
            <w:right w:val="none" w:sz="0" w:space="0" w:color="auto"/>
          </w:divBdr>
        </w:div>
        <w:div w:id="1177304612">
          <w:marLeft w:val="480"/>
          <w:marRight w:val="0"/>
          <w:marTop w:val="0"/>
          <w:marBottom w:val="0"/>
          <w:divBdr>
            <w:top w:val="none" w:sz="0" w:space="0" w:color="auto"/>
            <w:left w:val="none" w:sz="0" w:space="0" w:color="auto"/>
            <w:bottom w:val="none" w:sz="0" w:space="0" w:color="auto"/>
            <w:right w:val="none" w:sz="0" w:space="0" w:color="auto"/>
          </w:divBdr>
        </w:div>
        <w:div w:id="118501255">
          <w:marLeft w:val="480"/>
          <w:marRight w:val="0"/>
          <w:marTop w:val="0"/>
          <w:marBottom w:val="0"/>
          <w:divBdr>
            <w:top w:val="none" w:sz="0" w:space="0" w:color="auto"/>
            <w:left w:val="none" w:sz="0" w:space="0" w:color="auto"/>
            <w:bottom w:val="none" w:sz="0" w:space="0" w:color="auto"/>
            <w:right w:val="none" w:sz="0" w:space="0" w:color="auto"/>
          </w:divBdr>
        </w:div>
        <w:div w:id="1679768229">
          <w:marLeft w:val="480"/>
          <w:marRight w:val="0"/>
          <w:marTop w:val="0"/>
          <w:marBottom w:val="0"/>
          <w:divBdr>
            <w:top w:val="none" w:sz="0" w:space="0" w:color="auto"/>
            <w:left w:val="none" w:sz="0" w:space="0" w:color="auto"/>
            <w:bottom w:val="none" w:sz="0" w:space="0" w:color="auto"/>
            <w:right w:val="none" w:sz="0" w:space="0" w:color="auto"/>
          </w:divBdr>
        </w:div>
        <w:div w:id="1860002263">
          <w:marLeft w:val="480"/>
          <w:marRight w:val="0"/>
          <w:marTop w:val="0"/>
          <w:marBottom w:val="0"/>
          <w:divBdr>
            <w:top w:val="none" w:sz="0" w:space="0" w:color="auto"/>
            <w:left w:val="none" w:sz="0" w:space="0" w:color="auto"/>
            <w:bottom w:val="none" w:sz="0" w:space="0" w:color="auto"/>
            <w:right w:val="none" w:sz="0" w:space="0" w:color="auto"/>
          </w:divBdr>
        </w:div>
        <w:div w:id="486672739">
          <w:marLeft w:val="480"/>
          <w:marRight w:val="0"/>
          <w:marTop w:val="0"/>
          <w:marBottom w:val="0"/>
          <w:divBdr>
            <w:top w:val="none" w:sz="0" w:space="0" w:color="auto"/>
            <w:left w:val="none" w:sz="0" w:space="0" w:color="auto"/>
            <w:bottom w:val="none" w:sz="0" w:space="0" w:color="auto"/>
            <w:right w:val="none" w:sz="0" w:space="0" w:color="auto"/>
          </w:divBdr>
        </w:div>
        <w:div w:id="572278867">
          <w:marLeft w:val="480"/>
          <w:marRight w:val="0"/>
          <w:marTop w:val="0"/>
          <w:marBottom w:val="0"/>
          <w:divBdr>
            <w:top w:val="none" w:sz="0" w:space="0" w:color="auto"/>
            <w:left w:val="none" w:sz="0" w:space="0" w:color="auto"/>
            <w:bottom w:val="none" w:sz="0" w:space="0" w:color="auto"/>
            <w:right w:val="none" w:sz="0" w:space="0" w:color="auto"/>
          </w:divBdr>
        </w:div>
        <w:div w:id="888423042">
          <w:marLeft w:val="480"/>
          <w:marRight w:val="0"/>
          <w:marTop w:val="0"/>
          <w:marBottom w:val="0"/>
          <w:divBdr>
            <w:top w:val="none" w:sz="0" w:space="0" w:color="auto"/>
            <w:left w:val="none" w:sz="0" w:space="0" w:color="auto"/>
            <w:bottom w:val="none" w:sz="0" w:space="0" w:color="auto"/>
            <w:right w:val="none" w:sz="0" w:space="0" w:color="auto"/>
          </w:divBdr>
        </w:div>
        <w:div w:id="325015183">
          <w:marLeft w:val="480"/>
          <w:marRight w:val="0"/>
          <w:marTop w:val="0"/>
          <w:marBottom w:val="0"/>
          <w:divBdr>
            <w:top w:val="none" w:sz="0" w:space="0" w:color="auto"/>
            <w:left w:val="none" w:sz="0" w:space="0" w:color="auto"/>
            <w:bottom w:val="none" w:sz="0" w:space="0" w:color="auto"/>
            <w:right w:val="none" w:sz="0" w:space="0" w:color="auto"/>
          </w:divBdr>
        </w:div>
        <w:div w:id="1381006481">
          <w:marLeft w:val="480"/>
          <w:marRight w:val="0"/>
          <w:marTop w:val="0"/>
          <w:marBottom w:val="0"/>
          <w:divBdr>
            <w:top w:val="none" w:sz="0" w:space="0" w:color="auto"/>
            <w:left w:val="none" w:sz="0" w:space="0" w:color="auto"/>
            <w:bottom w:val="none" w:sz="0" w:space="0" w:color="auto"/>
            <w:right w:val="none" w:sz="0" w:space="0" w:color="auto"/>
          </w:divBdr>
        </w:div>
        <w:div w:id="1922834616">
          <w:marLeft w:val="480"/>
          <w:marRight w:val="0"/>
          <w:marTop w:val="0"/>
          <w:marBottom w:val="0"/>
          <w:divBdr>
            <w:top w:val="none" w:sz="0" w:space="0" w:color="auto"/>
            <w:left w:val="none" w:sz="0" w:space="0" w:color="auto"/>
            <w:bottom w:val="none" w:sz="0" w:space="0" w:color="auto"/>
            <w:right w:val="none" w:sz="0" w:space="0" w:color="auto"/>
          </w:divBdr>
        </w:div>
        <w:div w:id="957487444">
          <w:marLeft w:val="480"/>
          <w:marRight w:val="0"/>
          <w:marTop w:val="0"/>
          <w:marBottom w:val="0"/>
          <w:divBdr>
            <w:top w:val="none" w:sz="0" w:space="0" w:color="auto"/>
            <w:left w:val="none" w:sz="0" w:space="0" w:color="auto"/>
            <w:bottom w:val="none" w:sz="0" w:space="0" w:color="auto"/>
            <w:right w:val="none" w:sz="0" w:space="0" w:color="auto"/>
          </w:divBdr>
        </w:div>
        <w:div w:id="1261645552">
          <w:marLeft w:val="480"/>
          <w:marRight w:val="0"/>
          <w:marTop w:val="0"/>
          <w:marBottom w:val="0"/>
          <w:divBdr>
            <w:top w:val="none" w:sz="0" w:space="0" w:color="auto"/>
            <w:left w:val="none" w:sz="0" w:space="0" w:color="auto"/>
            <w:bottom w:val="none" w:sz="0" w:space="0" w:color="auto"/>
            <w:right w:val="none" w:sz="0" w:space="0" w:color="auto"/>
          </w:divBdr>
        </w:div>
        <w:div w:id="830171034">
          <w:marLeft w:val="480"/>
          <w:marRight w:val="0"/>
          <w:marTop w:val="0"/>
          <w:marBottom w:val="0"/>
          <w:divBdr>
            <w:top w:val="none" w:sz="0" w:space="0" w:color="auto"/>
            <w:left w:val="none" w:sz="0" w:space="0" w:color="auto"/>
            <w:bottom w:val="none" w:sz="0" w:space="0" w:color="auto"/>
            <w:right w:val="none" w:sz="0" w:space="0" w:color="auto"/>
          </w:divBdr>
        </w:div>
        <w:div w:id="598756607">
          <w:marLeft w:val="480"/>
          <w:marRight w:val="0"/>
          <w:marTop w:val="0"/>
          <w:marBottom w:val="0"/>
          <w:divBdr>
            <w:top w:val="none" w:sz="0" w:space="0" w:color="auto"/>
            <w:left w:val="none" w:sz="0" w:space="0" w:color="auto"/>
            <w:bottom w:val="none" w:sz="0" w:space="0" w:color="auto"/>
            <w:right w:val="none" w:sz="0" w:space="0" w:color="auto"/>
          </w:divBdr>
        </w:div>
        <w:div w:id="1649289037">
          <w:marLeft w:val="480"/>
          <w:marRight w:val="0"/>
          <w:marTop w:val="0"/>
          <w:marBottom w:val="0"/>
          <w:divBdr>
            <w:top w:val="none" w:sz="0" w:space="0" w:color="auto"/>
            <w:left w:val="none" w:sz="0" w:space="0" w:color="auto"/>
            <w:bottom w:val="none" w:sz="0" w:space="0" w:color="auto"/>
            <w:right w:val="none" w:sz="0" w:space="0" w:color="auto"/>
          </w:divBdr>
        </w:div>
        <w:div w:id="987129088">
          <w:marLeft w:val="480"/>
          <w:marRight w:val="0"/>
          <w:marTop w:val="0"/>
          <w:marBottom w:val="0"/>
          <w:divBdr>
            <w:top w:val="none" w:sz="0" w:space="0" w:color="auto"/>
            <w:left w:val="none" w:sz="0" w:space="0" w:color="auto"/>
            <w:bottom w:val="none" w:sz="0" w:space="0" w:color="auto"/>
            <w:right w:val="none" w:sz="0" w:space="0" w:color="auto"/>
          </w:divBdr>
        </w:div>
        <w:div w:id="1721512770">
          <w:marLeft w:val="480"/>
          <w:marRight w:val="0"/>
          <w:marTop w:val="0"/>
          <w:marBottom w:val="0"/>
          <w:divBdr>
            <w:top w:val="none" w:sz="0" w:space="0" w:color="auto"/>
            <w:left w:val="none" w:sz="0" w:space="0" w:color="auto"/>
            <w:bottom w:val="none" w:sz="0" w:space="0" w:color="auto"/>
            <w:right w:val="none" w:sz="0" w:space="0" w:color="auto"/>
          </w:divBdr>
        </w:div>
        <w:div w:id="1895892248">
          <w:marLeft w:val="480"/>
          <w:marRight w:val="0"/>
          <w:marTop w:val="0"/>
          <w:marBottom w:val="0"/>
          <w:divBdr>
            <w:top w:val="none" w:sz="0" w:space="0" w:color="auto"/>
            <w:left w:val="none" w:sz="0" w:space="0" w:color="auto"/>
            <w:bottom w:val="none" w:sz="0" w:space="0" w:color="auto"/>
            <w:right w:val="none" w:sz="0" w:space="0" w:color="auto"/>
          </w:divBdr>
        </w:div>
        <w:div w:id="54010596">
          <w:marLeft w:val="480"/>
          <w:marRight w:val="0"/>
          <w:marTop w:val="0"/>
          <w:marBottom w:val="0"/>
          <w:divBdr>
            <w:top w:val="none" w:sz="0" w:space="0" w:color="auto"/>
            <w:left w:val="none" w:sz="0" w:space="0" w:color="auto"/>
            <w:bottom w:val="none" w:sz="0" w:space="0" w:color="auto"/>
            <w:right w:val="none" w:sz="0" w:space="0" w:color="auto"/>
          </w:divBdr>
        </w:div>
        <w:div w:id="709040565">
          <w:marLeft w:val="480"/>
          <w:marRight w:val="0"/>
          <w:marTop w:val="0"/>
          <w:marBottom w:val="0"/>
          <w:divBdr>
            <w:top w:val="none" w:sz="0" w:space="0" w:color="auto"/>
            <w:left w:val="none" w:sz="0" w:space="0" w:color="auto"/>
            <w:bottom w:val="none" w:sz="0" w:space="0" w:color="auto"/>
            <w:right w:val="none" w:sz="0" w:space="0" w:color="auto"/>
          </w:divBdr>
        </w:div>
        <w:div w:id="1012877229">
          <w:marLeft w:val="480"/>
          <w:marRight w:val="0"/>
          <w:marTop w:val="0"/>
          <w:marBottom w:val="0"/>
          <w:divBdr>
            <w:top w:val="none" w:sz="0" w:space="0" w:color="auto"/>
            <w:left w:val="none" w:sz="0" w:space="0" w:color="auto"/>
            <w:bottom w:val="none" w:sz="0" w:space="0" w:color="auto"/>
            <w:right w:val="none" w:sz="0" w:space="0" w:color="auto"/>
          </w:divBdr>
        </w:div>
        <w:div w:id="1673727762">
          <w:marLeft w:val="480"/>
          <w:marRight w:val="0"/>
          <w:marTop w:val="0"/>
          <w:marBottom w:val="0"/>
          <w:divBdr>
            <w:top w:val="none" w:sz="0" w:space="0" w:color="auto"/>
            <w:left w:val="none" w:sz="0" w:space="0" w:color="auto"/>
            <w:bottom w:val="none" w:sz="0" w:space="0" w:color="auto"/>
            <w:right w:val="none" w:sz="0" w:space="0" w:color="auto"/>
          </w:divBdr>
        </w:div>
        <w:div w:id="954021203">
          <w:marLeft w:val="480"/>
          <w:marRight w:val="0"/>
          <w:marTop w:val="0"/>
          <w:marBottom w:val="0"/>
          <w:divBdr>
            <w:top w:val="none" w:sz="0" w:space="0" w:color="auto"/>
            <w:left w:val="none" w:sz="0" w:space="0" w:color="auto"/>
            <w:bottom w:val="none" w:sz="0" w:space="0" w:color="auto"/>
            <w:right w:val="none" w:sz="0" w:space="0" w:color="auto"/>
          </w:divBdr>
        </w:div>
        <w:div w:id="1366905229">
          <w:marLeft w:val="480"/>
          <w:marRight w:val="0"/>
          <w:marTop w:val="0"/>
          <w:marBottom w:val="0"/>
          <w:divBdr>
            <w:top w:val="none" w:sz="0" w:space="0" w:color="auto"/>
            <w:left w:val="none" w:sz="0" w:space="0" w:color="auto"/>
            <w:bottom w:val="none" w:sz="0" w:space="0" w:color="auto"/>
            <w:right w:val="none" w:sz="0" w:space="0" w:color="auto"/>
          </w:divBdr>
        </w:div>
        <w:div w:id="911964617">
          <w:marLeft w:val="480"/>
          <w:marRight w:val="0"/>
          <w:marTop w:val="0"/>
          <w:marBottom w:val="0"/>
          <w:divBdr>
            <w:top w:val="none" w:sz="0" w:space="0" w:color="auto"/>
            <w:left w:val="none" w:sz="0" w:space="0" w:color="auto"/>
            <w:bottom w:val="none" w:sz="0" w:space="0" w:color="auto"/>
            <w:right w:val="none" w:sz="0" w:space="0" w:color="auto"/>
          </w:divBdr>
        </w:div>
        <w:div w:id="1139999772">
          <w:marLeft w:val="480"/>
          <w:marRight w:val="0"/>
          <w:marTop w:val="0"/>
          <w:marBottom w:val="0"/>
          <w:divBdr>
            <w:top w:val="none" w:sz="0" w:space="0" w:color="auto"/>
            <w:left w:val="none" w:sz="0" w:space="0" w:color="auto"/>
            <w:bottom w:val="none" w:sz="0" w:space="0" w:color="auto"/>
            <w:right w:val="none" w:sz="0" w:space="0" w:color="auto"/>
          </w:divBdr>
        </w:div>
        <w:div w:id="935330372">
          <w:marLeft w:val="480"/>
          <w:marRight w:val="0"/>
          <w:marTop w:val="0"/>
          <w:marBottom w:val="0"/>
          <w:divBdr>
            <w:top w:val="none" w:sz="0" w:space="0" w:color="auto"/>
            <w:left w:val="none" w:sz="0" w:space="0" w:color="auto"/>
            <w:bottom w:val="none" w:sz="0" w:space="0" w:color="auto"/>
            <w:right w:val="none" w:sz="0" w:space="0" w:color="auto"/>
          </w:divBdr>
        </w:div>
        <w:div w:id="1951743962">
          <w:marLeft w:val="480"/>
          <w:marRight w:val="0"/>
          <w:marTop w:val="0"/>
          <w:marBottom w:val="0"/>
          <w:divBdr>
            <w:top w:val="none" w:sz="0" w:space="0" w:color="auto"/>
            <w:left w:val="none" w:sz="0" w:space="0" w:color="auto"/>
            <w:bottom w:val="none" w:sz="0" w:space="0" w:color="auto"/>
            <w:right w:val="none" w:sz="0" w:space="0" w:color="auto"/>
          </w:divBdr>
        </w:div>
        <w:div w:id="930813496">
          <w:marLeft w:val="480"/>
          <w:marRight w:val="0"/>
          <w:marTop w:val="0"/>
          <w:marBottom w:val="0"/>
          <w:divBdr>
            <w:top w:val="none" w:sz="0" w:space="0" w:color="auto"/>
            <w:left w:val="none" w:sz="0" w:space="0" w:color="auto"/>
            <w:bottom w:val="none" w:sz="0" w:space="0" w:color="auto"/>
            <w:right w:val="none" w:sz="0" w:space="0" w:color="auto"/>
          </w:divBdr>
        </w:div>
        <w:div w:id="1813675550">
          <w:marLeft w:val="480"/>
          <w:marRight w:val="0"/>
          <w:marTop w:val="0"/>
          <w:marBottom w:val="0"/>
          <w:divBdr>
            <w:top w:val="none" w:sz="0" w:space="0" w:color="auto"/>
            <w:left w:val="none" w:sz="0" w:space="0" w:color="auto"/>
            <w:bottom w:val="none" w:sz="0" w:space="0" w:color="auto"/>
            <w:right w:val="none" w:sz="0" w:space="0" w:color="auto"/>
          </w:divBdr>
        </w:div>
        <w:div w:id="2022732525">
          <w:marLeft w:val="480"/>
          <w:marRight w:val="0"/>
          <w:marTop w:val="0"/>
          <w:marBottom w:val="0"/>
          <w:divBdr>
            <w:top w:val="none" w:sz="0" w:space="0" w:color="auto"/>
            <w:left w:val="none" w:sz="0" w:space="0" w:color="auto"/>
            <w:bottom w:val="none" w:sz="0" w:space="0" w:color="auto"/>
            <w:right w:val="none" w:sz="0" w:space="0" w:color="auto"/>
          </w:divBdr>
        </w:div>
        <w:div w:id="576062864">
          <w:marLeft w:val="480"/>
          <w:marRight w:val="0"/>
          <w:marTop w:val="0"/>
          <w:marBottom w:val="0"/>
          <w:divBdr>
            <w:top w:val="none" w:sz="0" w:space="0" w:color="auto"/>
            <w:left w:val="none" w:sz="0" w:space="0" w:color="auto"/>
            <w:bottom w:val="none" w:sz="0" w:space="0" w:color="auto"/>
            <w:right w:val="none" w:sz="0" w:space="0" w:color="auto"/>
          </w:divBdr>
        </w:div>
        <w:div w:id="2062554624">
          <w:marLeft w:val="480"/>
          <w:marRight w:val="0"/>
          <w:marTop w:val="0"/>
          <w:marBottom w:val="0"/>
          <w:divBdr>
            <w:top w:val="none" w:sz="0" w:space="0" w:color="auto"/>
            <w:left w:val="none" w:sz="0" w:space="0" w:color="auto"/>
            <w:bottom w:val="none" w:sz="0" w:space="0" w:color="auto"/>
            <w:right w:val="none" w:sz="0" w:space="0" w:color="auto"/>
          </w:divBdr>
        </w:div>
        <w:div w:id="38365532">
          <w:marLeft w:val="480"/>
          <w:marRight w:val="0"/>
          <w:marTop w:val="0"/>
          <w:marBottom w:val="0"/>
          <w:divBdr>
            <w:top w:val="none" w:sz="0" w:space="0" w:color="auto"/>
            <w:left w:val="none" w:sz="0" w:space="0" w:color="auto"/>
            <w:bottom w:val="none" w:sz="0" w:space="0" w:color="auto"/>
            <w:right w:val="none" w:sz="0" w:space="0" w:color="auto"/>
          </w:divBdr>
        </w:div>
        <w:div w:id="386338418">
          <w:marLeft w:val="480"/>
          <w:marRight w:val="0"/>
          <w:marTop w:val="0"/>
          <w:marBottom w:val="0"/>
          <w:divBdr>
            <w:top w:val="none" w:sz="0" w:space="0" w:color="auto"/>
            <w:left w:val="none" w:sz="0" w:space="0" w:color="auto"/>
            <w:bottom w:val="none" w:sz="0" w:space="0" w:color="auto"/>
            <w:right w:val="none" w:sz="0" w:space="0" w:color="auto"/>
          </w:divBdr>
        </w:div>
        <w:div w:id="1160121828">
          <w:marLeft w:val="480"/>
          <w:marRight w:val="0"/>
          <w:marTop w:val="0"/>
          <w:marBottom w:val="0"/>
          <w:divBdr>
            <w:top w:val="none" w:sz="0" w:space="0" w:color="auto"/>
            <w:left w:val="none" w:sz="0" w:space="0" w:color="auto"/>
            <w:bottom w:val="none" w:sz="0" w:space="0" w:color="auto"/>
            <w:right w:val="none" w:sz="0" w:space="0" w:color="auto"/>
          </w:divBdr>
        </w:div>
        <w:div w:id="2120366522">
          <w:marLeft w:val="480"/>
          <w:marRight w:val="0"/>
          <w:marTop w:val="0"/>
          <w:marBottom w:val="0"/>
          <w:divBdr>
            <w:top w:val="none" w:sz="0" w:space="0" w:color="auto"/>
            <w:left w:val="none" w:sz="0" w:space="0" w:color="auto"/>
            <w:bottom w:val="none" w:sz="0" w:space="0" w:color="auto"/>
            <w:right w:val="none" w:sz="0" w:space="0" w:color="auto"/>
          </w:divBdr>
        </w:div>
        <w:div w:id="535898803">
          <w:marLeft w:val="480"/>
          <w:marRight w:val="0"/>
          <w:marTop w:val="0"/>
          <w:marBottom w:val="0"/>
          <w:divBdr>
            <w:top w:val="none" w:sz="0" w:space="0" w:color="auto"/>
            <w:left w:val="none" w:sz="0" w:space="0" w:color="auto"/>
            <w:bottom w:val="none" w:sz="0" w:space="0" w:color="auto"/>
            <w:right w:val="none" w:sz="0" w:space="0" w:color="auto"/>
          </w:divBdr>
        </w:div>
        <w:div w:id="735274565">
          <w:marLeft w:val="480"/>
          <w:marRight w:val="0"/>
          <w:marTop w:val="0"/>
          <w:marBottom w:val="0"/>
          <w:divBdr>
            <w:top w:val="none" w:sz="0" w:space="0" w:color="auto"/>
            <w:left w:val="none" w:sz="0" w:space="0" w:color="auto"/>
            <w:bottom w:val="none" w:sz="0" w:space="0" w:color="auto"/>
            <w:right w:val="none" w:sz="0" w:space="0" w:color="auto"/>
          </w:divBdr>
        </w:div>
        <w:div w:id="395399029">
          <w:marLeft w:val="480"/>
          <w:marRight w:val="0"/>
          <w:marTop w:val="0"/>
          <w:marBottom w:val="0"/>
          <w:divBdr>
            <w:top w:val="none" w:sz="0" w:space="0" w:color="auto"/>
            <w:left w:val="none" w:sz="0" w:space="0" w:color="auto"/>
            <w:bottom w:val="none" w:sz="0" w:space="0" w:color="auto"/>
            <w:right w:val="none" w:sz="0" w:space="0" w:color="auto"/>
          </w:divBdr>
        </w:div>
        <w:div w:id="1342970110">
          <w:marLeft w:val="480"/>
          <w:marRight w:val="0"/>
          <w:marTop w:val="0"/>
          <w:marBottom w:val="0"/>
          <w:divBdr>
            <w:top w:val="none" w:sz="0" w:space="0" w:color="auto"/>
            <w:left w:val="none" w:sz="0" w:space="0" w:color="auto"/>
            <w:bottom w:val="none" w:sz="0" w:space="0" w:color="auto"/>
            <w:right w:val="none" w:sz="0" w:space="0" w:color="auto"/>
          </w:divBdr>
        </w:div>
        <w:div w:id="1737239972">
          <w:marLeft w:val="480"/>
          <w:marRight w:val="0"/>
          <w:marTop w:val="0"/>
          <w:marBottom w:val="0"/>
          <w:divBdr>
            <w:top w:val="none" w:sz="0" w:space="0" w:color="auto"/>
            <w:left w:val="none" w:sz="0" w:space="0" w:color="auto"/>
            <w:bottom w:val="none" w:sz="0" w:space="0" w:color="auto"/>
            <w:right w:val="none" w:sz="0" w:space="0" w:color="auto"/>
          </w:divBdr>
        </w:div>
        <w:div w:id="159784000">
          <w:marLeft w:val="480"/>
          <w:marRight w:val="0"/>
          <w:marTop w:val="0"/>
          <w:marBottom w:val="0"/>
          <w:divBdr>
            <w:top w:val="none" w:sz="0" w:space="0" w:color="auto"/>
            <w:left w:val="none" w:sz="0" w:space="0" w:color="auto"/>
            <w:bottom w:val="none" w:sz="0" w:space="0" w:color="auto"/>
            <w:right w:val="none" w:sz="0" w:space="0" w:color="auto"/>
          </w:divBdr>
        </w:div>
        <w:div w:id="1406487722">
          <w:marLeft w:val="480"/>
          <w:marRight w:val="0"/>
          <w:marTop w:val="0"/>
          <w:marBottom w:val="0"/>
          <w:divBdr>
            <w:top w:val="none" w:sz="0" w:space="0" w:color="auto"/>
            <w:left w:val="none" w:sz="0" w:space="0" w:color="auto"/>
            <w:bottom w:val="none" w:sz="0" w:space="0" w:color="auto"/>
            <w:right w:val="none" w:sz="0" w:space="0" w:color="auto"/>
          </w:divBdr>
        </w:div>
        <w:div w:id="577593538">
          <w:marLeft w:val="480"/>
          <w:marRight w:val="0"/>
          <w:marTop w:val="0"/>
          <w:marBottom w:val="0"/>
          <w:divBdr>
            <w:top w:val="none" w:sz="0" w:space="0" w:color="auto"/>
            <w:left w:val="none" w:sz="0" w:space="0" w:color="auto"/>
            <w:bottom w:val="none" w:sz="0" w:space="0" w:color="auto"/>
            <w:right w:val="none" w:sz="0" w:space="0" w:color="auto"/>
          </w:divBdr>
        </w:div>
        <w:div w:id="376852399">
          <w:marLeft w:val="480"/>
          <w:marRight w:val="0"/>
          <w:marTop w:val="0"/>
          <w:marBottom w:val="0"/>
          <w:divBdr>
            <w:top w:val="none" w:sz="0" w:space="0" w:color="auto"/>
            <w:left w:val="none" w:sz="0" w:space="0" w:color="auto"/>
            <w:bottom w:val="none" w:sz="0" w:space="0" w:color="auto"/>
            <w:right w:val="none" w:sz="0" w:space="0" w:color="auto"/>
          </w:divBdr>
        </w:div>
        <w:div w:id="232281643">
          <w:marLeft w:val="480"/>
          <w:marRight w:val="0"/>
          <w:marTop w:val="0"/>
          <w:marBottom w:val="0"/>
          <w:divBdr>
            <w:top w:val="none" w:sz="0" w:space="0" w:color="auto"/>
            <w:left w:val="none" w:sz="0" w:space="0" w:color="auto"/>
            <w:bottom w:val="none" w:sz="0" w:space="0" w:color="auto"/>
            <w:right w:val="none" w:sz="0" w:space="0" w:color="auto"/>
          </w:divBdr>
        </w:div>
        <w:div w:id="1397169207">
          <w:marLeft w:val="480"/>
          <w:marRight w:val="0"/>
          <w:marTop w:val="0"/>
          <w:marBottom w:val="0"/>
          <w:divBdr>
            <w:top w:val="none" w:sz="0" w:space="0" w:color="auto"/>
            <w:left w:val="none" w:sz="0" w:space="0" w:color="auto"/>
            <w:bottom w:val="none" w:sz="0" w:space="0" w:color="auto"/>
            <w:right w:val="none" w:sz="0" w:space="0" w:color="auto"/>
          </w:divBdr>
        </w:div>
        <w:div w:id="1941569648">
          <w:marLeft w:val="480"/>
          <w:marRight w:val="0"/>
          <w:marTop w:val="0"/>
          <w:marBottom w:val="0"/>
          <w:divBdr>
            <w:top w:val="none" w:sz="0" w:space="0" w:color="auto"/>
            <w:left w:val="none" w:sz="0" w:space="0" w:color="auto"/>
            <w:bottom w:val="none" w:sz="0" w:space="0" w:color="auto"/>
            <w:right w:val="none" w:sz="0" w:space="0" w:color="auto"/>
          </w:divBdr>
        </w:div>
        <w:div w:id="1316760339">
          <w:marLeft w:val="480"/>
          <w:marRight w:val="0"/>
          <w:marTop w:val="0"/>
          <w:marBottom w:val="0"/>
          <w:divBdr>
            <w:top w:val="none" w:sz="0" w:space="0" w:color="auto"/>
            <w:left w:val="none" w:sz="0" w:space="0" w:color="auto"/>
            <w:bottom w:val="none" w:sz="0" w:space="0" w:color="auto"/>
            <w:right w:val="none" w:sz="0" w:space="0" w:color="auto"/>
          </w:divBdr>
        </w:div>
        <w:div w:id="375741589">
          <w:marLeft w:val="480"/>
          <w:marRight w:val="0"/>
          <w:marTop w:val="0"/>
          <w:marBottom w:val="0"/>
          <w:divBdr>
            <w:top w:val="none" w:sz="0" w:space="0" w:color="auto"/>
            <w:left w:val="none" w:sz="0" w:space="0" w:color="auto"/>
            <w:bottom w:val="none" w:sz="0" w:space="0" w:color="auto"/>
            <w:right w:val="none" w:sz="0" w:space="0" w:color="auto"/>
          </w:divBdr>
        </w:div>
        <w:div w:id="1631671510">
          <w:marLeft w:val="480"/>
          <w:marRight w:val="0"/>
          <w:marTop w:val="0"/>
          <w:marBottom w:val="0"/>
          <w:divBdr>
            <w:top w:val="none" w:sz="0" w:space="0" w:color="auto"/>
            <w:left w:val="none" w:sz="0" w:space="0" w:color="auto"/>
            <w:bottom w:val="none" w:sz="0" w:space="0" w:color="auto"/>
            <w:right w:val="none" w:sz="0" w:space="0" w:color="auto"/>
          </w:divBdr>
        </w:div>
        <w:div w:id="962077636">
          <w:marLeft w:val="480"/>
          <w:marRight w:val="0"/>
          <w:marTop w:val="0"/>
          <w:marBottom w:val="0"/>
          <w:divBdr>
            <w:top w:val="none" w:sz="0" w:space="0" w:color="auto"/>
            <w:left w:val="none" w:sz="0" w:space="0" w:color="auto"/>
            <w:bottom w:val="none" w:sz="0" w:space="0" w:color="auto"/>
            <w:right w:val="none" w:sz="0" w:space="0" w:color="auto"/>
          </w:divBdr>
        </w:div>
        <w:div w:id="778640598">
          <w:marLeft w:val="480"/>
          <w:marRight w:val="0"/>
          <w:marTop w:val="0"/>
          <w:marBottom w:val="0"/>
          <w:divBdr>
            <w:top w:val="none" w:sz="0" w:space="0" w:color="auto"/>
            <w:left w:val="none" w:sz="0" w:space="0" w:color="auto"/>
            <w:bottom w:val="none" w:sz="0" w:space="0" w:color="auto"/>
            <w:right w:val="none" w:sz="0" w:space="0" w:color="auto"/>
          </w:divBdr>
        </w:div>
        <w:div w:id="1044867111">
          <w:marLeft w:val="480"/>
          <w:marRight w:val="0"/>
          <w:marTop w:val="0"/>
          <w:marBottom w:val="0"/>
          <w:divBdr>
            <w:top w:val="none" w:sz="0" w:space="0" w:color="auto"/>
            <w:left w:val="none" w:sz="0" w:space="0" w:color="auto"/>
            <w:bottom w:val="none" w:sz="0" w:space="0" w:color="auto"/>
            <w:right w:val="none" w:sz="0" w:space="0" w:color="auto"/>
          </w:divBdr>
        </w:div>
        <w:div w:id="1447501405">
          <w:marLeft w:val="480"/>
          <w:marRight w:val="0"/>
          <w:marTop w:val="0"/>
          <w:marBottom w:val="0"/>
          <w:divBdr>
            <w:top w:val="none" w:sz="0" w:space="0" w:color="auto"/>
            <w:left w:val="none" w:sz="0" w:space="0" w:color="auto"/>
            <w:bottom w:val="none" w:sz="0" w:space="0" w:color="auto"/>
            <w:right w:val="none" w:sz="0" w:space="0" w:color="auto"/>
          </w:divBdr>
        </w:div>
        <w:div w:id="1577859878">
          <w:marLeft w:val="480"/>
          <w:marRight w:val="0"/>
          <w:marTop w:val="0"/>
          <w:marBottom w:val="0"/>
          <w:divBdr>
            <w:top w:val="none" w:sz="0" w:space="0" w:color="auto"/>
            <w:left w:val="none" w:sz="0" w:space="0" w:color="auto"/>
            <w:bottom w:val="none" w:sz="0" w:space="0" w:color="auto"/>
            <w:right w:val="none" w:sz="0" w:space="0" w:color="auto"/>
          </w:divBdr>
        </w:div>
        <w:div w:id="822428061">
          <w:marLeft w:val="480"/>
          <w:marRight w:val="0"/>
          <w:marTop w:val="0"/>
          <w:marBottom w:val="0"/>
          <w:divBdr>
            <w:top w:val="none" w:sz="0" w:space="0" w:color="auto"/>
            <w:left w:val="none" w:sz="0" w:space="0" w:color="auto"/>
            <w:bottom w:val="none" w:sz="0" w:space="0" w:color="auto"/>
            <w:right w:val="none" w:sz="0" w:space="0" w:color="auto"/>
          </w:divBdr>
        </w:div>
        <w:div w:id="1213154906">
          <w:marLeft w:val="480"/>
          <w:marRight w:val="0"/>
          <w:marTop w:val="0"/>
          <w:marBottom w:val="0"/>
          <w:divBdr>
            <w:top w:val="none" w:sz="0" w:space="0" w:color="auto"/>
            <w:left w:val="none" w:sz="0" w:space="0" w:color="auto"/>
            <w:bottom w:val="none" w:sz="0" w:space="0" w:color="auto"/>
            <w:right w:val="none" w:sz="0" w:space="0" w:color="auto"/>
          </w:divBdr>
        </w:div>
        <w:div w:id="196937408">
          <w:marLeft w:val="480"/>
          <w:marRight w:val="0"/>
          <w:marTop w:val="0"/>
          <w:marBottom w:val="0"/>
          <w:divBdr>
            <w:top w:val="none" w:sz="0" w:space="0" w:color="auto"/>
            <w:left w:val="none" w:sz="0" w:space="0" w:color="auto"/>
            <w:bottom w:val="none" w:sz="0" w:space="0" w:color="auto"/>
            <w:right w:val="none" w:sz="0" w:space="0" w:color="auto"/>
          </w:divBdr>
        </w:div>
        <w:div w:id="1842039422">
          <w:marLeft w:val="480"/>
          <w:marRight w:val="0"/>
          <w:marTop w:val="0"/>
          <w:marBottom w:val="0"/>
          <w:divBdr>
            <w:top w:val="none" w:sz="0" w:space="0" w:color="auto"/>
            <w:left w:val="none" w:sz="0" w:space="0" w:color="auto"/>
            <w:bottom w:val="none" w:sz="0" w:space="0" w:color="auto"/>
            <w:right w:val="none" w:sz="0" w:space="0" w:color="auto"/>
          </w:divBdr>
        </w:div>
        <w:div w:id="1898079061">
          <w:marLeft w:val="480"/>
          <w:marRight w:val="0"/>
          <w:marTop w:val="0"/>
          <w:marBottom w:val="0"/>
          <w:divBdr>
            <w:top w:val="none" w:sz="0" w:space="0" w:color="auto"/>
            <w:left w:val="none" w:sz="0" w:space="0" w:color="auto"/>
            <w:bottom w:val="none" w:sz="0" w:space="0" w:color="auto"/>
            <w:right w:val="none" w:sz="0" w:space="0" w:color="auto"/>
          </w:divBdr>
        </w:div>
        <w:div w:id="1357194366">
          <w:marLeft w:val="480"/>
          <w:marRight w:val="0"/>
          <w:marTop w:val="0"/>
          <w:marBottom w:val="0"/>
          <w:divBdr>
            <w:top w:val="none" w:sz="0" w:space="0" w:color="auto"/>
            <w:left w:val="none" w:sz="0" w:space="0" w:color="auto"/>
            <w:bottom w:val="none" w:sz="0" w:space="0" w:color="auto"/>
            <w:right w:val="none" w:sz="0" w:space="0" w:color="auto"/>
          </w:divBdr>
        </w:div>
        <w:div w:id="363560274">
          <w:marLeft w:val="480"/>
          <w:marRight w:val="0"/>
          <w:marTop w:val="0"/>
          <w:marBottom w:val="0"/>
          <w:divBdr>
            <w:top w:val="none" w:sz="0" w:space="0" w:color="auto"/>
            <w:left w:val="none" w:sz="0" w:space="0" w:color="auto"/>
            <w:bottom w:val="none" w:sz="0" w:space="0" w:color="auto"/>
            <w:right w:val="none" w:sz="0" w:space="0" w:color="auto"/>
          </w:divBdr>
        </w:div>
        <w:div w:id="1394237261">
          <w:marLeft w:val="480"/>
          <w:marRight w:val="0"/>
          <w:marTop w:val="0"/>
          <w:marBottom w:val="0"/>
          <w:divBdr>
            <w:top w:val="none" w:sz="0" w:space="0" w:color="auto"/>
            <w:left w:val="none" w:sz="0" w:space="0" w:color="auto"/>
            <w:bottom w:val="none" w:sz="0" w:space="0" w:color="auto"/>
            <w:right w:val="none" w:sz="0" w:space="0" w:color="auto"/>
          </w:divBdr>
        </w:div>
        <w:div w:id="791635964">
          <w:marLeft w:val="480"/>
          <w:marRight w:val="0"/>
          <w:marTop w:val="0"/>
          <w:marBottom w:val="0"/>
          <w:divBdr>
            <w:top w:val="none" w:sz="0" w:space="0" w:color="auto"/>
            <w:left w:val="none" w:sz="0" w:space="0" w:color="auto"/>
            <w:bottom w:val="none" w:sz="0" w:space="0" w:color="auto"/>
            <w:right w:val="none" w:sz="0" w:space="0" w:color="auto"/>
          </w:divBdr>
        </w:div>
        <w:div w:id="1157649294">
          <w:marLeft w:val="480"/>
          <w:marRight w:val="0"/>
          <w:marTop w:val="0"/>
          <w:marBottom w:val="0"/>
          <w:divBdr>
            <w:top w:val="none" w:sz="0" w:space="0" w:color="auto"/>
            <w:left w:val="none" w:sz="0" w:space="0" w:color="auto"/>
            <w:bottom w:val="none" w:sz="0" w:space="0" w:color="auto"/>
            <w:right w:val="none" w:sz="0" w:space="0" w:color="auto"/>
          </w:divBdr>
        </w:div>
        <w:div w:id="294944762">
          <w:marLeft w:val="480"/>
          <w:marRight w:val="0"/>
          <w:marTop w:val="0"/>
          <w:marBottom w:val="0"/>
          <w:divBdr>
            <w:top w:val="none" w:sz="0" w:space="0" w:color="auto"/>
            <w:left w:val="none" w:sz="0" w:space="0" w:color="auto"/>
            <w:bottom w:val="none" w:sz="0" w:space="0" w:color="auto"/>
            <w:right w:val="none" w:sz="0" w:space="0" w:color="auto"/>
          </w:divBdr>
        </w:div>
        <w:div w:id="1422533198">
          <w:marLeft w:val="480"/>
          <w:marRight w:val="0"/>
          <w:marTop w:val="0"/>
          <w:marBottom w:val="0"/>
          <w:divBdr>
            <w:top w:val="none" w:sz="0" w:space="0" w:color="auto"/>
            <w:left w:val="none" w:sz="0" w:space="0" w:color="auto"/>
            <w:bottom w:val="none" w:sz="0" w:space="0" w:color="auto"/>
            <w:right w:val="none" w:sz="0" w:space="0" w:color="auto"/>
          </w:divBdr>
        </w:div>
        <w:div w:id="689336017">
          <w:marLeft w:val="480"/>
          <w:marRight w:val="0"/>
          <w:marTop w:val="0"/>
          <w:marBottom w:val="0"/>
          <w:divBdr>
            <w:top w:val="none" w:sz="0" w:space="0" w:color="auto"/>
            <w:left w:val="none" w:sz="0" w:space="0" w:color="auto"/>
            <w:bottom w:val="none" w:sz="0" w:space="0" w:color="auto"/>
            <w:right w:val="none" w:sz="0" w:space="0" w:color="auto"/>
          </w:divBdr>
        </w:div>
        <w:div w:id="2082487389">
          <w:marLeft w:val="480"/>
          <w:marRight w:val="0"/>
          <w:marTop w:val="0"/>
          <w:marBottom w:val="0"/>
          <w:divBdr>
            <w:top w:val="none" w:sz="0" w:space="0" w:color="auto"/>
            <w:left w:val="none" w:sz="0" w:space="0" w:color="auto"/>
            <w:bottom w:val="none" w:sz="0" w:space="0" w:color="auto"/>
            <w:right w:val="none" w:sz="0" w:space="0" w:color="auto"/>
          </w:divBdr>
        </w:div>
        <w:div w:id="1595046276">
          <w:marLeft w:val="480"/>
          <w:marRight w:val="0"/>
          <w:marTop w:val="0"/>
          <w:marBottom w:val="0"/>
          <w:divBdr>
            <w:top w:val="none" w:sz="0" w:space="0" w:color="auto"/>
            <w:left w:val="none" w:sz="0" w:space="0" w:color="auto"/>
            <w:bottom w:val="none" w:sz="0" w:space="0" w:color="auto"/>
            <w:right w:val="none" w:sz="0" w:space="0" w:color="auto"/>
          </w:divBdr>
        </w:div>
        <w:div w:id="2038499947">
          <w:marLeft w:val="480"/>
          <w:marRight w:val="0"/>
          <w:marTop w:val="0"/>
          <w:marBottom w:val="0"/>
          <w:divBdr>
            <w:top w:val="none" w:sz="0" w:space="0" w:color="auto"/>
            <w:left w:val="none" w:sz="0" w:space="0" w:color="auto"/>
            <w:bottom w:val="none" w:sz="0" w:space="0" w:color="auto"/>
            <w:right w:val="none" w:sz="0" w:space="0" w:color="auto"/>
          </w:divBdr>
        </w:div>
        <w:div w:id="1198812942">
          <w:marLeft w:val="480"/>
          <w:marRight w:val="0"/>
          <w:marTop w:val="0"/>
          <w:marBottom w:val="0"/>
          <w:divBdr>
            <w:top w:val="none" w:sz="0" w:space="0" w:color="auto"/>
            <w:left w:val="none" w:sz="0" w:space="0" w:color="auto"/>
            <w:bottom w:val="none" w:sz="0" w:space="0" w:color="auto"/>
            <w:right w:val="none" w:sz="0" w:space="0" w:color="auto"/>
          </w:divBdr>
        </w:div>
        <w:div w:id="457067964">
          <w:marLeft w:val="480"/>
          <w:marRight w:val="0"/>
          <w:marTop w:val="0"/>
          <w:marBottom w:val="0"/>
          <w:divBdr>
            <w:top w:val="none" w:sz="0" w:space="0" w:color="auto"/>
            <w:left w:val="none" w:sz="0" w:space="0" w:color="auto"/>
            <w:bottom w:val="none" w:sz="0" w:space="0" w:color="auto"/>
            <w:right w:val="none" w:sz="0" w:space="0" w:color="auto"/>
          </w:divBdr>
        </w:div>
        <w:div w:id="940071369">
          <w:marLeft w:val="480"/>
          <w:marRight w:val="0"/>
          <w:marTop w:val="0"/>
          <w:marBottom w:val="0"/>
          <w:divBdr>
            <w:top w:val="none" w:sz="0" w:space="0" w:color="auto"/>
            <w:left w:val="none" w:sz="0" w:space="0" w:color="auto"/>
            <w:bottom w:val="none" w:sz="0" w:space="0" w:color="auto"/>
            <w:right w:val="none" w:sz="0" w:space="0" w:color="auto"/>
          </w:divBdr>
        </w:div>
        <w:div w:id="285083060">
          <w:marLeft w:val="480"/>
          <w:marRight w:val="0"/>
          <w:marTop w:val="0"/>
          <w:marBottom w:val="0"/>
          <w:divBdr>
            <w:top w:val="none" w:sz="0" w:space="0" w:color="auto"/>
            <w:left w:val="none" w:sz="0" w:space="0" w:color="auto"/>
            <w:bottom w:val="none" w:sz="0" w:space="0" w:color="auto"/>
            <w:right w:val="none" w:sz="0" w:space="0" w:color="auto"/>
          </w:divBdr>
        </w:div>
        <w:div w:id="1593272482">
          <w:marLeft w:val="480"/>
          <w:marRight w:val="0"/>
          <w:marTop w:val="0"/>
          <w:marBottom w:val="0"/>
          <w:divBdr>
            <w:top w:val="none" w:sz="0" w:space="0" w:color="auto"/>
            <w:left w:val="none" w:sz="0" w:space="0" w:color="auto"/>
            <w:bottom w:val="none" w:sz="0" w:space="0" w:color="auto"/>
            <w:right w:val="none" w:sz="0" w:space="0" w:color="auto"/>
          </w:divBdr>
        </w:div>
        <w:div w:id="912198970">
          <w:marLeft w:val="480"/>
          <w:marRight w:val="0"/>
          <w:marTop w:val="0"/>
          <w:marBottom w:val="0"/>
          <w:divBdr>
            <w:top w:val="none" w:sz="0" w:space="0" w:color="auto"/>
            <w:left w:val="none" w:sz="0" w:space="0" w:color="auto"/>
            <w:bottom w:val="none" w:sz="0" w:space="0" w:color="auto"/>
            <w:right w:val="none" w:sz="0" w:space="0" w:color="auto"/>
          </w:divBdr>
        </w:div>
        <w:div w:id="1941260157">
          <w:marLeft w:val="480"/>
          <w:marRight w:val="0"/>
          <w:marTop w:val="0"/>
          <w:marBottom w:val="0"/>
          <w:divBdr>
            <w:top w:val="none" w:sz="0" w:space="0" w:color="auto"/>
            <w:left w:val="none" w:sz="0" w:space="0" w:color="auto"/>
            <w:bottom w:val="none" w:sz="0" w:space="0" w:color="auto"/>
            <w:right w:val="none" w:sz="0" w:space="0" w:color="auto"/>
          </w:divBdr>
        </w:div>
        <w:div w:id="619187540">
          <w:marLeft w:val="480"/>
          <w:marRight w:val="0"/>
          <w:marTop w:val="0"/>
          <w:marBottom w:val="0"/>
          <w:divBdr>
            <w:top w:val="none" w:sz="0" w:space="0" w:color="auto"/>
            <w:left w:val="none" w:sz="0" w:space="0" w:color="auto"/>
            <w:bottom w:val="none" w:sz="0" w:space="0" w:color="auto"/>
            <w:right w:val="none" w:sz="0" w:space="0" w:color="auto"/>
          </w:divBdr>
        </w:div>
        <w:div w:id="1701205795">
          <w:marLeft w:val="480"/>
          <w:marRight w:val="0"/>
          <w:marTop w:val="0"/>
          <w:marBottom w:val="0"/>
          <w:divBdr>
            <w:top w:val="none" w:sz="0" w:space="0" w:color="auto"/>
            <w:left w:val="none" w:sz="0" w:space="0" w:color="auto"/>
            <w:bottom w:val="none" w:sz="0" w:space="0" w:color="auto"/>
            <w:right w:val="none" w:sz="0" w:space="0" w:color="auto"/>
          </w:divBdr>
        </w:div>
        <w:div w:id="219439973">
          <w:marLeft w:val="480"/>
          <w:marRight w:val="0"/>
          <w:marTop w:val="0"/>
          <w:marBottom w:val="0"/>
          <w:divBdr>
            <w:top w:val="none" w:sz="0" w:space="0" w:color="auto"/>
            <w:left w:val="none" w:sz="0" w:space="0" w:color="auto"/>
            <w:bottom w:val="none" w:sz="0" w:space="0" w:color="auto"/>
            <w:right w:val="none" w:sz="0" w:space="0" w:color="auto"/>
          </w:divBdr>
        </w:div>
        <w:div w:id="1235317856">
          <w:marLeft w:val="480"/>
          <w:marRight w:val="0"/>
          <w:marTop w:val="0"/>
          <w:marBottom w:val="0"/>
          <w:divBdr>
            <w:top w:val="none" w:sz="0" w:space="0" w:color="auto"/>
            <w:left w:val="none" w:sz="0" w:space="0" w:color="auto"/>
            <w:bottom w:val="none" w:sz="0" w:space="0" w:color="auto"/>
            <w:right w:val="none" w:sz="0" w:space="0" w:color="auto"/>
          </w:divBdr>
        </w:div>
        <w:div w:id="816143537">
          <w:marLeft w:val="480"/>
          <w:marRight w:val="0"/>
          <w:marTop w:val="0"/>
          <w:marBottom w:val="0"/>
          <w:divBdr>
            <w:top w:val="none" w:sz="0" w:space="0" w:color="auto"/>
            <w:left w:val="none" w:sz="0" w:space="0" w:color="auto"/>
            <w:bottom w:val="none" w:sz="0" w:space="0" w:color="auto"/>
            <w:right w:val="none" w:sz="0" w:space="0" w:color="auto"/>
          </w:divBdr>
        </w:div>
        <w:div w:id="60910817">
          <w:marLeft w:val="480"/>
          <w:marRight w:val="0"/>
          <w:marTop w:val="0"/>
          <w:marBottom w:val="0"/>
          <w:divBdr>
            <w:top w:val="none" w:sz="0" w:space="0" w:color="auto"/>
            <w:left w:val="none" w:sz="0" w:space="0" w:color="auto"/>
            <w:bottom w:val="none" w:sz="0" w:space="0" w:color="auto"/>
            <w:right w:val="none" w:sz="0" w:space="0" w:color="auto"/>
          </w:divBdr>
        </w:div>
        <w:div w:id="444467628">
          <w:marLeft w:val="480"/>
          <w:marRight w:val="0"/>
          <w:marTop w:val="0"/>
          <w:marBottom w:val="0"/>
          <w:divBdr>
            <w:top w:val="none" w:sz="0" w:space="0" w:color="auto"/>
            <w:left w:val="none" w:sz="0" w:space="0" w:color="auto"/>
            <w:bottom w:val="none" w:sz="0" w:space="0" w:color="auto"/>
            <w:right w:val="none" w:sz="0" w:space="0" w:color="auto"/>
          </w:divBdr>
        </w:div>
        <w:div w:id="613438484">
          <w:marLeft w:val="480"/>
          <w:marRight w:val="0"/>
          <w:marTop w:val="0"/>
          <w:marBottom w:val="0"/>
          <w:divBdr>
            <w:top w:val="none" w:sz="0" w:space="0" w:color="auto"/>
            <w:left w:val="none" w:sz="0" w:space="0" w:color="auto"/>
            <w:bottom w:val="none" w:sz="0" w:space="0" w:color="auto"/>
            <w:right w:val="none" w:sz="0" w:space="0" w:color="auto"/>
          </w:divBdr>
        </w:div>
        <w:div w:id="903375679">
          <w:marLeft w:val="480"/>
          <w:marRight w:val="0"/>
          <w:marTop w:val="0"/>
          <w:marBottom w:val="0"/>
          <w:divBdr>
            <w:top w:val="none" w:sz="0" w:space="0" w:color="auto"/>
            <w:left w:val="none" w:sz="0" w:space="0" w:color="auto"/>
            <w:bottom w:val="none" w:sz="0" w:space="0" w:color="auto"/>
            <w:right w:val="none" w:sz="0" w:space="0" w:color="auto"/>
          </w:divBdr>
        </w:div>
        <w:div w:id="49349768">
          <w:marLeft w:val="480"/>
          <w:marRight w:val="0"/>
          <w:marTop w:val="0"/>
          <w:marBottom w:val="0"/>
          <w:divBdr>
            <w:top w:val="none" w:sz="0" w:space="0" w:color="auto"/>
            <w:left w:val="none" w:sz="0" w:space="0" w:color="auto"/>
            <w:bottom w:val="none" w:sz="0" w:space="0" w:color="auto"/>
            <w:right w:val="none" w:sz="0" w:space="0" w:color="auto"/>
          </w:divBdr>
        </w:div>
        <w:div w:id="1365789576">
          <w:marLeft w:val="480"/>
          <w:marRight w:val="0"/>
          <w:marTop w:val="0"/>
          <w:marBottom w:val="0"/>
          <w:divBdr>
            <w:top w:val="none" w:sz="0" w:space="0" w:color="auto"/>
            <w:left w:val="none" w:sz="0" w:space="0" w:color="auto"/>
            <w:bottom w:val="none" w:sz="0" w:space="0" w:color="auto"/>
            <w:right w:val="none" w:sz="0" w:space="0" w:color="auto"/>
          </w:divBdr>
        </w:div>
        <w:div w:id="809832609">
          <w:marLeft w:val="480"/>
          <w:marRight w:val="0"/>
          <w:marTop w:val="0"/>
          <w:marBottom w:val="0"/>
          <w:divBdr>
            <w:top w:val="none" w:sz="0" w:space="0" w:color="auto"/>
            <w:left w:val="none" w:sz="0" w:space="0" w:color="auto"/>
            <w:bottom w:val="none" w:sz="0" w:space="0" w:color="auto"/>
            <w:right w:val="none" w:sz="0" w:space="0" w:color="auto"/>
          </w:divBdr>
        </w:div>
        <w:div w:id="1871799540">
          <w:marLeft w:val="480"/>
          <w:marRight w:val="0"/>
          <w:marTop w:val="0"/>
          <w:marBottom w:val="0"/>
          <w:divBdr>
            <w:top w:val="none" w:sz="0" w:space="0" w:color="auto"/>
            <w:left w:val="none" w:sz="0" w:space="0" w:color="auto"/>
            <w:bottom w:val="none" w:sz="0" w:space="0" w:color="auto"/>
            <w:right w:val="none" w:sz="0" w:space="0" w:color="auto"/>
          </w:divBdr>
        </w:div>
        <w:div w:id="2145922010">
          <w:marLeft w:val="480"/>
          <w:marRight w:val="0"/>
          <w:marTop w:val="0"/>
          <w:marBottom w:val="0"/>
          <w:divBdr>
            <w:top w:val="none" w:sz="0" w:space="0" w:color="auto"/>
            <w:left w:val="none" w:sz="0" w:space="0" w:color="auto"/>
            <w:bottom w:val="none" w:sz="0" w:space="0" w:color="auto"/>
            <w:right w:val="none" w:sz="0" w:space="0" w:color="auto"/>
          </w:divBdr>
        </w:div>
        <w:div w:id="1579630026">
          <w:marLeft w:val="480"/>
          <w:marRight w:val="0"/>
          <w:marTop w:val="0"/>
          <w:marBottom w:val="0"/>
          <w:divBdr>
            <w:top w:val="none" w:sz="0" w:space="0" w:color="auto"/>
            <w:left w:val="none" w:sz="0" w:space="0" w:color="auto"/>
            <w:bottom w:val="none" w:sz="0" w:space="0" w:color="auto"/>
            <w:right w:val="none" w:sz="0" w:space="0" w:color="auto"/>
          </w:divBdr>
        </w:div>
        <w:div w:id="77867454">
          <w:marLeft w:val="480"/>
          <w:marRight w:val="0"/>
          <w:marTop w:val="0"/>
          <w:marBottom w:val="0"/>
          <w:divBdr>
            <w:top w:val="none" w:sz="0" w:space="0" w:color="auto"/>
            <w:left w:val="none" w:sz="0" w:space="0" w:color="auto"/>
            <w:bottom w:val="none" w:sz="0" w:space="0" w:color="auto"/>
            <w:right w:val="none" w:sz="0" w:space="0" w:color="auto"/>
          </w:divBdr>
        </w:div>
        <w:div w:id="1605922285">
          <w:marLeft w:val="480"/>
          <w:marRight w:val="0"/>
          <w:marTop w:val="0"/>
          <w:marBottom w:val="0"/>
          <w:divBdr>
            <w:top w:val="none" w:sz="0" w:space="0" w:color="auto"/>
            <w:left w:val="none" w:sz="0" w:space="0" w:color="auto"/>
            <w:bottom w:val="none" w:sz="0" w:space="0" w:color="auto"/>
            <w:right w:val="none" w:sz="0" w:space="0" w:color="auto"/>
          </w:divBdr>
        </w:div>
        <w:div w:id="1136753537">
          <w:marLeft w:val="480"/>
          <w:marRight w:val="0"/>
          <w:marTop w:val="0"/>
          <w:marBottom w:val="0"/>
          <w:divBdr>
            <w:top w:val="none" w:sz="0" w:space="0" w:color="auto"/>
            <w:left w:val="none" w:sz="0" w:space="0" w:color="auto"/>
            <w:bottom w:val="none" w:sz="0" w:space="0" w:color="auto"/>
            <w:right w:val="none" w:sz="0" w:space="0" w:color="auto"/>
          </w:divBdr>
        </w:div>
        <w:div w:id="590087596">
          <w:marLeft w:val="480"/>
          <w:marRight w:val="0"/>
          <w:marTop w:val="0"/>
          <w:marBottom w:val="0"/>
          <w:divBdr>
            <w:top w:val="none" w:sz="0" w:space="0" w:color="auto"/>
            <w:left w:val="none" w:sz="0" w:space="0" w:color="auto"/>
            <w:bottom w:val="none" w:sz="0" w:space="0" w:color="auto"/>
            <w:right w:val="none" w:sz="0" w:space="0" w:color="auto"/>
          </w:divBdr>
        </w:div>
        <w:div w:id="789596091">
          <w:marLeft w:val="480"/>
          <w:marRight w:val="0"/>
          <w:marTop w:val="0"/>
          <w:marBottom w:val="0"/>
          <w:divBdr>
            <w:top w:val="none" w:sz="0" w:space="0" w:color="auto"/>
            <w:left w:val="none" w:sz="0" w:space="0" w:color="auto"/>
            <w:bottom w:val="none" w:sz="0" w:space="0" w:color="auto"/>
            <w:right w:val="none" w:sz="0" w:space="0" w:color="auto"/>
          </w:divBdr>
        </w:div>
        <w:div w:id="2013793902">
          <w:marLeft w:val="480"/>
          <w:marRight w:val="0"/>
          <w:marTop w:val="0"/>
          <w:marBottom w:val="0"/>
          <w:divBdr>
            <w:top w:val="none" w:sz="0" w:space="0" w:color="auto"/>
            <w:left w:val="none" w:sz="0" w:space="0" w:color="auto"/>
            <w:bottom w:val="none" w:sz="0" w:space="0" w:color="auto"/>
            <w:right w:val="none" w:sz="0" w:space="0" w:color="auto"/>
          </w:divBdr>
        </w:div>
        <w:div w:id="238711755">
          <w:marLeft w:val="480"/>
          <w:marRight w:val="0"/>
          <w:marTop w:val="0"/>
          <w:marBottom w:val="0"/>
          <w:divBdr>
            <w:top w:val="none" w:sz="0" w:space="0" w:color="auto"/>
            <w:left w:val="none" w:sz="0" w:space="0" w:color="auto"/>
            <w:bottom w:val="none" w:sz="0" w:space="0" w:color="auto"/>
            <w:right w:val="none" w:sz="0" w:space="0" w:color="auto"/>
          </w:divBdr>
        </w:div>
        <w:div w:id="1554152112">
          <w:marLeft w:val="480"/>
          <w:marRight w:val="0"/>
          <w:marTop w:val="0"/>
          <w:marBottom w:val="0"/>
          <w:divBdr>
            <w:top w:val="none" w:sz="0" w:space="0" w:color="auto"/>
            <w:left w:val="none" w:sz="0" w:space="0" w:color="auto"/>
            <w:bottom w:val="none" w:sz="0" w:space="0" w:color="auto"/>
            <w:right w:val="none" w:sz="0" w:space="0" w:color="auto"/>
          </w:divBdr>
        </w:div>
        <w:div w:id="1303196313">
          <w:marLeft w:val="480"/>
          <w:marRight w:val="0"/>
          <w:marTop w:val="0"/>
          <w:marBottom w:val="0"/>
          <w:divBdr>
            <w:top w:val="none" w:sz="0" w:space="0" w:color="auto"/>
            <w:left w:val="none" w:sz="0" w:space="0" w:color="auto"/>
            <w:bottom w:val="none" w:sz="0" w:space="0" w:color="auto"/>
            <w:right w:val="none" w:sz="0" w:space="0" w:color="auto"/>
          </w:divBdr>
        </w:div>
        <w:div w:id="512690430">
          <w:marLeft w:val="480"/>
          <w:marRight w:val="0"/>
          <w:marTop w:val="0"/>
          <w:marBottom w:val="0"/>
          <w:divBdr>
            <w:top w:val="none" w:sz="0" w:space="0" w:color="auto"/>
            <w:left w:val="none" w:sz="0" w:space="0" w:color="auto"/>
            <w:bottom w:val="none" w:sz="0" w:space="0" w:color="auto"/>
            <w:right w:val="none" w:sz="0" w:space="0" w:color="auto"/>
          </w:divBdr>
        </w:div>
        <w:div w:id="297419011">
          <w:marLeft w:val="480"/>
          <w:marRight w:val="0"/>
          <w:marTop w:val="0"/>
          <w:marBottom w:val="0"/>
          <w:divBdr>
            <w:top w:val="none" w:sz="0" w:space="0" w:color="auto"/>
            <w:left w:val="none" w:sz="0" w:space="0" w:color="auto"/>
            <w:bottom w:val="none" w:sz="0" w:space="0" w:color="auto"/>
            <w:right w:val="none" w:sz="0" w:space="0" w:color="auto"/>
          </w:divBdr>
        </w:div>
        <w:div w:id="580676081">
          <w:marLeft w:val="480"/>
          <w:marRight w:val="0"/>
          <w:marTop w:val="0"/>
          <w:marBottom w:val="0"/>
          <w:divBdr>
            <w:top w:val="none" w:sz="0" w:space="0" w:color="auto"/>
            <w:left w:val="none" w:sz="0" w:space="0" w:color="auto"/>
            <w:bottom w:val="none" w:sz="0" w:space="0" w:color="auto"/>
            <w:right w:val="none" w:sz="0" w:space="0" w:color="auto"/>
          </w:divBdr>
        </w:div>
        <w:div w:id="1828979682">
          <w:marLeft w:val="480"/>
          <w:marRight w:val="0"/>
          <w:marTop w:val="0"/>
          <w:marBottom w:val="0"/>
          <w:divBdr>
            <w:top w:val="none" w:sz="0" w:space="0" w:color="auto"/>
            <w:left w:val="none" w:sz="0" w:space="0" w:color="auto"/>
            <w:bottom w:val="none" w:sz="0" w:space="0" w:color="auto"/>
            <w:right w:val="none" w:sz="0" w:space="0" w:color="auto"/>
          </w:divBdr>
        </w:div>
        <w:div w:id="1944682156">
          <w:marLeft w:val="480"/>
          <w:marRight w:val="0"/>
          <w:marTop w:val="0"/>
          <w:marBottom w:val="0"/>
          <w:divBdr>
            <w:top w:val="none" w:sz="0" w:space="0" w:color="auto"/>
            <w:left w:val="none" w:sz="0" w:space="0" w:color="auto"/>
            <w:bottom w:val="none" w:sz="0" w:space="0" w:color="auto"/>
            <w:right w:val="none" w:sz="0" w:space="0" w:color="auto"/>
          </w:divBdr>
        </w:div>
        <w:div w:id="1184825722">
          <w:marLeft w:val="480"/>
          <w:marRight w:val="0"/>
          <w:marTop w:val="0"/>
          <w:marBottom w:val="0"/>
          <w:divBdr>
            <w:top w:val="none" w:sz="0" w:space="0" w:color="auto"/>
            <w:left w:val="none" w:sz="0" w:space="0" w:color="auto"/>
            <w:bottom w:val="none" w:sz="0" w:space="0" w:color="auto"/>
            <w:right w:val="none" w:sz="0" w:space="0" w:color="auto"/>
          </w:divBdr>
        </w:div>
        <w:div w:id="753626356">
          <w:marLeft w:val="480"/>
          <w:marRight w:val="0"/>
          <w:marTop w:val="0"/>
          <w:marBottom w:val="0"/>
          <w:divBdr>
            <w:top w:val="none" w:sz="0" w:space="0" w:color="auto"/>
            <w:left w:val="none" w:sz="0" w:space="0" w:color="auto"/>
            <w:bottom w:val="none" w:sz="0" w:space="0" w:color="auto"/>
            <w:right w:val="none" w:sz="0" w:space="0" w:color="auto"/>
          </w:divBdr>
        </w:div>
        <w:div w:id="120459021">
          <w:marLeft w:val="480"/>
          <w:marRight w:val="0"/>
          <w:marTop w:val="0"/>
          <w:marBottom w:val="0"/>
          <w:divBdr>
            <w:top w:val="none" w:sz="0" w:space="0" w:color="auto"/>
            <w:left w:val="none" w:sz="0" w:space="0" w:color="auto"/>
            <w:bottom w:val="none" w:sz="0" w:space="0" w:color="auto"/>
            <w:right w:val="none" w:sz="0" w:space="0" w:color="auto"/>
          </w:divBdr>
        </w:div>
        <w:div w:id="1748109947">
          <w:marLeft w:val="480"/>
          <w:marRight w:val="0"/>
          <w:marTop w:val="0"/>
          <w:marBottom w:val="0"/>
          <w:divBdr>
            <w:top w:val="none" w:sz="0" w:space="0" w:color="auto"/>
            <w:left w:val="none" w:sz="0" w:space="0" w:color="auto"/>
            <w:bottom w:val="none" w:sz="0" w:space="0" w:color="auto"/>
            <w:right w:val="none" w:sz="0" w:space="0" w:color="auto"/>
          </w:divBdr>
        </w:div>
        <w:div w:id="633217181">
          <w:marLeft w:val="480"/>
          <w:marRight w:val="0"/>
          <w:marTop w:val="0"/>
          <w:marBottom w:val="0"/>
          <w:divBdr>
            <w:top w:val="none" w:sz="0" w:space="0" w:color="auto"/>
            <w:left w:val="none" w:sz="0" w:space="0" w:color="auto"/>
            <w:bottom w:val="none" w:sz="0" w:space="0" w:color="auto"/>
            <w:right w:val="none" w:sz="0" w:space="0" w:color="auto"/>
          </w:divBdr>
        </w:div>
        <w:div w:id="1060834826">
          <w:marLeft w:val="480"/>
          <w:marRight w:val="0"/>
          <w:marTop w:val="0"/>
          <w:marBottom w:val="0"/>
          <w:divBdr>
            <w:top w:val="none" w:sz="0" w:space="0" w:color="auto"/>
            <w:left w:val="none" w:sz="0" w:space="0" w:color="auto"/>
            <w:bottom w:val="none" w:sz="0" w:space="0" w:color="auto"/>
            <w:right w:val="none" w:sz="0" w:space="0" w:color="auto"/>
          </w:divBdr>
        </w:div>
        <w:div w:id="428083476">
          <w:marLeft w:val="480"/>
          <w:marRight w:val="0"/>
          <w:marTop w:val="0"/>
          <w:marBottom w:val="0"/>
          <w:divBdr>
            <w:top w:val="none" w:sz="0" w:space="0" w:color="auto"/>
            <w:left w:val="none" w:sz="0" w:space="0" w:color="auto"/>
            <w:bottom w:val="none" w:sz="0" w:space="0" w:color="auto"/>
            <w:right w:val="none" w:sz="0" w:space="0" w:color="auto"/>
          </w:divBdr>
        </w:div>
        <w:div w:id="1018585275">
          <w:marLeft w:val="480"/>
          <w:marRight w:val="0"/>
          <w:marTop w:val="0"/>
          <w:marBottom w:val="0"/>
          <w:divBdr>
            <w:top w:val="none" w:sz="0" w:space="0" w:color="auto"/>
            <w:left w:val="none" w:sz="0" w:space="0" w:color="auto"/>
            <w:bottom w:val="none" w:sz="0" w:space="0" w:color="auto"/>
            <w:right w:val="none" w:sz="0" w:space="0" w:color="auto"/>
          </w:divBdr>
        </w:div>
        <w:div w:id="23292190">
          <w:marLeft w:val="480"/>
          <w:marRight w:val="0"/>
          <w:marTop w:val="0"/>
          <w:marBottom w:val="0"/>
          <w:divBdr>
            <w:top w:val="none" w:sz="0" w:space="0" w:color="auto"/>
            <w:left w:val="none" w:sz="0" w:space="0" w:color="auto"/>
            <w:bottom w:val="none" w:sz="0" w:space="0" w:color="auto"/>
            <w:right w:val="none" w:sz="0" w:space="0" w:color="auto"/>
          </w:divBdr>
        </w:div>
        <w:div w:id="1372069832">
          <w:marLeft w:val="480"/>
          <w:marRight w:val="0"/>
          <w:marTop w:val="0"/>
          <w:marBottom w:val="0"/>
          <w:divBdr>
            <w:top w:val="none" w:sz="0" w:space="0" w:color="auto"/>
            <w:left w:val="none" w:sz="0" w:space="0" w:color="auto"/>
            <w:bottom w:val="none" w:sz="0" w:space="0" w:color="auto"/>
            <w:right w:val="none" w:sz="0" w:space="0" w:color="auto"/>
          </w:divBdr>
        </w:div>
        <w:div w:id="1365327549">
          <w:marLeft w:val="480"/>
          <w:marRight w:val="0"/>
          <w:marTop w:val="0"/>
          <w:marBottom w:val="0"/>
          <w:divBdr>
            <w:top w:val="none" w:sz="0" w:space="0" w:color="auto"/>
            <w:left w:val="none" w:sz="0" w:space="0" w:color="auto"/>
            <w:bottom w:val="none" w:sz="0" w:space="0" w:color="auto"/>
            <w:right w:val="none" w:sz="0" w:space="0" w:color="auto"/>
          </w:divBdr>
        </w:div>
        <w:div w:id="1668174261">
          <w:marLeft w:val="480"/>
          <w:marRight w:val="0"/>
          <w:marTop w:val="0"/>
          <w:marBottom w:val="0"/>
          <w:divBdr>
            <w:top w:val="none" w:sz="0" w:space="0" w:color="auto"/>
            <w:left w:val="none" w:sz="0" w:space="0" w:color="auto"/>
            <w:bottom w:val="none" w:sz="0" w:space="0" w:color="auto"/>
            <w:right w:val="none" w:sz="0" w:space="0" w:color="auto"/>
          </w:divBdr>
        </w:div>
        <w:div w:id="677855479">
          <w:marLeft w:val="480"/>
          <w:marRight w:val="0"/>
          <w:marTop w:val="0"/>
          <w:marBottom w:val="0"/>
          <w:divBdr>
            <w:top w:val="none" w:sz="0" w:space="0" w:color="auto"/>
            <w:left w:val="none" w:sz="0" w:space="0" w:color="auto"/>
            <w:bottom w:val="none" w:sz="0" w:space="0" w:color="auto"/>
            <w:right w:val="none" w:sz="0" w:space="0" w:color="auto"/>
          </w:divBdr>
        </w:div>
        <w:div w:id="1392969707">
          <w:marLeft w:val="480"/>
          <w:marRight w:val="0"/>
          <w:marTop w:val="0"/>
          <w:marBottom w:val="0"/>
          <w:divBdr>
            <w:top w:val="none" w:sz="0" w:space="0" w:color="auto"/>
            <w:left w:val="none" w:sz="0" w:space="0" w:color="auto"/>
            <w:bottom w:val="none" w:sz="0" w:space="0" w:color="auto"/>
            <w:right w:val="none" w:sz="0" w:space="0" w:color="auto"/>
          </w:divBdr>
        </w:div>
        <w:div w:id="1280141417">
          <w:marLeft w:val="480"/>
          <w:marRight w:val="0"/>
          <w:marTop w:val="0"/>
          <w:marBottom w:val="0"/>
          <w:divBdr>
            <w:top w:val="none" w:sz="0" w:space="0" w:color="auto"/>
            <w:left w:val="none" w:sz="0" w:space="0" w:color="auto"/>
            <w:bottom w:val="none" w:sz="0" w:space="0" w:color="auto"/>
            <w:right w:val="none" w:sz="0" w:space="0" w:color="auto"/>
          </w:divBdr>
        </w:div>
        <w:div w:id="927690208">
          <w:marLeft w:val="480"/>
          <w:marRight w:val="0"/>
          <w:marTop w:val="0"/>
          <w:marBottom w:val="0"/>
          <w:divBdr>
            <w:top w:val="none" w:sz="0" w:space="0" w:color="auto"/>
            <w:left w:val="none" w:sz="0" w:space="0" w:color="auto"/>
            <w:bottom w:val="none" w:sz="0" w:space="0" w:color="auto"/>
            <w:right w:val="none" w:sz="0" w:space="0" w:color="auto"/>
          </w:divBdr>
        </w:div>
        <w:div w:id="1326930075">
          <w:marLeft w:val="480"/>
          <w:marRight w:val="0"/>
          <w:marTop w:val="0"/>
          <w:marBottom w:val="0"/>
          <w:divBdr>
            <w:top w:val="none" w:sz="0" w:space="0" w:color="auto"/>
            <w:left w:val="none" w:sz="0" w:space="0" w:color="auto"/>
            <w:bottom w:val="none" w:sz="0" w:space="0" w:color="auto"/>
            <w:right w:val="none" w:sz="0" w:space="0" w:color="auto"/>
          </w:divBdr>
        </w:div>
        <w:div w:id="1723795678">
          <w:marLeft w:val="480"/>
          <w:marRight w:val="0"/>
          <w:marTop w:val="0"/>
          <w:marBottom w:val="0"/>
          <w:divBdr>
            <w:top w:val="none" w:sz="0" w:space="0" w:color="auto"/>
            <w:left w:val="none" w:sz="0" w:space="0" w:color="auto"/>
            <w:bottom w:val="none" w:sz="0" w:space="0" w:color="auto"/>
            <w:right w:val="none" w:sz="0" w:space="0" w:color="auto"/>
          </w:divBdr>
        </w:div>
        <w:div w:id="1103495976">
          <w:marLeft w:val="480"/>
          <w:marRight w:val="0"/>
          <w:marTop w:val="0"/>
          <w:marBottom w:val="0"/>
          <w:divBdr>
            <w:top w:val="none" w:sz="0" w:space="0" w:color="auto"/>
            <w:left w:val="none" w:sz="0" w:space="0" w:color="auto"/>
            <w:bottom w:val="none" w:sz="0" w:space="0" w:color="auto"/>
            <w:right w:val="none" w:sz="0" w:space="0" w:color="auto"/>
          </w:divBdr>
        </w:div>
        <w:div w:id="602736287">
          <w:marLeft w:val="480"/>
          <w:marRight w:val="0"/>
          <w:marTop w:val="0"/>
          <w:marBottom w:val="0"/>
          <w:divBdr>
            <w:top w:val="none" w:sz="0" w:space="0" w:color="auto"/>
            <w:left w:val="none" w:sz="0" w:space="0" w:color="auto"/>
            <w:bottom w:val="none" w:sz="0" w:space="0" w:color="auto"/>
            <w:right w:val="none" w:sz="0" w:space="0" w:color="auto"/>
          </w:divBdr>
        </w:div>
        <w:div w:id="182134517">
          <w:marLeft w:val="480"/>
          <w:marRight w:val="0"/>
          <w:marTop w:val="0"/>
          <w:marBottom w:val="0"/>
          <w:divBdr>
            <w:top w:val="none" w:sz="0" w:space="0" w:color="auto"/>
            <w:left w:val="none" w:sz="0" w:space="0" w:color="auto"/>
            <w:bottom w:val="none" w:sz="0" w:space="0" w:color="auto"/>
            <w:right w:val="none" w:sz="0" w:space="0" w:color="auto"/>
          </w:divBdr>
        </w:div>
        <w:div w:id="645821400">
          <w:marLeft w:val="480"/>
          <w:marRight w:val="0"/>
          <w:marTop w:val="0"/>
          <w:marBottom w:val="0"/>
          <w:divBdr>
            <w:top w:val="none" w:sz="0" w:space="0" w:color="auto"/>
            <w:left w:val="none" w:sz="0" w:space="0" w:color="auto"/>
            <w:bottom w:val="none" w:sz="0" w:space="0" w:color="auto"/>
            <w:right w:val="none" w:sz="0" w:space="0" w:color="auto"/>
          </w:divBdr>
        </w:div>
        <w:div w:id="1292902425">
          <w:marLeft w:val="480"/>
          <w:marRight w:val="0"/>
          <w:marTop w:val="0"/>
          <w:marBottom w:val="0"/>
          <w:divBdr>
            <w:top w:val="none" w:sz="0" w:space="0" w:color="auto"/>
            <w:left w:val="none" w:sz="0" w:space="0" w:color="auto"/>
            <w:bottom w:val="none" w:sz="0" w:space="0" w:color="auto"/>
            <w:right w:val="none" w:sz="0" w:space="0" w:color="auto"/>
          </w:divBdr>
        </w:div>
        <w:div w:id="1709187038">
          <w:marLeft w:val="480"/>
          <w:marRight w:val="0"/>
          <w:marTop w:val="0"/>
          <w:marBottom w:val="0"/>
          <w:divBdr>
            <w:top w:val="none" w:sz="0" w:space="0" w:color="auto"/>
            <w:left w:val="none" w:sz="0" w:space="0" w:color="auto"/>
            <w:bottom w:val="none" w:sz="0" w:space="0" w:color="auto"/>
            <w:right w:val="none" w:sz="0" w:space="0" w:color="auto"/>
          </w:divBdr>
        </w:div>
        <w:div w:id="267011471">
          <w:marLeft w:val="480"/>
          <w:marRight w:val="0"/>
          <w:marTop w:val="0"/>
          <w:marBottom w:val="0"/>
          <w:divBdr>
            <w:top w:val="none" w:sz="0" w:space="0" w:color="auto"/>
            <w:left w:val="none" w:sz="0" w:space="0" w:color="auto"/>
            <w:bottom w:val="none" w:sz="0" w:space="0" w:color="auto"/>
            <w:right w:val="none" w:sz="0" w:space="0" w:color="auto"/>
          </w:divBdr>
        </w:div>
        <w:div w:id="318576963">
          <w:marLeft w:val="480"/>
          <w:marRight w:val="0"/>
          <w:marTop w:val="0"/>
          <w:marBottom w:val="0"/>
          <w:divBdr>
            <w:top w:val="none" w:sz="0" w:space="0" w:color="auto"/>
            <w:left w:val="none" w:sz="0" w:space="0" w:color="auto"/>
            <w:bottom w:val="none" w:sz="0" w:space="0" w:color="auto"/>
            <w:right w:val="none" w:sz="0" w:space="0" w:color="auto"/>
          </w:divBdr>
        </w:div>
        <w:div w:id="777531200">
          <w:marLeft w:val="480"/>
          <w:marRight w:val="0"/>
          <w:marTop w:val="0"/>
          <w:marBottom w:val="0"/>
          <w:divBdr>
            <w:top w:val="none" w:sz="0" w:space="0" w:color="auto"/>
            <w:left w:val="none" w:sz="0" w:space="0" w:color="auto"/>
            <w:bottom w:val="none" w:sz="0" w:space="0" w:color="auto"/>
            <w:right w:val="none" w:sz="0" w:space="0" w:color="auto"/>
          </w:divBdr>
        </w:div>
      </w:divsChild>
    </w:div>
    <w:div w:id="923418257">
      <w:bodyDiv w:val="1"/>
      <w:marLeft w:val="0"/>
      <w:marRight w:val="0"/>
      <w:marTop w:val="0"/>
      <w:marBottom w:val="0"/>
      <w:divBdr>
        <w:top w:val="none" w:sz="0" w:space="0" w:color="auto"/>
        <w:left w:val="none" w:sz="0" w:space="0" w:color="auto"/>
        <w:bottom w:val="none" w:sz="0" w:space="0" w:color="auto"/>
        <w:right w:val="none" w:sz="0" w:space="0" w:color="auto"/>
      </w:divBdr>
    </w:div>
    <w:div w:id="923420575">
      <w:bodyDiv w:val="1"/>
      <w:marLeft w:val="0"/>
      <w:marRight w:val="0"/>
      <w:marTop w:val="0"/>
      <w:marBottom w:val="0"/>
      <w:divBdr>
        <w:top w:val="none" w:sz="0" w:space="0" w:color="auto"/>
        <w:left w:val="none" w:sz="0" w:space="0" w:color="auto"/>
        <w:bottom w:val="none" w:sz="0" w:space="0" w:color="auto"/>
        <w:right w:val="none" w:sz="0" w:space="0" w:color="auto"/>
      </w:divBdr>
    </w:div>
    <w:div w:id="925040691">
      <w:bodyDiv w:val="1"/>
      <w:marLeft w:val="0"/>
      <w:marRight w:val="0"/>
      <w:marTop w:val="0"/>
      <w:marBottom w:val="0"/>
      <w:divBdr>
        <w:top w:val="none" w:sz="0" w:space="0" w:color="auto"/>
        <w:left w:val="none" w:sz="0" w:space="0" w:color="auto"/>
        <w:bottom w:val="none" w:sz="0" w:space="0" w:color="auto"/>
        <w:right w:val="none" w:sz="0" w:space="0" w:color="auto"/>
      </w:divBdr>
    </w:div>
    <w:div w:id="926500197">
      <w:bodyDiv w:val="1"/>
      <w:marLeft w:val="0"/>
      <w:marRight w:val="0"/>
      <w:marTop w:val="0"/>
      <w:marBottom w:val="0"/>
      <w:divBdr>
        <w:top w:val="none" w:sz="0" w:space="0" w:color="auto"/>
        <w:left w:val="none" w:sz="0" w:space="0" w:color="auto"/>
        <w:bottom w:val="none" w:sz="0" w:space="0" w:color="auto"/>
        <w:right w:val="none" w:sz="0" w:space="0" w:color="auto"/>
      </w:divBdr>
    </w:div>
    <w:div w:id="926580015">
      <w:bodyDiv w:val="1"/>
      <w:marLeft w:val="0"/>
      <w:marRight w:val="0"/>
      <w:marTop w:val="0"/>
      <w:marBottom w:val="0"/>
      <w:divBdr>
        <w:top w:val="none" w:sz="0" w:space="0" w:color="auto"/>
        <w:left w:val="none" w:sz="0" w:space="0" w:color="auto"/>
        <w:bottom w:val="none" w:sz="0" w:space="0" w:color="auto"/>
        <w:right w:val="none" w:sz="0" w:space="0" w:color="auto"/>
      </w:divBdr>
    </w:div>
    <w:div w:id="928739316">
      <w:bodyDiv w:val="1"/>
      <w:marLeft w:val="0"/>
      <w:marRight w:val="0"/>
      <w:marTop w:val="0"/>
      <w:marBottom w:val="0"/>
      <w:divBdr>
        <w:top w:val="none" w:sz="0" w:space="0" w:color="auto"/>
        <w:left w:val="none" w:sz="0" w:space="0" w:color="auto"/>
        <w:bottom w:val="none" w:sz="0" w:space="0" w:color="auto"/>
        <w:right w:val="none" w:sz="0" w:space="0" w:color="auto"/>
      </w:divBdr>
    </w:div>
    <w:div w:id="930822465">
      <w:bodyDiv w:val="1"/>
      <w:marLeft w:val="0"/>
      <w:marRight w:val="0"/>
      <w:marTop w:val="0"/>
      <w:marBottom w:val="0"/>
      <w:divBdr>
        <w:top w:val="none" w:sz="0" w:space="0" w:color="auto"/>
        <w:left w:val="none" w:sz="0" w:space="0" w:color="auto"/>
        <w:bottom w:val="none" w:sz="0" w:space="0" w:color="auto"/>
        <w:right w:val="none" w:sz="0" w:space="0" w:color="auto"/>
      </w:divBdr>
    </w:div>
    <w:div w:id="931161553">
      <w:bodyDiv w:val="1"/>
      <w:marLeft w:val="0"/>
      <w:marRight w:val="0"/>
      <w:marTop w:val="0"/>
      <w:marBottom w:val="0"/>
      <w:divBdr>
        <w:top w:val="none" w:sz="0" w:space="0" w:color="auto"/>
        <w:left w:val="none" w:sz="0" w:space="0" w:color="auto"/>
        <w:bottom w:val="none" w:sz="0" w:space="0" w:color="auto"/>
        <w:right w:val="none" w:sz="0" w:space="0" w:color="auto"/>
      </w:divBdr>
    </w:div>
    <w:div w:id="931471905">
      <w:bodyDiv w:val="1"/>
      <w:marLeft w:val="0"/>
      <w:marRight w:val="0"/>
      <w:marTop w:val="0"/>
      <w:marBottom w:val="0"/>
      <w:divBdr>
        <w:top w:val="none" w:sz="0" w:space="0" w:color="auto"/>
        <w:left w:val="none" w:sz="0" w:space="0" w:color="auto"/>
        <w:bottom w:val="none" w:sz="0" w:space="0" w:color="auto"/>
        <w:right w:val="none" w:sz="0" w:space="0" w:color="auto"/>
      </w:divBdr>
    </w:div>
    <w:div w:id="931475984">
      <w:bodyDiv w:val="1"/>
      <w:marLeft w:val="0"/>
      <w:marRight w:val="0"/>
      <w:marTop w:val="0"/>
      <w:marBottom w:val="0"/>
      <w:divBdr>
        <w:top w:val="none" w:sz="0" w:space="0" w:color="auto"/>
        <w:left w:val="none" w:sz="0" w:space="0" w:color="auto"/>
        <w:bottom w:val="none" w:sz="0" w:space="0" w:color="auto"/>
        <w:right w:val="none" w:sz="0" w:space="0" w:color="auto"/>
      </w:divBdr>
    </w:div>
    <w:div w:id="932980826">
      <w:bodyDiv w:val="1"/>
      <w:marLeft w:val="0"/>
      <w:marRight w:val="0"/>
      <w:marTop w:val="0"/>
      <w:marBottom w:val="0"/>
      <w:divBdr>
        <w:top w:val="none" w:sz="0" w:space="0" w:color="auto"/>
        <w:left w:val="none" w:sz="0" w:space="0" w:color="auto"/>
        <w:bottom w:val="none" w:sz="0" w:space="0" w:color="auto"/>
        <w:right w:val="none" w:sz="0" w:space="0" w:color="auto"/>
      </w:divBdr>
    </w:div>
    <w:div w:id="934559069">
      <w:bodyDiv w:val="1"/>
      <w:marLeft w:val="0"/>
      <w:marRight w:val="0"/>
      <w:marTop w:val="0"/>
      <w:marBottom w:val="0"/>
      <w:divBdr>
        <w:top w:val="none" w:sz="0" w:space="0" w:color="auto"/>
        <w:left w:val="none" w:sz="0" w:space="0" w:color="auto"/>
        <w:bottom w:val="none" w:sz="0" w:space="0" w:color="auto"/>
        <w:right w:val="none" w:sz="0" w:space="0" w:color="auto"/>
      </w:divBdr>
    </w:div>
    <w:div w:id="937326622">
      <w:bodyDiv w:val="1"/>
      <w:marLeft w:val="0"/>
      <w:marRight w:val="0"/>
      <w:marTop w:val="0"/>
      <w:marBottom w:val="0"/>
      <w:divBdr>
        <w:top w:val="none" w:sz="0" w:space="0" w:color="auto"/>
        <w:left w:val="none" w:sz="0" w:space="0" w:color="auto"/>
        <w:bottom w:val="none" w:sz="0" w:space="0" w:color="auto"/>
        <w:right w:val="none" w:sz="0" w:space="0" w:color="auto"/>
      </w:divBdr>
    </w:div>
    <w:div w:id="939533606">
      <w:bodyDiv w:val="1"/>
      <w:marLeft w:val="0"/>
      <w:marRight w:val="0"/>
      <w:marTop w:val="0"/>
      <w:marBottom w:val="0"/>
      <w:divBdr>
        <w:top w:val="none" w:sz="0" w:space="0" w:color="auto"/>
        <w:left w:val="none" w:sz="0" w:space="0" w:color="auto"/>
        <w:bottom w:val="none" w:sz="0" w:space="0" w:color="auto"/>
        <w:right w:val="none" w:sz="0" w:space="0" w:color="auto"/>
      </w:divBdr>
    </w:div>
    <w:div w:id="940139471">
      <w:bodyDiv w:val="1"/>
      <w:marLeft w:val="0"/>
      <w:marRight w:val="0"/>
      <w:marTop w:val="0"/>
      <w:marBottom w:val="0"/>
      <w:divBdr>
        <w:top w:val="none" w:sz="0" w:space="0" w:color="auto"/>
        <w:left w:val="none" w:sz="0" w:space="0" w:color="auto"/>
        <w:bottom w:val="none" w:sz="0" w:space="0" w:color="auto"/>
        <w:right w:val="none" w:sz="0" w:space="0" w:color="auto"/>
      </w:divBdr>
      <w:divsChild>
        <w:div w:id="862981559">
          <w:marLeft w:val="480"/>
          <w:marRight w:val="0"/>
          <w:marTop w:val="0"/>
          <w:marBottom w:val="0"/>
          <w:divBdr>
            <w:top w:val="none" w:sz="0" w:space="0" w:color="auto"/>
            <w:left w:val="none" w:sz="0" w:space="0" w:color="auto"/>
            <w:bottom w:val="none" w:sz="0" w:space="0" w:color="auto"/>
            <w:right w:val="none" w:sz="0" w:space="0" w:color="auto"/>
          </w:divBdr>
        </w:div>
        <w:div w:id="529344246">
          <w:marLeft w:val="480"/>
          <w:marRight w:val="0"/>
          <w:marTop w:val="0"/>
          <w:marBottom w:val="0"/>
          <w:divBdr>
            <w:top w:val="none" w:sz="0" w:space="0" w:color="auto"/>
            <w:left w:val="none" w:sz="0" w:space="0" w:color="auto"/>
            <w:bottom w:val="none" w:sz="0" w:space="0" w:color="auto"/>
            <w:right w:val="none" w:sz="0" w:space="0" w:color="auto"/>
          </w:divBdr>
        </w:div>
        <w:div w:id="879435114">
          <w:marLeft w:val="480"/>
          <w:marRight w:val="0"/>
          <w:marTop w:val="0"/>
          <w:marBottom w:val="0"/>
          <w:divBdr>
            <w:top w:val="none" w:sz="0" w:space="0" w:color="auto"/>
            <w:left w:val="none" w:sz="0" w:space="0" w:color="auto"/>
            <w:bottom w:val="none" w:sz="0" w:space="0" w:color="auto"/>
            <w:right w:val="none" w:sz="0" w:space="0" w:color="auto"/>
          </w:divBdr>
        </w:div>
        <w:div w:id="50423221">
          <w:marLeft w:val="480"/>
          <w:marRight w:val="0"/>
          <w:marTop w:val="0"/>
          <w:marBottom w:val="0"/>
          <w:divBdr>
            <w:top w:val="none" w:sz="0" w:space="0" w:color="auto"/>
            <w:left w:val="none" w:sz="0" w:space="0" w:color="auto"/>
            <w:bottom w:val="none" w:sz="0" w:space="0" w:color="auto"/>
            <w:right w:val="none" w:sz="0" w:space="0" w:color="auto"/>
          </w:divBdr>
        </w:div>
        <w:div w:id="1998800457">
          <w:marLeft w:val="480"/>
          <w:marRight w:val="0"/>
          <w:marTop w:val="0"/>
          <w:marBottom w:val="0"/>
          <w:divBdr>
            <w:top w:val="none" w:sz="0" w:space="0" w:color="auto"/>
            <w:left w:val="none" w:sz="0" w:space="0" w:color="auto"/>
            <w:bottom w:val="none" w:sz="0" w:space="0" w:color="auto"/>
            <w:right w:val="none" w:sz="0" w:space="0" w:color="auto"/>
          </w:divBdr>
        </w:div>
        <w:div w:id="1870533356">
          <w:marLeft w:val="480"/>
          <w:marRight w:val="0"/>
          <w:marTop w:val="0"/>
          <w:marBottom w:val="0"/>
          <w:divBdr>
            <w:top w:val="none" w:sz="0" w:space="0" w:color="auto"/>
            <w:left w:val="none" w:sz="0" w:space="0" w:color="auto"/>
            <w:bottom w:val="none" w:sz="0" w:space="0" w:color="auto"/>
            <w:right w:val="none" w:sz="0" w:space="0" w:color="auto"/>
          </w:divBdr>
        </w:div>
        <w:div w:id="1976640433">
          <w:marLeft w:val="480"/>
          <w:marRight w:val="0"/>
          <w:marTop w:val="0"/>
          <w:marBottom w:val="0"/>
          <w:divBdr>
            <w:top w:val="none" w:sz="0" w:space="0" w:color="auto"/>
            <w:left w:val="none" w:sz="0" w:space="0" w:color="auto"/>
            <w:bottom w:val="none" w:sz="0" w:space="0" w:color="auto"/>
            <w:right w:val="none" w:sz="0" w:space="0" w:color="auto"/>
          </w:divBdr>
        </w:div>
        <w:div w:id="1482624004">
          <w:marLeft w:val="480"/>
          <w:marRight w:val="0"/>
          <w:marTop w:val="0"/>
          <w:marBottom w:val="0"/>
          <w:divBdr>
            <w:top w:val="none" w:sz="0" w:space="0" w:color="auto"/>
            <w:left w:val="none" w:sz="0" w:space="0" w:color="auto"/>
            <w:bottom w:val="none" w:sz="0" w:space="0" w:color="auto"/>
            <w:right w:val="none" w:sz="0" w:space="0" w:color="auto"/>
          </w:divBdr>
        </w:div>
        <w:div w:id="1950114673">
          <w:marLeft w:val="480"/>
          <w:marRight w:val="0"/>
          <w:marTop w:val="0"/>
          <w:marBottom w:val="0"/>
          <w:divBdr>
            <w:top w:val="none" w:sz="0" w:space="0" w:color="auto"/>
            <w:left w:val="none" w:sz="0" w:space="0" w:color="auto"/>
            <w:bottom w:val="none" w:sz="0" w:space="0" w:color="auto"/>
            <w:right w:val="none" w:sz="0" w:space="0" w:color="auto"/>
          </w:divBdr>
        </w:div>
        <w:div w:id="439690652">
          <w:marLeft w:val="480"/>
          <w:marRight w:val="0"/>
          <w:marTop w:val="0"/>
          <w:marBottom w:val="0"/>
          <w:divBdr>
            <w:top w:val="none" w:sz="0" w:space="0" w:color="auto"/>
            <w:left w:val="none" w:sz="0" w:space="0" w:color="auto"/>
            <w:bottom w:val="none" w:sz="0" w:space="0" w:color="auto"/>
            <w:right w:val="none" w:sz="0" w:space="0" w:color="auto"/>
          </w:divBdr>
        </w:div>
        <w:div w:id="1420324072">
          <w:marLeft w:val="480"/>
          <w:marRight w:val="0"/>
          <w:marTop w:val="0"/>
          <w:marBottom w:val="0"/>
          <w:divBdr>
            <w:top w:val="none" w:sz="0" w:space="0" w:color="auto"/>
            <w:left w:val="none" w:sz="0" w:space="0" w:color="auto"/>
            <w:bottom w:val="none" w:sz="0" w:space="0" w:color="auto"/>
            <w:right w:val="none" w:sz="0" w:space="0" w:color="auto"/>
          </w:divBdr>
        </w:div>
        <w:div w:id="615061186">
          <w:marLeft w:val="480"/>
          <w:marRight w:val="0"/>
          <w:marTop w:val="0"/>
          <w:marBottom w:val="0"/>
          <w:divBdr>
            <w:top w:val="none" w:sz="0" w:space="0" w:color="auto"/>
            <w:left w:val="none" w:sz="0" w:space="0" w:color="auto"/>
            <w:bottom w:val="none" w:sz="0" w:space="0" w:color="auto"/>
            <w:right w:val="none" w:sz="0" w:space="0" w:color="auto"/>
          </w:divBdr>
        </w:div>
        <w:div w:id="744689532">
          <w:marLeft w:val="480"/>
          <w:marRight w:val="0"/>
          <w:marTop w:val="0"/>
          <w:marBottom w:val="0"/>
          <w:divBdr>
            <w:top w:val="none" w:sz="0" w:space="0" w:color="auto"/>
            <w:left w:val="none" w:sz="0" w:space="0" w:color="auto"/>
            <w:bottom w:val="none" w:sz="0" w:space="0" w:color="auto"/>
            <w:right w:val="none" w:sz="0" w:space="0" w:color="auto"/>
          </w:divBdr>
        </w:div>
        <w:div w:id="246576296">
          <w:marLeft w:val="480"/>
          <w:marRight w:val="0"/>
          <w:marTop w:val="0"/>
          <w:marBottom w:val="0"/>
          <w:divBdr>
            <w:top w:val="none" w:sz="0" w:space="0" w:color="auto"/>
            <w:left w:val="none" w:sz="0" w:space="0" w:color="auto"/>
            <w:bottom w:val="none" w:sz="0" w:space="0" w:color="auto"/>
            <w:right w:val="none" w:sz="0" w:space="0" w:color="auto"/>
          </w:divBdr>
        </w:div>
        <w:div w:id="2025128880">
          <w:marLeft w:val="480"/>
          <w:marRight w:val="0"/>
          <w:marTop w:val="0"/>
          <w:marBottom w:val="0"/>
          <w:divBdr>
            <w:top w:val="none" w:sz="0" w:space="0" w:color="auto"/>
            <w:left w:val="none" w:sz="0" w:space="0" w:color="auto"/>
            <w:bottom w:val="none" w:sz="0" w:space="0" w:color="auto"/>
            <w:right w:val="none" w:sz="0" w:space="0" w:color="auto"/>
          </w:divBdr>
        </w:div>
        <w:div w:id="58751450">
          <w:marLeft w:val="480"/>
          <w:marRight w:val="0"/>
          <w:marTop w:val="0"/>
          <w:marBottom w:val="0"/>
          <w:divBdr>
            <w:top w:val="none" w:sz="0" w:space="0" w:color="auto"/>
            <w:left w:val="none" w:sz="0" w:space="0" w:color="auto"/>
            <w:bottom w:val="none" w:sz="0" w:space="0" w:color="auto"/>
            <w:right w:val="none" w:sz="0" w:space="0" w:color="auto"/>
          </w:divBdr>
        </w:div>
        <w:div w:id="1117018937">
          <w:marLeft w:val="480"/>
          <w:marRight w:val="0"/>
          <w:marTop w:val="0"/>
          <w:marBottom w:val="0"/>
          <w:divBdr>
            <w:top w:val="none" w:sz="0" w:space="0" w:color="auto"/>
            <w:left w:val="none" w:sz="0" w:space="0" w:color="auto"/>
            <w:bottom w:val="none" w:sz="0" w:space="0" w:color="auto"/>
            <w:right w:val="none" w:sz="0" w:space="0" w:color="auto"/>
          </w:divBdr>
        </w:div>
        <w:div w:id="1253123133">
          <w:marLeft w:val="480"/>
          <w:marRight w:val="0"/>
          <w:marTop w:val="0"/>
          <w:marBottom w:val="0"/>
          <w:divBdr>
            <w:top w:val="none" w:sz="0" w:space="0" w:color="auto"/>
            <w:left w:val="none" w:sz="0" w:space="0" w:color="auto"/>
            <w:bottom w:val="none" w:sz="0" w:space="0" w:color="auto"/>
            <w:right w:val="none" w:sz="0" w:space="0" w:color="auto"/>
          </w:divBdr>
        </w:div>
        <w:div w:id="1102920306">
          <w:marLeft w:val="480"/>
          <w:marRight w:val="0"/>
          <w:marTop w:val="0"/>
          <w:marBottom w:val="0"/>
          <w:divBdr>
            <w:top w:val="none" w:sz="0" w:space="0" w:color="auto"/>
            <w:left w:val="none" w:sz="0" w:space="0" w:color="auto"/>
            <w:bottom w:val="none" w:sz="0" w:space="0" w:color="auto"/>
            <w:right w:val="none" w:sz="0" w:space="0" w:color="auto"/>
          </w:divBdr>
        </w:div>
        <w:div w:id="772283320">
          <w:marLeft w:val="480"/>
          <w:marRight w:val="0"/>
          <w:marTop w:val="0"/>
          <w:marBottom w:val="0"/>
          <w:divBdr>
            <w:top w:val="none" w:sz="0" w:space="0" w:color="auto"/>
            <w:left w:val="none" w:sz="0" w:space="0" w:color="auto"/>
            <w:bottom w:val="none" w:sz="0" w:space="0" w:color="auto"/>
            <w:right w:val="none" w:sz="0" w:space="0" w:color="auto"/>
          </w:divBdr>
        </w:div>
        <w:div w:id="1838112345">
          <w:marLeft w:val="480"/>
          <w:marRight w:val="0"/>
          <w:marTop w:val="0"/>
          <w:marBottom w:val="0"/>
          <w:divBdr>
            <w:top w:val="none" w:sz="0" w:space="0" w:color="auto"/>
            <w:left w:val="none" w:sz="0" w:space="0" w:color="auto"/>
            <w:bottom w:val="none" w:sz="0" w:space="0" w:color="auto"/>
            <w:right w:val="none" w:sz="0" w:space="0" w:color="auto"/>
          </w:divBdr>
        </w:div>
        <w:div w:id="572737047">
          <w:marLeft w:val="480"/>
          <w:marRight w:val="0"/>
          <w:marTop w:val="0"/>
          <w:marBottom w:val="0"/>
          <w:divBdr>
            <w:top w:val="none" w:sz="0" w:space="0" w:color="auto"/>
            <w:left w:val="none" w:sz="0" w:space="0" w:color="auto"/>
            <w:bottom w:val="none" w:sz="0" w:space="0" w:color="auto"/>
            <w:right w:val="none" w:sz="0" w:space="0" w:color="auto"/>
          </w:divBdr>
        </w:div>
        <w:div w:id="1988823421">
          <w:marLeft w:val="480"/>
          <w:marRight w:val="0"/>
          <w:marTop w:val="0"/>
          <w:marBottom w:val="0"/>
          <w:divBdr>
            <w:top w:val="none" w:sz="0" w:space="0" w:color="auto"/>
            <w:left w:val="none" w:sz="0" w:space="0" w:color="auto"/>
            <w:bottom w:val="none" w:sz="0" w:space="0" w:color="auto"/>
            <w:right w:val="none" w:sz="0" w:space="0" w:color="auto"/>
          </w:divBdr>
        </w:div>
        <w:div w:id="2144960406">
          <w:marLeft w:val="480"/>
          <w:marRight w:val="0"/>
          <w:marTop w:val="0"/>
          <w:marBottom w:val="0"/>
          <w:divBdr>
            <w:top w:val="none" w:sz="0" w:space="0" w:color="auto"/>
            <w:left w:val="none" w:sz="0" w:space="0" w:color="auto"/>
            <w:bottom w:val="none" w:sz="0" w:space="0" w:color="auto"/>
            <w:right w:val="none" w:sz="0" w:space="0" w:color="auto"/>
          </w:divBdr>
        </w:div>
        <w:div w:id="1555198669">
          <w:marLeft w:val="480"/>
          <w:marRight w:val="0"/>
          <w:marTop w:val="0"/>
          <w:marBottom w:val="0"/>
          <w:divBdr>
            <w:top w:val="none" w:sz="0" w:space="0" w:color="auto"/>
            <w:left w:val="none" w:sz="0" w:space="0" w:color="auto"/>
            <w:bottom w:val="none" w:sz="0" w:space="0" w:color="auto"/>
            <w:right w:val="none" w:sz="0" w:space="0" w:color="auto"/>
          </w:divBdr>
        </w:div>
        <w:div w:id="1153259997">
          <w:marLeft w:val="480"/>
          <w:marRight w:val="0"/>
          <w:marTop w:val="0"/>
          <w:marBottom w:val="0"/>
          <w:divBdr>
            <w:top w:val="none" w:sz="0" w:space="0" w:color="auto"/>
            <w:left w:val="none" w:sz="0" w:space="0" w:color="auto"/>
            <w:bottom w:val="none" w:sz="0" w:space="0" w:color="auto"/>
            <w:right w:val="none" w:sz="0" w:space="0" w:color="auto"/>
          </w:divBdr>
        </w:div>
        <w:div w:id="111018264">
          <w:marLeft w:val="480"/>
          <w:marRight w:val="0"/>
          <w:marTop w:val="0"/>
          <w:marBottom w:val="0"/>
          <w:divBdr>
            <w:top w:val="none" w:sz="0" w:space="0" w:color="auto"/>
            <w:left w:val="none" w:sz="0" w:space="0" w:color="auto"/>
            <w:bottom w:val="none" w:sz="0" w:space="0" w:color="auto"/>
            <w:right w:val="none" w:sz="0" w:space="0" w:color="auto"/>
          </w:divBdr>
        </w:div>
        <w:div w:id="169149026">
          <w:marLeft w:val="480"/>
          <w:marRight w:val="0"/>
          <w:marTop w:val="0"/>
          <w:marBottom w:val="0"/>
          <w:divBdr>
            <w:top w:val="none" w:sz="0" w:space="0" w:color="auto"/>
            <w:left w:val="none" w:sz="0" w:space="0" w:color="auto"/>
            <w:bottom w:val="none" w:sz="0" w:space="0" w:color="auto"/>
            <w:right w:val="none" w:sz="0" w:space="0" w:color="auto"/>
          </w:divBdr>
        </w:div>
        <w:div w:id="55860546">
          <w:marLeft w:val="480"/>
          <w:marRight w:val="0"/>
          <w:marTop w:val="0"/>
          <w:marBottom w:val="0"/>
          <w:divBdr>
            <w:top w:val="none" w:sz="0" w:space="0" w:color="auto"/>
            <w:left w:val="none" w:sz="0" w:space="0" w:color="auto"/>
            <w:bottom w:val="none" w:sz="0" w:space="0" w:color="auto"/>
            <w:right w:val="none" w:sz="0" w:space="0" w:color="auto"/>
          </w:divBdr>
        </w:div>
        <w:div w:id="1035815854">
          <w:marLeft w:val="480"/>
          <w:marRight w:val="0"/>
          <w:marTop w:val="0"/>
          <w:marBottom w:val="0"/>
          <w:divBdr>
            <w:top w:val="none" w:sz="0" w:space="0" w:color="auto"/>
            <w:left w:val="none" w:sz="0" w:space="0" w:color="auto"/>
            <w:bottom w:val="none" w:sz="0" w:space="0" w:color="auto"/>
            <w:right w:val="none" w:sz="0" w:space="0" w:color="auto"/>
          </w:divBdr>
        </w:div>
        <w:div w:id="1919512964">
          <w:marLeft w:val="480"/>
          <w:marRight w:val="0"/>
          <w:marTop w:val="0"/>
          <w:marBottom w:val="0"/>
          <w:divBdr>
            <w:top w:val="none" w:sz="0" w:space="0" w:color="auto"/>
            <w:left w:val="none" w:sz="0" w:space="0" w:color="auto"/>
            <w:bottom w:val="none" w:sz="0" w:space="0" w:color="auto"/>
            <w:right w:val="none" w:sz="0" w:space="0" w:color="auto"/>
          </w:divBdr>
        </w:div>
        <w:div w:id="1928684565">
          <w:marLeft w:val="480"/>
          <w:marRight w:val="0"/>
          <w:marTop w:val="0"/>
          <w:marBottom w:val="0"/>
          <w:divBdr>
            <w:top w:val="none" w:sz="0" w:space="0" w:color="auto"/>
            <w:left w:val="none" w:sz="0" w:space="0" w:color="auto"/>
            <w:bottom w:val="none" w:sz="0" w:space="0" w:color="auto"/>
            <w:right w:val="none" w:sz="0" w:space="0" w:color="auto"/>
          </w:divBdr>
        </w:div>
        <w:div w:id="321086366">
          <w:marLeft w:val="480"/>
          <w:marRight w:val="0"/>
          <w:marTop w:val="0"/>
          <w:marBottom w:val="0"/>
          <w:divBdr>
            <w:top w:val="none" w:sz="0" w:space="0" w:color="auto"/>
            <w:left w:val="none" w:sz="0" w:space="0" w:color="auto"/>
            <w:bottom w:val="none" w:sz="0" w:space="0" w:color="auto"/>
            <w:right w:val="none" w:sz="0" w:space="0" w:color="auto"/>
          </w:divBdr>
        </w:div>
        <w:div w:id="944119726">
          <w:marLeft w:val="480"/>
          <w:marRight w:val="0"/>
          <w:marTop w:val="0"/>
          <w:marBottom w:val="0"/>
          <w:divBdr>
            <w:top w:val="none" w:sz="0" w:space="0" w:color="auto"/>
            <w:left w:val="none" w:sz="0" w:space="0" w:color="auto"/>
            <w:bottom w:val="none" w:sz="0" w:space="0" w:color="auto"/>
            <w:right w:val="none" w:sz="0" w:space="0" w:color="auto"/>
          </w:divBdr>
        </w:div>
        <w:div w:id="1831167171">
          <w:marLeft w:val="480"/>
          <w:marRight w:val="0"/>
          <w:marTop w:val="0"/>
          <w:marBottom w:val="0"/>
          <w:divBdr>
            <w:top w:val="none" w:sz="0" w:space="0" w:color="auto"/>
            <w:left w:val="none" w:sz="0" w:space="0" w:color="auto"/>
            <w:bottom w:val="none" w:sz="0" w:space="0" w:color="auto"/>
            <w:right w:val="none" w:sz="0" w:space="0" w:color="auto"/>
          </w:divBdr>
        </w:div>
        <w:div w:id="1077941667">
          <w:marLeft w:val="480"/>
          <w:marRight w:val="0"/>
          <w:marTop w:val="0"/>
          <w:marBottom w:val="0"/>
          <w:divBdr>
            <w:top w:val="none" w:sz="0" w:space="0" w:color="auto"/>
            <w:left w:val="none" w:sz="0" w:space="0" w:color="auto"/>
            <w:bottom w:val="none" w:sz="0" w:space="0" w:color="auto"/>
            <w:right w:val="none" w:sz="0" w:space="0" w:color="auto"/>
          </w:divBdr>
        </w:div>
        <w:div w:id="509755134">
          <w:marLeft w:val="480"/>
          <w:marRight w:val="0"/>
          <w:marTop w:val="0"/>
          <w:marBottom w:val="0"/>
          <w:divBdr>
            <w:top w:val="none" w:sz="0" w:space="0" w:color="auto"/>
            <w:left w:val="none" w:sz="0" w:space="0" w:color="auto"/>
            <w:bottom w:val="none" w:sz="0" w:space="0" w:color="auto"/>
            <w:right w:val="none" w:sz="0" w:space="0" w:color="auto"/>
          </w:divBdr>
        </w:div>
        <w:div w:id="1046685640">
          <w:marLeft w:val="480"/>
          <w:marRight w:val="0"/>
          <w:marTop w:val="0"/>
          <w:marBottom w:val="0"/>
          <w:divBdr>
            <w:top w:val="none" w:sz="0" w:space="0" w:color="auto"/>
            <w:left w:val="none" w:sz="0" w:space="0" w:color="auto"/>
            <w:bottom w:val="none" w:sz="0" w:space="0" w:color="auto"/>
            <w:right w:val="none" w:sz="0" w:space="0" w:color="auto"/>
          </w:divBdr>
        </w:div>
        <w:div w:id="1174611382">
          <w:marLeft w:val="480"/>
          <w:marRight w:val="0"/>
          <w:marTop w:val="0"/>
          <w:marBottom w:val="0"/>
          <w:divBdr>
            <w:top w:val="none" w:sz="0" w:space="0" w:color="auto"/>
            <w:left w:val="none" w:sz="0" w:space="0" w:color="auto"/>
            <w:bottom w:val="none" w:sz="0" w:space="0" w:color="auto"/>
            <w:right w:val="none" w:sz="0" w:space="0" w:color="auto"/>
          </w:divBdr>
        </w:div>
        <w:div w:id="980420975">
          <w:marLeft w:val="480"/>
          <w:marRight w:val="0"/>
          <w:marTop w:val="0"/>
          <w:marBottom w:val="0"/>
          <w:divBdr>
            <w:top w:val="none" w:sz="0" w:space="0" w:color="auto"/>
            <w:left w:val="none" w:sz="0" w:space="0" w:color="auto"/>
            <w:bottom w:val="none" w:sz="0" w:space="0" w:color="auto"/>
            <w:right w:val="none" w:sz="0" w:space="0" w:color="auto"/>
          </w:divBdr>
        </w:div>
        <w:div w:id="1639186684">
          <w:marLeft w:val="480"/>
          <w:marRight w:val="0"/>
          <w:marTop w:val="0"/>
          <w:marBottom w:val="0"/>
          <w:divBdr>
            <w:top w:val="none" w:sz="0" w:space="0" w:color="auto"/>
            <w:left w:val="none" w:sz="0" w:space="0" w:color="auto"/>
            <w:bottom w:val="none" w:sz="0" w:space="0" w:color="auto"/>
            <w:right w:val="none" w:sz="0" w:space="0" w:color="auto"/>
          </w:divBdr>
        </w:div>
        <w:div w:id="1232305266">
          <w:marLeft w:val="480"/>
          <w:marRight w:val="0"/>
          <w:marTop w:val="0"/>
          <w:marBottom w:val="0"/>
          <w:divBdr>
            <w:top w:val="none" w:sz="0" w:space="0" w:color="auto"/>
            <w:left w:val="none" w:sz="0" w:space="0" w:color="auto"/>
            <w:bottom w:val="none" w:sz="0" w:space="0" w:color="auto"/>
            <w:right w:val="none" w:sz="0" w:space="0" w:color="auto"/>
          </w:divBdr>
        </w:div>
        <w:div w:id="1132795452">
          <w:marLeft w:val="480"/>
          <w:marRight w:val="0"/>
          <w:marTop w:val="0"/>
          <w:marBottom w:val="0"/>
          <w:divBdr>
            <w:top w:val="none" w:sz="0" w:space="0" w:color="auto"/>
            <w:left w:val="none" w:sz="0" w:space="0" w:color="auto"/>
            <w:bottom w:val="none" w:sz="0" w:space="0" w:color="auto"/>
            <w:right w:val="none" w:sz="0" w:space="0" w:color="auto"/>
          </w:divBdr>
        </w:div>
        <w:div w:id="491025743">
          <w:marLeft w:val="480"/>
          <w:marRight w:val="0"/>
          <w:marTop w:val="0"/>
          <w:marBottom w:val="0"/>
          <w:divBdr>
            <w:top w:val="none" w:sz="0" w:space="0" w:color="auto"/>
            <w:left w:val="none" w:sz="0" w:space="0" w:color="auto"/>
            <w:bottom w:val="none" w:sz="0" w:space="0" w:color="auto"/>
            <w:right w:val="none" w:sz="0" w:space="0" w:color="auto"/>
          </w:divBdr>
        </w:div>
        <w:div w:id="1901280735">
          <w:marLeft w:val="480"/>
          <w:marRight w:val="0"/>
          <w:marTop w:val="0"/>
          <w:marBottom w:val="0"/>
          <w:divBdr>
            <w:top w:val="none" w:sz="0" w:space="0" w:color="auto"/>
            <w:left w:val="none" w:sz="0" w:space="0" w:color="auto"/>
            <w:bottom w:val="none" w:sz="0" w:space="0" w:color="auto"/>
            <w:right w:val="none" w:sz="0" w:space="0" w:color="auto"/>
          </w:divBdr>
        </w:div>
        <w:div w:id="970670693">
          <w:marLeft w:val="480"/>
          <w:marRight w:val="0"/>
          <w:marTop w:val="0"/>
          <w:marBottom w:val="0"/>
          <w:divBdr>
            <w:top w:val="none" w:sz="0" w:space="0" w:color="auto"/>
            <w:left w:val="none" w:sz="0" w:space="0" w:color="auto"/>
            <w:bottom w:val="none" w:sz="0" w:space="0" w:color="auto"/>
            <w:right w:val="none" w:sz="0" w:space="0" w:color="auto"/>
          </w:divBdr>
        </w:div>
        <w:div w:id="1072116398">
          <w:marLeft w:val="480"/>
          <w:marRight w:val="0"/>
          <w:marTop w:val="0"/>
          <w:marBottom w:val="0"/>
          <w:divBdr>
            <w:top w:val="none" w:sz="0" w:space="0" w:color="auto"/>
            <w:left w:val="none" w:sz="0" w:space="0" w:color="auto"/>
            <w:bottom w:val="none" w:sz="0" w:space="0" w:color="auto"/>
            <w:right w:val="none" w:sz="0" w:space="0" w:color="auto"/>
          </w:divBdr>
        </w:div>
        <w:div w:id="1311405581">
          <w:marLeft w:val="480"/>
          <w:marRight w:val="0"/>
          <w:marTop w:val="0"/>
          <w:marBottom w:val="0"/>
          <w:divBdr>
            <w:top w:val="none" w:sz="0" w:space="0" w:color="auto"/>
            <w:left w:val="none" w:sz="0" w:space="0" w:color="auto"/>
            <w:bottom w:val="none" w:sz="0" w:space="0" w:color="auto"/>
            <w:right w:val="none" w:sz="0" w:space="0" w:color="auto"/>
          </w:divBdr>
        </w:div>
        <w:div w:id="1945072739">
          <w:marLeft w:val="480"/>
          <w:marRight w:val="0"/>
          <w:marTop w:val="0"/>
          <w:marBottom w:val="0"/>
          <w:divBdr>
            <w:top w:val="none" w:sz="0" w:space="0" w:color="auto"/>
            <w:left w:val="none" w:sz="0" w:space="0" w:color="auto"/>
            <w:bottom w:val="none" w:sz="0" w:space="0" w:color="auto"/>
            <w:right w:val="none" w:sz="0" w:space="0" w:color="auto"/>
          </w:divBdr>
        </w:div>
        <w:div w:id="553010393">
          <w:marLeft w:val="480"/>
          <w:marRight w:val="0"/>
          <w:marTop w:val="0"/>
          <w:marBottom w:val="0"/>
          <w:divBdr>
            <w:top w:val="none" w:sz="0" w:space="0" w:color="auto"/>
            <w:left w:val="none" w:sz="0" w:space="0" w:color="auto"/>
            <w:bottom w:val="none" w:sz="0" w:space="0" w:color="auto"/>
            <w:right w:val="none" w:sz="0" w:space="0" w:color="auto"/>
          </w:divBdr>
        </w:div>
        <w:div w:id="1259604668">
          <w:marLeft w:val="480"/>
          <w:marRight w:val="0"/>
          <w:marTop w:val="0"/>
          <w:marBottom w:val="0"/>
          <w:divBdr>
            <w:top w:val="none" w:sz="0" w:space="0" w:color="auto"/>
            <w:left w:val="none" w:sz="0" w:space="0" w:color="auto"/>
            <w:bottom w:val="none" w:sz="0" w:space="0" w:color="auto"/>
            <w:right w:val="none" w:sz="0" w:space="0" w:color="auto"/>
          </w:divBdr>
        </w:div>
        <w:div w:id="1225527999">
          <w:marLeft w:val="480"/>
          <w:marRight w:val="0"/>
          <w:marTop w:val="0"/>
          <w:marBottom w:val="0"/>
          <w:divBdr>
            <w:top w:val="none" w:sz="0" w:space="0" w:color="auto"/>
            <w:left w:val="none" w:sz="0" w:space="0" w:color="auto"/>
            <w:bottom w:val="none" w:sz="0" w:space="0" w:color="auto"/>
            <w:right w:val="none" w:sz="0" w:space="0" w:color="auto"/>
          </w:divBdr>
        </w:div>
        <w:div w:id="677318114">
          <w:marLeft w:val="480"/>
          <w:marRight w:val="0"/>
          <w:marTop w:val="0"/>
          <w:marBottom w:val="0"/>
          <w:divBdr>
            <w:top w:val="none" w:sz="0" w:space="0" w:color="auto"/>
            <w:left w:val="none" w:sz="0" w:space="0" w:color="auto"/>
            <w:bottom w:val="none" w:sz="0" w:space="0" w:color="auto"/>
            <w:right w:val="none" w:sz="0" w:space="0" w:color="auto"/>
          </w:divBdr>
        </w:div>
        <w:div w:id="635640959">
          <w:marLeft w:val="480"/>
          <w:marRight w:val="0"/>
          <w:marTop w:val="0"/>
          <w:marBottom w:val="0"/>
          <w:divBdr>
            <w:top w:val="none" w:sz="0" w:space="0" w:color="auto"/>
            <w:left w:val="none" w:sz="0" w:space="0" w:color="auto"/>
            <w:bottom w:val="none" w:sz="0" w:space="0" w:color="auto"/>
            <w:right w:val="none" w:sz="0" w:space="0" w:color="auto"/>
          </w:divBdr>
        </w:div>
        <w:div w:id="893585658">
          <w:marLeft w:val="480"/>
          <w:marRight w:val="0"/>
          <w:marTop w:val="0"/>
          <w:marBottom w:val="0"/>
          <w:divBdr>
            <w:top w:val="none" w:sz="0" w:space="0" w:color="auto"/>
            <w:left w:val="none" w:sz="0" w:space="0" w:color="auto"/>
            <w:bottom w:val="none" w:sz="0" w:space="0" w:color="auto"/>
            <w:right w:val="none" w:sz="0" w:space="0" w:color="auto"/>
          </w:divBdr>
        </w:div>
        <w:div w:id="1956251703">
          <w:marLeft w:val="480"/>
          <w:marRight w:val="0"/>
          <w:marTop w:val="0"/>
          <w:marBottom w:val="0"/>
          <w:divBdr>
            <w:top w:val="none" w:sz="0" w:space="0" w:color="auto"/>
            <w:left w:val="none" w:sz="0" w:space="0" w:color="auto"/>
            <w:bottom w:val="none" w:sz="0" w:space="0" w:color="auto"/>
            <w:right w:val="none" w:sz="0" w:space="0" w:color="auto"/>
          </w:divBdr>
        </w:div>
        <w:div w:id="905149462">
          <w:marLeft w:val="480"/>
          <w:marRight w:val="0"/>
          <w:marTop w:val="0"/>
          <w:marBottom w:val="0"/>
          <w:divBdr>
            <w:top w:val="none" w:sz="0" w:space="0" w:color="auto"/>
            <w:left w:val="none" w:sz="0" w:space="0" w:color="auto"/>
            <w:bottom w:val="none" w:sz="0" w:space="0" w:color="auto"/>
            <w:right w:val="none" w:sz="0" w:space="0" w:color="auto"/>
          </w:divBdr>
        </w:div>
        <w:div w:id="164175466">
          <w:marLeft w:val="480"/>
          <w:marRight w:val="0"/>
          <w:marTop w:val="0"/>
          <w:marBottom w:val="0"/>
          <w:divBdr>
            <w:top w:val="none" w:sz="0" w:space="0" w:color="auto"/>
            <w:left w:val="none" w:sz="0" w:space="0" w:color="auto"/>
            <w:bottom w:val="none" w:sz="0" w:space="0" w:color="auto"/>
            <w:right w:val="none" w:sz="0" w:space="0" w:color="auto"/>
          </w:divBdr>
        </w:div>
        <w:div w:id="1643387522">
          <w:marLeft w:val="480"/>
          <w:marRight w:val="0"/>
          <w:marTop w:val="0"/>
          <w:marBottom w:val="0"/>
          <w:divBdr>
            <w:top w:val="none" w:sz="0" w:space="0" w:color="auto"/>
            <w:left w:val="none" w:sz="0" w:space="0" w:color="auto"/>
            <w:bottom w:val="none" w:sz="0" w:space="0" w:color="auto"/>
            <w:right w:val="none" w:sz="0" w:space="0" w:color="auto"/>
          </w:divBdr>
        </w:div>
        <w:div w:id="1887721618">
          <w:marLeft w:val="480"/>
          <w:marRight w:val="0"/>
          <w:marTop w:val="0"/>
          <w:marBottom w:val="0"/>
          <w:divBdr>
            <w:top w:val="none" w:sz="0" w:space="0" w:color="auto"/>
            <w:left w:val="none" w:sz="0" w:space="0" w:color="auto"/>
            <w:bottom w:val="none" w:sz="0" w:space="0" w:color="auto"/>
            <w:right w:val="none" w:sz="0" w:space="0" w:color="auto"/>
          </w:divBdr>
        </w:div>
        <w:div w:id="2003896003">
          <w:marLeft w:val="480"/>
          <w:marRight w:val="0"/>
          <w:marTop w:val="0"/>
          <w:marBottom w:val="0"/>
          <w:divBdr>
            <w:top w:val="none" w:sz="0" w:space="0" w:color="auto"/>
            <w:left w:val="none" w:sz="0" w:space="0" w:color="auto"/>
            <w:bottom w:val="none" w:sz="0" w:space="0" w:color="auto"/>
            <w:right w:val="none" w:sz="0" w:space="0" w:color="auto"/>
          </w:divBdr>
        </w:div>
        <w:div w:id="2021349295">
          <w:marLeft w:val="480"/>
          <w:marRight w:val="0"/>
          <w:marTop w:val="0"/>
          <w:marBottom w:val="0"/>
          <w:divBdr>
            <w:top w:val="none" w:sz="0" w:space="0" w:color="auto"/>
            <w:left w:val="none" w:sz="0" w:space="0" w:color="auto"/>
            <w:bottom w:val="none" w:sz="0" w:space="0" w:color="auto"/>
            <w:right w:val="none" w:sz="0" w:space="0" w:color="auto"/>
          </w:divBdr>
        </w:div>
        <w:div w:id="116729130">
          <w:marLeft w:val="480"/>
          <w:marRight w:val="0"/>
          <w:marTop w:val="0"/>
          <w:marBottom w:val="0"/>
          <w:divBdr>
            <w:top w:val="none" w:sz="0" w:space="0" w:color="auto"/>
            <w:left w:val="none" w:sz="0" w:space="0" w:color="auto"/>
            <w:bottom w:val="none" w:sz="0" w:space="0" w:color="auto"/>
            <w:right w:val="none" w:sz="0" w:space="0" w:color="auto"/>
          </w:divBdr>
        </w:div>
        <w:div w:id="1190143826">
          <w:marLeft w:val="480"/>
          <w:marRight w:val="0"/>
          <w:marTop w:val="0"/>
          <w:marBottom w:val="0"/>
          <w:divBdr>
            <w:top w:val="none" w:sz="0" w:space="0" w:color="auto"/>
            <w:left w:val="none" w:sz="0" w:space="0" w:color="auto"/>
            <w:bottom w:val="none" w:sz="0" w:space="0" w:color="auto"/>
            <w:right w:val="none" w:sz="0" w:space="0" w:color="auto"/>
          </w:divBdr>
        </w:div>
        <w:div w:id="427164723">
          <w:marLeft w:val="480"/>
          <w:marRight w:val="0"/>
          <w:marTop w:val="0"/>
          <w:marBottom w:val="0"/>
          <w:divBdr>
            <w:top w:val="none" w:sz="0" w:space="0" w:color="auto"/>
            <w:left w:val="none" w:sz="0" w:space="0" w:color="auto"/>
            <w:bottom w:val="none" w:sz="0" w:space="0" w:color="auto"/>
            <w:right w:val="none" w:sz="0" w:space="0" w:color="auto"/>
          </w:divBdr>
        </w:div>
        <w:div w:id="420688000">
          <w:marLeft w:val="480"/>
          <w:marRight w:val="0"/>
          <w:marTop w:val="0"/>
          <w:marBottom w:val="0"/>
          <w:divBdr>
            <w:top w:val="none" w:sz="0" w:space="0" w:color="auto"/>
            <w:left w:val="none" w:sz="0" w:space="0" w:color="auto"/>
            <w:bottom w:val="none" w:sz="0" w:space="0" w:color="auto"/>
            <w:right w:val="none" w:sz="0" w:space="0" w:color="auto"/>
          </w:divBdr>
        </w:div>
        <w:div w:id="940987695">
          <w:marLeft w:val="480"/>
          <w:marRight w:val="0"/>
          <w:marTop w:val="0"/>
          <w:marBottom w:val="0"/>
          <w:divBdr>
            <w:top w:val="none" w:sz="0" w:space="0" w:color="auto"/>
            <w:left w:val="none" w:sz="0" w:space="0" w:color="auto"/>
            <w:bottom w:val="none" w:sz="0" w:space="0" w:color="auto"/>
            <w:right w:val="none" w:sz="0" w:space="0" w:color="auto"/>
          </w:divBdr>
        </w:div>
        <w:div w:id="32657478">
          <w:marLeft w:val="480"/>
          <w:marRight w:val="0"/>
          <w:marTop w:val="0"/>
          <w:marBottom w:val="0"/>
          <w:divBdr>
            <w:top w:val="none" w:sz="0" w:space="0" w:color="auto"/>
            <w:left w:val="none" w:sz="0" w:space="0" w:color="auto"/>
            <w:bottom w:val="none" w:sz="0" w:space="0" w:color="auto"/>
            <w:right w:val="none" w:sz="0" w:space="0" w:color="auto"/>
          </w:divBdr>
        </w:div>
        <w:div w:id="755640018">
          <w:marLeft w:val="480"/>
          <w:marRight w:val="0"/>
          <w:marTop w:val="0"/>
          <w:marBottom w:val="0"/>
          <w:divBdr>
            <w:top w:val="none" w:sz="0" w:space="0" w:color="auto"/>
            <w:left w:val="none" w:sz="0" w:space="0" w:color="auto"/>
            <w:bottom w:val="none" w:sz="0" w:space="0" w:color="auto"/>
            <w:right w:val="none" w:sz="0" w:space="0" w:color="auto"/>
          </w:divBdr>
        </w:div>
        <w:div w:id="1417821737">
          <w:marLeft w:val="480"/>
          <w:marRight w:val="0"/>
          <w:marTop w:val="0"/>
          <w:marBottom w:val="0"/>
          <w:divBdr>
            <w:top w:val="none" w:sz="0" w:space="0" w:color="auto"/>
            <w:left w:val="none" w:sz="0" w:space="0" w:color="auto"/>
            <w:bottom w:val="none" w:sz="0" w:space="0" w:color="auto"/>
            <w:right w:val="none" w:sz="0" w:space="0" w:color="auto"/>
          </w:divBdr>
        </w:div>
        <w:div w:id="1346008405">
          <w:marLeft w:val="480"/>
          <w:marRight w:val="0"/>
          <w:marTop w:val="0"/>
          <w:marBottom w:val="0"/>
          <w:divBdr>
            <w:top w:val="none" w:sz="0" w:space="0" w:color="auto"/>
            <w:left w:val="none" w:sz="0" w:space="0" w:color="auto"/>
            <w:bottom w:val="none" w:sz="0" w:space="0" w:color="auto"/>
            <w:right w:val="none" w:sz="0" w:space="0" w:color="auto"/>
          </w:divBdr>
        </w:div>
        <w:div w:id="1996444571">
          <w:marLeft w:val="480"/>
          <w:marRight w:val="0"/>
          <w:marTop w:val="0"/>
          <w:marBottom w:val="0"/>
          <w:divBdr>
            <w:top w:val="none" w:sz="0" w:space="0" w:color="auto"/>
            <w:left w:val="none" w:sz="0" w:space="0" w:color="auto"/>
            <w:bottom w:val="none" w:sz="0" w:space="0" w:color="auto"/>
            <w:right w:val="none" w:sz="0" w:space="0" w:color="auto"/>
          </w:divBdr>
        </w:div>
        <w:div w:id="2012947573">
          <w:marLeft w:val="480"/>
          <w:marRight w:val="0"/>
          <w:marTop w:val="0"/>
          <w:marBottom w:val="0"/>
          <w:divBdr>
            <w:top w:val="none" w:sz="0" w:space="0" w:color="auto"/>
            <w:left w:val="none" w:sz="0" w:space="0" w:color="auto"/>
            <w:bottom w:val="none" w:sz="0" w:space="0" w:color="auto"/>
            <w:right w:val="none" w:sz="0" w:space="0" w:color="auto"/>
          </w:divBdr>
        </w:div>
        <w:div w:id="764111848">
          <w:marLeft w:val="480"/>
          <w:marRight w:val="0"/>
          <w:marTop w:val="0"/>
          <w:marBottom w:val="0"/>
          <w:divBdr>
            <w:top w:val="none" w:sz="0" w:space="0" w:color="auto"/>
            <w:left w:val="none" w:sz="0" w:space="0" w:color="auto"/>
            <w:bottom w:val="none" w:sz="0" w:space="0" w:color="auto"/>
            <w:right w:val="none" w:sz="0" w:space="0" w:color="auto"/>
          </w:divBdr>
        </w:div>
        <w:div w:id="1527060823">
          <w:marLeft w:val="480"/>
          <w:marRight w:val="0"/>
          <w:marTop w:val="0"/>
          <w:marBottom w:val="0"/>
          <w:divBdr>
            <w:top w:val="none" w:sz="0" w:space="0" w:color="auto"/>
            <w:left w:val="none" w:sz="0" w:space="0" w:color="auto"/>
            <w:bottom w:val="none" w:sz="0" w:space="0" w:color="auto"/>
            <w:right w:val="none" w:sz="0" w:space="0" w:color="auto"/>
          </w:divBdr>
        </w:div>
        <w:div w:id="656957040">
          <w:marLeft w:val="480"/>
          <w:marRight w:val="0"/>
          <w:marTop w:val="0"/>
          <w:marBottom w:val="0"/>
          <w:divBdr>
            <w:top w:val="none" w:sz="0" w:space="0" w:color="auto"/>
            <w:left w:val="none" w:sz="0" w:space="0" w:color="auto"/>
            <w:bottom w:val="none" w:sz="0" w:space="0" w:color="auto"/>
            <w:right w:val="none" w:sz="0" w:space="0" w:color="auto"/>
          </w:divBdr>
        </w:div>
        <w:div w:id="574172110">
          <w:marLeft w:val="480"/>
          <w:marRight w:val="0"/>
          <w:marTop w:val="0"/>
          <w:marBottom w:val="0"/>
          <w:divBdr>
            <w:top w:val="none" w:sz="0" w:space="0" w:color="auto"/>
            <w:left w:val="none" w:sz="0" w:space="0" w:color="auto"/>
            <w:bottom w:val="none" w:sz="0" w:space="0" w:color="auto"/>
            <w:right w:val="none" w:sz="0" w:space="0" w:color="auto"/>
          </w:divBdr>
        </w:div>
        <w:div w:id="235747327">
          <w:marLeft w:val="480"/>
          <w:marRight w:val="0"/>
          <w:marTop w:val="0"/>
          <w:marBottom w:val="0"/>
          <w:divBdr>
            <w:top w:val="none" w:sz="0" w:space="0" w:color="auto"/>
            <w:left w:val="none" w:sz="0" w:space="0" w:color="auto"/>
            <w:bottom w:val="none" w:sz="0" w:space="0" w:color="auto"/>
            <w:right w:val="none" w:sz="0" w:space="0" w:color="auto"/>
          </w:divBdr>
        </w:div>
        <w:div w:id="1279525081">
          <w:marLeft w:val="480"/>
          <w:marRight w:val="0"/>
          <w:marTop w:val="0"/>
          <w:marBottom w:val="0"/>
          <w:divBdr>
            <w:top w:val="none" w:sz="0" w:space="0" w:color="auto"/>
            <w:left w:val="none" w:sz="0" w:space="0" w:color="auto"/>
            <w:bottom w:val="none" w:sz="0" w:space="0" w:color="auto"/>
            <w:right w:val="none" w:sz="0" w:space="0" w:color="auto"/>
          </w:divBdr>
        </w:div>
        <w:div w:id="2049335966">
          <w:marLeft w:val="480"/>
          <w:marRight w:val="0"/>
          <w:marTop w:val="0"/>
          <w:marBottom w:val="0"/>
          <w:divBdr>
            <w:top w:val="none" w:sz="0" w:space="0" w:color="auto"/>
            <w:left w:val="none" w:sz="0" w:space="0" w:color="auto"/>
            <w:bottom w:val="none" w:sz="0" w:space="0" w:color="auto"/>
            <w:right w:val="none" w:sz="0" w:space="0" w:color="auto"/>
          </w:divBdr>
        </w:div>
        <w:div w:id="2008097732">
          <w:marLeft w:val="480"/>
          <w:marRight w:val="0"/>
          <w:marTop w:val="0"/>
          <w:marBottom w:val="0"/>
          <w:divBdr>
            <w:top w:val="none" w:sz="0" w:space="0" w:color="auto"/>
            <w:left w:val="none" w:sz="0" w:space="0" w:color="auto"/>
            <w:bottom w:val="none" w:sz="0" w:space="0" w:color="auto"/>
            <w:right w:val="none" w:sz="0" w:space="0" w:color="auto"/>
          </w:divBdr>
        </w:div>
        <w:div w:id="625157378">
          <w:marLeft w:val="480"/>
          <w:marRight w:val="0"/>
          <w:marTop w:val="0"/>
          <w:marBottom w:val="0"/>
          <w:divBdr>
            <w:top w:val="none" w:sz="0" w:space="0" w:color="auto"/>
            <w:left w:val="none" w:sz="0" w:space="0" w:color="auto"/>
            <w:bottom w:val="none" w:sz="0" w:space="0" w:color="auto"/>
            <w:right w:val="none" w:sz="0" w:space="0" w:color="auto"/>
          </w:divBdr>
        </w:div>
        <w:div w:id="1335494513">
          <w:marLeft w:val="480"/>
          <w:marRight w:val="0"/>
          <w:marTop w:val="0"/>
          <w:marBottom w:val="0"/>
          <w:divBdr>
            <w:top w:val="none" w:sz="0" w:space="0" w:color="auto"/>
            <w:left w:val="none" w:sz="0" w:space="0" w:color="auto"/>
            <w:bottom w:val="none" w:sz="0" w:space="0" w:color="auto"/>
            <w:right w:val="none" w:sz="0" w:space="0" w:color="auto"/>
          </w:divBdr>
        </w:div>
        <w:div w:id="380518510">
          <w:marLeft w:val="480"/>
          <w:marRight w:val="0"/>
          <w:marTop w:val="0"/>
          <w:marBottom w:val="0"/>
          <w:divBdr>
            <w:top w:val="none" w:sz="0" w:space="0" w:color="auto"/>
            <w:left w:val="none" w:sz="0" w:space="0" w:color="auto"/>
            <w:bottom w:val="none" w:sz="0" w:space="0" w:color="auto"/>
            <w:right w:val="none" w:sz="0" w:space="0" w:color="auto"/>
          </w:divBdr>
        </w:div>
        <w:div w:id="1397557517">
          <w:marLeft w:val="480"/>
          <w:marRight w:val="0"/>
          <w:marTop w:val="0"/>
          <w:marBottom w:val="0"/>
          <w:divBdr>
            <w:top w:val="none" w:sz="0" w:space="0" w:color="auto"/>
            <w:left w:val="none" w:sz="0" w:space="0" w:color="auto"/>
            <w:bottom w:val="none" w:sz="0" w:space="0" w:color="auto"/>
            <w:right w:val="none" w:sz="0" w:space="0" w:color="auto"/>
          </w:divBdr>
        </w:div>
        <w:div w:id="1268126053">
          <w:marLeft w:val="480"/>
          <w:marRight w:val="0"/>
          <w:marTop w:val="0"/>
          <w:marBottom w:val="0"/>
          <w:divBdr>
            <w:top w:val="none" w:sz="0" w:space="0" w:color="auto"/>
            <w:left w:val="none" w:sz="0" w:space="0" w:color="auto"/>
            <w:bottom w:val="none" w:sz="0" w:space="0" w:color="auto"/>
            <w:right w:val="none" w:sz="0" w:space="0" w:color="auto"/>
          </w:divBdr>
        </w:div>
        <w:div w:id="1601911388">
          <w:marLeft w:val="480"/>
          <w:marRight w:val="0"/>
          <w:marTop w:val="0"/>
          <w:marBottom w:val="0"/>
          <w:divBdr>
            <w:top w:val="none" w:sz="0" w:space="0" w:color="auto"/>
            <w:left w:val="none" w:sz="0" w:space="0" w:color="auto"/>
            <w:bottom w:val="none" w:sz="0" w:space="0" w:color="auto"/>
            <w:right w:val="none" w:sz="0" w:space="0" w:color="auto"/>
          </w:divBdr>
        </w:div>
        <w:div w:id="68355263">
          <w:marLeft w:val="480"/>
          <w:marRight w:val="0"/>
          <w:marTop w:val="0"/>
          <w:marBottom w:val="0"/>
          <w:divBdr>
            <w:top w:val="none" w:sz="0" w:space="0" w:color="auto"/>
            <w:left w:val="none" w:sz="0" w:space="0" w:color="auto"/>
            <w:bottom w:val="none" w:sz="0" w:space="0" w:color="auto"/>
            <w:right w:val="none" w:sz="0" w:space="0" w:color="auto"/>
          </w:divBdr>
        </w:div>
        <w:div w:id="715854857">
          <w:marLeft w:val="480"/>
          <w:marRight w:val="0"/>
          <w:marTop w:val="0"/>
          <w:marBottom w:val="0"/>
          <w:divBdr>
            <w:top w:val="none" w:sz="0" w:space="0" w:color="auto"/>
            <w:left w:val="none" w:sz="0" w:space="0" w:color="auto"/>
            <w:bottom w:val="none" w:sz="0" w:space="0" w:color="auto"/>
            <w:right w:val="none" w:sz="0" w:space="0" w:color="auto"/>
          </w:divBdr>
        </w:div>
        <w:div w:id="571433989">
          <w:marLeft w:val="480"/>
          <w:marRight w:val="0"/>
          <w:marTop w:val="0"/>
          <w:marBottom w:val="0"/>
          <w:divBdr>
            <w:top w:val="none" w:sz="0" w:space="0" w:color="auto"/>
            <w:left w:val="none" w:sz="0" w:space="0" w:color="auto"/>
            <w:bottom w:val="none" w:sz="0" w:space="0" w:color="auto"/>
            <w:right w:val="none" w:sz="0" w:space="0" w:color="auto"/>
          </w:divBdr>
        </w:div>
        <w:div w:id="736243883">
          <w:marLeft w:val="480"/>
          <w:marRight w:val="0"/>
          <w:marTop w:val="0"/>
          <w:marBottom w:val="0"/>
          <w:divBdr>
            <w:top w:val="none" w:sz="0" w:space="0" w:color="auto"/>
            <w:left w:val="none" w:sz="0" w:space="0" w:color="auto"/>
            <w:bottom w:val="none" w:sz="0" w:space="0" w:color="auto"/>
            <w:right w:val="none" w:sz="0" w:space="0" w:color="auto"/>
          </w:divBdr>
        </w:div>
        <w:div w:id="672995703">
          <w:marLeft w:val="480"/>
          <w:marRight w:val="0"/>
          <w:marTop w:val="0"/>
          <w:marBottom w:val="0"/>
          <w:divBdr>
            <w:top w:val="none" w:sz="0" w:space="0" w:color="auto"/>
            <w:left w:val="none" w:sz="0" w:space="0" w:color="auto"/>
            <w:bottom w:val="none" w:sz="0" w:space="0" w:color="auto"/>
            <w:right w:val="none" w:sz="0" w:space="0" w:color="auto"/>
          </w:divBdr>
        </w:div>
        <w:div w:id="1736002584">
          <w:marLeft w:val="480"/>
          <w:marRight w:val="0"/>
          <w:marTop w:val="0"/>
          <w:marBottom w:val="0"/>
          <w:divBdr>
            <w:top w:val="none" w:sz="0" w:space="0" w:color="auto"/>
            <w:left w:val="none" w:sz="0" w:space="0" w:color="auto"/>
            <w:bottom w:val="none" w:sz="0" w:space="0" w:color="auto"/>
            <w:right w:val="none" w:sz="0" w:space="0" w:color="auto"/>
          </w:divBdr>
        </w:div>
        <w:div w:id="1537502209">
          <w:marLeft w:val="480"/>
          <w:marRight w:val="0"/>
          <w:marTop w:val="0"/>
          <w:marBottom w:val="0"/>
          <w:divBdr>
            <w:top w:val="none" w:sz="0" w:space="0" w:color="auto"/>
            <w:left w:val="none" w:sz="0" w:space="0" w:color="auto"/>
            <w:bottom w:val="none" w:sz="0" w:space="0" w:color="auto"/>
            <w:right w:val="none" w:sz="0" w:space="0" w:color="auto"/>
          </w:divBdr>
        </w:div>
        <w:div w:id="102462646">
          <w:marLeft w:val="480"/>
          <w:marRight w:val="0"/>
          <w:marTop w:val="0"/>
          <w:marBottom w:val="0"/>
          <w:divBdr>
            <w:top w:val="none" w:sz="0" w:space="0" w:color="auto"/>
            <w:left w:val="none" w:sz="0" w:space="0" w:color="auto"/>
            <w:bottom w:val="none" w:sz="0" w:space="0" w:color="auto"/>
            <w:right w:val="none" w:sz="0" w:space="0" w:color="auto"/>
          </w:divBdr>
        </w:div>
        <w:div w:id="466707796">
          <w:marLeft w:val="480"/>
          <w:marRight w:val="0"/>
          <w:marTop w:val="0"/>
          <w:marBottom w:val="0"/>
          <w:divBdr>
            <w:top w:val="none" w:sz="0" w:space="0" w:color="auto"/>
            <w:left w:val="none" w:sz="0" w:space="0" w:color="auto"/>
            <w:bottom w:val="none" w:sz="0" w:space="0" w:color="auto"/>
            <w:right w:val="none" w:sz="0" w:space="0" w:color="auto"/>
          </w:divBdr>
        </w:div>
        <w:div w:id="1850874869">
          <w:marLeft w:val="480"/>
          <w:marRight w:val="0"/>
          <w:marTop w:val="0"/>
          <w:marBottom w:val="0"/>
          <w:divBdr>
            <w:top w:val="none" w:sz="0" w:space="0" w:color="auto"/>
            <w:left w:val="none" w:sz="0" w:space="0" w:color="auto"/>
            <w:bottom w:val="none" w:sz="0" w:space="0" w:color="auto"/>
            <w:right w:val="none" w:sz="0" w:space="0" w:color="auto"/>
          </w:divBdr>
        </w:div>
        <w:div w:id="418329269">
          <w:marLeft w:val="480"/>
          <w:marRight w:val="0"/>
          <w:marTop w:val="0"/>
          <w:marBottom w:val="0"/>
          <w:divBdr>
            <w:top w:val="none" w:sz="0" w:space="0" w:color="auto"/>
            <w:left w:val="none" w:sz="0" w:space="0" w:color="auto"/>
            <w:bottom w:val="none" w:sz="0" w:space="0" w:color="auto"/>
            <w:right w:val="none" w:sz="0" w:space="0" w:color="auto"/>
          </w:divBdr>
        </w:div>
        <w:div w:id="1395078200">
          <w:marLeft w:val="480"/>
          <w:marRight w:val="0"/>
          <w:marTop w:val="0"/>
          <w:marBottom w:val="0"/>
          <w:divBdr>
            <w:top w:val="none" w:sz="0" w:space="0" w:color="auto"/>
            <w:left w:val="none" w:sz="0" w:space="0" w:color="auto"/>
            <w:bottom w:val="none" w:sz="0" w:space="0" w:color="auto"/>
            <w:right w:val="none" w:sz="0" w:space="0" w:color="auto"/>
          </w:divBdr>
        </w:div>
        <w:div w:id="1806466935">
          <w:marLeft w:val="480"/>
          <w:marRight w:val="0"/>
          <w:marTop w:val="0"/>
          <w:marBottom w:val="0"/>
          <w:divBdr>
            <w:top w:val="none" w:sz="0" w:space="0" w:color="auto"/>
            <w:left w:val="none" w:sz="0" w:space="0" w:color="auto"/>
            <w:bottom w:val="none" w:sz="0" w:space="0" w:color="auto"/>
            <w:right w:val="none" w:sz="0" w:space="0" w:color="auto"/>
          </w:divBdr>
        </w:div>
        <w:div w:id="418410146">
          <w:marLeft w:val="480"/>
          <w:marRight w:val="0"/>
          <w:marTop w:val="0"/>
          <w:marBottom w:val="0"/>
          <w:divBdr>
            <w:top w:val="none" w:sz="0" w:space="0" w:color="auto"/>
            <w:left w:val="none" w:sz="0" w:space="0" w:color="auto"/>
            <w:bottom w:val="none" w:sz="0" w:space="0" w:color="auto"/>
            <w:right w:val="none" w:sz="0" w:space="0" w:color="auto"/>
          </w:divBdr>
        </w:div>
        <w:div w:id="1625650897">
          <w:marLeft w:val="480"/>
          <w:marRight w:val="0"/>
          <w:marTop w:val="0"/>
          <w:marBottom w:val="0"/>
          <w:divBdr>
            <w:top w:val="none" w:sz="0" w:space="0" w:color="auto"/>
            <w:left w:val="none" w:sz="0" w:space="0" w:color="auto"/>
            <w:bottom w:val="none" w:sz="0" w:space="0" w:color="auto"/>
            <w:right w:val="none" w:sz="0" w:space="0" w:color="auto"/>
          </w:divBdr>
        </w:div>
        <w:div w:id="1310480119">
          <w:marLeft w:val="480"/>
          <w:marRight w:val="0"/>
          <w:marTop w:val="0"/>
          <w:marBottom w:val="0"/>
          <w:divBdr>
            <w:top w:val="none" w:sz="0" w:space="0" w:color="auto"/>
            <w:left w:val="none" w:sz="0" w:space="0" w:color="auto"/>
            <w:bottom w:val="none" w:sz="0" w:space="0" w:color="auto"/>
            <w:right w:val="none" w:sz="0" w:space="0" w:color="auto"/>
          </w:divBdr>
        </w:div>
        <w:div w:id="1661032207">
          <w:marLeft w:val="480"/>
          <w:marRight w:val="0"/>
          <w:marTop w:val="0"/>
          <w:marBottom w:val="0"/>
          <w:divBdr>
            <w:top w:val="none" w:sz="0" w:space="0" w:color="auto"/>
            <w:left w:val="none" w:sz="0" w:space="0" w:color="auto"/>
            <w:bottom w:val="none" w:sz="0" w:space="0" w:color="auto"/>
            <w:right w:val="none" w:sz="0" w:space="0" w:color="auto"/>
          </w:divBdr>
        </w:div>
        <w:div w:id="48188581">
          <w:marLeft w:val="480"/>
          <w:marRight w:val="0"/>
          <w:marTop w:val="0"/>
          <w:marBottom w:val="0"/>
          <w:divBdr>
            <w:top w:val="none" w:sz="0" w:space="0" w:color="auto"/>
            <w:left w:val="none" w:sz="0" w:space="0" w:color="auto"/>
            <w:bottom w:val="none" w:sz="0" w:space="0" w:color="auto"/>
            <w:right w:val="none" w:sz="0" w:space="0" w:color="auto"/>
          </w:divBdr>
        </w:div>
        <w:div w:id="2114351426">
          <w:marLeft w:val="480"/>
          <w:marRight w:val="0"/>
          <w:marTop w:val="0"/>
          <w:marBottom w:val="0"/>
          <w:divBdr>
            <w:top w:val="none" w:sz="0" w:space="0" w:color="auto"/>
            <w:left w:val="none" w:sz="0" w:space="0" w:color="auto"/>
            <w:bottom w:val="none" w:sz="0" w:space="0" w:color="auto"/>
            <w:right w:val="none" w:sz="0" w:space="0" w:color="auto"/>
          </w:divBdr>
        </w:div>
        <w:div w:id="212425906">
          <w:marLeft w:val="480"/>
          <w:marRight w:val="0"/>
          <w:marTop w:val="0"/>
          <w:marBottom w:val="0"/>
          <w:divBdr>
            <w:top w:val="none" w:sz="0" w:space="0" w:color="auto"/>
            <w:left w:val="none" w:sz="0" w:space="0" w:color="auto"/>
            <w:bottom w:val="none" w:sz="0" w:space="0" w:color="auto"/>
            <w:right w:val="none" w:sz="0" w:space="0" w:color="auto"/>
          </w:divBdr>
        </w:div>
        <w:div w:id="983970260">
          <w:marLeft w:val="480"/>
          <w:marRight w:val="0"/>
          <w:marTop w:val="0"/>
          <w:marBottom w:val="0"/>
          <w:divBdr>
            <w:top w:val="none" w:sz="0" w:space="0" w:color="auto"/>
            <w:left w:val="none" w:sz="0" w:space="0" w:color="auto"/>
            <w:bottom w:val="none" w:sz="0" w:space="0" w:color="auto"/>
            <w:right w:val="none" w:sz="0" w:space="0" w:color="auto"/>
          </w:divBdr>
        </w:div>
        <w:div w:id="405500446">
          <w:marLeft w:val="480"/>
          <w:marRight w:val="0"/>
          <w:marTop w:val="0"/>
          <w:marBottom w:val="0"/>
          <w:divBdr>
            <w:top w:val="none" w:sz="0" w:space="0" w:color="auto"/>
            <w:left w:val="none" w:sz="0" w:space="0" w:color="auto"/>
            <w:bottom w:val="none" w:sz="0" w:space="0" w:color="auto"/>
            <w:right w:val="none" w:sz="0" w:space="0" w:color="auto"/>
          </w:divBdr>
        </w:div>
        <w:div w:id="399714168">
          <w:marLeft w:val="480"/>
          <w:marRight w:val="0"/>
          <w:marTop w:val="0"/>
          <w:marBottom w:val="0"/>
          <w:divBdr>
            <w:top w:val="none" w:sz="0" w:space="0" w:color="auto"/>
            <w:left w:val="none" w:sz="0" w:space="0" w:color="auto"/>
            <w:bottom w:val="none" w:sz="0" w:space="0" w:color="auto"/>
            <w:right w:val="none" w:sz="0" w:space="0" w:color="auto"/>
          </w:divBdr>
        </w:div>
        <w:div w:id="798844096">
          <w:marLeft w:val="480"/>
          <w:marRight w:val="0"/>
          <w:marTop w:val="0"/>
          <w:marBottom w:val="0"/>
          <w:divBdr>
            <w:top w:val="none" w:sz="0" w:space="0" w:color="auto"/>
            <w:left w:val="none" w:sz="0" w:space="0" w:color="auto"/>
            <w:bottom w:val="none" w:sz="0" w:space="0" w:color="auto"/>
            <w:right w:val="none" w:sz="0" w:space="0" w:color="auto"/>
          </w:divBdr>
        </w:div>
        <w:div w:id="749273799">
          <w:marLeft w:val="480"/>
          <w:marRight w:val="0"/>
          <w:marTop w:val="0"/>
          <w:marBottom w:val="0"/>
          <w:divBdr>
            <w:top w:val="none" w:sz="0" w:space="0" w:color="auto"/>
            <w:left w:val="none" w:sz="0" w:space="0" w:color="auto"/>
            <w:bottom w:val="none" w:sz="0" w:space="0" w:color="auto"/>
            <w:right w:val="none" w:sz="0" w:space="0" w:color="auto"/>
          </w:divBdr>
        </w:div>
        <w:div w:id="252977081">
          <w:marLeft w:val="480"/>
          <w:marRight w:val="0"/>
          <w:marTop w:val="0"/>
          <w:marBottom w:val="0"/>
          <w:divBdr>
            <w:top w:val="none" w:sz="0" w:space="0" w:color="auto"/>
            <w:left w:val="none" w:sz="0" w:space="0" w:color="auto"/>
            <w:bottom w:val="none" w:sz="0" w:space="0" w:color="auto"/>
            <w:right w:val="none" w:sz="0" w:space="0" w:color="auto"/>
          </w:divBdr>
        </w:div>
        <w:div w:id="2082410683">
          <w:marLeft w:val="480"/>
          <w:marRight w:val="0"/>
          <w:marTop w:val="0"/>
          <w:marBottom w:val="0"/>
          <w:divBdr>
            <w:top w:val="none" w:sz="0" w:space="0" w:color="auto"/>
            <w:left w:val="none" w:sz="0" w:space="0" w:color="auto"/>
            <w:bottom w:val="none" w:sz="0" w:space="0" w:color="auto"/>
            <w:right w:val="none" w:sz="0" w:space="0" w:color="auto"/>
          </w:divBdr>
        </w:div>
        <w:div w:id="1911038365">
          <w:marLeft w:val="480"/>
          <w:marRight w:val="0"/>
          <w:marTop w:val="0"/>
          <w:marBottom w:val="0"/>
          <w:divBdr>
            <w:top w:val="none" w:sz="0" w:space="0" w:color="auto"/>
            <w:left w:val="none" w:sz="0" w:space="0" w:color="auto"/>
            <w:bottom w:val="none" w:sz="0" w:space="0" w:color="auto"/>
            <w:right w:val="none" w:sz="0" w:space="0" w:color="auto"/>
          </w:divBdr>
        </w:div>
        <w:div w:id="123081255">
          <w:marLeft w:val="480"/>
          <w:marRight w:val="0"/>
          <w:marTop w:val="0"/>
          <w:marBottom w:val="0"/>
          <w:divBdr>
            <w:top w:val="none" w:sz="0" w:space="0" w:color="auto"/>
            <w:left w:val="none" w:sz="0" w:space="0" w:color="auto"/>
            <w:bottom w:val="none" w:sz="0" w:space="0" w:color="auto"/>
            <w:right w:val="none" w:sz="0" w:space="0" w:color="auto"/>
          </w:divBdr>
        </w:div>
        <w:div w:id="1628312956">
          <w:marLeft w:val="480"/>
          <w:marRight w:val="0"/>
          <w:marTop w:val="0"/>
          <w:marBottom w:val="0"/>
          <w:divBdr>
            <w:top w:val="none" w:sz="0" w:space="0" w:color="auto"/>
            <w:left w:val="none" w:sz="0" w:space="0" w:color="auto"/>
            <w:bottom w:val="none" w:sz="0" w:space="0" w:color="auto"/>
            <w:right w:val="none" w:sz="0" w:space="0" w:color="auto"/>
          </w:divBdr>
        </w:div>
        <w:div w:id="1459494037">
          <w:marLeft w:val="480"/>
          <w:marRight w:val="0"/>
          <w:marTop w:val="0"/>
          <w:marBottom w:val="0"/>
          <w:divBdr>
            <w:top w:val="none" w:sz="0" w:space="0" w:color="auto"/>
            <w:left w:val="none" w:sz="0" w:space="0" w:color="auto"/>
            <w:bottom w:val="none" w:sz="0" w:space="0" w:color="auto"/>
            <w:right w:val="none" w:sz="0" w:space="0" w:color="auto"/>
          </w:divBdr>
        </w:div>
        <w:div w:id="2139953069">
          <w:marLeft w:val="480"/>
          <w:marRight w:val="0"/>
          <w:marTop w:val="0"/>
          <w:marBottom w:val="0"/>
          <w:divBdr>
            <w:top w:val="none" w:sz="0" w:space="0" w:color="auto"/>
            <w:left w:val="none" w:sz="0" w:space="0" w:color="auto"/>
            <w:bottom w:val="none" w:sz="0" w:space="0" w:color="auto"/>
            <w:right w:val="none" w:sz="0" w:space="0" w:color="auto"/>
          </w:divBdr>
        </w:div>
        <w:div w:id="1202401046">
          <w:marLeft w:val="480"/>
          <w:marRight w:val="0"/>
          <w:marTop w:val="0"/>
          <w:marBottom w:val="0"/>
          <w:divBdr>
            <w:top w:val="none" w:sz="0" w:space="0" w:color="auto"/>
            <w:left w:val="none" w:sz="0" w:space="0" w:color="auto"/>
            <w:bottom w:val="none" w:sz="0" w:space="0" w:color="auto"/>
            <w:right w:val="none" w:sz="0" w:space="0" w:color="auto"/>
          </w:divBdr>
        </w:div>
        <w:div w:id="1845052914">
          <w:marLeft w:val="480"/>
          <w:marRight w:val="0"/>
          <w:marTop w:val="0"/>
          <w:marBottom w:val="0"/>
          <w:divBdr>
            <w:top w:val="none" w:sz="0" w:space="0" w:color="auto"/>
            <w:left w:val="none" w:sz="0" w:space="0" w:color="auto"/>
            <w:bottom w:val="none" w:sz="0" w:space="0" w:color="auto"/>
            <w:right w:val="none" w:sz="0" w:space="0" w:color="auto"/>
          </w:divBdr>
        </w:div>
        <w:div w:id="1713847525">
          <w:marLeft w:val="480"/>
          <w:marRight w:val="0"/>
          <w:marTop w:val="0"/>
          <w:marBottom w:val="0"/>
          <w:divBdr>
            <w:top w:val="none" w:sz="0" w:space="0" w:color="auto"/>
            <w:left w:val="none" w:sz="0" w:space="0" w:color="auto"/>
            <w:bottom w:val="none" w:sz="0" w:space="0" w:color="auto"/>
            <w:right w:val="none" w:sz="0" w:space="0" w:color="auto"/>
          </w:divBdr>
        </w:div>
        <w:div w:id="1026128792">
          <w:marLeft w:val="480"/>
          <w:marRight w:val="0"/>
          <w:marTop w:val="0"/>
          <w:marBottom w:val="0"/>
          <w:divBdr>
            <w:top w:val="none" w:sz="0" w:space="0" w:color="auto"/>
            <w:left w:val="none" w:sz="0" w:space="0" w:color="auto"/>
            <w:bottom w:val="none" w:sz="0" w:space="0" w:color="auto"/>
            <w:right w:val="none" w:sz="0" w:space="0" w:color="auto"/>
          </w:divBdr>
        </w:div>
        <w:div w:id="287009441">
          <w:marLeft w:val="480"/>
          <w:marRight w:val="0"/>
          <w:marTop w:val="0"/>
          <w:marBottom w:val="0"/>
          <w:divBdr>
            <w:top w:val="none" w:sz="0" w:space="0" w:color="auto"/>
            <w:left w:val="none" w:sz="0" w:space="0" w:color="auto"/>
            <w:bottom w:val="none" w:sz="0" w:space="0" w:color="auto"/>
            <w:right w:val="none" w:sz="0" w:space="0" w:color="auto"/>
          </w:divBdr>
        </w:div>
        <w:div w:id="1084227888">
          <w:marLeft w:val="480"/>
          <w:marRight w:val="0"/>
          <w:marTop w:val="0"/>
          <w:marBottom w:val="0"/>
          <w:divBdr>
            <w:top w:val="none" w:sz="0" w:space="0" w:color="auto"/>
            <w:left w:val="none" w:sz="0" w:space="0" w:color="auto"/>
            <w:bottom w:val="none" w:sz="0" w:space="0" w:color="auto"/>
            <w:right w:val="none" w:sz="0" w:space="0" w:color="auto"/>
          </w:divBdr>
        </w:div>
        <w:div w:id="195044398">
          <w:marLeft w:val="480"/>
          <w:marRight w:val="0"/>
          <w:marTop w:val="0"/>
          <w:marBottom w:val="0"/>
          <w:divBdr>
            <w:top w:val="none" w:sz="0" w:space="0" w:color="auto"/>
            <w:left w:val="none" w:sz="0" w:space="0" w:color="auto"/>
            <w:bottom w:val="none" w:sz="0" w:space="0" w:color="auto"/>
            <w:right w:val="none" w:sz="0" w:space="0" w:color="auto"/>
          </w:divBdr>
        </w:div>
        <w:div w:id="332874702">
          <w:marLeft w:val="480"/>
          <w:marRight w:val="0"/>
          <w:marTop w:val="0"/>
          <w:marBottom w:val="0"/>
          <w:divBdr>
            <w:top w:val="none" w:sz="0" w:space="0" w:color="auto"/>
            <w:left w:val="none" w:sz="0" w:space="0" w:color="auto"/>
            <w:bottom w:val="none" w:sz="0" w:space="0" w:color="auto"/>
            <w:right w:val="none" w:sz="0" w:space="0" w:color="auto"/>
          </w:divBdr>
        </w:div>
        <w:div w:id="1097288323">
          <w:marLeft w:val="480"/>
          <w:marRight w:val="0"/>
          <w:marTop w:val="0"/>
          <w:marBottom w:val="0"/>
          <w:divBdr>
            <w:top w:val="none" w:sz="0" w:space="0" w:color="auto"/>
            <w:left w:val="none" w:sz="0" w:space="0" w:color="auto"/>
            <w:bottom w:val="none" w:sz="0" w:space="0" w:color="auto"/>
            <w:right w:val="none" w:sz="0" w:space="0" w:color="auto"/>
          </w:divBdr>
        </w:div>
        <w:div w:id="558446380">
          <w:marLeft w:val="480"/>
          <w:marRight w:val="0"/>
          <w:marTop w:val="0"/>
          <w:marBottom w:val="0"/>
          <w:divBdr>
            <w:top w:val="none" w:sz="0" w:space="0" w:color="auto"/>
            <w:left w:val="none" w:sz="0" w:space="0" w:color="auto"/>
            <w:bottom w:val="none" w:sz="0" w:space="0" w:color="auto"/>
            <w:right w:val="none" w:sz="0" w:space="0" w:color="auto"/>
          </w:divBdr>
        </w:div>
        <w:div w:id="622620353">
          <w:marLeft w:val="480"/>
          <w:marRight w:val="0"/>
          <w:marTop w:val="0"/>
          <w:marBottom w:val="0"/>
          <w:divBdr>
            <w:top w:val="none" w:sz="0" w:space="0" w:color="auto"/>
            <w:left w:val="none" w:sz="0" w:space="0" w:color="auto"/>
            <w:bottom w:val="none" w:sz="0" w:space="0" w:color="auto"/>
            <w:right w:val="none" w:sz="0" w:space="0" w:color="auto"/>
          </w:divBdr>
        </w:div>
        <w:div w:id="485705246">
          <w:marLeft w:val="480"/>
          <w:marRight w:val="0"/>
          <w:marTop w:val="0"/>
          <w:marBottom w:val="0"/>
          <w:divBdr>
            <w:top w:val="none" w:sz="0" w:space="0" w:color="auto"/>
            <w:left w:val="none" w:sz="0" w:space="0" w:color="auto"/>
            <w:bottom w:val="none" w:sz="0" w:space="0" w:color="auto"/>
            <w:right w:val="none" w:sz="0" w:space="0" w:color="auto"/>
          </w:divBdr>
        </w:div>
        <w:div w:id="457648760">
          <w:marLeft w:val="480"/>
          <w:marRight w:val="0"/>
          <w:marTop w:val="0"/>
          <w:marBottom w:val="0"/>
          <w:divBdr>
            <w:top w:val="none" w:sz="0" w:space="0" w:color="auto"/>
            <w:left w:val="none" w:sz="0" w:space="0" w:color="auto"/>
            <w:bottom w:val="none" w:sz="0" w:space="0" w:color="auto"/>
            <w:right w:val="none" w:sz="0" w:space="0" w:color="auto"/>
          </w:divBdr>
        </w:div>
        <w:div w:id="1149441055">
          <w:marLeft w:val="480"/>
          <w:marRight w:val="0"/>
          <w:marTop w:val="0"/>
          <w:marBottom w:val="0"/>
          <w:divBdr>
            <w:top w:val="none" w:sz="0" w:space="0" w:color="auto"/>
            <w:left w:val="none" w:sz="0" w:space="0" w:color="auto"/>
            <w:bottom w:val="none" w:sz="0" w:space="0" w:color="auto"/>
            <w:right w:val="none" w:sz="0" w:space="0" w:color="auto"/>
          </w:divBdr>
        </w:div>
        <w:div w:id="21789106">
          <w:marLeft w:val="480"/>
          <w:marRight w:val="0"/>
          <w:marTop w:val="0"/>
          <w:marBottom w:val="0"/>
          <w:divBdr>
            <w:top w:val="none" w:sz="0" w:space="0" w:color="auto"/>
            <w:left w:val="none" w:sz="0" w:space="0" w:color="auto"/>
            <w:bottom w:val="none" w:sz="0" w:space="0" w:color="auto"/>
            <w:right w:val="none" w:sz="0" w:space="0" w:color="auto"/>
          </w:divBdr>
        </w:div>
        <w:div w:id="1407846508">
          <w:marLeft w:val="480"/>
          <w:marRight w:val="0"/>
          <w:marTop w:val="0"/>
          <w:marBottom w:val="0"/>
          <w:divBdr>
            <w:top w:val="none" w:sz="0" w:space="0" w:color="auto"/>
            <w:left w:val="none" w:sz="0" w:space="0" w:color="auto"/>
            <w:bottom w:val="none" w:sz="0" w:space="0" w:color="auto"/>
            <w:right w:val="none" w:sz="0" w:space="0" w:color="auto"/>
          </w:divBdr>
        </w:div>
        <w:div w:id="326175521">
          <w:marLeft w:val="480"/>
          <w:marRight w:val="0"/>
          <w:marTop w:val="0"/>
          <w:marBottom w:val="0"/>
          <w:divBdr>
            <w:top w:val="none" w:sz="0" w:space="0" w:color="auto"/>
            <w:left w:val="none" w:sz="0" w:space="0" w:color="auto"/>
            <w:bottom w:val="none" w:sz="0" w:space="0" w:color="auto"/>
            <w:right w:val="none" w:sz="0" w:space="0" w:color="auto"/>
          </w:divBdr>
        </w:div>
        <w:div w:id="218634899">
          <w:marLeft w:val="480"/>
          <w:marRight w:val="0"/>
          <w:marTop w:val="0"/>
          <w:marBottom w:val="0"/>
          <w:divBdr>
            <w:top w:val="none" w:sz="0" w:space="0" w:color="auto"/>
            <w:left w:val="none" w:sz="0" w:space="0" w:color="auto"/>
            <w:bottom w:val="none" w:sz="0" w:space="0" w:color="auto"/>
            <w:right w:val="none" w:sz="0" w:space="0" w:color="auto"/>
          </w:divBdr>
        </w:div>
        <w:div w:id="473446266">
          <w:marLeft w:val="480"/>
          <w:marRight w:val="0"/>
          <w:marTop w:val="0"/>
          <w:marBottom w:val="0"/>
          <w:divBdr>
            <w:top w:val="none" w:sz="0" w:space="0" w:color="auto"/>
            <w:left w:val="none" w:sz="0" w:space="0" w:color="auto"/>
            <w:bottom w:val="none" w:sz="0" w:space="0" w:color="auto"/>
            <w:right w:val="none" w:sz="0" w:space="0" w:color="auto"/>
          </w:divBdr>
        </w:div>
        <w:div w:id="1850676113">
          <w:marLeft w:val="480"/>
          <w:marRight w:val="0"/>
          <w:marTop w:val="0"/>
          <w:marBottom w:val="0"/>
          <w:divBdr>
            <w:top w:val="none" w:sz="0" w:space="0" w:color="auto"/>
            <w:left w:val="none" w:sz="0" w:space="0" w:color="auto"/>
            <w:bottom w:val="none" w:sz="0" w:space="0" w:color="auto"/>
            <w:right w:val="none" w:sz="0" w:space="0" w:color="auto"/>
          </w:divBdr>
        </w:div>
        <w:div w:id="990251800">
          <w:marLeft w:val="480"/>
          <w:marRight w:val="0"/>
          <w:marTop w:val="0"/>
          <w:marBottom w:val="0"/>
          <w:divBdr>
            <w:top w:val="none" w:sz="0" w:space="0" w:color="auto"/>
            <w:left w:val="none" w:sz="0" w:space="0" w:color="auto"/>
            <w:bottom w:val="none" w:sz="0" w:space="0" w:color="auto"/>
            <w:right w:val="none" w:sz="0" w:space="0" w:color="auto"/>
          </w:divBdr>
        </w:div>
        <w:div w:id="812019197">
          <w:marLeft w:val="480"/>
          <w:marRight w:val="0"/>
          <w:marTop w:val="0"/>
          <w:marBottom w:val="0"/>
          <w:divBdr>
            <w:top w:val="none" w:sz="0" w:space="0" w:color="auto"/>
            <w:left w:val="none" w:sz="0" w:space="0" w:color="auto"/>
            <w:bottom w:val="none" w:sz="0" w:space="0" w:color="auto"/>
            <w:right w:val="none" w:sz="0" w:space="0" w:color="auto"/>
          </w:divBdr>
        </w:div>
        <w:div w:id="423843667">
          <w:marLeft w:val="480"/>
          <w:marRight w:val="0"/>
          <w:marTop w:val="0"/>
          <w:marBottom w:val="0"/>
          <w:divBdr>
            <w:top w:val="none" w:sz="0" w:space="0" w:color="auto"/>
            <w:left w:val="none" w:sz="0" w:space="0" w:color="auto"/>
            <w:bottom w:val="none" w:sz="0" w:space="0" w:color="auto"/>
            <w:right w:val="none" w:sz="0" w:space="0" w:color="auto"/>
          </w:divBdr>
        </w:div>
        <w:div w:id="759180249">
          <w:marLeft w:val="480"/>
          <w:marRight w:val="0"/>
          <w:marTop w:val="0"/>
          <w:marBottom w:val="0"/>
          <w:divBdr>
            <w:top w:val="none" w:sz="0" w:space="0" w:color="auto"/>
            <w:left w:val="none" w:sz="0" w:space="0" w:color="auto"/>
            <w:bottom w:val="none" w:sz="0" w:space="0" w:color="auto"/>
            <w:right w:val="none" w:sz="0" w:space="0" w:color="auto"/>
          </w:divBdr>
        </w:div>
        <w:div w:id="1105154675">
          <w:marLeft w:val="480"/>
          <w:marRight w:val="0"/>
          <w:marTop w:val="0"/>
          <w:marBottom w:val="0"/>
          <w:divBdr>
            <w:top w:val="none" w:sz="0" w:space="0" w:color="auto"/>
            <w:left w:val="none" w:sz="0" w:space="0" w:color="auto"/>
            <w:bottom w:val="none" w:sz="0" w:space="0" w:color="auto"/>
            <w:right w:val="none" w:sz="0" w:space="0" w:color="auto"/>
          </w:divBdr>
        </w:div>
        <w:div w:id="852844676">
          <w:marLeft w:val="480"/>
          <w:marRight w:val="0"/>
          <w:marTop w:val="0"/>
          <w:marBottom w:val="0"/>
          <w:divBdr>
            <w:top w:val="none" w:sz="0" w:space="0" w:color="auto"/>
            <w:left w:val="none" w:sz="0" w:space="0" w:color="auto"/>
            <w:bottom w:val="none" w:sz="0" w:space="0" w:color="auto"/>
            <w:right w:val="none" w:sz="0" w:space="0" w:color="auto"/>
          </w:divBdr>
        </w:div>
        <w:div w:id="1421410572">
          <w:marLeft w:val="480"/>
          <w:marRight w:val="0"/>
          <w:marTop w:val="0"/>
          <w:marBottom w:val="0"/>
          <w:divBdr>
            <w:top w:val="none" w:sz="0" w:space="0" w:color="auto"/>
            <w:left w:val="none" w:sz="0" w:space="0" w:color="auto"/>
            <w:bottom w:val="none" w:sz="0" w:space="0" w:color="auto"/>
            <w:right w:val="none" w:sz="0" w:space="0" w:color="auto"/>
          </w:divBdr>
        </w:div>
        <w:div w:id="850410174">
          <w:marLeft w:val="480"/>
          <w:marRight w:val="0"/>
          <w:marTop w:val="0"/>
          <w:marBottom w:val="0"/>
          <w:divBdr>
            <w:top w:val="none" w:sz="0" w:space="0" w:color="auto"/>
            <w:left w:val="none" w:sz="0" w:space="0" w:color="auto"/>
            <w:bottom w:val="none" w:sz="0" w:space="0" w:color="auto"/>
            <w:right w:val="none" w:sz="0" w:space="0" w:color="auto"/>
          </w:divBdr>
        </w:div>
        <w:div w:id="703023810">
          <w:marLeft w:val="480"/>
          <w:marRight w:val="0"/>
          <w:marTop w:val="0"/>
          <w:marBottom w:val="0"/>
          <w:divBdr>
            <w:top w:val="none" w:sz="0" w:space="0" w:color="auto"/>
            <w:left w:val="none" w:sz="0" w:space="0" w:color="auto"/>
            <w:bottom w:val="none" w:sz="0" w:space="0" w:color="auto"/>
            <w:right w:val="none" w:sz="0" w:space="0" w:color="auto"/>
          </w:divBdr>
        </w:div>
        <w:div w:id="138040054">
          <w:marLeft w:val="480"/>
          <w:marRight w:val="0"/>
          <w:marTop w:val="0"/>
          <w:marBottom w:val="0"/>
          <w:divBdr>
            <w:top w:val="none" w:sz="0" w:space="0" w:color="auto"/>
            <w:left w:val="none" w:sz="0" w:space="0" w:color="auto"/>
            <w:bottom w:val="none" w:sz="0" w:space="0" w:color="auto"/>
            <w:right w:val="none" w:sz="0" w:space="0" w:color="auto"/>
          </w:divBdr>
        </w:div>
        <w:div w:id="1346324323">
          <w:marLeft w:val="480"/>
          <w:marRight w:val="0"/>
          <w:marTop w:val="0"/>
          <w:marBottom w:val="0"/>
          <w:divBdr>
            <w:top w:val="none" w:sz="0" w:space="0" w:color="auto"/>
            <w:left w:val="none" w:sz="0" w:space="0" w:color="auto"/>
            <w:bottom w:val="none" w:sz="0" w:space="0" w:color="auto"/>
            <w:right w:val="none" w:sz="0" w:space="0" w:color="auto"/>
          </w:divBdr>
        </w:div>
        <w:div w:id="771778798">
          <w:marLeft w:val="480"/>
          <w:marRight w:val="0"/>
          <w:marTop w:val="0"/>
          <w:marBottom w:val="0"/>
          <w:divBdr>
            <w:top w:val="none" w:sz="0" w:space="0" w:color="auto"/>
            <w:left w:val="none" w:sz="0" w:space="0" w:color="auto"/>
            <w:bottom w:val="none" w:sz="0" w:space="0" w:color="auto"/>
            <w:right w:val="none" w:sz="0" w:space="0" w:color="auto"/>
          </w:divBdr>
        </w:div>
        <w:div w:id="329452091">
          <w:marLeft w:val="480"/>
          <w:marRight w:val="0"/>
          <w:marTop w:val="0"/>
          <w:marBottom w:val="0"/>
          <w:divBdr>
            <w:top w:val="none" w:sz="0" w:space="0" w:color="auto"/>
            <w:left w:val="none" w:sz="0" w:space="0" w:color="auto"/>
            <w:bottom w:val="none" w:sz="0" w:space="0" w:color="auto"/>
            <w:right w:val="none" w:sz="0" w:space="0" w:color="auto"/>
          </w:divBdr>
        </w:div>
        <w:div w:id="47002474">
          <w:marLeft w:val="480"/>
          <w:marRight w:val="0"/>
          <w:marTop w:val="0"/>
          <w:marBottom w:val="0"/>
          <w:divBdr>
            <w:top w:val="none" w:sz="0" w:space="0" w:color="auto"/>
            <w:left w:val="none" w:sz="0" w:space="0" w:color="auto"/>
            <w:bottom w:val="none" w:sz="0" w:space="0" w:color="auto"/>
            <w:right w:val="none" w:sz="0" w:space="0" w:color="auto"/>
          </w:divBdr>
        </w:div>
        <w:div w:id="2055888798">
          <w:marLeft w:val="480"/>
          <w:marRight w:val="0"/>
          <w:marTop w:val="0"/>
          <w:marBottom w:val="0"/>
          <w:divBdr>
            <w:top w:val="none" w:sz="0" w:space="0" w:color="auto"/>
            <w:left w:val="none" w:sz="0" w:space="0" w:color="auto"/>
            <w:bottom w:val="none" w:sz="0" w:space="0" w:color="auto"/>
            <w:right w:val="none" w:sz="0" w:space="0" w:color="auto"/>
          </w:divBdr>
        </w:div>
        <w:div w:id="1138231758">
          <w:marLeft w:val="480"/>
          <w:marRight w:val="0"/>
          <w:marTop w:val="0"/>
          <w:marBottom w:val="0"/>
          <w:divBdr>
            <w:top w:val="none" w:sz="0" w:space="0" w:color="auto"/>
            <w:left w:val="none" w:sz="0" w:space="0" w:color="auto"/>
            <w:bottom w:val="none" w:sz="0" w:space="0" w:color="auto"/>
            <w:right w:val="none" w:sz="0" w:space="0" w:color="auto"/>
          </w:divBdr>
        </w:div>
        <w:div w:id="603609901">
          <w:marLeft w:val="480"/>
          <w:marRight w:val="0"/>
          <w:marTop w:val="0"/>
          <w:marBottom w:val="0"/>
          <w:divBdr>
            <w:top w:val="none" w:sz="0" w:space="0" w:color="auto"/>
            <w:left w:val="none" w:sz="0" w:space="0" w:color="auto"/>
            <w:bottom w:val="none" w:sz="0" w:space="0" w:color="auto"/>
            <w:right w:val="none" w:sz="0" w:space="0" w:color="auto"/>
          </w:divBdr>
        </w:div>
        <w:div w:id="35858808">
          <w:marLeft w:val="480"/>
          <w:marRight w:val="0"/>
          <w:marTop w:val="0"/>
          <w:marBottom w:val="0"/>
          <w:divBdr>
            <w:top w:val="none" w:sz="0" w:space="0" w:color="auto"/>
            <w:left w:val="none" w:sz="0" w:space="0" w:color="auto"/>
            <w:bottom w:val="none" w:sz="0" w:space="0" w:color="auto"/>
            <w:right w:val="none" w:sz="0" w:space="0" w:color="auto"/>
          </w:divBdr>
        </w:div>
        <w:div w:id="122115757">
          <w:marLeft w:val="480"/>
          <w:marRight w:val="0"/>
          <w:marTop w:val="0"/>
          <w:marBottom w:val="0"/>
          <w:divBdr>
            <w:top w:val="none" w:sz="0" w:space="0" w:color="auto"/>
            <w:left w:val="none" w:sz="0" w:space="0" w:color="auto"/>
            <w:bottom w:val="none" w:sz="0" w:space="0" w:color="auto"/>
            <w:right w:val="none" w:sz="0" w:space="0" w:color="auto"/>
          </w:divBdr>
        </w:div>
        <w:div w:id="1244335218">
          <w:marLeft w:val="480"/>
          <w:marRight w:val="0"/>
          <w:marTop w:val="0"/>
          <w:marBottom w:val="0"/>
          <w:divBdr>
            <w:top w:val="none" w:sz="0" w:space="0" w:color="auto"/>
            <w:left w:val="none" w:sz="0" w:space="0" w:color="auto"/>
            <w:bottom w:val="none" w:sz="0" w:space="0" w:color="auto"/>
            <w:right w:val="none" w:sz="0" w:space="0" w:color="auto"/>
          </w:divBdr>
        </w:div>
        <w:div w:id="2121951950">
          <w:marLeft w:val="480"/>
          <w:marRight w:val="0"/>
          <w:marTop w:val="0"/>
          <w:marBottom w:val="0"/>
          <w:divBdr>
            <w:top w:val="none" w:sz="0" w:space="0" w:color="auto"/>
            <w:left w:val="none" w:sz="0" w:space="0" w:color="auto"/>
            <w:bottom w:val="none" w:sz="0" w:space="0" w:color="auto"/>
            <w:right w:val="none" w:sz="0" w:space="0" w:color="auto"/>
          </w:divBdr>
        </w:div>
        <w:div w:id="2131968021">
          <w:marLeft w:val="480"/>
          <w:marRight w:val="0"/>
          <w:marTop w:val="0"/>
          <w:marBottom w:val="0"/>
          <w:divBdr>
            <w:top w:val="none" w:sz="0" w:space="0" w:color="auto"/>
            <w:left w:val="none" w:sz="0" w:space="0" w:color="auto"/>
            <w:bottom w:val="none" w:sz="0" w:space="0" w:color="auto"/>
            <w:right w:val="none" w:sz="0" w:space="0" w:color="auto"/>
          </w:divBdr>
        </w:div>
        <w:div w:id="1901818702">
          <w:marLeft w:val="480"/>
          <w:marRight w:val="0"/>
          <w:marTop w:val="0"/>
          <w:marBottom w:val="0"/>
          <w:divBdr>
            <w:top w:val="none" w:sz="0" w:space="0" w:color="auto"/>
            <w:left w:val="none" w:sz="0" w:space="0" w:color="auto"/>
            <w:bottom w:val="none" w:sz="0" w:space="0" w:color="auto"/>
            <w:right w:val="none" w:sz="0" w:space="0" w:color="auto"/>
          </w:divBdr>
        </w:div>
        <w:div w:id="394743406">
          <w:marLeft w:val="480"/>
          <w:marRight w:val="0"/>
          <w:marTop w:val="0"/>
          <w:marBottom w:val="0"/>
          <w:divBdr>
            <w:top w:val="none" w:sz="0" w:space="0" w:color="auto"/>
            <w:left w:val="none" w:sz="0" w:space="0" w:color="auto"/>
            <w:bottom w:val="none" w:sz="0" w:space="0" w:color="auto"/>
            <w:right w:val="none" w:sz="0" w:space="0" w:color="auto"/>
          </w:divBdr>
        </w:div>
        <w:div w:id="1753889527">
          <w:marLeft w:val="480"/>
          <w:marRight w:val="0"/>
          <w:marTop w:val="0"/>
          <w:marBottom w:val="0"/>
          <w:divBdr>
            <w:top w:val="none" w:sz="0" w:space="0" w:color="auto"/>
            <w:left w:val="none" w:sz="0" w:space="0" w:color="auto"/>
            <w:bottom w:val="none" w:sz="0" w:space="0" w:color="auto"/>
            <w:right w:val="none" w:sz="0" w:space="0" w:color="auto"/>
          </w:divBdr>
        </w:div>
        <w:div w:id="897328897">
          <w:marLeft w:val="480"/>
          <w:marRight w:val="0"/>
          <w:marTop w:val="0"/>
          <w:marBottom w:val="0"/>
          <w:divBdr>
            <w:top w:val="none" w:sz="0" w:space="0" w:color="auto"/>
            <w:left w:val="none" w:sz="0" w:space="0" w:color="auto"/>
            <w:bottom w:val="none" w:sz="0" w:space="0" w:color="auto"/>
            <w:right w:val="none" w:sz="0" w:space="0" w:color="auto"/>
          </w:divBdr>
        </w:div>
        <w:div w:id="1795825079">
          <w:marLeft w:val="480"/>
          <w:marRight w:val="0"/>
          <w:marTop w:val="0"/>
          <w:marBottom w:val="0"/>
          <w:divBdr>
            <w:top w:val="none" w:sz="0" w:space="0" w:color="auto"/>
            <w:left w:val="none" w:sz="0" w:space="0" w:color="auto"/>
            <w:bottom w:val="none" w:sz="0" w:space="0" w:color="auto"/>
            <w:right w:val="none" w:sz="0" w:space="0" w:color="auto"/>
          </w:divBdr>
        </w:div>
        <w:div w:id="384911757">
          <w:marLeft w:val="480"/>
          <w:marRight w:val="0"/>
          <w:marTop w:val="0"/>
          <w:marBottom w:val="0"/>
          <w:divBdr>
            <w:top w:val="none" w:sz="0" w:space="0" w:color="auto"/>
            <w:left w:val="none" w:sz="0" w:space="0" w:color="auto"/>
            <w:bottom w:val="none" w:sz="0" w:space="0" w:color="auto"/>
            <w:right w:val="none" w:sz="0" w:space="0" w:color="auto"/>
          </w:divBdr>
        </w:div>
        <w:div w:id="871117078">
          <w:marLeft w:val="480"/>
          <w:marRight w:val="0"/>
          <w:marTop w:val="0"/>
          <w:marBottom w:val="0"/>
          <w:divBdr>
            <w:top w:val="none" w:sz="0" w:space="0" w:color="auto"/>
            <w:left w:val="none" w:sz="0" w:space="0" w:color="auto"/>
            <w:bottom w:val="none" w:sz="0" w:space="0" w:color="auto"/>
            <w:right w:val="none" w:sz="0" w:space="0" w:color="auto"/>
          </w:divBdr>
        </w:div>
        <w:div w:id="774518721">
          <w:marLeft w:val="480"/>
          <w:marRight w:val="0"/>
          <w:marTop w:val="0"/>
          <w:marBottom w:val="0"/>
          <w:divBdr>
            <w:top w:val="none" w:sz="0" w:space="0" w:color="auto"/>
            <w:left w:val="none" w:sz="0" w:space="0" w:color="auto"/>
            <w:bottom w:val="none" w:sz="0" w:space="0" w:color="auto"/>
            <w:right w:val="none" w:sz="0" w:space="0" w:color="auto"/>
          </w:divBdr>
        </w:div>
        <w:div w:id="2023510047">
          <w:marLeft w:val="480"/>
          <w:marRight w:val="0"/>
          <w:marTop w:val="0"/>
          <w:marBottom w:val="0"/>
          <w:divBdr>
            <w:top w:val="none" w:sz="0" w:space="0" w:color="auto"/>
            <w:left w:val="none" w:sz="0" w:space="0" w:color="auto"/>
            <w:bottom w:val="none" w:sz="0" w:space="0" w:color="auto"/>
            <w:right w:val="none" w:sz="0" w:space="0" w:color="auto"/>
          </w:divBdr>
        </w:div>
        <w:div w:id="1463229895">
          <w:marLeft w:val="480"/>
          <w:marRight w:val="0"/>
          <w:marTop w:val="0"/>
          <w:marBottom w:val="0"/>
          <w:divBdr>
            <w:top w:val="none" w:sz="0" w:space="0" w:color="auto"/>
            <w:left w:val="none" w:sz="0" w:space="0" w:color="auto"/>
            <w:bottom w:val="none" w:sz="0" w:space="0" w:color="auto"/>
            <w:right w:val="none" w:sz="0" w:space="0" w:color="auto"/>
          </w:divBdr>
        </w:div>
        <w:div w:id="1921676359">
          <w:marLeft w:val="480"/>
          <w:marRight w:val="0"/>
          <w:marTop w:val="0"/>
          <w:marBottom w:val="0"/>
          <w:divBdr>
            <w:top w:val="none" w:sz="0" w:space="0" w:color="auto"/>
            <w:left w:val="none" w:sz="0" w:space="0" w:color="auto"/>
            <w:bottom w:val="none" w:sz="0" w:space="0" w:color="auto"/>
            <w:right w:val="none" w:sz="0" w:space="0" w:color="auto"/>
          </w:divBdr>
        </w:div>
        <w:div w:id="2014599798">
          <w:marLeft w:val="480"/>
          <w:marRight w:val="0"/>
          <w:marTop w:val="0"/>
          <w:marBottom w:val="0"/>
          <w:divBdr>
            <w:top w:val="none" w:sz="0" w:space="0" w:color="auto"/>
            <w:left w:val="none" w:sz="0" w:space="0" w:color="auto"/>
            <w:bottom w:val="none" w:sz="0" w:space="0" w:color="auto"/>
            <w:right w:val="none" w:sz="0" w:space="0" w:color="auto"/>
          </w:divBdr>
        </w:div>
        <w:div w:id="1947997223">
          <w:marLeft w:val="480"/>
          <w:marRight w:val="0"/>
          <w:marTop w:val="0"/>
          <w:marBottom w:val="0"/>
          <w:divBdr>
            <w:top w:val="none" w:sz="0" w:space="0" w:color="auto"/>
            <w:left w:val="none" w:sz="0" w:space="0" w:color="auto"/>
            <w:bottom w:val="none" w:sz="0" w:space="0" w:color="auto"/>
            <w:right w:val="none" w:sz="0" w:space="0" w:color="auto"/>
          </w:divBdr>
        </w:div>
        <w:div w:id="801507560">
          <w:marLeft w:val="480"/>
          <w:marRight w:val="0"/>
          <w:marTop w:val="0"/>
          <w:marBottom w:val="0"/>
          <w:divBdr>
            <w:top w:val="none" w:sz="0" w:space="0" w:color="auto"/>
            <w:left w:val="none" w:sz="0" w:space="0" w:color="auto"/>
            <w:bottom w:val="none" w:sz="0" w:space="0" w:color="auto"/>
            <w:right w:val="none" w:sz="0" w:space="0" w:color="auto"/>
          </w:divBdr>
        </w:div>
        <w:div w:id="713239260">
          <w:marLeft w:val="480"/>
          <w:marRight w:val="0"/>
          <w:marTop w:val="0"/>
          <w:marBottom w:val="0"/>
          <w:divBdr>
            <w:top w:val="none" w:sz="0" w:space="0" w:color="auto"/>
            <w:left w:val="none" w:sz="0" w:space="0" w:color="auto"/>
            <w:bottom w:val="none" w:sz="0" w:space="0" w:color="auto"/>
            <w:right w:val="none" w:sz="0" w:space="0" w:color="auto"/>
          </w:divBdr>
        </w:div>
        <w:div w:id="1275555502">
          <w:marLeft w:val="480"/>
          <w:marRight w:val="0"/>
          <w:marTop w:val="0"/>
          <w:marBottom w:val="0"/>
          <w:divBdr>
            <w:top w:val="none" w:sz="0" w:space="0" w:color="auto"/>
            <w:left w:val="none" w:sz="0" w:space="0" w:color="auto"/>
            <w:bottom w:val="none" w:sz="0" w:space="0" w:color="auto"/>
            <w:right w:val="none" w:sz="0" w:space="0" w:color="auto"/>
          </w:divBdr>
        </w:div>
        <w:div w:id="1061172175">
          <w:marLeft w:val="480"/>
          <w:marRight w:val="0"/>
          <w:marTop w:val="0"/>
          <w:marBottom w:val="0"/>
          <w:divBdr>
            <w:top w:val="none" w:sz="0" w:space="0" w:color="auto"/>
            <w:left w:val="none" w:sz="0" w:space="0" w:color="auto"/>
            <w:bottom w:val="none" w:sz="0" w:space="0" w:color="auto"/>
            <w:right w:val="none" w:sz="0" w:space="0" w:color="auto"/>
          </w:divBdr>
        </w:div>
        <w:div w:id="393940216">
          <w:marLeft w:val="480"/>
          <w:marRight w:val="0"/>
          <w:marTop w:val="0"/>
          <w:marBottom w:val="0"/>
          <w:divBdr>
            <w:top w:val="none" w:sz="0" w:space="0" w:color="auto"/>
            <w:left w:val="none" w:sz="0" w:space="0" w:color="auto"/>
            <w:bottom w:val="none" w:sz="0" w:space="0" w:color="auto"/>
            <w:right w:val="none" w:sz="0" w:space="0" w:color="auto"/>
          </w:divBdr>
        </w:div>
        <w:div w:id="569459220">
          <w:marLeft w:val="480"/>
          <w:marRight w:val="0"/>
          <w:marTop w:val="0"/>
          <w:marBottom w:val="0"/>
          <w:divBdr>
            <w:top w:val="none" w:sz="0" w:space="0" w:color="auto"/>
            <w:left w:val="none" w:sz="0" w:space="0" w:color="auto"/>
            <w:bottom w:val="none" w:sz="0" w:space="0" w:color="auto"/>
            <w:right w:val="none" w:sz="0" w:space="0" w:color="auto"/>
          </w:divBdr>
        </w:div>
        <w:div w:id="388116787">
          <w:marLeft w:val="480"/>
          <w:marRight w:val="0"/>
          <w:marTop w:val="0"/>
          <w:marBottom w:val="0"/>
          <w:divBdr>
            <w:top w:val="none" w:sz="0" w:space="0" w:color="auto"/>
            <w:left w:val="none" w:sz="0" w:space="0" w:color="auto"/>
            <w:bottom w:val="none" w:sz="0" w:space="0" w:color="auto"/>
            <w:right w:val="none" w:sz="0" w:space="0" w:color="auto"/>
          </w:divBdr>
        </w:div>
        <w:div w:id="2023625735">
          <w:marLeft w:val="480"/>
          <w:marRight w:val="0"/>
          <w:marTop w:val="0"/>
          <w:marBottom w:val="0"/>
          <w:divBdr>
            <w:top w:val="none" w:sz="0" w:space="0" w:color="auto"/>
            <w:left w:val="none" w:sz="0" w:space="0" w:color="auto"/>
            <w:bottom w:val="none" w:sz="0" w:space="0" w:color="auto"/>
            <w:right w:val="none" w:sz="0" w:space="0" w:color="auto"/>
          </w:divBdr>
        </w:div>
        <w:div w:id="1646357003">
          <w:marLeft w:val="480"/>
          <w:marRight w:val="0"/>
          <w:marTop w:val="0"/>
          <w:marBottom w:val="0"/>
          <w:divBdr>
            <w:top w:val="none" w:sz="0" w:space="0" w:color="auto"/>
            <w:left w:val="none" w:sz="0" w:space="0" w:color="auto"/>
            <w:bottom w:val="none" w:sz="0" w:space="0" w:color="auto"/>
            <w:right w:val="none" w:sz="0" w:space="0" w:color="auto"/>
          </w:divBdr>
        </w:div>
        <w:div w:id="1082987363">
          <w:marLeft w:val="480"/>
          <w:marRight w:val="0"/>
          <w:marTop w:val="0"/>
          <w:marBottom w:val="0"/>
          <w:divBdr>
            <w:top w:val="none" w:sz="0" w:space="0" w:color="auto"/>
            <w:left w:val="none" w:sz="0" w:space="0" w:color="auto"/>
            <w:bottom w:val="none" w:sz="0" w:space="0" w:color="auto"/>
            <w:right w:val="none" w:sz="0" w:space="0" w:color="auto"/>
          </w:divBdr>
        </w:div>
        <w:div w:id="1144547748">
          <w:marLeft w:val="480"/>
          <w:marRight w:val="0"/>
          <w:marTop w:val="0"/>
          <w:marBottom w:val="0"/>
          <w:divBdr>
            <w:top w:val="none" w:sz="0" w:space="0" w:color="auto"/>
            <w:left w:val="none" w:sz="0" w:space="0" w:color="auto"/>
            <w:bottom w:val="none" w:sz="0" w:space="0" w:color="auto"/>
            <w:right w:val="none" w:sz="0" w:space="0" w:color="auto"/>
          </w:divBdr>
        </w:div>
        <w:div w:id="1574512499">
          <w:marLeft w:val="480"/>
          <w:marRight w:val="0"/>
          <w:marTop w:val="0"/>
          <w:marBottom w:val="0"/>
          <w:divBdr>
            <w:top w:val="none" w:sz="0" w:space="0" w:color="auto"/>
            <w:left w:val="none" w:sz="0" w:space="0" w:color="auto"/>
            <w:bottom w:val="none" w:sz="0" w:space="0" w:color="auto"/>
            <w:right w:val="none" w:sz="0" w:space="0" w:color="auto"/>
          </w:divBdr>
        </w:div>
        <w:div w:id="91317997">
          <w:marLeft w:val="480"/>
          <w:marRight w:val="0"/>
          <w:marTop w:val="0"/>
          <w:marBottom w:val="0"/>
          <w:divBdr>
            <w:top w:val="none" w:sz="0" w:space="0" w:color="auto"/>
            <w:left w:val="none" w:sz="0" w:space="0" w:color="auto"/>
            <w:bottom w:val="none" w:sz="0" w:space="0" w:color="auto"/>
            <w:right w:val="none" w:sz="0" w:space="0" w:color="auto"/>
          </w:divBdr>
        </w:div>
        <w:div w:id="1262690218">
          <w:marLeft w:val="480"/>
          <w:marRight w:val="0"/>
          <w:marTop w:val="0"/>
          <w:marBottom w:val="0"/>
          <w:divBdr>
            <w:top w:val="none" w:sz="0" w:space="0" w:color="auto"/>
            <w:left w:val="none" w:sz="0" w:space="0" w:color="auto"/>
            <w:bottom w:val="none" w:sz="0" w:space="0" w:color="auto"/>
            <w:right w:val="none" w:sz="0" w:space="0" w:color="auto"/>
          </w:divBdr>
        </w:div>
        <w:div w:id="989333591">
          <w:marLeft w:val="480"/>
          <w:marRight w:val="0"/>
          <w:marTop w:val="0"/>
          <w:marBottom w:val="0"/>
          <w:divBdr>
            <w:top w:val="none" w:sz="0" w:space="0" w:color="auto"/>
            <w:left w:val="none" w:sz="0" w:space="0" w:color="auto"/>
            <w:bottom w:val="none" w:sz="0" w:space="0" w:color="auto"/>
            <w:right w:val="none" w:sz="0" w:space="0" w:color="auto"/>
          </w:divBdr>
        </w:div>
        <w:div w:id="1827549364">
          <w:marLeft w:val="480"/>
          <w:marRight w:val="0"/>
          <w:marTop w:val="0"/>
          <w:marBottom w:val="0"/>
          <w:divBdr>
            <w:top w:val="none" w:sz="0" w:space="0" w:color="auto"/>
            <w:left w:val="none" w:sz="0" w:space="0" w:color="auto"/>
            <w:bottom w:val="none" w:sz="0" w:space="0" w:color="auto"/>
            <w:right w:val="none" w:sz="0" w:space="0" w:color="auto"/>
          </w:divBdr>
        </w:div>
        <w:div w:id="1915360714">
          <w:marLeft w:val="480"/>
          <w:marRight w:val="0"/>
          <w:marTop w:val="0"/>
          <w:marBottom w:val="0"/>
          <w:divBdr>
            <w:top w:val="none" w:sz="0" w:space="0" w:color="auto"/>
            <w:left w:val="none" w:sz="0" w:space="0" w:color="auto"/>
            <w:bottom w:val="none" w:sz="0" w:space="0" w:color="auto"/>
            <w:right w:val="none" w:sz="0" w:space="0" w:color="auto"/>
          </w:divBdr>
        </w:div>
        <w:div w:id="1797597802">
          <w:marLeft w:val="480"/>
          <w:marRight w:val="0"/>
          <w:marTop w:val="0"/>
          <w:marBottom w:val="0"/>
          <w:divBdr>
            <w:top w:val="none" w:sz="0" w:space="0" w:color="auto"/>
            <w:left w:val="none" w:sz="0" w:space="0" w:color="auto"/>
            <w:bottom w:val="none" w:sz="0" w:space="0" w:color="auto"/>
            <w:right w:val="none" w:sz="0" w:space="0" w:color="auto"/>
          </w:divBdr>
        </w:div>
        <w:div w:id="1054113669">
          <w:marLeft w:val="480"/>
          <w:marRight w:val="0"/>
          <w:marTop w:val="0"/>
          <w:marBottom w:val="0"/>
          <w:divBdr>
            <w:top w:val="none" w:sz="0" w:space="0" w:color="auto"/>
            <w:left w:val="none" w:sz="0" w:space="0" w:color="auto"/>
            <w:bottom w:val="none" w:sz="0" w:space="0" w:color="auto"/>
            <w:right w:val="none" w:sz="0" w:space="0" w:color="auto"/>
          </w:divBdr>
        </w:div>
        <w:div w:id="891580766">
          <w:marLeft w:val="480"/>
          <w:marRight w:val="0"/>
          <w:marTop w:val="0"/>
          <w:marBottom w:val="0"/>
          <w:divBdr>
            <w:top w:val="none" w:sz="0" w:space="0" w:color="auto"/>
            <w:left w:val="none" w:sz="0" w:space="0" w:color="auto"/>
            <w:bottom w:val="none" w:sz="0" w:space="0" w:color="auto"/>
            <w:right w:val="none" w:sz="0" w:space="0" w:color="auto"/>
          </w:divBdr>
        </w:div>
        <w:div w:id="1434326864">
          <w:marLeft w:val="480"/>
          <w:marRight w:val="0"/>
          <w:marTop w:val="0"/>
          <w:marBottom w:val="0"/>
          <w:divBdr>
            <w:top w:val="none" w:sz="0" w:space="0" w:color="auto"/>
            <w:left w:val="none" w:sz="0" w:space="0" w:color="auto"/>
            <w:bottom w:val="none" w:sz="0" w:space="0" w:color="auto"/>
            <w:right w:val="none" w:sz="0" w:space="0" w:color="auto"/>
          </w:divBdr>
        </w:div>
        <w:div w:id="1796947814">
          <w:marLeft w:val="480"/>
          <w:marRight w:val="0"/>
          <w:marTop w:val="0"/>
          <w:marBottom w:val="0"/>
          <w:divBdr>
            <w:top w:val="none" w:sz="0" w:space="0" w:color="auto"/>
            <w:left w:val="none" w:sz="0" w:space="0" w:color="auto"/>
            <w:bottom w:val="none" w:sz="0" w:space="0" w:color="auto"/>
            <w:right w:val="none" w:sz="0" w:space="0" w:color="auto"/>
          </w:divBdr>
        </w:div>
        <w:div w:id="1154024300">
          <w:marLeft w:val="480"/>
          <w:marRight w:val="0"/>
          <w:marTop w:val="0"/>
          <w:marBottom w:val="0"/>
          <w:divBdr>
            <w:top w:val="none" w:sz="0" w:space="0" w:color="auto"/>
            <w:left w:val="none" w:sz="0" w:space="0" w:color="auto"/>
            <w:bottom w:val="none" w:sz="0" w:space="0" w:color="auto"/>
            <w:right w:val="none" w:sz="0" w:space="0" w:color="auto"/>
          </w:divBdr>
        </w:div>
        <w:div w:id="1080979693">
          <w:marLeft w:val="480"/>
          <w:marRight w:val="0"/>
          <w:marTop w:val="0"/>
          <w:marBottom w:val="0"/>
          <w:divBdr>
            <w:top w:val="none" w:sz="0" w:space="0" w:color="auto"/>
            <w:left w:val="none" w:sz="0" w:space="0" w:color="auto"/>
            <w:bottom w:val="none" w:sz="0" w:space="0" w:color="auto"/>
            <w:right w:val="none" w:sz="0" w:space="0" w:color="auto"/>
          </w:divBdr>
        </w:div>
        <w:div w:id="1838499367">
          <w:marLeft w:val="480"/>
          <w:marRight w:val="0"/>
          <w:marTop w:val="0"/>
          <w:marBottom w:val="0"/>
          <w:divBdr>
            <w:top w:val="none" w:sz="0" w:space="0" w:color="auto"/>
            <w:left w:val="none" w:sz="0" w:space="0" w:color="auto"/>
            <w:bottom w:val="none" w:sz="0" w:space="0" w:color="auto"/>
            <w:right w:val="none" w:sz="0" w:space="0" w:color="auto"/>
          </w:divBdr>
        </w:div>
        <w:div w:id="1853299231">
          <w:marLeft w:val="480"/>
          <w:marRight w:val="0"/>
          <w:marTop w:val="0"/>
          <w:marBottom w:val="0"/>
          <w:divBdr>
            <w:top w:val="none" w:sz="0" w:space="0" w:color="auto"/>
            <w:left w:val="none" w:sz="0" w:space="0" w:color="auto"/>
            <w:bottom w:val="none" w:sz="0" w:space="0" w:color="auto"/>
            <w:right w:val="none" w:sz="0" w:space="0" w:color="auto"/>
          </w:divBdr>
        </w:div>
        <w:div w:id="960187793">
          <w:marLeft w:val="480"/>
          <w:marRight w:val="0"/>
          <w:marTop w:val="0"/>
          <w:marBottom w:val="0"/>
          <w:divBdr>
            <w:top w:val="none" w:sz="0" w:space="0" w:color="auto"/>
            <w:left w:val="none" w:sz="0" w:space="0" w:color="auto"/>
            <w:bottom w:val="none" w:sz="0" w:space="0" w:color="auto"/>
            <w:right w:val="none" w:sz="0" w:space="0" w:color="auto"/>
          </w:divBdr>
        </w:div>
        <w:div w:id="1103182571">
          <w:marLeft w:val="480"/>
          <w:marRight w:val="0"/>
          <w:marTop w:val="0"/>
          <w:marBottom w:val="0"/>
          <w:divBdr>
            <w:top w:val="none" w:sz="0" w:space="0" w:color="auto"/>
            <w:left w:val="none" w:sz="0" w:space="0" w:color="auto"/>
            <w:bottom w:val="none" w:sz="0" w:space="0" w:color="auto"/>
            <w:right w:val="none" w:sz="0" w:space="0" w:color="auto"/>
          </w:divBdr>
        </w:div>
        <w:div w:id="1600865596">
          <w:marLeft w:val="480"/>
          <w:marRight w:val="0"/>
          <w:marTop w:val="0"/>
          <w:marBottom w:val="0"/>
          <w:divBdr>
            <w:top w:val="none" w:sz="0" w:space="0" w:color="auto"/>
            <w:left w:val="none" w:sz="0" w:space="0" w:color="auto"/>
            <w:bottom w:val="none" w:sz="0" w:space="0" w:color="auto"/>
            <w:right w:val="none" w:sz="0" w:space="0" w:color="auto"/>
          </w:divBdr>
        </w:div>
        <w:div w:id="862327989">
          <w:marLeft w:val="480"/>
          <w:marRight w:val="0"/>
          <w:marTop w:val="0"/>
          <w:marBottom w:val="0"/>
          <w:divBdr>
            <w:top w:val="none" w:sz="0" w:space="0" w:color="auto"/>
            <w:left w:val="none" w:sz="0" w:space="0" w:color="auto"/>
            <w:bottom w:val="none" w:sz="0" w:space="0" w:color="auto"/>
            <w:right w:val="none" w:sz="0" w:space="0" w:color="auto"/>
          </w:divBdr>
        </w:div>
        <w:div w:id="1762290311">
          <w:marLeft w:val="480"/>
          <w:marRight w:val="0"/>
          <w:marTop w:val="0"/>
          <w:marBottom w:val="0"/>
          <w:divBdr>
            <w:top w:val="none" w:sz="0" w:space="0" w:color="auto"/>
            <w:left w:val="none" w:sz="0" w:space="0" w:color="auto"/>
            <w:bottom w:val="none" w:sz="0" w:space="0" w:color="auto"/>
            <w:right w:val="none" w:sz="0" w:space="0" w:color="auto"/>
          </w:divBdr>
        </w:div>
        <w:div w:id="1755395209">
          <w:marLeft w:val="480"/>
          <w:marRight w:val="0"/>
          <w:marTop w:val="0"/>
          <w:marBottom w:val="0"/>
          <w:divBdr>
            <w:top w:val="none" w:sz="0" w:space="0" w:color="auto"/>
            <w:left w:val="none" w:sz="0" w:space="0" w:color="auto"/>
            <w:bottom w:val="none" w:sz="0" w:space="0" w:color="auto"/>
            <w:right w:val="none" w:sz="0" w:space="0" w:color="auto"/>
          </w:divBdr>
        </w:div>
        <w:div w:id="1953199176">
          <w:marLeft w:val="480"/>
          <w:marRight w:val="0"/>
          <w:marTop w:val="0"/>
          <w:marBottom w:val="0"/>
          <w:divBdr>
            <w:top w:val="none" w:sz="0" w:space="0" w:color="auto"/>
            <w:left w:val="none" w:sz="0" w:space="0" w:color="auto"/>
            <w:bottom w:val="none" w:sz="0" w:space="0" w:color="auto"/>
            <w:right w:val="none" w:sz="0" w:space="0" w:color="auto"/>
          </w:divBdr>
        </w:div>
        <w:div w:id="657073158">
          <w:marLeft w:val="480"/>
          <w:marRight w:val="0"/>
          <w:marTop w:val="0"/>
          <w:marBottom w:val="0"/>
          <w:divBdr>
            <w:top w:val="none" w:sz="0" w:space="0" w:color="auto"/>
            <w:left w:val="none" w:sz="0" w:space="0" w:color="auto"/>
            <w:bottom w:val="none" w:sz="0" w:space="0" w:color="auto"/>
            <w:right w:val="none" w:sz="0" w:space="0" w:color="auto"/>
          </w:divBdr>
        </w:div>
        <w:div w:id="107169484">
          <w:marLeft w:val="480"/>
          <w:marRight w:val="0"/>
          <w:marTop w:val="0"/>
          <w:marBottom w:val="0"/>
          <w:divBdr>
            <w:top w:val="none" w:sz="0" w:space="0" w:color="auto"/>
            <w:left w:val="none" w:sz="0" w:space="0" w:color="auto"/>
            <w:bottom w:val="none" w:sz="0" w:space="0" w:color="auto"/>
            <w:right w:val="none" w:sz="0" w:space="0" w:color="auto"/>
          </w:divBdr>
        </w:div>
        <w:div w:id="603878089">
          <w:marLeft w:val="480"/>
          <w:marRight w:val="0"/>
          <w:marTop w:val="0"/>
          <w:marBottom w:val="0"/>
          <w:divBdr>
            <w:top w:val="none" w:sz="0" w:space="0" w:color="auto"/>
            <w:left w:val="none" w:sz="0" w:space="0" w:color="auto"/>
            <w:bottom w:val="none" w:sz="0" w:space="0" w:color="auto"/>
            <w:right w:val="none" w:sz="0" w:space="0" w:color="auto"/>
          </w:divBdr>
        </w:div>
        <w:div w:id="1101804966">
          <w:marLeft w:val="480"/>
          <w:marRight w:val="0"/>
          <w:marTop w:val="0"/>
          <w:marBottom w:val="0"/>
          <w:divBdr>
            <w:top w:val="none" w:sz="0" w:space="0" w:color="auto"/>
            <w:left w:val="none" w:sz="0" w:space="0" w:color="auto"/>
            <w:bottom w:val="none" w:sz="0" w:space="0" w:color="auto"/>
            <w:right w:val="none" w:sz="0" w:space="0" w:color="auto"/>
          </w:divBdr>
        </w:div>
        <w:div w:id="797843618">
          <w:marLeft w:val="480"/>
          <w:marRight w:val="0"/>
          <w:marTop w:val="0"/>
          <w:marBottom w:val="0"/>
          <w:divBdr>
            <w:top w:val="none" w:sz="0" w:space="0" w:color="auto"/>
            <w:left w:val="none" w:sz="0" w:space="0" w:color="auto"/>
            <w:bottom w:val="none" w:sz="0" w:space="0" w:color="auto"/>
            <w:right w:val="none" w:sz="0" w:space="0" w:color="auto"/>
          </w:divBdr>
        </w:div>
        <w:div w:id="1786849036">
          <w:marLeft w:val="480"/>
          <w:marRight w:val="0"/>
          <w:marTop w:val="0"/>
          <w:marBottom w:val="0"/>
          <w:divBdr>
            <w:top w:val="none" w:sz="0" w:space="0" w:color="auto"/>
            <w:left w:val="none" w:sz="0" w:space="0" w:color="auto"/>
            <w:bottom w:val="none" w:sz="0" w:space="0" w:color="auto"/>
            <w:right w:val="none" w:sz="0" w:space="0" w:color="auto"/>
          </w:divBdr>
        </w:div>
        <w:div w:id="2011830672">
          <w:marLeft w:val="480"/>
          <w:marRight w:val="0"/>
          <w:marTop w:val="0"/>
          <w:marBottom w:val="0"/>
          <w:divBdr>
            <w:top w:val="none" w:sz="0" w:space="0" w:color="auto"/>
            <w:left w:val="none" w:sz="0" w:space="0" w:color="auto"/>
            <w:bottom w:val="none" w:sz="0" w:space="0" w:color="auto"/>
            <w:right w:val="none" w:sz="0" w:space="0" w:color="auto"/>
          </w:divBdr>
        </w:div>
        <w:div w:id="1077359157">
          <w:marLeft w:val="480"/>
          <w:marRight w:val="0"/>
          <w:marTop w:val="0"/>
          <w:marBottom w:val="0"/>
          <w:divBdr>
            <w:top w:val="none" w:sz="0" w:space="0" w:color="auto"/>
            <w:left w:val="none" w:sz="0" w:space="0" w:color="auto"/>
            <w:bottom w:val="none" w:sz="0" w:space="0" w:color="auto"/>
            <w:right w:val="none" w:sz="0" w:space="0" w:color="auto"/>
          </w:divBdr>
        </w:div>
        <w:div w:id="1063715363">
          <w:marLeft w:val="480"/>
          <w:marRight w:val="0"/>
          <w:marTop w:val="0"/>
          <w:marBottom w:val="0"/>
          <w:divBdr>
            <w:top w:val="none" w:sz="0" w:space="0" w:color="auto"/>
            <w:left w:val="none" w:sz="0" w:space="0" w:color="auto"/>
            <w:bottom w:val="none" w:sz="0" w:space="0" w:color="auto"/>
            <w:right w:val="none" w:sz="0" w:space="0" w:color="auto"/>
          </w:divBdr>
        </w:div>
        <w:div w:id="2054232795">
          <w:marLeft w:val="480"/>
          <w:marRight w:val="0"/>
          <w:marTop w:val="0"/>
          <w:marBottom w:val="0"/>
          <w:divBdr>
            <w:top w:val="none" w:sz="0" w:space="0" w:color="auto"/>
            <w:left w:val="none" w:sz="0" w:space="0" w:color="auto"/>
            <w:bottom w:val="none" w:sz="0" w:space="0" w:color="auto"/>
            <w:right w:val="none" w:sz="0" w:space="0" w:color="auto"/>
          </w:divBdr>
        </w:div>
        <w:div w:id="1373071350">
          <w:marLeft w:val="480"/>
          <w:marRight w:val="0"/>
          <w:marTop w:val="0"/>
          <w:marBottom w:val="0"/>
          <w:divBdr>
            <w:top w:val="none" w:sz="0" w:space="0" w:color="auto"/>
            <w:left w:val="none" w:sz="0" w:space="0" w:color="auto"/>
            <w:bottom w:val="none" w:sz="0" w:space="0" w:color="auto"/>
            <w:right w:val="none" w:sz="0" w:space="0" w:color="auto"/>
          </w:divBdr>
        </w:div>
        <w:div w:id="2054427799">
          <w:marLeft w:val="480"/>
          <w:marRight w:val="0"/>
          <w:marTop w:val="0"/>
          <w:marBottom w:val="0"/>
          <w:divBdr>
            <w:top w:val="none" w:sz="0" w:space="0" w:color="auto"/>
            <w:left w:val="none" w:sz="0" w:space="0" w:color="auto"/>
            <w:bottom w:val="none" w:sz="0" w:space="0" w:color="auto"/>
            <w:right w:val="none" w:sz="0" w:space="0" w:color="auto"/>
          </w:divBdr>
        </w:div>
        <w:div w:id="1853835440">
          <w:marLeft w:val="480"/>
          <w:marRight w:val="0"/>
          <w:marTop w:val="0"/>
          <w:marBottom w:val="0"/>
          <w:divBdr>
            <w:top w:val="none" w:sz="0" w:space="0" w:color="auto"/>
            <w:left w:val="none" w:sz="0" w:space="0" w:color="auto"/>
            <w:bottom w:val="none" w:sz="0" w:space="0" w:color="auto"/>
            <w:right w:val="none" w:sz="0" w:space="0" w:color="auto"/>
          </w:divBdr>
        </w:div>
        <w:div w:id="739445716">
          <w:marLeft w:val="480"/>
          <w:marRight w:val="0"/>
          <w:marTop w:val="0"/>
          <w:marBottom w:val="0"/>
          <w:divBdr>
            <w:top w:val="none" w:sz="0" w:space="0" w:color="auto"/>
            <w:left w:val="none" w:sz="0" w:space="0" w:color="auto"/>
            <w:bottom w:val="none" w:sz="0" w:space="0" w:color="auto"/>
            <w:right w:val="none" w:sz="0" w:space="0" w:color="auto"/>
          </w:divBdr>
        </w:div>
        <w:div w:id="1075980836">
          <w:marLeft w:val="480"/>
          <w:marRight w:val="0"/>
          <w:marTop w:val="0"/>
          <w:marBottom w:val="0"/>
          <w:divBdr>
            <w:top w:val="none" w:sz="0" w:space="0" w:color="auto"/>
            <w:left w:val="none" w:sz="0" w:space="0" w:color="auto"/>
            <w:bottom w:val="none" w:sz="0" w:space="0" w:color="auto"/>
            <w:right w:val="none" w:sz="0" w:space="0" w:color="auto"/>
          </w:divBdr>
        </w:div>
        <w:div w:id="824395909">
          <w:marLeft w:val="480"/>
          <w:marRight w:val="0"/>
          <w:marTop w:val="0"/>
          <w:marBottom w:val="0"/>
          <w:divBdr>
            <w:top w:val="none" w:sz="0" w:space="0" w:color="auto"/>
            <w:left w:val="none" w:sz="0" w:space="0" w:color="auto"/>
            <w:bottom w:val="none" w:sz="0" w:space="0" w:color="auto"/>
            <w:right w:val="none" w:sz="0" w:space="0" w:color="auto"/>
          </w:divBdr>
        </w:div>
      </w:divsChild>
    </w:div>
    <w:div w:id="944734154">
      <w:bodyDiv w:val="1"/>
      <w:marLeft w:val="0"/>
      <w:marRight w:val="0"/>
      <w:marTop w:val="0"/>
      <w:marBottom w:val="0"/>
      <w:divBdr>
        <w:top w:val="none" w:sz="0" w:space="0" w:color="auto"/>
        <w:left w:val="none" w:sz="0" w:space="0" w:color="auto"/>
        <w:bottom w:val="none" w:sz="0" w:space="0" w:color="auto"/>
        <w:right w:val="none" w:sz="0" w:space="0" w:color="auto"/>
      </w:divBdr>
      <w:divsChild>
        <w:div w:id="1743093727">
          <w:marLeft w:val="480"/>
          <w:marRight w:val="0"/>
          <w:marTop w:val="0"/>
          <w:marBottom w:val="0"/>
          <w:divBdr>
            <w:top w:val="none" w:sz="0" w:space="0" w:color="auto"/>
            <w:left w:val="none" w:sz="0" w:space="0" w:color="auto"/>
            <w:bottom w:val="none" w:sz="0" w:space="0" w:color="auto"/>
            <w:right w:val="none" w:sz="0" w:space="0" w:color="auto"/>
          </w:divBdr>
        </w:div>
        <w:div w:id="1036540070">
          <w:marLeft w:val="480"/>
          <w:marRight w:val="0"/>
          <w:marTop w:val="0"/>
          <w:marBottom w:val="0"/>
          <w:divBdr>
            <w:top w:val="none" w:sz="0" w:space="0" w:color="auto"/>
            <w:left w:val="none" w:sz="0" w:space="0" w:color="auto"/>
            <w:bottom w:val="none" w:sz="0" w:space="0" w:color="auto"/>
            <w:right w:val="none" w:sz="0" w:space="0" w:color="auto"/>
          </w:divBdr>
        </w:div>
        <w:div w:id="1888255315">
          <w:marLeft w:val="480"/>
          <w:marRight w:val="0"/>
          <w:marTop w:val="0"/>
          <w:marBottom w:val="0"/>
          <w:divBdr>
            <w:top w:val="none" w:sz="0" w:space="0" w:color="auto"/>
            <w:left w:val="none" w:sz="0" w:space="0" w:color="auto"/>
            <w:bottom w:val="none" w:sz="0" w:space="0" w:color="auto"/>
            <w:right w:val="none" w:sz="0" w:space="0" w:color="auto"/>
          </w:divBdr>
        </w:div>
        <w:div w:id="114445588">
          <w:marLeft w:val="480"/>
          <w:marRight w:val="0"/>
          <w:marTop w:val="0"/>
          <w:marBottom w:val="0"/>
          <w:divBdr>
            <w:top w:val="none" w:sz="0" w:space="0" w:color="auto"/>
            <w:left w:val="none" w:sz="0" w:space="0" w:color="auto"/>
            <w:bottom w:val="none" w:sz="0" w:space="0" w:color="auto"/>
            <w:right w:val="none" w:sz="0" w:space="0" w:color="auto"/>
          </w:divBdr>
        </w:div>
        <w:div w:id="318536763">
          <w:marLeft w:val="480"/>
          <w:marRight w:val="0"/>
          <w:marTop w:val="0"/>
          <w:marBottom w:val="0"/>
          <w:divBdr>
            <w:top w:val="none" w:sz="0" w:space="0" w:color="auto"/>
            <w:left w:val="none" w:sz="0" w:space="0" w:color="auto"/>
            <w:bottom w:val="none" w:sz="0" w:space="0" w:color="auto"/>
            <w:right w:val="none" w:sz="0" w:space="0" w:color="auto"/>
          </w:divBdr>
        </w:div>
        <w:div w:id="337587223">
          <w:marLeft w:val="480"/>
          <w:marRight w:val="0"/>
          <w:marTop w:val="0"/>
          <w:marBottom w:val="0"/>
          <w:divBdr>
            <w:top w:val="none" w:sz="0" w:space="0" w:color="auto"/>
            <w:left w:val="none" w:sz="0" w:space="0" w:color="auto"/>
            <w:bottom w:val="none" w:sz="0" w:space="0" w:color="auto"/>
            <w:right w:val="none" w:sz="0" w:space="0" w:color="auto"/>
          </w:divBdr>
        </w:div>
        <w:div w:id="1925651758">
          <w:marLeft w:val="480"/>
          <w:marRight w:val="0"/>
          <w:marTop w:val="0"/>
          <w:marBottom w:val="0"/>
          <w:divBdr>
            <w:top w:val="none" w:sz="0" w:space="0" w:color="auto"/>
            <w:left w:val="none" w:sz="0" w:space="0" w:color="auto"/>
            <w:bottom w:val="none" w:sz="0" w:space="0" w:color="auto"/>
            <w:right w:val="none" w:sz="0" w:space="0" w:color="auto"/>
          </w:divBdr>
        </w:div>
        <w:div w:id="9797125">
          <w:marLeft w:val="480"/>
          <w:marRight w:val="0"/>
          <w:marTop w:val="0"/>
          <w:marBottom w:val="0"/>
          <w:divBdr>
            <w:top w:val="none" w:sz="0" w:space="0" w:color="auto"/>
            <w:left w:val="none" w:sz="0" w:space="0" w:color="auto"/>
            <w:bottom w:val="none" w:sz="0" w:space="0" w:color="auto"/>
            <w:right w:val="none" w:sz="0" w:space="0" w:color="auto"/>
          </w:divBdr>
        </w:div>
        <w:div w:id="827745737">
          <w:marLeft w:val="480"/>
          <w:marRight w:val="0"/>
          <w:marTop w:val="0"/>
          <w:marBottom w:val="0"/>
          <w:divBdr>
            <w:top w:val="none" w:sz="0" w:space="0" w:color="auto"/>
            <w:left w:val="none" w:sz="0" w:space="0" w:color="auto"/>
            <w:bottom w:val="none" w:sz="0" w:space="0" w:color="auto"/>
            <w:right w:val="none" w:sz="0" w:space="0" w:color="auto"/>
          </w:divBdr>
        </w:div>
        <w:div w:id="80034616">
          <w:marLeft w:val="480"/>
          <w:marRight w:val="0"/>
          <w:marTop w:val="0"/>
          <w:marBottom w:val="0"/>
          <w:divBdr>
            <w:top w:val="none" w:sz="0" w:space="0" w:color="auto"/>
            <w:left w:val="none" w:sz="0" w:space="0" w:color="auto"/>
            <w:bottom w:val="none" w:sz="0" w:space="0" w:color="auto"/>
            <w:right w:val="none" w:sz="0" w:space="0" w:color="auto"/>
          </w:divBdr>
        </w:div>
        <w:div w:id="2127461588">
          <w:marLeft w:val="480"/>
          <w:marRight w:val="0"/>
          <w:marTop w:val="0"/>
          <w:marBottom w:val="0"/>
          <w:divBdr>
            <w:top w:val="none" w:sz="0" w:space="0" w:color="auto"/>
            <w:left w:val="none" w:sz="0" w:space="0" w:color="auto"/>
            <w:bottom w:val="none" w:sz="0" w:space="0" w:color="auto"/>
            <w:right w:val="none" w:sz="0" w:space="0" w:color="auto"/>
          </w:divBdr>
        </w:div>
        <w:div w:id="45103242">
          <w:marLeft w:val="480"/>
          <w:marRight w:val="0"/>
          <w:marTop w:val="0"/>
          <w:marBottom w:val="0"/>
          <w:divBdr>
            <w:top w:val="none" w:sz="0" w:space="0" w:color="auto"/>
            <w:left w:val="none" w:sz="0" w:space="0" w:color="auto"/>
            <w:bottom w:val="none" w:sz="0" w:space="0" w:color="auto"/>
            <w:right w:val="none" w:sz="0" w:space="0" w:color="auto"/>
          </w:divBdr>
        </w:div>
        <w:div w:id="212156082">
          <w:marLeft w:val="480"/>
          <w:marRight w:val="0"/>
          <w:marTop w:val="0"/>
          <w:marBottom w:val="0"/>
          <w:divBdr>
            <w:top w:val="none" w:sz="0" w:space="0" w:color="auto"/>
            <w:left w:val="none" w:sz="0" w:space="0" w:color="auto"/>
            <w:bottom w:val="none" w:sz="0" w:space="0" w:color="auto"/>
            <w:right w:val="none" w:sz="0" w:space="0" w:color="auto"/>
          </w:divBdr>
        </w:div>
        <w:div w:id="1139423301">
          <w:marLeft w:val="480"/>
          <w:marRight w:val="0"/>
          <w:marTop w:val="0"/>
          <w:marBottom w:val="0"/>
          <w:divBdr>
            <w:top w:val="none" w:sz="0" w:space="0" w:color="auto"/>
            <w:left w:val="none" w:sz="0" w:space="0" w:color="auto"/>
            <w:bottom w:val="none" w:sz="0" w:space="0" w:color="auto"/>
            <w:right w:val="none" w:sz="0" w:space="0" w:color="auto"/>
          </w:divBdr>
        </w:div>
        <w:div w:id="1237742118">
          <w:marLeft w:val="480"/>
          <w:marRight w:val="0"/>
          <w:marTop w:val="0"/>
          <w:marBottom w:val="0"/>
          <w:divBdr>
            <w:top w:val="none" w:sz="0" w:space="0" w:color="auto"/>
            <w:left w:val="none" w:sz="0" w:space="0" w:color="auto"/>
            <w:bottom w:val="none" w:sz="0" w:space="0" w:color="auto"/>
            <w:right w:val="none" w:sz="0" w:space="0" w:color="auto"/>
          </w:divBdr>
        </w:div>
        <w:div w:id="1424301502">
          <w:marLeft w:val="480"/>
          <w:marRight w:val="0"/>
          <w:marTop w:val="0"/>
          <w:marBottom w:val="0"/>
          <w:divBdr>
            <w:top w:val="none" w:sz="0" w:space="0" w:color="auto"/>
            <w:left w:val="none" w:sz="0" w:space="0" w:color="auto"/>
            <w:bottom w:val="none" w:sz="0" w:space="0" w:color="auto"/>
            <w:right w:val="none" w:sz="0" w:space="0" w:color="auto"/>
          </w:divBdr>
        </w:div>
        <w:div w:id="109473867">
          <w:marLeft w:val="480"/>
          <w:marRight w:val="0"/>
          <w:marTop w:val="0"/>
          <w:marBottom w:val="0"/>
          <w:divBdr>
            <w:top w:val="none" w:sz="0" w:space="0" w:color="auto"/>
            <w:left w:val="none" w:sz="0" w:space="0" w:color="auto"/>
            <w:bottom w:val="none" w:sz="0" w:space="0" w:color="auto"/>
            <w:right w:val="none" w:sz="0" w:space="0" w:color="auto"/>
          </w:divBdr>
        </w:div>
        <w:div w:id="669219562">
          <w:marLeft w:val="480"/>
          <w:marRight w:val="0"/>
          <w:marTop w:val="0"/>
          <w:marBottom w:val="0"/>
          <w:divBdr>
            <w:top w:val="none" w:sz="0" w:space="0" w:color="auto"/>
            <w:left w:val="none" w:sz="0" w:space="0" w:color="auto"/>
            <w:bottom w:val="none" w:sz="0" w:space="0" w:color="auto"/>
            <w:right w:val="none" w:sz="0" w:space="0" w:color="auto"/>
          </w:divBdr>
        </w:div>
        <w:div w:id="570308663">
          <w:marLeft w:val="480"/>
          <w:marRight w:val="0"/>
          <w:marTop w:val="0"/>
          <w:marBottom w:val="0"/>
          <w:divBdr>
            <w:top w:val="none" w:sz="0" w:space="0" w:color="auto"/>
            <w:left w:val="none" w:sz="0" w:space="0" w:color="auto"/>
            <w:bottom w:val="none" w:sz="0" w:space="0" w:color="auto"/>
            <w:right w:val="none" w:sz="0" w:space="0" w:color="auto"/>
          </w:divBdr>
        </w:div>
        <w:div w:id="560409744">
          <w:marLeft w:val="480"/>
          <w:marRight w:val="0"/>
          <w:marTop w:val="0"/>
          <w:marBottom w:val="0"/>
          <w:divBdr>
            <w:top w:val="none" w:sz="0" w:space="0" w:color="auto"/>
            <w:left w:val="none" w:sz="0" w:space="0" w:color="auto"/>
            <w:bottom w:val="none" w:sz="0" w:space="0" w:color="auto"/>
            <w:right w:val="none" w:sz="0" w:space="0" w:color="auto"/>
          </w:divBdr>
        </w:div>
        <w:div w:id="905261843">
          <w:marLeft w:val="480"/>
          <w:marRight w:val="0"/>
          <w:marTop w:val="0"/>
          <w:marBottom w:val="0"/>
          <w:divBdr>
            <w:top w:val="none" w:sz="0" w:space="0" w:color="auto"/>
            <w:left w:val="none" w:sz="0" w:space="0" w:color="auto"/>
            <w:bottom w:val="none" w:sz="0" w:space="0" w:color="auto"/>
            <w:right w:val="none" w:sz="0" w:space="0" w:color="auto"/>
          </w:divBdr>
        </w:div>
        <w:div w:id="1836190744">
          <w:marLeft w:val="480"/>
          <w:marRight w:val="0"/>
          <w:marTop w:val="0"/>
          <w:marBottom w:val="0"/>
          <w:divBdr>
            <w:top w:val="none" w:sz="0" w:space="0" w:color="auto"/>
            <w:left w:val="none" w:sz="0" w:space="0" w:color="auto"/>
            <w:bottom w:val="none" w:sz="0" w:space="0" w:color="auto"/>
            <w:right w:val="none" w:sz="0" w:space="0" w:color="auto"/>
          </w:divBdr>
        </w:div>
        <w:div w:id="1917746625">
          <w:marLeft w:val="480"/>
          <w:marRight w:val="0"/>
          <w:marTop w:val="0"/>
          <w:marBottom w:val="0"/>
          <w:divBdr>
            <w:top w:val="none" w:sz="0" w:space="0" w:color="auto"/>
            <w:left w:val="none" w:sz="0" w:space="0" w:color="auto"/>
            <w:bottom w:val="none" w:sz="0" w:space="0" w:color="auto"/>
            <w:right w:val="none" w:sz="0" w:space="0" w:color="auto"/>
          </w:divBdr>
        </w:div>
        <w:div w:id="2068144713">
          <w:marLeft w:val="480"/>
          <w:marRight w:val="0"/>
          <w:marTop w:val="0"/>
          <w:marBottom w:val="0"/>
          <w:divBdr>
            <w:top w:val="none" w:sz="0" w:space="0" w:color="auto"/>
            <w:left w:val="none" w:sz="0" w:space="0" w:color="auto"/>
            <w:bottom w:val="none" w:sz="0" w:space="0" w:color="auto"/>
            <w:right w:val="none" w:sz="0" w:space="0" w:color="auto"/>
          </w:divBdr>
        </w:div>
        <w:div w:id="743912688">
          <w:marLeft w:val="480"/>
          <w:marRight w:val="0"/>
          <w:marTop w:val="0"/>
          <w:marBottom w:val="0"/>
          <w:divBdr>
            <w:top w:val="none" w:sz="0" w:space="0" w:color="auto"/>
            <w:left w:val="none" w:sz="0" w:space="0" w:color="auto"/>
            <w:bottom w:val="none" w:sz="0" w:space="0" w:color="auto"/>
            <w:right w:val="none" w:sz="0" w:space="0" w:color="auto"/>
          </w:divBdr>
        </w:div>
        <w:div w:id="2016181313">
          <w:marLeft w:val="480"/>
          <w:marRight w:val="0"/>
          <w:marTop w:val="0"/>
          <w:marBottom w:val="0"/>
          <w:divBdr>
            <w:top w:val="none" w:sz="0" w:space="0" w:color="auto"/>
            <w:left w:val="none" w:sz="0" w:space="0" w:color="auto"/>
            <w:bottom w:val="none" w:sz="0" w:space="0" w:color="auto"/>
            <w:right w:val="none" w:sz="0" w:space="0" w:color="auto"/>
          </w:divBdr>
        </w:div>
        <w:div w:id="1869488668">
          <w:marLeft w:val="480"/>
          <w:marRight w:val="0"/>
          <w:marTop w:val="0"/>
          <w:marBottom w:val="0"/>
          <w:divBdr>
            <w:top w:val="none" w:sz="0" w:space="0" w:color="auto"/>
            <w:left w:val="none" w:sz="0" w:space="0" w:color="auto"/>
            <w:bottom w:val="none" w:sz="0" w:space="0" w:color="auto"/>
            <w:right w:val="none" w:sz="0" w:space="0" w:color="auto"/>
          </w:divBdr>
        </w:div>
        <w:div w:id="816455295">
          <w:marLeft w:val="480"/>
          <w:marRight w:val="0"/>
          <w:marTop w:val="0"/>
          <w:marBottom w:val="0"/>
          <w:divBdr>
            <w:top w:val="none" w:sz="0" w:space="0" w:color="auto"/>
            <w:left w:val="none" w:sz="0" w:space="0" w:color="auto"/>
            <w:bottom w:val="none" w:sz="0" w:space="0" w:color="auto"/>
            <w:right w:val="none" w:sz="0" w:space="0" w:color="auto"/>
          </w:divBdr>
        </w:div>
        <w:div w:id="2125538145">
          <w:marLeft w:val="480"/>
          <w:marRight w:val="0"/>
          <w:marTop w:val="0"/>
          <w:marBottom w:val="0"/>
          <w:divBdr>
            <w:top w:val="none" w:sz="0" w:space="0" w:color="auto"/>
            <w:left w:val="none" w:sz="0" w:space="0" w:color="auto"/>
            <w:bottom w:val="none" w:sz="0" w:space="0" w:color="auto"/>
            <w:right w:val="none" w:sz="0" w:space="0" w:color="auto"/>
          </w:divBdr>
        </w:div>
        <w:div w:id="1152940591">
          <w:marLeft w:val="480"/>
          <w:marRight w:val="0"/>
          <w:marTop w:val="0"/>
          <w:marBottom w:val="0"/>
          <w:divBdr>
            <w:top w:val="none" w:sz="0" w:space="0" w:color="auto"/>
            <w:left w:val="none" w:sz="0" w:space="0" w:color="auto"/>
            <w:bottom w:val="none" w:sz="0" w:space="0" w:color="auto"/>
            <w:right w:val="none" w:sz="0" w:space="0" w:color="auto"/>
          </w:divBdr>
        </w:div>
        <w:div w:id="396175002">
          <w:marLeft w:val="480"/>
          <w:marRight w:val="0"/>
          <w:marTop w:val="0"/>
          <w:marBottom w:val="0"/>
          <w:divBdr>
            <w:top w:val="none" w:sz="0" w:space="0" w:color="auto"/>
            <w:left w:val="none" w:sz="0" w:space="0" w:color="auto"/>
            <w:bottom w:val="none" w:sz="0" w:space="0" w:color="auto"/>
            <w:right w:val="none" w:sz="0" w:space="0" w:color="auto"/>
          </w:divBdr>
        </w:div>
        <w:div w:id="1934312098">
          <w:marLeft w:val="480"/>
          <w:marRight w:val="0"/>
          <w:marTop w:val="0"/>
          <w:marBottom w:val="0"/>
          <w:divBdr>
            <w:top w:val="none" w:sz="0" w:space="0" w:color="auto"/>
            <w:left w:val="none" w:sz="0" w:space="0" w:color="auto"/>
            <w:bottom w:val="none" w:sz="0" w:space="0" w:color="auto"/>
            <w:right w:val="none" w:sz="0" w:space="0" w:color="auto"/>
          </w:divBdr>
        </w:div>
        <w:div w:id="1394083611">
          <w:marLeft w:val="480"/>
          <w:marRight w:val="0"/>
          <w:marTop w:val="0"/>
          <w:marBottom w:val="0"/>
          <w:divBdr>
            <w:top w:val="none" w:sz="0" w:space="0" w:color="auto"/>
            <w:left w:val="none" w:sz="0" w:space="0" w:color="auto"/>
            <w:bottom w:val="none" w:sz="0" w:space="0" w:color="auto"/>
            <w:right w:val="none" w:sz="0" w:space="0" w:color="auto"/>
          </w:divBdr>
        </w:div>
        <w:div w:id="667634303">
          <w:marLeft w:val="480"/>
          <w:marRight w:val="0"/>
          <w:marTop w:val="0"/>
          <w:marBottom w:val="0"/>
          <w:divBdr>
            <w:top w:val="none" w:sz="0" w:space="0" w:color="auto"/>
            <w:left w:val="none" w:sz="0" w:space="0" w:color="auto"/>
            <w:bottom w:val="none" w:sz="0" w:space="0" w:color="auto"/>
            <w:right w:val="none" w:sz="0" w:space="0" w:color="auto"/>
          </w:divBdr>
        </w:div>
        <w:div w:id="178156801">
          <w:marLeft w:val="480"/>
          <w:marRight w:val="0"/>
          <w:marTop w:val="0"/>
          <w:marBottom w:val="0"/>
          <w:divBdr>
            <w:top w:val="none" w:sz="0" w:space="0" w:color="auto"/>
            <w:left w:val="none" w:sz="0" w:space="0" w:color="auto"/>
            <w:bottom w:val="none" w:sz="0" w:space="0" w:color="auto"/>
            <w:right w:val="none" w:sz="0" w:space="0" w:color="auto"/>
          </w:divBdr>
        </w:div>
        <w:div w:id="1438868479">
          <w:marLeft w:val="480"/>
          <w:marRight w:val="0"/>
          <w:marTop w:val="0"/>
          <w:marBottom w:val="0"/>
          <w:divBdr>
            <w:top w:val="none" w:sz="0" w:space="0" w:color="auto"/>
            <w:left w:val="none" w:sz="0" w:space="0" w:color="auto"/>
            <w:bottom w:val="none" w:sz="0" w:space="0" w:color="auto"/>
            <w:right w:val="none" w:sz="0" w:space="0" w:color="auto"/>
          </w:divBdr>
        </w:div>
        <w:div w:id="1148086480">
          <w:marLeft w:val="480"/>
          <w:marRight w:val="0"/>
          <w:marTop w:val="0"/>
          <w:marBottom w:val="0"/>
          <w:divBdr>
            <w:top w:val="none" w:sz="0" w:space="0" w:color="auto"/>
            <w:left w:val="none" w:sz="0" w:space="0" w:color="auto"/>
            <w:bottom w:val="none" w:sz="0" w:space="0" w:color="auto"/>
            <w:right w:val="none" w:sz="0" w:space="0" w:color="auto"/>
          </w:divBdr>
        </w:div>
        <w:div w:id="233588211">
          <w:marLeft w:val="480"/>
          <w:marRight w:val="0"/>
          <w:marTop w:val="0"/>
          <w:marBottom w:val="0"/>
          <w:divBdr>
            <w:top w:val="none" w:sz="0" w:space="0" w:color="auto"/>
            <w:left w:val="none" w:sz="0" w:space="0" w:color="auto"/>
            <w:bottom w:val="none" w:sz="0" w:space="0" w:color="auto"/>
            <w:right w:val="none" w:sz="0" w:space="0" w:color="auto"/>
          </w:divBdr>
        </w:div>
        <w:div w:id="588121621">
          <w:marLeft w:val="480"/>
          <w:marRight w:val="0"/>
          <w:marTop w:val="0"/>
          <w:marBottom w:val="0"/>
          <w:divBdr>
            <w:top w:val="none" w:sz="0" w:space="0" w:color="auto"/>
            <w:left w:val="none" w:sz="0" w:space="0" w:color="auto"/>
            <w:bottom w:val="none" w:sz="0" w:space="0" w:color="auto"/>
            <w:right w:val="none" w:sz="0" w:space="0" w:color="auto"/>
          </w:divBdr>
        </w:div>
        <w:div w:id="1845783743">
          <w:marLeft w:val="480"/>
          <w:marRight w:val="0"/>
          <w:marTop w:val="0"/>
          <w:marBottom w:val="0"/>
          <w:divBdr>
            <w:top w:val="none" w:sz="0" w:space="0" w:color="auto"/>
            <w:left w:val="none" w:sz="0" w:space="0" w:color="auto"/>
            <w:bottom w:val="none" w:sz="0" w:space="0" w:color="auto"/>
            <w:right w:val="none" w:sz="0" w:space="0" w:color="auto"/>
          </w:divBdr>
        </w:div>
        <w:div w:id="275065639">
          <w:marLeft w:val="480"/>
          <w:marRight w:val="0"/>
          <w:marTop w:val="0"/>
          <w:marBottom w:val="0"/>
          <w:divBdr>
            <w:top w:val="none" w:sz="0" w:space="0" w:color="auto"/>
            <w:left w:val="none" w:sz="0" w:space="0" w:color="auto"/>
            <w:bottom w:val="none" w:sz="0" w:space="0" w:color="auto"/>
            <w:right w:val="none" w:sz="0" w:space="0" w:color="auto"/>
          </w:divBdr>
        </w:div>
        <w:div w:id="499393251">
          <w:marLeft w:val="480"/>
          <w:marRight w:val="0"/>
          <w:marTop w:val="0"/>
          <w:marBottom w:val="0"/>
          <w:divBdr>
            <w:top w:val="none" w:sz="0" w:space="0" w:color="auto"/>
            <w:left w:val="none" w:sz="0" w:space="0" w:color="auto"/>
            <w:bottom w:val="none" w:sz="0" w:space="0" w:color="auto"/>
            <w:right w:val="none" w:sz="0" w:space="0" w:color="auto"/>
          </w:divBdr>
        </w:div>
        <w:div w:id="1731414603">
          <w:marLeft w:val="480"/>
          <w:marRight w:val="0"/>
          <w:marTop w:val="0"/>
          <w:marBottom w:val="0"/>
          <w:divBdr>
            <w:top w:val="none" w:sz="0" w:space="0" w:color="auto"/>
            <w:left w:val="none" w:sz="0" w:space="0" w:color="auto"/>
            <w:bottom w:val="none" w:sz="0" w:space="0" w:color="auto"/>
            <w:right w:val="none" w:sz="0" w:space="0" w:color="auto"/>
          </w:divBdr>
        </w:div>
        <w:div w:id="1301761386">
          <w:marLeft w:val="480"/>
          <w:marRight w:val="0"/>
          <w:marTop w:val="0"/>
          <w:marBottom w:val="0"/>
          <w:divBdr>
            <w:top w:val="none" w:sz="0" w:space="0" w:color="auto"/>
            <w:left w:val="none" w:sz="0" w:space="0" w:color="auto"/>
            <w:bottom w:val="none" w:sz="0" w:space="0" w:color="auto"/>
            <w:right w:val="none" w:sz="0" w:space="0" w:color="auto"/>
          </w:divBdr>
        </w:div>
        <w:div w:id="1792358456">
          <w:marLeft w:val="480"/>
          <w:marRight w:val="0"/>
          <w:marTop w:val="0"/>
          <w:marBottom w:val="0"/>
          <w:divBdr>
            <w:top w:val="none" w:sz="0" w:space="0" w:color="auto"/>
            <w:left w:val="none" w:sz="0" w:space="0" w:color="auto"/>
            <w:bottom w:val="none" w:sz="0" w:space="0" w:color="auto"/>
            <w:right w:val="none" w:sz="0" w:space="0" w:color="auto"/>
          </w:divBdr>
        </w:div>
        <w:div w:id="1160971407">
          <w:marLeft w:val="480"/>
          <w:marRight w:val="0"/>
          <w:marTop w:val="0"/>
          <w:marBottom w:val="0"/>
          <w:divBdr>
            <w:top w:val="none" w:sz="0" w:space="0" w:color="auto"/>
            <w:left w:val="none" w:sz="0" w:space="0" w:color="auto"/>
            <w:bottom w:val="none" w:sz="0" w:space="0" w:color="auto"/>
            <w:right w:val="none" w:sz="0" w:space="0" w:color="auto"/>
          </w:divBdr>
        </w:div>
        <w:div w:id="1588997814">
          <w:marLeft w:val="480"/>
          <w:marRight w:val="0"/>
          <w:marTop w:val="0"/>
          <w:marBottom w:val="0"/>
          <w:divBdr>
            <w:top w:val="none" w:sz="0" w:space="0" w:color="auto"/>
            <w:left w:val="none" w:sz="0" w:space="0" w:color="auto"/>
            <w:bottom w:val="none" w:sz="0" w:space="0" w:color="auto"/>
            <w:right w:val="none" w:sz="0" w:space="0" w:color="auto"/>
          </w:divBdr>
        </w:div>
        <w:div w:id="518351559">
          <w:marLeft w:val="480"/>
          <w:marRight w:val="0"/>
          <w:marTop w:val="0"/>
          <w:marBottom w:val="0"/>
          <w:divBdr>
            <w:top w:val="none" w:sz="0" w:space="0" w:color="auto"/>
            <w:left w:val="none" w:sz="0" w:space="0" w:color="auto"/>
            <w:bottom w:val="none" w:sz="0" w:space="0" w:color="auto"/>
            <w:right w:val="none" w:sz="0" w:space="0" w:color="auto"/>
          </w:divBdr>
        </w:div>
        <w:div w:id="2022586340">
          <w:marLeft w:val="480"/>
          <w:marRight w:val="0"/>
          <w:marTop w:val="0"/>
          <w:marBottom w:val="0"/>
          <w:divBdr>
            <w:top w:val="none" w:sz="0" w:space="0" w:color="auto"/>
            <w:left w:val="none" w:sz="0" w:space="0" w:color="auto"/>
            <w:bottom w:val="none" w:sz="0" w:space="0" w:color="auto"/>
            <w:right w:val="none" w:sz="0" w:space="0" w:color="auto"/>
          </w:divBdr>
        </w:div>
        <w:div w:id="741147620">
          <w:marLeft w:val="480"/>
          <w:marRight w:val="0"/>
          <w:marTop w:val="0"/>
          <w:marBottom w:val="0"/>
          <w:divBdr>
            <w:top w:val="none" w:sz="0" w:space="0" w:color="auto"/>
            <w:left w:val="none" w:sz="0" w:space="0" w:color="auto"/>
            <w:bottom w:val="none" w:sz="0" w:space="0" w:color="auto"/>
            <w:right w:val="none" w:sz="0" w:space="0" w:color="auto"/>
          </w:divBdr>
        </w:div>
        <w:div w:id="1427116921">
          <w:marLeft w:val="480"/>
          <w:marRight w:val="0"/>
          <w:marTop w:val="0"/>
          <w:marBottom w:val="0"/>
          <w:divBdr>
            <w:top w:val="none" w:sz="0" w:space="0" w:color="auto"/>
            <w:left w:val="none" w:sz="0" w:space="0" w:color="auto"/>
            <w:bottom w:val="none" w:sz="0" w:space="0" w:color="auto"/>
            <w:right w:val="none" w:sz="0" w:space="0" w:color="auto"/>
          </w:divBdr>
        </w:div>
        <w:div w:id="184249444">
          <w:marLeft w:val="480"/>
          <w:marRight w:val="0"/>
          <w:marTop w:val="0"/>
          <w:marBottom w:val="0"/>
          <w:divBdr>
            <w:top w:val="none" w:sz="0" w:space="0" w:color="auto"/>
            <w:left w:val="none" w:sz="0" w:space="0" w:color="auto"/>
            <w:bottom w:val="none" w:sz="0" w:space="0" w:color="auto"/>
            <w:right w:val="none" w:sz="0" w:space="0" w:color="auto"/>
          </w:divBdr>
        </w:div>
        <w:div w:id="1558397081">
          <w:marLeft w:val="480"/>
          <w:marRight w:val="0"/>
          <w:marTop w:val="0"/>
          <w:marBottom w:val="0"/>
          <w:divBdr>
            <w:top w:val="none" w:sz="0" w:space="0" w:color="auto"/>
            <w:left w:val="none" w:sz="0" w:space="0" w:color="auto"/>
            <w:bottom w:val="none" w:sz="0" w:space="0" w:color="auto"/>
            <w:right w:val="none" w:sz="0" w:space="0" w:color="auto"/>
          </w:divBdr>
        </w:div>
        <w:div w:id="1155687928">
          <w:marLeft w:val="480"/>
          <w:marRight w:val="0"/>
          <w:marTop w:val="0"/>
          <w:marBottom w:val="0"/>
          <w:divBdr>
            <w:top w:val="none" w:sz="0" w:space="0" w:color="auto"/>
            <w:left w:val="none" w:sz="0" w:space="0" w:color="auto"/>
            <w:bottom w:val="none" w:sz="0" w:space="0" w:color="auto"/>
            <w:right w:val="none" w:sz="0" w:space="0" w:color="auto"/>
          </w:divBdr>
        </w:div>
        <w:div w:id="1909457375">
          <w:marLeft w:val="480"/>
          <w:marRight w:val="0"/>
          <w:marTop w:val="0"/>
          <w:marBottom w:val="0"/>
          <w:divBdr>
            <w:top w:val="none" w:sz="0" w:space="0" w:color="auto"/>
            <w:left w:val="none" w:sz="0" w:space="0" w:color="auto"/>
            <w:bottom w:val="none" w:sz="0" w:space="0" w:color="auto"/>
            <w:right w:val="none" w:sz="0" w:space="0" w:color="auto"/>
          </w:divBdr>
        </w:div>
        <w:div w:id="1202135265">
          <w:marLeft w:val="480"/>
          <w:marRight w:val="0"/>
          <w:marTop w:val="0"/>
          <w:marBottom w:val="0"/>
          <w:divBdr>
            <w:top w:val="none" w:sz="0" w:space="0" w:color="auto"/>
            <w:left w:val="none" w:sz="0" w:space="0" w:color="auto"/>
            <w:bottom w:val="none" w:sz="0" w:space="0" w:color="auto"/>
            <w:right w:val="none" w:sz="0" w:space="0" w:color="auto"/>
          </w:divBdr>
        </w:div>
        <w:div w:id="1813331074">
          <w:marLeft w:val="480"/>
          <w:marRight w:val="0"/>
          <w:marTop w:val="0"/>
          <w:marBottom w:val="0"/>
          <w:divBdr>
            <w:top w:val="none" w:sz="0" w:space="0" w:color="auto"/>
            <w:left w:val="none" w:sz="0" w:space="0" w:color="auto"/>
            <w:bottom w:val="none" w:sz="0" w:space="0" w:color="auto"/>
            <w:right w:val="none" w:sz="0" w:space="0" w:color="auto"/>
          </w:divBdr>
        </w:div>
        <w:div w:id="1584559124">
          <w:marLeft w:val="480"/>
          <w:marRight w:val="0"/>
          <w:marTop w:val="0"/>
          <w:marBottom w:val="0"/>
          <w:divBdr>
            <w:top w:val="none" w:sz="0" w:space="0" w:color="auto"/>
            <w:left w:val="none" w:sz="0" w:space="0" w:color="auto"/>
            <w:bottom w:val="none" w:sz="0" w:space="0" w:color="auto"/>
            <w:right w:val="none" w:sz="0" w:space="0" w:color="auto"/>
          </w:divBdr>
        </w:div>
        <w:div w:id="1516460750">
          <w:marLeft w:val="480"/>
          <w:marRight w:val="0"/>
          <w:marTop w:val="0"/>
          <w:marBottom w:val="0"/>
          <w:divBdr>
            <w:top w:val="none" w:sz="0" w:space="0" w:color="auto"/>
            <w:left w:val="none" w:sz="0" w:space="0" w:color="auto"/>
            <w:bottom w:val="none" w:sz="0" w:space="0" w:color="auto"/>
            <w:right w:val="none" w:sz="0" w:space="0" w:color="auto"/>
          </w:divBdr>
        </w:div>
        <w:div w:id="801121451">
          <w:marLeft w:val="480"/>
          <w:marRight w:val="0"/>
          <w:marTop w:val="0"/>
          <w:marBottom w:val="0"/>
          <w:divBdr>
            <w:top w:val="none" w:sz="0" w:space="0" w:color="auto"/>
            <w:left w:val="none" w:sz="0" w:space="0" w:color="auto"/>
            <w:bottom w:val="none" w:sz="0" w:space="0" w:color="auto"/>
            <w:right w:val="none" w:sz="0" w:space="0" w:color="auto"/>
          </w:divBdr>
        </w:div>
        <w:div w:id="1025719107">
          <w:marLeft w:val="480"/>
          <w:marRight w:val="0"/>
          <w:marTop w:val="0"/>
          <w:marBottom w:val="0"/>
          <w:divBdr>
            <w:top w:val="none" w:sz="0" w:space="0" w:color="auto"/>
            <w:left w:val="none" w:sz="0" w:space="0" w:color="auto"/>
            <w:bottom w:val="none" w:sz="0" w:space="0" w:color="auto"/>
            <w:right w:val="none" w:sz="0" w:space="0" w:color="auto"/>
          </w:divBdr>
        </w:div>
        <w:div w:id="256138345">
          <w:marLeft w:val="480"/>
          <w:marRight w:val="0"/>
          <w:marTop w:val="0"/>
          <w:marBottom w:val="0"/>
          <w:divBdr>
            <w:top w:val="none" w:sz="0" w:space="0" w:color="auto"/>
            <w:left w:val="none" w:sz="0" w:space="0" w:color="auto"/>
            <w:bottom w:val="none" w:sz="0" w:space="0" w:color="auto"/>
            <w:right w:val="none" w:sz="0" w:space="0" w:color="auto"/>
          </w:divBdr>
        </w:div>
        <w:div w:id="1390837535">
          <w:marLeft w:val="480"/>
          <w:marRight w:val="0"/>
          <w:marTop w:val="0"/>
          <w:marBottom w:val="0"/>
          <w:divBdr>
            <w:top w:val="none" w:sz="0" w:space="0" w:color="auto"/>
            <w:left w:val="none" w:sz="0" w:space="0" w:color="auto"/>
            <w:bottom w:val="none" w:sz="0" w:space="0" w:color="auto"/>
            <w:right w:val="none" w:sz="0" w:space="0" w:color="auto"/>
          </w:divBdr>
        </w:div>
        <w:div w:id="119615313">
          <w:marLeft w:val="480"/>
          <w:marRight w:val="0"/>
          <w:marTop w:val="0"/>
          <w:marBottom w:val="0"/>
          <w:divBdr>
            <w:top w:val="none" w:sz="0" w:space="0" w:color="auto"/>
            <w:left w:val="none" w:sz="0" w:space="0" w:color="auto"/>
            <w:bottom w:val="none" w:sz="0" w:space="0" w:color="auto"/>
            <w:right w:val="none" w:sz="0" w:space="0" w:color="auto"/>
          </w:divBdr>
        </w:div>
        <w:div w:id="1392732275">
          <w:marLeft w:val="480"/>
          <w:marRight w:val="0"/>
          <w:marTop w:val="0"/>
          <w:marBottom w:val="0"/>
          <w:divBdr>
            <w:top w:val="none" w:sz="0" w:space="0" w:color="auto"/>
            <w:left w:val="none" w:sz="0" w:space="0" w:color="auto"/>
            <w:bottom w:val="none" w:sz="0" w:space="0" w:color="auto"/>
            <w:right w:val="none" w:sz="0" w:space="0" w:color="auto"/>
          </w:divBdr>
        </w:div>
        <w:div w:id="911819623">
          <w:marLeft w:val="480"/>
          <w:marRight w:val="0"/>
          <w:marTop w:val="0"/>
          <w:marBottom w:val="0"/>
          <w:divBdr>
            <w:top w:val="none" w:sz="0" w:space="0" w:color="auto"/>
            <w:left w:val="none" w:sz="0" w:space="0" w:color="auto"/>
            <w:bottom w:val="none" w:sz="0" w:space="0" w:color="auto"/>
            <w:right w:val="none" w:sz="0" w:space="0" w:color="auto"/>
          </w:divBdr>
        </w:div>
        <w:div w:id="1911692678">
          <w:marLeft w:val="480"/>
          <w:marRight w:val="0"/>
          <w:marTop w:val="0"/>
          <w:marBottom w:val="0"/>
          <w:divBdr>
            <w:top w:val="none" w:sz="0" w:space="0" w:color="auto"/>
            <w:left w:val="none" w:sz="0" w:space="0" w:color="auto"/>
            <w:bottom w:val="none" w:sz="0" w:space="0" w:color="auto"/>
            <w:right w:val="none" w:sz="0" w:space="0" w:color="auto"/>
          </w:divBdr>
        </w:div>
        <w:div w:id="475531216">
          <w:marLeft w:val="480"/>
          <w:marRight w:val="0"/>
          <w:marTop w:val="0"/>
          <w:marBottom w:val="0"/>
          <w:divBdr>
            <w:top w:val="none" w:sz="0" w:space="0" w:color="auto"/>
            <w:left w:val="none" w:sz="0" w:space="0" w:color="auto"/>
            <w:bottom w:val="none" w:sz="0" w:space="0" w:color="auto"/>
            <w:right w:val="none" w:sz="0" w:space="0" w:color="auto"/>
          </w:divBdr>
        </w:div>
        <w:div w:id="992950605">
          <w:marLeft w:val="480"/>
          <w:marRight w:val="0"/>
          <w:marTop w:val="0"/>
          <w:marBottom w:val="0"/>
          <w:divBdr>
            <w:top w:val="none" w:sz="0" w:space="0" w:color="auto"/>
            <w:left w:val="none" w:sz="0" w:space="0" w:color="auto"/>
            <w:bottom w:val="none" w:sz="0" w:space="0" w:color="auto"/>
            <w:right w:val="none" w:sz="0" w:space="0" w:color="auto"/>
          </w:divBdr>
        </w:div>
        <w:div w:id="1607076651">
          <w:marLeft w:val="480"/>
          <w:marRight w:val="0"/>
          <w:marTop w:val="0"/>
          <w:marBottom w:val="0"/>
          <w:divBdr>
            <w:top w:val="none" w:sz="0" w:space="0" w:color="auto"/>
            <w:left w:val="none" w:sz="0" w:space="0" w:color="auto"/>
            <w:bottom w:val="none" w:sz="0" w:space="0" w:color="auto"/>
            <w:right w:val="none" w:sz="0" w:space="0" w:color="auto"/>
          </w:divBdr>
        </w:div>
        <w:div w:id="2025399913">
          <w:marLeft w:val="480"/>
          <w:marRight w:val="0"/>
          <w:marTop w:val="0"/>
          <w:marBottom w:val="0"/>
          <w:divBdr>
            <w:top w:val="none" w:sz="0" w:space="0" w:color="auto"/>
            <w:left w:val="none" w:sz="0" w:space="0" w:color="auto"/>
            <w:bottom w:val="none" w:sz="0" w:space="0" w:color="auto"/>
            <w:right w:val="none" w:sz="0" w:space="0" w:color="auto"/>
          </w:divBdr>
        </w:div>
        <w:div w:id="495191690">
          <w:marLeft w:val="480"/>
          <w:marRight w:val="0"/>
          <w:marTop w:val="0"/>
          <w:marBottom w:val="0"/>
          <w:divBdr>
            <w:top w:val="none" w:sz="0" w:space="0" w:color="auto"/>
            <w:left w:val="none" w:sz="0" w:space="0" w:color="auto"/>
            <w:bottom w:val="none" w:sz="0" w:space="0" w:color="auto"/>
            <w:right w:val="none" w:sz="0" w:space="0" w:color="auto"/>
          </w:divBdr>
        </w:div>
        <w:div w:id="1501313621">
          <w:marLeft w:val="480"/>
          <w:marRight w:val="0"/>
          <w:marTop w:val="0"/>
          <w:marBottom w:val="0"/>
          <w:divBdr>
            <w:top w:val="none" w:sz="0" w:space="0" w:color="auto"/>
            <w:left w:val="none" w:sz="0" w:space="0" w:color="auto"/>
            <w:bottom w:val="none" w:sz="0" w:space="0" w:color="auto"/>
            <w:right w:val="none" w:sz="0" w:space="0" w:color="auto"/>
          </w:divBdr>
        </w:div>
        <w:div w:id="1912422998">
          <w:marLeft w:val="480"/>
          <w:marRight w:val="0"/>
          <w:marTop w:val="0"/>
          <w:marBottom w:val="0"/>
          <w:divBdr>
            <w:top w:val="none" w:sz="0" w:space="0" w:color="auto"/>
            <w:left w:val="none" w:sz="0" w:space="0" w:color="auto"/>
            <w:bottom w:val="none" w:sz="0" w:space="0" w:color="auto"/>
            <w:right w:val="none" w:sz="0" w:space="0" w:color="auto"/>
          </w:divBdr>
        </w:div>
        <w:div w:id="1830319040">
          <w:marLeft w:val="480"/>
          <w:marRight w:val="0"/>
          <w:marTop w:val="0"/>
          <w:marBottom w:val="0"/>
          <w:divBdr>
            <w:top w:val="none" w:sz="0" w:space="0" w:color="auto"/>
            <w:left w:val="none" w:sz="0" w:space="0" w:color="auto"/>
            <w:bottom w:val="none" w:sz="0" w:space="0" w:color="auto"/>
            <w:right w:val="none" w:sz="0" w:space="0" w:color="auto"/>
          </w:divBdr>
        </w:div>
        <w:div w:id="1174607339">
          <w:marLeft w:val="480"/>
          <w:marRight w:val="0"/>
          <w:marTop w:val="0"/>
          <w:marBottom w:val="0"/>
          <w:divBdr>
            <w:top w:val="none" w:sz="0" w:space="0" w:color="auto"/>
            <w:left w:val="none" w:sz="0" w:space="0" w:color="auto"/>
            <w:bottom w:val="none" w:sz="0" w:space="0" w:color="auto"/>
            <w:right w:val="none" w:sz="0" w:space="0" w:color="auto"/>
          </w:divBdr>
        </w:div>
        <w:div w:id="1682657473">
          <w:marLeft w:val="480"/>
          <w:marRight w:val="0"/>
          <w:marTop w:val="0"/>
          <w:marBottom w:val="0"/>
          <w:divBdr>
            <w:top w:val="none" w:sz="0" w:space="0" w:color="auto"/>
            <w:left w:val="none" w:sz="0" w:space="0" w:color="auto"/>
            <w:bottom w:val="none" w:sz="0" w:space="0" w:color="auto"/>
            <w:right w:val="none" w:sz="0" w:space="0" w:color="auto"/>
          </w:divBdr>
        </w:div>
        <w:div w:id="309790744">
          <w:marLeft w:val="480"/>
          <w:marRight w:val="0"/>
          <w:marTop w:val="0"/>
          <w:marBottom w:val="0"/>
          <w:divBdr>
            <w:top w:val="none" w:sz="0" w:space="0" w:color="auto"/>
            <w:left w:val="none" w:sz="0" w:space="0" w:color="auto"/>
            <w:bottom w:val="none" w:sz="0" w:space="0" w:color="auto"/>
            <w:right w:val="none" w:sz="0" w:space="0" w:color="auto"/>
          </w:divBdr>
        </w:div>
        <w:div w:id="2123456780">
          <w:marLeft w:val="480"/>
          <w:marRight w:val="0"/>
          <w:marTop w:val="0"/>
          <w:marBottom w:val="0"/>
          <w:divBdr>
            <w:top w:val="none" w:sz="0" w:space="0" w:color="auto"/>
            <w:left w:val="none" w:sz="0" w:space="0" w:color="auto"/>
            <w:bottom w:val="none" w:sz="0" w:space="0" w:color="auto"/>
            <w:right w:val="none" w:sz="0" w:space="0" w:color="auto"/>
          </w:divBdr>
        </w:div>
        <w:div w:id="1035615975">
          <w:marLeft w:val="480"/>
          <w:marRight w:val="0"/>
          <w:marTop w:val="0"/>
          <w:marBottom w:val="0"/>
          <w:divBdr>
            <w:top w:val="none" w:sz="0" w:space="0" w:color="auto"/>
            <w:left w:val="none" w:sz="0" w:space="0" w:color="auto"/>
            <w:bottom w:val="none" w:sz="0" w:space="0" w:color="auto"/>
            <w:right w:val="none" w:sz="0" w:space="0" w:color="auto"/>
          </w:divBdr>
        </w:div>
        <w:div w:id="1352299141">
          <w:marLeft w:val="480"/>
          <w:marRight w:val="0"/>
          <w:marTop w:val="0"/>
          <w:marBottom w:val="0"/>
          <w:divBdr>
            <w:top w:val="none" w:sz="0" w:space="0" w:color="auto"/>
            <w:left w:val="none" w:sz="0" w:space="0" w:color="auto"/>
            <w:bottom w:val="none" w:sz="0" w:space="0" w:color="auto"/>
            <w:right w:val="none" w:sz="0" w:space="0" w:color="auto"/>
          </w:divBdr>
        </w:div>
        <w:div w:id="2033258996">
          <w:marLeft w:val="480"/>
          <w:marRight w:val="0"/>
          <w:marTop w:val="0"/>
          <w:marBottom w:val="0"/>
          <w:divBdr>
            <w:top w:val="none" w:sz="0" w:space="0" w:color="auto"/>
            <w:left w:val="none" w:sz="0" w:space="0" w:color="auto"/>
            <w:bottom w:val="none" w:sz="0" w:space="0" w:color="auto"/>
            <w:right w:val="none" w:sz="0" w:space="0" w:color="auto"/>
          </w:divBdr>
        </w:div>
        <w:div w:id="1494371220">
          <w:marLeft w:val="480"/>
          <w:marRight w:val="0"/>
          <w:marTop w:val="0"/>
          <w:marBottom w:val="0"/>
          <w:divBdr>
            <w:top w:val="none" w:sz="0" w:space="0" w:color="auto"/>
            <w:left w:val="none" w:sz="0" w:space="0" w:color="auto"/>
            <w:bottom w:val="none" w:sz="0" w:space="0" w:color="auto"/>
            <w:right w:val="none" w:sz="0" w:space="0" w:color="auto"/>
          </w:divBdr>
        </w:div>
        <w:div w:id="193663754">
          <w:marLeft w:val="480"/>
          <w:marRight w:val="0"/>
          <w:marTop w:val="0"/>
          <w:marBottom w:val="0"/>
          <w:divBdr>
            <w:top w:val="none" w:sz="0" w:space="0" w:color="auto"/>
            <w:left w:val="none" w:sz="0" w:space="0" w:color="auto"/>
            <w:bottom w:val="none" w:sz="0" w:space="0" w:color="auto"/>
            <w:right w:val="none" w:sz="0" w:space="0" w:color="auto"/>
          </w:divBdr>
        </w:div>
        <w:div w:id="2092969588">
          <w:marLeft w:val="480"/>
          <w:marRight w:val="0"/>
          <w:marTop w:val="0"/>
          <w:marBottom w:val="0"/>
          <w:divBdr>
            <w:top w:val="none" w:sz="0" w:space="0" w:color="auto"/>
            <w:left w:val="none" w:sz="0" w:space="0" w:color="auto"/>
            <w:bottom w:val="none" w:sz="0" w:space="0" w:color="auto"/>
            <w:right w:val="none" w:sz="0" w:space="0" w:color="auto"/>
          </w:divBdr>
        </w:div>
        <w:div w:id="756635624">
          <w:marLeft w:val="480"/>
          <w:marRight w:val="0"/>
          <w:marTop w:val="0"/>
          <w:marBottom w:val="0"/>
          <w:divBdr>
            <w:top w:val="none" w:sz="0" w:space="0" w:color="auto"/>
            <w:left w:val="none" w:sz="0" w:space="0" w:color="auto"/>
            <w:bottom w:val="none" w:sz="0" w:space="0" w:color="auto"/>
            <w:right w:val="none" w:sz="0" w:space="0" w:color="auto"/>
          </w:divBdr>
        </w:div>
        <w:div w:id="233784562">
          <w:marLeft w:val="480"/>
          <w:marRight w:val="0"/>
          <w:marTop w:val="0"/>
          <w:marBottom w:val="0"/>
          <w:divBdr>
            <w:top w:val="none" w:sz="0" w:space="0" w:color="auto"/>
            <w:left w:val="none" w:sz="0" w:space="0" w:color="auto"/>
            <w:bottom w:val="none" w:sz="0" w:space="0" w:color="auto"/>
            <w:right w:val="none" w:sz="0" w:space="0" w:color="auto"/>
          </w:divBdr>
        </w:div>
        <w:div w:id="238026869">
          <w:marLeft w:val="480"/>
          <w:marRight w:val="0"/>
          <w:marTop w:val="0"/>
          <w:marBottom w:val="0"/>
          <w:divBdr>
            <w:top w:val="none" w:sz="0" w:space="0" w:color="auto"/>
            <w:left w:val="none" w:sz="0" w:space="0" w:color="auto"/>
            <w:bottom w:val="none" w:sz="0" w:space="0" w:color="auto"/>
            <w:right w:val="none" w:sz="0" w:space="0" w:color="auto"/>
          </w:divBdr>
        </w:div>
        <w:div w:id="375662677">
          <w:marLeft w:val="480"/>
          <w:marRight w:val="0"/>
          <w:marTop w:val="0"/>
          <w:marBottom w:val="0"/>
          <w:divBdr>
            <w:top w:val="none" w:sz="0" w:space="0" w:color="auto"/>
            <w:left w:val="none" w:sz="0" w:space="0" w:color="auto"/>
            <w:bottom w:val="none" w:sz="0" w:space="0" w:color="auto"/>
            <w:right w:val="none" w:sz="0" w:space="0" w:color="auto"/>
          </w:divBdr>
        </w:div>
        <w:div w:id="1361272942">
          <w:marLeft w:val="480"/>
          <w:marRight w:val="0"/>
          <w:marTop w:val="0"/>
          <w:marBottom w:val="0"/>
          <w:divBdr>
            <w:top w:val="none" w:sz="0" w:space="0" w:color="auto"/>
            <w:left w:val="none" w:sz="0" w:space="0" w:color="auto"/>
            <w:bottom w:val="none" w:sz="0" w:space="0" w:color="auto"/>
            <w:right w:val="none" w:sz="0" w:space="0" w:color="auto"/>
          </w:divBdr>
        </w:div>
        <w:div w:id="2070611271">
          <w:marLeft w:val="480"/>
          <w:marRight w:val="0"/>
          <w:marTop w:val="0"/>
          <w:marBottom w:val="0"/>
          <w:divBdr>
            <w:top w:val="none" w:sz="0" w:space="0" w:color="auto"/>
            <w:left w:val="none" w:sz="0" w:space="0" w:color="auto"/>
            <w:bottom w:val="none" w:sz="0" w:space="0" w:color="auto"/>
            <w:right w:val="none" w:sz="0" w:space="0" w:color="auto"/>
          </w:divBdr>
        </w:div>
        <w:div w:id="2123381696">
          <w:marLeft w:val="480"/>
          <w:marRight w:val="0"/>
          <w:marTop w:val="0"/>
          <w:marBottom w:val="0"/>
          <w:divBdr>
            <w:top w:val="none" w:sz="0" w:space="0" w:color="auto"/>
            <w:left w:val="none" w:sz="0" w:space="0" w:color="auto"/>
            <w:bottom w:val="none" w:sz="0" w:space="0" w:color="auto"/>
            <w:right w:val="none" w:sz="0" w:space="0" w:color="auto"/>
          </w:divBdr>
        </w:div>
        <w:div w:id="1338387215">
          <w:marLeft w:val="480"/>
          <w:marRight w:val="0"/>
          <w:marTop w:val="0"/>
          <w:marBottom w:val="0"/>
          <w:divBdr>
            <w:top w:val="none" w:sz="0" w:space="0" w:color="auto"/>
            <w:left w:val="none" w:sz="0" w:space="0" w:color="auto"/>
            <w:bottom w:val="none" w:sz="0" w:space="0" w:color="auto"/>
            <w:right w:val="none" w:sz="0" w:space="0" w:color="auto"/>
          </w:divBdr>
        </w:div>
        <w:div w:id="2029867254">
          <w:marLeft w:val="480"/>
          <w:marRight w:val="0"/>
          <w:marTop w:val="0"/>
          <w:marBottom w:val="0"/>
          <w:divBdr>
            <w:top w:val="none" w:sz="0" w:space="0" w:color="auto"/>
            <w:left w:val="none" w:sz="0" w:space="0" w:color="auto"/>
            <w:bottom w:val="none" w:sz="0" w:space="0" w:color="auto"/>
            <w:right w:val="none" w:sz="0" w:space="0" w:color="auto"/>
          </w:divBdr>
        </w:div>
        <w:div w:id="545800454">
          <w:marLeft w:val="480"/>
          <w:marRight w:val="0"/>
          <w:marTop w:val="0"/>
          <w:marBottom w:val="0"/>
          <w:divBdr>
            <w:top w:val="none" w:sz="0" w:space="0" w:color="auto"/>
            <w:left w:val="none" w:sz="0" w:space="0" w:color="auto"/>
            <w:bottom w:val="none" w:sz="0" w:space="0" w:color="auto"/>
            <w:right w:val="none" w:sz="0" w:space="0" w:color="auto"/>
          </w:divBdr>
        </w:div>
        <w:div w:id="763721177">
          <w:marLeft w:val="480"/>
          <w:marRight w:val="0"/>
          <w:marTop w:val="0"/>
          <w:marBottom w:val="0"/>
          <w:divBdr>
            <w:top w:val="none" w:sz="0" w:space="0" w:color="auto"/>
            <w:left w:val="none" w:sz="0" w:space="0" w:color="auto"/>
            <w:bottom w:val="none" w:sz="0" w:space="0" w:color="auto"/>
            <w:right w:val="none" w:sz="0" w:space="0" w:color="auto"/>
          </w:divBdr>
        </w:div>
        <w:div w:id="513570528">
          <w:marLeft w:val="480"/>
          <w:marRight w:val="0"/>
          <w:marTop w:val="0"/>
          <w:marBottom w:val="0"/>
          <w:divBdr>
            <w:top w:val="none" w:sz="0" w:space="0" w:color="auto"/>
            <w:left w:val="none" w:sz="0" w:space="0" w:color="auto"/>
            <w:bottom w:val="none" w:sz="0" w:space="0" w:color="auto"/>
            <w:right w:val="none" w:sz="0" w:space="0" w:color="auto"/>
          </w:divBdr>
        </w:div>
        <w:div w:id="619385543">
          <w:marLeft w:val="480"/>
          <w:marRight w:val="0"/>
          <w:marTop w:val="0"/>
          <w:marBottom w:val="0"/>
          <w:divBdr>
            <w:top w:val="none" w:sz="0" w:space="0" w:color="auto"/>
            <w:left w:val="none" w:sz="0" w:space="0" w:color="auto"/>
            <w:bottom w:val="none" w:sz="0" w:space="0" w:color="auto"/>
            <w:right w:val="none" w:sz="0" w:space="0" w:color="auto"/>
          </w:divBdr>
        </w:div>
        <w:div w:id="1707871531">
          <w:marLeft w:val="480"/>
          <w:marRight w:val="0"/>
          <w:marTop w:val="0"/>
          <w:marBottom w:val="0"/>
          <w:divBdr>
            <w:top w:val="none" w:sz="0" w:space="0" w:color="auto"/>
            <w:left w:val="none" w:sz="0" w:space="0" w:color="auto"/>
            <w:bottom w:val="none" w:sz="0" w:space="0" w:color="auto"/>
            <w:right w:val="none" w:sz="0" w:space="0" w:color="auto"/>
          </w:divBdr>
        </w:div>
        <w:div w:id="1036270060">
          <w:marLeft w:val="480"/>
          <w:marRight w:val="0"/>
          <w:marTop w:val="0"/>
          <w:marBottom w:val="0"/>
          <w:divBdr>
            <w:top w:val="none" w:sz="0" w:space="0" w:color="auto"/>
            <w:left w:val="none" w:sz="0" w:space="0" w:color="auto"/>
            <w:bottom w:val="none" w:sz="0" w:space="0" w:color="auto"/>
            <w:right w:val="none" w:sz="0" w:space="0" w:color="auto"/>
          </w:divBdr>
        </w:div>
        <w:div w:id="692536581">
          <w:marLeft w:val="480"/>
          <w:marRight w:val="0"/>
          <w:marTop w:val="0"/>
          <w:marBottom w:val="0"/>
          <w:divBdr>
            <w:top w:val="none" w:sz="0" w:space="0" w:color="auto"/>
            <w:left w:val="none" w:sz="0" w:space="0" w:color="auto"/>
            <w:bottom w:val="none" w:sz="0" w:space="0" w:color="auto"/>
            <w:right w:val="none" w:sz="0" w:space="0" w:color="auto"/>
          </w:divBdr>
        </w:div>
        <w:div w:id="1516114942">
          <w:marLeft w:val="480"/>
          <w:marRight w:val="0"/>
          <w:marTop w:val="0"/>
          <w:marBottom w:val="0"/>
          <w:divBdr>
            <w:top w:val="none" w:sz="0" w:space="0" w:color="auto"/>
            <w:left w:val="none" w:sz="0" w:space="0" w:color="auto"/>
            <w:bottom w:val="none" w:sz="0" w:space="0" w:color="auto"/>
            <w:right w:val="none" w:sz="0" w:space="0" w:color="auto"/>
          </w:divBdr>
        </w:div>
        <w:div w:id="1973317552">
          <w:marLeft w:val="480"/>
          <w:marRight w:val="0"/>
          <w:marTop w:val="0"/>
          <w:marBottom w:val="0"/>
          <w:divBdr>
            <w:top w:val="none" w:sz="0" w:space="0" w:color="auto"/>
            <w:left w:val="none" w:sz="0" w:space="0" w:color="auto"/>
            <w:bottom w:val="none" w:sz="0" w:space="0" w:color="auto"/>
            <w:right w:val="none" w:sz="0" w:space="0" w:color="auto"/>
          </w:divBdr>
        </w:div>
        <w:div w:id="1538160126">
          <w:marLeft w:val="480"/>
          <w:marRight w:val="0"/>
          <w:marTop w:val="0"/>
          <w:marBottom w:val="0"/>
          <w:divBdr>
            <w:top w:val="none" w:sz="0" w:space="0" w:color="auto"/>
            <w:left w:val="none" w:sz="0" w:space="0" w:color="auto"/>
            <w:bottom w:val="none" w:sz="0" w:space="0" w:color="auto"/>
            <w:right w:val="none" w:sz="0" w:space="0" w:color="auto"/>
          </w:divBdr>
        </w:div>
        <w:div w:id="870533313">
          <w:marLeft w:val="480"/>
          <w:marRight w:val="0"/>
          <w:marTop w:val="0"/>
          <w:marBottom w:val="0"/>
          <w:divBdr>
            <w:top w:val="none" w:sz="0" w:space="0" w:color="auto"/>
            <w:left w:val="none" w:sz="0" w:space="0" w:color="auto"/>
            <w:bottom w:val="none" w:sz="0" w:space="0" w:color="auto"/>
            <w:right w:val="none" w:sz="0" w:space="0" w:color="auto"/>
          </w:divBdr>
        </w:div>
        <w:div w:id="1061900274">
          <w:marLeft w:val="480"/>
          <w:marRight w:val="0"/>
          <w:marTop w:val="0"/>
          <w:marBottom w:val="0"/>
          <w:divBdr>
            <w:top w:val="none" w:sz="0" w:space="0" w:color="auto"/>
            <w:left w:val="none" w:sz="0" w:space="0" w:color="auto"/>
            <w:bottom w:val="none" w:sz="0" w:space="0" w:color="auto"/>
            <w:right w:val="none" w:sz="0" w:space="0" w:color="auto"/>
          </w:divBdr>
        </w:div>
        <w:div w:id="91780015">
          <w:marLeft w:val="480"/>
          <w:marRight w:val="0"/>
          <w:marTop w:val="0"/>
          <w:marBottom w:val="0"/>
          <w:divBdr>
            <w:top w:val="none" w:sz="0" w:space="0" w:color="auto"/>
            <w:left w:val="none" w:sz="0" w:space="0" w:color="auto"/>
            <w:bottom w:val="none" w:sz="0" w:space="0" w:color="auto"/>
            <w:right w:val="none" w:sz="0" w:space="0" w:color="auto"/>
          </w:divBdr>
        </w:div>
        <w:div w:id="402488594">
          <w:marLeft w:val="480"/>
          <w:marRight w:val="0"/>
          <w:marTop w:val="0"/>
          <w:marBottom w:val="0"/>
          <w:divBdr>
            <w:top w:val="none" w:sz="0" w:space="0" w:color="auto"/>
            <w:left w:val="none" w:sz="0" w:space="0" w:color="auto"/>
            <w:bottom w:val="none" w:sz="0" w:space="0" w:color="auto"/>
            <w:right w:val="none" w:sz="0" w:space="0" w:color="auto"/>
          </w:divBdr>
        </w:div>
        <w:div w:id="1128472550">
          <w:marLeft w:val="480"/>
          <w:marRight w:val="0"/>
          <w:marTop w:val="0"/>
          <w:marBottom w:val="0"/>
          <w:divBdr>
            <w:top w:val="none" w:sz="0" w:space="0" w:color="auto"/>
            <w:left w:val="none" w:sz="0" w:space="0" w:color="auto"/>
            <w:bottom w:val="none" w:sz="0" w:space="0" w:color="auto"/>
            <w:right w:val="none" w:sz="0" w:space="0" w:color="auto"/>
          </w:divBdr>
        </w:div>
        <w:div w:id="1122261273">
          <w:marLeft w:val="480"/>
          <w:marRight w:val="0"/>
          <w:marTop w:val="0"/>
          <w:marBottom w:val="0"/>
          <w:divBdr>
            <w:top w:val="none" w:sz="0" w:space="0" w:color="auto"/>
            <w:left w:val="none" w:sz="0" w:space="0" w:color="auto"/>
            <w:bottom w:val="none" w:sz="0" w:space="0" w:color="auto"/>
            <w:right w:val="none" w:sz="0" w:space="0" w:color="auto"/>
          </w:divBdr>
        </w:div>
        <w:div w:id="692152299">
          <w:marLeft w:val="480"/>
          <w:marRight w:val="0"/>
          <w:marTop w:val="0"/>
          <w:marBottom w:val="0"/>
          <w:divBdr>
            <w:top w:val="none" w:sz="0" w:space="0" w:color="auto"/>
            <w:left w:val="none" w:sz="0" w:space="0" w:color="auto"/>
            <w:bottom w:val="none" w:sz="0" w:space="0" w:color="auto"/>
            <w:right w:val="none" w:sz="0" w:space="0" w:color="auto"/>
          </w:divBdr>
        </w:div>
        <w:div w:id="1165438404">
          <w:marLeft w:val="480"/>
          <w:marRight w:val="0"/>
          <w:marTop w:val="0"/>
          <w:marBottom w:val="0"/>
          <w:divBdr>
            <w:top w:val="none" w:sz="0" w:space="0" w:color="auto"/>
            <w:left w:val="none" w:sz="0" w:space="0" w:color="auto"/>
            <w:bottom w:val="none" w:sz="0" w:space="0" w:color="auto"/>
            <w:right w:val="none" w:sz="0" w:space="0" w:color="auto"/>
          </w:divBdr>
        </w:div>
        <w:div w:id="1018461422">
          <w:marLeft w:val="480"/>
          <w:marRight w:val="0"/>
          <w:marTop w:val="0"/>
          <w:marBottom w:val="0"/>
          <w:divBdr>
            <w:top w:val="none" w:sz="0" w:space="0" w:color="auto"/>
            <w:left w:val="none" w:sz="0" w:space="0" w:color="auto"/>
            <w:bottom w:val="none" w:sz="0" w:space="0" w:color="auto"/>
            <w:right w:val="none" w:sz="0" w:space="0" w:color="auto"/>
          </w:divBdr>
        </w:div>
        <w:div w:id="1931959638">
          <w:marLeft w:val="480"/>
          <w:marRight w:val="0"/>
          <w:marTop w:val="0"/>
          <w:marBottom w:val="0"/>
          <w:divBdr>
            <w:top w:val="none" w:sz="0" w:space="0" w:color="auto"/>
            <w:left w:val="none" w:sz="0" w:space="0" w:color="auto"/>
            <w:bottom w:val="none" w:sz="0" w:space="0" w:color="auto"/>
            <w:right w:val="none" w:sz="0" w:space="0" w:color="auto"/>
          </w:divBdr>
        </w:div>
        <w:div w:id="1123232239">
          <w:marLeft w:val="480"/>
          <w:marRight w:val="0"/>
          <w:marTop w:val="0"/>
          <w:marBottom w:val="0"/>
          <w:divBdr>
            <w:top w:val="none" w:sz="0" w:space="0" w:color="auto"/>
            <w:left w:val="none" w:sz="0" w:space="0" w:color="auto"/>
            <w:bottom w:val="none" w:sz="0" w:space="0" w:color="auto"/>
            <w:right w:val="none" w:sz="0" w:space="0" w:color="auto"/>
          </w:divBdr>
        </w:div>
        <w:div w:id="1036855607">
          <w:marLeft w:val="480"/>
          <w:marRight w:val="0"/>
          <w:marTop w:val="0"/>
          <w:marBottom w:val="0"/>
          <w:divBdr>
            <w:top w:val="none" w:sz="0" w:space="0" w:color="auto"/>
            <w:left w:val="none" w:sz="0" w:space="0" w:color="auto"/>
            <w:bottom w:val="none" w:sz="0" w:space="0" w:color="auto"/>
            <w:right w:val="none" w:sz="0" w:space="0" w:color="auto"/>
          </w:divBdr>
        </w:div>
        <w:div w:id="968164780">
          <w:marLeft w:val="480"/>
          <w:marRight w:val="0"/>
          <w:marTop w:val="0"/>
          <w:marBottom w:val="0"/>
          <w:divBdr>
            <w:top w:val="none" w:sz="0" w:space="0" w:color="auto"/>
            <w:left w:val="none" w:sz="0" w:space="0" w:color="auto"/>
            <w:bottom w:val="none" w:sz="0" w:space="0" w:color="auto"/>
            <w:right w:val="none" w:sz="0" w:space="0" w:color="auto"/>
          </w:divBdr>
        </w:div>
        <w:div w:id="401173693">
          <w:marLeft w:val="480"/>
          <w:marRight w:val="0"/>
          <w:marTop w:val="0"/>
          <w:marBottom w:val="0"/>
          <w:divBdr>
            <w:top w:val="none" w:sz="0" w:space="0" w:color="auto"/>
            <w:left w:val="none" w:sz="0" w:space="0" w:color="auto"/>
            <w:bottom w:val="none" w:sz="0" w:space="0" w:color="auto"/>
            <w:right w:val="none" w:sz="0" w:space="0" w:color="auto"/>
          </w:divBdr>
        </w:div>
        <w:div w:id="831792330">
          <w:marLeft w:val="480"/>
          <w:marRight w:val="0"/>
          <w:marTop w:val="0"/>
          <w:marBottom w:val="0"/>
          <w:divBdr>
            <w:top w:val="none" w:sz="0" w:space="0" w:color="auto"/>
            <w:left w:val="none" w:sz="0" w:space="0" w:color="auto"/>
            <w:bottom w:val="none" w:sz="0" w:space="0" w:color="auto"/>
            <w:right w:val="none" w:sz="0" w:space="0" w:color="auto"/>
          </w:divBdr>
        </w:div>
        <w:div w:id="2136751220">
          <w:marLeft w:val="480"/>
          <w:marRight w:val="0"/>
          <w:marTop w:val="0"/>
          <w:marBottom w:val="0"/>
          <w:divBdr>
            <w:top w:val="none" w:sz="0" w:space="0" w:color="auto"/>
            <w:left w:val="none" w:sz="0" w:space="0" w:color="auto"/>
            <w:bottom w:val="none" w:sz="0" w:space="0" w:color="auto"/>
            <w:right w:val="none" w:sz="0" w:space="0" w:color="auto"/>
          </w:divBdr>
        </w:div>
        <w:div w:id="1385759533">
          <w:marLeft w:val="480"/>
          <w:marRight w:val="0"/>
          <w:marTop w:val="0"/>
          <w:marBottom w:val="0"/>
          <w:divBdr>
            <w:top w:val="none" w:sz="0" w:space="0" w:color="auto"/>
            <w:left w:val="none" w:sz="0" w:space="0" w:color="auto"/>
            <w:bottom w:val="none" w:sz="0" w:space="0" w:color="auto"/>
            <w:right w:val="none" w:sz="0" w:space="0" w:color="auto"/>
          </w:divBdr>
        </w:div>
        <w:div w:id="1552424861">
          <w:marLeft w:val="480"/>
          <w:marRight w:val="0"/>
          <w:marTop w:val="0"/>
          <w:marBottom w:val="0"/>
          <w:divBdr>
            <w:top w:val="none" w:sz="0" w:space="0" w:color="auto"/>
            <w:left w:val="none" w:sz="0" w:space="0" w:color="auto"/>
            <w:bottom w:val="none" w:sz="0" w:space="0" w:color="auto"/>
            <w:right w:val="none" w:sz="0" w:space="0" w:color="auto"/>
          </w:divBdr>
        </w:div>
        <w:div w:id="1402171949">
          <w:marLeft w:val="480"/>
          <w:marRight w:val="0"/>
          <w:marTop w:val="0"/>
          <w:marBottom w:val="0"/>
          <w:divBdr>
            <w:top w:val="none" w:sz="0" w:space="0" w:color="auto"/>
            <w:left w:val="none" w:sz="0" w:space="0" w:color="auto"/>
            <w:bottom w:val="none" w:sz="0" w:space="0" w:color="auto"/>
            <w:right w:val="none" w:sz="0" w:space="0" w:color="auto"/>
          </w:divBdr>
        </w:div>
        <w:div w:id="1640841276">
          <w:marLeft w:val="480"/>
          <w:marRight w:val="0"/>
          <w:marTop w:val="0"/>
          <w:marBottom w:val="0"/>
          <w:divBdr>
            <w:top w:val="none" w:sz="0" w:space="0" w:color="auto"/>
            <w:left w:val="none" w:sz="0" w:space="0" w:color="auto"/>
            <w:bottom w:val="none" w:sz="0" w:space="0" w:color="auto"/>
            <w:right w:val="none" w:sz="0" w:space="0" w:color="auto"/>
          </w:divBdr>
        </w:div>
        <w:div w:id="1600212510">
          <w:marLeft w:val="480"/>
          <w:marRight w:val="0"/>
          <w:marTop w:val="0"/>
          <w:marBottom w:val="0"/>
          <w:divBdr>
            <w:top w:val="none" w:sz="0" w:space="0" w:color="auto"/>
            <w:left w:val="none" w:sz="0" w:space="0" w:color="auto"/>
            <w:bottom w:val="none" w:sz="0" w:space="0" w:color="auto"/>
            <w:right w:val="none" w:sz="0" w:space="0" w:color="auto"/>
          </w:divBdr>
        </w:div>
        <w:div w:id="1637955184">
          <w:marLeft w:val="480"/>
          <w:marRight w:val="0"/>
          <w:marTop w:val="0"/>
          <w:marBottom w:val="0"/>
          <w:divBdr>
            <w:top w:val="none" w:sz="0" w:space="0" w:color="auto"/>
            <w:left w:val="none" w:sz="0" w:space="0" w:color="auto"/>
            <w:bottom w:val="none" w:sz="0" w:space="0" w:color="auto"/>
            <w:right w:val="none" w:sz="0" w:space="0" w:color="auto"/>
          </w:divBdr>
        </w:div>
        <w:div w:id="1984697964">
          <w:marLeft w:val="480"/>
          <w:marRight w:val="0"/>
          <w:marTop w:val="0"/>
          <w:marBottom w:val="0"/>
          <w:divBdr>
            <w:top w:val="none" w:sz="0" w:space="0" w:color="auto"/>
            <w:left w:val="none" w:sz="0" w:space="0" w:color="auto"/>
            <w:bottom w:val="none" w:sz="0" w:space="0" w:color="auto"/>
            <w:right w:val="none" w:sz="0" w:space="0" w:color="auto"/>
          </w:divBdr>
        </w:div>
        <w:div w:id="942036629">
          <w:marLeft w:val="480"/>
          <w:marRight w:val="0"/>
          <w:marTop w:val="0"/>
          <w:marBottom w:val="0"/>
          <w:divBdr>
            <w:top w:val="none" w:sz="0" w:space="0" w:color="auto"/>
            <w:left w:val="none" w:sz="0" w:space="0" w:color="auto"/>
            <w:bottom w:val="none" w:sz="0" w:space="0" w:color="auto"/>
            <w:right w:val="none" w:sz="0" w:space="0" w:color="auto"/>
          </w:divBdr>
        </w:div>
        <w:div w:id="894582973">
          <w:marLeft w:val="480"/>
          <w:marRight w:val="0"/>
          <w:marTop w:val="0"/>
          <w:marBottom w:val="0"/>
          <w:divBdr>
            <w:top w:val="none" w:sz="0" w:space="0" w:color="auto"/>
            <w:left w:val="none" w:sz="0" w:space="0" w:color="auto"/>
            <w:bottom w:val="none" w:sz="0" w:space="0" w:color="auto"/>
            <w:right w:val="none" w:sz="0" w:space="0" w:color="auto"/>
          </w:divBdr>
        </w:div>
        <w:div w:id="720861698">
          <w:marLeft w:val="480"/>
          <w:marRight w:val="0"/>
          <w:marTop w:val="0"/>
          <w:marBottom w:val="0"/>
          <w:divBdr>
            <w:top w:val="none" w:sz="0" w:space="0" w:color="auto"/>
            <w:left w:val="none" w:sz="0" w:space="0" w:color="auto"/>
            <w:bottom w:val="none" w:sz="0" w:space="0" w:color="auto"/>
            <w:right w:val="none" w:sz="0" w:space="0" w:color="auto"/>
          </w:divBdr>
        </w:div>
        <w:div w:id="1035348512">
          <w:marLeft w:val="480"/>
          <w:marRight w:val="0"/>
          <w:marTop w:val="0"/>
          <w:marBottom w:val="0"/>
          <w:divBdr>
            <w:top w:val="none" w:sz="0" w:space="0" w:color="auto"/>
            <w:left w:val="none" w:sz="0" w:space="0" w:color="auto"/>
            <w:bottom w:val="none" w:sz="0" w:space="0" w:color="auto"/>
            <w:right w:val="none" w:sz="0" w:space="0" w:color="auto"/>
          </w:divBdr>
        </w:div>
        <w:div w:id="745567700">
          <w:marLeft w:val="480"/>
          <w:marRight w:val="0"/>
          <w:marTop w:val="0"/>
          <w:marBottom w:val="0"/>
          <w:divBdr>
            <w:top w:val="none" w:sz="0" w:space="0" w:color="auto"/>
            <w:left w:val="none" w:sz="0" w:space="0" w:color="auto"/>
            <w:bottom w:val="none" w:sz="0" w:space="0" w:color="auto"/>
            <w:right w:val="none" w:sz="0" w:space="0" w:color="auto"/>
          </w:divBdr>
        </w:div>
        <w:div w:id="2021348307">
          <w:marLeft w:val="480"/>
          <w:marRight w:val="0"/>
          <w:marTop w:val="0"/>
          <w:marBottom w:val="0"/>
          <w:divBdr>
            <w:top w:val="none" w:sz="0" w:space="0" w:color="auto"/>
            <w:left w:val="none" w:sz="0" w:space="0" w:color="auto"/>
            <w:bottom w:val="none" w:sz="0" w:space="0" w:color="auto"/>
            <w:right w:val="none" w:sz="0" w:space="0" w:color="auto"/>
          </w:divBdr>
        </w:div>
        <w:div w:id="2020304494">
          <w:marLeft w:val="480"/>
          <w:marRight w:val="0"/>
          <w:marTop w:val="0"/>
          <w:marBottom w:val="0"/>
          <w:divBdr>
            <w:top w:val="none" w:sz="0" w:space="0" w:color="auto"/>
            <w:left w:val="none" w:sz="0" w:space="0" w:color="auto"/>
            <w:bottom w:val="none" w:sz="0" w:space="0" w:color="auto"/>
            <w:right w:val="none" w:sz="0" w:space="0" w:color="auto"/>
          </w:divBdr>
        </w:div>
        <w:div w:id="1060328357">
          <w:marLeft w:val="480"/>
          <w:marRight w:val="0"/>
          <w:marTop w:val="0"/>
          <w:marBottom w:val="0"/>
          <w:divBdr>
            <w:top w:val="none" w:sz="0" w:space="0" w:color="auto"/>
            <w:left w:val="none" w:sz="0" w:space="0" w:color="auto"/>
            <w:bottom w:val="none" w:sz="0" w:space="0" w:color="auto"/>
            <w:right w:val="none" w:sz="0" w:space="0" w:color="auto"/>
          </w:divBdr>
        </w:div>
        <w:div w:id="146898920">
          <w:marLeft w:val="480"/>
          <w:marRight w:val="0"/>
          <w:marTop w:val="0"/>
          <w:marBottom w:val="0"/>
          <w:divBdr>
            <w:top w:val="none" w:sz="0" w:space="0" w:color="auto"/>
            <w:left w:val="none" w:sz="0" w:space="0" w:color="auto"/>
            <w:bottom w:val="none" w:sz="0" w:space="0" w:color="auto"/>
            <w:right w:val="none" w:sz="0" w:space="0" w:color="auto"/>
          </w:divBdr>
        </w:div>
        <w:div w:id="542911395">
          <w:marLeft w:val="480"/>
          <w:marRight w:val="0"/>
          <w:marTop w:val="0"/>
          <w:marBottom w:val="0"/>
          <w:divBdr>
            <w:top w:val="none" w:sz="0" w:space="0" w:color="auto"/>
            <w:left w:val="none" w:sz="0" w:space="0" w:color="auto"/>
            <w:bottom w:val="none" w:sz="0" w:space="0" w:color="auto"/>
            <w:right w:val="none" w:sz="0" w:space="0" w:color="auto"/>
          </w:divBdr>
        </w:div>
        <w:div w:id="417556490">
          <w:marLeft w:val="480"/>
          <w:marRight w:val="0"/>
          <w:marTop w:val="0"/>
          <w:marBottom w:val="0"/>
          <w:divBdr>
            <w:top w:val="none" w:sz="0" w:space="0" w:color="auto"/>
            <w:left w:val="none" w:sz="0" w:space="0" w:color="auto"/>
            <w:bottom w:val="none" w:sz="0" w:space="0" w:color="auto"/>
            <w:right w:val="none" w:sz="0" w:space="0" w:color="auto"/>
          </w:divBdr>
        </w:div>
        <w:div w:id="1580409631">
          <w:marLeft w:val="480"/>
          <w:marRight w:val="0"/>
          <w:marTop w:val="0"/>
          <w:marBottom w:val="0"/>
          <w:divBdr>
            <w:top w:val="none" w:sz="0" w:space="0" w:color="auto"/>
            <w:left w:val="none" w:sz="0" w:space="0" w:color="auto"/>
            <w:bottom w:val="none" w:sz="0" w:space="0" w:color="auto"/>
            <w:right w:val="none" w:sz="0" w:space="0" w:color="auto"/>
          </w:divBdr>
        </w:div>
        <w:div w:id="1783919233">
          <w:marLeft w:val="480"/>
          <w:marRight w:val="0"/>
          <w:marTop w:val="0"/>
          <w:marBottom w:val="0"/>
          <w:divBdr>
            <w:top w:val="none" w:sz="0" w:space="0" w:color="auto"/>
            <w:left w:val="none" w:sz="0" w:space="0" w:color="auto"/>
            <w:bottom w:val="none" w:sz="0" w:space="0" w:color="auto"/>
            <w:right w:val="none" w:sz="0" w:space="0" w:color="auto"/>
          </w:divBdr>
        </w:div>
        <w:div w:id="1582255756">
          <w:marLeft w:val="480"/>
          <w:marRight w:val="0"/>
          <w:marTop w:val="0"/>
          <w:marBottom w:val="0"/>
          <w:divBdr>
            <w:top w:val="none" w:sz="0" w:space="0" w:color="auto"/>
            <w:left w:val="none" w:sz="0" w:space="0" w:color="auto"/>
            <w:bottom w:val="none" w:sz="0" w:space="0" w:color="auto"/>
            <w:right w:val="none" w:sz="0" w:space="0" w:color="auto"/>
          </w:divBdr>
        </w:div>
        <w:div w:id="1989095113">
          <w:marLeft w:val="480"/>
          <w:marRight w:val="0"/>
          <w:marTop w:val="0"/>
          <w:marBottom w:val="0"/>
          <w:divBdr>
            <w:top w:val="none" w:sz="0" w:space="0" w:color="auto"/>
            <w:left w:val="none" w:sz="0" w:space="0" w:color="auto"/>
            <w:bottom w:val="none" w:sz="0" w:space="0" w:color="auto"/>
            <w:right w:val="none" w:sz="0" w:space="0" w:color="auto"/>
          </w:divBdr>
        </w:div>
        <w:div w:id="1844710238">
          <w:marLeft w:val="480"/>
          <w:marRight w:val="0"/>
          <w:marTop w:val="0"/>
          <w:marBottom w:val="0"/>
          <w:divBdr>
            <w:top w:val="none" w:sz="0" w:space="0" w:color="auto"/>
            <w:left w:val="none" w:sz="0" w:space="0" w:color="auto"/>
            <w:bottom w:val="none" w:sz="0" w:space="0" w:color="auto"/>
            <w:right w:val="none" w:sz="0" w:space="0" w:color="auto"/>
          </w:divBdr>
        </w:div>
        <w:div w:id="276180078">
          <w:marLeft w:val="480"/>
          <w:marRight w:val="0"/>
          <w:marTop w:val="0"/>
          <w:marBottom w:val="0"/>
          <w:divBdr>
            <w:top w:val="none" w:sz="0" w:space="0" w:color="auto"/>
            <w:left w:val="none" w:sz="0" w:space="0" w:color="auto"/>
            <w:bottom w:val="none" w:sz="0" w:space="0" w:color="auto"/>
            <w:right w:val="none" w:sz="0" w:space="0" w:color="auto"/>
          </w:divBdr>
        </w:div>
        <w:div w:id="2139450015">
          <w:marLeft w:val="480"/>
          <w:marRight w:val="0"/>
          <w:marTop w:val="0"/>
          <w:marBottom w:val="0"/>
          <w:divBdr>
            <w:top w:val="none" w:sz="0" w:space="0" w:color="auto"/>
            <w:left w:val="none" w:sz="0" w:space="0" w:color="auto"/>
            <w:bottom w:val="none" w:sz="0" w:space="0" w:color="auto"/>
            <w:right w:val="none" w:sz="0" w:space="0" w:color="auto"/>
          </w:divBdr>
        </w:div>
        <w:div w:id="2071921873">
          <w:marLeft w:val="480"/>
          <w:marRight w:val="0"/>
          <w:marTop w:val="0"/>
          <w:marBottom w:val="0"/>
          <w:divBdr>
            <w:top w:val="none" w:sz="0" w:space="0" w:color="auto"/>
            <w:left w:val="none" w:sz="0" w:space="0" w:color="auto"/>
            <w:bottom w:val="none" w:sz="0" w:space="0" w:color="auto"/>
            <w:right w:val="none" w:sz="0" w:space="0" w:color="auto"/>
          </w:divBdr>
        </w:div>
        <w:div w:id="1136491394">
          <w:marLeft w:val="480"/>
          <w:marRight w:val="0"/>
          <w:marTop w:val="0"/>
          <w:marBottom w:val="0"/>
          <w:divBdr>
            <w:top w:val="none" w:sz="0" w:space="0" w:color="auto"/>
            <w:left w:val="none" w:sz="0" w:space="0" w:color="auto"/>
            <w:bottom w:val="none" w:sz="0" w:space="0" w:color="auto"/>
            <w:right w:val="none" w:sz="0" w:space="0" w:color="auto"/>
          </w:divBdr>
        </w:div>
        <w:div w:id="1305358323">
          <w:marLeft w:val="480"/>
          <w:marRight w:val="0"/>
          <w:marTop w:val="0"/>
          <w:marBottom w:val="0"/>
          <w:divBdr>
            <w:top w:val="none" w:sz="0" w:space="0" w:color="auto"/>
            <w:left w:val="none" w:sz="0" w:space="0" w:color="auto"/>
            <w:bottom w:val="none" w:sz="0" w:space="0" w:color="auto"/>
            <w:right w:val="none" w:sz="0" w:space="0" w:color="auto"/>
          </w:divBdr>
        </w:div>
        <w:div w:id="258950072">
          <w:marLeft w:val="480"/>
          <w:marRight w:val="0"/>
          <w:marTop w:val="0"/>
          <w:marBottom w:val="0"/>
          <w:divBdr>
            <w:top w:val="none" w:sz="0" w:space="0" w:color="auto"/>
            <w:left w:val="none" w:sz="0" w:space="0" w:color="auto"/>
            <w:bottom w:val="none" w:sz="0" w:space="0" w:color="auto"/>
            <w:right w:val="none" w:sz="0" w:space="0" w:color="auto"/>
          </w:divBdr>
        </w:div>
        <w:div w:id="2042238326">
          <w:marLeft w:val="480"/>
          <w:marRight w:val="0"/>
          <w:marTop w:val="0"/>
          <w:marBottom w:val="0"/>
          <w:divBdr>
            <w:top w:val="none" w:sz="0" w:space="0" w:color="auto"/>
            <w:left w:val="none" w:sz="0" w:space="0" w:color="auto"/>
            <w:bottom w:val="none" w:sz="0" w:space="0" w:color="auto"/>
            <w:right w:val="none" w:sz="0" w:space="0" w:color="auto"/>
          </w:divBdr>
        </w:div>
        <w:div w:id="1894152049">
          <w:marLeft w:val="480"/>
          <w:marRight w:val="0"/>
          <w:marTop w:val="0"/>
          <w:marBottom w:val="0"/>
          <w:divBdr>
            <w:top w:val="none" w:sz="0" w:space="0" w:color="auto"/>
            <w:left w:val="none" w:sz="0" w:space="0" w:color="auto"/>
            <w:bottom w:val="none" w:sz="0" w:space="0" w:color="auto"/>
            <w:right w:val="none" w:sz="0" w:space="0" w:color="auto"/>
          </w:divBdr>
        </w:div>
        <w:div w:id="1150900071">
          <w:marLeft w:val="480"/>
          <w:marRight w:val="0"/>
          <w:marTop w:val="0"/>
          <w:marBottom w:val="0"/>
          <w:divBdr>
            <w:top w:val="none" w:sz="0" w:space="0" w:color="auto"/>
            <w:left w:val="none" w:sz="0" w:space="0" w:color="auto"/>
            <w:bottom w:val="none" w:sz="0" w:space="0" w:color="auto"/>
            <w:right w:val="none" w:sz="0" w:space="0" w:color="auto"/>
          </w:divBdr>
        </w:div>
        <w:div w:id="668601956">
          <w:marLeft w:val="480"/>
          <w:marRight w:val="0"/>
          <w:marTop w:val="0"/>
          <w:marBottom w:val="0"/>
          <w:divBdr>
            <w:top w:val="none" w:sz="0" w:space="0" w:color="auto"/>
            <w:left w:val="none" w:sz="0" w:space="0" w:color="auto"/>
            <w:bottom w:val="none" w:sz="0" w:space="0" w:color="auto"/>
            <w:right w:val="none" w:sz="0" w:space="0" w:color="auto"/>
          </w:divBdr>
        </w:div>
        <w:div w:id="484248055">
          <w:marLeft w:val="480"/>
          <w:marRight w:val="0"/>
          <w:marTop w:val="0"/>
          <w:marBottom w:val="0"/>
          <w:divBdr>
            <w:top w:val="none" w:sz="0" w:space="0" w:color="auto"/>
            <w:left w:val="none" w:sz="0" w:space="0" w:color="auto"/>
            <w:bottom w:val="none" w:sz="0" w:space="0" w:color="auto"/>
            <w:right w:val="none" w:sz="0" w:space="0" w:color="auto"/>
          </w:divBdr>
        </w:div>
        <w:div w:id="1254511207">
          <w:marLeft w:val="480"/>
          <w:marRight w:val="0"/>
          <w:marTop w:val="0"/>
          <w:marBottom w:val="0"/>
          <w:divBdr>
            <w:top w:val="none" w:sz="0" w:space="0" w:color="auto"/>
            <w:left w:val="none" w:sz="0" w:space="0" w:color="auto"/>
            <w:bottom w:val="none" w:sz="0" w:space="0" w:color="auto"/>
            <w:right w:val="none" w:sz="0" w:space="0" w:color="auto"/>
          </w:divBdr>
        </w:div>
        <w:div w:id="1543403148">
          <w:marLeft w:val="480"/>
          <w:marRight w:val="0"/>
          <w:marTop w:val="0"/>
          <w:marBottom w:val="0"/>
          <w:divBdr>
            <w:top w:val="none" w:sz="0" w:space="0" w:color="auto"/>
            <w:left w:val="none" w:sz="0" w:space="0" w:color="auto"/>
            <w:bottom w:val="none" w:sz="0" w:space="0" w:color="auto"/>
            <w:right w:val="none" w:sz="0" w:space="0" w:color="auto"/>
          </w:divBdr>
        </w:div>
        <w:div w:id="1951933856">
          <w:marLeft w:val="480"/>
          <w:marRight w:val="0"/>
          <w:marTop w:val="0"/>
          <w:marBottom w:val="0"/>
          <w:divBdr>
            <w:top w:val="none" w:sz="0" w:space="0" w:color="auto"/>
            <w:left w:val="none" w:sz="0" w:space="0" w:color="auto"/>
            <w:bottom w:val="none" w:sz="0" w:space="0" w:color="auto"/>
            <w:right w:val="none" w:sz="0" w:space="0" w:color="auto"/>
          </w:divBdr>
        </w:div>
        <w:div w:id="2055541491">
          <w:marLeft w:val="480"/>
          <w:marRight w:val="0"/>
          <w:marTop w:val="0"/>
          <w:marBottom w:val="0"/>
          <w:divBdr>
            <w:top w:val="none" w:sz="0" w:space="0" w:color="auto"/>
            <w:left w:val="none" w:sz="0" w:space="0" w:color="auto"/>
            <w:bottom w:val="none" w:sz="0" w:space="0" w:color="auto"/>
            <w:right w:val="none" w:sz="0" w:space="0" w:color="auto"/>
          </w:divBdr>
        </w:div>
        <w:div w:id="245694800">
          <w:marLeft w:val="480"/>
          <w:marRight w:val="0"/>
          <w:marTop w:val="0"/>
          <w:marBottom w:val="0"/>
          <w:divBdr>
            <w:top w:val="none" w:sz="0" w:space="0" w:color="auto"/>
            <w:left w:val="none" w:sz="0" w:space="0" w:color="auto"/>
            <w:bottom w:val="none" w:sz="0" w:space="0" w:color="auto"/>
            <w:right w:val="none" w:sz="0" w:space="0" w:color="auto"/>
          </w:divBdr>
        </w:div>
        <w:div w:id="1744569037">
          <w:marLeft w:val="480"/>
          <w:marRight w:val="0"/>
          <w:marTop w:val="0"/>
          <w:marBottom w:val="0"/>
          <w:divBdr>
            <w:top w:val="none" w:sz="0" w:space="0" w:color="auto"/>
            <w:left w:val="none" w:sz="0" w:space="0" w:color="auto"/>
            <w:bottom w:val="none" w:sz="0" w:space="0" w:color="auto"/>
            <w:right w:val="none" w:sz="0" w:space="0" w:color="auto"/>
          </w:divBdr>
        </w:div>
        <w:div w:id="136460821">
          <w:marLeft w:val="480"/>
          <w:marRight w:val="0"/>
          <w:marTop w:val="0"/>
          <w:marBottom w:val="0"/>
          <w:divBdr>
            <w:top w:val="none" w:sz="0" w:space="0" w:color="auto"/>
            <w:left w:val="none" w:sz="0" w:space="0" w:color="auto"/>
            <w:bottom w:val="none" w:sz="0" w:space="0" w:color="auto"/>
            <w:right w:val="none" w:sz="0" w:space="0" w:color="auto"/>
          </w:divBdr>
        </w:div>
        <w:div w:id="1053194333">
          <w:marLeft w:val="480"/>
          <w:marRight w:val="0"/>
          <w:marTop w:val="0"/>
          <w:marBottom w:val="0"/>
          <w:divBdr>
            <w:top w:val="none" w:sz="0" w:space="0" w:color="auto"/>
            <w:left w:val="none" w:sz="0" w:space="0" w:color="auto"/>
            <w:bottom w:val="none" w:sz="0" w:space="0" w:color="auto"/>
            <w:right w:val="none" w:sz="0" w:space="0" w:color="auto"/>
          </w:divBdr>
        </w:div>
        <w:div w:id="1050113311">
          <w:marLeft w:val="480"/>
          <w:marRight w:val="0"/>
          <w:marTop w:val="0"/>
          <w:marBottom w:val="0"/>
          <w:divBdr>
            <w:top w:val="none" w:sz="0" w:space="0" w:color="auto"/>
            <w:left w:val="none" w:sz="0" w:space="0" w:color="auto"/>
            <w:bottom w:val="none" w:sz="0" w:space="0" w:color="auto"/>
            <w:right w:val="none" w:sz="0" w:space="0" w:color="auto"/>
          </w:divBdr>
        </w:div>
        <w:div w:id="1167943830">
          <w:marLeft w:val="480"/>
          <w:marRight w:val="0"/>
          <w:marTop w:val="0"/>
          <w:marBottom w:val="0"/>
          <w:divBdr>
            <w:top w:val="none" w:sz="0" w:space="0" w:color="auto"/>
            <w:left w:val="none" w:sz="0" w:space="0" w:color="auto"/>
            <w:bottom w:val="none" w:sz="0" w:space="0" w:color="auto"/>
            <w:right w:val="none" w:sz="0" w:space="0" w:color="auto"/>
          </w:divBdr>
        </w:div>
        <w:div w:id="1576164414">
          <w:marLeft w:val="480"/>
          <w:marRight w:val="0"/>
          <w:marTop w:val="0"/>
          <w:marBottom w:val="0"/>
          <w:divBdr>
            <w:top w:val="none" w:sz="0" w:space="0" w:color="auto"/>
            <w:left w:val="none" w:sz="0" w:space="0" w:color="auto"/>
            <w:bottom w:val="none" w:sz="0" w:space="0" w:color="auto"/>
            <w:right w:val="none" w:sz="0" w:space="0" w:color="auto"/>
          </w:divBdr>
        </w:div>
        <w:div w:id="1438255338">
          <w:marLeft w:val="480"/>
          <w:marRight w:val="0"/>
          <w:marTop w:val="0"/>
          <w:marBottom w:val="0"/>
          <w:divBdr>
            <w:top w:val="none" w:sz="0" w:space="0" w:color="auto"/>
            <w:left w:val="none" w:sz="0" w:space="0" w:color="auto"/>
            <w:bottom w:val="none" w:sz="0" w:space="0" w:color="auto"/>
            <w:right w:val="none" w:sz="0" w:space="0" w:color="auto"/>
          </w:divBdr>
        </w:div>
        <w:div w:id="1980111521">
          <w:marLeft w:val="480"/>
          <w:marRight w:val="0"/>
          <w:marTop w:val="0"/>
          <w:marBottom w:val="0"/>
          <w:divBdr>
            <w:top w:val="none" w:sz="0" w:space="0" w:color="auto"/>
            <w:left w:val="none" w:sz="0" w:space="0" w:color="auto"/>
            <w:bottom w:val="none" w:sz="0" w:space="0" w:color="auto"/>
            <w:right w:val="none" w:sz="0" w:space="0" w:color="auto"/>
          </w:divBdr>
        </w:div>
        <w:div w:id="277181338">
          <w:marLeft w:val="480"/>
          <w:marRight w:val="0"/>
          <w:marTop w:val="0"/>
          <w:marBottom w:val="0"/>
          <w:divBdr>
            <w:top w:val="none" w:sz="0" w:space="0" w:color="auto"/>
            <w:left w:val="none" w:sz="0" w:space="0" w:color="auto"/>
            <w:bottom w:val="none" w:sz="0" w:space="0" w:color="auto"/>
            <w:right w:val="none" w:sz="0" w:space="0" w:color="auto"/>
          </w:divBdr>
        </w:div>
        <w:div w:id="219437476">
          <w:marLeft w:val="480"/>
          <w:marRight w:val="0"/>
          <w:marTop w:val="0"/>
          <w:marBottom w:val="0"/>
          <w:divBdr>
            <w:top w:val="none" w:sz="0" w:space="0" w:color="auto"/>
            <w:left w:val="none" w:sz="0" w:space="0" w:color="auto"/>
            <w:bottom w:val="none" w:sz="0" w:space="0" w:color="auto"/>
            <w:right w:val="none" w:sz="0" w:space="0" w:color="auto"/>
          </w:divBdr>
        </w:div>
        <w:div w:id="10881328">
          <w:marLeft w:val="480"/>
          <w:marRight w:val="0"/>
          <w:marTop w:val="0"/>
          <w:marBottom w:val="0"/>
          <w:divBdr>
            <w:top w:val="none" w:sz="0" w:space="0" w:color="auto"/>
            <w:left w:val="none" w:sz="0" w:space="0" w:color="auto"/>
            <w:bottom w:val="none" w:sz="0" w:space="0" w:color="auto"/>
            <w:right w:val="none" w:sz="0" w:space="0" w:color="auto"/>
          </w:divBdr>
        </w:div>
        <w:div w:id="3824405">
          <w:marLeft w:val="480"/>
          <w:marRight w:val="0"/>
          <w:marTop w:val="0"/>
          <w:marBottom w:val="0"/>
          <w:divBdr>
            <w:top w:val="none" w:sz="0" w:space="0" w:color="auto"/>
            <w:left w:val="none" w:sz="0" w:space="0" w:color="auto"/>
            <w:bottom w:val="none" w:sz="0" w:space="0" w:color="auto"/>
            <w:right w:val="none" w:sz="0" w:space="0" w:color="auto"/>
          </w:divBdr>
        </w:div>
        <w:div w:id="1679767682">
          <w:marLeft w:val="480"/>
          <w:marRight w:val="0"/>
          <w:marTop w:val="0"/>
          <w:marBottom w:val="0"/>
          <w:divBdr>
            <w:top w:val="none" w:sz="0" w:space="0" w:color="auto"/>
            <w:left w:val="none" w:sz="0" w:space="0" w:color="auto"/>
            <w:bottom w:val="none" w:sz="0" w:space="0" w:color="auto"/>
            <w:right w:val="none" w:sz="0" w:space="0" w:color="auto"/>
          </w:divBdr>
        </w:div>
        <w:div w:id="1910916622">
          <w:marLeft w:val="480"/>
          <w:marRight w:val="0"/>
          <w:marTop w:val="0"/>
          <w:marBottom w:val="0"/>
          <w:divBdr>
            <w:top w:val="none" w:sz="0" w:space="0" w:color="auto"/>
            <w:left w:val="none" w:sz="0" w:space="0" w:color="auto"/>
            <w:bottom w:val="none" w:sz="0" w:space="0" w:color="auto"/>
            <w:right w:val="none" w:sz="0" w:space="0" w:color="auto"/>
          </w:divBdr>
        </w:div>
        <w:div w:id="338045340">
          <w:marLeft w:val="480"/>
          <w:marRight w:val="0"/>
          <w:marTop w:val="0"/>
          <w:marBottom w:val="0"/>
          <w:divBdr>
            <w:top w:val="none" w:sz="0" w:space="0" w:color="auto"/>
            <w:left w:val="none" w:sz="0" w:space="0" w:color="auto"/>
            <w:bottom w:val="none" w:sz="0" w:space="0" w:color="auto"/>
            <w:right w:val="none" w:sz="0" w:space="0" w:color="auto"/>
          </w:divBdr>
        </w:div>
        <w:div w:id="1486511978">
          <w:marLeft w:val="480"/>
          <w:marRight w:val="0"/>
          <w:marTop w:val="0"/>
          <w:marBottom w:val="0"/>
          <w:divBdr>
            <w:top w:val="none" w:sz="0" w:space="0" w:color="auto"/>
            <w:left w:val="none" w:sz="0" w:space="0" w:color="auto"/>
            <w:bottom w:val="none" w:sz="0" w:space="0" w:color="auto"/>
            <w:right w:val="none" w:sz="0" w:space="0" w:color="auto"/>
          </w:divBdr>
        </w:div>
        <w:div w:id="439763640">
          <w:marLeft w:val="480"/>
          <w:marRight w:val="0"/>
          <w:marTop w:val="0"/>
          <w:marBottom w:val="0"/>
          <w:divBdr>
            <w:top w:val="none" w:sz="0" w:space="0" w:color="auto"/>
            <w:left w:val="none" w:sz="0" w:space="0" w:color="auto"/>
            <w:bottom w:val="none" w:sz="0" w:space="0" w:color="auto"/>
            <w:right w:val="none" w:sz="0" w:space="0" w:color="auto"/>
          </w:divBdr>
        </w:div>
        <w:div w:id="443812959">
          <w:marLeft w:val="480"/>
          <w:marRight w:val="0"/>
          <w:marTop w:val="0"/>
          <w:marBottom w:val="0"/>
          <w:divBdr>
            <w:top w:val="none" w:sz="0" w:space="0" w:color="auto"/>
            <w:left w:val="none" w:sz="0" w:space="0" w:color="auto"/>
            <w:bottom w:val="none" w:sz="0" w:space="0" w:color="auto"/>
            <w:right w:val="none" w:sz="0" w:space="0" w:color="auto"/>
          </w:divBdr>
        </w:div>
        <w:div w:id="350254967">
          <w:marLeft w:val="480"/>
          <w:marRight w:val="0"/>
          <w:marTop w:val="0"/>
          <w:marBottom w:val="0"/>
          <w:divBdr>
            <w:top w:val="none" w:sz="0" w:space="0" w:color="auto"/>
            <w:left w:val="none" w:sz="0" w:space="0" w:color="auto"/>
            <w:bottom w:val="none" w:sz="0" w:space="0" w:color="auto"/>
            <w:right w:val="none" w:sz="0" w:space="0" w:color="auto"/>
          </w:divBdr>
        </w:div>
        <w:div w:id="864713536">
          <w:marLeft w:val="480"/>
          <w:marRight w:val="0"/>
          <w:marTop w:val="0"/>
          <w:marBottom w:val="0"/>
          <w:divBdr>
            <w:top w:val="none" w:sz="0" w:space="0" w:color="auto"/>
            <w:left w:val="none" w:sz="0" w:space="0" w:color="auto"/>
            <w:bottom w:val="none" w:sz="0" w:space="0" w:color="auto"/>
            <w:right w:val="none" w:sz="0" w:space="0" w:color="auto"/>
          </w:divBdr>
        </w:div>
        <w:div w:id="1742748821">
          <w:marLeft w:val="480"/>
          <w:marRight w:val="0"/>
          <w:marTop w:val="0"/>
          <w:marBottom w:val="0"/>
          <w:divBdr>
            <w:top w:val="none" w:sz="0" w:space="0" w:color="auto"/>
            <w:left w:val="none" w:sz="0" w:space="0" w:color="auto"/>
            <w:bottom w:val="none" w:sz="0" w:space="0" w:color="auto"/>
            <w:right w:val="none" w:sz="0" w:space="0" w:color="auto"/>
          </w:divBdr>
        </w:div>
        <w:div w:id="1292780987">
          <w:marLeft w:val="480"/>
          <w:marRight w:val="0"/>
          <w:marTop w:val="0"/>
          <w:marBottom w:val="0"/>
          <w:divBdr>
            <w:top w:val="none" w:sz="0" w:space="0" w:color="auto"/>
            <w:left w:val="none" w:sz="0" w:space="0" w:color="auto"/>
            <w:bottom w:val="none" w:sz="0" w:space="0" w:color="auto"/>
            <w:right w:val="none" w:sz="0" w:space="0" w:color="auto"/>
          </w:divBdr>
        </w:div>
        <w:div w:id="1145393955">
          <w:marLeft w:val="480"/>
          <w:marRight w:val="0"/>
          <w:marTop w:val="0"/>
          <w:marBottom w:val="0"/>
          <w:divBdr>
            <w:top w:val="none" w:sz="0" w:space="0" w:color="auto"/>
            <w:left w:val="none" w:sz="0" w:space="0" w:color="auto"/>
            <w:bottom w:val="none" w:sz="0" w:space="0" w:color="auto"/>
            <w:right w:val="none" w:sz="0" w:space="0" w:color="auto"/>
          </w:divBdr>
        </w:div>
        <w:div w:id="63260226">
          <w:marLeft w:val="480"/>
          <w:marRight w:val="0"/>
          <w:marTop w:val="0"/>
          <w:marBottom w:val="0"/>
          <w:divBdr>
            <w:top w:val="none" w:sz="0" w:space="0" w:color="auto"/>
            <w:left w:val="none" w:sz="0" w:space="0" w:color="auto"/>
            <w:bottom w:val="none" w:sz="0" w:space="0" w:color="auto"/>
            <w:right w:val="none" w:sz="0" w:space="0" w:color="auto"/>
          </w:divBdr>
        </w:div>
        <w:div w:id="2014918782">
          <w:marLeft w:val="480"/>
          <w:marRight w:val="0"/>
          <w:marTop w:val="0"/>
          <w:marBottom w:val="0"/>
          <w:divBdr>
            <w:top w:val="none" w:sz="0" w:space="0" w:color="auto"/>
            <w:left w:val="none" w:sz="0" w:space="0" w:color="auto"/>
            <w:bottom w:val="none" w:sz="0" w:space="0" w:color="auto"/>
            <w:right w:val="none" w:sz="0" w:space="0" w:color="auto"/>
          </w:divBdr>
        </w:div>
        <w:div w:id="1649356150">
          <w:marLeft w:val="480"/>
          <w:marRight w:val="0"/>
          <w:marTop w:val="0"/>
          <w:marBottom w:val="0"/>
          <w:divBdr>
            <w:top w:val="none" w:sz="0" w:space="0" w:color="auto"/>
            <w:left w:val="none" w:sz="0" w:space="0" w:color="auto"/>
            <w:bottom w:val="none" w:sz="0" w:space="0" w:color="auto"/>
            <w:right w:val="none" w:sz="0" w:space="0" w:color="auto"/>
          </w:divBdr>
        </w:div>
        <w:div w:id="560291796">
          <w:marLeft w:val="480"/>
          <w:marRight w:val="0"/>
          <w:marTop w:val="0"/>
          <w:marBottom w:val="0"/>
          <w:divBdr>
            <w:top w:val="none" w:sz="0" w:space="0" w:color="auto"/>
            <w:left w:val="none" w:sz="0" w:space="0" w:color="auto"/>
            <w:bottom w:val="none" w:sz="0" w:space="0" w:color="auto"/>
            <w:right w:val="none" w:sz="0" w:space="0" w:color="auto"/>
          </w:divBdr>
        </w:div>
        <w:div w:id="1554199709">
          <w:marLeft w:val="480"/>
          <w:marRight w:val="0"/>
          <w:marTop w:val="0"/>
          <w:marBottom w:val="0"/>
          <w:divBdr>
            <w:top w:val="none" w:sz="0" w:space="0" w:color="auto"/>
            <w:left w:val="none" w:sz="0" w:space="0" w:color="auto"/>
            <w:bottom w:val="none" w:sz="0" w:space="0" w:color="auto"/>
            <w:right w:val="none" w:sz="0" w:space="0" w:color="auto"/>
          </w:divBdr>
        </w:div>
        <w:div w:id="234710701">
          <w:marLeft w:val="480"/>
          <w:marRight w:val="0"/>
          <w:marTop w:val="0"/>
          <w:marBottom w:val="0"/>
          <w:divBdr>
            <w:top w:val="none" w:sz="0" w:space="0" w:color="auto"/>
            <w:left w:val="none" w:sz="0" w:space="0" w:color="auto"/>
            <w:bottom w:val="none" w:sz="0" w:space="0" w:color="auto"/>
            <w:right w:val="none" w:sz="0" w:space="0" w:color="auto"/>
          </w:divBdr>
        </w:div>
        <w:div w:id="587811798">
          <w:marLeft w:val="480"/>
          <w:marRight w:val="0"/>
          <w:marTop w:val="0"/>
          <w:marBottom w:val="0"/>
          <w:divBdr>
            <w:top w:val="none" w:sz="0" w:space="0" w:color="auto"/>
            <w:left w:val="none" w:sz="0" w:space="0" w:color="auto"/>
            <w:bottom w:val="none" w:sz="0" w:space="0" w:color="auto"/>
            <w:right w:val="none" w:sz="0" w:space="0" w:color="auto"/>
          </w:divBdr>
        </w:div>
        <w:div w:id="1568809041">
          <w:marLeft w:val="480"/>
          <w:marRight w:val="0"/>
          <w:marTop w:val="0"/>
          <w:marBottom w:val="0"/>
          <w:divBdr>
            <w:top w:val="none" w:sz="0" w:space="0" w:color="auto"/>
            <w:left w:val="none" w:sz="0" w:space="0" w:color="auto"/>
            <w:bottom w:val="none" w:sz="0" w:space="0" w:color="auto"/>
            <w:right w:val="none" w:sz="0" w:space="0" w:color="auto"/>
          </w:divBdr>
        </w:div>
        <w:div w:id="1199899225">
          <w:marLeft w:val="480"/>
          <w:marRight w:val="0"/>
          <w:marTop w:val="0"/>
          <w:marBottom w:val="0"/>
          <w:divBdr>
            <w:top w:val="none" w:sz="0" w:space="0" w:color="auto"/>
            <w:left w:val="none" w:sz="0" w:space="0" w:color="auto"/>
            <w:bottom w:val="none" w:sz="0" w:space="0" w:color="auto"/>
            <w:right w:val="none" w:sz="0" w:space="0" w:color="auto"/>
          </w:divBdr>
        </w:div>
        <w:div w:id="546795605">
          <w:marLeft w:val="480"/>
          <w:marRight w:val="0"/>
          <w:marTop w:val="0"/>
          <w:marBottom w:val="0"/>
          <w:divBdr>
            <w:top w:val="none" w:sz="0" w:space="0" w:color="auto"/>
            <w:left w:val="none" w:sz="0" w:space="0" w:color="auto"/>
            <w:bottom w:val="none" w:sz="0" w:space="0" w:color="auto"/>
            <w:right w:val="none" w:sz="0" w:space="0" w:color="auto"/>
          </w:divBdr>
        </w:div>
        <w:div w:id="692192406">
          <w:marLeft w:val="480"/>
          <w:marRight w:val="0"/>
          <w:marTop w:val="0"/>
          <w:marBottom w:val="0"/>
          <w:divBdr>
            <w:top w:val="none" w:sz="0" w:space="0" w:color="auto"/>
            <w:left w:val="none" w:sz="0" w:space="0" w:color="auto"/>
            <w:bottom w:val="none" w:sz="0" w:space="0" w:color="auto"/>
            <w:right w:val="none" w:sz="0" w:space="0" w:color="auto"/>
          </w:divBdr>
        </w:div>
        <w:div w:id="2038238028">
          <w:marLeft w:val="480"/>
          <w:marRight w:val="0"/>
          <w:marTop w:val="0"/>
          <w:marBottom w:val="0"/>
          <w:divBdr>
            <w:top w:val="none" w:sz="0" w:space="0" w:color="auto"/>
            <w:left w:val="none" w:sz="0" w:space="0" w:color="auto"/>
            <w:bottom w:val="none" w:sz="0" w:space="0" w:color="auto"/>
            <w:right w:val="none" w:sz="0" w:space="0" w:color="auto"/>
          </w:divBdr>
        </w:div>
        <w:div w:id="1919361214">
          <w:marLeft w:val="480"/>
          <w:marRight w:val="0"/>
          <w:marTop w:val="0"/>
          <w:marBottom w:val="0"/>
          <w:divBdr>
            <w:top w:val="none" w:sz="0" w:space="0" w:color="auto"/>
            <w:left w:val="none" w:sz="0" w:space="0" w:color="auto"/>
            <w:bottom w:val="none" w:sz="0" w:space="0" w:color="auto"/>
            <w:right w:val="none" w:sz="0" w:space="0" w:color="auto"/>
          </w:divBdr>
        </w:div>
        <w:div w:id="673804766">
          <w:marLeft w:val="480"/>
          <w:marRight w:val="0"/>
          <w:marTop w:val="0"/>
          <w:marBottom w:val="0"/>
          <w:divBdr>
            <w:top w:val="none" w:sz="0" w:space="0" w:color="auto"/>
            <w:left w:val="none" w:sz="0" w:space="0" w:color="auto"/>
            <w:bottom w:val="none" w:sz="0" w:space="0" w:color="auto"/>
            <w:right w:val="none" w:sz="0" w:space="0" w:color="auto"/>
          </w:divBdr>
        </w:div>
        <w:div w:id="5984309">
          <w:marLeft w:val="480"/>
          <w:marRight w:val="0"/>
          <w:marTop w:val="0"/>
          <w:marBottom w:val="0"/>
          <w:divBdr>
            <w:top w:val="none" w:sz="0" w:space="0" w:color="auto"/>
            <w:left w:val="none" w:sz="0" w:space="0" w:color="auto"/>
            <w:bottom w:val="none" w:sz="0" w:space="0" w:color="auto"/>
            <w:right w:val="none" w:sz="0" w:space="0" w:color="auto"/>
          </w:divBdr>
        </w:div>
        <w:div w:id="372199013">
          <w:marLeft w:val="480"/>
          <w:marRight w:val="0"/>
          <w:marTop w:val="0"/>
          <w:marBottom w:val="0"/>
          <w:divBdr>
            <w:top w:val="none" w:sz="0" w:space="0" w:color="auto"/>
            <w:left w:val="none" w:sz="0" w:space="0" w:color="auto"/>
            <w:bottom w:val="none" w:sz="0" w:space="0" w:color="auto"/>
            <w:right w:val="none" w:sz="0" w:space="0" w:color="auto"/>
          </w:divBdr>
        </w:div>
        <w:div w:id="187719363">
          <w:marLeft w:val="480"/>
          <w:marRight w:val="0"/>
          <w:marTop w:val="0"/>
          <w:marBottom w:val="0"/>
          <w:divBdr>
            <w:top w:val="none" w:sz="0" w:space="0" w:color="auto"/>
            <w:left w:val="none" w:sz="0" w:space="0" w:color="auto"/>
            <w:bottom w:val="none" w:sz="0" w:space="0" w:color="auto"/>
            <w:right w:val="none" w:sz="0" w:space="0" w:color="auto"/>
          </w:divBdr>
        </w:div>
        <w:div w:id="1916546771">
          <w:marLeft w:val="480"/>
          <w:marRight w:val="0"/>
          <w:marTop w:val="0"/>
          <w:marBottom w:val="0"/>
          <w:divBdr>
            <w:top w:val="none" w:sz="0" w:space="0" w:color="auto"/>
            <w:left w:val="none" w:sz="0" w:space="0" w:color="auto"/>
            <w:bottom w:val="none" w:sz="0" w:space="0" w:color="auto"/>
            <w:right w:val="none" w:sz="0" w:space="0" w:color="auto"/>
          </w:divBdr>
        </w:div>
        <w:div w:id="1526599371">
          <w:marLeft w:val="480"/>
          <w:marRight w:val="0"/>
          <w:marTop w:val="0"/>
          <w:marBottom w:val="0"/>
          <w:divBdr>
            <w:top w:val="none" w:sz="0" w:space="0" w:color="auto"/>
            <w:left w:val="none" w:sz="0" w:space="0" w:color="auto"/>
            <w:bottom w:val="none" w:sz="0" w:space="0" w:color="auto"/>
            <w:right w:val="none" w:sz="0" w:space="0" w:color="auto"/>
          </w:divBdr>
        </w:div>
        <w:div w:id="556742574">
          <w:marLeft w:val="480"/>
          <w:marRight w:val="0"/>
          <w:marTop w:val="0"/>
          <w:marBottom w:val="0"/>
          <w:divBdr>
            <w:top w:val="none" w:sz="0" w:space="0" w:color="auto"/>
            <w:left w:val="none" w:sz="0" w:space="0" w:color="auto"/>
            <w:bottom w:val="none" w:sz="0" w:space="0" w:color="auto"/>
            <w:right w:val="none" w:sz="0" w:space="0" w:color="auto"/>
          </w:divBdr>
        </w:div>
        <w:div w:id="464009751">
          <w:marLeft w:val="480"/>
          <w:marRight w:val="0"/>
          <w:marTop w:val="0"/>
          <w:marBottom w:val="0"/>
          <w:divBdr>
            <w:top w:val="none" w:sz="0" w:space="0" w:color="auto"/>
            <w:left w:val="none" w:sz="0" w:space="0" w:color="auto"/>
            <w:bottom w:val="none" w:sz="0" w:space="0" w:color="auto"/>
            <w:right w:val="none" w:sz="0" w:space="0" w:color="auto"/>
          </w:divBdr>
        </w:div>
        <w:div w:id="320694971">
          <w:marLeft w:val="480"/>
          <w:marRight w:val="0"/>
          <w:marTop w:val="0"/>
          <w:marBottom w:val="0"/>
          <w:divBdr>
            <w:top w:val="none" w:sz="0" w:space="0" w:color="auto"/>
            <w:left w:val="none" w:sz="0" w:space="0" w:color="auto"/>
            <w:bottom w:val="none" w:sz="0" w:space="0" w:color="auto"/>
            <w:right w:val="none" w:sz="0" w:space="0" w:color="auto"/>
          </w:divBdr>
        </w:div>
        <w:div w:id="808131971">
          <w:marLeft w:val="480"/>
          <w:marRight w:val="0"/>
          <w:marTop w:val="0"/>
          <w:marBottom w:val="0"/>
          <w:divBdr>
            <w:top w:val="none" w:sz="0" w:space="0" w:color="auto"/>
            <w:left w:val="none" w:sz="0" w:space="0" w:color="auto"/>
            <w:bottom w:val="none" w:sz="0" w:space="0" w:color="auto"/>
            <w:right w:val="none" w:sz="0" w:space="0" w:color="auto"/>
          </w:divBdr>
        </w:div>
        <w:div w:id="782967844">
          <w:marLeft w:val="480"/>
          <w:marRight w:val="0"/>
          <w:marTop w:val="0"/>
          <w:marBottom w:val="0"/>
          <w:divBdr>
            <w:top w:val="none" w:sz="0" w:space="0" w:color="auto"/>
            <w:left w:val="none" w:sz="0" w:space="0" w:color="auto"/>
            <w:bottom w:val="none" w:sz="0" w:space="0" w:color="auto"/>
            <w:right w:val="none" w:sz="0" w:space="0" w:color="auto"/>
          </w:divBdr>
        </w:div>
        <w:div w:id="433089713">
          <w:marLeft w:val="480"/>
          <w:marRight w:val="0"/>
          <w:marTop w:val="0"/>
          <w:marBottom w:val="0"/>
          <w:divBdr>
            <w:top w:val="none" w:sz="0" w:space="0" w:color="auto"/>
            <w:left w:val="none" w:sz="0" w:space="0" w:color="auto"/>
            <w:bottom w:val="none" w:sz="0" w:space="0" w:color="auto"/>
            <w:right w:val="none" w:sz="0" w:space="0" w:color="auto"/>
          </w:divBdr>
        </w:div>
        <w:div w:id="1901594978">
          <w:marLeft w:val="480"/>
          <w:marRight w:val="0"/>
          <w:marTop w:val="0"/>
          <w:marBottom w:val="0"/>
          <w:divBdr>
            <w:top w:val="none" w:sz="0" w:space="0" w:color="auto"/>
            <w:left w:val="none" w:sz="0" w:space="0" w:color="auto"/>
            <w:bottom w:val="none" w:sz="0" w:space="0" w:color="auto"/>
            <w:right w:val="none" w:sz="0" w:space="0" w:color="auto"/>
          </w:divBdr>
        </w:div>
        <w:div w:id="2087143769">
          <w:marLeft w:val="480"/>
          <w:marRight w:val="0"/>
          <w:marTop w:val="0"/>
          <w:marBottom w:val="0"/>
          <w:divBdr>
            <w:top w:val="none" w:sz="0" w:space="0" w:color="auto"/>
            <w:left w:val="none" w:sz="0" w:space="0" w:color="auto"/>
            <w:bottom w:val="none" w:sz="0" w:space="0" w:color="auto"/>
            <w:right w:val="none" w:sz="0" w:space="0" w:color="auto"/>
          </w:divBdr>
        </w:div>
        <w:div w:id="1843662852">
          <w:marLeft w:val="480"/>
          <w:marRight w:val="0"/>
          <w:marTop w:val="0"/>
          <w:marBottom w:val="0"/>
          <w:divBdr>
            <w:top w:val="none" w:sz="0" w:space="0" w:color="auto"/>
            <w:left w:val="none" w:sz="0" w:space="0" w:color="auto"/>
            <w:bottom w:val="none" w:sz="0" w:space="0" w:color="auto"/>
            <w:right w:val="none" w:sz="0" w:space="0" w:color="auto"/>
          </w:divBdr>
        </w:div>
        <w:div w:id="1718436752">
          <w:marLeft w:val="480"/>
          <w:marRight w:val="0"/>
          <w:marTop w:val="0"/>
          <w:marBottom w:val="0"/>
          <w:divBdr>
            <w:top w:val="none" w:sz="0" w:space="0" w:color="auto"/>
            <w:left w:val="none" w:sz="0" w:space="0" w:color="auto"/>
            <w:bottom w:val="none" w:sz="0" w:space="0" w:color="auto"/>
            <w:right w:val="none" w:sz="0" w:space="0" w:color="auto"/>
          </w:divBdr>
        </w:div>
        <w:div w:id="2045866537">
          <w:marLeft w:val="480"/>
          <w:marRight w:val="0"/>
          <w:marTop w:val="0"/>
          <w:marBottom w:val="0"/>
          <w:divBdr>
            <w:top w:val="none" w:sz="0" w:space="0" w:color="auto"/>
            <w:left w:val="none" w:sz="0" w:space="0" w:color="auto"/>
            <w:bottom w:val="none" w:sz="0" w:space="0" w:color="auto"/>
            <w:right w:val="none" w:sz="0" w:space="0" w:color="auto"/>
          </w:divBdr>
        </w:div>
        <w:div w:id="667295175">
          <w:marLeft w:val="480"/>
          <w:marRight w:val="0"/>
          <w:marTop w:val="0"/>
          <w:marBottom w:val="0"/>
          <w:divBdr>
            <w:top w:val="none" w:sz="0" w:space="0" w:color="auto"/>
            <w:left w:val="none" w:sz="0" w:space="0" w:color="auto"/>
            <w:bottom w:val="none" w:sz="0" w:space="0" w:color="auto"/>
            <w:right w:val="none" w:sz="0" w:space="0" w:color="auto"/>
          </w:divBdr>
        </w:div>
        <w:div w:id="1854220741">
          <w:marLeft w:val="480"/>
          <w:marRight w:val="0"/>
          <w:marTop w:val="0"/>
          <w:marBottom w:val="0"/>
          <w:divBdr>
            <w:top w:val="none" w:sz="0" w:space="0" w:color="auto"/>
            <w:left w:val="none" w:sz="0" w:space="0" w:color="auto"/>
            <w:bottom w:val="none" w:sz="0" w:space="0" w:color="auto"/>
            <w:right w:val="none" w:sz="0" w:space="0" w:color="auto"/>
          </w:divBdr>
        </w:div>
        <w:div w:id="1919096433">
          <w:marLeft w:val="480"/>
          <w:marRight w:val="0"/>
          <w:marTop w:val="0"/>
          <w:marBottom w:val="0"/>
          <w:divBdr>
            <w:top w:val="none" w:sz="0" w:space="0" w:color="auto"/>
            <w:left w:val="none" w:sz="0" w:space="0" w:color="auto"/>
            <w:bottom w:val="none" w:sz="0" w:space="0" w:color="auto"/>
            <w:right w:val="none" w:sz="0" w:space="0" w:color="auto"/>
          </w:divBdr>
        </w:div>
        <w:div w:id="1809856797">
          <w:marLeft w:val="480"/>
          <w:marRight w:val="0"/>
          <w:marTop w:val="0"/>
          <w:marBottom w:val="0"/>
          <w:divBdr>
            <w:top w:val="none" w:sz="0" w:space="0" w:color="auto"/>
            <w:left w:val="none" w:sz="0" w:space="0" w:color="auto"/>
            <w:bottom w:val="none" w:sz="0" w:space="0" w:color="auto"/>
            <w:right w:val="none" w:sz="0" w:space="0" w:color="auto"/>
          </w:divBdr>
        </w:div>
        <w:div w:id="423187754">
          <w:marLeft w:val="480"/>
          <w:marRight w:val="0"/>
          <w:marTop w:val="0"/>
          <w:marBottom w:val="0"/>
          <w:divBdr>
            <w:top w:val="none" w:sz="0" w:space="0" w:color="auto"/>
            <w:left w:val="none" w:sz="0" w:space="0" w:color="auto"/>
            <w:bottom w:val="none" w:sz="0" w:space="0" w:color="auto"/>
            <w:right w:val="none" w:sz="0" w:space="0" w:color="auto"/>
          </w:divBdr>
        </w:div>
        <w:div w:id="1366448397">
          <w:marLeft w:val="480"/>
          <w:marRight w:val="0"/>
          <w:marTop w:val="0"/>
          <w:marBottom w:val="0"/>
          <w:divBdr>
            <w:top w:val="none" w:sz="0" w:space="0" w:color="auto"/>
            <w:left w:val="none" w:sz="0" w:space="0" w:color="auto"/>
            <w:bottom w:val="none" w:sz="0" w:space="0" w:color="auto"/>
            <w:right w:val="none" w:sz="0" w:space="0" w:color="auto"/>
          </w:divBdr>
        </w:div>
        <w:div w:id="1801344010">
          <w:marLeft w:val="480"/>
          <w:marRight w:val="0"/>
          <w:marTop w:val="0"/>
          <w:marBottom w:val="0"/>
          <w:divBdr>
            <w:top w:val="none" w:sz="0" w:space="0" w:color="auto"/>
            <w:left w:val="none" w:sz="0" w:space="0" w:color="auto"/>
            <w:bottom w:val="none" w:sz="0" w:space="0" w:color="auto"/>
            <w:right w:val="none" w:sz="0" w:space="0" w:color="auto"/>
          </w:divBdr>
        </w:div>
        <w:div w:id="753479980">
          <w:marLeft w:val="480"/>
          <w:marRight w:val="0"/>
          <w:marTop w:val="0"/>
          <w:marBottom w:val="0"/>
          <w:divBdr>
            <w:top w:val="none" w:sz="0" w:space="0" w:color="auto"/>
            <w:left w:val="none" w:sz="0" w:space="0" w:color="auto"/>
            <w:bottom w:val="none" w:sz="0" w:space="0" w:color="auto"/>
            <w:right w:val="none" w:sz="0" w:space="0" w:color="auto"/>
          </w:divBdr>
        </w:div>
        <w:div w:id="2084907679">
          <w:marLeft w:val="480"/>
          <w:marRight w:val="0"/>
          <w:marTop w:val="0"/>
          <w:marBottom w:val="0"/>
          <w:divBdr>
            <w:top w:val="none" w:sz="0" w:space="0" w:color="auto"/>
            <w:left w:val="none" w:sz="0" w:space="0" w:color="auto"/>
            <w:bottom w:val="none" w:sz="0" w:space="0" w:color="auto"/>
            <w:right w:val="none" w:sz="0" w:space="0" w:color="auto"/>
          </w:divBdr>
        </w:div>
        <w:div w:id="638803212">
          <w:marLeft w:val="480"/>
          <w:marRight w:val="0"/>
          <w:marTop w:val="0"/>
          <w:marBottom w:val="0"/>
          <w:divBdr>
            <w:top w:val="none" w:sz="0" w:space="0" w:color="auto"/>
            <w:left w:val="none" w:sz="0" w:space="0" w:color="auto"/>
            <w:bottom w:val="none" w:sz="0" w:space="0" w:color="auto"/>
            <w:right w:val="none" w:sz="0" w:space="0" w:color="auto"/>
          </w:divBdr>
        </w:div>
        <w:div w:id="911961604">
          <w:marLeft w:val="480"/>
          <w:marRight w:val="0"/>
          <w:marTop w:val="0"/>
          <w:marBottom w:val="0"/>
          <w:divBdr>
            <w:top w:val="none" w:sz="0" w:space="0" w:color="auto"/>
            <w:left w:val="none" w:sz="0" w:space="0" w:color="auto"/>
            <w:bottom w:val="none" w:sz="0" w:space="0" w:color="auto"/>
            <w:right w:val="none" w:sz="0" w:space="0" w:color="auto"/>
          </w:divBdr>
        </w:div>
        <w:div w:id="1094281533">
          <w:marLeft w:val="480"/>
          <w:marRight w:val="0"/>
          <w:marTop w:val="0"/>
          <w:marBottom w:val="0"/>
          <w:divBdr>
            <w:top w:val="none" w:sz="0" w:space="0" w:color="auto"/>
            <w:left w:val="none" w:sz="0" w:space="0" w:color="auto"/>
            <w:bottom w:val="none" w:sz="0" w:space="0" w:color="auto"/>
            <w:right w:val="none" w:sz="0" w:space="0" w:color="auto"/>
          </w:divBdr>
        </w:div>
        <w:div w:id="1676834400">
          <w:marLeft w:val="480"/>
          <w:marRight w:val="0"/>
          <w:marTop w:val="0"/>
          <w:marBottom w:val="0"/>
          <w:divBdr>
            <w:top w:val="none" w:sz="0" w:space="0" w:color="auto"/>
            <w:left w:val="none" w:sz="0" w:space="0" w:color="auto"/>
            <w:bottom w:val="none" w:sz="0" w:space="0" w:color="auto"/>
            <w:right w:val="none" w:sz="0" w:space="0" w:color="auto"/>
          </w:divBdr>
        </w:div>
        <w:div w:id="1637030393">
          <w:marLeft w:val="480"/>
          <w:marRight w:val="0"/>
          <w:marTop w:val="0"/>
          <w:marBottom w:val="0"/>
          <w:divBdr>
            <w:top w:val="none" w:sz="0" w:space="0" w:color="auto"/>
            <w:left w:val="none" w:sz="0" w:space="0" w:color="auto"/>
            <w:bottom w:val="none" w:sz="0" w:space="0" w:color="auto"/>
            <w:right w:val="none" w:sz="0" w:space="0" w:color="auto"/>
          </w:divBdr>
        </w:div>
        <w:div w:id="1876505884">
          <w:marLeft w:val="480"/>
          <w:marRight w:val="0"/>
          <w:marTop w:val="0"/>
          <w:marBottom w:val="0"/>
          <w:divBdr>
            <w:top w:val="none" w:sz="0" w:space="0" w:color="auto"/>
            <w:left w:val="none" w:sz="0" w:space="0" w:color="auto"/>
            <w:bottom w:val="none" w:sz="0" w:space="0" w:color="auto"/>
            <w:right w:val="none" w:sz="0" w:space="0" w:color="auto"/>
          </w:divBdr>
        </w:div>
        <w:div w:id="321131005">
          <w:marLeft w:val="480"/>
          <w:marRight w:val="0"/>
          <w:marTop w:val="0"/>
          <w:marBottom w:val="0"/>
          <w:divBdr>
            <w:top w:val="none" w:sz="0" w:space="0" w:color="auto"/>
            <w:left w:val="none" w:sz="0" w:space="0" w:color="auto"/>
            <w:bottom w:val="none" w:sz="0" w:space="0" w:color="auto"/>
            <w:right w:val="none" w:sz="0" w:space="0" w:color="auto"/>
          </w:divBdr>
        </w:div>
        <w:div w:id="456292155">
          <w:marLeft w:val="480"/>
          <w:marRight w:val="0"/>
          <w:marTop w:val="0"/>
          <w:marBottom w:val="0"/>
          <w:divBdr>
            <w:top w:val="none" w:sz="0" w:space="0" w:color="auto"/>
            <w:left w:val="none" w:sz="0" w:space="0" w:color="auto"/>
            <w:bottom w:val="none" w:sz="0" w:space="0" w:color="auto"/>
            <w:right w:val="none" w:sz="0" w:space="0" w:color="auto"/>
          </w:divBdr>
        </w:div>
        <w:div w:id="1109278083">
          <w:marLeft w:val="480"/>
          <w:marRight w:val="0"/>
          <w:marTop w:val="0"/>
          <w:marBottom w:val="0"/>
          <w:divBdr>
            <w:top w:val="none" w:sz="0" w:space="0" w:color="auto"/>
            <w:left w:val="none" w:sz="0" w:space="0" w:color="auto"/>
            <w:bottom w:val="none" w:sz="0" w:space="0" w:color="auto"/>
            <w:right w:val="none" w:sz="0" w:space="0" w:color="auto"/>
          </w:divBdr>
        </w:div>
        <w:div w:id="1889220207">
          <w:marLeft w:val="480"/>
          <w:marRight w:val="0"/>
          <w:marTop w:val="0"/>
          <w:marBottom w:val="0"/>
          <w:divBdr>
            <w:top w:val="none" w:sz="0" w:space="0" w:color="auto"/>
            <w:left w:val="none" w:sz="0" w:space="0" w:color="auto"/>
            <w:bottom w:val="none" w:sz="0" w:space="0" w:color="auto"/>
            <w:right w:val="none" w:sz="0" w:space="0" w:color="auto"/>
          </w:divBdr>
        </w:div>
        <w:div w:id="1475760208">
          <w:marLeft w:val="480"/>
          <w:marRight w:val="0"/>
          <w:marTop w:val="0"/>
          <w:marBottom w:val="0"/>
          <w:divBdr>
            <w:top w:val="none" w:sz="0" w:space="0" w:color="auto"/>
            <w:left w:val="none" w:sz="0" w:space="0" w:color="auto"/>
            <w:bottom w:val="none" w:sz="0" w:space="0" w:color="auto"/>
            <w:right w:val="none" w:sz="0" w:space="0" w:color="auto"/>
          </w:divBdr>
        </w:div>
        <w:div w:id="925920912">
          <w:marLeft w:val="480"/>
          <w:marRight w:val="0"/>
          <w:marTop w:val="0"/>
          <w:marBottom w:val="0"/>
          <w:divBdr>
            <w:top w:val="none" w:sz="0" w:space="0" w:color="auto"/>
            <w:left w:val="none" w:sz="0" w:space="0" w:color="auto"/>
            <w:bottom w:val="none" w:sz="0" w:space="0" w:color="auto"/>
            <w:right w:val="none" w:sz="0" w:space="0" w:color="auto"/>
          </w:divBdr>
        </w:div>
        <w:div w:id="619726806">
          <w:marLeft w:val="480"/>
          <w:marRight w:val="0"/>
          <w:marTop w:val="0"/>
          <w:marBottom w:val="0"/>
          <w:divBdr>
            <w:top w:val="none" w:sz="0" w:space="0" w:color="auto"/>
            <w:left w:val="none" w:sz="0" w:space="0" w:color="auto"/>
            <w:bottom w:val="none" w:sz="0" w:space="0" w:color="auto"/>
            <w:right w:val="none" w:sz="0" w:space="0" w:color="auto"/>
          </w:divBdr>
        </w:div>
        <w:div w:id="1839231649">
          <w:marLeft w:val="480"/>
          <w:marRight w:val="0"/>
          <w:marTop w:val="0"/>
          <w:marBottom w:val="0"/>
          <w:divBdr>
            <w:top w:val="none" w:sz="0" w:space="0" w:color="auto"/>
            <w:left w:val="none" w:sz="0" w:space="0" w:color="auto"/>
            <w:bottom w:val="none" w:sz="0" w:space="0" w:color="auto"/>
            <w:right w:val="none" w:sz="0" w:space="0" w:color="auto"/>
          </w:divBdr>
        </w:div>
        <w:div w:id="580800170">
          <w:marLeft w:val="480"/>
          <w:marRight w:val="0"/>
          <w:marTop w:val="0"/>
          <w:marBottom w:val="0"/>
          <w:divBdr>
            <w:top w:val="none" w:sz="0" w:space="0" w:color="auto"/>
            <w:left w:val="none" w:sz="0" w:space="0" w:color="auto"/>
            <w:bottom w:val="none" w:sz="0" w:space="0" w:color="auto"/>
            <w:right w:val="none" w:sz="0" w:space="0" w:color="auto"/>
          </w:divBdr>
        </w:div>
        <w:div w:id="1739397077">
          <w:marLeft w:val="480"/>
          <w:marRight w:val="0"/>
          <w:marTop w:val="0"/>
          <w:marBottom w:val="0"/>
          <w:divBdr>
            <w:top w:val="none" w:sz="0" w:space="0" w:color="auto"/>
            <w:left w:val="none" w:sz="0" w:space="0" w:color="auto"/>
            <w:bottom w:val="none" w:sz="0" w:space="0" w:color="auto"/>
            <w:right w:val="none" w:sz="0" w:space="0" w:color="auto"/>
          </w:divBdr>
        </w:div>
        <w:div w:id="1360669031">
          <w:marLeft w:val="480"/>
          <w:marRight w:val="0"/>
          <w:marTop w:val="0"/>
          <w:marBottom w:val="0"/>
          <w:divBdr>
            <w:top w:val="none" w:sz="0" w:space="0" w:color="auto"/>
            <w:left w:val="none" w:sz="0" w:space="0" w:color="auto"/>
            <w:bottom w:val="none" w:sz="0" w:space="0" w:color="auto"/>
            <w:right w:val="none" w:sz="0" w:space="0" w:color="auto"/>
          </w:divBdr>
        </w:div>
        <w:div w:id="1678967277">
          <w:marLeft w:val="480"/>
          <w:marRight w:val="0"/>
          <w:marTop w:val="0"/>
          <w:marBottom w:val="0"/>
          <w:divBdr>
            <w:top w:val="none" w:sz="0" w:space="0" w:color="auto"/>
            <w:left w:val="none" w:sz="0" w:space="0" w:color="auto"/>
            <w:bottom w:val="none" w:sz="0" w:space="0" w:color="auto"/>
            <w:right w:val="none" w:sz="0" w:space="0" w:color="auto"/>
          </w:divBdr>
        </w:div>
        <w:div w:id="1830487204">
          <w:marLeft w:val="480"/>
          <w:marRight w:val="0"/>
          <w:marTop w:val="0"/>
          <w:marBottom w:val="0"/>
          <w:divBdr>
            <w:top w:val="none" w:sz="0" w:space="0" w:color="auto"/>
            <w:left w:val="none" w:sz="0" w:space="0" w:color="auto"/>
            <w:bottom w:val="none" w:sz="0" w:space="0" w:color="auto"/>
            <w:right w:val="none" w:sz="0" w:space="0" w:color="auto"/>
          </w:divBdr>
        </w:div>
        <w:div w:id="549616638">
          <w:marLeft w:val="480"/>
          <w:marRight w:val="0"/>
          <w:marTop w:val="0"/>
          <w:marBottom w:val="0"/>
          <w:divBdr>
            <w:top w:val="none" w:sz="0" w:space="0" w:color="auto"/>
            <w:left w:val="none" w:sz="0" w:space="0" w:color="auto"/>
            <w:bottom w:val="none" w:sz="0" w:space="0" w:color="auto"/>
            <w:right w:val="none" w:sz="0" w:space="0" w:color="auto"/>
          </w:divBdr>
        </w:div>
        <w:div w:id="1691756824">
          <w:marLeft w:val="480"/>
          <w:marRight w:val="0"/>
          <w:marTop w:val="0"/>
          <w:marBottom w:val="0"/>
          <w:divBdr>
            <w:top w:val="none" w:sz="0" w:space="0" w:color="auto"/>
            <w:left w:val="none" w:sz="0" w:space="0" w:color="auto"/>
            <w:bottom w:val="none" w:sz="0" w:space="0" w:color="auto"/>
            <w:right w:val="none" w:sz="0" w:space="0" w:color="auto"/>
          </w:divBdr>
        </w:div>
        <w:div w:id="348994528">
          <w:marLeft w:val="480"/>
          <w:marRight w:val="0"/>
          <w:marTop w:val="0"/>
          <w:marBottom w:val="0"/>
          <w:divBdr>
            <w:top w:val="none" w:sz="0" w:space="0" w:color="auto"/>
            <w:left w:val="none" w:sz="0" w:space="0" w:color="auto"/>
            <w:bottom w:val="none" w:sz="0" w:space="0" w:color="auto"/>
            <w:right w:val="none" w:sz="0" w:space="0" w:color="auto"/>
          </w:divBdr>
        </w:div>
        <w:div w:id="758448173">
          <w:marLeft w:val="480"/>
          <w:marRight w:val="0"/>
          <w:marTop w:val="0"/>
          <w:marBottom w:val="0"/>
          <w:divBdr>
            <w:top w:val="none" w:sz="0" w:space="0" w:color="auto"/>
            <w:left w:val="none" w:sz="0" w:space="0" w:color="auto"/>
            <w:bottom w:val="none" w:sz="0" w:space="0" w:color="auto"/>
            <w:right w:val="none" w:sz="0" w:space="0" w:color="auto"/>
          </w:divBdr>
        </w:div>
        <w:div w:id="1048191252">
          <w:marLeft w:val="480"/>
          <w:marRight w:val="0"/>
          <w:marTop w:val="0"/>
          <w:marBottom w:val="0"/>
          <w:divBdr>
            <w:top w:val="none" w:sz="0" w:space="0" w:color="auto"/>
            <w:left w:val="none" w:sz="0" w:space="0" w:color="auto"/>
            <w:bottom w:val="none" w:sz="0" w:space="0" w:color="auto"/>
            <w:right w:val="none" w:sz="0" w:space="0" w:color="auto"/>
          </w:divBdr>
        </w:div>
        <w:div w:id="417752227">
          <w:marLeft w:val="480"/>
          <w:marRight w:val="0"/>
          <w:marTop w:val="0"/>
          <w:marBottom w:val="0"/>
          <w:divBdr>
            <w:top w:val="none" w:sz="0" w:space="0" w:color="auto"/>
            <w:left w:val="none" w:sz="0" w:space="0" w:color="auto"/>
            <w:bottom w:val="none" w:sz="0" w:space="0" w:color="auto"/>
            <w:right w:val="none" w:sz="0" w:space="0" w:color="auto"/>
          </w:divBdr>
        </w:div>
        <w:div w:id="1894533974">
          <w:marLeft w:val="480"/>
          <w:marRight w:val="0"/>
          <w:marTop w:val="0"/>
          <w:marBottom w:val="0"/>
          <w:divBdr>
            <w:top w:val="none" w:sz="0" w:space="0" w:color="auto"/>
            <w:left w:val="none" w:sz="0" w:space="0" w:color="auto"/>
            <w:bottom w:val="none" w:sz="0" w:space="0" w:color="auto"/>
            <w:right w:val="none" w:sz="0" w:space="0" w:color="auto"/>
          </w:divBdr>
        </w:div>
      </w:divsChild>
    </w:div>
    <w:div w:id="945231904">
      <w:bodyDiv w:val="1"/>
      <w:marLeft w:val="0"/>
      <w:marRight w:val="0"/>
      <w:marTop w:val="0"/>
      <w:marBottom w:val="0"/>
      <w:divBdr>
        <w:top w:val="none" w:sz="0" w:space="0" w:color="auto"/>
        <w:left w:val="none" w:sz="0" w:space="0" w:color="auto"/>
        <w:bottom w:val="none" w:sz="0" w:space="0" w:color="auto"/>
        <w:right w:val="none" w:sz="0" w:space="0" w:color="auto"/>
      </w:divBdr>
    </w:div>
    <w:div w:id="946153253">
      <w:bodyDiv w:val="1"/>
      <w:marLeft w:val="0"/>
      <w:marRight w:val="0"/>
      <w:marTop w:val="0"/>
      <w:marBottom w:val="0"/>
      <w:divBdr>
        <w:top w:val="none" w:sz="0" w:space="0" w:color="auto"/>
        <w:left w:val="none" w:sz="0" w:space="0" w:color="auto"/>
        <w:bottom w:val="none" w:sz="0" w:space="0" w:color="auto"/>
        <w:right w:val="none" w:sz="0" w:space="0" w:color="auto"/>
      </w:divBdr>
    </w:div>
    <w:div w:id="948513974">
      <w:bodyDiv w:val="1"/>
      <w:marLeft w:val="0"/>
      <w:marRight w:val="0"/>
      <w:marTop w:val="0"/>
      <w:marBottom w:val="0"/>
      <w:divBdr>
        <w:top w:val="none" w:sz="0" w:space="0" w:color="auto"/>
        <w:left w:val="none" w:sz="0" w:space="0" w:color="auto"/>
        <w:bottom w:val="none" w:sz="0" w:space="0" w:color="auto"/>
        <w:right w:val="none" w:sz="0" w:space="0" w:color="auto"/>
      </w:divBdr>
    </w:div>
    <w:div w:id="949891683">
      <w:bodyDiv w:val="1"/>
      <w:marLeft w:val="0"/>
      <w:marRight w:val="0"/>
      <w:marTop w:val="0"/>
      <w:marBottom w:val="0"/>
      <w:divBdr>
        <w:top w:val="none" w:sz="0" w:space="0" w:color="auto"/>
        <w:left w:val="none" w:sz="0" w:space="0" w:color="auto"/>
        <w:bottom w:val="none" w:sz="0" w:space="0" w:color="auto"/>
        <w:right w:val="none" w:sz="0" w:space="0" w:color="auto"/>
      </w:divBdr>
      <w:divsChild>
        <w:div w:id="1500000516">
          <w:marLeft w:val="480"/>
          <w:marRight w:val="0"/>
          <w:marTop w:val="0"/>
          <w:marBottom w:val="0"/>
          <w:divBdr>
            <w:top w:val="none" w:sz="0" w:space="0" w:color="auto"/>
            <w:left w:val="none" w:sz="0" w:space="0" w:color="auto"/>
            <w:bottom w:val="none" w:sz="0" w:space="0" w:color="auto"/>
            <w:right w:val="none" w:sz="0" w:space="0" w:color="auto"/>
          </w:divBdr>
        </w:div>
        <w:div w:id="113524774">
          <w:marLeft w:val="480"/>
          <w:marRight w:val="0"/>
          <w:marTop w:val="0"/>
          <w:marBottom w:val="0"/>
          <w:divBdr>
            <w:top w:val="none" w:sz="0" w:space="0" w:color="auto"/>
            <w:left w:val="none" w:sz="0" w:space="0" w:color="auto"/>
            <w:bottom w:val="none" w:sz="0" w:space="0" w:color="auto"/>
            <w:right w:val="none" w:sz="0" w:space="0" w:color="auto"/>
          </w:divBdr>
        </w:div>
        <w:div w:id="133377749">
          <w:marLeft w:val="480"/>
          <w:marRight w:val="0"/>
          <w:marTop w:val="0"/>
          <w:marBottom w:val="0"/>
          <w:divBdr>
            <w:top w:val="none" w:sz="0" w:space="0" w:color="auto"/>
            <w:left w:val="none" w:sz="0" w:space="0" w:color="auto"/>
            <w:bottom w:val="none" w:sz="0" w:space="0" w:color="auto"/>
            <w:right w:val="none" w:sz="0" w:space="0" w:color="auto"/>
          </w:divBdr>
        </w:div>
        <w:div w:id="1072118285">
          <w:marLeft w:val="480"/>
          <w:marRight w:val="0"/>
          <w:marTop w:val="0"/>
          <w:marBottom w:val="0"/>
          <w:divBdr>
            <w:top w:val="none" w:sz="0" w:space="0" w:color="auto"/>
            <w:left w:val="none" w:sz="0" w:space="0" w:color="auto"/>
            <w:bottom w:val="none" w:sz="0" w:space="0" w:color="auto"/>
            <w:right w:val="none" w:sz="0" w:space="0" w:color="auto"/>
          </w:divBdr>
        </w:div>
        <w:div w:id="275409874">
          <w:marLeft w:val="480"/>
          <w:marRight w:val="0"/>
          <w:marTop w:val="0"/>
          <w:marBottom w:val="0"/>
          <w:divBdr>
            <w:top w:val="none" w:sz="0" w:space="0" w:color="auto"/>
            <w:left w:val="none" w:sz="0" w:space="0" w:color="auto"/>
            <w:bottom w:val="none" w:sz="0" w:space="0" w:color="auto"/>
            <w:right w:val="none" w:sz="0" w:space="0" w:color="auto"/>
          </w:divBdr>
        </w:div>
        <w:div w:id="5643735">
          <w:marLeft w:val="480"/>
          <w:marRight w:val="0"/>
          <w:marTop w:val="0"/>
          <w:marBottom w:val="0"/>
          <w:divBdr>
            <w:top w:val="none" w:sz="0" w:space="0" w:color="auto"/>
            <w:left w:val="none" w:sz="0" w:space="0" w:color="auto"/>
            <w:bottom w:val="none" w:sz="0" w:space="0" w:color="auto"/>
            <w:right w:val="none" w:sz="0" w:space="0" w:color="auto"/>
          </w:divBdr>
        </w:div>
        <w:div w:id="1676490680">
          <w:marLeft w:val="480"/>
          <w:marRight w:val="0"/>
          <w:marTop w:val="0"/>
          <w:marBottom w:val="0"/>
          <w:divBdr>
            <w:top w:val="none" w:sz="0" w:space="0" w:color="auto"/>
            <w:left w:val="none" w:sz="0" w:space="0" w:color="auto"/>
            <w:bottom w:val="none" w:sz="0" w:space="0" w:color="auto"/>
            <w:right w:val="none" w:sz="0" w:space="0" w:color="auto"/>
          </w:divBdr>
        </w:div>
        <w:div w:id="383023554">
          <w:marLeft w:val="480"/>
          <w:marRight w:val="0"/>
          <w:marTop w:val="0"/>
          <w:marBottom w:val="0"/>
          <w:divBdr>
            <w:top w:val="none" w:sz="0" w:space="0" w:color="auto"/>
            <w:left w:val="none" w:sz="0" w:space="0" w:color="auto"/>
            <w:bottom w:val="none" w:sz="0" w:space="0" w:color="auto"/>
            <w:right w:val="none" w:sz="0" w:space="0" w:color="auto"/>
          </w:divBdr>
        </w:div>
        <w:div w:id="721057399">
          <w:marLeft w:val="480"/>
          <w:marRight w:val="0"/>
          <w:marTop w:val="0"/>
          <w:marBottom w:val="0"/>
          <w:divBdr>
            <w:top w:val="none" w:sz="0" w:space="0" w:color="auto"/>
            <w:left w:val="none" w:sz="0" w:space="0" w:color="auto"/>
            <w:bottom w:val="none" w:sz="0" w:space="0" w:color="auto"/>
            <w:right w:val="none" w:sz="0" w:space="0" w:color="auto"/>
          </w:divBdr>
        </w:div>
        <w:div w:id="1701737571">
          <w:marLeft w:val="480"/>
          <w:marRight w:val="0"/>
          <w:marTop w:val="0"/>
          <w:marBottom w:val="0"/>
          <w:divBdr>
            <w:top w:val="none" w:sz="0" w:space="0" w:color="auto"/>
            <w:left w:val="none" w:sz="0" w:space="0" w:color="auto"/>
            <w:bottom w:val="none" w:sz="0" w:space="0" w:color="auto"/>
            <w:right w:val="none" w:sz="0" w:space="0" w:color="auto"/>
          </w:divBdr>
        </w:div>
        <w:div w:id="348531282">
          <w:marLeft w:val="480"/>
          <w:marRight w:val="0"/>
          <w:marTop w:val="0"/>
          <w:marBottom w:val="0"/>
          <w:divBdr>
            <w:top w:val="none" w:sz="0" w:space="0" w:color="auto"/>
            <w:left w:val="none" w:sz="0" w:space="0" w:color="auto"/>
            <w:bottom w:val="none" w:sz="0" w:space="0" w:color="auto"/>
            <w:right w:val="none" w:sz="0" w:space="0" w:color="auto"/>
          </w:divBdr>
        </w:div>
        <w:div w:id="226965748">
          <w:marLeft w:val="480"/>
          <w:marRight w:val="0"/>
          <w:marTop w:val="0"/>
          <w:marBottom w:val="0"/>
          <w:divBdr>
            <w:top w:val="none" w:sz="0" w:space="0" w:color="auto"/>
            <w:left w:val="none" w:sz="0" w:space="0" w:color="auto"/>
            <w:bottom w:val="none" w:sz="0" w:space="0" w:color="auto"/>
            <w:right w:val="none" w:sz="0" w:space="0" w:color="auto"/>
          </w:divBdr>
        </w:div>
        <w:div w:id="2083336097">
          <w:marLeft w:val="480"/>
          <w:marRight w:val="0"/>
          <w:marTop w:val="0"/>
          <w:marBottom w:val="0"/>
          <w:divBdr>
            <w:top w:val="none" w:sz="0" w:space="0" w:color="auto"/>
            <w:left w:val="none" w:sz="0" w:space="0" w:color="auto"/>
            <w:bottom w:val="none" w:sz="0" w:space="0" w:color="auto"/>
            <w:right w:val="none" w:sz="0" w:space="0" w:color="auto"/>
          </w:divBdr>
        </w:div>
        <w:div w:id="972175470">
          <w:marLeft w:val="480"/>
          <w:marRight w:val="0"/>
          <w:marTop w:val="0"/>
          <w:marBottom w:val="0"/>
          <w:divBdr>
            <w:top w:val="none" w:sz="0" w:space="0" w:color="auto"/>
            <w:left w:val="none" w:sz="0" w:space="0" w:color="auto"/>
            <w:bottom w:val="none" w:sz="0" w:space="0" w:color="auto"/>
            <w:right w:val="none" w:sz="0" w:space="0" w:color="auto"/>
          </w:divBdr>
        </w:div>
        <w:div w:id="2132432688">
          <w:marLeft w:val="480"/>
          <w:marRight w:val="0"/>
          <w:marTop w:val="0"/>
          <w:marBottom w:val="0"/>
          <w:divBdr>
            <w:top w:val="none" w:sz="0" w:space="0" w:color="auto"/>
            <w:left w:val="none" w:sz="0" w:space="0" w:color="auto"/>
            <w:bottom w:val="none" w:sz="0" w:space="0" w:color="auto"/>
            <w:right w:val="none" w:sz="0" w:space="0" w:color="auto"/>
          </w:divBdr>
        </w:div>
        <w:div w:id="15085394">
          <w:marLeft w:val="480"/>
          <w:marRight w:val="0"/>
          <w:marTop w:val="0"/>
          <w:marBottom w:val="0"/>
          <w:divBdr>
            <w:top w:val="none" w:sz="0" w:space="0" w:color="auto"/>
            <w:left w:val="none" w:sz="0" w:space="0" w:color="auto"/>
            <w:bottom w:val="none" w:sz="0" w:space="0" w:color="auto"/>
            <w:right w:val="none" w:sz="0" w:space="0" w:color="auto"/>
          </w:divBdr>
        </w:div>
        <w:div w:id="5598610">
          <w:marLeft w:val="480"/>
          <w:marRight w:val="0"/>
          <w:marTop w:val="0"/>
          <w:marBottom w:val="0"/>
          <w:divBdr>
            <w:top w:val="none" w:sz="0" w:space="0" w:color="auto"/>
            <w:left w:val="none" w:sz="0" w:space="0" w:color="auto"/>
            <w:bottom w:val="none" w:sz="0" w:space="0" w:color="auto"/>
            <w:right w:val="none" w:sz="0" w:space="0" w:color="auto"/>
          </w:divBdr>
        </w:div>
        <w:div w:id="753012893">
          <w:marLeft w:val="480"/>
          <w:marRight w:val="0"/>
          <w:marTop w:val="0"/>
          <w:marBottom w:val="0"/>
          <w:divBdr>
            <w:top w:val="none" w:sz="0" w:space="0" w:color="auto"/>
            <w:left w:val="none" w:sz="0" w:space="0" w:color="auto"/>
            <w:bottom w:val="none" w:sz="0" w:space="0" w:color="auto"/>
            <w:right w:val="none" w:sz="0" w:space="0" w:color="auto"/>
          </w:divBdr>
        </w:div>
        <w:div w:id="1565875293">
          <w:marLeft w:val="480"/>
          <w:marRight w:val="0"/>
          <w:marTop w:val="0"/>
          <w:marBottom w:val="0"/>
          <w:divBdr>
            <w:top w:val="none" w:sz="0" w:space="0" w:color="auto"/>
            <w:left w:val="none" w:sz="0" w:space="0" w:color="auto"/>
            <w:bottom w:val="none" w:sz="0" w:space="0" w:color="auto"/>
            <w:right w:val="none" w:sz="0" w:space="0" w:color="auto"/>
          </w:divBdr>
        </w:div>
        <w:div w:id="185406428">
          <w:marLeft w:val="480"/>
          <w:marRight w:val="0"/>
          <w:marTop w:val="0"/>
          <w:marBottom w:val="0"/>
          <w:divBdr>
            <w:top w:val="none" w:sz="0" w:space="0" w:color="auto"/>
            <w:left w:val="none" w:sz="0" w:space="0" w:color="auto"/>
            <w:bottom w:val="none" w:sz="0" w:space="0" w:color="auto"/>
            <w:right w:val="none" w:sz="0" w:space="0" w:color="auto"/>
          </w:divBdr>
        </w:div>
        <w:div w:id="1655909552">
          <w:marLeft w:val="480"/>
          <w:marRight w:val="0"/>
          <w:marTop w:val="0"/>
          <w:marBottom w:val="0"/>
          <w:divBdr>
            <w:top w:val="none" w:sz="0" w:space="0" w:color="auto"/>
            <w:left w:val="none" w:sz="0" w:space="0" w:color="auto"/>
            <w:bottom w:val="none" w:sz="0" w:space="0" w:color="auto"/>
            <w:right w:val="none" w:sz="0" w:space="0" w:color="auto"/>
          </w:divBdr>
        </w:div>
        <w:div w:id="55318234">
          <w:marLeft w:val="480"/>
          <w:marRight w:val="0"/>
          <w:marTop w:val="0"/>
          <w:marBottom w:val="0"/>
          <w:divBdr>
            <w:top w:val="none" w:sz="0" w:space="0" w:color="auto"/>
            <w:left w:val="none" w:sz="0" w:space="0" w:color="auto"/>
            <w:bottom w:val="none" w:sz="0" w:space="0" w:color="auto"/>
            <w:right w:val="none" w:sz="0" w:space="0" w:color="auto"/>
          </w:divBdr>
        </w:div>
        <w:div w:id="870187123">
          <w:marLeft w:val="480"/>
          <w:marRight w:val="0"/>
          <w:marTop w:val="0"/>
          <w:marBottom w:val="0"/>
          <w:divBdr>
            <w:top w:val="none" w:sz="0" w:space="0" w:color="auto"/>
            <w:left w:val="none" w:sz="0" w:space="0" w:color="auto"/>
            <w:bottom w:val="none" w:sz="0" w:space="0" w:color="auto"/>
            <w:right w:val="none" w:sz="0" w:space="0" w:color="auto"/>
          </w:divBdr>
        </w:div>
        <w:div w:id="824511815">
          <w:marLeft w:val="480"/>
          <w:marRight w:val="0"/>
          <w:marTop w:val="0"/>
          <w:marBottom w:val="0"/>
          <w:divBdr>
            <w:top w:val="none" w:sz="0" w:space="0" w:color="auto"/>
            <w:left w:val="none" w:sz="0" w:space="0" w:color="auto"/>
            <w:bottom w:val="none" w:sz="0" w:space="0" w:color="auto"/>
            <w:right w:val="none" w:sz="0" w:space="0" w:color="auto"/>
          </w:divBdr>
        </w:div>
        <w:div w:id="1611354941">
          <w:marLeft w:val="480"/>
          <w:marRight w:val="0"/>
          <w:marTop w:val="0"/>
          <w:marBottom w:val="0"/>
          <w:divBdr>
            <w:top w:val="none" w:sz="0" w:space="0" w:color="auto"/>
            <w:left w:val="none" w:sz="0" w:space="0" w:color="auto"/>
            <w:bottom w:val="none" w:sz="0" w:space="0" w:color="auto"/>
            <w:right w:val="none" w:sz="0" w:space="0" w:color="auto"/>
          </w:divBdr>
        </w:div>
        <w:div w:id="1815566045">
          <w:marLeft w:val="480"/>
          <w:marRight w:val="0"/>
          <w:marTop w:val="0"/>
          <w:marBottom w:val="0"/>
          <w:divBdr>
            <w:top w:val="none" w:sz="0" w:space="0" w:color="auto"/>
            <w:left w:val="none" w:sz="0" w:space="0" w:color="auto"/>
            <w:bottom w:val="none" w:sz="0" w:space="0" w:color="auto"/>
            <w:right w:val="none" w:sz="0" w:space="0" w:color="auto"/>
          </w:divBdr>
        </w:div>
        <w:div w:id="1951357646">
          <w:marLeft w:val="480"/>
          <w:marRight w:val="0"/>
          <w:marTop w:val="0"/>
          <w:marBottom w:val="0"/>
          <w:divBdr>
            <w:top w:val="none" w:sz="0" w:space="0" w:color="auto"/>
            <w:left w:val="none" w:sz="0" w:space="0" w:color="auto"/>
            <w:bottom w:val="none" w:sz="0" w:space="0" w:color="auto"/>
            <w:right w:val="none" w:sz="0" w:space="0" w:color="auto"/>
          </w:divBdr>
        </w:div>
        <w:div w:id="673459947">
          <w:marLeft w:val="480"/>
          <w:marRight w:val="0"/>
          <w:marTop w:val="0"/>
          <w:marBottom w:val="0"/>
          <w:divBdr>
            <w:top w:val="none" w:sz="0" w:space="0" w:color="auto"/>
            <w:left w:val="none" w:sz="0" w:space="0" w:color="auto"/>
            <w:bottom w:val="none" w:sz="0" w:space="0" w:color="auto"/>
            <w:right w:val="none" w:sz="0" w:space="0" w:color="auto"/>
          </w:divBdr>
        </w:div>
        <w:div w:id="2029522687">
          <w:marLeft w:val="480"/>
          <w:marRight w:val="0"/>
          <w:marTop w:val="0"/>
          <w:marBottom w:val="0"/>
          <w:divBdr>
            <w:top w:val="none" w:sz="0" w:space="0" w:color="auto"/>
            <w:left w:val="none" w:sz="0" w:space="0" w:color="auto"/>
            <w:bottom w:val="none" w:sz="0" w:space="0" w:color="auto"/>
            <w:right w:val="none" w:sz="0" w:space="0" w:color="auto"/>
          </w:divBdr>
        </w:div>
        <w:div w:id="1519151990">
          <w:marLeft w:val="480"/>
          <w:marRight w:val="0"/>
          <w:marTop w:val="0"/>
          <w:marBottom w:val="0"/>
          <w:divBdr>
            <w:top w:val="none" w:sz="0" w:space="0" w:color="auto"/>
            <w:left w:val="none" w:sz="0" w:space="0" w:color="auto"/>
            <w:bottom w:val="none" w:sz="0" w:space="0" w:color="auto"/>
            <w:right w:val="none" w:sz="0" w:space="0" w:color="auto"/>
          </w:divBdr>
        </w:div>
        <w:div w:id="854878460">
          <w:marLeft w:val="480"/>
          <w:marRight w:val="0"/>
          <w:marTop w:val="0"/>
          <w:marBottom w:val="0"/>
          <w:divBdr>
            <w:top w:val="none" w:sz="0" w:space="0" w:color="auto"/>
            <w:left w:val="none" w:sz="0" w:space="0" w:color="auto"/>
            <w:bottom w:val="none" w:sz="0" w:space="0" w:color="auto"/>
            <w:right w:val="none" w:sz="0" w:space="0" w:color="auto"/>
          </w:divBdr>
        </w:div>
        <w:div w:id="913465362">
          <w:marLeft w:val="480"/>
          <w:marRight w:val="0"/>
          <w:marTop w:val="0"/>
          <w:marBottom w:val="0"/>
          <w:divBdr>
            <w:top w:val="none" w:sz="0" w:space="0" w:color="auto"/>
            <w:left w:val="none" w:sz="0" w:space="0" w:color="auto"/>
            <w:bottom w:val="none" w:sz="0" w:space="0" w:color="auto"/>
            <w:right w:val="none" w:sz="0" w:space="0" w:color="auto"/>
          </w:divBdr>
        </w:div>
        <w:div w:id="978997057">
          <w:marLeft w:val="480"/>
          <w:marRight w:val="0"/>
          <w:marTop w:val="0"/>
          <w:marBottom w:val="0"/>
          <w:divBdr>
            <w:top w:val="none" w:sz="0" w:space="0" w:color="auto"/>
            <w:left w:val="none" w:sz="0" w:space="0" w:color="auto"/>
            <w:bottom w:val="none" w:sz="0" w:space="0" w:color="auto"/>
            <w:right w:val="none" w:sz="0" w:space="0" w:color="auto"/>
          </w:divBdr>
        </w:div>
        <w:div w:id="17857998">
          <w:marLeft w:val="480"/>
          <w:marRight w:val="0"/>
          <w:marTop w:val="0"/>
          <w:marBottom w:val="0"/>
          <w:divBdr>
            <w:top w:val="none" w:sz="0" w:space="0" w:color="auto"/>
            <w:left w:val="none" w:sz="0" w:space="0" w:color="auto"/>
            <w:bottom w:val="none" w:sz="0" w:space="0" w:color="auto"/>
            <w:right w:val="none" w:sz="0" w:space="0" w:color="auto"/>
          </w:divBdr>
        </w:div>
        <w:div w:id="92089090">
          <w:marLeft w:val="480"/>
          <w:marRight w:val="0"/>
          <w:marTop w:val="0"/>
          <w:marBottom w:val="0"/>
          <w:divBdr>
            <w:top w:val="none" w:sz="0" w:space="0" w:color="auto"/>
            <w:left w:val="none" w:sz="0" w:space="0" w:color="auto"/>
            <w:bottom w:val="none" w:sz="0" w:space="0" w:color="auto"/>
            <w:right w:val="none" w:sz="0" w:space="0" w:color="auto"/>
          </w:divBdr>
        </w:div>
        <w:div w:id="2104647582">
          <w:marLeft w:val="480"/>
          <w:marRight w:val="0"/>
          <w:marTop w:val="0"/>
          <w:marBottom w:val="0"/>
          <w:divBdr>
            <w:top w:val="none" w:sz="0" w:space="0" w:color="auto"/>
            <w:left w:val="none" w:sz="0" w:space="0" w:color="auto"/>
            <w:bottom w:val="none" w:sz="0" w:space="0" w:color="auto"/>
            <w:right w:val="none" w:sz="0" w:space="0" w:color="auto"/>
          </w:divBdr>
        </w:div>
        <w:div w:id="1577517678">
          <w:marLeft w:val="480"/>
          <w:marRight w:val="0"/>
          <w:marTop w:val="0"/>
          <w:marBottom w:val="0"/>
          <w:divBdr>
            <w:top w:val="none" w:sz="0" w:space="0" w:color="auto"/>
            <w:left w:val="none" w:sz="0" w:space="0" w:color="auto"/>
            <w:bottom w:val="none" w:sz="0" w:space="0" w:color="auto"/>
            <w:right w:val="none" w:sz="0" w:space="0" w:color="auto"/>
          </w:divBdr>
        </w:div>
        <w:div w:id="1135179362">
          <w:marLeft w:val="480"/>
          <w:marRight w:val="0"/>
          <w:marTop w:val="0"/>
          <w:marBottom w:val="0"/>
          <w:divBdr>
            <w:top w:val="none" w:sz="0" w:space="0" w:color="auto"/>
            <w:left w:val="none" w:sz="0" w:space="0" w:color="auto"/>
            <w:bottom w:val="none" w:sz="0" w:space="0" w:color="auto"/>
            <w:right w:val="none" w:sz="0" w:space="0" w:color="auto"/>
          </w:divBdr>
        </w:div>
        <w:div w:id="1237403738">
          <w:marLeft w:val="480"/>
          <w:marRight w:val="0"/>
          <w:marTop w:val="0"/>
          <w:marBottom w:val="0"/>
          <w:divBdr>
            <w:top w:val="none" w:sz="0" w:space="0" w:color="auto"/>
            <w:left w:val="none" w:sz="0" w:space="0" w:color="auto"/>
            <w:bottom w:val="none" w:sz="0" w:space="0" w:color="auto"/>
            <w:right w:val="none" w:sz="0" w:space="0" w:color="auto"/>
          </w:divBdr>
        </w:div>
        <w:div w:id="1195382228">
          <w:marLeft w:val="480"/>
          <w:marRight w:val="0"/>
          <w:marTop w:val="0"/>
          <w:marBottom w:val="0"/>
          <w:divBdr>
            <w:top w:val="none" w:sz="0" w:space="0" w:color="auto"/>
            <w:left w:val="none" w:sz="0" w:space="0" w:color="auto"/>
            <w:bottom w:val="none" w:sz="0" w:space="0" w:color="auto"/>
            <w:right w:val="none" w:sz="0" w:space="0" w:color="auto"/>
          </w:divBdr>
        </w:div>
        <w:div w:id="16198639">
          <w:marLeft w:val="480"/>
          <w:marRight w:val="0"/>
          <w:marTop w:val="0"/>
          <w:marBottom w:val="0"/>
          <w:divBdr>
            <w:top w:val="none" w:sz="0" w:space="0" w:color="auto"/>
            <w:left w:val="none" w:sz="0" w:space="0" w:color="auto"/>
            <w:bottom w:val="none" w:sz="0" w:space="0" w:color="auto"/>
            <w:right w:val="none" w:sz="0" w:space="0" w:color="auto"/>
          </w:divBdr>
        </w:div>
        <w:div w:id="35741003">
          <w:marLeft w:val="480"/>
          <w:marRight w:val="0"/>
          <w:marTop w:val="0"/>
          <w:marBottom w:val="0"/>
          <w:divBdr>
            <w:top w:val="none" w:sz="0" w:space="0" w:color="auto"/>
            <w:left w:val="none" w:sz="0" w:space="0" w:color="auto"/>
            <w:bottom w:val="none" w:sz="0" w:space="0" w:color="auto"/>
            <w:right w:val="none" w:sz="0" w:space="0" w:color="auto"/>
          </w:divBdr>
        </w:div>
        <w:div w:id="420301591">
          <w:marLeft w:val="480"/>
          <w:marRight w:val="0"/>
          <w:marTop w:val="0"/>
          <w:marBottom w:val="0"/>
          <w:divBdr>
            <w:top w:val="none" w:sz="0" w:space="0" w:color="auto"/>
            <w:left w:val="none" w:sz="0" w:space="0" w:color="auto"/>
            <w:bottom w:val="none" w:sz="0" w:space="0" w:color="auto"/>
            <w:right w:val="none" w:sz="0" w:space="0" w:color="auto"/>
          </w:divBdr>
        </w:div>
        <w:div w:id="1218978133">
          <w:marLeft w:val="480"/>
          <w:marRight w:val="0"/>
          <w:marTop w:val="0"/>
          <w:marBottom w:val="0"/>
          <w:divBdr>
            <w:top w:val="none" w:sz="0" w:space="0" w:color="auto"/>
            <w:left w:val="none" w:sz="0" w:space="0" w:color="auto"/>
            <w:bottom w:val="none" w:sz="0" w:space="0" w:color="auto"/>
            <w:right w:val="none" w:sz="0" w:space="0" w:color="auto"/>
          </w:divBdr>
        </w:div>
        <w:div w:id="1088624081">
          <w:marLeft w:val="480"/>
          <w:marRight w:val="0"/>
          <w:marTop w:val="0"/>
          <w:marBottom w:val="0"/>
          <w:divBdr>
            <w:top w:val="none" w:sz="0" w:space="0" w:color="auto"/>
            <w:left w:val="none" w:sz="0" w:space="0" w:color="auto"/>
            <w:bottom w:val="none" w:sz="0" w:space="0" w:color="auto"/>
            <w:right w:val="none" w:sz="0" w:space="0" w:color="auto"/>
          </w:divBdr>
        </w:div>
        <w:div w:id="316107247">
          <w:marLeft w:val="480"/>
          <w:marRight w:val="0"/>
          <w:marTop w:val="0"/>
          <w:marBottom w:val="0"/>
          <w:divBdr>
            <w:top w:val="none" w:sz="0" w:space="0" w:color="auto"/>
            <w:left w:val="none" w:sz="0" w:space="0" w:color="auto"/>
            <w:bottom w:val="none" w:sz="0" w:space="0" w:color="auto"/>
            <w:right w:val="none" w:sz="0" w:space="0" w:color="auto"/>
          </w:divBdr>
        </w:div>
        <w:div w:id="797147067">
          <w:marLeft w:val="480"/>
          <w:marRight w:val="0"/>
          <w:marTop w:val="0"/>
          <w:marBottom w:val="0"/>
          <w:divBdr>
            <w:top w:val="none" w:sz="0" w:space="0" w:color="auto"/>
            <w:left w:val="none" w:sz="0" w:space="0" w:color="auto"/>
            <w:bottom w:val="none" w:sz="0" w:space="0" w:color="auto"/>
            <w:right w:val="none" w:sz="0" w:space="0" w:color="auto"/>
          </w:divBdr>
        </w:div>
        <w:div w:id="1683043877">
          <w:marLeft w:val="480"/>
          <w:marRight w:val="0"/>
          <w:marTop w:val="0"/>
          <w:marBottom w:val="0"/>
          <w:divBdr>
            <w:top w:val="none" w:sz="0" w:space="0" w:color="auto"/>
            <w:left w:val="none" w:sz="0" w:space="0" w:color="auto"/>
            <w:bottom w:val="none" w:sz="0" w:space="0" w:color="auto"/>
            <w:right w:val="none" w:sz="0" w:space="0" w:color="auto"/>
          </w:divBdr>
        </w:div>
        <w:div w:id="1194423458">
          <w:marLeft w:val="480"/>
          <w:marRight w:val="0"/>
          <w:marTop w:val="0"/>
          <w:marBottom w:val="0"/>
          <w:divBdr>
            <w:top w:val="none" w:sz="0" w:space="0" w:color="auto"/>
            <w:left w:val="none" w:sz="0" w:space="0" w:color="auto"/>
            <w:bottom w:val="none" w:sz="0" w:space="0" w:color="auto"/>
            <w:right w:val="none" w:sz="0" w:space="0" w:color="auto"/>
          </w:divBdr>
        </w:div>
        <w:div w:id="170072830">
          <w:marLeft w:val="480"/>
          <w:marRight w:val="0"/>
          <w:marTop w:val="0"/>
          <w:marBottom w:val="0"/>
          <w:divBdr>
            <w:top w:val="none" w:sz="0" w:space="0" w:color="auto"/>
            <w:left w:val="none" w:sz="0" w:space="0" w:color="auto"/>
            <w:bottom w:val="none" w:sz="0" w:space="0" w:color="auto"/>
            <w:right w:val="none" w:sz="0" w:space="0" w:color="auto"/>
          </w:divBdr>
        </w:div>
        <w:div w:id="237205258">
          <w:marLeft w:val="480"/>
          <w:marRight w:val="0"/>
          <w:marTop w:val="0"/>
          <w:marBottom w:val="0"/>
          <w:divBdr>
            <w:top w:val="none" w:sz="0" w:space="0" w:color="auto"/>
            <w:left w:val="none" w:sz="0" w:space="0" w:color="auto"/>
            <w:bottom w:val="none" w:sz="0" w:space="0" w:color="auto"/>
            <w:right w:val="none" w:sz="0" w:space="0" w:color="auto"/>
          </w:divBdr>
        </w:div>
        <w:div w:id="1489245588">
          <w:marLeft w:val="480"/>
          <w:marRight w:val="0"/>
          <w:marTop w:val="0"/>
          <w:marBottom w:val="0"/>
          <w:divBdr>
            <w:top w:val="none" w:sz="0" w:space="0" w:color="auto"/>
            <w:left w:val="none" w:sz="0" w:space="0" w:color="auto"/>
            <w:bottom w:val="none" w:sz="0" w:space="0" w:color="auto"/>
            <w:right w:val="none" w:sz="0" w:space="0" w:color="auto"/>
          </w:divBdr>
        </w:div>
        <w:div w:id="1832061407">
          <w:marLeft w:val="480"/>
          <w:marRight w:val="0"/>
          <w:marTop w:val="0"/>
          <w:marBottom w:val="0"/>
          <w:divBdr>
            <w:top w:val="none" w:sz="0" w:space="0" w:color="auto"/>
            <w:left w:val="none" w:sz="0" w:space="0" w:color="auto"/>
            <w:bottom w:val="none" w:sz="0" w:space="0" w:color="auto"/>
            <w:right w:val="none" w:sz="0" w:space="0" w:color="auto"/>
          </w:divBdr>
        </w:div>
        <w:div w:id="814108317">
          <w:marLeft w:val="480"/>
          <w:marRight w:val="0"/>
          <w:marTop w:val="0"/>
          <w:marBottom w:val="0"/>
          <w:divBdr>
            <w:top w:val="none" w:sz="0" w:space="0" w:color="auto"/>
            <w:left w:val="none" w:sz="0" w:space="0" w:color="auto"/>
            <w:bottom w:val="none" w:sz="0" w:space="0" w:color="auto"/>
            <w:right w:val="none" w:sz="0" w:space="0" w:color="auto"/>
          </w:divBdr>
        </w:div>
        <w:div w:id="2121297670">
          <w:marLeft w:val="480"/>
          <w:marRight w:val="0"/>
          <w:marTop w:val="0"/>
          <w:marBottom w:val="0"/>
          <w:divBdr>
            <w:top w:val="none" w:sz="0" w:space="0" w:color="auto"/>
            <w:left w:val="none" w:sz="0" w:space="0" w:color="auto"/>
            <w:bottom w:val="none" w:sz="0" w:space="0" w:color="auto"/>
            <w:right w:val="none" w:sz="0" w:space="0" w:color="auto"/>
          </w:divBdr>
        </w:div>
        <w:div w:id="1430661118">
          <w:marLeft w:val="480"/>
          <w:marRight w:val="0"/>
          <w:marTop w:val="0"/>
          <w:marBottom w:val="0"/>
          <w:divBdr>
            <w:top w:val="none" w:sz="0" w:space="0" w:color="auto"/>
            <w:left w:val="none" w:sz="0" w:space="0" w:color="auto"/>
            <w:bottom w:val="none" w:sz="0" w:space="0" w:color="auto"/>
            <w:right w:val="none" w:sz="0" w:space="0" w:color="auto"/>
          </w:divBdr>
        </w:div>
        <w:div w:id="1563978243">
          <w:marLeft w:val="480"/>
          <w:marRight w:val="0"/>
          <w:marTop w:val="0"/>
          <w:marBottom w:val="0"/>
          <w:divBdr>
            <w:top w:val="none" w:sz="0" w:space="0" w:color="auto"/>
            <w:left w:val="none" w:sz="0" w:space="0" w:color="auto"/>
            <w:bottom w:val="none" w:sz="0" w:space="0" w:color="auto"/>
            <w:right w:val="none" w:sz="0" w:space="0" w:color="auto"/>
          </w:divBdr>
        </w:div>
        <w:div w:id="491916955">
          <w:marLeft w:val="480"/>
          <w:marRight w:val="0"/>
          <w:marTop w:val="0"/>
          <w:marBottom w:val="0"/>
          <w:divBdr>
            <w:top w:val="none" w:sz="0" w:space="0" w:color="auto"/>
            <w:left w:val="none" w:sz="0" w:space="0" w:color="auto"/>
            <w:bottom w:val="none" w:sz="0" w:space="0" w:color="auto"/>
            <w:right w:val="none" w:sz="0" w:space="0" w:color="auto"/>
          </w:divBdr>
        </w:div>
        <w:div w:id="1804692615">
          <w:marLeft w:val="480"/>
          <w:marRight w:val="0"/>
          <w:marTop w:val="0"/>
          <w:marBottom w:val="0"/>
          <w:divBdr>
            <w:top w:val="none" w:sz="0" w:space="0" w:color="auto"/>
            <w:left w:val="none" w:sz="0" w:space="0" w:color="auto"/>
            <w:bottom w:val="none" w:sz="0" w:space="0" w:color="auto"/>
            <w:right w:val="none" w:sz="0" w:space="0" w:color="auto"/>
          </w:divBdr>
        </w:div>
        <w:div w:id="785927012">
          <w:marLeft w:val="480"/>
          <w:marRight w:val="0"/>
          <w:marTop w:val="0"/>
          <w:marBottom w:val="0"/>
          <w:divBdr>
            <w:top w:val="none" w:sz="0" w:space="0" w:color="auto"/>
            <w:left w:val="none" w:sz="0" w:space="0" w:color="auto"/>
            <w:bottom w:val="none" w:sz="0" w:space="0" w:color="auto"/>
            <w:right w:val="none" w:sz="0" w:space="0" w:color="auto"/>
          </w:divBdr>
        </w:div>
        <w:div w:id="1309941923">
          <w:marLeft w:val="480"/>
          <w:marRight w:val="0"/>
          <w:marTop w:val="0"/>
          <w:marBottom w:val="0"/>
          <w:divBdr>
            <w:top w:val="none" w:sz="0" w:space="0" w:color="auto"/>
            <w:left w:val="none" w:sz="0" w:space="0" w:color="auto"/>
            <w:bottom w:val="none" w:sz="0" w:space="0" w:color="auto"/>
            <w:right w:val="none" w:sz="0" w:space="0" w:color="auto"/>
          </w:divBdr>
        </w:div>
        <w:div w:id="710229676">
          <w:marLeft w:val="480"/>
          <w:marRight w:val="0"/>
          <w:marTop w:val="0"/>
          <w:marBottom w:val="0"/>
          <w:divBdr>
            <w:top w:val="none" w:sz="0" w:space="0" w:color="auto"/>
            <w:left w:val="none" w:sz="0" w:space="0" w:color="auto"/>
            <w:bottom w:val="none" w:sz="0" w:space="0" w:color="auto"/>
            <w:right w:val="none" w:sz="0" w:space="0" w:color="auto"/>
          </w:divBdr>
        </w:div>
        <w:div w:id="1436636264">
          <w:marLeft w:val="480"/>
          <w:marRight w:val="0"/>
          <w:marTop w:val="0"/>
          <w:marBottom w:val="0"/>
          <w:divBdr>
            <w:top w:val="none" w:sz="0" w:space="0" w:color="auto"/>
            <w:left w:val="none" w:sz="0" w:space="0" w:color="auto"/>
            <w:bottom w:val="none" w:sz="0" w:space="0" w:color="auto"/>
            <w:right w:val="none" w:sz="0" w:space="0" w:color="auto"/>
          </w:divBdr>
        </w:div>
        <w:div w:id="1167479700">
          <w:marLeft w:val="480"/>
          <w:marRight w:val="0"/>
          <w:marTop w:val="0"/>
          <w:marBottom w:val="0"/>
          <w:divBdr>
            <w:top w:val="none" w:sz="0" w:space="0" w:color="auto"/>
            <w:left w:val="none" w:sz="0" w:space="0" w:color="auto"/>
            <w:bottom w:val="none" w:sz="0" w:space="0" w:color="auto"/>
            <w:right w:val="none" w:sz="0" w:space="0" w:color="auto"/>
          </w:divBdr>
        </w:div>
        <w:div w:id="1823035645">
          <w:marLeft w:val="480"/>
          <w:marRight w:val="0"/>
          <w:marTop w:val="0"/>
          <w:marBottom w:val="0"/>
          <w:divBdr>
            <w:top w:val="none" w:sz="0" w:space="0" w:color="auto"/>
            <w:left w:val="none" w:sz="0" w:space="0" w:color="auto"/>
            <w:bottom w:val="none" w:sz="0" w:space="0" w:color="auto"/>
            <w:right w:val="none" w:sz="0" w:space="0" w:color="auto"/>
          </w:divBdr>
        </w:div>
        <w:div w:id="582029915">
          <w:marLeft w:val="480"/>
          <w:marRight w:val="0"/>
          <w:marTop w:val="0"/>
          <w:marBottom w:val="0"/>
          <w:divBdr>
            <w:top w:val="none" w:sz="0" w:space="0" w:color="auto"/>
            <w:left w:val="none" w:sz="0" w:space="0" w:color="auto"/>
            <w:bottom w:val="none" w:sz="0" w:space="0" w:color="auto"/>
            <w:right w:val="none" w:sz="0" w:space="0" w:color="auto"/>
          </w:divBdr>
        </w:div>
        <w:div w:id="697777331">
          <w:marLeft w:val="480"/>
          <w:marRight w:val="0"/>
          <w:marTop w:val="0"/>
          <w:marBottom w:val="0"/>
          <w:divBdr>
            <w:top w:val="none" w:sz="0" w:space="0" w:color="auto"/>
            <w:left w:val="none" w:sz="0" w:space="0" w:color="auto"/>
            <w:bottom w:val="none" w:sz="0" w:space="0" w:color="auto"/>
            <w:right w:val="none" w:sz="0" w:space="0" w:color="auto"/>
          </w:divBdr>
        </w:div>
        <w:div w:id="854542786">
          <w:marLeft w:val="480"/>
          <w:marRight w:val="0"/>
          <w:marTop w:val="0"/>
          <w:marBottom w:val="0"/>
          <w:divBdr>
            <w:top w:val="none" w:sz="0" w:space="0" w:color="auto"/>
            <w:left w:val="none" w:sz="0" w:space="0" w:color="auto"/>
            <w:bottom w:val="none" w:sz="0" w:space="0" w:color="auto"/>
            <w:right w:val="none" w:sz="0" w:space="0" w:color="auto"/>
          </w:divBdr>
        </w:div>
        <w:div w:id="927470631">
          <w:marLeft w:val="480"/>
          <w:marRight w:val="0"/>
          <w:marTop w:val="0"/>
          <w:marBottom w:val="0"/>
          <w:divBdr>
            <w:top w:val="none" w:sz="0" w:space="0" w:color="auto"/>
            <w:left w:val="none" w:sz="0" w:space="0" w:color="auto"/>
            <w:bottom w:val="none" w:sz="0" w:space="0" w:color="auto"/>
            <w:right w:val="none" w:sz="0" w:space="0" w:color="auto"/>
          </w:divBdr>
        </w:div>
        <w:div w:id="597906850">
          <w:marLeft w:val="480"/>
          <w:marRight w:val="0"/>
          <w:marTop w:val="0"/>
          <w:marBottom w:val="0"/>
          <w:divBdr>
            <w:top w:val="none" w:sz="0" w:space="0" w:color="auto"/>
            <w:left w:val="none" w:sz="0" w:space="0" w:color="auto"/>
            <w:bottom w:val="none" w:sz="0" w:space="0" w:color="auto"/>
            <w:right w:val="none" w:sz="0" w:space="0" w:color="auto"/>
          </w:divBdr>
        </w:div>
        <w:div w:id="1457748941">
          <w:marLeft w:val="480"/>
          <w:marRight w:val="0"/>
          <w:marTop w:val="0"/>
          <w:marBottom w:val="0"/>
          <w:divBdr>
            <w:top w:val="none" w:sz="0" w:space="0" w:color="auto"/>
            <w:left w:val="none" w:sz="0" w:space="0" w:color="auto"/>
            <w:bottom w:val="none" w:sz="0" w:space="0" w:color="auto"/>
            <w:right w:val="none" w:sz="0" w:space="0" w:color="auto"/>
          </w:divBdr>
        </w:div>
        <w:div w:id="240718704">
          <w:marLeft w:val="480"/>
          <w:marRight w:val="0"/>
          <w:marTop w:val="0"/>
          <w:marBottom w:val="0"/>
          <w:divBdr>
            <w:top w:val="none" w:sz="0" w:space="0" w:color="auto"/>
            <w:left w:val="none" w:sz="0" w:space="0" w:color="auto"/>
            <w:bottom w:val="none" w:sz="0" w:space="0" w:color="auto"/>
            <w:right w:val="none" w:sz="0" w:space="0" w:color="auto"/>
          </w:divBdr>
        </w:div>
        <w:div w:id="921179064">
          <w:marLeft w:val="480"/>
          <w:marRight w:val="0"/>
          <w:marTop w:val="0"/>
          <w:marBottom w:val="0"/>
          <w:divBdr>
            <w:top w:val="none" w:sz="0" w:space="0" w:color="auto"/>
            <w:left w:val="none" w:sz="0" w:space="0" w:color="auto"/>
            <w:bottom w:val="none" w:sz="0" w:space="0" w:color="auto"/>
            <w:right w:val="none" w:sz="0" w:space="0" w:color="auto"/>
          </w:divBdr>
        </w:div>
        <w:div w:id="98842578">
          <w:marLeft w:val="480"/>
          <w:marRight w:val="0"/>
          <w:marTop w:val="0"/>
          <w:marBottom w:val="0"/>
          <w:divBdr>
            <w:top w:val="none" w:sz="0" w:space="0" w:color="auto"/>
            <w:left w:val="none" w:sz="0" w:space="0" w:color="auto"/>
            <w:bottom w:val="none" w:sz="0" w:space="0" w:color="auto"/>
            <w:right w:val="none" w:sz="0" w:space="0" w:color="auto"/>
          </w:divBdr>
        </w:div>
        <w:div w:id="2100901783">
          <w:marLeft w:val="480"/>
          <w:marRight w:val="0"/>
          <w:marTop w:val="0"/>
          <w:marBottom w:val="0"/>
          <w:divBdr>
            <w:top w:val="none" w:sz="0" w:space="0" w:color="auto"/>
            <w:left w:val="none" w:sz="0" w:space="0" w:color="auto"/>
            <w:bottom w:val="none" w:sz="0" w:space="0" w:color="auto"/>
            <w:right w:val="none" w:sz="0" w:space="0" w:color="auto"/>
          </w:divBdr>
        </w:div>
        <w:div w:id="735979069">
          <w:marLeft w:val="480"/>
          <w:marRight w:val="0"/>
          <w:marTop w:val="0"/>
          <w:marBottom w:val="0"/>
          <w:divBdr>
            <w:top w:val="none" w:sz="0" w:space="0" w:color="auto"/>
            <w:left w:val="none" w:sz="0" w:space="0" w:color="auto"/>
            <w:bottom w:val="none" w:sz="0" w:space="0" w:color="auto"/>
            <w:right w:val="none" w:sz="0" w:space="0" w:color="auto"/>
          </w:divBdr>
        </w:div>
        <w:div w:id="58673547">
          <w:marLeft w:val="480"/>
          <w:marRight w:val="0"/>
          <w:marTop w:val="0"/>
          <w:marBottom w:val="0"/>
          <w:divBdr>
            <w:top w:val="none" w:sz="0" w:space="0" w:color="auto"/>
            <w:left w:val="none" w:sz="0" w:space="0" w:color="auto"/>
            <w:bottom w:val="none" w:sz="0" w:space="0" w:color="auto"/>
            <w:right w:val="none" w:sz="0" w:space="0" w:color="auto"/>
          </w:divBdr>
        </w:div>
        <w:div w:id="111826774">
          <w:marLeft w:val="480"/>
          <w:marRight w:val="0"/>
          <w:marTop w:val="0"/>
          <w:marBottom w:val="0"/>
          <w:divBdr>
            <w:top w:val="none" w:sz="0" w:space="0" w:color="auto"/>
            <w:left w:val="none" w:sz="0" w:space="0" w:color="auto"/>
            <w:bottom w:val="none" w:sz="0" w:space="0" w:color="auto"/>
            <w:right w:val="none" w:sz="0" w:space="0" w:color="auto"/>
          </w:divBdr>
        </w:div>
        <w:div w:id="600064264">
          <w:marLeft w:val="480"/>
          <w:marRight w:val="0"/>
          <w:marTop w:val="0"/>
          <w:marBottom w:val="0"/>
          <w:divBdr>
            <w:top w:val="none" w:sz="0" w:space="0" w:color="auto"/>
            <w:left w:val="none" w:sz="0" w:space="0" w:color="auto"/>
            <w:bottom w:val="none" w:sz="0" w:space="0" w:color="auto"/>
            <w:right w:val="none" w:sz="0" w:space="0" w:color="auto"/>
          </w:divBdr>
        </w:div>
        <w:div w:id="1800567437">
          <w:marLeft w:val="480"/>
          <w:marRight w:val="0"/>
          <w:marTop w:val="0"/>
          <w:marBottom w:val="0"/>
          <w:divBdr>
            <w:top w:val="none" w:sz="0" w:space="0" w:color="auto"/>
            <w:left w:val="none" w:sz="0" w:space="0" w:color="auto"/>
            <w:bottom w:val="none" w:sz="0" w:space="0" w:color="auto"/>
            <w:right w:val="none" w:sz="0" w:space="0" w:color="auto"/>
          </w:divBdr>
        </w:div>
        <w:div w:id="808205523">
          <w:marLeft w:val="480"/>
          <w:marRight w:val="0"/>
          <w:marTop w:val="0"/>
          <w:marBottom w:val="0"/>
          <w:divBdr>
            <w:top w:val="none" w:sz="0" w:space="0" w:color="auto"/>
            <w:left w:val="none" w:sz="0" w:space="0" w:color="auto"/>
            <w:bottom w:val="none" w:sz="0" w:space="0" w:color="auto"/>
            <w:right w:val="none" w:sz="0" w:space="0" w:color="auto"/>
          </w:divBdr>
        </w:div>
        <w:div w:id="266545874">
          <w:marLeft w:val="480"/>
          <w:marRight w:val="0"/>
          <w:marTop w:val="0"/>
          <w:marBottom w:val="0"/>
          <w:divBdr>
            <w:top w:val="none" w:sz="0" w:space="0" w:color="auto"/>
            <w:left w:val="none" w:sz="0" w:space="0" w:color="auto"/>
            <w:bottom w:val="none" w:sz="0" w:space="0" w:color="auto"/>
            <w:right w:val="none" w:sz="0" w:space="0" w:color="auto"/>
          </w:divBdr>
        </w:div>
        <w:div w:id="1415392292">
          <w:marLeft w:val="480"/>
          <w:marRight w:val="0"/>
          <w:marTop w:val="0"/>
          <w:marBottom w:val="0"/>
          <w:divBdr>
            <w:top w:val="none" w:sz="0" w:space="0" w:color="auto"/>
            <w:left w:val="none" w:sz="0" w:space="0" w:color="auto"/>
            <w:bottom w:val="none" w:sz="0" w:space="0" w:color="auto"/>
            <w:right w:val="none" w:sz="0" w:space="0" w:color="auto"/>
          </w:divBdr>
        </w:div>
        <w:div w:id="1868987123">
          <w:marLeft w:val="480"/>
          <w:marRight w:val="0"/>
          <w:marTop w:val="0"/>
          <w:marBottom w:val="0"/>
          <w:divBdr>
            <w:top w:val="none" w:sz="0" w:space="0" w:color="auto"/>
            <w:left w:val="none" w:sz="0" w:space="0" w:color="auto"/>
            <w:bottom w:val="none" w:sz="0" w:space="0" w:color="auto"/>
            <w:right w:val="none" w:sz="0" w:space="0" w:color="auto"/>
          </w:divBdr>
        </w:div>
        <w:div w:id="1596548708">
          <w:marLeft w:val="480"/>
          <w:marRight w:val="0"/>
          <w:marTop w:val="0"/>
          <w:marBottom w:val="0"/>
          <w:divBdr>
            <w:top w:val="none" w:sz="0" w:space="0" w:color="auto"/>
            <w:left w:val="none" w:sz="0" w:space="0" w:color="auto"/>
            <w:bottom w:val="none" w:sz="0" w:space="0" w:color="auto"/>
            <w:right w:val="none" w:sz="0" w:space="0" w:color="auto"/>
          </w:divBdr>
        </w:div>
        <w:div w:id="1044015036">
          <w:marLeft w:val="480"/>
          <w:marRight w:val="0"/>
          <w:marTop w:val="0"/>
          <w:marBottom w:val="0"/>
          <w:divBdr>
            <w:top w:val="none" w:sz="0" w:space="0" w:color="auto"/>
            <w:left w:val="none" w:sz="0" w:space="0" w:color="auto"/>
            <w:bottom w:val="none" w:sz="0" w:space="0" w:color="auto"/>
            <w:right w:val="none" w:sz="0" w:space="0" w:color="auto"/>
          </w:divBdr>
        </w:div>
        <w:div w:id="818426804">
          <w:marLeft w:val="480"/>
          <w:marRight w:val="0"/>
          <w:marTop w:val="0"/>
          <w:marBottom w:val="0"/>
          <w:divBdr>
            <w:top w:val="none" w:sz="0" w:space="0" w:color="auto"/>
            <w:left w:val="none" w:sz="0" w:space="0" w:color="auto"/>
            <w:bottom w:val="none" w:sz="0" w:space="0" w:color="auto"/>
            <w:right w:val="none" w:sz="0" w:space="0" w:color="auto"/>
          </w:divBdr>
        </w:div>
        <w:div w:id="268977937">
          <w:marLeft w:val="480"/>
          <w:marRight w:val="0"/>
          <w:marTop w:val="0"/>
          <w:marBottom w:val="0"/>
          <w:divBdr>
            <w:top w:val="none" w:sz="0" w:space="0" w:color="auto"/>
            <w:left w:val="none" w:sz="0" w:space="0" w:color="auto"/>
            <w:bottom w:val="none" w:sz="0" w:space="0" w:color="auto"/>
            <w:right w:val="none" w:sz="0" w:space="0" w:color="auto"/>
          </w:divBdr>
        </w:div>
        <w:div w:id="2090499824">
          <w:marLeft w:val="480"/>
          <w:marRight w:val="0"/>
          <w:marTop w:val="0"/>
          <w:marBottom w:val="0"/>
          <w:divBdr>
            <w:top w:val="none" w:sz="0" w:space="0" w:color="auto"/>
            <w:left w:val="none" w:sz="0" w:space="0" w:color="auto"/>
            <w:bottom w:val="none" w:sz="0" w:space="0" w:color="auto"/>
            <w:right w:val="none" w:sz="0" w:space="0" w:color="auto"/>
          </w:divBdr>
        </w:div>
        <w:div w:id="2083675927">
          <w:marLeft w:val="480"/>
          <w:marRight w:val="0"/>
          <w:marTop w:val="0"/>
          <w:marBottom w:val="0"/>
          <w:divBdr>
            <w:top w:val="none" w:sz="0" w:space="0" w:color="auto"/>
            <w:left w:val="none" w:sz="0" w:space="0" w:color="auto"/>
            <w:bottom w:val="none" w:sz="0" w:space="0" w:color="auto"/>
            <w:right w:val="none" w:sz="0" w:space="0" w:color="auto"/>
          </w:divBdr>
        </w:div>
        <w:div w:id="579221457">
          <w:marLeft w:val="480"/>
          <w:marRight w:val="0"/>
          <w:marTop w:val="0"/>
          <w:marBottom w:val="0"/>
          <w:divBdr>
            <w:top w:val="none" w:sz="0" w:space="0" w:color="auto"/>
            <w:left w:val="none" w:sz="0" w:space="0" w:color="auto"/>
            <w:bottom w:val="none" w:sz="0" w:space="0" w:color="auto"/>
            <w:right w:val="none" w:sz="0" w:space="0" w:color="auto"/>
          </w:divBdr>
        </w:div>
        <w:div w:id="1501920973">
          <w:marLeft w:val="480"/>
          <w:marRight w:val="0"/>
          <w:marTop w:val="0"/>
          <w:marBottom w:val="0"/>
          <w:divBdr>
            <w:top w:val="none" w:sz="0" w:space="0" w:color="auto"/>
            <w:left w:val="none" w:sz="0" w:space="0" w:color="auto"/>
            <w:bottom w:val="none" w:sz="0" w:space="0" w:color="auto"/>
            <w:right w:val="none" w:sz="0" w:space="0" w:color="auto"/>
          </w:divBdr>
        </w:div>
        <w:div w:id="468255333">
          <w:marLeft w:val="480"/>
          <w:marRight w:val="0"/>
          <w:marTop w:val="0"/>
          <w:marBottom w:val="0"/>
          <w:divBdr>
            <w:top w:val="none" w:sz="0" w:space="0" w:color="auto"/>
            <w:left w:val="none" w:sz="0" w:space="0" w:color="auto"/>
            <w:bottom w:val="none" w:sz="0" w:space="0" w:color="auto"/>
            <w:right w:val="none" w:sz="0" w:space="0" w:color="auto"/>
          </w:divBdr>
        </w:div>
        <w:div w:id="1831284611">
          <w:marLeft w:val="480"/>
          <w:marRight w:val="0"/>
          <w:marTop w:val="0"/>
          <w:marBottom w:val="0"/>
          <w:divBdr>
            <w:top w:val="none" w:sz="0" w:space="0" w:color="auto"/>
            <w:left w:val="none" w:sz="0" w:space="0" w:color="auto"/>
            <w:bottom w:val="none" w:sz="0" w:space="0" w:color="auto"/>
            <w:right w:val="none" w:sz="0" w:space="0" w:color="auto"/>
          </w:divBdr>
        </w:div>
        <w:div w:id="1383288625">
          <w:marLeft w:val="480"/>
          <w:marRight w:val="0"/>
          <w:marTop w:val="0"/>
          <w:marBottom w:val="0"/>
          <w:divBdr>
            <w:top w:val="none" w:sz="0" w:space="0" w:color="auto"/>
            <w:left w:val="none" w:sz="0" w:space="0" w:color="auto"/>
            <w:bottom w:val="none" w:sz="0" w:space="0" w:color="auto"/>
            <w:right w:val="none" w:sz="0" w:space="0" w:color="auto"/>
          </w:divBdr>
        </w:div>
        <w:div w:id="497504712">
          <w:marLeft w:val="480"/>
          <w:marRight w:val="0"/>
          <w:marTop w:val="0"/>
          <w:marBottom w:val="0"/>
          <w:divBdr>
            <w:top w:val="none" w:sz="0" w:space="0" w:color="auto"/>
            <w:left w:val="none" w:sz="0" w:space="0" w:color="auto"/>
            <w:bottom w:val="none" w:sz="0" w:space="0" w:color="auto"/>
            <w:right w:val="none" w:sz="0" w:space="0" w:color="auto"/>
          </w:divBdr>
        </w:div>
        <w:div w:id="1978803153">
          <w:marLeft w:val="480"/>
          <w:marRight w:val="0"/>
          <w:marTop w:val="0"/>
          <w:marBottom w:val="0"/>
          <w:divBdr>
            <w:top w:val="none" w:sz="0" w:space="0" w:color="auto"/>
            <w:left w:val="none" w:sz="0" w:space="0" w:color="auto"/>
            <w:bottom w:val="none" w:sz="0" w:space="0" w:color="auto"/>
            <w:right w:val="none" w:sz="0" w:space="0" w:color="auto"/>
          </w:divBdr>
        </w:div>
        <w:div w:id="235015825">
          <w:marLeft w:val="480"/>
          <w:marRight w:val="0"/>
          <w:marTop w:val="0"/>
          <w:marBottom w:val="0"/>
          <w:divBdr>
            <w:top w:val="none" w:sz="0" w:space="0" w:color="auto"/>
            <w:left w:val="none" w:sz="0" w:space="0" w:color="auto"/>
            <w:bottom w:val="none" w:sz="0" w:space="0" w:color="auto"/>
            <w:right w:val="none" w:sz="0" w:space="0" w:color="auto"/>
          </w:divBdr>
        </w:div>
        <w:div w:id="1392314721">
          <w:marLeft w:val="480"/>
          <w:marRight w:val="0"/>
          <w:marTop w:val="0"/>
          <w:marBottom w:val="0"/>
          <w:divBdr>
            <w:top w:val="none" w:sz="0" w:space="0" w:color="auto"/>
            <w:left w:val="none" w:sz="0" w:space="0" w:color="auto"/>
            <w:bottom w:val="none" w:sz="0" w:space="0" w:color="auto"/>
            <w:right w:val="none" w:sz="0" w:space="0" w:color="auto"/>
          </w:divBdr>
        </w:div>
        <w:div w:id="1742558693">
          <w:marLeft w:val="480"/>
          <w:marRight w:val="0"/>
          <w:marTop w:val="0"/>
          <w:marBottom w:val="0"/>
          <w:divBdr>
            <w:top w:val="none" w:sz="0" w:space="0" w:color="auto"/>
            <w:left w:val="none" w:sz="0" w:space="0" w:color="auto"/>
            <w:bottom w:val="none" w:sz="0" w:space="0" w:color="auto"/>
            <w:right w:val="none" w:sz="0" w:space="0" w:color="auto"/>
          </w:divBdr>
        </w:div>
        <w:div w:id="1534920645">
          <w:marLeft w:val="480"/>
          <w:marRight w:val="0"/>
          <w:marTop w:val="0"/>
          <w:marBottom w:val="0"/>
          <w:divBdr>
            <w:top w:val="none" w:sz="0" w:space="0" w:color="auto"/>
            <w:left w:val="none" w:sz="0" w:space="0" w:color="auto"/>
            <w:bottom w:val="none" w:sz="0" w:space="0" w:color="auto"/>
            <w:right w:val="none" w:sz="0" w:space="0" w:color="auto"/>
          </w:divBdr>
        </w:div>
        <w:div w:id="161891370">
          <w:marLeft w:val="480"/>
          <w:marRight w:val="0"/>
          <w:marTop w:val="0"/>
          <w:marBottom w:val="0"/>
          <w:divBdr>
            <w:top w:val="none" w:sz="0" w:space="0" w:color="auto"/>
            <w:left w:val="none" w:sz="0" w:space="0" w:color="auto"/>
            <w:bottom w:val="none" w:sz="0" w:space="0" w:color="auto"/>
            <w:right w:val="none" w:sz="0" w:space="0" w:color="auto"/>
          </w:divBdr>
        </w:div>
        <w:div w:id="568032977">
          <w:marLeft w:val="480"/>
          <w:marRight w:val="0"/>
          <w:marTop w:val="0"/>
          <w:marBottom w:val="0"/>
          <w:divBdr>
            <w:top w:val="none" w:sz="0" w:space="0" w:color="auto"/>
            <w:left w:val="none" w:sz="0" w:space="0" w:color="auto"/>
            <w:bottom w:val="none" w:sz="0" w:space="0" w:color="auto"/>
            <w:right w:val="none" w:sz="0" w:space="0" w:color="auto"/>
          </w:divBdr>
        </w:div>
        <w:div w:id="1039159540">
          <w:marLeft w:val="480"/>
          <w:marRight w:val="0"/>
          <w:marTop w:val="0"/>
          <w:marBottom w:val="0"/>
          <w:divBdr>
            <w:top w:val="none" w:sz="0" w:space="0" w:color="auto"/>
            <w:left w:val="none" w:sz="0" w:space="0" w:color="auto"/>
            <w:bottom w:val="none" w:sz="0" w:space="0" w:color="auto"/>
            <w:right w:val="none" w:sz="0" w:space="0" w:color="auto"/>
          </w:divBdr>
        </w:div>
        <w:div w:id="1318848893">
          <w:marLeft w:val="480"/>
          <w:marRight w:val="0"/>
          <w:marTop w:val="0"/>
          <w:marBottom w:val="0"/>
          <w:divBdr>
            <w:top w:val="none" w:sz="0" w:space="0" w:color="auto"/>
            <w:left w:val="none" w:sz="0" w:space="0" w:color="auto"/>
            <w:bottom w:val="none" w:sz="0" w:space="0" w:color="auto"/>
            <w:right w:val="none" w:sz="0" w:space="0" w:color="auto"/>
          </w:divBdr>
        </w:div>
        <w:div w:id="2114939002">
          <w:marLeft w:val="480"/>
          <w:marRight w:val="0"/>
          <w:marTop w:val="0"/>
          <w:marBottom w:val="0"/>
          <w:divBdr>
            <w:top w:val="none" w:sz="0" w:space="0" w:color="auto"/>
            <w:left w:val="none" w:sz="0" w:space="0" w:color="auto"/>
            <w:bottom w:val="none" w:sz="0" w:space="0" w:color="auto"/>
            <w:right w:val="none" w:sz="0" w:space="0" w:color="auto"/>
          </w:divBdr>
        </w:div>
        <w:div w:id="1252931377">
          <w:marLeft w:val="480"/>
          <w:marRight w:val="0"/>
          <w:marTop w:val="0"/>
          <w:marBottom w:val="0"/>
          <w:divBdr>
            <w:top w:val="none" w:sz="0" w:space="0" w:color="auto"/>
            <w:left w:val="none" w:sz="0" w:space="0" w:color="auto"/>
            <w:bottom w:val="none" w:sz="0" w:space="0" w:color="auto"/>
            <w:right w:val="none" w:sz="0" w:space="0" w:color="auto"/>
          </w:divBdr>
        </w:div>
        <w:div w:id="1526943648">
          <w:marLeft w:val="480"/>
          <w:marRight w:val="0"/>
          <w:marTop w:val="0"/>
          <w:marBottom w:val="0"/>
          <w:divBdr>
            <w:top w:val="none" w:sz="0" w:space="0" w:color="auto"/>
            <w:left w:val="none" w:sz="0" w:space="0" w:color="auto"/>
            <w:bottom w:val="none" w:sz="0" w:space="0" w:color="auto"/>
            <w:right w:val="none" w:sz="0" w:space="0" w:color="auto"/>
          </w:divBdr>
        </w:div>
        <w:div w:id="1253969263">
          <w:marLeft w:val="480"/>
          <w:marRight w:val="0"/>
          <w:marTop w:val="0"/>
          <w:marBottom w:val="0"/>
          <w:divBdr>
            <w:top w:val="none" w:sz="0" w:space="0" w:color="auto"/>
            <w:left w:val="none" w:sz="0" w:space="0" w:color="auto"/>
            <w:bottom w:val="none" w:sz="0" w:space="0" w:color="auto"/>
            <w:right w:val="none" w:sz="0" w:space="0" w:color="auto"/>
          </w:divBdr>
        </w:div>
        <w:div w:id="1717585326">
          <w:marLeft w:val="480"/>
          <w:marRight w:val="0"/>
          <w:marTop w:val="0"/>
          <w:marBottom w:val="0"/>
          <w:divBdr>
            <w:top w:val="none" w:sz="0" w:space="0" w:color="auto"/>
            <w:left w:val="none" w:sz="0" w:space="0" w:color="auto"/>
            <w:bottom w:val="none" w:sz="0" w:space="0" w:color="auto"/>
            <w:right w:val="none" w:sz="0" w:space="0" w:color="auto"/>
          </w:divBdr>
        </w:div>
        <w:div w:id="1345284935">
          <w:marLeft w:val="480"/>
          <w:marRight w:val="0"/>
          <w:marTop w:val="0"/>
          <w:marBottom w:val="0"/>
          <w:divBdr>
            <w:top w:val="none" w:sz="0" w:space="0" w:color="auto"/>
            <w:left w:val="none" w:sz="0" w:space="0" w:color="auto"/>
            <w:bottom w:val="none" w:sz="0" w:space="0" w:color="auto"/>
            <w:right w:val="none" w:sz="0" w:space="0" w:color="auto"/>
          </w:divBdr>
        </w:div>
        <w:div w:id="957447820">
          <w:marLeft w:val="480"/>
          <w:marRight w:val="0"/>
          <w:marTop w:val="0"/>
          <w:marBottom w:val="0"/>
          <w:divBdr>
            <w:top w:val="none" w:sz="0" w:space="0" w:color="auto"/>
            <w:left w:val="none" w:sz="0" w:space="0" w:color="auto"/>
            <w:bottom w:val="none" w:sz="0" w:space="0" w:color="auto"/>
            <w:right w:val="none" w:sz="0" w:space="0" w:color="auto"/>
          </w:divBdr>
        </w:div>
        <w:div w:id="2093889355">
          <w:marLeft w:val="480"/>
          <w:marRight w:val="0"/>
          <w:marTop w:val="0"/>
          <w:marBottom w:val="0"/>
          <w:divBdr>
            <w:top w:val="none" w:sz="0" w:space="0" w:color="auto"/>
            <w:left w:val="none" w:sz="0" w:space="0" w:color="auto"/>
            <w:bottom w:val="none" w:sz="0" w:space="0" w:color="auto"/>
            <w:right w:val="none" w:sz="0" w:space="0" w:color="auto"/>
          </w:divBdr>
        </w:div>
        <w:div w:id="1499423801">
          <w:marLeft w:val="480"/>
          <w:marRight w:val="0"/>
          <w:marTop w:val="0"/>
          <w:marBottom w:val="0"/>
          <w:divBdr>
            <w:top w:val="none" w:sz="0" w:space="0" w:color="auto"/>
            <w:left w:val="none" w:sz="0" w:space="0" w:color="auto"/>
            <w:bottom w:val="none" w:sz="0" w:space="0" w:color="auto"/>
            <w:right w:val="none" w:sz="0" w:space="0" w:color="auto"/>
          </w:divBdr>
        </w:div>
        <w:div w:id="14962156">
          <w:marLeft w:val="480"/>
          <w:marRight w:val="0"/>
          <w:marTop w:val="0"/>
          <w:marBottom w:val="0"/>
          <w:divBdr>
            <w:top w:val="none" w:sz="0" w:space="0" w:color="auto"/>
            <w:left w:val="none" w:sz="0" w:space="0" w:color="auto"/>
            <w:bottom w:val="none" w:sz="0" w:space="0" w:color="auto"/>
            <w:right w:val="none" w:sz="0" w:space="0" w:color="auto"/>
          </w:divBdr>
        </w:div>
        <w:div w:id="2123572575">
          <w:marLeft w:val="480"/>
          <w:marRight w:val="0"/>
          <w:marTop w:val="0"/>
          <w:marBottom w:val="0"/>
          <w:divBdr>
            <w:top w:val="none" w:sz="0" w:space="0" w:color="auto"/>
            <w:left w:val="none" w:sz="0" w:space="0" w:color="auto"/>
            <w:bottom w:val="none" w:sz="0" w:space="0" w:color="auto"/>
            <w:right w:val="none" w:sz="0" w:space="0" w:color="auto"/>
          </w:divBdr>
        </w:div>
        <w:div w:id="900940991">
          <w:marLeft w:val="480"/>
          <w:marRight w:val="0"/>
          <w:marTop w:val="0"/>
          <w:marBottom w:val="0"/>
          <w:divBdr>
            <w:top w:val="none" w:sz="0" w:space="0" w:color="auto"/>
            <w:left w:val="none" w:sz="0" w:space="0" w:color="auto"/>
            <w:bottom w:val="none" w:sz="0" w:space="0" w:color="auto"/>
            <w:right w:val="none" w:sz="0" w:space="0" w:color="auto"/>
          </w:divBdr>
        </w:div>
        <w:div w:id="1833064714">
          <w:marLeft w:val="480"/>
          <w:marRight w:val="0"/>
          <w:marTop w:val="0"/>
          <w:marBottom w:val="0"/>
          <w:divBdr>
            <w:top w:val="none" w:sz="0" w:space="0" w:color="auto"/>
            <w:left w:val="none" w:sz="0" w:space="0" w:color="auto"/>
            <w:bottom w:val="none" w:sz="0" w:space="0" w:color="auto"/>
            <w:right w:val="none" w:sz="0" w:space="0" w:color="auto"/>
          </w:divBdr>
        </w:div>
        <w:div w:id="1994988100">
          <w:marLeft w:val="480"/>
          <w:marRight w:val="0"/>
          <w:marTop w:val="0"/>
          <w:marBottom w:val="0"/>
          <w:divBdr>
            <w:top w:val="none" w:sz="0" w:space="0" w:color="auto"/>
            <w:left w:val="none" w:sz="0" w:space="0" w:color="auto"/>
            <w:bottom w:val="none" w:sz="0" w:space="0" w:color="auto"/>
            <w:right w:val="none" w:sz="0" w:space="0" w:color="auto"/>
          </w:divBdr>
        </w:div>
        <w:div w:id="1078748121">
          <w:marLeft w:val="480"/>
          <w:marRight w:val="0"/>
          <w:marTop w:val="0"/>
          <w:marBottom w:val="0"/>
          <w:divBdr>
            <w:top w:val="none" w:sz="0" w:space="0" w:color="auto"/>
            <w:left w:val="none" w:sz="0" w:space="0" w:color="auto"/>
            <w:bottom w:val="none" w:sz="0" w:space="0" w:color="auto"/>
            <w:right w:val="none" w:sz="0" w:space="0" w:color="auto"/>
          </w:divBdr>
        </w:div>
        <w:div w:id="266040782">
          <w:marLeft w:val="480"/>
          <w:marRight w:val="0"/>
          <w:marTop w:val="0"/>
          <w:marBottom w:val="0"/>
          <w:divBdr>
            <w:top w:val="none" w:sz="0" w:space="0" w:color="auto"/>
            <w:left w:val="none" w:sz="0" w:space="0" w:color="auto"/>
            <w:bottom w:val="none" w:sz="0" w:space="0" w:color="auto"/>
            <w:right w:val="none" w:sz="0" w:space="0" w:color="auto"/>
          </w:divBdr>
        </w:div>
        <w:div w:id="2016494728">
          <w:marLeft w:val="480"/>
          <w:marRight w:val="0"/>
          <w:marTop w:val="0"/>
          <w:marBottom w:val="0"/>
          <w:divBdr>
            <w:top w:val="none" w:sz="0" w:space="0" w:color="auto"/>
            <w:left w:val="none" w:sz="0" w:space="0" w:color="auto"/>
            <w:bottom w:val="none" w:sz="0" w:space="0" w:color="auto"/>
            <w:right w:val="none" w:sz="0" w:space="0" w:color="auto"/>
          </w:divBdr>
        </w:div>
        <w:div w:id="783889959">
          <w:marLeft w:val="480"/>
          <w:marRight w:val="0"/>
          <w:marTop w:val="0"/>
          <w:marBottom w:val="0"/>
          <w:divBdr>
            <w:top w:val="none" w:sz="0" w:space="0" w:color="auto"/>
            <w:left w:val="none" w:sz="0" w:space="0" w:color="auto"/>
            <w:bottom w:val="none" w:sz="0" w:space="0" w:color="auto"/>
            <w:right w:val="none" w:sz="0" w:space="0" w:color="auto"/>
          </w:divBdr>
        </w:div>
        <w:div w:id="275984620">
          <w:marLeft w:val="480"/>
          <w:marRight w:val="0"/>
          <w:marTop w:val="0"/>
          <w:marBottom w:val="0"/>
          <w:divBdr>
            <w:top w:val="none" w:sz="0" w:space="0" w:color="auto"/>
            <w:left w:val="none" w:sz="0" w:space="0" w:color="auto"/>
            <w:bottom w:val="none" w:sz="0" w:space="0" w:color="auto"/>
            <w:right w:val="none" w:sz="0" w:space="0" w:color="auto"/>
          </w:divBdr>
        </w:div>
        <w:div w:id="1712801543">
          <w:marLeft w:val="480"/>
          <w:marRight w:val="0"/>
          <w:marTop w:val="0"/>
          <w:marBottom w:val="0"/>
          <w:divBdr>
            <w:top w:val="none" w:sz="0" w:space="0" w:color="auto"/>
            <w:left w:val="none" w:sz="0" w:space="0" w:color="auto"/>
            <w:bottom w:val="none" w:sz="0" w:space="0" w:color="auto"/>
            <w:right w:val="none" w:sz="0" w:space="0" w:color="auto"/>
          </w:divBdr>
        </w:div>
        <w:div w:id="1978563619">
          <w:marLeft w:val="480"/>
          <w:marRight w:val="0"/>
          <w:marTop w:val="0"/>
          <w:marBottom w:val="0"/>
          <w:divBdr>
            <w:top w:val="none" w:sz="0" w:space="0" w:color="auto"/>
            <w:left w:val="none" w:sz="0" w:space="0" w:color="auto"/>
            <w:bottom w:val="none" w:sz="0" w:space="0" w:color="auto"/>
            <w:right w:val="none" w:sz="0" w:space="0" w:color="auto"/>
          </w:divBdr>
        </w:div>
        <w:div w:id="1997027534">
          <w:marLeft w:val="480"/>
          <w:marRight w:val="0"/>
          <w:marTop w:val="0"/>
          <w:marBottom w:val="0"/>
          <w:divBdr>
            <w:top w:val="none" w:sz="0" w:space="0" w:color="auto"/>
            <w:left w:val="none" w:sz="0" w:space="0" w:color="auto"/>
            <w:bottom w:val="none" w:sz="0" w:space="0" w:color="auto"/>
            <w:right w:val="none" w:sz="0" w:space="0" w:color="auto"/>
          </w:divBdr>
        </w:div>
        <w:div w:id="1091393289">
          <w:marLeft w:val="480"/>
          <w:marRight w:val="0"/>
          <w:marTop w:val="0"/>
          <w:marBottom w:val="0"/>
          <w:divBdr>
            <w:top w:val="none" w:sz="0" w:space="0" w:color="auto"/>
            <w:left w:val="none" w:sz="0" w:space="0" w:color="auto"/>
            <w:bottom w:val="none" w:sz="0" w:space="0" w:color="auto"/>
            <w:right w:val="none" w:sz="0" w:space="0" w:color="auto"/>
          </w:divBdr>
        </w:div>
        <w:div w:id="682589438">
          <w:marLeft w:val="480"/>
          <w:marRight w:val="0"/>
          <w:marTop w:val="0"/>
          <w:marBottom w:val="0"/>
          <w:divBdr>
            <w:top w:val="none" w:sz="0" w:space="0" w:color="auto"/>
            <w:left w:val="none" w:sz="0" w:space="0" w:color="auto"/>
            <w:bottom w:val="none" w:sz="0" w:space="0" w:color="auto"/>
            <w:right w:val="none" w:sz="0" w:space="0" w:color="auto"/>
          </w:divBdr>
        </w:div>
        <w:div w:id="940382685">
          <w:marLeft w:val="480"/>
          <w:marRight w:val="0"/>
          <w:marTop w:val="0"/>
          <w:marBottom w:val="0"/>
          <w:divBdr>
            <w:top w:val="none" w:sz="0" w:space="0" w:color="auto"/>
            <w:left w:val="none" w:sz="0" w:space="0" w:color="auto"/>
            <w:bottom w:val="none" w:sz="0" w:space="0" w:color="auto"/>
            <w:right w:val="none" w:sz="0" w:space="0" w:color="auto"/>
          </w:divBdr>
        </w:div>
        <w:div w:id="1143350345">
          <w:marLeft w:val="480"/>
          <w:marRight w:val="0"/>
          <w:marTop w:val="0"/>
          <w:marBottom w:val="0"/>
          <w:divBdr>
            <w:top w:val="none" w:sz="0" w:space="0" w:color="auto"/>
            <w:left w:val="none" w:sz="0" w:space="0" w:color="auto"/>
            <w:bottom w:val="none" w:sz="0" w:space="0" w:color="auto"/>
            <w:right w:val="none" w:sz="0" w:space="0" w:color="auto"/>
          </w:divBdr>
        </w:div>
        <w:div w:id="555163197">
          <w:marLeft w:val="480"/>
          <w:marRight w:val="0"/>
          <w:marTop w:val="0"/>
          <w:marBottom w:val="0"/>
          <w:divBdr>
            <w:top w:val="none" w:sz="0" w:space="0" w:color="auto"/>
            <w:left w:val="none" w:sz="0" w:space="0" w:color="auto"/>
            <w:bottom w:val="none" w:sz="0" w:space="0" w:color="auto"/>
            <w:right w:val="none" w:sz="0" w:space="0" w:color="auto"/>
          </w:divBdr>
        </w:div>
        <w:div w:id="420567599">
          <w:marLeft w:val="480"/>
          <w:marRight w:val="0"/>
          <w:marTop w:val="0"/>
          <w:marBottom w:val="0"/>
          <w:divBdr>
            <w:top w:val="none" w:sz="0" w:space="0" w:color="auto"/>
            <w:left w:val="none" w:sz="0" w:space="0" w:color="auto"/>
            <w:bottom w:val="none" w:sz="0" w:space="0" w:color="auto"/>
            <w:right w:val="none" w:sz="0" w:space="0" w:color="auto"/>
          </w:divBdr>
        </w:div>
        <w:div w:id="1806313129">
          <w:marLeft w:val="480"/>
          <w:marRight w:val="0"/>
          <w:marTop w:val="0"/>
          <w:marBottom w:val="0"/>
          <w:divBdr>
            <w:top w:val="none" w:sz="0" w:space="0" w:color="auto"/>
            <w:left w:val="none" w:sz="0" w:space="0" w:color="auto"/>
            <w:bottom w:val="none" w:sz="0" w:space="0" w:color="auto"/>
            <w:right w:val="none" w:sz="0" w:space="0" w:color="auto"/>
          </w:divBdr>
        </w:div>
        <w:div w:id="866989384">
          <w:marLeft w:val="480"/>
          <w:marRight w:val="0"/>
          <w:marTop w:val="0"/>
          <w:marBottom w:val="0"/>
          <w:divBdr>
            <w:top w:val="none" w:sz="0" w:space="0" w:color="auto"/>
            <w:left w:val="none" w:sz="0" w:space="0" w:color="auto"/>
            <w:bottom w:val="none" w:sz="0" w:space="0" w:color="auto"/>
            <w:right w:val="none" w:sz="0" w:space="0" w:color="auto"/>
          </w:divBdr>
        </w:div>
        <w:div w:id="798956560">
          <w:marLeft w:val="480"/>
          <w:marRight w:val="0"/>
          <w:marTop w:val="0"/>
          <w:marBottom w:val="0"/>
          <w:divBdr>
            <w:top w:val="none" w:sz="0" w:space="0" w:color="auto"/>
            <w:left w:val="none" w:sz="0" w:space="0" w:color="auto"/>
            <w:bottom w:val="none" w:sz="0" w:space="0" w:color="auto"/>
            <w:right w:val="none" w:sz="0" w:space="0" w:color="auto"/>
          </w:divBdr>
        </w:div>
        <w:div w:id="773981664">
          <w:marLeft w:val="480"/>
          <w:marRight w:val="0"/>
          <w:marTop w:val="0"/>
          <w:marBottom w:val="0"/>
          <w:divBdr>
            <w:top w:val="none" w:sz="0" w:space="0" w:color="auto"/>
            <w:left w:val="none" w:sz="0" w:space="0" w:color="auto"/>
            <w:bottom w:val="none" w:sz="0" w:space="0" w:color="auto"/>
            <w:right w:val="none" w:sz="0" w:space="0" w:color="auto"/>
          </w:divBdr>
        </w:div>
        <w:div w:id="1707412483">
          <w:marLeft w:val="480"/>
          <w:marRight w:val="0"/>
          <w:marTop w:val="0"/>
          <w:marBottom w:val="0"/>
          <w:divBdr>
            <w:top w:val="none" w:sz="0" w:space="0" w:color="auto"/>
            <w:left w:val="none" w:sz="0" w:space="0" w:color="auto"/>
            <w:bottom w:val="none" w:sz="0" w:space="0" w:color="auto"/>
            <w:right w:val="none" w:sz="0" w:space="0" w:color="auto"/>
          </w:divBdr>
        </w:div>
        <w:div w:id="1370956263">
          <w:marLeft w:val="480"/>
          <w:marRight w:val="0"/>
          <w:marTop w:val="0"/>
          <w:marBottom w:val="0"/>
          <w:divBdr>
            <w:top w:val="none" w:sz="0" w:space="0" w:color="auto"/>
            <w:left w:val="none" w:sz="0" w:space="0" w:color="auto"/>
            <w:bottom w:val="none" w:sz="0" w:space="0" w:color="auto"/>
            <w:right w:val="none" w:sz="0" w:space="0" w:color="auto"/>
          </w:divBdr>
        </w:div>
        <w:div w:id="725449810">
          <w:marLeft w:val="480"/>
          <w:marRight w:val="0"/>
          <w:marTop w:val="0"/>
          <w:marBottom w:val="0"/>
          <w:divBdr>
            <w:top w:val="none" w:sz="0" w:space="0" w:color="auto"/>
            <w:left w:val="none" w:sz="0" w:space="0" w:color="auto"/>
            <w:bottom w:val="none" w:sz="0" w:space="0" w:color="auto"/>
            <w:right w:val="none" w:sz="0" w:space="0" w:color="auto"/>
          </w:divBdr>
        </w:div>
        <w:div w:id="271599334">
          <w:marLeft w:val="480"/>
          <w:marRight w:val="0"/>
          <w:marTop w:val="0"/>
          <w:marBottom w:val="0"/>
          <w:divBdr>
            <w:top w:val="none" w:sz="0" w:space="0" w:color="auto"/>
            <w:left w:val="none" w:sz="0" w:space="0" w:color="auto"/>
            <w:bottom w:val="none" w:sz="0" w:space="0" w:color="auto"/>
            <w:right w:val="none" w:sz="0" w:space="0" w:color="auto"/>
          </w:divBdr>
        </w:div>
        <w:div w:id="1895432832">
          <w:marLeft w:val="480"/>
          <w:marRight w:val="0"/>
          <w:marTop w:val="0"/>
          <w:marBottom w:val="0"/>
          <w:divBdr>
            <w:top w:val="none" w:sz="0" w:space="0" w:color="auto"/>
            <w:left w:val="none" w:sz="0" w:space="0" w:color="auto"/>
            <w:bottom w:val="none" w:sz="0" w:space="0" w:color="auto"/>
            <w:right w:val="none" w:sz="0" w:space="0" w:color="auto"/>
          </w:divBdr>
        </w:div>
        <w:div w:id="1909338085">
          <w:marLeft w:val="480"/>
          <w:marRight w:val="0"/>
          <w:marTop w:val="0"/>
          <w:marBottom w:val="0"/>
          <w:divBdr>
            <w:top w:val="none" w:sz="0" w:space="0" w:color="auto"/>
            <w:left w:val="none" w:sz="0" w:space="0" w:color="auto"/>
            <w:bottom w:val="none" w:sz="0" w:space="0" w:color="auto"/>
            <w:right w:val="none" w:sz="0" w:space="0" w:color="auto"/>
          </w:divBdr>
        </w:div>
        <w:div w:id="1951081833">
          <w:marLeft w:val="480"/>
          <w:marRight w:val="0"/>
          <w:marTop w:val="0"/>
          <w:marBottom w:val="0"/>
          <w:divBdr>
            <w:top w:val="none" w:sz="0" w:space="0" w:color="auto"/>
            <w:left w:val="none" w:sz="0" w:space="0" w:color="auto"/>
            <w:bottom w:val="none" w:sz="0" w:space="0" w:color="auto"/>
            <w:right w:val="none" w:sz="0" w:space="0" w:color="auto"/>
          </w:divBdr>
        </w:div>
        <w:div w:id="1036194863">
          <w:marLeft w:val="480"/>
          <w:marRight w:val="0"/>
          <w:marTop w:val="0"/>
          <w:marBottom w:val="0"/>
          <w:divBdr>
            <w:top w:val="none" w:sz="0" w:space="0" w:color="auto"/>
            <w:left w:val="none" w:sz="0" w:space="0" w:color="auto"/>
            <w:bottom w:val="none" w:sz="0" w:space="0" w:color="auto"/>
            <w:right w:val="none" w:sz="0" w:space="0" w:color="auto"/>
          </w:divBdr>
        </w:div>
        <w:div w:id="1264608183">
          <w:marLeft w:val="480"/>
          <w:marRight w:val="0"/>
          <w:marTop w:val="0"/>
          <w:marBottom w:val="0"/>
          <w:divBdr>
            <w:top w:val="none" w:sz="0" w:space="0" w:color="auto"/>
            <w:left w:val="none" w:sz="0" w:space="0" w:color="auto"/>
            <w:bottom w:val="none" w:sz="0" w:space="0" w:color="auto"/>
            <w:right w:val="none" w:sz="0" w:space="0" w:color="auto"/>
          </w:divBdr>
        </w:div>
        <w:div w:id="73741624">
          <w:marLeft w:val="480"/>
          <w:marRight w:val="0"/>
          <w:marTop w:val="0"/>
          <w:marBottom w:val="0"/>
          <w:divBdr>
            <w:top w:val="none" w:sz="0" w:space="0" w:color="auto"/>
            <w:left w:val="none" w:sz="0" w:space="0" w:color="auto"/>
            <w:bottom w:val="none" w:sz="0" w:space="0" w:color="auto"/>
            <w:right w:val="none" w:sz="0" w:space="0" w:color="auto"/>
          </w:divBdr>
        </w:div>
        <w:div w:id="911425151">
          <w:marLeft w:val="480"/>
          <w:marRight w:val="0"/>
          <w:marTop w:val="0"/>
          <w:marBottom w:val="0"/>
          <w:divBdr>
            <w:top w:val="none" w:sz="0" w:space="0" w:color="auto"/>
            <w:left w:val="none" w:sz="0" w:space="0" w:color="auto"/>
            <w:bottom w:val="none" w:sz="0" w:space="0" w:color="auto"/>
            <w:right w:val="none" w:sz="0" w:space="0" w:color="auto"/>
          </w:divBdr>
        </w:div>
        <w:div w:id="704403649">
          <w:marLeft w:val="480"/>
          <w:marRight w:val="0"/>
          <w:marTop w:val="0"/>
          <w:marBottom w:val="0"/>
          <w:divBdr>
            <w:top w:val="none" w:sz="0" w:space="0" w:color="auto"/>
            <w:left w:val="none" w:sz="0" w:space="0" w:color="auto"/>
            <w:bottom w:val="none" w:sz="0" w:space="0" w:color="auto"/>
            <w:right w:val="none" w:sz="0" w:space="0" w:color="auto"/>
          </w:divBdr>
        </w:div>
        <w:div w:id="23291607">
          <w:marLeft w:val="480"/>
          <w:marRight w:val="0"/>
          <w:marTop w:val="0"/>
          <w:marBottom w:val="0"/>
          <w:divBdr>
            <w:top w:val="none" w:sz="0" w:space="0" w:color="auto"/>
            <w:left w:val="none" w:sz="0" w:space="0" w:color="auto"/>
            <w:bottom w:val="none" w:sz="0" w:space="0" w:color="auto"/>
            <w:right w:val="none" w:sz="0" w:space="0" w:color="auto"/>
          </w:divBdr>
        </w:div>
        <w:div w:id="2051225342">
          <w:marLeft w:val="480"/>
          <w:marRight w:val="0"/>
          <w:marTop w:val="0"/>
          <w:marBottom w:val="0"/>
          <w:divBdr>
            <w:top w:val="none" w:sz="0" w:space="0" w:color="auto"/>
            <w:left w:val="none" w:sz="0" w:space="0" w:color="auto"/>
            <w:bottom w:val="none" w:sz="0" w:space="0" w:color="auto"/>
            <w:right w:val="none" w:sz="0" w:space="0" w:color="auto"/>
          </w:divBdr>
        </w:div>
        <w:div w:id="1117062749">
          <w:marLeft w:val="480"/>
          <w:marRight w:val="0"/>
          <w:marTop w:val="0"/>
          <w:marBottom w:val="0"/>
          <w:divBdr>
            <w:top w:val="none" w:sz="0" w:space="0" w:color="auto"/>
            <w:left w:val="none" w:sz="0" w:space="0" w:color="auto"/>
            <w:bottom w:val="none" w:sz="0" w:space="0" w:color="auto"/>
            <w:right w:val="none" w:sz="0" w:space="0" w:color="auto"/>
          </w:divBdr>
        </w:div>
        <w:div w:id="546719123">
          <w:marLeft w:val="480"/>
          <w:marRight w:val="0"/>
          <w:marTop w:val="0"/>
          <w:marBottom w:val="0"/>
          <w:divBdr>
            <w:top w:val="none" w:sz="0" w:space="0" w:color="auto"/>
            <w:left w:val="none" w:sz="0" w:space="0" w:color="auto"/>
            <w:bottom w:val="none" w:sz="0" w:space="0" w:color="auto"/>
            <w:right w:val="none" w:sz="0" w:space="0" w:color="auto"/>
          </w:divBdr>
        </w:div>
        <w:div w:id="618998954">
          <w:marLeft w:val="480"/>
          <w:marRight w:val="0"/>
          <w:marTop w:val="0"/>
          <w:marBottom w:val="0"/>
          <w:divBdr>
            <w:top w:val="none" w:sz="0" w:space="0" w:color="auto"/>
            <w:left w:val="none" w:sz="0" w:space="0" w:color="auto"/>
            <w:bottom w:val="none" w:sz="0" w:space="0" w:color="auto"/>
            <w:right w:val="none" w:sz="0" w:space="0" w:color="auto"/>
          </w:divBdr>
        </w:div>
        <w:div w:id="216866159">
          <w:marLeft w:val="480"/>
          <w:marRight w:val="0"/>
          <w:marTop w:val="0"/>
          <w:marBottom w:val="0"/>
          <w:divBdr>
            <w:top w:val="none" w:sz="0" w:space="0" w:color="auto"/>
            <w:left w:val="none" w:sz="0" w:space="0" w:color="auto"/>
            <w:bottom w:val="none" w:sz="0" w:space="0" w:color="auto"/>
            <w:right w:val="none" w:sz="0" w:space="0" w:color="auto"/>
          </w:divBdr>
        </w:div>
        <w:div w:id="1154688797">
          <w:marLeft w:val="480"/>
          <w:marRight w:val="0"/>
          <w:marTop w:val="0"/>
          <w:marBottom w:val="0"/>
          <w:divBdr>
            <w:top w:val="none" w:sz="0" w:space="0" w:color="auto"/>
            <w:left w:val="none" w:sz="0" w:space="0" w:color="auto"/>
            <w:bottom w:val="none" w:sz="0" w:space="0" w:color="auto"/>
            <w:right w:val="none" w:sz="0" w:space="0" w:color="auto"/>
          </w:divBdr>
        </w:div>
        <w:div w:id="674038305">
          <w:marLeft w:val="480"/>
          <w:marRight w:val="0"/>
          <w:marTop w:val="0"/>
          <w:marBottom w:val="0"/>
          <w:divBdr>
            <w:top w:val="none" w:sz="0" w:space="0" w:color="auto"/>
            <w:left w:val="none" w:sz="0" w:space="0" w:color="auto"/>
            <w:bottom w:val="none" w:sz="0" w:space="0" w:color="auto"/>
            <w:right w:val="none" w:sz="0" w:space="0" w:color="auto"/>
          </w:divBdr>
        </w:div>
        <w:div w:id="916281233">
          <w:marLeft w:val="480"/>
          <w:marRight w:val="0"/>
          <w:marTop w:val="0"/>
          <w:marBottom w:val="0"/>
          <w:divBdr>
            <w:top w:val="none" w:sz="0" w:space="0" w:color="auto"/>
            <w:left w:val="none" w:sz="0" w:space="0" w:color="auto"/>
            <w:bottom w:val="none" w:sz="0" w:space="0" w:color="auto"/>
            <w:right w:val="none" w:sz="0" w:space="0" w:color="auto"/>
          </w:divBdr>
        </w:div>
        <w:div w:id="1805462343">
          <w:marLeft w:val="480"/>
          <w:marRight w:val="0"/>
          <w:marTop w:val="0"/>
          <w:marBottom w:val="0"/>
          <w:divBdr>
            <w:top w:val="none" w:sz="0" w:space="0" w:color="auto"/>
            <w:left w:val="none" w:sz="0" w:space="0" w:color="auto"/>
            <w:bottom w:val="none" w:sz="0" w:space="0" w:color="auto"/>
            <w:right w:val="none" w:sz="0" w:space="0" w:color="auto"/>
          </w:divBdr>
        </w:div>
        <w:div w:id="1521314561">
          <w:marLeft w:val="480"/>
          <w:marRight w:val="0"/>
          <w:marTop w:val="0"/>
          <w:marBottom w:val="0"/>
          <w:divBdr>
            <w:top w:val="none" w:sz="0" w:space="0" w:color="auto"/>
            <w:left w:val="none" w:sz="0" w:space="0" w:color="auto"/>
            <w:bottom w:val="none" w:sz="0" w:space="0" w:color="auto"/>
            <w:right w:val="none" w:sz="0" w:space="0" w:color="auto"/>
          </w:divBdr>
        </w:div>
        <w:div w:id="985088634">
          <w:marLeft w:val="480"/>
          <w:marRight w:val="0"/>
          <w:marTop w:val="0"/>
          <w:marBottom w:val="0"/>
          <w:divBdr>
            <w:top w:val="none" w:sz="0" w:space="0" w:color="auto"/>
            <w:left w:val="none" w:sz="0" w:space="0" w:color="auto"/>
            <w:bottom w:val="none" w:sz="0" w:space="0" w:color="auto"/>
            <w:right w:val="none" w:sz="0" w:space="0" w:color="auto"/>
          </w:divBdr>
        </w:div>
        <w:div w:id="1498577305">
          <w:marLeft w:val="480"/>
          <w:marRight w:val="0"/>
          <w:marTop w:val="0"/>
          <w:marBottom w:val="0"/>
          <w:divBdr>
            <w:top w:val="none" w:sz="0" w:space="0" w:color="auto"/>
            <w:left w:val="none" w:sz="0" w:space="0" w:color="auto"/>
            <w:bottom w:val="none" w:sz="0" w:space="0" w:color="auto"/>
            <w:right w:val="none" w:sz="0" w:space="0" w:color="auto"/>
          </w:divBdr>
        </w:div>
        <w:div w:id="2092580493">
          <w:marLeft w:val="480"/>
          <w:marRight w:val="0"/>
          <w:marTop w:val="0"/>
          <w:marBottom w:val="0"/>
          <w:divBdr>
            <w:top w:val="none" w:sz="0" w:space="0" w:color="auto"/>
            <w:left w:val="none" w:sz="0" w:space="0" w:color="auto"/>
            <w:bottom w:val="none" w:sz="0" w:space="0" w:color="auto"/>
            <w:right w:val="none" w:sz="0" w:space="0" w:color="auto"/>
          </w:divBdr>
        </w:div>
        <w:div w:id="888541836">
          <w:marLeft w:val="480"/>
          <w:marRight w:val="0"/>
          <w:marTop w:val="0"/>
          <w:marBottom w:val="0"/>
          <w:divBdr>
            <w:top w:val="none" w:sz="0" w:space="0" w:color="auto"/>
            <w:left w:val="none" w:sz="0" w:space="0" w:color="auto"/>
            <w:bottom w:val="none" w:sz="0" w:space="0" w:color="auto"/>
            <w:right w:val="none" w:sz="0" w:space="0" w:color="auto"/>
          </w:divBdr>
        </w:div>
        <w:div w:id="451441095">
          <w:marLeft w:val="480"/>
          <w:marRight w:val="0"/>
          <w:marTop w:val="0"/>
          <w:marBottom w:val="0"/>
          <w:divBdr>
            <w:top w:val="none" w:sz="0" w:space="0" w:color="auto"/>
            <w:left w:val="none" w:sz="0" w:space="0" w:color="auto"/>
            <w:bottom w:val="none" w:sz="0" w:space="0" w:color="auto"/>
            <w:right w:val="none" w:sz="0" w:space="0" w:color="auto"/>
          </w:divBdr>
        </w:div>
        <w:div w:id="164518089">
          <w:marLeft w:val="480"/>
          <w:marRight w:val="0"/>
          <w:marTop w:val="0"/>
          <w:marBottom w:val="0"/>
          <w:divBdr>
            <w:top w:val="none" w:sz="0" w:space="0" w:color="auto"/>
            <w:left w:val="none" w:sz="0" w:space="0" w:color="auto"/>
            <w:bottom w:val="none" w:sz="0" w:space="0" w:color="auto"/>
            <w:right w:val="none" w:sz="0" w:space="0" w:color="auto"/>
          </w:divBdr>
        </w:div>
        <w:div w:id="813331308">
          <w:marLeft w:val="480"/>
          <w:marRight w:val="0"/>
          <w:marTop w:val="0"/>
          <w:marBottom w:val="0"/>
          <w:divBdr>
            <w:top w:val="none" w:sz="0" w:space="0" w:color="auto"/>
            <w:left w:val="none" w:sz="0" w:space="0" w:color="auto"/>
            <w:bottom w:val="none" w:sz="0" w:space="0" w:color="auto"/>
            <w:right w:val="none" w:sz="0" w:space="0" w:color="auto"/>
          </w:divBdr>
        </w:div>
        <w:div w:id="612984076">
          <w:marLeft w:val="480"/>
          <w:marRight w:val="0"/>
          <w:marTop w:val="0"/>
          <w:marBottom w:val="0"/>
          <w:divBdr>
            <w:top w:val="none" w:sz="0" w:space="0" w:color="auto"/>
            <w:left w:val="none" w:sz="0" w:space="0" w:color="auto"/>
            <w:bottom w:val="none" w:sz="0" w:space="0" w:color="auto"/>
            <w:right w:val="none" w:sz="0" w:space="0" w:color="auto"/>
          </w:divBdr>
        </w:div>
        <w:div w:id="862015624">
          <w:marLeft w:val="480"/>
          <w:marRight w:val="0"/>
          <w:marTop w:val="0"/>
          <w:marBottom w:val="0"/>
          <w:divBdr>
            <w:top w:val="none" w:sz="0" w:space="0" w:color="auto"/>
            <w:left w:val="none" w:sz="0" w:space="0" w:color="auto"/>
            <w:bottom w:val="none" w:sz="0" w:space="0" w:color="auto"/>
            <w:right w:val="none" w:sz="0" w:space="0" w:color="auto"/>
          </w:divBdr>
        </w:div>
        <w:div w:id="396048608">
          <w:marLeft w:val="480"/>
          <w:marRight w:val="0"/>
          <w:marTop w:val="0"/>
          <w:marBottom w:val="0"/>
          <w:divBdr>
            <w:top w:val="none" w:sz="0" w:space="0" w:color="auto"/>
            <w:left w:val="none" w:sz="0" w:space="0" w:color="auto"/>
            <w:bottom w:val="none" w:sz="0" w:space="0" w:color="auto"/>
            <w:right w:val="none" w:sz="0" w:space="0" w:color="auto"/>
          </w:divBdr>
        </w:div>
        <w:div w:id="1973361244">
          <w:marLeft w:val="480"/>
          <w:marRight w:val="0"/>
          <w:marTop w:val="0"/>
          <w:marBottom w:val="0"/>
          <w:divBdr>
            <w:top w:val="none" w:sz="0" w:space="0" w:color="auto"/>
            <w:left w:val="none" w:sz="0" w:space="0" w:color="auto"/>
            <w:bottom w:val="none" w:sz="0" w:space="0" w:color="auto"/>
            <w:right w:val="none" w:sz="0" w:space="0" w:color="auto"/>
          </w:divBdr>
        </w:div>
        <w:div w:id="1029768436">
          <w:marLeft w:val="480"/>
          <w:marRight w:val="0"/>
          <w:marTop w:val="0"/>
          <w:marBottom w:val="0"/>
          <w:divBdr>
            <w:top w:val="none" w:sz="0" w:space="0" w:color="auto"/>
            <w:left w:val="none" w:sz="0" w:space="0" w:color="auto"/>
            <w:bottom w:val="none" w:sz="0" w:space="0" w:color="auto"/>
            <w:right w:val="none" w:sz="0" w:space="0" w:color="auto"/>
          </w:divBdr>
        </w:div>
        <w:div w:id="308048997">
          <w:marLeft w:val="480"/>
          <w:marRight w:val="0"/>
          <w:marTop w:val="0"/>
          <w:marBottom w:val="0"/>
          <w:divBdr>
            <w:top w:val="none" w:sz="0" w:space="0" w:color="auto"/>
            <w:left w:val="none" w:sz="0" w:space="0" w:color="auto"/>
            <w:bottom w:val="none" w:sz="0" w:space="0" w:color="auto"/>
            <w:right w:val="none" w:sz="0" w:space="0" w:color="auto"/>
          </w:divBdr>
        </w:div>
        <w:div w:id="2069985461">
          <w:marLeft w:val="480"/>
          <w:marRight w:val="0"/>
          <w:marTop w:val="0"/>
          <w:marBottom w:val="0"/>
          <w:divBdr>
            <w:top w:val="none" w:sz="0" w:space="0" w:color="auto"/>
            <w:left w:val="none" w:sz="0" w:space="0" w:color="auto"/>
            <w:bottom w:val="none" w:sz="0" w:space="0" w:color="auto"/>
            <w:right w:val="none" w:sz="0" w:space="0" w:color="auto"/>
          </w:divBdr>
        </w:div>
        <w:div w:id="1693219918">
          <w:marLeft w:val="480"/>
          <w:marRight w:val="0"/>
          <w:marTop w:val="0"/>
          <w:marBottom w:val="0"/>
          <w:divBdr>
            <w:top w:val="none" w:sz="0" w:space="0" w:color="auto"/>
            <w:left w:val="none" w:sz="0" w:space="0" w:color="auto"/>
            <w:bottom w:val="none" w:sz="0" w:space="0" w:color="auto"/>
            <w:right w:val="none" w:sz="0" w:space="0" w:color="auto"/>
          </w:divBdr>
        </w:div>
        <w:div w:id="1825705786">
          <w:marLeft w:val="480"/>
          <w:marRight w:val="0"/>
          <w:marTop w:val="0"/>
          <w:marBottom w:val="0"/>
          <w:divBdr>
            <w:top w:val="none" w:sz="0" w:space="0" w:color="auto"/>
            <w:left w:val="none" w:sz="0" w:space="0" w:color="auto"/>
            <w:bottom w:val="none" w:sz="0" w:space="0" w:color="auto"/>
            <w:right w:val="none" w:sz="0" w:space="0" w:color="auto"/>
          </w:divBdr>
        </w:div>
        <w:div w:id="786898072">
          <w:marLeft w:val="480"/>
          <w:marRight w:val="0"/>
          <w:marTop w:val="0"/>
          <w:marBottom w:val="0"/>
          <w:divBdr>
            <w:top w:val="none" w:sz="0" w:space="0" w:color="auto"/>
            <w:left w:val="none" w:sz="0" w:space="0" w:color="auto"/>
            <w:bottom w:val="none" w:sz="0" w:space="0" w:color="auto"/>
            <w:right w:val="none" w:sz="0" w:space="0" w:color="auto"/>
          </w:divBdr>
        </w:div>
        <w:div w:id="170341330">
          <w:marLeft w:val="480"/>
          <w:marRight w:val="0"/>
          <w:marTop w:val="0"/>
          <w:marBottom w:val="0"/>
          <w:divBdr>
            <w:top w:val="none" w:sz="0" w:space="0" w:color="auto"/>
            <w:left w:val="none" w:sz="0" w:space="0" w:color="auto"/>
            <w:bottom w:val="none" w:sz="0" w:space="0" w:color="auto"/>
            <w:right w:val="none" w:sz="0" w:space="0" w:color="auto"/>
          </w:divBdr>
        </w:div>
        <w:div w:id="560992149">
          <w:marLeft w:val="480"/>
          <w:marRight w:val="0"/>
          <w:marTop w:val="0"/>
          <w:marBottom w:val="0"/>
          <w:divBdr>
            <w:top w:val="none" w:sz="0" w:space="0" w:color="auto"/>
            <w:left w:val="none" w:sz="0" w:space="0" w:color="auto"/>
            <w:bottom w:val="none" w:sz="0" w:space="0" w:color="auto"/>
            <w:right w:val="none" w:sz="0" w:space="0" w:color="auto"/>
          </w:divBdr>
        </w:div>
        <w:div w:id="1564675577">
          <w:marLeft w:val="480"/>
          <w:marRight w:val="0"/>
          <w:marTop w:val="0"/>
          <w:marBottom w:val="0"/>
          <w:divBdr>
            <w:top w:val="none" w:sz="0" w:space="0" w:color="auto"/>
            <w:left w:val="none" w:sz="0" w:space="0" w:color="auto"/>
            <w:bottom w:val="none" w:sz="0" w:space="0" w:color="auto"/>
            <w:right w:val="none" w:sz="0" w:space="0" w:color="auto"/>
          </w:divBdr>
        </w:div>
        <w:div w:id="271477702">
          <w:marLeft w:val="480"/>
          <w:marRight w:val="0"/>
          <w:marTop w:val="0"/>
          <w:marBottom w:val="0"/>
          <w:divBdr>
            <w:top w:val="none" w:sz="0" w:space="0" w:color="auto"/>
            <w:left w:val="none" w:sz="0" w:space="0" w:color="auto"/>
            <w:bottom w:val="none" w:sz="0" w:space="0" w:color="auto"/>
            <w:right w:val="none" w:sz="0" w:space="0" w:color="auto"/>
          </w:divBdr>
        </w:div>
        <w:div w:id="915289488">
          <w:marLeft w:val="480"/>
          <w:marRight w:val="0"/>
          <w:marTop w:val="0"/>
          <w:marBottom w:val="0"/>
          <w:divBdr>
            <w:top w:val="none" w:sz="0" w:space="0" w:color="auto"/>
            <w:left w:val="none" w:sz="0" w:space="0" w:color="auto"/>
            <w:bottom w:val="none" w:sz="0" w:space="0" w:color="auto"/>
            <w:right w:val="none" w:sz="0" w:space="0" w:color="auto"/>
          </w:divBdr>
        </w:div>
        <w:div w:id="1617325355">
          <w:marLeft w:val="480"/>
          <w:marRight w:val="0"/>
          <w:marTop w:val="0"/>
          <w:marBottom w:val="0"/>
          <w:divBdr>
            <w:top w:val="none" w:sz="0" w:space="0" w:color="auto"/>
            <w:left w:val="none" w:sz="0" w:space="0" w:color="auto"/>
            <w:bottom w:val="none" w:sz="0" w:space="0" w:color="auto"/>
            <w:right w:val="none" w:sz="0" w:space="0" w:color="auto"/>
          </w:divBdr>
        </w:div>
        <w:div w:id="1136096636">
          <w:marLeft w:val="480"/>
          <w:marRight w:val="0"/>
          <w:marTop w:val="0"/>
          <w:marBottom w:val="0"/>
          <w:divBdr>
            <w:top w:val="none" w:sz="0" w:space="0" w:color="auto"/>
            <w:left w:val="none" w:sz="0" w:space="0" w:color="auto"/>
            <w:bottom w:val="none" w:sz="0" w:space="0" w:color="auto"/>
            <w:right w:val="none" w:sz="0" w:space="0" w:color="auto"/>
          </w:divBdr>
        </w:div>
        <w:div w:id="1194227628">
          <w:marLeft w:val="480"/>
          <w:marRight w:val="0"/>
          <w:marTop w:val="0"/>
          <w:marBottom w:val="0"/>
          <w:divBdr>
            <w:top w:val="none" w:sz="0" w:space="0" w:color="auto"/>
            <w:left w:val="none" w:sz="0" w:space="0" w:color="auto"/>
            <w:bottom w:val="none" w:sz="0" w:space="0" w:color="auto"/>
            <w:right w:val="none" w:sz="0" w:space="0" w:color="auto"/>
          </w:divBdr>
        </w:div>
        <w:div w:id="907570284">
          <w:marLeft w:val="480"/>
          <w:marRight w:val="0"/>
          <w:marTop w:val="0"/>
          <w:marBottom w:val="0"/>
          <w:divBdr>
            <w:top w:val="none" w:sz="0" w:space="0" w:color="auto"/>
            <w:left w:val="none" w:sz="0" w:space="0" w:color="auto"/>
            <w:bottom w:val="none" w:sz="0" w:space="0" w:color="auto"/>
            <w:right w:val="none" w:sz="0" w:space="0" w:color="auto"/>
          </w:divBdr>
        </w:div>
        <w:div w:id="10188792">
          <w:marLeft w:val="480"/>
          <w:marRight w:val="0"/>
          <w:marTop w:val="0"/>
          <w:marBottom w:val="0"/>
          <w:divBdr>
            <w:top w:val="none" w:sz="0" w:space="0" w:color="auto"/>
            <w:left w:val="none" w:sz="0" w:space="0" w:color="auto"/>
            <w:bottom w:val="none" w:sz="0" w:space="0" w:color="auto"/>
            <w:right w:val="none" w:sz="0" w:space="0" w:color="auto"/>
          </w:divBdr>
        </w:div>
        <w:div w:id="503401444">
          <w:marLeft w:val="480"/>
          <w:marRight w:val="0"/>
          <w:marTop w:val="0"/>
          <w:marBottom w:val="0"/>
          <w:divBdr>
            <w:top w:val="none" w:sz="0" w:space="0" w:color="auto"/>
            <w:left w:val="none" w:sz="0" w:space="0" w:color="auto"/>
            <w:bottom w:val="none" w:sz="0" w:space="0" w:color="auto"/>
            <w:right w:val="none" w:sz="0" w:space="0" w:color="auto"/>
          </w:divBdr>
        </w:div>
        <w:div w:id="167868429">
          <w:marLeft w:val="480"/>
          <w:marRight w:val="0"/>
          <w:marTop w:val="0"/>
          <w:marBottom w:val="0"/>
          <w:divBdr>
            <w:top w:val="none" w:sz="0" w:space="0" w:color="auto"/>
            <w:left w:val="none" w:sz="0" w:space="0" w:color="auto"/>
            <w:bottom w:val="none" w:sz="0" w:space="0" w:color="auto"/>
            <w:right w:val="none" w:sz="0" w:space="0" w:color="auto"/>
          </w:divBdr>
        </w:div>
        <w:div w:id="829058382">
          <w:marLeft w:val="480"/>
          <w:marRight w:val="0"/>
          <w:marTop w:val="0"/>
          <w:marBottom w:val="0"/>
          <w:divBdr>
            <w:top w:val="none" w:sz="0" w:space="0" w:color="auto"/>
            <w:left w:val="none" w:sz="0" w:space="0" w:color="auto"/>
            <w:bottom w:val="none" w:sz="0" w:space="0" w:color="auto"/>
            <w:right w:val="none" w:sz="0" w:space="0" w:color="auto"/>
          </w:divBdr>
        </w:div>
        <w:div w:id="1979258482">
          <w:marLeft w:val="480"/>
          <w:marRight w:val="0"/>
          <w:marTop w:val="0"/>
          <w:marBottom w:val="0"/>
          <w:divBdr>
            <w:top w:val="none" w:sz="0" w:space="0" w:color="auto"/>
            <w:left w:val="none" w:sz="0" w:space="0" w:color="auto"/>
            <w:bottom w:val="none" w:sz="0" w:space="0" w:color="auto"/>
            <w:right w:val="none" w:sz="0" w:space="0" w:color="auto"/>
          </w:divBdr>
        </w:div>
        <w:div w:id="728501831">
          <w:marLeft w:val="480"/>
          <w:marRight w:val="0"/>
          <w:marTop w:val="0"/>
          <w:marBottom w:val="0"/>
          <w:divBdr>
            <w:top w:val="none" w:sz="0" w:space="0" w:color="auto"/>
            <w:left w:val="none" w:sz="0" w:space="0" w:color="auto"/>
            <w:bottom w:val="none" w:sz="0" w:space="0" w:color="auto"/>
            <w:right w:val="none" w:sz="0" w:space="0" w:color="auto"/>
          </w:divBdr>
        </w:div>
        <w:div w:id="1100951392">
          <w:marLeft w:val="480"/>
          <w:marRight w:val="0"/>
          <w:marTop w:val="0"/>
          <w:marBottom w:val="0"/>
          <w:divBdr>
            <w:top w:val="none" w:sz="0" w:space="0" w:color="auto"/>
            <w:left w:val="none" w:sz="0" w:space="0" w:color="auto"/>
            <w:bottom w:val="none" w:sz="0" w:space="0" w:color="auto"/>
            <w:right w:val="none" w:sz="0" w:space="0" w:color="auto"/>
          </w:divBdr>
        </w:div>
        <w:div w:id="2036153522">
          <w:marLeft w:val="480"/>
          <w:marRight w:val="0"/>
          <w:marTop w:val="0"/>
          <w:marBottom w:val="0"/>
          <w:divBdr>
            <w:top w:val="none" w:sz="0" w:space="0" w:color="auto"/>
            <w:left w:val="none" w:sz="0" w:space="0" w:color="auto"/>
            <w:bottom w:val="none" w:sz="0" w:space="0" w:color="auto"/>
            <w:right w:val="none" w:sz="0" w:space="0" w:color="auto"/>
          </w:divBdr>
        </w:div>
        <w:div w:id="59522691">
          <w:marLeft w:val="480"/>
          <w:marRight w:val="0"/>
          <w:marTop w:val="0"/>
          <w:marBottom w:val="0"/>
          <w:divBdr>
            <w:top w:val="none" w:sz="0" w:space="0" w:color="auto"/>
            <w:left w:val="none" w:sz="0" w:space="0" w:color="auto"/>
            <w:bottom w:val="none" w:sz="0" w:space="0" w:color="auto"/>
            <w:right w:val="none" w:sz="0" w:space="0" w:color="auto"/>
          </w:divBdr>
        </w:div>
        <w:div w:id="934947608">
          <w:marLeft w:val="480"/>
          <w:marRight w:val="0"/>
          <w:marTop w:val="0"/>
          <w:marBottom w:val="0"/>
          <w:divBdr>
            <w:top w:val="none" w:sz="0" w:space="0" w:color="auto"/>
            <w:left w:val="none" w:sz="0" w:space="0" w:color="auto"/>
            <w:bottom w:val="none" w:sz="0" w:space="0" w:color="auto"/>
            <w:right w:val="none" w:sz="0" w:space="0" w:color="auto"/>
          </w:divBdr>
        </w:div>
        <w:div w:id="994797976">
          <w:marLeft w:val="480"/>
          <w:marRight w:val="0"/>
          <w:marTop w:val="0"/>
          <w:marBottom w:val="0"/>
          <w:divBdr>
            <w:top w:val="none" w:sz="0" w:space="0" w:color="auto"/>
            <w:left w:val="none" w:sz="0" w:space="0" w:color="auto"/>
            <w:bottom w:val="none" w:sz="0" w:space="0" w:color="auto"/>
            <w:right w:val="none" w:sz="0" w:space="0" w:color="auto"/>
          </w:divBdr>
        </w:div>
        <w:div w:id="637807949">
          <w:marLeft w:val="480"/>
          <w:marRight w:val="0"/>
          <w:marTop w:val="0"/>
          <w:marBottom w:val="0"/>
          <w:divBdr>
            <w:top w:val="none" w:sz="0" w:space="0" w:color="auto"/>
            <w:left w:val="none" w:sz="0" w:space="0" w:color="auto"/>
            <w:bottom w:val="none" w:sz="0" w:space="0" w:color="auto"/>
            <w:right w:val="none" w:sz="0" w:space="0" w:color="auto"/>
          </w:divBdr>
        </w:div>
        <w:div w:id="1875071497">
          <w:marLeft w:val="480"/>
          <w:marRight w:val="0"/>
          <w:marTop w:val="0"/>
          <w:marBottom w:val="0"/>
          <w:divBdr>
            <w:top w:val="none" w:sz="0" w:space="0" w:color="auto"/>
            <w:left w:val="none" w:sz="0" w:space="0" w:color="auto"/>
            <w:bottom w:val="none" w:sz="0" w:space="0" w:color="auto"/>
            <w:right w:val="none" w:sz="0" w:space="0" w:color="auto"/>
          </w:divBdr>
        </w:div>
        <w:div w:id="1226142017">
          <w:marLeft w:val="480"/>
          <w:marRight w:val="0"/>
          <w:marTop w:val="0"/>
          <w:marBottom w:val="0"/>
          <w:divBdr>
            <w:top w:val="none" w:sz="0" w:space="0" w:color="auto"/>
            <w:left w:val="none" w:sz="0" w:space="0" w:color="auto"/>
            <w:bottom w:val="none" w:sz="0" w:space="0" w:color="auto"/>
            <w:right w:val="none" w:sz="0" w:space="0" w:color="auto"/>
          </w:divBdr>
        </w:div>
        <w:div w:id="1728335233">
          <w:marLeft w:val="480"/>
          <w:marRight w:val="0"/>
          <w:marTop w:val="0"/>
          <w:marBottom w:val="0"/>
          <w:divBdr>
            <w:top w:val="none" w:sz="0" w:space="0" w:color="auto"/>
            <w:left w:val="none" w:sz="0" w:space="0" w:color="auto"/>
            <w:bottom w:val="none" w:sz="0" w:space="0" w:color="auto"/>
            <w:right w:val="none" w:sz="0" w:space="0" w:color="auto"/>
          </w:divBdr>
        </w:div>
        <w:div w:id="2145727977">
          <w:marLeft w:val="480"/>
          <w:marRight w:val="0"/>
          <w:marTop w:val="0"/>
          <w:marBottom w:val="0"/>
          <w:divBdr>
            <w:top w:val="none" w:sz="0" w:space="0" w:color="auto"/>
            <w:left w:val="none" w:sz="0" w:space="0" w:color="auto"/>
            <w:bottom w:val="none" w:sz="0" w:space="0" w:color="auto"/>
            <w:right w:val="none" w:sz="0" w:space="0" w:color="auto"/>
          </w:divBdr>
        </w:div>
        <w:div w:id="1326128800">
          <w:marLeft w:val="480"/>
          <w:marRight w:val="0"/>
          <w:marTop w:val="0"/>
          <w:marBottom w:val="0"/>
          <w:divBdr>
            <w:top w:val="none" w:sz="0" w:space="0" w:color="auto"/>
            <w:left w:val="none" w:sz="0" w:space="0" w:color="auto"/>
            <w:bottom w:val="none" w:sz="0" w:space="0" w:color="auto"/>
            <w:right w:val="none" w:sz="0" w:space="0" w:color="auto"/>
          </w:divBdr>
        </w:div>
        <w:div w:id="1580824950">
          <w:marLeft w:val="480"/>
          <w:marRight w:val="0"/>
          <w:marTop w:val="0"/>
          <w:marBottom w:val="0"/>
          <w:divBdr>
            <w:top w:val="none" w:sz="0" w:space="0" w:color="auto"/>
            <w:left w:val="none" w:sz="0" w:space="0" w:color="auto"/>
            <w:bottom w:val="none" w:sz="0" w:space="0" w:color="auto"/>
            <w:right w:val="none" w:sz="0" w:space="0" w:color="auto"/>
          </w:divBdr>
        </w:div>
        <w:div w:id="1302615271">
          <w:marLeft w:val="480"/>
          <w:marRight w:val="0"/>
          <w:marTop w:val="0"/>
          <w:marBottom w:val="0"/>
          <w:divBdr>
            <w:top w:val="none" w:sz="0" w:space="0" w:color="auto"/>
            <w:left w:val="none" w:sz="0" w:space="0" w:color="auto"/>
            <w:bottom w:val="none" w:sz="0" w:space="0" w:color="auto"/>
            <w:right w:val="none" w:sz="0" w:space="0" w:color="auto"/>
          </w:divBdr>
        </w:div>
        <w:div w:id="894120728">
          <w:marLeft w:val="480"/>
          <w:marRight w:val="0"/>
          <w:marTop w:val="0"/>
          <w:marBottom w:val="0"/>
          <w:divBdr>
            <w:top w:val="none" w:sz="0" w:space="0" w:color="auto"/>
            <w:left w:val="none" w:sz="0" w:space="0" w:color="auto"/>
            <w:bottom w:val="none" w:sz="0" w:space="0" w:color="auto"/>
            <w:right w:val="none" w:sz="0" w:space="0" w:color="auto"/>
          </w:divBdr>
        </w:div>
        <w:div w:id="765922593">
          <w:marLeft w:val="480"/>
          <w:marRight w:val="0"/>
          <w:marTop w:val="0"/>
          <w:marBottom w:val="0"/>
          <w:divBdr>
            <w:top w:val="none" w:sz="0" w:space="0" w:color="auto"/>
            <w:left w:val="none" w:sz="0" w:space="0" w:color="auto"/>
            <w:bottom w:val="none" w:sz="0" w:space="0" w:color="auto"/>
            <w:right w:val="none" w:sz="0" w:space="0" w:color="auto"/>
          </w:divBdr>
        </w:div>
        <w:div w:id="1208377145">
          <w:marLeft w:val="480"/>
          <w:marRight w:val="0"/>
          <w:marTop w:val="0"/>
          <w:marBottom w:val="0"/>
          <w:divBdr>
            <w:top w:val="none" w:sz="0" w:space="0" w:color="auto"/>
            <w:left w:val="none" w:sz="0" w:space="0" w:color="auto"/>
            <w:bottom w:val="none" w:sz="0" w:space="0" w:color="auto"/>
            <w:right w:val="none" w:sz="0" w:space="0" w:color="auto"/>
          </w:divBdr>
        </w:div>
        <w:div w:id="1007487786">
          <w:marLeft w:val="480"/>
          <w:marRight w:val="0"/>
          <w:marTop w:val="0"/>
          <w:marBottom w:val="0"/>
          <w:divBdr>
            <w:top w:val="none" w:sz="0" w:space="0" w:color="auto"/>
            <w:left w:val="none" w:sz="0" w:space="0" w:color="auto"/>
            <w:bottom w:val="none" w:sz="0" w:space="0" w:color="auto"/>
            <w:right w:val="none" w:sz="0" w:space="0" w:color="auto"/>
          </w:divBdr>
        </w:div>
        <w:div w:id="1426070812">
          <w:marLeft w:val="480"/>
          <w:marRight w:val="0"/>
          <w:marTop w:val="0"/>
          <w:marBottom w:val="0"/>
          <w:divBdr>
            <w:top w:val="none" w:sz="0" w:space="0" w:color="auto"/>
            <w:left w:val="none" w:sz="0" w:space="0" w:color="auto"/>
            <w:bottom w:val="none" w:sz="0" w:space="0" w:color="auto"/>
            <w:right w:val="none" w:sz="0" w:space="0" w:color="auto"/>
          </w:divBdr>
        </w:div>
        <w:div w:id="1305617661">
          <w:marLeft w:val="480"/>
          <w:marRight w:val="0"/>
          <w:marTop w:val="0"/>
          <w:marBottom w:val="0"/>
          <w:divBdr>
            <w:top w:val="none" w:sz="0" w:space="0" w:color="auto"/>
            <w:left w:val="none" w:sz="0" w:space="0" w:color="auto"/>
            <w:bottom w:val="none" w:sz="0" w:space="0" w:color="auto"/>
            <w:right w:val="none" w:sz="0" w:space="0" w:color="auto"/>
          </w:divBdr>
        </w:div>
        <w:div w:id="93676744">
          <w:marLeft w:val="480"/>
          <w:marRight w:val="0"/>
          <w:marTop w:val="0"/>
          <w:marBottom w:val="0"/>
          <w:divBdr>
            <w:top w:val="none" w:sz="0" w:space="0" w:color="auto"/>
            <w:left w:val="none" w:sz="0" w:space="0" w:color="auto"/>
            <w:bottom w:val="none" w:sz="0" w:space="0" w:color="auto"/>
            <w:right w:val="none" w:sz="0" w:space="0" w:color="auto"/>
          </w:divBdr>
        </w:div>
        <w:div w:id="77531297">
          <w:marLeft w:val="480"/>
          <w:marRight w:val="0"/>
          <w:marTop w:val="0"/>
          <w:marBottom w:val="0"/>
          <w:divBdr>
            <w:top w:val="none" w:sz="0" w:space="0" w:color="auto"/>
            <w:left w:val="none" w:sz="0" w:space="0" w:color="auto"/>
            <w:bottom w:val="none" w:sz="0" w:space="0" w:color="auto"/>
            <w:right w:val="none" w:sz="0" w:space="0" w:color="auto"/>
          </w:divBdr>
        </w:div>
        <w:div w:id="576398292">
          <w:marLeft w:val="480"/>
          <w:marRight w:val="0"/>
          <w:marTop w:val="0"/>
          <w:marBottom w:val="0"/>
          <w:divBdr>
            <w:top w:val="none" w:sz="0" w:space="0" w:color="auto"/>
            <w:left w:val="none" w:sz="0" w:space="0" w:color="auto"/>
            <w:bottom w:val="none" w:sz="0" w:space="0" w:color="auto"/>
            <w:right w:val="none" w:sz="0" w:space="0" w:color="auto"/>
          </w:divBdr>
        </w:div>
        <w:div w:id="185682277">
          <w:marLeft w:val="480"/>
          <w:marRight w:val="0"/>
          <w:marTop w:val="0"/>
          <w:marBottom w:val="0"/>
          <w:divBdr>
            <w:top w:val="none" w:sz="0" w:space="0" w:color="auto"/>
            <w:left w:val="none" w:sz="0" w:space="0" w:color="auto"/>
            <w:bottom w:val="none" w:sz="0" w:space="0" w:color="auto"/>
            <w:right w:val="none" w:sz="0" w:space="0" w:color="auto"/>
          </w:divBdr>
        </w:div>
        <w:div w:id="903024670">
          <w:marLeft w:val="480"/>
          <w:marRight w:val="0"/>
          <w:marTop w:val="0"/>
          <w:marBottom w:val="0"/>
          <w:divBdr>
            <w:top w:val="none" w:sz="0" w:space="0" w:color="auto"/>
            <w:left w:val="none" w:sz="0" w:space="0" w:color="auto"/>
            <w:bottom w:val="none" w:sz="0" w:space="0" w:color="auto"/>
            <w:right w:val="none" w:sz="0" w:space="0" w:color="auto"/>
          </w:divBdr>
        </w:div>
        <w:div w:id="1546410880">
          <w:marLeft w:val="480"/>
          <w:marRight w:val="0"/>
          <w:marTop w:val="0"/>
          <w:marBottom w:val="0"/>
          <w:divBdr>
            <w:top w:val="none" w:sz="0" w:space="0" w:color="auto"/>
            <w:left w:val="none" w:sz="0" w:space="0" w:color="auto"/>
            <w:bottom w:val="none" w:sz="0" w:space="0" w:color="auto"/>
            <w:right w:val="none" w:sz="0" w:space="0" w:color="auto"/>
          </w:divBdr>
        </w:div>
        <w:div w:id="1712728005">
          <w:marLeft w:val="480"/>
          <w:marRight w:val="0"/>
          <w:marTop w:val="0"/>
          <w:marBottom w:val="0"/>
          <w:divBdr>
            <w:top w:val="none" w:sz="0" w:space="0" w:color="auto"/>
            <w:left w:val="none" w:sz="0" w:space="0" w:color="auto"/>
            <w:bottom w:val="none" w:sz="0" w:space="0" w:color="auto"/>
            <w:right w:val="none" w:sz="0" w:space="0" w:color="auto"/>
          </w:divBdr>
        </w:div>
        <w:div w:id="870874991">
          <w:marLeft w:val="480"/>
          <w:marRight w:val="0"/>
          <w:marTop w:val="0"/>
          <w:marBottom w:val="0"/>
          <w:divBdr>
            <w:top w:val="none" w:sz="0" w:space="0" w:color="auto"/>
            <w:left w:val="none" w:sz="0" w:space="0" w:color="auto"/>
            <w:bottom w:val="none" w:sz="0" w:space="0" w:color="auto"/>
            <w:right w:val="none" w:sz="0" w:space="0" w:color="auto"/>
          </w:divBdr>
        </w:div>
        <w:div w:id="2035155798">
          <w:marLeft w:val="480"/>
          <w:marRight w:val="0"/>
          <w:marTop w:val="0"/>
          <w:marBottom w:val="0"/>
          <w:divBdr>
            <w:top w:val="none" w:sz="0" w:space="0" w:color="auto"/>
            <w:left w:val="none" w:sz="0" w:space="0" w:color="auto"/>
            <w:bottom w:val="none" w:sz="0" w:space="0" w:color="auto"/>
            <w:right w:val="none" w:sz="0" w:space="0" w:color="auto"/>
          </w:divBdr>
        </w:div>
        <w:div w:id="2134134005">
          <w:marLeft w:val="480"/>
          <w:marRight w:val="0"/>
          <w:marTop w:val="0"/>
          <w:marBottom w:val="0"/>
          <w:divBdr>
            <w:top w:val="none" w:sz="0" w:space="0" w:color="auto"/>
            <w:left w:val="none" w:sz="0" w:space="0" w:color="auto"/>
            <w:bottom w:val="none" w:sz="0" w:space="0" w:color="auto"/>
            <w:right w:val="none" w:sz="0" w:space="0" w:color="auto"/>
          </w:divBdr>
        </w:div>
        <w:div w:id="56905346">
          <w:marLeft w:val="480"/>
          <w:marRight w:val="0"/>
          <w:marTop w:val="0"/>
          <w:marBottom w:val="0"/>
          <w:divBdr>
            <w:top w:val="none" w:sz="0" w:space="0" w:color="auto"/>
            <w:left w:val="none" w:sz="0" w:space="0" w:color="auto"/>
            <w:bottom w:val="none" w:sz="0" w:space="0" w:color="auto"/>
            <w:right w:val="none" w:sz="0" w:space="0" w:color="auto"/>
          </w:divBdr>
        </w:div>
        <w:div w:id="10767306">
          <w:marLeft w:val="480"/>
          <w:marRight w:val="0"/>
          <w:marTop w:val="0"/>
          <w:marBottom w:val="0"/>
          <w:divBdr>
            <w:top w:val="none" w:sz="0" w:space="0" w:color="auto"/>
            <w:left w:val="none" w:sz="0" w:space="0" w:color="auto"/>
            <w:bottom w:val="none" w:sz="0" w:space="0" w:color="auto"/>
            <w:right w:val="none" w:sz="0" w:space="0" w:color="auto"/>
          </w:divBdr>
        </w:div>
        <w:div w:id="647903084">
          <w:marLeft w:val="480"/>
          <w:marRight w:val="0"/>
          <w:marTop w:val="0"/>
          <w:marBottom w:val="0"/>
          <w:divBdr>
            <w:top w:val="none" w:sz="0" w:space="0" w:color="auto"/>
            <w:left w:val="none" w:sz="0" w:space="0" w:color="auto"/>
            <w:bottom w:val="none" w:sz="0" w:space="0" w:color="auto"/>
            <w:right w:val="none" w:sz="0" w:space="0" w:color="auto"/>
          </w:divBdr>
        </w:div>
        <w:div w:id="1367557111">
          <w:marLeft w:val="480"/>
          <w:marRight w:val="0"/>
          <w:marTop w:val="0"/>
          <w:marBottom w:val="0"/>
          <w:divBdr>
            <w:top w:val="none" w:sz="0" w:space="0" w:color="auto"/>
            <w:left w:val="none" w:sz="0" w:space="0" w:color="auto"/>
            <w:bottom w:val="none" w:sz="0" w:space="0" w:color="auto"/>
            <w:right w:val="none" w:sz="0" w:space="0" w:color="auto"/>
          </w:divBdr>
        </w:div>
        <w:div w:id="110519573">
          <w:marLeft w:val="480"/>
          <w:marRight w:val="0"/>
          <w:marTop w:val="0"/>
          <w:marBottom w:val="0"/>
          <w:divBdr>
            <w:top w:val="none" w:sz="0" w:space="0" w:color="auto"/>
            <w:left w:val="none" w:sz="0" w:space="0" w:color="auto"/>
            <w:bottom w:val="none" w:sz="0" w:space="0" w:color="auto"/>
            <w:right w:val="none" w:sz="0" w:space="0" w:color="auto"/>
          </w:divBdr>
        </w:div>
        <w:div w:id="1905292502">
          <w:marLeft w:val="480"/>
          <w:marRight w:val="0"/>
          <w:marTop w:val="0"/>
          <w:marBottom w:val="0"/>
          <w:divBdr>
            <w:top w:val="none" w:sz="0" w:space="0" w:color="auto"/>
            <w:left w:val="none" w:sz="0" w:space="0" w:color="auto"/>
            <w:bottom w:val="none" w:sz="0" w:space="0" w:color="auto"/>
            <w:right w:val="none" w:sz="0" w:space="0" w:color="auto"/>
          </w:divBdr>
        </w:div>
        <w:div w:id="1823235230">
          <w:marLeft w:val="480"/>
          <w:marRight w:val="0"/>
          <w:marTop w:val="0"/>
          <w:marBottom w:val="0"/>
          <w:divBdr>
            <w:top w:val="none" w:sz="0" w:space="0" w:color="auto"/>
            <w:left w:val="none" w:sz="0" w:space="0" w:color="auto"/>
            <w:bottom w:val="none" w:sz="0" w:space="0" w:color="auto"/>
            <w:right w:val="none" w:sz="0" w:space="0" w:color="auto"/>
          </w:divBdr>
        </w:div>
        <w:div w:id="781147369">
          <w:marLeft w:val="480"/>
          <w:marRight w:val="0"/>
          <w:marTop w:val="0"/>
          <w:marBottom w:val="0"/>
          <w:divBdr>
            <w:top w:val="none" w:sz="0" w:space="0" w:color="auto"/>
            <w:left w:val="none" w:sz="0" w:space="0" w:color="auto"/>
            <w:bottom w:val="none" w:sz="0" w:space="0" w:color="auto"/>
            <w:right w:val="none" w:sz="0" w:space="0" w:color="auto"/>
          </w:divBdr>
        </w:div>
        <w:div w:id="125590073">
          <w:marLeft w:val="480"/>
          <w:marRight w:val="0"/>
          <w:marTop w:val="0"/>
          <w:marBottom w:val="0"/>
          <w:divBdr>
            <w:top w:val="none" w:sz="0" w:space="0" w:color="auto"/>
            <w:left w:val="none" w:sz="0" w:space="0" w:color="auto"/>
            <w:bottom w:val="none" w:sz="0" w:space="0" w:color="auto"/>
            <w:right w:val="none" w:sz="0" w:space="0" w:color="auto"/>
          </w:divBdr>
        </w:div>
        <w:div w:id="1382631288">
          <w:marLeft w:val="480"/>
          <w:marRight w:val="0"/>
          <w:marTop w:val="0"/>
          <w:marBottom w:val="0"/>
          <w:divBdr>
            <w:top w:val="none" w:sz="0" w:space="0" w:color="auto"/>
            <w:left w:val="none" w:sz="0" w:space="0" w:color="auto"/>
            <w:bottom w:val="none" w:sz="0" w:space="0" w:color="auto"/>
            <w:right w:val="none" w:sz="0" w:space="0" w:color="auto"/>
          </w:divBdr>
        </w:div>
        <w:div w:id="1495608846">
          <w:marLeft w:val="480"/>
          <w:marRight w:val="0"/>
          <w:marTop w:val="0"/>
          <w:marBottom w:val="0"/>
          <w:divBdr>
            <w:top w:val="none" w:sz="0" w:space="0" w:color="auto"/>
            <w:left w:val="none" w:sz="0" w:space="0" w:color="auto"/>
            <w:bottom w:val="none" w:sz="0" w:space="0" w:color="auto"/>
            <w:right w:val="none" w:sz="0" w:space="0" w:color="auto"/>
          </w:divBdr>
        </w:div>
        <w:div w:id="1686589132">
          <w:marLeft w:val="480"/>
          <w:marRight w:val="0"/>
          <w:marTop w:val="0"/>
          <w:marBottom w:val="0"/>
          <w:divBdr>
            <w:top w:val="none" w:sz="0" w:space="0" w:color="auto"/>
            <w:left w:val="none" w:sz="0" w:space="0" w:color="auto"/>
            <w:bottom w:val="none" w:sz="0" w:space="0" w:color="auto"/>
            <w:right w:val="none" w:sz="0" w:space="0" w:color="auto"/>
          </w:divBdr>
        </w:div>
        <w:div w:id="47146450">
          <w:marLeft w:val="480"/>
          <w:marRight w:val="0"/>
          <w:marTop w:val="0"/>
          <w:marBottom w:val="0"/>
          <w:divBdr>
            <w:top w:val="none" w:sz="0" w:space="0" w:color="auto"/>
            <w:left w:val="none" w:sz="0" w:space="0" w:color="auto"/>
            <w:bottom w:val="none" w:sz="0" w:space="0" w:color="auto"/>
            <w:right w:val="none" w:sz="0" w:space="0" w:color="auto"/>
          </w:divBdr>
        </w:div>
        <w:div w:id="1585333722">
          <w:marLeft w:val="480"/>
          <w:marRight w:val="0"/>
          <w:marTop w:val="0"/>
          <w:marBottom w:val="0"/>
          <w:divBdr>
            <w:top w:val="none" w:sz="0" w:space="0" w:color="auto"/>
            <w:left w:val="none" w:sz="0" w:space="0" w:color="auto"/>
            <w:bottom w:val="none" w:sz="0" w:space="0" w:color="auto"/>
            <w:right w:val="none" w:sz="0" w:space="0" w:color="auto"/>
          </w:divBdr>
        </w:div>
        <w:div w:id="1198733268">
          <w:marLeft w:val="480"/>
          <w:marRight w:val="0"/>
          <w:marTop w:val="0"/>
          <w:marBottom w:val="0"/>
          <w:divBdr>
            <w:top w:val="none" w:sz="0" w:space="0" w:color="auto"/>
            <w:left w:val="none" w:sz="0" w:space="0" w:color="auto"/>
            <w:bottom w:val="none" w:sz="0" w:space="0" w:color="auto"/>
            <w:right w:val="none" w:sz="0" w:space="0" w:color="auto"/>
          </w:divBdr>
        </w:div>
        <w:div w:id="1800102045">
          <w:marLeft w:val="480"/>
          <w:marRight w:val="0"/>
          <w:marTop w:val="0"/>
          <w:marBottom w:val="0"/>
          <w:divBdr>
            <w:top w:val="none" w:sz="0" w:space="0" w:color="auto"/>
            <w:left w:val="none" w:sz="0" w:space="0" w:color="auto"/>
            <w:bottom w:val="none" w:sz="0" w:space="0" w:color="auto"/>
            <w:right w:val="none" w:sz="0" w:space="0" w:color="auto"/>
          </w:divBdr>
        </w:div>
        <w:div w:id="417557021">
          <w:marLeft w:val="480"/>
          <w:marRight w:val="0"/>
          <w:marTop w:val="0"/>
          <w:marBottom w:val="0"/>
          <w:divBdr>
            <w:top w:val="none" w:sz="0" w:space="0" w:color="auto"/>
            <w:left w:val="none" w:sz="0" w:space="0" w:color="auto"/>
            <w:bottom w:val="none" w:sz="0" w:space="0" w:color="auto"/>
            <w:right w:val="none" w:sz="0" w:space="0" w:color="auto"/>
          </w:divBdr>
        </w:div>
        <w:div w:id="77213790">
          <w:marLeft w:val="480"/>
          <w:marRight w:val="0"/>
          <w:marTop w:val="0"/>
          <w:marBottom w:val="0"/>
          <w:divBdr>
            <w:top w:val="none" w:sz="0" w:space="0" w:color="auto"/>
            <w:left w:val="none" w:sz="0" w:space="0" w:color="auto"/>
            <w:bottom w:val="none" w:sz="0" w:space="0" w:color="auto"/>
            <w:right w:val="none" w:sz="0" w:space="0" w:color="auto"/>
          </w:divBdr>
        </w:div>
        <w:div w:id="740562326">
          <w:marLeft w:val="480"/>
          <w:marRight w:val="0"/>
          <w:marTop w:val="0"/>
          <w:marBottom w:val="0"/>
          <w:divBdr>
            <w:top w:val="none" w:sz="0" w:space="0" w:color="auto"/>
            <w:left w:val="none" w:sz="0" w:space="0" w:color="auto"/>
            <w:bottom w:val="none" w:sz="0" w:space="0" w:color="auto"/>
            <w:right w:val="none" w:sz="0" w:space="0" w:color="auto"/>
          </w:divBdr>
        </w:div>
        <w:div w:id="724991787">
          <w:marLeft w:val="480"/>
          <w:marRight w:val="0"/>
          <w:marTop w:val="0"/>
          <w:marBottom w:val="0"/>
          <w:divBdr>
            <w:top w:val="none" w:sz="0" w:space="0" w:color="auto"/>
            <w:left w:val="none" w:sz="0" w:space="0" w:color="auto"/>
            <w:bottom w:val="none" w:sz="0" w:space="0" w:color="auto"/>
            <w:right w:val="none" w:sz="0" w:space="0" w:color="auto"/>
          </w:divBdr>
        </w:div>
        <w:div w:id="914437553">
          <w:marLeft w:val="480"/>
          <w:marRight w:val="0"/>
          <w:marTop w:val="0"/>
          <w:marBottom w:val="0"/>
          <w:divBdr>
            <w:top w:val="none" w:sz="0" w:space="0" w:color="auto"/>
            <w:left w:val="none" w:sz="0" w:space="0" w:color="auto"/>
            <w:bottom w:val="none" w:sz="0" w:space="0" w:color="auto"/>
            <w:right w:val="none" w:sz="0" w:space="0" w:color="auto"/>
          </w:divBdr>
        </w:div>
        <w:div w:id="1848053864">
          <w:marLeft w:val="480"/>
          <w:marRight w:val="0"/>
          <w:marTop w:val="0"/>
          <w:marBottom w:val="0"/>
          <w:divBdr>
            <w:top w:val="none" w:sz="0" w:space="0" w:color="auto"/>
            <w:left w:val="none" w:sz="0" w:space="0" w:color="auto"/>
            <w:bottom w:val="none" w:sz="0" w:space="0" w:color="auto"/>
            <w:right w:val="none" w:sz="0" w:space="0" w:color="auto"/>
          </w:divBdr>
        </w:div>
        <w:div w:id="9383187">
          <w:marLeft w:val="480"/>
          <w:marRight w:val="0"/>
          <w:marTop w:val="0"/>
          <w:marBottom w:val="0"/>
          <w:divBdr>
            <w:top w:val="none" w:sz="0" w:space="0" w:color="auto"/>
            <w:left w:val="none" w:sz="0" w:space="0" w:color="auto"/>
            <w:bottom w:val="none" w:sz="0" w:space="0" w:color="auto"/>
            <w:right w:val="none" w:sz="0" w:space="0" w:color="auto"/>
          </w:divBdr>
        </w:div>
        <w:div w:id="1168444505">
          <w:marLeft w:val="480"/>
          <w:marRight w:val="0"/>
          <w:marTop w:val="0"/>
          <w:marBottom w:val="0"/>
          <w:divBdr>
            <w:top w:val="none" w:sz="0" w:space="0" w:color="auto"/>
            <w:left w:val="none" w:sz="0" w:space="0" w:color="auto"/>
            <w:bottom w:val="none" w:sz="0" w:space="0" w:color="auto"/>
            <w:right w:val="none" w:sz="0" w:space="0" w:color="auto"/>
          </w:divBdr>
        </w:div>
        <w:div w:id="1310742591">
          <w:marLeft w:val="480"/>
          <w:marRight w:val="0"/>
          <w:marTop w:val="0"/>
          <w:marBottom w:val="0"/>
          <w:divBdr>
            <w:top w:val="none" w:sz="0" w:space="0" w:color="auto"/>
            <w:left w:val="none" w:sz="0" w:space="0" w:color="auto"/>
            <w:bottom w:val="none" w:sz="0" w:space="0" w:color="auto"/>
            <w:right w:val="none" w:sz="0" w:space="0" w:color="auto"/>
          </w:divBdr>
        </w:div>
        <w:div w:id="425348191">
          <w:marLeft w:val="480"/>
          <w:marRight w:val="0"/>
          <w:marTop w:val="0"/>
          <w:marBottom w:val="0"/>
          <w:divBdr>
            <w:top w:val="none" w:sz="0" w:space="0" w:color="auto"/>
            <w:left w:val="none" w:sz="0" w:space="0" w:color="auto"/>
            <w:bottom w:val="none" w:sz="0" w:space="0" w:color="auto"/>
            <w:right w:val="none" w:sz="0" w:space="0" w:color="auto"/>
          </w:divBdr>
        </w:div>
        <w:div w:id="2040859258">
          <w:marLeft w:val="480"/>
          <w:marRight w:val="0"/>
          <w:marTop w:val="0"/>
          <w:marBottom w:val="0"/>
          <w:divBdr>
            <w:top w:val="none" w:sz="0" w:space="0" w:color="auto"/>
            <w:left w:val="none" w:sz="0" w:space="0" w:color="auto"/>
            <w:bottom w:val="none" w:sz="0" w:space="0" w:color="auto"/>
            <w:right w:val="none" w:sz="0" w:space="0" w:color="auto"/>
          </w:divBdr>
        </w:div>
        <w:div w:id="65615738">
          <w:marLeft w:val="480"/>
          <w:marRight w:val="0"/>
          <w:marTop w:val="0"/>
          <w:marBottom w:val="0"/>
          <w:divBdr>
            <w:top w:val="none" w:sz="0" w:space="0" w:color="auto"/>
            <w:left w:val="none" w:sz="0" w:space="0" w:color="auto"/>
            <w:bottom w:val="none" w:sz="0" w:space="0" w:color="auto"/>
            <w:right w:val="none" w:sz="0" w:space="0" w:color="auto"/>
          </w:divBdr>
        </w:div>
        <w:div w:id="1699164952">
          <w:marLeft w:val="480"/>
          <w:marRight w:val="0"/>
          <w:marTop w:val="0"/>
          <w:marBottom w:val="0"/>
          <w:divBdr>
            <w:top w:val="none" w:sz="0" w:space="0" w:color="auto"/>
            <w:left w:val="none" w:sz="0" w:space="0" w:color="auto"/>
            <w:bottom w:val="none" w:sz="0" w:space="0" w:color="auto"/>
            <w:right w:val="none" w:sz="0" w:space="0" w:color="auto"/>
          </w:divBdr>
        </w:div>
        <w:div w:id="1003633193">
          <w:marLeft w:val="480"/>
          <w:marRight w:val="0"/>
          <w:marTop w:val="0"/>
          <w:marBottom w:val="0"/>
          <w:divBdr>
            <w:top w:val="none" w:sz="0" w:space="0" w:color="auto"/>
            <w:left w:val="none" w:sz="0" w:space="0" w:color="auto"/>
            <w:bottom w:val="none" w:sz="0" w:space="0" w:color="auto"/>
            <w:right w:val="none" w:sz="0" w:space="0" w:color="auto"/>
          </w:divBdr>
        </w:div>
        <w:div w:id="1090781816">
          <w:marLeft w:val="480"/>
          <w:marRight w:val="0"/>
          <w:marTop w:val="0"/>
          <w:marBottom w:val="0"/>
          <w:divBdr>
            <w:top w:val="none" w:sz="0" w:space="0" w:color="auto"/>
            <w:left w:val="none" w:sz="0" w:space="0" w:color="auto"/>
            <w:bottom w:val="none" w:sz="0" w:space="0" w:color="auto"/>
            <w:right w:val="none" w:sz="0" w:space="0" w:color="auto"/>
          </w:divBdr>
        </w:div>
      </w:divsChild>
    </w:div>
    <w:div w:id="950359998">
      <w:bodyDiv w:val="1"/>
      <w:marLeft w:val="0"/>
      <w:marRight w:val="0"/>
      <w:marTop w:val="0"/>
      <w:marBottom w:val="0"/>
      <w:divBdr>
        <w:top w:val="none" w:sz="0" w:space="0" w:color="auto"/>
        <w:left w:val="none" w:sz="0" w:space="0" w:color="auto"/>
        <w:bottom w:val="none" w:sz="0" w:space="0" w:color="auto"/>
        <w:right w:val="none" w:sz="0" w:space="0" w:color="auto"/>
      </w:divBdr>
      <w:divsChild>
        <w:div w:id="1012758101">
          <w:marLeft w:val="480"/>
          <w:marRight w:val="0"/>
          <w:marTop w:val="0"/>
          <w:marBottom w:val="0"/>
          <w:divBdr>
            <w:top w:val="none" w:sz="0" w:space="0" w:color="auto"/>
            <w:left w:val="none" w:sz="0" w:space="0" w:color="auto"/>
            <w:bottom w:val="none" w:sz="0" w:space="0" w:color="auto"/>
            <w:right w:val="none" w:sz="0" w:space="0" w:color="auto"/>
          </w:divBdr>
        </w:div>
        <w:div w:id="1020397987">
          <w:marLeft w:val="480"/>
          <w:marRight w:val="0"/>
          <w:marTop w:val="0"/>
          <w:marBottom w:val="0"/>
          <w:divBdr>
            <w:top w:val="none" w:sz="0" w:space="0" w:color="auto"/>
            <w:left w:val="none" w:sz="0" w:space="0" w:color="auto"/>
            <w:bottom w:val="none" w:sz="0" w:space="0" w:color="auto"/>
            <w:right w:val="none" w:sz="0" w:space="0" w:color="auto"/>
          </w:divBdr>
        </w:div>
        <w:div w:id="768430338">
          <w:marLeft w:val="480"/>
          <w:marRight w:val="0"/>
          <w:marTop w:val="0"/>
          <w:marBottom w:val="0"/>
          <w:divBdr>
            <w:top w:val="none" w:sz="0" w:space="0" w:color="auto"/>
            <w:left w:val="none" w:sz="0" w:space="0" w:color="auto"/>
            <w:bottom w:val="none" w:sz="0" w:space="0" w:color="auto"/>
            <w:right w:val="none" w:sz="0" w:space="0" w:color="auto"/>
          </w:divBdr>
        </w:div>
        <w:div w:id="1736708126">
          <w:marLeft w:val="480"/>
          <w:marRight w:val="0"/>
          <w:marTop w:val="0"/>
          <w:marBottom w:val="0"/>
          <w:divBdr>
            <w:top w:val="none" w:sz="0" w:space="0" w:color="auto"/>
            <w:left w:val="none" w:sz="0" w:space="0" w:color="auto"/>
            <w:bottom w:val="none" w:sz="0" w:space="0" w:color="auto"/>
            <w:right w:val="none" w:sz="0" w:space="0" w:color="auto"/>
          </w:divBdr>
        </w:div>
        <w:div w:id="1400320092">
          <w:marLeft w:val="480"/>
          <w:marRight w:val="0"/>
          <w:marTop w:val="0"/>
          <w:marBottom w:val="0"/>
          <w:divBdr>
            <w:top w:val="none" w:sz="0" w:space="0" w:color="auto"/>
            <w:left w:val="none" w:sz="0" w:space="0" w:color="auto"/>
            <w:bottom w:val="none" w:sz="0" w:space="0" w:color="auto"/>
            <w:right w:val="none" w:sz="0" w:space="0" w:color="auto"/>
          </w:divBdr>
        </w:div>
        <w:div w:id="1055931485">
          <w:marLeft w:val="480"/>
          <w:marRight w:val="0"/>
          <w:marTop w:val="0"/>
          <w:marBottom w:val="0"/>
          <w:divBdr>
            <w:top w:val="none" w:sz="0" w:space="0" w:color="auto"/>
            <w:left w:val="none" w:sz="0" w:space="0" w:color="auto"/>
            <w:bottom w:val="none" w:sz="0" w:space="0" w:color="auto"/>
            <w:right w:val="none" w:sz="0" w:space="0" w:color="auto"/>
          </w:divBdr>
        </w:div>
        <w:div w:id="1633632273">
          <w:marLeft w:val="480"/>
          <w:marRight w:val="0"/>
          <w:marTop w:val="0"/>
          <w:marBottom w:val="0"/>
          <w:divBdr>
            <w:top w:val="none" w:sz="0" w:space="0" w:color="auto"/>
            <w:left w:val="none" w:sz="0" w:space="0" w:color="auto"/>
            <w:bottom w:val="none" w:sz="0" w:space="0" w:color="auto"/>
            <w:right w:val="none" w:sz="0" w:space="0" w:color="auto"/>
          </w:divBdr>
        </w:div>
        <w:div w:id="1906334501">
          <w:marLeft w:val="480"/>
          <w:marRight w:val="0"/>
          <w:marTop w:val="0"/>
          <w:marBottom w:val="0"/>
          <w:divBdr>
            <w:top w:val="none" w:sz="0" w:space="0" w:color="auto"/>
            <w:left w:val="none" w:sz="0" w:space="0" w:color="auto"/>
            <w:bottom w:val="none" w:sz="0" w:space="0" w:color="auto"/>
            <w:right w:val="none" w:sz="0" w:space="0" w:color="auto"/>
          </w:divBdr>
        </w:div>
        <w:div w:id="785000852">
          <w:marLeft w:val="480"/>
          <w:marRight w:val="0"/>
          <w:marTop w:val="0"/>
          <w:marBottom w:val="0"/>
          <w:divBdr>
            <w:top w:val="none" w:sz="0" w:space="0" w:color="auto"/>
            <w:left w:val="none" w:sz="0" w:space="0" w:color="auto"/>
            <w:bottom w:val="none" w:sz="0" w:space="0" w:color="auto"/>
            <w:right w:val="none" w:sz="0" w:space="0" w:color="auto"/>
          </w:divBdr>
        </w:div>
        <w:div w:id="485171394">
          <w:marLeft w:val="480"/>
          <w:marRight w:val="0"/>
          <w:marTop w:val="0"/>
          <w:marBottom w:val="0"/>
          <w:divBdr>
            <w:top w:val="none" w:sz="0" w:space="0" w:color="auto"/>
            <w:left w:val="none" w:sz="0" w:space="0" w:color="auto"/>
            <w:bottom w:val="none" w:sz="0" w:space="0" w:color="auto"/>
            <w:right w:val="none" w:sz="0" w:space="0" w:color="auto"/>
          </w:divBdr>
        </w:div>
        <w:div w:id="962006849">
          <w:marLeft w:val="480"/>
          <w:marRight w:val="0"/>
          <w:marTop w:val="0"/>
          <w:marBottom w:val="0"/>
          <w:divBdr>
            <w:top w:val="none" w:sz="0" w:space="0" w:color="auto"/>
            <w:left w:val="none" w:sz="0" w:space="0" w:color="auto"/>
            <w:bottom w:val="none" w:sz="0" w:space="0" w:color="auto"/>
            <w:right w:val="none" w:sz="0" w:space="0" w:color="auto"/>
          </w:divBdr>
        </w:div>
        <w:div w:id="1041129288">
          <w:marLeft w:val="480"/>
          <w:marRight w:val="0"/>
          <w:marTop w:val="0"/>
          <w:marBottom w:val="0"/>
          <w:divBdr>
            <w:top w:val="none" w:sz="0" w:space="0" w:color="auto"/>
            <w:left w:val="none" w:sz="0" w:space="0" w:color="auto"/>
            <w:bottom w:val="none" w:sz="0" w:space="0" w:color="auto"/>
            <w:right w:val="none" w:sz="0" w:space="0" w:color="auto"/>
          </w:divBdr>
        </w:div>
        <w:div w:id="2108260115">
          <w:marLeft w:val="480"/>
          <w:marRight w:val="0"/>
          <w:marTop w:val="0"/>
          <w:marBottom w:val="0"/>
          <w:divBdr>
            <w:top w:val="none" w:sz="0" w:space="0" w:color="auto"/>
            <w:left w:val="none" w:sz="0" w:space="0" w:color="auto"/>
            <w:bottom w:val="none" w:sz="0" w:space="0" w:color="auto"/>
            <w:right w:val="none" w:sz="0" w:space="0" w:color="auto"/>
          </w:divBdr>
        </w:div>
        <w:div w:id="812139068">
          <w:marLeft w:val="480"/>
          <w:marRight w:val="0"/>
          <w:marTop w:val="0"/>
          <w:marBottom w:val="0"/>
          <w:divBdr>
            <w:top w:val="none" w:sz="0" w:space="0" w:color="auto"/>
            <w:left w:val="none" w:sz="0" w:space="0" w:color="auto"/>
            <w:bottom w:val="none" w:sz="0" w:space="0" w:color="auto"/>
            <w:right w:val="none" w:sz="0" w:space="0" w:color="auto"/>
          </w:divBdr>
        </w:div>
        <w:div w:id="332222701">
          <w:marLeft w:val="480"/>
          <w:marRight w:val="0"/>
          <w:marTop w:val="0"/>
          <w:marBottom w:val="0"/>
          <w:divBdr>
            <w:top w:val="none" w:sz="0" w:space="0" w:color="auto"/>
            <w:left w:val="none" w:sz="0" w:space="0" w:color="auto"/>
            <w:bottom w:val="none" w:sz="0" w:space="0" w:color="auto"/>
            <w:right w:val="none" w:sz="0" w:space="0" w:color="auto"/>
          </w:divBdr>
        </w:div>
        <w:div w:id="847059099">
          <w:marLeft w:val="480"/>
          <w:marRight w:val="0"/>
          <w:marTop w:val="0"/>
          <w:marBottom w:val="0"/>
          <w:divBdr>
            <w:top w:val="none" w:sz="0" w:space="0" w:color="auto"/>
            <w:left w:val="none" w:sz="0" w:space="0" w:color="auto"/>
            <w:bottom w:val="none" w:sz="0" w:space="0" w:color="auto"/>
            <w:right w:val="none" w:sz="0" w:space="0" w:color="auto"/>
          </w:divBdr>
        </w:div>
        <w:div w:id="337119328">
          <w:marLeft w:val="480"/>
          <w:marRight w:val="0"/>
          <w:marTop w:val="0"/>
          <w:marBottom w:val="0"/>
          <w:divBdr>
            <w:top w:val="none" w:sz="0" w:space="0" w:color="auto"/>
            <w:left w:val="none" w:sz="0" w:space="0" w:color="auto"/>
            <w:bottom w:val="none" w:sz="0" w:space="0" w:color="auto"/>
            <w:right w:val="none" w:sz="0" w:space="0" w:color="auto"/>
          </w:divBdr>
        </w:div>
        <w:div w:id="1307735087">
          <w:marLeft w:val="480"/>
          <w:marRight w:val="0"/>
          <w:marTop w:val="0"/>
          <w:marBottom w:val="0"/>
          <w:divBdr>
            <w:top w:val="none" w:sz="0" w:space="0" w:color="auto"/>
            <w:left w:val="none" w:sz="0" w:space="0" w:color="auto"/>
            <w:bottom w:val="none" w:sz="0" w:space="0" w:color="auto"/>
            <w:right w:val="none" w:sz="0" w:space="0" w:color="auto"/>
          </w:divBdr>
        </w:div>
        <w:div w:id="1310206502">
          <w:marLeft w:val="480"/>
          <w:marRight w:val="0"/>
          <w:marTop w:val="0"/>
          <w:marBottom w:val="0"/>
          <w:divBdr>
            <w:top w:val="none" w:sz="0" w:space="0" w:color="auto"/>
            <w:left w:val="none" w:sz="0" w:space="0" w:color="auto"/>
            <w:bottom w:val="none" w:sz="0" w:space="0" w:color="auto"/>
            <w:right w:val="none" w:sz="0" w:space="0" w:color="auto"/>
          </w:divBdr>
        </w:div>
        <w:div w:id="358899817">
          <w:marLeft w:val="480"/>
          <w:marRight w:val="0"/>
          <w:marTop w:val="0"/>
          <w:marBottom w:val="0"/>
          <w:divBdr>
            <w:top w:val="none" w:sz="0" w:space="0" w:color="auto"/>
            <w:left w:val="none" w:sz="0" w:space="0" w:color="auto"/>
            <w:bottom w:val="none" w:sz="0" w:space="0" w:color="auto"/>
            <w:right w:val="none" w:sz="0" w:space="0" w:color="auto"/>
          </w:divBdr>
        </w:div>
        <w:div w:id="1149057786">
          <w:marLeft w:val="480"/>
          <w:marRight w:val="0"/>
          <w:marTop w:val="0"/>
          <w:marBottom w:val="0"/>
          <w:divBdr>
            <w:top w:val="none" w:sz="0" w:space="0" w:color="auto"/>
            <w:left w:val="none" w:sz="0" w:space="0" w:color="auto"/>
            <w:bottom w:val="none" w:sz="0" w:space="0" w:color="auto"/>
            <w:right w:val="none" w:sz="0" w:space="0" w:color="auto"/>
          </w:divBdr>
        </w:div>
        <w:div w:id="436415991">
          <w:marLeft w:val="480"/>
          <w:marRight w:val="0"/>
          <w:marTop w:val="0"/>
          <w:marBottom w:val="0"/>
          <w:divBdr>
            <w:top w:val="none" w:sz="0" w:space="0" w:color="auto"/>
            <w:left w:val="none" w:sz="0" w:space="0" w:color="auto"/>
            <w:bottom w:val="none" w:sz="0" w:space="0" w:color="auto"/>
            <w:right w:val="none" w:sz="0" w:space="0" w:color="auto"/>
          </w:divBdr>
        </w:div>
        <w:div w:id="1744643717">
          <w:marLeft w:val="480"/>
          <w:marRight w:val="0"/>
          <w:marTop w:val="0"/>
          <w:marBottom w:val="0"/>
          <w:divBdr>
            <w:top w:val="none" w:sz="0" w:space="0" w:color="auto"/>
            <w:left w:val="none" w:sz="0" w:space="0" w:color="auto"/>
            <w:bottom w:val="none" w:sz="0" w:space="0" w:color="auto"/>
            <w:right w:val="none" w:sz="0" w:space="0" w:color="auto"/>
          </w:divBdr>
        </w:div>
        <w:div w:id="1293445653">
          <w:marLeft w:val="480"/>
          <w:marRight w:val="0"/>
          <w:marTop w:val="0"/>
          <w:marBottom w:val="0"/>
          <w:divBdr>
            <w:top w:val="none" w:sz="0" w:space="0" w:color="auto"/>
            <w:left w:val="none" w:sz="0" w:space="0" w:color="auto"/>
            <w:bottom w:val="none" w:sz="0" w:space="0" w:color="auto"/>
            <w:right w:val="none" w:sz="0" w:space="0" w:color="auto"/>
          </w:divBdr>
        </w:div>
        <w:div w:id="1342005226">
          <w:marLeft w:val="480"/>
          <w:marRight w:val="0"/>
          <w:marTop w:val="0"/>
          <w:marBottom w:val="0"/>
          <w:divBdr>
            <w:top w:val="none" w:sz="0" w:space="0" w:color="auto"/>
            <w:left w:val="none" w:sz="0" w:space="0" w:color="auto"/>
            <w:bottom w:val="none" w:sz="0" w:space="0" w:color="auto"/>
            <w:right w:val="none" w:sz="0" w:space="0" w:color="auto"/>
          </w:divBdr>
        </w:div>
        <w:div w:id="933824014">
          <w:marLeft w:val="480"/>
          <w:marRight w:val="0"/>
          <w:marTop w:val="0"/>
          <w:marBottom w:val="0"/>
          <w:divBdr>
            <w:top w:val="none" w:sz="0" w:space="0" w:color="auto"/>
            <w:left w:val="none" w:sz="0" w:space="0" w:color="auto"/>
            <w:bottom w:val="none" w:sz="0" w:space="0" w:color="auto"/>
            <w:right w:val="none" w:sz="0" w:space="0" w:color="auto"/>
          </w:divBdr>
        </w:div>
        <w:div w:id="1201748717">
          <w:marLeft w:val="480"/>
          <w:marRight w:val="0"/>
          <w:marTop w:val="0"/>
          <w:marBottom w:val="0"/>
          <w:divBdr>
            <w:top w:val="none" w:sz="0" w:space="0" w:color="auto"/>
            <w:left w:val="none" w:sz="0" w:space="0" w:color="auto"/>
            <w:bottom w:val="none" w:sz="0" w:space="0" w:color="auto"/>
            <w:right w:val="none" w:sz="0" w:space="0" w:color="auto"/>
          </w:divBdr>
        </w:div>
        <w:div w:id="975842662">
          <w:marLeft w:val="480"/>
          <w:marRight w:val="0"/>
          <w:marTop w:val="0"/>
          <w:marBottom w:val="0"/>
          <w:divBdr>
            <w:top w:val="none" w:sz="0" w:space="0" w:color="auto"/>
            <w:left w:val="none" w:sz="0" w:space="0" w:color="auto"/>
            <w:bottom w:val="none" w:sz="0" w:space="0" w:color="auto"/>
            <w:right w:val="none" w:sz="0" w:space="0" w:color="auto"/>
          </w:divBdr>
        </w:div>
        <w:div w:id="865606321">
          <w:marLeft w:val="480"/>
          <w:marRight w:val="0"/>
          <w:marTop w:val="0"/>
          <w:marBottom w:val="0"/>
          <w:divBdr>
            <w:top w:val="none" w:sz="0" w:space="0" w:color="auto"/>
            <w:left w:val="none" w:sz="0" w:space="0" w:color="auto"/>
            <w:bottom w:val="none" w:sz="0" w:space="0" w:color="auto"/>
            <w:right w:val="none" w:sz="0" w:space="0" w:color="auto"/>
          </w:divBdr>
        </w:div>
        <w:div w:id="365175646">
          <w:marLeft w:val="480"/>
          <w:marRight w:val="0"/>
          <w:marTop w:val="0"/>
          <w:marBottom w:val="0"/>
          <w:divBdr>
            <w:top w:val="none" w:sz="0" w:space="0" w:color="auto"/>
            <w:left w:val="none" w:sz="0" w:space="0" w:color="auto"/>
            <w:bottom w:val="none" w:sz="0" w:space="0" w:color="auto"/>
            <w:right w:val="none" w:sz="0" w:space="0" w:color="auto"/>
          </w:divBdr>
        </w:div>
        <w:div w:id="1881817337">
          <w:marLeft w:val="480"/>
          <w:marRight w:val="0"/>
          <w:marTop w:val="0"/>
          <w:marBottom w:val="0"/>
          <w:divBdr>
            <w:top w:val="none" w:sz="0" w:space="0" w:color="auto"/>
            <w:left w:val="none" w:sz="0" w:space="0" w:color="auto"/>
            <w:bottom w:val="none" w:sz="0" w:space="0" w:color="auto"/>
            <w:right w:val="none" w:sz="0" w:space="0" w:color="auto"/>
          </w:divBdr>
        </w:div>
        <w:div w:id="577986266">
          <w:marLeft w:val="480"/>
          <w:marRight w:val="0"/>
          <w:marTop w:val="0"/>
          <w:marBottom w:val="0"/>
          <w:divBdr>
            <w:top w:val="none" w:sz="0" w:space="0" w:color="auto"/>
            <w:left w:val="none" w:sz="0" w:space="0" w:color="auto"/>
            <w:bottom w:val="none" w:sz="0" w:space="0" w:color="auto"/>
            <w:right w:val="none" w:sz="0" w:space="0" w:color="auto"/>
          </w:divBdr>
        </w:div>
        <w:div w:id="1896697436">
          <w:marLeft w:val="480"/>
          <w:marRight w:val="0"/>
          <w:marTop w:val="0"/>
          <w:marBottom w:val="0"/>
          <w:divBdr>
            <w:top w:val="none" w:sz="0" w:space="0" w:color="auto"/>
            <w:left w:val="none" w:sz="0" w:space="0" w:color="auto"/>
            <w:bottom w:val="none" w:sz="0" w:space="0" w:color="auto"/>
            <w:right w:val="none" w:sz="0" w:space="0" w:color="auto"/>
          </w:divBdr>
        </w:div>
        <w:div w:id="1024525580">
          <w:marLeft w:val="480"/>
          <w:marRight w:val="0"/>
          <w:marTop w:val="0"/>
          <w:marBottom w:val="0"/>
          <w:divBdr>
            <w:top w:val="none" w:sz="0" w:space="0" w:color="auto"/>
            <w:left w:val="none" w:sz="0" w:space="0" w:color="auto"/>
            <w:bottom w:val="none" w:sz="0" w:space="0" w:color="auto"/>
            <w:right w:val="none" w:sz="0" w:space="0" w:color="auto"/>
          </w:divBdr>
        </w:div>
        <w:div w:id="737627317">
          <w:marLeft w:val="480"/>
          <w:marRight w:val="0"/>
          <w:marTop w:val="0"/>
          <w:marBottom w:val="0"/>
          <w:divBdr>
            <w:top w:val="none" w:sz="0" w:space="0" w:color="auto"/>
            <w:left w:val="none" w:sz="0" w:space="0" w:color="auto"/>
            <w:bottom w:val="none" w:sz="0" w:space="0" w:color="auto"/>
            <w:right w:val="none" w:sz="0" w:space="0" w:color="auto"/>
          </w:divBdr>
        </w:div>
        <w:div w:id="1593005380">
          <w:marLeft w:val="480"/>
          <w:marRight w:val="0"/>
          <w:marTop w:val="0"/>
          <w:marBottom w:val="0"/>
          <w:divBdr>
            <w:top w:val="none" w:sz="0" w:space="0" w:color="auto"/>
            <w:left w:val="none" w:sz="0" w:space="0" w:color="auto"/>
            <w:bottom w:val="none" w:sz="0" w:space="0" w:color="auto"/>
            <w:right w:val="none" w:sz="0" w:space="0" w:color="auto"/>
          </w:divBdr>
        </w:div>
        <w:div w:id="767430628">
          <w:marLeft w:val="480"/>
          <w:marRight w:val="0"/>
          <w:marTop w:val="0"/>
          <w:marBottom w:val="0"/>
          <w:divBdr>
            <w:top w:val="none" w:sz="0" w:space="0" w:color="auto"/>
            <w:left w:val="none" w:sz="0" w:space="0" w:color="auto"/>
            <w:bottom w:val="none" w:sz="0" w:space="0" w:color="auto"/>
            <w:right w:val="none" w:sz="0" w:space="0" w:color="auto"/>
          </w:divBdr>
        </w:div>
        <w:div w:id="1031225107">
          <w:marLeft w:val="480"/>
          <w:marRight w:val="0"/>
          <w:marTop w:val="0"/>
          <w:marBottom w:val="0"/>
          <w:divBdr>
            <w:top w:val="none" w:sz="0" w:space="0" w:color="auto"/>
            <w:left w:val="none" w:sz="0" w:space="0" w:color="auto"/>
            <w:bottom w:val="none" w:sz="0" w:space="0" w:color="auto"/>
            <w:right w:val="none" w:sz="0" w:space="0" w:color="auto"/>
          </w:divBdr>
        </w:div>
        <w:div w:id="1519276263">
          <w:marLeft w:val="480"/>
          <w:marRight w:val="0"/>
          <w:marTop w:val="0"/>
          <w:marBottom w:val="0"/>
          <w:divBdr>
            <w:top w:val="none" w:sz="0" w:space="0" w:color="auto"/>
            <w:left w:val="none" w:sz="0" w:space="0" w:color="auto"/>
            <w:bottom w:val="none" w:sz="0" w:space="0" w:color="auto"/>
            <w:right w:val="none" w:sz="0" w:space="0" w:color="auto"/>
          </w:divBdr>
        </w:div>
        <w:div w:id="1085034437">
          <w:marLeft w:val="480"/>
          <w:marRight w:val="0"/>
          <w:marTop w:val="0"/>
          <w:marBottom w:val="0"/>
          <w:divBdr>
            <w:top w:val="none" w:sz="0" w:space="0" w:color="auto"/>
            <w:left w:val="none" w:sz="0" w:space="0" w:color="auto"/>
            <w:bottom w:val="none" w:sz="0" w:space="0" w:color="auto"/>
            <w:right w:val="none" w:sz="0" w:space="0" w:color="auto"/>
          </w:divBdr>
        </w:div>
        <w:div w:id="1754665927">
          <w:marLeft w:val="480"/>
          <w:marRight w:val="0"/>
          <w:marTop w:val="0"/>
          <w:marBottom w:val="0"/>
          <w:divBdr>
            <w:top w:val="none" w:sz="0" w:space="0" w:color="auto"/>
            <w:left w:val="none" w:sz="0" w:space="0" w:color="auto"/>
            <w:bottom w:val="none" w:sz="0" w:space="0" w:color="auto"/>
            <w:right w:val="none" w:sz="0" w:space="0" w:color="auto"/>
          </w:divBdr>
        </w:div>
        <w:div w:id="1273434330">
          <w:marLeft w:val="480"/>
          <w:marRight w:val="0"/>
          <w:marTop w:val="0"/>
          <w:marBottom w:val="0"/>
          <w:divBdr>
            <w:top w:val="none" w:sz="0" w:space="0" w:color="auto"/>
            <w:left w:val="none" w:sz="0" w:space="0" w:color="auto"/>
            <w:bottom w:val="none" w:sz="0" w:space="0" w:color="auto"/>
            <w:right w:val="none" w:sz="0" w:space="0" w:color="auto"/>
          </w:divBdr>
        </w:div>
        <w:div w:id="289091023">
          <w:marLeft w:val="480"/>
          <w:marRight w:val="0"/>
          <w:marTop w:val="0"/>
          <w:marBottom w:val="0"/>
          <w:divBdr>
            <w:top w:val="none" w:sz="0" w:space="0" w:color="auto"/>
            <w:left w:val="none" w:sz="0" w:space="0" w:color="auto"/>
            <w:bottom w:val="none" w:sz="0" w:space="0" w:color="auto"/>
            <w:right w:val="none" w:sz="0" w:space="0" w:color="auto"/>
          </w:divBdr>
        </w:div>
        <w:div w:id="1645772754">
          <w:marLeft w:val="480"/>
          <w:marRight w:val="0"/>
          <w:marTop w:val="0"/>
          <w:marBottom w:val="0"/>
          <w:divBdr>
            <w:top w:val="none" w:sz="0" w:space="0" w:color="auto"/>
            <w:left w:val="none" w:sz="0" w:space="0" w:color="auto"/>
            <w:bottom w:val="none" w:sz="0" w:space="0" w:color="auto"/>
            <w:right w:val="none" w:sz="0" w:space="0" w:color="auto"/>
          </w:divBdr>
        </w:div>
        <w:div w:id="951089047">
          <w:marLeft w:val="480"/>
          <w:marRight w:val="0"/>
          <w:marTop w:val="0"/>
          <w:marBottom w:val="0"/>
          <w:divBdr>
            <w:top w:val="none" w:sz="0" w:space="0" w:color="auto"/>
            <w:left w:val="none" w:sz="0" w:space="0" w:color="auto"/>
            <w:bottom w:val="none" w:sz="0" w:space="0" w:color="auto"/>
            <w:right w:val="none" w:sz="0" w:space="0" w:color="auto"/>
          </w:divBdr>
        </w:div>
        <w:div w:id="100494666">
          <w:marLeft w:val="480"/>
          <w:marRight w:val="0"/>
          <w:marTop w:val="0"/>
          <w:marBottom w:val="0"/>
          <w:divBdr>
            <w:top w:val="none" w:sz="0" w:space="0" w:color="auto"/>
            <w:left w:val="none" w:sz="0" w:space="0" w:color="auto"/>
            <w:bottom w:val="none" w:sz="0" w:space="0" w:color="auto"/>
            <w:right w:val="none" w:sz="0" w:space="0" w:color="auto"/>
          </w:divBdr>
        </w:div>
        <w:div w:id="1495491014">
          <w:marLeft w:val="480"/>
          <w:marRight w:val="0"/>
          <w:marTop w:val="0"/>
          <w:marBottom w:val="0"/>
          <w:divBdr>
            <w:top w:val="none" w:sz="0" w:space="0" w:color="auto"/>
            <w:left w:val="none" w:sz="0" w:space="0" w:color="auto"/>
            <w:bottom w:val="none" w:sz="0" w:space="0" w:color="auto"/>
            <w:right w:val="none" w:sz="0" w:space="0" w:color="auto"/>
          </w:divBdr>
        </w:div>
        <w:div w:id="211310668">
          <w:marLeft w:val="480"/>
          <w:marRight w:val="0"/>
          <w:marTop w:val="0"/>
          <w:marBottom w:val="0"/>
          <w:divBdr>
            <w:top w:val="none" w:sz="0" w:space="0" w:color="auto"/>
            <w:left w:val="none" w:sz="0" w:space="0" w:color="auto"/>
            <w:bottom w:val="none" w:sz="0" w:space="0" w:color="auto"/>
            <w:right w:val="none" w:sz="0" w:space="0" w:color="auto"/>
          </w:divBdr>
        </w:div>
        <w:div w:id="1828084348">
          <w:marLeft w:val="480"/>
          <w:marRight w:val="0"/>
          <w:marTop w:val="0"/>
          <w:marBottom w:val="0"/>
          <w:divBdr>
            <w:top w:val="none" w:sz="0" w:space="0" w:color="auto"/>
            <w:left w:val="none" w:sz="0" w:space="0" w:color="auto"/>
            <w:bottom w:val="none" w:sz="0" w:space="0" w:color="auto"/>
            <w:right w:val="none" w:sz="0" w:space="0" w:color="auto"/>
          </w:divBdr>
        </w:div>
        <w:div w:id="1917083255">
          <w:marLeft w:val="480"/>
          <w:marRight w:val="0"/>
          <w:marTop w:val="0"/>
          <w:marBottom w:val="0"/>
          <w:divBdr>
            <w:top w:val="none" w:sz="0" w:space="0" w:color="auto"/>
            <w:left w:val="none" w:sz="0" w:space="0" w:color="auto"/>
            <w:bottom w:val="none" w:sz="0" w:space="0" w:color="auto"/>
            <w:right w:val="none" w:sz="0" w:space="0" w:color="auto"/>
          </w:divBdr>
        </w:div>
        <w:div w:id="622615275">
          <w:marLeft w:val="480"/>
          <w:marRight w:val="0"/>
          <w:marTop w:val="0"/>
          <w:marBottom w:val="0"/>
          <w:divBdr>
            <w:top w:val="none" w:sz="0" w:space="0" w:color="auto"/>
            <w:left w:val="none" w:sz="0" w:space="0" w:color="auto"/>
            <w:bottom w:val="none" w:sz="0" w:space="0" w:color="auto"/>
            <w:right w:val="none" w:sz="0" w:space="0" w:color="auto"/>
          </w:divBdr>
        </w:div>
        <w:div w:id="359665833">
          <w:marLeft w:val="480"/>
          <w:marRight w:val="0"/>
          <w:marTop w:val="0"/>
          <w:marBottom w:val="0"/>
          <w:divBdr>
            <w:top w:val="none" w:sz="0" w:space="0" w:color="auto"/>
            <w:left w:val="none" w:sz="0" w:space="0" w:color="auto"/>
            <w:bottom w:val="none" w:sz="0" w:space="0" w:color="auto"/>
            <w:right w:val="none" w:sz="0" w:space="0" w:color="auto"/>
          </w:divBdr>
        </w:div>
        <w:div w:id="655652668">
          <w:marLeft w:val="480"/>
          <w:marRight w:val="0"/>
          <w:marTop w:val="0"/>
          <w:marBottom w:val="0"/>
          <w:divBdr>
            <w:top w:val="none" w:sz="0" w:space="0" w:color="auto"/>
            <w:left w:val="none" w:sz="0" w:space="0" w:color="auto"/>
            <w:bottom w:val="none" w:sz="0" w:space="0" w:color="auto"/>
            <w:right w:val="none" w:sz="0" w:space="0" w:color="auto"/>
          </w:divBdr>
        </w:div>
        <w:div w:id="1902859252">
          <w:marLeft w:val="480"/>
          <w:marRight w:val="0"/>
          <w:marTop w:val="0"/>
          <w:marBottom w:val="0"/>
          <w:divBdr>
            <w:top w:val="none" w:sz="0" w:space="0" w:color="auto"/>
            <w:left w:val="none" w:sz="0" w:space="0" w:color="auto"/>
            <w:bottom w:val="none" w:sz="0" w:space="0" w:color="auto"/>
            <w:right w:val="none" w:sz="0" w:space="0" w:color="auto"/>
          </w:divBdr>
        </w:div>
        <w:div w:id="1710648657">
          <w:marLeft w:val="480"/>
          <w:marRight w:val="0"/>
          <w:marTop w:val="0"/>
          <w:marBottom w:val="0"/>
          <w:divBdr>
            <w:top w:val="none" w:sz="0" w:space="0" w:color="auto"/>
            <w:left w:val="none" w:sz="0" w:space="0" w:color="auto"/>
            <w:bottom w:val="none" w:sz="0" w:space="0" w:color="auto"/>
            <w:right w:val="none" w:sz="0" w:space="0" w:color="auto"/>
          </w:divBdr>
        </w:div>
        <w:div w:id="1772046929">
          <w:marLeft w:val="480"/>
          <w:marRight w:val="0"/>
          <w:marTop w:val="0"/>
          <w:marBottom w:val="0"/>
          <w:divBdr>
            <w:top w:val="none" w:sz="0" w:space="0" w:color="auto"/>
            <w:left w:val="none" w:sz="0" w:space="0" w:color="auto"/>
            <w:bottom w:val="none" w:sz="0" w:space="0" w:color="auto"/>
            <w:right w:val="none" w:sz="0" w:space="0" w:color="auto"/>
          </w:divBdr>
        </w:div>
        <w:div w:id="488712021">
          <w:marLeft w:val="480"/>
          <w:marRight w:val="0"/>
          <w:marTop w:val="0"/>
          <w:marBottom w:val="0"/>
          <w:divBdr>
            <w:top w:val="none" w:sz="0" w:space="0" w:color="auto"/>
            <w:left w:val="none" w:sz="0" w:space="0" w:color="auto"/>
            <w:bottom w:val="none" w:sz="0" w:space="0" w:color="auto"/>
            <w:right w:val="none" w:sz="0" w:space="0" w:color="auto"/>
          </w:divBdr>
        </w:div>
        <w:div w:id="137845178">
          <w:marLeft w:val="480"/>
          <w:marRight w:val="0"/>
          <w:marTop w:val="0"/>
          <w:marBottom w:val="0"/>
          <w:divBdr>
            <w:top w:val="none" w:sz="0" w:space="0" w:color="auto"/>
            <w:left w:val="none" w:sz="0" w:space="0" w:color="auto"/>
            <w:bottom w:val="none" w:sz="0" w:space="0" w:color="auto"/>
            <w:right w:val="none" w:sz="0" w:space="0" w:color="auto"/>
          </w:divBdr>
        </w:div>
        <w:div w:id="1403478823">
          <w:marLeft w:val="480"/>
          <w:marRight w:val="0"/>
          <w:marTop w:val="0"/>
          <w:marBottom w:val="0"/>
          <w:divBdr>
            <w:top w:val="none" w:sz="0" w:space="0" w:color="auto"/>
            <w:left w:val="none" w:sz="0" w:space="0" w:color="auto"/>
            <w:bottom w:val="none" w:sz="0" w:space="0" w:color="auto"/>
            <w:right w:val="none" w:sz="0" w:space="0" w:color="auto"/>
          </w:divBdr>
        </w:div>
        <w:div w:id="1667123512">
          <w:marLeft w:val="480"/>
          <w:marRight w:val="0"/>
          <w:marTop w:val="0"/>
          <w:marBottom w:val="0"/>
          <w:divBdr>
            <w:top w:val="none" w:sz="0" w:space="0" w:color="auto"/>
            <w:left w:val="none" w:sz="0" w:space="0" w:color="auto"/>
            <w:bottom w:val="none" w:sz="0" w:space="0" w:color="auto"/>
            <w:right w:val="none" w:sz="0" w:space="0" w:color="auto"/>
          </w:divBdr>
        </w:div>
        <w:div w:id="8143200">
          <w:marLeft w:val="480"/>
          <w:marRight w:val="0"/>
          <w:marTop w:val="0"/>
          <w:marBottom w:val="0"/>
          <w:divBdr>
            <w:top w:val="none" w:sz="0" w:space="0" w:color="auto"/>
            <w:left w:val="none" w:sz="0" w:space="0" w:color="auto"/>
            <w:bottom w:val="none" w:sz="0" w:space="0" w:color="auto"/>
            <w:right w:val="none" w:sz="0" w:space="0" w:color="auto"/>
          </w:divBdr>
        </w:div>
        <w:div w:id="247035672">
          <w:marLeft w:val="480"/>
          <w:marRight w:val="0"/>
          <w:marTop w:val="0"/>
          <w:marBottom w:val="0"/>
          <w:divBdr>
            <w:top w:val="none" w:sz="0" w:space="0" w:color="auto"/>
            <w:left w:val="none" w:sz="0" w:space="0" w:color="auto"/>
            <w:bottom w:val="none" w:sz="0" w:space="0" w:color="auto"/>
            <w:right w:val="none" w:sz="0" w:space="0" w:color="auto"/>
          </w:divBdr>
        </w:div>
        <w:div w:id="1835560307">
          <w:marLeft w:val="480"/>
          <w:marRight w:val="0"/>
          <w:marTop w:val="0"/>
          <w:marBottom w:val="0"/>
          <w:divBdr>
            <w:top w:val="none" w:sz="0" w:space="0" w:color="auto"/>
            <w:left w:val="none" w:sz="0" w:space="0" w:color="auto"/>
            <w:bottom w:val="none" w:sz="0" w:space="0" w:color="auto"/>
            <w:right w:val="none" w:sz="0" w:space="0" w:color="auto"/>
          </w:divBdr>
        </w:div>
        <w:div w:id="2122608405">
          <w:marLeft w:val="480"/>
          <w:marRight w:val="0"/>
          <w:marTop w:val="0"/>
          <w:marBottom w:val="0"/>
          <w:divBdr>
            <w:top w:val="none" w:sz="0" w:space="0" w:color="auto"/>
            <w:left w:val="none" w:sz="0" w:space="0" w:color="auto"/>
            <w:bottom w:val="none" w:sz="0" w:space="0" w:color="auto"/>
            <w:right w:val="none" w:sz="0" w:space="0" w:color="auto"/>
          </w:divBdr>
        </w:div>
        <w:div w:id="792166378">
          <w:marLeft w:val="480"/>
          <w:marRight w:val="0"/>
          <w:marTop w:val="0"/>
          <w:marBottom w:val="0"/>
          <w:divBdr>
            <w:top w:val="none" w:sz="0" w:space="0" w:color="auto"/>
            <w:left w:val="none" w:sz="0" w:space="0" w:color="auto"/>
            <w:bottom w:val="none" w:sz="0" w:space="0" w:color="auto"/>
            <w:right w:val="none" w:sz="0" w:space="0" w:color="auto"/>
          </w:divBdr>
        </w:div>
        <w:div w:id="1440643549">
          <w:marLeft w:val="480"/>
          <w:marRight w:val="0"/>
          <w:marTop w:val="0"/>
          <w:marBottom w:val="0"/>
          <w:divBdr>
            <w:top w:val="none" w:sz="0" w:space="0" w:color="auto"/>
            <w:left w:val="none" w:sz="0" w:space="0" w:color="auto"/>
            <w:bottom w:val="none" w:sz="0" w:space="0" w:color="auto"/>
            <w:right w:val="none" w:sz="0" w:space="0" w:color="auto"/>
          </w:divBdr>
        </w:div>
        <w:div w:id="1264340312">
          <w:marLeft w:val="480"/>
          <w:marRight w:val="0"/>
          <w:marTop w:val="0"/>
          <w:marBottom w:val="0"/>
          <w:divBdr>
            <w:top w:val="none" w:sz="0" w:space="0" w:color="auto"/>
            <w:left w:val="none" w:sz="0" w:space="0" w:color="auto"/>
            <w:bottom w:val="none" w:sz="0" w:space="0" w:color="auto"/>
            <w:right w:val="none" w:sz="0" w:space="0" w:color="auto"/>
          </w:divBdr>
        </w:div>
        <w:div w:id="1275939010">
          <w:marLeft w:val="480"/>
          <w:marRight w:val="0"/>
          <w:marTop w:val="0"/>
          <w:marBottom w:val="0"/>
          <w:divBdr>
            <w:top w:val="none" w:sz="0" w:space="0" w:color="auto"/>
            <w:left w:val="none" w:sz="0" w:space="0" w:color="auto"/>
            <w:bottom w:val="none" w:sz="0" w:space="0" w:color="auto"/>
            <w:right w:val="none" w:sz="0" w:space="0" w:color="auto"/>
          </w:divBdr>
        </w:div>
        <w:div w:id="1240210456">
          <w:marLeft w:val="480"/>
          <w:marRight w:val="0"/>
          <w:marTop w:val="0"/>
          <w:marBottom w:val="0"/>
          <w:divBdr>
            <w:top w:val="none" w:sz="0" w:space="0" w:color="auto"/>
            <w:left w:val="none" w:sz="0" w:space="0" w:color="auto"/>
            <w:bottom w:val="none" w:sz="0" w:space="0" w:color="auto"/>
            <w:right w:val="none" w:sz="0" w:space="0" w:color="auto"/>
          </w:divBdr>
        </w:div>
        <w:div w:id="1642927714">
          <w:marLeft w:val="480"/>
          <w:marRight w:val="0"/>
          <w:marTop w:val="0"/>
          <w:marBottom w:val="0"/>
          <w:divBdr>
            <w:top w:val="none" w:sz="0" w:space="0" w:color="auto"/>
            <w:left w:val="none" w:sz="0" w:space="0" w:color="auto"/>
            <w:bottom w:val="none" w:sz="0" w:space="0" w:color="auto"/>
            <w:right w:val="none" w:sz="0" w:space="0" w:color="auto"/>
          </w:divBdr>
        </w:div>
        <w:div w:id="1134181808">
          <w:marLeft w:val="480"/>
          <w:marRight w:val="0"/>
          <w:marTop w:val="0"/>
          <w:marBottom w:val="0"/>
          <w:divBdr>
            <w:top w:val="none" w:sz="0" w:space="0" w:color="auto"/>
            <w:left w:val="none" w:sz="0" w:space="0" w:color="auto"/>
            <w:bottom w:val="none" w:sz="0" w:space="0" w:color="auto"/>
            <w:right w:val="none" w:sz="0" w:space="0" w:color="auto"/>
          </w:divBdr>
        </w:div>
        <w:div w:id="728698063">
          <w:marLeft w:val="480"/>
          <w:marRight w:val="0"/>
          <w:marTop w:val="0"/>
          <w:marBottom w:val="0"/>
          <w:divBdr>
            <w:top w:val="none" w:sz="0" w:space="0" w:color="auto"/>
            <w:left w:val="none" w:sz="0" w:space="0" w:color="auto"/>
            <w:bottom w:val="none" w:sz="0" w:space="0" w:color="auto"/>
            <w:right w:val="none" w:sz="0" w:space="0" w:color="auto"/>
          </w:divBdr>
        </w:div>
        <w:div w:id="1963343496">
          <w:marLeft w:val="480"/>
          <w:marRight w:val="0"/>
          <w:marTop w:val="0"/>
          <w:marBottom w:val="0"/>
          <w:divBdr>
            <w:top w:val="none" w:sz="0" w:space="0" w:color="auto"/>
            <w:left w:val="none" w:sz="0" w:space="0" w:color="auto"/>
            <w:bottom w:val="none" w:sz="0" w:space="0" w:color="auto"/>
            <w:right w:val="none" w:sz="0" w:space="0" w:color="auto"/>
          </w:divBdr>
        </w:div>
        <w:div w:id="2102529358">
          <w:marLeft w:val="480"/>
          <w:marRight w:val="0"/>
          <w:marTop w:val="0"/>
          <w:marBottom w:val="0"/>
          <w:divBdr>
            <w:top w:val="none" w:sz="0" w:space="0" w:color="auto"/>
            <w:left w:val="none" w:sz="0" w:space="0" w:color="auto"/>
            <w:bottom w:val="none" w:sz="0" w:space="0" w:color="auto"/>
            <w:right w:val="none" w:sz="0" w:space="0" w:color="auto"/>
          </w:divBdr>
        </w:div>
        <w:div w:id="35859083">
          <w:marLeft w:val="480"/>
          <w:marRight w:val="0"/>
          <w:marTop w:val="0"/>
          <w:marBottom w:val="0"/>
          <w:divBdr>
            <w:top w:val="none" w:sz="0" w:space="0" w:color="auto"/>
            <w:left w:val="none" w:sz="0" w:space="0" w:color="auto"/>
            <w:bottom w:val="none" w:sz="0" w:space="0" w:color="auto"/>
            <w:right w:val="none" w:sz="0" w:space="0" w:color="auto"/>
          </w:divBdr>
        </w:div>
        <w:div w:id="677729273">
          <w:marLeft w:val="480"/>
          <w:marRight w:val="0"/>
          <w:marTop w:val="0"/>
          <w:marBottom w:val="0"/>
          <w:divBdr>
            <w:top w:val="none" w:sz="0" w:space="0" w:color="auto"/>
            <w:left w:val="none" w:sz="0" w:space="0" w:color="auto"/>
            <w:bottom w:val="none" w:sz="0" w:space="0" w:color="auto"/>
            <w:right w:val="none" w:sz="0" w:space="0" w:color="auto"/>
          </w:divBdr>
        </w:div>
        <w:div w:id="194386247">
          <w:marLeft w:val="480"/>
          <w:marRight w:val="0"/>
          <w:marTop w:val="0"/>
          <w:marBottom w:val="0"/>
          <w:divBdr>
            <w:top w:val="none" w:sz="0" w:space="0" w:color="auto"/>
            <w:left w:val="none" w:sz="0" w:space="0" w:color="auto"/>
            <w:bottom w:val="none" w:sz="0" w:space="0" w:color="auto"/>
            <w:right w:val="none" w:sz="0" w:space="0" w:color="auto"/>
          </w:divBdr>
        </w:div>
        <w:div w:id="1077483810">
          <w:marLeft w:val="480"/>
          <w:marRight w:val="0"/>
          <w:marTop w:val="0"/>
          <w:marBottom w:val="0"/>
          <w:divBdr>
            <w:top w:val="none" w:sz="0" w:space="0" w:color="auto"/>
            <w:left w:val="none" w:sz="0" w:space="0" w:color="auto"/>
            <w:bottom w:val="none" w:sz="0" w:space="0" w:color="auto"/>
            <w:right w:val="none" w:sz="0" w:space="0" w:color="auto"/>
          </w:divBdr>
        </w:div>
        <w:div w:id="796993299">
          <w:marLeft w:val="480"/>
          <w:marRight w:val="0"/>
          <w:marTop w:val="0"/>
          <w:marBottom w:val="0"/>
          <w:divBdr>
            <w:top w:val="none" w:sz="0" w:space="0" w:color="auto"/>
            <w:left w:val="none" w:sz="0" w:space="0" w:color="auto"/>
            <w:bottom w:val="none" w:sz="0" w:space="0" w:color="auto"/>
            <w:right w:val="none" w:sz="0" w:space="0" w:color="auto"/>
          </w:divBdr>
        </w:div>
        <w:div w:id="265163640">
          <w:marLeft w:val="480"/>
          <w:marRight w:val="0"/>
          <w:marTop w:val="0"/>
          <w:marBottom w:val="0"/>
          <w:divBdr>
            <w:top w:val="none" w:sz="0" w:space="0" w:color="auto"/>
            <w:left w:val="none" w:sz="0" w:space="0" w:color="auto"/>
            <w:bottom w:val="none" w:sz="0" w:space="0" w:color="auto"/>
            <w:right w:val="none" w:sz="0" w:space="0" w:color="auto"/>
          </w:divBdr>
        </w:div>
        <w:div w:id="1568570282">
          <w:marLeft w:val="480"/>
          <w:marRight w:val="0"/>
          <w:marTop w:val="0"/>
          <w:marBottom w:val="0"/>
          <w:divBdr>
            <w:top w:val="none" w:sz="0" w:space="0" w:color="auto"/>
            <w:left w:val="none" w:sz="0" w:space="0" w:color="auto"/>
            <w:bottom w:val="none" w:sz="0" w:space="0" w:color="auto"/>
            <w:right w:val="none" w:sz="0" w:space="0" w:color="auto"/>
          </w:divBdr>
        </w:div>
        <w:div w:id="1448427905">
          <w:marLeft w:val="480"/>
          <w:marRight w:val="0"/>
          <w:marTop w:val="0"/>
          <w:marBottom w:val="0"/>
          <w:divBdr>
            <w:top w:val="none" w:sz="0" w:space="0" w:color="auto"/>
            <w:left w:val="none" w:sz="0" w:space="0" w:color="auto"/>
            <w:bottom w:val="none" w:sz="0" w:space="0" w:color="auto"/>
            <w:right w:val="none" w:sz="0" w:space="0" w:color="auto"/>
          </w:divBdr>
        </w:div>
        <w:div w:id="446780567">
          <w:marLeft w:val="480"/>
          <w:marRight w:val="0"/>
          <w:marTop w:val="0"/>
          <w:marBottom w:val="0"/>
          <w:divBdr>
            <w:top w:val="none" w:sz="0" w:space="0" w:color="auto"/>
            <w:left w:val="none" w:sz="0" w:space="0" w:color="auto"/>
            <w:bottom w:val="none" w:sz="0" w:space="0" w:color="auto"/>
            <w:right w:val="none" w:sz="0" w:space="0" w:color="auto"/>
          </w:divBdr>
        </w:div>
        <w:div w:id="1079446945">
          <w:marLeft w:val="480"/>
          <w:marRight w:val="0"/>
          <w:marTop w:val="0"/>
          <w:marBottom w:val="0"/>
          <w:divBdr>
            <w:top w:val="none" w:sz="0" w:space="0" w:color="auto"/>
            <w:left w:val="none" w:sz="0" w:space="0" w:color="auto"/>
            <w:bottom w:val="none" w:sz="0" w:space="0" w:color="auto"/>
            <w:right w:val="none" w:sz="0" w:space="0" w:color="auto"/>
          </w:divBdr>
        </w:div>
        <w:div w:id="1993098874">
          <w:marLeft w:val="480"/>
          <w:marRight w:val="0"/>
          <w:marTop w:val="0"/>
          <w:marBottom w:val="0"/>
          <w:divBdr>
            <w:top w:val="none" w:sz="0" w:space="0" w:color="auto"/>
            <w:left w:val="none" w:sz="0" w:space="0" w:color="auto"/>
            <w:bottom w:val="none" w:sz="0" w:space="0" w:color="auto"/>
            <w:right w:val="none" w:sz="0" w:space="0" w:color="auto"/>
          </w:divBdr>
        </w:div>
        <w:div w:id="1329019617">
          <w:marLeft w:val="480"/>
          <w:marRight w:val="0"/>
          <w:marTop w:val="0"/>
          <w:marBottom w:val="0"/>
          <w:divBdr>
            <w:top w:val="none" w:sz="0" w:space="0" w:color="auto"/>
            <w:left w:val="none" w:sz="0" w:space="0" w:color="auto"/>
            <w:bottom w:val="none" w:sz="0" w:space="0" w:color="auto"/>
            <w:right w:val="none" w:sz="0" w:space="0" w:color="auto"/>
          </w:divBdr>
        </w:div>
        <w:div w:id="1372076422">
          <w:marLeft w:val="480"/>
          <w:marRight w:val="0"/>
          <w:marTop w:val="0"/>
          <w:marBottom w:val="0"/>
          <w:divBdr>
            <w:top w:val="none" w:sz="0" w:space="0" w:color="auto"/>
            <w:left w:val="none" w:sz="0" w:space="0" w:color="auto"/>
            <w:bottom w:val="none" w:sz="0" w:space="0" w:color="auto"/>
            <w:right w:val="none" w:sz="0" w:space="0" w:color="auto"/>
          </w:divBdr>
        </w:div>
        <w:div w:id="1528982364">
          <w:marLeft w:val="480"/>
          <w:marRight w:val="0"/>
          <w:marTop w:val="0"/>
          <w:marBottom w:val="0"/>
          <w:divBdr>
            <w:top w:val="none" w:sz="0" w:space="0" w:color="auto"/>
            <w:left w:val="none" w:sz="0" w:space="0" w:color="auto"/>
            <w:bottom w:val="none" w:sz="0" w:space="0" w:color="auto"/>
            <w:right w:val="none" w:sz="0" w:space="0" w:color="auto"/>
          </w:divBdr>
        </w:div>
        <w:div w:id="1318999329">
          <w:marLeft w:val="480"/>
          <w:marRight w:val="0"/>
          <w:marTop w:val="0"/>
          <w:marBottom w:val="0"/>
          <w:divBdr>
            <w:top w:val="none" w:sz="0" w:space="0" w:color="auto"/>
            <w:left w:val="none" w:sz="0" w:space="0" w:color="auto"/>
            <w:bottom w:val="none" w:sz="0" w:space="0" w:color="auto"/>
            <w:right w:val="none" w:sz="0" w:space="0" w:color="auto"/>
          </w:divBdr>
        </w:div>
        <w:div w:id="2096050148">
          <w:marLeft w:val="480"/>
          <w:marRight w:val="0"/>
          <w:marTop w:val="0"/>
          <w:marBottom w:val="0"/>
          <w:divBdr>
            <w:top w:val="none" w:sz="0" w:space="0" w:color="auto"/>
            <w:left w:val="none" w:sz="0" w:space="0" w:color="auto"/>
            <w:bottom w:val="none" w:sz="0" w:space="0" w:color="auto"/>
            <w:right w:val="none" w:sz="0" w:space="0" w:color="auto"/>
          </w:divBdr>
        </w:div>
        <w:div w:id="1167751144">
          <w:marLeft w:val="480"/>
          <w:marRight w:val="0"/>
          <w:marTop w:val="0"/>
          <w:marBottom w:val="0"/>
          <w:divBdr>
            <w:top w:val="none" w:sz="0" w:space="0" w:color="auto"/>
            <w:left w:val="none" w:sz="0" w:space="0" w:color="auto"/>
            <w:bottom w:val="none" w:sz="0" w:space="0" w:color="auto"/>
            <w:right w:val="none" w:sz="0" w:space="0" w:color="auto"/>
          </w:divBdr>
        </w:div>
        <w:div w:id="528184924">
          <w:marLeft w:val="480"/>
          <w:marRight w:val="0"/>
          <w:marTop w:val="0"/>
          <w:marBottom w:val="0"/>
          <w:divBdr>
            <w:top w:val="none" w:sz="0" w:space="0" w:color="auto"/>
            <w:left w:val="none" w:sz="0" w:space="0" w:color="auto"/>
            <w:bottom w:val="none" w:sz="0" w:space="0" w:color="auto"/>
            <w:right w:val="none" w:sz="0" w:space="0" w:color="auto"/>
          </w:divBdr>
        </w:div>
        <w:div w:id="1680545285">
          <w:marLeft w:val="480"/>
          <w:marRight w:val="0"/>
          <w:marTop w:val="0"/>
          <w:marBottom w:val="0"/>
          <w:divBdr>
            <w:top w:val="none" w:sz="0" w:space="0" w:color="auto"/>
            <w:left w:val="none" w:sz="0" w:space="0" w:color="auto"/>
            <w:bottom w:val="none" w:sz="0" w:space="0" w:color="auto"/>
            <w:right w:val="none" w:sz="0" w:space="0" w:color="auto"/>
          </w:divBdr>
        </w:div>
        <w:div w:id="1428305280">
          <w:marLeft w:val="480"/>
          <w:marRight w:val="0"/>
          <w:marTop w:val="0"/>
          <w:marBottom w:val="0"/>
          <w:divBdr>
            <w:top w:val="none" w:sz="0" w:space="0" w:color="auto"/>
            <w:left w:val="none" w:sz="0" w:space="0" w:color="auto"/>
            <w:bottom w:val="none" w:sz="0" w:space="0" w:color="auto"/>
            <w:right w:val="none" w:sz="0" w:space="0" w:color="auto"/>
          </w:divBdr>
        </w:div>
        <w:div w:id="48500038">
          <w:marLeft w:val="480"/>
          <w:marRight w:val="0"/>
          <w:marTop w:val="0"/>
          <w:marBottom w:val="0"/>
          <w:divBdr>
            <w:top w:val="none" w:sz="0" w:space="0" w:color="auto"/>
            <w:left w:val="none" w:sz="0" w:space="0" w:color="auto"/>
            <w:bottom w:val="none" w:sz="0" w:space="0" w:color="auto"/>
            <w:right w:val="none" w:sz="0" w:space="0" w:color="auto"/>
          </w:divBdr>
        </w:div>
        <w:div w:id="1406881730">
          <w:marLeft w:val="480"/>
          <w:marRight w:val="0"/>
          <w:marTop w:val="0"/>
          <w:marBottom w:val="0"/>
          <w:divBdr>
            <w:top w:val="none" w:sz="0" w:space="0" w:color="auto"/>
            <w:left w:val="none" w:sz="0" w:space="0" w:color="auto"/>
            <w:bottom w:val="none" w:sz="0" w:space="0" w:color="auto"/>
            <w:right w:val="none" w:sz="0" w:space="0" w:color="auto"/>
          </w:divBdr>
        </w:div>
        <w:div w:id="1436973264">
          <w:marLeft w:val="480"/>
          <w:marRight w:val="0"/>
          <w:marTop w:val="0"/>
          <w:marBottom w:val="0"/>
          <w:divBdr>
            <w:top w:val="none" w:sz="0" w:space="0" w:color="auto"/>
            <w:left w:val="none" w:sz="0" w:space="0" w:color="auto"/>
            <w:bottom w:val="none" w:sz="0" w:space="0" w:color="auto"/>
            <w:right w:val="none" w:sz="0" w:space="0" w:color="auto"/>
          </w:divBdr>
        </w:div>
        <w:div w:id="2056735591">
          <w:marLeft w:val="480"/>
          <w:marRight w:val="0"/>
          <w:marTop w:val="0"/>
          <w:marBottom w:val="0"/>
          <w:divBdr>
            <w:top w:val="none" w:sz="0" w:space="0" w:color="auto"/>
            <w:left w:val="none" w:sz="0" w:space="0" w:color="auto"/>
            <w:bottom w:val="none" w:sz="0" w:space="0" w:color="auto"/>
            <w:right w:val="none" w:sz="0" w:space="0" w:color="auto"/>
          </w:divBdr>
        </w:div>
        <w:div w:id="1565871127">
          <w:marLeft w:val="480"/>
          <w:marRight w:val="0"/>
          <w:marTop w:val="0"/>
          <w:marBottom w:val="0"/>
          <w:divBdr>
            <w:top w:val="none" w:sz="0" w:space="0" w:color="auto"/>
            <w:left w:val="none" w:sz="0" w:space="0" w:color="auto"/>
            <w:bottom w:val="none" w:sz="0" w:space="0" w:color="auto"/>
            <w:right w:val="none" w:sz="0" w:space="0" w:color="auto"/>
          </w:divBdr>
        </w:div>
        <w:div w:id="845823246">
          <w:marLeft w:val="480"/>
          <w:marRight w:val="0"/>
          <w:marTop w:val="0"/>
          <w:marBottom w:val="0"/>
          <w:divBdr>
            <w:top w:val="none" w:sz="0" w:space="0" w:color="auto"/>
            <w:left w:val="none" w:sz="0" w:space="0" w:color="auto"/>
            <w:bottom w:val="none" w:sz="0" w:space="0" w:color="auto"/>
            <w:right w:val="none" w:sz="0" w:space="0" w:color="auto"/>
          </w:divBdr>
        </w:div>
        <w:div w:id="1241135929">
          <w:marLeft w:val="480"/>
          <w:marRight w:val="0"/>
          <w:marTop w:val="0"/>
          <w:marBottom w:val="0"/>
          <w:divBdr>
            <w:top w:val="none" w:sz="0" w:space="0" w:color="auto"/>
            <w:left w:val="none" w:sz="0" w:space="0" w:color="auto"/>
            <w:bottom w:val="none" w:sz="0" w:space="0" w:color="auto"/>
            <w:right w:val="none" w:sz="0" w:space="0" w:color="auto"/>
          </w:divBdr>
        </w:div>
        <w:div w:id="177351397">
          <w:marLeft w:val="480"/>
          <w:marRight w:val="0"/>
          <w:marTop w:val="0"/>
          <w:marBottom w:val="0"/>
          <w:divBdr>
            <w:top w:val="none" w:sz="0" w:space="0" w:color="auto"/>
            <w:left w:val="none" w:sz="0" w:space="0" w:color="auto"/>
            <w:bottom w:val="none" w:sz="0" w:space="0" w:color="auto"/>
            <w:right w:val="none" w:sz="0" w:space="0" w:color="auto"/>
          </w:divBdr>
        </w:div>
        <w:div w:id="732391597">
          <w:marLeft w:val="480"/>
          <w:marRight w:val="0"/>
          <w:marTop w:val="0"/>
          <w:marBottom w:val="0"/>
          <w:divBdr>
            <w:top w:val="none" w:sz="0" w:space="0" w:color="auto"/>
            <w:left w:val="none" w:sz="0" w:space="0" w:color="auto"/>
            <w:bottom w:val="none" w:sz="0" w:space="0" w:color="auto"/>
            <w:right w:val="none" w:sz="0" w:space="0" w:color="auto"/>
          </w:divBdr>
        </w:div>
        <w:div w:id="1597865794">
          <w:marLeft w:val="480"/>
          <w:marRight w:val="0"/>
          <w:marTop w:val="0"/>
          <w:marBottom w:val="0"/>
          <w:divBdr>
            <w:top w:val="none" w:sz="0" w:space="0" w:color="auto"/>
            <w:left w:val="none" w:sz="0" w:space="0" w:color="auto"/>
            <w:bottom w:val="none" w:sz="0" w:space="0" w:color="auto"/>
            <w:right w:val="none" w:sz="0" w:space="0" w:color="auto"/>
          </w:divBdr>
        </w:div>
        <w:div w:id="1138913570">
          <w:marLeft w:val="480"/>
          <w:marRight w:val="0"/>
          <w:marTop w:val="0"/>
          <w:marBottom w:val="0"/>
          <w:divBdr>
            <w:top w:val="none" w:sz="0" w:space="0" w:color="auto"/>
            <w:left w:val="none" w:sz="0" w:space="0" w:color="auto"/>
            <w:bottom w:val="none" w:sz="0" w:space="0" w:color="auto"/>
            <w:right w:val="none" w:sz="0" w:space="0" w:color="auto"/>
          </w:divBdr>
        </w:div>
        <w:div w:id="1516726073">
          <w:marLeft w:val="480"/>
          <w:marRight w:val="0"/>
          <w:marTop w:val="0"/>
          <w:marBottom w:val="0"/>
          <w:divBdr>
            <w:top w:val="none" w:sz="0" w:space="0" w:color="auto"/>
            <w:left w:val="none" w:sz="0" w:space="0" w:color="auto"/>
            <w:bottom w:val="none" w:sz="0" w:space="0" w:color="auto"/>
            <w:right w:val="none" w:sz="0" w:space="0" w:color="auto"/>
          </w:divBdr>
        </w:div>
        <w:div w:id="499588358">
          <w:marLeft w:val="480"/>
          <w:marRight w:val="0"/>
          <w:marTop w:val="0"/>
          <w:marBottom w:val="0"/>
          <w:divBdr>
            <w:top w:val="none" w:sz="0" w:space="0" w:color="auto"/>
            <w:left w:val="none" w:sz="0" w:space="0" w:color="auto"/>
            <w:bottom w:val="none" w:sz="0" w:space="0" w:color="auto"/>
            <w:right w:val="none" w:sz="0" w:space="0" w:color="auto"/>
          </w:divBdr>
        </w:div>
        <w:div w:id="14121148">
          <w:marLeft w:val="480"/>
          <w:marRight w:val="0"/>
          <w:marTop w:val="0"/>
          <w:marBottom w:val="0"/>
          <w:divBdr>
            <w:top w:val="none" w:sz="0" w:space="0" w:color="auto"/>
            <w:left w:val="none" w:sz="0" w:space="0" w:color="auto"/>
            <w:bottom w:val="none" w:sz="0" w:space="0" w:color="auto"/>
            <w:right w:val="none" w:sz="0" w:space="0" w:color="auto"/>
          </w:divBdr>
        </w:div>
        <w:div w:id="1979257762">
          <w:marLeft w:val="480"/>
          <w:marRight w:val="0"/>
          <w:marTop w:val="0"/>
          <w:marBottom w:val="0"/>
          <w:divBdr>
            <w:top w:val="none" w:sz="0" w:space="0" w:color="auto"/>
            <w:left w:val="none" w:sz="0" w:space="0" w:color="auto"/>
            <w:bottom w:val="none" w:sz="0" w:space="0" w:color="auto"/>
            <w:right w:val="none" w:sz="0" w:space="0" w:color="auto"/>
          </w:divBdr>
        </w:div>
        <w:div w:id="1260289324">
          <w:marLeft w:val="480"/>
          <w:marRight w:val="0"/>
          <w:marTop w:val="0"/>
          <w:marBottom w:val="0"/>
          <w:divBdr>
            <w:top w:val="none" w:sz="0" w:space="0" w:color="auto"/>
            <w:left w:val="none" w:sz="0" w:space="0" w:color="auto"/>
            <w:bottom w:val="none" w:sz="0" w:space="0" w:color="auto"/>
            <w:right w:val="none" w:sz="0" w:space="0" w:color="auto"/>
          </w:divBdr>
        </w:div>
        <w:div w:id="1013341016">
          <w:marLeft w:val="480"/>
          <w:marRight w:val="0"/>
          <w:marTop w:val="0"/>
          <w:marBottom w:val="0"/>
          <w:divBdr>
            <w:top w:val="none" w:sz="0" w:space="0" w:color="auto"/>
            <w:left w:val="none" w:sz="0" w:space="0" w:color="auto"/>
            <w:bottom w:val="none" w:sz="0" w:space="0" w:color="auto"/>
            <w:right w:val="none" w:sz="0" w:space="0" w:color="auto"/>
          </w:divBdr>
        </w:div>
        <w:div w:id="1540241527">
          <w:marLeft w:val="480"/>
          <w:marRight w:val="0"/>
          <w:marTop w:val="0"/>
          <w:marBottom w:val="0"/>
          <w:divBdr>
            <w:top w:val="none" w:sz="0" w:space="0" w:color="auto"/>
            <w:left w:val="none" w:sz="0" w:space="0" w:color="auto"/>
            <w:bottom w:val="none" w:sz="0" w:space="0" w:color="auto"/>
            <w:right w:val="none" w:sz="0" w:space="0" w:color="auto"/>
          </w:divBdr>
        </w:div>
        <w:div w:id="1256017927">
          <w:marLeft w:val="480"/>
          <w:marRight w:val="0"/>
          <w:marTop w:val="0"/>
          <w:marBottom w:val="0"/>
          <w:divBdr>
            <w:top w:val="none" w:sz="0" w:space="0" w:color="auto"/>
            <w:left w:val="none" w:sz="0" w:space="0" w:color="auto"/>
            <w:bottom w:val="none" w:sz="0" w:space="0" w:color="auto"/>
            <w:right w:val="none" w:sz="0" w:space="0" w:color="auto"/>
          </w:divBdr>
        </w:div>
        <w:div w:id="1244338166">
          <w:marLeft w:val="480"/>
          <w:marRight w:val="0"/>
          <w:marTop w:val="0"/>
          <w:marBottom w:val="0"/>
          <w:divBdr>
            <w:top w:val="none" w:sz="0" w:space="0" w:color="auto"/>
            <w:left w:val="none" w:sz="0" w:space="0" w:color="auto"/>
            <w:bottom w:val="none" w:sz="0" w:space="0" w:color="auto"/>
            <w:right w:val="none" w:sz="0" w:space="0" w:color="auto"/>
          </w:divBdr>
        </w:div>
        <w:div w:id="1092237071">
          <w:marLeft w:val="480"/>
          <w:marRight w:val="0"/>
          <w:marTop w:val="0"/>
          <w:marBottom w:val="0"/>
          <w:divBdr>
            <w:top w:val="none" w:sz="0" w:space="0" w:color="auto"/>
            <w:left w:val="none" w:sz="0" w:space="0" w:color="auto"/>
            <w:bottom w:val="none" w:sz="0" w:space="0" w:color="auto"/>
            <w:right w:val="none" w:sz="0" w:space="0" w:color="auto"/>
          </w:divBdr>
        </w:div>
        <w:div w:id="1614509969">
          <w:marLeft w:val="480"/>
          <w:marRight w:val="0"/>
          <w:marTop w:val="0"/>
          <w:marBottom w:val="0"/>
          <w:divBdr>
            <w:top w:val="none" w:sz="0" w:space="0" w:color="auto"/>
            <w:left w:val="none" w:sz="0" w:space="0" w:color="auto"/>
            <w:bottom w:val="none" w:sz="0" w:space="0" w:color="auto"/>
            <w:right w:val="none" w:sz="0" w:space="0" w:color="auto"/>
          </w:divBdr>
        </w:div>
        <w:div w:id="287317036">
          <w:marLeft w:val="480"/>
          <w:marRight w:val="0"/>
          <w:marTop w:val="0"/>
          <w:marBottom w:val="0"/>
          <w:divBdr>
            <w:top w:val="none" w:sz="0" w:space="0" w:color="auto"/>
            <w:left w:val="none" w:sz="0" w:space="0" w:color="auto"/>
            <w:bottom w:val="none" w:sz="0" w:space="0" w:color="auto"/>
            <w:right w:val="none" w:sz="0" w:space="0" w:color="auto"/>
          </w:divBdr>
        </w:div>
        <w:div w:id="1146969213">
          <w:marLeft w:val="480"/>
          <w:marRight w:val="0"/>
          <w:marTop w:val="0"/>
          <w:marBottom w:val="0"/>
          <w:divBdr>
            <w:top w:val="none" w:sz="0" w:space="0" w:color="auto"/>
            <w:left w:val="none" w:sz="0" w:space="0" w:color="auto"/>
            <w:bottom w:val="none" w:sz="0" w:space="0" w:color="auto"/>
            <w:right w:val="none" w:sz="0" w:space="0" w:color="auto"/>
          </w:divBdr>
        </w:div>
        <w:div w:id="1114833909">
          <w:marLeft w:val="480"/>
          <w:marRight w:val="0"/>
          <w:marTop w:val="0"/>
          <w:marBottom w:val="0"/>
          <w:divBdr>
            <w:top w:val="none" w:sz="0" w:space="0" w:color="auto"/>
            <w:left w:val="none" w:sz="0" w:space="0" w:color="auto"/>
            <w:bottom w:val="none" w:sz="0" w:space="0" w:color="auto"/>
            <w:right w:val="none" w:sz="0" w:space="0" w:color="auto"/>
          </w:divBdr>
        </w:div>
        <w:div w:id="1675952547">
          <w:marLeft w:val="480"/>
          <w:marRight w:val="0"/>
          <w:marTop w:val="0"/>
          <w:marBottom w:val="0"/>
          <w:divBdr>
            <w:top w:val="none" w:sz="0" w:space="0" w:color="auto"/>
            <w:left w:val="none" w:sz="0" w:space="0" w:color="auto"/>
            <w:bottom w:val="none" w:sz="0" w:space="0" w:color="auto"/>
            <w:right w:val="none" w:sz="0" w:space="0" w:color="auto"/>
          </w:divBdr>
        </w:div>
        <w:div w:id="1319380885">
          <w:marLeft w:val="480"/>
          <w:marRight w:val="0"/>
          <w:marTop w:val="0"/>
          <w:marBottom w:val="0"/>
          <w:divBdr>
            <w:top w:val="none" w:sz="0" w:space="0" w:color="auto"/>
            <w:left w:val="none" w:sz="0" w:space="0" w:color="auto"/>
            <w:bottom w:val="none" w:sz="0" w:space="0" w:color="auto"/>
            <w:right w:val="none" w:sz="0" w:space="0" w:color="auto"/>
          </w:divBdr>
        </w:div>
        <w:div w:id="362097008">
          <w:marLeft w:val="480"/>
          <w:marRight w:val="0"/>
          <w:marTop w:val="0"/>
          <w:marBottom w:val="0"/>
          <w:divBdr>
            <w:top w:val="none" w:sz="0" w:space="0" w:color="auto"/>
            <w:left w:val="none" w:sz="0" w:space="0" w:color="auto"/>
            <w:bottom w:val="none" w:sz="0" w:space="0" w:color="auto"/>
            <w:right w:val="none" w:sz="0" w:space="0" w:color="auto"/>
          </w:divBdr>
        </w:div>
        <w:div w:id="881140123">
          <w:marLeft w:val="480"/>
          <w:marRight w:val="0"/>
          <w:marTop w:val="0"/>
          <w:marBottom w:val="0"/>
          <w:divBdr>
            <w:top w:val="none" w:sz="0" w:space="0" w:color="auto"/>
            <w:left w:val="none" w:sz="0" w:space="0" w:color="auto"/>
            <w:bottom w:val="none" w:sz="0" w:space="0" w:color="auto"/>
            <w:right w:val="none" w:sz="0" w:space="0" w:color="auto"/>
          </w:divBdr>
        </w:div>
        <w:div w:id="908346709">
          <w:marLeft w:val="480"/>
          <w:marRight w:val="0"/>
          <w:marTop w:val="0"/>
          <w:marBottom w:val="0"/>
          <w:divBdr>
            <w:top w:val="none" w:sz="0" w:space="0" w:color="auto"/>
            <w:left w:val="none" w:sz="0" w:space="0" w:color="auto"/>
            <w:bottom w:val="none" w:sz="0" w:space="0" w:color="auto"/>
            <w:right w:val="none" w:sz="0" w:space="0" w:color="auto"/>
          </w:divBdr>
        </w:div>
        <w:div w:id="2043048278">
          <w:marLeft w:val="480"/>
          <w:marRight w:val="0"/>
          <w:marTop w:val="0"/>
          <w:marBottom w:val="0"/>
          <w:divBdr>
            <w:top w:val="none" w:sz="0" w:space="0" w:color="auto"/>
            <w:left w:val="none" w:sz="0" w:space="0" w:color="auto"/>
            <w:bottom w:val="none" w:sz="0" w:space="0" w:color="auto"/>
            <w:right w:val="none" w:sz="0" w:space="0" w:color="auto"/>
          </w:divBdr>
        </w:div>
        <w:div w:id="492260498">
          <w:marLeft w:val="480"/>
          <w:marRight w:val="0"/>
          <w:marTop w:val="0"/>
          <w:marBottom w:val="0"/>
          <w:divBdr>
            <w:top w:val="none" w:sz="0" w:space="0" w:color="auto"/>
            <w:left w:val="none" w:sz="0" w:space="0" w:color="auto"/>
            <w:bottom w:val="none" w:sz="0" w:space="0" w:color="auto"/>
            <w:right w:val="none" w:sz="0" w:space="0" w:color="auto"/>
          </w:divBdr>
        </w:div>
        <w:div w:id="162166272">
          <w:marLeft w:val="480"/>
          <w:marRight w:val="0"/>
          <w:marTop w:val="0"/>
          <w:marBottom w:val="0"/>
          <w:divBdr>
            <w:top w:val="none" w:sz="0" w:space="0" w:color="auto"/>
            <w:left w:val="none" w:sz="0" w:space="0" w:color="auto"/>
            <w:bottom w:val="none" w:sz="0" w:space="0" w:color="auto"/>
            <w:right w:val="none" w:sz="0" w:space="0" w:color="auto"/>
          </w:divBdr>
        </w:div>
        <w:div w:id="2076008246">
          <w:marLeft w:val="480"/>
          <w:marRight w:val="0"/>
          <w:marTop w:val="0"/>
          <w:marBottom w:val="0"/>
          <w:divBdr>
            <w:top w:val="none" w:sz="0" w:space="0" w:color="auto"/>
            <w:left w:val="none" w:sz="0" w:space="0" w:color="auto"/>
            <w:bottom w:val="none" w:sz="0" w:space="0" w:color="auto"/>
            <w:right w:val="none" w:sz="0" w:space="0" w:color="auto"/>
          </w:divBdr>
        </w:div>
        <w:div w:id="1229340543">
          <w:marLeft w:val="480"/>
          <w:marRight w:val="0"/>
          <w:marTop w:val="0"/>
          <w:marBottom w:val="0"/>
          <w:divBdr>
            <w:top w:val="none" w:sz="0" w:space="0" w:color="auto"/>
            <w:left w:val="none" w:sz="0" w:space="0" w:color="auto"/>
            <w:bottom w:val="none" w:sz="0" w:space="0" w:color="auto"/>
            <w:right w:val="none" w:sz="0" w:space="0" w:color="auto"/>
          </w:divBdr>
        </w:div>
        <w:div w:id="304552272">
          <w:marLeft w:val="480"/>
          <w:marRight w:val="0"/>
          <w:marTop w:val="0"/>
          <w:marBottom w:val="0"/>
          <w:divBdr>
            <w:top w:val="none" w:sz="0" w:space="0" w:color="auto"/>
            <w:left w:val="none" w:sz="0" w:space="0" w:color="auto"/>
            <w:bottom w:val="none" w:sz="0" w:space="0" w:color="auto"/>
            <w:right w:val="none" w:sz="0" w:space="0" w:color="auto"/>
          </w:divBdr>
        </w:div>
        <w:div w:id="354814209">
          <w:marLeft w:val="480"/>
          <w:marRight w:val="0"/>
          <w:marTop w:val="0"/>
          <w:marBottom w:val="0"/>
          <w:divBdr>
            <w:top w:val="none" w:sz="0" w:space="0" w:color="auto"/>
            <w:left w:val="none" w:sz="0" w:space="0" w:color="auto"/>
            <w:bottom w:val="none" w:sz="0" w:space="0" w:color="auto"/>
            <w:right w:val="none" w:sz="0" w:space="0" w:color="auto"/>
          </w:divBdr>
        </w:div>
        <w:div w:id="25715862">
          <w:marLeft w:val="480"/>
          <w:marRight w:val="0"/>
          <w:marTop w:val="0"/>
          <w:marBottom w:val="0"/>
          <w:divBdr>
            <w:top w:val="none" w:sz="0" w:space="0" w:color="auto"/>
            <w:left w:val="none" w:sz="0" w:space="0" w:color="auto"/>
            <w:bottom w:val="none" w:sz="0" w:space="0" w:color="auto"/>
            <w:right w:val="none" w:sz="0" w:space="0" w:color="auto"/>
          </w:divBdr>
        </w:div>
        <w:div w:id="1678192730">
          <w:marLeft w:val="480"/>
          <w:marRight w:val="0"/>
          <w:marTop w:val="0"/>
          <w:marBottom w:val="0"/>
          <w:divBdr>
            <w:top w:val="none" w:sz="0" w:space="0" w:color="auto"/>
            <w:left w:val="none" w:sz="0" w:space="0" w:color="auto"/>
            <w:bottom w:val="none" w:sz="0" w:space="0" w:color="auto"/>
            <w:right w:val="none" w:sz="0" w:space="0" w:color="auto"/>
          </w:divBdr>
        </w:div>
        <w:div w:id="1884445881">
          <w:marLeft w:val="480"/>
          <w:marRight w:val="0"/>
          <w:marTop w:val="0"/>
          <w:marBottom w:val="0"/>
          <w:divBdr>
            <w:top w:val="none" w:sz="0" w:space="0" w:color="auto"/>
            <w:left w:val="none" w:sz="0" w:space="0" w:color="auto"/>
            <w:bottom w:val="none" w:sz="0" w:space="0" w:color="auto"/>
            <w:right w:val="none" w:sz="0" w:space="0" w:color="auto"/>
          </w:divBdr>
        </w:div>
        <w:div w:id="1269587273">
          <w:marLeft w:val="480"/>
          <w:marRight w:val="0"/>
          <w:marTop w:val="0"/>
          <w:marBottom w:val="0"/>
          <w:divBdr>
            <w:top w:val="none" w:sz="0" w:space="0" w:color="auto"/>
            <w:left w:val="none" w:sz="0" w:space="0" w:color="auto"/>
            <w:bottom w:val="none" w:sz="0" w:space="0" w:color="auto"/>
            <w:right w:val="none" w:sz="0" w:space="0" w:color="auto"/>
          </w:divBdr>
        </w:div>
        <w:div w:id="1593464860">
          <w:marLeft w:val="480"/>
          <w:marRight w:val="0"/>
          <w:marTop w:val="0"/>
          <w:marBottom w:val="0"/>
          <w:divBdr>
            <w:top w:val="none" w:sz="0" w:space="0" w:color="auto"/>
            <w:left w:val="none" w:sz="0" w:space="0" w:color="auto"/>
            <w:bottom w:val="none" w:sz="0" w:space="0" w:color="auto"/>
            <w:right w:val="none" w:sz="0" w:space="0" w:color="auto"/>
          </w:divBdr>
        </w:div>
        <w:div w:id="1554462152">
          <w:marLeft w:val="480"/>
          <w:marRight w:val="0"/>
          <w:marTop w:val="0"/>
          <w:marBottom w:val="0"/>
          <w:divBdr>
            <w:top w:val="none" w:sz="0" w:space="0" w:color="auto"/>
            <w:left w:val="none" w:sz="0" w:space="0" w:color="auto"/>
            <w:bottom w:val="none" w:sz="0" w:space="0" w:color="auto"/>
            <w:right w:val="none" w:sz="0" w:space="0" w:color="auto"/>
          </w:divBdr>
        </w:div>
        <w:div w:id="1125394898">
          <w:marLeft w:val="480"/>
          <w:marRight w:val="0"/>
          <w:marTop w:val="0"/>
          <w:marBottom w:val="0"/>
          <w:divBdr>
            <w:top w:val="none" w:sz="0" w:space="0" w:color="auto"/>
            <w:left w:val="none" w:sz="0" w:space="0" w:color="auto"/>
            <w:bottom w:val="none" w:sz="0" w:space="0" w:color="auto"/>
            <w:right w:val="none" w:sz="0" w:space="0" w:color="auto"/>
          </w:divBdr>
        </w:div>
        <w:div w:id="1689141156">
          <w:marLeft w:val="480"/>
          <w:marRight w:val="0"/>
          <w:marTop w:val="0"/>
          <w:marBottom w:val="0"/>
          <w:divBdr>
            <w:top w:val="none" w:sz="0" w:space="0" w:color="auto"/>
            <w:left w:val="none" w:sz="0" w:space="0" w:color="auto"/>
            <w:bottom w:val="none" w:sz="0" w:space="0" w:color="auto"/>
            <w:right w:val="none" w:sz="0" w:space="0" w:color="auto"/>
          </w:divBdr>
        </w:div>
        <w:div w:id="2144494929">
          <w:marLeft w:val="480"/>
          <w:marRight w:val="0"/>
          <w:marTop w:val="0"/>
          <w:marBottom w:val="0"/>
          <w:divBdr>
            <w:top w:val="none" w:sz="0" w:space="0" w:color="auto"/>
            <w:left w:val="none" w:sz="0" w:space="0" w:color="auto"/>
            <w:bottom w:val="none" w:sz="0" w:space="0" w:color="auto"/>
            <w:right w:val="none" w:sz="0" w:space="0" w:color="auto"/>
          </w:divBdr>
        </w:div>
        <w:div w:id="1749228822">
          <w:marLeft w:val="480"/>
          <w:marRight w:val="0"/>
          <w:marTop w:val="0"/>
          <w:marBottom w:val="0"/>
          <w:divBdr>
            <w:top w:val="none" w:sz="0" w:space="0" w:color="auto"/>
            <w:left w:val="none" w:sz="0" w:space="0" w:color="auto"/>
            <w:bottom w:val="none" w:sz="0" w:space="0" w:color="auto"/>
            <w:right w:val="none" w:sz="0" w:space="0" w:color="auto"/>
          </w:divBdr>
        </w:div>
        <w:div w:id="1480995629">
          <w:marLeft w:val="480"/>
          <w:marRight w:val="0"/>
          <w:marTop w:val="0"/>
          <w:marBottom w:val="0"/>
          <w:divBdr>
            <w:top w:val="none" w:sz="0" w:space="0" w:color="auto"/>
            <w:left w:val="none" w:sz="0" w:space="0" w:color="auto"/>
            <w:bottom w:val="none" w:sz="0" w:space="0" w:color="auto"/>
            <w:right w:val="none" w:sz="0" w:space="0" w:color="auto"/>
          </w:divBdr>
        </w:div>
        <w:div w:id="1284776390">
          <w:marLeft w:val="480"/>
          <w:marRight w:val="0"/>
          <w:marTop w:val="0"/>
          <w:marBottom w:val="0"/>
          <w:divBdr>
            <w:top w:val="none" w:sz="0" w:space="0" w:color="auto"/>
            <w:left w:val="none" w:sz="0" w:space="0" w:color="auto"/>
            <w:bottom w:val="none" w:sz="0" w:space="0" w:color="auto"/>
            <w:right w:val="none" w:sz="0" w:space="0" w:color="auto"/>
          </w:divBdr>
        </w:div>
        <w:div w:id="1185905305">
          <w:marLeft w:val="480"/>
          <w:marRight w:val="0"/>
          <w:marTop w:val="0"/>
          <w:marBottom w:val="0"/>
          <w:divBdr>
            <w:top w:val="none" w:sz="0" w:space="0" w:color="auto"/>
            <w:left w:val="none" w:sz="0" w:space="0" w:color="auto"/>
            <w:bottom w:val="none" w:sz="0" w:space="0" w:color="auto"/>
            <w:right w:val="none" w:sz="0" w:space="0" w:color="auto"/>
          </w:divBdr>
        </w:div>
        <w:div w:id="2135630755">
          <w:marLeft w:val="480"/>
          <w:marRight w:val="0"/>
          <w:marTop w:val="0"/>
          <w:marBottom w:val="0"/>
          <w:divBdr>
            <w:top w:val="none" w:sz="0" w:space="0" w:color="auto"/>
            <w:left w:val="none" w:sz="0" w:space="0" w:color="auto"/>
            <w:bottom w:val="none" w:sz="0" w:space="0" w:color="auto"/>
            <w:right w:val="none" w:sz="0" w:space="0" w:color="auto"/>
          </w:divBdr>
        </w:div>
        <w:div w:id="631639895">
          <w:marLeft w:val="480"/>
          <w:marRight w:val="0"/>
          <w:marTop w:val="0"/>
          <w:marBottom w:val="0"/>
          <w:divBdr>
            <w:top w:val="none" w:sz="0" w:space="0" w:color="auto"/>
            <w:left w:val="none" w:sz="0" w:space="0" w:color="auto"/>
            <w:bottom w:val="none" w:sz="0" w:space="0" w:color="auto"/>
            <w:right w:val="none" w:sz="0" w:space="0" w:color="auto"/>
          </w:divBdr>
        </w:div>
        <w:div w:id="471605371">
          <w:marLeft w:val="480"/>
          <w:marRight w:val="0"/>
          <w:marTop w:val="0"/>
          <w:marBottom w:val="0"/>
          <w:divBdr>
            <w:top w:val="none" w:sz="0" w:space="0" w:color="auto"/>
            <w:left w:val="none" w:sz="0" w:space="0" w:color="auto"/>
            <w:bottom w:val="none" w:sz="0" w:space="0" w:color="auto"/>
            <w:right w:val="none" w:sz="0" w:space="0" w:color="auto"/>
          </w:divBdr>
        </w:div>
        <w:div w:id="675692337">
          <w:marLeft w:val="480"/>
          <w:marRight w:val="0"/>
          <w:marTop w:val="0"/>
          <w:marBottom w:val="0"/>
          <w:divBdr>
            <w:top w:val="none" w:sz="0" w:space="0" w:color="auto"/>
            <w:left w:val="none" w:sz="0" w:space="0" w:color="auto"/>
            <w:bottom w:val="none" w:sz="0" w:space="0" w:color="auto"/>
            <w:right w:val="none" w:sz="0" w:space="0" w:color="auto"/>
          </w:divBdr>
        </w:div>
        <w:div w:id="1603343167">
          <w:marLeft w:val="480"/>
          <w:marRight w:val="0"/>
          <w:marTop w:val="0"/>
          <w:marBottom w:val="0"/>
          <w:divBdr>
            <w:top w:val="none" w:sz="0" w:space="0" w:color="auto"/>
            <w:left w:val="none" w:sz="0" w:space="0" w:color="auto"/>
            <w:bottom w:val="none" w:sz="0" w:space="0" w:color="auto"/>
            <w:right w:val="none" w:sz="0" w:space="0" w:color="auto"/>
          </w:divBdr>
        </w:div>
        <w:div w:id="1722166289">
          <w:marLeft w:val="480"/>
          <w:marRight w:val="0"/>
          <w:marTop w:val="0"/>
          <w:marBottom w:val="0"/>
          <w:divBdr>
            <w:top w:val="none" w:sz="0" w:space="0" w:color="auto"/>
            <w:left w:val="none" w:sz="0" w:space="0" w:color="auto"/>
            <w:bottom w:val="none" w:sz="0" w:space="0" w:color="auto"/>
            <w:right w:val="none" w:sz="0" w:space="0" w:color="auto"/>
          </w:divBdr>
        </w:div>
        <w:div w:id="611864711">
          <w:marLeft w:val="480"/>
          <w:marRight w:val="0"/>
          <w:marTop w:val="0"/>
          <w:marBottom w:val="0"/>
          <w:divBdr>
            <w:top w:val="none" w:sz="0" w:space="0" w:color="auto"/>
            <w:left w:val="none" w:sz="0" w:space="0" w:color="auto"/>
            <w:bottom w:val="none" w:sz="0" w:space="0" w:color="auto"/>
            <w:right w:val="none" w:sz="0" w:space="0" w:color="auto"/>
          </w:divBdr>
        </w:div>
        <w:div w:id="1578906189">
          <w:marLeft w:val="480"/>
          <w:marRight w:val="0"/>
          <w:marTop w:val="0"/>
          <w:marBottom w:val="0"/>
          <w:divBdr>
            <w:top w:val="none" w:sz="0" w:space="0" w:color="auto"/>
            <w:left w:val="none" w:sz="0" w:space="0" w:color="auto"/>
            <w:bottom w:val="none" w:sz="0" w:space="0" w:color="auto"/>
            <w:right w:val="none" w:sz="0" w:space="0" w:color="auto"/>
          </w:divBdr>
        </w:div>
        <w:div w:id="1460490060">
          <w:marLeft w:val="480"/>
          <w:marRight w:val="0"/>
          <w:marTop w:val="0"/>
          <w:marBottom w:val="0"/>
          <w:divBdr>
            <w:top w:val="none" w:sz="0" w:space="0" w:color="auto"/>
            <w:left w:val="none" w:sz="0" w:space="0" w:color="auto"/>
            <w:bottom w:val="none" w:sz="0" w:space="0" w:color="auto"/>
            <w:right w:val="none" w:sz="0" w:space="0" w:color="auto"/>
          </w:divBdr>
        </w:div>
        <w:div w:id="967785941">
          <w:marLeft w:val="480"/>
          <w:marRight w:val="0"/>
          <w:marTop w:val="0"/>
          <w:marBottom w:val="0"/>
          <w:divBdr>
            <w:top w:val="none" w:sz="0" w:space="0" w:color="auto"/>
            <w:left w:val="none" w:sz="0" w:space="0" w:color="auto"/>
            <w:bottom w:val="none" w:sz="0" w:space="0" w:color="auto"/>
            <w:right w:val="none" w:sz="0" w:space="0" w:color="auto"/>
          </w:divBdr>
        </w:div>
        <w:div w:id="840511948">
          <w:marLeft w:val="480"/>
          <w:marRight w:val="0"/>
          <w:marTop w:val="0"/>
          <w:marBottom w:val="0"/>
          <w:divBdr>
            <w:top w:val="none" w:sz="0" w:space="0" w:color="auto"/>
            <w:left w:val="none" w:sz="0" w:space="0" w:color="auto"/>
            <w:bottom w:val="none" w:sz="0" w:space="0" w:color="auto"/>
            <w:right w:val="none" w:sz="0" w:space="0" w:color="auto"/>
          </w:divBdr>
        </w:div>
        <w:div w:id="1697847472">
          <w:marLeft w:val="480"/>
          <w:marRight w:val="0"/>
          <w:marTop w:val="0"/>
          <w:marBottom w:val="0"/>
          <w:divBdr>
            <w:top w:val="none" w:sz="0" w:space="0" w:color="auto"/>
            <w:left w:val="none" w:sz="0" w:space="0" w:color="auto"/>
            <w:bottom w:val="none" w:sz="0" w:space="0" w:color="auto"/>
            <w:right w:val="none" w:sz="0" w:space="0" w:color="auto"/>
          </w:divBdr>
        </w:div>
        <w:div w:id="854852729">
          <w:marLeft w:val="480"/>
          <w:marRight w:val="0"/>
          <w:marTop w:val="0"/>
          <w:marBottom w:val="0"/>
          <w:divBdr>
            <w:top w:val="none" w:sz="0" w:space="0" w:color="auto"/>
            <w:left w:val="none" w:sz="0" w:space="0" w:color="auto"/>
            <w:bottom w:val="none" w:sz="0" w:space="0" w:color="auto"/>
            <w:right w:val="none" w:sz="0" w:space="0" w:color="auto"/>
          </w:divBdr>
        </w:div>
        <w:div w:id="366679266">
          <w:marLeft w:val="480"/>
          <w:marRight w:val="0"/>
          <w:marTop w:val="0"/>
          <w:marBottom w:val="0"/>
          <w:divBdr>
            <w:top w:val="none" w:sz="0" w:space="0" w:color="auto"/>
            <w:left w:val="none" w:sz="0" w:space="0" w:color="auto"/>
            <w:bottom w:val="none" w:sz="0" w:space="0" w:color="auto"/>
            <w:right w:val="none" w:sz="0" w:space="0" w:color="auto"/>
          </w:divBdr>
        </w:div>
        <w:div w:id="819423507">
          <w:marLeft w:val="480"/>
          <w:marRight w:val="0"/>
          <w:marTop w:val="0"/>
          <w:marBottom w:val="0"/>
          <w:divBdr>
            <w:top w:val="none" w:sz="0" w:space="0" w:color="auto"/>
            <w:left w:val="none" w:sz="0" w:space="0" w:color="auto"/>
            <w:bottom w:val="none" w:sz="0" w:space="0" w:color="auto"/>
            <w:right w:val="none" w:sz="0" w:space="0" w:color="auto"/>
          </w:divBdr>
        </w:div>
        <w:div w:id="414863317">
          <w:marLeft w:val="480"/>
          <w:marRight w:val="0"/>
          <w:marTop w:val="0"/>
          <w:marBottom w:val="0"/>
          <w:divBdr>
            <w:top w:val="none" w:sz="0" w:space="0" w:color="auto"/>
            <w:left w:val="none" w:sz="0" w:space="0" w:color="auto"/>
            <w:bottom w:val="none" w:sz="0" w:space="0" w:color="auto"/>
            <w:right w:val="none" w:sz="0" w:space="0" w:color="auto"/>
          </w:divBdr>
        </w:div>
        <w:div w:id="903221394">
          <w:marLeft w:val="480"/>
          <w:marRight w:val="0"/>
          <w:marTop w:val="0"/>
          <w:marBottom w:val="0"/>
          <w:divBdr>
            <w:top w:val="none" w:sz="0" w:space="0" w:color="auto"/>
            <w:left w:val="none" w:sz="0" w:space="0" w:color="auto"/>
            <w:bottom w:val="none" w:sz="0" w:space="0" w:color="auto"/>
            <w:right w:val="none" w:sz="0" w:space="0" w:color="auto"/>
          </w:divBdr>
        </w:div>
        <w:div w:id="770668303">
          <w:marLeft w:val="480"/>
          <w:marRight w:val="0"/>
          <w:marTop w:val="0"/>
          <w:marBottom w:val="0"/>
          <w:divBdr>
            <w:top w:val="none" w:sz="0" w:space="0" w:color="auto"/>
            <w:left w:val="none" w:sz="0" w:space="0" w:color="auto"/>
            <w:bottom w:val="none" w:sz="0" w:space="0" w:color="auto"/>
            <w:right w:val="none" w:sz="0" w:space="0" w:color="auto"/>
          </w:divBdr>
        </w:div>
        <w:div w:id="385758509">
          <w:marLeft w:val="480"/>
          <w:marRight w:val="0"/>
          <w:marTop w:val="0"/>
          <w:marBottom w:val="0"/>
          <w:divBdr>
            <w:top w:val="none" w:sz="0" w:space="0" w:color="auto"/>
            <w:left w:val="none" w:sz="0" w:space="0" w:color="auto"/>
            <w:bottom w:val="none" w:sz="0" w:space="0" w:color="auto"/>
            <w:right w:val="none" w:sz="0" w:space="0" w:color="auto"/>
          </w:divBdr>
        </w:div>
        <w:div w:id="120995796">
          <w:marLeft w:val="480"/>
          <w:marRight w:val="0"/>
          <w:marTop w:val="0"/>
          <w:marBottom w:val="0"/>
          <w:divBdr>
            <w:top w:val="none" w:sz="0" w:space="0" w:color="auto"/>
            <w:left w:val="none" w:sz="0" w:space="0" w:color="auto"/>
            <w:bottom w:val="none" w:sz="0" w:space="0" w:color="auto"/>
            <w:right w:val="none" w:sz="0" w:space="0" w:color="auto"/>
          </w:divBdr>
        </w:div>
        <w:div w:id="1433820457">
          <w:marLeft w:val="480"/>
          <w:marRight w:val="0"/>
          <w:marTop w:val="0"/>
          <w:marBottom w:val="0"/>
          <w:divBdr>
            <w:top w:val="none" w:sz="0" w:space="0" w:color="auto"/>
            <w:left w:val="none" w:sz="0" w:space="0" w:color="auto"/>
            <w:bottom w:val="none" w:sz="0" w:space="0" w:color="auto"/>
            <w:right w:val="none" w:sz="0" w:space="0" w:color="auto"/>
          </w:divBdr>
        </w:div>
        <w:div w:id="320961000">
          <w:marLeft w:val="480"/>
          <w:marRight w:val="0"/>
          <w:marTop w:val="0"/>
          <w:marBottom w:val="0"/>
          <w:divBdr>
            <w:top w:val="none" w:sz="0" w:space="0" w:color="auto"/>
            <w:left w:val="none" w:sz="0" w:space="0" w:color="auto"/>
            <w:bottom w:val="none" w:sz="0" w:space="0" w:color="auto"/>
            <w:right w:val="none" w:sz="0" w:space="0" w:color="auto"/>
          </w:divBdr>
        </w:div>
        <w:div w:id="1449592032">
          <w:marLeft w:val="480"/>
          <w:marRight w:val="0"/>
          <w:marTop w:val="0"/>
          <w:marBottom w:val="0"/>
          <w:divBdr>
            <w:top w:val="none" w:sz="0" w:space="0" w:color="auto"/>
            <w:left w:val="none" w:sz="0" w:space="0" w:color="auto"/>
            <w:bottom w:val="none" w:sz="0" w:space="0" w:color="auto"/>
            <w:right w:val="none" w:sz="0" w:space="0" w:color="auto"/>
          </w:divBdr>
        </w:div>
        <w:div w:id="57049084">
          <w:marLeft w:val="480"/>
          <w:marRight w:val="0"/>
          <w:marTop w:val="0"/>
          <w:marBottom w:val="0"/>
          <w:divBdr>
            <w:top w:val="none" w:sz="0" w:space="0" w:color="auto"/>
            <w:left w:val="none" w:sz="0" w:space="0" w:color="auto"/>
            <w:bottom w:val="none" w:sz="0" w:space="0" w:color="auto"/>
            <w:right w:val="none" w:sz="0" w:space="0" w:color="auto"/>
          </w:divBdr>
        </w:div>
        <w:div w:id="599222062">
          <w:marLeft w:val="480"/>
          <w:marRight w:val="0"/>
          <w:marTop w:val="0"/>
          <w:marBottom w:val="0"/>
          <w:divBdr>
            <w:top w:val="none" w:sz="0" w:space="0" w:color="auto"/>
            <w:left w:val="none" w:sz="0" w:space="0" w:color="auto"/>
            <w:bottom w:val="none" w:sz="0" w:space="0" w:color="auto"/>
            <w:right w:val="none" w:sz="0" w:space="0" w:color="auto"/>
          </w:divBdr>
        </w:div>
        <w:div w:id="1994412491">
          <w:marLeft w:val="480"/>
          <w:marRight w:val="0"/>
          <w:marTop w:val="0"/>
          <w:marBottom w:val="0"/>
          <w:divBdr>
            <w:top w:val="none" w:sz="0" w:space="0" w:color="auto"/>
            <w:left w:val="none" w:sz="0" w:space="0" w:color="auto"/>
            <w:bottom w:val="none" w:sz="0" w:space="0" w:color="auto"/>
            <w:right w:val="none" w:sz="0" w:space="0" w:color="auto"/>
          </w:divBdr>
        </w:div>
        <w:div w:id="2081366585">
          <w:marLeft w:val="480"/>
          <w:marRight w:val="0"/>
          <w:marTop w:val="0"/>
          <w:marBottom w:val="0"/>
          <w:divBdr>
            <w:top w:val="none" w:sz="0" w:space="0" w:color="auto"/>
            <w:left w:val="none" w:sz="0" w:space="0" w:color="auto"/>
            <w:bottom w:val="none" w:sz="0" w:space="0" w:color="auto"/>
            <w:right w:val="none" w:sz="0" w:space="0" w:color="auto"/>
          </w:divBdr>
        </w:div>
        <w:div w:id="121928082">
          <w:marLeft w:val="480"/>
          <w:marRight w:val="0"/>
          <w:marTop w:val="0"/>
          <w:marBottom w:val="0"/>
          <w:divBdr>
            <w:top w:val="none" w:sz="0" w:space="0" w:color="auto"/>
            <w:left w:val="none" w:sz="0" w:space="0" w:color="auto"/>
            <w:bottom w:val="none" w:sz="0" w:space="0" w:color="auto"/>
            <w:right w:val="none" w:sz="0" w:space="0" w:color="auto"/>
          </w:divBdr>
        </w:div>
        <w:div w:id="2015303336">
          <w:marLeft w:val="480"/>
          <w:marRight w:val="0"/>
          <w:marTop w:val="0"/>
          <w:marBottom w:val="0"/>
          <w:divBdr>
            <w:top w:val="none" w:sz="0" w:space="0" w:color="auto"/>
            <w:left w:val="none" w:sz="0" w:space="0" w:color="auto"/>
            <w:bottom w:val="none" w:sz="0" w:space="0" w:color="auto"/>
            <w:right w:val="none" w:sz="0" w:space="0" w:color="auto"/>
          </w:divBdr>
        </w:div>
        <w:div w:id="703868214">
          <w:marLeft w:val="480"/>
          <w:marRight w:val="0"/>
          <w:marTop w:val="0"/>
          <w:marBottom w:val="0"/>
          <w:divBdr>
            <w:top w:val="none" w:sz="0" w:space="0" w:color="auto"/>
            <w:left w:val="none" w:sz="0" w:space="0" w:color="auto"/>
            <w:bottom w:val="none" w:sz="0" w:space="0" w:color="auto"/>
            <w:right w:val="none" w:sz="0" w:space="0" w:color="auto"/>
          </w:divBdr>
        </w:div>
        <w:div w:id="2003393372">
          <w:marLeft w:val="480"/>
          <w:marRight w:val="0"/>
          <w:marTop w:val="0"/>
          <w:marBottom w:val="0"/>
          <w:divBdr>
            <w:top w:val="none" w:sz="0" w:space="0" w:color="auto"/>
            <w:left w:val="none" w:sz="0" w:space="0" w:color="auto"/>
            <w:bottom w:val="none" w:sz="0" w:space="0" w:color="auto"/>
            <w:right w:val="none" w:sz="0" w:space="0" w:color="auto"/>
          </w:divBdr>
        </w:div>
        <w:div w:id="4021457">
          <w:marLeft w:val="480"/>
          <w:marRight w:val="0"/>
          <w:marTop w:val="0"/>
          <w:marBottom w:val="0"/>
          <w:divBdr>
            <w:top w:val="none" w:sz="0" w:space="0" w:color="auto"/>
            <w:left w:val="none" w:sz="0" w:space="0" w:color="auto"/>
            <w:bottom w:val="none" w:sz="0" w:space="0" w:color="auto"/>
            <w:right w:val="none" w:sz="0" w:space="0" w:color="auto"/>
          </w:divBdr>
        </w:div>
        <w:div w:id="1639603959">
          <w:marLeft w:val="480"/>
          <w:marRight w:val="0"/>
          <w:marTop w:val="0"/>
          <w:marBottom w:val="0"/>
          <w:divBdr>
            <w:top w:val="none" w:sz="0" w:space="0" w:color="auto"/>
            <w:left w:val="none" w:sz="0" w:space="0" w:color="auto"/>
            <w:bottom w:val="none" w:sz="0" w:space="0" w:color="auto"/>
            <w:right w:val="none" w:sz="0" w:space="0" w:color="auto"/>
          </w:divBdr>
        </w:div>
        <w:div w:id="1102073286">
          <w:marLeft w:val="480"/>
          <w:marRight w:val="0"/>
          <w:marTop w:val="0"/>
          <w:marBottom w:val="0"/>
          <w:divBdr>
            <w:top w:val="none" w:sz="0" w:space="0" w:color="auto"/>
            <w:left w:val="none" w:sz="0" w:space="0" w:color="auto"/>
            <w:bottom w:val="none" w:sz="0" w:space="0" w:color="auto"/>
            <w:right w:val="none" w:sz="0" w:space="0" w:color="auto"/>
          </w:divBdr>
        </w:div>
        <w:div w:id="1190098061">
          <w:marLeft w:val="480"/>
          <w:marRight w:val="0"/>
          <w:marTop w:val="0"/>
          <w:marBottom w:val="0"/>
          <w:divBdr>
            <w:top w:val="none" w:sz="0" w:space="0" w:color="auto"/>
            <w:left w:val="none" w:sz="0" w:space="0" w:color="auto"/>
            <w:bottom w:val="none" w:sz="0" w:space="0" w:color="auto"/>
            <w:right w:val="none" w:sz="0" w:space="0" w:color="auto"/>
          </w:divBdr>
        </w:div>
        <w:div w:id="41101549">
          <w:marLeft w:val="480"/>
          <w:marRight w:val="0"/>
          <w:marTop w:val="0"/>
          <w:marBottom w:val="0"/>
          <w:divBdr>
            <w:top w:val="none" w:sz="0" w:space="0" w:color="auto"/>
            <w:left w:val="none" w:sz="0" w:space="0" w:color="auto"/>
            <w:bottom w:val="none" w:sz="0" w:space="0" w:color="auto"/>
            <w:right w:val="none" w:sz="0" w:space="0" w:color="auto"/>
          </w:divBdr>
        </w:div>
        <w:div w:id="847250513">
          <w:marLeft w:val="480"/>
          <w:marRight w:val="0"/>
          <w:marTop w:val="0"/>
          <w:marBottom w:val="0"/>
          <w:divBdr>
            <w:top w:val="none" w:sz="0" w:space="0" w:color="auto"/>
            <w:left w:val="none" w:sz="0" w:space="0" w:color="auto"/>
            <w:bottom w:val="none" w:sz="0" w:space="0" w:color="auto"/>
            <w:right w:val="none" w:sz="0" w:space="0" w:color="auto"/>
          </w:divBdr>
        </w:div>
        <w:div w:id="738098300">
          <w:marLeft w:val="480"/>
          <w:marRight w:val="0"/>
          <w:marTop w:val="0"/>
          <w:marBottom w:val="0"/>
          <w:divBdr>
            <w:top w:val="none" w:sz="0" w:space="0" w:color="auto"/>
            <w:left w:val="none" w:sz="0" w:space="0" w:color="auto"/>
            <w:bottom w:val="none" w:sz="0" w:space="0" w:color="auto"/>
            <w:right w:val="none" w:sz="0" w:space="0" w:color="auto"/>
          </w:divBdr>
        </w:div>
        <w:div w:id="1013610565">
          <w:marLeft w:val="480"/>
          <w:marRight w:val="0"/>
          <w:marTop w:val="0"/>
          <w:marBottom w:val="0"/>
          <w:divBdr>
            <w:top w:val="none" w:sz="0" w:space="0" w:color="auto"/>
            <w:left w:val="none" w:sz="0" w:space="0" w:color="auto"/>
            <w:bottom w:val="none" w:sz="0" w:space="0" w:color="auto"/>
            <w:right w:val="none" w:sz="0" w:space="0" w:color="auto"/>
          </w:divBdr>
        </w:div>
        <w:div w:id="141393537">
          <w:marLeft w:val="480"/>
          <w:marRight w:val="0"/>
          <w:marTop w:val="0"/>
          <w:marBottom w:val="0"/>
          <w:divBdr>
            <w:top w:val="none" w:sz="0" w:space="0" w:color="auto"/>
            <w:left w:val="none" w:sz="0" w:space="0" w:color="auto"/>
            <w:bottom w:val="none" w:sz="0" w:space="0" w:color="auto"/>
            <w:right w:val="none" w:sz="0" w:space="0" w:color="auto"/>
          </w:divBdr>
        </w:div>
        <w:div w:id="1316764491">
          <w:marLeft w:val="480"/>
          <w:marRight w:val="0"/>
          <w:marTop w:val="0"/>
          <w:marBottom w:val="0"/>
          <w:divBdr>
            <w:top w:val="none" w:sz="0" w:space="0" w:color="auto"/>
            <w:left w:val="none" w:sz="0" w:space="0" w:color="auto"/>
            <w:bottom w:val="none" w:sz="0" w:space="0" w:color="auto"/>
            <w:right w:val="none" w:sz="0" w:space="0" w:color="auto"/>
          </w:divBdr>
        </w:div>
        <w:div w:id="1089697528">
          <w:marLeft w:val="480"/>
          <w:marRight w:val="0"/>
          <w:marTop w:val="0"/>
          <w:marBottom w:val="0"/>
          <w:divBdr>
            <w:top w:val="none" w:sz="0" w:space="0" w:color="auto"/>
            <w:left w:val="none" w:sz="0" w:space="0" w:color="auto"/>
            <w:bottom w:val="none" w:sz="0" w:space="0" w:color="auto"/>
            <w:right w:val="none" w:sz="0" w:space="0" w:color="auto"/>
          </w:divBdr>
        </w:div>
        <w:div w:id="1070231196">
          <w:marLeft w:val="480"/>
          <w:marRight w:val="0"/>
          <w:marTop w:val="0"/>
          <w:marBottom w:val="0"/>
          <w:divBdr>
            <w:top w:val="none" w:sz="0" w:space="0" w:color="auto"/>
            <w:left w:val="none" w:sz="0" w:space="0" w:color="auto"/>
            <w:bottom w:val="none" w:sz="0" w:space="0" w:color="auto"/>
            <w:right w:val="none" w:sz="0" w:space="0" w:color="auto"/>
          </w:divBdr>
        </w:div>
        <w:div w:id="2114931688">
          <w:marLeft w:val="480"/>
          <w:marRight w:val="0"/>
          <w:marTop w:val="0"/>
          <w:marBottom w:val="0"/>
          <w:divBdr>
            <w:top w:val="none" w:sz="0" w:space="0" w:color="auto"/>
            <w:left w:val="none" w:sz="0" w:space="0" w:color="auto"/>
            <w:bottom w:val="none" w:sz="0" w:space="0" w:color="auto"/>
            <w:right w:val="none" w:sz="0" w:space="0" w:color="auto"/>
          </w:divBdr>
        </w:div>
        <w:div w:id="568275164">
          <w:marLeft w:val="480"/>
          <w:marRight w:val="0"/>
          <w:marTop w:val="0"/>
          <w:marBottom w:val="0"/>
          <w:divBdr>
            <w:top w:val="none" w:sz="0" w:space="0" w:color="auto"/>
            <w:left w:val="none" w:sz="0" w:space="0" w:color="auto"/>
            <w:bottom w:val="none" w:sz="0" w:space="0" w:color="auto"/>
            <w:right w:val="none" w:sz="0" w:space="0" w:color="auto"/>
          </w:divBdr>
        </w:div>
        <w:div w:id="243343065">
          <w:marLeft w:val="480"/>
          <w:marRight w:val="0"/>
          <w:marTop w:val="0"/>
          <w:marBottom w:val="0"/>
          <w:divBdr>
            <w:top w:val="none" w:sz="0" w:space="0" w:color="auto"/>
            <w:left w:val="none" w:sz="0" w:space="0" w:color="auto"/>
            <w:bottom w:val="none" w:sz="0" w:space="0" w:color="auto"/>
            <w:right w:val="none" w:sz="0" w:space="0" w:color="auto"/>
          </w:divBdr>
        </w:div>
        <w:div w:id="1990591816">
          <w:marLeft w:val="480"/>
          <w:marRight w:val="0"/>
          <w:marTop w:val="0"/>
          <w:marBottom w:val="0"/>
          <w:divBdr>
            <w:top w:val="none" w:sz="0" w:space="0" w:color="auto"/>
            <w:left w:val="none" w:sz="0" w:space="0" w:color="auto"/>
            <w:bottom w:val="none" w:sz="0" w:space="0" w:color="auto"/>
            <w:right w:val="none" w:sz="0" w:space="0" w:color="auto"/>
          </w:divBdr>
        </w:div>
        <w:div w:id="921186979">
          <w:marLeft w:val="480"/>
          <w:marRight w:val="0"/>
          <w:marTop w:val="0"/>
          <w:marBottom w:val="0"/>
          <w:divBdr>
            <w:top w:val="none" w:sz="0" w:space="0" w:color="auto"/>
            <w:left w:val="none" w:sz="0" w:space="0" w:color="auto"/>
            <w:bottom w:val="none" w:sz="0" w:space="0" w:color="auto"/>
            <w:right w:val="none" w:sz="0" w:space="0" w:color="auto"/>
          </w:divBdr>
        </w:div>
        <w:div w:id="689768266">
          <w:marLeft w:val="480"/>
          <w:marRight w:val="0"/>
          <w:marTop w:val="0"/>
          <w:marBottom w:val="0"/>
          <w:divBdr>
            <w:top w:val="none" w:sz="0" w:space="0" w:color="auto"/>
            <w:left w:val="none" w:sz="0" w:space="0" w:color="auto"/>
            <w:bottom w:val="none" w:sz="0" w:space="0" w:color="auto"/>
            <w:right w:val="none" w:sz="0" w:space="0" w:color="auto"/>
          </w:divBdr>
        </w:div>
        <w:div w:id="873422983">
          <w:marLeft w:val="480"/>
          <w:marRight w:val="0"/>
          <w:marTop w:val="0"/>
          <w:marBottom w:val="0"/>
          <w:divBdr>
            <w:top w:val="none" w:sz="0" w:space="0" w:color="auto"/>
            <w:left w:val="none" w:sz="0" w:space="0" w:color="auto"/>
            <w:bottom w:val="none" w:sz="0" w:space="0" w:color="auto"/>
            <w:right w:val="none" w:sz="0" w:space="0" w:color="auto"/>
          </w:divBdr>
        </w:div>
        <w:div w:id="1257133011">
          <w:marLeft w:val="480"/>
          <w:marRight w:val="0"/>
          <w:marTop w:val="0"/>
          <w:marBottom w:val="0"/>
          <w:divBdr>
            <w:top w:val="none" w:sz="0" w:space="0" w:color="auto"/>
            <w:left w:val="none" w:sz="0" w:space="0" w:color="auto"/>
            <w:bottom w:val="none" w:sz="0" w:space="0" w:color="auto"/>
            <w:right w:val="none" w:sz="0" w:space="0" w:color="auto"/>
          </w:divBdr>
        </w:div>
        <w:div w:id="1564563805">
          <w:marLeft w:val="480"/>
          <w:marRight w:val="0"/>
          <w:marTop w:val="0"/>
          <w:marBottom w:val="0"/>
          <w:divBdr>
            <w:top w:val="none" w:sz="0" w:space="0" w:color="auto"/>
            <w:left w:val="none" w:sz="0" w:space="0" w:color="auto"/>
            <w:bottom w:val="none" w:sz="0" w:space="0" w:color="auto"/>
            <w:right w:val="none" w:sz="0" w:space="0" w:color="auto"/>
          </w:divBdr>
        </w:div>
        <w:div w:id="2032995570">
          <w:marLeft w:val="480"/>
          <w:marRight w:val="0"/>
          <w:marTop w:val="0"/>
          <w:marBottom w:val="0"/>
          <w:divBdr>
            <w:top w:val="none" w:sz="0" w:space="0" w:color="auto"/>
            <w:left w:val="none" w:sz="0" w:space="0" w:color="auto"/>
            <w:bottom w:val="none" w:sz="0" w:space="0" w:color="auto"/>
            <w:right w:val="none" w:sz="0" w:space="0" w:color="auto"/>
          </w:divBdr>
        </w:div>
        <w:div w:id="678580916">
          <w:marLeft w:val="480"/>
          <w:marRight w:val="0"/>
          <w:marTop w:val="0"/>
          <w:marBottom w:val="0"/>
          <w:divBdr>
            <w:top w:val="none" w:sz="0" w:space="0" w:color="auto"/>
            <w:left w:val="none" w:sz="0" w:space="0" w:color="auto"/>
            <w:bottom w:val="none" w:sz="0" w:space="0" w:color="auto"/>
            <w:right w:val="none" w:sz="0" w:space="0" w:color="auto"/>
          </w:divBdr>
        </w:div>
        <w:div w:id="1826505999">
          <w:marLeft w:val="480"/>
          <w:marRight w:val="0"/>
          <w:marTop w:val="0"/>
          <w:marBottom w:val="0"/>
          <w:divBdr>
            <w:top w:val="none" w:sz="0" w:space="0" w:color="auto"/>
            <w:left w:val="none" w:sz="0" w:space="0" w:color="auto"/>
            <w:bottom w:val="none" w:sz="0" w:space="0" w:color="auto"/>
            <w:right w:val="none" w:sz="0" w:space="0" w:color="auto"/>
          </w:divBdr>
        </w:div>
        <w:div w:id="2061782980">
          <w:marLeft w:val="480"/>
          <w:marRight w:val="0"/>
          <w:marTop w:val="0"/>
          <w:marBottom w:val="0"/>
          <w:divBdr>
            <w:top w:val="none" w:sz="0" w:space="0" w:color="auto"/>
            <w:left w:val="none" w:sz="0" w:space="0" w:color="auto"/>
            <w:bottom w:val="none" w:sz="0" w:space="0" w:color="auto"/>
            <w:right w:val="none" w:sz="0" w:space="0" w:color="auto"/>
          </w:divBdr>
        </w:div>
        <w:div w:id="873076326">
          <w:marLeft w:val="480"/>
          <w:marRight w:val="0"/>
          <w:marTop w:val="0"/>
          <w:marBottom w:val="0"/>
          <w:divBdr>
            <w:top w:val="none" w:sz="0" w:space="0" w:color="auto"/>
            <w:left w:val="none" w:sz="0" w:space="0" w:color="auto"/>
            <w:bottom w:val="none" w:sz="0" w:space="0" w:color="auto"/>
            <w:right w:val="none" w:sz="0" w:space="0" w:color="auto"/>
          </w:divBdr>
        </w:div>
        <w:div w:id="1319001013">
          <w:marLeft w:val="480"/>
          <w:marRight w:val="0"/>
          <w:marTop w:val="0"/>
          <w:marBottom w:val="0"/>
          <w:divBdr>
            <w:top w:val="none" w:sz="0" w:space="0" w:color="auto"/>
            <w:left w:val="none" w:sz="0" w:space="0" w:color="auto"/>
            <w:bottom w:val="none" w:sz="0" w:space="0" w:color="auto"/>
            <w:right w:val="none" w:sz="0" w:space="0" w:color="auto"/>
          </w:divBdr>
        </w:div>
        <w:div w:id="1622683739">
          <w:marLeft w:val="480"/>
          <w:marRight w:val="0"/>
          <w:marTop w:val="0"/>
          <w:marBottom w:val="0"/>
          <w:divBdr>
            <w:top w:val="none" w:sz="0" w:space="0" w:color="auto"/>
            <w:left w:val="none" w:sz="0" w:space="0" w:color="auto"/>
            <w:bottom w:val="none" w:sz="0" w:space="0" w:color="auto"/>
            <w:right w:val="none" w:sz="0" w:space="0" w:color="auto"/>
          </w:divBdr>
        </w:div>
        <w:div w:id="692389403">
          <w:marLeft w:val="480"/>
          <w:marRight w:val="0"/>
          <w:marTop w:val="0"/>
          <w:marBottom w:val="0"/>
          <w:divBdr>
            <w:top w:val="none" w:sz="0" w:space="0" w:color="auto"/>
            <w:left w:val="none" w:sz="0" w:space="0" w:color="auto"/>
            <w:bottom w:val="none" w:sz="0" w:space="0" w:color="auto"/>
            <w:right w:val="none" w:sz="0" w:space="0" w:color="auto"/>
          </w:divBdr>
        </w:div>
        <w:div w:id="945576474">
          <w:marLeft w:val="480"/>
          <w:marRight w:val="0"/>
          <w:marTop w:val="0"/>
          <w:marBottom w:val="0"/>
          <w:divBdr>
            <w:top w:val="none" w:sz="0" w:space="0" w:color="auto"/>
            <w:left w:val="none" w:sz="0" w:space="0" w:color="auto"/>
            <w:bottom w:val="none" w:sz="0" w:space="0" w:color="auto"/>
            <w:right w:val="none" w:sz="0" w:space="0" w:color="auto"/>
          </w:divBdr>
        </w:div>
        <w:div w:id="938298559">
          <w:marLeft w:val="480"/>
          <w:marRight w:val="0"/>
          <w:marTop w:val="0"/>
          <w:marBottom w:val="0"/>
          <w:divBdr>
            <w:top w:val="none" w:sz="0" w:space="0" w:color="auto"/>
            <w:left w:val="none" w:sz="0" w:space="0" w:color="auto"/>
            <w:bottom w:val="none" w:sz="0" w:space="0" w:color="auto"/>
            <w:right w:val="none" w:sz="0" w:space="0" w:color="auto"/>
          </w:divBdr>
        </w:div>
        <w:div w:id="1419865999">
          <w:marLeft w:val="480"/>
          <w:marRight w:val="0"/>
          <w:marTop w:val="0"/>
          <w:marBottom w:val="0"/>
          <w:divBdr>
            <w:top w:val="none" w:sz="0" w:space="0" w:color="auto"/>
            <w:left w:val="none" w:sz="0" w:space="0" w:color="auto"/>
            <w:bottom w:val="none" w:sz="0" w:space="0" w:color="auto"/>
            <w:right w:val="none" w:sz="0" w:space="0" w:color="auto"/>
          </w:divBdr>
        </w:div>
        <w:div w:id="1600287012">
          <w:marLeft w:val="480"/>
          <w:marRight w:val="0"/>
          <w:marTop w:val="0"/>
          <w:marBottom w:val="0"/>
          <w:divBdr>
            <w:top w:val="none" w:sz="0" w:space="0" w:color="auto"/>
            <w:left w:val="none" w:sz="0" w:space="0" w:color="auto"/>
            <w:bottom w:val="none" w:sz="0" w:space="0" w:color="auto"/>
            <w:right w:val="none" w:sz="0" w:space="0" w:color="auto"/>
          </w:divBdr>
        </w:div>
        <w:div w:id="577133166">
          <w:marLeft w:val="480"/>
          <w:marRight w:val="0"/>
          <w:marTop w:val="0"/>
          <w:marBottom w:val="0"/>
          <w:divBdr>
            <w:top w:val="none" w:sz="0" w:space="0" w:color="auto"/>
            <w:left w:val="none" w:sz="0" w:space="0" w:color="auto"/>
            <w:bottom w:val="none" w:sz="0" w:space="0" w:color="auto"/>
            <w:right w:val="none" w:sz="0" w:space="0" w:color="auto"/>
          </w:divBdr>
        </w:div>
        <w:div w:id="1655380207">
          <w:marLeft w:val="480"/>
          <w:marRight w:val="0"/>
          <w:marTop w:val="0"/>
          <w:marBottom w:val="0"/>
          <w:divBdr>
            <w:top w:val="none" w:sz="0" w:space="0" w:color="auto"/>
            <w:left w:val="none" w:sz="0" w:space="0" w:color="auto"/>
            <w:bottom w:val="none" w:sz="0" w:space="0" w:color="auto"/>
            <w:right w:val="none" w:sz="0" w:space="0" w:color="auto"/>
          </w:divBdr>
        </w:div>
        <w:div w:id="184901441">
          <w:marLeft w:val="480"/>
          <w:marRight w:val="0"/>
          <w:marTop w:val="0"/>
          <w:marBottom w:val="0"/>
          <w:divBdr>
            <w:top w:val="none" w:sz="0" w:space="0" w:color="auto"/>
            <w:left w:val="none" w:sz="0" w:space="0" w:color="auto"/>
            <w:bottom w:val="none" w:sz="0" w:space="0" w:color="auto"/>
            <w:right w:val="none" w:sz="0" w:space="0" w:color="auto"/>
          </w:divBdr>
        </w:div>
        <w:div w:id="1379353904">
          <w:marLeft w:val="480"/>
          <w:marRight w:val="0"/>
          <w:marTop w:val="0"/>
          <w:marBottom w:val="0"/>
          <w:divBdr>
            <w:top w:val="none" w:sz="0" w:space="0" w:color="auto"/>
            <w:left w:val="none" w:sz="0" w:space="0" w:color="auto"/>
            <w:bottom w:val="none" w:sz="0" w:space="0" w:color="auto"/>
            <w:right w:val="none" w:sz="0" w:space="0" w:color="auto"/>
          </w:divBdr>
        </w:div>
        <w:div w:id="1493644446">
          <w:marLeft w:val="480"/>
          <w:marRight w:val="0"/>
          <w:marTop w:val="0"/>
          <w:marBottom w:val="0"/>
          <w:divBdr>
            <w:top w:val="none" w:sz="0" w:space="0" w:color="auto"/>
            <w:left w:val="none" w:sz="0" w:space="0" w:color="auto"/>
            <w:bottom w:val="none" w:sz="0" w:space="0" w:color="auto"/>
            <w:right w:val="none" w:sz="0" w:space="0" w:color="auto"/>
          </w:divBdr>
        </w:div>
        <w:div w:id="458689764">
          <w:marLeft w:val="480"/>
          <w:marRight w:val="0"/>
          <w:marTop w:val="0"/>
          <w:marBottom w:val="0"/>
          <w:divBdr>
            <w:top w:val="none" w:sz="0" w:space="0" w:color="auto"/>
            <w:left w:val="none" w:sz="0" w:space="0" w:color="auto"/>
            <w:bottom w:val="none" w:sz="0" w:space="0" w:color="auto"/>
            <w:right w:val="none" w:sz="0" w:space="0" w:color="auto"/>
          </w:divBdr>
        </w:div>
        <w:div w:id="222183327">
          <w:marLeft w:val="480"/>
          <w:marRight w:val="0"/>
          <w:marTop w:val="0"/>
          <w:marBottom w:val="0"/>
          <w:divBdr>
            <w:top w:val="none" w:sz="0" w:space="0" w:color="auto"/>
            <w:left w:val="none" w:sz="0" w:space="0" w:color="auto"/>
            <w:bottom w:val="none" w:sz="0" w:space="0" w:color="auto"/>
            <w:right w:val="none" w:sz="0" w:space="0" w:color="auto"/>
          </w:divBdr>
        </w:div>
        <w:div w:id="1652053202">
          <w:marLeft w:val="480"/>
          <w:marRight w:val="0"/>
          <w:marTop w:val="0"/>
          <w:marBottom w:val="0"/>
          <w:divBdr>
            <w:top w:val="none" w:sz="0" w:space="0" w:color="auto"/>
            <w:left w:val="none" w:sz="0" w:space="0" w:color="auto"/>
            <w:bottom w:val="none" w:sz="0" w:space="0" w:color="auto"/>
            <w:right w:val="none" w:sz="0" w:space="0" w:color="auto"/>
          </w:divBdr>
        </w:div>
        <w:div w:id="369845397">
          <w:marLeft w:val="480"/>
          <w:marRight w:val="0"/>
          <w:marTop w:val="0"/>
          <w:marBottom w:val="0"/>
          <w:divBdr>
            <w:top w:val="none" w:sz="0" w:space="0" w:color="auto"/>
            <w:left w:val="none" w:sz="0" w:space="0" w:color="auto"/>
            <w:bottom w:val="none" w:sz="0" w:space="0" w:color="auto"/>
            <w:right w:val="none" w:sz="0" w:space="0" w:color="auto"/>
          </w:divBdr>
        </w:div>
        <w:div w:id="1339119564">
          <w:marLeft w:val="480"/>
          <w:marRight w:val="0"/>
          <w:marTop w:val="0"/>
          <w:marBottom w:val="0"/>
          <w:divBdr>
            <w:top w:val="none" w:sz="0" w:space="0" w:color="auto"/>
            <w:left w:val="none" w:sz="0" w:space="0" w:color="auto"/>
            <w:bottom w:val="none" w:sz="0" w:space="0" w:color="auto"/>
            <w:right w:val="none" w:sz="0" w:space="0" w:color="auto"/>
          </w:divBdr>
        </w:div>
        <w:div w:id="1617058948">
          <w:marLeft w:val="480"/>
          <w:marRight w:val="0"/>
          <w:marTop w:val="0"/>
          <w:marBottom w:val="0"/>
          <w:divBdr>
            <w:top w:val="none" w:sz="0" w:space="0" w:color="auto"/>
            <w:left w:val="none" w:sz="0" w:space="0" w:color="auto"/>
            <w:bottom w:val="none" w:sz="0" w:space="0" w:color="auto"/>
            <w:right w:val="none" w:sz="0" w:space="0" w:color="auto"/>
          </w:divBdr>
        </w:div>
        <w:div w:id="1549032993">
          <w:marLeft w:val="480"/>
          <w:marRight w:val="0"/>
          <w:marTop w:val="0"/>
          <w:marBottom w:val="0"/>
          <w:divBdr>
            <w:top w:val="none" w:sz="0" w:space="0" w:color="auto"/>
            <w:left w:val="none" w:sz="0" w:space="0" w:color="auto"/>
            <w:bottom w:val="none" w:sz="0" w:space="0" w:color="auto"/>
            <w:right w:val="none" w:sz="0" w:space="0" w:color="auto"/>
          </w:divBdr>
        </w:div>
        <w:div w:id="832530668">
          <w:marLeft w:val="480"/>
          <w:marRight w:val="0"/>
          <w:marTop w:val="0"/>
          <w:marBottom w:val="0"/>
          <w:divBdr>
            <w:top w:val="none" w:sz="0" w:space="0" w:color="auto"/>
            <w:left w:val="none" w:sz="0" w:space="0" w:color="auto"/>
            <w:bottom w:val="none" w:sz="0" w:space="0" w:color="auto"/>
            <w:right w:val="none" w:sz="0" w:space="0" w:color="auto"/>
          </w:divBdr>
        </w:div>
        <w:div w:id="1405183584">
          <w:marLeft w:val="480"/>
          <w:marRight w:val="0"/>
          <w:marTop w:val="0"/>
          <w:marBottom w:val="0"/>
          <w:divBdr>
            <w:top w:val="none" w:sz="0" w:space="0" w:color="auto"/>
            <w:left w:val="none" w:sz="0" w:space="0" w:color="auto"/>
            <w:bottom w:val="none" w:sz="0" w:space="0" w:color="auto"/>
            <w:right w:val="none" w:sz="0" w:space="0" w:color="auto"/>
          </w:divBdr>
        </w:div>
        <w:div w:id="699235898">
          <w:marLeft w:val="480"/>
          <w:marRight w:val="0"/>
          <w:marTop w:val="0"/>
          <w:marBottom w:val="0"/>
          <w:divBdr>
            <w:top w:val="none" w:sz="0" w:space="0" w:color="auto"/>
            <w:left w:val="none" w:sz="0" w:space="0" w:color="auto"/>
            <w:bottom w:val="none" w:sz="0" w:space="0" w:color="auto"/>
            <w:right w:val="none" w:sz="0" w:space="0" w:color="auto"/>
          </w:divBdr>
        </w:div>
        <w:div w:id="643706041">
          <w:marLeft w:val="480"/>
          <w:marRight w:val="0"/>
          <w:marTop w:val="0"/>
          <w:marBottom w:val="0"/>
          <w:divBdr>
            <w:top w:val="none" w:sz="0" w:space="0" w:color="auto"/>
            <w:left w:val="none" w:sz="0" w:space="0" w:color="auto"/>
            <w:bottom w:val="none" w:sz="0" w:space="0" w:color="auto"/>
            <w:right w:val="none" w:sz="0" w:space="0" w:color="auto"/>
          </w:divBdr>
        </w:div>
        <w:div w:id="932468222">
          <w:marLeft w:val="480"/>
          <w:marRight w:val="0"/>
          <w:marTop w:val="0"/>
          <w:marBottom w:val="0"/>
          <w:divBdr>
            <w:top w:val="none" w:sz="0" w:space="0" w:color="auto"/>
            <w:left w:val="none" w:sz="0" w:space="0" w:color="auto"/>
            <w:bottom w:val="none" w:sz="0" w:space="0" w:color="auto"/>
            <w:right w:val="none" w:sz="0" w:space="0" w:color="auto"/>
          </w:divBdr>
        </w:div>
        <w:div w:id="51388527">
          <w:marLeft w:val="480"/>
          <w:marRight w:val="0"/>
          <w:marTop w:val="0"/>
          <w:marBottom w:val="0"/>
          <w:divBdr>
            <w:top w:val="none" w:sz="0" w:space="0" w:color="auto"/>
            <w:left w:val="none" w:sz="0" w:space="0" w:color="auto"/>
            <w:bottom w:val="none" w:sz="0" w:space="0" w:color="auto"/>
            <w:right w:val="none" w:sz="0" w:space="0" w:color="auto"/>
          </w:divBdr>
        </w:div>
        <w:div w:id="1204363740">
          <w:marLeft w:val="480"/>
          <w:marRight w:val="0"/>
          <w:marTop w:val="0"/>
          <w:marBottom w:val="0"/>
          <w:divBdr>
            <w:top w:val="none" w:sz="0" w:space="0" w:color="auto"/>
            <w:left w:val="none" w:sz="0" w:space="0" w:color="auto"/>
            <w:bottom w:val="none" w:sz="0" w:space="0" w:color="auto"/>
            <w:right w:val="none" w:sz="0" w:space="0" w:color="auto"/>
          </w:divBdr>
        </w:div>
        <w:div w:id="16153447">
          <w:marLeft w:val="480"/>
          <w:marRight w:val="0"/>
          <w:marTop w:val="0"/>
          <w:marBottom w:val="0"/>
          <w:divBdr>
            <w:top w:val="none" w:sz="0" w:space="0" w:color="auto"/>
            <w:left w:val="none" w:sz="0" w:space="0" w:color="auto"/>
            <w:bottom w:val="none" w:sz="0" w:space="0" w:color="auto"/>
            <w:right w:val="none" w:sz="0" w:space="0" w:color="auto"/>
          </w:divBdr>
        </w:div>
      </w:divsChild>
    </w:div>
    <w:div w:id="952899944">
      <w:bodyDiv w:val="1"/>
      <w:marLeft w:val="0"/>
      <w:marRight w:val="0"/>
      <w:marTop w:val="0"/>
      <w:marBottom w:val="0"/>
      <w:divBdr>
        <w:top w:val="none" w:sz="0" w:space="0" w:color="auto"/>
        <w:left w:val="none" w:sz="0" w:space="0" w:color="auto"/>
        <w:bottom w:val="none" w:sz="0" w:space="0" w:color="auto"/>
        <w:right w:val="none" w:sz="0" w:space="0" w:color="auto"/>
      </w:divBdr>
    </w:div>
    <w:div w:id="953946209">
      <w:bodyDiv w:val="1"/>
      <w:marLeft w:val="0"/>
      <w:marRight w:val="0"/>
      <w:marTop w:val="0"/>
      <w:marBottom w:val="0"/>
      <w:divBdr>
        <w:top w:val="none" w:sz="0" w:space="0" w:color="auto"/>
        <w:left w:val="none" w:sz="0" w:space="0" w:color="auto"/>
        <w:bottom w:val="none" w:sz="0" w:space="0" w:color="auto"/>
        <w:right w:val="none" w:sz="0" w:space="0" w:color="auto"/>
      </w:divBdr>
    </w:div>
    <w:div w:id="954484385">
      <w:bodyDiv w:val="1"/>
      <w:marLeft w:val="0"/>
      <w:marRight w:val="0"/>
      <w:marTop w:val="0"/>
      <w:marBottom w:val="0"/>
      <w:divBdr>
        <w:top w:val="none" w:sz="0" w:space="0" w:color="auto"/>
        <w:left w:val="none" w:sz="0" w:space="0" w:color="auto"/>
        <w:bottom w:val="none" w:sz="0" w:space="0" w:color="auto"/>
        <w:right w:val="none" w:sz="0" w:space="0" w:color="auto"/>
      </w:divBdr>
    </w:div>
    <w:div w:id="956447943">
      <w:bodyDiv w:val="1"/>
      <w:marLeft w:val="0"/>
      <w:marRight w:val="0"/>
      <w:marTop w:val="0"/>
      <w:marBottom w:val="0"/>
      <w:divBdr>
        <w:top w:val="none" w:sz="0" w:space="0" w:color="auto"/>
        <w:left w:val="none" w:sz="0" w:space="0" w:color="auto"/>
        <w:bottom w:val="none" w:sz="0" w:space="0" w:color="auto"/>
        <w:right w:val="none" w:sz="0" w:space="0" w:color="auto"/>
      </w:divBdr>
    </w:div>
    <w:div w:id="958410814">
      <w:bodyDiv w:val="1"/>
      <w:marLeft w:val="0"/>
      <w:marRight w:val="0"/>
      <w:marTop w:val="0"/>
      <w:marBottom w:val="0"/>
      <w:divBdr>
        <w:top w:val="none" w:sz="0" w:space="0" w:color="auto"/>
        <w:left w:val="none" w:sz="0" w:space="0" w:color="auto"/>
        <w:bottom w:val="none" w:sz="0" w:space="0" w:color="auto"/>
        <w:right w:val="none" w:sz="0" w:space="0" w:color="auto"/>
      </w:divBdr>
    </w:div>
    <w:div w:id="959458042">
      <w:bodyDiv w:val="1"/>
      <w:marLeft w:val="0"/>
      <w:marRight w:val="0"/>
      <w:marTop w:val="0"/>
      <w:marBottom w:val="0"/>
      <w:divBdr>
        <w:top w:val="none" w:sz="0" w:space="0" w:color="auto"/>
        <w:left w:val="none" w:sz="0" w:space="0" w:color="auto"/>
        <w:bottom w:val="none" w:sz="0" w:space="0" w:color="auto"/>
        <w:right w:val="none" w:sz="0" w:space="0" w:color="auto"/>
      </w:divBdr>
    </w:div>
    <w:div w:id="959606754">
      <w:bodyDiv w:val="1"/>
      <w:marLeft w:val="0"/>
      <w:marRight w:val="0"/>
      <w:marTop w:val="0"/>
      <w:marBottom w:val="0"/>
      <w:divBdr>
        <w:top w:val="none" w:sz="0" w:space="0" w:color="auto"/>
        <w:left w:val="none" w:sz="0" w:space="0" w:color="auto"/>
        <w:bottom w:val="none" w:sz="0" w:space="0" w:color="auto"/>
        <w:right w:val="none" w:sz="0" w:space="0" w:color="auto"/>
      </w:divBdr>
    </w:div>
    <w:div w:id="960376752">
      <w:bodyDiv w:val="1"/>
      <w:marLeft w:val="0"/>
      <w:marRight w:val="0"/>
      <w:marTop w:val="0"/>
      <w:marBottom w:val="0"/>
      <w:divBdr>
        <w:top w:val="none" w:sz="0" w:space="0" w:color="auto"/>
        <w:left w:val="none" w:sz="0" w:space="0" w:color="auto"/>
        <w:bottom w:val="none" w:sz="0" w:space="0" w:color="auto"/>
        <w:right w:val="none" w:sz="0" w:space="0" w:color="auto"/>
      </w:divBdr>
    </w:div>
    <w:div w:id="961154528">
      <w:bodyDiv w:val="1"/>
      <w:marLeft w:val="0"/>
      <w:marRight w:val="0"/>
      <w:marTop w:val="0"/>
      <w:marBottom w:val="0"/>
      <w:divBdr>
        <w:top w:val="none" w:sz="0" w:space="0" w:color="auto"/>
        <w:left w:val="none" w:sz="0" w:space="0" w:color="auto"/>
        <w:bottom w:val="none" w:sz="0" w:space="0" w:color="auto"/>
        <w:right w:val="none" w:sz="0" w:space="0" w:color="auto"/>
      </w:divBdr>
    </w:div>
    <w:div w:id="968625637">
      <w:bodyDiv w:val="1"/>
      <w:marLeft w:val="0"/>
      <w:marRight w:val="0"/>
      <w:marTop w:val="0"/>
      <w:marBottom w:val="0"/>
      <w:divBdr>
        <w:top w:val="none" w:sz="0" w:space="0" w:color="auto"/>
        <w:left w:val="none" w:sz="0" w:space="0" w:color="auto"/>
        <w:bottom w:val="none" w:sz="0" w:space="0" w:color="auto"/>
        <w:right w:val="none" w:sz="0" w:space="0" w:color="auto"/>
      </w:divBdr>
    </w:div>
    <w:div w:id="973103723">
      <w:bodyDiv w:val="1"/>
      <w:marLeft w:val="0"/>
      <w:marRight w:val="0"/>
      <w:marTop w:val="0"/>
      <w:marBottom w:val="0"/>
      <w:divBdr>
        <w:top w:val="none" w:sz="0" w:space="0" w:color="auto"/>
        <w:left w:val="none" w:sz="0" w:space="0" w:color="auto"/>
        <w:bottom w:val="none" w:sz="0" w:space="0" w:color="auto"/>
        <w:right w:val="none" w:sz="0" w:space="0" w:color="auto"/>
      </w:divBdr>
    </w:div>
    <w:div w:id="976646311">
      <w:bodyDiv w:val="1"/>
      <w:marLeft w:val="0"/>
      <w:marRight w:val="0"/>
      <w:marTop w:val="0"/>
      <w:marBottom w:val="0"/>
      <w:divBdr>
        <w:top w:val="none" w:sz="0" w:space="0" w:color="auto"/>
        <w:left w:val="none" w:sz="0" w:space="0" w:color="auto"/>
        <w:bottom w:val="none" w:sz="0" w:space="0" w:color="auto"/>
        <w:right w:val="none" w:sz="0" w:space="0" w:color="auto"/>
      </w:divBdr>
    </w:div>
    <w:div w:id="976688873">
      <w:bodyDiv w:val="1"/>
      <w:marLeft w:val="0"/>
      <w:marRight w:val="0"/>
      <w:marTop w:val="0"/>
      <w:marBottom w:val="0"/>
      <w:divBdr>
        <w:top w:val="none" w:sz="0" w:space="0" w:color="auto"/>
        <w:left w:val="none" w:sz="0" w:space="0" w:color="auto"/>
        <w:bottom w:val="none" w:sz="0" w:space="0" w:color="auto"/>
        <w:right w:val="none" w:sz="0" w:space="0" w:color="auto"/>
      </w:divBdr>
    </w:div>
    <w:div w:id="977607745">
      <w:bodyDiv w:val="1"/>
      <w:marLeft w:val="0"/>
      <w:marRight w:val="0"/>
      <w:marTop w:val="0"/>
      <w:marBottom w:val="0"/>
      <w:divBdr>
        <w:top w:val="none" w:sz="0" w:space="0" w:color="auto"/>
        <w:left w:val="none" w:sz="0" w:space="0" w:color="auto"/>
        <w:bottom w:val="none" w:sz="0" w:space="0" w:color="auto"/>
        <w:right w:val="none" w:sz="0" w:space="0" w:color="auto"/>
      </w:divBdr>
    </w:div>
    <w:div w:id="978070535">
      <w:bodyDiv w:val="1"/>
      <w:marLeft w:val="0"/>
      <w:marRight w:val="0"/>
      <w:marTop w:val="0"/>
      <w:marBottom w:val="0"/>
      <w:divBdr>
        <w:top w:val="none" w:sz="0" w:space="0" w:color="auto"/>
        <w:left w:val="none" w:sz="0" w:space="0" w:color="auto"/>
        <w:bottom w:val="none" w:sz="0" w:space="0" w:color="auto"/>
        <w:right w:val="none" w:sz="0" w:space="0" w:color="auto"/>
      </w:divBdr>
    </w:div>
    <w:div w:id="980385524">
      <w:bodyDiv w:val="1"/>
      <w:marLeft w:val="0"/>
      <w:marRight w:val="0"/>
      <w:marTop w:val="0"/>
      <w:marBottom w:val="0"/>
      <w:divBdr>
        <w:top w:val="none" w:sz="0" w:space="0" w:color="auto"/>
        <w:left w:val="none" w:sz="0" w:space="0" w:color="auto"/>
        <w:bottom w:val="none" w:sz="0" w:space="0" w:color="auto"/>
        <w:right w:val="none" w:sz="0" w:space="0" w:color="auto"/>
      </w:divBdr>
    </w:div>
    <w:div w:id="980843069">
      <w:bodyDiv w:val="1"/>
      <w:marLeft w:val="0"/>
      <w:marRight w:val="0"/>
      <w:marTop w:val="0"/>
      <w:marBottom w:val="0"/>
      <w:divBdr>
        <w:top w:val="none" w:sz="0" w:space="0" w:color="auto"/>
        <w:left w:val="none" w:sz="0" w:space="0" w:color="auto"/>
        <w:bottom w:val="none" w:sz="0" w:space="0" w:color="auto"/>
        <w:right w:val="none" w:sz="0" w:space="0" w:color="auto"/>
      </w:divBdr>
    </w:div>
    <w:div w:id="982925944">
      <w:bodyDiv w:val="1"/>
      <w:marLeft w:val="0"/>
      <w:marRight w:val="0"/>
      <w:marTop w:val="0"/>
      <w:marBottom w:val="0"/>
      <w:divBdr>
        <w:top w:val="none" w:sz="0" w:space="0" w:color="auto"/>
        <w:left w:val="none" w:sz="0" w:space="0" w:color="auto"/>
        <w:bottom w:val="none" w:sz="0" w:space="0" w:color="auto"/>
        <w:right w:val="none" w:sz="0" w:space="0" w:color="auto"/>
      </w:divBdr>
    </w:div>
    <w:div w:id="983118063">
      <w:bodyDiv w:val="1"/>
      <w:marLeft w:val="0"/>
      <w:marRight w:val="0"/>
      <w:marTop w:val="0"/>
      <w:marBottom w:val="0"/>
      <w:divBdr>
        <w:top w:val="none" w:sz="0" w:space="0" w:color="auto"/>
        <w:left w:val="none" w:sz="0" w:space="0" w:color="auto"/>
        <w:bottom w:val="none" w:sz="0" w:space="0" w:color="auto"/>
        <w:right w:val="none" w:sz="0" w:space="0" w:color="auto"/>
      </w:divBdr>
    </w:div>
    <w:div w:id="983580788">
      <w:bodyDiv w:val="1"/>
      <w:marLeft w:val="0"/>
      <w:marRight w:val="0"/>
      <w:marTop w:val="0"/>
      <w:marBottom w:val="0"/>
      <w:divBdr>
        <w:top w:val="none" w:sz="0" w:space="0" w:color="auto"/>
        <w:left w:val="none" w:sz="0" w:space="0" w:color="auto"/>
        <w:bottom w:val="none" w:sz="0" w:space="0" w:color="auto"/>
        <w:right w:val="none" w:sz="0" w:space="0" w:color="auto"/>
      </w:divBdr>
    </w:div>
    <w:div w:id="985207401">
      <w:bodyDiv w:val="1"/>
      <w:marLeft w:val="0"/>
      <w:marRight w:val="0"/>
      <w:marTop w:val="0"/>
      <w:marBottom w:val="0"/>
      <w:divBdr>
        <w:top w:val="none" w:sz="0" w:space="0" w:color="auto"/>
        <w:left w:val="none" w:sz="0" w:space="0" w:color="auto"/>
        <w:bottom w:val="none" w:sz="0" w:space="0" w:color="auto"/>
        <w:right w:val="none" w:sz="0" w:space="0" w:color="auto"/>
      </w:divBdr>
      <w:divsChild>
        <w:div w:id="1643919761">
          <w:marLeft w:val="480"/>
          <w:marRight w:val="0"/>
          <w:marTop w:val="0"/>
          <w:marBottom w:val="0"/>
          <w:divBdr>
            <w:top w:val="none" w:sz="0" w:space="0" w:color="auto"/>
            <w:left w:val="none" w:sz="0" w:space="0" w:color="auto"/>
            <w:bottom w:val="none" w:sz="0" w:space="0" w:color="auto"/>
            <w:right w:val="none" w:sz="0" w:space="0" w:color="auto"/>
          </w:divBdr>
        </w:div>
        <w:div w:id="2096584381">
          <w:marLeft w:val="480"/>
          <w:marRight w:val="0"/>
          <w:marTop w:val="0"/>
          <w:marBottom w:val="0"/>
          <w:divBdr>
            <w:top w:val="none" w:sz="0" w:space="0" w:color="auto"/>
            <w:left w:val="none" w:sz="0" w:space="0" w:color="auto"/>
            <w:bottom w:val="none" w:sz="0" w:space="0" w:color="auto"/>
            <w:right w:val="none" w:sz="0" w:space="0" w:color="auto"/>
          </w:divBdr>
        </w:div>
        <w:div w:id="534930247">
          <w:marLeft w:val="480"/>
          <w:marRight w:val="0"/>
          <w:marTop w:val="0"/>
          <w:marBottom w:val="0"/>
          <w:divBdr>
            <w:top w:val="none" w:sz="0" w:space="0" w:color="auto"/>
            <w:left w:val="none" w:sz="0" w:space="0" w:color="auto"/>
            <w:bottom w:val="none" w:sz="0" w:space="0" w:color="auto"/>
            <w:right w:val="none" w:sz="0" w:space="0" w:color="auto"/>
          </w:divBdr>
        </w:div>
        <w:div w:id="1010378435">
          <w:marLeft w:val="480"/>
          <w:marRight w:val="0"/>
          <w:marTop w:val="0"/>
          <w:marBottom w:val="0"/>
          <w:divBdr>
            <w:top w:val="none" w:sz="0" w:space="0" w:color="auto"/>
            <w:left w:val="none" w:sz="0" w:space="0" w:color="auto"/>
            <w:bottom w:val="none" w:sz="0" w:space="0" w:color="auto"/>
            <w:right w:val="none" w:sz="0" w:space="0" w:color="auto"/>
          </w:divBdr>
        </w:div>
        <w:div w:id="200367065">
          <w:marLeft w:val="480"/>
          <w:marRight w:val="0"/>
          <w:marTop w:val="0"/>
          <w:marBottom w:val="0"/>
          <w:divBdr>
            <w:top w:val="none" w:sz="0" w:space="0" w:color="auto"/>
            <w:left w:val="none" w:sz="0" w:space="0" w:color="auto"/>
            <w:bottom w:val="none" w:sz="0" w:space="0" w:color="auto"/>
            <w:right w:val="none" w:sz="0" w:space="0" w:color="auto"/>
          </w:divBdr>
        </w:div>
        <w:div w:id="689911802">
          <w:marLeft w:val="480"/>
          <w:marRight w:val="0"/>
          <w:marTop w:val="0"/>
          <w:marBottom w:val="0"/>
          <w:divBdr>
            <w:top w:val="none" w:sz="0" w:space="0" w:color="auto"/>
            <w:left w:val="none" w:sz="0" w:space="0" w:color="auto"/>
            <w:bottom w:val="none" w:sz="0" w:space="0" w:color="auto"/>
            <w:right w:val="none" w:sz="0" w:space="0" w:color="auto"/>
          </w:divBdr>
        </w:div>
        <w:div w:id="129833917">
          <w:marLeft w:val="480"/>
          <w:marRight w:val="0"/>
          <w:marTop w:val="0"/>
          <w:marBottom w:val="0"/>
          <w:divBdr>
            <w:top w:val="none" w:sz="0" w:space="0" w:color="auto"/>
            <w:left w:val="none" w:sz="0" w:space="0" w:color="auto"/>
            <w:bottom w:val="none" w:sz="0" w:space="0" w:color="auto"/>
            <w:right w:val="none" w:sz="0" w:space="0" w:color="auto"/>
          </w:divBdr>
        </w:div>
        <w:div w:id="1015157276">
          <w:marLeft w:val="480"/>
          <w:marRight w:val="0"/>
          <w:marTop w:val="0"/>
          <w:marBottom w:val="0"/>
          <w:divBdr>
            <w:top w:val="none" w:sz="0" w:space="0" w:color="auto"/>
            <w:left w:val="none" w:sz="0" w:space="0" w:color="auto"/>
            <w:bottom w:val="none" w:sz="0" w:space="0" w:color="auto"/>
            <w:right w:val="none" w:sz="0" w:space="0" w:color="auto"/>
          </w:divBdr>
        </w:div>
        <w:div w:id="1439255201">
          <w:marLeft w:val="480"/>
          <w:marRight w:val="0"/>
          <w:marTop w:val="0"/>
          <w:marBottom w:val="0"/>
          <w:divBdr>
            <w:top w:val="none" w:sz="0" w:space="0" w:color="auto"/>
            <w:left w:val="none" w:sz="0" w:space="0" w:color="auto"/>
            <w:bottom w:val="none" w:sz="0" w:space="0" w:color="auto"/>
            <w:right w:val="none" w:sz="0" w:space="0" w:color="auto"/>
          </w:divBdr>
        </w:div>
        <w:div w:id="585305309">
          <w:marLeft w:val="480"/>
          <w:marRight w:val="0"/>
          <w:marTop w:val="0"/>
          <w:marBottom w:val="0"/>
          <w:divBdr>
            <w:top w:val="none" w:sz="0" w:space="0" w:color="auto"/>
            <w:left w:val="none" w:sz="0" w:space="0" w:color="auto"/>
            <w:bottom w:val="none" w:sz="0" w:space="0" w:color="auto"/>
            <w:right w:val="none" w:sz="0" w:space="0" w:color="auto"/>
          </w:divBdr>
        </w:div>
        <w:div w:id="1929341151">
          <w:marLeft w:val="480"/>
          <w:marRight w:val="0"/>
          <w:marTop w:val="0"/>
          <w:marBottom w:val="0"/>
          <w:divBdr>
            <w:top w:val="none" w:sz="0" w:space="0" w:color="auto"/>
            <w:left w:val="none" w:sz="0" w:space="0" w:color="auto"/>
            <w:bottom w:val="none" w:sz="0" w:space="0" w:color="auto"/>
            <w:right w:val="none" w:sz="0" w:space="0" w:color="auto"/>
          </w:divBdr>
        </w:div>
        <w:div w:id="1827549674">
          <w:marLeft w:val="480"/>
          <w:marRight w:val="0"/>
          <w:marTop w:val="0"/>
          <w:marBottom w:val="0"/>
          <w:divBdr>
            <w:top w:val="none" w:sz="0" w:space="0" w:color="auto"/>
            <w:left w:val="none" w:sz="0" w:space="0" w:color="auto"/>
            <w:bottom w:val="none" w:sz="0" w:space="0" w:color="auto"/>
            <w:right w:val="none" w:sz="0" w:space="0" w:color="auto"/>
          </w:divBdr>
        </w:div>
        <w:div w:id="2108309481">
          <w:marLeft w:val="480"/>
          <w:marRight w:val="0"/>
          <w:marTop w:val="0"/>
          <w:marBottom w:val="0"/>
          <w:divBdr>
            <w:top w:val="none" w:sz="0" w:space="0" w:color="auto"/>
            <w:left w:val="none" w:sz="0" w:space="0" w:color="auto"/>
            <w:bottom w:val="none" w:sz="0" w:space="0" w:color="auto"/>
            <w:right w:val="none" w:sz="0" w:space="0" w:color="auto"/>
          </w:divBdr>
        </w:div>
        <w:div w:id="1557205441">
          <w:marLeft w:val="480"/>
          <w:marRight w:val="0"/>
          <w:marTop w:val="0"/>
          <w:marBottom w:val="0"/>
          <w:divBdr>
            <w:top w:val="none" w:sz="0" w:space="0" w:color="auto"/>
            <w:left w:val="none" w:sz="0" w:space="0" w:color="auto"/>
            <w:bottom w:val="none" w:sz="0" w:space="0" w:color="auto"/>
            <w:right w:val="none" w:sz="0" w:space="0" w:color="auto"/>
          </w:divBdr>
        </w:div>
        <w:div w:id="431243248">
          <w:marLeft w:val="480"/>
          <w:marRight w:val="0"/>
          <w:marTop w:val="0"/>
          <w:marBottom w:val="0"/>
          <w:divBdr>
            <w:top w:val="none" w:sz="0" w:space="0" w:color="auto"/>
            <w:left w:val="none" w:sz="0" w:space="0" w:color="auto"/>
            <w:bottom w:val="none" w:sz="0" w:space="0" w:color="auto"/>
            <w:right w:val="none" w:sz="0" w:space="0" w:color="auto"/>
          </w:divBdr>
        </w:div>
        <w:div w:id="1801529024">
          <w:marLeft w:val="480"/>
          <w:marRight w:val="0"/>
          <w:marTop w:val="0"/>
          <w:marBottom w:val="0"/>
          <w:divBdr>
            <w:top w:val="none" w:sz="0" w:space="0" w:color="auto"/>
            <w:left w:val="none" w:sz="0" w:space="0" w:color="auto"/>
            <w:bottom w:val="none" w:sz="0" w:space="0" w:color="auto"/>
            <w:right w:val="none" w:sz="0" w:space="0" w:color="auto"/>
          </w:divBdr>
        </w:div>
        <w:div w:id="418138427">
          <w:marLeft w:val="480"/>
          <w:marRight w:val="0"/>
          <w:marTop w:val="0"/>
          <w:marBottom w:val="0"/>
          <w:divBdr>
            <w:top w:val="none" w:sz="0" w:space="0" w:color="auto"/>
            <w:left w:val="none" w:sz="0" w:space="0" w:color="auto"/>
            <w:bottom w:val="none" w:sz="0" w:space="0" w:color="auto"/>
            <w:right w:val="none" w:sz="0" w:space="0" w:color="auto"/>
          </w:divBdr>
        </w:div>
        <w:div w:id="58409985">
          <w:marLeft w:val="480"/>
          <w:marRight w:val="0"/>
          <w:marTop w:val="0"/>
          <w:marBottom w:val="0"/>
          <w:divBdr>
            <w:top w:val="none" w:sz="0" w:space="0" w:color="auto"/>
            <w:left w:val="none" w:sz="0" w:space="0" w:color="auto"/>
            <w:bottom w:val="none" w:sz="0" w:space="0" w:color="auto"/>
            <w:right w:val="none" w:sz="0" w:space="0" w:color="auto"/>
          </w:divBdr>
        </w:div>
        <w:div w:id="1805417960">
          <w:marLeft w:val="480"/>
          <w:marRight w:val="0"/>
          <w:marTop w:val="0"/>
          <w:marBottom w:val="0"/>
          <w:divBdr>
            <w:top w:val="none" w:sz="0" w:space="0" w:color="auto"/>
            <w:left w:val="none" w:sz="0" w:space="0" w:color="auto"/>
            <w:bottom w:val="none" w:sz="0" w:space="0" w:color="auto"/>
            <w:right w:val="none" w:sz="0" w:space="0" w:color="auto"/>
          </w:divBdr>
        </w:div>
        <w:div w:id="1392532894">
          <w:marLeft w:val="480"/>
          <w:marRight w:val="0"/>
          <w:marTop w:val="0"/>
          <w:marBottom w:val="0"/>
          <w:divBdr>
            <w:top w:val="none" w:sz="0" w:space="0" w:color="auto"/>
            <w:left w:val="none" w:sz="0" w:space="0" w:color="auto"/>
            <w:bottom w:val="none" w:sz="0" w:space="0" w:color="auto"/>
            <w:right w:val="none" w:sz="0" w:space="0" w:color="auto"/>
          </w:divBdr>
        </w:div>
        <w:div w:id="408355135">
          <w:marLeft w:val="480"/>
          <w:marRight w:val="0"/>
          <w:marTop w:val="0"/>
          <w:marBottom w:val="0"/>
          <w:divBdr>
            <w:top w:val="none" w:sz="0" w:space="0" w:color="auto"/>
            <w:left w:val="none" w:sz="0" w:space="0" w:color="auto"/>
            <w:bottom w:val="none" w:sz="0" w:space="0" w:color="auto"/>
            <w:right w:val="none" w:sz="0" w:space="0" w:color="auto"/>
          </w:divBdr>
        </w:div>
        <w:div w:id="1719278240">
          <w:marLeft w:val="480"/>
          <w:marRight w:val="0"/>
          <w:marTop w:val="0"/>
          <w:marBottom w:val="0"/>
          <w:divBdr>
            <w:top w:val="none" w:sz="0" w:space="0" w:color="auto"/>
            <w:left w:val="none" w:sz="0" w:space="0" w:color="auto"/>
            <w:bottom w:val="none" w:sz="0" w:space="0" w:color="auto"/>
            <w:right w:val="none" w:sz="0" w:space="0" w:color="auto"/>
          </w:divBdr>
        </w:div>
        <w:div w:id="1951743944">
          <w:marLeft w:val="480"/>
          <w:marRight w:val="0"/>
          <w:marTop w:val="0"/>
          <w:marBottom w:val="0"/>
          <w:divBdr>
            <w:top w:val="none" w:sz="0" w:space="0" w:color="auto"/>
            <w:left w:val="none" w:sz="0" w:space="0" w:color="auto"/>
            <w:bottom w:val="none" w:sz="0" w:space="0" w:color="auto"/>
            <w:right w:val="none" w:sz="0" w:space="0" w:color="auto"/>
          </w:divBdr>
        </w:div>
        <w:div w:id="1838107809">
          <w:marLeft w:val="480"/>
          <w:marRight w:val="0"/>
          <w:marTop w:val="0"/>
          <w:marBottom w:val="0"/>
          <w:divBdr>
            <w:top w:val="none" w:sz="0" w:space="0" w:color="auto"/>
            <w:left w:val="none" w:sz="0" w:space="0" w:color="auto"/>
            <w:bottom w:val="none" w:sz="0" w:space="0" w:color="auto"/>
            <w:right w:val="none" w:sz="0" w:space="0" w:color="auto"/>
          </w:divBdr>
        </w:div>
        <w:div w:id="1774933799">
          <w:marLeft w:val="480"/>
          <w:marRight w:val="0"/>
          <w:marTop w:val="0"/>
          <w:marBottom w:val="0"/>
          <w:divBdr>
            <w:top w:val="none" w:sz="0" w:space="0" w:color="auto"/>
            <w:left w:val="none" w:sz="0" w:space="0" w:color="auto"/>
            <w:bottom w:val="none" w:sz="0" w:space="0" w:color="auto"/>
            <w:right w:val="none" w:sz="0" w:space="0" w:color="auto"/>
          </w:divBdr>
        </w:div>
        <w:div w:id="294020858">
          <w:marLeft w:val="480"/>
          <w:marRight w:val="0"/>
          <w:marTop w:val="0"/>
          <w:marBottom w:val="0"/>
          <w:divBdr>
            <w:top w:val="none" w:sz="0" w:space="0" w:color="auto"/>
            <w:left w:val="none" w:sz="0" w:space="0" w:color="auto"/>
            <w:bottom w:val="none" w:sz="0" w:space="0" w:color="auto"/>
            <w:right w:val="none" w:sz="0" w:space="0" w:color="auto"/>
          </w:divBdr>
        </w:div>
        <w:div w:id="991517552">
          <w:marLeft w:val="480"/>
          <w:marRight w:val="0"/>
          <w:marTop w:val="0"/>
          <w:marBottom w:val="0"/>
          <w:divBdr>
            <w:top w:val="none" w:sz="0" w:space="0" w:color="auto"/>
            <w:left w:val="none" w:sz="0" w:space="0" w:color="auto"/>
            <w:bottom w:val="none" w:sz="0" w:space="0" w:color="auto"/>
            <w:right w:val="none" w:sz="0" w:space="0" w:color="auto"/>
          </w:divBdr>
        </w:div>
        <w:div w:id="1990553183">
          <w:marLeft w:val="480"/>
          <w:marRight w:val="0"/>
          <w:marTop w:val="0"/>
          <w:marBottom w:val="0"/>
          <w:divBdr>
            <w:top w:val="none" w:sz="0" w:space="0" w:color="auto"/>
            <w:left w:val="none" w:sz="0" w:space="0" w:color="auto"/>
            <w:bottom w:val="none" w:sz="0" w:space="0" w:color="auto"/>
            <w:right w:val="none" w:sz="0" w:space="0" w:color="auto"/>
          </w:divBdr>
        </w:div>
        <w:div w:id="1427385597">
          <w:marLeft w:val="480"/>
          <w:marRight w:val="0"/>
          <w:marTop w:val="0"/>
          <w:marBottom w:val="0"/>
          <w:divBdr>
            <w:top w:val="none" w:sz="0" w:space="0" w:color="auto"/>
            <w:left w:val="none" w:sz="0" w:space="0" w:color="auto"/>
            <w:bottom w:val="none" w:sz="0" w:space="0" w:color="auto"/>
            <w:right w:val="none" w:sz="0" w:space="0" w:color="auto"/>
          </w:divBdr>
        </w:div>
        <w:div w:id="1882590527">
          <w:marLeft w:val="480"/>
          <w:marRight w:val="0"/>
          <w:marTop w:val="0"/>
          <w:marBottom w:val="0"/>
          <w:divBdr>
            <w:top w:val="none" w:sz="0" w:space="0" w:color="auto"/>
            <w:left w:val="none" w:sz="0" w:space="0" w:color="auto"/>
            <w:bottom w:val="none" w:sz="0" w:space="0" w:color="auto"/>
            <w:right w:val="none" w:sz="0" w:space="0" w:color="auto"/>
          </w:divBdr>
        </w:div>
        <w:div w:id="1085878082">
          <w:marLeft w:val="480"/>
          <w:marRight w:val="0"/>
          <w:marTop w:val="0"/>
          <w:marBottom w:val="0"/>
          <w:divBdr>
            <w:top w:val="none" w:sz="0" w:space="0" w:color="auto"/>
            <w:left w:val="none" w:sz="0" w:space="0" w:color="auto"/>
            <w:bottom w:val="none" w:sz="0" w:space="0" w:color="auto"/>
            <w:right w:val="none" w:sz="0" w:space="0" w:color="auto"/>
          </w:divBdr>
        </w:div>
        <w:div w:id="2126195488">
          <w:marLeft w:val="480"/>
          <w:marRight w:val="0"/>
          <w:marTop w:val="0"/>
          <w:marBottom w:val="0"/>
          <w:divBdr>
            <w:top w:val="none" w:sz="0" w:space="0" w:color="auto"/>
            <w:left w:val="none" w:sz="0" w:space="0" w:color="auto"/>
            <w:bottom w:val="none" w:sz="0" w:space="0" w:color="auto"/>
            <w:right w:val="none" w:sz="0" w:space="0" w:color="auto"/>
          </w:divBdr>
        </w:div>
        <w:div w:id="1897739862">
          <w:marLeft w:val="480"/>
          <w:marRight w:val="0"/>
          <w:marTop w:val="0"/>
          <w:marBottom w:val="0"/>
          <w:divBdr>
            <w:top w:val="none" w:sz="0" w:space="0" w:color="auto"/>
            <w:left w:val="none" w:sz="0" w:space="0" w:color="auto"/>
            <w:bottom w:val="none" w:sz="0" w:space="0" w:color="auto"/>
            <w:right w:val="none" w:sz="0" w:space="0" w:color="auto"/>
          </w:divBdr>
        </w:div>
        <w:div w:id="367802779">
          <w:marLeft w:val="480"/>
          <w:marRight w:val="0"/>
          <w:marTop w:val="0"/>
          <w:marBottom w:val="0"/>
          <w:divBdr>
            <w:top w:val="none" w:sz="0" w:space="0" w:color="auto"/>
            <w:left w:val="none" w:sz="0" w:space="0" w:color="auto"/>
            <w:bottom w:val="none" w:sz="0" w:space="0" w:color="auto"/>
            <w:right w:val="none" w:sz="0" w:space="0" w:color="auto"/>
          </w:divBdr>
        </w:div>
        <w:div w:id="31998588">
          <w:marLeft w:val="480"/>
          <w:marRight w:val="0"/>
          <w:marTop w:val="0"/>
          <w:marBottom w:val="0"/>
          <w:divBdr>
            <w:top w:val="none" w:sz="0" w:space="0" w:color="auto"/>
            <w:left w:val="none" w:sz="0" w:space="0" w:color="auto"/>
            <w:bottom w:val="none" w:sz="0" w:space="0" w:color="auto"/>
            <w:right w:val="none" w:sz="0" w:space="0" w:color="auto"/>
          </w:divBdr>
        </w:div>
        <w:div w:id="474566949">
          <w:marLeft w:val="480"/>
          <w:marRight w:val="0"/>
          <w:marTop w:val="0"/>
          <w:marBottom w:val="0"/>
          <w:divBdr>
            <w:top w:val="none" w:sz="0" w:space="0" w:color="auto"/>
            <w:left w:val="none" w:sz="0" w:space="0" w:color="auto"/>
            <w:bottom w:val="none" w:sz="0" w:space="0" w:color="auto"/>
            <w:right w:val="none" w:sz="0" w:space="0" w:color="auto"/>
          </w:divBdr>
        </w:div>
        <w:div w:id="115681080">
          <w:marLeft w:val="480"/>
          <w:marRight w:val="0"/>
          <w:marTop w:val="0"/>
          <w:marBottom w:val="0"/>
          <w:divBdr>
            <w:top w:val="none" w:sz="0" w:space="0" w:color="auto"/>
            <w:left w:val="none" w:sz="0" w:space="0" w:color="auto"/>
            <w:bottom w:val="none" w:sz="0" w:space="0" w:color="auto"/>
            <w:right w:val="none" w:sz="0" w:space="0" w:color="auto"/>
          </w:divBdr>
        </w:div>
        <w:div w:id="865018122">
          <w:marLeft w:val="480"/>
          <w:marRight w:val="0"/>
          <w:marTop w:val="0"/>
          <w:marBottom w:val="0"/>
          <w:divBdr>
            <w:top w:val="none" w:sz="0" w:space="0" w:color="auto"/>
            <w:left w:val="none" w:sz="0" w:space="0" w:color="auto"/>
            <w:bottom w:val="none" w:sz="0" w:space="0" w:color="auto"/>
            <w:right w:val="none" w:sz="0" w:space="0" w:color="auto"/>
          </w:divBdr>
        </w:div>
        <w:div w:id="2085451313">
          <w:marLeft w:val="480"/>
          <w:marRight w:val="0"/>
          <w:marTop w:val="0"/>
          <w:marBottom w:val="0"/>
          <w:divBdr>
            <w:top w:val="none" w:sz="0" w:space="0" w:color="auto"/>
            <w:left w:val="none" w:sz="0" w:space="0" w:color="auto"/>
            <w:bottom w:val="none" w:sz="0" w:space="0" w:color="auto"/>
            <w:right w:val="none" w:sz="0" w:space="0" w:color="auto"/>
          </w:divBdr>
        </w:div>
        <w:div w:id="1422793249">
          <w:marLeft w:val="480"/>
          <w:marRight w:val="0"/>
          <w:marTop w:val="0"/>
          <w:marBottom w:val="0"/>
          <w:divBdr>
            <w:top w:val="none" w:sz="0" w:space="0" w:color="auto"/>
            <w:left w:val="none" w:sz="0" w:space="0" w:color="auto"/>
            <w:bottom w:val="none" w:sz="0" w:space="0" w:color="auto"/>
            <w:right w:val="none" w:sz="0" w:space="0" w:color="auto"/>
          </w:divBdr>
        </w:div>
        <w:div w:id="1896551156">
          <w:marLeft w:val="480"/>
          <w:marRight w:val="0"/>
          <w:marTop w:val="0"/>
          <w:marBottom w:val="0"/>
          <w:divBdr>
            <w:top w:val="none" w:sz="0" w:space="0" w:color="auto"/>
            <w:left w:val="none" w:sz="0" w:space="0" w:color="auto"/>
            <w:bottom w:val="none" w:sz="0" w:space="0" w:color="auto"/>
            <w:right w:val="none" w:sz="0" w:space="0" w:color="auto"/>
          </w:divBdr>
        </w:div>
        <w:div w:id="822888488">
          <w:marLeft w:val="480"/>
          <w:marRight w:val="0"/>
          <w:marTop w:val="0"/>
          <w:marBottom w:val="0"/>
          <w:divBdr>
            <w:top w:val="none" w:sz="0" w:space="0" w:color="auto"/>
            <w:left w:val="none" w:sz="0" w:space="0" w:color="auto"/>
            <w:bottom w:val="none" w:sz="0" w:space="0" w:color="auto"/>
            <w:right w:val="none" w:sz="0" w:space="0" w:color="auto"/>
          </w:divBdr>
        </w:div>
        <w:div w:id="896236810">
          <w:marLeft w:val="480"/>
          <w:marRight w:val="0"/>
          <w:marTop w:val="0"/>
          <w:marBottom w:val="0"/>
          <w:divBdr>
            <w:top w:val="none" w:sz="0" w:space="0" w:color="auto"/>
            <w:left w:val="none" w:sz="0" w:space="0" w:color="auto"/>
            <w:bottom w:val="none" w:sz="0" w:space="0" w:color="auto"/>
            <w:right w:val="none" w:sz="0" w:space="0" w:color="auto"/>
          </w:divBdr>
        </w:div>
        <w:div w:id="561914901">
          <w:marLeft w:val="480"/>
          <w:marRight w:val="0"/>
          <w:marTop w:val="0"/>
          <w:marBottom w:val="0"/>
          <w:divBdr>
            <w:top w:val="none" w:sz="0" w:space="0" w:color="auto"/>
            <w:left w:val="none" w:sz="0" w:space="0" w:color="auto"/>
            <w:bottom w:val="none" w:sz="0" w:space="0" w:color="auto"/>
            <w:right w:val="none" w:sz="0" w:space="0" w:color="auto"/>
          </w:divBdr>
        </w:div>
        <w:div w:id="1350982612">
          <w:marLeft w:val="480"/>
          <w:marRight w:val="0"/>
          <w:marTop w:val="0"/>
          <w:marBottom w:val="0"/>
          <w:divBdr>
            <w:top w:val="none" w:sz="0" w:space="0" w:color="auto"/>
            <w:left w:val="none" w:sz="0" w:space="0" w:color="auto"/>
            <w:bottom w:val="none" w:sz="0" w:space="0" w:color="auto"/>
            <w:right w:val="none" w:sz="0" w:space="0" w:color="auto"/>
          </w:divBdr>
        </w:div>
        <w:div w:id="1980919120">
          <w:marLeft w:val="480"/>
          <w:marRight w:val="0"/>
          <w:marTop w:val="0"/>
          <w:marBottom w:val="0"/>
          <w:divBdr>
            <w:top w:val="none" w:sz="0" w:space="0" w:color="auto"/>
            <w:left w:val="none" w:sz="0" w:space="0" w:color="auto"/>
            <w:bottom w:val="none" w:sz="0" w:space="0" w:color="auto"/>
            <w:right w:val="none" w:sz="0" w:space="0" w:color="auto"/>
          </w:divBdr>
        </w:div>
        <w:div w:id="869877815">
          <w:marLeft w:val="480"/>
          <w:marRight w:val="0"/>
          <w:marTop w:val="0"/>
          <w:marBottom w:val="0"/>
          <w:divBdr>
            <w:top w:val="none" w:sz="0" w:space="0" w:color="auto"/>
            <w:left w:val="none" w:sz="0" w:space="0" w:color="auto"/>
            <w:bottom w:val="none" w:sz="0" w:space="0" w:color="auto"/>
            <w:right w:val="none" w:sz="0" w:space="0" w:color="auto"/>
          </w:divBdr>
        </w:div>
        <w:div w:id="1950313022">
          <w:marLeft w:val="480"/>
          <w:marRight w:val="0"/>
          <w:marTop w:val="0"/>
          <w:marBottom w:val="0"/>
          <w:divBdr>
            <w:top w:val="none" w:sz="0" w:space="0" w:color="auto"/>
            <w:left w:val="none" w:sz="0" w:space="0" w:color="auto"/>
            <w:bottom w:val="none" w:sz="0" w:space="0" w:color="auto"/>
            <w:right w:val="none" w:sz="0" w:space="0" w:color="auto"/>
          </w:divBdr>
        </w:div>
        <w:div w:id="1768114396">
          <w:marLeft w:val="480"/>
          <w:marRight w:val="0"/>
          <w:marTop w:val="0"/>
          <w:marBottom w:val="0"/>
          <w:divBdr>
            <w:top w:val="none" w:sz="0" w:space="0" w:color="auto"/>
            <w:left w:val="none" w:sz="0" w:space="0" w:color="auto"/>
            <w:bottom w:val="none" w:sz="0" w:space="0" w:color="auto"/>
            <w:right w:val="none" w:sz="0" w:space="0" w:color="auto"/>
          </w:divBdr>
        </w:div>
        <w:div w:id="965894369">
          <w:marLeft w:val="480"/>
          <w:marRight w:val="0"/>
          <w:marTop w:val="0"/>
          <w:marBottom w:val="0"/>
          <w:divBdr>
            <w:top w:val="none" w:sz="0" w:space="0" w:color="auto"/>
            <w:left w:val="none" w:sz="0" w:space="0" w:color="auto"/>
            <w:bottom w:val="none" w:sz="0" w:space="0" w:color="auto"/>
            <w:right w:val="none" w:sz="0" w:space="0" w:color="auto"/>
          </w:divBdr>
        </w:div>
        <w:div w:id="1074162204">
          <w:marLeft w:val="480"/>
          <w:marRight w:val="0"/>
          <w:marTop w:val="0"/>
          <w:marBottom w:val="0"/>
          <w:divBdr>
            <w:top w:val="none" w:sz="0" w:space="0" w:color="auto"/>
            <w:left w:val="none" w:sz="0" w:space="0" w:color="auto"/>
            <w:bottom w:val="none" w:sz="0" w:space="0" w:color="auto"/>
            <w:right w:val="none" w:sz="0" w:space="0" w:color="auto"/>
          </w:divBdr>
        </w:div>
        <w:div w:id="1394431221">
          <w:marLeft w:val="480"/>
          <w:marRight w:val="0"/>
          <w:marTop w:val="0"/>
          <w:marBottom w:val="0"/>
          <w:divBdr>
            <w:top w:val="none" w:sz="0" w:space="0" w:color="auto"/>
            <w:left w:val="none" w:sz="0" w:space="0" w:color="auto"/>
            <w:bottom w:val="none" w:sz="0" w:space="0" w:color="auto"/>
            <w:right w:val="none" w:sz="0" w:space="0" w:color="auto"/>
          </w:divBdr>
        </w:div>
        <w:div w:id="1859003075">
          <w:marLeft w:val="480"/>
          <w:marRight w:val="0"/>
          <w:marTop w:val="0"/>
          <w:marBottom w:val="0"/>
          <w:divBdr>
            <w:top w:val="none" w:sz="0" w:space="0" w:color="auto"/>
            <w:left w:val="none" w:sz="0" w:space="0" w:color="auto"/>
            <w:bottom w:val="none" w:sz="0" w:space="0" w:color="auto"/>
            <w:right w:val="none" w:sz="0" w:space="0" w:color="auto"/>
          </w:divBdr>
        </w:div>
        <w:div w:id="716928727">
          <w:marLeft w:val="480"/>
          <w:marRight w:val="0"/>
          <w:marTop w:val="0"/>
          <w:marBottom w:val="0"/>
          <w:divBdr>
            <w:top w:val="none" w:sz="0" w:space="0" w:color="auto"/>
            <w:left w:val="none" w:sz="0" w:space="0" w:color="auto"/>
            <w:bottom w:val="none" w:sz="0" w:space="0" w:color="auto"/>
            <w:right w:val="none" w:sz="0" w:space="0" w:color="auto"/>
          </w:divBdr>
        </w:div>
        <w:div w:id="856697619">
          <w:marLeft w:val="480"/>
          <w:marRight w:val="0"/>
          <w:marTop w:val="0"/>
          <w:marBottom w:val="0"/>
          <w:divBdr>
            <w:top w:val="none" w:sz="0" w:space="0" w:color="auto"/>
            <w:left w:val="none" w:sz="0" w:space="0" w:color="auto"/>
            <w:bottom w:val="none" w:sz="0" w:space="0" w:color="auto"/>
            <w:right w:val="none" w:sz="0" w:space="0" w:color="auto"/>
          </w:divBdr>
        </w:div>
        <w:div w:id="2139299230">
          <w:marLeft w:val="480"/>
          <w:marRight w:val="0"/>
          <w:marTop w:val="0"/>
          <w:marBottom w:val="0"/>
          <w:divBdr>
            <w:top w:val="none" w:sz="0" w:space="0" w:color="auto"/>
            <w:left w:val="none" w:sz="0" w:space="0" w:color="auto"/>
            <w:bottom w:val="none" w:sz="0" w:space="0" w:color="auto"/>
            <w:right w:val="none" w:sz="0" w:space="0" w:color="auto"/>
          </w:divBdr>
        </w:div>
        <w:div w:id="1352413808">
          <w:marLeft w:val="480"/>
          <w:marRight w:val="0"/>
          <w:marTop w:val="0"/>
          <w:marBottom w:val="0"/>
          <w:divBdr>
            <w:top w:val="none" w:sz="0" w:space="0" w:color="auto"/>
            <w:left w:val="none" w:sz="0" w:space="0" w:color="auto"/>
            <w:bottom w:val="none" w:sz="0" w:space="0" w:color="auto"/>
            <w:right w:val="none" w:sz="0" w:space="0" w:color="auto"/>
          </w:divBdr>
        </w:div>
        <w:div w:id="2030446914">
          <w:marLeft w:val="480"/>
          <w:marRight w:val="0"/>
          <w:marTop w:val="0"/>
          <w:marBottom w:val="0"/>
          <w:divBdr>
            <w:top w:val="none" w:sz="0" w:space="0" w:color="auto"/>
            <w:left w:val="none" w:sz="0" w:space="0" w:color="auto"/>
            <w:bottom w:val="none" w:sz="0" w:space="0" w:color="auto"/>
            <w:right w:val="none" w:sz="0" w:space="0" w:color="auto"/>
          </w:divBdr>
        </w:div>
        <w:div w:id="1369447088">
          <w:marLeft w:val="480"/>
          <w:marRight w:val="0"/>
          <w:marTop w:val="0"/>
          <w:marBottom w:val="0"/>
          <w:divBdr>
            <w:top w:val="none" w:sz="0" w:space="0" w:color="auto"/>
            <w:left w:val="none" w:sz="0" w:space="0" w:color="auto"/>
            <w:bottom w:val="none" w:sz="0" w:space="0" w:color="auto"/>
            <w:right w:val="none" w:sz="0" w:space="0" w:color="auto"/>
          </w:divBdr>
        </w:div>
        <w:div w:id="1618679551">
          <w:marLeft w:val="480"/>
          <w:marRight w:val="0"/>
          <w:marTop w:val="0"/>
          <w:marBottom w:val="0"/>
          <w:divBdr>
            <w:top w:val="none" w:sz="0" w:space="0" w:color="auto"/>
            <w:left w:val="none" w:sz="0" w:space="0" w:color="auto"/>
            <w:bottom w:val="none" w:sz="0" w:space="0" w:color="auto"/>
            <w:right w:val="none" w:sz="0" w:space="0" w:color="auto"/>
          </w:divBdr>
        </w:div>
        <w:div w:id="1313408449">
          <w:marLeft w:val="480"/>
          <w:marRight w:val="0"/>
          <w:marTop w:val="0"/>
          <w:marBottom w:val="0"/>
          <w:divBdr>
            <w:top w:val="none" w:sz="0" w:space="0" w:color="auto"/>
            <w:left w:val="none" w:sz="0" w:space="0" w:color="auto"/>
            <w:bottom w:val="none" w:sz="0" w:space="0" w:color="auto"/>
            <w:right w:val="none" w:sz="0" w:space="0" w:color="auto"/>
          </w:divBdr>
        </w:div>
        <w:div w:id="911046515">
          <w:marLeft w:val="480"/>
          <w:marRight w:val="0"/>
          <w:marTop w:val="0"/>
          <w:marBottom w:val="0"/>
          <w:divBdr>
            <w:top w:val="none" w:sz="0" w:space="0" w:color="auto"/>
            <w:left w:val="none" w:sz="0" w:space="0" w:color="auto"/>
            <w:bottom w:val="none" w:sz="0" w:space="0" w:color="auto"/>
            <w:right w:val="none" w:sz="0" w:space="0" w:color="auto"/>
          </w:divBdr>
        </w:div>
        <w:div w:id="400521558">
          <w:marLeft w:val="480"/>
          <w:marRight w:val="0"/>
          <w:marTop w:val="0"/>
          <w:marBottom w:val="0"/>
          <w:divBdr>
            <w:top w:val="none" w:sz="0" w:space="0" w:color="auto"/>
            <w:left w:val="none" w:sz="0" w:space="0" w:color="auto"/>
            <w:bottom w:val="none" w:sz="0" w:space="0" w:color="auto"/>
            <w:right w:val="none" w:sz="0" w:space="0" w:color="auto"/>
          </w:divBdr>
        </w:div>
        <w:div w:id="48304060">
          <w:marLeft w:val="480"/>
          <w:marRight w:val="0"/>
          <w:marTop w:val="0"/>
          <w:marBottom w:val="0"/>
          <w:divBdr>
            <w:top w:val="none" w:sz="0" w:space="0" w:color="auto"/>
            <w:left w:val="none" w:sz="0" w:space="0" w:color="auto"/>
            <w:bottom w:val="none" w:sz="0" w:space="0" w:color="auto"/>
            <w:right w:val="none" w:sz="0" w:space="0" w:color="auto"/>
          </w:divBdr>
        </w:div>
        <w:div w:id="904612242">
          <w:marLeft w:val="480"/>
          <w:marRight w:val="0"/>
          <w:marTop w:val="0"/>
          <w:marBottom w:val="0"/>
          <w:divBdr>
            <w:top w:val="none" w:sz="0" w:space="0" w:color="auto"/>
            <w:left w:val="none" w:sz="0" w:space="0" w:color="auto"/>
            <w:bottom w:val="none" w:sz="0" w:space="0" w:color="auto"/>
            <w:right w:val="none" w:sz="0" w:space="0" w:color="auto"/>
          </w:divBdr>
        </w:div>
        <w:div w:id="127825863">
          <w:marLeft w:val="480"/>
          <w:marRight w:val="0"/>
          <w:marTop w:val="0"/>
          <w:marBottom w:val="0"/>
          <w:divBdr>
            <w:top w:val="none" w:sz="0" w:space="0" w:color="auto"/>
            <w:left w:val="none" w:sz="0" w:space="0" w:color="auto"/>
            <w:bottom w:val="none" w:sz="0" w:space="0" w:color="auto"/>
            <w:right w:val="none" w:sz="0" w:space="0" w:color="auto"/>
          </w:divBdr>
        </w:div>
        <w:div w:id="895749598">
          <w:marLeft w:val="480"/>
          <w:marRight w:val="0"/>
          <w:marTop w:val="0"/>
          <w:marBottom w:val="0"/>
          <w:divBdr>
            <w:top w:val="none" w:sz="0" w:space="0" w:color="auto"/>
            <w:left w:val="none" w:sz="0" w:space="0" w:color="auto"/>
            <w:bottom w:val="none" w:sz="0" w:space="0" w:color="auto"/>
            <w:right w:val="none" w:sz="0" w:space="0" w:color="auto"/>
          </w:divBdr>
        </w:div>
        <w:div w:id="177743991">
          <w:marLeft w:val="480"/>
          <w:marRight w:val="0"/>
          <w:marTop w:val="0"/>
          <w:marBottom w:val="0"/>
          <w:divBdr>
            <w:top w:val="none" w:sz="0" w:space="0" w:color="auto"/>
            <w:left w:val="none" w:sz="0" w:space="0" w:color="auto"/>
            <w:bottom w:val="none" w:sz="0" w:space="0" w:color="auto"/>
            <w:right w:val="none" w:sz="0" w:space="0" w:color="auto"/>
          </w:divBdr>
        </w:div>
        <w:div w:id="1971933302">
          <w:marLeft w:val="480"/>
          <w:marRight w:val="0"/>
          <w:marTop w:val="0"/>
          <w:marBottom w:val="0"/>
          <w:divBdr>
            <w:top w:val="none" w:sz="0" w:space="0" w:color="auto"/>
            <w:left w:val="none" w:sz="0" w:space="0" w:color="auto"/>
            <w:bottom w:val="none" w:sz="0" w:space="0" w:color="auto"/>
            <w:right w:val="none" w:sz="0" w:space="0" w:color="auto"/>
          </w:divBdr>
        </w:div>
        <w:div w:id="1575581030">
          <w:marLeft w:val="480"/>
          <w:marRight w:val="0"/>
          <w:marTop w:val="0"/>
          <w:marBottom w:val="0"/>
          <w:divBdr>
            <w:top w:val="none" w:sz="0" w:space="0" w:color="auto"/>
            <w:left w:val="none" w:sz="0" w:space="0" w:color="auto"/>
            <w:bottom w:val="none" w:sz="0" w:space="0" w:color="auto"/>
            <w:right w:val="none" w:sz="0" w:space="0" w:color="auto"/>
          </w:divBdr>
        </w:div>
        <w:div w:id="2117289646">
          <w:marLeft w:val="480"/>
          <w:marRight w:val="0"/>
          <w:marTop w:val="0"/>
          <w:marBottom w:val="0"/>
          <w:divBdr>
            <w:top w:val="none" w:sz="0" w:space="0" w:color="auto"/>
            <w:left w:val="none" w:sz="0" w:space="0" w:color="auto"/>
            <w:bottom w:val="none" w:sz="0" w:space="0" w:color="auto"/>
            <w:right w:val="none" w:sz="0" w:space="0" w:color="auto"/>
          </w:divBdr>
        </w:div>
        <w:div w:id="725296315">
          <w:marLeft w:val="480"/>
          <w:marRight w:val="0"/>
          <w:marTop w:val="0"/>
          <w:marBottom w:val="0"/>
          <w:divBdr>
            <w:top w:val="none" w:sz="0" w:space="0" w:color="auto"/>
            <w:left w:val="none" w:sz="0" w:space="0" w:color="auto"/>
            <w:bottom w:val="none" w:sz="0" w:space="0" w:color="auto"/>
            <w:right w:val="none" w:sz="0" w:space="0" w:color="auto"/>
          </w:divBdr>
        </w:div>
        <w:div w:id="1038747934">
          <w:marLeft w:val="480"/>
          <w:marRight w:val="0"/>
          <w:marTop w:val="0"/>
          <w:marBottom w:val="0"/>
          <w:divBdr>
            <w:top w:val="none" w:sz="0" w:space="0" w:color="auto"/>
            <w:left w:val="none" w:sz="0" w:space="0" w:color="auto"/>
            <w:bottom w:val="none" w:sz="0" w:space="0" w:color="auto"/>
            <w:right w:val="none" w:sz="0" w:space="0" w:color="auto"/>
          </w:divBdr>
        </w:div>
        <w:div w:id="1525633242">
          <w:marLeft w:val="480"/>
          <w:marRight w:val="0"/>
          <w:marTop w:val="0"/>
          <w:marBottom w:val="0"/>
          <w:divBdr>
            <w:top w:val="none" w:sz="0" w:space="0" w:color="auto"/>
            <w:left w:val="none" w:sz="0" w:space="0" w:color="auto"/>
            <w:bottom w:val="none" w:sz="0" w:space="0" w:color="auto"/>
            <w:right w:val="none" w:sz="0" w:space="0" w:color="auto"/>
          </w:divBdr>
        </w:div>
        <w:div w:id="1216963185">
          <w:marLeft w:val="480"/>
          <w:marRight w:val="0"/>
          <w:marTop w:val="0"/>
          <w:marBottom w:val="0"/>
          <w:divBdr>
            <w:top w:val="none" w:sz="0" w:space="0" w:color="auto"/>
            <w:left w:val="none" w:sz="0" w:space="0" w:color="auto"/>
            <w:bottom w:val="none" w:sz="0" w:space="0" w:color="auto"/>
            <w:right w:val="none" w:sz="0" w:space="0" w:color="auto"/>
          </w:divBdr>
        </w:div>
        <w:div w:id="955525213">
          <w:marLeft w:val="480"/>
          <w:marRight w:val="0"/>
          <w:marTop w:val="0"/>
          <w:marBottom w:val="0"/>
          <w:divBdr>
            <w:top w:val="none" w:sz="0" w:space="0" w:color="auto"/>
            <w:left w:val="none" w:sz="0" w:space="0" w:color="auto"/>
            <w:bottom w:val="none" w:sz="0" w:space="0" w:color="auto"/>
            <w:right w:val="none" w:sz="0" w:space="0" w:color="auto"/>
          </w:divBdr>
        </w:div>
        <w:div w:id="380329092">
          <w:marLeft w:val="480"/>
          <w:marRight w:val="0"/>
          <w:marTop w:val="0"/>
          <w:marBottom w:val="0"/>
          <w:divBdr>
            <w:top w:val="none" w:sz="0" w:space="0" w:color="auto"/>
            <w:left w:val="none" w:sz="0" w:space="0" w:color="auto"/>
            <w:bottom w:val="none" w:sz="0" w:space="0" w:color="auto"/>
            <w:right w:val="none" w:sz="0" w:space="0" w:color="auto"/>
          </w:divBdr>
        </w:div>
        <w:div w:id="1371303977">
          <w:marLeft w:val="480"/>
          <w:marRight w:val="0"/>
          <w:marTop w:val="0"/>
          <w:marBottom w:val="0"/>
          <w:divBdr>
            <w:top w:val="none" w:sz="0" w:space="0" w:color="auto"/>
            <w:left w:val="none" w:sz="0" w:space="0" w:color="auto"/>
            <w:bottom w:val="none" w:sz="0" w:space="0" w:color="auto"/>
            <w:right w:val="none" w:sz="0" w:space="0" w:color="auto"/>
          </w:divBdr>
        </w:div>
        <w:div w:id="20975625">
          <w:marLeft w:val="480"/>
          <w:marRight w:val="0"/>
          <w:marTop w:val="0"/>
          <w:marBottom w:val="0"/>
          <w:divBdr>
            <w:top w:val="none" w:sz="0" w:space="0" w:color="auto"/>
            <w:left w:val="none" w:sz="0" w:space="0" w:color="auto"/>
            <w:bottom w:val="none" w:sz="0" w:space="0" w:color="auto"/>
            <w:right w:val="none" w:sz="0" w:space="0" w:color="auto"/>
          </w:divBdr>
        </w:div>
        <w:div w:id="612636147">
          <w:marLeft w:val="480"/>
          <w:marRight w:val="0"/>
          <w:marTop w:val="0"/>
          <w:marBottom w:val="0"/>
          <w:divBdr>
            <w:top w:val="none" w:sz="0" w:space="0" w:color="auto"/>
            <w:left w:val="none" w:sz="0" w:space="0" w:color="auto"/>
            <w:bottom w:val="none" w:sz="0" w:space="0" w:color="auto"/>
            <w:right w:val="none" w:sz="0" w:space="0" w:color="auto"/>
          </w:divBdr>
        </w:div>
        <w:div w:id="124592453">
          <w:marLeft w:val="480"/>
          <w:marRight w:val="0"/>
          <w:marTop w:val="0"/>
          <w:marBottom w:val="0"/>
          <w:divBdr>
            <w:top w:val="none" w:sz="0" w:space="0" w:color="auto"/>
            <w:left w:val="none" w:sz="0" w:space="0" w:color="auto"/>
            <w:bottom w:val="none" w:sz="0" w:space="0" w:color="auto"/>
            <w:right w:val="none" w:sz="0" w:space="0" w:color="auto"/>
          </w:divBdr>
        </w:div>
        <w:div w:id="1836336080">
          <w:marLeft w:val="480"/>
          <w:marRight w:val="0"/>
          <w:marTop w:val="0"/>
          <w:marBottom w:val="0"/>
          <w:divBdr>
            <w:top w:val="none" w:sz="0" w:space="0" w:color="auto"/>
            <w:left w:val="none" w:sz="0" w:space="0" w:color="auto"/>
            <w:bottom w:val="none" w:sz="0" w:space="0" w:color="auto"/>
            <w:right w:val="none" w:sz="0" w:space="0" w:color="auto"/>
          </w:divBdr>
        </w:div>
        <w:div w:id="349993542">
          <w:marLeft w:val="480"/>
          <w:marRight w:val="0"/>
          <w:marTop w:val="0"/>
          <w:marBottom w:val="0"/>
          <w:divBdr>
            <w:top w:val="none" w:sz="0" w:space="0" w:color="auto"/>
            <w:left w:val="none" w:sz="0" w:space="0" w:color="auto"/>
            <w:bottom w:val="none" w:sz="0" w:space="0" w:color="auto"/>
            <w:right w:val="none" w:sz="0" w:space="0" w:color="auto"/>
          </w:divBdr>
        </w:div>
        <w:div w:id="2095391243">
          <w:marLeft w:val="480"/>
          <w:marRight w:val="0"/>
          <w:marTop w:val="0"/>
          <w:marBottom w:val="0"/>
          <w:divBdr>
            <w:top w:val="none" w:sz="0" w:space="0" w:color="auto"/>
            <w:left w:val="none" w:sz="0" w:space="0" w:color="auto"/>
            <w:bottom w:val="none" w:sz="0" w:space="0" w:color="auto"/>
            <w:right w:val="none" w:sz="0" w:space="0" w:color="auto"/>
          </w:divBdr>
        </w:div>
        <w:div w:id="222519939">
          <w:marLeft w:val="480"/>
          <w:marRight w:val="0"/>
          <w:marTop w:val="0"/>
          <w:marBottom w:val="0"/>
          <w:divBdr>
            <w:top w:val="none" w:sz="0" w:space="0" w:color="auto"/>
            <w:left w:val="none" w:sz="0" w:space="0" w:color="auto"/>
            <w:bottom w:val="none" w:sz="0" w:space="0" w:color="auto"/>
            <w:right w:val="none" w:sz="0" w:space="0" w:color="auto"/>
          </w:divBdr>
        </w:div>
        <w:div w:id="1913616252">
          <w:marLeft w:val="480"/>
          <w:marRight w:val="0"/>
          <w:marTop w:val="0"/>
          <w:marBottom w:val="0"/>
          <w:divBdr>
            <w:top w:val="none" w:sz="0" w:space="0" w:color="auto"/>
            <w:left w:val="none" w:sz="0" w:space="0" w:color="auto"/>
            <w:bottom w:val="none" w:sz="0" w:space="0" w:color="auto"/>
            <w:right w:val="none" w:sz="0" w:space="0" w:color="auto"/>
          </w:divBdr>
        </w:div>
        <w:div w:id="8337823">
          <w:marLeft w:val="480"/>
          <w:marRight w:val="0"/>
          <w:marTop w:val="0"/>
          <w:marBottom w:val="0"/>
          <w:divBdr>
            <w:top w:val="none" w:sz="0" w:space="0" w:color="auto"/>
            <w:left w:val="none" w:sz="0" w:space="0" w:color="auto"/>
            <w:bottom w:val="none" w:sz="0" w:space="0" w:color="auto"/>
            <w:right w:val="none" w:sz="0" w:space="0" w:color="auto"/>
          </w:divBdr>
        </w:div>
        <w:div w:id="666134423">
          <w:marLeft w:val="480"/>
          <w:marRight w:val="0"/>
          <w:marTop w:val="0"/>
          <w:marBottom w:val="0"/>
          <w:divBdr>
            <w:top w:val="none" w:sz="0" w:space="0" w:color="auto"/>
            <w:left w:val="none" w:sz="0" w:space="0" w:color="auto"/>
            <w:bottom w:val="none" w:sz="0" w:space="0" w:color="auto"/>
            <w:right w:val="none" w:sz="0" w:space="0" w:color="auto"/>
          </w:divBdr>
        </w:div>
        <w:div w:id="900481275">
          <w:marLeft w:val="480"/>
          <w:marRight w:val="0"/>
          <w:marTop w:val="0"/>
          <w:marBottom w:val="0"/>
          <w:divBdr>
            <w:top w:val="none" w:sz="0" w:space="0" w:color="auto"/>
            <w:left w:val="none" w:sz="0" w:space="0" w:color="auto"/>
            <w:bottom w:val="none" w:sz="0" w:space="0" w:color="auto"/>
            <w:right w:val="none" w:sz="0" w:space="0" w:color="auto"/>
          </w:divBdr>
        </w:div>
        <w:div w:id="1843929195">
          <w:marLeft w:val="480"/>
          <w:marRight w:val="0"/>
          <w:marTop w:val="0"/>
          <w:marBottom w:val="0"/>
          <w:divBdr>
            <w:top w:val="none" w:sz="0" w:space="0" w:color="auto"/>
            <w:left w:val="none" w:sz="0" w:space="0" w:color="auto"/>
            <w:bottom w:val="none" w:sz="0" w:space="0" w:color="auto"/>
            <w:right w:val="none" w:sz="0" w:space="0" w:color="auto"/>
          </w:divBdr>
        </w:div>
        <w:div w:id="1037196520">
          <w:marLeft w:val="480"/>
          <w:marRight w:val="0"/>
          <w:marTop w:val="0"/>
          <w:marBottom w:val="0"/>
          <w:divBdr>
            <w:top w:val="none" w:sz="0" w:space="0" w:color="auto"/>
            <w:left w:val="none" w:sz="0" w:space="0" w:color="auto"/>
            <w:bottom w:val="none" w:sz="0" w:space="0" w:color="auto"/>
            <w:right w:val="none" w:sz="0" w:space="0" w:color="auto"/>
          </w:divBdr>
        </w:div>
        <w:div w:id="1361859559">
          <w:marLeft w:val="480"/>
          <w:marRight w:val="0"/>
          <w:marTop w:val="0"/>
          <w:marBottom w:val="0"/>
          <w:divBdr>
            <w:top w:val="none" w:sz="0" w:space="0" w:color="auto"/>
            <w:left w:val="none" w:sz="0" w:space="0" w:color="auto"/>
            <w:bottom w:val="none" w:sz="0" w:space="0" w:color="auto"/>
            <w:right w:val="none" w:sz="0" w:space="0" w:color="auto"/>
          </w:divBdr>
        </w:div>
        <w:div w:id="1395348040">
          <w:marLeft w:val="480"/>
          <w:marRight w:val="0"/>
          <w:marTop w:val="0"/>
          <w:marBottom w:val="0"/>
          <w:divBdr>
            <w:top w:val="none" w:sz="0" w:space="0" w:color="auto"/>
            <w:left w:val="none" w:sz="0" w:space="0" w:color="auto"/>
            <w:bottom w:val="none" w:sz="0" w:space="0" w:color="auto"/>
            <w:right w:val="none" w:sz="0" w:space="0" w:color="auto"/>
          </w:divBdr>
        </w:div>
        <w:div w:id="677661519">
          <w:marLeft w:val="480"/>
          <w:marRight w:val="0"/>
          <w:marTop w:val="0"/>
          <w:marBottom w:val="0"/>
          <w:divBdr>
            <w:top w:val="none" w:sz="0" w:space="0" w:color="auto"/>
            <w:left w:val="none" w:sz="0" w:space="0" w:color="auto"/>
            <w:bottom w:val="none" w:sz="0" w:space="0" w:color="auto"/>
            <w:right w:val="none" w:sz="0" w:space="0" w:color="auto"/>
          </w:divBdr>
        </w:div>
        <w:div w:id="655912270">
          <w:marLeft w:val="480"/>
          <w:marRight w:val="0"/>
          <w:marTop w:val="0"/>
          <w:marBottom w:val="0"/>
          <w:divBdr>
            <w:top w:val="none" w:sz="0" w:space="0" w:color="auto"/>
            <w:left w:val="none" w:sz="0" w:space="0" w:color="auto"/>
            <w:bottom w:val="none" w:sz="0" w:space="0" w:color="auto"/>
            <w:right w:val="none" w:sz="0" w:space="0" w:color="auto"/>
          </w:divBdr>
        </w:div>
        <w:div w:id="2082678921">
          <w:marLeft w:val="480"/>
          <w:marRight w:val="0"/>
          <w:marTop w:val="0"/>
          <w:marBottom w:val="0"/>
          <w:divBdr>
            <w:top w:val="none" w:sz="0" w:space="0" w:color="auto"/>
            <w:left w:val="none" w:sz="0" w:space="0" w:color="auto"/>
            <w:bottom w:val="none" w:sz="0" w:space="0" w:color="auto"/>
            <w:right w:val="none" w:sz="0" w:space="0" w:color="auto"/>
          </w:divBdr>
        </w:div>
        <w:div w:id="916326595">
          <w:marLeft w:val="480"/>
          <w:marRight w:val="0"/>
          <w:marTop w:val="0"/>
          <w:marBottom w:val="0"/>
          <w:divBdr>
            <w:top w:val="none" w:sz="0" w:space="0" w:color="auto"/>
            <w:left w:val="none" w:sz="0" w:space="0" w:color="auto"/>
            <w:bottom w:val="none" w:sz="0" w:space="0" w:color="auto"/>
            <w:right w:val="none" w:sz="0" w:space="0" w:color="auto"/>
          </w:divBdr>
        </w:div>
        <w:div w:id="562838125">
          <w:marLeft w:val="480"/>
          <w:marRight w:val="0"/>
          <w:marTop w:val="0"/>
          <w:marBottom w:val="0"/>
          <w:divBdr>
            <w:top w:val="none" w:sz="0" w:space="0" w:color="auto"/>
            <w:left w:val="none" w:sz="0" w:space="0" w:color="auto"/>
            <w:bottom w:val="none" w:sz="0" w:space="0" w:color="auto"/>
            <w:right w:val="none" w:sz="0" w:space="0" w:color="auto"/>
          </w:divBdr>
        </w:div>
        <w:div w:id="332342740">
          <w:marLeft w:val="480"/>
          <w:marRight w:val="0"/>
          <w:marTop w:val="0"/>
          <w:marBottom w:val="0"/>
          <w:divBdr>
            <w:top w:val="none" w:sz="0" w:space="0" w:color="auto"/>
            <w:left w:val="none" w:sz="0" w:space="0" w:color="auto"/>
            <w:bottom w:val="none" w:sz="0" w:space="0" w:color="auto"/>
            <w:right w:val="none" w:sz="0" w:space="0" w:color="auto"/>
          </w:divBdr>
        </w:div>
        <w:div w:id="1482114476">
          <w:marLeft w:val="480"/>
          <w:marRight w:val="0"/>
          <w:marTop w:val="0"/>
          <w:marBottom w:val="0"/>
          <w:divBdr>
            <w:top w:val="none" w:sz="0" w:space="0" w:color="auto"/>
            <w:left w:val="none" w:sz="0" w:space="0" w:color="auto"/>
            <w:bottom w:val="none" w:sz="0" w:space="0" w:color="auto"/>
            <w:right w:val="none" w:sz="0" w:space="0" w:color="auto"/>
          </w:divBdr>
        </w:div>
        <w:div w:id="1898512560">
          <w:marLeft w:val="480"/>
          <w:marRight w:val="0"/>
          <w:marTop w:val="0"/>
          <w:marBottom w:val="0"/>
          <w:divBdr>
            <w:top w:val="none" w:sz="0" w:space="0" w:color="auto"/>
            <w:left w:val="none" w:sz="0" w:space="0" w:color="auto"/>
            <w:bottom w:val="none" w:sz="0" w:space="0" w:color="auto"/>
            <w:right w:val="none" w:sz="0" w:space="0" w:color="auto"/>
          </w:divBdr>
        </w:div>
        <w:div w:id="1796482607">
          <w:marLeft w:val="480"/>
          <w:marRight w:val="0"/>
          <w:marTop w:val="0"/>
          <w:marBottom w:val="0"/>
          <w:divBdr>
            <w:top w:val="none" w:sz="0" w:space="0" w:color="auto"/>
            <w:left w:val="none" w:sz="0" w:space="0" w:color="auto"/>
            <w:bottom w:val="none" w:sz="0" w:space="0" w:color="auto"/>
            <w:right w:val="none" w:sz="0" w:space="0" w:color="auto"/>
          </w:divBdr>
        </w:div>
        <w:div w:id="1995261199">
          <w:marLeft w:val="480"/>
          <w:marRight w:val="0"/>
          <w:marTop w:val="0"/>
          <w:marBottom w:val="0"/>
          <w:divBdr>
            <w:top w:val="none" w:sz="0" w:space="0" w:color="auto"/>
            <w:left w:val="none" w:sz="0" w:space="0" w:color="auto"/>
            <w:bottom w:val="none" w:sz="0" w:space="0" w:color="auto"/>
            <w:right w:val="none" w:sz="0" w:space="0" w:color="auto"/>
          </w:divBdr>
        </w:div>
        <w:div w:id="1699819390">
          <w:marLeft w:val="480"/>
          <w:marRight w:val="0"/>
          <w:marTop w:val="0"/>
          <w:marBottom w:val="0"/>
          <w:divBdr>
            <w:top w:val="none" w:sz="0" w:space="0" w:color="auto"/>
            <w:left w:val="none" w:sz="0" w:space="0" w:color="auto"/>
            <w:bottom w:val="none" w:sz="0" w:space="0" w:color="auto"/>
            <w:right w:val="none" w:sz="0" w:space="0" w:color="auto"/>
          </w:divBdr>
        </w:div>
        <w:div w:id="2080470137">
          <w:marLeft w:val="480"/>
          <w:marRight w:val="0"/>
          <w:marTop w:val="0"/>
          <w:marBottom w:val="0"/>
          <w:divBdr>
            <w:top w:val="none" w:sz="0" w:space="0" w:color="auto"/>
            <w:left w:val="none" w:sz="0" w:space="0" w:color="auto"/>
            <w:bottom w:val="none" w:sz="0" w:space="0" w:color="auto"/>
            <w:right w:val="none" w:sz="0" w:space="0" w:color="auto"/>
          </w:divBdr>
        </w:div>
        <w:div w:id="2146005104">
          <w:marLeft w:val="480"/>
          <w:marRight w:val="0"/>
          <w:marTop w:val="0"/>
          <w:marBottom w:val="0"/>
          <w:divBdr>
            <w:top w:val="none" w:sz="0" w:space="0" w:color="auto"/>
            <w:left w:val="none" w:sz="0" w:space="0" w:color="auto"/>
            <w:bottom w:val="none" w:sz="0" w:space="0" w:color="auto"/>
            <w:right w:val="none" w:sz="0" w:space="0" w:color="auto"/>
          </w:divBdr>
        </w:div>
        <w:div w:id="354618083">
          <w:marLeft w:val="480"/>
          <w:marRight w:val="0"/>
          <w:marTop w:val="0"/>
          <w:marBottom w:val="0"/>
          <w:divBdr>
            <w:top w:val="none" w:sz="0" w:space="0" w:color="auto"/>
            <w:left w:val="none" w:sz="0" w:space="0" w:color="auto"/>
            <w:bottom w:val="none" w:sz="0" w:space="0" w:color="auto"/>
            <w:right w:val="none" w:sz="0" w:space="0" w:color="auto"/>
          </w:divBdr>
        </w:div>
        <w:div w:id="1087266507">
          <w:marLeft w:val="480"/>
          <w:marRight w:val="0"/>
          <w:marTop w:val="0"/>
          <w:marBottom w:val="0"/>
          <w:divBdr>
            <w:top w:val="none" w:sz="0" w:space="0" w:color="auto"/>
            <w:left w:val="none" w:sz="0" w:space="0" w:color="auto"/>
            <w:bottom w:val="none" w:sz="0" w:space="0" w:color="auto"/>
            <w:right w:val="none" w:sz="0" w:space="0" w:color="auto"/>
          </w:divBdr>
        </w:div>
        <w:div w:id="885726371">
          <w:marLeft w:val="480"/>
          <w:marRight w:val="0"/>
          <w:marTop w:val="0"/>
          <w:marBottom w:val="0"/>
          <w:divBdr>
            <w:top w:val="none" w:sz="0" w:space="0" w:color="auto"/>
            <w:left w:val="none" w:sz="0" w:space="0" w:color="auto"/>
            <w:bottom w:val="none" w:sz="0" w:space="0" w:color="auto"/>
            <w:right w:val="none" w:sz="0" w:space="0" w:color="auto"/>
          </w:divBdr>
        </w:div>
        <w:div w:id="962468928">
          <w:marLeft w:val="480"/>
          <w:marRight w:val="0"/>
          <w:marTop w:val="0"/>
          <w:marBottom w:val="0"/>
          <w:divBdr>
            <w:top w:val="none" w:sz="0" w:space="0" w:color="auto"/>
            <w:left w:val="none" w:sz="0" w:space="0" w:color="auto"/>
            <w:bottom w:val="none" w:sz="0" w:space="0" w:color="auto"/>
            <w:right w:val="none" w:sz="0" w:space="0" w:color="auto"/>
          </w:divBdr>
        </w:div>
        <w:div w:id="1360817755">
          <w:marLeft w:val="480"/>
          <w:marRight w:val="0"/>
          <w:marTop w:val="0"/>
          <w:marBottom w:val="0"/>
          <w:divBdr>
            <w:top w:val="none" w:sz="0" w:space="0" w:color="auto"/>
            <w:left w:val="none" w:sz="0" w:space="0" w:color="auto"/>
            <w:bottom w:val="none" w:sz="0" w:space="0" w:color="auto"/>
            <w:right w:val="none" w:sz="0" w:space="0" w:color="auto"/>
          </w:divBdr>
        </w:div>
        <w:div w:id="1085616381">
          <w:marLeft w:val="480"/>
          <w:marRight w:val="0"/>
          <w:marTop w:val="0"/>
          <w:marBottom w:val="0"/>
          <w:divBdr>
            <w:top w:val="none" w:sz="0" w:space="0" w:color="auto"/>
            <w:left w:val="none" w:sz="0" w:space="0" w:color="auto"/>
            <w:bottom w:val="none" w:sz="0" w:space="0" w:color="auto"/>
            <w:right w:val="none" w:sz="0" w:space="0" w:color="auto"/>
          </w:divBdr>
        </w:div>
        <w:div w:id="1940214105">
          <w:marLeft w:val="480"/>
          <w:marRight w:val="0"/>
          <w:marTop w:val="0"/>
          <w:marBottom w:val="0"/>
          <w:divBdr>
            <w:top w:val="none" w:sz="0" w:space="0" w:color="auto"/>
            <w:left w:val="none" w:sz="0" w:space="0" w:color="auto"/>
            <w:bottom w:val="none" w:sz="0" w:space="0" w:color="auto"/>
            <w:right w:val="none" w:sz="0" w:space="0" w:color="auto"/>
          </w:divBdr>
        </w:div>
        <w:div w:id="1903785348">
          <w:marLeft w:val="480"/>
          <w:marRight w:val="0"/>
          <w:marTop w:val="0"/>
          <w:marBottom w:val="0"/>
          <w:divBdr>
            <w:top w:val="none" w:sz="0" w:space="0" w:color="auto"/>
            <w:left w:val="none" w:sz="0" w:space="0" w:color="auto"/>
            <w:bottom w:val="none" w:sz="0" w:space="0" w:color="auto"/>
            <w:right w:val="none" w:sz="0" w:space="0" w:color="auto"/>
          </w:divBdr>
        </w:div>
        <w:div w:id="1656031976">
          <w:marLeft w:val="480"/>
          <w:marRight w:val="0"/>
          <w:marTop w:val="0"/>
          <w:marBottom w:val="0"/>
          <w:divBdr>
            <w:top w:val="none" w:sz="0" w:space="0" w:color="auto"/>
            <w:left w:val="none" w:sz="0" w:space="0" w:color="auto"/>
            <w:bottom w:val="none" w:sz="0" w:space="0" w:color="auto"/>
            <w:right w:val="none" w:sz="0" w:space="0" w:color="auto"/>
          </w:divBdr>
        </w:div>
        <w:div w:id="1661081111">
          <w:marLeft w:val="480"/>
          <w:marRight w:val="0"/>
          <w:marTop w:val="0"/>
          <w:marBottom w:val="0"/>
          <w:divBdr>
            <w:top w:val="none" w:sz="0" w:space="0" w:color="auto"/>
            <w:left w:val="none" w:sz="0" w:space="0" w:color="auto"/>
            <w:bottom w:val="none" w:sz="0" w:space="0" w:color="auto"/>
            <w:right w:val="none" w:sz="0" w:space="0" w:color="auto"/>
          </w:divBdr>
        </w:div>
        <w:div w:id="288512442">
          <w:marLeft w:val="480"/>
          <w:marRight w:val="0"/>
          <w:marTop w:val="0"/>
          <w:marBottom w:val="0"/>
          <w:divBdr>
            <w:top w:val="none" w:sz="0" w:space="0" w:color="auto"/>
            <w:left w:val="none" w:sz="0" w:space="0" w:color="auto"/>
            <w:bottom w:val="none" w:sz="0" w:space="0" w:color="auto"/>
            <w:right w:val="none" w:sz="0" w:space="0" w:color="auto"/>
          </w:divBdr>
        </w:div>
        <w:div w:id="1776555129">
          <w:marLeft w:val="480"/>
          <w:marRight w:val="0"/>
          <w:marTop w:val="0"/>
          <w:marBottom w:val="0"/>
          <w:divBdr>
            <w:top w:val="none" w:sz="0" w:space="0" w:color="auto"/>
            <w:left w:val="none" w:sz="0" w:space="0" w:color="auto"/>
            <w:bottom w:val="none" w:sz="0" w:space="0" w:color="auto"/>
            <w:right w:val="none" w:sz="0" w:space="0" w:color="auto"/>
          </w:divBdr>
        </w:div>
        <w:div w:id="47807414">
          <w:marLeft w:val="480"/>
          <w:marRight w:val="0"/>
          <w:marTop w:val="0"/>
          <w:marBottom w:val="0"/>
          <w:divBdr>
            <w:top w:val="none" w:sz="0" w:space="0" w:color="auto"/>
            <w:left w:val="none" w:sz="0" w:space="0" w:color="auto"/>
            <w:bottom w:val="none" w:sz="0" w:space="0" w:color="auto"/>
            <w:right w:val="none" w:sz="0" w:space="0" w:color="auto"/>
          </w:divBdr>
        </w:div>
        <w:div w:id="607203523">
          <w:marLeft w:val="480"/>
          <w:marRight w:val="0"/>
          <w:marTop w:val="0"/>
          <w:marBottom w:val="0"/>
          <w:divBdr>
            <w:top w:val="none" w:sz="0" w:space="0" w:color="auto"/>
            <w:left w:val="none" w:sz="0" w:space="0" w:color="auto"/>
            <w:bottom w:val="none" w:sz="0" w:space="0" w:color="auto"/>
            <w:right w:val="none" w:sz="0" w:space="0" w:color="auto"/>
          </w:divBdr>
        </w:div>
        <w:div w:id="811098843">
          <w:marLeft w:val="480"/>
          <w:marRight w:val="0"/>
          <w:marTop w:val="0"/>
          <w:marBottom w:val="0"/>
          <w:divBdr>
            <w:top w:val="none" w:sz="0" w:space="0" w:color="auto"/>
            <w:left w:val="none" w:sz="0" w:space="0" w:color="auto"/>
            <w:bottom w:val="none" w:sz="0" w:space="0" w:color="auto"/>
            <w:right w:val="none" w:sz="0" w:space="0" w:color="auto"/>
          </w:divBdr>
        </w:div>
        <w:div w:id="159927358">
          <w:marLeft w:val="480"/>
          <w:marRight w:val="0"/>
          <w:marTop w:val="0"/>
          <w:marBottom w:val="0"/>
          <w:divBdr>
            <w:top w:val="none" w:sz="0" w:space="0" w:color="auto"/>
            <w:left w:val="none" w:sz="0" w:space="0" w:color="auto"/>
            <w:bottom w:val="none" w:sz="0" w:space="0" w:color="auto"/>
            <w:right w:val="none" w:sz="0" w:space="0" w:color="auto"/>
          </w:divBdr>
        </w:div>
        <w:div w:id="160321324">
          <w:marLeft w:val="480"/>
          <w:marRight w:val="0"/>
          <w:marTop w:val="0"/>
          <w:marBottom w:val="0"/>
          <w:divBdr>
            <w:top w:val="none" w:sz="0" w:space="0" w:color="auto"/>
            <w:left w:val="none" w:sz="0" w:space="0" w:color="auto"/>
            <w:bottom w:val="none" w:sz="0" w:space="0" w:color="auto"/>
            <w:right w:val="none" w:sz="0" w:space="0" w:color="auto"/>
          </w:divBdr>
        </w:div>
        <w:div w:id="2034063529">
          <w:marLeft w:val="480"/>
          <w:marRight w:val="0"/>
          <w:marTop w:val="0"/>
          <w:marBottom w:val="0"/>
          <w:divBdr>
            <w:top w:val="none" w:sz="0" w:space="0" w:color="auto"/>
            <w:left w:val="none" w:sz="0" w:space="0" w:color="auto"/>
            <w:bottom w:val="none" w:sz="0" w:space="0" w:color="auto"/>
            <w:right w:val="none" w:sz="0" w:space="0" w:color="auto"/>
          </w:divBdr>
        </w:div>
        <w:div w:id="2108034278">
          <w:marLeft w:val="480"/>
          <w:marRight w:val="0"/>
          <w:marTop w:val="0"/>
          <w:marBottom w:val="0"/>
          <w:divBdr>
            <w:top w:val="none" w:sz="0" w:space="0" w:color="auto"/>
            <w:left w:val="none" w:sz="0" w:space="0" w:color="auto"/>
            <w:bottom w:val="none" w:sz="0" w:space="0" w:color="auto"/>
            <w:right w:val="none" w:sz="0" w:space="0" w:color="auto"/>
          </w:divBdr>
        </w:div>
        <w:div w:id="1615359129">
          <w:marLeft w:val="480"/>
          <w:marRight w:val="0"/>
          <w:marTop w:val="0"/>
          <w:marBottom w:val="0"/>
          <w:divBdr>
            <w:top w:val="none" w:sz="0" w:space="0" w:color="auto"/>
            <w:left w:val="none" w:sz="0" w:space="0" w:color="auto"/>
            <w:bottom w:val="none" w:sz="0" w:space="0" w:color="auto"/>
            <w:right w:val="none" w:sz="0" w:space="0" w:color="auto"/>
          </w:divBdr>
        </w:div>
        <w:div w:id="1193572533">
          <w:marLeft w:val="480"/>
          <w:marRight w:val="0"/>
          <w:marTop w:val="0"/>
          <w:marBottom w:val="0"/>
          <w:divBdr>
            <w:top w:val="none" w:sz="0" w:space="0" w:color="auto"/>
            <w:left w:val="none" w:sz="0" w:space="0" w:color="auto"/>
            <w:bottom w:val="none" w:sz="0" w:space="0" w:color="auto"/>
            <w:right w:val="none" w:sz="0" w:space="0" w:color="auto"/>
          </w:divBdr>
        </w:div>
        <w:div w:id="1533036778">
          <w:marLeft w:val="480"/>
          <w:marRight w:val="0"/>
          <w:marTop w:val="0"/>
          <w:marBottom w:val="0"/>
          <w:divBdr>
            <w:top w:val="none" w:sz="0" w:space="0" w:color="auto"/>
            <w:left w:val="none" w:sz="0" w:space="0" w:color="auto"/>
            <w:bottom w:val="none" w:sz="0" w:space="0" w:color="auto"/>
            <w:right w:val="none" w:sz="0" w:space="0" w:color="auto"/>
          </w:divBdr>
        </w:div>
        <w:div w:id="1381369065">
          <w:marLeft w:val="480"/>
          <w:marRight w:val="0"/>
          <w:marTop w:val="0"/>
          <w:marBottom w:val="0"/>
          <w:divBdr>
            <w:top w:val="none" w:sz="0" w:space="0" w:color="auto"/>
            <w:left w:val="none" w:sz="0" w:space="0" w:color="auto"/>
            <w:bottom w:val="none" w:sz="0" w:space="0" w:color="auto"/>
            <w:right w:val="none" w:sz="0" w:space="0" w:color="auto"/>
          </w:divBdr>
        </w:div>
        <w:div w:id="1832283983">
          <w:marLeft w:val="480"/>
          <w:marRight w:val="0"/>
          <w:marTop w:val="0"/>
          <w:marBottom w:val="0"/>
          <w:divBdr>
            <w:top w:val="none" w:sz="0" w:space="0" w:color="auto"/>
            <w:left w:val="none" w:sz="0" w:space="0" w:color="auto"/>
            <w:bottom w:val="none" w:sz="0" w:space="0" w:color="auto"/>
            <w:right w:val="none" w:sz="0" w:space="0" w:color="auto"/>
          </w:divBdr>
        </w:div>
        <w:div w:id="1581596122">
          <w:marLeft w:val="480"/>
          <w:marRight w:val="0"/>
          <w:marTop w:val="0"/>
          <w:marBottom w:val="0"/>
          <w:divBdr>
            <w:top w:val="none" w:sz="0" w:space="0" w:color="auto"/>
            <w:left w:val="none" w:sz="0" w:space="0" w:color="auto"/>
            <w:bottom w:val="none" w:sz="0" w:space="0" w:color="auto"/>
            <w:right w:val="none" w:sz="0" w:space="0" w:color="auto"/>
          </w:divBdr>
        </w:div>
        <w:div w:id="1858688806">
          <w:marLeft w:val="480"/>
          <w:marRight w:val="0"/>
          <w:marTop w:val="0"/>
          <w:marBottom w:val="0"/>
          <w:divBdr>
            <w:top w:val="none" w:sz="0" w:space="0" w:color="auto"/>
            <w:left w:val="none" w:sz="0" w:space="0" w:color="auto"/>
            <w:bottom w:val="none" w:sz="0" w:space="0" w:color="auto"/>
            <w:right w:val="none" w:sz="0" w:space="0" w:color="auto"/>
          </w:divBdr>
        </w:div>
        <w:div w:id="11348483">
          <w:marLeft w:val="480"/>
          <w:marRight w:val="0"/>
          <w:marTop w:val="0"/>
          <w:marBottom w:val="0"/>
          <w:divBdr>
            <w:top w:val="none" w:sz="0" w:space="0" w:color="auto"/>
            <w:left w:val="none" w:sz="0" w:space="0" w:color="auto"/>
            <w:bottom w:val="none" w:sz="0" w:space="0" w:color="auto"/>
            <w:right w:val="none" w:sz="0" w:space="0" w:color="auto"/>
          </w:divBdr>
        </w:div>
        <w:div w:id="1250429322">
          <w:marLeft w:val="480"/>
          <w:marRight w:val="0"/>
          <w:marTop w:val="0"/>
          <w:marBottom w:val="0"/>
          <w:divBdr>
            <w:top w:val="none" w:sz="0" w:space="0" w:color="auto"/>
            <w:left w:val="none" w:sz="0" w:space="0" w:color="auto"/>
            <w:bottom w:val="none" w:sz="0" w:space="0" w:color="auto"/>
            <w:right w:val="none" w:sz="0" w:space="0" w:color="auto"/>
          </w:divBdr>
        </w:div>
        <w:div w:id="76291169">
          <w:marLeft w:val="480"/>
          <w:marRight w:val="0"/>
          <w:marTop w:val="0"/>
          <w:marBottom w:val="0"/>
          <w:divBdr>
            <w:top w:val="none" w:sz="0" w:space="0" w:color="auto"/>
            <w:left w:val="none" w:sz="0" w:space="0" w:color="auto"/>
            <w:bottom w:val="none" w:sz="0" w:space="0" w:color="auto"/>
            <w:right w:val="none" w:sz="0" w:space="0" w:color="auto"/>
          </w:divBdr>
        </w:div>
        <w:div w:id="1145850742">
          <w:marLeft w:val="480"/>
          <w:marRight w:val="0"/>
          <w:marTop w:val="0"/>
          <w:marBottom w:val="0"/>
          <w:divBdr>
            <w:top w:val="none" w:sz="0" w:space="0" w:color="auto"/>
            <w:left w:val="none" w:sz="0" w:space="0" w:color="auto"/>
            <w:bottom w:val="none" w:sz="0" w:space="0" w:color="auto"/>
            <w:right w:val="none" w:sz="0" w:space="0" w:color="auto"/>
          </w:divBdr>
        </w:div>
        <w:div w:id="103111166">
          <w:marLeft w:val="480"/>
          <w:marRight w:val="0"/>
          <w:marTop w:val="0"/>
          <w:marBottom w:val="0"/>
          <w:divBdr>
            <w:top w:val="none" w:sz="0" w:space="0" w:color="auto"/>
            <w:left w:val="none" w:sz="0" w:space="0" w:color="auto"/>
            <w:bottom w:val="none" w:sz="0" w:space="0" w:color="auto"/>
            <w:right w:val="none" w:sz="0" w:space="0" w:color="auto"/>
          </w:divBdr>
        </w:div>
        <w:div w:id="132258322">
          <w:marLeft w:val="480"/>
          <w:marRight w:val="0"/>
          <w:marTop w:val="0"/>
          <w:marBottom w:val="0"/>
          <w:divBdr>
            <w:top w:val="none" w:sz="0" w:space="0" w:color="auto"/>
            <w:left w:val="none" w:sz="0" w:space="0" w:color="auto"/>
            <w:bottom w:val="none" w:sz="0" w:space="0" w:color="auto"/>
            <w:right w:val="none" w:sz="0" w:space="0" w:color="auto"/>
          </w:divBdr>
        </w:div>
        <w:div w:id="1035160659">
          <w:marLeft w:val="480"/>
          <w:marRight w:val="0"/>
          <w:marTop w:val="0"/>
          <w:marBottom w:val="0"/>
          <w:divBdr>
            <w:top w:val="none" w:sz="0" w:space="0" w:color="auto"/>
            <w:left w:val="none" w:sz="0" w:space="0" w:color="auto"/>
            <w:bottom w:val="none" w:sz="0" w:space="0" w:color="auto"/>
            <w:right w:val="none" w:sz="0" w:space="0" w:color="auto"/>
          </w:divBdr>
        </w:div>
        <w:div w:id="962731143">
          <w:marLeft w:val="480"/>
          <w:marRight w:val="0"/>
          <w:marTop w:val="0"/>
          <w:marBottom w:val="0"/>
          <w:divBdr>
            <w:top w:val="none" w:sz="0" w:space="0" w:color="auto"/>
            <w:left w:val="none" w:sz="0" w:space="0" w:color="auto"/>
            <w:bottom w:val="none" w:sz="0" w:space="0" w:color="auto"/>
            <w:right w:val="none" w:sz="0" w:space="0" w:color="auto"/>
          </w:divBdr>
        </w:div>
        <w:div w:id="135878315">
          <w:marLeft w:val="480"/>
          <w:marRight w:val="0"/>
          <w:marTop w:val="0"/>
          <w:marBottom w:val="0"/>
          <w:divBdr>
            <w:top w:val="none" w:sz="0" w:space="0" w:color="auto"/>
            <w:left w:val="none" w:sz="0" w:space="0" w:color="auto"/>
            <w:bottom w:val="none" w:sz="0" w:space="0" w:color="auto"/>
            <w:right w:val="none" w:sz="0" w:space="0" w:color="auto"/>
          </w:divBdr>
        </w:div>
        <w:div w:id="20086189">
          <w:marLeft w:val="480"/>
          <w:marRight w:val="0"/>
          <w:marTop w:val="0"/>
          <w:marBottom w:val="0"/>
          <w:divBdr>
            <w:top w:val="none" w:sz="0" w:space="0" w:color="auto"/>
            <w:left w:val="none" w:sz="0" w:space="0" w:color="auto"/>
            <w:bottom w:val="none" w:sz="0" w:space="0" w:color="auto"/>
            <w:right w:val="none" w:sz="0" w:space="0" w:color="auto"/>
          </w:divBdr>
        </w:div>
        <w:div w:id="2027755630">
          <w:marLeft w:val="480"/>
          <w:marRight w:val="0"/>
          <w:marTop w:val="0"/>
          <w:marBottom w:val="0"/>
          <w:divBdr>
            <w:top w:val="none" w:sz="0" w:space="0" w:color="auto"/>
            <w:left w:val="none" w:sz="0" w:space="0" w:color="auto"/>
            <w:bottom w:val="none" w:sz="0" w:space="0" w:color="auto"/>
            <w:right w:val="none" w:sz="0" w:space="0" w:color="auto"/>
          </w:divBdr>
        </w:div>
        <w:div w:id="1344821118">
          <w:marLeft w:val="480"/>
          <w:marRight w:val="0"/>
          <w:marTop w:val="0"/>
          <w:marBottom w:val="0"/>
          <w:divBdr>
            <w:top w:val="none" w:sz="0" w:space="0" w:color="auto"/>
            <w:left w:val="none" w:sz="0" w:space="0" w:color="auto"/>
            <w:bottom w:val="none" w:sz="0" w:space="0" w:color="auto"/>
            <w:right w:val="none" w:sz="0" w:space="0" w:color="auto"/>
          </w:divBdr>
        </w:div>
        <w:div w:id="451633218">
          <w:marLeft w:val="480"/>
          <w:marRight w:val="0"/>
          <w:marTop w:val="0"/>
          <w:marBottom w:val="0"/>
          <w:divBdr>
            <w:top w:val="none" w:sz="0" w:space="0" w:color="auto"/>
            <w:left w:val="none" w:sz="0" w:space="0" w:color="auto"/>
            <w:bottom w:val="none" w:sz="0" w:space="0" w:color="auto"/>
            <w:right w:val="none" w:sz="0" w:space="0" w:color="auto"/>
          </w:divBdr>
        </w:div>
        <w:div w:id="1833790016">
          <w:marLeft w:val="480"/>
          <w:marRight w:val="0"/>
          <w:marTop w:val="0"/>
          <w:marBottom w:val="0"/>
          <w:divBdr>
            <w:top w:val="none" w:sz="0" w:space="0" w:color="auto"/>
            <w:left w:val="none" w:sz="0" w:space="0" w:color="auto"/>
            <w:bottom w:val="none" w:sz="0" w:space="0" w:color="auto"/>
            <w:right w:val="none" w:sz="0" w:space="0" w:color="auto"/>
          </w:divBdr>
        </w:div>
        <w:div w:id="1254630897">
          <w:marLeft w:val="480"/>
          <w:marRight w:val="0"/>
          <w:marTop w:val="0"/>
          <w:marBottom w:val="0"/>
          <w:divBdr>
            <w:top w:val="none" w:sz="0" w:space="0" w:color="auto"/>
            <w:left w:val="none" w:sz="0" w:space="0" w:color="auto"/>
            <w:bottom w:val="none" w:sz="0" w:space="0" w:color="auto"/>
            <w:right w:val="none" w:sz="0" w:space="0" w:color="auto"/>
          </w:divBdr>
        </w:div>
        <w:div w:id="594822264">
          <w:marLeft w:val="480"/>
          <w:marRight w:val="0"/>
          <w:marTop w:val="0"/>
          <w:marBottom w:val="0"/>
          <w:divBdr>
            <w:top w:val="none" w:sz="0" w:space="0" w:color="auto"/>
            <w:left w:val="none" w:sz="0" w:space="0" w:color="auto"/>
            <w:bottom w:val="none" w:sz="0" w:space="0" w:color="auto"/>
            <w:right w:val="none" w:sz="0" w:space="0" w:color="auto"/>
          </w:divBdr>
        </w:div>
        <w:div w:id="1153915905">
          <w:marLeft w:val="480"/>
          <w:marRight w:val="0"/>
          <w:marTop w:val="0"/>
          <w:marBottom w:val="0"/>
          <w:divBdr>
            <w:top w:val="none" w:sz="0" w:space="0" w:color="auto"/>
            <w:left w:val="none" w:sz="0" w:space="0" w:color="auto"/>
            <w:bottom w:val="none" w:sz="0" w:space="0" w:color="auto"/>
            <w:right w:val="none" w:sz="0" w:space="0" w:color="auto"/>
          </w:divBdr>
        </w:div>
        <w:div w:id="1031303003">
          <w:marLeft w:val="480"/>
          <w:marRight w:val="0"/>
          <w:marTop w:val="0"/>
          <w:marBottom w:val="0"/>
          <w:divBdr>
            <w:top w:val="none" w:sz="0" w:space="0" w:color="auto"/>
            <w:left w:val="none" w:sz="0" w:space="0" w:color="auto"/>
            <w:bottom w:val="none" w:sz="0" w:space="0" w:color="auto"/>
            <w:right w:val="none" w:sz="0" w:space="0" w:color="auto"/>
          </w:divBdr>
        </w:div>
        <w:div w:id="528688965">
          <w:marLeft w:val="480"/>
          <w:marRight w:val="0"/>
          <w:marTop w:val="0"/>
          <w:marBottom w:val="0"/>
          <w:divBdr>
            <w:top w:val="none" w:sz="0" w:space="0" w:color="auto"/>
            <w:left w:val="none" w:sz="0" w:space="0" w:color="auto"/>
            <w:bottom w:val="none" w:sz="0" w:space="0" w:color="auto"/>
            <w:right w:val="none" w:sz="0" w:space="0" w:color="auto"/>
          </w:divBdr>
        </w:div>
        <w:div w:id="221789299">
          <w:marLeft w:val="480"/>
          <w:marRight w:val="0"/>
          <w:marTop w:val="0"/>
          <w:marBottom w:val="0"/>
          <w:divBdr>
            <w:top w:val="none" w:sz="0" w:space="0" w:color="auto"/>
            <w:left w:val="none" w:sz="0" w:space="0" w:color="auto"/>
            <w:bottom w:val="none" w:sz="0" w:space="0" w:color="auto"/>
            <w:right w:val="none" w:sz="0" w:space="0" w:color="auto"/>
          </w:divBdr>
        </w:div>
        <w:div w:id="491876069">
          <w:marLeft w:val="480"/>
          <w:marRight w:val="0"/>
          <w:marTop w:val="0"/>
          <w:marBottom w:val="0"/>
          <w:divBdr>
            <w:top w:val="none" w:sz="0" w:space="0" w:color="auto"/>
            <w:left w:val="none" w:sz="0" w:space="0" w:color="auto"/>
            <w:bottom w:val="none" w:sz="0" w:space="0" w:color="auto"/>
            <w:right w:val="none" w:sz="0" w:space="0" w:color="auto"/>
          </w:divBdr>
        </w:div>
        <w:div w:id="2030326407">
          <w:marLeft w:val="480"/>
          <w:marRight w:val="0"/>
          <w:marTop w:val="0"/>
          <w:marBottom w:val="0"/>
          <w:divBdr>
            <w:top w:val="none" w:sz="0" w:space="0" w:color="auto"/>
            <w:left w:val="none" w:sz="0" w:space="0" w:color="auto"/>
            <w:bottom w:val="none" w:sz="0" w:space="0" w:color="auto"/>
            <w:right w:val="none" w:sz="0" w:space="0" w:color="auto"/>
          </w:divBdr>
        </w:div>
        <w:div w:id="757287599">
          <w:marLeft w:val="480"/>
          <w:marRight w:val="0"/>
          <w:marTop w:val="0"/>
          <w:marBottom w:val="0"/>
          <w:divBdr>
            <w:top w:val="none" w:sz="0" w:space="0" w:color="auto"/>
            <w:left w:val="none" w:sz="0" w:space="0" w:color="auto"/>
            <w:bottom w:val="none" w:sz="0" w:space="0" w:color="auto"/>
            <w:right w:val="none" w:sz="0" w:space="0" w:color="auto"/>
          </w:divBdr>
        </w:div>
        <w:div w:id="876814193">
          <w:marLeft w:val="480"/>
          <w:marRight w:val="0"/>
          <w:marTop w:val="0"/>
          <w:marBottom w:val="0"/>
          <w:divBdr>
            <w:top w:val="none" w:sz="0" w:space="0" w:color="auto"/>
            <w:left w:val="none" w:sz="0" w:space="0" w:color="auto"/>
            <w:bottom w:val="none" w:sz="0" w:space="0" w:color="auto"/>
            <w:right w:val="none" w:sz="0" w:space="0" w:color="auto"/>
          </w:divBdr>
        </w:div>
        <w:div w:id="1356539356">
          <w:marLeft w:val="480"/>
          <w:marRight w:val="0"/>
          <w:marTop w:val="0"/>
          <w:marBottom w:val="0"/>
          <w:divBdr>
            <w:top w:val="none" w:sz="0" w:space="0" w:color="auto"/>
            <w:left w:val="none" w:sz="0" w:space="0" w:color="auto"/>
            <w:bottom w:val="none" w:sz="0" w:space="0" w:color="auto"/>
            <w:right w:val="none" w:sz="0" w:space="0" w:color="auto"/>
          </w:divBdr>
        </w:div>
        <w:div w:id="115221659">
          <w:marLeft w:val="480"/>
          <w:marRight w:val="0"/>
          <w:marTop w:val="0"/>
          <w:marBottom w:val="0"/>
          <w:divBdr>
            <w:top w:val="none" w:sz="0" w:space="0" w:color="auto"/>
            <w:left w:val="none" w:sz="0" w:space="0" w:color="auto"/>
            <w:bottom w:val="none" w:sz="0" w:space="0" w:color="auto"/>
            <w:right w:val="none" w:sz="0" w:space="0" w:color="auto"/>
          </w:divBdr>
        </w:div>
        <w:div w:id="1362047823">
          <w:marLeft w:val="480"/>
          <w:marRight w:val="0"/>
          <w:marTop w:val="0"/>
          <w:marBottom w:val="0"/>
          <w:divBdr>
            <w:top w:val="none" w:sz="0" w:space="0" w:color="auto"/>
            <w:left w:val="none" w:sz="0" w:space="0" w:color="auto"/>
            <w:bottom w:val="none" w:sz="0" w:space="0" w:color="auto"/>
            <w:right w:val="none" w:sz="0" w:space="0" w:color="auto"/>
          </w:divBdr>
        </w:div>
        <w:div w:id="1929193812">
          <w:marLeft w:val="480"/>
          <w:marRight w:val="0"/>
          <w:marTop w:val="0"/>
          <w:marBottom w:val="0"/>
          <w:divBdr>
            <w:top w:val="none" w:sz="0" w:space="0" w:color="auto"/>
            <w:left w:val="none" w:sz="0" w:space="0" w:color="auto"/>
            <w:bottom w:val="none" w:sz="0" w:space="0" w:color="auto"/>
            <w:right w:val="none" w:sz="0" w:space="0" w:color="auto"/>
          </w:divBdr>
        </w:div>
        <w:div w:id="430050087">
          <w:marLeft w:val="480"/>
          <w:marRight w:val="0"/>
          <w:marTop w:val="0"/>
          <w:marBottom w:val="0"/>
          <w:divBdr>
            <w:top w:val="none" w:sz="0" w:space="0" w:color="auto"/>
            <w:left w:val="none" w:sz="0" w:space="0" w:color="auto"/>
            <w:bottom w:val="none" w:sz="0" w:space="0" w:color="auto"/>
            <w:right w:val="none" w:sz="0" w:space="0" w:color="auto"/>
          </w:divBdr>
        </w:div>
        <w:div w:id="1784611103">
          <w:marLeft w:val="480"/>
          <w:marRight w:val="0"/>
          <w:marTop w:val="0"/>
          <w:marBottom w:val="0"/>
          <w:divBdr>
            <w:top w:val="none" w:sz="0" w:space="0" w:color="auto"/>
            <w:left w:val="none" w:sz="0" w:space="0" w:color="auto"/>
            <w:bottom w:val="none" w:sz="0" w:space="0" w:color="auto"/>
            <w:right w:val="none" w:sz="0" w:space="0" w:color="auto"/>
          </w:divBdr>
        </w:div>
        <w:div w:id="2064983132">
          <w:marLeft w:val="480"/>
          <w:marRight w:val="0"/>
          <w:marTop w:val="0"/>
          <w:marBottom w:val="0"/>
          <w:divBdr>
            <w:top w:val="none" w:sz="0" w:space="0" w:color="auto"/>
            <w:left w:val="none" w:sz="0" w:space="0" w:color="auto"/>
            <w:bottom w:val="none" w:sz="0" w:space="0" w:color="auto"/>
            <w:right w:val="none" w:sz="0" w:space="0" w:color="auto"/>
          </w:divBdr>
        </w:div>
        <w:div w:id="1789279221">
          <w:marLeft w:val="480"/>
          <w:marRight w:val="0"/>
          <w:marTop w:val="0"/>
          <w:marBottom w:val="0"/>
          <w:divBdr>
            <w:top w:val="none" w:sz="0" w:space="0" w:color="auto"/>
            <w:left w:val="none" w:sz="0" w:space="0" w:color="auto"/>
            <w:bottom w:val="none" w:sz="0" w:space="0" w:color="auto"/>
            <w:right w:val="none" w:sz="0" w:space="0" w:color="auto"/>
          </w:divBdr>
        </w:div>
        <w:div w:id="1151754309">
          <w:marLeft w:val="480"/>
          <w:marRight w:val="0"/>
          <w:marTop w:val="0"/>
          <w:marBottom w:val="0"/>
          <w:divBdr>
            <w:top w:val="none" w:sz="0" w:space="0" w:color="auto"/>
            <w:left w:val="none" w:sz="0" w:space="0" w:color="auto"/>
            <w:bottom w:val="none" w:sz="0" w:space="0" w:color="auto"/>
            <w:right w:val="none" w:sz="0" w:space="0" w:color="auto"/>
          </w:divBdr>
        </w:div>
        <w:div w:id="1536238590">
          <w:marLeft w:val="480"/>
          <w:marRight w:val="0"/>
          <w:marTop w:val="0"/>
          <w:marBottom w:val="0"/>
          <w:divBdr>
            <w:top w:val="none" w:sz="0" w:space="0" w:color="auto"/>
            <w:left w:val="none" w:sz="0" w:space="0" w:color="auto"/>
            <w:bottom w:val="none" w:sz="0" w:space="0" w:color="auto"/>
            <w:right w:val="none" w:sz="0" w:space="0" w:color="auto"/>
          </w:divBdr>
        </w:div>
        <w:div w:id="1703479423">
          <w:marLeft w:val="480"/>
          <w:marRight w:val="0"/>
          <w:marTop w:val="0"/>
          <w:marBottom w:val="0"/>
          <w:divBdr>
            <w:top w:val="none" w:sz="0" w:space="0" w:color="auto"/>
            <w:left w:val="none" w:sz="0" w:space="0" w:color="auto"/>
            <w:bottom w:val="none" w:sz="0" w:space="0" w:color="auto"/>
            <w:right w:val="none" w:sz="0" w:space="0" w:color="auto"/>
          </w:divBdr>
        </w:div>
        <w:div w:id="10575533">
          <w:marLeft w:val="480"/>
          <w:marRight w:val="0"/>
          <w:marTop w:val="0"/>
          <w:marBottom w:val="0"/>
          <w:divBdr>
            <w:top w:val="none" w:sz="0" w:space="0" w:color="auto"/>
            <w:left w:val="none" w:sz="0" w:space="0" w:color="auto"/>
            <w:bottom w:val="none" w:sz="0" w:space="0" w:color="auto"/>
            <w:right w:val="none" w:sz="0" w:space="0" w:color="auto"/>
          </w:divBdr>
        </w:div>
        <w:div w:id="1025716667">
          <w:marLeft w:val="480"/>
          <w:marRight w:val="0"/>
          <w:marTop w:val="0"/>
          <w:marBottom w:val="0"/>
          <w:divBdr>
            <w:top w:val="none" w:sz="0" w:space="0" w:color="auto"/>
            <w:left w:val="none" w:sz="0" w:space="0" w:color="auto"/>
            <w:bottom w:val="none" w:sz="0" w:space="0" w:color="auto"/>
            <w:right w:val="none" w:sz="0" w:space="0" w:color="auto"/>
          </w:divBdr>
        </w:div>
        <w:div w:id="1965430449">
          <w:marLeft w:val="480"/>
          <w:marRight w:val="0"/>
          <w:marTop w:val="0"/>
          <w:marBottom w:val="0"/>
          <w:divBdr>
            <w:top w:val="none" w:sz="0" w:space="0" w:color="auto"/>
            <w:left w:val="none" w:sz="0" w:space="0" w:color="auto"/>
            <w:bottom w:val="none" w:sz="0" w:space="0" w:color="auto"/>
            <w:right w:val="none" w:sz="0" w:space="0" w:color="auto"/>
          </w:divBdr>
        </w:div>
        <w:div w:id="355742586">
          <w:marLeft w:val="480"/>
          <w:marRight w:val="0"/>
          <w:marTop w:val="0"/>
          <w:marBottom w:val="0"/>
          <w:divBdr>
            <w:top w:val="none" w:sz="0" w:space="0" w:color="auto"/>
            <w:left w:val="none" w:sz="0" w:space="0" w:color="auto"/>
            <w:bottom w:val="none" w:sz="0" w:space="0" w:color="auto"/>
            <w:right w:val="none" w:sz="0" w:space="0" w:color="auto"/>
          </w:divBdr>
        </w:div>
        <w:div w:id="1942253802">
          <w:marLeft w:val="480"/>
          <w:marRight w:val="0"/>
          <w:marTop w:val="0"/>
          <w:marBottom w:val="0"/>
          <w:divBdr>
            <w:top w:val="none" w:sz="0" w:space="0" w:color="auto"/>
            <w:left w:val="none" w:sz="0" w:space="0" w:color="auto"/>
            <w:bottom w:val="none" w:sz="0" w:space="0" w:color="auto"/>
            <w:right w:val="none" w:sz="0" w:space="0" w:color="auto"/>
          </w:divBdr>
        </w:div>
        <w:div w:id="1994794687">
          <w:marLeft w:val="480"/>
          <w:marRight w:val="0"/>
          <w:marTop w:val="0"/>
          <w:marBottom w:val="0"/>
          <w:divBdr>
            <w:top w:val="none" w:sz="0" w:space="0" w:color="auto"/>
            <w:left w:val="none" w:sz="0" w:space="0" w:color="auto"/>
            <w:bottom w:val="none" w:sz="0" w:space="0" w:color="auto"/>
            <w:right w:val="none" w:sz="0" w:space="0" w:color="auto"/>
          </w:divBdr>
        </w:div>
        <w:div w:id="53772031">
          <w:marLeft w:val="480"/>
          <w:marRight w:val="0"/>
          <w:marTop w:val="0"/>
          <w:marBottom w:val="0"/>
          <w:divBdr>
            <w:top w:val="none" w:sz="0" w:space="0" w:color="auto"/>
            <w:left w:val="none" w:sz="0" w:space="0" w:color="auto"/>
            <w:bottom w:val="none" w:sz="0" w:space="0" w:color="auto"/>
            <w:right w:val="none" w:sz="0" w:space="0" w:color="auto"/>
          </w:divBdr>
        </w:div>
        <w:div w:id="625278979">
          <w:marLeft w:val="480"/>
          <w:marRight w:val="0"/>
          <w:marTop w:val="0"/>
          <w:marBottom w:val="0"/>
          <w:divBdr>
            <w:top w:val="none" w:sz="0" w:space="0" w:color="auto"/>
            <w:left w:val="none" w:sz="0" w:space="0" w:color="auto"/>
            <w:bottom w:val="none" w:sz="0" w:space="0" w:color="auto"/>
            <w:right w:val="none" w:sz="0" w:space="0" w:color="auto"/>
          </w:divBdr>
        </w:div>
        <w:div w:id="151681231">
          <w:marLeft w:val="480"/>
          <w:marRight w:val="0"/>
          <w:marTop w:val="0"/>
          <w:marBottom w:val="0"/>
          <w:divBdr>
            <w:top w:val="none" w:sz="0" w:space="0" w:color="auto"/>
            <w:left w:val="none" w:sz="0" w:space="0" w:color="auto"/>
            <w:bottom w:val="none" w:sz="0" w:space="0" w:color="auto"/>
            <w:right w:val="none" w:sz="0" w:space="0" w:color="auto"/>
          </w:divBdr>
        </w:div>
        <w:div w:id="1109280906">
          <w:marLeft w:val="480"/>
          <w:marRight w:val="0"/>
          <w:marTop w:val="0"/>
          <w:marBottom w:val="0"/>
          <w:divBdr>
            <w:top w:val="none" w:sz="0" w:space="0" w:color="auto"/>
            <w:left w:val="none" w:sz="0" w:space="0" w:color="auto"/>
            <w:bottom w:val="none" w:sz="0" w:space="0" w:color="auto"/>
            <w:right w:val="none" w:sz="0" w:space="0" w:color="auto"/>
          </w:divBdr>
        </w:div>
        <w:div w:id="108593475">
          <w:marLeft w:val="480"/>
          <w:marRight w:val="0"/>
          <w:marTop w:val="0"/>
          <w:marBottom w:val="0"/>
          <w:divBdr>
            <w:top w:val="none" w:sz="0" w:space="0" w:color="auto"/>
            <w:left w:val="none" w:sz="0" w:space="0" w:color="auto"/>
            <w:bottom w:val="none" w:sz="0" w:space="0" w:color="auto"/>
            <w:right w:val="none" w:sz="0" w:space="0" w:color="auto"/>
          </w:divBdr>
        </w:div>
        <w:div w:id="1905793627">
          <w:marLeft w:val="480"/>
          <w:marRight w:val="0"/>
          <w:marTop w:val="0"/>
          <w:marBottom w:val="0"/>
          <w:divBdr>
            <w:top w:val="none" w:sz="0" w:space="0" w:color="auto"/>
            <w:left w:val="none" w:sz="0" w:space="0" w:color="auto"/>
            <w:bottom w:val="none" w:sz="0" w:space="0" w:color="auto"/>
            <w:right w:val="none" w:sz="0" w:space="0" w:color="auto"/>
          </w:divBdr>
        </w:div>
        <w:div w:id="697240012">
          <w:marLeft w:val="480"/>
          <w:marRight w:val="0"/>
          <w:marTop w:val="0"/>
          <w:marBottom w:val="0"/>
          <w:divBdr>
            <w:top w:val="none" w:sz="0" w:space="0" w:color="auto"/>
            <w:left w:val="none" w:sz="0" w:space="0" w:color="auto"/>
            <w:bottom w:val="none" w:sz="0" w:space="0" w:color="auto"/>
            <w:right w:val="none" w:sz="0" w:space="0" w:color="auto"/>
          </w:divBdr>
        </w:div>
        <w:div w:id="1661930099">
          <w:marLeft w:val="480"/>
          <w:marRight w:val="0"/>
          <w:marTop w:val="0"/>
          <w:marBottom w:val="0"/>
          <w:divBdr>
            <w:top w:val="none" w:sz="0" w:space="0" w:color="auto"/>
            <w:left w:val="none" w:sz="0" w:space="0" w:color="auto"/>
            <w:bottom w:val="none" w:sz="0" w:space="0" w:color="auto"/>
            <w:right w:val="none" w:sz="0" w:space="0" w:color="auto"/>
          </w:divBdr>
        </w:div>
        <w:div w:id="1543588389">
          <w:marLeft w:val="480"/>
          <w:marRight w:val="0"/>
          <w:marTop w:val="0"/>
          <w:marBottom w:val="0"/>
          <w:divBdr>
            <w:top w:val="none" w:sz="0" w:space="0" w:color="auto"/>
            <w:left w:val="none" w:sz="0" w:space="0" w:color="auto"/>
            <w:bottom w:val="none" w:sz="0" w:space="0" w:color="auto"/>
            <w:right w:val="none" w:sz="0" w:space="0" w:color="auto"/>
          </w:divBdr>
        </w:div>
        <w:div w:id="2090226811">
          <w:marLeft w:val="480"/>
          <w:marRight w:val="0"/>
          <w:marTop w:val="0"/>
          <w:marBottom w:val="0"/>
          <w:divBdr>
            <w:top w:val="none" w:sz="0" w:space="0" w:color="auto"/>
            <w:left w:val="none" w:sz="0" w:space="0" w:color="auto"/>
            <w:bottom w:val="none" w:sz="0" w:space="0" w:color="auto"/>
            <w:right w:val="none" w:sz="0" w:space="0" w:color="auto"/>
          </w:divBdr>
        </w:div>
        <w:div w:id="330067610">
          <w:marLeft w:val="480"/>
          <w:marRight w:val="0"/>
          <w:marTop w:val="0"/>
          <w:marBottom w:val="0"/>
          <w:divBdr>
            <w:top w:val="none" w:sz="0" w:space="0" w:color="auto"/>
            <w:left w:val="none" w:sz="0" w:space="0" w:color="auto"/>
            <w:bottom w:val="none" w:sz="0" w:space="0" w:color="auto"/>
            <w:right w:val="none" w:sz="0" w:space="0" w:color="auto"/>
          </w:divBdr>
        </w:div>
        <w:div w:id="548154378">
          <w:marLeft w:val="480"/>
          <w:marRight w:val="0"/>
          <w:marTop w:val="0"/>
          <w:marBottom w:val="0"/>
          <w:divBdr>
            <w:top w:val="none" w:sz="0" w:space="0" w:color="auto"/>
            <w:left w:val="none" w:sz="0" w:space="0" w:color="auto"/>
            <w:bottom w:val="none" w:sz="0" w:space="0" w:color="auto"/>
            <w:right w:val="none" w:sz="0" w:space="0" w:color="auto"/>
          </w:divBdr>
        </w:div>
        <w:div w:id="140968895">
          <w:marLeft w:val="480"/>
          <w:marRight w:val="0"/>
          <w:marTop w:val="0"/>
          <w:marBottom w:val="0"/>
          <w:divBdr>
            <w:top w:val="none" w:sz="0" w:space="0" w:color="auto"/>
            <w:left w:val="none" w:sz="0" w:space="0" w:color="auto"/>
            <w:bottom w:val="none" w:sz="0" w:space="0" w:color="auto"/>
            <w:right w:val="none" w:sz="0" w:space="0" w:color="auto"/>
          </w:divBdr>
        </w:div>
        <w:div w:id="1011953739">
          <w:marLeft w:val="480"/>
          <w:marRight w:val="0"/>
          <w:marTop w:val="0"/>
          <w:marBottom w:val="0"/>
          <w:divBdr>
            <w:top w:val="none" w:sz="0" w:space="0" w:color="auto"/>
            <w:left w:val="none" w:sz="0" w:space="0" w:color="auto"/>
            <w:bottom w:val="none" w:sz="0" w:space="0" w:color="auto"/>
            <w:right w:val="none" w:sz="0" w:space="0" w:color="auto"/>
          </w:divBdr>
        </w:div>
        <w:div w:id="886726417">
          <w:marLeft w:val="480"/>
          <w:marRight w:val="0"/>
          <w:marTop w:val="0"/>
          <w:marBottom w:val="0"/>
          <w:divBdr>
            <w:top w:val="none" w:sz="0" w:space="0" w:color="auto"/>
            <w:left w:val="none" w:sz="0" w:space="0" w:color="auto"/>
            <w:bottom w:val="none" w:sz="0" w:space="0" w:color="auto"/>
            <w:right w:val="none" w:sz="0" w:space="0" w:color="auto"/>
          </w:divBdr>
        </w:div>
        <w:div w:id="783185814">
          <w:marLeft w:val="480"/>
          <w:marRight w:val="0"/>
          <w:marTop w:val="0"/>
          <w:marBottom w:val="0"/>
          <w:divBdr>
            <w:top w:val="none" w:sz="0" w:space="0" w:color="auto"/>
            <w:left w:val="none" w:sz="0" w:space="0" w:color="auto"/>
            <w:bottom w:val="none" w:sz="0" w:space="0" w:color="auto"/>
            <w:right w:val="none" w:sz="0" w:space="0" w:color="auto"/>
          </w:divBdr>
        </w:div>
        <w:div w:id="1823428075">
          <w:marLeft w:val="480"/>
          <w:marRight w:val="0"/>
          <w:marTop w:val="0"/>
          <w:marBottom w:val="0"/>
          <w:divBdr>
            <w:top w:val="none" w:sz="0" w:space="0" w:color="auto"/>
            <w:left w:val="none" w:sz="0" w:space="0" w:color="auto"/>
            <w:bottom w:val="none" w:sz="0" w:space="0" w:color="auto"/>
            <w:right w:val="none" w:sz="0" w:space="0" w:color="auto"/>
          </w:divBdr>
        </w:div>
        <w:div w:id="1368293217">
          <w:marLeft w:val="480"/>
          <w:marRight w:val="0"/>
          <w:marTop w:val="0"/>
          <w:marBottom w:val="0"/>
          <w:divBdr>
            <w:top w:val="none" w:sz="0" w:space="0" w:color="auto"/>
            <w:left w:val="none" w:sz="0" w:space="0" w:color="auto"/>
            <w:bottom w:val="none" w:sz="0" w:space="0" w:color="auto"/>
            <w:right w:val="none" w:sz="0" w:space="0" w:color="auto"/>
          </w:divBdr>
        </w:div>
        <w:div w:id="1615745447">
          <w:marLeft w:val="480"/>
          <w:marRight w:val="0"/>
          <w:marTop w:val="0"/>
          <w:marBottom w:val="0"/>
          <w:divBdr>
            <w:top w:val="none" w:sz="0" w:space="0" w:color="auto"/>
            <w:left w:val="none" w:sz="0" w:space="0" w:color="auto"/>
            <w:bottom w:val="none" w:sz="0" w:space="0" w:color="auto"/>
            <w:right w:val="none" w:sz="0" w:space="0" w:color="auto"/>
          </w:divBdr>
        </w:div>
        <w:div w:id="483469183">
          <w:marLeft w:val="480"/>
          <w:marRight w:val="0"/>
          <w:marTop w:val="0"/>
          <w:marBottom w:val="0"/>
          <w:divBdr>
            <w:top w:val="none" w:sz="0" w:space="0" w:color="auto"/>
            <w:left w:val="none" w:sz="0" w:space="0" w:color="auto"/>
            <w:bottom w:val="none" w:sz="0" w:space="0" w:color="auto"/>
            <w:right w:val="none" w:sz="0" w:space="0" w:color="auto"/>
          </w:divBdr>
        </w:div>
        <w:div w:id="1129972950">
          <w:marLeft w:val="480"/>
          <w:marRight w:val="0"/>
          <w:marTop w:val="0"/>
          <w:marBottom w:val="0"/>
          <w:divBdr>
            <w:top w:val="none" w:sz="0" w:space="0" w:color="auto"/>
            <w:left w:val="none" w:sz="0" w:space="0" w:color="auto"/>
            <w:bottom w:val="none" w:sz="0" w:space="0" w:color="auto"/>
            <w:right w:val="none" w:sz="0" w:space="0" w:color="auto"/>
          </w:divBdr>
        </w:div>
        <w:div w:id="6444757">
          <w:marLeft w:val="480"/>
          <w:marRight w:val="0"/>
          <w:marTop w:val="0"/>
          <w:marBottom w:val="0"/>
          <w:divBdr>
            <w:top w:val="none" w:sz="0" w:space="0" w:color="auto"/>
            <w:left w:val="none" w:sz="0" w:space="0" w:color="auto"/>
            <w:bottom w:val="none" w:sz="0" w:space="0" w:color="auto"/>
            <w:right w:val="none" w:sz="0" w:space="0" w:color="auto"/>
          </w:divBdr>
        </w:div>
        <w:div w:id="1162819895">
          <w:marLeft w:val="480"/>
          <w:marRight w:val="0"/>
          <w:marTop w:val="0"/>
          <w:marBottom w:val="0"/>
          <w:divBdr>
            <w:top w:val="none" w:sz="0" w:space="0" w:color="auto"/>
            <w:left w:val="none" w:sz="0" w:space="0" w:color="auto"/>
            <w:bottom w:val="none" w:sz="0" w:space="0" w:color="auto"/>
            <w:right w:val="none" w:sz="0" w:space="0" w:color="auto"/>
          </w:divBdr>
        </w:div>
        <w:div w:id="232006993">
          <w:marLeft w:val="480"/>
          <w:marRight w:val="0"/>
          <w:marTop w:val="0"/>
          <w:marBottom w:val="0"/>
          <w:divBdr>
            <w:top w:val="none" w:sz="0" w:space="0" w:color="auto"/>
            <w:left w:val="none" w:sz="0" w:space="0" w:color="auto"/>
            <w:bottom w:val="none" w:sz="0" w:space="0" w:color="auto"/>
            <w:right w:val="none" w:sz="0" w:space="0" w:color="auto"/>
          </w:divBdr>
        </w:div>
        <w:div w:id="596057487">
          <w:marLeft w:val="480"/>
          <w:marRight w:val="0"/>
          <w:marTop w:val="0"/>
          <w:marBottom w:val="0"/>
          <w:divBdr>
            <w:top w:val="none" w:sz="0" w:space="0" w:color="auto"/>
            <w:left w:val="none" w:sz="0" w:space="0" w:color="auto"/>
            <w:bottom w:val="none" w:sz="0" w:space="0" w:color="auto"/>
            <w:right w:val="none" w:sz="0" w:space="0" w:color="auto"/>
          </w:divBdr>
        </w:div>
        <w:div w:id="2009748452">
          <w:marLeft w:val="480"/>
          <w:marRight w:val="0"/>
          <w:marTop w:val="0"/>
          <w:marBottom w:val="0"/>
          <w:divBdr>
            <w:top w:val="none" w:sz="0" w:space="0" w:color="auto"/>
            <w:left w:val="none" w:sz="0" w:space="0" w:color="auto"/>
            <w:bottom w:val="none" w:sz="0" w:space="0" w:color="auto"/>
            <w:right w:val="none" w:sz="0" w:space="0" w:color="auto"/>
          </w:divBdr>
        </w:div>
        <w:div w:id="1747072401">
          <w:marLeft w:val="480"/>
          <w:marRight w:val="0"/>
          <w:marTop w:val="0"/>
          <w:marBottom w:val="0"/>
          <w:divBdr>
            <w:top w:val="none" w:sz="0" w:space="0" w:color="auto"/>
            <w:left w:val="none" w:sz="0" w:space="0" w:color="auto"/>
            <w:bottom w:val="none" w:sz="0" w:space="0" w:color="auto"/>
            <w:right w:val="none" w:sz="0" w:space="0" w:color="auto"/>
          </w:divBdr>
        </w:div>
        <w:div w:id="432944733">
          <w:marLeft w:val="480"/>
          <w:marRight w:val="0"/>
          <w:marTop w:val="0"/>
          <w:marBottom w:val="0"/>
          <w:divBdr>
            <w:top w:val="none" w:sz="0" w:space="0" w:color="auto"/>
            <w:left w:val="none" w:sz="0" w:space="0" w:color="auto"/>
            <w:bottom w:val="none" w:sz="0" w:space="0" w:color="auto"/>
            <w:right w:val="none" w:sz="0" w:space="0" w:color="auto"/>
          </w:divBdr>
        </w:div>
        <w:div w:id="364914119">
          <w:marLeft w:val="480"/>
          <w:marRight w:val="0"/>
          <w:marTop w:val="0"/>
          <w:marBottom w:val="0"/>
          <w:divBdr>
            <w:top w:val="none" w:sz="0" w:space="0" w:color="auto"/>
            <w:left w:val="none" w:sz="0" w:space="0" w:color="auto"/>
            <w:bottom w:val="none" w:sz="0" w:space="0" w:color="auto"/>
            <w:right w:val="none" w:sz="0" w:space="0" w:color="auto"/>
          </w:divBdr>
        </w:div>
        <w:div w:id="1394499747">
          <w:marLeft w:val="480"/>
          <w:marRight w:val="0"/>
          <w:marTop w:val="0"/>
          <w:marBottom w:val="0"/>
          <w:divBdr>
            <w:top w:val="none" w:sz="0" w:space="0" w:color="auto"/>
            <w:left w:val="none" w:sz="0" w:space="0" w:color="auto"/>
            <w:bottom w:val="none" w:sz="0" w:space="0" w:color="auto"/>
            <w:right w:val="none" w:sz="0" w:space="0" w:color="auto"/>
          </w:divBdr>
        </w:div>
        <w:div w:id="1715617550">
          <w:marLeft w:val="480"/>
          <w:marRight w:val="0"/>
          <w:marTop w:val="0"/>
          <w:marBottom w:val="0"/>
          <w:divBdr>
            <w:top w:val="none" w:sz="0" w:space="0" w:color="auto"/>
            <w:left w:val="none" w:sz="0" w:space="0" w:color="auto"/>
            <w:bottom w:val="none" w:sz="0" w:space="0" w:color="auto"/>
            <w:right w:val="none" w:sz="0" w:space="0" w:color="auto"/>
          </w:divBdr>
        </w:div>
        <w:div w:id="81681618">
          <w:marLeft w:val="480"/>
          <w:marRight w:val="0"/>
          <w:marTop w:val="0"/>
          <w:marBottom w:val="0"/>
          <w:divBdr>
            <w:top w:val="none" w:sz="0" w:space="0" w:color="auto"/>
            <w:left w:val="none" w:sz="0" w:space="0" w:color="auto"/>
            <w:bottom w:val="none" w:sz="0" w:space="0" w:color="auto"/>
            <w:right w:val="none" w:sz="0" w:space="0" w:color="auto"/>
          </w:divBdr>
        </w:div>
        <w:div w:id="267280511">
          <w:marLeft w:val="480"/>
          <w:marRight w:val="0"/>
          <w:marTop w:val="0"/>
          <w:marBottom w:val="0"/>
          <w:divBdr>
            <w:top w:val="none" w:sz="0" w:space="0" w:color="auto"/>
            <w:left w:val="none" w:sz="0" w:space="0" w:color="auto"/>
            <w:bottom w:val="none" w:sz="0" w:space="0" w:color="auto"/>
            <w:right w:val="none" w:sz="0" w:space="0" w:color="auto"/>
          </w:divBdr>
        </w:div>
        <w:div w:id="61101594">
          <w:marLeft w:val="480"/>
          <w:marRight w:val="0"/>
          <w:marTop w:val="0"/>
          <w:marBottom w:val="0"/>
          <w:divBdr>
            <w:top w:val="none" w:sz="0" w:space="0" w:color="auto"/>
            <w:left w:val="none" w:sz="0" w:space="0" w:color="auto"/>
            <w:bottom w:val="none" w:sz="0" w:space="0" w:color="auto"/>
            <w:right w:val="none" w:sz="0" w:space="0" w:color="auto"/>
          </w:divBdr>
        </w:div>
        <w:div w:id="988172250">
          <w:marLeft w:val="480"/>
          <w:marRight w:val="0"/>
          <w:marTop w:val="0"/>
          <w:marBottom w:val="0"/>
          <w:divBdr>
            <w:top w:val="none" w:sz="0" w:space="0" w:color="auto"/>
            <w:left w:val="none" w:sz="0" w:space="0" w:color="auto"/>
            <w:bottom w:val="none" w:sz="0" w:space="0" w:color="auto"/>
            <w:right w:val="none" w:sz="0" w:space="0" w:color="auto"/>
          </w:divBdr>
        </w:div>
        <w:div w:id="85462234">
          <w:marLeft w:val="480"/>
          <w:marRight w:val="0"/>
          <w:marTop w:val="0"/>
          <w:marBottom w:val="0"/>
          <w:divBdr>
            <w:top w:val="none" w:sz="0" w:space="0" w:color="auto"/>
            <w:left w:val="none" w:sz="0" w:space="0" w:color="auto"/>
            <w:bottom w:val="none" w:sz="0" w:space="0" w:color="auto"/>
            <w:right w:val="none" w:sz="0" w:space="0" w:color="auto"/>
          </w:divBdr>
        </w:div>
        <w:div w:id="610208398">
          <w:marLeft w:val="480"/>
          <w:marRight w:val="0"/>
          <w:marTop w:val="0"/>
          <w:marBottom w:val="0"/>
          <w:divBdr>
            <w:top w:val="none" w:sz="0" w:space="0" w:color="auto"/>
            <w:left w:val="none" w:sz="0" w:space="0" w:color="auto"/>
            <w:bottom w:val="none" w:sz="0" w:space="0" w:color="auto"/>
            <w:right w:val="none" w:sz="0" w:space="0" w:color="auto"/>
          </w:divBdr>
        </w:div>
        <w:div w:id="2081781235">
          <w:marLeft w:val="480"/>
          <w:marRight w:val="0"/>
          <w:marTop w:val="0"/>
          <w:marBottom w:val="0"/>
          <w:divBdr>
            <w:top w:val="none" w:sz="0" w:space="0" w:color="auto"/>
            <w:left w:val="none" w:sz="0" w:space="0" w:color="auto"/>
            <w:bottom w:val="none" w:sz="0" w:space="0" w:color="auto"/>
            <w:right w:val="none" w:sz="0" w:space="0" w:color="auto"/>
          </w:divBdr>
        </w:div>
        <w:div w:id="64882758">
          <w:marLeft w:val="480"/>
          <w:marRight w:val="0"/>
          <w:marTop w:val="0"/>
          <w:marBottom w:val="0"/>
          <w:divBdr>
            <w:top w:val="none" w:sz="0" w:space="0" w:color="auto"/>
            <w:left w:val="none" w:sz="0" w:space="0" w:color="auto"/>
            <w:bottom w:val="none" w:sz="0" w:space="0" w:color="auto"/>
            <w:right w:val="none" w:sz="0" w:space="0" w:color="auto"/>
          </w:divBdr>
        </w:div>
        <w:div w:id="1640379290">
          <w:marLeft w:val="480"/>
          <w:marRight w:val="0"/>
          <w:marTop w:val="0"/>
          <w:marBottom w:val="0"/>
          <w:divBdr>
            <w:top w:val="none" w:sz="0" w:space="0" w:color="auto"/>
            <w:left w:val="none" w:sz="0" w:space="0" w:color="auto"/>
            <w:bottom w:val="none" w:sz="0" w:space="0" w:color="auto"/>
            <w:right w:val="none" w:sz="0" w:space="0" w:color="auto"/>
          </w:divBdr>
        </w:div>
        <w:div w:id="677121472">
          <w:marLeft w:val="480"/>
          <w:marRight w:val="0"/>
          <w:marTop w:val="0"/>
          <w:marBottom w:val="0"/>
          <w:divBdr>
            <w:top w:val="none" w:sz="0" w:space="0" w:color="auto"/>
            <w:left w:val="none" w:sz="0" w:space="0" w:color="auto"/>
            <w:bottom w:val="none" w:sz="0" w:space="0" w:color="auto"/>
            <w:right w:val="none" w:sz="0" w:space="0" w:color="auto"/>
          </w:divBdr>
        </w:div>
        <w:div w:id="72706960">
          <w:marLeft w:val="480"/>
          <w:marRight w:val="0"/>
          <w:marTop w:val="0"/>
          <w:marBottom w:val="0"/>
          <w:divBdr>
            <w:top w:val="none" w:sz="0" w:space="0" w:color="auto"/>
            <w:left w:val="none" w:sz="0" w:space="0" w:color="auto"/>
            <w:bottom w:val="none" w:sz="0" w:space="0" w:color="auto"/>
            <w:right w:val="none" w:sz="0" w:space="0" w:color="auto"/>
          </w:divBdr>
        </w:div>
        <w:div w:id="166943652">
          <w:marLeft w:val="480"/>
          <w:marRight w:val="0"/>
          <w:marTop w:val="0"/>
          <w:marBottom w:val="0"/>
          <w:divBdr>
            <w:top w:val="none" w:sz="0" w:space="0" w:color="auto"/>
            <w:left w:val="none" w:sz="0" w:space="0" w:color="auto"/>
            <w:bottom w:val="none" w:sz="0" w:space="0" w:color="auto"/>
            <w:right w:val="none" w:sz="0" w:space="0" w:color="auto"/>
          </w:divBdr>
        </w:div>
        <w:div w:id="1409502072">
          <w:marLeft w:val="480"/>
          <w:marRight w:val="0"/>
          <w:marTop w:val="0"/>
          <w:marBottom w:val="0"/>
          <w:divBdr>
            <w:top w:val="none" w:sz="0" w:space="0" w:color="auto"/>
            <w:left w:val="none" w:sz="0" w:space="0" w:color="auto"/>
            <w:bottom w:val="none" w:sz="0" w:space="0" w:color="auto"/>
            <w:right w:val="none" w:sz="0" w:space="0" w:color="auto"/>
          </w:divBdr>
        </w:div>
        <w:div w:id="1569068918">
          <w:marLeft w:val="480"/>
          <w:marRight w:val="0"/>
          <w:marTop w:val="0"/>
          <w:marBottom w:val="0"/>
          <w:divBdr>
            <w:top w:val="none" w:sz="0" w:space="0" w:color="auto"/>
            <w:left w:val="none" w:sz="0" w:space="0" w:color="auto"/>
            <w:bottom w:val="none" w:sz="0" w:space="0" w:color="auto"/>
            <w:right w:val="none" w:sz="0" w:space="0" w:color="auto"/>
          </w:divBdr>
        </w:div>
        <w:div w:id="473105048">
          <w:marLeft w:val="480"/>
          <w:marRight w:val="0"/>
          <w:marTop w:val="0"/>
          <w:marBottom w:val="0"/>
          <w:divBdr>
            <w:top w:val="none" w:sz="0" w:space="0" w:color="auto"/>
            <w:left w:val="none" w:sz="0" w:space="0" w:color="auto"/>
            <w:bottom w:val="none" w:sz="0" w:space="0" w:color="auto"/>
            <w:right w:val="none" w:sz="0" w:space="0" w:color="auto"/>
          </w:divBdr>
        </w:div>
        <w:div w:id="232276911">
          <w:marLeft w:val="480"/>
          <w:marRight w:val="0"/>
          <w:marTop w:val="0"/>
          <w:marBottom w:val="0"/>
          <w:divBdr>
            <w:top w:val="none" w:sz="0" w:space="0" w:color="auto"/>
            <w:left w:val="none" w:sz="0" w:space="0" w:color="auto"/>
            <w:bottom w:val="none" w:sz="0" w:space="0" w:color="auto"/>
            <w:right w:val="none" w:sz="0" w:space="0" w:color="auto"/>
          </w:divBdr>
        </w:div>
        <w:div w:id="935477459">
          <w:marLeft w:val="480"/>
          <w:marRight w:val="0"/>
          <w:marTop w:val="0"/>
          <w:marBottom w:val="0"/>
          <w:divBdr>
            <w:top w:val="none" w:sz="0" w:space="0" w:color="auto"/>
            <w:left w:val="none" w:sz="0" w:space="0" w:color="auto"/>
            <w:bottom w:val="none" w:sz="0" w:space="0" w:color="auto"/>
            <w:right w:val="none" w:sz="0" w:space="0" w:color="auto"/>
          </w:divBdr>
        </w:div>
        <w:div w:id="105587282">
          <w:marLeft w:val="480"/>
          <w:marRight w:val="0"/>
          <w:marTop w:val="0"/>
          <w:marBottom w:val="0"/>
          <w:divBdr>
            <w:top w:val="none" w:sz="0" w:space="0" w:color="auto"/>
            <w:left w:val="none" w:sz="0" w:space="0" w:color="auto"/>
            <w:bottom w:val="none" w:sz="0" w:space="0" w:color="auto"/>
            <w:right w:val="none" w:sz="0" w:space="0" w:color="auto"/>
          </w:divBdr>
        </w:div>
        <w:div w:id="1034421322">
          <w:marLeft w:val="480"/>
          <w:marRight w:val="0"/>
          <w:marTop w:val="0"/>
          <w:marBottom w:val="0"/>
          <w:divBdr>
            <w:top w:val="none" w:sz="0" w:space="0" w:color="auto"/>
            <w:left w:val="none" w:sz="0" w:space="0" w:color="auto"/>
            <w:bottom w:val="none" w:sz="0" w:space="0" w:color="auto"/>
            <w:right w:val="none" w:sz="0" w:space="0" w:color="auto"/>
          </w:divBdr>
        </w:div>
        <w:div w:id="620499387">
          <w:marLeft w:val="480"/>
          <w:marRight w:val="0"/>
          <w:marTop w:val="0"/>
          <w:marBottom w:val="0"/>
          <w:divBdr>
            <w:top w:val="none" w:sz="0" w:space="0" w:color="auto"/>
            <w:left w:val="none" w:sz="0" w:space="0" w:color="auto"/>
            <w:bottom w:val="none" w:sz="0" w:space="0" w:color="auto"/>
            <w:right w:val="none" w:sz="0" w:space="0" w:color="auto"/>
          </w:divBdr>
        </w:div>
        <w:div w:id="1069614295">
          <w:marLeft w:val="480"/>
          <w:marRight w:val="0"/>
          <w:marTop w:val="0"/>
          <w:marBottom w:val="0"/>
          <w:divBdr>
            <w:top w:val="none" w:sz="0" w:space="0" w:color="auto"/>
            <w:left w:val="none" w:sz="0" w:space="0" w:color="auto"/>
            <w:bottom w:val="none" w:sz="0" w:space="0" w:color="auto"/>
            <w:right w:val="none" w:sz="0" w:space="0" w:color="auto"/>
          </w:divBdr>
        </w:div>
        <w:div w:id="1170369961">
          <w:marLeft w:val="480"/>
          <w:marRight w:val="0"/>
          <w:marTop w:val="0"/>
          <w:marBottom w:val="0"/>
          <w:divBdr>
            <w:top w:val="none" w:sz="0" w:space="0" w:color="auto"/>
            <w:left w:val="none" w:sz="0" w:space="0" w:color="auto"/>
            <w:bottom w:val="none" w:sz="0" w:space="0" w:color="auto"/>
            <w:right w:val="none" w:sz="0" w:space="0" w:color="auto"/>
          </w:divBdr>
        </w:div>
        <w:div w:id="59712011">
          <w:marLeft w:val="480"/>
          <w:marRight w:val="0"/>
          <w:marTop w:val="0"/>
          <w:marBottom w:val="0"/>
          <w:divBdr>
            <w:top w:val="none" w:sz="0" w:space="0" w:color="auto"/>
            <w:left w:val="none" w:sz="0" w:space="0" w:color="auto"/>
            <w:bottom w:val="none" w:sz="0" w:space="0" w:color="auto"/>
            <w:right w:val="none" w:sz="0" w:space="0" w:color="auto"/>
          </w:divBdr>
        </w:div>
        <w:div w:id="541670433">
          <w:marLeft w:val="480"/>
          <w:marRight w:val="0"/>
          <w:marTop w:val="0"/>
          <w:marBottom w:val="0"/>
          <w:divBdr>
            <w:top w:val="none" w:sz="0" w:space="0" w:color="auto"/>
            <w:left w:val="none" w:sz="0" w:space="0" w:color="auto"/>
            <w:bottom w:val="none" w:sz="0" w:space="0" w:color="auto"/>
            <w:right w:val="none" w:sz="0" w:space="0" w:color="auto"/>
          </w:divBdr>
        </w:div>
        <w:div w:id="1289896413">
          <w:marLeft w:val="480"/>
          <w:marRight w:val="0"/>
          <w:marTop w:val="0"/>
          <w:marBottom w:val="0"/>
          <w:divBdr>
            <w:top w:val="none" w:sz="0" w:space="0" w:color="auto"/>
            <w:left w:val="none" w:sz="0" w:space="0" w:color="auto"/>
            <w:bottom w:val="none" w:sz="0" w:space="0" w:color="auto"/>
            <w:right w:val="none" w:sz="0" w:space="0" w:color="auto"/>
          </w:divBdr>
        </w:div>
        <w:div w:id="1463691773">
          <w:marLeft w:val="480"/>
          <w:marRight w:val="0"/>
          <w:marTop w:val="0"/>
          <w:marBottom w:val="0"/>
          <w:divBdr>
            <w:top w:val="none" w:sz="0" w:space="0" w:color="auto"/>
            <w:left w:val="none" w:sz="0" w:space="0" w:color="auto"/>
            <w:bottom w:val="none" w:sz="0" w:space="0" w:color="auto"/>
            <w:right w:val="none" w:sz="0" w:space="0" w:color="auto"/>
          </w:divBdr>
        </w:div>
        <w:div w:id="1902325498">
          <w:marLeft w:val="480"/>
          <w:marRight w:val="0"/>
          <w:marTop w:val="0"/>
          <w:marBottom w:val="0"/>
          <w:divBdr>
            <w:top w:val="none" w:sz="0" w:space="0" w:color="auto"/>
            <w:left w:val="none" w:sz="0" w:space="0" w:color="auto"/>
            <w:bottom w:val="none" w:sz="0" w:space="0" w:color="auto"/>
            <w:right w:val="none" w:sz="0" w:space="0" w:color="auto"/>
          </w:divBdr>
        </w:div>
        <w:div w:id="1152985599">
          <w:marLeft w:val="480"/>
          <w:marRight w:val="0"/>
          <w:marTop w:val="0"/>
          <w:marBottom w:val="0"/>
          <w:divBdr>
            <w:top w:val="none" w:sz="0" w:space="0" w:color="auto"/>
            <w:left w:val="none" w:sz="0" w:space="0" w:color="auto"/>
            <w:bottom w:val="none" w:sz="0" w:space="0" w:color="auto"/>
            <w:right w:val="none" w:sz="0" w:space="0" w:color="auto"/>
          </w:divBdr>
        </w:div>
        <w:div w:id="593903344">
          <w:marLeft w:val="480"/>
          <w:marRight w:val="0"/>
          <w:marTop w:val="0"/>
          <w:marBottom w:val="0"/>
          <w:divBdr>
            <w:top w:val="none" w:sz="0" w:space="0" w:color="auto"/>
            <w:left w:val="none" w:sz="0" w:space="0" w:color="auto"/>
            <w:bottom w:val="none" w:sz="0" w:space="0" w:color="auto"/>
            <w:right w:val="none" w:sz="0" w:space="0" w:color="auto"/>
          </w:divBdr>
        </w:div>
        <w:div w:id="384527588">
          <w:marLeft w:val="480"/>
          <w:marRight w:val="0"/>
          <w:marTop w:val="0"/>
          <w:marBottom w:val="0"/>
          <w:divBdr>
            <w:top w:val="none" w:sz="0" w:space="0" w:color="auto"/>
            <w:left w:val="none" w:sz="0" w:space="0" w:color="auto"/>
            <w:bottom w:val="none" w:sz="0" w:space="0" w:color="auto"/>
            <w:right w:val="none" w:sz="0" w:space="0" w:color="auto"/>
          </w:divBdr>
        </w:div>
        <w:div w:id="332925876">
          <w:marLeft w:val="480"/>
          <w:marRight w:val="0"/>
          <w:marTop w:val="0"/>
          <w:marBottom w:val="0"/>
          <w:divBdr>
            <w:top w:val="none" w:sz="0" w:space="0" w:color="auto"/>
            <w:left w:val="none" w:sz="0" w:space="0" w:color="auto"/>
            <w:bottom w:val="none" w:sz="0" w:space="0" w:color="auto"/>
            <w:right w:val="none" w:sz="0" w:space="0" w:color="auto"/>
          </w:divBdr>
        </w:div>
        <w:div w:id="2034577526">
          <w:marLeft w:val="480"/>
          <w:marRight w:val="0"/>
          <w:marTop w:val="0"/>
          <w:marBottom w:val="0"/>
          <w:divBdr>
            <w:top w:val="none" w:sz="0" w:space="0" w:color="auto"/>
            <w:left w:val="none" w:sz="0" w:space="0" w:color="auto"/>
            <w:bottom w:val="none" w:sz="0" w:space="0" w:color="auto"/>
            <w:right w:val="none" w:sz="0" w:space="0" w:color="auto"/>
          </w:divBdr>
        </w:div>
        <w:div w:id="1040322550">
          <w:marLeft w:val="480"/>
          <w:marRight w:val="0"/>
          <w:marTop w:val="0"/>
          <w:marBottom w:val="0"/>
          <w:divBdr>
            <w:top w:val="none" w:sz="0" w:space="0" w:color="auto"/>
            <w:left w:val="none" w:sz="0" w:space="0" w:color="auto"/>
            <w:bottom w:val="none" w:sz="0" w:space="0" w:color="auto"/>
            <w:right w:val="none" w:sz="0" w:space="0" w:color="auto"/>
          </w:divBdr>
        </w:div>
        <w:div w:id="1292394664">
          <w:marLeft w:val="480"/>
          <w:marRight w:val="0"/>
          <w:marTop w:val="0"/>
          <w:marBottom w:val="0"/>
          <w:divBdr>
            <w:top w:val="none" w:sz="0" w:space="0" w:color="auto"/>
            <w:left w:val="none" w:sz="0" w:space="0" w:color="auto"/>
            <w:bottom w:val="none" w:sz="0" w:space="0" w:color="auto"/>
            <w:right w:val="none" w:sz="0" w:space="0" w:color="auto"/>
          </w:divBdr>
        </w:div>
        <w:div w:id="655842612">
          <w:marLeft w:val="480"/>
          <w:marRight w:val="0"/>
          <w:marTop w:val="0"/>
          <w:marBottom w:val="0"/>
          <w:divBdr>
            <w:top w:val="none" w:sz="0" w:space="0" w:color="auto"/>
            <w:left w:val="none" w:sz="0" w:space="0" w:color="auto"/>
            <w:bottom w:val="none" w:sz="0" w:space="0" w:color="auto"/>
            <w:right w:val="none" w:sz="0" w:space="0" w:color="auto"/>
          </w:divBdr>
        </w:div>
        <w:div w:id="858394797">
          <w:marLeft w:val="480"/>
          <w:marRight w:val="0"/>
          <w:marTop w:val="0"/>
          <w:marBottom w:val="0"/>
          <w:divBdr>
            <w:top w:val="none" w:sz="0" w:space="0" w:color="auto"/>
            <w:left w:val="none" w:sz="0" w:space="0" w:color="auto"/>
            <w:bottom w:val="none" w:sz="0" w:space="0" w:color="auto"/>
            <w:right w:val="none" w:sz="0" w:space="0" w:color="auto"/>
          </w:divBdr>
        </w:div>
        <w:div w:id="1294944184">
          <w:marLeft w:val="480"/>
          <w:marRight w:val="0"/>
          <w:marTop w:val="0"/>
          <w:marBottom w:val="0"/>
          <w:divBdr>
            <w:top w:val="none" w:sz="0" w:space="0" w:color="auto"/>
            <w:left w:val="none" w:sz="0" w:space="0" w:color="auto"/>
            <w:bottom w:val="none" w:sz="0" w:space="0" w:color="auto"/>
            <w:right w:val="none" w:sz="0" w:space="0" w:color="auto"/>
          </w:divBdr>
        </w:div>
        <w:div w:id="165050569">
          <w:marLeft w:val="480"/>
          <w:marRight w:val="0"/>
          <w:marTop w:val="0"/>
          <w:marBottom w:val="0"/>
          <w:divBdr>
            <w:top w:val="none" w:sz="0" w:space="0" w:color="auto"/>
            <w:left w:val="none" w:sz="0" w:space="0" w:color="auto"/>
            <w:bottom w:val="none" w:sz="0" w:space="0" w:color="auto"/>
            <w:right w:val="none" w:sz="0" w:space="0" w:color="auto"/>
          </w:divBdr>
        </w:div>
        <w:div w:id="1799376295">
          <w:marLeft w:val="480"/>
          <w:marRight w:val="0"/>
          <w:marTop w:val="0"/>
          <w:marBottom w:val="0"/>
          <w:divBdr>
            <w:top w:val="none" w:sz="0" w:space="0" w:color="auto"/>
            <w:left w:val="none" w:sz="0" w:space="0" w:color="auto"/>
            <w:bottom w:val="none" w:sz="0" w:space="0" w:color="auto"/>
            <w:right w:val="none" w:sz="0" w:space="0" w:color="auto"/>
          </w:divBdr>
        </w:div>
        <w:div w:id="372385806">
          <w:marLeft w:val="480"/>
          <w:marRight w:val="0"/>
          <w:marTop w:val="0"/>
          <w:marBottom w:val="0"/>
          <w:divBdr>
            <w:top w:val="none" w:sz="0" w:space="0" w:color="auto"/>
            <w:left w:val="none" w:sz="0" w:space="0" w:color="auto"/>
            <w:bottom w:val="none" w:sz="0" w:space="0" w:color="auto"/>
            <w:right w:val="none" w:sz="0" w:space="0" w:color="auto"/>
          </w:divBdr>
        </w:div>
        <w:div w:id="1206984219">
          <w:marLeft w:val="480"/>
          <w:marRight w:val="0"/>
          <w:marTop w:val="0"/>
          <w:marBottom w:val="0"/>
          <w:divBdr>
            <w:top w:val="none" w:sz="0" w:space="0" w:color="auto"/>
            <w:left w:val="none" w:sz="0" w:space="0" w:color="auto"/>
            <w:bottom w:val="none" w:sz="0" w:space="0" w:color="auto"/>
            <w:right w:val="none" w:sz="0" w:space="0" w:color="auto"/>
          </w:divBdr>
        </w:div>
        <w:div w:id="191655101">
          <w:marLeft w:val="480"/>
          <w:marRight w:val="0"/>
          <w:marTop w:val="0"/>
          <w:marBottom w:val="0"/>
          <w:divBdr>
            <w:top w:val="none" w:sz="0" w:space="0" w:color="auto"/>
            <w:left w:val="none" w:sz="0" w:space="0" w:color="auto"/>
            <w:bottom w:val="none" w:sz="0" w:space="0" w:color="auto"/>
            <w:right w:val="none" w:sz="0" w:space="0" w:color="auto"/>
          </w:divBdr>
        </w:div>
        <w:div w:id="979111346">
          <w:marLeft w:val="480"/>
          <w:marRight w:val="0"/>
          <w:marTop w:val="0"/>
          <w:marBottom w:val="0"/>
          <w:divBdr>
            <w:top w:val="none" w:sz="0" w:space="0" w:color="auto"/>
            <w:left w:val="none" w:sz="0" w:space="0" w:color="auto"/>
            <w:bottom w:val="none" w:sz="0" w:space="0" w:color="auto"/>
            <w:right w:val="none" w:sz="0" w:space="0" w:color="auto"/>
          </w:divBdr>
        </w:div>
        <w:div w:id="1758090351">
          <w:marLeft w:val="480"/>
          <w:marRight w:val="0"/>
          <w:marTop w:val="0"/>
          <w:marBottom w:val="0"/>
          <w:divBdr>
            <w:top w:val="none" w:sz="0" w:space="0" w:color="auto"/>
            <w:left w:val="none" w:sz="0" w:space="0" w:color="auto"/>
            <w:bottom w:val="none" w:sz="0" w:space="0" w:color="auto"/>
            <w:right w:val="none" w:sz="0" w:space="0" w:color="auto"/>
          </w:divBdr>
        </w:div>
        <w:div w:id="1405376482">
          <w:marLeft w:val="480"/>
          <w:marRight w:val="0"/>
          <w:marTop w:val="0"/>
          <w:marBottom w:val="0"/>
          <w:divBdr>
            <w:top w:val="none" w:sz="0" w:space="0" w:color="auto"/>
            <w:left w:val="none" w:sz="0" w:space="0" w:color="auto"/>
            <w:bottom w:val="none" w:sz="0" w:space="0" w:color="auto"/>
            <w:right w:val="none" w:sz="0" w:space="0" w:color="auto"/>
          </w:divBdr>
        </w:div>
        <w:div w:id="366488935">
          <w:marLeft w:val="480"/>
          <w:marRight w:val="0"/>
          <w:marTop w:val="0"/>
          <w:marBottom w:val="0"/>
          <w:divBdr>
            <w:top w:val="none" w:sz="0" w:space="0" w:color="auto"/>
            <w:left w:val="none" w:sz="0" w:space="0" w:color="auto"/>
            <w:bottom w:val="none" w:sz="0" w:space="0" w:color="auto"/>
            <w:right w:val="none" w:sz="0" w:space="0" w:color="auto"/>
          </w:divBdr>
        </w:div>
        <w:div w:id="1689595712">
          <w:marLeft w:val="480"/>
          <w:marRight w:val="0"/>
          <w:marTop w:val="0"/>
          <w:marBottom w:val="0"/>
          <w:divBdr>
            <w:top w:val="none" w:sz="0" w:space="0" w:color="auto"/>
            <w:left w:val="none" w:sz="0" w:space="0" w:color="auto"/>
            <w:bottom w:val="none" w:sz="0" w:space="0" w:color="auto"/>
            <w:right w:val="none" w:sz="0" w:space="0" w:color="auto"/>
          </w:divBdr>
        </w:div>
        <w:div w:id="768549281">
          <w:marLeft w:val="480"/>
          <w:marRight w:val="0"/>
          <w:marTop w:val="0"/>
          <w:marBottom w:val="0"/>
          <w:divBdr>
            <w:top w:val="none" w:sz="0" w:space="0" w:color="auto"/>
            <w:left w:val="none" w:sz="0" w:space="0" w:color="auto"/>
            <w:bottom w:val="none" w:sz="0" w:space="0" w:color="auto"/>
            <w:right w:val="none" w:sz="0" w:space="0" w:color="auto"/>
          </w:divBdr>
        </w:div>
      </w:divsChild>
    </w:div>
    <w:div w:id="986007771">
      <w:bodyDiv w:val="1"/>
      <w:marLeft w:val="0"/>
      <w:marRight w:val="0"/>
      <w:marTop w:val="0"/>
      <w:marBottom w:val="0"/>
      <w:divBdr>
        <w:top w:val="none" w:sz="0" w:space="0" w:color="auto"/>
        <w:left w:val="none" w:sz="0" w:space="0" w:color="auto"/>
        <w:bottom w:val="none" w:sz="0" w:space="0" w:color="auto"/>
        <w:right w:val="none" w:sz="0" w:space="0" w:color="auto"/>
      </w:divBdr>
    </w:div>
    <w:div w:id="991985615">
      <w:bodyDiv w:val="1"/>
      <w:marLeft w:val="0"/>
      <w:marRight w:val="0"/>
      <w:marTop w:val="0"/>
      <w:marBottom w:val="0"/>
      <w:divBdr>
        <w:top w:val="none" w:sz="0" w:space="0" w:color="auto"/>
        <w:left w:val="none" w:sz="0" w:space="0" w:color="auto"/>
        <w:bottom w:val="none" w:sz="0" w:space="0" w:color="auto"/>
        <w:right w:val="none" w:sz="0" w:space="0" w:color="auto"/>
      </w:divBdr>
    </w:div>
    <w:div w:id="995382508">
      <w:bodyDiv w:val="1"/>
      <w:marLeft w:val="0"/>
      <w:marRight w:val="0"/>
      <w:marTop w:val="0"/>
      <w:marBottom w:val="0"/>
      <w:divBdr>
        <w:top w:val="none" w:sz="0" w:space="0" w:color="auto"/>
        <w:left w:val="none" w:sz="0" w:space="0" w:color="auto"/>
        <w:bottom w:val="none" w:sz="0" w:space="0" w:color="auto"/>
        <w:right w:val="none" w:sz="0" w:space="0" w:color="auto"/>
      </w:divBdr>
    </w:div>
    <w:div w:id="996226574">
      <w:bodyDiv w:val="1"/>
      <w:marLeft w:val="0"/>
      <w:marRight w:val="0"/>
      <w:marTop w:val="0"/>
      <w:marBottom w:val="0"/>
      <w:divBdr>
        <w:top w:val="none" w:sz="0" w:space="0" w:color="auto"/>
        <w:left w:val="none" w:sz="0" w:space="0" w:color="auto"/>
        <w:bottom w:val="none" w:sz="0" w:space="0" w:color="auto"/>
        <w:right w:val="none" w:sz="0" w:space="0" w:color="auto"/>
      </w:divBdr>
    </w:div>
    <w:div w:id="996572882">
      <w:bodyDiv w:val="1"/>
      <w:marLeft w:val="0"/>
      <w:marRight w:val="0"/>
      <w:marTop w:val="0"/>
      <w:marBottom w:val="0"/>
      <w:divBdr>
        <w:top w:val="none" w:sz="0" w:space="0" w:color="auto"/>
        <w:left w:val="none" w:sz="0" w:space="0" w:color="auto"/>
        <w:bottom w:val="none" w:sz="0" w:space="0" w:color="auto"/>
        <w:right w:val="none" w:sz="0" w:space="0" w:color="auto"/>
      </w:divBdr>
    </w:div>
    <w:div w:id="997418337">
      <w:bodyDiv w:val="1"/>
      <w:marLeft w:val="0"/>
      <w:marRight w:val="0"/>
      <w:marTop w:val="0"/>
      <w:marBottom w:val="0"/>
      <w:divBdr>
        <w:top w:val="none" w:sz="0" w:space="0" w:color="auto"/>
        <w:left w:val="none" w:sz="0" w:space="0" w:color="auto"/>
        <w:bottom w:val="none" w:sz="0" w:space="0" w:color="auto"/>
        <w:right w:val="none" w:sz="0" w:space="0" w:color="auto"/>
      </w:divBdr>
    </w:div>
    <w:div w:id="1001397446">
      <w:bodyDiv w:val="1"/>
      <w:marLeft w:val="0"/>
      <w:marRight w:val="0"/>
      <w:marTop w:val="0"/>
      <w:marBottom w:val="0"/>
      <w:divBdr>
        <w:top w:val="none" w:sz="0" w:space="0" w:color="auto"/>
        <w:left w:val="none" w:sz="0" w:space="0" w:color="auto"/>
        <w:bottom w:val="none" w:sz="0" w:space="0" w:color="auto"/>
        <w:right w:val="none" w:sz="0" w:space="0" w:color="auto"/>
      </w:divBdr>
    </w:div>
    <w:div w:id="1001397917">
      <w:bodyDiv w:val="1"/>
      <w:marLeft w:val="0"/>
      <w:marRight w:val="0"/>
      <w:marTop w:val="0"/>
      <w:marBottom w:val="0"/>
      <w:divBdr>
        <w:top w:val="none" w:sz="0" w:space="0" w:color="auto"/>
        <w:left w:val="none" w:sz="0" w:space="0" w:color="auto"/>
        <w:bottom w:val="none" w:sz="0" w:space="0" w:color="auto"/>
        <w:right w:val="none" w:sz="0" w:space="0" w:color="auto"/>
      </w:divBdr>
    </w:div>
    <w:div w:id="1008292728">
      <w:bodyDiv w:val="1"/>
      <w:marLeft w:val="0"/>
      <w:marRight w:val="0"/>
      <w:marTop w:val="0"/>
      <w:marBottom w:val="0"/>
      <w:divBdr>
        <w:top w:val="none" w:sz="0" w:space="0" w:color="auto"/>
        <w:left w:val="none" w:sz="0" w:space="0" w:color="auto"/>
        <w:bottom w:val="none" w:sz="0" w:space="0" w:color="auto"/>
        <w:right w:val="none" w:sz="0" w:space="0" w:color="auto"/>
      </w:divBdr>
    </w:div>
    <w:div w:id="1013385283">
      <w:bodyDiv w:val="1"/>
      <w:marLeft w:val="0"/>
      <w:marRight w:val="0"/>
      <w:marTop w:val="0"/>
      <w:marBottom w:val="0"/>
      <w:divBdr>
        <w:top w:val="none" w:sz="0" w:space="0" w:color="auto"/>
        <w:left w:val="none" w:sz="0" w:space="0" w:color="auto"/>
        <w:bottom w:val="none" w:sz="0" w:space="0" w:color="auto"/>
        <w:right w:val="none" w:sz="0" w:space="0" w:color="auto"/>
      </w:divBdr>
    </w:div>
    <w:div w:id="1013723117">
      <w:bodyDiv w:val="1"/>
      <w:marLeft w:val="0"/>
      <w:marRight w:val="0"/>
      <w:marTop w:val="0"/>
      <w:marBottom w:val="0"/>
      <w:divBdr>
        <w:top w:val="none" w:sz="0" w:space="0" w:color="auto"/>
        <w:left w:val="none" w:sz="0" w:space="0" w:color="auto"/>
        <w:bottom w:val="none" w:sz="0" w:space="0" w:color="auto"/>
        <w:right w:val="none" w:sz="0" w:space="0" w:color="auto"/>
      </w:divBdr>
      <w:divsChild>
        <w:div w:id="987056631">
          <w:marLeft w:val="480"/>
          <w:marRight w:val="0"/>
          <w:marTop w:val="0"/>
          <w:marBottom w:val="0"/>
          <w:divBdr>
            <w:top w:val="none" w:sz="0" w:space="0" w:color="auto"/>
            <w:left w:val="none" w:sz="0" w:space="0" w:color="auto"/>
            <w:bottom w:val="none" w:sz="0" w:space="0" w:color="auto"/>
            <w:right w:val="none" w:sz="0" w:space="0" w:color="auto"/>
          </w:divBdr>
        </w:div>
        <w:div w:id="964190305">
          <w:marLeft w:val="480"/>
          <w:marRight w:val="0"/>
          <w:marTop w:val="0"/>
          <w:marBottom w:val="0"/>
          <w:divBdr>
            <w:top w:val="none" w:sz="0" w:space="0" w:color="auto"/>
            <w:left w:val="none" w:sz="0" w:space="0" w:color="auto"/>
            <w:bottom w:val="none" w:sz="0" w:space="0" w:color="auto"/>
            <w:right w:val="none" w:sz="0" w:space="0" w:color="auto"/>
          </w:divBdr>
        </w:div>
        <w:div w:id="2109347442">
          <w:marLeft w:val="480"/>
          <w:marRight w:val="0"/>
          <w:marTop w:val="0"/>
          <w:marBottom w:val="0"/>
          <w:divBdr>
            <w:top w:val="none" w:sz="0" w:space="0" w:color="auto"/>
            <w:left w:val="none" w:sz="0" w:space="0" w:color="auto"/>
            <w:bottom w:val="none" w:sz="0" w:space="0" w:color="auto"/>
            <w:right w:val="none" w:sz="0" w:space="0" w:color="auto"/>
          </w:divBdr>
        </w:div>
        <w:div w:id="537165374">
          <w:marLeft w:val="480"/>
          <w:marRight w:val="0"/>
          <w:marTop w:val="0"/>
          <w:marBottom w:val="0"/>
          <w:divBdr>
            <w:top w:val="none" w:sz="0" w:space="0" w:color="auto"/>
            <w:left w:val="none" w:sz="0" w:space="0" w:color="auto"/>
            <w:bottom w:val="none" w:sz="0" w:space="0" w:color="auto"/>
            <w:right w:val="none" w:sz="0" w:space="0" w:color="auto"/>
          </w:divBdr>
        </w:div>
        <w:div w:id="1015234782">
          <w:marLeft w:val="480"/>
          <w:marRight w:val="0"/>
          <w:marTop w:val="0"/>
          <w:marBottom w:val="0"/>
          <w:divBdr>
            <w:top w:val="none" w:sz="0" w:space="0" w:color="auto"/>
            <w:left w:val="none" w:sz="0" w:space="0" w:color="auto"/>
            <w:bottom w:val="none" w:sz="0" w:space="0" w:color="auto"/>
            <w:right w:val="none" w:sz="0" w:space="0" w:color="auto"/>
          </w:divBdr>
        </w:div>
        <w:div w:id="639771107">
          <w:marLeft w:val="480"/>
          <w:marRight w:val="0"/>
          <w:marTop w:val="0"/>
          <w:marBottom w:val="0"/>
          <w:divBdr>
            <w:top w:val="none" w:sz="0" w:space="0" w:color="auto"/>
            <w:left w:val="none" w:sz="0" w:space="0" w:color="auto"/>
            <w:bottom w:val="none" w:sz="0" w:space="0" w:color="auto"/>
            <w:right w:val="none" w:sz="0" w:space="0" w:color="auto"/>
          </w:divBdr>
        </w:div>
        <w:div w:id="196621865">
          <w:marLeft w:val="480"/>
          <w:marRight w:val="0"/>
          <w:marTop w:val="0"/>
          <w:marBottom w:val="0"/>
          <w:divBdr>
            <w:top w:val="none" w:sz="0" w:space="0" w:color="auto"/>
            <w:left w:val="none" w:sz="0" w:space="0" w:color="auto"/>
            <w:bottom w:val="none" w:sz="0" w:space="0" w:color="auto"/>
            <w:right w:val="none" w:sz="0" w:space="0" w:color="auto"/>
          </w:divBdr>
        </w:div>
        <w:div w:id="1480146126">
          <w:marLeft w:val="480"/>
          <w:marRight w:val="0"/>
          <w:marTop w:val="0"/>
          <w:marBottom w:val="0"/>
          <w:divBdr>
            <w:top w:val="none" w:sz="0" w:space="0" w:color="auto"/>
            <w:left w:val="none" w:sz="0" w:space="0" w:color="auto"/>
            <w:bottom w:val="none" w:sz="0" w:space="0" w:color="auto"/>
            <w:right w:val="none" w:sz="0" w:space="0" w:color="auto"/>
          </w:divBdr>
        </w:div>
        <w:div w:id="1445423026">
          <w:marLeft w:val="480"/>
          <w:marRight w:val="0"/>
          <w:marTop w:val="0"/>
          <w:marBottom w:val="0"/>
          <w:divBdr>
            <w:top w:val="none" w:sz="0" w:space="0" w:color="auto"/>
            <w:left w:val="none" w:sz="0" w:space="0" w:color="auto"/>
            <w:bottom w:val="none" w:sz="0" w:space="0" w:color="auto"/>
            <w:right w:val="none" w:sz="0" w:space="0" w:color="auto"/>
          </w:divBdr>
        </w:div>
        <w:div w:id="1167676523">
          <w:marLeft w:val="480"/>
          <w:marRight w:val="0"/>
          <w:marTop w:val="0"/>
          <w:marBottom w:val="0"/>
          <w:divBdr>
            <w:top w:val="none" w:sz="0" w:space="0" w:color="auto"/>
            <w:left w:val="none" w:sz="0" w:space="0" w:color="auto"/>
            <w:bottom w:val="none" w:sz="0" w:space="0" w:color="auto"/>
            <w:right w:val="none" w:sz="0" w:space="0" w:color="auto"/>
          </w:divBdr>
        </w:div>
        <w:div w:id="1076247948">
          <w:marLeft w:val="480"/>
          <w:marRight w:val="0"/>
          <w:marTop w:val="0"/>
          <w:marBottom w:val="0"/>
          <w:divBdr>
            <w:top w:val="none" w:sz="0" w:space="0" w:color="auto"/>
            <w:left w:val="none" w:sz="0" w:space="0" w:color="auto"/>
            <w:bottom w:val="none" w:sz="0" w:space="0" w:color="auto"/>
            <w:right w:val="none" w:sz="0" w:space="0" w:color="auto"/>
          </w:divBdr>
        </w:div>
        <w:div w:id="845824062">
          <w:marLeft w:val="480"/>
          <w:marRight w:val="0"/>
          <w:marTop w:val="0"/>
          <w:marBottom w:val="0"/>
          <w:divBdr>
            <w:top w:val="none" w:sz="0" w:space="0" w:color="auto"/>
            <w:left w:val="none" w:sz="0" w:space="0" w:color="auto"/>
            <w:bottom w:val="none" w:sz="0" w:space="0" w:color="auto"/>
            <w:right w:val="none" w:sz="0" w:space="0" w:color="auto"/>
          </w:divBdr>
        </w:div>
        <w:div w:id="364212085">
          <w:marLeft w:val="480"/>
          <w:marRight w:val="0"/>
          <w:marTop w:val="0"/>
          <w:marBottom w:val="0"/>
          <w:divBdr>
            <w:top w:val="none" w:sz="0" w:space="0" w:color="auto"/>
            <w:left w:val="none" w:sz="0" w:space="0" w:color="auto"/>
            <w:bottom w:val="none" w:sz="0" w:space="0" w:color="auto"/>
            <w:right w:val="none" w:sz="0" w:space="0" w:color="auto"/>
          </w:divBdr>
        </w:div>
        <w:div w:id="2051148077">
          <w:marLeft w:val="480"/>
          <w:marRight w:val="0"/>
          <w:marTop w:val="0"/>
          <w:marBottom w:val="0"/>
          <w:divBdr>
            <w:top w:val="none" w:sz="0" w:space="0" w:color="auto"/>
            <w:left w:val="none" w:sz="0" w:space="0" w:color="auto"/>
            <w:bottom w:val="none" w:sz="0" w:space="0" w:color="auto"/>
            <w:right w:val="none" w:sz="0" w:space="0" w:color="auto"/>
          </w:divBdr>
        </w:div>
        <w:div w:id="489836711">
          <w:marLeft w:val="480"/>
          <w:marRight w:val="0"/>
          <w:marTop w:val="0"/>
          <w:marBottom w:val="0"/>
          <w:divBdr>
            <w:top w:val="none" w:sz="0" w:space="0" w:color="auto"/>
            <w:left w:val="none" w:sz="0" w:space="0" w:color="auto"/>
            <w:bottom w:val="none" w:sz="0" w:space="0" w:color="auto"/>
            <w:right w:val="none" w:sz="0" w:space="0" w:color="auto"/>
          </w:divBdr>
        </w:div>
        <w:div w:id="596135933">
          <w:marLeft w:val="480"/>
          <w:marRight w:val="0"/>
          <w:marTop w:val="0"/>
          <w:marBottom w:val="0"/>
          <w:divBdr>
            <w:top w:val="none" w:sz="0" w:space="0" w:color="auto"/>
            <w:left w:val="none" w:sz="0" w:space="0" w:color="auto"/>
            <w:bottom w:val="none" w:sz="0" w:space="0" w:color="auto"/>
            <w:right w:val="none" w:sz="0" w:space="0" w:color="auto"/>
          </w:divBdr>
        </w:div>
        <w:div w:id="1192497399">
          <w:marLeft w:val="480"/>
          <w:marRight w:val="0"/>
          <w:marTop w:val="0"/>
          <w:marBottom w:val="0"/>
          <w:divBdr>
            <w:top w:val="none" w:sz="0" w:space="0" w:color="auto"/>
            <w:left w:val="none" w:sz="0" w:space="0" w:color="auto"/>
            <w:bottom w:val="none" w:sz="0" w:space="0" w:color="auto"/>
            <w:right w:val="none" w:sz="0" w:space="0" w:color="auto"/>
          </w:divBdr>
        </w:div>
        <w:div w:id="1888947673">
          <w:marLeft w:val="480"/>
          <w:marRight w:val="0"/>
          <w:marTop w:val="0"/>
          <w:marBottom w:val="0"/>
          <w:divBdr>
            <w:top w:val="none" w:sz="0" w:space="0" w:color="auto"/>
            <w:left w:val="none" w:sz="0" w:space="0" w:color="auto"/>
            <w:bottom w:val="none" w:sz="0" w:space="0" w:color="auto"/>
            <w:right w:val="none" w:sz="0" w:space="0" w:color="auto"/>
          </w:divBdr>
        </w:div>
        <w:div w:id="1298072493">
          <w:marLeft w:val="480"/>
          <w:marRight w:val="0"/>
          <w:marTop w:val="0"/>
          <w:marBottom w:val="0"/>
          <w:divBdr>
            <w:top w:val="none" w:sz="0" w:space="0" w:color="auto"/>
            <w:left w:val="none" w:sz="0" w:space="0" w:color="auto"/>
            <w:bottom w:val="none" w:sz="0" w:space="0" w:color="auto"/>
            <w:right w:val="none" w:sz="0" w:space="0" w:color="auto"/>
          </w:divBdr>
        </w:div>
        <w:div w:id="81724427">
          <w:marLeft w:val="480"/>
          <w:marRight w:val="0"/>
          <w:marTop w:val="0"/>
          <w:marBottom w:val="0"/>
          <w:divBdr>
            <w:top w:val="none" w:sz="0" w:space="0" w:color="auto"/>
            <w:left w:val="none" w:sz="0" w:space="0" w:color="auto"/>
            <w:bottom w:val="none" w:sz="0" w:space="0" w:color="auto"/>
            <w:right w:val="none" w:sz="0" w:space="0" w:color="auto"/>
          </w:divBdr>
        </w:div>
        <w:div w:id="710155244">
          <w:marLeft w:val="480"/>
          <w:marRight w:val="0"/>
          <w:marTop w:val="0"/>
          <w:marBottom w:val="0"/>
          <w:divBdr>
            <w:top w:val="none" w:sz="0" w:space="0" w:color="auto"/>
            <w:left w:val="none" w:sz="0" w:space="0" w:color="auto"/>
            <w:bottom w:val="none" w:sz="0" w:space="0" w:color="auto"/>
            <w:right w:val="none" w:sz="0" w:space="0" w:color="auto"/>
          </w:divBdr>
        </w:div>
        <w:div w:id="1158229931">
          <w:marLeft w:val="480"/>
          <w:marRight w:val="0"/>
          <w:marTop w:val="0"/>
          <w:marBottom w:val="0"/>
          <w:divBdr>
            <w:top w:val="none" w:sz="0" w:space="0" w:color="auto"/>
            <w:left w:val="none" w:sz="0" w:space="0" w:color="auto"/>
            <w:bottom w:val="none" w:sz="0" w:space="0" w:color="auto"/>
            <w:right w:val="none" w:sz="0" w:space="0" w:color="auto"/>
          </w:divBdr>
        </w:div>
        <w:div w:id="1027220607">
          <w:marLeft w:val="480"/>
          <w:marRight w:val="0"/>
          <w:marTop w:val="0"/>
          <w:marBottom w:val="0"/>
          <w:divBdr>
            <w:top w:val="none" w:sz="0" w:space="0" w:color="auto"/>
            <w:left w:val="none" w:sz="0" w:space="0" w:color="auto"/>
            <w:bottom w:val="none" w:sz="0" w:space="0" w:color="auto"/>
            <w:right w:val="none" w:sz="0" w:space="0" w:color="auto"/>
          </w:divBdr>
        </w:div>
        <w:div w:id="506989407">
          <w:marLeft w:val="480"/>
          <w:marRight w:val="0"/>
          <w:marTop w:val="0"/>
          <w:marBottom w:val="0"/>
          <w:divBdr>
            <w:top w:val="none" w:sz="0" w:space="0" w:color="auto"/>
            <w:left w:val="none" w:sz="0" w:space="0" w:color="auto"/>
            <w:bottom w:val="none" w:sz="0" w:space="0" w:color="auto"/>
            <w:right w:val="none" w:sz="0" w:space="0" w:color="auto"/>
          </w:divBdr>
        </w:div>
        <w:div w:id="1269698024">
          <w:marLeft w:val="480"/>
          <w:marRight w:val="0"/>
          <w:marTop w:val="0"/>
          <w:marBottom w:val="0"/>
          <w:divBdr>
            <w:top w:val="none" w:sz="0" w:space="0" w:color="auto"/>
            <w:left w:val="none" w:sz="0" w:space="0" w:color="auto"/>
            <w:bottom w:val="none" w:sz="0" w:space="0" w:color="auto"/>
            <w:right w:val="none" w:sz="0" w:space="0" w:color="auto"/>
          </w:divBdr>
        </w:div>
        <w:div w:id="258370091">
          <w:marLeft w:val="480"/>
          <w:marRight w:val="0"/>
          <w:marTop w:val="0"/>
          <w:marBottom w:val="0"/>
          <w:divBdr>
            <w:top w:val="none" w:sz="0" w:space="0" w:color="auto"/>
            <w:left w:val="none" w:sz="0" w:space="0" w:color="auto"/>
            <w:bottom w:val="none" w:sz="0" w:space="0" w:color="auto"/>
            <w:right w:val="none" w:sz="0" w:space="0" w:color="auto"/>
          </w:divBdr>
        </w:div>
        <w:div w:id="153837615">
          <w:marLeft w:val="480"/>
          <w:marRight w:val="0"/>
          <w:marTop w:val="0"/>
          <w:marBottom w:val="0"/>
          <w:divBdr>
            <w:top w:val="none" w:sz="0" w:space="0" w:color="auto"/>
            <w:left w:val="none" w:sz="0" w:space="0" w:color="auto"/>
            <w:bottom w:val="none" w:sz="0" w:space="0" w:color="auto"/>
            <w:right w:val="none" w:sz="0" w:space="0" w:color="auto"/>
          </w:divBdr>
        </w:div>
        <w:div w:id="352002681">
          <w:marLeft w:val="480"/>
          <w:marRight w:val="0"/>
          <w:marTop w:val="0"/>
          <w:marBottom w:val="0"/>
          <w:divBdr>
            <w:top w:val="none" w:sz="0" w:space="0" w:color="auto"/>
            <w:left w:val="none" w:sz="0" w:space="0" w:color="auto"/>
            <w:bottom w:val="none" w:sz="0" w:space="0" w:color="auto"/>
            <w:right w:val="none" w:sz="0" w:space="0" w:color="auto"/>
          </w:divBdr>
        </w:div>
        <w:div w:id="503320728">
          <w:marLeft w:val="480"/>
          <w:marRight w:val="0"/>
          <w:marTop w:val="0"/>
          <w:marBottom w:val="0"/>
          <w:divBdr>
            <w:top w:val="none" w:sz="0" w:space="0" w:color="auto"/>
            <w:left w:val="none" w:sz="0" w:space="0" w:color="auto"/>
            <w:bottom w:val="none" w:sz="0" w:space="0" w:color="auto"/>
            <w:right w:val="none" w:sz="0" w:space="0" w:color="auto"/>
          </w:divBdr>
        </w:div>
        <w:div w:id="445658930">
          <w:marLeft w:val="480"/>
          <w:marRight w:val="0"/>
          <w:marTop w:val="0"/>
          <w:marBottom w:val="0"/>
          <w:divBdr>
            <w:top w:val="none" w:sz="0" w:space="0" w:color="auto"/>
            <w:left w:val="none" w:sz="0" w:space="0" w:color="auto"/>
            <w:bottom w:val="none" w:sz="0" w:space="0" w:color="auto"/>
            <w:right w:val="none" w:sz="0" w:space="0" w:color="auto"/>
          </w:divBdr>
        </w:div>
        <w:div w:id="2130198311">
          <w:marLeft w:val="480"/>
          <w:marRight w:val="0"/>
          <w:marTop w:val="0"/>
          <w:marBottom w:val="0"/>
          <w:divBdr>
            <w:top w:val="none" w:sz="0" w:space="0" w:color="auto"/>
            <w:left w:val="none" w:sz="0" w:space="0" w:color="auto"/>
            <w:bottom w:val="none" w:sz="0" w:space="0" w:color="auto"/>
            <w:right w:val="none" w:sz="0" w:space="0" w:color="auto"/>
          </w:divBdr>
        </w:div>
        <w:div w:id="1743480149">
          <w:marLeft w:val="480"/>
          <w:marRight w:val="0"/>
          <w:marTop w:val="0"/>
          <w:marBottom w:val="0"/>
          <w:divBdr>
            <w:top w:val="none" w:sz="0" w:space="0" w:color="auto"/>
            <w:left w:val="none" w:sz="0" w:space="0" w:color="auto"/>
            <w:bottom w:val="none" w:sz="0" w:space="0" w:color="auto"/>
            <w:right w:val="none" w:sz="0" w:space="0" w:color="auto"/>
          </w:divBdr>
        </w:div>
        <w:div w:id="363822116">
          <w:marLeft w:val="480"/>
          <w:marRight w:val="0"/>
          <w:marTop w:val="0"/>
          <w:marBottom w:val="0"/>
          <w:divBdr>
            <w:top w:val="none" w:sz="0" w:space="0" w:color="auto"/>
            <w:left w:val="none" w:sz="0" w:space="0" w:color="auto"/>
            <w:bottom w:val="none" w:sz="0" w:space="0" w:color="auto"/>
            <w:right w:val="none" w:sz="0" w:space="0" w:color="auto"/>
          </w:divBdr>
        </w:div>
        <w:div w:id="650717145">
          <w:marLeft w:val="480"/>
          <w:marRight w:val="0"/>
          <w:marTop w:val="0"/>
          <w:marBottom w:val="0"/>
          <w:divBdr>
            <w:top w:val="none" w:sz="0" w:space="0" w:color="auto"/>
            <w:left w:val="none" w:sz="0" w:space="0" w:color="auto"/>
            <w:bottom w:val="none" w:sz="0" w:space="0" w:color="auto"/>
            <w:right w:val="none" w:sz="0" w:space="0" w:color="auto"/>
          </w:divBdr>
        </w:div>
        <w:div w:id="929041618">
          <w:marLeft w:val="480"/>
          <w:marRight w:val="0"/>
          <w:marTop w:val="0"/>
          <w:marBottom w:val="0"/>
          <w:divBdr>
            <w:top w:val="none" w:sz="0" w:space="0" w:color="auto"/>
            <w:left w:val="none" w:sz="0" w:space="0" w:color="auto"/>
            <w:bottom w:val="none" w:sz="0" w:space="0" w:color="auto"/>
            <w:right w:val="none" w:sz="0" w:space="0" w:color="auto"/>
          </w:divBdr>
        </w:div>
        <w:div w:id="1844390048">
          <w:marLeft w:val="480"/>
          <w:marRight w:val="0"/>
          <w:marTop w:val="0"/>
          <w:marBottom w:val="0"/>
          <w:divBdr>
            <w:top w:val="none" w:sz="0" w:space="0" w:color="auto"/>
            <w:left w:val="none" w:sz="0" w:space="0" w:color="auto"/>
            <w:bottom w:val="none" w:sz="0" w:space="0" w:color="auto"/>
            <w:right w:val="none" w:sz="0" w:space="0" w:color="auto"/>
          </w:divBdr>
        </w:div>
        <w:div w:id="320735947">
          <w:marLeft w:val="480"/>
          <w:marRight w:val="0"/>
          <w:marTop w:val="0"/>
          <w:marBottom w:val="0"/>
          <w:divBdr>
            <w:top w:val="none" w:sz="0" w:space="0" w:color="auto"/>
            <w:left w:val="none" w:sz="0" w:space="0" w:color="auto"/>
            <w:bottom w:val="none" w:sz="0" w:space="0" w:color="auto"/>
            <w:right w:val="none" w:sz="0" w:space="0" w:color="auto"/>
          </w:divBdr>
        </w:div>
        <w:div w:id="432165405">
          <w:marLeft w:val="480"/>
          <w:marRight w:val="0"/>
          <w:marTop w:val="0"/>
          <w:marBottom w:val="0"/>
          <w:divBdr>
            <w:top w:val="none" w:sz="0" w:space="0" w:color="auto"/>
            <w:left w:val="none" w:sz="0" w:space="0" w:color="auto"/>
            <w:bottom w:val="none" w:sz="0" w:space="0" w:color="auto"/>
            <w:right w:val="none" w:sz="0" w:space="0" w:color="auto"/>
          </w:divBdr>
        </w:div>
        <w:div w:id="868221696">
          <w:marLeft w:val="480"/>
          <w:marRight w:val="0"/>
          <w:marTop w:val="0"/>
          <w:marBottom w:val="0"/>
          <w:divBdr>
            <w:top w:val="none" w:sz="0" w:space="0" w:color="auto"/>
            <w:left w:val="none" w:sz="0" w:space="0" w:color="auto"/>
            <w:bottom w:val="none" w:sz="0" w:space="0" w:color="auto"/>
            <w:right w:val="none" w:sz="0" w:space="0" w:color="auto"/>
          </w:divBdr>
        </w:div>
        <w:div w:id="804543122">
          <w:marLeft w:val="480"/>
          <w:marRight w:val="0"/>
          <w:marTop w:val="0"/>
          <w:marBottom w:val="0"/>
          <w:divBdr>
            <w:top w:val="none" w:sz="0" w:space="0" w:color="auto"/>
            <w:left w:val="none" w:sz="0" w:space="0" w:color="auto"/>
            <w:bottom w:val="none" w:sz="0" w:space="0" w:color="auto"/>
            <w:right w:val="none" w:sz="0" w:space="0" w:color="auto"/>
          </w:divBdr>
        </w:div>
        <w:div w:id="1074400805">
          <w:marLeft w:val="480"/>
          <w:marRight w:val="0"/>
          <w:marTop w:val="0"/>
          <w:marBottom w:val="0"/>
          <w:divBdr>
            <w:top w:val="none" w:sz="0" w:space="0" w:color="auto"/>
            <w:left w:val="none" w:sz="0" w:space="0" w:color="auto"/>
            <w:bottom w:val="none" w:sz="0" w:space="0" w:color="auto"/>
            <w:right w:val="none" w:sz="0" w:space="0" w:color="auto"/>
          </w:divBdr>
        </w:div>
        <w:div w:id="998194719">
          <w:marLeft w:val="480"/>
          <w:marRight w:val="0"/>
          <w:marTop w:val="0"/>
          <w:marBottom w:val="0"/>
          <w:divBdr>
            <w:top w:val="none" w:sz="0" w:space="0" w:color="auto"/>
            <w:left w:val="none" w:sz="0" w:space="0" w:color="auto"/>
            <w:bottom w:val="none" w:sz="0" w:space="0" w:color="auto"/>
            <w:right w:val="none" w:sz="0" w:space="0" w:color="auto"/>
          </w:divBdr>
        </w:div>
        <w:div w:id="1269770935">
          <w:marLeft w:val="480"/>
          <w:marRight w:val="0"/>
          <w:marTop w:val="0"/>
          <w:marBottom w:val="0"/>
          <w:divBdr>
            <w:top w:val="none" w:sz="0" w:space="0" w:color="auto"/>
            <w:left w:val="none" w:sz="0" w:space="0" w:color="auto"/>
            <w:bottom w:val="none" w:sz="0" w:space="0" w:color="auto"/>
            <w:right w:val="none" w:sz="0" w:space="0" w:color="auto"/>
          </w:divBdr>
        </w:div>
        <w:div w:id="883247625">
          <w:marLeft w:val="480"/>
          <w:marRight w:val="0"/>
          <w:marTop w:val="0"/>
          <w:marBottom w:val="0"/>
          <w:divBdr>
            <w:top w:val="none" w:sz="0" w:space="0" w:color="auto"/>
            <w:left w:val="none" w:sz="0" w:space="0" w:color="auto"/>
            <w:bottom w:val="none" w:sz="0" w:space="0" w:color="auto"/>
            <w:right w:val="none" w:sz="0" w:space="0" w:color="auto"/>
          </w:divBdr>
        </w:div>
        <w:div w:id="1202397981">
          <w:marLeft w:val="480"/>
          <w:marRight w:val="0"/>
          <w:marTop w:val="0"/>
          <w:marBottom w:val="0"/>
          <w:divBdr>
            <w:top w:val="none" w:sz="0" w:space="0" w:color="auto"/>
            <w:left w:val="none" w:sz="0" w:space="0" w:color="auto"/>
            <w:bottom w:val="none" w:sz="0" w:space="0" w:color="auto"/>
            <w:right w:val="none" w:sz="0" w:space="0" w:color="auto"/>
          </w:divBdr>
        </w:div>
        <w:div w:id="807211568">
          <w:marLeft w:val="480"/>
          <w:marRight w:val="0"/>
          <w:marTop w:val="0"/>
          <w:marBottom w:val="0"/>
          <w:divBdr>
            <w:top w:val="none" w:sz="0" w:space="0" w:color="auto"/>
            <w:left w:val="none" w:sz="0" w:space="0" w:color="auto"/>
            <w:bottom w:val="none" w:sz="0" w:space="0" w:color="auto"/>
            <w:right w:val="none" w:sz="0" w:space="0" w:color="auto"/>
          </w:divBdr>
        </w:div>
        <w:div w:id="1198658815">
          <w:marLeft w:val="480"/>
          <w:marRight w:val="0"/>
          <w:marTop w:val="0"/>
          <w:marBottom w:val="0"/>
          <w:divBdr>
            <w:top w:val="none" w:sz="0" w:space="0" w:color="auto"/>
            <w:left w:val="none" w:sz="0" w:space="0" w:color="auto"/>
            <w:bottom w:val="none" w:sz="0" w:space="0" w:color="auto"/>
            <w:right w:val="none" w:sz="0" w:space="0" w:color="auto"/>
          </w:divBdr>
        </w:div>
        <w:div w:id="2123305976">
          <w:marLeft w:val="480"/>
          <w:marRight w:val="0"/>
          <w:marTop w:val="0"/>
          <w:marBottom w:val="0"/>
          <w:divBdr>
            <w:top w:val="none" w:sz="0" w:space="0" w:color="auto"/>
            <w:left w:val="none" w:sz="0" w:space="0" w:color="auto"/>
            <w:bottom w:val="none" w:sz="0" w:space="0" w:color="auto"/>
            <w:right w:val="none" w:sz="0" w:space="0" w:color="auto"/>
          </w:divBdr>
        </w:div>
        <w:div w:id="742676587">
          <w:marLeft w:val="480"/>
          <w:marRight w:val="0"/>
          <w:marTop w:val="0"/>
          <w:marBottom w:val="0"/>
          <w:divBdr>
            <w:top w:val="none" w:sz="0" w:space="0" w:color="auto"/>
            <w:left w:val="none" w:sz="0" w:space="0" w:color="auto"/>
            <w:bottom w:val="none" w:sz="0" w:space="0" w:color="auto"/>
            <w:right w:val="none" w:sz="0" w:space="0" w:color="auto"/>
          </w:divBdr>
        </w:div>
        <w:div w:id="376590473">
          <w:marLeft w:val="480"/>
          <w:marRight w:val="0"/>
          <w:marTop w:val="0"/>
          <w:marBottom w:val="0"/>
          <w:divBdr>
            <w:top w:val="none" w:sz="0" w:space="0" w:color="auto"/>
            <w:left w:val="none" w:sz="0" w:space="0" w:color="auto"/>
            <w:bottom w:val="none" w:sz="0" w:space="0" w:color="auto"/>
            <w:right w:val="none" w:sz="0" w:space="0" w:color="auto"/>
          </w:divBdr>
        </w:div>
        <w:div w:id="965505879">
          <w:marLeft w:val="480"/>
          <w:marRight w:val="0"/>
          <w:marTop w:val="0"/>
          <w:marBottom w:val="0"/>
          <w:divBdr>
            <w:top w:val="none" w:sz="0" w:space="0" w:color="auto"/>
            <w:left w:val="none" w:sz="0" w:space="0" w:color="auto"/>
            <w:bottom w:val="none" w:sz="0" w:space="0" w:color="auto"/>
            <w:right w:val="none" w:sz="0" w:space="0" w:color="auto"/>
          </w:divBdr>
        </w:div>
        <w:div w:id="64106021">
          <w:marLeft w:val="480"/>
          <w:marRight w:val="0"/>
          <w:marTop w:val="0"/>
          <w:marBottom w:val="0"/>
          <w:divBdr>
            <w:top w:val="none" w:sz="0" w:space="0" w:color="auto"/>
            <w:left w:val="none" w:sz="0" w:space="0" w:color="auto"/>
            <w:bottom w:val="none" w:sz="0" w:space="0" w:color="auto"/>
            <w:right w:val="none" w:sz="0" w:space="0" w:color="auto"/>
          </w:divBdr>
        </w:div>
        <w:div w:id="1670716626">
          <w:marLeft w:val="480"/>
          <w:marRight w:val="0"/>
          <w:marTop w:val="0"/>
          <w:marBottom w:val="0"/>
          <w:divBdr>
            <w:top w:val="none" w:sz="0" w:space="0" w:color="auto"/>
            <w:left w:val="none" w:sz="0" w:space="0" w:color="auto"/>
            <w:bottom w:val="none" w:sz="0" w:space="0" w:color="auto"/>
            <w:right w:val="none" w:sz="0" w:space="0" w:color="auto"/>
          </w:divBdr>
        </w:div>
        <w:div w:id="643119540">
          <w:marLeft w:val="480"/>
          <w:marRight w:val="0"/>
          <w:marTop w:val="0"/>
          <w:marBottom w:val="0"/>
          <w:divBdr>
            <w:top w:val="none" w:sz="0" w:space="0" w:color="auto"/>
            <w:left w:val="none" w:sz="0" w:space="0" w:color="auto"/>
            <w:bottom w:val="none" w:sz="0" w:space="0" w:color="auto"/>
            <w:right w:val="none" w:sz="0" w:space="0" w:color="auto"/>
          </w:divBdr>
        </w:div>
        <w:div w:id="1341661595">
          <w:marLeft w:val="480"/>
          <w:marRight w:val="0"/>
          <w:marTop w:val="0"/>
          <w:marBottom w:val="0"/>
          <w:divBdr>
            <w:top w:val="none" w:sz="0" w:space="0" w:color="auto"/>
            <w:left w:val="none" w:sz="0" w:space="0" w:color="auto"/>
            <w:bottom w:val="none" w:sz="0" w:space="0" w:color="auto"/>
            <w:right w:val="none" w:sz="0" w:space="0" w:color="auto"/>
          </w:divBdr>
        </w:div>
        <w:div w:id="1371613915">
          <w:marLeft w:val="480"/>
          <w:marRight w:val="0"/>
          <w:marTop w:val="0"/>
          <w:marBottom w:val="0"/>
          <w:divBdr>
            <w:top w:val="none" w:sz="0" w:space="0" w:color="auto"/>
            <w:left w:val="none" w:sz="0" w:space="0" w:color="auto"/>
            <w:bottom w:val="none" w:sz="0" w:space="0" w:color="auto"/>
            <w:right w:val="none" w:sz="0" w:space="0" w:color="auto"/>
          </w:divBdr>
        </w:div>
        <w:div w:id="657460240">
          <w:marLeft w:val="480"/>
          <w:marRight w:val="0"/>
          <w:marTop w:val="0"/>
          <w:marBottom w:val="0"/>
          <w:divBdr>
            <w:top w:val="none" w:sz="0" w:space="0" w:color="auto"/>
            <w:left w:val="none" w:sz="0" w:space="0" w:color="auto"/>
            <w:bottom w:val="none" w:sz="0" w:space="0" w:color="auto"/>
            <w:right w:val="none" w:sz="0" w:space="0" w:color="auto"/>
          </w:divBdr>
        </w:div>
        <w:div w:id="1527938610">
          <w:marLeft w:val="480"/>
          <w:marRight w:val="0"/>
          <w:marTop w:val="0"/>
          <w:marBottom w:val="0"/>
          <w:divBdr>
            <w:top w:val="none" w:sz="0" w:space="0" w:color="auto"/>
            <w:left w:val="none" w:sz="0" w:space="0" w:color="auto"/>
            <w:bottom w:val="none" w:sz="0" w:space="0" w:color="auto"/>
            <w:right w:val="none" w:sz="0" w:space="0" w:color="auto"/>
          </w:divBdr>
        </w:div>
        <w:div w:id="66273697">
          <w:marLeft w:val="480"/>
          <w:marRight w:val="0"/>
          <w:marTop w:val="0"/>
          <w:marBottom w:val="0"/>
          <w:divBdr>
            <w:top w:val="none" w:sz="0" w:space="0" w:color="auto"/>
            <w:left w:val="none" w:sz="0" w:space="0" w:color="auto"/>
            <w:bottom w:val="none" w:sz="0" w:space="0" w:color="auto"/>
            <w:right w:val="none" w:sz="0" w:space="0" w:color="auto"/>
          </w:divBdr>
        </w:div>
        <w:div w:id="1517385103">
          <w:marLeft w:val="480"/>
          <w:marRight w:val="0"/>
          <w:marTop w:val="0"/>
          <w:marBottom w:val="0"/>
          <w:divBdr>
            <w:top w:val="none" w:sz="0" w:space="0" w:color="auto"/>
            <w:left w:val="none" w:sz="0" w:space="0" w:color="auto"/>
            <w:bottom w:val="none" w:sz="0" w:space="0" w:color="auto"/>
            <w:right w:val="none" w:sz="0" w:space="0" w:color="auto"/>
          </w:divBdr>
        </w:div>
        <w:div w:id="549390204">
          <w:marLeft w:val="480"/>
          <w:marRight w:val="0"/>
          <w:marTop w:val="0"/>
          <w:marBottom w:val="0"/>
          <w:divBdr>
            <w:top w:val="none" w:sz="0" w:space="0" w:color="auto"/>
            <w:left w:val="none" w:sz="0" w:space="0" w:color="auto"/>
            <w:bottom w:val="none" w:sz="0" w:space="0" w:color="auto"/>
            <w:right w:val="none" w:sz="0" w:space="0" w:color="auto"/>
          </w:divBdr>
        </w:div>
        <w:div w:id="985285709">
          <w:marLeft w:val="480"/>
          <w:marRight w:val="0"/>
          <w:marTop w:val="0"/>
          <w:marBottom w:val="0"/>
          <w:divBdr>
            <w:top w:val="none" w:sz="0" w:space="0" w:color="auto"/>
            <w:left w:val="none" w:sz="0" w:space="0" w:color="auto"/>
            <w:bottom w:val="none" w:sz="0" w:space="0" w:color="auto"/>
            <w:right w:val="none" w:sz="0" w:space="0" w:color="auto"/>
          </w:divBdr>
        </w:div>
        <w:div w:id="1301963532">
          <w:marLeft w:val="480"/>
          <w:marRight w:val="0"/>
          <w:marTop w:val="0"/>
          <w:marBottom w:val="0"/>
          <w:divBdr>
            <w:top w:val="none" w:sz="0" w:space="0" w:color="auto"/>
            <w:left w:val="none" w:sz="0" w:space="0" w:color="auto"/>
            <w:bottom w:val="none" w:sz="0" w:space="0" w:color="auto"/>
            <w:right w:val="none" w:sz="0" w:space="0" w:color="auto"/>
          </w:divBdr>
        </w:div>
        <w:div w:id="1674912692">
          <w:marLeft w:val="480"/>
          <w:marRight w:val="0"/>
          <w:marTop w:val="0"/>
          <w:marBottom w:val="0"/>
          <w:divBdr>
            <w:top w:val="none" w:sz="0" w:space="0" w:color="auto"/>
            <w:left w:val="none" w:sz="0" w:space="0" w:color="auto"/>
            <w:bottom w:val="none" w:sz="0" w:space="0" w:color="auto"/>
            <w:right w:val="none" w:sz="0" w:space="0" w:color="auto"/>
          </w:divBdr>
        </w:div>
        <w:div w:id="837381608">
          <w:marLeft w:val="480"/>
          <w:marRight w:val="0"/>
          <w:marTop w:val="0"/>
          <w:marBottom w:val="0"/>
          <w:divBdr>
            <w:top w:val="none" w:sz="0" w:space="0" w:color="auto"/>
            <w:left w:val="none" w:sz="0" w:space="0" w:color="auto"/>
            <w:bottom w:val="none" w:sz="0" w:space="0" w:color="auto"/>
            <w:right w:val="none" w:sz="0" w:space="0" w:color="auto"/>
          </w:divBdr>
        </w:div>
        <w:div w:id="108820651">
          <w:marLeft w:val="480"/>
          <w:marRight w:val="0"/>
          <w:marTop w:val="0"/>
          <w:marBottom w:val="0"/>
          <w:divBdr>
            <w:top w:val="none" w:sz="0" w:space="0" w:color="auto"/>
            <w:left w:val="none" w:sz="0" w:space="0" w:color="auto"/>
            <w:bottom w:val="none" w:sz="0" w:space="0" w:color="auto"/>
            <w:right w:val="none" w:sz="0" w:space="0" w:color="auto"/>
          </w:divBdr>
        </w:div>
        <w:div w:id="1885678149">
          <w:marLeft w:val="480"/>
          <w:marRight w:val="0"/>
          <w:marTop w:val="0"/>
          <w:marBottom w:val="0"/>
          <w:divBdr>
            <w:top w:val="none" w:sz="0" w:space="0" w:color="auto"/>
            <w:left w:val="none" w:sz="0" w:space="0" w:color="auto"/>
            <w:bottom w:val="none" w:sz="0" w:space="0" w:color="auto"/>
            <w:right w:val="none" w:sz="0" w:space="0" w:color="auto"/>
          </w:divBdr>
        </w:div>
        <w:div w:id="774206185">
          <w:marLeft w:val="480"/>
          <w:marRight w:val="0"/>
          <w:marTop w:val="0"/>
          <w:marBottom w:val="0"/>
          <w:divBdr>
            <w:top w:val="none" w:sz="0" w:space="0" w:color="auto"/>
            <w:left w:val="none" w:sz="0" w:space="0" w:color="auto"/>
            <w:bottom w:val="none" w:sz="0" w:space="0" w:color="auto"/>
            <w:right w:val="none" w:sz="0" w:space="0" w:color="auto"/>
          </w:divBdr>
        </w:div>
        <w:div w:id="1971158384">
          <w:marLeft w:val="480"/>
          <w:marRight w:val="0"/>
          <w:marTop w:val="0"/>
          <w:marBottom w:val="0"/>
          <w:divBdr>
            <w:top w:val="none" w:sz="0" w:space="0" w:color="auto"/>
            <w:left w:val="none" w:sz="0" w:space="0" w:color="auto"/>
            <w:bottom w:val="none" w:sz="0" w:space="0" w:color="auto"/>
            <w:right w:val="none" w:sz="0" w:space="0" w:color="auto"/>
          </w:divBdr>
        </w:div>
        <w:div w:id="1611430881">
          <w:marLeft w:val="480"/>
          <w:marRight w:val="0"/>
          <w:marTop w:val="0"/>
          <w:marBottom w:val="0"/>
          <w:divBdr>
            <w:top w:val="none" w:sz="0" w:space="0" w:color="auto"/>
            <w:left w:val="none" w:sz="0" w:space="0" w:color="auto"/>
            <w:bottom w:val="none" w:sz="0" w:space="0" w:color="auto"/>
            <w:right w:val="none" w:sz="0" w:space="0" w:color="auto"/>
          </w:divBdr>
        </w:div>
        <w:div w:id="614101524">
          <w:marLeft w:val="480"/>
          <w:marRight w:val="0"/>
          <w:marTop w:val="0"/>
          <w:marBottom w:val="0"/>
          <w:divBdr>
            <w:top w:val="none" w:sz="0" w:space="0" w:color="auto"/>
            <w:left w:val="none" w:sz="0" w:space="0" w:color="auto"/>
            <w:bottom w:val="none" w:sz="0" w:space="0" w:color="auto"/>
            <w:right w:val="none" w:sz="0" w:space="0" w:color="auto"/>
          </w:divBdr>
        </w:div>
        <w:div w:id="586840021">
          <w:marLeft w:val="480"/>
          <w:marRight w:val="0"/>
          <w:marTop w:val="0"/>
          <w:marBottom w:val="0"/>
          <w:divBdr>
            <w:top w:val="none" w:sz="0" w:space="0" w:color="auto"/>
            <w:left w:val="none" w:sz="0" w:space="0" w:color="auto"/>
            <w:bottom w:val="none" w:sz="0" w:space="0" w:color="auto"/>
            <w:right w:val="none" w:sz="0" w:space="0" w:color="auto"/>
          </w:divBdr>
        </w:div>
        <w:div w:id="1653096869">
          <w:marLeft w:val="480"/>
          <w:marRight w:val="0"/>
          <w:marTop w:val="0"/>
          <w:marBottom w:val="0"/>
          <w:divBdr>
            <w:top w:val="none" w:sz="0" w:space="0" w:color="auto"/>
            <w:left w:val="none" w:sz="0" w:space="0" w:color="auto"/>
            <w:bottom w:val="none" w:sz="0" w:space="0" w:color="auto"/>
            <w:right w:val="none" w:sz="0" w:space="0" w:color="auto"/>
          </w:divBdr>
        </w:div>
        <w:div w:id="2048287985">
          <w:marLeft w:val="480"/>
          <w:marRight w:val="0"/>
          <w:marTop w:val="0"/>
          <w:marBottom w:val="0"/>
          <w:divBdr>
            <w:top w:val="none" w:sz="0" w:space="0" w:color="auto"/>
            <w:left w:val="none" w:sz="0" w:space="0" w:color="auto"/>
            <w:bottom w:val="none" w:sz="0" w:space="0" w:color="auto"/>
            <w:right w:val="none" w:sz="0" w:space="0" w:color="auto"/>
          </w:divBdr>
        </w:div>
        <w:div w:id="533536935">
          <w:marLeft w:val="480"/>
          <w:marRight w:val="0"/>
          <w:marTop w:val="0"/>
          <w:marBottom w:val="0"/>
          <w:divBdr>
            <w:top w:val="none" w:sz="0" w:space="0" w:color="auto"/>
            <w:left w:val="none" w:sz="0" w:space="0" w:color="auto"/>
            <w:bottom w:val="none" w:sz="0" w:space="0" w:color="auto"/>
            <w:right w:val="none" w:sz="0" w:space="0" w:color="auto"/>
          </w:divBdr>
        </w:div>
        <w:div w:id="870997343">
          <w:marLeft w:val="480"/>
          <w:marRight w:val="0"/>
          <w:marTop w:val="0"/>
          <w:marBottom w:val="0"/>
          <w:divBdr>
            <w:top w:val="none" w:sz="0" w:space="0" w:color="auto"/>
            <w:left w:val="none" w:sz="0" w:space="0" w:color="auto"/>
            <w:bottom w:val="none" w:sz="0" w:space="0" w:color="auto"/>
            <w:right w:val="none" w:sz="0" w:space="0" w:color="auto"/>
          </w:divBdr>
        </w:div>
        <w:div w:id="466900034">
          <w:marLeft w:val="480"/>
          <w:marRight w:val="0"/>
          <w:marTop w:val="0"/>
          <w:marBottom w:val="0"/>
          <w:divBdr>
            <w:top w:val="none" w:sz="0" w:space="0" w:color="auto"/>
            <w:left w:val="none" w:sz="0" w:space="0" w:color="auto"/>
            <w:bottom w:val="none" w:sz="0" w:space="0" w:color="auto"/>
            <w:right w:val="none" w:sz="0" w:space="0" w:color="auto"/>
          </w:divBdr>
        </w:div>
        <w:div w:id="112553329">
          <w:marLeft w:val="480"/>
          <w:marRight w:val="0"/>
          <w:marTop w:val="0"/>
          <w:marBottom w:val="0"/>
          <w:divBdr>
            <w:top w:val="none" w:sz="0" w:space="0" w:color="auto"/>
            <w:left w:val="none" w:sz="0" w:space="0" w:color="auto"/>
            <w:bottom w:val="none" w:sz="0" w:space="0" w:color="auto"/>
            <w:right w:val="none" w:sz="0" w:space="0" w:color="auto"/>
          </w:divBdr>
        </w:div>
        <w:div w:id="921372429">
          <w:marLeft w:val="480"/>
          <w:marRight w:val="0"/>
          <w:marTop w:val="0"/>
          <w:marBottom w:val="0"/>
          <w:divBdr>
            <w:top w:val="none" w:sz="0" w:space="0" w:color="auto"/>
            <w:left w:val="none" w:sz="0" w:space="0" w:color="auto"/>
            <w:bottom w:val="none" w:sz="0" w:space="0" w:color="auto"/>
            <w:right w:val="none" w:sz="0" w:space="0" w:color="auto"/>
          </w:divBdr>
        </w:div>
        <w:div w:id="10762372">
          <w:marLeft w:val="480"/>
          <w:marRight w:val="0"/>
          <w:marTop w:val="0"/>
          <w:marBottom w:val="0"/>
          <w:divBdr>
            <w:top w:val="none" w:sz="0" w:space="0" w:color="auto"/>
            <w:left w:val="none" w:sz="0" w:space="0" w:color="auto"/>
            <w:bottom w:val="none" w:sz="0" w:space="0" w:color="auto"/>
            <w:right w:val="none" w:sz="0" w:space="0" w:color="auto"/>
          </w:divBdr>
        </w:div>
        <w:div w:id="1145700563">
          <w:marLeft w:val="480"/>
          <w:marRight w:val="0"/>
          <w:marTop w:val="0"/>
          <w:marBottom w:val="0"/>
          <w:divBdr>
            <w:top w:val="none" w:sz="0" w:space="0" w:color="auto"/>
            <w:left w:val="none" w:sz="0" w:space="0" w:color="auto"/>
            <w:bottom w:val="none" w:sz="0" w:space="0" w:color="auto"/>
            <w:right w:val="none" w:sz="0" w:space="0" w:color="auto"/>
          </w:divBdr>
        </w:div>
        <w:div w:id="570385379">
          <w:marLeft w:val="480"/>
          <w:marRight w:val="0"/>
          <w:marTop w:val="0"/>
          <w:marBottom w:val="0"/>
          <w:divBdr>
            <w:top w:val="none" w:sz="0" w:space="0" w:color="auto"/>
            <w:left w:val="none" w:sz="0" w:space="0" w:color="auto"/>
            <w:bottom w:val="none" w:sz="0" w:space="0" w:color="auto"/>
            <w:right w:val="none" w:sz="0" w:space="0" w:color="auto"/>
          </w:divBdr>
        </w:div>
        <w:div w:id="683173210">
          <w:marLeft w:val="480"/>
          <w:marRight w:val="0"/>
          <w:marTop w:val="0"/>
          <w:marBottom w:val="0"/>
          <w:divBdr>
            <w:top w:val="none" w:sz="0" w:space="0" w:color="auto"/>
            <w:left w:val="none" w:sz="0" w:space="0" w:color="auto"/>
            <w:bottom w:val="none" w:sz="0" w:space="0" w:color="auto"/>
            <w:right w:val="none" w:sz="0" w:space="0" w:color="auto"/>
          </w:divBdr>
        </w:div>
        <w:div w:id="1318413849">
          <w:marLeft w:val="480"/>
          <w:marRight w:val="0"/>
          <w:marTop w:val="0"/>
          <w:marBottom w:val="0"/>
          <w:divBdr>
            <w:top w:val="none" w:sz="0" w:space="0" w:color="auto"/>
            <w:left w:val="none" w:sz="0" w:space="0" w:color="auto"/>
            <w:bottom w:val="none" w:sz="0" w:space="0" w:color="auto"/>
            <w:right w:val="none" w:sz="0" w:space="0" w:color="auto"/>
          </w:divBdr>
        </w:div>
        <w:div w:id="1904563163">
          <w:marLeft w:val="480"/>
          <w:marRight w:val="0"/>
          <w:marTop w:val="0"/>
          <w:marBottom w:val="0"/>
          <w:divBdr>
            <w:top w:val="none" w:sz="0" w:space="0" w:color="auto"/>
            <w:left w:val="none" w:sz="0" w:space="0" w:color="auto"/>
            <w:bottom w:val="none" w:sz="0" w:space="0" w:color="auto"/>
            <w:right w:val="none" w:sz="0" w:space="0" w:color="auto"/>
          </w:divBdr>
        </w:div>
        <w:div w:id="187254688">
          <w:marLeft w:val="480"/>
          <w:marRight w:val="0"/>
          <w:marTop w:val="0"/>
          <w:marBottom w:val="0"/>
          <w:divBdr>
            <w:top w:val="none" w:sz="0" w:space="0" w:color="auto"/>
            <w:left w:val="none" w:sz="0" w:space="0" w:color="auto"/>
            <w:bottom w:val="none" w:sz="0" w:space="0" w:color="auto"/>
            <w:right w:val="none" w:sz="0" w:space="0" w:color="auto"/>
          </w:divBdr>
        </w:div>
        <w:div w:id="1967614737">
          <w:marLeft w:val="480"/>
          <w:marRight w:val="0"/>
          <w:marTop w:val="0"/>
          <w:marBottom w:val="0"/>
          <w:divBdr>
            <w:top w:val="none" w:sz="0" w:space="0" w:color="auto"/>
            <w:left w:val="none" w:sz="0" w:space="0" w:color="auto"/>
            <w:bottom w:val="none" w:sz="0" w:space="0" w:color="auto"/>
            <w:right w:val="none" w:sz="0" w:space="0" w:color="auto"/>
          </w:divBdr>
        </w:div>
        <w:div w:id="485128155">
          <w:marLeft w:val="480"/>
          <w:marRight w:val="0"/>
          <w:marTop w:val="0"/>
          <w:marBottom w:val="0"/>
          <w:divBdr>
            <w:top w:val="none" w:sz="0" w:space="0" w:color="auto"/>
            <w:left w:val="none" w:sz="0" w:space="0" w:color="auto"/>
            <w:bottom w:val="none" w:sz="0" w:space="0" w:color="auto"/>
            <w:right w:val="none" w:sz="0" w:space="0" w:color="auto"/>
          </w:divBdr>
        </w:div>
        <w:div w:id="730037167">
          <w:marLeft w:val="480"/>
          <w:marRight w:val="0"/>
          <w:marTop w:val="0"/>
          <w:marBottom w:val="0"/>
          <w:divBdr>
            <w:top w:val="none" w:sz="0" w:space="0" w:color="auto"/>
            <w:left w:val="none" w:sz="0" w:space="0" w:color="auto"/>
            <w:bottom w:val="none" w:sz="0" w:space="0" w:color="auto"/>
            <w:right w:val="none" w:sz="0" w:space="0" w:color="auto"/>
          </w:divBdr>
        </w:div>
        <w:div w:id="400255159">
          <w:marLeft w:val="480"/>
          <w:marRight w:val="0"/>
          <w:marTop w:val="0"/>
          <w:marBottom w:val="0"/>
          <w:divBdr>
            <w:top w:val="none" w:sz="0" w:space="0" w:color="auto"/>
            <w:left w:val="none" w:sz="0" w:space="0" w:color="auto"/>
            <w:bottom w:val="none" w:sz="0" w:space="0" w:color="auto"/>
            <w:right w:val="none" w:sz="0" w:space="0" w:color="auto"/>
          </w:divBdr>
        </w:div>
        <w:div w:id="1539704319">
          <w:marLeft w:val="480"/>
          <w:marRight w:val="0"/>
          <w:marTop w:val="0"/>
          <w:marBottom w:val="0"/>
          <w:divBdr>
            <w:top w:val="none" w:sz="0" w:space="0" w:color="auto"/>
            <w:left w:val="none" w:sz="0" w:space="0" w:color="auto"/>
            <w:bottom w:val="none" w:sz="0" w:space="0" w:color="auto"/>
            <w:right w:val="none" w:sz="0" w:space="0" w:color="auto"/>
          </w:divBdr>
        </w:div>
        <w:div w:id="458572815">
          <w:marLeft w:val="480"/>
          <w:marRight w:val="0"/>
          <w:marTop w:val="0"/>
          <w:marBottom w:val="0"/>
          <w:divBdr>
            <w:top w:val="none" w:sz="0" w:space="0" w:color="auto"/>
            <w:left w:val="none" w:sz="0" w:space="0" w:color="auto"/>
            <w:bottom w:val="none" w:sz="0" w:space="0" w:color="auto"/>
            <w:right w:val="none" w:sz="0" w:space="0" w:color="auto"/>
          </w:divBdr>
        </w:div>
        <w:div w:id="67271658">
          <w:marLeft w:val="480"/>
          <w:marRight w:val="0"/>
          <w:marTop w:val="0"/>
          <w:marBottom w:val="0"/>
          <w:divBdr>
            <w:top w:val="none" w:sz="0" w:space="0" w:color="auto"/>
            <w:left w:val="none" w:sz="0" w:space="0" w:color="auto"/>
            <w:bottom w:val="none" w:sz="0" w:space="0" w:color="auto"/>
            <w:right w:val="none" w:sz="0" w:space="0" w:color="auto"/>
          </w:divBdr>
        </w:div>
        <w:div w:id="1730615776">
          <w:marLeft w:val="480"/>
          <w:marRight w:val="0"/>
          <w:marTop w:val="0"/>
          <w:marBottom w:val="0"/>
          <w:divBdr>
            <w:top w:val="none" w:sz="0" w:space="0" w:color="auto"/>
            <w:left w:val="none" w:sz="0" w:space="0" w:color="auto"/>
            <w:bottom w:val="none" w:sz="0" w:space="0" w:color="auto"/>
            <w:right w:val="none" w:sz="0" w:space="0" w:color="auto"/>
          </w:divBdr>
        </w:div>
        <w:div w:id="1176383068">
          <w:marLeft w:val="480"/>
          <w:marRight w:val="0"/>
          <w:marTop w:val="0"/>
          <w:marBottom w:val="0"/>
          <w:divBdr>
            <w:top w:val="none" w:sz="0" w:space="0" w:color="auto"/>
            <w:left w:val="none" w:sz="0" w:space="0" w:color="auto"/>
            <w:bottom w:val="none" w:sz="0" w:space="0" w:color="auto"/>
            <w:right w:val="none" w:sz="0" w:space="0" w:color="auto"/>
          </w:divBdr>
        </w:div>
        <w:div w:id="179897357">
          <w:marLeft w:val="480"/>
          <w:marRight w:val="0"/>
          <w:marTop w:val="0"/>
          <w:marBottom w:val="0"/>
          <w:divBdr>
            <w:top w:val="none" w:sz="0" w:space="0" w:color="auto"/>
            <w:left w:val="none" w:sz="0" w:space="0" w:color="auto"/>
            <w:bottom w:val="none" w:sz="0" w:space="0" w:color="auto"/>
            <w:right w:val="none" w:sz="0" w:space="0" w:color="auto"/>
          </w:divBdr>
        </w:div>
        <w:div w:id="1907181719">
          <w:marLeft w:val="480"/>
          <w:marRight w:val="0"/>
          <w:marTop w:val="0"/>
          <w:marBottom w:val="0"/>
          <w:divBdr>
            <w:top w:val="none" w:sz="0" w:space="0" w:color="auto"/>
            <w:left w:val="none" w:sz="0" w:space="0" w:color="auto"/>
            <w:bottom w:val="none" w:sz="0" w:space="0" w:color="auto"/>
            <w:right w:val="none" w:sz="0" w:space="0" w:color="auto"/>
          </w:divBdr>
        </w:div>
        <w:div w:id="1829860403">
          <w:marLeft w:val="480"/>
          <w:marRight w:val="0"/>
          <w:marTop w:val="0"/>
          <w:marBottom w:val="0"/>
          <w:divBdr>
            <w:top w:val="none" w:sz="0" w:space="0" w:color="auto"/>
            <w:left w:val="none" w:sz="0" w:space="0" w:color="auto"/>
            <w:bottom w:val="none" w:sz="0" w:space="0" w:color="auto"/>
            <w:right w:val="none" w:sz="0" w:space="0" w:color="auto"/>
          </w:divBdr>
        </w:div>
        <w:div w:id="2034532308">
          <w:marLeft w:val="480"/>
          <w:marRight w:val="0"/>
          <w:marTop w:val="0"/>
          <w:marBottom w:val="0"/>
          <w:divBdr>
            <w:top w:val="none" w:sz="0" w:space="0" w:color="auto"/>
            <w:left w:val="none" w:sz="0" w:space="0" w:color="auto"/>
            <w:bottom w:val="none" w:sz="0" w:space="0" w:color="auto"/>
            <w:right w:val="none" w:sz="0" w:space="0" w:color="auto"/>
          </w:divBdr>
        </w:div>
        <w:div w:id="404961496">
          <w:marLeft w:val="480"/>
          <w:marRight w:val="0"/>
          <w:marTop w:val="0"/>
          <w:marBottom w:val="0"/>
          <w:divBdr>
            <w:top w:val="none" w:sz="0" w:space="0" w:color="auto"/>
            <w:left w:val="none" w:sz="0" w:space="0" w:color="auto"/>
            <w:bottom w:val="none" w:sz="0" w:space="0" w:color="auto"/>
            <w:right w:val="none" w:sz="0" w:space="0" w:color="auto"/>
          </w:divBdr>
        </w:div>
        <w:div w:id="1584025767">
          <w:marLeft w:val="480"/>
          <w:marRight w:val="0"/>
          <w:marTop w:val="0"/>
          <w:marBottom w:val="0"/>
          <w:divBdr>
            <w:top w:val="none" w:sz="0" w:space="0" w:color="auto"/>
            <w:left w:val="none" w:sz="0" w:space="0" w:color="auto"/>
            <w:bottom w:val="none" w:sz="0" w:space="0" w:color="auto"/>
            <w:right w:val="none" w:sz="0" w:space="0" w:color="auto"/>
          </w:divBdr>
        </w:div>
        <w:div w:id="640116562">
          <w:marLeft w:val="480"/>
          <w:marRight w:val="0"/>
          <w:marTop w:val="0"/>
          <w:marBottom w:val="0"/>
          <w:divBdr>
            <w:top w:val="none" w:sz="0" w:space="0" w:color="auto"/>
            <w:left w:val="none" w:sz="0" w:space="0" w:color="auto"/>
            <w:bottom w:val="none" w:sz="0" w:space="0" w:color="auto"/>
            <w:right w:val="none" w:sz="0" w:space="0" w:color="auto"/>
          </w:divBdr>
        </w:div>
        <w:div w:id="1304577808">
          <w:marLeft w:val="480"/>
          <w:marRight w:val="0"/>
          <w:marTop w:val="0"/>
          <w:marBottom w:val="0"/>
          <w:divBdr>
            <w:top w:val="none" w:sz="0" w:space="0" w:color="auto"/>
            <w:left w:val="none" w:sz="0" w:space="0" w:color="auto"/>
            <w:bottom w:val="none" w:sz="0" w:space="0" w:color="auto"/>
            <w:right w:val="none" w:sz="0" w:space="0" w:color="auto"/>
          </w:divBdr>
        </w:div>
        <w:div w:id="1420449836">
          <w:marLeft w:val="480"/>
          <w:marRight w:val="0"/>
          <w:marTop w:val="0"/>
          <w:marBottom w:val="0"/>
          <w:divBdr>
            <w:top w:val="none" w:sz="0" w:space="0" w:color="auto"/>
            <w:left w:val="none" w:sz="0" w:space="0" w:color="auto"/>
            <w:bottom w:val="none" w:sz="0" w:space="0" w:color="auto"/>
            <w:right w:val="none" w:sz="0" w:space="0" w:color="auto"/>
          </w:divBdr>
        </w:div>
        <w:div w:id="702445155">
          <w:marLeft w:val="480"/>
          <w:marRight w:val="0"/>
          <w:marTop w:val="0"/>
          <w:marBottom w:val="0"/>
          <w:divBdr>
            <w:top w:val="none" w:sz="0" w:space="0" w:color="auto"/>
            <w:left w:val="none" w:sz="0" w:space="0" w:color="auto"/>
            <w:bottom w:val="none" w:sz="0" w:space="0" w:color="auto"/>
            <w:right w:val="none" w:sz="0" w:space="0" w:color="auto"/>
          </w:divBdr>
        </w:div>
        <w:div w:id="1373849821">
          <w:marLeft w:val="480"/>
          <w:marRight w:val="0"/>
          <w:marTop w:val="0"/>
          <w:marBottom w:val="0"/>
          <w:divBdr>
            <w:top w:val="none" w:sz="0" w:space="0" w:color="auto"/>
            <w:left w:val="none" w:sz="0" w:space="0" w:color="auto"/>
            <w:bottom w:val="none" w:sz="0" w:space="0" w:color="auto"/>
            <w:right w:val="none" w:sz="0" w:space="0" w:color="auto"/>
          </w:divBdr>
        </w:div>
        <w:div w:id="1418206888">
          <w:marLeft w:val="480"/>
          <w:marRight w:val="0"/>
          <w:marTop w:val="0"/>
          <w:marBottom w:val="0"/>
          <w:divBdr>
            <w:top w:val="none" w:sz="0" w:space="0" w:color="auto"/>
            <w:left w:val="none" w:sz="0" w:space="0" w:color="auto"/>
            <w:bottom w:val="none" w:sz="0" w:space="0" w:color="auto"/>
            <w:right w:val="none" w:sz="0" w:space="0" w:color="auto"/>
          </w:divBdr>
        </w:div>
        <w:div w:id="896550351">
          <w:marLeft w:val="480"/>
          <w:marRight w:val="0"/>
          <w:marTop w:val="0"/>
          <w:marBottom w:val="0"/>
          <w:divBdr>
            <w:top w:val="none" w:sz="0" w:space="0" w:color="auto"/>
            <w:left w:val="none" w:sz="0" w:space="0" w:color="auto"/>
            <w:bottom w:val="none" w:sz="0" w:space="0" w:color="auto"/>
            <w:right w:val="none" w:sz="0" w:space="0" w:color="auto"/>
          </w:divBdr>
        </w:div>
        <w:div w:id="794635776">
          <w:marLeft w:val="480"/>
          <w:marRight w:val="0"/>
          <w:marTop w:val="0"/>
          <w:marBottom w:val="0"/>
          <w:divBdr>
            <w:top w:val="none" w:sz="0" w:space="0" w:color="auto"/>
            <w:left w:val="none" w:sz="0" w:space="0" w:color="auto"/>
            <w:bottom w:val="none" w:sz="0" w:space="0" w:color="auto"/>
            <w:right w:val="none" w:sz="0" w:space="0" w:color="auto"/>
          </w:divBdr>
        </w:div>
        <w:div w:id="1466848464">
          <w:marLeft w:val="480"/>
          <w:marRight w:val="0"/>
          <w:marTop w:val="0"/>
          <w:marBottom w:val="0"/>
          <w:divBdr>
            <w:top w:val="none" w:sz="0" w:space="0" w:color="auto"/>
            <w:left w:val="none" w:sz="0" w:space="0" w:color="auto"/>
            <w:bottom w:val="none" w:sz="0" w:space="0" w:color="auto"/>
            <w:right w:val="none" w:sz="0" w:space="0" w:color="auto"/>
          </w:divBdr>
        </w:div>
        <w:div w:id="1169254826">
          <w:marLeft w:val="480"/>
          <w:marRight w:val="0"/>
          <w:marTop w:val="0"/>
          <w:marBottom w:val="0"/>
          <w:divBdr>
            <w:top w:val="none" w:sz="0" w:space="0" w:color="auto"/>
            <w:left w:val="none" w:sz="0" w:space="0" w:color="auto"/>
            <w:bottom w:val="none" w:sz="0" w:space="0" w:color="auto"/>
            <w:right w:val="none" w:sz="0" w:space="0" w:color="auto"/>
          </w:divBdr>
        </w:div>
        <w:div w:id="972055685">
          <w:marLeft w:val="480"/>
          <w:marRight w:val="0"/>
          <w:marTop w:val="0"/>
          <w:marBottom w:val="0"/>
          <w:divBdr>
            <w:top w:val="none" w:sz="0" w:space="0" w:color="auto"/>
            <w:left w:val="none" w:sz="0" w:space="0" w:color="auto"/>
            <w:bottom w:val="none" w:sz="0" w:space="0" w:color="auto"/>
            <w:right w:val="none" w:sz="0" w:space="0" w:color="auto"/>
          </w:divBdr>
        </w:div>
        <w:div w:id="1703241684">
          <w:marLeft w:val="480"/>
          <w:marRight w:val="0"/>
          <w:marTop w:val="0"/>
          <w:marBottom w:val="0"/>
          <w:divBdr>
            <w:top w:val="none" w:sz="0" w:space="0" w:color="auto"/>
            <w:left w:val="none" w:sz="0" w:space="0" w:color="auto"/>
            <w:bottom w:val="none" w:sz="0" w:space="0" w:color="auto"/>
            <w:right w:val="none" w:sz="0" w:space="0" w:color="auto"/>
          </w:divBdr>
        </w:div>
        <w:div w:id="1285309495">
          <w:marLeft w:val="480"/>
          <w:marRight w:val="0"/>
          <w:marTop w:val="0"/>
          <w:marBottom w:val="0"/>
          <w:divBdr>
            <w:top w:val="none" w:sz="0" w:space="0" w:color="auto"/>
            <w:left w:val="none" w:sz="0" w:space="0" w:color="auto"/>
            <w:bottom w:val="none" w:sz="0" w:space="0" w:color="auto"/>
            <w:right w:val="none" w:sz="0" w:space="0" w:color="auto"/>
          </w:divBdr>
        </w:div>
        <w:div w:id="358895953">
          <w:marLeft w:val="480"/>
          <w:marRight w:val="0"/>
          <w:marTop w:val="0"/>
          <w:marBottom w:val="0"/>
          <w:divBdr>
            <w:top w:val="none" w:sz="0" w:space="0" w:color="auto"/>
            <w:left w:val="none" w:sz="0" w:space="0" w:color="auto"/>
            <w:bottom w:val="none" w:sz="0" w:space="0" w:color="auto"/>
            <w:right w:val="none" w:sz="0" w:space="0" w:color="auto"/>
          </w:divBdr>
        </w:div>
        <w:div w:id="720329047">
          <w:marLeft w:val="480"/>
          <w:marRight w:val="0"/>
          <w:marTop w:val="0"/>
          <w:marBottom w:val="0"/>
          <w:divBdr>
            <w:top w:val="none" w:sz="0" w:space="0" w:color="auto"/>
            <w:left w:val="none" w:sz="0" w:space="0" w:color="auto"/>
            <w:bottom w:val="none" w:sz="0" w:space="0" w:color="auto"/>
            <w:right w:val="none" w:sz="0" w:space="0" w:color="auto"/>
          </w:divBdr>
        </w:div>
        <w:div w:id="180362603">
          <w:marLeft w:val="480"/>
          <w:marRight w:val="0"/>
          <w:marTop w:val="0"/>
          <w:marBottom w:val="0"/>
          <w:divBdr>
            <w:top w:val="none" w:sz="0" w:space="0" w:color="auto"/>
            <w:left w:val="none" w:sz="0" w:space="0" w:color="auto"/>
            <w:bottom w:val="none" w:sz="0" w:space="0" w:color="auto"/>
            <w:right w:val="none" w:sz="0" w:space="0" w:color="auto"/>
          </w:divBdr>
        </w:div>
        <w:div w:id="808211535">
          <w:marLeft w:val="480"/>
          <w:marRight w:val="0"/>
          <w:marTop w:val="0"/>
          <w:marBottom w:val="0"/>
          <w:divBdr>
            <w:top w:val="none" w:sz="0" w:space="0" w:color="auto"/>
            <w:left w:val="none" w:sz="0" w:space="0" w:color="auto"/>
            <w:bottom w:val="none" w:sz="0" w:space="0" w:color="auto"/>
            <w:right w:val="none" w:sz="0" w:space="0" w:color="auto"/>
          </w:divBdr>
        </w:div>
        <w:div w:id="1810046768">
          <w:marLeft w:val="480"/>
          <w:marRight w:val="0"/>
          <w:marTop w:val="0"/>
          <w:marBottom w:val="0"/>
          <w:divBdr>
            <w:top w:val="none" w:sz="0" w:space="0" w:color="auto"/>
            <w:left w:val="none" w:sz="0" w:space="0" w:color="auto"/>
            <w:bottom w:val="none" w:sz="0" w:space="0" w:color="auto"/>
            <w:right w:val="none" w:sz="0" w:space="0" w:color="auto"/>
          </w:divBdr>
        </w:div>
        <w:div w:id="2025090111">
          <w:marLeft w:val="480"/>
          <w:marRight w:val="0"/>
          <w:marTop w:val="0"/>
          <w:marBottom w:val="0"/>
          <w:divBdr>
            <w:top w:val="none" w:sz="0" w:space="0" w:color="auto"/>
            <w:left w:val="none" w:sz="0" w:space="0" w:color="auto"/>
            <w:bottom w:val="none" w:sz="0" w:space="0" w:color="auto"/>
            <w:right w:val="none" w:sz="0" w:space="0" w:color="auto"/>
          </w:divBdr>
        </w:div>
        <w:div w:id="1350331895">
          <w:marLeft w:val="480"/>
          <w:marRight w:val="0"/>
          <w:marTop w:val="0"/>
          <w:marBottom w:val="0"/>
          <w:divBdr>
            <w:top w:val="none" w:sz="0" w:space="0" w:color="auto"/>
            <w:left w:val="none" w:sz="0" w:space="0" w:color="auto"/>
            <w:bottom w:val="none" w:sz="0" w:space="0" w:color="auto"/>
            <w:right w:val="none" w:sz="0" w:space="0" w:color="auto"/>
          </w:divBdr>
        </w:div>
        <w:div w:id="1303773213">
          <w:marLeft w:val="480"/>
          <w:marRight w:val="0"/>
          <w:marTop w:val="0"/>
          <w:marBottom w:val="0"/>
          <w:divBdr>
            <w:top w:val="none" w:sz="0" w:space="0" w:color="auto"/>
            <w:left w:val="none" w:sz="0" w:space="0" w:color="auto"/>
            <w:bottom w:val="none" w:sz="0" w:space="0" w:color="auto"/>
            <w:right w:val="none" w:sz="0" w:space="0" w:color="auto"/>
          </w:divBdr>
        </w:div>
        <w:div w:id="1806311411">
          <w:marLeft w:val="480"/>
          <w:marRight w:val="0"/>
          <w:marTop w:val="0"/>
          <w:marBottom w:val="0"/>
          <w:divBdr>
            <w:top w:val="none" w:sz="0" w:space="0" w:color="auto"/>
            <w:left w:val="none" w:sz="0" w:space="0" w:color="auto"/>
            <w:bottom w:val="none" w:sz="0" w:space="0" w:color="auto"/>
            <w:right w:val="none" w:sz="0" w:space="0" w:color="auto"/>
          </w:divBdr>
        </w:div>
        <w:div w:id="1258753767">
          <w:marLeft w:val="480"/>
          <w:marRight w:val="0"/>
          <w:marTop w:val="0"/>
          <w:marBottom w:val="0"/>
          <w:divBdr>
            <w:top w:val="none" w:sz="0" w:space="0" w:color="auto"/>
            <w:left w:val="none" w:sz="0" w:space="0" w:color="auto"/>
            <w:bottom w:val="none" w:sz="0" w:space="0" w:color="auto"/>
            <w:right w:val="none" w:sz="0" w:space="0" w:color="auto"/>
          </w:divBdr>
        </w:div>
        <w:div w:id="1251885804">
          <w:marLeft w:val="480"/>
          <w:marRight w:val="0"/>
          <w:marTop w:val="0"/>
          <w:marBottom w:val="0"/>
          <w:divBdr>
            <w:top w:val="none" w:sz="0" w:space="0" w:color="auto"/>
            <w:left w:val="none" w:sz="0" w:space="0" w:color="auto"/>
            <w:bottom w:val="none" w:sz="0" w:space="0" w:color="auto"/>
            <w:right w:val="none" w:sz="0" w:space="0" w:color="auto"/>
          </w:divBdr>
        </w:div>
        <w:div w:id="1778065729">
          <w:marLeft w:val="480"/>
          <w:marRight w:val="0"/>
          <w:marTop w:val="0"/>
          <w:marBottom w:val="0"/>
          <w:divBdr>
            <w:top w:val="none" w:sz="0" w:space="0" w:color="auto"/>
            <w:left w:val="none" w:sz="0" w:space="0" w:color="auto"/>
            <w:bottom w:val="none" w:sz="0" w:space="0" w:color="auto"/>
            <w:right w:val="none" w:sz="0" w:space="0" w:color="auto"/>
          </w:divBdr>
        </w:div>
        <w:div w:id="1563328052">
          <w:marLeft w:val="480"/>
          <w:marRight w:val="0"/>
          <w:marTop w:val="0"/>
          <w:marBottom w:val="0"/>
          <w:divBdr>
            <w:top w:val="none" w:sz="0" w:space="0" w:color="auto"/>
            <w:left w:val="none" w:sz="0" w:space="0" w:color="auto"/>
            <w:bottom w:val="none" w:sz="0" w:space="0" w:color="auto"/>
            <w:right w:val="none" w:sz="0" w:space="0" w:color="auto"/>
          </w:divBdr>
        </w:div>
        <w:div w:id="990407587">
          <w:marLeft w:val="480"/>
          <w:marRight w:val="0"/>
          <w:marTop w:val="0"/>
          <w:marBottom w:val="0"/>
          <w:divBdr>
            <w:top w:val="none" w:sz="0" w:space="0" w:color="auto"/>
            <w:left w:val="none" w:sz="0" w:space="0" w:color="auto"/>
            <w:bottom w:val="none" w:sz="0" w:space="0" w:color="auto"/>
            <w:right w:val="none" w:sz="0" w:space="0" w:color="auto"/>
          </w:divBdr>
        </w:div>
        <w:div w:id="63190318">
          <w:marLeft w:val="480"/>
          <w:marRight w:val="0"/>
          <w:marTop w:val="0"/>
          <w:marBottom w:val="0"/>
          <w:divBdr>
            <w:top w:val="none" w:sz="0" w:space="0" w:color="auto"/>
            <w:left w:val="none" w:sz="0" w:space="0" w:color="auto"/>
            <w:bottom w:val="none" w:sz="0" w:space="0" w:color="auto"/>
            <w:right w:val="none" w:sz="0" w:space="0" w:color="auto"/>
          </w:divBdr>
        </w:div>
        <w:div w:id="1092773908">
          <w:marLeft w:val="480"/>
          <w:marRight w:val="0"/>
          <w:marTop w:val="0"/>
          <w:marBottom w:val="0"/>
          <w:divBdr>
            <w:top w:val="none" w:sz="0" w:space="0" w:color="auto"/>
            <w:left w:val="none" w:sz="0" w:space="0" w:color="auto"/>
            <w:bottom w:val="none" w:sz="0" w:space="0" w:color="auto"/>
            <w:right w:val="none" w:sz="0" w:space="0" w:color="auto"/>
          </w:divBdr>
        </w:div>
        <w:div w:id="1780106704">
          <w:marLeft w:val="480"/>
          <w:marRight w:val="0"/>
          <w:marTop w:val="0"/>
          <w:marBottom w:val="0"/>
          <w:divBdr>
            <w:top w:val="none" w:sz="0" w:space="0" w:color="auto"/>
            <w:left w:val="none" w:sz="0" w:space="0" w:color="auto"/>
            <w:bottom w:val="none" w:sz="0" w:space="0" w:color="auto"/>
            <w:right w:val="none" w:sz="0" w:space="0" w:color="auto"/>
          </w:divBdr>
        </w:div>
        <w:div w:id="1502426535">
          <w:marLeft w:val="480"/>
          <w:marRight w:val="0"/>
          <w:marTop w:val="0"/>
          <w:marBottom w:val="0"/>
          <w:divBdr>
            <w:top w:val="none" w:sz="0" w:space="0" w:color="auto"/>
            <w:left w:val="none" w:sz="0" w:space="0" w:color="auto"/>
            <w:bottom w:val="none" w:sz="0" w:space="0" w:color="auto"/>
            <w:right w:val="none" w:sz="0" w:space="0" w:color="auto"/>
          </w:divBdr>
        </w:div>
        <w:div w:id="1660965264">
          <w:marLeft w:val="480"/>
          <w:marRight w:val="0"/>
          <w:marTop w:val="0"/>
          <w:marBottom w:val="0"/>
          <w:divBdr>
            <w:top w:val="none" w:sz="0" w:space="0" w:color="auto"/>
            <w:left w:val="none" w:sz="0" w:space="0" w:color="auto"/>
            <w:bottom w:val="none" w:sz="0" w:space="0" w:color="auto"/>
            <w:right w:val="none" w:sz="0" w:space="0" w:color="auto"/>
          </w:divBdr>
        </w:div>
        <w:div w:id="706685454">
          <w:marLeft w:val="480"/>
          <w:marRight w:val="0"/>
          <w:marTop w:val="0"/>
          <w:marBottom w:val="0"/>
          <w:divBdr>
            <w:top w:val="none" w:sz="0" w:space="0" w:color="auto"/>
            <w:left w:val="none" w:sz="0" w:space="0" w:color="auto"/>
            <w:bottom w:val="none" w:sz="0" w:space="0" w:color="auto"/>
            <w:right w:val="none" w:sz="0" w:space="0" w:color="auto"/>
          </w:divBdr>
        </w:div>
        <w:div w:id="1656564866">
          <w:marLeft w:val="480"/>
          <w:marRight w:val="0"/>
          <w:marTop w:val="0"/>
          <w:marBottom w:val="0"/>
          <w:divBdr>
            <w:top w:val="none" w:sz="0" w:space="0" w:color="auto"/>
            <w:left w:val="none" w:sz="0" w:space="0" w:color="auto"/>
            <w:bottom w:val="none" w:sz="0" w:space="0" w:color="auto"/>
            <w:right w:val="none" w:sz="0" w:space="0" w:color="auto"/>
          </w:divBdr>
        </w:div>
        <w:div w:id="65348904">
          <w:marLeft w:val="480"/>
          <w:marRight w:val="0"/>
          <w:marTop w:val="0"/>
          <w:marBottom w:val="0"/>
          <w:divBdr>
            <w:top w:val="none" w:sz="0" w:space="0" w:color="auto"/>
            <w:left w:val="none" w:sz="0" w:space="0" w:color="auto"/>
            <w:bottom w:val="none" w:sz="0" w:space="0" w:color="auto"/>
            <w:right w:val="none" w:sz="0" w:space="0" w:color="auto"/>
          </w:divBdr>
        </w:div>
        <w:div w:id="1891762517">
          <w:marLeft w:val="480"/>
          <w:marRight w:val="0"/>
          <w:marTop w:val="0"/>
          <w:marBottom w:val="0"/>
          <w:divBdr>
            <w:top w:val="none" w:sz="0" w:space="0" w:color="auto"/>
            <w:left w:val="none" w:sz="0" w:space="0" w:color="auto"/>
            <w:bottom w:val="none" w:sz="0" w:space="0" w:color="auto"/>
            <w:right w:val="none" w:sz="0" w:space="0" w:color="auto"/>
          </w:divBdr>
        </w:div>
        <w:div w:id="522481178">
          <w:marLeft w:val="480"/>
          <w:marRight w:val="0"/>
          <w:marTop w:val="0"/>
          <w:marBottom w:val="0"/>
          <w:divBdr>
            <w:top w:val="none" w:sz="0" w:space="0" w:color="auto"/>
            <w:left w:val="none" w:sz="0" w:space="0" w:color="auto"/>
            <w:bottom w:val="none" w:sz="0" w:space="0" w:color="auto"/>
            <w:right w:val="none" w:sz="0" w:space="0" w:color="auto"/>
          </w:divBdr>
        </w:div>
        <w:div w:id="343363951">
          <w:marLeft w:val="480"/>
          <w:marRight w:val="0"/>
          <w:marTop w:val="0"/>
          <w:marBottom w:val="0"/>
          <w:divBdr>
            <w:top w:val="none" w:sz="0" w:space="0" w:color="auto"/>
            <w:left w:val="none" w:sz="0" w:space="0" w:color="auto"/>
            <w:bottom w:val="none" w:sz="0" w:space="0" w:color="auto"/>
            <w:right w:val="none" w:sz="0" w:space="0" w:color="auto"/>
          </w:divBdr>
        </w:div>
        <w:div w:id="729036666">
          <w:marLeft w:val="480"/>
          <w:marRight w:val="0"/>
          <w:marTop w:val="0"/>
          <w:marBottom w:val="0"/>
          <w:divBdr>
            <w:top w:val="none" w:sz="0" w:space="0" w:color="auto"/>
            <w:left w:val="none" w:sz="0" w:space="0" w:color="auto"/>
            <w:bottom w:val="none" w:sz="0" w:space="0" w:color="auto"/>
            <w:right w:val="none" w:sz="0" w:space="0" w:color="auto"/>
          </w:divBdr>
        </w:div>
        <w:div w:id="1509632347">
          <w:marLeft w:val="480"/>
          <w:marRight w:val="0"/>
          <w:marTop w:val="0"/>
          <w:marBottom w:val="0"/>
          <w:divBdr>
            <w:top w:val="none" w:sz="0" w:space="0" w:color="auto"/>
            <w:left w:val="none" w:sz="0" w:space="0" w:color="auto"/>
            <w:bottom w:val="none" w:sz="0" w:space="0" w:color="auto"/>
            <w:right w:val="none" w:sz="0" w:space="0" w:color="auto"/>
          </w:divBdr>
        </w:div>
        <w:div w:id="583494478">
          <w:marLeft w:val="480"/>
          <w:marRight w:val="0"/>
          <w:marTop w:val="0"/>
          <w:marBottom w:val="0"/>
          <w:divBdr>
            <w:top w:val="none" w:sz="0" w:space="0" w:color="auto"/>
            <w:left w:val="none" w:sz="0" w:space="0" w:color="auto"/>
            <w:bottom w:val="none" w:sz="0" w:space="0" w:color="auto"/>
            <w:right w:val="none" w:sz="0" w:space="0" w:color="auto"/>
          </w:divBdr>
        </w:div>
        <w:div w:id="762334845">
          <w:marLeft w:val="480"/>
          <w:marRight w:val="0"/>
          <w:marTop w:val="0"/>
          <w:marBottom w:val="0"/>
          <w:divBdr>
            <w:top w:val="none" w:sz="0" w:space="0" w:color="auto"/>
            <w:left w:val="none" w:sz="0" w:space="0" w:color="auto"/>
            <w:bottom w:val="none" w:sz="0" w:space="0" w:color="auto"/>
            <w:right w:val="none" w:sz="0" w:space="0" w:color="auto"/>
          </w:divBdr>
        </w:div>
        <w:div w:id="705716601">
          <w:marLeft w:val="480"/>
          <w:marRight w:val="0"/>
          <w:marTop w:val="0"/>
          <w:marBottom w:val="0"/>
          <w:divBdr>
            <w:top w:val="none" w:sz="0" w:space="0" w:color="auto"/>
            <w:left w:val="none" w:sz="0" w:space="0" w:color="auto"/>
            <w:bottom w:val="none" w:sz="0" w:space="0" w:color="auto"/>
            <w:right w:val="none" w:sz="0" w:space="0" w:color="auto"/>
          </w:divBdr>
        </w:div>
        <w:div w:id="299650803">
          <w:marLeft w:val="480"/>
          <w:marRight w:val="0"/>
          <w:marTop w:val="0"/>
          <w:marBottom w:val="0"/>
          <w:divBdr>
            <w:top w:val="none" w:sz="0" w:space="0" w:color="auto"/>
            <w:left w:val="none" w:sz="0" w:space="0" w:color="auto"/>
            <w:bottom w:val="none" w:sz="0" w:space="0" w:color="auto"/>
            <w:right w:val="none" w:sz="0" w:space="0" w:color="auto"/>
          </w:divBdr>
        </w:div>
        <w:div w:id="1781023017">
          <w:marLeft w:val="480"/>
          <w:marRight w:val="0"/>
          <w:marTop w:val="0"/>
          <w:marBottom w:val="0"/>
          <w:divBdr>
            <w:top w:val="none" w:sz="0" w:space="0" w:color="auto"/>
            <w:left w:val="none" w:sz="0" w:space="0" w:color="auto"/>
            <w:bottom w:val="none" w:sz="0" w:space="0" w:color="auto"/>
            <w:right w:val="none" w:sz="0" w:space="0" w:color="auto"/>
          </w:divBdr>
        </w:div>
        <w:div w:id="1668053680">
          <w:marLeft w:val="480"/>
          <w:marRight w:val="0"/>
          <w:marTop w:val="0"/>
          <w:marBottom w:val="0"/>
          <w:divBdr>
            <w:top w:val="none" w:sz="0" w:space="0" w:color="auto"/>
            <w:left w:val="none" w:sz="0" w:space="0" w:color="auto"/>
            <w:bottom w:val="none" w:sz="0" w:space="0" w:color="auto"/>
            <w:right w:val="none" w:sz="0" w:space="0" w:color="auto"/>
          </w:divBdr>
        </w:div>
        <w:div w:id="1423599441">
          <w:marLeft w:val="480"/>
          <w:marRight w:val="0"/>
          <w:marTop w:val="0"/>
          <w:marBottom w:val="0"/>
          <w:divBdr>
            <w:top w:val="none" w:sz="0" w:space="0" w:color="auto"/>
            <w:left w:val="none" w:sz="0" w:space="0" w:color="auto"/>
            <w:bottom w:val="none" w:sz="0" w:space="0" w:color="auto"/>
            <w:right w:val="none" w:sz="0" w:space="0" w:color="auto"/>
          </w:divBdr>
        </w:div>
        <w:div w:id="1018854380">
          <w:marLeft w:val="480"/>
          <w:marRight w:val="0"/>
          <w:marTop w:val="0"/>
          <w:marBottom w:val="0"/>
          <w:divBdr>
            <w:top w:val="none" w:sz="0" w:space="0" w:color="auto"/>
            <w:left w:val="none" w:sz="0" w:space="0" w:color="auto"/>
            <w:bottom w:val="none" w:sz="0" w:space="0" w:color="auto"/>
            <w:right w:val="none" w:sz="0" w:space="0" w:color="auto"/>
          </w:divBdr>
        </w:div>
        <w:div w:id="1076047691">
          <w:marLeft w:val="480"/>
          <w:marRight w:val="0"/>
          <w:marTop w:val="0"/>
          <w:marBottom w:val="0"/>
          <w:divBdr>
            <w:top w:val="none" w:sz="0" w:space="0" w:color="auto"/>
            <w:left w:val="none" w:sz="0" w:space="0" w:color="auto"/>
            <w:bottom w:val="none" w:sz="0" w:space="0" w:color="auto"/>
            <w:right w:val="none" w:sz="0" w:space="0" w:color="auto"/>
          </w:divBdr>
        </w:div>
        <w:div w:id="1584219621">
          <w:marLeft w:val="480"/>
          <w:marRight w:val="0"/>
          <w:marTop w:val="0"/>
          <w:marBottom w:val="0"/>
          <w:divBdr>
            <w:top w:val="none" w:sz="0" w:space="0" w:color="auto"/>
            <w:left w:val="none" w:sz="0" w:space="0" w:color="auto"/>
            <w:bottom w:val="none" w:sz="0" w:space="0" w:color="auto"/>
            <w:right w:val="none" w:sz="0" w:space="0" w:color="auto"/>
          </w:divBdr>
        </w:div>
        <w:div w:id="125398516">
          <w:marLeft w:val="480"/>
          <w:marRight w:val="0"/>
          <w:marTop w:val="0"/>
          <w:marBottom w:val="0"/>
          <w:divBdr>
            <w:top w:val="none" w:sz="0" w:space="0" w:color="auto"/>
            <w:left w:val="none" w:sz="0" w:space="0" w:color="auto"/>
            <w:bottom w:val="none" w:sz="0" w:space="0" w:color="auto"/>
            <w:right w:val="none" w:sz="0" w:space="0" w:color="auto"/>
          </w:divBdr>
        </w:div>
        <w:div w:id="1087384519">
          <w:marLeft w:val="480"/>
          <w:marRight w:val="0"/>
          <w:marTop w:val="0"/>
          <w:marBottom w:val="0"/>
          <w:divBdr>
            <w:top w:val="none" w:sz="0" w:space="0" w:color="auto"/>
            <w:left w:val="none" w:sz="0" w:space="0" w:color="auto"/>
            <w:bottom w:val="none" w:sz="0" w:space="0" w:color="auto"/>
            <w:right w:val="none" w:sz="0" w:space="0" w:color="auto"/>
          </w:divBdr>
        </w:div>
        <w:div w:id="194078974">
          <w:marLeft w:val="480"/>
          <w:marRight w:val="0"/>
          <w:marTop w:val="0"/>
          <w:marBottom w:val="0"/>
          <w:divBdr>
            <w:top w:val="none" w:sz="0" w:space="0" w:color="auto"/>
            <w:left w:val="none" w:sz="0" w:space="0" w:color="auto"/>
            <w:bottom w:val="none" w:sz="0" w:space="0" w:color="auto"/>
            <w:right w:val="none" w:sz="0" w:space="0" w:color="auto"/>
          </w:divBdr>
        </w:div>
        <w:div w:id="301617874">
          <w:marLeft w:val="480"/>
          <w:marRight w:val="0"/>
          <w:marTop w:val="0"/>
          <w:marBottom w:val="0"/>
          <w:divBdr>
            <w:top w:val="none" w:sz="0" w:space="0" w:color="auto"/>
            <w:left w:val="none" w:sz="0" w:space="0" w:color="auto"/>
            <w:bottom w:val="none" w:sz="0" w:space="0" w:color="auto"/>
            <w:right w:val="none" w:sz="0" w:space="0" w:color="auto"/>
          </w:divBdr>
        </w:div>
        <w:div w:id="1697923372">
          <w:marLeft w:val="480"/>
          <w:marRight w:val="0"/>
          <w:marTop w:val="0"/>
          <w:marBottom w:val="0"/>
          <w:divBdr>
            <w:top w:val="none" w:sz="0" w:space="0" w:color="auto"/>
            <w:left w:val="none" w:sz="0" w:space="0" w:color="auto"/>
            <w:bottom w:val="none" w:sz="0" w:space="0" w:color="auto"/>
            <w:right w:val="none" w:sz="0" w:space="0" w:color="auto"/>
          </w:divBdr>
        </w:div>
        <w:div w:id="1606113921">
          <w:marLeft w:val="480"/>
          <w:marRight w:val="0"/>
          <w:marTop w:val="0"/>
          <w:marBottom w:val="0"/>
          <w:divBdr>
            <w:top w:val="none" w:sz="0" w:space="0" w:color="auto"/>
            <w:left w:val="none" w:sz="0" w:space="0" w:color="auto"/>
            <w:bottom w:val="none" w:sz="0" w:space="0" w:color="auto"/>
            <w:right w:val="none" w:sz="0" w:space="0" w:color="auto"/>
          </w:divBdr>
        </w:div>
        <w:div w:id="559829381">
          <w:marLeft w:val="480"/>
          <w:marRight w:val="0"/>
          <w:marTop w:val="0"/>
          <w:marBottom w:val="0"/>
          <w:divBdr>
            <w:top w:val="none" w:sz="0" w:space="0" w:color="auto"/>
            <w:left w:val="none" w:sz="0" w:space="0" w:color="auto"/>
            <w:bottom w:val="none" w:sz="0" w:space="0" w:color="auto"/>
            <w:right w:val="none" w:sz="0" w:space="0" w:color="auto"/>
          </w:divBdr>
        </w:div>
        <w:div w:id="23793890">
          <w:marLeft w:val="480"/>
          <w:marRight w:val="0"/>
          <w:marTop w:val="0"/>
          <w:marBottom w:val="0"/>
          <w:divBdr>
            <w:top w:val="none" w:sz="0" w:space="0" w:color="auto"/>
            <w:left w:val="none" w:sz="0" w:space="0" w:color="auto"/>
            <w:bottom w:val="none" w:sz="0" w:space="0" w:color="auto"/>
            <w:right w:val="none" w:sz="0" w:space="0" w:color="auto"/>
          </w:divBdr>
        </w:div>
        <w:div w:id="859853680">
          <w:marLeft w:val="480"/>
          <w:marRight w:val="0"/>
          <w:marTop w:val="0"/>
          <w:marBottom w:val="0"/>
          <w:divBdr>
            <w:top w:val="none" w:sz="0" w:space="0" w:color="auto"/>
            <w:left w:val="none" w:sz="0" w:space="0" w:color="auto"/>
            <w:bottom w:val="none" w:sz="0" w:space="0" w:color="auto"/>
            <w:right w:val="none" w:sz="0" w:space="0" w:color="auto"/>
          </w:divBdr>
        </w:div>
        <w:div w:id="349113848">
          <w:marLeft w:val="480"/>
          <w:marRight w:val="0"/>
          <w:marTop w:val="0"/>
          <w:marBottom w:val="0"/>
          <w:divBdr>
            <w:top w:val="none" w:sz="0" w:space="0" w:color="auto"/>
            <w:left w:val="none" w:sz="0" w:space="0" w:color="auto"/>
            <w:bottom w:val="none" w:sz="0" w:space="0" w:color="auto"/>
            <w:right w:val="none" w:sz="0" w:space="0" w:color="auto"/>
          </w:divBdr>
        </w:div>
        <w:div w:id="5788916">
          <w:marLeft w:val="480"/>
          <w:marRight w:val="0"/>
          <w:marTop w:val="0"/>
          <w:marBottom w:val="0"/>
          <w:divBdr>
            <w:top w:val="none" w:sz="0" w:space="0" w:color="auto"/>
            <w:left w:val="none" w:sz="0" w:space="0" w:color="auto"/>
            <w:bottom w:val="none" w:sz="0" w:space="0" w:color="auto"/>
            <w:right w:val="none" w:sz="0" w:space="0" w:color="auto"/>
          </w:divBdr>
        </w:div>
        <w:div w:id="755440023">
          <w:marLeft w:val="480"/>
          <w:marRight w:val="0"/>
          <w:marTop w:val="0"/>
          <w:marBottom w:val="0"/>
          <w:divBdr>
            <w:top w:val="none" w:sz="0" w:space="0" w:color="auto"/>
            <w:left w:val="none" w:sz="0" w:space="0" w:color="auto"/>
            <w:bottom w:val="none" w:sz="0" w:space="0" w:color="auto"/>
            <w:right w:val="none" w:sz="0" w:space="0" w:color="auto"/>
          </w:divBdr>
        </w:div>
        <w:div w:id="1307973343">
          <w:marLeft w:val="480"/>
          <w:marRight w:val="0"/>
          <w:marTop w:val="0"/>
          <w:marBottom w:val="0"/>
          <w:divBdr>
            <w:top w:val="none" w:sz="0" w:space="0" w:color="auto"/>
            <w:left w:val="none" w:sz="0" w:space="0" w:color="auto"/>
            <w:bottom w:val="none" w:sz="0" w:space="0" w:color="auto"/>
            <w:right w:val="none" w:sz="0" w:space="0" w:color="auto"/>
          </w:divBdr>
        </w:div>
        <w:div w:id="1783305705">
          <w:marLeft w:val="480"/>
          <w:marRight w:val="0"/>
          <w:marTop w:val="0"/>
          <w:marBottom w:val="0"/>
          <w:divBdr>
            <w:top w:val="none" w:sz="0" w:space="0" w:color="auto"/>
            <w:left w:val="none" w:sz="0" w:space="0" w:color="auto"/>
            <w:bottom w:val="none" w:sz="0" w:space="0" w:color="auto"/>
            <w:right w:val="none" w:sz="0" w:space="0" w:color="auto"/>
          </w:divBdr>
        </w:div>
        <w:div w:id="695497580">
          <w:marLeft w:val="480"/>
          <w:marRight w:val="0"/>
          <w:marTop w:val="0"/>
          <w:marBottom w:val="0"/>
          <w:divBdr>
            <w:top w:val="none" w:sz="0" w:space="0" w:color="auto"/>
            <w:left w:val="none" w:sz="0" w:space="0" w:color="auto"/>
            <w:bottom w:val="none" w:sz="0" w:space="0" w:color="auto"/>
            <w:right w:val="none" w:sz="0" w:space="0" w:color="auto"/>
          </w:divBdr>
        </w:div>
        <w:div w:id="795103598">
          <w:marLeft w:val="480"/>
          <w:marRight w:val="0"/>
          <w:marTop w:val="0"/>
          <w:marBottom w:val="0"/>
          <w:divBdr>
            <w:top w:val="none" w:sz="0" w:space="0" w:color="auto"/>
            <w:left w:val="none" w:sz="0" w:space="0" w:color="auto"/>
            <w:bottom w:val="none" w:sz="0" w:space="0" w:color="auto"/>
            <w:right w:val="none" w:sz="0" w:space="0" w:color="auto"/>
          </w:divBdr>
        </w:div>
        <w:div w:id="2124810115">
          <w:marLeft w:val="480"/>
          <w:marRight w:val="0"/>
          <w:marTop w:val="0"/>
          <w:marBottom w:val="0"/>
          <w:divBdr>
            <w:top w:val="none" w:sz="0" w:space="0" w:color="auto"/>
            <w:left w:val="none" w:sz="0" w:space="0" w:color="auto"/>
            <w:bottom w:val="none" w:sz="0" w:space="0" w:color="auto"/>
            <w:right w:val="none" w:sz="0" w:space="0" w:color="auto"/>
          </w:divBdr>
        </w:div>
        <w:div w:id="959338194">
          <w:marLeft w:val="480"/>
          <w:marRight w:val="0"/>
          <w:marTop w:val="0"/>
          <w:marBottom w:val="0"/>
          <w:divBdr>
            <w:top w:val="none" w:sz="0" w:space="0" w:color="auto"/>
            <w:left w:val="none" w:sz="0" w:space="0" w:color="auto"/>
            <w:bottom w:val="none" w:sz="0" w:space="0" w:color="auto"/>
            <w:right w:val="none" w:sz="0" w:space="0" w:color="auto"/>
          </w:divBdr>
        </w:div>
        <w:div w:id="1181354326">
          <w:marLeft w:val="480"/>
          <w:marRight w:val="0"/>
          <w:marTop w:val="0"/>
          <w:marBottom w:val="0"/>
          <w:divBdr>
            <w:top w:val="none" w:sz="0" w:space="0" w:color="auto"/>
            <w:left w:val="none" w:sz="0" w:space="0" w:color="auto"/>
            <w:bottom w:val="none" w:sz="0" w:space="0" w:color="auto"/>
            <w:right w:val="none" w:sz="0" w:space="0" w:color="auto"/>
          </w:divBdr>
        </w:div>
        <w:div w:id="892161687">
          <w:marLeft w:val="480"/>
          <w:marRight w:val="0"/>
          <w:marTop w:val="0"/>
          <w:marBottom w:val="0"/>
          <w:divBdr>
            <w:top w:val="none" w:sz="0" w:space="0" w:color="auto"/>
            <w:left w:val="none" w:sz="0" w:space="0" w:color="auto"/>
            <w:bottom w:val="none" w:sz="0" w:space="0" w:color="auto"/>
            <w:right w:val="none" w:sz="0" w:space="0" w:color="auto"/>
          </w:divBdr>
        </w:div>
        <w:div w:id="629748661">
          <w:marLeft w:val="480"/>
          <w:marRight w:val="0"/>
          <w:marTop w:val="0"/>
          <w:marBottom w:val="0"/>
          <w:divBdr>
            <w:top w:val="none" w:sz="0" w:space="0" w:color="auto"/>
            <w:left w:val="none" w:sz="0" w:space="0" w:color="auto"/>
            <w:bottom w:val="none" w:sz="0" w:space="0" w:color="auto"/>
            <w:right w:val="none" w:sz="0" w:space="0" w:color="auto"/>
          </w:divBdr>
        </w:div>
        <w:div w:id="1298216675">
          <w:marLeft w:val="480"/>
          <w:marRight w:val="0"/>
          <w:marTop w:val="0"/>
          <w:marBottom w:val="0"/>
          <w:divBdr>
            <w:top w:val="none" w:sz="0" w:space="0" w:color="auto"/>
            <w:left w:val="none" w:sz="0" w:space="0" w:color="auto"/>
            <w:bottom w:val="none" w:sz="0" w:space="0" w:color="auto"/>
            <w:right w:val="none" w:sz="0" w:space="0" w:color="auto"/>
          </w:divBdr>
        </w:div>
        <w:div w:id="1248926330">
          <w:marLeft w:val="480"/>
          <w:marRight w:val="0"/>
          <w:marTop w:val="0"/>
          <w:marBottom w:val="0"/>
          <w:divBdr>
            <w:top w:val="none" w:sz="0" w:space="0" w:color="auto"/>
            <w:left w:val="none" w:sz="0" w:space="0" w:color="auto"/>
            <w:bottom w:val="none" w:sz="0" w:space="0" w:color="auto"/>
            <w:right w:val="none" w:sz="0" w:space="0" w:color="auto"/>
          </w:divBdr>
        </w:div>
        <w:div w:id="1405179448">
          <w:marLeft w:val="480"/>
          <w:marRight w:val="0"/>
          <w:marTop w:val="0"/>
          <w:marBottom w:val="0"/>
          <w:divBdr>
            <w:top w:val="none" w:sz="0" w:space="0" w:color="auto"/>
            <w:left w:val="none" w:sz="0" w:space="0" w:color="auto"/>
            <w:bottom w:val="none" w:sz="0" w:space="0" w:color="auto"/>
            <w:right w:val="none" w:sz="0" w:space="0" w:color="auto"/>
          </w:divBdr>
        </w:div>
        <w:div w:id="948195858">
          <w:marLeft w:val="480"/>
          <w:marRight w:val="0"/>
          <w:marTop w:val="0"/>
          <w:marBottom w:val="0"/>
          <w:divBdr>
            <w:top w:val="none" w:sz="0" w:space="0" w:color="auto"/>
            <w:left w:val="none" w:sz="0" w:space="0" w:color="auto"/>
            <w:bottom w:val="none" w:sz="0" w:space="0" w:color="auto"/>
            <w:right w:val="none" w:sz="0" w:space="0" w:color="auto"/>
          </w:divBdr>
        </w:div>
        <w:div w:id="777523900">
          <w:marLeft w:val="480"/>
          <w:marRight w:val="0"/>
          <w:marTop w:val="0"/>
          <w:marBottom w:val="0"/>
          <w:divBdr>
            <w:top w:val="none" w:sz="0" w:space="0" w:color="auto"/>
            <w:left w:val="none" w:sz="0" w:space="0" w:color="auto"/>
            <w:bottom w:val="none" w:sz="0" w:space="0" w:color="auto"/>
            <w:right w:val="none" w:sz="0" w:space="0" w:color="auto"/>
          </w:divBdr>
        </w:div>
        <w:div w:id="1295985814">
          <w:marLeft w:val="480"/>
          <w:marRight w:val="0"/>
          <w:marTop w:val="0"/>
          <w:marBottom w:val="0"/>
          <w:divBdr>
            <w:top w:val="none" w:sz="0" w:space="0" w:color="auto"/>
            <w:left w:val="none" w:sz="0" w:space="0" w:color="auto"/>
            <w:bottom w:val="none" w:sz="0" w:space="0" w:color="auto"/>
            <w:right w:val="none" w:sz="0" w:space="0" w:color="auto"/>
          </w:divBdr>
        </w:div>
        <w:div w:id="213348622">
          <w:marLeft w:val="480"/>
          <w:marRight w:val="0"/>
          <w:marTop w:val="0"/>
          <w:marBottom w:val="0"/>
          <w:divBdr>
            <w:top w:val="none" w:sz="0" w:space="0" w:color="auto"/>
            <w:left w:val="none" w:sz="0" w:space="0" w:color="auto"/>
            <w:bottom w:val="none" w:sz="0" w:space="0" w:color="auto"/>
            <w:right w:val="none" w:sz="0" w:space="0" w:color="auto"/>
          </w:divBdr>
        </w:div>
        <w:div w:id="1629891699">
          <w:marLeft w:val="480"/>
          <w:marRight w:val="0"/>
          <w:marTop w:val="0"/>
          <w:marBottom w:val="0"/>
          <w:divBdr>
            <w:top w:val="none" w:sz="0" w:space="0" w:color="auto"/>
            <w:left w:val="none" w:sz="0" w:space="0" w:color="auto"/>
            <w:bottom w:val="none" w:sz="0" w:space="0" w:color="auto"/>
            <w:right w:val="none" w:sz="0" w:space="0" w:color="auto"/>
          </w:divBdr>
        </w:div>
        <w:div w:id="1244878040">
          <w:marLeft w:val="480"/>
          <w:marRight w:val="0"/>
          <w:marTop w:val="0"/>
          <w:marBottom w:val="0"/>
          <w:divBdr>
            <w:top w:val="none" w:sz="0" w:space="0" w:color="auto"/>
            <w:left w:val="none" w:sz="0" w:space="0" w:color="auto"/>
            <w:bottom w:val="none" w:sz="0" w:space="0" w:color="auto"/>
            <w:right w:val="none" w:sz="0" w:space="0" w:color="auto"/>
          </w:divBdr>
        </w:div>
        <w:div w:id="219053683">
          <w:marLeft w:val="480"/>
          <w:marRight w:val="0"/>
          <w:marTop w:val="0"/>
          <w:marBottom w:val="0"/>
          <w:divBdr>
            <w:top w:val="none" w:sz="0" w:space="0" w:color="auto"/>
            <w:left w:val="none" w:sz="0" w:space="0" w:color="auto"/>
            <w:bottom w:val="none" w:sz="0" w:space="0" w:color="auto"/>
            <w:right w:val="none" w:sz="0" w:space="0" w:color="auto"/>
          </w:divBdr>
        </w:div>
        <w:div w:id="918369629">
          <w:marLeft w:val="480"/>
          <w:marRight w:val="0"/>
          <w:marTop w:val="0"/>
          <w:marBottom w:val="0"/>
          <w:divBdr>
            <w:top w:val="none" w:sz="0" w:space="0" w:color="auto"/>
            <w:left w:val="none" w:sz="0" w:space="0" w:color="auto"/>
            <w:bottom w:val="none" w:sz="0" w:space="0" w:color="auto"/>
            <w:right w:val="none" w:sz="0" w:space="0" w:color="auto"/>
          </w:divBdr>
        </w:div>
        <w:div w:id="1328245949">
          <w:marLeft w:val="480"/>
          <w:marRight w:val="0"/>
          <w:marTop w:val="0"/>
          <w:marBottom w:val="0"/>
          <w:divBdr>
            <w:top w:val="none" w:sz="0" w:space="0" w:color="auto"/>
            <w:left w:val="none" w:sz="0" w:space="0" w:color="auto"/>
            <w:bottom w:val="none" w:sz="0" w:space="0" w:color="auto"/>
            <w:right w:val="none" w:sz="0" w:space="0" w:color="auto"/>
          </w:divBdr>
        </w:div>
        <w:div w:id="658772035">
          <w:marLeft w:val="480"/>
          <w:marRight w:val="0"/>
          <w:marTop w:val="0"/>
          <w:marBottom w:val="0"/>
          <w:divBdr>
            <w:top w:val="none" w:sz="0" w:space="0" w:color="auto"/>
            <w:left w:val="none" w:sz="0" w:space="0" w:color="auto"/>
            <w:bottom w:val="none" w:sz="0" w:space="0" w:color="auto"/>
            <w:right w:val="none" w:sz="0" w:space="0" w:color="auto"/>
          </w:divBdr>
        </w:div>
        <w:div w:id="1527525840">
          <w:marLeft w:val="480"/>
          <w:marRight w:val="0"/>
          <w:marTop w:val="0"/>
          <w:marBottom w:val="0"/>
          <w:divBdr>
            <w:top w:val="none" w:sz="0" w:space="0" w:color="auto"/>
            <w:left w:val="none" w:sz="0" w:space="0" w:color="auto"/>
            <w:bottom w:val="none" w:sz="0" w:space="0" w:color="auto"/>
            <w:right w:val="none" w:sz="0" w:space="0" w:color="auto"/>
          </w:divBdr>
        </w:div>
        <w:div w:id="443422275">
          <w:marLeft w:val="480"/>
          <w:marRight w:val="0"/>
          <w:marTop w:val="0"/>
          <w:marBottom w:val="0"/>
          <w:divBdr>
            <w:top w:val="none" w:sz="0" w:space="0" w:color="auto"/>
            <w:left w:val="none" w:sz="0" w:space="0" w:color="auto"/>
            <w:bottom w:val="none" w:sz="0" w:space="0" w:color="auto"/>
            <w:right w:val="none" w:sz="0" w:space="0" w:color="auto"/>
          </w:divBdr>
        </w:div>
        <w:div w:id="612981917">
          <w:marLeft w:val="480"/>
          <w:marRight w:val="0"/>
          <w:marTop w:val="0"/>
          <w:marBottom w:val="0"/>
          <w:divBdr>
            <w:top w:val="none" w:sz="0" w:space="0" w:color="auto"/>
            <w:left w:val="none" w:sz="0" w:space="0" w:color="auto"/>
            <w:bottom w:val="none" w:sz="0" w:space="0" w:color="auto"/>
            <w:right w:val="none" w:sz="0" w:space="0" w:color="auto"/>
          </w:divBdr>
        </w:div>
        <w:div w:id="121077152">
          <w:marLeft w:val="480"/>
          <w:marRight w:val="0"/>
          <w:marTop w:val="0"/>
          <w:marBottom w:val="0"/>
          <w:divBdr>
            <w:top w:val="none" w:sz="0" w:space="0" w:color="auto"/>
            <w:left w:val="none" w:sz="0" w:space="0" w:color="auto"/>
            <w:bottom w:val="none" w:sz="0" w:space="0" w:color="auto"/>
            <w:right w:val="none" w:sz="0" w:space="0" w:color="auto"/>
          </w:divBdr>
        </w:div>
        <w:div w:id="524176191">
          <w:marLeft w:val="480"/>
          <w:marRight w:val="0"/>
          <w:marTop w:val="0"/>
          <w:marBottom w:val="0"/>
          <w:divBdr>
            <w:top w:val="none" w:sz="0" w:space="0" w:color="auto"/>
            <w:left w:val="none" w:sz="0" w:space="0" w:color="auto"/>
            <w:bottom w:val="none" w:sz="0" w:space="0" w:color="auto"/>
            <w:right w:val="none" w:sz="0" w:space="0" w:color="auto"/>
          </w:divBdr>
        </w:div>
        <w:div w:id="1017929773">
          <w:marLeft w:val="480"/>
          <w:marRight w:val="0"/>
          <w:marTop w:val="0"/>
          <w:marBottom w:val="0"/>
          <w:divBdr>
            <w:top w:val="none" w:sz="0" w:space="0" w:color="auto"/>
            <w:left w:val="none" w:sz="0" w:space="0" w:color="auto"/>
            <w:bottom w:val="none" w:sz="0" w:space="0" w:color="auto"/>
            <w:right w:val="none" w:sz="0" w:space="0" w:color="auto"/>
          </w:divBdr>
        </w:div>
        <w:div w:id="1152407380">
          <w:marLeft w:val="480"/>
          <w:marRight w:val="0"/>
          <w:marTop w:val="0"/>
          <w:marBottom w:val="0"/>
          <w:divBdr>
            <w:top w:val="none" w:sz="0" w:space="0" w:color="auto"/>
            <w:left w:val="none" w:sz="0" w:space="0" w:color="auto"/>
            <w:bottom w:val="none" w:sz="0" w:space="0" w:color="auto"/>
            <w:right w:val="none" w:sz="0" w:space="0" w:color="auto"/>
          </w:divBdr>
        </w:div>
        <w:div w:id="1314480494">
          <w:marLeft w:val="480"/>
          <w:marRight w:val="0"/>
          <w:marTop w:val="0"/>
          <w:marBottom w:val="0"/>
          <w:divBdr>
            <w:top w:val="none" w:sz="0" w:space="0" w:color="auto"/>
            <w:left w:val="none" w:sz="0" w:space="0" w:color="auto"/>
            <w:bottom w:val="none" w:sz="0" w:space="0" w:color="auto"/>
            <w:right w:val="none" w:sz="0" w:space="0" w:color="auto"/>
          </w:divBdr>
        </w:div>
        <w:div w:id="1739011252">
          <w:marLeft w:val="480"/>
          <w:marRight w:val="0"/>
          <w:marTop w:val="0"/>
          <w:marBottom w:val="0"/>
          <w:divBdr>
            <w:top w:val="none" w:sz="0" w:space="0" w:color="auto"/>
            <w:left w:val="none" w:sz="0" w:space="0" w:color="auto"/>
            <w:bottom w:val="none" w:sz="0" w:space="0" w:color="auto"/>
            <w:right w:val="none" w:sz="0" w:space="0" w:color="auto"/>
          </w:divBdr>
        </w:div>
        <w:div w:id="120615131">
          <w:marLeft w:val="480"/>
          <w:marRight w:val="0"/>
          <w:marTop w:val="0"/>
          <w:marBottom w:val="0"/>
          <w:divBdr>
            <w:top w:val="none" w:sz="0" w:space="0" w:color="auto"/>
            <w:left w:val="none" w:sz="0" w:space="0" w:color="auto"/>
            <w:bottom w:val="none" w:sz="0" w:space="0" w:color="auto"/>
            <w:right w:val="none" w:sz="0" w:space="0" w:color="auto"/>
          </w:divBdr>
        </w:div>
        <w:div w:id="778721262">
          <w:marLeft w:val="480"/>
          <w:marRight w:val="0"/>
          <w:marTop w:val="0"/>
          <w:marBottom w:val="0"/>
          <w:divBdr>
            <w:top w:val="none" w:sz="0" w:space="0" w:color="auto"/>
            <w:left w:val="none" w:sz="0" w:space="0" w:color="auto"/>
            <w:bottom w:val="none" w:sz="0" w:space="0" w:color="auto"/>
            <w:right w:val="none" w:sz="0" w:space="0" w:color="auto"/>
          </w:divBdr>
        </w:div>
        <w:div w:id="1789616182">
          <w:marLeft w:val="480"/>
          <w:marRight w:val="0"/>
          <w:marTop w:val="0"/>
          <w:marBottom w:val="0"/>
          <w:divBdr>
            <w:top w:val="none" w:sz="0" w:space="0" w:color="auto"/>
            <w:left w:val="none" w:sz="0" w:space="0" w:color="auto"/>
            <w:bottom w:val="none" w:sz="0" w:space="0" w:color="auto"/>
            <w:right w:val="none" w:sz="0" w:space="0" w:color="auto"/>
          </w:divBdr>
        </w:div>
        <w:div w:id="682319317">
          <w:marLeft w:val="480"/>
          <w:marRight w:val="0"/>
          <w:marTop w:val="0"/>
          <w:marBottom w:val="0"/>
          <w:divBdr>
            <w:top w:val="none" w:sz="0" w:space="0" w:color="auto"/>
            <w:left w:val="none" w:sz="0" w:space="0" w:color="auto"/>
            <w:bottom w:val="none" w:sz="0" w:space="0" w:color="auto"/>
            <w:right w:val="none" w:sz="0" w:space="0" w:color="auto"/>
          </w:divBdr>
        </w:div>
        <w:div w:id="1643265286">
          <w:marLeft w:val="480"/>
          <w:marRight w:val="0"/>
          <w:marTop w:val="0"/>
          <w:marBottom w:val="0"/>
          <w:divBdr>
            <w:top w:val="none" w:sz="0" w:space="0" w:color="auto"/>
            <w:left w:val="none" w:sz="0" w:space="0" w:color="auto"/>
            <w:bottom w:val="none" w:sz="0" w:space="0" w:color="auto"/>
            <w:right w:val="none" w:sz="0" w:space="0" w:color="auto"/>
          </w:divBdr>
        </w:div>
        <w:div w:id="407776376">
          <w:marLeft w:val="480"/>
          <w:marRight w:val="0"/>
          <w:marTop w:val="0"/>
          <w:marBottom w:val="0"/>
          <w:divBdr>
            <w:top w:val="none" w:sz="0" w:space="0" w:color="auto"/>
            <w:left w:val="none" w:sz="0" w:space="0" w:color="auto"/>
            <w:bottom w:val="none" w:sz="0" w:space="0" w:color="auto"/>
            <w:right w:val="none" w:sz="0" w:space="0" w:color="auto"/>
          </w:divBdr>
        </w:div>
        <w:div w:id="140387338">
          <w:marLeft w:val="480"/>
          <w:marRight w:val="0"/>
          <w:marTop w:val="0"/>
          <w:marBottom w:val="0"/>
          <w:divBdr>
            <w:top w:val="none" w:sz="0" w:space="0" w:color="auto"/>
            <w:left w:val="none" w:sz="0" w:space="0" w:color="auto"/>
            <w:bottom w:val="none" w:sz="0" w:space="0" w:color="auto"/>
            <w:right w:val="none" w:sz="0" w:space="0" w:color="auto"/>
          </w:divBdr>
        </w:div>
        <w:div w:id="360976831">
          <w:marLeft w:val="480"/>
          <w:marRight w:val="0"/>
          <w:marTop w:val="0"/>
          <w:marBottom w:val="0"/>
          <w:divBdr>
            <w:top w:val="none" w:sz="0" w:space="0" w:color="auto"/>
            <w:left w:val="none" w:sz="0" w:space="0" w:color="auto"/>
            <w:bottom w:val="none" w:sz="0" w:space="0" w:color="auto"/>
            <w:right w:val="none" w:sz="0" w:space="0" w:color="auto"/>
          </w:divBdr>
        </w:div>
        <w:div w:id="1386181188">
          <w:marLeft w:val="480"/>
          <w:marRight w:val="0"/>
          <w:marTop w:val="0"/>
          <w:marBottom w:val="0"/>
          <w:divBdr>
            <w:top w:val="none" w:sz="0" w:space="0" w:color="auto"/>
            <w:left w:val="none" w:sz="0" w:space="0" w:color="auto"/>
            <w:bottom w:val="none" w:sz="0" w:space="0" w:color="auto"/>
            <w:right w:val="none" w:sz="0" w:space="0" w:color="auto"/>
          </w:divBdr>
        </w:div>
        <w:div w:id="1212032072">
          <w:marLeft w:val="480"/>
          <w:marRight w:val="0"/>
          <w:marTop w:val="0"/>
          <w:marBottom w:val="0"/>
          <w:divBdr>
            <w:top w:val="none" w:sz="0" w:space="0" w:color="auto"/>
            <w:left w:val="none" w:sz="0" w:space="0" w:color="auto"/>
            <w:bottom w:val="none" w:sz="0" w:space="0" w:color="auto"/>
            <w:right w:val="none" w:sz="0" w:space="0" w:color="auto"/>
          </w:divBdr>
        </w:div>
        <w:div w:id="1924335082">
          <w:marLeft w:val="480"/>
          <w:marRight w:val="0"/>
          <w:marTop w:val="0"/>
          <w:marBottom w:val="0"/>
          <w:divBdr>
            <w:top w:val="none" w:sz="0" w:space="0" w:color="auto"/>
            <w:left w:val="none" w:sz="0" w:space="0" w:color="auto"/>
            <w:bottom w:val="none" w:sz="0" w:space="0" w:color="auto"/>
            <w:right w:val="none" w:sz="0" w:space="0" w:color="auto"/>
          </w:divBdr>
        </w:div>
        <w:div w:id="1572888867">
          <w:marLeft w:val="480"/>
          <w:marRight w:val="0"/>
          <w:marTop w:val="0"/>
          <w:marBottom w:val="0"/>
          <w:divBdr>
            <w:top w:val="none" w:sz="0" w:space="0" w:color="auto"/>
            <w:left w:val="none" w:sz="0" w:space="0" w:color="auto"/>
            <w:bottom w:val="none" w:sz="0" w:space="0" w:color="auto"/>
            <w:right w:val="none" w:sz="0" w:space="0" w:color="auto"/>
          </w:divBdr>
        </w:div>
        <w:div w:id="848913398">
          <w:marLeft w:val="480"/>
          <w:marRight w:val="0"/>
          <w:marTop w:val="0"/>
          <w:marBottom w:val="0"/>
          <w:divBdr>
            <w:top w:val="none" w:sz="0" w:space="0" w:color="auto"/>
            <w:left w:val="none" w:sz="0" w:space="0" w:color="auto"/>
            <w:bottom w:val="none" w:sz="0" w:space="0" w:color="auto"/>
            <w:right w:val="none" w:sz="0" w:space="0" w:color="auto"/>
          </w:divBdr>
        </w:div>
        <w:div w:id="1983076753">
          <w:marLeft w:val="480"/>
          <w:marRight w:val="0"/>
          <w:marTop w:val="0"/>
          <w:marBottom w:val="0"/>
          <w:divBdr>
            <w:top w:val="none" w:sz="0" w:space="0" w:color="auto"/>
            <w:left w:val="none" w:sz="0" w:space="0" w:color="auto"/>
            <w:bottom w:val="none" w:sz="0" w:space="0" w:color="auto"/>
            <w:right w:val="none" w:sz="0" w:space="0" w:color="auto"/>
          </w:divBdr>
        </w:div>
        <w:div w:id="611324182">
          <w:marLeft w:val="480"/>
          <w:marRight w:val="0"/>
          <w:marTop w:val="0"/>
          <w:marBottom w:val="0"/>
          <w:divBdr>
            <w:top w:val="none" w:sz="0" w:space="0" w:color="auto"/>
            <w:left w:val="none" w:sz="0" w:space="0" w:color="auto"/>
            <w:bottom w:val="none" w:sz="0" w:space="0" w:color="auto"/>
            <w:right w:val="none" w:sz="0" w:space="0" w:color="auto"/>
          </w:divBdr>
        </w:div>
        <w:div w:id="2049257200">
          <w:marLeft w:val="480"/>
          <w:marRight w:val="0"/>
          <w:marTop w:val="0"/>
          <w:marBottom w:val="0"/>
          <w:divBdr>
            <w:top w:val="none" w:sz="0" w:space="0" w:color="auto"/>
            <w:left w:val="none" w:sz="0" w:space="0" w:color="auto"/>
            <w:bottom w:val="none" w:sz="0" w:space="0" w:color="auto"/>
            <w:right w:val="none" w:sz="0" w:space="0" w:color="auto"/>
          </w:divBdr>
        </w:div>
        <w:div w:id="1380671528">
          <w:marLeft w:val="480"/>
          <w:marRight w:val="0"/>
          <w:marTop w:val="0"/>
          <w:marBottom w:val="0"/>
          <w:divBdr>
            <w:top w:val="none" w:sz="0" w:space="0" w:color="auto"/>
            <w:left w:val="none" w:sz="0" w:space="0" w:color="auto"/>
            <w:bottom w:val="none" w:sz="0" w:space="0" w:color="auto"/>
            <w:right w:val="none" w:sz="0" w:space="0" w:color="auto"/>
          </w:divBdr>
        </w:div>
        <w:div w:id="289868522">
          <w:marLeft w:val="480"/>
          <w:marRight w:val="0"/>
          <w:marTop w:val="0"/>
          <w:marBottom w:val="0"/>
          <w:divBdr>
            <w:top w:val="none" w:sz="0" w:space="0" w:color="auto"/>
            <w:left w:val="none" w:sz="0" w:space="0" w:color="auto"/>
            <w:bottom w:val="none" w:sz="0" w:space="0" w:color="auto"/>
            <w:right w:val="none" w:sz="0" w:space="0" w:color="auto"/>
          </w:divBdr>
        </w:div>
        <w:div w:id="1037656533">
          <w:marLeft w:val="480"/>
          <w:marRight w:val="0"/>
          <w:marTop w:val="0"/>
          <w:marBottom w:val="0"/>
          <w:divBdr>
            <w:top w:val="none" w:sz="0" w:space="0" w:color="auto"/>
            <w:left w:val="none" w:sz="0" w:space="0" w:color="auto"/>
            <w:bottom w:val="none" w:sz="0" w:space="0" w:color="auto"/>
            <w:right w:val="none" w:sz="0" w:space="0" w:color="auto"/>
          </w:divBdr>
        </w:div>
        <w:div w:id="1369984670">
          <w:marLeft w:val="480"/>
          <w:marRight w:val="0"/>
          <w:marTop w:val="0"/>
          <w:marBottom w:val="0"/>
          <w:divBdr>
            <w:top w:val="none" w:sz="0" w:space="0" w:color="auto"/>
            <w:left w:val="none" w:sz="0" w:space="0" w:color="auto"/>
            <w:bottom w:val="none" w:sz="0" w:space="0" w:color="auto"/>
            <w:right w:val="none" w:sz="0" w:space="0" w:color="auto"/>
          </w:divBdr>
        </w:div>
        <w:div w:id="600337885">
          <w:marLeft w:val="480"/>
          <w:marRight w:val="0"/>
          <w:marTop w:val="0"/>
          <w:marBottom w:val="0"/>
          <w:divBdr>
            <w:top w:val="none" w:sz="0" w:space="0" w:color="auto"/>
            <w:left w:val="none" w:sz="0" w:space="0" w:color="auto"/>
            <w:bottom w:val="none" w:sz="0" w:space="0" w:color="auto"/>
            <w:right w:val="none" w:sz="0" w:space="0" w:color="auto"/>
          </w:divBdr>
        </w:div>
        <w:div w:id="1733691733">
          <w:marLeft w:val="480"/>
          <w:marRight w:val="0"/>
          <w:marTop w:val="0"/>
          <w:marBottom w:val="0"/>
          <w:divBdr>
            <w:top w:val="none" w:sz="0" w:space="0" w:color="auto"/>
            <w:left w:val="none" w:sz="0" w:space="0" w:color="auto"/>
            <w:bottom w:val="none" w:sz="0" w:space="0" w:color="auto"/>
            <w:right w:val="none" w:sz="0" w:space="0" w:color="auto"/>
          </w:divBdr>
        </w:div>
        <w:div w:id="144859984">
          <w:marLeft w:val="480"/>
          <w:marRight w:val="0"/>
          <w:marTop w:val="0"/>
          <w:marBottom w:val="0"/>
          <w:divBdr>
            <w:top w:val="none" w:sz="0" w:space="0" w:color="auto"/>
            <w:left w:val="none" w:sz="0" w:space="0" w:color="auto"/>
            <w:bottom w:val="none" w:sz="0" w:space="0" w:color="auto"/>
            <w:right w:val="none" w:sz="0" w:space="0" w:color="auto"/>
          </w:divBdr>
        </w:div>
        <w:div w:id="328406386">
          <w:marLeft w:val="480"/>
          <w:marRight w:val="0"/>
          <w:marTop w:val="0"/>
          <w:marBottom w:val="0"/>
          <w:divBdr>
            <w:top w:val="none" w:sz="0" w:space="0" w:color="auto"/>
            <w:left w:val="none" w:sz="0" w:space="0" w:color="auto"/>
            <w:bottom w:val="none" w:sz="0" w:space="0" w:color="auto"/>
            <w:right w:val="none" w:sz="0" w:space="0" w:color="auto"/>
          </w:divBdr>
        </w:div>
        <w:div w:id="1438596250">
          <w:marLeft w:val="480"/>
          <w:marRight w:val="0"/>
          <w:marTop w:val="0"/>
          <w:marBottom w:val="0"/>
          <w:divBdr>
            <w:top w:val="none" w:sz="0" w:space="0" w:color="auto"/>
            <w:left w:val="none" w:sz="0" w:space="0" w:color="auto"/>
            <w:bottom w:val="none" w:sz="0" w:space="0" w:color="auto"/>
            <w:right w:val="none" w:sz="0" w:space="0" w:color="auto"/>
          </w:divBdr>
        </w:div>
        <w:div w:id="112287277">
          <w:marLeft w:val="480"/>
          <w:marRight w:val="0"/>
          <w:marTop w:val="0"/>
          <w:marBottom w:val="0"/>
          <w:divBdr>
            <w:top w:val="none" w:sz="0" w:space="0" w:color="auto"/>
            <w:left w:val="none" w:sz="0" w:space="0" w:color="auto"/>
            <w:bottom w:val="none" w:sz="0" w:space="0" w:color="auto"/>
            <w:right w:val="none" w:sz="0" w:space="0" w:color="auto"/>
          </w:divBdr>
        </w:div>
        <w:div w:id="2099325029">
          <w:marLeft w:val="480"/>
          <w:marRight w:val="0"/>
          <w:marTop w:val="0"/>
          <w:marBottom w:val="0"/>
          <w:divBdr>
            <w:top w:val="none" w:sz="0" w:space="0" w:color="auto"/>
            <w:left w:val="none" w:sz="0" w:space="0" w:color="auto"/>
            <w:bottom w:val="none" w:sz="0" w:space="0" w:color="auto"/>
            <w:right w:val="none" w:sz="0" w:space="0" w:color="auto"/>
          </w:divBdr>
        </w:div>
        <w:div w:id="864756160">
          <w:marLeft w:val="480"/>
          <w:marRight w:val="0"/>
          <w:marTop w:val="0"/>
          <w:marBottom w:val="0"/>
          <w:divBdr>
            <w:top w:val="none" w:sz="0" w:space="0" w:color="auto"/>
            <w:left w:val="none" w:sz="0" w:space="0" w:color="auto"/>
            <w:bottom w:val="none" w:sz="0" w:space="0" w:color="auto"/>
            <w:right w:val="none" w:sz="0" w:space="0" w:color="auto"/>
          </w:divBdr>
        </w:div>
        <w:div w:id="1625966856">
          <w:marLeft w:val="480"/>
          <w:marRight w:val="0"/>
          <w:marTop w:val="0"/>
          <w:marBottom w:val="0"/>
          <w:divBdr>
            <w:top w:val="none" w:sz="0" w:space="0" w:color="auto"/>
            <w:left w:val="none" w:sz="0" w:space="0" w:color="auto"/>
            <w:bottom w:val="none" w:sz="0" w:space="0" w:color="auto"/>
            <w:right w:val="none" w:sz="0" w:space="0" w:color="auto"/>
          </w:divBdr>
        </w:div>
        <w:div w:id="1392652863">
          <w:marLeft w:val="480"/>
          <w:marRight w:val="0"/>
          <w:marTop w:val="0"/>
          <w:marBottom w:val="0"/>
          <w:divBdr>
            <w:top w:val="none" w:sz="0" w:space="0" w:color="auto"/>
            <w:left w:val="none" w:sz="0" w:space="0" w:color="auto"/>
            <w:bottom w:val="none" w:sz="0" w:space="0" w:color="auto"/>
            <w:right w:val="none" w:sz="0" w:space="0" w:color="auto"/>
          </w:divBdr>
        </w:div>
        <w:div w:id="955865379">
          <w:marLeft w:val="480"/>
          <w:marRight w:val="0"/>
          <w:marTop w:val="0"/>
          <w:marBottom w:val="0"/>
          <w:divBdr>
            <w:top w:val="none" w:sz="0" w:space="0" w:color="auto"/>
            <w:left w:val="none" w:sz="0" w:space="0" w:color="auto"/>
            <w:bottom w:val="none" w:sz="0" w:space="0" w:color="auto"/>
            <w:right w:val="none" w:sz="0" w:space="0" w:color="auto"/>
          </w:divBdr>
        </w:div>
        <w:div w:id="650332340">
          <w:marLeft w:val="480"/>
          <w:marRight w:val="0"/>
          <w:marTop w:val="0"/>
          <w:marBottom w:val="0"/>
          <w:divBdr>
            <w:top w:val="none" w:sz="0" w:space="0" w:color="auto"/>
            <w:left w:val="none" w:sz="0" w:space="0" w:color="auto"/>
            <w:bottom w:val="none" w:sz="0" w:space="0" w:color="auto"/>
            <w:right w:val="none" w:sz="0" w:space="0" w:color="auto"/>
          </w:divBdr>
        </w:div>
        <w:div w:id="1291398667">
          <w:marLeft w:val="480"/>
          <w:marRight w:val="0"/>
          <w:marTop w:val="0"/>
          <w:marBottom w:val="0"/>
          <w:divBdr>
            <w:top w:val="none" w:sz="0" w:space="0" w:color="auto"/>
            <w:left w:val="none" w:sz="0" w:space="0" w:color="auto"/>
            <w:bottom w:val="none" w:sz="0" w:space="0" w:color="auto"/>
            <w:right w:val="none" w:sz="0" w:space="0" w:color="auto"/>
          </w:divBdr>
        </w:div>
        <w:div w:id="2136829411">
          <w:marLeft w:val="480"/>
          <w:marRight w:val="0"/>
          <w:marTop w:val="0"/>
          <w:marBottom w:val="0"/>
          <w:divBdr>
            <w:top w:val="none" w:sz="0" w:space="0" w:color="auto"/>
            <w:left w:val="none" w:sz="0" w:space="0" w:color="auto"/>
            <w:bottom w:val="none" w:sz="0" w:space="0" w:color="auto"/>
            <w:right w:val="none" w:sz="0" w:space="0" w:color="auto"/>
          </w:divBdr>
        </w:div>
        <w:div w:id="1325940114">
          <w:marLeft w:val="480"/>
          <w:marRight w:val="0"/>
          <w:marTop w:val="0"/>
          <w:marBottom w:val="0"/>
          <w:divBdr>
            <w:top w:val="none" w:sz="0" w:space="0" w:color="auto"/>
            <w:left w:val="none" w:sz="0" w:space="0" w:color="auto"/>
            <w:bottom w:val="none" w:sz="0" w:space="0" w:color="auto"/>
            <w:right w:val="none" w:sz="0" w:space="0" w:color="auto"/>
          </w:divBdr>
        </w:div>
        <w:div w:id="782572253">
          <w:marLeft w:val="480"/>
          <w:marRight w:val="0"/>
          <w:marTop w:val="0"/>
          <w:marBottom w:val="0"/>
          <w:divBdr>
            <w:top w:val="none" w:sz="0" w:space="0" w:color="auto"/>
            <w:left w:val="none" w:sz="0" w:space="0" w:color="auto"/>
            <w:bottom w:val="none" w:sz="0" w:space="0" w:color="auto"/>
            <w:right w:val="none" w:sz="0" w:space="0" w:color="auto"/>
          </w:divBdr>
        </w:div>
        <w:div w:id="237519130">
          <w:marLeft w:val="480"/>
          <w:marRight w:val="0"/>
          <w:marTop w:val="0"/>
          <w:marBottom w:val="0"/>
          <w:divBdr>
            <w:top w:val="none" w:sz="0" w:space="0" w:color="auto"/>
            <w:left w:val="none" w:sz="0" w:space="0" w:color="auto"/>
            <w:bottom w:val="none" w:sz="0" w:space="0" w:color="auto"/>
            <w:right w:val="none" w:sz="0" w:space="0" w:color="auto"/>
          </w:divBdr>
        </w:div>
        <w:div w:id="420642386">
          <w:marLeft w:val="480"/>
          <w:marRight w:val="0"/>
          <w:marTop w:val="0"/>
          <w:marBottom w:val="0"/>
          <w:divBdr>
            <w:top w:val="none" w:sz="0" w:space="0" w:color="auto"/>
            <w:left w:val="none" w:sz="0" w:space="0" w:color="auto"/>
            <w:bottom w:val="none" w:sz="0" w:space="0" w:color="auto"/>
            <w:right w:val="none" w:sz="0" w:space="0" w:color="auto"/>
          </w:divBdr>
        </w:div>
        <w:div w:id="1068109378">
          <w:marLeft w:val="480"/>
          <w:marRight w:val="0"/>
          <w:marTop w:val="0"/>
          <w:marBottom w:val="0"/>
          <w:divBdr>
            <w:top w:val="none" w:sz="0" w:space="0" w:color="auto"/>
            <w:left w:val="none" w:sz="0" w:space="0" w:color="auto"/>
            <w:bottom w:val="none" w:sz="0" w:space="0" w:color="auto"/>
            <w:right w:val="none" w:sz="0" w:space="0" w:color="auto"/>
          </w:divBdr>
        </w:div>
        <w:div w:id="157693488">
          <w:marLeft w:val="480"/>
          <w:marRight w:val="0"/>
          <w:marTop w:val="0"/>
          <w:marBottom w:val="0"/>
          <w:divBdr>
            <w:top w:val="none" w:sz="0" w:space="0" w:color="auto"/>
            <w:left w:val="none" w:sz="0" w:space="0" w:color="auto"/>
            <w:bottom w:val="none" w:sz="0" w:space="0" w:color="auto"/>
            <w:right w:val="none" w:sz="0" w:space="0" w:color="auto"/>
          </w:divBdr>
        </w:div>
        <w:div w:id="1424455058">
          <w:marLeft w:val="480"/>
          <w:marRight w:val="0"/>
          <w:marTop w:val="0"/>
          <w:marBottom w:val="0"/>
          <w:divBdr>
            <w:top w:val="none" w:sz="0" w:space="0" w:color="auto"/>
            <w:left w:val="none" w:sz="0" w:space="0" w:color="auto"/>
            <w:bottom w:val="none" w:sz="0" w:space="0" w:color="auto"/>
            <w:right w:val="none" w:sz="0" w:space="0" w:color="auto"/>
          </w:divBdr>
        </w:div>
        <w:div w:id="460461446">
          <w:marLeft w:val="480"/>
          <w:marRight w:val="0"/>
          <w:marTop w:val="0"/>
          <w:marBottom w:val="0"/>
          <w:divBdr>
            <w:top w:val="none" w:sz="0" w:space="0" w:color="auto"/>
            <w:left w:val="none" w:sz="0" w:space="0" w:color="auto"/>
            <w:bottom w:val="none" w:sz="0" w:space="0" w:color="auto"/>
            <w:right w:val="none" w:sz="0" w:space="0" w:color="auto"/>
          </w:divBdr>
        </w:div>
        <w:div w:id="1056052138">
          <w:marLeft w:val="480"/>
          <w:marRight w:val="0"/>
          <w:marTop w:val="0"/>
          <w:marBottom w:val="0"/>
          <w:divBdr>
            <w:top w:val="none" w:sz="0" w:space="0" w:color="auto"/>
            <w:left w:val="none" w:sz="0" w:space="0" w:color="auto"/>
            <w:bottom w:val="none" w:sz="0" w:space="0" w:color="auto"/>
            <w:right w:val="none" w:sz="0" w:space="0" w:color="auto"/>
          </w:divBdr>
        </w:div>
        <w:div w:id="2137288996">
          <w:marLeft w:val="480"/>
          <w:marRight w:val="0"/>
          <w:marTop w:val="0"/>
          <w:marBottom w:val="0"/>
          <w:divBdr>
            <w:top w:val="none" w:sz="0" w:space="0" w:color="auto"/>
            <w:left w:val="none" w:sz="0" w:space="0" w:color="auto"/>
            <w:bottom w:val="none" w:sz="0" w:space="0" w:color="auto"/>
            <w:right w:val="none" w:sz="0" w:space="0" w:color="auto"/>
          </w:divBdr>
        </w:div>
        <w:div w:id="404568722">
          <w:marLeft w:val="480"/>
          <w:marRight w:val="0"/>
          <w:marTop w:val="0"/>
          <w:marBottom w:val="0"/>
          <w:divBdr>
            <w:top w:val="none" w:sz="0" w:space="0" w:color="auto"/>
            <w:left w:val="none" w:sz="0" w:space="0" w:color="auto"/>
            <w:bottom w:val="none" w:sz="0" w:space="0" w:color="auto"/>
            <w:right w:val="none" w:sz="0" w:space="0" w:color="auto"/>
          </w:divBdr>
        </w:div>
        <w:div w:id="197862506">
          <w:marLeft w:val="480"/>
          <w:marRight w:val="0"/>
          <w:marTop w:val="0"/>
          <w:marBottom w:val="0"/>
          <w:divBdr>
            <w:top w:val="none" w:sz="0" w:space="0" w:color="auto"/>
            <w:left w:val="none" w:sz="0" w:space="0" w:color="auto"/>
            <w:bottom w:val="none" w:sz="0" w:space="0" w:color="auto"/>
            <w:right w:val="none" w:sz="0" w:space="0" w:color="auto"/>
          </w:divBdr>
        </w:div>
        <w:div w:id="130904014">
          <w:marLeft w:val="480"/>
          <w:marRight w:val="0"/>
          <w:marTop w:val="0"/>
          <w:marBottom w:val="0"/>
          <w:divBdr>
            <w:top w:val="none" w:sz="0" w:space="0" w:color="auto"/>
            <w:left w:val="none" w:sz="0" w:space="0" w:color="auto"/>
            <w:bottom w:val="none" w:sz="0" w:space="0" w:color="auto"/>
            <w:right w:val="none" w:sz="0" w:space="0" w:color="auto"/>
          </w:divBdr>
        </w:div>
        <w:div w:id="1770421222">
          <w:marLeft w:val="480"/>
          <w:marRight w:val="0"/>
          <w:marTop w:val="0"/>
          <w:marBottom w:val="0"/>
          <w:divBdr>
            <w:top w:val="none" w:sz="0" w:space="0" w:color="auto"/>
            <w:left w:val="none" w:sz="0" w:space="0" w:color="auto"/>
            <w:bottom w:val="none" w:sz="0" w:space="0" w:color="auto"/>
            <w:right w:val="none" w:sz="0" w:space="0" w:color="auto"/>
          </w:divBdr>
        </w:div>
        <w:div w:id="1554073558">
          <w:marLeft w:val="480"/>
          <w:marRight w:val="0"/>
          <w:marTop w:val="0"/>
          <w:marBottom w:val="0"/>
          <w:divBdr>
            <w:top w:val="none" w:sz="0" w:space="0" w:color="auto"/>
            <w:left w:val="none" w:sz="0" w:space="0" w:color="auto"/>
            <w:bottom w:val="none" w:sz="0" w:space="0" w:color="auto"/>
            <w:right w:val="none" w:sz="0" w:space="0" w:color="auto"/>
          </w:divBdr>
        </w:div>
        <w:div w:id="87360230">
          <w:marLeft w:val="480"/>
          <w:marRight w:val="0"/>
          <w:marTop w:val="0"/>
          <w:marBottom w:val="0"/>
          <w:divBdr>
            <w:top w:val="none" w:sz="0" w:space="0" w:color="auto"/>
            <w:left w:val="none" w:sz="0" w:space="0" w:color="auto"/>
            <w:bottom w:val="none" w:sz="0" w:space="0" w:color="auto"/>
            <w:right w:val="none" w:sz="0" w:space="0" w:color="auto"/>
          </w:divBdr>
        </w:div>
        <w:div w:id="1271428617">
          <w:marLeft w:val="480"/>
          <w:marRight w:val="0"/>
          <w:marTop w:val="0"/>
          <w:marBottom w:val="0"/>
          <w:divBdr>
            <w:top w:val="none" w:sz="0" w:space="0" w:color="auto"/>
            <w:left w:val="none" w:sz="0" w:space="0" w:color="auto"/>
            <w:bottom w:val="none" w:sz="0" w:space="0" w:color="auto"/>
            <w:right w:val="none" w:sz="0" w:space="0" w:color="auto"/>
          </w:divBdr>
        </w:div>
        <w:div w:id="1434715028">
          <w:marLeft w:val="480"/>
          <w:marRight w:val="0"/>
          <w:marTop w:val="0"/>
          <w:marBottom w:val="0"/>
          <w:divBdr>
            <w:top w:val="none" w:sz="0" w:space="0" w:color="auto"/>
            <w:left w:val="none" w:sz="0" w:space="0" w:color="auto"/>
            <w:bottom w:val="none" w:sz="0" w:space="0" w:color="auto"/>
            <w:right w:val="none" w:sz="0" w:space="0" w:color="auto"/>
          </w:divBdr>
        </w:div>
        <w:div w:id="1053238341">
          <w:marLeft w:val="480"/>
          <w:marRight w:val="0"/>
          <w:marTop w:val="0"/>
          <w:marBottom w:val="0"/>
          <w:divBdr>
            <w:top w:val="none" w:sz="0" w:space="0" w:color="auto"/>
            <w:left w:val="none" w:sz="0" w:space="0" w:color="auto"/>
            <w:bottom w:val="none" w:sz="0" w:space="0" w:color="auto"/>
            <w:right w:val="none" w:sz="0" w:space="0" w:color="auto"/>
          </w:divBdr>
        </w:div>
        <w:div w:id="266738665">
          <w:marLeft w:val="480"/>
          <w:marRight w:val="0"/>
          <w:marTop w:val="0"/>
          <w:marBottom w:val="0"/>
          <w:divBdr>
            <w:top w:val="none" w:sz="0" w:space="0" w:color="auto"/>
            <w:left w:val="none" w:sz="0" w:space="0" w:color="auto"/>
            <w:bottom w:val="none" w:sz="0" w:space="0" w:color="auto"/>
            <w:right w:val="none" w:sz="0" w:space="0" w:color="auto"/>
          </w:divBdr>
        </w:div>
        <w:div w:id="1319336243">
          <w:marLeft w:val="480"/>
          <w:marRight w:val="0"/>
          <w:marTop w:val="0"/>
          <w:marBottom w:val="0"/>
          <w:divBdr>
            <w:top w:val="none" w:sz="0" w:space="0" w:color="auto"/>
            <w:left w:val="none" w:sz="0" w:space="0" w:color="auto"/>
            <w:bottom w:val="none" w:sz="0" w:space="0" w:color="auto"/>
            <w:right w:val="none" w:sz="0" w:space="0" w:color="auto"/>
          </w:divBdr>
        </w:div>
        <w:div w:id="1071779986">
          <w:marLeft w:val="480"/>
          <w:marRight w:val="0"/>
          <w:marTop w:val="0"/>
          <w:marBottom w:val="0"/>
          <w:divBdr>
            <w:top w:val="none" w:sz="0" w:space="0" w:color="auto"/>
            <w:left w:val="none" w:sz="0" w:space="0" w:color="auto"/>
            <w:bottom w:val="none" w:sz="0" w:space="0" w:color="auto"/>
            <w:right w:val="none" w:sz="0" w:space="0" w:color="auto"/>
          </w:divBdr>
        </w:div>
        <w:div w:id="1179779700">
          <w:marLeft w:val="480"/>
          <w:marRight w:val="0"/>
          <w:marTop w:val="0"/>
          <w:marBottom w:val="0"/>
          <w:divBdr>
            <w:top w:val="none" w:sz="0" w:space="0" w:color="auto"/>
            <w:left w:val="none" w:sz="0" w:space="0" w:color="auto"/>
            <w:bottom w:val="none" w:sz="0" w:space="0" w:color="auto"/>
            <w:right w:val="none" w:sz="0" w:space="0" w:color="auto"/>
          </w:divBdr>
        </w:div>
        <w:div w:id="855655517">
          <w:marLeft w:val="480"/>
          <w:marRight w:val="0"/>
          <w:marTop w:val="0"/>
          <w:marBottom w:val="0"/>
          <w:divBdr>
            <w:top w:val="none" w:sz="0" w:space="0" w:color="auto"/>
            <w:left w:val="none" w:sz="0" w:space="0" w:color="auto"/>
            <w:bottom w:val="none" w:sz="0" w:space="0" w:color="auto"/>
            <w:right w:val="none" w:sz="0" w:space="0" w:color="auto"/>
          </w:divBdr>
        </w:div>
      </w:divsChild>
    </w:div>
    <w:div w:id="1014576096">
      <w:bodyDiv w:val="1"/>
      <w:marLeft w:val="0"/>
      <w:marRight w:val="0"/>
      <w:marTop w:val="0"/>
      <w:marBottom w:val="0"/>
      <w:divBdr>
        <w:top w:val="none" w:sz="0" w:space="0" w:color="auto"/>
        <w:left w:val="none" w:sz="0" w:space="0" w:color="auto"/>
        <w:bottom w:val="none" w:sz="0" w:space="0" w:color="auto"/>
        <w:right w:val="none" w:sz="0" w:space="0" w:color="auto"/>
      </w:divBdr>
    </w:div>
    <w:div w:id="1014694758">
      <w:bodyDiv w:val="1"/>
      <w:marLeft w:val="0"/>
      <w:marRight w:val="0"/>
      <w:marTop w:val="0"/>
      <w:marBottom w:val="0"/>
      <w:divBdr>
        <w:top w:val="none" w:sz="0" w:space="0" w:color="auto"/>
        <w:left w:val="none" w:sz="0" w:space="0" w:color="auto"/>
        <w:bottom w:val="none" w:sz="0" w:space="0" w:color="auto"/>
        <w:right w:val="none" w:sz="0" w:space="0" w:color="auto"/>
      </w:divBdr>
    </w:div>
    <w:div w:id="1015423871">
      <w:bodyDiv w:val="1"/>
      <w:marLeft w:val="0"/>
      <w:marRight w:val="0"/>
      <w:marTop w:val="0"/>
      <w:marBottom w:val="0"/>
      <w:divBdr>
        <w:top w:val="none" w:sz="0" w:space="0" w:color="auto"/>
        <w:left w:val="none" w:sz="0" w:space="0" w:color="auto"/>
        <w:bottom w:val="none" w:sz="0" w:space="0" w:color="auto"/>
        <w:right w:val="none" w:sz="0" w:space="0" w:color="auto"/>
      </w:divBdr>
    </w:div>
    <w:div w:id="1018656895">
      <w:bodyDiv w:val="1"/>
      <w:marLeft w:val="0"/>
      <w:marRight w:val="0"/>
      <w:marTop w:val="0"/>
      <w:marBottom w:val="0"/>
      <w:divBdr>
        <w:top w:val="none" w:sz="0" w:space="0" w:color="auto"/>
        <w:left w:val="none" w:sz="0" w:space="0" w:color="auto"/>
        <w:bottom w:val="none" w:sz="0" w:space="0" w:color="auto"/>
        <w:right w:val="none" w:sz="0" w:space="0" w:color="auto"/>
      </w:divBdr>
    </w:div>
    <w:div w:id="1019697144">
      <w:bodyDiv w:val="1"/>
      <w:marLeft w:val="0"/>
      <w:marRight w:val="0"/>
      <w:marTop w:val="0"/>
      <w:marBottom w:val="0"/>
      <w:divBdr>
        <w:top w:val="none" w:sz="0" w:space="0" w:color="auto"/>
        <w:left w:val="none" w:sz="0" w:space="0" w:color="auto"/>
        <w:bottom w:val="none" w:sz="0" w:space="0" w:color="auto"/>
        <w:right w:val="none" w:sz="0" w:space="0" w:color="auto"/>
      </w:divBdr>
    </w:div>
    <w:div w:id="1020350727">
      <w:bodyDiv w:val="1"/>
      <w:marLeft w:val="0"/>
      <w:marRight w:val="0"/>
      <w:marTop w:val="0"/>
      <w:marBottom w:val="0"/>
      <w:divBdr>
        <w:top w:val="none" w:sz="0" w:space="0" w:color="auto"/>
        <w:left w:val="none" w:sz="0" w:space="0" w:color="auto"/>
        <w:bottom w:val="none" w:sz="0" w:space="0" w:color="auto"/>
        <w:right w:val="none" w:sz="0" w:space="0" w:color="auto"/>
      </w:divBdr>
    </w:div>
    <w:div w:id="1021056061">
      <w:bodyDiv w:val="1"/>
      <w:marLeft w:val="0"/>
      <w:marRight w:val="0"/>
      <w:marTop w:val="0"/>
      <w:marBottom w:val="0"/>
      <w:divBdr>
        <w:top w:val="none" w:sz="0" w:space="0" w:color="auto"/>
        <w:left w:val="none" w:sz="0" w:space="0" w:color="auto"/>
        <w:bottom w:val="none" w:sz="0" w:space="0" w:color="auto"/>
        <w:right w:val="none" w:sz="0" w:space="0" w:color="auto"/>
      </w:divBdr>
    </w:div>
    <w:div w:id="1021125221">
      <w:bodyDiv w:val="1"/>
      <w:marLeft w:val="0"/>
      <w:marRight w:val="0"/>
      <w:marTop w:val="0"/>
      <w:marBottom w:val="0"/>
      <w:divBdr>
        <w:top w:val="none" w:sz="0" w:space="0" w:color="auto"/>
        <w:left w:val="none" w:sz="0" w:space="0" w:color="auto"/>
        <w:bottom w:val="none" w:sz="0" w:space="0" w:color="auto"/>
        <w:right w:val="none" w:sz="0" w:space="0" w:color="auto"/>
      </w:divBdr>
    </w:div>
    <w:div w:id="1021783834">
      <w:bodyDiv w:val="1"/>
      <w:marLeft w:val="0"/>
      <w:marRight w:val="0"/>
      <w:marTop w:val="0"/>
      <w:marBottom w:val="0"/>
      <w:divBdr>
        <w:top w:val="none" w:sz="0" w:space="0" w:color="auto"/>
        <w:left w:val="none" w:sz="0" w:space="0" w:color="auto"/>
        <w:bottom w:val="none" w:sz="0" w:space="0" w:color="auto"/>
        <w:right w:val="none" w:sz="0" w:space="0" w:color="auto"/>
      </w:divBdr>
    </w:div>
    <w:div w:id="1021929375">
      <w:bodyDiv w:val="1"/>
      <w:marLeft w:val="0"/>
      <w:marRight w:val="0"/>
      <w:marTop w:val="0"/>
      <w:marBottom w:val="0"/>
      <w:divBdr>
        <w:top w:val="none" w:sz="0" w:space="0" w:color="auto"/>
        <w:left w:val="none" w:sz="0" w:space="0" w:color="auto"/>
        <w:bottom w:val="none" w:sz="0" w:space="0" w:color="auto"/>
        <w:right w:val="none" w:sz="0" w:space="0" w:color="auto"/>
      </w:divBdr>
    </w:div>
    <w:div w:id="1021973151">
      <w:bodyDiv w:val="1"/>
      <w:marLeft w:val="0"/>
      <w:marRight w:val="0"/>
      <w:marTop w:val="0"/>
      <w:marBottom w:val="0"/>
      <w:divBdr>
        <w:top w:val="none" w:sz="0" w:space="0" w:color="auto"/>
        <w:left w:val="none" w:sz="0" w:space="0" w:color="auto"/>
        <w:bottom w:val="none" w:sz="0" w:space="0" w:color="auto"/>
        <w:right w:val="none" w:sz="0" w:space="0" w:color="auto"/>
      </w:divBdr>
    </w:div>
    <w:div w:id="1023432501">
      <w:bodyDiv w:val="1"/>
      <w:marLeft w:val="0"/>
      <w:marRight w:val="0"/>
      <w:marTop w:val="0"/>
      <w:marBottom w:val="0"/>
      <w:divBdr>
        <w:top w:val="none" w:sz="0" w:space="0" w:color="auto"/>
        <w:left w:val="none" w:sz="0" w:space="0" w:color="auto"/>
        <w:bottom w:val="none" w:sz="0" w:space="0" w:color="auto"/>
        <w:right w:val="none" w:sz="0" w:space="0" w:color="auto"/>
      </w:divBdr>
    </w:div>
    <w:div w:id="1027827589">
      <w:bodyDiv w:val="1"/>
      <w:marLeft w:val="0"/>
      <w:marRight w:val="0"/>
      <w:marTop w:val="0"/>
      <w:marBottom w:val="0"/>
      <w:divBdr>
        <w:top w:val="none" w:sz="0" w:space="0" w:color="auto"/>
        <w:left w:val="none" w:sz="0" w:space="0" w:color="auto"/>
        <w:bottom w:val="none" w:sz="0" w:space="0" w:color="auto"/>
        <w:right w:val="none" w:sz="0" w:space="0" w:color="auto"/>
      </w:divBdr>
      <w:divsChild>
        <w:div w:id="259144793">
          <w:marLeft w:val="480"/>
          <w:marRight w:val="0"/>
          <w:marTop w:val="0"/>
          <w:marBottom w:val="0"/>
          <w:divBdr>
            <w:top w:val="none" w:sz="0" w:space="0" w:color="auto"/>
            <w:left w:val="none" w:sz="0" w:space="0" w:color="auto"/>
            <w:bottom w:val="none" w:sz="0" w:space="0" w:color="auto"/>
            <w:right w:val="none" w:sz="0" w:space="0" w:color="auto"/>
          </w:divBdr>
        </w:div>
        <w:div w:id="913244215">
          <w:marLeft w:val="480"/>
          <w:marRight w:val="0"/>
          <w:marTop w:val="0"/>
          <w:marBottom w:val="0"/>
          <w:divBdr>
            <w:top w:val="none" w:sz="0" w:space="0" w:color="auto"/>
            <w:left w:val="none" w:sz="0" w:space="0" w:color="auto"/>
            <w:bottom w:val="none" w:sz="0" w:space="0" w:color="auto"/>
            <w:right w:val="none" w:sz="0" w:space="0" w:color="auto"/>
          </w:divBdr>
        </w:div>
        <w:div w:id="1011689329">
          <w:marLeft w:val="480"/>
          <w:marRight w:val="0"/>
          <w:marTop w:val="0"/>
          <w:marBottom w:val="0"/>
          <w:divBdr>
            <w:top w:val="none" w:sz="0" w:space="0" w:color="auto"/>
            <w:left w:val="none" w:sz="0" w:space="0" w:color="auto"/>
            <w:bottom w:val="none" w:sz="0" w:space="0" w:color="auto"/>
            <w:right w:val="none" w:sz="0" w:space="0" w:color="auto"/>
          </w:divBdr>
        </w:div>
        <w:div w:id="479082293">
          <w:marLeft w:val="480"/>
          <w:marRight w:val="0"/>
          <w:marTop w:val="0"/>
          <w:marBottom w:val="0"/>
          <w:divBdr>
            <w:top w:val="none" w:sz="0" w:space="0" w:color="auto"/>
            <w:left w:val="none" w:sz="0" w:space="0" w:color="auto"/>
            <w:bottom w:val="none" w:sz="0" w:space="0" w:color="auto"/>
            <w:right w:val="none" w:sz="0" w:space="0" w:color="auto"/>
          </w:divBdr>
        </w:div>
        <w:div w:id="246160565">
          <w:marLeft w:val="480"/>
          <w:marRight w:val="0"/>
          <w:marTop w:val="0"/>
          <w:marBottom w:val="0"/>
          <w:divBdr>
            <w:top w:val="none" w:sz="0" w:space="0" w:color="auto"/>
            <w:left w:val="none" w:sz="0" w:space="0" w:color="auto"/>
            <w:bottom w:val="none" w:sz="0" w:space="0" w:color="auto"/>
            <w:right w:val="none" w:sz="0" w:space="0" w:color="auto"/>
          </w:divBdr>
        </w:div>
        <w:div w:id="1540240751">
          <w:marLeft w:val="480"/>
          <w:marRight w:val="0"/>
          <w:marTop w:val="0"/>
          <w:marBottom w:val="0"/>
          <w:divBdr>
            <w:top w:val="none" w:sz="0" w:space="0" w:color="auto"/>
            <w:left w:val="none" w:sz="0" w:space="0" w:color="auto"/>
            <w:bottom w:val="none" w:sz="0" w:space="0" w:color="auto"/>
            <w:right w:val="none" w:sz="0" w:space="0" w:color="auto"/>
          </w:divBdr>
        </w:div>
        <w:div w:id="1966691029">
          <w:marLeft w:val="480"/>
          <w:marRight w:val="0"/>
          <w:marTop w:val="0"/>
          <w:marBottom w:val="0"/>
          <w:divBdr>
            <w:top w:val="none" w:sz="0" w:space="0" w:color="auto"/>
            <w:left w:val="none" w:sz="0" w:space="0" w:color="auto"/>
            <w:bottom w:val="none" w:sz="0" w:space="0" w:color="auto"/>
            <w:right w:val="none" w:sz="0" w:space="0" w:color="auto"/>
          </w:divBdr>
        </w:div>
        <w:div w:id="1437481304">
          <w:marLeft w:val="480"/>
          <w:marRight w:val="0"/>
          <w:marTop w:val="0"/>
          <w:marBottom w:val="0"/>
          <w:divBdr>
            <w:top w:val="none" w:sz="0" w:space="0" w:color="auto"/>
            <w:left w:val="none" w:sz="0" w:space="0" w:color="auto"/>
            <w:bottom w:val="none" w:sz="0" w:space="0" w:color="auto"/>
            <w:right w:val="none" w:sz="0" w:space="0" w:color="auto"/>
          </w:divBdr>
        </w:div>
        <w:div w:id="2136093406">
          <w:marLeft w:val="480"/>
          <w:marRight w:val="0"/>
          <w:marTop w:val="0"/>
          <w:marBottom w:val="0"/>
          <w:divBdr>
            <w:top w:val="none" w:sz="0" w:space="0" w:color="auto"/>
            <w:left w:val="none" w:sz="0" w:space="0" w:color="auto"/>
            <w:bottom w:val="none" w:sz="0" w:space="0" w:color="auto"/>
            <w:right w:val="none" w:sz="0" w:space="0" w:color="auto"/>
          </w:divBdr>
        </w:div>
        <w:div w:id="407384098">
          <w:marLeft w:val="480"/>
          <w:marRight w:val="0"/>
          <w:marTop w:val="0"/>
          <w:marBottom w:val="0"/>
          <w:divBdr>
            <w:top w:val="none" w:sz="0" w:space="0" w:color="auto"/>
            <w:left w:val="none" w:sz="0" w:space="0" w:color="auto"/>
            <w:bottom w:val="none" w:sz="0" w:space="0" w:color="auto"/>
            <w:right w:val="none" w:sz="0" w:space="0" w:color="auto"/>
          </w:divBdr>
        </w:div>
        <w:div w:id="671688148">
          <w:marLeft w:val="480"/>
          <w:marRight w:val="0"/>
          <w:marTop w:val="0"/>
          <w:marBottom w:val="0"/>
          <w:divBdr>
            <w:top w:val="none" w:sz="0" w:space="0" w:color="auto"/>
            <w:left w:val="none" w:sz="0" w:space="0" w:color="auto"/>
            <w:bottom w:val="none" w:sz="0" w:space="0" w:color="auto"/>
            <w:right w:val="none" w:sz="0" w:space="0" w:color="auto"/>
          </w:divBdr>
        </w:div>
        <w:div w:id="1337461746">
          <w:marLeft w:val="480"/>
          <w:marRight w:val="0"/>
          <w:marTop w:val="0"/>
          <w:marBottom w:val="0"/>
          <w:divBdr>
            <w:top w:val="none" w:sz="0" w:space="0" w:color="auto"/>
            <w:left w:val="none" w:sz="0" w:space="0" w:color="auto"/>
            <w:bottom w:val="none" w:sz="0" w:space="0" w:color="auto"/>
            <w:right w:val="none" w:sz="0" w:space="0" w:color="auto"/>
          </w:divBdr>
        </w:div>
        <w:div w:id="1025860465">
          <w:marLeft w:val="480"/>
          <w:marRight w:val="0"/>
          <w:marTop w:val="0"/>
          <w:marBottom w:val="0"/>
          <w:divBdr>
            <w:top w:val="none" w:sz="0" w:space="0" w:color="auto"/>
            <w:left w:val="none" w:sz="0" w:space="0" w:color="auto"/>
            <w:bottom w:val="none" w:sz="0" w:space="0" w:color="auto"/>
            <w:right w:val="none" w:sz="0" w:space="0" w:color="auto"/>
          </w:divBdr>
        </w:div>
        <w:div w:id="197358464">
          <w:marLeft w:val="480"/>
          <w:marRight w:val="0"/>
          <w:marTop w:val="0"/>
          <w:marBottom w:val="0"/>
          <w:divBdr>
            <w:top w:val="none" w:sz="0" w:space="0" w:color="auto"/>
            <w:left w:val="none" w:sz="0" w:space="0" w:color="auto"/>
            <w:bottom w:val="none" w:sz="0" w:space="0" w:color="auto"/>
            <w:right w:val="none" w:sz="0" w:space="0" w:color="auto"/>
          </w:divBdr>
        </w:div>
        <w:div w:id="538007489">
          <w:marLeft w:val="480"/>
          <w:marRight w:val="0"/>
          <w:marTop w:val="0"/>
          <w:marBottom w:val="0"/>
          <w:divBdr>
            <w:top w:val="none" w:sz="0" w:space="0" w:color="auto"/>
            <w:left w:val="none" w:sz="0" w:space="0" w:color="auto"/>
            <w:bottom w:val="none" w:sz="0" w:space="0" w:color="auto"/>
            <w:right w:val="none" w:sz="0" w:space="0" w:color="auto"/>
          </w:divBdr>
        </w:div>
        <w:div w:id="873154178">
          <w:marLeft w:val="480"/>
          <w:marRight w:val="0"/>
          <w:marTop w:val="0"/>
          <w:marBottom w:val="0"/>
          <w:divBdr>
            <w:top w:val="none" w:sz="0" w:space="0" w:color="auto"/>
            <w:left w:val="none" w:sz="0" w:space="0" w:color="auto"/>
            <w:bottom w:val="none" w:sz="0" w:space="0" w:color="auto"/>
            <w:right w:val="none" w:sz="0" w:space="0" w:color="auto"/>
          </w:divBdr>
        </w:div>
        <w:div w:id="1963025884">
          <w:marLeft w:val="480"/>
          <w:marRight w:val="0"/>
          <w:marTop w:val="0"/>
          <w:marBottom w:val="0"/>
          <w:divBdr>
            <w:top w:val="none" w:sz="0" w:space="0" w:color="auto"/>
            <w:left w:val="none" w:sz="0" w:space="0" w:color="auto"/>
            <w:bottom w:val="none" w:sz="0" w:space="0" w:color="auto"/>
            <w:right w:val="none" w:sz="0" w:space="0" w:color="auto"/>
          </w:divBdr>
        </w:div>
        <w:div w:id="1645424049">
          <w:marLeft w:val="480"/>
          <w:marRight w:val="0"/>
          <w:marTop w:val="0"/>
          <w:marBottom w:val="0"/>
          <w:divBdr>
            <w:top w:val="none" w:sz="0" w:space="0" w:color="auto"/>
            <w:left w:val="none" w:sz="0" w:space="0" w:color="auto"/>
            <w:bottom w:val="none" w:sz="0" w:space="0" w:color="auto"/>
            <w:right w:val="none" w:sz="0" w:space="0" w:color="auto"/>
          </w:divBdr>
        </w:div>
        <w:div w:id="1676226050">
          <w:marLeft w:val="480"/>
          <w:marRight w:val="0"/>
          <w:marTop w:val="0"/>
          <w:marBottom w:val="0"/>
          <w:divBdr>
            <w:top w:val="none" w:sz="0" w:space="0" w:color="auto"/>
            <w:left w:val="none" w:sz="0" w:space="0" w:color="auto"/>
            <w:bottom w:val="none" w:sz="0" w:space="0" w:color="auto"/>
            <w:right w:val="none" w:sz="0" w:space="0" w:color="auto"/>
          </w:divBdr>
        </w:div>
        <w:div w:id="330564639">
          <w:marLeft w:val="480"/>
          <w:marRight w:val="0"/>
          <w:marTop w:val="0"/>
          <w:marBottom w:val="0"/>
          <w:divBdr>
            <w:top w:val="none" w:sz="0" w:space="0" w:color="auto"/>
            <w:left w:val="none" w:sz="0" w:space="0" w:color="auto"/>
            <w:bottom w:val="none" w:sz="0" w:space="0" w:color="auto"/>
            <w:right w:val="none" w:sz="0" w:space="0" w:color="auto"/>
          </w:divBdr>
        </w:div>
        <w:div w:id="758136397">
          <w:marLeft w:val="480"/>
          <w:marRight w:val="0"/>
          <w:marTop w:val="0"/>
          <w:marBottom w:val="0"/>
          <w:divBdr>
            <w:top w:val="none" w:sz="0" w:space="0" w:color="auto"/>
            <w:left w:val="none" w:sz="0" w:space="0" w:color="auto"/>
            <w:bottom w:val="none" w:sz="0" w:space="0" w:color="auto"/>
            <w:right w:val="none" w:sz="0" w:space="0" w:color="auto"/>
          </w:divBdr>
        </w:div>
        <w:div w:id="536435975">
          <w:marLeft w:val="480"/>
          <w:marRight w:val="0"/>
          <w:marTop w:val="0"/>
          <w:marBottom w:val="0"/>
          <w:divBdr>
            <w:top w:val="none" w:sz="0" w:space="0" w:color="auto"/>
            <w:left w:val="none" w:sz="0" w:space="0" w:color="auto"/>
            <w:bottom w:val="none" w:sz="0" w:space="0" w:color="auto"/>
            <w:right w:val="none" w:sz="0" w:space="0" w:color="auto"/>
          </w:divBdr>
        </w:div>
        <w:div w:id="1960211465">
          <w:marLeft w:val="480"/>
          <w:marRight w:val="0"/>
          <w:marTop w:val="0"/>
          <w:marBottom w:val="0"/>
          <w:divBdr>
            <w:top w:val="none" w:sz="0" w:space="0" w:color="auto"/>
            <w:left w:val="none" w:sz="0" w:space="0" w:color="auto"/>
            <w:bottom w:val="none" w:sz="0" w:space="0" w:color="auto"/>
            <w:right w:val="none" w:sz="0" w:space="0" w:color="auto"/>
          </w:divBdr>
        </w:div>
        <w:div w:id="470055205">
          <w:marLeft w:val="480"/>
          <w:marRight w:val="0"/>
          <w:marTop w:val="0"/>
          <w:marBottom w:val="0"/>
          <w:divBdr>
            <w:top w:val="none" w:sz="0" w:space="0" w:color="auto"/>
            <w:left w:val="none" w:sz="0" w:space="0" w:color="auto"/>
            <w:bottom w:val="none" w:sz="0" w:space="0" w:color="auto"/>
            <w:right w:val="none" w:sz="0" w:space="0" w:color="auto"/>
          </w:divBdr>
        </w:div>
        <w:div w:id="920026321">
          <w:marLeft w:val="480"/>
          <w:marRight w:val="0"/>
          <w:marTop w:val="0"/>
          <w:marBottom w:val="0"/>
          <w:divBdr>
            <w:top w:val="none" w:sz="0" w:space="0" w:color="auto"/>
            <w:left w:val="none" w:sz="0" w:space="0" w:color="auto"/>
            <w:bottom w:val="none" w:sz="0" w:space="0" w:color="auto"/>
            <w:right w:val="none" w:sz="0" w:space="0" w:color="auto"/>
          </w:divBdr>
        </w:div>
        <w:div w:id="217207472">
          <w:marLeft w:val="480"/>
          <w:marRight w:val="0"/>
          <w:marTop w:val="0"/>
          <w:marBottom w:val="0"/>
          <w:divBdr>
            <w:top w:val="none" w:sz="0" w:space="0" w:color="auto"/>
            <w:left w:val="none" w:sz="0" w:space="0" w:color="auto"/>
            <w:bottom w:val="none" w:sz="0" w:space="0" w:color="auto"/>
            <w:right w:val="none" w:sz="0" w:space="0" w:color="auto"/>
          </w:divBdr>
        </w:div>
        <w:div w:id="1082146087">
          <w:marLeft w:val="480"/>
          <w:marRight w:val="0"/>
          <w:marTop w:val="0"/>
          <w:marBottom w:val="0"/>
          <w:divBdr>
            <w:top w:val="none" w:sz="0" w:space="0" w:color="auto"/>
            <w:left w:val="none" w:sz="0" w:space="0" w:color="auto"/>
            <w:bottom w:val="none" w:sz="0" w:space="0" w:color="auto"/>
            <w:right w:val="none" w:sz="0" w:space="0" w:color="auto"/>
          </w:divBdr>
        </w:div>
        <w:div w:id="206332315">
          <w:marLeft w:val="480"/>
          <w:marRight w:val="0"/>
          <w:marTop w:val="0"/>
          <w:marBottom w:val="0"/>
          <w:divBdr>
            <w:top w:val="none" w:sz="0" w:space="0" w:color="auto"/>
            <w:left w:val="none" w:sz="0" w:space="0" w:color="auto"/>
            <w:bottom w:val="none" w:sz="0" w:space="0" w:color="auto"/>
            <w:right w:val="none" w:sz="0" w:space="0" w:color="auto"/>
          </w:divBdr>
        </w:div>
        <w:div w:id="521826890">
          <w:marLeft w:val="480"/>
          <w:marRight w:val="0"/>
          <w:marTop w:val="0"/>
          <w:marBottom w:val="0"/>
          <w:divBdr>
            <w:top w:val="none" w:sz="0" w:space="0" w:color="auto"/>
            <w:left w:val="none" w:sz="0" w:space="0" w:color="auto"/>
            <w:bottom w:val="none" w:sz="0" w:space="0" w:color="auto"/>
            <w:right w:val="none" w:sz="0" w:space="0" w:color="auto"/>
          </w:divBdr>
        </w:div>
        <w:div w:id="427388867">
          <w:marLeft w:val="480"/>
          <w:marRight w:val="0"/>
          <w:marTop w:val="0"/>
          <w:marBottom w:val="0"/>
          <w:divBdr>
            <w:top w:val="none" w:sz="0" w:space="0" w:color="auto"/>
            <w:left w:val="none" w:sz="0" w:space="0" w:color="auto"/>
            <w:bottom w:val="none" w:sz="0" w:space="0" w:color="auto"/>
            <w:right w:val="none" w:sz="0" w:space="0" w:color="auto"/>
          </w:divBdr>
        </w:div>
        <w:div w:id="669336522">
          <w:marLeft w:val="480"/>
          <w:marRight w:val="0"/>
          <w:marTop w:val="0"/>
          <w:marBottom w:val="0"/>
          <w:divBdr>
            <w:top w:val="none" w:sz="0" w:space="0" w:color="auto"/>
            <w:left w:val="none" w:sz="0" w:space="0" w:color="auto"/>
            <w:bottom w:val="none" w:sz="0" w:space="0" w:color="auto"/>
            <w:right w:val="none" w:sz="0" w:space="0" w:color="auto"/>
          </w:divBdr>
        </w:div>
        <w:div w:id="1028723092">
          <w:marLeft w:val="480"/>
          <w:marRight w:val="0"/>
          <w:marTop w:val="0"/>
          <w:marBottom w:val="0"/>
          <w:divBdr>
            <w:top w:val="none" w:sz="0" w:space="0" w:color="auto"/>
            <w:left w:val="none" w:sz="0" w:space="0" w:color="auto"/>
            <w:bottom w:val="none" w:sz="0" w:space="0" w:color="auto"/>
            <w:right w:val="none" w:sz="0" w:space="0" w:color="auto"/>
          </w:divBdr>
        </w:div>
        <w:div w:id="1973172708">
          <w:marLeft w:val="480"/>
          <w:marRight w:val="0"/>
          <w:marTop w:val="0"/>
          <w:marBottom w:val="0"/>
          <w:divBdr>
            <w:top w:val="none" w:sz="0" w:space="0" w:color="auto"/>
            <w:left w:val="none" w:sz="0" w:space="0" w:color="auto"/>
            <w:bottom w:val="none" w:sz="0" w:space="0" w:color="auto"/>
            <w:right w:val="none" w:sz="0" w:space="0" w:color="auto"/>
          </w:divBdr>
        </w:div>
        <w:div w:id="1877231797">
          <w:marLeft w:val="480"/>
          <w:marRight w:val="0"/>
          <w:marTop w:val="0"/>
          <w:marBottom w:val="0"/>
          <w:divBdr>
            <w:top w:val="none" w:sz="0" w:space="0" w:color="auto"/>
            <w:left w:val="none" w:sz="0" w:space="0" w:color="auto"/>
            <w:bottom w:val="none" w:sz="0" w:space="0" w:color="auto"/>
            <w:right w:val="none" w:sz="0" w:space="0" w:color="auto"/>
          </w:divBdr>
        </w:div>
        <w:div w:id="1455513544">
          <w:marLeft w:val="480"/>
          <w:marRight w:val="0"/>
          <w:marTop w:val="0"/>
          <w:marBottom w:val="0"/>
          <w:divBdr>
            <w:top w:val="none" w:sz="0" w:space="0" w:color="auto"/>
            <w:left w:val="none" w:sz="0" w:space="0" w:color="auto"/>
            <w:bottom w:val="none" w:sz="0" w:space="0" w:color="auto"/>
            <w:right w:val="none" w:sz="0" w:space="0" w:color="auto"/>
          </w:divBdr>
        </w:div>
        <w:div w:id="774057113">
          <w:marLeft w:val="480"/>
          <w:marRight w:val="0"/>
          <w:marTop w:val="0"/>
          <w:marBottom w:val="0"/>
          <w:divBdr>
            <w:top w:val="none" w:sz="0" w:space="0" w:color="auto"/>
            <w:left w:val="none" w:sz="0" w:space="0" w:color="auto"/>
            <w:bottom w:val="none" w:sz="0" w:space="0" w:color="auto"/>
            <w:right w:val="none" w:sz="0" w:space="0" w:color="auto"/>
          </w:divBdr>
        </w:div>
        <w:div w:id="107167524">
          <w:marLeft w:val="480"/>
          <w:marRight w:val="0"/>
          <w:marTop w:val="0"/>
          <w:marBottom w:val="0"/>
          <w:divBdr>
            <w:top w:val="none" w:sz="0" w:space="0" w:color="auto"/>
            <w:left w:val="none" w:sz="0" w:space="0" w:color="auto"/>
            <w:bottom w:val="none" w:sz="0" w:space="0" w:color="auto"/>
            <w:right w:val="none" w:sz="0" w:space="0" w:color="auto"/>
          </w:divBdr>
        </w:div>
        <w:div w:id="1788964858">
          <w:marLeft w:val="480"/>
          <w:marRight w:val="0"/>
          <w:marTop w:val="0"/>
          <w:marBottom w:val="0"/>
          <w:divBdr>
            <w:top w:val="none" w:sz="0" w:space="0" w:color="auto"/>
            <w:left w:val="none" w:sz="0" w:space="0" w:color="auto"/>
            <w:bottom w:val="none" w:sz="0" w:space="0" w:color="auto"/>
            <w:right w:val="none" w:sz="0" w:space="0" w:color="auto"/>
          </w:divBdr>
        </w:div>
        <w:div w:id="1809785666">
          <w:marLeft w:val="480"/>
          <w:marRight w:val="0"/>
          <w:marTop w:val="0"/>
          <w:marBottom w:val="0"/>
          <w:divBdr>
            <w:top w:val="none" w:sz="0" w:space="0" w:color="auto"/>
            <w:left w:val="none" w:sz="0" w:space="0" w:color="auto"/>
            <w:bottom w:val="none" w:sz="0" w:space="0" w:color="auto"/>
            <w:right w:val="none" w:sz="0" w:space="0" w:color="auto"/>
          </w:divBdr>
        </w:div>
        <w:div w:id="476144206">
          <w:marLeft w:val="480"/>
          <w:marRight w:val="0"/>
          <w:marTop w:val="0"/>
          <w:marBottom w:val="0"/>
          <w:divBdr>
            <w:top w:val="none" w:sz="0" w:space="0" w:color="auto"/>
            <w:left w:val="none" w:sz="0" w:space="0" w:color="auto"/>
            <w:bottom w:val="none" w:sz="0" w:space="0" w:color="auto"/>
            <w:right w:val="none" w:sz="0" w:space="0" w:color="auto"/>
          </w:divBdr>
        </w:div>
        <w:div w:id="1821650925">
          <w:marLeft w:val="480"/>
          <w:marRight w:val="0"/>
          <w:marTop w:val="0"/>
          <w:marBottom w:val="0"/>
          <w:divBdr>
            <w:top w:val="none" w:sz="0" w:space="0" w:color="auto"/>
            <w:left w:val="none" w:sz="0" w:space="0" w:color="auto"/>
            <w:bottom w:val="none" w:sz="0" w:space="0" w:color="auto"/>
            <w:right w:val="none" w:sz="0" w:space="0" w:color="auto"/>
          </w:divBdr>
        </w:div>
        <w:div w:id="1076822974">
          <w:marLeft w:val="480"/>
          <w:marRight w:val="0"/>
          <w:marTop w:val="0"/>
          <w:marBottom w:val="0"/>
          <w:divBdr>
            <w:top w:val="none" w:sz="0" w:space="0" w:color="auto"/>
            <w:left w:val="none" w:sz="0" w:space="0" w:color="auto"/>
            <w:bottom w:val="none" w:sz="0" w:space="0" w:color="auto"/>
            <w:right w:val="none" w:sz="0" w:space="0" w:color="auto"/>
          </w:divBdr>
        </w:div>
        <w:div w:id="580531214">
          <w:marLeft w:val="480"/>
          <w:marRight w:val="0"/>
          <w:marTop w:val="0"/>
          <w:marBottom w:val="0"/>
          <w:divBdr>
            <w:top w:val="none" w:sz="0" w:space="0" w:color="auto"/>
            <w:left w:val="none" w:sz="0" w:space="0" w:color="auto"/>
            <w:bottom w:val="none" w:sz="0" w:space="0" w:color="auto"/>
            <w:right w:val="none" w:sz="0" w:space="0" w:color="auto"/>
          </w:divBdr>
        </w:div>
        <w:div w:id="475344934">
          <w:marLeft w:val="480"/>
          <w:marRight w:val="0"/>
          <w:marTop w:val="0"/>
          <w:marBottom w:val="0"/>
          <w:divBdr>
            <w:top w:val="none" w:sz="0" w:space="0" w:color="auto"/>
            <w:left w:val="none" w:sz="0" w:space="0" w:color="auto"/>
            <w:bottom w:val="none" w:sz="0" w:space="0" w:color="auto"/>
            <w:right w:val="none" w:sz="0" w:space="0" w:color="auto"/>
          </w:divBdr>
        </w:div>
        <w:div w:id="637759300">
          <w:marLeft w:val="480"/>
          <w:marRight w:val="0"/>
          <w:marTop w:val="0"/>
          <w:marBottom w:val="0"/>
          <w:divBdr>
            <w:top w:val="none" w:sz="0" w:space="0" w:color="auto"/>
            <w:left w:val="none" w:sz="0" w:space="0" w:color="auto"/>
            <w:bottom w:val="none" w:sz="0" w:space="0" w:color="auto"/>
            <w:right w:val="none" w:sz="0" w:space="0" w:color="auto"/>
          </w:divBdr>
        </w:div>
        <w:div w:id="916864359">
          <w:marLeft w:val="480"/>
          <w:marRight w:val="0"/>
          <w:marTop w:val="0"/>
          <w:marBottom w:val="0"/>
          <w:divBdr>
            <w:top w:val="none" w:sz="0" w:space="0" w:color="auto"/>
            <w:left w:val="none" w:sz="0" w:space="0" w:color="auto"/>
            <w:bottom w:val="none" w:sz="0" w:space="0" w:color="auto"/>
            <w:right w:val="none" w:sz="0" w:space="0" w:color="auto"/>
          </w:divBdr>
        </w:div>
        <w:div w:id="913734360">
          <w:marLeft w:val="480"/>
          <w:marRight w:val="0"/>
          <w:marTop w:val="0"/>
          <w:marBottom w:val="0"/>
          <w:divBdr>
            <w:top w:val="none" w:sz="0" w:space="0" w:color="auto"/>
            <w:left w:val="none" w:sz="0" w:space="0" w:color="auto"/>
            <w:bottom w:val="none" w:sz="0" w:space="0" w:color="auto"/>
            <w:right w:val="none" w:sz="0" w:space="0" w:color="auto"/>
          </w:divBdr>
        </w:div>
        <w:div w:id="1765028959">
          <w:marLeft w:val="480"/>
          <w:marRight w:val="0"/>
          <w:marTop w:val="0"/>
          <w:marBottom w:val="0"/>
          <w:divBdr>
            <w:top w:val="none" w:sz="0" w:space="0" w:color="auto"/>
            <w:left w:val="none" w:sz="0" w:space="0" w:color="auto"/>
            <w:bottom w:val="none" w:sz="0" w:space="0" w:color="auto"/>
            <w:right w:val="none" w:sz="0" w:space="0" w:color="auto"/>
          </w:divBdr>
        </w:div>
        <w:div w:id="861210684">
          <w:marLeft w:val="480"/>
          <w:marRight w:val="0"/>
          <w:marTop w:val="0"/>
          <w:marBottom w:val="0"/>
          <w:divBdr>
            <w:top w:val="none" w:sz="0" w:space="0" w:color="auto"/>
            <w:left w:val="none" w:sz="0" w:space="0" w:color="auto"/>
            <w:bottom w:val="none" w:sz="0" w:space="0" w:color="auto"/>
            <w:right w:val="none" w:sz="0" w:space="0" w:color="auto"/>
          </w:divBdr>
        </w:div>
        <w:div w:id="47460622">
          <w:marLeft w:val="480"/>
          <w:marRight w:val="0"/>
          <w:marTop w:val="0"/>
          <w:marBottom w:val="0"/>
          <w:divBdr>
            <w:top w:val="none" w:sz="0" w:space="0" w:color="auto"/>
            <w:left w:val="none" w:sz="0" w:space="0" w:color="auto"/>
            <w:bottom w:val="none" w:sz="0" w:space="0" w:color="auto"/>
            <w:right w:val="none" w:sz="0" w:space="0" w:color="auto"/>
          </w:divBdr>
        </w:div>
        <w:div w:id="2085376397">
          <w:marLeft w:val="480"/>
          <w:marRight w:val="0"/>
          <w:marTop w:val="0"/>
          <w:marBottom w:val="0"/>
          <w:divBdr>
            <w:top w:val="none" w:sz="0" w:space="0" w:color="auto"/>
            <w:left w:val="none" w:sz="0" w:space="0" w:color="auto"/>
            <w:bottom w:val="none" w:sz="0" w:space="0" w:color="auto"/>
            <w:right w:val="none" w:sz="0" w:space="0" w:color="auto"/>
          </w:divBdr>
        </w:div>
        <w:div w:id="786701653">
          <w:marLeft w:val="480"/>
          <w:marRight w:val="0"/>
          <w:marTop w:val="0"/>
          <w:marBottom w:val="0"/>
          <w:divBdr>
            <w:top w:val="none" w:sz="0" w:space="0" w:color="auto"/>
            <w:left w:val="none" w:sz="0" w:space="0" w:color="auto"/>
            <w:bottom w:val="none" w:sz="0" w:space="0" w:color="auto"/>
            <w:right w:val="none" w:sz="0" w:space="0" w:color="auto"/>
          </w:divBdr>
        </w:div>
        <w:div w:id="1707563918">
          <w:marLeft w:val="480"/>
          <w:marRight w:val="0"/>
          <w:marTop w:val="0"/>
          <w:marBottom w:val="0"/>
          <w:divBdr>
            <w:top w:val="none" w:sz="0" w:space="0" w:color="auto"/>
            <w:left w:val="none" w:sz="0" w:space="0" w:color="auto"/>
            <w:bottom w:val="none" w:sz="0" w:space="0" w:color="auto"/>
            <w:right w:val="none" w:sz="0" w:space="0" w:color="auto"/>
          </w:divBdr>
        </w:div>
        <w:div w:id="176504674">
          <w:marLeft w:val="480"/>
          <w:marRight w:val="0"/>
          <w:marTop w:val="0"/>
          <w:marBottom w:val="0"/>
          <w:divBdr>
            <w:top w:val="none" w:sz="0" w:space="0" w:color="auto"/>
            <w:left w:val="none" w:sz="0" w:space="0" w:color="auto"/>
            <w:bottom w:val="none" w:sz="0" w:space="0" w:color="auto"/>
            <w:right w:val="none" w:sz="0" w:space="0" w:color="auto"/>
          </w:divBdr>
        </w:div>
        <w:div w:id="522785255">
          <w:marLeft w:val="480"/>
          <w:marRight w:val="0"/>
          <w:marTop w:val="0"/>
          <w:marBottom w:val="0"/>
          <w:divBdr>
            <w:top w:val="none" w:sz="0" w:space="0" w:color="auto"/>
            <w:left w:val="none" w:sz="0" w:space="0" w:color="auto"/>
            <w:bottom w:val="none" w:sz="0" w:space="0" w:color="auto"/>
            <w:right w:val="none" w:sz="0" w:space="0" w:color="auto"/>
          </w:divBdr>
        </w:div>
        <w:div w:id="1474253412">
          <w:marLeft w:val="480"/>
          <w:marRight w:val="0"/>
          <w:marTop w:val="0"/>
          <w:marBottom w:val="0"/>
          <w:divBdr>
            <w:top w:val="none" w:sz="0" w:space="0" w:color="auto"/>
            <w:left w:val="none" w:sz="0" w:space="0" w:color="auto"/>
            <w:bottom w:val="none" w:sz="0" w:space="0" w:color="auto"/>
            <w:right w:val="none" w:sz="0" w:space="0" w:color="auto"/>
          </w:divBdr>
        </w:div>
        <w:div w:id="1962300798">
          <w:marLeft w:val="480"/>
          <w:marRight w:val="0"/>
          <w:marTop w:val="0"/>
          <w:marBottom w:val="0"/>
          <w:divBdr>
            <w:top w:val="none" w:sz="0" w:space="0" w:color="auto"/>
            <w:left w:val="none" w:sz="0" w:space="0" w:color="auto"/>
            <w:bottom w:val="none" w:sz="0" w:space="0" w:color="auto"/>
            <w:right w:val="none" w:sz="0" w:space="0" w:color="auto"/>
          </w:divBdr>
        </w:div>
        <w:div w:id="1818918690">
          <w:marLeft w:val="480"/>
          <w:marRight w:val="0"/>
          <w:marTop w:val="0"/>
          <w:marBottom w:val="0"/>
          <w:divBdr>
            <w:top w:val="none" w:sz="0" w:space="0" w:color="auto"/>
            <w:left w:val="none" w:sz="0" w:space="0" w:color="auto"/>
            <w:bottom w:val="none" w:sz="0" w:space="0" w:color="auto"/>
            <w:right w:val="none" w:sz="0" w:space="0" w:color="auto"/>
          </w:divBdr>
        </w:div>
        <w:div w:id="1700622363">
          <w:marLeft w:val="480"/>
          <w:marRight w:val="0"/>
          <w:marTop w:val="0"/>
          <w:marBottom w:val="0"/>
          <w:divBdr>
            <w:top w:val="none" w:sz="0" w:space="0" w:color="auto"/>
            <w:left w:val="none" w:sz="0" w:space="0" w:color="auto"/>
            <w:bottom w:val="none" w:sz="0" w:space="0" w:color="auto"/>
            <w:right w:val="none" w:sz="0" w:space="0" w:color="auto"/>
          </w:divBdr>
        </w:div>
        <w:div w:id="1907299813">
          <w:marLeft w:val="480"/>
          <w:marRight w:val="0"/>
          <w:marTop w:val="0"/>
          <w:marBottom w:val="0"/>
          <w:divBdr>
            <w:top w:val="none" w:sz="0" w:space="0" w:color="auto"/>
            <w:left w:val="none" w:sz="0" w:space="0" w:color="auto"/>
            <w:bottom w:val="none" w:sz="0" w:space="0" w:color="auto"/>
            <w:right w:val="none" w:sz="0" w:space="0" w:color="auto"/>
          </w:divBdr>
        </w:div>
        <w:div w:id="207373485">
          <w:marLeft w:val="480"/>
          <w:marRight w:val="0"/>
          <w:marTop w:val="0"/>
          <w:marBottom w:val="0"/>
          <w:divBdr>
            <w:top w:val="none" w:sz="0" w:space="0" w:color="auto"/>
            <w:left w:val="none" w:sz="0" w:space="0" w:color="auto"/>
            <w:bottom w:val="none" w:sz="0" w:space="0" w:color="auto"/>
            <w:right w:val="none" w:sz="0" w:space="0" w:color="auto"/>
          </w:divBdr>
        </w:div>
        <w:div w:id="1004086456">
          <w:marLeft w:val="480"/>
          <w:marRight w:val="0"/>
          <w:marTop w:val="0"/>
          <w:marBottom w:val="0"/>
          <w:divBdr>
            <w:top w:val="none" w:sz="0" w:space="0" w:color="auto"/>
            <w:left w:val="none" w:sz="0" w:space="0" w:color="auto"/>
            <w:bottom w:val="none" w:sz="0" w:space="0" w:color="auto"/>
            <w:right w:val="none" w:sz="0" w:space="0" w:color="auto"/>
          </w:divBdr>
        </w:div>
        <w:div w:id="666900797">
          <w:marLeft w:val="480"/>
          <w:marRight w:val="0"/>
          <w:marTop w:val="0"/>
          <w:marBottom w:val="0"/>
          <w:divBdr>
            <w:top w:val="none" w:sz="0" w:space="0" w:color="auto"/>
            <w:left w:val="none" w:sz="0" w:space="0" w:color="auto"/>
            <w:bottom w:val="none" w:sz="0" w:space="0" w:color="auto"/>
            <w:right w:val="none" w:sz="0" w:space="0" w:color="auto"/>
          </w:divBdr>
        </w:div>
        <w:div w:id="1473870383">
          <w:marLeft w:val="480"/>
          <w:marRight w:val="0"/>
          <w:marTop w:val="0"/>
          <w:marBottom w:val="0"/>
          <w:divBdr>
            <w:top w:val="none" w:sz="0" w:space="0" w:color="auto"/>
            <w:left w:val="none" w:sz="0" w:space="0" w:color="auto"/>
            <w:bottom w:val="none" w:sz="0" w:space="0" w:color="auto"/>
            <w:right w:val="none" w:sz="0" w:space="0" w:color="auto"/>
          </w:divBdr>
        </w:div>
        <w:div w:id="262567189">
          <w:marLeft w:val="480"/>
          <w:marRight w:val="0"/>
          <w:marTop w:val="0"/>
          <w:marBottom w:val="0"/>
          <w:divBdr>
            <w:top w:val="none" w:sz="0" w:space="0" w:color="auto"/>
            <w:left w:val="none" w:sz="0" w:space="0" w:color="auto"/>
            <w:bottom w:val="none" w:sz="0" w:space="0" w:color="auto"/>
            <w:right w:val="none" w:sz="0" w:space="0" w:color="auto"/>
          </w:divBdr>
        </w:div>
        <w:div w:id="1659647834">
          <w:marLeft w:val="480"/>
          <w:marRight w:val="0"/>
          <w:marTop w:val="0"/>
          <w:marBottom w:val="0"/>
          <w:divBdr>
            <w:top w:val="none" w:sz="0" w:space="0" w:color="auto"/>
            <w:left w:val="none" w:sz="0" w:space="0" w:color="auto"/>
            <w:bottom w:val="none" w:sz="0" w:space="0" w:color="auto"/>
            <w:right w:val="none" w:sz="0" w:space="0" w:color="auto"/>
          </w:divBdr>
        </w:div>
        <w:div w:id="554657759">
          <w:marLeft w:val="480"/>
          <w:marRight w:val="0"/>
          <w:marTop w:val="0"/>
          <w:marBottom w:val="0"/>
          <w:divBdr>
            <w:top w:val="none" w:sz="0" w:space="0" w:color="auto"/>
            <w:left w:val="none" w:sz="0" w:space="0" w:color="auto"/>
            <w:bottom w:val="none" w:sz="0" w:space="0" w:color="auto"/>
            <w:right w:val="none" w:sz="0" w:space="0" w:color="auto"/>
          </w:divBdr>
        </w:div>
        <w:div w:id="1867521228">
          <w:marLeft w:val="480"/>
          <w:marRight w:val="0"/>
          <w:marTop w:val="0"/>
          <w:marBottom w:val="0"/>
          <w:divBdr>
            <w:top w:val="none" w:sz="0" w:space="0" w:color="auto"/>
            <w:left w:val="none" w:sz="0" w:space="0" w:color="auto"/>
            <w:bottom w:val="none" w:sz="0" w:space="0" w:color="auto"/>
            <w:right w:val="none" w:sz="0" w:space="0" w:color="auto"/>
          </w:divBdr>
        </w:div>
        <w:div w:id="1173036714">
          <w:marLeft w:val="480"/>
          <w:marRight w:val="0"/>
          <w:marTop w:val="0"/>
          <w:marBottom w:val="0"/>
          <w:divBdr>
            <w:top w:val="none" w:sz="0" w:space="0" w:color="auto"/>
            <w:left w:val="none" w:sz="0" w:space="0" w:color="auto"/>
            <w:bottom w:val="none" w:sz="0" w:space="0" w:color="auto"/>
            <w:right w:val="none" w:sz="0" w:space="0" w:color="auto"/>
          </w:divBdr>
        </w:div>
        <w:div w:id="1867526283">
          <w:marLeft w:val="480"/>
          <w:marRight w:val="0"/>
          <w:marTop w:val="0"/>
          <w:marBottom w:val="0"/>
          <w:divBdr>
            <w:top w:val="none" w:sz="0" w:space="0" w:color="auto"/>
            <w:left w:val="none" w:sz="0" w:space="0" w:color="auto"/>
            <w:bottom w:val="none" w:sz="0" w:space="0" w:color="auto"/>
            <w:right w:val="none" w:sz="0" w:space="0" w:color="auto"/>
          </w:divBdr>
        </w:div>
        <w:div w:id="1823960060">
          <w:marLeft w:val="480"/>
          <w:marRight w:val="0"/>
          <w:marTop w:val="0"/>
          <w:marBottom w:val="0"/>
          <w:divBdr>
            <w:top w:val="none" w:sz="0" w:space="0" w:color="auto"/>
            <w:left w:val="none" w:sz="0" w:space="0" w:color="auto"/>
            <w:bottom w:val="none" w:sz="0" w:space="0" w:color="auto"/>
            <w:right w:val="none" w:sz="0" w:space="0" w:color="auto"/>
          </w:divBdr>
        </w:div>
        <w:div w:id="1331134276">
          <w:marLeft w:val="480"/>
          <w:marRight w:val="0"/>
          <w:marTop w:val="0"/>
          <w:marBottom w:val="0"/>
          <w:divBdr>
            <w:top w:val="none" w:sz="0" w:space="0" w:color="auto"/>
            <w:left w:val="none" w:sz="0" w:space="0" w:color="auto"/>
            <w:bottom w:val="none" w:sz="0" w:space="0" w:color="auto"/>
            <w:right w:val="none" w:sz="0" w:space="0" w:color="auto"/>
          </w:divBdr>
        </w:div>
        <w:div w:id="264310454">
          <w:marLeft w:val="480"/>
          <w:marRight w:val="0"/>
          <w:marTop w:val="0"/>
          <w:marBottom w:val="0"/>
          <w:divBdr>
            <w:top w:val="none" w:sz="0" w:space="0" w:color="auto"/>
            <w:left w:val="none" w:sz="0" w:space="0" w:color="auto"/>
            <w:bottom w:val="none" w:sz="0" w:space="0" w:color="auto"/>
            <w:right w:val="none" w:sz="0" w:space="0" w:color="auto"/>
          </w:divBdr>
        </w:div>
        <w:div w:id="2067215843">
          <w:marLeft w:val="480"/>
          <w:marRight w:val="0"/>
          <w:marTop w:val="0"/>
          <w:marBottom w:val="0"/>
          <w:divBdr>
            <w:top w:val="none" w:sz="0" w:space="0" w:color="auto"/>
            <w:left w:val="none" w:sz="0" w:space="0" w:color="auto"/>
            <w:bottom w:val="none" w:sz="0" w:space="0" w:color="auto"/>
            <w:right w:val="none" w:sz="0" w:space="0" w:color="auto"/>
          </w:divBdr>
        </w:div>
        <w:div w:id="1325549694">
          <w:marLeft w:val="480"/>
          <w:marRight w:val="0"/>
          <w:marTop w:val="0"/>
          <w:marBottom w:val="0"/>
          <w:divBdr>
            <w:top w:val="none" w:sz="0" w:space="0" w:color="auto"/>
            <w:left w:val="none" w:sz="0" w:space="0" w:color="auto"/>
            <w:bottom w:val="none" w:sz="0" w:space="0" w:color="auto"/>
            <w:right w:val="none" w:sz="0" w:space="0" w:color="auto"/>
          </w:divBdr>
        </w:div>
        <w:div w:id="757487448">
          <w:marLeft w:val="480"/>
          <w:marRight w:val="0"/>
          <w:marTop w:val="0"/>
          <w:marBottom w:val="0"/>
          <w:divBdr>
            <w:top w:val="none" w:sz="0" w:space="0" w:color="auto"/>
            <w:left w:val="none" w:sz="0" w:space="0" w:color="auto"/>
            <w:bottom w:val="none" w:sz="0" w:space="0" w:color="auto"/>
            <w:right w:val="none" w:sz="0" w:space="0" w:color="auto"/>
          </w:divBdr>
        </w:div>
        <w:div w:id="1576627382">
          <w:marLeft w:val="480"/>
          <w:marRight w:val="0"/>
          <w:marTop w:val="0"/>
          <w:marBottom w:val="0"/>
          <w:divBdr>
            <w:top w:val="none" w:sz="0" w:space="0" w:color="auto"/>
            <w:left w:val="none" w:sz="0" w:space="0" w:color="auto"/>
            <w:bottom w:val="none" w:sz="0" w:space="0" w:color="auto"/>
            <w:right w:val="none" w:sz="0" w:space="0" w:color="auto"/>
          </w:divBdr>
        </w:div>
        <w:div w:id="415059615">
          <w:marLeft w:val="480"/>
          <w:marRight w:val="0"/>
          <w:marTop w:val="0"/>
          <w:marBottom w:val="0"/>
          <w:divBdr>
            <w:top w:val="none" w:sz="0" w:space="0" w:color="auto"/>
            <w:left w:val="none" w:sz="0" w:space="0" w:color="auto"/>
            <w:bottom w:val="none" w:sz="0" w:space="0" w:color="auto"/>
            <w:right w:val="none" w:sz="0" w:space="0" w:color="auto"/>
          </w:divBdr>
        </w:div>
        <w:div w:id="1187476801">
          <w:marLeft w:val="480"/>
          <w:marRight w:val="0"/>
          <w:marTop w:val="0"/>
          <w:marBottom w:val="0"/>
          <w:divBdr>
            <w:top w:val="none" w:sz="0" w:space="0" w:color="auto"/>
            <w:left w:val="none" w:sz="0" w:space="0" w:color="auto"/>
            <w:bottom w:val="none" w:sz="0" w:space="0" w:color="auto"/>
            <w:right w:val="none" w:sz="0" w:space="0" w:color="auto"/>
          </w:divBdr>
        </w:div>
        <w:div w:id="1759405840">
          <w:marLeft w:val="480"/>
          <w:marRight w:val="0"/>
          <w:marTop w:val="0"/>
          <w:marBottom w:val="0"/>
          <w:divBdr>
            <w:top w:val="none" w:sz="0" w:space="0" w:color="auto"/>
            <w:left w:val="none" w:sz="0" w:space="0" w:color="auto"/>
            <w:bottom w:val="none" w:sz="0" w:space="0" w:color="auto"/>
            <w:right w:val="none" w:sz="0" w:space="0" w:color="auto"/>
          </w:divBdr>
        </w:div>
        <w:div w:id="1850364779">
          <w:marLeft w:val="480"/>
          <w:marRight w:val="0"/>
          <w:marTop w:val="0"/>
          <w:marBottom w:val="0"/>
          <w:divBdr>
            <w:top w:val="none" w:sz="0" w:space="0" w:color="auto"/>
            <w:left w:val="none" w:sz="0" w:space="0" w:color="auto"/>
            <w:bottom w:val="none" w:sz="0" w:space="0" w:color="auto"/>
            <w:right w:val="none" w:sz="0" w:space="0" w:color="auto"/>
          </w:divBdr>
        </w:div>
        <w:div w:id="1539077648">
          <w:marLeft w:val="480"/>
          <w:marRight w:val="0"/>
          <w:marTop w:val="0"/>
          <w:marBottom w:val="0"/>
          <w:divBdr>
            <w:top w:val="none" w:sz="0" w:space="0" w:color="auto"/>
            <w:left w:val="none" w:sz="0" w:space="0" w:color="auto"/>
            <w:bottom w:val="none" w:sz="0" w:space="0" w:color="auto"/>
            <w:right w:val="none" w:sz="0" w:space="0" w:color="auto"/>
          </w:divBdr>
        </w:div>
        <w:div w:id="2075471913">
          <w:marLeft w:val="480"/>
          <w:marRight w:val="0"/>
          <w:marTop w:val="0"/>
          <w:marBottom w:val="0"/>
          <w:divBdr>
            <w:top w:val="none" w:sz="0" w:space="0" w:color="auto"/>
            <w:left w:val="none" w:sz="0" w:space="0" w:color="auto"/>
            <w:bottom w:val="none" w:sz="0" w:space="0" w:color="auto"/>
            <w:right w:val="none" w:sz="0" w:space="0" w:color="auto"/>
          </w:divBdr>
        </w:div>
        <w:div w:id="610283010">
          <w:marLeft w:val="480"/>
          <w:marRight w:val="0"/>
          <w:marTop w:val="0"/>
          <w:marBottom w:val="0"/>
          <w:divBdr>
            <w:top w:val="none" w:sz="0" w:space="0" w:color="auto"/>
            <w:left w:val="none" w:sz="0" w:space="0" w:color="auto"/>
            <w:bottom w:val="none" w:sz="0" w:space="0" w:color="auto"/>
            <w:right w:val="none" w:sz="0" w:space="0" w:color="auto"/>
          </w:divBdr>
        </w:div>
        <w:div w:id="337119921">
          <w:marLeft w:val="480"/>
          <w:marRight w:val="0"/>
          <w:marTop w:val="0"/>
          <w:marBottom w:val="0"/>
          <w:divBdr>
            <w:top w:val="none" w:sz="0" w:space="0" w:color="auto"/>
            <w:left w:val="none" w:sz="0" w:space="0" w:color="auto"/>
            <w:bottom w:val="none" w:sz="0" w:space="0" w:color="auto"/>
            <w:right w:val="none" w:sz="0" w:space="0" w:color="auto"/>
          </w:divBdr>
        </w:div>
        <w:div w:id="649865882">
          <w:marLeft w:val="480"/>
          <w:marRight w:val="0"/>
          <w:marTop w:val="0"/>
          <w:marBottom w:val="0"/>
          <w:divBdr>
            <w:top w:val="none" w:sz="0" w:space="0" w:color="auto"/>
            <w:left w:val="none" w:sz="0" w:space="0" w:color="auto"/>
            <w:bottom w:val="none" w:sz="0" w:space="0" w:color="auto"/>
            <w:right w:val="none" w:sz="0" w:space="0" w:color="auto"/>
          </w:divBdr>
        </w:div>
        <w:div w:id="1765951563">
          <w:marLeft w:val="480"/>
          <w:marRight w:val="0"/>
          <w:marTop w:val="0"/>
          <w:marBottom w:val="0"/>
          <w:divBdr>
            <w:top w:val="none" w:sz="0" w:space="0" w:color="auto"/>
            <w:left w:val="none" w:sz="0" w:space="0" w:color="auto"/>
            <w:bottom w:val="none" w:sz="0" w:space="0" w:color="auto"/>
            <w:right w:val="none" w:sz="0" w:space="0" w:color="auto"/>
          </w:divBdr>
        </w:div>
        <w:div w:id="280381574">
          <w:marLeft w:val="480"/>
          <w:marRight w:val="0"/>
          <w:marTop w:val="0"/>
          <w:marBottom w:val="0"/>
          <w:divBdr>
            <w:top w:val="none" w:sz="0" w:space="0" w:color="auto"/>
            <w:left w:val="none" w:sz="0" w:space="0" w:color="auto"/>
            <w:bottom w:val="none" w:sz="0" w:space="0" w:color="auto"/>
            <w:right w:val="none" w:sz="0" w:space="0" w:color="auto"/>
          </w:divBdr>
        </w:div>
        <w:div w:id="1426615707">
          <w:marLeft w:val="480"/>
          <w:marRight w:val="0"/>
          <w:marTop w:val="0"/>
          <w:marBottom w:val="0"/>
          <w:divBdr>
            <w:top w:val="none" w:sz="0" w:space="0" w:color="auto"/>
            <w:left w:val="none" w:sz="0" w:space="0" w:color="auto"/>
            <w:bottom w:val="none" w:sz="0" w:space="0" w:color="auto"/>
            <w:right w:val="none" w:sz="0" w:space="0" w:color="auto"/>
          </w:divBdr>
        </w:div>
        <w:div w:id="1984694154">
          <w:marLeft w:val="480"/>
          <w:marRight w:val="0"/>
          <w:marTop w:val="0"/>
          <w:marBottom w:val="0"/>
          <w:divBdr>
            <w:top w:val="none" w:sz="0" w:space="0" w:color="auto"/>
            <w:left w:val="none" w:sz="0" w:space="0" w:color="auto"/>
            <w:bottom w:val="none" w:sz="0" w:space="0" w:color="auto"/>
            <w:right w:val="none" w:sz="0" w:space="0" w:color="auto"/>
          </w:divBdr>
        </w:div>
        <w:div w:id="1387533635">
          <w:marLeft w:val="480"/>
          <w:marRight w:val="0"/>
          <w:marTop w:val="0"/>
          <w:marBottom w:val="0"/>
          <w:divBdr>
            <w:top w:val="none" w:sz="0" w:space="0" w:color="auto"/>
            <w:left w:val="none" w:sz="0" w:space="0" w:color="auto"/>
            <w:bottom w:val="none" w:sz="0" w:space="0" w:color="auto"/>
            <w:right w:val="none" w:sz="0" w:space="0" w:color="auto"/>
          </w:divBdr>
        </w:div>
        <w:div w:id="1051349782">
          <w:marLeft w:val="480"/>
          <w:marRight w:val="0"/>
          <w:marTop w:val="0"/>
          <w:marBottom w:val="0"/>
          <w:divBdr>
            <w:top w:val="none" w:sz="0" w:space="0" w:color="auto"/>
            <w:left w:val="none" w:sz="0" w:space="0" w:color="auto"/>
            <w:bottom w:val="none" w:sz="0" w:space="0" w:color="auto"/>
            <w:right w:val="none" w:sz="0" w:space="0" w:color="auto"/>
          </w:divBdr>
        </w:div>
        <w:div w:id="460611128">
          <w:marLeft w:val="480"/>
          <w:marRight w:val="0"/>
          <w:marTop w:val="0"/>
          <w:marBottom w:val="0"/>
          <w:divBdr>
            <w:top w:val="none" w:sz="0" w:space="0" w:color="auto"/>
            <w:left w:val="none" w:sz="0" w:space="0" w:color="auto"/>
            <w:bottom w:val="none" w:sz="0" w:space="0" w:color="auto"/>
            <w:right w:val="none" w:sz="0" w:space="0" w:color="auto"/>
          </w:divBdr>
        </w:div>
        <w:div w:id="923299428">
          <w:marLeft w:val="480"/>
          <w:marRight w:val="0"/>
          <w:marTop w:val="0"/>
          <w:marBottom w:val="0"/>
          <w:divBdr>
            <w:top w:val="none" w:sz="0" w:space="0" w:color="auto"/>
            <w:left w:val="none" w:sz="0" w:space="0" w:color="auto"/>
            <w:bottom w:val="none" w:sz="0" w:space="0" w:color="auto"/>
            <w:right w:val="none" w:sz="0" w:space="0" w:color="auto"/>
          </w:divBdr>
        </w:div>
        <w:div w:id="745608339">
          <w:marLeft w:val="480"/>
          <w:marRight w:val="0"/>
          <w:marTop w:val="0"/>
          <w:marBottom w:val="0"/>
          <w:divBdr>
            <w:top w:val="none" w:sz="0" w:space="0" w:color="auto"/>
            <w:left w:val="none" w:sz="0" w:space="0" w:color="auto"/>
            <w:bottom w:val="none" w:sz="0" w:space="0" w:color="auto"/>
            <w:right w:val="none" w:sz="0" w:space="0" w:color="auto"/>
          </w:divBdr>
        </w:div>
        <w:div w:id="1298799132">
          <w:marLeft w:val="480"/>
          <w:marRight w:val="0"/>
          <w:marTop w:val="0"/>
          <w:marBottom w:val="0"/>
          <w:divBdr>
            <w:top w:val="none" w:sz="0" w:space="0" w:color="auto"/>
            <w:left w:val="none" w:sz="0" w:space="0" w:color="auto"/>
            <w:bottom w:val="none" w:sz="0" w:space="0" w:color="auto"/>
            <w:right w:val="none" w:sz="0" w:space="0" w:color="auto"/>
          </w:divBdr>
        </w:div>
        <w:div w:id="589890577">
          <w:marLeft w:val="480"/>
          <w:marRight w:val="0"/>
          <w:marTop w:val="0"/>
          <w:marBottom w:val="0"/>
          <w:divBdr>
            <w:top w:val="none" w:sz="0" w:space="0" w:color="auto"/>
            <w:left w:val="none" w:sz="0" w:space="0" w:color="auto"/>
            <w:bottom w:val="none" w:sz="0" w:space="0" w:color="auto"/>
            <w:right w:val="none" w:sz="0" w:space="0" w:color="auto"/>
          </w:divBdr>
        </w:div>
        <w:div w:id="423262091">
          <w:marLeft w:val="480"/>
          <w:marRight w:val="0"/>
          <w:marTop w:val="0"/>
          <w:marBottom w:val="0"/>
          <w:divBdr>
            <w:top w:val="none" w:sz="0" w:space="0" w:color="auto"/>
            <w:left w:val="none" w:sz="0" w:space="0" w:color="auto"/>
            <w:bottom w:val="none" w:sz="0" w:space="0" w:color="auto"/>
            <w:right w:val="none" w:sz="0" w:space="0" w:color="auto"/>
          </w:divBdr>
        </w:div>
        <w:div w:id="996108495">
          <w:marLeft w:val="480"/>
          <w:marRight w:val="0"/>
          <w:marTop w:val="0"/>
          <w:marBottom w:val="0"/>
          <w:divBdr>
            <w:top w:val="none" w:sz="0" w:space="0" w:color="auto"/>
            <w:left w:val="none" w:sz="0" w:space="0" w:color="auto"/>
            <w:bottom w:val="none" w:sz="0" w:space="0" w:color="auto"/>
            <w:right w:val="none" w:sz="0" w:space="0" w:color="auto"/>
          </w:divBdr>
        </w:div>
        <w:div w:id="1803813343">
          <w:marLeft w:val="480"/>
          <w:marRight w:val="0"/>
          <w:marTop w:val="0"/>
          <w:marBottom w:val="0"/>
          <w:divBdr>
            <w:top w:val="none" w:sz="0" w:space="0" w:color="auto"/>
            <w:left w:val="none" w:sz="0" w:space="0" w:color="auto"/>
            <w:bottom w:val="none" w:sz="0" w:space="0" w:color="auto"/>
            <w:right w:val="none" w:sz="0" w:space="0" w:color="auto"/>
          </w:divBdr>
        </w:div>
        <w:div w:id="1296643887">
          <w:marLeft w:val="480"/>
          <w:marRight w:val="0"/>
          <w:marTop w:val="0"/>
          <w:marBottom w:val="0"/>
          <w:divBdr>
            <w:top w:val="none" w:sz="0" w:space="0" w:color="auto"/>
            <w:left w:val="none" w:sz="0" w:space="0" w:color="auto"/>
            <w:bottom w:val="none" w:sz="0" w:space="0" w:color="auto"/>
            <w:right w:val="none" w:sz="0" w:space="0" w:color="auto"/>
          </w:divBdr>
        </w:div>
        <w:div w:id="561912331">
          <w:marLeft w:val="480"/>
          <w:marRight w:val="0"/>
          <w:marTop w:val="0"/>
          <w:marBottom w:val="0"/>
          <w:divBdr>
            <w:top w:val="none" w:sz="0" w:space="0" w:color="auto"/>
            <w:left w:val="none" w:sz="0" w:space="0" w:color="auto"/>
            <w:bottom w:val="none" w:sz="0" w:space="0" w:color="auto"/>
            <w:right w:val="none" w:sz="0" w:space="0" w:color="auto"/>
          </w:divBdr>
        </w:div>
        <w:div w:id="563419105">
          <w:marLeft w:val="480"/>
          <w:marRight w:val="0"/>
          <w:marTop w:val="0"/>
          <w:marBottom w:val="0"/>
          <w:divBdr>
            <w:top w:val="none" w:sz="0" w:space="0" w:color="auto"/>
            <w:left w:val="none" w:sz="0" w:space="0" w:color="auto"/>
            <w:bottom w:val="none" w:sz="0" w:space="0" w:color="auto"/>
            <w:right w:val="none" w:sz="0" w:space="0" w:color="auto"/>
          </w:divBdr>
        </w:div>
        <w:div w:id="734008010">
          <w:marLeft w:val="480"/>
          <w:marRight w:val="0"/>
          <w:marTop w:val="0"/>
          <w:marBottom w:val="0"/>
          <w:divBdr>
            <w:top w:val="none" w:sz="0" w:space="0" w:color="auto"/>
            <w:left w:val="none" w:sz="0" w:space="0" w:color="auto"/>
            <w:bottom w:val="none" w:sz="0" w:space="0" w:color="auto"/>
            <w:right w:val="none" w:sz="0" w:space="0" w:color="auto"/>
          </w:divBdr>
        </w:div>
        <w:div w:id="1691101583">
          <w:marLeft w:val="480"/>
          <w:marRight w:val="0"/>
          <w:marTop w:val="0"/>
          <w:marBottom w:val="0"/>
          <w:divBdr>
            <w:top w:val="none" w:sz="0" w:space="0" w:color="auto"/>
            <w:left w:val="none" w:sz="0" w:space="0" w:color="auto"/>
            <w:bottom w:val="none" w:sz="0" w:space="0" w:color="auto"/>
            <w:right w:val="none" w:sz="0" w:space="0" w:color="auto"/>
          </w:divBdr>
        </w:div>
        <w:div w:id="2026596109">
          <w:marLeft w:val="480"/>
          <w:marRight w:val="0"/>
          <w:marTop w:val="0"/>
          <w:marBottom w:val="0"/>
          <w:divBdr>
            <w:top w:val="none" w:sz="0" w:space="0" w:color="auto"/>
            <w:left w:val="none" w:sz="0" w:space="0" w:color="auto"/>
            <w:bottom w:val="none" w:sz="0" w:space="0" w:color="auto"/>
            <w:right w:val="none" w:sz="0" w:space="0" w:color="auto"/>
          </w:divBdr>
        </w:div>
        <w:div w:id="2066101810">
          <w:marLeft w:val="480"/>
          <w:marRight w:val="0"/>
          <w:marTop w:val="0"/>
          <w:marBottom w:val="0"/>
          <w:divBdr>
            <w:top w:val="none" w:sz="0" w:space="0" w:color="auto"/>
            <w:left w:val="none" w:sz="0" w:space="0" w:color="auto"/>
            <w:bottom w:val="none" w:sz="0" w:space="0" w:color="auto"/>
            <w:right w:val="none" w:sz="0" w:space="0" w:color="auto"/>
          </w:divBdr>
        </w:div>
        <w:div w:id="818811299">
          <w:marLeft w:val="480"/>
          <w:marRight w:val="0"/>
          <w:marTop w:val="0"/>
          <w:marBottom w:val="0"/>
          <w:divBdr>
            <w:top w:val="none" w:sz="0" w:space="0" w:color="auto"/>
            <w:left w:val="none" w:sz="0" w:space="0" w:color="auto"/>
            <w:bottom w:val="none" w:sz="0" w:space="0" w:color="auto"/>
            <w:right w:val="none" w:sz="0" w:space="0" w:color="auto"/>
          </w:divBdr>
        </w:div>
        <w:div w:id="367728309">
          <w:marLeft w:val="480"/>
          <w:marRight w:val="0"/>
          <w:marTop w:val="0"/>
          <w:marBottom w:val="0"/>
          <w:divBdr>
            <w:top w:val="none" w:sz="0" w:space="0" w:color="auto"/>
            <w:left w:val="none" w:sz="0" w:space="0" w:color="auto"/>
            <w:bottom w:val="none" w:sz="0" w:space="0" w:color="auto"/>
            <w:right w:val="none" w:sz="0" w:space="0" w:color="auto"/>
          </w:divBdr>
        </w:div>
        <w:div w:id="880752576">
          <w:marLeft w:val="480"/>
          <w:marRight w:val="0"/>
          <w:marTop w:val="0"/>
          <w:marBottom w:val="0"/>
          <w:divBdr>
            <w:top w:val="none" w:sz="0" w:space="0" w:color="auto"/>
            <w:left w:val="none" w:sz="0" w:space="0" w:color="auto"/>
            <w:bottom w:val="none" w:sz="0" w:space="0" w:color="auto"/>
            <w:right w:val="none" w:sz="0" w:space="0" w:color="auto"/>
          </w:divBdr>
        </w:div>
        <w:div w:id="1347630414">
          <w:marLeft w:val="480"/>
          <w:marRight w:val="0"/>
          <w:marTop w:val="0"/>
          <w:marBottom w:val="0"/>
          <w:divBdr>
            <w:top w:val="none" w:sz="0" w:space="0" w:color="auto"/>
            <w:left w:val="none" w:sz="0" w:space="0" w:color="auto"/>
            <w:bottom w:val="none" w:sz="0" w:space="0" w:color="auto"/>
            <w:right w:val="none" w:sz="0" w:space="0" w:color="auto"/>
          </w:divBdr>
        </w:div>
        <w:div w:id="2138185474">
          <w:marLeft w:val="480"/>
          <w:marRight w:val="0"/>
          <w:marTop w:val="0"/>
          <w:marBottom w:val="0"/>
          <w:divBdr>
            <w:top w:val="none" w:sz="0" w:space="0" w:color="auto"/>
            <w:left w:val="none" w:sz="0" w:space="0" w:color="auto"/>
            <w:bottom w:val="none" w:sz="0" w:space="0" w:color="auto"/>
            <w:right w:val="none" w:sz="0" w:space="0" w:color="auto"/>
          </w:divBdr>
        </w:div>
        <w:div w:id="355153115">
          <w:marLeft w:val="480"/>
          <w:marRight w:val="0"/>
          <w:marTop w:val="0"/>
          <w:marBottom w:val="0"/>
          <w:divBdr>
            <w:top w:val="none" w:sz="0" w:space="0" w:color="auto"/>
            <w:left w:val="none" w:sz="0" w:space="0" w:color="auto"/>
            <w:bottom w:val="none" w:sz="0" w:space="0" w:color="auto"/>
            <w:right w:val="none" w:sz="0" w:space="0" w:color="auto"/>
          </w:divBdr>
        </w:div>
        <w:div w:id="1349671170">
          <w:marLeft w:val="480"/>
          <w:marRight w:val="0"/>
          <w:marTop w:val="0"/>
          <w:marBottom w:val="0"/>
          <w:divBdr>
            <w:top w:val="none" w:sz="0" w:space="0" w:color="auto"/>
            <w:left w:val="none" w:sz="0" w:space="0" w:color="auto"/>
            <w:bottom w:val="none" w:sz="0" w:space="0" w:color="auto"/>
            <w:right w:val="none" w:sz="0" w:space="0" w:color="auto"/>
          </w:divBdr>
        </w:div>
        <w:div w:id="1180848309">
          <w:marLeft w:val="480"/>
          <w:marRight w:val="0"/>
          <w:marTop w:val="0"/>
          <w:marBottom w:val="0"/>
          <w:divBdr>
            <w:top w:val="none" w:sz="0" w:space="0" w:color="auto"/>
            <w:left w:val="none" w:sz="0" w:space="0" w:color="auto"/>
            <w:bottom w:val="none" w:sz="0" w:space="0" w:color="auto"/>
            <w:right w:val="none" w:sz="0" w:space="0" w:color="auto"/>
          </w:divBdr>
        </w:div>
        <w:div w:id="1453282357">
          <w:marLeft w:val="480"/>
          <w:marRight w:val="0"/>
          <w:marTop w:val="0"/>
          <w:marBottom w:val="0"/>
          <w:divBdr>
            <w:top w:val="none" w:sz="0" w:space="0" w:color="auto"/>
            <w:left w:val="none" w:sz="0" w:space="0" w:color="auto"/>
            <w:bottom w:val="none" w:sz="0" w:space="0" w:color="auto"/>
            <w:right w:val="none" w:sz="0" w:space="0" w:color="auto"/>
          </w:divBdr>
        </w:div>
        <w:div w:id="566109648">
          <w:marLeft w:val="480"/>
          <w:marRight w:val="0"/>
          <w:marTop w:val="0"/>
          <w:marBottom w:val="0"/>
          <w:divBdr>
            <w:top w:val="none" w:sz="0" w:space="0" w:color="auto"/>
            <w:left w:val="none" w:sz="0" w:space="0" w:color="auto"/>
            <w:bottom w:val="none" w:sz="0" w:space="0" w:color="auto"/>
            <w:right w:val="none" w:sz="0" w:space="0" w:color="auto"/>
          </w:divBdr>
        </w:div>
        <w:div w:id="506212103">
          <w:marLeft w:val="480"/>
          <w:marRight w:val="0"/>
          <w:marTop w:val="0"/>
          <w:marBottom w:val="0"/>
          <w:divBdr>
            <w:top w:val="none" w:sz="0" w:space="0" w:color="auto"/>
            <w:left w:val="none" w:sz="0" w:space="0" w:color="auto"/>
            <w:bottom w:val="none" w:sz="0" w:space="0" w:color="auto"/>
            <w:right w:val="none" w:sz="0" w:space="0" w:color="auto"/>
          </w:divBdr>
        </w:div>
        <w:div w:id="1163811613">
          <w:marLeft w:val="480"/>
          <w:marRight w:val="0"/>
          <w:marTop w:val="0"/>
          <w:marBottom w:val="0"/>
          <w:divBdr>
            <w:top w:val="none" w:sz="0" w:space="0" w:color="auto"/>
            <w:left w:val="none" w:sz="0" w:space="0" w:color="auto"/>
            <w:bottom w:val="none" w:sz="0" w:space="0" w:color="auto"/>
            <w:right w:val="none" w:sz="0" w:space="0" w:color="auto"/>
          </w:divBdr>
        </w:div>
        <w:div w:id="170069747">
          <w:marLeft w:val="480"/>
          <w:marRight w:val="0"/>
          <w:marTop w:val="0"/>
          <w:marBottom w:val="0"/>
          <w:divBdr>
            <w:top w:val="none" w:sz="0" w:space="0" w:color="auto"/>
            <w:left w:val="none" w:sz="0" w:space="0" w:color="auto"/>
            <w:bottom w:val="none" w:sz="0" w:space="0" w:color="auto"/>
            <w:right w:val="none" w:sz="0" w:space="0" w:color="auto"/>
          </w:divBdr>
        </w:div>
        <w:div w:id="2059469566">
          <w:marLeft w:val="480"/>
          <w:marRight w:val="0"/>
          <w:marTop w:val="0"/>
          <w:marBottom w:val="0"/>
          <w:divBdr>
            <w:top w:val="none" w:sz="0" w:space="0" w:color="auto"/>
            <w:left w:val="none" w:sz="0" w:space="0" w:color="auto"/>
            <w:bottom w:val="none" w:sz="0" w:space="0" w:color="auto"/>
            <w:right w:val="none" w:sz="0" w:space="0" w:color="auto"/>
          </w:divBdr>
        </w:div>
        <w:div w:id="1253275036">
          <w:marLeft w:val="480"/>
          <w:marRight w:val="0"/>
          <w:marTop w:val="0"/>
          <w:marBottom w:val="0"/>
          <w:divBdr>
            <w:top w:val="none" w:sz="0" w:space="0" w:color="auto"/>
            <w:left w:val="none" w:sz="0" w:space="0" w:color="auto"/>
            <w:bottom w:val="none" w:sz="0" w:space="0" w:color="auto"/>
            <w:right w:val="none" w:sz="0" w:space="0" w:color="auto"/>
          </w:divBdr>
        </w:div>
        <w:div w:id="143471838">
          <w:marLeft w:val="480"/>
          <w:marRight w:val="0"/>
          <w:marTop w:val="0"/>
          <w:marBottom w:val="0"/>
          <w:divBdr>
            <w:top w:val="none" w:sz="0" w:space="0" w:color="auto"/>
            <w:left w:val="none" w:sz="0" w:space="0" w:color="auto"/>
            <w:bottom w:val="none" w:sz="0" w:space="0" w:color="auto"/>
            <w:right w:val="none" w:sz="0" w:space="0" w:color="auto"/>
          </w:divBdr>
        </w:div>
        <w:div w:id="1089084026">
          <w:marLeft w:val="480"/>
          <w:marRight w:val="0"/>
          <w:marTop w:val="0"/>
          <w:marBottom w:val="0"/>
          <w:divBdr>
            <w:top w:val="none" w:sz="0" w:space="0" w:color="auto"/>
            <w:left w:val="none" w:sz="0" w:space="0" w:color="auto"/>
            <w:bottom w:val="none" w:sz="0" w:space="0" w:color="auto"/>
            <w:right w:val="none" w:sz="0" w:space="0" w:color="auto"/>
          </w:divBdr>
        </w:div>
        <w:div w:id="971596988">
          <w:marLeft w:val="480"/>
          <w:marRight w:val="0"/>
          <w:marTop w:val="0"/>
          <w:marBottom w:val="0"/>
          <w:divBdr>
            <w:top w:val="none" w:sz="0" w:space="0" w:color="auto"/>
            <w:left w:val="none" w:sz="0" w:space="0" w:color="auto"/>
            <w:bottom w:val="none" w:sz="0" w:space="0" w:color="auto"/>
            <w:right w:val="none" w:sz="0" w:space="0" w:color="auto"/>
          </w:divBdr>
        </w:div>
        <w:div w:id="679893161">
          <w:marLeft w:val="480"/>
          <w:marRight w:val="0"/>
          <w:marTop w:val="0"/>
          <w:marBottom w:val="0"/>
          <w:divBdr>
            <w:top w:val="none" w:sz="0" w:space="0" w:color="auto"/>
            <w:left w:val="none" w:sz="0" w:space="0" w:color="auto"/>
            <w:bottom w:val="none" w:sz="0" w:space="0" w:color="auto"/>
            <w:right w:val="none" w:sz="0" w:space="0" w:color="auto"/>
          </w:divBdr>
        </w:div>
        <w:div w:id="1702049903">
          <w:marLeft w:val="480"/>
          <w:marRight w:val="0"/>
          <w:marTop w:val="0"/>
          <w:marBottom w:val="0"/>
          <w:divBdr>
            <w:top w:val="none" w:sz="0" w:space="0" w:color="auto"/>
            <w:left w:val="none" w:sz="0" w:space="0" w:color="auto"/>
            <w:bottom w:val="none" w:sz="0" w:space="0" w:color="auto"/>
            <w:right w:val="none" w:sz="0" w:space="0" w:color="auto"/>
          </w:divBdr>
        </w:div>
        <w:div w:id="313489532">
          <w:marLeft w:val="480"/>
          <w:marRight w:val="0"/>
          <w:marTop w:val="0"/>
          <w:marBottom w:val="0"/>
          <w:divBdr>
            <w:top w:val="none" w:sz="0" w:space="0" w:color="auto"/>
            <w:left w:val="none" w:sz="0" w:space="0" w:color="auto"/>
            <w:bottom w:val="none" w:sz="0" w:space="0" w:color="auto"/>
            <w:right w:val="none" w:sz="0" w:space="0" w:color="auto"/>
          </w:divBdr>
        </w:div>
        <w:div w:id="1714845465">
          <w:marLeft w:val="480"/>
          <w:marRight w:val="0"/>
          <w:marTop w:val="0"/>
          <w:marBottom w:val="0"/>
          <w:divBdr>
            <w:top w:val="none" w:sz="0" w:space="0" w:color="auto"/>
            <w:left w:val="none" w:sz="0" w:space="0" w:color="auto"/>
            <w:bottom w:val="none" w:sz="0" w:space="0" w:color="auto"/>
            <w:right w:val="none" w:sz="0" w:space="0" w:color="auto"/>
          </w:divBdr>
        </w:div>
        <w:div w:id="574052762">
          <w:marLeft w:val="480"/>
          <w:marRight w:val="0"/>
          <w:marTop w:val="0"/>
          <w:marBottom w:val="0"/>
          <w:divBdr>
            <w:top w:val="none" w:sz="0" w:space="0" w:color="auto"/>
            <w:left w:val="none" w:sz="0" w:space="0" w:color="auto"/>
            <w:bottom w:val="none" w:sz="0" w:space="0" w:color="auto"/>
            <w:right w:val="none" w:sz="0" w:space="0" w:color="auto"/>
          </w:divBdr>
        </w:div>
        <w:div w:id="160239629">
          <w:marLeft w:val="480"/>
          <w:marRight w:val="0"/>
          <w:marTop w:val="0"/>
          <w:marBottom w:val="0"/>
          <w:divBdr>
            <w:top w:val="none" w:sz="0" w:space="0" w:color="auto"/>
            <w:left w:val="none" w:sz="0" w:space="0" w:color="auto"/>
            <w:bottom w:val="none" w:sz="0" w:space="0" w:color="auto"/>
            <w:right w:val="none" w:sz="0" w:space="0" w:color="auto"/>
          </w:divBdr>
        </w:div>
        <w:div w:id="1385133712">
          <w:marLeft w:val="480"/>
          <w:marRight w:val="0"/>
          <w:marTop w:val="0"/>
          <w:marBottom w:val="0"/>
          <w:divBdr>
            <w:top w:val="none" w:sz="0" w:space="0" w:color="auto"/>
            <w:left w:val="none" w:sz="0" w:space="0" w:color="auto"/>
            <w:bottom w:val="none" w:sz="0" w:space="0" w:color="auto"/>
            <w:right w:val="none" w:sz="0" w:space="0" w:color="auto"/>
          </w:divBdr>
        </w:div>
        <w:div w:id="366029711">
          <w:marLeft w:val="480"/>
          <w:marRight w:val="0"/>
          <w:marTop w:val="0"/>
          <w:marBottom w:val="0"/>
          <w:divBdr>
            <w:top w:val="none" w:sz="0" w:space="0" w:color="auto"/>
            <w:left w:val="none" w:sz="0" w:space="0" w:color="auto"/>
            <w:bottom w:val="none" w:sz="0" w:space="0" w:color="auto"/>
            <w:right w:val="none" w:sz="0" w:space="0" w:color="auto"/>
          </w:divBdr>
        </w:div>
        <w:div w:id="576936568">
          <w:marLeft w:val="480"/>
          <w:marRight w:val="0"/>
          <w:marTop w:val="0"/>
          <w:marBottom w:val="0"/>
          <w:divBdr>
            <w:top w:val="none" w:sz="0" w:space="0" w:color="auto"/>
            <w:left w:val="none" w:sz="0" w:space="0" w:color="auto"/>
            <w:bottom w:val="none" w:sz="0" w:space="0" w:color="auto"/>
            <w:right w:val="none" w:sz="0" w:space="0" w:color="auto"/>
          </w:divBdr>
        </w:div>
        <w:div w:id="1410424200">
          <w:marLeft w:val="480"/>
          <w:marRight w:val="0"/>
          <w:marTop w:val="0"/>
          <w:marBottom w:val="0"/>
          <w:divBdr>
            <w:top w:val="none" w:sz="0" w:space="0" w:color="auto"/>
            <w:left w:val="none" w:sz="0" w:space="0" w:color="auto"/>
            <w:bottom w:val="none" w:sz="0" w:space="0" w:color="auto"/>
            <w:right w:val="none" w:sz="0" w:space="0" w:color="auto"/>
          </w:divBdr>
        </w:div>
        <w:div w:id="1431856825">
          <w:marLeft w:val="480"/>
          <w:marRight w:val="0"/>
          <w:marTop w:val="0"/>
          <w:marBottom w:val="0"/>
          <w:divBdr>
            <w:top w:val="none" w:sz="0" w:space="0" w:color="auto"/>
            <w:left w:val="none" w:sz="0" w:space="0" w:color="auto"/>
            <w:bottom w:val="none" w:sz="0" w:space="0" w:color="auto"/>
            <w:right w:val="none" w:sz="0" w:space="0" w:color="auto"/>
          </w:divBdr>
        </w:div>
        <w:div w:id="1631591280">
          <w:marLeft w:val="480"/>
          <w:marRight w:val="0"/>
          <w:marTop w:val="0"/>
          <w:marBottom w:val="0"/>
          <w:divBdr>
            <w:top w:val="none" w:sz="0" w:space="0" w:color="auto"/>
            <w:left w:val="none" w:sz="0" w:space="0" w:color="auto"/>
            <w:bottom w:val="none" w:sz="0" w:space="0" w:color="auto"/>
            <w:right w:val="none" w:sz="0" w:space="0" w:color="auto"/>
          </w:divBdr>
        </w:div>
        <w:div w:id="406533477">
          <w:marLeft w:val="480"/>
          <w:marRight w:val="0"/>
          <w:marTop w:val="0"/>
          <w:marBottom w:val="0"/>
          <w:divBdr>
            <w:top w:val="none" w:sz="0" w:space="0" w:color="auto"/>
            <w:left w:val="none" w:sz="0" w:space="0" w:color="auto"/>
            <w:bottom w:val="none" w:sz="0" w:space="0" w:color="auto"/>
            <w:right w:val="none" w:sz="0" w:space="0" w:color="auto"/>
          </w:divBdr>
        </w:div>
        <w:div w:id="2030598458">
          <w:marLeft w:val="480"/>
          <w:marRight w:val="0"/>
          <w:marTop w:val="0"/>
          <w:marBottom w:val="0"/>
          <w:divBdr>
            <w:top w:val="none" w:sz="0" w:space="0" w:color="auto"/>
            <w:left w:val="none" w:sz="0" w:space="0" w:color="auto"/>
            <w:bottom w:val="none" w:sz="0" w:space="0" w:color="auto"/>
            <w:right w:val="none" w:sz="0" w:space="0" w:color="auto"/>
          </w:divBdr>
        </w:div>
        <w:div w:id="1382948269">
          <w:marLeft w:val="480"/>
          <w:marRight w:val="0"/>
          <w:marTop w:val="0"/>
          <w:marBottom w:val="0"/>
          <w:divBdr>
            <w:top w:val="none" w:sz="0" w:space="0" w:color="auto"/>
            <w:left w:val="none" w:sz="0" w:space="0" w:color="auto"/>
            <w:bottom w:val="none" w:sz="0" w:space="0" w:color="auto"/>
            <w:right w:val="none" w:sz="0" w:space="0" w:color="auto"/>
          </w:divBdr>
        </w:div>
        <w:div w:id="2108234594">
          <w:marLeft w:val="480"/>
          <w:marRight w:val="0"/>
          <w:marTop w:val="0"/>
          <w:marBottom w:val="0"/>
          <w:divBdr>
            <w:top w:val="none" w:sz="0" w:space="0" w:color="auto"/>
            <w:left w:val="none" w:sz="0" w:space="0" w:color="auto"/>
            <w:bottom w:val="none" w:sz="0" w:space="0" w:color="auto"/>
            <w:right w:val="none" w:sz="0" w:space="0" w:color="auto"/>
          </w:divBdr>
        </w:div>
        <w:div w:id="242642324">
          <w:marLeft w:val="480"/>
          <w:marRight w:val="0"/>
          <w:marTop w:val="0"/>
          <w:marBottom w:val="0"/>
          <w:divBdr>
            <w:top w:val="none" w:sz="0" w:space="0" w:color="auto"/>
            <w:left w:val="none" w:sz="0" w:space="0" w:color="auto"/>
            <w:bottom w:val="none" w:sz="0" w:space="0" w:color="auto"/>
            <w:right w:val="none" w:sz="0" w:space="0" w:color="auto"/>
          </w:divBdr>
        </w:div>
        <w:div w:id="1785730915">
          <w:marLeft w:val="480"/>
          <w:marRight w:val="0"/>
          <w:marTop w:val="0"/>
          <w:marBottom w:val="0"/>
          <w:divBdr>
            <w:top w:val="none" w:sz="0" w:space="0" w:color="auto"/>
            <w:left w:val="none" w:sz="0" w:space="0" w:color="auto"/>
            <w:bottom w:val="none" w:sz="0" w:space="0" w:color="auto"/>
            <w:right w:val="none" w:sz="0" w:space="0" w:color="auto"/>
          </w:divBdr>
        </w:div>
        <w:div w:id="1344631052">
          <w:marLeft w:val="480"/>
          <w:marRight w:val="0"/>
          <w:marTop w:val="0"/>
          <w:marBottom w:val="0"/>
          <w:divBdr>
            <w:top w:val="none" w:sz="0" w:space="0" w:color="auto"/>
            <w:left w:val="none" w:sz="0" w:space="0" w:color="auto"/>
            <w:bottom w:val="none" w:sz="0" w:space="0" w:color="auto"/>
            <w:right w:val="none" w:sz="0" w:space="0" w:color="auto"/>
          </w:divBdr>
        </w:div>
        <w:div w:id="272983593">
          <w:marLeft w:val="480"/>
          <w:marRight w:val="0"/>
          <w:marTop w:val="0"/>
          <w:marBottom w:val="0"/>
          <w:divBdr>
            <w:top w:val="none" w:sz="0" w:space="0" w:color="auto"/>
            <w:left w:val="none" w:sz="0" w:space="0" w:color="auto"/>
            <w:bottom w:val="none" w:sz="0" w:space="0" w:color="auto"/>
            <w:right w:val="none" w:sz="0" w:space="0" w:color="auto"/>
          </w:divBdr>
        </w:div>
        <w:div w:id="1351251319">
          <w:marLeft w:val="480"/>
          <w:marRight w:val="0"/>
          <w:marTop w:val="0"/>
          <w:marBottom w:val="0"/>
          <w:divBdr>
            <w:top w:val="none" w:sz="0" w:space="0" w:color="auto"/>
            <w:left w:val="none" w:sz="0" w:space="0" w:color="auto"/>
            <w:bottom w:val="none" w:sz="0" w:space="0" w:color="auto"/>
            <w:right w:val="none" w:sz="0" w:space="0" w:color="auto"/>
          </w:divBdr>
        </w:div>
        <w:div w:id="335155130">
          <w:marLeft w:val="480"/>
          <w:marRight w:val="0"/>
          <w:marTop w:val="0"/>
          <w:marBottom w:val="0"/>
          <w:divBdr>
            <w:top w:val="none" w:sz="0" w:space="0" w:color="auto"/>
            <w:left w:val="none" w:sz="0" w:space="0" w:color="auto"/>
            <w:bottom w:val="none" w:sz="0" w:space="0" w:color="auto"/>
            <w:right w:val="none" w:sz="0" w:space="0" w:color="auto"/>
          </w:divBdr>
        </w:div>
        <w:div w:id="1626228600">
          <w:marLeft w:val="480"/>
          <w:marRight w:val="0"/>
          <w:marTop w:val="0"/>
          <w:marBottom w:val="0"/>
          <w:divBdr>
            <w:top w:val="none" w:sz="0" w:space="0" w:color="auto"/>
            <w:left w:val="none" w:sz="0" w:space="0" w:color="auto"/>
            <w:bottom w:val="none" w:sz="0" w:space="0" w:color="auto"/>
            <w:right w:val="none" w:sz="0" w:space="0" w:color="auto"/>
          </w:divBdr>
        </w:div>
        <w:div w:id="1618171654">
          <w:marLeft w:val="480"/>
          <w:marRight w:val="0"/>
          <w:marTop w:val="0"/>
          <w:marBottom w:val="0"/>
          <w:divBdr>
            <w:top w:val="none" w:sz="0" w:space="0" w:color="auto"/>
            <w:left w:val="none" w:sz="0" w:space="0" w:color="auto"/>
            <w:bottom w:val="none" w:sz="0" w:space="0" w:color="auto"/>
            <w:right w:val="none" w:sz="0" w:space="0" w:color="auto"/>
          </w:divBdr>
        </w:div>
        <w:div w:id="598411812">
          <w:marLeft w:val="480"/>
          <w:marRight w:val="0"/>
          <w:marTop w:val="0"/>
          <w:marBottom w:val="0"/>
          <w:divBdr>
            <w:top w:val="none" w:sz="0" w:space="0" w:color="auto"/>
            <w:left w:val="none" w:sz="0" w:space="0" w:color="auto"/>
            <w:bottom w:val="none" w:sz="0" w:space="0" w:color="auto"/>
            <w:right w:val="none" w:sz="0" w:space="0" w:color="auto"/>
          </w:divBdr>
        </w:div>
        <w:div w:id="485322054">
          <w:marLeft w:val="480"/>
          <w:marRight w:val="0"/>
          <w:marTop w:val="0"/>
          <w:marBottom w:val="0"/>
          <w:divBdr>
            <w:top w:val="none" w:sz="0" w:space="0" w:color="auto"/>
            <w:left w:val="none" w:sz="0" w:space="0" w:color="auto"/>
            <w:bottom w:val="none" w:sz="0" w:space="0" w:color="auto"/>
            <w:right w:val="none" w:sz="0" w:space="0" w:color="auto"/>
          </w:divBdr>
        </w:div>
        <w:div w:id="1137915590">
          <w:marLeft w:val="480"/>
          <w:marRight w:val="0"/>
          <w:marTop w:val="0"/>
          <w:marBottom w:val="0"/>
          <w:divBdr>
            <w:top w:val="none" w:sz="0" w:space="0" w:color="auto"/>
            <w:left w:val="none" w:sz="0" w:space="0" w:color="auto"/>
            <w:bottom w:val="none" w:sz="0" w:space="0" w:color="auto"/>
            <w:right w:val="none" w:sz="0" w:space="0" w:color="auto"/>
          </w:divBdr>
        </w:div>
        <w:div w:id="1534271240">
          <w:marLeft w:val="480"/>
          <w:marRight w:val="0"/>
          <w:marTop w:val="0"/>
          <w:marBottom w:val="0"/>
          <w:divBdr>
            <w:top w:val="none" w:sz="0" w:space="0" w:color="auto"/>
            <w:left w:val="none" w:sz="0" w:space="0" w:color="auto"/>
            <w:bottom w:val="none" w:sz="0" w:space="0" w:color="auto"/>
            <w:right w:val="none" w:sz="0" w:space="0" w:color="auto"/>
          </w:divBdr>
        </w:div>
        <w:div w:id="344212199">
          <w:marLeft w:val="480"/>
          <w:marRight w:val="0"/>
          <w:marTop w:val="0"/>
          <w:marBottom w:val="0"/>
          <w:divBdr>
            <w:top w:val="none" w:sz="0" w:space="0" w:color="auto"/>
            <w:left w:val="none" w:sz="0" w:space="0" w:color="auto"/>
            <w:bottom w:val="none" w:sz="0" w:space="0" w:color="auto"/>
            <w:right w:val="none" w:sz="0" w:space="0" w:color="auto"/>
          </w:divBdr>
        </w:div>
        <w:div w:id="1080911929">
          <w:marLeft w:val="480"/>
          <w:marRight w:val="0"/>
          <w:marTop w:val="0"/>
          <w:marBottom w:val="0"/>
          <w:divBdr>
            <w:top w:val="none" w:sz="0" w:space="0" w:color="auto"/>
            <w:left w:val="none" w:sz="0" w:space="0" w:color="auto"/>
            <w:bottom w:val="none" w:sz="0" w:space="0" w:color="auto"/>
            <w:right w:val="none" w:sz="0" w:space="0" w:color="auto"/>
          </w:divBdr>
        </w:div>
        <w:div w:id="1959532190">
          <w:marLeft w:val="480"/>
          <w:marRight w:val="0"/>
          <w:marTop w:val="0"/>
          <w:marBottom w:val="0"/>
          <w:divBdr>
            <w:top w:val="none" w:sz="0" w:space="0" w:color="auto"/>
            <w:left w:val="none" w:sz="0" w:space="0" w:color="auto"/>
            <w:bottom w:val="none" w:sz="0" w:space="0" w:color="auto"/>
            <w:right w:val="none" w:sz="0" w:space="0" w:color="auto"/>
          </w:divBdr>
        </w:div>
        <w:div w:id="1258715437">
          <w:marLeft w:val="480"/>
          <w:marRight w:val="0"/>
          <w:marTop w:val="0"/>
          <w:marBottom w:val="0"/>
          <w:divBdr>
            <w:top w:val="none" w:sz="0" w:space="0" w:color="auto"/>
            <w:left w:val="none" w:sz="0" w:space="0" w:color="auto"/>
            <w:bottom w:val="none" w:sz="0" w:space="0" w:color="auto"/>
            <w:right w:val="none" w:sz="0" w:space="0" w:color="auto"/>
          </w:divBdr>
        </w:div>
        <w:div w:id="1579291084">
          <w:marLeft w:val="480"/>
          <w:marRight w:val="0"/>
          <w:marTop w:val="0"/>
          <w:marBottom w:val="0"/>
          <w:divBdr>
            <w:top w:val="none" w:sz="0" w:space="0" w:color="auto"/>
            <w:left w:val="none" w:sz="0" w:space="0" w:color="auto"/>
            <w:bottom w:val="none" w:sz="0" w:space="0" w:color="auto"/>
            <w:right w:val="none" w:sz="0" w:space="0" w:color="auto"/>
          </w:divBdr>
        </w:div>
        <w:div w:id="1523396925">
          <w:marLeft w:val="480"/>
          <w:marRight w:val="0"/>
          <w:marTop w:val="0"/>
          <w:marBottom w:val="0"/>
          <w:divBdr>
            <w:top w:val="none" w:sz="0" w:space="0" w:color="auto"/>
            <w:left w:val="none" w:sz="0" w:space="0" w:color="auto"/>
            <w:bottom w:val="none" w:sz="0" w:space="0" w:color="auto"/>
            <w:right w:val="none" w:sz="0" w:space="0" w:color="auto"/>
          </w:divBdr>
        </w:div>
        <w:div w:id="177740343">
          <w:marLeft w:val="480"/>
          <w:marRight w:val="0"/>
          <w:marTop w:val="0"/>
          <w:marBottom w:val="0"/>
          <w:divBdr>
            <w:top w:val="none" w:sz="0" w:space="0" w:color="auto"/>
            <w:left w:val="none" w:sz="0" w:space="0" w:color="auto"/>
            <w:bottom w:val="none" w:sz="0" w:space="0" w:color="auto"/>
            <w:right w:val="none" w:sz="0" w:space="0" w:color="auto"/>
          </w:divBdr>
        </w:div>
        <w:div w:id="816452721">
          <w:marLeft w:val="480"/>
          <w:marRight w:val="0"/>
          <w:marTop w:val="0"/>
          <w:marBottom w:val="0"/>
          <w:divBdr>
            <w:top w:val="none" w:sz="0" w:space="0" w:color="auto"/>
            <w:left w:val="none" w:sz="0" w:space="0" w:color="auto"/>
            <w:bottom w:val="none" w:sz="0" w:space="0" w:color="auto"/>
            <w:right w:val="none" w:sz="0" w:space="0" w:color="auto"/>
          </w:divBdr>
        </w:div>
        <w:div w:id="829558644">
          <w:marLeft w:val="480"/>
          <w:marRight w:val="0"/>
          <w:marTop w:val="0"/>
          <w:marBottom w:val="0"/>
          <w:divBdr>
            <w:top w:val="none" w:sz="0" w:space="0" w:color="auto"/>
            <w:left w:val="none" w:sz="0" w:space="0" w:color="auto"/>
            <w:bottom w:val="none" w:sz="0" w:space="0" w:color="auto"/>
            <w:right w:val="none" w:sz="0" w:space="0" w:color="auto"/>
          </w:divBdr>
        </w:div>
        <w:div w:id="1451168629">
          <w:marLeft w:val="480"/>
          <w:marRight w:val="0"/>
          <w:marTop w:val="0"/>
          <w:marBottom w:val="0"/>
          <w:divBdr>
            <w:top w:val="none" w:sz="0" w:space="0" w:color="auto"/>
            <w:left w:val="none" w:sz="0" w:space="0" w:color="auto"/>
            <w:bottom w:val="none" w:sz="0" w:space="0" w:color="auto"/>
            <w:right w:val="none" w:sz="0" w:space="0" w:color="auto"/>
          </w:divBdr>
        </w:div>
        <w:div w:id="1889103906">
          <w:marLeft w:val="480"/>
          <w:marRight w:val="0"/>
          <w:marTop w:val="0"/>
          <w:marBottom w:val="0"/>
          <w:divBdr>
            <w:top w:val="none" w:sz="0" w:space="0" w:color="auto"/>
            <w:left w:val="none" w:sz="0" w:space="0" w:color="auto"/>
            <w:bottom w:val="none" w:sz="0" w:space="0" w:color="auto"/>
            <w:right w:val="none" w:sz="0" w:space="0" w:color="auto"/>
          </w:divBdr>
        </w:div>
        <w:div w:id="1976401532">
          <w:marLeft w:val="480"/>
          <w:marRight w:val="0"/>
          <w:marTop w:val="0"/>
          <w:marBottom w:val="0"/>
          <w:divBdr>
            <w:top w:val="none" w:sz="0" w:space="0" w:color="auto"/>
            <w:left w:val="none" w:sz="0" w:space="0" w:color="auto"/>
            <w:bottom w:val="none" w:sz="0" w:space="0" w:color="auto"/>
            <w:right w:val="none" w:sz="0" w:space="0" w:color="auto"/>
          </w:divBdr>
        </w:div>
        <w:div w:id="2005351803">
          <w:marLeft w:val="480"/>
          <w:marRight w:val="0"/>
          <w:marTop w:val="0"/>
          <w:marBottom w:val="0"/>
          <w:divBdr>
            <w:top w:val="none" w:sz="0" w:space="0" w:color="auto"/>
            <w:left w:val="none" w:sz="0" w:space="0" w:color="auto"/>
            <w:bottom w:val="none" w:sz="0" w:space="0" w:color="auto"/>
            <w:right w:val="none" w:sz="0" w:space="0" w:color="auto"/>
          </w:divBdr>
        </w:div>
        <w:div w:id="627129050">
          <w:marLeft w:val="480"/>
          <w:marRight w:val="0"/>
          <w:marTop w:val="0"/>
          <w:marBottom w:val="0"/>
          <w:divBdr>
            <w:top w:val="none" w:sz="0" w:space="0" w:color="auto"/>
            <w:left w:val="none" w:sz="0" w:space="0" w:color="auto"/>
            <w:bottom w:val="none" w:sz="0" w:space="0" w:color="auto"/>
            <w:right w:val="none" w:sz="0" w:space="0" w:color="auto"/>
          </w:divBdr>
        </w:div>
        <w:div w:id="1384522481">
          <w:marLeft w:val="480"/>
          <w:marRight w:val="0"/>
          <w:marTop w:val="0"/>
          <w:marBottom w:val="0"/>
          <w:divBdr>
            <w:top w:val="none" w:sz="0" w:space="0" w:color="auto"/>
            <w:left w:val="none" w:sz="0" w:space="0" w:color="auto"/>
            <w:bottom w:val="none" w:sz="0" w:space="0" w:color="auto"/>
            <w:right w:val="none" w:sz="0" w:space="0" w:color="auto"/>
          </w:divBdr>
        </w:div>
        <w:div w:id="210312187">
          <w:marLeft w:val="480"/>
          <w:marRight w:val="0"/>
          <w:marTop w:val="0"/>
          <w:marBottom w:val="0"/>
          <w:divBdr>
            <w:top w:val="none" w:sz="0" w:space="0" w:color="auto"/>
            <w:left w:val="none" w:sz="0" w:space="0" w:color="auto"/>
            <w:bottom w:val="none" w:sz="0" w:space="0" w:color="auto"/>
            <w:right w:val="none" w:sz="0" w:space="0" w:color="auto"/>
          </w:divBdr>
        </w:div>
        <w:div w:id="135269176">
          <w:marLeft w:val="480"/>
          <w:marRight w:val="0"/>
          <w:marTop w:val="0"/>
          <w:marBottom w:val="0"/>
          <w:divBdr>
            <w:top w:val="none" w:sz="0" w:space="0" w:color="auto"/>
            <w:left w:val="none" w:sz="0" w:space="0" w:color="auto"/>
            <w:bottom w:val="none" w:sz="0" w:space="0" w:color="auto"/>
            <w:right w:val="none" w:sz="0" w:space="0" w:color="auto"/>
          </w:divBdr>
        </w:div>
        <w:div w:id="1577476935">
          <w:marLeft w:val="480"/>
          <w:marRight w:val="0"/>
          <w:marTop w:val="0"/>
          <w:marBottom w:val="0"/>
          <w:divBdr>
            <w:top w:val="none" w:sz="0" w:space="0" w:color="auto"/>
            <w:left w:val="none" w:sz="0" w:space="0" w:color="auto"/>
            <w:bottom w:val="none" w:sz="0" w:space="0" w:color="auto"/>
            <w:right w:val="none" w:sz="0" w:space="0" w:color="auto"/>
          </w:divBdr>
        </w:div>
        <w:div w:id="893350876">
          <w:marLeft w:val="480"/>
          <w:marRight w:val="0"/>
          <w:marTop w:val="0"/>
          <w:marBottom w:val="0"/>
          <w:divBdr>
            <w:top w:val="none" w:sz="0" w:space="0" w:color="auto"/>
            <w:left w:val="none" w:sz="0" w:space="0" w:color="auto"/>
            <w:bottom w:val="none" w:sz="0" w:space="0" w:color="auto"/>
            <w:right w:val="none" w:sz="0" w:space="0" w:color="auto"/>
          </w:divBdr>
        </w:div>
        <w:div w:id="1791971037">
          <w:marLeft w:val="480"/>
          <w:marRight w:val="0"/>
          <w:marTop w:val="0"/>
          <w:marBottom w:val="0"/>
          <w:divBdr>
            <w:top w:val="none" w:sz="0" w:space="0" w:color="auto"/>
            <w:left w:val="none" w:sz="0" w:space="0" w:color="auto"/>
            <w:bottom w:val="none" w:sz="0" w:space="0" w:color="auto"/>
            <w:right w:val="none" w:sz="0" w:space="0" w:color="auto"/>
          </w:divBdr>
        </w:div>
        <w:div w:id="139032305">
          <w:marLeft w:val="480"/>
          <w:marRight w:val="0"/>
          <w:marTop w:val="0"/>
          <w:marBottom w:val="0"/>
          <w:divBdr>
            <w:top w:val="none" w:sz="0" w:space="0" w:color="auto"/>
            <w:left w:val="none" w:sz="0" w:space="0" w:color="auto"/>
            <w:bottom w:val="none" w:sz="0" w:space="0" w:color="auto"/>
            <w:right w:val="none" w:sz="0" w:space="0" w:color="auto"/>
          </w:divBdr>
        </w:div>
        <w:div w:id="464587817">
          <w:marLeft w:val="480"/>
          <w:marRight w:val="0"/>
          <w:marTop w:val="0"/>
          <w:marBottom w:val="0"/>
          <w:divBdr>
            <w:top w:val="none" w:sz="0" w:space="0" w:color="auto"/>
            <w:left w:val="none" w:sz="0" w:space="0" w:color="auto"/>
            <w:bottom w:val="none" w:sz="0" w:space="0" w:color="auto"/>
            <w:right w:val="none" w:sz="0" w:space="0" w:color="auto"/>
          </w:divBdr>
        </w:div>
        <w:div w:id="76369700">
          <w:marLeft w:val="480"/>
          <w:marRight w:val="0"/>
          <w:marTop w:val="0"/>
          <w:marBottom w:val="0"/>
          <w:divBdr>
            <w:top w:val="none" w:sz="0" w:space="0" w:color="auto"/>
            <w:left w:val="none" w:sz="0" w:space="0" w:color="auto"/>
            <w:bottom w:val="none" w:sz="0" w:space="0" w:color="auto"/>
            <w:right w:val="none" w:sz="0" w:space="0" w:color="auto"/>
          </w:divBdr>
        </w:div>
        <w:div w:id="1073360192">
          <w:marLeft w:val="480"/>
          <w:marRight w:val="0"/>
          <w:marTop w:val="0"/>
          <w:marBottom w:val="0"/>
          <w:divBdr>
            <w:top w:val="none" w:sz="0" w:space="0" w:color="auto"/>
            <w:left w:val="none" w:sz="0" w:space="0" w:color="auto"/>
            <w:bottom w:val="none" w:sz="0" w:space="0" w:color="auto"/>
            <w:right w:val="none" w:sz="0" w:space="0" w:color="auto"/>
          </w:divBdr>
        </w:div>
        <w:div w:id="287862580">
          <w:marLeft w:val="480"/>
          <w:marRight w:val="0"/>
          <w:marTop w:val="0"/>
          <w:marBottom w:val="0"/>
          <w:divBdr>
            <w:top w:val="none" w:sz="0" w:space="0" w:color="auto"/>
            <w:left w:val="none" w:sz="0" w:space="0" w:color="auto"/>
            <w:bottom w:val="none" w:sz="0" w:space="0" w:color="auto"/>
            <w:right w:val="none" w:sz="0" w:space="0" w:color="auto"/>
          </w:divBdr>
        </w:div>
        <w:div w:id="1047559307">
          <w:marLeft w:val="480"/>
          <w:marRight w:val="0"/>
          <w:marTop w:val="0"/>
          <w:marBottom w:val="0"/>
          <w:divBdr>
            <w:top w:val="none" w:sz="0" w:space="0" w:color="auto"/>
            <w:left w:val="none" w:sz="0" w:space="0" w:color="auto"/>
            <w:bottom w:val="none" w:sz="0" w:space="0" w:color="auto"/>
            <w:right w:val="none" w:sz="0" w:space="0" w:color="auto"/>
          </w:divBdr>
        </w:div>
        <w:div w:id="354119434">
          <w:marLeft w:val="480"/>
          <w:marRight w:val="0"/>
          <w:marTop w:val="0"/>
          <w:marBottom w:val="0"/>
          <w:divBdr>
            <w:top w:val="none" w:sz="0" w:space="0" w:color="auto"/>
            <w:left w:val="none" w:sz="0" w:space="0" w:color="auto"/>
            <w:bottom w:val="none" w:sz="0" w:space="0" w:color="auto"/>
            <w:right w:val="none" w:sz="0" w:space="0" w:color="auto"/>
          </w:divBdr>
        </w:div>
        <w:div w:id="200018870">
          <w:marLeft w:val="480"/>
          <w:marRight w:val="0"/>
          <w:marTop w:val="0"/>
          <w:marBottom w:val="0"/>
          <w:divBdr>
            <w:top w:val="none" w:sz="0" w:space="0" w:color="auto"/>
            <w:left w:val="none" w:sz="0" w:space="0" w:color="auto"/>
            <w:bottom w:val="none" w:sz="0" w:space="0" w:color="auto"/>
            <w:right w:val="none" w:sz="0" w:space="0" w:color="auto"/>
          </w:divBdr>
        </w:div>
        <w:div w:id="1235161975">
          <w:marLeft w:val="480"/>
          <w:marRight w:val="0"/>
          <w:marTop w:val="0"/>
          <w:marBottom w:val="0"/>
          <w:divBdr>
            <w:top w:val="none" w:sz="0" w:space="0" w:color="auto"/>
            <w:left w:val="none" w:sz="0" w:space="0" w:color="auto"/>
            <w:bottom w:val="none" w:sz="0" w:space="0" w:color="auto"/>
            <w:right w:val="none" w:sz="0" w:space="0" w:color="auto"/>
          </w:divBdr>
        </w:div>
        <w:div w:id="1309020743">
          <w:marLeft w:val="480"/>
          <w:marRight w:val="0"/>
          <w:marTop w:val="0"/>
          <w:marBottom w:val="0"/>
          <w:divBdr>
            <w:top w:val="none" w:sz="0" w:space="0" w:color="auto"/>
            <w:left w:val="none" w:sz="0" w:space="0" w:color="auto"/>
            <w:bottom w:val="none" w:sz="0" w:space="0" w:color="auto"/>
            <w:right w:val="none" w:sz="0" w:space="0" w:color="auto"/>
          </w:divBdr>
        </w:div>
        <w:div w:id="861892403">
          <w:marLeft w:val="480"/>
          <w:marRight w:val="0"/>
          <w:marTop w:val="0"/>
          <w:marBottom w:val="0"/>
          <w:divBdr>
            <w:top w:val="none" w:sz="0" w:space="0" w:color="auto"/>
            <w:left w:val="none" w:sz="0" w:space="0" w:color="auto"/>
            <w:bottom w:val="none" w:sz="0" w:space="0" w:color="auto"/>
            <w:right w:val="none" w:sz="0" w:space="0" w:color="auto"/>
          </w:divBdr>
        </w:div>
        <w:div w:id="495461963">
          <w:marLeft w:val="480"/>
          <w:marRight w:val="0"/>
          <w:marTop w:val="0"/>
          <w:marBottom w:val="0"/>
          <w:divBdr>
            <w:top w:val="none" w:sz="0" w:space="0" w:color="auto"/>
            <w:left w:val="none" w:sz="0" w:space="0" w:color="auto"/>
            <w:bottom w:val="none" w:sz="0" w:space="0" w:color="auto"/>
            <w:right w:val="none" w:sz="0" w:space="0" w:color="auto"/>
          </w:divBdr>
        </w:div>
        <w:div w:id="526451310">
          <w:marLeft w:val="480"/>
          <w:marRight w:val="0"/>
          <w:marTop w:val="0"/>
          <w:marBottom w:val="0"/>
          <w:divBdr>
            <w:top w:val="none" w:sz="0" w:space="0" w:color="auto"/>
            <w:left w:val="none" w:sz="0" w:space="0" w:color="auto"/>
            <w:bottom w:val="none" w:sz="0" w:space="0" w:color="auto"/>
            <w:right w:val="none" w:sz="0" w:space="0" w:color="auto"/>
          </w:divBdr>
        </w:div>
        <w:div w:id="879363427">
          <w:marLeft w:val="480"/>
          <w:marRight w:val="0"/>
          <w:marTop w:val="0"/>
          <w:marBottom w:val="0"/>
          <w:divBdr>
            <w:top w:val="none" w:sz="0" w:space="0" w:color="auto"/>
            <w:left w:val="none" w:sz="0" w:space="0" w:color="auto"/>
            <w:bottom w:val="none" w:sz="0" w:space="0" w:color="auto"/>
            <w:right w:val="none" w:sz="0" w:space="0" w:color="auto"/>
          </w:divBdr>
        </w:div>
        <w:div w:id="1035232869">
          <w:marLeft w:val="480"/>
          <w:marRight w:val="0"/>
          <w:marTop w:val="0"/>
          <w:marBottom w:val="0"/>
          <w:divBdr>
            <w:top w:val="none" w:sz="0" w:space="0" w:color="auto"/>
            <w:left w:val="none" w:sz="0" w:space="0" w:color="auto"/>
            <w:bottom w:val="none" w:sz="0" w:space="0" w:color="auto"/>
            <w:right w:val="none" w:sz="0" w:space="0" w:color="auto"/>
          </w:divBdr>
        </w:div>
        <w:div w:id="1604801777">
          <w:marLeft w:val="480"/>
          <w:marRight w:val="0"/>
          <w:marTop w:val="0"/>
          <w:marBottom w:val="0"/>
          <w:divBdr>
            <w:top w:val="none" w:sz="0" w:space="0" w:color="auto"/>
            <w:left w:val="none" w:sz="0" w:space="0" w:color="auto"/>
            <w:bottom w:val="none" w:sz="0" w:space="0" w:color="auto"/>
            <w:right w:val="none" w:sz="0" w:space="0" w:color="auto"/>
          </w:divBdr>
        </w:div>
        <w:div w:id="1045789341">
          <w:marLeft w:val="480"/>
          <w:marRight w:val="0"/>
          <w:marTop w:val="0"/>
          <w:marBottom w:val="0"/>
          <w:divBdr>
            <w:top w:val="none" w:sz="0" w:space="0" w:color="auto"/>
            <w:left w:val="none" w:sz="0" w:space="0" w:color="auto"/>
            <w:bottom w:val="none" w:sz="0" w:space="0" w:color="auto"/>
            <w:right w:val="none" w:sz="0" w:space="0" w:color="auto"/>
          </w:divBdr>
        </w:div>
        <w:div w:id="93862804">
          <w:marLeft w:val="480"/>
          <w:marRight w:val="0"/>
          <w:marTop w:val="0"/>
          <w:marBottom w:val="0"/>
          <w:divBdr>
            <w:top w:val="none" w:sz="0" w:space="0" w:color="auto"/>
            <w:left w:val="none" w:sz="0" w:space="0" w:color="auto"/>
            <w:bottom w:val="none" w:sz="0" w:space="0" w:color="auto"/>
            <w:right w:val="none" w:sz="0" w:space="0" w:color="auto"/>
          </w:divBdr>
        </w:div>
        <w:div w:id="825973502">
          <w:marLeft w:val="480"/>
          <w:marRight w:val="0"/>
          <w:marTop w:val="0"/>
          <w:marBottom w:val="0"/>
          <w:divBdr>
            <w:top w:val="none" w:sz="0" w:space="0" w:color="auto"/>
            <w:left w:val="none" w:sz="0" w:space="0" w:color="auto"/>
            <w:bottom w:val="none" w:sz="0" w:space="0" w:color="auto"/>
            <w:right w:val="none" w:sz="0" w:space="0" w:color="auto"/>
          </w:divBdr>
        </w:div>
        <w:div w:id="1583947262">
          <w:marLeft w:val="480"/>
          <w:marRight w:val="0"/>
          <w:marTop w:val="0"/>
          <w:marBottom w:val="0"/>
          <w:divBdr>
            <w:top w:val="none" w:sz="0" w:space="0" w:color="auto"/>
            <w:left w:val="none" w:sz="0" w:space="0" w:color="auto"/>
            <w:bottom w:val="none" w:sz="0" w:space="0" w:color="auto"/>
            <w:right w:val="none" w:sz="0" w:space="0" w:color="auto"/>
          </w:divBdr>
        </w:div>
        <w:div w:id="675502944">
          <w:marLeft w:val="480"/>
          <w:marRight w:val="0"/>
          <w:marTop w:val="0"/>
          <w:marBottom w:val="0"/>
          <w:divBdr>
            <w:top w:val="none" w:sz="0" w:space="0" w:color="auto"/>
            <w:left w:val="none" w:sz="0" w:space="0" w:color="auto"/>
            <w:bottom w:val="none" w:sz="0" w:space="0" w:color="auto"/>
            <w:right w:val="none" w:sz="0" w:space="0" w:color="auto"/>
          </w:divBdr>
        </w:div>
        <w:div w:id="565991399">
          <w:marLeft w:val="480"/>
          <w:marRight w:val="0"/>
          <w:marTop w:val="0"/>
          <w:marBottom w:val="0"/>
          <w:divBdr>
            <w:top w:val="none" w:sz="0" w:space="0" w:color="auto"/>
            <w:left w:val="none" w:sz="0" w:space="0" w:color="auto"/>
            <w:bottom w:val="none" w:sz="0" w:space="0" w:color="auto"/>
            <w:right w:val="none" w:sz="0" w:space="0" w:color="auto"/>
          </w:divBdr>
        </w:div>
        <w:div w:id="1557425635">
          <w:marLeft w:val="480"/>
          <w:marRight w:val="0"/>
          <w:marTop w:val="0"/>
          <w:marBottom w:val="0"/>
          <w:divBdr>
            <w:top w:val="none" w:sz="0" w:space="0" w:color="auto"/>
            <w:left w:val="none" w:sz="0" w:space="0" w:color="auto"/>
            <w:bottom w:val="none" w:sz="0" w:space="0" w:color="auto"/>
            <w:right w:val="none" w:sz="0" w:space="0" w:color="auto"/>
          </w:divBdr>
        </w:div>
        <w:div w:id="1050350050">
          <w:marLeft w:val="480"/>
          <w:marRight w:val="0"/>
          <w:marTop w:val="0"/>
          <w:marBottom w:val="0"/>
          <w:divBdr>
            <w:top w:val="none" w:sz="0" w:space="0" w:color="auto"/>
            <w:left w:val="none" w:sz="0" w:space="0" w:color="auto"/>
            <w:bottom w:val="none" w:sz="0" w:space="0" w:color="auto"/>
            <w:right w:val="none" w:sz="0" w:space="0" w:color="auto"/>
          </w:divBdr>
        </w:div>
        <w:div w:id="452217530">
          <w:marLeft w:val="480"/>
          <w:marRight w:val="0"/>
          <w:marTop w:val="0"/>
          <w:marBottom w:val="0"/>
          <w:divBdr>
            <w:top w:val="none" w:sz="0" w:space="0" w:color="auto"/>
            <w:left w:val="none" w:sz="0" w:space="0" w:color="auto"/>
            <w:bottom w:val="none" w:sz="0" w:space="0" w:color="auto"/>
            <w:right w:val="none" w:sz="0" w:space="0" w:color="auto"/>
          </w:divBdr>
        </w:div>
        <w:div w:id="1644121310">
          <w:marLeft w:val="480"/>
          <w:marRight w:val="0"/>
          <w:marTop w:val="0"/>
          <w:marBottom w:val="0"/>
          <w:divBdr>
            <w:top w:val="none" w:sz="0" w:space="0" w:color="auto"/>
            <w:left w:val="none" w:sz="0" w:space="0" w:color="auto"/>
            <w:bottom w:val="none" w:sz="0" w:space="0" w:color="auto"/>
            <w:right w:val="none" w:sz="0" w:space="0" w:color="auto"/>
          </w:divBdr>
        </w:div>
        <w:div w:id="1895583709">
          <w:marLeft w:val="480"/>
          <w:marRight w:val="0"/>
          <w:marTop w:val="0"/>
          <w:marBottom w:val="0"/>
          <w:divBdr>
            <w:top w:val="none" w:sz="0" w:space="0" w:color="auto"/>
            <w:left w:val="none" w:sz="0" w:space="0" w:color="auto"/>
            <w:bottom w:val="none" w:sz="0" w:space="0" w:color="auto"/>
            <w:right w:val="none" w:sz="0" w:space="0" w:color="auto"/>
          </w:divBdr>
        </w:div>
        <w:div w:id="1628774842">
          <w:marLeft w:val="480"/>
          <w:marRight w:val="0"/>
          <w:marTop w:val="0"/>
          <w:marBottom w:val="0"/>
          <w:divBdr>
            <w:top w:val="none" w:sz="0" w:space="0" w:color="auto"/>
            <w:left w:val="none" w:sz="0" w:space="0" w:color="auto"/>
            <w:bottom w:val="none" w:sz="0" w:space="0" w:color="auto"/>
            <w:right w:val="none" w:sz="0" w:space="0" w:color="auto"/>
          </w:divBdr>
        </w:div>
        <w:div w:id="1899779928">
          <w:marLeft w:val="480"/>
          <w:marRight w:val="0"/>
          <w:marTop w:val="0"/>
          <w:marBottom w:val="0"/>
          <w:divBdr>
            <w:top w:val="none" w:sz="0" w:space="0" w:color="auto"/>
            <w:left w:val="none" w:sz="0" w:space="0" w:color="auto"/>
            <w:bottom w:val="none" w:sz="0" w:space="0" w:color="auto"/>
            <w:right w:val="none" w:sz="0" w:space="0" w:color="auto"/>
          </w:divBdr>
        </w:div>
        <w:div w:id="1961452169">
          <w:marLeft w:val="480"/>
          <w:marRight w:val="0"/>
          <w:marTop w:val="0"/>
          <w:marBottom w:val="0"/>
          <w:divBdr>
            <w:top w:val="none" w:sz="0" w:space="0" w:color="auto"/>
            <w:left w:val="none" w:sz="0" w:space="0" w:color="auto"/>
            <w:bottom w:val="none" w:sz="0" w:space="0" w:color="auto"/>
            <w:right w:val="none" w:sz="0" w:space="0" w:color="auto"/>
          </w:divBdr>
        </w:div>
        <w:div w:id="1059935814">
          <w:marLeft w:val="480"/>
          <w:marRight w:val="0"/>
          <w:marTop w:val="0"/>
          <w:marBottom w:val="0"/>
          <w:divBdr>
            <w:top w:val="none" w:sz="0" w:space="0" w:color="auto"/>
            <w:left w:val="none" w:sz="0" w:space="0" w:color="auto"/>
            <w:bottom w:val="none" w:sz="0" w:space="0" w:color="auto"/>
            <w:right w:val="none" w:sz="0" w:space="0" w:color="auto"/>
          </w:divBdr>
        </w:div>
        <w:div w:id="1884320164">
          <w:marLeft w:val="480"/>
          <w:marRight w:val="0"/>
          <w:marTop w:val="0"/>
          <w:marBottom w:val="0"/>
          <w:divBdr>
            <w:top w:val="none" w:sz="0" w:space="0" w:color="auto"/>
            <w:left w:val="none" w:sz="0" w:space="0" w:color="auto"/>
            <w:bottom w:val="none" w:sz="0" w:space="0" w:color="auto"/>
            <w:right w:val="none" w:sz="0" w:space="0" w:color="auto"/>
          </w:divBdr>
        </w:div>
        <w:div w:id="1314065161">
          <w:marLeft w:val="480"/>
          <w:marRight w:val="0"/>
          <w:marTop w:val="0"/>
          <w:marBottom w:val="0"/>
          <w:divBdr>
            <w:top w:val="none" w:sz="0" w:space="0" w:color="auto"/>
            <w:left w:val="none" w:sz="0" w:space="0" w:color="auto"/>
            <w:bottom w:val="none" w:sz="0" w:space="0" w:color="auto"/>
            <w:right w:val="none" w:sz="0" w:space="0" w:color="auto"/>
          </w:divBdr>
        </w:div>
        <w:div w:id="1688561140">
          <w:marLeft w:val="480"/>
          <w:marRight w:val="0"/>
          <w:marTop w:val="0"/>
          <w:marBottom w:val="0"/>
          <w:divBdr>
            <w:top w:val="none" w:sz="0" w:space="0" w:color="auto"/>
            <w:left w:val="none" w:sz="0" w:space="0" w:color="auto"/>
            <w:bottom w:val="none" w:sz="0" w:space="0" w:color="auto"/>
            <w:right w:val="none" w:sz="0" w:space="0" w:color="auto"/>
          </w:divBdr>
        </w:div>
        <w:div w:id="1593394775">
          <w:marLeft w:val="480"/>
          <w:marRight w:val="0"/>
          <w:marTop w:val="0"/>
          <w:marBottom w:val="0"/>
          <w:divBdr>
            <w:top w:val="none" w:sz="0" w:space="0" w:color="auto"/>
            <w:left w:val="none" w:sz="0" w:space="0" w:color="auto"/>
            <w:bottom w:val="none" w:sz="0" w:space="0" w:color="auto"/>
            <w:right w:val="none" w:sz="0" w:space="0" w:color="auto"/>
          </w:divBdr>
        </w:div>
        <w:div w:id="74671194">
          <w:marLeft w:val="480"/>
          <w:marRight w:val="0"/>
          <w:marTop w:val="0"/>
          <w:marBottom w:val="0"/>
          <w:divBdr>
            <w:top w:val="none" w:sz="0" w:space="0" w:color="auto"/>
            <w:left w:val="none" w:sz="0" w:space="0" w:color="auto"/>
            <w:bottom w:val="none" w:sz="0" w:space="0" w:color="auto"/>
            <w:right w:val="none" w:sz="0" w:space="0" w:color="auto"/>
          </w:divBdr>
        </w:div>
        <w:div w:id="1829858391">
          <w:marLeft w:val="480"/>
          <w:marRight w:val="0"/>
          <w:marTop w:val="0"/>
          <w:marBottom w:val="0"/>
          <w:divBdr>
            <w:top w:val="none" w:sz="0" w:space="0" w:color="auto"/>
            <w:left w:val="none" w:sz="0" w:space="0" w:color="auto"/>
            <w:bottom w:val="none" w:sz="0" w:space="0" w:color="auto"/>
            <w:right w:val="none" w:sz="0" w:space="0" w:color="auto"/>
          </w:divBdr>
        </w:div>
        <w:div w:id="1696661771">
          <w:marLeft w:val="480"/>
          <w:marRight w:val="0"/>
          <w:marTop w:val="0"/>
          <w:marBottom w:val="0"/>
          <w:divBdr>
            <w:top w:val="none" w:sz="0" w:space="0" w:color="auto"/>
            <w:left w:val="none" w:sz="0" w:space="0" w:color="auto"/>
            <w:bottom w:val="none" w:sz="0" w:space="0" w:color="auto"/>
            <w:right w:val="none" w:sz="0" w:space="0" w:color="auto"/>
          </w:divBdr>
        </w:div>
        <w:div w:id="397215102">
          <w:marLeft w:val="480"/>
          <w:marRight w:val="0"/>
          <w:marTop w:val="0"/>
          <w:marBottom w:val="0"/>
          <w:divBdr>
            <w:top w:val="none" w:sz="0" w:space="0" w:color="auto"/>
            <w:left w:val="none" w:sz="0" w:space="0" w:color="auto"/>
            <w:bottom w:val="none" w:sz="0" w:space="0" w:color="auto"/>
            <w:right w:val="none" w:sz="0" w:space="0" w:color="auto"/>
          </w:divBdr>
        </w:div>
        <w:div w:id="1163936667">
          <w:marLeft w:val="480"/>
          <w:marRight w:val="0"/>
          <w:marTop w:val="0"/>
          <w:marBottom w:val="0"/>
          <w:divBdr>
            <w:top w:val="none" w:sz="0" w:space="0" w:color="auto"/>
            <w:left w:val="none" w:sz="0" w:space="0" w:color="auto"/>
            <w:bottom w:val="none" w:sz="0" w:space="0" w:color="auto"/>
            <w:right w:val="none" w:sz="0" w:space="0" w:color="auto"/>
          </w:divBdr>
        </w:div>
        <w:div w:id="910311872">
          <w:marLeft w:val="480"/>
          <w:marRight w:val="0"/>
          <w:marTop w:val="0"/>
          <w:marBottom w:val="0"/>
          <w:divBdr>
            <w:top w:val="none" w:sz="0" w:space="0" w:color="auto"/>
            <w:left w:val="none" w:sz="0" w:space="0" w:color="auto"/>
            <w:bottom w:val="none" w:sz="0" w:space="0" w:color="auto"/>
            <w:right w:val="none" w:sz="0" w:space="0" w:color="auto"/>
          </w:divBdr>
        </w:div>
        <w:div w:id="1894003635">
          <w:marLeft w:val="480"/>
          <w:marRight w:val="0"/>
          <w:marTop w:val="0"/>
          <w:marBottom w:val="0"/>
          <w:divBdr>
            <w:top w:val="none" w:sz="0" w:space="0" w:color="auto"/>
            <w:left w:val="none" w:sz="0" w:space="0" w:color="auto"/>
            <w:bottom w:val="none" w:sz="0" w:space="0" w:color="auto"/>
            <w:right w:val="none" w:sz="0" w:space="0" w:color="auto"/>
          </w:divBdr>
        </w:div>
        <w:div w:id="55517331">
          <w:marLeft w:val="480"/>
          <w:marRight w:val="0"/>
          <w:marTop w:val="0"/>
          <w:marBottom w:val="0"/>
          <w:divBdr>
            <w:top w:val="none" w:sz="0" w:space="0" w:color="auto"/>
            <w:left w:val="none" w:sz="0" w:space="0" w:color="auto"/>
            <w:bottom w:val="none" w:sz="0" w:space="0" w:color="auto"/>
            <w:right w:val="none" w:sz="0" w:space="0" w:color="auto"/>
          </w:divBdr>
        </w:div>
        <w:div w:id="786703130">
          <w:marLeft w:val="480"/>
          <w:marRight w:val="0"/>
          <w:marTop w:val="0"/>
          <w:marBottom w:val="0"/>
          <w:divBdr>
            <w:top w:val="none" w:sz="0" w:space="0" w:color="auto"/>
            <w:left w:val="none" w:sz="0" w:space="0" w:color="auto"/>
            <w:bottom w:val="none" w:sz="0" w:space="0" w:color="auto"/>
            <w:right w:val="none" w:sz="0" w:space="0" w:color="auto"/>
          </w:divBdr>
        </w:div>
        <w:div w:id="1074282057">
          <w:marLeft w:val="480"/>
          <w:marRight w:val="0"/>
          <w:marTop w:val="0"/>
          <w:marBottom w:val="0"/>
          <w:divBdr>
            <w:top w:val="none" w:sz="0" w:space="0" w:color="auto"/>
            <w:left w:val="none" w:sz="0" w:space="0" w:color="auto"/>
            <w:bottom w:val="none" w:sz="0" w:space="0" w:color="auto"/>
            <w:right w:val="none" w:sz="0" w:space="0" w:color="auto"/>
          </w:divBdr>
        </w:div>
        <w:div w:id="2129280103">
          <w:marLeft w:val="480"/>
          <w:marRight w:val="0"/>
          <w:marTop w:val="0"/>
          <w:marBottom w:val="0"/>
          <w:divBdr>
            <w:top w:val="none" w:sz="0" w:space="0" w:color="auto"/>
            <w:left w:val="none" w:sz="0" w:space="0" w:color="auto"/>
            <w:bottom w:val="none" w:sz="0" w:space="0" w:color="auto"/>
            <w:right w:val="none" w:sz="0" w:space="0" w:color="auto"/>
          </w:divBdr>
        </w:div>
        <w:div w:id="1287661876">
          <w:marLeft w:val="480"/>
          <w:marRight w:val="0"/>
          <w:marTop w:val="0"/>
          <w:marBottom w:val="0"/>
          <w:divBdr>
            <w:top w:val="none" w:sz="0" w:space="0" w:color="auto"/>
            <w:left w:val="none" w:sz="0" w:space="0" w:color="auto"/>
            <w:bottom w:val="none" w:sz="0" w:space="0" w:color="auto"/>
            <w:right w:val="none" w:sz="0" w:space="0" w:color="auto"/>
          </w:divBdr>
        </w:div>
        <w:div w:id="1026565172">
          <w:marLeft w:val="480"/>
          <w:marRight w:val="0"/>
          <w:marTop w:val="0"/>
          <w:marBottom w:val="0"/>
          <w:divBdr>
            <w:top w:val="none" w:sz="0" w:space="0" w:color="auto"/>
            <w:left w:val="none" w:sz="0" w:space="0" w:color="auto"/>
            <w:bottom w:val="none" w:sz="0" w:space="0" w:color="auto"/>
            <w:right w:val="none" w:sz="0" w:space="0" w:color="auto"/>
          </w:divBdr>
        </w:div>
        <w:div w:id="53235605">
          <w:marLeft w:val="480"/>
          <w:marRight w:val="0"/>
          <w:marTop w:val="0"/>
          <w:marBottom w:val="0"/>
          <w:divBdr>
            <w:top w:val="none" w:sz="0" w:space="0" w:color="auto"/>
            <w:left w:val="none" w:sz="0" w:space="0" w:color="auto"/>
            <w:bottom w:val="none" w:sz="0" w:space="0" w:color="auto"/>
            <w:right w:val="none" w:sz="0" w:space="0" w:color="auto"/>
          </w:divBdr>
        </w:div>
        <w:div w:id="629046821">
          <w:marLeft w:val="480"/>
          <w:marRight w:val="0"/>
          <w:marTop w:val="0"/>
          <w:marBottom w:val="0"/>
          <w:divBdr>
            <w:top w:val="none" w:sz="0" w:space="0" w:color="auto"/>
            <w:left w:val="none" w:sz="0" w:space="0" w:color="auto"/>
            <w:bottom w:val="none" w:sz="0" w:space="0" w:color="auto"/>
            <w:right w:val="none" w:sz="0" w:space="0" w:color="auto"/>
          </w:divBdr>
        </w:div>
        <w:div w:id="2028940765">
          <w:marLeft w:val="480"/>
          <w:marRight w:val="0"/>
          <w:marTop w:val="0"/>
          <w:marBottom w:val="0"/>
          <w:divBdr>
            <w:top w:val="none" w:sz="0" w:space="0" w:color="auto"/>
            <w:left w:val="none" w:sz="0" w:space="0" w:color="auto"/>
            <w:bottom w:val="none" w:sz="0" w:space="0" w:color="auto"/>
            <w:right w:val="none" w:sz="0" w:space="0" w:color="auto"/>
          </w:divBdr>
        </w:div>
        <w:div w:id="503084445">
          <w:marLeft w:val="480"/>
          <w:marRight w:val="0"/>
          <w:marTop w:val="0"/>
          <w:marBottom w:val="0"/>
          <w:divBdr>
            <w:top w:val="none" w:sz="0" w:space="0" w:color="auto"/>
            <w:left w:val="none" w:sz="0" w:space="0" w:color="auto"/>
            <w:bottom w:val="none" w:sz="0" w:space="0" w:color="auto"/>
            <w:right w:val="none" w:sz="0" w:space="0" w:color="auto"/>
          </w:divBdr>
        </w:div>
        <w:div w:id="951743712">
          <w:marLeft w:val="480"/>
          <w:marRight w:val="0"/>
          <w:marTop w:val="0"/>
          <w:marBottom w:val="0"/>
          <w:divBdr>
            <w:top w:val="none" w:sz="0" w:space="0" w:color="auto"/>
            <w:left w:val="none" w:sz="0" w:space="0" w:color="auto"/>
            <w:bottom w:val="none" w:sz="0" w:space="0" w:color="auto"/>
            <w:right w:val="none" w:sz="0" w:space="0" w:color="auto"/>
          </w:divBdr>
        </w:div>
        <w:div w:id="1547452775">
          <w:marLeft w:val="480"/>
          <w:marRight w:val="0"/>
          <w:marTop w:val="0"/>
          <w:marBottom w:val="0"/>
          <w:divBdr>
            <w:top w:val="none" w:sz="0" w:space="0" w:color="auto"/>
            <w:left w:val="none" w:sz="0" w:space="0" w:color="auto"/>
            <w:bottom w:val="none" w:sz="0" w:space="0" w:color="auto"/>
            <w:right w:val="none" w:sz="0" w:space="0" w:color="auto"/>
          </w:divBdr>
        </w:div>
        <w:div w:id="391657376">
          <w:marLeft w:val="480"/>
          <w:marRight w:val="0"/>
          <w:marTop w:val="0"/>
          <w:marBottom w:val="0"/>
          <w:divBdr>
            <w:top w:val="none" w:sz="0" w:space="0" w:color="auto"/>
            <w:left w:val="none" w:sz="0" w:space="0" w:color="auto"/>
            <w:bottom w:val="none" w:sz="0" w:space="0" w:color="auto"/>
            <w:right w:val="none" w:sz="0" w:space="0" w:color="auto"/>
          </w:divBdr>
        </w:div>
        <w:div w:id="177669711">
          <w:marLeft w:val="480"/>
          <w:marRight w:val="0"/>
          <w:marTop w:val="0"/>
          <w:marBottom w:val="0"/>
          <w:divBdr>
            <w:top w:val="none" w:sz="0" w:space="0" w:color="auto"/>
            <w:left w:val="none" w:sz="0" w:space="0" w:color="auto"/>
            <w:bottom w:val="none" w:sz="0" w:space="0" w:color="auto"/>
            <w:right w:val="none" w:sz="0" w:space="0" w:color="auto"/>
          </w:divBdr>
        </w:div>
        <w:div w:id="431901726">
          <w:marLeft w:val="480"/>
          <w:marRight w:val="0"/>
          <w:marTop w:val="0"/>
          <w:marBottom w:val="0"/>
          <w:divBdr>
            <w:top w:val="none" w:sz="0" w:space="0" w:color="auto"/>
            <w:left w:val="none" w:sz="0" w:space="0" w:color="auto"/>
            <w:bottom w:val="none" w:sz="0" w:space="0" w:color="auto"/>
            <w:right w:val="none" w:sz="0" w:space="0" w:color="auto"/>
          </w:divBdr>
        </w:div>
        <w:div w:id="1060863341">
          <w:marLeft w:val="480"/>
          <w:marRight w:val="0"/>
          <w:marTop w:val="0"/>
          <w:marBottom w:val="0"/>
          <w:divBdr>
            <w:top w:val="none" w:sz="0" w:space="0" w:color="auto"/>
            <w:left w:val="none" w:sz="0" w:space="0" w:color="auto"/>
            <w:bottom w:val="none" w:sz="0" w:space="0" w:color="auto"/>
            <w:right w:val="none" w:sz="0" w:space="0" w:color="auto"/>
          </w:divBdr>
        </w:div>
        <w:div w:id="1649436830">
          <w:marLeft w:val="480"/>
          <w:marRight w:val="0"/>
          <w:marTop w:val="0"/>
          <w:marBottom w:val="0"/>
          <w:divBdr>
            <w:top w:val="none" w:sz="0" w:space="0" w:color="auto"/>
            <w:left w:val="none" w:sz="0" w:space="0" w:color="auto"/>
            <w:bottom w:val="none" w:sz="0" w:space="0" w:color="auto"/>
            <w:right w:val="none" w:sz="0" w:space="0" w:color="auto"/>
          </w:divBdr>
        </w:div>
        <w:div w:id="294412214">
          <w:marLeft w:val="480"/>
          <w:marRight w:val="0"/>
          <w:marTop w:val="0"/>
          <w:marBottom w:val="0"/>
          <w:divBdr>
            <w:top w:val="none" w:sz="0" w:space="0" w:color="auto"/>
            <w:left w:val="none" w:sz="0" w:space="0" w:color="auto"/>
            <w:bottom w:val="none" w:sz="0" w:space="0" w:color="auto"/>
            <w:right w:val="none" w:sz="0" w:space="0" w:color="auto"/>
          </w:divBdr>
        </w:div>
        <w:div w:id="1640190564">
          <w:marLeft w:val="480"/>
          <w:marRight w:val="0"/>
          <w:marTop w:val="0"/>
          <w:marBottom w:val="0"/>
          <w:divBdr>
            <w:top w:val="none" w:sz="0" w:space="0" w:color="auto"/>
            <w:left w:val="none" w:sz="0" w:space="0" w:color="auto"/>
            <w:bottom w:val="none" w:sz="0" w:space="0" w:color="auto"/>
            <w:right w:val="none" w:sz="0" w:space="0" w:color="auto"/>
          </w:divBdr>
        </w:div>
        <w:div w:id="1797213381">
          <w:marLeft w:val="480"/>
          <w:marRight w:val="0"/>
          <w:marTop w:val="0"/>
          <w:marBottom w:val="0"/>
          <w:divBdr>
            <w:top w:val="none" w:sz="0" w:space="0" w:color="auto"/>
            <w:left w:val="none" w:sz="0" w:space="0" w:color="auto"/>
            <w:bottom w:val="none" w:sz="0" w:space="0" w:color="auto"/>
            <w:right w:val="none" w:sz="0" w:space="0" w:color="auto"/>
          </w:divBdr>
        </w:div>
        <w:div w:id="1055817563">
          <w:marLeft w:val="480"/>
          <w:marRight w:val="0"/>
          <w:marTop w:val="0"/>
          <w:marBottom w:val="0"/>
          <w:divBdr>
            <w:top w:val="none" w:sz="0" w:space="0" w:color="auto"/>
            <w:left w:val="none" w:sz="0" w:space="0" w:color="auto"/>
            <w:bottom w:val="none" w:sz="0" w:space="0" w:color="auto"/>
            <w:right w:val="none" w:sz="0" w:space="0" w:color="auto"/>
          </w:divBdr>
        </w:div>
        <w:div w:id="1784376494">
          <w:marLeft w:val="480"/>
          <w:marRight w:val="0"/>
          <w:marTop w:val="0"/>
          <w:marBottom w:val="0"/>
          <w:divBdr>
            <w:top w:val="none" w:sz="0" w:space="0" w:color="auto"/>
            <w:left w:val="none" w:sz="0" w:space="0" w:color="auto"/>
            <w:bottom w:val="none" w:sz="0" w:space="0" w:color="auto"/>
            <w:right w:val="none" w:sz="0" w:space="0" w:color="auto"/>
          </w:divBdr>
        </w:div>
        <w:div w:id="70934597">
          <w:marLeft w:val="480"/>
          <w:marRight w:val="0"/>
          <w:marTop w:val="0"/>
          <w:marBottom w:val="0"/>
          <w:divBdr>
            <w:top w:val="none" w:sz="0" w:space="0" w:color="auto"/>
            <w:left w:val="none" w:sz="0" w:space="0" w:color="auto"/>
            <w:bottom w:val="none" w:sz="0" w:space="0" w:color="auto"/>
            <w:right w:val="none" w:sz="0" w:space="0" w:color="auto"/>
          </w:divBdr>
        </w:div>
        <w:div w:id="1442797805">
          <w:marLeft w:val="480"/>
          <w:marRight w:val="0"/>
          <w:marTop w:val="0"/>
          <w:marBottom w:val="0"/>
          <w:divBdr>
            <w:top w:val="none" w:sz="0" w:space="0" w:color="auto"/>
            <w:left w:val="none" w:sz="0" w:space="0" w:color="auto"/>
            <w:bottom w:val="none" w:sz="0" w:space="0" w:color="auto"/>
            <w:right w:val="none" w:sz="0" w:space="0" w:color="auto"/>
          </w:divBdr>
        </w:div>
        <w:div w:id="455373371">
          <w:marLeft w:val="480"/>
          <w:marRight w:val="0"/>
          <w:marTop w:val="0"/>
          <w:marBottom w:val="0"/>
          <w:divBdr>
            <w:top w:val="none" w:sz="0" w:space="0" w:color="auto"/>
            <w:left w:val="none" w:sz="0" w:space="0" w:color="auto"/>
            <w:bottom w:val="none" w:sz="0" w:space="0" w:color="auto"/>
            <w:right w:val="none" w:sz="0" w:space="0" w:color="auto"/>
          </w:divBdr>
        </w:div>
        <w:div w:id="1513909796">
          <w:marLeft w:val="480"/>
          <w:marRight w:val="0"/>
          <w:marTop w:val="0"/>
          <w:marBottom w:val="0"/>
          <w:divBdr>
            <w:top w:val="none" w:sz="0" w:space="0" w:color="auto"/>
            <w:left w:val="none" w:sz="0" w:space="0" w:color="auto"/>
            <w:bottom w:val="none" w:sz="0" w:space="0" w:color="auto"/>
            <w:right w:val="none" w:sz="0" w:space="0" w:color="auto"/>
          </w:divBdr>
        </w:div>
        <w:div w:id="364596836">
          <w:marLeft w:val="480"/>
          <w:marRight w:val="0"/>
          <w:marTop w:val="0"/>
          <w:marBottom w:val="0"/>
          <w:divBdr>
            <w:top w:val="none" w:sz="0" w:space="0" w:color="auto"/>
            <w:left w:val="none" w:sz="0" w:space="0" w:color="auto"/>
            <w:bottom w:val="none" w:sz="0" w:space="0" w:color="auto"/>
            <w:right w:val="none" w:sz="0" w:space="0" w:color="auto"/>
          </w:divBdr>
        </w:div>
        <w:div w:id="1756628271">
          <w:marLeft w:val="480"/>
          <w:marRight w:val="0"/>
          <w:marTop w:val="0"/>
          <w:marBottom w:val="0"/>
          <w:divBdr>
            <w:top w:val="none" w:sz="0" w:space="0" w:color="auto"/>
            <w:left w:val="none" w:sz="0" w:space="0" w:color="auto"/>
            <w:bottom w:val="none" w:sz="0" w:space="0" w:color="auto"/>
            <w:right w:val="none" w:sz="0" w:space="0" w:color="auto"/>
          </w:divBdr>
        </w:div>
        <w:div w:id="1626081278">
          <w:marLeft w:val="480"/>
          <w:marRight w:val="0"/>
          <w:marTop w:val="0"/>
          <w:marBottom w:val="0"/>
          <w:divBdr>
            <w:top w:val="none" w:sz="0" w:space="0" w:color="auto"/>
            <w:left w:val="none" w:sz="0" w:space="0" w:color="auto"/>
            <w:bottom w:val="none" w:sz="0" w:space="0" w:color="auto"/>
            <w:right w:val="none" w:sz="0" w:space="0" w:color="auto"/>
          </w:divBdr>
        </w:div>
        <w:div w:id="539049628">
          <w:marLeft w:val="480"/>
          <w:marRight w:val="0"/>
          <w:marTop w:val="0"/>
          <w:marBottom w:val="0"/>
          <w:divBdr>
            <w:top w:val="none" w:sz="0" w:space="0" w:color="auto"/>
            <w:left w:val="none" w:sz="0" w:space="0" w:color="auto"/>
            <w:bottom w:val="none" w:sz="0" w:space="0" w:color="auto"/>
            <w:right w:val="none" w:sz="0" w:space="0" w:color="auto"/>
          </w:divBdr>
        </w:div>
        <w:div w:id="62872277">
          <w:marLeft w:val="480"/>
          <w:marRight w:val="0"/>
          <w:marTop w:val="0"/>
          <w:marBottom w:val="0"/>
          <w:divBdr>
            <w:top w:val="none" w:sz="0" w:space="0" w:color="auto"/>
            <w:left w:val="none" w:sz="0" w:space="0" w:color="auto"/>
            <w:bottom w:val="none" w:sz="0" w:space="0" w:color="auto"/>
            <w:right w:val="none" w:sz="0" w:space="0" w:color="auto"/>
          </w:divBdr>
        </w:div>
        <w:div w:id="946498656">
          <w:marLeft w:val="480"/>
          <w:marRight w:val="0"/>
          <w:marTop w:val="0"/>
          <w:marBottom w:val="0"/>
          <w:divBdr>
            <w:top w:val="none" w:sz="0" w:space="0" w:color="auto"/>
            <w:left w:val="none" w:sz="0" w:space="0" w:color="auto"/>
            <w:bottom w:val="none" w:sz="0" w:space="0" w:color="auto"/>
            <w:right w:val="none" w:sz="0" w:space="0" w:color="auto"/>
          </w:divBdr>
        </w:div>
        <w:div w:id="1046024030">
          <w:marLeft w:val="480"/>
          <w:marRight w:val="0"/>
          <w:marTop w:val="0"/>
          <w:marBottom w:val="0"/>
          <w:divBdr>
            <w:top w:val="none" w:sz="0" w:space="0" w:color="auto"/>
            <w:left w:val="none" w:sz="0" w:space="0" w:color="auto"/>
            <w:bottom w:val="none" w:sz="0" w:space="0" w:color="auto"/>
            <w:right w:val="none" w:sz="0" w:space="0" w:color="auto"/>
          </w:divBdr>
        </w:div>
        <w:div w:id="660154929">
          <w:marLeft w:val="480"/>
          <w:marRight w:val="0"/>
          <w:marTop w:val="0"/>
          <w:marBottom w:val="0"/>
          <w:divBdr>
            <w:top w:val="none" w:sz="0" w:space="0" w:color="auto"/>
            <w:left w:val="none" w:sz="0" w:space="0" w:color="auto"/>
            <w:bottom w:val="none" w:sz="0" w:space="0" w:color="auto"/>
            <w:right w:val="none" w:sz="0" w:space="0" w:color="auto"/>
          </w:divBdr>
        </w:div>
        <w:div w:id="863783799">
          <w:marLeft w:val="480"/>
          <w:marRight w:val="0"/>
          <w:marTop w:val="0"/>
          <w:marBottom w:val="0"/>
          <w:divBdr>
            <w:top w:val="none" w:sz="0" w:space="0" w:color="auto"/>
            <w:left w:val="none" w:sz="0" w:space="0" w:color="auto"/>
            <w:bottom w:val="none" w:sz="0" w:space="0" w:color="auto"/>
            <w:right w:val="none" w:sz="0" w:space="0" w:color="auto"/>
          </w:divBdr>
        </w:div>
        <w:div w:id="580797129">
          <w:marLeft w:val="480"/>
          <w:marRight w:val="0"/>
          <w:marTop w:val="0"/>
          <w:marBottom w:val="0"/>
          <w:divBdr>
            <w:top w:val="none" w:sz="0" w:space="0" w:color="auto"/>
            <w:left w:val="none" w:sz="0" w:space="0" w:color="auto"/>
            <w:bottom w:val="none" w:sz="0" w:space="0" w:color="auto"/>
            <w:right w:val="none" w:sz="0" w:space="0" w:color="auto"/>
          </w:divBdr>
        </w:div>
        <w:div w:id="1169516986">
          <w:marLeft w:val="480"/>
          <w:marRight w:val="0"/>
          <w:marTop w:val="0"/>
          <w:marBottom w:val="0"/>
          <w:divBdr>
            <w:top w:val="none" w:sz="0" w:space="0" w:color="auto"/>
            <w:left w:val="none" w:sz="0" w:space="0" w:color="auto"/>
            <w:bottom w:val="none" w:sz="0" w:space="0" w:color="auto"/>
            <w:right w:val="none" w:sz="0" w:space="0" w:color="auto"/>
          </w:divBdr>
        </w:div>
      </w:divsChild>
    </w:div>
    <w:div w:id="1030035332">
      <w:bodyDiv w:val="1"/>
      <w:marLeft w:val="0"/>
      <w:marRight w:val="0"/>
      <w:marTop w:val="0"/>
      <w:marBottom w:val="0"/>
      <w:divBdr>
        <w:top w:val="none" w:sz="0" w:space="0" w:color="auto"/>
        <w:left w:val="none" w:sz="0" w:space="0" w:color="auto"/>
        <w:bottom w:val="none" w:sz="0" w:space="0" w:color="auto"/>
        <w:right w:val="none" w:sz="0" w:space="0" w:color="auto"/>
      </w:divBdr>
    </w:div>
    <w:div w:id="1031953176">
      <w:bodyDiv w:val="1"/>
      <w:marLeft w:val="0"/>
      <w:marRight w:val="0"/>
      <w:marTop w:val="0"/>
      <w:marBottom w:val="0"/>
      <w:divBdr>
        <w:top w:val="none" w:sz="0" w:space="0" w:color="auto"/>
        <w:left w:val="none" w:sz="0" w:space="0" w:color="auto"/>
        <w:bottom w:val="none" w:sz="0" w:space="0" w:color="auto"/>
        <w:right w:val="none" w:sz="0" w:space="0" w:color="auto"/>
      </w:divBdr>
    </w:div>
    <w:div w:id="1032650856">
      <w:bodyDiv w:val="1"/>
      <w:marLeft w:val="0"/>
      <w:marRight w:val="0"/>
      <w:marTop w:val="0"/>
      <w:marBottom w:val="0"/>
      <w:divBdr>
        <w:top w:val="none" w:sz="0" w:space="0" w:color="auto"/>
        <w:left w:val="none" w:sz="0" w:space="0" w:color="auto"/>
        <w:bottom w:val="none" w:sz="0" w:space="0" w:color="auto"/>
        <w:right w:val="none" w:sz="0" w:space="0" w:color="auto"/>
      </w:divBdr>
    </w:div>
    <w:div w:id="1036352071">
      <w:bodyDiv w:val="1"/>
      <w:marLeft w:val="0"/>
      <w:marRight w:val="0"/>
      <w:marTop w:val="0"/>
      <w:marBottom w:val="0"/>
      <w:divBdr>
        <w:top w:val="none" w:sz="0" w:space="0" w:color="auto"/>
        <w:left w:val="none" w:sz="0" w:space="0" w:color="auto"/>
        <w:bottom w:val="none" w:sz="0" w:space="0" w:color="auto"/>
        <w:right w:val="none" w:sz="0" w:space="0" w:color="auto"/>
      </w:divBdr>
    </w:div>
    <w:div w:id="1039822331">
      <w:bodyDiv w:val="1"/>
      <w:marLeft w:val="0"/>
      <w:marRight w:val="0"/>
      <w:marTop w:val="0"/>
      <w:marBottom w:val="0"/>
      <w:divBdr>
        <w:top w:val="none" w:sz="0" w:space="0" w:color="auto"/>
        <w:left w:val="none" w:sz="0" w:space="0" w:color="auto"/>
        <w:bottom w:val="none" w:sz="0" w:space="0" w:color="auto"/>
        <w:right w:val="none" w:sz="0" w:space="0" w:color="auto"/>
      </w:divBdr>
    </w:div>
    <w:div w:id="1042710127">
      <w:bodyDiv w:val="1"/>
      <w:marLeft w:val="0"/>
      <w:marRight w:val="0"/>
      <w:marTop w:val="0"/>
      <w:marBottom w:val="0"/>
      <w:divBdr>
        <w:top w:val="none" w:sz="0" w:space="0" w:color="auto"/>
        <w:left w:val="none" w:sz="0" w:space="0" w:color="auto"/>
        <w:bottom w:val="none" w:sz="0" w:space="0" w:color="auto"/>
        <w:right w:val="none" w:sz="0" w:space="0" w:color="auto"/>
      </w:divBdr>
    </w:div>
    <w:div w:id="1046949269">
      <w:bodyDiv w:val="1"/>
      <w:marLeft w:val="0"/>
      <w:marRight w:val="0"/>
      <w:marTop w:val="0"/>
      <w:marBottom w:val="0"/>
      <w:divBdr>
        <w:top w:val="none" w:sz="0" w:space="0" w:color="auto"/>
        <w:left w:val="none" w:sz="0" w:space="0" w:color="auto"/>
        <w:bottom w:val="none" w:sz="0" w:space="0" w:color="auto"/>
        <w:right w:val="none" w:sz="0" w:space="0" w:color="auto"/>
      </w:divBdr>
    </w:div>
    <w:div w:id="1053040958">
      <w:bodyDiv w:val="1"/>
      <w:marLeft w:val="0"/>
      <w:marRight w:val="0"/>
      <w:marTop w:val="0"/>
      <w:marBottom w:val="0"/>
      <w:divBdr>
        <w:top w:val="none" w:sz="0" w:space="0" w:color="auto"/>
        <w:left w:val="none" w:sz="0" w:space="0" w:color="auto"/>
        <w:bottom w:val="none" w:sz="0" w:space="0" w:color="auto"/>
        <w:right w:val="none" w:sz="0" w:space="0" w:color="auto"/>
      </w:divBdr>
    </w:div>
    <w:div w:id="1054230130">
      <w:bodyDiv w:val="1"/>
      <w:marLeft w:val="0"/>
      <w:marRight w:val="0"/>
      <w:marTop w:val="0"/>
      <w:marBottom w:val="0"/>
      <w:divBdr>
        <w:top w:val="none" w:sz="0" w:space="0" w:color="auto"/>
        <w:left w:val="none" w:sz="0" w:space="0" w:color="auto"/>
        <w:bottom w:val="none" w:sz="0" w:space="0" w:color="auto"/>
        <w:right w:val="none" w:sz="0" w:space="0" w:color="auto"/>
      </w:divBdr>
    </w:div>
    <w:div w:id="1055588577">
      <w:bodyDiv w:val="1"/>
      <w:marLeft w:val="0"/>
      <w:marRight w:val="0"/>
      <w:marTop w:val="0"/>
      <w:marBottom w:val="0"/>
      <w:divBdr>
        <w:top w:val="none" w:sz="0" w:space="0" w:color="auto"/>
        <w:left w:val="none" w:sz="0" w:space="0" w:color="auto"/>
        <w:bottom w:val="none" w:sz="0" w:space="0" w:color="auto"/>
        <w:right w:val="none" w:sz="0" w:space="0" w:color="auto"/>
      </w:divBdr>
    </w:div>
    <w:div w:id="1056976447">
      <w:bodyDiv w:val="1"/>
      <w:marLeft w:val="0"/>
      <w:marRight w:val="0"/>
      <w:marTop w:val="0"/>
      <w:marBottom w:val="0"/>
      <w:divBdr>
        <w:top w:val="none" w:sz="0" w:space="0" w:color="auto"/>
        <w:left w:val="none" w:sz="0" w:space="0" w:color="auto"/>
        <w:bottom w:val="none" w:sz="0" w:space="0" w:color="auto"/>
        <w:right w:val="none" w:sz="0" w:space="0" w:color="auto"/>
      </w:divBdr>
    </w:div>
    <w:div w:id="1057897744">
      <w:bodyDiv w:val="1"/>
      <w:marLeft w:val="0"/>
      <w:marRight w:val="0"/>
      <w:marTop w:val="0"/>
      <w:marBottom w:val="0"/>
      <w:divBdr>
        <w:top w:val="none" w:sz="0" w:space="0" w:color="auto"/>
        <w:left w:val="none" w:sz="0" w:space="0" w:color="auto"/>
        <w:bottom w:val="none" w:sz="0" w:space="0" w:color="auto"/>
        <w:right w:val="none" w:sz="0" w:space="0" w:color="auto"/>
      </w:divBdr>
    </w:div>
    <w:div w:id="1059474020">
      <w:bodyDiv w:val="1"/>
      <w:marLeft w:val="0"/>
      <w:marRight w:val="0"/>
      <w:marTop w:val="0"/>
      <w:marBottom w:val="0"/>
      <w:divBdr>
        <w:top w:val="none" w:sz="0" w:space="0" w:color="auto"/>
        <w:left w:val="none" w:sz="0" w:space="0" w:color="auto"/>
        <w:bottom w:val="none" w:sz="0" w:space="0" w:color="auto"/>
        <w:right w:val="none" w:sz="0" w:space="0" w:color="auto"/>
      </w:divBdr>
    </w:div>
    <w:div w:id="1060053640">
      <w:bodyDiv w:val="1"/>
      <w:marLeft w:val="0"/>
      <w:marRight w:val="0"/>
      <w:marTop w:val="0"/>
      <w:marBottom w:val="0"/>
      <w:divBdr>
        <w:top w:val="none" w:sz="0" w:space="0" w:color="auto"/>
        <w:left w:val="none" w:sz="0" w:space="0" w:color="auto"/>
        <w:bottom w:val="none" w:sz="0" w:space="0" w:color="auto"/>
        <w:right w:val="none" w:sz="0" w:space="0" w:color="auto"/>
      </w:divBdr>
    </w:div>
    <w:div w:id="1060060064">
      <w:bodyDiv w:val="1"/>
      <w:marLeft w:val="0"/>
      <w:marRight w:val="0"/>
      <w:marTop w:val="0"/>
      <w:marBottom w:val="0"/>
      <w:divBdr>
        <w:top w:val="none" w:sz="0" w:space="0" w:color="auto"/>
        <w:left w:val="none" w:sz="0" w:space="0" w:color="auto"/>
        <w:bottom w:val="none" w:sz="0" w:space="0" w:color="auto"/>
        <w:right w:val="none" w:sz="0" w:space="0" w:color="auto"/>
      </w:divBdr>
    </w:div>
    <w:div w:id="1060982735">
      <w:bodyDiv w:val="1"/>
      <w:marLeft w:val="0"/>
      <w:marRight w:val="0"/>
      <w:marTop w:val="0"/>
      <w:marBottom w:val="0"/>
      <w:divBdr>
        <w:top w:val="none" w:sz="0" w:space="0" w:color="auto"/>
        <w:left w:val="none" w:sz="0" w:space="0" w:color="auto"/>
        <w:bottom w:val="none" w:sz="0" w:space="0" w:color="auto"/>
        <w:right w:val="none" w:sz="0" w:space="0" w:color="auto"/>
      </w:divBdr>
    </w:div>
    <w:div w:id="1061902077">
      <w:bodyDiv w:val="1"/>
      <w:marLeft w:val="0"/>
      <w:marRight w:val="0"/>
      <w:marTop w:val="0"/>
      <w:marBottom w:val="0"/>
      <w:divBdr>
        <w:top w:val="none" w:sz="0" w:space="0" w:color="auto"/>
        <w:left w:val="none" w:sz="0" w:space="0" w:color="auto"/>
        <w:bottom w:val="none" w:sz="0" w:space="0" w:color="auto"/>
        <w:right w:val="none" w:sz="0" w:space="0" w:color="auto"/>
      </w:divBdr>
    </w:div>
    <w:div w:id="1062945042">
      <w:bodyDiv w:val="1"/>
      <w:marLeft w:val="0"/>
      <w:marRight w:val="0"/>
      <w:marTop w:val="0"/>
      <w:marBottom w:val="0"/>
      <w:divBdr>
        <w:top w:val="none" w:sz="0" w:space="0" w:color="auto"/>
        <w:left w:val="none" w:sz="0" w:space="0" w:color="auto"/>
        <w:bottom w:val="none" w:sz="0" w:space="0" w:color="auto"/>
        <w:right w:val="none" w:sz="0" w:space="0" w:color="auto"/>
      </w:divBdr>
    </w:div>
    <w:div w:id="1064065484">
      <w:bodyDiv w:val="1"/>
      <w:marLeft w:val="0"/>
      <w:marRight w:val="0"/>
      <w:marTop w:val="0"/>
      <w:marBottom w:val="0"/>
      <w:divBdr>
        <w:top w:val="none" w:sz="0" w:space="0" w:color="auto"/>
        <w:left w:val="none" w:sz="0" w:space="0" w:color="auto"/>
        <w:bottom w:val="none" w:sz="0" w:space="0" w:color="auto"/>
        <w:right w:val="none" w:sz="0" w:space="0" w:color="auto"/>
      </w:divBdr>
    </w:div>
    <w:div w:id="1064328060">
      <w:bodyDiv w:val="1"/>
      <w:marLeft w:val="0"/>
      <w:marRight w:val="0"/>
      <w:marTop w:val="0"/>
      <w:marBottom w:val="0"/>
      <w:divBdr>
        <w:top w:val="none" w:sz="0" w:space="0" w:color="auto"/>
        <w:left w:val="none" w:sz="0" w:space="0" w:color="auto"/>
        <w:bottom w:val="none" w:sz="0" w:space="0" w:color="auto"/>
        <w:right w:val="none" w:sz="0" w:space="0" w:color="auto"/>
      </w:divBdr>
      <w:divsChild>
        <w:div w:id="587152301">
          <w:marLeft w:val="480"/>
          <w:marRight w:val="0"/>
          <w:marTop w:val="0"/>
          <w:marBottom w:val="0"/>
          <w:divBdr>
            <w:top w:val="none" w:sz="0" w:space="0" w:color="auto"/>
            <w:left w:val="none" w:sz="0" w:space="0" w:color="auto"/>
            <w:bottom w:val="none" w:sz="0" w:space="0" w:color="auto"/>
            <w:right w:val="none" w:sz="0" w:space="0" w:color="auto"/>
          </w:divBdr>
        </w:div>
        <w:div w:id="1838229904">
          <w:marLeft w:val="480"/>
          <w:marRight w:val="0"/>
          <w:marTop w:val="0"/>
          <w:marBottom w:val="0"/>
          <w:divBdr>
            <w:top w:val="none" w:sz="0" w:space="0" w:color="auto"/>
            <w:left w:val="none" w:sz="0" w:space="0" w:color="auto"/>
            <w:bottom w:val="none" w:sz="0" w:space="0" w:color="auto"/>
            <w:right w:val="none" w:sz="0" w:space="0" w:color="auto"/>
          </w:divBdr>
        </w:div>
        <w:div w:id="337538700">
          <w:marLeft w:val="480"/>
          <w:marRight w:val="0"/>
          <w:marTop w:val="0"/>
          <w:marBottom w:val="0"/>
          <w:divBdr>
            <w:top w:val="none" w:sz="0" w:space="0" w:color="auto"/>
            <w:left w:val="none" w:sz="0" w:space="0" w:color="auto"/>
            <w:bottom w:val="none" w:sz="0" w:space="0" w:color="auto"/>
            <w:right w:val="none" w:sz="0" w:space="0" w:color="auto"/>
          </w:divBdr>
        </w:div>
        <w:div w:id="749237358">
          <w:marLeft w:val="480"/>
          <w:marRight w:val="0"/>
          <w:marTop w:val="0"/>
          <w:marBottom w:val="0"/>
          <w:divBdr>
            <w:top w:val="none" w:sz="0" w:space="0" w:color="auto"/>
            <w:left w:val="none" w:sz="0" w:space="0" w:color="auto"/>
            <w:bottom w:val="none" w:sz="0" w:space="0" w:color="auto"/>
            <w:right w:val="none" w:sz="0" w:space="0" w:color="auto"/>
          </w:divBdr>
        </w:div>
        <w:div w:id="1259825408">
          <w:marLeft w:val="480"/>
          <w:marRight w:val="0"/>
          <w:marTop w:val="0"/>
          <w:marBottom w:val="0"/>
          <w:divBdr>
            <w:top w:val="none" w:sz="0" w:space="0" w:color="auto"/>
            <w:left w:val="none" w:sz="0" w:space="0" w:color="auto"/>
            <w:bottom w:val="none" w:sz="0" w:space="0" w:color="auto"/>
            <w:right w:val="none" w:sz="0" w:space="0" w:color="auto"/>
          </w:divBdr>
        </w:div>
        <w:div w:id="1238858283">
          <w:marLeft w:val="480"/>
          <w:marRight w:val="0"/>
          <w:marTop w:val="0"/>
          <w:marBottom w:val="0"/>
          <w:divBdr>
            <w:top w:val="none" w:sz="0" w:space="0" w:color="auto"/>
            <w:left w:val="none" w:sz="0" w:space="0" w:color="auto"/>
            <w:bottom w:val="none" w:sz="0" w:space="0" w:color="auto"/>
            <w:right w:val="none" w:sz="0" w:space="0" w:color="auto"/>
          </w:divBdr>
        </w:div>
        <w:div w:id="1822116530">
          <w:marLeft w:val="480"/>
          <w:marRight w:val="0"/>
          <w:marTop w:val="0"/>
          <w:marBottom w:val="0"/>
          <w:divBdr>
            <w:top w:val="none" w:sz="0" w:space="0" w:color="auto"/>
            <w:left w:val="none" w:sz="0" w:space="0" w:color="auto"/>
            <w:bottom w:val="none" w:sz="0" w:space="0" w:color="auto"/>
            <w:right w:val="none" w:sz="0" w:space="0" w:color="auto"/>
          </w:divBdr>
        </w:div>
        <w:div w:id="560210170">
          <w:marLeft w:val="480"/>
          <w:marRight w:val="0"/>
          <w:marTop w:val="0"/>
          <w:marBottom w:val="0"/>
          <w:divBdr>
            <w:top w:val="none" w:sz="0" w:space="0" w:color="auto"/>
            <w:left w:val="none" w:sz="0" w:space="0" w:color="auto"/>
            <w:bottom w:val="none" w:sz="0" w:space="0" w:color="auto"/>
            <w:right w:val="none" w:sz="0" w:space="0" w:color="auto"/>
          </w:divBdr>
        </w:div>
        <w:div w:id="928151826">
          <w:marLeft w:val="480"/>
          <w:marRight w:val="0"/>
          <w:marTop w:val="0"/>
          <w:marBottom w:val="0"/>
          <w:divBdr>
            <w:top w:val="none" w:sz="0" w:space="0" w:color="auto"/>
            <w:left w:val="none" w:sz="0" w:space="0" w:color="auto"/>
            <w:bottom w:val="none" w:sz="0" w:space="0" w:color="auto"/>
            <w:right w:val="none" w:sz="0" w:space="0" w:color="auto"/>
          </w:divBdr>
        </w:div>
        <w:div w:id="1415931763">
          <w:marLeft w:val="480"/>
          <w:marRight w:val="0"/>
          <w:marTop w:val="0"/>
          <w:marBottom w:val="0"/>
          <w:divBdr>
            <w:top w:val="none" w:sz="0" w:space="0" w:color="auto"/>
            <w:left w:val="none" w:sz="0" w:space="0" w:color="auto"/>
            <w:bottom w:val="none" w:sz="0" w:space="0" w:color="auto"/>
            <w:right w:val="none" w:sz="0" w:space="0" w:color="auto"/>
          </w:divBdr>
        </w:div>
        <w:div w:id="1316760797">
          <w:marLeft w:val="480"/>
          <w:marRight w:val="0"/>
          <w:marTop w:val="0"/>
          <w:marBottom w:val="0"/>
          <w:divBdr>
            <w:top w:val="none" w:sz="0" w:space="0" w:color="auto"/>
            <w:left w:val="none" w:sz="0" w:space="0" w:color="auto"/>
            <w:bottom w:val="none" w:sz="0" w:space="0" w:color="auto"/>
            <w:right w:val="none" w:sz="0" w:space="0" w:color="auto"/>
          </w:divBdr>
        </w:div>
        <w:div w:id="1067845983">
          <w:marLeft w:val="480"/>
          <w:marRight w:val="0"/>
          <w:marTop w:val="0"/>
          <w:marBottom w:val="0"/>
          <w:divBdr>
            <w:top w:val="none" w:sz="0" w:space="0" w:color="auto"/>
            <w:left w:val="none" w:sz="0" w:space="0" w:color="auto"/>
            <w:bottom w:val="none" w:sz="0" w:space="0" w:color="auto"/>
            <w:right w:val="none" w:sz="0" w:space="0" w:color="auto"/>
          </w:divBdr>
        </w:div>
        <w:div w:id="109129467">
          <w:marLeft w:val="480"/>
          <w:marRight w:val="0"/>
          <w:marTop w:val="0"/>
          <w:marBottom w:val="0"/>
          <w:divBdr>
            <w:top w:val="none" w:sz="0" w:space="0" w:color="auto"/>
            <w:left w:val="none" w:sz="0" w:space="0" w:color="auto"/>
            <w:bottom w:val="none" w:sz="0" w:space="0" w:color="auto"/>
            <w:right w:val="none" w:sz="0" w:space="0" w:color="auto"/>
          </w:divBdr>
        </w:div>
        <w:div w:id="1634141072">
          <w:marLeft w:val="480"/>
          <w:marRight w:val="0"/>
          <w:marTop w:val="0"/>
          <w:marBottom w:val="0"/>
          <w:divBdr>
            <w:top w:val="none" w:sz="0" w:space="0" w:color="auto"/>
            <w:left w:val="none" w:sz="0" w:space="0" w:color="auto"/>
            <w:bottom w:val="none" w:sz="0" w:space="0" w:color="auto"/>
            <w:right w:val="none" w:sz="0" w:space="0" w:color="auto"/>
          </w:divBdr>
        </w:div>
        <w:div w:id="973825154">
          <w:marLeft w:val="480"/>
          <w:marRight w:val="0"/>
          <w:marTop w:val="0"/>
          <w:marBottom w:val="0"/>
          <w:divBdr>
            <w:top w:val="none" w:sz="0" w:space="0" w:color="auto"/>
            <w:left w:val="none" w:sz="0" w:space="0" w:color="auto"/>
            <w:bottom w:val="none" w:sz="0" w:space="0" w:color="auto"/>
            <w:right w:val="none" w:sz="0" w:space="0" w:color="auto"/>
          </w:divBdr>
        </w:div>
        <w:div w:id="1938369752">
          <w:marLeft w:val="480"/>
          <w:marRight w:val="0"/>
          <w:marTop w:val="0"/>
          <w:marBottom w:val="0"/>
          <w:divBdr>
            <w:top w:val="none" w:sz="0" w:space="0" w:color="auto"/>
            <w:left w:val="none" w:sz="0" w:space="0" w:color="auto"/>
            <w:bottom w:val="none" w:sz="0" w:space="0" w:color="auto"/>
            <w:right w:val="none" w:sz="0" w:space="0" w:color="auto"/>
          </w:divBdr>
        </w:div>
        <w:div w:id="1561986627">
          <w:marLeft w:val="480"/>
          <w:marRight w:val="0"/>
          <w:marTop w:val="0"/>
          <w:marBottom w:val="0"/>
          <w:divBdr>
            <w:top w:val="none" w:sz="0" w:space="0" w:color="auto"/>
            <w:left w:val="none" w:sz="0" w:space="0" w:color="auto"/>
            <w:bottom w:val="none" w:sz="0" w:space="0" w:color="auto"/>
            <w:right w:val="none" w:sz="0" w:space="0" w:color="auto"/>
          </w:divBdr>
        </w:div>
        <w:div w:id="804204242">
          <w:marLeft w:val="480"/>
          <w:marRight w:val="0"/>
          <w:marTop w:val="0"/>
          <w:marBottom w:val="0"/>
          <w:divBdr>
            <w:top w:val="none" w:sz="0" w:space="0" w:color="auto"/>
            <w:left w:val="none" w:sz="0" w:space="0" w:color="auto"/>
            <w:bottom w:val="none" w:sz="0" w:space="0" w:color="auto"/>
            <w:right w:val="none" w:sz="0" w:space="0" w:color="auto"/>
          </w:divBdr>
        </w:div>
        <w:div w:id="1272395995">
          <w:marLeft w:val="480"/>
          <w:marRight w:val="0"/>
          <w:marTop w:val="0"/>
          <w:marBottom w:val="0"/>
          <w:divBdr>
            <w:top w:val="none" w:sz="0" w:space="0" w:color="auto"/>
            <w:left w:val="none" w:sz="0" w:space="0" w:color="auto"/>
            <w:bottom w:val="none" w:sz="0" w:space="0" w:color="auto"/>
            <w:right w:val="none" w:sz="0" w:space="0" w:color="auto"/>
          </w:divBdr>
        </w:div>
        <w:div w:id="980380807">
          <w:marLeft w:val="480"/>
          <w:marRight w:val="0"/>
          <w:marTop w:val="0"/>
          <w:marBottom w:val="0"/>
          <w:divBdr>
            <w:top w:val="none" w:sz="0" w:space="0" w:color="auto"/>
            <w:left w:val="none" w:sz="0" w:space="0" w:color="auto"/>
            <w:bottom w:val="none" w:sz="0" w:space="0" w:color="auto"/>
            <w:right w:val="none" w:sz="0" w:space="0" w:color="auto"/>
          </w:divBdr>
        </w:div>
        <w:div w:id="798455674">
          <w:marLeft w:val="480"/>
          <w:marRight w:val="0"/>
          <w:marTop w:val="0"/>
          <w:marBottom w:val="0"/>
          <w:divBdr>
            <w:top w:val="none" w:sz="0" w:space="0" w:color="auto"/>
            <w:left w:val="none" w:sz="0" w:space="0" w:color="auto"/>
            <w:bottom w:val="none" w:sz="0" w:space="0" w:color="auto"/>
            <w:right w:val="none" w:sz="0" w:space="0" w:color="auto"/>
          </w:divBdr>
        </w:div>
        <w:div w:id="1022584426">
          <w:marLeft w:val="480"/>
          <w:marRight w:val="0"/>
          <w:marTop w:val="0"/>
          <w:marBottom w:val="0"/>
          <w:divBdr>
            <w:top w:val="none" w:sz="0" w:space="0" w:color="auto"/>
            <w:left w:val="none" w:sz="0" w:space="0" w:color="auto"/>
            <w:bottom w:val="none" w:sz="0" w:space="0" w:color="auto"/>
            <w:right w:val="none" w:sz="0" w:space="0" w:color="auto"/>
          </w:divBdr>
        </w:div>
        <w:div w:id="643387899">
          <w:marLeft w:val="480"/>
          <w:marRight w:val="0"/>
          <w:marTop w:val="0"/>
          <w:marBottom w:val="0"/>
          <w:divBdr>
            <w:top w:val="none" w:sz="0" w:space="0" w:color="auto"/>
            <w:left w:val="none" w:sz="0" w:space="0" w:color="auto"/>
            <w:bottom w:val="none" w:sz="0" w:space="0" w:color="auto"/>
            <w:right w:val="none" w:sz="0" w:space="0" w:color="auto"/>
          </w:divBdr>
        </w:div>
        <w:div w:id="962690911">
          <w:marLeft w:val="480"/>
          <w:marRight w:val="0"/>
          <w:marTop w:val="0"/>
          <w:marBottom w:val="0"/>
          <w:divBdr>
            <w:top w:val="none" w:sz="0" w:space="0" w:color="auto"/>
            <w:left w:val="none" w:sz="0" w:space="0" w:color="auto"/>
            <w:bottom w:val="none" w:sz="0" w:space="0" w:color="auto"/>
            <w:right w:val="none" w:sz="0" w:space="0" w:color="auto"/>
          </w:divBdr>
        </w:div>
        <w:div w:id="112527605">
          <w:marLeft w:val="480"/>
          <w:marRight w:val="0"/>
          <w:marTop w:val="0"/>
          <w:marBottom w:val="0"/>
          <w:divBdr>
            <w:top w:val="none" w:sz="0" w:space="0" w:color="auto"/>
            <w:left w:val="none" w:sz="0" w:space="0" w:color="auto"/>
            <w:bottom w:val="none" w:sz="0" w:space="0" w:color="auto"/>
            <w:right w:val="none" w:sz="0" w:space="0" w:color="auto"/>
          </w:divBdr>
        </w:div>
        <w:div w:id="441456753">
          <w:marLeft w:val="480"/>
          <w:marRight w:val="0"/>
          <w:marTop w:val="0"/>
          <w:marBottom w:val="0"/>
          <w:divBdr>
            <w:top w:val="none" w:sz="0" w:space="0" w:color="auto"/>
            <w:left w:val="none" w:sz="0" w:space="0" w:color="auto"/>
            <w:bottom w:val="none" w:sz="0" w:space="0" w:color="auto"/>
            <w:right w:val="none" w:sz="0" w:space="0" w:color="auto"/>
          </w:divBdr>
        </w:div>
        <w:div w:id="1129014119">
          <w:marLeft w:val="480"/>
          <w:marRight w:val="0"/>
          <w:marTop w:val="0"/>
          <w:marBottom w:val="0"/>
          <w:divBdr>
            <w:top w:val="none" w:sz="0" w:space="0" w:color="auto"/>
            <w:left w:val="none" w:sz="0" w:space="0" w:color="auto"/>
            <w:bottom w:val="none" w:sz="0" w:space="0" w:color="auto"/>
            <w:right w:val="none" w:sz="0" w:space="0" w:color="auto"/>
          </w:divBdr>
        </w:div>
        <w:div w:id="163014403">
          <w:marLeft w:val="480"/>
          <w:marRight w:val="0"/>
          <w:marTop w:val="0"/>
          <w:marBottom w:val="0"/>
          <w:divBdr>
            <w:top w:val="none" w:sz="0" w:space="0" w:color="auto"/>
            <w:left w:val="none" w:sz="0" w:space="0" w:color="auto"/>
            <w:bottom w:val="none" w:sz="0" w:space="0" w:color="auto"/>
            <w:right w:val="none" w:sz="0" w:space="0" w:color="auto"/>
          </w:divBdr>
        </w:div>
        <w:div w:id="2013292657">
          <w:marLeft w:val="480"/>
          <w:marRight w:val="0"/>
          <w:marTop w:val="0"/>
          <w:marBottom w:val="0"/>
          <w:divBdr>
            <w:top w:val="none" w:sz="0" w:space="0" w:color="auto"/>
            <w:left w:val="none" w:sz="0" w:space="0" w:color="auto"/>
            <w:bottom w:val="none" w:sz="0" w:space="0" w:color="auto"/>
            <w:right w:val="none" w:sz="0" w:space="0" w:color="auto"/>
          </w:divBdr>
        </w:div>
        <w:div w:id="1426539803">
          <w:marLeft w:val="480"/>
          <w:marRight w:val="0"/>
          <w:marTop w:val="0"/>
          <w:marBottom w:val="0"/>
          <w:divBdr>
            <w:top w:val="none" w:sz="0" w:space="0" w:color="auto"/>
            <w:left w:val="none" w:sz="0" w:space="0" w:color="auto"/>
            <w:bottom w:val="none" w:sz="0" w:space="0" w:color="auto"/>
            <w:right w:val="none" w:sz="0" w:space="0" w:color="auto"/>
          </w:divBdr>
        </w:div>
        <w:div w:id="692537912">
          <w:marLeft w:val="480"/>
          <w:marRight w:val="0"/>
          <w:marTop w:val="0"/>
          <w:marBottom w:val="0"/>
          <w:divBdr>
            <w:top w:val="none" w:sz="0" w:space="0" w:color="auto"/>
            <w:left w:val="none" w:sz="0" w:space="0" w:color="auto"/>
            <w:bottom w:val="none" w:sz="0" w:space="0" w:color="auto"/>
            <w:right w:val="none" w:sz="0" w:space="0" w:color="auto"/>
          </w:divBdr>
        </w:div>
        <w:div w:id="1812097552">
          <w:marLeft w:val="480"/>
          <w:marRight w:val="0"/>
          <w:marTop w:val="0"/>
          <w:marBottom w:val="0"/>
          <w:divBdr>
            <w:top w:val="none" w:sz="0" w:space="0" w:color="auto"/>
            <w:left w:val="none" w:sz="0" w:space="0" w:color="auto"/>
            <w:bottom w:val="none" w:sz="0" w:space="0" w:color="auto"/>
            <w:right w:val="none" w:sz="0" w:space="0" w:color="auto"/>
          </w:divBdr>
        </w:div>
        <w:div w:id="2144884636">
          <w:marLeft w:val="480"/>
          <w:marRight w:val="0"/>
          <w:marTop w:val="0"/>
          <w:marBottom w:val="0"/>
          <w:divBdr>
            <w:top w:val="none" w:sz="0" w:space="0" w:color="auto"/>
            <w:left w:val="none" w:sz="0" w:space="0" w:color="auto"/>
            <w:bottom w:val="none" w:sz="0" w:space="0" w:color="auto"/>
            <w:right w:val="none" w:sz="0" w:space="0" w:color="auto"/>
          </w:divBdr>
        </w:div>
        <w:div w:id="798718738">
          <w:marLeft w:val="480"/>
          <w:marRight w:val="0"/>
          <w:marTop w:val="0"/>
          <w:marBottom w:val="0"/>
          <w:divBdr>
            <w:top w:val="none" w:sz="0" w:space="0" w:color="auto"/>
            <w:left w:val="none" w:sz="0" w:space="0" w:color="auto"/>
            <w:bottom w:val="none" w:sz="0" w:space="0" w:color="auto"/>
            <w:right w:val="none" w:sz="0" w:space="0" w:color="auto"/>
          </w:divBdr>
        </w:div>
        <w:div w:id="59210944">
          <w:marLeft w:val="480"/>
          <w:marRight w:val="0"/>
          <w:marTop w:val="0"/>
          <w:marBottom w:val="0"/>
          <w:divBdr>
            <w:top w:val="none" w:sz="0" w:space="0" w:color="auto"/>
            <w:left w:val="none" w:sz="0" w:space="0" w:color="auto"/>
            <w:bottom w:val="none" w:sz="0" w:space="0" w:color="auto"/>
            <w:right w:val="none" w:sz="0" w:space="0" w:color="auto"/>
          </w:divBdr>
        </w:div>
        <w:div w:id="2012639154">
          <w:marLeft w:val="480"/>
          <w:marRight w:val="0"/>
          <w:marTop w:val="0"/>
          <w:marBottom w:val="0"/>
          <w:divBdr>
            <w:top w:val="none" w:sz="0" w:space="0" w:color="auto"/>
            <w:left w:val="none" w:sz="0" w:space="0" w:color="auto"/>
            <w:bottom w:val="none" w:sz="0" w:space="0" w:color="auto"/>
            <w:right w:val="none" w:sz="0" w:space="0" w:color="auto"/>
          </w:divBdr>
        </w:div>
        <w:div w:id="839003606">
          <w:marLeft w:val="480"/>
          <w:marRight w:val="0"/>
          <w:marTop w:val="0"/>
          <w:marBottom w:val="0"/>
          <w:divBdr>
            <w:top w:val="none" w:sz="0" w:space="0" w:color="auto"/>
            <w:left w:val="none" w:sz="0" w:space="0" w:color="auto"/>
            <w:bottom w:val="none" w:sz="0" w:space="0" w:color="auto"/>
            <w:right w:val="none" w:sz="0" w:space="0" w:color="auto"/>
          </w:divBdr>
        </w:div>
        <w:div w:id="2077775855">
          <w:marLeft w:val="480"/>
          <w:marRight w:val="0"/>
          <w:marTop w:val="0"/>
          <w:marBottom w:val="0"/>
          <w:divBdr>
            <w:top w:val="none" w:sz="0" w:space="0" w:color="auto"/>
            <w:left w:val="none" w:sz="0" w:space="0" w:color="auto"/>
            <w:bottom w:val="none" w:sz="0" w:space="0" w:color="auto"/>
            <w:right w:val="none" w:sz="0" w:space="0" w:color="auto"/>
          </w:divBdr>
        </w:div>
        <w:div w:id="253518149">
          <w:marLeft w:val="480"/>
          <w:marRight w:val="0"/>
          <w:marTop w:val="0"/>
          <w:marBottom w:val="0"/>
          <w:divBdr>
            <w:top w:val="none" w:sz="0" w:space="0" w:color="auto"/>
            <w:left w:val="none" w:sz="0" w:space="0" w:color="auto"/>
            <w:bottom w:val="none" w:sz="0" w:space="0" w:color="auto"/>
            <w:right w:val="none" w:sz="0" w:space="0" w:color="auto"/>
          </w:divBdr>
        </w:div>
        <w:div w:id="776290137">
          <w:marLeft w:val="480"/>
          <w:marRight w:val="0"/>
          <w:marTop w:val="0"/>
          <w:marBottom w:val="0"/>
          <w:divBdr>
            <w:top w:val="none" w:sz="0" w:space="0" w:color="auto"/>
            <w:left w:val="none" w:sz="0" w:space="0" w:color="auto"/>
            <w:bottom w:val="none" w:sz="0" w:space="0" w:color="auto"/>
            <w:right w:val="none" w:sz="0" w:space="0" w:color="auto"/>
          </w:divBdr>
        </w:div>
        <w:div w:id="1485588892">
          <w:marLeft w:val="480"/>
          <w:marRight w:val="0"/>
          <w:marTop w:val="0"/>
          <w:marBottom w:val="0"/>
          <w:divBdr>
            <w:top w:val="none" w:sz="0" w:space="0" w:color="auto"/>
            <w:left w:val="none" w:sz="0" w:space="0" w:color="auto"/>
            <w:bottom w:val="none" w:sz="0" w:space="0" w:color="auto"/>
            <w:right w:val="none" w:sz="0" w:space="0" w:color="auto"/>
          </w:divBdr>
        </w:div>
        <w:div w:id="2008970660">
          <w:marLeft w:val="480"/>
          <w:marRight w:val="0"/>
          <w:marTop w:val="0"/>
          <w:marBottom w:val="0"/>
          <w:divBdr>
            <w:top w:val="none" w:sz="0" w:space="0" w:color="auto"/>
            <w:left w:val="none" w:sz="0" w:space="0" w:color="auto"/>
            <w:bottom w:val="none" w:sz="0" w:space="0" w:color="auto"/>
            <w:right w:val="none" w:sz="0" w:space="0" w:color="auto"/>
          </w:divBdr>
        </w:div>
        <w:div w:id="1082800181">
          <w:marLeft w:val="480"/>
          <w:marRight w:val="0"/>
          <w:marTop w:val="0"/>
          <w:marBottom w:val="0"/>
          <w:divBdr>
            <w:top w:val="none" w:sz="0" w:space="0" w:color="auto"/>
            <w:left w:val="none" w:sz="0" w:space="0" w:color="auto"/>
            <w:bottom w:val="none" w:sz="0" w:space="0" w:color="auto"/>
            <w:right w:val="none" w:sz="0" w:space="0" w:color="auto"/>
          </w:divBdr>
        </w:div>
        <w:div w:id="1466464355">
          <w:marLeft w:val="480"/>
          <w:marRight w:val="0"/>
          <w:marTop w:val="0"/>
          <w:marBottom w:val="0"/>
          <w:divBdr>
            <w:top w:val="none" w:sz="0" w:space="0" w:color="auto"/>
            <w:left w:val="none" w:sz="0" w:space="0" w:color="auto"/>
            <w:bottom w:val="none" w:sz="0" w:space="0" w:color="auto"/>
            <w:right w:val="none" w:sz="0" w:space="0" w:color="auto"/>
          </w:divBdr>
        </w:div>
        <w:div w:id="131868190">
          <w:marLeft w:val="480"/>
          <w:marRight w:val="0"/>
          <w:marTop w:val="0"/>
          <w:marBottom w:val="0"/>
          <w:divBdr>
            <w:top w:val="none" w:sz="0" w:space="0" w:color="auto"/>
            <w:left w:val="none" w:sz="0" w:space="0" w:color="auto"/>
            <w:bottom w:val="none" w:sz="0" w:space="0" w:color="auto"/>
            <w:right w:val="none" w:sz="0" w:space="0" w:color="auto"/>
          </w:divBdr>
        </w:div>
        <w:div w:id="1754274128">
          <w:marLeft w:val="480"/>
          <w:marRight w:val="0"/>
          <w:marTop w:val="0"/>
          <w:marBottom w:val="0"/>
          <w:divBdr>
            <w:top w:val="none" w:sz="0" w:space="0" w:color="auto"/>
            <w:left w:val="none" w:sz="0" w:space="0" w:color="auto"/>
            <w:bottom w:val="none" w:sz="0" w:space="0" w:color="auto"/>
            <w:right w:val="none" w:sz="0" w:space="0" w:color="auto"/>
          </w:divBdr>
        </w:div>
        <w:div w:id="582573179">
          <w:marLeft w:val="480"/>
          <w:marRight w:val="0"/>
          <w:marTop w:val="0"/>
          <w:marBottom w:val="0"/>
          <w:divBdr>
            <w:top w:val="none" w:sz="0" w:space="0" w:color="auto"/>
            <w:left w:val="none" w:sz="0" w:space="0" w:color="auto"/>
            <w:bottom w:val="none" w:sz="0" w:space="0" w:color="auto"/>
            <w:right w:val="none" w:sz="0" w:space="0" w:color="auto"/>
          </w:divBdr>
        </w:div>
        <w:div w:id="2011132792">
          <w:marLeft w:val="480"/>
          <w:marRight w:val="0"/>
          <w:marTop w:val="0"/>
          <w:marBottom w:val="0"/>
          <w:divBdr>
            <w:top w:val="none" w:sz="0" w:space="0" w:color="auto"/>
            <w:left w:val="none" w:sz="0" w:space="0" w:color="auto"/>
            <w:bottom w:val="none" w:sz="0" w:space="0" w:color="auto"/>
            <w:right w:val="none" w:sz="0" w:space="0" w:color="auto"/>
          </w:divBdr>
        </w:div>
        <w:div w:id="1796674388">
          <w:marLeft w:val="480"/>
          <w:marRight w:val="0"/>
          <w:marTop w:val="0"/>
          <w:marBottom w:val="0"/>
          <w:divBdr>
            <w:top w:val="none" w:sz="0" w:space="0" w:color="auto"/>
            <w:left w:val="none" w:sz="0" w:space="0" w:color="auto"/>
            <w:bottom w:val="none" w:sz="0" w:space="0" w:color="auto"/>
            <w:right w:val="none" w:sz="0" w:space="0" w:color="auto"/>
          </w:divBdr>
        </w:div>
        <w:div w:id="242375088">
          <w:marLeft w:val="480"/>
          <w:marRight w:val="0"/>
          <w:marTop w:val="0"/>
          <w:marBottom w:val="0"/>
          <w:divBdr>
            <w:top w:val="none" w:sz="0" w:space="0" w:color="auto"/>
            <w:left w:val="none" w:sz="0" w:space="0" w:color="auto"/>
            <w:bottom w:val="none" w:sz="0" w:space="0" w:color="auto"/>
            <w:right w:val="none" w:sz="0" w:space="0" w:color="auto"/>
          </w:divBdr>
        </w:div>
        <w:div w:id="1697077864">
          <w:marLeft w:val="480"/>
          <w:marRight w:val="0"/>
          <w:marTop w:val="0"/>
          <w:marBottom w:val="0"/>
          <w:divBdr>
            <w:top w:val="none" w:sz="0" w:space="0" w:color="auto"/>
            <w:left w:val="none" w:sz="0" w:space="0" w:color="auto"/>
            <w:bottom w:val="none" w:sz="0" w:space="0" w:color="auto"/>
            <w:right w:val="none" w:sz="0" w:space="0" w:color="auto"/>
          </w:divBdr>
        </w:div>
        <w:div w:id="1807581115">
          <w:marLeft w:val="480"/>
          <w:marRight w:val="0"/>
          <w:marTop w:val="0"/>
          <w:marBottom w:val="0"/>
          <w:divBdr>
            <w:top w:val="none" w:sz="0" w:space="0" w:color="auto"/>
            <w:left w:val="none" w:sz="0" w:space="0" w:color="auto"/>
            <w:bottom w:val="none" w:sz="0" w:space="0" w:color="auto"/>
            <w:right w:val="none" w:sz="0" w:space="0" w:color="auto"/>
          </w:divBdr>
        </w:div>
        <w:div w:id="1332442019">
          <w:marLeft w:val="480"/>
          <w:marRight w:val="0"/>
          <w:marTop w:val="0"/>
          <w:marBottom w:val="0"/>
          <w:divBdr>
            <w:top w:val="none" w:sz="0" w:space="0" w:color="auto"/>
            <w:left w:val="none" w:sz="0" w:space="0" w:color="auto"/>
            <w:bottom w:val="none" w:sz="0" w:space="0" w:color="auto"/>
            <w:right w:val="none" w:sz="0" w:space="0" w:color="auto"/>
          </w:divBdr>
        </w:div>
        <w:div w:id="1544125687">
          <w:marLeft w:val="480"/>
          <w:marRight w:val="0"/>
          <w:marTop w:val="0"/>
          <w:marBottom w:val="0"/>
          <w:divBdr>
            <w:top w:val="none" w:sz="0" w:space="0" w:color="auto"/>
            <w:left w:val="none" w:sz="0" w:space="0" w:color="auto"/>
            <w:bottom w:val="none" w:sz="0" w:space="0" w:color="auto"/>
            <w:right w:val="none" w:sz="0" w:space="0" w:color="auto"/>
          </w:divBdr>
        </w:div>
        <w:div w:id="827787379">
          <w:marLeft w:val="480"/>
          <w:marRight w:val="0"/>
          <w:marTop w:val="0"/>
          <w:marBottom w:val="0"/>
          <w:divBdr>
            <w:top w:val="none" w:sz="0" w:space="0" w:color="auto"/>
            <w:left w:val="none" w:sz="0" w:space="0" w:color="auto"/>
            <w:bottom w:val="none" w:sz="0" w:space="0" w:color="auto"/>
            <w:right w:val="none" w:sz="0" w:space="0" w:color="auto"/>
          </w:divBdr>
        </w:div>
        <w:div w:id="582229069">
          <w:marLeft w:val="480"/>
          <w:marRight w:val="0"/>
          <w:marTop w:val="0"/>
          <w:marBottom w:val="0"/>
          <w:divBdr>
            <w:top w:val="none" w:sz="0" w:space="0" w:color="auto"/>
            <w:left w:val="none" w:sz="0" w:space="0" w:color="auto"/>
            <w:bottom w:val="none" w:sz="0" w:space="0" w:color="auto"/>
            <w:right w:val="none" w:sz="0" w:space="0" w:color="auto"/>
          </w:divBdr>
        </w:div>
        <w:div w:id="1256937717">
          <w:marLeft w:val="480"/>
          <w:marRight w:val="0"/>
          <w:marTop w:val="0"/>
          <w:marBottom w:val="0"/>
          <w:divBdr>
            <w:top w:val="none" w:sz="0" w:space="0" w:color="auto"/>
            <w:left w:val="none" w:sz="0" w:space="0" w:color="auto"/>
            <w:bottom w:val="none" w:sz="0" w:space="0" w:color="auto"/>
            <w:right w:val="none" w:sz="0" w:space="0" w:color="auto"/>
          </w:divBdr>
        </w:div>
        <w:div w:id="1612279637">
          <w:marLeft w:val="480"/>
          <w:marRight w:val="0"/>
          <w:marTop w:val="0"/>
          <w:marBottom w:val="0"/>
          <w:divBdr>
            <w:top w:val="none" w:sz="0" w:space="0" w:color="auto"/>
            <w:left w:val="none" w:sz="0" w:space="0" w:color="auto"/>
            <w:bottom w:val="none" w:sz="0" w:space="0" w:color="auto"/>
            <w:right w:val="none" w:sz="0" w:space="0" w:color="auto"/>
          </w:divBdr>
        </w:div>
        <w:div w:id="754207695">
          <w:marLeft w:val="480"/>
          <w:marRight w:val="0"/>
          <w:marTop w:val="0"/>
          <w:marBottom w:val="0"/>
          <w:divBdr>
            <w:top w:val="none" w:sz="0" w:space="0" w:color="auto"/>
            <w:left w:val="none" w:sz="0" w:space="0" w:color="auto"/>
            <w:bottom w:val="none" w:sz="0" w:space="0" w:color="auto"/>
            <w:right w:val="none" w:sz="0" w:space="0" w:color="auto"/>
          </w:divBdr>
        </w:div>
        <w:div w:id="1789348835">
          <w:marLeft w:val="480"/>
          <w:marRight w:val="0"/>
          <w:marTop w:val="0"/>
          <w:marBottom w:val="0"/>
          <w:divBdr>
            <w:top w:val="none" w:sz="0" w:space="0" w:color="auto"/>
            <w:left w:val="none" w:sz="0" w:space="0" w:color="auto"/>
            <w:bottom w:val="none" w:sz="0" w:space="0" w:color="auto"/>
            <w:right w:val="none" w:sz="0" w:space="0" w:color="auto"/>
          </w:divBdr>
        </w:div>
        <w:div w:id="1425029157">
          <w:marLeft w:val="480"/>
          <w:marRight w:val="0"/>
          <w:marTop w:val="0"/>
          <w:marBottom w:val="0"/>
          <w:divBdr>
            <w:top w:val="none" w:sz="0" w:space="0" w:color="auto"/>
            <w:left w:val="none" w:sz="0" w:space="0" w:color="auto"/>
            <w:bottom w:val="none" w:sz="0" w:space="0" w:color="auto"/>
            <w:right w:val="none" w:sz="0" w:space="0" w:color="auto"/>
          </w:divBdr>
        </w:div>
        <w:div w:id="40909894">
          <w:marLeft w:val="480"/>
          <w:marRight w:val="0"/>
          <w:marTop w:val="0"/>
          <w:marBottom w:val="0"/>
          <w:divBdr>
            <w:top w:val="none" w:sz="0" w:space="0" w:color="auto"/>
            <w:left w:val="none" w:sz="0" w:space="0" w:color="auto"/>
            <w:bottom w:val="none" w:sz="0" w:space="0" w:color="auto"/>
            <w:right w:val="none" w:sz="0" w:space="0" w:color="auto"/>
          </w:divBdr>
        </w:div>
        <w:div w:id="1434010057">
          <w:marLeft w:val="480"/>
          <w:marRight w:val="0"/>
          <w:marTop w:val="0"/>
          <w:marBottom w:val="0"/>
          <w:divBdr>
            <w:top w:val="none" w:sz="0" w:space="0" w:color="auto"/>
            <w:left w:val="none" w:sz="0" w:space="0" w:color="auto"/>
            <w:bottom w:val="none" w:sz="0" w:space="0" w:color="auto"/>
            <w:right w:val="none" w:sz="0" w:space="0" w:color="auto"/>
          </w:divBdr>
        </w:div>
        <w:div w:id="1294823622">
          <w:marLeft w:val="480"/>
          <w:marRight w:val="0"/>
          <w:marTop w:val="0"/>
          <w:marBottom w:val="0"/>
          <w:divBdr>
            <w:top w:val="none" w:sz="0" w:space="0" w:color="auto"/>
            <w:left w:val="none" w:sz="0" w:space="0" w:color="auto"/>
            <w:bottom w:val="none" w:sz="0" w:space="0" w:color="auto"/>
            <w:right w:val="none" w:sz="0" w:space="0" w:color="auto"/>
          </w:divBdr>
        </w:div>
        <w:div w:id="133373719">
          <w:marLeft w:val="480"/>
          <w:marRight w:val="0"/>
          <w:marTop w:val="0"/>
          <w:marBottom w:val="0"/>
          <w:divBdr>
            <w:top w:val="none" w:sz="0" w:space="0" w:color="auto"/>
            <w:left w:val="none" w:sz="0" w:space="0" w:color="auto"/>
            <w:bottom w:val="none" w:sz="0" w:space="0" w:color="auto"/>
            <w:right w:val="none" w:sz="0" w:space="0" w:color="auto"/>
          </w:divBdr>
        </w:div>
        <w:div w:id="1493985784">
          <w:marLeft w:val="480"/>
          <w:marRight w:val="0"/>
          <w:marTop w:val="0"/>
          <w:marBottom w:val="0"/>
          <w:divBdr>
            <w:top w:val="none" w:sz="0" w:space="0" w:color="auto"/>
            <w:left w:val="none" w:sz="0" w:space="0" w:color="auto"/>
            <w:bottom w:val="none" w:sz="0" w:space="0" w:color="auto"/>
            <w:right w:val="none" w:sz="0" w:space="0" w:color="auto"/>
          </w:divBdr>
        </w:div>
        <w:div w:id="139462820">
          <w:marLeft w:val="480"/>
          <w:marRight w:val="0"/>
          <w:marTop w:val="0"/>
          <w:marBottom w:val="0"/>
          <w:divBdr>
            <w:top w:val="none" w:sz="0" w:space="0" w:color="auto"/>
            <w:left w:val="none" w:sz="0" w:space="0" w:color="auto"/>
            <w:bottom w:val="none" w:sz="0" w:space="0" w:color="auto"/>
            <w:right w:val="none" w:sz="0" w:space="0" w:color="auto"/>
          </w:divBdr>
        </w:div>
        <w:div w:id="2039575518">
          <w:marLeft w:val="480"/>
          <w:marRight w:val="0"/>
          <w:marTop w:val="0"/>
          <w:marBottom w:val="0"/>
          <w:divBdr>
            <w:top w:val="none" w:sz="0" w:space="0" w:color="auto"/>
            <w:left w:val="none" w:sz="0" w:space="0" w:color="auto"/>
            <w:bottom w:val="none" w:sz="0" w:space="0" w:color="auto"/>
            <w:right w:val="none" w:sz="0" w:space="0" w:color="auto"/>
          </w:divBdr>
        </w:div>
        <w:div w:id="1158957703">
          <w:marLeft w:val="480"/>
          <w:marRight w:val="0"/>
          <w:marTop w:val="0"/>
          <w:marBottom w:val="0"/>
          <w:divBdr>
            <w:top w:val="none" w:sz="0" w:space="0" w:color="auto"/>
            <w:left w:val="none" w:sz="0" w:space="0" w:color="auto"/>
            <w:bottom w:val="none" w:sz="0" w:space="0" w:color="auto"/>
            <w:right w:val="none" w:sz="0" w:space="0" w:color="auto"/>
          </w:divBdr>
        </w:div>
        <w:div w:id="1194225769">
          <w:marLeft w:val="480"/>
          <w:marRight w:val="0"/>
          <w:marTop w:val="0"/>
          <w:marBottom w:val="0"/>
          <w:divBdr>
            <w:top w:val="none" w:sz="0" w:space="0" w:color="auto"/>
            <w:left w:val="none" w:sz="0" w:space="0" w:color="auto"/>
            <w:bottom w:val="none" w:sz="0" w:space="0" w:color="auto"/>
            <w:right w:val="none" w:sz="0" w:space="0" w:color="auto"/>
          </w:divBdr>
        </w:div>
        <w:div w:id="442505828">
          <w:marLeft w:val="480"/>
          <w:marRight w:val="0"/>
          <w:marTop w:val="0"/>
          <w:marBottom w:val="0"/>
          <w:divBdr>
            <w:top w:val="none" w:sz="0" w:space="0" w:color="auto"/>
            <w:left w:val="none" w:sz="0" w:space="0" w:color="auto"/>
            <w:bottom w:val="none" w:sz="0" w:space="0" w:color="auto"/>
            <w:right w:val="none" w:sz="0" w:space="0" w:color="auto"/>
          </w:divBdr>
        </w:div>
        <w:div w:id="280191998">
          <w:marLeft w:val="480"/>
          <w:marRight w:val="0"/>
          <w:marTop w:val="0"/>
          <w:marBottom w:val="0"/>
          <w:divBdr>
            <w:top w:val="none" w:sz="0" w:space="0" w:color="auto"/>
            <w:left w:val="none" w:sz="0" w:space="0" w:color="auto"/>
            <w:bottom w:val="none" w:sz="0" w:space="0" w:color="auto"/>
            <w:right w:val="none" w:sz="0" w:space="0" w:color="auto"/>
          </w:divBdr>
        </w:div>
        <w:div w:id="586694330">
          <w:marLeft w:val="480"/>
          <w:marRight w:val="0"/>
          <w:marTop w:val="0"/>
          <w:marBottom w:val="0"/>
          <w:divBdr>
            <w:top w:val="none" w:sz="0" w:space="0" w:color="auto"/>
            <w:left w:val="none" w:sz="0" w:space="0" w:color="auto"/>
            <w:bottom w:val="none" w:sz="0" w:space="0" w:color="auto"/>
            <w:right w:val="none" w:sz="0" w:space="0" w:color="auto"/>
          </w:divBdr>
        </w:div>
        <w:div w:id="2014800740">
          <w:marLeft w:val="480"/>
          <w:marRight w:val="0"/>
          <w:marTop w:val="0"/>
          <w:marBottom w:val="0"/>
          <w:divBdr>
            <w:top w:val="none" w:sz="0" w:space="0" w:color="auto"/>
            <w:left w:val="none" w:sz="0" w:space="0" w:color="auto"/>
            <w:bottom w:val="none" w:sz="0" w:space="0" w:color="auto"/>
            <w:right w:val="none" w:sz="0" w:space="0" w:color="auto"/>
          </w:divBdr>
        </w:div>
        <w:div w:id="2090885239">
          <w:marLeft w:val="480"/>
          <w:marRight w:val="0"/>
          <w:marTop w:val="0"/>
          <w:marBottom w:val="0"/>
          <w:divBdr>
            <w:top w:val="none" w:sz="0" w:space="0" w:color="auto"/>
            <w:left w:val="none" w:sz="0" w:space="0" w:color="auto"/>
            <w:bottom w:val="none" w:sz="0" w:space="0" w:color="auto"/>
            <w:right w:val="none" w:sz="0" w:space="0" w:color="auto"/>
          </w:divBdr>
        </w:div>
        <w:div w:id="1764643205">
          <w:marLeft w:val="480"/>
          <w:marRight w:val="0"/>
          <w:marTop w:val="0"/>
          <w:marBottom w:val="0"/>
          <w:divBdr>
            <w:top w:val="none" w:sz="0" w:space="0" w:color="auto"/>
            <w:left w:val="none" w:sz="0" w:space="0" w:color="auto"/>
            <w:bottom w:val="none" w:sz="0" w:space="0" w:color="auto"/>
            <w:right w:val="none" w:sz="0" w:space="0" w:color="auto"/>
          </w:divBdr>
        </w:div>
        <w:div w:id="1892501492">
          <w:marLeft w:val="480"/>
          <w:marRight w:val="0"/>
          <w:marTop w:val="0"/>
          <w:marBottom w:val="0"/>
          <w:divBdr>
            <w:top w:val="none" w:sz="0" w:space="0" w:color="auto"/>
            <w:left w:val="none" w:sz="0" w:space="0" w:color="auto"/>
            <w:bottom w:val="none" w:sz="0" w:space="0" w:color="auto"/>
            <w:right w:val="none" w:sz="0" w:space="0" w:color="auto"/>
          </w:divBdr>
        </w:div>
        <w:div w:id="1719357587">
          <w:marLeft w:val="480"/>
          <w:marRight w:val="0"/>
          <w:marTop w:val="0"/>
          <w:marBottom w:val="0"/>
          <w:divBdr>
            <w:top w:val="none" w:sz="0" w:space="0" w:color="auto"/>
            <w:left w:val="none" w:sz="0" w:space="0" w:color="auto"/>
            <w:bottom w:val="none" w:sz="0" w:space="0" w:color="auto"/>
            <w:right w:val="none" w:sz="0" w:space="0" w:color="auto"/>
          </w:divBdr>
        </w:div>
        <w:div w:id="805388386">
          <w:marLeft w:val="480"/>
          <w:marRight w:val="0"/>
          <w:marTop w:val="0"/>
          <w:marBottom w:val="0"/>
          <w:divBdr>
            <w:top w:val="none" w:sz="0" w:space="0" w:color="auto"/>
            <w:left w:val="none" w:sz="0" w:space="0" w:color="auto"/>
            <w:bottom w:val="none" w:sz="0" w:space="0" w:color="auto"/>
            <w:right w:val="none" w:sz="0" w:space="0" w:color="auto"/>
          </w:divBdr>
        </w:div>
        <w:div w:id="106967630">
          <w:marLeft w:val="480"/>
          <w:marRight w:val="0"/>
          <w:marTop w:val="0"/>
          <w:marBottom w:val="0"/>
          <w:divBdr>
            <w:top w:val="none" w:sz="0" w:space="0" w:color="auto"/>
            <w:left w:val="none" w:sz="0" w:space="0" w:color="auto"/>
            <w:bottom w:val="none" w:sz="0" w:space="0" w:color="auto"/>
            <w:right w:val="none" w:sz="0" w:space="0" w:color="auto"/>
          </w:divBdr>
        </w:div>
        <w:div w:id="1834685061">
          <w:marLeft w:val="480"/>
          <w:marRight w:val="0"/>
          <w:marTop w:val="0"/>
          <w:marBottom w:val="0"/>
          <w:divBdr>
            <w:top w:val="none" w:sz="0" w:space="0" w:color="auto"/>
            <w:left w:val="none" w:sz="0" w:space="0" w:color="auto"/>
            <w:bottom w:val="none" w:sz="0" w:space="0" w:color="auto"/>
            <w:right w:val="none" w:sz="0" w:space="0" w:color="auto"/>
          </w:divBdr>
        </w:div>
        <w:div w:id="219630216">
          <w:marLeft w:val="480"/>
          <w:marRight w:val="0"/>
          <w:marTop w:val="0"/>
          <w:marBottom w:val="0"/>
          <w:divBdr>
            <w:top w:val="none" w:sz="0" w:space="0" w:color="auto"/>
            <w:left w:val="none" w:sz="0" w:space="0" w:color="auto"/>
            <w:bottom w:val="none" w:sz="0" w:space="0" w:color="auto"/>
            <w:right w:val="none" w:sz="0" w:space="0" w:color="auto"/>
          </w:divBdr>
        </w:div>
        <w:div w:id="1650134592">
          <w:marLeft w:val="480"/>
          <w:marRight w:val="0"/>
          <w:marTop w:val="0"/>
          <w:marBottom w:val="0"/>
          <w:divBdr>
            <w:top w:val="none" w:sz="0" w:space="0" w:color="auto"/>
            <w:left w:val="none" w:sz="0" w:space="0" w:color="auto"/>
            <w:bottom w:val="none" w:sz="0" w:space="0" w:color="auto"/>
            <w:right w:val="none" w:sz="0" w:space="0" w:color="auto"/>
          </w:divBdr>
        </w:div>
        <w:div w:id="816413557">
          <w:marLeft w:val="480"/>
          <w:marRight w:val="0"/>
          <w:marTop w:val="0"/>
          <w:marBottom w:val="0"/>
          <w:divBdr>
            <w:top w:val="none" w:sz="0" w:space="0" w:color="auto"/>
            <w:left w:val="none" w:sz="0" w:space="0" w:color="auto"/>
            <w:bottom w:val="none" w:sz="0" w:space="0" w:color="auto"/>
            <w:right w:val="none" w:sz="0" w:space="0" w:color="auto"/>
          </w:divBdr>
        </w:div>
        <w:div w:id="1726903364">
          <w:marLeft w:val="480"/>
          <w:marRight w:val="0"/>
          <w:marTop w:val="0"/>
          <w:marBottom w:val="0"/>
          <w:divBdr>
            <w:top w:val="none" w:sz="0" w:space="0" w:color="auto"/>
            <w:left w:val="none" w:sz="0" w:space="0" w:color="auto"/>
            <w:bottom w:val="none" w:sz="0" w:space="0" w:color="auto"/>
            <w:right w:val="none" w:sz="0" w:space="0" w:color="auto"/>
          </w:divBdr>
        </w:div>
        <w:div w:id="112216573">
          <w:marLeft w:val="480"/>
          <w:marRight w:val="0"/>
          <w:marTop w:val="0"/>
          <w:marBottom w:val="0"/>
          <w:divBdr>
            <w:top w:val="none" w:sz="0" w:space="0" w:color="auto"/>
            <w:left w:val="none" w:sz="0" w:space="0" w:color="auto"/>
            <w:bottom w:val="none" w:sz="0" w:space="0" w:color="auto"/>
            <w:right w:val="none" w:sz="0" w:space="0" w:color="auto"/>
          </w:divBdr>
        </w:div>
        <w:div w:id="285934725">
          <w:marLeft w:val="480"/>
          <w:marRight w:val="0"/>
          <w:marTop w:val="0"/>
          <w:marBottom w:val="0"/>
          <w:divBdr>
            <w:top w:val="none" w:sz="0" w:space="0" w:color="auto"/>
            <w:left w:val="none" w:sz="0" w:space="0" w:color="auto"/>
            <w:bottom w:val="none" w:sz="0" w:space="0" w:color="auto"/>
            <w:right w:val="none" w:sz="0" w:space="0" w:color="auto"/>
          </w:divBdr>
        </w:div>
        <w:div w:id="1779788822">
          <w:marLeft w:val="480"/>
          <w:marRight w:val="0"/>
          <w:marTop w:val="0"/>
          <w:marBottom w:val="0"/>
          <w:divBdr>
            <w:top w:val="none" w:sz="0" w:space="0" w:color="auto"/>
            <w:left w:val="none" w:sz="0" w:space="0" w:color="auto"/>
            <w:bottom w:val="none" w:sz="0" w:space="0" w:color="auto"/>
            <w:right w:val="none" w:sz="0" w:space="0" w:color="auto"/>
          </w:divBdr>
        </w:div>
        <w:div w:id="500312001">
          <w:marLeft w:val="480"/>
          <w:marRight w:val="0"/>
          <w:marTop w:val="0"/>
          <w:marBottom w:val="0"/>
          <w:divBdr>
            <w:top w:val="none" w:sz="0" w:space="0" w:color="auto"/>
            <w:left w:val="none" w:sz="0" w:space="0" w:color="auto"/>
            <w:bottom w:val="none" w:sz="0" w:space="0" w:color="auto"/>
            <w:right w:val="none" w:sz="0" w:space="0" w:color="auto"/>
          </w:divBdr>
        </w:div>
        <w:div w:id="443040363">
          <w:marLeft w:val="480"/>
          <w:marRight w:val="0"/>
          <w:marTop w:val="0"/>
          <w:marBottom w:val="0"/>
          <w:divBdr>
            <w:top w:val="none" w:sz="0" w:space="0" w:color="auto"/>
            <w:left w:val="none" w:sz="0" w:space="0" w:color="auto"/>
            <w:bottom w:val="none" w:sz="0" w:space="0" w:color="auto"/>
            <w:right w:val="none" w:sz="0" w:space="0" w:color="auto"/>
          </w:divBdr>
        </w:div>
        <w:div w:id="386342994">
          <w:marLeft w:val="480"/>
          <w:marRight w:val="0"/>
          <w:marTop w:val="0"/>
          <w:marBottom w:val="0"/>
          <w:divBdr>
            <w:top w:val="none" w:sz="0" w:space="0" w:color="auto"/>
            <w:left w:val="none" w:sz="0" w:space="0" w:color="auto"/>
            <w:bottom w:val="none" w:sz="0" w:space="0" w:color="auto"/>
            <w:right w:val="none" w:sz="0" w:space="0" w:color="auto"/>
          </w:divBdr>
        </w:div>
        <w:div w:id="1927572761">
          <w:marLeft w:val="480"/>
          <w:marRight w:val="0"/>
          <w:marTop w:val="0"/>
          <w:marBottom w:val="0"/>
          <w:divBdr>
            <w:top w:val="none" w:sz="0" w:space="0" w:color="auto"/>
            <w:left w:val="none" w:sz="0" w:space="0" w:color="auto"/>
            <w:bottom w:val="none" w:sz="0" w:space="0" w:color="auto"/>
            <w:right w:val="none" w:sz="0" w:space="0" w:color="auto"/>
          </w:divBdr>
        </w:div>
        <w:div w:id="62147292">
          <w:marLeft w:val="480"/>
          <w:marRight w:val="0"/>
          <w:marTop w:val="0"/>
          <w:marBottom w:val="0"/>
          <w:divBdr>
            <w:top w:val="none" w:sz="0" w:space="0" w:color="auto"/>
            <w:left w:val="none" w:sz="0" w:space="0" w:color="auto"/>
            <w:bottom w:val="none" w:sz="0" w:space="0" w:color="auto"/>
            <w:right w:val="none" w:sz="0" w:space="0" w:color="auto"/>
          </w:divBdr>
        </w:div>
        <w:div w:id="1819227512">
          <w:marLeft w:val="480"/>
          <w:marRight w:val="0"/>
          <w:marTop w:val="0"/>
          <w:marBottom w:val="0"/>
          <w:divBdr>
            <w:top w:val="none" w:sz="0" w:space="0" w:color="auto"/>
            <w:left w:val="none" w:sz="0" w:space="0" w:color="auto"/>
            <w:bottom w:val="none" w:sz="0" w:space="0" w:color="auto"/>
            <w:right w:val="none" w:sz="0" w:space="0" w:color="auto"/>
          </w:divBdr>
        </w:div>
        <w:div w:id="1669862577">
          <w:marLeft w:val="480"/>
          <w:marRight w:val="0"/>
          <w:marTop w:val="0"/>
          <w:marBottom w:val="0"/>
          <w:divBdr>
            <w:top w:val="none" w:sz="0" w:space="0" w:color="auto"/>
            <w:left w:val="none" w:sz="0" w:space="0" w:color="auto"/>
            <w:bottom w:val="none" w:sz="0" w:space="0" w:color="auto"/>
            <w:right w:val="none" w:sz="0" w:space="0" w:color="auto"/>
          </w:divBdr>
        </w:div>
        <w:div w:id="1644894498">
          <w:marLeft w:val="480"/>
          <w:marRight w:val="0"/>
          <w:marTop w:val="0"/>
          <w:marBottom w:val="0"/>
          <w:divBdr>
            <w:top w:val="none" w:sz="0" w:space="0" w:color="auto"/>
            <w:left w:val="none" w:sz="0" w:space="0" w:color="auto"/>
            <w:bottom w:val="none" w:sz="0" w:space="0" w:color="auto"/>
            <w:right w:val="none" w:sz="0" w:space="0" w:color="auto"/>
          </w:divBdr>
        </w:div>
        <w:div w:id="884949264">
          <w:marLeft w:val="480"/>
          <w:marRight w:val="0"/>
          <w:marTop w:val="0"/>
          <w:marBottom w:val="0"/>
          <w:divBdr>
            <w:top w:val="none" w:sz="0" w:space="0" w:color="auto"/>
            <w:left w:val="none" w:sz="0" w:space="0" w:color="auto"/>
            <w:bottom w:val="none" w:sz="0" w:space="0" w:color="auto"/>
            <w:right w:val="none" w:sz="0" w:space="0" w:color="auto"/>
          </w:divBdr>
        </w:div>
        <w:div w:id="348800989">
          <w:marLeft w:val="480"/>
          <w:marRight w:val="0"/>
          <w:marTop w:val="0"/>
          <w:marBottom w:val="0"/>
          <w:divBdr>
            <w:top w:val="none" w:sz="0" w:space="0" w:color="auto"/>
            <w:left w:val="none" w:sz="0" w:space="0" w:color="auto"/>
            <w:bottom w:val="none" w:sz="0" w:space="0" w:color="auto"/>
            <w:right w:val="none" w:sz="0" w:space="0" w:color="auto"/>
          </w:divBdr>
        </w:div>
        <w:div w:id="2063165674">
          <w:marLeft w:val="480"/>
          <w:marRight w:val="0"/>
          <w:marTop w:val="0"/>
          <w:marBottom w:val="0"/>
          <w:divBdr>
            <w:top w:val="none" w:sz="0" w:space="0" w:color="auto"/>
            <w:left w:val="none" w:sz="0" w:space="0" w:color="auto"/>
            <w:bottom w:val="none" w:sz="0" w:space="0" w:color="auto"/>
            <w:right w:val="none" w:sz="0" w:space="0" w:color="auto"/>
          </w:divBdr>
        </w:div>
        <w:div w:id="1863932730">
          <w:marLeft w:val="480"/>
          <w:marRight w:val="0"/>
          <w:marTop w:val="0"/>
          <w:marBottom w:val="0"/>
          <w:divBdr>
            <w:top w:val="none" w:sz="0" w:space="0" w:color="auto"/>
            <w:left w:val="none" w:sz="0" w:space="0" w:color="auto"/>
            <w:bottom w:val="none" w:sz="0" w:space="0" w:color="auto"/>
            <w:right w:val="none" w:sz="0" w:space="0" w:color="auto"/>
          </w:divBdr>
        </w:div>
        <w:div w:id="1562903856">
          <w:marLeft w:val="480"/>
          <w:marRight w:val="0"/>
          <w:marTop w:val="0"/>
          <w:marBottom w:val="0"/>
          <w:divBdr>
            <w:top w:val="none" w:sz="0" w:space="0" w:color="auto"/>
            <w:left w:val="none" w:sz="0" w:space="0" w:color="auto"/>
            <w:bottom w:val="none" w:sz="0" w:space="0" w:color="auto"/>
            <w:right w:val="none" w:sz="0" w:space="0" w:color="auto"/>
          </w:divBdr>
        </w:div>
        <w:div w:id="373970205">
          <w:marLeft w:val="480"/>
          <w:marRight w:val="0"/>
          <w:marTop w:val="0"/>
          <w:marBottom w:val="0"/>
          <w:divBdr>
            <w:top w:val="none" w:sz="0" w:space="0" w:color="auto"/>
            <w:left w:val="none" w:sz="0" w:space="0" w:color="auto"/>
            <w:bottom w:val="none" w:sz="0" w:space="0" w:color="auto"/>
            <w:right w:val="none" w:sz="0" w:space="0" w:color="auto"/>
          </w:divBdr>
        </w:div>
        <w:div w:id="1225683463">
          <w:marLeft w:val="480"/>
          <w:marRight w:val="0"/>
          <w:marTop w:val="0"/>
          <w:marBottom w:val="0"/>
          <w:divBdr>
            <w:top w:val="none" w:sz="0" w:space="0" w:color="auto"/>
            <w:left w:val="none" w:sz="0" w:space="0" w:color="auto"/>
            <w:bottom w:val="none" w:sz="0" w:space="0" w:color="auto"/>
            <w:right w:val="none" w:sz="0" w:space="0" w:color="auto"/>
          </w:divBdr>
        </w:div>
        <w:div w:id="740105128">
          <w:marLeft w:val="480"/>
          <w:marRight w:val="0"/>
          <w:marTop w:val="0"/>
          <w:marBottom w:val="0"/>
          <w:divBdr>
            <w:top w:val="none" w:sz="0" w:space="0" w:color="auto"/>
            <w:left w:val="none" w:sz="0" w:space="0" w:color="auto"/>
            <w:bottom w:val="none" w:sz="0" w:space="0" w:color="auto"/>
            <w:right w:val="none" w:sz="0" w:space="0" w:color="auto"/>
          </w:divBdr>
        </w:div>
        <w:div w:id="450438556">
          <w:marLeft w:val="480"/>
          <w:marRight w:val="0"/>
          <w:marTop w:val="0"/>
          <w:marBottom w:val="0"/>
          <w:divBdr>
            <w:top w:val="none" w:sz="0" w:space="0" w:color="auto"/>
            <w:left w:val="none" w:sz="0" w:space="0" w:color="auto"/>
            <w:bottom w:val="none" w:sz="0" w:space="0" w:color="auto"/>
            <w:right w:val="none" w:sz="0" w:space="0" w:color="auto"/>
          </w:divBdr>
        </w:div>
        <w:div w:id="1978993040">
          <w:marLeft w:val="480"/>
          <w:marRight w:val="0"/>
          <w:marTop w:val="0"/>
          <w:marBottom w:val="0"/>
          <w:divBdr>
            <w:top w:val="none" w:sz="0" w:space="0" w:color="auto"/>
            <w:left w:val="none" w:sz="0" w:space="0" w:color="auto"/>
            <w:bottom w:val="none" w:sz="0" w:space="0" w:color="auto"/>
            <w:right w:val="none" w:sz="0" w:space="0" w:color="auto"/>
          </w:divBdr>
        </w:div>
        <w:div w:id="1973169505">
          <w:marLeft w:val="480"/>
          <w:marRight w:val="0"/>
          <w:marTop w:val="0"/>
          <w:marBottom w:val="0"/>
          <w:divBdr>
            <w:top w:val="none" w:sz="0" w:space="0" w:color="auto"/>
            <w:left w:val="none" w:sz="0" w:space="0" w:color="auto"/>
            <w:bottom w:val="none" w:sz="0" w:space="0" w:color="auto"/>
            <w:right w:val="none" w:sz="0" w:space="0" w:color="auto"/>
          </w:divBdr>
        </w:div>
        <w:div w:id="1832452216">
          <w:marLeft w:val="480"/>
          <w:marRight w:val="0"/>
          <w:marTop w:val="0"/>
          <w:marBottom w:val="0"/>
          <w:divBdr>
            <w:top w:val="none" w:sz="0" w:space="0" w:color="auto"/>
            <w:left w:val="none" w:sz="0" w:space="0" w:color="auto"/>
            <w:bottom w:val="none" w:sz="0" w:space="0" w:color="auto"/>
            <w:right w:val="none" w:sz="0" w:space="0" w:color="auto"/>
          </w:divBdr>
        </w:div>
        <w:div w:id="1996567745">
          <w:marLeft w:val="480"/>
          <w:marRight w:val="0"/>
          <w:marTop w:val="0"/>
          <w:marBottom w:val="0"/>
          <w:divBdr>
            <w:top w:val="none" w:sz="0" w:space="0" w:color="auto"/>
            <w:left w:val="none" w:sz="0" w:space="0" w:color="auto"/>
            <w:bottom w:val="none" w:sz="0" w:space="0" w:color="auto"/>
            <w:right w:val="none" w:sz="0" w:space="0" w:color="auto"/>
          </w:divBdr>
        </w:div>
        <w:div w:id="1566330619">
          <w:marLeft w:val="480"/>
          <w:marRight w:val="0"/>
          <w:marTop w:val="0"/>
          <w:marBottom w:val="0"/>
          <w:divBdr>
            <w:top w:val="none" w:sz="0" w:space="0" w:color="auto"/>
            <w:left w:val="none" w:sz="0" w:space="0" w:color="auto"/>
            <w:bottom w:val="none" w:sz="0" w:space="0" w:color="auto"/>
            <w:right w:val="none" w:sz="0" w:space="0" w:color="auto"/>
          </w:divBdr>
        </w:div>
        <w:div w:id="414325191">
          <w:marLeft w:val="480"/>
          <w:marRight w:val="0"/>
          <w:marTop w:val="0"/>
          <w:marBottom w:val="0"/>
          <w:divBdr>
            <w:top w:val="none" w:sz="0" w:space="0" w:color="auto"/>
            <w:left w:val="none" w:sz="0" w:space="0" w:color="auto"/>
            <w:bottom w:val="none" w:sz="0" w:space="0" w:color="auto"/>
            <w:right w:val="none" w:sz="0" w:space="0" w:color="auto"/>
          </w:divBdr>
        </w:div>
        <w:div w:id="1848789711">
          <w:marLeft w:val="480"/>
          <w:marRight w:val="0"/>
          <w:marTop w:val="0"/>
          <w:marBottom w:val="0"/>
          <w:divBdr>
            <w:top w:val="none" w:sz="0" w:space="0" w:color="auto"/>
            <w:left w:val="none" w:sz="0" w:space="0" w:color="auto"/>
            <w:bottom w:val="none" w:sz="0" w:space="0" w:color="auto"/>
            <w:right w:val="none" w:sz="0" w:space="0" w:color="auto"/>
          </w:divBdr>
        </w:div>
        <w:div w:id="1937783659">
          <w:marLeft w:val="480"/>
          <w:marRight w:val="0"/>
          <w:marTop w:val="0"/>
          <w:marBottom w:val="0"/>
          <w:divBdr>
            <w:top w:val="none" w:sz="0" w:space="0" w:color="auto"/>
            <w:left w:val="none" w:sz="0" w:space="0" w:color="auto"/>
            <w:bottom w:val="none" w:sz="0" w:space="0" w:color="auto"/>
            <w:right w:val="none" w:sz="0" w:space="0" w:color="auto"/>
          </w:divBdr>
        </w:div>
        <w:div w:id="23096420">
          <w:marLeft w:val="480"/>
          <w:marRight w:val="0"/>
          <w:marTop w:val="0"/>
          <w:marBottom w:val="0"/>
          <w:divBdr>
            <w:top w:val="none" w:sz="0" w:space="0" w:color="auto"/>
            <w:left w:val="none" w:sz="0" w:space="0" w:color="auto"/>
            <w:bottom w:val="none" w:sz="0" w:space="0" w:color="auto"/>
            <w:right w:val="none" w:sz="0" w:space="0" w:color="auto"/>
          </w:divBdr>
        </w:div>
        <w:div w:id="1397587587">
          <w:marLeft w:val="480"/>
          <w:marRight w:val="0"/>
          <w:marTop w:val="0"/>
          <w:marBottom w:val="0"/>
          <w:divBdr>
            <w:top w:val="none" w:sz="0" w:space="0" w:color="auto"/>
            <w:left w:val="none" w:sz="0" w:space="0" w:color="auto"/>
            <w:bottom w:val="none" w:sz="0" w:space="0" w:color="auto"/>
            <w:right w:val="none" w:sz="0" w:space="0" w:color="auto"/>
          </w:divBdr>
        </w:div>
        <w:div w:id="466824881">
          <w:marLeft w:val="480"/>
          <w:marRight w:val="0"/>
          <w:marTop w:val="0"/>
          <w:marBottom w:val="0"/>
          <w:divBdr>
            <w:top w:val="none" w:sz="0" w:space="0" w:color="auto"/>
            <w:left w:val="none" w:sz="0" w:space="0" w:color="auto"/>
            <w:bottom w:val="none" w:sz="0" w:space="0" w:color="auto"/>
            <w:right w:val="none" w:sz="0" w:space="0" w:color="auto"/>
          </w:divBdr>
        </w:div>
        <w:div w:id="1489663222">
          <w:marLeft w:val="480"/>
          <w:marRight w:val="0"/>
          <w:marTop w:val="0"/>
          <w:marBottom w:val="0"/>
          <w:divBdr>
            <w:top w:val="none" w:sz="0" w:space="0" w:color="auto"/>
            <w:left w:val="none" w:sz="0" w:space="0" w:color="auto"/>
            <w:bottom w:val="none" w:sz="0" w:space="0" w:color="auto"/>
            <w:right w:val="none" w:sz="0" w:space="0" w:color="auto"/>
          </w:divBdr>
        </w:div>
        <w:div w:id="662196692">
          <w:marLeft w:val="480"/>
          <w:marRight w:val="0"/>
          <w:marTop w:val="0"/>
          <w:marBottom w:val="0"/>
          <w:divBdr>
            <w:top w:val="none" w:sz="0" w:space="0" w:color="auto"/>
            <w:left w:val="none" w:sz="0" w:space="0" w:color="auto"/>
            <w:bottom w:val="none" w:sz="0" w:space="0" w:color="auto"/>
            <w:right w:val="none" w:sz="0" w:space="0" w:color="auto"/>
          </w:divBdr>
        </w:div>
        <w:div w:id="1240824743">
          <w:marLeft w:val="480"/>
          <w:marRight w:val="0"/>
          <w:marTop w:val="0"/>
          <w:marBottom w:val="0"/>
          <w:divBdr>
            <w:top w:val="none" w:sz="0" w:space="0" w:color="auto"/>
            <w:left w:val="none" w:sz="0" w:space="0" w:color="auto"/>
            <w:bottom w:val="none" w:sz="0" w:space="0" w:color="auto"/>
            <w:right w:val="none" w:sz="0" w:space="0" w:color="auto"/>
          </w:divBdr>
        </w:div>
        <w:div w:id="1665359046">
          <w:marLeft w:val="480"/>
          <w:marRight w:val="0"/>
          <w:marTop w:val="0"/>
          <w:marBottom w:val="0"/>
          <w:divBdr>
            <w:top w:val="none" w:sz="0" w:space="0" w:color="auto"/>
            <w:left w:val="none" w:sz="0" w:space="0" w:color="auto"/>
            <w:bottom w:val="none" w:sz="0" w:space="0" w:color="auto"/>
            <w:right w:val="none" w:sz="0" w:space="0" w:color="auto"/>
          </w:divBdr>
        </w:div>
        <w:div w:id="721097201">
          <w:marLeft w:val="480"/>
          <w:marRight w:val="0"/>
          <w:marTop w:val="0"/>
          <w:marBottom w:val="0"/>
          <w:divBdr>
            <w:top w:val="none" w:sz="0" w:space="0" w:color="auto"/>
            <w:left w:val="none" w:sz="0" w:space="0" w:color="auto"/>
            <w:bottom w:val="none" w:sz="0" w:space="0" w:color="auto"/>
            <w:right w:val="none" w:sz="0" w:space="0" w:color="auto"/>
          </w:divBdr>
        </w:div>
        <w:div w:id="1388996987">
          <w:marLeft w:val="480"/>
          <w:marRight w:val="0"/>
          <w:marTop w:val="0"/>
          <w:marBottom w:val="0"/>
          <w:divBdr>
            <w:top w:val="none" w:sz="0" w:space="0" w:color="auto"/>
            <w:left w:val="none" w:sz="0" w:space="0" w:color="auto"/>
            <w:bottom w:val="none" w:sz="0" w:space="0" w:color="auto"/>
            <w:right w:val="none" w:sz="0" w:space="0" w:color="auto"/>
          </w:divBdr>
        </w:div>
        <w:div w:id="812870678">
          <w:marLeft w:val="480"/>
          <w:marRight w:val="0"/>
          <w:marTop w:val="0"/>
          <w:marBottom w:val="0"/>
          <w:divBdr>
            <w:top w:val="none" w:sz="0" w:space="0" w:color="auto"/>
            <w:left w:val="none" w:sz="0" w:space="0" w:color="auto"/>
            <w:bottom w:val="none" w:sz="0" w:space="0" w:color="auto"/>
            <w:right w:val="none" w:sz="0" w:space="0" w:color="auto"/>
          </w:divBdr>
        </w:div>
        <w:div w:id="491145951">
          <w:marLeft w:val="480"/>
          <w:marRight w:val="0"/>
          <w:marTop w:val="0"/>
          <w:marBottom w:val="0"/>
          <w:divBdr>
            <w:top w:val="none" w:sz="0" w:space="0" w:color="auto"/>
            <w:left w:val="none" w:sz="0" w:space="0" w:color="auto"/>
            <w:bottom w:val="none" w:sz="0" w:space="0" w:color="auto"/>
            <w:right w:val="none" w:sz="0" w:space="0" w:color="auto"/>
          </w:divBdr>
        </w:div>
        <w:div w:id="2016572411">
          <w:marLeft w:val="480"/>
          <w:marRight w:val="0"/>
          <w:marTop w:val="0"/>
          <w:marBottom w:val="0"/>
          <w:divBdr>
            <w:top w:val="none" w:sz="0" w:space="0" w:color="auto"/>
            <w:left w:val="none" w:sz="0" w:space="0" w:color="auto"/>
            <w:bottom w:val="none" w:sz="0" w:space="0" w:color="auto"/>
            <w:right w:val="none" w:sz="0" w:space="0" w:color="auto"/>
          </w:divBdr>
        </w:div>
        <w:div w:id="227421973">
          <w:marLeft w:val="480"/>
          <w:marRight w:val="0"/>
          <w:marTop w:val="0"/>
          <w:marBottom w:val="0"/>
          <w:divBdr>
            <w:top w:val="none" w:sz="0" w:space="0" w:color="auto"/>
            <w:left w:val="none" w:sz="0" w:space="0" w:color="auto"/>
            <w:bottom w:val="none" w:sz="0" w:space="0" w:color="auto"/>
            <w:right w:val="none" w:sz="0" w:space="0" w:color="auto"/>
          </w:divBdr>
        </w:div>
        <w:div w:id="1397121305">
          <w:marLeft w:val="480"/>
          <w:marRight w:val="0"/>
          <w:marTop w:val="0"/>
          <w:marBottom w:val="0"/>
          <w:divBdr>
            <w:top w:val="none" w:sz="0" w:space="0" w:color="auto"/>
            <w:left w:val="none" w:sz="0" w:space="0" w:color="auto"/>
            <w:bottom w:val="none" w:sz="0" w:space="0" w:color="auto"/>
            <w:right w:val="none" w:sz="0" w:space="0" w:color="auto"/>
          </w:divBdr>
        </w:div>
        <w:div w:id="696274932">
          <w:marLeft w:val="480"/>
          <w:marRight w:val="0"/>
          <w:marTop w:val="0"/>
          <w:marBottom w:val="0"/>
          <w:divBdr>
            <w:top w:val="none" w:sz="0" w:space="0" w:color="auto"/>
            <w:left w:val="none" w:sz="0" w:space="0" w:color="auto"/>
            <w:bottom w:val="none" w:sz="0" w:space="0" w:color="auto"/>
            <w:right w:val="none" w:sz="0" w:space="0" w:color="auto"/>
          </w:divBdr>
        </w:div>
        <w:div w:id="1656255938">
          <w:marLeft w:val="480"/>
          <w:marRight w:val="0"/>
          <w:marTop w:val="0"/>
          <w:marBottom w:val="0"/>
          <w:divBdr>
            <w:top w:val="none" w:sz="0" w:space="0" w:color="auto"/>
            <w:left w:val="none" w:sz="0" w:space="0" w:color="auto"/>
            <w:bottom w:val="none" w:sz="0" w:space="0" w:color="auto"/>
            <w:right w:val="none" w:sz="0" w:space="0" w:color="auto"/>
          </w:divBdr>
        </w:div>
        <w:div w:id="1052929017">
          <w:marLeft w:val="480"/>
          <w:marRight w:val="0"/>
          <w:marTop w:val="0"/>
          <w:marBottom w:val="0"/>
          <w:divBdr>
            <w:top w:val="none" w:sz="0" w:space="0" w:color="auto"/>
            <w:left w:val="none" w:sz="0" w:space="0" w:color="auto"/>
            <w:bottom w:val="none" w:sz="0" w:space="0" w:color="auto"/>
            <w:right w:val="none" w:sz="0" w:space="0" w:color="auto"/>
          </w:divBdr>
        </w:div>
        <w:div w:id="1693022233">
          <w:marLeft w:val="480"/>
          <w:marRight w:val="0"/>
          <w:marTop w:val="0"/>
          <w:marBottom w:val="0"/>
          <w:divBdr>
            <w:top w:val="none" w:sz="0" w:space="0" w:color="auto"/>
            <w:left w:val="none" w:sz="0" w:space="0" w:color="auto"/>
            <w:bottom w:val="none" w:sz="0" w:space="0" w:color="auto"/>
            <w:right w:val="none" w:sz="0" w:space="0" w:color="auto"/>
          </w:divBdr>
        </w:div>
        <w:div w:id="326128163">
          <w:marLeft w:val="480"/>
          <w:marRight w:val="0"/>
          <w:marTop w:val="0"/>
          <w:marBottom w:val="0"/>
          <w:divBdr>
            <w:top w:val="none" w:sz="0" w:space="0" w:color="auto"/>
            <w:left w:val="none" w:sz="0" w:space="0" w:color="auto"/>
            <w:bottom w:val="none" w:sz="0" w:space="0" w:color="auto"/>
            <w:right w:val="none" w:sz="0" w:space="0" w:color="auto"/>
          </w:divBdr>
        </w:div>
        <w:div w:id="966543243">
          <w:marLeft w:val="480"/>
          <w:marRight w:val="0"/>
          <w:marTop w:val="0"/>
          <w:marBottom w:val="0"/>
          <w:divBdr>
            <w:top w:val="none" w:sz="0" w:space="0" w:color="auto"/>
            <w:left w:val="none" w:sz="0" w:space="0" w:color="auto"/>
            <w:bottom w:val="none" w:sz="0" w:space="0" w:color="auto"/>
            <w:right w:val="none" w:sz="0" w:space="0" w:color="auto"/>
          </w:divBdr>
        </w:div>
        <w:div w:id="1268778800">
          <w:marLeft w:val="480"/>
          <w:marRight w:val="0"/>
          <w:marTop w:val="0"/>
          <w:marBottom w:val="0"/>
          <w:divBdr>
            <w:top w:val="none" w:sz="0" w:space="0" w:color="auto"/>
            <w:left w:val="none" w:sz="0" w:space="0" w:color="auto"/>
            <w:bottom w:val="none" w:sz="0" w:space="0" w:color="auto"/>
            <w:right w:val="none" w:sz="0" w:space="0" w:color="auto"/>
          </w:divBdr>
        </w:div>
        <w:div w:id="1236935786">
          <w:marLeft w:val="480"/>
          <w:marRight w:val="0"/>
          <w:marTop w:val="0"/>
          <w:marBottom w:val="0"/>
          <w:divBdr>
            <w:top w:val="none" w:sz="0" w:space="0" w:color="auto"/>
            <w:left w:val="none" w:sz="0" w:space="0" w:color="auto"/>
            <w:bottom w:val="none" w:sz="0" w:space="0" w:color="auto"/>
            <w:right w:val="none" w:sz="0" w:space="0" w:color="auto"/>
          </w:divBdr>
        </w:div>
        <w:div w:id="142738148">
          <w:marLeft w:val="480"/>
          <w:marRight w:val="0"/>
          <w:marTop w:val="0"/>
          <w:marBottom w:val="0"/>
          <w:divBdr>
            <w:top w:val="none" w:sz="0" w:space="0" w:color="auto"/>
            <w:left w:val="none" w:sz="0" w:space="0" w:color="auto"/>
            <w:bottom w:val="none" w:sz="0" w:space="0" w:color="auto"/>
            <w:right w:val="none" w:sz="0" w:space="0" w:color="auto"/>
          </w:divBdr>
        </w:div>
        <w:div w:id="1766684962">
          <w:marLeft w:val="480"/>
          <w:marRight w:val="0"/>
          <w:marTop w:val="0"/>
          <w:marBottom w:val="0"/>
          <w:divBdr>
            <w:top w:val="none" w:sz="0" w:space="0" w:color="auto"/>
            <w:left w:val="none" w:sz="0" w:space="0" w:color="auto"/>
            <w:bottom w:val="none" w:sz="0" w:space="0" w:color="auto"/>
            <w:right w:val="none" w:sz="0" w:space="0" w:color="auto"/>
          </w:divBdr>
        </w:div>
        <w:div w:id="916750035">
          <w:marLeft w:val="480"/>
          <w:marRight w:val="0"/>
          <w:marTop w:val="0"/>
          <w:marBottom w:val="0"/>
          <w:divBdr>
            <w:top w:val="none" w:sz="0" w:space="0" w:color="auto"/>
            <w:left w:val="none" w:sz="0" w:space="0" w:color="auto"/>
            <w:bottom w:val="none" w:sz="0" w:space="0" w:color="auto"/>
            <w:right w:val="none" w:sz="0" w:space="0" w:color="auto"/>
          </w:divBdr>
        </w:div>
        <w:div w:id="60568868">
          <w:marLeft w:val="480"/>
          <w:marRight w:val="0"/>
          <w:marTop w:val="0"/>
          <w:marBottom w:val="0"/>
          <w:divBdr>
            <w:top w:val="none" w:sz="0" w:space="0" w:color="auto"/>
            <w:left w:val="none" w:sz="0" w:space="0" w:color="auto"/>
            <w:bottom w:val="none" w:sz="0" w:space="0" w:color="auto"/>
            <w:right w:val="none" w:sz="0" w:space="0" w:color="auto"/>
          </w:divBdr>
        </w:div>
        <w:div w:id="1217863344">
          <w:marLeft w:val="480"/>
          <w:marRight w:val="0"/>
          <w:marTop w:val="0"/>
          <w:marBottom w:val="0"/>
          <w:divBdr>
            <w:top w:val="none" w:sz="0" w:space="0" w:color="auto"/>
            <w:left w:val="none" w:sz="0" w:space="0" w:color="auto"/>
            <w:bottom w:val="none" w:sz="0" w:space="0" w:color="auto"/>
            <w:right w:val="none" w:sz="0" w:space="0" w:color="auto"/>
          </w:divBdr>
        </w:div>
        <w:div w:id="1589928166">
          <w:marLeft w:val="480"/>
          <w:marRight w:val="0"/>
          <w:marTop w:val="0"/>
          <w:marBottom w:val="0"/>
          <w:divBdr>
            <w:top w:val="none" w:sz="0" w:space="0" w:color="auto"/>
            <w:left w:val="none" w:sz="0" w:space="0" w:color="auto"/>
            <w:bottom w:val="none" w:sz="0" w:space="0" w:color="auto"/>
            <w:right w:val="none" w:sz="0" w:space="0" w:color="auto"/>
          </w:divBdr>
        </w:div>
        <w:div w:id="2032605932">
          <w:marLeft w:val="480"/>
          <w:marRight w:val="0"/>
          <w:marTop w:val="0"/>
          <w:marBottom w:val="0"/>
          <w:divBdr>
            <w:top w:val="none" w:sz="0" w:space="0" w:color="auto"/>
            <w:left w:val="none" w:sz="0" w:space="0" w:color="auto"/>
            <w:bottom w:val="none" w:sz="0" w:space="0" w:color="auto"/>
            <w:right w:val="none" w:sz="0" w:space="0" w:color="auto"/>
          </w:divBdr>
        </w:div>
        <w:div w:id="1591113841">
          <w:marLeft w:val="480"/>
          <w:marRight w:val="0"/>
          <w:marTop w:val="0"/>
          <w:marBottom w:val="0"/>
          <w:divBdr>
            <w:top w:val="none" w:sz="0" w:space="0" w:color="auto"/>
            <w:left w:val="none" w:sz="0" w:space="0" w:color="auto"/>
            <w:bottom w:val="none" w:sz="0" w:space="0" w:color="auto"/>
            <w:right w:val="none" w:sz="0" w:space="0" w:color="auto"/>
          </w:divBdr>
        </w:div>
        <w:div w:id="886572019">
          <w:marLeft w:val="480"/>
          <w:marRight w:val="0"/>
          <w:marTop w:val="0"/>
          <w:marBottom w:val="0"/>
          <w:divBdr>
            <w:top w:val="none" w:sz="0" w:space="0" w:color="auto"/>
            <w:left w:val="none" w:sz="0" w:space="0" w:color="auto"/>
            <w:bottom w:val="none" w:sz="0" w:space="0" w:color="auto"/>
            <w:right w:val="none" w:sz="0" w:space="0" w:color="auto"/>
          </w:divBdr>
        </w:div>
        <w:div w:id="2016885183">
          <w:marLeft w:val="480"/>
          <w:marRight w:val="0"/>
          <w:marTop w:val="0"/>
          <w:marBottom w:val="0"/>
          <w:divBdr>
            <w:top w:val="none" w:sz="0" w:space="0" w:color="auto"/>
            <w:left w:val="none" w:sz="0" w:space="0" w:color="auto"/>
            <w:bottom w:val="none" w:sz="0" w:space="0" w:color="auto"/>
            <w:right w:val="none" w:sz="0" w:space="0" w:color="auto"/>
          </w:divBdr>
        </w:div>
        <w:div w:id="1736392891">
          <w:marLeft w:val="480"/>
          <w:marRight w:val="0"/>
          <w:marTop w:val="0"/>
          <w:marBottom w:val="0"/>
          <w:divBdr>
            <w:top w:val="none" w:sz="0" w:space="0" w:color="auto"/>
            <w:left w:val="none" w:sz="0" w:space="0" w:color="auto"/>
            <w:bottom w:val="none" w:sz="0" w:space="0" w:color="auto"/>
            <w:right w:val="none" w:sz="0" w:space="0" w:color="auto"/>
          </w:divBdr>
        </w:div>
        <w:div w:id="1329400445">
          <w:marLeft w:val="480"/>
          <w:marRight w:val="0"/>
          <w:marTop w:val="0"/>
          <w:marBottom w:val="0"/>
          <w:divBdr>
            <w:top w:val="none" w:sz="0" w:space="0" w:color="auto"/>
            <w:left w:val="none" w:sz="0" w:space="0" w:color="auto"/>
            <w:bottom w:val="none" w:sz="0" w:space="0" w:color="auto"/>
            <w:right w:val="none" w:sz="0" w:space="0" w:color="auto"/>
          </w:divBdr>
        </w:div>
        <w:div w:id="1839037171">
          <w:marLeft w:val="480"/>
          <w:marRight w:val="0"/>
          <w:marTop w:val="0"/>
          <w:marBottom w:val="0"/>
          <w:divBdr>
            <w:top w:val="none" w:sz="0" w:space="0" w:color="auto"/>
            <w:left w:val="none" w:sz="0" w:space="0" w:color="auto"/>
            <w:bottom w:val="none" w:sz="0" w:space="0" w:color="auto"/>
            <w:right w:val="none" w:sz="0" w:space="0" w:color="auto"/>
          </w:divBdr>
        </w:div>
        <w:div w:id="1837382890">
          <w:marLeft w:val="480"/>
          <w:marRight w:val="0"/>
          <w:marTop w:val="0"/>
          <w:marBottom w:val="0"/>
          <w:divBdr>
            <w:top w:val="none" w:sz="0" w:space="0" w:color="auto"/>
            <w:left w:val="none" w:sz="0" w:space="0" w:color="auto"/>
            <w:bottom w:val="none" w:sz="0" w:space="0" w:color="auto"/>
            <w:right w:val="none" w:sz="0" w:space="0" w:color="auto"/>
          </w:divBdr>
        </w:div>
        <w:div w:id="1717779006">
          <w:marLeft w:val="480"/>
          <w:marRight w:val="0"/>
          <w:marTop w:val="0"/>
          <w:marBottom w:val="0"/>
          <w:divBdr>
            <w:top w:val="none" w:sz="0" w:space="0" w:color="auto"/>
            <w:left w:val="none" w:sz="0" w:space="0" w:color="auto"/>
            <w:bottom w:val="none" w:sz="0" w:space="0" w:color="auto"/>
            <w:right w:val="none" w:sz="0" w:space="0" w:color="auto"/>
          </w:divBdr>
        </w:div>
        <w:div w:id="1910190435">
          <w:marLeft w:val="480"/>
          <w:marRight w:val="0"/>
          <w:marTop w:val="0"/>
          <w:marBottom w:val="0"/>
          <w:divBdr>
            <w:top w:val="none" w:sz="0" w:space="0" w:color="auto"/>
            <w:left w:val="none" w:sz="0" w:space="0" w:color="auto"/>
            <w:bottom w:val="none" w:sz="0" w:space="0" w:color="auto"/>
            <w:right w:val="none" w:sz="0" w:space="0" w:color="auto"/>
          </w:divBdr>
        </w:div>
        <w:div w:id="1175917532">
          <w:marLeft w:val="480"/>
          <w:marRight w:val="0"/>
          <w:marTop w:val="0"/>
          <w:marBottom w:val="0"/>
          <w:divBdr>
            <w:top w:val="none" w:sz="0" w:space="0" w:color="auto"/>
            <w:left w:val="none" w:sz="0" w:space="0" w:color="auto"/>
            <w:bottom w:val="none" w:sz="0" w:space="0" w:color="auto"/>
            <w:right w:val="none" w:sz="0" w:space="0" w:color="auto"/>
          </w:divBdr>
        </w:div>
        <w:div w:id="1969317639">
          <w:marLeft w:val="480"/>
          <w:marRight w:val="0"/>
          <w:marTop w:val="0"/>
          <w:marBottom w:val="0"/>
          <w:divBdr>
            <w:top w:val="none" w:sz="0" w:space="0" w:color="auto"/>
            <w:left w:val="none" w:sz="0" w:space="0" w:color="auto"/>
            <w:bottom w:val="none" w:sz="0" w:space="0" w:color="auto"/>
            <w:right w:val="none" w:sz="0" w:space="0" w:color="auto"/>
          </w:divBdr>
        </w:div>
        <w:div w:id="425005010">
          <w:marLeft w:val="480"/>
          <w:marRight w:val="0"/>
          <w:marTop w:val="0"/>
          <w:marBottom w:val="0"/>
          <w:divBdr>
            <w:top w:val="none" w:sz="0" w:space="0" w:color="auto"/>
            <w:left w:val="none" w:sz="0" w:space="0" w:color="auto"/>
            <w:bottom w:val="none" w:sz="0" w:space="0" w:color="auto"/>
            <w:right w:val="none" w:sz="0" w:space="0" w:color="auto"/>
          </w:divBdr>
        </w:div>
        <w:div w:id="1739746627">
          <w:marLeft w:val="480"/>
          <w:marRight w:val="0"/>
          <w:marTop w:val="0"/>
          <w:marBottom w:val="0"/>
          <w:divBdr>
            <w:top w:val="none" w:sz="0" w:space="0" w:color="auto"/>
            <w:left w:val="none" w:sz="0" w:space="0" w:color="auto"/>
            <w:bottom w:val="none" w:sz="0" w:space="0" w:color="auto"/>
            <w:right w:val="none" w:sz="0" w:space="0" w:color="auto"/>
          </w:divBdr>
        </w:div>
        <w:div w:id="1472748022">
          <w:marLeft w:val="480"/>
          <w:marRight w:val="0"/>
          <w:marTop w:val="0"/>
          <w:marBottom w:val="0"/>
          <w:divBdr>
            <w:top w:val="none" w:sz="0" w:space="0" w:color="auto"/>
            <w:left w:val="none" w:sz="0" w:space="0" w:color="auto"/>
            <w:bottom w:val="none" w:sz="0" w:space="0" w:color="auto"/>
            <w:right w:val="none" w:sz="0" w:space="0" w:color="auto"/>
          </w:divBdr>
        </w:div>
        <w:div w:id="1747722234">
          <w:marLeft w:val="480"/>
          <w:marRight w:val="0"/>
          <w:marTop w:val="0"/>
          <w:marBottom w:val="0"/>
          <w:divBdr>
            <w:top w:val="none" w:sz="0" w:space="0" w:color="auto"/>
            <w:left w:val="none" w:sz="0" w:space="0" w:color="auto"/>
            <w:bottom w:val="none" w:sz="0" w:space="0" w:color="auto"/>
            <w:right w:val="none" w:sz="0" w:space="0" w:color="auto"/>
          </w:divBdr>
        </w:div>
        <w:div w:id="1252658490">
          <w:marLeft w:val="480"/>
          <w:marRight w:val="0"/>
          <w:marTop w:val="0"/>
          <w:marBottom w:val="0"/>
          <w:divBdr>
            <w:top w:val="none" w:sz="0" w:space="0" w:color="auto"/>
            <w:left w:val="none" w:sz="0" w:space="0" w:color="auto"/>
            <w:bottom w:val="none" w:sz="0" w:space="0" w:color="auto"/>
            <w:right w:val="none" w:sz="0" w:space="0" w:color="auto"/>
          </w:divBdr>
        </w:div>
        <w:div w:id="1914847999">
          <w:marLeft w:val="480"/>
          <w:marRight w:val="0"/>
          <w:marTop w:val="0"/>
          <w:marBottom w:val="0"/>
          <w:divBdr>
            <w:top w:val="none" w:sz="0" w:space="0" w:color="auto"/>
            <w:left w:val="none" w:sz="0" w:space="0" w:color="auto"/>
            <w:bottom w:val="none" w:sz="0" w:space="0" w:color="auto"/>
            <w:right w:val="none" w:sz="0" w:space="0" w:color="auto"/>
          </w:divBdr>
        </w:div>
        <w:div w:id="1018657819">
          <w:marLeft w:val="480"/>
          <w:marRight w:val="0"/>
          <w:marTop w:val="0"/>
          <w:marBottom w:val="0"/>
          <w:divBdr>
            <w:top w:val="none" w:sz="0" w:space="0" w:color="auto"/>
            <w:left w:val="none" w:sz="0" w:space="0" w:color="auto"/>
            <w:bottom w:val="none" w:sz="0" w:space="0" w:color="auto"/>
            <w:right w:val="none" w:sz="0" w:space="0" w:color="auto"/>
          </w:divBdr>
        </w:div>
        <w:div w:id="1353533234">
          <w:marLeft w:val="480"/>
          <w:marRight w:val="0"/>
          <w:marTop w:val="0"/>
          <w:marBottom w:val="0"/>
          <w:divBdr>
            <w:top w:val="none" w:sz="0" w:space="0" w:color="auto"/>
            <w:left w:val="none" w:sz="0" w:space="0" w:color="auto"/>
            <w:bottom w:val="none" w:sz="0" w:space="0" w:color="auto"/>
            <w:right w:val="none" w:sz="0" w:space="0" w:color="auto"/>
          </w:divBdr>
        </w:div>
        <w:div w:id="1657487479">
          <w:marLeft w:val="480"/>
          <w:marRight w:val="0"/>
          <w:marTop w:val="0"/>
          <w:marBottom w:val="0"/>
          <w:divBdr>
            <w:top w:val="none" w:sz="0" w:space="0" w:color="auto"/>
            <w:left w:val="none" w:sz="0" w:space="0" w:color="auto"/>
            <w:bottom w:val="none" w:sz="0" w:space="0" w:color="auto"/>
            <w:right w:val="none" w:sz="0" w:space="0" w:color="auto"/>
          </w:divBdr>
        </w:div>
        <w:div w:id="536744661">
          <w:marLeft w:val="480"/>
          <w:marRight w:val="0"/>
          <w:marTop w:val="0"/>
          <w:marBottom w:val="0"/>
          <w:divBdr>
            <w:top w:val="none" w:sz="0" w:space="0" w:color="auto"/>
            <w:left w:val="none" w:sz="0" w:space="0" w:color="auto"/>
            <w:bottom w:val="none" w:sz="0" w:space="0" w:color="auto"/>
            <w:right w:val="none" w:sz="0" w:space="0" w:color="auto"/>
          </w:divBdr>
        </w:div>
        <w:div w:id="1937714634">
          <w:marLeft w:val="480"/>
          <w:marRight w:val="0"/>
          <w:marTop w:val="0"/>
          <w:marBottom w:val="0"/>
          <w:divBdr>
            <w:top w:val="none" w:sz="0" w:space="0" w:color="auto"/>
            <w:left w:val="none" w:sz="0" w:space="0" w:color="auto"/>
            <w:bottom w:val="none" w:sz="0" w:space="0" w:color="auto"/>
            <w:right w:val="none" w:sz="0" w:space="0" w:color="auto"/>
          </w:divBdr>
        </w:div>
        <w:div w:id="734280678">
          <w:marLeft w:val="480"/>
          <w:marRight w:val="0"/>
          <w:marTop w:val="0"/>
          <w:marBottom w:val="0"/>
          <w:divBdr>
            <w:top w:val="none" w:sz="0" w:space="0" w:color="auto"/>
            <w:left w:val="none" w:sz="0" w:space="0" w:color="auto"/>
            <w:bottom w:val="none" w:sz="0" w:space="0" w:color="auto"/>
            <w:right w:val="none" w:sz="0" w:space="0" w:color="auto"/>
          </w:divBdr>
        </w:div>
        <w:div w:id="1892379695">
          <w:marLeft w:val="480"/>
          <w:marRight w:val="0"/>
          <w:marTop w:val="0"/>
          <w:marBottom w:val="0"/>
          <w:divBdr>
            <w:top w:val="none" w:sz="0" w:space="0" w:color="auto"/>
            <w:left w:val="none" w:sz="0" w:space="0" w:color="auto"/>
            <w:bottom w:val="none" w:sz="0" w:space="0" w:color="auto"/>
            <w:right w:val="none" w:sz="0" w:space="0" w:color="auto"/>
          </w:divBdr>
        </w:div>
        <w:div w:id="1578515633">
          <w:marLeft w:val="480"/>
          <w:marRight w:val="0"/>
          <w:marTop w:val="0"/>
          <w:marBottom w:val="0"/>
          <w:divBdr>
            <w:top w:val="none" w:sz="0" w:space="0" w:color="auto"/>
            <w:left w:val="none" w:sz="0" w:space="0" w:color="auto"/>
            <w:bottom w:val="none" w:sz="0" w:space="0" w:color="auto"/>
            <w:right w:val="none" w:sz="0" w:space="0" w:color="auto"/>
          </w:divBdr>
        </w:div>
        <w:div w:id="1608392022">
          <w:marLeft w:val="480"/>
          <w:marRight w:val="0"/>
          <w:marTop w:val="0"/>
          <w:marBottom w:val="0"/>
          <w:divBdr>
            <w:top w:val="none" w:sz="0" w:space="0" w:color="auto"/>
            <w:left w:val="none" w:sz="0" w:space="0" w:color="auto"/>
            <w:bottom w:val="none" w:sz="0" w:space="0" w:color="auto"/>
            <w:right w:val="none" w:sz="0" w:space="0" w:color="auto"/>
          </w:divBdr>
        </w:div>
        <w:div w:id="2099599492">
          <w:marLeft w:val="480"/>
          <w:marRight w:val="0"/>
          <w:marTop w:val="0"/>
          <w:marBottom w:val="0"/>
          <w:divBdr>
            <w:top w:val="none" w:sz="0" w:space="0" w:color="auto"/>
            <w:left w:val="none" w:sz="0" w:space="0" w:color="auto"/>
            <w:bottom w:val="none" w:sz="0" w:space="0" w:color="auto"/>
            <w:right w:val="none" w:sz="0" w:space="0" w:color="auto"/>
          </w:divBdr>
        </w:div>
        <w:div w:id="1422684137">
          <w:marLeft w:val="480"/>
          <w:marRight w:val="0"/>
          <w:marTop w:val="0"/>
          <w:marBottom w:val="0"/>
          <w:divBdr>
            <w:top w:val="none" w:sz="0" w:space="0" w:color="auto"/>
            <w:left w:val="none" w:sz="0" w:space="0" w:color="auto"/>
            <w:bottom w:val="none" w:sz="0" w:space="0" w:color="auto"/>
            <w:right w:val="none" w:sz="0" w:space="0" w:color="auto"/>
          </w:divBdr>
        </w:div>
        <w:div w:id="1743019413">
          <w:marLeft w:val="480"/>
          <w:marRight w:val="0"/>
          <w:marTop w:val="0"/>
          <w:marBottom w:val="0"/>
          <w:divBdr>
            <w:top w:val="none" w:sz="0" w:space="0" w:color="auto"/>
            <w:left w:val="none" w:sz="0" w:space="0" w:color="auto"/>
            <w:bottom w:val="none" w:sz="0" w:space="0" w:color="auto"/>
            <w:right w:val="none" w:sz="0" w:space="0" w:color="auto"/>
          </w:divBdr>
        </w:div>
        <w:div w:id="1090587521">
          <w:marLeft w:val="480"/>
          <w:marRight w:val="0"/>
          <w:marTop w:val="0"/>
          <w:marBottom w:val="0"/>
          <w:divBdr>
            <w:top w:val="none" w:sz="0" w:space="0" w:color="auto"/>
            <w:left w:val="none" w:sz="0" w:space="0" w:color="auto"/>
            <w:bottom w:val="none" w:sz="0" w:space="0" w:color="auto"/>
            <w:right w:val="none" w:sz="0" w:space="0" w:color="auto"/>
          </w:divBdr>
        </w:div>
        <w:div w:id="1497726384">
          <w:marLeft w:val="480"/>
          <w:marRight w:val="0"/>
          <w:marTop w:val="0"/>
          <w:marBottom w:val="0"/>
          <w:divBdr>
            <w:top w:val="none" w:sz="0" w:space="0" w:color="auto"/>
            <w:left w:val="none" w:sz="0" w:space="0" w:color="auto"/>
            <w:bottom w:val="none" w:sz="0" w:space="0" w:color="auto"/>
            <w:right w:val="none" w:sz="0" w:space="0" w:color="auto"/>
          </w:divBdr>
        </w:div>
        <w:div w:id="2013871726">
          <w:marLeft w:val="480"/>
          <w:marRight w:val="0"/>
          <w:marTop w:val="0"/>
          <w:marBottom w:val="0"/>
          <w:divBdr>
            <w:top w:val="none" w:sz="0" w:space="0" w:color="auto"/>
            <w:left w:val="none" w:sz="0" w:space="0" w:color="auto"/>
            <w:bottom w:val="none" w:sz="0" w:space="0" w:color="auto"/>
            <w:right w:val="none" w:sz="0" w:space="0" w:color="auto"/>
          </w:divBdr>
        </w:div>
        <w:div w:id="438725603">
          <w:marLeft w:val="480"/>
          <w:marRight w:val="0"/>
          <w:marTop w:val="0"/>
          <w:marBottom w:val="0"/>
          <w:divBdr>
            <w:top w:val="none" w:sz="0" w:space="0" w:color="auto"/>
            <w:left w:val="none" w:sz="0" w:space="0" w:color="auto"/>
            <w:bottom w:val="none" w:sz="0" w:space="0" w:color="auto"/>
            <w:right w:val="none" w:sz="0" w:space="0" w:color="auto"/>
          </w:divBdr>
        </w:div>
        <w:div w:id="452212722">
          <w:marLeft w:val="480"/>
          <w:marRight w:val="0"/>
          <w:marTop w:val="0"/>
          <w:marBottom w:val="0"/>
          <w:divBdr>
            <w:top w:val="none" w:sz="0" w:space="0" w:color="auto"/>
            <w:left w:val="none" w:sz="0" w:space="0" w:color="auto"/>
            <w:bottom w:val="none" w:sz="0" w:space="0" w:color="auto"/>
            <w:right w:val="none" w:sz="0" w:space="0" w:color="auto"/>
          </w:divBdr>
        </w:div>
        <w:div w:id="1468165394">
          <w:marLeft w:val="480"/>
          <w:marRight w:val="0"/>
          <w:marTop w:val="0"/>
          <w:marBottom w:val="0"/>
          <w:divBdr>
            <w:top w:val="none" w:sz="0" w:space="0" w:color="auto"/>
            <w:left w:val="none" w:sz="0" w:space="0" w:color="auto"/>
            <w:bottom w:val="none" w:sz="0" w:space="0" w:color="auto"/>
            <w:right w:val="none" w:sz="0" w:space="0" w:color="auto"/>
          </w:divBdr>
        </w:div>
        <w:div w:id="2009937399">
          <w:marLeft w:val="480"/>
          <w:marRight w:val="0"/>
          <w:marTop w:val="0"/>
          <w:marBottom w:val="0"/>
          <w:divBdr>
            <w:top w:val="none" w:sz="0" w:space="0" w:color="auto"/>
            <w:left w:val="none" w:sz="0" w:space="0" w:color="auto"/>
            <w:bottom w:val="none" w:sz="0" w:space="0" w:color="auto"/>
            <w:right w:val="none" w:sz="0" w:space="0" w:color="auto"/>
          </w:divBdr>
        </w:div>
        <w:div w:id="1432240255">
          <w:marLeft w:val="480"/>
          <w:marRight w:val="0"/>
          <w:marTop w:val="0"/>
          <w:marBottom w:val="0"/>
          <w:divBdr>
            <w:top w:val="none" w:sz="0" w:space="0" w:color="auto"/>
            <w:left w:val="none" w:sz="0" w:space="0" w:color="auto"/>
            <w:bottom w:val="none" w:sz="0" w:space="0" w:color="auto"/>
            <w:right w:val="none" w:sz="0" w:space="0" w:color="auto"/>
          </w:divBdr>
        </w:div>
        <w:div w:id="1685521632">
          <w:marLeft w:val="480"/>
          <w:marRight w:val="0"/>
          <w:marTop w:val="0"/>
          <w:marBottom w:val="0"/>
          <w:divBdr>
            <w:top w:val="none" w:sz="0" w:space="0" w:color="auto"/>
            <w:left w:val="none" w:sz="0" w:space="0" w:color="auto"/>
            <w:bottom w:val="none" w:sz="0" w:space="0" w:color="auto"/>
            <w:right w:val="none" w:sz="0" w:space="0" w:color="auto"/>
          </w:divBdr>
        </w:div>
        <w:div w:id="2084138374">
          <w:marLeft w:val="480"/>
          <w:marRight w:val="0"/>
          <w:marTop w:val="0"/>
          <w:marBottom w:val="0"/>
          <w:divBdr>
            <w:top w:val="none" w:sz="0" w:space="0" w:color="auto"/>
            <w:left w:val="none" w:sz="0" w:space="0" w:color="auto"/>
            <w:bottom w:val="none" w:sz="0" w:space="0" w:color="auto"/>
            <w:right w:val="none" w:sz="0" w:space="0" w:color="auto"/>
          </w:divBdr>
        </w:div>
        <w:div w:id="1187061586">
          <w:marLeft w:val="480"/>
          <w:marRight w:val="0"/>
          <w:marTop w:val="0"/>
          <w:marBottom w:val="0"/>
          <w:divBdr>
            <w:top w:val="none" w:sz="0" w:space="0" w:color="auto"/>
            <w:left w:val="none" w:sz="0" w:space="0" w:color="auto"/>
            <w:bottom w:val="none" w:sz="0" w:space="0" w:color="auto"/>
            <w:right w:val="none" w:sz="0" w:space="0" w:color="auto"/>
          </w:divBdr>
        </w:div>
        <w:div w:id="713506915">
          <w:marLeft w:val="480"/>
          <w:marRight w:val="0"/>
          <w:marTop w:val="0"/>
          <w:marBottom w:val="0"/>
          <w:divBdr>
            <w:top w:val="none" w:sz="0" w:space="0" w:color="auto"/>
            <w:left w:val="none" w:sz="0" w:space="0" w:color="auto"/>
            <w:bottom w:val="none" w:sz="0" w:space="0" w:color="auto"/>
            <w:right w:val="none" w:sz="0" w:space="0" w:color="auto"/>
          </w:divBdr>
        </w:div>
        <w:div w:id="1105618859">
          <w:marLeft w:val="480"/>
          <w:marRight w:val="0"/>
          <w:marTop w:val="0"/>
          <w:marBottom w:val="0"/>
          <w:divBdr>
            <w:top w:val="none" w:sz="0" w:space="0" w:color="auto"/>
            <w:left w:val="none" w:sz="0" w:space="0" w:color="auto"/>
            <w:bottom w:val="none" w:sz="0" w:space="0" w:color="auto"/>
            <w:right w:val="none" w:sz="0" w:space="0" w:color="auto"/>
          </w:divBdr>
        </w:div>
        <w:div w:id="777988783">
          <w:marLeft w:val="480"/>
          <w:marRight w:val="0"/>
          <w:marTop w:val="0"/>
          <w:marBottom w:val="0"/>
          <w:divBdr>
            <w:top w:val="none" w:sz="0" w:space="0" w:color="auto"/>
            <w:left w:val="none" w:sz="0" w:space="0" w:color="auto"/>
            <w:bottom w:val="none" w:sz="0" w:space="0" w:color="auto"/>
            <w:right w:val="none" w:sz="0" w:space="0" w:color="auto"/>
          </w:divBdr>
        </w:div>
        <w:div w:id="420418626">
          <w:marLeft w:val="480"/>
          <w:marRight w:val="0"/>
          <w:marTop w:val="0"/>
          <w:marBottom w:val="0"/>
          <w:divBdr>
            <w:top w:val="none" w:sz="0" w:space="0" w:color="auto"/>
            <w:left w:val="none" w:sz="0" w:space="0" w:color="auto"/>
            <w:bottom w:val="none" w:sz="0" w:space="0" w:color="auto"/>
            <w:right w:val="none" w:sz="0" w:space="0" w:color="auto"/>
          </w:divBdr>
        </w:div>
        <w:div w:id="1149596726">
          <w:marLeft w:val="480"/>
          <w:marRight w:val="0"/>
          <w:marTop w:val="0"/>
          <w:marBottom w:val="0"/>
          <w:divBdr>
            <w:top w:val="none" w:sz="0" w:space="0" w:color="auto"/>
            <w:left w:val="none" w:sz="0" w:space="0" w:color="auto"/>
            <w:bottom w:val="none" w:sz="0" w:space="0" w:color="auto"/>
            <w:right w:val="none" w:sz="0" w:space="0" w:color="auto"/>
          </w:divBdr>
        </w:div>
        <w:div w:id="1415512477">
          <w:marLeft w:val="480"/>
          <w:marRight w:val="0"/>
          <w:marTop w:val="0"/>
          <w:marBottom w:val="0"/>
          <w:divBdr>
            <w:top w:val="none" w:sz="0" w:space="0" w:color="auto"/>
            <w:left w:val="none" w:sz="0" w:space="0" w:color="auto"/>
            <w:bottom w:val="none" w:sz="0" w:space="0" w:color="auto"/>
            <w:right w:val="none" w:sz="0" w:space="0" w:color="auto"/>
          </w:divBdr>
        </w:div>
        <w:div w:id="1914044939">
          <w:marLeft w:val="480"/>
          <w:marRight w:val="0"/>
          <w:marTop w:val="0"/>
          <w:marBottom w:val="0"/>
          <w:divBdr>
            <w:top w:val="none" w:sz="0" w:space="0" w:color="auto"/>
            <w:left w:val="none" w:sz="0" w:space="0" w:color="auto"/>
            <w:bottom w:val="none" w:sz="0" w:space="0" w:color="auto"/>
            <w:right w:val="none" w:sz="0" w:space="0" w:color="auto"/>
          </w:divBdr>
        </w:div>
        <w:div w:id="1514608410">
          <w:marLeft w:val="480"/>
          <w:marRight w:val="0"/>
          <w:marTop w:val="0"/>
          <w:marBottom w:val="0"/>
          <w:divBdr>
            <w:top w:val="none" w:sz="0" w:space="0" w:color="auto"/>
            <w:left w:val="none" w:sz="0" w:space="0" w:color="auto"/>
            <w:bottom w:val="none" w:sz="0" w:space="0" w:color="auto"/>
            <w:right w:val="none" w:sz="0" w:space="0" w:color="auto"/>
          </w:divBdr>
        </w:div>
        <w:div w:id="1062873246">
          <w:marLeft w:val="480"/>
          <w:marRight w:val="0"/>
          <w:marTop w:val="0"/>
          <w:marBottom w:val="0"/>
          <w:divBdr>
            <w:top w:val="none" w:sz="0" w:space="0" w:color="auto"/>
            <w:left w:val="none" w:sz="0" w:space="0" w:color="auto"/>
            <w:bottom w:val="none" w:sz="0" w:space="0" w:color="auto"/>
            <w:right w:val="none" w:sz="0" w:space="0" w:color="auto"/>
          </w:divBdr>
        </w:div>
        <w:div w:id="1169714733">
          <w:marLeft w:val="480"/>
          <w:marRight w:val="0"/>
          <w:marTop w:val="0"/>
          <w:marBottom w:val="0"/>
          <w:divBdr>
            <w:top w:val="none" w:sz="0" w:space="0" w:color="auto"/>
            <w:left w:val="none" w:sz="0" w:space="0" w:color="auto"/>
            <w:bottom w:val="none" w:sz="0" w:space="0" w:color="auto"/>
            <w:right w:val="none" w:sz="0" w:space="0" w:color="auto"/>
          </w:divBdr>
        </w:div>
        <w:div w:id="1280382488">
          <w:marLeft w:val="480"/>
          <w:marRight w:val="0"/>
          <w:marTop w:val="0"/>
          <w:marBottom w:val="0"/>
          <w:divBdr>
            <w:top w:val="none" w:sz="0" w:space="0" w:color="auto"/>
            <w:left w:val="none" w:sz="0" w:space="0" w:color="auto"/>
            <w:bottom w:val="none" w:sz="0" w:space="0" w:color="auto"/>
            <w:right w:val="none" w:sz="0" w:space="0" w:color="auto"/>
          </w:divBdr>
        </w:div>
        <w:div w:id="587814622">
          <w:marLeft w:val="480"/>
          <w:marRight w:val="0"/>
          <w:marTop w:val="0"/>
          <w:marBottom w:val="0"/>
          <w:divBdr>
            <w:top w:val="none" w:sz="0" w:space="0" w:color="auto"/>
            <w:left w:val="none" w:sz="0" w:space="0" w:color="auto"/>
            <w:bottom w:val="none" w:sz="0" w:space="0" w:color="auto"/>
            <w:right w:val="none" w:sz="0" w:space="0" w:color="auto"/>
          </w:divBdr>
        </w:div>
        <w:div w:id="326441720">
          <w:marLeft w:val="480"/>
          <w:marRight w:val="0"/>
          <w:marTop w:val="0"/>
          <w:marBottom w:val="0"/>
          <w:divBdr>
            <w:top w:val="none" w:sz="0" w:space="0" w:color="auto"/>
            <w:left w:val="none" w:sz="0" w:space="0" w:color="auto"/>
            <w:bottom w:val="none" w:sz="0" w:space="0" w:color="auto"/>
            <w:right w:val="none" w:sz="0" w:space="0" w:color="auto"/>
          </w:divBdr>
        </w:div>
        <w:div w:id="802309482">
          <w:marLeft w:val="480"/>
          <w:marRight w:val="0"/>
          <w:marTop w:val="0"/>
          <w:marBottom w:val="0"/>
          <w:divBdr>
            <w:top w:val="none" w:sz="0" w:space="0" w:color="auto"/>
            <w:left w:val="none" w:sz="0" w:space="0" w:color="auto"/>
            <w:bottom w:val="none" w:sz="0" w:space="0" w:color="auto"/>
            <w:right w:val="none" w:sz="0" w:space="0" w:color="auto"/>
          </w:divBdr>
        </w:div>
        <w:div w:id="2122065845">
          <w:marLeft w:val="480"/>
          <w:marRight w:val="0"/>
          <w:marTop w:val="0"/>
          <w:marBottom w:val="0"/>
          <w:divBdr>
            <w:top w:val="none" w:sz="0" w:space="0" w:color="auto"/>
            <w:left w:val="none" w:sz="0" w:space="0" w:color="auto"/>
            <w:bottom w:val="none" w:sz="0" w:space="0" w:color="auto"/>
            <w:right w:val="none" w:sz="0" w:space="0" w:color="auto"/>
          </w:divBdr>
        </w:div>
        <w:div w:id="1532064180">
          <w:marLeft w:val="480"/>
          <w:marRight w:val="0"/>
          <w:marTop w:val="0"/>
          <w:marBottom w:val="0"/>
          <w:divBdr>
            <w:top w:val="none" w:sz="0" w:space="0" w:color="auto"/>
            <w:left w:val="none" w:sz="0" w:space="0" w:color="auto"/>
            <w:bottom w:val="none" w:sz="0" w:space="0" w:color="auto"/>
            <w:right w:val="none" w:sz="0" w:space="0" w:color="auto"/>
          </w:divBdr>
        </w:div>
        <w:div w:id="1063285890">
          <w:marLeft w:val="480"/>
          <w:marRight w:val="0"/>
          <w:marTop w:val="0"/>
          <w:marBottom w:val="0"/>
          <w:divBdr>
            <w:top w:val="none" w:sz="0" w:space="0" w:color="auto"/>
            <w:left w:val="none" w:sz="0" w:space="0" w:color="auto"/>
            <w:bottom w:val="none" w:sz="0" w:space="0" w:color="auto"/>
            <w:right w:val="none" w:sz="0" w:space="0" w:color="auto"/>
          </w:divBdr>
        </w:div>
        <w:div w:id="1415317043">
          <w:marLeft w:val="480"/>
          <w:marRight w:val="0"/>
          <w:marTop w:val="0"/>
          <w:marBottom w:val="0"/>
          <w:divBdr>
            <w:top w:val="none" w:sz="0" w:space="0" w:color="auto"/>
            <w:left w:val="none" w:sz="0" w:space="0" w:color="auto"/>
            <w:bottom w:val="none" w:sz="0" w:space="0" w:color="auto"/>
            <w:right w:val="none" w:sz="0" w:space="0" w:color="auto"/>
          </w:divBdr>
        </w:div>
        <w:div w:id="1310549144">
          <w:marLeft w:val="480"/>
          <w:marRight w:val="0"/>
          <w:marTop w:val="0"/>
          <w:marBottom w:val="0"/>
          <w:divBdr>
            <w:top w:val="none" w:sz="0" w:space="0" w:color="auto"/>
            <w:left w:val="none" w:sz="0" w:space="0" w:color="auto"/>
            <w:bottom w:val="none" w:sz="0" w:space="0" w:color="auto"/>
            <w:right w:val="none" w:sz="0" w:space="0" w:color="auto"/>
          </w:divBdr>
        </w:div>
        <w:div w:id="1177571861">
          <w:marLeft w:val="480"/>
          <w:marRight w:val="0"/>
          <w:marTop w:val="0"/>
          <w:marBottom w:val="0"/>
          <w:divBdr>
            <w:top w:val="none" w:sz="0" w:space="0" w:color="auto"/>
            <w:left w:val="none" w:sz="0" w:space="0" w:color="auto"/>
            <w:bottom w:val="none" w:sz="0" w:space="0" w:color="auto"/>
            <w:right w:val="none" w:sz="0" w:space="0" w:color="auto"/>
          </w:divBdr>
        </w:div>
        <w:div w:id="176236871">
          <w:marLeft w:val="480"/>
          <w:marRight w:val="0"/>
          <w:marTop w:val="0"/>
          <w:marBottom w:val="0"/>
          <w:divBdr>
            <w:top w:val="none" w:sz="0" w:space="0" w:color="auto"/>
            <w:left w:val="none" w:sz="0" w:space="0" w:color="auto"/>
            <w:bottom w:val="none" w:sz="0" w:space="0" w:color="auto"/>
            <w:right w:val="none" w:sz="0" w:space="0" w:color="auto"/>
          </w:divBdr>
        </w:div>
        <w:div w:id="509025087">
          <w:marLeft w:val="480"/>
          <w:marRight w:val="0"/>
          <w:marTop w:val="0"/>
          <w:marBottom w:val="0"/>
          <w:divBdr>
            <w:top w:val="none" w:sz="0" w:space="0" w:color="auto"/>
            <w:left w:val="none" w:sz="0" w:space="0" w:color="auto"/>
            <w:bottom w:val="none" w:sz="0" w:space="0" w:color="auto"/>
            <w:right w:val="none" w:sz="0" w:space="0" w:color="auto"/>
          </w:divBdr>
        </w:div>
        <w:div w:id="1634291323">
          <w:marLeft w:val="480"/>
          <w:marRight w:val="0"/>
          <w:marTop w:val="0"/>
          <w:marBottom w:val="0"/>
          <w:divBdr>
            <w:top w:val="none" w:sz="0" w:space="0" w:color="auto"/>
            <w:left w:val="none" w:sz="0" w:space="0" w:color="auto"/>
            <w:bottom w:val="none" w:sz="0" w:space="0" w:color="auto"/>
            <w:right w:val="none" w:sz="0" w:space="0" w:color="auto"/>
          </w:divBdr>
        </w:div>
        <w:div w:id="1697074234">
          <w:marLeft w:val="480"/>
          <w:marRight w:val="0"/>
          <w:marTop w:val="0"/>
          <w:marBottom w:val="0"/>
          <w:divBdr>
            <w:top w:val="none" w:sz="0" w:space="0" w:color="auto"/>
            <w:left w:val="none" w:sz="0" w:space="0" w:color="auto"/>
            <w:bottom w:val="none" w:sz="0" w:space="0" w:color="auto"/>
            <w:right w:val="none" w:sz="0" w:space="0" w:color="auto"/>
          </w:divBdr>
        </w:div>
        <w:div w:id="1574585889">
          <w:marLeft w:val="480"/>
          <w:marRight w:val="0"/>
          <w:marTop w:val="0"/>
          <w:marBottom w:val="0"/>
          <w:divBdr>
            <w:top w:val="none" w:sz="0" w:space="0" w:color="auto"/>
            <w:left w:val="none" w:sz="0" w:space="0" w:color="auto"/>
            <w:bottom w:val="none" w:sz="0" w:space="0" w:color="auto"/>
            <w:right w:val="none" w:sz="0" w:space="0" w:color="auto"/>
          </w:divBdr>
        </w:div>
        <w:div w:id="180821882">
          <w:marLeft w:val="480"/>
          <w:marRight w:val="0"/>
          <w:marTop w:val="0"/>
          <w:marBottom w:val="0"/>
          <w:divBdr>
            <w:top w:val="none" w:sz="0" w:space="0" w:color="auto"/>
            <w:left w:val="none" w:sz="0" w:space="0" w:color="auto"/>
            <w:bottom w:val="none" w:sz="0" w:space="0" w:color="auto"/>
            <w:right w:val="none" w:sz="0" w:space="0" w:color="auto"/>
          </w:divBdr>
        </w:div>
        <w:div w:id="789714122">
          <w:marLeft w:val="480"/>
          <w:marRight w:val="0"/>
          <w:marTop w:val="0"/>
          <w:marBottom w:val="0"/>
          <w:divBdr>
            <w:top w:val="none" w:sz="0" w:space="0" w:color="auto"/>
            <w:left w:val="none" w:sz="0" w:space="0" w:color="auto"/>
            <w:bottom w:val="none" w:sz="0" w:space="0" w:color="auto"/>
            <w:right w:val="none" w:sz="0" w:space="0" w:color="auto"/>
          </w:divBdr>
        </w:div>
        <w:div w:id="352390120">
          <w:marLeft w:val="480"/>
          <w:marRight w:val="0"/>
          <w:marTop w:val="0"/>
          <w:marBottom w:val="0"/>
          <w:divBdr>
            <w:top w:val="none" w:sz="0" w:space="0" w:color="auto"/>
            <w:left w:val="none" w:sz="0" w:space="0" w:color="auto"/>
            <w:bottom w:val="none" w:sz="0" w:space="0" w:color="auto"/>
            <w:right w:val="none" w:sz="0" w:space="0" w:color="auto"/>
          </w:divBdr>
        </w:div>
        <w:div w:id="1133793654">
          <w:marLeft w:val="480"/>
          <w:marRight w:val="0"/>
          <w:marTop w:val="0"/>
          <w:marBottom w:val="0"/>
          <w:divBdr>
            <w:top w:val="none" w:sz="0" w:space="0" w:color="auto"/>
            <w:left w:val="none" w:sz="0" w:space="0" w:color="auto"/>
            <w:bottom w:val="none" w:sz="0" w:space="0" w:color="auto"/>
            <w:right w:val="none" w:sz="0" w:space="0" w:color="auto"/>
          </w:divBdr>
        </w:div>
        <w:div w:id="1144157968">
          <w:marLeft w:val="480"/>
          <w:marRight w:val="0"/>
          <w:marTop w:val="0"/>
          <w:marBottom w:val="0"/>
          <w:divBdr>
            <w:top w:val="none" w:sz="0" w:space="0" w:color="auto"/>
            <w:left w:val="none" w:sz="0" w:space="0" w:color="auto"/>
            <w:bottom w:val="none" w:sz="0" w:space="0" w:color="auto"/>
            <w:right w:val="none" w:sz="0" w:space="0" w:color="auto"/>
          </w:divBdr>
        </w:div>
        <w:div w:id="1292008880">
          <w:marLeft w:val="480"/>
          <w:marRight w:val="0"/>
          <w:marTop w:val="0"/>
          <w:marBottom w:val="0"/>
          <w:divBdr>
            <w:top w:val="none" w:sz="0" w:space="0" w:color="auto"/>
            <w:left w:val="none" w:sz="0" w:space="0" w:color="auto"/>
            <w:bottom w:val="none" w:sz="0" w:space="0" w:color="auto"/>
            <w:right w:val="none" w:sz="0" w:space="0" w:color="auto"/>
          </w:divBdr>
        </w:div>
        <w:div w:id="1705983248">
          <w:marLeft w:val="480"/>
          <w:marRight w:val="0"/>
          <w:marTop w:val="0"/>
          <w:marBottom w:val="0"/>
          <w:divBdr>
            <w:top w:val="none" w:sz="0" w:space="0" w:color="auto"/>
            <w:left w:val="none" w:sz="0" w:space="0" w:color="auto"/>
            <w:bottom w:val="none" w:sz="0" w:space="0" w:color="auto"/>
            <w:right w:val="none" w:sz="0" w:space="0" w:color="auto"/>
          </w:divBdr>
        </w:div>
        <w:div w:id="485048293">
          <w:marLeft w:val="480"/>
          <w:marRight w:val="0"/>
          <w:marTop w:val="0"/>
          <w:marBottom w:val="0"/>
          <w:divBdr>
            <w:top w:val="none" w:sz="0" w:space="0" w:color="auto"/>
            <w:left w:val="none" w:sz="0" w:space="0" w:color="auto"/>
            <w:bottom w:val="none" w:sz="0" w:space="0" w:color="auto"/>
            <w:right w:val="none" w:sz="0" w:space="0" w:color="auto"/>
          </w:divBdr>
        </w:div>
        <w:div w:id="1007364401">
          <w:marLeft w:val="480"/>
          <w:marRight w:val="0"/>
          <w:marTop w:val="0"/>
          <w:marBottom w:val="0"/>
          <w:divBdr>
            <w:top w:val="none" w:sz="0" w:space="0" w:color="auto"/>
            <w:left w:val="none" w:sz="0" w:space="0" w:color="auto"/>
            <w:bottom w:val="none" w:sz="0" w:space="0" w:color="auto"/>
            <w:right w:val="none" w:sz="0" w:space="0" w:color="auto"/>
          </w:divBdr>
        </w:div>
        <w:div w:id="1144809387">
          <w:marLeft w:val="480"/>
          <w:marRight w:val="0"/>
          <w:marTop w:val="0"/>
          <w:marBottom w:val="0"/>
          <w:divBdr>
            <w:top w:val="none" w:sz="0" w:space="0" w:color="auto"/>
            <w:left w:val="none" w:sz="0" w:space="0" w:color="auto"/>
            <w:bottom w:val="none" w:sz="0" w:space="0" w:color="auto"/>
            <w:right w:val="none" w:sz="0" w:space="0" w:color="auto"/>
          </w:divBdr>
        </w:div>
        <w:div w:id="627319750">
          <w:marLeft w:val="480"/>
          <w:marRight w:val="0"/>
          <w:marTop w:val="0"/>
          <w:marBottom w:val="0"/>
          <w:divBdr>
            <w:top w:val="none" w:sz="0" w:space="0" w:color="auto"/>
            <w:left w:val="none" w:sz="0" w:space="0" w:color="auto"/>
            <w:bottom w:val="none" w:sz="0" w:space="0" w:color="auto"/>
            <w:right w:val="none" w:sz="0" w:space="0" w:color="auto"/>
          </w:divBdr>
        </w:div>
        <w:div w:id="2084183207">
          <w:marLeft w:val="480"/>
          <w:marRight w:val="0"/>
          <w:marTop w:val="0"/>
          <w:marBottom w:val="0"/>
          <w:divBdr>
            <w:top w:val="none" w:sz="0" w:space="0" w:color="auto"/>
            <w:left w:val="none" w:sz="0" w:space="0" w:color="auto"/>
            <w:bottom w:val="none" w:sz="0" w:space="0" w:color="auto"/>
            <w:right w:val="none" w:sz="0" w:space="0" w:color="auto"/>
          </w:divBdr>
        </w:div>
        <w:div w:id="1063523113">
          <w:marLeft w:val="480"/>
          <w:marRight w:val="0"/>
          <w:marTop w:val="0"/>
          <w:marBottom w:val="0"/>
          <w:divBdr>
            <w:top w:val="none" w:sz="0" w:space="0" w:color="auto"/>
            <w:left w:val="none" w:sz="0" w:space="0" w:color="auto"/>
            <w:bottom w:val="none" w:sz="0" w:space="0" w:color="auto"/>
            <w:right w:val="none" w:sz="0" w:space="0" w:color="auto"/>
          </w:divBdr>
        </w:div>
        <w:div w:id="137769944">
          <w:marLeft w:val="480"/>
          <w:marRight w:val="0"/>
          <w:marTop w:val="0"/>
          <w:marBottom w:val="0"/>
          <w:divBdr>
            <w:top w:val="none" w:sz="0" w:space="0" w:color="auto"/>
            <w:left w:val="none" w:sz="0" w:space="0" w:color="auto"/>
            <w:bottom w:val="none" w:sz="0" w:space="0" w:color="auto"/>
            <w:right w:val="none" w:sz="0" w:space="0" w:color="auto"/>
          </w:divBdr>
        </w:div>
        <w:div w:id="80373719">
          <w:marLeft w:val="480"/>
          <w:marRight w:val="0"/>
          <w:marTop w:val="0"/>
          <w:marBottom w:val="0"/>
          <w:divBdr>
            <w:top w:val="none" w:sz="0" w:space="0" w:color="auto"/>
            <w:left w:val="none" w:sz="0" w:space="0" w:color="auto"/>
            <w:bottom w:val="none" w:sz="0" w:space="0" w:color="auto"/>
            <w:right w:val="none" w:sz="0" w:space="0" w:color="auto"/>
          </w:divBdr>
        </w:div>
        <w:div w:id="1349673924">
          <w:marLeft w:val="480"/>
          <w:marRight w:val="0"/>
          <w:marTop w:val="0"/>
          <w:marBottom w:val="0"/>
          <w:divBdr>
            <w:top w:val="none" w:sz="0" w:space="0" w:color="auto"/>
            <w:left w:val="none" w:sz="0" w:space="0" w:color="auto"/>
            <w:bottom w:val="none" w:sz="0" w:space="0" w:color="auto"/>
            <w:right w:val="none" w:sz="0" w:space="0" w:color="auto"/>
          </w:divBdr>
        </w:div>
        <w:div w:id="1845051537">
          <w:marLeft w:val="480"/>
          <w:marRight w:val="0"/>
          <w:marTop w:val="0"/>
          <w:marBottom w:val="0"/>
          <w:divBdr>
            <w:top w:val="none" w:sz="0" w:space="0" w:color="auto"/>
            <w:left w:val="none" w:sz="0" w:space="0" w:color="auto"/>
            <w:bottom w:val="none" w:sz="0" w:space="0" w:color="auto"/>
            <w:right w:val="none" w:sz="0" w:space="0" w:color="auto"/>
          </w:divBdr>
        </w:div>
        <w:div w:id="684212287">
          <w:marLeft w:val="480"/>
          <w:marRight w:val="0"/>
          <w:marTop w:val="0"/>
          <w:marBottom w:val="0"/>
          <w:divBdr>
            <w:top w:val="none" w:sz="0" w:space="0" w:color="auto"/>
            <w:left w:val="none" w:sz="0" w:space="0" w:color="auto"/>
            <w:bottom w:val="none" w:sz="0" w:space="0" w:color="auto"/>
            <w:right w:val="none" w:sz="0" w:space="0" w:color="auto"/>
          </w:divBdr>
        </w:div>
        <w:div w:id="1315060291">
          <w:marLeft w:val="480"/>
          <w:marRight w:val="0"/>
          <w:marTop w:val="0"/>
          <w:marBottom w:val="0"/>
          <w:divBdr>
            <w:top w:val="none" w:sz="0" w:space="0" w:color="auto"/>
            <w:left w:val="none" w:sz="0" w:space="0" w:color="auto"/>
            <w:bottom w:val="none" w:sz="0" w:space="0" w:color="auto"/>
            <w:right w:val="none" w:sz="0" w:space="0" w:color="auto"/>
          </w:divBdr>
        </w:div>
        <w:div w:id="1082147142">
          <w:marLeft w:val="480"/>
          <w:marRight w:val="0"/>
          <w:marTop w:val="0"/>
          <w:marBottom w:val="0"/>
          <w:divBdr>
            <w:top w:val="none" w:sz="0" w:space="0" w:color="auto"/>
            <w:left w:val="none" w:sz="0" w:space="0" w:color="auto"/>
            <w:bottom w:val="none" w:sz="0" w:space="0" w:color="auto"/>
            <w:right w:val="none" w:sz="0" w:space="0" w:color="auto"/>
          </w:divBdr>
        </w:div>
        <w:div w:id="951785078">
          <w:marLeft w:val="480"/>
          <w:marRight w:val="0"/>
          <w:marTop w:val="0"/>
          <w:marBottom w:val="0"/>
          <w:divBdr>
            <w:top w:val="none" w:sz="0" w:space="0" w:color="auto"/>
            <w:left w:val="none" w:sz="0" w:space="0" w:color="auto"/>
            <w:bottom w:val="none" w:sz="0" w:space="0" w:color="auto"/>
            <w:right w:val="none" w:sz="0" w:space="0" w:color="auto"/>
          </w:divBdr>
        </w:div>
        <w:div w:id="1212107630">
          <w:marLeft w:val="480"/>
          <w:marRight w:val="0"/>
          <w:marTop w:val="0"/>
          <w:marBottom w:val="0"/>
          <w:divBdr>
            <w:top w:val="none" w:sz="0" w:space="0" w:color="auto"/>
            <w:left w:val="none" w:sz="0" w:space="0" w:color="auto"/>
            <w:bottom w:val="none" w:sz="0" w:space="0" w:color="auto"/>
            <w:right w:val="none" w:sz="0" w:space="0" w:color="auto"/>
          </w:divBdr>
        </w:div>
        <w:div w:id="1489519713">
          <w:marLeft w:val="480"/>
          <w:marRight w:val="0"/>
          <w:marTop w:val="0"/>
          <w:marBottom w:val="0"/>
          <w:divBdr>
            <w:top w:val="none" w:sz="0" w:space="0" w:color="auto"/>
            <w:left w:val="none" w:sz="0" w:space="0" w:color="auto"/>
            <w:bottom w:val="none" w:sz="0" w:space="0" w:color="auto"/>
            <w:right w:val="none" w:sz="0" w:space="0" w:color="auto"/>
          </w:divBdr>
        </w:div>
        <w:div w:id="1212502642">
          <w:marLeft w:val="480"/>
          <w:marRight w:val="0"/>
          <w:marTop w:val="0"/>
          <w:marBottom w:val="0"/>
          <w:divBdr>
            <w:top w:val="none" w:sz="0" w:space="0" w:color="auto"/>
            <w:left w:val="none" w:sz="0" w:space="0" w:color="auto"/>
            <w:bottom w:val="none" w:sz="0" w:space="0" w:color="auto"/>
            <w:right w:val="none" w:sz="0" w:space="0" w:color="auto"/>
          </w:divBdr>
        </w:div>
        <w:div w:id="155151506">
          <w:marLeft w:val="480"/>
          <w:marRight w:val="0"/>
          <w:marTop w:val="0"/>
          <w:marBottom w:val="0"/>
          <w:divBdr>
            <w:top w:val="none" w:sz="0" w:space="0" w:color="auto"/>
            <w:left w:val="none" w:sz="0" w:space="0" w:color="auto"/>
            <w:bottom w:val="none" w:sz="0" w:space="0" w:color="auto"/>
            <w:right w:val="none" w:sz="0" w:space="0" w:color="auto"/>
          </w:divBdr>
        </w:div>
        <w:div w:id="910971265">
          <w:marLeft w:val="480"/>
          <w:marRight w:val="0"/>
          <w:marTop w:val="0"/>
          <w:marBottom w:val="0"/>
          <w:divBdr>
            <w:top w:val="none" w:sz="0" w:space="0" w:color="auto"/>
            <w:left w:val="none" w:sz="0" w:space="0" w:color="auto"/>
            <w:bottom w:val="none" w:sz="0" w:space="0" w:color="auto"/>
            <w:right w:val="none" w:sz="0" w:space="0" w:color="auto"/>
          </w:divBdr>
        </w:div>
        <w:div w:id="1537890734">
          <w:marLeft w:val="480"/>
          <w:marRight w:val="0"/>
          <w:marTop w:val="0"/>
          <w:marBottom w:val="0"/>
          <w:divBdr>
            <w:top w:val="none" w:sz="0" w:space="0" w:color="auto"/>
            <w:left w:val="none" w:sz="0" w:space="0" w:color="auto"/>
            <w:bottom w:val="none" w:sz="0" w:space="0" w:color="auto"/>
            <w:right w:val="none" w:sz="0" w:space="0" w:color="auto"/>
          </w:divBdr>
        </w:div>
        <w:div w:id="140082472">
          <w:marLeft w:val="480"/>
          <w:marRight w:val="0"/>
          <w:marTop w:val="0"/>
          <w:marBottom w:val="0"/>
          <w:divBdr>
            <w:top w:val="none" w:sz="0" w:space="0" w:color="auto"/>
            <w:left w:val="none" w:sz="0" w:space="0" w:color="auto"/>
            <w:bottom w:val="none" w:sz="0" w:space="0" w:color="auto"/>
            <w:right w:val="none" w:sz="0" w:space="0" w:color="auto"/>
          </w:divBdr>
        </w:div>
        <w:div w:id="128591927">
          <w:marLeft w:val="480"/>
          <w:marRight w:val="0"/>
          <w:marTop w:val="0"/>
          <w:marBottom w:val="0"/>
          <w:divBdr>
            <w:top w:val="none" w:sz="0" w:space="0" w:color="auto"/>
            <w:left w:val="none" w:sz="0" w:space="0" w:color="auto"/>
            <w:bottom w:val="none" w:sz="0" w:space="0" w:color="auto"/>
            <w:right w:val="none" w:sz="0" w:space="0" w:color="auto"/>
          </w:divBdr>
        </w:div>
        <w:div w:id="1525098060">
          <w:marLeft w:val="480"/>
          <w:marRight w:val="0"/>
          <w:marTop w:val="0"/>
          <w:marBottom w:val="0"/>
          <w:divBdr>
            <w:top w:val="none" w:sz="0" w:space="0" w:color="auto"/>
            <w:left w:val="none" w:sz="0" w:space="0" w:color="auto"/>
            <w:bottom w:val="none" w:sz="0" w:space="0" w:color="auto"/>
            <w:right w:val="none" w:sz="0" w:space="0" w:color="auto"/>
          </w:divBdr>
        </w:div>
      </w:divsChild>
    </w:div>
    <w:div w:id="1064370491">
      <w:bodyDiv w:val="1"/>
      <w:marLeft w:val="0"/>
      <w:marRight w:val="0"/>
      <w:marTop w:val="0"/>
      <w:marBottom w:val="0"/>
      <w:divBdr>
        <w:top w:val="none" w:sz="0" w:space="0" w:color="auto"/>
        <w:left w:val="none" w:sz="0" w:space="0" w:color="auto"/>
        <w:bottom w:val="none" w:sz="0" w:space="0" w:color="auto"/>
        <w:right w:val="none" w:sz="0" w:space="0" w:color="auto"/>
      </w:divBdr>
    </w:div>
    <w:div w:id="1064598248">
      <w:bodyDiv w:val="1"/>
      <w:marLeft w:val="0"/>
      <w:marRight w:val="0"/>
      <w:marTop w:val="0"/>
      <w:marBottom w:val="0"/>
      <w:divBdr>
        <w:top w:val="none" w:sz="0" w:space="0" w:color="auto"/>
        <w:left w:val="none" w:sz="0" w:space="0" w:color="auto"/>
        <w:bottom w:val="none" w:sz="0" w:space="0" w:color="auto"/>
        <w:right w:val="none" w:sz="0" w:space="0" w:color="auto"/>
      </w:divBdr>
      <w:divsChild>
        <w:div w:id="175310063">
          <w:marLeft w:val="480"/>
          <w:marRight w:val="0"/>
          <w:marTop w:val="0"/>
          <w:marBottom w:val="0"/>
          <w:divBdr>
            <w:top w:val="none" w:sz="0" w:space="0" w:color="auto"/>
            <w:left w:val="none" w:sz="0" w:space="0" w:color="auto"/>
            <w:bottom w:val="none" w:sz="0" w:space="0" w:color="auto"/>
            <w:right w:val="none" w:sz="0" w:space="0" w:color="auto"/>
          </w:divBdr>
        </w:div>
        <w:div w:id="1405445690">
          <w:marLeft w:val="480"/>
          <w:marRight w:val="0"/>
          <w:marTop w:val="0"/>
          <w:marBottom w:val="0"/>
          <w:divBdr>
            <w:top w:val="none" w:sz="0" w:space="0" w:color="auto"/>
            <w:left w:val="none" w:sz="0" w:space="0" w:color="auto"/>
            <w:bottom w:val="none" w:sz="0" w:space="0" w:color="auto"/>
            <w:right w:val="none" w:sz="0" w:space="0" w:color="auto"/>
          </w:divBdr>
        </w:div>
        <w:div w:id="1653605917">
          <w:marLeft w:val="480"/>
          <w:marRight w:val="0"/>
          <w:marTop w:val="0"/>
          <w:marBottom w:val="0"/>
          <w:divBdr>
            <w:top w:val="none" w:sz="0" w:space="0" w:color="auto"/>
            <w:left w:val="none" w:sz="0" w:space="0" w:color="auto"/>
            <w:bottom w:val="none" w:sz="0" w:space="0" w:color="auto"/>
            <w:right w:val="none" w:sz="0" w:space="0" w:color="auto"/>
          </w:divBdr>
        </w:div>
        <w:div w:id="485442488">
          <w:marLeft w:val="480"/>
          <w:marRight w:val="0"/>
          <w:marTop w:val="0"/>
          <w:marBottom w:val="0"/>
          <w:divBdr>
            <w:top w:val="none" w:sz="0" w:space="0" w:color="auto"/>
            <w:left w:val="none" w:sz="0" w:space="0" w:color="auto"/>
            <w:bottom w:val="none" w:sz="0" w:space="0" w:color="auto"/>
            <w:right w:val="none" w:sz="0" w:space="0" w:color="auto"/>
          </w:divBdr>
        </w:div>
        <w:div w:id="34283092">
          <w:marLeft w:val="480"/>
          <w:marRight w:val="0"/>
          <w:marTop w:val="0"/>
          <w:marBottom w:val="0"/>
          <w:divBdr>
            <w:top w:val="none" w:sz="0" w:space="0" w:color="auto"/>
            <w:left w:val="none" w:sz="0" w:space="0" w:color="auto"/>
            <w:bottom w:val="none" w:sz="0" w:space="0" w:color="auto"/>
            <w:right w:val="none" w:sz="0" w:space="0" w:color="auto"/>
          </w:divBdr>
        </w:div>
        <w:div w:id="2141989587">
          <w:marLeft w:val="480"/>
          <w:marRight w:val="0"/>
          <w:marTop w:val="0"/>
          <w:marBottom w:val="0"/>
          <w:divBdr>
            <w:top w:val="none" w:sz="0" w:space="0" w:color="auto"/>
            <w:left w:val="none" w:sz="0" w:space="0" w:color="auto"/>
            <w:bottom w:val="none" w:sz="0" w:space="0" w:color="auto"/>
            <w:right w:val="none" w:sz="0" w:space="0" w:color="auto"/>
          </w:divBdr>
        </w:div>
        <w:div w:id="2087218376">
          <w:marLeft w:val="480"/>
          <w:marRight w:val="0"/>
          <w:marTop w:val="0"/>
          <w:marBottom w:val="0"/>
          <w:divBdr>
            <w:top w:val="none" w:sz="0" w:space="0" w:color="auto"/>
            <w:left w:val="none" w:sz="0" w:space="0" w:color="auto"/>
            <w:bottom w:val="none" w:sz="0" w:space="0" w:color="auto"/>
            <w:right w:val="none" w:sz="0" w:space="0" w:color="auto"/>
          </w:divBdr>
        </w:div>
        <w:div w:id="1836874547">
          <w:marLeft w:val="480"/>
          <w:marRight w:val="0"/>
          <w:marTop w:val="0"/>
          <w:marBottom w:val="0"/>
          <w:divBdr>
            <w:top w:val="none" w:sz="0" w:space="0" w:color="auto"/>
            <w:left w:val="none" w:sz="0" w:space="0" w:color="auto"/>
            <w:bottom w:val="none" w:sz="0" w:space="0" w:color="auto"/>
            <w:right w:val="none" w:sz="0" w:space="0" w:color="auto"/>
          </w:divBdr>
        </w:div>
        <w:div w:id="91711077">
          <w:marLeft w:val="480"/>
          <w:marRight w:val="0"/>
          <w:marTop w:val="0"/>
          <w:marBottom w:val="0"/>
          <w:divBdr>
            <w:top w:val="none" w:sz="0" w:space="0" w:color="auto"/>
            <w:left w:val="none" w:sz="0" w:space="0" w:color="auto"/>
            <w:bottom w:val="none" w:sz="0" w:space="0" w:color="auto"/>
            <w:right w:val="none" w:sz="0" w:space="0" w:color="auto"/>
          </w:divBdr>
        </w:div>
        <w:div w:id="1165707588">
          <w:marLeft w:val="480"/>
          <w:marRight w:val="0"/>
          <w:marTop w:val="0"/>
          <w:marBottom w:val="0"/>
          <w:divBdr>
            <w:top w:val="none" w:sz="0" w:space="0" w:color="auto"/>
            <w:left w:val="none" w:sz="0" w:space="0" w:color="auto"/>
            <w:bottom w:val="none" w:sz="0" w:space="0" w:color="auto"/>
            <w:right w:val="none" w:sz="0" w:space="0" w:color="auto"/>
          </w:divBdr>
        </w:div>
        <w:div w:id="1299996892">
          <w:marLeft w:val="480"/>
          <w:marRight w:val="0"/>
          <w:marTop w:val="0"/>
          <w:marBottom w:val="0"/>
          <w:divBdr>
            <w:top w:val="none" w:sz="0" w:space="0" w:color="auto"/>
            <w:left w:val="none" w:sz="0" w:space="0" w:color="auto"/>
            <w:bottom w:val="none" w:sz="0" w:space="0" w:color="auto"/>
            <w:right w:val="none" w:sz="0" w:space="0" w:color="auto"/>
          </w:divBdr>
        </w:div>
        <w:div w:id="2017147926">
          <w:marLeft w:val="480"/>
          <w:marRight w:val="0"/>
          <w:marTop w:val="0"/>
          <w:marBottom w:val="0"/>
          <w:divBdr>
            <w:top w:val="none" w:sz="0" w:space="0" w:color="auto"/>
            <w:left w:val="none" w:sz="0" w:space="0" w:color="auto"/>
            <w:bottom w:val="none" w:sz="0" w:space="0" w:color="auto"/>
            <w:right w:val="none" w:sz="0" w:space="0" w:color="auto"/>
          </w:divBdr>
        </w:div>
        <w:div w:id="1060053307">
          <w:marLeft w:val="480"/>
          <w:marRight w:val="0"/>
          <w:marTop w:val="0"/>
          <w:marBottom w:val="0"/>
          <w:divBdr>
            <w:top w:val="none" w:sz="0" w:space="0" w:color="auto"/>
            <w:left w:val="none" w:sz="0" w:space="0" w:color="auto"/>
            <w:bottom w:val="none" w:sz="0" w:space="0" w:color="auto"/>
            <w:right w:val="none" w:sz="0" w:space="0" w:color="auto"/>
          </w:divBdr>
        </w:div>
        <w:div w:id="1796288320">
          <w:marLeft w:val="480"/>
          <w:marRight w:val="0"/>
          <w:marTop w:val="0"/>
          <w:marBottom w:val="0"/>
          <w:divBdr>
            <w:top w:val="none" w:sz="0" w:space="0" w:color="auto"/>
            <w:left w:val="none" w:sz="0" w:space="0" w:color="auto"/>
            <w:bottom w:val="none" w:sz="0" w:space="0" w:color="auto"/>
            <w:right w:val="none" w:sz="0" w:space="0" w:color="auto"/>
          </w:divBdr>
        </w:div>
        <w:div w:id="1399396628">
          <w:marLeft w:val="480"/>
          <w:marRight w:val="0"/>
          <w:marTop w:val="0"/>
          <w:marBottom w:val="0"/>
          <w:divBdr>
            <w:top w:val="none" w:sz="0" w:space="0" w:color="auto"/>
            <w:left w:val="none" w:sz="0" w:space="0" w:color="auto"/>
            <w:bottom w:val="none" w:sz="0" w:space="0" w:color="auto"/>
            <w:right w:val="none" w:sz="0" w:space="0" w:color="auto"/>
          </w:divBdr>
        </w:div>
        <w:div w:id="863517302">
          <w:marLeft w:val="480"/>
          <w:marRight w:val="0"/>
          <w:marTop w:val="0"/>
          <w:marBottom w:val="0"/>
          <w:divBdr>
            <w:top w:val="none" w:sz="0" w:space="0" w:color="auto"/>
            <w:left w:val="none" w:sz="0" w:space="0" w:color="auto"/>
            <w:bottom w:val="none" w:sz="0" w:space="0" w:color="auto"/>
            <w:right w:val="none" w:sz="0" w:space="0" w:color="auto"/>
          </w:divBdr>
        </w:div>
        <w:div w:id="1756592390">
          <w:marLeft w:val="480"/>
          <w:marRight w:val="0"/>
          <w:marTop w:val="0"/>
          <w:marBottom w:val="0"/>
          <w:divBdr>
            <w:top w:val="none" w:sz="0" w:space="0" w:color="auto"/>
            <w:left w:val="none" w:sz="0" w:space="0" w:color="auto"/>
            <w:bottom w:val="none" w:sz="0" w:space="0" w:color="auto"/>
            <w:right w:val="none" w:sz="0" w:space="0" w:color="auto"/>
          </w:divBdr>
        </w:div>
        <w:div w:id="250700412">
          <w:marLeft w:val="480"/>
          <w:marRight w:val="0"/>
          <w:marTop w:val="0"/>
          <w:marBottom w:val="0"/>
          <w:divBdr>
            <w:top w:val="none" w:sz="0" w:space="0" w:color="auto"/>
            <w:left w:val="none" w:sz="0" w:space="0" w:color="auto"/>
            <w:bottom w:val="none" w:sz="0" w:space="0" w:color="auto"/>
            <w:right w:val="none" w:sz="0" w:space="0" w:color="auto"/>
          </w:divBdr>
        </w:div>
        <w:div w:id="1450472544">
          <w:marLeft w:val="480"/>
          <w:marRight w:val="0"/>
          <w:marTop w:val="0"/>
          <w:marBottom w:val="0"/>
          <w:divBdr>
            <w:top w:val="none" w:sz="0" w:space="0" w:color="auto"/>
            <w:left w:val="none" w:sz="0" w:space="0" w:color="auto"/>
            <w:bottom w:val="none" w:sz="0" w:space="0" w:color="auto"/>
            <w:right w:val="none" w:sz="0" w:space="0" w:color="auto"/>
          </w:divBdr>
        </w:div>
        <w:div w:id="628322909">
          <w:marLeft w:val="480"/>
          <w:marRight w:val="0"/>
          <w:marTop w:val="0"/>
          <w:marBottom w:val="0"/>
          <w:divBdr>
            <w:top w:val="none" w:sz="0" w:space="0" w:color="auto"/>
            <w:left w:val="none" w:sz="0" w:space="0" w:color="auto"/>
            <w:bottom w:val="none" w:sz="0" w:space="0" w:color="auto"/>
            <w:right w:val="none" w:sz="0" w:space="0" w:color="auto"/>
          </w:divBdr>
        </w:div>
        <w:div w:id="1945337292">
          <w:marLeft w:val="480"/>
          <w:marRight w:val="0"/>
          <w:marTop w:val="0"/>
          <w:marBottom w:val="0"/>
          <w:divBdr>
            <w:top w:val="none" w:sz="0" w:space="0" w:color="auto"/>
            <w:left w:val="none" w:sz="0" w:space="0" w:color="auto"/>
            <w:bottom w:val="none" w:sz="0" w:space="0" w:color="auto"/>
            <w:right w:val="none" w:sz="0" w:space="0" w:color="auto"/>
          </w:divBdr>
        </w:div>
        <w:div w:id="895431572">
          <w:marLeft w:val="480"/>
          <w:marRight w:val="0"/>
          <w:marTop w:val="0"/>
          <w:marBottom w:val="0"/>
          <w:divBdr>
            <w:top w:val="none" w:sz="0" w:space="0" w:color="auto"/>
            <w:left w:val="none" w:sz="0" w:space="0" w:color="auto"/>
            <w:bottom w:val="none" w:sz="0" w:space="0" w:color="auto"/>
            <w:right w:val="none" w:sz="0" w:space="0" w:color="auto"/>
          </w:divBdr>
        </w:div>
        <w:div w:id="1142885749">
          <w:marLeft w:val="480"/>
          <w:marRight w:val="0"/>
          <w:marTop w:val="0"/>
          <w:marBottom w:val="0"/>
          <w:divBdr>
            <w:top w:val="none" w:sz="0" w:space="0" w:color="auto"/>
            <w:left w:val="none" w:sz="0" w:space="0" w:color="auto"/>
            <w:bottom w:val="none" w:sz="0" w:space="0" w:color="auto"/>
            <w:right w:val="none" w:sz="0" w:space="0" w:color="auto"/>
          </w:divBdr>
        </w:div>
        <w:div w:id="1061517696">
          <w:marLeft w:val="480"/>
          <w:marRight w:val="0"/>
          <w:marTop w:val="0"/>
          <w:marBottom w:val="0"/>
          <w:divBdr>
            <w:top w:val="none" w:sz="0" w:space="0" w:color="auto"/>
            <w:left w:val="none" w:sz="0" w:space="0" w:color="auto"/>
            <w:bottom w:val="none" w:sz="0" w:space="0" w:color="auto"/>
            <w:right w:val="none" w:sz="0" w:space="0" w:color="auto"/>
          </w:divBdr>
        </w:div>
        <w:div w:id="1459840564">
          <w:marLeft w:val="480"/>
          <w:marRight w:val="0"/>
          <w:marTop w:val="0"/>
          <w:marBottom w:val="0"/>
          <w:divBdr>
            <w:top w:val="none" w:sz="0" w:space="0" w:color="auto"/>
            <w:left w:val="none" w:sz="0" w:space="0" w:color="auto"/>
            <w:bottom w:val="none" w:sz="0" w:space="0" w:color="auto"/>
            <w:right w:val="none" w:sz="0" w:space="0" w:color="auto"/>
          </w:divBdr>
        </w:div>
        <w:div w:id="2143619457">
          <w:marLeft w:val="480"/>
          <w:marRight w:val="0"/>
          <w:marTop w:val="0"/>
          <w:marBottom w:val="0"/>
          <w:divBdr>
            <w:top w:val="none" w:sz="0" w:space="0" w:color="auto"/>
            <w:left w:val="none" w:sz="0" w:space="0" w:color="auto"/>
            <w:bottom w:val="none" w:sz="0" w:space="0" w:color="auto"/>
            <w:right w:val="none" w:sz="0" w:space="0" w:color="auto"/>
          </w:divBdr>
        </w:div>
        <w:div w:id="424301403">
          <w:marLeft w:val="480"/>
          <w:marRight w:val="0"/>
          <w:marTop w:val="0"/>
          <w:marBottom w:val="0"/>
          <w:divBdr>
            <w:top w:val="none" w:sz="0" w:space="0" w:color="auto"/>
            <w:left w:val="none" w:sz="0" w:space="0" w:color="auto"/>
            <w:bottom w:val="none" w:sz="0" w:space="0" w:color="auto"/>
            <w:right w:val="none" w:sz="0" w:space="0" w:color="auto"/>
          </w:divBdr>
        </w:div>
        <w:div w:id="1723866805">
          <w:marLeft w:val="480"/>
          <w:marRight w:val="0"/>
          <w:marTop w:val="0"/>
          <w:marBottom w:val="0"/>
          <w:divBdr>
            <w:top w:val="none" w:sz="0" w:space="0" w:color="auto"/>
            <w:left w:val="none" w:sz="0" w:space="0" w:color="auto"/>
            <w:bottom w:val="none" w:sz="0" w:space="0" w:color="auto"/>
            <w:right w:val="none" w:sz="0" w:space="0" w:color="auto"/>
          </w:divBdr>
        </w:div>
        <w:div w:id="575750467">
          <w:marLeft w:val="480"/>
          <w:marRight w:val="0"/>
          <w:marTop w:val="0"/>
          <w:marBottom w:val="0"/>
          <w:divBdr>
            <w:top w:val="none" w:sz="0" w:space="0" w:color="auto"/>
            <w:left w:val="none" w:sz="0" w:space="0" w:color="auto"/>
            <w:bottom w:val="none" w:sz="0" w:space="0" w:color="auto"/>
            <w:right w:val="none" w:sz="0" w:space="0" w:color="auto"/>
          </w:divBdr>
        </w:div>
        <w:div w:id="1157382835">
          <w:marLeft w:val="480"/>
          <w:marRight w:val="0"/>
          <w:marTop w:val="0"/>
          <w:marBottom w:val="0"/>
          <w:divBdr>
            <w:top w:val="none" w:sz="0" w:space="0" w:color="auto"/>
            <w:left w:val="none" w:sz="0" w:space="0" w:color="auto"/>
            <w:bottom w:val="none" w:sz="0" w:space="0" w:color="auto"/>
            <w:right w:val="none" w:sz="0" w:space="0" w:color="auto"/>
          </w:divBdr>
        </w:div>
        <w:div w:id="1995645721">
          <w:marLeft w:val="480"/>
          <w:marRight w:val="0"/>
          <w:marTop w:val="0"/>
          <w:marBottom w:val="0"/>
          <w:divBdr>
            <w:top w:val="none" w:sz="0" w:space="0" w:color="auto"/>
            <w:left w:val="none" w:sz="0" w:space="0" w:color="auto"/>
            <w:bottom w:val="none" w:sz="0" w:space="0" w:color="auto"/>
            <w:right w:val="none" w:sz="0" w:space="0" w:color="auto"/>
          </w:divBdr>
        </w:div>
        <w:div w:id="49116685">
          <w:marLeft w:val="480"/>
          <w:marRight w:val="0"/>
          <w:marTop w:val="0"/>
          <w:marBottom w:val="0"/>
          <w:divBdr>
            <w:top w:val="none" w:sz="0" w:space="0" w:color="auto"/>
            <w:left w:val="none" w:sz="0" w:space="0" w:color="auto"/>
            <w:bottom w:val="none" w:sz="0" w:space="0" w:color="auto"/>
            <w:right w:val="none" w:sz="0" w:space="0" w:color="auto"/>
          </w:divBdr>
        </w:div>
        <w:div w:id="1973753204">
          <w:marLeft w:val="480"/>
          <w:marRight w:val="0"/>
          <w:marTop w:val="0"/>
          <w:marBottom w:val="0"/>
          <w:divBdr>
            <w:top w:val="none" w:sz="0" w:space="0" w:color="auto"/>
            <w:left w:val="none" w:sz="0" w:space="0" w:color="auto"/>
            <w:bottom w:val="none" w:sz="0" w:space="0" w:color="auto"/>
            <w:right w:val="none" w:sz="0" w:space="0" w:color="auto"/>
          </w:divBdr>
        </w:div>
        <w:div w:id="189533867">
          <w:marLeft w:val="480"/>
          <w:marRight w:val="0"/>
          <w:marTop w:val="0"/>
          <w:marBottom w:val="0"/>
          <w:divBdr>
            <w:top w:val="none" w:sz="0" w:space="0" w:color="auto"/>
            <w:left w:val="none" w:sz="0" w:space="0" w:color="auto"/>
            <w:bottom w:val="none" w:sz="0" w:space="0" w:color="auto"/>
            <w:right w:val="none" w:sz="0" w:space="0" w:color="auto"/>
          </w:divBdr>
        </w:div>
        <w:div w:id="1031688586">
          <w:marLeft w:val="480"/>
          <w:marRight w:val="0"/>
          <w:marTop w:val="0"/>
          <w:marBottom w:val="0"/>
          <w:divBdr>
            <w:top w:val="none" w:sz="0" w:space="0" w:color="auto"/>
            <w:left w:val="none" w:sz="0" w:space="0" w:color="auto"/>
            <w:bottom w:val="none" w:sz="0" w:space="0" w:color="auto"/>
            <w:right w:val="none" w:sz="0" w:space="0" w:color="auto"/>
          </w:divBdr>
        </w:div>
        <w:div w:id="883634213">
          <w:marLeft w:val="480"/>
          <w:marRight w:val="0"/>
          <w:marTop w:val="0"/>
          <w:marBottom w:val="0"/>
          <w:divBdr>
            <w:top w:val="none" w:sz="0" w:space="0" w:color="auto"/>
            <w:left w:val="none" w:sz="0" w:space="0" w:color="auto"/>
            <w:bottom w:val="none" w:sz="0" w:space="0" w:color="auto"/>
            <w:right w:val="none" w:sz="0" w:space="0" w:color="auto"/>
          </w:divBdr>
        </w:div>
        <w:div w:id="400173557">
          <w:marLeft w:val="480"/>
          <w:marRight w:val="0"/>
          <w:marTop w:val="0"/>
          <w:marBottom w:val="0"/>
          <w:divBdr>
            <w:top w:val="none" w:sz="0" w:space="0" w:color="auto"/>
            <w:left w:val="none" w:sz="0" w:space="0" w:color="auto"/>
            <w:bottom w:val="none" w:sz="0" w:space="0" w:color="auto"/>
            <w:right w:val="none" w:sz="0" w:space="0" w:color="auto"/>
          </w:divBdr>
        </w:div>
        <w:div w:id="810752691">
          <w:marLeft w:val="480"/>
          <w:marRight w:val="0"/>
          <w:marTop w:val="0"/>
          <w:marBottom w:val="0"/>
          <w:divBdr>
            <w:top w:val="none" w:sz="0" w:space="0" w:color="auto"/>
            <w:left w:val="none" w:sz="0" w:space="0" w:color="auto"/>
            <w:bottom w:val="none" w:sz="0" w:space="0" w:color="auto"/>
            <w:right w:val="none" w:sz="0" w:space="0" w:color="auto"/>
          </w:divBdr>
        </w:div>
        <w:div w:id="1667053349">
          <w:marLeft w:val="480"/>
          <w:marRight w:val="0"/>
          <w:marTop w:val="0"/>
          <w:marBottom w:val="0"/>
          <w:divBdr>
            <w:top w:val="none" w:sz="0" w:space="0" w:color="auto"/>
            <w:left w:val="none" w:sz="0" w:space="0" w:color="auto"/>
            <w:bottom w:val="none" w:sz="0" w:space="0" w:color="auto"/>
            <w:right w:val="none" w:sz="0" w:space="0" w:color="auto"/>
          </w:divBdr>
        </w:div>
        <w:div w:id="820848518">
          <w:marLeft w:val="480"/>
          <w:marRight w:val="0"/>
          <w:marTop w:val="0"/>
          <w:marBottom w:val="0"/>
          <w:divBdr>
            <w:top w:val="none" w:sz="0" w:space="0" w:color="auto"/>
            <w:left w:val="none" w:sz="0" w:space="0" w:color="auto"/>
            <w:bottom w:val="none" w:sz="0" w:space="0" w:color="auto"/>
            <w:right w:val="none" w:sz="0" w:space="0" w:color="auto"/>
          </w:divBdr>
        </w:div>
        <w:div w:id="1270356741">
          <w:marLeft w:val="480"/>
          <w:marRight w:val="0"/>
          <w:marTop w:val="0"/>
          <w:marBottom w:val="0"/>
          <w:divBdr>
            <w:top w:val="none" w:sz="0" w:space="0" w:color="auto"/>
            <w:left w:val="none" w:sz="0" w:space="0" w:color="auto"/>
            <w:bottom w:val="none" w:sz="0" w:space="0" w:color="auto"/>
            <w:right w:val="none" w:sz="0" w:space="0" w:color="auto"/>
          </w:divBdr>
        </w:div>
        <w:div w:id="565796052">
          <w:marLeft w:val="480"/>
          <w:marRight w:val="0"/>
          <w:marTop w:val="0"/>
          <w:marBottom w:val="0"/>
          <w:divBdr>
            <w:top w:val="none" w:sz="0" w:space="0" w:color="auto"/>
            <w:left w:val="none" w:sz="0" w:space="0" w:color="auto"/>
            <w:bottom w:val="none" w:sz="0" w:space="0" w:color="auto"/>
            <w:right w:val="none" w:sz="0" w:space="0" w:color="auto"/>
          </w:divBdr>
        </w:div>
        <w:div w:id="1142622415">
          <w:marLeft w:val="480"/>
          <w:marRight w:val="0"/>
          <w:marTop w:val="0"/>
          <w:marBottom w:val="0"/>
          <w:divBdr>
            <w:top w:val="none" w:sz="0" w:space="0" w:color="auto"/>
            <w:left w:val="none" w:sz="0" w:space="0" w:color="auto"/>
            <w:bottom w:val="none" w:sz="0" w:space="0" w:color="auto"/>
            <w:right w:val="none" w:sz="0" w:space="0" w:color="auto"/>
          </w:divBdr>
        </w:div>
        <w:div w:id="57362250">
          <w:marLeft w:val="480"/>
          <w:marRight w:val="0"/>
          <w:marTop w:val="0"/>
          <w:marBottom w:val="0"/>
          <w:divBdr>
            <w:top w:val="none" w:sz="0" w:space="0" w:color="auto"/>
            <w:left w:val="none" w:sz="0" w:space="0" w:color="auto"/>
            <w:bottom w:val="none" w:sz="0" w:space="0" w:color="auto"/>
            <w:right w:val="none" w:sz="0" w:space="0" w:color="auto"/>
          </w:divBdr>
        </w:div>
        <w:div w:id="1846742189">
          <w:marLeft w:val="480"/>
          <w:marRight w:val="0"/>
          <w:marTop w:val="0"/>
          <w:marBottom w:val="0"/>
          <w:divBdr>
            <w:top w:val="none" w:sz="0" w:space="0" w:color="auto"/>
            <w:left w:val="none" w:sz="0" w:space="0" w:color="auto"/>
            <w:bottom w:val="none" w:sz="0" w:space="0" w:color="auto"/>
            <w:right w:val="none" w:sz="0" w:space="0" w:color="auto"/>
          </w:divBdr>
        </w:div>
        <w:div w:id="1667512843">
          <w:marLeft w:val="480"/>
          <w:marRight w:val="0"/>
          <w:marTop w:val="0"/>
          <w:marBottom w:val="0"/>
          <w:divBdr>
            <w:top w:val="none" w:sz="0" w:space="0" w:color="auto"/>
            <w:left w:val="none" w:sz="0" w:space="0" w:color="auto"/>
            <w:bottom w:val="none" w:sz="0" w:space="0" w:color="auto"/>
            <w:right w:val="none" w:sz="0" w:space="0" w:color="auto"/>
          </w:divBdr>
        </w:div>
        <w:div w:id="1411151906">
          <w:marLeft w:val="480"/>
          <w:marRight w:val="0"/>
          <w:marTop w:val="0"/>
          <w:marBottom w:val="0"/>
          <w:divBdr>
            <w:top w:val="none" w:sz="0" w:space="0" w:color="auto"/>
            <w:left w:val="none" w:sz="0" w:space="0" w:color="auto"/>
            <w:bottom w:val="none" w:sz="0" w:space="0" w:color="auto"/>
            <w:right w:val="none" w:sz="0" w:space="0" w:color="auto"/>
          </w:divBdr>
        </w:div>
        <w:div w:id="1356077678">
          <w:marLeft w:val="480"/>
          <w:marRight w:val="0"/>
          <w:marTop w:val="0"/>
          <w:marBottom w:val="0"/>
          <w:divBdr>
            <w:top w:val="none" w:sz="0" w:space="0" w:color="auto"/>
            <w:left w:val="none" w:sz="0" w:space="0" w:color="auto"/>
            <w:bottom w:val="none" w:sz="0" w:space="0" w:color="auto"/>
            <w:right w:val="none" w:sz="0" w:space="0" w:color="auto"/>
          </w:divBdr>
        </w:div>
        <w:div w:id="22291266">
          <w:marLeft w:val="480"/>
          <w:marRight w:val="0"/>
          <w:marTop w:val="0"/>
          <w:marBottom w:val="0"/>
          <w:divBdr>
            <w:top w:val="none" w:sz="0" w:space="0" w:color="auto"/>
            <w:left w:val="none" w:sz="0" w:space="0" w:color="auto"/>
            <w:bottom w:val="none" w:sz="0" w:space="0" w:color="auto"/>
            <w:right w:val="none" w:sz="0" w:space="0" w:color="auto"/>
          </w:divBdr>
        </w:div>
        <w:div w:id="481508557">
          <w:marLeft w:val="480"/>
          <w:marRight w:val="0"/>
          <w:marTop w:val="0"/>
          <w:marBottom w:val="0"/>
          <w:divBdr>
            <w:top w:val="none" w:sz="0" w:space="0" w:color="auto"/>
            <w:left w:val="none" w:sz="0" w:space="0" w:color="auto"/>
            <w:bottom w:val="none" w:sz="0" w:space="0" w:color="auto"/>
            <w:right w:val="none" w:sz="0" w:space="0" w:color="auto"/>
          </w:divBdr>
        </w:div>
        <w:div w:id="415783264">
          <w:marLeft w:val="480"/>
          <w:marRight w:val="0"/>
          <w:marTop w:val="0"/>
          <w:marBottom w:val="0"/>
          <w:divBdr>
            <w:top w:val="none" w:sz="0" w:space="0" w:color="auto"/>
            <w:left w:val="none" w:sz="0" w:space="0" w:color="auto"/>
            <w:bottom w:val="none" w:sz="0" w:space="0" w:color="auto"/>
            <w:right w:val="none" w:sz="0" w:space="0" w:color="auto"/>
          </w:divBdr>
        </w:div>
        <w:div w:id="1554123036">
          <w:marLeft w:val="480"/>
          <w:marRight w:val="0"/>
          <w:marTop w:val="0"/>
          <w:marBottom w:val="0"/>
          <w:divBdr>
            <w:top w:val="none" w:sz="0" w:space="0" w:color="auto"/>
            <w:left w:val="none" w:sz="0" w:space="0" w:color="auto"/>
            <w:bottom w:val="none" w:sz="0" w:space="0" w:color="auto"/>
            <w:right w:val="none" w:sz="0" w:space="0" w:color="auto"/>
          </w:divBdr>
        </w:div>
        <w:div w:id="48772790">
          <w:marLeft w:val="480"/>
          <w:marRight w:val="0"/>
          <w:marTop w:val="0"/>
          <w:marBottom w:val="0"/>
          <w:divBdr>
            <w:top w:val="none" w:sz="0" w:space="0" w:color="auto"/>
            <w:left w:val="none" w:sz="0" w:space="0" w:color="auto"/>
            <w:bottom w:val="none" w:sz="0" w:space="0" w:color="auto"/>
            <w:right w:val="none" w:sz="0" w:space="0" w:color="auto"/>
          </w:divBdr>
        </w:div>
        <w:div w:id="255483388">
          <w:marLeft w:val="480"/>
          <w:marRight w:val="0"/>
          <w:marTop w:val="0"/>
          <w:marBottom w:val="0"/>
          <w:divBdr>
            <w:top w:val="none" w:sz="0" w:space="0" w:color="auto"/>
            <w:left w:val="none" w:sz="0" w:space="0" w:color="auto"/>
            <w:bottom w:val="none" w:sz="0" w:space="0" w:color="auto"/>
            <w:right w:val="none" w:sz="0" w:space="0" w:color="auto"/>
          </w:divBdr>
        </w:div>
        <w:div w:id="662664610">
          <w:marLeft w:val="480"/>
          <w:marRight w:val="0"/>
          <w:marTop w:val="0"/>
          <w:marBottom w:val="0"/>
          <w:divBdr>
            <w:top w:val="none" w:sz="0" w:space="0" w:color="auto"/>
            <w:left w:val="none" w:sz="0" w:space="0" w:color="auto"/>
            <w:bottom w:val="none" w:sz="0" w:space="0" w:color="auto"/>
            <w:right w:val="none" w:sz="0" w:space="0" w:color="auto"/>
          </w:divBdr>
        </w:div>
        <w:div w:id="51776025">
          <w:marLeft w:val="480"/>
          <w:marRight w:val="0"/>
          <w:marTop w:val="0"/>
          <w:marBottom w:val="0"/>
          <w:divBdr>
            <w:top w:val="none" w:sz="0" w:space="0" w:color="auto"/>
            <w:left w:val="none" w:sz="0" w:space="0" w:color="auto"/>
            <w:bottom w:val="none" w:sz="0" w:space="0" w:color="auto"/>
            <w:right w:val="none" w:sz="0" w:space="0" w:color="auto"/>
          </w:divBdr>
        </w:div>
        <w:div w:id="1741557583">
          <w:marLeft w:val="480"/>
          <w:marRight w:val="0"/>
          <w:marTop w:val="0"/>
          <w:marBottom w:val="0"/>
          <w:divBdr>
            <w:top w:val="none" w:sz="0" w:space="0" w:color="auto"/>
            <w:left w:val="none" w:sz="0" w:space="0" w:color="auto"/>
            <w:bottom w:val="none" w:sz="0" w:space="0" w:color="auto"/>
            <w:right w:val="none" w:sz="0" w:space="0" w:color="auto"/>
          </w:divBdr>
        </w:div>
        <w:div w:id="1367679949">
          <w:marLeft w:val="480"/>
          <w:marRight w:val="0"/>
          <w:marTop w:val="0"/>
          <w:marBottom w:val="0"/>
          <w:divBdr>
            <w:top w:val="none" w:sz="0" w:space="0" w:color="auto"/>
            <w:left w:val="none" w:sz="0" w:space="0" w:color="auto"/>
            <w:bottom w:val="none" w:sz="0" w:space="0" w:color="auto"/>
            <w:right w:val="none" w:sz="0" w:space="0" w:color="auto"/>
          </w:divBdr>
        </w:div>
        <w:div w:id="2094667609">
          <w:marLeft w:val="480"/>
          <w:marRight w:val="0"/>
          <w:marTop w:val="0"/>
          <w:marBottom w:val="0"/>
          <w:divBdr>
            <w:top w:val="none" w:sz="0" w:space="0" w:color="auto"/>
            <w:left w:val="none" w:sz="0" w:space="0" w:color="auto"/>
            <w:bottom w:val="none" w:sz="0" w:space="0" w:color="auto"/>
            <w:right w:val="none" w:sz="0" w:space="0" w:color="auto"/>
          </w:divBdr>
        </w:div>
        <w:div w:id="790855140">
          <w:marLeft w:val="480"/>
          <w:marRight w:val="0"/>
          <w:marTop w:val="0"/>
          <w:marBottom w:val="0"/>
          <w:divBdr>
            <w:top w:val="none" w:sz="0" w:space="0" w:color="auto"/>
            <w:left w:val="none" w:sz="0" w:space="0" w:color="auto"/>
            <w:bottom w:val="none" w:sz="0" w:space="0" w:color="auto"/>
            <w:right w:val="none" w:sz="0" w:space="0" w:color="auto"/>
          </w:divBdr>
        </w:div>
        <w:div w:id="1345865715">
          <w:marLeft w:val="480"/>
          <w:marRight w:val="0"/>
          <w:marTop w:val="0"/>
          <w:marBottom w:val="0"/>
          <w:divBdr>
            <w:top w:val="none" w:sz="0" w:space="0" w:color="auto"/>
            <w:left w:val="none" w:sz="0" w:space="0" w:color="auto"/>
            <w:bottom w:val="none" w:sz="0" w:space="0" w:color="auto"/>
            <w:right w:val="none" w:sz="0" w:space="0" w:color="auto"/>
          </w:divBdr>
        </w:div>
        <w:div w:id="1314606417">
          <w:marLeft w:val="480"/>
          <w:marRight w:val="0"/>
          <w:marTop w:val="0"/>
          <w:marBottom w:val="0"/>
          <w:divBdr>
            <w:top w:val="none" w:sz="0" w:space="0" w:color="auto"/>
            <w:left w:val="none" w:sz="0" w:space="0" w:color="auto"/>
            <w:bottom w:val="none" w:sz="0" w:space="0" w:color="auto"/>
            <w:right w:val="none" w:sz="0" w:space="0" w:color="auto"/>
          </w:divBdr>
        </w:div>
        <w:div w:id="957565224">
          <w:marLeft w:val="480"/>
          <w:marRight w:val="0"/>
          <w:marTop w:val="0"/>
          <w:marBottom w:val="0"/>
          <w:divBdr>
            <w:top w:val="none" w:sz="0" w:space="0" w:color="auto"/>
            <w:left w:val="none" w:sz="0" w:space="0" w:color="auto"/>
            <w:bottom w:val="none" w:sz="0" w:space="0" w:color="auto"/>
            <w:right w:val="none" w:sz="0" w:space="0" w:color="auto"/>
          </w:divBdr>
        </w:div>
        <w:div w:id="742726121">
          <w:marLeft w:val="480"/>
          <w:marRight w:val="0"/>
          <w:marTop w:val="0"/>
          <w:marBottom w:val="0"/>
          <w:divBdr>
            <w:top w:val="none" w:sz="0" w:space="0" w:color="auto"/>
            <w:left w:val="none" w:sz="0" w:space="0" w:color="auto"/>
            <w:bottom w:val="none" w:sz="0" w:space="0" w:color="auto"/>
            <w:right w:val="none" w:sz="0" w:space="0" w:color="auto"/>
          </w:divBdr>
        </w:div>
        <w:div w:id="209801327">
          <w:marLeft w:val="480"/>
          <w:marRight w:val="0"/>
          <w:marTop w:val="0"/>
          <w:marBottom w:val="0"/>
          <w:divBdr>
            <w:top w:val="none" w:sz="0" w:space="0" w:color="auto"/>
            <w:left w:val="none" w:sz="0" w:space="0" w:color="auto"/>
            <w:bottom w:val="none" w:sz="0" w:space="0" w:color="auto"/>
            <w:right w:val="none" w:sz="0" w:space="0" w:color="auto"/>
          </w:divBdr>
        </w:div>
        <w:div w:id="1668439272">
          <w:marLeft w:val="480"/>
          <w:marRight w:val="0"/>
          <w:marTop w:val="0"/>
          <w:marBottom w:val="0"/>
          <w:divBdr>
            <w:top w:val="none" w:sz="0" w:space="0" w:color="auto"/>
            <w:left w:val="none" w:sz="0" w:space="0" w:color="auto"/>
            <w:bottom w:val="none" w:sz="0" w:space="0" w:color="auto"/>
            <w:right w:val="none" w:sz="0" w:space="0" w:color="auto"/>
          </w:divBdr>
        </w:div>
        <w:div w:id="1720668749">
          <w:marLeft w:val="480"/>
          <w:marRight w:val="0"/>
          <w:marTop w:val="0"/>
          <w:marBottom w:val="0"/>
          <w:divBdr>
            <w:top w:val="none" w:sz="0" w:space="0" w:color="auto"/>
            <w:left w:val="none" w:sz="0" w:space="0" w:color="auto"/>
            <w:bottom w:val="none" w:sz="0" w:space="0" w:color="auto"/>
            <w:right w:val="none" w:sz="0" w:space="0" w:color="auto"/>
          </w:divBdr>
        </w:div>
        <w:div w:id="1786970378">
          <w:marLeft w:val="480"/>
          <w:marRight w:val="0"/>
          <w:marTop w:val="0"/>
          <w:marBottom w:val="0"/>
          <w:divBdr>
            <w:top w:val="none" w:sz="0" w:space="0" w:color="auto"/>
            <w:left w:val="none" w:sz="0" w:space="0" w:color="auto"/>
            <w:bottom w:val="none" w:sz="0" w:space="0" w:color="auto"/>
            <w:right w:val="none" w:sz="0" w:space="0" w:color="auto"/>
          </w:divBdr>
        </w:div>
        <w:div w:id="1380588455">
          <w:marLeft w:val="480"/>
          <w:marRight w:val="0"/>
          <w:marTop w:val="0"/>
          <w:marBottom w:val="0"/>
          <w:divBdr>
            <w:top w:val="none" w:sz="0" w:space="0" w:color="auto"/>
            <w:left w:val="none" w:sz="0" w:space="0" w:color="auto"/>
            <w:bottom w:val="none" w:sz="0" w:space="0" w:color="auto"/>
            <w:right w:val="none" w:sz="0" w:space="0" w:color="auto"/>
          </w:divBdr>
        </w:div>
        <w:div w:id="1739135982">
          <w:marLeft w:val="480"/>
          <w:marRight w:val="0"/>
          <w:marTop w:val="0"/>
          <w:marBottom w:val="0"/>
          <w:divBdr>
            <w:top w:val="none" w:sz="0" w:space="0" w:color="auto"/>
            <w:left w:val="none" w:sz="0" w:space="0" w:color="auto"/>
            <w:bottom w:val="none" w:sz="0" w:space="0" w:color="auto"/>
            <w:right w:val="none" w:sz="0" w:space="0" w:color="auto"/>
          </w:divBdr>
        </w:div>
        <w:div w:id="2140688781">
          <w:marLeft w:val="480"/>
          <w:marRight w:val="0"/>
          <w:marTop w:val="0"/>
          <w:marBottom w:val="0"/>
          <w:divBdr>
            <w:top w:val="none" w:sz="0" w:space="0" w:color="auto"/>
            <w:left w:val="none" w:sz="0" w:space="0" w:color="auto"/>
            <w:bottom w:val="none" w:sz="0" w:space="0" w:color="auto"/>
            <w:right w:val="none" w:sz="0" w:space="0" w:color="auto"/>
          </w:divBdr>
        </w:div>
        <w:div w:id="618924000">
          <w:marLeft w:val="480"/>
          <w:marRight w:val="0"/>
          <w:marTop w:val="0"/>
          <w:marBottom w:val="0"/>
          <w:divBdr>
            <w:top w:val="none" w:sz="0" w:space="0" w:color="auto"/>
            <w:left w:val="none" w:sz="0" w:space="0" w:color="auto"/>
            <w:bottom w:val="none" w:sz="0" w:space="0" w:color="auto"/>
            <w:right w:val="none" w:sz="0" w:space="0" w:color="auto"/>
          </w:divBdr>
        </w:div>
        <w:div w:id="679044172">
          <w:marLeft w:val="480"/>
          <w:marRight w:val="0"/>
          <w:marTop w:val="0"/>
          <w:marBottom w:val="0"/>
          <w:divBdr>
            <w:top w:val="none" w:sz="0" w:space="0" w:color="auto"/>
            <w:left w:val="none" w:sz="0" w:space="0" w:color="auto"/>
            <w:bottom w:val="none" w:sz="0" w:space="0" w:color="auto"/>
            <w:right w:val="none" w:sz="0" w:space="0" w:color="auto"/>
          </w:divBdr>
        </w:div>
        <w:div w:id="1750497223">
          <w:marLeft w:val="480"/>
          <w:marRight w:val="0"/>
          <w:marTop w:val="0"/>
          <w:marBottom w:val="0"/>
          <w:divBdr>
            <w:top w:val="none" w:sz="0" w:space="0" w:color="auto"/>
            <w:left w:val="none" w:sz="0" w:space="0" w:color="auto"/>
            <w:bottom w:val="none" w:sz="0" w:space="0" w:color="auto"/>
            <w:right w:val="none" w:sz="0" w:space="0" w:color="auto"/>
          </w:divBdr>
        </w:div>
        <w:div w:id="1216428482">
          <w:marLeft w:val="480"/>
          <w:marRight w:val="0"/>
          <w:marTop w:val="0"/>
          <w:marBottom w:val="0"/>
          <w:divBdr>
            <w:top w:val="none" w:sz="0" w:space="0" w:color="auto"/>
            <w:left w:val="none" w:sz="0" w:space="0" w:color="auto"/>
            <w:bottom w:val="none" w:sz="0" w:space="0" w:color="auto"/>
            <w:right w:val="none" w:sz="0" w:space="0" w:color="auto"/>
          </w:divBdr>
        </w:div>
        <w:div w:id="1473447776">
          <w:marLeft w:val="480"/>
          <w:marRight w:val="0"/>
          <w:marTop w:val="0"/>
          <w:marBottom w:val="0"/>
          <w:divBdr>
            <w:top w:val="none" w:sz="0" w:space="0" w:color="auto"/>
            <w:left w:val="none" w:sz="0" w:space="0" w:color="auto"/>
            <w:bottom w:val="none" w:sz="0" w:space="0" w:color="auto"/>
            <w:right w:val="none" w:sz="0" w:space="0" w:color="auto"/>
          </w:divBdr>
        </w:div>
        <w:div w:id="1933775319">
          <w:marLeft w:val="480"/>
          <w:marRight w:val="0"/>
          <w:marTop w:val="0"/>
          <w:marBottom w:val="0"/>
          <w:divBdr>
            <w:top w:val="none" w:sz="0" w:space="0" w:color="auto"/>
            <w:left w:val="none" w:sz="0" w:space="0" w:color="auto"/>
            <w:bottom w:val="none" w:sz="0" w:space="0" w:color="auto"/>
            <w:right w:val="none" w:sz="0" w:space="0" w:color="auto"/>
          </w:divBdr>
        </w:div>
        <w:div w:id="2100518266">
          <w:marLeft w:val="480"/>
          <w:marRight w:val="0"/>
          <w:marTop w:val="0"/>
          <w:marBottom w:val="0"/>
          <w:divBdr>
            <w:top w:val="none" w:sz="0" w:space="0" w:color="auto"/>
            <w:left w:val="none" w:sz="0" w:space="0" w:color="auto"/>
            <w:bottom w:val="none" w:sz="0" w:space="0" w:color="auto"/>
            <w:right w:val="none" w:sz="0" w:space="0" w:color="auto"/>
          </w:divBdr>
        </w:div>
        <w:div w:id="783888085">
          <w:marLeft w:val="480"/>
          <w:marRight w:val="0"/>
          <w:marTop w:val="0"/>
          <w:marBottom w:val="0"/>
          <w:divBdr>
            <w:top w:val="none" w:sz="0" w:space="0" w:color="auto"/>
            <w:left w:val="none" w:sz="0" w:space="0" w:color="auto"/>
            <w:bottom w:val="none" w:sz="0" w:space="0" w:color="auto"/>
            <w:right w:val="none" w:sz="0" w:space="0" w:color="auto"/>
          </w:divBdr>
        </w:div>
        <w:div w:id="961153250">
          <w:marLeft w:val="480"/>
          <w:marRight w:val="0"/>
          <w:marTop w:val="0"/>
          <w:marBottom w:val="0"/>
          <w:divBdr>
            <w:top w:val="none" w:sz="0" w:space="0" w:color="auto"/>
            <w:left w:val="none" w:sz="0" w:space="0" w:color="auto"/>
            <w:bottom w:val="none" w:sz="0" w:space="0" w:color="auto"/>
            <w:right w:val="none" w:sz="0" w:space="0" w:color="auto"/>
          </w:divBdr>
        </w:div>
        <w:div w:id="1331102798">
          <w:marLeft w:val="480"/>
          <w:marRight w:val="0"/>
          <w:marTop w:val="0"/>
          <w:marBottom w:val="0"/>
          <w:divBdr>
            <w:top w:val="none" w:sz="0" w:space="0" w:color="auto"/>
            <w:left w:val="none" w:sz="0" w:space="0" w:color="auto"/>
            <w:bottom w:val="none" w:sz="0" w:space="0" w:color="auto"/>
            <w:right w:val="none" w:sz="0" w:space="0" w:color="auto"/>
          </w:divBdr>
        </w:div>
        <w:div w:id="833497694">
          <w:marLeft w:val="480"/>
          <w:marRight w:val="0"/>
          <w:marTop w:val="0"/>
          <w:marBottom w:val="0"/>
          <w:divBdr>
            <w:top w:val="none" w:sz="0" w:space="0" w:color="auto"/>
            <w:left w:val="none" w:sz="0" w:space="0" w:color="auto"/>
            <w:bottom w:val="none" w:sz="0" w:space="0" w:color="auto"/>
            <w:right w:val="none" w:sz="0" w:space="0" w:color="auto"/>
          </w:divBdr>
        </w:div>
        <w:div w:id="2100710399">
          <w:marLeft w:val="480"/>
          <w:marRight w:val="0"/>
          <w:marTop w:val="0"/>
          <w:marBottom w:val="0"/>
          <w:divBdr>
            <w:top w:val="none" w:sz="0" w:space="0" w:color="auto"/>
            <w:left w:val="none" w:sz="0" w:space="0" w:color="auto"/>
            <w:bottom w:val="none" w:sz="0" w:space="0" w:color="auto"/>
            <w:right w:val="none" w:sz="0" w:space="0" w:color="auto"/>
          </w:divBdr>
        </w:div>
        <w:div w:id="94984981">
          <w:marLeft w:val="480"/>
          <w:marRight w:val="0"/>
          <w:marTop w:val="0"/>
          <w:marBottom w:val="0"/>
          <w:divBdr>
            <w:top w:val="none" w:sz="0" w:space="0" w:color="auto"/>
            <w:left w:val="none" w:sz="0" w:space="0" w:color="auto"/>
            <w:bottom w:val="none" w:sz="0" w:space="0" w:color="auto"/>
            <w:right w:val="none" w:sz="0" w:space="0" w:color="auto"/>
          </w:divBdr>
        </w:div>
        <w:div w:id="1564684283">
          <w:marLeft w:val="480"/>
          <w:marRight w:val="0"/>
          <w:marTop w:val="0"/>
          <w:marBottom w:val="0"/>
          <w:divBdr>
            <w:top w:val="none" w:sz="0" w:space="0" w:color="auto"/>
            <w:left w:val="none" w:sz="0" w:space="0" w:color="auto"/>
            <w:bottom w:val="none" w:sz="0" w:space="0" w:color="auto"/>
            <w:right w:val="none" w:sz="0" w:space="0" w:color="auto"/>
          </w:divBdr>
        </w:div>
        <w:div w:id="1021664388">
          <w:marLeft w:val="480"/>
          <w:marRight w:val="0"/>
          <w:marTop w:val="0"/>
          <w:marBottom w:val="0"/>
          <w:divBdr>
            <w:top w:val="none" w:sz="0" w:space="0" w:color="auto"/>
            <w:left w:val="none" w:sz="0" w:space="0" w:color="auto"/>
            <w:bottom w:val="none" w:sz="0" w:space="0" w:color="auto"/>
            <w:right w:val="none" w:sz="0" w:space="0" w:color="auto"/>
          </w:divBdr>
        </w:div>
        <w:div w:id="1396009769">
          <w:marLeft w:val="480"/>
          <w:marRight w:val="0"/>
          <w:marTop w:val="0"/>
          <w:marBottom w:val="0"/>
          <w:divBdr>
            <w:top w:val="none" w:sz="0" w:space="0" w:color="auto"/>
            <w:left w:val="none" w:sz="0" w:space="0" w:color="auto"/>
            <w:bottom w:val="none" w:sz="0" w:space="0" w:color="auto"/>
            <w:right w:val="none" w:sz="0" w:space="0" w:color="auto"/>
          </w:divBdr>
        </w:div>
        <w:div w:id="956061092">
          <w:marLeft w:val="480"/>
          <w:marRight w:val="0"/>
          <w:marTop w:val="0"/>
          <w:marBottom w:val="0"/>
          <w:divBdr>
            <w:top w:val="none" w:sz="0" w:space="0" w:color="auto"/>
            <w:left w:val="none" w:sz="0" w:space="0" w:color="auto"/>
            <w:bottom w:val="none" w:sz="0" w:space="0" w:color="auto"/>
            <w:right w:val="none" w:sz="0" w:space="0" w:color="auto"/>
          </w:divBdr>
        </w:div>
        <w:div w:id="411318000">
          <w:marLeft w:val="480"/>
          <w:marRight w:val="0"/>
          <w:marTop w:val="0"/>
          <w:marBottom w:val="0"/>
          <w:divBdr>
            <w:top w:val="none" w:sz="0" w:space="0" w:color="auto"/>
            <w:left w:val="none" w:sz="0" w:space="0" w:color="auto"/>
            <w:bottom w:val="none" w:sz="0" w:space="0" w:color="auto"/>
            <w:right w:val="none" w:sz="0" w:space="0" w:color="auto"/>
          </w:divBdr>
        </w:div>
        <w:div w:id="1029185871">
          <w:marLeft w:val="480"/>
          <w:marRight w:val="0"/>
          <w:marTop w:val="0"/>
          <w:marBottom w:val="0"/>
          <w:divBdr>
            <w:top w:val="none" w:sz="0" w:space="0" w:color="auto"/>
            <w:left w:val="none" w:sz="0" w:space="0" w:color="auto"/>
            <w:bottom w:val="none" w:sz="0" w:space="0" w:color="auto"/>
            <w:right w:val="none" w:sz="0" w:space="0" w:color="auto"/>
          </w:divBdr>
        </w:div>
        <w:div w:id="2009866833">
          <w:marLeft w:val="480"/>
          <w:marRight w:val="0"/>
          <w:marTop w:val="0"/>
          <w:marBottom w:val="0"/>
          <w:divBdr>
            <w:top w:val="none" w:sz="0" w:space="0" w:color="auto"/>
            <w:left w:val="none" w:sz="0" w:space="0" w:color="auto"/>
            <w:bottom w:val="none" w:sz="0" w:space="0" w:color="auto"/>
            <w:right w:val="none" w:sz="0" w:space="0" w:color="auto"/>
          </w:divBdr>
        </w:div>
        <w:div w:id="228004119">
          <w:marLeft w:val="480"/>
          <w:marRight w:val="0"/>
          <w:marTop w:val="0"/>
          <w:marBottom w:val="0"/>
          <w:divBdr>
            <w:top w:val="none" w:sz="0" w:space="0" w:color="auto"/>
            <w:left w:val="none" w:sz="0" w:space="0" w:color="auto"/>
            <w:bottom w:val="none" w:sz="0" w:space="0" w:color="auto"/>
            <w:right w:val="none" w:sz="0" w:space="0" w:color="auto"/>
          </w:divBdr>
        </w:div>
        <w:div w:id="621961418">
          <w:marLeft w:val="480"/>
          <w:marRight w:val="0"/>
          <w:marTop w:val="0"/>
          <w:marBottom w:val="0"/>
          <w:divBdr>
            <w:top w:val="none" w:sz="0" w:space="0" w:color="auto"/>
            <w:left w:val="none" w:sz="0" w:space="0" w:color="auto"/>
            <w:bottom w:val="none" w:sz="0" w:space="0" w:color="auto"/>
            <w:right w:val="none" w:sz="0" w:space="0" w:color="auto"/>
          </w:divBdr>
        </w:div>
        <w:div w:id="1055660617">
          <w:marLeft w:val="480"/>
          <w:marRight w:val="0"/>
          <w:marTop w:val="0"/>
          <w:marBottom w:val="0"/>
          <w:divBdr>
            <w:top w:val="none" w:sz="0" w:space="0" w:color="auto"/>
            <w:left w:val="none" w:sz="0" w:space="0" w:color="auto"/>
            <w:bottom w:val="none" w:sz="0" w:space="0" w:color="auto"/>
            <w:right w:val="none" w:sz="0" w:space="0" w:color="auto"/>
          </w:divBdr>
        </w:div>
        <w:div w:id="1840149792">
          <w:marLeft w:val="480"/>
          <w:marRight w:val="0"/>
          <w:marTop w:val="0"/>
          <w:marBottom w:val="0"/>
          <w:divBdr>
            <w:top w:val="none" w:sz="0" w:space="0" w:color="auto"/>
            <w:left w:val="none" w:sz="0" w:space="0" w:color="auto"/>
            <w:bottom w:val="none" w:sz="0" w:space="0" w:color="auto"/>
            <w:right w:val="none" w:sz="0" w:space="0" w:color="auto"/>
          </w:divBdr>
        </w:div>
        <w:div w:id="170029878">
          <w:marLeft w:val="480"/>
          <w:marRight w:val="0"/>
          <w:marTop w:val="0"/>
          <w:marBottom w:val="0"/>
          <w:divBdr>
            <w:top w:val="none" w:sz="0" w:space="0" w:color="auto"/>
            <w:left w:val="none" w:sz="0" w:space="0" w:color="auto"/>
            <w:bottom w:val="none" w:sz="0" w:space="0" w:color="auto"/>
            <w:right w:val="none" w:sz="0" w:space="0" w:color="auto"/>
          </w:divBdr>
        </w:div>
        <w:div w:id="387605471">
          <w:marLeft w:val="480"/>
          <w:marRight w:val="0"/>
          <w:marTop w:val="0"/>
          <w:marBottom w:val="0"/>
          <w:divBdr>
            <w:top w:val="none" w:sz="0" w:space="0" w:color="auto"/>
            <w:left w:val="none" w:sz="0" w:space="0" w:color="auto"/>
            <w:bottom w:val="none" w:sz="0" w:space="0" w:color="auto"/>
            <w:right w:val="none" w:sz="0" w:space="0" w:color="auto"/>
          </w:divBdr>
        </w:div>
        <w:div w:id="264076555">
          <w:marLeft w:val="480"/>
          <w:marRight w:val="0"/>
          <w:marTop w:val="0"/>
          <w:marBottom w:val="0"/>
          <w:divBdr>
            <w:top w:val="none" w:sz="0" w:space="0" w:color="auto"/>
            <w:left w:val="none" w:sz="0" w:space="0" w:color="auto"/>
            <w:bottom w:val="none" w:sz="0" w:space="0" w:color="auto"/>
            <w:right w:val="none" w:sz="0" w:space="0" w:color="auto"/>
          </w:divBdr>
        </w:div>
        <w:div w:id="1013998876">
          <w:marLeft w:val="480"/>
          <w:marRight w:val="0"/>
          <w:marTop w:val="0"/>
          <w:marBottom w:val="0"/>
          <w:divBdr>
            <w:top w:val="none" w:sz="0" w:space="0" w:color="auto"/>
            <w:left w:val="none" w:sz="0" w:space="0" w:color="auto"/>
            <w:bottom w:val="none" w:sz="0" w:space="0" w:color="auto"/>
            <w:right w:val="none" w:sz="0" w:space="0" w:color="auto"/>
          </w:divBdr>
        </w:div>
        <w:div w:id="35006304">
          <w:marLeft w:val="480"/>
          <w:marRight w:val="0"/>
          <w:marTop w:val="0"/>
          <w:marBottom w:val="0"/>
          <w:divBdr>
            <w:top w:val="none" w:sz="0" w:space="0" w:color="auto"/>
            <w:left w:val="none" w:sz="0" w:space="0" w:color="auto"/>
            <w:bottom w:val="none" w:sz="0" w:space="0" w:color="auto"/>
            <w:right w:val="none" w:sz="0" w:space="0" w:color="auto"/>
          </w:divBdr>
        </w:div>
        <w:div w:id="650328510">
          <w:marLeft w:val="480"/>
          <w:marRight w:val="0"/>
          <w:marTop w:val="0"/>
          <w:marBottom w:val="0"/>
          <w:divBdr>
            <w:top w:val="none" w:sz="0" w:space="0" w:color="auto"/>
            <w:left w:val="none" w:sz="0" w:space="0" w:color="auto"/>
            <w:bottom w:val="none" w:sz="0" w:space="0" w:color="auto"/>
            <w:right w:val="none" w:sz="0" w:space="0" w:color="auto"/>
          </w:divBdr>
        </w:div>
        <w:div w:id="1358508882">
          <w:marLeft w:val="480"/>
          <w:marRight w:val="0"/>
          <w:marTop w:val="0"/>
          <w:marBottom w:val="0"/>
          <w:divBdr>
            <w:top w:val="none" w:sz="0" w:space="0" w:color="auto"/>
            <w:left w:val="none" w:sz="0" w:space="0" w:color="auto"/>
            <w:bottom w:val="none" w:sz="0" w:space="0" w:color="auto"/>
            <w:right w:val="none" w:sz="0" w:space="0" w:color="auto"/>
          </w:divBdr>
        </w:div>
        <w:div w:id="2059669790">
          <w:marLeft w:val="480"/>
          <w:marRight w:val="0"/>
          <w:marTop w:val="0"/>
          <w:marBottom w:val="0"/>
          <w:divBdr>
            <w:top w:val="none" w:sz="0" w:space="0" w:color="auto"/>
            <w:left w:val="none" w:sz="0" w:space="0" w:color="auto"/>
            <w:bottom w:val="none" w:sz="0" w:space="0" w:color="auto"/>
            <w:right w:val="none" w:sz="0" w:space="0" w:color="auto"/>
          </w:divBdr>
        </w:div>
        <w:div w:id="859927777">
          <w:marLeft w:val="480"/>
          <w:marRight w:val="0"/>
          <w:marTop w:val="0"/>
          <w:marBottom w:val="0"/>
          <w:divBdr>
            <w:top w:val="none" w:sz="0" w:space="0" w:color="auto"/>
            <w:left w:val="none" w:sz="0" w:space="0" w:color="auto"/>
            <w:bottom w:val="none" w:sz="0" w:space="0" w:color="auto"/>
            <w:right w:val="none" w:sz="0" w:space="0" w:color="auto"/>
          </w:divBdr>
        </w:div>
        <w:div w:id="248779731">
          <w:marLeft w:val="480"/>
          <w:marRight w:val="0"/>
          <w:marTop w:val="0"/>
          <w:marBottom w:val="0"/>
          <w:divBdr>
            <w:top w:val="none" w:sz="0" w:space="0" w:color="auto"/>
            <w:left w:val="none" w:sz="0" w:space="0" w:color="auto"/>
            <w:bottom w:val="none" w:sz="0" w:space="0" w:color="auto"/>
            <w:right w:val="none" w:sz="0" w:space="0" w:color="auto"/>
          </w:divBdr>
        </w:div>
        <w:div w:id="387195379">
          <w:marLeft w:val="480"/>
          <w:marRight w:val="0"/>
          <w:marTop w:val="0"/>
          <w:marBottom w:val="0"/>
          <w:divBdr>
            <w:top w:val="none" w:sz="0" w:space="0" w:color="auto"/>
            <w:left w:val="none" w:sz="0" w:space="0" w:color="auto"/>
            <w:bottom w:val="none" w:sz="0" w:space="0" w:color="auto"/>
            <w:right w:val="none" w:sz="0" w:space="0" w:color="auto"/>
          </w:divBdr>
        </w:div>
        <w:div w:id="2078548516">
          <w:marLeft w:val="480"/>
          <w:marRight w:val="0"/>
          <w:marTop w:val="0"/>
          <w:marBottom w:val="0"/>
          <w:divBdr>
            <w:top w:val="none" w:sz="0" w:space="0" w:color="auto"/>
            <w:left w:val="none" w:sz="0" w:space="0" w:color="auto"/>
            <w:bottom w:val="none" w:sz="0" w:space="0" w:color="auto"/>
            <w:right w:val="none" w:sz="0" w:space="0" w:color="auto"/>
          </w:divBdr>
        </w:div>
        <w:div w:id="1603300434">
          <w:marLeft w:val="480"/>
          <w:marRight w:val="0"/>
          <w:marTop w:val="0"/>
          <w:marBottom w:val="0"/>
          <w:divBdr>
            <w:top w:val="none" w:sz="0" w:space="0" w:color="auto"/>
            <w:left w:val="none" w:sz="0" w:space="0" w:color="auto"/>
            <w:bottom w:val="none" w:sz="0" w:space="0" w:color="auto"/>
            <w:right w:val="none" w:sz="0" w:space="0" w:color="auto"/>
          </w:divBdr>
        </w:div>
        <w:div w:id="483933077">
          <w:marLeft w:val="480"/>
          <w:marRight w:val="0"/>
          <w:marTop w:val="0"/>
          <w:marBottom w:val="0"/>
          <w:divBdr>
            <w:top w:val="none" w:sz="0" w:space="0" w:color="auto"/>
            <w:left w:val="none" w:sz="0" w:space="0" w:color="auto"/>
            <w:bottom w:val="none" w:sz="0" w:space="0" w:color="auto"/>
            <w:right w:val="none" w:sz="0" w:space="0" w:color="auto"/>
          </w:divBdr>
        </w:div>
        <w:div w:id="1460151037">
          <w:marLeft w:val="480"/>
          <w:marRight w:val="0"/>
          <w:marTop w:val="0"/>
          <w:marBottom w:val="0"/>
          <w:divBdr>
            <w:top w:val="none" w:sz="0" w:space="0" w:color="auto"/>
            <w:left w:val="none" w:sz="0" w:space="0" w:color="auto"/>
            <w:bottom w:val="none" w:sz="0" w:space="0" w:color="auto"/>
            <w:right w:val="none" w:sz="0" w:space="0" w:color="auto"/>
          </w:divBdr>
        </w:div>
        <w:div w:id="1720787562">
          <w:marLeft w:val="480"/>
          <w:marRight w:val="0"/>
          <w:marTop w:val="0"/>
          <w:marBottom w:val="0"/>
          <w:divBdr>
            <w:top w:val="none" w:sz="0" w:space="0" w:color="auto"/>
            <w:left w:val="none" w:sz="0" w:space="0" w:color="auto"/>
            <w:bottom w:val="none" w:sz="0" w:space="0" w:color="auto"/>
            <w:right w:val="none" w:sz="0" w:space="0" w:color="auto"/>
          </w:divBdr>
        </w:div>
        <w:div w:id="1246721960">
          <w:marLeft w:val="480"/>
          <w:marRight w:val="0"/>
          <w:marTop w:val="0"/>
          <w:marBottom w:val="0"/>
          <w:divBdr>
            <w:top w:val="none" w:sz="0" w:space="0" w:color="auto"/>
            <w:left w:val="none" w:sz="0" w:space="0" w:color="auto"/>
            <w:bottom w:val="none" w:sz="0" w:space="0" w:color="auto"/>
            <w:right w:val="none" w:sz="0" w:space="0" w:color="auto"/>
          </w:divBdr>
        </w:div>
        <w:div w:id="501236034">
          <w:marLeft w:val="480"/>
          <w:marRight w:val="0"/>
          <w:marTop w:val="0"/>
          <w:marBottom w:val="0"/>
          <w:divBdr>
            <w:top w:val="none" w:sz="0" w:space="0" w:color="auto"/>
            <w:left w:val="none" w:sz="0" w:space="0" w:color="auto"/>
            <w:bottom w:val="none" w:sz="0" w:space="0" w:color="auto"/>
            <w:right w:val="none" w:sz="0" w:space="0" w:color="auto"/>
          </w:divBdr>
        </w:div>
        <w:div w:id="697779671">
          <w:marLeft w:val="480"/>
          <w:marRight w:val="0"/>
          <w:marTop w:val="0"/>
          <w:marBottom w:val="0"/>
          <w:divBdr>
            <w:top w:val="none" w:sz="0" w:space="0" w:color="auto"/>
            <w:left w:val="none" w:sz="0" w:space="0" w:color="auto"/>
            <w:bottom w:val="none" w:sz="0" w:space="0" w:color="auto"/>
            <w:right w:val="none" w:sz="0" w:space="0" w:color="auto"/>
          </w:divBdr>
        </w:div>
        <w:div w:id="1629121557">
          <w:marLeft w:val="480"/>
          <w:marRight w:val="0"/>
          <w:marTop w:val="0"/>
          <w:marBottom w:val="0"/>
          <w:divBdr>
            <w:top w:val="none" w:sz="0" w:space="0" w:color="auto"/>
            <w:left w:val="none" w:sz="0" w:space="0" w:color="auto"/>
            <w:bottom w:val="none" w:sz="0" w:space="0" w:color="auto"/>
            <w:right w:val="none" w:sz="0" w:space="0" w:color="auto"/>
          </w:divBdr>
        </w:div>
        <w:div w:id="343439921">
          <w:marLeft w:val="480"/>
          <w:marRight w:val="0"/>
          <w:marTop w:val="0"/>
          <w:marBottom w:val="0"/>
          <w:divBdr>
            <w:top w:val="none" w:sz="0" w:space="0" w:color="auto"/>
            <w:left w:val="none" w:sz="0" w:space="0" w:color="auto"/>
            <w:bottom w:val="none" w:sz="0" w:space="0" w:color="auto"/>
            <w:right w:val="none" w:sz="0" w:space="0" w:color="auto"/>
          </w:divBdr>
        </w:div>
        <w:div w:id="1160005938">
          <w:marLeft w:val="480"/>
          <w:marRight w:val="0"/>
          <w:marTop w:val="0"/>
          <w:marBottom w:val="0"/>
          <w:divBdr>
            <w:top w:val="none" w:sz="0" w:space="0" w:color="auto"/>
            <w:left w:val="none" w:sz="0" w:space="0" w:color="auto"/>
            <w:bottom w:val="none" w:sz="0" w:space="0" w:color="auto"/>
            <w:right w:val="none" w:sz="0" w:space="0" w:color="auto"/>
          </w:divBdr>
        </w:div>
        <w:div w:id="501972617">
          <w:marLeft w:val="480"/>
          <w:marRight w:val="0"/>
          <w:marTop w:val="0"/>
          <w:marBottom w:val="0"/>
          <w:divBdr>
            <w:top w:val="none" w:sz="0" w:space="0" w:color="auto"/>
            <w:left w:val="none" w:sz="0" w:space="0" w:color="auto"/>
            <w:bottom w:val="none" w:sz="0" w:space="0" w:color="auto"/>
            <w:right w:val="none" w:sz="0" w:space="0" w:color="auto"/>
          </w:divBdr>
        </w:div>
        <w:div w:id="1973320677">
          <w:marLeft w:val="480"/>
          <w:marRight w:val="0"/>
          <w:marTop w:val="0"/>
          <w:marBottom w:val="0"/>
          <w:divBdr>
            <w:top w:val="none" w:sz="0" w:space="0" w:color="auto"/>
            <w:left w:val="none" w:sz="0" w:space="0" w:color="auto"/>
            <w:bottom w:val="none" w:sz="0" w:space="0" w:color="auto"/>
            <w:right w:val="none" w:sz="0" w:space="0" w:color="auto"/>
          </w:divBdr>
        </w:div>
        <w:div w:id="1008942571">
          <w:marLeft w:val="480"/>
          <w:marRight w:val="0"/>
          <w:marTop w:val="0"/>
          <w:marBottom w:val="0"/>
          <w:divBdr>
            <w:top w:val="none" w:sz="0" w:space="0" w:color="auto"/>
            <w:left w:val="none" w:sz="0" w:space="0" w:color="auto"/>
            <w:bottom w:val="none" w:sz="0" w:space="0" w:color="auto"/>
            <w:right w:val="none" w:sz="0" w:space="0" w:color="auto"/>
          </w:divBdr>
        </w:div>
        <w:div w:id="193428921">
          <w:marLeft w:val="480"/>
          <w:marRight w:val="0"/>
          <w:marTop w:val="0"/>
          <w:marBottom w:val="0"/>
          <w:divBdr>
            <w:top w:val="none" w:sz="0" w:space="0" w:color="auto"/>
            <w:left w:val="none" w:sz="0" w:space="0" w:color="auto"/>
            <w:bottom w:val="none" w:sz="0" w:space="0" w:color="auto"/>
            <w:right w:val="none" w:sz="0" w:space="0" w:color="auto"/>
          </w:divBdr>
        </w:div>
        <w:div w:id="1112167568">
          <w:marLeft w:val="480"/>
          <w:marRight w:val="0"/>
          <w:marTop w:val="0"/>
          <w:marBottom w:val="0"/>
          <w:divBdr>
            <w:top w:val="none" w:sz="0" w:space="0" w:color="auto"/>
            <w:left w:val="none" w:sz="0" w:space="0" w:color="auto"/>
            <w:bottom w:val="none" w:sz="0" w:space="0" w:color="auto"/>
            <w:right w:val="none" w:sz="0" w:space="0" w:color="auto"/>
          </w:divBdr>
        </w:div>
        <w:div w:id="911890512">
          <w:marLeft w:val="480"/>
          <w:marRight w:val="0"/>
          <w:marTop w:val="0"/>
          <w:marBottom w:val="0"/>
          <w:divBdr>
            <w:top w:val="none" w:sz="0" w:space="0" w:color="auto"/>
            <w:left w:val="none" w:sz="0" w:space="0" w:color="auto"/>
            <w:bottom w:val="none" w:sz="0" w:space="0" w:color="auto"/>
            <w:right w:val="none" w:sz="0" w:space="0" w:color="auto"/>
          </w:divBdr>
        </w:div>
        <w:div w:id="139200638">
          <w:marLeft w:val="480"/>
          <w:marRight w:val="0"/>
          <w:marTop w:val="0"/>
          <w:marBottom w:val="0"/>
          <w:divBdr>
            <w:top w:val="none" w:sz="0" w:space="0" w:color="auto"/>
            <w:left w:val="none" w:sz="0" w:space="0" w:color="auto"/>
            <w:bottom w:val="none" w:sz="0" w:space="0" w:color="auto"/>
            <w:right w:val="none" w:sz="0" w:space="0" w:color="auto"/>
          </w:divBdr>
        </w:div>
        <w:div w:id="1487090364">
          <w:marLeft w:val="480"/>
          <w:marRight w:val="0"/>
          <w:marTop w:val="0"/>
          <w:marBottom w:val="0"/>
          <w:divBdr>
            <w:top w:val="none" w:sz="0" w:space="0" w:color="auto"/>
            <w:left w:val="none" w:sz="0" w:space="0" w:color="auto"/>
            <w:bottom w:val="none" w:sz="0" w:space="0" w:color="auto"/>
            <w:right w:val="none" w:sz="0" w:space="0" w:color="auto"/>
          </w:divBdr>
        </w:div>
        <w:div w:id="1948345831">
          <w:marLeft w:val="480"/>
          <w:marRight w:val="0"/>
          <w:marTop w:val="0"/>
          <w:marBottom w:val="0"/>
          <w:divBdr>
            <w:top w:val="none" w:sz="0" w:space="0" w:color="auto"/>
            <w:left w:val="none" w:sz="0" w:space="0" w:color="auto"/>
            <w:bottom w:val="none" w:sz="0" w:space="0" w:color="auto"/>
            <w:right w:val="none" w:sz="0" w:space="0" w:color="auto"/>
          </w:divBdr>
        </w:div>
        <w:div w:id="81345176">
          <w:marLeft w:val="480"/>
          <w:marRight w:val="0"/>
          <w:marTop w:val="0"/>
          <w:marBottom w:val="0"/>
          <w:divBdr>
            <w:top w:val="none" w:sz="0" w:space="0" w:color="auto"/>
            <w:left w:val="none" w:sz="0" w:space="0" w:color="auto"/>
            <w:bottom w:val="none" w:sz="0" w:space="0" w:color="auto"/>
            <w:right w:val="none" w:sz="0" w:space="0" w:color="auto"/>
          </w:divBdr>
        </w:div>
        <w:div w:id="2142066052">
          <w:marLeft w:val="480"/>
          <w:marRight w:val="0"/>
          <w:marTop w:val="0"/>
          <w:marBottom w:val="0"/>
          <w:divBdr>
            <w:top w:val="none" w:sz="0" w:space="0" w:color="auto"/>
            <w:left w:val="none" w:sz="0" w:space="0" w:color="auto"/>
            <w:bottom w:val="none" w:sz="0" w:space="0" w:color="auto"/>
            <w:right w:val="none" w:sz="0" w:space="0" w:color="auto"/>
          </w:divBdr>
        </w:div>
        <w:div w:id="1487822293">
          <w:marLeft w:val="480"/>
          <w:marRight w:val="0"/>
          <w:marTop w:val="0"/>
          <w:marBottom w:val="0"/>
          <w:divBdr>
            <w:top w:val="none" w:sz="0" w:space="0" w:color="auto"/>
            <w:left w:val="none" w:sz="0" w:space="0" w:color="auto"/>
            <w:bottom w:val="none" w:sz="0" w:space="0" w:color="auto"/>
            <w:right w:val="none" w:sz="0" w:space="0" w:color="auto"/>
          </w:divBdr>
        </w:div>
        <w:div w:id="1280795118">
          <w:marLeft w:val="480"/>
          <w:marRight w:val="0"/>
          <w:marTop w:val="0"/>
          <w:marBottom w:val="0"/>
          <w:divBdr>
            <w:top w:val="none" w:sz="0" w:space="0" w:color="auto"/>
            <w:left w:val="none" w:sz="0" w:space="0" w:color="auto"/>
            <w:bottom w:val="none" w:sz="0" w:space="0" w:color="auto"/>
            <w:right w:val="none" w:sz="0" w:space="0" w:color="auto"/>
          </w:divBdr>
        </w:div>
        <w:div w:id="446387654">
          <w:marLeft w:val="480"/>
          <w:marRight w:val="0"/>
          <w:marTop w:val="0"/>
          <w:marBottom w:val="0"/>
          <w:divBdr>
            <w:top w:val="none" w:sz="0" w:space="0" w:color="auto"/>
            <w:left w:val="none" w:sz="0" w:space="0" w:color="auto"/>
            <w:bottom w:val="none" w:sz="0" w:space="0" w:color="auto"/>
            <w:right w:val="none" w:sz="0" w:space="0" w:color="auto"/>
          </w:divBdr>
        </w:div>
        <w:div w:id="686954431">
          <w:marLeft w:val="480"/>
          <w:marRight w:val="0"/>
          <w:marTop w:val="0"/>
          <w:marBottom w:val="0"/>
          <w:divBdr>
            <w:top w:val="none" w:sz="0" w:space="0" w:color="auto"/>
            <w:left w:val="none" w:sz="0" w:space="0" w:color="auto"/>
            <w:bottom w:val="none" w:sz="0" w:space="0" w:color="auto"/>
            <w:right w:val="none" w:sz="0" w:space="0" w:color="auto"/>
          </w:divBdr>
        </w:div>
        <w:div w:id="261382916">
          <w:marLeft w:val="480"/>
          <w:marRight w:val="0"/>
          <w:marTop w:val="0"/>
          <w:marBottom w:val="0"/>
          <w:divBdr>
            <w:top w:val="none" w:sz="0" w:space="0" w:color="auto"/>
            <w:left w:val="none" w:sz="0" w:space="0" w:color="auto"/>
            <w:bottom w:val="none" w:sz="0" w:space="0" w:color="auto"/>
            <w:right w:val="none" w:sz="0" w:space="0" w:color="auto"/>
          </w:divBdr>
        </w:div>
        <w:div w:id="950088096">
          <w:marLeft w:val="480"/>
          <w:marRight w:val="0"/>
          <w:marTop w:val="0"/>
          <w:marBottom w:val="0"/>
          <w:divBdr>
            <w:top w:val="none" w:sz="0" w:space="0" w:color="auto"/>
            <w:left w:val="none" w:sz="0" w:space="0" w:color="auto"/>
            <w:bottom w:val="none" w:sz="0" w:space="0" w:color="auto"/>
            <w:right w:val="none" w:sz="0" w:space="0" w:color="auto"/>
          </w:divBdr>
        </w:div>
        <w:div w:id="1753239152">
          <w:marLeft w:val="480"/>
          <w:marRight w:val="0"/>
          <w:marTop w:val="0"/>
          <w:marBottom w:val="0"/>
          <w:divBdr>
            <w:top w:val="none" w:sz="0" w:space="0" w:color="auto"/>
            <w:left w:val="none" w:sz="0" w:space="0" w:color="auto"/>
            <w:bottom w:val="none" w:sz="0" w:space="0" w:color="auto"/>
            <w:right w:val="none" w:sz="0" w:space="0" w:color="auto"/>
          </w:divBdr>
        </w:div>
        <w:div w:id="1282109980">
          <w:marLeft w:val="480"/>
          <w:marRight w:val="0"/>
          <w:marTop w:val="0"/>
          <w:marBottom w:val="0"/>
          <w:divBdr>
            <w:top w:val="none" w:sz="0" w:space="0" w:color="auto"/>
            <w:left w:val="none" w:sz="0" w:space="0" w:color="auto"/>
            <w:bottom w:val="none" w:sz="0" w:space="0" w:color="auto"/>
            <w:right w:val="none" w:sz="0" w:space="0" w:color="auto"/>
          </w:divBdr>
        </w:div>
        <w:div w:id="1180849201">
          <w:marLeft w:val="480"/>
          <w:marRight w:val="0"/>
          <w:marTop w:val="0"/>
          <w:marBottom w:val="0"/>
          <w:divBdr>
            <w:top w:val="none" w:sz="0" w:space="0" w:color="auto"/>
            <w:left w:val="none" w:sz="0" w:space="0" w:color="auto"/>
            <w:bottom w:val="none" w:sz="0" w:space="0" w:color="auto"/>
            <w:right w:val="none" w:sz="0" w:space="0" w:color="auto"/>
          </w:divBdr>
        </w:div>
        <w:div w:id="30737435">
          <w:marLeft w:val="480"/>
          <w:marRight w:val="0"/>
          <w:marTop w:val="0"/>
          <w:marBottom w:val="0"/>
          <w:divBdr>
            <w:top w:val="none" w:sz="0" w:space="0" w:color="auto"/>
            <w:left w:val="none" w:sz="0" w:space="0" w:color="auto"/>
            <w:bottom w:val="none" w:sz="0" w:space="0" w:color="auto"/>
            <w:right w:val="none" w:sz="0" w:space="0" w:color="auto"/>
          </w:divBdr>
        </w:div>
        <w:div w:id="447354612">
          <w:marLeft w:val="480"/>
          <w:marRight w:val="0"/>
          <w:marTop w:val="0"/>
          <w:marBottom w:val="0"/>
          <w:divBdr>
            <w:top w:val="none" w:sz="0" w:space="0" w:color="auto"/>
            <w:left w:val="none" w:sz="0" w:space="0" w:color="auto"/>
            <w:bottom w:val="none" w:sz="0" w:space="0" w:color="auto"/>
            <w:right w:val="none" w:sz="0" w:space="0" w:color="auto"/>
          </w:divBdr>
        </w:div>
        <w:div w:id="474951348">
          <w:marLeft w:val="480"/>
          <w:marRight w:val="0"/>
          <w:marTop w:val="0"/>
          <w:marBottom w:val="0"/>
          <w:divBdr>
            <w:top w:val="none" w:sz="0" w:space="0" w:color="auto"/>
            <w:left w:val="none" w:sz="0" w:space="0" w:color="auto"/>
            <w:bottom w:val="none" w:sz="0" w:space="0" w:color="auto"/>
            <w:right w:val="none" w:sz="0" w:space="0" w:color="auto"/>
          </w:divBdr>
        </w:div>
        <w:div w:id="1440373436">
          <w:marLeft w:val="480"/>
          <w:marRight w:val="0"/>
          <w:marTop w:val="0"/>
          <w:marBottom w:val="0"/>
          <w:divBdr>
            <w:top w:val="none" w:sz="0" w:space="0" w:color="auto"/>
            <w:left w:val="none" w:sz="0" w:space="0" w:color="auto"/>
            <w:bottom w:val="none" w:sz="0" w:space="0" w:color="auto"/>
            <w:right w:val="none" w:sz="0" w:space="0" w:color="auto"/>
          </w:divBdr>
        </w:div>
        <w:div w:id="2101173798">
          <w:marLeft w:val="480"/>
          <w:marRight w:val="0"/>
          <w:marTop w:val="0"/>
          <w:marBottom w:val="0"/>
          <w:divBdr>
            <w:top w:val="none" w:sz="0" w:space="0" w:color="auto"/>
            <w:left w:val="none" w:sz="0" w:space="0" w:color="auto"/>
            <w:bottom w:val="none" w:sz="0" w:space="0" w:color="auto"/>
            <w:right w:val="none" w:sz="0" w:space="0" w:color="auto"/>
          </w:divBdr>
        </w:div>
        <w:div w:id="2068340390">
          <w:marLeft w:val="480"/>
          <w:marRight w:val="0"/>
          <w:marTop w:val="0"/>
          <w:marBottom w:val="0"/>
          <w:divBdr>
            <w:top w:val="none" w:sz="0" w:space="0" w:color="auto"/>
            <w:left w:val="none" w:sz="0" w:space="0" w:color="auto"/>
            <w:bottom w:val="none" w:sz="0" w:space="0" w:color="auto"/>
            <w:right w:val="none" w:sz="0" w:space="0" w:color="auto"/>
          </w:divBdr>
        </w:div>
        <w:div w:id="586499060">
          <w:marLeft w:val="480"/>
          <w:marRight w:val="0"/>
          <w:marTop w:val="0"/>
          <w:marBottom w:val="0"/>
          <w:divBdr>
            <w:top w:val="none" w:sz="0" w:space="0" w:color="auto"/>
            <w:left w:val="none" w:sz="0" w:space="0" w:color="auto"/>
            <w:bottom w:val="none" w:sz="0" w:space="0" w:color="auto"/>
            <w:right w:val="none" w:sz="0" w:space="0" w:color="auto"/>
          </w:divBdr>
        </w:div>
        <w:div w:id="289435728">
          <w:marLeft w:val="480"/>
          <w:marRight w:val="0"/>
          <w:marTop w:val="0"/>
          <w:marBottom w:val="0"/>
          <w:divBdr>
            <w:top w:val="none" w:sz="0" w:space="0" w:color="auto"/>
            <w:left w:val="none" w:sz="0" w:space="0" w:color="auto"/>
            <w:bottom w:val="none" w:sz="0" w:space="0" w:color="auto"/>
            <w:right w:val="none" w:sz="0" w:space="0" w:color="auto"/>
          </w:divBdr>
        </w:div>
        <w:div w:id="1411196694">
          <w:marLeft w:val="480"/>
          <w:marRight w:val="0"/>
          <w:marTop w:val="0"/>
          <w:marBottom w:val="0"/>
          <w:divBdr>
            <w:top w:val="none" w:sz="0" w:space="0" w:color="auto"/>
            <w:left w:val="none" w:sz="0" w:space="0" w:color="auto"/>
            <w:bottom w:val="none" w:sz="0" w:space="0" w:color="auto"/>
            <w:right w:val="none" w:sz="0" w:space="0" w:color="auto"/>
          </w:divBdr>
        </w:div>
        <w:div w:id="443307151">
          <w:marLeft w:val="480"/>
          <w:marRight w:val="0"/>
          <w:marTop w:val="0"/>
          <w:marBottom w:val="0"/>
          <w:divBdr>
            <w:top w:val="none" w:sz="0" w:space="0" w:color="auto"/>
            <w:left w:val="none" w:sz="0" w:space="0" w:color="auto"/>
            <w:bottom w:val="none" w:sz="0" w:space="0" w:color="auto"/>
            <w:right w:val="none" w:sz="0" w:space="0" w:color="auto"/>
          </w:divBdr>
        </w:div>
        <w:div w:id="466361660">
          <w:marLeft w:val="480"/>
          <w:marRight w:val="0"/>
          <w:marTop w:val="0"/>
          <w:marBottom w:val="0"/>
          <w:divBdr>
            <w:top w:val="none" w:sz="0" w:space="0" w:color="auto"/>
            <w:left w:val="none" w:sz="0" w:space="0" w:color="auto"/>
            <w:bottom w:val="none" w:sz="0" w:space="0" w:color="auto"/>
            <w:right w:val="none" w:sz="0" w:space="0" w:color="auto"/>
          </w:divBdr>
        </w:div>
        <w:div w:id="522519956">
          <w:marLeft w:val="480"/>
          <w:marRight w:val="0"/>
          <w:marTop w:val="0"/>
          <w:marBottom w:val="0"/>
          <w:divBdr>
            <w:top w:val="none" w:sz="0" w:space="0" w:color="auto"/>
            <w:left w:val="none" w:sz="0" w:space="0" w:color="auto"/>
            <w:bottom w:val="none" w:sz="0" w:space="0" w:color="auto"/>
            <w:right w:val="none" w:sz="0" w:space="0" w:color="auto"/>
          </w:divBdr>
        </w:div>
        <w:div w:id="23215353">
          <w:marLeft w:val="480"/>
          <w:marRight w:val="0"/>
          <w:marTop w:val="0"/>
          <w:marBottom w:val="0"/>
          <w:divBdr>
            <w:top w:val="none" w:sz="0" w:space="0" w:color="auto"/>
            <w:left w:val="none" w:sz="0" w:space="0" w:color="auto"/>
            <w:bottom w:val="none" w:sz="0" w:space="0" w:color="auto"/>
            <w:right w:val="none" w:sz="0" w:space="0" w:color="auto"/>
          </w:divBdr>
        </w:div>
        <w:div w:id="1014460996">
          <w:marLeft w:val="480"/>
          <w:marRight w:val="0"/>
          <w:marTop w:val="0"/>
          <w:marBottom w:val="0"/>
          <w:divBdr>
            <w:top w:val="none" w:sz="0" w:space="0" w:color="auto"/>
            <w:left w:val="none" w:sz="0" w:space="0" w:color="auto"/>
            <w:bottom w:val="none" w:sz="0" w:space="0" w:color="auto"/>
            <w:right w:val="none" w:sz="0" w:space="0" w:color="auto"/>
          </w:divBdr>
        </w:div>
        <w:div w:id="944121088">
          <w:marLeft w:val="480"/>
          <w:marRight w:val="0"/>
          <w:marTop w:val="0"/>
          <w:marBottom w:val="0"/>
          <w:divBdr>
            <w:top w:val="none" w:sz="0" w:space="0" w:color="auto"/>
            <w:left w:val="none" w:sz="0" w:space="0" w:color="auto"/>
            <w:bottom w:val="none" w:sz="0" w:space="0" w:color="auto"/>
            <w:right w:val="none" w:sz="0" w:space="0" w:color="auto"/>
          </w:divBdr>
        </w:div>
        <w:div w:id="352270914">
          <w:marLeft w:val="480"/>
          <w:marRight w:val="0"/>
          <w:marTop w:val="0"/>
          <w:marBottom w:val="0"/>
          <w:divBdr>
            <w:top w:val="none" w:sz="0" w:space="0" w:color="auto"/>
            <w:left w:val="none" w:sz="0" w:space="0" w:color="auto"/>
            <w:bottom w:val="none" w:sz="0" w:space="0" w:color="auto"/>
            <w:right w:val="none" w:sz="0" w:space="0" w:color="auto"/>
          </w:divBdr>
        </w:div>
        <w:div w:id="165484524">
          <w:marLeft w:val="480"/>
          <w:marRight w:val="0"/>
          <w:marTop w:val="0"/>
          <w:marBottom w:val="0"/>
          <w:divBdr>
            <w:top w:val="none" w:sz="0" w:space="0" w:color="auto"/>
            <w:left w:val="none" w:sz="0" w:space="0" w:color="auto"/>
            <w:bottom w:val="none" w:sz="0" w:space="0" w:color="auto"/>
            <w:right w:val="none" w:sz="0" w:space="0" w:color="auto"/>
          </w:divBdr>
        </w:div>
        <w:div w:id="1445616980">
          <w:marLeft w:val="480"/>
          <w:marRight w:val="0"/>
          <w:marTop w:val="0"/>
          <w:marBottom w:val="0"/>
          <w:divBdr>
            <w:top w:val="none" w:sz="0" w:space="0" w:color="auto"/>
            <w:left w:val="none" w:sz="0" w:space="0" w:color="auto"/>
            <w:bottom w:val="none" w:sz="0" w:space="0" w:color="auto"/>
            <w:right w:val="none" w:sz="0" w:space="0" w:color="auto"/>
          </w:divBdr>
        </w:div>
        <w:div w:id="1921986847">
          <w:marLeft w:val="480"/>
          <w:marRight w:val="0"/>
          <w:marTop w:val="0"/>
          <w:marBottom w:val="0"/>
          <w:divBdr>
            <w:top w:val="none" w:sz="0" w:space="0" w:color="auto"/>
            <w:left w:val="none" w:sz="0" w:space="0" w:color="auto"/>
            <w:bottom w:val="none" w:sz="0" w:space="0" w:color="auto"/>
            <w:right w:val="none" w:sz="0" w:space="0" w:color="auto"/>
          </w:divBdr>
        </w:div>
        <w:div w:id="51776079">
          <w:marLeft w:val="480"/>
          <w:marRight w:val="0"/>
          <w:marTop w:val="0"/>
          <w:marBottom w:val="0"/>
          <w:divBdr>
            <w:top w:val="none" w:sz="0" w:space="0" w:color="auto"/>
            <w:left w:val="none" w:sz="0" w:space="0" w:color="auto"/>
            <w:bottom w:val="none" w:sz="0" w:space="0" w:color="auto"/>
            <w:right w:val="none" w:sz="0" w:space="0" w:color="auto"/>
          </w:divBdr>
        </w:div>
        <w:div w:id="309946956">
          <w:marLeft w:val="480"/>
          <w:marRight w:val="0"/>
          <w:marTop w:val="0"/>
          <w:marBottom w:val="0"/>
          <w:divBdr>
            <w:top w:val="none" w:sz="0" w:space="0" w:color="auto"/>
            <w:left w:val="none" w:sz="0" w:space="0" w:color="auto"/>
            <w:bottom w:val="none" w:sz="0" w:space="0" w:color="auto"/>
            <w:right w:val="none" w:sz="0" w:space="0" w:color="auto"/>
          </w:divBdr>
        </w:div>
        <w:div w:id="342753360">
          <w:marLeft w:val="480"/>
          <w:marRight w:val="0"/>
          <w:marTop w:val="0"/>
          <w:marBottom w:val="0"/>
          <w:divBdr>
            <w:top w:val="none" w:sz="0" w:space="0" w:color="auto"/>
            <w:left w:val="none" w:sz="0" w:space="0" w:color="auto"/>
            <w:bottom w:val="none" w:sz="0" w:space="0" w:color="auto"/>
            <w:right w:val="none" w:sz="0" w:space="0" w:color="auto"/>
          </w:divBdr>
        </w:div>
        <w:div w:id="73166690">
          <w:marLeft w:val="480"/>
          <w:marRight w:val="0"/>
          <w:marTop w:val="0"/>
          <w:marBottom w:val="0"/>
          <w:divBdr>
            <w:top w:val="none" w:sz="0" w:space="0" w:color="auto"/>
            <w:left w:val="none" w:sz="0" w:space="0" w:color="auto"/>
            <w:bottom w:val="none" w:sz="0" w:space="0" w:color="auto"/>
            <w:right w:val="none" w:sz="0" w:space="0" w:color="auto"/>
          </w:divBdr>
        </w:div>
        <w:div w:id="941763980">
          <w:marLeft w:val="480"/>
          <w:marRight w:val="0"/>
          <w:marTop w:val="0"/>
          <w:marBottom w:val="0"/>
          <w:divBdr>
            <w:top w:val="none" w:sz="0" w:space="0" w:color="auto"/>
            <w:left w:val="none" w:sz="0" w:space="0" w:color="auto"/>
            <w:bottom w:val="none" w:sz="0" w:space="0" w:color="auto"/>
            <w:right w:val="none" w:sz="0" w:space="0" w:color="auto"/>
          </w:divBdr>
        </w:div>
        <w:div w:id="1548948709">
          <w:marLeft w:val="480"/>
          <w:marRight w:val="0"/>
          <w:marTop w:val="0"/>
          <w:marBottom w:val="0"/>
          <w:divBdr>
            <w:top w:val="none" w:sz="0" w:space="0" w:color="auto"/>
            <w:left w:val="none" w:sz="0" w:space="0" w:color="auto"/>
            <w:bottom w:val="none" w:sz="0" w:space="0" w:color="auto"/>
            <w:right w:val="none" w:sz="0" w:space="0" w:color="auto"/>
          </w:divBdr>
        </w:div>
        <w:div w:id="447546657">
          <w:marLeft w:val="480"/>
          <w:marRight w:val="0"/>
          <w:marTop w:val="0"/>
          <w:marBottom w:val="0"/>
          <w:divBdr>
            <w:top w:val="none" w:sz="0" w:space="0" w:color="auto"/>
            <w:left w:val="none" w:sz="0" w:space="0" w:color="auto"/>
            <w:bottom w:val="none" w:sz="0" w:space="0" w:color="auto"/>
            <w:right w:val="none" w:sz="0" w:space="0" w:color="auto"/>
          </w:divBdr>
        </w:div>
        <w:div w:id="1547255832">
          <w:marLeft w:val="480"/>
          <w:marRight w:val="0"/>
          <w:marTop w:val="0"/>
          <w:marBottom w:val="0"/>
          <w:divBdr>
            <w:top w:val="none" w:sz="0" w:space="0" w:color="auto"/>
            <w:left w:val="none" w:sz="0" w:space="0" w:color="auto"/>
            <w:bottom w:val="none" w:sz="0" w:space="0" w:color="auto"/>
            <w:right w:val="none" w:sz="0" w:space="0" w:color="auto"/>
          </w:divBdr>
        </w:div>
        <w:div w:id="110784646">
          <w:marLeft w:val="480"/>
          <w:marRight w:val="0"/>
          <w:marTop w:val="0"/>
          <w:marBottom w:val="0"/>
          <w:divBdr>
            <w:top w:val="none" w:sz="0" w:space="0" w:color="auto"/>
            <w:left w:val="none" w:sz="0" w:space="0" w:color="auto"/>
            <w:bottom w:val="none" w:sz="0" w:space="0" w:color="auto"/>
            <w:right w:val="none" w:sz="0" w:space="0" w:color="auto"/>
          </w:divBdr>
        </w:div>
        <w:div w:id="2143957071">
          <w:marLeft w:val="480"/>
          <w:marRight w:val="0"/>
          <w:marTop w:val="0"/>
          <w:marBottom w:val="0"/>
          <w:divBdr>
            <w:top w:val="none" w:sz="0" w:space="0" w:color="auto"/>
            <w:left w:val="none" w:sz="0" w:space="0" w:color="auto"/>
            <w:bottom w:val="none" w:sz="0" w:space="0" w:color="auto"/>
            <w:right w:val="none" w:sz="0" w:space="0" w:color="auto"/>
          </w:divBdr>
        </w:div>
        <w:div w:id="1784954717">
          <w:marLeft w:val="480"/>
          <w:marRight w:val="0"/>
          <w:marTop w:val="0"/>
          <w:marBottom w:val="0"/>
          <w:divBdr>
            <w:top w:val="none" w:sz="0" w:space="0" w:color="auto"/>
            <w:left w:val="none" w:sz="0" w:space="0" w:color="auto"/>
            <w:bottom w:val="none" w:sz="0" w:space="0" w:color="auto"/>
            <w:right w:val="none" w:sz="0" w:space="0" w:color="auto"/>
          </w:divBdr>
        </w:div>
        <w:div w:id="1522429219">
          <w:marLeft w:val="480"/>
          <w:marRight w:val="0"/>
          <w:marTop w:val="0"/>
          <w:marBottom w:val="0"/>
          <w:divBdr>
            <w:top w:val="none" w:sz="0" w:space="0" w:color="auto"/>
            <w:left w:val="none" w:sz="0" w:space="0" w:color="auto"/>
            <w:bottom w:val="none" w:sz="0" w:space="0" w:color="auto"/>
            <w:right w:val="none" w:sz="0" w:space="0" w:color="auto"/>
          </w:divBdr>
        </w:div>
        <w:div w:id="273824948">
          <w:marLeft w:val="480"/>
          <w:marRight w:val="0"/>
          <w:marTop w:val="0"/>
          <w:marBottom w:val="0"/>
          <w:divBdr>
            <w:top w:val="none" w:sz="0" w:space="0" w:color="auto"/>
            <w:left w:val="none" w:sz="0" w:space="0" w:color="auto"/>
            <w:bottom w:val="none" w:sz="0" w:space="0" w:color="auto"/>
            <w:right w:val="none" w:sz="0" w:space="0" w:color="auto"/>
          </w:divBdr>
        </w:div>
        <w:div w:id="1861771950">
          <w:marLeft w:val="480"/>
          <w:marRight w:val="0"/>
          <w:marTop w:val="0"/>
          <w:marBottom w:val="0"/>
          <w:divBdr>
            <w:top w:val="none" w:sz="0" w:space="0" w:color="auto"/>
            <w:left w:val="none" w:sz="0" w:space="0" w:color="auto"/>
            <w:bottom w:val="none" w:sz="0" w:space="0" w:color="auto"/>
            <w:right w:val="none" w:sz="0" w:space="0" w:color="auto"/>
          </w:divBdr>
        </w:div>
        <w:div w:id="1201090790">
          <w:marLeft w:val="480"/>
          <w:marRight w:val="0"/>
          <w:marTop w:val="0"/>
          <w:marBottom w:val="0"/>
          <w:divBdr>
            <w:top w:val="none" w:sz="0" w:space="0" w:color="auto"/>
            <w:left w:val="none" w:sz="0" w:space="0" w:color="auto"/>
            <w:bottom w:val="none" w:sz="0" w:space="0" w:color="auto"/>
            <w:right w:val="none" w:sz="0" w:space="0" w:color="auto"/>
          </w:divBdr>
        </w:div>
        <w:div w:id="265582400">
          <w:marLeft w:val="480"/>
          <w:marRight w:val="0"/>
          <w:marTop w:val="0"/>
          <w:marBottom w:val="0"/>
          <w:divBdr>
            <w:top w:val="none" w:sz="0" w:space="0" w:color="auto"/>
            <w:left w:val="none" w:sz="0" w:space="0" w:color="auto"/>
            <w:bottom w:val="none" w:sz="0" w:space="0" w:color="auto"/>
            <w:right w:val="none" w:sz="0" w:space="0" w:color="auto"/>
          </w:divBdr>
        </w:div>
        <w:div w:id="1827814380">
          <w:marLeft w:val="480"/>
          <w:marRight w:val="0"/>
          <w:marTop w:val="0"/>
          <w:marBottom w:val="0"/>
          <w:divBdr>
            <w:top w:val="none" w:sz="0" w:space="0" w:color="auto"/>
            <w:left w:val="none" w:sz="0" w:space="0" w:color="auto"/>
            <w:bottom w:val="none" w:sz="0" w:space="0" w:color="auto"/>
            <w:right w:val="none" w:sz="0" w:space="0" w:color="auto"/>
          </w:divBdr>
        </w:div>
        <w:div w:id="2028170269">
          <w:marLeft w:val="480"/>
          <w:marRight w:val="0"/>
          <w:marTop w:val="0"/>
          <w:marBottom w:val="0"/>
          <w:divBdr>
            <w:top w:val="none" w:sz="0" w:space="0" w:color="auto"/>
            <w:left w:val="none" w:sz="0" w:space="0" w:color="auto"/>
            <w:bottom w:val="none" w:sz="0" w:space="0" w:color="auto"/>
            <w:right w:val="none" w:sz="0" w:space="0" w:color="auto"/>
          </w:divBdr>
        </w:div>
        <w:div w:id="855579306">
          <w:marLeft w:val="480"/>
          <w:marRight w:val="0"/>
          <w:marTop w:val="0"/>
          <w:marBottom w:val="0"/>
          <w:divBdr>
            <w:top w:val="none" w:sz="0" w:space="0" w:color="auto"/>
            <w:left w:val="none" w:sz="0" w:space="0" w:color="auto"/>
            <w:bottom w:val="none" w:sz="0" w:space="0" w:color="auto"/>
            <w:right w:val="none" w:sz="0" w:space="0" w:color="auto"/>
          </w:divBdr>
        </w:div>
        <w:div w:id="1892031452">
          <w:marLeft w:val="480"/>
          <w:marRight w:val="0"/>
          <w:marTop w:val="0"/>
          <w:marBottom w:val="0"/>
          <w:divBdr>
            <w:top w:val="none" w:sz="0" w:space="0" w:color="auto"/>
            <w:left w:val="none" w:sz="0" w:space="0" w:color="auto"/>
            <w:bottom w:val="none" w:sz="0" w:space="0" w:color="auto"/>
            <w:right w:val="none" w:sz="0" w:space="0" w:color="auto"/>
          </w:divBdr>
        </w:div>
        <w:div w:id="1269310381">
          <w:marLeft w:val="480"/>
          <w:marRight w:val="0"/>
          <w:marTop w:val="0"/>
          <w:marBottom w:val="0"/>
          <w:divBdr>
            <w:top w:val="none" w:sz="0" w:space="0" w:color="auto"/>
            <w:left w:val="none" w:sz="0" w:space="0" w:color="auto"/>
            <w:bottom w:val="none" w:sz="0" w:space="0" w:color="auto"/>
            <w:right w:val="none" w:sz="0" w:space="0" w:color="auto"/>
          </w:divBdr>
        </w:div>
        <w:div w:id="854197677">
          <w:marLeft w:val="480"/>
          <w:marRight w:val="0"/>
          <w:marTop w:val="0"/>
          <w:marBottom w:val="0"/>
          <w:divBdr>
            <w:top w:val="none" w:sz="0" w:space="0" w:color="auto"/>
            <w:left w:val="none" w:sz="0" w:space="0" w:color="auto"/>
            <w:bottom w:val="none" w:sz="0" w:space="0" w:color="auto"/>
            <w:right w:val="none" w:sz="0" w:space="0" w:color="auto"/>
          </w:divBdr>
        </w:div>
        <w:div w:id="1056512176">
          <w:marLeft w:val="480"/>
          <w:marRight w:val="0"/>
          <w:marTop w:val="0"/>
          <w:marBottom w:val="0"/>
          <w:divBdr>
            <w:top w:val="none" w:sz="0" w:space="0" w:color="auto"/>
            <w:left w:val="none" w:sz="0" w:space="0" w:color="auto"/>
            <w:bottom w:val="none" w:sz="0" w:space="0" w:color="auto"/>
            <w:right w:val="none" w:sz="0" w:space="0" w:color="auto"/>
          </w:divBdr>
        </w:div>
        <w:div w:id="553659825">
          <w:marLeft w:val="480"/>
          <w:marRight w:val="0"/>
          <w:marTop w:val="0"/>
          <w:marBottom w:val="0"/>
          <w:divBdr>
            <w:top w:val="none" w:sz="0" w:space="0" w:color="auto"/>
            <w:left w:val="none" w:sz="0" w:space="0" w:color="auto"/>
            <w:bottom w:val="none" w:sz="0" w:space="0" w:color="auto"/>
            <w:right w:val="none" w:sz="0" w:space="0" w:color="auto"/>
          </w:divBdr>
        </w:div>
        <w:div w:id="1954630899">
          <w:marLeft w:val="480"/>
          <w:marRight w:val="0"/>
          <w:marTop w:val="0"/>
          <w:marBottom w:val="0"/>
          <w:divBdr>
            <w:top w:val="none" w:sz="0" w:space="0" w:color="auto"/>
            <w:left w:val="none" w:sz="0" w:space="0" w:color="auto"/>
            <w:bottom w:val="none" w:sz="0" w:space="0" w:color="auto"/>
            <w:right w:val="none" w:sz="0" w:space="0" w:color="auto"/>
          </w:divBdr>
        </w:div>
        <w:div w:id="309361942">
          <w:marLeft w:val="480"/>
          <w:marRight w:val="0"/>
          <w:marTop w:val="0"/>
          <w:marBottom w:val="0"/>
          <w:divBdr>
            <w:top w:val="none" w:sz="0" w:space="0" w:color="auto"/>
            <w:left w:val="none" w:sz="0" w:space="0" w:color="auto"/>
            <w:bottom w:val="none" w:sz="0" w:space="0" w:color="auto"/>
            <w:right w:val="none" w:sz="0" w:space="0" w:color="auto"/>
          </w:divBdr>
        </w:div>
        <w:div w:id="1932622812">
          <w:marLeft w:val="480"/>
          <w:marRight w:val="0"/>
          <w:marTop w:val="0"/>
          <w:marBottom w:val="0"/>
          <w:divBdr>
            <w:top w:val="none" w:sz="0" w:space="0" w:color="auto"/>
            <w:left w:val="none" w:sz="0" w:space="0" w:color="auto"/>
            <w:bottom w:val="none" w:sz="0" w:space="0" w:color="auto"/>
            <w:right w:val="none" w:sz="0" w:space="0" w:color="auto"/>
          </w:divBdr>
        </w:div>
        <w:div w:id="1356225654">
          <w:marLeft w:val="480"/>
          <w:marRight w:val="0"/>
          <w:marTop w:val="0"/>
          <w:marBottom w:val="0"/>
          <w:divBdr>
            <w:top w:val="none" w:sz="0" w:space="0" w:color="auto"/>
            <w:left w:val="none" w:sz="0" w:space="0" w:color="auto"/>
            <w:bottom w:val="none" w:sz="0" w:space="0" w:color="auto"/>
            <w:right w:val="none" w:sz="0" w:space="0" w:color="auto"/>
          </w:divBdr>
        </w:div>
        <w:div w:id="921448608">
          <w:marLeft w:val="480"/>
          <w:marRight w:val="0"/>
          <w:marTop w:val="0"/>
          <w:marBottom w:val="0"/>
          <w:divBdr>
            <w:top w:val="none" w:sz="0" w:space="0" w:color="auto"/>
            <w:left w:val="none" w:sz="0" w:space="0" w:color="auto"/>
            <w:bottom w:val="none" w:sz="0" w:space="0" w:color="auto"/>
            <w:right w:val="none" w:sz="0" w:space="0" w:color="auto"/>
          </w:divBdr>
        </w:div>
        <w:div w:id="244187529">
          <w:marLeft w:val="480"/>
          <w:marRight w:val="0"/>
          <w:marTop w:val="0"/>
          <w:marBottom w:val="0"/>
          <w:divBdr>
            <w:top w:val="none" w:sz="0" w:space="0" w:color="auto"/>
            <w:left w:val="none" w:sz="0" w:space="0" w:color="auto"/>
            <w:bottom w:val="none" w:sz="0" w:space="0" w:color="auto"/>
            <w:right w:val="none" w:sz="0" w:space="0" w:color="auto"/>
          </w:divBdr>
        </w:div>
        <w:div w:id="1644236958">
          <w:marLeft w:val="480"/>
          <w:marRight w:val="0"/>
          <w:marTop w:val="0"/>
          <w:marBottom w:val="0"/>
          <w:divBdr>
            <w:top w:val="none" w:sz="0" w:space="0" w:color="auto"/>
            <w:left w:val="none" w:sz="0" w:space="0" w:color="auto"/>
            <w:bottom w:val="none" w:sz="0" w:space="0" w:color="auto"/>
            <w:right w:val="none" w:sz="0" w:space="0" w:color="auto"/>
          </w:divBdr>
        </w:div>
        <w:div w:id="163396816">
          <w:marLeft w:val="480"/>
          <w:marRight w:val="0"/>
          <w:marTop w:val="0"/>
          <w:marBottom w:val="0"/>
          <w:divBdr>
            <w:top w:val="none" w:sz="0" w:space="0" w:color="auto"/>
            <w:left w:val="none" w:sz="0" w:space="0" w:color="auto"/>
            <w:bottom w:val="none" w:sz="0" w:space="0" w:color="auto"/>
            <w:right w:val="none" w:sz="0" w:space="0" w:color="auto"/>
          </w:divBdr>
        </w:div>
        <w:div w:id="155731547">
          <w:marLeft w:val="480"/>
          <w:marRight w:val="0"/>
          <w:marTop w:val="0"/>
          <w:marBottom w:val="0"/>
          <w:divBdr>
            <w:top w:val="none" w:sz="0" w:space="0" w:color="auto"/>
            <w:left w:val="none" w:sz="0" w:space="0" w:color="auto"/>
            <w:bottom w:val="none" w:sz="0" w:space="0" w:color="auto"/>
            <w:right w:val="none" w:sz="0" w:space="0" w:color="auto"/>
          </w:divBdr>
        </w:div>
        <w:div w:id="739523433">
          <w:marLeft w:val="480"/>
          <w:marRight w:val="0"/>
          <w:marTop w:val="0"/>
          <w:marBottom w:val="0"/>
          <w:divBdr>
            <w:top w:val="none" w:sz="0" w:space="0" w:color="auto"/>
            <w:left w:val="none" w:sz="0" w:space="0" w:color="auto"/>
            <w:bottom w:val="none" w:sz="0" w:space="0" w:color="auto"/>
            <w:right w:val="none" w:sz="0" w:space="0" w:color="auto"/>
          </w:divBdr>
        </w:div>
        <w:div w:id="1018040789">
          <w:marLeft w:val="480"/>
          <w:marRight w:val="0"/>
          <w:marTop w:val="0"/>
          <w:marBottom w:val="0"/>
          <w:divBdr>
            <w:top w:val="none" w:sz="0" w:space="0" w:color="auto"/>
            <w:left w:val="none" w:sz="0" w:space="0" w:color="auto"/>
            <w:bottom w:val="none" w:sz="0" w:space="0" w:color="auto"/>
            <w:right w:val="none" w:sz="0" w:space="0" w:color="auto"/>
          </w:divBdr>
        </w:div>
        <w:div w:id="751508222">
          <w:marLeft w:val="480"/>
          <w:marRight w:val="0"/>
          <w:marTop w:val="0"/>
          <w:marBottom w:val="0"/>
          <w:divBdr>
            <w:top w:val="none" w:sz="0" w:space="0" w:color="auto"/>
            <w:left w:val="none" w:sz="0" w:space="0" w:color="auto"/>
            <w:bottom w:val="none" w:sz="0" w:space="0" w:color="auto"/>
            <w:right w:val="none" w:sz="0" w:space="0" w:color="auto"/>
          </w:divBdr>
        </w:div>
        <w:div w:id="163982019">
          <w:marLeft w:val="480"/>
          <w:marRight w:val="0"/>
          <w:marTop w:val="0"/>
          <w:marBottom w:val="0"/>
          <w:divBdr>
            <w:top w:val="none" w:sz="0" w:space="0" w:color="auto"/>
            <w:left w:val="none" w:sz="0" w:space="0" w:color="auto"/>
            <w:bottom w:val="none" w:sz="0" w:space="0" w:color="auto"/>
            <w:right w:val="none" w:sz="0" w:space="0" w:color="auto"/>
          </w:divBdr>
        </w:div>
        <w:div w:id="421682058">
          <w:marLeft w:val="480"/>
          <w:marRight w:val="0"/>
          <w:marTop w:val="0"/>
          <w:marBottom w:val="0"/>
          <w:divBdr>
            <w:top w:val="none" w:sz="0" w:space="0" w:color="auto"/>
            <w:left w:val="none" w:sz="0" w:space="0" w:color="auto"/>
            <w:bottom w:val="none" w:sz="0" w:space="0" w:color="auto"/>
            <w:right w:val="none" w:sz="0" w:space="0" w:color="auto"/>
          </w:divBdr>
        </w:div>
        <w:div w:id="1592545286">
          <w:marLeft w:val="480"/>
          <w:marRight w:val="0"/>
          <w:marTop w:val="0"/>
          <w:marBottom w:val="0"/>
          <w:divBdr>
            <w:top w:val="none" w:sz="0" w:space="0" w:color="auto"/>
            <w:left w:val="none" w:sz="0" w:space="0" w:color="auto"/>
            <w:bottom w:val="none" w:sz="0" w:space="0" w:color="auto"/>
            <w:right w:val="none" w:sz="0" w:space="0" w:color="auto"/>
          </w:divBdr>
        </w:div>
        <w:div w:id="164050991">
          <w:marLeft w:val="480"/>
          <w:marRight w:val="0"/>
          <w:marTop w:val="0"/>
          <w:marBottom w:val="0"/>
          <w:divBdr>
            <w:top w:val="none" w:sz="0" w:space="0" w:color="auto"/>
            <w:left w:val="none" w:sz="0" w:space="0" w:color="auto"/>
            <w:bottom w:val="none" w:sz="0" w:space="0" w:color="auto"/>
            <w:right w:val="none" w:sz="0" w:space="0" w:color="auto"/>
          </w:divBdr>
        </w:div>
        <w:div w:id="203076">
          <w:marLeft w:val="480"/>
          <w:marRight w:val="0"/>
          <w:marTop w:val="0"/>
          <w:marBottom w:val="0"/>
          <w:divBdr>
            <w:top w:val="none" w:sz="0" w:space="0" w:color="auto"/>
            <w:left w:val="none" w:sz="0" w:space="0" w:color="auto"/>
            <w:bottom w:val="none" w:sz="0" w:space="0" w:color="auto"/>
            <w:right w:val="none" w:sz="0" w:space="0" w:color="auto"/>
          </w:divBdr>
        </w:div>
        <w:div w:id="1434400856">
          <w:marLeft w:val="480"/>
          <w:marRight w:val="0"/>
          <w:marTop w:val="0"/>
          <w:marBottom w:val="0"/>
          <w:divBdr>
            <w:top w:val="none" w:sz="0" w:space="0" w:color="auto"/>
            <w:left w:val="none" w:sz="0" w:space="0" w:color="auto"/>
            <w:bottom w:val="none" w:sz="0" w:space="0" w:color="auto"/>
            <w:right w:val="none" w:sz="0" w:space="0" w:color="auto"/>
          </w:divBdr>
        </w:div>
        <w:div w:id="355083867">
          <w:marLeft w:val="480"/>
          <w:marRight w:val="0"/>
          <w:marTop w:val="0"/>
          <w:marBottom w:val="0"/>
          <w:divBdr>
            <w:top w:val="none" w:sz="0" w:space="0" w:color="auto"/>
            <w:left w:val="none" w:sz="0" w:space="0" w:color="auto"/>
            <w:bottom w:val="none" w:sz="0" w:space="0" w:color="auto"/>
            <w:right w:val="none" w:sz="0" w:space="0" w:color="auto"/>
          </w:divBdr>
        </w:div>
        <w:div w:id="329530986">
          <w:marLeft w:val="480"/>
          <w:marRight w:val="0"/>
          <w:marTop w:val="0"/>
          <w:marBottom w:val="0"/>
          <w:divBdr>
            <w:top w:val="none" w:sz="0" w:space="0" w:color="auto"/>
            <w:left w:val="none" w:sz="0" w:space="0" w:color="auto"/>
            <w:bottom w:val="none" w:sz="0" w:space="0" w:color="auto"/>
            <w:right w:val="none" w:sz="0" w:space="0" w:color="auto"/>
          </w:divBdr>
        </w:div>
        <w:div w:id="2003703482">
          <w:marLeft w:val="480"/>
          <w:marRight w:val="0"/>
          <w:marTop w:val="0"/>
          <w:marBottom w:val="0"/>
          <w:divBdr>
            <w:top w:val="none" w:sz="0" w:space="0" w:color="auto"/>
            <w:left w:val="none" w:sz="0" w:space="0" w:color="auto"/>
            <w:bottom w:val="none" w:sz="0" w:space="0" w:color="auto"/>
            <w:right w:val="none" w:sz="0" w:space="0" w:color="auto"/>
          </w:divBdr>
        </w:div>
        <w:div w:id="2095517508">
          <w:marLeft w:val="480"/>
          <w:marRight w:val="0"/>
          <w:marTop w:val="0"/>
          <w:marBottom w:val="0"/>
          <w:divBdr>
            <w:top w:val="none" w:sz="0" w:space="0" w:color="auto"/>
            <w:left w:val="none" w:sz="0" w:space="0" w:color="auto"/>
            <w:bottom w:val="none" w:sz="0" w:space="0" w:color="auto"/>
            <w:right w:val="none" w:sz="0" w:space="0" w:color="auto"/>
          </w:divBdr>
        </w:div>
        <w:div w:id="782111467">
          <w:marLeft w:val="480"/>
          <w:marRight w:val="0"/>
          <w:marTop w:val="0"/>
          <w:marBottom w:val="0"/>
          <w:divBdr>
            <w:top w:val="none" w:sz="0" w:space="0" w:color="auto"/>
            <w:left w:val="none" w:sz="0" w:space="0" w:color="auto"/>
            <w:bottom w:val="none" w:sz="0" w:space="0" w:color="auto"/>
            <w:right w:val="none" w:sz="0" w:space="0" w:color="auto"/>
          </w:divBdr>
        </w:div>
        <w:div w:id="1086340669">
          <w:marLeft w:val="480"/>
          <w:marRight w:val="0"/>
          <w:marTop w:val="0"/>
          <w:marBottom w:val="0"/>
          <w:divBdr>
            <w:top w:val="none" w:sz="0" w:space="0" w:color="auto"/>
            <w:left w:val="none" w:sz="0" w:space="0" w:color="auto"/>
            <w:bottom w:val="none" w:sz="0" w:space="0" w:color="auto"/>
            <w:right w:val="none" w:sz="0" w:space="0" w:color="auto"/>
          </w:divBdr>
        </w:div>
        <w:div w:id="832456221">
          <w:marLeft w:val="480"/>
          <w:marRight w:val="0"/>
          <w:marTop w:val="0"/>
          <w:marBottom w:val="0"/>
          <w:divBdr>
            <w:top w:val="none" w:sz="0" w:space="0" w:color="auto"/>
            <w:left w:val="none" w:sz="0" w:space="0" w:color="auto"/>
            <w:bottom w:val="none" w:sz="0" w:space="0" w:color="auto"/>
            <w:right w:val="none" w:sz="0" w:space="0" w:color="auto"/>
          </w:divBdr>
        </w:div>
        <w:div w:id="1647399014">
          <w:marLeft w:val="480"/>
          <w:marRight w:val="0"/>
          <w:marTop w:val="0"/>
          <w:marBottom w:val="0"/>
          <w:divBdr>
            <w:top w:val="none" w:sz="0" w:space="0" w:color="auto"/>
            <w:left w:val="none" w:sz="0" w:space="0" w:color="auto"/>
            <w:bottom w:val="none" w:sz="0" w:space="0" w:color="auto"/>
            <w:right w:val="none" w:sz="0" w:space="0" w:color="auto"/>
          </w:divBdr>
        </w:div>
        <w:div w:id="1815681195">
          <w:marLeft w:val="480"/>
          <w:marRight w:val="0"/>
          <w:marTop w:val="0"/>
          <w:marBottom w:val="0"/>
          <w:divBdr>
            <w:top w:val="none" w:sz="0" w:space="0" w:color="auto"/>
            <w:left w:val="none" w:sz="0" w:space="0" w:color="auto"/>
            <w:bottom w:val="none" w:sz="0" w:space="0" w:color="auto"/>
            <w:right w:val="none" w:sz="0" w:space="0" w:color="auto"/>
          </w:divBdr>
        </w:div>
        <w:div w:id="1739816211">
          <w:marLeft w:val="480"/>
          <w:marRight w:val="0"/>
          <w:marTop w:val="0"/>
          <w:marBottom w:val="0"/>
          <w:divBdr>
            <w:top w:val="none" w:sz="0" w:space="0" w:color="auto"/>
            <w:left w:val="none" w:sz="0" w:space="0" w:color="auto"/>
            <w:bottom w:val="none" w:sz="0" w:space="0" w:color="auto"/>
            <w:right w:val="none" w:sz="0" w:space="0" w:color="auto"/>
          </w:divBdr>
        </w:div>
        <w:div w:id="1714891543">
          <w:marLeft w:val="480"/>
          <w:marRight w:val="0"/>
          <w:marTop w:val="0"/>
          <w:marBottom w:val="0"/>
          <w:divBdr>
            <w:top w:val="none" w:sz="0" w:space="0" w:color="auto"/>
            <w:left w:val="none" w:sz="0" w:space="0" w:color="auto"/>
            <w:bottom w:val="none" w:sz="0" w:space="0" w:color="auto"/>
            <w:right w:val="none" w:sz="0" w:space="0" w:color="auto"/>
          </w:divBdr>
        </w:div>
        <w:div w:id="723259118">
          <w:marLeft w:val="480"/>
          <w:marRight w:val="0"/>
          <w:marTop w:val="0"/>
          <w:marBottom w:val="0"/>
          <w:divBdr>
            <w:top w:val="none" w:sz="0" w:space="0" w:color="auto"/>
            <w:left w:val="none" w:sz="0" w:space="0" w:color="auto"/>
            <w:bottom w:val="none" w:sz="0" w:space="0" w:color="auto"/>
            <w:right w:val="none" w:sz="0" w:space="0" w:color="auto"/>
          </w:divBdr>
        </w:div>
        <w:div w:id="1507478019">
          <w:marLeft w:val="480"/>
          <w:marRight w:val="0"/>
          <w:marTop w:val="0"/>
          <w:marBottom w:val="0"/>
          <w:divBdr>
            <w:top w:val="none" w:sz="0" w:space="0" w:color="auto"/>
            <w:left w:val="none" w:sz="0" w:space="0" w:color="auto"/>
            <w:bottom w:val="none" w:sz="0" w:space="0" w:color="auto"/>
            <w:right w:val="none" w:sz="0" w:space="0" w:color="auto"/>
          </w:divBdr>
        </w:div>
        <w:div w:id="1676612760">
          <w:marLeft w:val="480"/>
          <w:marRight w:val="0"/>
          <w:marTop w:val="0"/>
          <w:marBottom w:val="0"/>
          <w:divBdr>
            <w:top w:val="none" w:sz="0" w:space="0" w:color="auto"/>
            <w:left w:val="none" w:sz="0" w:space="0" w:color="auto"/>
            <w:bottom w:val="none" w:sz="0" w:space="0" w:color="auto"/>
            <w:right w:val="none" w:sz="0" w:space="0" w:color="auto"/>
          </w:divBdr>
        </w:div>
        <w:div w:id="311522327">
          <w:marLeft w:val="480"/>
          <w:marRight w:val="0"/>
          <w:marTop w:val="0"/>
          <w:marBottom w:val="0"/>
          <w:divBdr>
            <w:top w:val="none" w:sz="0" w:space="0" w:color="auto"/>
            <w:left w:val="none" w:sz="0" w:space="0" w:color="auto"/>
            <w:bottom w:val="none" w:sz="0" w:space="0" w:color="auto"/>
            <w:right w:val="none" w:sz="0" w:space="0" w:color="auto"/>
          </w:divBdr>
        </w:div>
        <w:div w:id="1306426844">
          <w:marLeft w:val="480"/>
          <w:marRight w:val="0"/>
          <w:marTop w:val="0"/>
          <w:marBottom w:val="0"/>
          <w:divBdr>
            <w:top w:val="none" w:sz="0" w:space="0" w:color="auto"/>
            <w:left w:val="none" w:sz="0" w:space="0" w:color="auto"/>
            <w:bottom w:val="none" w:sz="0" w:space="0" w:color="auto"/>
            <w:right w:val="none" w:sz="0" w:space="0" w:color="auto"/>
          </w:divBdr>
        </w:div>
        <w:div w:id="70204091">
          <w:marLeft w:val="480"/>
          <w:marRight w:val="0"/>
          <w:marTop w:val="0"/>
          <w:marBottom w:val="0"/>
          <w:divBdr>
            <w:top w:val="none" w:sz="0" w:space="0" w:color="auto"/>
            <w:left w:val="none" w:sz="0" w:space="0" w:color="auto"/>
            <w:bottom w:val="none" w:sz="0" w:space="0" w:color="auto"/>
            <w:right w:val="none" w:sz="0" w:space="0" w:color="auto"/>
          </w:divBdr>
        </w:div>
        <w:div w:id="681202108">
          <w:marLeft w:val="480"/>
          <w:marRight w:val="0"/>
          <w:marTop w:val="0"/>
          <w:marBottom w:val="0"/>
          <w:divBdr>
            <w:top w:val="none" w:sz="0" w:space="0" w:color="auto"/>
            <w:left w:val="none" w:sz="0" w:space="0" w:color="auto"/>
            <w:bottom w:val="none" w:sz="0" w:space="0" w:color="auto"/>
            <w:right w:val="none" w:sz="0" w:space="0" w:color="auto"/>
          </w:divBdr>
        </w:div>
        <w:div w:id="1026520712">
          <w:marLeft w:val="480"/>
          <w:marRight w:val="0"/>
          <w:marTop w:val="0"/>
          <w:marBottom w:val="0"/>
          <w:divBdr>
            <w:top w:val="none" w:sz="0" w:space="0" w:color="auto"/>
            <w:left w:val="none" w:sz="0" w:space="0" w:color="auto"/>
            <w:bottom w:val="none" w:sz="0" w:space="0" w:color="auto"/>
            <w:right w:val="none" w:sz="0" w:space="0" w:color="auto"/>
          </w:divBdr>
        </w:div>
        <w:div w:id="1848052533">
          <w:marLeft w:val="480"/>
          <w:marRight w:val="0"/>
          <w:marTop w:val="0"/>
          <w:marBottom w:val="0"/>
          <w:divBdr>
            <w:top w:val="none" w:sz="0" w:space="0" w:color="auto"/>
            <w:left w:val="none" w:sz="0" w:space="0" w:color="auto"/>
            <w:bottom w:val="none" w:sz="0" w:space="0" w:color="auto"/>
            <w:right w:val="none" w:sz="0" w:space="0" w:color="auto"/>
          </w:divBdr>
        </w:div>
        <w:div w:id="1848596255">
          <w:marLeft w:val="480"/>
          <w:marRight w:val="0"/>
          <w:marTop w:val="0"/>
          <w:marBottom w:val="0"/>
          <w:divBdr>
            <w:top w:val="none" w:sz="0" w:space="0" w:color="auto"/>
            <w:left w:val="none" w:sz="0" w:space="0" w:color="auto"/>
            <w:bottom w:val="none" w:sz="0" w:space="0" w:color="auto"/>
            <w:right w:val="none" w:sz="0" w:space="0" w:color="auto"/>
          </w:divBdr>
        </w:div>
        <w:div w:id="1695184289">
          <w:marLeft w:val="480"/>
          <w:marRight w:val="0"/>
          <w:marTop w:val="0"/>
          <w:marBottom w:val="0"/>
          <w:divBdr>
            <w:top w:val="none" w:sz="0" w:space="0" w:color="auto"/>
            <w:left w:val="none" w:sz="0" w:space="0" w:color="auto"/>
            <w:bottom w:val="none" w:sz="0" w:space="0" w:color="auto"/>
            <w:right w:val="none" w:sz="0" w:space="0" w:color="auto"/>
          </w:divBdr>
        </w:div>
        <w:div w:id="1335689444">
          <w:marLeft w:val="480"/>
          <w:marRight w:val="0"/>
          <w:marTop w:val="0"/>
          <w:marBottom w:val="0"/>
          <w:divBdr>
            <w:top w:val="none" w:sz="0" w:space="0" w:color="auto"/>
            <w:left w:val="none" w:sz="0" w:space="0" w:color="auto"/>
            <w:bottom w:val="none" w:sz="0" w:space="0" w:color="auto"/>
            <w:right w:val="none" w:sz="0" w:space="0" w:color="auto"/>
          </w:divBdr>
        </w:div>
        <w:div w:id="1080448484">
          <w:marLeft w:val="480"/>
          <w:marRight w:val="0"/>
          <w:marTop w:val="0"/>
          <w:marBottom w:val="0"/>
          <w:divBdr>
            <w:top w:val="none" w:sz="0" w:space="0" w:color="auto"/>
            <w:left w:val="none" w:sz="0" w:space="0" w:color="auto"/>
            <w:bottom w:val="none" w:sz="0" w:space="0" w:color="auto"/>
            <w:right w:val="none" w:sz="0" w:space="0" w:color="auto"/>
          </w:divBdr>
        </w:div>
        <w:div w:id="857813653">
          <w:marLeft w:val="480"/>
          <w:marRight w:val="0"/>
          <w:marTop w:val="0"/>
          <w:marBottom w:val="0"/>
          <w:divBdr>
            <w:top w:val="none" w:sz="0" w:space="0" w:color="auto"/>
            <w:left w:val="none" w:sz="0" w:space="0" w:color="auto"/>
            <w:bottom w:val="none" w:sz="0" w:space="0" w:color="auto"/>
            <w:right w:val="none" w:sz="0" w:space="0" w:color="auto"/>
          </w:divBdr>
        </w:div>
        <w:div w:id="111901916">
          <w:marLeft w:val="480"/>
          <w:marRight w:val="0"/>
          <w:marTop w:val="0"/>
          <w:marBottom w:val="0"/>
          <w:divBdr>
            <w:top w:val="none" w:sz="0" w:space="0" w:color="auto"/>
            <w:left w:val="none" w:sz="0" w:space="0" w:color="auto"/>
            <w:bottom w:val="none" w:sz="0" w:space="0" w:color="auto"/>
            <w:right w:val="none" w:sz="0" w:space="0" w:color="auto"/>
          </w:divBdr>
        </w:div>
        <w:div w:id="1143085377">
          <w:marLeft w:val="480"/>
          <w:marRight w:val="0"/>
          <w:marTop w:val="0"/>
          <w:marBottom w:val="0"/>
          <w:divBdr>
            <w:top w:val="none" w:sz="0" w:space="0" w:color="auto"/>
            <w:left w:val="none" w:sz="0" w:space="0" w:color="auto"/>
            <w:bottom w:val="none" w:sz="0" w:space="0" w:color="auto"/>
            <w:right w:val="none" w:sz="0" w:space="0" w:color="auto"/>
          </w:divBdr>
        </w:div>
        <w:div w:id="1503161235">
          <w:marLeft w:val="480"/>
          <w:marRight w:val="0"/>
          <w:marTop w:val="0"/>
          <w:marBottom w:val="0"/>
          <w:divBdr>
            <w:top w:val="none" w:sz="0" w:space="0" w:color="auto"/>
            <w:left w:val="none" w:sz="0" w:space="0" w:color="auto"/>
            <w:bottom w:val="none" w:sz="0" w:space="0" w:color="auto"/>
            <w:right w:val="none" w:sz="0" w:space="0" w:color="auto"/>
          </w:divBdr>
        </w:div>
        <w:div w:id="55663927">
          <w:marLeft w:val="480"/>
          <w:marRight w:val="0"/>
          <w:marTop w:val="0"/>
          <w:marBottom w:val="0"/>
          <w:divBdr>
            <w:top w:val="none" w:sz="0" w:space="0" w:color="auto"/>
            <w:left w:val="none" w:sz="0" w:space="0" w:color="auto"/>
            <w:bottom w:val="none" w:sz="0" w:space="0" w:color="auto"/>
            <w:right w:val="none" w:sz="0" w:space="0" w:color="auto"/>
          </w:divBdr>
        </w:div>
        <w:div w:id="789671227">
          <w:marLeft w:val="480"/>
          <w:marRight w:val="0"/>
          <w:marTop w:val="0"/>
          <w:marBottom w:val="0"/>
          <w:divBdr>
            <w:top w:val="none" w:sz="0" w:space="0" w:color="auto"/>
            <w:left w:val="none" w:sz="0" w:space="0" w:color="auto"/>
            <w:bottom w:val="none" w:sz="0" w:space="0" w:color="auto"/>
            <w:right w:val="none" w:sz="0" w:space="0" w:color="auto"/>
          </w:divBdr>
        </w:div>
        <w:div w:id="119763629">
          <w:marLeft w:val="480"/>
          <w:marRight w:val="0"/>
          <w:marTop w:val="0"/>
          <w:marBottom w:val="0"/>
          <w:divBdr>
            <w:top w:val="none" w:sz="0" w:space="0" w:color="auto"/>
            <w:left w:val="none" w:sz="0" w:space="0" w:color="auto"/>
            <w:bottom w:val="none" w:sz="0" w:space="0" w:color="auto"/>
            <w:right w:val="none" w:sz="0" w:space="0" w:color="auto"/>
          </w:divBdr>
        </w:div>
        <w:div w:id="1923761203">
          <w:marLeft w:val="480"/>
          <w:marRight w:val="0"/>
          <w:marTop w:val="0"/>
          <w:marBottom w:val="0"/>
          <w:divBdr>
            <w:top w:val="none" w:sz="0" w:space="0" w:color="auto"/>
            <w:left w:val="none" w:sz="0" w:space="0" w:color="auto"/>
            <w:bottom w:val="none" w:sz="0" w:space="0" w:color="auto"/>
            <w:right w:val="none" w:sz="0" w:space="0" w:color="auto"/>
          </w:divBdr>
        </w:div>
        <w:div w:id="2145850536">
          <w:marLeft w:val="480"/>
          <w:marRight w:val="0"/>
          <w:marTop w:val="0"/>
          <w:marBottom w:val="0"/>
          <w:divBdr>
            <w:top w:val="none" w:sz="0" w:space="0" w:color="auto"/>
            <w:left w:val="none" w:sz="0" w:space="0" w:color="auto"/>
            <w:bottom w:val="none" w:sz="0" w:space="0" w:color="auto"/>
            <w:right w:val="none" w:sz="0" w:space="0" w:color="auto"/>
          </w:divBdr>
        </w:div>
        <w:div w:id="233055677">
          <w:marLeft w:val="480"/>
          <w:marRight w:val="0"/>
          <w:marTop w:val="0"/>
          <w:marBottom w:val="0"/>
          <w:divBdr>
            <w:top w:val="none" w:sz="0" w:space="0" w:color="auto"/>
            <w:left w:val="none" w:sz="0" w:space="0" w:color="auto"/>
            <w:bottom w:val="none" w:sz="0" w:space="0" w:color="auto"/>
            <w:right w:val="none" w:sz="0" w:space="0" w:color="auto"/>
          </w:divBdr>
        </w:div>
        <w:div w:id="1414357694">
          <w:marLeft w:val="480"/>
          <w:marRight w:val="0"/>
          <w:marTop w:val="0"/>
          <w:marBottom w:val="0"/>
          <w:divBdr>
            <w:top w:val="none" w:sz="0" w:space="0" w:color="auto"/>
            <w:left w:val="none" w:sz="0" w:space="0" w:color="auto"/>
            <w:bottom w:val="none" w:sz="0" w:space="0" w:color="auto"/>
            <w:right w:val="none" w:sz="0" w:space="0" w:color="auto"/>
          </w:divBdr>
        </w:div>
        <w:div w:id="1122766667">
          <w:marLeft w:val="480"/>
          <w:marRight w:val="0"/>
          <w:marTop w:val="0"/>
          <w:marBottom w:val="0"/>
          <w:divBdr>
            <w:top w:val="none" w:sz="0" w:space="0" w:color="auto"/>
            <w:left w:val="none" w:sz="0" w:space="0" w:color="auto"/>
            <w:bottom w:val="none" w:sz="0" w:space="0" w:color="auto"/>
            <w:right w:val="none" w:sz="0" w:space="0" w:color="auto"/>
          </w:divBdr>
        </w:div>
        <w:div w:id="744108815">
          <w:marLeft w:val="480"/>
          <w:marRight w:val="0"/>
          <w:marTop w:val="0"/>
          <w:marBottom w:val="0"/>
          <w:divBdr>
            <w:top w:val="none" w:sz="0" w:space="0" w:color="auto"/>
            <w:left w:val="none" w:sz="0" w:space="0" w:color="auto"/>
            <w:bottom w:val="none" w:sz="0" w:space="0" w:color="auto"/>
            <w:right w:val="none" w:sz="0" w:space="0" w:color="auto"/>
          </w:divBdr>
        </w:div>
        <w:div w:id="1499926612">
          <w:marLeft w:val="480"/>
          <w:marRight w:val="0"/>
          <w:marTop w:val="0"/>
          <w:marBottom w:val="0"/>
          <w:divBdr>
            <w:top w:val="none" w:sz="0" w:space="0" w:color="auto"/>
            <w:left w:val="none" w:sz="0" w:space="0" w:color="auto"/>
            <w:bottom w:val="none" w:sz="0" w:space="0" w:color="auto"/>
            <w:right w:val="none" w:sz="0" w:space="0" w:color="auto"/>
          </w:divBdr>
        </w:div>
        <w:div w:id="1789471414">
          <w:marLeft w:val="480"/>
          <w:marRight w:val="0"/>
          <w:marTop w:val="0"/>
          <w:marBottom w:val="0"/>
          <w:divBdr>
            <w:top w:val="none" w:sz="0" w:space="0" w:color="auto"/>
            <w:left w:val="none" w:sz="0" w:space="0" w:color="auto"/>
            <w:bottom w:val="none" w:sz="0" w:space="0" w:color="auto"/>
            <w:right w:val="none" w:sz="0" w:space="0" w:color="auto"/>
          </w:divBdr>
        </w:div>
        <w:div w:id="575825986">
          <w:marLeft w:val="480"/>
          <w:marRight w:val="0"/>
          <w:marTop w:val="0"/>
          <w:marBottom w:val="0"/>
          <w:divBdr>
            <w:top w:val="none" w:sz="0" w:space="0" w:color="auto"/>
            <w:left w:val="none" w:sz="0" w:space="0" w:color="auto"/>
            <w:bottom w:val="none" w:sz="0" w:space="0" w:color="auto"/>
            <w:right w:val="none" w:sz="0" w:space="0" w:color="auto"/>
          </w:divBdr>
        </w:div>
        <w:div w:id="1700205769">
          <w:marLeft w:val="480"/>
          <w:marRight w:val="0"/>
          <w:marTop w:val="0"/>
          <w:marBottom w:val="0"/>
          <w:divBdr>
            <w:top w:val="none" w:sz="0" w:space="0" w:color="auto"/>
            <w:left w:val="none" w:sz="0" w:space="0" w:color="auto"/>
            <w:bottom w:val="none" w:sz="0" w:space="0" w:color="auto"/>
            <w:right w:val="none" w:sz="0" w:space="0" w:color="auto"/>
          </w:divBdr>
        </w:div>
        <w:div w:id="1663965389">
          <w:marLeft w:val="480"/>
          <w:marRight w:val="0"/>
          <w:marTop w:val="0"/>
          <w:marBottom w:val="0"/>
          <w:divBdr>
            <w:top w:val="none" w:sz="0" w:space="0" w:color="auto"/>
            <w:left w:val="none" w:sz="0" w:space="0" w:color="auto"/>
            <w:bottom w:val="none" w:sz="0" w:space="0" w:color="auto"/>
            <w:right w:val="none" w:sz="0" w:space="0" w:color="auto"/>
          </w:divBdr>
        </w:div>
        <w:div w:id="85999474">
          <w:marLeft w:val="480"/>
          <w:marRight w:val="0"/>
          <w:marTop w:val="0"/>
          <w:marBottom w:val="0"/>
          <w:divBdr>
            <w:top w:val="none" w:sz="0" w:space="0" w:color="auto"/>
            <w:left w:val="none" w:sz="0" w:space="0" w:color="auto"/>
            <w:bottom w:val="none" w:sz="0" w:space="0" w:color="auto"/>
            <w:right w:val="none" w:sz="0" w:space="0" w:color="auto"/>
          </w:divBdr>
        </w:div>
        <w:div w:id="451170503">
          <w:marLeft w:val="480"/>
          <w:marRight w:val="0"/>
          <w:marTop w:val="0"/>
          <w:marBottom w:val="0"/>
          <w:divBdr>
            <w:top w:val="none" w:sz="0" w:space="0" w:color="auto"/>
            <w:left w:val="none" w:sz="0" w:space="0" w:color="auto"/>
            <w:bottom w:val="none" w:sz="0" w:space="0" w:color="auto"/>
            <w:right w:val="none" w:sz="0" w:space="0" w:color="auto"/>
          </w:divBdr>
        </w:div>
        <w:div w:id="2022778285">
          <w:marLeft w:val="480"/>
          <w:marRight w:val="0"/>
          <w:marTop w:val="0"/>
          <w:marBottom w:val="0"/>
          <w:divBdr>
            <w:top w:val="none" w:sz="0" w:space="0" w:color="auto"/>
            <w:left w:val="none" w:sz="0" w:space="0" w:color="auto"/>
            <w:bottom w:val="none" w:sz="0" w:space="0" w:color="auto"/>
            <w:right w:val="none" w:sz="0" w:space="0" w:color="auto"/>
          </w:divBdr>
        </w:div>
        <w:div w:id="33969158">
          <w:marLeft w:val="480"/>
          <w:marRight w:val="0"/>
          <w:marTop w:val="0"/>
          <w:marBottom w:val="0"/>
          <w:divBdr>
            <w:top w:val="none" w:sz="0" w:space="0" w:color="auto"/>
            <w:left w:val="none" w:sz="0" w:space="0" w:color="auto"/>
            <w:bottom w:val="none" w:sz="0" w:space="0" w:color="auto"/>
            <w:right w:val="none" w:sz="0" w:space="0" w:color="auto"/>
          </w:divBdr>
        </w:div>
        <w:div w:id="456065755">
          <w:marLeft w:val="480"/>
          <w:marRight w:val="0"/>
          <w:marTop w:val="0"/>
          <w:marBottom w:val="0"/>
          <w:divBdr>
            <w:top w:val="none" w:sz="0" w:space="0" w:color="auto"/>
            <w:left w:val="none" w:sz="0" w:space="0" w:color="auto"/>
            <w:bottom w:val="none" w:sz="0" w:space="0" w:color="auto"/>
            <w:right w:val="none" w:sz="0" w:space="0" w:color="auto"/>
          </w:divBdr>
        </w:div>
        <w:div w:id="481242653">
          <w:marLeft w:val="480"/>
          <w:marRight w:val="0"/>
          <w:marTop w:val="0"/>
          <w:marBottom w:val="0"/>
          <w:divBdr>
            <w:top w:val="none" w:sz="0" w:space="0" w:color="auto"/>
            <w:left w:val="none" w:sz="0" w:space="0" w:color="auto"/>
            <w:bottom w:val="none" w:sz="0" w:space="0" w:color="auto"/>
            <w:right w:val="none" w:sz="0" w:space="0" w:color="auto"/>
          </w:divBdr>
        </w:div>
        <w:div w:id="662582410">
          <w:marLeft w:val="480"/>
          <w:marRight w:val="0"/>
          <w:marTop w:val="0"/>
          <w:marBottom w:val="0"/>
          <w:divBdr>
            <w:top w:val="none" w:sz="0" w:space="0" w:color="auto"/>
            <w:left w:val="none" w:sz="0" w:space="0" w:color="auto"/>
            <w:bottom w:val="none" w:sz="0" w:space="0" w:color="auto"/>
            <w:right w:val="none" w:sz="0" w:space="0" w:color="auto"/>
          </w:divBdr>
        </w:div>
        <w:div w:id="870188607">
          <w:marLeft w:val="480"/>
          <w:marRight w:val="0"/>
          <w:marTop w:val="0"/>
          <w:marBottom w:val="0"/>
          <w:divBdr>
            <w:top w:val="none" w:sz="0" w:space="0" w:color="auto"/>
            <w:left w:val="none" w:sz="0" w:space="0" w:color="auto"/>
            <w:bottom w:val="none" w:sz="0" w:space="0" w:color="auto"/>
            <w:right w:val="none" w:sz="0" w:space="0" w:color="auto"/>
          </w:divBdr>
        </w:div>
        <w:div w:id="821123256">
          <w:marLeft w:val="480"/>
          <w:marRight w:val="0"/>
          <w:marTop w:val="0"/>
          <w:marBottom w:val="0"/>
          <w:divBdr>
            <w:top w:val="none" w:sz="0" w:space="0" w:color="auto"/>
            <w:left w:val="none" w:sz="0" w:space="0" w:color="auto"/>
            <w:bottom w:val="none" w:sz="0" w:space="0" w:color="auto"/>
            <w:right w:val="none" w:sz="0" w:space="0" w:color="auto"/>
          </w:divBdr>
        </w:div>
        <w:div w:id="581186003">
          <w:marLeft w:val="480"/>
          <w:marRight w:val="0"/>
          <w:marTop w:val="0"/>
          <w:marBottom w:val="0"/>
          <w:divBdr>
            <w:top w:val="none" w:sz="0" w:space="0" w:color="auto"/>
            <w:left w:val="none" w:sz="0" w:space="0" w:color="auto"/>
            <w:bottom w:val="none" w:sz="0" w:space="0" w:color="auto"/>
            <w:right w:val="none" w:sz="0" w:space="0" w:color="auto"/>
          </w:divBdr>
        </w:div>
        <w:div w:id="2107727865">
          <w:marLeft w:val="480"/>
          <w:marRight w:val="0"/>
          <w:marTop w:val="0"/>
          <w:marBottom w:val="0"/>
          <w:divBdr>
            <w:top w:val="none" w:sz="0" w:space="0" w:color="auto"/>
            <w:left w:val="none" w:sz="0" w:space="0" w:color="auto"/>
            <w:bottom w:val="none" w:sz="0" w:space="0" w:color="auto"/>
            <w:right w:val="none" w:sz="0" w:space="0" w:color="auto"/>
          </w:divBdr>
        </w:div>
        <w:div w:id="2128115832">
          <w:marLeft w:val="480"/>
          <w:marRight w:val="0"/>
          <w:marTop w:val="0"/>
          <w:marBottom w:val="0"/>
          <w:divBdr>
            <w:top w:val="none" w:sz="0" w:space="0" w:color="auto"/>
            <w:left w:val="none" w:sz="0" w:space="0" w:color="auto"/>
            <w:bottom w:val="none" w:sz="0" w:space="0" w:color="auto"/>
            <w:right w:val="none" w:sz="0" w:space="0" w:color="auto"/>
          </w:divBdr>
        </w:div>
      </w:divsChild>
    </w:div>
    <w:div w:id="1065639742">
      <w:bodyDiv w:val="1"/>
      <w:marLeft w:val="0"/>
      <w:marRight w:val="0"/>
      <w:marTop w:val="0"/>
      <w:marBottom w:val="0"/>
      <w:divBdr>
        <w:top w:val="none" w:sz="0" w:space="0" w:color="auto"/>
        <w:left w:val="none" w:sz="0" w:space="0" w:color="auto"/>
        <w:bottom w:val="none" w:sz="0" w:space="0" w:color="auto"/>
        <w:right w:val="none" w:sz="0" w:space="0" w:color="auto"/>
      </w:divBdr>
    </w:div>
    <w:div w:id="1065954342">
      <w:bodyDiv w:val="1"/>
      <w:marLeft w:val="0"/>
      <w:marRight w:val="0"/>
      <w:marTop w:val="0"/>
      <w:marBottom w:val="0"/>
      <w:divBdr>
        <w:top w:val="none" w:sz="0" w:space="0" w:color="auto"/>
        <w:left w:val="none" w:sz="0" w:space="0" w:color="auto"/>
        <w:bottom w:val="none" w:sz="0" w:space="0" w:color="auto"/>
        <w:right w:val="none" w:sz="0" w:space="0" w:color="auto"/>
      </w:divBdr>
    </w:div>
    <w:div w:id="1068460624">
      <w:bodyDiv w:val="1"/>
      <w:marLeft w:val="0"/>
      <w:marRight w:val="0"/>
      <w:marTop w:val="0"/>
      <w:marBottom w:val="0"/>
      <w:divBdr>
        <w:top w:val="none" w:sz="0" w:space="0" w:color="auto"/>
        <w:left w:val="none" w:sz="0" w:space="0" w:color="auto"/>
        <w:bottom w:val="none" w:sz="0" w:space="0" w:color="auto"/>
        <w:right w:val="none" w:sz="0" w:space="0" w:color="auto"/>
      </w:divBdr>
    </w:div>
    <w:div w:id="1069154470">
      <w:bodyDiv w:val="1"/>
      <w:marLeft w:val="0"/>
      <w:marRight w:val="0"/>
      <w:marTop w:val="0"/>
      <w:marBottom w:val="0"/>
      <w:divBdr>
        <w:top w:val="none" w:sz="0" w:space="0" w:color="auto"/>
        <w:left w:val="none" w:sz="0" w:space="0" w:color="auto"/>
        <w:bottom w:val="none" w:sz="0" w:space="0" w:color="auto"/>
        <w:right w:val="none" w:sz="0" w:space="0" w:color="auto"/>
      </w:divBdr>
    </w:div>
    <w:div w:id="1072780416">
      <w:bodyDiv w:val="1"/>
      <w:marLeft w:val="0"/>
      <w:marRight w:val="0"/>
      <w:marTop w:val="0"/>
      <w:marBottom w:val="0"/>
      <w:divBdr>
        <w:top w:val="none" w:sz="0" w:space="0" w:color="auto"/>
        <w:left w:val="none" w:sz="0" w:space="0" w:color="auto"/>
        <w:bottom w:val="none" w:sz="0" w:space="0" w:color="auto"/>
        <w:right w:val="none" w:sz="0" w:space="0" w:color="auto"/>
      </w:divBdr>
    </w:div>
    <w:div w:id="1072851225">
      <w:bodyDiv w:val="1"/>
      <w:marLeft w:val="0"/>
      <w:marRight w:val="0"/>
      <w:marTop w:val="0"/>
      <w:marBottom w:val="0"/>
      <w:divBdr>
        <w:top w:val="none" w:sz="0" w:space="0" w:color="auto"/>
        <w:left w:val="none" w:sz="0" w:space="0" w:color="auto"/>
        <w:bottom w:val="none" w:sz="0" w:space="0" w:color="auto"/>
        <w:right w:val="none" w:sz="0" w:space="0" w:color="auto"/>
      </w:divBdr>
    </w:div>
    <w:div w:id="1082527034">
      <w:bodyDiv w:val="1"/>
      <w:marLeft w:val="0"/>
      <w:marRight w:val="0"/>
      <w:marTop w:val="0"/>
      <w:marBottom w:val="0"/>
      <w:divBdr>
        <w:top w:val="none" w:sz="0" w:space="0" w:color="auto"/>
        <w:left w:val="none" w:sz="0" w:space="0" w:color="auto"/>
        <w:bottom w:val="none" w:sz="0" w:space="0" w:color="auto"/>
        <w:right w:val="none" w:sz="0" w:space="0" w:color="auto"/>
      </w:divBdr>
    </w:div>
    <w:div w:id="1083376963">
      <w:bodyDiv w:val="1"/>
      <w:marLeft w:val="0"/>
      <w:marRight w:val="0"/>
      <w:marTop w:val="0"/>
      <w:marBottom w:val="0"/>
      <w:divBdr>
        <w:top w:val="none" w:sz="0" w:space="0" w:color="auto"/>
        <w:left w:val="none" w:sz="0" w:space="0" w:color="auto"/>
        <w:bottom w:val="none" w:sz="0" w:space="0" w:color="auto"/>
        <w:right w:val="none" w:sz="0" w:space="0" w:color="auto"/>
      </w:divBdr>
    </w:div>
    <w:div w:id="1084182544">
      <w:bodyDiv w:val="1"/>
      <w:marLeft w:val="0"/>
      <w:marRight w:val="0"/>
      <w:marTop w:val="0"/>
      <w:marBottom w:val="0"/>
      <w:divBdr>
        <w:top w:val="none" w:sz="0" w:space="0" w:color="auto"/>
        <w:left w:val="none" w:sz="0" w:space="0" w:color="auto"/>
        <w:bottom w:val="none" w:sz="0" w:space="0" w:color="auto"/>
        <w:right w:val="none" w:sz="0" w:space="0" w:color="auto"/>
      </w:divBdr>
    </w:div>
    <w:div w:id="1085372655">
      <w:bodyDiv w:val="1"/>
      <w:marLeft w:val="0"/>
      <w:marRight w:val="0"/>
      <w:marTop w:val="0"/>
      <w:marBottom w:val="0"/>
      <w:divBdr>
        <w:top w:val="none" w:sz="0" w:space="0" w:color="auto"/>
        <w:left w:val="none" w:sz="0" w:space="0" w:color="auto"/>
        <w:bottom w:val="none" w:sz="0" w:space="0" w:color="auto"/>
        <w:right w:val="none" w:sz="0" w:space="0" w:color="auto"/>
      </w:divBdr>
    </w:div>
    <w:div w:id="1086070166">
      <w:bodyDiv w:val="1"/>
      <w:marLeft w:val="0"/>
      <w:marRight w:val="0"/>
      <w:marTop w:val="0"/>
      <w:marBottom w:val="0"/>
      <w:divBdr>
        <w:top w:val="none" w:sz="0" w:space="0" w:color="auto"/>
        <w:left w:val="none" w:sz="0" w:space="0" w:color="auto"/>
        <w:bottom w:val="none" w:sz="0" w:space="0" w:color="auto"/>
        <w:right w:val="none" w:sz="0" w:space="0" w:color="auto"/>
      </w:divBdr>
    </w:div>
    <w:div w:id="1087190751">
      <w:bodyDiv w:val="1"/>
      <w:marLeft w:val="0"/>
      <w:marRight w:val="0"/>
      <w:marTop w:val="0"/>
      <w:marBottom w:val="0"/>
      <w:divBdr>
        <w:top w:val="none" w:sz="0" w:space="0" w:color="auto"/>
        <w:left w:val="none" w:sz="0" w:space="0" w:color="auto"/>
        <w:bottom w:val="none" w:sz="0" w:space="0" w:color="auto"/>
        <w:right w:val="none" w:sz="0" w:space="0" w:color="auto"/>
      </w:divBdr>
      <w:divsChild>
        <w:div w:id="218832735">
          <w:marLeft w:val="480"/>
          <w:marRight w:val="0"/>
          <w:marTop w:val="0"/>
          <w:marBottom w:val="0"/>
          <w:divBdr>
            <w:top w:val="none" w:sz="0" w:space="0" w:color="auto"/>
            <w:left w:val="none" w:sz="0" w:space="0" w:color="auto"/>
            <w:bottom w:val="none" w:sz="0" w:space="0" w:color="auto"/>
            <w:right w:val="none" w:sz="0" w:space="0" w:color="auto"/>
          </w:divBdr>
        </w:div>
        <w:div w:id="7365840">
          <w:marLeft w:val="480"/>
          <w:marRight w:val="0"/>
          <w:marTop w:val="0"/>
          <w:marBottom w:val="0"/>
          <w:divBdr>
            <w:top w:val="none" w:sz="0" w:space="0" w:color="auto"/>
            <w:left w:val="none" w:sz="0" w:space="0" w:color="auto"/>
            <w:bottom w:val="none" w:sz="0" w:space="0" w:color="auto"/>
            <w:right w:val="none" w:sz="0" w:space="0" w:color="auto"/>
          </w:divBdr>
        </w:div>
        <w:div w:id="621032382">
          <w:marLeft w:val="480"/>
          <w:marRight w:val="0"/>
          <w:marTop w:val="0"/>
          <w:marBottom w:val="0"/>
          <w:divBdr>
            <w:top w:val="none" w:sz="0" w:space="0" w:color="auto"/>
            <w:left w:val="none" w:sz="0" w:space="0" w:color="auto"/>
            <w:bottom w:val="none" w:sz="0" w:space="0" w:color="auto"/>
            <w:right w:val="none" w:sz="0" w:space="0" w:color="auto"/>
          </w:divBdr>
        </w:div>
        <w:div w:id="255747999">
          <w:marLeft w:val="480"/>
          <w:marRight w:val="0"/>
          <w:marTop w:val="0"/>
          <w:marBottom w:val="0"/>
          <w:divBdr>
            <w:top w:val="none" w:sz="0" w:space="0" w:color="auto"/>
            <w:left w:val="none" w:sz="0" w:space="0" w:color="auto"/>
            <w:bottom w:val="none" w:sz="0" w:space="0" w:color="auto"/>
            <w:right w:val="none" w:sz="0" w:space="0" w:color="auto"/>
          </w:divBdr>
        </w:div>
        <w:div w:id="1571575513">
          <w:marLeft w:val="480"/>
          <w:marRight w:val="0"/>
          <w:marTop w:val="0"/>
          <w:marBottom w:val="0"/>
          <w:divBdr>
            <w:top w:val="none" w:sz="0" w:space="0" w:color="auto"/>
            <w:left w:val="none" w:sz="0" w:space="0" w:color="auto"/>
            <w:bottom w:val="none" w:sz="0" w:space="0" w:color="auto"/>
            <w:right w:val="none" w:sz="0" w:space="0" w:color="auto"/>
          </w:divBdr>
        </w:div>
        <w:div w:id="1710689167">
          <w:marLeft w:val="480"/>
          <w:marRight w:val="0"/>
          <w:marTop w:val="0"/>
          <w:marBottom w:val="0"/>
          <w:divBdr>
            <w:top w:val="none" w:sz="0" w:space="0" w:color="auto"/>
            <w:left w:val="none" w:sz="0" w:space="0" w:color="auto"/>
            <w:bottom w:val="none" w:sz="0" w:space="0" w:color="auto"/>
            <w:right w:val="none" w:sz="0" w:space="0" w:color="auto"/>
          </w:divBdr>
        </w:div>
        <w:div w:id="1936786968">
          <w:marLeft w:val="480"/>
          <w:marRight w:val="0"/>
          <w:marTop w:val="0"/>
          <w:marBottom w:val="0"/>
          <w:divBdr>
            <w:top w:val="none" w:sz="0" w:space="0" w:color="auto"/>
            <w:left w:val="none" w:sz="0" w:space="0" w:color="auto"/>
            <w:bottom w:val="none" w:sz="0" w:space="0" w:color="auto"/>
            <w:right w:val="none" w:sz="0" w:space="0" w:color="auto"/>
          </w:divBdr>
        </w:div>
        <w:div w:id="1329480332">
          <w:marLeft w:val="480"/>
          <w:marRight w:val="0"/>
          <w:marTop w:val="0"/>
          <w:marBottom w:val="0"/>
          <w:divBdr>
            <w:top w:val="none" w:sz="0" w:space="0" w:color="auto"/>
            <w:left w:val="none" w:sz="0" w:space="0" w:color="auto"/>
            <w:bottom w:val="none" w:sz="0" w:space="0" w:color="auto"/>
            <w:right w:val="none" w:sz="0" w:space="0" w:color="auto"/>
          </w:divBdr>
        </w:div>
        <w:div w:id="344357839">
          <w:marLeft w:val="480"/>
          <w:marRight w:val="0"/>
          <w:marTop w:val="0"/>
          <w:marBottom w:val="0"/>
          <w:divBdr>
            <w:top w:val="none" w:sz="0" w:space="0" w:color="auto"/>
            <w:left w:val="none" w:sz="0" w:space="0" w:color="auto"/>
            <w:bottom w:val="none" w:sz="0" w:space="0" w:color="auto"/>
            <w:right w:val="none" w:sz="0" w:space="0" w:color="auto"/>
          </w:divBdr>
        </w:div>
        <w:div w:id="1714965150">
          <w:marLeft w:val="480"/>
          <w:marRight w:val="0"/>
          <w:marTop w:val="0"/>
          <w:marBottom w:val="0"/>
          <w:divBdr>
            <w:top w:val="none" w:sz="0" w:space="0" w:color="auto"/>
            <w:left w:val="none" w:sz="0" w:space="0" w:color="auto"/>
            <w:bottom w:val="none" w:sz="0" w:space="0" w:color="auto"/>
            <w:right w:val="none" w:sz="0" w:space="0" w:color="auto"/>
          </w:divBdr>
        </w:div>
        <w:div w:id="1037897967">
          <w:marLeft w:val="480"/>
          <w:marRight w:val="0"/>
          <w:marTop w:val="0"/>
          <w:marBottom w:val="0"/>
          <w:divBdr>
            <w:top w:val="none" w:sz="0" w:space="0" w:color="auto"/>
            <w:left w:val="none" w:sz="0" w:space="0" w:color="auto"/>
            <w:bottom w:val="none" w:sz="0" w:space="0" w:color="auto"/>
            <w:right w:val="none" w:sz="0" w:space="0" w:color="auto"/>
          </w:divBdr>
        </w:div>
        <w:div w:id="968900217">
          <w:marLeft w:val="480"/>
          <w:marRight w:val="0"/>
          <w:marTop w:val="0"/>
          <w:marBottom w:val="0"/>
          <w:divBdr>
            <w:top w:val="none" w:sz="0" w:space="0" w:color="auto"/>
            <w:left w:val="none" w:sz="0" w:space="0" w:color="auto"/>
            <w:bottom w:val="none" w:sz="0" w:space="0" w:color="auto"/>
            <w:right w:val="none" w:sz="0" w:space="0" w:color="auto"/>
          </w:divBdr>
        </w:div>
        <w:div w:id="1188176646">
          <w:marLeft w:val="480"/>
          <w:marRight w:val="0"/>
          <w:marTop w:val="0"/>
          <w:marBottom w:val="0"/>
          <w:divBdr>
            <w:top w:val="none" w:sz="0" w:space="0" w:color="auto"/>
            <w:left w:val="none" w:sz="0" w:space="0" w:color="auto"/>
            <w:bottom w:val="none" w:sz="0" w:space="0" w:color="auto"/>
            <w:right w:val="none" w:sz="0" w:space="0" w:color="auto"/>
          </w:divBdr>
        </w:div>
        <w:div w:id="718750587">
          <w:marLeft w:val="480"/>
          <w:marRight w:val="0"/>
          <w:marTop w:val="0"/>
          <w:marBottom w:val="0"/>
          <w:divBdr>
            <w:top w:val="none" w:sz="0" w:space="0" w:color="auto"/>
            <w:left w:val="none" w:sz="0" w:space="0" w:color="auto"/>
            <w:bottom w:val="none" w:sz="0" w:space="0" w:color="auto"/>
            <w:right w:val="none" w:sz="0" w:space="0" w:color="auto"/>
          </w:divBdr>
        </w:div>
        <w:div w:id="1697340851">
          <w:marLeft w:val="480"/>
          <w:marRight w:val="0"/>
          <w:marTop w:val="0"/>
          <w:marBottom w:val="0"/>
          <w:divBdr>
            <w:top w:val="none" w:sz="0" w:space="0" w:color="auto"/>
            <w:left w:val="none" w:sz="0" w:space="0" w:color="auto"/>
            <w:bottom w:val="none" w:sz="0" w:space="0" w:color="auto"/>
            <w:right w:val="none" w:sz="0" w:space="0" w:color="auto"/>
          </w:divBdr>
        </w:div>
        <w:div w:id="790326063">
          <w:marLeft w:val="480"/>
          <w:marRight w:val="0"/>
          <w:marTop w:val="0"/>
          <w:marBottom w:val="0"/>
          <w:divBdr>
            <w:top w:val="none" w:sz="0" w:space="0" w:color="auto"/>
            <w:left w:val="none" w:sz="0" w:space="0" w:color="auto"/>
            <w:bottom w:val="none" w:sz="0" w:space="0" w:color="auto"/>
            <w:right w:val="none" w:sz="0" w:space="0" w:color="auto"/>
          </w:divBdr>
        </w:div>
        <w:div w:id="423889296">
          <w:marLeft w:val="480"/>
          <w:marRight w:val="0"/>
          <w:marTop w:val="0"/>
          <w:marBottom w:val="0"/>
          <w:divBdr>
            <w:top w:val="none" w:sz="0" w:space="0" w:color="auto"/>
            <w:left w:val="none" w:sz="0" w:space="0" w:color="auto"/>
            <w:bottom w:val="none" w:sz="0" w:space="0" w:color="auto"/>
            <w:right w:val="none" w:sz="0" w:space="0" w:color="auto"/>
          </w:divBdr>
        </w:div>
        <w:div w:id="1740177611">
          <w:marLeft w:val="480"/>
          <w:marRight w:val="0"/>
          <w:marTop w:val="0"/>
          <w:marBottom w:val="0"/>
          <w:divBdr>
            <w:top w:val="none" w:sz="0" w:space="0" w:color="auto"/>
            <w:left w:val="none" w:sz="0" w:space="0" w:color="auto"/>
            <w:bottom w:val="none" w:sz="0" w:space="0" w:color="auto"/>
            <w:right w:val="none" w:sz="0" w:space="0" w:color="auto"/>
          </w:divBdr>
        </w:div>
        <w:div w:id="2010667864">
          <w:marLeft w:val="480"/>
          <w:marRight w:val="0"/>
          <w:marTop w:val="0"/>
          <w:marBottom w:val="0"/>
          <w:divBdr>
            <w:top w:val="none" w:sz="0" w:space="0" w:color="auto"/>
            <w:left w:val="none" w:sz="0" w:space="0" w:color="auto"/>
            <w:bottom w:val="none" w:sz="0" w:space="0" w:color="auto"/>
            <w:right w:val="none" w:sz="0" w:space="0" w:color="auto"/>
          </w:divBdr>
        </w:div>
        <w:div w:id="1736270694">
          <w:marLeft w:val="480"/>
          <w:marRight w:val="0"/>
          <w:marTop w:val="0"/>
          <w:marBottom w:val="0"/>
          <w:divBdr>
            <w:top w:val="none" w:sz="0" w:space="0" w:color="auto"/>
            <w:left w:val="none" w:sz="0" w:space="0" w:color="auto"/>
            <w:bottom w:val="none" w:sz="0" w:space="0" w:color="auto"/>
            <w:right w:val="none" w:sz="0" w:space="0" w:color="auto"/>
          </w:divBdr>
        </w:div>
        <w:div w:id="1917205491">
          <w:marLeft w:val="480"/>
          <w:marRight w:val="0"/>
          <w:marTop w:val="0"/>
          <w:marBottom w:val="0"/>
          <w:divBdr>
            <w:top w:val="none" w:sz="0" w:space="0" w:color="auto"/>
            <w:left w:val="none" w:sz="0" w:space="0" w:color="auto"/>
            <w:bottom w:val="none" w:sz="0" w:space="0" w:color="auto"/>
            <w:right w:val="none" w:sz="0" w:space="0" w:color="auto"/>
          </w:divBdr>
        </w:div>
        <w:div w:id="1725759723">
          <w:marLeft w:val="480"/>
          <w:marRight w:val="0"/>
          <w:marTop w:val="0"/>
          <w:marBottom w:val="0"/>
          <w:divBdr>
            <w:top w:val="none" w:sz="0" w:space="0" w:color="auto"/>
            <w:left w:val="none" w:sz="0" w:space="0" w:color="auto"/>
            <w:bottom w:val="none" w:sz="0" w:space="0" w:color="auto"/>
            <w:right w:val="none" w:sz="0" w:space="0" w:color="auto"/>
          </w:divBdr>
        </w:div>
        <w:div w:id="1079061197">
          <w:marLeft w:val="480"/>
          <w:marRight w:val="0"/>
          <w:marTop w:val="0"/>
          <w:marBottom w:val="0"/>
          <w:divBdr>
            <w:top w:val="none" w:sz="0" w:space="0" w:color="auto"/>
            <w:left w:val="none" w:sz="0" w:space="0" w:color="auto"/>
            <w:bottom w:val="none" w:sz="0" w:space="0" w:color="auto"/>
            <w:right w:val="none" w:sz="0" w:space="0" w:color="auto"/>
          </w:divBdr>
        </w:div>
        <w:div w:id="2094737783">
          <w:marLeft w:val="480"/>
          <w:marRight w:val="0"/>
          <w:marTop w:val="0"/>
          <w:marBottom w:val="0"/>
          <w:divBdr>
            <w:top w:val="none" w:sz="0" w:space="0" w:color="auto"/>
            <w:left w:val="none" w:sz="0" w:space="0" w:color="auto"/>
            <w:bottom w:val="none" w:sz="0" w:space="0" w:color="auto"/>
            <w:right w:val="none" w:sz="0" w:space="0" w:color="auto"/>
          </w:divBdr>
        </w:div>
        <w:div w:id="1076976304">
          <w:marLeft w:val="480"/>
          <w:marRight w:val="0"/>
          <w:marTop w:val="0"/>
          <w:marBottom w:val="0"/>
          <w:divBdr>
            <w:top w:val="none" w:sz="0" w:space="0" w:color="auto"/>
            <w:left w:val="none" w:sz="0" w:space="0" w:color="auto"/>
            <w:bottom w:val="none" w:sz="0" w:space="0" w:color="auto"/>
            <w:right w:val="none" w:sz="0" w:space="0" w:color="auto"/>
          </w:divBdr>
        </w:div>
        <w:div w:id="1056777953">
          <w:marLeft w:val="480"/>
          <w:marRight w:val="0"/>
          <w:marTop w:val="0"/>
          <w:marBottom w:val="0"/>
          <w:divBdr>
            <w:top w:val="none" w:sz="0" w:space="0" w:color="auto"/>
            <w:left w:val="none" w:sz="0" w:space="0" w:color="auto"/>
            <w:bottom w:val="none" w:sz="0" w:space="0" w:color="auto"/>
            <w:right w:val="none" w:sz="0" w:space="0" w:color="auto"/>
          </w:divBdr>
        </w:div>
        <w:div w:id="370154716">
          <w:marLeft w:val="480"/>
          <w:marRight w:val="0"/>
          <w:marTop w:val="0"/>
          <w:marBottom w:val="0"/>
          <w:divBdr>
            <w:top w:val="none" w:sz="0" w:space="0" w:color="auto"/>
            <w:left w:val="none" w:sz="0" w:space="0" w:color="auto"/>
            <w:bottom w:val="none" w:sz="0" w:space="0" w:color="auto"/>
            <w:right w:val="none" w:sz="0" w:space="0" w:color="auto"/>
          </w:divBdr>
        </w:div>
        <w:div w:id="635915859">
          <w:marLeft w:val="480"/>
          <w:marRight w:val="0"/>
          <w:marTop w:val="0"/>
          <w:marBottom w:val="0"/>
          <w:divBdr>
            <w:top w:val="none" w:sz="0" w:space="0" w:color="auto"/>
            <w:left w:val="none" w:sz="0" w:space="0" w:color="auto"/>
            <w:bottom w:val="none" w:sz="0" w:space="0" w:color="auto"/>
            <w:right w:val="none" w:sz="0" w:space="0" w:color="auto"/>
          </w:divBdr>
        </w:div>
        <w:div w:id="1415278897">
          <w:marLeft w:val="480"/>
          <w:marRight w:val="0"/>
          <w:marTop w:val="0"/>
          <w:marBottom w:val="0"/>
          <w:divBdr>
            <w:top w:val="none" w:sz="0" w:space="0" w:color="auto"/>
            <w:left w:val="none" w:sz="0" w:space="0" w:color="auto"/>
            <w:bottom w:val="none" w:sz="0" w:space="0" w:color="auto"/>
            <w:right w:val="none" w:sz="0" w:space="0" w:color="auto"/>
          </w:divBdr>
        </w:div>
        <w:div w:id="186213641">
          <w:marLeft w:val="480"/>
          <w:marRight w:val="0"/>
          <w:marTop w:val="0"/>
          <w:marBottom w:val="0"/>
          <w:divBdr>
            <w:top w:val="none" w:sz="0" w:space="0" w:color="auto"/>
            <w:left w:val="none" w:sz="0" w:space="0" w:color="auto"/>
            <w:bottom w:val="none" w:sz="0" w:space="0" w:color="auto"/>
            <w:right w:val="none" w:sz="0" w:space="0" w:color="auto"/>
          </w:divBdr>
        </w:div>
        <w:div w:id="1068302526">
          <w:marLeft w:val="480"/>
          <w:marRight w:val="0"/>
          <w:marTop w:val="0"/>
          <w:marBottom w:val="0"/>
          <w:divBdr>
            <w:top w:val="none" w:sz="0" w:space="0" w:color="auto"/>
            <w:left w:val="none" w:sz="0" w:space="0" w:color="auto"/>
            <w:bottom w:val="none" w:sz="0" w:space="0" w:color="auto"/>
            <w:right w:val="none" w:sz="0" w:space="0" w:color="auto"/>
          </w:divBdr>
        </w:div>
        <w:div w:id="1978872947">
          <w:marLeft w:val="480"/>
          <w:marRight w:val="0"/>
          <w:marTop w:val="0"/>
          <w:marBottom w:val="0"/>
          <w:divBdr>
            <w:top w:val="none" w:sz="0" w:space="0" w:color="auto"/>
            <w:left w:val="none" w:sz="0" w:space="0" w:color="auto"/>
            <w:bottom w:val="none" w:sz="0" w:space="0" w:color="auto"/>
            <w:right w:val="none" w:sz="0" w:space="0" w:color="auto"/>
          </w:divBdr>
        </w:div>
        <w:div w:id="1011906523">
          <w:marLeft w:val="480"/>
          <w:marRight w:val="0"/>
          <w:marTop w:val="0"/>
          <w:marBottom w:val="0"/>
          <w:divBdr>
            <w:top w:val="none" w:sz="0" w:space="0" w:color="auto"/>
            <w:left w:val="none" w:sz="0" w:space="0" w:color="auto"/>
            <w:bottom w:val="none" w:sz="0" w:space="0" w:color="auto"/>
            <w:right w:val="none" w:sz="0" w:space="0" w:color="auto"/>
          </w:divBdr>
        </w:div>
        <w:div w:id="1209217754">
          <w:marLeft w:val="480"/>
          <w:marRight w:val="0"/>
          <w:marTop w:val="0"/>
          <w:marBottom w:val="0"/>
          <w:divBdr>
            <w:top w:val="none" w:sz="0" w:space="0" w:color="auto"/>
            <w:left w:val="none" w:sz="0" w:space="0" w:color="auto"/>
            <w:bottom w:val="none" w:sz="0" w:space="0" w:color="auto"/>
            <w:right w:val="none" w:sz="0" w:space="0" w:color="auto"/>
          </w:divBdr>
        </w:div>
        <w:div w:id="1616667364">
          <w:marLeft w:val="480"/>
          <w:marRight w:val="0"/>
          <w:marTop w:val="0"/>
          <w:marBottom w:val="0"/>
          <w:divBdr>
            <w:top w:val="none" w:sz="0" w:space="0" w:color="auto"/>
            <w:left w:val="none" w:sz="0" w:space="0" w:color="auto"/>
            <w:bottom w:val="none" w:sz="0" w:space="0" w:color="auto"/>
            <w:right w:val="none" w:sz="0" w:space="0" w:color="auto"/>
          </w:divBdr>
        </w:div>
        <w:div w:id="2086216702">
          <w:marLeft w:val="480"/>
          <w:marRight w:val="0"/>
          <w:marTop w:val="0"/>
          <w:marBottom w:val="0"/>
          <w:divBdr>
            <w:top w:val="none" w:sz="0" w:space="0" w:color="auto"/>
            <w:left w:val="none" w:sz="0" w:space="0" w:color="auto"/>
            <w:bottom w:val="none" w:sz="0" w:space="0" w:color="auto"/>
            <w:right w:val="none" w:sz="0" w:space="0" w:color="auto"/>
          </w:divBdr>
        </w:div>
        <w:div w:id="1293638776">
          <w:marLeft w:val="480"/>
          <w:marRight w:val="0"/>
          <w:marTop w:val="0"/>
          <w:marBottom w:val="0"/>
          <w:divBdr>
            <w:top w:val="none" w:sz="0" w:space="0" w:color="auto"/>
            <w:left w:val="none" w:sz="0" w:space="0" w:color="auto"/>
            <w:bottom w:val="none" w:sz="0" w:space="0" w:color="auto"/>
            <w:right w:val="none" w:sz="0" w:space="0" w:color="auto"/>
          </w:divBdr>
        </w:div>
        <w:div w:id="2026129288">
          <w:marLeft w:val="480"/>
          <w:marRight w:val="0"/>
          <w:marTop w:val="0"/>
          <w:marBottom w:val="0"/>
          <w:divBdr>
            <w:top w:val="none" w:sz="0" w:space="0" w:color="auto"/>
            <w:left w:val="none" w:sz="0" w:space="0" w:color="auto"/>
            <w:bottom w:val="none" w:sz="0" w:space="0" w:color="auto"/>
            <w:right w:val="none" w:sz="0" w:space="0" w:color="auto"/>
          </w:divBdr>
        </w:div>
        <w:div w:id="1364863213">
          <w:marLeft w:val="480"/>
          <w:marRight w:val="0"/>
          <w:marTop w:val="0"/>
          <w:marBottom w:val="0"/>
          <w:divBdr>
            <w:top w:val="none" w:sz="0" w:space="0" w:color="auto"/>
            <w:left w:val="none" w:sz="0" w:space="0" w:color="auto"/>
            <w:bottom w:val="none" w:sz="0" w:space="0" w:color="auto"/>
            <w:right w:val="none" w:sz="0" w:space="0" w:color="auto"/>
          </w:divBdr>
        </w:div>
        <w:div w:id="360128327">
          <w:marLeft w:val="480"/>
          <w:marRight w:val="0"/>
          <w:marTop w:val="0"/>
          <w:marBottom w:val="0"/>
          <w:divBdr>
            <w:top w:val="none" w:sz="0" w:space="0" w:color="auto"/>
            <w:left w:val="none" w:sz="0" w:space="0" w:color="auto"/>
            <w:bottom w:val="none" w:sz="0" w:space="0" w:color="auto"/>
            <w:right w:val="none" w:sz="0" w:space="0" w:color="auto"/>
          </w:divBdr>
        </w:div>
        <w:div w:id="2058625685">
          <w:marLeft w:val="480"/>
          <w:marRight w:val="0"/>
          <w:marTop w:val="0"/>
          <w:marBottom w:val="0"/>
          <w:divBdr>
            <w:top w:val="none" w:sz="0" w:space="0" w:color="auto"/>
            <w:left w:val="none" w:sz="0" w:space="0" w:color="auto"/>
            <w:bottom w:val="none" w:sz="0" w:space="0" w:color="auto"/>
            <w:right w:val="none" w:sz="0" w:space="0" w:color="auto"/>
          </w:divBdr>
        </w:div>
        <w:div w:id="1244797109">
          <w:marLeft w:val="480"/>
          <w:marRight w:val="0"/>
          <w:marTop w:val="0"/>
          <w:marBottom w:val="0"/>
          <w:divBdr>
            <w:top w:val="none" w:sz="0" w:space="0" w:color="auto"/>
            <w:left w:val="none" w:sz="0" w:space="0" w:color="auto"/>
            <w:bottom w:val="none" w:sz="0" w:space="0" w:color="auto"/>
            <w:right w:val="none" w:sz="0" w:space="0" w:color="auto"/>
          </w:divBdr>
        </w:div>
        <w:div w:id="1943566140">
          <w:marLeft w:val="480"/>
          <w:marRight w:val="0"/>
          <w:marTop w:val="0"/>
          <w:marBottom w:val="0"/>
          <w:divBdr>
            <w:top w:val="none" w:sz="0" w:space="0" w:color="auto"/>
            <w:left w:val="none" w:sz="0" w:space="0" w:color="auto"/>
            <w:bottom w:val="none" w:sz="0" w:space="0" w:color="auto"/>
            <w:right w:val="none" w:sz="0" w:space="0" w:color="auto"/>
          </w:divBdr>
        </w:div>
        <w:div w:id="1591038442">
          <w:marLeft w:val="480"/>
          <w:marRight w:val="0"/>
          <w:marTop w:val="0"/>
          <w:marBottom w:val="0"/>
          <w:divBdr>
            <w:top w:val="none" w:sz="0" w:space="0" w:color="auto"/>
            <w:left w:val="none" w:sz="0" w:space="0" w:color="auto"/>
            <w:bottom w:val="none" w:sz="0" w:space="0" w:color="auto"/>
            <w:right w:val="none" w:sz="0" w:space="0" w:color="auto"/>
          </w:divBdr>
        </w:div>
        <w:div w:id="695736166">
          <w:marLeft w:val="480"/>
          <w:marRight w:val="0"/>
          <w:marTop w:val="0"/>
          <w:marBottom w:val="0"/>
          <w:divBdr>
            <w:top w:val="none" w:sz="0" w:space="0" w:color="auto"/>
            <w:left w:val="none" w:sz="0" w:space="0" w:color="auto"/>
            <w:bottom w:val="none" w:sz="0" w:space="0" w:color="auto"/>
            <w:right w:val="none" w:sz="0" w:space="0" w:color="auto"/>
          </w:divBdr>
        </w:div>
        <w:div w:id="790317226">
          <w:marLeft w:val="480"/>
          <w:marRight w:val="0"/>
          <w:marTop w:val="0"/>
          <w:marBottom w:val="0"/>
          <w:divBdr>
            <w:top w:val="none" w:sz="0" w:space="0" w:color="auto"/>
            <w:left w:val="none" w:sz="0" w:space="0" w:color="auto"/>
            <w:bottom w:val="none" w:sz="0" w:space="0" w:color="auto"/>
            <w:right w:val="none" w:sz="0" w:space="0" w:color="auto"/>
          </w:divBdr>
        </w:div>
        <w:div w:id="1341007797">
          <w:marLeft w:val="480"/>
          <w:marRight w:val="0"/>
          <w:marTop w:val="0"/>
          <w:marBottom w:val="0"/>
          <w:divBdr>
            <w:top w:val="none" w:sz="0" w:space="0" w:color="auto"/>
            <w:left w:val="none" w:sz="0" w:space="0" w:color="auto"/>
            <w:bottom w:val="none" w:sz="0" w:space="0" w:color="auto"/>
            <w:right w:val="none" w:sz="0" w:space="0" w:color="auto"/>
          </w:divBdr>
        </w:div>
        <w:div w:id="1300916158">
          <w:marLeft w:val="480"/>
          <w:marRight w:val="0"/>
          <w:marTop w:val="0"/>
          <w:marBottom w:val="0"/>
          <w:divBdr>
            <w:top w:val="none" w:sz="0" w:space="0" w:color="auto"/>
            <w:left w:val="none" w:sz="0" w:space="0" w:color="auto"/>
            <w:bottom w:val="none" w:sz="0" w:space="0" w:color="auto"/>
            <w:right w:val="none" w:sz="0" w:space="0" w:color="auto"/>
          </w:divBdr>
        </w:div>
        <w:div w:id="100954149">
          <w:marLeft w:val="480"/>
          <w:marRight w:val="0"/>
          <w:marTop w:val="0"/>
          <w:marBottom w:val="0"/>
          <w:divBdr>
            <w:top w:val="none" w:sz="0" w:space="0" w:color="auto"/>
            <w:left w:val="none" w:sz="0" w:space="0" w:color="auto"/>
            <w:bottom w:val="none" w:sz="0" w:space="0" w:color="auto"/>
            <w:right w:val="none" w:sz="0" w:space="0" w:color="auto"/>
          </w:divBdr>
        </w:div>
        <w:div w:id="1470636491">
          <w:marLeft w:val="480"/>
          <w:marRight w:val="0"/>
          <w:marTop w:val="0"/>
          <w:marBottom w:val="0"/>
          <w:divBdr>
            <w:top w:val="none" w:sz="0" w:space="0" w:color="auto"/>
            <w:left w:val="none" w:sz="0" w:space="0" w:color="auto"/>
            <w:bottom w:val="none" w:sz="0" w:space="0" w:color="auto"/>
            <w:right w:val="none" w:sz="0" w:space="0" w:color="auto"/>
          </w:divBdr>
        </w:div>
        <w:div w:id="1773435146">
          <w:marLeft w:val="480"/>
          <w:marRight w:val="0"/>
          <w:marTop w:val="0"/>
          <w:marBottom w:val="0"/>
          <w:divBdr>
            <w:top w:val="none" w:sz="0" w:space="0" w:color="auto"/>
            <w:left w:val="none" w:sz="0" w:space="0" w:color="auto"/>
            <w:bottom w:val="none" w:sz="0" w:space="0" w:color="auto"/>
            <w:right w:val="none" w:sz="0" w:space="0" w:color="auto"/>
          </w:divBdr>
        </w:div>
        <w:div w:id="279380138">
          <w:marLeft w:val="480"/>
          <w:marRight w:val="0"/>
          <w:marTop w:val="0"/>
          <w:marBottom w:val="0"/>
          <w:divBdr>
            <w:top w:val="none" w:sz="0" w:space="0" w:color="auto"/>
            <w:left w:val="none" w:sz="0" w:space="0" w:color="auto"/>
            <w:bottom w:val="none" w:sz="0" w:space="0" w:color="auto"/>
            <w:right w:val="none" w:sz="0" w:space="0" w:color="auto"/>
          </w:divBdr>
        </w:div>
        <w:div w:id="2025863851">
          <w:marLeft w:val="480"/>
          <w:marRight w:val="0"/>
          <w:marTop w:val="0"/>
          <w:marBottom w:val="0"/>
          <w:divBdr>
            <w:top w:val="none" w:sz="0" w:space="0" w:color="auto"/>
            <w:left w:val="none" w:sz="0" w:space="0" w:color="auto"/>
            <w:bottom w:val="none" w:sz="0" w:space="0" w:color="auto"/>
            <w:right w:val="none" w:sz="0" w:space="0" w:color="auto"/>
          </w:divBdr>
        </w:div>
        <w:div w:id="1036541437">
          <w:marLeft w:val="480"/>
          <w:marRight w:val="0"/>
          <w:marTop w:val="0"/>
          <w:marBottom w:val="0"/>
          <w:divBdr>
            <w:top w:val="none" w:sz="0" w:space="0" w:color="auto"/>
            <w:left w:val="none" w:sz="0" w:space="0" w:color="auto"/>
            <w:bottom w:val="none" w:sz="0" w:space="0" w:color="auto"/>
            <w:right w:val="none" w:sz="0" w:space="0" w:color="auto"/>
          </w:divBdr>
        </w:div>
        <w:div w:id="1331758359">
          <w:marLeft w:val="480"/>
          <w:marRight w:val="0"/>
          <w:marTop w:val="0"/>
          <w:marBottom w:val="0"/>
          <w:divBdr>
            <w:top w:val="none" w:sz="0" w:space="0" w:color="auto"/>
            <w:left w:val="none" w:sz="0" w:space="0" w:color="auto"/>
            <w:bottom w:val="none" w:sz="0" w:space="0" w:color="auto"/>
            <w:right w:val="none" w:sz="0" w:space="0" w:color="auto"/>
          </w:divBdr>
        </w:div>
        <w:div w:id="1111440878">
          <w:marLeft w:val="480"/>
          <w:marRight w:val="0"/>
          <w:marTop w:val="0"/>
          <w:marBottom w:val="0"/>
          <w:divBdr>
            <w:top w:val="none" w:sz="0" w:space="0" w:color="auto"/>
            <w:left w:val="none" w:sz="0" w:space="0" w:color="auto"/>
            <w:bottom w:val="none" w:sz="0" w:space="0" w:color="auto"/>
            <w:right w:val="none" w:sz="0" w:space="0" w:color="auto"/>
          </w:divBdr>
        </w:div>
        <w:div w:id="1721438335">
          <w:marLeft w:val="480"/>
          <w:marRight w:val="0"/>
          <w:marTop w:val="0"/>
          <w:marBottom w:val="0"/>
          <w:divBdr>
            <w:top w:val="none" w:sz="0" w:space="0" w:color="auto"/>
            <w:left w:val="none" w:sz="0" w:space="0" w:color="auto"/>
            <w:bottom w:val="none" w:sz="0" w:space="0" w:color="auto"/>
            <w:right w:val="none" w:sz="0" w:space="0" w:color="auto"/>
          </w:divBdr>
        </w:div>
        <w:div w:id="1769427126">
          <w:marLeft w:val="480"/>
          <w:marRight w:val="0"/>
          <w:marTop w:val="0"/>
          <w:marBottom w:val="0"/>
          <w:divBdr>
            <w:top w:val="none" w:sz="0" w:space="0" w:color="auto"/>
            <w:left w:val="none" w:sz="0" w:space="0" w:color="auto"/>
            <w:bottom w:val="none" w:sz="0" w:space="0" w:color="auto"/>
            <w:right w:val="none" w:sz="0" w:space="0" w:color="auto"/>
          </w:divBdr>
        </w:div>
        <w:div w:id="35204697">
          <w:marLeft w:val="480"/>
          <w:marRight w:val="0"/>
          <w:marTop w:val="0"/>
          <w:marBottom w:val="0"/>
          <w:divBdr>
            <w:top w:val="none" w:sz="0" w:space="0" w:color="auto"/>
            <w:left w:val="none" w:sz="0" w:space="0" w:color="auto"/>
            <w:bottom w:val="none" w:sz="0" w:space="0" w:color="auto"/>
            <w:right w:val="none" w:sz="0" w:space="0" w:color="auto"/>
          </w:divBdr>
        </w:div>
        <w:div w:id="802117594">
          <w:marLeft w:val="480"/>
          <w:marRight w:val="0"/>
          <w:marTop w:val="0"/>
          <w:marBottom w:val="0"/>
          <w:divBdr>
            <w:top w:val="none" w:sz="0" w:space="0" w:color="auto"/>
            <w:left w:val="none" w:sz="0" w:space="0" w:color="auto"/>
            <w:bottom w:val="none" w:sz="0" w:space="0" w:color="auto"/>
            <w:right w:val="none" w:sz="0" w:space="0" w:color="auto"/>
          </w:divBdr>
        </w:div>
        <w:div w:id="1685591665">
          <w:marLeft w:val="480"/>
          <w:marRight w:val="0"/>
          <w:marTop w:val="0"/>
          <w:marBottom w:val="0"/>
          <w:divBdr>
            <w:top w:val="none" w:sz="0" w:space="0" w:color="auto"/>
            <w:left w:val="none" w:sz="0" w:space="0" w:color="auto"/>
            <w:bottom w:val="none" w:sz="0" w:space="0" w:color="auto"/>
            <w:right w:val="none" w:sz="0" w:space="0" w:color="auto"/>
          </w:divBdr>
        </w:div>
        <w:div w:id="2007438849">
          <w:marLeft w:val="480"/>
          <w:marRight w:val="0"/>
          <w:marTop w:val="0"/>
          <w:marBottom w:val="0"/>
          <w:divBdr>
            <w:top w:val="none" w:sz="0" w:space="0" w:color="auto"/>
            <w:left w:val="none" w:sz="0" w:space="0" w:color="auto"/>
            <w:bottom w:val="none" w:sz="0" w:space="0" w:color="auto"/>
            <w:right w:val="none" w:sz="0" w:space="0" w:color="auto"/>
          </w:divBdr>
        </w:div>
        <w:div w:id="952442036">
          <w:marLeft w:val="480"/>
          <w:marRight w:val="0"/>
          <w:marTop w:val="0"/>
          <w:marBottom w:val="0"/>
          <w:divBdr>
            <w:top w:val="none" w:sz="0" w:space="0" w:color="auto"/>
            <w:left w:val="none" w:sz="0" w:space="0" w:color="auto"/>
            <w:bottom w:val="none" w:sz="0" w:space="0" w:color="auto"/>
            <w:right w:val="none" w:sz="0" w:space="0" w:color="auto"/>
          </w:divBdr>
        </w:div>
        <w:div w:id="1182360438">
          <w:marLeft w:val="480"/>
          <w:marRight w:val="0"/>
          <w:marTop w:val="0"/>
          <w:marBottom w:val="0"/>
          <w:divBdr>
            <w:top w:val="none" w:sz="0" w:space="0" w:color="auto"/>
            <w:left w:val="none" w:sz="0" w:space="0" w:color="auto"/>
            <w:bottom w:val="none" w:sz="0" w:space="0" w:color="auto"/>
            <w:right w:val="none" w:sz="0" w:space="0" w:color="auto"/>
          </w:divBdr>
        </w:div>
        <w:div w:id="1176768861">
          <w:marLeft w:val="480"/>
          <w:marRight w:val="0"/>
          <w:marTop w:val="0"/>
          <w:marBottom w:val="0"/>
          <w:divBdr>
            <w:top w:val="none" w:sz="0" w:space="0" w:color="auto"/>
            <w:left w:val="none" w:sz="0" w:space="0" w:color="auto"/>
            <w:bottom w:val="none" w:sz="0" w:space="0" w:color="auto"/>
            <w:right w:val="none" w:sz="0" w:space="0" w:color="auto"/>
          </w:divBdr>
        </w:div>
        <w:div w:id="1015157796">
          <w:marLeft w:val="480"/>
          <w:marRight w:val="0"/>
          <w:marTop w:val="0"/>
          <w:marBottom w:val="0"/>
          <w:divBdr>
            <w:top w:val="none" w:sz="0" w:space="0" w:color="auto"/>
            <w:left w:val="none" w:sz="0" w:space="0" w:color="auto"/>
            <w:bottom w:val="none" w:sz="0" w:space="0" w:color="auto"/>
            <w:right w:val="none" w:sz="0" w:space="0" w:color="auto"/>
          </w:divBdr>
        </w:div>
        <w:div w:id="872114877">
          <w:marLeft w:val="480"/>
          <w:marRight w:val="0"/>
          <w:marTop w:val="0"/>
          <w:marBottom w:val="0"/>
          <w:divBdr>
            <w:top w:val="none" w:sz="0" w:space="0" w:color="auto"/>
            <w:left w:val="none" w:sz="0" w:space="0" w:color="auto"/>
            <w:bottom w:val="none" w:sz="0" w:space="0" w:color="auto"/>
            <w:right w:val="none" w:sz="0" w:space="0" w:color="auto"/>
          </w:divBdr>
        </w:div>
        <w:div w:id="1983658828">
          <w:marLeft w:val="480"/>
          <w:marRight w:val="0"/>
          <w:marTop w:val="0"/>
          <w:marBottom w:val="0"/>
          <w:divBdr>
            <w:top w:val="none" w:sz="0" w:space="0" w:color="auto"/>
            <w:left w:val="none" w:sz="0" w:space="0" w:color="auto"/>
            <w:bottom w:val="none" w:sz="0" w:space="0" w:color="auto"/>
            <w:right w:val="none" w:sz="0" w:space="0" w:color="auto"/>
          </w:divBdr>
        </w:div>
        <w:div w:id="1917666624">
          <w:marLeft w:val="480"/>
          <w:marRight w:val="0"/>
          <w:marTop w:val="0"/>
          <w:marBottom w:val="0"/>
          <w:divBdr>
            <w:top w:val="none" w:sz="0" w:space="0" w:color="auto"/>
            <w:left w:val="none" w:sz="0" w:space="0" w:color="auto"/>
            <w:bottom w:val="none" w:sz="0" w:space="0" w:color="auto"/>
            <w:right w:val="none" w:sz="0" w:space="0" w:color="auto"/>
          </w:divBdr>
        </w:div>
        <w:div w:id="1251815401">
          <w:marLeft w:val="480"/>
          <w:marRight w:val="0"/>
          <w:marTop w:val="0"/>
          <w:marBottom w:val="0"/>
          <w:divBdr>
            <w:top w:val="none" w:sz="0" w:space="0" w:color="auto"/>
            <w:left w:val="none" w:sz="0" w:space="0" w:color="auto"/>
            <w:bottom w:val="none" w:sz="0" w:space="0" w:color="auto"/>
            <w:right w:val="none" w:sz="0" w:space="0" w:color="auto"/>
          </w:divBdr>
        </w:div>
        <w:div w:id="142704441">
          <w:marLeft w:val="480"/>
          <w:marRight w:val="0"/>
          <w:marTop w:val="0"/>
          <w:marBottom w:val="0"/>
          <w:divBdr>
            <w:top w:val="none" w:sz="0" w:space="0" w:color="auto"/>
            <w:left w:val="none" w:sz="0" w:space="0" w:color="auto"/>
            <w:bottom w:val="none" w:sz="0" w:space="0" w:color="auto"/>
            <w:right w:val="none" w:sz="0" w:space="0" w:color="auto"/>
          </w:divBdr>
        </w:div>
        <w:div w:id="1764371326">
          <w:marLeft w:val="480"/>
          <w:marRight w:val="0"/>
          <w:marTop w:val="0"/>
          <w:marBottom w:val="0"/>
          <w:divBdr>
            <w:top w:val="none" w:sz="0" w:space="0" w:color="auto"/>
            <w:left w:val="none" w:sz="0" w:space="0" w:color="auto"/>
            <w:bottom w:val="none" w:sz="0" w:space="0" w:color="auto"/>
            <w:right w:val="none" w:sz="0" w:space="0" w:color="auto"/>
          </w:divBdr>
        </w:div>
        <w:div w:id="343285734">
          <w:marLeft w:val="480"/>
          <w:marRight w:val="0"/>
          <w:marTop w:val="0"/>
          <w:marBottom w:val="0"/>
          <w:divBdr>
            <w:top w:val="none" w:sz="0" w:space="0" w:color="auto"/>
            <w:left w:val="none" w:sz="0" w:space="0" w:color="auto"/>
            <w:bottom w:val="none" w:sz="0" w:space="0" w:color="auto"/>
            <w:right w:val="none" w:sz="0" w:space="0" w:color="auto"/>
          </w:divBdr>
        </w:div>
        <w:div w:id="1391222445">
          <w:marLeft w:val="480"/>
          <w:marRight w:val="0"/>
          <w:marTop w:val="0"/>
          <w:marBottom w:val="0"/>
          <w:divBdr>
            <w:top w:val="none" w:sz="0" w:space="0" w:color="auto"/>
            <w:left w:val="none" w:sz="0" w:space="0" w:color="auto"/>
            <w:bottom w:val="none" w:sz="0" w:space="0" w:color="auto"/>
            <w:right w:val="none" w:sz="0" w:space="0" w:color="auto"/>
          </w:divBdr>
        </w:div>
        <w:div w:id="1086532894">
          <w:marLeft w:val="480"/>
          <w:marRight w:val="0"/>
          <w:marTop w:val="0"/>
          <w:marBottom w:val="0"/>
          <w:divBdr>
            <w:top w:val="none" w:sz="0" w:space="0" w:color="auto"/>
            <w:left w:val="none" w:sz="0" w:space="0" w:color="auto"/>
            <w:bottom w:val="none" w:sz="0" w:space="0" w:color="auto"/>
            <w:right w:val="none" w:sz="0" w:space="0" w:color="auto"/>
          </w:divBdr>
        </w:div>
        <w:div w:id="1781417478">
          <w:marLeft w:val="480"/>
          <w:marRight w:val="0"/>
          <w:marTop w:val="0"/>
          <w:marBottom w:val="0"/>
          <w:divBdr>
            <w:top w:val="none" w:sz="0" w:space="0" w:color="auto"/>
            <w:left w:val="none" w:sz="0" w:space="0" w:color="auto"/>
            <w:bottom w:val="none" w:sz="0" w:space="0" w:color="auto"/>
            <w:right w:val="none" w:sz="0" w:space="0" w:color="auto"/>
          </w:divBdr>
        </w:div>
        <w:div w:id="2043821267">
          <w:marLeft w:val="480"/>
          <w:marRight w:val="0"/>
          <w:marTop w:val="0"/>
          <w:marBottom w:val="0"/>
          <w:divBdr>
            <w:top w:val="none" w:sz="0" w:space="0" w:color="auto"/>
            <w:left w:val="none" w:sz="0" w:space="0" w:color="auto"/>
            <w:bottom w:val="none" w:sz="0" w:space="0" w:color="auto"/>
            <w:right w:val="none" w:sz="0" w:space="0" w:color="auto"/>
          </w:divBdr>
        </w:div>
        <w:div w:id="2052146757">
          <w:marLeft w:val="480"/>
          <w:marRight w:val="0"/>
          <w:marTop w:val="0"/>
          <w:marBottom w:val="0"/>
          <w:divBdr>
            <w:top w:val="none" w:sz="0" w:space="0" w:color="auto"/>
            <w:left w:val="none" w:sz="0" w:space="0" w:color="auto"/>
            <w:bottom w:val="none" w:sz="0" w:space="0" w:color="auto"/>
            <w:right w:val="none" w:sz="0" w:space="0" w:color="auto"/>
          </w:divBdr>
        </w:div>
        <w:div w:id="1431703764">
          <w:marLeft w:val="480"/>
          <w:marRight w:val="0"/>
          <w:marTop w:val="0"/>
          <w:marBottom w:val="0"/>
          <w:divBdr>
            <w:top w:val="none" w:sz="0" w:space="0" w:color="auto"/>
            <w:left w:val="none" w:sz="0" w:space="0" w:color="auto"/>
            <w:bottom w:val="none" w:sz="0" w:space="0" w:color="auto"/>
            <w:right w:val="none" w:sz="0" w:space="0" w:color="auto"/>
          </w:divBdr>
        </w:div>
        <w:div w:id="890919678">
          <w:marLeft w:val="480"/>
          <w:marRight w:val="0"/>
          <w:marTop w:val="0"/>
          <w:marBottom w:val="0"/>
          <w:divBdr>
            <w:top w:val="none" w:sz="0" w:space="0" w:color="auto"/>
            <w:left w:val="none" w:sz="0" w:space="0" w:color="auto"/>
            <w:bottom w:val="none" w:sz="0" w:space="0" w:color="auto"/>
            <w:right w:val="none" w:sz="0" w:space="0" w:color="auto"/>
          </w:divBdr>
        </w:div>
        <w:div w:id="1828091423">
          <w:marLeft w:val="480"/>
          <w:marRight w:val="0"/>
          <w:marTop w:val="0"/>
          <w:marBottom w:val="0"/>
          <w:divBdr>
            <w:top w:val="none" w:sz="0" w:space="0" w:color="auto"/>
            <w:left w:val="none" w:sz="0" w:space="0" w:color="auto"/>
            <w:bottom w:val="none" w:sz="0" w:space="0" w:color="auto"/>
            <w:right w:val="none" w:sz="0" w:space="0" w:color="auto"/>
          </w:divBdr>
        </w:div>
        <w:div w:id="507017377">
          <w:marLeft w:val="480"/>
          <w:marRight w:val="0"/>
          <w:marTop w:val="0"/>
          <w:marBottom w:val="0"/>
          <w:divBdr>
            <w:top w:val="none" w:sz="0" w:space="0" w:color="auto"/>
            <w:left w:val="none" w:sz="0" w:space="0" w:color="auto"/>
            <w:bottom w:val="none" w:sz="0" w:space="0" w:color="auto"/>
            <w:right w:val="none" w:sz="0" w:space="0" w:color="auto"/>
          </w:divBdr>
        </w:div>
        <w:div w:id="1511987527">
          <w:marLeft w:val="480"/>
          <w:marRight w:val="0"/>
          <w:marTop w:val="0"/>
          <w:marBottom w:val="0"/>
          <w:divBdr>
            <w:top w:val="none" w:sz="0" w:space="0" w:color="auto"/>
            <w:left w:val="none" w:sz="0" w:space="0" w:color="auto"/>
            <w:bottom w:val="none" w:sz="0" w:space="0" w:color="auto"/>
            <w:right w:val="none" w:sz="0" w:space="0" w:color="auto"/>
          </w:divBdr>
        </w:div>
        <w:div w:id="1202790497">
          <w:marLeft w:val="480"/>
          <w:marRight w:val="0"/>
          <w:marTop w:val="0"/>
          <w:marBottom w:val="0"/>
          <w:divBdr>
            <w:top w:val="none" w:sz="0" w:space="0" w:color="auto"/>
            <w:left w:val="none" w:sz="0" w:space="0" w:color="auto"/>
            <w:bottom w:val="none" w:sz="0" w:space="0" w:color="auto"/>
            <w:right w:val="none" w:sz="0" w:space="0" w:color="auto"/>
          </w:divBdr>
        </w:div>
        <w:div w:id="803694765">
          <w:marLeft w:val="480"/>
          <w:marRight w:val="0"/>
          <w:marTop w:val="0"/>
          <w:marBottom w:val="0"/>
          <w:divBdr>
            <w:top w:val="none" w:sz="0" w:space="0" w:color="auto"/>
            <w:left w:val="none" w:sz="0" w:space="0" w:color="auto"/>
            <w:bottom w:val="none" w:sz="0" w:space="0" w:color="auto"/>
            <w:right w:val="none" w:sz="0" w:space="0" w:color="auto"/>
          </w:divBdr>
        </w:div>
        <w:div w:id="1768890543">
          <w:marLeft w:val="480"/>
          <w:marRight w:val="0"/>
          <w:marTop w:val="0"/>
          <w:marBottom w:val="0"/>
          <w:divBdr>
            <w:top w:val="none" w:sz="0" w:space="0" w:color="auto"/>
            <w:left w:val="none" w:sz="0" w:space="0" w:color="auto"/>
            <w:bottom w:val="none" w:sz="0" w:space="0" w:color="auto"/>
            <w:right w:val="none" w:sz="0" w:space="0" w:color="auto"/>
          </w:divBdr>
        </w:div>
        <w:div w:id="2022970362">
          <w:marLeft w:val="480"/>
          <w:marRight w:val="0"/>
          <w:marTop w:val="0"/>
          <w:marBottom w:val="0"/>
          <w:divBdr>
            <w:top w:val="none" w:sz="0" w:space="0" w:color="auto"/>
            <w:left w:val="none" w:sz="0" w:space="0" w:color="auto"/>
            <w:bottom w:val="none" w:sz="0" w:space="0" w:color="auto"/>
            <w:right w:val="none" w:sz="0" w:space="0" w:color="auto"/>
          </w:divBdr>
        </w:div>
        <w:div w:id="1692488442">
          <w:marLeft w:val="480"/>
          <w:marRight w:val="0"/>
          <w:marTop w:val="0"/>
          <w:marBottom w:val="0"/>
          <w:divBdr>
            <w:top w:val="none" w:sz="0" w:space="0" w:color="auto"/>
            <w:left w:val="none" w:sz="0" w:space="0" w:color="auto"/>
            <w:bottom w:val="none" w:sz="0" w:space="0" w:color="auto"/>
            <w:right w:val="none" w:sz="0" w:space="0" w:color="auto"/>
          </w:divBdr>
        </w:div>
        <w:div w:id="1392575082">
          <w:marLeft w:val="480"/>
          <w:marRight w:val="0"/>
          <w:marTop w:val="0"/>
          <w:marBottom w:val="0"/>
          <w:divBdr>
            <w:top w:val="none" w:sz="0" w:space="0" w:color="auto"/>
            <w:left w:val="none" w:sz="0" w:space="0" w:color="auto"/>
            <w:bottom w:val="none" w:sz="0" w:space="0" w:color="auto"/>
            <w:right w:val="none" w:sz="0" w:space="0" w:color="auto"/>
          </w:divBdr>
        </w:div>
        <w:div w:id="740638792">
          <w:marLeft w:val="480"/>
          <w:marRight w:val="0"/>
          <w:marTop w:val="0"/>
          <w:marBottom w:val="0"/>
          <w:divBdr>
            <w:top w:val="none" w:sz="0" w:space="0" w:color="auto"/>
            <w:left w:val="none" w:sz="0" w:space="0" w:color="auto"/>
            <w:bottom w:val="none" w:sz="0" w:space="0" w:color="auto"/>
            <w:right w:val="none" w:sz="0" w:space="0" w:color="auto"/>
          </w:divBdr>
        </w:div>
        <w:div w:id="386759907">
          <w:marLeft w:val="480"/>
          <w:marRight w:val="0"/>
          <w:marTop w:val="0"/>
          <w:marBottom w:val="0"/>
          <w:divBdr>
            <w:top w:val="none" w:sz="0" w:space="0" w:color="auto"/>
            <w:left w:val="none" w:sz="0" w:space="0" w:color="auto"/>
            <w:bottom w:val="none" w:sz="0" w:space="0" w:color="auto"/>
            <w:right w:val="none" w:sz="0" w:space="0" w:color="auto"/>
          </w:divBdr>
        </w:div>
        <w:div w:id="787968964">
          <w:marLeft w:val="480"/>
          <w:marRight w:val="0"/>
          <w:marTop w:val="0"/>
          <w:marBottom w:val="0"/>
          <w:divBdr>
            <w:top w:val="none" w:sz="0" w:space="0" w:color="auto"/>
            <w:left w:val="none" w:sz="0" w:space="0" w:color="auto"/>
            <w:bottom w:val="none" w:sz="0" w:space="0" w:color="auto"/>
            <w:right w:val="none" w:sz="0" w:space="0" w:color="auto"/>
          </w:divBdr>
        </w:div>
        <w:div w:id="1281692652">
          <w:marLeft w:val="480"/>
          <w:marRight w:val="0"/>
          <w:marTop w:val="0"/>
          <w:marBottom w:val="0"/>
          <w:divBdr>
            <w:top w:val="none" w:sz="0" w:space="0" w:color="auto"/>
            <w:left w:val="none" w:sz="0" w:space="0" w:color="auto"/>
            <w:bottom w:val="none" w:sz="0" w:space="0" w:color="auto"/>
            <w:right w:val="none" w:sz="0" w:space="0" w:color="auto"/>
          </w:divBdr>
        </w:div>
        <w:div w:id="1659916921">
          <w:marLeft w:val="480"/>
          <w:marRight w:val="0"/>
          <w:marTop w:val="0"/>
          <w:marBottom w:val="0"/>
          <w:divBdr>
            <w:top w:val="none" w:sz="0" w:space="0" w:color="auto"/>
            <w:left w:val="none" w:sz="0" w:space="0" w:color="auto"/>
            <w:bottom w:val="none" w:sz="0" w:space="0" w:color="auto"/>
            <w:right w:val="none" w:sz="0" w:space="0" w:color="auto"/>
          </w:divBdr>
        </w:div>
        <w:div w:id="207302749">
          <w:marLeft w:val="480"/>
          <w:marRight w:val="0"/>
          <w:marTop w:val="0"/>
          <w:marBottom w:val="0"/>
          <w:divBdr>
            <w:top w:val="none" w:sz="0" w:space="0" w:color="auto"/>
            <w:left w:val="none" w:sz="0" w:space="0" w:color="auto"/>
            <w:bottom w:val="none" w:sz="0" w:space="0" w:color="auto"/>
            <w:right w:val="none" w:sz="0" w:space="0" w:color="auto"/>
          </w:divBdr>
        </w:div>
        <w:div w:id="1802767981">
          <w:marLeft w:val="480"/>
          <w:marRight w:val="0"/>
          <w:marTop w:val="0"/>
          <w:marBottom w:val="0"/>
          <w:divBdr>
            <w:top w:val="none" w:sz="0" w:space="0" w:color="auto"/>
            <w:left w:val="none" w:sz="0" w:space="0" w:color="auto"/>
            <w:bottom w:val="none" w:sz="0" w:space="0" w:color="auto"/>
            <w:right w:val="none" w:sz="0" w:space="0" w:color="auto"/>
          </w:divBdr>
        </w:div>
        <w:div w:id="77673845">
          <w:marLeft w:val="480"/>
          <w:marRight w:val="0"/>
          <w:marTop w:val="0"/>
          <w:marBottom w:val="0"/>
          <w:divBdr>
            <w:top w:val="none" w:sz="0" w:space="0" w:color="auto"/>
            <w:left w:val="none" w:sz="0" w:space="0" w:color="auto"/>
            <w:bottom w:val="none" w:sz="0" w:space="0" w:color="auto"/>
            <w:right w:val="none" w:sz="0" w:space="0" w:color="auto"/>
          </w:divBdr>
        </w:div>
        <w:div w:id="1645894730">
          <w:marLeft w:val="480"/>
          <w:marRight w:val="0"/>
          <w:marTop w:val="0"/>
          <w:marBottom w:val="0"/>
          <w:divBdr>
            <w:top w:val="none" w:sz="0" w:space="0" w:color="auto"/>
            <w:left w:val="none" w:sz="0" w:space="0" w:color="auto"/>
            <w:bottom w:val="none" w:sz="0" w:space="0" w:color="auto"/>
            <w:right w:val="none" w:sz="0" w:space="0" w:color="auto"/>
          </w:divBdr>
        </w:div>
        <w:div w:id="874006963">
          <w:marLeft w:val="480"/>
          <w:marRight w:val="0"/>
          <w:marTop w:val="0"/>
          <w:marBottom w:val="0"/>
          <w:divBdr>
            <w:top w:val="none" w:sz="0" w:space="0" w:color="auto"/>
            <w:left w:val="none" w:sz="0" w:space="0" w:color="auto"/>
            <w:bottom w:val="none" w:sz="0" w:space="0" w:color="auto"/>
            <w:right w:val="none" w:sz="0" w:space="0" w:color="auto"/>
          </w:divBdr>
        </w:div>
        <w:div w:id="133986301">
          <w:marLeft w:val="480"/>
          <w:marRight w:val="0"/>
          <w:marTop w:val="0"/>
          <w:marBottom w:val="0"/>
          <w:divBdr>
            <w:top w:val="none" w:sz="0" w:space="0" w:color="auto"/>
            <w:left w:val="none" w:sz="0" w:space="0" w:color="auto"/>
            <w:bottom w:val="none" w:sz="0" w:space="0" w:color="auto"/>
            <w:right w:val="none" w:sz="0" w:space="0" w:color="auto"/>
          </w:divBdr>
        </w:div>
        <w:div w:id="1033462434">
          <w:marLeft w:val="480"/>
          <w:marRight w:val="0"/>
          <w:marTop w:val="0"/>
          <w:marBottom w:val="0"/>
          <w:divBdr>
            <w:top w:val="none" w:sz="0" w:space="0" w:color="auto"/>
            <w:left w:val="none" w:sz="0" w:space="0" w:color="auto"/>
            <w:bottom w:val="none" w:sz="0" w:space="0" w:color="auto"/>
            <w:right w:val="none" w:sz="0" w:space="0" w:color="auto"/>
          </w:divBdr>
        </w:div>
        <w:div w:id="2005163584">
          <w:marLeft w:val="480"/>
          <w:marRight w:val="0"/>
          <w:marTop w:val="0"/>
          <w:marBottom w:val="0"/>
          <w:divBdr>
            <w:top w:val="none" w:sz="0" w:space="0" w:color="auto"/>
            <w:left w:val="none" w:sz="0" w:space="0" w:color="auto"/>
            <w:bottom w:val="none" w:sz="0" w:space="0" w:color="auto"/>
            <w:right w:val="none" w:sz="0" w:space="0" w:color="auto"/>
          </w:divBdr>
        </w:div>
        <w:div w:id="1732458127">
          <w:marLeft w:val="480"/>
          <w:marRight w:val="0"/>
          <w:marTop w:val="0"/>
          <w:marBottom w:val="0"/>
          <w:divBdr>
            <w:top w:val="none" w:sz="0" w:space="0" w:color="auto"/>
            <w:left w:val="none" w:sz="0" w:space="0" w:color="auto"/>
            <w:bottom w:val="none" w:sz="0" w:space="0" w:color="auto"/>
            <w:right w:val="none" w:sz="0" w:space="0" w:color="auto"/>
          </w:divBdr>
        </w:div>
        <w:div w:id="868954803">
          <w:marLeft w:val="480"/>
          <w:marRight w:val="0"/>
          <w:marTop w:val="0"/>
          <w:marBottom w:val="0"/>
          <w:divBdr>
            <w:top w:val="none" w:sz="0" w:space="0" w:color="auto"/>
            <w:left w:val="none" w:sz="0" w:space="0" w:color="auto"/>
            <w:bottom w:val="none" w:sz="0" w:space="0" w:color="auto"/>
            <w:right w:val="none" w:sz="0" w:space="0" w:color="auto"/>
          </w:divBdr>
        </w:div>
        <w:div w:id="447698354">
          <w:marLeft w:val="480"/>
          <w:marRight w:val="0"/>
          <w:marTop w:val="0"/>
          <w:marBottom w:val="0"/>
          <w:divBdr>
            <w:top w:val="none" w:sz="0" w:space="0" w:color="auto"/>
            <w:left w:val="none" w:sz="0" w:space="0" w:color="auto"/>
            <w:bottom w:val="none" w:sz="0" w:space="0" w:color="auto"/>
            <w:right w:val="none" w:sz="0" w:space="0" w:color="auto"/>
          </w:divBdr>
        </w:div>
        <w:div w:id="809203210">
          <w:marLeft w:val="480"/>
          <w:marRight w:val="0"/>
          <w:marTop w:val="0"/>
          <w:marBottom w:val="0"/>
          <w:divBdr>
            <w:top w:val="none" w:sz="0" w:space="0" w:color="auto"/>
            <w:left w:val="none" w:sz="0" w:space="0" w:color="auto"/>
            <w:bottom w:val="none" w:sz="0" w:space="0" w:color="auto"/>
            <w:right w:val="none" w:sz="0" w:space="0" w:color="auto"/>
          </w:divBdr>
        </w:div>
        <w:div w:id="2132824379">
          <w:marLeft w:val="480"/>
          <w:marRight w:val="0"/>
          <w:marTop w:val="0"/>
          <w:marBottom w:val="0"/>
          <w:divBdr>
            <w:top w:val="none" w:sz="0" w:space="0" w:color="auto"/>
            <w:left w:val="none" w:sz="0" w:space="0" w:color="auto"/>
            <w:bottom w:val="none" w:sz="0" w:space="0" w:color="auto"/>
            <w:right w:val="none" w:sz="0" w:space="0" w:color="auto"/>
          </w:divBdr>
        </w:div>
        <w:div w:id="1748377257">
          <w:marLeft w:val="480"/>
          <w:marRight w:val="0"/>
          <w:marTop w:val="0"/>
          <w:marBottom w:val="0"/>
          <w:divBdr>
            <w:top w:val="none" w:sz="0" w:space="0" w:color="auto"/>
            <w:left w:val="none" w:sz="0" w:space="0" w:color="auto"/>
            <w:bottom w:val="none" w:sz="0" w:space="0" w:color="auto"/>
            <w:right w:val="none" w:sz="0" w:space="0" w:color="auto"/>
          </w:divBdr>
        </w:div>
        <w:div w:id="1493981093">
          <w:marLeft w:val="480"/>
          <w:marRight w:val="0"/>
          <w:marTop w:val="0"/>
          <w:marBottom w:val="0"/>
          <w:divBdr>
            <w:top w:val="none" w:sz="0" w:space="0" w:color="auto"/>
            <w:left w:val="none" w:sz="0" w:space="0" w:color="auto"/>
            <w:bottom w:val="none" w:sz="0" w:space="0" w:color="auto"/>
            <w:right w:val="none" w:sz="0" w:space="0" w:color="auto"/>
          </w:divBdr>
        </w:div>
        <w:div w:id="1824200279">
          <w:marLeft w:val="480"/>
          <w:marRight w:val="0"/>
          <w:marTop w:val="0"/>
          <w:marBottom w:val="0"/>
          <w:divBdr>
            <w:top w:val="none" w:sz="0" w:space="0" w:color="auto"/>
            <w:left w:val="none" w:sz="0" w:space="0" w:color="auto"/>
            <w:bottom w:val="none" w:sz="0" w:space="0" w:color="auto"/>
            <w:right w:val="none" w:sz="0" w:space="0" w:color="auto"/>
          </w:divBdr>
        </w:div>
        <w:div w:id="413162634">
          <w:marLeft w:val="480"/>
          <w:marRight w:val="0"/>
          <w:marTop w:val="0"/>
          <w:marBottom w:val="0"/>
          <w:divBdr>
            <w:top w:val="none" w:sz="0" w:space="0" w:color="auto"/>
            <w:left w:val="none" w:sz="0" w:space="0" w:color="auto"/>
            <w:bottom w:val="none" w:sz="0" w:space="0" w:color="auto"/>
            <w:right w:val="none" w:sz="0" w:space="0" w:color="auto"/>
          </w:divBdr>
        </w:div>
        <w:div w:id="1070889346">
          <w:marLeft w:val="480"/>
          <w:marRight w:val="0"/>
          <w:marTop w:val="0"/>
          <w:marBottom w:val="0"/>
          <w:divBdr>
            <w:top w:val="none" w:sz="0" w:space="0" w:color="auto"/>
            <w:left w:val="none" w:sz="0" w:space="0" w:color="auto"/>
            <w:bottom w:val="none" w:sz="0" w:space="0" w:color="auto"/>
            <w:right w:val="none" w:sz="0" w:space="0" w:color="auto"/>
          </w:divBdr>
        </w:div>
        <w:div w:id="560021466">
          <w:marLeft w:val="480"/>
          <w:marRight w:val="0"/>
          <w:marTop w:val="0"/>
          <w:marBottom w:val="0"/>
          <w:divBdr>
            <w:top w:val="none" w:sz="0" w:space="0" w:color="auto"/>
            <w:left w:val="none" w:sz="0" w:space="0" w:color="auto"/>
            <w:bottom w:val="none" w:sz="0" w:space="0" w:color="auto"/>
            <w:right w:val="none" w:sz="0" w:space="0" w:color="auto"/>
          </w:divBdr>
        </w:div>
        <w:div w:id="728387455">
          <w:marLeft w:val="480"/>
          <w:marRight w:val="0"/>
          <w:marTop w:val="0"/>
          <w:marBottom w:val="0"/>
          <w:divBdr>
            <w:top w:val="none" w:sz="0" w:space="0" w:color="auto"/>
            <w:left w:val="none" w:sz="0" w:space="0" w:color="auto"/>
            <w:bottom w:val="none" w:sz="0" w:space="0" w:color="auto"/>
            <w:right w:val="none" w:sz="0" w:space="0" w:color="auto"/>
          </w:divBdr>
        </w:div>
        <w:div w:id="1457990354">
          <w:marLeft w:val="480"/>
          <w:marRight w:val="0"/>
          <w:marTop w:val="0"/>
          <w:marBottom w:val="0"/>
          <w:divBdr>
            <w:top w:val="none" w:sz="0" w:space="0" w:color="auto"/>
            <w:left w:val="none" w:sz="0" w:space="0" w:color="auto"/>
            <w:bottom w:val="none" w:sz="0" w:space="0" w:color="auto"/>
            <w:right w:val="none" w:sz="0" w:space="0" w:color="auto"/>
          </w:divBdr>
        </w:div>
        <w:div w:id="1301620110">
          <w:marLeft w:val="480"/>
          <w:marRight w:val="0"/>
          <w:marTop w:val="0"/>
          <w:marBottom w:val="0"/>
          <w:divBdr>
            <w:top w:val="none" w:sz="0" w:space="0" w:color="auto"/>
            <w:left w:val="none" w:sz="0" w:space="0" w:color="auto"/>
            <w:bottom w:val="none" w:sz="0" w:space="0" w:color="auto"/>
            <w:right w:val="none" w:sz="0" w:space="0" w:color="auto"/>
          </w:divBdr>
        </w:div>
        <w:div w:id="1276524383">
          <w:marLeft w:val="480"/>
          <w:marRight w:val="0"/>
          <w:marTop w:val="0"/>
          <w:marBottom w:val="0"/>
          <w:divBdr>
            <w:top w:val="none" w:sz="0" w:space="0" w:color="auto"/>
            <w:left w:val="none" w:sz="0" w:space="0" w:color="auto"/>
            <w:bottom w:val="none" w:sz="0" w:space="0" w:color="auto"/>
            <w:right w:val="none" w:sz="0" w:space="0" w:color="auto"/>
          </w:divBdr>
        </w:div>
        <w:div w:id="1052119121">
          <w:marLeft w:val="480"/>
          <w:marRight w:val="0"/>
          <w:marTop w:val="0"/>
          <w:marBottom w:val="0"/>
          <w:divBdr>
            <w:top w:val="none" w:sz="0" w:space="0" w:color="auto"/>
            <w:left w:val="none" w:sz="0" w:space="0" w:color="auto"/>
            <w:bottom w:val="none" w:sz="0" w:space="0" w:color="auto"/>
            <w:right w:val="none" w:sz="0" w:space="0" w:color="auto"/>
          </w:divBdr>
        </w:div>
        <w:div w:id="175122596">
          <w:marLeft w:val="480"/>
          <w:marRight w:val="0"/>
          <w:marTop w:val="0"/>
          <w:marBottom w:val="0"/>
          <w:divBdr>
            <w:top w:val="none" w:sz="0" w:space="0" w:color="auto"/>
            <w:left w:val="none" w:sz="0" w:space="0" w:color="auto"/>
            <w:bottom w:val="none" w:sz="0" w:space="0" w:color="auto"/>
            <w:right w:val="none" w:sz="0" w:space="0" w:color="auto"/>
          </w:divBdr>
        </w:div>
        <w:div w:id="978730362">
          <w:marLeft w:val="480"/>
          <w:marRight w:val="0"/>
          <w:marTop w:val="0"/>
          <w:marBottom w:val="0"/>
          <w:divBdr>
            <w:top w:val="none" w:sz="0" w:space="0" w:color="auto"/>
            <w:left w:val="none" w:sz="0" w:space="0" w:color="auto"/>
            <w:bottom w:val="none" w:sz="0" w:space="0" w:color="auto"/>
            <w:right w:val="none" w:sz="0" w:space="0" w:color="auto"/>
          </w:divBdr>
        </w:div>
        <w:div w:id="37321682">
          <w:marLeft w:val="480"/>
          <w:marRight w:val="0"/>
          <w:marTop w:val="0"/>
          <w:marBottom w:val="0"/>
          <w:divBdr>
            <w:top w:val="none" w:sz="0" w:space="0" w:color="auto"/>
            <w:left w:val="none" w:sz="0" w:space="0" w:color="auto"/>
            <w:bottom w:val="none" w:sz="0" w:space="0" w:color="auto"/>
            <w:right w:val="none" w:sz="0" w:space="0" w:color="auto"/>
          </w:divBdr>
        </w:div>
        <w:div w:id="1345328053">
          <w:marLeft w:val="480"/>
          <w:marRight w:val="0"/>
          <w:marTop w:val="0"/>
          <w:marBottom w:val="0"/>
          <w:divBdr>
            <w:top w:val="none" w:sz="0" w:space="0" w:color="auto"/>
            <w:left w:val="none" w:sz="0" w:space="0" w:color="auto"/>
            <w:bottom w:val="none" w:sz="0" w:space="0" w:color="auto"/>
            <w:right w:val="none" w:sz="0" w:space="0" w:color="auto"/>
          </w:divBdr>
        </w:div>
        <w:div w:id="46074646">
          <w:marLeft w:val="480"/>
          <w:marRight w:val="0"/>
          <w:marTop w:val="0"/>
          <w:marBottom w:val="0"/>
          <w:divBdr>
            <w:top w:val="none" w:sz="0" w:space="0" w:color="auto"/>
            <w:left w:val="none" w:sz="0" w:space="0" w:color="auto"/>
            <w:bottom w:val="none" w:sz="0" w:space="0" w:color="auto"/>
            <w:right w:val="none" w:sz="0" w:space="0" w:color="auto"/>
          </w:divBdr>
        </w:div>
        <w:div w:id="1620337614">
          <w:marLeft w:val="480"/>
          <w:marRight w:val="0"/>
          <w:marTop w:val="0"/>
          <w:marBottom w:val="0"/>
          <w:divBdr>
            <w:top w:val="none" w:sz="0" w:space="0" w:color="auto"/>
            <w:left w:val="none" w:sz="0" w:space="0" w:color="auto"/>
            <w:bottom w:val="none" w:sz="0" w:space="0" w:color="auto"/>
            <w:right w:val="none" w:sz="0" w:space="0" w:color="auto"/>
          </w:divBdr>
        </w:div>
        <w:div w:id="2113434264">
          <w:marLeft w:val="480"/>
          <w:marRight w:val="0"/>
          <w:marTop w:val="0"/>
          <w:marBottom w:val="0"/>
          <w:divBdr>
            <w:top w:val="none" w:sz="0" w:space="0" w:color="auto"/>
            <w:left w:val="none" w:sz="0" w:space="0" w:color="auto"/>
            <w:bottom w:val="none" w:sz="0" w:space="0" w:color="auto"/>
            <w:right w:val="none" w:sz="0" w:space="0" w:color="auto"/>
          </w:divBdr>
        </w:div>
        <w:div w:id="1392119433">
          <w:marLeft w:val="480"/>
          <w:marRight w:val="0"/>
          <w:marTop w:val="0"/>
          <w:marBottom w:val="0"/>
          <w:divBdr>
            <w:top w:val="none" w:sz="0" w:space="0" w:color="auto"/>
            <w:left w:val="none" w:sz="0" w:space="0" w:color="auto"/>
            <w:bottom w:val="none" w:sz="0" w:space="0" w:color="auto"/>
            <w:right w:val="none" w:sz="0" w:space="0" w:color="auto"/>
          </w:divBdr>
        </w:div>
        <w:div w:id="502667984">
          <w:marLeft w:val="480"/>
          <w:marRight w:val="0"/>
          <w:marTop w:val="0"/>
          <w:marBottom w:val="0"/>
          <w:divBdr>
            <w:top w:val="none" w:sz="0" w:space="0" w:color="auto"/>
            <w:left w:val="none" w:sz="0" w:space="0" w:color="auto"/>
            <w:bottom w:val="none" w:sz="0" w:space="0" w:color="auto"/>
            <w:right w:val="none" w:sz="0" w:space="0" w:color="auto"/>
          </w:divBdr>
        </w:div>
        <w:div w:id="974986392">
          <w:marLeft w:val="480"/>
          <w:marRight w:val="0"/>
          <w:marTop w:val="0"/>
          <w:marBottom w:val="0"/>
          <w:divBdr>
            <w:top w:val="none" w:sz="0" w:space="0" w:color="auto"/>
            <w:left w:val="none" w:sz="0" w:space="0" w:color="auto"/>
            <w:bottom w:val="none" w:sz="0" w:space="0" w:color="auto"/>
            <w:right w:val="none" w:sz="0" w:space="0" w:color="auto"/>
          </w:divBdr>
        </w:div>
        <w:div w:id="349142871">
          <w:marLeft w:val="480"/>
          <w:marRight w:val="0"/>
          <w:marTop w:val="0"/>
          <w:marBottom w:val="0"/>
          <w:divBdr>
            <w:top w:val="none" w:sz="0" w:space="0" w:color="auto"/>
            <w:left w:val="none" w:sz="0" w:space="0" w:color="auto"/>
            <w:bottom w:val="none" w:sz="0" w:space="0" w:color="auto"/>
            <w:right w:val="none" w:sz="0" w:space="0" w:color="auto"/>
          </w:divBdr>
        </w:div>
        <w:div w:id="1332753137">
          <w:marLeft w:val="480"/>
          <w:marRight w:val="0"/>
          <w:marTop w:val="0"/>
          <w:marBottom w:val="0"/>
          <w:divBdr>
            <w:top w:val="none" w:sz="0" w:space="0" w:color="auto"/>
            <w:left w:val="none" w:sz="0" w:space="0" w:color="auto"/>
            <w:bottom w:val="none" w:sz="0" w:space="0" w:color="auto"/>
            <w:right w:val="none" w:sz="0" w:space="0" w:color="auto"/>
          </w:divBdr>
        </w:div>
        <w:div w:id="1677607800">
          <w:marLeft w:val="480"/>
          <w:marRight w:val="0"/>
          <w:marTop w:val="0"/>
          <w:marBottom w:val="0"/>
          <w:divBdr>
            <w:top w:val="none" w:sz="0" w:space="0" w:color="auto"/>
            <w:left w:val="none" w:sz="0" w:space="0" w:color="auto"/>
            <w:bottom w:val="none" w:sz="0" w:space="0" w:color="auto"/>
            <w:right w:val="none" w:sz="0" w:space="0" w:color="auto"/>
          </w:divBdr>
        </w:div>
        <w:div w:id="2027561688">
          <w:marLeft w:val="480"/>
          <w:marRight w:val="0"/>
          <w:marTop w:val="0"/>
          <w:marBottom w:val="0"/>
          <w:divBdr>
            <w:top w:val="none" w:sz="0" w:space="0" w:color="auto"/>
            <w:left w:val="none" w:sz="0" w:space="0" w:color="auto"/>
            <w:bottom w:val="none" w:sz="0" w:space="0" w:color="auto"/>
            <w:right w:val="none" w:sz="0" w:space="0" w:color="auto"/>
          </w:divBdr>
        </w:div>
        <w:div w:id="1414738099">
          <w:marLeft w:val="480"/>
          <w:marRight w:val="0"/>
          <w:marTop w:val="0"/>
          <w:marBottom w:val="0"/>
          <w:divBdr>
            <w:top w:val="none" w:sz="0" w:space="0" w:color="auto"/>
            <w:left w:val="none" w:sz="0" w:space="0" w:color="auto"/>
            <w:bottom w:val="none" w:sz="0" w:space="0" w:color="auto"/>
            <w:right w:val="none" w:sz="0" w:space="0" w:color="auto"/>
          </w:divBdr>
        </w:div>
        <w:div w:id="1289310982">
          <w:marLeft w:val="480"/>
          <w:marRight w:val="0"/>
          <w:marTop w:val="0"/>
          <w:marBottom w:val="0"/>
          <w:divBdr>
            <w:top w:val="none" w:sz="0" w:space="0" w:color="auto"/>
            <w:left w:val="none" w:sz="0" w:space="0" w:color="auto"/>
            <w:bottom w:val="none" w:sz="0" w:space="0" w:color="auto"/>
            <w:right w:val="none" w:sz="0" w:space="0" w:color="auto"/>
          </w:divBdr>
        </w:div>
        <w:div w:id="473568304">
          <w:marLeft w:val="480"/>
          <w:marRight w:val="0"/>
          <w:marTop w:val="0"/>
          <w:marBottom w:val="0"/>
          <w:divBdr>
            <w:top w:val="none" w:sz="0" w:space="0" w:color="auto"/>
            <w:left w:val="none" w:sz="0" w:space="0" w:color="auto"/>
            <w:bottom w:val="none" w:sz="0" w:space="0" w:color="auto"/>
            <w:right w:val="none" w:sz="0" w:space="0" w:color="auto"/>
          </w:divBdr>
        </w:div>
        <w:div w:id="169610224">
          <w:marLeft w:val="480"/>
          <w:marRight w:val="0"/>
          <w:marTop w:val="0"/>
          <w:marBottom w:val="0"/>
          <w:divBdr>
            <w:top w:val="none" w:sz="0" w:space="0" w:color="auto"/>
            <w:left w:val="none" w:sz="0" w:space="0" w:color="auto"/>
            <w:bottom w:val="none" w:sz="0" w:space="0" w:color="auto"/>
            <w:right w:val="none" w:sz="0" w:space="0" w:color="auto"/>
          </w:divBdr>
        </w:div>
        <w:div w:id="1871216122">
          <w:marLeft w:val="480"/>
          <w:marRight w:val="0"/>
          <w:marTop w:val="0"/>
          <w:marBottom w:val="0"/>
          <w:divBdr>
            <w:top w:val="none" w:sz="0" w:space="0" w:color="auto"/>
            <w:left w:val="none" w:sz="0" w:space="0" w:color="auto"/>
            <w:bottom w:val="none" w:sz="0" w:space="0" w:color="auto"/>
            <w:right w:val="none" w:sz="0" w:space="0" w:color="auto"/>
          </w:divBdr>
        </w:div>
        <w:div w:id="2147308366">
          <w:marLeft w:val="480"/>
          <w:marRight w:val="0"/>
          <w:marTop w:val="0"/>
          <w:marBottom w:val="0"/>
          <w:divBdr>
            <w:top w:val="none" w:sz="0" w:space="0" w:color="auto"/>
            <w:left w:val="none" w:sz="0" w:space="0" w:color="auto"/>
            <w:bottom w:val="none" w:sz="0" w:space="0" w:color="auto"/>
            <w:right w:val="none" w:sz="0" w:space="0" w:color="auto"/>
          </w:divBdr>
        </w:div>
        <w:div w:id="1989287527">
          <w:marLeft w:val="480"/>
          <w:marRight w:val="0"/>
          <w:marTop w:val="0"/>
          <w:marBottom w:val="0"/>
          <w:divBdr>
            <w:top w:val="none" w:sz="0" w:space="0" w:color="auto"/>
            <w:left w:val="none" w:sz="0" w:space="0" w:color="auto"/>
            <w:bottom w:val="none" w:sz="0" w:space="0" w:color="auto"/>
            <w:right w:val="none" w:sz="0" w:space="0" w:color="auto"/>
          </w:divBdr>
        </w:div>
        <w:div w:id="1564101311">
          <w:marLeft w:val="480"/>
          <w:marRight w:val="0"/>
          <w:marTop w:val="0"/>
          <w:marBottom w:val="0"/>
          <w:divBdr>
            <w:top w:val="none" w:sz="0" w:space="0" w:color="auto"/>
            <w:left w:val="none" w:sz="0" w:space="0" w:color="auto"/>
            <w:bottom w:val="none" w:sz="0" w:space="0" w:color="auto"/>
            <w:right w:val="none" w:sz="0" w:space="0" w:color="auto"/>
          </w:divBdr>
        </w:div>
        <w:div w:id="768699401">
          <w:marLeft w:val="480"/>
          <w:marRight w:val="0"/>
          <w:marTop w:val="0"/>
          <w:marBottom w:val="0"/>
          <w:divBdr>
            <w:top w:val="none" w:sz="0" w:space="0" w:color="auto"/>
            <w:left w:val="none" w:sz="0" w:space="0" w:color="auto"/>
            <w:bottom w:val="none" w:sz="0" w:space="0" w:color="auto"/>
            <w:right w:val="none" w:sz="0" w:space="0" w:color="auto"/>
          </w:divBdr>
        </w:div>
        <w:div w:id="1259412581">
          <w:marLeft w:val="480"/>
          <w:marRight w:val="0"/>
          <w:marTop w:val="0"/>
          <w:marBottom w:val="0"/>
          <w:divBdr>
            <w:top w:val="none" w:sz="0" w:space="0" w:color="auto"/>
            <w:left w:val="none" w:sz="0" w:space="0" w:color="auto"/>
            <w:bottom w:val="none" w:sz="0" w:space="0" w:color="auto"/>
            <w:right w:val="none" w:sz="0" w:space="0" w:color="auto"/>
          </w:divBdr>
        </w:div>
        <w:div w:id="1636375907">
          <w:marLeft w:val="480"/>
          <w:marRight w:val="0"/>
          <w:marTop w:val="0"/>
          <w:marBottom w:val="0"/>
          <w:divBdr>
            <w:top w:val="none" w:sz="0" w:space="0" w:color="auto"/>
            <w:left w:val="none" w:sz="0" w:space="0" w:color="auto"/>
            <w:bottom w:val="none" w:sz="0" w:space="0" w:color="auto"/>
            <w:right w:val="none" w:sz="0" w:space="0" w:color="auto"/>
          </w:divBdr>
        </w:div>
        <w:div w:id="1908105407">
          <w:marLeft w:val="480"/>
          <w:marRight w:val="0"/>
          <w:marTop w:val="0"/>
          <w:marBottom w:val="0"/>
          <w:divBdr>
            <w:top w:val="none" w:sz="0" w:space="0" w:color="auto"/>
            <w:left w:val="none" w:sz="0" w:space="0" w:color="auto"/>
            <w:bottom w:val="none" w:sz="0" w:space="0" w:color="auto"/>
            <w:right w:val="none" w:sz="0" w:space="0" w:color="auto"/>
          </w:divBdr>
        </w:div>
        <w:div w:id="791095211">
          <w:marLeft w:val="480"/>
          <w:marRight w:val="0"/>
          <w:marTop w:val="0"/>
          <w:marBottom w:val="0"/>
          <w:divBdr>
            <w:top w:val="none" w:sz="0" w:space="0" w:color="auto"/>
            <w:left w:val="none" w:sz="0" w:space="0" w:color="auto"/>
            <w:bottom w:val="none" w:sz="0" w:space="0" w:color="auto"/>
            <w:right w:val="none" w:sz="0" w:space="0" w:color="auto"/>
          </w:divBdr>
        </w:div>
        <w:div w:id="1813713841">
          <w:marLeft w:val="480"/>
          <w:marRight w:val="0"/>
          <w:marTop w:val="0"/>
          <w:marBottom w:val="0"/>
          <w:divBdr>
            <w:top w:val="none" w:sz="0" w:space="0" w:color="auto"/>
            <w:left w:val="none" w:sz="0" w:space="0" w:color="auto"/>
            <w:bottom w:val="none" w:sz="0" w:space="0" w:color="auto"/>
            <w:right w:val="none" w:sz="0" w:space="0" w:color="auto"/>
          </w:divBdr>
        </w:div>
        <w:div w:id="1887910784">
          <w:marLeft w:val="480"/>
          <w:marRight w:val="0"/>
          <w:marTop w:val="0"/>
          <w:marBottom w:val="0"/>
          <w:divBdr>
            <w:top w:val="none" w:sz="0" w:space="0" w:color="auto"/>
            <w:left w:val="none" w:sz="0" w:space="0" w:color="auto"/>
            <w:bottom w:val="none" w:sz="0" w:space="0" w:color="auto"/>
            <w:right w:val="none" w:sz="0" w:space="0" w:color="auto"/>
          </w:divBdr>
        </w:div>
        <w:div w:id="662703952">
          <w:marLeft w:val="480"/>
          <w:marRight w:val="0"/>
          <w:marTop w:val="0"/>
          <w:marBottom w:val="0"/>
          <w:divBdr>
            <w:top w:val="none" w:sz="0" w:space="0" w:color="auto"/>
            <w:left w:val="none" w:sz="0" w:space="0" w:color="auto"/>
            <w:bottom w:val="none" w:sz="0" w:space="0" w:color="auto"/>
            <w:right w:val="none" w:sz="0" w:space="0" w:color="auto"/>
          </w:divBdr>
        </w:div>
        <w:div w:id="1933855984">
          <w:marLeft w:val="480"/>
          <w:marRight w:val="0"/>
          <w:marTop w:val="0"/>
          <w:marBottom w:val="0"/>
          <w:divBdr>
            <w:top w:val="none" w:sz="0" w:space="0" w:color="auto"/>
            <w:left w:val="none" w:sz="0" w:space="0" w:color="auto"/>
            <w:bottom w:val="none" w:sz="0" w:space="0" w:color="auto"/>
            <w:right w:val="none" w:sz="0" w:space="0" w:color="auto"/>
          </w:divBdr>
        </w:div>
        <w:div w:id="741365519">
          <w:marLeft w:val="480"/>
          <w:marRight w:val="0"/>
          <w:marTop w:val="0"/>
          <w:marBottom w:val="0"/>
          <w:divBdr>
            <w:top w:val="none" w:sz="0" w:space="0" w:color="auto"/>
            <w:left w:val="none" w:sz="0" w:space="0" w:color="auto"/>
            <w:bottom w:val="none" w:sz="0" w:space="0" w:color="auto"/>
            <w:right w:val="none" w:sz="0" w:space="0" w:color="auto"/>
          </w:divBdr>
        </w:div>
        <w:div w:id="213083684">
          <w:marLeft w:val="480"/>
          <w:marRight w:val="0"/>
          <w:marTop w:val="0"/>
          <w:marBottom w:val="0"/>
          <w:divBdr>
            <w:top w:val="none" w:sz="0" w:space="0" w:color="auto"/>
            <w:left w:val="none" w:sz="0" w:space="0" w:color="auto"/>
            <w:bottom w:val="none" w:sz="0" w:space="0" w:color="auto"/>
            <w:right w:val="none" w:sz="0" w:space="0" w:color="auto"/>
          </w:divBdr>
        </w:div>
        <w:div w:id="181817876">
          <w:marLeft w:val="480"/>
          <w:marRight w:val="0"/>
          <w:marTop w:val="0"/>
          <w:marBottom w:val="0"/>
          <w:divBdr>
            <w:top w:val="none" w:sz="0" w:space="0" w:color="auto"/>
            <w:left w:val="none" w:sz="0" w:space="0" w:color="auto"/>
            <w:bottom w:val="none" w:sz="0" w:space="0" w:color="auto"/>
            <w:right w:val="none" w:sz="0" w:space="0" w:color="auto"/>
          </w:divBdr>
        </w:div>
        <w:div w:id="1991253996">
          <w:marLeft w:val="480"/>
          <w:marRight w:val="0"/>
          <w:marTop w:val="0"/>
          <w:marBottom w:val="0"/>
          <w:divBdr>
            <w:top w:val="none" w:sz="0" w:space="0" w:color="auto"/>
            <w:left w:val="none" w:sz="0" w:space="0" w:color="auto"/>
            <w:bottom w:val="none" w:sz="0" w:space="0" w:color="auto"/>
            <w:right w:val="none" w:sz="0" w:space="0" w:color="auto"/>
          </w:divBdr>
        </w:div>
        <w:div w:id="884294535">
          <w:marLeft w:val="480"/>
          <w:marRight w:val="0"/>
          <w:marTop w:val="0"/>
          <w:marBottom w:val="0"/>
          <w:divBdr>
            <w:top w:val="none" w:sz="0" w:space="0" w:color="auto"/>
            <w:left w:val="none" w:sz="0" w:space="0" w:color="auto"/>
            <w:bottom w:val="none" w:sz="0" w:space="0" w:color="auto"/>
            <w:right w:val="none" w:sz="0" w:space="0" w:color="auto"/>
          </w:divBdr>
        </w:div>
        <w:div w:id="733505645">
          <w:marLeft w:val="480"/>
          <w:marRight w:val="0"/>
          <w:marTop w:val="0"/>
          <w:marBottom w:val="0"/>
          <w:divBdr>
            <w:top w:val="none" w:sz="0" w:space="0" w:color="auto"/>
            <w:left w:val="none" w:sz="0" w:space="0" w:color="auto"/>
            <w:bottom w:val="none" w:sz="0" w:space="0" w:color="auto"/>
            <w:right w:val="none" w:sz="0" w:space="0" w:color="auto"/>
          </w:divBdr>
        </w:div>
        <w:div w:id="1062681671">
          <w:marLeft w:val="480"/>
          <w:marRight w:val="0"/>
          <w:marTop w:val="0"/>
          <w:marBottom w:val="0"/>
          <w:divBdr>
            <w:top w:val="none" w:sz="0" w:space="0" w:color="auto"/>
            <w:left w:val="none" w:sz="0" w:space="0" w:color="auto"/>
            <w:bottom w:val="none" w:sz="0" w:space="0" w:color="auto"/>
            <w:right w:val="none" w:sz="0" w:space="0" w:color="auto"/>
          </w:divBdr>
        </w:div>
        <w:div w:id="2081898620">
          <w:marLeft w:val="480"/>
          <w:marRight w:val="0"/>
          <w:marTop w:val="0"/>
          <w:marBottom w:val="0"/>
          <w:divBdr>
            <w:top w:val="none" w:sz="0" w:space="0" w:color="auto"/>
            <w:left w:val="none" w:sz="0" w:space="0" w:color="auto"/>
            <w:bottom w:val="none" w:sz="0" w:space="0" w:color="auto"/>
            <w:right w:val="none" w:sz="0" w:space="0" w:color="auto"/>
          </w:divBdr>
        </w:div>
        <w:div w:id="1680505414">
          <w:marLeft w:val="480"/>
          <w:marRight w:val="0"/>
          <w:marTop w:val="0"/>
          <w:marBottom w:val="0"/>
          <w:divBdr>
            <w:top w:val="none" w:sz="0" w:space="0" w:color="auto"/>
            <w:left w:val="none" w:sz="0" w:space="0" w:color="auto"/>
            <w:bottom w:val="none" w:sz="0" w:space="0" w:color="auto"/>
            <w:right w:val="none" w:sz="0" w:space="0" w:color="auto"/>
          </w:divBdr>
        </w:div>
        <w:div w:id="1883398418">
          <w:marLeft w:val="480"/>
          <w:marRight w:val="0"/>
          <w:marTop w:val="0"/>
          <w:marBottom w:val="0"/>
          <w:divBdr>
            <w:top w:val="none" w:sz="0" w:space="0" w:color="auto"/>
            <w:left w:val="none" w:sz="0" w:space="0" w:color="auto"/>
            <w:bottom w:val="none" w:sz="0" w:space="0" w:color="auto"/>
            <w:right w:val="none" w:sz="0" w:space="0" w:color="auto"/>
          </w:divBdr>
        </w:div>
        <w:div w:id="90517542">
          <w:marLeft w:val="480"/>
          <w:marRight w:val="0"/>
          <w:marTop w:val="0"/>
          <w:marBottom w:val="0"/>
          <w:divBdr>
            <w:top w:val="none" w:sz="0" w:space="0" w:color="auto"/>
            <w:left w:val="none" w:sz="0" w:space="0" w:color="auto"/>
            <w:bottom w:val="none" w:sz="0" w:space="0" w:color="auto"/>
            <w:right w:val="none" w:sz="0" w:space="0" w:color="auto"/>
          </w:divBdr>
        </w:div>
        <w:div w:id="978265577">
          <w:marLeft w:val="480"/>
          <w:marRight w:val="0"/>
          <w:marTop w:val="0"/>
          <w:marBottom w:val="0"/>
          <w:divBdr>
            <w:top w:val="none" w:sz="0" w:space="0" w:color="auto"/>
            <w:left w:val="none" w:sz="0" w:space="0" w:color="auto"/>
            <w:bottom w:val="none" w:sz="0" w:space="0" w:color="auto"/>
            <w:right w:val="none" w:sz="0" w:space="0" w:color="auto"/>
          </w:divBdr>
        </w:div>
        <w:div w:id="1621260200">
          <w:marLeft w:val="480"/>
          <w:marRight w:val="0"/>
          <w:marTop w:val="0"/>
          <w:marBottom w:val="0"/>
          <w:divBdr>
            <w:top w:val="none" w:sz="0" w:space="0" w:color="auto"/>
            <w:left w:val="none" w:sz="0" w:space="0" w:color="auto"/>
            <w:bottom w:val="none" w:sz="0" w:space="0" w:color="auto"/>
            <w:right w:val="none" w:sz="0" w:space="0" w:color="auto"/>
          </w:divBdr>
        </w:div>
        <w:div w:id="287206095">
          <w:marLeft w:val="480"/>
          <w:marRight w:val="0"/>
          <w:marTop w:val="0"/>
          <w:marBottom w:val="0"/>
          <w:divBdr>
            <w:top w:val="none" w:sz="0" w:space="0" w:color="auto"/>
            <w:left w:val="none" w:sz="0" w:space="0" w:color="auto"/>
            <w:bottom w:val="none" w:sz="0" w:space="0" w:color="auto"/>
            <w:right w:val="none" w:sz="0" w:space="0" w:color="auto"/>
          </w:divBdr>
        </w:div>
        <w:div w:id="573708478">
          <w:marLeft w:val="480"/>
          <w:marRight w:val="0"/>
          <w:marTop w:val="0"/>
          <w:marBottom w:val="0"/>
          <w:divBdr>
            <w:top w:val="none" w:sz="0" w:space="0" w:color="auto"/>
            <w:left w:val="none" w:sz="0" w:space="0" w:color="auto"/>
            <w:bottom w:val="none" w:sz="0" w:space="0" w:color="auto"/>
            <w:right w:val="none" w:sz="0" w:space="0" w:color="auto"/>
          </w:divBdr>
        </w:div>
        <w:div w:id="1092240047">
          <w:marLeft w:val="480"/>
          <w:marRight w:val="0"/>
          <w:marTop w:val="0"/>
          <w:marBottom w:val="0"/>
          <w:divBdr>
            <w:top w:val="none" w:sz="0" w:space="0" w:color="auto"/>
            <w:left w:val="none" w:sz="0" w:space="0" w:color="auto"/>
            <w:bottom w:val="none" w:sz="0" w:space="0" w:color="auto"/>
            <w:right w:val="none" w:sz="0" w:space="0" w:color="auto"/>
          </w:divBdr>
        </w:div>
        <w:div w:id="1567187521">
          <w:marLeft w:val="480"/>
          <w:marRight w:val="0"/>
          <w:marTop w:val="0"/>
          <w:marBottom w:val="0"/>
          <w:divBdr>
            <w:top w:val="none" w:sz="0" w:space="0" w:color="auto"/>
            <w:left w:val="none" w:sz="0" w:space="0" w:color="auto"/>
            <w:bottom w:val="none" w:sz="0" w:space="0" w:color="auto"/>
            <w:right w:val="none" w:sz="0" w:space="0" w:color="auto"/>
          </w:divBdr>
        </w:div>
        <w:div w:id="177543681">
          <w:marLeft w:val="480"/>
          <w:marRight w:val="0"/>
          <w:marTop w:val="0"/>
          <w:marBottom w:val="0"/>
          <w:divBdr>
            <w:top w:val="none" w:sz="0" w:space="0" w:color="auto"/>
            <w:left w:val="none" w:sz="0" w:space="0" w:color="auto"/>
            <w:bottom w:val="none" w:sz="0" w:space="0" w:color="auto"/>
            <w:right w:val="none" w:sz="0" w:space="0" w:color="auto"/>
          </w:divBdr>
        </w:div>
        <w:div w:id="586814786">
          <w:marLeft w:val="480"/>
          <w:marRight w:val="0"/>
          <w:marTop w:val="0"/>
          <w:marBottom w:val="0"/>
          <w:divBdr>
            <w:top w:val="none" w:sz="0" w:space="0" w:color="auto"/>
            <w:left w:val="none" w:sz="0" w:space="0" w:color="auto"/>
            <w:bottom w:val="none" w:sz="0" w:space="0" w:color="auto"/>
            <w:right w:val="none" w:sz="0" w:space="0" w:color="auto"/>
          </w:divBdr>
        </w:div>
        <w:div w:id="610747561">
          <w:marLeft w:val="480"/>
          <w:marRight w:val="0"/>
          <w:marTop w:val="0"/>
          <w:marBottom w:val="0"/>
          <w:divBdr>
            <w:top w:val="none" w:sz="0" w:space="0" w:color="auto"/>
            <w:left w:val="none" w:sz="0" w:space="0" w:color="auto"/>
            <w:bottom w:val="none" w:sz="0" w:space="0" w:color="auto"/>
            <w:right w:val="none" w:sz="0" w:space="0" w:color="auto"/>
          </w:divBdr>
        </w:div>
        <w:div w:id="516624907">
          <w:marLeft w:val="480"/>
          <w:marRight w:val="0"/>
          <w:marTop w:val="0"/>
          <w:marBottom w:val="0"/>
          <w:divBdr>
            <w:top w:val="none" w:sz="0" w:space="0" w:color="auto"/>
            <w:left w:val="none" w:sz="0" w:space="0" w:color="auto"/>
            <w:bottom w:val="none" w:sz="0" w:space="0" w:color="auto"/>
            <w:right w:val="none" w:sz="0" w:space="0" w:color="auto"/>
          </w:divBdr>
        </w:div>
        <w:div w:id="1013070196">
          <w:marLeft w:val="480"/>
          <w:marRight w:val="0"/>
          <w:marTop w:val="0"/>
          <w:marBottom w:val="0"/>
          <w:divBdr>
            <w:top w:val="none" w:sz="0" w:space="0" w:color="auto"/>
            <w:left w:val="none" w:sz="0" w:space="0" w:color="auto"/>
            <w:bottom w:val="none" w:sz="0" w:space="0" w:color="auto"/>
            <w:right w:val="none" w:sz="0" w:space="0" w:color="auto"/>
          </w:divBdr>
        </w:div>
        <w:div w:id="879711722">
          <w:marLeft w:val="480"/>
          <w:marRight w:val="0"/>
          <w:marTop w:val="0"/>
          <w:marBottom w:val="0"/>
          <w:divBdr>
            <w:top w:val="none" w:sz="0" w:space="0" w:color="auto"/>
            <w:left w:val="none" w:sz="0" w:space="0" w:color="auto"/>
            <w:bottom w:val="none" w:sz="0" w:space="0" w:color="auto"/>
            <w:right w:val="none" w:sz="0" w:space="0" w:color="auto"/>
          </w:divBdr>
        </w:div>
        <w:div w:id="156503874">
          <w:marLeft w:val="480"/>
          <w:marRight w:val="0"/>
          <w:marTop w:val="0"/>
          <w:marBottom w:val="0"/>
          <w:divBdr>
            <w:top w:val="none" w:sz="0" w:space="0" w:color="auto"/>
            <w:left w:val="none" w:sz="0" w:space="0" w:color="auto"/>
            <w:bottom w:val="none" w:sz="0" w:space="0" w:color="auto"/>
            <w:right w:val="none" w:sz="0" w:space="0" w:color="auto"/>
          </w:divBdr>
        </w:div>
        <w:div w:id="1882470799">
          <w:marLeft w:val="480"/>
          <w:marRight w:val="0"/>
          <w:marTop w:val="0"/>
          <w:marBottom w:val="0"/>
          <w:divBdr>
            <w:top w:val="none" w:sz="0" w:space="0" w:color="auto"/>
            <w:left w:val="none" w:sz="0" w:space="0" w:color="auto"/>
            <w:bottom w:val="none" w:sz="0" w:space="0" w:color="auto"/>
            <w:right w:val="none" w:sz="0" w:space="0" w:color="auto"/>
          </w:divBdr>
        </w:div>
        <w:div w:id="992028387">
          <w:marLeft w:val="480"/>
          <w:marRight w:val="0"/>
          <w:marTop w:val="0"/>
          <w:marBottom w:val="0"/>
          <w:divBdr>
            <w:top w:val="none" w:sz="0" w:space="0" w:color="auto"/>
            <w:left w:val="none" w:sz="0" w:space="0" w:color="auto"/>
            <w:bottom w:val="none" w:sz="0" w:space="0" w:color="auto"/>
            <w:right w:val="none" w:sz="0" w:space="0" w:color="auto"/>
          </w:divBdr>
        </w:div>
        <w:div w:id="1703246297">
          <w:marLeft w:val="480"/>
          <w:marRight w:val="0"/>
          <w:marTop w:val="0"/>
          <w:marBottom w:val="0"/>
          <w:divBdr>
            <w:top w:val="none" w:sz="0" w:space="0" w:color="auto"/>
            <w:left w:val="none" w:sz="0" w:space="0" w:color="auto"/>
            <w:bottom w:val="none" w:sz="0" w:space="0" w:color="auto"/>
            <w:right w:val="none" w:sz="0" w:space="0" w:color="auto"/>
          </w:divBdr>
        </w:div>
        <w:div w:id="427048352">
          <w:marLeft w:val="480"/>
          <w:marRight w:val="0"/>
          <w:marTop w:val="0"/>
          <w:marBottom w:val="0"/>
          <w:divBdr>
            <w:top w:val="none" w:sz="0" w:space="0" w:color="auto"/>
            <w:left w:val="none" w:sz="0" w:space="0" w:color="auto"/>
            <w:bottom w:val="none" w:sz="0" w:space="0" w:color="auto"/>
            <w:right w:val="none" w:sz="0" w:space="0" w:color="auto"/>
          </w:divBdr>
        </w:div>
        <w:div w:id="1200438022">
          <w:marLeft w:val="480"/>
          <w:marRight w:val="0"/>
          <w:marTop w:val="0"/>
          <w:marBottom w:val="0"/>
          <w:divBdr>
            <w:top w:val="none" w:sz="0" w:space="0" w:color="auto"/>
            <w:left w:val="none" w:sz="0" w:space="0" w:color="auto"/>
            <w:bottom w:val="none" w:sz="0" w:space="0" w:color="auto"/>
            <w:right w:val="none" w:sz="0" w:space="0" w:color="auto"/>
          </w:divBdr>
        </w:div>
        <w:div w:id="1896240347">
          <w:marLeft w:val="480"/>
          <w:marRight w:val="0"/>
          <w:marTop w:val="0"/>
          <w:marBottom w:val="0"/>
          <w:divBdr>
            <w:top w:val="none" w:sz="0" w:space="0" w:color="auto"/>
            <w:left w:val="none" w:sz="0" w:space="0" w:color="auto"/>
            <w:bottom w:val="none" w:sz="0" w:space="0" w:color="auto"/>
            <w:right w:val="none" w:sz="0" w:space="0" w:color="auto"/>
          </w:divBdr>
        </w:div>
        <w:div w:id="1846288356">
          <w:marLeft w:val="480"/>
          <w:marRight w:val="0"/>
          <w:marTop w:val="0"/>
          <w:marBottom w:val="0"/>
          <w:divBdr>
            <w:top w:val="none" w:sz="0" w:space="0" w:color="auto"/>
            <w:left w:val="none" w:sz="0" w:space="0" w:color="auto"/>
            <w:bottom w:val="none" w:sz="0" w:space="0" w:color="auto"/>
            <w:right w:val="none" w:sz="0" w:space="0" w:color="auto"/>
          </w:divBdr>
        </w:div>
        <w:div w:id="1894073999">
          <w:marLeft w:val="480"/>
          <w:marRight w:val="0"/>
          <w:marTop w:val="0"/>
          <w:marBottom w:val="0"/>
          <w:divBdr>
            <w:top w:val="none" w:sz="0" w:space="0" w:color="auto"/>
            <w:left w:val="none" w:sz="0" w:space="0" w:color="auto"/>
            <w:bottom w:val="none" w:sz="0" w:space="0" w:color="auto"/>
            <w:right w:val="none" w:sz="0" w:space="0" w:color="auto"/>
          </w:divBdr>
        </w:div>
        <w:div w:id="55058879">
          <w:marLeft w:val="480"/>
          <w:marRight w:val="0"/>
          <w:marTop w:val="0"/>
          <w:marBottom w:val="0"/>
          <w:divBdr>
            <w:top w:val="none" w:sz="0" w:space="0" w:color="auto"/>
            <w:left w:val="none" w:sz="0" w:space="0" w:color="auto"/>
            <w:bottom w:val="none" w:sz="0" w:space="0" w:color="auto"/>
            <w:right w:val="none" w:sz="0" w:space="0" w:color="auto"/>
          </w:divBdr>
        </w:div>
        <w:div w:id="862285598">
          <w:marLeft w:val="480"/>
          <w:marRight w:val="0"/>
          <w:marTop w:val="0"/>
          <w:marBottom w:val="0"/>
          <w:divBdr>
            <w:top w:val="none" w:sz="0" w:space="0" w:color="auto"/>
            <w:left w:val="none" w:sz="0" w:space="0" w:color="auto"/>
            <w:bottom w:val="none" w:sz="0" w:space="0" w:color="auto"/>
            <w:right w:val="none" w:sz="0" w:space="0" w:color="auto"/>
          </w:divBdr>
        </w:div>
        <w:div w:id="2118256551">
          <w:marLeft w:val="480"/>
          <w:marRight w:val="0"/>
          <w:marTop w:val="0"/>
          <w:marBottom w:val="0"/>
          <w:divBdr>
            <w:top w:val="none" w:sz="0" w:space="0" w:color="auto"/>
            <w:left w:val="none" w:sz="0" w:space="0" w:color="auto"/>
            <w:bottom w:val="none" w:sz="0" w:space="0" w:color="auto"/>
            <w:right w:val="none" w:sz="0" w:space="0" w:color="auto"/>
          </w:divBdr>
        </w:div>
        <w:div w:id="657349657">
          <w:marLeft w:val="480"/>
          <w:marRight w:val="0"/>
          <w:marTop w:val="0"/>
          <w:marBottom w:val="0"/>
          <w:divBdr>
            <w:top w:val="none" w:sz="0" w:space="0" w:color="auto"/>
            <w:left w:val="none" w:sz="0" w:space="0" w:color="auto"/>
            <w:bottom w:val="none" w:sz="0" w:space="0" w:color="auto"/>
            <w:right w:val="none" w:sz="0" w:space="0" w:color="auto"/>
          </w:divBdr>
        </w:div>
        <w:div w:id="1404790495">
          <w:marLeft w:val="480"/>
          <w:marRight w:val="0"/>
          <w:marTop w:val="0"/>
          <w:marBottom w:val="0"/>
          <w:divBdr>
            <w:top w:val="none" w:sz="0" w:space="0" w:color="auto"/>
            <w:left w:val="none" w:sz="0" w:space="0" w:color="auto"/>
            <w:bottom w:val="none" w:sz="0" w:space="0" w:color="auto"/>
            <w:right w:val="none" w:sz="0" w:space="0" w:color="auto"/>
          </w:divBdr>
        </w:div>
        <w:div w:id="519048570">
          <w:marLeft w:val="480"/>
          <w:marRight w:val="0"/>
          <w:marTop w:val="0"/>
          <w:marBottom w:val="0"/>
          <w:divBdr>
            <w:top w:val="none" w:sz="0" w:space="0" w:color="auto"/>
            <w:left w:val="none" w:sz="0" w:space="0" w:color="auto"/>
            <w:bottom w:val="none" w:sz="0" w:space="0" w:color="auto"/>
            <w:right w:val="none" w:sz="0" w:space="0" w:color="auto"/>
          </w:divBdr>
        </w:div>
        <w:div w:id="145442106">
          <w:marLeft w:val="480"/>
          <w:marRight w:val="0"/>
          <w:marTop w:val="0"/>
          <w:marBottom w:val="0"/>
          <w:divBdr>
            <w:top w:val="none" w:sz="0" w:space="0" w:color="auto"/>
            <w:left w:val="none" w:sz="0" w:space="0" w:color="auto"/>
            <w:bottom w:val="none" w:sz="0" w:space="0" w:color="auto"/>
            <w:right w:val="none" w:sz="0" w:space="0" w:color="auto"/>
          </w:divBdr>
        </w:div>
        <w:div w:id="1402097856">
          <w:marLeft w:val="480"/>
          <w:marRight w:val="0"/>
          <w:marTop w:val="0"/>
          <w:marBottom w:val="0"/>
          <w:divBdr>
            <w:top w:val="none" w:sz="0" w:space="0" w:color="auto"/>
            <w:left w:val="none" w:sz="0" w:space="0" w:color="auto"/>
            <w:bottom w:val="none" w:sz="0" w:space="0" w:color="auto"/>
            <w:right w:val="none" w:sz="0" w:space="0" w:color="auto"/>
          </w:divBdr>
        </w:div>
        <w:div w:id="1967810493">
          <w:marLeft w:val="480"/>
          <w:marRight w:val="0"/>
          <w:marTop w:val="0"/>
          <w:marBottom w:val="0"/>
          <w:divBdr>
            <w:top w:val="none" w:sz="0" w:space="0" w:color="auto"/>
            <w:left w:val="none" w:sz="0" w:space="0" w:color="auto"/>
            <w:bottom w:val="none" w:sz="0" w:space="0" w:color="auto"/>
            <w:right w:val="none" w:sz="0" w:space="0" w:color="auto"/>
          </w:divBdr>
        </w:div>
        <w:div w:id="1693259510">
          <w:marLeft w:val="480"/>
          <w:marRight w:val="0"/>
          <w:marTop w:val="0"/>
          <w:marBottom w:val="0"/>
          <w:divBdr>
            <w:top w:val="none" w:sz="0" w:space="0" w:color="auto"/>
            <w:left w:val="none" w:sz="0" w:space="0" w:color="auto"/>
            <w:bottom w:val="none" w:sz="0" w:space="0" w:color="auto"/>
            <w:right w:val="none" w:sz="0" w:space="0" w:color="auto"/>
          </w:divBdr>
        </w:div>
        <w:div w:id="1867137943">
          <w:marLeft w:val="480"/>
          <w:marRight w:val="0"/>
          <w:marTop w:val="0"/>
          <w:marBottom w:val="0"/>
          <w:divBdr>
            <w:top w:val="none" w:sz="0" w:space="0" w:color="auto"/>
            <w:left w:val="none" w:sz="0" w:space="0" w:color="auto"/>
            <w:bottom w:val="none" w:sz="0" w:space="0" w:color="auto"/>
            <w:right w:val="none" w:sz="0" w:space="0" w:color="auto"/>
          </w:divBdr>
        </w:div>
        <w:div w:id="629483480">
          <w:marLeft w:val="480"/>
          <w:marRight w:val="0"/>
          <w:marTop w:val="0"/>
          <w:marBottom w:val="0"/>
          <w:divBdr>
            <w:top w:val="none" w:sz="0" w:space="0" w:color="auto"/>
            <w:left w:val="none" w:sz="0" w:space="0" w:color="auto"/>
            <w:bottom w:val="none" w:sz="0" w:space="0" w:color="auto"/>
            <w:right w:val="none" w:sz="0" w:space="0" w:color="auto"/>
          </w:divBdr>
        </w:div>
        <w:div w:id="419133608">
          <w:marLeft w:val="480"/>
          <w:marRight w:val="0"/>
          <w:marTop w:val="0"/>
          <w:marBottom w:val="0"/>
          <w:divBdr>
            <w:top w:val="none" w:sz="0" w:space="0" w:color="auto"/>
            <w:left w:val="none" w:sz="0" w:space="0" w:color="auto"/>
            <w:bottom w:val="none" w:sz="0" w:space="0" w:color="auto"/>
            <w:right w:val="none" w:sz="0" w:space="0" w:color="auto"/>
          </w:divBdr>
        </w:div>
        <w:div w:id="1659649414">
          <w:marLeft w:val="480"/>
          <w:marRight w:val="0"/>
          <w:marTop w:val="0"/>
          <w:marBottom w:val="0"/>
          <w:divBdr>
            <w:top w:val="none" w:sz="0" w:space="0" w:color="auto"/>
            <w:left w:val="none" w:sz="0" w:space="0" w:color="auto"/>
            <w:bottom w:val="none" w:sz="0" w:space="0" w:color="auto"/>
            <w:right w:val="none" w:sz="0" w:space="0" w:color="auto"/>
          </w:divBdr>
        </w:div>
        <w:div w:id="1418941417">
          <w:marLeft w:val="480"/>
          <w:marRight w:val="0"/>
          <w:marTop w:val="0"/>
          <w:marBottom w:val="0"/>
          <w:divBdr>
            <w:top w:val="none" w:sz="0" w:space="0" w:color="auto"/>
            <w:left w:val="none" w:sz="0" w:space="0" w:color="auto"/>
            <w:bottom w:val="none" w:sz="0" w:space="0" w:color="auto"/>
            <w:right w:val="none" w:sz="0" w:space="0" w:color="auto"/>
          </w:divBdr>
        </w:div>
        <w:div w:id="847451246">
          <w:marLeft w:val="480"/>
          <w:marRight w:val="0"/>
          <w:marTop w:val="0"/>
          <w:marBottom w:val="0"/>
          <w:divBdr>
            <w:top w:val="none" w:sz="0" w:space="0" w:color="auto"/>
            <w:left w:val="none" w:sz="0" w:space="0" w:color="auto"/>
            <w:bottom w:val="none" w:sz="0" w:space="0" w:color="auto"/>
            <w:right w:val="none" w:sz="0" w:space="0" w:color="auto"/>
          </w:divBdr>
        </w:div>
        <w:div w:id="1154108877">
          <w:marLeft w:val="480"/>
          <w:marRight w:val="0"/>
          <w:marTop w:val="0"/>
          <w:marBottom w:val="0"/>
          <w:divBdr>
            <w:top w:val="none" w:sz="0" w:space="0" w:color="auto"/>
            <w:left w:val="none" w:sz="0" w:space="0" w:color="auto"/>
            <w:bottom w:val="none" w:sz="0" w:space="0" w:color="auto"/>
            <w:right w:val="none" w:sz="0" w:space="0" w:color="auto"/>
          </w:divBdr>
        </w:div>
        <w:div w:id="1183587687">
          <w:marLeft w:val="480"/>
          <w:marRight w:val="0"/>
          <w:marTop w:val="0"/>
          <w:marBottom w:val="0"/>
          <w:divBdr>
            <w:top w:val="none" w:sz="0" w:space="0" w:color="auto"/>
            <w:left w:val="none" w:sz="0" w:space="0" w:color="auto"/>
            <w:bottom w:val="none" w:sz="0" w:space="0" w:color="auto"/>
            <w:right w:val="none" w:sz="0" w:space="0" w:color="auto"/>
          </w:divBdr>
        </w:div>
        <w:div w:id="78068108">
          <w:marLeft w:val="480"/>
          <w:marRight w:val="0"/>
          <w:marTop w:val="0"/>
          <w:marBottom w:val="0"/>
          <w:divBdr>
            <w:top w:val="none" w:sz="0" w:space="0" w:color="auto"/>
            <w:left w:val="none" w:sz="0" w:space="0" w:color="auto"/>
            <w:bottom w:val="none" w:sz="0" w:space="0" w:color="auto"/>
            <w:right w:val="none" w:sz="0" w:space="0" w:color="auto"/>
          </w:divBdr>
        </w:div>
        <w:div w:id="1144858209">
          <w:marLeft w:val="480"/>
          <w:marRight w:val="0"/>
          <w:marTop w:val="0"/>
          <w:marBottom w:val="0"/>
          <w:divBdr>
            <w:top w:val="none" w:sz="0" w:space="0" w:color="auto"/>
            <w:left w:val="none" w:sz="0" w:space="0" w:color="auto"/>
            <w:bottom w:val="none" w:sz="0" w:space="0" w:color="auto"/>
            <w:right w:val="none" w:sz="0" w:space="0" w:color="auto"/>
          </w:divBdr>
        </w:div>
        <w:div w:id="2036925686">
          <w:marLeft w:val="480"/>
          <w:marRight w:val="0"/>
          <w:marTop w:val="0"/>
          <w:marBottom w:val="0"/>
          <w:divBdr>
            <w:top w:val="none" w:sz="0" w:space="0" w:color="auto"/>
            <w:left w:val="none" w:sz="0" w:space="0" w:color="auto"/>
            <w:bottom w:val="none" w:sz="0" w:space="0" w:color="auto"/>
            <w:right w:val="none" w:sz="0" w:space="0" w:color="auto"/>
          </w:divBdr>
        </w:div>
        <w:div w:id="1300502778">
          <w:marLeft w:val="480"/>
          <w:marRight w:val="0"/>
          <w:marTop w:val="0"/>
          <w:marBottom w:val="0"/>
          <w:divBdr>
            <w:top w:val="none" w:sz="0" w:space="0" w:color="auto"/>
            <w:left w:val="none" w:sz="0" w:space="0" w:color="auto"/>
            <w:bottom w:val="none" w:sz="0" w:space="0" w:color="auto"/>
            <w:right w:val="none" w:sz="0" w:space="0" w:color="auto"/>
          </w:divBdr>
        </w:div>
        <w:div w:id="897328296">
          <w:marLeft w:val="480"/>
          <w:marRight w:val="0"/>
          <w:marTop w:val="0"/>
          <w:marBottom w:val="0"/>
          <w:divBdr>
            <w:top w:val="none" w:sz="0" w:space="0" w:color="auto"/>
            <w:left w:val="none" w:sz="0" w:space="0" w:color="auto"/>
            <w:bottom w:val="none" w:sz="0" w:space="0" w:color="auto"/>
            <w:right w:val="none" w:sz="0" w:space="0" w:color="auto"/>
          </w:divBdr>
        </w:div>
        <w:div w:id="1713921081">
          <w:marLeft w:val="480"/>
          <w:marRight w:val="0"/>
          <w:marTop w:val="0"/>
          <w:marBottom w:val="0"/>
          <w:divBdr>
            <w:top w:val="none" w:sz="0" w:space="0" w:color="auto"/>
            <w:left w:val="none" w:sz="0" w:space="0" w:color="auto"/>
            <w:bottom w:val="none" w:sz="0" w:space="0" w:color="auto"/>
            <w:right w:val="none" w:sz="0" w:space="0" w:color="auto"/>
          </w:divBdr>
        </w:div>
        <w:div w:id="717893584">
          <w:marLeft w:val="480"/>
          <w:marRight w:val="0"/>
          <w:marTop w:val="0"/>
          <w:marBottom w:val="0"/>
          <w:divBdr>
            <w:top w:val="none" w:sz="0" w:space="0" w:color="auto"/>
            <w:left w:val="none" w:sz="0" w:space="0" w:color="auto"/>
            <w:bottom w:val="none" w:sz="0" w:space="0" w:color="auto"/>
            <w:right w:val="none" w:sz="0" w:space="0" w:color="auto"/>
          </w:divBdr>
        </w:div>
        <w:div w:id="1717661899">
          <w:marLeft w:val="480"/>
          <w:marRight w:val="0"/>
          <w:marTop w:val="0"/>
          <w:marBottom w:val="0"/>
          <w:divBdr>
            <w:top w:val="none" w:sz="0" w:space="0" w:color="auto"/>
            <w:left w:val="none" w:sz="0" w:space="0" w:color="auto"/>
            <w:bottom w:val="none" w:sz="0" w:space="0" w:color="auto"/>
            <w:right w:val="none" w:sz="0" w:space="0" w:color="auto"/>
          </w:divBdr>
        </w:div>
        <w:div w:id="1239825689">
          <w:marLeft w:val="480"/>
          <w:marRight w:val="0"/>
          <w:marTop w:val="0"/>
          <w:marBottom w:val="0"/>
          <w:divBdr>
            <w:top w:val="none" w:sz="0" w:space="0" w:color="auto"/>
            <w:left w:val="none" w:sz="0" w:space="0" w:color="auto"/>
            <w:bottom w:val="none" w:sz="0" w:space="0" w:color="auto"/>
            <w:right w:val="none" w:sz="0" w:space="0" w:color="auto"/>
          </w:divBdr>
        </w:div>
        <w:div w:id="2077239547">
          <w:marLeft w:val="480"/>
          <w:marRight w:val="0"/>
          <w:marTop w:val="0"/>
          <w:marBottom w:val="0"/>
          <w:divBdr>
            <w:top w:val="none" w:sz="0" w:space="0" w:color="auto"/>
            <w:left w:val="none" w:sz="0" w:space="0" w:color="auto"/>
            <w:bottom w:val="none" w:sz="0" w:space="0" w:color="auto"/>
            <w:right w:val="none" w:sz="0" w:space="0" w:color="auto"/>
          </w:divBdr>
        </w:div>
        <w:div w:id="1040324846">
          <w:marLeft w:val="480"/>
          <w:marRight w:val="0"/>
          <w:marTop w:val="0"/>
          <w:marBottom w:val="0"/>
          <w:divBdr>
            <w:top w:val="none" w:sz="0" w:space="0" w:color="auto"/>
            <w:left w:val="none" w:sz="0" w:space="0" w:color="auto"/>
            <w:bottom w:val="none" w:sz="0" w:space="0" w:color="auto"/>
            <w:right w:val="none" w:sz="0" w:space="0" w:color="auto"/>
          </w:divBdr>
        </w:div>
        <w:div w:id="1615790333">
          <w:marLeft w:val="480"/>
          <w:marRight w:val="0"/>
          <w:marTop w:val="0"/>
          <w:marBottom w:val="0"/>
          <w:divBdr>
            <w:top w:val="none" w:sz="0" w:space="0" w:color="auto"/>
            <w:left w:val="none" w:sz="0" w:space="0" w:color="auto"/>
            <w:bottom w:val="none" w:sz="0" w:space="0" w:color="auto"/>
            <w:right w:val="none" w:sz="0" w:space="0" w:color="auto"/>
          </w:divBdr>
        </w:div>
        <w:div w:id="1927299134">
          <w:marLeft w:val="480"/>
          <w:marRight w:val="0"/>
          <w:marTop w:val="0"/>
          <w:marBottom w:val="0"/>
          <w:divBdr>
            <w:top w:val="none" w:sz="0" w:space="0" w:color="auto"/>
            <w:left w:val="none" w:sz="0" w:space="0" w:color="auto"/>
            <w:bottom w:val="none" w:sz="0" w:space="0" w:color="auto"/>
            <w:right w:val="none" w:sz="0" w:space="0" w:color="auto"/>
          </w:divBdr>
        </w:div>
        <w:div w:id="849030174">
          <w:marLeft w:val="480"/>
          <w:marRight w:val="0"/>
          <w:marTop w:val="0"/>
          <w:marBottom w:val="0"/>
          <w:divBdr>
            <w:top w:val="none" w:sz="0" w:space="0" w:color="auto"/>
            <w:left w:val="none" w:sz="0" w:space="0" w:color="auto"/>
            <w:bottom w:val="none" w:sz="0" w:space="0" w:color="auto"/>
            <w:right w:val="none" w:sz="0" w:space="0" w:color="auto"/>
          </w:divBdr>
        </w:div>
        <w:div w:id="667290">
          <w:marLeft w:val="480"/>
          <w:marRight w:val="0"/>
          <w:marTop w:val="0"/>
          <w:marBottom w:val="0"/>
          <w:divBdr>
            <w:top w:val="none" w:sz="0" w:space="0" w:color="auto"/>
            <w:left w:val="none" w:sz="0" w:space="0" w:color="auto"/>
            <w:bottom w:val="none" w:sz="0" w:space="0" w:color="auto"/>
            <w:right w:val="none" w:sz="0" w:space="0" w:color="auto"/>
          </w:divBdr>
        </w:div>
        <w:div w:id="1903174574">
          <w:marLeft w:val="480"/>
          <w:marRight w:val="0"/>
          <w:marTop w:val="0"/>
          <w:marBottom w:val="0"/>
          <w:divBdr>
            <w:top w:val="none" w:sz="0" w:space="0" w:color="auto"/>
            <w:left w:val="none" w:sz="0" w:space="0" w:color="auto"/>
            <w:bottom w:val="none" w:sz="0" w:space="0" w:color="auto"/>
            <w:right w:val="none" w:sz="0" w:space="0" w:color="auto"/>
          </w:divBdr>
        </w:div>
        <w:div w:id="1267155658">
          <w:marLeft w:val="480"/>
          <w:marRight w:val="0"/>
          <w:marTop w:val="0"/>
          <w:marBottom w:val="0"/>
          <w:divBdr>
            <w:top w:val="none" w:sz="0" w:space="0" w:color="auto"/>
            <w:left w:val="none" w:sz="0" w:space="0" w:color="auto"/>
            <w:bottom w:val="none" w:sz="0" w:space="0" w:color="auto"/>
            <w:right w:val="none" w:sz="0" w:space="0" w:color="auto"/>
          </w:divBdr>
        </w:div>
        <w:div w:id="1783652433">
          <w:marLeft w:val="480"/>
          <w:marRight w:val="0"/>
          <w:marTop w:val="0"/>
          <w:marBottom w:val="0"/>
          <w:divBdr>
            <w:top w:val="none" w:sz="0" w:space="0" w:color="auto"/>
            <w:left w:val="none" w:sz="0" w:space="0" w:color="auto"/>
            <w:bottom w:val="none" w:sz="0" w:space="0" w:color="auto"/>
            <w:right w:val="none" w:sz="0" w:space="0" w:color="auto"/>
          </w:divBdr>
        </w:div>
        <w:div w:id="532839849">
          <w:marLeft w:val="480"/>
          <w:marRight w:val="0"/>
          <w:marTop w:val="0"/>
          <w:marBottom w:val="0"/>
          <w:divBdr>
            <w:top w:val="none" w:sz="0" w:space="0" w:color="auto"/>
            <w:left w:val="none" w:sz="0" w:space="0" w:color="auto"/>
            <w:bottom w:val="none" w:sz="0" w:space="0" w:color="auto"/>
            <w:right w:val="none" w:sz="0" w:space="0" w:color="auto"/>
          </w:divBdr>
        </w:div>
        <w:div w:id="1721589858">
          <w:marLeft w:val="480"/>
          <w:marRight w:val="0"/>
          <w:marTop w:val="0"/>
          <w:marBottom w:val="0"/>
          <w:divBdr>
            <w:top w:val="none" w:sz="0" w:space="0" w:color="auto"/>
            <w:left w:val="none" w:sz="0" w:space="0" w:color="auto"/>
            <w:bottom w:val="none" w:sz="0" w:space="0" w:color="auto"/>
            <w:right w:val="none" w:sz="0" w:space="0" w:color="auto"/>
          </w:divBdr>
        </w:div>
        <w:div w:id="1134102352">
          <w:marLeft w:val="480"/>
          <w:marRight w:val="0"/>
          <w:marTop w:val="0"/>
          <w:marBottom w:val="0"/>
          <w:divBdr>
            <w:top w:val="none" w:sz="0" w:space="0" w:color="auto"/>
            <w:left w:val="none" w:sz="0" w:space="0" w:color="auto"/>
            <w:bottom w:val="none" w:sz="0" w:space="0" w:color="auto"/>
            <w:right w:val="none" w:sz="0" w:space="0" w:color="auto"/>
          </w:divBdr>
        </w:div>
        <w:div w:id="586884050">
          <w:marLeft w:val="480"/>
          <w:marRight w:val="0"/>
          <w:marTop w:val="0"/>
          <w:marBottom w:val="0"/>
          <w:divBdr>
            <w:top w:val="none" w:sz="0" w:space="0" w:color="auto"/>
            <w:left w:val="none" w:sz="0" w:space="0" w:color="auto"/>
            <w:bottom w:val="none" w:sz="0" w:space="0" w:color="auto"/>
            <w:right w:val="none" w:sz="0" w:space="0" w:color="auto"/>
          </w:divBdr>
        </w:div>
        <w:div w:id="1009408855">
          <w:marLeft w:val="480"/>
          <w:marRight w:val="0"/>
          <w:marTop w:val="0"/>
          <w:marBottom w:val="0"/>
          <w:divBdr>
            <w:top w:val="none" w:sz="0" w:space="0" w:color="auto"/>
            <w:left w:val="none" w:sz="0" w:space="0" w:color="auto"/>
            <w:bottom w:val="none" w:sz="0" w:space="0" w:color="auto"/>
            <w:right w:val="none" w:sz="0" w:space="0" w:color="auto"/>
          </w:divBdr>
        </w:div>
        <w:div w:id="1046030430">
          <w:marLeft w:val="480"/>
          <w:marRight w:val="0"/>
          <w:marTop w:val="0"/>
          <w:marBottom w:val="0"/>
          <w:divBdr>
            <w:top w:val="none" w:sz="0" w:space="0" w:color="auto"/>
            <w:left w:val="none" w:sz="0" w:space="0" w:color="auto"/>
            <w:bottom w:val="none" w:sz="0" w:space="0" w:color="auto"/>
            <w:right w:val="none" w:sz="0" w:space="0" w:color="auto"/>
          </w:divBdr>
        </w:div>
        <w:div w:id="949825560">
          <w:marLeft w:val="480"/>
          <w:marRight w:val="0"/>
          <w:marTop w:val="0"/>
          <w:marBottom w:val="0"/>
          <w:divBdr>
            <w:top w:val="none" w:sz="0" w:space="0" w:color="auto"/>
            <w:left w:val="none" w:sz="0" w:space="0" w:color="auto"/>
            <w:bottom w:val="none" w:sz="0" w:space="0" w:color="auto"/>
            <w:right w:val="none" w:sz="0" w:space="0" w:color="auto"/>
          </w:divBdr>
        </w:div>
        <w:div w:id="250892928">
          <w:marLeft w:val="480"/>
          <w:marRight w:val="0"/>
          <w:marTop w:val="0"/>
          <w:marBottom w:val="0"/>
          <w:divBdr>
            <w:top w:val="none" w:sz="0" w:space="0" w:color="auto"/>
            <w:left w:val="none" w:sz="0" w:space="0" w:color="auto"/>
            <w:bottom w:val="none" w:sz="0" w:space="0" w:color="auto"/>
            <w:right w:val="none" w:sz="0" w:space="0" w:color="auto"/>
          </w:divBdr>
        </w:div>
        <w:div w:id="206182099">
          <w:marLeft w:val="480"/>
          <w:marRight w:val="0"/>
          <w:marTop w:val="0"/>
          <w:marBottom w:val="0"/>
          <w:divBdr>
            <w:top w:val="none" w:sz="0" w:space="0" w:color="auto"/>
            <w:left w:val="none" w:sz="0" w:space="0" w:color="auto"/>
            <w:bottom w:val="none" w:sz="0" w:space="0" w:color="auto"/>
            <w:right w:val="none" w:sz="0" w:space="0" w:color="auto"/>
          </w:divBdr>
        </w:div>
        <w:div w:id="749930129">
          <w:marLeft w:val="480"/>
          <w:marRight w:val="0"/>
          <w:marTop w:val="0"/>
          <w:marBottom w:val="0"/>
          <w:divBdr>
            <w:top w:val="none" w:sz="0" w:space="0" w:color="auto"/>
            <w:left w:val="none" w:sz="0" w:space="0" w:color="auto"/>
            <w:bottom w:val="none" w:sz="0" w:space="0" w:color="auto"/>
            <w:right w:val="none" w:sz="0" w:space="0" w:color="auto"/>
          </w:divBdr>
        </w:div>
        <w:div w:id="1621108081">
          <w:marLeft w:val="480"/>
          <w:marRight w:val="0"/>
          <w:marTop w:val="0"/>
          <w:marBottom w:val="0"/>
          <w:divBdr>
            <w:top w:val="none" w:sz="0" w:space="0" w:color="auto"/>
            <w:left w:val="none" w:sz="0" w:space="0" w:color="auto"/>
            <w:bottom w:val="none" w:sz="0" w:space="0" w:color="auto"/>
            <w:right w:val="none" w:sz="0" w:space="0" w:color="auto"/>
          </w:divBdr>
        </w:div>
        <w:div w:id="1814445587">
          <w:marLeft w:val="480"/>
          <w:marRight w:val="0"/>
          <w:marTop w:val="0"/>
          <w:marBottom w:val="0"/>
          <w:divBdr>
            <w:top w:val="none" w:sz="0" w:space="0" w:color="auto"/>
            <w:left w:val="none" w:sz="0" w:space="0" w:color="auto"/>
            <w:bottom w:val="none" w:sz="0" w:space="0" w:color="auto"/>
            <w:right w:val="none" w:sz="0" w:space="0" w:color="auto"/>
          </w:divBdr>
        </w:div>
        <w:div w:id="190454620">
          <w:marLeft w:val="480"/>
          <w:marRight w:val="0"/>
          <w:marTop w:val="0"/>
          <w:marBottom w:val="0"/>
          <w:divBdr>
            <w:top w:val="none" w:sz="0" w:space="0" w:color="auto"/>
            <w:left w:val="none" w:sz="0" w:space="0" w:color="auto"/>
            <w:bottom w:val="none" w:sz="0" w:space="0" w:color="auto"/>
            <w:right w:val="none" w:sz="0" w:space="0" w:color="auto"/>
          </w:divBdr>
        </w:div>
        <w:div w:id="588268635">
          <w:marLeft w:val="480"/>
          <w:marRight w:val="0"/>
          <w:marTop w:val="0"/>
          <w:marBottom w:val="0"/>
          <w:divBdr>
            <w:top w:val="none" w:sz="0" w:space="0" w:color="auto"/>
            <w:left w:val="none" w:sz="0" w:space="0" w:color="auto"/>
            <w:bottom w:val="none" w:sz="0" w:space="0" w:color="auto"/>
            <w:right w:val="none" w:sz="0" w:space="0" w:color="auto"/>
          </w:divBdr>
        </w:div>
        <w:div w:id="61174854">
          <w:marLeft w:val="480"/>
          <w:marRight w:val="0"/>
          <w:marTop w:val="0"/>
          <w:marBottom w:val="0"/>
          <w:divBdr>
            <w:top w:val="none" w:sz="0" w:space="0" w:color="auto"/>
            <w:left w:val="none" w:sz="0" w:space="0" w:color="auto"/>
            <w:bottom w:val="none" w:sz="0" w:space="0" w:color="auto"/>
            <w:right w:val="none" w:sz="0" w:space="0" w:color="auto"/>
          </w:divBdr>
        </w:div>
        <w:div w:id="1334651282">
          <w:marLeft w:val="480"/>
          <w:marRight w:val="0"/>
          <w:marTop w:val="0"/>
          <w:marBottom w:val="0"/>
          <w:divBdr>
            <w:top w:val="none" w:sz="0" w:space="0" w:color="auto"/>
            <w:left w:val="none" w:sz="0" w:space="0" w:color="auto"/>
            <w:bottom w:val="none" w:sz="0" w:space="0" w:color="auto"/>
            <w:right w:val="none" w:sz="0" w:space="0" w:color="auto"/>
          </w:divBdr>
        </w:div>
        <w:div w:id="1423718871">
          <w:marLeft w:val="480"/>
          <w:marRight w:val="0"/>
          <w:marTop w:val="0"/>
          <w:marBottom w:val="0"/>
          <w:divBdr>
            <w:top w:val="none" w:sz="0" w:space="0" w:color="auto"/>
            <w:left w:val="none" w:sz="0" w:space="0" w:color="auto"/>
            <w:bottom w:val="none" w:sz="0" w:space="0" w:color="auto"/>
            <w:right w:val="none" w:sz="0" w:space="0" w:color="auto"/>
          </w:divBdr>
        </w:div>
        <w:div w:id="304504250">
          <w:marLeft w:val="480"/>
          <w:marRight w:val="0"/>
          <w:marTop w:val="0"/>
          <w:marBottom w:val="0"/>
          <w:divBdr>
            <w:top w:val="none" w:sz="0" w:space="0" w:color="auto"/>
            <w:left w:val="none" w:sz="0" w:space="0" w:color="auto"/>
            <w:bottom w:val="none" w:sz="0" w:space="0" w:color="auto"/>
            <w:right w:val="none" w:sz="0" w:space="0" w:color="auto"/>
          </w:divBdr>
        </w:div>
        <w:div w:id="1187644888">
          <w:marLeft w:val="480"/>
          <w:marRight w:val="0"/>
          <w:marTop w:val="0"/>
          <w:marBottom w:val="0"/>
          <w:divBdr>
            <w:top w:val="none" w:sz="0" w:space="0" w:color="auto"/>
            <w:left w:val="none" w:sz="0" w:space="0" w:color="auto"/>
            <w:bottom w:val="none" w:sz="0" w:space="0" w:color="auto"/>
            <w:right w:val="none" w:sz="0" w:space="0" w:color="auto"/>
          </w:divBdr>
        </w:div>
        <w:div w:id="1226185076">
          <w:marLeft w:val="480"/>
          <w:marRight w:val="0"/>
          <w:marTop w:val="0"/>
          <w:marBottom w:val="0"/>
          <w:divBdr>
            <w:top w:val="none" w:sz="0" w:space="0" w:color="auto"/>
            <w:left w:val="none" w:sz="0" w:space="0" w:color="auto"/>
            <w:bottom w:val="none" w:sz="0" w:space="0" w:color="auto"/>
            <w:right w:val="none" w:sz="0" w:space="0" w:color="auto"/>
          </w:divBdr>
        </w:div>
        <w:div w:id="2056927671">
          <w:marLeft w:val="480"/>
          <w:marRight w:val="0"/>
          <w:marTop w:val="0"/>
          <w:marBottom w:val="0"/>
          <w:divBdr>
            <w:top w:val="none" w:sz="0" w:space="0" w:color="auto"/>
            <w:left w:val="none" w:sz="0" w:space="0" w:color="auto"/>
            <w:bottom w:val="none" w:sz="0" w:space="0" w:color="auto"/>
            <w:right w:val="none" w:sz="0" w:space="0" w:color="auto"/>
          </w:divBdr>
        </w:div>
        <w:div w:id="675612288">
          <w:marLeft w:val="480"/>
          <w:marRight w:val="0"/>
          <w:marTop w:val="0"/>
          <w:marBottom w:val="0"/>
          <w:divBdr>
            <w:top w:val="none" w:sz="0" w:space="0" w:color="auto"/>
            <w:left w:val="none" w:sz="0" w:space="0" w:color="auto"/>
            <w:bottom w:val="none" w:sz="0" w:space="0" w:color="auto"/>
            <w:right w:val="none" w:sz="0" w:space="0" w:color="auto"/>
          </w:divBdr>
        </w:div>
        <w:div w:id="1711879910">
          <w:marLeft w:val="480"/>
          <w:marRight w:val="0"/>
          <w:marTop w:val="0"/>
          <w:marBottom w:val="0"/>
          <w:divBdr>
            <w:top w:val="none" w:sz="0" w:space="0" w:color="auto"/>
            <w:left w:val="none" w:sz="0" w:space="0" w:color="auto"/>
            <w:bottom w:val="none" w:sz="0" w:space="0" w:color="auto"/>
            <w:right w:val="none" w:sz="0" w:space="0" w:color="auto"/>
          </w:divBdr>
        </w:div>
        <w:div w:id="886450624">
          <w:marLeft w:val="480"/>
          <w:marRight w:val="0"/>
          <w:marTop w:val="0"/>
          <w:marBottom w:val="0"/>
          <w:divBdr>
            <w:top w:val="none" w:sz="0" w:space="0" w:color="auto"/>
            <w:left w:val="none" w:sz="0" w:space="0" w:color="auto"/>
            <w:bottom w:val="none" w:sz="0" w:space="0" w:color="auto"/>
            <w:right w:val="none" w:sz="0" w:space="0" w:color="auto"/>
          </w:divBdr>
        </w:div>
        <w:div w:id="840971933">
          <w:marLeft w:val="480"/>
          <w:marRight w:val="0"/>
          <w:marTop w:val="0"/>
          <w:marBottom w:val="0"/>
          <w:divBdr>
            <w:top w:val="none" w:sz="0" w:space="0" w:color="auto"/>
            <w:left w:val="none" w:sz="0" w:space="0" w:color="auto"/>
            <w:bottom w:val="none" w:sz="0" w:space="0" w:color="auto"/>
            <w:right w:val="none" w:sz="0" w:space="0" w:color="auto"/>
          </w:divBdr>
        </w:div>
        <w:div w:id="910697055">
          <w:marLeft w:val="480"/>
          <w:marRight w:val="0"/>
          <w:marTop w:val="0"/>
          <w:marBottom w:val="0"/>
          <w:divBdr>
            <w:top w:val="none" w:sz="0" w:space="0" w:color="auto"/>
            <w:left w:val="none" w:sz="0" w:space="0" w:color="auto"/>
            <w:bottom w:val="none" w:sz="0" w:space="0" w:color="auto"/>
            <w:right w:val="none" w:sz="0" w:space="0" w:color="auto"/>
          </w:divBdr>
        </w:div>
        <w:div w:id="966006333">
          <w:marLeft w:val="480"/>
          <w:marRight w:val="0"/>
          <w:marTop w:val="0"/>
          <w:marBottom w:val="0"/>
          <w:divBdr>
            <w:top w:val="none" w:sz="0" w:space="0" w:color="auto"/>
            <w:left w:val="none" w:sz="0" w:space="0" w:color="auto"/>
            <w:bottom w:val="none" w:sz="0" w:space="0" w:color="auto"/>
            <w:right w:val="none" w:sz="0" w:space="0" w:color="auto"/>
          </w:divBdr>
        </w:div>
        <w:div w:id="558251674">
          <w:marLeft w:val="480"/>
          <w:marRight w:val="0"/>
          <w:marTop w:val="0"/>
          <w:marBottom w:val="0"/>
          <w:divBdr>
            <w:top w:val="none" w:sz="0" w:space="0" w:color="auto"/>
            <w:left w:val="none" w:sz="0" w:space="0" w:color="auto"/>
            <w:bottom w:val="none" w:sz="0" w:space="0" w:color="auto"/>
            <w:right w:val="none" w:sz="0" w:space="0" w:color="auto"/>
          </w:divBdr>
        </w:div>
        <w:div w:id="1102266210">
          <w:marLeft w:val="480"/>
          <w:marRight w:val="0"/>
          <w:marTop w:val="0"/>
          <w:marBottom w:val="0"/>
          <w:divBdr>
            <w:top w:val="none" w:sz="0" w:space="0" w:color="auto"/>
            <w:left w:val="none" w:sz="0" w:space="0" w:color="auto"/>
            <w:bottom w:val="none" w:sz="0" w:space="0" w:color="auto"/>
            <w:right w:val="none" w:sz="0" w:space="0" w:color="auto"/>
          </w:divBdr>
        </w:div>
        <w:div w:id="973675896">
          <w:marLeft w:val="480"/>
          <w:marRight w:val="0"/>
          <w:marTop w:val="0"/>
          <w:marBottom w:val="0"/>
          <w:divBdr>
            <w:top w:val="none" w:sz="0" w:space="0" w:color="auto"/>
            <w:left w:val="none" w:sz="0" w:space="0" w:color="auto"/>
            <w:bottom w:val="none" w:sz="0" w:space="0" w:color="auto"/>
            <w:right w:val="none" w:sz="0" w:space="0" w:color="auto"/>
          </w:divBdr>
        </w:div>
        <w:div w:id="476996846">
          <w:marLeft w:val="480"/>
          <w:marRight w:val="0"/>
          <w:marTop w:val="0"/>
          <w:marBottom w:val="0"/>
          <w:divBdr>
            <w:top w:val="none" w:sz="0" w:space="0" w:color="auto"/>
            <w:left w:val="none" w:sz="0" w:space="0" w:color="auto"/>
            <w:bottom w:val="none" w:sz="0" w:space="0" w:color="auto"/>
            <w:right w:val="none" w:sz="0" w:space="0" w:color="auto"/>
          </w:divBdr>
        </w:div>
        <w:div w:id="480121447">
          <w:marLeft w:val="480"/>
          <w:marRight w:val="0"/>
          <w:marTop w:val="0"/>
          <w:marBottom w:val="0"/>
          <w:divBdr>
            <w:top w:val="none" w:sz="0" w:space="0" w:color="auto"/>
            <w:left w:val="none" w:sz="0" w:space="0" w:color="auto"/>
            <w:bottom w:val="none" w:sz="0" w:space="0" w:color="auto"/>
            <w:right w:val="none" w:sz="0" w:space="0" w:color="auto"/>
          </w:divBdr>
        </w:div>
        <w:div w:id="2071882814">
          <w:marLeft w:val="480"/>
          <w:marRight w:val="0"/>
          <w:marTop w:val="0"/>
          <w:marBottom w:val="0"/>
          <w:divBdr>
            <w:top w:val="none" w:sz="0" w:space="0" w:color="auto"/>
            <w:left w:val="none" w:sz="0" w:space="0" w:color="auto"/>
            <w:bottom w:val="none" w:sz="0" w:space="0" w:color="auto"/>
            <w:right w:val="none" w:sz="0" w:space="0" w:color="auto"/>
          </w:divBdr>
        </w:div>
        <w:div w:id="1032220530">
          <w:marLeft w:val="480"/>
          <w:marRight w:val="0"/>
          <w:marTop w:val="0"/>
          <w:marBottom w:val="0"/>
          <w:divBdr>
            <w:top w:val="none" w:sz="0" w:space="0" w:color="auto"/>
            <w:left w:val="none" w:sz="0" w:space="0" w:color="auto"/>
            <w:bottom w:val="none" w:sz="0" w:space="0" w:color="auto"/>
            <w:right w:val="none" w:sz="0" w:space="0" w:color="auto"/>
          </w:divBdr>
        </w:div>
        <w:div w:id="440806892">
          <w:marLeft w:val="480"/>
          <w:marRight w:val="0"/>
          <w:marTop w:val="0"/>
          <w:marBottom w:val="0"/>
          <w:divBdr>
            <w:top w:val="none" w:sz="0" w:space="0" w:color="auto"/>
            <w:left w:val="none" w:sz="0" w:space="0" w:color="auto"/>
            <w:bottom w:val="none" w:sz="0" w:space="0" w:color="auto"/>
            <w:right w:val="none" w:sz="0" w:space="0" w:color="auto"/>
          </w:divBdr>
        </w:div>
      </w:divsChild>
    </w:div>
    <w:div w:id="1088842952">
      <w:bodyDiv w:val="1"/>
      <w:marLeft w:val="0"/>
      <w:marRight w:val="0"/>
      <w:marTop w:val="0"/>
      <w:marBottom w:val="0"/>
      <w:divBdr>
        <w:top w:val="none" w:sz="0" w:space="0" w:color="auto"/>
        <w:left w:val="none" w:sz="0" w:space="0" w:color="auto"/>
        <w:bottom w:val="none" w:sz="0" w:space="0" w:color="auto"/>
        <w:right w:val="none" w:sz="0" w:space="0" w:color="auto"/>
      </w:divBdr>
    </w:div>
    <w:div w:id="1091244227">
      <w:bodyDiv w:val="1"/>
      <w:marLeft w:val="0"/>
      <w:marRight w:val="0"/>
      <w:marTop w:val="0"/>
      <w:marBottom w:val="0"/>
      <w:divBdr>
        <w:top w:val="none" w:sz="0" w:space="0" w:color="auto"/>
        <w:left w:val="none" w:sz="0" w:space="0" w:color="auto"/>
        <w:bottom w:val="none" w:sz="0" w:space="0" w:color="auto"/>
        <w:right w:val="none" w:sz="0" w:space="0" w:color="auto"/>
      </w:divBdr>
    </w:div>
    <w:div w:id="1094400832">
      <w:bodyDiv w:val="1"/>
      <w:marLeft w:val="0"/>
      <w:marRight w:val="0"/>
      <w:marTop w:val="0"/>
      <w:marBottom w:val="0"/>
      <w:divBdr>
        <w:top w:val="none" w:sz="0" w:space="0" w:color="auto"/>
        <w:left w:val="none" w:sz="0" w:space="0" w:color="auto"/>
        <w:bottom w:val="none" w:sz="0" w:space="0" w:color="auto"/>
        <w:right w:val="none" w:sz="0" w:space="0" w:color="auto"/>
      </w:divBdr>
    </w:div>
    <w:div w:id="1095203020">
      <w:bodyDiv w:val="1"/>
      <w:marLeft w:val="0"/>
      <w:marRight w:val="0"/>
      <w:marTop w:val="0"/>
      <w:marBottom w:val="0"/>
      <w:divBdr>
        <w:top w:val="none" w:sz="0" w:space="0" w:color="auto"/>
        <w:left w:val="none" w:sz="0" w:space="0" w:color="auto"/>
        <w:bottom w:val="none" w:sz="0" w:space="0" w:color="auto"/>
        <w:right w:val="none" w:sz="0" w:space="0" w:color="auto"/>
      </w:divBdr>
    </w:div>
    <w:div w:id="1096286490">
      <w:bodyDiv w:val="1"/>
      <w:marLeft w:val="0"/>
      <w:marRight w:val="0"/>
      <w:marTop w:val="0"/>
      <w:marBottom w:val="0"/>
      <w:divBdr>
        <w:top w:val="none" w:sz="0" w:space="0" w:color="auto"/>
        <w:left w:val="none" w:sz="0" w:space="0" w:color="auto"/>
        <w:bottom w:val="none" w:sz="0" w:space="0" w:color="auto"/>
        <w:right w:val="none" w:sz="0" w:space="0" w:color="auto"/>
      </w:divBdr>
    </w:div>
    <w:div w:id="1097024310">
      <w:bodyDiv w:val="1"/>
      <w:marLeft w:val="0"/>
      <w:marRight w:val="0"/>
      <w:marTop w:val="0"/>
      <w:marBottom w:val="0"/>
      <w:divBdr>
        <w:top w:val="none" w:sz="0" w:space="0" w:color="auto"/>
        <w:left w:val="none" w:sz="0" w:space="0" w:color="auto"/>
        <w:bottom w:val="none" w:sz="0" w:space="0" w:color="auto"/>
        <w:right w:val="none" w:sz="0" w:space="0" w:color="auto"/>
      </w:divBdr>
    </w:div>
    <w:div w:id="1097600147">
      <w:bodyDiv w:val="1"/>
      <w:marLeft w:val="0"/>
      <w:marRight w:val="0"/>
      <w:marTop w:val="0"/>
      <w:marBottom w:val="0"/>
      <w:divBdr>
        <w:top w:val="none" w:sz="0" w:space="0" w:color="auto"/>
        <w:left w:val="none" w:sz="0" w:space="0" w:color="auto"/>
        <w:bottom w:val="none" w:sz="0" w:space="0" w:color="auto"/>
        <w:right w:val="none" w:sz="0" w:space="0" w:color="auto"/>
      </w:divBdr>
    </w:div>
    <w:div w:id="1100759262">
      <w:bodyDiv w:val="1"/>
      <w:marLeft w:val="0"/>
      <w:marRight w:val="0"/>
      <w:marTop w:val="0"/>
      <w:marBottom w:val="0"/>
      <w:divBdr>
        <w:top w:val="none" w:sz="0" w:space="0" w:color="auto"/>
        <w:left w:val="none" w:sz="0" w:space="0" w:color="auto"/>
        <w:bottom w:val="none" w:sz="0" w:space="0" w:color="auto"/>
        <w:right w:val="none" w:sz="0" w:space="0" w:color="auto"/>
      </w:divBdr>
    </w:div>
    <w:div w:id="1100955936">
      <w:bodyDiv w:val="1"/>
      <w:marLeft w:val="0"/>
      <w:marRight w:val="0"/>
      <w:marTop w:val="0"/>
      <w:marBottom w:val="0"/>
      <w:divBdr>
        <w:top w:val="none" w:sz="0" w:space="0" w:color="auto"/>
        <w:left w:val="none" w:sz="0" w:space="0" w:color="auto"/>
        <w:bottom w:val="none" w:sz="0" w:space="0" w:color="auto"/>
        <w:right w:val="none" w:sz="0" w:space="0" w:color="auto"/>
      </w:divBdr>
    </w:div>
    <w:div w:id="1101031997">
      <w:bodyDiv w:val="1"/>
      <w:marLeft w:val="0"/>
      <w:marRight w:val="0"/>
      <w:marTop w:val="0"/>
      <w:marBottom w:val="0"/>
      <w:divBdr>
        <w:top w:val="none" w:sz="0" w:space="0" w:color="auto"/>
        <w:left w:val="none" w:sz="0" w:space="0" w:color="auto"/>
        <w:bottom w:val="none" w:sz="0" w:space="0" w:color="auto"/>
        <w:right w:val="none" w:sz="0" w:space="0" w:color="auto"/>
      </w:divBdr>
    </w:div>
    <w:div w:id="1105345634">
      <w:bodyDiv w:val="1"/>
      <w:marLeft w:val="0"/>
      <w:marRight w:val="0"/>
      <w:marTop w:val="0"/>
      <w:marBottom w:val="0"/>
      <w:divBdr>
        <w:top w:val="none" w:sz="0" w:space="0" w:color="auto"/>
        <w:left w:val="none" w:sz="0" w:space="0" w:color="auto"/>
        <w:bottom w:val="none" w:sz="0" w:space="0" w:color="auto"/>
        <w:right w:val="none" w:sz="0" w:space="0" w:color="auto"/>
      </w:divBdr>
    </w:div>
    <w:div w:id="1106581310">
      <w:bodyDiv w:val="1"/>
      <w:marLeft w:val="0"/>
      <w:marRight w:val="0"/>
      <w:marTop w:val="0"/>
      <w:marBottom w:val="0"/>
      <w:divBdr>
        <w:top w:val="none" w:sz="0" w:space="0" w:color="auto"/>
        <w:left w:val="none" w:sz="0" w:space="0" w:color="auto"/>
        <w:bottom w:val="none" w:sz="0" w:space="0" w:color="auto"/>
        <w:right w:val="none" w:sz="0" w:space="0" w:color="auto"/>
      </w:divBdr>
    </w:div>
    <w:div w:id="1106999491">
      <w:bodyDiv w:val="1"/>
      <w:marLeft w:val="0"/>
      <w:marRight w:val="0"/>
      <w:marTop w:val="0"/>
      <w:marBottom w:val="0"/>
      <w:divBdr>
        <w:top w:val="none" w:sz="0" w:space="0" w:color="auto"/>
        <w:left w:val="none" w:sz="0" w:space="0" w:color="auto"/>
        <w:bottom w:val="none" w:sz="0" w:space="0" w:color="auto"/>
        <w:right w:val="none" w:sz="0" w:space="0" w:color="auto"/>
      </w:divBdr>
    </w:div>
    <w:div w:id="1111241089">
      <w:bodyDiv w:val="1"/>
      <w:marLeft w:val="0"/>
      <w:marRight w:val="0"/>
      <w:marTop w:val="0"/>
      <w:marBottom w:val="0"/>
      <w:divBdr>
        <w:top w:val="none" w:sz="0" w:space="0" w:color="auto"/>
        <w:left w:val="none" w:sz="0" w:space="0" w:color="auto"/>
        <w:bottom w:val="none" w:sz="0" w:space="0" w:color="auto"/>
        <w:right w:val="none" w:sz="0" w:space="0" w:color="auto"/>
      </w:divBdr>
    </w:div>
    <w:div w:id="1113281788">
      <w:bodyDiv w:val="1"/>
      <w:marLeft w:val="0"/>
      <w:marRight w:val="0"/>
      <w:marTop w:val="0"/>
      <w:marBottom w:val="0"/>
      <w:divBdr>
        <w:top w:val="none" w:sz="0" w:space="0" w:color="auto"/>
        <w:left w:val="none" w:sz="0" w:space="0" w:color="auto"/>
        <w:bottom w:val="none" w:sz="0" w:space="0" w:color="auto"/>
        <w:right w:val="none" w:sz="0" w:space="0" w:color="auto"/>
      </w:divBdr>
    </w:div>
    <w:div w:id="1113405397">
      <w:bodyDiv w:val="1"/>
      <w:marLeft w:val="0"/>
      <w:marRight w:val="0"/>
      <w:marTop w:val="0"/>
      <w:marBottom w:val="0"/>
      <w:divBdr>
        <w:top w:val="none" w:sz="0" w:space="0" w:color="auto"/>
        <w:left w:val="none" w:sz="0" w:space="0" w:color="auto"/>
        <w:bottom w:val="none" w:sz="0" w:space="0" w:color="auto"/>
        <w:right w:val="none" w:sz="0" w:space="0" w:color="auto"/>
      </w:divBdr>
    </w:div>
    <w:div w:id="1120412236">
      <w:bodyDiv w:val="1"/>
      <w:marLeft w:val="0"/>
      <w:marRight w:val="0"/>
      <w:marTop w:val="0"/>
      <w:marBottom w:val="0"/>
      <w:divBdr>
        <w:top w:val="none" w:sz="0" w:space="0" w:color="auto"/>
        <w:left w:val="none" w:sz="0" w:space="0" w:color="auto"/>
        <w:bottom w:val="none" w:sz="0" w:space="0" w:color="auto"/>
        <w:right w:val="none" w:sz="0" w:space="0" w:color="auto"/>
      </w:divBdr>
      <w:divsChild>
        <w:div w:id="1496409813">
          <w:marLeft w:val="480"/>
          <w:marRight w:val="0"/>
          <w:marTop w:val="0"/>
          <w:marBottom w:val="0"/>
          <w:divBdr>
            <w:top w:val="none" w:sz="0" w:space="0" w:color="auto"/>
            <w:left w:val="none" w:sz="0" w:space="0" w:color="auto"/>
            <w:bottom w:val="none" w:sz="0" w:space="0" w:color="auto"/>
            <w:right w:val="none" w:sz="0" w:space="0" w:color="auto"/>
          </w:divBdr>
        </w:div>
        <w:div w:id="495347491">
          <w:marLeft w:val="480"/>
          <w:marRight w:val="0"/>
          <w:marTop w:val="0"/>
          <w:marBottom w:val="0"/>
          <w:divBdr>
            <w:top w:val="none" w:sz="0" w:space="0" w:color="auto"/>
            <w:left w:val="none" w:sz="0" w:space="0" w:color="auto"/>
            <w:bottom w:val="none" w:sz="0" w:space="0" w:color="auto"/>
            <w:right w:val="none" w:sz="0" w:space="0" w:color="auto"/>
          </w:divBdr>
        </w:div>
        <w:div w:id="1416197738">
          <w:marLeft w:val="480"/>
          <w:marRight w:val="0"/>
          <w:marTop w:val="0"/>
          <w:marBottom w:val="0"/>
          <w:divBdr>
            <w:top w:val="none" w:sz="0" w:space="0" w:color="auto"/>
            <w:left w:val="none" w:sz="0" w:space="0" w:color="auto"/>
            <w:bottom w:val="none" w:sz="0" w:space="0" w:color="auto"/>
            <w:right w:val="none" w:sz="0" w:space="0" w:color="auto"/>
          </w:divBdr>
        </w:div>
        <w:div w:id="1875191588">
          <w:marLeft w:val="480"/>
          <w:marRight w:val="0"/>
          <w:marTop w:val="0"/>
          <w:marBottom w:val="0"/>
          <w:divBdr>
            <w:top w:val="none" w:sz="0" w:space="0" w:color="auto"/>
            <w:left w:val="none" w:sz="0" w:space="0" w:color="auto"/>
            <w:bottom w:val="none" w:sz="0" w:space="0" w:color="auto"/>
            <w:right w:val="none" w:sz="0" w:space="0" w:color="auto"/>
          </w:divBdr>
        </w:div>
        <w:div w:id="398791388">
          <w:marLeft w:val="480"/>
          <w:marRight w:val="0"/>
          <w:marTop w:val="0"/>
          <w:marBottom w:val="0"/>
          <w:divBdr>
            <w:top w:val="none" w:sz="0" w:space="0" w:color="auto"/>
            <w:left w:val="none" w:sz="0" w:space="0" w:color="auto"/>
            <w:bottom w:val="none" w:sz="0" w:space="0" w:color="auto"/>
            <w:right w:val="none" w:sz="0" w:space="0" w:color="auto"/>
          </w:divBdr>
        </w:div>
        <w:div w:id="550386727">
          <w:marLeft w:val="480"/>
          <w:marRight w:val="0"/>
          <w:marTop w:val="0"/>
          <w:marBottom w:val="0"/>
          <w:divBdr>
            <w:top w:val="none" w:sz="0" w:space="0" w:color="auto"/>
            <w:left w:val="none" w:sz="0" w:space="0" w:color="auto"/>
            <w:bottom w:val="none" w:sz="0" w:space="0" w:color="auto"/>
            <w:right w:val="none" w:sz="0" w:space="0" w:color="auto"/>
          </w:divBdr>
        </w:div>
        <w:div w:id="1137720890">
          <w:marLeft w:val="480"/>
          <w:marRight w:val="0"/>
          <w:marTop w:val="0"/>
          <w:marBottom w:val="0"/>
          <w:divBdr>
            <w:top w:val="none" w:sz="0" w:space="0" w:color="auto"/>
            <w:left w:val="none" w:sz="0" w:space="0" w:color="auto"/>
            <w:bottom w:val="none" w:sz="0" w:space="0" w:color="auto"/>
            <w:right w:val="none" w:sz="0" w:space="0" w:color="auto"/>
          </w:divBdr>
        </w:div>
        <w:div w:id="1619066903">
          <w:marLeft w:val="480"/>
          <w:marRight w:val="0"/>
          <w:marTop w:val="0"/>
          <w:marBottom w:val="0"/>
          <w:divBdr>
            <w:top w:val="none" w:sz="0" w:space="0" w:color="auto"/>
            <w:left w:val="none" w:sz="0" w:space="0" w:color="auto"/>
            <w:bottom w:val="none" w:sz="0" w:space="0" w:color="auto"/>
            <w:right w:val="none" w:sz="0" w:space="0" w:color="auto"/>
          </w:divBdr>
        </w:div>
        <w:div w:id="1780753322">
          <w:marLeft w:val="480"/>
          <w:marRight w:val="0"/>
          <w:marTop w:val="0"/>
          <w:marBottom w:val="0"/>
          <w:divBdr>
            <w:top w:val="none" w:sz="0" w:space="0" w:color="auto"/>
            <w:left w:val="none" w:sz="0" w:space="0" w:color="auto"/>
            <w:bottom w:val="none" w:sz="0" w:space="0" w:color="auto"/>
            <w:right w:val="none" w:sz="0" w:space="0" w:color="auto"/>
          </w:divBdr>
        </w:div>
        <w:div w:id="1200899617">
          <w:marLeft w:val="480"/>
          <w:marRight w:val="0"/>
          <w:marTop w:val="0"/>
          <w:marBottom w:val="0"/>
          <w:divBdr>
            <w:top w:val="none" w:sz="0" w:space="0" w:color="auto"/>
            <w:left w:val="none" w:sz="0" w:space="0" w:color="auto"/>
            <w:bottom w:val="none" w:sz="0" w:space="0" w:color="auto"/>
            <w:right w:val="none" w:sz="0" w:space="0" w:color="auto"/>
          </w:divBdr>
        </w:div>
        <w:div w:id="2129933443">
          <w:marLeft w:val="480"/>
          <w:marRight w:val="0"/>
          <w:marTop w:val="0"/>
          <w:marBottom w:val="0"/>
          <w:divBdr>
            <w:top w:val="none" w:sz="0" w:space="0" w:color="auto"/>
            <w:left w:val="none" w:sz="0" w:space="0" w:color="auto"/>
            <w:bottom w:val="none" w:sz="0" w:space="0" w:color="auto"/>
            <w:right w:val="none" w:sz="0" w:space="0" w:color="auto"/>
          </w:divBdr>
        </w:div>
        <w:div w:id="810946826">
          <w:marLeft w:val="480"/>
          <w:marRight w:val="0"/>
          <w:marTop w:val="0"/>
          <w:marBottom w:val="0"/>
          <w:divBdr>
            <w:top w:val="none" w:sz="0" w:space="0" w:color="auto"/>
            <w:left w:val="none" w:sz="0" w:space="0" w:color="auto"/>
            <w:bottom w:val="none" w:sz="0" w:space="0" w:color="auto"/>
            <w:right w:val="none" w:sz="0" w:space="0" w:color="auto"/>
          </w:divBdr>
        </w:div>
        <w:div w:id="1202867352">
          <w:marLeft w:val="480"/>
          <w:marRight w:val="0"/>
          <w:marTop w:val="0"/>
          <w:marBottom w:val="0"/>
          <w:divBdr>
            <w:top w:val="none" w:sz="0" w:space="0" w:color="auto"/>
            <w:left w:val="none" w:sz="0" w:space="0" w:color="auto"/>
            <w:bottom w:val="none" w:sz="0" w:space="0" w:color="auto"/>
            <w:right w:val="none" w:sz="0" w:space="0" w:color="auto"/>
          </w:divBdr>
        </w:div>
        <w:div w:id="344751342">
          <w:marLeft w:val="480"/>
          <w:marRight w:val="0"/>
          <w:marTop w:val="0"/>
          <w:marBottom w:val="0"/>
          <w:divBdr>
            <w:top w:val="none" w:sz="0" w:space="0" w:color="auto"/>
            <w:left w:val="none" w:sz="0" w:space="0" w:color="auto"/>
            <w:bottom w:val="none" w:sz="0" w:space="0" w:color="auto"/>
            <w:right w:val="none" w:sz="0" w:space="0" w:color="auto"/>
          </w:divBdr>
        </w:div>
        <w:div w:id="1487236690">
          <w:marLeft w:val="480"/>
          <w:marRight w:val="0"/>
          <w:marTop w:val="0"/>
          <w:marBottom w:val="0"/>
          <w:divBdr>
            <w:top w:val="none" w:sz="0" w:space="0" w:color="auto"/>
            <w:left w:val="none" w:sz="0" w:space="0" w:color="auto"/>
            <w:bottom w:val="none" w:sz="0" w:space="0" w:color="auto"/>
            <w:right w:val="none" w:sz="0" w:space="0" w:color="auto"/>
          </w:divBdr>
        </w:div>
        <w:div w:id="1972049340">
          <w:marLeft w:val="480"/>
          <w:marRight w:val="0"/>
          <w:marTop w:val="0"/>
          <w:marBottom w:val="0"/>
          <w:divBdr>
            <w:top w:val="none" w:sz="0" w:space="0" w:color="auto"/>
            <w:left w:val="none" w:sz="0" w:space="0" w:color="auto"/>
            <w:bottom w:val="none" w:sz="0" w:space="0" w:color="auto"/>
            <w:right w:val="none" w:sz="0" w:space="0" w:color="auto"/>
          </w:divBdr>
        </w:div>
        <w:div w:id="1371488396">
          <w:marLeft w:val="480"/>
          <w:marRight w:val="0"/>
          <w:marTop w:val="0"/>
          <w:marBottom w:val="0"/>
          <w:divBdr>
            <w:top w:val="none" w:sz="0" w:space="0" w:color="auto"/>
            <w:left w:val="none" w:sz="0" w:space="0" w:color="auto"/>
            <w:bottom w:val="none" w:sz="0" w:space="0" w:color="auto"/>
            <w:right w:val="none" w:sz="0" w:space="0" w:color="auto"/>
          </w:divBdr>
        </w:div>
        <w:div w:id="1500540344">
          <w:marLeft w:val="480"/>
          <w:marRight w:val="0"/>
          <w:marTop w:val="0"/>
          <w:marBottom w:val="0"/>
          <w:divBdr>
            <w:top w:val="none" w:sz="0" w:space="0" w:color="auto"/>
            <w:left w:val="none" w:sz="0" w:space="0" w:color="auto"/>
            <w:bottom w:val="none" w:sz="0" w:space="0" w:color="auto"/>
            <w:right w:val="none" w:sz="0" w:space="0" w:color="auto"/>
          </w:divBdr>
        </w:div>
        <w:div w:id="1450247682">
          <w:marLeft w:val="480"/>
          <w:marRight w:val="0"/>
          <w:marTop w:val="0"/>
          <w:marBottom w:val="0"/>
          <w:divBdr>
            <w:top w:val="none" w:sz="0" w:space="0" w:color="auto"/>
            <w:left w:val="none" w:sz="0" w:space="0" w:color="auto"/>
            <w:bottom w:val="none" w:sz="0" w:space="0" w:color="auto"/>
            <w:right w:val="none" w:sz="0" w:space="0" w:color="auto"/>
          </w:divBdr>
        </w:div>
        <w:div w:id="279529671">
          <w:marLeft w:val="480"/>
          <w:marRight w:val="0"/>
          <w:marTop w:val="0"/>
          <w:marBottom w:val="0"/>
          <w:divBdr>
            <w:top w:val="none" w:sz="0" w:space="0" w:color="auto"/>
            <w:left w:val="none" w:sz="0" w:space="0" w:color="auto"/>
            <w:bottom w:val="none" w:sz="0" w:space="0" w:color="auto"/>
            <w:right w:val="none" w:sz="0" w:space="0" w:color="auto"/>
          </w:divBdr>
        </w:div>
        <w:div w:id="246692337">
          <w:marLeft w:val="480"/>
          <w:marRight w:val="0"/>
          <w:marTop w:val="0"/>
          <w:marBottom w:val="0"/>
          <w:divBdr>
            <w:top w:val="none" w:sz="0" w:space="0" w:color="auto"/>
            <w:left w:val="none" w:sz="0" w:space="0" w:color="auto"/>
            <w:bottom w:val="none" w:sz="0" w:space="0" w:color="auto"/>
            <w:right w:val="none" w:sz="0" w:space="0" w:color="auto"/>
          </w:divBdr>
        </w:div>
        <w:div w:id="1505781248">
          <w:marLeft w:val="480"/>
          <w:marRight w:val="0"/>
          <w:marTop w:val="0"/>
          <w:marBottom w:val="0"/>
          <w:divBdr>
            <w:top w:val="none" w:sz="0" w:space="0" w:color="auto"/>
            <w:left w:val="none" w:sz="0" w:space="0" w:color="auto"/>
            <w:bottom w:val="none" w:sz="0" w:space="0" w:color="auto"/>
            <w:right w:val="none" w:sz="0" w:space="0" w:color="auto"/>
          </w:divBdr>
        </w:div>
        <w:div w:id="738596619">
          <w:marLeft w:val="480"/>
          <w:marRight w:val="0"/>
          <w:marTop w:val="0"/>
          <w:marBottom w:val="0"/>
          <w:divBdr>
            <w:top w:val="none" w:sz="0" w:space="0" w:color="auto"/>
            <w:left w:val="none" w:sz="0" w:space="0" w:color="auto"/>
            <w:bottom w:val="none" w:sz="0" w:space="0" w:color="auto"/>
            <w:right w:val="none" w:sz="0" w:space="0" w:color="auto"/>
          </w:divBdr>
        </w:div>
        <w:div w:id="370227352">
          <w:marLeft w:val="480"/>
          <w:marRight w:val="0"/>
          <w:marTop w:val="0"/>
          <w:marBottom w:val="0"/>
          <w:divBdr>
            <w:top w:val="none" w:sz="0" w:space="0" w:color="auto"/>
            <w:left w:val="none" w:sz="0" w:space="0" w:color="auto"/>
            <w:bottom w:val="none" w:sz="0" w:space="0" w:color="auto"/>
            <w:right w:val="none" w:sz="0" w:space="0" w:color="auto"/>
          </w:divBdr>
        </w:div>
        <w:div w:id="890924056">
          <w:marLeft w:val="480"/>
          <w:marRight w:val="0"/>
          <w:marTop w:val="0"/>
          <w:marBottom w:val="0"/>
          <w:divBdr>
            <w:top w:val="none" w:sz="0" w:space="0" w:color="auto"/>
            <w:left w:val="none" w:sz="0" w:space="0" w:color="auto"/>
            <w:bottom w:val="none" w:sz="0" w:space="0" w:color="auto"/>
            <w:right w:val="none" w:sz="0" w:space="0" w:color="auto"/>
          </w:divBdr>
        </w:div>
        <w:div w:id="90123976">
          <w:marLeft w:val="480"/>
          <w:marRight w:val="0"/>
          <w:marTop w:val="0"/>
          <w:marBottom w:val="0"/>
          <w:divBdr>
            <w:top w:val="none" w:sz="0" w:space="0" w:color="auto"/>
            <w:left w:val="none" w:sz="0" w:space="0" w:color="auto"/>
            <w:bottom w:val="none" w:sz="0" w:space="0" w:color="auto"/>
            <w:right w:val="none" w:sz="0" w:space="0" w:color="auto"/>
          </w:divBdr>
        </w:div>
        <w:div w:id="1046417638">
          <w:marLeft w:val="480"/>
          <w:marRight w:val="0"/>
          <w:marTop w:val="0"/>
          <w:marBottom w:val="0"/>
          <w:divBdr>
            <w:top w:val="none" w:sz="0" w:space="0" w:color="auto"/>
            <w:left w:val="none" w:sz="0" w:space="0" w:color="auto"/>
            <w:bottom w:val="none" w:sz="0" w:space="0" w:color="auto"/>
            <w:right w:val="none" w:sz="0" w:space="0" w:color="auto"/>
          </w:divBdr>
        </w:div>
        <w:div w:id="1504121580">
          <w:marLeft w:val="480"/>
          <w:marRight w:val="0"/>
          <w:marTop w:val="0"/>
          <w:marBottom w:val="0"/>
          <w:divBdr>
            <w:top w:val="none" w:sz="0" w:space="0" w:color="auto"/>
            <w:left w:val="none" w:sz="0" w:space="0" w:color="auto"/>
            <w:bottom w:val="none" w:sz="0" w:space="0" w:color="auto"/>
            <w:right w:val="none" w:sz="0" w:space="0" w:color="auto"/>
          </w:divBdr>
        </w:div>
        <w:div w:id="2001300168">
          <w:marLeft w:val="480"/>
          <w:marRight w:val="0"/>
          <w:marTop w:val="0"/>
          <w:marBottom w:val="0"/>
          <w:divBdr>
            <w:top w:val="none" w:sz="0" w:space="0" w:color="auto"/>
            <w:left w:val="none" w:sz="0" w:space="0" w:color="auto"/>
            <w:bottom w:val="none" w:sz="0" w:space="0" w:color="auto"/>
            <w:right w:val="none" w:sz="0" w:space="0" w:color="auto"/>
          </w:divBdr>
        </w:div>
        <w:div w:id="646595200">
          <w:marLeft w:val="480"/>
          <w:marRight w:val="0"/>
          <w:marTop w:val="0"/>
          <w:marBottom w:val="0"/>
          <w:divBdr>
            <w:top w:val="none" w:sz="0" w:space="0" w:color="auto"/>
            <w:left w:val="none" w:sz="0" w:space="0" w:color="auto"/>
            <w:bottom w:val="none" w:sz="0" w:space="0" w:color="auto"/>
            <w:right w:val="none" w:sz="0" w:space="0" w:color="auto"/>
          </w:divBdr>
        </w:div>
        <w:div w:id="1197932728">
          <w:marLeft w:val="480"/>
          <w:marRight w:val="0"/>
          <w:marTop w:val="0"/>
          <w:marBottom w:val="0"/>
          <w:divBdr>
            <w:top w:val="none" w:sz="0" w:space="0" w:color="auto"/>
            <w:left w:val="none" w:sz="0" w:space="0" w:color="auto"/>
            <w:bottom w:val="none" w:sz="0" w:space="0" w:color="auto"/>
            <w:right w:val="none" w:sz="0" w:space="0" w:color="auto"/>
          </w:divBdr>
        </w:div>
        <w:div w:id="583729925">
          <w:marLeft w:val="480"/>
          <w:marRight w:val="0"/>
          <w:marTop w:val="0"/>
          <w:marBottom w:val="0"/>
          <w:divBdr>
            <w:top w:val="none" w:sz="0" w:space="0" w:color="auto"/>
            <w:left w:val="none" w:sz="0" w:space="0" w:color="auto"/>
            <w:bottom w:val="none" w:sz="0" w:space="0" w:color="auto"/>
            <w:right w:val="none" w:sz="0" w:space="0" w:color="auto"/>
          </w:divBdr>
        </w:div>
        <w:div w:id="1895458903">
          <w:marLeft w:val="480"/>
          <w:marRight w:val="0"/>
          <w:marTop w:val="0"/>
          <w:marBottom w:val="0"/>
          <w:divBdr>
            <w:top w:val="none" w:sz="0" w:space="0" w:color="auto"/>
            <w:left w:val="none" w:sz="0" w:space="0" w:color="auto"/>
            <w:bottom w:val="none" w:sz="0" w:space="0" w:color="auto"/>
            <w:right w:val="none" w:sz="0" w:space="0" w:color="auto"/>
          </w:divBdr>
        </w:div>
        <w:div w:id="1885022089">
          <w:marLeft w:val="480"/>
          <w:marRight w:val="0"/>
          <w:marTop w:val="0"/>
          <w:marBottom w:val="0"/>
          <w:divBdr>
            <w:top w:val="none" w:sz="0" w:space="0" w:color="auto"/>
            <w:left w:val="none" w:sz="0" w:space="0" w:color="auto"/>
            <w:bottom w:val="none" w:sz="0" w:space="0" w:color="auto"/>
            <w:right w:val="none" w:sz="0" w:space="0" w:color="auto"/>
          </w:divBdr>
        </w:div>
        <w:div w:id="991298816">
          <w:marLeft w:val="480"/>
          <w:marRight w:val="0"/>
          <w:marTop w:val="0"/>
          <w:marBottom w:val="0"/>
          <w:divBdr>
            <w:top w:val="none" w:sz="0" w:space="0" w:color="auto"/>
            <w:left w:val="none" w:sz="0" w:space="0" w:color="auto"/>
            <w:bottom w:val="none" w:sz="0" w:space="0" w:color="auto"/>
            <w:right w:val="none" w:sz="0" w:space="0" w:color="auto"/>
          </w:divBdr>
        </w:div>
        <w:div w:id="1731466417">
          <w:marLeft w:val="480"/>
          <w:marRight w:val="0"/>
          <w:marTop w:val="0"/>
          <w:marBottom w:val="0"/>
          <w:divBdr>
            <w:top w:val="none" w:sz="0" w:space="0" w:color="auto"/>
            <w:left w:val="none" w:sz="0" w:space="0" w:color="auto"/>
            <w:bottom w:val="none" w:sz="0" w:space="0" w:color="auto"/>
            <w:right w:val="none" w:sz="0" w:space="0" w:color="auto"/>
          </w:divBdr>
        </w:div>
        <w:div w:id="1555505686">
          <w:marLeft w:val="480"/>
          <w:marRight w:val="0"/>
          <w:marTop w:val="0"/>
          <w:marBottom w:val="0"/>
          <w:divBdr>
            <w:top w:val="none" w:sz="0" w:space="0" w:color="auto"/>
            <w:left w:val="none" w:sz="0" w:space="0" w:color="auto"/>
            <w:bottom w:val="none" w:sz="0" w:space="0" w:color="auto"/>
            <w:right w:val="none" w:sz="0" w:space="0" w:color="auto"/>
          </w:divBdr>
        </w:div>
        <w:div w:id="894245366">
          <w:marLeft w:val="480"/>
          <w:marRight w:val="0"/>
          <w:marTop w:val="0"/>
          <w:marBottom w:val="0"/>
          <w:divBdr>
            <w:top w:val="none" w:sz="0" w:space="0" w:color="auto"/>
            <w:left w:val="none" w:sz="0" w:space="0" w:color="auto"/>
            <w:bottom w:val="none" w:sz="0" w:space="0" w:color="auto"/>
            <w:right w:val="none" w:sz="0" w:space="0" w:color="auto"/>
          </w:divBdr>
        </w:div>
        <w:div w:id="1965885990">
          <w:marLeft w:val="480"/>
          <w:marRight w:val="0"/>
          <w:marTop w:val="0"/>
          <w:marBottom w:val="0"/>
          <w:divBdr>
            <w:top w:val="none" w:sz="0" w:space="0" w:color="auto"/>
            <w:left w:val="none" w:sz="0" w:space="0" w:color="auto"/>
            <w:bottom w:val="none" w:sz="0" w:space="0" w:color="auto"/>
            <w:right w:val="none" w:sz="0" w:space="0" w:color="auto"/>
          </w:divBdr>
        </w:div>
        <w:div w:id="1532569763">
          <w:marLeft w:val="480"/>
          <w:marRight w:val="0"/>
          <w:marTop w:val="0"/>
          <w:marBottom w:val="0"/>
          <w:divBdr>
            <w:top w:val="none" w:sz="0" w:space="0" w:color="auto"/>
            <w:left w:val="none" w:sz="0" w:space="0" w:color="auto"/>
            <w:bottom w:val="none" w:sz="0" w:space="0" w:color="auto"/>
            <w:right w:val="none" w:sz="0" w:space="0" w:color="auto"/>
          </w:divBdr>
        </w:div>
        <w:div w:id="2048606193">
          <w:marLeft w:val="480"/>
          <w:marRight w:val="0"/>
          <w:marTop w:val="0"/>
          <w:marBottom w:val="0"/>
          <w:divBdr>
            <w:top w:val="none" w:sz="0" w:space="0" w:color="auto"/>
            <w:left w:val="none" w:sz="0" w:space="0" w:color="auto"/>
            <w:bottom w:val="none" w:sz="0" w:space="0" w:color="auto"/>
            <w:right w:val="none" w:sz="0" w:space="0" w:color="auto"/>
          </w:divBdr>
        </w:div>
        <w:div w:id="293367940">
          <w:marLeft w:val="480"/>
          <w:marRight w:val="0"/>
          <w:marTop w:val="0"/>
          <w:marBottom w:val="0"/>
          <w:divBdr>
            <w:top w:val="none" w:sz="0" w:space="0" w:color="auto"/>
            <w:left w:val="none" w:sz="0" w:space="0" w:color="auto"/>
            <w:bottom w:val="none" w:sz="0" w:space="0" w:color="auto"/>
            <w:right w:val="none" w:sz="0" w:space="0" w:color="auto"/>
          </w:divBdr>
        </w:div>
        <w:div w:id="683749185">
          <w:marLeft w:val="480"/>
          <w:marRight w:val="0"/>
          <w:marTop w:val="0"/>
          <w:marBottom w:val="0"/>
          <w:divBdr>
            <w:top w:val="none" w:sz="0" w:space="0" w:color="auto"/>
            <w:left w:val="none" w:sz="0" w:space="0" w:color="auto"/>
            <w:bottom w:val="none" w:sz="0" w:space="0" w:color="auto"/>
            <w:right w:val="none" w:sz="0" w:space="0" w:color="auto"/>
          </w:divBdr>
        </w:div>
        <w:div w:id="1856111893">
          <w:marLeft w:val="480"/>
          <w:marRight w:val="0"/>
          <w:marTop w:val="0"/>
          <w:marBottom w:val="0"/>
          <w:divBdr>
            <w:top w:val="none" w:sz="0" w:space="0" w:color="auto"/>
            <w:left w:val="none" w:sz="0" w:space="0" w:color="auto"/>
            <w:bottom w:val="none" w:sz="0" w:space="0" w:color="auto"/>
            <w:right w:val="none" w:sz="0" w:space="0" w:color="auto"/>
          </w:divBdr>
        </w:div>
        <w:div w:id="1928421705">
          <w:marLeft w:val="480"/>
          <w:marRight w:val="0"/>
          <w:marTop w:val="0"/>
          <w:marBottom w:val="0"/>
          <w:divBdr>
            <w:top w:val="none" w:sz="0" w:space="0" w:color="auto"/>
            <w:left w:val="none" w:sz="0" w:space="0" w:color="auto"/>
            <w:bottom w:val="none" w:sz="0" w:space="0" w:color="auto"/>
            <w:right w:val="none" w:sz="0" w:space="0" w:color="auto"/>
          </w:divBdr>
        </w:div>
        <w:div w:id="1635672801">
          <w:marLeft w:val="480"/>
          <w:marRight w:val="0"/>
          <w:marTop w:val="0"/>
          <w:marBottom w:val="0"/>
          <w:divBdr>
            <w:top w:val="none" w:sz="0" w:space="0" w:color="auto"/>
            <w:left w:val="none" w:sz="0" w:space="0" w:color="auto"/>
            <w:bottom w:val="none" w:sz="0" w:space="0" w:color="auto"/>
            <w:right w:val="none" w:sz="0" w:space="0" w:color="auto"/>
          </w:divBdr>
        </w:div>
        <w:div w:id="2092583949">
          <w:marLeft w:val="480"/>
          <w:marRight w:val="0"/>
          <w:marTop w:val="0"/>
          <w:marBottom w:val="0"/>
          <w:divBdr>
            <w:top w:val="none" w:sz="0" w:space="0" w:color="auto"/>
            <w:left w:val="none" w:sz="0" w:space="0" w:color="auto"/>
            <w:bottom w:val="none" w:sz="0" w:space="0" w:color="auto"/>
            <w:right w:val="none" w:sz="0" w:space="0" w:color="auto"/>
          </w:divBdr>
        </w:div>
        <w:div w:id="493768227">
          <w:marLeft w:val="480"/>
          <w:marRight w:val="0"/>
          <w:marTop w:val="0"/>
          <w:marBottom w:val="0"/>
          <w:divBdr>
            <w:top w:val="none" w:sz="0" w:space="0" w:color="auto"/>
            <w:left w:val="none" w:sz="0" w:space="0" w:color="auto"/>
            <w:bottom w:val="none" w:sz="0" w:space="0" w:color="auto"/>
            <w:right w:val="none" w:sz="0" w:space="0" w:color="auto"/>
          </w:divBdr>
        </w:div>
        <w:div w:id="597257961">
          <w:marLeft w:val="480"/>
          <w:marRight w:val="0"/>
          <w:marTop w:val="0"/>
          <w:marBottom w:val="0"/>
          <w:divBdr>
            <w:top w:val="none" w:sz="0" w:space="0" w:color="auto"/>
            <w:left w:val="none" w:sz="0" w:space="0" w:color="auto"/>
            <w:bottom w:val="none" w:sz="0" w:space="0" w:color="auto"/>
            <w:right w:val="none" w:sz="0" w:space="0" w:color="auto"/>
          </w:divBdr>
        </w:div>
        <w:div w:id="385421664">
          <w:marLeft w:val="480"/>
          <w:marRight w:val="0"/>
          <w:marTop w:val="0"/>
          <w:marBottom w:val="0"/>
          <w:divBdr>
            <w:top w:val="none" w:sz="0" w:space="0" w:color="auto"/>
            <w:left w:val="none" w:sz="0" w:space="0" w:color="auto"/>
            <w:bottom w:val="none" w:sz="0" w:space="0" w:color="auto"/>
            <w:right w:val="none" w:sz="0" w:space="0" w:color="auto"/>
          </w:divBdr>
        </w:div>
        <w:div w:id="523400313">
          <w:marLeft w:val="480"/>
          <w:marRight w:val="0"/>
          <w:marTop w:val="0"/>
          <w:marBottom w:val="0"/>
          <w:divBdr>
            <w:top w:val="none" w:sz="0" w:space="0" w:color="auto"/>
            <w:left w:val="none" w:sz="0" w:space="0" w:color="auto"/>
            <w:bottom w:val="none" w:sz="0" w:space="0" w:color="auto"/>
            <w:right w:val="none" w:sz="0" w:space="0" w:color="auto"/>
          </w:divBdr>
        </w:div>
        <w:div w:id="1827239746">
          <w:marLeft w:val="480"/>
          <w:marRight w:val="0"/>
          <w:marTop w:val="0"/>
          <w:marBottom w:val="0"/>
          <w:divBdr>
            <w:top w:val="none" w:sz="0" w:space="0" w:color="auto"/>
            <w:left w:val="none" w:sz="0" w:space="0" w:color="auto"/>
            <w:bottom w:val="none" w:sz="0" w:space="0" w:color="auto"/>
            <w:right w:val="none" w:sz="0" w:space="0" w:color="auto"/>
          </w:divBdr>
        </w:div>
        <w:div w:id="1276138658">
          <w:marLeft w:val="480"/>
          <w:marRight w:val="0"/>
          <w:marTop w:val="0"/>
          <w:marBottom w:val="0"/>
          <w:divBdr>
            <w:top w:val="none" w:sz="0" w:space="0" w:color="auto"/>
            <w:left w:val="none" w:sz="0" w:space="0" w:color="auto"/>
            <w:bottom w:val="none" w:sz="0" w:space="0" w:color="auto"/>
            <w:right w:val="none" w:sz="0" w:space="0" w:color="auto"/>
          </w:divBdr>
        </w:div>
        <w:div w:id="1827747879">
          <w:marLeft w:val="480"/>
          <w:marRight w:val="0"/>
          <w:marTop w:val="0"/>
          <w:marBottom w:val="0"/>
          <w:divBdr>
            <w:top w:val="none" w:sz="0" w:space="0" w:color="auto"/>
            <w:left w:val="none" w:sz="0" w:space="0" w:color="auto"/>
            <w:bottom w:val="none" w:sz="0" w:space="0" w:color="auto"/>
            <w:right w:val="none" w:sz="0" w:space="0" w:color="auto"/>
          </w:divBdr>
        </w:div>
        <w:div w:id="911280442">
          <w:marLeft w:val="480"/>
          <w:marRight w:val="0"/>
          <w:marTop w:val="0"/>
          <w:marBottom w:val="0"/>
          <w:divBdr>
            <w:top w:val="none" w:sz="0" w:space="0" w:color="auto"/>
            <w:left w:val="none" w:sz="0" w:space="0" w:color="auto"/>
            <w:bottom w:val="none" w:sz="0" w:space="0" w:color="auto"/>
            <w:right w:val="none" w:sz="0" w:space="0" w:color="auto"/>
          </w:divBdr>
        </w:div>
        <w:div w:id="1887986724">
          <w:marLeft w:val="480"/>
          <w:marRight w:val="0"/>
          <w:marTop w:val="0"/>
          <w:marBottom w:val="0"/>
          <w:divBdr>
            <w:top w:val="none" w:sz="0" w:space="0" w:color="auto"/>
            <w:left w:val="none" w:sz="0" w:space="0" w:color="auto"/>
            <w:bottom w:val="none" w:sz="0" w:space="0" w:color="auto"/>
            <w:right w:val="none" w:sz="0" w:space="0" w:color="auto"/>
          </w:divBdr>
        </w:div>
        <w:div w:id="1788817565">
          <w:marLeft w:val="480"/>
          <w:marRight w:val="0"/>
          <w:marTop w:val="0"/>
          <w:marBottom w:val="0"/>
          <w:divBdr>
            <w:top w:val="none" w:sz="0" w:space="0" w:color="auto"/>
            <w:left w:val="none" w:sz="0" w:space="0" w:color="auto"/>
            <w:bottom w:val="none" w:sz="0" w:space="0" w:color="auto"/>
            <w:right w:val="none" w:sz="0" w:space="0" w:color="auto"/>
          </w:divBdr>
        </w:div>
        <w:div w:id="2104257609">
          <w:marLeft w:val="480"/>
          <w:marRight w:val="0"/>
          <w:marTop w:val="0"/>
          <w:marBottom w:val="0"/>
          <w:divBdr>
            <w:top w:val="none" w:sz="0" w:space="0" w:color="auto"/>
            <w:left w:val="none" w:sz="0" w:space="0" w:color="auto"/>
            <w:bottom w:val="none" w:sz="0" w:space="0" w:color="auto"/>
            <w:right w:val="none" w:sz="0" w:space="0" w:color="auto"/>
          </w:divBdr>
        </w:div>
        <w:div w:id="1402555230">
          <w:marLeft w:val="480"/>
          <w:marRight w:val="0"/>
          <w:marTop w:val="0"/>
          <w:marBottom w:val="0"/>
          <w:divBdr>
            <w:top w:val="none" w:sz="0" w:space="0" w:color="auto"/>
            <w:left w:val="none" w:sz="0" w:space="0" w:color="auto"/>
            <w:bottom w:val="none" w:sz="0" w:space="0" w:color="auto"/>
            <w:right w:val="none" w:sz="0" w:space="0" w:color="auto"/>
          </w:divBdr>
        </w:div>
        <w:div w:id="73280134">
          <w:marLeft w:val="480"/>
          <w:marRight w:val="0"/>
          <w:marTop w:val="0"/>
          <w:marBottom w:val="0"/>
          <w:divBdr>
            <w:top w:val="none" w:sz="0" w:space="0" w:color="auto"/>
            <w:left w:val="none" w:sz="0" w:space="0" w:color="auto"/>
            <w:bottom w:val="none" w:sz="0" w:space="0" w:color="auto"/>
            <w:right w:val="none" w:sz="0" w:space="0" w:color="auto"/>
          </w:divBdr>
        </w:div>
        <w:div w:id="1705016051">
          <w:marLeft w:val="480"/>
          <w:marRight w:val="0"/>
          <w:marTop w:val="0"/>
          <w:marBottom w:val="0"/>
          <w:divBdr>
            <w:top w:val="none" w:sz="0" w:space="0" w:color="auto"/>
            <w:left w:val="none" w:sz="0" w:space="0" w:color="auto"/>
            <w:bottom w:val="none" w:sz="0" w:space="0" w:color="auto"/>
            <w:right w:val="none" w:sz="0" w:space="0" w:color="auto"/>
          </w:divBdr>
        </w:div>
        <w:div w:id="1769498070">
          <w:marLeft w:val="480"/>
          <w:marRight w:val="0"/>
          <w:marTop w:val="0"/>
          <w:marBottom w:val="0"/>
          <w:divBdr>
            <w:top w:val="none" w:sz="0" w:space="0" w:color="auto"/>
            <w:left w:val="none" w:sz="0" w:space="0" w:color="auto"/>
            <w:bottom w:val="none" w:sz="0" w:space="0" w:color="auto"/>
            <w:right w:val="none" w:sz="0" w:space="0" w:color="auto"/>
          </w:divBdr>
        </w:div>
        <w:div w:id="1778139276">
          <w:marLeft w:val="480"/>
          <w:marRight w:val="0"/>
          <w:marTop w:val="0"/>
          <w:marBottom w:val="0"/>
          <w:divBdr>
            <w:top w:val="none" w:sz="0" w:space="0" w:color="auto"/>
            <w:left w:val="none" w:sz="0" w:space="0" w:color="auto"/>
            <w:bottom w:val="none" w:sz="0" w:space="0" w:color="auto"/>
            <w:right w:val="none" w:sz="0" w:space="0" w:color="auto"/>
          </w:divBdr>
        </w:div>
        <w:div w:id="1225261676">
          <w:marLeft w:val="480"/>
          <w:marRight w:val="0"/>
          <w:marTop w:val="0"/>
          <w:marBottom w:val="0"/>
          <w:divBdr>
            <w:top w:val="none" w:sz="0" w:space="0" w:color="auto"/>
            <w:left w:val="none" w:sz="0" w:space="0" w:color="auto"/>
            <w:bottom w:val="none" w:sz="0" w:space="0" w:color="auto"/>
            <w:right w:val="none" w:sz="0" w:space="0" w:color="auto"/>
          </w:divBdr>
        </w:div>
        <w:div w:id="1871143366">
          <w:marLeft w:val="480"/>
          <w:marRight w:val="0"/>
          <w:marTop w:val="0"/>
          <w:marBottom w:val="0"/>
          <w:divBdr>
            <w:top w:val="none" w:sz="0" w:space="0" w:color="auto"/>
            <w:left w:val="none" w:sz="0" w:space="0" w:color="auto"/>
            <w:bottom w:val="none" w:sz="0" w:space="0" w:color="auto"/>
            <w:right w:val="none" w:sz="0" w:space="0" w:color="auto"/>
          </w:divBdr>
        </w:div>
        <w:div w:id="148446378">
          <w:marLeft w:val="480"/>
          <w:marRight w:val="0"/>
          <w:marTop w:val="0"/>
          <w:marBottom w:val="0"/>
          <w:divBdr>
            <w:top w:val="none" w:sz="0" w:space="0" w:color="auto"/>
            <w:left w:val="none" w:sz="0" w:space="0" w:color="auto"/>
            <w:bottom w:val="none" w:sz="0" w:space="0" w:color="auto"/>
            <w:right w:val="none" w:sz="0" w:space="0" w:color="auto"/>
          </w:divBdr>
        </w:div>
        <w:div w:id="821970842">
          <w:marLeft w:val="480"/>
          <w:marRight w:val="0"/>
          <w:marTop w:val="0"/>
          <w:marBottom w:val="0"/>
          <w:divBdr>
            <w:top w:val="none" w:sz="0" w:space="0" w:color="auto"/>
            <w:left w:val="none" w:sz="0" w:space="0" w:color="auto"/>
            <w:bottom w:val="none" w:sz="0" w:space="0" w:color="auto"/>
            <w:right w:val="none" w:sz="0" w:space="0" w:color="auto"/>
          </w:divBdr>
        </w:div>
        <w:div w:id="173304431">
          <w:marLeft w:val="480"/>
          <w:marRight w:val="0"/>
          <w:marTop w:val="0"/>
          <w:marBottom w:val="0"/>
          <w:divBdr>
            <w:top w:val="none" w:sz="0" w:space="0" w:color="auto"/>
            <w:left w:val="none" w:sz="0" w:space="0" w:color="auto"/>
            <w:bottom w:val="none" w:sz="0" w:space="0" w:color="auto"/>
            <w:right w:val="none" w:sz="0" w:space="0" w:color="auto"/>
          </w:divBdr>
        </w:div>
        <w:div w:id="1190411518">
          <w:marLeft w:val="480"/>
          <w:marRight w:val="0"/>
          <w:marTop w:val="0"/>
          <w:marBottom w:val="0"/>
          <w:divBdr>
            <w:top w:val="none" w:sz="0" w:space="0" w:color="auto"/>
            <w:left w:val="none" w:sz="0" w:space="0" w:color="auto"/>
            <w:bottom w:val="none" w:sz="0" w:space="0" w:color="auto"/>
            <w:right w:val="none" w:sz="0" w:space="0" w:color="auto"/>
          </w:divBdr>
        </w:div>
        <w:div w:id="75636822">
          <w:marLeft w:val="480"/>
          <w:marRight w:val="0"/>
          <w:marTop w:val="0"/>
          <w:marBottom w:val="0"/>
          <w:divBdr>
            <w:top w:val="none" w:sz="0" w:space="0" w:color="auto"/>
            <w:left w:val="none" w:sz="0" w:space="0" w:color="auto"/>
            <w:bottom w:val="none" w:sz="0" w:space="0" w:color="auto"/>
            <w:right w:val="none" w:sz="0" w:space="0" w:color="auto"/>
          </w:divBdr>
        </w:div>
        <w:div w:id="435053482">
          <w:marLeft w:val="480"/>
          <w:marRight w:val="0"/>
          <w:marTop w:val="0"/>
          <w:marBottom w:val="0"/>
          <w:divBdr>
            <w:top w:val="none" w:sz="0" w:space="0" w:color="auto"/>
            <w:left w:val="none" w:sz="0" w:space="0" w:color="auto"/>
            <w:bottom w:val="none" w:sz="0" w:space="0" w:color="auto"/>
            <w:right w:val="none" w:sz="0" w:space="0" w:color="auto"/>
          </w:divBdr>
        </w:div>
        <w:div w:id="447702465">
          <w:marLeft w:val="480"/>
          <w:marRight w:val="0"/>
          <w:marTop w:val="0"/>
          <w:marBottom w:val="0"/>
          <w:divBdr>
            <w:top w:val="none" w:sz="0" w:space="0" w:color="auto"/>
            <w:left w:val="none" w:sz="0" w:space="0" w:color="auto"/>
            <w:bottom w:val="none" w:sz="0" w:space="0" w:color="auto"/>
            <w:right w:val="none" w:sz="0" w:space="0" w:color="auto"/>
          </w:divBdr>
        </w:div>
        <w:div w:id="1342657212">
          <w:marLeft w:val="480"/>
          <w:marRight w:val="0"/>
          <w:marTop w:val="0"/>
          <w:marBottom w:val="0"/>
          <w:divBdr>
            <w:top w:val="none" w:sz="0" w:space="0" w:color="auto"/>
            <w:left w:val="none" w:sz="0" w:space="0" w:color="auto"/>
            <w:bottom w:val="none" w:sz="0" w:space="0" w:color="auto"/>
            <w:right w:val="none" w:sz="0" w:space="0" w:color="auto"/>
          </w:divBdr>
        </w:div>
        <w:div w:id="314456396">
          <w:marLeft w:val="480"/>
          <w:marRight w:val="0"/>
          <w:marTop w:val="0"/>
          <w:marBottom w:val="0"/>
          <w:divBdr>
            <w:top w:val="none" w:sz="0" w:space="0" w:color="auto"/>
            <w:left w:val="none" w:sz="0" w:space="0" w:color="auto"/>
            <w:bottom w:val="none" w:sz="0" w:space="0" w:color="auto"/>
            <w:right w:val="none" w:sz="0" w:space="0" w:color="auto"/>
          </w:divBdr>
        </w:div>
        <w:div w:id="678657224">
          <w:marLeft w:val="480"/>
          <w:marRight w:val="0"/>
          <w:marTop w:val="0"/>
          <w:marBottom w:val="0"/>
          <w:divBdr>
            <w:top w:val="none" w:sz="0" w:space="0" w:color="auto"/>
            <w:left w:val="none" w:sz="0" w:space="0" w:color="auto"/>
            <w:bottom w:val="none" w:sz="0" w:space="0" w:color="auto"/>
            <w:right w:val="none" w:sz="0" w:space="0" w:color="auto"/>
          </w:divBdr>
        </w:div>
        <w:div w:id="610354572">
          <w:marLeft w:val="480"/>
          <w:marRight w:val="0"/>
          <w:marTop w:val="0"/>
          <w:marBottom w:val="0"/>
          <w:divBdr>
            <w:top w:val="none" w:sz="0" w:space="0" w:color="auto"/>
            <w:left w:val="none" w:sz="0" w:space="0" w:color="auto"/>
            <w:bottom w:val="none" w:sz="0" w:space="0" w:color="auto"/>
            <w:right w:val="none" w:sz="0" w:space="0" w:color="auto"/>
          </w:divBdr>
        </w:div>
        <w:div w:id="476649618">
          <w:marLeft w:val="480"/>
          <w:marRight w:val="0"/>
          <w:marTop w:val="0"/>
          <w:marBottom w:val="0"/>
          <w:divBdr>
            <w:top w:val="none" w:sz="0" w:space="0" w:color="auto"/>
            <w:left w:val="none" w:sz="0" w:space="0" w:color="auto"/>
            <w:bottom w:val="none" w:sz="0" w:space="0" w:color="auto"/>
            <w:right w:val="none" w:sz="0" w:space="0" w:color="auto"/>
          </w:divBdr>
        </w:div>
        <w:div w:id="392313124">
          <w:marLeft w:val="480"/>
          <w:marRight w:val="0"/>
          <w:marTop w:val="0"/>
          <w:marBottom w:val="0"/>
          <w:divBdr>
            <w:top w:val="none" w:sz="0" w:space="0" w:color="auto"/>
            <w:left w:val="none" w:sz="0" w:space="0" w:color="auto"/>
            <w:bottom w:val="none" w:sz="0" w:space="0" w:color="auto"/>
            <w:right w:val="none" w:sz="0" w:space="0" w:color="auto"/>
          </w:divBdr>
        </w:div>
        <w:div w:id="859585276">
          <w:marLeft w:val="480"/>
          <w:marRight w:val="0"/>
          <w:marTop w:val="0"/>
          <w:marBottom w:val="0"/>
          <w:divBdr>
            <w:top w:val="none" w:sz="0" w:space="0" w:color="auto"/>
            <w:left w:val="none" w:sz="0" w:space="0" w:color="auto"/>
            <w:bottom w:val="none" w:sz="0" w:space="0" w:color="auto"/>
            <w:right w:val="none" w:sz="0" w:space="0" w:color="auto"/>
          </w:divBdr>
        </w:div>
        <w:div w:id="1969241738">
          <w:marLeft w:val="480"/>
          <w:marRight w:val="0"/>
          <w:marTop w:val="0"/>
          <w:marBottom w:val="0"/>
          <w:divBdr>
            <w:top w:val="none" w:sz="0" w:space="0" w:color="auto"/>
            <w:left w:val="none" w:sz="0" w:space="0" w:color="auto"/>
            <w:bottom w:val="none" w:sz="0" w:space="0" w:color="auto"/>
            <w:right w:val="none" w:sz="0" w:space="0" w:color="auto"/>
          </w:divBdr>
        </w:div>
        <w:div w:id="1478760896">
          <w:marLeft w:val="480"/>
          <w:marRight w:val="0"/>
          <w:marTop w:val="0"/>
          <w:marBottom w:val="0"/>
          <w:divBdr>
            <w:top w:val="none" w:sz="0" w:space="0" w:color="auto"/>
            <w:left w:val="none" w:sz="0" w:space="0" w:color="auto"/>
            <w:bottom w:val="none" w:sz="0" w:space="0" w:color="auto"/>
            <w:right w:val="none" w:sz="0" w:space="0" w:color="auto"/>
          </w:divBdr>
        </w:div>
        <w:div w:id="1585652147">
          <w:marLeft w:val="480"/>
          <w:marRight w:val="0"/>
          <w:marTop w:val="0"/>
          <w:marBottom w:val="0"/>
          <w:divBdr>
            <w:top w:val="none" w:sz="0" w:space="0" w:color="auto"/>
            <w:left w:val="none" w:sz="0" w:space="0" w:color="auto"/>
            <w:bottom w:val="none" w:sz="0" w:space="0" w:color="auto"/>
            <w:right w:val="none" w:sz="0" w:space="0" w:color="auto"/>
          </w:divBdr>
        </w:div>
        <w:div w:id="1738434866">
          <w:marLeft w:val="480"/>
          <w:marRight w:val="0"/>
          <w:marTop w:val="0"/>
          <w:marBottom w:val="0"/>
          <w:divBdr>
            <w:top w:val="none" w:sz="0" w:space="0" w:color="auto"/>
            <w:left w:val="none" w:sz="0" w:space="0" w:color="auto"/>
            <w:bottom w:val="none" w:sz="0" w:space="0" w:color="auto"/>
            <w:right w:val="none" w:sz="0" w:space="0" w:color="auto"/>
          </w:divBdr>
        </w:div>
        <w:div w:id="996570479">
          <w:marLeft w:val="480"/>
          <w:marRight w:val="0"/>
          <w:marTop w:val="0"/>
          <w:marBottom w:val="0"/>
          <w:divBdr>
            <w:top w:val="none" w:sz="0" w:space="0" w:color="auto"/>
            <w:left w:val="none" w:sz="0" w:space="0" w:color="auto"/>
            <w:bottom w:val="none" w:sz="0" w:space="0" w:color="auto"/>
            <w:right w:val="none" w:sz="0" w:space="0" w:color="auto"/>
          </w:divBdr>
        </w:div>
        <w:div w:id="1536190880">
          <w:marLeft w:val="480"/>
          <w:marRight w:val="0"/>
          <w:marTop w:val="0"/>
          <w:marBottom w:val="0"/>
          <w:divBdr>
            <w:top w:val="none" w:sz="0" w:space="0" w:color="auto"/>
            <w:left w:val="none" w:sz="0" w:space="0" w:color="auto"/>
            <w:bottom w:val="none" w:sz="0" w:space="0" w:color="auto"/>
            <w:right w:val="none" w:sz="0" w:space="0" w:color="auto"/>
          </w:divBdr>
        </w:div>
        <w:div w:id="995182317">
          <w:marLeft w:val="480"/>
          <w:marRight w:val="0"/>
          <w:marTop w:val="0"/>
          <w:marBottom w:val="0"/>
          <w:divBdr>
            <w:top w:val="none" w:sz="0" w:space="0" w:color="auto"/>
            <w:left w:val="none" w:sz="0" w:space="0" w:color="auto"/>
            <w:bottom w:val="none" w:sz="0" w:space="0" w:color="auto"/>
            <w:right w:val="none" w:sz="0" w:space="0" w:color="auto"/>
          </w:divBdr>
        </w:div>
        <w:div w:id="2112047447">
          <w:marLeft w:val="480"/>
          <w:marRight w:val="0"/>
          <w:marTop w:val="0"/>
          <w:marBottom w:val="0"/>
          <w:divBdr>
            <w:top w:val="none" w:sz="0" w:space="0" w:color="auto"/>
            <w:left w:val="none" w:sz="0" w:space="0" w:color="auto"/>
            <w:bottom w:val="none" w:sz="0" w:space="0" w:color="auto"/>
            <w:right w:val="none" w:sz="0" w:space="0" w:color="auto"/>
          </w:divBdr>
        </w:div>
        <w:div w:id="721441634">
          <w:marLeft w:val="480"/>
          <w:marRight w:val="0"/>
          <w:marTop w:val="0"/>
          <w:marBottom w:val="0"/>
          <w:divBdr>
            <w:top w:val="none" w:sz="0" w:space="0" w:color="auto"/>
            <w:left w:val="none" w:sz="0" w:space="0" w:color="auto"/>
            <w:bottom w:val="none" w:sz="0" w:space="0" w:color="auto"/>
            <w:right w:val="none" w:sz="0" w:space="0" w:color="auto"/>
          </w:divBdr>
        </w:div>
        <w:div w:id="2055228387">
          <w:marLeft w:val="480"/>
          <w:marRight w:val="0"/>
          <w:marTop w:val="0"/>
          <w:marBottom w:val="0"/>
          <w:divBdr>
            <w:top w:val="none" w:sz="0" w:space="0" w:color="auto"/>
            <w:left w:val="none" w:sz="0" w:space="0" w:color="auto"/>
            <w:bottom w:val="none" w:sz="0" w:space="0" w:color="auto"/>
            <w:right w:val="none" w:sz="0" w:space="0" w:color="auto"/>
          </w:divBdr>
        </w:div>
        <w:div w:id="1784379706">
          <w:marLeft w:val="480"/>
          <w:marRight w:val="0"/>
          <w:marTop w:val="0"/>
          <w:marBottom w:val="0"/>
          <w:divBdr>
            <w:top w:val="none" w:sz="0" w:space="0" w:color="auto"/>
            <w:left w:val="none" w:sz="0" w:space="0" w:color="auto"/>
            <w:bottom w:val="none" w:sz="0" w:space="0" w:color="auto"/>
            <w:right w:val="none" w:sz="0" w:space="0" w:color="auto"/>
          </w:divBdr>
        </w:div>
        <w:div w:id="1447307210">
          <w:marLeft w:val="480"/>
          <w:marRight w:val="0"/>
          <w:marTop w:val="0"/>
          <w:marBottom w:val="0"/>
          <w:divBdr>
            <w:top w:val="none" w:sz="0" w:space="0" w:color="auto"/>
            <w:left w:val="none" w:sz="0" w:space="0" w:color="auto"/>
            <w:bottom w:val="none" w:sz="0" w:space="0" w:color="auto"/>
            <w:right w:val="none" w:sz="0" w:space="0" w:color="auto"/>
          </w:divBdr>
        </w:div>
        <w:div w:id="320038922">
          <w:marLeft w:val="480"/>
          <w:marRight w:val="0"/>
          <w:marTop w:val="0"/>
          <w:marBottom w:val="0"/>
          <w:divBdr>
            <w:top w:val="none" w:sz="0" w:space="0" w:color="auto"/>
            <w:left w:val="none" w:sz="0" w:space="0" w:color="auto"/>
            <w:bottom w:val="none" w:sz="0" w:space="0" w:color="auto"/>
            <w:right w:val="none" w:sz="0" w:space="0" w:color="auto"/>
          </w:divBdr>
        </w:div>
        <w:div w:id="1560550288">
          <w:marLeft w:val="480"/>
          <w:marRight w:val="0"/>
          <w:marTop w:val="0"/>
          <w:marBottom w:val="0"/>
          <w:divBdr>
            <w:top w:val="none" w:sz="0" w:space="0" w:color="auto"/>
            <w:left w:val="none" w:sz="0" w:space="0" w:color="auto"/>
            <w:bottom w:val="none" w:sz="0" w:space="0" w:color="auto"/>
            <w:right w:val="none" w:sz="0" w:space="0" w:color="auto"/>
          </w:divBdr>
        </w:div>
        <w:div w:id="1672560593">
          <w:marLeft w:val="480"/>
          <w:marRight w:val="0"/>
          <w:marTop w:val="0"/>
          <w:marBottom w:val="0"/>
          <w:divBdr>
            <w:top w:val="none" w:sz="0" w:space="0" w:color="auto"/>
            <w:left w:val="none" w:sz="0" w:space="0" w:color="auto"/>
            <w:bottom w:val="none" w:sz="0" w:space="0" w:color="auto"/>
            <w:right w:val="none" w:sz="0" w:space="0" w:color="auto"/>
          </w:divBdr>
        </w:div>
        <w:div w:id="1540162339">
          <w:marLeft w:val="480"/>
          <w:marRight w:val="0"/>
          <w:marTop w:val="0"/>
          <w:marBottom w:val="0"/>
          <w:divBdr>
            <w:top w:val="none" w:sz="0" w:space="0" w:color="auto"/>
            <w:left w:val="none" w:sz="0" w:space="0" w:color="auto"/>
            <w:bottom w:val="none" w:sz="0" w:space="0" w:color="auto"/>
            <w:right w:val="none" w:sz="0" w:space="0" w:color="auto"/>
          </w:divBdr>
        </w:div>
        <w:div w:id="1687707527">
          <w:marLeft w:val="480"/>
          <w:marRight w:val="0"/>
          <w:marTop w:val="0"/>
          <w:marBottom w:val="0"/>
          <w:divBdr>
            <w:top w:val="none" w:sz="0" w:space="0" w:color="auto"/>
            <w:left w:val="none" w:sz="0" w:space="0" w:color="auto"/>
            <w:bottom w:val="none" w:sz="0" w:space="0" w:color="auto"/>
            <w:right w:val="none" w:sz="0" w:space="0" w:color="auto"/>
          </w:divBdr>
        </w:div>
        <w:div w:id="1387293807">
          <w:marLeft w:val="480"/>
          <w:marRight w:val="0"/>
          <w:marTop w:val="0"/>
          <w:marBottom w:val="0"/>
          <w:divBdr>
            <w:top w:val="none" w:sz="0" w:space="0" w:color="auto"/>
            <w:left w:val="none" w:sz="0" w:space="0" w:color="auto"/>
            <w:bottom w:val="none" w:sz="0" w:space="0" w:color="auto"/>
            <w:right w:val="none" w:sz="0" w:space="0" w:color="auto"/>
          </w:divBdr>
        </w:div>
        <w:div w:id="352466088">
          <w:marLeft w:val="480"/>
          <w:marRight w:val="0"/>
          <w:marTop w:val="0"/>
          <w:marBottom w:val="0"/>
          <w:divBdr>
            <w:top w:val="none" w:sz="0" w:space="0" w:color="auto"/>
            <w:left w:val="none" w:sz="0" w:space="0" w:color="auto"/>
            <w:bottom w:val="none" w:sz="0" w:space="0" w:color="auto"/>
            <w:right w:val="none" w:sz="0" w:space="0" w:color="auto"/>
          </w:divBdr>
        </w:div>
        <w:div w:id="706181501">
          <w:marLeft w:val="480"/>
          <w:marRight w:val="0"/>
          <w:marTop w:val="0"/>
          <w:marBottom w:val="0"/>
          <w:divBdr>
            <w:top w:val="none" w:sz="0" w:space="0" w:color="auto"/>
            <w:left w:val="none" w:sz="0" w:space="0" w:color="auto"/>
            <w:bottom w:val="none" w:sz="0" w:space="0" w:color="auto"/>
            <w:right w:val="none" w:sz="0" w:space="0" w:color="auto"/>
          </w:divBdr>
        </w:div>
        <w:div w:id="1331719159">
          <w:marLeft w:val="480"/>
          <w:marRight w:val="0"/>
          <w:marTop w:val="0"/>
          <w:marBottom w:val="0"/>
          <w:divBdr>
            <w:top w:val="none" w:sz="0" w:space="0" w:color="auto"/>
            <w:left w:val="none" w:sz="0" w:space="0" w:color="auto"/>
            <w:bottom w:val="none" w:sz="0" w:space="0" w:color="auto"/>
            <w:right w:val="none" w:sz="0" w:space="0" w:color="auto"/>
          </w:divBdr>
        </w:div>
        <w:div w:id="210113937">
          <w:marLeft w:val="480"/>
          <w:marRight w:val="0"/>
          <w:marTop w:val="0"/>
          <w:marBottom w:val="0"/>
          <w:divBdr>
            <w:top w:val="none" w:sz="0" w:space="0" w:color="auto"/>
            <w:left w:val="none" w:sz="0" w:space="0" w:color="auto"/>
            <w:bottom w:val="none" w:sz="0" w:space="0" w:color="auto"/>
            <w:right w:val="none" w:sz="0" w:space="0" w:color="auto"/>
          </w:divBdr>
        </w:div>
        <w:div w:id="1920823374">
          <w:marLeft w:val="480"/>
          <w:marRight w:val="0"/>
          <w:marTop w:val="0"/>
          <w:marBottom w:val="0"/>
          <w:divBdr>
            <w:top w:val="none" w:sz="0" w:space="0" w:color="auto"/>
            <w:left w:val="none" w:sz="0" w:space="0" w:color="auto"/>
            <w:bottom w:val="none" w:sz="0" w:space="0" w:color="auto"/>
            <w:right w:val="none" w:sz="0" w:space="0" w:color="auto"/>
          </w:divBdr>
        </w:div>
        <w:div w:id="109397408">
          <w:marLeft w:val="480"/>
          <w:marRight w:val="0"/>
          <w:marTop w:val="0"/>
          <w:marBottom w:val="0"/>
          <w:divBdr>
            <w:top w:val="none" w:sz="0" w:space="0" w:color="auto"/>
            <w:left w:val="none" w:sz="0" w:space="0" w:color="auto"/>
            <w:bottom w:val="none" w:sz="0" w:space="0" w:color="auto"/>
            <w:right w:val="none" w:sz="0" w:space="0" w:color="auto"/>
          </w:divBdr>
        </w:div>
        <w:div w:id="405612747">
          <w:marLeft w:val="480"/>
          <w:marRight w:val="0"/>
          <w:marTop w:val="0"/>
          <w:marBottom w:val="0"/>
          <w:divBdr>
            <w:top w:val="none" w:sz="0" w:space="0" w:color="auto"/>
            <w:left w:val="none" w:sz="0" w:space="0" w:color="auto"/>
            <w:bottom w:val="none" w:sz="0" w:space="0" w:color="auto"/>
            <w:right w:val="none" w:sz="0" w:space="0" w:color="auto"/>
          </w:divBdr>
        </w:div>
        <w:div w:id="2011178760">
          <w:marLeft w:val="480"/>
          <w:marRight w:val="0"/>
          <w:marTop w:val="0"/>
          <w:marBottom w:val="0"/>
          <w:divBdr>
            <w:top w:val="none" w:sz="0" w:space="0" w:color="auto"/>
            <w:left w:val="none" w:sz="0" w:space="0" w:color="auto"/>
            <w:bottom w:val="none" w:sz="0" w:space="0" w:color="auto"/>
            <w:right w:val="none" w:sz="0" w:space="0" w:color="auto"/>
          </w:divBdr>
        </w:div>
        <w:div w:id="1718309172">
          <w:marLeft w:val="480"/>
          <w:marRight w:val="0"/>
          <w:marTop w:val="0"/>
          <w:marBottom w:val="0"/>
          <w:divBdr>
            <w:top w:val="none" w:sz="0" w:space="0" w:color="auto"/>
            <w:left w:val="none" w:sz="0" w:space="0" w:color="auto"/>
            <w:bottom w:val="none" w:sz="0" w:space="0" w:color="auto"/>
            <w:right w:val="none" w:sz="0" w:space="0" w:color="auto"/>
          </w:divBdr>
        </w:div>
        <w:div w:id="1410342514">
          <w:marLeft w:val="480"/>
          <w:marRight w:val="0"/>
          <w:marTop w:val="0"/>
          <w:marBottom w:val="0"/>
          <w:divBdr>
            <w:top w:val="none" w:sz="0" w:space="0" w:color="auto"/>
            <w:left w:val="none" w:sz="0" w:space="0" w:color="auto"/>
            <w:bottom w:val="none" w:sz="0" w:space="0" w:color="auto"/>
            <w:right w:val="none" w:sz="0" w:space="0" w:color="auto"/>
          </w:divBdr>
        </w:div>
        <w:div w:id="442070866">
          <w:marLeft w:val="480"/>
          <w:marRight w:val="0"/>
          <w:marTop w:val="0"/>
          <w:marBottom w:val="0"/>
          <w:divBdr>
            <w:top w:val="none" w:sz="0" w:space="0" w:color="auto"/>
            <w:left w:val="none" w:sz="0" w:space="0" w:color="auto"/>
            <w:bottom w:val="none" w:sz="0" w:space="0" w:color="auto"/>
            <w:right w:val="none" w:sz="0" w:space="0" w:color="auto"/>
          </w:divBdr>
        </w:div>
        <w:div w:id="1066030508">
          <w:marLeft w:val="480"/>
          <w:marRight w:val="0"/>
          <w:marTop w:val="0"/>
          <w:marBottom w:val="0"/>
          <w:divBdr>
            <w:top w:val="none" w:sz="0" w:space="0" w:color="auto"/>
            <w:left w:val="none" w:sz="0" w:space="0" w:color="auto"/>
            <w:bottom w:val="none" w:sz="0" w:space="0" w:color="auto"/>
            <w:right w:val="none" w:sz="0" w:space="0" w:color="auto"/>
          </w:divBdr>
        </w:div>
        <w:div w:id="984047781">
          <w:marLeft w:val="480"/>
          <w:marRight w:val="0"/>
          <w:marTop w:val="0"/>
          <w:marBottom w:val="0"/>
          <w:divBdr>
            <w:top w:val="none" w:sz="0" w:space="0" w:color="auto"/>
            <w:left w:val="none" w:sz="0" w:space="0" w:color="auto"/>
            <w:bottom w:val="none" w:sz="0" w:space="0" w:color="auto"/>
            <w:right w:val="none" w:sz="0" w:space="0" w:color="auto"/>
          </w:divBdr>
        </w:div>
        <w:div w:id="1066074417">
          <w:marLeft w:val="480"/>
          <w:marRight w:val="0"/>
          <w:marTop w:val="0"/>
          <w:marBottom w:val="0"/>
          <w:divBdr>
            <w:top w:val="none" w:sz="0" w:space="0" w:color="auto"/>
            <w:left w:val="none" w:sz="0" w:space="0" w:color="auto"/>
            <w:bottom w:val="none" w:sz="0" w:space="0" w:color="auto"/>
            <w:right w:val="none" w:sz="0" w:space="0" w:color="auto"/>
          </w:divBdr>
        </w:div>
        <w:div w:id="1324162358">
          <w:marLeft w:val="480"/>
          <w:marRight w:val="0"/>
          <w:marTop w:val="0"/>
          <w:marBottom w:val="0"/>
          <w:divBdr>
            <w:top w:val="none" w:sz="0" w:space="0" w:color="auto"/>
            <w:left w:val="none" w:sz="0" w:space="0" w:color="auto"/>
            <w:bottom w:val="none" w:sz="0" w:space="0" w:color="auto"/>
            <w:right w:val="none" w:sz="0" w:space="0" w:color="auto"/>
          </w:divBdr>
        </w:div>
        <w:div w:id="998656297">
          <w:marLeft w:val="480"/>
          <w:marRight w:val="0"/>
          <w:marTop w:val="0"/>
          <w:marBottom w:val="0"/>
          <w:divBdr>
            <w:top w:val="none" w:sz="0" w:space="0" w:color="auto"/>
            <w:left w:val="none" w:sz="0" w:space="0" w:color="auto"/>
            <w:bottom w:val="none" w:sz="0" w:space="0" w:color="auto"/>
            <w:right w:val="none" w:sz="0" w:space="0" w:color="auto"/>
          </w:divBdr>
        </w:div>
        <w:div w:id="1359887179">
          <w:marLeft w:val="480"/>
          <w:marRight w:val="0"/>
          <w:marTop w:val="0"/>
          <w:marBottom w:val="0"/>
          <w:divBdr>
            <w:top w:val="none" w:sz="0" w:space="0" w:color="auto"/>
            <w:left w:val="none" w:sz="0" w:space="0" w:color="auto"/>
            <w:bottom w:val="none" w:sz="0" w:space="0" w:color="auto"/>
            <w:right w:val="none" w:sz="0" w:space="0" w:color="auto"/>
          </w:divBdr>
        </w:div>
        <w:div w:id="1421752674">
          <w:marLeft w:val="480"/>
          <w:marRight w:val="0"/>
          <w:marTop w:val="0"/>
          <w:marBottom w:val="0"/>
          <w:divBdr>
            <w:top w:val="none" w:sz="0" w:space="0" w:color="auto"/>
            <w:left w:val="none" w:sz="0" w:space="0" w:color="auto"/>
            <w:bottom w:val="none" w:sz="0" w:space="0" w:color="auto"/>
            <w:right w:val="none" w:sz="0" w:space="0" w:color="auto"/>
          </w:divBdr>
        </w:div>
        <w:div w:id="1812333214">
          <w:marLeft w:val="480"/>
          <w:marRight w:val="0"/>
          <w:marTop w:val="0"/>
          <w:marBottom w:val="0"/>
          <w:divBdr>
            <w:top w:val="none" w:sz="0" w:space="0" w:color="auto"/>
            <w:left w:val="none" w:sz="0" w:space="0" w:color="auto"/>
            <w:bottom w:val="none" w:sz="0" w:space="0" w:color="auto"/>
            <w:right w:val="none" w:sz="0" w:space="0" w:color="auto"/>
          </w:divBdr>
        </w:div>
        <w:div w:id="1942445153">
          <w:marLeft w:val="480"/>
          <w:marRight w:val="0"/>
          <w:marTop w:val="0"/>
          <w:marBottom w:val="0"/>
          <w:divBdr>
            <w:top w:val="none" w:sz="0" w:space="0" w:color="auto"/>
            <w:left w:val="none" w:sz="0" w:space="0" w:color="auto"/>
            <w:bottom w:val="none" w:sz="0" w:space="0" w:color="auto"/>
            <w:right w:val="none" w:sz="0" w:space="0" w:color="auto"/>
          </w:divBdr>
        </w:div>
        <w:div w:id="369844067">
          <w:marLeft w:val="480"/>
          <w:marRight w:val="0"/>
          <w:marTop w:val="0"/>
          <w:marBottom w:val="0"/>
          <w:divBdr>
            <w:top w:val="none" w:sz="0" w:space="0" w:color="auto"/>
            <w:left w:val="none" w:sz="0" w:space="0" w:color="auto"/>
            <w:bottom w:val="none" w:sz="0" w:space="0" w:color="auto"/>
            <w:right w:val="none" w:sz="0" w:space="0" w:color="auto"/>
          </w:divBdr>
        </w:div>
        <w:div w:id="131485203">
          <w:marLeft w:val="480"/>
          <w:marRight w:val="0"/>
          <w:marTop w:val="0"/>
          <w:marBottom w:val="0"/>
          <w:divBdr>
            <w:top w:val="none" w:sz="0" w:space="0" w:color="auto"/>
            <w:left w:val="none" w:sz="0" w:space="0" w:color="auto"/>
            <w:bottom w:val="none" w:sz="0" w:space="0" w:color="auto"/>
            <w:right w:val="none" w:sz="0" w:space="0" w:color="auto"/>
          </w:divBdr>
        </w:div>
        <w:div w:id="1504661037">
          <w:marLeft w:val="480"/>
          <w:marRight w:val="0"/>
          <w:marTop w:val="0"/>
          <w:marBottom w:val="0"/>
          <w:divBdr>
            <w:top w:val="none" w:sz="0" w:space="0" w:color="auto"/>
            <w:left w:val="none" w:sz="0" w:space="0" w:color="auto"/>
            <w:bottom w:val="none" w:sz="0" w:space="0" w:color="auto"/>
            <w:right w:val="none" w:sz="0" w:space="0" w:color="auto"/>
          </w:divBdr>
        </w:div>
        <w:div w:id="560485220">
          <w:marLeft w:val="480"/>
          <w:marRight w:val="0"/>
          <w:marTop w:val="0"/>
          <w:marBottom w:val="0"/>
          <w:divBdr>
            <w:top w:val="none" w:sz="0" w:space="0" w:color="auto"/>
            <w:left w:val="none" w:sz="0" w:space="0" w:color="auto"/>
            <w:bottom w:val="none" w:sz="0" w:space="0" w:color="auto"/>
            <w:right w:val="none" w:sz="0" w:space="0" w:color="auto"/>
          </w:divBdr>
        </w:div>
        <w:div w:id="1328555841">
          <w:marLeft w:val="480"/>
          <w:marRight w:val="0"/>
          <w:marTop w:val="0"/>
          <w:marBottom w:val="0"/>
          <w:divBdr>
            <w:top w:val="none" w:sz="0" w:space="0" w:color="auto"/>
            <w:left w:val="none" w:sz="0" w:space="0" w:color="auto"/>
            <w:bottom w:val="none" w:sz="0" w:space="0" w:color="auto"/>
            <w:right w:val="none" w:sz="0" w:space="0" w:color="auto"/>
          </w:divBdr>
        </w:div>
        <w:div w:id="1961758868">
          <w:marLeft w:val="480"/>
          <w:marRight w:val="0"/>
          <w:marTop w:val="0"/>
          <w:marBottom w:val="0"/>
          <w:divBdr>
            <w:top w:val="none" w:sz="0" w:space="0" w:color="auto"/>
            <w:left w:val="none" w:sz="0" w:space="0" w:color="auto"/>
            <w:bottom w:val="none" w:sz="0" w:space="0" w:color="auto"/>
            <w:right w:val="none" w:sz="0" w:space="0" w:color="auto"/>
          </w:divBdr>
        </w:div>
        <w:div w:id="293828741">
          <w:marLeft w:val="480"/>
          <w:marRight w:val="0"/>
          <w:marTop w:val="0"/>
          <w:marBottom w:val="0"/>
          <w:divBdr>
            <w:top w:val="none" w:sz="0" w:space="0" w:color="auto"/>
            <w:left w:val="none" w:sz="0" w:space="0" w:color="auto"/>
            <w:bottom w:val="none" w:sz="0" w:space="0" w:color="auto"/>
            <w:right w:val="none" w:sz="0" w:space="0" w:color="auto"/>
          </w:divBdr>
        </w:div>
        <w:div w:id="916746657">
          <w:marLeft w:val="480"/>
          <w:marRight w:val="0"/>
          <w:marTop w:val="0"/>
          <w:marBottom w:val="0"/>
          <w:divBdr>
            <w:top w:val="none" w:sz="0" w:space="0" w:color="auto"/>
            <w:left w:val="none" w:sz="0" w:space="0" w:color="auto"/>
            <w:bottom w:val="none" w:sz="0" w:space="0" w:color="auto"/>
            <w:right w:val="none" w:sz="0" w:space="0" w:color="auto"/>
          </w:divBdr>
        </w:div>
        <w:div w:id="1170607139">
          <w:marLeft w:val="480"/>
          <w:marRight w:val="0"/>
          <w:marTop w:val="0"/>
          <w:marBottom w:val="0"/>
          <w:divBdr>
            <w:top w:val="none" w:sz="0" w:space="0" w:color="auto"/>
            <w:left w:val="none" w:sz="0" w:space="0" w:color="auto"/>
            <w:bottom w:val="none" w:sz="0" w:space="0" w:color="auto"/>
            <w:right w:val="none" w:sz="0" w:space="0" w:color="auto"/>
          </w:divBdr>
        </w:div>
        <w:div w:id="352460720">
          <w:marLeft w:val="480"/>
          <w:marRight w:val="0"/>
          <w:marTop w:val="0"/>
          <w:marBottom w:val="0"/>
          <w:divBdr>
            <w:top w:val="none" w:sz="0" w:space="0" w:color="auto"/>
            <w:left w:val="none" w:sz="0" w:space="0" w:color="auto"/>
            <w:bottom w:val="none" w:sz="0" w:space="0" w:color="auto"/>
            <w:right w:val="none" w:sz="0" w:space="0" w:color="auto"/>
          </w:divBdr>
        </w:div>
        <w:div w:id="656374726">
          <w:marLeft w:val="480"/>
          <w:marRight w:val="0"/>
          <w:marTop w:val="0"/>
          <w:marBottom w:val="0"/>
          <w:divBdr>
            <w:top w:val="none" w:sz="0" w:space="0" w:color="auto"/>
            <w:left w:val="none" w:sz="0" w:space="0" w:color="auto"/>
            <w:bottom w:val="none" w:sz="0" w:space="0" w:color="auto"/>
            <w:right w:val="none" w:sz="0" w:space="0" w:color="auto"/>
          </w:divBdr>
        </w:div>
        <w:div w:id="2123377253">
          <w:marLeft w:val="480"/>
          <w:marRight w:val="0"/>
          <w:marTop w:val="0"/>
          <w:marBottom w:val="0"/>
          <w:divBdr>
            <w:top w:val="none" w:sz="0" w:space="0" w:color="auto"/>
            <w:left w:val="none" w:sz="0" w:space="0" w:color="auto"/>
            <w:bottom w:val="none" w:sz="0" w:space="0" w:color="auto"/>
            <w:right w:val="none" w:sz="0" w:space="0" w:color="auto"/>
          </w:divBdr>
        </w:div>
        <w:div w:id="1718897162">
          <w:marLeft w:val="480"/>
          <w:marRight w:val="0"/>
          <w:marTop w:val="0"/>
          <w:marBottom w:val="0"/>
          <w:divBdr>
            <w:top w:val="none" w:sz="0" w:space="0" w:color="auto"/>
            <w:left w:val="none" w:sz="0" w:space="0" w:color="auto"/>
            <w:bottom w:val="none" w:sz="0" w:space="0" w:color="auto"/>
            <w:right w:val="none" w:sz="0" w:space="0" w:color="auto"/>
          </w:divBdr>
        </w:div>
        <w:div w:id="188224336">
          <w:marLeft w:val="480"/>
          <w:marRight w:val="0"/>
          <w:marTop w:val="0"/>
          <w:marBottom w:val="0"/>
          <w:divBdr>
            <w:top w:val="none" w:sz="0" w:space="0" w:color="auto"/>
            <w:left w:val="none" w:sz="0" w:space="0" w:color="auto"/>
            <w:bottom w:val="none" w:sz="0" w:space="0" w:color="auto"/>
            <w:right w:val="none" w:sz="0" w:space="0" w:color="auto"/>
          </w:divBdr>
        </w:div>
        <w:div w:id="1806391747">
          <w:marLeft w:val="480"/>
          <w:marRight w:val="0"/>
          <w:marTop w:val="0"/>
          <w:marBottom w:val="0"/>
          <w:divBdr>
            <w:top w:val="none" w:sz="0" w:space="0" w:color="auto"/>
            <w:left w:val="none" w:sz="0" w:space="0" w:color="auto"/>
            <w:bottom w:val="none" w:sz="0" w:space="0" w:color="auto"/>
            <w:right w:val="none" w:sz="0" w:space="0" w:color="auto"/>
          </w:divBdr>
        </w:div>
        <w:div w:id="529345682">
          <w:marLeft w:val="480"/>
          <w:marRight w:val="0"/>
          <w:marTop w:val="0"/>
          <w:marBottom w:val="0"/>
          <w:divBdr>
            <w:top w:val="none" w:sz="0" w:space="0" w:color="auto"/>
            <w:left w:val="none" w:sz="0" w:space="0" w:color="auto"/>
            <w:bottom w:val="none" w:sz="0" w:space="0" w:color="auto"/>
            <w:right w:val="none" w:sz="0" w:space="0" w:color="auto"/>
          </w:divBdr>
        </w:div>
        <w:div w:id="1969506069">
          <w:marLeft w:val="480"/>
          <w:marRight w:val="0"/>
          <w:marTop w:val="0"/>
          <w:marBottom w:val="0"/>
          <w:divBdr>
            <w:top w:val="none" w:sz="0" w:space="0" w:color="auto"/>
            <w:left w:val="none" w:sz="0" w:space="0" w:color="auto"/>
            <w:bottom w:val="none" w:sz="0" w:space="0" w:color="auto"/>
            <w:right w:val="none" w:sz="0" w:space="0" w:color="auto"/>
          </w:divBdr>
        </w:div>
        <w:div w:id="469057033">
          <w:marLeft w:val="480"/>
          <w:marRight w:val="0"/>
          <w:marTop w:val="0"/>
          <w:marBottom w:val="0"/>
          <w:divBdr>
            <w:top w:val="none" w:sz="0" w:space="0" w:color="auto"/>
            <w:left w:val="none" w:sz="0" w:space="0" w:color="auto"/>
            <w:bottom w:val="none" w:sz="0" w:space="0" w:color="auto"/>
            <w:right w:val="none" w:sz="0" w:space="0" w:color="auto"/>
          </w:divBdr>
        </w:div>
        <w:div w:id="2107774187">
          <w:marLeft w:val="480"/>
          <w:marRight w:val="0"/>
          <w:marTop w:val="0"/>
          <w:marBottom w:val="0"/>
          <w:divBdr>
            <w:top w:val="none" w:sz="0" w:space="0" w:color="auto"/>
            <w:left w:val="none" w:sz="0" w:space="0" w:color="auto"/>
            <w:bottom w:val="none" w:sz="0" w:space="0" w:color="auto"/>
            <w:right w:val="none" w:sz="0" w:space="0" w:color="auto"/>
          </w:divBdr>
        </w:div>
        <w:div w:id="2130278850">
          <w:marLeft w:val="480"/>
          <w:marRight w:val="0"/>
          <w:marTop w:val="0"/>
          <w:marBottom w:val="0"/>
          <w:divBdr>
            <w:top w:val="none" w:sz="0" w:space="0" w:color="auto"/>
            <w:left w:val="none" w:sz="0" w:space="0" w:color="auto"/>
            <w:bottom w:val="none" w:sz="0" w:space="0" w:color="auto"/>
            <w:right w:val="none" w:sz="0" w:space="0" w:color="auto"/>
          </w:divBdr>
        </w:div>
        <w:div w:id="587079805">
          <w:marLeft w:val="480"/>
          <w:marRight w:val="0"/>
          <w:marTop w:val="0"/>
          <w:marBottom w:val="0"/>
          <w:divBdr>
            <w:top w:val="none" w:sz="0" w:space="0" w:color="auto"/>
            <w:left w:val="none" w:sz="0" w:space="0" w:color="auto"/>
            <w:bottom w:val="none" w:sz="0" w:space="0" w:color="auto"/>
            <w:right w:val="none" w:sz="0" w:space="0" w:color="auto"/>
          </w:divBdr>
        </w:div>
        <w:div w:id="1985815585">
          <w:marLeft w:val="480"/>
          <w:marRight w:val="0"/>
          <w:marTop w:val="0"/>
          <w:marBottom w:val="0"/>
          <w:divBdr>
            <w:top w:val="none" w:sz="0" w:space="0" w:color="auto"/>
            <w:left w:val="none" w:sz="0" w:space="0" w:color="auto"/>
            <w:bottom w:val="none" w:sz="0" w:space="0" w:color="auto"/>
            <w:right w:val="none" w:sz="0" w:space="0" w:color="auto"/>
          </w:divBdr>
        </w:div>
        <w:div w:id="695928261">
          <w:marLeft w:val="480"/>
          <w:marRight w:val="0"/>
          <w:marTop w:val="0"/>
          <w:marBottom w:val="0"/>
          <w:divBdr>
            <w:top w:val="none" w:sz="0" w:space="0" w:color="auto"/>
            <w:left w:val="none" w:sz="0" w:space="0" w:color="auto"/>
            <w:bottom w:val="none" w:sz="0" w:space="0" w:color="auto"/>
            <w:right w:val="none" w:sz="0" w:space="0" w:color="auto"/>
          </w:divBdr>
        </w:div>
        <w:div w:id="1552644094">
          <w:marLeft w:val="480"/>
          <w:marRight w:val="0"/>
          <w:marTop w:val="0"/>
          <w:marBottom w:val="0"/>
          <w:divBdr>
            <w:top w:val="none" w:sz="0" w:space="0" w:color="auto"/>
            <w:left w:val="none" w:sz="0" w:space="0" w:color="auto"/>
            <w:bottom w:val="none" w:sz="0" w:space="0" w:color="auto"/>
            <w:right w:val="none" w:sz="0" w:space="0" w:color="auto"/>
          </w:divBdr>
        </w:div>
        <w:div w:id="2088526874">
          <w:marLeft w:val="480"/>
          <w:marRight w:val="0"/>
          <w:marTop w:val="0"/>
          <w:marBottom w:val="0"/>
          <w:divBdr>
            <w:top w:val="none" w:sz="0" w:space="0" w:color="auto"/>
            <w:left w:val="none" w:sz="0" w:space="0" w:color="auto"/>
            <w:bottom w:val="none" w:sz="0" w:space="0" w:color="auto"/>
            <w:right w:val="none" w:sz="0" w:space="0" w:color="auto"/>
          </w:divBdr>
        </w:div>
        <w:div w:id="1734085814">
          <w:marLeft w:val="480"/>
          <w:marRight w:val="0"/>
          <w:marTop w:val="0"/>
          <w:marBottom w:val="0"/>
          <w:divBdr>
            <w:top w:val="none" w:sz="0" w:space="0" w:color="auto"/>
            <w:left w:val="none" w:sz="0" w:space="0" w:color="auto"/>
            <w:bottom w:val="none" w:sz="0" w:space="0" w:color="auto"/>
            <w:right w:val="none" w:sz="0" w:space="0" w:color="auto"/>
          </w:divBdr>
        </w:div>
        <w:div w:id="560553988">
          <w:marLeft w:val="480"/>
          <w:marRight w:val="0"/>
          <w:marTop w:val="0"/>
          <w:marBottom w:val="0"/>
          <w:divBdr>
            <w:top w:val="none" w:sz="0" w:space="0" w:color="auto"/>
            <w:left w:val="none" w:sz="0" w:space="0" w:color="auto"/>
            <w:bottom w:val="none" w:sz="0" w:space="0" w:color="auto"/>
            <w:right w:val="none" w:sz="0" w:space="0" w:color="auto"/>
          </w:divBdr>
        </w:div>
        <w:div w:id="346443144">
          <w:marLeft w:val="480"/>
          <w:marRight w:val="0"/>
          <w:marTop w:val="0"/>
          <w:marBottom w:val="0"/>
          <w:divBdr>
            <w:top w:val="none" w:sz="0" w:space="0" w:color="auto"/>
            <w:left w:val="none" w:sz="0" w:space="0" w:color="auto"/>
            <w:bottom w:val="none" w:sz="0" w:space="0" w:color="auto"/>
            <w:right w:val="none" w:sz="0" w:space="0" w:color="auto"/>
          </w:divBdr>
        </w:div>
        <w:div w:id="1882552622">
          <w:marLeft w:val="480"/>
          <w:marRight w:val="0"/>
          <w:marTop w:val="0"/>
          <w:marBottom w:val="0"/>
          <w:divBdr>
            <w:top w:val="none" w:sz="0" w:space="0" w:color="auto"/>
            <w:left w:val="none" w:sz="0" w:space="0" w:color="auto"/>
            <w:bottom w:val="none" w:sz="0" w:space="0" w:color="auto"/>
            <w:right w:val="none" w:sz="0" w:space="0" w:color="auto"/>
          </w:divBdr>
        </w:div>
        <w:div w:id="2030793921">
          <w:marLeft w:val="480"/>
          <w:marRight w:val="0"/>
          <w:marTop w:val="0"/>
          <w:marBottom w:val="0"/>
          <w:divBdr>
            <w:top w:val="none" w:sz="0" w:space="0" w:color="auto"/>
            <w:left w:val="none" w:sz="0" w:space="0" w:color="auto"/>
            <w:bottom w:val="none" w:sz="0" w:space="0" w:color="auto"/>
            <w:right w:val="none" w:sz="0" w:space="0" w:color="auto"/>
          </w:divBdr>
        </w:div>
        <w:div w:id="789201470">
          <w:marLeft w:val="480"/>
          <w:marRight w:val="0"/>
          <w:marTop w:val="0"/>
          <w:marBottom w:val="0"/>
          <w:divBdr>
            <w:top w:val="none" w:sz="0" w:space="0" w:color="auto"/>
            <w:left w:val="none" w:sz="0" w:space="0" w:color="auto"/>
            <w:bottom w:val="none" w:sz="0" w:space="0" w:color="auto"/>
            <w:right w:val="none" w:sz="0" w:space="0" w:color="auto"/>
          </w:divBdr>
        </w:div>
        <w:div w:id="1925722350">
          <w:marLeft w:val="480"/>
          <w:marRight w:val="0"/>
          <w:marTop w:val="0"/>
          <w:marBottom w:val="0"/>
          <w:divBdr>
            <w:top w:val="none" w:sz="0" w:space="0" w:color="auto"/>
            <w:left w:val="none" w:sz="0" w:space="0" w:color="auto"/>
            <w:bottom w:val="none" w:sz="0" w:space="0" w:color="auto"/>
            <w:right w:val="none" w:sz="0" w:space="0" w:color="auto"/>
          </w:divBdr>
        </w:div>
        <w:div w:id="713962290">
          <w:marLeft w:val="480"/>
          <w:marRight w:val="0"/>
          <w:marTop w:val="0"/>
          <w:marBottom w:val="0"/>
          <w:divBdr>
            <w:top w:val="none" w:sz="0" w:space="0" w:color="auto"/>
            <w:left w:val="none" w:sz="0" w:space="0" w:color="auto"/>
            <w:bottom w:val="none" w:sz="0" w:space="0" w:color="auto"/>
            <w:right w:val="none" w:sz="0" w:space="0" w:color="auto"/>
          </w:divBdr>
        </w:div>
        <w:div w:id="620694424">
          <w:marLeft w:val="480"/>
          <w:marRight w:val="0"/>
          <w:marTop w:val="0"/>
          <w:marBottom w:val="0"/>
          <w:divBdr>
            <w:top w:val="none" w:sz="0" w:space="0" w:color="auto"/>
            <w:left w:val="none" w:sz="0" w:space="0" w:color="auto"/>
            <w:bottom w:val="none" w:sz="0" w:space="0" w:color="auto"/>
            <w:right w:val="none" w:sz="0" w:space="0" w:color="auto"/>
          </w:divBdr>
        </w:div>
        <w:div w:id="1496218823">
          <w:marLeft w:val="480"/>
          <w:marRight w:val="0"/>
          <w:marTop w:val="0"/>
          <w:marBottom w:val="0"/>
          <w:divBdr>
            <w:top w:val="none" w:sz="0" w:space="0" w:color="auto"/>
            <w:left w:val="none" w:sz="0" w:space="0" w:color="auto"/>
            <w:bottom w:val="none" w:sz="0" w:space="0" w:color="auto"/>
            <w:right w:val="none" w:sz="0" w:space="0" w:color="auto"/>
          </w:divBdr>
        </w:div>
        <w:div w:id="273708509">
          <w:marLeft w:val="480"/>
          <w:marRight w:val="0"/>
          <w:marTop w:val="0"/>
          <w:marBottom w:val="0"/>
          <w:divBdr>
            <w:top w:val="none" w:sz="0" w:space="0" w:color="auto"/>
            <w:left w:val="none" w:sz="0" w:space="0" w:color="auto"/>
            <w:bottom w:val="none" w:sz="0" w:space="0" w:color="auto"/>
            <w:right w:val="none" w:sz="0" w:space="0" w:color="auto"/>
          </w:divBdr>
        </w:div>
        <w:div w:id="1070082827">
          <w:marLeft w:val="480"/>
          <w:marRight w:val="0"/>
          <w:marTop w:val="0"/>
          <w:marBottom w:val="0"/>
          <w:divBdr>
            <w:top w:val="none" w:sz="0" w:space="0" w:color="auto"/>
            <w:left w:val="none" w:sz="0" w:space="0" w:color="auto"/>
            <w:bottom w:val="none" w:sz="0" w:space="0" w:color="auto"/>
            <w:right w:val="none" w:sz="0" w:space="0" w:color="auto"/>
          </w:divBdr>
        </w:div>
        <w:div w:id="1190754900">
          <w:marLeft w:val="480"/>
          <w:marRight w:val="0"/>
          <w:marTop w:val="0"/>
          <w:marBottom w:val="0"/>
          <w:divBdr>
            <w:top w:val="none" w:sz="0" w:space="0" w:color="auto"/>
            <w:left w:val="none" w:sz="0" w:space="0" w:color="auto"/>
            <w:bottom w:val="none" w:sz="0" w:space="0" w:color="auto"/>
            <w:right w:val="none" w:sz="0" w:space="0" w:color="auto"/>
          </w:divBdr>
        </w:div>
        <w:div w:id="655187291">
          <w:marLeft w:val="480"/>
          <w:marRight w:val="0"/>
          <w:marTop w:val="0"/>
          <w:marBottom w:val="0"/>
          <w:divBdr>
            <w:top w:val="none" w:sz="0" w:space="0" w:color="auto"/>
            <w:left w:val="none" w:sz="0" w:space="0" w:color="auto"/>
            <w:bottom w:val="none" w:sz="0" w:space="0" w:color="auto"/>
            <w:right w:val="none" w:sz="0" w:space="0" w:color="auto"/>
          </w:divBdr>
        </w:div>
        <w:div w:id="377048383">
          <w:marLeft w:val="480"/>
          <w:marRight w:val="0"/>
          <w:marTop w:val="0"/>
          <w:marBottom w:val="0"/>
          <w:divBdr>
            <w:top w:val="none" w:sz="0" w:space="0" w:color="auto"/>
            <w:left w:val="none" w:sz="0" w:space="0" w:color="auto"/>
            <w:bottom w:val="none" w:sz="0" w:space="0" w:color="auto"/>
            <w:right w:val="none" w:sz="0" w:space="0" w:color="auto"/>
          </w:divBdr>
        </w:div>
        <w:div w:id="454570129">
          <w:marLeft w:val="480"/>
          <w:marRight w:val="0"/>
          <w:marTop w:val="0"/>
          <w:marBottom w:val="0"/>
          <w:divBdr>
            <w:top w:val="none" w:sz="0" w:space="0" w:color="auto"/>
            <w:left w:val="none" w:sz="0" w:space="0" w:color="auto"/>
            <w:bottom w:val="none" w:sz="0" w:space="0" w:color="auto"/>
            <w:right w:val="none" w:sz="0" w:space="0" w:color="auto"/>
          </w:divBdr>
        </w:div>
        <w:div w:id="900825012">
          <w:marLeft w:val="480"/>
          <w:marRight w:val="0"/>
          <w:marTop w:val="0"/>
          <w:marBottom w:val="0"/>
          <w:divBdr>
            <w:top w:val="none" w:sz="0" w:space="0" w:color="auto"/>
            <w:left w:val="none" w:sz="0" w:space="0" w:color="auto"/>
            <w:bottom w:val="none" w:sz="0" w:space="0" w:color="auto"/>
            <w:right w:val="none" w:sz="0" w:space="0" w:color="auto"/>
          </w:divBdr>
        </w:div>
        <w:div w:id="1012533916">
          <w:marLeft w:val="480"/>
          <w:marRight w:val="0"/>
          <w:marTop w:val="0"/>
          <w:marBottom w:val="0"/>
          <w:divBdr>
            <w:top w:val="none" w:sz="0" w:space="0" w:color="auto"/>
            <w:left w:val="none" w:sz="0" w:space="0" w:color="auto"/>
            <w:bottom w:val="none" w:sz="0" w:space="0" w:color="auto"/>
            <w:right w:val="none" w:sz="0" w:space="0" w:color="auto"/>
          </w:divBdr>
        </w:div>
        <w:div w:id="281962315">
          <w:marLeft w:val="480"/>
          <w:marRight w:val="0"/>
          <w:marTop w:val="0"/>
          <w:marBottom w:val="0"/>
          <w:divBdr>
            <w:top w:val="none" w:sz="0" w:space="0" w:color="auto"/>
            <w:left w:val="none" w:sz="0" w:space="0" w:color="auto"/>
            <w:bottom w:val="none" w:sz="0" w:space="0" w:color="auto"/>
            <w:right w:val="none" w:sz="0" w:space="0" w:color="auto"/>
          </w:divBdr>
        </w:div>
        <w:div w:id="1310090918">
          <w:marLeft w:val="480"/>
          <w:marRight w:val="0"/>
          <w:marTop w:val="0"/>
          <w:marBottom w:val="0"/>
          <w:divBdr>
            <w:top w:val="none" w:sz="0" w:space="0" w:color="auto"/>
            <w:left w:val="none" w:sz="0" w:space="0" w:color="auto"/>
            <w:bottom w:val="none" w:sz="0" w:space="0" w:color="auto"/>
            <w:right w:val="none" w:sz="0" w:space="0" w:color="auto"/>
          </w:divBdr>
        </w:div>
        <w:div w:id="425267854">
          <w:marLeft w:val="480"/>
          <w:marRight w:val="0"/>
          <w:marTop w:val="0"/>
          <w:marBottom w:val="0"/>
          <w:divBdr>
            <w:top w:val="none" w:sz="0" w:space="0" w:color="auto"/>
            <w:left w:val="none" w:sz="0" w:space="0" w:color="auto"/>
            <w:bottom w:val="none" w:sz="0" w:space="0" w:color="auto"/>
            <w:right w:val="none" w:sz="0" w:space="0" w:color="auto"/>
          </w:divBdr>
        </w:div>
        <w:div w:id="1478569632">
          <w:marLeft w:val="480"/>
          <w:marRight w:val="0"/>
          <w:marTop w:val="0"/>
          <w:marBottom w:val="0"/>
          <w:divBdr>
            <w:top w:val="none" w:sz="0" w:space="0" w:color="auto"/>
            <w:left w:val="none" w:sz="0" w:space="0" w:color="auto"/>
            <w:bottom w:val="none" w:sz="0" w:space="0" w:color="auto"/>
            <w:right w:val="none" w:sz="0" w:space="0" w:color="auto"/>
          </w:divBdr>
        </w:div>
        <w:div w:id="998847285">
          <w:marLeft w:val="480"/>
          <w:marRight w:val="0"/>
          <w:marTop w:val="0"/>
          <w:marBottom w:val="0"/>
          <w:divBdr>
            <w:top w:val="none" w:sz="0" w:space="0" w:color="auto"/>
            <w:left w:val="none" w:sz="0" w:space="0" w:color="auto"/>
            <w:bottom w:val="none" w:sz="0" w:space="0" w:color="auto"/>
            <w:right w:val="none" w:sz="0" w:space="0" w:color="auto"/>
          </w:divBdr>
        </w:div>
        <w:div w:id="401756137">
          <w:marLeft w:val="480"/>
          <w:marRight w:val="0"/>
          <w:marTop w:val="0"/>
          <w:marBottom w:val="0"/>
          <w:divBdr>
            <w:top w:val="none" w:sz="0" w:space="0" w:color="auto"/>
            <w:left w:val="none" w:sz="0" w:space="0" w:color="auto"/>
            <w:bottom w:val="none" w:sz="0" w:space="0" w:color="auto"/>
            <w:right w:val="none" w:sz="0" w:space="0" w:color="auto"/>
          </w:divBdr>
        </w:div>
        <w:div w:id="962808339">
          <w:marLeft w:val="480"/>
          <w:marRight w:val="0"/>
          <w:marTop w:val="0"/>
          <w:marBottom w:val="0"/>
          <w:divBdr>
            <w:top w:val="none" w:sz="0" w:space="0" w:color="auto"/>
            <w:left w:val="none" w:sz="0" w:space="0" w:color="auto"/>
            <w:bottom w:val="none" w:sz="0" w:space="0" w:color="auto"/>
            <w:right w:val="none" w:sz="0" w:space="0" w:color="auto"/>
          </w:divBdr>
        </w:div>
        <w:div w:id="1515612656">
          <w:marLeft w:val="480"/>
          <w:marRight w:val="0"/>
          <w:marTop w:val="0"/>
          <w:marBottom w:val="0"/>
          <w:divBdr>
            <w:top w:val="none" w:sz="0" w:space="0" w:color="auto"/>
            <w:left w:val="none" w:sz="0" w:space="0" w:color="auto"/>
            <w:bottom w:val="none" w:sz="0" w:space="0" w:color="auto"/>
            <w:right w:val="none" w:sz="0" w:space="0" w:color="auto"/>
          </w:divBdr>
        </w:div>
        <w:div w:id="1459299120">
          <w:marLeft w:val="480"/>
          <w:marRight w:val="0"/>
          <w:marTop w:val="0"/>
          <w:marBottom w:val="0"/>
          <w:divBdr>
            <w:top w:val="none" w:sz="0" w:space="0" w:color="auto"/>
            <w:left w:val="none" w:sz="0" w:space="0" w:color="auto"/>
            <w:bottom w:val="none" w:sz="0" w:space="0" w:color="auto"/>
            <w:right w:val="none" w:sz="0" w:space="0" w:color="auto"/>
          </w:divBdr>
        </w:div>
        <w:div w:id="1740980128">
          <w:marLeft w:val="480"/>
          <w:marRight w:val="0"/>
          <w:marTop w:val="0"/>
          <w:marBottom w:val="0"/>
          <w:divBdr>
            <w:top w:val="none" w:sz="0" w:space="0" w:color="auto"/>
            <w:left w:val="none" w:sz="0" w:space="0" w:color="auto"/>
            <w:bottom w:val="none" w:sz="0" w:space="0" w:color="auto"/>
            <w:right w:val="none" w:sz="0" w:space="0" w:color="auto"/>
          </w:divBdr>
        </w:div>
        <w:div w:id="1894384608">
          <w:marLeft w:val="480"/>
          <w:marRight w:val="0"/>
          <w:marTop w:val="0"/>
          <w:marBottom w:val="0"/>
          <w:divBdr>
            <w:top w:val="none" w:sz="0" w:space="0" w:color="auto"/>
            <w:left w:val="none" w:sz="0" w:space="0" w:color="auto"/>
            <w:bottom w:val="none" w:sz="0" w:space="0" w:color="auto"/>
            <w:right w:val="none" w:sz="0" w:space="0" w:color="auto"/>
          </w:divBdr>
        </w:div>
        <w:div w:id="533887145">
          <w:marLeft w:val="480"/>
          <w:marRight w:val="0"/>
          <w:marTop w:val="0"/>
          <w:marBottom w:val="0"/>
          <w:divBdr>
            <w:top w:val="none" w:sz="0" w:space="0" w:color="auto"/>
            <w:left w:val="none" w:sz="0" w:space="0" w:color="auto"/>
            <w:bottom w:val="none" w:sz="0" w:space="0" w:color="auto"/>
            <w:right w:val="none" w:sz="0" w:space="0" w:color="auto"/>
          </w:divBdr>
        </w:div>
        <w:div w:id="601107705">
          <w:marLeft w:val="480"/>
          <w:marRight w:val="0"/>
          <w:marTop w:val="0"/>
          <w:marBottom w:val="0"/>
          <w:divBdr>
            <w:top w:val="none" w:sz="0" w:space="0" w:color="auto"/>
            <w:left w:val="none" w:sz="0" w:space="0" w:color="auto"/>
            <w:bottom w:val="none" w:sz="0" w:space="0" w:color="auto"/>
            <w:right w:val="none" w:sz="0" w:space="0" w:color="auto"/>
          </w:divBdr>
        </w:div>
        <w:div w:id="1537545347">
          <w:marLeft w:val="480"/>
          <w:marRight w:val="0"/>
          <w:marTop w:val="0"/>
          <w:marBottom w:val="0"/>
          <w:divBdr>
            <w:top w:val="none" w:sz="0" w:space="0" w:color="auto"/>
            <w:left w:val="none" w:sz="0" w:space="0" w:color="auto"/>
            <w:bottom w:val="none" w:sz="0" w:space="0" w:color="auto"/>
            <w:right w:val="none" w:sz="0" w:space="0" w:color="auto"/>
          </w:divBdr>
        </w:div>
        <w:div w:id="1773818295">
          <w:marLeft w:val="480"/>
          <w:marRight w:val="0"/>
          <w:marTop w:val="0"/>
          <w:marBottom w:val="0"/>
          <w:divBdr>
            <w:top w:val="none" w:sz="0" w:space="0" w:color="auto"/>
            <w:left w:val="none" w:sz="0" w:space="0" w:color="auto"/>
            <w:bottom w:val="none" w:sz="0" w:space="0" w:color="auto"/>
            <w:right w:val="none" w:sz="0" w:space="0" w:color="auto"/>
          </w:divBdr>
        </w:div>
        <w:div w:id="1905218229">
          <w:marLeft w:val="480"/>
          <w:marRight w:val="0"/>
          <w:marTop w:val="0"/>
          <w:marBottom w:val="0"/>
          <w:divBdr>
            <w:top w:val="none" w:sz="0" w:space="0" w:color="auto"/>
            <w:left w:val="none" w:sz="0" w:space="0" w:color="auto"/>
            <w:bottom w:val="none" w:sz="0" w:space="0" w:color="auto"/>
            <w:right w:val="none" w:sz="0" w:space="0" w:color="auto"/>
          </w:divBdr>
        </w:div>
        <w:div w:id="73554196">
          <w:marLeft w:val="480"/>
          <w:marRight w:val="0"/>
          <w:marTop w:val="0"/>
          <w:marBottom w:val="0"/>
          <w:divBdr>
            <w:top w:val="none" w:sz="0" w:space="0" w:color="auto"/>
            <w:left w:val="none" w:sz="0" w:space="0" w:color="auto"/>
            <w:bottom w:val="none" w:sz="0" w:space="0" w:color="auto"/>
            <w:right w:val="none" w:sz="0" w:space="0" w:color="auto"/>
          </w:divBdr>
        </w:div>
        <w:div w:id="1919972269">
          <w:marLeft w:val="480"/>
          <w:marRight w:val="0"/>
          <w:marTop w:val="0"/>
          <w:marBottom w:val="0"/>
          <w:divBdr>
            <w:top w:val="none" w:sz="0" w:space="0" w:color="auto"/>
            <w:left w:val="none" w:sz="0" w:space="0" w:color="auto"/>
            <w:bottom w:val="none" w:sz="0" w:space="0" w:color="auto"/>
            <w:right w:val="none" w:sz="0" w:space="0" w:color="auto"/>
          </w:divBdr>
        </w:div>
        <w:div w:id="1861502299">
          <w:marLeft w:val="480"/>
          <w:marRight w:val="0"/>
          <w:marTop w:val="0"/>
          <w:marBottom w:val="0"/>
          <w:divBdr>
            <w:top w:val="none" w:sz="0" w:space="0" w:color="auto"/>
            <w:left w:val="none" w:sz="0" w:space="0" w:color="auto"/>
            <w:bottom w:val="none" w:sz="0" w:space="0" w:color="auto"/>
            <w:right w:val="none" w:sz="0" w:space="0" w:color="auto"/>
          </w:divBdr>
        </w:div>
        <w:div w:id="1321425774">
          <w:marLeft w:val="480"/>
          <w:marRight w:val="0"/>
          <w:marTop w:val="0"/>
          <w:marBottom w:val="0"/>
          <w:divBdr>
            <w:top w:val="none" w:sz="0" w:space="0" w:color="auto"/>
            <w:left w:val="none" w:sz="0" w:space="0" w:color="auto"/>
            <w:bottom w:val="none" w:sz="0" w:space="0" w:color="auto"/>
            <w:right w:val="none" w:sz="0" w:space="0" w:color="auto"/>
          </w:divBdr>
        </w:div>
        <w:div w:id="957951506">
          <w:marLeft w:val="480"/>
          <w:marRight w:val="0"/>
          <w:marTop w:val="0"/>
          <w:marBottom w:val="0"/>
          <w:divBdr>
            <w:top w:val="none" w:sz="0" w:space="0" w:color="auto"/>
            <w:left w:val="none" w:sz="0" w:space="0" w:color="auto"/>
            <w:bottom w:val="none" w:sz="0" w:space="0" w:color="auto"/>
            <w:right w:val="none" w:sz="0" w:space="0" w:color="auto"/>
          </w:divBdr>
        </w:div>
        <w:div w:id="226183391">
          <w:marLeft w:val="480"/>
          <w:marRight w:val="0"/>
          <w:marTop w:val="0"/>
          <w:marBottom w:val="0"/>
          <w:divBdr>
            <w:top w:val="none" w:sz="0" w:space="0" w:color="auto"/>
            <w:left w:val="none" w:sz="0" w:space="0" w:color="auto"/>
            <w:bottom w:val="none" w:sz="0" w:space="0" w:color="auto"/>
            <w:right w:val="none" w:sz="0" w:space="0" w:color="auto"/>
          </w:divBdr>
        </w:div>
        <w:div w:id="847863788">
          <w:marLeft w:val="480"/>
          <w:marRight w:val="0"/>
          <w:marTop w:val="0"/>
          <w:marBottom w:val="0"/>
          <w:divBdr>
            <w:top w:val="none" w:sz="0" w:space="0" w:color="auto"/>
            <w:left w:val="none" w:sz="0" w:space="0" w:color="auto"/>
            <w:bottom w:val="none" w:sz="0" w:space="0" w:color="auto"/>
            <w:right w:val="none" w:sz="0" w:space="0" w:color="auto"/>
          </w:divBdr>
        </w:div>
        <w:div w:id="82994319">
          <w:marLeft w:val="480"/>
          <w:marRight w:val="0"/>
          <w:marTop w:val="0"/>
          <w:marBottom w:val="0"/>
          <w:divBdr>
            <w:top w:val="none" w:sz="0" w:space="0" w:color="auto"/>
            <w:left w:val="none" w:sz="0" w:space="0" w:color="auto"/>
            <w:bottom w:val="none" w:sz="0" w:space="0" w:color="auto"/>
            <w:right w:val="none" w:sz="0" w:space="0" w:color="auto"/>
          </w:divBdr>
        </w:div>
        <w:div w:id="1471630450">
          <w:marLeft w:val="480"/>
          <w:marRight w:val="0"/>
          <w:marTop w:val="0"/>
          <w:marBottom w:val="0"/>
          <w:divBdr>
            <w:top w:val="none" w:sz="0" w:space="0" w:color="auto"/>
            <w:left w:val="none" w:sz="0" w:space="0" w:color="auto"/>
            <w:bottom w:val="none" w:sz="0" w:space="0" w:color="auto"/>
            <w:right w:val="none" w:sz="0" w:space="0" w:color="auto"/>
          </w:divBdr>
        </w:div>
        <w:div w:id="1442917048">
          <w:marLeft w:val="480"/>
          <w:marRight w:val="0"/>
          <w:marTop w:val="0"/>
          <w:marBottom w:val="0"/>
          <w:divBdr>
            <w:top w:val="none" w:sz="0" w:space="0" w:color="auto"/>
            <w:left w:val="none" w:sz="0" w:space="0" w:color="auto"/>
            <w:bottom w:val="none" w:sz="0" w:space="0" w:color="auto"/>
            <w:right w:val="none" w:sz="0" w:space="0" w:color="auto"/>
          </w:divBdr>
        </w:div>
        <w:div w:id="1738239849">
          <w:marLeft w:val="480"/>
          <w:marRight w:val="0"/>
          <w:marTop w:val="0"/>
          <w:marBottom w:val="0"/>
          <w:divBdr>
            <w:top w:val="none" w:sz="0" w:space="0" w:color="auto"/>
            <w:left w:val="none" w:sz="0" w:space="0" w:color="auto"/>
            <w:bottom w:val="none" w:sz="0" w:space="0" w:color="auto"/>
            <w:right w:val="none" w:sz="0" w:space="0" w:color="auto"/>
          </w:divBdr>
        </w:div>
        <w:div w:id="1227912979">
          <w:marLeft w:val="480"/>
          <w:marRight w:val="0"/>
          <w:marTop w:val="0"/>
          <w:marBottom w:val="0"/>
          <w:divBdr>
            <w:top w:val="none" w:sz="0" w:space="0" w:color="auto"/>
            <w:left w:val="none" w:sz="0" w:space="0" w:color="auto"/>
            <w:bottom w:val="none" w:sz="0" w:space="0" w:color="auto"/>
            <w:right w:val="none" w:sz="0" w:space="0" w:color="auto"/>
          </w:divBdr>
        </w:div>
        <w:div w:id="1029188402">
          <w:marLeft w:val="480"/>
          <w:marRight w:val="0"/>
          <w:marTop w:val="0"/>
          <w:marBottom w:val="0"/>
          <w:divBdr>
            <w:top w:val="none" w:sz="0" w:space="0" w:color="auto"/>
            <w:left w:val="none" w:sz="0" w:space="0" w:color="auto"/>
            <w:bottom w:val="none" w:sz="0" w:space="0" w:color="auto"/>
            <w:right w:val="none" w:sz="0" w:space="0" w:color="auto"/>
          </w:divBdr>
        </w:div>
        <w:div w:id="1064913484">
          <w:marLeft w:val="480"/>
          <w:marRight w:val="0"/>
          <w:marTop w:val="0"/>
          <w:marBottom w:val="0"/>
          <w:divBdr>
            <w:top w:val="none" w:sz="0" w:space="0" w:color="auto"/>
            <w:left w:val="none" w:sz="0" w:space="0" w:color="auto"/>
            <w:bottom w:val="none" w:sz="0" w:space="0" w:color="auto"/>
            <w:right w:val="none" w:sz="0" w:space="0" w:color="auto"/>
          </w:divBdr>
        </w:div>
        <w:div w:id="1580407116">
          <w:marLeft w:val="480"/>
          <w:marRight w:val="0"/>
          <w:marTop w:val="0"/>
          <w:marBottom w:val="0"/>
          <w:divBdr>
            <w:top w:val="none" w:sz="0" w:space="0" w:color="auto"/>
            <w:left w:val="none" w:sz="0" w:space="0" w:color="auto"/>
            <w:bottom w:val="none" w:sz="0" w:space="0" w:color="auto"/>
            <w:right w:val="none" w:sz="0" w:space="0" w:color="auto"/>
          </w:divBdr>
        </w:div>
        <w:div w:id="32579201">
          <w:marLeft w:val="480"/>
          <w:marRight w:val="0"/>
          <w:marTop w:val="0"/>
          <w:marBottom w:val="0"/>
          <w:divBdr>
            <w:top w:val="none" w:sz="0" w:space="0" w:color="auto"/>
            <w:left w:val="none" w:sz="0" w:space="0" w:color="auto"/>
            <w:bottom w:val="none" w:sz="0" w:space="0" w:color="auto"/>
            <w:right w:val="none" w:sz="0" w:space="0" w:color="auto"/>
          </w:divBdr>
        </w:div>
        <w:div w:id="1410538129">
          <w:marLeft w:val="480"/>
          <w:marRight w:val="0"/>
          <w:marTop w:val="0"/>
          <w:marBottom w:val="0"/>
          <w:divBdr>
            <w:top w:val="none" w:sz="0" w:space="0" w:color="auto"/>
            <w:left w:val="none" w:sz="0" w:space="0" w:color="auto"/>
            <w:bottom w:val="none" w:sz="0" w:space="0" w:color="auto"/>
            <w:right w:val="none" w:sz="0" w:space="0" w:color="auto"/>
          </w:divBdr>
        </w:div>
        <w:div w:id="858617882">
          <w:marLeft w:val="480"/>
          <w:marRight w:val="0"/>
          <w:marTop w:val="0"/>
          <w:marBottom w:val="0"/>
          <w:divBdr>
            <w:top w:val="none" w:sz="0" w:space="0" w:color="auto"/>
            <w:left w:val="none" w:sz="0" w:space="0" w:color="auto"/>
            <w:bottom w:val="none" w:sz="0" w:space="0" w:color="auto"/>
            <w:right w:val="none" w:sz="0" w:space="0" w:color="auto"/>
          </w:divBdr>
        </w:div>
        <w:div w:id="576864163">
          <w:marLeft w:val="480"/>
          <w:marRight w:val="0"/>
          <w:marTop w:val="0"/>
          <w:marBottom w:val="0"/>
          <w:divBdr>
            <w:top w:val="none" w:sz="0" w:space="0" w:color="auto"/>
            <w:left w:val="none" w:sz="0" w:space="0" w:color="auto"/>
            <w:bottom w:val="none" w:sz="0" w:space="0" w:color="auto"/>
            <w:right w:val="none" w:sz="0" w:space="0" w:color="auto"/>
          </w:divBdr>
        </w:div>
        <w:div w:id="1738431922">
          <w:marLeft w:val="480"/>
          <w:marRight w:val="0"/>
          <w:marTop w:val="0"/>
          <w:marBottom w:val="0"/>
          <w:divBdr>
            <w:top w:val="none" w:sz="0" w:space="0" w:color="auto"/>
            <w:left w:val="none" w:sz="0" w:space="0" w:color="auto"/>
            <w:bottom w:val="none" w:sz="0" w:space="0" w:color="auto"/>
            <w:right w:val="none" w:sz="0" w:space="0" w:color="auto"/>
          </w:divBdr>
        </w:div>
        <w:div w:id="226916048">
          <w:marLeft w:val="480"/>
          <w:marRight w:val="0"/>
          <w:marTop w:val="0"/>
          <w:marBottom w:val="0"/>
          <w:divBdr>
            <w:top w:val="none" w:sz="0" w:space="0" w:color="auto"/>
            <w:left w:val="none" w:sz="0" w:space="0" w:color="auto"/>
            <w:bottom w:val="none" w:sz="0" w:space="0" w:color="auto"/>
            <w:right w:val="none" w:sz="0" w:space="0" w:color="auto"/>
          </w:divBdr>
        </w:div>
        <w:div w:id="609431305">
          <w:marLeft w:val="480"/>
          <w:marRight w:val="0"/>
          <w:marTop w:val="0"/>
          <w:marBottom w:val="0"/>
          <w:divBdr>
            <w:top w:val="none" w:sz="0" w:space="0" w:color="auto"/>
            <w:left w:val="none" w:sz="0" w:space="0" w:color="auto"/>
            <w:bottom w:val="none" w:sz="0" w:space="0" w:color="auto"/>
            <w:right w:val="none" w:sz="0" w:space="0" w:color="auto"/>
          </w:divBdr>
        </w:div>
        <w:div w:id="283578756">
          <w:marLeft w:val="480"/>
          <w:marRight w:val="0"/>
          <w:marTop w:val="0"/>
          <w:marBottom w:val="0"/>
          <w:divBdr>
            <w:top w:val="none" w:sz="0" w:space="0" w:color="auto"/>
            <w:left w:val="none" w:sz="0" w:space="0" w:color="auto"/>
            <w:bottom w:val="none" w:sz="0" w:space="0" w:color="auto"/>
            <w:right w:val="none" w:sz="0" w:space="0" w:color="auto"/>
          </w:divBdr>
        </w:div>
        <w:div w:id="2085714745">
          <w:marLeft w:val="480"/>
          <w:marRight w:val="0"/>
          <w:marTop w:val="0"/>
          <w:marBottom w:val="0"/>
          <w:divBdr>
            <w:top w:val="none" w:sz="0" w:space="0" w:color="auto"/>
            <w:left w:val="none" w:sz="0" w:space="0" w:color="auto"/>
            <w:bottom w:val="none" w:sz="0" w:space="0" w:color="auto"/>
            <w:right w:val="none" w:sz="0" w:space="0" w:color="auto"/>
          </w:divBdr>
        </w:div>
        <w:div w:id="1622151157">
          <w:marLeft w:val="480"/>
          <w:marRight w:val="0"/>
          <w:marTop w:val="0"/>
          <w:marBottom w:val="0"/>
          <w:divBdr>
            <w:top w:val="none" w:sz="0" w:space="0" w:color="auto"/>
            <w:left w:val="none" w:sz="0" w:space="0" w:color="auto"/>
            <w:bottom w:val="none" w:sz="0" w:space="0" w:color="auto"/>
            <w:right w:val="none" w:sz="0" w:space="0" w:color="auto"/>
          </w:divBdr>
        </w:div>
        <w:div w:id="862745645">
          <w:marLeft w:val="480"/>
          <w:marRight w:val="0"/>
          <w:marTop w:val="0"/>
          <w:marBottom w:val="0"/>
          <w:divBdr>
            <w:top w:val="none" w:sz="0" w:space="0" w:color="auto"/>
            <w:left w:val="none" w:sz="0" w:space="0" w:color="auto"/>
            <w:bottom w:val="none" w:sz="0" w:space="0" w:color="auto"/>
            <w:right w:val="none" w:sz="0" w:space="0" w:color="auto"/>
          </w:divBdr>
        </w:div>
        <w:div w:id="478227003">
          <w:marLeft w:val="480"/>
          <w:marRight w:val="0"/>
          <w:marTop w:val="0"/>
          <w:marBottom w:val="0"/>
          <w:divBdr>
            <w:top w:val="none" w:sz="0" w:space="0" w:color="auto"/>
            <w:left w:val="none" w:sz="0" w:space="0" w:color="auto"/>
            <w:bottom w:val="none" w:sz="0" w:space="0" w:color="auto"/>
            <w:right w:val="none" w:sz="0" w:space="0" w:color="auto"/>
          </w:divBdr>
        </w:div>
        <w:div w:id="1036928564">
          <w:marLeft w:val="480"/>
          <w:marRight w:val="0"/>
          <w:marTop w:val="0"/>
          <w:marBottom w:val="0"/>
          <w:divBdr>
            <w:top w:val="none" w:sz="0" w:space="0" w:color="auto"/>
            <w:left w:val="none" w:sz="0" w:space="0" w:color="auto"/>
            <w:bottom w:val="none" w:sz="0" w:space="0" w:color="auto"/>
            <w:right w:val="none" w:sz="0" w:space="0" w:color="auto"/>
          </w:divBdr>
        </w:div>
        <w:div w:id="1359430994">
          <w:marLeft w:val="480"/>
          <w:marRight w:val="0"/>
          <w:marTop w:val="0"/>
          <w:marBottom w:val="0"/>
          <w:divBdr>
            <w:top w:val="none" w:sz="0" w:space="0" w:color="auto"/>
            <w:left w:val="none" w:sz="0" w:space="0" w:color="auto"/>
            <w:bottom w:val="none" w:sz="0" w:space="0" w:color="auto"/>
            <w:right w:val="none" w:sz="0" w:space="0" w:color="auto"/>
          </w:divBdr>
        </w:div>
        <w:div w:id="1904951120">
          <w:marLeft w:val="480"/>
          <w:marRight w:val="0"/>
          <w:marTop w:val="0"/>
          <w:marBottom w:val="0"/>
          <w:divBdr>
            <w:top w:val="none" w:sz="0" w:space="0" w:color="auto"/>
            <w:left w:val="none" w:sz="0" w:space="0" w:color="auto"/>
            <w:bottom w:val="none" w:sz="0" w:space="0" w:color="auto"/>
            <w:right w:val="none" w:sz="0" w:space="0" w:color="auto"/>
          </w:divBdr>
        </w:div>
        <w:div w:id="1955356216">
          <w:marLeft w:val="480"/>
          <w:marRight w:val="0"/>
          <w:marTop w:val="0"/>
          <w:marBottom w:val="0"/>
          <w:divBdr>
            <w:top w:val="none" w:sz="0" w:space="0" w:color="auto"/>
            <w:left w:val="none" w:sz="0" w:space="0" w:color="auto"/>
            <w:bottom w:val="none" w:sz="0" w:space="0" w:color="auto"/>
            <w:right w:val="none" w:sz="0" w:space="0" w:color="auto"/>
          </w:divBdr>
        </w:div>
        <w:div w:id="1031110043">
          <w:marLeft w:val="480"/>
          <w:marRight w:val="0"/>
          <w:marTop w:val="0"/>
          <w:marBottom w:val="0"/>
          <w:divBdr>
            <w:top w:val="none" w:sz="0" w:space="0" w:color="auto"/>
            <w:left w:val="none" w:sz="0" w:space="0" w:color="auto"/>
            <w:bottom w:val="none" w:sz="0" w:space="0" w:color="auto"/>
            <w:right w:val="none" w:sz="0" w:space="0" w:color="auto"/>
          </w:divBdr>
        </w:div>
        <w:div w:id="1223061980">
          <w:marLeft w:val="480"/>
          <w:marRight w:val="0"/>
          <w:marTop w:val="0"/>
          <w:marBottom w:val="0"/>
          <w:divBdr>
            <w:top w:val="none" w:sz="0" w:space="0" w:color="auto"/>
            <w:left w:val="none" w:sz="0" w:space="0" w:color="auto"/>
            <w:bottom w:val="none" w:sz="0" w:space="0" w:color="auto"/>
            <w:right w:val="none" w:sz="0" w:space="0" w:color="auto"/>
          </w:divBdr>
        </w:div>
        <w:div w:id="627736179">
          <w:marLeft w:val="480"/>
          <w:marRight w:val="0"/>
          <w:marTop w:val="0"/>
          <w:marBottom w:val="0"/>
          <w:divBdr>
            <w:top w:val="none" w:sz="0" w:space="0" w:color="auto"/>
            <w:left w:val="none" w:sz="0" w:space="0" w:color="auto"/>
            <w:bottom w:val="none" w:sz="0" w:space="0" w:color="auto"/>
            <w:right w:val="none" w:sz="0" w:space="0" w:color="auto"/>
          </w:divBdr>
        </w:div>
        <w:div w:id="780606984">
          <w:marLeft w:val="480"/>
          <w:marRight w:val="0"/>
          <w:marTop w:val="0"/>
          <w:marBottom w:val="0"/>
          <w:divBdr>
            <w:top w:val="none" w:sz="0" w:space="0" w:color="auto"/>
            <w:left w:val="none" w:sz="0" w:space="0" w:color="auto"/>
            <w:bottom w:val="none" w:sz="0" w:space="0" w:color="auto"/>
            <w:right w:val="none" w:sz="0" w:space="0" w:color="auto"/>
          </w:divBdr>
        </w:div>
        <w:div w:id="837378908">
          <w:marLeft w:val="480"/>
          <w:marRight w:val="0"/>
          <w:marTop w:val="0"/>
          <w:marBottom w:val="0"/>
          <w:divBdr>
            <w:top w:val="none" w:sz="0" w:space="0" w:color="auto"/>
            <w:left w:val="none" w:sz="0" w:space="0" w:color="auto"/>
            <w:bottom w:val="none" w:sz="0" w:space="0" w:color="auto"/>
            <w:right w:val="none" w:sz="0" w:space="0" w:color="auto"/>
          </w:divBdr>
        </w:div>
        <w:div w:id="1798254025">
          <w:marLeft w:val="480"/>
          <w:marRight w:val="0"/>
          <w:marTop w:val="0"/>
          <w:marBottom w:val="0"/>
          <w:divBdr>
            <w:top w:val="none" w:sz="0" w:space="0" w:color="auto"/>
            <w:left w:val="none" w:sz="0" w:space="0" w:color="auto"/>
            <w:bottom w:val="none" w:sz="0" w:space="0" w:color="auto"/>
            <w:right w:val="none" w:sz="0" w:space="0" w:color="auto"/>
          </w:divBdr>
        </w:div>
        <w:div w:id="130364591">
          <w:marLeft w:val="480"/>
          <w:marRight w:val="0"/>
          <w:marTop w:val="0"/>
          <w:marBottom w:val="0"/>
          <w:divBdr>
            <w:top w:val="none" w:sz="0" w:space="0" w:color="auto"/>
            <w:left w:val="none" w:sz="0" w:space="0" w:color="auto"/>
            <w:bottom w:val="none" w:sz="0" w:space="0" w:color="auto"/>
            <w:right w:val="none" w:sz="0" w:space="0" w:color="auto"/>
          </w:divBdr>
        </w:div>
        <w:div w:id="956059887">
          <w:marLeft w:val="480"/>
          <w:marRight w:val="0"/>
          <w:marTop w:val="0"/>
          <w:marBottom w:val="0"/>
          <w:divBdr>
            <w:top w:val="none" w:sz="0" w:space="0" w:color="auto"/>
            <w:left w:val="none" w:sz="0" w:space="0" w:color="auto"/>
            <w:bottom w:val="none" w:sz="0" w:space="0" w:color="auto"/>
            <w:right w:val="none" w:sz="0" w:space="0" w:color="auto"/>
          </w:divBdr>
        </w:div>
        <w:div w:id="2005157188">
          <w:marLeft w:val="480"/>
          <w:marRight w:val="0"/>
          <w:marTop w:val="0"/>
          <w:marBottom w:val="0"/>
          <w:divBdr>
            <w:top w:val="none" w:sz="0" w:space="0" w:color="auto"/>
            <w:left w:val="none" w:sz="0" w:space="0" w:color="auto"/>
            <w:bottom w:val="none" w:sz="0" w:space="0" w:color="auto"/>
            <w:right w:val="none" w:sz="0" w:space="0" w:color="auto"/>
          </w:divBdr>
        </w:div>
        <w:div w:id="1592930687">
          <w:marLeft w:val="480"/>
          <w:marRight w:val="0"/>
          <w:marTop w:val="0"/>
          <w:marBottom w:val="0"/>
          <w:divBdr>
            <w:top w:val="none" w:sz="0" w:space="0" w:color="auto"/>
            <w:left w:val="none" w:sz="0" w:space="0" w:color="auto"/>
            <w:bottom w:val="none" w:sz="0" w:space="0" w:color="auto"/>
            <w:right w:val="none" w:sz="0" w:space="0" w:color="auto"/>
          </w:divBdr>
        </w:div>
        <w:div w:id="1770159147">
          <w:marLeft w:val="480"/>
          <w:marRight w:val="0"/>
          <w:marTop w:val="0"/>
          <w:marBottom w:val="0"/>
          <w:divBdr>
            <w:top w:val="none" w:sz="0" w:space="0" w:color="auto"/>
            <w:left w:val="none" w:sz="0" w:space="0" w:color="auto"/>
            <w:bottom w:val="none" w:sz="0" w:space="0" w:color="auto"/>
            <w:right w:val="none" w:sz="0" w:space="0" w:color="auto"/>
          </w:divBdr>
        </w:div>
        <w:div w:id="668364214">
          <w:marLeft w:val="480"/>
          <w:marRight w:val="0"/>
          <w:marTop w:val="0"/>
          <w:marBottom w:val="0"/>
          <w:divBdr>
            <w:top w:val="none" w:sz="0" w:space="0" w:color="auto"/>
            <w:left w:val="none" w:sz="0" w:space="0" w:color="auto"/>
            <w:bottom w:val="none" w:sz="0" w:space="0" w:color="auto"/>
            <w:right w:val="none" w:sz="0" w:space="0" w:color="auto"/>
          </w:divBdr>
        </w:div>
        <w:div w:id="103699611">
          <w:marLeft w:val="480"/>
          <w:marRight w:val="0"/>
          <w:marTop w:val="0"/>
          <w:marBottom w:val="0"/>
          <w:divBdr>
            <w:top w:val="none" w:sz="0" w:space="0" w:color="auto"/>
            <w:left w:val="none" w:sz="0" w:space="0" w:color="auto"/>
            <w:bottom w:val="none" w:sz="0" w:space="0" w:color="auto"/>
            <w:right w:val="none" w:sz="0" w:space="0" w:color="auto"/>
          </w:divBdr>
        </w:div>
        <w:div w:id="1856457673">
          <w:marLeft w:val="480"/>
          <w:marRight w:val="0"/>
          <w:marTop w:val="0"/>
          <w:marBottom w:val="0"/>
          <w:divBdr>
            <w:top w:val="none" w:sz="0" w:space="0" w:color="auto"/>
            <w:left w:val="none" w:sz="0" w:space="0" w:color="auto"/>
            <w:bottom w:val="none" w:sz="0" w:space="0" w:color="auto"/>
            <w:right w:val="none" w:sz="0" w:space="0" w:color="auto"/>
          </w:divBdr>
        </w:div>
        <w:div w:id="202179917">
          <w:marLeft w:val="480"/>
          <w:marRight w:val="0"/>
          <w:marTop w:val="0"/>
          <w:marBottom w:val="0"/>
          <w:divBdr>
            <w:top w:val="none" w:sz="0" w:space="0" w:color="auto"/>
            <w:left w:val="none" w:sz="0" w:space="0" w:color="auto"/>
            <w:bottom w:val="none" w:sz="0" w:space="0" w:color="auto"/>
            <w:right w:val="none" w:sz="0" w:space="0" w:color="auto"/>
          </w:divBdr>
        </w:div>
        <w:div w:id="1988510342">
          <w:marLeft w:val="480"/>
          <w:marRight w:val="0"/>
          <w:marTop w:val="0"/>
          <w:marBottom w:val="0"/>
          <w:divBdr>
            <w:top w:val="none" w:sz="0" w:space="0" w:color="auto"/>
            <w:left w:val="none" w:sz="0" w:space="0" w:color="auto"/>
            <w:bottom w:val="none" w:sz="0" w:space="0" w:color="auto"/>
            <w:right w:val="none" w:sz="0" w:space="0" w:color="auto"/>
          </w:divBdr>
        </w:div>
        <w:div w:id="899751464">
          <w:marLeft w:val="480"/>
          <w:marRight w:val="0"/>
          <w:marTop w:val="0"/>
          <w:marBottom w:val="0"/>
          <w:divBdr>
            <w:top w:val="none" w:sz="0" w:space="0" w:color="auto"/>
            <w:left w:val="none" w:sz="0" w:space="0" w:color="auto"/>
            <w:bottom w:val="none" w:sz="0" w:space="0" w:color="auto"/>
            <w:right w:val="none" w:sz="0" w:space="0" w:color="auto"/>
          </w:divBdr>
        </w:div>
        <w:div w:id="133718325">
          <w:marLeft w:val="480"/>
          <w:marRight w:val="0"/>
          <w:marTop w:val="0"/>
          <w:marBottom w:val="0"/>
          <w:divBdr>
            <w:top w:val="none" w:sz="0" w:space="0" w:color="auto"/>
            <w:left w:val="none" w:sz="0" w:space="0" w:color="auto"/>
            <w:bottom w:val="none" w:sz="0" w:space="0" w:color="auto"/>
            <w:right w:val="none" w:sz="0" w:space="0" w:color="auto"/>
          </w:divBdr>
        </w:div>
        <w:div w:id="1476416373">
          <w:marLeft w:val="480"/>
          <w:marRight w:val="0"/>
          <w:marTop w:val="0"/>
          <w:marBottom w:val="0"/>
          <w:divBdr>
            <w:top w:val="none" w:sz="0" w:space="0" w:color="auto"/>
            <w:left w:val="none" w:sz="0" w:space="0" w:color="auto"/>
            <w:bottom w:val="none" w:sz="0" w:space="0" w:color="auto"/>
            <w:right w:val="none" w:sz="0" w:space="0" w:color="auto"/>
          </w:divBdr>
        </w:div>
        <w:div w:id="1585915746">
          <w:marLeft w:val="480"/>
          <w:marRight w:val="0"/>
          <w:marTop w:val="0"/>
          <w:marBottom w:val="0"/>
          <w:divBdr>
            <w:top w:val="none" w:sz="0" w:space="0" w:color="auto"/>
            <w:left w:val="none" w:sz="0" w:space="0" w:color="auto"/>
            <w:bottom w:val="none" w:sz="0" w:space="0" w:color="auto"/>
            <w:right w:val="none" w:sz="0" w:space="0" w:color="auto"/>
          </w:divBdr>
        </w:div>
        <w:div w:id="1588465506">
          <w:marLeft w:val="480"/>
          <w:marRight w:val="0"/>
          <w:marTop w:val="0"/>
          <w:marBottom w:val="0"/>
          <w:divBdr>
            <w:top w:val="none" w:sz="0" w:space="0" w:color="auto"/>
            <w:left w:val="none" w:sz="0" w:space="0" w:color="auto"/>
            <w:bottom w:val="none" w:sz="0" w:space="0" w:color="auto"/>
            <w:right w:val="none" w:sz="0" w:space="0" w:color="auto"/>
          </w:divBdr>
        </w:div>
        <w:div w:id="1054543660">
          <w:marLeft w:val="480"/>
          <w:marRight w:val="0"/>
          <w:marTop w:val="0"/>
          <w:marBottom w:val="0"/>
          <w:divBdr>
            <w:top w:val="none" w:sz="0" w:space="0" w:color="auto"/>
            <w:left w:val="none" w:sz="0" w:space="0" w:color="auto"/>
            <w:bottom w:val="none" w:sz="0" w:space="0" w:color="auto"/>
            <w:right w:val="none" w:sz="0" w:space="0" w:color="auto"/>
          </w:divBdr>
        </w:div>
        <w:div w:id="619577899">
          <w:marLeft w:val="480"/>
          <w:marRight w:val="0"/>
          <w:marTop w:val="0"/>
          <w:marBottom w:val="0"/>
          <w:divBdr>
            <w:top w:val="none" w:sz="0" w:space="0" w:color="auto"/>
            <w:left w:val="none" w:sz="0" w:space="0" w:color="auto"/>
            <w:bottom w:val="none" w:sz="0" w:space="0" w:color="auto"/>
            <w:right w:val="none" w:sz="0" w:space="0" w:color="auto"/>
          </w:divBdr>
        </w:div>
        <w:div w:id="696850115">
          <w:marLeft w:val="480"/>
          <w:marRight w:val="0"/>
          <w:marTop w:val="0"/>
          <w:marBottom w:val="0"/>
          <w:divBdr>
            <w:top w:val="none" w:sz="0" w:space="0" w:color="auto"/>
            <w:left w:val="none" w:sz="0" w:space="0" w:color="auto"/>
            <w:bottom w:val="none" w:sz="0" w:space="0" w:color="auto"/>
            <w:right w:val="none" w:sz="0" w:space="0" w:color="auto"/>
          </w:divBdr>
        </w:div>
        <w:div w:id="1302885461">
          <w:marLeft w:val="480"/>
          <w:marRight w:val="0"/>
          <w:marTop w:val="0"/>
          <w:marBottom w:val="0"/>
          <w:divBdr>
            <w:top w:val="none" w:sz="0" w:space="0" w:color="auto"/>
            <w:left w:val="none" w:sz="0" w:space="0" w:color="auto"/>
            <w:bottom w:val="none" w:sz="0" w:space="0" w:color="auto"/>
            <w:right w:val="none" w:sz="0" w:space="0" w:color="auto"/>
          </w:divBdr>
        </w:div>
        <w:div w:id="196233820">
          <w:marLeft w:val="480"/>
          <w:marRight w:val="0"/>
          <w:marTop w:val="0"/>
          <w:marBottom w:val="0"/>
          <w:divBdr>
            <w:top w:val="none" w:sz="0" w:space="0" w:color="auto"/>
            <w:left w:val="none" w:sz="0" w:space="0" w:color="auto"/>
            <w:bottom w:val="none" w:sz="0" w:space="0" w:color="auto"/>
            <w:right w:val="none" w:sz="0" w:space="0" w:color="auto"/>
          </w:divBdr>
        </w:div>
        <w:div w:id="1315373846">
          <w:marLeft w:val="480"/>
          <w:marRight w:val="0"/>
          <w:marTop w:val="0"/>
          <w:marBottom w:val="0"/>
          <w:divBdr>
            <w:top w:val="none" w:sz="0" w:space="0" w:color="auto"/>
            <w:left w:val="none" w:sz="0" w:space="0" w:color="auto"/>
            <w:bottom w:val="none" w:sz="0" w:space="0" w:color="auto"/>
            <w:right w:val="none" w:sz="0" w:space="0" w:color="auto"/>
          </w:divBdr>
        </w:div>
        <w:div w:id="2056586300">
          <w:marLeft w:val="480"/>
          <w:marRight w:val="0"/>
          <w:marTop w:val="0"/>
          <w:marBottom w:val="0"/>
          <w:divBdr>
            <w:top w:val="none" w:sz="0" w:space="0" w:color="auto"/>
            <w:left w:val="none" w:sz="0" w:space="0" w:color="auto"/>
            <w:bottom w:val="none" w:sz="0" w:space="0" w:color="auto"/>
            <w:right w:val="none" w:sz="0" w:space="0" w:color="auto"/>
          </w:divBdr>
        </w:div>
        <w:div w:id="1850020853">
          <w:marLeft w:val="480"/>
          <w:marRight w:val="0"/>
          <w:marTop w:val="0"/>
          <w:marBottom w:val="0"/>
          <w:divBdr>
            <w:top w:val="none" w:sz="0" w:space="0" w:color="auto"/>
            <w:left w:val="none" w:sz="0" w:space="0" w:color="auto"/>
            <w:bottom w:val="none" w:sz="0" w:space="0" w:color="auto"/>
            <w:right w:val="none" w:sz="0" w:space="0" w:color="auto"/>
          </w:divBdr>
        </w:div>
        <w:div w:id="623735339">
          <w:marLeft w:val="480"/>
          <w:marRight w:val="0"/>
          <w:marTop w:val="0"/>
          <w:marBottom w:val="0"/>
          <w:divBdr>
            <w:top w:val="none" w:sz="0" w:space="0" w:color="auto"/>
            <w:left w:val="none" w:sz="0" w:space="0" w:color="auto"/>
            <w:bottom w:val="none" w:sz="0" w:space="0" w:color="auto"/>
            <w:right w:val="none" w:sz="0" w:space="0" w:color="auto"/>
          </w:divBdr>
        </w:div>
        <w:div w:id="1935435291">
          <w:marLeft w:val="480"/>
          <w:marRight w:val="0"/>
          <w:marTop w:val="0"/>
          <w:marBottom w:val="0"/>
          <w:divBdr>
            <w:top w:val="none" w:sz="0" w:space="0" w:color="auto"/>
            <w:left w:val="none" w:sz="0" w:space="0" w:color="auto"/>
            <w:bottom w:val="none" w:sz="0" w:space="0" w:color="auto"/>
            <w:right w:val="none" w:sz="0" w:space="0" w:color="auto"/>
          </w:divBdr>
        </w:div>
        <w:div w:id="802692053">
          <w:marLeft w:val="480"/>
          <w:marRight w:val="0"/>
          <w:marTop w:val="0"/>
          <w:marBottom w:val="0"/>
          <w:divBdr>
            <w:top w:val="none" w:sz="0" w:space="0" w:color="auto"/>
            <w:left w:val="none" w:sz="0" w:space="0" w:color="auto"/>
            <w:bottom w:val="none" w:sz="0" w:space="0" w:color="auto"/>
            <w:right w:val="none" w:sz="0" w:space="0" w:color="auto"/>
          </w:divBdr>
        </w:div>
        <w:div w:id="1016226590">
          <w:marLeft w:val="480"/>
          <w:marRight w:val="0"/>
          <w:marTop w:val="0"/>
          <w:marBottom w:val="0"/>
          <w:divBdr>
            <w:top w:val="none" w:sz="0" w:space="0" w:color="auto"/>
            <w:left w:val="none" w:sz="0" w:space="0" w:color="auto"/>
            <w:bottom w:val="none" w:sz="0" w:space="0" w:color="auto"/>
            <w:right w:val="none" w:sz="0" w:space="0" w:color="auto"/>
          </w:divBdr>
        </w:div>
        <w:div w:id="690454039">
          <w:marLeft w:val="480"/>
          <w:marRight w:val="0"/>
          <w:marTop w:val="0"/>
          <w:marBottom w:val="0"/>
          <w:divBdr>
            <w:top w:val="none" w:sz="0" w:space="0" w:color="auto"/>
            <w:left w:val="none" w:sz="0" w:space="0" w:color="auto"/>
            <w:bottom w:val="none" w:sz="0" w:space="0" w:color="auto"/>
            <w:right w:val="none" w:sz="0" w:space="0" w:color="auto"/>
          </w:divBdr>
        </w:div>
        <w:div w:id="1651589704">
          <w:marLeft w:val="480"/>
          <w:marRight w:val="0"/>
          <w:marTop w:val="0"/>
          <w:marBottom w:val="0"/>
          <w:divBdr>
            <w:top w:val="none" w:sz="0" w:space="0" w:color="auto"/>
            <w:left w:val="none" w:sz="0" w:space="0" w:color="auto"/>
            <w:bottom w:val="none" w:sz="0" w:space="0" w:color="auto"/>
            <w:right w:val="none" w:sz="0" w:space="0" w:color="auto"/>
          </w:divBdr>
        </w:div>
        <w:div w:id="1854293923">
          <w:marLeft w:val="480"/>
          <w:marRight w:val="0"/>
          <w:marTop w:val="0"/>
          <w:marBottom w:val="0"/>
          <w:divBdr>
            <w:top w:val="none" w:sz="0" w:space="0" w:color="auto"/>
            <w:left w:val="none" w:sz="0" w:space="0" w:color="auto"/>
            <w:bottom w:val="none" w:sz="0" w:space="0" w:color="auto"/>
            <w:right w:val="none" w:sz="0" w:space="0" w:color="auto"/>
          </w:divBdr>
        </w:div>
        <w:div w:id="1451439913">
          <w:marLeft w:val="480"/>
          <w:marRight w:val="0"/>
          <w:marTop w:val="0"/>
          <w:marBottom w:val="0"/>
          <w:divBdr>
            <w:top w:val="none" w:sz="0" w:space="0" w:color="auto"/>
            <w:left w:val="none" w:sz="0" w:space="0" w:color="auto"/>
            <w:bottom w:val="none" w:sz="0" w:space="0" w:color="auto"/>
            <w:right w:val="none" w:sz="0" w:space="0" w:color="auto"/>
          </w:divBdr>
        </w:div>
        <w:div w:id="884605439">
          <w:marLeft w:val="480"/>
          <w:marRight w:val="0"/>
          <w:marTop w:val="0"/>
          <w:marBottom w:val="0"/>
          <w:divBdr>
            <w:top w:val="none" w:sz="0" w:space="0" w:color="auto"/>
            <w:left w:val="none" w:sz="0" w:space="0" w:color="auto"/>
            <w:bottom w:val="none" w:sz="0" w:space="0" w:color="auto"/>
            <w:right w:val="none" w:sz="0" w:space="0" w:color="auto"/>
          </w:divBdr>
        </w:div>
        <w:div w:id="658312964">
          <w:marLeft w:val="480"/>
          <w:marRight w:val="0"/>
          <w:marTop w:val="0"/>
          <w:marBottom w:val="0"/>
          <w:divBdr>
            <w:top w:val="none" w:sz="0" w:space="0" w:color="auto"/>
            <w:left w:val="none" w:sz="0" w:space="0" w:color="auto"/>
            <w:bottom w:val="none" w:sz="0" w:space="0" w:color="auto"/>
            <w:right w:val="none" w:sz="0" w:space="0" w:color="auto"/>
          </w:divBdr>
        </w:div>
        <w:div w:id="135144054">
          <w:marLeft w:val="480"/>
          <w:marRight w:val="0"/>
          <w:marTop w:val="0"/>
          <w:marBottom w:val="0"/>
          <w:divBdr>
            <w:top w:val="none" w:sz="0" w:space="0" w:color="auto"/>
            <w:left w:val="none" w:sz="0" w:space="0" w:color="auto"/>
            <w:bottom w:val="none" w:sz="0" w:space="0" w:color="auto"/>
            <w:right w:val="none" w:sz="0" w:space="0" w:color="auto"/>
          </w:divBdr>
        </w:div>
        <w:div w:id="243298414">
          <w:marLeft w:val="480"/>
          <w:marRight w:val="0"/>
          <w:marTop w:val="0"/>
          <w:marBottom w:val="0"/>
          <w:divBdr>
            <w:top w:val="none" w:sz="0" w:space="0" w:color="auto"/>
            <w:left w:val="none" w:sz="0" w:space="0" w:color="auto"/>
            <w:bottom w:val="none" w:sz="0" w:space="0" w:color="auto"/>
            <w:right w:val="none" w:sz="0" w:space="0" w:color="auto"/>
          </w:divBdr>
        </w:div>
        <w:div w:id="1423526114">
          <w:marLeft w:val="480"/>
          <w:marRight w:val="0"/>
          <w:marTop w:val="0"/>
          <w:marBottom w:val="0"/>
          <w:divBdr>
            <w:top w:val="none" w:sz="0" w:space="0" w:color="auto"/>
            <w:left w:val="none" w:sz="0" w:space="0" w:color="auto"/>
            <w:bottom w:val="none" w:sz="0" w:space="0" w:color="auto"/>
            <w:right w:val="none" w:sz="0" w:space="0" w:color="auto"/>
          </w:divBdr>
        </w:div>
        <w:div w:id="619528000">
          <w:marLeft w:val="480"/>
          <w:marRight w:val="0"/>
          <w:marTop w:val="0"/>
          <w:marBottom w:val="0"/>
          <w:divBdr>
            <w:top w:val="none" w:sz="0" w:space="0" w:color="auto"/>
            <w:left w:val="none" w:sz="0" w:space="0" w:color="auto"/>
            <w:bottom w:val="none" w:sz="0" w:space="0" w:color="auto"/>
            <w:right w:val="none" w:sz="0" w:space="0" w:color="auto"/>
          </w:divBdr>
        </w:div>
        <w:div w:id="281351274">
          <w:marLeft w:val="480"/>
          <w:marRight w:val="0"/>
          <w:marTop w:val="0"/>
          <w:marBottom w:val="0"/>
          <w:divBdr>
            <w:top w:val="none" w:sz="0" w:space="0" w:color="auto"/>
            <w:left w:val="none" w:sz="0" w:space="0" w:color="auto"/>
            <w:bottom w:val="none" w:sz="0" w:space="0" w:color="auto"/>
            <w:right w:val="none" w:sz="0" w:space="0" w:color="auto"/>
          </w:divBdr>
        </w:div>
      </w:divsChild>
    </w:div>
    <w:div w:id="1120567058">
      <w:bodyDiv w:val="1"/>
      <w:marLeft w:val="0"/>
      <w:marRight w:val="0"/>
      <w:marTop w:val="0"/>
      <w:marBottom w:val="0"/>
      <w:divBdr>
        <w:top w:val="none" w:sz="0" w:space="0" w:color="auto"/>
        <w:left w:val="none" w:sz="0" w:space="0" w:color="auto"/>
        <w:bottom w:val="none" w:sz="0" w:space="0" w:color="auto"/>
        <w:right w:val="none" w:sz="0" w:space="0" w:color="auto"/>
      </w:divBdr>
    </w:div>
    <w:div w:id="1125196965">
      <w:bodyDiv w:val="1"/>
      <w:marLeft w:val="0"/>
      <w:marRight w:val="0"/>
      <w:marTop w:val="0"/>
      <w:marBottom w:val="0"/>
      <w:divBdr>
        <w:top w:val="none" w:sz="0" w:space="0" w:color="auto"/>
        <w:left w:val="none" w:sz="0" w:space="0" w:color="auto"/>
        <w:bottom w:val="none" w:sz="0" w:space="0" w:color="auto"/>
        <w:right w:val="none" w:sz="0" w:space="0" w:color="auto"/>
      </w:divBdr>
    </w:div>
    <w:div w:id="1125470326">
      <w:bodyDiv w:val="1"/>
      <w:marLeft w:val="0"/>
      <w:marRight w:val="0"/>
      <w:marTop w:val="0"/>
      <w:marBottom w:val="0"/>
      <w:divBdr>
        <w:top w:val="none" w:sz="0" w:space="0" w:color="auto"/>
        <w:left w:val="none" w:sz="0" w:space="0" w:color="auto"/>
        <w:bottom w:val="none" w:sz="0" w:space="0" w:color="auto"/>
        <w:right w:val="none" w:sz="0" w:space="0" w:color="auto"/>
      </w:divBdr>
    </w:div>
    <w:div w:id="1126700064">
      <w:bodyDiv w:val="1"/>
      <w:marLeft w:val="0"/>
      <w:marRight w:val="0"/>
      <w:marTop w:val="0"/>
      <w:marBottom w:val="0"/>
      <w:divBdr>
        <w:top w:val="none" w:sz="0" w:space="0" w:color="auto"/>
        <w:left w:val="none" w:sz="0" w:space="0" w:color="auto"/>
        <w:bottom w:val="none" w:sz="0" w:space="0" w:color="auto"/>
        <w:right w:val="none" w:sz="0" w:space="0" w:color="auto"/>
      </w:divBdr>
    </w:div>
    <w:div w:id="1127048569">
      <w:bodyDiv w:val="1"/>
      <w:marLeft w:val="0"/>
      <w:marRight w:val="0"/>
      <w:marTop w:val="0"/>
      <w:marBottom w:val="0"/>
      <w:divBdr>
        <w:top w:val="none" w:sz="0" w:space="0" w:color="auto"/>
        <w:left w:val="none" w:sz="0" w:space="0" w:color="auto"/>
        <w:bottom w:val="none" w:sz="0" w:space="0" w:color="auto"/>
        <w:right w:val="none" w:sz="0" w:space="0" w:color="auto"/>
      </w:divBdr>
    </w:div>
    <w:div w:id="1128205674">
      <w:bodyDiv w:val="1"/>
      <w:marLeft w:val="0"/>
      <w:marRight w:val="0"/>
      <w:marTop w:val="0"/>
      <w:marBottom w:val="0"/>
      <w:divBdr>
        <w:top w:val="none" w:sz="0" w:space="0" w:color="auto"/>
        <w:left w:val="none" w:sz="0" w:space="0" w:color="auto"/>
        <w:bottom w:val="none" w:sz="0" w:space="0" w:color="auto"/>
        <w:right w:val="none" w:sz="0" w:space="0" w:color="auto"/>
      </w:divBdr>
    </w:div>
    <w:div w:id="1135559366">
      <w:bodyDiv w:val="1"/>
      <w:marLeft w:val="0"/>
      <w:marRight w:val="0"/>
      <w:marTop w:val="0"/>
      <w:marBottom w:val="0"/>
      <w:divBdr>
        <w:top w:val="none" w:sz="0" w:space="0" w:color="auto"/>
        <w:left w:val="none" w:sz="0" w:space="0" w:color="auto"/>
        <w:bottom w:val="none" w:sz="0" w:space="0" w:color="auto"/>
        <w:right w:val="none" w:sz="0" w:space="0" w:color="auto"/>
      </w:divBdr>
    </w:div>
    <w:div w:id="1136292494">
      <w:bodyDiv w:val="1"/>
      <w:marLeft w:val="0"/>
      <w:marRight w:val="0"/>
      <w:marTop w:val="0"/>
      <w:marBottom w:val="0"/>
      <w:divBdr>
        <w:top w:val="none" w:sz="0" w:space="0" w:color="auto"/>
        <w:left w:val="none" w:sz="0" w:space="0" w:color="auto"/>
        <w:bottom w:val="none" w:sz="0" w:space="0" w:color="auto"/>
        <w:right w:val="none" w:sz="0" w:space="0" w:color="auto"/>
      </w:divBdr>
    </w:div>
    <w:div w:id="1139343407">
      <w:bodyDiv w:val="1"/>
      <w:marLeft w:val="0"/>
      <w:marRight w:val="0"/>
      <w:marTop w:val="0"/>
      <w:marBottom w:val="0"/>
      <w:divBdr>
        <w:top w:val="none" w:sz="0" w:space="0" w:color="auto"/>
        <w:left w:val="none" w:sz="0" w:space="0" w:color="auto"/>
        <w:bottom w:val="none" w:sz="0" w:space="0" w:color="auto"/>
        <w:right w:val="none" w:sz="0" w:space="0" w:color="auto"/>
      </w:divBdr>
    </w:div>
    <w:div w:id="1139343443">
      <w:bodyDiv w:val="1"/>
      <w:marLeft w:val="0"/>
      <w:marRight w:val="0"/>
      <w:marTop w:val="0"/>
      <w:marBottom w:val="0"/>
      <w:divBdr>
        <w:top w:val="none" w:sz="0" w:space="0" w:color="auto"/>
        <w:left w:val="none" w:sz="0" w:space="0" w:color="auto"/>
        <w:bottom w:val="none" w:sz="0" w:space="0" w:color="auto"/>
        <w:right w:val="none" w:sz="0" w:space="0" w:color="auto"/>
      </w:divBdr>
      <w:divsChild>
        <w:div w:id="743844613">
          <w:marLeft w:val="480"/>
          <w:marRight w:val="0"/>
          <w:marTop w:val="0"/>
          <w:marBottom w:val="0"/>
          <w:divBdr>
            <w:top w:val="none" w:sz="0" w:space="0" w:color="auto"/>
            <w:left w:val="none" w:sz="0" w:space="0" w:color="auto"/>
            <w:bottom w:val="none" w:sz="0" w:space="0" w:color="auto"/>
            <w:right w:val="none" w:sz="0" w:space="0" w:color="auto"/>
          </w:divBdr>
        </w:div>
        <w:div w:id="477678">
          <w:marLeft w:val="480"/>
          <w:marRight w:val="0"/>
          <w:marTop w:val="0"/>
          <w:marBottom w:val="0"/>
          <w:divBdr>
            <w:top w:val="none" w:sz="0" w:space="0" w:color="auto"/>
            <w:left w:val="none" w:sz="0" w:space="0" w:color="auto"/>
            <w:bottom w:val="none" w:sz="0" w:space="0" w:color="auto"/>
            <w:right w:val="none" w:sz="0" w:space="0" w:color="auto"/>
          </w:divBdr>
        </w:div>
        <w:div w:id="1200817481">
          <w:marLeft w:val="480"/>
          <w:marRight w:val="0"/>
          <w:marTop w:val="0"/>
          <w:marBottom w:val="0"/>
          <w:divBdr>
            <w:top w:val="none" w:sz="0" w:space="0" w:color="auto"/>
            <w:left w:val="none" w:sz="0" w:space="0" w:color="auto"/>
            <w:bottom w:val="none" w:sz="0" w:space="0" w:color="auto"/>
            <w:right w:val="none" w:sz="0" w:space="0" w:color="auto"/>
          </w:divBdr>
        </w:div>
        <w:div w:id="936794960">
          <w:marLeft w:val="480"/>
          <w:marRight w:val="0"/>
          <w:marTop w:val="0"/>
          <w:marBottom w:val="0"/>
          <w:divBdr>
            <w:top w:val="none" w:sz="0" w:space="0" w:color="auto"/>
            <w:left w:val="none" w:sz="0" w:space="0" w:color="auto"/>
            <w:bottom w:val="none" w:sz="0" w:space="0" w:color="auto"/>
            <w:right w:val="none" w:sz="0" w:space="0" w:color="auto"/>
          </w:divBdr>
        </w:div>
        <w:div w:id="691566393">
          <w:marLeft w:val="480"/>
          <w:marRight w:val="0"/>
          <w:marTop w:val="0"/>
          <w:marBottom w:val="0"/>
          <w:divBdr>
            <w:top w:val="none" w:sz="0" w:space="0" w:color="auto"/>
            <w:left w:val="none" w:sz="0" w:space="0" w:color="auto"/>
            <w:bottom w:val="none" w:sz="0" w:space="0" w:color="auto"/>
            <w:right w:val="none" w:sz="0" w:space="0" w:color="auto"/>
          </w:divBdr>
        </w:div>
        <w:div w:id="2076538117">
          <w:marLeft w:val="480"/>
          <w:marRight w:val="0"/>
          <w:marTop w:val="0"/>
          <w:marBottom w:val="0"/>
          <w:divBdr>
            <w:top w:val="none" w:sz="0" w:space="0" w:color="auto"/>
            <w:left w:val="none" w:sz="0" w:space="0" w:color="auto"/>
            <w:bottom w:val="none" w:sz="0" w:space="0" w:color="auto"/>
            <w:right w:val="none" w:sz="0" w:space="0" w:color="auto"/>
          </w:divBdr>
        </w:div>
        <w:div w:id="1974171524">
          <w:marLeft w:val="480"/>
          <w:marRight w:val="0"/>
          <w:marTop w:val="0"/>
          <w:marBottom w:val="0"/>
          <w:divBdr>
            <w:top w:val="none" w:sz="0" w:space="0" w:color="auto"/>
            <w:left w:val="none" w:sz="0" w:space="0" w:color="auto"/>
            <w:bottom w:val="none" w:sz="0" w:space="0" w:color="auto"/>
            <w:right w:val="none" w:sz="0" w:space="0" w:color="auto"/>
          </w:divBdr>
        </w:div>
        <w:div w:id="982268775">
          <w:marLeft w:val="480"/>
          <w:marRight w:val="0"/>
          <w:marTop w:val="0"/>
          <w:marBottom w:val="0"/>
          <w:divBdr>
            <w:top w:val="none" w:sz="0" w:space="0" w:color="auto"/>
            <w:left w:val="none" w:sz="0" w:space="0" w:color="auto"/>
            <w:bottom w:val="none" w:sz="0" w:space="0" w:color="auto"/>
            <w:right w:val="none" w:sz="0" w:space="0" w:color="auto"/>
          </w:divBdr>
        </w:div>
        <w:div w:id="1966040083">
          <w:marLeft w:val="480"/>
          <w:marRight w:val="0"/>
          <w:marTop w:val="0"/>
          <w:marBottom w:val="0"/>
          <w:divBdr>
            <w:top w:val="none" w:sz="0" w:space="0" w:color="auto"/>
            <w:left w:val="none" w:sz="0" w:space="0" w:color="auto"/>
            <w:bottom w:val="none" w:sz="0" w:space="0" w:color="auto"/>
            <w:right w:val="none" w:sz="0" w:space="0" w:color="auto"/>
          </w:divBdr>
        </w:div>
        <w:div w:id="1472600439">
          <w:marLeft w:val="480"/>
          <w:marRight w:val="0"/>
          <w:marTop w:val="0"/>
          <w:marBottom w:val="0"/>
          <w:divBdr>
            <w:top w:val="none" w:sz="0" w:space="0" w:color="auto"/>
            <w:left w:val="none" w:sz="0" w:space="0" w:color="auto"/>
            <w:bottom w:val="none" w:sz="0" w:space="0" w:color="auto"/>
            <w:right w:val="none" w:sz="0" w:space="0" w:color="auto"/>
          </w:divBdr>
        </w:div>
        <w:div w:id="1969317167">
          <w:marLeft w:val="480"/>
          <w:marRight w:val="0"/>
          <w:marTop w:val="0"/>
          <w:marBottom w:val="0"/>
          <w:divBdr>
            <w:top w:val="none" w:sz="0" w:space="0" w:color="auto"/>
            <w:left w:val="none" w:sz="0" w:space="0" w:color="auto"/>
            <w:bottom w:val="none" w:sz="0" w:space="0" w:color="auto"/>
            <w:right w:val="none" w:sz="0" w:space="0" w:color="auto"/>
          </w:divBdr>
        </w:div>
        <w:div w:id="1954049280">
          <w:marLeft w:val="480"/>
          <w:marRight w:val="0"/>
          <w:marTop w:val="0"/>
          <w:marBottom w:val="0"/>
          <w:divBdr>
            <w:top w:val="none" w:sz="0" w:space="0" w:color="auto"/>
            <w:left w:val="none" w:sz="0" w:space="0" w:color="auto"/>
            <w:bottom w:val="none" w:sz="0" w:space="0" w:color="auto"/>
            <w:right w:val="none" w:sz="0" w:space="0" w:color="auto"/>
          </w:divBdr>
        </w:div>
        <w:div w:id="1304699954">
          <w:marLeft w:val="480"/>
          <w:marRight w:val="0"/>
          <w:marTop w:val="0"/>
          <w:marBottom w:val="0"/>
          <w:divBdr>
            <w:top w:val="none" w:sz="0" w:space="0" w:color="auto"/>
            <w:left w:val="none" w:sz="0" w:space="0" w:color="auto"/>
            <w:bottom w:val="none" w:sz="0" w:space="0" w:color="auto"/>
            <w:right w:val="none" w:sz="0" w:space="0" w:color="auto"/>
          </w:divBdr>
        </w:div>
        <w:div w:id="555244896">
          <w:marLeft w:val="480"/>
          <w:marRight w:val="0"/>
          <w:marTop w:val="0"/>
          <w:marBottom w:val="0"/>
          <w:divBdr>
            <w:top w:val="none" w:sz="0" w:space="0" w:color="auto"/>
            <w:left w:val="none" w:sz="0" w:space="0" w:color="auto"/>
            <w:bottom w:val="none" w:sz="0" w:space="0" w:color="auto"/>
            <w:right w:val="none" w:sz="0" w:space="0" w:color="auto"/>
          </w:divBdr>
        </w:div>
        <w:div w:id="1186365036">
          <w:marLeft w:val="480"/>
          <w:marRight w:val="0"/>
          <w:marTop w:val="0"/>
          <w:marBottom w:val="0"/>
          <w:divBdr>
            <w:top w:val="none" w:sz="0" w:space="0" w:color="auto"/>
            <w:left w:val="none" w:sz="0" w:space="0" w:color="auto"/>
            <w:bottom w:val="none" w:sz="0" w:space="0" w:color="auto"/>
            <w:right w:val="none" w:sz="0" w:space="0" w:color="auto"/>
          </w:divBdr>
        </w:div>
        <w:div w:id="782647293">
          <w:marLeft w:val="480"/>
          <w:marRight w:val="0"/>
          <w:marTop w:val="0"/>
          <w:marBottom w:val="0"/>
          <w:divBdr>
            <w:top w:val="none" w:sz="0" w:space="0" w:color="auto"/>
            <w:left w:val="none" w:sz="0" w:space="0" w:color="auto"/>
            <w:bottom w:val="none" w:sz="0" w:space="0" w:color="auto"/>
            <w:right w:val="none" w:sz="0" w:space="0" w:color="auto"/>
          </w:divBdr>
        </w:div>
        <w:div w:id="1691682690">
          <w:marLeft w:val="480"/>
          <w:marRight w:val="0"/>
          <w:marTop w:val="0"/>
          <w:marBottom w:val="0"/>
          <w:divBdr>
            <w:top w:val="none" w:sz="0" w:space="0" w:color="auto"/>
            <w:left w:val="none" w:sz="0" w:space="0" w:color="auto"/>
            <w:bottom w:val="none" w:sz="0" w:space="0" w:color="auto"/>
            <w:right w:val="none" w:sz="0" w:space="0" w:color="auto"/>
          </w:divBdr>
        </w:div>
        <w:div w:id="385839075">
          <w:marLeft w:val="480"/>
          <w:marRight w:val="0"/>
          <w:marTop w:val="0"/>
          <w:marBottom w:val="0"/>
          <w:divBdr>
            <w:top w:val="none" w:sz="0" w:space="0" w:color="auto"/>
            <w:left w:val="none" w:sz="0" w:space="0" w:color="auto"/>
            <w:bottom w:val="none" w:sz="0" w:space="0" w:color="auto"/>
            <w:right w:val="none" w:sz="0" w:space="0" w:color="auto"/>
          </w:divBdr>
        </w:div>
        <w:div w:id="4745622">
          <w:marLeft w:val="480"/>
          <w:marRight w:val="0"/>
          <w:marTop w:val="0"/>
          <w:marBottom w:val="0"/>
          <w:divBdr>
            <w:top w:val="none" w:sz="0" w:space="0" w:color="auto"/>
            <w:left w:val="none" w:sz="0" w:space="0" w:color="auto"/>
            <w:bottom w:val="none" w:sz="0" w:space="0" w:color="auto"/>
            <w:right w:val="none" w:sz="0" w:space="0" w:color="auto"/>
          </w:divBdr>
        </w:div>
        <w:div w:id="1068377604">
          <w:marLeft w:val="480"/>
          <w:marRight w:val="0"/>
          <w:marTop w:val="0"/>
          <w:marBottom w:val="0"/>
          <w:divBdr>
            <w:top w:val="none" w:sz="0" w:space="0" w:color="auto"/>
            <w:left w:val="none" w:sz="0" w:space="0" w:color="auto"/>
            <w:bottom w:val="none" w:sz="0" w:space="0" w:color="auto"/>
            <w:right w:val="none" w:sz="0" w:space="0" w:color="auto"/>
          </w:divBdr>
        </w:div>
        <w:div w:id="1981230318">
          <w:marLeft w:val="480"/>
          <w:marRight w:val="0"/>
          <w:marTop w:val="0"/>
          <w:marBottom w:val="0"/>
          <w:divBdr>
            <w:top w:val="none" w:sz="0" w:space="0" w:color="auto"/>
            <w:left w:val="none" w:sz="0" w:space="0" w:color="auto"/>
            <w:bottom w:val="none" w:sz="0" w:space="0" w:color="auto"/>
            <w:right w:val="none" w:sz="0" w:space="0" w:color="auto"/>
          </w:divBdr>
        </w:div>
        <w:div w:id="1261909994">
          <w:marLeft w:val="480"/>
          <w:marRight w:val="0"/>
          <w:marTop w:val="0"/>
          <w:marBottom w:val="0"/>
          <w:divBdr>
            <w:top w:val="none" w:sz="0" w:space="0" w:color="auto"/>
            <w:left w:val="none" w:sz="0" w:space="0" w:color="auto"/>
            <w:bottom w:val="none" w:sz="0" w:space="0" w:color="auto"/>
            <w:right w:val="none" w:sz="0" w:space="0" w:color="auto"/>
          </w:divBdr>
        </w:div>
        <w:div w:id="530461124">
          <w:marLeft w:val="480"/>
          <w:marRight w:val="0"/>
          <w:marTop w:val="0"/>
          <w:marBottom w:val="0"/>
          <w:divBdr>
            <w:top w:val="none" w:sz="0" w:space="0" w:color="auto"/>
            <w:left w:val="none" w:sz="0" w:space="0" w:color="auto"/>
            <w:bottom w:val="none" w:sz="0" w:space="0" w:color="auto"/>
            <w:right w:val="none" w:sz="0" w:space="0" w:color="auto"/>
          </w:divBdr>
        </w:div>
        <w:div w:id="976647685">
          <w:marLeft w:val="480"/>
          <w:marRight w:val="0"/>
          <w:marTop w:val="0"/>
          <w:marBottom w:val="0"/>
          <w:divBdr>
            <w:top w:val="none" w:sz="0" w:space="0" w:color="auto"/>
            <w:left w:val="none" w:sz="0" w:space="0" w:color="auto"/>
            <w:bottom w:val="none" w:sz="0" w:space="0" w:color="auto"/>
            <w:right w:val="none" w:sz="0" w:space="0" w:color="auto"/>
          </w:divBdr>
        </w:div>
        <w:div w:id="948195146">
          <w:marLeft w:val="480"/>
          <w:marRight w:val="0"/>
          <w:marTop w:val="0"/>
          <w:marBottom w:val="0"/>
          <w:divBdr>
            <w:top w:val="none" w:sz="0" w:space="0" w:color="auto"/>
            <w:left w:val="none" w:sz="0" w:space="0" w:color="auto"/>
            <w:bottom w:val="none" w:sz="0" w:space="0" w:color="auto"/>
            <w:right w:val="none" w:sz="0" w:space="0" w:color="auto"/>
          </w:divBdr>
        </w:div>
        <w:div w:id="1879975932">
          <w:marLeft w:val="480"/>
          <w:marRight w:val="0"/>
          <w:marTop w:val="0"/>
          <w:marBottom w:val="0"/>
          <w:divBdr>
            <w:top w:val="none" w:sz="0" w:space="0" w:color="auto"/>
            <w:left w:val="none" w:sz="0" w:space="0" w:color="auto"/>
            <w:bottom w:val="none" w:sz="0" w:space="0" w:color="auto"/>
            <w:right w:val="none" w:sz="0" w:space="0" w:color="auto"/>
          </w:divBdr>
        </w:div>
        <w:div w:id="178199187">
          <w:marLeft w:val="480"/>
          <w:marRight w:val="0"/>
          <w:marTop w:val="0"/>
          <w:marBottom w:val="0"/>
          <w:divBdr>
            <w:top w:val="none" w:sz="0" w:space="0" w:color="auto"/>
            <w:left w:val="none" w:sz="0" w:space="0" w:color="auto"/>
            <w:bottom w:val="none" w:sz="0" w:space="0" w:color="auto"/>
            <w:right w:val="none" w:sz="0" w:space="0" w:color="auto"/>
          </w:divBdr>
        </w:div>
        <w:div w:id="319239802">
          <w:marLeft w:val="480"/>
          <w:marRight w:val="0"/>
          <w:marTop w:val="0"/>
          <w:marBottom w:val="0"/>
          <w:divBdr>
            <w:top w:val="none" w:sz="0" w:space="0" w:color="auto"/>
            <w:left w:val="none" w:sz="0" w:space="0" w:color="auto"/>
            <w:bottom w:val="none" w:sz="0" w:space="0" w:color="auto"/>
            <w:right w:val="none" w:sz="0" w:space="0" w:color="auto"/>
          </w:divBdr>
        </w:div>
        <w:div w:id="1885213856">
          <w:marLeft w:val="480"/>
          <w:marRight w:val="0"/>
          <w:marTop w:val="0"/>
          <w:marBottom w:val="0"/>
          <w:divBdr>
            <w:top w:val="none" w:sz="0" w:space="0" w:color="auto"/>
            <w:left w:val="none" w:sz="0" w:space="0" w:color="auto"/>
            <w:bottom w:val="none" w:sz="0" w:space="0" w:color="auto"/>
            <w:right w:val="none" w:sz="0" w:space="0" w:color="auto"/>
          </w:divBdr>
        </w:div>
        <w:div w:id="1532643773">
          <w:marLeft w:val="480"/>
          <w:marRight w:val="0"/>
          <w:marTop w:val="0"/>
          <w:marBottom w:val="0"/>
          <w:divBdr>
            <w:top w:val="none" w:sz="0" w:space="0" w:color="auto"/>
            <w:left w:val="none" w:sz="0" w:space="0" w:color="auto"/>
            <w:bottom w:val="none" w:sz="0" w:space="0" w:color="auto"/>
            <w:right w:val="none" w:sz="0" w:space="0" w:color="auto"/>
          </w:divBdr>
        </w:div>
        <w:div w:id="1705133844">
          <w:marLeft w:val="480"/>
          <w:marRight w:val="0"/>
          <w:marTop w:val="0"/>
          <w:marBottom w:val="0"/>
          <w:divBdr>
            <w:top w:val="none" w:sz="0" w:space="0" w:color="auto"/>
            <w:left w:val="none" w:sz="0" w:space="0" w:color="auto"/>
            <w:bottom w:val="none" w:sz="0" w:space="0" w:color="auto"/>
            <w:right w:val="none" w:sz="0" w:space="0" w:color="auto"/>
          </w:divBdr>
        </w:div>
        <w:div w:id="1473062697">
          <w:marLeft w:val="480"/>
          <w:marRight w:val="0"/>
          <w:marTop w:val="0"/>
          <w:marBottom w:val="0"/>
          <w:divBdr>
            <w:top w:val="none" w:sz="0" w:space="0" w:color="auto"/>
            <w:left w:val="none" w:sz="0" w:space="0" w:color="auto"/>
            <w:bottom w:val="none" w:sz="0" w:space="0" w:color="auto"/>
            <w:right w:val="none" w:sz="0" w:space="0" w:color="auto"/>
          </w:divBdr>
        </w:div>
        <w:div w:id="1477917272">
          <w:marLeft w:val="480"/>
          <w:marRight w:val="0"/>
          <w:marTop w:val="0"/>
          <w:marBottom w:val="0"/>
          <w:divBdr>
            <w:top w:val="none" w:sz="0" w:space="0" w:color="auto"/>
            <w:left w:val="none" w:sz="0" w:space="0" w:color="auto"/>
            <w:bottom w:val="none" w:sz="0" w:space="0" w:color="auto"/>
            <w:right w:val="none" w:sz="0" w:space="0" w:color="auto"/>
          </w:divBdr>
        </w:div>
        <w:div w:id="1470856721">
          <w:marLeft w:val="480"/>
          <w:marRight w:val="0"/>
          <w:marTop w:val="0"/>
          <w:marBottom w:val="0"/>
          <w:divBdr>
            <w:top w:val="none" w:sz="0" w:space="0" w:color="auto"/>
            <w:left w:val="none" w:sz="0" w:space="0" w:color="auto"/>
            <w:bottom w:val="none" w:sz="0" w:space="0" w:color="auto"/>
            <w:right w:val="none" w:sz="0" w:space="0" w:color="auto"/>
          </w:divBdr>
        </w:div>
        <w:div w:id="2110159099">
          <w:marLeft w:val="480"/>
          <w:marRight w:val="0"/>
          <w:marTop w:val="0"/>
          <w:marBottom w:val="0"/>
          <w:divBdr>
            <w:top w:val="none" w:sz="0" w:space="0" w:color="auto"/>
            <w:left w:val="none" w:sz="0" w:space="0" w:color="auto"/>
            <w:bottom w:val="none" w:sz="0" w:space="0" w:color="auto"/>
            <w:right w:val="none" w:sz="0" w:space="0" w:color="auto"/>
          </w:divBdr>
        </w:div>
        <w:div w:id="1836872981">
          <w:marLeft w:val="480"/>
          <w:marRight w:val="0"/>
          <w:marTop w:val="0"/>
          <w:marBottom w:val="0"/>
          <w:divBdr>
            <w:top w:val="none" w:sz="0" w:space="0" w:color="auto"/>
            <w:left w:val="none" w:sz="0" w:space="0" w:color="auto"/>
            <w:bottom w:val="none" w:sz="0" w:space="0" w:color="auto"/>
            <w:right w:val="none" w:sz="0" w:space="0" w:color="auto"/>
          </w:divBdr>
        </w:div>
        <w:div w:id="1186404654">
          <w:marLeft w:val="480"/>
          <w:marRight w:val="0"/>
          <w:marTop w:val="0"/>
          <w:marBottom w:val="0"/>
          <w:divBdr>
            <w:top w:val="none" w:sz="0" w:space="0" w:color="auto"/>
            <w:left w:val="none" w:sz="0" w:space="0" w:color="auto"/>
            <w:bottom w:val="none" w:sz="0" w:space="0" w:color="auto"/>
            <w:right w:val="none" w:sz="0" w:space="0" w:color="auto"/>
          </w:divBdr>
        </w:div>
        <w:div w:id="317000178">
          <w:marLeft w:val="480"/>
          <w:marRight w:val="0"/>
          <w:marTop w:val="0"/>
          <w:marBottom w:val="0"/>
          <w:divBdr>
            <w:top w:val="none" w:sz="0" w:space="0" w:color="auto"/>
            <w:left w:val="none" w:sz="0" w:space="0" w:color="auto"/>
            <w:bottom w:val="none" w:sz="0" w:space="0" w:color="auto"/>
            <w:right w:val="none" w:sz="0" w:space="0" w:color="auto"/>
          </w:divBdr>
        </w:div>
        <w:div w:id="363479730">
          <w:marLeft w:val="480"/>
          <w:marRight w:val="0"/>
          <w:marTop w:val="0"/>
          <w:marBottom w:val="0"/>
          <w:divBdr>
            <w:top w:val="none" w:sz="0" w:space="0" w:color="auto"/>
            <w:left w:val="none" w:sz="0" w:space="0" w:color="auto"/>
            <w:bottom w:val="none" w:sz="0" w:space="0" w:color="auto"/>
            <w:right w:val="none" w:sz="0" w:space="0" w:color="auto"/>
          </w:divBdr>
        </w:div>
        <w:div w:id="798036920">
          <w:marLeft w:val="480"/>
          <w:marRight w:val="0"/>
          <w:marTop w:val="0"/>
          <w:marBottom w:val="0"/>
          <w:divBdr>
            <w:top w:val="none" w:sz="0" w:space="0" w:color="auto"/>
            <w:left w:val="none" w:sz="0" w:space="0" w:color="auto"/>
            <w:bottom w:val="none" w:sz="0" w:space="0" w:color="auto"/>
            <w:right w:val="none" w:sz="0" w:space="0" w:color="auto"/>
          </w:divBdr>
        </w:div>
        <w:div w:id="368457366">
          <w:marLeft w:val="480"/>
          <w:marRight w:val="0"/>
          <w:marTop w:val="0"/>
          <w:marBottom w:val="0"/>
          <w:divBdr>
            <w:top w:val="none" w:sz="0" w:space="0" w:color="auto"/>
            <w:left w:val="none" w:sz="0" w:space="0" w:color="auto"/>
            <w:bottom w:val="none" w:sz="0" w:space="0" w:color="auto"/>
            <w:right w:val="none" w:sz="0" w:space="0" w:color="auto"/>
          </w:divBdr>
        </w:div>
        <w:div w:id="1011958405">
          <w:marLeft w:val="480"/>
          <w:marRight w:val="0"/>
          <w:marTop w:val="0"/>
          <w:marBottom w:val="0"/>
          <w:divBdr>
            <w:top w:val="none" w:sz="0" w:space="0" w:color="auto"/>
            <w:left w:val="none" w:sz="0" w:space="0" w:color="auto"/>
            <w:bottom w:val="none" w:sz="0" w:space="0" w:color="auto"/>
            <w:right w:val="none" w:sz="0" w:space="0" w:color="auto"/>
          </w:divBdr>
        </w:div>
        <w:div w:id="301623576">
          <w:marLeft w:val="480"/>
          <w:marRight w:val="0"/>
          <w:marTop w:val="0"/>
          <w:marBottom w:val="0"/>
          <w:divBdr>
            <w:top w:val="none" w:sz="0" w:space="0" w:color="auto"/>
            <w:left w:val="none" w:sz="0" w:space="0" w:color="auto"/>
            <w:bottom w:val="none" w:sz="0" w:space="0" w:color="auto"/>
            <w:right w:val="none" w:sz="0" w:space="0" w:color="auto"/>
          </w:divBdr>
        </w:div>
        <w:div w:id="1563784973">
          <w:marLeft w:val="480"/>
          <w:marRight w:val="0"/>
          <w:marTop w:val="0"/>
          <w:marBottom w:val="0"/>
          <w:divBdr>
            <w:top w:val="none" w:sz="0" w:space="0" w:color="auto"/>
            <w:left w:val="none" w:sz="0" w:space="0" w:color="auto"/>
            <w:bottom w:val="none" w:sz="0" w:space="0" w:color="auto"/>
            <w:right w:val="none" w:sz="0" w:space="0" w:color="auto"/>
          </w:divBdr>
        </w:div>
        <w:div w:id="1696418195">
          <w:marLeft w:val="480"/>
          <w:marRight w:val="0"/>
          <w:marTop w:val="0"/>
          <w:marBottom w:val="0"/>
          <w:divBdr>
            <w:top w:val="none" w:sz="0" w:space="0" w:color="auto"/>
            <w:left w:val="none" w:sz="0" w:space="0" w:color="auto"/>
            <w:bottom w:val="none" w:sz="0" w:space="0" w:color="auto"/>
            <w:right w:val="none" w:sz="0" w:space="0" w:color="auto"/>
          </w:divBdr>
        </w:div>
        <w:div w:id="647906434">
          <w:marLeft w:val="480"/>
          <w:marRight w:val="0"/>
          <w:marTop w:val="0"/>
          <w:marBottom w:val="0"/>
          <w:divBdr>
            <w:top w:val="none" w:sz="0" w:space="0" w:color="auto"/>
            <w:left w:val="none" w:sz="0" w:space="0" w:color="auto"/>
            <w:bottom w:val="none" w:sz="0" w:space="0" w:color="auto"/>
            <w:right w:val="none" w:sz="0" w:space="0" w:color="auto"/>
          </w:divBdr>
        </w:div>
        <w:div w:id="1586303446">
          <w:marLeft w:val="480"/>
          <w:marRight w:val="0"/>
          <w:marTop w:val="0"/>
          <w:marBottom w:val="0"/>
          <w:divBdr>
            <w:top w:val="none" w:sz="0" w:space="0" w:color="auto"/>
            <w:left w:val="none" w:sz="0" w:space="0" w:color="auto"/>
            <w:bottom w:val="none" w:sz="0" w:space="0" w:color="auto"/>
            <w:right w:val="none" w:sz="0" w:space="0" w:color="auto"/>
          </w:divBdr>
        </w:div>
        <w:div w:id="1462847439">
          <w:marLeft w:val="480"/>
          <w:marRight w:val="0"/>
          <w:marTop w:val="0"/>
          <w:marBottom w:val="0"/>
          <w:divBdr>
            <w:top w:val="none" w:sz="0" w:space="0" w:color="auto"/>
            <w:left w:val="none" w:sz="0" w:space="0" w:color="auto"/>
            <w:bottom w:val="none" w:sz="0" w:space="0" w:color="auto"/>
            <w:right w:val="none" w:sz="0" w:space="0" w:color="auto"/>
          </w:divBdr>
        </w:div>
        <w:div w:id="1569725019">
          <w:marLeft w:val="480"/>
          <w:marRight w:val="0"/>
          <w:marTop w:val="0"/>
          <w:marBottom w:val="0"/>
          <w:divBdr>
            <w:top w:val="none" w:sz="0" w:space="0" w:color="auto"/>
            <w:left w:val="none" w:sz="0" w:space="0" w:color="auto"/>
            <w:bottom w:val="none" w:sz="0" w:space="0" w:color="auto"/>
            <w:right w:val="none" w:sz="0" w:space="0" w:color="auto"/>
          </w:divBdr>
        </w:div>
        <w:div w:id="708073614">
          <w:marLeft w:val="480"/>
          <w:marRight w:val="0"/>
          <w:marTop w:val="0"/>
          <w:marBottom w:val="0"/>
          <w:divBdr>
            <w:top w:val="none" w:sz="0" w:space="0" w:color="auto"/>
            <w:left w:val="none" w:sz="0" w:space="0" w:color="auto"/>
            <w:bottom w:val="none" w:sz="0" w:space="0" w:color="auto"/>
            <w:right w:val="none" w:sz="0" w:space="0" w:color="auto"/>
          </w:divBdr>
        </w:div>
        <w:div w:id="1363357706">
          <w:marLeft w:val="480"/>
          <w:marRight w:val="0"/>
          <w:marTop w:val="0"/>
          <w:marBottom w:val="0"/>
          <w:divBdr>
            <w:top w:val="none" w:sz="0" w:space="0" w:color="auto"/>
            <w:left w:val="none" w:sz="0" w:space="0" w:color="auto"/>
            <w:bottom w:val="none" w:sz="0" w:space="0" w:color="auto"/>
            <w:right w:val="none" w:sz="0" w:space="0" w:color="auto"/>
          </w:divBdr>
        </w:div>
        <w:div w:id="206724358">
          <w:marLeft w:val="480"/>
          <w:marRight w:val="0"/>
          <w:marTop w:val="0"/>
          <w:marBottom w:val="0"/>
          <w:divBdr>
            <w:top w:val="none" w:sz="0" w:space="0" w:color="auto"/>
            <w:left w:val="none" w:sz="0" w:space="0" w:color="auto"/>
            <w:bottom w:val="none" w:sz="0" w:space="0" w:color="auto"/>
            <w:right w:val="none" w:sz="0" w:space="0" w:color="auto"/>
          </w:divBdr>
        </w:div>
        <w:div w:id="1424109586">
          <w:marLeft w:val="480"/>
          <w:marRight w:val="0"/>
          <w:marTop w:val="0"/>
          <w:marBottom w:val="0"/>
          <w:divBdr>
            <w:top w:val="none" w:sz="0" w:space="0" w:color="auto"/>
            <w:left w:val="none" w:sz="0" w:space="0" w:color="auto"/>
            <w:bottom w:val="none" w:sz="0" w:space="0" w:color="auto"/>
            <w:right w:val="none" w:sz="0" w:space="0" w:color="auto"/>
          </w:divBdr>
        </w:div>
        <w:div w:id="652150117">
          <w:marLeft w:val="480"/>
          <w:marRight w:val="0"/>
          <w:marTop w:val="0"/>
          <w:marBottom w:val="0"/>
          <w:divBdr>
            <w:top w:val="none" w:sz="0" w:space="0" w:color="auto"/>
            <w:left w:val="none" w:sz="0" w:space="0" w:color="auto"/>
            <w:bottom w:val="none" w:sz="0" w:space="0" w:color="auto"/>
            <w:right w:val="none" w:sz="0" w:space="0" w:color="auto"/>
          </w:divBdr>
        </w:div>
        <w:div w:id="2013221222">
          <w:marLeft w:val="480"/>
          <w:marRight w:val="0"/>
          <w:marTop w:val="0"/>
          <w:marBottom w:val="0"/>
          <w:divBdr>
            <w:top w:val="none" w:sz="0" w:space="0" w:color="auto"/>
            <w:left w:val="none" w:sz="0" w:space="0" w:color="auto"/>
            <w:bottom w:val="none" w:sz="0" w:space="0" w:color="auto"/>
            <w:right w:val="none" w:sz="0" w:space="0" w:color="auto"/>
          </w:divBdr>
        </w:div>
        <w:div w:id="1597013596">
          <w:marLeft w:val="480"/>
          <w:marRight w:val="0"/>
          <w:marTop w:val="0"/>
          <w:marBottom w:val="0"/>
          <w:divBdr>
            <w:top w:val="none" w:sz="0" w:space="0" w:color="auto"/>
            <w:left w:val="none" w:sz="0" w:space="0" w:color="auto"/>
            <w:bottom w:val="none" w:sz="0" w:space="0" w:color="auto"/>
            <w:right w:val="none" w:sz="0" w:space="0" w:color="auto"/>
          </w:divBdr>
        </w:div>
        <w:div w:id="899823301">
          <w:marLeft w:val="480"/>
          <w:marRight w:val="0"/>
          <w:marTop w:val="0"/>
          <w:marBottom w:val="0"/>
          <w:divBdr>
            <w:top w:val="none" w:sz="0" w:space="0" w:color="auto"/>
            <w:left w:val="none" w:sz="0" w:space="0" w:color="auto"/>
            <w:bottom w:val="none" w:sz="0" w:space="0" w:color="auto"/>
            <w:right w:val="none" w:sz="0" w:space="0" w:color="auto"/>
          </w:divBdr>
        </w:div>
        <w:div w:id="1244025498">
          <w:marLeft w:val="480"/>
          <w:marRight w:val="0"/>
          <w:marTop w:val="0"/>
          <w:marBottom w:val="0"/>
          <w:divBdr>
            <w:top w:val="none" w:sz="0" w:space="0" w:color="auto"/>
            <w:left w:val="none" w:sz="0" w:space="0" w:color="auto"/>
            <w:bottom w:val="none" w:sz="0" w:space="0" w:color="auto"/>
            <w:right w:val="none" w:sz="0" w:space="0" w:color="auto"/>
          </w:divBdr>
        </w:div>
        <w:div w:id="1863548818">
          <w:marLeft w:val="480"/>
          <w:marRight w:val="0"/>
          <w:marTop w:val="0"/>
          <w:marBottom w:val="0"/>
          <w:divBdr>
            <w:top w:val="none" w:sz="0" w:space="0" w:color="auto"/>
            <w:left w:val="none" w:sz="0" w:space="0" w:color="auto"/>
            <w:bottom w:val="none" w:sz="0" w:space="0" w:color="auto"/>
            <w:right w:val="none" w:sz="0" w:space="0" w:color="auto"/>
          </w:divBdr>
        </w:div>
        <w:div w:id="984117006">
          <w:marLeft w:val="480"/>
          <w:marRight w:val="0"/>
          <w:marTop w:val="0"/>
          <w:marBottom w:val="0"/>
          <w:divBdr>
            <w:top w:val="none" w:sz="0" w:space="0" w:color="auto"/>
            <w:left w:val="none" w:sz="0" w:space="0" w:color="auto"/>
            <w:bottom w:val="none" w:sz="0" w:space="0" w:color="auto"/>
            <w:right w:val="none" w:sz="0" w:space="0" w:color="auto"/>
          </w:divBdr>
        </w:div>
        <w:div w:id="486940101">
          <w:marLeft w:val="480"/>
          <w:marRight w:val="0"/>
          <w:marTop w:val="0"/>
          <w:marBottom w:val="0"/>
          <w:divBdr>
            <w:top w:val="none" w:sz="0" w:space="0" w:color="auto"/>
            <w:left w:val="none" w:sz="0" w:space="0" w:color="auto"/>
            <w:bottom w:val="none" w:sz="0" w:space="0" w:color="auto"/>
            <w:right w:val="none" w:sz="0" w:space="0" w:color="auto"/>
          </w:divBdr>
        </w:div>
        <w:div w:id="284432934">
          <w:marLeft w:val="480"/>
          <w:marRight w:val="0"/>
          <w:marTop w:val="0"/>
          <w:marBottom w:val="0"/>
          <w:divBdr>
            <w:top w:val="none" w:sz="0" w:space="0" w:color="auto"/>
            <w:left w:val="none" w:sz="0" w:space="0" w:color="auto"/>
            <w:bottom w:val="none" w:sz="0" w:space="0" w:color="auto"/>
            <w:right w:val="none" w:sz="0" w:space="0" w:color="auto"/>
          </w:divBdr>
        </w:div>
        <w:div w:id="605382442">
          <w:marLeft w:val="480"/>
          <w:marRight w:val="0"/>
          <w:marTop w:val="0"/>
          <w:marBottom w:val="0"/>
          <w:divBdr>
            <w:top w:val="none" w:sz="0" w:space="0" w:color="auto"/>
            <w:left w:val="none" w:sz="0" w:space="0" w:color="auto"/>
            <w:bottom w:val="none" w:sz="0" w:space="0" w:color="auto"/>
            <w:right w:val="none" w:sz="0" w:space="0" w:color="auto"/>
          </w:divBdr>
        </w:div>
        <w:div w:id="1768305673">
          <w:marLeft w:val="480"/>
          <w:marRight w:val="0"/>
          <w:marTop w:val="0"/>
          <w:marBottom w:val="0"/>
          <w:divBdr>
            <w:top w:val="none" w:sz="0" w:space="0" w:color="auto"/>
            <w:left w:val="none" w:sz="0" w:space="0" w:color="auto"/>
            <w:bottom w:val="none" w:sz="0" w:space="0" w:color="auto"/>
            <w:right w:val="none" w:sz="0" w:space="0" w:color="auto"/>
          </w:divBdr>
        </w:div>
        <w:div w:id="1541748044">
          <w:marLeft w:val="480"/>
          <w:marRight w:val="0"/>
          <w:marTop w:val="0"/>
          <w:marBottom w:val="0"/>
          <w:divBdr>
            <w:top w:val="none" w:sz="0" w:space="0" w:color="auto"/>
            <w:left w:val="none" w:sz="0" w:space="0" w:color="auto"/>
            <w:bottom w:val="none" w:sz="0" w:space="0" w:color="auto"/>
            <w:right w:val="none" w:sz="0" w:space="0" w:color="auto"/>
          </w:divBdr>
        </w:div>
        <w:div w:id="1126047629">
          <w:marLeft w:val="480"/>
          <w:marRight w:val="0"/>
          <w:marTop w:val="0"/>
          <w:marBottom w:val="0"/>
          <w:divBdr>
            <w:top w:val="none" w:sz="0" w:space="0" w:color="auto"/>
            <w:left w:val="none" w:sz="0" w:space="0" w:color="auto"/>
            <w:bottom w:val="none" w:sz="0" w:space="0" w:color="auto"/>
            <w:right w:val="none" w:sz="0" w:space="0" w:color="auto"/>
          </w:divBdr>
        </w:div>
        <w:div w:id="74938280">
          <w:marLeft w:val="480"/>
          <w:marRight w:val="0"/>
          <w:marTop w:val="0"/>
          <w:marBottom w:val="0"/>
          <w:divBdr>
            <w:top w:val="none" w:sz="0" w:space="0" w:color="auto"/>
            <w:left w:val="none" w:sz="0" w:space="0" w:color="auto"/>
            <w:bottom w:val="none" w:sz="0" w:space="0" w:color="auto"/>
            <w:right w:val="none" w:sz="0" w:space="0" w:color="auto"/>
          </w:divBdr>
        </w:div>
        <w:div w:id="546181137">
          <w:marLeft w:val="480"/>
          <w:marRight w:val="0"/>
          <w:marTop w:val="0"/>
          <w:marBottom w:val="0"/>
          <w:divBdr>
            <w:top w:val="none" w:sz="0" w:space="0" w:color="auto"/>
            <w:left w:val="none" w:sz="0" w:space="0" w:color="auto"/>
            <w:bottom w:val="none" w:sz="0" w:space="0" w:color="auto"/>
            <w:right w:val="none" w:sz="0" w:space="0" w:color="auto"/>
          </w:divBdr>
        </w:div>
        <w:div w:id="1999991578">
          <w:marLeft w:val="480"/>
          <w:marRight w:val="0"/>
          <w:marTop w:val="0"/>
          <w:marBottom w:val="0"/>
          <w:divBdr>
            <w:top w:val="none" w:sz="0" w:space="0" w:color="auto"/>
            <w:left w:val="none" w:sz="0" w:space="0" w:color="auto"/>
            <w:bottom w:val="none" w:sz="0" w:space="0" w:color="auto"/>
            <w:right w:val="none" w:sz="0" w:space="0" w:color="auto"/>
          </w:divBdr>
        </w:div>
        <w:div w:id="1455175656">
          <w:marLeft w:val="480"/>
          <w:marRight w:val="0"/>
          <w:marTop w:val="0"/>
          <w:marBottom w:val="0"/>
          <w:divBdr>
            <w:top w:val="none" w:sz="0" w:space="0" w:color="auto"/>
            <w:left w:val="none" w:sz="0" w:space="0" w:color="auto"/>
            <w:bottom w:val="none" w:sz="0" w:space="0" w:color="auto"/>
            <w:right w:val="none" w:sz="0" w:space="0" w:color="auto"/>
          </w:divBdr>
        </w:div>
        <w:div w:id="1503085635">
          <w:marLeft w:val="480"/>
          <w:marRight w:val="0"/>
          <w:marTop w:val="0"/>
          <w:marBottom w:val="0"/>
          <w:divBdr>
            <w:top w:val="none" w:sz="0" w:space="0" w:color="auto"/>
            <w:left w:val="none" w:sz="0" w:space="0" w:color="auto"/>
            <w:bottom w:val="none" w:sz="0" w:space="0" w:color="auto"/>
            <w:right w:val="none" w:sz="0" w:space="0" w:color="auto"/>
          </w:divBdr>
        </w:div>
        <w:div w:id="1574654576">
          <w:marLeft w:val="480"/>
          <w:marRight w:val="0"/>
          <w:marTop w:val="0"/>
          <w:marBottom w:val="0"/>
          <w:divBdr>
            <w:top w:val="none" w:sz="0" w:space="0" w:color="auto"/>
            <w:left w:val="none" w:sz="0" w:space="0" w:color="auto"/>
            <w:bottom w:val="none" w:sz="0" w:space="0" w:color="auto"/>
            <w:right w:val="none" w:sz="0" w:space="0" w:color="auto"/>
          </w:divBdr>
        </w:div>
        <w:div w:id="849837425">
          <w:marLeft w:val="480"/>
          <w:marRight w:val="0"/>
          <w:marTop w:val="0"/>
          <w:marBottom w:val="0"/>
          <w:divBdr>
            <w:top w:val="none" w:sz="0" w:space="0" w:color="auto"/>
            <w:left w:val="none" w:sz="0" w:space="0" w:color="auto"/>
            <w:bottom w:val="none" w:sz="0" w:space="0" w:color="auto"/>
            <w:right w:val="none" w:sz="0" w:space="0" w:color="auto"/>
          </w:divBdr>
        </w:div>
        <w:div w:id="72356261">
          <w:marLeft w:val="480"/>
          <w:marRight w:val="0"/>
          <w:marTop w:val="0"/>
          <w:marBottom w:val="0"/>
          <w:divBdr>
            <w:top w:val="none" w:sz="0" w:space="0" w:color="auto"/>
            <w:left w:val="none" w:sz="0" w:space="0" w:color="auto"/>
            <w:bottom w:val="none" w:sz="0" w:space="0" w:color="auto"/>
            <w:right w:val="none" w:sz="0" w:space="0" w:color="auto"/>
          </w:divBdr>
        </w:div>
        <w:div w:id="2022731465">
          <w:marLeft w:val="480"/>
          <w:marRight w:val="0"/>
          <w:marTop w:val="0"/>
          <w:marBottom w:val="0"/>
          <w:divBdr>
            <w:top w:val="none" w:sz="0" w:space="0" w:color="auto"/>
            <w:left w:val="none" w:sz="0" w:space="0" w:color="auto"/>
            <w:bottom w:val="none" w:sz="0" w:space="0" w:color="auto"/>
            <w:right w:val="none" w:sz="0" w:space="0" w:color="auto"/>
          </w:divBdr>
        </w:div>
        <w:div w:id="817378431">
          <w:marLeft w:val="480"/>
          <w:marRight w:val="0"/>
          <w:marTop w:val="0"/>
          <w:marBottom w:val="0"/>
          <w:divBdr>
            <w:top w:val="none" w:sz="0" w:space="0" w:color="auto"/>
            <w:left w:val="none" w:sz="0" w:space="0" w:color="auto"/>
            <w:bottom w:val="none" w:sz="0" w:space="0" w:color="auto"/>
            <w:right w:val="none" w:sz="0" w:space="0" w:color="auto"/>
          </w:divBdr>
        </w:div>
        <w:div w:id="333647238">
          <w:marLeft w:val="480"/>
          <w:marRight w:val="0"/>
          <w:marTop w:val="0"/>
          <w:marBottom w:val="0"/>
          <w:divBdr>
            <w:top w:val="none" w:sz="0" w:space="0" w:color="auto"/>
            <w:left w:val="none" w:sz="0" w:space="0" w:color="auto"/>
            <w:bottom w:val="none" w:sz="0" w:space="0" w:color="auto"/>
            <w:right w:val="none" w:sz="0" w:space="0" w:color="auto"/>
          </w:divBdr>
        </w:div>
        <w:div w:id="1410662987">
          <w:marLeft w:val="480"/>
          <w:marRight w:val="0"/>
          <w:marTop w:val="0"/>
          <w:marBottom w:val="0"/>
          <w:divBdr>
            <w:top w:val="none" w:sz="0" w:space="0" w:color="auto"/>
            <w:left w:val="none" w:sz="0" w:space="0" w:color="auto"/>
            <w:bottom w:val="none" w:sz="0" w:space="0" w:color="auto"/>
            <w:right w:val="none" w:sz="0" w:space="0" w:color="auto"/>
          </w:divBdr>
        </w:div>
        <w:div w:id="34815982">
          <w:marLeft w:val="480"/>
          <w:marRight w:val="0"/>
          <w:marTop w:val="0"/>
          <w:marBottom w:val="0"/>
          <w:divBdr>
            <w:top w:val="none" w:sz="0" w:space="0" w:color="auto"/>
            <w:left w:val="none" w:sz="0" w:space="0" w:color="auto"/>
            <w:bottom w:val="none" w:sz="0" w:space="0" w:color="auto"/>
            <w:right w:val="none" w:sz="0" w:space="0" w:color="auto"/>
          </w:divBdr>
        </w:div>
        <w:div w:id="510804384">
          <w:marLeft w:val="480"/>
          <w:marRight w:val="0"/>
          <w:marTop w:val="0"/>
          <w:marBottom w:val="0"/>
          <w:divBdr>
            <w:top w:val="none" w:sz="0" w:space="0" w:color="auto"/>
            <w:left w:val="none" w:sz="0" w:space="0" w:color="auto"/>
            <w:bottom w:val="none" w:sz="0" w:space="0" w:color="auto"/>
            <w:right w:val="none" w:sz="0" w:space="0" w:color="auto"/>
          </w:divBdr>
        </w:div>
        <w:div w:id="604532597">
          <w:marLeft w:val="480"/>
          <w:marRight w:val="0"/>
          <w:marTop w:val="0"/>
          <w:marBottom w:val="0"/>
          <w:divBdr>
            <w:top w:val="none" w:sz="0" w:space="0" w:color="auto"/>
            <w:left w:val="none" w:sz="0" w:space="0" w:color="auto"/>
            <w:bottom w:val="none" w:sz="0" w:space="0" w:color="auto"/>
            <w:right w:val="none" w:sz="0" w:space="0" w:color="auto"/>
          </w:divBdr>
        </w:div>
        <w:div w:id="217672587">
          <w:marLeft w:val="480"/>
          <w:marRight w:val="0"/>
          <w:marTop w:val="0"/>
          <w:marBottom w:val="0"/>
          <w:divBdr>
            <w:top w:val="none" w:sz="0" w:space="0" w:color="auto"/>
            <w:left w:val="none" w:sz="0" w:space="0" w:color="auto"/>
            <w:bottom w:val="none" w:sz="0" w:space="0" w:color="auto"/>
            <w:right w:val="none" w:sz="0" w:space="0" w:color="auto"/>
          </w:divBdr>
        </w:div>
        <w:div w:id="1320813161">
          <w:marLeft w:val="480"/>
          <w:marRight w:val="0"/>
          <w:marTop w:val="0"/>
          <w:marBottom w:val="0"/>
          <w:divBdr>
            <w:top w:val="none" w:sz="0" w:space="0" w:color="auto"/>
            <w:left w:val="none" w:sz="0" w:space="0" w:color="auto"/>
            <w:bottom w:val="none" w:sz="0" w:space="0" w:color="auto"/>
            <w:right w:val="none" w:sz="0" w:space="0" w:color="auto"/>
          </w:divBdr>
        </w:div>
        <w:div w:id="32772801">
          <w:marLeft w:val="480"/>
          <w:marRight w:val="0"/>
          <w:marTop w:val="0"/>
          <w:marBottom w:val="0"/>
          <w:divBdr>
            <w:top w:val="none" w:sz="0" w:space="0" w:color="auto"/>
            <w:left w:val="none" w:sz="0" w:space="0" w:color="auto"/>
            <w:bottom w:val="none" w:sz="0" w:space="0" w:color="auto"/>
            <w:right w:val="none" w:sz="0" w:space="0" w:color="auto"/>
          </w:divBdr>
        </w:div>
        <w:div w:id="364448678">
          <w:marLeft w:val="480"/>
          <w:marRight w:val="0"/>
          <w:marTop w:val="0"/>
          <w:marBottom w:val="0"/>
          <w:divBdr>
            <w:top w:val="none" w:sz="0" w:space="0" w:color="auto"/>
            <w:left w:val="none" w:sz="0" w:space="0" w:color="auto"/>
            <w:bottom w:val="none" w:sz="0" w:space="0" w:color="auto"/>
            <w:right w:val="none" w:sz="0" w:space="0" w:color="auto"/>
          </w:divBdr>
        </w:div>
        <w:div w:id="1852794545">
          <w:marLeft w:val="480"/>
          <w:marRight w:val="0"/>
          <w:marTop w:val="0"/>
          <w:marBottom w:val="0"/>
          <w:divBdr>
            <w:top w:val="none" w:sz="0" w:space="0" w:color="auto"/>
            <w:left w:val="none" w:sz="0" w:space="0" w:color="auto"/>
            <w:bottom w:val="none" w:sz="0" w:space="0" w:color="auto"/>
            <w:right w:val="none" w:sz="0" w:space="0" w:color="auto"/>
          </w:divBdr>
        </w:div>
        <w:div w:id="720784831">
          <w:marLeft w:val="480"/>
          <w:marRight w:val="0"/>
          <w:marTop w:val="0"/>
          <w:marBottom w:val="0"/>
          <w:divBdr>
            <w:top w:val="none" w:sz="0" w:space="0" w:color="auto"/>
            <w:left w:val="none" w:sz="0" w:space="0" w:color="auto"/>
            <w:bottom w:val="none" w:sz="0" w:space="0" w:color="auto"/>
            <w:right w:val="none" w:sz="0" w:space="0" w:color="auto"/>
          </w:divBdr>
        </w:div>
        <w:div w:id="1031537100">
          <w:marLeft w:val="480"/>
          <w:marRight w:val="0"/>
          <w:marTop w:val="0"/>
          <w:marBottom w:val="0"/>
          <w:divBdr>
            <w:top w:val="none" w:sz="0" w:space="0" w:color="auto"/>
            <w:left w:val="none" w:sz="0" w:space="0" w:color="auto"/>
            <w:bottom w:val="none" w:sz="0" w:space="0" w:color="auto"/>
            <w:right w:val="none" w:sz="0" w:space="0" w:color="auto"/>
          </w:divBdr>
        </w:div>
        <w:div w:id="23603733">
          <w:marLeft w:val="480"/>
          <w:marRight w:val="0"/>
          <w:marTop w:val="0"/>
          <w:marBottom w:val="0"/>
          <w:divBdr>
            <w:top w:val="none" w:sz="0" w:space="0" w:color="auto"/>
            <w:left w:val="none" w:sz="0" w:space="0" w:color="auto"/>
            <w:bottom w:val="none" w:sz="0" w:space="0" w:color="auto"/>
            <w:right w:val="none" w:sz="0" w:space="0" w:color="auto"/>
          </w:divBdr>
        </w:div>
        <w:div w:id="236326149">
          <w:marLeft w:val="480"/>
          <w:marRight w:val="0"/>
          <w:marTop w:val="0"/>
          <w:marBottom w:val="0"/>
          <w:divBdr>
            <w:top w:val="none" w:sz="0" w:space="0" w:color="auto"/>
            <w:left w:val="none" w:sz="0" w:space="0" w:color="auto"/>
            <w:bottom w:val="none" w:sz="0" w:space="0" w:color="auto"/>
            <w:right w:val="none" w:sz="0" w:space="0" w:color="auto"/>
          </w:divBdr>
        </w:div>
        <w:div w:id="1926070116">
          <w:marLeft w:val="480"/>
          <w:marRight w:val="0"/>
          <w:marTop w:val="0"/>
          <w:marBottom w:val="0"/>
          <w:divBdr>
            <w:top w:val="none" w:sz="0" w:space="0" w:color="auto"/>
            <w:left w:val="none" w:sz="0" w:space="0" w:color="auto"/>
            <w:bottom w:val="none" w:sz="0" w:space="0" w:color="auto"/>
            <w:right w:val="none" w:sz="0" w:space="0" w:color="auto"/>
          </w:divBdr>
        </w:div>
        <w:div w:id="987322885">
          <w:marLeft w:val="480"/>
          <w:marRight w:val="0"/>
          <w:marTop w:val="0"/>
          <w:marBottom w:val="0"/>
          <w:divBdr>
            <w:top w:val="none" w:sz="0" w:space="0" w:color="auto"/>
            <w:left w:val="none" w:sz="0" w:space="0" w:color="auto"/>
            <w:bottom w:val="none" w:sz="0" w:space="0" w:color="auto"/>
            <w:right w:val="none" w:sz="0" w:space="0" w:color="auto"/>
          </w:divBdr>
        </w:div>
        <w:div w:id="336810571">
          <w:marLeft w:val="480"/>
          <w:marRight w:val="0"/>
          <w:marTop w:val="0"/>
          <w:marBottom w:val="0"/>
          <w:divBdr>
            <w:top w:val="none" w:sz="0" w:space="0" w:color="auto"/>
            <w:left w:val="none" w:sz="0" w:space="0" w:color="auto"/>
            <w:bottom w:val="none" w:sz="0" w:space="0" w:color="auto"/>
            <w:right w:val="none" w:sz="0" w:space="0" w:color="auto"/>
          </w:divBdr>
        </w:div>
        <w:div w:id="955987175">
          <w:marLeft w:val="480"/>
          <w:marRight w:val="0"/>
          <w:marTop w:val="0"/>
          <w:marBottom w:val="0"/>
          <w:divBdr>
            <w:top w:val="none" w:sz="0" w:space="0" w:color="auto"/>
            <w:left w:val="none" w:sz="0" w:space="0" w:color="auto"/>
            <w:bottom w:val="none" w:sz="0" w:space="0" w:color="auto"/>
            <w:right w:val="none" w:sz="0" w:space="0" w:color="auto"/>
          </w:divBdr>
        </w:div>
        <w:div w:id="153566089">
          <w:marLeft w:val="480"/>
          <w:marRight w:val="0"/>
          <w:marTop w:val="0"/>
          <w:marBottom w:val="0"/>
          <w:divBdr>
            <w:top w:val="none" w:sz="0" w:space="0" w:color="auto"/>
            <w:left w:val="none" w:sz="0" w:space="0" w:color="auto"/>
            <w:bottom w:val="none" w:sz="0" w:space="0" w:color="auto"/>
            <w:right w:val="none" w:sz="0" w:space="0" w:color="auto"/>
          </w:divBdr>
        </w:div>
        <w:div w:id="17701534">
          <w:marLeft w:val="480"/>
          <w:marRight w:val="0"/>
          <w:marTop w:val="0"/>
          <w:marBottom w:val="0"/>
          <w:divBdr>
            <w:top w:val="none" w:sz="0" w:space="0" w:color="auto"/>
            <w:left w:val="none" w:sz="0" w:space="0" w:color="auto"/>
            <w:bottom w:val="none" w:sz="0" w:space="0" w:color="auto"/>
            <w:right w:val="none" w:sz="0" w:space="0" w:color="auto"/>
          </w:divBdr>
        </w:div>
        <w:div w:id="1002002669">
          <w:marLeft w:val="480"/>
          <w:marRight w:val="0"/>
          <w:marTop w:val="0"/>
          <w:marBottom w:val="0"/>
          <w:divBdr>
            <w:top w:val="none" w:sz="0" w:space="0" w:color="auto"/>
            <w:left w:val="none" w:sz="0" w:space="0" w:color="auto"/>
            <w:bottom w:val="none" w:sz="0" w:space="0" w:color="auto"/>
            <w:right w:val="none" w:sz="0" w:space="0" w:color="auto"/>
          </w:divBdr>
        </w:div>
        <w:div w:id="796022303">
          <w:marLeft w:val="480"/>
          <w:marRight w:val="0"/>
          <w:marTop w:val="0"/>
          <w:marBottom w:val="0"/>
          <w:divBdr>
            <w:top w:val="none" w:sz="0" w:space="0" w:color="auto"/>
            <w:left w:val="none" w:sz="0" w:space="0" w:color="auto"/>
            <w:bottom w:val="none" w:sz="0" w:space="0" w:color="auto"/>
            <w:right w:val="none" w:sz="0" w:space="0" w:color="auto"/>
          </w:divBdr>
        </w:div>
        <w:div w:id="2091848637">
          <w:marLeft w:val="480"/>
          <w:marRight w:val="0"/>
          <w:marTop w:val="0"/>
          <w:marBottom w:val="0"/>
          <w:divBdr>
            <w:top w:val="none" w:sz="0" w:space="0" w:color="auto"/>
            <w:left w:val="none" w:sz="0" w:space="0" w:color="auto"/>
            <w:bottom w:val="none" w:sz="0" w:space="0" w:color="auto"/>
            <w:right w:val="none" w:sz="0" w:space="0" w:color="auto"/>
          </w:divBdr>
        </w:div>
        <w:div w:id="1214122472">
          <w:marLeft w:val="480"/>
          <w:marRight w:val="0"/>
          <w:marTop w:val="0"/>
          <w:marBottom w:val="0"/>
          <w:divBdr>
            <w:top w:val="none" w:sz="0" w:space="0" w:color="auto"/>
            <w:left w:val="none" w:sz="0" w:space="0" w:color="auto"/>
            <w:bottom w:val="none" w:sz="0" w:space="0" w:color="auto"/>
            <w:right w:val="none" w:sz="0" w:space="0" w:color="auto"/>
          </w:divBdr>
        </w:div>
        <w:div w:id="491600938">
          <w:marLeft w:val="480"/>
          <w:marRight w:val="0"/>
          <w:marTop w:val="0"/>
          <w:marBottom w:val="0"/>
          <w:divBdr>
            <w:top w:val="none" w:sz="0" w:space="0" w:color="auto"/>
            <w:left w:val="none" w:sz="0" w:space="0" w:color="auto"/>
            <w:bottom w:val="none" w:sz="0" w:space="0" w:color="auto"/>
            <w:right w:val="none" w:sz="0" w:space="0" w:color="auto"/>
          </w:divBdr>
        </w:div>
        <w:div w:id="694885744">
          <w:marLeft w:val="480"/>
          <w:marRight w:val="0"/>
          <w:marTop w:val="0"/>
          <w:marBottom w:val="0"/>
          <w:divBdr>
            <w:top w:val="none" w:sz="0" w:space="0" w:color="auto"/>
            <w:left w:val="none" w:sz="0" w:space="0" w:color="auto"/>
            <w:bottom w:val="none" w:sz="0" w:space="0" w:color="auto"/>
            <w:right w:val="none" w:sz="0" w:space="0" w:color="auto"/>
          </w:divBdr>
        </w:div>
        <w:div w:id="1698892793">
          <w:marLeft w:val="480"/>
          <w:marRight w:val="0"/>
          <w:marTop w:val="0"/>
          <w:marBottom w:val="0"/>
          <w:divBdr>
            <w:top w:val="none" w:sz="0" w:space="0" w:color="auto"/>
            <w:left w:val="none" w:sz="0" w:space="0" w:color="auto"/>
            <w:bottom w:val="none" w:sz="0" w:space="0" w:color="auto"/>
            <w:right w:val="none" w:sz="0" w:space="0" w:color="auto"/>
          </w:divBdr>
        </w:div>
        <w:div w:id="1308827468">
          <w:marLeft w:val="480"/>
          <w:marRight w:val="0"/>
          <w:marTop w:val="0"/>
          <w:marBottom w:val="0"/>
          <w:divBdr>
            <w:top w:val="none" w:sz="0" w:space="0" w:color="auto"/>
            <w:left w:val="none" w:sz="0" w:space="0" w:color="auto"/>
            <w:bottom w:val="none" w:sz="0" w:space="0" w:color="auto"/>
            <w:right w:val="none" w:sz="0" w:space="0" w:color="auto"/>
          </w:divBdr>
        </w:div>
        <w:div w:id="675040587">
          <w:marLeft w:val="480"/>
          <w:marRight w:val="0"/>
          <w:marTop w:val="0"/>
          <w:marBottom w:val="0"/>
          <w:divBdr>
            <w:top w:val="none" w:sz="0" w:space="0" w:color="auto"/>
            <w:left w:val="none" w:sz="0" w:space="0" w:color="auto"/>
            <w:bottom w:val="none" w:sz="0" w:space="0" w:color="auto"/>
            <w:right w:val="none" w:sz="0" w:space="0" w:color="auto"/>
          </w:divBdr>
        </w:div>
        <w:div w:id="1438990685">
          <w:marLeft w:val="480"/>
          <w:marRight w:val="0"/>
          <w:marTop w:val="0"/>
          <w:marBottom w:val="0"/>
          <w:divBdr>
            <w:top w:val="none" w:sz="0" w:space="0" w:color="auto"/>
            <w:left w:val="none" w:sz="0" w:space="0" w:color="auto"/>
            <w:bottom w:val="none" w:sz="0" w:space="0" w:color="auto"/>
            <w:right w:val="none" w:sz="0" w:space="0" w:color="auto"/>
          </w:divBdr>
        </w:div>
        <w:div w:id="816459257">
          <w:marLeft w:val="480"/>
          <w:marRight w:val="0"/>
          <w:marTop w:val="0"/>
          <w:marBottom w:val="0"/>
          <w:divBdr>
            <w:top w:val="none" w:sz="0" w:space="0" w:color="auto"/>
            <w:left w:val="none" w:sz="0" w:space="0" w:color="auto"/>
            <w:bottom w:val="none" w:sz="0" w:space="0" w:color="auto"/>
            <w:right w:val="none" w:sz="0" w:space="0" w:color="auto"/>
          </w:divBdr>
        </w:div>
        <w:div w:id="834957117">
          <w:marLeft w:val="480"/>
          <w:marRight w:val="0"/>
          <w:marTop w:val="0"/>
          <w:marBottom w:val="0"/>
          <w:divBdr>
            <w:top w:val="none" w:sz="0" w:space="0" w:color="auto"/>
            <w:left w:val="none" w:sz="0" w:space="0" w:color="auto"/>
            <w:bottom w:val="none" w:sz="0" w:space="0" w:color="auto"/>
            <w:right w:val="none" w:sz="0" w:space="0" w:color="auto"/>
          </w:divBdr>
        </w:div>
        <w:div w:id="556162585">
          <w:marLeft w:val="480"/>
          <w:marRight w:val="0"/>
          <w:marTop w:val="0"/>
          <w:marBottom w:val="0"/>
          <w:divBdr>
            <w:top w:val="none" w:sz="0" w:space="0" w:color="auto"/>
            <w:left w:val="none" w:sz="0" w:space="0" w:color="auto"/>
            <w:bottom w:val="none" w:sz="0" w:space="0" w:color="auto"/>
            <w:right w:val="none" w:sz="0" w:space="0" w:color="auto"/>
          </w:divBdr>
        </w:div>
        <w:div w:id="321593276">
          <w:marLeft w:val="480"/>
          <w:marRight w:val="0"/>
          <w:marTop w:val="0"/>
          <w:marBottom w:val="0"/>
          <w:divBdr>
            <w:top w:val="none" w:sz="0" w:space="0" w:color="auto"/>
            <w:left w:val="none" w:sz="0" w:space="0" w:color="auto"/>
            <w:bottom w:val="none" w:sz="0" w:space="0" w:color="auto"/>
            <w:right w:val="none" w:sz="0" w:space="0" w:color="auto"/>
          </w:divBdr>
        </w:div>
        <w:div w:id="160897689">
          <w:marLeft w:val="480"/>
          <w:marRight w:val="0"/>
          <w:marTop w:val="0"/>
          <w:marBottom w:val="0"/>
          <w:divBdr>
            <w:top w:val="none" w:sz="0" w:space="0" w:color="auto"/>
            <w:left w:val="none" w:sz="0" w:space="0" w:color="auto"/>
            <w:bottom w:val="none" w:sz="0" w:space="0" w:color="auto"/>
            <w:right w:val="none" w:sz="0" w:space="0" w:color="auto"/>
          </w:divBdr>
        </w:div>
        <w:div w:id="22634302">
          <w:marLeft w:val="480"/>
          <w:marRight w:val="0"/>
          <w:marTop w:val="0"/>
          <w:marBottom w:val="0"/>
          <w:divBdr>
            <w:top w:val="none" w:sz="0" w:space="0" w:color="auto"/>
            <w:left w:val="none" w:sz="0" w:space="0" w:color="auto"/>
            <w:bottom w:val="none" w:sz="0" w:space="0" w:color="auto"/>
            <w:right w:val="none" w:sz="0" w:space="0" w:color="auto"/>
          </w:divBdr>
        </w:div>
        <w:div w:id="2071952636">
          <w:marLeft w:val="480"/>
          <w:marRight w:val="0"/>
          <w:marTop w:val="0"/>
          <w:marBottom w:val="0"/>
          <w:divBdr>
            <w:top w:val="none" w:sz="0" w:space="0" w:color="auto"/>
            <w:left w:val="none" w:sz="0" w:space="0" w:color="auto"/>
            <w:bottom w:val="none" w:sz="0" w:space="0" w:color="auto"/>
            <w:right w:val="none" w:sz="0" w:space="0" w:color="auto"/>
          </w:divBdr>
        </w:div>
        <w:div w:id="2036688198">
          <w:marLeft w:val="480"/>
          <w:marRight w:val="0"/>
          <w:marTop w:val="0"/>
          <w:marBottom w:val="0"/>
          <w:divBdr>
            <w:top w:val="none" w:sz="0" w:space="0" w:color="auto"/>
            <w:left w:val="none" w:sz="0" w:space="0" w:color="auto"/>
            <w:bottom w:val="none" w:sz="0" w:space="0" w:color="auto"/>
            <w:right w:val="none" w:sz="0" w:space="0" w:color="auto"/>
          </w:divBdr>
        </w:div>
        <w:div w:id="1727944805">
          <w:marLeft w:val="480"/>
          <w:marRight w:val="0"/>
          <w:marTop w:val="0"/>
          <w:marBottom w:val="0"/>
          <w:divBdr>
            <w:top w:val="none" w:sz="0" w:space="0" w:color="auto"/>
            <w:left w:val="none" w:sz="0" w:space="0" w:color="auto"/>
            <w:bottom w:val="none" w:sz="0" w:space="0" w:color="auto"/>
            <w:right w:val="none" w:sz="0" w:space="0" w:color="auto"/>
          </w:divBdr>
        </w:div>
        <w:div w:id="786042548">
          <w:marLeft w:val="480"/>
          <w:marRight w:val="0"/>
          <w:marTop w:val="0"/>
          <w:marBottom w:val="0"/>
          <w:divBdr>
            <w:top w:val="none" w:sz="0" w:space="0" w:color="auto"/>
            <w:left w:val="none" w:sz="0" w:space="0" w:color="auto"/>
            <w:bottom w:val="none" w:sz="0" w:space="0" w:color="auto"/>
            <w:right w:val="none" w:sz="0" w:space="0" w:color="auto"/>
          </w:divBdr>
        </w:div>
        <w:div w:id="511380100">
          <w:marLeft w:val="480"/>
          <w:marRight w:val="0"/>
          <w:marTop w:val="0"/>
          <w:marBottom w:val="0"/>
          <w:divBdr>
            <w:top w:val="none" w:sz="0" w:space="0" w:color="auto"/>
            <w:left w:val="none" w:sz="0" w:space="0" w:color="auto"/>
            <w:bottom w:val="none" w:sz="0" w:space="0" w:color="auto"/>
            <w:right w:val="none" w:sz="0" w:space="0" w:color="auto"/>
          </w:divBdr>
        </w:div>
        <w:div w:id="1848867879">
          <w:marLeft w:val="480"/>
          <w:marRight w:val="0"/>
          <w:marTop w:val="0"/>
          <w:marBottom w:val="0"/>
          <w:divBdr>
            <w:top w:val="none" w:sz="0" w:space="0" w:color="auto"/>
            <w:left w:val="none" w:sz="0" w:space="0" w:color="auto"/>
            <w:bottom w:val="none" w:sz="0" w:space="0" w:color="auto"/>
            <w:right w:val="none" w:sz="0" w:space="0" w:color="auto"/>
          </w:divBdr>
        </w:div>
        <w:div w:id="339740897">
          <w:marLeft w:val="480"/>
          <w:marRight w:val="0"/>
          <w:marTop w:val="0"/>
          <w:marBottom w:val="0"/>
          <w:divBdr>
            <w:top w:val="none" w:sz="0" w:space="0" w:color="auto"/>
            <w:left w:val="none" w:sz="0" w:space="0" w:color="auto"/>
            <w:bottom w:val="none" w:sz="0" w:space="0" w:color="auto"/>
            <w:right w:val="none" w:sz="0" w:space="0" w:color="auto"/>
          </w:divBdr>
        </w:div>
        <w:div w:id="676463678">
          <w:marLeft w:val="480"/>
          <w:marRight w:val="0"/>
          <w:marTop w:val="0"/>
          <w:marBottom w:val="0"/>
          <w:divBdr>
            <w:top w:val="none" w:sz="0" w:space="0" w:color="auto"/>
            <w:left w:val="none" w:sz="0" w:space="0" w:color="auto"/>
            <w:bottom w:val="none" w:sz="0" w:space="0" w:color="auto"/>
            <w:right w:val="none" w:sz="0" w:space="0" w:color="auto"/>
          </w:divBdr>
        </w:div>
        <w:div w:id="1303777823">
          <w:marLeft w:val="480"/>
          <w:marRight w:val="0"/>
          <w:marTop w:val="0"/>
          <w:marBottom w:val="0"/>
          <w:divBdr>
            <w:top w:val="none" w:sz="0" w:space="0" w:color="auto"/>
            <w:left w:val="none" w:sz="0" w:space="0" w:color="auto"/>
            <w:bottom w:val="none" w:sz="0" w:space="0" w:color="auto"/>
            <w:right w:val="none" w:sz="0" w:space="0" w:color="auto"/>
          </w:divBdr>
        </w:div>
        <w:div w:id="808016739">
          <w:marLeft w:val="480"/>
          <w:marRight w:val="0"/>
          <w:marTop w:val="0"/>
          <w:marBottom w:val="0"/>
          <w:divBdr>
            <w:top w:val="none" w:sz="0" w:space="0" w:color="auto"/>
            <w:left w:val="none" w:sz="0" w:space="0" w:color="auto"/>
            <w:bottom w:val="none" w:sz="0" w:space="0" w:color="auto"/>
            <w:right w:val="none" w:sz="0" w:space="0" w:color="auto"/>
          </w:divBdr>
        </w:div>
        <w:div w:id="207495395">
          <w:marLeft w:val="480"/>
          <w:marRight w:val="0"/>
          <w:marTop w:val="0"/>
          <w:marBottom w:val="0"/>
          <w:divBdr>
            <w:top w:val="none" w:sz="0" w:space="0" w:color="auto"/>
            <w:left w:val="none" w:sz="0" w:space="0" w:color="auto"/>
            <w:bottom w:val="none" w:sz="0" w:space="0" w:color="auto"/>
            <w:right w:val="none" w:sz="0" w:space="0" w:color="auto"/>
          </w:divBdr>
        </w:div>
        <w:div w:id="1068764672">
          <w:marLeft w:val="480"/>
          <w:marRight w:val="0"/>
          <w:marTop w:val="0"/>
          <w:marBottom w:val="0"/>
          <w:divBdr>
            <w:top w:val="none" w:sz="0" w:space="0" w:color="auto"/>
            <w:left w:val="none" w:sz="0" w:space="0" w:color="auto"/>
            <w:bottom w:val="none" w:sz="0" w:space="0" w:color="auto"/>
            <w:right w:val="none" w:sz="0" w:space="0" w:color="auto"/>
          </w:divBdr>
        </w:div>
        <w:div w:id="420836625">
          <w:marLeft w:val="480"/>
          <w:marRight w:val="0"/>
          <w:marTop w:val="0"/>
          <w:marBottom w:val="0"/>
          <w:divBdr>
            <w:top w:val="none" w:sz="0" w:space="0" w:color="auto"/>
            <w:left w:val="none" w:sz="0" w:space="0" w:color="auto"/>
            <w:bottom w:val="none" w:sz="0" w:space="0" w:color="auto"/>
            <w:right w:val="none" w:sz="0" w:space="0" w:color="auto"/>
          </w:divBdr>
        </w:div>
        <w:div w:id="856969562">
          <w:marLeft w:val="480"/>
          <w:marRight w:val="0"/>
          <w:marTop w:val="0"/>
          <w:marBottom w:val="0"/>
          <w:divBdr>
            <w:top w:val="none" w:sz="0" w:space="0" w:color="auto"/>
            <w:left w:val="none" w:sz="0" w:space="0" w:color="auto"/>
            <w:bottom w:val="none" w:sz="0" w:space="0" w:color="auto"/>
            <w:right w:val="none" w:sz="0" w:space="0" w:color="auto"/>
          </w:divBdr>
        </w:div>
        <w:div w:id="2074115105">
          <w:marLeft w:val="480"/>
          <w:marRight w:val="0"/>
          <w:marTop w:val="0"/>
          <w:marBottom w:val="0"/>
          <w:divBdr>
            <w:top w:val="none" w:sz="0" w:space="0" w:color="auto"/>
            <w:left w:val="none" w:sz="0" w:space="0" w:color="auto"/>
            <w:bottom w:val="none" w:sz="0" w:space="0" w:color="auto"/>
            <w:right w:val="none" w:sz="0" w:space="0" w:color="auto"/>
          </w:divBdr>
        </w:div>
        <w:div w:id="1011832195">
          <w:marLeft w:val="480"/>
          <w:marRight w:val="0"/>
          <w:marTop w:val="0"/>
          <w:marBottom w:val="0"/>
          <w:divBdr>
            <w:top w:val="none" w:sz="0" w:space="0" w:color="auto"/>
            <w:left w:val="none" w:sz="0" w:space="0" w:color="auto"/>
            <w:bottom w:val="none" w:sz="0" w:space="0" w:color="auto"/>
            <w:right w:val="none" w:sz="0" w:space="0" w:color="auto"/>
          </w:divBdr>
        </w:div>
        <w:div w:id="357240018">
          <w:marLeft w:val="480"/>
          <w:marRight w:val="0"/>
          <w:marTop w:val="0"/>
          <w:marBottom w:val="0"/>
          <w:divBdr>
            <w:top w:val="none" w:sz="0" w:space="0" w:color="auto"/>
            <w:left w:val="none" w:sz="0" w:space="0" w:color="auto"/>
            <w:bottom w:val="none" w:sz="0" w:space="0" w:color="auto"/>
            <w:right w:val="none" w:sz="0" w:space="0" w:color="auto"/>
          </w:divBdr>
        </w:div>
        <w:div w:id="1585724570">
          <w:marLeft w:val="480"/>
          <w:marRight w:val="0"/>
          <w:marTop w:val="0"/>
          <w:marBottom w:val="0"/>
          <w:divBdr>
            <w:top w:val="none" w:sz="0" w:space="0" w:color="auto"/>
            <w:left w:val="none" w:sz="0" w:space="0" w:color="auto"/>
            <w:bottom w:val="none" w:sz="0" w:space="0" w:color="auto"/>
            <w:right w:val="none" w:sz="0" w:space="0" w:color="auto"/>
          </w:divBdr>
        </w:div>
        <w:div w:id="95102830">
          <w:marLeft w:val="480"/>
          <w:marRight w:val="0"/>
          <w:marTop w:val="0"/>
          <w:marBottom w:val="0"/>
          <w:divBdr>
            <w:top w:val="none" w:sz="0" w:space="0" w:color="auto"/>
            <w:left w:val="none" w:sz="0" w:space="0" w:color="auto"/>
            <w:bottom w:val="none" w:sz="0" w:space="0" w:color="auto"/>
            <w:right w:val="none" w:sz="0" w:space="0" w:color="auto"/>
          </w:divBdr>
        </w:div>
        <w:div w:id="1005980045">
          <w:marLeft w:val="480"/>
          <w:marRight w:val="0"/>
          <w:marTop w:val="0"/>
          <w:marBottom w:val="0"/>
          <w:divBdr>
            <w:top w:val="none" w:sz="0" w:space="0" w:color="auto"/>
            <w:left w:val="none" w:sz="0" w:space="0" w:color="auto"/>
            <w:bottom w:val="none" w:sz="0" w:space="0" w:color="auto"/>
            <w:right w:val="none" w:sz="0" w:space="0" w:color="auto"/>
          </w:divBdr>
        </w:div>
        <w:div w:id="1698383140">
          <w:marLeft w:val="480"/>
          <w:marRight w:val="0"/>
          <w:marTop w:val="0"/>
          <w:marBottom w:val="0"/>
          <w:divBdr>
            <w:top w:val="none" w:sz="0" w:space="0" w:color="auto"/>
            <w:left w:val="none" w:sz="0" w:space="0" w:color="auto"/>
            <w:bottom w:val="none" w:sz="0" w:space="0" w:color="auto"/>
            <w:right w:val="none" w:sz="0" w:space="0" w:color="auto"/>
          </w:divBdr>
        </w:div>
        <w:div w:id="540938098">
          <w:marLeft w:val="480"/>
          <w:marRight w:val="0"/>
          <w:marTop w:val="0"/>
          <w:marBottom w:val="0"/>
          <w:divBdr>
            <w:top w:val="none" w:sz="0" w:space="0" w:color="auto"/>
            <w:left w:val="none" w:sz="0" w:space="0" w:color="auto"/>
            <w:bottom w:val="none" w:sz="0" w:space="0" w:color="auto"/>
            <w:right w:val="none" w:sz="0" w:space="0" w:color="auto"/>
          </w:divBdr>
        </w:div>
        <w:div w:id="220405095">
          <w:marLeft w:val="480"/>
          <w:marRight w:val="0"/>
          <w:marTop w:val="0"/>
          <w:marBottom w:val="0"/>
          <w:divBdr>
            <w:top w:val="none" w:sz="0" w:space="0" w:color="auto"/>
            <w:left w:val="none" w:sz="0" w:space="0" w:color="auto"/>
            <w:bottom w:val="none" w:sz="0" w:space="0" w:color="auto"/>
            <w:right w:val="none" w:sz="0" w:space="0" w:color="auto"/>
          </w:divBdr>
        </w:div>
        <w:div w:id="196941302">
          <w:marLeft w:val="480"/>
          <w:marRight w:val="0"/>
          <w:marTop w:val="0"/>
          <w:marBottom w:val="0"/>
          <w:divBdr>
            <w:top w:val="none" w:sz="0" w:space="0" w:color="auto"/>
            <w:left w:val="none" w:sz="0" w:space="0" w:color="auto"/>
            <w:bottom w:val="none" w:sz="0" w:space="0" w:color="auto"/>
            <w:right w:val="none" w:sz="0" w:space="0" w:color="auto"/>
          </w:divBdr>
        </w:div>
        <w:div w:id="507985191">
          <w:marLeft w:val="480"/>
          <w:marRight w:val="0"/>
          <w:marTop w:val="0"/>
          <w:marBottom w:val="0"/>
          <w:divBdr>
            <w:top w:val="none" w:sz="0" w:space="0" w:color="auto"/>
            <w:left w:val="none" w:sz="0" w:space="0" w:color="auto"/>
            <w:bottom w:val="none" w:sz="0" w:space="0" w:color="auto"/>
            <w:right w:val="none" w:sz="0" w:space="0" w:color="auto"/>
          </w:divBdr>
        </w:div>
        <w:div w:id="316421756">
          <w:marLeft w:val="480"/>
          <w:marRight w:val="0"/>
          <w:marTop w:val="0"/>
          <w:marBottom w:val="0"/>
          <w:divBdr>
            <w:top w:val="none" w:sz="0" w:space="0" w:color="auto"/>
            <w:left w:val="none" w:sz="0" w:space="0" w:color="auto"/>
            <w:bottom w:val="none" w:sz="0" w:space="0" w:color="auto"/>
            <w:right w:val="none" w:sz="0" w:space="0" w:color="auto"/>
          </w:divBdr>
        </w:div>
        <w:div w:id="1358389005">
          <w:marLeft w:val="480"/>
          <w:marRight w:val="0"/>
          <w:marTop w:val="0"/>
          <w:marBottom w:val="0"/>
          <w:divBdr>
            <w:top w:val="none" w:sz="0" w:space="0" w:color="auto"/>
            <w:left w:val="none" w:sz="0" w:space="0" w:color="auto"/>
            <w:bottom w:val="none" w:sz="0" w:space="0" w:color="auto"/>
            <w:right w:val="none" w:sz="0" w:space="0" w:color="auto"/>
          </w:divBdr>
        </w:div>
        <w:div w:id="561718018">
          <w:marLeft w:val="480"/>
          <w:marRight w:val="0"/>
          <w:marTop w:val="0"/>
          <w:marBottom w:val="0"/>
          <w:divBdr>
            <w:top w:val="none" w:sz="0" w:space="0" w:color="auto"/>
            <w:left w:val="none" w:sz="0" w:space="0" w:color="auto"/>
            <w:bottom w:val="none" w:sz="0" w:space="0" w:color="auto"/>
            <w:right w:val="none" w:sz="0" w:space="0" w:color="auto"/>
          </w:divBdr>
        </w:div>
        <w:div w:id="441611746">
          <w:marLeft w:val="480"/>
          <w:marRight w:val="0"/>
          <w:marTop w:val="0"/>
          <w:marBottom w:val="0"/>
          <w:divBdr>
            <w:top w:val="none" w:sz="0" w:space="0" w:color="auto"/>
            <w:left w:val="none" w:sz="0" w:space="0" w:color="auto"/>
            <w:bottom w:val="none" w:sz="0" w:space="0" w:color="auto"/>
            <w:right w:val="none" w:sz="0" w:space="0" w:color="auto"/>
          </w:divBdr>
        </w:div>
        <w:div w:id="2018344618">
          <w:marLeft w:val="480"/>
          <w:marRight w:val="0"/>
          <w:marTop w:val="0"/>
          <w:marBottom w:val="0"/>
          <w:divBdr>
            <w:top w:val="none" w:sz="0" w:space="0" w:color="auto"/>
            <w:left w:val="none" w:sz="0" w:space="0" w:color="auto"/>
            <w:bottom w:val="none" w:sz="0" w:space="0" w:color="auto"/>
            <w:right w:val="none" w:sz="0" w:space="0" w:color="auto"/>
          </w:divBdr>
        </w:div>
        <w:div w:id="2107113945">
          <w:marLeft w:val="480"/>
          <w:marRight w:val="0"/>
          <w:marTop w:val="0"/>
          <w:marBottom w:val="0"/>
          <w:divBdr>
            <w:top w:val="none" w:sz="0" w:space="0" w:color="auto"/>
            <w:left w:val="none" w:sz="0" w:space="0" w:color="auto"/>
            <w:bottom w:val="none" w:sz="0" w:space="0" w:color="auto"/>
            <w:right w:val="none" w:sz="0" w:space="0" w:color="auto"/>
          </w:divBdr>
        </w:div>
        <w:div w:id="1882326457">
          <w:marLeft w:val="480"/>
          <w:marRight w:val="0"/>
          <w:marTop w:val="0"/>
          <w:marBottom w:val="0"/>
          <w:divBdr>
            <w:top w:val="none" w:sz="0" w:space="0" w:color="auto"/>
            <w:left w:val="none" w:sz="0" w:space="0" w:color="auto"/>
            <w:bottom w:val="none" w:sz="0" w:space="0" w:color="auto"/>
            <w:right w:val="none" w:sz="0" w:space="0" w:color="auto"/>
          </w:divBdr>
        </w:div>
        <w:div w:id="254048537">
          <w:marLeft w:val="480"/>
          <w:marRight w:val="0"/>
          <w:marTop w:val="0"/>
          <w:marBottom w:val="0"/>
          <w:divBdr>
            <w:top w:val="none" w:sz="0" w:space="0" w:color="auto"/>
            <w:left w:val="none" w:sz="0" w:space="0" w:color="auto"/>
            <w:bottom w:val="none" w:sz="0" w:space="0" w:color="auto"/>
            <w:right w:val="none" w:sz="0" w:space="0" w:color="auto"/>
          </w:divBdr>
        </w:div>
        <w:div w:id="1765033024">
          <w:marLeft w:val="480"/>
          <w:marRight w:val="0"/>
          <w:marTop w:val="0"/>
          <w:marBottom w:val="0"/>
          <w:divBdr>
            <w:top w:val="none" w:sz="0" w:space="0" w:color="auto"/>
            <w:left w:val="none" w:sz="0" w:space="0" w:color="auto"/>
            <w:bottom w:val="none" w:sz="0" w:space="0" w:color="auto"/>
            <w:right w:val="none" w:sz="0" w:space="0" w:color="auto"/>
          </w:divBdr>
        </w:div>
        <w:div w:id="1872063760">
          <w:marLeft w:val="480"/>
          <w:marRight w:val="0"/>
          <w:marTop w:val="0"/>
          <w:marBottom w:val="0"/>
          <w:divBdr>
            <w:top w:val="none" w:sz="0" w:space="0" w:color="auto"/>
            <w:left w:val="none" w:sz="0" w:space="0" w:color="auto"/>
            <w:bottom w:val="none" w:sz="0" w:space="0" w:color="auto"/>
            <w:right w:val="none" w:sz="0" w:space="0" w:color="auto"/>
          </w:divBdr>
        </w:div>
        <w:div w:id="655035005">
          <w:marLeft w:val="480"/>
          <w:marRight w:val="0"/>
          <w:marTop w:val="0"/>
          <w:marBottom w:val="0"/>
          <w:divBdr>
            <w:top w:val="none" w:sz="0" w:space="0" w:color="auto"/>
            <w:left w:val="none" w:sz="0" w:space="0" w:color="auto"/>
            <w:bottom w:val="none" w:sz="0" w:space="0" w:color="auto"/>
            <w:right w:val="none" w:sz="0" w:space="0" w:color="auto"/>
          </w:divBdr>
        </w:div>
        <w:div w:id="2011523254">
          <w:marLeft w:val="480"/>
          <w:marRight w:val="0"/>
          <w:marTop w:val="0"/>
          <w:marBottom w:val="0"/>
          <w:divBdr>
            <w:top w:val="none" w:sz="0" w:space="0" w:color="auto"/>
            <w:left w:val="none" w:sz="0" w:space="0" w:color="auto"/>
            <w:bottom w:val="none" w:sz="0" w:space="0" w:color="auto"/>
            <w:right w:val="none" w:sz="0" w:space="0" w:color="auto"/>
          </w:divBdr>
        </w:div>
        <w:div w:id="891233178">
          <w:marLeft w:val="480"/>
          <w:marRight w:val="0"/>
          <w:marTop w:val="0"/>
          <w:marBottom w:val="0"/>
          <w:divBdr>
            <w:top w:val="none" w:sz="0" w:space="0" w:color="auto"/>
            <w:left w:val="none" w:sz="0" w:space="0" w:color="auto"/>
            <w:bottom w:val="none" w:sz="0" w:space="0" w:color="auto"/>
            <w:right w:val="none" w:sz="0" w:space="0" w:color="auto"/>
          </w:divBdr>
        </w:div>
        <w:div w:id="1405181681">
          <w:marLeft w:val="480"/>
          <w:marRight w:val="0"/>
          <w:marTop w:val="0"/>
          <w:marBottom w:val="0"/>
          <w:divBdr>
            <w:top w:val="none" w:sz="0" w:space="0" w:color="auto"/>
            <w:left w:val="none" w:sz="0" w:space="0" w:color="auto"/>
            <w:bottom w:val="none" w:sz="0" w:space="0" w:color="auto"/>
            <w:right w:val="none" w:sz="0" w:space="0" w:color="auto"/>
          </w:divBdr>
        </w:div>
        <w:div w:id="1951623426">
          <w:marLeft w:val="480"/>
          <w:marRight w:val="0"/>
          <w:marTop w:val="0"/>
          <w:marBottom w:val="0"/>
          <w:divBdr>
            <w:top w:val="none" w:sz="0" w:space="0" w:color="auto"/>
            <w:left w:val="none" w:sz="0" w:space="0" w:color="auto"/>
            <w:bottom w:val="none" w:sz="0" w:space="0" w:color="auto"/>
            <w:right w:val="none" w:sz="0" w:space="0" w:color="auto"/>
          </w:divBdr>
        </w:div>
        <w:div w:id="376667169">
          <w:marLeft w:val="480"/>
          <w:marRight w:val="0"/>
          <w:marTop w:val="0"/>
          <w:marBottom w:val="0"/>
          <w:divBdr>
            <w:top w:val="none" w:sz="0" w:space="0" w:color="auto"/>
            <w:left w:val="none" w:sz="0" w:space="0" w:color="auto"/>
            <w:bottom w:val="none" w:sz="0" w:space="0" w:color="auto"/>
            <w:right w:val="none" w:sz="0" w:space="0" w:color="auto"/>
          </w:divBdr>
        </w:div>
        <w:div w:id="600451892">
          <w:marLeft w:val="480"/>
          <w:marRight w:val="0"/>
          <w:marTop w:val="0"/>
          <w:marBottom w:val="0"/>
          <w:divBdr>
            <w:top w:val="none" w:sz="0" w:space="0" w:color="auto"/>
            <w:left w:val="none" w:sz="0" w:space="0" w:color="auto"/>
            <w:bottom w:val="none" w:sz="0" w:space="0" w:color="auto"/>
            <w:right w:val="none" w:sz="0" w:space="0" w:color="auto"/>
          </w:divBdr>
        </w:div>
        <w:div w:id="1930847204">
          <w:marLeft w:val="480"/>
          <w:marRight w:val="0"/>
          <w:marTop w:val="0"/>
          <w:marBottom w:val="0"/>
          <w:divBdr>
            <w:top w:val="none" w:sz="0" w:space="0" w:color="auto"/>
            <w:left w:val="none" w:sz="0" w:space="0" w:color="auto"/>
            <w:bottom w:val="none" w:sz="0" w:space="0" w:color="auto"/>
            <w:right w:val="none" w:sz="0" w:space="0" w:color="auto"/>
          </w:divBdr>
        </w:div>
        <w:div w:id="1400900946">
          <w:marLeft w:val="480"/>
          <w:marRight w:val="0"/>
          <w:marTop w:val="0"/>
          <w:marBottom w:val="0"/>
          <w:divBdr>
            <w:top w:val="none" w:sz="0" w:space="0" w:color="auto"/>
            <w:left w:val="none" w:sz="0" w:space="0" w:color="auto"/>
            <w:bottom w:val="none" w:sz="0" w:space="0" w:color="auto"/>
            <w:right w:val="none" w:sz="0" w:space="0" w:color="auto"/>
          </w:divBdr>
        </w:div>
        <w:div w:id="230118403">
          <w:marLeft w:val="480"/>
          <w:marRight w:val="0"/>
          <w:marTop w:val="0"/>
          <w:marBottom w:val="0"/>
          <w:divBdr>
            <w:top w:val="none" w:sz="0" w:space="0" w:color="auto"/>
            <w:left w:val="none" w:sz="0" w:space="0" w:color="auto"/>
            <w:bottom w:val="none" w:sz="0" w:space="0" w:color="auto"/>
            <w:right w:val="none" w:sz="0" w:space="0" w:color="auto"/>
          </w:divBdr>
        </w:div>
        <w:div w:id="236860658">
          <w:marLeft w:val="480"/>
          <w:marRight w:val="0"/>
          <w:marTop w:val="0"/>
          <w:marBottom w:val="0"/>
          <w:divBdr>
            <w:top w:val="none" w:sz="0" w:space="0" w:color="auto"/>
            <w:left w:val="none" w:sz="0" w:space="0" w:color="auto"/>
            <w:bottom w:val="none" w:sz="0" w:space="0" w:color="auto"/>
            <w:right w:val="none" w:sz="0" w:space="0" w:color="auto"/>
          </w:divBdr>
        </w:div>
        <w:div w:id="1228497095">
          <w:marLeft w:val="480"/>
          <w:marRight w:val="0"/>
          <w:marTop w:val="0"/>
          <w:marBottom w:val="0"/>
          <w:divBdr>
            <w:top w:val="none" w:sz="0" w:space="0" w:color="auto"/>
            <w:left w:val="none" w:sz="0" w:space="0" w:color="auto"/>
            <w:bottom w:val="none" w:sz="0" w:space="0" w:color="auto"/>
            <w:right w:val="none" w:sz="0" w:space="0" w:color="auto"/>
          </w:divBdr>
        </w:div>
        <w:div w:id="1225489266">
          <w:marLeft w:val="480"/>
          <w:marRight w:val="0"/>
          <w:marTop w:val="0"/>
          <w:marBottom w:val="0"/>
          <w:divBdr>
            <w:top w:val="none" w:sz="0" w:space="0" w:color="auto"/>
            <w:left w:val="none" w:sz="0" w:space="0" w:color="auto"/>
            <w:bottom w:val="none" w:sz="0" w:space="0" w:color="auto"/>
            <w:right w:val="none" w:sz="0" w:space="0" w:color="auto"/>
          </w:divBdr>
        </w:div>
        <w:div w:id="1621688676">
          <w:marLeft w:val="480"/>
          <w:marRight w:val="0"/>
          <w:marTop w:val="0"/>
          <w:marBottom w:val="0"/>
          <w:divBdr>
            <w:top w:val="none" w:sz="0" w:space="0" w:color="auto"/>
            <w:left w:val="none" w:sz="0" w:space="0" w:color="auto"/>
            <w:bottom w:val="none" w:sz="0" w:space="0" w:color="auto"/>
            <w:right w:val="none" w:sz="0" w:space="0" w:color="auto"/>
          </w:divBdr>
        </w:div>
        <w:div w:id="1577008820">
          <w:marLeft w:val="480"/>
          <w:marRight w:val="0"/>
          <w:marTop w:val="0"/>
          <w:marBottom w:val="0"/>
          <w:divBdr>
            <w:top w:val="none" w:sz="0" w:space="0" w:color="auto"/>
            <w:left w:val="none" w:sz="0" w:space="0" w:color="auto"/>
            <w:bottom w:val="none" w:sz="0" w:space="0" w:color="auto"/>
            <w:right w:val="none" w:sz="0" w:space="0" w:color="auto"/>
          </w:divBdr>
        </w:div>
        <w:div w:id="649944906">
          <w:marLeft w:val="480"/>
          <w:marRight w:val="0"/>
          <w:marTop w:val="0"/>
          <w:marBottom w:val="0"/>
          <w:divBdr>
            <w:top w:val="none" w:sz="0" w:space="0" w:color="auto"/>
            <w:left w:val="none" w:sz="0" w:space="0" w:color="auto"/>
            <w:bottom w:val="none" w:sz="0" w:space="0" w:color="auto"/>
            <w:right w:val="none" w:sz="0" w:space="0" w:color="auto"/>
          </w:divBdr>
        </w:div>
        <w:div w:id="1260599878">
          <w:marLeft w:val="480"/>
          <w:marRight w:val="0"/>
          <w:marTop w:val="0"/>
          <w:marBottom w:val="0"/>
          <w:divBdr>
            <w:top w:val="none" w:sz="0" w:space="0" w:color="auto"/>
            <w:left w:val="none" w:sz="0" w:space="0" w:color="auto"/>
            <w:bottom w:val="none" w:sz="0" w:space="0" w:color="auto"/>
            <w:right w:val="none" w:sz="0" w:space="0" w:color="auto"/>
          </w:divBdr>
        </w:div>
        <w:div w:id="904413777">
          <w:marLeft w:val="480"/>
          <w:marRight w:val="0"/>
          <w:marTop w:val="0"/>
          <w:marBottom w:val="0"/>
          <w:divBdr>
            <w:top w:val="none" w:sz="0" w:space="0" w:color="auto"/>
            <w:left w:val="none" w:sz="0" w:space="0" w:color="auto"/>
            <w:bottom w:val="none" w:sz="0" w:space="0" w:color="auto"/>
            <w:right w:val="none" w:sz="0" w:space="0" w:color="auto"/>
          </w:divBdr>
        </w:div>
        <w:div w:id="978143762">
          <w:marLeft w:val="480"/>
          <w:marRight w:val="0"/>
          <w:marTop w:val="0"/>
          <w:marBottom w:val="0"/>
          <w:divBdr>
            <w:top w:val="none" w:sz="0" w:space="0" w:color="auto"/>
            <w:left w:val="none" w:sz="0" w:space="0" w:color="auto"/>
            <w:bottom w:val="none" w:sz="0" w:space="0" w:color="auto"/>
            <w:right w:val="none" w:sz="0" w:space="0" w:color="auto"/>
          </w:divBdr>
        </w:div>
        <w:div w:id="776634032">
          <w:marLeft w:val="480"/>
          <w:marRight w:val="0"/>
          <w:marTop w:val="0"/>
          <w:marBottom w:val="0"/>
          <w:divBdr>
            <w:top w:val="none" w:sz="0" w:space="0" w:color="auto"/>
            <w:left w:val="none" w:sz="0" w:space="0" w:color="auto"/>
            <w:bottom w:val="none" w:sz="0" w:space="0" w:color="auto"/>
            <w:right w:val="none" w:sz="0" w:space="0" w:color="auto"/>
          </w:divBdr>
        </w:div>
        <w:div w:id="1312708390">
          <w:marLeft w:val="480"/>
          <w:marRight w:val="0"/>
          <w:marTop w:val="0"/>
          <w:marBottom w:val="0"/>
          <w:divBdr>
            <w:top w:val="none" w:sz="0" w:space="0" w:color="auto"/>
            <w:left w:val="none" w:sz="0" w:space="0" w:color="auto"/>
            <w:bottom w:val="none" w:sz="0" w:space="0" w:color="auto"/>
            <w:right w:val="none" w:sz="0" w:space="0" w:color="auto"/>
          </w:divBdr>
        </w:div>
        <w:div w:id="1626813288">
          <w:marLeft w:val="480"/>
          <w:marRight w:val="0"/>
          <w:marTop w:val="0"/>
          <w:marBottom w:val="0"/>
          <w:divBdr>
            <w:top w:val="none" w:sz="0" w:space="0" w:color="auto"/>
            <w:left w:val="none" w:sz="0" w:space="0" w:color="auto"/>
            <w:bottom w:val="none" w:sz="0" w:space="0" w:color="auto"/>
            <w:right w:val="none" w:sz="0" w:space="0" w:color="auto"/>
          </w:divBdr>
        </w:div>
        <w:div w:id="792551729">
          <w:marLeft w:val="480"/>
          <w:marRight w:val="0"/>
          <w:marTop w:val="0"/>
          <w:marBottom w:val="0"/>
          <w:divBdr>
            <w:top w:val="none" w:sz="0" w:space="0" w:color="auto"/>
            <w:left w:val="none" w:sz="0" w:space="0" w:color="auto"/>
            <w:bottom w:val="none" w:sz="0" w:space="0" w:color="auto"/>
            <w:right w:val="none" w:sz="0" w:space="0" w:color="auto"/>
          </w:divBdr>
        </w:div>
        <w:div w:id="1287734414">
          <w:marLeft w:val="480"/>
          <w:marRight w:val="0"/>
          <w:marTop w:val="0"/>
          <w:marBottom w:val="0"/>
          <w:divBdr>
            <w:top w:val="none" w:sz="0" w:space="0" w:color="auto"/>
            <w:left w:val="none" w:sz="0" w:space="0" w:color="auto"/>
            <w:bottom w:val="none" w:sz="0" w:space="0" w:color="auto"/>
            <w:right w:val="none" w:sz="0" w:space="0" w:color="auto"/>
          </w:divBdr>
        </w:div>
        <w:div w:id="280843158">
          <w:marLeft w:val="480"/>
          <w:marRight w:val="0"/>
          <w:marTop w:val="0"/>
          <w:marBottom w:val="0"/>
          <w:divBdr>
            <w:top w:val="none" w:sz="0" w:space="0" w:color="auto"/>
            <w:left w:val="none" w:sz="0" w:space="0" w:color="auto"/>
            <w:bottom w:val="none" w:sz="0" w:space="0" w:color="auto"/>
            <w:right w:val="none" w:sz="0" w:space="0" w:color="auto"/>
          </w:divBdr>
        </w:div>
        <w:div w:id="1019937744">
          <w:marLeft w:val="480"/>
          <w:marRight w:val="0"/>
          <w:marTop w:val="0"/>
          <w:marBottom w:val="0"/>
          <w:divBdr>
            <w:top w:val="none" w:sz="0" w:space="0" w:color="auto"/>
            <w:left w:val="none" w:sz="0" w:space="0" w:color="auto"/>
            <w:bottom w:val="none" w:sz="0" w:space="0" w:color="auto"/>
            <w:right w:val="none" w:sz="0" w:space="0" w:color="auto"/>
          </w:divBdr>
        </w:div>
        <w:div w:id="1454014052">
          <w:marLeft w:val="480"/>
          <w:marRight w:val="0"/>
          <w:marTop w:val="0"/>
          <w:marBottom w:val="0"/>
          <w:divBdr>
            <w:top w:val="none" w:sz="0" w:space="0" w:color="auto"/>
            <w:left w:val="none" w:sz="0" w:space="0" w:color="auto"/>
            <w:bottom w:val="none" w:sz="0" w:space="0" w:color="auto"/>
            <w:right w:val="none" w:sz="0" w:space="0" w:color="auto"/>
          </w:divBdr>
        </w:div>
        <w:div w:id="2096045760">
          <w:marLeft w:val="480"/>
          <w:marRight w:val="0"/>
          <w:marTop w:val="0"/>
          <w:marBottom w:val="0"/>
          <w:divBdr>
            <w:top w:val="none" w:sz="0" w:space="0" w:color="auto"/>
            <w:left w:val="none" w:sz="0" w:space="0" w:color="auto"/>
            <w:bottom w:val="none" w:sz="0" w:space="0" w:color="auto"/>
            <w:right w:val="none" w:sz="0" w:space="0" w:color="auto"/>
          </w:divBdr>
        </w:div>
        <w:div w:id="961763266">
          <w:marLeft w:val="480"/>
          <w:marRight w:val="0"/>
          <w:marTop w:val="0"/>
          <w:marBottom w:val="0"/>
          <w:divBdr>
            <w:top w:val="none" w:sz="0" w:space="0" w:color="auto"/>
            <w:left w:val="none" w:sz="0" w:space="0" w:color="auto"/>
            <w:bottom w:val="none" w:sz="0" w:space="0" w:color="auto"/>
            <w:right w:val="none" w:sz="0" w:space="0" w:color="auto"/>
          </w:divBdr>
        </w:div>
        <w:div w:id="1369258089">
          <w:marLeft w:val="480"/>
          <w:marRight w:val="0"/>
          <w:marTop w:val="0"/>
          <w:marBottom w:val="0"/>
          <w:divBdr>
            <w:top w:val="none" w:sz="0" w:space="0" w:color="auto"/>
            <w:left w:val="none" w:sz="0" w:space="0" w:color="auto"/>
            <w:bottom w:val="none" w:sz="0" w:space="0" w:color="auto"/>
            <w:right w:val="none" w:sz="0" w:space="0" w:color="auto"/>
          </w:divBdr>
        </w:div>
        <w:div w:id="687875317">
          <w:marLeft w:val="480"/>
          <w:marRight w:val="0"/>
          <w:marTop w:val="0"/>
          <w:marBottom w:val="0"/>
          <w:divBdr>
            <w:top w:val="none" w:sz="0" w:space="0" w:color="auto"/>
            <w:left w:val="none" w:sz="0" w:space="0" w:color="auto"/>
            <w:bottom w:val="none" w:sz="0" w:space="0" w:color="auto"/>
            <w:right w:val="none" w:sz="0" w:space="0" w:color="auto"/>
          </w:divBdr>
        </w:div>
        <w:div w:id="1635528660">
          <w:marLeft w:val="480"/>
          <w:marRight w:val="0"/>
          <w:marTop w:val="0"/>
          <w:marBottom w:val="0"/>
          <w:divBdr>
            <w:top w:val="none" w:sz="0" w:space="0" w:color="auto"/>
            <w:left w:val="none" w:sz="0" w:space="0" w:color="auto"/>
            <w:bottom w:val="none" w:sz="0" w:space="0" w:color="auto"/>
            <w:right w:val="none" w:sz="0" w:space="0" w:color="auto"/>
          </w:divBdr>
        </w:div>
        <w:div w:id="2107462012">
          <w:marLeft w:val="480"/>
          <w:marRight w:val="0"/>
          <w:marTop w:val="0"/>
          <w:marBottom w:val="0"/>
          <w:divBdr>
            <w:top w:val="none" w:sz="0" w:space="0" w:color="auto"/>
            <w:left w:val="none" w:sz="0" w:space="0" w:color="auto"/>
            <w:bottom w:val="none" w:sz="0" w:space="0" w:color="auto"/>
            <w:right w:val="none" w:sz="0" w:space="0" w:color="auto"/>
          </w:divBdr>
        </w:div>
        <w:div w:id="654338247">
          <w:marLeft w:val="480"/>
          <w:marRight w:val="0"/>
          <w:marTop w:val="0"/>
          <w:marBottom w:val="0"/>
          <w:divBdr>
            <w:top w:val="none" w:sz="0" w:space="0" w:color="auto"/>
            <w:left w:val="none" w:sz="0" w:space="0" w:color="auto"/>
            <w:bottom w:val="none" w:sz="0" w:space="0" w:color="auto"/>
            <w:right w:val="none" w:sz="0" w:space="0" w:color="auto"/>
          </w:divBdr>
        </w:div>
        <w:div w:id="992954863">
          <w:marLeft w:val="480"/>
          <w:marRight w:val="0"/>
          <w:marTop w:val="0"/>
          <w:marBottom w:val="0"/>
          <w:divBdr>
            <w:top w:val="none" w:sz="0" w:space="0" w:color="auto"/>
            <w:left w:val="none" w:sz="0" w:space="0" w:color="auto"/>
            <w:bottom w:val="none" w:sz="0" w:space="0" w:color="auto"/>
            <w:right w:val="none" w:sz="0" w:space="0" w:color="auto"/>
          </w:divBdr>
        </w:div>
        <w:div w:id="1973440865">
          <w:marLeft w:val="480"/>
          <w:marRight w:val="0"/>
          <w:marTop w:val="0"/>
          <w:marBottom w:val="0"/>
          <w:divBdr>
            <w:top w:val="none" w:sz="0" w:space="0" w:color="auto"/>
            <w:left w:val="none" w:sz="0" w:space="0" w:color="auto"/>
            <w:bottom w:val="none" w:sz="0" w:space="0" w:color="auto"/>
            <w:right w:val="none" w:sz="0" w:space="0" w:color="auto"/>
          </w:divBdr>
        </w:div>
        <w:div w:id="379479465">
          <w:marLeft w:val="480"/>
          <w:marRight w:val="0"/>
          <w:marTop w:val="0"/>
          <w:marBottom w:val="0"/>
          <w:divBdr>
            <w:top w:val="none" w:sz="0" w:space="0" w:color="auto"/>
            <w:left w:val="none" w:sz="0" w:space="0" w:color="auto"/>
            <w:bottom w:val="none" w:sz="0" w:space="0" w:color="auto"/>
            <w:right w:val="none" w:sz="0" w:space="0" w:color="auto"/>
          </w:divBdr>
        </w:div>
        <w:div w:id="817771595">
          <w:marLeft w:val="480"/>
          <w:marRight w:val="0"/>
          <w:marTop w:val="0"/>
          <w:marBottom w:val="0"/>
          <w:divBdr>
            <w:top w:val="none" w:sz="0" w:space="0" w:color="auto"/>
            <w:left w:val="none" w:sz="0" w:space="0" w:color="auto"/>
            <w:bottom w:val="none" w:sz="0" w:space="0" w:color="auto"/>
            <w:right w:val="none" w:sz="0" w:space="0" w:color="auto"/>
          </w:divBdr>
        </w:div>
        <w:div w:id="1002703084">
          <w:marLeft w:val="480"/>
          <w:marRight w:val="0"/>
          <w:marTop w:val="0"/>
          <w:marBottom w:val="0"/>
          <w:divBdr>
            <w:top w:val="none" w:sz="0" w:space="0" w:color="auto"/>
            <w:left w:val="none" w:sz="0" w:space="0" w:color="auto"/>
            <w:bottom w:val="none" w:sz="0" w:space="0" w:color="auto"/>
            <w:right w:val="none" w:sz="0" w:space="0" w:color="auto"/>
          </w:divBdr>
        </w:div>
        <w:div w:id="1574438076">
          <w:marLeft w:val="480"/>
          <w:marRight w:val="0"/>
          <w:marTop w:val="0"/>
          <w:marBottom w:val="0"/>
          <w:divBdr>
            <w:top w:val="none" w:sz="0" w:space="0" w:color="auto"/>
            <w:left w:val="none" w:sz="0" w:space="0" w:color="auto"/>
            <w:bottom w:val="none" w:sz="0" w:space="0" w:color="auto"/>
            <w:right w:val="none" w:sz="0" w:space="0" w:color="auto"/>
          </w:divBdr>
        </w:div>
        <w:div w:id="389689687">
          <w:marLeft w:val="480"/>
          <w:marRight w:val="0"/>
          <w:marTop w:val="0"/>
          <w:marBottom w:val="0"/>
          <w:divBdr>
            <w:top w:val="none" w:sz="0" w:space="0" w:color="auto"/>
            <w:left w:val="none" w:sz="0" w:space="0" w:color="auto"/>
            <w:bottom w:val="none" w:sz="0" w:space="0" w:color="auto"/>
            <w:right w:val="none" w:sz="0" w:space="0" w:color="auto"/>
          </w:divBdr>
        </w:div>
        <w:div w:id="1862862513">
          <w:marLeft w:val="480"/>
          <w:marRight w:val="0"/>
          <w:marTop w:val="0"/>
          <w:marBottom w:val="0"/>
          <w:divBdr>
            <w:top w:val="none" w:sz="0" w:space="0" w:color="auto"/>
            <w:left w:val="none" w:sz="0" w:space="0" w:color="auto"/>
            <w:bottom w:val="none" w:sz="0" w:space="0" w:color="auto"/>
            <w:right w:val="none" w:sz="0" w:space="0" w:color="auto"/>
          </w:divBdr>
        </w:div>
        <w:div w:id="787241455">
          <w:marLeft w:val="480"/>
          <w:marRight w:val="0"/>
          <w:marTop w:val="0"/>
          <w:marBottom w:val="0"/>
          <w:divBdr>
            <w:top w:val="none" w:sz="0" w:space="0" w:color="auto"/>
            <w:left w:val="none" w:sz="0" w:space="0" w:color="auto"/>
            <w:bottom w:val="none" w:sz="0" w:space="0" w:color="auto"/>
            <w:right w:val="none" w:sz="0" w:space="0" w:color="auto"/>
          </w:divBdr>
        </w:div>
        <w:div w:id="1014189246">
          <w:marLeft w:val="480"/>
          <w:marRight w:val="0"/>
          <w:marTop w:val="0"/>
          <w:marBottom w:val="0"/>
          <w:divBdr>
            <w:top w:val="none" w:sz="0" w:space="0" w:color="auto"/>
            <w:left w:val="none" w:sz="0" w:space="0" w:color="auto"/>
            <w:bottom w:val="none" w:sz="0" w:space="0" w:color="auto"/>
            <w:right w:val="none" w:sz="0" w:space="0" w:color="auto"/>
          </w:divBdr>
        </w:div>
        <w:div w:id="825707686">
          <w:marLeft w:val="480"/>
          <w:marRight w:val="0"/>
          <w:marTop w:val="0"/>
          <w:marBottom w:val="0"/>
          <w:divBdr>
            <w:top w:val="none" w:sz="0" w:space="0" w:color="auto"/>
            <w:left w:val="none" w:sz="0" w:space="0" w:color="auto"/>
            <w:bottom w:val="none" w:sz="0" w:space="0" w:color="auto"/>
            <w:right w:val="none" w:sz="0" w:space="0" w:color="auto"/>
          </w:divBdr>
        </w:div>
        <w:div w:id="639460224">
          <w:marLeft w:val="480"/>
          <w:marRight w:val="0"/>
          <w:marTop w:val="0"/>
          <w:marBottom w:val="0"/>
          <w:divBdr>
            <w:top w:val="none" w:sz="0" w:space="0" w:color="auto"/>
            <w:left w:val="none" w:sz="0" w:space="0" w:color="auto"/>
            <w:bottom w:val="none" w:sz="0" w:space="0" w:color="auto"/>
            <w:right w:val="none" w:sz="0" w:space="0" w:color="auto"/>
          </w:divBdr>
        </w:div>
        <w:div w:id="1421876702">
          <w:marLeft w:val="480"/>
          <w:marRight w:val="0"/>
          <w:marTop w:val="0"/>
          <w:marBottom w:val="0"/>
          <w:divBdr>
            <w:top w:val="none" w:sz="0" w:space="0" w:color="auto"/>
            <w:left w:val="none" w:sz="0" w:space="0" w:color="auto"/>
            <w:bottom w:val="none" w:sz="0" w:space="0" w:color="auto"/>
            <w:right w:val="none" w:sz="0" w:space="0" w:color="auto"/>
          </w:divBdr>
        </w:div>
        <w:div w:id="1707367752">
          <w:marLeft w:val="480"/>
          <w:marRight w:val="0"/>
          <w:marTop w:val="0"/>
          <w:marBottom w:val="0"/>
          <w:divBdr>
            <w:top w:val="none" w:sz="0" w:space="0" w:color="auto"/>
            <w:left w:val="none" w:sz="0" w:space="0" w:color="auto"/>
            <w:bottom w:val="none" w:sz="0" w:space="0" w:color="auto"/>
            <w:right w:val="none" w:sz="0" w:space="0" w:color="auto"/>
          </w:divBdr>
        </w:div>
        <w:div w:id="990519362">
          <w:marLeft w:val="480"/>
          <w:marRight w:val="0"/>
          <w:marTop w:val="0"/>
          <w:marBottom w:val="0"/>
          <w:divBdr>
            <w:top w:val="none" w:sz="0" w:space="0" w:color="auto"/>
            <w:left w:val="none" w:sz="0" w:space="0" w:color="auto"/>
            <w:bottom w:val="none" w:sz="0" w:space="0" w:color="auto"/>
            <w:right w:val="none" w:sz="0" w:space="0" w:color="auto"/>
          </w:divBdr>
        </w:div>
        <w:div w:id="650910772">
          <w:marLeft w:val="480"/>
          <w:marRight w:val="0"/>
          <w:marTop w:val="0"/>
          <w:marBottom w:val="0"/>
          <w:divBdr>
            <w:top w:val="none" w:sz="0" w:space="0" w:color="auto"/>
            <w:left w:val="none" w:sz="0" w:space="0" w:color="auto"/>
            <w:bottom w:val="none" w:sz="0" w:space="0" w:color="auto"/>
            <w:right w:val="none" w:sz="0" w:space="0" w:color="auto"/>
          </w:divBdr>
        </w:div>
        <w:div w:id="2044014667">
          <w:marLeft w:val="480"/>
          <w:marRight w:val="0"/>
          <w:marTop w:val="0"/>
          <w:marBottom w:val="0"/>
          <w:divBdr>
            <w:top w:val="none" w:sz="0" w:space="0" w:color="auto"/>
            <w:left w:val="none" w:sz="0" w:space="0" w:color="auto"/>
            <w:bottom w:val="none" w:sz="0" w:space="0" w:color="auto"/>
            <w:right w:val="none" w:sz="0" w:space="0" w:color="auto"/>
          </w:divBdr>
        </w:div>
        <w:div w:id="1262837640">
          <w:marLeft w:val="480"/>
          <w:marRight w:val="0"/>
          <w:marTop w:val="0"/>
          <w:marBottom w:val="0"/>
          <w:divBdr>
            <w:top w:val="none" w:sz="0" w:space="0" w:color="auto"/>
            <w:left w:val="none" w:sz="0" w:space="0" w:color="auto"/>
            <w:bottom w:val="none" w:sz="0" w:space="0" w:color="auto"/>
            <w:right w:val="none" w:sz="0" w:space="0" w:color="auto"/>
          </w:divBdr>
        </w:div>
        <w:div w:id="339816662">
          <w:marLeft w:val="480"/>
          <w:marRight w:val="0"/>
          <w:marTop w:val="0"/>
          <w:marBottom w:val="0"/>
          <w:divBdr>
            <w:top w:val="none" w:sz="0" w:space="0" w:color="auto"/>
            <w:left w:val="none" w:sz="0" w:space="0" w:color="auto"/>
            <w:bottom w:val="none" w:sz="0" w:space="0" w:color="auto"/>
            <w:right w:val="none" w:sz="0" w:space="0" w:color="auto"/>
          </w:divBdr>
        </w:div>
        <w:div w:id="326177390">
          <w:marLeft w:val="480"/>
          <w:marRight w:val="0"/>
          <w:marTop w:val="0"/>
          <w:marBottom w:val="0"/>
          <w:divBdr>
            <w:top w:val="none" w:sz="0" w:space="0" w:color="auto"/>
            <w:left w:val="none" w:sz="0" w:space="0" w:color="auto"/>
            <w:bottom w:val="none" w:sz="0" w:space="0" w:color="auto"/>
            <w:right w:val="none" w:sz="0" w:space="0" w:color="auto"/>
          </w:divBdr>
        </w:div>
        <w:div w:id="4405583">
          <w:marLeft w:val="480"/>
          <w:marRight w:val="0"/>
          <w:marTop w:val="0"/>
          <w:marBottom w:val="0"/>
          <w:divBdr>
            <w:top w:val="none" w:sz="0" w:space="0" w:color="auto"/>
            <w:left w:val="none" w:sz="0" w:space="0" w:color="auto"/>
            <w:bottom w:val="none" w:sz="0" w:space="0" w:color="auto"/>
            <w:right w:val="none" w:sz="0" w:space="0" w:color="auto"/>
          </w:divBdr>
        </w:div>
        <w:div w:id="786196126">
          <w:marLeft w:val="480"/>
          <w:marRight w:val="0"/>
          <w:marTop w:val="0"/>
          <w:marBottom w:val="0"/>
          <w:divBdr>
            <w:top w:val="none" w:sz="0" w:space="0" w:color="auto"/>
            <w:left w:val="none" w:sz="0" w:space="0" w:color="auto"/>
            <w:bottom w:val="none" w:sz="0" w:space="0" w:color="auto"/>
            <w:right w:val="none" w:sz="0" w:space="0" w:color="auto"/>
          </w:divBdr>
        </w:div>
        <w:div w:id="1880892357">
          <w:marLeft w:val="480"/>
          <w:marRight w:val="0"/>
          <w:marTop w:val="0"/>
          <w:marBottom w:val="0"/>
          <w:divBdr>
            <w:top w:val="none" w:sz="0" w:space="0" w:color="auto"/>
            <w:left w:val="none" w:sz="0" w:space="0" w:color="auto"/>
            <w:bottom w:val="none" w:sz="0" w:space="0" w:color="auto"/>
            <w:right w:val="none" w:sz="0" w:space="0" w:color="auto"/>
          </w:divBdr>
        </w:div>
        <w:div w:id="1511989860">
          <w:marLeft w:val="480"/>
          <w:marRight w:val="0"/>
          <w:marTop w:val="0"/>
          <w:marBottom w:val="0"/>
          <w:divBdr>
            <w:top w:val="none" w:sz="0" w:space="0" w:color="auto"/>
            <w:left w:val="none" w:sz="0" w:space="0" w:color="auto"/>
            <w:bottom w:val="none" w:sz="0" w:space="0" w:color="auto"/>
            <w:right w:val="none" w:sz="0" w:space="0" w:color="auto"/>
          </w:divBdr>
        </w:div>
        <w:div w:id="1957983086">
          <w:marLeft w:val="480"/>
          <w:marRight w:val="0"/>
          <w:marTop w:val="0"/>
          <w:marBottom w:val="0"/>
          <w:divBdr>
            <w:top w:val="none" w:sz="0" w:space="0" w:color="auto"/>
            <w:left w:val="none" w:sz="0" w:space="0" w:color="auto"/>
            <w:bottom w:val="none" w:sz="0" w:space="0" w:color="auto"/>
            <w:right w:val="none" w:sz="0" w:space="0" w:color="auto"/>
          </w:divBdr>
        </w:div>
        <w:div w:id="546229">
          <w:marLeft w:val="480"/>
          <w:marRight w:val="0"/>
          <w:marTop w:val="0"/>
          <w:marBottom w:val="0"/>
          <w:divBdr>
            <w:top w:val="none" w:sz="0" w:space="0" w:color="auto"/>
            <w:left w:val="none" w:sz="0" w:space="0" w:color="auto"/>
            <w:bottom w:val="none" w:sz="0" w:space="0" w:color="auto"/>
            <w:right w:val="none" w:sz="0" w:space="0" w:color="auto"/>
          </w:divBdr>
        </w:div>
        <w:div w:id="512308122">
          <w:marLeft w:val="480"/>
          <w:marRight w:val="0"/>
          <w:marTop w:val="0"/>
          <w:marBottom w:val="0"/>
          <w:divBdr>
            <w:top w:val="none" w:sz="0" w:space="0" w:color="auto"/>
            <w:left w:val="none" w:sz="0" w:space="0" w:color="auto"/>
            <w:bottom w:val="none" w:sz="0" w:space="0" w:color="auto"/>
            <w:right w:val="none" w:sz="0" w:space="0" w:color="auto"/>
          </w:divBdr>
        </w:div>
        <w:div w:id="838734562">
          <w:marLeft w:val="480"/>
          <w:marRight w:val="0"/>
          <w:marTop w:val="0"/>
          <w:marBottom w:val="0"/>
          <w:divBdr>
            <w:top w:val="none" w:sz="0" w:space="0" w:color="auto"/>
            <w:left w:val="none" w:sz="0" w:space="0" w:color="auto"/>
            <w:bottom w:val="none" w:sz="0" w:space="0" w:color="auto"/>
            <w:right w:val="none" w:sz="0" w:space="0" w:color="auto"/>
          </w:divBdr>
        </w:div>
        <w:div w:id="1677884883">
          <w:marLeft w:val="480"/>
          <w:marRight w:val="0"/>
          <w:marTop w:val="0"/>
          <w:marBottom w:val="0"/>
          <w:divBdr>
            <w:top w:val="none" w:sz="0" w:space="0" w:color="auto"/>
            <w:left w:val="none" w:sz="0" w:space="0" w:color="auto"/>
            <w:bottom w:val="none" w:sz="0" w:space="0" w:color="auto"/>
            <w:right w:val="none" w:sz="0" w:space="0" w:color="auto"/>
          </w:divBdr>
        </w:div>
        <w:div w:id="824786970">
          <w:marLeft w:val="480"/>
          <w:marRight w:val="0"/>
          <w:marTop w:val="0"/>
          <w:marBottom w:val="0"/>
          <w:divBdr>
            <w:top w:val="none" w:sz="0" w:space="0" w:color="auto"/>
            <w:left w:val="none" w:sz="0" w:space="0" w:color="auto"/>
            <w:bottom w:val="none" w:sz="0" w:space="0" w:color="auto"/>
            <w:right w:val="none" w:sz="0" w:space="0" w:color="auto"/>
          </w:divBdr>
        </w:div>
        <w:div w:id="778451072">
          <w:marLeft w:val="480"/>
          <w:marRight w:val="0"/>
          <w:marTop w:val="0"/>
          <w:marBottom w:val="0"/>
          <w:divBdr>
            <w:top w:val="none" w:sz="0" w:space="0" w:color="auto"/>
            <w:left w:val="none" w:sz="0" w:space="0" w:color="auto"/>
            <w:bottom w:val="none" w:sz="0" w:space="0" w:color="auto"/>
            <w:right w:val="none" w:sz="0" w:space="0" w:color="auto"/>
          </w:divBdr>
        </w:div>
        <w:div w:id="824587362">
          <w:marLeft w:val="480"/>
          <w:marRight w:val="0"/>
          <w:marTop w:val="0"/>
          <w:marBottom w:val="0"/>
          <w:divBdr>
            <w:top w:val="none" w:sz="0" w:space="0" w:color="auto"/>
            <w:left w:val="none" w:sz="0" w:space="0" w:color="auto"/>
            <w:bottom w:val="none" w:sz="0" w:space="0" w:color="auto"/>
            <w:right w:val="none" w:sz="0" w:space="0" w:color="auto"/>
          </w:divBdr>
        </w:div>
        <w:div w:id="715161556">
          <w:marLeft w:val="480"/>
          <w:marRight w:val="0"/>
          <w:marTop w:val="0"/>
          <w:marBottom w:val="0"/>
          <w:divBdr>
            <w:top w:val="none" w:sz="0" w:space="0" w:color="auto"/>
            <w:left w:val="none" w:sz="0" w:space="0" w:color="auto"/>
            <w:bottom w:val="none" w:sz="0" w:space="0" w:color="auto"/>
            <w:right w:val="none" w:sz="0" w:space="0" w:color="auto"/>
          </w:divBdr>
        </w:div>
        <w:div w:id="315305087">
          <w:marLeft w:val="480"/>
          <w:marRight w:val="0"/>
          <w:marTop w:val="0"/>
          <w:marBottom w:val="0"/>
          <w:divBdr>
            <w:top w:val="none" w:sz="0" w:space="0" w:color="auto"/>
            <w:left w:val="none" w:sz="0" w:space="0" w:color="auto"/>
            <w:bottom w:val="none" w:sz="0" w:space="0" w:color="auto"/>
            <w:right w:val="none" w:sz="0" w:space="0" w:color="auto"/>
          </w:divBdr>
        </w:div>
        <w:div w:id="127167604">
          <w:marLeft w:val="480"/>
          <w:marRight w:val="0"/>
          <w:marTop w:val="0"/>
          <w:marBottom w:val="0"/>
          <w:divBdr>
            <w:top w:val="none" w:sz="0" w:space="0" w:color="auto"/>
            <w:left w:val="none" w:sz="0" w:space="0" w:color="auto"/>
            <w:bottom w:val="none" w:sz="0" w:space="0" w:color="auto"/>
            <w:right w:val="none" w:sz="0" w:space="0" w:color="auto"/>
          </w:divBdr>
        </w:div>
        <w:div w:id="988486497">
          <w:marLeft w:val="480"/>
          <w:marRight w:val="0"/>
          <w:marTop w:val="0"/>
          <w:marBottom w:val="0"/>
          <w:divBdr>
            <w:top w:val="none" w:sz="0" w:space="0" w:color="auto"/>
            <w:left w:val="none" w:sz="0" w:space="0" w:color="auto"/>
            <w:bottom w:val="none" w:sz="0" w:space="0" w:color="auto"/>
            <w:right w:val="none" w:sz="0" w:space="0" w:color="auto"/>
          </w:divBdr>
        </w:div>
        <w:div w:id="1693074041">
          <w:marLeft w:val="480"/>
          <w:marRight w:val="0"/>
          <w:marTop w:val="0"/>
          <w:marBottom w:val="0"/>
          <w:divBdr>
            <w:top w:val="none" w:sz="0" w:space="0" w:color="auto"/>
            <w:left w:val="none" w:sz="0" w:space="0" w:color="auto"/>
            <w:bottom w:val="none" w:sz="0" w:space="0" w:color="auto"/>
            <w:right w:val="none" w:sz="0" w:space="0" w:color="auto"/>
          </w:divBdr>
        </w:div>
        <w:div w:id="1188368971">
          <w:marLeft w:val="480"/>
          <w:marRight w:val="0"/>
          <w:marTop w:val="0"/>
          <w:marBottom w:val="0"/>
          <w:divBdr>
            <w:top w:val="none" w:sz="0" w:space="0" w:color="auto"/>
            <w:left w:val="none" w:sz="0" w:space="0" w:color="auto"/>
            <w:bottom w:val="none" w:sz="0" w:space="0" w:color="auto"/>
            <w:right w:val="none" w:sz="0" w:space="0" w:color="auto"/>
          </w:divBdr>
        </w:div>
        <w:div w:id="1737433038">
          <w:marLeft w:val="480"/>
          <w:marRight w:val="0"/>
          <w:marTop w:val="0"/>
          <w:marBottom w:val="0"/>
          <w:divBdr>
            <w:top w:val="none" w:sz="0" w:space="0" w:color="auto"/>
            <w:left w:val="none" w:sz="0" w:space="0" w:color="auto"/>
            <w:bottom w:val="none" w:sz="0" w:space="0" w:color="auto"/>
            <w:right w:val="none" w:sz="0" w:space="0" w:color="auto"/>
          </w:divBdr>
        </w:div>
        <w:div w:id="604045908">
          <w:marLeft w:val="480"/>
          <w:marRight w:val="0"/>
          <w:marTop w:val="0"/>
          <w:marBottom w:val="0"/>
          <w:divBdr>
            <w:top w:val="none" w:sz="0" w:space="0" w:color="auto"/>
            <w:left w:val="none" w:sz="0" w:space="0" w:color="auto"/>
            <w:bottom w:val="none" w:sz="0" w:space="0" w:color="auto"/>
            <w:right w:val="none" w:sz="0" w:space="0" w:color="auto"/>
          </w:divBdr>
        </w:div>
        <w:div w:id="1519736377">
          <w:marLeft w:val="480"/>
          <w:marRight w:val="0"/>
          <w:marTop w:val="0"/>
          <w:marBottom w:val="0"/>
          <w:divBdr>
            <w:top w:val="none" w:sz="0" w:space="0" w:color="auto"/>
            <w:left w:val="none" w:sz="0" w:space="0" w:color="auto"/>
            <w:bottom w:val="none" w:sz="0" w:space="0" w:color="auto"/>
            <w:right w:val="none" w:sz="0" w:space="0" w:color="auto"/>
          </w:divBdr>
        </w:div>
        <w:div w:id="1660117116">
          <w:marLeft w:val="480"/>
          <w:marRight w:val="0"/>
          <w:marTop w:val="0"/>
          <w:marBottom w:val="0"/>
          <w:divBdr>
            <w:top w:val="none" w:sz="0" w:space="0" w:color="auto"/>
            <w:left w:val="none" w:sz="0" w:space="0" w:color="auto"/>
            <w:bottom w:val="none" w:sz="0" w:space="0" w:color="auto"/>
            <w:right w:val="none" w:sz="0" w:space="0" w:color="auto"/>
          </w:divBdr>
        </w:div>
        <w:div w:id="567686850">
          <w:marLeft w:val="480"/>
          <w:marRight w:val="0"/>
          <w:marTop w:val="0"/>
          <w:marBottom w:val="0"/>
          <w:divBdr>
            <w:top w:val="none" w:sz="0" w:space="0" w:color="auto"/>
            <w:left w:val="none" w:sz="0" w:space="0" w:color="auto"/>
            <w:bottom w:val="none" w:sz="0" w:space="0" w:color="auto"/>
            <w:right w:val="none" w:sz="0" w:space="0" w:color="auto"/>
          </w:divBdr>
        </w:div>
        <w:div w:id="967779570">
          <w:marLeft w:val="480"/>
          <w:marRight w:val="0"/>
          <w:marTop w:val="0"/>
          <w:marBottom w:val="0"/>
          <w:divBdr>
            <w:top w:val="none" w:sz="0" w:space="0" w:color="auto"/>
            <w:left w:val="none" w:sz="0" w:space="0" w:color="auto"/>
            <w:bottom w:val="none" w:sz="0" w:space="0" w:color="auto"/>
            <w:right w:val="none" w:sz="0" w:space="0" w:color="auto"/>
          </w:divBdr>
        </w:div>
        <w:div w:id="1755200088">
          <w:marLeft w:val="480"/>
          <w:marRight w:val="0"/>
          <w:marTop w:val="0"/>
          <w:marBottom w:val="0"/>
          <w:divBdr>
            <w:top w:val="none" w:sz="0" w:space="0" w:color="auto"/>
            <w:left w:val="none" w:sz="0" w:space="0" w:color="auto"/>
            <w:bottom w:val="none" w:sz="0" w:space="0" w:color="auto"/>
            <w:right w:val="none" w:sz="0" w:space="0" w:color="auto"/>
          </w:divBdr>
        </w:div>
        <w:div w:id="1328633884">
          <w:marLeft w:val="480"/>
          <w:marRight w:val="0"/>
          <w:marTop w:val="0"/>
          <w:marBottom w:val="0"/>
          <w:divBdr>
            <w:top w:val="none" w:sz="0" w:space="0" w:color="auto"/>
            <w:left w:val="none" w:sz="0" w:space="0" w:color="auto"/>
            <w:bottom w:val="none" w:sz="0" w:space="0" w:color="auto"/>
            <w:right w:val="none" w:sz="0" w:space="0" w:color="auto"/>
          </w:divBdr>
        </w:div>
        <w:div w:id="1080953035">
          <w:marLeft w:val="480"/>
          <w:marRight w:val="0"/>
          <w:marTop w:val="0"/>
          <w:marBottom w:val="0"/>
          <w:divBdr>
            <w:top w:val="none" w:sz="0" w:space="0" w:color="auto"/>
            <w:left w:val="none" w:sz="0" w:space="0" w:color="auto"/>
            <w:bottom w:val="none" w:sz="0" w:space="0" w:color="auto"/>
            <w:right w:val="none" w:sz="0" w:space="0" w:color="auto"/>
          </w:divBdr>
        </w:div>
        <w:div w:id="1485200806">
          <w:marLeft w:val="480"/>
          <w:marRight w:val="0"/>
          <w:marTop w:val="0"/>
          <w:marBottom w:val="0"/>
          <w:divBdr>
            <w:top w:val="none" w:sz="0" w:space="0" w:color="auto"/>
            <w:left w:val="none" w:sz="0" w:space="0" w:color="auto"/>
            <w:bottom w:val="none" w:sz="0" w:space="0" w:color="auto"/>
            <w:right w:val="none" w:sz="0" w:space="0" w:color="auto"/>
          </w:divBdr>
        </w:div>
        <w:div w:id="1026055028">
          <w:marLeft w:val="480"/>
          <w:marRight w:val="0"/>
          <w:marTop w:val="0"/>
          <w:marBottom w:val="0"/>
          <w:divBdr>
            <w:top w:val="none" w:sz="0" w:space="0" w:color="auto"/>
            <w:left w:val="none" w:sz="0" w:space="0" w:color="auto"/>
            <w:bottom w:val="none" w:sz="0" w:space="0" w:color="auto"/>
            <w:right w:val="none" w:sz="0" w:space="0" w:color="auto"/>
          </w:divBdr>
        </w:div>
        <w:div w:id="367461799">
          <w:marLeft w:val="480"/>
          <w:marRight w:val="0"/>
          <w:marTop w:val="0"/>
          <w:marBottom w:val="0"/>
          <w:divBdr>
            <w:top w:val="none" w:sz="0" w:space="0" w:color="auto"/>
            <w:left w:val="none" w:sz="0" w:space="0" w:color="auto"/>
            <w:bottom w:val="none" w:sz="0" w:space="0" w:color="auto"/>
            <w:right w:val="none" w:sz="0" w:space="0" w:color="auto"/>
          </w:divBdr>
        </w:div>
        <w:div w:id="1489054048">
          <w:marLeft w:val="480"/>
          <w:marRight w:val="0"/>
          <w:marTop w:val="0"/>
          <w:marBottom w:val="0"/>
          <w:divBdr>
            <w:top w:val="none" w:sz="0" w:space="0" w:color="auto"/>
            <w:left w:val="none" w:sz="0" w:space="0" w:color="auto"/>
            <w:bottom w:val="none" w:sz="0" w:space="0" w:color="auto"/>
            <w:right w:val="none" w:sz="0" w:space="0" w:color="auto"/>
          </w:divBdr>
        </w:div>
        <w:div w:id="1437404784">
          <w:marLeft w:val="480"/>
          <w:marRight w:val="0"/>
          <w:marTop w:val="0"/>
          <w:marBottom w:val="0"/>
          <w:divBdr>
            <w:top w:val="none" w:sz="0" w:space="0" w:color="auto"/>
            <w:left w:val="none" w:sz="0" w:space="0" w:color="auto"/>
            <w:bottom w:val="none" w:sz="0" w:space="0" w:color="auto"/>
            <w:right w:val="none" w:sz="0" w:space="0" w:color="auto"/>
          </w:divBdr>
        </w:div>
        <w:div w:id="1720666194">
          <w:marLeft w:val="480"/>
          <w:marRight w:val="0"/>
          <w:marTop w:val="0"/>
          <w:marBottom w:val="0"/>
          <w:divBdr>
            <w:top w:val="none" w:sz="0" w:space="0" w:color="auto"/>
            <w:left w:val="none" w:sz="0" w:space="0" w:color="auto"/>
            <w:bottom w:val="none" w:sz="0" w:space="0" w:color="auto"/>
            <w:right w:val="none" w:sz="0" w:space="0" w:color="auto"/>
          </w:divBdr>
        </w:div>
        <w:div w:id="74405321">
          <w:marLeft w:val="480"/>
          <w:marRight w:val="0"/>
          <w:marTop w:val="0"/>
          <w:marBottom w:val="0"/>
          <w:divBdr>
            <w:top w:val="none" w:sz="0" w:space="0" w:color="auto"/>
            <w:left w:val="none" w:sz="0" w:space="0" w:color="auto"/>
            <w:bottom w:val="none" w:sz="0" w:space="0" w:color="auto"/>
            <w:right w:val="none" w:sz="0" w:space="0" w:color="auto"/>
          </w:divBdr>
        </w:div>
        <w:div w:id="336158892">
          <w:marLeft w:val="480"/>
          <w:marRight w:val="0"/>
          <w:marTop w:val="0"/>
          <w:marBottom w:val="0"/>
          <w:divBdr>
            <w:top w:val="none" w:sz="0" w:space="0" w:color="auto"/>
            <w:left w:val="none" w:sz="0" w:space="0" w:color="auto"/>
            <w:bottom w:val="none" w:sz="0" w:space="0" w:color="auto"/>
            <w:right w:val="none" w:sz="0" w:space="0" w:color="auto"/>
          </w:divBdr>
        </w:div>
        <w:div w:id="1463035542">
          <w:marLeft w:val="480"/>
          <w:marRight w:val="0"/>
          <w:marTop w:val="0"/>
          <w:marBottom w:val="0"/>
          <w:divBdr>
            <w:top w:val="none" w:sz="0" w:space="0" w:color="auto"/>
            <w:left w:val="none" w:sz="0" w:space="0" w:color="auto"/>
            <w:bottom w:val="none" w:sz="0" w:space="0" w:color="auto"/>
            <w:right w:val="none" w:sz="0" w:space="0" w:color="auto"/>
          </w:divBdr>
        </w:div>
        <w:div w:id="1556235450">
          <w:marLeft w:val="480"/>
          <w:marRight w:val="0"/>
          <w:marTop w:val="0"/>
          <w:marBottom w:val="0"/>
          <w:divBdr>
            <w:top w:val="none" w:sz="0" w:space="0" w:color="auto"/>
            <w:left w:val="none" w:sz="0" w:space="0" w:color="auto"/>
            <w:bottom w:val="none" w:sz="0" w:space="0" w:color="auto"/>
            <w:right w:val="none" w:sz="0" w:space="0" w:color="auto"/>
          </w:divBdr>
        </w:div>
        <w:div w:id="1086615435">
          <w:marLeft w:val="480"/>
          <w:marRight w:val="0"/>
          <w:marTop w:val="0"/>
          <w:marBottom w:val="0"/>
          <w:divBdr>
            <w:top w:val="none" w:sz="0" w:space="0" w:color="auto"/>
            <w:left w:val="none" w:sz="0" w:space="0" w:color="auto"/>
            <w:bottom w:val="none" w:sz="0" w:space="0" w:color="auto"/>
            <w:right w:val="none" w:sz="0" w:space="0" w:color="auto"/>
          </w:divBdr>
        </w:div>
        <w:div w:id="1417048214">
          <w:marLeft w:val="480"/>
          <w:marRight w:val="0"/>
          <w:marTop w:val="0"/>
          <w:marBottom w:val="0"/>
          <w:divBdr>
            <w:top w:val="none" w:sz="0" w:space="0" w:color="auto"/>
            <w:left w:val="none" w:sz="0" w:space="0" w:color="auto"/>
            <w:bottom w:val="none" w:sz="0" w:space="0" w:color="auto"/>
            <w:right w:val="none" w:sz="0" w:space="0" w:color="auto"/>
          </w:divBdr>
        </w:div>
        <w:div w:id="1095176061">
          <w:marLeft w:val="480"/>
          <w:marRight w:val="0"/>
          <w:marTop w:val="0"/>
          <w:marBottom w:val="0"/>
          <w:divBdr>
            <w:top w:val="none" w:sz="0" w:space="0" w:color="auto"/>
            <w:left w:val="none" w:sz="0" w:space="0" w:color="auto"/>
            <w:bottom w:val="none" w:sz="0" w:space="0" w:color="auto"/>
            <w:right w:val="none" w:sz="0" w:space="0" w:color="auto"/>
          </w:divBdr>
        </w:div>
        <w:div w:id="879318303">
          <w:marLeft w:val="480"/>
          <w:marRight w:val="0"/>
          <w:marTop w:val="0"/>
          <w:marBottom w:val="0"/>
          <w:divBdr>
            <w:top w:val="none" w:sz="0" w:space="0" w:color="auto"/>
            <w:left w:val="none" w:sz="0" w:space="0" w:color="auto"/>
            <w:bottom w:val="none" w:sz="0" w:space="0" w:color="auto"/>
            <w:right w:val="none" w:sz="0" w:space="0" w:color="auto"/>
          </w:divBdr>
        </w:div>
        <w:div w:id="533270599">
          <w:marLeft w:val="480"/>
          <w:marRight w:val="0"/>
          <w:marTop w:val="0"/>
          <w:marBottom w:val="0"/>
          <w:divBdr>
            <w:top w:val="none" w:sz="0" w:space="0" w:color="auto"/>
            <w:left w:val="none" w:sz="0" w:space="0" w:color="auto"/>
            <w:bottom w:val="none" w:sz="0" w:space="0" w:color="auto"/>
            <w:right w:val="none" w:sz="0" w:space="0" w:color="auto"/>
          </w:divBdr>
        </w:div>
        <w:div w:id="2066877545">
          <w:marLeft w:val="480"/>
          <w:marRight w:val="0"/>
          <w:marTop w:val="0"/>
          <w:marBottom w:val="0"/>
          <w:divBdr>
            <w:top w:val="none" w:sz="0" w:space="0" w:color="auto"/>
            <w:left w:val="none" w:sz="0" w:space="0" w:color="auto"/>
            <w:bottom w:val="none" w:sz="0" w:space="0" w:color="auto"/>
            <w:right w:val="none" w:sz="0" w:space="0" w:color="auto"/>
          </w:divBdr>
        </w:div>
        <w:div w:id="811367758">
          <w:marLeft w:val="480"/>
          <w:marRight w:val="0"/>
          <w:marTop w:val="0"/>
          <w:marBottom w:val="0"/>
          <w:divBdr>
            <w:top w:val="none" w:sz="0" w:space="0" w:color="auto"/>
            <w:left w:val="none" w:sz="0" w:space="0" w:color="auto"/>
            <w:bottom w:val="none" w:sz="0" w:space="0" w:color="auto"/>
            <w:right w:val="none" w:sz="0" w:space="0" w:color="auto"/>
          </w:divBdr>
        </w:div>
        <w:div w:id="942222005">
          <w:marLeft w:val="480"/>
          <w:marRight w:val="0"/>
          <w:marTop w:val="0"/>
          <w:marBottom w:val="0"/>
          <w:divBdr>
            <w:top w:val="none" w:sz="0" w:space="0" w:color="auto"/>
            <w:left w:val="none" w:sz="0" w:space="0" w:color="auto"/>
            <w:bottom w:val="none" w:sz="0" w:space="0" w:color="auto"/>
            <w:right w:val="none" w:sz="0" w:space="0" w:color="auto"/>
          </w:divBdr>
        </w:div>
        <w:div w:id="1744791202">
          <w:marLeft w:val="480"/>
          <w:marRight w:val="0"/>
          <w:marTop w:val="0"/>
          <w:marBottom w:val="0"/>
          <w:divBdr>
            <w:top w:val="none" w:sz="0" w:space="0" w:color="auto"/>
            <w:left w:val="none" w:sz="0" w:space="0" w:color="auto"/>
            <w:bottom w:val="none" w:sz="0" w:space="0" w:color="auto"/>
            <w:right w:val="none" w:sz="0" w:space="0" w:color="auto"/>
          </w:divBdr>
        </w:div>
        <w:div w:id="2023898202">
          <w:marLeft w:val="480"/>
          <w:marRight w:val="0"/>
          <w:marTop w:val="0"/>
          <w:marBottom w:val="0"/>
          <w:divBdr>
            <w:top w:val="none" w:sz="0" w:space="0" w:color="auto"/>
            <w:left w:val="none" w:sz="0" w:space="0" w:color="auto"/>
            <w:bottom w:val="none" w:sz="0" w:space="0" w:color="auto"/>
            <w:right w:val="none" w:sz="0" w:space="0" w:color="auto"/>
          </w:divBdr>
        </w:div>
        <w:div w:id="1608267723">
          <w:marLeft w:val="480"/>
          <w:marRight w:val="0"/>
          <w:marTop w:val="0"/>
          <w:marBottom w:val="0"/>
          <w:divBdr>
            <w:top w:val="none" w:sz="0" w:space="0" w:color="auto"/>
            <w:left w:val="none" w:sz="0" w:space="0" w:color="auto"/>
            <w:bottom w:val="none" w:sz="0" w:space="0" w:color="auto"/>
            <w:right w:val="none" w:sz="0" w:space="0" w:color="auto"/>
          </w:divBdr>
        </w:div>
        <w:div w:id="2242810">
          <w:marLeft w:val="480"/>
          <w:marRight w:val="0"/>
          <w:marTop w:val="0"/>
          <w:marBottom w:val="0"/>
          <w:divBdr>
            <w:top w:val="none" w:sz="0" w:space="0" w:color="auto"/>
            <w:left w:val="none" w:sz="0" w:space="0" w:color="auto"/>
            <w:bottom w:val="none" w:sz="0" w:space="0" w:color="auto"/>
            <w:right w:val="none" w:sz="0" w:space="0" w:color="auto"/>
          </w:divBdr>
        </w:div>
        <w:div w:id="1702827261">
          <w:marLeft w:val="480"/>
          <w:marRight w:val="0"/>
          <w:marTop w:val="0"/>
          <w:marBottom w:val="0"/>
          <w:divBdr>
            <w:top w:val="none" w:sz="0" w:space="0" w:color="auto"/>
            <w:left w:val="none" w:sz="0" w:space="0" w:color="auto"/>
            <w:bottom w:val="none" w:sz="0" w:space="0" w:color="auto"/>
            <w:right w:val="none" w:sz="0" w:space="0" w:color="auto"/>
          </w:divBdr>
        </w:div>
      </w:divsChild>
    </w:div>
    <w:div w:id="1139956793">
      <w:bodyDiv w:val="1"/>
      <w:marLeft w:val="0"/>
      <w:marRight w:val="0"/>
      <w:marTop w:val="0"/>
      <w:marBottom w:val="0"/>
      <w:divBdr>
        <w:top w:val="none" w:sz="0" w:space="0" w:color="auto"/>
        <w:left w:val="none" w:sz="0" w:space="0" w:color="auto"/>
        <w:bottom w:val="none" w:sz="0" w:space="0" w:color="auto"/>
        <w:right w:val="none" w:sz="0" w:space="0" w:color="auto"/>
      </w:divBdr>
    </w:div>
    <w:div w:id="1140533052">
      <w:bodyDiv w:val="1"/>
      <w:marLeft w:val="0"/>
      <w:marRight w:val="0"/>
      <w:marTop w:val="0"/>
      <w:marBottom w:val="0"/>
      <w:divBdr>
        <w:top w:val="none" w:sz="0" w:space="0" w:color="auto"/>
        <w:left w:val="none" w:sz="0" w:space="0" w:color="auto"/>
        <w:bottom w:val="none" w:sz="0" w:space="0" w:color="auto"/>
        <w:right w:val="none" w:sz="0" w:space="0" w:color="auto"/>
      </w:divBdr>
    </w:div>
    <w:div w:id="1141507142">
      <w:bodyDiv w:val="1"/>
      <w:marLeft w:val="0"/>
      <w:marRight w:val="0"/>
      <w:marTop w:val="0"/>
      <w:marBottom w:val="0"/>
      <w:divBdr>
        <w:top w:val="none" w:sz="0" w:space="0" w:color="auto"/>
        <w:left w:val="none" w:sz="0" w:space="0" w:color="auto"/>
        <w:bottom w:val="none" w:sz="0" w:space="0" w:color="auto"/>
        <w:right w:val="none" w:sz="0" w:space="0" w:color="auto"/>
      </w:divBdr>
    </w:div>
    <w:div w:id="1143155139">
      <w:bodyDiv w:val="1"/>
      <w:marLeft w:val="0"/>
      <w:marRight w:val="0"/>
      <w:marTop w:val="0"/>
      <w:marBottom w:val="0"/>
      <w:divBdr>
        <w:top w:val="none" w:sz="0" w:space="0" w:color="auto"/>
        <w:left w:val="none" w:sz="0" w:space="0" w:color="auto"/>
        <w:bottom w:val="none" w:sz="0" w:space="0" w:color="auto"/>
        <w:right w:val="none" w:sz="0" w:space="0" w:color="auto"/>
      </w:divBdr>
    </w:div>
    <w:div w:id="1144617134">
      <w:bodyDiv w:val="1"/>
      <w:marLeft w:val="0"/>
      <w:marRight w:val="0"/>
      <w:marTop w:val="0"/>
      <w:marBottom w:val="0"/>
      <w:divBdr>
        <w:top w:val="none" w:sz="0" w:space="0" w:color="auto"/>
        <w:left w:val="none" w:sz="0" w:space="0" w:color="auto"/>
        <w:bottom w:val="none" w:sz="0" w:space="0" w:color="auto"/>
        <w:right w:val="none" w:sz="0" w:space="0" w:color="auto"/>
      </w:divBdr>
    </w:div>
    <w:div w:id="1144740972">
      <w:bodyDiv w:val="1"/>
      <w:marLeft w:val="0"/>
      <w:marRight w:val="0"/>
      <w:marTop w:val="0"/>
      <w:marBottom w:val="0"/>
      <w:divBdr>
        <w:top w:val="none" w:sz="0" w:space="0" w:color="auto"/>
        <w:left w:val="none" w:sz="0" w:space="0" w:color="auto"/>
        <w:bottom w:val="none" w:sz="0" w:space="0" w:color="auto"/>
        <w:right w:val="none" w:sz="0" w:space="0" w:color="auto"/>
      </w:divBdr>
    </w:div>
    <w:div w:id="1145782538">
      <w:bodyDiv w:val="1"/>
      <w:marLeft w:val="0"/>
      <w:marRight w:val="0"/>
      <w:marTop w:val="0"/>
      <w:marBottom w:val="0"/>
      <w:divBdr>
        <w:top w:val="none" w:sz="0" w:space="0" w:color="auto"/>
        <w:left w:val="none" w:sz="0" w:space="0" w:color="auto"/>
        <w:bottom w:val="none" w:sz="0" w:space="0" w:color="auto"/>
        <w:right w:val="none" w:sz="0" w:space="0" w:color="auto"/>
      </w:divBdr>
    </w:div>
    <w:div w:id="1146514058">
      <w:bodyDiv w:val="1"/>
      <w:marLeft w:val="0"/>
      <w:marRight w:val="0"/>
      <w:marTop w:val="0"/>
      <w:marBottom w:val="0"/>
      <w:divBdr>
        <w:top w:val="none" w:sz="0" w:space="0" w:color="auto"/>
        <w:left w:val="none" w:sz="0" w:space="0" w:color="auto"/>
        <w:bottom w:val="none" w:sz="0" w:space="0" w:color="auto"/>
        <w:right w:val="none" w:sz="0" w:space="0" w:color="auto"/>
      </w:divBdr>
    </w:div>
    <w:div w:id="1150026800">
      <w:bodyDiv w:val="1"/>
      <w:marLeft w:val="0"/>
      <w:marRight w:val="0"/>
      <w:marTop w:val="0"/>
      <w:marBottom w:val="0"/>
      <w:divBdr>
        <w:top w:val="none" w:sz="0" w:space="0" w:color="auto"/>
        <w:left w:val="none" w:sz="0" w:space="0" w:color="auto"/>
        <w:bottom w:val="none" w:sz="0" w:space="0" w:color="auto"/>
        <w:right w:val="none" w:sz="0" w:space="0" w:color="auto"/>
      </w:divBdr>
    </w:div>
    <w:div w:id="1150681561">
      <w:bodyDiv w:val="1"/>
      <w:marLeft w:val="0"/>
      <w:marRight w:val="0"/>
      <w:marTop w:val="0"/>
      <w:marBottom w:val="0"/>
      <w:divBdr>
        <w:top w:val="none" w:sz="0" w:space="0" w:color="auto"/>
        <w:left w:val="none" w:sz="0" w:space="0" w:color="auto"/>
        <w:bottom w:val="none" w:sz="0" w:space="0" w:color="auto"/>
        <w:right w:val="none" w:sz="0" w:space="0" w:color="auto"/>
      </w:divBdr>
      <w:divsChild>
        <w:div w:id="1831097103">
          <w:marLeft w:val="480"/>
          <w:marRight w:val="0"/>
          <w:marTop w:val="0"/>
          <w:marBottom w:val="0"/>
          <w:divBdr>
            <w:top w:val="none" w:sz="0" w:space="0" w:color="auto"/>
            <w:left w:val="none" w:sz="0" w:space="0" w:color="auto"/>
            <w:bottom w:val="none" w:sz="0" w:space="0" w:color="auto"/>
            <w:right w:val="none" w:sz="0" w:space="0" w:color="auto"/>
          </w:divBdr>
        </w:div>
        <w:div w:id="178858120">
          <w:marLeft w:val="480"/>
          <w:marRight w:val="0"/>
          <w:marTop w:val="0"/>
          <w:marBottom w:val="0"/>
          <w:divBdr>
            <w:top w:val="none" w:sz="0" w:space="0" w:color="auto"/>
            <w:left w:val="none" w:sz="0" w:space="0" w:color="auto"/>
            <w:bottom w:val="none" w:sz="0" w:space="0" w:color="auto"/>
            <w:right w:val="none" w:sz="0" w:space="0" w:color="auto"/>
          </w:divBdr>
        </w:div>
        <w:div w:id="1784763218">
          <w:marLeft w:val="480"/>
          <w:marRight w:val="0"/>
          <w:marTop w:val="0"/>
          <w:marBottom w:val="0"/>
          <w:divBdr>
            <w:top w:val="none" w:sz="0" w:space="0" w:color="auto"/>
            <w:left w:val="none" w:sz="0" w:space="0" w:color="auto"/>
            <w:bottom w:val="none" w:sz="0" w:space="0" w:color="auto"/>
            <w:right w:val="none" w:sz="0" w:space="0" w:color="auto"/>
          </w:divBdr>
        </w:div>
        <w:div w:id="412045318">
          <w:marLeft w:val="480"/>
          <w:marRight w:val="0"/>
          <w:marTop w:val="0"/>
          <w:marBottom w:val="0"/>
          <w:divBdr>
            <w:top w:val="none" w:sz="0" w:space="0" w:color="auto"/>
            <w:left w:val="none" w:sz="0" w:space="0" w:color="auto"/>
            <w:bottom w:val="none" w:sz="0" w:space="0" w:color="auto"/>
            <w:right w:val="none" w:sz="0" w:space="0" w:color="auto"/>
          </w:divBdr>
        </w:div>
        <w:div w:id="190077393">
          <w:marLeft w:val="480"/>
          <w:marRight w:val="0"/>
          <w:marTop w:val="0"/>
          <w:marBottom w:val="0"/>
          <w:divBdr>
            <w:top w:val="none" w:sz="0" w:space="0" w:color="auto"/>
            <w:left w:val="none" w:sz="0" w:space="0" w:color="auto"/>
            <w:bottom w:val="none" w:sz="0" w:space="0" w:color="auto"/>
            <w:right w:val="none" w:sz="0" w:space="0" w:color="auto"/>
          </w:divBdr>
        </w:div>
        <w:div w:id="1258708914">
          <w:marLeft w:val="480"/>
          <w:marRight w:val="0"/>
          <w:marTop w:val="0"/>
          <w:marBottom w:val="0"/>
          <w:divBdr>
            <w:top w:val="none" w:sz="0" w:space="0" w:color="auto"/>
            <w:left w:val="none" w:sz="0" w:space="0" w:color="auto"/>
            <w:bottom w:val="none" w:sz="0" w:space="0" w:color="auto"/>
            <w:right w:val="none" w:sz="0" w:space="0" w:color="auto"/>
          </w:divBdr>
        </w:div>
        <w:div w:id="1280532897">
          <w:marLeft w:val="480"/>
          <w:marRight w:val="0"/>
          <w:marTop w:val="0"/>
          <w:marBottom w:val="0"/>
          <w:divBdr>
            <w:top w:val="none" w:sz="0" w:space="0" w:color="auto"/>
            <w:left w:val="none" w:sz="0" w:space="0" w:color="auto"/>
            <w:bottom w:val="none" w:sz="0" w:space="0" w:color="auto"/>
            <w:right w:val="none" w:sz="0" w:space="0" w:color="auto"/>
          </w:divBdr>
        </w:div>
        <w:div w:id="1941259436">
          <w:marLeft w:val="480"/>
          <w:marRight w:val="0"/>
          <w:marTop w:val="0"/>
          <w:marBottom w:val="0"/>
          <w:divBdr>
            <w:top w:val="none" w:sz="0" w:space="0" w:color="auto"/>
            <w:left w:val="none" w:sz="0" w:space="0" w:color="auto"/>
            <w:bottom w:val="none" w:sz="0" w:space="0" w:color="auto"/>
            <w:right w:val="none" w:sz="0" w:space="0" w:color="auto"/>
          </w:divBdr>
        </w:div>
        <w:div w:id="625547032">
          <w:marLeft w:val="480"/>
          <w:marRight w:val="0"/>
          <w:marTop w:val="0"/>
          <w:marBottom w:val="0"/>
          <w:divBdr>
            <w:top w:val="none" w:sz="0" w:space="0" w:color="auto"/>
            <w:left w:val="none" w:sz="0" w:space="0" w:color="auto"/>
            <w:bottom w:val="none" w:sz="0" w:space="0" w:color="auto"/>
            <w:right w:val="none" w:sz="0" w:space="0" w:color="auto"/>
          </w:divBdr>
        </w:div>
        <w:div w:id="58870150">
          <w:marLeft w:val="480"/>
          <w:marRight w:val="0"/>
          <w:marTop w:val="0"/>
          <w:marBottom w:val="0"/>
          <w:divBdr>
            <w:top w:val="none" w:sz="0" w:space="0" w:color="auto"/>
            <w:left w:val="none" w:sz="0" w:space="0" w:color="auto"/>
            <w:bottom w:val="none" w:sz="0" w:space="0" w:color="auto"/>
            <w:right w:val="none" w:sz="0" w:space="0" w:color="auto"/>
          </w:divBdr>
        </w:div>
        <w:div w:id="650788717">
          <w:marLeft w:val="480"/>
          <w:marRight w:val="0"/>
          <w:marTop w:val="0"/>
          <w:marBottom w:val="0"/>
          <w:divBdr>
            <w:top w:val="none" w:sz="0" w:space="0" w:color="auto"/>
            <w:left w:val="none" w:sz="0" w:space="0" w:color="auto"/>
            <w:bottom w:val="none" w:sz="0" w:space="0" w:color="auto"/>
            <w:right w:val="none" w:sz="0" w:space="0" w:color="auto"/>
          </w:divBdr>
        </w:div>
        <w:div w:id="1355499559">
          <w:marLeft w:val="480"/>
          <w:marRight w:val="0"/>
          <w:marTop w:val="0"/>
          <w:marBottom w:val="0"/>
          <w:divBdr>
            <w:top w:val="none" w:sz="0" w:space="0" w:color="auto"/>
            <w:left w:val="none" w:sz="0" w:space="0" w:color="auto"/>
            <w:bottom w:val="none" w:sz="0" w:space="0" w:color="auto"/>
            <w:right w:val="none" w:sz="0" w:space="0" w:color="auto"/>
          </w:divBdr>
        </w:div>
        <w:div w:id="356851407">
          <w:marLeft w:val="480"/>
          <w:marRight w:val="0"/>
          <w:marTop w:val="0"/>
          <w:marBottom w:val="0"/>
          <w:divBdr>
            <w:top w:val="none" w:sz="0" w:space="0" w:color="auto"/>
            <w:left w:val="none" w:sz="0" w:space="0" w:color="auto"/>
            <w:bottom w:val="none" w:sz="0" w:space="0" w:color="auto"/>
            <w:right w:val="none" w:sz="0" w:space="0" w:color="auto"/>
          </w:divBdr>
        </w:div>
        <w:div w:id="1787501310">
          <w:marLeft w:val="480"/>
          <w:marRight w:val="0"/>
          <w:marTop w:val="0"/>
          <w:marBottom w:val="0"/>
          <w:divBdr>
            <w:top w:val="none" w:sz="0" w:space="0" w:color="auto"/>
            <w:left w:val="none" w:sz="0" w:space="0" w:color="auto"/>
            <w:bottom w:val="none" w:sz="0" w:space="0" w:color="auto"/>
            <w:right w:val="none" w:sz="0" w:space="0" w:color="auto"/>
          </w:divBdr>
        </w:div>
        <w:div w:id="159274926">
          <w:marLeft w:val="480"/>
          <w:marRight w:val="0"/>
          <w:marTop w:val="0"/>
          <w:marBottom w:val="0"/>
          <w:divBdr>
            <w:top w:val="none" w:sz="0" w:space="0" w:color="auto"/>
            <w:left w:val="none" w:sz="0" w:space="0" w:color="auto"/>
            <w:bottom w:val="none" w:sz="0" w:space="0" w:color="auto"/>
            <w:right w:val="none" w:sz="0" w:space="0" w:color="auto"/>
          </w:divBdr>
        </w:div>
        <w:div w:id="1555851709">
          <w:marLeft w:val="480"/>
          <w:marRight w:val="0"/>
          <w:marTop w:val="0"/>
          <w:marBottom w:val="0"/>
          <w:divBdr>
            <w:top w:val="none" w:sz="0" w:space="0" w:color="auto"/>
            <w:left w:val="none" w:sz="0" w:space="0" w:color="auto"/>
            <w:bottom w:val="none" w:sz="0" w:space="0" w:color="auto"/>
            <w:right w:val="none" w:sz="0" w:space="0" w:color="auto"/>
          </w:divBdr>
        </w:div>
        <w:div w:id="203950511">
          <w:marLeft w:val="480"/>
          <w:marRight w:val="0"/>
          <w:marTop w:val="0"/>
          <w:marBottom w:val="0"/>
          <w:divBdr>
            <w:top w:val="none" w:sz="0" w:space="0" w:color="auto"/>
            <w:left w:val="none" w:sz="0" w:space="0" w:color="auto"/>
            <w:bottom w:val="none" w:sz="0" w:space="0" w:color="auto"/>
            <w:right w:val="none" w:sz="0" w:space="0" w:color="auto"/>
          </w:divBdr>
        </w:div>
        <w:div w:id="62221991">
          <w:marLeft w:val="480"/>
          <w:marRight w:val="0"/>
          <w:marTop w:val="0"/>
          <w:marBottom w:val="0"/>
          <w:divBdr>
            <w:top w:val="none" w:sz="0" w:space="0" w:color="auto"/>
            <w:left w:val="none" w:sz="0" w:space="0" w:color="auto"/>
            <w:bottom w:val="none" w:sz="0" w:space="0" w:color="auto"/>
            <w:right w:val="none" w:sz="0" w:space="0" w:color="auto"/>
          </w:divBdr>
        </w:div>
        <w:div w:id="478155811">
          <w:marLeft w:val="480"/>
          <w:marRight w:val="0"/>
          <w:marTop w:val="0"/>
          <w:marBottom w:val="0"/>
          <w:divBdr>
            <w:top w:val="none" w:sz="0" w:space="0" w:color="auto"/>
            <w:left w:val="none" w:sz="0" w:space="0" w:color="auto"/>
            <w:bottom w:val="none" w:sz="0" w:space="0" w:color="auto"/>
            <w:right w:val="none" w:sz="0" w:space="0" w:color="auto"/>
          </w:divBdr>
        </w:div>
        <w:div w:id="254091831">
          <w:marLeft w:val="480"/>
          <w:marRight w:val="0"/>
          <w:marTop w:val="0"/>
          <w:marBottom w:val="0"/>
          <w:divBdr>
            <w:top w:val="none" w:sz="0" w:space="0" w:color="auto"/>
            <w:left w:val="none" w:sz="0" w:space="0" w:color="auto"/>
            <w:bottom w:val="none" w:sz="0" w:space="0" w:color="auto"/>
            <w:right w:val="none" w:sz="0" w:space="0" w:color="auto"/>
          </w:divBdr>
        </w:div>
        <w:div w:id="692614776">
          <w:marLeft w:val="480"/>
          <w:marRight w:val="0"/>
          <w:marTop w:val="0"/>
          <w:marBottom w:val="0"/>
          <w:divBdr>
            <w:top w:val="none" w:sz="0" w:space="0" w:color="auto"/>
            <w:left w:val="none" w:sz="0" w:space="0" w:color="auto"/>
            <w:bottom w:val="none" w:sz="0" w:space="0" w:color="auto"/>
            <w:right w:val="none" w:sz="0" w:space="0" w:color="auto"/>
          </w:divBdr>
        </w:div>
        <w:div w:id="183249025">
          <w:marLeft w:val="480"/>
          <w:marRight w:val="0"/>
          <w:marTop w:val="0"/>
          <w:marBottom w:val="0"/>
          <w:divBdr>
            <w:top w:val="none" w:sz="0" w:space="0" w:color="auto"/>
            <w:left w:val="none" w:sz="0" w:space="0" w:color="auto"/>
            <w:bottom w:val="none" w:sz="0" w:space="0" w:color="auto"/>
            <w:right w:val="none" w:sz="0" w:space="0" w:color="auto"/>
          </w:divBdr>
        </w:div>
        <w:div w:id="38021697">
          <w:marLeft w:val="480"/>
          <w:marRight w:val="0"/>
          <w:marTop w:val="0"/>
          <w:marBottom w:val="0"/>
          <w:divBdr>
            <w:top w:val="none" w:sz="0" w:space="0" w:color="auto"/>
            <w:left w:val="none" w:sz="0" w:space="0" w:color="auto"/>
            <w:bottom w:val="none" w:sz="0" w:space="0" w:color="auto"/>
            <w:right w:val="none" w:sz="0" w:space="0" w:color="auto"/>
          </w:divBdr>
        </w:div>
        <w:div w:id="581258705">
          <w:marLeft w:val="480"/>
          <w:marRight w:val="0"/>
          <w:marTop w:val="0"/>
          <w:marBottom w:val="0"/>
          <w:divBdr>
            <w:top w:val="none" w:sz="0" w:space="0" w:color="auto"/>
            <w:left w:val="none" w:sz="0" w:space="0" w:color="auto"/>
            <w:bottom w:val="none" w:sz="0" w:space="0" w:color="auto"/>
            <w:right w:val="none" w:sz="0" w:space="0" w:color="auto"/>
          </w:divBdr>
        </w:div>
        <w:div w:id="1699548475">
          <w:marLeft w:val="480"/>
          <w:marRight w:val="0"/>
          <w:marTop w:val="0"/>
          <w:marBottom w:val="0"/>
          <w:divBdr>
            <w:top w:val="none" w:sz="0" w:space="0" w:color="auto"/>
            <w:left w:val="none" w:sz="0" w:space="0" w:color="auto"/>
            <w:bottom w:val="none" w:sz="0" w:space="0" w:color="auto"/>
            <w:right w:val="none" w:sz="0" w:space="0" w:color="auto"/>
          </w:divBdr>
        </w:div>
        <w:div w:id="392505365">
          <w:marLeft w:val="480"/>
          <w:marRight w:val="0"/>
          <w:marTop w:val="0"/>
          <w:marBottom w:val="0"/>
          <w:divBdr>
            <w:top w:val="none" w:sz="0" w:space="0" w:color="auto"/>
            <w:left w:val="none" w:sz="0" w:space="0" w:color="auto"/>
            <w:bottom w:val="none" w:sz="0" w:space="0" w:color="auto"/>
            <w:right w:val="none" w:sz="0" w:space="0" w:color="auto"/>
          </w:divBdr>
        </w:div>
        <w:div w:id="1358701454">
          <w:marLeft w:val="480"/>
          <w:marRight w:val="0"/>
          <w:marTop w:val="0"/>
          <w:marBottom w:val="0"/>
          <w:divBdr>
            <w:top w:val="none" w:sz="0" w:space="0" w:color="auto"/>
            <w:left w:val="none" w:sz="0" w:space="0" w:color="auto"/>
            <w:bottom w:val="none" w:sz="0" w:space="0" w:color="auto"/>
            <w:right w:val="none" w:sz="0" w:space="0" w:color="auto"/>
          </w:divBdr>
        </w:div>
        <w:div w:id="439229870">
          <w:marLeft w:val="480"/>
          <w:marRight w:val="0"/>
          <w:marTop w:val="0"/>
          <w:marBottom w:val="0"/>
          <w:divBdr>
            <w:top w:val="none" w:sz="0" w:space="0" w:color="auto"/>
            <w:left w:val="none" w:sz="0" w:space="0" w:color="auto"/>
            <w:bottom w:val="none" w:sz="0" w:space="0" w:color="auto"/>
            <w:right w:val="none" w:sz="0" w:space="0" w:color="auto"/>
          </w:divBdr>
        </w:div>
        <w:div w:id="749303770">
          <w:marLeft w:val="480"/>
          <w:marRight w:val="0"/>
          <w:marTop w:val="0"/>
          <w:marBottom w:val="0"/>
          <w:divBdr>
            <w:top w:val="none" w:sz="0" w:space="0" w:color="auto"/>
            <w:left w:val="none" w:sz="0" w:space="0" w:color="auto"/>
            <w:bottom w:val="none" w:sz="0" w:space="0" w:color="auto"/>
            <w:right w:val="none" w:sz="0" w:space="0" w:color="auto"/>
          </w:divBdr>
        </w:div>
        <w:div w:id="92358613">
          <w:marLeft w:val="480"/>
          <w:marRight w:val="0"/>
          <w:marTop w:val="0"/>
          <w:marBottom w:val="0"/>
          <w:divBdr>
            <w:top w:val="none" w:sz="0" w:space="0" w:color="auto"/>
            <w:left w:val="none" w:sz="0" w:space="0" w:color="auto"/>
            <w:bottom w:val="none" w:sz="0" w:space="0" w:color="auto"/>
            <w:right w:val="none" w:sz="0" w:space="0" w:color="auto"/>
          </w:divBdr>
        </w:div>
        <w:div w:id="1666663597">
          <w:marLeft w:val="480"/>
          <w:marRight w:val="0"/>
          <w:marTop w:val="0"/>
          <w:marBottom w:val="0"/>
          <w:divBdr>
            <w:top w:val="none" w:sz="0" w:space="0" w:color="auto"/>
            <w:left w:val="none" w:sz="0" w:space="0" w:color="auto"/>
            <w:bottom w:val="none" w:sz="0" w:space="0" w:color="auto"/>
            <w:right w:val="none" w:sz="0" w:space="0" w:color="auto"/>
          </w:divBdr>
        </w:div>
        <w:div w:id="814301375">
          <w:marLeft w:val="480"/>
          <w:marRight w:val="0"/>
          <w:marTop w:val="0"/>
          <w:marBottom w:val="0"/>
          <w:divBdr>
            <w:top w:val="none" w:sz="0" w:space="0" w:color="auto"/>
            <w:left w:val="none" w:sz="0" w:space="0" w:color="auto"/>
            <w:bottom w:val="none" w:sz="0" w:space="0" w:color="auto"/>
            <w:right w:val="none" w:sz="0" w:space="0" w:color="auto"/>
          </w:divBdr>
        </w:div>
        <w:div w:id="1952400093">
          <w:marLeft w:val="480"/>
          <w:marRight w:val="0"/>
          <w:marTop w:val="0"/>
          <w:marBottom w:val="0"/>
          <w:divBdr>
            <w:top w:val="none" w:sz="0" w:space="0" w:color="auto"/>
            <w:left w:val="none" w:sz="0" w:space="0" w:color="auto"/>
            <w:bottom w:val="none" w:sz="0" w:space="0" w:color="auto"/>
            <w:right w:val="none" w:sz="0" w:space="0" w:color="auto"/>
          </w:divBdr>
        </w:div>
        <w:div w:id="861674540">
          <w:marLeft w:val="480"/>
          <w:marRight w:val="0"/>
          <w:marTop w:val="0"/>
          <w:marBottom w:val="0"/>
          <w:divBdr>
            <w:top w:val="none" w:sz="0" w:space="0" w:color="auto"/>
            <w:left w:val="none" w:sz="0" w:space="0" w:color="auto"/>
            <w:bottom w:val="none" w:sz="0" w:space="0" w:color="auto"/>
            <w:right w:val="none" w:sz="0" w:space="0" w:color="auto"/>
          </w:divBdr>
        </w:div>
        <w:div w:id="1475875549">
          <w:marLeft w:val="480"/>
          <w:marRight w:val="0"/>
          <w:marTop w:val="0"/>
          <w:marBottom w:val="0"/>
          <w:divBdr>
            <w:top w:val="none" w:sz="0" w:space="0" w:color="auto"/>
            <w:left w:val="none" w:sz="0" w:space="0" w:color="auto"/>
            <w:bottom w:val="none" w:sz="0" w:space="0" w:color="auto"/>
            <w:right w:val="none" w:sz="0" w:space="0" w:color="auto"/>
          </w:divBdr>
        </w:div>
        <w:div w:id="586888095">
          <w:marLeft w:val="480"/>
          <w:marRight w:val="0"/>
          <w:marTop w:val="0"/>
          <w:marBottom w:val="0"/>
          <w:divBdr>
            <w:top w:val="none" w:sz="0" w:space="0" w:color="auto"/>
            <w:left w:val="none" w:sz="0" w:space="0" w:color="auto"/>
            <w:bottom w:val="none" w:sz="0" w:space="0" w:color="auto"/>
            <w:right w:val="none" w:sz="0" w:space="0" w:color="auto"/>
          </w:divBdr>
        </w:div>
        <w:div w:id="1834880692">
          <w:marLeft w:val="480"/>
          <w:marRight w:val="0"/>
          <w:marTop w:val="0"/>
          <w:marBottom w:val="0"/>
          <w:divBdr>
            <w:top w:val="none" w:sz="0" w:space="0" w:color="auto"/>
            <w:left w:val="none" w:sz="0" w:space="0" w:color="auto"/>
            <w:bottom w:val="none" w:sz="0" w:space="0" w:color="auto"/>
            <w:right w:val="none" w:sz="0" w:space="0" w:color="auto"/>
          </w:divBdr>
        </w:div>
        <w:div w:id="153885871">
          <w:marLeft w:val="480"/>
          <w:marRight w:val="0"/>
          <w:marTop w:val="0"/>
          <w:marBottom w:val="0"/>
          <w:divBdr>
            <w:top w:val="none" w:sz="0" w:space="0" w:color="auto"/>
            <w:left w:val="none" w:sz="0" w:space="0" w:color="auto"/>
            <w:bottom w:val="none" w:sz="0" w:space="0" w:color="auto"/>
            <w:right w:val="none" w:sz="0" w:space="0" w:color="auto"/>
          </w:divBdr>
        </w:div>
        <w:div w:id="2007399797">
          <w:marLeft w:val="480"/>
          <w:marRight w:val="0"/>
          <w:marTop w:val="0"/>
          <w:marBottom w:val="0"/>
          <w:divBdr>
            <w:top w:val="none" w:sz="0" w:space="0" w:color="auto"/>
            <w:left w:val="none" w:sz="0" w:space="0" w:color="auto"/>
            <w:bottom w:val="none" w:sz="0" w:space="0" w:color="auto"/>
            <w:right w:val="none" w:sz="0" w:space="0" w:color="auto"/>
          </w:divBdr>
        </w:div>
        <w:div w:id="211355620">
          <w:marLeft w:val="480"/>
          <w:marRight w:val="0"/>
          <w:marTop w:val="0"/>
          <w:marBottom w:val="0"/>
          <w:divBdr>
            <w:top w:val="none" w:sz="0" w:space="0" w:color="auto"/>
            <w:left w:val="none" w:sz="0" w:space="0" w:color="auto"/>
            <w:bottom w:val="none" w:sz="0" w:space="0" w:color="auto"/>
            <w:right w:val="none" w:sz="0" w:space="0" w:color="auto"/>
          </w:divBdr>
        </w:div>
        <w:div w:id="1383213268">
          <w:marLeft w:val="480"/>
          <w:marRight w:val="0"/>
          <w:marTop w:val="0"/>
          <w:marBottom w:val="0"/>
          <w:divBdr>
            <w:top w:val="none" w:sz="0" w:space="0" w:color="auto"/>
            <w:left w:val="none" w:sz="0" w:space="0" w:color="auto"/>
            <w:bottom w:val="none" w:sz="0" w:space="0" w:color="auto"/>
            <w:right w:val="none" w:sz="0" w:space="0" w:color="auto"/>
          </w:divBdr>
        </w:div>
        <w:div w:id="1442065636">
          <w:marLeft w:val="480"/>
          <w:marRight w:val="0"/>
          <w:marTop w:val="0"/>
          <w:marBottom w:val="0"/>
          <w:divBdr>
            <w:top w:val="none" w:sz="0" w:space="0" w:color="auto"/>
            <w:left w:val="none" w:sz="0" w:space="0" w:color="auto"/>
            <w:bottom w:val="none" w:sz="0" w:space="0" w:color="auto"/>
            <w:right w:val="none" w:sz="0" w:space="0" w:color="auto"/>
          </w:divBdr>
        </w:div>
        <w:div w:id="770247197">
          <w:marLeft w:val="480"/>
          <w:marRight w:val="0"/>
          <w:marTop w:val="0"/>
          <w:marBottom w:val="0"/>
          <w:divBdr>
            <w:top w:val="none" w:sz="0" w:space="0" w:color="auto"/>
            <w:left w:val="none" w:sz="0" w:space="0" w:color="auto"/>
            <w:bottom w:val="none" w:sz="0" w:space="0" w:color="auto"/>
            <w:right w:val="none" w:sz="0" w:space="0" w:color="auto"/>
          </w:divBdr>
        </w:div>
        <w:div w:id="87045865">
          <w:marLeft w:val="480"/>
          <w:marRight w:val="0"/>
          <w:marTop w:val="0"/>
          <w:marBottom w:val="0"/>
          <w:divBdr>
            <w:top w:val="none" w:sz="0" w:space="0" w:color="auto"/>
            <w:left w:val="none" w:sz="0" w:space="0" w:color="auto"/>
            <w:bottom w:val="none" w:sz="0" w:space="0" w:color="auto"/>
            <w:right w:val="none" w:sz="0" w:space="0" w:color="auto"/>
          </w:divBdr>
        </w:div>
        <w:div w:id="323709047">
          <w:marLeft w:val="480"/>
          <w:marRight w:val="0"/>
          <w:marTop w:val="0"/>
          <w:marBottom w:val="0"/>
          <w:divBdr>
            <w:top w:val="none" w:sz="0" w:space="0" w:color="auto"/>
            <w:left w:val="none" w:sz="0" w:space="0" w:color="auto"/>
            <w:bottom w:val="none" w:sz="0" w:space="0" w:color="auto"/>
            <w:right w:val="none" w:sz="0" w:space="0" w:color="auto"/>
          </w:divBdr>
        </w:div>
        <w:div w:id="1163009189">
          <w:marLeft w:val="480"/>
          <w:marRight w:val="0"/>
          <w:marTop w:val="0"/>
          <w:marBottom w:val="0"/>
          <w:divBdr>
            <w:top w:val="none" w:sz="0" w:space="0" w:color="auto"/>
            <w:left w:val="none" w:sz="0" w:space="0" w:color="auto"/>
            <w:bottom w:val="none" w:sz="0" w:space="0" w:color="auto"/>
            <w:right w:val="none" w:sz="0" w:space="0" w:color="auto"/>
          </w:divBdr>
        </w:div>
        <w:div w:id="1758406670">
          <w:marLeft w:val="480"/>
          <w:marRight w:val="0"/>
          <w:marTop w:val="0"/>
          <w:marBottom w:val="0"/>
          <w:divBdr>
            <w:top w:val="none" w:sz="0" w:space="0" w:color="auto"/>
            <w:left w:val="none" w:sz="0" w:space="0" w:color="auto"/>
            <w:bottom w:val="none" w:sz="0" w:space="0" w:color="auto"/>
            <w:right w:val="none" w:sz="0" w:space="0" w:color="auto"/>
          </w:divBdr>
        </w:div>
        <w:div w:id="1011642119">
          <w:marLeft w:val="480"/>
          <w:marRight w:val="0"/>
          <w:marTop w:val="0"/>
          <w:marBottom w:val="0"/>
          <w:divBdr>
            <w:top w:val="none" w:sz="0" w:space="0" w:color="auto"/>
            <w:left w:val="none" w:sz="0" w:space="0" w:color="auto"/>
            <w:bottom w:val="none" w:sz="0" w:space="0" w:color="auto"/>
            <w:right w:val="none" w:sz="0" w:space="0" w:color="auto"/>
          </w:divBdr>
        </w:div>
        <w:div w:id="286283649">
          <w:marLeft w:val="480"/>
          <w:marRight w:val="0"/>
          <w:marTop w:val="0"/>
          <w:marBottom w:val="0"/>
          <w:divBdr>
            <w:top w:val="none" w:sz="0" w:space="0" w:color="auto"/>
            <w:left w:val="none" w:sz="0" w:space="0" w:color="auto"/>
            <w:bottom w:val="none" w:sz="0" w:space="0" w:color="auto"/>
            <w:right w:val="none" w:sz="0" w:space="0" w:color="auto"/>
          </w:divBdr>
        </w:div>
        <w:div w:id="144472828">
          <w:marLeft w:val="480"/>
          <w:marRight w:val="0"/>
          <w:marTop w:val="0"/>
          <w:marBottom w:val="0"/>
          <w:divBdr>
            <w:top w:val="none" w:sz="0" w:space="0" w:color="auto"/>
            <w:left w:val="none" w:sz="0" w:space="0" w:color="auto"/>
            <w:bottom w:val="none" w:sz="0" w:space="0" w:color="auto"/>
            <w:right w:val="none" w:sz="0" w:space="0" w:color="auto"/>
          </w:divBdr>
        </w:div>
        <w:div w:id="1155416004">
          <w:marLeft w:val="480"/>
          <w:marRight w:val="0"/>
          <w:marTop w:val="0"/>
          <w:marBottom w:val="0"/>
          <w:divBdr>
            <w:top w:val="none" w:sz="0" w:space="0" w:color="auto"/>
            <w:left w:val="none" w:sz="0" w:space="0" w:color="auto"/>
            <w:bottom w:val="none" w:sz="0" w:space="0" w:color="auto"/>
            <w:right w:val="none" w:sz="0" w:space="0" w:color="auto"/>
          </w:divBdr>
        </w:div>
        <w:div w:id="1445810201">
          <w:marLeft w:val="480"/>
          <w:marRight w:val="0"/>
          <w:marTop w:val="0"/>
          <w:marBottom w:val="0"/>
          <w:divBdr>
            <w:top w:val="none" w:sz="0" w:space="0" w:color="auto"/>
            <w:left w:val="none" w:sz="0" w:space="0" w:color="auto"/>
            <w:bottom w:val="none" w:sz="0" w:space="0" w:color="auto"/>
            <w:right w:val="none" w:sz="0" w:space="0" w:color="auto"/>
          </w:divBdr>
        </w:div>
        <w:div w:id="1581333271">
          <w:marLeft w:val="480"/>
          <w:marRight w:val="0"/>
          <w:marTop w:val="0"/>
          <w:marBottom w:val="0"/>
          <w:divBdr>
            <w:top w:val="none" w:sz="0" w:space="0" w:color="auto"/>
            <w:left w:val="none" w:sz="0" w:space="0" w:color="auto"/>
            <w:bottom w:val="none" w:sz="0" w:space="0" w:color="auto"/>
            <w:right w:val="none" w:sz="0" w:space="0" w:color="auto"/>
          </w:divBdr>
        </w:div>
        <w:div w:id="1778939649">
          <w:marLeft w:val="480"/>
          <w:marRight w:val="0"/>
          <w:marTop w:val="0"/>
          <w:marBottom w:val="0"/>
          <w:divBdr>
            <w:top w:val="none" w:sz="0" w:space="0" w:color="auto"/>
            <w:left w:val="none" w:sz="0" w:space="0" w:color="auto"/>
            <w:bottom w:val="none" w:sz="0" w:space="0" w:color="auto"/>
            <w:right w:val="none" w:sz="0" w:space="0" w:color="auto"/>
          </w:divBdr>
        </w:div>
        <w:div w:id="302196035">
          <w:marLeft w:val="480"/>
          <w:marRight w:val="0"/>
          <w:marTop w:val="0"/>
          <w:marBottom w:val="0"/>
          <w:divBdr>
            <w:top w:val="none" w:sz="0" w:space="0" w:color="auto"/>
            <w:left w:val="none" w:sz="0" w:space="0" w:color="auto"/>
            <w:bottom w:val="none" w:sz="0" w:space="0" w:color="auto"/>
            <w:right w:val="none" w:sz="0" w:space="0" w:color="auto"/>
          </w:divBdr>
        </w:div>
        <w:div w:id="2117288524">
          <w:marLeft w:val="480"/>
          <w:marRight w:val="0"/>
          <w:marTop w:val="0"/>
          <w:marBottom w:val="0"/>
          <w:divBdr>
            <w:top w:val="none" w:sz="0" w:space="0" w:color="auto"/>
            <w:left w:val="none" w:sz="0" w:space="0" w:color="auto"/>
            <w:bottom w:val="none" w:sz="0" w:space="0" w:color="auto"/>
            <w:right w:val="none" w:sz="0" w:space="0" w:color="auto"/>
          </w:divBdr>
        </w:div>
        <w:div w:id="2085451557">
          <w:marLeft w:val="480"/>
          <w:marRight w:val="0"/>
          <w:marTop w:val="0"/>
          <w:marBottom w:val="0"/>
          <w:divBdr>
            <w:top w:val="none" w:sz="0" w:space="0" w:color="auto"/>
            <w:left w:val="none" w:sz="0" w:space="0" w:color="auto"/>
            <w:bottom w:val="none" w:sz="0" w:space="0" w:color="auto"/>
            <w:right w:val="none" w:sz="0" w:space="0" w:color="auto"/>
          </w:divBdr>
        </w:div>
        <w:div w:id="2009094881">
          <w:marLeft w:val="480"/>
          <w:marRight w:val="0"/>
          <w:marTop w:val="0"/>
          <w:marBottom w:val="0"/>
          <w:divBdr>
            <w:top w:val="none" w:sz="0" w:space="0" w:color="auto"/>
            <w:left w:val="none" w:sz="0" w:space="0" w:color="auto"/>
            <w:bottom w:val="none" w:sz="0" w:space="0" w:color="auto"/>
            <w:right w:val="none" w:sz="0" w:space="0" w:color="auto"/>
          </w:divBdr>
        </w:div>
        <w:div w:id="436826432">
          <w:marLeft w:val="480"/>
          <w:marRight w:val="0"/>
          <w:marTop w:val="0"/>
          <w:marBottom w:val="0"/>
          <w:divBdr>
            <w:top w:val="none" w:sz="0" w:space="0" w:color="auto"/>
            <w:left w:val="none" w:sz="0" w:space="0" w:color="auto"/>
            <w:bottom w:val="none" w:sz="0" w:space="0" w:color="auto"/>
            <w:right w:val="none" w:sz="0" w:space="0" w:color="auto"/>
          </w:divBdr>
        </w:div>
        <w:div w:id="1018652531">
          <w:marLeft w:val="480"/>
          <w:marRight w:val="0"/>
          <w:marTop w:val="0"/>
          <w:marBottom w:val="0"/>
          <w:divBdr>
            <w:top w:val="none" w:sz="0" w:space="0" w:color="auto"/>
            <w:left w:val="none" w:sz="0" w:space="0" w:color="auto"/>
            <w:bottom w:val="none" w:sz="0" w:space="0" w:color="auto"/>
            <w:right w:val="none" w:sz="0" w:space="0" w:color="auto"/>
          </w:divBdr>
        </w:div>
        <w:div w:id="1474953556">
          <w:marLeft w:val="480"/>
          <w:marRight w:val="0"/>
          <w:marTop w:val="0"/>
          <w:marBottom w:val="0"/>
          <w:divBdr>
            <w:top w:val="none" w:sz="0" w:space="0" w:color="auto"/>
            <w:left w:val="none" w:sz="0" w:space="0" w:color="auto"/>
            <w:bottom w:val="none" w:sz="0" w:space="0" w:color="auto"/>
            <w:right w:val="none" w:sz="0" w:space="0" w:color="auto"/>
          </w:divBdr>
        </w:div>
        <w:div w:id="2127188625">
          <w:marLeft w:val="480"/>
          <w:marRight w:val="0"/>
          <w:marTop w:val="0"/>
          <w:marBottom w:val="0"/>
          <w:divBdr>
            <w:top w:val="none" w:sz="0" w:space="0" w:color="auto"/>
            <w:left w:val="none" w:sz="0" w:space="0" w:color="auto"/>
            <w:bottom w:val="none" w:sz="0" w:space="0" w:color="auto"/>
            <w:right w:val="none" w:sz="0" w:space="0" w:color="auto"/>
          </w:divBdr>
        </w:div>
        <w:div w:id="562757871">
          <w:marLeft w:val="480"/>
          <w:marRight w:val="0"/>
          <w:marTop w:val="0"/>
          <w:marBottom w:val="0"/>
          <w:divBdr>
            <w:top w:val="none" w:sz="0" w:space="0" w:color="auto"/>
            <w:left w:val="none" w:sz="0" w:space="0" w:color="auto"/>
            <w:bottom w:val="none" w:sz="0" w:space="0" w:color="auto"/>
            <w:right w:val="none" w:sz="0" w:space="0" w:color="auto"/>
          </w:divBdr>
        </w:div>
        <w:div w:id="1557398401">
          <w:marLeft w:val="480"/>
          <w:marRight w:val="0"/>
          <w:marTop w:val="0"/>
          <w:marBottom w:val="0"/>
          <w:divBdr>
            <w:top w:val="none" w:sz="0" w:space="0" w:color="auto"/>
            <w:left w:val="none" w:sz="0" w:space="0" w:color="auto"/>
            <w:bottom w:val="none" w:sz="0" w:space="0" w:color="auto"/>
            <w:right w:val="none" w:sz="0" w:space="0" w:color="auto"/>
          </w:divBdr>
        </w:div>
        <w:div w:id="53355815">
          <w:marLeft w:val="480"/>
          <w:marRight w:val="0"/>
          <w:marTop w:val="0"/>
          <w:marBottom w:val="0"/>
          <w:divBdr>
            <w:top w:val="none" w:sz="0" w:space="0" w:color="auto"/>
            <w:left w:val="none" w:sz="0" w:space="0" w:color="auto"/>
            <w:bottom w:val="none" w:sz="0" w:space="0" w:color="auto"/>
            <w:right w:val="none" w:sz="0" w:space="0" w:color="auto"/>
          </w:divBdr>
        </w:div>
        <w:div w:id="1611816160">
          <w:marLeft w:val="480"/>
          <w:marRight w:val="0"/>
          <w:marTop w:val="0"/>
          <w:marBottom w:val="0"/>
          <w:divBdr>
            <w:top w:val="none" w:sz="0" w:space="0" w:color="auto"/>
            <w:left w:val="none" w:sz="0" w:space="0" w:color="auto"/>
            <w:bottom w:val="none" w:sz="0" w:space="0" w:color="auto"/>
            <w:right w:val="none" w:sz="0" w:space="0" w:color="auto"/>
          </w:divBdr>
        </w:div>
        <w:div w:id="543249871">
          <w:marLeft w:val="480"/>
          <w:marRight w:val="0"/>
          <w:marTop w:val="0"/>
          <w:marBottom w:val="0"/>
          <w:divBdr>
            <w:top w:val="none" w:sz="0" w:space="0" w:color="auto"/>
            <w:left w:val="none" w:sz="0" w:space="0" w:color="auto"/>
            <w:bottom w:val="none" w:sz="0" w:space="0" w:color="auto"/>
            <w:right w:val="none" w:sz="0" w:space="0" w:color="auto"/>
          </w:divBdr>
        </w:div>
        <w:div w:id="148519429">
          <w:marLeft w:val="480"/>
          <w:marRight w:val="0"/>
          <w:marTop w:val="0"/>
          <w:marBottom w:val="0"/>
          <w:divBdr>
            <w:top w:val="none" w:sz="0" w:space="0" w:color="auto"/>
            <w:left w:val="none" w:sz="0" w:space="0" w:color="auto"/>
            <w:bottom w:val="none" w:sz="0" w:space="0" w:color="auto"/>
            <w:right w:val="none" w:sz="0" w:space="0" w:color="auto"/>
          </w:divBdr>
        </w:div>
        <w:div w:id="1534460908">
          <w:marLeft w:val="480"/>
          <w:marRight w:val="0"/>
          <w:marTop w:val="0"/>
          <w:marBottom w:val="0"/>
          <w:divBdr>
            <w:top w:val="none" w:sz="0" w:space="0" w:color="auto"/>
            <w:left w:val="none" w:sz="0" w:space="0" w:color="auto"/>
            <w:bottom w:val="none" w:sz="0" w:space="0" w:color="auto"/>
            <w:right w:val="none" w:sz="0" w:space="0" w:color="auto"/>
          </w:divBdr>
        </w:div>
        <w:div w:id="80295852">
          <w:marLeft w:val="480"/>
          <w:marRight w:val="0"/>
          <w:marTop w:val="0"/>
          <w:marBottom w:val="0"/>
          <w:divBdr>
            <w:top w:val="none" w:sz="0" w:space="0" w:color="auto"/>
            <w:left w:val="none" w:sz="0" w:space="0" w:color="auto"/>
            <w:bottom w:val="none" w:sz="0" w:space="0" w:color="auto"/>
            <w:right w:val="none" w:sz="0" w:space="0" w:color="auto"/>
          </w:divBdr>
        </w:div>
        <w:div w:id="1767186445">
          <w:marLeft w:val="480"/>
          <w:marRight w:val="0"/>
          <w:marTop w:val="0"/>
          <w:marBottom w:val="0"/>
          <w:divBdr>
            <w:top w:val="none" w:sz="0" w:space="0" w:color="auto"/>
            <w:left w:val="none" w:sz="0" w:space="0" w:color="auto"/>
            <w:bottom w:val="none" w:sz="0" w:space="0" w:color="auto"/>
            <w:right w:val="none" w:sz="0" w:space="0" w:color="auto"/>
          </w:divBdr>
        </w:div>
        <w:div w:id="878666388">
          <w:marLeft w:val="480"/>
          <w:marRight w:val="0"/>
          <w:marTop w:val="0"/>
          <w:marBottom w:val="0"/>
          <w:divBdr>
            <w:top w:val="none" w:sz="0" w:space="0" w:color="auto"/>
            <w:left w:val="none" w:sz="0" w:space="0" w:color="auto"/>
            <w:bottom w:val="none" w:sz="0" w:space="0" w:color="auto"/>
            <w:right w:val="none" w:sz="0" w:space="0" w:color="auto"/>
          </w:divBdr>
        </w:div>
        <w:div w:id="1594361679">
          <w:marLeft w:val="480"/>
          <w:marRight w:val="0"/>
          <w:marTop w:val="0"/>
          <w:marBottom w:val="0"/>
          <w:divBdr>
            <w:top w:val="none" w:sz="0" w:space="0" w:color="auto"/>
            <w:left w:val="none" w:sz="0" w:space="0" w:color="auto"/>
            <w:bottom w:val="none" w:sz="0" w:space="0" w:color="auto"/>
            <w:right w:val="none" w:sz="0" w:space="0" w:color="auto"/>
          </w:divBdr>
        </w:div>
        <w:div w:id="1872183799">
          <w:marLeft w:val="480"/>
          <w:marRight w:val="0"/>
          <w:marTop w:val="0"/>
          <w:marBottom w:val="0"/>
          <w:divBdr>
            <w:top w:val="none" w:sz="0" w:space="0" w:color="auto"/>
            <w:left w:val="none" w:sz="0" w:space="0" w:color="auto"/>
            <w:bottom w:val="none" w:sz="0" w:space="0" w:color="auto"/>
            <w:right w:val="none" w:sz="0" w:space="0" w:color="auto"/>
          </w:divBdr>
        </w:div>
        <w:div w:id="966854542">
          <w:marLeft w:val="480"/>
          <w:marRight w:val="0"/>
          <w:marTop w:val="0"/>
          <w:marBottom w:val="0"/>
          <w:divBdr>
            <w:top w:val="none" w:sz="0" w:space="0" w:color="auto"/>
            <w:left w:val="none" w:sz="0" w:space="0" w:color="auto"/>
            <w:bottom w:val="none" w:sz="0" w:space="0" w:color="auto"/>
            <w:right w:val="none" w:sz="0" w:space="0" w:color="auto"/>
          </w:divBdr>
        </w:div>
        <w:div w:id="1260716369">
          <w:marLeft w:val="480"/>
          <w:marRight w:val="0"/>
          <w:marTop w:val="0"/>
          <w:marBottom w:val="0"/>
          <w:divBdr>
            <w:top w:val="none" w:sz="0" w:space="0" w:color="auto"/>
            <w:left w:val="none" w:sz="0" w:space="0" w:color="auto"/>
            <w:bottom w:val="none" w:sz="0" w:space="0" w:color="auto"/>
            <w:right w:val="none" w:sz="0" w:space="0" w:color="auto"/>
          </w:divBdr>
        </w:div>
        <w:div w:id="2061205367">
          <w:marLeft w:val="480"/>
          <w:marRight w:val="0"/>
          <w:marTop w:val="0"/>
          <w:marBottom w:val="0"/>
          <w:divBdr>
            <w:top w:val="none" w:sz="0" w:space="0" w:color="auto"/>
            <w:left w:val="none" w:sz="0" w:space="0" w:color="auto"/>
            <w:bottom w:val="none" w:sz="0" w:space="0" w:color="auto"/>
            <w:right w:val="none" w:sz="0" w:space="0" w:color="auto"/>
          </w:divBdr>
        </w:div>
        <w:div w:id="633561525">
          <w:marLeft w:val="480"/>
          <w:marRight w:val="0"/>
          <w:marTop w:val="0"/>
          <w:marBottom w:val="0"/>
          <w:divBdr>
            <w:top w:val="none" w:sz="0" w:space="0" w:color="auto"/>
            <w:left w:val="none" w:sz="0" w:space="0" w:color="auto"/>
            <w:bottom w:val="none" w:sz="0" w:space="0" w:color="auto"/>
            <w:right w:val="none" w:sz="0" w:space="0" w:color="auto"/>
          </w:divBdr>
        </w:div>
        <w:div w:id="2095397396">
          <w:marLeft w:val="480"/>
          <w:marRight w:val="0"/>
          <w:marTop w:val="0"/>
          <w:marBottom w:val="0"/>
          <w:divBdr>
            <w:top w:val="none" w:sz="0" w:space="0" w:color="auto"/>
            <w:left w:val="none" w:sz="0" w:space="0" w:color="auto"/>
            <w:bottom w:val="none" w:sz="0" w:space="0" w:color="auto"/>
            <w:right w:val="none" w:sz="0" w:space="0" w:color="auto"/>
          </w:divBdr>
        </w:div>
        <w:div w:id="939067790">
          <w:marLeft w:val="480"/>
          <w:marRight w:val="0"/>
          <w:marTop w:val="0"/>
          <w:marBottom w:val="0"/>
          <w:divBdr>
            <w:top w:val="none" w:sz="0" w:space="0" w:color="auto"/>
            <w:left w:val="none" w:sz="0" w:space="0" w:color="auto"/>
            <w:bottom w:val="none" w:sz="0" w:space="0" w:color="auto"/>
            <w:right w:val="none" w:sz="0" w:space="0" w:color="auto"/>
          </w:divBdr>
        </w:div>
        <w:div w:id="610940935">
          <w:marLeft w:val="480"/>
          <w:marRight w:val="0"/>
          <w:marTop w:val="0"/>
          <w:marBottom w:val="0"/>
          <w:divBdr>
            <w:top w:val="none" w:sz="0" w:space="0" w:color="auto"/>
            <w:left w:val="none" w:sz="0" w:space="0" w:color="auto"/>
            <w:bottom w:val="none" w:sz="0" w:space="0" w:color="auto"/>
            <w:right w:val="none" w:sz="0" w:space="0" w:color="auto"/>
          </w:divBdr>
        </w:div>
        <w:div w:id="2030066222">
          <w:marLeft w:val="480"/>
          <w:marRight w:val="0"/>
          <w:marTop w:val="0"/>
          <w:marBottom w:val="0"/>
          <w:divBdr>
            <w:top w:val="none" w:sz="0" w:space="0" w:color="auto"/>
            <w:left w:val="none" w:sz="0" w:space="0" w:color="auto"/>
            <w:bottom w:val="none" w:sz="0" w:space="0" w:color="auto"/>
            <w:right w:val="none" w:sz="0" w:space="0" w:color="auto"/>
          </w:divBdr>
        </w:div>
        <w:div w:id="1161654956">
          <w:marLeft w:val="480"/>
          <w:marRight w:val="0"/>
          <w:marTop w:val="0"/>
          <w:marBottom w:val="0"/>
          <w:divBdr>
            <w:top w:val="none" w:sz="0" w:space="0" w:color="auto"/>
            <w:left w:val="none" w:sz="0" w:space="0" w:color="auto"/>
            <w:bottom w:val="none" w:sz="0" w:space="0" w:color="auto"/>
            <w:right w:val="none" w:sz="0" w:space="0" w:color="auto"/>
          </w:divBdr>
        </w:div>
        <w:div w:id="1749695401">
          <w:marLeft w:val="480"/>
          <w:marRight w:val="0"/>
          <w:marTop w:val="0"/>
          <w:marBottom w:val="0"/>
          <w:divBdr>
            <w:top w:val="none" w:sz="0" w:space="0" w:color="auto"/>
            <w:left w:val="none" w:sz="0" w:space="0" w:color="auto"/>
            <w:bottom w:val="none" w:sz="0" w:space="0" w:color="auto"/>
            <w:right w:val="none" w:sz="0" w:space="0" w:color="auto"/>
          </w:divBdr>
        </w:div>
        <w:div w:id="1474132822">
          <w:marLeft w:val="480"/>
          <w:marRight w:val="0"/>
          <w:marTop w:val="0"/>
          <w:marBottom w:val="0"/>
          <w:divBdr>
            <w:top w:val="none" w:sz="0" w:space="0" w:color="auto"/>
            <w:left w:val="none" w:sz="0" w:space="0" w:color="auto"/>
            <w:bottom w:val="none" w:sz="0" w:space="0" w:color="auto"/>
            <w:right w:val="none" w:sz="0" w:space="0" w:color="auto"/>
          </w:divBdr>
        </w:div>
        <w:div w:id="1197809615">
          <w:marLeft w:val="480"/>
          <w:marRight w:val="0"/>
          <w:marTop w:val="0"/>
          <w:marBottom w:val="0"/>
          <w:divBdr>
            <w:top w:val="none" w:sz="0" w:space="0" w:color="auto"/>
            <w:left w:val="none" w:sz="0" w:space="0" w:color="auto"/>
            <w:bottom w:val="none" w:sz="0" w:space="0" w:color="auto"/>
            <w:right w:val="none" w:sz="0" w:space="0" w:color="auto"/>
          </w:divBdr>
        </w:div>
        <w:div w:id="1407652320">
          <w:marLeft w:val="480"/>
          <w:marRight w:val="0"/>
          <w:marTop w:val="0"/>
          <w:marBottom w:val="0"/>
          <w:divBdr>
            <w:top w:val="none" w:sz="0" w:space="0" w:color="auto"/>
            <w:left w:val="none" w:sz="0" w:space="0" w:color="auto"/>
            <w:bottom w:val="none" w:sz="0" w:space="0" w:color="auto"/>
            <w:right w:val="none" w:sz="0" w:space="0" w:color="auto"/>
          </w:divBdr>
        </w:div>
        <w:div w:id="1132287260">
          <w:marLeft w:val="480"/>
          <w:marRight w:val="0"/>
          <w:marTop w:val="0"/>
          <w:marBottom w:val="0"/>
          <w:divBdr>
            <w:top w:val="none" w:sz="0" w:space="0" w:color="auto"/>
            <w:left w:val="none" w:sz="0" w:space="0" w:color="auto"/>
            <w:bottom w:val="none" w:sz="0" w:space="0" w:color="auto"/>
            <w:right w:val="none" w:sz="0" w:space="0" w:color="auto"/>
          </w:divBdr>
        </w:div>
        <w:div w:id="1028868733">
          <w:marLeft w:val="480"/>
          <w:marRight w:val="0"/>
          <w:marTop w:val="0"/>
          <w:marBottom w:val="0"/>
          <w:divBdr>
            <w:top w:val="none" w:sz="0" w:space="0" w:color="auto"/>
            <w:left w:val="none" w:sz="0" w:space="0" w:color="auto"/>
            <w:bottom w:val="none" w:sz="0" w:space="0" w:color="auto"/>
            <w:right w:val="none" w:sz="0" w:space="0" w:color="auto"/>
          </w:divBdr>
        </w:div>
        <w:div w:id="971251982">
          <w:marLeft w:val="480"/>
          <w:marRight w:val="0"/>
          <w:marTop w:val="0"/>
          <w:marBottom w:val="0"/>
          <w:divBdr>
            <w:top w:val="none" w:sz="0" w:space="0" w:color="auto"/>
            <w:left w:val="none" w:sz="0" w:space="0" w:color="auto"/>
            <w:bottom w:val="none" w:sz="0" w:space="0" w:color="auto"/>
            <w:right w:val="none" w:sz="0" w:space="0" w:color="auto"/>
          </w:divBdr>
        </w:div>
        <w:div w:id="860364937">
          <w:marLeft w:val="480"/>
          <w:marRight w:val="0"/>
          <w:marTop w:val="0"/>
          <w:marBottom w:val="0"/>
          <w:divBdr>
            <w:top w:val="none" w:sz="0" w:space="0" w:color="auto"/>
            <w:left w:val="none" w:sz="0" w:space="0" w:color="auto"/>
            <w:bottom w:val="none" w:sz="0" w:space="0" w:color="auto"/>
            <w:right w:val="none" w:sz="0" w:space="0" w:color="auto"/>
          </w:divBdr>
        </w:div>
        <w:div w:id="678391862">
          <w:marLeft w:val="480"/>
          <w:marRight w:val="0"/>
          <w:marTop w:val="0"/>
          <w:marBottom w:val="0"/>
          <w:divBdr>
            <w:top w:val="none" w:sz="0" w:space="0" w:color="auto"/>
            <w:left w:val="none" w:sz="0" w:space="0" w:color="auto"/>
            <w:bottom w:val="none" w:sz="0" w:space="0" w:color="auto"/>
            <w:right w:val="none" w:sz="0" w:space="0" w:color="auto"/>
          </w:divBdr>
        </w:div>
        <w:div w:id="1757632580">
          <w:marLeft w:val="480"/>
          <w:marRight w:val="0"/>
          <w:marTop w:val="0"/>
          <w:marBottom w:val="0"/>
          <w:divBdr>
            <w:top w:val="none" w:sz="0" w:space="0" w:color="auto"/>
            <w:left w:val="none" w:sz="0" w:space="0" w:color="auto"/>
            <w:bottom w:val="none" w:sz="0" w:space="0" w:color="auto"/>
            <w:right w:val="none" w:sz="0" w:space="0" w:color="auto"/>
          </w:divBdr>
        </w:div>
        <w:div w:id="1438789108">
          <w:marLeft w:val="480"/>
          <w:marRight w:val="0"/>
          <w:marTop w:val="0"/>
          <w:marBottom w:val="0"/>
          <w:divBdr>
            <w:top w:val="none" w:sz="0" w:space="0" w:color="auto"/>
            <w:left w:val="none" w:sz="0" w:space="0" w:color="auto"/>
            <w:bottom w:val="none" w:sz="0" w:space="0" w:color="auto"/>
            <w:right w:val="none" w:sz="0" w:space="0" w:color="auto"/>
          </w:divBdr>
        </w:div>
        <w:div w:id="2040543564">
          <w:marLeft w:val="480"/>
          <w:marRight w:val="0"/>
          <w:marTop w:val="0"/>
          <w:marBottom w:val="0"/>
          <w:divBdr>
            <w:top w:val="none" w:sz="0" w:space="0" w:color="auto"/>
            <w:left w:val="none" w:sz="0" w:space="0" w:color="auto"/>
            <w:bottom w:val="none" w:sz="0" w:space="0" w:color="auto"/>
            <w:right w:val="none" w:sz="0" w:space="0" w:color="auto"/>
          </w:divBdr>
        </w:div>
        <w:div w:id="617376606">
          <w:marLeft w:val="480"/>
          <w:marRight w:val="0"/>
          <w:marTop w:val="0"/>
          <w:marBottom w:val="0"/>
          <w:divBdr>
            <w:top w:val="none" w:sz="0" w:space="0" w:color="auto"/>
            <w:left w:val="none" w:sz="0" w:space="0" w:color="auto"/>
            <w:bottom w:val="none" w:sz="0" w:space="0" w:color="auto"/>
            <w:right w:val="none" w:sz="0" w:space="0" w:color="auto"/>
          </w:divBdr>
        </w:div>
        <w:div w:id="352923112">
          <w:marLeft w:val="480"/>
          <w:marRight w:val="0"/>
          <w:marTop w:val="0"/>
          <w:marBottom w:val="0"/>
          <w:divBdr>
            <w:top w:val="none" w:sz="0" w:space="0" w:color="auto"/>
            <w:left w:val="none" w:sz="0" w:space="0" w:color="auto"/>
            <w:bottom w:val="none" w:sz="0" w:space="0" w:color="auto"/>
            <w:right w:val="none" w:sz="0" w:space="0" w:color="auto"/>
          </w:divBdr>
        </w:div>
        <w:div w:id="607153687">
          <w:marLeft w:val="480"/>
          <w:marRight w:val="0"/>
          <w:marTop w:val="0"/>
          <w:marBottom w:val="0"/>
          <w:divBdr>
            <w:top w:val="none" w:sz="0" w:space="0" w:color="auto"/>
            <w:left w:val="none" w:sz="0" w:space="0" w:color="auto"/>
            <w:bottom w:val="none" w:sz="0" w:space="0" w:color="auto"/>
            <w:right w:val="none" w:sz="0" w:space="0" w:color="auto"/>
          </w:divBdr>
        </w:div>
        <w:div w:id="593637869">
          <w:marLeft w:val="480"/>
          <w:marRight w:val="0"/>
          <w:marTop w:val="0"/>
          <w:marBottom w:val="0"/>
          <w:divBdr>
            <w:top w:val="none" w:sz="0" w:space="0" w:color="auto"/>
            <w:left w:val="none" w:sz="0" w:space="0" w:color="auto"/>
            <w:bottom w:val="none" w:sz="0" w:space="0" w:color="auto"/>
            <w:right w:val="none" w:sz="0" w:space="0" w:color="auto"/>
          </w:divBdr>
        </w:div>
        <w:div w:id="1858732624">
          <w:marLeft w:val="480"/>
          <w:marRight w:val="0"/>
          <w:marTop w:val="0"/>
          <w:marBottom w:val="0"/>
          <w:divBdr>
            <w:top w:val="none" w:sz="0" w:space="0" w:color="auto"/>
            <w:left w:val="none" w:sz="0" w:space="0" w:color="auto"/>
            <w:bottom w:val="none" w:sz="0" w:space="0" w:color="auto"/>
            <w:right w:val="none" w:sz="0" w:space="0" w:color="auto"/>
          </w:divBdr>
        </w:div>
        <w:div w:id="1371758224">
          <w:marLeft w:val="480"/>
          <w:marRight w:val="0"/>
          <w:marTop w:val="0"/>
          <w:marBottom w:val="0"/>
          <w:divBdr>
            <w:top w:val="none" w:sz="0" w:space="0" w:color="auto"/>
            <w:left w:val="none" w:sz="0" w:space="0" w:color="auto"/>
            <w:bottom w:val="none" w:sz="0" w:space="0" w:color="auto"/>
            <w:right w:val="none" w:sz="0" w:space="0" w:color="auto"/>
          </w:divBdr>
        </w:div>
        <w:div w:id="1668626585">
          <w:marLeft w:val="480"/>
          <w:marRight w:val="0"/>
          <w:marTop w:val="0"/>
          <w:marBottom w:val="0"/>
          <w:divBdr>
            <w:top w:val="none" w:sz="0" w:space="0" w:color="auto"/>
            <w:left w:val="none" w:sz="0" w:space="0" w:color="auto"/>
            <w:bottom w:val="none" w:sz="0" w:space="0" w:color="auto"/>
            <w:right w:val="none" w:sz="0" w:space="0" w:color="auto"/>
          </w:divBdr>
        </w:div>
        <w:div w:id="1618024889">
          <w:marLeft w:val="480"/>
          <w:marRight w:val="0"/>
          <w:marTop w:val="0"/>
          <w:marBottom w:val="0"/>
          <w:divBdr>
            <w:top w:val="none" w:sz="0" w:space="0" w:color="auto"/>
            <w:left w:val="none" w:sz="0" w:space="0" w:color="auto"/>
            <w:bottom w:val="none" w:sz="0" w:space="0" w:color="auto"/>
            <w:right w:val="none" w:sz="0" w:space="0" w:color="auto"/>
          </w:divBdr>
        </w:div>
        <w:div w:id="1713843479">
          <w:marLeft w:val="480"/>
          <w:marRight w:val="0"/>
          <w:marTop w:val="0"/>
          <w:marBottom w:val="0"/>
          <w:divBdr>
            <w:top w:val="none" w:sz="0" w:space="0" w:color="auto"/>
            <w:left w:val="none" w:sz="0" w:space="0" w:color="auto"/>
            <w:bottom w:val="none" w:sz="0" w:space="0" w:color="auto"/>
            <w:right w:val="none" w:sz="0" w:space="0" w:color="auto"/>
          </w:divBdr>
        </w:div>
        <w:div w:id="1351486772">
          <w:marLeft w:val="480"/>
          <w:marRight w:val="0"/>
          <w:marTop w:val="0"/>
          <w:marBottom w:val="0"/>
          <w:divBdr>
            <w:top w:val="none" w:sz="0" w:space="0" w:color="auto"/>
            <w:left w:val="none" w:sz="0" w:space="0" w:color="auto"/>
            <w:bottom w:val="none" w:sz="0" w:space="0" w:color="auto"/>
            <w:right w:val="none" w:sz="0" w:space="0" w:color="auto"/>
          </w:divBdr>
        </w:div>
        <w:div w:id="525827763">
          <w:marLeft w:val="480"/>
          <w:marRight w:val="0"/>
          <w:marTop w:val="0"/>
          <w:marBottom w:val="0"/>
          <w:divBdr>
            <w:top w:val="none" w:sz="0" w:space="0" w:color="auto"/>
            <w:left w:val="none" w:sz="0" w:space="0" w:color="auto"/>
            <w:bottom w:val="none" w:sz="0" w:space="0" w:color="auto"/>
            <w:right w:val="none" w:sz="0" w:space="0" w:color="auto"/>
          </w:divBdr>
        </w:div>
        <w:div w:id="1291743577">
          <w:marLeft w:val="480"/>
          <w:marRight w:val="0"/>
          <w:marTop w:val="0"/>
          <w:marBottom w:val="0"/>
          <w:divBdr>
            <w:top w:val="none" w:sz="0" w:space="0" w:color="auto"/>
            <w:left w:val="none" w:sz="0" w:space="0" w:color="auto"/>
            <w:bottom w:val="none" w:sz="0" w:space="0" w:color="auto"/>
            <w:right w:val="none" w:sz="0" w:space="0" w:color="auto"/>
          </w:divBdr>
        </w:div>
        <w:div w:id="100927825">
          <w:marLeft w:val="480"/>
          <w:marRight w:val="0"/>
          <w:marTop w:val="0"/>
          <w:marBottom w:val="0"/>
          <w:divBdr>
            <w:top w:val="none" w:sz="0" w:space="0" w:color="auto"/>
            <w:left w:val="none" w:sz="0" w:space="0" w:color="auto"/>
            <w:bottom w:val="none" w:sz="0" w:space="0" w:color="auto"/>
            <w:right w:val="none" w:sz="0" w:space="0" w:color="auto"/>
          </w:divBdr>
        </w:div>
        <w:div w:id="2139687653">
          <w:marLeft w:val="480"/>
          <w:marRight w:val="0"/>
          <w:marTop w:val="0"/>
          <w:marBottom w:val="0"/>
          <w:divBdr>
            <w:top w:val="none" w:sz="0" w:space="0" w:color="auto"/>
            <w:left w:val="none" w:sz="0" w:space="0" w:color="auto"/>
            <w:bottom w:val="none" w:sz="0" w:space="0" w:color="auto"/>
            <w:right w:val="none" w:sz="0" w:space="0" w:color="auto"/>
          </w:divBdr>
        </w:div>
        <w:div w:id="1845437878">
          <w:marLeft w:val="480"/>
          <w:marRight w:val="0"/>
          <w:marTop w:val="0"/>
          <w:marBottom w:val="0"/>
          <w:divBdr>
            <w:top w:val="none" w:sz="0" w:space="0" w:color="auto"/>
            <w:left w:val="none" w:sz="0" w:space="0" w:color="auto"/>
            <w:bottom w:val="none" w:sz="0" w:space="0" w:color="auto"/>
            <w:right w:val="none" w:sz="0" w:space="0" w:color="auto"/>
          </w:divBdr>
        </w:div>
        <w:div w:id="1248929642">
          <w:marLeft w:val="480"/>
          <w:marRight w:val="0"/>
          <w:marTop w:val="0"/>
          <w:marBottom w:val="0"/>
          <w:divBdr>
            <w:top w:val="none" w:sz="0" w:space="0" w:color="auto"/>
            <w:left w:val="none" w:sz="0" w:space="0" w:color="auto"/>
            <w:bottom w:val="none" w:sz="0" w:space="0" w:color="auto"/>
            <w:right w:val="none" w:sz="0" w:space="0" w:color="auto"/>
          </w:divBdr>
        </w:div>
        <w:div w:id="334891928">
          <w:marLeft w:val="480"/>
          <w:marRight w:val="0"/>
          <w:marTop w:val="0"/>
          <w:marBottom w:val="0"/>
          <w:divBdr>
            <w:top w:val="none" w:sz="0" w:space="0" w:color="auto"/>
            <w:left w:val="none" w:sz="0" w:space="0" w:color="auto"/>
            <w:bottom w:val="none" w:sz="0" w:space="0" w:color="auto"/>
            <w:right w:val="none" w:sz="0" w:space="0" w:color="auto"/>
          </w:divBdr>
        </w:div>
        <w:div w:id="1663194490">
          <w:marLeft w:val="480"/>
          <w:marRight w:val="0"/>
          <w:marTop w:val="0"/>
          <w:marBottom w:val="0"/>
          <w:divBdr>
            <w:top w:val="none" w:sz="0" w:space="0" w:color="auto"/>
            <w:left w:val="none" w:sz="0" w:space="0" w:color="auto"/>
            <w:bottom w:val="none" w:sz="0" w:space="0" w:color="auto"/>
            <w:right w:val="none" w:sz="0" w:space="0" w:color="auto"/>
          </w:divBdr>
        </w:div>
        <w:div w:id="1388453742">
          <w:marLeft w:val="480"/>
          <w:marRight w:val="0"/>
          <w:marTop w:val="0"/>
          <w:marBottom w:val="0"/>
          <w:divBdr>
            <w:top w:val="none" w:sz="0" w:space="0" w:color="auto"/>
            <w:left w:val="none" w:sz="0" w:space="0" w:color="auto"/>
            <w:bottom w:val="none" w:sz="0" w:space="0" w:color="auto"/>
            <w:right w:val="none" w:sz="0" w:space="0" w:color="auto"/>
          </w:divBdr>
        </w:div>
        <w:div w:id="1334339025">
          <w:marLeft w:val="480"/>
          <w:marRight w:val="0"/>
          <w:marTop w:val="0"/>
          <w:marBottom w:val="0"/>
          <w:divBdr>
            <w:top w:val="none" w:sz="0" w:space="0" w:color="auto"/>
            <w:left w:val="none" w:sz="0" w:space="0" w:color="auto"/>
            <w:bottom w:val="none" w:sz="0" w:space="0" w:color="auto"/>
            <w:right w:val="none" w:sz="0" w:space="0" w:color="auto"/>
          </w:divBdr>
        </w:div>
        <w:div w:id="832796642">
          <w:marLeft w:val="480"/>
          <w:marRight w:val="0"/>
          <w:marTop w:val="0"/>
          <w:marBottom w:val="0"/>
          <w:divBdr>
            <w:top w:val="none" w:sz="0" w:space="0" w:color="auto"/>
            <w:left w:val="none" w:sz="0" w:space="0" w:color="auto"/>
            <w:bottom w:val="none" w:sz="0" w:space="0" w:color="auto"/>
            <w:right w:val="none" w:sz="0" w:space="0" w:color="auto"/>
          </w:divBdr>
        </w:div>
        <w:div w:id="1113671581">
          <w:marLeft w:val="480"/>
          <w:marRight w:val="0"/>
          <w:marTop w:val="0"/>
          <w:marBottom w:val="0"/>
          <w:divBdr>
            <w:top w:val="none" w:sz="0" w:space="0" w:color="auto"/>
            <w:left w:val="none" w:sz="0" w:space="0" w:color="auto"/>
            <w:bottom w:val="none" w:sz="0" w:space="0" w:color="auto"/>
            <w:right w:val="none" w:sz="0" w:space="0" w:color="auto"/>
          </w:divBdr>
        </w:div>
        <w:div w:id="1623536866">
          <w:marLeft w:val="480"/>
          <w:marRight w:val="0"/>
          <w:marTop w:val="0"/>
          <w:marBottom w:val="0"/>
          <w:divBdr>
            <w:top w:val="none" w:sz="0" w:space="0" w:color="auto"/>
            <w:left w:val="none" w:sz="0" w:space="0" w:color="auto"/>
            <w:bottom w:val="none" w:sz="0" w:space="0" w:color="auto"/>
            <w:right w:val="none" w:sz="0" w:space="0" w:color="auto"/>
          </w:divBdr>
        </w:div>
        <w:div w:id="1208641757">
          <w:marLeft w:val="480"/>
          <w:marRight w:val="0"/>
          <w:marTop w:val="0"/>
          <w:marBottom w:val="0"/>
          <w:divBdr>
            <w:top w:val="none" w:sz="0" w:space="0" w:color="auto"/>
            <w:left w:val="none" w:sz="0" w:space="0" w:color="auto"/>
            <w:bottom w:val="none" w:sz="0" w:space="0" w:color="auto"/>
            <w:right w:val="none" w:sz="0" w:space="0" w:color="auto"/>
          </w:divBdr>
        </w:div>
        <w:div w:id="521012836">
          <w:marLeft w:val="480"/>
          <w:marRight w:val="0"/>
          <w:marTop w:val="0"/>
          <w:marBottom w:val="0"/>
          <w:divBdr>
            <w:top w:val="none" w:sz="0" w:space="0" w:color="auto"/>
            <w:left w:val="none" w:sz="0" w:space="0" w:color="auto"/>
            <w:bottom w:val="none" w:sz="0" w:space="0" w:color="auto"/>
            <w:right w:val="none" w:sz="0" w:space="0" w:color="auto"/>
          </w:divBdr>
        </w:div>
        <w:div w:id="635796144">
          <w:marLeft w:val="480"/>
          <w:marRight w:val="0"/>
          <w:marTop w:val="0"/>
          <w:marBottom w:val="0"/>
          <w:divBdr>
            <w:top w:val="none" w:sz="0" w:space="0" w:color="auto"/>
            <w:left w:val="none" w:sz="0" w:space="0" w:color="auto"/>
            <w:bottom w:val="none" w:sz="0" w:space="0" w:color="auto"/>
            <w:right w:val="none" w:sz="0" w:space="0" w:color="auto"/>
          </w:divBdr>
        </w:div>
        <w:div w:id="1410885466">
          <w:marLeft w:val="480"/>
          <w:marRight w:val="0"/>
          <w:marTop w:val="0"/>
          <w:marBottom w:val="0"/>
          <w:divBdr>
            <w:top w:val="none" w:sz="0" w:space="0" w:color="auto"/>
            <w:left w:val="none" w:sz="0" w:space="0" w:color="auto"/>
            <w:bottom w:val="none" w:sz="0" w:space="0" w:color="auto"/>
            <w:right w:val="none" w:sz="0" w:space="0" w:color="auto"/>
          </w:divBdr>
        </w:div>
        <w:div w:id="53967192">
          <w:marLeft w:val="480"/>
          <w:marRight w:val="0"/>
          <w:marTop w:val="0"/>
          <w:marBottom w:val="0"/>
          <w:divBdr>
            <w:top w:val="none" w:sz="0" w:space="0" w:color="auto"/>
            <w:left w:val="none" w:sz="0" w:space="0" w:color="auto"/>
            <w:bottom w:val="none" w:sz="0" w:space="0" w:color="auto"/>
            <w:right w:val="none" w:sz="0" w:space="0" w:color="auto"/>
          </w:divBdr>
        </w:div>
        <w:div w:id="1524129939">
          <w:marLeft w:val="480"/>
          <w:marRight w:val="0"/>
          <w:marTop w:val="0"/>
          <w:marBottom w:val="0"/>
          <w:divBdr>
            <w:top w:val="none" w:sz="0" w:space="0" w:color="auto"/>
            <w:left w:val="none" w:sz="0" w:space="0" w:color="auto"/>
            <w:bottom w:val="none" w:sz="0" w:space="0" w:color="auto"/>
            <w:right w:val="none" w:sz="0" w:space="0" w:color="auto"/>
          </w:divBdr>
        </w:div>
        <w:div w:id="222105984">
          <w:marLeft w:val="480"/>
          <w:marRight w:val="0"/>
          <w:marTop w:val="0"/>
          <w:marBottom w:val="0"/>
          <w:divBdr>
            <w:top w:val="none" w:sz="0" w:space="0" w:color="auto"/>
            <w:left w:val="none" w:sz="0" w:space="0" w:color="auto"/>
            <w:bottom w:val="none" w:sz="0" w:space="0" w:color="auto"/>
            <w:right w:val="none" w:sz="0" w:space="0" w:color="auto"/>
          </w:divBdr>
        </w:div>
        <w:div w:id="1748914328">
          <w:marLeft w:val="480"/>
          <w:marRight w:val="0"/>
          <w:marTop w:val="0"/>
          <w:marBottom w:val="0"/>
          <w:divBdr>
            <w:top w:val="none" w:sz="0" w:space="0" w:color="auto"/>
            <w:left w:val="none" w:sz="0" w:space="0" w:color="auto"/>
            <w:bottom w:val="none" w:sz="0" w:space="0" w:color="auto"/>
            <w:right w:val="none" w:sz="0" w:space="0" w:color="auto"/>
          </w:divBdr>
        </w:div>
        <w:div w:id="1745370443">
          <w:marLeft w:val="480"/>
          <w:marRight w:val="0"/>
          <w:marTop w:val="0"/>
          <w:marBottom w:val="0"/>
          <w:divBdr>
            <w:top w:val="none" w:sz="0" w:space="0" w:color="auto"/>
            <w:left w:val="none" w:sz="0" w:space="0" w:color="auto"/>
            <w:bottom w:val="none" w:sz="0" w:space="0" w:color="auto"/>
            <w:right w:val="none" w:sz="0" w:space="0" w:color="auto"/>
          </w:divBdr>
        </w:div>
        <w:div w:id="2041662793">
          <w:marLeft w:val="480"/>
          <w:marRight w:val="0"/>
          <w:marTop w:val="0"/>
          <w:marBottom w:val="0"/>
          <w:divBdr>
            <w:top w:val="none" w:sz="0" w:space="0" w:color="auto"/>
            <w:left w:val="none" w:sz="0" w:space="0" w:color="auto"/>
            <w:bottom w:val="none" w:sz="0" w:space="0" w:color="auto"/>
            <w:right w:val="none" w:sz="0" w:space="0" w:color="auto"/>
          </w:divBdr>
        </w:div>
        <w:div w:id="417218336">
          <w:marLeft w:val="480"/>
          <w:marRight w:val="0"/>
          <w:marTop w:val="0"/>
          <w:marBottom w:val="0"/>
          <w:divBdr>
            <w:top w:val="none" w:sz="0" w:space="0" w:color="auto"/>
            <w:left w:val="none" w:sz="0" w:space="0" w:color="auto"/>
            <w:bottom w:val="none" w:sz="0" w:space="0" w:color="auto"/>
            <w:right w:val="none" w:sz="0" w:space="0" w:color="auto"/>
          </w:divBdr>
        </w:div>
        <w:div w:id="1279412013">
          <w:marLeft w:val="480"/>
          <w:marRight w:val="0"/>
          <w:marTop w:val="0"/>
          <w:marBottom w:val="0"/>
          <w:divBdr>
            <w:top w:val="none" w:sz="0" w:space="0" w:color="auto"/>
            <w:left w:val="none" w:sz="0" w:space="0" w:color="auto"/>
            <w:bottom w:val="none" w:sz="0" w:space="0" w:color="auto"/>
            <w:right w:val="none" w:sz="0" w:space="0" w:color="auto"/>
          </w:divBdr>
        </w:div>
        <w:div w:id="606615828">
          <w:marLeft w:val="480"/>
          <w:marRight w:val="0"/>
          <w:marTop w:val="0"/>
          <w:marBottom w:val="0"/>
          <w:divBdr>
            <w:top w:val="none" w:sz="0" w:space="0" w:color="auto"/>
            <w:left w:val="none" w:sz="0" w:space="0" w:color="auto"/>
            <w:bottom w:val="none" w:sz="0" w:space="0" w:color="auto"/>
            <w:right w:val="none" w:sz="0" w:space="0" w:color="auto"/>
          </w:divBdr>
        </w:div>
        <w:div w:id="1399747987">
          <w:marLeft w:val="480"/>
          <w:marRight w:val="0"/>
          <w:marTop w:val="0"/>
          <w:marBottom w:val="0"/>
          <w:divBdr>
            <w:top w:val="none" w:sz="0" w:space="0" w:color="auto"/>
            <w:left w:val="none" w:sz="0" w:space="0" w:color="auto"/>
            <w:bottom w:val="none" w:sz="0" w:space="0" w:color="auto"/>
            <w:right w:val="none" w:sz="0" w:space="0" w:color="auto"/>
          </w:divBdr>
        </w:div>
        <w:div w:id="845749825">
          <w:marLeft w:val="480"/>
          <w:marRight w:val="0"/>
          <w:marTop w:val="0"/>
          <w:marBottom w:val="0"/>
          <w:divBdr>
            <w:top w:val="none" w:sz="0" w:space="0" w:color="auto"/>
            <w:left w:val="none" w:sz="0" w:space="0" w:color="auto"/>
            <w:bottom w:val="none" w:sz="0" w:space="0" w:color="auto"/>
            <w:right w:val="none" w:sz="0" w:space="0" w:color="auto"/>
          </w:divBdr>
        </w:div>
        <w:div w:id="1031805024">
          <w:marLeft w:val="480"/>
          <w:marRight w:val="0"/>
          <w:marTop w:val="0"/>
          <w:marBottom w:val="0"/>
          <w:divBdr>
            <w:top w:val="none" w:sz="0" w:space="0" w:color="auto"/>
            <w:left w:val="none" w:sz="0" w:space="0" w:color="auto"/>
            <w:bottom w:val="none" w:sz="0" w:space="0" w:color="auto"/>
            <w:right w:val="none" w:sz="0" w:space="0" w:color="auto"/>
          </w:divBdr>
        </w:div>
        <w:div w:id="829250181">
          <w:marLeft w:val="480"/>
          <w:marRight w:val="0"/>
          <w:marTop w:val="0"/>
          <w:marBottom w:val="0"/>
          <w:divBdr>
            <w:top w:val="none" w:sz="0" w:space="0" w:color="auto"/>
            <w:left w:val="none" w:sz="0" w:space="0" w:color="auto"/>
            <w:bottom w:val="none" w:sz="0" w:space="0" w:color="auto"/>
            <w:right w:val="none" w:sz="0" w:space="0" w:color="auto"/>
          </w:divBdr>
        </w:div>
        <w:div w:id="1018852718">
          <w:marLeft w:val="480"/>
          <w:marRight w:val="0"/>
          <w:marTop w:val="0"/>
          <w:marBottom w:val="0"/>
          <w:divBdr>
            <w:top w:val="none" w:sz="0" w:space="0" w:color="auto"/>
            <w:left w:val="none" w:sz="0" w:space="0" w:color="auto"/>
            <w:bottom w:val="none" w:sz="0" w:space="0" w:color="auto"/>
            <w:right w:val="none" w:sz="0" w:space="0" w:color="auto"/>
          </w:divBdr>
        </w:div>
        <w:div w:id="393546119">
          <w:marLeft w:val="480"/>
          <w:marRight w:val="0"/>
          <w:marTop w:val="0"/>
          <w:marBottom w:val="0"/>
          <w:divBdr>
            <w:top w:val="none" w:sz="0" w:space="0" w:color="auto"/>
            <w:left w:val="none" w:sz="0" w:space="0" w:color="auto"/>
            <w:bottom w:val="none" w:sz="0" w:space="0" w:color="auto"/>
            <w:right w:val="none" w:sz="0" w:space="0" w:color="auto"/>
          </w:divBdr>
        </w:div>
        <w:div w:id="2013490658">
          <w:marLeft w:val="480"/>
          <w:marRight w:val="0"/>
          <w:marTop w:val="0"/>
          <w:marBottom w:val="0"/>
          <w:divBdr>
            <w:top w:val="none" w:sz="0" w:space="0" w:color="auto"/>
            <w:left w:val="none" w:sz="0" w:space="0" w:color="auto"/>
            <w:bottom w:val="none" w:sz="0" w:space="0" w:color="auto"/>
            <w:right w:val="none" w:sz="0" w:space="0" w:color="auto"/>
          </w:divBdr>
        </w:div>
        <w:div w:id="416557228">
          <w:marLeft w:val="480"/>
          <w:marRight w:val="0"/>
          <w:marTop w:val="0"/>
          <w:marBottom w:val="0"/>
          <w:divBdr>
            <w:top w:val="none" w:sz="0" w:space="0" w:color="auto"/>
            <w:left w:val="none" w:sz="0" w:space="0" w:color="auto"/>
            <w:bottom w:val="none" w:sz="0" w:space="0" w:color="auto"/>
            <w:right w:val="none" w:sz="0" w:space="0" w:color="auto"/>
          </w:divBdr>
        </w:div>
        <w:div w:id="1378046504">
          <w:marLeft w:val="480"/>
          <w:marRight w:val="0"/>
          <w:marTop w:val="0"/>
          <w:marBottom w:val="0"/>
          <w:divBdr>
            <w:top w:val="none" w:sz="0" w:space="0" w:color="auto"/>
            <w:left w:val="none" w:sz="0" w:space="0" w:color="auto"/>
            <w:bottom w:val="none" w:sz="0" w:space="0" w:color="auto"/>
            <w:right w:val="none" w:sz="0" w:space="0" w:color="auto"/>
          </w:divBdr>
        </w:div>
        <w:div w:id="2064938206">
          <w:marLeft w:val="480"/>
          <w:marRight w:val="0"/>
          <w:marTop w:val="0"/>
          <w:marBottom w:val="0"/>
          <w:divBdr>
            <w:top w:val="none" w:sz="0" w:space="0" w:color="auto"/>
            <w:left w:val="none" w:sz="0" w:space="0" w:color="auto"/>
            <w:bottom w:val="none" w:sz="0" w:space="0" w:color="auto"/>
            <w:right w:val="none" w:sz="0" w:space="0" w:color="auto"/>
          </w:divBdr>
        </w:div>
        <w:div w:id="8416130">
          <w:marLeft w:val="480"/>
          <w:marRight w:val="0"/>
          <w:marTop w:val="0"/>
          <w:marBottom w:val="0"/>
          <w:divBdr>
            <w:top w:val="none" w:sz="0" w:space="0" w:color="auto"/>
            <w:left w:val="none" w:sz="0" w:space="0" w:color="auto"/>
            <w:bottom w:val="none" w:sz="0" w:space="0" w:color="auto"/>
            <w:right w:val="none" w:sz="0" w:space="0" w:color="auto"/>
          </w:divBdr>
        </w:div>
        <w:div w:id="93979126">
          <w:marLeft w:val="480"/>
          <w:marRight w:val="0"/>
          <w:marTop w:val="0"/>
          <w:marBottom w:val="0"/>
          <w:divBdr>
            <w:top w:val="none" w:sz="0" w:space="0" w:color="auto"/>
            <w:left w:val="none" w:sz="0" w:space="0" w:color="auto"/>
            <w:bottom w:val="none" w:sz="0" w:space="0" w:color="auto"/>
            <w:right w:val="none" w:sz="0" w:space="0" w:color="auto"/>
          </w:divBdr>
        </w:div>
        <w:div w:id="1117796042">
          <w:marLeft w:val="480"/>
          <w:marRight w:val="0"/>
          <w:marTop w:val="0"/>
          <w:marBottom w:val="0"/>
          <w:divBdr>
            <w:top w:val="none" w:sz="0" w:space="0" w:color="auto"/>
            <w:left w:val="none" w:sz="0" w:space="0" w:color="auto"/>
            <w:bottom w:val="none" w:sz="0" w:space="0" w:color="auto"/>
            <w:right w:val="none" w:sz="0" w:space="0" w:color="auto"/>
          </w:divBdr>
        </w:div>
        <w:div w:id="2101221608">
          <w:marLeft w:val="480"/>
          <w:marRight w:val="0"/>
          <w:marTop w:val="0"/>
          <w:marBottom w:val="0"/>
          <w:divBdr>
            <w:top w:val="none" w:sz="0" w:space="0" w:color="auto"/>
            <w:left w:val="none" w:sz="0" w:space="0" w:color="auto"/>
            <w:bottom w:val="none" w:sz="0" w:space="0" w:color="auto"/>
            <w:right w:val="none" w:sz="0" w:space="0" w:color="auto"/>
          </w:divBdr>
        </w:div>
        <w:div w:id="35669544">
          <w:marLeft w:val="480"/>
          <w:marRight w:val="0"/>
          <w:marTop w:val="0"/>
          <w:marBottom w:val="0"/>
          <w:divBdr>
            <w:top w:val="none" w:sz="0" w:space="0" w:color="auto"/>
            <w:left w:val="none" w:sz="0" w:space="0" w:color="auto"/>
            <w:bottom w:val="none" w:sz="0" w:space="0" w:color="auto"/>
            <w:right w:val="none" w:sz="0" w:space="0" w:color="auto"/>
          </w:divBdr>
        </w:div>
        <w:div w:id="34038784">
          <w:marLeft w:val="480"/>
          <w:marRight w:val="0"/>
          <w:marTop w:val="0"/>
          <w:marBottom w:val="0"/>
          <w:divBdr>
            <w:top w:val="none" w:sz="0" w:space="0" w:color="auto"/>
            <w:left w:val="none" w:sz="0" w:space="0" w:color="auto"/>
            <w:bottom w:val="none" w:sz="0" w:space="0" w:color="auto"/>
            <w:right w:val="none" w:sz="0" w:space="0" w:color="auto"/>
          </w:divBdr>
        </w:div>
        <w:div w:id="1998072259">
          <w:marLeft w:val="480"/>
          <w:marRight w:val="0"/>
          <w:marTop w:val="0"/>
          <w:marBottom w:val="0"/>
          <w:divBdr>
            <w:top w:val="none" w:sz="0" w:space="0" w:color="auto"/>
            <w:left w:val="none" w:sz="0" w:space="0" w:color="auto"/>
            <w:bottom w:val="none" w:sz="0" w:space="0" w:color="auto"/>
            <w:right w:val="none" w:sz="0" w:space="0" w:color="auto"/>
          </w:divBdr>
        </w:div>
        <w:div w:id="535699626">
          <w:marLeft w:val="480"/>
          <w:marRight w:val="0"/>
          <w:marTop w:val="0"/>
          <w:marBottom w:val="0"/>
          <w:divBdr>
            <w:top w:val="none" w:sz="0" w:space="0" w:color="auto"/>
            <w:left w:val="none" w:sz="0" w:space="0" w:color="auto"/>
            <w:bottom w:val="none" w:sz="0" w:space="0" w:color="auto"/>
            <w:right w:val="none" w:sz="0" w:space="0" w:color="auto"/>
          </w:divBdr>
        </w:div>
        <w:div w:id="651911775">
          <w:marLeft w:val="480"/>
          <w:marRight w:val="0"/>
          <w:marTop w:val="0"/>
          <w:marBottom w:val="0"/>
          <w:divBdr>
            <w:top w:val="none" w:sz="0" w:space="0" w:color="auto"/>
            <w:left w:val="none" w:sz="0" w:space="0" w:color="auto"/>
            <w:bottom w:val="none" w:sz="0" w:space="0" w:color="auto"/>
            <w:right w:val="none" w:sz="0" w:space="0" w:color="auto"/>
          </w:divBdr>
        </w:div>
        <w:div w:id="1795324818">
          <w:marLeft w:val="480"/>
          <w:marRight w:val="0"/>
          <w:marTop w:val="0"/>
          <w:marBottom w:val="0"/>
          <w:divBdr>
            <w:top w:val="none" w:sz="0" w:space="0" w:color="auto"/>
            <w:left w:val="none" w:sz="0" w:space="0" w:color="auto"/>
            <w:bottom w:val="none" w:sz="0" w:space="0" w:color="auto"/>
            <w:right w:val="none" w:sz="0" w:space="0" w:color="auto"/>
          </w:divBdr>
        </w:div>
        <w:div w:id="1339235583">
          <w:marLeft w:val="480"/>
          <w:marRight w:val="0"/>
          <w:marTop w:val="0"/>
          <w:marBottom w:val="0"/>
          <w:divBdr>
            <w:top w:val="none" w:sz="0" w:space="0" w:color="auto"/>
            <w:left w:val="none" w:sz="0" w:space="0" w:color="auto"/>
            <w:bottom w:val="none" w:sz="0" w:space="0" w:color="auto"/>
            <w:right w:val="none" w:sz="0" w:space="0" w:color="auto"/>
          </w:divBdr>
        </w:div>
        <w:div w:id="77364236">
          <w:marLeft w:val="480"/>
          <w:marRight w:val="0"/>
          <w:marTop w:val="0"/>
          <w:marBottom w:val="0"/>
          <w:divBdr>
            <w:top w:val="none" w:sz="0" w:space="0" w:color="auto"/>
            <w:left w:val="none" w:sz="0" w:space="0" w:color="auto"/>
            <w:bottom w:val="none" w:sz="0" w:space="0" w:color="auto"/>
            <w:right w:val="none" w:sz="0" w:space="0" w:color="auto"/>
          </w:divBdr>
        </w:div>
        <w:div w:id="251865999">
          <w:marLeft w:val="480"/>
          <w:marRight w:val="0"/>
          <w:marTop w:val="0"/>
          <w:marBottom w:val="0"/>
          <w:divBdr>
            <w:top w:val="none" w:sz="0" w:space="0" w:color="auto"/>
            <w:left w:val="none" w:sz="0" w:space="0" w:color="auto"/>
            <w:bottom w:val="none" w:sz="0" w:space="0" w:color="auto"/>
            <w:right w:val="none" w:sz="0" w:space="0" w:color="auto"/>
          </w:divBdr>
        </w:div>
        <w:div w:id="475801012">
          <w:marLeft w:val="480"/>
          <w:marRight w:val="0"/>
          <w:marTop w:val="0"/>
          <w:marBottom w:val="0"/>
          <w:divBdr>
            <w:top w:val="none" w:sz="0" w:space="0" w:color="auto"/>
            <w:left w:val="none" w:sz="0" w:space="0" w:color="auto"/>
            <w:bottom w:val="none" w:sz="0" w:space="0" w:color="auto"/>
            <w:right w:val="none" w:sz="0" w:space="0" w:color="auto"/>
          </w:divBdr>
        </w:div>
        <w:div w:id="2077043032">
          <w:marLeft w:val="480"/>
          <w:marRight w:val="0"/>
          <w:marTop w:val="0"/>
          <w:marBottom w:val="0"/>
          <w:divBdr>
            <w:top w:val="none" w:sz="0" w:space="0" w:color="auto"/>
            <w:left w:val="none" w:sz="0" w:space="0" w:color="auto"/>
            <w:bottom w:val="none" w:sz="0" w:space="0" w:color="auto"/>
            <w:right w:val="none" w:sz="0" w:space="0" w:color="auto"/>
          </w:divBdr>
        </w:div>
        <w:div w:id="804128157">
          <w:marLeft w:val="480"/>
          <w:marRight w:val="0"/>
          <w:marTop w:val="0"/>
          <w:marBottom w:val="0"/>
          <w:divBdr>
            <w:top w:val="none" w:sz="0" w:space="0" w:color="auto"/>
            <w:left w:val="none" w:sz="0" w:space="0" w:color="auto"/>
            <w:bottom w:val="none" w:sz="0" w:space="0" w:color="auto"/>
            <w:right w:val="none" w:sz="0" w:space="0" w:color="auto"/>
          </w:divBdr>
        </w:div>
        <w:div w:id="1468472490">
          <w:marLeft w:val="480"/>
          <w:marRight w:val="0"/>
          <w:marTop w:val="0"/>
          <w:marBottom w:val="0"/>
          <w:divBdr>
            <w:top w:val="none" w:sz="0" w:space="0" w:color="auto"/>
            <w:left w:val="none" w:sz="0" w:space="0" w:color="auto"/>
            <w:bottom w:val="none" w:sz="0" w:space="0" w:color="auto"/>
            <w:right w:val="none" w:sz="0" w:space="0" w:color="auto"/>
          </w:divBdr>
        </w:div>
        <w:div w:id="636566187">
          <w:marLeft w:val="480"/>
          <w:marRight w:val="0"/>
          <w:marTop w:val="0"/>
          <w:marBottom w:val="0"/>
          <w:divBdr>
            <w:top w:val="none" w:sz="0" w:space="0" w:color="auto"/>
            <w:left w:val="none" w:sz="0" w:space="0" w:color="auto"/>
            <w:bottom w:val="none" w:sz="0" w:space="0" w:color="auto"/>
            <w:right w:val="none" w:sz="0" w:space="0" w:color="auto"/>
          </w:divBdr>
        </w:div>
        <w:div w:id="1127896432">
          <w:marLeft w:val="480"/>
          <w:marRight w:val="0"/>
          <w:marTop w:val="0"/>
          <w:marBottom w:val="0"/>
          <w:divBdr>
            <w:top w:val="none" w:sz="0" w:space="0" w:color="auto"/>
            <w:left w:val="none" w:sz="0" w:space="0" w:color="auto"/>
            <w:bottom w:val="none" w:sz="0" w:space="0" w:color="auto"/>
            <w:right w:val="none" w:sz="0" w:space="0" w:color="auto"/>
          </w:divBdr>
        </w:div>
        <w:div w:id="1142384298">
          <w:marLeft w:val="480"/>
          <w:marRight w:val="0"/>
          <w:marTop w:val="0"/>
          <w:marBottom w:val="0"/>
          <w:divBdr>
            <w:top w:val="none" w:sz="0" w:space="0" w:color="auto"/>
            <w:left w:val="none" w:sz="0" w:space="0" w:color="auto"/>
            <w:bottom w:val="none" w:sz="0" w:space="0" w:color="auto"/>
            <w:right w:val="none" w:sz="0" w:space="0" w:color="auto"/>
          </w:divBdr>
        </w:div>
        <w:div w:id="874733788">
          <w:marLeft w:val="480"/>
          <w:marRight w:val="0"/>
          <w:marTop w:val="0"/>
          <w:marBottom w:val="0"/>
          <w:divBdr>
            <w:top w:val="none" w:sz="0" w:space="0" w:color="auto"/>
            <w:left w:val="none" w:sz="0" w:space="0" w:color="auto"/>
            <w:bottom w:val="none" w:sz="0" w:space="0" w:color="auto"/>
            <w:right w:val="none" w:sz="0" w:space="0" w:color="auto"/>
          </w:divBdr>
        </w:div>
        <w:div w:id="2101826866">
          <w:marLeft w:val="480"/>
          <w:marRight w:val="0"/>
          <w:marTop w:val="0"/>
          <w:marBottom w:val="0"/>
          <w:divBdr>
            <w:top w:val="none" w:sz="0" w:space="0" w:color="auto"/>
            <w:left w:val="none" w:sz="0" w:space="0" w:color="auto"/>
            <w:bottom w:val="none" w:sz="0" w:space="0" w:color="auto"/>
            <w:right w:val="none" w:sz="0" w:space="0" w:color="auto"/>
          </w:divBdr>
        </w:div>
        <w:div w:id="1983996232">
          <w:marLeft w:val="480"/>
          <w:marRight w:val="0"/>
          <w:marTop w:val="0"/>
          <w:marBottom w:val="0"/>
          <w:divBdr>
            <w:top w:val="none" w:sz="0" w:space="0" w:color="auto"/>
            <w:left w:val="none" w:sz="0" w:space="0" w:color="auto"/>
            <w:bottom w:val="none" w:sz="0" w:space="0" w:color="auto"/>
            <w:right w:val="none" w:sz="0" w:space="0" w:color="auto"/>
          </w:divBdr>
        </w:div>
        <w:div w:id="480391084">
          <w:marLeft w:val="480"/>
          <w:marRight w:val="0"/>
          <w:marTop w:val="0"/>
          <w:marBottom w:val="0"/>
          <w:divBdr>
            <w:top w:val="none" w:sz="0" w:space="0" w:color="auto"/>
            <w:left w:val="none" w:sz="0" w:space="0" w:color="auto"/>
            <w:bottom w:val="none" w:sz="0" w:space="0" w:color="auto"/>
            <w:right w:val="none" w:sz="0" w:space="0" w:color="auto"/>
          </w:divBdr>
        </w:div>
        <w:div w:id="1690523292">
          <w:marLeft w:val="480"/>
          <w:marRight w:val="0"/>
          <w:marTop w:val="0"/>
          <w:marBottom w:val="0"/>
          <w:divBdr>
            <w:top w:val="none" w:sz="0" w:space="0" w:color="auto"/>
            <w:left w:val="none" w:sz="0" w:space="0" w:color="auto"/>
            <w:bottom w:val="none" w:sz="0" w:space="0" w:color="auto"/>
            <w:right w:val="none" w:sz="0" w:space="0" w:color="auto"/>
          </w:divBdr>
        </w:div>
        <w:div w:id="1180776756">
          <w:marLeft w:val="480"/>
          <w:marRight w:val="0"/>
          <w:marTop w:val="0"/>
          <w:marBottom w:val="0"/>
          <w:divBdr>
            <w:top w:val="none" w:sz="0" w:space="0" w:color="auto"/>
            <w:left w:val="none" w:sz="0" w:space="0" w:color="auto"/>
            <w:bottom w:val="none" w:sz="0" w:space="0" w:color="auto"/>
            <w:right w:val="none" w:sz="0" w:space="0" w:color="auto"/>
          </w:divBdr>
        </w:div>
        <w:div w:id="218592183">
          <w:marLeft w:val="480"/>
          <w:marRight w:val="0"/>
          <w:marTop w:val="0"/>
          <w:marBottom w:val="0"/>
          <w:divBdr>
            <w:top w:val="none" w:sz="0" w:space="0" w:color="auto"/>
            <w:left w:val="none" w:sz="0" w:space="0" w:color="auto"/>
            <w:bottom w:val="none" w:sz="0" w:space="0" w:color="auto"/>
            <w:right w:val="none" w:sz="0" w:space="0" w:color="auto"/>
          </w:divBdr>
        </w:div>
        <w:div w:id="1637877550">
          <w:marLeft w:val="480"/>
          <w:marRight w:val="0"/>
          <w:marTop w:val="0"/>
          <w:marBottom w:val="0"/>
          <w:divBdr>
            <w:top w:val="none" w:sz="0" w:space="0" w:color="auto"/>
            <w:left w:val="none" w:sz="0" w:space="0" w:color="auto"/>
            <w:bottom w:val="none" w:sz="0" w:space="0" w:color="auto"/>
            <w:right w:val="none" w:sz="0" w:space="0" w:color="auto"/>
          </w:divBdr>
        </w:div>
        <w:div w:id="1725252203">
          <w:marLeft w:val="480"/>
          <w:marRight w:val="0"/>
          <w:marTop w:val="0"/>
          <w:marBottom w:val="0"/>
          <w:divBdr>
            <w:top w:val="none" w:sz="0" w:space="0" w:color="auto"/>
            <w:left w:val="none" w:sz="0" w:space="0" w:color="auto"/>
            <w:bottom w:val="none" w:sz="0" w:space="0" w:color="auto"/>
            <w:right w:val="none" w:sz="0" w:space="0" w:color="auto"/>
          </w:divBdr>
        </w:div>
        <w:div w:id="420757533">
          <w:marLeft w:val="480"/>
          <w:marRight w:val="0"/>
          <w:marTop w:val="0"/>
          <w:marBottom w:val="0"/>
          <w:divBdr>
            <w:top w:val="none" w:sz="0" w:space="0" w:color="auto"/>
            <w:left w:val="none" w:sz="0" w:space="0" w:color="auto"/>
            <w:bottom w:val="none" w:sz="0" w:space="0" w:color="auto"/>
            <w:right w:val="none" w:sz="0" w:space="0" w:color="auto"/>
          </w:divBdr>
        </w:div>
        <w:div w:id="1165517381">
          <w:marLeft w:val="480"/>
          <w:marRight w:val="0"/>
          <w:marTop w:val="0"/>
          <w:marBottom w:val="0"/>
          <w:divBdr>
            <w:top w:val="none" w:sz="0" w:space="0" w:color="auto"/>
            <w:left w:val="none" w:sz="0" w:space="0" w:color="auto"/>
            <w:bottom w:val="none" w:sz="0" w:space="0" w:color="auto"/>
            <w:right w:val="none" w:sz="0" w:space="0" w:color="auto"/>
          </w:divBdr>
        </w:div>
        <w:div w:id="521011614">
          <w:marLeft w:val="480"/>
          <w:marRight w:val="0"/>
          <w:marTop w:val="0"/>
          <w:marBottom w:val="0"/>
          <w:divBdr>
            <w:top w:val="none" w:sz="0" w:space="0" w:color="auto"/>
            <w:left w:val="none" w:sz="0" w:space="0" w:color="auto"/>
            <w:bottom w:val="none" w:sz="0" w:space="0" w:color="auto"/>
            <w:right w:val="none" w:sz="0" w:space="0" w:color="auto"/>
          </w:divBdr>
        </w:div>
        <w:div w:id="236405452">
          <w:marLeft w:val="480"/>
          <w:marRight w:val="0"/>
          <w:marTop w:val="0"/>
          <w:marBottom w:val="0"/>
          <w:divBdr>
            <w:top w:val="none" w:sz="0" w:space="0" w:color="auto"/>
            <w:left w:val="none" w:sz="0" w:space="0" w:color="auto"/>
            <w:bottom w:val="none" w:sz="0" w:space="0" w:color="auto"/>
            <w:right w:val="none" w:sz="0" w:space="0" w:color="auto"/>
          </w:divBdr>
        </w:div>
        <w:div w:id="835610302">
          <w:marLeft w:val="480"/>
          <w:marRight w:val="0"/>
          <w:marTop w:val="0"/>
          <w:marBottom w:val="0"/>
          <w:divBdr>
            <w:top w:val="none" w:sz="0" w:space="0" w:color="auto"/>
            <w:left w:val="none" w:sz="0" w:space="0" w:color="auto"/>
            <w:bottom w:val="none" w:sz="0" w:space="0" w:color="auto"/>
            <w:right w:val="none" w:sz="0" w:space="0" w:color="auto"/>
          </w:divBdr>
        </w:div>
        <w:div w:id="912550008">
          <w:marLeft w:val="480"/>
          <w:marRight w:val="0"/>
          <w:marTop w:val="0"/>
          <w:marBottom w:val="0"/>
          <w:divBdr>
            <w:top w:val="none" w:sz="0" w:space="0" w:color="auto"/>
            <w:left w:val="none" w:sz="0" w:space="0" w:color="auto"/>
            <w:bottom w:val="none" w:sz="0" w:space="0" w:color="auto"/>
            <w:right w:val="none" w:sz="0" w:space="0" w:color="auto"/>
          </w:divBdr>
        </w:div>
        <w:div w:id="2014255832">
          <w:marLeft w:val="480"/>
          <w:marRight w:val="0"/>
          <w:marTop w:val="0"/>
          <w:marBottom w:val="0"/>
          <w:divBdr>
            <w:top w:val="none" w:sz="0" w:space="0" w:color="auto"/>
            <w:left w:val="none" w:sz="0" w:space="0" w:color="auto"/>
            <w:bottom w:val="none" w:sz="0" w:space="0" w:color="auto"/>
            <w:right w:val="none" w:sz="0" w:space="0" w:color="auto"/>
          </w:divBdr>
        </w:div>
        <w:div w:id="1464228995">
          <w:marLeft w:val="480"/>
          <w:marRight w:val="0"/>
          <w:marTop w:val="0"/>
          <w:marBottom w:val="0"/>
          <w:divBdr>
            <w:top w:val="none" w:sz="0" w:space="0" w:color="auto"/>
            <w:left w:val="none" w:sz="0" w:space="0" w:color="auto"/>
            <w:bottom w:val="none" w:sz="0" w:space="0" w:color="auto"/>
            <w:right w:val="none" w:sz="0" w:space="0" w:color="auto"/>
          </w:divBdr>
        </w:div>
        <w:div w:id="746535528">
          <w:marLeft w:val="480"/>
          <w:marRight w:val="0"/>
          <w:marTop w:val="0"/>
          <w:marBottom w:val="0"/>
          <w:divBdr>
            <w:top w:val="none" w:sz="0" w:space="0" w:color="auto"/>
            <w:left w:val="none" w:sz="0" w:space="0" w:color="auto"/>
            <w:bottom w:val="none" w:sz="0" w:space="0" w:color="auto"/>
            <w:right w:val="none" w:sz="0" w:space="0" w:color="auto"/>
          </w:divBdr>
        </w:div>
        <w:div w:id="1173296227">
          <w:marLeft w:val="480"/>
          <w:marRight w:val="0"/>
          <w:marTop w:val="0"/>
          <w:marBottom w:val="0"/>
          <w:divBdr>
            <w:top w:val="none" w:sz="0" w:space="0" w:color="auto"/>
            <w:left w:val="none" w:sz="0" w:space="0" w:color="auto"/>
            <w:bottom w:val="none" w:sz="0" w:space="0" w:color="auto"/>
            <w:right w:val="none" w:sz="0" w:space="0" w:color="auto"/>
          </w:divBdr>
        </w:div>
        <w:div w:id="963273582">
          <w:marLeft w:val="480"/>
          <w:marRight w:val="0"/>
          <w:marTop w:val="0"/>
          <w:marBottom w:val="0"/>
          <w:divBdr>
            <w:top w:val="none" w:sz="0" w:space="0" w:color="auto"/>
            <w:left w:val="none" w:sz="0" w:space="0" w:color="auto"/>
            <w:bottom w:val="none" w:sz="0" w:space="0" w:color="auto"/>
            <w:right w:val="none" w:sz="0" w:space="0" w:color="auto"/>
          </w:divBdr>
        </w:div>
        <w:div w:id="681279104">
          <w:marLeft w:val="480"/>
          <w:marRight w:val="0"/>
          <w:marTop w:val="0"/>
          <w:marBottom w:val="0"/>
          <w:divBdr>
            <w:top w:val="none" w:sz="0" w:space="0" w:color="auto"/>
            <w:left w:val="none" w:sz="0" w:space="0" w:color="auto"/>
            <w:bottom w:val="none" w:sz="0" w:space="0" w:color="auto"/>
            <w:right w:val="none" w:sz="0" w:space="0" w:color="auto"/>
          </w:divBdr>
        </w:div>
        <w:div w:id="290325622">
          <w:marLeft w:val="480"/>
          <w:marRight w:val="0"/>
          <w:marTop w:val="0"/>
          <w:marBottom w:val="0"/>
          <w:divBdr>
            <w:top w:val="none" w:sz="0" w:space="0" w:color="auto"/>
            <w:left w:val="none" w:sz="0" w:space="0" w:color="auto"/>
            <w:bottom w:val="none" w:sz="0" w:space="0" w:color="auto"/>
            <w:right w:val="none" w:sz="0" w:space="0" w:color="auto"/>
          </w:divBdr>
        </w:div>
        <w:div w:id="619260528">
          <w:marLeft w:val="480"/>
          <w:marRight w:val="0"/>
          <w:marTop w:val="0"/>
          <w:marBottom w:val="0"/>
          <w:divBdr>
            <w:top w:val="none" w:sz="0" w:space="0" w:color="auto"/>
            <w:left w:val="none" w:sz="0" w:space="0" w:color="auto"/>
            <w:bottom w:val="none" w:sz="0" w:space="0" w:color="auto"/>
            <w:right w:val="none" w:sz="0" w:space="0" w:color="auto"/>
          </w:divBdr>
        </w:div>
        <w:div w:id="669597698">
          <w:marLeft w:val="480"/>
          <w:marRight w:val="0"/>
          <w:marTop w:val="0"/>
          <w:marBottom w:val="0"/>
          <w:divBdr>
            <w:top w:val="none" w:sz="0" w:space="0" w:color="auto"/>
            <w:left w:val="none" w:sz="0" w:space="0" w:color="auto"/>
            <w:bottom w:val="none" w:sz="0" w:space="0" w:color="auto"/>
            <w:right w:val="none" w:sz="0" w:space="0" w:color="auto"/>
          </w:divBdr>
        </w:div>
        <w:div w:id="921841156">
          <w:marLeft w:val="480"/>
          <w:marRight w:val="0"/>
          <w:marTop w:val="0"/>
          <w:marBottom w:val="0"/>
          <w:divBdr>
            <w:top w:val="none" w:sz="0" w:space="0" w:color="auto"/>
            <w:left w:val="none" w:sz="0" w:space="0" w:color="auto"/>
            <w:bottom w:val="none" w:sz="0" w:space="0" w:color="auto"/>
            <w:right w:val="none" w:sz="0" w:space="0" w:color="auto"/>
          </w:divBdr>
        </w:div>
        <w:div w:id="1941991339">
          <w:marLeft w:val="480"/>
          <w:marRight w:val="0"/>
          <w:marTop w:val="0"/>
          <w:marBottom w:val="0"/>
          <w:divBdr>
            <w:top w:val="none" w:sz="0" w:space="0" w:color="auto"/>
            <w:left w:val="none" w:sz="0" w:space="0" w:color="auto"/>
            <w:bottom w:val="none" w:sz="0" w:space="0" w:color="auto"/>
            <w:right w:val="none" w:sz="0" w:space="0" w:color="auto"/>
          </w:divBdr>
        </w:div>
        <w:div w:id="606886568">
          <w:marLeft w:val="480"/>
          <w:marRight w:val="0"/>
          <w:marTop w:val="0"/>
          <w:marBottom w:val="0"/>
          <w:divBdr>
            <w:top w:val="none" w:sz="0" w:space="0" w:color="auto"/>
            <w:left w:val="none" w:sz="0" w:space="0" w:color="auto"/>
            <w:bottom w:val="none" w:sz="0" w:space="0" w:color="auto"/>
            <w:right w:val="none" w:sz="0" w:space="0" w:color="auto"/>
          </w:divBdr>
        </w:div>
        <w:div w:id="13191400">
          <w:marLeft w:val="480"/>
          <w:marRight w:val="0"/>
          <w:marTop w:val="0"/>
          <w:marBottom w:val="0"/>
          <w:divBdr>
            <w:top w:val="none" w:sz="0" w:space="0" w:color="auto"/>
            <w:left w:val="none" w:sz="0" w:space="0" w:color="auto"/>
            <w:bottom w:val="none" w:sz="0" w:space="0" w:color="auto"/>
            <w:right w:val="none" w:sz="0" w:space="0" w:color="auto"/>
          </w:divBdr>
        </w:div>
        <w:div w:id="452752143">
          <w:marLeft w:val="480"/>
          <w:marRight w:val="0"/>
          <w:marTop w:val="0"/>
          <w:marBottom w:val="0"/>
          <w:divBdr>
            <w:top w:val="none" w:sz="0" w:space="0" w:color="auto"/>
            <w:left w:val="none" w:sz="0" w:space="0" w:color="auto"/>
            <w:bottom w:val="none" w:sz="0" w:space="0" w:color="auto"/>
            <w:right w:val="none" w:sz="0" w:space="0" w:color="auto"/>
          </w:divBdr>
        </w:div>
        <w:div w:id="1044521060">
          <w:marLeft w:val="480"/>
          <w:marRight w:val="0"/>
          <w:marTop w:val="0"/>
          <w:marBottom w:val="0"/>
          <w:divBdr>
            <w:top w:val="none" w:sz="0" w:space="0" w:color="auto"/>
            <w:left w:val="none" w:sz="0" w:space="0" w:color="auto"/>
            <w:bottom w:val="none" w:sz="0" w:space="0" w:color="auto"/>
            <w:right w:val="none" w:sz="0" w:space="0" w:color="auto"/>
          </w:divBdr>
        </w:div>
        <w:div w:id="835461418">
          <w:marLeft w:val="480"/>
          <w:marRight w:val="0"/>
          <w:marTop w:val="0"/>
          <w:marBottom w:val="0"/>
          <w:divBdr>
            <w:top w:val="none" w:sz="0" w:space="0" w:color="auto"/>
            <w:left w:val="none" w:sz="0" w:space="0" w:color="auto"/>
            <w:bottom w:val="none" w:sz="0" w:space="0" w:color="auto"/>
            <w:right w:val="none" w:sz="0" w:space="0" w:color="auto"/>
          </w:divBdr>
        </w:div>
        <w:div w:id="1460345210">
          <w:marLeft w:val="480"/>
          <w:marRight w:val="0"/>
          <w:marTop w:val="0"/>
          <w:marBottom w:val="0"/>
          <w:divBdr>
            <w:top w:val="none" w:sz="0" w:space="0" w:color="auto"/>
            <w:left w:val="none" w:sz="0" w:space="0" w:color="auto"/>
            <w:bottom w:val="none" w:sz="0" w:space="0" w:color="auto"/>
            <w:right w:val="none" w:sz="0" w:space="0" w:color="auto"/>
          </w:divBdr>
        </w:div>
        <w:div w:id="1761639317">
          <w:marLeft w:val="480"/>
          <w:marRight w:val="0"/>
          <w:marTop w:val="0"/>
          <w:marBottom w:val="0"/>
          <w:divBdr>
            <w:top w:val="none" w:sz="0" w:space="0" w:color="auto"/>
            <w:left w:val="none" w:sz="0" w:space="0" w:color="auto"/>
            <w:bottom w:val="none" w:sz="0" w:space="0" w:color="auto"/>
            <w:right w:val="none" w:sz="0" w:space="0" w:color="auto"/>
          </w:divBdr>
        </w:div>
        <w:div w:id="893086069">
          <w:marLeft w:val="480"/>
          <w:marRight w:val="0"/>
          <w:marTop w:val="0"/>
          <w:marBottom w:val="0"/>
          <w:divBdr>
            <w:top w:val="none" w:sz="0" w:space="0" w:color="auto"/>
            <w:left w:val="none" w:sz="0" w:space="0" w:color="auto"/>
            <w:bottom w:val="none" w:sz="0" w:space="0" w:color="auto"/>
            <w:right w:val="none" w:sz="0" w:space="0" w:color="auto"/>
          </w:divBdr>
        </w:div>
        <w:div w:id="1675297428">
          <w:marLeft w:val="480"/>
          <w:marRight w:val="0"/>
          <w:marTop w:val="0"/>
          <w:marBottom w:val="0"/>
          <w:divBdr>
            <w:top w:val="none" w:sz="0" w:space="0" w:color="auto"/>
            <w:left w:val="none" w:sz="0" w:space="0" w:color="auto"/>
            <w:bottom w:val="none" w:sz="0" w:space="0" w:color="auto"/>
            <w:right w:val="none" w:sz="0" w:space="0" w:color="auto"/>
          </w:divBdr>
        </w:div>
        <w:div w:id="1784957473">
          <w:marLeft w:val="480"/>
          <w:marRight w:val="0"/>
          <w:marTop w:val="0"/>
          <w:marBottom w:val="0"/>
          <w:divBdr>
            <w:top w:val="none" w:sz="0" w:space="0" w:color="auto"/>
            <w:left w:val="none" w:sz="0" w:space="0" w:color="auto"/>
            <w:bottom w:val="none" w:sz="0" w:space="0" w:color="auto"/>
            <w:right w:val="none" w:sz="0" w:space="0" w:color="auto"/>
          </w:divBdr>
        </w:div>
        <w:div w:id="1826358241">
          <w:marLeft w:val="480"/>
          <w:marRight w:val="0"/>
          <w:marTop w:val="0"/>
          <w:marBottom w:val="0"/>
          <w:divBdr>
            <w:top w:val="none" w:sz="0" w:space="0" w:color="auto"/>
            <w:left w:val="none" w:sz="0" w:space="0" w:color="auto"/>
            <w:bottom w:val="none" w:sz="0" w:space="0" w:color="auto"/>
            <w:right w:val="none" w:sz="0" w:space="0" w:color="auto"/>
          </w:divBdr>
        </w:div>
        <w:div w:id="1509638095">
          <w:marLeft w:val="480"/>
          <w:marRight w:val="0"/>
          <w:marTop w:val="0"/>
          <w:marBottom w:val="0"/>
          <w:divBdr>
            <w:top w:val="none" w:sz="0" w:space="0" w:color="auto"/>
            <w:left w:val="none" w:sz="0" w:space="0" w:color="auto"/>
            <w:bottom w:val="none" w:sz="0" w:space="0" w:color="auto"/>
            <w:right w:val="none" w:sz="0" w:space="0" w:color="auto"/>
          </w:divBdr>
        </w:div>
        <w:div w:id="337973627">
          <w:marLeft w:val="480"/>
          <w:marRight w:val="0"/>
          <w:marTop w:val="0"/>
          <w:marBottom w:val="0"/>
          <w:divBdr>
            <w:top w:val="none" w:sz="0" w:space="0" w:color="auto"/>
            <w:left w:val="none" w:sz="0" w:space="0" w:color="auto"/>
            <w:bottom w:val="none" w:sz="0" w:space="0" w:color="auto"/>
            <w:right w:val="none" w:sz="0" w:space="0" w:color="auto"/>
          </w:divBdr>
        </w:div>
        <w:div w:id="711727862">
          <w:marLeft w:val="480"/>
          <w:marRight w:val="0"/>
          <w:marTop w:val="0"/>
          <w:marBottom w:val="0"/>
          <w:divBdr>
            <w:top w:val="none" w:sz="0" w:space="0" w:color="auto"/>
            <w:left w:val="none" w:sz="0" w:space="0" w:color="auto"/>
            <w:bottom w:val="none" w:sz="0" w:space="0" w:color="auto"/>
            <w:right w:val="none" w:sz="0" w:space="0" w:color="auto"/>
          </w:divBdr>
        </w:div>
        <w:div w:id="1650093229">
          <w:marLeft w:val="480"/>
          <w:marRight w:val="0"/>
          <w:marTop w:val="0"/>
          <w:marBottom w:val="0"/>
          <w:divBdr>
            <w:top w:val="none" w:sz="0" w:space="0" w:color="auto"/>
            <w:left w:val="none" w:sz="0" w:space="0" w:color="auto"/>
            <w:bottom w:val="none" w:sz="0" w:space="0" w:color="auto"/>
            <w:right w:val="none" w:sz="0" w:space="0" w:color="auto"/>
          </w:divBdr>
        </w:div>
        <w:div w:id="1391272097">
          <w:marLeft w:val="480"/>
          <w:marRight w:val="0"/>
          <w:marTop w:val="0"/>
          <w:marBottom w:val="0"/>
          <w:divBdr>
            <w:top w:val="none" w:sz="0" w:space="0" w:color="auto"/>
            <w:left w:val="none" w:sz="0" w:space="0" w:color="auto"/>
            <w:bottom w:val="none" w:sz="0" w:space="0" w:color="auto"/>
            <w:right w:val="none" w:sz="0" w:space="0" w:color="auto"/>
          </w:divBdr>
        </w:div>
        <w:div w:id="1672833230">
          <w:marLeft w:val="480"/>
          <w:marRight w:val="0"/>
          <w:marTop w:val="0"/>
          <w:marBottom w:val="0"/>
          <w:divBdr>
            <w:top w:val="none" w:sz="0" w:space="0" w:color="auto"/>
            <w:left w:val="none" w:sz="0" w:space="0" w:color="auto"/>
            <w:bottom w:val="none" w:sz="0" w:space="0" w:color="auto"/>
            <w:right w:val="none" w:sz="0" w:space="0" w:color="auto"/>
          </w:divBdr>
        </w:div>
        <w:div w:id="1238638151">
          <w:marLeft w:val="480"/>
          <w:marRight w:val="0"/>
          <w:marTop w:val="0"/>
          <w:marBottom w:val="0"/>
          <w:divBdr>
            <w:top w:val="none" w:sz="0" w:space="0" w:color="auto"/>
            <w:left w:val="none" w:sz="0" w:space="0" w:color="auto"/>
            <w:bottom w:val="none" w:sz="0" w:space="0" w:color="auto"/>
            <w:right w:val="none" w:sz="0" w:space="0" w:color="auto"/>
          </w:divBdr>
        </w:div>
        <w:div w:id="595867287">
          <w:marLeft w:val="480"/>
          <w:marRight w:val="0"/>
          <w:marTop w:val="0"/>
          <w:marBottom w:val="0"/>
          <w:divBdr>
            <w:top w:val="none" w:sz="0" w:space="0" w:color="auto"/>
            <w:left w:val="none" w:sz="0" w:space="0" w:color="auto"/>
            <w:bottom w:val="none" w:sz="0" w:space="0" w:color="auto"/>
            <w:right w:val="none" w:sz="0" w:space="0" w:color="auto"/>
          </w:divBdr>
        </w:div>
        <w:div w:id="1373338572">
          <w:marLeft w:val="480"/>
          <w:marRight w:val="0"/>
          <w:marTop w:val="0"/>
          <w:marBottom w:val="0"/>
          <w:divBdr>
            <w:top w:val="none" w:sz="0" w:space="0" w:color="auto"/>
            <w:left w:val="none" w:sz="0" w:space="0" w:color="auto"/>
            <w:bottom w:val="none" w:sz="0" w:space="0" w:color="auto"/>
            <w:right w:val="none" w:sz="0" w:space="0" w:color="auto"/>
          </w:divBdr>
        </w:div>
        <w:div w:id="2013406254">
          <w:marLeft w:val="480"/>
          <w:marRight w:val="0"/>
          <w:marTop w:val="0"/>
          <w:marBottom w:val="0"/>
          <w:divBdr>
            <w:top w:val="none" w:sz="0" w:space="0" w:color="auto"/>
            <w:left w:val="none" w:sz="0" w:space="0" w:color="auto"/>
            <w:bottom w:val="none" w:sz="0" w:space="0" w:color="auto"/>
            <w:right w:val="none" w:sz="0" w:space="0" w:color="auto"/>
          </w:divBdr>
        </w:div>
        <w:div w:id="2144351438">
          <w:marLeft w:val="480"/>
          <w:marRight w:val="0"/>
          <w:marTop w:val="0"/>
          <w:marBottom w:val="0"/>
          <w:divBdr>
            <w:top w:val="none" w:sz="0" w:space="0" w:color="auto"/>
            <w:left w:val="none" w:sz="0" w:space="0" w:color="auto"/>
            <w:bottom w:val="none" w:sz="0" w:space="0" w:color="auto"/>
            <w:right w:val="none" w:sz="0" w:space="0" w:color="auto"/>
          </w:divBdr>
        </w:div>
        <w:div w:id="1824811875">
          <w:marLeft w:val="480"/>
          <w:marRight w:val="0"/>
          <w:marTop w:val="0"/>
          <w:marBottom w:val="0"/>
          <w:divBdr>
            <w:top w:val="none" w:sz="0" w:space="0" w:color="auto"/>
            <w:left w:val="none" w:sz="0" w:space="0" w:color="auto"/>
            <w:bottom w:val="none" w:sz="0" w:space="0" w:color="auto"/>
            <w:right w:val="none" w:sz="0" w:space="0" w:color="auto"/>
          </w:divBdr>
        </w:div>
        <w:div w:id="1282035642">
          <w:marLeft w:val="480"/>
          <w:marRight w:val="0"/>
          <w:marTop w:val="0"/>
          <w:marBottom w:val="0"/>
          <w:divBdr>
            <w:top w:val="none" w:sz="0" w:space="0" w:color="auto"/>
            <w:left w:val="none" w:sz="0" w:space="0" w:color="auto"/>
            <w:bottom w:val="none" w:sz="0" w:space="0" w:color="auto"/>
            <w:right w:val="none" w:sz="0" w:space="0" w:color="auto"/>
          </w:divBdr>
        </w:div>
        <w:div w:id="793525804">
          <w:marLeft w:val="480"/>
          <w:marRight w:val="0"/>
          <w:marTop w:val="0"/>
          <w:marBottom w:val="0"/>
          <w:divBdr>
            <w:top w:val="none" w:sz="0" w:space="0" w:color="auto"/>
            <w:left w:val="none" w:sz="0" w:space="0" w:color="auto"/>
            <w:bottom w:val="none" w:sz="0" w:space="0" w:color="auto"/>
            <w:right w:val="none" w:sz="0" w:space="0" w:color="auto"/>
          </w:divBdr>
        </w:div>
        <w:div w:id="817382665">
          <w:marLeft w:val="480"/>
          <w:marRight w:val="0"/>
          <w:marTop w:val="0"/>
          <w:marBottom w:val="0"/>
          <w:divBdr>
            <w:top w:val="none" w:sz="0" w:space="0" w:color="auto"/>
            <w:left w:val="none" w:sz="0" w:space="0" w:color="auto"/>
            <w:bottom w:val="none" w:sz="0" w:space="0" w:color="auto"/>
            <w:right w:val="none" w:sz="0" w:space="0" w:color="auto"/>
          </w:divBdr>
        </w:div>
        <w:div w:id="6181450">
          <w:marLeft w:val="480"/>
          <w:marRight w:val="0"/>
          <w:marTop w:val="0"/>
          <w:marBottom w:val="0"/>
          <w:divBdr>
            <w:top w:val="none" w:sz="0" w:space="0" w:color="auto"/>
            <w:left w:val="none" w:sz="0" w:space="0" w:color="auto"/>
            <w:bottom w:val="none" w:sz="0" w:space="0" w:color="auto"/>
            <w:right w:val="none" w:sz="0" w:space="0" w:color="auto"/>
          </w:divBdr>
        </w:div>
        <w:div w:id="1957711919">
          <w:marLeft w:val="480"/>
          <w:marRight w:val="0"/>
          <w:marTop w:val="0"/>
          <w:marBottom w:val="0"/>
          <w:divBdr>
            <w:top w:val="none" w:sz="0" w:space="0" w:color="auto"/>
            <w:left w:val="none" w:sz="0" w:space="0" w:color="auto"/>
            <w:bottom w:val="none" w:sz="0" w:space="0" w:color="auto"/>
            <w:right w:val="none" w:sz="0" w:space="0" w:color="auto"/>
          </w:divBdr>
        </w:div>
        <w:div w:id="941499723">
          <w:marLeft w:val="480"/>
          <w:marRight w:val="0"/>
          <w:marTop w:val="0"/>
          <w:marBottom w:val="0"/>
          <w:divBdr>
            <w:top w:val="none" w:sz="0" w:space="0" w:color="auto"/>
            <w:left w:val="none" w:sz="0" w:space="0" w:color="auto"/>
            <w:bottom w:val="none" w:sz="0" w:space="0" w:color="auto"/>
            <w:right w:val="none" w:sz="0" w:space="0" w:color="auto"/>
          </w:divBdr>
        </w:div>
        <w:div w:id="937060646">
          <w:marLeft w:val="480"/>
          <w:marRight w:val="0"/>
          <w:marTop w:val="0"/>
          <w:marBottom w:val="0"/>
          <w:divBdr>
            <w:top w:val="none" w:sz="0" w:space="0" w:color="auto"/>
            <w:left w:val="none" w:sz="0" w:space="0" w:color="auto"/>
            <w:bottom w:val="none" w:sz="0" w:space="0" w:color="auto"/>
            <w:right w:val="none" w:sz="0" w:space="0" w:color="auto"/>
          </w:divBdr>
        </w:div>
        <w:div w:id="2143501492">
          <w:marLeft w:val="480"/>
          <w:marRight w:val="0"/>
          <w:marTop w:val="0"/>
          <w:marBottom w:val="0"/>
          <w:divBdr>
            <w:top w:val="none" w:sz="0" w:space="0" w:color="auto"/>
            <w:left w:val="none" w:sz="0" w:space="0" w:color="auto"/>
            <w:bottom w:val="none" w:sz="0" w:space="0" w:color="auto"/>
            <w:right w:val="none" w:sz="0" w:space="0" w:color="auto"/>
          </w:divBdr>
        </w:div>
        <w:div w:id="1572039619">
          <w:marLeft w:val="480"/>
          <w:marRight w:val="0"/>
          <w:marTop w:val="0"/>
          <w:marBottom w:val="0"/>
          <w:divBdr>
            <w:top w:val="none" w:sz="0" w:space="0" w:color="auto"/>
            <w:left w:val="none" w:sz="0" w:space="0" w:color="auto"/>
            <w:bottom w:val="none" w:sz="0" w:space="0" w:color="auto"/>
            <w:right w:val="none" w:sz="0" w:space="0" w:color="auto"/>
          </w:divBdr>
        </w:div>
        <w:div w:id="1105610044">
          <w:marLeft w:val="480"/>
          <w:marRight w:val="0"/>
          <w:marTop w:val="0"/>
          <w:marBottom w:val="0"/>
          <w:divBdr>
            <w:top w:val="none" w:sz="0" w:space="0" w:color="auto"/>
            <w:left w:val="none" w:sz="0" w:space="0" w:color="auto"/>
            <w:bottom w:val="none" w:sz="0" w:space="0" w:color="auto"/>
            <w:right w:val="none" w:sz="0" w:space="0" w:color="auto"/>
          </w:divBdr>
        </w:div>
        <w:div w:id="454956692">
          <w:marLeft w:val="480"/>
          <w:marRight w:val="0"/>
          <w:marTop w:val="0"/>
          <w:marBottom w:val="0"/>
          <w:divBdr>
            <w:top w:val="none" w:sz="0" w:space="0" w:color="auto"/>
            <w:left w:val="none" w:sz="0" w:space="0" w:color="auto"/>
            <w:bottom w:val="none" w:sz="0" w:space="0" w:color="auto"/>
            <w:right w:val="none" w:sz="0" w:space="0" w:color="auto"/>
          </w:divBdr>
        </w:div>
        <w:div w:id="971406108">
          <w:marLeft w:val="480"/>
          <w:marRight w:val="0"/>
          <w:marTop w:val="0"/>
          <w:marBottom w:val="0"/>
          <w:divBdr>
            <w:top w:val="none" w:sz="0" w:space="0" w:color="auto"/>
            <w:left w:val="none" w:sz="0" w:space="0" w:color="auto"/>
            <w:bottom w:val="none" w:sz="0" w:space="0" w:color="auto"/>
            <w:right w:val="none" w:sz="0" w:space="0" w:color="auto"/>
          </w:divBdr>
        </w:div>
        <w:div w:id="121458375">
          <w:marLeft w:val="480"/>
          <w:marRight w:val="0"/>
          <w:marTop w:val="0"/>
          <w:marBottom w:val="0"/>
          <w:divBdr>
            <w:top w:val="none" w:sz="0" w:space="0" w:color="auto"/>
            <w:left w:val="none" w:sz="0" w:space="0" w:color="auto"/>
            <w:bottom w:val="none" w:sz="0" w:space="0" w:color="auto"/>
            <w:right w:val="none" w:sz="0" w:space="0" w:color="auto"/>
          </w:divBdr>
        </w:div>
        <w:div w:id="1114132456">
          <w:marLeft w:val="480"/>
          <w:marRight w:val="0"/>
          <w:marTop w:val="0"/>
          <w:marBottom w:val="0"/>
          <w:divBdr>
            <w:top w:val="none" w:sz="0" w:space="0" w:color="auto"/>
            <w:left w:val="none" w:sz="0" w:space="0" w:color="auto"/>
            <w:bottom w:val="none" w:sz="0" w:space="0" w:color="auto"/>
            <w:right w:val="none" w:sz="0" w:space="0" w:color="auto"/>
          </w:divBdr>
        </w:div>
        <w:div w:id="184516120">
          <w:marLeft w:val="480"/>
          <w:marRight w:val="0"/>
          <w:marTop w:val="0"/>
          <w:marBottom w:val="0"/>
          <w:divBdr>
            <w:top w:val="none" w:sz="0" w:space="0" w:color="auto"/>
            <w:left w:val="none" w:sz="0" w:space="0" w:color="auto"/>
            <w:bottom w:val="none" w:sz="0" w:space="0" w:color="auto"/>
            <w:right w:val="none" w:sz="0" w:space="0" w:color="auto"/>
          </w:divBdr>
        </w:div>
        <w:div w:id="499658145">
          <w:marLeft w:val="480"/>
          <w:marRight w:val="0"/>
          <w:marTop w:val="0"/>
          <w:marBottom w:val="0"/>
          <w:divBdr>
            <w:top w:val="none" w:sz="0" w:space="0" w:color="auto"/>
            <w:left w:val="none" w:sz="0" w:space="0" w:color="auto"/>
            <w:bottom w:val="none" w:sz="0" w:space="0" w:color="auto"/>
            <w:right w:val="none" w:sz="0" w:space="0" w:color="auto"/>
          </w:divBdr>
        </w:div>
        <w:div w:id="361516091">
          <w:marLeft w:val="480"/>
          <w:marRight w:val="0"/>
          <w:marTop w:val="0"/>
          <w:marBottom w:val="0"/>
          <w:divBdr>
            <w:top w:val="none" w:sz="0" w:space="0" w:color="auto"/>
            <w:left w:val="none" w:sz="0" w:space="0" w:color="auto"/>
            <w:bottom w:val="none" w:sz="0" w:space="0" w:color="auto"/>
            <w:right w:val="none" w:sz="0" w:space="0" w:color="auto"/>
          </w:divBdr>
        </w:div>
        <w:div w:id="224880411">
          <w:marLeft w:val="480"/>
          <w:marRight w:val="0"/>
          <w:marTop w:val="0"/>
          <w:marBottom w:val="0"/>
          <w:divBdr>
            <w:top w:val="none" w:sz="0" w:space="0" w:color="auto"/>
            <w:left w:val="none" w:sz="0" w:space="0" w:color="auto"/>
            <w:bottom w:val="none" w:sz="0" w:space="0" w:color="auto"/>
            <w:right w:val="none" w:sz="0" w:space="0" w:color="auto"/>
          </w:divBdr>
        </w:div>
        <w:div w:id="611865032">
          <w:marLeft w:val="480"/>
          <w:marRight w:val="0"/>
          <w:marTop w:val="0"/>
          <w:marBottom w:val="0"/>
          <w:divBdr>
            <w:top w:val="none" w:sz="0" w:space="0" w:color="auto"/>
            <w:left w:val="none" w:sz="0" w:space="0" w:color="auto"/>
            <w:bottom w:val="none" w:sz="0" w:space="0" w:color="auto"/>
            <w:right w:val="none" w:sz="0" w:space="0" w:color="auto"/>
          </w:divBdr>
        </w:div>
        <w:div w:id="227690929">
          <w:marLeft w:val="480"/>
          <w:marRight w:val="0"/>
          <w:marTop w:val="0"/>
          <w:marBottom w:val="0"/>
          <w:divBdr>
            <w:top w:val="none" w:sz="0" w:space="0" w:color="auto"/>
            <w:left w:val="none" w:sz="0" w:space="0" w:color="auto"/>
            <w:bottom w:val="none" w:sz="0" w:space="0" w:color="auto"/>
            <w:right w:val="none" w:sz="0" w:space="0" w:color="auto"/>
          </w:divBdr>
        </w:div>
        <w:div w:id="552277804">
          <w:marLeft w:val="480"/>
          <w:marRight w:val="0"/>
          <w:marTop w:val="0"/>
          <w:marBottom w:val="0"/>
          <w:divBdr>
            <w:top w:val="none" w:sz="0" w:space="0" w:color="auto"/>
            <w:left w:val="none" w:sz="0" w:space="0" w:color="auto"/>
            <w:bottom w:val="none" w:sz="0" w:space="0" w:color="auto"/>
            <w:right w:val="none" w:sz="0" w:space="0" w:color="auto"/>
          </w:divBdr>
        </w:div>
        <w:div w:id="2025085154">
          <w:marLeft w:val="480"/>
          <w:marRight w:val="0"/>
          <w:marTop w:val="0"/>
          <w:marBottom w:val="0"/>
          <w:divBdr>
            <w:top w:val="none" w:sz="0" w:space="0" w:color="auto"/>
            <w:left w:val="none" w:sz="0" w:space="0" w:color="auto"/>
            <w:bottom w:val="none" w:sz="0" w:space="0" w:color="auto"/>
            <w:right w:val="none" w:sz="0" w:space="0" w:color="auto"/>
          </w:divBdr>
        </w:div>
        <w:div w:id="168446441">
          <w:marLeft w:val="480"/>
          <w:marRight w:val="0"/>
          <w:marTop w:val="0"/>
          <w:marBottom w:val="0"/>
          <w:divBdr>
            <w:top w:val="none" w:sz="0" w:space="0" w:color="auto"/>
            <w:left w:val="none" w:sz="0" w:space="0" w:color="auto"/>
            <w:bottom w:val="none" w:sz="0" w:space="0" w:color="auto"/>
            <w:right w:val="none" w:sz="0" w:space="0" w:color="auto"/>
          </w:divBdr>
        </w:div>
        <w:div w:id="2134862267">
          <w:marLeft w:val="480"/>
          <w:marRight w:val="0"/>
          <w:marTop w:val="0"/>
          <w:marBottom w:val="0"/>
          <w:divBdr>
            <w:top w:val="none" w:sz="0" w:space="0" w:color="auto"/>
            <w:left w:val="none" w:sz="0" w:space="0" w:color="auto"/>
            <w:bottom w:val="none" w:sz="0" w:space="0" w:color="auto"/>
            <w:right w:val="none" w:sz="0" w:space="0" w:color="auto"/>
          </w:divBdr>
        </w:div>
        <w:div w:id="1566642912">
          <w:marLeft w:val="480"/>
          <w:marRight w:val="0"/>
          <w:marTop w:val="0"/>
          <w:marBottom w:val="0"/>
          <w:divBdr>
            <w:top w:val="none" w:sz="0" w:space="0" w:color="auto"/>
            <w:left w:val="none" w:sz="0" w:space="0" w:color="auto"/>
            <w:bottom w:val="none" w:sz="0" w:space="0" w:color="auto"/>
            <w:right w:val="none" w:sz="0" w:space="0" w:color="auto"/>
          </w:divBdr>
        </w:div>
        <w:div w:id="550045570">
          <w:marLeft w:val="480"/>
          <w:marRight w:val="0"/>
          <w:marTop w:val="0"/>
          <w:marBottom w:val="0"/>
          <w:divBdr>
            <w:top w:val="none" w:sz="0" w:space="0" w:color="auto"/>
            <w:left w:val="none" w:sz="0" w:space="0" w:color="auto"/>
            <w:bottom w:val="none" w:sz="0" w:space="0" w:color="auto"/>
            <w:right w:val="none" w:sz="0" w:space="0" w:color="auto"/>
          </w:divBdr>
        </w:div>
        <w:div w:id="450561265">
          <w:marLeft w:val="480"/>
          <w:marRight w:val="0"/>
          <w:marTop w:val="0"/>
          <w:marBottom w:val="0"/>
          <w:divBdr>
            <w:top w:val="none" w:sz="0" w:space="0" w:color="auto"/>
            <w:left w:val="none" w:sz="0" w:space="0" w:color="auto"/>
            <w:bottom w:val="none" w:sz="0" w:space="0" w:color="auto"/>
            <w:right w:val="none" w:sz="0" w:space="0" w:color="auto"/>
          </w:divBdr>
        </w:div>
        <w:div w:id="377977842">
          <w:marLeft w:val="480"/>
          <w:marRight w:val="0"/>
          <w:marTop w:val="0"/>
          <w:marBottom w:val="0"/>
          <w:divBdr>
            <w:top w:val="none" w:sz="0" w:space="0" w:color="auto"/>
            <w:left w:val="none" w:sz="0" w:space="0" w:color="auto"/>
            <w:bottom w:val="none" w:sz="0" w:space="0" w:color="auto"/>
            <w:right w:val="none" w:sz="0" w:space="0" w:color="auto"/>
          </w:divBdr>
        </w:div>
        <w:div w:id="343291848">
          <w:marLeft w:val="480"/>
          <w:marRight w:val="0"/>
          <w:marTop w:val="0"/>
          <w:marBottom w:val="0"/>
          <w:divBdr>
            <w:top w:val="none" w:sz="0" w:space="0" w:color="auto"/>
            <w:left w:val="none" w:sz="0" w:space="0" w:color="auto"/>
            <w:bottom w:val="none" w:sz="0" w:space="0" w:color="auto"/>
            <w:right w:val="none" w:sz="0" w:space="0" w:color="auto"/>
          </w:divBdr>
        </w:div>
        <w:div w:id="182088587">
          <w:marLeft w:val="480"/>
          <w:marRight w:val="0"/>
          <w:marTop w:val="0"/>
          <w:marBottom w:val="0"/>
          <w:divBdr>
            <w:top w:val="none" w:sz="0" w:space="0" w:color="auto"/>
            <w:left w:val="none" w:sz="0" w:space="0" w:color="auto"/>
            <w:bottom w:val="none" w:sz="0" w:space="0" w:color="auto"/>
            <w:right w:val="none" w:sz="0" w:space="0" w:color="auto"/>
          </w:divBdr>
        </w:div>
        <w:div w:id="1099762363">
          <w:marLeft w:val="480"/>
          <w:marRight w:val="0"/>
          <w:marTop w:val="0"/>
          <w:marBottom w:val="0"/>
          <w:divBdr>
            <w:top w:val="none" w:sz="0" w:space="0" w:color="auto"/>
            <w:left w:val="none" w:sz="0" w:space="0" w:color="auto"/>
            <w:bottom w:val="none" w:sz="0" w:space="0" w:color="auto"/>
            <w:right w:val="none" w:sz="0" w:space="0" w:color="auto"/>
          </w:divBdr>
        </w:div>
        <w:div w:id="888225744">
          <w:marLeft w:val="480"/>
          <w:marRight w:val="0"/>
          <w:marTop w:val="0"/>
          <w:marBottom w:val="0"/>
          <w:divBdr>
            <w:top w:val="none" w:sz="0" w:space="0" w:color="auto"/>
            <w:left w:val="none" w:sz="0" w:space="0" w:color="auto"/>
            <w:bottom w:val="none" w:sz="0" w:space="0" w:color="auto"/>
            <w:right w:val="none" w:sz="0" w:space="0" w:color="auto"/>
          </w:divBdr>
        </w:div>
        <w:div w:id="766922630">
          <w:marLeft w:val="480"/>
          <w:marRight w:val="0"/>
          <w:marTop w:val="0"/>
          <w:marBottom w:val="0"/>
          <w:divBdr>
            <w:top w:val="none" w:sz="0" w:space="0" w:color="auto"/>
            <w:left w:val="none" w:sz="0" w:space="0" w:color="auto"/>
            <w:bottom w:val="none" w:sz="0" w:space="0" w:color="auto"/>
            <w:right w:val="none" w:sz="0" w:space="0" w:color="auto"/>
          </w:divBdr>
        </w:div>
        <w:div w:id="1629319325">
          <w:marLeft w:val="480"/>
          <w:marRight w:val="0"/>
          <w:marTop w:val="0"/>
          <w:marBottom w:val="0"/>
          <w:divBdr>
            <w:top w:val="none" w:sz="0" w:space="0" w:color="auto"/>
            <w:left w:val="none" w:sz="0" w:space="0" w:color="auto"/>
            <w:bottom w:val="none" w:sz="0" w:space="0" w:color="auto"/>
            <w:right w:val="none" w:sz="0" w:space="0" w:color="auto"/>
          </w:divBdr>
        </w:div>
        <w:div w:id="1325233743">
          <w:marLeft w:val="480"/>
          <w:marRight w:val="0"/>
          <w:marTop w:val="0"/>
          <w:marBottom w:val="0"/>
          <w:divBdr>
            <w:top w:val="none" w:sz="0" w:space="0" w:color="auto"/>
            <w:left w:val="none" w:sz="0" w:space="0" w:color="auto"/>
            <w:bottom w:val="none" w:sz="0" w:space="0" w:color="auto"/>
            <w:right w:val="none" w:sz="0" w:space="0" w:color="auto"/>
          </w:divBdr>
        </w:div>
        <w:div w:id="1641500096">
          <w:marLeft w:val="480"/>
          <w:marRight w:val="0"/>
          <w:marTop w:val="0"/>
          <w:marBottom w:val="0"/>
          <w:divBdr>
            <w:top w:val="none" w:sz="0" w:space="0" w:color="auto"/>
            <w:left w:val="none" w:sz="0" w:space="0" w:color="auto"/>
            <w:bottom w:val="none" w:sz="0" w:space="0" w:color="auto"/>
            <w:right w:val="none" w:sz="0" w:space="0" w:color="auto"/>
          </w:divBdr>
        </w:div>
        <w:div w:id="1431242090">
          <w:marLeft w:val="480"/>
          <w:marRight w:val="0"/>
          <w:marTop w:val="0"/>
          <w:marBottom w:val="0"/>
          <w:divBdr>
            <w:top w:val="none" w:sz="0" w:space="0" w:color="auto"/>
            <w:left w:val="none" w:sz="0" w:space="0" w:color="auto"/>
            <w:bottom w:val="none" w:sz="0" w:space="0" w:color="auto"/>
            <w:right w:val="none" w:sz="0" w:space="0" w:color="auto"/>
          </w:divBdr>
        </w:div>
        <w:div w:id="1223373395">
          <w:marLeft w:val="480"/>
          <w:marRight w:val="0"/>
          <w:marTop w:val="0"/>
          <w:marBottom w:val="0"/>
          <w:divBdr>
            <w:top w:val="none" w:sz="0" w:space="0" w:color="auto"/>
            <w:left w:val="none" w:sz="0" w:space="0" w:color="auto"/>
            <w:bottom w:val="none" w:sz="0" w:space="0" w:color="auto"/>
            <w:right w:val="none" w:sz="0" w:space="0" w:color="auto"/>
          </w:divBdr>
        </w:div>
        <w:div w:id="770318527">
          <w:marLeft w:val="480"/>
          <w:marRight w:val="0"/>
          <w:marTop w:val="0"/>
          <w:marBottom w:val="0"/>
          <w:divBdr>
            <w:top w:val="none" w:sz="0" w:space="0" w:color="auto"/>
            <w:left w:val="none" w:sz="0" w:space="0" w:color="auto"/>
            <w:bottom w:val="none" w:sz="0" w:space="0" w:color="auto"/>
            <w:right w:val="none" w:sz="0" w:space="0" w:color="auto"/>
          </w:divBdr>
        </w:div>
        <w:div w:id="1645550211">
          <w:marLeft w:val="480"/>
          <w:marRight w:val="0"/>
          <w:marTop w:val="0"/>
          <w:marBottom w:val="0"/>
          <w:divBdr>
            <w:top w:val="none" w:sz="0" w:space="0" w:color="auto"/>
            <w:left w:val="none" w:sz="0" w:space="0" w:color="auto"/>
            <w:bottom w:val="none" w:sz="0" w:space="0" w:color="auto"/>
            <w:right w:val="none" w:sz="0" w:space="0" w:color="auto"/>
          </w:divBdr>
        </w:div>
        <w:div w:id="681585739">
          <w:marLeft w:val="480"/>
          <w:marRight w:val="0"/>
          <w:marTop w:val="0"/>
          <w:marBottom w:val="0"/>
          <w:divBdr>
            <w:top w:val="none" w:sz="0" w:space="0" w:color="auto"/>
            <w:left w:val="none" w:sz="0" w:space="0" w:color="auto"/>
            <w:bottom w:val="none" w:sz="0" w:space="0" w:color="auto"/>
            <w:right w:val="none" w:sz="0" w:space="0" w:color="auto"/>
          </w:divBdr>
        </w:div>
      </w:divsChild>
    </w:div>
    <w:div w:id="1150902527">
      <w:bodyDiv w:val="1"/>
      <w:marLeft w:val="0"/>
      <w:marRight w:val="0"/>
      <w:marTop w:val="0"/>
      <w:marBottom w:val="0"/>
      <w:divBdr>
        <w:top w:val="none" w:sz="0" w:space="0" w:color="auto"/>
        <w:left w:val="none" w:sz="0" w:space="0" w:color="auto"/>
        <w:bottom w:val="none" w:sz="0" w:space="0" w:color="auto"/>
        <w:right w:val="none" w:sz="0" w:space="0" w:color="auto"/>
      </w:divBdr>
    </w:div>
    <w:div w:id="1152408967">
      <w:bodyDiv w:val="1"/>
      <w:marLeft w:val="0"/>
      <w:marRight w:val="0"/>
      <w:marTop w:val="0"/>
      <w:marBottom w:val="0"/>
      <w:divBdr>
        <w:top w:val="none" w:sz="0" w:space="0" w:color="auto"/>
        <w:left w:val="none" w:sz="0" w:space="0" w:color="auto"/>
        <w:bottom w:val="none" w:sz="0" w:space="0" w:color="auto"/>
        <w:right w:val="none" w:sz="0" w:space="0" w:color="auto"/>
      </w:divBdr>
    </w:div>
    <w:div w:id="1153836799">
      <w:bodyDiv w:val="1"/>
      <w:marLeft w:val="0"/>
      <w:marRight w:val="0"/>
      <w:marTop w:val="0"/>
      <w:marBottom w:val="0"/>
      <w:divBdr>
        <w:top w:val="none" w:sz="0" w:space="0" w:color="auto"/>
        <w:left w:val="none" w:sz="0" w:space="0" w:color="auto"/>
        <w:bottom w:val="none" w:sz="0" w:space="0" w:color="auto"/>
        <w:right w:val="none" w:sz="0" w:space="0" w:color="auto"/>
      </w:divBdr>
    </w:div>
    <w:div w:id="1154226192">
      <w:bodyDiv w:val="1"/>
      <w:marLeft w:val="0"/>
      <w:marRight w:val="0"/>
      <w:marTop w:val="0"/>
      <w:marBottom w:val="0"/>
      <w:divBdr>
        <w:top w:val="none" w:sz="0" w:space="0" w:color="auto"/>
        <w:left w:val="none" w:sz="0" w:space="0" w:color="auto"/>
        <w:bottom w:val="none" w:sz="0" w:space="0" w:color="auto"/>
        <w:right w:val="none" w:sz="0" w:space="0" w:color="auto"/>
      </w:divBdr>
      <w:divsChild>
        <w:div w:id="457071176">
          <w:marLeft w:val="480"/>
          <w:marRight w:val="0"/>
          <w:marTop w:val="0"/>
          <w:marBottom w:val="0"/>
          <w:divBdr>
            <w:top w:val="none" w:sz="0" w:space="0" w:color="auto"/>
            <w:left w:val="none" w:sz="0" w:space="0" w:color="auto"/>
            <w:bottom w:val="none" w:sz="0" w:space="0" w:color="auto"/>
            <w:right w:val="none" w:sz="0" w:space="0" w:color="auto"/>
          </w:divBdr>
        </w:div>
        <w:div w:id="739249125">
          <w:marLeft w:val="480"/>
          <w:marRight w:val="0"/>
          <w:marTop w:val="0"/>
          <w:marBottom w:val="0"/>
          <w:divBdr>
            <w:top w:val="none" w:sz="0" w:space="0" w:color="auto"/>
            <w:left w:val="none" w:sz="0" w:space="0" w:color="auto"/>
            <w:bottom w:val="none" w:sz="0" w:space="0" w:color="auto"/>
            <w:right w:val="none" w:sz="0" w:space="0" w:color="auto"/>
          </w:divBdr>
        </w:div>
        <w:div w:id="1298948841">
          <w:marLeft w:val="480"/>
          <w:marRight w:val="0"/>
          <w:marTop w:val="0"/>
          <w:marBottom w:val="0"/>
          <w:divBdr>
            <w:top w:val="none" w:sz="0" w:space="0" w:color="auto"/>
            <w:left w:val="none" w:sz="0" w:space="0" w:color="auto"/>
            <w:bottom w:val="none" w:sz="0" w:space="0" w:color="auto"/>
            <w:right w:val="none" w:sz="0" w:space="0" w:color="auto"/>
          </w:divBdr>
        </w:div>
        <w:div w:id="894201587">
          <w:marLeft w:val="480"/>
          <w:marRight w:val="0"/>
          <w:marTop w:val="0"/>
          <w:marBottom w:val="0"/>
          <w:divBdr>
            <w:top w:val="none" w:sz="0" w:space="0" w:color="auto"/>
            <w:left w:val="none" w:sz="0" w:space="0" w:color="auto"/>
            <w:bottom w:val="none" w:sz="0" w:space="0" w:color="auto"/>
            <w:right w:val="none" w:sz="0" w:space="0" w:color="auto"/>
          </w:divBdr>
        </w:div>
        <w:div w:id="311716972">
          <w:marLeft w:val="480"/>
          <w:marRight w:val="0"/>
          <w:marTop w:val="0"/>
          <w:marBottom w:val="0"/>
          <w:divBdr>
            <w:top w:val="none" w:sz="0" w:space="0" w:color="auto"/>
            <w:left w:val="none" w:sz="0" w:space="0" w:color="auto"/>
            <w:bottom w:val="none" w:sz="0" w:space="0" w:color="auto"/>
            <w:right w:val="none" w:sz="0" w:space="0" w:color="auto"/>
          </w:divBdr>
        </w:div>
        <w:div w:id="81220056">
          <w:marLeft w:val="480"/>
          <w:marRight w:val="0"/>
          <w:marTop w:val="0"/>
          <w:marBottom w:val="0"/>
          <w:divBdr>
            <w:top w:val="none" w:sz="0" w:space="0" w:color="auto"/>
            <w:left w:val="none" w:sz="0" w:space="0" w:color="auto"/>
            <w:bottom w:val="none" w:sz="0" w:space="0" w:color="auto"/>
            <w:right w:val="none" w:sz="0" w:space="0" w:color="auto"/>
          </w:divBdr>
        </w:div>
        <w:div w:id="1640070619">
          <w:marLeft w:val="480"/>
          <w:marRight w:val="0"/>
          <w:marTop w:val="0"/>
          <w:marBottom w:val="0"/>
          <w:divBdr>
            <w:top w:val="none" w:sz="0" w:space="0" w:color="auto"/>
            <w:left w:val="none" w:sz="0" w:space="0" w:color="auto"/>
            <w:bottom w:val="none" w:sz="0" w:space="0" w:color="auto"/>
            <w:right w:val="none" w:sz="0" w:space="0" w:color="auto"/>
          </w:divBdr>
        </w:div>
        <w:div w:id="1665668768">
          <w:marLeft w:val="480"/>
          <w:marRight w:val="0"/>
          <w:marTop w:val="0"/>
          <w:marBottom w:val="0"/>
          <w:divBdr>
            <w:top w:val="none" w:sz="0" w:space="0" w:color="auto"/>
            <w:left w:val="none" w:sz="0" w:space="0" w:color="auto"/>
            <w:bottom w:val="none" w:sz="0" w:space="0" w:color="auto"/>
            <w:right w:val="none" w:sz="0" w:space="0" w:color="auto"/>
          </w:divBdr>
        </w:div>
        <w:div w:id="2067534305">
          <w:marLeft w:val="480"/>
          <w:marRight w:val="0"/>
          <w:marTop w:val="0"/>
          <w:marBottom w:val="0"/>
          <w:divBdr>
            <w:top w:val="none" w:sz="0" w:space="0" w:color="auto"/>
            <w:left w:val="none" w:sz="0" w:space="0" w:color="auto"/>
            <w:bottom w:val="none" w:sz="0" w:space="0" w:color="auto"/>
            <w:right w:val="none" w:sz="0" w:space="0" w:color="auto"/>
          </w:divBdr>
        </w:div>
        <w:div w:id="17319807">
          <w:marLeft w:val="480"/>
          <w:marRight w:val="0"/>
          <w:marTop w:val="0"/>
          <w:marBottom w:val="0"/>
          <w:divBdr>
            <w:top w:val="none" w:sz="0" w:space="0" w:color="auto"/>
            <w:left w:val="none" w:sz="0" w:space="0" w:color="auto"/>
            <w:bottom w:val="none" w:sz="0" w:space="0" w:color="auto"/>
            <w:right w:val="none" w:sz="0" w:space="0" w:color="auto"/>
          </w:divBdr>
        </w:div>
        <w:div w:id="1985235225">
          <w:marLeft w:val="480"/>
          <w:marRight w:val="0"/>
          <w:marTop w:val="0"/>
          <w:marBottom w:val="0"/>
          <w:divBdr>
            <w:top w:val="none" w:sz="0" w:space="0" w:color="auto"/>
            <w:left w:val="none" w:sz="0" w:space="0" w:color="auto"/>
            <w:bottom w:val="none" w:sz="0" w:space="0" w:color="auto"/>
            <w:right w:val="none" w:sz="0" w:space="0" w:color="auto"/>
          </w:divBdr>
        </w:div>
        <w:div w:id="1335450715">
          <w:marLeft w:val="480"/>
          <w:marRight w:val="0"/>
          <w:marTop w:val="0"/>
          <w:marBottom w:val="0"/>
          <w:divBdr>
            <w:top w:val="none" w:sz="0" w:space="0" w:color="auto"/>
            <w:left w:val="none" w:sz="0" w:space="0" w:color="auto"/>
            <w:bottom w:val="none" w:sz="0" w:space="0" w:color="auto"/>
            <w:right w:val="none" w:sz="0" w:space="0" w:color="auto"/>
          </w:divBdr>
        </w:div>
        <w:div w:id="657542176">
          <w:marLeft w:val="480"/>
          <w:marRight w:val="0"/>
          <w:marTop w:val="0"/>
          <w:marBottom w:val="0"/>
          <w:divBdr>
            <w:top w:val="none" w:sz="0" w:space="0" w:color="auto"/>
            <w:left w:val="none" w:sz="0" w:space="0" w:color="auto"/>
            <w:bottom w:val="none" w:sz="0" w:space="0" w:color="auto"/>
            <w:right w:val="none" w:sz="0" w:space="0" w:color="auto"/>
          </w:divBdr>
        </w:div>
        <w:div w:id="108933520">
          <w:marLeft w:val="480"/>
          <w:marRight w:val="0"/>
          <w:marTop w:val="0"/>
          <w:marBottom w:val="0"/>
          <w:divBdr>
            <w:top w:val="none" w:sz="0" w:space="0" w:color="auto"/>
            <w:left w:val="none" w:sz="0" w:space="0" w:color="auto"/>
            <w:bottom w:val="none" w:sz="0" w:space="0" w:color="auto"/>
            <w:right w:val="none" w:sz="0" w:space="0" w:color="auto"/>
          </w:divBdr>
        </w:div>
        <w:div w:id="2094281725">
          <w:marLeft w:val="480"/>
          <w:marRight w:val="0"/>
          <w:marTop w:val="0"/>
          <w:marBottom w:val="0"/>
          <w:divBdr>
            <w:top w:val="none" w:sz="0" w:space="0" w:color="auto"/>
            <w:left w:val="none" w:sz="0" w:space="0" w:color="auto"/>
            <w:bottom w:val="none" w:sz="0" w:space="0" w:color="auto"/>
            <w:right w:val="none" w:sz="0" w:space="0" w:color="auto"/>
          </w:divBdr>
        </w:div>
        <w:div w:id="29229378">
          <w:marLeft w:val="480"/>
          <w:marRight w:val="0"/>
          <w:marTop w:val="0"/>
          <w:marBottom w:val="0"/>
          <w:divBdr>
            <w:top w:val="none" w:sz="0" w:space="0" w:color="auto"/>
            <w:left w:val="none" w:sz="0" w:space="0" w:color="auto"/>
            <w:bottom w:val="none" w:sz="0" w:space="0" w:color="auto"/>
            <w:right w:val="none" w:sz="0" w:space="0" w:color="auto"/>
          </w:divBdr>
        </w:div>
        <w:div w:id="1279138429">
          <w:marLeft w:val="480"/>
          <w:marRight w:val="0"/>
          <w:marTop w:val="0"/>
          <w:marBottom w:val="0"/>
          <w:divBdr>
            <w:top w:val="none" w:sz="0" w:space="0" w:color="auto"/>
            <w:left w:val="none" w:sz="0" w:space="0" w:color="auto"/>
            <w:bottom w:val="none" w:sz="0" w:space="0" w:color="auto"/>
            <w:right w:val="none" w:sz="0" w:space="0" w:color="auto"/>
          </w:divBdr>
        </w:div>
        <w:div w:id="944656914">
          <w:marLeft w:val="480"/>
          <w:marRight w:val="0"/>
          <w:marTop w:val="0"/>
          <w:marBottom w:val="0"/>
          <w:divBdr>
            <w:top w:val="none" w:sz="0" w:space="0" w:color="auto"/>
            <w:left w:val="none" w:sz="0" w:space="0" w:color="auto"/>
            <w:bottom w:val="none" w:sz="0" w:space="0" w:color="auto"/>
            <w:right w:val="none" w:sz="0" w:space="0" w:color="auto"/>
          </w:divBdr>
        </w:div>
        <w:div w:id="543250025">
          <w:marLeft w:val="480"/>
          <w:marRight w:val="0"/>
          <w:marTop w:val="0"/>
          <w:marBottom w:val="0"/>
          <w:divBdr>
            <w:top w:val="none" w:sz="0" w:space="0" w:color="auto"/>
            <w:left w:val="none" w:sz="0" w:space="0" w:color="auto"/>
            <w:bottom w:val="none" w:sz="0" w:space="0" w:color="auto"/>
            <w:right w:val="none" w:sz="0" w:space="0" w:color="auto"/>
          </w:divBdr>
        </w:div>
        <w:div w:id="392973175">
          <w:marLeft w:val="480"/>
          <w:marRight w:val="0"/>
          <w:marTop w:val="0"/>
          <w:marBottom w:val="0"/>
          <w:divBdr>
            <w:top w:val="none" w:sz="0" w:space="0" w:color="auto"/>
            <w:left w:val="none" w:sz="0" w:space="0" w:color="auto"/>
            <w:bottom w:val="none" w:sz="0" w:space="0" w:color="auto"/>
            <w:right w:val="none" w:sz="0" w:space="0" w:color="auto"/>
          </w:divBdr>
        </w:div>
        <w:div w:id="1165048881">
          <w:marLeft w:val="480"/>
          <w:marRight w:val="0"/>
          <w:marTop w:val="0"/>
          <w:marBottom w:val="0"/>
          <w:divBdr>
            <w:top w:val="none" w:sz="0" w:space="0" w:color="auto"/>
            <w:left w:val="none" w:sz="0" w:space="0" w:color="auto"/>
            <w:bottom w:val="none" w:sz="0" w:space="0" w:color="auto"/>
            <w:right w:val="none" w:sz="0" w:space="0" w:color="auto"/>
          </w:divBdr>
        </w:div>
        <w:div w:id="927466388">
          <w:marLeft w:val="480"/>
          <w:marRight w:val="0"/>
          <w:marTop w:val="0"/>
          <w:marBottom w:val="0"/>
          <w:divBdr>
            <w:top w:val="none" w:sz="0" w:space="0" w:color="auto"/>
            <w:left w:val="none" w:sz="0" w:space="0" w:color="auto"/>
            <w:bottom w:val="none" w:sz="0" w:space="0" w:color="auto"/>
            <w:right w:val="none" w:sz="0" w:space="0" w:color="auto"/>
          </w:divBdr>
        </w:div>
        <w:div w:id="1607734999">
          <w:marLeft w:val="480"/>
          <w:marRight w:val="0"/>
          <w:marTop w:val="0"/>
          <w:marBottom w:val="0"/>
          <w:divBdr>
            <w:top w:val="none" w:sz="0" w:space="0" w:color="auto"/>
            <w:left w:val="none" w:sz="0" w:space="0" w:color="auto"/>
            <w:bottom w:val="none" w:sz="0" w:space="0" w:color="auto"/>
            <w:right w:val="none" w:sz="0" w:space="0" w:color="auto"/>
          </w:divBdr>
        </w:div>
        <w:div w:id="1268581230">
          <w:marLeft w:val="480"/>
          <w:marRight w:val="0"/>
          <w:marTop w:val="0"/>
          <w:marBottom w:val="0"/>
          <w:divBdr>
            <w:top w:val="none" w:sz="0" w:space="0" w:color="auto"/>
            <w:left w:val="none" w:sz="0" w:space="0" w:color="auto"/>
            <w:bottom w:val="none" w:sz="0" w:space="0" w:color="auto"/>
            <w:right w:val="none" w:sz="0" w:space="0" w:color="auto"/>
          </w:divBdr>
        </w:div>
        <w:div w:id="614294654">
          <w:marLeft w:val="480"/>
          <w:marRight w:val="0"/>
          <w:marTop w:val="0"/>
          <w:marBottom w:val="0"/>
          <w:divBdr>
            <w:top w:val="none" w:sz="0" w:space="0" w:color="auto"/>
            <w:left w:val="none" w:sz="0" w:space="0" w:color="auto"/>
            <w:bottom w:val="none" w:sz="0" w:space="0" w:color="auto"/>
            <w:right w:val="none" w:sz="0" w:space="0" w:color="auto"/>
          </w:divBdr>
        </w:div>
        <w:div w:id="1690377968">
          <w:marLeft w:val="480"/>
          <w:marRight w:val="0"/>
          <w:marTop w:val="0"/>
          <w:marBottom w:val="0"/>
          <w:divBdr>
            <w:top w:val="none" w:sz="0" w:space="0" w:color="auto"/>
            <w:left w:val="none" w:sz="0" w:space="0" w:color="auto"/>
            <w:bottom w:val="none" w:sz="0" w:space="0" w:color="auto"/>
            <w:right w:val="none" w:sz="0" w:space="0" w:color="auto"/>
          </w:divBdr>
        </w:div>
        <w:div w:id="1718386543">
          <w:marLeft w:val="480"/>
          <w:marRight w:val="0"/>
          <w:marTop w:val="0"/>
          <w:marBottom w:val="0"/>
          <w:divBdr>
            <w:top w:val="none" w:sz="0" w:space="0" w:color="auto"/>
            <w:left w:val="none" w:sz="0" w:space="0" w:color="auto"/>
            <w:bottom w:val="none" w:sz="0" w:space="0" w:color="auto"/>
            <w:right w:val="none" w:sz="0" w:space="0" w:color="auto"/>
          </w:divBdr>
        </w:div>
        <w:div w:id="26835820">
          <w:marLeft w:val="480"/>
          <w:marRight w:val="0"/>
          <w:marTop w:val="0"/>
          <w:marBottom w:val="0"/>
          <w:divBdr>
            <w:top w:val="none" w:sz="0" w:space="0" w:color="auto"/>
            <w:left w:val="none" w:sz="0" w:space="0" w:color="auto"/>
            <w:bottom w:val="none" w:sz="0" w:space="0" w:color="auto"/>
            <w:right w:val="none" w:sz="0" w:space="0" w:color="auto"/>
          </w:divBdr>
        </w:div>
        <w:div w:id="236525915">
          <w:marLeft w:val="480"/>
          <w:marRight w:val="0"/>
          <w:marTop w:val="0"/>
          <w:marBottom w:val="0"/>
          <w:divBdr>
            <w:top w:val="none" w:sz="0" w:space="0" w:color="auto"/>
            <w:left w:val="none" w:sz="0" w:space="0" w:color="auto"/>
            <w:bottom w:val="none" w:sz="0" w:space="0" w:color="auto"/>
            <w:right w:val="none" w:sz="0" w:space="0" w:color="auto"/>
          </w:divBdr>
        </w:div>
        <w:div w:id="960111022">
          <w:marLeft w:val="480"/>
          <w:marRight w:val="0"/>
          <w:marTop w:val="0"/>
          <w:marBottom w:val="0"/>
          <w:divBdr>
            <w:top w:val="none" w:sz="0" w:space="0" w:color="auto"/>
            <w:left w:val="none" w:sz="0" w:space="0" w:color="auto"/>
            <w:bottom w:val="none" w:sz="0" w:space="0" w:color="auto"/>
            <w:right w:val="none" w:sz="0" w:space="0" w:color="auto"/>
          </w:divBdr>
        </w:div>
        <w:div w:id="544298832">
          <w:marLeft w:val="480"/>
          <w:marRight w:val="0"/>
          <w:marTop w:val="0"/>
          <w:marBottom w:val="0"/>
          <w:divBdr>
            <w:top w:val="none" w:sz="0" w:space="0" w:color="auto"/>
            <w:left w:val="none" w:sz="0" w:space="0" w:color="auto"/>
            <w:bottom w:val="none" w:sz="0" w:space="0" w:color="auto"/>
            <w:right w:val="none" w:sz="0" w:space="0" w:color="auto"/>
          </w:divBdr>
        </w:div>
        <w:div w:id="1154030107">
          <w:marLeft w:val="480"/>
          <w:marRight w:val="0"/>
          <w:marTop w:val="0"/>
          <w:marBottom w:val="0"/>
          <w:divBdr>
            <w:top w:val="none" w:sz="0" w:space="0" w:color="auto"/>
            <w:left w:val="none" w:sz="0" w:space="0" w:color="auto"/>
            <w:bottom w:val="none" w:sz="0" w:space="0" w:color="auto"/>
            <w:right w:val="none" w:sz="0" w:space="0" w:color="auto"/>
          </w:divBdr>
        </w:div>
        <w:div w:id="323047856">
          <w:marLeft w:val="480"/>
          <w:marRight w:val="0"/>
          <w:marTop w:val="0"/>
          <w:marBottom w:val="0"/>
          <w:divBdr>
            <w:top w:val="none" w:sz="0" w:space="0" w:color="auto"/>
            <w:left w:val="none" w:sz="0" w:space="0" w:color="auto"/>
            <w:bottom w:val="none" w:sz="0" w:space="0" w:color="auto"/>
            <w:right w:val="none" w:sz="0" w:space="0" w:color="auto"/>
          </w:divBdr>
        </w:div>
        <w:div w:id="1731882241">
          <w:marLeft w:val="480"/>
          <w:marRight w:val="0"/>
          <w:marTop w:val="0"/>
          <w:marBottom w:val="0"/>
          <w:divBdr>
            <w:top w:val="none" w:sz="0" w:space="0" w:color="auto"/>
            <w:left w:val="none" w:sz="0" w:space="0" w:color="auto"/>
            <w:bottom w:val="none" w:sz="0" w:space="0" w:color="auto"/>
            <w:right w:val="none" w:sz="0" w:space="0" w:color="auto"/>
          </w:divBdr>
        </w:div>
        <w:div w:id="1441408863">
          <w:marLeft w:val="480"/>
          <w:marRight w:val="0"/>
          <w:marTop w:val="0"/>
          <w:marBottom w:val="0"/>
          <w:divBdr>
            <w:top w:val="none" w:sz="0" w:space="0" w:color="auto"/>
            <w:left w:val="none" w:sz="0" w:space="0" w:color="auto"/>
            <w:bottom w:val="none" w:sz="0" w:space="0" w:color="auto"/>
            <w:right w:val="none" w:sz="0" w:space="0" w:color="auto"/>
          </w:divBdr>
        </w:div>
        <w:div w:id="1965581287">
          <w:marLeft w:val="480"/>
          <w:marRight w:val="0"/>
          <w:marTop w:val="0"/>
          <w:marBottom w:val="0"/>
          <w:divBdr>
            <w:top w:val="none" w:sz="0" w:space="0" w:color="auto"/>
            <w:left w:val="none" w:sz="0" w:space="0" w:color="auto"/>
            <w:bottom w:val="none" w:sz="0" w:space="0" w:color="auto"/>
            <w:right w:val="none" w:sz="0" w:space="0" w:color="auto"/>
          </w:divBdr>
        </w:div>
        <w:div w:id="1161896495">
          <w:marLeft w:val="480"/>
          <w:marRight w:val="0"/>
          <w:marTop w:val="0"/>
          <w:marBottom w:val="0"/>
          <w:divBdr>
            <w:top w:val="none" w:sz="0" w:space="0" w:color="auto"/>
            <w:left w:val="none" w:sz="0" w:space="0" w:color="auto"/>
            <w:bottom w:val="none" w:sz="0" w:space="0" w:color="auto"/>
            <w:right w:val="none" w:sz="0" w:space="0" w:color="auto"/>
          </w:divBdr>
        </w:div>
        <w:div w:id="1745102970">
          <w:marLeft w:val="480"/>
          <w:marRight w:val="0"/>
          <w:marTop w:val="0"/>
          <w:marBottom w:val="0"/>
          <w:divBdr>
            <w:top w:val="none" w:sz="0" w:space="0" w:color="auto"/>
            <w:left w:val="none" w:sz="0" w:space="0" w:color="auto"/>
            <w:bottom w:val="none" w:sz="0" w:space="0" w:color="auto"/>
            <w:right w:val="none" w:sz="0" w:space="0" w:color="auto"/>
          </w:divBdr>
        </w:div>
        <w:div w:id="1465125462">
          <w:marLeft w:val="480"/>
          <w:marRight w:val="0"/>
          <w:marTop w:val="0"/>
          <w:marBottom w:val="0"/>
          <w:divBdr>
            <w:top w:val="none" w:sz="0" w:space="0" w:color="auto"/>
            <w:left w:val="none" w:sz="0" w:space="0" w:color="auto"/>
            <w:bottom w:val="none" w:sz="0" w:space="0" w:color="auto"/>
            <w:right w:val="none" w:sz="0" w:space="0" w:color="auto"/>
          </w:divBdr>
        </w:div>
        <w:div w:id="326710113">
          <w:marLeft w:val="480"/>
          <w:marRight w:val="0"/>
          <w:marTop w:val="0"/>
          <w:marBottom w:val="0"/>
          <w:divBdr>
            <w:top w:val="none" w:sz="0" w:space="0" w:color="auto"/>
            <w:left w:val="none" w:sz="0" w:space="0" w:color="auto"/>
            <w:bottom w:val="none" w:sz="0" w:space="0" w:color="auto"/>
            <w:right w:val="none" w:sz="0" w:space="0" w:color="auto"/>
          </w:divBdr>
        </w:div>
        <w:div w:id="815027196">
          <w:marLeft w:val="480"/>
          <w:marRight w:val="0"/>
          <w:marTop w:val="0"/>
          <w:marBottom w:val="0"/>
          <w:divBdr>
            <w:top w:val="none" w:sz="0" w:space="0" w:color="auto"/>
            <w:left w:val="none" w:sz="0" w:space="0" w:color="auto"/>
            <w:bottom w:val="none" w:sz="0" w:space="0" w:color="auto"/>
            <w:right w:val="none" w:sz="0" w:space="0" w:color="auto"/>
          </w:divBdr>
        </w:div>
        <w:div w:id="507602978">
          <w:marLeft w:val="480"/>
          <w:marRight w:val="0"/>
          <w:marTop w:val="0"/>
          <w:marBottom w:val="0"/>
          <w:divBdr>
            <w:top w:val="none" w:sz="0" w:space="0" w:color="auto"/>
            <w:left w:val="none" w:sz="0" w:space="0" w:color="auto"/>
            <w:bottom w:val="none" w:sz="0" w:space="0" w:color="auto"/>
            <w:right w:val="none" w:sz="0" w:space="0" w:color="auto"/>
          </w:divBdr>
        </w:div>
        <w:div w:id="93211448">
          <w:marLeft w:val="480"/>
          <w:marRight w:val="0"/>
          <w:marTop w:val="0"/>
          <w:marBottom w:val="0"/>
          <w:divBdr>
            <w:top w:val="none" w:sz="0" w:space="0" w:color="auto"/>
            <w:left w:val="none" w:sz="0" w:space="0" w:color="auto"/>
            <w:bottom w:val="none" w:sz="0" w:space="0" w:color="auto"/>
            <w:right w:val="none" w:sz="0" w:space="0" w:color="auto"/>
          </w:divBdr>
        </w:div>
        <w:div w:id="1329945247">
          <w:marLeft w:val="480"/>
          <w:marRight w:val="0"/>
          <w:marTop w:val="0"/>
          <w:marBottom w:val="0"/>
          <w:divBdr>
            <w:top w:val="none" w:sz="0" w:space="0" w:color="auto"/>
            <w:left w:val="none" w:sz="0" w:space="0" w:color="auto"/>
            <w:bottom w:val="none" w:sz="0" w:space="0" w:color="auto"/>
            <w:right w:val="none" w:sz="0" w:space="0" w:color="auto"/>
          </w:divBdr>
        </w:div>
        <w:div w:id="811679156">
          <w:marLeft w:val="480"/>
          <w:marRight w:val="0"/>
          <w:marTop w:val="0"/>
          <w:marBottom w:val="0"/>
          <w:divBdr>
            <w:top w:val="none" w:sz="0" w:space="0" w:color="auto"/>
            <w:left w:val="none" w:sz="0" w:space="0" w:color="auto"/>
            <w:bottom w:val="none" w:sz="0" w:space="0" w:color="auto"/>
            <w:right w:val="none" w:sz="0" w:space="0" w:color="auto"/>
          </w:divBdr>
        </w:div>
        <w:div w:id="971785852">
          <w:marLeft w:val="480"/>
          <w:marRight w:val="0"/>
          <w:marTop w:val="0"/>
          <w:marBottom w:val="0"/>
          <w:divBdr>
            <w:top w:val="none" w:sz="0" w:space="0" w:color="auto"/>
            <w:left w:val="none" w:sz="0" w:space="0" w:color="auto"/>
            <w:bottom w:val="none" w:sz="0" w:space="0" w:color="auto"/>
            <w:right w:val="none" w:sz="0" w:space="0" w:color="auto"/>
          </w:divBdr>
        </w:div>
        <w:div w:id="262612175">
          <w:marLeft w:val="480"/>
          <w:marRight w:val="0"/>
          <w:marTop w:val="0"/>
          <w:marBottom w:val="0"/>
          <w:divBdr>
            <w:top w:val="none" w:sz="0" w:space="0" w:color="auto"/>
            <w:left w:val="none" w:sz="0" w:space="0" w:color="auto"/>
            <w:bottom w:val="none" w:sz="0" w:space="0" w:color="auto"/>
            <w:right w:val="none" w:sz="0" w:space="0" w:color="auto"/>
          </w:divBdr>
        </w:div>
        <w:div w:id="470946939">
          <w:marLeft w:val="480"/>
          <w:marRight w:val="0"/>
          <w:marTop w:val="0"/>
          <w:marBottom w:val="0"/>
          <w:divBdr>
            <w:top w:val="none" w:sz="0" w:space="0" w:color="auto"/>
            <w:left w:val="none" w:sz="0" w:space="0" w:color="auto"/>
            <w:bottom w:val="none" w:sz="0" w:space="0" w:color="auto"/>
            <w:right w:val="none" w:sz="0" w:space="0" w:color="auto"/>
          </w:divBdr>
        </w:div>
        <w:div w:id="1184442566">
          <w:marLeft w:val="480"/>
          <w:marRight w:val="0"/>
          <w:marTop w:val="0"/>
          <w:marBottom w:val="0"/>
          <w:divBdr>
            <w:top w:val="none" w:sz="0" w:space="0" w:color="auto"/>
            <w:left w:val="none" w:sz="0" w:space="0" w:color="auto"/>
            <w:bottom w:val="none" w:sz="0" w:space="0" w:color="auto"/>
            <w:right w:val="none" w:sz="0" w:space="0" w:color="auto"/>
          </w:divBdr>
        </w:div>
        <w:div w:id="1325285155">
          <w:marLeft w:val="480"/>
          <w:marRight w:val="0"/>
          <w:marTop w:val="0"/>
          <w:marBottom w:val="0"/>
          <w:divBdr>
            <w:top w:val="none" w:sz="0" w:space="0" w:color="auto"/>
            <w:left w:val="none" w:sz="0" w:space="0" w:color="auto"/>
            <w:bottom w:val="none" w:sz="0" w:space="0" w:color="auto"/>
            <w:right w:val="none" w:sz="0" w:space="0" w:color="auto"/>
          </w:divBdr>
        </w:div>
        <w:div w:id="796722112">
          <w:marLeft w:val="480"/>
          <w:marRight w:val="0"/>
          <w:marTop w:val="0"/>
          <w:marBottom w:val="0"/>
          <w:divBdr>
            <w:top w:val="none" w:sz="0" w:space="0" w:color="auto"/>
            <w:left w:val="none" w:sz="0" w:space="0" w:color="auto"/>
            <w:bottom w:val="none" w:sz="0" w:space="0" w:color="auto"/>
            <w:right w:val="none" w:sz="0" w:space="0" w:color="auto"/>
          </w:divBdr>
        </w:div>
        <w:div w:id="1905752958">
          <w:marLeft w:val="480"/>
          <w:marRight w:val="0"/>
          <w:marTop w:val="0"/>
          <w:marBottom w:val="0"/>
          <w:divBdr>
            <w:top w:val="none" w:sz="0" w:space="0" w:color="auto"/>
            <w:left w:val="none" w:sz="0" w:space="0" w:color="auto"/>
            <w:bottom w:val="none" w:sz="0" w:space="0" w:color="auto"/>
            <w:right w:val="none" w:sz="0" w:space="0" w:color="auto"/>
          </w:divBdr>
        </w:div>
        <w:div w:id="844321829">
          <w:marLeft w:val="480"/>
          <w:marRight w:val="0"/>
          <w:marTop w:val="0"/>
          <w:marBottom w:val="0"/>
          <w:divBdr>
            <w:top w:val="none" w:sz="0" w:space="0" w:color="auto"/>
            <w:left w:val="none" w:sz="0" w:space="0" w:color="auto"/>
            <w:bottom w:val="none" w:sz="0" w:space="0" w:color="auto"/>
            <w:right w:val="none" w:sz="0" w:space="0" w:color="auto"/>
          </w:divBdr>
        </w:div>
        <w:div w:id="818963813">
          <w:marLeft w:val="480"/>
          <w:marRight w:val="0"/>
          <w:marTop w:val="0"/>
          <w:marBottom w:val="0"/>
          <w:divBdr>
            <w:top w:val="none" w:sz="0" w:space="0" w:color="auto"/>
            <w:left w:val="none" w:sz="0" w:space="0" w:color="auto"/>
            <w:bottom w:val="none" w:sz="0" w:space="0" w:color="auto"/>
            <w:right w:val="none" w:sz="0" w:space="0" w:color="auto"/>
          </w:divBdr>
        </w:div>
        <w:div w:id="1840345005">
          <w:marLeft w:val="480"/>
          <w:marRight w:val="0"/>
          <w:marTop w:val="0"/>
          <w:marBottom w:val="0"/>
          <w:divBdr>
            <w:top w:val="none" w:sz="0" w:space="0" w:color="auto"/>
            <w:left w:val="none" w:sz="0" w:space="0" w:color="auto"/>
            <w:bottom w:val="none" w:sz="0" w:space="0" w:color="auto"/>
            <w:right w:val="none" w:sz="0" w:space="0" w:color="auto"/>
          </w:divBdr>
        </w:div>
        <w:div w:id="1770467462">
          <w:marLeft w:val="480"/>
          <w:marRight w:val="0"/>
          <w:marTop w:val="0"/>
          <w:marBottom w:val="0"/>
          <w:divBdr>
            <w:top w:val="none" w:sz="0" w:space="0" w:color="auto"/>
            <w:left w:val="none" w:sz="0" w:space="0" w:color="auto"/>
            <w:bottom w:val="none" w:sz="0" w:space="0" w:color="auto"/>
            <w:right w:val="none" w:sz="0" w:space="0" w:color="auto"/>
          </w:divBdr>
        </w:div>
        <w:div w:id="440224745">
          <w:marLeft w:val="480"/>
          <w:marRight w:val="0"/>
          <w:marTop w:val="0"/>
          <w:marBottom w:val="0"/>
          <w:divBdr>
            <w:top w:val="none" w:sz="0" w:space="0" w:color="auto"/>
            <w:left w:val="none" w:sz="0" w:space="0" w:color="auto"/>
            <w:bottom w:val="none" w:sz="0" w:space="0" w:color="auto"/>
            <w:right w:val="none" w:sz="0" w:space="0" w:color="auto"/>
          </w:divBdr>
        </w:div>
        <w:div w:id="1014839223">
          <w:marLeft w:val="480"/>
          <w:marRight w:val="0"/>
          <w:marTop w:val="0"/>
          <w:marBottom w:val="0"/>
          <w:divBdr>
            <w:top w:val="none" w:sz="0" w:space="0" w:color="auto"/>
            <w:left w:val="none" w:sz="0" w:space="0" w:color="auto"/>
            <w:bottom w:val="none" w:sz="0" w:space="0" w:color="auto"/>
            <w:right w:val="none" w:sz="0" w:space="0" w:color="auto"/>
          </w:divBdr>
        </w:div>
        <w:div w:id="266274647">
          <w:marLeft w:val="480"/>
          <w:marRight w:val="0"/>
          <w:marTop w:val="0"/>
          <w:marBottom w:val="0"/>
          <w:divBdr>
            <w:top w:val="none" w:sz="0" w:space="0" w:color="auto"/>
            <w:left w:val="none" w:sz="0" w:space="0" w:color="auto"/>
            <w:bottom w:val="none" w:sz="0" w:space="0" w:color="auto"/>
            <w:right w:val="none" w:sz="0" w:space="0" w:color="auto"/>
          </w:divBdr>
        </w:div>
        <w:div w:id="684671358">
          <w:marLeft w:val="480"/>
          <w:marRight w:val="0"/>
          <w:marTop w:val="0"/>
          <w:marBottom w:val="0"/>
          <w:divBdr>
            <w:top w:val="none" w:sz="0" w:space="0" w:color="auto"/>
            <w:left w:val="none" w:sz="0" w:space="0" w:color="auto"/>
            <w:bottom w:val="none" w:sz="0" w:space="0" w:color="auto"/>
            <w:right w:val="none" w:sz="0" w:space="0" w:color="auto"/>
          </w:divBdr>
        </w:div>
        <w:div w:id="447362197">
          <w:marLeft w:val="480"/>
          <w:marRight w:val="0"/>
          <w:marTop w:val="0"/>
          <w:marBottom w:val="0"/>
          <w:divBdr>
            <w:top w:val="none" w:sz="0" w:space="0" w:color="auto"/>
            <w:left w:val="none" w:sz="0" w:space="0" w:color="auto"/>
            <w:bottom w:val="none" w:sz="0" w:space="0" w:color="auto"/>
            <w:right w:val="none" w:sz="0" w:space="0" w:color="auto"/>
          </w:divBdr>
        </w:div>
        <w:div w:id="1453088744">
          <w:marLeft w:val="480"/>
          <w:marRight w:val="0"/>
          <w:marTop w:val="0"/>
          <w:marBottom w:val="0"/>
          <w:divBdr>
            <w:top w:val="none" w:sz="0" w:space="0" w:color="auto"/>
            <w:left w:val="none" w:sz="0" w:space="0" w:color="auto"/>
            <w:bottom w:val="none" w:sz="0" w:space="0" w:color="auto"/>
            <w:right w:val="none" w:sz="0" w:space="0" w:color="auto"/>
          </w:divBdr>
        </w:div>
        <w:div w:id="1550678618">
          <w:marLeft w:val="480"/>
          <w:marRight w:val="0"/>
          <w:marTop w:val="0"/>
          <w:marBottom w:val="0"/>
          <w:divBdr>
            <w:top w:val="none" w:sz="0" w:space="0" w:color="auto"/>
            <w:left w:val="none" w:sz="0" w:space="0" w:color="auto"/>
            <w:bottom w:val="none" w:sz="0" w:space="0" w:color="auto"/>
            <w:right w:val="none" w:sz="0" w:space="0" w:color="auto"/>
          </w:divBdr>
        </w:div>
        <w:div w:id="1842544936">
          <w:marLeft w:val="480"/>
          <w:marRight w:val="0"/>
          <w:marTop w:val="0"/>
          <w:marBottom w:val="0"/>
          <w:divBdr>
            <w:top w:val="none" w:sz="0" w:space="0" w:color="auto"/>
            <w:left w:val="none" w:sz="0" w:space="0" w:color="auto"/>
            <w:bottom w:val="none" w:sz="0" w:space="0" w:color="auto"/>
            <w:right w:val="none" w:sz="0" w:space="0" w:color="auto"/>
          </w:divBdr>
        </w:div>
        <w:div w:id="1641183006">
          <w:marLeft w:val="480"/>
          <w:marRight w:val="0"/>
          <w:marTop w:val="0"/>
          <w:marBottom w:val="0"/>
          <w:divBdr>
            <w:top w:val="none" w:sz="0" w:space="0" w:color="auto"/>
            <w:left w:val="none" w:sz="0" w:space="0" w:color="auto"/>
            <w:bottom w:val="none" w:sz="0" w:space="0" w:color="auto"/>
            <w:right w:val="none" w:sz="0" w:space="0" w:color="auto"/>
          </w:divBdr>
        </w:div>
        <w:div w:id="1446651813">
          <w:marLeft w:val="480"/>
          <w:marRight w:val="0"/>
          <w:marTop w:val="0"/>
          <w:marBottom w:val="0"/>
          <w:divBdr>
            <w:top w:val="none" w:sz="0" w:space="0" w:color="auto"/>
            <w:left w:val="none" w:sz="0" w:space="0" w:color="auto"/>
            <w:bottom w:val="none" w:sz="0" w:space="0" w:color="auto"/>
            <w:right w:val="none" w:sz="0" w:space="0" w:color="auto"/>
          </w:divBdr>
        </w:div>
        <w:div w:id="6102764">
          <w:marLeft w:val="480"/>
          <w:marRight w:val="0"/>
          <w:marTop w:val="0"/>
          <w:marBottom w:val="0"/>
          <w:divBdr>
            <w:top w:val="none" w:sz="0" w:space="0" w:color="auto"/>
            <w:left w:val="none" w:sz="0" w:space="0" w:color="auto"/>
            <w:bottom w:val="none" w:sz="0" w:space="0" w:color="auto"/>
            <w:right w:val="none" w:sz="0" w:space="0" w:color="auto"/>
          </w:divBdr>
        </w:div>
        <w:div w:id="1181317778">
          <w:marLeft w:val="480"/>
          <w:marRight w:val="0"/>
          <w:marTop w:val="0"/>
          <w:marBottom w:val="0"/>
          <w:divBdr>
            <w:top w:val="none" w:sz="0" w:space="0" w:color="auto"/>
            <w:left w:val="none" w:sz="0" w:space="0" w:color="auto"/>
            <w:bottom w:val="none" w:sz="0" w:space="0" w:color="auto"/>
            <w:right w:val="none" w:sz="0" w:space="0" w:color="auto"/>
          </w:divBdr>
        </w:div>
        <w:div w:id="1859274818">
          <w:marLeft w:val="480"/>
          <w:marRight w:val="0"/>
          <w:marTop w:val="0"/>
          <w:marBottom w:val="0"/>
          <w:divBdr>
            <w:top w:val="none" w:sz="0" w:space="0" w:color="auto"/>
            <w:left w:val="none" w:sz="0" w:space="0" w:color="auto"/>
            <w:bottom w:val="none" w:sz="0" w:space="0" w:color="auto"/>
            <w:right w:val="none" w:sz="0" w:space="0" w:color="auto"/>
          </w:divBdr>
        </w:div>
        <w:div w:id="521549824">
          <w:marLeft w:val="480"/>
          <w:marRight w:val="0"/>
          <w:marTop w:val="0"/>
          <w:marBottom w:val="0"/>
          <w:divBdr>
            <w:top w:val="none" w:sz="0" w:space="0" w:color="auto"/>
            <w:left w:val="none" w:sz="0" w:space="0" w:color="auto"/>
            <w:bottom w:val="none" w:sz="0" w:space="0" w:color="auto"/>
            <w:right w:val="none" w:sz="0" w:space="0" w:color="auto"/>
          </w:divBdr>
        </w:div>
        <w:div w:id="61611835">
          <w:marLeft w:val="480"/>
          <w:marRight w:val="0"/>
          <w:marTop w:val="0"/>
          <w:marBottom w:val="0"/>
          <w:divBdr>
            <w:top w:val="none" w:sz="0" w:space="0" w:color="auto"/>
            <w:left w:val="none" w:sz="0" w:space="0" w:color="auto"/>
            <w:bottom w:val="none" w:sz="0" w:space="0" w:color="auto"/>
            <w:right w:val="none" w:sz="0" w:space="0" w:color="auto"/>
          </w:divBdr>
        </w:div>
        <w:div w:id="904949839">
          <w:marLeft w:val="480"/>
          <w:marRight w:val="0"/>
          <w:marTop w:val="0"/>
          <w:marBottom w:val="0"/>
          <w:divBdr>
            <w:top w:val="none" w:sz="0" w:space="0" w:color="auto"/>
            <w:left w:val="none" w:sz="0" w:space="0" w:color="auto"/>
            <w:bottom w:val="none" w:sz="0" w:space="0" w:color="auto"/>
            <w:right w:val="none" w:sz="0" w:space="0" w:color="auto"/>
          </w:divBdr>
        </w:div>
        <w:div w:id="623779790">
          <w:marLeft w:val="480"/>
          <w:marRight w:val="0"/>
          <w:marTop w:val="0"/>
          <w:marBottom w:val="0"/>
          <w:divBdr>
            <w:top w:val="none" w:sz="0" w:space="0" w:color="auto"/>
            <w:left w:val="none" w:sz="0" w:space="0" w:color="auto"/>
            <w:bottom w:val="none" w:sz="0" w:space="0" w:color="auto"/>
            <w:right w:val="none" w:sz="0" w:space="0" w:color="auto"/>
          </w:divBdr>
        </w:div>
        <w:div w:id="907422638">
          <w:marLeft w:val="480"/>
          <w:marRight w:val="0"/>
          <w:marTop w:val="0"/>
          <w:marBottom w:val="0"/>
          <w:divBdr>
            <w:top w:val="none" w:sz="0" w:space="0" w:color="auto"/>
            <w:left w:val="none" w:sz="0" w:space="0" w:color="auto"/>
            <w:bottom w:val="none" w:sz="0" w:space="0" w:color="auto"/>
            <w:right w:val="none" w:sz="0" w:space="0" w:color="auto"/>
          </w:divBdr>
        </w:div>
        <w:div w:id="1107894303">
          <w:marLeft w:val="480"/>
          <w:marRight w:val="0"/>
          <w:marTop w:val="0"/>
          <w:marBottom w:val="0"/>
          <w:divBdr>
            <w:top w:val="none" w:sz="0" w:space="0" w:color="auto"/>
            <w:left w:val="none" w:sz="0" w:space="0" w:color="auto"/>
            <w:bottom w:val="none" w:sz="0" w:space="0" w:color="auto"/>
            <w:right w:val="none" w:sz="0" w:space="0" w:color="auto"/>
          </w:divBdr>
        </w:div>
        <w:div w:id="1299073402">
          <w:marLeft w:val="480"/>
          <w:marRight w:val="0"/>
          <w:marTop w:val="0"/>
          <w:marBottom w:val="0"/>
          <w:divBdr>
            <w:top w:val="none" w:sz="0" w:space="0" w:color="auto"/>
            <w:left w:val="none" w:sz="0" w:space="0" w:color="auto"/>
            <w:bottom w:val="none" w:sz="0" w:space="0" w:color="auto"/>
            <w:right w:val="none" w:sz="0" w:space="0" w:color="auto"/>
          </w:divBdr>
        </w:div>
        <w:div w:id="1663388853">
          <w:marLeft w:val="480"/>
          <w:marRight w:val="0"/>
          <w:marTop w:val="0"/>
          <w:marBottom w:val="0"/>
          <w:divBdr>
            <w:top w:val="none" w:sz="0" w:space="0" w:color="auto"/>
            <w:left w:val="none" w:sz="0" w:space="0" w:color="auto"/>
            <w:bottom w:val="none" w:sz="0" w:space="0" w:color="auto"/>
            <w:right w:val="none" w:sz="0" w:space="0" w:color="auto"/>
          </w:divBdr>
        </w:div>
        <w:div w:id="1453355146">
          <w:marLeft w:val="480"/>
          <w:marRight w:val="0"/>
          <w:marTop w:val="0"/>
          <w:marBottom w:val="0"/>
          <w:divBdr>
            <w:top w:val="none" w:sz="0" w:space="0" w:color="auto"/>
            <w:left w:val="none" w:sz="0" w:space="0" w:color="auto"/>
            <w:bottom w:val="none" w:sz="0" w:space="0" w:color="auto"/>
            <w:right w:val="none" w:sz="0" w:space="0" w:color="auto"/>
          </w:divBdr>
        </w:div>
        <w:div w:id="247690944">
          <w:marLeft w:val="480"/>
          <w:marRight w:val="0"/>
          <w:marTop w:val="0"/>
          <w:marBottom w:val="0"/>
          <w:divBdr>
            <w:top w:val="none" w:sz="0" w:space="0" w:color="auto"/>
            <w:left w:val="none" w:sz="0" w:space="0" w:color="auto"/>
            <w:bottom w:val="none" w:sz="0" w:space="0" w:color="auto"/>
            <w:right w:val="none" w:sz="0" w:space="0" w:color="auto"/>
          </w:divBdr>
        </w:div>
        <w:div w:id="1222055275">
          <w:marLeft w:val="480"/>
          <w:marRight w:val="0"/>
          <w:marTop w:val="0"/>
          <w:marBottom w:val="0"/>
          <w:divBdr>
            <w:top w:val="none" w:sz="0" w:space="0" w:color="auto"/>
            <w:left w:val="none" w:sz="0" w:space="0" w:color="auto"/>
            <w:bottom w:val="none" w:sz="0" w:space="0" w:color="auto"/>
            <w:right w:val="none" w:sz="0" w:space="0" w:color="auto"/>
          </w:divBdr>
        </w:div>
        <w:div w:id="994725423">
          <w:marLeft w:val="480"/>
          <w:marRight w:val="0"/>
          <w:marTop w:val="0"/>
          <w:marBottom w:val="0"/>
          <w:divBdr>
            <w:top w:val="none" w:sz="0" w:space="0" w:color="auto"/>
            <w:left w:val="none" w:sz="0" w:space="0" w:color="auto"/>
            <w:bottom w:val="none" w:sz="0" w:space="0" w:color="auto"/>
            <w:right w:val="none" w:sz="0" w:space="0" w:color="auto"/>
          </w:divBdr>
        </w:div>
        <w:div w:id="260916409">
          <w:marLeft w:val="480"/>
          <w:marRight w:val="0"/>
          <w:marTop w:val="0"/>
          <w:marBottom w:val="0"/>
          <w:divBdr>
            <w:top w:val="none" w:sz="0" w:space="0" w:color="auto"/>
            <w:left w:val="none" w:sz="0" w:space="0" w:color="auto"/>
            <w:bottom w:val="none" w:sz="0" w:space="0" w:color="auto"/>
            <w:right w:val="none" w:sz="0" w:space="0" w:color="auto"/>
          </w:divBdr>
        </w:div>
        <w:div w:id="2059546784">
          <w:marLeft w:val="480"/>
          <w:marRight w:val="0"/>
          <w:marTop w:val="0"/>
          <w:marBottom w:val="0"/>
          <w:divBdr>
            <w:top w:val="none" w:sz="0" w:space="0" w:color="auto"/>
            <w:left w:val="none" w:sz="0" w:space="0" w:color="auto"/>
            <w:bottom w:val="none" w:sz="0" w:space="0" w:color="auto"/>
            <w:right w:val="none" w:sz="0" w:space="0" w:color="auto"/>
          </w:divBdr>
        </w:div>
        <w:div w:id="1956715483">
          <w:marLeft w:val="480"/>
          <w:marRight w:val="0"/>
          <w:marTop w:val="0"/>
          <w:marBottom w:val="0"/>
          <w:divBdr>
            <w:top w:val="none" w:sz="0" w:space="0" w:color="auto"/>
            <w:left w:val="none" w:sz="0" w:space="0" w:color="auto"/>
            <w:bottom w:val="none" w:sz="0" w:space="0" w:color="auto"/>
            <w:right w:val="none" w:sz="0" w:space="0" w:color="auto"/>
          </w:divBdr>
        </w:div>
        <w:div w:id="977761649">
          <w:marLeft w:val="480"/>
          <w:marRight w:val="0"/>
          <w:marTop w:val="0"/>
          <w:marBottom w:val="0"/>
          <w:divBdr>
            <w:top w:val="none" w:sz="0" w:space="0" w:color="auto"/>
            <w:left w:val="none" w:sz="0" w:space="0" w:color="auto"/>
            <w:bottom w:val="none" w:sz="0" w:space="0" w:color="auto"/>
            <w:right w:val="none" w:sz="0" w:space="0" w:color="auto"/>
          </w:divBdr>
        </w:div>
        <w:div w:id="205994718">
          <w:marLeft w:val="480"/>
          <w:marRight w:val="0"/>
          <w:marTop w:val="0"/>
          <w:marBottom w:val="0"/>
          <w:divBdr>
            <w:top w:val="none" w:sz="0" w:space="0" w:color="auto"/>
            <w:left w:val="none" w:sz="0" w:space="0" w:color="auto"/>
            <w:bottom w:val="none" w:sz="0" w:space="0" w:color="auto"/>
            <w:right w:val="none" w:sz="0" w:space="0" w:color="auto"/>
          </w:divBdr>
        </w:div>
        <w:div w:id="1841702444">
          <w:marLeft w:val="480"/>
          <w:marRight w:val="0"/>
          <w:marTop w:val="0"/>
          <w:marBottom w:val="0"/>
          <w:divBdr>
            <w:top w:val="none" w:sz="0" w:space="0" w:color="auto"/>
            <w:left w:val="none" w:sz="0" w:space="0" w:color="auto"/>
            <w:bottom w:val="none" w:sz="0" w:space="0" w:color="auto"/>
            <w:right w:val="none" w:sz="0" w:space="0" w:color="auto"/>
          </w:divBdr>
        </w:div>
        <w:div w:id="1814179444">
          <w:marLeft w:val="480"/>
          <w:marRight w:val="0"/>
          <w:marTop w:val="0"/>
          <w:marBottom w:val="0"/>
          <w:divBdr>
            <w:top w:val="none" w:sz="0" w:space="0" w:color="auto"/>
            <w:left w:val="none" w:sz="0" w:space="0" w:color="auto"/>
            <w:bottom w:val="none" w:sz="0" w:space="0" w:color="auto"/>
            <w:right w:val="none" w:sz="0" w:space="0" w:color="auto"/>
          </w:divBdr>
        </w:div>
        <w:div w:id="586692902">
          <w:marLeft w:val="480"/>
          <w:marRight w:val="0"/>
          <w:marTop w:val="0"/>
          <w:marBottom w:val="0"/>
          <w:divBdr>
            <w:top w:val="none" w:sz="0" w:space="0" w:color="auto"/>
            <w:left w:val="none" w:sz="0" w:space="0" w:color="auto"/>
            <w:bottom w:val="none" w:sz="0" w:space="0" w:color="auto"/>
            <w:right w:val="none" w:sz="0" w:space="0" w:color="auto"/>
          </w:divBdr>
        </w:div>
        <w:div w:id="32047307">
          <w:marLeft w:val="480"/>
          <w:marRight w:val="0"/>
          <w:marTop w:val="0"/>
          <w:marBottom w:val="0"/>
          <w:divBdr>
            <w:top w:val="none" w:sz="0" w:space="0" w:color="auto"/>
            <w:left w:val="none" w:sz="0" w:space="0" w:color="auto"/>
            <w:bottom w:val="none" w:sz="0" w:space="0" w:color="auto"/>
            <w:right w:val="none" w:sz="0" w:space="0" w:color="auto"/>
          </w:divBdr>
        </w:div>
        <w:div w:id="1839811953">
          <w:marLeft w:val="480"/>
          <w:marRight w:val="0"/>
          <w:marTop w:val="0"/>
          <w:marBottom w:val="0"/>
          <w:divBdr>
            <w:top w:val="none" w:sz="0" w:space="0" w:color="auto"/>
            <w:left w:val="none" w:sz="0" w:space="0" w:color="auto"/>
            <w:bottom w:val="none" w:sz="0" w:space="0" w:color="auto"/>
            <w:right w:val="none" w:sz="0" w:space="0" w:color="auto"/>
          </w:divBdr>
        </w:div>
        <w:div w:id="266549011">
          <w:marLeft w:val="480"/>
          <w:marRight w:val="0"/>
          <w:marTop w:val="0"/>
          <w:marBottom w:val="0"/>
          <w:divBdr>
            <w:top w:val="none" w:sz="0" w:space="0" w:color="auto"/>
            <w:left w:val="none" w:sz="0" w:space="0" w:color="auto"/>
            <w:bottom w:val="none" w:sz="0" w:space="0" w:color="auto"/>
            <w:right w:val="none" w:sz="0" w:space="0" w:color="auto"/>
          </w:divBdr>
        </w:div>
        <w:div w:id="1562444814">
          <w:marLeft w:val="480"/>
          <w:marRight w:val="0"/>
          <w:marTop w:val="0"/>
          <w:marBottom w:val="0"/>
          <w:divBdr>
            <w:top w:val="none" w:sz="0" w:space="0" w:color="auto"/>
            <w:left w:val="none" w:sz="0" w:space="0" w:color="auto"/>
            <w:bottom w:val="none" w:sz="0" w:space="0" w:color="auto"/>
            <w:right w:val="none" w:sz="0" w:space="0" w:color="auto"/>
          </w:divBdr>
        </w:div>
        <w:div w:id="518396987">
          <w:marLeft w:val="480"/>
          <w:marRight w:val="0"/>
          <w:marTop w:val="0"/>
          <w:marBottom w:val="0"/>
          <w:divBdr>
            <w:top w:val="none" w:sz="0" w:space="0" w:color="auto"/>
            <w:left w:val="none" w:sz="0" w:space="0" w:color="auto"/>
            <w:bottom w:val="none" w:sz="0" w:space="0" w:color="auto"/>
            <w:right w:val="none" w:sz="0" w:space="0" w:color="auto"/>
          </w:divBdr>
        </w:div>
        <w:div w:id="21713169">
          <w:marLeft w:val="480"/>
          <w:marRight w:val="0"/>
          <w:marTop w:val="0"/>
          <w:marBottom w:val="0"/>
          <w:divBdr>
            <w:top w:val="none" w:sz="0" w:space="0" w:color="auto"/>
            <w:left w:val="none" w:sz="0" w:space="0" w:color="auto"/>
            <w:bottom w:val="none" w:sz="0" w:space="0" w:color="auto"/>
            <w:right w:val="none" w:sz="0" w:space="0" w:color="auto"/>
          </w:divBdr>
        </w:div>
        <w:div w:id="163324856">
          <w:marLeft w:val="480"/>
          <w:marRight w:val="0"/>
          <w:marTop w:val="0"/>
          <w:marBottom w:val="0"/>
          <w:divBdr>
            <w:top w:val="none" w:sz="0" w:space="0" w:color="auto"/>
            <w:left w:val="none" w:sz="0" w:space="0" w:color="auto"/>
            <w:bottom w:val="none" w:sz="0" w:space="0" w:color="auto"/>
            <w:right w:val="none" w:sz="0" w:space="0" w:color="auto"/>
          </w:divBdr>
        </w:div>
        <w:div w:id="1293442758">
          <w:marLeft w:val="480"/>
          <w:marRight w:val="0"/>
          <w:marTop w:val="0"/>
          <w:marBottom w:val="0"/>
          <w:divBdr>
            <w:top w:val="none" w:sz="0" w:space="0" w:color="auto"/>
            <w:left w:val="none" w:sz="0" w:space="0" w:color="auto"/>
            <w:bottom w:val="none" w:sz="0" w:space="0" w:color="auto"/>
            <w:right w:val="none" w:sz="0" w:space="0" w:color="auto"/>
          </w:divBdr>
        </w:div>
        <w:div w:id="149105076">
          <w:marLeft w:val="480"/>
          <w:marRight w:val="0"/>
          <w:marTop w:val="0"/>
          <w:marBottom w:val="0"/>
          <w:divBdr>
            <w:top w:val="none" w:sz="0" w:space="0" w:color="auto"/>
            <w:left w:val="none" w:sz="0" w:space="0" w:color="auto"/>
            <w:bottom w:val="none" w:sz="0" w:space="0" w:color="auto"/>
            <w:right w:val="none" w:sz="0" w:space="0" w:color="auto"/>
          </w:divBdr>
        </w:div>
        <w:div w:id="11760354">
          <w:marLeft w:val="480"/>
          <w:marRight w:val="0"/>
          <w:marTop w:val="0"/>
          <w:marBottom w:val="0"/>
          <w:divBdr>
            <w:top w:val="none" w:sz="0" w:space="0" w:color="auto"/>
            <w:left w:val="none" w:sz="0" w:space="0" w:color="auto"/>
            <w:bottom w:val="none" w:sz="0" w:space="0" w:color="auto"/>
            <w:right w:val="none" w:sz="0" w:space="0" w:color="auto"/>
          </w:divBdr>
        </w:div>
        <w:div w:id="77409888">
          <w:marLeft w:val="480"/>
          <w:marRight w:val="0"/>
          <w:marTop w:val="0"/>
          <w:marBottom w:val="0"/>
          <w:divBdr>
            <w:top w:val="none" w:sz="0" w:space="0" w:color="auto"/>
            <w:left w:val="none" w:sz="0" w:space="0" w:color="auto"/>
            <w:bottom w:val="none" w:sz="0" w:space="0" w:color="auto"/>
            <w:right w:val="none" w:sz="0" w:space="0" w:color="auto"/>
          </w:divBdr>
        </w:div>
        <w:div w:id="751659562">
          <w:marLeft w:val="480"/>
          <w:marRight w:val="0"/>
          <w:marTop w:val="0"/>
          <w:marBottom w:val="0"/>
          <w:divBdr>
            <w:top w:val="none" w:sz="0" w:space="0" w:color="auto"/>
            <w:left w:val="none" w:sz="0" w:space="0" w:color="auto"/>
            <w:bottom w:val="none" w:sz="0" w:space="0" w:color="auto"/>
            <w:right w:val="none" w:sz="0" w:space="0" w:color="auto"/>
          </w:divBdr>
        </w:div>
        <w:div w:id="1913855151">
          <w:marLeft w:val="480"/>
          <w:marRight w:val="0"/>
          <w:marTop w:val="0"/>
          <w:marBottom w:val="0"/>
          <w:divBdr>
            <w:top w:val="none" w:sz="0" w:space="0" w:color="auto"/>
            <w:left w:val="none" w:sz="0" w:space="0" w:color="auto"/>
            <w:bottom w:val="none" w:sz="0" w:space="0" w:color="auto"/>
            <w:right w:val="none" w:sz="0" w:space="0" w:color="auto"/>
          </w:divBdr>
        </w:div>
        <w:div w:id="124550529">
          <w:marLeft w:val="480"/>
          <w:marRight w:val="0"/>
          <w:marTop w:val="0"/>
          <w:marBottom w:val="0"/>
          <w:divBdr>
            <w:top w:val="none" w:sz="0" w:space="0" w:color="auto"/>
            <w:left w:val="none" w:sz="0" w:space="0" w:color="auto"/>
            <w:bottom w:val="none" w:sz="0" w:space="0" w:color="auto"/>
            <w:right w:val="none" w:sz="0" w:space="0" w:color="auto"/>
          </w:divBdr>
        </w:div>
        <w:div w:id="1859465800">
          <w:marLeft w:val="480"/>
          <w:marRight w:val="0"/>
          <w:marTop w:val="0"/>
          <w:marBottom w:val="0"/>
          <w:divBdr>
            <w:top w:val="none" w:sz="0" w:space="0" w:color="auto"/>
            <w:left w:val="none" w:sz="0" w:space="0" w:color="auto"/>
            <w:bottom w:val="none" w:sz="0" w:space="0" w:color="auto"/>
            <w:right w:val="none" w:sz="0" w:space="0" w:color="auto"/>
          </w:divBdr>
        </w:div>
        <w:div w:id="500046655">
          <w:marLeft w:val="480"/>
          <w:marRight w:val="0"/>
          <w:marTop w:val="0"/>
          <w:marBottom w:val="0"/>
          <w:divBdr>
            <w:top w:val="none" w:sz="0" w:space="0" w:color="auto"/>
            <w:left w:val="none" w:sz="0" w:space="0" w:color="auto"/>
            <w:bottom w:val="none" w:sz="0" w:space="0" w:color="auto"/>
            <w:right w:val="none" w:sz="0" w:space="0" w:color="auto"/>
          </w:divBdr>
        </w:div>
        <w:div w:id="1025252727">
          <w:marLeft w:val="480"/>
          <w:marRight w:val="0"/>
          <w:marTop w:val="0"/>
          <w:marBottom w:val="0"/>
          <w:divBdr>
            <w:top w:val="none" w:sz="0" w:space="0" w:color="auto"/>
            <w:left w:val="none" w:sz="0" w:space="0" w:color="auto"/>
            <w:bottom w:val="none" w:sz="0" w:space="0" w:color="auto"/>
            <w:right w:val="none" w:sz="0" w:space="0" w:color="auto"/>
          </w:divBdr>
        </w:div>
        <w:div w:id="2065326497">
          <w:marLeft w:val="480"/>
          <w:marRight w:val="0"/>
          <w:marTop w:val="0"/>
          <w:marBottom w:val="0"/>
          <w:divBdr>
            <w:top w:val="none" w:sz="0" w:space="0" w:color="auto"/>
            <w:left w:val="none" w:sz="0" w:space="0" w:color="auto"/>
            <w:bottom w:val="none" w:sz="0" w:space="0" w:color="auto"/>
            <w:right w:val="none" w:sz="0" w:space="0" w:color="auto"/>
          </w:divBdr>
        </w:div>
        <w:div w:id="63723915">
          <w:marLeft w:val="480"/>
          <w:marRight w:val="0"/>
          <w:marTop w:val="0"/>
          <w:marBottom w:val="0"/>
          <w:divBdr>
            <w:top w:val="none" w:sz="0" w:space="0" w:color="auto"/>
            <w:left w:val="none" w:sz="0" w:space="0" w:color="auto"/>
            <w:bottom w:val="none" w:sz="0" w:space="0" w:color="auto"/>
            <w:right w:val="none" w:sz="0" w:space="0" w:color="auto"/>
          </w:divBdr>
        </w:div>
        <w:div w:id="1363827458">
          <w:marLeft w:val="480"/>
          <w:marRight w:val="0"/>
          <w:marTop w:val="0"/>
          <w:marBottom w:val="0"/>
          <w:divBdr>
            <w:top w:val="none" w:sz="0" w:space="0" w:color="auto"/>
            <w:left w:val="none" w:sz="0" w:space="0" w:color="auto"/>
            <w:bottom w:val="none" w:sz="0" w:space="0" w:color="auto"/>
            <w:right w:val="none" w:sz="0" w:space="0" w:color="auto"/>
          </w:divBdr>
        </w:div>
        <w:div w:id="143468634">
          <w:marLeft w:val="480"/>
          <w:marRight w:val="0"/>
          <w:marTop w:val="0"/>
          <w:marBottom w:val="0"/>
          <w:divBdr>
            <w:top w:val="none" w:sz="0" w:space="0" w:color="auto"/>
            <w:left w:val="none" w:sz="0" w:space="0" w:color="auto"/>
            <w:bottom w:val="none" w:sz="0" w:space="0" w:color="auto"/>
            <w:right w:val="none" w:sz="0" w:space="0" w:color="auto"/>
          </w:divBdr>
        </w:div>
        <w:div w:id="307825354">
          <w:marLeft w:val="480"/>
          <w:marRight w:val="0"/>
          <w:marTop w:val="0"/>
          <w:marBottom w:val="0"/>
          <w:divBdr>
            <w:top w:val="none" w:sz="0" w:space="0" w:color="auto"/>
            <w:left w:val="none" w:sz="0" w:space="0" w:color="auto"/>
            <w:bottom w:val="none" w:sz="0" w:space="0" w:color="auto"/>
            <w:right w:val="none" w:sz="0" w:space="0" w:color="auto"/>
          </w:divBdr>
        </w:div>
        <w:div w:id="1759445096">
          <w:marLeft w:val="480"/>
          <w:marRight w:val="0"/>
          <w:marTop w:val="0"/>
          <w:marBottom w:val="0"/>
          <w:divBdr>
            <w:top w:val="none" w:sz="0" w:space="0" w:color="auto"/>
            <w:left w:val="none" w:sz="0" w:space="0" w:color="auto"/>
            <w:bottom w:val="none" w:sz="0" w:space="0" w:color="auto"/>
            <w:right w:val="none" w:sz="0" w:space="0" w:color="auto"/>
          </w:divBdr>
        </w:div>
        <w:div w:id="343827144">
          <w:marLeft w:val="480"/>
          <w:marRight w:val="0"/>
          <w:marTop w:val="0"/>
          <w:marBottom w:val="0"/>
          <w:divBdr>
            <w:top w:val="none" w:sz="0" w:space="0" w:color="auto"/>
            <w:left w:val="none" w:sz="0" w:space="0" w:color="auto"/>
            <w:bottom w:val="none" w:sz="0" w:space="0" w:color="auto"/>
            <w:right w:val="none" w:sz="0" w:space="0" w:color="auto"/>
          </w:divBdr>
        </w:div>
        <w:div w:id="722487682">
          <w:marLeft w:val="480"/>
          <w:marRight w:val="0"/>
          <w:marTop w:val="0"/>
          <w:marBottom w:val="0"/>
          <w:divBdr>
            <w:top w:val="none" w:sz="0" w:space="0" w:color="auto"/>
            <w:left w:val="none" w:sz="0" w:space="0" w:color="auto"/>
            <w:bottom w:val="none" w:sz="0" w:space="0" w:color="auto"/>
            <w:right w:val="none" w:sz="0" w:space="0" w:color="auto"/>
          </w:divBdr>
        </w:div>
        <w:div w:id="470098786">
          <w:marLeft w:val="480"/>
          <w:marRight w:val="0"/>
          <w:marTop w:val="0"/>
          <w:marBottom w:val="0"/>
          <w:divBdr>
            <w:top w:val="none" w:sz="0" w:space="0" w:color="auto"/>
            <w:left w:val="none" w:sz="0" w:space="0" w:color="auto"/>
            <w:bottom w:val="none" w:sz="0" w:space="0" w:color="auto"/>
            <w:right w:val="none" w:sz="0" w:space="0" w:color="auto"/>
          </w:divBdr>
        </w:div>
        <w:div w:id="37900002">
          <w:marLeft w:val="480"/>
          <w:marRight w:val="0"/>
          <w:marTop w:val="0"/>
          <w:marBottom w:val="0"/>
          <w:divBdr>
            <w:top w:val="none" w:sz="0" w:space="0" w:color="auto"/>
            <w:left w:val="none" w:sz="0" w:space="0" w:color="auto"/>
            <w:bottom w:val="none" w:sz="0" w:space="0" w:color="auto"/>
            <w:right w:val="none" w:sz="0" w:space="0" w:color="auto"/>
          </w:divBdr>
        </w:div>
        <w:div w:id="1633752329">
          <w:marLeft w:val="480"/>
          <w:marRight w:val="0"/>
          <w:marTop w:val="0"/>
          <w:marBottom w:val="0"/>
          <w:divBdr>
            <w:top w:val="none" w:sz="0" w:space="0" w:color="auto"/>
            <w:left w:val="none" w:sz="0" w:space="0" w:color="auto"/>
            <w:bottom w:val="none" w:sz="0" w:space="0" w:color="auto"/>
            <w:right w:val="none" w:sz="0" w:space="0" w:color="auto"/>
          </w:divBdr>
        </w:div>
        <w:div w:id="361244118">
          <w:marLeft w:val="480"/>
          <w:marRight w:val="0"/>
          <w:marTop w:val="0"/>
          <w:marBottom w:val="0"/>
          <w:divBdr>
            <w:top w:val="none" w:sz="0" w:space="0" w:color="auto"/>
            <w:left w:val="none" w:sz="0" w:space="0" w:color="auto"/>
            <w:bottom w:val="none" w:sz="0" w:space="0" w:color="auto"/>
            <w:right w:val="none" w:sz="0" w:space="0" w:color="auto"/>
          </w:divBdr>
        </w:div>
        <w:div w:id="520513438">
          <w:marLeft w:val="480"/>
          <w:marRight w:val="0"/>
          <w:marTop w:val="0"/>
          <w:marBottom w:val="0"/>
          <w:divBdr>
            <w:top w:val="none" w:sz="0" w:space="0" w:color="auto"/>
            <w:left w:val="none" w:sz="0" w:space="0" w:color="auto"/>
            <w:bottom w:val="none" w:sz="0" w:space="0" w:color="auto"/>
            <w:right w:val="none" w:sz="0" w:space="0" w:color="auto"/>
          </w:divBdr>
        </w:div>
        <w:div w:id="916092273">
          <w:marLeft w:val="480"/>
          <w:marRight w:val="0"/>
          <w:marTop w:val="0"/>
          <w:marBottom w:val="0"/>
          <w:divBdr>
            <w:top w:val="none" w:sz="0" w:space="0" w:color="auto"/>
            <w:left w:val="none" w:sz="0" w:space="0" w:color="auto"/>
            <w:bottom w:val="none" w:sz="0" w:space="0" w:color="auto"/>
            <w:right w:val="none" w:sz="0" w:space="0" w:color="auto"/>
          </w:divBdr>
        </w:div>
        <w:div w:id="453258344">
          <w:marLeft w:val="480"/>
          <w:marRight w:val="0"/>
          <w:marTop w:val="0"/>
          <w:marBottom w:val="0"/>
          <w:divBdr>
            <w:top w:val="none" w:sz="0" w:space="0" w:color="auto"/>
            <w:left w:val="none" w:sz="0" w:space="0" w:color="auto"/>
            <w:bottom w:val="none" w:sz="0" w:space="0" w:color="auto"/>
            <w:right w:val="none" w:sz="0" w:space="0" w:color="auto"/>
          </w:divBdr>
        </w:div>
        <w:div w:id="956792774">
          <w:marLeft w:val="480"/>
          <w:marRight w:val="0"/>
          <w:marTop w:val="0"/>
          <w:marBottom w:val="0"/>
          <w:divBdr>
            <w:top w:val="none" w:sz="0" w:space="0" w:color="auto"/>
            <w:left w:val="none" w:sz="0" w:space="0" w:color="auto"/>
            <w:bottom w:val="none" w:sz="0" w:space="0" w:color="auto"/>
            <w:right w:val="none" w:sz="0" w:space="0" w:color="auto"/>
          </w:divBdr>
        </w:div>
        <w:div w:id="176116245">
          <w:marLeft w:val="480"/>
          <w:marRight w:val="0"/>
          <w:marTop w:val="0"/>
          <w:marBottom w:val="0"/>
          <w:divBdr>
            <w:top w:val="none" w:sz="0" w:space="0" w:color="auto"/>
            <w:left w:val="none" w:sz="0" w:space="0" w:color="auto"/>
            <w:bottom w:val="none" w:sz="0" w:space="0" w:color="auto"/>
            <w:right w:val="none" w:sz="0" w:space="0" w:color="auto"/>
          </w:divBdr>
        </w:div>
        <w:div w:id="162009799">
          <w:marLeft w:val="480"/>
          <w:marRight w:val="0"/>
          <w:marTop w:val="0"/>
          <w:marBottom w:val="0"/>
          <w:divBdr>
            <w:top w:val="none" w:sz="0" w:space="0" w:color="auto"/>
            <w:left w:val="none" w:sz="0" w:space="0" w:color="auto"/>
            <w:bottom w:val="none" w:sz="0" w:space="0" w:color="auto"/>
            <w:right w:val="none" w:sz="0" w:space="0" w:color="auto"/>
          </w:divBdr>
        </w:div>
        <w:div w:id="1482502911">
          <w:marLeft w:val="480"/>
          <w:marRight w:val="0"/>
          <w:marTop w:val="0"/>
          <w:marBottom w:val="0"/>
          <w:divBdr>
            <w:top w:val="none" w:sz="0" w:space="0" w:color="auto"/>
            <w:left w:val="none" w:sz="0" w:space="0" w:color="auto"/>
            <w:bottom w:val="none" w:sz="0" w:space="0" w:color="auto"/>
            <w:right w:val="none" w:sz="0" w:space="0" w:color="auto"/>
          </w:divBdr>
        </w:div>
        <w:div w:id="1875540599">
          <w:marLeft w:val="480"/>
          <w:marRight w:val="0"/>
          <w:marTop w:val="0"/>
          <w:marBottom w:val="0"/>
          <w:divBdr>
            <w:top w:val="none" w:sz="0" w:space="0" w:color="auto"/>
            <w:left w:val="none" w:sz="0" w:space="0" w:color="auto"/>
            <w:bottom w:val="none" w:sz="0" w:space="0" w:color="auto"/>
            <w:right w:val="none" w:sz="0" w:space="0" w:color="auto"/>
          </w:divBdr>
        </w:div>
        <w:div w:id="1706448402">
          <w:marLeft w:val="480"/>
          <w:marRight w:val="0"/>
          <w:marTop w:val="0"/>
          <w:marBottom w:val="0"/>
          <w:divBdr>
            <w:top w:val="none" w:sz="0" w:space="0" w:color="auto"/>
            <w:left w:val="none" w:sz="0" w:space="0" w:color="auto"/>
            <w:bottom w:val="none" w:sz="0" w:space="0" w:color="auto"/>
            <w:right w:val="none" w:sz="0" w:space="0" w:color="auto"/>
          </w:divBdr>
        </w:div>
        <w:div w:id="535896278">
          <w:marLeft w:val="480"/>
          <w:marRight w:val="0"/>
          <w:marTop w:val="0"/>
          <w:marBottom w:val="0"/>
          <w:divBdr>
            <w:top w:val="none" w:sz="0" w:space="0" w:color="auto"/>
            <w:left w:val="none" w:sz="0" w:space="0" w:color="auto"/>
            <w:bottom w:val="none" w:sz="0" w:space="0" w:color="auto"/>
            <w:right w:val="none" w:sz="0" w:space="0" w:color="auto"/>
          </w:divBdr>
        </w:div>
        <w:div w:id="887491023">
          <w:marLeft w:val="480"/>
          <w:marRight w:val="0"/>
          <w:marTop w:val="0"/>
          <w:marBottom w:val="0"/>
          <w:divBdr>
            <w:top w:val="none" w:sz="0" w:space="0" w:color="auto"/>
            <w:left w:val="none" w:sz="0" w:space="0" w:color="auto"/>
            <w:bottom w:val="none" w:sz="0" w:space="0" w:color="auto"/>
            <w:right w:val="none" w:sz="0" w:space="0" w:color="auto"/>
          </w:divBdr>
        </w:div>
        <w:div w:id="1240015285">
          <w:marLeft w:val="480"/>
          <w:marRight w:val="0"/>
          <w:marTop w:val="0"/>
          <w:marBottom w:val="0"/>
          <w:divBdr>
            <w:top w:val="none" w:sz="0" w:space="0" w:color="auto"/>
            <w:left w:val="none" w:sz="0" w:space="0" w:color="auto"/>
            <w:bottom w:val="none" w:sz="0" w:space="0" w:color="auto"/>
            <w:right w:val="none" w:sz="0" w:space="0" w:color="auto"/>
          </w:divBdr>
        </w:div>
        <w:div w:id="1060904938">
          <w:marLeft w:val="480"/>
          <w:marRight w:val="0"/>
          <w:marTop w:val="0"/>
          <w:marBottom w:val="0"/>
          <w:divBdr>
            <w:top w:val="none" w:sz="0" w:space="0" w:color="auto"/>
            <w:left w:val="none" w:sz="0" w:space="0" w:color="auto"/>
            <w:bottom w:val="none" w:sz="0" w:space="0" w:color="auto"/>
            <w:right w:val="none" w:sz="0" w:space="0" w:color="auto"/>
          </w:divBdr>
        </w:div>
        <w:div w:id="1394812746">
          <w:marLeft w:val="480"/>
          <w:marRight w:val="0"/>
          <w:marTop w:val="0"/>
          <w:marBottom w:val="0"/>
          <w:divBdr>
            <w:top w:val="none" w:sz="0" w:space="0" w:color="auto"/>
            <w:left w:val="none" w:sz="0" w:space="0" w:color="auto"/>
            <w:bottom w:val="none" w:sz="0" w:space="0" w:color="auto"/>
            <w:right w:val="none" w:sz="0" w:space="0" w:color="auto"/>
          </w:divBdr>
        </w:div>
        <w:div w:id="1667978900">
          <w:marLeft w:val="480"/>
          <w:marRight w:val="0"/>
          <w:marTop w:val="0"/>
          <w:marBottom w:val="0"/>
          <w:divBdr>
            <w:top w:val="none" w:sz="0" w:space="0" w:color="auto"/>
            <w:left w:val="none" w:sz="0" w:space="0" w:color="auto"/>
            <w:bottom w:val="none" w:sz="0" w:space="0" w:color="auto"/>
            <w:right w:val="none" w:sz="0" w:space="0" w:color="auto"/>
          </w:divBdr>
        </w:div>
        <w:div w:id="372846102">
          <w:marLeft w:val="480"/>
          <w:marRight w:val="0"/>
          <w:marTop w:val="0"/>
          <w:marBottom w:val="0"/>
          <w:divBdr>
            <w:top w:val="none" w:sz="0" w:space="0" w:color="auto"/>
            <w:left w:val="none" w:sz="0" w:space="0" w:color="auto"/>
            <w:bottom w:val="none" w:sz="0" w:space="0" w:color="auto"/>
            <w:right w:val="none" w:sz="0" w:space="0" w:color="auto"/>
          </w:divBdr>
        </w:div>
        <w:div w:id="614412899">
          <w:marLeft w:val="480"/>
          <w:marRight w:val="0"/>
          <w:marTop w:val="0"/>
          <w:marBottom w:val="0"/>
          <w:divBdr>
            <w:top w:val="none" w:sz="0" w:space="0" w:color="auto"/>
            <w:left w:val="none" w:sz="0" w:space="0" w:color="auto"/>
            <w:bottom w:val="none" w:sz="0" w:space="0" w:color="auto"/>
            <w:right w:val="none" w:sz="0" w:space="0" w:color="auto"/>
          </w:divBdr>
        </w:div>
        <w:div w:id="560406912">
          <w:marLeft w:val="480"/>
          <w:marRight w:val="0"/>
          <w:marTop w:val="0"/>
          <w:marBottom w:val="0"/>
          <w:divBdr>
            <w:top w:val="none" w:sz="0" w:space="0" w:color="auto"/>
            <w:left w:val="none" w:sz="0" w:space="0" w:color="auto"/>
            <w:bottom w:val="none" w:sz="0" w:space="0" w:color="auto"/>
            <w:right w:val="none" w:sz="0" w:space="0" w:color="auto"/>
          </w:divBdr>
        </w:div>
        <w:div w:id="742411157">
          <w:marLeft w:val="480"/>
          <w:marRight w:val="0"/>
          <w:marTop w:val="0"/>
          <w:marBottom w:val="0"/>
          <w:divBdr>
            <w:top w:val="none" w:sz="0" w:space="0" w:color="auto"/>
            <w:left w:val="none" w:sz="0" w:space="0" w:color="auto"/>
            <w:bottom w:val="none" w:sz="0" w:space="0" w:color="auto"/>
            <w:right w:val="none" w:sz="0" w:space="0" w:color="auto"/>
          </w:divBdr>
        </w:div>
        <w:div w:id="804934582">
          <w:marLeft w:val="480"/>
          <w:marRight w:val="0"/>
          <w:marTop w:val="0"/>
          <w:marBottom w:val="0"/>
          <w:divBdr>
            <w:top w:val="none" w:sz="0" w:space="0" w:color="auto"/>
            <w:left w:val="none" w:sz="0" w:space="0" w:color="auto"/>
            <w:bottom w:val="none" w:sz="0" w:space="0" w:color="auto"/>
            <w:right w:val="none" w:sz="0" w:space="0" w:color="auto"/>
          </w:divBdr>
        </w:div>
        <w:div w:id="87240875">
          <w:marLeft w:val="480"/>
          <w:marRight w:val="0"/>
          <w:marTop w:val="0"/>
          <w:marBottom w:val="0"/>
          <w:divBdr>
            <w:top w:val="none" w:sz="0" w:space="0" w:color="auto"/>
            <w:left w:val="none" w:sz="0" w:space="0" w:color="auto"/>
            <w:bottom w:val="none" w:sz="0" w:space="0" w:color="auto"/>
            <w:right w:val="none" w:sz="0" w:space="0" w:color="auto"/>
          </w:divBdr>
        </w:div>
        <w:div w:id="756826624">
          <w:marLeft w:val="480"/>
          <w:marRight w:val="0"/>
          <w:marTop w:val="0"/>
          <w:marBottom w:val="0"/>
          <w:divBdr>
            <w:top w:val="none" w:sz="0" w:space="0" w:color="auto"/>
            <w:left w:val="none" w:sz="0" w:space="0" w:color="auto"/>
            <w:bottom w:val="none" w:sz="0" w:space="0" w:color="auto"/>
            <w:right w:val="none" w:sz="0" w:space="0" w:color="auto"/>
          </w:divBdr>
        </w:div>
        <w:div w:id="446123267">
          <w:marLeft w:val="480"/>
          <w:marRight w:val="0"/>
          <w:marTop w:val="0"/>
          <w:marBottom w:val="0"/>
          <w:divBdr>
            <w:top w:val="none" w:sz="0" w:space="0" w:color="auto"/>
            <w:left w:val="none" w:sz="0" w:space="0" w:color="auto"/>
            <w:bottom w:val="none" w:sz="0" w:space="0" w:color="auto"/>
            <w:right w:val="none" w:sz="0" w:space="0" w:color="auto"/>
          </w:divBdr>
        </w:div>
        <w:div w:id="362440564">
          <w:marLeft w:val="480"/>
          <w:marRight w:val="0"/>
          <w:marTop w:val="0"/>
          <w:marBottom w:val="0"/>
          <w:divBdr>
            <w:top w:val="none" w:sz="0" w:space="0" w:color="auto"/>
            <w:left w:val="none" w:sz="0" w:space="0" w:color="auto"/>
            <w:bottom w:val="none" w:sz="0" w:space="0" w:color="auto"/>
            <w:right w:val="none" w:sz="0" w:space="0" w:color="auto"/>
          </w:divBdr>
        </w:div>
        <w:div w:id="1939672918">
          <w:marLeft w:val="480"/>
          <w:marRight w:val="0"/>
          <w:marTop w:val="0"/>
          <w:marBottom w:val="0"/>
          <w:divBdr>
            <w:top w:val="none" w:sz="0" w:space="0" w:color="auto"/>
            <w:left w:val="none" w:sz="0" w:space="0" w:color="auto"/>
            <w:bottom w:val="none" w:sz="0" w:space="0" w:color="auto"/>
            <w:right w:val="none" w:sz="0" w:space="0" w:color="auto"/>
          </w:divBdr>
        </w:div>
        <w:div w:id="1390153296">
          <w:marLeft w:val="480"/>
          <w:marRight w:val="0"/>
          <w:marTop w:val="0"/>
          <w:marBottom w:val="0"/>
          <w:divBdr>
            <w:top w:val="none" w:sz="0" w:space="0" w:color="auto"/>
            <w:left w:val="none" w:sz="0" w:space="0" w:color="auto"/>
            <w:bottom w:val="none" w:sz="0" w:space="0" w:color="auto"/>
            <w:right w:val="none" w:sz="0" w:space="0" w:color="auto"/>
          </w:divBdr>
        </w:div>
        <w:div w:id="369845843">
          <w:marLeft w:val="480"/>
          <w:marRight w:val="0"/>
          <w:marTop w:val="0"/>
          <w:marBottom w:val="0"/>
          <w:divBdr>
            <w:top w:val="none" w:sz="0" w:space="0" w:color="auto"/>
            <w:left w:val="none" w:sz="0" w:space="0" w:color="auto"/>
            <w:bottom w:val="none" w:sz="0" w:space="0" w:color="auto"/>
            <w:right w:val="none" w:sz="0" w:space="0" w:color="auto"/>
          </w:divBdr>
        </w:div>
        <w:div w:id="377053315">
          <w:marLeft w:val="480"/>
          <w:marRight w:val="0"/>
          <w:marTop w:val="0"/>
          <w:marBottom w:val="0"/>
          <w:divBdr>
            <w:top w:val="none" w:sz="0" w:space="0" w:color="auto"/>
            <w:left w:val="none" w:sz="0" w:space="0" w:color="auto"/>
            <w:bottom w:val="none" w:sz="0" w:space="0" w:color="auto"/>
            <w:right w:val="none" w:sz="0" w:space="0" w:color="auto"/>
          </w:divBdr>
        </w:div>
        <w:div w:id="896359302">
          <w:marLeft w:val="480"/>
          <w:marRight w:val="0"/>
          <w:marTop w:val="0"/>
          <w:marBottom w:val="0"/>
          <w:divBdr>
            <w:top w:val="none" w:sz="0" w:space="0" w:color="auto"/>
            <w:left w:val="none" w:sz="0" w:space="0" w:color="auto"/>
            <w:bottom w:val="none" w:sz="0" w:space="0" w:color="auto"/>
            <w:right w:val="none" w:sz="0" w:space="0" w:color="auto"/>
          </w:divBdr>
        </w:div>
        <w:div w:id="1238129462">
          <w:marLeft w:val="480"/>
          <w:marRight w:val="0"/>
          <w:marTop w:val="0"/>
          <w:marBottom w:val="0"/>
          <w:divBdr>
            <w:top w:val="none" w:sz="0" w:space="0" w:color="auto"/>
            <w:left w:val="none" w:sz="0" w:space="0" w:color="auto"/>
            <w:bottom w:val="none" w:sz="0" w:space="0" w:color="auto"/>
            <w:right w:val="none" w:sz="0" w:space="0" w:color="auto"/>
          </w:divBdr>
        </w:div>
        <w:div w:id="954482771">
          <w:marLeft w:val="480"/>
          <w:marRight w:val="0"/>
          <w:marTop w:val="0"/>
          <w:marBottom w:val="0"/>
          <w:divBdr>
            <w:top w:val="none" w:sz="0" w:space="0" w:color="auto"/>
            <w:left w:val="none" w:sz="0" w:space="0" w:color="auto"/>
            <w:bottom w:val="none" w:sz="0" w:space="0" w:color="auto"/>
            <w:right w:val="none" w:sz="0" w:space="0" w:color="auto"/>
          </w:divBdr>
        </w:div>
        <w:div w:id="1180971170">
          <w:marLeft w:val="480"/>
          <w:marRight w:val="0"/>
          <w:marTop w:val="0"/>
          <w:marBottom w:val="0"/>
          <w:divBdr>
            <w:top w:val="none" w:sz="0" w:space="0" w:color="auto"/>
            <w:left w:val="none" w:sz="0" w:space="0" w:color="auto"/>
            <w:bottom w:val="none" w:sz="0" w:space="0" w:color="auto"/>
            <w:right w:val="none" w:sz="0" w:space="0" w:color="auto"/>
          </w:divBdr>
        </w:div>
        <w:div w:id="1594819055">
          <w:marLeft w:val="480"/>
          <w:marRight w:val="0"/>
          <w:marTop w:val="0"/>
          <w:marBottom w:val="0"/>
          <w:divBdr>
            <w:top w:val="none" w:sz="0" w:space="0" w:color="auto"/>
            <w:left w:val="none" w:sz="0" w:space="0" w:color="auto"/>
            <w:bottom w:val="none" w:sz="0" w:space="0" w:color="auto"/>
            <w:right w:val="none" w:sz="0" w:space="0" w:color="auto"/>
          </w:divBdr>
        </w:div>
        <w:div w:id="1107699915">
          <w:marLeft w:val="480"/>
          <w:marRight w:val="0"/>
          <w:marTop w:val="0"/>
          <w:marBottom w:val="0"/>
          <w:divBdr>
            <w:top w:val="none" w:sz="0" w:space="0" w:color="auto"/>
            <w:left w:val="none" w:sz="0" w:space="0" w:color="auto"/>
            <w:bottom w:val="none" w:sz="0" w:space="0" w:color="auto"/>
            <w:right w:val="none" w:sz="0" w:space="0" w:color="auto"/>
          </w:divBdr>
        </w:div>
        <w:div w:id="60834324">
          <w:marLeft w:val="480"/>
          <w:marRight w:val="0"/>
          <w:marTop w:val="0"/>
          <w:marBottom w:val="0"/>
          <w:divBdr>
            <w:top w:val="none" w:sz="0" w:space="0" w:color="auto"/>
            <w:left w:val="none" w:sz="0" w:space="0" w:color="auto"/>
            <w:bottom w:val="none" w:sz="0" w:space="0" w:color="auto"/>
            <w:right w:val="none" w:sz="0" w:space="0" w:color="auto"/>
          </w:divBdr>
        </w:div>
        <w:div w:id="404575062">
          <w:marLeft w:val="480"/>
          <w:marRight w:val="0"/>
          <w:marTop w:val="0"/>
          <w:marBottom w:val="0"/>
          <w:divBdr>
            <w:top w:val="none" w:sz="0" w:space="0" w:color="auto"/>
            <w:left w:val="none" w:sz="0" w:space="0" w:color="auto"/>
            <w:bottom w:val="none" w:sz="0" w:space="0" w:color="auto"/>
            <w:right w:val="none" w:sz="0" w:space="0" w:color="auto"/>
          </w:divBdr>
        </w:div>
        <w:div w:id="646281005">
          <w:marLeft w:val="480"/>
          <w:marRight w:val="0"/>
          <w:marTop w:val="0"/>
          <w:marBottom w:val="0"/>
          <w:divBdr>
            <w:top w:val="none" w:sz="0" w:space="0" w:color="auto"/>
            <w:left w:val="none" w:sz="0" w:space="0" w:color="auto"/>
            <w:bottom w:val="none" w:sz="0" w:space="0" w:color="auto"/>
            <w:right w:val="none" w:sz="0" w:space="0" w:color="auto"/>
          </w:divBdr>
        </w:div>
        <w:div w:id="885488779">
          <w:marLeft w:val="480"/>
          <w:marRight w:val="0"/>
          <w:marTop w:val="0"/>
          <w:marBottom w:val="0"/>
          <w:divBdr>
            <w:top w:val="none" w:sz="0" w:space="0" w:color="auto"/>
            <w:left w:val="none" w:sz="0" w:space="0" w:color="auto"/>
            <w:bottom w:val="none" w:sz="0" w:space="0" w:color="auto"/>
            <w:right w:val="none" w:sz="0" w:space="0" w:color="auto"/>
          </w:divBdr>
        </w:div>
        <w:div w:id="98456046">
          <w:marLeft w:val="480"/>
          <w:marRight w:val="0"/>
          <w:marTop w:val="0"/>
          <w:marBottom w:val="0"/>
          <w:divBdr>
            <w:top w:val="none" w:sz="0" w:space="0" w:color="auto"/>
            <w:left w:val="none" w:sz="0" w:space="0" w:color="auto"/>
            <w:bottom w:val="none" w:sz="0" w:space="0" w:color="auto"/>
            <w:right w:val="none" w:sz="0" w:space="0" w:color="auto"/>
          </w:divBdr>
        </w:div>
        <w:div w:id="952789465">
          <w:marLeft w:val="480"/>
          <w:marRight w:val="0"/>
          <w:marTop w:val="0"/>
          <w:marBottom w:val="0"/>
          <w:divBdr>
            <w:top w:val="none" w:sz="0" w:space="0" w:color="auto"/>
            <w:left w:val="none" w:sz="0" w:space="0" w:color="auto"/>
            <w:bottom w:val="none" w:sz="0" w:space="0" w:color="auto"/>
            <w:right w:val="none" w:sz="0" w:space="0" w:color="auto"/>
          </w:divBdr>
        </w:div>
        <w:div w:id="1374574177">
          <w:marLeft w:val="480"/>
          <w:marRight w:val="0"/>
          <w:marTop w:val="0"/>
          <w:marBottom w:val="0"/>
          <w:divBdr>
            <w:top w:val="none" w:sz="0" w:space="0" w:color="auto"/>
            <w:left w:val="none" w:sz="0" w:space="0" w:color="auto"/>
            <w:bottom w:val="none" w:sz="0" w:space="0" w:color="auto"/>
            <w:right w:val="none" w:sz="0" w:space="0" w:color="auto"/>
          </w:divBdr>
        </w:div>
        <w:div w:id="2002805291">
          <w:marLeft w:val="480"/>
          <w:marRight w:val="0"/>
          <w:marTop w:val="0"/>
          <w:marBottom w:val="0"/>
          <w:divBdr>
            <w:top w:val="none" w:sz="0" w:space="0" w:color="auto"/>
            <w:left w:val="none" w:sz="0" w:space="0" w:color="auto"/>
            <w:bottom w:val="none" w:sz="0" w:space="0" w:color="auto"/>
            <w:right w:val="none" w:sz="0" w:space="0" w:color="auto"/>
          </w:divBdr>
        </w:div>
        <w:div w:id="622809818">
          <w:marLeft w:val="480"/>
          <w:marRight w:val="0"/>
          <w:marTop w:val="0"/>
          <w:marBottom w:val="0"/>
          <w:divBdr>
            <w:top w:val="none" w:sz="0" w:space="0" w:color="auto"/>
            <w:left w:val="none" w:sz="0" w:space="0" w:color="auto"/>
            <w:bottom w:val="none" w:sz="0" w:space="0" w:color="auto"/>
            <w:right w:val="none" w:sz="0" w:space="0" w:color="auto"/>
          </w:divBdr>
        </w:div>
        <w:div w:id="320233434">
          <w:marLeft w:val="480"/>
          <w:marRight w:val="0"/>
          <w:marTop w:val="0"/>
          <w:marBottom w:val="0"/>
          <w:divBdr>
            <w:top w:val="none" w:sz="0" w:space="0" w:color="auto"/>
            <w:left w:val="none" w:sz="0" w:space="0" w:color="auto"/>
            <w:bottom w:val="none" w:sz="0" w:space="0" w:color="auto"/>
            <w:right w:val="none" w:sz="0" w:space="0" w:color="auto"/>
          </w:divBdr>
        </w:div>
        <w:div w:id="1558973614">
          <w:marLeft w:val="480"/>
          <w:marRight w:val="0"/>
          <w:marTop w:val="0"/>
          <w:marBottom w:val="0"/>
          <w:divBdr>
            <w:top w:val="none" w:sz="0" w:space="0" w:color="auto"/>
            <w:left w:val="none" w:sz="0" w:space="0" w:color="auto"/>
            <w:bottom w:val="none" w:sz="0" w:space="0" w:color="auto"/>
            <w:right w:val="none" w:sz="0" w:space="0" w:color="auto"/>
          </w:divBdr>
        </w:div>
        <w:div w:id="1823811043">
          <w:marLeft w:val="480"/>
          <w:marRight w:val="0"/>
          <w:marTop w:val="0"/>
          <w:marBottom w:val="0"/>
          <w:divBdr>
            <w:top w:val="none" w:sz="0" w:space="0" w:color="auto"/>
            <w:left w:val="none" w:sz="0" w:space="0" w:color="auto"/>
            <w:bottom w:val="none" w:sz="0" w:space="0" w:color="auto"/>
            <w:right w:val="none" w:sz="0" w:space="0" w:color="auto"/>
          </w:divBdr>
        </w:div>
        <w:div w:id="2022395968">
          <w:marLeft w:val="480"/>
          <w:marRight w:val="0"/>
          <w:marTop w:val="0"/>
          <w:marBottom w:val="0"/>
          <w:divBdr>
            <w:top w:val="none" w:sz="0" w:space="0" w:color="auto"/>
            <w:left w:val="none" w:sz="0" w:space="0" w:color="auto"/>
            <w:bottom w:val="none" w:sz="0" w:space="0" w:color="auto"/>
            <w:right w:val="none" w:sz="0" w:space="0" w:color="auto"/>
          </w:divBdr>
        </w:div>
        <w:div w:id="1289357849">
          <w:marLeft w:val="480"/>
          <w:marRight w:val="0"/>
          <w:marTop w:val="0"/>
          <w:marBottom w:val="0"/>
          <w:divBdr>
            <w:top w:val="none" w:sz="0" w:space="0" w:color="auto"/>
            <w:left w:val="none" w:sz="0" w:space="0" w:color="auto"/>
            <w:bottom w:val="none" w:sz="0" w:space="0" w:color="auto"/>
            <w:right w:val="none" w:sz="0" w:space="0" w:color="auto"/>
          </w:divBdr>
        </w:div>
        <w:div w:id="2022394983">
          <w:marLeft w:val="480"/>
          <w:marRight w:val="0"/>
          <w:marTop w:val="0"/>
          <w:marBottom w:val="0"/>
          <w:divBdr>
            <w:top w:val="none" w:sz="0" w:space="0" w:color="auto"/>
            <w:left w:val="none" w:sz="0" w:space="0" w:color="auto"/>
            <w:bottom w:val="none" w:sz="0" w:space="0" w:color="auto"/>
            <w:right w:val="none" w:sz="0" w:space="0" w:color="auto"/>
          </w:divBdr>
        </w:div>
        <w:div w:id="937952233">
          <w:marLeft w:val="480"/>
          <w:marRight w:val="0"/>
          <w:marTop w:val="0"/>
          <w:marBottom w:val="0"/>
          <w:divBdr>
            <w:top w:val="none" w:sz="0" w:space="0" w:color="auto"/>
            <w:left w:val="none" w:sz="0" w:space="0" w:color="auto"/>
            <w:bottom w:val="none" w:sz="0" w:space="0" w:color="auto"/>
            <w:right w:val="none" w:sz="0" w:space="0" w:color="auto"/>
          </w:divBdr>
        </w:div>
        <w:div w:id="94787359">
          <w:marLeft w:val="480"/>
          <w:marRight w:val="0"/>
          <w:marTop w:val="0"/>
          <w:marBottom w:val="0"/>
          <w:divBdr>
            <w:top w:val="none" w:sz="0" w:space="0" w:color="auto"/>
            <w:left w:val="none" w:sz="0" w:space="0" w:color="auto"/>
            <w:bottom w:val="none" w:sz="0" w:space="0" w:color="auto"/>
            <w:right w:val="none" w:sz="0" w:space="0" w:color="auto"/>
          </w:divBdr>
        </w:div>
        <w:div w:id="1371610469">
          <w:marLeft w:val="480"/>
          <w:marRight w:val="0"/>
          <w:marTop w:val="0"/>
          <w:marBottom w:val="0"/>
          <w:divBdr>
            <w:top w:val="none" w:sz="0" w:space="0" w:color="auto"/>
            <w:left w:val="none" w:sz="0" w:space="0" w:color="auto"/>
            <w:bottom w:val="none" w:sz="0" w:space="0" w:color="auto"/>
            <w:right w:val="none" w:sz="0" w:space="0" w:color="auto"/>
          </w:divBdr>
        </w:div>
        <w:div w:id="716048394">
          <w:marLeft w:val="480"/>
          <w:marRight w:val="0"/>
          <w:marTop w:val="0"/>
          <w:marBottom w:val="0"/>
          <w:divBdr>
            <w:top w:val="none" w:sz="0" w:space="0" w:color="auto"/>
            <w:left w:val="none" w:sz="0" w:space="0" w:color="auto"/>
            <w:bottom w:val="none" w:sz="0" w:space="0" w:color="auto"/>
            <w:right w:val="none" w:sz="0" w:space="0" w:color="auto"/>
          </w:divBdr>
        </w:div>
        <w:div w:id="2091728650">
          <w:marLeft w:val="480"/>
          <w:marRight w:val="0"/>
          <w:marTop w:val="0"/>
          <w:marBottom w:val="0"/>
          <w:divBdr>
            <w:top w:val="none" w:sz="0" w:space="0" w:color="auto"/>
            <w:left w:val="none" w:sz="0" w:space="0" w:color="auto"/>
            <w:bottom w:val="none" w:sz="0" w:space="0" w:color="auto"/>
            <w:right w:val="none" w:sz="0" w:space="0" w:color="auto"/>
          </w:divBdr>
        </w:div>
        <w:div w:id="1949462027">
          <w:marLeft w:val="480"/>
          <w:marRight w:val="0"/>
          <w:marTop w:val="0"/>
          <w:marBottom w:val="0"/>
          <w:divBdr>
            <w:top w:val="none" w:sz="0" w:space="0" w:color="auto"/>
            <w:left w:val="none" w:sz="0" w:space="0" w:color="auto"/>
            <w:bottom w:val="none" w:sz="0" w:space="0" w:color="auto"/>
            <w:right w:val="none" w:sz="0" w:space="0" w:color="auto"/>
          </w:divBdr>
        </w:div>
        <w:div w:id="1476096641">
          <w:marLeft w:val="480"/>
          <w:marRight w:val="0"/>
          <w:marTop w:val="0"/>
          <w:marBottom w:val="0"/>
          <w:divBdr>
            <w:top w:val="none" w:sz="0" w:space="0" w:color="auto"/>
            <w:left w:val="none" w:sz="0" w:space="0" w:color="auto"/>
            <w:bottom w:val="none" w:sz="0" w:space="0" w:color="auto"/>
            <w:right w:val="none" w:sz="0" w:space="0" w:color="auto"/>
          </w:divBdr>
        </w:div>
        <w:div w:id="2048872086">
          <w:marLeft w:val="480"/>
          <w:marRight w:val="0"/>
          <w:marTop w:val="0"/>
          <w:marBottom w:val="0"/>
          <w:divBdr>
            <w:top w:val="none" w:sz="0" w:space="0" w:color="auto"/>
            <w:left w:val="none" w:sz="0" w:space="0" w:color="auto"/>
            <w:bottom w:val="none" w:sz="0" w:space="0" w:color="auto"/>
            <w:right w:val="none" w:sz="0" w:space="0" w:color="auto"/>
          </w:divBdr>
        </w:div>
        <w:div w:id="1608123389">
          <w:marLeft w:val="480"/>
          <w:marRight w:val="0"/>
          <w:marTop w:val="0"/>
          <w:marBottom w:val="0"/>
          <w:divBdr>
            <w:top w:val="none" w:sz="0" w:space="0" w:color="auto"/>
            <w:left w:val="none" w:sz="0" w:space="0" w:color="auto"/>
            <w:bottom w:val="none" w:sz="0" w:space="0" w:color="auto"/>
            <w:right w:val="none" w:sz="0" w:space="0" w:color="auto"/>
          </w:divBdr>
        </w:div>
        <w:div w:id="387999142">
          <w:marLeft w:val="480"/>
          <w:marRight w:val="0"/>
          <w:marTop w:val="0"/>
          <w:marBottom w:val="0"/>
          <w:divBdr>
            <w:top w:val="none" w:sz="0" w:space="0" w:color="auto"/>
            <w:left w:val="none" w:sz="0" w:space="0" w:color="auto"/>
            <w:bottom w:val="none" w:sz="0" w:space="0" w:color="auto"/>
            <w:right w:val="none" w:sz="0" w:space="0" w:color="auto"/>
          </w:divBdr>
        </w:div>
        <w:div w:id="1082995079">
          <w:marLeft w:val="480"/>
          <w:marRight w:val="0"/>
          <w:marTop w:val="0"/>
          <w:marBottom w:val="0"/>
          <w:divBdr>
            <w:top w:val="none" w:sz="0" w:space="0" w:color="auto"/>
            <w:left w:val="none" w:sz="0" w:space="0" w:color="auto"/>
            <w:bottom w:val="none" w:sz="0" w:space="0" w:color="auto"/>
            <w:right w:val="none" w:sz="0" w:space="0" w:color="auto"/>
          </w:divBdr>
        </w:div>
        <w:div w:id="795411622">
          <w:marLeft w:val="480"/>
          <w:marRight w:val="0"/>
          <w:marTop w:val="0"/>
          <w:marBottom w:val="0"/>
          <w:divBdr>
            <w:top w:val="none" w:sz="0" w:space="0" w:color="auto"/>
            <w:left w:val="none" w:sz="0" w:space="0" w:color="auto"/>
            <w:bottom w:val="none" w:sz="0" w:space="0" w:color="auto"/>
            <w:right w:val="none" w:sz="0" w:space="0" w:color="auto"/>
          </w:divBdr>
        </w:div>
        <w:div w:id="1616869786">
          <w:marLeft w:val="480"/>
          <w:marRight w:val="0"/>
          <w:marTop w:val="0"/>
          <w:marBottom w:val="0"/>
          <w:divBdr>
            <w:top w:val="none" w:sz="0" w:space="0" w:color="auto"/>
            <w:left w:val="none" w:sz="0" w:space="0" w:color="auto"/>
            <w:bottom w:val="none" w:sz="0" w:space="0" w:color="auto"/>
            <w:right w:val="none" w:sz="0" w:space="0" w:color="auto"/>
          </w:divBdr>
        </w:div>
        <w:div w:id="964115484">
          <w:marLeft w:val="480"/>
          <w:marRight w:val="0"/>
          <w:marTop w:val="0"/>
          <w:marBottom w:val="0"/>
          <w:divBdr>
            <w:top w:val="none" w:sz="0" w:space="0" w:color="auto"/>
            <w:left w:val="none" w:sz="0" w:space="0" w:color="auto"/>
            <w:bottom w:val="none" w:sz="0" w:space="0" w:color="auto"/>
            <w:right w:val="none" w:sz="0" w:space="0" w:color="auto"/>
          </w:divBdr>
        </w:div>
        <w:div w:id="594244939">
          <w:marLeft w:val="480"/>
          <w:marRight w:val="0"/>
          <w:marTop w:val="0"/>
          <w:marBottom w:val="0"/>
          <w:divBdr>
            <w:top w:val="none" w:sz="0" w:space="0" w:color="auto"/>
            <w:left w:val="none" w:sz="0" w:space="0" w:color="auto"/>
            <w:bottom w:val="none" w:sz="0" w:space="0" w:color="auto"/>
            <w:right w:val="none" w:sz="0" w:space="0" w:color="auto"/>
          </w:divBdr>
        </w:div>
        <w:div w:id="1790009881">
          <w:marLeft w:val="480"/>
          <w:marRight w:val="0"/>
          <w:marTop w:val="0"/>
          <w:marBottom w:val="0"/>
          <w:divBdr>
            <w:top w:val="none" w:sz="0" w:space="0" w:color="auto"/>
            <w:left w:val="none" w:sz="0" w:space="0" w:color="auto"/>
            <w:bottom w:val="none" w:sz="0" w:space="0" w:color="auto"/>
            <w:right w:val="none" w:sz="0" w:space="0" w:color="auto"/>
          </w:divBdr>
        </w:div>
        <w:div w:id="160198036">
          <w:marLeft w:val="480"/>
          <w:marRight w:val="0"/>
          <w:marTop w:val="0"/>
          <w:marBottom w:val="0"/>
          <w:divBdr>
            <w:top w:val="none" w:sz="0" w:space="0" w:color="auto"/>
            <w:left w:val="none" w:sz="0" w:space="0" w:color="auto"/>
            <w:bottom w:val="none" w:sz="0" w:space="0" w:color="auto"/>
            <w:right w:val="none" w:sz="0" w:space="0" w:color="auto"/>
          </w:divBdr>
        </w:div>
        <w:div w:id="1635675506">
          <w:marLeft w:val="480"/>
          <w:marRight w:val="0"/>
          <w:marTop w:val="0"/>
          <w:marBottom w:val="0"/>
          <w:divBdr>
            <w:top w:val="none" w:sz="0" w:space="0" w:color="auto"/>
            <w:left w:val="none" w:sz="0" w:space="0" w:color="auto"/>
            <w:bottom w:val="none" w:sz="0" w:space="0" w:color="auto"/>
            <w:right w:val="none" w:sz="0" w:space="0" w:color="auto"/>
          </w:divBdr>
        </w:div>
        <w:div w:id="1504735431">
          <w:marLeft w:val="480"/>
          <w:marRight w:val="0"/>
          <w:marTop w:val="0"/>
          <w:marBottom w:val="0"/>
          <w:divBdr>
            <w:top w:val="none" w:sz="0" w:space="0" w:color="auto"/>
            <w:left w:val="none" w:sz="0" w:space="0" w:color="auto"/>
            <w:bottom w:val="none" w:sz="0" w:space="0" w:color="auto"/>
            <w:right w:val="none" w:sz="0" w:space="0" w:color="auto"/>
          </w:divBdr>
        </w:div>
        <w:div w:id="945770953">
          <w:marLeft w:val="480"/>
          <w:marRight w:val="0"/>
          <w:marTop w:val="0"/>
          <w:marBottom w:val="0"/>
          <w:divBdr>
            <w:top w:val="none" w:sz="0" w:space="0" w:color="auto"/>
            <w:left w:val="none" w:sz="0" w:space="0" w:color="auto"/>
            <w:bottom w:val="none" w:sz="0" w:space="0" w:color="auto"/>
            <w:right w:val="none" w:sz="0" w:space="0" w:color="auto"/>
          </w:divBdr>
        </w:div>
        <w:div w:id="679358251">
          <w:marLeft w:val="480"/>
          <w:marRight w:val="0"/>
          <w:marTop w:val="0"/>
          <w:marBottom w:val="0"/>
          <w:divBdr>
            <w:top w:val="none" w:sz="0" w:space="0" w:color="auto"/>
            <w:left w:val="none" w:sz="0" w:space="0" w:color="auto"/>
            <w:bottom w:val="none" w:sz="0" w:space="0" w:color="auto"/>
            <w:right w:val="none" w:sz="0" w:space="0" w:color="auto"/>
          </w:divBdr>
        </w:div>
        <w:div w:id="576743747">
          <w:marLeft w:val="480"/>
          <w:marRight w:val="0"/>
          <w:marTop w:val="0"/>
          <w:marBottom w:val="0"/>
          <w:divBdr>
            <w:top w:val="none" w:sz="0" w:space="0" w:color="auto"/>
            <w:left w:val="none" w:sz="0" w:space="0" w:color="auto"/>
            <w:bottom w:val="none" w:sz="0" w:space="0" w:color="auto"/>
            <w:right w:val="none" w:sz="0" w:space="0" w:color="auto"/>
          </w:divBdr>
        </w:div>
        <w:div w:id="1775133013">
          <w:marLeft w:val="480"/>
          <w:marRight w:val="0"/>
          <w:marTop w:val="0"/>
          <w:marBottom w:val="0"/>
          <w:divBdr>
            <w:top w:val="none" w:sz="0" w:space="0" w:color="auto"/>
            <w:left w:val="none" w:sz="0" w:space="0" w:color="auto"/>
            <w:bottom w:val="none" w:sz="0" w:space="0" w:color="auto"/>
            <w:right w:val="none" w:sz="0" w:space="0" w:color="auto"/>
          </w:divBdr>
        </w:div>
        <w:div w:id="540367201">
          <w:marLeft w:val="480"/>
          <w:marRight w:val="0"/>
          <w:marTop w:val="0"/>
          <w:marBottom w:val="0"/>
          <w:divBdr>
            <w:top w:val="none" w:sz="0" w:space="0" w:color="auto"/>
            <w:left w:val="none" w:sz="0" w:space="0" w:color="auto"/>
            <w:bottom w:val="none" w:sz="0" w:space="0" w:color="auto"/>
            <w:right w:val="none" w:sz="0" w:space="0" w:color="auto"/>
          </w:divBdr>
        </w:div>
        <w:div w:id="216550751">
          <w:marLeft w:val="480"/>
          <w:marRight w:val="0"/>
          <w:marTop w:val="0"/>
          <w:marBottom w:val="0"/>
          <w:divBdr>
            <w:top w:val="none" w:sz="0" w:space="0" w:color="auto"/>
            <w:left w:val="none" w:sz="0" w:space="0" w:color="auto"/>
            <w:bottom w:val="none" w:sz="0" w:space="0" w:color="auto"/>
            <w:right w:val="none" w:sz="0" w:space="0" w:color="auto"/>
          </w:divBdr>
        </w:div>
        <w:div w:id="1659067324">
          <w:marLeft w:val="480"/>
          <w:marRight w:val="0"/>
          <w:marTop w:val="0"/>
          <w:marBottom w:val="0"/>
          <w:divBdr>
            <w:top w:val="none" w:sz="0" w:space="0" w:color="auto"/>
            <w:left w:val="none" w:sz="0" w:space="0" w:color="auto"/>
            <w:bottom w:val="none" w:sz="0" w:space="0" w:color="auto"/>
            <w:right w:val="none" w:sz="0" w:space="0" w:color="auto"/>
          </w:divBdr>
        </w:div>
        <w:div w:id="1322730809">
          <w:marLeft w:val="480"/>
          <w:marRight w:val="0"/>
          <w:marTop w:val="0"/>
          <w:marBottom w:val="0"/>
          <w:divBdr>
            <w:top w:val="none" w:sz="0" w:space="0" w:color="auto"/>
            <w:left w:val="none" w:sz="0" w:space="0" w:color="auto"/>
            <w:bottom w:val="none" w:sz="0" w:space="0" w:color="auto"/>
            <w:right w:val="none" w:sz="0" w:space="0" w:color="auto"/>
          </w:divBdr>
        </w:div>
        <w:div w:id="814491425">
          <w:marLeft w:val="480"/>
          <w:marRight w:val="0"/>
          <w:marTop w:val="0"/>
          <w:marBottom w:val="0"/>
          <w:divBdr>
            <w:top w:val="none" w:sz="0" w:space="0" w:color="auto"/>
            <w:left w:val="none" w:sz="0" w:space="0" w:color="auto"/>
            <w:bottom w:val="none" w:sz="0" w:space="0" w:color="auto"/>
            <w:right w:val="none" w:sz="0" w:space="0" w:color="auto"/>
          </w:divBdr>
        </w:div>
        <w:div w:id="506333376">
          <w:marLeft w:val="480"/>
          <w:marRight w:val="0"/>
          <w:marTop w:val="0"/>
          <w:marBottom w:val="0"/>
          <w:divBdr>
            <w:top w:val="none" w:sz="0" w:space="0" w:color="auto"/>
            <w:left w:val="none" w:sz="0" w:space="0" w:color="auto"/>
            <w:bottom w:val="none" w:sz="0" w:space="0" w:color="auto"/>
            <w:right w:val="none" w:sz="0" w:space="0" w:color="auto"/>
          </w:divBdr>
        </w:div>
        <w:div w:id="1062216545">
          <w:marLeft w:val="480"/>
          <w:marRight w:val="0"/>
          <w:marTop w:val="0"/>
          <w:marBottom w:val="0"/>
          <w:divBdr>
            <w:top w:val="none" w:sz="0" w:space="0" w:color="auto"/>
            <w:left w:val="none" w:sz="0" w:space="0" w:color="auto"/>
            <w:bottom w:val="none" w:sz="0" w:space="0" w:color="auto"/>
            <w:right w:val="none" w:sz="0" w:space="0" w:color="auto"/>
          </w:divBdr>
        </w:div>
        <w:div w:id="1286276512">
          <w:marLeft w:val="480"/>
          <w:marRight w:val="0"/>
          <w:marTop w:val="0"/>
          <w:marBottom w:val="0"/>
          <w:divBdr>
            <w:top w:val="none" w:sz="0" w:space="0" w:color="auto"/>
            <w:left w:val="none" w:sz="0" w:space="0" w:color="auto"/>
            <w:bottom w:val="none" w:sz="0" w:space="0" w:color="auto"/>
            <w:right w:val="none" w:sz="0" w:space="0" w:color="auto"/>
          </w:divBdr>
        </w:div>
        <w:div w:id="1101800371">
          <w:marLeft w:val="480"/>
          <w:marRight w:val="0"/>
          <w:marTop w:val="0"/>
          <w:marBottom w:val="0"/>
          <w:divBdr>
            <w:top w:val="none" w:sz="0" w:space="0" w:color="auto"/>
            <w:left w:val="none" w:sz="0" w:space="0" w:color="auto"/>
            <w:bottom w:val="none" w:sz="0" w:space="0" w:color="auto"/>
            <w:right w:val="none" w:sz="0" w:space="0" w:color="auto"/>
          </w:divBdr>
        </w:div>
        <w:div w:id="777798589">
          <w:marLeft w:val="480"/>
          <w:marRight w:val="0"/>
          <w:marTop w:val="0"/>
          <w:marBottom w:val="0"/>
          <w:divBdr>
            <w:top w:val="none" w:sz="0" w:space="0" w:color="auto"/>
            <w:left w:val="none" w:sz="0" w:space="0" w:color="auto"/>
            <w:bottom w:val="none" w:sz="0" w:space="0" w:color="auto"/>
            <w:right w:val="none" w:sz="0" w:space="0" w:color="auto"/>
          </w:divBdr>
        </w:div>
        <w:div w:id="1420714352">
          <w:marLeft w:val="480"/>
          <w:marRight w:val="0"/>
          <w:marTop w:val="0"/>
          <w:marBottom w:val="0"/>
          <w:divBdr>
            <w:top w:val="none" w:sz="0" w:space="0" w:color="auto"/>
            <w:left w:val="none" w:sz="0" w:space="0" w:color="auto"/>
            <w:bottom w:val="none" w:sz="0" w:space="0" w:color="auto"/>
            <w:right w:val="none" w:sz="0" w:space="0" w:color="auto"/>
          </w:divBdr>
        </w:div>
        <w:div w:id="547061720">
          <w:marLeft w:val="480"/>
          <w:marRight w:val="0"/>
          <w:marTop w:val="0"/>
          <w:marBottom w:val="0"/>
          <w:divBdr>
            <w:top w:val="none" w:sz="0" w:space="0" w:color="auto"/>
            <w:left w:val="none" w:sz="0" w:space="0" w:color="auto"/>
            <w:bottom w:val="none" w:sz="0" w:space="0" w:color="auto"/>
            <w:right w:val="none" w:sz="0" w:space="0" w:color="auto"/>
          </w:divBdr>
        </w:div>
        <w:div w:id="1089809169">
          <w:marLeft w:val="480"/>
          <w:marRight w:val="0"/>
          <w:marTop w:val="0"/>
          <w:marBottom w:val="0"/>
          <w:divBdr>
            <w:top w:val="none" w:sz="0" w:space="0" w:color="auto"/>
            <w:left w:val="none" w:sz="0" w:space="0" w:color="auto"/>
            <w:bottom w:val="none" w:sz="0" w:space="0" w:color="auto"/>
            <w:right w:val="none" w:sz="0" w:space="0" w:color="auto"/>
          </w:divBdr>
        </w:div>
        <w:div w:id="1357199625">
          <w:marLeft w:val="480"/>
          <w:marRight w:val="0"/>
          <w:marTop w:val="0"/>
          <w:marBottom w:val="0"/>
          <w:divBdr>
            <w:top w:val="none" w:sz="0" w:space="0" w:color="auto"/>
            <w:left w:val="none" w:sz="0" w:space="0" w:color="auto"/>
            <w:bottom w:val="none" w:sz="0" w:space="0" w:color="auto"/>
            <w:right w:val="none" w:sz="0" w:space="0" w:color="auto"/>
          </w:divBdr>
        </w:div>
        <w:div w:id="570625925">
          <w:marLeft w:val="480"/>
          <w:marRight w:val="0"/>
          <w:marTop w:val="0"/>
          <w:marBottom w:val="0"/>
          <w:divBdr>
            <w:top w:val="none" w:sz="0" w:space="0" w:color="auto"/>
            <w:left w:val="none" w:sz="0" w:space="0" w:color="auto"/>
            <w:bottom w:val="none" w:sz="0" w:space="0" w:color="auto"/>
            <w:right w:val="none" w:sz="0" w:space="0" w:color="auto"/>
          </w:divBdr>
        </w:div>
        <w:div w:id="1799103231">
          <w:marLeft w:val="480"/>
          <w:marRight w:val="0"/>
          <w:marTop w:val="0"/>
          <w:marBottom w:val="0"/>
          <w:divBdr>
            <w:top w:val="none" w:sz="0" w:space="0" w:color="auto"/>
            <w:left w:val="none" w:sz="0" w:space="0" w:color="auto"/>
            <w:bottom w:val="none" w:sz="0" w:space="0" w:color="auto"/>
            <w:right w:val="none" w:sz="0" w:space="0" w:color="auto"/>
          </w:divBdr>
        </w:div>
        <w:div w:id="740711415">
          <w:marLeft w:val="480"/>
          <w:marRight w:val="0"/>
          <w:marTop w:val="0"/>
          <w:marBottom w:val="0"/>
          <w:divBdr>
            <w:top w:val="none" w:sz="0" w:space="0" w:color="auto"/>
            <w:left w:val="none" w:sz="0" w:space="0" w:color="auto"/>
            <w:bottom w:val="none" w:sz="0" w:space="0" w:color="auto"/>
            <w:right w:val="none" w:sz="0" w:space="0" w:color="auto"/>
          </w:divBdr>
        </w:div>
        <w:div w:id="662317393">
          <w:marLeft w:val="480"/>
          <w:marRight w:val="0"/>
          <w:marTop w:val="0"/>
          <w:marBottom w:val="0"/>
          <w:divBdr>
            <w:top w:val="none" w:sz="0" w:space="0" w:color="auto"/>
            <w:left w:val="none" w:sz="0" w:space="0" w:color="auto"/>
            <w:bottom w:val="none" w:sz="0" w:space="0" w:color="auto"/>
            <w:right w:val="none" w:sz="0" w:space="0" w:color="auto"/>
          </w:divBdr>
        </w:div>
        <w:div w:id="374502073">
          <w:marLeft w:val="480"/>
          <w:marRight w:val="0"/>
          <w:marTop w:val="0"/>
          <w:marBottom w:val="0"/>
          <w:divBdr>
            <w:top w:val="none" w:sz="0" w:space="0" w:color="auto"/>
            <w:left w:val="none" w:sz="0" w:space="0" w:color="auto"/>
            <w:bottom w:val="none" w:sz="0" w:space="0" w:color="auto"/>
            <w:right w:val="none" w:sz="0" w:space="0" w:color="auto"/>
          </w:divBdr>
        </w:div>
        <w:div w:id="1237860824">
          <w:marLeft w:val="480"/>
          <w:marRight w:val="0"/>
          <w:marTop w:val="0"/>
          <w:marBottom w:val="0"/>
          <w:divBdr>
            <w:top w:val="none" w:sz="0" w:space="0" w:color="auto"/>
            <w:left w:val="none" w:sz="0" w:space="0" w:color="auto"/>
            <w:bottom w:val="none" w:sz="0" w:space="0" w:color="auto"/>
            <w:right w:val="none" w:sz="0" w:space="0" w:color="auto"/>
          </w:divBdr>
        </w:div>
        <w:div w:id="426849083">
          <w:marLeft w:val="480"/>
          <w:marRight w:val="0"/>
          <w:marTop w:val="0"/>
          <w:marBottom w:val="0"/>
          <w:divBdr>
            <w:top w:val="none" w:sz="0" w:space="0" w:color="auto"/>
            <w:left w:val="none" w:sz="0" w:space="0" w:color="auto"/>
            <w:bottom w:val="none" w:sz="0" w:space="0" w:color="auto"/>
            <w:right w:val="none" w:sz="0" w:space="0" w:color="auto"/>
          </w:divBdr>
        </w:div>
        <w:div w:id="1901551294">
          <w:marLeft w:val="480"/>
          <w:marRight w:val="0"/>
          <w:marTop w:val="0"/>
          <w:marBottom w:val="0"/>
          <w:divBdr>
            <w:top w:val="none" w:sz="0" w:space="0" w:color="auto"/>
            <w:left w:val="none" w:sz="0" w:space="0" w:color="auto"/>
            <w:bottom w:val="none" w:sz="0" w:space="0" w:color="auto"/>
            <w:right w:val="none" w:sz="0" w:space="0" w:color="auto"/>
          </w:divBdr>
        </w:div>
        <w:div w:id="1077050298">
          <w:marLeft w:val="480"/>
          <w:marRight w:val="0"/>
          <w:marTop w:val="0"/>
          <w:marBottom w:val="0"/>
          <w:divBdr>
            <w:top w:val="none" w:sz="0" w:space="0" w:color="auto"/>
            <w:left w:val="none" w:sz="0" w:space="0" w:color="auto"/>
            <w:bottom w:val="none" w:sz="0" w:space="0" w:color="auto"/>
            <w:right w:val="none" w:sz="0" w:space="0" w:color="auto"/>
          </w:divBdr>
        </w:div>
        <w:div w:id="1293826110">
          <w:marLeft w:val="480"/>
          <w:marRight w:val="0"/>
          <w:marTop w:val="0"/>
          <w:marBottom w:val="0"/>
          <w:divBdr>
            <w:top w:val="none" w:sz="0" w:space="0" w:color="auto"/>
            <w:left w:val="none" w:sz="0" w:space="0" w:color="auto"/>
            <w:bottom w:val="none" w:sz="0" w:space="0" w:color="auto"/>
            <w:right w:val="none" w:sz="0" w:space="0" w:color="auto"/>
          </w:divBdr>
        </w:div>
        <w:div w:id="1075398423">
          <w:marLeft w:val="480"/>
          <w:marRight w:val="0"/>
          <w:marTop w:val="0"/>
          <w:marBottom w:val="0"/>
          <w:divBdr>
            <w:top w:val="none" w:sz="0" w:space="0" w:color="auto"/>
            <w:left w:val="none" w:sz="0" w:space="0" w:color="auto"/>
            <w:bottom w:val="none" w:sz="0" w:space="0" w:color="auto"/>
            <w:right w:val="none" w:sz="0" w:space="0" w:color="auto"/>
          </w:divBdr>
        </w:div>
        <w:div w:id="1465276869">
          <w:marLeft w:val="480"/>
          <w:marRight w:val="0"/>
          <w:marTop w:val="0"/>
          <w:marBottom w:val="0"/>
          <w:divBdr>
            <w:top w:val="none" w:sz="0" w:space="0" w:color="auto"/>
            <w:left w:val="none" w:sz="0" w:space="0" w:color="auto"/>
            <w:bottom w:val="none" w:sz="0" w:space="0" w:color="auto"/>
            <w:right w:val="none" w:sz="0" w:space="0" w:color="auto"/>
          </w:divBdr>
        </w:div>
        <w:div w:id="1818642028">
          <w:marLeft w:val="480"/>
          <w:marRight w:val="0"/>
          <w:marTop w:val="0"/>
          <w:marBottom w:val="0"/>
          <w:divBdr>
            <w:top w:val="none" w:sz="0" w:space="0" w:color="auto"/>
            <w:left w:val="none" w:sz="0" w:space="0" w:color="auto"/>
            <w:bottom w:val="none" w:sz="0" w:space="0" w:color="auto"/>
            <w:right w:val="none" w:sz="0" w:space="0" w:color="auto"/>
          </w:divBdr>
        </w:div>
        <w:div w:id="1016928626">
          <w:marLeft w:val="480"/>
          <w:marRight w:val="0"/>
          <w:marTop w:val="0"/>
          <w:marBottom w:val="0"/>
          <w:divBdr>
            <w:top w:val="none" w:sz="0" w:space="0" w:color="auto"/>
            <w:left w:val="none" w:sz="0" w:space="0" w:color="auto"/>
            <w:bottom w:val="none" w:sz="0" w:space="0" w:color="auto"/>
            <w:right w:val="none" w:sz="0" w:space="0" w:color="auto"/>
          </w:divBdr>
        </w:div>
        <w:div w:id="1010521524">
          <w:marLeft w:val="480"/>
          <w:marRight w:val="0"/>
          <w:marTop w:val="0"/>
          <w:marBottom w:val="0"/>
          <w:divBdr>
            <w:top w:val="none" w:sz="0" w:space="0" w:color="auto"/>
            <w:left w:val="none" w:sz="0" w:space="0" w:color="auto"/>
            <w:bottom w:val="none" w:sz="0" w:space="0" w:color="auto"/>
            <w:right w:val="none" w:sz="0" w:space="0" w:color="auto"/>
          </w:divBdr>
        </w:div>
        <w:div w:id="2016103657">
          <w:marLeft w:val="480"/>
          <w:marRight w:val="0"/>
          <w:marTop w:val="0"/>
          <w:marBottom w:val="0"/>
          <w:divBdr>
            <w:top w:val="none" w:sz="0" w:space="0" w:color="auto"/>
            <w:left w:val="none" w:sz="0" w:space="0" w:color="auto"/>
            <w:bottom w:val="none" w:sz="0" w:space="0" w:color="auto"/>
            <w:right w:val="none" w:sz="0" w:space="0" w:color="auto"/>
          </w:divBdr>
        </w:div>
        <w:div w:id="602494477">
          <w:marLeft w:val="480"/>
          <w:marRight w:val="0"/>
          <w:marTop w:val="0"/>
          <w:marBottom w:val="0"/>
          <w:divBdr>
            <w:top w:val="none" w:sz="0" w:space="0" w:color="auto"/>
            <w:left w:val="none" w:sz="0" w:space="0" w:color="auto"/>
            <w:bottom w:val="none" w:sz="0" w:space="0" w:color="auto"/>
            <w:right w:val="none" w:sz="0" w:space="0" w:color="auto"/>
          </w:divBdr>
        </w:div>
        <w:div w:id="1485387456">
          <w:marLeft w:val="480"/>
          <w:marRight w:val="0"/>
          <w:marTop w:val="0"/>
          <w:marBottom w:val="0"/>
          <w:divBdr>
            <w:top w:val="none" w:sz="0" w:space="0" w:color="auto"/>
            <w:left w:val="none" w:sz="0" w:space="0" w:color="auto"/>
            <w:bottom w:val="none" w:sz="0" w:space="0" w:color="auto"/>
            <w:right w:val="none" w:sz="0" w:space="0" w:color="auto"/>
          </w:divBdr>
        </w:div>
        <w:div w:id="1985498995">
          <w:marLeft w:val="480"/>
          <w:marRight w:val="0"/>
          <w:marTop w:val="0"/>
          <w:marBottom w:val="0"/>
          <w:divBdr>
            <w:top w:val="none" w:sz="0" w:space="0" w:color="auto"/>
            <w:left w:val="none" w:sz="0" w:space="0" w:color="auto"/>
            <w:bottom w:val="none" w:sz="0" w:space="0" w:color="auto"/>
            <w:right w:val="none" w:sz="0" w:space="0" w:color="auto"/>
          </w:divBdr>
        </w:div>
        <w:div w:id="2095932365">
          <w:marLeft w:val="480"/>
          <w:marRight w:val="0"/>
          <w:marTop w:val="0"/>
          <w:marBottom w:val="0"/>
          <w:divBdr>
            <w:top w:val="none" w:sz="0" w:space="0" w:color="auto"/>
            <w:left w:val="none" w:sz="0" w:space="0" w:color="auto"/>
            <w:bottom w:val="none" w:sz="0" w:space="0" w:color="auto"/>
            <w:right w:val="none" w:sz="0" w:space="0" w:color="auto"/>
          </w:divBdr>
        </w:div>
        <w:div w:id="1589079937">
          <w:marLeft w:val="480"/>
          <w:marRight w:val="0"/>
          <w:marTop w:val="0"/>
          <w:marBottom w:val="0"/>
          <w:divBdr>
            <w:top w:val="none" w:sz="0" w:space="0" w:color="auto"/>
            <w:left w:val="none" w:sz="0" w:space="0" w:color="auto"/>
            <w:bottom w:val="none" w:sz="0" w:space="0" w:color="auto"/>
            <w:right w:val="none" w:sz="0" w:space="0" w:color="auto"/>
          </w:divBdr>
        </w:div>
        <w:div w:id="1106462369">
          <w:marLeft w:val="480"/>
          <w:marRight w:val="0"/>
          <w:marTop w:val="0"/>
          <w:marBottom w:val="0"/>
          <w:divBdr>
            <w:top w:val="none" w:sz="0" w:space="0" w:color="auto"/>
            <w:left w:val="none" w:sz="0" w:space="0" w:color="auto"/>
            <w:bottom w:val="none" w:sz="0" w:space="0" w:color="auto"/>
            <w:right w:val="none" w:sz="0" w:space="0" w:color="auto"/>
          </w:divBdr>
        </w:div>
        <w:div w:id="729577811">
          <w:marLeft w:val="480"/>
          <w:marRight w:val="0"/>
          <w:marTop w:val="0"/>
          <w:marBottom w:val="0"/>
          <w:divBdr>
            <w:top w:val="none" w:sz="0" w:space="0" w:color="auto"/>
            <w:left w:val="none" w:sz="0" w:space="0" w:color="auto"/>
            <w:bottom w:val="none" w:sz="0" w:space="0" w:color="auto"/>
            <w:right w:val="none" w:sz="0" w:space="0" w:color="auto"/>
          </w:divBdr>
        </w:div>
        <w:div w:id="30691689">
          <w:marLeft w:val="480"/>
          <w:marRight w:val="0"/>
          <w:marTop w:val="0"/>
          <w:marBottom w:val="0"/>
          <w:divBdr>
            <w:top w:val="none" w:sz="0" w:space="0" w:color="auto"/>
            <w:left w:val="none" w:sz="0" w:space="0" w:color="auto"/>
            <w:bottom w:val="none" w:sz="0" w:space="0" w:color="auto"/>
            <w:right w:val="none" w:sz="0" w:space="0" w:color="auto"/>
          </w:divBdr>
        </w:div>
        <w:div w:id="1342977185">
          <w:marLeft w:val="480"/>
          <w:marRight w:val="0"/>
          <w:marTop w:val="0"/>
          <w:marBottom w:val="0"/>
          <w:divBdr>
            <w:top w:val="none" w:sz="0" w:space="0" w:color="auto"/>
            <w:left w:val="none" w:sz="0" w:space="0" w:color="auto"/>
            <w:bottom w:val="none" w:sz="0" w:space="0" w:color="auto"/>
            <w:right w:val="none" w:sz="0" w:space="0" w:color="auto"/>
          </w:divBdr>
        </w:div>
        <w:div w:id="788861939">
          <w:marLeft w:val="480"/>
          <w:marRight w:val="0"/>
          <w:marTop w:val="0"/>
          <w:marBottom w:val="0"/>
          <w:divBdr>
            <w:top w:val="none" w:sz="0" w:space="0" w:color="auto"/>
            <w:left w:val="none" w:sz="0" w:space="0" w:color="auto"/>
            <w:bottom w:val="none" w:sz="0" w:space="0" w:color="auto"/>
            <w:right w:val="none" w:sz="0" w:space="0" w:color="auto"/>
          </w:divBdr>
        </w:div>
        <w:div w:id="1675910908">
          <w:marLeft w:val="480"/>
          <w:marRight w:val="0"/>
          <w:marTop w:val="0"/>
          <w:marBottom w:val="0"/>
          <w:divBdr>
            <w:top w:val="none" w:sz="0" w:space="0" w:color="auto"/>
            <w:left w:val="none" w:sz="0" w:space="0" w:color="auto"/>
            <w:bottom w:val="none" w:sz="0" w:space="0" w:color="auto"/>
            <w:right w:val="none" w:sz="0" w:space="0" w:color="auto"/>
          </w:divBdr>
        </w:div>
        <w:div w:id="63184658">
          <w:marLeft w:val="480"/>
          <w:marRight w:val="0"/>
          <w:marTop w:val="0"/>
          <w:marBottom w:val="0"/>
          <w:divBdr>
            <w:top w:val="none" w:sz="0" w:space="0" w:color="auto"/>
            <w:left w:val="none" w:sz="0" w:space="0" w:color="auto"/>
            <w:bottom w:val="none" w:sz="0" w:space="0" w:color="auto"/>
            <w:right w:val="none" w:sz="0" w:space="0" w:color="auto"/>
          </w:divBdr>
        </w:div>
        <w:div w:id="360861958">
          <w:marLeft w:val="480"/>
          <w:marRight w:val="0"/>
          <w:marTop w:val="0"/>
          <w:marBottom w:val="0"/>
          <w:divBdr>
            <w:top w:val="none" w:sz="0" w:space="0" w:color="auto"/>
            <w:left w:val="none" w:sz="0" w:space="0" w:color="auto"/>
            <w:bottom w:val="none" w:sz="0" w:space="0" w:color="auto"/>
            <w:right w:val="none" w:sz="0" w:space="0" w:color="auto"/>
          </w:divBdr>
        </w:div>
        <w:div w:id="1641107652">
          <w:marLeft w:val="480"/>
          <w:marRight w:val="0"/>
          <w:marTop w:val="0"/>
          <w:marBottom w:val="0"/>
          <w:divBdr>
            <w:top w:val="none" w:sz="0" w:space="0" w:color="auto"/>
            <w:left w:val="none" w:sz="0" w:space="0" w:color="auto"/>
            <w:bottom w:val="none" w:sz="0" w:space="0" w:color="auto"/>
            <w:right w:val="none" w:sz="0" w:space="0" w:color="auto"/>
          </w:divBdr>
        </w:div>
        <w:div w:id="224032195">
          <w:marLeft w:val="480"/>
          <w:marRight w:val="0"/>
          <w:marTop w:val="0"/>
          <w:marBottom w:val="0"/>
          <w:divBdr>
            <w:top w:val="none" w:sz="0" w:space="0" w:color="auto"/>
            <w:left w:val="none" w:sz="0" w:space="0" w:color="auto"/>
            <w:bottom w:val="none" w:sz="0" w:space="0" w:color="auto"/>
            <w:right w:val="none" w:sz="0" w:space="0" w:color="auto"/>
          </w:divBdr>
        </w:div>
        <w:div w:id="1413358221">
          <w:marLeft w:val="480"/>
          <w:marRight w:val="0"/>
          <w:marTop w:val="0"/>
          <w:marBottom w:val="0"/>
          <w:divBdr>
            <w:top w:val="none" w:sz="0" w:space="0" w:color="auto"/>
            <w:left w:val="none" w:sz="0" w:space="0" w:color="auto"/>
            <w:bottom w:val="none" w:sz="0" w:space="0" w:color="auto"/>
            <w:right w:val="none" w:sz="0" w:space="0" w:color="auto"/>
          </w:divBdr>
        </w:div>
        <w:div w:id="415446876">
          <w:marLeft w:val="480"/>
          <w:marRight w:val="0"/>
          <w:marTop w:val="0"/>
          <w:marBottom w:val="0"/>
          <w:divBdr>
            <w:top w:val="none" w:sz="0" w:space="0" w:color="auto"/>
            <w:left w:val="none" w:sz="0" w:space="0" w:color="auto"/>
            <w:bottom w:val="none" w:sz="0" w:space="0" w:color="auto"/>
            <w:right w:val="none" w:sz="0" w:space="0" w:color="auto"/>
          </w:divBdr>
        </w:div>
        <w:div w:id="1487933793">
          <w:marLeft w:val="480"/>
          <w:marRight w:val="0"/>
          <w:marTop w:val="0"/>
          <w:marBottom w:val="0"/>
          <w:divBdr>
            <w:top w:val="none" w:sz="0" w:space="0" w:color="auto"/>
            <w:left w:val="none" w:sz="0" w:space="0" w:color="auto"/>
            <w:bottom w:val="none" w:sz="0" w:space="0" w:color="auto"/>
            <w:right w:val="none" w:sz="0" w:space="0" w:color="auto"/>
          </w:divBdr>
        </w:div>
      </w:divsChild>
    </w:div>
    <w:div w:id="1154562792">
      <w:bodyDiv w:val="1"/>
      <w:marLeft w:val="0"/>
      <w:marRight w:val="0"/>
      <w:marTop w:val="0"/>
      <w:marBottom w:val="0"/>
      <w:divBdr>
        <w:top w:val="none" w:sz="0" w:space="0" w:color="auto"/>
        <w:left w:val="none" w:sz="0" w:space="0" w:color="auto"/>
        <w:bottom w:val="none" w:sz="0" w:space="0" w:color="auto"/>
        <w:right w:val="none" w:sz="0" w:space="0" w:color="auto"/>
      </w:divBdr>
    </w:div>
    <w:div w:id="1155878767">
      <w:bodyDiv w:val="1"/>
      <w:marLeft w:val="0"/>
      <w:marRight w:val="0"/>
      <w:marTop w:val="0"/>
      <w:marBottom w:val="0"/>
      <w:divBdr>
        <w:top w:val="none" w:sz="0" w:space="0" w:color="auto"/>
        <w:left w:val="none" w:sz="0" w:space="0" w:color="auto"/>
        <w:bottom w:val="none" w:sz="0" w:space="0" w:color="auto"/>
        <w:right w:val="none" w:sz="0" w:space="0" w:color="auto"/>
      </w:divBdr>
      <w:divsChild>
        <w:div w:id="1211649285">
          <w:marLeft w:val="480"/>
          <w:marRight w:val="0"/>
          <w:marTop w:val="0"/>
          <w:marBottom w:val="0"/>
          <w:divBdr>
            <w:top w:val="none" w:sz="0" w:space="0" w:color="auto"/>
            <w:left w:val="none" w:sz="0" w:space="0" w:color="auto"/>
            <w:bottom w:val="none" w:sz="0" w:space="0" w:color="auto"/>
            <w:right w:val="none" w:sz="0" w:space="0" w:color="auto"/>
          </w:divBdr>
        </w:div>
        <w:div w:id="1335452335">
          <w:marLeft w:val="480"/>
          <w:marRight w:val="0"/>
          <w:marTop w:val="0"/>
          <w:marBottom w:val="0"/>
          <w:divBdr>
            <w:top w:val="none" w:sz="0" w:space="0" w:color="auto"/>
            <w:left w:val="none" w:sz="0" w:space="0" w:color="auto"/>
            <w:bottom w:val="none" w:sz="0" w:space="0" w:color="auto"/>
            <w:right w:val="none" w:sz="0" w:space="0" w:color="auto"/>
          </w:divBdr>
        </w:div>
        <w:div w:id="1851948536">
          <w:marLeft w:val="480"/>
          <w:marRight w:val="0"/>
          <w:marTop w:val="0"/>
          <w:marBottom w:val="0"/>
          <w:divBdr>
            <w:top w:val="none" w:sz="0" w:space="0" w:color="auto"/>
            <w:left w:val="none" w:sz="0" w:space="0" w:color="auto"/>
            <w:bottom w:val="none" w:sz="0" w:space="0" w:color="auto"/>
            <w:right w:val="none" w:sz="0" w:space="0" w:color="auto"/>
          </w:divBdr>
        </w:div>
        <w:div w:id="929194594">
          <w:marLeft w:val="480"/>
          <w:marRight w:val="0"/>
          <w:marTop w:val="0"/>
          <w:marBottom w:val="0"/>
          <w:divBdr>
            <w:top w:val="none" w:sz="0" w:space="0" w:color="auto"/>
            <w:left w:val="none" w:sz="0" w:space="0" w:color="auto"/>
            <w:bottom w:val="none" w:sz="0" w:space="0" w:color="auto"/>
            <w:right w:val="none" w:sz="0" w:space="0" w:color="auto"/>
          </w:divBdr>
        </w:div>
        <w:div w:id="1908421611">
          <w:marLeft w:val="480"/>
          <w:marRight w:val="0"/>
          <w:marTop w:val="0"/>
          <w:marBottom w:val="0"/>
          <w:divBdr>
            <w:top w:val="none" w:sz="0" w:space="0" w:color="auto"/>
            <w:left w:val="none" w:sz="0" w:space="0" w:color="auto"/>
            <w:bottom w:val="none" w:sz="0" w:space="0" w:color="auto"/>
            <w:right w:val="none" w:sz="0" w:space="0" w:color="auto"/>
          </w:divBdr>
        </w:div>
        <w:div w:id="1706716309">
          <w:marLeft w:val="480"/>
          <w:marRight w:val="0"/>
          <w:marTop w:val="0"/>
          <w:marBottom w:val="0"/>
          <w:divBdr>
            <w:top w:val="none" w:sz="0" w:space="0" w:color="auto"/>
            <w:left w:val="none" w:sz="0" w:space="0" w:color="auto"/>
            <w:bottom w:val="none" w:sz="0" w:space="0" w:color="auto"/>
            <w:right w:val="none" w:sz="0" w:space="0" w:color="auto"/>
          </w:divBdr>
        </w:div>
        <w:div w:id="1081560118">
          <w:marLeft w:val="480"/>
          <w:marRight w:val="0"/>
          <w:marTop w:val="0"/>
          <w:marBottom w:val="0"/>
          <w:divBdr>
            <w:top w:val="none" w:sz="0" w:space="0" w:color="auto"/>
            <w:left w:val="none" w:sz="0" w:space="0" w:color="auto"/>
            <w:bottom w:val="none" w:sz="0" w:space="0" w:color="auto"/>
            <w:right w:val="none" w:sz="0" w:space="0" w:color="auto"/>
          </w:divBdr>
        </w:div>
        <w:div w:id="1260675544">
          <w:marLeft w:val="480"/>
          <w:marRight w:val="0"/>
          <w:marTop w:val="0"/>
          <w:marBottom w:val="0"/>
          <w:divBdr>
            <w:top w:val="none" w:sz="0" w:space="0" w:color="auto"/>
            <w:left w:val="none" w:sz="0" w:space="0" w:color="auto"/>
            <w:bottom w:val="none" w:sz="0" w:space="0" w:color="auto"/>
            <w:right w:val="none" w:sz="0" w:space="0" w:color="auto"/>
          </w:divBdr>
        </w:div>
        <w:div w:id="1075396847">
          <w:marLeft w:val="480"/>
          <w:marRight w:val="0"/>
          <w:marTop w:val="0"/>
          <w:marBottom w:val="0"/>
          <w:divBdr>
            <w:top w:val="none" w:sz="0" w:space="0" w:color="auto"/>
            <w:left w:val="none" w:sz="0" w:space="0" w:color="auto"/>
            <w:bottom w:val="none" w:sz="0" w:space="0" w:color="auto"/>
            <w:right w:val="none" w:sz="0" w:space="0" w:color="auto"/>
          </w:divBdr>
        </w:div>
        <w:div w:id="801534462">
          <w:marLeft w:val="480"/>
          <w:marRight w:val="0"/>
          <w:marTop w:val="0"/>
          <w:marBottom w:val="0"/>
          <w:divBdr>
            <w:top w:val="none" w:sz="0" w:space="0" w:color="auto"/>
            <w:left w:val="none" w:sz="0" w:space="0" w:color="auto"/>
            <w:bottom w:val="none" w:sz="0" w:space="0" w:color="auto"/>
            <w:right w:val="none" w:sz="0" w:space="0" w:color="auto"/>
          </w:divBdr>
        </w:div>
        <w:div w:id="1018430912">
          <w:marLeft w:val="480"/>
          <w:marRight w:val="0"/>
          <w:marTop w:val="0"/>
          <w:marBottom w:val="0"/>
          <w:divBdr>
            <w:top w:val="none" w:sz="0" w:space="0" w:color="auto"/>
            <w:left w:val="none" w:sz="0" w:space="0" w:color="auto"/>
            <w:bottom w:val="none" w:sz="0" w:space="0" w:color="auto"/>
            <w:right w:val="none" w:sz="0" w:space="0" w:color="auto"/>
          </w:divBdr>
        </w:div>
        <w:div w:id="815295636">
          <w:marLeft w:val="480"/>
          <w:marRight w:val="0"/>
          <w:marTop w:val="0"/>
          <w:marBottom w:val="0"/>
          <w:divBdr>
            <w:top w:val="none" w:sz="0" w:space="0" w:color="auto"/>
            <w:left w:val="none" w:sz="0" w:space="0" w:color="auto"/>
            <w:bottom w:val="none" w:sz="0" w:space="0" w:color="auto"/>
            <w:right w:val="none" w:sz="0" w:space="0" w:color="auto"/>
          </w:divBdr>
        </w:div>
        <w:div w:id="329649461">
          <w:marLeft w:val="480"/>
          <w:marRight w:val="0"/>
          <w:marTop w:val="0"/>
          <w:marBottom w:val="0"/>
          <w:divBdr>
            <w:top w:val="none" w:sz="0" w:space="0" w:color="auto"/>
            <w:left w:val="none" w:sz="0" w:space="0" w:color="auto"/>
            <w:bottom w:val="none" w:sz="0" w:space="0" w:color="auto"/>
            <w:right w:val="none" w:sz="0" w:space="0" w:color="auto"/>
          </w:divBdr>
        </w:div>
        <w:div w:id="812450443">
          <w:marLeft w:val="480"/>
          <w:marRight w:val="0"/>
          <w:marTop w:val="0"/>
          <w:marBottom w:val="0"/>
          <w:divBdr>
            <w:top w:val="none" w:sz="0" w:space="0" w:color="auto"/>
            <w:left w:val="none" w:sz="0" w:space="0" w:color="auto"/>
            <w:bottom w:val="none" w:sz="0" w:space="0" w:color="auto"/>
            <w:right w:val="none" w:sz="0" w:space="0" w:color="auto"/>
          </w:divBdr>
        </w:div>
        <w:div w:id="476847190">
          <w:marLeft w:val="480"/>
          <w:marRight w:val="0"/>
          <w:marTop w:val="0"/>
          <w:marBottom w:val="0"/>
          <w:divBdr>
            <w:top w:val="none" w:sz="0" w:space="0" w:color="auto"/>
            <w:left w:val="none" w:sz="0" w:space="0" w:color="auto"/>
            <w:bottom w:val="none" w:sz="0" w:space="0" w:color="auto"/>
            <w:right w:val="none" w:sz="0" w:space="0" w:color="auto"/>
          </w:divBdr>
        </w:div>
        <w:div w:id="786892039">
          <w:marLeft w:val="480"/>
          <w:marRight w:val="0"/>
          <w:marTop w:val="0"/>
          <w:marBottom w:val="0"/>
          <w:divBdr>
            <w:top w:val="none" w:sz="0" w:space="0" w:color="auto"/>
            <w:left w:val="none" w:sz="0" w:space="0" w:color="auto"/>
            <w:bottom w:val="none" w:sz="0" w:space="0" w:color="auto"/>
            <w:right w:val="none" w:sz="0" w:space="0" w:color="auto"/>
          </w:divBdr>
        </w:div>
        <w:div w:id="1505780496">
          <w:marLeft w:val="480"/>
          <w:marRight w:val="0"/>
          <w:marTop w:val="0"/>
          <w:marBottom w:val="0"/>
          <w:divBdr>
            <w:top w:val="none" w:sz="0" w:space="0" w:color="auto"/>
            <w:left w:val="none" w:sz="0" w:space="0" w:color="auto"/>
            <w:bottom w:val="none" w:sz="0" w:space="0" w:color="auto"/>
            <w:right w:val="none" w:sz="0" w:space="0" w:color="auto"/>
          </w:divBdr>
        </w:div>
        <w:div w:id="2033796035">
          <w:marLeft w:val="480"/>
          <w:marRight w:val="0"/>
          <w:marTop w:val="0"/>
          <w:marBottom w:val="0"/>
          <w:divBdr>
            <w:top w:val="none" w:sz="0" w:space="0" w:color="auto"/>
            <w:left w:val="none" w:sz="0" w:space="0" w:color="auto"/>
            <w:bottom w:val="none" w:sz="0" w:space="0" w:color="auto"/>
            <w:right w:val="none" w:sz="0" w:space="0" w:color="auto"/>
          </w:divBdr>
        </w:div>
        <w:div w:id="637028067">
          <w:marLeft w:val="480"/>
          <w:marRight w:val="0"/>
          <w:marTop w:val="0"/>
          <w:marBottom w:val="0"/>
          <w:divBdr>
            <w:top w:val="none" w:sz="0" w:space="0" w:color="auto"/>
            <w:left w:val="none" w:sz="0" w:space="0" w:color="auto"/>
            <w:bottom w:val="none" w:sz="0" w:space="0" w:color="auto"/>
            <w:right w:val="none" w:sz="0" w:space="0" w:color="auto"/>
          </w:divBdr>
        </w:div>
        <w:div w:id="299924720">
          <w:marLeft w:val="480"/>
          <w:marRight w:val="0"/>
          <w:marTop w:val="0"/>
          <w:marBottom w:val="0"/>
          <w:divBdr>
            <w:top w:val="none" w:sz="0" w:space="0" w:color="auto"/>
            <w:left w:val="none" w:sz="0" w:space="0" w:color="auto"/>
            <w:bottom w:val="none" w:sz="0" w:space="0" w:color="auto"/>
            <w:right w:val="none" w:sz="0" w:space="0" w:color="auto"/>
          </w:divBdr>
        </w:div>
        <w:div w:id="542325099">
          <w:marLeft w:val="480"/>
          <w:marRight w:val="0"/>
          <w:marTop w:val="0"/>
          <w:marBottom w:val="0"/>
          <w:divBdr>
            <w:top w:val="none" w:sz="0" w:space="0" w:color="auto"/>
            <w:left w:val="none" w:sz="0" w:space="0" w:color="auto"/>
            <w:bottom w:val="none" w:sz="0" w:space="0" w:color="auto"/>
            <w:right w:val="none" w:sz="0" w:space="0" w:color="auto"/>
          </w:divBdr>
        </w:div>
        <w:div w:id="1679775227">
          <w:marLeft w:val="480"/>
          <w:marRight w:val="0"/>
          <w:marTop w:val="0"/>
          <w:marBottom w:val="0"/>
          <w:divBdr>
            <w:top w:val="none" w:sz="0" w:space="0" w:color="auto"/>
            <w:left w:val="none" w:sz="0" w:space="0" w:color="auto"/>
            <w:bottom w:val="none" w:sz="0" w:space="0" w:color="auto"/>
            <w:right w:val="none" w:sz="0" w:space="0" w:color="auto"/>
          </w:divBdr>
        </w:div>
        <w:div w:id="651713628">
          <w:marLeft w:val="480"/>
          <w:marRight w:val="0"/>
          <w:marTop w:val="0"/>
          <w:marBottom w:val="0"/>
          <w:divBdr>
            <w:top w:val="none" w:sz="0" w:space="0" w:color="auto"/>
            <w:left w:val="none" w:sz="0" w:space="0" w:color="auto"/>
            <w:bottom w:val="none" w:sz="0" w:space="0" w:color="auto"/>
            <w:right w:val="none" w:sz="0" w:space="0" w:color="auto"/>
          </w:divBdr>
        </w:div>
        <w:div w:id="1467548339">
          <w:marLeft w:val="480"/>
          <w:marRight w:val="0"/>
          <w:marTop w:val="0"/>
          <w:marBottom w:val="0"/>
          <w:divBdr>
            <w:top w:val="none" w:sz="0" w:space="0" w:color="auto"/>
            <w:left w:val="none" w:sz="0" w:space="0" w:color="auto"/>
            <w:bottom w:val="none" w:sz="0" w:space="0" w:color="auto"/>
            <w:right w:val="none" w:sz="0" w:space="0" w:color="auto"/>
          </w:divBdr>
        </w:div>
        <w:div w:id="243498298">
          <w:marLeft w:val="480"/>
          <w:marRight w:val="0"/>
          <w:marTop w:val="0"/>
          <w:marBottom w:val="0"/>
          <w:divBdr>
            <w:top w:val="none" w:sz="0" w:space="0" w:color="auto"/>
            <w:left w:val="none" w:sz="0" w:space="0" w:color="auto"/>
            <w:bottom w:val="none" w:sz="0" w:space="0" w:color="auto"/>
            <w:right w:val="none" w:sz="0" w:space="0" w:color="auto"/>
          </w:divBdr>
        </w:div>
        <w:div w:id="1348870441">
          <w:marLeft w:val="480"/>
          <w:marRight w:val="0"/>
          <w:marTop w:val="0"/>
          <w:marBottom w:val="0"/>
          <w:divBdr>
            <w:top w:val="none" w:sz="0" w:space="0" w:color="auto"/>
            <w:left w:val="none" w:sz="0" w:space="0" w:color="auto"/>
            <w:bottom w:val="none" w:sz="0" w:space="0" w:color="auto"/>
            <w:right w:val="none" w:sz="0" w:space="0" w:color="auto"/>
          </w:divBdr>
        </w:div>
        <w:div w:id="836382547">
          <w:marLeft w:val="480"/>
          <w:marRight w:val="0"/>
          <w:marTop w:val="0"/>
          <w:marBottom w:val="0"/>
          <w:divBdr>
            <w:top w:val="none" w:sz="0" w:space="0" w:color="auto"/>
            <w:left w:val="none" w:sz="0" w:space="0" w:color="auto"/>
            <w:bottom w:val="none" w:sz="0" w:space="0" w:color="auto"/>
            <w:right w:val="none" w:sz="0" w:space="0" w:color="auto"/>
          </w:divBdr>
        </w:div>
        <w:div w:id="539710904">
          <w:marLeft w:val="480"/>
          <w:marRight w:val="0"/>
          <w:marTop w:val="0"/>
          <w:marBottom w:val="0"/>
          <w:divBdr>
            <w:top w:val="none" w:sz="0" w:space="0" w:color="auto"/>
            <w:left w:val="none" w:sz="0" w:space="0" w:color="auto"/>
            <w:bottom w:val="none" w:sz="0" w:space="0" w:color="auto"/>
            <w:right w:val="none" w:sz="0" w:space="0" w:color="auto"/>
          </w:divBdr>
        </w:div>
        <w:div w:id="388572123">
          <w:marLeft w:val="480"/>
          <w:marRight w:val="0"/>
          <w:marTop w:val="0"/>
          <w:marBottom w:val="0"/>
          <w:divBdr>
            <w:top w:val="none" w:sz="0" w:space="0" w:color="auto"/>
            <w:left w:val="none" w:sz="0" w:space="0" w:color="auto"/>
            <w:bottom w:val="none" w:sz="0" w:space="0" w:color="auto"/>
            <w:right w:val="none" w:sz="0" w:space="0" w:color="auto"/>
          </w:divBdr>
        </w:div>
        <w:div w:id="199049080">
          <w:marLeft w:val="480"/>
          <w:marRight w:val="0"/>
          <w:marTop w:val="0"/>
          <w:marBottom w:val="0"/>
          <w:divBdr>
            <w:top w:val="none" w:sz="0" w:space="0" w:color="auto"/>
            <w:left w:val="none" w:sz="0" w:space="0" w:color="auto"/>
            <w:bottom w:val="none" w:sz="0" w:space="0" w:color="auto"/>
            <w:right w:val="none" w:sz="0" w:space="0" w:color="auto"/>
          </w:divBdr>
        </w:div>
        <w:div w:id="1875076556">
          <w:marLeft w:val="480"/>
          <w:marRight w:val="0"/>
          <w:marTop w:val="0"/>
          <w:marBottom w:val="0"/>
          <w:divBdr>
            <w:top w:val="none" w:sz="0" w:space="0" w:color="auto"/>
            <w:left w:val="none" w:sz="0" w:space="0" w:color="auto"/>
            <w:bottom w:val="none" w:sz="0" w:space="0" w:color="auto"/>
            <w:right w:val="none" w:sz="0" w:space="0" w:color="auto"/>
          </w:divBdr>
        </w:div>
        <w:div w:id="1853686804">
          <w:marLeft w:val="480"/>
          <w:marRight w:val="0"/>
          <w:marTop w:val="0"/>
          <w:marBottom w:val="0"/>
          <w:divBdr>
            <w:top w:val="none" w:sz="0" w:space="0" w:color="auto"/>
            <w:left w:val="none" w:sz="0" w:space="0" w:color="auto"/>
            <w:bottom w:val="none" w:sz="0" w:space="0" w:color="auto"/>
            <w:right w:val="none" w:sz="0" w:space="0" w:color="auto"/>
          </w:divBdr>
        </w:div>
        <w:div w:id="208146634">
          <w:marLeft w:val="480"/>
          <w:marRight w:val="0"/>
          <w:marTop w:val="0"/>
          <w:marBottom w:val="0"/>
          <w:divBdr>
            <w:top w:val="none" w:sz="0" w:space="0" w:color="auto"/>
            <w:left w:val="none" w:sz="0" w:space="0" w:color="auto"/>
            <w:bottom w:val="none" w:sz="0" w:space="0" w:color="auto"/>
            <w:right w:val="none" w:sz="0" w:space="0" w:color="auto"/>
          </w:divBdr>
        </w:div>
        <w:div w:id="456413718">
          <w:marLeft w:val="480"/>
          <w:marRight w:val="0"/>
          <w:marTop w:val="0"/>
          <w:marBottom w:val="0"/>
          <w:divBdr>
            <w:top w:val="none" w:sz="0" w:space="0" w:color="auto"/>
            <w:left w:val="none" w:sz="0" w:space="0" w:color="auto"/>
            <w:bottom w:val="none" w:sz="0" w:space="0" w:color="auto"/>
            <w:right w:val="none" w:sz="0" w:space="0" w:color="auto"/>
          </w:divBdr>
        </w:div>
        <w:div w:id="717358924">
          <w:marLeft w:val="480"/>
          <w:marRight w:val="0"/>
          <w:marTop w:val="0"/>
          <w:marBottom w:val="0"/>
          <w:divBdr>
            <w:top w:val="none" w:sz="0" w:space="0" w:color="auto"/>
            <w:left w:val="none" w:sz="0" w:space="0" w:color="auto"/>
            <w:bottom w:val="none" w:sz="0" w:space="0" w:color="auto"/>
            <w:right w:val="none" w:sz="0" w:space="0" w:color="auto"/>
          </w:divBdr>
        </w:div>
        <w:div w:id="1775323928">
          <w:marLeft w:val="480"/>
          <w:marRight w:val="0"/>
          <w:marTop w:val="0"/>
          <w:marBottom w:val="0"/>
          <w:divBdr>
            <w:top w:val="none" w:sz="0" w:space="0" w:color="auto"/>
            <w:left w:val="none" w:sz="0" w:space="0" w:color="auto"/>
            <w:bottom w:val="none" w:sz="0" w:space="0" w:color="auto"/>
            <w:right w:val="none" w:sz="0" w:space="0" w:color="auto"/>
          </w:divBdr>
        </w:div>
        <w:div w:id="1672491462">
          <w:marLeft w:val="480"/>
          <w:marRight w:val="0"/>
          <w:marTop w:val="0"/>
          <w:marBottom w:val="0"/>
          <w:divBdr>
            <w:top w:val="none" w:sz="0" w:space="0" w:color="auto"/>
            <w:left w:val="none" w:sz="0" w:space="0" w:color="auto"/>
            <w:bottom w:val="none" w:sz="0" w:space="0" w:color="auto"/>
            <w:right w:val="none" w:sz="0" w:space="0" w:color="auto"/>
          </w:divBdr>
        </w:div>
        <w:div w:id="213588776">
          <w:marLeft w:val="480"/>
          <w:marRight w:val="0"/>
          <w:marTop w:val="0"/>
          <w:marBottom w:val="0"/>
          <w:divBdr>
            <w:top w:val="none" w:sz="0" w:space="0" w:color="auto"/>
            <w:left w:val="none" w:sz="0" w:space="0" w:color="auto"/>
            <w:bottom w:val="none" w:sz="0" w:space="0" w:color="auto"/>
            <w:right w:val="none" w:sz="0" w:space="0" w:color="auto"/>
          </w:divBdr>
        </w:div>
        <w:div w:id="1402368031">
          <w:marLeft w:val="480"/>
          <w:marRight w:val="0"/>
          <w:marTop w:val="0"/>
          <w:marBottom w:val="0"/>
          <w:divBdr>
            <w:top w:val="none" w:sz="0" w:space="0" w:color="auto"/>
            <w:left w:val="none" w:sz="0" w:space="0" w:color="auto"/>
            <w:bottom w:val="none" w:sz="0" w:space="0" w:color="auto"/>
            <w:right w:val="none" w:sz="0" w:space="0" w:color="auto"/>
          </w:divBdr>
        </w:div>
        <w:div w:id="1895239347">
          <w:marLeft w:val="480"/>
          <w:marRight w:val="0"/>
          <w:marTop w:val="0"/>
          <w:marBottom w:val="0"/>
          <w:divBdr>
            <w:top w:val="none" w:sz="0" w:space="0" w:color="auto"/>
            <w:left w:val="none" w:sz="0" w:space="0" w:color="auto"/>
            <w:bottom w:val="none" w:sz="0" w:space="0" w:color="auto"/>
            <w:right w:val="none" w:sz="0" w:space="0" w:color="auto"/>
          </w:divBdr>
        </w:div>
        <w:div w:id="2052532750">
          <w:marLeft w:val="480"/>
          <w:marRight w:val="0"/>
          <w:marTop w:val="0"/>
          <w:marBottom w:val="0"/>
          <w:divBdr>
            <w:top w:val="none" w:sz="0" w:space="0" w:color="auto"/>
            <w:left w:val="none" w:sz="0" w:space="0" w:color="auto"/>
            <w:bottom w:val="none" w:sz="0" w:space="0" w:color="auto"/>
            <w:right w:val="none" w:sz="0" w:space="0" w:color="auto"/>
          </w:divBdr>
        </w:div>
        <w:div w:id="1632393611">
          <w:marLeft w:val="480"/>
          <w:marRight w:val="0"/>
          <w:marTop w:val="0"/>
          <w:marBottom w:val="0"/>
          <w:divBdr>
            <w:top w:val="none" w:sz="0" w:space="0" w:color="auto"/>
            <w:left w:val="none" w:sz="0" w:space="0" w:color="auto"/>
            <w:bottom w:val="none" w:sz="0" w:space="0" w:color="auto"/>
            <w:right w:val="none" w:sz="0" w:space="0" w:color="auto"/>
          </w:divBdr>
        </w:div>
        <w:div w:id="1441729004">
          <w:marLeft w:val="480"/>
          <w:marRight w:val="0"/>
          <w:marTop w:val="0"/>
          <w:marBottom w:val="0"/>
          <w:divBdr>
            <w:top w:val="none" w:sz="0" w:space="0" w:color="auto"/>
            <w:left w:val="none" w:sz="0" w:space="0" w:color="auto"/>
            <w:bottom w:val="none" w:sz="0" w:space="0" w:color="auto"/>
            <w:right w:val="none" w:sz="0" w:space="0" w:color="auto"/>
          </w:divBdr>
        </w:div>
        <w:div w:id="528952335">
          <w:marLeft w:val="480"/>
          <w:marRight w:val="0"/>
          <w:marTop w:val="0"/>
          <w:marBottom w:val="0"/>
          <w:divBdr>
            <w:top w:val="none" w:sz="0" w:space="0" w:color="auto"/>
            <w:left w:val="none" w:sz="0" w:space="0" w:color="auto"/>
            <w:bottom w:val="none" w:sz="0" w:space="0" w:color="auto"/>
            <w:right w:val="none" w:sz="0" w:space="0" w:color="auto"/>
          </w:divBdr>
        </w:div>
        <w:div w:id="1334918201">
          <w:marLeft w:val="480"/>
          <w:marRight w:val="0"/>
          <w:marTop w:val="0"/>
          <w:marBottom w:val="0"/>
          <w:divBdr>
            <w:top w:val="none" w:sz="0" w:space="0" w:color="auto"/>
            <w:left w:val="none" w:sz="0" w:space="0" w:color="auto"/>
            <w:bottom w:val="none" w:sz="0" w:space="0" w:color="auto"/>
            <w:right w:val="none" w:sz="0" w:space="0" w:color="auto"/>
          </w:divBdr>
        </w:div>
        <w:div w:id="2029287465">
          <w:marLeft w:val="480"/>
          <w:marRight w:val="0"/>
          <w:marTop w:val="0"/>
          <w:marBottom w:val="0"/>
          <w:divBdr>
            <w:top w:val="none" w:sz="0" w:space="0" w:color="auto"/>
            <w:left w:val="none" w:sz="0" w:space="0" w:color="auto"/>
            <w:bottom w:val="none" w:sz="0" w:space="0" w:color="auto"/>
            <w:right w:val="none" w:sz="0" w:space="0" w:color="auto"/>
          </w:divBdr>
        </w:div>
        <w:div w:id="1455438474">
          <w:marLeft w:val="480"/>
          <w:marRight w:val="0"/>
          <w:marTop w:val="0"/>
          <w:marBottom w:val="0"/>
          <w:divBdr>
            <w:top w:val="none" w:sz="0" w:space="0" w:color="auto"/>
            <w:left w:val="none" w:sz="0" w:space="0" w:color="auto"/>
            <w:bottom w:val="none" w:sz="0" w:space="0" w:color="auto"/>
            <w:right w:val="none" w:sz="0" w:space="0" w:color="auto"/>
          </w:divBdr>
        </w:div>
        <w:div w:id="1542476435">
          <w:marLeft w:val="480"/>
          <w:marRight w:val="0"/>
          <w:marTop w:val="0"/>
          <w:marBottom w:val="0"/>
          <w:divBdr>
            <w:top w:val="none" w:sz="0" w:space="0" w:color="auto"/>
            <w:left w:val="none" w:sz="0" w:space="0" w:color="auto"/>
            <w:bottom w:val="none" w:sz="0" w:space="0" w:color="auto"/>
            <w:right w:val="none" w:sz="0" w:space="0" w:color="auto"/>
          </w:divBdr>
        </w:div>
        <w:div w:id="1755856539">
          <w:marLeft w:val="480"/>
          <w:marRight w:val="0"/>
          <w:marTop w:val="0"/>
          <w:marBottom w:val="0"/>
          <w:divBdr>
            <w:top w:val="none" w:sz="0" w:space="0" w:color="auto"/>
            <w:left w:val="none" w:sz="0" w:space="0" w:color="auto"/>
            <w:bottom w:val="none" w:sz="0" w:space="0" w:color="auto"/>
            <w:right w:val="none" w:sz="0" w:space="0" w:color="auto"/>
          </w:divBdr>
        </w:div>
        <w:div w:id="1250968028">
          <w:marLeft w:val="480"/>
          <w:marRight w:val="0"/>
          <w:marTop w:val="0"/>
          <w:marBottom w:val="0"/>
          <w:divBdr>
            <w:top w:val="none" w:sz="0" w:space="0" w:color="auto"/>
            <w:left w:val="none" w:sz="0" w:space="0" w:color="auto"/>
            <w:bottom w:val="none" w:sz="0" w:space="0" w:color="auto"/>
            <w:right w:val="none" w:sz="0" w:space="0" w:color="auto"/>
          </w:divBdr>
        </w:div>
        <w:div w:id="1020934805">
          <w:marLeft w:val="480"/>
          <w:marRight w:val="0"/>
          <w:marTop w:val="0"/>
          <w:marBottom w:val="0"/>
          <w:divBdr>
            <w:top w:val="none" w:sz="0" w:space="0" w:color="auto"/>
            <w:left w:val="none" w:sz="0" w:space="0" w:color="auto"/>
            <w:bottom w:val="none" w:sz="0" w:space="0" w:color="auto"/>
            <w:right w:val="none" w:sz="0" w:space="0" w:color="auto"/>
          </w:divBdr>
        </w:div>
        <w:div w:id="62609759">
          <w:marLeft w:val="480"/>
          <w:marRight w:val="0"/>
          <w:marTop w:val="0"/>
          <w:marBottom w:val="0"/>
          <w:divBdr>
            <w:top w:val="none" w:sz="0" w:space="0" w:color="auto"/>
            <w:left w:val="none" w:sz="0" w:space="0" w:color="auto"/>
            <w:bottom w:val="none" w:sz="0" w:space="0" w:color="auto"/>
            <w:right w:val="none" w:sz="0" w:space="0" w:color="auto"/>
          </w:divBdr>
        </w:div>
        <w:div w:id="1172839446">
          <w:marLeft w:val="480"/>
          <w:marRight w:val="0"/>
          <w:marTop w:val="0"/>
          <w:marBottom w:val="0"/>
          <w:divBdr>
            <w:top w:val="none" w:sz="0" w:space="0" w:color="auto"/>
            <w:left w:val="none" w:sz="0" w:space="0" w:color="auto"/>
            <w:bottom w:val="none" w:sz="0" w:space="0" w:color="auto"/>
            <w:right w:val="none" w:sz="0" w:space="0" w:color="auto"/>
          </w:divBdr>
        </w:div>
        <w:div w:id="166139629">
          <w:marLeft w:val="480"/>
          <w:marRight w:val="0"/>
          <w:marTop w:val="0"/>
          <w:marBottom w:val="0"/>
          <w:divBdr>
            <w:top w:val="none" w:sz="0" w:space="0" w:color="auto"/>
            <w:left w:val="none" w:sz="0" w:space="0" w:color="auto"/>
            <w:bottom w:val="none" w:sz="0" w:space="0" w:color="auto"/>
            <w:right w:val="none" w:sz="0" w:space="0" w:color="auto"/>
          </w:divBdr>
        </w:div>
        <w:div w:id="131290499">
          <w:marLeft w:val="480"/>
          <w:marRight w:val="0"/>
          <w:marTop w:val="0"/>
          <w:marBottom w:val="0"/>
          <w:divBdr>
            <w:top w:val="none" w:sz="0" w:space="0" w:color="auto"/>
            <w:left w:val="none" w:sz="0" w:space="0" w:color="auto"/>
            <w:bottom w:val="none" w:sz="0" w:space="0" w:color="auto"/>
            <w:right w:val="none" w:sz="0" w:space="0" w:color="auto"/>
          </w:divBdr>
        </w:div>
        <w:div w:id="458690753">
          <w:marLeft w:val="480"/>
          <w:marRight w:val="0"/>
          <w:marTop w:val="0"/>
          <w:marBottom w:val="0"/>
          <w:divBdr>
            <w:top w:val="none" w:sz="0" w:space="0" w:color="auto"/>
            <w:left w:val="none" w:sz="0" w:space="0" w:color="auto"/>
            <w:bottom w:val="none" w:sz="0" w:space="0" w:color="auto"/>
            <w:right w:val="none" w:sz="0" w:space="0" w:color="auto"/>
          </w:divBdr>
        </w:div>
        <w:div w:id="1166287543">
          <w:marLeft w:val="480"/>
          <w:marRight w:val="0"/>
          <w:marTop w:val="0"/>
          <w:marBottom w:val="0"/>
          <w:divBdr>
            <w:top w:val="none" w:sz="0" w:space="0" w:color="auto"/>
            <w:left w:val="none" w:sz="0" w:space="0" w:color="auto"/>
            <w:bottom w:val="none" w:sz="0" w:space="0" w:color="auto"/>
            <w:right w:val="none" w:sz="0" w:space="0" w:color="auto"/>
          </w:divBdr>
        </w:div>
        <w:div w:id="1593270927">
          <w:marLeft w:val="480"/>
          <w:marRight w:val="0"/>
          <w:marTop w:val="0"/>
          <w:marBottom w:val="0"/>
          <w:divBdr>
            <w:top w:val="none" w:sz="0" w:space="0" w:color="auto"/>
            <w:left w:val="none" w:sz="0" w:space="0" w:color="auto"/>
            <w:bottom w:val="none" w:sz="0" w:space="0" w:color="auto"/>
            <w:right w:val="none" w:sz="0" w:space="0" w:color="auto"/>
          </w:divBdr>
        </w:div>
        <w:div w:id="829832027">
          <w:marLeft w:val="480"/>
          <w:marRight w:val="0"/>
          <w:marTop w:val="0"/>
          <w:marBottom w:val="0"/>
          <w:divBdr>
            <w:top w:val="none" w:sz="0" w:space="0" w:color="auto"/>
            <w:left w:val="none" w:sz="0" w:space="0" w:color="auto"/>
            <w:bottom w:val="none" w:sz="0" w:space="0" w:color="auto"/>
            <w:right w:val="none" w:sz="0" w:space="0" w:color="auto"/>
          </w:divBdr>
        </w:div>
        <w:div w:id="894394171">
          <w:marLeft w:val="480"/>
          <w:marRight w:val="0"/>
          <w:marTop w:val="0"/>
          <w:marBottom w:val="0"/>
          <w:divBdr>
            <w:top w:val="none" w:sz="0" w:space="0" w:color="auto"/>
            <w:left w:val="none" w:sz="0" w:space="0" w:color="auto"/>
            <w:bottom w:val="none" w:sz="0" w:space="0" w:color="auto"/>
            <w:right w:val="none" w:sz="0" w:space="0" w:color="auto"/>
          </w:divBdr>
        </w:div>
        <w:div w:id="63264446">
          <w:marLeft w:val="480"/>
          <w:marRight w:val="0"/>
          <w:marTop w:val="0"/>
          <w:marBottom w:val="0"/>
          <w:divBdr>
            <w:top w:val="none" w:sz="0" w:space="0" w:color="auto"/>
            <w:left w:val="none" w:sz="0" w:space="0" w:color="auto"/>
            <w:bottom w:val="none" w:sz="0" w:space="0" w:color="auto"/>
            <w:right w:val="none" w:sz="0" w:space="0" w:color="auto"/>
          </w:divBdr>
        </w:div>
        <w:div w:id="1777599196">
          <w:marLeft w:val="480"/>
          <w:marRight w:val="0"/>
          <w:marTop w:val="0"/>
          <w:marBottom w:val="0"/>
          <w:divBdr>
            <w:top w:val="none" w:sz="0" w:space="0" w:color="auto"/>
            <w:left w:val="none" w:sz="0" w:space="0" w:color="auto"/>
            <w:bottom w:val="none" w:sz="0" w:space="0" w:color="auto"/>
            <w:right w:val="none" w:sz="0" w:space="0" w:color="auto"/>
          </w:divBdr>
        </w:div>
        <w:div w:id="951205649">
          <w:marLeft w:val="480"/>
          <w:marRight w:val="0"/>
          <w:marTop w:val="0"/>
          <w:marBottom w:val="0"/>
          <w:divBdr>
            <w:top w:val="none" w:sz="0" w:space="0" w:color="auto"/>
            <w:left w:val="none" w:sz="0" w:space="0" w:color="auto"/>
            <w:bottom w:val="none" w:sz="0" w:space="0" w:color="auto"/>
            <w:right w:val="none" w:sz="0" w:space="0" w:color="auto"/>
          </w:divBdr>
        </w:div>
        <w:div w:id="2138179386">
          <w:marLeft w:val="480"/>
          <w:marRight w:val="0"/>
          <w:marTop w:val="0"/>
          <w:marBottom w:val="0"/>
          <w:divBdr>
            <w:top w:val="none" w:sz="0" w:space="0" w:color="auto"/>
            <w:left w:val="none" w:sz="0" w:space="0" w:color="auto"/>
            <w:bottom w:val="none" w:sz="0" w:space="0" w:color="auto"/>
            <w:right w:val="none" w:sz="0" w:space="0" w:color="auto"/>
          </w:divBdr>
        </w:div>
        <w:div w:id="999037585">
          <w:marLeft w:val="480"/>
          <w:marRight w:val="0"/>
          <w:marTop w:val="0"/>
          <w:marBottom w:val="0"/>
          <w:divBdr>
            <w:top w:val="none" w:sz="0" w:space="0" w:color="auto"/>
            <w:left w:val="none" w:sz="0" w:space="0" w:color="auto"/>
            <w:bottom w:val="none" w:sz="0" w:space="0" w:color="auto"/>
            <w:right w:val="none" w:sz="0" w:space="0" w:color="auto"/>
          </w:divBdr>
        </w:div>
        <w:div w:id="842596643">
          <w:marLeft w:val="480"/>
          <w:marRight w:val="0"/>
          <w:marTop w:val="0"/>
          <w:marBottom w:val="0"/>
          <w:divBdr>
            <w:top w:val="none" w:sz="0" w:space="0" w:color="auto"/>
            <w:left w:val="none" w:sz="0" w:space="0" w:color="auto"/>
            <w:bottom w:val="none" w:sz="0" w:space="0" w:color="auto"/>
            <w:right w:val="none" w:sz="0" w:space="0" w:color="auto"/>
          </w:divBdr>
        </w:div>
        <w:div w:id="754982663">
          <w:marLeft w:val="480"/>
          <w:marRight w:val="0"/>
          <w:marTop w:val="0"/>
          <w:marBottom w:val="0"/>
          <w:divBdr>
            <w:top w:val="none" w:sz="0" w:space="0" w:color="auto"/>
            <w:left w:val="none" w:sz="0" w:space="0" w:color="auto"/>
            <w:bottom w:val="none" w:sz="0" w:space="0" w:color="auto"/>
            <w:right w:val="none" w:sz="0" w:space="0" w:color="auto"/>
          </w:divBdr>
        </w:div>
        <w:div w:id="1896157645">
          <w:marLeft w:val="480"/>
          <w:marRight w:val="0"/>
          <w:marTop w:val="0"/>
          <w:marBottom w:val="0"/>
          <w:divBdr>
            <w:top w:val="none" w:sz="0" w:space="0" w:color="auto"/>
            <w:left w:val="none" w:sz="0" w:space="0" w:color="auto"/>
            <w:bottom w:val="none" w:sz="0" w:space="0" w:color="auto"/>
            <w:right w:val="none" w:sz="0" w:space="0" w:color="auto"/>
          </w:divBdr>
        </w:div>
        <w:div w:id="25764884">
          <w:marLeft w:val="480"/>
          <w:marRight w:val="0"/>
          <w:marTop w:val="0"/>
          <w:marBottom w:val="0"/>
          <w:divBdr>
            <w:top w:val="none" w:sz="0" w:space="0" w:color="auto"/>
            <w:left w:val="none" w:sz="0" w:space="0" w:color="auto"/>
            <w:bottom w:val="none" w:sz="0" w:space="0" w:color="auto"/>
            <w:right w:val="none" w:sz="0" w:space="0" w:color="auto"/>
          </w:divBdr>
        </w:div>
        <w:div w:id="904989467">
          <w:marLeft w:val="480"/>
          <w:marRight w:val="0"/>
          <w:marTop w:val="0"/>
          <w:marBottom w:val="0"/>
          <w:divBdr>
            <w:top w:val="none" w:sz="0" w:space="0" w:color="auto"/>
            <w:left w:val="none" w:sz="0" w:space="0" w:color="auto"/>
            <w:bottom w:val="none" w:sz="0" w:space="0" w:color="auto"/>
            <w:right w:val="none" w:sz="0" w:space="0" w:color="auto"/>
          </w:divBdr>
        </w:div>
        <w:div w:id="459766150">
          <w:marLeft w:val="480"/>
          <w:marRight w:val="0"/>
          <w:marTop w:val="0"/>
          <w:marBottom w:val="0"/>
          <w:divBdr>
            <w:top w:val="none" w:sz="0" w:space="0" w:color="auto"/>
            <w:left w:val="none" w:sz="0" w:space="0" w:color="auto"/>
            <w:bottom w:val="none" w:sz="0" w:space="0" w:color="auto"/>
            <w:right w:val="none" w:sz="0" w:space="0" w:color="auto"/>
          </w:divBdr>
        </w:div>
        <w:div w:id="638876883">
          <w:marLeft w:val="480"/>
          <w:marRight w:val="0"/>
          <w:marTop w:val="0"/>
          <w:marBottom w:val="0"/>
          <w:divBdr>
            <w:top w:val="none" w:sz="0" w:space="0" w:color="auto"/>
            <w:left w:val="none" w:sz="0" w:space="0" w:color="auto"/>
            <w:bottom w:val="none" w:sz="0" w:space="0" w:color="auto"/>
            <w:right w:val="none" w:sz="0" w:space="0" w:color="auto"/>
          </w:divBdr>
        </w:div>
        <w:div w:id="1392927547">
          <w:marLeft w:val="480"/>
          <w:marRight w:val="0"/>
          <w:marTop w:val="0"/>
          <w:marBottom w:val="0"/>
          <w:divBdr>
            <w:top w:val="none" w:sz="0" w:space="0" w:color="auto"/>
            <w:left w:val="none" w:sz="0" w:space="0" w:color="auto"/>
            <w:bottom w:val="none" w:sz="0" w:space="0" w:color="auto"/>
            <w:right w:val="none" w:sz="0" w:space="0" w:color="auto"/>
          </w:divBdr>
        </w:div>
        <w:div w:id="1731004623">
          <w:marLeft w:val="480"/>
          <w:marRight w:val="0"/>
          <w:marTop w:val="0"/>
          <w:marBottom w:val="0"/>
          <w:divBdr>
            <w:top w:val="none" w:sz="0" w:space="0" w:color="auto"/>
            <w:left w:val="none" w:sz="0" w:space="0" w:color="auto"/>
            <w:bottom w:val="none" w:sz="0" w:space="0" w:color="auto"/>
            <w:right w:val="none" w:sz="0" w:space="0" w:color="auto"/>
          </w:divBdr>
        </w:div>
        <w:div w:id="2107797675">
          <w:marLeft w:val="480"/>
          <w:marRight w:val="0"/>
          <w:marTop w:val="0"/>
          <w:marBottom w:val="0"/>
          <w:divBdr>
            <w:top w:val="none" w:sz="0" w:space="0" w:color="auto"/>
            <w:left w:val="none" w:sz="0" w:space="0" w:color="auto"/>
            <w:bottom w:val="none" w:sz="0" w:space="0" w:color="auto"/>
            <w:right w:val="none" w:sz="0" w:space="0" w:color="auto"/>
          </w:divBdr>
        </w:div>
        <w:div w:id="1826317963">
          <w:marLeft w:val="480"/>
          <w:marRight w:val="0"/>
          <w:marTop w:val="0"/>
          <w:marBottom w:val="0"/>
          <w:divBdr>
            <w:top w:val="none" w:sz="0" w:space="0" w:color="auto"/>
            <w:left w:val="none" w:sz="0" w:space="0" w:color="auto"/>
            <w:bottom w:val="none" w:sz="0" w:space="0" w:color="auto"/>
            <w:right w:val="none" w:sz="0" w:space="0" w:color="auto"/>
          </w:divBdr>
        </w:div>
        <w:div w:id="230888866">
          <w:marLeft w:val="480"/>
          <w:marRight w:val="0"/>
          <w:marTop w:val="0"/>
          <w:marBottom w:val="0"/>
          <w:divBdr>
            <w:top w:val="none" w:sz="0" w:space="0" w:color="auto"/>
            <w:left w:val="none" w:sz="0" w:space="0" w:color="auto"/>
            <w:bottom w:val="none" w:sz="0" w:space="0" w:color="auto"/>
            <w:right w:val="none" w:sz="0" w:space="0" w:color="auto"/>
          </w:divBdr>
        </w:div>
        <w:div w:id="121389365">
          <w:marLeft w:val="480"/>
          <w:marRight w:val="0"/>
          <w:marTop w:val="0"/>
          <w:marBottom w:val="0"/>
          <w:divBdr>
            <w:top w:val="none" w:sz="0" w:space="0" w:color="auto"/>
            <w:left w:val="none" w:sz="0" w:space="0" w:color="auto"/>
            <w:bottom w:val="none" w:sz="0" w:space="0" w:color="auto"/>
            <w:right w:val="none" w:sz="0" w:space="0" w:color="auto"/>
          </w:divBdr>
        </w:div>
        <w:div w:id="958803882">
          <w:marLeft w:val="480"/>
          <w:marRight w:val="0"/>
          <w:marTop w:val="0"/>
          <w:marBottom w:val="0"/>
          <w:divBdr>
            <w:top w:val="none" w:sz="0" w:space="0" w:color="auto"/>
            <w:left w:val="none" w:sz="0" w:space="0" w:color="auto"/>
            <w:bottom w:val="none" w:sz="0" w:space="0" w:color="auto"/>
            <w:right w:val="none" w:sz="0" w:space="0" w:color="auto"/>
          </w:divBdr>
        </w:div>
        <w:div w:id="613096450">
          <w:marLeft w:val="480"/>
          <w:marRight w:val="0"/>
          <w:marTop w:val="0"/>
          <w:marBottom w:val="0"/>
          <w:divBdr>
            <w:top w:val="none" w:sz="0" w:space="0" w:color="auto"/>
            <w:left w:val="none" w:sz="0" w:space="0" w:color="auto"/>
            <w:bottom w:val="none" w:sz="0" w:space="0" w:color="auto"/>
            <w:right w:val="none" w:sz="0" w:space="0" w:color="auto"/>
          </w:divBdr>
        </w:div>
        <w:div w:id="456948189">
          <w:marLeft w:val="480"/>
          <w:marRight w:val="0"/>
          <w:marTop w:val="0"/>
          <w:marBottom w:val="0"/>
          <w:divBdr>
            <w:top w:val="none" w:sz="0" w:space="0" w:color="auto"/>
            <w:left w:val="none" w:sz="0" w:space="0" w:color="auto"/>
            <w:bottom w:val="none" w:sz="0" w:space="0" w:color="auto"/>
            <w:right w:val="none" w:sz="0" w:space="0" w:color="auto"/>
          </w:divBdr>
        </w:div>
        <w:div w:id="1020159088">
          <w:marLeft w:val="480"/>
          <w:marRight w:val="0"/>
          <w:marTop w:val="0"/>
          <w:marBottom w:val="0"/>
          <w:divBdr>
            <w:top w:val="none" w:sz="0" w:space="0" w:color="auto"/>
            <w:left w:val="none" w:sz="0" w:space="0" w:color="auto"/>
            <w:bottom w:val="none" w:sz="0" w:space="0" w:color="auto"/>
            <w:right w:val="none" w:sz="0" w:space="0" w:color="auto"/>
          </w:divBdr>
        </w:div>
        <w:div w:id="1193836004">
          <w:marLeft w:val="480"/>
          <w:marRight w:val="0"/>
          <w:marTop w:val="0"/>
          <w:marBottom w:val="0"/>
          <w:divBdr>
            <w:top w:val="none" w:sz="0" w:space="0" w:color="auto"/>
            <w:left w:val="none" w:sz="0" w:space="0" w:color="auto"/>
            <w:bottom w:val="none" w:sz="0" w:space="0" w:color="auto"/>
            <w:right w:val="none" w:sz="0" w:space="0" w:color="auto"/>
          </w:divBdr>
        </w:div>
        <w:div w:id="1008944172">
          <w:marLeft w:val="480"/>
          <w:marRight w:val="0"/>
          <w:marTop w:val="0"/>
          <w:marBottom w:val="0"/>
          <w:divBdr>
            <w:top w:val="none" w:sz="0" w:space="0" w:color="auto"/>
            <w:left w:val="none" w:sz="0" w:space="0" w:color="auto"/>
            <w:bottom w:val="none" w:sz="0" w:space="0" w:color="auto"/>
            <w:right w:val="none" w:sz="0" w:space="0" w:color="auto"/>
          </w:divBdr>
        </w:div>
        <w:div w:id="1948855260">
          <w:marLeft w:val="480"/>
          <w:marRight w:val="0"/>
          <w:marTop w:val="0"/>
          <w:marBottom w:val="0"/>
          <w:divBdr>
            <w:top w:val="none" w:sz="0" w:space="0" w:color="auto"/>
            <w:left w:val="none" w:sz="0" w:space="0" w:color="auto"/>
            <w:bottom w:val="none" w:sz="0" w:space="0" w:color="auto"/>
            <w:right w:val="none" w:sz="0" w:space="0" w:color="auto"/>
          </w:divBdr>
        </w:div>
        <w:div w:id="618411398">
          <w:marLeft w:val="480"/>
          <w:marRight w:val="0"/>
          <w:marTop w:val="0"/>
          <w:marBottom w:val="0"/>
          <w:divBdr>
            <w:top w:val="none" w:sz="0" w:space="0" w:color="auto"/>
            <w:left w:val="none" w:sz="0" w:space="0" w:color="auto"/>
            <w:bottom w:val="none" w:sz="0" w:space="0" w:color="auto"/>
            <w:right w:val="none" w:sz="0" w:space="0" w:color="auto"/>
          </w:divBdr>
        </w:div>
        <w:div w:id="2132240972">
          <w:marLeft w:val="480"/>
          <w:marRight w:val="0"/>
          <w:marTop w:val="0"/>
          <w:marBottom w:val="0"/>
          <w:divBdr>
            <w:top w:val="none" w:sz="0" w:space="0" w:color="auto"/>
            <w:left w:val="none" w:sz="0" w:space="0" w:color="auto"/>
            <w:bottom w:val="none" w:sz="0" w:space="0" w:color="auto"/>
            <w:right w:val="none" w:sz="0" w:space="0" w:color="auto"/>
          </w:divBdr>
        </w:div>
        <w:div w:id="171649501">
          <w:marLeft w:val="480"/>
          <w:marRight w:val="0"/>
          <w:marTop w:val="0"/>
          <w:marBottom w:val="0"/>
          <w:divBdr>
            <w:top w:val="none" w:sz="0" w:space="0" w:color="auto"/>
            <w:left w:val="none" w:sz="0" w:space="0" w:color="auto"/>
            <w:bottom w:val="none" w:sz="0" w:space="0" w:color="auto"/>
            <w:right w:val="none" w:sz="0" w:space="0" w:color="auto"/>
          </w:divBdr>
        </w:div>
        <w:div w:id="163085859">
          <w:marLeft w:val="480"/>
          <w:marRight w:val="0"/>
          <w:marTop w:val="0"/>
          <w:marBottom w:val="0"/>
          <w:divBdr>
            <w:top w:val="none" w:sz="0" w:space="0" w:color="auto"/>
            <w:left w:val="none" w:sz="0" w:space="0" w:color="auto"/>
            <w:bottom w:val="none" w:sz="0" w:space="0" w:color="auto"/>
            <w:right w:val="none" w:sz="0" w:space="0" w:color="auto"/>
          </w:divBdr>
        </w:div>
        <w:div w:id="636107679">
          <w:marLeft w:val="480"/>
          <w:marRight w:val="0"/>
          <w:marTop w:val="0"/>
          <w:marBottom w:val="0"/>
          <w:divBdr>
            <w:top w:val="none" w:sz="0" w:space="0" w:color="auto"/>
            <w:left w:val="none" w:sz="0" w:space="0" w:color="auto"/>
            <w:bottom w:val="none" w:sz="0" w:space="0" w:color="auto"/>
            <w:right w:val="none" w:sz="0" w:space="0" w:color="auto"/>
          </w:divBdr>
        </w:div>
        <w:div w:id="1265991519">
          <w:marLeft w:val="480"/>
          <w:marRight w:val="0"/>
          <w:marTop w:val="0"/>
          <w:marBottom w:val="0"/>
          <w:divBdr>
            <w:top w:val="none" w:sz="0" w:space="0" w:color="auto"/>
            <w:left w:val="none" w:sz="0" w:space="0" w:color="auto"/>
            <w:bottom w:val="none" w:sz="0" w:space="0" w:color="auto"/>
            <w:right w:val="none" w:sz="0" w:space="0" w:color="auto"/>
          </w:divBdr>
        </w:div>
        <w:div w:id="483665189">
          <w:marLeft w:val="480"/>
          <w:marRight w:val="0"/>
          <w:marTop w:val="0"/>
          <w:marBottom w:val="0"/>
          <w:divBdr>
            <w:top w:val="none" w:sz="0" w:space="0" w:color="auto"/>
            <w:left w:val="none" w:sz="0" w:space="0" w:color="auto"/>
            <w:bottom w:val="none" w:sz="0" w:space="0" w:color="auto"/>
            <w:right w:val="none" w:sz="0" w:space="0" w:color="auto"/>
          </w:divBdr>
        </w:div>
        <w:div w:id="348220318">
          <w:marLeft w:val="480"/>
          <w:marRight w:val="0"/>
          <w:marTop w:val="0"/>
          <w:marBottom w:val="0"/>
          <w:divBdr>
            <w:top w:val="none" w:sz="0" w:space="0" w:color="auto"/>
            <w:left w:val="none" w:sz="0" w:space="0" w:color="auto"/>
            <w:bottom w:val="none" w:sz="0" w:space="0" w:color="auto"/>
            <w:right w:val="none" w:sz="0" w:space="0" w:color="auto"/>
          </w:divBdr>
        </w:div>
        <w:div w:id="1112624874">
          <w:marLeft w:val="480"/>
          <w:marRight w:val="0"/>
          <w:marTop w:val="0"/>
          <w:marBottom w:val="0"/>
          <w:divBdr>
            <w:top w:val="none" w:sz="0" w:space="0" w:color="auto"/>
            <w:left w:val="none" w:sz="0" w:space="0" w:color="auto"/>
            <w:bottom w:val="none" w:sz="0" w:space="0" w:color="auto"/>
            <w:right w:val="none" w:sz="0" w:space="0" w:color="auto"/>
          </w:divBdr>
        </w:div>
        <w:div w:id="409430134">
          <w:marLeft w:val="480"/>
          <w:marRight w:val="0"/>
          <w:marTop w:val="0"/>
          <w:marBottom w:val="0"/>
          <w:divBdr>
            <w:top w:val="none" w:sz="0" w:space="0" w:color="auto"/>
            <w:left w:val="none" w:sz="0" w:space="0" w:color="auto"/>
            <w:bottom w:val="none" w:sz="0" w:space="0" w:color="auto"/>
            <w:right w:val="none" w:sz="0" w:space="0" w:color="auto"/>
          </w:divBdr>
        </w:div>
        <w:div w:id="516424561">
          <w:marLeft w:val="480"/>
          <w:marRight w:val="0"/>
          <w:marTop w:val="0"/>
          <w:marBottom w:val="0"/>
          <w:divBdr>
            <w:top w:val="none" w:sz="0" w:space="0" w:color="auto"/>
            <w:left w:val="none" w:sz="0" w:space="0" w:color="auto"/>
            <w:bottom w:val="none" w:sz="0" w:space="0" w:color="auto"/>
            <w:right w:val="none" w:sz="0" w:space="0" w:color="auto"/>
          </w:divBdr>
        </w:div>
        <w:div w:id="135341226">
          <w:marLeft w:val="480"/>
          <w:marRight w:val="0"/>
          <w:marTop w:val="0"/>
          <w:marBottom w:val="0"/>
          <w:divBdr>
            <w:top w:val="none" w:sz="0" w:space="0" w:color="auto"/>
            <w:left w:val="none" w:sz="0" w:space="0" w:color="auto"/>
            <w:bottom w:val="none" w:sz="0" w:space="0" w:color="auto"/>
            <w:right w:val="none" w:sz="0" w:space="0" w:color="auto"/>
          </w:divBdr>
        </w:div>
        <w:div w:id="798764340">
          <w:marLeft w:val="480"/>
          <w:marRight w:val="0"/>
          <w:marTop w:val="0"/>
          <w:marBottom w:val="0"/>
          <w:divBdr>
            <w:top w:val="none" w:sz="0" w:space="0" w:color="auto"/>
            <w:left w:val="none" w:sz="0" w:space="0" w:color="auto"/>
            <w:bottom w:val="none" w:sz="0" w:space="0" w:color="auto"/>
            <w:right w:val="none" w:sz="0" w:space="0" w:color="auto"/>
          </w:divBdr>
        </w:div>
        <w:div w:id="836307470">
          <w:marLeft w:val="480"/>
          <w:marRight w:val="0"/>
          <w:marTop w:val="0"/>
          <w:marBottom w:val="0"/>
          <w:divBdr>
            <w:top w:val="none" w:sz="0" w:space="0" w:color="auto"/>
            <w:left w:val="none" w:sz="0" w:space="0" w:color="auto"/>
            <w:bottom w:val="none" w:sz="0" w:space="0" w:color="auto"/>
            <w:right w:val="none" w:sz="0" w:space="0" w:color="auto"/>
          </w:divBdr>
        </w:div>
        <w:div w:id="1420445360">
          <w:marLeft w:val="480"/>
          <w:marRight w:val="0"/>
          <w:marTop w:val="0"/>
          <w:marBottom w:val="0"/>
          <w:divBdr>
            <w:top w:val="none" w:sz="0" w:space="0" w:color="auto"/>
            <w:left w:val="none" w:sz="0" w:space="0" w:color="auto"/>
            <w:bottom w:val="none" w:sz="0" w:space="0" w:color="auto"/>
            <w:right w:val="none" w:sz="0" w:space="0" w:color="auto"/>
          </w:divBdr>
        </w:div>
        <w:div w:id="1841120122">
          <w:marLeft w:val="480"/>
          <w:marRight w:val="0"/>
          <w:marTop w:val="0"/>
          <w:marBottom w:val="0"/>
          <w:divBdr>
            <w:top w:val="none" w:sz="0" w:space="0" w:color="auto"/>
            <w:left w:val="none" w:sz="0" w:space="0" w:color="auto"/>
            <w:bottom w:val="none" w:sz="0" w:space="0" w:color="auto"/>
            <w:right w:val="none" w:sz="0" w:space="0" w:color="auto"/>
          </w:divBdr>
        </w:div>
        <w:div w:id="782119079">
          <w:marLeft w:val="480"/>
          <w:marRight w:val="0"/>
          <w:marTop w:val="0"/>
          <w:marBottom w:val="0"/>
          <w:divBdr>
            <w:top w:val="none" w:sz="0" w:space="0" w:color="auto"/>
            <w:left w:val="none" w:sz="0" w:space="0" w:color="auto"/>
            <w:bottom w:val="none" w:sz="0" w:space="0" w:color="auto"/>
            <w:right w:val="none" w:sz="0" w:space="0" w:color="auto"/>
          </w:divBdr>
        </w:div>
        <w:div w:id="377126750">
          <w:marLeft w:val="480"/>
          <w:marRight w:val="0"/>
          <w:marTop w:val="0"/>
          <w:marBottom w:val="0"/>
          <w:divBdr>
            <w:top w:val="none" w:sz="0" w:space="0" w:color="auto"/>
            <w:left w:val="none" w:sz="0" w:space="0" w:color="auto"/>
            <w:bottom w:val="none" w:sz="0" w:space="0" w:color="auto"/>
            <w:right w:val="none" w:sz="0" w:space="0" w:color="auto"/>
          </w:divBdr>
        </w:div>
        <w:div w:id="1413238633">
          <w:marLeft w:val="480"/>
          <w:marRight w:val="0"/>
          <w:marTop w:val="0"/>
          <w:marBottom w:val="0"/>
          <w:divBdr>
            <w:top w:val="none" w:sz="0" w:space="0" w:color="auto"/>
            <w:left w:val="none" w:sz="0" w:space="0" w:color="auto"/>
            <w:bottom w:val="none" w:sz="0" w:space="0" w:color="auto"/>
            <w:right w:val="none" w:sz="0" w:space="0" w:color="auto"/>
          </w:divBdr>
        </w:div>
        <w:div w:id="527793778">
          <w:marLeft w:val="480"/>
          <w:marRight w:val="0"/>
          <w:marTop w:val="0"/>
          <w:marBottom w:val="0"/>
          <w:divBdr>
            <w:top w:val="none" w:sz="0" w:space="0" w:color="auto"/>
            <w:left w:val="none" w:sz="0" w:space="0" w:color="auto"/>
            <w:bottom w:val="none" w:sz="0" w:space="0" w:color="auto"/>
            <w:right w:val="none" w:sz="0" w:space="0" w:color="auto"/>
          </w:divBdr>
        </w:div>
        <w:div w:id="367997851">
          <w:marLeft w:val="480"/>
          <w:marRight w:val="0"/>
          <w:marTop w:val="0"/>
          <w:marBottom w:val="0"/>
          <w:divBdr>
            <w:top w:val="none" w:sz="0" w:space="0" w:color="auto"/>
            <w:left w:val="none" w:sz="0" w:space="0" w:color="auto"/>
            <w:bottom w:val="none" w:sz="0" w:space="0" w:color="auto"/>
            <w:right w:val="none" w:sz="0" w:space="0" w:color="auto"/>
          </w:divBdr>
        </w:div>
        <w:div w:id="1470781761">
          <w:marLeft w:val="480"/>
          <w:marRight w:val="0"/>
          <w:marTop w:val="0"/>
          <w:marBottom w:val="0"/>
          <w:divBdr>
            <w:top w:val="none" w:sz="0" w:space="0" w:color="auto"/>
            <w:left w:val="none" w:sz="0" w:space="0" w:color="auto"/>
            <w:bottom w:val="none" w:sz="0" w:space="0" w:color="auto"/>
            <w:right w:val="none" w:sz="0" w:space="0" w:color="auto"/>
          </w:divBdr>
        </w:div>
        <w:div w:id="1100416321">
          <w:marLeft w:val="480"/>
          <w:marRight w:val="0"/>
          <w:marTop w:val="0"/>
          <w:marBottom w:val="0"/>
          <w:divBdr>
            <w:top w:val="none" w:sz="0" w:space="0" w:color="auto"/>
            <w:left w:val="none" w:sz="0" w:space="0" w:color="auto"/>
            <w:bottom w:val="none" w:sz="0" w:space="0" w:color="auto"/>
            <w:right w:val="none" w:sz="0" w:space="0" w:color="auto"/>
          </w:divBdr>
        </w:div>
        <w:div w:id="178086451">
          <w:marLeft w:val="480"/>
          <w:marRight w:val="0"/>
          <w:marTop w:val="0"/>
          <w:marBottom w:val="0"/>
          <w:divBdr>
            <w:top w:val="none" w:sz="0" w:space="0" w:color="auto"/>
            <w:left w:val="none" w:sz="0" w:space="0" w:color="auto"/>
            <w:bottom w:val="none" w:sz="0" w:space="0" w:color="auto"/>
            <w:right w:val="none" w:sz="0" w:space="0" w:color="auto"/>
          </w:divBdr>
        </w:div>
        <w:div w:id="1386873920">
          <w:marLeft w:val="480"/>
          <w:marRight w:val="0"/>
          <w:marTop w:val="0"/>
          <w:marBottom w:val="0"/>
          <w:divBdr>
            <w:top w:val="none" w:sz="0" w:space="0" w:color="auto"/>
            <w:left w:val="none" w:sz="0" w:space="0" w:color="auto"/>
            <w:bottom w:val="none" w:sz="0" w:space="0" w:color="auto"/>
            <w:right w:val="none" w:sz="0" w:space="0" w:color="auto"/>
          </w:divBdr>
        </w:div>
        <w:div w:id="201792449">
          <w:marLeft w:val="480"/>
          <w:marRight w:val="0"/>
          <w:marTop w:val="0"/>
          <w:marBottom w:val="0"/>
          <w:divBdr>
            <w:top w:val="none" w:sz="0" w:space="0" w:color="auto"/>
            <w:left w:val="none" w:sz="0" w:space="0" w:color="auto"/>
            <w:bottom w:val="none" w:sz="0" w:space="0" w:color="auto"/>
            <w:right w:val="none" w:sz="0" w:space="0" w:color="auto"/>
          </w:divBdr>
        </w:div>
        <w:div w:id="1249538011">
          <w:marLeft w:val="480"/>
          <w:marRight w:val="0"/>
          <w:marTop w:val="0"/>
          <w:marBottom w:val="0"/>
          <w:divBdr>
            <w:top w:val="none" w:sz="0" w:space="0" w:color="auto"/>
            <w:left w:val="none" w:sz="0" w:space="0" w:color="auto"/>
            <w:bottom w:val="none" w:sz="0" w:space="0" w:color="auto"/>
            <w:right w:val="none" w:sz="0" w:space="0" w:color="auto"/>
          </w:divBdr>
        </w:div>
        <w:div w:id="1552617655">
          <w:marLeft w:val="480"/>
          <w:marRight w:val="0"/>
          <w:marTop w:val="0"/>
          <w:marBottom w:val="0"/>
          <w:divBdr>
            <w:top w:val="none" w:sz="0" w:space="0" w:color="auto"/>
            <w:left w:val="none" w:sz="0" w:space="0" w:color="auto"/>
            <w:bottom w:val="none" w:sz="0" w:space="0" w:color="auto"/>
            <w:right w:val="none" w:sz="0" w:space="0" w:color="auto"/>
          </w:divBdr>
        </w:div>
        <w:div w:id="1081827791">
          <w:marLeft w:val="480"/>
          <w:marRight w:val="0"/>
          <w:marTop w:val="0"/>
          <w:marBottom w:val="0"/>
          <w:divBdr>
            <w:top w:val="none" w:sz="0" w:space="0" w:color="auto"/>
            <w:left w:val="none" w:sz="0" w:space="0" w:color="auto"/>
            <w:bottom w:val="none" w:sz="0" w:space="0" w:color="auto"/>
            <w:right w:val="none" w:sz="0" w:space="0" w:color="auto"/>
          </w:divBdr>
        </w:div>
        <w:div w:id="2049062275">
          <w:marLeft w:val="480"/>
          <w:marRight w:val="0"/>
          <w:marTop w:val="0"/>
          <w:marBottom w:val="0"/>
          <w:divBdr>
            <w:top w:val="none" w:sz="0" w:space="0" w:color="auto"/>
            <w:left w:val="none" w:sz="0" w:space="0" w:color="auto"/>
            <w:bottom w:val="none" w:sz="0" w:space="0" w:color="auto"/>
            <w:right w:val="none" w:sz="0" w:space="0" w:color="auto"/>
          </w:divBdr>
        </w:div>
        <w:div w:id="162477306">
          <w:marLeft w:val="480"/>
          <w:marRight w:val="0"/>
          <w:marTop w:val="0"/>
          <w:marBottom w:val="0"/>
          <w:divBdr>
            <w:top w:val="none" w:sz="0" w:space="0" w:color="auto"/>
            <w:left w:val="none" w:sz="0" w:space="0" w:color="auto"/>
            <w:bottom w:val="none" w:sz="0" w:space="0" w:color="auto"/>
            <w:right w:val="none" w:sz="0" w:space="0" w:color="auto"/>
          </w:divBdr>
        </w:div>
        <w:div w:id="1745058376">
          <w:marLeft w:val="480"/>
          <w:marRight w:val="0"/>
          <w:marTop w:val="0"/>
          <w:marBottom w:val="0"/>
          <w:divBdr>
            <w:top w:val="none" w:sz="0" w:space="0" w:color="auto"/>
            <w:left w:val="none" w:sz="0" w:space="0" w:color="auto"/>
            <w:bottom w:val="none" w:sz="0" w:space="0" w:color="auto"/>
            <w:right w:val="none" w:sz="0" w:space="0" w:color="auto"/>
          </w:divBdr>
        </w:div>
        <w:div w:id="970129512">
          <w:marLeft w:val="480"/>
          <w:marRight w:val="0"/>
          <w:marTop w:val="0"/>
          <w:marBottom w:val="0"/>
          <w:divBdr>
            <w:top w:val="none" w:sz="0" w:space="0" w:color="auto"/>
            <w:left w:val="none" w:sz="0" w:space="0" w:color="auto"/>
            <w:bottom w:val="none" w:sz="0" w:space="0" w:color="auto"/>
            <w:right w:val="none" w:sz="0" w:space="0" w:color="auto"/>
          </w:divBdr>
        </w:div>
        <w:div w:id="433019194">
          <w:marLeft w:val="480"/>
          <w:marRight w:val="0"/>
          <w:marTop w:val="0"/>
          <w:marBottom w:val="0"/>
          <w:divBdr>
            <w:top w:val="none" w:sz="0" w:space="0" w:color="auto"/>
            <w:left w:val="none" w:sz="0" w:space="0" w:color="auto"/>
            <w:bottom w:val="none" w:sz="0" w:space="0" w:color="auto"/>
            <w:right w:val="none" w:sz="0" w:space="0" w:color="auto"/>
          </w:divBdr>
        </w:div>
        <w:div w:id="642933628">
          <w:marLeft w:val="480"/>
          <w:marRight w:val="0"/>
          <w:marTop w:val="0"/>
          <w:marBottom w:val="0"/>
          <w:divBdr>
            <w:top w:val="none" w:sz="0" w:space="0" w:color="auto"/>
            <w:left w:val="none" w:sz="0" w:space="0" w:color="auto"/>
            <w:bottom w:val="none" w:sz="0" w:space="0" w:color="auto"/>
            <w:right w:val="none" w:sz="0" w:space="0" w:color="auto"/>
          </w:divBdr>
        </w:div>
        <w:div w:id="836655642">
          <w:marLeft w:val="480"/>
          <w:marRight w:val="0"/>
          <w:marTop w:val="0"/>
          <w:marBottom w:val="0"/>
          <w:divBdr>
            <w:top w:val="none" w:sz="0" w:space="0" w:color="auto"/>
            <w:left w:val="none" w:sz="0" w:space="0" w:color="auto"/>
            <w:bottom w:val="none" w:sz="0" w:space="0" w:color="auto"/>
            <w:right w:val="none" w:sz="0" w:space="0" w:color="auto"/>
          </w:divBdr>
        </w:div>
        <w:div w:id="847868644">
          <w:marLeft w:val="480"/>
          <w:marRight w:val="0"/>
          <w:marTop w:val="0"/>
          <w:marBottom w:val="0"/>
          <w:divBdr>
            <w:top w:val="none" w:sz="0" w:space="0" w:color="auto"/>
            <w:left w:val="none" w:sz="0" w:space="0" w:color="auto"/>
            <w:bottom w:val="none" w:sz="0" w:space="0" w:color="auto"/>
            <w:right w:val="none" w:sz="0" w:space="0" w:color="auto"/>
          </w:divBdr>
        </w:div>
        <w:div w:id="1054307962">
          <w:marLeft w:val="480"/>
          <w:marRight w:val="0"/>
          <w:marTop w:val="0"/>
          <w:marBottom w:val="0"/>
          <w:divBdr>
            <w:top w:val="none" w:sz="0" w:space="0" w:color="auto"/>
            <w:left w:val="none" w:sz="0" w:space="0" w:color="auto"/>
            <w:bottom w:val="none" w:sz="0" w:space="0" w:color="auto"/>
            <w:right w:val="none" w:sz="0" w:space="0" w:color="auto"/>
          </w:divBdr>
        </w:div>
        <w:div w:id="1245990902">
          <w:marLeft w:val="480"/>
          <w:marRight w:val="0"/>
          <w:marTop w:val="0"/>
          <w:marBottom w:val="0"/>
          <w:divBdr>
            <w:top w:val="none" w:sz="0" w:space="0" w:color="auto"/>
            <w:left w:val="none" w:sz="0" w:space="0" w:color="auto"/>
            <w:bottom w:val="none" w:sz="0" w:space="0" w:color="auto"/>
            <w:right w:val="none" w:sz="0" w:space="0" w:color="auto"/>
          </w:divBdr>
        </w:div>
        <w:div w:id="1119756830">
          <w:marLeft w:val="480"/>
          <w:marRight w:val="0"/>
          <w:marTop w:val="0"/>
          <w:marBottom w:val="0"/>
          <w:divBdr>
            <w:top w:val="none" w:sz="0" w:space="0" w:color="auto"/>
            <w:left w:val="none" w:sz="0" w:space="0" w:color="auto"/>
            <w:bottom w:val="none" w:sz="0" w:space="0" w:color="auto"/>
            <w:right w:val="none" w:sz="0" w:space="0" w:color="auto"/>
          </w:divBdr>
        </w:div>
        <w:div w:id="1892568388">
          <w:marLeft w:val="480"/>
          <w:marRight w:val="0"/>
          <w:marTop w:val="0"/>
          <w:marBottom w:val="0"/>
          <w:divBdr>
            <w:top w:val="none" w:sz="0" w:space="0" w:color="auto"/>
            <w:left w:val="none" w:sz="0" w:space="0" w:color="auto"/>
            <w:bottom w:val="none" w:sz="0" w:space="0" w:color="auto"/>
            <w:right w:val="none" w:sz="0" w:space="0" w:color="auto"/>
          </w:divBdr>
        </w:div>
        <w:div w:id="1360929399">
          <w:marLeft w:val="480"/>
          <w:marRight w:val="0"/>
          <w:marTop w:val="0"/>
          <w:marBottom w:val="0"/>
          <w:divBdr>
            <w:top w:val="none" w:sz="0" w:space="0" w:color="auto"/>
            <w:left w:val="none" w:sz="0" w:space="0" w:color="auto"/>
            <w:bottom w:val="none" w:sz="0" w:space="0" w:color="auto"/>
            <w:right w:val="none" w:sz="0" w:space="0" w:color="auto"/>
          </w:divBdr>
        </w:div>
        <w:div w:id="1310397946">
          <w:marLeft w:val="480"/>
          <w:marRight w:val="0"/>
          <w:marTop w:val="0"/>
          <w:marBottom w:val="0"/>
          <w:divBdr>
            <w:top w:val="none" w:sz="0" w:space="0" w:color="auto"/>
            <w:left w:val="none" w:sz="0" w:space="0" w:color="auto"/>
            <w:bottom w:val="none" w:sz="0" w:space="0" w:color="auto"/>
            <w:right w:val="none" w:sz="0" w:space="0" w:color="auto"/>
          </w:divBdr>
        </w:div>
        <w:div w:id="842748137">
          <w:marLeft w:val="480"/>
          <w:marRight w:val="0"/>
          <w:marTop w:val="0"/>
          <w:marBottom w:val="0"/>
          <w:divBdr>
            <w:top w:val="none" w:sz="0" w:space="0" w:color="auto"/>
            <w:left w:val="none" w:sz="0" w:space="0" w:color="auto"/>
            <w:bottom w:val="none" w:sz="0" w:space="0" w:color="auto"/>
            <w:right w:val="none" w:sz="0" w:space="0" w:color="auto"/>
          </w:divBdr>
        </w:div>
        <w:div w:id="568198955">
          <w:marLeft w:val="480"/>
          <w:marRight w:val="0"/>
          <w:marTop w:val="0"/>
          <w:marBottom w:val="0"/>
          <w:divBdr>
            <w:top w:val="none" w:sz="0" w:space="0" w:color="auto"/>
            <w:left w:val="none" w:sz="0" w:space="0" w:color="auto"/>
            <w:bottom w:val="none" w:sz="0" w:space="0" w:color="auto"/>
            <w:right w:val="none" w:sz="0" w:space="0" w:color="auto"/>
          </w:divBdr>
        </w:div>
        <w:div w:id="2062436311">
          <w:marLeft w:val="480"/>
          <w:marRight w:val="0"/>
          <w:marTop w:val="0"/>
          <w:marBottom w:val="0"/>
          <w:divBdr>
            <w:top w:val="none" w:sz="0" w:space="0" w:color="auto"/>
            <w:left w:val="none" w:sz="0" w:space="0" w:color="auto"/>
            <w:bottom w:val="none" w:sz="0" w:space="0" w:color="auto"/>
            <w:right w:val="none" w:sz="0" w:space="0" w:color="auto"/>
          </w:divBdr>
        </w:div>
        <w:div w:id="384959794">
          <w:marLeft w:val="480"/>
          <w:marRight w:val="0"/>
          <w:marTop w:val="0"/>
          <w:marBottom w:val="0"/>
          <w:divBdr>
            <w:top w:val="none" w:sz="0" w:space="0" w:color="auto"/>
            <w:left w:val="none" w:sz="0" w:space="0" w:color="auto"/>
            <w:bottom w:val="none" w:sz="0" w:space="0" w:color="auto"/>
            <w:right w:val="none" w:sz="0" w:space="0" w:color="auto"/>
          </w:divBdr>
        </w:div>
        <w:div w:id="1775632625">
          <w:marLeft w:val="480"/>
          <w:marRight w:val="0"/>
          <w:marTop w:val="0"/>
          <w:marBottom w:val="0"/>
          <w:divBdr>
            <w:top w:val="none" w:sz="0" w:space="0" w:color="auto"/>
            <w:left w:val="none" w:sz="0" w:space="0" w:color="auto"/>
            <w:bottom w:val="none" w:sz="0" w:space="0" w:color="auto"/>
            <w:right w:val="none" w:sz="0" w:space="0" w:color="auto"/>
          </w:divBdr>
        </w:div>
        <w:div w:id="732851243">
          <w:marLeft w:val="480"/>
          <w:marRight w:val="0"/>
          <w:marTop w:val="0"/>
          <w:marBottom w:val="0"/>
          <w:divBdr>
            <w:top w:val="none" w:sz="0" w:space="0" w:color="auto"/>
            <w:left w:val="none" w:sz="0" w:space="0" w:color="auto"/>
            <w:bottom w:val="none" w:sz="0" w:space="0" w:color="auto"/>
            <w:right w:val="none" w:sz="0" w:space="0" w:color="auto"/>
          </w:divBdr>
        </w:div>
        <w:div w:id="1421830940">
          <w:marLeft w:val="480"/>
          <w:marRight w:val="0"/>
          <w:marTop w:val="0"/>
          <w:marBottom w:val="0"/>
          <w:divBdr>
            <w:top w:val="none" w:sz="0" w:space="0" w:color="auto"/>
            <w:left w:val="none" w:sz="0" w:space="0" w:color="auto"/>
            <w:bottom w:val="none" w:sz="0" w:space="0" w:color="auto"/>
            <w:right w:val="none" w:sz="0" w:space="0" w:color="auto"/>
          </w:divBdr>
        </w:div>
        <w:div w:id="815536410">
          <w:marLeft w:val="480"/>
          <w:marRight w:val="0"/>
          <w:marTop w:val="0"/>
          <w:marBottom w:val="0"/>
          <w:divBdr>
            <w:top w:val="none" w:sz="0" w:space="0" w:color="auto"/>
            <w:left w:val="none" w:sz="0" w:space="0" w:color="auto"/>
            <w:bottom w:val="none" w:sz="0" w:space="0" w:color="auto"/>
            <w:right w:val="none" w:sz="0" w:space="0" w:color="auto"/>
          </w:divBdr>
        </w:div>
        <w:div w:id="459418449">
          <w:marLeft w:val="480"/>
          <w:marRight w:val="0"/>
          <w:marTop w:val="0"/>
          <w:marBottom w:val="0"/>
          <w:divBdr>
            <w:top w:val="none" w:sz="0" w:space="0" w:color="auto"/>
            <w:left w:val="none" w:sz="0" w:space="0" w:color="auto"/>
            <w:bottom w:val="none" w:sz="0" w:space="0" w:color="auto"/>
            <w:right w:val="none" w:sz="0" w:space="0" w:color="auto"/>
          </w:divBdr>
        </w:div>
        <w:div w:id="1161628121">
          <w:marLeft w:val="480"/>
          <w:marRight w:val="0"/>
          <w:marTop w:val="0"/>
          <w:marBottom w:val="0"/>
          <w:divBdr>
            <w:top w:val="none" w:sz="0" w:space="0" w:color="auto"/>
            <w:left w:val="none" w:sz="0" w:space="0" w:color="auto"/>
            <w:bottom w:val="none" w:sz="0" w:space="0" w:color="auto"/>
            <w:right w:val="none" w:sz="0" w:space="0" w:color="auto"/>
          </w:divBdr>
        </w:div>
        <w:div w:id="1174883542">
          <w:marLeft w:val="480"/>
          <w:marRight w:val="0"/>
          <w:marTop w:val="0"/>
          <w:marBottom w:val="0"/>
          <w:divBdr>
            <w:top w:val="none" w:sz="0" w:space="0" w:color="auto"/>
            <w:left w:val="none" w:sz="0" w:space="0" w:color="auto"/>
            <w:bottom w:val="none" w:sz="0" w:space="0" w:color="auto"/>
            <w:right w:val="none" w:sz="0" w:space="0" w:color="auto"/>
          </w:divBdr>
        </w:div>
        <w:div w:id="1150097332">
          <w:marLeft w:val="480"/>
          <w:marRight w:val="0"/>
          <w:marTop w:val="0"/>
          <w:marBottom w:val="0"/>
          <w:divBdr>
            <w:top w:val="none" w:sz="0" w:space="0" w:color="auto"/>
            <w:left w:val="none" w:sz="0" w:space="0" w:color="auto"/>
            <w:bottom w:val="none" w:sz="0" w:space="0" w:color="auto"/>
            <w:right w:val="none" w:sz="0" w:space="0" w:color="auto"/>
          </w:divBdr>
        </w:div>
        <w:div w:id="1962834960">
          <w:marLeft w:val="480"/>
          <w:marRight w:val="0"/>
          <w:marTop w:val="0"/>
          <w:marBottom w:val="0"/>
          <w:divBdr>
            <w:top w:val="none" w:sz="0" w:space="0" w:color="auto"/>
            <w:left w:val="none" w:sz="0" w:space="0" w:color="auto"/>
            <w:bottom w:val="none" w:sz="0" w:space="0" w:color="auto"/>
            <w:right w:val="none" w:sz="0" w:space="0" w:color="auto"/>
          </w:divBdr>
        </w:div>
        <w:div w:id="592739538">
          <w:marLeft w:val="480"/>
          <w:marRight w:val="0"/>
          <w:marTop w:val="0"/>
          <w:marBottom w:val="0"/>
          <w:divBdr>
            <w:top w:val="none" w:sz="0" w:space="0" w:color="auto"/>
            <w:left w:val="none" w:sz="0" w:space="0" w:color="auto"/>
            <w:bottom w:val="none" w:sz="0" w:space="0" w:color="auto"/>
            <w:right w:val="none" w:sz="0" w:space="0" w:color="auto"/>
          </w:divBdr>
        </w:div>
        <w:div w:id="1010254560">
          <w:marLeft w:val="480"/>
          <w:marRight w:val="0"/>
          <w:marTop w:val="0"/>
          <w:marBottom w:val="0"/>
          <w:divBdr>
            <w:top w:val="none" w:sz="0" w:space="0" w:color="auto"/>
            <w:left w:val="none" w:sz="0" w:space="0" w:color="auto"/>
            <w:bottom w:val="none" w:sz="0" w:space="0" w:color="auto"/>
            <w:right w:val="none" w:sz="0" w:space="0" w:color="auto"/>
          </w:divBdr>
        </w:div>
        <w:div w:id="701200767">
          <w:marLeft w:val="480"/>
          <w:marRight w:val="0"/>
          <w:marTop w:val="0"/>
          <w:marBottom w:val="0"/>
          <w:divBdr>
            <w:top w:val="none" w:sz="0" w:space="0" w:color="auto"/>
            <w:left w:val="none" w:sz="0" w:space="0" w:color="auto"/>
            <w:bottom w:val="none" w:sz="0" w:space="0" w:color="auto"/>
            <w:right w:val="none" w:sz="0" w:space="0" w:color="auto"/>
          </w:divBdr>
        </w:div>
        <w:div w:id="607549147">
          <w:marLeft w:val="480"/>
          <w:marRight w:val="0"/>
          <w:marTop w:val="0"/>
          <w:marBottom w:val="0"/>
          <w:divBdr>
            <w:top w:val="none" w:sz="0" w:space="0" w:color="auto"/>
            <w:left w:val="none" w:sz="0" w:space="0" w:color="auto"/>
            <w:bottom w:val="none" w:sz="0" w:space="0" w:color="auto"/>
            <w:right w:val="none" w:sz="0" w:space="0" w:color="auto"/>
          </w:divBdr>
        </w:div>
        <w:div w:id="1706177246">
          <w:marLeft w:val="480"/>
          <w:marRight w:val="0"/>
          <w:marTop w:val="0"/>
          <w:marBottom w:val="0"/>
          <w:divBdr>
            <w:top w:val="none" w:sz="0" w:space="0" w:color="auto"/>
            <w:left w:val="none" w:sz="0" w:space="0" w:color="auto"/>
            <w:bottom w:val="none" w:sz="0" w:space="0" w:color="auto"/>
            <w:right w:val="none" w:sz="0" w:space="0" w:color="auto"/>
          </w:divBdr>
        </w:div>
        <w:div w:id="2033870338">
          <w:marLeft w:val="480"/>
          <w:marRight w:val="0"/>
          <w:marTop w:val="0"/>
          <w:marBottom w:val="0"/>
          <w:divBdr>
            <w:top w:val="none" w:sz="0" w:space="0" w:color="auto"/>
            <w:left w:val="none" w:sz="0" w:space="0" w:color="auto"/>
            <w:bottom w:val="none" w:sz="0" w:space="0" w:color="auto"/>
            <w:right w:val="none" w:sz="0" w:space="0" w:color="auto"/>
          </w:divBdr>
        </w:div>
        <w:div w:id="214969426">
          <w:marLeft w:val="480"/>
          <w:marRight w:val="0"/>
          <w:marTop w:val="0"/>
          <w:marBottom w:val="0"/>
          <w:divBdr>
            <w:top w:val="none" w:sz="0" w:space="0" w:color="auto"/>
            <w:left w:val="none" w:sz="0" w:space="0" w:color="auto"/>
            <w:bottom w:val="none" w:sz="0" w:space="0" w:color="auto"/>
            <w:right w:val="none" w:sz="0" w:space="0" w:color="auto"/>
          </w:divBdr>
        </w:div>
        <w:div w:id="1452017611">
          <w:marLeft w:val="480"/>
          <w:marRight w:val="0"/>
          <w:marTop w:val="0"/>
          <w:marBottom w:val="0"/>
          <w:divBdr>
            <w:top w:val="none" w:sz="0" w:space="0" w:color="auto"/>
            <w:left w:val="none" w:sz="0" w:space="0" w:color="auto"/>
            <w:bottom w:val="none" w:sz="0" w:space="0" w:color="auto"/>
            <w:right w:val="none" w:sz="0" w:space="0" w:color="auto"/>
          </w:divBdr>
        </w:div>
        <w:div w:id="154611572">
          <w:marLeft w:val="480"/>
          <w:marRight w:val="0"/>
          <w:marTop w:val="0"/>
          <w:marBottom w:val="0"/>
          <w:divBdr>
            <w:top w:val="none" w:sz="0" w:space="0" w:color="auto"/>
            <w:left w:val="none" w:sz="0" w:space="0" w:color="auto"/>
            <w:bottom w:val="none" w:sz="0" w:space="0" w:color="auto"/>
            <w:right w:val="none" w:sz="0" w:space="0" w:color="auto"/>
          </w:divBdr>
        </w:div>
        <w:div w:id="330061716">
          <w:marLeft w:val="480"/>
          <w:marRight w:val="0"/>
          <w:marTop w:val="0"/>
          <w:marBottom w:val="0"/>
          <w:divBdr>
            <w:top w:val="none" w:sz="0" w:space="0" w:color="auto"/>
            <w:left w:val="none" w:sz="0" w:space="0" w:color="auto"/>
            <w:bottom w:val="none" w:sz="0" w:space="0" w:color="auto"/>
            <w:right w:val="none" w:sz="0" w:space="0" w:color="auto"/>
          </w:divBdr>
        </w:div>
        <w:div w:id="1722363491">
          <w:marLeft w:val="480"/>
          <w:marRight w:val="0"/>
          <w:marTop w:val="0"/>
          <w:marBottom w:val="0"/>
          <w:divBdr>
            <w:top w:val="none" w:sz="0" w:space="0" w:color="auto"/>
            <w:left w:val="none" w:sz="0" w:space="0" w:color="auto"/>
            <w:bottom w:val="none" w:sz="0" w:space="0" w:color="auto"/>
            <w:right w:val="none" w:sz="0" w:space="0" w:color="auto"/>
          </w:divBdr>
        </w:div>
        <w:div w:id="391585790">
          <w:marLeft w:val="480"/>
          <w:marRight w:val="0"/>
          <w:marTop w:val="0"/>
          <w:marBottom w:val="0"/>
          <w:divBdr>
            <w:top w:val="none" w:sz="0" w:space="0" w:color="auto"/>
            <w:left w:val="none" w:sz="0" w:space="0" w:color="auto"/>
            <w:bottom w:val="none" w:sz="0" w:space="0" w:color="auto"/>
            <w:right w:val="none" w:sz="0" w:space="0" w:color="auto"/>
          </w:divBdr>
        </w:div>
        <w:div w:id="1900558297">
          <w:marLeft w:val="480"/>
          <w:marRight w:val="0"/>
          <w:marTop w:val="0"/>
          <w:marBottom w:val="0"/>
          <w:divBdr>
            <w:top w:val="none" w:sz="0" w:space="0" w:color="auto"/>
            <w:left w:val="none" w:sz="0" w:space="0" w:color="auto"/>
            <w:bottom w:val="none" w:sz="0" w:space="0" w:color="auto"/>
            <w:right w:val="none" w:sz="0" w:space="0" w:color="auto"/>
          </w:divBdr>
        </w:div>
        <w:div w:id="548305823">
          <w:marLeft w:val="480"/>
          <w:marRight w:val="0"/>
          <w:marTop w:val="0"/>
          <w:marBottom w:val="0"/>
          <w:divBdr>
            <w:top w:val="none" w:sz="0" w:space="0" w:color="auto"/>
            <w:left w:val="none" w:sz="0" w:space="0" w:color="auto"/>
            <w:bottom w:val="none" w:sz="0" w:space="0" w:color="auto"/>
            <w:right w:val="none" w:sz="0" w:space="0" w:color="auto"/>
          </w:divBdr>
        </w:div>
        <w:div w:id="625697277">
          <w:marLeft w:val="480"/>
          <w:marRight w:val="0"/>
          <w:marTop w:val="0"/>
          <w:marBottom w:val="0"/>
          <w:divBdr>
            <w:top w:val="none" w:sz="0" w:space="0" w:color="auto"/>
            <w:left w:val="none" w:sz="0" w:space="0" w:color="auto"/>
            <w:bottom w:val="none" w:sz="0" w:space="0" w:color="auto"/>
            <w:right w:val="none" w:sz="0" w:space="0" w:color="auto"/>
          </w:divBdr>
        </w:div>
        <w:div w:id="1088114428">
          <w:marLeft w:val="480"/>
          <w:marRight w:val="0"/>
          <w:marTop w:val="0"/>
          <w:marBottom w:val="0"/>
          <w:divBdr>
            <w:top w:val="none" w:sz="0" w:space="0" w:color="auto"/>
            <w:left w:val="none" w:sz="0" w:space="0" w:color="auto"/>
            <w:bottom w:val="none" w:sz="0" w:space="0" w:color="auto"/>
            <w:right w:val="none" w:sz="0" w:space="0" w:color="auto"/>
          </w:divBdr>
        </w:div>
        <w:div w:id="1138497217">
          <w:marLeft w:val="480"/>
          <w:marRight w:val="0"/>
          <w:marTop w:val="0"/>
          <w:marBottom w:val="0"/>
          <w:divBdr>
            <w:top w:val="none" w:sz="0" w:space="0" w:color="auto"/>
            <w:left w:val="none" w:sz="0" w:space="0" w:color="auto"/>
            <w:bottom w:val="none" w:sz="0" w:space="0" w:color="auto"/>
            <w:right w:val="none" w:sz="0" w:space="0" w:color="auto"/>
          </w:divBdr>
        </w:div>
        <w:div w:id="2079211520">
          <w:marLeft w:val="480"/>
          <w:marRight w:val="0"/>
          <w:marTop w:val="0"/>
          <w:marBottom w:val="0"/>
          <w:divBdr>
            <w:top w:val="none" w:sz="0" w:space="0" w:color="auto"/>
            <w:left w:val="none" w:sz="0" w:space="0" w:color="auto"/>
            <w:bottom w:val="none" w:sz="0" w:space="0" w:color="auto"/>
            <w:right w:val="none" w:sz="0" w:space="0" w:color="auto"/>
          </w:divBdr>
        </w:div>
        <w:div w:id="1427463185">
          <w:marLeft w:val="480"/>
          <w:marRight w:val="0"/>
          <w:marTop w:val="0"/>
          <w:marBottom w:val="0"/>
          <w:divBdr>
            <w:top w:val="none" w:sz="0" w:space="0" w:color="auto"/>
            <w:left w:val="none" w:sz="0" w:space="0" w:color="auto"/>
            <w:bottom w:val="none" w:sz="0" w:space="0" w:color="auto"/>
            <w:right w:val="none" w:sz="0" w:space="0" w:color="auto"/>
          </w:divBdr>
        </w:div>
        <w:div w:id="520044933">
          <w:marLeft w:val="480"/>
          <w:marRight w:val="0"/>
          <w:marTop w:val="0"/>
          <w:marBottom w:val="0"/>
          <w:divBdr>
            <w:top w:val="none" w:sz="0" w:space="0" w:color="auto"/>
            <w:left w:val="none" w:sz="0" w:space="0" w:color="auto"/>
            <w:bottom w:val="none" w:sz="0" w:space="0" w:color="auto"/>
            <w:right w:val="none" w:sz="0" w:space="0" w:color="auto"/>
          </w:divBdr>
        </w:div>
        <w:div w:id="963268934">
          <w:marLeft w:val="480"/>
          <w:marRight w:val="0"/>
          <w:marTop w:val="0"/>
          <w:marBottom w:val="0"/>
          <w:divBdr>
            <w:top w:val="none" w:sz="0" w:space="0" w:color="auto"/>
            <w:left w:val="none" w:sz="0" w:space="0" w:color="auto"/>
            <w:bottom w:val="none" w:sz="0" w:space="0" w:color="auto"/>
            <w:right w:val="none" w:sz="0" w:space="0" w:color="auto"/>
          </w:divBdr>
        </w:div>
        <w:div w:id="2096395735">
          <w:marLeft w:val="480"/>
          <w:marRight w:val="0"/>
          <w:marTop w:val="0"/>
          <w:marBottom w:val="0"/>
          <w:divBdr>
            <w:top w:val="none" w:sz="0" w:space="0" w:color="auto"/>
            <w:left w:val="none" w:sz="0" w:space="0" w:color="auto"/>
            <w:bottom w:val="none" w:sz="0" w:space="0" w:color="auto"/>
            <w:right w:val="none" w:sz="0" w:space="0" w:color="auto"/>
          </w:divBdr>
        </w:div>
        <w:div w:id="2000379976">
          <w:marLeft w:val="480"/>
          <w:marRight w:val="0"/>
          <w:marTop w:val="0"/>
          <w:marBottom w:val="0"/>
          <w:divBdr>
            <w:top w:val="none" w:sz="0" w:space="0" w:color="auto"/>
            <w:left w:val="none" w:sz="0" w:space="0" w:color="auto"/>
            <w:bottom w:val="none" w:sz="0" w:space="0" w:color="auto"/>
            <w:right w:val="none" w:sz="0" w:space="0" w:color="auto"/>
          </w:divBdr>
        </w:div>
        <w:div w:id="1557353477">
          <w:marLeft w:val="480"/>
          <w:marRight w:val="0"/>
          <w:marTop w:val="0"/>
          <w:marBottom w:val="0"/>
          <w:divBdr>
            <w:top w:val="none" w:sz="0" w:space="0" w:color="auto"/>
            <w:left w:val="none" w:sz="0" w:space="0" w:color="auto"/>
            <w:bottom w:val="none" w:sz="0" w:space="0" w:color="auto"/>
            <w:right w:val="none" w:sz="0" w:space="0" w:color="auto"/>
          </w:divBdr>
        </w:div>
        <w:div w:id="1695417623">
          <w:marLeft w:val="480"/>
          <w:marRight w:val="0"/>
          <w:marTop w:val="0"/>
          <w:marBottom w:val="0"/>
          <w:divBdr>
            <w:top w:val="none" w:sz="0" w:space="0" w:color="auto"/>
            <w:left w:val="none" w:sz="0" w:space="0" w:color="auto"/>
            <w:bottom w:val="none" w:sz="0" w:space="0" w:color="auto"/>
            <w:right w:val="none" w:sz="0" w:space="0" w:color="auto"/>
          </w:divBdr>
        </w:div>
        <w:div w:id="1550803050">
          <w:marLeft w:val="480"/>
          <w:marRight w:val="0"/>
          <w:marTop w:val="0"/>
          <w:marBottom w:val="0"/>
          <w:divBdr>
            <w:top w:val="none" w:sz="0" w:space="0" w:color="auto"/>
            <w:left w:val="none" w:sz="0" w:space="0" w:color="auto"/>
            <w:bottom w:val="none" w:sz="0" w:space="0" w:color="auto"/>
            <w:right w:val="none" w:sz="0" w:space="0" w:color="auto"/>
          </w:divBdr>
        </w:div>
        <w:div w:id="1739666180">
          <w:marLeft w:val="480"/>
          <w:marRight w:val="0"/>
          <w:marTop w:val="0"/>
          <w:marBottom w:val="0"/>
          <w:divBdr>
            <w:top w:val="none" w:sz="0" w:space="0" w:color="auto"/>
            <w:left w:val="none" w:sz="0" w:space="0" w:color="auto"/>
            <w:bottom w:val="none" w:sz="0" w:space="0" w:color="auto"/>
            <w:right w:val="none" w:sz="0" w:space="0" w:color="auto"/>
          </w:divBdr>
        </w:div>
        <w:div w:id="928464212">
          <w:marLeft w:val="480"/>
          <w:marRight w:val="0"/>
          <w:marTop w:val="0"/>
          <w:marBottom w:val="0"/>
          <w:divBdr>
            <w:top w:val="none" w:sz="0" w:space="0" w:color="auto"/>
            <w:left w:val="none" w:sz="0" w:space="0" w:color="auto"/>
            <w:bottom w:val="none" w:sz="0" w:space="0" w:color="auto"/>
            <w:right w:val="none" w:sz="0" w:space="0" w:color="auto"/>
          </w:divBdr>
        </w:div>
        <w:div w:id="1640959299">
          <w:marLeft w:val="480"/>
          <w:marRight w:val="0"/>
          <w:marTop w:val="0"/>
          <w:marBottom w:val="0"/>
          <w:divBdr>
            <w:top w:val="none" w:sz="0" w:space="0" w:color="auto"/>
            <w:left w:val="none" w:sz="0" w:space="0" w:color="auto"/>
            <w:bottom w:val="none" w:sz="0" w:space="0" w:color="auto"/>
            <w:right w:val="none" w:sz="0" w:space="0" w:color="auto"/>
          </w:divBdr>
        </w:div>
        <w:div w:id="1073550328">
          <w:marLeft w:val="480"/>
          <w:marRight w:val="0"/>
          <w:marTop w:val="0"/>
          <w:marBottom w:val="0"/>
          <w:divBdr>
            <w:top w:val="none" w:sz="0" w:space="0" w:color="auto"/>
            <w:left w:val="none" w:sz="0" w:space="0" w:color="auto"/>
            <w:bottom w:val="none" w:sz="0" w:space="0" w:color="auto"/>
            <w:right w:val="none" w:sz="0" w:space="0" w:color="auto"/>
          </w:divBdr>
        </w:div>
        <w:div w:id="453907495">
          <w:marLeft w:val="480"/>
          <w:marRight w:val="0"/>
          <w:marTop w:val="0"/>
          <w:marBottom w:val="0"/>
          <w:divBdr>
            <w:top w:val="none" w:sz="0" w:space="0" w:color="auto"/>
            <w:left w:val="none" w:sz="0" w:space="0" w:color="auto"/>
            <w:bottom w:val="none" w:sz="0" w:space="0" w:color="auto"/>
            <w:right w:val="none" w:sz="0" w:space="0" w:color="auto"/>
          </w:divBdr>
        </w:div>
        <w:div w:id="493188432">
          <w:marLeft w:val="480"/>
          <w:marRight w:val="0"/>
          <w:marTop w:val="0"/>
          <w:marBottom w:val="0"/>
          <w:divBdr>
            <w:top w:val="none" w:sz="0" w:space="0" w:color="auto"/>
            <w:left w:val="none" w:sz="0" w:space="0" w:color="auto"/>
            <w:bottom w:val="none" w:sz="0" w:space="0" w:color="auto"/>
            <w:right w:val="none" w:sz="0" w:space="0" w:color="auto"/>
          </w:divBdr>
        </w:div>
        <w:div w:id="468058152">
          <w:marLeft w:val="480"/>
          <w:marRight w:val="0"/>
          <w:marTop w:val="0"/>
          <w:marBottom w:val="0"/>
          <w:divBdr>
            <w:top w:val="none" w:sz="0" w:space="0" w:color="auto"/>
            <w:left w:val="none" w:sz="0" w:space="0" w:color="auto"/>
            <w:bottom w:val="none" w:sz="0" w:space="0" w:color="auto"/>
            <w:right w:val="none" w:sz="0" w:space="0" w:color="auto"/>
          </w:divBdr>
        </w:div>
        <w:div w:id="13465771">
          <w:marLeft w:val="480"/>
          <w:marRight w:val="0"/>
          <w:marTop w:val="0"/>
          <w:marBottom w:val="0"/>
          <w:divBdr>
            <w:top w:val="none" w:sz="0" w:space="0" w:color="auto"/>
            <w:left w:val="none" w:sz="0" w:space="0" w:color="auto"/>
            <w:bottom w:val="none" w:sz="0" w:space="0" w:color="auto"/>
            <w:right w:val="none" w:sz="0" w:space="0" w:color="auto"/>
          </w:divBdr>
        </w:div>
        <w:div w:id="1737047624">
          <w:marLeft w:val="480"/>
          <w:marRight w:val="0"/>
          <w:marTop w:val="0"/>
          <w:marBottom w:val="0"/>
          <w:divBdr>
            <w:top w:val="none" w:sz="0" w:space="0" w:color="auto"/>
            <w:left w:val="none" w:sz="0" w:space="0" w:color="auto"/>
            <w:bottom w:val="none" w:sz="0" w:space="0" w:color="auto"/>
            <w:right w:val="none" w:sz="0" w:space="0" w:color="auto"/>
          </w:divBdr>
        </w:div>
        <w:div w:id="1766654871">
          <w:marLeft w:val="480"/>
          <w:marRight w:val="0"/>
          <w:marTop w:val="0"/>
          <w:marBottom w:val="0"/>
          <w:divBdr>
            <w:top w:val="none" w:sz="0" w:space="0" w:color="auto"/>
            <w:left w:val="none" w:sz="0" w:space="0" w:color="auto"/>
            <w:bottom w:val="none" w:sz="0" w:space="0" w:color="auto"/>
            <w:right w:val="none" w:sz="0" w:space="0" w:color="auto"/>
          </w:divBdr>
        </w:div>
        <w:div w:id="1026443588">
          <w:marLeft w:val="480"/>
          <w:marRight w:val="0"/>
          <w:marTop w:val="0"/>
          <w:marBottom w:val="0"/>
          <w:divBdr>
            <w:top w:val="none" w:sz="0" w:space="0" w:color="auto"/>
            <w:left w:val="none" w:sz="0" w:space="0" w:color="auto"/>
            <w:bottom w:val="none" w:sz="0" w:space="0" w:color="auto"/>
            <w:right w:val="none" w:sz="0" w:space="0" w:color="auto"/>
          </w:divBdr>
        </w:div>
        <w:div w:id="1362130517">
          <w:marLeft w:val="480"/>
          <w:marRight w:val="0"/>
          <w:marTop w:val="0"/>
          <w:marBottom w:val="0"/>
          <w:divBdr>
            <w:top w:val="none" w:sz="0" w:space="0" w:color="auto"/>
            <w:left w:val="none" w:sz="0" w:space="0" w:color="auto"/>
            <w:bottom w:val="none" w:sz="0" w:space="0" w:color="auto"/>
            <w:right w:val="none" w:sz="0" w:space="0" w:color="auto"/>
          </w:divBdr>
        </w:div>
        <w:div w:id="1493528665">
          <w:marLeft w:val="480"/>
          <w:marRight w:val="0"/>
          <w:marTop w:val="0"/>
          <w:marBottom w:val="0"/>
          <w:divBdr>
            <w:top w:val="none" w:sz="0" w:space="0" w:color="auto"/>
            <w:left w:val="none" w:sz="0" w:space="0" w:color="auto"/>
            <w:bottom w:val="none" w:sz="0" w:space="0" w:color="auto"/>
            <w:right w:val="none" w:sz="0" w:space="0" w:color="auto"/>
          </w:divBdr>
        </w:div>
        <w:div w:id="863060685">
          <w:marLeft w:val="480"/>
          <w:marRight w:val="0"/>
          <w:marTop w:val="0"/>
          <w:marBottom w:val="0"/>
          <w:divBdr>
            <w:top w:val="none" w:sz="0" w:space="0" w:color="auto"/>
            <w:left w:val="none" w:sz="0" w:space="0" w:color="auto"/>
            <w:bottom w:val="none" w:sz="0" w:space="0" w:color="auto"/>
            <w:right w:val="none" w:sz="0" w:space="0" w:color="auto"/>
          </w:divBdr>
        </w:div>
        <w:div w:id="1446077941">
          <w:marLeft w:val="480"/>
          <w:marRight w:val="0"/>
          <w:marTop w:val="0"/>
          <w:marBottom w:val="0"/>
          <w:divBdr>
            <w:top w:val="none" w:sz="0" w:space="0" w:color="auto"/>
            <w:left w:val="none" w:sz="0" w:space="0" w:color="auto"/>
            <w:bottom w:val="none" w:sz="0" w:space="0" w:color="auto"/>
            <w:right w:val="none" w:sz="0" w:space="0" w:color="auto"/>
          </w:divBdr>
        </w:div>
        <w:div w:id="2111778785">
          <w:marLeft w:val="480"/>
          <w:marRight w:val="0"/>
          <w:marTop w:val="0"/>
          <w:marBottom w:val="0"/>
          <w:divBdr>
            <w:top w:val="none" w:sz="0" w:space="0" w:color="auto"/>
            <w:left w:val="none" w:sz="0" w:space="0" w:color="auto"/>
            <w:bottom w:val="none" w:sz="0" w:space="0" w:color="auto"/>
            <w:right w:val="none" w:sz="0" w:space="0" w:color="auto"/>
          </w:divBdr>
        </w:div>
        <w:div w:id="1364987530">
          <w:marLeft w:val="480"/>
          <w:marRight w:val="0"/>
          <w:marTop w:val="0"/>
          <w:marBottom w:val="0"/>
          <w:divBdr>
            <w:top w:val="none" w:sz="0" w:space="0" w:color="auto"/>
            <w:left w:val="none" w:sz="0" w:space="0" w:color="auto"/>
            <w:bottom w:val="none" w:sz="0" w:space="0" w:color="auto"/>
            <w:right w:val="none" w:sz="0" w:space="0" w:color="auto"/>
          </w:divBdr>
        </w:div>
        <w:div w:id="1481652444">
          <w:marLeft w:val="480"/>
          <w:marRight w:val="0"/>
          <w:marTop w:val="0"/>
          <w:marBottom w:val="0"/>
          <w:divBdr>
            <w:top w:val="none" w:sz="0" w:space="0" w:color="auto"/>
            <w:left w:val="none" w:sz="0" w:space="0" w:color="auto"/>
            <w:bottom w:val="none" w:sz="0" w:space="0" w:color="auto"/>
            <w:right w:val="none" w:sz="0" w:space="0" w:color="auto"/>
          </w:divBdr>
        </w:div>
        <w:div w:id="1508592094">
          <w:marLeft w:val="480"/>
          <w:marRight w:val="0"/>
          <w:marTop w:val="0"/>
          <w:marBottom w:val="0"/>
          <w:divBdr>
            <w:top w:val="none" w:sz="0" w:space="0" w:color="auto"/>
            <w:left w:val="none" w:sz="0" w:space="0" w:color="auto"/>
            <w:bottom w:val="none" w:sz="0" w:space="0" w:color="auto"/>
            <w:right w:val="none" w:sz="0" w:space="0" w:color="auto"/>
          </w:divBdr>
        </w:div>
        <w:div w:id="1855878820">
          <w:marLeft w:val="480"/>
          <w:marRight w:val="0"/>
          <w:marTop w:val="0"/>
          <w:marBottom w:val="0"/>
          <w:divBdr>
            <w:top w:val="none" w:sz="0" w:space="0" w:color="auto"/>
            <w:left w:val="none" w:sz="0" w:space="0" w:color="auto"/>
            <w:bottom w:val="none" w:sz="0" w:space="0" w:color="auto"/>
            <w:right w:val="none" w:sz="0" w:space="0" w:color="auto"/>
          </w:divBdr>
        </w:div>
        <w:div w:id="232862138">
          <w:marLeft w:val="480"/>
          <w:marRight w:val="0"/>
          <w:marTop w:val="0"/>
          <w:marBottom w:val="0"/>
          <w:divBdr>
            <w:top w:val="none" w:sz="0" w:space="0" w:color="auto"/>
            <w:left w:val="none" w:sz="0" w:space="0" w:color="auto"/>
            <w:bottom w:val="none" w:sz="0" w:space="0" w:color="auto"/>
            <w:right w:val="none" w:sz="0" w:space="0" w:color="auto"/>
          </w:divBdr>
        </w:div>
        <w:div w:id="936329213">
          <w:marLeft w:val="480"/>
          <w:marRight w:val="0"/>
          <w:marTop w:val="0"/>
          <w:marBottom w:val="0"/>
          <w:divBdr>
            <w:top w:val="none" w:sz="0" w:space="0" w:color="auto"/>
            <w:left w:val="none" w:sz="0" w:space="0" w:color="auto"/>
            <w:bottom w:val="none" w:sz="0" w:space="0" w:color="auto"/>
            <w:right w:val="none" w:sz="0" w:space="0" w:color="auto"/>
          </w:divBdr>
        </w:div>
        <w:div w:id="1688824263">
          <w:marLeft w:val="480"/>
          <w:marRight w:val="0"/>
          <w:marTop w:val="0"/>
          <w:marBottom w:val="0"/>
          <w:divBdr>
            <w:top w:val="none" w:sz="0" w:space="0" w:color="auto"/>
            <w:left w:val="none" w:sz="0" w:space="0" w:color="auto"/>
            <w:bottom w:val="none" w:sz="0" w:space="0" w:color="auto"/>
            <w:right w:val="none" w:sz="0" w:space="0" w:color="auto"/>
          </w:divBdr>
        </w:div>
        <w:div w:id="426384402">
          <w:marLeft w:val="480"/>
          <w:marRight w:val="0"/>
          <w:marTop w:val="0"/>
          <w:marBottom w:val="0"/>
          <w:divBdr>
            <w:top w:val="none" w:sz="0" w:space="0" w:color="auto"/>
            <w:left w:val="none" w:sz="0" w:space="0" w:color="auto"/>
            <w:bottom w:val="none" w:sz="0" w:space="0" w:color="auto"/>
            <w:right w:val="none" w:sz="0" w:space="0" w:color="auto"/>
          </w:divBdr>
        </w:div>
        <w:div w:id="1884437115">
          <w:marLeft w:val="480"/>
          <w:marRight w:val="0"/>
          <w:marTop w:val="0"/>
          <w:marBottom w:val="0"/>
          <w:divBdr>
            <w:top w:val="none" w:sz="0" w:space="0" w:color="auto"/>
            <w:left w:val="none" w:sz="0" w:space="0" w:color="auto"/>
            <w:bottom w:val="none" w:sz="0" w:space="0" w:color="auto"/>
            <w:right w:val="none" w:sz="0" w:space="0" w:color="auto"/>
          </w:divBdr>
        </w:div>
        <w:div w:id="517617425">
          <w:marLeft w:val="480"/>
          <w:marRight w:val="0"/>
          <w:marTop w:val="0"/>
          <w:marBottom w:val="0"/>
          <w:divBdr>
            <w:top w:val="none" w:sz="0" w:space="0" w:color="auto"/>
            <w:left w:val="none" w:sz="0" w:space="0" w:color="auto"/>
            <w:bottom w:val="none" w:sz="0" w:space="0" w:color="auto"/>
            <w:right w:val="none" w:sz="0" w:space="0" w:color="auto"/>
          </w:divBdr>
        </w:div>
        <w:div w:id="433789161">
          <w:marLeft w:val="480"/>
          <w:marRight w:val="0"/>
          <w:marTop w:val="0"/>
          <w:marBottom w:val="0"/>
          <w:divBdr>
            <w:top w:val="none" w:sz="0" w:space="0" w:color="auto"/>
            <w:left w:val="none" w:sz="0" w:space="0" w:color="auto"/>
            <w:bottom w:val="none" w:sz="0" w:space="0" w:color="auto"/>
            <w:right w:val="none" w:sz="0" w:space="0" w:color="auto"/>
          </w:divBdr>
        </w:div>
        <w:div w:id="1113866231">
          <w:marLeft w:val="480"/>
          <w:marRight w:val="0"/>
          <w:marTop w:val="0"/>
          <w:marBottom w:val="0"/>
          <w:divBdr>
            <w:top w:val="none" w:sz="0" w:space="0" w:color="auto"/>
            <w:left w:val="none" w:sz="0" w:space="0" w:color="auto"/>
            <w:bottom w:val="none" w:sz="0" w:space="0" w:color="auto"/>
            <w:right w:val="none" w:sz="0" w:space="0" w:color="auto"/>
          </w:divBdr>
        </w:div>
        <w:div w:id="268320772">
          <w:marLeft w:val="480"/>
          <w:marRight w:val="0"/>
          <w:marTop w:val="0"/>
          <w:marBottom w:val="0"/>
          <w:divBdr>
            <w:top w:val="none" w:sz="0" w:space="0" w:color="auto"/>
            <w:left w:val="none" w:sz="0" w:space="0" w:color="auto"/>
            <w:bottom w:val="none" w:sz="0" w:space="0" w:color="auto"/>
            <w:right w:val="none" w:sz="0" w:space="0" w:color="auto"/>
          </w:divBdr>
        </w:div>
        <w:div w:id="2067873850">
          <w:marLeft w:val="480"/>
          <w:marRight w:val="0"/>
          <w:marTop w:val="0"/>
          <w:marBottom w:val="0"/>
          <w:divBdr>
            <w:top w:val="none" w:sz="0" w:space="0" w:color="auto"/>
            <w:left w:val="none" w:sz="0" w:space="0" w:color="auto"/>
            <w:bottom w:val="none" w:sz="0" w:space="0" w:color="auto"/>
            <w:right w:val="none" w:sz="0" w:space="0" w:color="auto"/>
          </w:divBdr>
        </w:div>
        <w:div w:id="2060011950">
          <w:marLeft w:val="480"/>
          <w:marRight w:val="0"/>
          <w:marTop w:val="0"/>
          <w:marBottom w:val="0"/>
          <w:divBdr>
            <w:top w:val="none" w:sz="0" w:space="0" w:color="auto"/>
            <w:left w:val="none" w:sz="0" w:space="0" w:color="auto"/>
            <w:bottom w:val="none" w:sz="0" w:space="0" w:color="auto"/>
            <w:right w:val="none" w:sz="0" w:space="0" w:color="auto"/>
          </w:divBdr>
        </w:div>
        <w:div w:id="1058357937">
          <w:marLeft w:val="480"/>
          <w:marRight w:val="0"/>
          <w:marTop w:val="0"/>
          <w:marBottom w:val="0"/>
          <w:divBdr>
            <w:top w:val="none" w:sz="0" w:space="0" w:color="auto"/>
            <w:left w:val="none" w:sz="0" w:space="0" w:color="auto"/>
            <w:bottom w:val="none" w:sz="0" w:space="0" w:color="auto"/>
            <w:right w:val="none" w:sz="0" w:space="0" w:color="auto"/>
          </w:divBdr>
        </w:div>
        <w:div w:id="687832580">
          <w:marLeft w:val="480"/>
          <w:marRight w:val="0"/>
          <w:marTop w:val="0"/>
          <w:marBottom w:val="0"/>
          <w:divBdr>
            <w:top w:val="none" w:sz="0" w:space="0" w:color="auto"/>
            <w:left w:val="none" w:sz="0" w:space="0" w:color="auto"/>
            <w:bottom w:val="none" w:sz="0" w:space="0" w:color="auto"/>
            <w:right w:val="none" w:sz="0" w:space="0" w:color="auto"/>
          </w:divBdr>
        </w:div>
        <w:div w:id="439839206">
          <w:marLeft w:val="480"/>
          <w:marRight w:val="0"/>
          <w:marTop w:val="0"/>
          <w:marBottom w:val="0"/>
          <w:divBdr>
            <w:top w:val="none" w:sz="0" w:space="0" w:color="auto"/>
            <w:left w:val="none" w:sz="0" w:space="0" w:color="auto"/>
            <w:bottom w:val="none" w:sz="0" w:space="0" w:color="auto"/>
            <w:right w:val="none" w:sz="0" w:space="0" w:color="auto"/>
          </w:divBdr>
        </w:div>
        <w:div w:id="993678202">
          <w:marLeft w:val="480"/>
          <w:marRight w:val="0"/>
          <w:marTop w:val="0"/>
          <w:marBottom w:val="0"/>
          <w:divBdr>
            <w:top w:val="none" w:sz="0" w:space="0" w:color="auto"/>
            <w:left w:val="none" w:sz="0" w:space="0" w:color="auto"/>
            <w:bottom w:val="none" w:sz="0" w:space="0" w:color="auto"/>
            <w:right w:val="none" w:sz="0" w:space="0" w:color="auto"/>
          </w:divBdr>
        </w:div>
        <w:div w:id="266931491">
          <w:marLeft w:val="480"/>
          <w:marRight w:val="0"/>
          <w:marTop w:val="0"/>
          <w:marBottom w:val="0"/>
          <w:divBdr>
            <w:top w:val="none" w:sz="0" w:space="0" w:color="auto"/>
            <w:left w:val="none" w:sz="0" w:space="0" w:color="auto"/>
            <w:bottom w:val="none" w:sz="0" w:space="0" w:color="auto"/>
            <w:right w:val="none" w:sz="0" w:space="0" w:color="auto"/>
          </w:divBdr>
        </w:div>
        <w:div w:id="61801693">
          <w:marLeft w:val="480"/>
          <w:marRight w:val="0"/>
          <w:marTop w:val="0"/>
          <w:marBottom w:val="0"/>
          <w:divBdr>
            <w:top w:val="none" w:sz="0" w:space="0" w:color="auto"/>
            <w:left w:val="none" w:sz="0" w:space="0" w:color="auto"/>
            <w:bottom w:val="none" w:sz="0" w:space="0" w:color="auto"/>
            <w:right w:val="none" w:sz="0" w:space="0" w:color="auto"/>
          </w:divBdr>
        </w:div>
        <w:div w:id="548419779">
          <w:marLeft w:val="480"/>
          <w:marRight w:val="0"/>
          <w:marTop w:val="0"/>
          <w:marBottom w:val="0"/>
          <w:divBdr>
            <w:top w:val="none" w:sz="0" w:space="0" w:color="auto"/>
            <w:left w:val="none" w:sz="0" w:space="0" w:color="auto"/>
            <w:bottom w:val="none" w:sz="0" w:space="0" w:color="auto"/>
            <w:right w:val="none" w:sz="0" w:space="0" w:color="auto"/>
          </w:divBdr>
        </w:div>
        <w:div w:id="685600730">
          <w:marLeft w:val="480"/>
          <w:marRight w:val="0"/>
          <w:marTop w:val="0"/>
          <w:marBottom w:val="0"/>
          <w:divBdr>
            <w:top w:val="none" w:sz="0" w:space="0" w:color="auto"/>
            <w:left w:val="none" w:sz="0" w:space="0" w:color="auto"/>
            <w:bottom w:val="none" w:sz="0" w:space="0" w:color="auto"/>
            <w:right w:val="none" w:sz="0" w:space="0" w:color="auto"/>
          </w:divBdr>
        </w:div>
        <w:div w:id="932858472">
          <w:marLeft w:val="480"/>
          <w:marRight w:val="0"/>
          <w:marTop w:val="0"/>
          <w:marBottom w:val="0"/>
          <w:divBdr>
            <w:top w:val="none" w:sz="0" w:space="0" w:color="auto"/>
            <w:left w:val="none" w:sz="0" w:space="0" w:color="auto"/>
            <w:bottom w:val="none" w:sz="0" w:space="0" w:color="auto"/>
            <w:right w:val="none" w:sz="0" w:space="0" w:color="auto"/>
          </w:divBdr>
        </w:div>
        <w:div w:id="200172734">
          <w:marLeft w:val="480"/>
          <w:marRight w:val="0"/>
          <w:marTop w:val="0"/>
          <w:marBottom w:val="0"/>
          <w:divBdr>
            <w:top w:val="none" w:sz="0" w:space="0" w:color="auto"/>
            <w:left w:val="none" w:sz="0" w:space="0" w:color="auto"/>
            <w:bottom w:val="none" w:sz="0" w:space="0" w:color="auto"/>
            <w:right w:val="none" w:sz="0" w:space="0" w:color="auto"/>
          </w:divBdr>
        </w:div>
        <w:div w:id="1824199992">
          <w:marLeft w:val="480"/>
          <w:marRight w:val="0"/>
          <w:marTop w:val="0"/>
          <w:marBottom w:val="0"/>
          <w:divBdr>
            <w:top w:val="none" w:sz="0" w:space="0" w:color="auto"/>
            <w:left w:val="none" w:sz="0" w:space="0" w:color="auto"/>
            <w:bottom w:val="none" w:sz="0" w:space="0" w:color="auto"/>
            <w:right w:val="none" w:sz="0" w:space="0" w:color="auto"/>
          </w:divBdr>
        </w:div>
        <w:div w:id="267665957">
          <w:marLeft w:val="480"/>
          <w:marRight w:val="0"/>
          <w:marTop w:val="0"/>
          <w:marBottom w:val="0"/>
          <w:divBdr>
            <w:top w:val="none" w:sz="0" w:space="0" w:color="auto"/>
            <w:left w:val="none" w:sz="0" w:space="0" w:color="auto"/>
            <w:bottom w:val="none" w:sz="0" w:space="0" w:color="auto"/>
            <w:right w:val="none" w:sz="0" w:space="0" w:color="auto"/>
          </w:divBdr>
        </w:div>
        <w:div w:id="694430352">
          <w:marLeft w:val="480"/>
          <w:marRight w:val="0"/>
          <w:marTop w:val="0"/>
          <w:marBottom w:val="0"/>
          <w:divBdr>
            <w:top w:val="none" w:sz="0" w:space="0" w:color="auto"/>
            <w:left w:val="none" w:sz="0" w:space="0" w:color="auto"/>
            <w:bottom w:val="none" w:sz="0" w:space="0" w:color="auto"/>
            <w:right w:val="none" w:sz="0" w:space="0" w:color="auto"/>
          </w:divBdr>
        </w:div>
        <w:div w:id="1881086605">
          <w:marLeft w:val="480"/>
          <w:marRight w:val="0"/>
          <w:marTop w:val="0"/>
          <w:marBottom w:val="0"/>
          <w:divBdr>
            <w:top w:val="none" w:sz="0" w:space="0" w:color="auto"/>
            <w:left w:val="none" w:sz="0" w:space="0" w:color="auto"/>
            <w:bottom w:val="none" w:sz="0" w:space="0" w:color="auto"/>
            <w:right w:val="none" w:sz="0" w:space="0" w:color="auto"/>
          </w:divBdr>
        </w:div>
        <w:div w:id="505440897">
          <w:marLeft w:val="480"/>
          <w:marRight w:val="0"/>
          <w:marTop w:val="0"/>
          <w:marBottom w:val="0"/>
          <w:divBdr>
            <w:top w:val="none" w:sz="0" w:space="0" w:color="auto"/>
            <w:left w:val="none" w:sz="0" w:space="0" w:color="auto"/>
            <w:bottom w:val="none" w:sz="0" w:space="0" w:color="auto"/>
            <w:right w:val="none" w:sz="0" w:space="0" w:color="auto"/>
          </w:divBdr>
        </w:div>
        <w:div w:id="1933968624">
          <w:marLeft w:val="480"/>
          <w:marRight w:val="0"/>
          <w:marTop w:val="0"/>
          <w:marBottom w:val="0"/>
          <w:divBdr>
            <w:top w:val="none" w:sz="0" w:space="0" w:color="auto"/>
            <w:left w:val="none" w:sz="0" w:space="0" w:color="auto"/>
            <w:bottom w:val="none" w:sz="0" w:space="0" w:color="auto"/>
            <w:right w:val="none" w:sz="0" w:space="0" w:color="auto"/>
          </w:divBdr>
        </w:div>
        <w:div w:id="1950433009">
          <w:marLeft w:val="480"/>
          <w:marRight w:val="0"/>
          <w:marTop w:val="0"/>
          <w:marBottom w:val="0"/>
          <w:divBdr>
            <w:top w:val="none" w:sz="0" w:space="0" w:color="auto"/>
            <w:left w:val="none" w:sz="0" w:space="0" w:color="auto"/>
            <w:bottom w:val="none" w:sz="0" w:space="0" w:color="auto"/>
            <w:right w:val="none" w:sz="0" w:space="0" w:color="auto"/>
          </w:divBdr>
        </w:div>
        <w:div w:id="1123231940">
          <w:marLeft w:val="480"/>
          <w:marRight w:val="0"/>
          <w:marTop w:val="0"/>
          <w:marBottom w:val="0"/>
          <w:divBdr>
            <w:top w:val="none" w:sz="0" w:space="0" w:color="auto"/>
            <w:left w:val="none" w:sz="0" w:space="0" w:color="auto"/>
            <w:bottom w:val="none" w:sz="0" w:space="0" w:color="auto"/>
            <w:right w:val="none" w:sz="0" w:space="0" w:color="auto"/>
          </w:divBdr>
        </w:div>
        <w:div w:id="176627388">
          <w:marLeft w:val="480"/>
          <w:marRight w:val="0"/>
          <w:marTop w:val="0"/>
          <w:marBottom w:val="0"/>
          <w:divBdr>
            <w:top w:val="none" w:sz="0" w:space="0" w:color="auto"/>
            <w:left w:val="none" w:sz="0" w:space="0" w:color="auto"/>
            <w:bottom w:val="none" w:sz="0" w:space="0" w:color="auto"/>
            <w:right w:val="none" w:sz="0" w:space="0" w:color="auto"/>
          </w:divBdr>
        </w:div>
        <w:div w:id="417334667">
          <w:marLeft w:val="480"/>
          <w:marRight w:val="0"/>
          <w:marTop w:val="0"/>
          <w:marBottom w:val="0"/>
          <w:divBdr>
            <w:top w:val="none" w:sz="0" w:space="0" w:color="auto"/>
            <w:left w:val="none" w:sz="0" w:space="0" w:color="auto"/>
            <w:bottom w:val="none" w:sz="0" w:space="0" w:color="auto"/>
            <w:right w:val="none" w:sz="0" w:space="0" w:color="auto"/>
          </w:divBdr>
        </w:div>
        <w:div w:id="480777533">
          <w:marLeft w:val="480"/>
          <w:marRight w:val="0"/>
          <w:marTop w:val="0"/>
          <w:marBottom w:val="0"/>
          <w:divBdr>
            <w:top w:val="none" w:sz="0" w:space="0" w:color="auto"/>
            <w:left w:val="none" w:sz="0" w:space="0" w:color="auto"/>
            <w:bottom w:val="none" w:sz="0" w:space="0" w:color="auto"/>
            <w:right w:val="none" w:sz="0" w:space="0" w:color="auto"/>
          </w:divBdr>
        </w:div>
        <w:div w:id="1174029864">
          <w:marLeft w:val="480"/>
          <w:marRight w:val="0"/>
          <w:marTop w:val="0"/>
          <w:marBottom w:val="0"/>
          <w:divBdr>
            <w:top w:val="none" w:sz="0" w:space="0" w:color="auto"/>
            <w:left w:val="none" w:sz="0" w:space="0" w:color="auto"/>
            <w:bottom w:val="none" w:sz="0" w:space="0" w:color="auto"/>
            <w:right w:val="none" w:sz="0" w:space="0" w:color="auto"/>
          </w:divBdr>
        </w:div>
        <w:div w:id="326633644">
          <w:marLeft w:val="480"/>
          <w:marRight w:val="0"/>
          <w:marTop w:val="0"/>
          <w:marBottom w:val="0"/>
          <w:divBdr>
            <w:top w:val="none" w:sz="0" w:space="0" w:color="auto"/>
            <w:left w:val="none" w:sz="0" w:space="0" w:color="auto"/>
            <w:bottom w:val="none" w:sz="0" w:space="0" w:color="auto"/>
            <w:right w:val="none" w:sz="0" w:space="0" w:color="auto"/>
          </w:divBdr>
        </w:div>
        <w:div w:id="695078190">
          <w:marLeft w:val="480"/>
          <w:marRight w:val="0"/>
          <w:marTop w:val="0"/>
          <w:marBottom w:val="0"/>
          <w:divBdr>
            <w:top w:val="none" w:sz="0" w:space="0" w:color="auto"/>
            <w:left w:val="none" w:sz="0" w:space="0" w:color="auto"/>
            <w:bottom w:val="none" w:sz="0" w:space="0" w:color="auto"/>
            <w:right w:val="none" w:sz="0" w:space="0" w:color="auto"/>
          </w:divBdr>
        </w:div>
        <w:div w:id="821001246">
          <w:marLeft w:val="480"/>
          <w:marRight w:val="0"/>
          <w:marTop w:val="0"/>
          <w:marBottom w:val="0"/>
          <w:divBdr>
            <w:top w:val="none" w:sz="0" w:space="0" w:color="auto"/>
            <w:left w:val="none" w:sz="0" w:space="0" w:color="auto"/>
            <w:bottom w:val="none" w:sz="0" w:space="0" w:color="auto"/>
            <w:right w:val="none" w:sz="0" w:space="0" w:color="auto"/>
          </w:divBdr>
        </w:div>
      </w:divsChild>
    </w:div>
    <w:div w:id="1157960440">
      <w:bodyDiv w:val="1"/>
      <w:marLeft w:val="0"/>
      <w:marRight w:val="0"/>
      <w:marTop w:val="0"/>
      <w:marBottom w:val="0"/>
      <w:divBdr>
        <w:top w:val="none" w:sz="0" w:space="0" w:color="auto"/>
        <w:left w:val="none" w:sz="0" w:space="0" w:color="auto"/>
        <w:bottom w:val="none" w:sz="0" w:space="0" w:color="auto"/>
        <w:right w:val="none" w:sz="0" w:space="0" w:color="auto"/>
      </w:divBdr>
    </w:div>
    <w:div w:id="1158618435">
      <w:bodyDiv w:val="1"/>
      <w:marLeft w:val="0"/>
      <w:marRight w:val="0"/>
      <w:marTop w:val="0"/>
      <w:marBottom w:val="0"/>
      <w:divBdr>
        <w:top w:val="none" w:sz="0" w:space="0" w:color="auto"/>
        <w:left w:val="none" w:sz="0" w:space="0" w:color="auto"/>
        <w:bottom w:val="none" w:sz="0" w:space="0" w:color="auto"/>
        <w:right w:val="none" w:sz="0" w:space="0" w:color="auto"/>
      </w:divBdr>
    </w:div>
    <w:div w:id="1161652185">
      <w:bodyDiv w:val="1"/>
      <w:marLeft w:val="0"/>
      <w:marRight w:val="0"/>
      <w:marTop w:val="0"/>
      <w:marBottom w:val="0"/>
      <w:divBdr>
        <w:top w:val="none" w:sz="0" w:space="0" w:color="auto"/>
        <w:left w:val="none" w:sz="0" w:space="0" w:color="auto"/>
        <w:bottom w:val="none" w:sz="0" w:space="0" w:color="auto"/>
        <w:right w:val="none" w:sz="0" w:space="0" w:color="auto"/>
      </w:divBdr>
    </w:div>
    <w:div w:id="1161847450">
      <w:bodyDiv w:val="1"/>
      <w:marLeft w:val="0"/>
      <w:marRight w:val="0"/>
      <w:marTop w:val="0"/>
      <w:marBottom w:val="0"/>
      <w:divBdr>
        <w:top w:val="none" w:sz="0" w:space="0" w:color="auto"/>
        <w:left w:val="none" w:sz="0" w:space="0" w:color="auto"/>
        <w:bottom w:val="none" w:sz="0" w:space="0" w:color="auto"/>
        <w:right w:val="none" w:sz="0" w:space="0" w:color="auto"/>
      </w:divBdr>
    </w:div>
    <w:div w:id="1162356216">
      <w:bodyDiv w:val="1"/>
      <w:marLeft w:val="0"/>
      <w:marRight w:val="0"/>
      <w:marTop w:val="0"/>
      <w:marBottom w:val="0"/>
      <w:divBdr>
        <w:top w:val="none" w:sz="0" w:space="0" w:color="auto"/>
        <w:left w:val="none" w:sz="0" w:space="0" w:color="auto"/>
        <w:bottom w:val="none" w:sz="0" w:space="0" w:color="auto"/>
        <w:right w:val="none" w:sz="0" w:space="0" w:color="auto"/>
      </w:divBdr>
    </w:div>
    <w:div w:id="1162358330">
      <w:bodyDiv w:val="1"/>
      <w:marLeft w:val="0"/>
      <w:marRight w:val="0"/>
      <w:marTop w:val="0"/>
      <w:marBottom w:val="0"/>
      <w:divBdr>
        <w:top w:val="none" w:sz="0" w:space="0" w:color="auto"/>
        <w:left w:val="none" w:sz="0" w:space="0" w:color="auto"/>
        <w:bottom w:val="none" w:sz="0" w:space="0" w:color="auto"/>
        <w:right w:val="none" w:sz="0" w:space="0" w:color="auto"/>
      </w:divBdr>
    </w:div>
    <w:div w:id="1163621330">
      <w:bodyDiv w:val="1"/>
      <w:marLeft w:val="0"/>
      <w:marRight w:val="0"/>
      <w:marTop w:val="0"/>
      <w:marBottom w:val="0"/>
      <w:divBdr>
        <w:top w:val="none" w:sz="0" w:space="0" w:color="auto"/>
        <w:left w:val="none" w:sz="0" w:space="0" w:color="auto"/>
        <w:bottom w:val="none" w:sz="0" w:space="0" w:color="auto"/>
        <w:right w:val="none" w:sz="0" w:space="0" w:color="auto"/>
      </w:divBdr>
    </w:div>
    <w:div w:id="1164979325">
      <w:bodyDiv w:val="1"/>
      <w:marLeft w:val="0"/>
      <w:marRight w:val="0"/>
      <w:marTop w:val="0"/>
      <w:marBottom w:val="0"/>
      <w:divBdr>
        <w:top w:val="none" w:sz="0" w:space="0" w:color="auto"/>
        <w:left w:val="none" w:sz="0" w:space="0" w:color="auto"/>
        <w:bottom w:val="none" w:sz="0" w:space="0" w:color="auto"/>
        <w:right w:val="none" w:sz="0" w:space="0" w:color="auto"/>
      </w:divBdr>
    </w:div>
    <w:div w:id="1165630167">
      <w:bodyDiv w:val="1"/>
      <w:marLeft w:val="0"/>
      <w:marRight w:val="0"/>
      <w:marTop w:val="0"/>
      <w:marBottom w:val="0"/>
      <w:divBdr>
        <w:top w:val="none" w:sz="0" w:space="0" w:color="auto"/>
        <w:left w:val="none" w:sz="0" w:space="0" w:color="auto"/>
        <w:bottom w:val="none" w:sz="0" w:space="0" w:color="auto"/>
        <w:right w:val="none" w:sz="0" w:space="0" w:color="auto"/>
      </w:divBdr>
    </w:div>
    <w:div w:id="1165703527">
      <w:bodyDiv w:val="1"/>
      <w:marLeft w:val="0"/>
      <w:marRight w:val="0"/>
      <w:marTop w:val="0"/>
      <w:marBottom w:val="0"/>
      <w:divBdr>
        <w:top w:val="none" w:sz="0" w:space="0" w:color="auto"/>
        <w:left w:val="none" w:sz="0" w:space="0" w:color="auto"/>
        <w:bottom w:val="none" w:sz="0" w:space="0" w:color="auto"/>
        <w:right w:val="none" w:sz="0" w:space="0" w:color="auto"/>
      </w:divBdr>
      <w:divsChild>
        <w:div w:id="730158589">
          <w:marLeft w:val="480"/>
          <w:marRight w:val="0"/>
          <w:marTop w:val="0"/>
          <w:marBottom w:val="0"/>
          <w:divBdr>
            <w:top w:val="none" w:sz="0" w:space="0" w:color="auto"/>
            <w:left w:val="none" w:sz="0" w:space="0" w:color="auto"/>
            <w:bottom w:val="none" w:sz="0" w:space="0" w:color="auto"/>
            <w:right w:val="none" w:sz="0" w:space="0" w:color="auto"/>
          </w:divBdr>
        </w:div>
        <w:div w:id="1800995846">
          <w:marLeft w:val="480"/>
          <w:marRight w:val="0"/>
          <w:marTop w:val="0"/>
          <w:marBottom w:val="0"/>
          <w:divBdr>
            <w:top w:val="none" w:sz="0" w:space="0" w:color="auto"/>
            <w:left w:val="none" w:sz="0" w:space="0" w:color="auto"/>
            <w:bottom w:val="none" w:sz="0" w:space="0" w:color="auto"/>
            <w:right w:val="none" w:sz="0" w:space="0" w:color="auto"/>
          </w:divBdr>
        </w:div>
        <w:div w:id="1414621998">
          <w:marLeft w:val="480"/>
          <w:marRight w:val="0"/>
          <w:marTop w:val="0"/>
          <w:marBottom w:val="0"/>
          <w:divBdr>
            <w:top w:val="none" w:sz="0" w:space="0" w:color="auto"/>
            <w:left w:val="none" w:sz="0" w:space="0" w:color="auto"/>
            <w:bottom w:val="none" w:sz="0" w:space="0" w:color="auto"/>
            <w:right w:val="none" w:sz="0" w:space="0" w:color="auto"/>
          </w:divBdr>
        </w:div>
        <w:div w:id="1923248438">
          <w:marLeft w:val="480"/>
          <w:marRight w:val="0"/>
          <w:marTop w:val="0"/>
          <w:marBottom w:val="0"/>
          <w:divBdr>
            <w:top w:val="none" w:sz="0" w:space="0" w:color="auto"/>
            <w:left w:val="none" w:sz="0" w:space="0" w:color="auto"/>
            <w:bottom w:val="none" w:sz="0" w:space="0" w:color="auto"/>
            <w:right w:val="none" w:sz="0" w:space="0" w:color="auto"/>
          </w:divBdr>
        </w:div>
        <w:div w:id="1098022759">
          <w:marLeft w:val="480"/>
          <w:marRight w:val="0"/>
          <w:marTop w:val="0"/>
          <w:marBottom w:val="0"/>
          <w:divBdr>
            <w:top w:val="none" w:sz="0" w:space="0" w:color="auto"/>
            <w:left w:val="none" w:sz="0" w:space="0" w:color="auto"/>
            <w:bottom w:val="none" w:sz="0" w:space="0" w:color="auto"/>
            <w:right w:val="none" w:sz="0" w:space="0" w:color="auto"/>
          </w:divBdr>
        </w:div>
        <w:div w:id="948508477">
          <w:marLeft w:val="480"/>
          <w:marRight w:val="0"/>
          <w:marTop w:val="0"/>
          <w:marBottom w:val="0"/>
          <w:divBdr>
            <w:top w:val="none" w:sz="0" w:space="0" w:color="auto"/>
            <w:left w:val="none" w:sz="0" w:space="0" w:color="auto"/>
            <w:bottom w:val="none" w:sz="0" w:space="0" w:color="auto"/>
            <w:right w:val="none" w:sz="0" w:space="0" w:color="auto"/>
          </w:divBdr>
        </w:div>
        <w:div w:id="416945064">
          <w:marLeft w:val="480"/>
          <w:marRight w:val="0"/>
          <w:marTop w:val="0"/>
          <w:marBottom w:val="0"/>
          <w:divBdr>
            <w:top w:val="none" w:sz="0" w:space="0" w:color="auto"/>
            <w:left w:val="none" w:sz="0" w:space="0" w:color="auto"/>
            <w:bottom w:val="none" w:sz="0" w:space="0" w:color="auto"/>
            <w:right w:val="none" w:sz="0" w:space="0" w:color="auto"/>
          </w:divBdr>
        </w:div>
        <w:div w:id="417290295">
          <w:marLeft w:val="480"/>
          <w:marRight w:val="0"/>
          <w:marTop w:val="0"/>
          <w:marBottom w:val="0"/>
          <w:divBdr>
            <w:top w:val="none" w:sz="0" w:space="0" w:color="auto"/>
            <w:left w:val="none" w:sz="0" w:space="0" w:color="auto"/>
            <w:bottom w:val="none" w:sz="0" w:space="0" w:color="auto"/>
            <w:right w:val="none" w:sz="0" w:space="0" w:color="auto"/>
          </w:divBdr>
        </w:div>
        <w:div w:id="1565724301">
          <w:marLeft w:val="480"/>
          <w:marRight w:val="0"/>
          <w:marTop w:val="0"/>
          <w:marBottom w:val="0"/>
          <w:divBdr>
            <w:top w:val="none" w:sz="0" w:space="0" w:color="auto"/>
            <w:left w:val="none" w:sz="0" w:space="0" w:color="auto"/>
            <w:bottom w:val="none" w:sz="0" w:space="0" w:color="auto"/>
            <w:right w:val="none" w:sz="0" w:space="0" w:color="auto"/>
          </w:divBdr>
        </w:div>
        <w:div w:id="1319460394">
          <w:marLeft w:val="480"/>
          <w:marRight w:val="0"/>
          <w:marTop w:val="0"/>
          <w:marBottom w:val="0"/>
          <w:divBdr>
            <w:top w:val="none" w:sz="0" w:space="0" w:color="auto"/>
            <w:left w:val="none" w:sz="0" w:space="0" w:color="auto"/>
            <w:bottom w:val="none" w:sz="0" w:space="0" w:color="auto"/>
            <w:right w:val="none" w:sz="0" w:space="0" w:color="auto"/>
          </w:divBdr>
        </w:div>
        <w:div w:id="293559619">
          <w:marLeft w:val="480"/>
          <w:marRight w:val="0"/>
          <w:marTop w:val="0"/>
          <w:marBottom w:val="0"/>
          <w:divBdr>
            <w:top w:val="none" w:sz="0" w:space="0" w:color="auto"/>
            <w:left w:val="none" w:sz="0" w:space="0" w:color="auto"/>
            <w:bottom w:val="none" w:sz="0" w:space="0" w:color="auto"/>
            <w:right w:val="none" w:sz="0" w:space="0" w:color="auto"/>
          </w:divBdr>
        </w:div>
        <w:div w:id="1869945192">
          <w:marLeft w:val="480"/>
          <w:marRight w:val="0"/>
          <w:marTop w:val="0"/>
          <w:marBottom w:val="0"/>
          <w:divBdr>
            <w:top w:val="none" w:sz="0" w:space="0" w:color="auto"/>
            <w:left w:val="none" w:sz="0" w:space="0" w:color="auto"/>
            <w:bottom w:val="none" w:sz="0" w:space="0" w:color="auto"/>
            <w:right w:val="none" w:sz="0" w:space="0" w:color="auto"/>
          </w:divBdr>
        </w:div>
        <w:div w:id="993410778">
          <w:marLeft w:val="480"/>
          <w:marRight w:val="0"/>
          <w:marTop w:val="0"/>
          <w:marBottom w:val="0"/>
          <w:divBdr>
            <w:top w:val="none" w:sz="0" w:space="0" w:color="auto"/>
            <w:left w:val="none" w:sz="0" w:space="0" w:color="auto"/>
            <w:bottom w:val="none" w:sz="0" w:space="0" w:color="auto"/>
            <w:right w:val="none" w:sz="0" w:space="0" w:color="auto"/>
          </w:divBdr>
        </w:div>
        <w:div w:id="1138304280">
          <w:marLeft w:val="480"/>
          <w:marRight w:val="0"/>
          <w:marTop w:val="0"/>
          <w:marBottom w:val="0"/>
          <w:divBdr>
            <w:top w:val="none" w:sz="0" w:space="0" w:color="auto"/>
            <w:left w:val="none" w:sz="0" w:space="0" w:color="auto"/>
            <w:bottom w:val="none" w:sz="0" w:space="0" w:color="auto"/>
            <w:right w:val="none" w:sz="0" w:space="0" w:color="auto"/>
          </w:divBdr>
        </w:div>
        <w:div w:id="406922459">
          <w:marLeft w:val="480"/>
          <w:marRight w:val="0"/>
          <w:marTop w:val="0"/>
          <w:marBottom w:val="0"/>
          <w:divBdr>
            <w:top w:val="none" w:sz="0" w:space="0" w:color="auto"/>
            <w:left w:val="none" w:sz="0" w:space="0" w:color="auto"/>
            <w:bottom w:val="none" w:sz="0" w:space="0" w:color="auto"/>
            <w:right w:val="none" w:sz="0" w:space="0" w:color="auto"/>
          </w:divBdr>
        </w:div>
        <w:div w:id="2024673304">
          <w:marLeft w:val="480"/>
          <w:marRight w:val="0"/>
          <w:marTop w:val="0"/>
          <w:marBottom w:val="0"/>
          <w:divBdr>
            <w:top w:val="none" w:sz="0" w:space="0" w:color="auto"/>
            <w:left w:val="none" w:sz="0" w:space="0" w:color="auto"/>
            <w:bottom w:val="none" w:sz="0" w:space="0" w:color="auto"/>
            <w:right w:val="none" w:sz="0" w:space="0" w:color="auto"/>
          </w:divBdr>
        </w:div>
        <w:div w:id="2089420318">
          <w:marLeft w:val="480"/>
          <w:marRight w:val="0"/>
          <w:marTop w:val="0"/>
          <w:marBottom w:val="0"/>
          <w:divBdr>
            <w:top w:val="none" w:sz="0" w:space="0" w:color="auto"/>
            <w:left w:val="none" w:sz="0" w:space="0" w:color="auto"/>
            <w:bottom w:val="none" w:sz="0" w:space="0" w:color="auto"/>
            <w:right w:val="none" w:sz="0" w:space="0" w:color="auto"/>
          </w:divBdr>
        </w:div>
        <w:div w:id="1032457123">
          <w:marLeft w:val="480"/>
          <w:marRight w:val="0"/>
          <w:marTop w:val="0"/>
          <w:marBottom w:val="0"/>
          <w:divBdr>
            <w:top w:val="none" w:sz="0" w:space="0" w:color="auto"/>
            <w:left w:val="none" w:sz="0" w:space="0" w:color="auto"/>
            <w:bottom w:val="none" w:sz="0" w:space="0" w:color="auto"/>
            <w:right w:val="none" w:sz="0" w:space="0" w:color="auto"/>
          </w:divBdr>
        </w:div>
        <w:div w:id="1783643839">
          <w:marLeft w:val="480"/>
          <w:marRight w:val="0"/>
          <w:marTop w:val="0"/>
          <w:marBottom w:val="0"/>
          <w:divBdr>
            <w:top w:val="none" w:sz="0" w:space="0" w:color="auto"/>
            <w:left w:val="none" w:sz="0" w:space="0" w:color="auto"/>
            <w:bottom w:val="none" w:sz="0" w:space="0" w:color="auto"/>
            <w:right w:val="none" w:sz="0" w:space="0" w:color="auto"/>
          </w:divBdr>
        </w:div>
        <w:div w:id="947200125">
          <w:marLeft w:val="480"/>
          <w:marRight w:val="0"/>
          <w:marTop w:val="0"/>
          <w:marBottom w:val="0"/>
          <w:divBdr>
            <w:top w:val="none" w:sz="0" w:space="0" w:color="auto"/>
            <w:left w:val="none" w:sz="0" w:space="0" w:color="auto"/>
            <w:bottom w:val="none" w:sz="0" w:space="0" w:color="auto"/>
            <w:right w:val="none" w:sz="0" w:space="0" w:color="auto"/>
          </w:divBdr>
        </w:div>
        <w:div w:id="1768380249">
          <w:marLeft w:val="480"/>
          <w:marRight w:val="0"/>
          <w:marTop w:val="0"/>
          <w:marBottom w:val="0"/>
          <w:divBdr>
            <w:top w:val="none" w:sz="0" w:space="0" w:color="auto"/>
            <w:left w:val="none" w:sz="0" w:space="0" w:color="auto"/>
            <w:bottom w:val="none" w:sz="0" w:space="0" w:color="auto"/>
            <w:right w:val="none" w:sz="0" w:space="0" w:color="auto"/>
          </w:divBdr>
        </w:div>
        <w:div w:id="253441002">
          <w:marLeft w:val="480"/>
          <w:marRight w:val="0"/>
          <w:marTop w:val="0"/>
          <w:marBottom w:val="0"/>
          <w:divBdr>
            <w:top w:val="none" w:sz="0" w:space="0" w:color="auto"/>
            <w:left w:val="none" w:sz="0" w:space="0" w:color="auto"/>
            <w:bottom w:val="none" w:sz="0" w:space="0" w:color="auto"/>
            <w:right w:val="none" w:sz="0" w:space="0" w:color="auto"/>
          </w:divBdr>
        </w:div>
        <w:div w:id="484591010">
          <w:marLeft w:val="480"/>
          <w:marRight w:val="0"/>
          <w:marTop w:val="0"/>
          <w:marBottom w:val="0"/>
          <w:divBdr>
            <w:top w:val="none" w:sz="0" w:space="0" w:color="auto"/>
            <w:left w:val="none" w:sz="0" w:space="0" w:color="auto"/>
            <w:bottom w:val="none" w:sz="0" w:space="0" w:color="auto"/>
            <w:right w:val="none" w:sz="0" w:space="0" w:color="auto"/>
          </w:divBdr>
        </w:div>
        <w:div w:id="22830029">
          <w:marLeft w:val="480"/>
          <w:marRight w:val="0"/>
          <w:marTop w:val="0"/>
          <w:marBottom w:val="0"/>
          <w:divBdr>
            <w:top w:val="none" w:sz="0" w:space="0" w:color="auto"/>
            <w:left w:val="none" w:sz="0" w:space="0" w:color="auto"/>
            <w:bottom w:val="none" w:sz="0" w:space="0" w:color="auto"/>
            <w:right w:val="none" w:sz="0" w:space="0" w:color="auto"/>
          </w:divBdr>
        </w:div>
        <w:div w:id="1665550554">
          <w:marLeft w:val="480"/>
          <w:marRight w:val="0"/>
          <w:marTop w:val="0"/>
          <w:marBottom w:val="0"/>
          <w:divBdr>
            <w:top w:val="none" w:sz="0" w:space="0" w:color="auto"/>
            <w:left w:val="none" w:sz="0" w:space="0" w:color="auto"/>
            <w:bottom w:val="none" w:sz="0" w:space="0" w:color="auto"/>
            <w:right w:val="none" w:sz="0" w:space="0" w:color="auto"/>
          </w:divBdr>
        </w:div>
        <w:div w:id="1807972152">
          <w:marLeft w:val="480"/>
          <w:marRight w:val="0"/>
          <w:marTop w:val="0"/>
          <w:marBottom w:val="0"/>
          <w:divBdr>
            <w:top w:val="none" w:sz="0" w:space="0" w:color="auto"/>
            <w:left w:val="none" w:sz="0" w:space="0" w:color="auto"/>
            <w:bottom w:val="none" w:sz="0" w:space="0" w:color="auto"/>
            <w:right w:val="none" w:sz="0" w:space="0" w:color="auto"/>
          </w:divBdr>
        </w:div>
        <w:div w:id="1395853467">
          <w:marLeft w:val="480"/>
          <w:marRight w:val="0"/>
          <w:marTop w:val="0"/>
          <w:marBottom w:val="0"/>
          <w:divBdr>
            <w:top w:val="none" w:sz="0" w:space="0" w:color="auto"/>
            <w:left w:val="none" w:sz="0" w:space="0" w:color="auto"/>
            <w:bottom w:val="none" w:sz="0" w:space="0" w:color="auto"/>
            <w:right w:val="none" w:sz="0" w:space="0" w:color="auto"/>
          </w:divBdr>
        </w:div>
        <w:div w:id="1037122126">
          <w:marLeft w:val="480"/>
          <w:marRight w:val="0"/>
          <w:marTop w:val="0"/>
          <w:marBottom w:val="0"/>
          <w:divBdr>
            <w:top w:val="none" w:sz="0" w:space="0" w:color="auto"/>
            <w:left w:val="none" w:sz="0" w:space="0" w:color="auto"/>
            <w:bottom w:val="none" w:sz="0" w:space="0" w:color="auto"/>
            <w:right w:val="none" w:sz="0" w:space="0" w:color="auto"/>
          </w:divBdr>
        </w:div>
        <w:div w:id="1670979419">
          <w:marLeft w:val="480"/>
          <w:marRight w:val="0"/>
          <w:marTop w:val="0"/>
          <w:marBottom w:val="0"/>
          <w:divBdr>
            <w:top w:val="none" w:sz="0" w:space="0" w:color="auto"/>
            <w:left w:val="none" w:sz="0" w:space="0" w:color="auto"/>
            <w:bottom w:val="none" w:sz="0" w:space="0" w:color="auto"/>
            <w:right w:val="none" w:sz="0" w:space="0" w:color="auto"/>
          </w:divBdr>
        </w:div>
        <w:div w:id="1991055047">
          <w:marLeft w:val="480"/>
          <w:marRight w:val="0"/>
          <w:marTop w:val="0"/>
          <w:marBottom w:val="0"/>
          <w:divBdr>
            <w:top w:val="none" w:sz="0" w:space="0" w:color="auto"/>
            <w:left w:val="none" w:sz="0" w:space="0" w:color="auto"/>
            <w:bottom w:val="none" w:sz="0" w:space="0" w:color="auto"/>
            <w:right w:val="none" w:sz="0" w:space="0" w:color="auto"/>
          </w:divBdr>
        </w:div>
        <w:div w:id="1911696554">
          <w:marLeft w:val="480"/>
          <w:marRight w:val="0"/>
          <w:marTop w:val="0"/>
          <w:marBottom w:val="0"/>
          <w:divBdr>
            <w:top w:val="none" w:sz="0" w:space="0" w:color="auto"/>
            <w:left w:val="none" w:sz="0" w:space="0" w:color="auto"/>
            <w:bottom w:val="none" w:sz="0" w:space="0" w:color="auto"/>
            <w:right w:val="none" w:sz="0" w:space="0" w:color="auto"/>
          </w:divBdr>
        </w:div>
        <w:div w:id="294799236">
          <w:marLeft w:val="480"/>
          <w:marRight w:val="0"/>
          <w:marTop w:val="0"/>
          <w:marBottom w:val="0"/>
          <w:divBdr>
            <w:top w:val="none" w:sz="0" w:space="0" w:color="auto"/>
            <w:left w:val="none" w:sz="0" w:space="0" w:color="auto"/>
            <w:bottom w:val="none" w:sz="0" w:space="0" w:color="auto"/>
            <w:right w:val="none" w:sz="0" w:space="0" w:color="auto"/>
          </w:divBdr>
        </w:div>
        <w:div w:id="562569380">
          <w:marLeft w:val="480"/>
          <w:marRight w:val="0"/>
          <w:marTop w:val="0"/>
          <w:marBottom w:val="0"/>
          <w:divBdr>
            <w:top w:val="none" w:sz="0" w:space="0" w:color="auto"/>
            <w:left w:val="none" w:sz="0" w:space="0" w:color="auto"/>
            <w:bottom w:val="none" w:sz="0" w:space="0" w:color="auto"/>
            <w:right w:val="none" w:sz="0" w:space="0" w:color="auto"/>
          </w:divBdr>
        </w:div>
        <w:div w:id="1128011724">
          <w:marLeft w:val="480"/>
          <w:marRight w:val="0"/>
          <w:marTop w:val="0"/>
          <w:marBottom w:val="0"/>
          <w:divBdr>
            <w:top w:val="none" w:sz="0" w:space="0" w:color="auto"/>
            <w:left w:val="none" w:sz="0" w:space="0" w:color="auto"/>
            <w:bottom w:val="none" w:sz="0" w:space="0" w:color="auto"/>
            <w:right w:val="none" w:sz="0" w:space="0" w:color="auto"/>
          </w:divBdr>
        </w:div>
        <w:div w:id="165100286">
          <w:marLeft w:val="480"/>
          <w:marRight w:val="0"/>
          <w:marTop w:val="0"/>
          <w:marBottom w:val="0"/>
          <w:divBdr>
            <w:top w:val="none" w:sz="0" w:space="0" w:color="auto"/>
            <w:left w:val="none" w:sz="0" w:space="0" w:color="auto"/>
            <w:bottom w:val="none" w:sz="0" w:space="0" w:color="auto"/>
            <w:right w:val="none" w:sz="0" w:space="0" w:color="auto"/>
          </w:divBdr>
        </w:div>
        <w:div w:id="1104495711">
          <w:marLeft w:val="480"/>
          <w:marRight w:val="0"/>
          <w:marTop w:val="0"/>
          <w:marBottom w:val="0"/>
          <w:divBdr>
            <w:top w:val="none" w:sz="0" w:space="0" w:color="auto"/>
            <w:left w:val="none" w:sz="0" w:space="0" w:color="auto"/>
            <w:bottom w:val="none" w:sz="0" w:space="0" w:color="auto"/>
            <w:right w:val="none" w:sz="0" w:space="0" w:color="auto"/>
          </w:divBdr>
        </w:div>
        <w:div w:id="407769258">
          <w:marLeft w:val="480"/>
          <w:marRight w:val="0"/>
          <w:marTop w:val="0"/>
          <w:marBottom w:val="0"/>
          <w:divBdr>
            <w:top w:val="none" w:sz="0" w:space="0" w:color="auto"/>
            <w:left w:val="none" w:sz="0" w:space="0" w:color="auto"/>
            <w:bottom w:val="none" w:sz="0" w:space="0" w:color="auto"/>
            <w:right w:val="none" w:sz="0" w:space="0" w:color="auto"/>
          </w:divBdr>
        </w:div>
        <w:div w:id="1413773555">
          <w:marLeft w:val="480"/>
          <w:marRight w:val="0"/>
          <w:marTop w:val="0"/>
          <w:marBottom w:val="0"/>
          <w:divBdr>
            <w:top w:val="none" w:sz="0" w:space="0" w:color="auto"/>
            <w:left w:val="none" w:sz="0" w:space="0" w:color="auto"/>
            <w:bottom w:val="none" w:sz="0" w:space="0" w:color="auto"/>
            <w:right w:val="none" w:sz="0" w:space="0" w:color="auto"/>
          </w:divBdr>
        </w:div>
        <w:div w:id="1038776460">
          <w:marLeft w:val="480"/>
          <w:marRight w:val="0"/>
          <w:marTop w:val="0"/>
          <w:marBottom w:val="0"/>
          <w:divBdr>
            <w:top w:val="none" w:sz="0" w:space="0" w:color="auto"/>
            <w:left w:val="none" w:sz="0" w:space="0" w:color="auto"/>
            <w:bottom w:val="none" w:sz="0" w:space="0" w:color="auto"/>
            <w:right w:val="none" w:sz="0" w:space="0" w:color="auto"/>
          </w:divBdr>
        </w:div>
        <w:div w:id="778987210">
          <w:marLeft w:val="480"/>
          <w:marRight w:val="0"/>
          <w:marTop w:val="0"/>
          <w:marBottom w:val="0"/>
          <w:divBdr>
            <w:top w:val="none" w:sz="0" w:space="0" w:color="auto"/>
            <w:left w:val="none" w:sz="0" w:space="0" w:color="auto"/>
            <w:bottom w:val="none" w:sz="0" w:space="0" w:color="auto"/>
            <w:right w:val="none" w:sz="0" w:space="0" w:color="auto"/>
          </w:divBdr>
        </w:div>
        <w:div w:id="2026906564">
          <w:marLeft w:val="480"/>
          <w:marRight w:val="0"/>
          <w:marTop w:val="0"/>
          <w:marBottom w:val="0"/>
          <w:divBdr>
            <w:top w:val="none" w:sz="0" w:space="0" w:color="auto"/>
            <w:left w:val="none" w:sz="0" w:space="0" w:color="auto"/>
            <w:bottom w:val="none" w:sz="0" w:space="0" w:color="auto"/>
            <w:right w:val="none" w:sz="0" w:space="0" w:color="auto"/>
          </w:divBdr>
        </w:div>
        <w:div w:id="605624993">
          <w:marLeft w:val="480"/>
          <w:marRight w:val="0"/>
          <w:marTop w:val="0"/>
          <w:marBottom w:val="0"/>
          <w:divBdr>
            <w:top w:val="none" w:sz="0" w:space="0" w:color="auto"/>
            <w:left w:val="none" w:sz="0" w:space="0" w:color="auto"/>
            <w:bottom w:val="none" w:sz="0" w:space="0" w:color="auto"/>
            <w:right w:val="none" w:sz="0" w:space="0" w:color="auto"/>
          </w:divBdr>
        </w:div>
        <w:div w:id="450712137">
          <w:marLeft w:val="480"/>
          <w:marRight w:val="0"/>
          <w:marTop w:val="0"/>
          <w:marBottom w:val="0"/>
          <w:divBdr>
            <w:top w:val="none" w:sz="0" w:space="0" w:color="auto"/>
            <w:left w:val="none" w:sz="0" w:space="0" w:color="auto"/>
            <w:bottom w:val="none" w:sz="0" w:space="0" w:color="auto"/>
            <w:right w:val="none" w:sz="0" w:space="0" w:color="auto"/>
          </w:divBdr>
        </w:div>
        <w:div w:id="1657029633">
          <w:marLeft w:val="480"/>
          <w:marRight w:val="0"/>
          <w:marTop w:val="0"/>
          <w:marBottom w:val="0"/>
          <w:divBdr>
            <w:top w:val="none" w:sz="0" w:space="0" w:color="auto"/>
            <w:left w:val="none" w:sz="0" w:space="0" w:color="auto"/>
            <w:bottom w:val="none" w:sz="0" w:space="0" w:color="auto"/>
            <w:right w:val="none" w:sz="0" w:space="0" w:color="auto"/>
          </w:divBdr>
        </w:div>
        <w:div w:id="17005173">
          <w:marLeft w:val="480"/>
          <w:marRight w:val="0"/>
          <w:marTop w:val="0"/>
          <w:marBottom w:val="0"/>
          <w:divBdr>
            <w:top w:val="none" w:sz="0" w:space="0" w:color="auto"/>
            <w:left w:val="none" w:sz="0" w:space="0" w:color="auto"/>
            <w:bottom w:val="none" w:sz="0" w:space="0" w:color="auto"/>
            <w:right w:val="none" w:sz="0" w:space="0" w:color="auto"/>
          </w:divBdr>
        </w:div>
        <w:div w:id="110250621">
          <w:marLeft w:val="480"/>
          <w:marRight w:val="0"/>
          <w:marTop w:val="0"/>
          <w:marBottom w:val="0"/>
          <w:divBdr>
            <w:top w:val="none" w:sz="0" w:space="0" w:color="auto"/>
            <w:left w:val="none" w:sz="0" w:space="0" w:color="auto"/>
            <w:bottom w:val="none" w:sz="0" w:space="0" w:color="auto"/>
            <w:right w:val="none" w:sz="0" w:space="0" w:color="auto"/>
          </w:divBdr>
        </w:div>
        <w:div w:id="1278607685">
          <w:marLeft w:val="480"/>
          <w:marRight w:val="0"/>
          <w:marTop w:val="0"/>
          <w:marBottom w:val="0"/>
          <w:divBdr>
            <w:top w:val="none" w:sz="0" w:space="0" w:color="auto"/>
            <w:left w:val="none" w:sz="0" w:space="0" w:color="auto"/>
            <w:bottom w:val="none" w:sz="0" w:space="0" w:color="auto"/>
            <w:right w:val="none" w:sz="0" w:space="0" w:color="auto"/>
          </w:divBdr>
        </w:div>
        <w:div w:id="895509613">
          <w:marLeft w:val="480"/>
          <w:marRight w:val="0"/>
          <w:marTop w:val="0"/>
          <w:marBottom w:val="0"/>
          <w:divBdr>
            <w:top w:val="none" w:sz="0" w:space="0" w:color="auto"/>
            <w:left w:val="none" w:sz="0" w:space="0" w:color="auto"/>
            <w:bottom w:val="none" w:sz="0" w:space="0" w:color="auto"/>
            <w:right w:val="none" w:sz="0" w:space="0" w:color="auto"/>
          </w:divBdr>
        </w:div>
        <w:div w:id="1544100812">
          <w:marLeft w:val="480"/>
          <w:marRight w:val="0"/>
          <w:marTop w:val="0"/>
          <w:marBottom w:val="0"/>
          <w:divBdr>
            <w:top w:val="none" w:sz="0" w:space="0" w:color="auto"/>
            <w:left w:val="none" w:sz="0" w:space="0" w:color="auto"/>
            <w:bottom w:val="none" w:sz="0" w:space="0" w:color="auto"/>
            <w:right w:val="none" w:sz="0" w:space="0" w:color="auto"/>
          </w:divBdr>
        </w:div>
        <w:div w:id="1980264300">
          <w:marLeft w:val="480"/>
          <w:marRight w:val="0"/>
          <w:marTop w:val="0"/>
          <w:marBottom w:val="0"/>
          <w:divBdr>
            <w:top w:val="none" w:sz="0" w:space="0" w:color="auto"/>
            <w:left w:val="none" w:sz="0" w:space="0" w:color="auto"/>
            <w:bottom w:val="none" w:sz="0" w:space="0" w:color="auto"/>
            <w:right w:val="none" w:sz="0" w:space="0" w:color="auto"/>
          </w:divBdr>
        </w:div>
        <w:div w:id="918684231">
          <w:marLeft w:val="480"/>
          <w:marRight w:val="0"/>
          <w:marTop w:val="0"/>
          <w:marBottom w:val="0"/>
          <w:divBdr>
            <w:top w:val="none" w:sz="0" w:space="0" w:color="auto"/>
            <w:left w:val="none" w:sz="0" w:space="0" w:color="auto"/>
            <w:bottom w:val="none" w:sz="0" w:space="0" w:color="auto"/>
            <w:right w:val="none" w:sz="0" w:space="0" w:color="auto"/>
          </w:divBdr>
        </w:div>
        <w:div w:id="1663462321">
          <w:marLeft w:val="480"/>
          <w:marRight w:val="0"/>
          <w:marTop w:val="0"/>
          <w:marBottom w:val="0"/>
          <w:divBdr>
            <w:top w:val="none" w:sz="0" w:space="0" w:color="auto"/>
            <w:left w:val="none" w:sz="0" w:space="0" w:color="auto"/>
            <w:bottom w:val="none" w:sz="0" w:space="0" w:color="auto"/>
            <w:right w:val="none" w:sz="0" w:space="0" w:color="auto"/>
          </w:divBdr>
        </w:div>
        <w:div w:id="407192592">
          <w:marLeft w:val="480"/>
          <w:marRight w:val="0"/>
          <w:marTop w:val="0"/>
          <w:marBottom w:val="0"/>
          <w:divBdr>
            <w:top w:val="none" w:sz="0" w:space="0" w:color="auto"/>
            <w:left w:val="none" w:sz="0" w:space="0" w:color="auto"/>
            <w:bottom w:val="none" w:sz="0" w:space="0" w:color="auto"/>
            <w:right w:val="none" w:sz="0" w:space="0" w:color="auto"/>
          </w:divBdr>
        </w:div>
        <w:div w:id="1000500626">
          <w:marLeft w:val="480"/>
          <w:marRight w:val="0"/>
          <w:marTop w:val="0"/>
          <w:marBottom w:val="0"/>
          <w:divBdr>
            <w:top w:val="none" w:sz="0" w:space="0" w:color="auto"/>
            <w:left w:val="none" w:sz="0" w:space="0" w:color="auto"/>
            <w:bottom w:val="none" w:sz="0" w:space="0" w:color="auto"/>
            <w:right w:val="none" w:sz="0" w:space="0" w:color="auto"/>
          </w:divBdr>
        </w:div>
        <w:div w:id="545718375">
          <w:marLeft w:val="480"/>
          <w:marRight w:val="0"/>
          <w:marTop w:val="0"/>
          <w:marBottom w:val="0"/>
          <w:divBdr>
            <w:top w:val="none" w:sz="0" w:space="0" w:color="auto"/>
            <w:left w:val="none" w:sz="0" w:space="0" w:color="auto"/>
            <w:bottom w:val="none" w:sz="0" w:space="0" w:color="auto"/>
            <w:right w:val="none" w:sz="0" w:space="0" w:color="auto"/>
          </w:divBdr>
        </w:div>
        <w:div w:id="1878925553">
          <w:marLeft w:val="480"/>
          <w:marRight w:val="0"/>
          <w:marTop w:val="0"/>
          <w:marBottom w:val="0"/>
          <w:divBdr>
            <w:top w:val="none" w:sz="0" w:space="0" w:color="auto"/>
            <w:left w:val="none" w:sz="0" w:space="0" w:color="auto"/>
            <w:bottom w:val="none" w:sz="0" w:space="0" w:color="auto"/>
            <w:right w:val="none" w:sz="0" w:space="0" w:color="auto"/>
          </w:divBdr>
        </w:div>
        <w:div w:id="1149706053">
          <w:marLeft w:val="480"/>
          <w:marRight w:val="0"/>
          <w:marTop w:val="0"/>
          <w:marBottom w:val="0"/>
          <w:divBdr>
            <w:top w:val="none" w:sz="0" w:space="0" w:color="auto"/>
            <w:left w:val="none" w:sz="0" w:space="0" w:color="auto"/>
            <w:bottom w:val="none" w:sz="0" w:space="0" w:color="auto"/>
            <w:right w:val="none" w:sz="0" w:space="0" w:color="auto"/>
          </w:divBdr>
        </w:div>
        <w:div w:id="762460152">
          <w:marLeft w:val="480"/>
          <w:marRight w:val="0"/>
          <w:marTop w:val="0"/>
          <w:marBottom w:val="0"/>
          <w:divBdr>
            <w:top w:val="none" w:sz="0" w:space="0" w:color="auto"/>
            <w:left w:val="none" w:sz="0" w:space="0" w:color="auto"/>
            <w:bottom w:val="none" w:sz="0" w:space="0" w:color="auto"/>
            <w:right w:val="none" w:sz="0" w:space="0" w:color="auto"/>
          </w:divBdr>
        </w:div>
        <w:div w:id="1317756203">
          <w:marLeft w:val="480"/>
          <w:marRight w:val="0"/>
          <w:marTop w:val="0"/>
          <w:marBottom w:val="0"/>
          <w:divBdr>
            <w:top w:val="none" w:sz="0" w:space="0" w:color="auto"/>
            <w:left w:val="none" w:sz="0" w:space="0" w:color="auto"/>
            <w:bottom w:val="none" w:sz="0" w:space="0" w:color="auto"/>
            <w:right w:val="none" w:sz="0" w:space="0" w:color="auto"/>
          </w:divBdr>
        </w:div>
        <w:div w:id="1618370548">
          <w:marLeft w:val="480"/>
          <w:marRight w:val="0"/>
          <w:marTop w:val="0"/>
          <w:marBottom w:val="0"/>
          <w:divBdr>
            <w:top w:val="none" w:sz="0" w:space="0" w:color="auto"/>
            <w:left w:val="none" w:sz="0" w:space="0" w:color="auto"/>
            <w:bottom w:val="none" w:sz="0" w:space="0" w:color="auto"/>
            <w:right w:val="none" w:sz="0" w:space="0" w:color="auto"/>
          </w:divBdr>
        </w:div>
        <w:div w:id="1093939564">
          <w:marLeft w:val="480"/>
          <w:marRight w:val="0"/>
          <w:marTop w:val="0"/>
          <w:marBottom w:val="0"/>
          <w:divBdr>
            <w:top w:val="none" w:sz="0" w:space="0" w:color="auto"/>
            <w:left w:val="none" w:sz="0" w:space="0" w:color="auto"/>
            <w:bottom w:val="none" w:sz="0" w:space="0" w:color="auto"/>
            <w:right w:val="none" w:sz="0" w:space="0" w:color="auto"/>
          </w:divBdr>
        </w:div>
        <w:div w:id="570770355">
          <w:marLeft w:val="480"/>
          <w:marRight w:val="0"/>
          <w:marTop w:val="0"/>
          <w:marBottom w:val="0"/>
          <w:divBdr>
            <w:top w:val="none" w:sz="0" w:space="0" w:color="auto"/>
            <w:left w:val="none" w:sz="0" w:space="0" w:color="auto"/>
            <w:bottom w:val="none" w:sz="0" w:space="0" w:color="auto"/>
            <w:right w:val="none" w:sz="0" w:space="0" w:color="auto"/>
          </w:divBdr>
        </w:div>
        <w:div w:id="1101294046">
          <w:marLeft w:val="480"/>
          <w:marRight w:val="0"/>
          <w:marTop w:val="0"/>
          <w:marBottom w:val="0"/>
          <w:divBdr>
            <w:top w:val="none" w:sz="0" w:space="0" w:color="auto"/>
            <w:left w:val="none" w:sz="0" w:space="0" w:color="auto"/>
            <w:bottom w:val="none" w:sz="0" w:space="0" w:color="auto"/>
            <w:right w:val="none" w:sz="0" w:space="0" w:color="auto"/>
          </w:divBdr>
        </w:div>
        <w:div w:id="546878">
          <w:marLeft w:val="480"/>
          <w:marRight w:val="0"/>
          <w:marTop w:val="0"/>
          <w:marBottom w:val="0"/>
          <w:divBdr>
            <w:top w:val="none" w:sz="0" w:space="0" w:color="auto"/>
            <w:left w:val="none" w:sz="0" w:space="0" w:color="auto"/>
            <w:bottom w:val="none" w:sz="0" w:space="0" w:color="auto"/>
            <w:right w:val="none" w:sz="0" w:space="0" w:color="auto"/>
          </w:divBdr>
        </w:div>
        <w:div w:id="1707942927">
          <w:marLeft w:val="480"/>
          <w:marRight w:val="0"/>
          <w:marTop w:val="0"/>
          <w:marBottom w:val="0"/>
          <w:divBdr>
            <w:top w:val="none" w:sz="0" w:space="0" w:color="auto"/>
            <w:left w:val="none" w:sz="0" w:space="0" w:color="auto"/>
            <w:bottom w:val="none" w:sz="0" w:space="0" w:color="auto"/>
            <w:right w:val="none" w:sz="0" w:space="0" w:color="auto"/>
          </w:divBdr>
        </w:div>
        <w:div w:id="1565026752">
          <w:marLeft w:val="480"/>
          <w:marRight w:val="0"/>
          <w:marTop w:val="0"/>
          <w:marBottom w:val="0"/>
          <w:divBdr>
            <w:top w:val="none" w:sz="0" w:space="0" w:color="auto"/>
            <w:left w:val="none" w:sz="0" w:space="0" w:color="auto"/>
            <w:bottom w:val="none" w:sz="0" w:space="0" w:color="auto"/>
            <w:right w:val="none" w:sz="0" w:space="0" w:color="auto"/>
          </w:divBdr>
        </w:div>
        <w:div w:id="336271423">
          <w:marLeft w:val="480"/>
          <w:marRight w:val="0"/>
          <w:marTop w:val="0"/>
          <w:marBottom w:val="0"/>
          <w:divBdr>
            <w:top w:val="none" w:sz="0" w:space="0" w:color="auto"/>
            <w:left w:val="none" w:sz="0" w:space="0" w:color="auto"/>
            <w:bottom w:val="none" w:sz="0" w:space="0" w:color="auto"/>
            <w:right w:val="none" w:sz="0" w:space="0" w:color="auto"/>
          </w:divBdr>
        </w:div>
        <w:div w:id="991837545">
          <w:marLeft w:val="480"/>
          <w:marRight w:val="0"/>
          <w:marTop w:val="0"/>
          <w:marBottom w:val="0"/>
          <w:divBdr>
            <w:top w:val="none" w:sz="0" w:space="0" w:color="auto"/>
            <w:left w:val="none" w:sz="0" w:space="0" w:color="auto"/>
            <w:bottom w:val="none" w:sz="0" w:space="0" w:color="auto"/>
            <w:right w:val="none" w:sz="0" w:space="0" w:color="auto"/>
          </w:divBdr>
        </w:div>
        <w:div w:id="196354300">
          <w:marLeft w:val="480"/>
          <w:marRight w:val="0"/>
          <w:marTop w:val="0"/>
          <w:marBottom w:val="0"/>
          <w:divBdr>
            <w:top w:val="none" w:sz="0" w:space="0" w:color="auto"/>
            <w:left w:val="none" w:sz="0" w:space="0" w:color="auto"/>
            <w:bottom w:val="none" w:sz="0" w:space="0" w:color="auto"/>
            <w:right w:val="none" w:sz="0" w:space="0" w:color="auto"/>
          </w:divBdr>
        </w:div>
        <w:div w:id="1944605721">
          <w:marLeft w:val="480"/>
          <w:marRight w:val="0"/>
          <w:marTop w:val="0"/>
          <w:marBottom w:val="0"/>
          <w:divBdr>
            <w:top w:val="none" w:sz="0" w:space="0" w:color="auto"/>
            <w:left w:val="none" w:sz="0" w:space="0" w:color="auto"/>
            <w:bottom w:val="none" w:sz="0" w:space="0" w:color="auto"/>
            <w:right w:val="none" w:sz="0" w:space="0" w:color="auto"/>
          </w:divBdr>
        </w:div>
        <w:div w:id="1484659312">
          <w:marLeft w:val="480"/>
          <w:marRight w:val="0"/>
          <w:marTop w:val="0"/>
          <w:marBottom w:val="0"/>
          <w:divBdr>
            <w:top w:val="none" w:sz="0" w:space="0" w:color="auto"/>
            <w:left w:val="none" w:sz="0" w:space="0" w:color="auto"/>
            <w:bottom w:val="none" w:sz="0" w:space="0" w:color="auto"/>
            <w:right w:val="none" w:sz="0" w:space="0" w:color="auto"/>
          </w:divBdr>
        </w:div>
        <w:div w:id="960842244">
          <w:marLeft w:val="480"/>
          <w:marRight w:val="0"/>
          <w:marTop w:val="0"/>
          <w:marBottom w:val="0"/>
          <w:divBdr>
            <w:top w:val="none" w:sz="0" w:space="0" w:color="auto"/>
            <w:left w:val="none" w:sz="0" w:space="0" w:color="auto"/>
            <w:bottom w:val="none" w:sz="0" w:space="0" w:color="auto"/>
            <w:right w:val="none" w:sz="0" w:space="0" w:color="auto"/>
          </w:divBdr>
        </w:div>
        <w:div w:id="278873826">
          <w:marLeft w:val="480"/>
          <w:marRight w:val="0"/>
          <w:marTop w:val="0"/>
          <w:marBottom w:val="0"/>
          <w:divBdr>
            <w:top w:val="none" w:sz="0" w:space="0" w:color="auto"/>
            <w:left w:val="none" w:sz="0" w:space="0" w:color="auto"/>
            <w:bottom w:val="none" w:sz="0" w:space="0" w:color="auto"/>
            <w:right w:val="none" w:sz="0" w:space="0" w:color="auto"/>
          </w:divBdr>
        </w:div>
        <w:div w:id="1794059674">
          <w:marLeft w:val="480"/>
          <w:marRight w:val="0"/>
          <w:marTop w:val="0"/>
          <w:marBottom w:val="0"/>
          <w:divBdr>
            <w:top w:val="none" w:sz="0" w:space="0" w:color="auto"/>
            <w:left w:val="none" w:sz="0" w:space="0" w:color="auto"/>
            <w:bottom w:val="none" w:sz="0" w:space="0" w:color="auto"/>
            <w:right w:val="none" w:sz="0" w:space="0" w:color="auto"/>
          </w:divBdr>
        </w:div>
        <w:div w:id="283653883">
          <w:marLeft w:val="480"/>
          <w:marRight w:val="0"/>
          <w:marTop w:val="0"/>
          <w:marBottom w:val="0"/>
          <w:divBdr>
            <w:top w:val="none" w:sz="0" w:space="0" w:color="auto"/>
            <w:left w:val="none" w:sz="0" w:space="0" w:color="auto"/>
            <w:bottom w:val="none" w:sz="0" w:space="0" w:color="auto"/>
            <w:right w:val="none" w:sz="0" w:space="0" w:color="auto"/>
          </w:divBdr>
        </w:div>
        <w:div w:id="1622687362">
          <w:marLeft w:val="480"/>
          <w:marRight w:val="0"/>
          <w:marTop w:val="0"/>
          <w:marBottom w:val="0"/>
          <w:divBdr>
            <w:top w:val="none" w:sz="0" w:space="0" w:color="auto"/>
            <w:left w:val="none" w:sz="0" w:space="0" w:color="auto"/>
            <w:bottom w:val="none" w:sz="0" w:space="0" w:color="auto"/>
            <w:right w:val="none" w:sz="0" w:space="0" w:color="auto"/>
          </w:divBdr>
        </w:div>
        <w:div w:id="219753578">
          <w:marLeft w:val="480"/>
          <w:marRight w:val="0"/>
          <w:marTop w:val="0"/>
          <w:marBottom w:val="0"/>
          <w:divBdr>
            <w:top w:val="none" w:sz="0" w:space="0" w:color="auto"/>
            <w:left w:val="none" w:sz="0" w:space="0" w:color="auto"/>
            <w:bottom w:val="none" w:sz="0" w:space="0" w:color="auto"/>
            <w:right w:val="none" w:sz="0" w:space="0" w:color="auto"/>
          </w:divBdr>
        </w:div>
        <w:div w:id="16278119">
          <w:marLeft w:val="480"/>
          <w:marRight w:val="0"/>
          <w:marTop w:val="0"/>
          <w:marBottom w:val="0"/>
          <w:divBdr>
            <w:top w:val="none" w:sz="0" w:space="0" w:color="auto"/>
            <w:left w:val="none" w:sz="0" w:space="0" w:color="auto"/>
            <w:bottom w:val="none" w:sz="0" w:space="0" w:color="auto"/>
            <w:right w:val="none" w:sz="0" w:space="0" w:color="auto"/>
          </w:divBdr>
        </w:div>
        <w:div w:id="826364925">
          <w:marLeft w:val="480"/>
          <w:marRight w:val="0"/>
          <w:marTop w:val="0"/>
          <w:marBottom w:val="0"/>
          <w:divBdr>
            <w:top w:val="none" w:sz="0" w:space="0" w:color="auto"/>
            <w:left w:val="none" w:sz="0" w:space="0" w:color="auto"/>
            <w:bottom w:val="none" w:sz="0" w:space="0" w:color="auto"/>
            <w:right w:val="none" w:sz="0" w:space="0" w:color="auto"/>
          </w:divBdr>
        </w:div>
        <w:div w:id="989018194">
          <w:marLeft w:val="480"/>
          <w:marRight w:val="0"/>
          <w:marTop w:val="0"/>
          <w:marBottom w:val="0"/>
          <w:divBdr>
            <w:top w:val="none" w:sz="0" w:space="0" w:color="auto"/>
            <w:left w:val="none" w:sz="0" w:space="0" w:color="auto"/>
            <w:bottom w:val="none" w:sz="0" w:space="0" w:color="auto"/>
            <w:right w:val="none" w:sz="0" w:space="0" w:color="auto"/>
          </w:divBdr>
        </w:div>
        <w:div w:id="769395177">
          <w:marLeft w:val="480"/>
          <w:marRight w:val="0"/>
          <w:marTop w:val="0"/>
          <w:marBottom w:val="0"/>
          <w:divBdr>
            <w:top w:val="none" w:sz="0" w:space="0" w:color="auto"/>
            <w:left w:val="none" w:sz="0" w:space="0" w:color="auto"/>
            <w:bottom w:val="none" w:sz="0" w:space="0" w:color="auto"/>
            <w:right w:val="none" w:sz="0" w:space="0" w:color="auto"/>
          </w:divBdr>
        </w:div>
        <w:div w:id="823932531">
          <w:marLeft w:val="480"/>
          <w:marRight w:val="0"/>
          <w:marTop w:val="0"/>
          <w:marBottom w:val="0"/>
          <w:divBdr>
            <w:top w:val="none" w:sz="0" w:space="0" w:color="auto"/>
            <w:left w:val="none" w:sz="0" w:space="0" w:color="auto"/>
            <w:bottom w:val="none" w:sz="0" w:space="0" w:color="auto"/>
            <w:right w:val="none" w:sz="0" w:space="0" w:color="auto"/>
          </w:divBdr>
        </w:div>
        <w:div w:id="2112629532">
          <w:marLeft w:val="480"/>
          <w:marRight w:val="0"/>
          <w:marTop w:val="0"/>
          <w:marBottom w:val="0"/>
          <w:divBdr>
            <w:top w:val="none" w:sz="0" w:space="0" w:color="auto"/>
            <w:left w:val="none" w:sz="0" w:space="0" w:color="auto"/>
            <w:bottom w:val="none" w:sz="0" w:space="0" w:color="auto"/>
            <w:right w:val="none" w:sz="0" w:space="0" w:color="auto"/>
          </w:divBdr>
        </w:div>
        <w:div w:id="1540123126">
          <w:marLeft w:val="480"/>
          <w:marRight w:val="0"/>
          <w:marTop w:val="0"/>
          <w:marBottom w:val="0"/>
          <w:divBdr>
            <w:top w:val="none" w:sz="0" w:space="0" w:color="auto"/>
            <w:left w:val="none" w:sz="0" w:space="0" w:color="auto"/>
            <w:bottom w:val="none" w:sz="0" w:space="0" w:color="auto"/>
            <w:right w:val="none" w:sz="0" w:space="0" w:color="auto"/>
          </w:divBdr>
        </w:div>
        <w:div w:id="726808158">
          <w:marLeft w:val="480"/>
          <w:marRight w:val="0"/>
          <w:marTop w:val="0"/>
          <w:marBottom w:val="0"/>
          <w:divBdr>
            <w:top w:val="none" w:sz="0" w:space="0" w:color="auto"/>
            <w:left w:val="none" w:sz="0" w:space="0" w:color="auto"/>
            <w:bottom w:val="none" w:sz="0" w:space="0" w:color="auto"/>
            <w:right w:val="none" w:sz="0" w:space="0" w:color="auto"/>
          </w:divBdr>
        </w:div>
        <w:div w:id="1503928605">
          <w:marLeft w:val="480"/>
          <w:marRight w:val="0"/>
          <w:marTop w:val="0"/>
          <w:marBottom w:val="0"/>
          <w:divBdr>
            <w:top w:val="none" w:sz="0" w:space="0" w:color="auto"/>
            <w:left w:val="none" w:sz="0" w:space="0" w:color="auto"/>
            <w:bottom w:val="none" w:sz="0" w:space="0" w:color="auto"/>
            <w:right w:val="none" w:sz="0" w:space="0" w:color="auto"/>
          </w:divBdr>
        </w:div>
        <w:div w:id="2018074657">
          <w:marLeft w:val="480"/>
          <w:marRight w:val="0"/>
          <w:marTop w:val="0"/>
          <w:marBottom w:val="0"/>
          <w:divBdr>
            <w:top w:val="none" w:sz="0" w:space="0" w:color="auto"/>
            <w:left w:val="none" w:sz="0" w:space="0" w:color="auto"/>
            <w:bottom w:val="none" w:sz="0" w:space="0" w:color="auto"/>
            <w:right w:val="none" w:sz="0" w:space="0" w:color="auto"/>
          </w:divBdr>
        </w:div>
        <w:div w:id="1959020019">
          <w:marLeft w:val="480"/>
          <w:marRight w:val="0"/>
          <w:marTop w:val="0"/>
          <w:marBottom w:val="0"/>
          <w:divBdr>
            <w:top w:val="none" w:sz="0" w:space="0" w:color="auto"/>
            <w:left w:val="none" w:sz="0" w:space="0" w:color="auto"/>
            <w:bottom w:val="none" w:sz="0" w:space="0" w:color="auto"/>
            <w:right w:val="none" w:sz="0" w:space="0" w:color="auto"/>
          </w:divBdr>
        </w:div>
        <w:div w:id="251134388">
          <w:marLeft w:val="480"/>
          <w:marRight w:val="0"/>
          <w:marTop w:val="0"/>
          <w:marBottom w:val="0"/>
          <w:divBdr>
            <w:top w:val="none" w:sz="0" w:space="0" w:color="auto"/>
            <w:left w:val="none" w:sz="0" w:space="0" w:color="auto"/>
            <w:bottom w:val="none" w:sz="0" w:space="0" w:color="auto"/>
            <w:right w:val="none" w:sz="0" w:space="0" w:color="auto"/>
          </w:divBdr>
        </w:div>
        <w:div w:id="1358310123">
          <w:marLeft w:val="480"/>
          <w:marRight w:val="0"/>
          <w:marTop w:val="0"/>
          <w:marBottom w:val="0"/>
          <w:divBdr>
            <w:top w:val="none" w:sz="0" w:space="0" w:color="auto"/>
            <w:left w:val="none" w:sz="0" w:space="0" w:color="auto"/>
            <w:bottom w:val="none" w:sz="0" w:space="0" w:color="auto"/>
            <w:right w:val="none" w:sz="0" w:space="0" w:color="auto"/>
          </w:divBdr>
        </w:div>
        <w:div w:id="318000831">
          <w:marLeft w:val="480"/>
          <w:marRight w:val="0"/>
          <w:marTop w:val="0"/>
          <w:marBottom w:val="0"/>
          <w:divBdr>
            <w:top w:val="none" w:sz="0" w:space="0" w:color="auto"/>
            <w:left w:val="none" w:sz="0" w:space="0" w:color="auto"/>
            <w:bottom w:val="none" w:sz="0" w:space="0" w:color="auto"/>
            <w:right w:val="none" w:sz="0" w:space="0" w:color="auto"/>
          </w:divBdr>
        </w:div>
        <w:div w:id="330375816">
          <w:marLeft w:val="480"/>
          <w:marRight w:val="0"/>
          <w:marTop w:val="0"/>
          <w:marBottom w:val="0"/>
          <w:divBdr>
            <w:top w:val="none" w:sz="0" w:space="0" w:color="auto"/>
            <w:left w:val="none" w:sz="0" w:space="0" w:color="auto"/>
            <w:bottom w:val="none" w:sz="0" w:space="0" w:color="auto"/>
            <w:right w:val="none" w:sz="0" w:space="0" w:color="auto"/>
          </w:divBdr>
        </w:div>
        <w:div w:id="1486435886">
          <w:marLeft w:val="480"/>
          <w:marRight w:val="0"/>
          <w:marTop w:val="0"/>
          <w:marBottom w:val="0"/>
          <w:divBdr>
            <w:top w:val="none" w:sz="0" w:space="0" w:color="auto"/>
            <w:left w:val="none" w:sz="0" w:space="0" w:color="auto"/>
            <w:bottom w:val="none" w:sz="0" w:space="0" w:color="auto"/>
            <w:right w:val="none" w:sz="0" w:space="0" w:color="auto"/>
          </w:divBdr>
        </w:div>
        <w:div w:id="166796468">
          <w:marLeft w:val="480"/>
          <w:marRight w:val="0"/>
          <w:marTop w:val="0"/>
          <w:marBottom w:val="0"/>
          <w:divBdr>
            <w:top w:val="none" w:sz="0" w:space="0" w:color="auto"/>
            <w:left w:val="none" w:sz="0" w:space="0" w:color="auto"/>
            <w:bottom w:val="none" w:sz="0" w:space="0" w:color="auto"/>
            <w:right w:val="none" w:sz="0" w:space="0" w:color="auto"/>
          </w:divBdr>
        </w:div>
        <w:div w:id="945230790">
          <w:marLeft w:val="480"/>
          <w:marRight w:val="0"/>
          <w:marTop w:val="0"/>
          <w:marBottom w:val="0"/>
          <w:divBdr>
            <w:top w:val="none" w:sz="0" w:space="0" w:color="auto"/>
            <w:left w:val="none" w:sz="0" w:space="0" w:color="auto"/>
            <w:bottom w:val="none" w:sz="0" w:space="0" w:color="auto"/>
            <w:right w:val="none" w:sz="0" w:space="0" w:color="auto"/>
          </w:divBdr>
        </w:div>
        <w:div w:id="714817682">
          <w:marLeft w:val="480"/>
          <w:marRight w:val="0"/>
          <w:marTop w:val="0"/>
          <w:marBottom w:val="0"/>
          <w:divBdr>
            <w:top w:val="none" w:sz="0" w:space="0" w:color="auto"/>
            <w:left w:val="none" w:sz="0" w:space="0" w:color="auto"/>
            <w:bottom w:val="none" w:sz="0" w:space="0" w:color="auto"/>
            <w:right w:val="none" w:sz="0" w:space="0" w:color="auto"/>
          </w:divBdr>
        </w:div>
        <w:div w:id="1261451486">
          <w:marLeft w:val="480"/>
          <w:marRight w:val="0"/>
          <w:marTop w:val="0"/>
          <w:marBottom w:val="0"/>
          <w:divBdr>
            <w:top w:val="none" w:sz="0" w:space="0" w:color="auto"/>
            <w:left w:val="none" w:sz="0" w:space="0" w:color="auto"/>
            <w:bottom w:val="none" w:sz="0" w:space="0" w:color="auto"/>
            <w:right w:val="none" w:sz="0" w:space="0" w:color="auto"/>
          </w:divBdr>
        </w:div>
        <w:div w:id="757092602">
          <w:marLeft w:val="480"/>
          <w:marRight w:val="0"/>
          <w:marTop w:val="0"/>
          <w:marBottom w:val="0"/>
          <w:divBdr>
            <w:top w:val="none" w:sz="0" w:space="0" w:color="auto"/>
            <w:left w:val="none" w:sz="0" w:space="0" w:color="auto"/>
            <w:bottom w:val="none" w:sz="0" w:space="0" w:color="auto"/>
            <w:right w:val="none" w:sz="0" w:space="0" w:color="auto"/>
          </w:divBdr>
        </w:div>
        <w:div w:id="554590155">
          <w:marLeft w:val="480"/>
          <w:marRight w:val="0"/>
          <w:marTop w:val="0"/>
          <w:marBottom w:val="0"/>
          <w:divBdr>
            <w:top w:val="none" w:sz="0" w:space="0" w:color="auto"/>
            <w:left w:val="none" w:sz="0" w:space="0" w:color="auto"/>
            <w:bottom w:val="none" w:sz="0" w:space="0" w:color="auto"/>
            <w:right w:val="none" w:sz="0" w:space="0" w:color="auto"/>
          </w:divBdr>
        </w:div>
        <w:div w:id="81875493">
          <w:marLeft w:val="480"/>
          <w:marRight w:val="0"/>
          <w:marTop w:val="0"/>
          <w:marBottom w:val="0"/>
          <w:divBdr>
            <w:top w:val="none" w:sz="0" w:space="0" w:color="auto"/>
            <w:left w:val="none" w:sz="0" w:space="0" w:color="auto"/>
            <w:bottom w:val="none" w:sz="0" w:space="0" w:color="auto"/>
            <w:right w:val="none" w:sz="0" w:space="0" w:color="auto"/>
          </w:divBdr>
        </w:div>
        <w:div w:id="64843260">
          <w:marLeft w:val="480"/>
          <w:marRight w:val="0"/>
          <w:marTop w:val="0"/>
          <w:marBottom w:val="0"/>
          <w:divBdr>
            <w:top w:val="none" w:sz="0" w:space="0" w:color="auto"/>
            <w:left w:val="none" w:sz="0" w:space="0" w:color="auto"/>
            <w:bottom w:val="none" w:sz="0" w:space="0" w:color="auto"/>
            <w:right w:val="none" w:sz="0" w:space="0" w:color="auto"/>
          </w:divBdr>
        </w:div>
        <w:div w:id="2130776937">
          <w:marLeft w:val="480"/>
          <w:marRight w:val="0"/>
          <w:marTop w:val="0"/>
          <w:marBottom w:val="0"/>
          <w:divBdr>
            <w:top w:val="none" w:sz="0" w:space="0" w:color="auto"/>
            <w:left w:val="none" w:sz="0" w:space="0" w:color="auto"/>
            <w:bottom w:val="none" w:sz="0" w:space="0" w:color="auto"/>
            <w:right w:val="none" w:sz="0" w:space="0" w:color="auto"/>
          </w:divBdr>
        </w:div>
        <w:div w:id="970289046">
          <w:marLeft w:val="480"/>
          <w:marRight w:val="0"/>
          <w:marTop w:val="0"/>
          <w:marBottom w:val="0"/>
          <w:divBdr>
            <w:top w:val="none" w:sz="0" w:space="0" w:color="auto"/>
            <w:left w:val="none" w:sz="0" w:space="0" w:color="auto"/>
            <w:bottom w:val="none" w:sz="0" w:space="0" w:color="auto"/>
            <w:right w:val="none" w:sz="0" w:space="0" w:color="auto"/>
          </w:divBdr>
        </w:div>
        <w:div w:id="58938620">
          <w:marLeft w:val="480"/>
          <w:marRight w:val="0"/>
          <w:marTop w:val="0"/>
          <w:marBottom w:val="0"/>
          <w:divBdr>
            <w:top w:val="none" w:sz="0" w:space="0" w:color="auto"/>
            <w:left w:val="none" w:sz="0" w:space="0" w:color="auto"/>
            <w:bottom w:val="none" w:sz="0" w:space="0" w:color="auto"/>
            <w:right w:val="none" w:sz="0" w:space="0" w:color="auto"/>
          </w:divBdr>
        </w:div>
        <w:div w:id="1995839435">
          <w:marLeft w:val="480"/>
          <w:marRight w:val="0"/>
          <w:marTop w:val="0"/>
          <w:marBottom w:val="0"/>
          <w:divBdr>
            <w:top w:val="none" w:sz="0" w:space="0" w:color="auto"/>
            <w:left w:val="none" w:sz="0" w:space="0" w:color="auto"/>
            <w:bottom w:val="none" w:sz="0" w:space="0" w:color="auto"/>
            <w:right w:val="none" w:sz="0" w:space="0" w:color="auto"/>
          </w:divBdr>
        </w:div>
        <w:div w:id="1275863912">
          <w:marLeft w:val="480"/>
          <w:marRight w:val="0"/>
          <w:marTop w:val="0"/>
          <w:marBottom w:val="0"/>
          <w:divBdr>
            <w:top w:val="none" w:sz="0" w:space="0" w:color="auto"/>
            <w:left w:val="none" w:sz="0" w:space="0" w:color="auto"/>
            <w:bottom w:val="none" w:sz="0" w:space="0" w:color="auto"/>
            <w:right w:val="none" w:sz="0" w:space="0" w:color="auto"/>
          </w:divBdr>
        </w:div>
        <w:div w:id="1430008153">
          <w:marLeft w:val="480"/>
          <w:marRight w:val="0"/>
          <w:marTop w:val="0"/>
          <w:marBottom w:val="0"/>
          <w:divBdr>
            <w:top w:val="none" w:sz="0" w:space="0" w:color="auto"/>
            <w:left w:val="none" w:sz="0" w:space="0" w:color="auto"/>
            <w:bottom w:val="none" w:sz="0" w:space="0" w:color="auto"/>
            <w:right w:val="none" w:sz="0" w:space="0" w:color="auto"/>
          </w:divBdr>
        </w:div>
        <w:div w:id="1258640014">
          <w:marLeft w:val="480"/>
          <w:marRight w:val="0"/>
          <w:marTop w:val="0"/>
          <w:marBottom w:val="0"/>
          <w:divBdr>
            <w:top w:val="none" w:sz="0" w:space="0" w:color="auto"/>
            <w:left w:val="none" w:sz="0" w:space="0" w:color="auto"/>
            <w:bottom w:val="none" w:sz="0" w:space="0" w:color="auto"/>
            <w:right w:val="none" w:sz="0" w:space="0" w:color="auto"/>
          </w:divBdr>
        </w:div>
        <w:div w:id="727999100">
          <w:marLeft w:val="480"/>
          <w:marRight w:val="0"/>
          <w:marTop w:val="0"/>
          <w:marBottom w:val="0"/>
          <w:divBdr>
            <w:top w:val="none" w:sz="0" w:space="0" w:color="auto"/>
            <w:left w:val="none" w:sz="0" w:space="0" w:color="auto"/>
            <w:bottom w:val="none" w:sz="0" w:space="0" w:color="auto"/>
            <w:right w:val="none" w:sz="0" w:space="0" w:color="auto"/>
          </w:divBdr>
        </w:div>
        <w:div w:id="1546216455">
          <w:marLeft w:val="480"/>
          <w:marRight w:val="0"/>
          <w:marTop w:val="0"/>
          <w:marBottom w:val="0"/>
          <w:divBdr>
            <w:top w:val="none" w:sz="0" w:space="0" w:color="auto"/>
            <w:left w:val="none" w:sz="0" w:space="0" w:color="auto"/>
            <w:bottom w:val="none" w:sz="0" w:space="0" w:color="auto"/>
            <w:right w:val="none" w:sz="0" w:space="0" w:color="auto"/>
          </w:divBdr>
        </w:div>
        <w:div w:id="2129667048">
          <w:marLeft w:val="480"/>
          <w:marRight w:val="0"/>
          <w:marTop w:val="0"/>
          <w:marBottom w:val="0"/>
          <w:divBdr>
            <w:top w:val="none" w:sz="0" w:space="0" w:color="auto"/>
            <w:left w:val="none" w:sz="0" w:space="0" w:color="auto"/>
            <w:bottom w:val="none" w:sz="0" w:space="0" w:color="auto"/>
            <w:right w:val="none" w:sz="0" w:space="0" w:color="auto"/>
          </w:divBdr>
        </w:div>
        <w:div w:id="57096161">
          <w:marLeft w:val="480"/>
          <w:marRight w:val="0"/>
          <w:marTop w:val="0"/>
          <w:marBottom w:val="0"/>
          <w:divBdr>
            <w:top w:val="none" w:sz="0" w:space="0" w:color="auto"/>
            <w:left w:val="none" w:sz="0" w:space="0" w:color="auto"/>
            <w:bottom w:val="none" w:sz="0" w:space="0" w:color="auto"/>
            <w:right w:val="none" w:sz="0" w:space="0" w:color="auto"/>
          </w:divBdr>
        </w:div>
        <w:div w:id="1483888483">
          <w:marLeft w:val="480"/>
          <w:marRight w:val="0"/>
          <w:marTop w:val="0"/>
          <w:marBottom w:val="0"/>
          <w:divBdr>
            <w:top w:val="none" w:sz="0" w:space="0" w:color="auto"/>
            <w:left w:val="none" w:sz="0" w:space="0" w:color="auto"/>
            <w:bottom w:val="none" w:sz="0" w:space="0" w:color="auto"/>
            <w:right w:val="none" w:sz="0" w:space="0" w:color="auto"/>
          </w:divBdr>
        </w:div>
        <w:div w:id="353844906">
          <w:marLeft w:val="480"/>
          <w:marRight w:val="0"/>
          <w:marTop w:val="0"/>
          <w:marBottom w:val="0"/>
          <w:divBdr>
            <w:top w:val="none" w:sz="0" w:space="0" w:color="auto"/>
            <w:left w:val="none" w:sz="0" w:space="0" w:color="auto"/>
            <w:bottom w:val="none" w:sz="0" w:space="0" w:color="auto"/>
            <w:right w:val="none" w:sz="0" w:space="0" w:color="auto"/>
          </w:divBdr>
        </w:div>
        <w:div w:id="703483783">
          <w:marLeft w:val="480"/>
          <w:marRight w:val="0"/>
          <w:marTop w:val="0"/>
          <w:marBottom w:val="0"/>
          <w:divBdr>
            <w:top w:val="none" w:sz="0" w:space="0" w:color="auto"/>
            <w:left w:val="none" w:sz="0" w:space="0" w:color="auto"/>
            <w:bottom w:val="none" w:sz="0" w:space="0" w:color="auto"/>
            <w:right w:val="none" w:sz="0" w:space="0" w:color="auto"/>
          </w:divBdr>
        </w:div>
        <w:div w:id="390425731">
          <w:marLeft w:val="480"/>
          <w:marRight w:val="0"/>
          <w:marTop w:val="0"/>
          <w:marBottom w:val="0"/>
          <w:divBdr>
            <w:top w:val="none" w:sz="0" w:space="0" w:color="auto"/>
            <w:left w:val="none" w:sz="0" w:space="0" w:color="auto"/>
            <w:bottom w:val="none" w:sz="0" w:space="0" w:color="auto"/>
            <w:right w:val="none" w:sz="0" w:space="0" w:color="auto"/>
          </w:divBdr>
        </w:div>
        <w:div w:id="2064718704">
          <w:marLeft w:val="480"/>
          <w:marRight w:val="0"/>
          <w:marTop w:val="0"/>
          <w:marBottom w:val="0"/>
          <w:divBdr>
            <w:top w:val="none" w:sz="0" w:space="0" w:color="auto"/>
            <w:left w:val="none" w:sz="0" w:space="0" w:color="auto"/>
            <w:bottom w:val="none" w:sz="0" w:space="0" w:color="auto"/>
            <w:right w:val="none" w:sz="0" w:space="0" w:color="auto"/>
          </w:divBdr>
        </w:div>
        <w:div w:id="790831148">
          <w:marLeft w:val="480"/>
          <w:marRight w:val="0"/>
          <w:marTop w:val="0"/>
          <w:marBottom w:val="0"/>
          <w:divBdr>
            <w:top w:val="none" w:sz="0" w:space="0" w:color="auto"/>
            <w:left w:val="none" w:sz="0" w:space="0" w:color="auto"/>
            <w:bottom w:val="none" w:sz="0" w:space="0" w:color="auto"/>
            <w:right w:val="none" w:sz="0" w:space="0" w:color="auto"/>
          </w:divBdr>
        </w:div>
        <w:div w:id="1340086830">
          <w:marLeft w:val="480"/>
          <w:marRight w:val="0"/>
          <w:marTop w:val="0"/>
          <w:marBottom w:val="0"/>
          <w:divBdr>
            <w:top w:val="none" w:sz="0" w:space="0" w:color="auto"/>
            <w:left w:val="none" w:sz="0" w:space="0" w:color="auto"/>
            <w:bottom w:val="none" w:sz="0" w:space="0" w:color="auto"/>
            <w:right w:val="none" w:sz="0" w:space="0" w:color="auto"/>
          </w:divBdr>
        </w:div>
        <w:div w:id="1457941864">
          <w:marLeft w:val="480"/>
          <w:marRight w:val="0"/>
          <w:marTop w:val="0"/>
          <w:marBottom w:val="0"/>
          <w:divBdr>
            <w:top w:val="none" w:sz="0" w:space="0" w:color="auto"/>
            <w:left w:val="none" w:sz="0" w:space="0" w:color="auto"/>
            <w:bottom w:val="none" w:sz="0" w:space="0" w:color="auto"/>
            <w:right w:val="none" w:sz="0" w:space="0" w:color="auto"/>
          </w:divBdr>
        </w:div>
        <w:div w:id="1712875090">
          <w:marLeft w:val="480"/>
          <w:marRight w:val="0"/>
          <w:marTop w:val="0"/>
          <w:marBottom w:val="0"/>
          <w:divBdr>
            <w:top w:val="none" w:sz="0" w:space="0" w:color="auto"/>
            <w:left w:val="none" w:sz="0" w:space="0" w:color="auto"/>
            <w:bottom w:val="none" w:sz="0" w:space="0" w:color="auto"/>
            <w:right w:val="none" w:sz="0" w:space="0" w:color="auto"/>
          </w:divBdr>
        </w:div>
        <w:div w:id="1857502519">
          <w:marLeft w:val="480"/>
          <w:marRight w:val="0"/>
          <w:marTop w:val="0"/>
          <w:marBottom w:val="0"/>
          <w:divBdr>
            <w:top w:val="none" w:sz="0" w:space="0" w:color="auto"/>
            <w:left w:val="none" w:sz="0" w:space="0" w:color="auto"/>
            <w:bottom w:val="none" w:sz="0" w:space="0" w:color="auto"/>
            <w:right w:val="none" w:sz="0" w:space="0" w:color="auto"/>
          </w:divBdr>
        </w:div>
        <w:div w:id="49349308">
          <w:marLeft w:val="480"/>
          <w:marRight w:val="0"/>
          <w:marTop w:val="0"/>
          <w:marBottom w:val="0"/>
          <w:divBdr>
            <w:top w:val="none" w:sz="0" w:space="0" w:color="auto"/>
            <w:left w:val="none" w:sz="0" w:space="0" w:color="auto"/>
            <w:bottom w:val="none" w:sz="0" w:space="0" w:color="auto"/>
            <w:right w:val="none" w:sz="0" w:space="0" w:color="auto"/>
          </w:divBdr>
        </w:div>
        <w:div w:id="9837501">
          <w:marLeft w:val="480"/>
          <w:marRight w:val="0"/>
          <w:marTop w:val="0"/>
          <w:marBottom w:val="0"/>
          <w:divBdr>
            <w:top w:val="none" w:sz="0" w:space="0" w:color="auto"/>
            <w:left w:val="none" w:sz="0" w:space="0" w:color="auto"/>
            <w:bottom w:val="none" w:sz="0" w:space="0" w:color="auto"/>
            <w:right w:val="none" w:sz="0" w:space="0" w:color="auto"/>
          </w:divBdr>
        </w:div>
        <w:div w:id="1014040241">
          <w:marLeft w:val="480"/>
          <w:marRight w:val="0"/>
          <w:marTop w:val="0"/>
          <w:marBottom w:val="0"/>
          <w:divBdr>
            <w:top w:val="none" w:sz="0" w:space="0" w:color="auto"/>
            <w:left w:val="none" w:sz="0" w:space="0" w:color="auto"/>
            <w:bottom w:val="none" w:sz="0" w:space="0" w:color="auto"/>
            <w:right w:val="none" w:sz="0" w:space="0" w:color="auto"/>
          </w:divBdr>
        </w:div>
        <w:div w:id="1157185065">
          <w:marLeft w:val="480"/>
          <w:marRight w:val="0"/>
          <w:marTop w:val="0"/>
          <w:marBottom w:val="0"/>
          <w:divBdr>
            <w:top w:val="none" w:sz="0" w:space="0" w:color="auto"/>
            <w:left w:val="none" w:sz="0" w:space="0" w:color="auto"/>
            <w:bottom w:val="none" w:sz="0" w:space="0" w:color="auto"/>
            <w:right w:val="none" w:sz="0" w:space="0" w:color="auto"/>
          </w:divBdr>
        </w:div>
        <w:div w:id="982545846">
          <w:marLeft w:val="480"/>
          <w:marRight w:val="0"/>
          <w:marTop w:val="0"/>
          <w:marBottom w:val="0"/>
          <w:divBdr>
            <w:top w:val="none" w:sz="0" w:space="0" w:color="auto"/>
            <w:left w:val="none" w:sz="0" w:space="0" w:color="auto"/>
            <w:bottom w:val="none" w:sz="0" w:space="0" w:color="auto"/>
            <w:right w:val="none" w:sz="0" w:space="0" w:color="auto"/>
          </w:divBdr>
        </w:div>
        <w:div w:id="1684282929">
          <w:marLeft w:val="480"/>
          <w:marRight w:val="0"/>
          <w:marTop w:val="0"/>
          <w:marBottom w:val="0"/>
          <w:divBdr>
            <w:top w:val="none" w:sz="0" w:space="0" w:color="auto"/>
            <w:left w:val="none" w:sz="0" w:space="0" w:color="auto"/>
            <w:bottom w:val="none" w:sz="0" w:space="0" w:color="auto"/>
            <w:right w:val="none" w:sz="0" w:space="0" w:color="auto"/>
          </w:divBdr>
        </w:div>
        <w:div w:id="998845462">
          <w:marLeft w:val="480"/>
          <w:marRight w:val="0"/>
          <w:marTop w:val="0"/>
          <w:marBottom w:val="0"/>
          <w:divBdr>
            <w:top w:val="none" w:sz="0" w:space="0" w:color="auto"/>
            <w:left w:val="none" w:sz="0" w:space="0" w:color="auto"/>
            <w:bottom w:val="none" w:sz="0" w:space="0" w:color="auto"/>
            <w:right w:val="none" w:sz="0" w:space="0" w:color="auto"/>
          </w:divBdr>
        </w:div>
        <w:div w:id="1758819626">
          <w:marLeft w:val="480"/>
          <w:marRight w:val="0"/>
          <w:marTop w:val="0"/>
          <w:marBottom w:val="0"/>
          <w:divBdr>
            <w:top w:val="none" w:sz="0" w:space="0" w:color="auto"/>
            <w:left w:val="none" w:sz="0" w:space="0" w:color="auto"/>
            <w:bottom w:val="none" w:sz="0" w:space="0" w:color="auto"/>
            <w:right w:val="none" w:sz="0" w:space="0" w:color="auto"/>
          </w:divBdr>
        </w:div>
        <w:div w:id="113520897">
          <w:marLeft w:val="480"/>
          <w:marRight w:val="0"/>
          <w:marTop w:val="0"/>
          <w:marBottom w:val="0"/>
          <w:divBdr>
            <w:top w:val="none" w:sz="0" w:space="0" w:color="auto"/>
            <w:left w:val="none" w:sz="0" w:space="0" w:color="auto"/>
            <w:bottom w:val="none" w:sz="0" w:space="0" w:color="auto"/>
            <w:right w:val="none" w:sz="0" w:space="0" w:color="auto"/>
          </w:divBdr>
        </w:div>
        <w:div w:id="2006014474">
          <w:marLeft w:val="480"/>
          <w:marRight w:val="0"/>
          <w:marTop w:val="0"/>
          <w:marBottom w:val="0"/>
          <w:divBdr>
            <w:top w:val="none" w:sz="0" w:space="0" w:color="auto"/>
            <w:left w:val="none" w:sz="0" w:space="0" w:color="auto"/>
            <w:bottom w:val="none" w:sz="0" w:space="0" w:color="auto"/>
            <w:right w:val="none" w:sz="0" w:space="0" w:color="auto"/>
          </w:divBdr>
        </w:div>
        <w:div w:id="1148859450">
          <w:marLeft w:val="480"/>
          <w:marRight w:val="0"/>
          <w:marTop w:val="0"/>
          <w:marBottom w:val="0"/>
          <w:divBdr>
            <w:top w:val="none" w:sz="0" w:space="0" w:color="auto"/>
            <w:left w:val="none" w:sz="0" w:space="0" w:color="auto"/>
            <w:bottom w:val="none" w:sz="0" w:space="0" w:color="auto"/>
            <w:right w:val="none" w:sz="0" w:space="0" w:color="auto"/>
          </w:divBdr>
        </w:div>
        <w:div w:id="1052315672">
          <w:marLeft w:val="480"/>
          <w:marRight w:val="0"/>
          <w:marTop w:val="0"/>
          <w:marBottom w:val="0"/>
          <w:divBdr>
            <w:top w:val="none" w:sz="0" w:space="0" w:color="auto"/>
            <w:left w:val="none" w:sz="0" w:space="0" w:color="auto"/>
            <w:bottom w:val="none" w:sz="0" w:space="0" w:color="auto"/>
            <w:right w:val="none" w:sz="0" w:space="0" w:color="auto"/>
          </w:divBdr>
        </w:div>
        <w:div w:id="11954470">
          <w:marLeft w:val="480"/>
          <w:marRight w:val="0"/>
          <w:marTop w:val="0"/>
          <w:marBottom w:val="0"/>
          <w:divBdr>
            <w:top w:val="none" w:sz="0" w:space="0" w:color="auto"/>
            <w:left w:val="none" w:sz="0" w:space="0" w:color="auto"/>
            <w:bottom w:val="none" w:sz="0" w:space="0" w:color="auto"/>
            <w:right w:val="none" w:sz="0" w:space="0" w:color="auto"/>
          </w:divBdr>
        </w:div>
        <w:div w:id="1883205578">
          <w:marLeft w:val="480"/>
          <w:marRight w:val="0"/>
          <w:marTop w:val="0"/>
          <w:marBottom w:val="0"/>
          <w:divBdr>
            <w:top w:val="none" w:sz="0" w:space="0" w:color="auto"/>
            <w:left w:val="none" w:sz="0" w:space="0" w:color="auto"/>
            <w:bottom w:val="none" w:sz="0" w:space="0" w:color="auto"/>
            <w:right w:val="none" w:sz="0" w:space="0" w:color="auto"/>
          </w:divBdr>
        </w:div>
        <w:div w:id="1142700749">
          <w:marLeft w:val="480"/>
          <w:marRight w:val="0"/>
          <w:marTop w:val="0"/>
          <w:marBottom w:val="0"/>
          <w:divBdr>
            <w:top w:val="none" w:sz="0" w:space="0" w:color="auto"/>
            <w:left w:val="none" w:sz="0" w:space="0" w:color="auto"/>
            <w:bottom w:val="none" w:sz="0" w:space="0" w:color="auto"/>
            <w:right w:val="none" w:sz="0" w:space="0" w:color="auto"/>
          </w:divBdr>
        </w:div>
        <w:div w:id="1541478032">
          <w:marLeft w:val="480"/>
          <w:marRight w:val="0"/>
          <w:marTop w:val="0"/>
          <w:marBottom w:val="0"/>
          <w:divBdr>
            <w:top w:val="none" w:sz="0" w:space="0" w:color="auto"/>
            <w:left w:val="none" w:sz="0" w:space="0" w:color="auto"/>
            <w:bottom w:val="none" w:sz="0" w:space="0" w:color="auto"/>
            <w:right w:val="none" w:sz="0" w:space="0" w:color="auto"/>
          </w:divBdr>
        </w:div>
        <w:div w:id="661933041">
          <w:marLeft w:val="480"/>
          <w:marRight w:val="0"/>
          <w:marTop w:val="0"/>
          <w:marBottom w:val="0"/>
          <w:divBdr>
            <w:top w:val="none" w:sz="0" w:space="0" w:color="auto"/>
            <w:left w:val="none" w:sz="0" w:space="0" w:color="auto"/>
            <w:bottom w:val="none" w:sz="0" w:space="0" w:color="auto"/>
            <w:right w:val="none" w:sz="0" w:space="0" w:color="auto"/>
          </w:divBdr>
        </w:div>
        <w:div w:id="58795106">
          <w:marLeft w:val="480"/>
          <w:marRight w:val="0"/>
          <w:marTop w:val="0"/>
          <w:marBottom w:val="0"/>
          <w:divBdr>
            <w:top w:val="none" w:sz="0" w:space="0" w:color="auto"/>
            <w:left w:val="none" w:sz="0" w:space="0" w:color="auto"/>
            <w:bottom w:val="none" w:sz="0" w:space="0" w:color="auto"/>
            <w:right w:val="none" w:sz="0" w:space="0" w:color="auto"/>
          </w:divBdr>
        </w:div>
        <w:div w:id="1462067167">
          <w:marLeft w:val="480"/>
          <w:marRight w:val="0"/>
          <w:marTop w:val="0"/>
          <w:marBottom w:val="0"/>
          <w:divBdr>
            <w:top w:val="none" w:sz="0" w:space="0" w:color="auto"/>
            <w:left w:val="none" w:sz="0" w:space="0" w:color="auto"/>
            <w:bottom w:val="none" w:sz="0" w:space="0" w:color="auto"/>
            <w:right w:val="none" w:sz="0" w:space="0" w:color="auto"/>
          </w:divBdr>
        </w:div>
        <w:div w:id="141846543">
          <w:marLeft w:val="480"/>
          <w:marRight w:val="0"/>
          <w:marTop w:val="0"/>
          <w:marBottom w:val="0"/>
          <w:divBdr>
            <w:top w:val="none" w:sz="0" w:space="0" w:color="auto"/>
            <w:left w:val="none" w:sz="0" w:space="0" w:color="auto"/>
            <w:bottom w:val="none" w:sz="0" w:space="0" w:color="auto"/>
            <w:right w:val="none" w:sz="0" w:space="0" w:color="auto"/>
          </w:divBdr>
        </w:div>
        <w:div w:id="491340608">
          <w:marLeft w:val="480"/>
          <w:marRight w:val="0"/>
          <w:marTop w:val="0"/>
          <w:marBottom w:val="0"/>
          <w:divBdr>
            <w:top w:val="none" w:sz="0" w:space="0" w:color="auto"/>
            <w:left w:val="none" w:sz="0" w:space="0" w:color="auto"/>
            <w:bottom w:val="none" w:sz="0" w:space="0" w:color="auto"/>
            <w:right w:val="none" w:sz="0" w:space="0" w:color="auto"/>
          </w:divBdr>
        </w:div>
        <w:div w:id="2040547940">
          <w:marLeft w:val="480"/>
          <w:marRight w:val="0"/>
          <w:marTop w:val="0"/>
          <w:marBottom w:val="0"/>
          <w:divBdr>
            <w:top w:val="none" w:sz="0" w:space="0" w:color="auto"/>
            <w:left w:val="none" w:sz="0" w:space="0" w:color="auto"/>
            <w:bottom w:val="none" w:sz="0" w:space="0" w:color="auto"/>
            <w:right w:val="none" w:sz="0" w:space="0" w:color="auto"/>
          </w:divBdr>
        </w:div>
        <w:div w:id="1887059606">
          <w:marLeft w:val="480"/>
          <w:marRight w:val="0"/>
          <w:marTop w:val="0"/>
          <w:marBottom w:val="0"/>
          <w:divBdr>
            <w:top w:val="none" w:sz="0" w:space="0" w:color="auto"/>
            <w:left w:val="none" w:sz="0" w:space="0" w:color="auto"/>
            <w:bottom w:val="none" w:sz="0" w:space="0" w:color="auto"/>
            <w:right w:val="none" w:sz="0" w:space="0" w:color="auto"/>
          </w:divBdr>
        </w:div>
        <w:div w:id="759332496">
          <w:marLeft w:val="480"/>
          <w:marRight w:val="0"/>
          <w:marTop w:val="0"/>
          <w:marBottom w:val="0"/>
          <w:divBdr>
            <w:top w:val="none" w:sz="0" w:space="0" w:color="auto"/>
            <w:left w:val="none" w:sz="0" w:space="0" w:color="auto"/>
            <w:bottom w:val="none" w:sz="0" w:space="0" w:color="auto"/>
            <w:right w:val="none" w:sz="0" w:space="0" w:color="auto"/>
          </w:divBdr>
        </w:div>
        <w:div w:id="137112631">
          <w:marLeft w:val="480"/>
          <w:marRight w:val="0"/>
          <w:marTop w:val="0"/>
          <w:marBottom w:val="0"/>
          <w:divBdr>
            <w:top w:val="none" w:sz="0" w:space="0" w:color="auto"/>
            <w:left w:val="none" w:sz="0" w:space="0" w:color="auto"/>
            <w:bottom w:val="none" w:sz="0" w:space="0" w:color="auto"/>
            <w:right w:val="none" w:sz="0" w:space="0" w:color="auto"/>
          </w:divBdr>
        </w:div>
        <w:div w:id="1376852538">
          <w:marLeft w:val="480"/>
          <w:marRight w:val="0"/>
          <w:marTop w:val="0"/>
          <w:marBottom w:val="0"/>
          <w:divBdr>
            <w:top w:val="none" w:sz="0" w:space="0" w:color="auto"/>
            <w:left w:val="none" w:sz="0" w:space="0" w:color="auto"/>
            <w:bottom w:val="none" w:sz="0" w:space="0" w:color="auto"/>
            <w:right w:val="none" w:sz="0" w:space="0" w:color="auto"/>
          </w:divBdr>
        </w:div>
        <w:div w:id="832186192">
          <w:marLeft w:val="480"/>
          <w:marRight w:val="0"/>
          <w:marTop w:val="0"/>
          <w:marBottom w:val="0"/>
          <w:divBdr>
            <w:top w:val="none" w:sz="0" w:space="0" w:color="auto"/>
            <w:left w:val="none" w:sz="0" w:space="0" w:color="auto"/>
            <w:bottom w:val="none" w:sz="0" w:space="0" w:color="auto"/>
            <w:right w:val="none" w:sz="0" w:space="0" w:color="auto"/>
          </w:divBdr>
        </w:div>
        <w:div w:id="1192911700">
          <w:marLeft w:val="480"/>
          <w:marRight w:val="0"/>
          <w:marTop w:val="0"/>
          <w:marBottom w:val="0"/>
          <w:divBdr>
            <w:top w:val="none" w:sz="0" w:space="0" w:color="auto"/>
            <w:left w:val="none" w:sz="0" w:space="0" w:color="auto"/>
            <w:bottom w:val="none" w:sz="0" w:space="0" w:color="auto"/>
            <w:right w:val="none" w:sz="0" w:space="0" w:color="auto"/>
          </w:divBdr>
        </w:div>
        <w:div w:id="1114591327">
          <w:marLeft w:val="480"/>
          <w:marRight w:val="0"/>
          <w:marTop w:val="0"/>
          <w:marBottom w:val="0"/>
          <w:divBdr>
            <w:top w:val="none" w:sz="0" w:space="0" w:color="auto"/>
            <w:left w:val="none" w:sz="0" w:space="0" w:color="auto"/>
            <w:bottom w:val="none" w:sz="0" w:space="0" w:color="auto"/>
            <w:right w:val="none" w:sz="0" w:space="0" w:color="auto"/>
          </w:divBdr>
        </w:div>
        <w:div w:id="1783956455">
          <w:marLeft w:val="480"/>
          <w:marRight w:val="0"/>
          <w:marTop w:val="0"/>
          <w:marBottom w:val="0"/>
          <w:divBdr>
            <w:top w:val="none" w:sz="0" w:space="0" w:color="auto"/>
            <w:left w:val="none" w:sz="0" w:space="0" w:color="auto"/>
            <w:bottom w:val="none" w:sz="0" w:space="0" w:color="auto"/>
            <w:right w:val="none" w:sz="0" w:space="0" w:color="auto"/>
          </w:divBdr>
        </w:div>
        <w:div w:id="1257207037">
          <w:marLeft w:val="480"/>
          <w:marRight w:val="0"/>
          <w:marTop w:val="0"/>
          <w:marBottom w:val="0"/>
          <w:divBdr>
            <w:top w:val="none" w:sz="0" w:space="0" w:color="auto"/>
            <w:left w:val="none" w:sz="0" w:space="0" w:color="auto"/>
            <w:bottom w:val="none" w:sz="0" w:space="0" w:color="auto"/>
            <w:right w:val="none" w:sz="0" w:space="0" w:color="auto"/>
          </w:divBdr>
        </w:div>
        <w:div w:id="871302455">
          <w:marLeft w:val="480"/>
          <w:marRight w:val="0"/>
          <w:marTop w:val="0"/>
          <w:marBottom w:val="0"/>
          <w:divBdr>
            <w:top w:val="none" w:sz="0" w:space="0" w:color="auto"/>
            <w:left w:val="none" w:sz="0" w:space="0" w:color="auto"/>
            <w:bottom w:val="none" w:sz="0" w:space="0" w:color="auto"/>
            <w:right w:val="none" w:sz="0" w:space="0" w:color="auto"/>
          </w:divBdr>
        </w:div>
        <w:div w:id="603420138">
          <w:marLeft w:val="480"/>
          <w:marRight w:val="0"/>
          <w:marTop w:val="0"/>
          <w:marBottom w:val="0"/>
          <w:divBdr>
            <w:top w:val="none" w:sz="0" w:space="0" w:color="auto"/>
            <w:left w:val="none" w:sz="0" w:space="0" w:color="auto"/>
            <w:bottom w:val="none" w:sz="0" w:space="0" w:color="auto"/>
            <w:right w:val="none" w:sz="0" w:space="0" w:color="auto"/>
          </w:divBdr>
        </w:div>
        <w:div w:id="1246845532">
          <w:marLeft w:val="480"/>
          <w:marRight w:val="0"/>
          <w:marTop w:val="0"/>
          <w:marBottom w:val="0"/>
          <w:divBdr>
            <w:top w:val="none" w:sz="0" w:space="0" w:color="auto"/>
            <w:left w:val="none" w:sz="0" w:space="0" w:color="auto"/>
            <w:bottom w:val="none" w:sz="0" w:space="0" w:color="auto"/>
            <w:right w:val="none" w:sz="0" w:space="0" w:color="auto"/>
          </w:divBdr>
        </w:div>
        <w:div w:id="492064248">
          <w:marLeft w:val="480"/>
          <w:marRight w:val="0"/>
          <w:marTop w:val="0"/>
          <w:marBottom w:val="0"/>
          <w:divBdr>
            <w:top w:val="none" w:sz="0" w:space="0" w:color="auto"/>
            <w:left w:val="none" w:sz="0" w:space="0" w:color="auto"/>
            <w:bottom w:val="none" w:sz="0" w:space="0" w:color="auto"/>
            <w:right w:val="none" w:sz="0" w:space="0" w:color="auto"/>
          </w:divBdr>
        </w:div>
        <w:div w:id="1199047965">
          <w:marLeft w:val="480"/>
          <w:marRight w:val="0"/>
          <w:marTop w:val="0"/>
          <w:marBottom w:val="0"/>
          <w:divBdr>
            <w:top w:val="none" w:sz="0" w:space="0" w:color="auto"/>
            <w:left w:val="none" w:sz="0" w:space="0" w:color="auto"/>
            <w:bottom w:val="none" w:sz="0" w:space="0" w:color="auto"/>
            <w:right w:val="none" w:sz="0" w:space="0" w:color="auto"/>
          </w:divBdr>
        </w:div>
        <w:div w:id="791096858">
          <w:marLeft w:val="480"/>
          <w:marRight w:val="0"/>
          <w:marTop w:val="0"/>
          <w:marBottom w:val="0"/>
          <w:divBdr>
            <w:top w:val="none" w:sz="0" w:space="0" w:color="auto"/>
            <w:left w:val="none" w:sz="0" w:space="0" w:color="auto"/>
            <w:bottom w:val="none" w:sz="0" w:space="0" w:color="auto"/>
            <w:right w:val="none" w:sz="0" w:space="0" w:color="auto"/>
          </w:divBdr>
        </w:div>
        <w:div w:id="579557097">
          <w:marLeft w:val="480"/>
          <w:marRight w:val="0"/>
          <w:marTop w:val="0"/>
          <w:marBottom w:val="0"/>
          <w:divBdr>
            <w:top w:val="none" w:sz="0" w:space="0" w:color="auto"/>
            <w:left w:val="none" w:sz="0" w:space="0" w:color="auto"/>
            <w:bottom w:val="none" w:sz="0" w:space="0" w:color="auto"/>
            <w:right w:val="none" w:sz="0" w:space="0" w:color="auto"/>
          </w:divBdr>
        </w:div>
        <w:div w:id="1309869082">
          <w:marLeft w:val="480"/>
          <w:marRight w:val="0"/>
          <w:marTop w:val="0"/>
          <w:marBottom w:val="0"/>
          <w:divBdr>
            <w:top w:val="none" w:sz="0" w:space="0" w:color="auto"/>
            <w:left w:val="none" w:sz="0" w:space="0" w:color="auto"/>
            <w:bottom w:val="none" w:sz="0" w:space="0" w:color="auto"/>
            <w:right w:val="none" w:sz="0" w:space="0" w:color="auto"/>
          </w:divBdr>
        </w:div>
        <w:div w:id="1730575561">
          <w:marLeft w:val="480"/>
          <w:marRight w:val="0"/>
          <w:marTop w:val="0"/>
          <w:marBottom w:val="0"/>
          <w:divBdr>
            <w:top w:val="none" w:sz="0" w:space="0" w:color="auto"/>
            <w:left w:val="none" w:sz="0" w:space="0" w:color="auto"/>
            <w:bottom w:val="none" w:sz="0" w:space="0" w:color="auto"/>
            <w:right w:val="none" w:sz="0" w:space="0" w:color="auto"/>
          </w:divBdr>
        </w:div>
        <w:div w:id="1569802892">
          <w:marLeft w:val="480"/>
          <w:marRight w:val="0"/>
          <w:marTop w:val="0"/>
          <w:marBottom w:val="0"/>
          <w:divBdr>
            <w:top w:val="none" w:sz="0" w:space="0" w:color="auto"/>
            <w:left w:val="none" w:sz="0" w:space="0" w:color="auto"/>
            <w:bottom w:val="none" w:sz="0" w:space="0" w:color="auto"/>
            <w:right w:val="none" w:sz="0" w:space="0" w:color="auto"/>
          </w:divBdr>
        </w:div>
        <w:div w:id="1950624677">
          <w:marLeft w:val="480"/>
          <w:marRight w:val="0"/>
          <w:marTop w:val="0"/>
          <w:marBottom w:val="0"/>
          <w:divBdr>
            <w:top w:val="none" w:sz="0" w:space="0" w:color="auto"/>
            <w:left w:val="none" w:sz="0" w:space="0" w:color="auto"/>
            <w:bottom w:val="none" w:sz="0" w:space="0" w:color="auto"/>
            <w:right w:val="none" w:sz="0" w:space="0" w:color="auto"/>
          </w:divBdr>
        </w:div>
        <w:div w:id="1879662838">
          <w:marLeft w:val="480"/>
          <w:marRight w:val="0"/>
          <w:marTop w:val="0"/>
          <w:marBottom w:val="0"/>
          <w:divBdr>
            <w:top w:val="none" w:sz="0" w:space="0" w:color="auto"/>
            <w:left w:val="none" w:sz="0" w:space="0" w:color="auto"/>
            <w:bottom w:val="none" w:sz="0" w:space="0" w:color="auto"/>
            <w:right w:val="none" w:sz="0" w:space="0" w:color="auto"/>
          </w:divBdr>
        </w:div>
        <w:div w:id="1848785814">
          <w:marLeft w:val="480"/>
          <w:marRight w:val="0"/>
          <w:marTop w:val="0"/>
          <w:marBottom w:val="0"/>
          <w:divBdr>
            <w:top w:val="none" w:sz="0" w:space="0" w:color="auto"/>
            <w:left w:val="none" w:sz="0" w:space="0" w:color="auto"/>
            <w:bottom w:val="none" w:sz="0" w:space="0" w:color="auto"/>
            <w:right w:val="none" w:sz="0" w:space="0" w:color="auto"/>
          </w:divBdr>
        </w:div>
        <w:div w:id="200243033">
          <w:marLeft w:val="480"/>
          <w:marRight w:val="0"/>
          <w:marTop w:val="0"/>
          <w:marBottom w:val="0"/>
          <w:divBdr>
            <w:top w:val="none" w:sz="0" w:space="0" w:color="auto"/>
            <w:left w:val="none" w:sz="0" w:space="0" w:color="auto"/>
            <w:bottom w:val="none" w:sz="0" w:space="0" w:color="auto"/>
            <w:right w:val="none" w:sz="0" w:space="0" w:color="auto"/>
          </w:divBdr>
        </w:div>
        <w:div w:id="724374229">
          <w:marLeft w:val="480"/>
          <w:marRight w:val="0"/>
          <w:marTop w:val="0"/>
          <w:marBottom w:val="0"/>
          <w:divBdr>
            <w:top w:val="none" w:sz="0" w:space="0" w:color="auto"/>
            <w:left w:val="none" w:sz="0" w:space="0" w:color="auto"/>
            <w:bottom w:val="none" w:sz="0" w:space="0" w:color="auto"/>
            <w:right w:val="none" w:sz="0" w:space="0" w:color="auto"/>
          </w:divBdr>
        </w:div>
        <w:div w:id="279801003">
          <w:marLeft w:val="480"/>
          <w:marRight w:val="0"/>
          <w:marTop w:val="0"/>
          <w:marBottom w:val="0"/>
          <w:divBdr>
            <w:top w:val="none" w:sz="0" w:space="0" w:color="auto"/>
            <w:left w:val="none" w:sz="0" w:space="0" w:color="auto"/>
            <w:bottom w:val="none" w:sz="0" w:space="0" w:color="auto"/>
            <w:right w:val="none" w:sz="0" w:space="0" w:color="auto"/>
          </w:divBdr>
        </w:div>
        <w:div w:id="55053698">
          <w:marLeft w:val="480"/>
          <w:marRight w:val="0"/>
          <w:marTop w:val="0"/>
          <w:marBottom w:val="0"/>
          <w:divBdr>
            <w:top w:val="none" w:sz="0" w:space="0" w:color="auto"/>
            <w:left w:val="none" w:sz="0" w:space="0" w:color="auto"/>
            <w:bottom w:val="none" w:sz="0" w:space="0" w:color="auto"/>
            <w:right w:val="none" w:sz="0" w:space="0" w:color="auto"/>
          </w:divBdr>
        </w:div>
        <w:div w:id="927545053">
          <w:marLeft w:val="480"/>
          <w:marRight w:val="0"/>
          <w:marTop w:val="0"/>
          <w:marBottom w:val="0"/>
          <w:divBdr>
            <w:top w:val="none" w:sz="0" w:space="0" w:color="auto"/>
            <w:left w:val="none" w:sz="0" w:space="0" w:color="auto"/>
            <w:bottom w:val="none" w:sz="0" w:space="0" w:color="auto"/>
            <w:right w:val="none" w:sz="0" w:space="0" w:color="auto"/>
          </w:divBdr>
        </w:div>
        <w:div w:id="1605649110">
          <w:marLeft w:val="480"/>
          <w:marRight w:val="0"/>
          <w:marTop w:val="0"/>
          <w:marBottom w:val="0"/>
          <w:divBdr>
            <w:top w:val="none" w:sz="0" w:space="0" w:color="auto"/>
            <w:left w:val="none" w:sz="0" w:space="0" w:color="auto"/>
            <w:bottom w:val="none" w:sz="0" w:space="0" w:color="auto"/>
            <w:right w:val="none" w:sz="0" w:space="0" w:color="auto"/>
          </w:divBdr>
        </w:div>
        <w:div w:id="701395673">
          <w:marLeft w:val="480"/>
          <w:marRight w:val="0"/>
          <w:marTop w:val="0"/>
          <w:marBottom w:val="0"/>
          <w:divBdr>
            <w:top w:val="none" w:sz="0" w:space="0" w:color="auto"/>
            <w:left w:val="none" w:sz="0" w:space="0" w:color="auto"/>
            <w:bottom w:val="none" w:sz="0" w:space="0" w:color="auto"/>
            <w:right w:val="none" w:sz="0" w:space="0" w:color="auto"/>
          </w:divBdr>
        </w:div>
        <w:div w:id="308941271">
          <w:marLeft w:val="480"/>
          <w:marRight w:val="0"/>
          <w:marTop w:val="0"/>
          <w:marBottom w:val="0"/>
          <w:divBdr>
            <w:top w:val="none" w:sz="0" w:space="0" w:color="auto"/>
            <w:left w:val="none" w:sz="0" w:space="0" w:color="auto"/>
            <w:bottom w:val="none" w:sz="0" w:space="0" w:color="auto"/>
            <w:right w:val="none" w:sz="0" w:space="0" w:color="auto"/>
          </w:divBdr>
        </w:div>
        <w:div w:id="1877766924">
          <w:marLeft w:val="480"/>
          <w:marRight w:val="0"/>
          <w:marTop w:val="0"/>
          <w:marBottom w:val="0"/>
          <w:divBdr>
            <w:top w:val="none" w:sz="0" w:space="0" w:color="auto"/>
            <w:left w:val="none" w:sz="0" w:space="0" w:color="auto"/>
            <w:bottom w:val="none" w:sz="0" w:space="0" w:color="auto"/>
            <w:right w:val="none" w:sz="0" w:space="0" w:color="auto"/>
          </w:divBdr>
        </w:div>
        <w:div w:id="912466731">
          <w:marLeft w:val="480"/>
          <w:marRight w:val="0"/>
          <w:marTop w:val="0"/>
          <w:marBottom w:val="0"/>
          <w:divBdr>
            <w:top w:val="none" w:sz="0" w:space="0" w:color="auto"/>
            <w:left w:val="none" w:sz="0" w:space="0" w:color="auto"/>
            <w:bottom w:val="none" w:sz="0" w:space="0" w:color="auto"/>
            <w:right w:val="none" w:sz="0" w:space="0" w:color="auto"/>
          </w:divBdr>
        </w:div>
        <w:div w:id="1118573823">
          <w:marLeft w:val="480"/>
          <w:marRight w:val="0"/>
          <w:marTop w:val="0"/>
          <w:marBottom w:val="0"/>
          <w:divBdr>
            <w:top w:val="none" w:sz="0" w:space="0" w:color="auto"/>
            <w:left w:val="none" w:sz="0" w:space="0" w:color="auto"/>
            <w:bottom w:val="none" w:sz="0" w:space="0" w:color="auto"/>
            <w:right w:val="none" w:sz="0" w:space="0" w:color="auto"/>
          </w:divBdr>
        </w:div>
        <w:div w:id="207765303">
          <w:marLeft w:val="480"/>
          <w:marRight w:val="0"/>
          <w:marTop w:val="0"/>
          <w:marBottom w:val="0"/>
          <w:divBdr>
            <w:top w:val="none" w:sz="0" w:space="0" w:color="auto"/>
            <w:left w:val="none" w:sz="0" w:space="0" w:color="auto"/>
            <w:bottom w:val="none" w:sz="0" w:space="0" w:color="auto"/>
            <w:right w:val="none" w:sz="0" w:space="0" w:color="auto"/>
          </w:divBdr>
        </w:div>
        <w:div w:id="1298998277">
          <w:marLeft w:val="480"/>
          <w:marRight w:val="0"/>
          <w:marTop w:val="0"/>
          <w:marBottom w:val="0"/>
          <w:divBdr>
            <w:top w:val="none" w:sz="0" w:space="0" w:color="auto"/>
            <w:left w:val="none" w:sz="0" w:space="0" w:color="auto"/>
            <w:bottom w:val="none" w:sz="0" w:space="0" w:color="auto"/>
            <w:right w:val="none" w:sz="0" w:space="0" w:color="auto"/>
          </w:divBdr>
        </w:div>
        <w:div w:id="1541167217">
          <w:marLeft w:val="480"/>
          <w:marRight w:val="0"/>
          <w:marTop w:val="0"/>
          <w:marBottom w:val="0"/>
          <w:divBdr>
            <w:top w:val="none" w:sz="0" w:space="0" w:color="auto"/>
            <w:left w:val="none" w:sz="0" w:space="0" w:color="auto"/>
            <w:bottom w:val="none" w:sz="0" w:space="0" w:color="auto"/>
            <w:right w:val="none" w:sz="0" w:space="0" w:color="auto"/>
          </w:divBdr>
        </w:div>
        <w:div w:id="22678643">
          <w:marLeft w:val="480"/>
          <w:marRight w:val="0"/>
          <w:marTop w:val="0"/>
          <w:marBottom w:val="0"/>
          <w:divBdr>
            <w:top w:val="none" w:sz="0" w:space="0" w:color="auto"/>
            <w:left w:val="none" w:sz="0" w:space="0" w:color="auto"/>
            <w:bottom w:val="none" w:sz="0" w:space="0" w:color="auto"/>
            <w:right w:val="none" w:sz="0" w:space="0" w:color="auto"/>
          </w:divBdr>
        </w:div>
        <w:div w:id="732118569">
          <w:marLeft w:val="480"/>
          <w:marRight w:val="0"/>
          <w:marTop w:val="0"/>
          <w:marBottom w:val="0"/>
          <w:divBdr>
            <w:top w:val="none" w:sz="0" w:space="0" w:color="auto"/>
            <w:left w:val="none" w:sz="0" w:space="0" w:color="auto"/>
            <w:bottom w:val="none" w:sz="0" w:space="0" w:color="auto"/>
            <w:right w:val="none" w:sz="0" w:space="0" w:color="auto"/>
          </w:divBdr>
        </w:div>
        <w:div w:id="1051269294">
          <w:marLeft w:val="480"/>
          <w:marRight w:val="0"/>
          <w:marTop w:val="0"/>
          <w:marBottom w:val="0"/>
          <w:divBdr>
            <w:top w:val="none" w:sz="0" w:space="0" w:color="auto"/>
            <w:left w:val="none" w:sz="0" w:space="0" w:color="auto"/>
            <w:bottom w:val="none" w:sz="0" w:space="0" w:color="auto"/>
            <w:right w:val="none" w:sz="0" w:space="0" w:color="auto"/>
          </w:divBdr>
        </w:div>
        <w:div w:id="1330329828">
          <w:marLeft w:val="480"/>
          <w:marRight w:val="0"/>
          <w:marTop w:val="0"/>
          <w:marBottom w:val="0"/>
          <w:divBdr>
            <w:top w:val="none" w:sz="0" w:space="0" w:color="auto"/>
            <w:left w:val="none" w:sz="0" w:space="0" w:color="auto"/>
            <w:bottom w:val="none" w:sz="0" w:space="0" w:color="auto"/>
            <w:right w:val="none" w:sz="0" w:space="0" w:color="auto"/>
          </w:divBdr>
        </w:div>
        <w:div w:id="767697309">
          <w:marLeft w:val="480"/>
          <w:marRight w:val="0"/>
          <w:marTop w:val="0"/>
          <w:marBottom w:val="0"/>
          <w:divBdr>
            <w:top w:val="none" w:sz="0" w:space="0" w:color="auto"/>
            <w:left w:val="none" w:sz="0" w:space="0" w:color="auto"/>
            <w:bottom w:val="none" w:sz="0" w:space="0" w:color="auto"/>
            <w:right w:val="none" w:sz="0" w:space="0" w:color="auto"/>
          </w:divBdr>
        </w:div>
        <w:div w:id="504325680">
          <w:marLeft w:val="480"/>
          <w:marRight w:val="0"/>
          <w:marTop w:val="0"/>
          <w:marBottom w:val="0"/>
          <w:divBdr>
            <w:top w:val="none" w:sz="0" w:space="0" w:color="auto"/>
            <w:left w:val="none" w:sz="0" w:space="0" w:color="auto"/>
            <w:bottom w:val="none" w:sz="0" w:space="0" w:color="auto"/>
            <w:right w:val="none" w:sz="0" w:space="0" w:color="auto"/>
          </w:divBdr>
        </w:div>
        <w:div w:id="1745881857">
          <w:marLeft w:val="480"/>
          <w:marRight w:val="0"/>
          <w:marTop w:val="0"/>
          <w:marBottom w:val="0"/>
          <w:divBdr>
            <w:top w:val="none" w:sz="0" w:space="0" w:color="auto"/>
            <w:left w:val="none" w:sz="0" w:space="0" w:color="auto"/>
            <w:bottom w:val="none" w:sz="0" w:space="0" w:color="auto"/>
            <w:right w:val="none" w:sz="0" w:space="0" w:color="auto"/>
          </w:divBdr>
        </w:div>
        <w:div w:id="1115055169">
          <w:marLeft w:val="480"/>
          <w:marRight w:val="0"/>
          <w:marTop w:val="0"/>
          <w:marBottom w:val="0"/>
          <w:divBdr>
            <w:top w:val="none" w:sz="0" w:space="0" w:color="auto"/>
            <w:left w:val="none" w:sz="0" w:space="0" w:color="auto"/>
            <w:bottom w:val="none" w:sz="0" w:space="0" w:color="auto"/>
            <w:right w:val="none" w:sz="0" w:space="0" w:color="auto"/>
          </w:divBdr>
        </w:div>
        <w:div w:id="1223252703">
          <w:marLeft w:val="480"/>
          <w:marRight w:val="0"/>
          <w:marTop w:val="0"/>
          <w:marBottom w:val="0"/>
          <w:divBdr>
            <w:top w:val="none" w:sz="0" w:space="0" w:color="auto"/>
            <w:left w:val="none" w:sz="0" w:space="0" w:color="auto"/>
            <w:bottom w:val="none" w:sz="0" w:space="0" w:color="auto"/>
            <w:right w:val="none" w:sz="0" w:space="0" w:color="auto"/>
          </w:divBdr>
        </w:div>
        <w:div w:id="1364163128">
          <w:marLeft w:val="480"/>
          <w:marRight w:val="0"/>
          <w:marTop w:val="0"/>
          <w:marBottom w:val="0"/>
          <w:divBdr>
            <w:top w:val="none" w:sz="0" w:space="0" w:color="auto"/>
            <w:left w:val="none" w:sz="0" w:space="0" w:color="auto"/>
            <w:bottom w:val="none" w:sz="0" w:space="0" w:color="auto"/>
            <w:right w:val="none" w:sz="0" w:space="0" w:color="auto"/>
          </w:divBdr>
        </w:div>
        <w:div w:id="1860581138">
          <w:marLeft w:val="480"/>
          <w:marRight w:val="0"/>
          <w:marTop w:val="0"/>
          <w:marBottom w:val="0"/>
          <w:divBdr>
            <w:top w:val="none" w:sz="0" w:space="0" w:color="auto"/>
            <w:left w:val="none" w:sz="0" w:space="0" w:color="auto"/>
            <w:bottom w:val="none" w:sz="0" w:space="0" w:color="auto"/>
            <w:right w:val="none" w:sz="0" w:space="0" w:color="auto"/>
          </w:divBdr>
        </w:div>
        <w:div w:id="1430197848">
          <w:marLeft w:val="480"/>
          <w:marRight w:val="0"/>
          <w:marTop w:val="0"/>
          <w:marBottom w:val="0"/>
          <w:divBdr>
            <w:top w:val="none" w:sz="0" w:space="0" w:color="auto"/>
            <w:left w:val="none" w:sz="0" w:space="0" w:color="auto"/>
            <w:bottom w:val="none" w:sz="0" w:space="0" w:color="auto"/>
            <w:right w:val="none" w:sz="0" w:space="0" w:color="auto"/>
          </w:divBdr>
        </w:div>
        <w:div w:id="1080298043">
          <w:marLeft w:val="480"/>
          <w:marRight w:val="0"/>
          <w:marTop w:val="0"/>
          <w:marBottom w:val="0"/>
          <w:divBdr>
            <w:top w:val="none" w:sz="0" w:space="0" w:color="auto"/>
            <w:left w:val="none" w:sz="0" w:space="0" w:color="auto"/>
            <w:bottom w:val="none" w:sz="0" w:space="0" w:color="auto"/>
            <w:right w:val="none" w:sz="0" w:space="0" w:color="auto"/>
          </w:divBdr>
        </w:div>
        <w:div w:id="374938465">
          <w:marLeft w:val="480"/>
          <w:marRight w:val="0"/>
          <w:marTop w:val="0"/>
          <w:marBottom w:val="0"/>
          <w:divBdr>
            <w:top w:val="none" w:sz="0" w:space="0" w:color="auto"/>
            <w:left w:val="none" w:sz="0" w:space="0" w:color="auto"/>
            <w:bottom w:val="none" w:sz="0" w:space="0" w:color="auto"/>
            <w:right w:val="none" w:sz="0" w:space="0" w:color="auto"/>
          </w:divBdr>
        </w:div>
        <w:div w:id="1988044275">
          <w:marLeft w:val="480"/>
          <w:marRight w:val="0"/>
          <w:marTop w:val="0"/>
          <w:marBottom w:val="0"/>
          <w:divBdr>
            <w:top w:val="none" w:sz="0" w:space="0" w:color="auto"/>
            <w:left w:val="none" w:sz="0" w:space="0" w:color="auto"/>
            <w:bottom w:val="none" w:sz="0" w:space="0" w:color="auto"/>
            <w:right w:val="none" w:sz="0" w:space="0" w:color="auto"/>
          </w:divBdr>
        </w:div>
        <w:div w:id="1609852035">
          <w:marLeft w:val="480"/>
          <w:marRight w:val="0"/>
          <w:marTop w:val="0"/>
          <w:marBottom w:val="0"/>
          <w:divBdr>
            <w:top w:val="none" w:sz="0" w:space="0" w:color="auto"/>
            <w:left w:val="none" w:sz="0" w:space="0" w:color="auto"/>
            <w:bottom w:val="none" w:sz="0" w:space="0" w:color="auto"/>
            <w:right w:val="none" w:sz="0" w:space="0" w:color="auto"/>
          </w:divBdr>
        </w:div>
        <w:div w:id="724841987">
          <w:marLeft w:val="480"/>
          <w:marRight w:val="0"/>
          <w:marTop w:val="0"/>
          <w:marBottom w:val="0"/>
          <w:divBdr>
            <w:top w:val="none" w:sz="0" w:space="0" w:color="auto"/>
            <w:left w:val="none" w:sz="0" w:space="0" w:color="auto"/>
            <w:bottom w:val="none" w:sz="0" w:space="0" w:color="auto"/>
            <w:right w:val="none" w:sz="0" w:space="0" w:color="auto"/>
          </w:divBdr>
        </w:div>
        <w:div w:id="989560491">
          <w:marLeft w:val="480"/>
          <w:marRight w:val="0"/>
          <w:marTop w:val="0"/>
          <w:marBottom w:val="0"/>
          <w:divBdr>
            <w:top w:val="none" w:sz="0" w:space="0" w:color="auto"/>
            <w:left w:val="none" w:sz="0" w:space="0" w:color="auto"/>
            <w:bottom w:val="none" w:sz="0" w:space="0" w:color="auto"/>
            <w:right w:val="none" w:sz="0" w:space="0" w:color="auto"/>
          </w:divBdr>
        </w:div>
        <w:div w:id="468592550">
          <w:marLeft w:val="480"/>
          <w:marRight w:val="0"/>
          <w:marTop w:val="0"/>
          <w:marBottom w:val="0"/>
          <w:divBdr>
            <w:top w:val="none" w:sz="0" w:space="0" w:color="auto"/>
            <w:left w:val="none" w:sz="0" w:space="0" w:color="auto"/>
            <w:bottom w:val="none" w:sz="0" w:space="0" w:color="auto"/>
            <w:right w:val="none" w:sz="0" w:space="0" w:color="auto"/>
          </w:divBdr>
        </w:div>
        <w:div w:id="601185558">
          <w:marLeft w:val="480"/>
          <w:marRight w:val="0"/>
          <w:marTop w:val="0"/>
          <w:marBottom w:val="0"/>
          <w:divBdr>
            <w:top w:val="none" w:sz="0" w:space="0" w:color="auto"/>
            <w:left w:val="none" w:sz="0" w:space="0" w:color="auto"/>
            <w:bottom w:val="none" w:sz="0" w:space="0" w:color="auto"/>
            <w:right w:val="none" w:sz="0" w:space="0" w:color="auto"/>
          </w:divBdr>
        </w:div>
        <w:div w:id="1164198581">
          <w:marLeft w:val="480"/>
          <w:marRight w:val="0"/>
          <w:marTop w:val="0"/>
          <w:marBottom w:val="0"/>
          <w:divBdr>
            <w:top w:val="none" w:sz="0" w:space="0" w:color="auto"/>
            <w:left w:val="none" w:sz="0" w:space="0" w:color="auto"/>
            <w:bottom w:val="none" w:sz="0" w:space="0" w:color="auto"/>
            <w:right w:val="none" w:sz="0" w:space="0" w:color="auto"/>
          </w:divBdr>
        </w:div>
        <w:div w:id="878780961">
          <w:marLeft w:val="480"/>
          <w:marRight w:val="0"/>
          <w:marTop w:val="0"/>
          <w:marBottom w:val="0"/>
          <w:divBdr>
            <w:top w:val="none" w:sz="0" w:space="0" w:color="auto"/>
            <w:left w:val="none" w:sz="0" w:space="0" w:color="auto"/>
            <w:bottom w:val="none" w:sz="0" w:space="0" w:color="auto"/>
            <w:right w:val="none" w:sz="0" w:space="0" w:color="auto"/>
          </w:divBdr>
        </w:div>
        <w:div w:id="1380397715">
          <w:marLeft w:val="480"/>
          <w:marRight w:val="0"/>
          <w:marTop w:val="0"/>
          <w:marBottom w:val="0"/>
          <w:divBdr>
            <w:top w:val="none" w:sz="0" w:space="0" w:color="auto"/>
            <w:left w:val="none" w:sz="0" w:space="0" w:color="auto"/>
            <w:bottom w:val="none" w:sz="0" w:space="0" w:color="auto"/>
            <w:right w:val="none" w:sz="0" w:space="0" w:color="auto"/>
          </w:divBdr>
        </w:div>
        <w:div w:id="1298998173">
          <w:marLeft w:val="480"/>
          <w:marRight w:val="0"/>
          <w:marTop w:val="0"/>
          <w:marBottom w:val="0"/>
          <w:divBdr>
            <w:top w:val="none" w:sz="0" w:space="0" w:color="auto"/>
            <w:left w:val="none" w:sz="0" w:space="0" w:color="auto"/>
            <w:bottom w:val="none" w:sz="0" w:space="0" w:color="auto"/>
            <w:right w:val="none" w:sz="0" w:space="0" w:color="auto"/>
          </w:divBdr>
        </w:div>
        <w:div w:id="1241789218">
          <w:marLeft w:val="480"/>
          <w:marRight w:val="0"/>
          <w:marTop w:val="0"/>
          <w:marBottom w:val="0"/>
          <w:divBdr>
            <w:top w:val="none" w:sz="0" w:space="0" w:color="auto"/>
            <w:left w:val="none" w:sz="0" w:space="0" w:color="auto"/>
            <w:bottom w:val="none" w:sz="0" w:space="0" w:color="auto"/>
            <w:right w:val="none" w:sz="0" w:space="0" w:color="auto"/>
          </w:divBdr>
        </w:div>
        <w:div w:id="1198397927">
          <w:marLeft w:val="480"/>
          <w:marRight w:val="0"/>
          <w:marTop w:val="0"/>
          <w:marBottom w:val="0"/>
          <w:divBdr>
            <w:top w:val="none" w:sz="0" w:space="0" w:color="auto"/>
            <w:left w:val="none" w:sz="0" w:space="0" w:color="auto"/>
            <w:bottom w:val="none" w:sz="0" w:space="0" w:color="auto"/>
            <w:right w:val="none" w:sz="0" w:space="0" w:color="auto"/>
          </w:divBdr>
        </w:div>
        <w:div w:id="1165785306">
          <w:marLeft w:val="480"/>
          <w:marRight w:val="0"/>
          <w:marTop w:val="0"/>
          <w:marBottom w:val="0"/>
          <w:divBdr>
            <w:top w:val="none" w:sz="0" w:space="0" w:color="auto"/>
            <w:left w:val="none" w:sz="0" w:space="0" w:color="auto"/>
            <w:bottom w:val="none" w:sz="0" w:space="0" w:color="auto"/>
            <w:right w:val="none" w:sz="0" w:space="0" w:color="auto"/>
          </w:divBdr>
        </w:div>
        <w:div w:id="1961642817">
          <w:marLeft w:val="480"/>
          <w:marRight w:val="0"/>
          <w:marTop w:val="0"/>
          <w:marBottom w:val="0"/>
          <w:divBdr>
            <w:top w:val="none" w:sz="0" w:space="0" w:color="auto"/>
            <w:left w:val="none" w:sz="0" w:space="0" w:color="auto"/>
            <w:bottom w:val="none" w:sz="0" w:space="0" w:color="auto"/>
            <w:right w:val="none" w:sz="0" w:space="0" w:color="auto"/>
          </w:divBdr>
        </w:div>
        <w:div w:id="715159199">
          <w:marLeft w:val="480"/>
          <w:marRight w:val="0"/>
          <w:marTop w:val="0"/>
          <w:marBottom w:val="0"/>
          <w:divBdr>
            <w:top w:val="none" w:sz="0" w:space="0" w:color="auto"/>
            <w:left w:val="none" w:sz="0" w:space="0" w:color="auto"/>
            <w:bottom w:val="none" w:sz="0" w:space="0" w:color="auto"/>
            <w:right w:val="none" w:sz="0" w:space="0" w:color="auto"/>
          </w:divBdr>
        </w:div>
        <w:div w:id="1428161820">
          <w:marLeft w:val="480"/>
          <w:marRight w:val="0"/>
          <w:marTop w:val="0"/>
          <w:marBottom w:val="0"/>
          <w:divBdr>
            <w:top w:val="none" w:sz="0" w:space="0" w:color="auto"/>
            <w:left w:val="none" w:sz="0" w:space="0" w:color="auto"/>
            <w:bottom w:val="none" w:sz="0" w:space="0" w:color="auto"/>
            <w:right w:val="none" w:sz="0" w:space="0" w:color="auto"/>
          </w:divBdr>
        </w:div>
        <w:div w:id="301888151">
          <w:marLeft w:val="480"/>
          <w:marRight w:val="0"/>
          <w:marTop w:val="0"/>
          <w:marBottom w:val="0"/>
          <w:divBdr>
            <w:top w:val="none" w:sz="0" w:space="0" w:color="auto"/>
            <w:left w:val="none" w:sz="0" w:space="0" w:color="auto"/>
            <w:bottom w:val="none" w:sz="0" w:space="0" w:color="auto"/>
            <w:right w:val="none" w:sz="0" w:space="0" w:color="auto"/>
          </w:divBdr>
        </w:div>
        <w:div w:id="891699468">
          <w:marLeft w:val="480"/>
          <w:marRight w:val="0"/>
          <w:marTop w:val="0"/>
          <w:marBottom w:val="0"/>
          <w:divBdr>
            <w:top w:val="none" w:sz="0" w:space="0" w:color="auto"/>
            <w:left w:val="none" w:sz="0" w:space="0" w:color="auto"/>
            <w:bottom w:val="none" w:sz="0" w:space="0" w:color="auto"/>
            <w:right w:val="none" w:sz="0" w:space="0" w:color="auto"/>
          </w:divBdr>
        </w:div>
        <w:div w:id="139350242">
          <w:marLeft w:val="480"/>
          <w:marRight w:val="0"/>
          <w:marTop w:val="0"/>
          <w:marBottom w:val="0"/>
          <w:divBdr>
            <w:top w:val="none" w:sz="0" w:space="0" w:color="auto"/>
            <w:left w:val="none" w:sz="0" w:space="0" w:color="auto"/>
            <w:bottom w:val="none" w:sz="0" w:space="0" w:color="auto"/>
            <w:right w:val="none" w:sz="0" w:space="0" w:color="auto"/>
          </w:divBdr>
        </w:div>
        <w:div w:id="535433112">
          <w:marLeft w:val="480"/>
          <w:marRight w:val="0"/>
          <w:marTop w:val="0"/>
          <w:marBottom w:val="0"/>
          <w:divBdr>
            <w:top w:val="none" w:sz="0" w:space="0" w:color="auto"/>
            <w:left w:val="none" w:sz="0" w:space="0" w:color="auto"/>
            <w:bottom w:val="none" w:sz="0" w:space="0" w:color="auto"/>
            <w:right w:val="none" w:sz="0" w:space="0" w:color="auto"/>
          </w:divBdr>
        </w:div>
        <w:div w:id="1204907468">
          <w:marLeft w:val="480"/>
          <w:marRight w:val="0"/>
          <w:marTop w:val="0"/>
          <w:marBottom w:val="0"/>
          <w:divBdr>
            <w:top w:val="none" w:sz="0" w:space="0" w:color="auto"/>
            <w:left w:val="none" w:sz="0" w:space="0" w:color="auto"/>
            <w:bottom w:val="none" w:sz="0" w:space="0" w:color="auto"/>
            <w:right w:val="none" w:sz="0" w:space="0" w:color="auto"/>
          </w:divBdr>
        </w:div>
        <w:div w:id="1269896232">
          <w:marLeft w:val="480"/>
          <w:marRight w:val="0"/>
          <w:marTop w:val="0"/>
          <w:marBottom w:val="0"/>
          <w:divBdr>
            <w:top w:val="none" w:sz="0" w:space="0" w:color="auto"/>
            <w:left w:val="none" w:sz="0" w:space="0" w:color="auto"/>
            <w:bottom w:val="none" w:sz="0" w:space="0" w:color="auto"/>
            <w:right w:val="none" w:sz="0" w:space="0" w:color="auto"/>
          </w:divBdr>
        </w:div>
        <w:div w:id="1343320957">
          <w:marLeft w:val="480"/>
          <w:marRight w:val="0"/>
          <w:marTop w:val="0"/>
          <w:marBottom w:val="0"/>
          <w:divBdr>
            <w:top w:val="none" w:sz="0" w:space="0" w:color="auto"/>
            <w:left w:val="none" w:sz="0" w:space="0" w:color="auto"/>
            <w:bottom w:val="none" w:sz="0" w:space="0" w:color="auto"/>
            <w:right w:val="none" w:sz="0" w:space="0" w:color="auto"/>
          </w:divBdr>
        </w:div>
        <w:div w:id="475225333">
          <w:marLeft w:val="480"/>
          <w:marRight w:val="0"/>
          <w:marTop w:val="0"/>
          <w:marBottom w:val="0"/>
          <w:divBdr>
            <w:top w:val="none" w:sz="0" w:space="0" w:color="auto"/>
            <w:left w:val="none" w:sz="0" w:space="0" w:color="auto"/>
            <w:bottom w:val="none" w:sz="0" w:space="0" w:color="auto"/>
            <w:right w:val="none" w:sz="0" w:space="0" w:color="auto"/>
          </w:divBdr>
        </w:div>
        <w:div w:id="1075781132">
          <w:marLeft w:val="480"/>
          <w:marRight w:val="0"/>
          <w:marTop w:val="0"/>
          <w:marBottom w:val="0"/>
          <w:divBdr>
            <w:top w:val="none" w:sz="0" w:space="0" w:color="auto"/>
            <w:left w:val="none" w:sz="0" w:space="0" w:color="auto"/>
            <w:bottom w:val="none" w:sz="0" w:space="0" w:color="auto"/>
            <w:right w:val="none" w:sz="0" w:space="0" w:color="auto"/>
          </w:divBdr>
        </w:div>
        <w:div w:id="1201211223">
          <w:marLeft w:val="480"/>
          <w:marRight w:val="0"/>
          <w:marTop w:val="0"/>
          <w:marBottom w:val="0"/>
          <w:divBdr>
            <w:top w:val="none" w:sz="0" w:space="0" w:color="auto"/>
            <w:left w:val="none" w:sz="0" w:space="0" w:color="auto"/>
            <w:bottom w:val="none" w:sz="0" w:space="0" w:color="auto"/>
            <w:right w:val="none" w:sz="0" w:space="0" w:color="auto"/>
          </w:divBdr>
        </w:div>
        <w:div w:id="762535507">
          <w:marLeft w:val="480"/>
          <w:marRight w:val="0"/>
          <w:marTop w:val="0"/>
          <w:marBottom w:val="0"/>
          <w:divBdr>
            <w:top w:val="none" w:sz="0" w:space="0" w:color="auto"/>
            <w:left w:val="none" w:sz="0" w:space="0" w:color="auto"/>
            <w:bottom w:val="none" w:sz="0" w:space="0" w:color="auto"/>
            <w:right w:val="none" w:sz="0" w:space="0" w:color="auto"/>
          </w:divBdr>
        </w:div>
        <w:div w:id="718240345">
          <w:marLeft w:val="480"/>
          <w:marRight w:val="0"/>
          <w:marTop w:val="0"/>
          <w:marBottom w:val="0"/>
          <w:divBdr>
            <w:top w:val="none" w:sz="0" w:space="0" w:color="auto"/>
            <w:left w:val="none" w:sz="0" w:space="0" w:color="auto"/>
            <w:bottom w:val="none" w:sz="0" w:space="0" w:color="auto"/>
            <w:right w:val="none" w:sz="0" w:space="0" w:color="auto"/>
          </w:divBdr>
        </w:div>
        <w:div w:id="1682587191">
          <w:marLeft w:val="480"/>
          <w:marRight w:val="0"/>
          <w:marTop w:val="0"/>
          <w:marBottom w:val="0"/>
          <w:divBdr>
            <w:top w:val="none" w:sz="0" w:space="0" w:color="auto"/>
            <w:left w:val="none" w:sz="0" w:space="0" w:color="auto"/>
            <w:bottom w:val="none" w:sz="0" w:space="0" w:color="auto"/>
            <w:right w:val="none" w:sz="0" w:space="0" w:color="auto"/>
          </w:divBdr>
        </w:div>
        <w:div w:id="1543978515">
          <w:marLeft w:val="480"/>
          <w:marRight w:val="0"/>
          <w:marTop w:val="0"/>
          <w:marBottom w:val="0"/>
          <w:divBdr>
            <w:top w:val="none" w:sz="0" w:space="0" w:color="auto"/>
            <w:left w:val="none" w:sz="0" w:space="0" w:color="auto"/>
            <w:bottom w:val="none" w:sz="0" w:space="0" w:color="auto"/>
            <w:right w:val="none" w:sz="0" w:space="0" w:color="auto"/>
          </w:divBdr>
        </w:div>
        <w:div w:id="2121294289">
          <w:marLeft w:val="480"/>
          <w:marRight w:val="0"/>
          <w:marTop w:val="0"/>
          <w:marBottom w:val="0"/>
          <w:divBdr>
            <w:top w:val="none" w:sz="0" w:space="0" w:color="auto"/>
            <w:left w:val="none" w:sz="0" w:space="0" w:color="auto"/>
            <w:bottom w:val="none" w:sz="0" w:space="0" w:color="auto"/>
            <w:right w:val="none" w:sz="0" w:space="0" w:color="auto"/>
          </w:divBdr>
        </w:div>
        <w:div w:id="1040284204">
          <w:marLeft w:val="480"/>
          <w:marRight w:val="0"/>
          <w:marTop w:val="0"/>
          <w:marBottom w:val="0"/>
          <w:divBdr>
            <w:top w:val="none" w:sz="0" w:space="0" w:color="auto"/>
            <w:left w:val="none" w:sz="0" w:space="0" w:color="auto"/>
            <w:bottom w:val="none" w:sz="0" w:space="0" w:color="auto"/>
            <w:right w:val="none" w:sz="0" w:space="0" w:color="auto"/>
          </w:divBdr>
        </w:div>
        <w:div w:id="503520176">
          <w:marLeft w:val="480"/>
          <w:marRight w:val="0"/>
          <w:marTop w:val="0"/>
          <w:marBottom w:val="0"/>
          <w:divBdr>
            <w:top w:val="none" w:sz="0" w:space="0" w:color="auto"/>
            <w:left w:val="none" w:sz="0" w:space="0" w:color="auto"/>
            <w:bottom w:val="none" w:sz="0" w:space="0" w:color="auto"/>
            <w:right w:val="none" w:sz="0" w:space="0" w:color="auto"/>
          </w:divBdr>
        </w:div>
        <w:div w:id="1286234461">
          <w:marLeft w:val="480"/>
          <w:marRight w:val="0"/>
          <w:marTop w:val="0"/>
          <w:marBottom w:val="0"/>
          <w:divBdr>
            <w:top w:val="none" w:sz="0" w:space="0" w:color="auto"/>
            <w:left w:val="none" w:sz="0" w:space="0" w:color="auto"/>
            <w:bottom w:val="none" w:sz="0" w:space="0" w:color="auto"/>
            <w:right w:val="none" w:sz="0" w:space="0" w:color="auto"/>
          </w:divBdr>
        </w:div>
        <w:div w:id="1524707405">
          <w:marLeft w:val="480"/>
          <w:marRight w:val="0"/>
          <w:marTop w:val="0"/>
          <w:marBottom w:val="0"/>
          <w:divBdr>
            <w:top w:val="none" w:sz="0" w:space="0" w:color="auto"/>
            <w:left w:val="none" w:sz="0" w:space="0" w:color="auto"/>
            <w:bottom w:val="none" w:sz="0" w:space="0" w:color="auto"/>
            <w:right w:val="none" w:sz="0" w:space="0" w:color="auto"/>
          </w:divBdr>
        </w:div>
        <w:div w:id="65079147">
          <w:marLeft w:val="480"/>
          <w:marRight w:val="0"/>
          <w:marTop w:val="0"/>
          <w:marBottom w:val="0"/>
          <w:divBdr>
            <w:top w:val="none" w:sz="0" w:space="0" w:color="auto"/>
            <w:left w:val="none" w:sz="0" w:space="0" w:color="auto"/>
            <w:bottom w:val="none" w:sz="0" w:space="0" w:color="auto"/>
            <w:right w:val="none" w:sz="0" w:space="0" w:color="auto"/>
          </w:divBdr>
        </w:div>
        <w:div w:id="496502480">
          <w:marLeft w:val="480"/>
          <w:marRight w:val="0"/>
          <w:marTop w:val="0"/>
          <w:marBottom w:val="0"/>
          <w:divBdr>
            <w:top w:val="none" w:sz="0" w:space="0" w:color="auto"/>
            <w:left w:val="none" w:sz="0" w:space="0" w:color="auto"/>
            <w:bottom w:val="none" w:sz="0" w:space="0" w:color="auto"/>
            <w:right w:val="none" w:sz="0" w:space="0" w:color="auto"/>
          </w:divBdr>
        </w:div>
        <w:div w:id="1643579943">
          <w:marLeft w:val="480"/>
          <w:marRight w:val="0"/>
          <w:marTop w:val="0"/>
          <w:marBottom w:val="0"/>
          <w:divBdr>
            <w:top w:val="none" w:sz="0" w:space="0" w:color="auto"/>
            <w:left w:val="none" w:sz="0" w:space="0" w:color="auto"/>
            <w:bottom w:val="none" w:sz="0" w:space="0" w:color="auto"/>
            <w:right w:val="none" w:sz="0" w:space="0" w:color="auto"/>
          </w:divBdr>
        </w:div>
        <w:div w:id="229384384">
          <w:marLeft w:val="480"/>
          <w:marRight w:val="0"/>
          <w:marTop w:val="0"/>
          <w:marBottom w:val="0"/>
          <w:divBdr>
            <w:top w:val="none" w:sz="0" w:space="0" w:color="auto"/>
            <w:left w:val="none" w:sz="0" w:space="0" w:color="auto"/>
            <w:bottom w:val="none" w:sz="0" w:space="0" w:color="auto"/>
            <w:right w:val="none" w:sz="0" w:space="0" w:color="auto"/>
          </w:divBdr>
        </w:div>
        <w:div w:id="65690762">
          <w:marLeft w:val="480"/>
          <w:marRight w:val="0"/>
          <w:marTop w:val="0"/>
          <w:marBottom w:val="0"/>
          <w:divBdr>
            <w:top w:val="none" w:sz="0" w:space="0" w:color="auto"/>
            <w:left w:val="none" w:sz="0" w:space="0" w:color="auto"/>
            <w:bottom w:val="none" w:sz="0" w:space="0" w:color="auto"/>
            <w:right w:val="none" w:sz="0" w:space="0" w:color="auto"/>
          </w:divBdr>
        </w:div>
        <w:div w:id="714156021">
          <w:marLeft w:val="480"/>
          <w:marRight w:val="0"/>
          <w:marTop w:val="0"/>
          <w:marBottom w:val="0"/>
          <w:divBdr>
            <w:top w:val="none" w:sz="0" w:space="0" w:color="auto"/>
            <w:left w:val="none" w:sz="0" w:space="0" w:color="auto"/>
            <w:bottom w:val="none" w:sz="0" w:space="0" w:color="auto"/>
            <w:right w:val="none" w:sz="0" w:space="0" w:color="auto"/>
          </w:divBdr>
        </w:div>
        <w:div w:id="1945454963">
          <w:marLeft w:val="480"/>
          <w:marRight w:val="0"/>
          <w:marTop w:val="0"/>
          <w:marBottom w:val="0"/>
          <w:divBdr>
            <w:top w:val="none" w:sz="0" w:space="0" w:color="auto"/>
            <w:left w:val="none" w:sz="0" w:space="0" w:color="auto"/>
            <w:bottom w:val="none" w:sz="0" w:space="0" w:color="auto"/>
            <w:right w:val="none" w:sz="0" w:space="0" w:color="auto"/>
          </w:divBdr>
        </w:div>
        <w:div w:id="1317688105">
          <w:marLeft w:val="480"/>
          <w:marRight w:val="0"/>
          <w:marTop w:val="0"/>
          <w:marBottom w:val="0"/>
          <w:divBdr>
            <w:top w:val="none" w:sz="0" w:space="0" w:color="auto"/>
            <w:left w:val="none" w:sz="0" w:space="0" w:color="auto"/>
            <w:bottom w:val="none" w:sz="0" w:space="0" w:color="auto"/>
            <w:right w:val="none" w:sz="0" w:space="0" w:color="auto"/>
          </w:divBdr>
        </w:div>
        <w:div w:id="1798177624">
          <w:marLeft w:val="480"/>
          <w:marRight w:val="0"/>
          <w:marTop w:val="0"/>
          <w:marBottom w:val="0"/>
          <w:divBdr>
            <w:top w:val="none" w:sz="0" w:space="0" w:color="auto"/>
            <w:left w:val="none" w:sz="0" w:space="0" w:color="auto"/>
            <w:bottom w:val="none" w:sz="0" w:space="0" w:color="auto"/>
            <w:right w:val="none" w:sz="0" w:space="0" w:color="auto"/>
          </w:divBdr>
        </w:div>
        <w:div w:id="1475877235">
          <w:marLeft w:val="480"/>
          <w:marRight w:val="0"/>
          <w:marTop w:val="0"/>
          <w:marBottom w:val="0"/>
          <w:divBdr>
            <w:top w:val="none" w:sz="0" w:space="0" w:color="auto"/>
            <w:left w:val="none" w:sz="0" w:space="0" w:color="auto"/>
            <w:bottom w:val="none" w:sz="0" w:space="0" w:color="auto"/>
            <w:right w:val="none" w:sz="0" w:space="0" w:color="auto"/>
          </w:divBdr>
        </w:div>
        <w:div w:id="1500538701">
          <w:marLeft w:val="480"/>
          <w:marRight w:val="0"/>
          <w:marTop w:val="0"/>
          <w:marBottom w:val="0"/>
          <w:divBdr>
            <w:top w:val="none" w:sz="0" w:space="0" w:color="auto"/>
            <w:left w:val="none" w:sz="0" w:space="0" w:color="auto"/>
            <w:bottom w:val="none" w:sz="0" w:space="0" w:color="auto"/>
            <w:right w:val="none" w:sz="0" w:space="0" w:color="auto"/>
          </w:divBdr>
        </w:div>
        <w:div w:id="753942779">
          <w:marLeft w:val="480"/>
          <w:marRight w:val="0"/>
          <w:marTop w:val="0"/>
          <w:marBottom w:val="0"/>
          <w:divBdr>
            <w:top w:val="none" w:sz="0" w:space="0" w:color="auto"/>
            <w:left w:val="none" w:sz="0" w:space="0" w:color="auto"/>
            <w:bottom w:val="none" w:sz="0" w:space="0" w:color="auto"/>
            <w:right w:val="none" w:sz="0" w:space="0" w:color="auto"/>
          </w:divBdr>
        </w:div>
        <w:div w:id="1703479686">
          <w:marLeft w:val="480"/>
          <w:marRight w:val="0"/>
          <w:marTop w:val="0"/>
          <w:marBottom w:val="0"/>
          <w:divBdr>
            <w:top w:val="none" w:sz="0" w:space="0" w:color="auto"/>
            <w:left w:val="none" w:sz="0" w:space="0" w:color="auto"/>
            <w:bottom w:val="none" w:sz="0" w:space="0" w:color="auto"/>
            <w:right w:val="none" w:sz="0" w:space="0" w:color="auto"/>
          </w:divBdr>
        </w:div>
        <w:div w:id="1499077673">
          <w:marLeft w:val="480"/>
          <w:marRight w:val="0"/>
          <w:marTop w:val="0"/>
          <w:marBottom w:val="0"/>
          <w:divBdr>
            <w:top w:val="none" w:sz="0" w:space="0" w:color="auto"/>
            <w:left w:val="none" w:sz="0" w:space="0" w:color="auto"/>
            <w:bottom w:val="none" w:sz="0" w:space="0" w:color="auto"/>
            <w:right w:val="none" w:sz="0" w:space="0" w:color="auto"/>
          </w:divBdr>
        </w:div>
        <w:div w:id="1476876605">
          <w:marLeft w:val="480"/>
          <w:marRight w:val="0"/>
          <w:marTop w:val="0"/>
          <w:marBottom w:val="0"/>
          <w:divBdr>
            <w:top w:val="none" w:sz="0" w:space="0" w:color="auto"/>
            <w:left w:val="none" w:sz="0" w:space="0" w:color="auto"/>
            <w:bottom w:val="none" w:sz="0" w:space="0" w:color="auto"/>
            <w:right w:val="none" w:sz="0" w:space="0" w:color="auto"/>
          </w:divBdr>
        </w:div>
        <w:div w:id="415980617">
          <w:marLeft w:val="480"/>
          <w:marRight w:val="0"/>
          <w:marTop w:val="0"/>
          <w:marBottom w:val="0"/>
          <w:divBdr>
            <w:top w:val="none" w:sz="0" w:space="0" w:color="auto"/>
            <w:left w:val="none" w:sz="0" w:space="0" w:color="auto"/>
            <w:bottom w:val="none" w:sz="0" w:space="0" w:color="auto"/>
            <w:right w:val="none" w:sz="0" w:space="0" w:color="auto"/>
          </w:divBdr>
        </w:div>
        <w:div w:id="304969385">
          <w:marLeft w:val="480"/>
          <w:marRight w:val="0"/>
          <w:marTop w:val="0"/>
          <w:marBottom w:val="0"/>
          <w:divBdr>
            <w:top w:val="none" w:sz="0" w:space="0" w:color="auto"/>
            <w:left w:val="none" w:sz="0" w:space="0" w:color="auto"/>
            <w:bottom w:val="none" w:sz="0" w:space="0" w:color="auto"/>
            <w:right w:val="none" w:sz="0" w:space="0" w:color="auto"/>
          </w:divBdr>
        </w:div>
        <w:div w:id="1760128336">
          <w:marLeft w:val="480"/>
          <w:marRight w:val="0"/>
          <w:marTop w:val="0"/>
          <w:marBottom w:val="0"/>
          <w:divBdr>
            <w:top w:val="none" w:sz="0" w:space="0" w:color="auto"/>
            <w:left w:val="none" w:sz="0" w:space="0" w:color="auto"/>
            <w:bottom w:val="none" w:sz="0" w:space="0" w:color="auto"/>
            <w:right w:val="none" w:sz="0" w:space="0" w:color="auto"/>
          </w:divBdr>
        </w:div>
        <w:div w:id="1057433739">
          <w:marLeft w:val="480"/>
          <w:marRight w:val="0"/>
          <w:marTop w:val="0"/>
          <w:marBottom w:val="0"/>
          <w:divBdr>
            <w:top w:val="none" w:sz="0" w:space="0" w:color="auto"/>
            <w:left w:val="none" w:sz="0" w:space="0" w:color="auto"/>
            <w:bottom w:val="none" w:sz="0" w:space="0" w:color="auto"/>
            <w:right w:val="none" w:sz="0" w:space="0" w:color="auto"/>
          </w:divBdr>
        </w:div>
        <w:div w:id="1938513981">
          <w:marLeft w:val="480"/>
          <w:marRight w:val="0"/>
          <w:marTop w:val="0"/>
          <w:marBottom w:val="0"/>
          <w:divBdr>
            <w:top w:val="none" w:sz="0" w:space="0" w:color="auto"/>
            <w:left w:val="none" w:sz="0" w:space="0" w:color="auto"/>
            <w:bottom w:val="none" w:sz="0" w:space="0" w:color="auto"/>
            <w:right w:val="none" w:sz="0" w:space="0" w:color="auto"/>
          </w:divBdr>
        </w:div>
        <w:div w:id="528370541">
          <w:marLeft w:val="480"/>
          <w:marRight w:val="0"/>
          <w:marTop w:val="0"/>
          <w:marBottom w:val="0"/>
          <w:divBdr>
            <w:top w:val="none" w:sz="0" w:space="0" w:color="auto"/>
            <w:left w:val="none" w:sz="0" w:space="0" w:color="auto"/>
            <w:bottom w:val="none" w:sz="0" w:space="0" w:color="auto"/>
            <w:right w:val="none" w:sz="0" w:space="0" w:color="auto"/>
          </w:divBdr>
        </w:div>
      </w:divsChild>
    </w:div>
    <w:div w:id="1165978306">
      <w:bodyDiv w:val="1"/>
      <w:marLeft w:val="0"/>
      <w:marRight w:val="0"/>
      <w:marTop w:val="0"/>
      <w:marBottom w:val="0"/>
      <w:divBdr>
        <w:top w:val="none" w:sz="0" w:space="0" w:color="auto"/>
        <w:left w:val="none" w:sz="0" w:space="0" w:color="auto"/>
        <w:bottom w:val="none" w:sz="0" w:space="0" w:color="auto"/>
        <w:right w:val="none" w:sz="0" w:space="0" w:color="auto"/>
      </w:divBdr>
    </w:div>
    <w:div w:id="1166290287">
      <w:bodyDiv w:val="1"/>
      <w:marLeft w:val="0"/>
      <w:marRight w:val="0"/>
      <w:marTop w:val="0"/>
      <w:marBottom w:val="0"/>
      <w:divBdr>
        <w:top w:val="none" w:sz="0" w:space="0" w:color="auto"/>
        <w:left w:val="none" w:sz="0" w:space="0" w:color="auto"/>
        <w:bottom w:val="none" w:sz="0" w:space="0" w:color="auto"/>
        <w:right w:val="none" w:sz="0" w:space="0" w:color="auto"/>
      </w:divBdr>
    </w:div>
    <w:div w:id="1168130142">
      <w:bodyDiv w:val="1"/>
      <w:marLeft w:val="0"/>
      <w:marRight w:val="0"/>
      <w:marTop w:val="0"/>
      <w:marBottom w:val="0"/>
      <w:divBdr>
        <w:top w:val="none" w:sz="0" w:space="0" w:color="auto"/>
        <w:left w:val="none" w:sz="0" w:space="0" w:color="auto"/>
        <w:bottom w:val="none" w:sz="0" w:space="0" w:color="auto"/>
        <w:right w:val="none" w:sz="0" w:space="0" w:color="auto"/>
      </w:divBdr>
    </w:div>
    <w:div w:id="1170410285">
      <w:bodyDiv w:val="1"/>
      <w:marLeft w:val="0"/>
      <w:marRight w:val="0"/>
      <w:marTop w:val="0"/>
      <w:marBottom w:val="0"/>
      <w:divBdr>
        <w:top w:val="none" w:sz="0" w:space="0" w:color="auto"/>
        <w:left w:val="none" w:sz="0" w:space="0" w:color="auto"/>
        <w:bottom w:val="none" w:sz="0" w:space="0" w:color="auto"/>
        <w:right w:val="none" w:sz="0" w:space="0" w:color="auto"/>
      </w:divBdr>
    </w:div>
    <w:div w:id="1170946508">
      <w:bodyDiv w:val="1"/>
      <w:marLeft w:val="0"/>
      <w:marRight w:val="0"/>
      <w:marTop w:val="0"/>
      <w:marBottom w:val="0"/>
      <w:divBdr>
        <w:top w:val="none" w:sz="0" w:space="0" w:color="auto"/>
        <w:left w:val="none" w:sz="0" w:space="0" w:color="auto"/>
        <w:bottom w:val="none" w:sz="0" w:space="0" w:color="auto"/>
        <w:right w:val="none" w:sz="0" w:space="0" w:color="auto"/>
      </w:divBdr>
    </w:div>
    <w:div w:id="1174876736">
      <w:bodyDiv w:val="1"/>
      <w:marLeft w:val="0"/>
      <w:marRight w:val="0"/>
      <w:marTop w:val="0"/>
      <w:marBottom w:val="0"/>
      <w:divBdr>
        <w:top w:val="none" w:sz="0" w:space="0" w:color="auto"/>
        <w:left w:val="none" w:sz="0" w:space="0" w:color="auto"/>
        <w:bottom w:val="none" w:sz="0" w:space="0" w:color="auto"/>
        <w:right w:val="none" w:sz="0" w:space="0" w:color="auto"/>
      </w:divBdr>
    </w:div>
    <w:div w:id="1175265382">
      <w:bodyDiv w:val="1"/>
      <w:marLeft w:val="0"/>
      <w:marRight w:val="0"/>
      <w:marTop w:val="0"/>
      <w:marBottom w:val="0"/>
      <w:divBdr>
        <w:top w:val="none" w:sz="0" w:space="0" w:color="auto"/>
        <w:left w:val="none" w:sz="0" w:space="0" w:color="auto"/>
        <w:bottom w:val="none" w:sz="0" w:space="0" w:color="auto"/>
        <w:right w:val="none" w:sz="0" w:space="0" w:color="auto"/>
      </w:divBdr>
    </w:div>
    <w:div w:id="1176338282">
      <w:bodyDiv w:val="1"/>
      <w:marLeft w:val="0"/>
      <w:marRight w:val="0"/>
      <w:marTop w:val="0"/>
      <w:marBottom w:val="0"/>
      <w:divBdr>
        <w:top w:val="none" w:sz="0" w:space="0" w:color="auto"/>
        <w:left w:val="none" w:sz="0" w:space="0" w:color="auto"/>
        <w:bottom w:val="none" w:sz="0" w:space="0" w:color="auto"/>
        <w:right w:val="none" w:sz="0" w:space="0" w:color="auto"/>
      </w:divBdr>
    </w:div>
    <w:div w:id="1181552544">
      <w:bodyDiv w:val="1"/>
      <w:marLeft w:val="0"/>
      <w:marRight w:val="0"/>
      <w:marTop w:val="0"/>
      <w:marBottom w:val="0"/>
      <w:divBdr>
        <w:top w:val="none" w:sz="0" w:space="0" w:color="auto"/>
        <w:left w:val="none" w:sz="0" w:space="0" w:color="auto"/>
        <w:bottom w:val="none" w:sz="0" w:space="0" w:color="auto"/>
        <w:right w:val="none" w:sz="0" w:space="0" w:color="auto"/>
      </w:divBdr>
    </w:div>
    <w:div w:id="1183475590">
      <w:bodyDiv w:val="1"/>
      <w:marLeft w:val="0"/>
      <w:marRight w:val="0"/>
      <w:marTop w:val="0"/>
      <w:marBottom w:val="0"/>
      <w:divBdr>
        <w:top w:val="none" w:sz="0" w:space="0" w:color="auto"/>
        <w:left w:val="none" w:sz="0" w:space="0" w:color="auto"/>
        <w:bottom w:val="none" w:sz="0" w:space="0" w:color="auto"/>
        <w:right w:val="none" w:sz="0" w:space="0" w:color="auto"/>
      </w:divBdr>
    </w:div>
    <w:div w:id="1183975955">
      <w:bodyDiv w:val="1"/>
      <w:marLeft w:val="0"/>
      <w:marRight w:val="0"/>
      <w:marTop w:val="0"/>
      <w:marBottom w:val="0"/>
      <w:divBdr>
        <w:top w:val="none" w:sz="0" w:space="0" w:color="auto"/>
        <w:left w:val="none" w:sz="0" w:space="0" w:color="auto"/>
        <w:bottom w:val="none" w:sz="0" w:space="0" w:color="auto"/>
        <w:right w:val="none" w:sz="0" w:space="0" w:color="auto"/>
      </w:divBdr>
    </w:div>
    <w:div w:id="1187056868">
      <w:bodyDiv w:val="1"/>
      <w:marLeft w:val="0"/>
      <w:marRight w:val="0"/>
      <w:marTop w:val="0"/>
      <w:marBottom w:val="0"/>
      <w:divBdr>
        <w:top w:val="none" w:sz="0" w:space="0" w:color="auto"/>
        <w:left w:val="none" w:sz="0" w:space="0" w:color="auto"/>
        <w:bottom w:val="none" w:sz="0" w:space="0" w:color="auto"/>
        <w:right w:val="none" w:sz="0" w:space="0" w:color="auto"/>
      </w:divBdr>
    </w:div>
    <w:div w:id="1190147397">
      <w:bodyDiv w:val="1"/>
      <w:marLeft w:val="0"/>
      <w:marRight w:val="0"/>
      <w:marTop w:val="0"/>
      <w:marBottom w:val="0"/>
      <w:divBdr>
        <w:top w:val="none" w:sz="0" w:space="0" w:color="auto"/>
        <w:left w:val="none" w:sz="0" w:space="0" w:color="auto"/>
        <w:bottom w:val="none" w:sz="0" w:space="0" w:color="auto"/>
        <w:right w:val="none" w:sz="0" w:space="0" w:color="auto"/>
      </w:divBdr>
    </w:div>
    <w:div w:id="1192186907">
      <w:bodyDiv w:val="1"/>
      <w:marLeft w:val="0"/>
      <w:marRight w:val="0"/>
      <w:marTop w:val="0"/>
      <w:marBottom w:val="0"/>
      <w:divBdr>
        <w:top w:val="none" w:sz="0" w:space="0" w:color="auto"/>
        <w:left w:val="none" w:sz="0" w:space="0" w:color="auto"/>
        <w:bottom w:val="none" w:sz="0" w:space="0" w:color="auto"/>
        <w:right w:val="none" w:sz="0" w:space="0" w:color="auto"/>
      </w:divBdr>
    </w:div>
    <w:div w:id="1194616601">
      <w:bodyDiv w:val="1"/>
      <w:marLeft w:val="0"/>
      <w:marRight w:val="0"/>
      <w:marTop w:val="0"/>
      <w:marBottom w:val="0"/>
      <w:divBdr>
        <w:top w:val="none" w:sz="0" w:space="0" w:color="auto"/>
        <w:left w:val="none" w:sz="0" w:space="0" w:color="auto"/>
        <w:bottom w:val="none" w:sz="0" w:space="0" w:color="auto"/>
        <w:right w:val="none" w:sz="0" w:space="0" w:color="auto"/>
      </w:divBdr>
    </w:div>
    <w:div w:id="1194729626">
      <w:bodyDiv w:val="1"/>
      <w:marLeft w:val="0"/>
      <w:marRight w:val="0"/>
      <w:marTop w:val="0"/>
      <w:marBottom w:val="0"/>
      <w:divBdr>
        <w:top w:val="none" w:sz="0" w:space="0" w:color="auto"/>
        <w:left w:val="none" w:sz="0" w:space="0" w:color="auto"/>
        <w:bottom w:val="none" w:sz="0" w:space="0" w:color="auto"/>
        <w:right w:val="none" w:sz="0" w:space="0" w:color="auto"/>
      </w:divBdr>
    </w:div>
    <w:div w:id="1196967417">
      <w:bodyDiv w:val="1"/>
      <w:marLeft w:val="0"/>
      <w:marRight w:val="0"/>
      <w:marTop w:val="0"/>
      <w:marBottom w:val="0"/>
      <w:divBdr>
        <w:top w:val="none" w:sz="0" w:space="0" w:color="auto"/>
        <w:left w:val="none" w:sz="0" w:space="0" w:color="auto"/>
        <w:bottom w:val="none" w:sz="0" w:space="0" w:color="auto"/>
        <w:right w:val="none" w:sz="0" w:space="0" w:color="auto"/>
      </w:divBdr>
    </w:div>
    <w:div w:id="1198469386">
      <w:bodyDiv w:val="1"/>
      <w:marLeft w:val="0"/>
      <w:marRight w:val="0"/>
      <w:marTop w:val="0"/>
      <w:marBottom w:val="0"/>
      <w:divBdr>
        <w:top w:val="none" w:sz="0" w:space="0" w:color="auto"/>
        <w:left w:val="none" w:sz="0" w:space="0" w:color="auto"/>
        <w:bottom w:val="none" w:sz="0" w:space="0" w:color="auto"/>
        <w:right w:val="none" w:sz="0" w:space="0" w:color="auto"/>
      </w:divBdr>
    </w:div>
    <w:div w:id="1199392364">
      <w:bodyDiv w:val="1"/>
      <w:marLeft w:val="0"/>
      <w:marRight w:val="0"/>
      <w:marTop w:val="0"/>
      <w:marBottom w:val="0"/>
      <w:divBdr>
        <w:top w:val="none" w:sz="0" w:space="0" w:color="auto"/>
        <w:left w:val="none" w:sz="0" w:space="0" w:color="auto"/>
        <w:bottom w:val="none" w:sz="0" w:space="0" w:color="auto"/>
        <w:right w:val="none" w:sz="0" w:space="0" w:color="auto"/>
      </w:divBdr>
    </w:div>
    <w:div w:id="1202474765">
      <w:bodyDiv w:val="1"/>
      <w:marLeft w:val="0"/>
      <w:marRight w:val="0"/>
      <w:marTop w:val="0"/>
      <w:marBottom w:val="0"/>
      <w:divBdr>
        <w:top w:val="none" w:sz="0" w:space="0" w:color="auto"/>
        <w:left w:val="none" w:sz="0" w:space="0" w:color="auto"/>
        <w:bottom w:val="none" w:sz="0" w:space="0" w:color="auto"/>
        <w:right w:val="none" w:sz="0" w:space="0" w:color="auto"/>
      </w:divBdr>
      <w:divsChild>
        <w:div w:id="169180185">
          <w:marLeft w:val="480"/>
          <w:marRight w:val="0"/>
          <w:marTop w:val="0"/>
          <w:marBottom w:val="0"/>
          <w:divBdr>
            <w:top w:val="none" w:sz="0" w:space="0" w:color="auto"/>
            <w:left w:val="none" w:sz="0" w:space="0" w:color="auto"/>
            <w:bottom w:val="none" w:sz="0" w:space="0" w:color="auto"/>
            <w:right w:val="none" w:sz="0" w:space="0" w:color="auto"/>
          </w:divBdr>
        </w:div>
        <w:div w:id="1792749756">
          <w:marLeft w:val="480"/>
          <w:marRight w:val="0"/>
          <w:marTop w:val="0"/>
          <w:marBottom w:val="0"/>
          <w:divBdr>
            <w:top w:val="none" w:sz="0" w:space="0" w:color="auto"/>
            <w:left w:val="none" w:sz="0" w:space="0" w:color="auto"/>
            <w:bottom w:val="none" w:sz="0" w:space="0" w:color="auto"/>
            <w:right w:val="none" w:sz="0" w:space="0" w:color="auto"/>
          </w:divBdr>
        </w:div>
        <w:div w:id="548733060">
          <w:marLeft w:val="480"/>
          <w:marRight w:val="0"/>
          <w:marTop w:val="0"/>
          <w:marBottom w:val="0"/>
          <w:divBdr>
            <w:top w:val="none" w:sz="0" w:space="0" w:color="auto"/>
            <w:left w:val="none" w:sz="0" w:space="0" w:color="auto"/>
            <w:bottom w:val="none" w:sz="0" w:space="0" w:color="auto"/>
            <w:right w:val="none" w:sz="0" w:space="0" w:color="auto"/>
          </w:divBdr>
        </w:div>
        <w:div w:id="1200898648">
          <w:marLeft w:val="480"/>
          <w:marRight w:val="0"/>
          <w:marTop w:val="0"/>
          <w:marBottom w:val="0"/>
          <w:divBdr>
            <w:top w:val="none" w:sz="0" w:space="0" w:color="auto"/>
            <w:left w:val="none" w:sz="0" w:space="0" w:color="auto"/>
            <w:bottom w:val="none" w:sz="0" w:space="0" w:color="auto"/>
            <w:right w:val="none" w:sz="0" w:space="0" w:color="auto"/>
          </w:divBdr>
        </w:div>
        <w:div w:id="1146780421">
          <w:marLeft w:val="480"/>
          <w:marRight w:val="0"/>
          <w:marTop w:val="0"/>
          <w:marBottom w:val="0"/>
          <w:divBdr>
            <w:top w:val="none" w:sz="0" w:space="0" w:color="auto"/>
            <w:left w:val="none" w:sz="0" w:space="0" w:color="auto"/>
            <w:bottom w:val="none" w:sz="0" w:space="0" w:color="auto"/>
            <w:right w:val="none" w:sz="0" w:space="0" w:color="auto"/>
          </w:divBdr>
        </w:div>
        <w:div w:id="491260608">
          <w:marLeft w:val="480"/>
          <w:marRight w:val="0"/>
          <w:marTop w:val="0"/>
          <w:marBottom w:val="0"/>
          <w:divBdr>
            <w:top w:val="none" w:sz="0" w:space="0" w:color="auto"/>
            <w:left w:val="none" w:sz="0" w:space="0" w:color="auto"/>
            <w:bottom w:val="none" w:sz="0" w:space="0" w:color="auto"/>
            <w:right w:val="none" w:sz="0" w:space="0" w:color="auto"/>
          </w:divBdr>
        </w:div>
        <w:div w:id="2038388933">
          <w:marLeft w:val="480"/>
          <w:marRight w:val="0"/>
          <w:marTop w:val="0"/>
          <w:marBottom w:val="0"/>
          <w:divBdr>
            <w:top w:val="none" w:sz="0" w:space="0" w:color="auto"/>
            <w:left w:val="none" w:sz="0" w:space="0" w:color="auto"/>
            <w:bottom w:val="none" w:sz="0" w:space="0" w:color="auto"/>
            <w:right w:val="none" w:sz="0" w:space="0" w:color="auto"/>
          </w:divBdr>
        </w:div>
        <w:div w:id="511531013">
          <w:marLeft w:val="480"/>
          <w:marRight w:val="0"/>
          <w:marTop w:val="0"/>
          <w:marBottom w:val="0"/>
          <w:divBdr>
            <w:top w:val="none" w:sz="0" w:space="0" w:color="auto"/>
            <w:left w:val="none" w:sz="0" w:space="0" w:color="auto"/>
            <w:bottom w:val="none" w:sz="0" w:space="0" w:color="auto"/>
            <w:right w:val="none" w:sz="0" w:space="0" w:color="auto"/>
          </w:divBdr>
        </w:div>
        <w:div w:id="1359354690">
          <w:marLeft w:val="480"/>
          <w:marRight w:val="0"/>
          <w:marTop w:val="0"/>
          <w:marBottom w:val="0"/>
          <w:divBdr>
            <w:top w:val="none" w:sz="0" w:space="0" w:color="auto"/>
            <w:left w:val="none" w:sz="0" w:space="0" w:color="auto"/>
            <w:bottom w:val="none" w:sz="0" w:space="0" w:color="auto"/>
            <w:right w:val="none" w:sz="0" w:space="0" w:color="auto"/>
          </w:divBdr>
        </w:div>
        <w:div w:id="1152596342">
          <w:marLeft w:val="480"/>
          <w:marRight w:val="0"/>
          <w:marTop w:val="0"/>
          <w:marBottom w:val="0"/>
          <w:divBdr>
            <w:top w:val="none" w:sz="0" w:space="0" w:color="auto"/>
            <w:left w:val="none" w:sz="0" w:space="0" w:color="auto"/>
            <w:bottom w:val="none" w:sz="0" w:space="0" w:color="auto"/>
            <w:right w:val="none" w:sz="0" w:space="0" w:color="auto"/>
          </w:divBdr>
        </w:div>
        <w:div w:id="1799569508">
          <w:marLeft w:val="480"/>
          <w:marRight w:val="0"/>
          <w:marTop w:val="0"/>
          <w:marBottom w:val="0"/>
          <w:divBdr>
            <w:top w:val="none" w:sz="0" w:space="0" w:color="auto"/>
            <w:left w:val="none" w:sz="0" w:space="0" w:color="auto"/>
            <w:bottom w:val="none" w:sz="0" w:space="0" w:color="auto"/>
            <w:right w:val="none" w:sz="0" w:space="0" w:color="auto"/>
          </w:divBdr>
        </w:div>
        <w:div w:id="1544361515">
          <w:marLeft w:val="480"/>
          <w:marRight w:val="0"/>
          <w:marTop w:val="0"/>
          <w:marBottom w:val="0"/>
          <w:divBdr>
            <w:top w:val="none" w:sz="0" w:space="0" w:color="auto"/>
            <w:left w:val="none" w:sz="0" w:space="0" w:color="auto"/>
            <w:bottom w:val="none" w:sz="0" w:space="0" w:color="auto"/>
            <w:right w:val="none" w:sz="0" w:space="0" w:color="auto"/>
          </w:divBdr>
        </w:div>
        <w:div w:id="2033679997">
          <w:marLeft w:val="480"/>
          <w:marRight w:val="0"/>
          <w:marTop w:val="0"/>
          <w:marBottom w:val="0"/>
          <w:divBdr>
            <w:top w:val="none" w:sz="0" w:space="0" w:color="auto"/>
            <w:left w:val="none" w:sz="0" w:space="0" w:color="auto"/>
            <w:bottom w:val="none" w:sz="0" w:space="0" w:color="auto"/>
            <w:right w:val="none" w:sz="0" w:space="0" w:color="auto"/>
          </w:divBdr>
        </w:div>
        <w:div w:id="577718071">
          <w:marLeft w:val="480"/>
          <w:marRight w:val="0"/>
          <w:marTop w:val="0"/>
          <w:marBottom w:val="0"/>
          <w:divBdr>
            <w:top w:val="none" w:sz="0" w:space="0" w:color="auto"/>
            <w:left w:val="none" w:sz="0" w:space="0" w:color="auto"/>
            <w:bottom w:val="none" w:sz="0" w:space="0" w:color="auto"/>
            <w:right w:val="none" w:sz="0" w:space="0" w:color="auto"/>
          </w:divBdr>
        </w:div>
        <w:div w:id="870846933">
          <w:marLeft w:val="480"/>
          <w:marRight w:val="0"/>
          <w:marTop w:val="0"/>
          <w:marBottom w:val="0"/>
          <w:divBdr>
            <w:top w:val="none" w:sz="0" w:space="0" w:color="auto"/>
            <w:left w:val="none" w:sz="0" w:space="0" w:color="auto"/>
            <w:bottom w:val="none" w:sz="0" w:space="0" w:color="auto"/>
            <w:right w:val="none" w:sz="0" w:space="0" w:color="auto"/>
          </w:divBdr>
        </w:div>
        <w:div w:id="435440939">
          <w:marLeft w:val="480"/>
          <w:marRight w:val="0"/>
          <w:marTop w:val="0"/>
          <w:marBottom w:val="0"/>
          <w:divBdr>
            <w:top w:val="none" w:sz="0" w:space="0" w:color="auto"/>
            <w:left w:val="none" w:sz="0" w:space="0" w:color="auto"/>
            <w:bottom w:val="none" w:sz="0" w:space="0" w:color="auto"/>
            <w:right w:val="none" w:sz="0" w:space="0" w:color="auto"/>
          </w:divBdr>
        </w:div>
        <w:div w:id="10255403">
          <w:marLeft w:val="480"/>
          <w:marRight w:val="0"/>
          <w:marTop w:val="0"/>
          <w:marBottom w:val="0"/>
          <w:divBdr>
            <w:top w:val="none" w:sz="0" w:space="0" w:color="auto"/>
            <w:left w:val="none" w:sz="0" w:space="0" w:color="auto"/>
            <w:bottom w:val="none" w:sz="0" w:space="0" w:color="auto"/>
            <w:right w:val="none" w:sz="0" w:space="0" w:color="auto"/>
          </w:divBdr>
        </w:div>
        <w:div w:id="483276223">
          <w:marLeft w:val="480"/>
          <w:marRight w:val="0"/>
          <w:marTop w:val="0"/>
          <w:marBottom w:val="0"/>
          <w:divBdr>
            <w:top w:val="none" w:sz="0" w:space="0" w:color="auto"/>
            <w:left w:val="none" w:sz="0" w:space="0" w:color="auto"/>
            <w:bottom w:val="none" w:sz="0" w:space="0" w:color="auto"/>
            <w:right w:val="none" w:sz="0" w:space="0" w:color="auto"/>
          </w:divBdr>
        </w:div>
        <w:div w:id="62653116">
          <w:marLeft w:val="480"/>
          <w:marRight w:val="0"/>
          <w:marTop w:val="0"/>
          <w:marBottom w:val="0"/>
          <w:divBdr>
            <w:top w:val="none" w:sz="0" w:space="0" w:color="auto"/>
            <w:left w:val="none" w:sz="0" w:space="0" w:color="auto"/>
            <w:bottom w:val="none" w:sz="0" w:space="0" w:color="auto"/>
            <w:right w:val="none" w:sz="0" w:space="0" w:color="auto"/>
          </w:divBdr>
        </w:div>
        <w:div w:id="2064981905">
          <w:marLeft w:val="480"/>
          <w:marRight w:val="0"/>
          <w:marTop w:val="0"/>
          <w:marBottom w:val="0"/>
          <w:divBdr>
            <w:top w:val="none" w:sz="0" w:space="0" w:color="auto"/>
            <w:left w:val="none" w:sz="0" w:space="0" w:color="auto"/>
            <w:bottom w:val="none" w:sz="0" w:space="0" w:color="auto"/>
            <w:right w:val="none" w:sz="0" w:space="0" w:color="auto"/>
          </w:divBdr>
        </w:div>
        <w:div w:id="144511437">
          <w:marLeft w:val="480"/>
          <w:marRight w:val="0"/>
          <w:marTop w:val="0"/>
          <w:marBottom w:val="0"/>
          <w:divBdr>
            <w:top w:val="none" w:sz="0" w:space="0" w:color="auto"/>
            <w:left w:val="none" w:sz="0" w:space="0" w:color="auto"/>
            <w:bottom w:val="none" w:sz="0" w:space="0" w:color="auto"/>
            <w:right w:val="none" w:sz="0" w:space="0" w:color="auto"/>
          </w:divBdr>
        </w:div>
        <w:div w:id="6488189">
          <w:marLeft w:val="480"/>
          <w:marRight w:val="0"/>
          <w:marTop w:val="0"/>
          <w:marBottom w:val="0"/>
          <w:divBdr>
            <w:top w:val="none" w:sz="0" w:space="0" w:color="auto"/>
            <w:left w:val="none" w:sz="0" w:space="0" w:color="auto"/>
            <w:bottom w:val="none" w:sz="0" w:space="0" w:color="auto"/>
            <w:right w:val="none" w:sz="0" w:space="0" w:color="auto"/>
          </w:divBdr>
        </w:div>
        <w:div w:id="856310975">
          <w:marLeft w:val="480"/>
          <w:marRight w:val="0"/>
          <w:marTop w:val="0"/>
          <w:marBottom w:val="0"/>
          <w:divBdr>
            <w:top w:val="none" w:sz="0" w:space="0" w:color="auto"/>
            <w:left w:val="none" w:sz="0" w:space="0" w:color="auto"/>
            <w:bottom w:val="none" w:sz="0" w:space="0" w:color="auto"/>
            <w:right w:val="none" w:sz="0" w:space="0" w:color="auto"/>
          </w:divBdr>
        </w:div>
        <w:div w:id="1799444578">
          <w:marLeft w:val="480"/>
          <w:marRight w:val="0"/>
          <w:marTop w:val="0"/>
          <w:marBottom w:val="0"/>
          <w:divBdr>
            <w:top w:val="none" w:sz="0" w:space="0" w:color="auto"/>
            <w:left w:val="none" w:sz="0" w:space="0" w:color="auto"/>
            <w:bottom w:val="none" w:sz="0" w:space="0" w:color="auto"/>
            <w:right w:val="none" w:sz="0" w:space="0" w:color="auto"/>
          </w:divBdr>
        </w:div>
        <w:div w:id="1167750759">
          <w:marLeft w:val="480"/>
          <w:marRight w:val="0"/>
          <w:marTop w:val="0"/>
          <w:marBottom w:val="0"/>
          <w:divBdr>
            <w:top w:val="none" w:sz="0" w:space="0" w:color="auto"/>
            <w:left w:val="none" w:sz="0" w:space="0" w:color="auto"/>
            <w:bottom w:val="none" w:sz="0" w:space="0" w:color="auto"/>
            <w:right w:val="none" w:sz="0" w:space="0" w:color="auto"/>
          </w:divBdr>
        </w:div>
        <w:div w:id="1777483221">
          <w:marLeft w:val="480"/>
          <w:marRight w:val="0"/>
          <w:marTop w:val="0"/>
          <w:marBottom w:val="0"/>
          <w:divBdr>
            <w:top w:val="none" w:sz="0" w:space="0" w:color="auto"/>
            <w:left w:val="none" w:sz="0" w:space="0" w:color="auto"/>
            <w:bottom w:val="none" w:sz="0" w:space="0" w:color="auto"/>
            <w:right w:val="none" w:sz="0" w:space="0" w:color="auto"/>
          </w:divBdr>
        </w:div>
        <w:div w:id="1010260599">
          <w:marLeft w:val="480"/>
          <w:marRight w:val="0"/>
          <w:marTop w:val="0"/>
          <w:marBottom w:val="0"/>
          <w:divBdr>
            <w:top w:val="none" w:sz="0" w:space="0" w:color="auto"/>
            <w:left w:val="none" w:sz="0" w:space="0" w:color="auto"/>
            <w:bottom w:val="none" w:sz="0" w:space="0" w:color="auto"/>
            <w:right w:val="none" w:sz="0" w:space="0" w:color="auto"/>
          </w:divBdr>
        </w:div>
        <w:div w:id="511532732">
          <w:marLeft w:val="480"/>
          <w:marRight w:val="0"/>
          <w:marTop w:val="0"/>
          <w:marBottom w:val="0"/>
          <w:divBdr>
            <w:top w:val="none" w:sz="0" w:space="0" w:color="auto"/>
            <w:left w:val="none" w:sz="0" w:space="0" w:color="auto"/>
            <w:bottom w:val="none" w:sz="0" w:space="0" w:color="auto"/>
            <w:right w:val="none" w:sz="0" w:space="0" w:color="auto"/>
          </w:divBdr>
        </w:div>
        <w:div w:id="97216097">
          <w:marLeft w:val="480"/>
          <w:marRight w:val="0"/>
          <w:marTop w:val="0"/>
          <w:marBottom w:val="0"/>
          <w:divBdr>
            <w:top w:val="none" w:sz="0" w:space="0" w:color="auto"/>
            <w:left w:val="none" w:sz="0" w:space="0" w:color="auto"/>
            <w:bottom w:val="none" w:sz="0" w:space="0" w:color="auto"/>
            <w:right w:val="none" w:sz="0" w:space="0" w:color="auto"/>
          </w:divBdr>
        </w:div>
        <w:div w:id="877859069">
          <w:marLeft w:val="480"/>
          <w:marRight w:val="0"/>
          <w:marTop w:val="0"/>
          <w:marBottom w:val="0"/>
          <w:divBdr>
            <w:top w:val="none" w:sz="0" w:space="0" w:color="auto"/>
            <w:left w:val="none" w:sz="0" w:space="0" w:color="auto"/>
            <w:bottom w:val="none" w:sz="0" w:space="0" w:color="auto"/>
            <w:right w:val="none" w:sz="0" w:space="0" w:color="auto"/>
          </w:divBdr>
        </w:div>
        <w:div w:id="1408839729">
          <w:marLeft w:val="480"/>
          <w:marRight w:val="0"/>
          <w:marTop w:val="0"/>
          <w:marBottom w:val="0"/>
          <w:divBdr>
            <w:top w:val="none" w:sz="0" w:space="0" w:color="auto"/>
            <w:left w:val="none" w:sz="0" w:space="0" w:color="auto"/>
            <w:bottom w:val="none" w:sz="0" w:space="0" w:color="auto"/>
            <w:right w:val="none" w:sz="0" w:space="0" w:color="auto"/>
          </w:divBdr>
        </w:div>
        <w:div w:id="1548489646">
          <w:marLeft w:val="480"/>
          <w:marRight w:val="0"/>
          <w:marTop w:val="0"/>
          <w:marBottom w:val="0"/>
          <w:divBdr>
            <w:top w:val="none" w:sz="0" w:space="0" w:color="auto"/>
            <w:left w:val="none" w:sz="0" w:space="0" w:color="auto"/>
            <w:bottom w:val="none" w:sz="0" w:space="0" w:color="auto"/>
            <w:right w:val="none" w:sz="0" w:space="0" w:color="auto"/>
          </w:divBdr>
        </w:div>
        <w:div w:id="107356087">
          <w:marLeft w:val="480"/>
          <w:marRight w:val="0"/>
          <w:marTop w:val="0"/>
          <w:marBottom w:val="0"/>
          <w:divBdr>
            <w:top w:val="none" w:sz="0" w:space="0" w:color="auto"/>
            <w:left w:val="none" w:sz="0" w:space="0" w:color="auto"/>
            <w:bottom w:val="none" w:sz="0" w:space="0" w:color="auto"/>
            <w:right w:val="none" w:sz="0" w:space="0" w:color="auto"/>
          </w:divBdr>
        </w:div>
        <w:div w:id="1113789864">
          <w:marLeft w:val="480"/>
          <w:marRight w:val="0"/>
          <w:marTop w:val="0"/>
          <w:marBottom w:val="0"/>
          <w:divBdr>
            <w:top w:val="none" w:sz="0" w:space="0" w:color="auto"/>
            <w:left w:val="none" w:sz="0" w:space="0" w:color="auto"/>
            <w:bottom w:val="none" w:sz="0" w:space="0" w:color="auto"/>
            <w:right w:val="none" w:sz="0" w:space="0" w:color="auto"/>
          </w:divBdr>
        </w:div>
        <w:div w:id="1453859320">
          <w:marLeft w:val="480"/>
          <w:marRight w:val="0"/>
          <w:marTop w:val="0"/>
          <w:marBottom w:val="0"/>
          <w:divBdr>
            <w:top w:val="none" w:sz="0" w:space="0" w:color="auto"/>
            <w:left w:val="none" w:sz="0" w:space="0" w:color="auto"/>
            <w:bottom w:val="none" w:sz="0" w:space="0" w:color="auto"/>
            <w:right w:val="none" w:sz="0" w:space="0" w:color="auto"/>
          </w:divBdr>
        </w:div>
        <w:div w:id="950822392">
          <w:marLeft w:val="480"/>
          <w:marRight w:val="0"/>
          <w:marTop w:val="0"/>
          <w:marBottom w:val="0"/>
          <w:divBdr>
            <w:top w:val="none" w:sz="0" w:space="0" w:color="auto"/>
            <w:left w:val="none" w:sz="0" w:space="0" w:color="auto"/>
            <w:bottom w:val="none" w:sz="0" w:space="0" w:color="auto"/>
            <w:right w:val="none" w:sz="0" w:space="0" w:color="auto"/>
          </w:divBdr>
        </w:div>
        <w:div w:id="334921485">
          <w:marLeft w:val="480"/>
          <w:marRight w:val="0"/>
          <w:marTop w:val="0"/>
          <w:marBottom w:val="0"/>
          <w:divBdr>
            <w:top w:val="none" w:sz="0" w:space="0" w:color="auto"/>
            <w:left w:val="none" w:sz="0" w:space="0" w:color="auto"/>
            <w:bottom w:val="none" w:sz="0" w:space="0" w:color="auto"/>
            <w:right w:val="none" w:sz="0" w:space="0" w:color="auto"/>
          </w:divBdr>
        </w:div>
        <w:div w:id="845558212">
          <w:marLeft w:val="480"/>
          <w:marRight w:val="0"/>
          <w:marTop w:val="0"/>
          <w:marBottom w:val="0"/>
          <w:divBdr>
            <w:top w:val="none" w:sz="0" w:space="0" w:color="auto"/>
            <w:left w:val="none" w:sz="0" w:space="0" w:color="auto"/>
            <w:bottom w:val="none" w:sz="0" w:space="0" w:color="auto"/>
            <w:right w:val="none" w:sz="0" w:space="0" w:color="auto"/>
          </w:divBdr>
        </w:div>
        <w:div w:id="1272662551">
          <w:marLeft w:val="480"/>
          <w:marRight w:val="0"/>
          <w:marTop w:val="0"/>
          <w:marBottom w:val="0"/>
          <w:divBdr>
            <w:top w:val="none" w:sz="0" w:space="0" w:color="auto"/>
            <w:left w:val="none" w:sz="0" w:space="0" w:color="auto"/>
            <w:bottom w:val="none" w:sz="0" w:space="0" w:color="auto"/>
            <w:right w:val="none" w:sz="0" w:space="0" w:color="auto"/>
          </w:divBdr>
        </w:div>
        <w:div w:id="1639990664">
          <w:marLeft w:val="480"/>
          <w:marRight w:val="0"/>
          <w:marTop w:val="0"/>
          <w:marBottom w:val="0"/>
          <w:divBdr>
            <w:top w:val="none" w:sz="0" w:space="0" w:color="auto"/>
            <w:left w:val="none" w:sz="0" w:space="0" w:color="auto"/>
            <w:bottom w:val="none" w:sz="0" w:space="0" w:color="auto"/>
            <w:right w:val="none" w:sz="0" w:space="0" w:color="auto"/>
          </w:divBdr>
        </w:div>
        <w:div w:id="405955993">
          <w:marLeft w:val="480"/>
          <w:marRight w:val="0"/>
          <w:marTop w:val="0"/>
          <w:marBottom w:val="0"/>
          <w:divBdr>
            <w:top w:val="none" w:sz="0" w:space="0" w:color="auto"/>
            <w:left w:val="none" w:sz="0" w:space="0" w:color="auto"/>
            <w:bottom w:val="none" w:sz="0" w:space="0" w:color="auto"/>
            <w:right w:val="none" w:sz="0" w:space="0" w:color="auto"/>
          </w:divBdr>
        </w:div>
        <w:div w:id="1005353879">
          <w:marLeft w:val="480"/>
          <w:marRight w:val="0"/>
          <w:marTop w:val="0"/>
          <w:marBottom w:val="0"/>
          <w:divBdr>
            <w:top w:val="none" w:sz="0" w:space="0" w:color="auto"/>
            <w:left w:val="none" w:sz="0" w:space="0" w:color="auto"/>
            <w:bottom w:val="none" w:sz="0" w:space="0" w:color="auto"/>
            <w:right w:val="none" w:sz="0" w:space="0" w:color="auto"/>
          </w:divBdr>
        </w:div>
        <w:div w:id="1898783043">
          <w:marLeft w:val="480"/>
          <w:marRight w:val="0"/>
          <w:marTop w:val="0"/>
          <w:marBottom w:val="0"/>
          <w:divBdr>
            <w:top w:val="none" w:sz="0" w:space="0" w:color="auto"/>
            <w:left w:val="none" w:sz="0" w:space="0" w:color="auto"/>
            <w:bottom w:val="none" w:sz="0" w:space="0" w:color="auto"/>
            <w:right w:val="none" w:sz="0" w:space="0" w:color="auto"/>
          </w:divBdr>
        </w:div>
        <w:div w:id="170066613">
          <w:marLeft w:val="480"/>
          <w:marRight w:val="0"/>
          <w:marTop w:val="0"/>
          <w:marBottom w:val="0"/>
          <w:divBdr>
            <w:top w:val="none" w:sz="0" w:space="0" w:color="auto"/>
            <w:left w:val="none" w:sz="0" w:space="0" w:color="auto"/>
            <w:bottom w:val="none" w:sz="0" w:space="0" w:color="auto"/>
            <w:right w:val="none" w:sz="0" w:space="0" w:color="auto"/>
          </w:divBdr>
        </w:div>
        <w:div w:id="1963145900">
          <w:marLeft w:val="480"/>
          <w:marRight w:val="0"/>
          <w:marTop w:val="0"/>
          <w:marBottom w:val="0"/>
          <w:divBdr>
            <w:top w:val="none" w:sz="0" w:space="0" w:color="auto"/>
            <w:left w:val="none" w:sz="0" w:space="0" w:color="auto"/>
            <w:bottom w:val="none" w:sz="0" w:space="0" w:color="auto"/>
            <w:right w:val="none" w:sz="0" w:space="0" w:color="auto"/>
          </w:divBdr>
        </w:div>
        <w:div w:id="1891072317">
          <w:marLeft w:val="480"/>
          <w:marRight w:val="0"/>
          <w:marTop w:val="0"/>
          <w:marBottom w:val="0"/>
          <w:divBdr>
            <w:top w:val="none" w:sz="0" w:space="0" w:color="auto"/>
            <w:left w:val="none" w:sz="0" w:space="0" w:color="auto"/>
            <w:bottom w:val="none" w:sz="0" w:space="0" w:color="auto"/>
            <w:right w:val="none" w:sz="0" w:space="0" w:color="auto"/>
          </w:divBdr>
        </w:div>
        <w:div w:id="1406992597">
          <w:marLeft w:val="480"/>
          <w:marRight w:val="0"/>
          <w:marTop w:val="0"/>
          <w:marBottom w:val="0"/>
          <w:divBdr>
            <w:top w:val="none" w:sz="0" w:space="0" w:color="auto"/>
            <w:left w:val="none" w:sz="0" w:space="0" w:color="auto"/>
            <w:bottom w:val="none" w:sz="0" w:space="0" w:color="auto"/>
            <w:right w:val="none" w:sz="0" w:space="0" w:color="auto"/>
          </w:divBdr>
        </w:div>
        <w:div w:id="50690552">
          <w:marLeft w:val="480"/>
          <w:marRight w:val="0"/>
          <w:marTop w:val="0"/>
          <w:marBottom w:val="0"/>
          <w:divBdr>
            <w:top w:val="none" w:sz="0" w:space="0" w:color="auto"/>
            <w:left w:val="none" w:sz="0" w:space="0" w:color="auto"/>
            <w:bottom w:val="none" w:sz="0" w:space="0" w:color="auto"/>
            <w:right w:val="none" w:sz="0" w:space="0" w:color="auto"/>
          </w:divBdr>
        </w:div>
        <w:div w:id="1404840321">
          <w:marLeft w:val="480"/>
          <w:marRight w:val="0"/>
          <w:marTop w:val="0"/>
          <w:marBottom w:val="0"/>
          <w:divBdr>
            <w:top w:val="none" w:sz="0" w:space="0" w:color="auto"/>
            <w:left w:val="none" w:sz="0" w:space="0" w:color="auto"/>
            <w:bottom w:val="none" w:sz="0" w:space="0" w:color="auto"/>
            <w:right w:val="none" w:sz="0" w:space="0" w:color="auto"/>
          </w:divBdr>
        </w:div>
        <w:div w:id="1137648569">
          <w:marLeft w:val="480"/>
          <w:marRight w:val="0"/>
          <w:marTop w:val="0"/>
          <w:marBottom w:val="0"/>
          <w:divBdr>
            <w:top w:val="none" w:sz="0" w:space="0" w:color="auto"/>
            <w:left w:val="none" w:sz="0" w:space="0" w:color="auto"/>
            <w:bottom w:val="none" w:sz="0" w:space="0" w:color="auto"/>
            <w:right w:val="none" w:sz="0" w:space="0" w:color="auto"/>
          </w:divBdr>
        </w:div>
        <w:div w:id="2092046642">
          <w:marLeft w:val="480"/>
          <w:marRight w:val="0"/>
          <w:marTop w:val="0"/>
          <w:marBottom w:val="0"/>
          <w:divBdr>
            <w:top w:val="none" w:sz="0" w:space="0" w:color="auto"/>
            <w:left w:val="none" w:sz="0" w:space="0" w:color="auto"/>
            <w:bottom w:val="none" w:sz="0" w:space="0" w:color="auto"/>
            <w:right w:val="none" w:sz="0" w:space="0" w:color="auto"/>
          </w:divBdr>
        </w:div>
        <w:div w:id="532348985">
          <w:marLeft w:val="480"/>
          <w:marRight w:val="0"/>
          <w:marTop w:val="0"/>
          <w:marBottom w:val="0"/>
          <w:divBdr>
            <w:top w:val="none" w:sz="0" w:space="0" w:color="auto"/>
            <w:left w:val="none" w:sz="0" w:space="0" w:color="auto"/>
            <w:bottom w:val="none" w:sz="0" w:space="0" w:color="auto"/>
            <w:right w:val="none" w:sz="0" w:space="0" w:color="auto"/>
          </w:divBdr>
        </w:div>
        <w:div w:id="365107908">
          <w:marLeft w:val="480"/>
          <w:marRight w:val="0"/>
          <w:marTop w:val="0"/>
          <w:marBottom w:val="0"/>
          <w:divBdr>
            <w:top w:val="none" w:sz="0" w:space="0" w:color="auto"/>
            <w:left w:val="none" w:sz="0" w:space="0" w:color="auto"/>
            <w:bottom w:val="none" w:sz="0" w:space="0" w:color="auto"/>
            <w:right w:val="none" w:sz="0" w:space="0" w:color="auto"/>
          </w:divBdr>
        </w:div>
        <w:div w:id="1725832965">
          <w:marLeft w:val="480"/>
          <w:marRight w:val="0"/>
          <w:marTop w:val="0"/>
          <w:marBottom w:val="0"/>
          <w:divBdr>
            <w:top w:val="none" w:sz="0" w:space="0" w:color="auto"/>
            <w:left w:val="none" w:sz="0" w:space="0" w:color="auto"/>
            <w:bottom w:val="none" w:sz="0" w:space="0" w:color="auto"/>
            <w:right w:val="none" w:sz="0" w:space="0" w:color="auto"/>
          </w:divBdr>
        </w:div>
        <w:div w:id="226183620">
          <w:marLeft w:val="480"/>
          <w:marRight w:val="0"/>
          <w:marTop w:val="0"/>
          <w:marBottom w:val="0"/>
          <w:divBdr>
            <w:top w:val="none" w:sz="0" w:space="0" w:color="auto"/>
            <w:left w:val="none" w:sz="0" w:space="0" w:color="auto"/>
            <w:bottom w:val="none" w:sz="0" w:space="0" w:color="auto"/>
            <w:right w:val="none" w:sz="0" w:space="0" w:color="auto"/>
          </w:divBdr>
        </w:div>
        <w:div w:id="1955939609">
          <w:marLeft w:val="480"/>
          <w:marRight w:val="0"/>
          <w:marTop w:val="0"/>
          <w:marBottom w:val="0"/>
          <w:divBdr>
            <w:top w:val="none" w:sz="0" w:space="0" w:color="auto"/>
            <w:left w:val="none" w:sz="0" w:space="0" w:color="auto"/>
            <w:bottom w:val="none" w:sz="0" w:space="0" w:color="auto"/>
            <w:right w:val="none" w:sz="0" w:space="0" w:color="auto"/>
          </w:divBdr>
        </w:div>
        <w:div w:id="2061973362">
          <w:marLeft w:val="480"/>
          <w:marRight w:val="0"/>
          <w:marTop w:val="0"/>
          <w:marBottom w:val="0"/>
          <w:divBdr>
            <w:top w:val="none" w:sz="0" w:space="0" w:color="auto"/>
            <w:left w:val="none" w:sz="0" w:space="0" w:color="auto"/>
            <w:bottom w:val="none" w:sz="0" w:space="0" w:color="auto"/>
            <w:right w:val="none" w:sz="0" w:space="0" w:color="auto"/>
          </w:divBdr>
        </w:div>
        <w:div w:id="741223576">
          <w:marLeft w:val="480"/>
          <w:marRight w:val="0"/>
          <w:marTop w:val="0"/>
          <w:marBottom w:val="0"/>
          <w:divBdr>
            <w:top w:val="none" w:sz="0" w:space="0" w:color="auto"/>
            <w:left w:val="none" w:sz="0" w:space="0" w:color="auto"/>
            <w:bottom w:val="none" w:sz="0" w:space="0" w:color="auto"/>
            <w:right w:val="none" w:sz="0" w:space="0" w:color="auto"/>
          </w:divBdr>
        </w:div>
        <w:div w:id="1297567936">
          <w:marLeft w:val="480"/>
          <w:marRight w:val="0"/>
          <w:marTop w:val="0"/>
          <w:marBottom w:val="0"/>
          <w:divBdr>
            <w:top w:val="none" w:sz="0" w:space="0" w:color="auto"/>
            <w:left w:val="none" w:sz="0" w:space="0" w:color="auto"/>
            <w:bottom w:val="none" w:sz="0" w:space="0" w:color="auto"/>
            <w:right w:val="none" w:sz="0" w:space="0" w:color="auto"/>
          </w:divBdr>
        </w:div>
        <w:div w:id="84687525">
          <w:marLeft w:val="480"/>
          <w:marRight w:val="0"/>
          <w:marTop w:val="0"/>
          <w:marBottom w:val="0"/>
          <w:divBdr>
            <w:top w:val="none" w:sz="0" w:space="0" w:color="auto"/>
            <w:left w:val="none" w:sz="0" w:space="0" w:color="auto"/>
            <w:bottom w:val="none" w:sz="0" w:space="0" w:color="auto"/>
            <w:right w:val="none" w:sz="0" w:space="0" w:color="auto"/>
          </w:divBdr>
        </w:div>
        <w:div w:id="1842813099">
          <w:marLeft w:val="480"/>
          <w:marRight w:val="0"/>
          <w:marTop w:val="0"/>
          <w:marBottom w:val="0"/>
          <w:divBdr>
            <w:top w:val="none" w:sz="0" w:space="0" w:color="auto"/>
            <w:left w:val="none" w:sz="0" w:space="0" w:color="auto"/>
            <w:bottom w:val="none" w:sz="0" w:space="0" w:color="auto"/>
            <w:right w:val="none" w:sz="0" w:space="0" w:color="auto"/>
          </w:divBdr>
        </w:div>
        <w:div w:id="2054768217">
          <w:marLeft w:val="480"/>
          <w:marRight w:val="0"/>
          <w:marTop w:val="0"/>
          <w:marBottom w:val="0"/>
          <w:divBdr>
            <w:top w:val="none" w:sz="0" w:space="0" w:color="auto"/>
            <w:left w:val="none" w:sz="0" w:space="0" w:color="auto"/>
            <w:bottom w:val="none" w:sz="0" w:space="0" w:color="auto"/>
            <w:right w:val="none" w:sz="0" w:space="0" w:color="auto"/>
          </w:divBdr>
        </w:div>
        <w:div w:id="1753239793">
          <w:marLeft w:val="480"/>
          <w:marRight w:val="0"/>
          <w:marTop w:val="0"/>
          <w:marBottom w:val="0"/>
          <w:divBdr>
            <w:top w:val="none" w:sz="0" w:space="0" w:color="auto"/>
            <w:left w:val="none" w:sz="0" w:space="0" w:color="auto"/>
            <w:bottom w:val="none" w:sz="0" w:space="0" w:color="auto"/>
            <w:right w:val="none" w:sz="0" w:space="0" w:color="auto"/>
          </w:divBdr>
        </w:div>
        <w:div w:id="1081484015">
          <w:marLeft w:val="480"/>
          <w:marRight w:val="0"/>
          <w:marTop w:val="0"/>
          <w:marBottom w:val="0"/>
          <w:divBdr>
            <w:top w:val="none" w:sz="0" w:space="0" w:color="auto"/>
            <w:left w:val="none" w:sz="0" w:space="0" w:color="auto"/>
            <w:bottom w:val="none" w:sz="0" w:space="0" w:color="auto"/>
            <w:right w:val="none" w:sz="0" w:space="0" w:color="auto"/>
          </w:divBdr>
        </w:div>
        <w:div w:id="986739688">
          <w:marLeft w:val="480"/>
          <w:marRight w:val="0"/>
          <w:marTop w:val="0"/>
          <w:marBottom w:val="0"/>
          <w:divBdr>
            <w:top w:val="none" w:sz="0" w:space="0" w:color="auto"/>
            <w:left w:val="none" w:sz="0" w:space="0" w:color="auto"/>
            <w:bottom w:val="none" w:sz="0" w:space="0" w:color="auto"/>
            <w:right w:val="none" w:sz="0" w:space="0" w:color="auto"/>
          </w:divBdr>
        </w:div>
        <w:div w:id="902835824">
          <w:marLeft w:val="480"/>
          <w:marRight w:val="0"/>
          <w:marTop w:val="0"/>
          <w:marBottom w:val="0"/>
          <w:divBdr>
            <w:top w:val="none" w:sz="0" w:space="0" w:color="auto"/>
            <w:left w:val="none" w:sz="0" w:space="0" w:color="auto"/>
            <w:bottom w:val="none" w:sz="0" w:space="0" w:color="auto"/>
            <w:right w:val="none" w:sz="0" w:space="0" w:color="auto"/>
          </w:divBdr>
        </w:div>
        <w:div w:id="108159206">
          <w:marLeft w:val="480"/>
          <w:marRight w:val="0"/>
          <w:marTop w:val="0"/>
          <w:marBottom w:val="0"/>
          <w:divBdr>
            <w:top w:val="none" w:sz="0" w:space="0" w:color="auto"/>
            <w:left w:val="none" w:sz="0" w:space="0" w:color="auto"/>
            <w:bottom w:val="none" w:sz="0" w:space="0" w:color="auto"/>
            <w:right w:val="none" w:sz="0" w:space="0" w:color="auto"/>
          </w:divBdr>
        </w:div>
        <w:div w:id="1967271423">
          <w:marLeft w:val="480"/>
          <w:marRight w:val="0"/>
          <w:marTop w:val="0"/>
          <w:marBottom w:val="0"/>
          <w:divBdr>
            <w:top w:val="none" w:sz="0" w:space="0" w:color="auto"/>
            <w:left w:val="none" w:sz="0" w:space="0" w:color="auto"/>
            <w:bottom w:val="none" w:sz="0" w:space="0" w:color="auto"/>
            <w:right w:val="none" w:sz="0" w:space="0" w:color="auto"/>
          </w:divBdr>
        </w:div>
        <w:div w:id="857037263">
          <w:marLeft w:val="480"/>
          <w:marRight w:val="0"/>
          <w:marTop w:val="0"/>
          <w:marBottom w:val="0"/>
          <w:divBdr>
            <w:top w:val="none" w:sz="0" w:space="0" w:color="auto"/>
            <w:left w:val="none" w:sz="0" w:space="0" w:color="auto"/>
            <w:bottom w:val="none" w:sz="0" w:space="0" w:color="auto"/>
            <w:right w:val="none" w:sz="0" w:space="0" w:color="auto"/>
          </w:divBdr>
        </w:div>
        <w:div w:id="1891959863">
          <w:marLeft w:val="480"/>
          <w:marRight w:val="0"/>
          <w:marTop w:val="0"/>
          <w:marBottom w:val="0"/>
          <w:divBdr>
            <w:top w:val="none" w:sz="0" w:space="0" w:color="auto"/>
            <w:left w:val="none" w:sz="0" w:space="0" w:color="auto"/>
            <w:bottom w:val="none" w:sz="0" w:space="0" w:color="auto"/>
            <w:right w:val="none" w:sz="0" w:space="0" w:color="auto"/>
          </w:divBdr>
        </w:div>
        <w:div w:id="1297494745">
          <w:marLeft w:val="480"/>
          <w:marRight w:val="0"/>
          <w:marTop w:val="0"/>
          <w:marBottom w:val="0"/>
          <w:divBdr>
            <w:top w:val="none" w:sz="0" w:space="0" w:color="auto"/>
            <w:left w:val="none" w:sz="0" w:space="0" w:color="auto"/>
            <w:bottom w:val="none" w:sz="0" w:space="0" w:color="auto"/>
            <w:right w:val="none" w:sz="0" w:space="0" w:color="auto"/>
          </w:divBdr>
        </w:div>
        <w:div w:id="1114590313">
          <w:marLeft w:val="480"/>
          <w:marRight w:val="0"/>
          <w:marTop w:val="0"/>
          <w:marBottom w:val="0"/>
          <w:divBdr>
            <w:top w:val="none" w:sz="0" w:space="0" w:color="auto"/>
            <w:left w:val="none" w:sz="0" w:space="0" w:color="auto"/>
            <w:bottom w:val="none" w:sz="0" w:space="0" w:color="auto"/>
            <w:right w:val="none" w:sz="0" w:space="0" w:color="auto"/>
          </w:divBdr>
        </w:div>
        <w:div w:id="35856501">
          <w:marLeft w:val="480"/>
          <w:marRight w:val="0"/>
          <w:marTop w:val="0"/>
          <w:marBottom w:val="0"/>
          <w:divBdr>
            <w:top w:val="none" w:sz="0" w:space="0" w:color="auto"/>
            <w:left w:val="none" w:sz="0" w:space="0" w:color="auto"/>
            <w:bottom w:val="none" w:sz="0" w:space="0" w:color="auto"/>
            <w:right w:val="none" w:sz="0" w:space="0" w:color="auto"/>
          </w:divBdr>
        </w:div>
        <w:div w:id="1203982429">
          <w:marLeft w:val="480"/>
          <w:marRight w:val="0"/>
          <w:marTop w:val="0"/>
          <w:marBottom w:val="0"/>
          <w:divBdr>
            <w:top w:val="none" w:sz="0" w:space="0" w:color="auto"/>
            <w:left w:val="none" w:sz="0" w:space="0" w:color="auto"/>
            <w:bottom w:val="none" w:sz="0" w:space="0" w:color="auto"/>
            <w:right w:val="none" w:sz="0" w:space="0" w:color="auto"/>
          </w:divBdr>
        </w:div>
        <w:div w:id="662582227">
          <w:marLeft w:val="480"/>
          <w:marRight w:val="0"/>
          <w:marTop w:val="0"/>
          <w:marBottom w:val="0"/>
          <w:divBdr>
            <w:top w:val="none" w:sz="0" w:space="0" w:color="auto"/>
            <w:left w:val="none" w:sz="0" w:space="0" w:color="auto"/>
            <w:bottom w:val="none" w:sz="0" w:space="0" w:color="auto"/>
            <w:right w:val="none" w:sz="0" w:space="0" w:color="auto"/>
          </w:divBdr>
        </w:div>
        <w:div w:id="746463166">
          <w:marLeft w:val="480"/>
          <w:marRight w:val="0"/>
          <w:marTop w:val="0"/>
          <w:marBottom w:val="0"/>
          <w:divBdr>
            <w:top w:val="none" w:sz="0" w:space="0" w:color="auto"/>
            <w:left w:val="none" w:sz="0" w:space="0" w:color="auto"/>
            <w:bottom w:val="none" w:sz="0" w:space="0" w:color="auto"/>
            <w:right w:val="none" w:sz="0" w:space="0" w:color="auto"/>
          </w:divBdr>
        </w:div>
        <w:div w:id="1162696069">
          <w:marLeft w:val="480"/>
          <w:marRight w:val="0"/>
          <w:marTop w:val="0"/>
          <w:marBottom w:val="0"/>
          <w:divBdr>
            <w:top w:val="none" w:sz="0" w:space="0" w:color="auto"/>
            <w:left w:val="none" w:sz="0" w:space="0" w:color="auto"/>
            <w:bottom w:val="none" w:sz="0" w:space="0" w:color="auto"/>
            <w:right w:val="none" w:sz="0" w:space="0" w:color="auto"/>
          </w:divBdr>
        </w:div>
        <w:div w:id="22899903">
          <w:marLeft w:val="480"/>
          <w:marRight w:val="0"/>
          <w:marTop w:val="0"/>
          <w:marBottom w:val="0"/>
          <w:divBdr>
            <w:top w:val="none" w:sz="0" w:space="0" w:color="auto"/>
            <w:left w:val="none" w:sz="0" w:space="0" w:color="auto"/>
            <w:bottom w:val="none" w:sz="0" w:space="0" w:color="auto"/>
            <w:right w:val="none" w:sz="0" w:space="0" w:color="auto"/>
          </w:divBdr>
        </w:div>
        <w:div w:id="53549980">
          <w:marLeft w:val="480"/>
          <w:marRight w:val="0"/>
          <w:marTop w:val="0"/>
          <w:marBottom w:val="0"/>
          <w:divBdr>
            <w:top w:val="none" w:sz="0" w:space="0" w:color="auto"/>
            <w:left w:val="none" w:sz="0" w:space="0" w:color="auto"/>
            <w:bottom w:val="none" w:sz="0" w:space="0" w:color="auto"/>
            <w:right w:val="none" w:sz="0" w:space="0" w:color="auto"/>
          </w:divBdr>
        </w:div>
        <w:div w:id="1323898660">
          <w:marLeft w:val="480"/>
          <w:marRight w:val="0"/>
          <w:marTop w:val="0"/>
          <w:marBottom w:val="0"/>
          <w:divBdr>
            <w:top w:val="none" w:sz="0" w:space="0" w:color="auto"/>
            <w:left w:val="none" w:sz="0" w:space="0" w:color="auto"/>
            <w:bottom w:val="none" w:sz="0" w:space="0" w:color="auto"/>
            <w:right w:val="none" w:sz="0" w:space="0" w:color="auto"/>
          </w:divBdr>
        </w:div>
        <w:div w:id="1455639284">
          <w:marLeft w:val="480"/>
          <w:marRight w:val="0"/>
          <w:marTop w:val="0"/>
          <w:marBottom w:val="0"/>
          <w:divBdr>
            <w:top w:val="none" w:sz="0" w:space="0" w:color="auto"/>
            <w:left w:val="none" w:sz="0" w:space="0" w:color="auto"/>
            <w:bottom w:val="none" w:sz="0" w:space="0" w:color="auto"/>
            <w:right w:val="none" w:sz="0" w:space="0" w:color="auto"/>
          </w:divBdr>
        </w:div>
        <w:div w:id="42023250">
          <w:marLeft w:val="480"/>
          <w:marRight w:val="0"/>
          <w:marTop w:val="0"/>
          <w:marBottom w:val="0"/>
          <w:divBdr>
            <w:top w:val="none" w:sz="0" w:space="0" w:color="auto"/>
            <w:left w:val="none" w:sz="0" w:space="0" w:color="auto"/>
            <w:bottom w:val="none" w:sz="0" w:space="0" w:color="auto"/>
            <w:right w:val="none" w:sz="0" w:space="0" w:color="auto"/>
          </w:divBdr>
        </w:div>
        <w:div w:id="382218340">
          <w:marLeft w:val="480"/>
          <w:marRight w:val="0"/>
          <w:marTop w:val="0"/>
          <w:marBottom w:val="0"/>
          <w:divBdr>
            <w:top w:val="none" w:sz="0" w:space="0" w:color="auto"/>
            <w:left w:val="none" w:sz="0" w:space="0" w:color="auto"/>
            <w:bottom w:val="none" w:sz="0" w:space="0" w:color="auto"/>
            <w:right w:val="none" w:sz="0" w:space="0" w:color="auto"/>
          </w:divBdr>
        </w:div>
        <w:div w:id="301807959">
          <w:marLeft w:val="480"/>
          <w:marRight w:val="0"/>
          <w:marTop w:val="0"/>
          <w:marBottom w:val="0"/>
          <w:divBdr>
            <w:top w:val="none" w:sz="0" w:space="0" w:color="auto"/>
            <w:left w:val="none" w:sz="0" w:space="0" w:color="auto"/>
            <w:bottom w:val="none" w:sz="0" w:space="0" w:color="auto"/>
            <w:right w:val="none" w:sz="0" w:space="0" w:color="auto"/>
          </w:divBdr>
        </w:div>
        <w:div w:id="1409303541">
          <w:marLeft w:val="480"/>
          <w:marRight w:val="0"/>
          <w:marTop w:val="0"/>
          <w:marBottom w:val="0"/>
          <w:divBdr>
            <w:top w:val="none" w:sz="0" w:space="0" w:color="auto"/>
            <w:left w:val="none" w:sz="0" w:space="0" w:color="auto"/>
            <w:bottom w:val="none" w:sz="0" w:space="0" w:color="auto"/>
            <w:right w:val="none" w:sz="0" w:space="0" w:color="auto"/>
          </w:divBdr>
        </w:div>
        <w:div w:id="893781001">
          <w:marLeft w:val="480"/>
          <w:marRight w:val="0"/>
          <w:marTop w:val="0"/>
          <w:marBottom w:val="0"/>
          <w:divBdr>
            <w:top w:val="none" w:sz="0" w:space="0" w:color="auto"/>
            <w:left w:val="none" w:sz="0" w:space="0" w:color="auto"/>
            <w:bottom w:val="none" w:sz="0" w:space="0" w:color="auto"/>
            <w:right w:val="none" w:sz="0" w:space="0" w:color="auto"/>
          </w:divBdr>
        </w:div>
        <w:div w:id="1531336134">
          <w:marLeft w:val="480"/>
          <w:marRight w:val="0"/>
          <w:marTop w:val="0"/>
          <w:marBottom w:val="0"/>
          <w:divBdr>
            <w:top w:val="none" w:sz="0" w:space="0" w:color="auto"/>
            <w:left w:val="none" w:sz="0" w:space="0" w:color="auto"/>
            <w:bottom w:val="none" w:sz="0" w:space="0" w:color="auto"/>
            <w:right w:val="none" w:sz="0" w:space="0" w:color="auto"/>
          </w:divBdr>
        </w:div>
        <w:div w:id="657536496">
          <w:marLeft w:val="480"/>
          <w:marRight w:val="0"/>
          <w:marTop w:val="0"/>
          <w:marBottom w:val="0"/>
          <w:divBdr>
            <w:top w:val="none" w:sz="0" w:space="0" w:color="auto"/>
            <w:left w:val="none" w:sz="0" w:space="0" w:color="auto"/>
            <w:bottom w:val="none" w:sz="0" w:space="0" w:color="auto"/>
            <w:right w:val="none" w:sz="0" w:space="0" w:color="auto"/>
          </w:divBdr>
        </w:div>
        <w:div w:id="1110247641">
          <w:marLeft w:val="480"/>
          <w:marRight w:val="0"/>
          <w:marTop w:val="0"/>
          <w:marBottom w:val="0"/>
          <w:divBdr>
            <w:top w:val="none" w:sz="0" w:space="0" w:color="auto"/>
            <w:left w:val="none" w:sz="0" w:space="0" w:color="auto"/>
            <w:bottom w:val="none" w:sz="0" w:space="0" w:color="auto"/>
            <w:right w:val="none" w:sz="0" w:space="0" w:color="auto"/>
          </w:divBdr>
        </w:div>
        <w:div w:id="1945527409">
          <w:marLeft w:val="480"/>
          <w:marRight w:val="0"/>
          <w:marTop w:val="0"/>
          <w:marBottom w:val="0"/>
          <w:divBdr>
            <w:top w:val="none" w:sz="0" w:space="0" w:color="auto"/>
            <w:left w:val="none" w:sz="0" w:space="0" w:color="auto"/>
            <w:bottom w:val="none" w:sz="0" w:space="0" w:color="auto"/>
            <w:right w:val="none" w:sz="0" w:space="0" w:color="auto"/>
          </w:divBdr>
        </w:div>
        <w:div w:id="1835023123">
          <w:marLeft w:val="480"/>
          <w:marRight w:val="0"/>
          <w:marTop w:val="0"/>
          <w:marBottom w:val="0"/>
          <w:divBdr>
            <w:top w:val="none" w:sz="0" w:space="0" w:color="auto"/>
            <w:left w:val="none" w:sz="0" w:space="0" w:color="auto"/>
            <w:bottom w:val="none" w:sz="0" w:space="0" w:color="auto"/>
            <w:right w:val="none" w:sz="0" w:space="0" w:color="auto"/>
          </w:divBdr>
        </w:div>
        <w:div w:id="1560247504">
          <w:marLeft w:val="480"/>
          <w:marRight w:val="0"/>
          <w:marTop w:val="0"/>
          <w:marBottom w:val="0"/>
          <w:divBdr>
            <w:top w:val="none" w:sz="0" w:space="0" w:color="auto"/>
            <w:left w:val="none" w:sz="0" w:space="0" w:color="auto"/>
            <w:bottom w:val="none" w:sz="0" w:space="0" w:color="auto"/>
            <w:right w:val="none" w:sz="0" w:space="0" w:color="auto"/>
          </w:divBdr>
        </w:div>
        <w:div w:id="1975213656">
          <w:marLeft w:val="480"/>
          <w:marRight w:val="0"/>
          <w:marTop w:val="0"/>
          <w:marBottom w:val="0"/>
          <w:divBdr>
            <w:top w:val="none" w:sz="0" w:space="0" w:color="auto"/>
            <w:left w:val="none" w:sz="0" w:space="0" w:color="auto"/>
            <w:bottom w:val="none" w:sz="0" w:space="0" w:color="auto"/>
            <w:right w:val="none" w:sz="0" w:space="0" w:color="auto"/>
          </w:divBdr>
        </w:div>
        <w:div w:id="1863736175">
          <w:marLeft w:val="480"/>
          <w:marRight w:val="0"/>
          <w:marTop w:val="0"/>
          <w:marBottom w:val="0"/>
          <w:divBdr>
            <w:top w:val="none" w:sz="0" w:space="0" w:color="auto"/>
            <w:left w:val="none" w:sz="0" w:space="0" w:color="auto"/>
            <w:bottom w:val="none" w:sz="0" w:space="0" w:color="auto"/>
            <w:right w:val="none" w:sz="0" w:space="0" w:color="auto"/>
          </w:divBdr>
        </w:div>
        <w:div w:id="1428229169">
          <w:marLeft w:val="480"/>
          <w:marRight w:val="0"/>
          <w:marTop w:val="0"/>
          <w:marBottom w:val="0"/>
          <w:divBdr>
            <w:top w:val="none" w:sz="0" w:space="0" w:color="auto"/>
            <w:left w:val="none" w:sz="0" w:space="0" w:color="auto"/>
            <w:bottom w:val="none" w:sz="0" w:space="0" w:color="auto"/>
            <w:right w:val="none" w:sz="0" w:space="0" w:color="auto"/>
          </w:divBdr>
        </w:div>
        <w:div w:id="1194656363">
          <w:marLeft w:val="480"/>
          <w:marRight w:val="0"/>
          <w:marTop w:val="0"/>
          <w:marBottom w:val="0"/>
          <w:divBdr>
            <w:top w:val="none" w:sz="0" w:space="0" w:color="auto"/>
            <w:left w:val="none" w:sz="0" w:space="0" w:color="auto"/>
            <w:bottom w:val="none" w:sz="0" w:space="0" w:color="auto"/>
            <w:right w:val="none" w:sz="0" w:space="0" w:color="auto"/>
          </w:divBdr>
        </w:div>
        <w:div w:id="1380087589">
          <w:marLeft w:val="480"/>
          <w:marRight w:val="0"/>
          <w:marTop w:val="0"/>
          <w:marBottom w:val="0"/>
          <w:divBdr>
            <w:top w:val="none" w:sz="0" w:space="0" w:color="auto"/>
            <w:left w:val="none" w:sz="0" w:space="0" w:color="auto"/>
            <w:bottom w:val="none" w:sz="0" w:space="0" w:color="auto"/>
            <w:right w:val="none" w:sz="0" w:space="0" w:color="auto"/>
          </w:divBdr>
        </w:div>
        <w:div w:id="1867255619">
          <w:marLeft w:val="480"/>
          <w:marRight w:val="0"/>
          <w:marTop w:val="0"/>
          <w:marBottom w:val="0"/>
          <w:divBdr>
            <w:top w:val="none" w:sz="0" w:space="0" w:color="auto"/>
            <w:left w:val="none" w:sz="0" w:space="0" w:color="auto"/>
            <w:bottom w:val="none" w:sz="0" w:space="0" w:color="auto"/>
            <w:right w:val="none" w:sz="0" w:space="0" w:color="auto"/>
          </w:divBdr>
        </w:div>
        <w:div w:id="118888016">
          <w:marLeft w:val="480"/>
          <w:marRight w:val="0"/>
          <w:marTop w:val="0"/>
          <w:marBottom w:val="0"/>
          <w:divBdr>
            <w:top w:val="none" w:sz="0" w:space="0" w:color="auto"/>
            <w:left w:val="none" w:sz="0" w:space="0" w:color="auto"/>
            <w:bottom w:val="none" w:sz="0" w:space="0" w:color="auto"/>
            <w:right w:val="none" w:sz="0" w:space="0" w:color="auto"/>
          </w:divBdr>
        </w:div>
        <w:div w:id="461272868">
          <w:marLeft w:val="480"/>
          <w:marRight w:val="0"/>
          <w:marTop w:val="0"/>
          <w:marBottom w:val="0"/>
          <w:divBdr>
            <w:top w:val="none" w:sz="0" w:space="0" w:color="auto"/>
            <w:left w:val="none" w:sz="0" w:space="0" w:color="auto"/>
            <w:bottom w:val="none" w:sz="0" w:space="0" w:color="auto"/>
            <w:right w:val="none" w:sz="0" w:space="0" w:color="auto"/>
          </w:divBdr>
        </w:div>
        <w:div w:id="1454325791">
          <w:marLeft w:val="480"/>
          <w:marRight w:val="0"/>
          <w:marTop w:val="0"/>
          <w:marBottom w:val="0"/>
          <w:divBdr>
            <w:top w:val="none" w:sz="0" w:space="0" w:color="auto"/>
            <w:left w:val="none" w:sz="0" w:space="0" w:color="auto"/>
            <w:bottom w:val="none" w:sz="0" w:space="0" w:color="auto"/>
            <w:right w:val="none" w:sz="0" w:space="0" w:color="auto"/>
          </w:divBdr>
        </w:div>
        <w:div w:id="2085293952">
          <w:marLeft w:val="480"/>
          <w:marRight w:val="0"/>
          <w:marTop w:val="0"/>
          <w:marBottom w:val="0"/>
          <w:divBdr>
            <w:top w:val="none" w:sz="0" w:space="0" w:color="auto"/>
            <w:left w:val="none" w:sz="0" w:space="0" w:color="auto"/>
            <w:bottom w:val="none" w:sz="0" w:space="0" w:color="auto"/>
            <w:right w:val="none" w:sz="0" w:space="0" w:color="auto"/>
          </w:divBdr>
        </w:div>
        <w:div w:id="593248610">
          <w:marLeft w:val="480"/>
          <w:marRight w:val="0"/>
          <w:marTop w:val="0"/>
          <w:marBottom w:val="0"/>
          <w:divBdr>
            <w:top w:val="none" w:sz="0" w:space="0" w:color="auto"/>
            <w:left w:val="none" w:sz="0" w:space="0" w:color="auto"/>
            <w:bottom w:val="none" w:sz="0" w:space="0" w:color="auto"/>
            <w:right w:val="none" w:sz="0" w:space="0" w:color="auto"/>
          </w:divBdr>
        </w:div>
        <w:div w:id="1803962722">
          <w:marLeft w:val="480"/>
          <w:marRight w:val="0"/>
          <w:marTop w:val="0"/>
          <w:marBottom w:val="0"/>
          <w:divBdr>
            <w:top w:val="none" w:sz="0" w:space="0" w:color="auto"/>
            <w:left w:val="none" w:sz="0" w:space="0" w:color="auto"/>
            <w:bottom w:val="none" w:sz="0" w:space="0" w:color="auto"/>
            <w:right w:val="none" w:sz="0" w:space="0" w:color="auto"/>
          </w:divBdr>
        </w:div>
        <w:div w:id="1666206198">
          <w:marLeft w:val="480"/>
          <w:marRight w:val="0"/>
          <w:marTop w:val="0"/>
          <w:marBottom w:val="0"/>
          <w:divBdr>
            <w:top w:val="none" w:sz="0" w:space="0" w:color="auto"/>
            <w:left w:val="none" w:sz="0" w:space="0" w:color="auto"/>
            <w:bottom w:val="none" w:sz="0" w:space="0" w:color="auto"/>
            <w:right w:val="none" w:sz="0" w:space="0" w:color="auto"/>
          </w:divBdr>
        </w:div>
        <w:div w:id="298267978">
          <w:marLeft w:val="480"/>
          <w:marRight w:val="0"/>
          <w:marTop w:val="0"/>
          <w:marBottom w:val="0"/>
          <w:divBdr>
            <w:top w:val="none" w:sz="0" w:space="0" w:color="auto"/>
            <w:left w:val="none" w:sz="0" w:space="0" w:color="auto"/>
            <w:bottom w:val="none" w:sz="0" w:space="0" w:color="auto"/>
            <w:right w:val="none" w:sz="0" w:space="0" w:color="auto"/>
          </w:divBdr>
        </w:div>
        <w:div w:id="1775705548">
          <w:marLeft w:val="480"/>
          <w:marRight w:val="0"/>
          <w:marTop w:val="0"/>
          <w:marBottom w:val="0"/>
          <w:divBdr>
            <w:top w:val="none" w:sz="0" w:space="0" w:color="auto"/>
            <w:left w:val="none" w:sz="0" w:space="0" w:color="auto"/>
            <w:bottom w:val="none" w:sz="0" w:space="0" w:color="auto"/>
            <w:right w:val="none" w:sz="0" w:space="0" w:color="auto"/>
          </w:divBdr>
        </w:div>
        <w:div w:id="932124306">
          <w:marLeft w:val="480"/>
          <w:marRight w:val="0"/>
          <w:marTop w:val="0"/>
          <w:marBottom w:val="0"/>
          <w:divBdr>
            <w:top w:val="none" w:sz="0" w:space="0" w:color="auto"/>
            <w:left w:val="none" w:sz="0" w:space="0" w:color="auto"/>
            <w:bottom w:val="none" w:sz="0" w:space="0" w:color="auto"/>
            <w:right w:val="none" w:sz="0" w:space="0" w:color="auto"/>
          </w:divBdr>
        </w:div>
        <w:div w:id="1804422045">
          <w:marLeft w:val="480"/>
          <w:marRight w:val="0"/>
          <w:marTop w:val="0"/>
          <w:marBottom w:val="0"/>
          <w:divBdr>
            <w:top w:val="none" w:sz="0" w:space="0" w:color="auto"/>
            <w:left w:val="none" w:sz="0" w:space="0" w:color="auto"/>
            <w:bottom w:val="none" w:sz="0" w:space="0" w:color="auto"/>
            <w:right w:val="none" w:sz="0" w:space="0" w:color="auto"/>
          </w:divBdr>
        </w:div>
        <w:div w:id="1688365849">
          <w:marLeft w:val="480"/>
          <w:marRight w:val="0"/>
          <w:marTop w:val="0"/>
          <w:marBottom w:val="0"/>
          <w:divBdr>
            <w:top w:val="none" w:sz="0" w:space="0" w:color="auto"/>
            <w:left w:val="none" w:sz="0" w:space="0" w:color="auto"/>
            <w:bottom w:val="none" w:sz="0" w:space="0" w:color="auto"/>
            <w:right w:val="none" w:sz="0" w:space="0" w:color="auto"/>
          </w:divBdr>
        </w:div>
        <w:div w:id="968702457">
          <w:marLeft w:val="480"/>
          <w:marRight w:val="0"/>
          <w:marTop w:val="0"/>
          <w:marBottom w:val="0"/>
          <w:divBdr>
            <w:top w:val="none" w:sz="0" w:space="0" w:color="auto"/>
            <w:left w:val="none" w:sz="0" w:space="0" w:color="auto"/>
            <w:bottom w:val="none" w:sz="0" w:space="0" w:color="auto"/>
            <w:right w:val="none" w:sz="0" w:space="0" w:color="auto"/>
          </w:divBdr>
        </w:div>
        <w:div w:id="408505593">
          <w:marLeft w:val="480"/>
          <w:marRight w:val="0"/>
          <w:marTop w:val="0"/>
          <w:marBottom w:val="0"/>
          <w:divBdr>
            <w:top w:val="none" w:sz="0" w:space="0" w:color="auto"/>
            <w:left w:val="none" w:sz="0" w:space="0" w:color="auto"/>
            <w:bottom w:val="none" w:sz="0" w:space="0" w:color="auto"/>
            <w:right w:val="none" w:sz="0" w:space="0" w:color="auto"/>
          </w:divBdr>
        </w:div>
        <w:div w:id="441874643">
          <w:marLeft w:val="480"/>
          <w:marRight w:val="0"/>
          <w:marTop w:val="0"/>
          <w:marBottom w:val="0"/>
          <w:divBdr>
            <w:top w:val="none" w:sz="0" w:space="0" w:color="auto"/>
            <w:left w:val="none" w:sz="0" w:space="0" w:color="auto"/>
            <w:bottom w:val="none" w:sz="0" w:space="0" w:color="auto"/>
            <w:right w:val="none" w:sz="0" w:space="0" w:color="auto"/>
          </w:divBdr>
        </w:div>
        <w:div w:id="1728911503">
          <w:marLeft w:val="480"/>
          <w:marRight w:val="0"/>
          <w:marTop w:val="0"/>
          <w:marBottom w:val="0"/>
          <w:divBdr>
            <w:top w:val="none" w:sz="0" w:space="0" w:color="auto"/>
            <w:left w:val="none" w:sz="0" w:space="0" w:color="auto"/>
            <w:bottom w:val="none" w:sz="0" w:space="0" w:color="auto"/>
            <w:right w:val="none" w:sz="0" w:space="0" w:color="auto"/>
          </w:divBdr>
        </w:div>
        <w:div w:id="1086264654">
          <w:marLeft w:val="480"/>
          <w:marRight w:val="0"/>
          <w:marTop w:val="0"/>
          <w:marBottom w:val="0"/>
          <w:divBdr>
            <w:top w:val="none" w:sz="0" w:space="0" w:color="auto"/>
            <w:left w:val="none" w:sz="0" w:space="0" w:color="auto"/>
            <w:bottom w:val="none" w:sz="0" w:space="0" w:color="auto"/>
            <w:right w:val="none" w:sz="0" w:space="0" w:color="auto"/>
          </w:divBdr>
        </w:div>
        <w:div w:id="1637444139">
          <w:marLeft w:val="480"/>
          <w:marRight w:val="0"/>
          <w:marTop w:val="0"/>
          <w:marBottom w:val="0"/>
          <w:divBdr>
            <w:top w:val="none" w:sz="0" w:space="0" w:color="auto"/>
            <w:left w:val="none" w:sz="0" w:space="0" w:color="auto"/>
            <w:bottom w:val="none" w:sz="0" w:space="0" w:color="auto"/>
            <w:right w:val="none" w:sz="0" w:space="0" w:color="auto"/>
          </w:divBdr>
        </w:div>
        <w:div w:id="273943868">
          <w:marLeft w:val="480"/>
          <w:marRight w:val="0"/>
          <w:marTop w:val="0"/>
          <w:marBottom w:val="0"/>
          <w:divBdr>
            <w:top w:val="none" w:sz="0" w:space="0" w:color="auto"/>
            <w:left w:val="none" w:sz="0" w:space="0" w:color="auto"/>
            <w:bottom w:val="none" w:sz="0" w:space="0" w:color="auto"/>
            <w:right w:val="none" w:sz="0" w:space="0" w:color="auto"/>
          </w:divBdr>
        </w:div>
        <w:div w:id="1302924782">
          <w:marLeft w:val="480"/>
          <w:marRight w:val="0"/>
          <w:marTop w:val="0"/>
          <w:marBottom w:val="0"/>
          <w:divBdr>
            <w:top w:val="none" w:sz="0" w:space="0" w:color="auto"/>
            <w:left w:val="none" w:sz="0" w:space="0" w:color="auto"/>
            <w:bottom w:val="none" w:sz="0" w:space="0" w:color="auto"/>
            <w:right w:val="none" w:sz="0" w:space="0" w:color="auto"/>
          </w:divBdr>
        </w:div>
        <w:div w:id="1815756534">
          <w:marLeft w:val="480"/>
          <w:marRight w:val="0"/>
          <w:marTop w:val="0"/>
          <w:marBottom w:val="0"/>
          <w:divBdr>
            <w:top w:val="none" w:sz="0" w:space="0" w:color="auto"/>
            <w:left w:val="none" w:sz="0" w:space="0" w:color="auto"/>
            <w:bottom w:val="none" w:sz="0" w:space="0" w:color="auto"/>
            <w:right w:val="none" w:sz="0" w:space="0" w:color="auto"/>
          </w:divBdr>
        </w:div>
        <w:div w:id="1898661920">
          <w:marLeft w:val="480"/>
          <w:marRight w:val="0"/>
          <w:marTop w:val="0"/>
          <w:marBottom w:val="0"/>
          <w:divBdr>
            <w:top w:val="none" w:sz="0" w:space="0" w:color="auto"/>
            <w:left w:val="none" w:sz="0" w:space="0" w:color="auto"/>
            <w:bottom w:val="none" w:sz="0" w:space="0" w:color="auto"/>
            <w:right w:val="none" w:sz="0" w:space="0" w:color="auto"/>
          </w:divBdr>
        </w:div>
        <w:div w:id="149060728">
          <w:marLeft w:val="480"/>
          <w:marRight w:val="0"/>
          <w:marTop w:val="0"/>
          <w:marBottom w:val="0"/>
          <w:divBdr>
            <w:top w:val="none" w:sz="0" w:space="0" w:color="auto"/>
            <w:left w:val="none" w:sz="0" w:space="0" w:color="auto"/>
            <w:bottom w:val="none" w:sz="0" w:space="0" w:color="auto"/>
            <w:right w:val="none" w:sz="0" w:space="0" w:color="auto"/>
          </w:divBdr>
        </w:div>
        <w:div w:id="925458074">
          <w:marLeft w:val="480"/>
          <w:marRight w:val="0"/>
          <w:marTop w:val="0"/>
          <w:marBottom w:val="0"/>
          <w:divBdr>
            <w:top w:val="none" w:sz="0" w:space="0" w:color="auto"/>
            <w:left w:val="none" w:sz="0" w:space="0" w:color="auto"/>
            <w:bottom w:val="none" w:sz="0" w:space="0" w:color="auto"/>
            <w:right w:val="none" w:sz="0" w:space="0" w:color="auto"/>
          </w:divBdr>
        </w:div>
        <w:div w:id="1639334119">
          <w:marLeft w:val="480"/>
          <w:marRight w:val="0"/>
          <w:marTop w:val="0"/>
          <w:marBottom w:val="0"/>
          <w:divBdr>
            <w:top w:val="none" w:sz="0" w:space="0" w:color="auto"/>
            <w:left w:val="none" w:sz="0" w:space="0" w:color="auto"/>
            <w:bottom w:val="none" w:sz="0" w:space="0" w:color="auto"/>
            <w:right w:val="none" w:sz="0" w:space="0" w:color="auto"/>
          </w:divBdr>
        </w:div>
        <w:div w:id="81731957">
          <w:marLeft w:val="480"/>
          <w:marRight w:val="0"/>
          <w:marTop w:val="0"/>
          <w:marBottom w:val="0"/>
          <w:divBdr>
            <w:top w:val="none" w:sz="0" w:space="0" w:color="auto"/>
            <w:left w:val="none" w:sz="0" w:space="0" w:color="auto"/>
            <w:bottom w:val="none" w:sz="0" w:space="0" w:color="auto"/>
            <w:right w:val="none" w:sz="0" w:space="0" w:color="auto"/>
          </w:divBdr>
        </w:div>
        <w:div w:id="454638138">
          <w:marLeft w:val="480"/>
          <w:marRight w:val="0"/>
          <w:marTop w:val="0"/>
          <w:marBottom w:val="0"/>
          <w:divBdr>
            <w:top w:val="none" w:sz="0" w:space="0" w:color="auto"/>
            <w:left w:val="none" w:sz="0" w:space="0" w:color="auto"/>
            <w:bottom w:val="none" w:sz="0" w:space="0" w:color="auto"/>
            <w:right w:val="none" w:sz="0" w:space="0" w:color="auto"/>
          </w:divBdr>
        </w:div>
        <w:div w:id="1536767284">
          <w:marLeft w:val="480"/>
          <w:marRight w:val="0"/>
          <w:marTop w:val="0"/>
          <w:marBottom w:val="0"/>
          <w:divBdr>
            <w:top w:val="none" w:sz="0" w:space="0" w:color="auto"/>
            <w:left w:val="none" w:sz="0" w:space="0" w:color="auto"/>
            <w:bottom w:val="none" w:sz="0" w:space="0" w:color="auto"/>
            <w:right w:val="none" w:sz="0" w:space="0" w:color="auto"/>
          </w:divBdr>
        </w:div>
        <w:div w:id="589239319">
          <w:marLeft w:val="480"/>
          <w:marRight w:val="0"/>
          <w:marTop w:val="0"/>
          <w:marBottom w:val="0"/>
          <w:divBdr>
            <w:top w:val="none" w:sz="0" w:space="0" w:color="auto"/>
            <w:left w:val="none" w:sz="0" w:space="0" w:color="auto"/>
            <w:bottom w:val="none" w:sz="0" w:space="0" w:color="auto"/>
            <w:right w:val="none" w:sz="0" w:space="0" w:color="auto"/>
          </w:divBdr>
        </w:div>
        <w:div w:id="1183324232">
          <w:marLeft w:val="480"/>
          <w:marRight w:val="0"/>
          <w:marTop w:val="0"/>
          <w:marBottom w:val="0"/>
          <w:divBdr>
            <w:top w:val="none" w:sz="0" w:space="0" w:color="auto"/>
            <w:left w:val="none" w:sz="0" w:space="0" w:color="auto"/>
            <w:bottom w:val="none" w:sz="0" w:space="0" w:color="auto"/>
            <w:right w:val="none" w:sz="0" w:space="0" w:color="auto"/>
          </w:divBdr>
        </w:div>
        <w:div w:id="391657539">
          <w:marLeft w:val="480"/>
          <w:marRight w:val="0"/>
          <w:marTop w:val="0"/>
          <w:marBottom w:val="0"/>
          <w:divBdr>
            <w:top w:val="none" w:sz="0" w:space="0" w:color="auto"/>
            <w:left w:val="none" w:sz="0" w:space="0" w:color="auto"/>
            <w:bottom w:val="none" w:sz="0" w:space="0" w:color="auto"/>
            <w:right w:val="none" w:sz="0" w:space="0" w:color="auto"/>
          </w:divBdr>
        </w:div>
        <w:div w:id="204681374">
          <w:marLeft w:val="480"/>
          <w:marRight w:val="0"/>
          <w:marTop w:val="0"/>
          <w:marBottom w:val="0"/>
          <w:divBdr>
            <w:top w:val="none" w:sz="0" w:space="0" w:color="auto"/>
            <w:left w:val="none" w:sz="0" w:space="0" w:color="auto"/>
            <w:bottom w:val="none" w:sz="0" w:space="0" w:color="auto"/>
            <w:right w:val="none" w:sz="0" w:space="0" w:color="auto"/>
          </w:divBdr>
        </w:div>
        <w:div w:id="974722427">
          <w:marLeft w:val="480"/>
          <w:marRight w:val="0"/>
          <w:marTop w:val="0"/>
          <w:marBottom w:val="0"/>
          <w:divBdr>
            <w:top w:val="none" w:sz="0" w:space="0" w:color="auto"/>
            <w:left w:val="none" w:sz="0" w:space="0" w:color="auto"/>
            <w:bottom w:val="none" w:sz="0" w:space="0" w:color="auto"/>
            <w:right w:val="none" w:sz="0" w:space="0" w:color="auto"/>
          </w:divBdr>
        </w:div>
        <w:div w:id="560946120">
          <w:marLeft w:val="480"/>
          <w:marRight w:val="0"/>
          <w:marTop w:val="0"/>
          <w:marBottom w:val="0"/>
          <w:divBdr>
            <w:top w:val="none" w:sz="0" w:space="0" w:color="auto"/>
            <w:left w:val="none" w:sz="0" w:space="0" w:color="auto"/>
            <w:bottom w:val="none" w:sz="0" w:space="0" w:color="auto"/>
            <w:right w:val="none" w:sz="0" w:space="0" w:color="auto"/>
          </w:divBdr>
        </w:div>
        <w:div w:id="472716918">
          <w:marLeft w:val="480"/>
          <w:marRight w:val="0"/>
          <w:marTop w:val="0"/>
          <w:marBottom w:val="0"/>
          <w:divBdr>
            <w:top w:val="none" w:sz="0" w:space="0" w:color="auto"/>
            <w:left w:val="none" w:sz="0" w:space="0" w:color="auto"/>
            <w:bottom w:val="none" w:sz="0" w:space="0" w:color="auto"/>
            <w:right w:val="none" w:sz="0" w:space="0" w:color="auto"/>
          </w:divBdr>
        </w:div>
        <w:div w:id="939070432">
          <w:marLeft w:val="480"/>
          <w:marRight w:val="0"/>
          <w:marTop w:val="0"/>
          <w:marBottom w:val="0"/>
          <w:divBdr>
            <w:top w:val="none" w:sz="0" w:space="0" w:color="auto"/>
            <w:left w:val="none" w:sz="0" w:space="0" w:color="auto"/>
            <w:bottom w:val="none" w:sz="0" w:space="0" w:color="auto"/>
            <w:right w:val="none" w:sz="0" w:space="0" w:color="auto"/>
          </w:divBdr>
        </w:div>
        <w:div w:id="139075547">
          <w:marLeft w:val="480"/>
          <w:marRight w:val="0"/>
          <w:marTop w:val="0"/>
          <w:marBottom w:val="0"/>
          <w:divBdr>
            <w:top w:val="none" w:sz="0" w:space="0" w:color="auto"/>
            <w:left w:val="none" w:sz="0" w:space="0" w:color="auto"/>
            <w:bottom w:val="none" w:sz="0" w:space="0" w:color="auto"/>
            <w:right w:val="none" w:sz="0" w:space="0" w:color="auto"/>
          </w:divBdr>
        </w:div>
        <w:div w:id="498926215">
          <w:marLeft w:val="480"/>
          <w:marRight w:val="0"/>
          <w:marTop w:val="0"/>
          <w:marBottom w:val="0"/>
          <w:divBdr>
            <w:top w:val="none" w:sz="0" w:space="0" w:color="auto"/>
            <w:left w:val="none" w:sz="0" w:space="0" w:color="auto"/>
            <w:bottom w:val="none" w:sz="0" w:space="0" w:color="auto"/>
            <w:right w:val="none" w:sz="0" w:space="0" w:color="auto"/>
          </w:divBdr>
        </w:div>
        <w:div w:id="35008191">
          <w:marLeft w:val="480"/>
          <w:marRight w:val="0"/>
          <w:marTop w:val="0"/>
          <w:marBottom w:val="0"/>
          <w:divBdr>
            <w:top w:val="none" w:sz="0" w:space="0" w:color="auto"/>
            <w:left w:val="none" w:sz="0" w:space="0" w:color="auto"/>
            <w:bottom w:val="none" w:sz="0" w:space="0" w:color="auto"/>
            <w:right w:val="none" w:sz="0" w:space="0" w:color="auto"/>
          </w:divBdr>
        </w:div>
        <w:div w:id="2073308646">
          <w:marLeft w:val="480"/>
          <w:marRight w:val="0"/>
          <w:marTop w:val="0"/>
          <w:marBottom w:val="0"/>
          <w:divBdr>
            <w:top w:val="none" w:sz="0" w:space="0" w:color="auto"/>
            <w:left w:val="none" w:sz="0" w:space="0" w:color="auto"/>
            <w:bottom w:val="none" w:sz="0" w:space="0" w:color="auto"/>
            <w:right w:val="none" w:sz="0" w:space="0" w:color="auto"/>
          </w:divBdr>
        </w:div>
        <w:div w:id="1619487020">
          <w:marLeft w:val="480"/>
          <w:marRight w:val="0"/>
          <w:marTop w:val="0"/>
          <w:marBottom w:val="0"/>
          <w:divBdr>
            <w:top w:val="none" w:sz="0" w:space="0" w:color="auto"/>
            <w:left w:val="none" w:sz="0" w:space="0" w:color="auto"/>
            <w:bottom w:val="none" w:sz="0" w:space="0" w:color="auto"/>
            <w:right w:val="none" w:sz="0" w:space="0" w:color="auto"/>
          </w:divBdr>
        </w:div>
        <w:div w:id="1951546533">
          <w:marLeft w:val="480"/>
          <w:marRight w:val="0"/>
          <w:marTop w:val="0"/>
          <w:marBottom w:val="0"/>
          <w:divBdr>
            <w:top w:val="none" w:sz="0" w:space="0" w:color="auto"/>
            <w:left w:val="none" w:sz="0" w:space="0" w:color="auto"/>
            <w:bottom w:val="none" w:sz="0" w:space="0" w:color="auto"/>
            <w:right w:val="none" w:sz="0" w:space="0" w:color="auto"/>
          </w:divBdr>
        </w:div>
        <w:div w:id="296112076">
          <w:marLeft w:val="480"/>
          <w:marRight w:val="0"/>
          <w:marTop w:val="0"/>
          <w:marBottom w:val="0"/>
          <w:divBdr>
            <w:top w:val="none" w:sz="0" w:space="0" w:color="auto"/>
            <w:left w:val="none" w:sz="0" w:space="0" w:color="auto"/>
            <w:bottom w:val="none" w:sz="0" w:space="0" w:color="auto"/>
            <w:right w:val="none" w:sz="0" w:space="0" w:color="auto"/>
          </w:divBdr>
        </w:div>
        <w:div w:id="1965915544">
          <w:marLeft w:val="480"/>
          <w:marRight w:val="0"/>
          <w:marTop w:val="0"/>
          <w:marBottom w:val="0"/>
          <w:divBdr>
            <w:top w:val="none" w:sz="0" w:space="0" w:color="auto"/>
            <w:left w:val="none" w:sz="0" w:space="0" w:color="auto"/>
            <w:bottom w:val="none" w:sz="0" w:space="0" w:color="auto"/>
            <w:right w:val="none" w:sz="0" w:space="0" w:color="auto"/>
          </w:divBdr>
        </w:div>
        <w:div w:id="1857766410">
          <w:marLeft w:val="480"/>
          <w:marRight w:val="0"/>
          <w:marTop w:val="0"/>
          <w:marBottom w:val="0"/>
          <w:divBdr>
            <w:top w:val="none" w:sz="0" w:space="0" w:color="auto"/>
            <w:left w:val="none" w:sz="0" w:space="0" w:color="auto"/>
            <w:bottom w:val="none" w:sz="0" w:space="0" w:color="auto"/>
            <w:right w:val="none" w:sz="0" w:space="0" w:color="auto"/>
          </w:divBdr>
        </w:div>
        <w:div w:id="1642225943">
          <w:marLeft w:val="480"/>
          <w:marRight w:val="0"/>
          <w:marTop w:val="0"/>
          <w:marBottom w:val="0"/>
          <w:divBdr>
            <w:top w:val="none" w:sz="0" w:space="0" w:color="auto"/>
            <w:left w:val="none" w:sz="0" w:space="0" w:color="auto"/>
            <w:bottom w:val="none" w:sz="0" w:space="0" w:color="auto"/>
            <w:right w:val="none" w:sz="0" w:space="0" w:color="auto"/>
          </w:divBdr>
        </w:div>
        <w:div w:id="1193030867">
          <w:marLeft w:val="480"/>
          <w:marRight w:val="0"/>
          <w:marTop w:val="0"/>
          <w:marBottom w:val="0"/>
          <w:divBdr>
            <w:top w:val="none" w:sz="0" w:space="0" w:color="auto"/>
            <w:left w:val="none" w:sz="0" w:space="0" w:color="auto"/>
            <w:bottom w:val="none" w:sz="0" w:space="0" w:color="auto"/>
            <w:right w:val="none" w:sz="0" w:space="0" w:color="auto"/>
          </w:divBdr>
        </w:div>
        <w:div w:id="701713643">
          <w:marLeft w:val="480"/>
          <w:marRight w:val="0"/>
          <w:marTop w:val="0"/>
          <w:marBottom w:val="0"/>
          <w:divBdr>
            <w:top w:val="none" w:sz="0" w:space="0" w:color="auto"/>
            <w:left w:val="none" w:sz="0" w:space="0" w:color="auto"/>
            <w:bottom w:val="none" w:sz="0" w:space="0" w:color="auto"/>
            <w:right w:val="none" w:sz="0" w:space="0" w:color="auto"/>
          </w:divBdr>
        </w:div>
        <w:div w:id="1704596759">
          <w:marLeft w:val="480"/>
          <w:marRight w:val="0"/>
          <w:marTop w:val="0"/>
          <w:marBottom w:val="0"/>
          <w:divBdr>
            <w:top w:val="none" w:sz="0" w:space="0" w:color="auto"/>
            <w:left w:val="none" w:sz="0" w:space="0" w:color="auto"/>
            <w:bottom w:val="none" w:sz="0" w:space="0" w:color="auto"/>
            <w:right w:val="none" w:sz="0" w:space="0" w:color="auto"/>
          </w:divBdr>
        </w:div>
        <w:div w:id="309792282">
          <w:marLeft w:val="480"/>
          <w:marRight w:val="0"/>
          <w:marTop w:val="0"/>
          <w:marBottom w:val="0"/>
          <w:divBdr>
            <w:top w:val="none" w:sz="0" w:space="0" w:color="auto"/>
            <w:left w:val="none" w:sz="0" w:space="0" w:color="auto"/>
            <w:bottom w:val="none" w:sz="0" w:space="0" w:color="auto"/>
            <w:right w:val="none" w:sz="0" w:space="0" w:color="auto"/>
          </w:divBdr>
        </w:div>
        <w:div w:id="2052263748">
          <w:marLeft w:val="480"/>
          <w:marRight w:val="0"/>
          <w:marTop w:val="0"/>
          <w:marBottom w:val="0"/>
          <w:divBdr>
            <w:top w:val="none" w:sz="0" w:space="0" w:color="auto"/>
            <w:left w:val="none" w:sz="0" w:space="0" w:color="auto"/>
            <w:bottom w:val="none" w:sz="0" w:space="0" w:color="auto"/>
            <w:right w:val="none" w:sz="0" w:space="0" w:color="auto"/>
          </w:divBdr>
        </w:div>
        <w:div w:id="723797513">
          <w:marLeft w:val="480"/>
          <w:marRight w:val="0"/>
          <w:marTop w:val="0"/>
          <w:marBottom w:val="0"/>
          <w:divBdr>
            <w:top w:val="none" w:sz="0" w:space="0" w:color="auto"/>
            <w:left w:val="none" w:sz="0" w:space="0" w:color="auto"/>
            <w:bottom w:val="none" w:sz="0" w:space="0" w:color="auto"/>
            <w:right w:val="none" w:sz="0" w:space="0" w:color="auto"/>
          </w:divBdr>
        </w:div>
        <w:div w:id="1704132773">
          <w:marLeft w:val="480"/>
          <w:marRight w:val="0"/>
          <w:marTop w:val="0"/>
          <w:marBottom w:val="0"/>
          <w:divBdr>
            <w:top w:val="none" w:sz="0" w:space="0" w:color="auto"/>
            <w:left w:val="none" w:sz="0" w:space="0" w:color="auto"/>
            <w:bottom w:val="none" w:sz="0" w:space="0" w:color="auto"/>
            <w:right w:val="none" w:sz="0" w:space="0" w:color="auto"/>
          </w:divBdr>
        </w:div>
        <w:div w:id="1152790342">
          <w:marLeft w:val="480"/>
          <w:marRight w:val="0"/>
          <w:marTop w:val="0"/>
          <w:marBottom w:val="0"/>
          <w:divBdr>
            <w:top w:val="none" w:sz="0" w:space="0" w:color="auto"/>
            <w:left w:val="none" w:sz="0" w:space="0" w:color="auto"/>
            <w:bottom w:val="none" w:sz="0" w:space="0" w:color="auto"/>
            <w:right w:val="none" w:sz="0" w:space="0" w:color="auto"/>
          </w:divBdr>
        </w:div>
        <w:div w:id="656617710">
          <w:marLeft w:val="480"/>
          <w:marRight w:val="0"/>
          <w:marTop w:val="0"/>
          <w:marBottom w:val="0"/>
          <w:divBdr>
            <w:top w:val="none" w:sz="0" w:space="0" w:color="auto"/>
            <w:left w:val="none" w:sz="0" w:space="0" w:color="auto"/>
            <w:bottom w:val="none" w:sz="0" w:space="0" w:color="auto"/>
            <w:right w:val="none" w:sz="0" w:space="0" w:color="auto"/>
          </w:divBdr>
        </w:div>
        <w:div w:id="934897814">
          <w:marLeft w:val="480"/>
          <w:marRight w:val="0"/>
          <w:marTop w:val="0"/>
          <w:marBottom w:val="0"/>
          <w:divBdr>
            <w:top w:val="none" w:sz="0" w:space="0" w:color="auto"/>
            <w:left w:val="none" w:sz="0" w:space="0" w:color="auto"/>
            <w:bottom w:val="none" w:sz="0" w:space="0" w:color="auto"/>
            <w:right w:val="none" w:sz="0" w:space="0" w:color="auto"/>
          </w:divBdr>
        </w:div>
        <w:div w:id="1849251233">
          <w:marLeft w:val="480"/>
          <w:marRight w:val="0"/>
          <w:marTop w:val="0"/>
          <w:marBottom w:val="0"/>
          <w:divBdr>
            <w:top w:val="none" w:sz="0" w:space="0" w:color="auto"/>
            <w:left w:val="none" w:sz="0" w:space="0" w:color="auto"/>
            <w:bottom w:val="none" w:sz="0" w:space="0" w:color="auto"/>
            <w:right w:val="none" w:sz="0" w:space="0" w:color="auto"/>
          </w:divBdr>
        </w:div>
        <w:div w:id="886912563">
          <w:marLeft w:val="480"/>
          <w:marRight w:val="0"/>
          <w:marTop w:val="0"/>
          <w:marBottom w:val="0"/>
          <w:divBdr>
            <w:top w:val="none" w:sz="0" w:space="0" w:color="auto"/>
            <w:left w:val="none" w:sz="0" w:space="0" w:color="auto"/>
            <w:bottom w:val="none" w:sz="0" w:space="0" w:color="auto"/>
            <w:right w:val="none" w:sz="0" w:space="0" w:color="auto"/>
          </w:divBdr>
        </w:div>
        <w:div w:id="1551502303">
          <w:marLeft w:val="480"/>
          <w:marRight w:val="0"/>
          <w:marTop w:val="0"/>
          <w:marBottom w:val="0"/>
          <w:divBdr>
            <w:top w:val="none" w:sz="0" w:space="0" w:color="auto"/>
            <w:left w:val="none" w:sz="0" w:space="0" w:color="auto"/>
            <w:bottom w:val="none" w:sz="0" w:space="0" w:color="auto"/>
            <w:right w:val="none" w:sz="0" w:space="0" w:color="auto"/>
          </w:divBdr>
        </w:div>
        <w:div w:id="1988824530">
          <w:marLeft w:val="480"/>
          <w:marRight w:val="0"/>
          <w:marTop w:val="0"/>
          <w:marBottom w:val="0"/>
          <w:divBdr>
            <w:top w:val="none" w:sz="0" w:space="0" w:color="auto"/>
            <w:left w:val="none" w:sz="0" w:space="0" w:color="auto"/>
            <w:bottom w:val="none" w:sz="0" w:space="0" w:color="auto"/>
            <w:right w:val="none" w:sz="0" w:space="0" w:color="auto"/>
          </w:divBdr>
        </w:div>
        <w:div w:id="1277953885">
          <w:marLeft w:val="480"/>
          <w:marRight w:val="0"/>
          <w:marTop w:val="0"/>
          <w:marBottom w:val="0"/>
          <w:divBdr>
            <w:top w:val="none" w:sz="0" w:space="0" w:color="auto"/>
            <w:left w:val="none" w:sz="0" w:space="0" w:color="auto"/>
            <w:bottom w:val="none" w:sz="0" w:space="0" w:color="auto"/>
            <w:right w:val="none" w:sz="0" w:space="0" w:color="auto"/>
          </w:divBdr>
        </w:div>
        <w:div w:id="235357869">
          <w:marLeft w:val="480"/>
          <w:marRight w:val="0"/>
          <w:marTop w:val="0"/>
          <w:marBottom w:val="0"/>
          <w:divBdr>
            <w:top w:val="none" w:sz="0" w:space="0" w:color="auto"/>
            <w:left w:val="none" w:sz="0" w:space="0" w:color="auto"/>
            <w:bottom w:val="none" w:sz="0" w:space="0" w:color="auto"/>
            <w:right w:val="none" w:sz="0" w:space="0" w:color="auto"/>
          </w:divBdr>
        </w:div>
        <w:div w:id="1797093951">
          <w:marLeft w:val="480"/>
          <w:marRight w:val="0"/>
          <w:marTop w:val="0"/>
          <w:marBottom w:val="0"/>
          <w:divBdr>
            <w:top w:val="none" w:sz="0" w:space="0" w:color="auto"/>
            <w:left w:val="none" w:sz="0" w:space="0" w:color="auto"/>
            <w:bottom w:val="none" w:sz="0" w:space="0" w:color="auto"/>
            <w:right w:val="none" w:sz="0" w:space="0" w:color="auto"/>
          </w:divBdr>
        </w:div>
        <w:div w:id="1770008394">
          <w:marLeft w:val="480"/>
          <w:marRight w:val="0"/>
          <w:marTop w:val="0"/>
          <w:marBottom w:val="0"/>
          <w:divBdr>
            <w:top w:val="none" w:sz="0" w:space="0" w:color="auto"/>
            <w:left w:val="none" w:sz="0" w:space="0" w:color="auto"/>
            <w:bottom w:val="none" w:sz="0" w:space="0" w:color="auto"/>
            <w:right w:val="none" w:sz="0" w:space="0" w:color="auto"/>
          </w:divBdr>
        </w:div>
        <w:div w:id="1320157460">
          <w:marLeft w:val="480"/>
          <w:marRight w:val="0"/>
          <w:marTop w:val="0"/>
          <w:marBottom w:val="0"/>
          <w:divBdr>
            <w:top w:val="none" w:sz="0" w:space="0" w:color="auto"/>
            <w:left w:val="none" w:sz="0" w:space="0" w:color="auto"/>
            <w:bottom w:val="none" w:sz="0" w:space="0" w:color="auto"/>
            <w:right w:val="none" w:sz="0" w:space="0" w:color="auto"/>
          </w:divBdr>
        </w:div>
        <w:div w:id="1528132195">
          <w:marLeft w:val="480"/>
          <w:marRight w:val="0"/>
          <w:marTop w:val="0"/>
          <w:marBottom w:val="0"/>
          <w:divBdr>
            <w:top w:val="none" w:sz="0" w:space="0" w:color="auto"/>
            <w:left w:val="none" w:sz="0" w:space="0" w:color="auto"/>
            <w:bottom w:val="none" w:sz="0" w:space="0" w:color="auto"/>
            <w:right w:val="none" w:sz="0" w:space="0" w:color="auto"/>
          </w:divBdr>
        </w:div>
        <w:div w:id="1475828092">
          <w:marLeft w:val="480"/>
          <w:marRight w:val="0"/>
          <w:marTop w:val="0"/>
          <w:marBottom w:val="0"/>
          <w:divBdr>
            <w:top w:val="none" w:sz="0" w:space="0" w:color="auto"/>
            <w:left w:val="none" w:sz="0" w:space="0" w:color="auto"/>
            <w:bottom w:val="none" w:sz="0" w:space="0" w:color="auto"/>
            <w:right w:val="none" w:sz="0" w:space="0" w:color="auto"/>
          </w:divBdr>
        </w:div>
        <w:div w:id="207227671">
          <w:marLeft w:val="480"/>
          <w:marRight w:val="0"/>
          <w:marTop w:val="0"/>
          <w:marBottom w:val="0"/>
          <w:divBdr>
            <w:top w:val="none" w:sz="0" w:space="0" w:color="auto"/>
            <w:left w:val="none" w:sz="0" w:space="0" w:color="auto"/>
            <w:bottom w:val="none" w:sz="0" w:space="0" w:color="auto"/>
            <w:right w:val="none" w:sz="0" w:space="0" w:color="auto"/>
          </w:divBdr>
        </w:div>
        <w:div w:id="2043045942">
          <w:marLeft w:val="480"/>
          <w:marRight w:val="0"/>
          <w:marTop w:val="0"/>
          <w:marBottom w:val="0"/>
          <w:divBdr>
            <w:top w:val="none" w:sz="0" w:space="0" w:color="auto"/>
            <w:left w:val="none" w:sz="0" w:space="0" w:color="auto"/>
            <w:bottom w:val="none" w:sz="0" w:space="0" w:color="auto"/>
            <w:right w:val="none" w:sz="0" w:space="0" w:color="auto"/>
          </w:divBdr>
        </w:div>
        <w:div w:id="229461224">
          <w:marLeft w:val="480"/>
          <w:marRight w:val="0"/>
          <w:marTop w:val="0"/>
          <w:marBottom w:val="0"/>
          <w:divBdr>
            <w:top w:val="none" w:sz="0" w:space="0" w:color="auto"/>
            <w:left w:val="none" w:sz="0" w:space="0" w:color="auto"/>
            <w:bottom w:val="none" w:sz="0" w:space="0" w:color="auto"/>
            <w:right w:val="none" w:sz="0" w:space="0" w:color="auto"/>
          </w:divBdr>
        </w:div>
        <w:div w:id="1991516639">
          <w:marLeft w:val="480"/>
          <w:marRight w:val="0"/>
          <w:marTop w:val="0"/>
          <w:marBottom w:val="0"/>
          <w:divBdr>
            <w:top w:val="none" w:sz="0" w:space="0" w:color="auto"/>
            <w:left w:val="none" w:sz="0" w:space="0" w:color="auto"/>
            <w:bottom w:val="none" w:sz="0" w:space="0" w:color="auto"/>
            <w:right w:val="none" w:sz="0" w:space="0" w:color="auto"/>
          </w:divBdr>
        </w:div>
        <w:div w:id="72896045">
          <w:marLeft w:val="480"/>
          <w:marRight w:val="0"/>
          <w:marTop w:val="0"/>
          <w:marBottom w:val="0"/>
          <w:divBdr>
            <w:top w:val="none" w:sz="0" w:space="0" w:color="auto"/>
            <w:left w:val="none" w:sz="0" w:space="0" w:color="auto"/>
            <w:bottom w:val="none" w:sz="0" w:space="0" w:color="auto"/>
            <w:right w:val="none" w:sz="0" w:space="0" w:color="auto"/>
          </w:divBdr>
        </w:div>
        <w:div w:id="669407481">
          <w:marLeft w:val="480"/>
          <w:marRight w:val="0"/>
          <w:marTop w:val="0"/>
          <w:marBottom w:val="0"/>
          <w:divBdr>
            <w:top w:val="none" w:sz="0" w:space="0" w:color="auto"/>
            <w:left w:val="none" w:sz="0" w:space="0" w:color="auto"/>
            <w:bottom w:val="none" w:sz="0" w:space="0" w:color="auto"/>
            <w:right w:val="none" w:sz="0" w:space="0" w:color="auto"/>
          </w:divBdr>
        </w:div>
        <w:div w:id="1696810959">
          <w:marLeft w:val="480"/>
          <w:marRight w:val="0"/>
          <w:marTop w:val="0"/>
          <w:marBottom w:val="0"/>
          <w:divBdr>
            <w:top w:val="none" w:sz="0" w:space="0" w:color="auto"/>
            <w:left w:val="none" w:sz="0" w:space="0" w:color="auto"/>
            <w:bottom w:val="none" w:sz="0" w:space="0" w:color="auto"/>
            <w:right w:val="none" w:sz="0" w:space="0" w:color="auto"/>
          </w:divBdr>
        </w:div>
        <w:div w:id="1558933124">
          <w:marLeft w:val="480"/>
          <w:marRight w:val="0"/>
          <w:marTop w:val="0"/>
          <w:marBottom w:val="0"/>
          <w:divBdr>
            <w:top w:val="none" w:sz="0" w:space="0" w:color="auto"/>
            <w:left w:val="none" w:sz="0" w:space="0" w:color="auto"/>
            <w:bottom w:val="none" w:sz="0" w:space="0" w:color="auto"/>
            <w:right w:val="none" w:sz="0" w:space="0" w:color="auto"/>
          </w:divBdr>
        </w:div>
        <w:div w:id="1735083020">
          <w:marLeft w:val="480"/>
          <w:marRight w:val="0"/>
          <w:marTop w:val="0"/>
          <w:marBottom w:val="0"/>
          <w:divBdr>
            <w:top w:val="none" w:sz="0" w:space="0" w:color="auto"/>
            <w:left w:val="none" w:sz="0" w:space="0" w:color="auto"/>
            <w:bottom w:val="none" w:sz="0" w:space="0" w:color="auto"/>
            <w:right w:val="none" w:sz="0" w:space="0" w:color="auto"/>
          </w:divBdr>
        </w:div>
        <w:div w:id="653071808">
          <w:marLeft w:val="480"/>
          <w:marRight w:val="0"/>
          <w:marTop w:val="0"/>
          <w:marBottom w:val="0"/>
          <w:divBdr>
            <w:top w:val="none" w:sz="0" w:space="0" w:color="auto"/>
            <w:left w:val="none" w:sz="0" w:space="0" w:color="auto"/>
            <w:bottom w:val="none" w:sz="0" w:space="0" w:color="auto"/>
            <w:right w:val="none" w:sz="0" w:space="0" w:color="auto"/>
          </w:divBdr>
        </w:div>
        <w:div w:id="1969776767">
          <w:marLeft w:val="480"/>
          <w:marRight w:val="0"/>
          <w:marTop w:val="0"/>
          <w:marBottom w:val="0"/>
          <w:divBdr>
            <w:top w:val="none" w:sz="0" w:space="0" w:color="auto"/>
            <w:left w:val="none" w:sz="0" w:space="0" w:color="auto"/>
            <w:bottom w:val="none" w:sz="0" w:space="0" w:color="auto"/>
            <w:right w:val="none" w:sz="0" w:space="0" w:color="auto"/>
          </w:divBdr>
        </w:div>
        <w:div w:id="44381327">
          <w:marLeft w:val="480"/>
          <w:marRight w:val="0"/>
          <w:marTop w:val="0"/>
          <w:marBottom w:val="0"/>
          <w:divBdr>
            <w:top w:val="none" w:sz="0" w:space="0" w:color="auto"/>
            <w:left w:val="none" w:sz="0" w:space="0" w:color="auto"/>
            <w:bottom w:val="none" w:sz="0" w:space="0" w:color="auto"/>
            <w:right w:val="none" w:sz="0" w:space="0" w:color="auto"/>
          </w:divBdr>
        </w:div>
        <w:div w:id="1713381580">
          <w:marLeft w:val="480"/>
          <w:marRight w:val="0"/>
          <w:marTop w:val="0"/>
          <w:marBottom w:val="0"/>
          <w:divBdr>
            <w:top w:val="none" w:sz="0" w:space="0" w:color="auto"/>
            <w:left w:val="none" w:sz="0" w:space="0" w:color="auto"/>
            <w:bottom w:val="none" w:sz="0" w:space="0" w:color="auto"/>
            <w:right w:val="none" w:sz="0" w:space="0" w:color="auto"/>
          </w:divBdr>
        </w:div>
        <w:div w:id="1113944196">
          <w:marLeft w:val="480"/>
          <w:marRight w:val="0"/>
          <w:marTop w:val="0"/>
          <w:marBottom w:val="0"/>
          <w:divBdr>
            <w:top w:val="none" w:sz="0" w:space="0" w:color="auto"/>
            <w:left w:val="none" w:sz="0" w:space="0" w:color="auto"/>
            <w:bottom w:val="none" w:sz="0" w:space="0" w:color="auto"/>
            <w:right w:val="none" w:sz="0" w:space="0" w:color="auto"/>
          </w:divBdr>
        </w:div>
        <w:div w:id="336032589">
          <w:marLeft w:val="480"/>
          <w:marRight w:val="0"/>
          <w:marTop w:val="0"/>
          <w:marBottom w:val="0"/>
          <w:divBdr>
            <w:top w:val="none" w:sz="0" w:space="0" w:color="auto"/>
            <w:left w:val="none" w:sz="0" w:space="0" w:color="auto"/>
            <w:bottom w:val="none" w:sz="0" w:space="0" w:color="auto"/>
            <w:right w:val="none" w:sz="0" w:space="0" w:color="auto"/>
          </w:divBdr>
        </w:div>
        <w:div w:id="1767459316">
          <w:marLeft w:val="480"/>
          <w:marRight w:val="0"/>
          <w:marTop w:val="0"/>
          <w:marBottom w:val="0"/>
          <w:divBdr>
            <w:top w:val="none" w:sz="0" w:space="0" w:color="auto"/>
            <w:left w:val="none" w:sz="0" w:space="0" w:color="auto"/>
            <w:bottom w:val="none" w:sz="0" w:space="0" w:color="auto"/>
            <w:right w:val="none" w:sz="0" w:space="0" w:color="auto"/>
          </w:divBdr>
        </w:div>
        <w:div w:id="961693019">
          <w:marLeft w:val="480"/>
          <w:marRight w:val="0"/>
          <w:marTop w:val="0"/>
          <w:marBottom w:val="0"/>
          <w:divBdr>
            <w:top w:val="none" w:sz="0" w:space="0" w:color="auto"/>
            <w:left w:val="none" w:sz="0" w:space="0" w:color="auto"/>
            <w:bottom w:val="none" w:sz="0" w:space="0" w:color="auto"/>
            <w:right w:val="none" w:sz="0" w:space="0" w:color="auto"/>
          </w:divBdr>
        </w:div>
        <w:div w:id="1363479628">
          <w:marLeft w:val="480"/>
          <w:marRight w:val="0"/>
          <w:marTop w:val="0"/>
          <w:marBottom w:val="0"/>
          <w:divBdr>
            <w:top w:val="none" w:sz="0" w:space="0" w:color="auto"/>
            <w:left w:val="none" w:sz="0" w:space="0" w:color="auto"/>
            <w:bottom w:val="none" w:sz="0" w:space="0" w:color="auto"/>
            <w:right w:val="none" w:sz="0" w:space="0" w:color="auto"/>
          </w:divBdr>
        </w:div>
        <w:div w:id="1508011085">
          <w:marLeft w:val="480"/>
          <w:marRight w:val="0"/>
          <w:marTop w:val="0"/>
          <w:marBottom w:val="0"/>
          <w:divBdr>
            <w:top w:val="none" w:sz="0" w:space="0" w:color="auto"/>
            <w:left w:val="none" w:sz="0" w:space="0" w:color="auto"/>
            <w:bottom w:val="none" w:sz="0" w:space="0" w:color="auto"/>
            <w:right w:val="none" w:sz="0" w:space="0" w:color="auto"/>
          </w:divBdr>
        </w:div>
        <w:div w:id="1855879354">
          <w:marLeft w:val="480"/>
          <w:marRight w:val="0"/>
          <w:marTop w:val="0"/>
          <w:marBottom w:val="0"/>
          <w:divBdr>
            <w:top w:val="none" w:sz="0" w:space="0" w:color="auto"/>
            <w:left w:val="none" w:sz="0" w:space="0" w:color="auto"/>
            <w:bottom w:val="none" w:sz="0" w:space="0" w:color="auto"/>
            <w:right w:val="none" w:sz="0" w:space="0" w:color="auto"/>
          </w:divBdr>
        </w:div>
        <w:div w:id="893001139">
          <w:marLeft w:val="480"/>
          <w:marRight w:val="0"/>
          <w:marTop w:val="0"/>
          <w:marBottom w:val="0"/>
          <w:divBdr>
            <w:top w:val="none" w:sz="0" w:space="0" w:color="auto"/>
            <w:left w:val="none" w:sz="0" w:space="0" w:color="auto"/>
            <w:bottom w:val="none" w:sz="0" w:space="0" w:color="auto"/>
            <w:right w:val="none" w:sz="0" w:space="0" w:color="auto"/>
          </w:divBdr>
        </w:div>
        <w:div w:id="1531067803">
          <w:marLeft w:val="480"/>
          <w:marRight w:val="0"/>
          <w:marTop w:val="0"/>
          <w:marBottom w:val="0"/>
          <w:divBdr>
            <w:top w:val="none" w:sz="0" w:space="0" w:color="auto"/>
            <w:left w:val="none" w:sz="0" w:space="0" w:color="auto"/>
            <w:bottom w:val="none" w:sz="0" w:space="0" w:color="auto"/>
            <w:right w:val="none" w:sz="0" w:space="0" w:color="auto"/>
          </w:divBdr>
        </w:div>
        <w:div w:id="59914664">
          <w:marLeft w:val="480"/>
          <w:marRight w:val="0"/>
          <w:marTop w:val="0"/>
          <w:marBottom w:val="0"/>
          <w:divBdr>
            <w:top w:val="none" w:sz="0" w:space="0" w:color="auto"/>
            <w:left w:val="none" w:sz="0" w:space="0" w:color="auto"/>
            <w:bottom w:val="none" w:sz="0" w:space="0" w:color="auto"/>
            <w:right w:val="none" w:sz="0" w:space="0" w:color="auto"/>
          </w:divBdr>
        </w:div>
        <w:div w:id="128013662">
          <w:marLeft w:val="480"/>
          <w:marRight w:val="0"/>
          <w:marTop w:val="0"/>
          <w:marBottom w:val="0"/>
          <w:divBdr>
            <w:top w:val="none" w:sz="0" w:space="0" w:color="auto"/>
            <w:left w:val="none" w:sz="0" w:space="0" w:color="auto"/>
            <w:bottom w:val="none" w:sz="0" w:space="0" w:color="auto"/>
            <w:right w:val="none" w:sz="0" w:space="0" w:color="auto"/>
          </w:divBdr>
        </w:div>
        <w:div w:id="552040586">
          <w:marLeft w:val="480"/>
          <w:marRight w:val="0"/>
          <w:marTop w:val="0"/>
          <w:marBottom w:val="0"/>
          <w:divBdr>
            <w:top w:val="none" w:sz="0" w:space="0" w:color="auto"/>
            <w:left w:val="none" w:sz="0" w:space="0" w:color="auto"/>
            <w:bottom w:val="none" w:sz="0" w:space="0" w:color="auto"/>
            <w:right w:val="none" w:sz="0" w:space="0" w:color="auto"/>
          </w:divBdr>
        </w:div>
        <w:div w:id="75716639">
          <w:marLeft w:val="480"/>
          <w:marRight w:val="0"/>
          <w:marTop w:val="0"/>
          <w:marBottom w:val="0"/>
          <w:divBdr>
            <w:top w:val="none" w:sz="0" w:space="0" w:color="auto"/>
            <w:left w:val="none" w:sz="0" w:space="0" w:color="auto"/>
            <w:bottom w:val="none" w:sz="0" w:space="0" w:color="auto"/>
            <w:right w:val="none" w:sz="0" w:space="0" w:color="auto"/>
          </w:divBdr>
        </w:div>
        <w:div w:id="983700844">
          <w:marLeft w:val="480"/>
          <w:marRight w:val="0"/>
          <w:marTop w:val="0"/>
          <w:marBottom w:val="0"/>
          <w:divBdr>
            <w:top w:val="none" w:sz="0" w:space="0" w:color="auto"/>
            <w:left w:val="none" w:sz="0" w:space="0" w:color="auto"/>
            <w:bottom w:val="none" w:sz="0" w:space="0" w:color="auto"/>
            <w:right w:val="none" w:sz="0" w:space="0" w:color="auto"/>
          </w:divBdr>
        </w:div>
        <w:div w:id="1470785682">
          <w:marLeft w:val="480"/>
          <w:marRight w:val="0"/>
          <w:marTop w:val="0"/>
          <w:marBottom w:val="0"/>
          <w:divBdr>
            <w:top w:val="none" w:sz="0" w:space="0" w:color="auto"/>
            <w:left w:val="none" w:sz="0" w:space="0" w:color="auto"/>
            <w:bottom w:val="none" w:sz="0" w:space="0" w:color="auto"/>
            <w:right w:val="none" w:sz="0" w:space="0" w:color="auto"/>
          </w:divBdr>
        </w:div>
        <w:div w:id="1212158814">
          <w:marLeft w:val="480"/>
          <w:marRight w:val="0"/>
          <w:marTop w:val="0"/>
          <w:marBottom w:val="0"/>
          <w:divBdr>
            <w:top w:val="none" w:sz="0" w:space="0" w:color="auto"/>
            <w:left w:val="none" w:sz="0" w:space="0" w:color="auto"/>
            <w:bottom w:val="none" w:sz="0" w:space="0" w:color="auto"/>
            <w:right w:val="none" w:sz="0" w:space="0" w:color="auto"/>
          </w:divBdr>
        </w:div>
        <w:div w:id="396559058">
          <w:marLeft w:val="480"/>
          <w:marRight w:val="0"/>
          <w:marTop w:val="0"/>
          <w:marBottom w:val="0"/>
          <w:divBdr>
            <w:top w:val="none" w:sz="0" w:space="0" w:color="auto"/>
            <w:left w:val="none" w:sz="0" w:space="0" w:color="auto"/>
            <w:bottom w:val="none" w:sz="0" w:space="0" w:color="auto"/>
            <w:right w:val="none" w:sz="0" w:space="0" w:color="auto"/>
          </w:divBdr>
        </w:div>
        <w:div w:id="1047528532">
          <w:marLeft w:val="480"/>
          <w:marRight w:val="0"/>
          <w:marTop w:val="0"/>
          <w:marBottom w:val="0"/>
          <w:divBdr>
            <w:top w:val="none" w:sz="0" w:space="0" w:color="auto"/>
            <w:left w:val="none" w:sz="0" w:space="0" w:color="auto"/>
            <w:bottom w:val="none" w:sz="0" w:space="0" w:color="auto"/>
            <w:right w:val="none" w:sz="0" w:space="0" w:color="auto"/>
          </w:divBdr>
        </w:div>
        <w:div w:id="445975361">
          <w:marLeft w:val="480"/>
          <w:marRight w:val="0"/>
          <w:marTop w:val="0"/>
          <w:marBottom w:val="0"/>
          <w:divBdr>
            <w:top w:val="none" w:sz="0" w:space="0" w:color="auto"/>
            <w:left w:val="none" w:sz="0" w:space="0" w:color="auto"/>
            <w:bottom w:val="none" w:sz="0" w:space="0" w:color="auto"/>
            <w:right w:val="none" w:sz="0" w:space="0" w:color="auto"/>
          </w:divBdr>
        </w:div>
        <w:div w:id="967974625">
          <w:marLeft w:val="480"/>
          <w:marRight w:val="0"/>
          <w:marTop w:val="0"/>
          <w:marBottom w:val="0"/>
          <w:divBdr>
            <w:top w:val="none" w:sz="0" w:space="0" w:color="auto"/>
            <w:left w:val="none" w:sz="0" w:space="0" w:color="auto"/>
            <w:bottom w:val="none" w:sz="0" w:space="0" w:color="auto"/>
            <w:right w:val="none" w:sz="0" w:space="0" w:color="auto"/>
          </w:divBdr>
        </w:div>
        <w:div w:id="735130359">
          <w:marLeft w:val="480"/>
          <w:marRight w:val="0"/>
          <w:marTop w:val="0"/>
          <w:marBottom w:val="0"/>
          <w:divBdr>
            <w:top w:val="none" w:sz="0" w:space="0" w:color="auto"/>
            <w:left w:val="none" w:sz="0" w:space="0" w:color="auto"/>
            <w:bottom w:val="none" w:sz="0" w:space="0" w:color="auto"/>
            <w:right w:val="none" w:sz="0" w:space="0" w:color="auto"/>
          </w:divBdr>
        </w:div>
        <w:div w:id="1471510681">
          <w:marLeft w:val="480"/>
          <w:marRight w:val="0"/>
          <w:marTop w:val="0"/>
          <w:marBottom w:val="0"/>
          <w:divBdr>
            <w:top w:val="none" w:sz="0" w:space="0" w:color="auto"/>
            <w:left w:val="none" w:sz="0" w:space="0" w:color="auto"/>
            <w:bottom w:val="none" w:sz="0" w:space="0" w:color="auto"/>
            <w:right w:val="none" w:sz="0" w:space="0" w:color="auto"/>
          </w:divBdr>
        </w:div>
        <w:div w:id="720860962">
          <w:marLeft w:val="480"/>
          <w:marRight w:val="0"/>
          <w:marTop w:val="0"/>
          <w:marBottom w:val="0"/>
          <w:divBdr>
            <w:top w:val="none" w:sz="0" w:space="0" w:color="auto"/>
            <w:left w:val="none" w:sz="0" w:space="0" w:color="auto"/>
            <w:bottom w:val="none" w:sz="0" w:space="0" w:color="auto"/>
            <w:right w:val="none" w:sz="0" w:space="0" w:color="auto"/>
          </w:divBdr>
        </w:div>
        <w:div w:id="2077390504">
          <w:marLeft w:val="480"/>
          <w:marRight w:val="0"/>
          <w:marTop w:val="0"/>
          <w:marBottom w:val="0"/>
          <w:divBdr>
            <w:top w:val="none" w:sz="0" w:space="0" w:color="auto"/>
            <w:left w:val="none" w:sz="0" w:space="0" w:color="auto"/>
            <w:bottom w:val="none" w:sz="0" w:space="0" w:color="auto"/>
            <w:right w:val="none" w:sz="0" w:space="0" w:color="auto"/>
          </w:divBdr>
        </w:div>
        <w:div w:id="1019047182">
          <w:marLeft w:val="480"/>
          <w:marRight w:val="0"/>
          <w:marTop w:val="0"/>
          <w:marBottom w:val="0"/>
          <w:divBdr>
            <w:top w:val="none" w:sz="0" w:space="0" w:color="auto"/>
            <w:left w:val="none" w:sz="0" w:space="0" w:color="auto"/>
            <w:bottom w:val="none" w:sz="0" w:space="0" w:color="auto"/>
            <w:right w:val="none" w:sz="0" w:space="0" w:color="auto"/>
          </w:divBdr>
        </w:div>
        <w:div w:id="1313635844">
          <w:marLeft w:val="480"/>
          <w:marRight w:val="0"/>
          <w:marTop w:val="0"/>
          <w:marBottom w:val="0"/>
          <w:divBdr>
            <w:top w:val="none" w:sz="0" w:space="0" w:color="auto"/>
            <w:left w:val="none" w:sz="0" w:space="0" w:color="auto"/>
            <w:bottom w:val="none" w:sz="0" w:space="0" w:color="auto"/>
            <w:right w:val="none" w:sz="0" w:space="0" w:color="auto"/>
          </w:divBdr>
        </w:div>
        <w:div w:id="395053958">
          <w:marLeft w:val="480"/>
          <w:marRight w:val="0"/>
          <w:marTop w:val="0"/>
          <w:marBottom w:val="0"/>
          <w:divBdr>
            <w:top w:val="none" w:sz="0" w:space="0" w:color="auto"/>
            <w:left w:val="none" w:sz="0" w:space="0" w:color="auto"/>
            <w:bottom w:val="none" w:sz="0" w:space="0" w:color="auto"/>
            <w:right w:val="none" w:sz="0" w:space="0" w:color="auto"/>
          </w:divBdr>
        </w:div>
        <w:div w:id="633368807">
          <w:marLeft w:val="480"/>
          <w:marRight w:val="0"/>
          <w:marTop w:val="0"/>
          <w:marBottom w:val="0"/>
          <w:divBdr>
            <w:top w:val="none" w:sz="0" w:space="0" w:color="auto"/>
            <w:left w:val="none" w:sz="0" w:space="0" w:color="auto"/>
            <w:bottom w:val="none" w:sz="0" w:space="0" w:color="auto"/>
            <w:right w:val="none" w:sz="0" w:space="0" w:color="auto"/>
          </w:divBdr>
        </w:div>
        <w:div w:id="1697848573">
          <w:marLeft w:val="480"/>
          <w:marRight w:val="0"/>
          <w:marTop w:val="0"/>
          <w:marBottom w:val="0"/>
          <w:divBdr>
            <w:top w:val="none" w:sz="0" w:space="0" w:color="auto"/>
            <w:left w:val="none" w:sz="0" w:space="0" w:color="auto"/>
            <w:bottom w:val="none" w:sz="0" w:space="0" w:color="auto"/>
            <w:right w:val="none" w:sz="0" w:space="0" w:color="auto"/>
          </w:divBdr>
        </w:div>
        <w:div w:id="548078011">
          <w:marLeft w:val="480"/>
          <w:marRight w:val="0"/>
          <w:marTop w:val="0"/>
          <w:marBottom w:val="0"/>
          <w:divBdr>
            <w:top w:val="none" w:sz="0" w:space="0" w:color="auto"/>
            <w:left w:val="none" w:sz="0" w:space="0" w:color="auto"/>
            <w:bottom w:val="none" w:sz="0" w:space="0" w:color="auto"/>
            <w:right w:val="none" w:sz="0" w:space="0" w:color="auto"/>
          </w:divBdr>
        </w:div>
        <w:div w:id="1553495842">
          <w:marLeft w:val="480"/>
          <w:marRight w:val="0"/>
          <w:marTop w:val="0"/>
          <w:marBottom w:val="0"/>
          <w:divBdr>
            <w:top w:val="none" w:sz="0" w:space="0" w:color="auto"/>
            <w:left w:val="none" w:sz="0" w:space="0" w:color="auto"/>
            <w:bottom w:val="none" w:sz="0" w:space="0" w:color="auto"/>
            <w:right w:val="none" w:sz="0" w:space="0" w:color="auto"/>
          </w:divBdr>
        </w:div>
        <w:div w:id="2146503826">
          <w:marLeft w:val="480"/>
          <w:marRight w:val="0"/>
          <w:marTop w:val="0"/>
          <w:marBottom w:val="0"/>
          <w:divBdr>
            <w:top w:val="none" w:sz="0" w:space="0" w:color="auto"/>
            <w:left w:val="none" w:sz="0" w:space="0" w:color="auto"/>
            <w:bottom w:val="none" w:sz="0" w:space="0" w:color="auto"/>
            <w:right w:val="none" w:sz="0" w:space="0" w:color="auto"/>
          </w:divBdr>
        </w:div>
        <w:div w:id="1439911919">
          <w:marLeft w:val="480"/>
          <w:marRight w:val="0"/>
          <w:marTop w:val="0"/>
          <w:marBottom w:val="0"/>
          <w:divBdr>
            <w:top w:val="none" w:sz="0" w:space="0" w:color="auto"/>
            <w:left w:val="none" w:sz="0" w:space="0" w:color="auto"/>
            <w:bottom w:val="none" w:sz="0" w:space="0" w:color="auto"/>
            <w:right w:val="none" w:sz="0" w:space="0" w:color="auto"/>
          </w:divBdr>
        </w:div>
        <w:div w:id="868906780">
          <w:marLeft w:val="480"/>
          <w:marRight w:val="0"/>
          <w:marTop w:val="0"/>
          <w:marBottom w:val="0"/>
          <w:divBdr>
            <w:top w:val="none" w:sz="0" w:space="0" w:color="auto"/>
            <w:left w:val="none" w:sz="0" w:space="0" w:color="auto"/>
            <w:bottom w:val="none" w:sz="0" w:space="0" w:color="auto"/>
            <w:right w:val="none" w:sz="0" w:space="0" w:color="auto"/>
          </w:divBdr>
        </w:div>
        <w:div w:id="735518927">
          <w:marLeft w:val="480"/>
          <w:marRight w:val="0"/>
          <w:marTop w:val="0"/>
          <w:marBottom w:val="0"/>
          <w:divBdr>
            <w:top w:val="none" w:sz="0" w:space="0" w:color="auto"/>
            <w:left w:val="none" w:sz="0" w:space="0" w:color="auto"/>
            <w:bottom w:val="none" w:sz="0" w:space="0" w:color="auto"/>
            <w:right w:val="none" w:sz="0" w:space="0" w:color="auto"/>
          </w:divBdr>
        </w:div>
        <w:div w:id="845558156">
          <w:marLeft w:val="480"/>
          <w:marRight w:val="0"/>
          <w:marTop w:val="0"/>
          <w:marBottom w:val="0"/>
          <w:divBdr>
            <w:top w:val="none" w:sz="0" w:space="0" w:color="auto"/>
            <w:left w:val="none" w:sz="0" w:space="0" w:color="auto"/>
            <w:bottom w:val="none" w:sz="0" w:space="0" w:color="auto"/>
            <w:right w:val="none" w:sz="0" w:space="0" w:color="auto"/>
          </w:divBdr>
        </w:div>
        <w:div w:id="1834907577">
          <w:marLeft w:val="480"/>
          <w:marRight w:val="0"/>
          <w:marTop w:val="0"/>
          <w:marBottom w:val="0"/>
          <w:divBdr>
            <w:top w:val="none" w:sz="0" w:space="0" w:color="auto"/>
            <w:left w:val="none" w:sz="0" w:space="0" w:color="auto"/>
            <w:bottom w:val="none" w:sz="0" w:space="0" w:color="auto"/>
            <w:right w:val="none" w:sz="0" w:space="0" w:color="auto"/>
          </w:divBdr>
        </w:div>
        <w:div w:id="706636671">
          <w:marLeft w:val="480"/>
          <w:marRight w:val="0"/>
          <w:marTop w:val="0"/>
          <w:marBottom w:val="0"/>
          <w:divBdr>
            <w:top w:val="none" w:sz="0" w:space="0" w:color="auto"/>
            <w:left w:val="none" w:sz="0" w:space="0" w:color="auto"/>
            <w:bottom w:val="none" w:sz="0" w:space="0" w:color="auto"/>
            <w:right w:val="none" w:sz="0" w:space="0" w:color="auto"/>
          </w:divBdr>
        </w:div>
        <w:div w:id="178201815">
          <w:marLeft w:val="480"/>
          <w:marRight w:val="0"/>
          <w:marTop w:val="0"/>
          <w:marBottom w:val="0"/>
          <w:divBdr>
            <w:top w:val="none" w:sz="0" w:space="0" w:color="auto"/>
            <w:left w:val="none" w:sz="0" w:space="0" w:color="auto"/>
            <w:bottom w:val="none" w:sz="0" w:space="0" w:color="auto"/>
            <w:right w:val="none" w:sz="0" w:space="0" w:color="auto"/>
          </w:divBdr>
        </w:div>
        <w:div w:id="1513689584">
          <w:marLeft w:val="480"/>
          <w:marRight w:val="0"/>
          <w:marTop w:val="0"/>
          <w:marBottom w:val="0"/>
          <w:divBdr>
            <w:top w:val="none" w:sz="0" w:space="0" w:color="auto"/>
            <w:left w:val="none" w:sz="0" w:space="0" w:color="auto"/>
            <w:bottom w:val="none" w:sz="0" w:space="0" w:color="auto"/>
            <w:right w:val="none" w:sz="0" w:space="0" w:color="auto"/>
          </w:divBdr>
        </w:div>
        <w:div w:id="990674874">
          <w:marLeft w:val="480"/>
          <w:marRight w:val="0"/>
          <w:marTop w:val="0"/>
          <w:marBottom w:val="0"/>
          <w:divBdr>
            <w:top w:val="none" w:sz="0" w:space="0" w:color="auto"/>
            <w:left w:val="none" w:sz="0" w:space="0" w:color="auto"/>
            <w:bottom w:val="none" w:sz="0" w:space="0" w:color="auto"/>
            <w:right w:val="none" w:sz="0" w:space="0" w:color="auto"/>
          </w:divBdr>
        </w:div>
        <w:div w:id="897203898">
          <w:marLeft w:val="480"/>
          <w:marRight w:val="0"/>
          <w:marTop w:val="0"/>
          <w:marBottom w:val="0"/>
          <w:divBdr>
            <w:top w:val="none" w:sz="0" w:space="0" w:color="auto"/>
            <w:left w:val="none" w:sz="0" w:space="0" w:color="auto"/>
            <w:bottom w:val="none" w:sz="0" w:space="0" w:color="auto"/>
            <w:right w:val="none" w:sz="0" w:space="0" w:color="auto"/>
          </w:divBdr>
        </w:div>
        <w:div w:id="267389531">
          <w:marLeft w:val="480"/>
          <w:marRight w:val="0"/>
          <w:marTop w:val="0"/>
          <w:marBottom w:val="0"/>
          <w:divBdr>
            <w:top w:val="none" w:sz="0" w:space="0" w:color="auto"/>
            <w:left w:val="none" w:sz="0" w:space="0" w:color="auto"/>
            <w:bottom w:val="none" w:sz="0" w:space="0" w:color="auto"/>
            <w:right w:val="none" w:sz="0" w:space="0" w:color="auto"/>
          </w:divBdr>
        </w:div>
        <w:div w:id="1535190501">
          <w:marLeft w:val="480"/>
          <w:marRight w:val="0"/>
          <w:marTop w:val="0"/>
          <w:marBottom w:val="0"/>
          <w:divBdr>
            <w:top w:val="none" w:sz="0" w:space="0" w:color="auto"/>
            <w:left w:val="none" w:sz="0" w:space="0" w:color="auto"/>
            <w:bottom w:val="none" w:sz="0" w:space="0" w:color="auto"/>
            <w:right w:val="none" w:sz="0" w:space="0" w:color="auto"/>
          </w:divBdr>
        </w:div>
        <w:div w:id="1360012703">
          <w:marLeft w:val="480"/>
          <w:marRight w:val="0"/>
          <w:marTop w:val="0"/>
          <w:marBottom w:val="0"/>
          <w:divBdr>
            <w:top w:val="none" w:sz="0" w:space="0" w:color="auto"/>
            <w:left w:val="none" w:sz="0" w:space="0" w:color="auto"/>
            <w:bottom w:val="none" w:sz="0" w:space="0" w:color="auto"/>
            <w:right w:val="none" w:sz="0" w:space="0" w:color="auto"/>
          </w:divBdr>
        </w:div>
        <w:div w:id="1210216783">
          <w:marLeft w:val="480"/>
          <w:marRight w:val="0"/>
          <w:marTop w:val="0"/>
          <w:marBottom w:val="0"/>
          <w:divBdr>
            <w:top w:val="none" w:sz="0" w:space="0" w:color="auto"/>
            <w:left w:val="none" w:sz="0" w:space="0" w:color="auto"/>
            <w:bottom w:val="none" w:sz="0" w:space="0" w:color="auto"/>
            <w:right w:val="none" w:sz="0" w:space="0" w:color="auto"/>
          </w:divBdr>
        </w:div>
        <w:div w:id="2117365577">
          <w:marLeft w:val="480"/>
          <w:marRight w:val="0"/>
          <w:marTop w:val="0"/>
          <w:marBottom w:val="0"/>
          <w:divBdr>
            <w:top w:val="none" w:sz="0" w:space="0" w:color="auto"/>
            <w:left w:val="none" w:sz="0" w:space="0" w:color="auto"/>
            <w:bottom w:val="none" w:sz="0" w:space="0" w:color="auto"/>
            <w:right w:val="none" w:sz="0" w:space="0" w:color="auto"/>
          </w:divBdr>
        </w:div>
        <w:div w:id="1810508749">
          <w:marLeft w:val="480"/>
          <w:marRight w:val="0"/>
          <w:marTop w:val="0"/>
          <w:marBottom w:val="0"/>
          <w:divBdr>
            <w:top w:val="none" w:sz="0" w:space="0" w:color="auto"/>
            <w:left w:val="none" w:sz="0" w:space="0" w:color="auto"/>
            <w:bottom w:val="none" w:sz="0" w:space="0" w:color="auto"/>
            <w:right w:val="none" w:sz="0" w:space="0" w:color="auto"/>
          </w:divBdr>
        </w:div>
        <w:div w:id="1689747366">
          <w:marLeft w:val="480"/>
          <w:marRight w:val="0"/>
          <w:marTop w:val="0"/>
          <w:marBottom w:val="0"/>
          <w:divBdr>
            <w:top w:val="none" w:sz="0" w:space="0" w:color="auto"/>
            <w:left w:val="none" w:sz="0" w:space="0" w:color="auto"/>
            <w:bottom w:val="none" w:sz="0" w:space="0" w:color="auto"/>
            <w:right w:val="none" w:sz="0" w:space="0" w:color="auto"/>
          </w:divBdr>
        </w:div>
        <w:div w:id="1076435309">
          <w:marLeft w:val="480"/>
          <w:marRight w:val="0"/>
          <w:marTop w:val="0"/>
          <w:marBottom w:val="0"/>
          <w:divBdr>
            <w:top w:val="none" w:sz="0" w:space="0" w:color="auto"/>
            <w:left w:val="none" w:sz="0" w:space="0" w:color="auto"/>
            <w:bottom w:val="none" w:sz="0" w:space="0" w:color="auto"/>
            <w:right w:val="none" w:sz="0" w:space="0" w:color="auto"/>
          </w:divBdr>
        </w:div>
        <w:div w:id="64692577">
          <w:marLeft w:val="480"/>
          <w:marRight w:val="0"/>
          <w:marTop w:val="0"/>
          <w:marBottom w:val="0"/>
          <w:divBdr>
            <w:top w:val="none" w:sz="0" w:space="0" w:color="auto"/>
            <w:left w:val="none" w:sz="0" w:space="0" w:color="auto"/>
            <w:bottom w:val="none" w:sz="0" w:space="0" w:color="auto"/>
            <w:right w:val="none" w:sz="0" w:space="0" w:color="auto"/>
          </w:divBdr>
        </w:div>
        <w:div w:id="481504667">
          <w:marLeft w:val="480"/>
          <w:marRight w:val="0"/>
          <w:marTop w:val="0"/>
          <w:marBottom w:val="0"/>
          <w:divBdr>
            <w:top w:val="none" w:sz="0" w:space="0" w:color="auto"/>
            <w:left w:val="none" w:sz="0" w:space="0" w:color="auto"/>
            <w:bottom w:val="none" w:sz="0" w:space="0" w:color="auto"/>
            <w:right w:val="none" w:sz="0" w:space="0" w:color="auto"/>
          </w:divBdr>
        </w:div>
        <w:div w:id="715856647">
          <w:marLeft w:val="480"/>
          <w:marRight w:val="0"/>
          <w:marTop w:val="0"/>
          <w:marBottom w:val="0"/>
          <w:divBdr>
            <w:top w:val="none" w:sz="0" w:space="0" w:color="auto"/>
            <w:left w:val="none" w:sz="0" w:space="0" w:color="auto"/>
            <w:bottom w:val="none" w:sz="0" w:space="0" w:color="auto"/>
            <w:right w:val="none" w:sz="0" w:space="0" w:color="auto"/>
          </w:divBdr>
        </w:div>
        <w:div w:id="2124881928">
          <w:marLeft w:val="480"/>
          <w:marRight w:val="0"/>
          <w:marTop w:val="0"/>
          <w:marBottom w:val="0"/>
          <w:divBdr>
            <w:top w:val="none" w:sz="0" w:space="0" w:color="auto"/>
            <w:left w:val="none" w:sz="0" w:space="0" w:color="auto"/>
            <w:bottom w:val="none" w:sz="0" w:space="0" w:color="auto"/>
            <w:right w:val="none" w:sz="0" w:space="0" w:color="auto"/>
          </w:divBdr>
        </w:div>
        <w:div w:id="1829248722">
          <w:marLeft w:val="480"/>
          <w:marRight w:val="0"/>
          <w:marTop w:val="0"/>
          <w:marBottom w:val="0"/>
          <w:divBdr>
            <w:top w:val="none" w:sz="0" w:space="0" w:color="auto"/>
            <w:left w:val="none" w:sz="0" w:space="0" w:color="auto"/>
            <w:bottom w:val="none" w:sz="0" w:space="0" w:color="auto"/>
            <w:right w:val="none" w:sz="0" w:space="0" w:color="auto"/>
          </w:divBdr>
        </w:div>
        <w:div w:id="1656297062">
          <w:marLeft w:val="480"/>
          <w:marRight w:val="0"/>
          <w:marTop w:val="0"/>
          <w:marBottom w:val="0"/>
          <w:divBdr>
            <w:top w:val="none" w:sz="0" w:space="0" w:color="auto"/>
            <w:left w:val="none" w:sz="0" w:space="0" w:color="auto"/>
            <w:bottom w:val="none" w:sz="0" w:space="0" w:color="auto"/>
            <w:right w:val="none" w:sz="0" w:space="0" w:color="auto"/>
          </w:divBdr>
        </w:div>
        <w:div w:id="1208180664">
          <w:marLeft w:val="480"/>
          <w:marRight w:val="0"/>
          <w:marTop w:val="0"/>
          <w:marBottom w:val="0"/>
          <w:divBdr>
            <w:top w:val="none" w:sz="0" w:space="0" w:color="auto"/>
            <w:left w:val="none" w:sz="0" w:space="0" w:color="auto"/>
            <w:bottom w:val="none" w:sz="0" w:space="0" w:color="auto"/>
            <w:right w:val="none" w:sz="0" w:space="0" w:color="auto"/>
          </w:divBdr>
        </w:div>
        <w:div w:id="910970018">
          <w:marLeft w:val="480"/>
          <w:marRight w:val="0"/>
          <w:marTop w:val="0"/>
          <w:marBottom w:val="0"/>
          <w:divBdr>
            <w:top w:val="none" w:sz="0" w:space="0" w:color="auto"/>
            <w:left w:val="none" w:sz="0" w:space="0" w:color="auto"/>
            <w:bottom w:val="none" w:sz="0" w:space="0" w:color="auto"/>
            <w:right w:val="none" w:sz="0" w:space="0" w:color="auto"/>
          </w:divBdr>
        </w:div>
        <w:div w:id="2049865335">
          <w:marLeft w:val="480"/>
          <w:marRight w:val="0"/>
          <w:marTop w:val="0"/>
          <w:marBottom w:val="0"/>
          <w:divBdr>
            <w:top w:val="none" w:sz="0" w:space="0" w:color="auto"/>
            <w:left w:val="none" w:sz="0" w:space="0" w:color="auto"/>
            <w:bottom w:val="none" w:sz="0" w:space="0" w:color="auto"/>
            <w:right w:val="none" w:sz="0" w:space="0" w:color="auto"/>
          </w:divBdr>
        </w:div>
        <w:div w:id="1368096422">
          <w:marLeft w:val="480"/>
          <w:marRight w:val="0"/>
          <w:marTop w:val="0"/>
          <w:marBottom w:val="0"/>
          <w:divBdr>
            <w:top w:val="none" w:sz="0" w:space="0" w:color="auto"/>
            <w:left w:val="none" w:sz="0" w:space="0" w:color="auto"/>
            <w:bottom w:val="none" w:sz="0" w:space="0" w:color="auto"/>
            <w:right w:val="none" w:sz="0" w:space="0" w:color="auto"/>
          </w:divBdr>
        </w:div>
        <w:div w:id="1658075658">
          <w:marLeft w:val="480"/>
          <w:marRight w:val="0"/>
          <w:marTop w:val="0"/>
          <w:marBottom w:val="0"/>
          <w:divBdr>
            <w:top w:val="none" w:sz="0" w:space="0" w:color="auto"/>
            <w:left w:val="none" w:sz="0" w:space="0" w:color="auto"/>
            <w:bottom w:val="none" w:sz="0" w:space="0" w:color="auto"/>
            <w:right w:val="none" w:sz="0" w:space="0" w:color="auto"/>
          </w:divBdr>
        </w:div>
        <w:div w:id="625114205">
          <w:marLeft w:val="480"/>
          <w:marRight w:val="0"/>
          <w:marTop w:val="0"/>
          <w:marBottom w:val="0"/>
          <w:divBdr>
            <w:top w:val="none" w:sz="0" w:space="0" w:color="auto"/>
            <w:left w:val="none" w:sz="0" w:space="0" w:color="auto"/>
            <w:bottom w:val="none" w:sz="0" w:space="0" w:color="auto"/>
            <w:right w:val="none" w:sz="0" w:space="0" w:color="auto"/>
          </w:divBdr>
        </w:div>
        <w:div w:id="897865078">
          <w:marLeft w:val="480"/>
          <w:marRight w:val="0"/>
          <w:marTop w:val="0"/>
          <w:marBottom w:val="0"/>
          <w:divBdr>
            <w:top w:val="none" w:sz="0" w:space="0" w:color="auto"/>
            <w:left w:val="none" w:sz="0" w:space="0" w:color="auto"/>
            <w:bottom w:val="none" w:sz="0" w:space="0" w:color="auto"/>
            <w:right w:val="none" w:sz="0" w:space="0" w:color="auto"/>
          </w:divBdr>
        </w:div>
        <w:div w:id="588465015">
          <w:marLeft w:val="480"/>
          <w:marRight w:val="0"/>
          <w:marTop w:val="0"/>
          <w:marBottom w:val="0"/>
          <w:divBdr>
            <w:top w:val="none" w:sz="0" w:space="0" w:color="auto"/>
            <w:left w:val="none" w:sz="0" w:space="0" w:color="auto"/>
            <w:bottom w:val="none" w:sz="0" w:space="0" w:color="auto"/>
            <w:right w:val="none" w:sz="0" w:space="0" w:color="auto"/>
          </w:divBdr>
        </w:div>
        <w:div w:id="1474910721">
          <w:marLeft w:val="480"/>
          <w:marRight w:val="0"/>
          <w:marTop w:val="0"/>
          <w:marBottom w:val="0"/>
          <w:divBdr>
            <w:top w:val="none" w:sz="0" w:space="0" w:color="auto"/>
            <w:left w:val="none" w:sz="0" w:space="0" w:color="auto"/>
            <w:bottom w:val="none" w:sz="0" w:space="0" w:color="auto"/>
            <w:right w:val="none" w:sz="0" w:space="0" w:color="auto"/>
          </w:divBdr>
        </w:div>
        <w:div w:id="12390815">
          <w:marLeft w:val="480"/>
          <w:marRight w:val="0"/>
          <w:marTop w:val="0"/>
          <w:marBottom w:val="0"/>
          <w:divBdr>
            <w:top w:val="none" w:sz="0" w:space="0" w:color="auto"/>
            <w:left w:val="none" w:sz="0" w:space="0" w:color="auto"/>
            <w:bottom w:val="none" w:sz="0" w:space="0" w:color="auto"/>
            <w:right w:val="none" w:sz="0" w:space="0" w:color="auto"/>
          </w:divBdr>
        </w:div>
        <w:div w:id="2132821562">
          <w:marLeft w:val="480"/>
          <w:marRight w:val="0"/>
          <w:marTop w:val="0"/>
          <w:marBottom w:val="0"/>
          <w:divBdr>
            <w:top w:val="none" w:sz="0" w:space="0" w:color="auto"/>
            <w:left w:val="none" w:sz="0" w:space="0" w:color="auto"/>
            <w:bottom w:val="none" w:sz="0" w:space="0" w:color="auto"/>
            <w:right w:val="none" w:sz="0" w:space="0" w:color="auto"/>
          </w:divBdr>
        </w:div>
        <w:div w:id="986782568">
          <w:marLeft w:val="480"/>
          <w:marRight w:val="0"/>
          <w:marTop w:val="0"/>
          <w:marBottom w:val="0"/>
          <w:divBdr>
            <w:top w:val="none" w:sz="0" w:space="0" w:color="auto"/>
            <w:left w:val="none" w:sz="0" w:space="0" w:color="auto"/>
            <w:bottom w:val="none" w:sz="0" w:space="0" w:color="auto"/>
            <w:right w:val="none" w:sz="0" w:space="0" w:color="auto"/>
          </w:divBdr>
        </w:div>
        <w:div w:id="1891458039">
          <w:marLeft w:val="480"/>
          <w:marRight w:val="0"/>
          <w:marTop w:val="0"/>
          <w:marBottom w:val="0"/>
          <w:divBdr>
            <w:top w:val="none" w:sz="0" w:space="0" w:color="auto"/>
            <w:left w:val="none" w:sz="0" w:space="0" w:color="auto"/>
            <w:bottom w:val="none" w:sz="0" w:space="0" w:color="auto"/>
            <w:right w:val="none" w:sz="0" w:space="0" w:color="auto"/>
          </w:divBdr>
        </w:div>
        <w:div w:id="966200938">
          <w:marLeft w:val="480"/>
          <w:marRight w:val="0"/>
          <w:marTop w:val="0"/>
          <w:marBottom w:val="0"/>
          <w:divBdr>
            <w:top w:val="none" w:sz="0" w:space="0" w:color="auto"/>
            <w:left w:val="none" w:sz="0" w:space="0" w:color="auto"/>
            <w:bottom w:val="none" w:sz="0" w:space="0" w:color="auto"/>
            <w:right w:val="none" w:sz="0" w:space="0" w:color="auto"/>
          </w:divBdr>
        </w:div>
        <w:div w:id="71631657">
          <w:marLeft w:val="480"/>
          <w:marRight w:val="0"/>
          <w:marTop w:val="0"/>
          <w:marBottom w:val="0"/>
          <w:divBdr>
            <w:top w:val="none" w:sz="0" w:space="0" w:color="auto"/>
            <w:left w:val="none" w:sz="0" w:space="0" w:color="auto"/>
            <w:bottom w:val="none" w:sz="0" w:space="0" w:color="auto"/>
            <w:right w:val="none" w:sz="0" w:space="0" w:color="auto"/>
          </w:divBdr>
        </w:div>
      </w:divsChild>
    </w:div>
    <w:div w:id="1204168834">
      <w:bodyDiv w:val="1"/>
      <w:marLeft w:val="0"/>
      <w:marRight w:val="0"/>
      <w:marTop w:val="0"/>
      <w:marBottom w:val="0"/>
      <w:divBdr>
        <w:top w:val="none" w:sz="0" w:space="0" w:color="auto"/>
        <w:left w:val="none" w:sz="0" w:space="0" w:color="auto"/>
        <w:bottom w:val="none" w:sz="0" w:space="0" w:color="auto"/>
        <w:right w:val="none" w:sz="0" w:space="0" w:color="auto"/>
      </w:divBdr>
    </w:div>
    <w:div w:id="1204516954">
      <w:bodyDiv w:val="1"/>
      <w:marLeft w:val="0"/>
      <w:marRight w:val="0"/>
      <w:marTop w:val="0"/>
      <w:marBottom w:val="0"/>
      <w:divBdr>
        <w:top w:val="none" w:sz="0" w:space="0" w:color="auto"/>
        <w:left w:val="none" w:sz="0" w:space="0" w:color="auto"/>
        <w:bottom w:val="none" w:sz="0" w:space="0" w:color="auto"/>
        <w:right w:val="none" w:sz="0" w:space="0" w:color="auto"/>
      </w:divBdr>
    </w:div>
    <w:div w:id="1204749922">
      <w:bodyDiv w:val="1"/>
      <w:marLeft w:val="0"/>
      <w:marRight w:val="0"/>
      <w:marTop w:val="0"/>
      <w:marBottom w:val="0"/>
      <w:divBdr>
        <w:top w:val="none" w:sz="0" w:space="0" w:color="auto"/>
        <w:left w:val="none" w:sz="0" w:space="0" w:color="auto"/>
        <w:bottom w:val="none" w:sz="0" w:space="0" w:color="auto"/>
        <w:right w:val="none" w:sz="0" w:space="0" w:color="auto"/>
      </w:divBdr>
      <w:divsChild>
        <w:div w:id="807017568">
          <w:marLeft w:val="480"/>
          <w:marRight w:val="0"/>
          <w:marTop w:val="0"/>
          <w:marBottom w:val="0"/>
          <w:divBdr>
            <w:top w:val="none" w:sz="0" w:space="0" w:color="auto"/>
            <w:left w:val="none" w:sz="0" w:space="0" w:color="auto"/>
            <w:bottom w:val="none" w:sz="0" w:space="0" w:color="auto"/>
            <w:right w:val="none" w:sz="0" w:space="0" w:color="auto"/>
          </w:divBdr>
        </w:div>
        <w:div w:id="841048756">
          <w:marLeft w:val="480"/>
          <w:marRight w:val="0"/>
          <w:marTop w:val="0"/>
          <w:marBottom w:val="0"/>
          <w:divBdr>
            <w:top w:val="none" w:sz="0" w:space="0" w:color="auto"/>
            <w:left w:val="none" w:sz="0" w:space="0" w:color="auto"/>
            <w:bottom w:val="none" w:sz="0" w:space="0" w:color="auto"/>
            <w:right w:val="none" w:sz="0" w:space="0" w:color="auto"/>
          </w:divBdr>
        </w:div>
        <w:div w:id="1218782123">
          <w:marLeft w:val="480"/>
          <w:marRight w:val="0"/>
          <w:marTop w:val="0"/>
          <w:marBottom w:val="0"/>
          <w:divBdr>
            <w:top w:val="none" w:sz="0" w:space="0" w:color="auto"/>
            <w:left w:val="none" w:sz="0" w:space="0" w:color="auto"/>
            <w:bottom w:val="none" w:sz="0" w:space="0" w:color="auto"/>
            <w:right w:val="none" w:sz="0" w:space="0" w:color="auto"/>
          </w:divBdr>
        </w:div>
        <w:div w:id="2089960482">
          <w:marLeft w:val="480"/>
          <w:marRight w:val="0"/>
          <w:marTop w:val="0"/>
          <w:marBottom w:val="0"/>
          <w:divBdr>
            <w:top w:val="none" w:sz="0" w:space="0" w:color="auto"/>
            <w:left w:val="none" w:sz="0" w:space="0" w:color="auto"/>
            <w:bottom w:val="none" w:sz="0" w:space="0" w:color="auto"/>
            <w:right w:val="none" w:sz="0" w:space="0" w:color="auto"/>
          </w:divBdr>
        </w:div>
        <w:div w:id="2015918075">
          <w:marLeft w:val="480"/>
          <w:marRight w:val="0"/>
          <w:marTop w:val="0"/>
          <w:marBottom w:val="0"/>
          <w:divBdr>
            <w:top w:val="none" w:sz="0" w:space="0" w:color="auto"/>
            <w:left w:val="none" w:sz="0" w:space="0" w:color="auto"/>
            <w:bottom w:val="none" w:sz="0" w:space="0" w:color="auto"/>
            <w:right w:val="none" w:sz="0" w:space="0" w:color="auto"/>
          </w:divBdr>
        </w:div>
        <w:div w:id="44333119">
          <w:marLeft w:val="480"/>
          <w:marRight w:val="0"/>
          <w:marTop w:val="0"/>
          <w:marBottom w:val="0"/>
          <w:divBdr>
            <w:top w:val="none" w:sz="0" w:space="0" w:color="auto"/>
            <w:left w:val="none" w:sz="0" w:space="0" w:color="auto"/>
            <w:bottom w:val="none" w:sz="0" w:space="0" w:color="auto"/>
            <w:right w:val="none" w:sz="0" w:space="0" w:color="auto"/>
          </w:divBdr>
        </w:div>
        <w:div w:id="657614888">
          <w:marLeft w:val="480"/>
          <w:marRight w:val="0"/>
          <w:marTop w:val="0"/>
          <w:marBottom w:val="0"/>
          <w:divBdr>
            <w:top w:val="none" w:sz="0" w:space="0" w:color="auto"/>
            <w:left w:val="none" w:sz="0" w:space="0" w:color="auto"/>
            <w:bottom w:val="none" w:sz="0" w:space="0" w:color="auto"/>
            <w:right w:val="none" w:sz="0" w:space="0" w:color="auto"/>
          </w:divBdr>
        </w:div>
        <w:div w:id="1785691147">
          <w:marLeft w:val="480"/>
          <w:marRight w:val="0"/>
          <w:marTop w:val="0"/>
          <w:marBottom w:val="0"/>
          <w:divBdr>
            <w:top w:val="none" w:sz="0" w:space="0" w:color="auto"/>
            <w:left w:val="none" w:sz="0" w:space="0" w:color="auto"/>
            <w:bottom w:val="none" w:sz="0" w:space="0" w:color="auto"/>
            <w:right w:val="none" w:sz="0" w:space="0" w:color="auto"/>
          </w:divBdr>
        </w:div>
        <w:div w:id="1712800715">
          <w:marLeft w:val="480"/>
          <w:marRight w:val="0"/>
          <w:marTop w:val="0"/>
          <w:marBottom w:val="0"/>
          <w:divBdr>
            <w:top w:val="none" w:sz="0" w:space="0" w:color="auto"/>
            <w:left w:val="none" w:sz="0" w:space="0" w:color="auto"/>
            <w:bottom w:val="none" w:sz="0" w:space="0" w:color="auto"/>
            <w:right w:val="none" w:sz="0" w:space="0" w:color="auto"/>
          </w:divBdr>
        </w:div>
        <w:div w:id="1615744827">
          <w:marLeft w:val="480"/>
          <w:marRight w:val="0"/>
          <w:marTop w:val="0"/>
          <w:marBottom w:val="0"/>
          <w:divBdr>
            <w:top w:val="none" w:sz="0" w:space="0" w:color="auto"/>
            <w:left w:val="none" w:sz="0" w:space="0" w:color="auto"/>
            <w:bottom w:val="none" w:sz="0" w:space="0" w:color="auto"/>
            <w:right w:val="none" w:sz="0" w:space="0" w:color="auto"/>
          </w:divBdr>
        </w:div>
        <w:div w:id="652180737">
          <w:marLeft w:val="480"/>
          <w:marRight w:val="0"/>
          <w:marTop w:val="0"/>
          <w:marBottom w:val="0"/>
          <w:divBdr>
            <w:top w:val="none" w:sz="0" w:space="0" w:color="auto"/>
            <w:left w:val="none" w:sz="0" w:space="0" w:color="auto"/>
            <w:bottom w:val="none" w:sz="0" w:space="0" w:color="auto"/>
            <w:right w:val="none" w:sz="0" w:space="0" w:color="auto"/>
          </w:divBdr>
        </w:div>
        <w:div w:id="1302032341">
          <w:marLeft w:val="480"/>
          <w:marRight w:val="0"/>
          <w:marTop w:val="0"/>
          <w:marBottom w:val="0"/>
          <w:divBdr>
            <w:top w:val="none" w:sz="0" w:space="0" w:color="auto"/>
            <w:left w:val="none" w:sz="0" w:space="0" w:color="auto"/>
            <w:bottom w:val="none" w:sz="0" w:space="0" w:color="auto"/>
            <w:right w:val="none" w:sz="0" w:space="0" w:color="auto"/>
          </w:divBdr>
        </w:div>
        <w:div w:id="1655185699">
          <w:marLeft w:val="480"/>
          <w:marRight w:val="0"/>
          <w:marTop w:val="0"/>
          <w:marBottom w:val="0"/>
          <w:divBdr>
            <w:top w:val="none" w:sz="0" w:space="0" w:color="auto"/>
            <w:left w:val="none" w:sz="0" w:space="0" w:color="auto"/>
            <w:bottom w:val="none" w:sz="0" w:space="0" w:color="auto"/>
            <w:right w:val="none" w:sz="0" w:space="0" w:color="auto"/>
          </w:divBdr>
        </w:div>
        <w:div w:id="1520392037">
          <w:marLeft w:val="480"/>
          <w:marRight w:val="0"/>
          <w:marTop w:val="0"/>
          <w:marBottom w:val="0"/>
          <w:divBdr>
            <w:top w:val="none" w:sz="0" w:space="0" w:color="auto"/>
            <w:left w:val="none" w:sz="0" w:space="0" w:color="auto"/>
            <w:bottom w:val="none" w:sz="0" w:space="0" w:color="auto"/>
            <w:right w:val="none" w:sz="0" w:space="0" w:color="auto"/>
          </w:divBdr>
        </w:div>
        <w:div w:id="1633443962">
          <w:marLeft w:val="480"/>
          <w:marRight w:val="0"/>
          <w:marTop w:val="0"/>
          <w:marBottom w:val="0"/>
          <w:divBdr>
            <w:top w:val="none" w:sz="0" w:space="0" w:color="auto"/>
            <w:left w:val="none" w:sz="0" w:space="0" w:color="auto"/>
            <w:bottom w:val="none" w:sz="0" w:space="0" w:color="auto"/>
            <w:right w:val="none" w:sz="0" w:space="0" w:color="auto"/>
          </w:divBdr>
        </w:div>
        <w:div w:id="1521241226">
          <w:marLeft w:val="480"/>
          <w:marRight w:val="0"/>
          <w:marTop w:val="0"/>
          <w:marBottom w:val="0"/>
          <w:divBdr>
            <w:top w:val="none" w:sz="0" w:space="0" w:color="auto"/>
            <w:left w:val="none" w:sz="0" w:space="0" w:color="auto"/>
            <w:bottom w:val="none" w:sz="0" w:space="0" w:color="auto"/>
            <w:right w:val="none" w:sz="0" w:space="0" w:color="auto"/>
          </w:divBdr>
        </w:div>
        <w:div w:id="1447310169">
          <w:marLeft w:val="480"/>
          <w:marRight w:val="0"/>
          <w:marTop w:val="0"/>
          <w:marBottom w:val="0"/>
          <w:divBdr>
            <w:top w:val="none" w:sz="0" w:space="0" w:color="auto"/>
            <w:left w:val="none" w:sz="0" w:space="0" w:color="auto"/>
            <w:bottom w:val="none" w:sz="0" w:space="0" w:color="auto"/>
            <w:right w:val="none" w:sz="0" w:space="0" w:color="auto"/>
          </w:divBdr>
        </w:div>
        <w:div w:id="2143577463">
          <w:marLeft w:val="480"/>
          <w:marRight w:val="0"/>
          <w:marTop w:val="0"/>
          <w:marBottom w:val="0"/>
          <w:divBdr>
            <w:top w:val="none" w:sz="0" w:space="0" w:color="auto"/>
            <w:left w:val="none" w:sz="0" w:space="0" w:color="auto"/>
            <w:bottom w:val="none" w:sz="0" w:space="0" w:color="auto"/>
            <w:right w:val="none" w:sz="0" w:space="0" w:color="auto"/>
          </w:divBdr>
        </w:div>
        <w:div w:id="466898949">
          <w:marLeft w:val="480"/>
          <w:marRight w:val="0"/>
          <w:marTop w:val="0"/>
          <w:marBottom w:val="0"/>
          <w:divBdr>
            <w:top w:val="none" w:sz="0" w:space="0" w:color="auto"/>
            <w:left w:val="none" w:sz="0" w:space="0" w:color="auto"/>
            <w:bottom w:val="none" w:sz="0" w:space="0" w:color="auto"/>
            <w:right w:val="none" w:sz="0" w:space="0" w:color="auto"/>
          </w:divBdr>
        </w:div>
        <w:div w:id="1709064027">
          <w:marLeft w:val="480"/>
          <w:marRight w:val="0"/>
          <w:marTop w:val="0"/>
          <w:marBottom w:val="0"/>
          <w:divBdr>
            <w:top w:val="none" w:sz="0" w:space="0" w:color="auto"/>
            <w:left w:val="none" w:sz="0" w:space="0" w:color="auto"/>
            <w:bottom w:val="none" w:sz="0" w:space="0" w:color="auto"/>
            <w:right w:val="none" w:sz="0" w:space="0" w:color="auto"/>
          </w:divBdr>
        </w:div>
        <w:div w:id="418908485">
          <w:marLeft w:val="480"/>
          <w:marRight w:val="0"/>
          <w:marTop w:val="0"/>
          <w:marBottom w:val="0"/>
          <w:divBdr>
            <w:top w:val="none" w:sz="0" w:space="0" w:color="auto"/>
            <w:left w:val="none" w:sz="0" w:space="0" w:color="auto"/>
            <w:bottom w:val="none" w:sz="0" w:space="0" w:color="auto"/>
            <w:right w:val="none" w:sz="0" w:space="0" w:color="auto"/>
          </w:divBdr>
        </w:div>
        <w:div w:id="790590522">
          <w:marLeft w:val="480"/>
          <w:marRight w:val="0"/>
          <w:marTop w:val="0"/>
          <w:marBottom w:val="0"/>
          <w:divBdr>
            <w:top w:val="none" w:sz="0" w:space="0" w:color="auto"/>
            <w:left w:val="none" w:sz="0" w:space="0" w:color="auto"/>
            <w:bottom w:val="none" w:sz="0" w:space="0" w:color="auto"/>
            <w:right w:val="none" w:sz="0" w:space="0" w:color="auto"/>
          </w:divBdr>
        </w:div>
        <w:div w:id="212692021">
          <w:marLeft w:val="480"/>
          <w:marRight w:val="0"/>
          <w:marTop w:val="0"/>
          <w:marBottom w:val="0"/>
          <w:divBdr>
            <w:top w:val="none" w:sz="0" w:space="0" w:color="auto"/>
            <w:left w:val="none" w:sz="0" w:space="0" w:color="auto"/>
            <w:bottom w:val="none" w:sz="0" w:space="0" w:color="auto"/>
            <w:right w:val="none" w:sz="0" w:space="0" w:color="auto"/>
          </w:divBdr>
        </w:div>
        <w:div w:id="1511335749">
          <w:marLeft w:val="480"/>
          <w:marRight w:val="0"/>
          <w:marTop w:val="0"/>
          <w:marBottom w:val="0"/>
          <w:divBdr>
            <w:top w:val="none" w:sz="0" w:space="0" w:color="auto"/>
            <w:left w:val="none" w:sz="0" w:space="0" w:color="auto"/>
            <w:bottom w:val="none" w:sz="0" w:space="0" w:color="auto"/>
            <w:right w:val="none" w:sz="0" w:space="0" w:color="auto"/>
          </w:divBdr>
        </w:div>
        <w:div w:id="242108368">
          <w:marLeft w:val="480"/>
          <w:marRight w:val="0"/>
          <w:marTop w:val="0"/>
          <w:marBottom w:val="0"/>
          <w:divBdr>
            <w:top w:val="none" w:sz="0" w:space="0" w:color="auto"/>
            <w:left w:val="none" w:sz="0" w:space="0" w:color="auto"/>
            <w:bottom w:val="none" w:sz="0" w:space="0" w:color="auto"/>
            <w:right w:val="none" w:sz="0" w:space="0" w:color="auto"/>
          </w:divBdr>
        </w:div>
        <w:div w:id="472135934">
          <w:marLeft w:val="480"/>
          <w:marRight w:val="0"/>
          <w:marTop w:val="0"/>
          <w:marBottom w:val="0"/>
          <w:divBdr>
            <w:top w:val="none" w:sz="0" w:space="0" w:color="auto"/>
            <w:left w:val="none" w:sz="0" w:space="0" w:color="auto"/>
            <w:bottom w:val="none" w:sz="0" w:space="0" w:color="auto"/>
            <w:right w:val="none" w:sz="0" w:space="0" w:color="auto"/>
          </w:divBdr>
        </w:div>
        <w:div w:id="282151068">
          <w:marLeft w:val="480"/>
          <w:marRight w:val="0"/>
          <w:marTop w:val="0"/>
          <w:marBottom w:val="0"/>
          <w:divBdr>
            <w:top w:val="none" w:sz="0" w:space="0" w:color="auto"/>
            <w:left w:val="none" w:sz="0" w:space="0" w:color="auto"/>
            <w:bottom w:val="none" w:sz="0" w:space="0" w:color="auto"/>
            <w:right w:val="none" w:sz="0" w:space="0" w:color="auto"/>
          </w:divBdr>
        </w:div>
        <w:div w:id="680819756">
          <w:marLeft w:val="480"/>
          <w:marRight w:val="0"/>
          <w:marTop w:val="0"/>
          <w:marBottom w:val="0"/>
          <w:divBdr>
            <w:top w:val="none" w:sz="0" w:space="0" w:color="auto"/>
            <w:left w:val="none" w:sz="0" w:space="0" w:color="auto"/>
            <w:bottom w:val="none" w:sz="0" w:space="0" w:color="auto"/>
            <w:right w:val="none" w:sz="0" w:space="0" w:color="auto"/>
          </w:divBdr>
        </w:div>
        <w:div w:id="1459761479">
          <w:marLeft w:val="480"/>
          <w:marRight w:val="0"/>
          <w:marTop w:val="0"/>
          <w:marBottom w:val="0"/>
          <w:divBdr>
            <w:top w:val="none" w:sz="0" w:space="0" w:color="auto"/>
            <w:left w:val="none" w:sz="0" w:space="0" w:color="auto"/>
            <w:bottom w:val="none" w:sz="0" w:space="0" w:color="auto"/>
            <w:right w:val="none" w:sz="0" w:space="0" w:color="auto"/>
          </w:divBdr>
        </w:div>
        <w:div w:id="335814335">
          <w:marLeft w:val="480"/>
          <w:marRight w:val="0"/>
          <w:marTop w:val="0"/>
          <w:marBottom w:val="0"/>
          <w:divBdr>
            <w:top w:val="none" w:sz="0" w:space="0" w:color="auto"/>
            <w:left w:val="none" w:sz="0" w:space="0" w:color="auto"/>
            <w:bottom w:val="none" w:sz="0" w:space="0" w:color="auto"/>
            <w:right w:val="none" w:sz="0" w:space="0" w:color="auto"/>
          </w:divBdr>
        </w:div>
        <w:div w:id="373770584">
          <w:marLeft w:val="480"/>
          <w:marRight w:val="0"/>
          <w:marTop w:val="0"/>
          <w:marBottom w:val="0"/>
          <w:divBdr>
            <w:top w:val="none" w:sz="0" w:space="0" w:color="auto"/>
            <w:left w:val="none" w:sz="0" w:space="0" w:color="auto"/>
            <w:bottom w:val="none" w:sz="0" w:space="0" w:color="auto"/>
            <w:right w:val="none" w:sz="0" w:space="0" w:color="auto"/>
          </w:divBdr>
        </w:div>
        <w:div w:id="1174689627">
          <w:marLeft w:val="480"/>
          <w:marRight w:val="0"/>
          <w:marTop w:val="0"/>
          <w:marBottom w:val="0"/>
          <w:divBdr>
            <w:top w:val="none" w:sz="0" w:space="0" w:color="auto"/>
            <w:left w:val="none" w:sz="0" w:space="0" w:color="auto"/>
            <w:bottom w:val="none" w:sz="0" w:space="0" w:color="auto"/>
            <w:right w:val="none" w:sz="0" w:space="0" w:color="auto"/>
          </w:divBdr>
        </w:div>
        <w:div w:id="1902978563">
          <w:marLeft w:val="480"/>
          <w:marRight w:val="0"/>
          <w:marTop w:val="0"/>
          <w:marBottom w:val="0"/>
          <w:divBdr>
            <w:top w:val="none" w:sz="0" w:space="0" w:color="auto"/>
            <w:left w:val="none" w:sz="0" w:space="0" w:color="auto"/>
            <w:bottom w:val="none" w:sz="0" w:space="0" w:color="auto"/>
            <w:right w:val="none" w:sz="0" w:space="0" w:color="auto"/>
          </w:divBdr>
        </w:div>
        <w:div w:id="1128204852">
          <w:marLeft w:val="480"/>
          <w:marRight w:val="0"/>
          <w:marTop w:val="0"/>
          <w:marBottom w:val="0"/>
          <w:divBdr>
            <w:top w:val="none" w:sz="0" w:space="0" w:color="auto"/>
            <w:left w:val="none" w:sz="0" w:space="0" w:color="auto"/>
            <w:bottom w:val="none" w:sz="0" w:space="0" w:color="auto"/>
            <w:right w:val="none" w:sz="0" w:space="0" w:color="auto"/>
          </w:divBdr>
        </w:div>
        <w:div w:id="1710764553">
          <w:marLeft w:val="480"/>
          <w:marRight w:val="0"/>
          <w:marTop w:val="0"/>
          <w:marBottom w:val="0"/>
          <w:divBdr>
            <w:top w:val="none" w:sz="0" w:space="0" w:color="auto"/>
            <w:left w:val="none" w:sz="0" w:space="0" w:color="auto"/>
            <w:bottom w:val="none" w:sz="0" w:space="0" w:color="auto"/>
            <w:right w:val="none" w:sz="0" w:space="0" w:color="auto"/>
          </w:divBdr>
        </w:div>
        <w:div w:id="604928214">
          <w:marLeft w:val="480"/>
          <w:marRight w:val="0"/>
          <w:marTop w:val="0"/>
          <w:marBottom w:val="0"/>
          <w:divBdr>
            <w:top w:val="none" w:sz="0" w:space="0" w:color="auto"/>
            <w:left w:val="none" w:sz="0" w:space="0" w:color="auto"/>
            <w:bottom w:val="none" w:sz="0" w:space="0" w:color="auto"/>
            <w:right w:val="none" w:sz="0" w:space="0" w:color="auto"/>
          </w:divBdr>
        </w:div>
        <w:div w:id="1579287588">
          <w:marLeft w:val="480"/>
          <w:marRight w:val="0"/>
          <w:marTop w:val="0"/>
          <w:marBottom w:val="0"/>
          <w:divBdr>
            <w:top w:val="none" w:sz="0" w:space="0" w:color="auto"/>
            <w:left w:val="none" w:sz="0" w:space="0" w:color="auto"/>
            <w:bottom w:val="none" w:sz="0" w:space="0" w:color="auto"/>
            <w:right w:val="none" w:sz="0" w:space="0" w:color="auto"/>
          </w:divBdr>
        </w:div>
        <w:div w:id="1889560555">
          <w:marLeft w:val="480"/>
          <w:marRight w:val="0"/>
          <w:marTop w:val="0"/>
          <w:marBottom w:val="0"/>
          <w:divBdr>
            <w:top w:val="none" w:sz="0" w:space="0" w:color="auto"/>
            <w:left w:val="none" w:sz="0" w:space="0" w:color="auto"/>
            <w:bottom w:val="none" w:sz="0" w:space="0" w:color="auto"/>
            <w:right w:val="none" w:sz="0" w:space="0" w:color="auto"/>
          </w:divBdr>
        </w:div>
        <w:div w:id="1122192863">
          <w:marLeft w:val="480"/>
          <w:marRight w:val="0"/>
          <w:marTop w:val="0"/>
          <w:marBottom w:val="0"/>
          <w:divBdr>
            <w:top w:val="none" w:sz="0" w:space="0" w:color="auto"/>
            <w:left w:val="none" w:sz="0" w:space="0" w:color="auto"/>
            <w:bottom w:val="none" w:sz="0" w:space="0" w:color="auto"/>
            <w:right w:val="none" w:sz="0" w:space="0" w:color="auto"/>
          </w:divBdr>
        </w:div>
        <w:div w:id="42170682">
          <w:marLeft w:val="480"/>
          <w:marRight w:val="0"/>
          <w:marTop w:val="0"/>
          <w:marBottom w:val="0"/>
          <w:divBdr>
            <w:top w:val="none" w:sz="0" w:space="0" w:color="auto"/>
            <w:left w:val="none" w:sz="0" w:space="0" w:color="auto"/>
            <w:bottom w:val="none" w:sz="0" w:space="0" w:color="auto"/>
            <w:right w:val="none" w:sz="0" w:space="0" w:color="auto"/>
          </w:divBdr>
        </w:div>
        <w:div w:id="1538204727">
          <w:marLeft w:val="480"/>
          <w:marRight w:val="0"/>
          <w:marTop w:val="0"/>
          <w:marBottom w:val="0"/>
          <w:divBdr>
            <w:top w:val="none" w:sz="0" w:space="0" w:color="auto"/>
            <w:left w:val="none" w:sz="0" w:space="0" w:color="auto"/>
            <w:bottom w:val="none" w:sz="0" w:space="0" w:color="auto"/>
            <w:right w:val="none" w:sz="0" w:space="0" w:color="auto"/>
          </w:divBdr>
        </w:div>
        <w:div w:id="1847596413">
          <w:marLeft w:val="480"/>
          <w:marRight w:val="0"/>
          <w:marTop w:val="0"/>
          <w:marBottom w:val="0"/>
          <w:divBdr>
            <w:top w:val="none" w:sz="0" w:space="0" w:color="auto"/>
            <w:left w:val="none" w:sz="0" w:space="0" w:color="auto"/>
            <w:bottom w:val="none" w:sz="0" w:space="0" w:color="auto"/>
            <w:right w:val="none" w:sz="0" w:space="0" w:color="auto"/>
          </w:divBdr>
        </w:div>
        <w:div w:id="1780951159">
          <w:marLeft w:val="480"/>
          <w:marRight w:val="0"/>
          <w:marTop w:val="0"/>
          <w:marBottom w:val="0"/>
          <w:divBdr>
            <w:top w:val="none" w:sz="0" w:space="0" w:color="auto"/>
            <w:left w:val="none" w:sz="0" w:space="0" w:color="auto"/>
            <w:bottom w:val="none" w:sz="0" w:space="0" w:color="auto"/>
            <w:right w:val="none" w:sz="0" w:space="0" w:color="auto"/>
          </w:divBdr>
        </w:div>
        <w:div w:id="46346678">
          <w:marLeft w:val="480"/>
          <w:marRight w:val="0"/>
          <w:marTop w:val="0"/>
          <w:marBottom w:val="0"/>
          <w:divBdr>
            <w:top w:val="none" w:sz="0" w:space="0" w:color="auto"/>
            <w:left w:val="none" w:sz="0" w:space="0" w:color="auto"/>
            <w:bottom w:val="none" w:sz="0" w:space="0" w:color="auto"/>
            <w:right w:val="none" w:sz="0" w:space="0" w:color="auto"/>
          </w:divBdr>
        </w:div>
        <w:div w:id="392168579">
          <w:marLeft w:val="480"/>
          <w:marRight w:val="0"/>
          <w:marTop w:val="0"/>
          <w:marBottom w:val="0"/>
          <w:divBdr>
            <w:top w:val="none" w:sz="0" w:space="0" w:color="auto"/>
            <w:left w:val="none" w:sz="0" w:space="0" w:color="auto"/>
            <w:bottom w:val="none" w:sz="0" w:space="0" w:color="auto"/>
            <w:right w:val="none" w:sz="0" w:space="0" w:color="auto"/>
          </w:divBdr>
        </w:div>
        <w:div w:id="767392261">
          <w:marLeft w:val="480"/>
          <w:marRight w:val="0"/>
          <w:marTop w:val="0"/>
          <w:marBottom w:val="0"/>
          <w:divBdr>
            <w:top w:val="none" w:sz="0" w:space="0" w:color="auto"/>
            <w:left w:val="none" w:sz="0" w:space="0" w:color="auto"/>
            <w:bottom w:val="none" w:sz="0" w:space="0" w:color="auto"/>
            <w:right w:val="none" w:sz="0" w:space="0" w:color="auto"/>
          </w:divBdr>
        </w:div>
        <w:div w:id="1134979810">
          <w:marLeft w:val="480"/>
          <w:marRight w:val="0"/>
          <w:marTop w:val="0"/>
          <w:marBottom w:val="0"/>
          <w:divBdr>
            <w:top w:val="none" w:sz="0" w:space="0" w:color="auto"/>
            <w:left w:val="none" w:sz="0" w:space="0" w:color="auto"/>
            <w:bottom w:val="none" w:sz="0" w:space="0" w:color="auto"/>
            <w:right w:val="none" w:sz="0" w:space="0" w:color="auto"/>
          </w:divBdr>
        </w:div>
        <w:div w:id="2513612">
          <w:marLeft w:val="480"/>
          <w:marRight w:val="0"/>
          <w:marTop w:val="0"/>
          <w:marBottom w:val="0"/>
          <w:divBdr>
            <w:top w:val="none" w:sz="0" w:space="0" w:color="auto"/>
            <w:left w:val="none" w:sz="0" w:space="0" w:color="auto"/>
            <w:bottom w:val="none" w:sz="0" w:space="0" w:color="auto"/>
            <w:right w:val="none" w:sz="0" w:space="0" w:color="auto"/>
          </w:divBdr>
        </w:div>
        <w:div w:id="1958874500">
          <w:marLeft w:val="480"/>
          <w:marRight w:val="0"/>
          <w:marTop w:val="0"/>
          <w:marBottom w:val="0"/>
          <w:divBdr>
            <w:top w:val="none" w:sz="0" w:space="0" w:color="auto"/>
            <w:left w:val="none" w:sz="0" w:space="0" w:color="auto"/>
            <w:bottom w:val="none" w:sz="0" w:space="0" w:color="auto"/>
            <w:right w:val="none" w:sz="0" w:space="0" w:color="auto"/>
          </w:divBdr>
        </w:div>
        <w:div w:id="191193885">
          <w:marLeft w:val="480"/>
          <w:marRight w:val="0"/>
          <w:marTop w:val="0"/>
          <w:marBottom w:val="0"/>
          <w:divBdr>
            <w:top w:val="none" w:sz="0" w:space="0" w:color="auto"/>
            <w:left w:val="none" w:sz="0" w:space="0" w:color="auto"/>
            <w:bottom w:val="none" w:sz="0" w:space="0" w:color="auto"/>
            <w:right w:val="none" w:sz="0" w:space="0" w:color="auto"/>
          </w:divBdr>
        </w:div>
        <w:div w:id="1832326459">
          <w:marLeft w:val="480"/>
          <w:marRight w:val="0"/>
          <w:marTop w:val="0"/>
          <w:marBottom w:val="0"/>
          <w:divBdr>
            <w:top w:val="none" w:sz="0" w:space="0" w:color="auto"/>
            <w:left w:val="none" w:sz="0" w:space="0" w:color="auto"/>
            <w:bottom w:val="none" w:sz="0" w:space="0" w:color="auto"/>
            <w:right w:val="none" w:sz="0" w:space="0" w:color="auto"/>
          </w:divBdr>
        </w:div>
        <w:div w:id="2110346194">
          <w:marLeft w:val="480"/>
          <w:marRight w:val="0"/>
          <w:marTop w:val="0"/>
          <w:marBottom w:val="0"/>
          <w:divBdr>
            <w:top w:val="none" w:sz="0" w:space="0" w:color="auto"/>
            <w:left w:val="none" w:sz="0" w:space="0" w:color="auto"/>
            <w:bottom w:val="none" w:sz="0" w:space="0" w:color="auto"/>
            <w:right w:val="none" w:sz="0" w:space="0" w:color="auto"/>
          </w:divBdr>
        </w:div>
        <w:div w:id="865213166">
          <w:marLeft w:val="480"/>
          <w:marRight w:val="0"/>
          <w:marTop w:val="0"/>
          <w:marBottom w:val="0"/>
          <w:divBdr>
            <w:top w:val="none" w:sz="0" w:space="0" w:color="auto"/>
            <w:left w:val="none" w:sz="0" w:space="0" w:color="auto"/>
            <w:bottom w:val="none" w:sz="0" w:space="0" w:color="auto"/>
            <w:right w:val="none" w:sz="0" w:space="0" w:color="auto"/>
          </w:divBdr>
        </w:div>
        <w:div w:id="731929453">
          <w:marLeft w:val="480"/>
          <w:marRight w:val="0"/>
          <w:marTop w:val="0"/>
          <w:marBottom w:val="0"/>
          <w:divBdr>
            <w:top w:val="none" w:sz="0" w:space="0" w:color="auto"/>
            <w:left w:val="none" w:sz="0" w:space="0" w:color="auto"/>
            <w:bottom w:val="none" w:sz="0" w:space="0" w:color="auto"/>
            <w:right w:val="none" w:sz="0" w:space="0" w:color="auto"/>
          </w:divBdr>
        </w:div>
        <w:div w:id="2013294023">
          <w:marLeft w:val="480"/>
          <w:marRight w:val="0"/>
          <w:marTop w:val="0"/>
          <w:marBottom w:val="0"/>
          <w:divBdr>
            <w:top w:val="none" w:sz="0" w:space="0" w:color="auto"/>
            <w:left w:val="none" w:sz="0" w:space="0" w:color="auto"/>
            <w:bottom w:val="none" w:sz="0" w:space="0" w:color="auto"/>
            <w:right w:val="none" w:sz="0" w:space="0" w:color="auto"/>
          </w:divBdr>
        </w:div>
        <w:div w:id="86847796">
          <w:marLeft w:val="480"/>
          <w:marRight w:val="0"/>
          <w:marTop w:val="0"/>
          <w:marBottom w:val="0"/>
          <w:divBdr>
            <w:top w:val="none" w:sz="0" w:space="0" w:color="auto"/>
            <w:left w:val="none" w:sz="0" w:space="0" w:color="auto"/>
            <w:bottom w:val="none" w:sz="0" w:space="0" w:color="auto"/>
            <w:right w:val="none" w:sz="0" w:space="0" w:color="auto"/>
          </w:divBdr>
        </w:div>
        <w:div w:id="1098908734">
          <w:marLeft w:val="480"/>
          <w:marRight w:val="0"/>
          <w:marTop w:val="0"/>
          <w:marBottom w:val="0"/>
          <w:divBdr>
            <w:top w:val="none" w:sz="0" w:space="0" w:color="auto"/>
            <w:left w:val="none" w:sz="0" w:space="0" w:color="auto"/>
            <w:bottom w:val="none" w:sz="0" w:space="0" w:color="auto"/>
            <w:right w:val="none" w:sz="0" w:space="0" w:color="auto"/>
          </w:divBdr>
        </w:div>
        <w:div w:id="1256596452">
          <w:marLeft w:val="480"/>
          <w:marRight w:val="0"/>
          <w:marTop w:val="0"/>
          <w:marBottom w:val="0"/>
          <w:divBdr>
            <w:top w:val="none" w:sz="0" w:space="0" w:color="auto"/>
            <w:left w:val="none" w:sz="0" w:space="0" w:color="auto"/>
            <w:bottom w:val="none" w:sz="0" w:space="0" w:color="auto"/>
            <w:right w:val="none" w:sz="0" w:space="0" w:color="auto"/>
          </w:divBdr>
        </w:div>
        <w:div w:id="2046712966">
          <w:marLeft w:val="480"/>
          <w:marRight w:val="0"/>
          <w:marTop w:val="0"/>
          <w:marBottom w:val="0"/>
          <w:divBdr>
            <w:top w:val="none" w:sz="0" w:space="0" w:color="auto"/>
            <w:left w:val="none" w:sz="0" w:space="0" w:color="auto"/>
            <w:bottom w:val="none" w:sz="0" w:space="0" w:color="auto"/>
            <w:right w:val="none" w:sz="0" w:space="0" w:color="auto"/>
          </w:divBdr>
        </w:div>
        <w:div w:id="490951679">
          <w:marLeft w:val="480"/>
          <w:marRight w:val="0"/>
          <w:marTop w:val="0"/>
          <w:marBottom w:val="0"/>
          <w:divBdr>
            <w:top w:val="none" w:sz="0" w:space="0" w:color="auto"/>
            <w:left w:val="none" w:sz="0" w:space="0" w:color="auto"/>
            <w:bottom w:val="none" w:sz="0" w:space="0" w:color="auto"/>
            <w:right w:val="none" w:sz="0" w:space="0" w:color="auto"/>
          </w:divBdr>
        </w:div>
        <w:div w:id="251085156">
          <w:marLeft w:val="480"/>
          <w:marRight w:val="0"/>
          <w:marTop w:val="0"/>
          <w:marBottom w:val="0"/>
          <w:divBdr>
            <w:top w:val="none" w:sz="0" w:space="0" w:color="auto"/>
            <w:left w:val="none" w:sz="0" w:space="0" w:color="auto"/>
            <w:bottom w:val="none" w:sz="0" w:space="0" w:color="auto"/>
            <w:right w:val="none" w:sz="0" w:space="0" w:color="auto"/>
          </w:divBdr>
        </w:div>
        <w:div w:id="681980776">
          <w:marLeft w:val="480"/>
          <w:marRight w:val="0"/>
          <w:marTop w:val="0"/>
          <w:marBottom w:val="0"/>
          <w:divBdr>
            <w:top w:val="none" w:sz="0" w:space="0" w:color="auto"/>
            <w:left w:val="none" w:sz="0" w:space="0" w:color="auto"/>
            <w:bottom w:val="none" w:sz="0" w:space="0" w:color="auto"/>
            <w:right w:val="none" w:sz="0" w:space="0" w:color="auto"/>
          </w:divBdr>
        </w:div>
        <w:div w:id="1171526451">
          <w:marLeft w:val="480"/>
          <w:marRight w:val="0"/>
          <w:marTop w:val="0"/>
          <w:marBottom w:val="0"/>
          <w:divBdr>
            <w:top w:val="none" w:sz="0" w:space="0" w:color="auto"/>
            <w:left w:val="none" w:sz="0" w:space="0" w:color="auto"/>
            <w:bottom w:val="none" w:sz="0" w:space="0" w:color="auto"/>
            <w:right w:val="none" w:sz="0" w:space="0" w:color="auto"/>
          </w:divBdr>
        </w:div>
        <w:div w:id="219941752">
          <w:marLeft w:val="480"/>
          <w:marRight w:val="0"/>
          <w:marTop w:val="0"/>
          <w:marBottom w:val="0"/>
          <w:divBdr>
            <w:top w:val="none" w:sz="0" w:space="0" w:color="auto"/>
            <w:left w:val="none" w:sz="0" w:space="0" w:color="auto"/>
            <w:bottom w:val="none" w:sz="0" w:space="0" w:color="auto"/>
            <w:right w:val="none" w:sz="0" w:space="0" w:color="auto"/>
          </w:divBdr>
        </w:div>
        <w:div w:id="1941907416">
          <w:marLeft w:val="480"/>
          <w:marRight w:val="0"/>
          <w:marTop w:val="0"/>
          <w:marBottom w:val="0"/>
          <w:divBdr>
            <w:top w:val="none" w:sz="0" w:space="0" w:color="auto"/>
            <w:left w:val="none" w:sz="0" w:space="0" w:color="auto"/>
            <w:bottom w:val="none" w:sz="0" w:space="0" w:color="auto"/>
            <w:right w:val="none" w:sz="0" w:space="0" w:color="auto"/>
          </w:divBdr>
        </w:div>
        <w:div w:id="659163187">
          <w:marLeft w:val="480"/>
          <w:marRight w:val="0"/>
          <w:marTop w:val="0"/>
          <w:marBottom w:val="0"/>
          <w:divBdr>
            <w:top w:val="none" w:sz="0" w:space="0" w:color="auto"/>
            <w:left w:val="none" w:sz="0" w:space="0" w:color="auto"/>
            <w:bottom w:val="none" w:sz="0" w:space="0" w:color="auto"/>
            <w:right w:val="none" w:sz="0" w:space="0" w:color="auto"/>
          </w:divBdr>
        </w:div>
        <w:div w:id="300812559">
          <w:marLeft w:val="480"/>
          <w:marRight w:val="0"/>
          <w:marTop w:val="0"/>
          <w:marBottom w:val="0"/>
          <w:divBdr>
            <w:top w:val="none" w:sz="0" w:space="0" w:color="auto"/>
            <w:left w:val="none" w:sz="0" w:space="0" w:color="auto"/>
            <w:bottom w:val="none" w:sz="0" w:space="0" w:color="auto"/>
            <w:right w:val="none" w:sz="0" w:space="0" w:color="auto"/>
          </w:divBdr>
        </w:div>
        <w:div w:id="87385592">
          <w:marLeft w:val="480"/>
          <w:marRight w:val="0"/>
          <w:marTop w:val="0"/>
          <w:marBottom w:val="0"/>
          <w:divBdr>
            <w:top w:val="none" w:sz="0" w:space="0" w:color="auto"/>
            <w:left w:val="none" w:sz="0" w:space="0" w:color="auto"/>
            <w:bottom w:val="none" w:sz="0" w:space="0" w:color="auto"/>
            <w:right w:val="none" w:sz="0" w:space="0" w:color="auto"/>
          </w:divBdr>
        </w:div>
        <w:div w:id="1916160270">
          <w:marLeft w:val="480"/>
          <w:marRight w:val="0"/>
          <w:marTop w:val="0"/>
          <w:marBottom w:val="0"/>
          <w:divBdr>
            <w:top w:val="none" w:sz="0" w:space="0" w:color="auto"/>
            <w:left w:val="none" w:sz="0" w:space="0" w:color="auto"/>
            <w:bottom w:val="none" w:sz="0" w:space="0" w:color="auto"/>
            <w:right w:val="none" w:sz="0" w:space="0" w:color="auto"/>
          </w:divBdr>
        </w:div>
        <w:div w:id="1243754938">
          <w:marLeft w:val="480"/>
          <w:marRight w:val="0"/>
          <w:marTop w:val="0"/>
          <w:marBottom w:val="0"/>
          <w:divBdr>
            <w:top w:val="none" w:sz="0" w:space="0" w:color="auto"/>
            <w:left w:val="none" w:sz="0" w:space="0" w:color="auto"/>
            <w:bottom w:val="none" w:sz="0" w:space="0" w:color="auto"/>
            <w:right w:val="none" w:sz="0" w:space="0" w:color="auto"/>
          </w:divBdr>
        </w:div>
        <w:div w:id="1222718442">
          <w:marLeft w:val="480"/>
          <w:marRight w:val="0"/>
          <w:marTop w:val="0"/>
          <w:marBottom w:val="0"/>
          <w:divBdr>
            <w:top w:val="none" w:sz="0" w:space="0" w:color="auto"/>
            <w:left w:val="none" w:sz="0" w:space="0" w:color="auto"/>
            <w:bottom w:val="none" w:sz="0" w:space="0" w:color="auto"/>
            <w:right w:val="none" w:sz="0" w:space="0" w:color="auto"/>
          </w:divBdr>
        </w:div>
        <w:div w:id="549221640">
          <w:marLeft w:val="480"/>
          <w:marRight w:val="0"/>
          <w:marTop w:val="0"/>
          <w:marBottom w:val="0"/>
          <w:divBdr>
            <w:top w:val="none" w:sz="0" w:space="0" w:color="auto"/>
            <w:left w:val="none" w:sz="0" w:space="0" w:color="auto"/>
            <w:bottom w:val="none" w:sz="0" w:space="0" w:color="auto"/>
            <w:right w:val="none" w:sz="0" w:space="0" w:color="auto"/>
          </w:divBdr>
        </w:div>
        <w:div w:id="1737313401">
          <w:marLeft w:val="480"/>
          <w:marRight w:val="0"/>
          <w:marTop w:val="0"/>
          <w:marBottom w:val="0"/>
          <w:divBdr>
            <w:top w:val="none" w:sz="0" w:space="0" w:color="auto"/>
            <w:left w:val="none" w:sz="0" w:space="0" w:color="auto"/>
            <w:bottom w:val="none" w:sz="0" w:space="0" w:color="auto"/>
            <w:right w:val="none" w:sz="0" w:space="0" w:color="auto"/>
          </w:divBdr>
        </w:div>
        <w:div w:id="1379360037">
          <w:marLeft w:val="480"/>
          <w:marRight w:val="0"/>
          <w:marTop w:val="0"/>
          <w:marBottom w:val="0"/>
          <w:divBdr>
            <w:top w:val="none" w:sz="0" w:space="0" w:color="auto"/>
            <w:left w:val="none" w:sz="0" w:space="0" w:color="auto"/>
            <w:bottom w:val="none" w:sz="0" w:space="0" w:color="auto"/>
            <w:right w:val="none" w:sz="0" w:space="0" w:color="auto"/>
          </w:divBdr>
        </w:div>
        <w:div w:id="2114471638">
          <w:marLeft w:val="480"/>
          <w:marRight w:val="0"/>
          <w:marTop w:val="0"/>
          <w:marBottom w:val="0"/>
          <w:divBdr>
            <w:top w:val="none" w:sz="0" w:space="0" w:color="auto"/>
            <w:left w:val="none" w:sz="0" w:space="0" w:color="auto"/>
            <w:bottom w:val="none" w:sz="0" w:space="0" w:color="auto"/>
            <w:right w:val="none" w:sz="0" w:space="0" w:color="auto"/>
          </w:divBdr>
        </w:div>
        <w:div w:id="317076671">
          <w:marLeft w:val="480"/>
          <w:marRight w:val="0"/>
          <w:marTop w:val="0"/>
          <w:marBottom w:val="0"/>
          <w:divBdr>
            <w:top w:val="none" w:sz="0" w:space="0" w:color="auto"/>
            <w:left w:val="none" w:sz="0" w:space="0" w:color="auto"/>
            <w:bottom w:val="none" w:sz="0" w:space="0" w:color="auto"/>
            <w:right w:val="none" w:sz="0" w:space="0" w:color="auto"/>
          </w:divBdr>
        </w:div>
        <w:div w:id="519201840">
          <w:marLeft w:val="480"/>
          <w:marRight w:val="0"/>
          <w:marTop w:val="0"/>
          <w:marBottom w:val="0"/>
          <w:divBdr>
            <w:top w:val="none" w:sz="0" w:space="0" w:color="auto"/>
            <w:left w:val="none" w:sz="0" w:space="0" w:color="auto"/>
            <w:bottom w:val="none" w:sz="0" w:space="0" w:color="auto"/>
            <w:right w:val="none" w:sz="0" w:space="0" w:color="auto"/>
          </w:divBdr>
        </w:div>
        <w:div w:id="434831480">
          <w:marLeft w:val="480"/>
          <w:marRight w:val="0"/>
          <w:marTop w:val="0"/>
          <w:marBottom w:val="0"/>
          <w:divBdr>
            <w:top w:val="none" w:sz="0" w:space="0" w:color="auto"/>
            <w:left w:val="none" w:sz="0" w:space="0" w:color="auto"/>
            <w:bottom w:val="none" w:sz="0" w:space="0" w:color="auto"/>
            <w:right w:val="none" w:sz="0" w:space="0" w:color="auto"/>
          </w:divBdr>
        </w:div>
        <w:div w:id="2115585762">
          <w:marLeft w:val="480"/>
          <w:marRight w:val="0"/>
          <w:marTop w:val="0"/>
          <w:marBottom w:val="0"/>
          <w:divBdr>
            <w:top w:val="none" w:sz="0" w:space="0" w:color="auto"/>
            <w:left w:val="none" w:sz="0" w:space="0" w:color="auto"/>
            <w:bottom w:val="none" w:sz="0" w:space="0" w:color="auto"/>
            <w:right w:val="none" w:sz="0" w:space="0" w:color="auto"/>
          </w:divBdr>
        </w:div>
        <w:div w:id="2067793884">
          <w:marLeft w:val="480"/>
          <w:marRight w:val="0"/>
          <w:marTop w:val="0"/>
          <w:marBottom w:val="0"/>
          <w:divBdr>
            <w:top w:val="none" w:sz="0" w:space="0" w:color="auto"/>
            <w:left w:val="none" w:sz="0" w:space="0" w:color="auto"/>
            <w:bottom w:val="none" w:sz="0" w:space="0" w:color="auto"/>
            <w:right w:val="none" w:sz="0" w:space="0" w:color="auto"/>
          </w:divBdr>
        </w:div>
        <w:div w:id="266158677">
          <w:marLeft w:val="480"/>
          <w:marRight w:val="0"/>
          <w:marTop w:val="0"/>
          <w:marBottom w:val="0"/>
          <w:divBdr>
            <w:top w:val="none" w:sz="0" w:space="0" w:color="auto"/>
            <w:left w:val="none" w:sz="0" w:space="0" w:color="auto"/>
            <w:bottom w:val="none" w:sz="0" w:space="0" w:color="auto"/>
            <w:right w:val="none" w:sz="0" w:space="0" w:color="auto"/>
          </w:divBdr>
        </w:div>
        <w:div w:id="1643727981">
          <w:marLeft w:val="480"/>
          <w:marRight w:val="0"/>
          <w:marTop w:val="0"/>
          <w:marBottom w:val="0"/>
          <w:divBdr>
            <w:top w:val="none" w:sz="0" w:space="0" w:color="auto"/>
            <w:left w:val="none" w:sz="0" w:space="0" w:color="auto"/>
            <w:bottom w:val="none" w:sz="0" w:space="0" w:color="auto"/>
            <w:right w:val="none" w:sz="0" w:space="0" w:color="auto"/>
          </w:divBdr>
        </w:div>
        <w:div w:id="588081492">
          <w:marLeft w:val="480"/>
          <w:marRight w:val="0"/>
          <w:marTop w:val="0"/>
          <w:marBottom w:val="0"/>
          <w:divBdr>
            <w:top w:val="none" w:sz="0" w:space="0" w:color="auto"/>
            <w:left w:val="none" w:sz="0" w:space="0" w:color="auto"/>
            <w:bottom w:val="none" w:sz="0" w:space="0" w:color="auto"/>
            <w:right w:val="none" w:sz="0" w:space="0" w:color="auto"/>
          </w:divBdr>
        </w:div>
        <w:div w:id="1700088447">
          <w:marLeft w:val="480"/>
          <w:marRight w:val="0"/>
          <w:marTop w:val="0"/>
          <w:marBottom w:val="0"/>
          <w:divBdr>
            <w:top w:val="none" w:sz="0" w:space="0" w:color="auto"/>
            <w:left w:val="none" w:sz="0" w:space="0" w:color="auto"/>
            <w:bottom w:val="none" w:sz="0" w:space="0" w:color="auto"/>
            <w:right w:val="none" w:sz="0" w:space="0" w:color="auto"/>
          </w:divBdr>
        </w:div>
        <w:div w:id="183984940">
          <w:marLeft w:val="480"/>
          <w:marRight w:val="0"/>
          <w:marTop w:val="0"/>
          <w:marBottom w:val="0"/>
          <w:divBdr>
            <w:top w:val="none" w:sz="0" w:space="0" w:color="auto"/>
            <w:left w:val="none" w:sz="0" w:space="0" w:color="auto"/>
            <w:bottom w:val="none" w:sz="0" w:space="0" w:color="auto"/>
            <w:right w:val="none" w:sz="0" w:space="0" w:color="auto"/>
          </w:divBdr>
        </w:div>
        <w:div w:id="588462553">
          <w:marLeft w:val="480"/>
          <w:marRight w:val="0"/>
          <w:marTop w:val="0"/>
          <w:marBottom w:val="0"/>
          <w:divBdr>
            <w:top w:val="none" w:sz="0" w:space="0" w:color="auto"/>
            <w:left w:val="none" w:sz="0" w:space="0" w:color="auto"/>
            <w:bottom w:val="none" w:sz="0" w:space="0" w:color="auto"/>
            <w:right w:val="none" w:sz="0" w:space="0" w:color="auto"/>
          </w:divBdr>
        </w:div>
        <w:div w:id="1370227892">
          <w:marLeft w:val="480"/>
          <w:marRight w:val="0"/>
          <w:marTop w:val="0"/>
          <w:marBottom w:val="0"/>
          <w:divBdr>
            <w:top w:val="none" w:sz="0" w:space="0" w:color="auto"/>
            <w:left w:val="none" w:sz="0" w:space="0" w:color="auto"/>
            <w:bottom w:val="none" w:sz="0" w:space="0" w:color="auto"/>
            <w:right w:val="none" w:sz="0" w:space="0" w:color="auto"/>
          </w:divBdr>
        </w:div>
        <w:div w:id="105514155">
          <w:marLeft w:val="480"/>
          <w:marRight w:val="0"/>
          <w:marTop w:val="0"/>
          <w:marBottom w:val="0"/>
          <w:divBdr>
            <w:top w:val="none" w:sz="0" w:space="0" w:color="auto"/>
            <w:left w:val="none" w:sz="0" w:space="0" w:color="auto"/>
            <w:bottom w:val="none" w:sz="0" w:space="0" w:color="auto"/>
            <w:right w:val="none" w:sz="0" w:space="0" w:color="auto"/>
          </w:divBdr>
        </w:div>
        <w:div w:id="619923172">
          <w:marLeft w:val="480"/>
          <w:marRight w:val="0"/>
          <w:marTop w:val="0"/>
          <w:marBottom w:val="0"/>
          <w:divBdr>
            <w:top w:val="none" w:sz="0" w:space="0" w:color="auto"/>
            <w:left w:val="none" w:sz="0" w:space="0" w:color="auto"/>
            <w:bottom w:val="none" w:sz="0" w:space="0" w:color="auto"/>
            <w:right w:val="none" w:sz="0" w:space="0" w:color="auto"/>
          </w:divBdr>
        </w:div>
        <w:div w:id="865676304">
          <w:marLeft w:val="480"/>
          <w:marRight w:val="0"/>
          <w:marTop w:val="0"/>
          <w:marBottom w:val="0"/>
          <w:divBdr>
            <w:top w:val="none" w:sz="0" w:space="0" w:color="auto"/>
            <w:left w:val="none" w:sz="0" w:space="0" w:color="auto"/>
            <w:bottom w:val="none" w:sz="0" w:space="0" w:color="auto"/>
            <w:right w:val="none" w:sz="0" w:space="0" w:color="auto"/>
          </w:divBdr>
        </w:div>
        <w:div w:id="2001804715">
          <w:marLeft w:val="480"/>
          <w:marRight w:val="0"/>
          <w:marTop w:val="0"/>
          <w:marBottom w:val="0"/>
          <w:divBdr>
            <w:top w:val="none" w:sz="0" w:space="0" w:color="auto"/>
            <w:left w:val="none" w:sz="0" w:space="0" w:color="auto"/>
            <w:bottom w:val="none" w:sz="0" w:space="0" w:color="auto"/>
            <w:right w:val="none" w:sz="0" w:space="0" w:color="auto"/>
          </w:divBdr>
        </w:div>
        <w:div w:id="1078018466">
          <w:marLeft w:val="480"/>
          <w:marRight w:val="0"/>
          <w:marTop w:val="0"/>
          <w:marBottom w:val="0"/>
          <w:divBdr>
            <w:top w:val="none" w:sz="0" w:space="0" w:color="auto"/>
            <w:left w:val="none" w:sz="0" w:space="0" w:color="auto"/>
            <w:bottom w:val="none" w:sz="0" w:space="0" w:color="auto"/>
            <w:right w:val="none" w:sz="0" w:space="0" w:color="auto"/>
          </w:divBdr>
        </w:div>
        <w:div w:id="266622223">
          <w:marLeft w:val="480"/>
          <w:marRight w:val="0"/>
          <w:marTop w:val="0"/>
          <w:marBottom w:val="0"/>
          <w:divBdr>
            <w:top w:val="none" w:sz="0" w:space="0" w:color="auto"/>
            <w:left w:val="none" w:sz="0" w:space="0" w:color="auto"/>
            <w:bottom w:val="none" w:sz="0" w:space="0" w:color="auto"/>
            <w:right w:val="none" w:sz="0" w:space="0" w:color="auto"/>
          </w:divBdr>
        </w:div>
        <w:div w:id="1153596916">
          <w:marLeft w:val="480"/>
          <w:marRight w:val="0"/>
          <w:marTop w:val="0"/>
          <w:marBottom w:val="0"/>
          <w:divBdr>
            <w:top w:val="none" w:sz="0" w:space="0" w:color="auto"/>
            <w:left w:val="none" w:sz="0" w:space="0" w:color="auto"/>
            <w:bottom w:val="none" w:sz="0" w:space="0" w:color="auto"/>
            <w:right w:val="none" w:sz="0" w:space="0" w:color="auto"/>
          </w:divBdr>
        </w:div>
        <w:div w:id="813718731">
          <w:marLeft w:val="480"/>
          <w:marRight w:val="0"/>
          <w:marTop w:val="0"/>
          <w:marBottom w:val="0"/>
          <w:divBdr>
            <w:top w:val="none" w:sz="0" w:space="0" w:color="auto"/>
            <w:left w:val="none" w:sz="0" w:space="0" w:color="auto"/>
            <w:bottom w:val="none" w:sz="0" w:space="0" w:color="auto"/>
            <w:right w:val="none" w:sz="0" w:space="0" w:color="auto"/>
          </w:divBdr>
        </w:div>
        <w:div w:id="46801569">
          <w:marLeft w:val="480"/>
          <w:marRight w:val="0"/>
          <w:marTop w:val="0"/>
          <w:marBottom w:val="0"/>
          <w:divBdr>
            <w:top w:val="none" w:sz="0" w:space="0" w:color="auto"/>
            <w:left w:val="none" w:sz="0" w:space="0" w:color="auto"/>
            <w:bottom w:val="none" w:sz="0" w:space="0" w:color="auto"/>
            <w:right w:val="none" w:sz="0" w:space="0" w:color="auto"/>
          </w:divBdr>
        </w:div>
        <w:div w:id="293369421">
          <w:marLeft w:val="480"/>
          <w:marRight w:val="0"/>
          <w:marTop w:val="0"/>
          <w:marBottom w:val="0"/>
          <w:divBdr>
            <w:top w:val="none" w:sz="0" w:space="0" w:color="auto"/>
            <w:left w:val="none" w:sz="0" w:space="0" w:color="auto"/>
            <w:bottom w:val="none" w:sz="0" w:space="0" w:color="auto"/>
            <w:right w:val="none" w:sz="0" w:space="0" w:color="auto"/>
          </w:divBdr>
        </w:div>
        <w:div w:id="550727130">
          <w:marLeft w:val="480"/>
          <w:marRight w:val="0"/>
          <w:marTop w:val="0"/>
          <w:marBottom w:val="0"/>
          <w:divBdr>
            <w:top w:val="none" w:sz="0" w:space="0" w:color="auto"/>
            <w:left w:val="none" w:sz="0" w:space="0" w:color="auto"/>
            <w:bottom w:val="none" w:sz="0" w:space="0" w:color="auto"/>
            <w:right w:val="none" w:sz="0" w:space="0" w:color="auto"/>
          </w:divBdr>
        </w:div>
        <w:div w:id="1976527529">
          <w:marLeft w:val="480"/>
          <w:marRight w:val="0"/>
          <w:marTop w:val="0"/>
          <w:marBottom w:val="0"/>
          <w:divBdr>
            <w:top w:val="none" w:sz="0" w:space="0" w:color="auto"/>
            <w:left w:val="none" w:sz="0" w:space="0" w:color="auto"/>
            <w:bottom w:val="none" w:sz="0" w:space="0" w:color="auto"/>
            <w:right w:val="none" w:sz="0" w:space="0" w:color="auto"/>
          </w:divBdr>
        </w:div>
        <w:div w:id="116606306">
          <w:marLeft w:val="480"/>
          <w:marRight w:val="0"/>
          <w:marTop w:val="0"/>
          <w:marBottom w:val="0"/>
          <w:divBdr>
            <w:top w:val="none" w:sz="0" w:space="0" w:color="auto"/>
            <w:left w:val="none" w:sz="0" w:space="0" w:color="auto"/>
            <w:bottom w:val="none" w:sz="0" w:space="0" w:color="auto"/>
            <w:right w:val="none" w:sz="0" w:space="0" w:color="auto"/>
          </w:divBdr>
        </w:div>
        <w:div w:id="1757434605">
          <w:marLeft w:val="480"/>
          <w:marRight w:val="0"/>
          <w:marTop w:val="0"/>
          <w:marBottom w:val="0"/>
          <w:divBdr>
            <w:top w:val="none" w:sz="0" w:space="0" w:color="auto"/>
            <w:left w:val="none" w:sz="0" w:space="0" w:color="auto"/>
            <w:bottom w:val="none" w:sz="0" w:space="0" w:color="auto"/>
            <w:right w:val="none" w:sz="0" w:space="0" w:color="auto"/>
          </w:divBdr>
        </w:div>
        <w:div w:id="1896161642">
          <w:marLeft w:val="480"/>
          <w:marRight w:val="0"/>
          <w:marTop w:val="0"/>
          <w:marBottom w:val="0"/>
          <w:divBdr>
            <w:top w:val="none" w:sz="0" w:space="0" w:color="auto"/>
            <w:left w:val="none" w:sz="0" w:space="0" w:color="auto"/>
            <w:bottom w:val="none" w:sz="0" w:space="0" w:color="auto"/>
            <w:right w:val="none" w:sz="0" w:space="0" w:color="auto"/>
          </w:divBdr>
        </w:div>
        <w:div w:id="1826580501">
          <w:marLeft w:val="480"/>
          <w:marRight w:val="0"/>
          <w:marTop w:val="0"/>
          <w:marBottom w:val="0"/>
          <w:divBdr>
            <w:top w:val="none" w:sz="0" w:space="0" w:color="auto"/>
            <w:left w:val="none" w:sz="0" w:space="0" w:color="auto"/>
            <w:bottom w:val="none" w:sz="0" w:space="0" w:color="auto"/>
            <w:right w:val="none" w:sz="0" w:space="0" w:color="auto"/>
          </w:divBdr>
        </w:div>
        <w:div w:id="653950242">
          <w:marLeft w:val="480"/>
          <w:marRight w:val="0"/>
          <w:marTop w:val="0"/>
          <w:marBottom w:val="0"/>
          <w:divBdr>
            <w:top w:val="none" w:sz="0" w:space="0" w:color="auto"/>
            <w:left w:val="none" w:sz="0" w:space="0" w:color="auto"/>
            <w:bottom w:val="none" w:sz="0" w:space="0" w:color="auto"/>
            <w:right w:val="none" w:sz="0" w:space="0" w:color="auto"/>
          </w:divBdr>
        </w:div>
        <w:div w:id="1105030701">
          <w:marLeft w:val="480"/>
          <w:marRight w:val="0"/>
          <w:marTop w:val="0"/>
          <w:marBottom w:val="0"/>
          <w:divBdr>
            <w:top w:val="none" w:sz="0" w:space="0" w:color="auto"/>
            <w:left w:val="none" w:sz="0" w:space="0" w:color="auto"/>
            <w:bottom w:val="none" w:sz="0" w:space="0" w:color="auto"/>
            <w:right w:val="none" w:sz="0" w:space="0" w:color="auto"/>
          </w:divBdr>
        </w:div>
        <w:div w:id="1650868624">
          <w:marLeft w:val="480"/>
          <w:marRight w:val="0"/>
          <w:marTop w:val="0"/>
          <w:marBottom w:val="0"/>
          <w:divBdr>
            <w:top w:val="none" w:sz="0" w:space="0" w:color="auto"/>
            <w:left w:val="none" w:sz="0" w:space="0" w:color="auto"/>
            <w:bottom w:val="none" w:sz="0" w:space="0" w:color="auto"/>
            <w:right w:val="none" w:sz="0" w:space="0" w:color="auto"/>
          </w:divBdr>
        </w:div>
        <w:div w:id="1095595936">
          <w:marLeft w:val="480"/>
          <w:marRight w:val="0"/>
          <w:marTop w:val="0"/>
          <w:marBottom w:val="0"/>
          <w:divBdr>
            <w:top w:val="none" w:sz="0" w:space="0" w:color="auto"/>
            <w:left w:val="none" w:sz="0" w:space="0" w:color="auto"/>
            <w:bottom w:val="none" w:sz="0" w:space="0" w:color="auto"/>
            <w:right w:val="none" w:sz="0" w:space="0" w:color="auto"/>
          </w:divBdr>
        </w:div>
        <w:div w:id="1567106643">
          <w:marLeft w:val="480"/>
          <w:marRight w:val="0"/>
          <w:marTop w:val="0"/>
          <w:marBottom w:val="0"/>
          <w:divBdr>
            <w:top w:val="none" w:sz="0" w:space="0" w:color="auto"/>
            <w:left w:val="none" w:sz="0" w:space="0" w:color="auto"/>
            <w:bottom w:val="none" w:sz="0" w:space="0" w:color="auto"/>
            <w:right w:val="none" w:sz="0" w:space="0" w:color="auto"/>
          </w:divBdr>
        </w:div>
        <w:div w:id="1200513095">
          <w:marLeft w:val="480"/>
          <w:marRight w:val="0"/>
          <w:marTop w:val="0"/>
          <w:marBottom w:val="0"/>
          <w:divBdr>
            <w:top w:val="none" w:sz="0" w:space="0" w:color="auto"/>
            <w:left w:val="none" w:sz="0" w:space="0" w:color="auto"/>
            <w:bottom w:val="none" w:sz="0" w:space="0" w:color="auto"/>
            <w:right w:val="none" w:sz="0" w:space="0" w:color="auto"/>
          </w:divBdr>
        </w:div>
        <w:div w:id="521551639">
          <w:marLeft w:val="480"/>
          <w:marRight w:val="0"/>
          <w:marTop w:val="0"/>
          <w:marBottom w:val="0"/>
          <w:divBdr>
            <w:top w:val="none" w:sz="0" w:space="0" w:color="auto"/>
            <w:left w:val="none" w:sz="0" w:space="0" w:color="auto"/>
            <w:bottom w:val="none" w:sz="0" w:space="0" w:color="auto"/>
            <w:right w:val="none" w:sz="0" w:space="0" w:color="auto"/>
          </w:divBdr>
        </w:div>
        <w:div w:id="1904636524">
          <w:marLeft w:val="480"/>
          <w:marRight w:val="0"/>
          <w:marTop w:val="0"/>
          <w:marBottom w:val="0"/>
          <w:divBdr>
            <w:top w:val="none" w:sz="0" w:space="0" w:color="auto"/>
            <w:left w:val="none" w:sz="0" w:space="0" w:color="auto"/>
            <w:bottom w:val="none" w:sz="0" w:space="0" w:color="auto"/>
            <w:right w:val="none" w:sz="0" w:space="0" w:color="auto"/>
          </w:divBdr>
        </w:div>
        <w:div w:id="1319649151">
          <w:marLeft w:val="480"/>
          <w:marRight w:val="0"/>
          <w:marTop w:val="0"/>
          <w:marBottom w:val="0"/>
          <w:divBdr>
            <w:top w:val="none" w:sz="0" w:space="0" w:color="auto"/>
            <w:left w:val="none" w:sz="0" w:space="0" w:color="auto"/>
            <w:bottom w:val="none" w:sz="0" w:space="0" w:color="auto"/>
            <w:right w:val="none" w:sz="0" w:space="0" w:color="auto"/>
          </w:divBdr>
        </w:div>
        <w:div w:id="2035957173">
          <w:marLeft w:val="480"/>
          <w:marRight w:val="0"/>
          <w:marTop w:val="0"/>
          <w:marBottom w:val="0"/>
          <w:divBdr>
            <w:top w:val="none" w:sz="0" w:space="0" w:color="auto"/>
            <w:left w:val="none" w:sz="0" w:space="0" w:color="auto"/>
            <w:bottom w:val="none" w:sz="0" w:space="0" w:color="auto"/>
            <w:right w:val="none" w:sz="0" w:space="0" w:color="auto"/>
          </w:divBdr>
        </w:div>
        <w:div w:id="1613705796">
          <w:marLeft w:val="480"/>
          <w:marRight w:val="0"/>
          <w:marTop w:val="0"/>
          <w:marBottom w:val="0"/>
          <w:divBdr>
            <w:top w:val="none" w:sz="0" w:space="0" w:color="auto"/>
            <w:left w:val="none" w:sz="0" w:space="0" w:color="auto"/>
            <w:bottom w:val="none" w:sz="0" w:space="0" w:color="auto"/>
            <w:right w:val="none" w:sz="0" w:space="0" w:color="auto"/>
          </w:divBdr>
        </w:div>
        <w:div w:id="2055695415">
          <w:marLeft w:val="480"/>
          <w:marRight w:val="0"/>
          <w:marTop w:val="0"/>
          <w:marBottom w:val="0"/>
          <w:divBdr>
            <w:top w:val="none" w:sz="0" w:space="0" w:color="auto"/>
            <w:left w:val="none" w:sz="0" w:space="0" w:color="auto"/>
            <w:bottom w:val="none" w:sz="0" w:space="0" w:color="auto"/>
            <w:right w:val="none" w:sz="0" w:space="0" w:color="auto"/>
          </w:divBdr>
        </w:div>
        <w:div w:id="759372736">
          <w:marLeft w:val="480"/>
          <w:marRight w:val="0"/>
          <w:marTop w:val="0"/>
          <w:marBottom w:val="0"/>
          <w:divBdr>
            <w:top w:val="none" w:sz="0" w:space="0" w:color="auto"/>
            <w:left w:val="none" w:sz="0" w:space="0" w:color="auto"/>
            <w:bottom w:val="none" w:sz="0" w:space="0" w:color="auto"/>
            <w:right w:val="none" w:sz="0" w:space="0" w:color="auto"/>
          </w:divBdr>
        </w:div>
        <w:div w:id="765462103">
          <w:marLeft w:val="480"/>
          <w:marRight w:val="0"/>
          <w:marTop w:val="0"/>
          <w:marBottom w:val="0"/>
          <w:divBdr>
            <w:top w:val="none" w:sz="0" w:space="0" w:color="auto"/>
            <w:left w:val="none" w:sz="0" w:space="0" w:color="auto"/>
            <w:bottom w:val="none" w:sz="0" w:space="0" w:color="auto"/>
            <w:right w:val="none" w:sz="0" w:space="0" w:color="auto"/>
          </w:divBdr>
        </w:div>
        <w:div w:id="1406101015">
          <w:marLeft w:val="480"/>
          <w:marRight w:val="0"/>
          <w:marTop w:val="0"/>
          <w:marBottom w:val="0"/>
          <w:divBdr>
            <w:top w:val="none" w:sz="0" w:space="0" w:color="auto"/>
            <w:left w:val="none" w:sz="0" w:space="0" w:color="auto"/>
            <w:bottom w:val="none" w:sz="0" w:space="0" w:color="auto"/>
            <w:right w:val="none" w:sz="0" w:space="0" w:color="auto"/>
          </w:divBdr>
        </w:div>
        <w:div w:id="415832152">
          <w:marLeft w:val="480"/>
          <w:marRight w:val="0"/>
          <w:marTop w:val="0"/>
          <w:marBottom w:val="0"/>
          <w:divBdr>
            <w:top w:val="none" w:sz="0" w:space="0" w:color="auto"/>
            <w:left w:val="none" w:sz="0" w:space="0" w:color="auto"/>
            <w:bottom w:val="none" w:sz="0" w:space="0" w:color="auto"/>
            <w:right w:val="none" w:sz="0" w:space="0" w:color="auto"/>
          </w:divBdr>
        </w:div>
        <w:div w:id="1978490734">
          <w:marLeft w:val="480"/>
          <w:marRight w:val="0"/>
          <w:marTop w:val="0"/>
          <w:marBottom w:val="0"/>
          <w:divBdr>
            <w:top w:val="none" w:sz="0" w:space="0" w:color="auto"/>
            <w:left w:val="none" w:sz="0" w:space="0" w:color="auto"/>
            <w:bottom w:val="none" w:sz="0" w:space="0" w:color="auto"/>
            <w:right w:val="none" w:sz="0" w:space="0" w:color="auto"/>
          </w:divBdr>
        </w:div>
        <w:div w:id="872111799">
          <w:marLeft w:val="480"/>
          <w:marRight w:val="0"/>
          <w:marTop w:val="0"/>
          <w:marBottom w:val="0"/>
          <w:divBdr>
            <w:top w:val="none" w:sz="0" w:space="0" w:color="auto"/>
            <w:left w:val="none" w:sz="0" w:space="0" w:color="auto"/>
            <w:bottom w:val="none" w:sz="0" w:space="0" w:color="auto"/>
            <w:right w:val="none" w:sz="0" w:space="0" w:color="auto"/>
          </w:divBdr>
        </w:div>
        <w:div w:id="622078680">
          <w:marLeft w:val="480"/>
          <w:marRight w:val="0"/>
          <w:marTop w:val="0"/>
          <w:marBottom w:val="0"/>
          <w:divBdr>
            <w:top w:val="none" w:sz="0" w:space="0" w:color="auto"/>
            <w:left w:val="none" w:sz="0" w:space="0" w:color="auto"/>
            <w:bottom w:val="none" w:sz="0" w:space="0" w:color="auto"/>
            <w:right w:val="none" w:sz="0" w:space="0" w:color="auto"/>
          </w:divBdr>
        </w:div>
        <w:div w:id="997490356">
          <w:marLeft w:val="480"/>
          <w:marRight w:val="0"/>
          <w:marTop w:val="0"/>
          <w:marBottom w:val="0"/>
          <w:divBdr>
            <w:top w:val="none" w:sz="0" w:space="0" w:color="auto"/>
            <w:left w:val="none" w:sz="0" w:space="0" w:color="auto"/>
            <w:bottom w:val="none" w:sz="0" w:space="0" w:color="auto"/>
            <w:right w:val="none" w:sz="0" w:space="0" w:color="auto"/>
          </w:divBdr>
        </w:div>
        <w:div w:id="1917546314">
          <w:marLeft w:val="480"/>
          <w:marRight w:val="0"/>
          <w:marTop w:val="0"/>
          <w:marBottom w:val="0"/>
          <w:divBdr>
            <w:top w:val="none" w:sz="0" w:space="0" w:color="auto"/>
            <w:left w:val="none" w:sz="0" w:space="0" w:color="auto"/>
            <w:bottom w:val="none" w:sz="0" w:space="0" w:color="auto"/>
            <w:right w:val="none" w:sz="0" w:space="0" w:color="auto"/>
          </w:divBdr>
        </w:div>
        <w:div w:id="25835887">
          <w:marLeft w:val="480"/>
          <w:marRight w:val="0"/>
          <w:marTop w:val="0"/>
          <w:marBottom w:val="0"/>
          <w:divBdr>
            <w:top w:val="none" w:sz="0" w:space="0" w:color="auto"/>
            <w:left w:val="none" w:sz="0" w:space="0" w:color="auto"/>
            <w:bottom w:val="none" w:sz="0" w:space="0" w:color="auto"/>
            <w:right w:val="none" w:sz="0" w:space="0" w:color="auto"/>
          </w:divBdr>
        </w:div>
        <w:div w:id="1846096232">
          <w:marLeft w:val="480"/>
          <w:marRight w:val="0"/>
          <w:marTop w:val="0"/>
          <w:marBottom w:val="0"/>
          <w:divBdr>
            <w:top w:val="none" w:sz="0" w:space="0" w:color="auto"/>
            <w:left w:val="none" w:sz="0" w:space="0" w:color="auto"/>
            <w:bottom w:val="none" w:sz="0" w:space="0" w:color="auto"/>
            <w:right w:val="none" w:sz="0" w:space="0" w:color="auto"/>
          </w:divBdr>
        </w:div>
        <w:div w:id="1734738507">
          <w:marLeft w:val="480"/>
          <w:marRight w:val="0"/>
          <w:marTop w:val="0"/>
          <w:marBottom w:val="0"/>
          <w:divBdr>
            <w:top w:val="none" w:sz="0" w:space="0" w:color="auto"/>
            <w:left w:val="none" w:sz="0" w:space="0" w:color="auto"/>
            <w:bottom w:val="none" w:sz="0" w:space="0" w:color="auto"/>
            <w:right w:val="none" w:sz="0" w:space="0" w:color="auto"/>
          </w:divBdr>
        </w:div>
        <w:div w:id="1940216887">
          <w:marLeft w:val="480"/>
          <w:marRight w:val="0"/>
          <w:marTop w:val="0"/>
          <w:marBottom w:val="0"/>
          <w:divBdr>
            <w:top w:val="none" w:sz="0" w:space="0" w:color="auto"/>
            <w:left w:val="none" w:sz="0" w:space="0" w:color="auto"/>
            <w:bottom w:val="none" w:sz="0" w:space="0" w:color="auto"/>
            <w:right w:val="none" w:sz="0" w:space="0" w:color="auto"/>
          </w:divBdr>
        </w:div>
        <w:div w:id="1067219670">
          <w:marLeft w:val="480"/>
          <w:marRight w:val="0"/>
          <w:marTop w:val="0"/>
          <w:marBottom w:val="0"/>
          <w:divBdr>
            <w:top w:val="none" w:sz="0" w:space="0" w:color="auto"/>
            <w:left w:val="none" w:sz="0" w:space="0" w:color="auto"/>
            <w:bottom w:val="none" w:sz="0" w:space="0" w:color="auto"/>
            <w:right w:val="none" w:sz="0" w:space="0" w:color="auto"/>
          </w:divBdr>
        </w:div>
        <w:div w:id="320472975">
          <w:marLeft w:val="480"/>
          <w:marRight w:val="0"/>
          <w:marTop w:val="0"/>
          <w:marBottom w:val="0"/>
          <w:divBdr>
            <w:top w:val="none" w:sz="0" w:space="0" w:color="auto"/>
            <w:left w:val="none" w:sz="0" w:space="0" w:color="auto"/>
            <w:bottom w:val="none" w:sz="0" w:space="0" w:color="auto"/>
            <w:right w:val="none" w:sz="0" w:space="0" w:color="auto"/>
          </w:divBdr>
        </w:div>
        <w:div w:id="316881542">
          <w:marLeft w:val="480"/>
          <w:marRight w:val="0"/>
          <w:marTop w:val="0"/>
          <w:marBottom w:val="0"/>
          <w:divBdr>
            <w:top w:val="none" w:sz="0" w:space="0" w:color="auto"/>
            <w:left w:val="none" w:sz="0" w:space="0" w:color="auto"/>
            <w:bottom w:val="none" w:sz="0" w:space="0" w:color="auto"/>
            <w:right w:val="none" w:sz="0" w:space="0" w:color="auto"/>
          </w:divBdr>
        </w:div>
        <w:div w:id="1187252962">
          <w:marLeft w:val="480"/>
          <w:marRight w:val="0"/>
          <w:marTop w:val="0"/>
          <w:marBottom w:val="0"/>
          <w:divBdr>
            <w:top w:val="none" w:sz="0" w:space="0" w:color="auto"/>
            <w:left w:val="none" w:sz="0" w:space="0" w:color="auto"/>
            <w:bottom w:val="none" w:sz="0" w:space="0" w:color="auto"/>
            <w:right w:val="none" w:sz="0" w:space="0" w:color="auto"/>
          </w:divBdr>
        </w:div>
        <w:div w:id="51320780">
          <w:marLeft w:val="480"/>
          <w:marRight w:val="0"/>
          <w:marTop w:val="0"/>
          <w:marBottom w:val="0"/>
          <w:divBdr>
            <w:top w:val="none" w:sz="0" w:space="0" w:color="auto"/>
            <w:left w:val="none" w:sz="0" w:space="0" w:color="auto"/>
            <w:bottom w:val="none" w:sz="0" w:space="0" w:color="auto"/>
            <w:right w:val="none" w:sz="0" w:space="0" w:color="auto"/>
          </w:divBdr>
        </w:div>
        <w:div w:id="2093815744">
          <w:marLeft w:val="480"/>
          <w:marRight w:val="0"/>
          <w:marTop w:val="0"/>
          <w:marBottom w:val="0"/>
          <w:divBdr>
            <w:top w:val="none" w:sz="0" w:space="0" w:color="auto"/>
            <w:left w:val="none" w:sz="0" w:space="0" w:color="auto"/>
            <w:bottom w:val="none" w:sz="0" w:space="0" w:color="auto"/>
            <w:right w:val="none" w:sz="0" w:space="0" w:color="auto"/>
          </w:divBdr>
        </w:div>
        <w:div w:id="998386835">
          <w:marLeft w:val="480"/>
          <w:marRight w:val="0"/>
          <w:marTop w:val="0"/>
          <w:marBottom w:val="0"/>
          <w:divBdr>
            <w:top w:val="none" w:sz="0" w:space="0" w:color="auto"/>
            <w:left w:val="none" w:sz="0" w:space="0" w:color="auto"/>
            <w:bottom w:val="none" w:sz="0" w:space="0" w:color="auto"/>
            <w:right w:val="none" w:sz="0" w:space="0" w:color="auto"/>
          </w:divBdr>
        </w:div>
        <w:div w:id="378671187">
          <w:marLeft w:val="480"/>
          <w:marRight w:val="0"/>
          <w:marTop w:val="0"/>
          <w:marBottom w:val="0"/>
          <w:divBdr>
            <w:top w:val="none" w:sz="0" w:space="0" w:color="auto"/>
            <w:left w:val="none" w:sz="0" w:space="0" w:color="auto"/>
            <w:bottom w:val="none" w:sz="0" w:space="0" w:color="auto"/>
            <w:right w:val="none" w:sz="0" w:space="0" w:color="auto"/>
          </w:divBdr>
        </w:div>
        <w:div w:id="1479301971">
          <w:marLeft w:val="480"/>
          <w:marRight w:val="0"/>
          <w:marTop w:val="0"/>
          <w:marBottom w:val="0"/>
          <w:divBdr>
            <w:top w:val="none" w:sz="0" w:space="0" w:color="auto"/>
            <w:left w:val="none" w:sz="0" w:space="0" w:color="auto"/>
            <w:bottom w:val="none" w:sz="0" w:space="0" w:color="auto"/>
            <w:right w:val="none" w:sz="0" w:space="0" w:color="auto"/>
          </w:divBdr>
        </w:div>
        <w:div w:id="319044215">
          <w:marLeft w:val="480"/>
          <w:marRight w:val="0"/>
          <w:marTop w:val="0"/>
          <w:marBottom w:val="0"/>
          <w:divBdr>
            <w:top w:val="none" w:sz="0" w:space="0" w:color="auto"/>
            <w:left w:val="none" w:sz="0" w:space="0" w:color="auto"/>
            <w:bottom w:val="none" w:sz="0" w:space="0" w:color="auto"/>
            <w:right w:val="none" w:sz="0" w:space="0" w:color="auto"/>
          </w:divBdr>
        </w:div>
        <w:div w:id="2057847800">
          <w:marLeft w:val="480"/>
          <w:marRight w:val="0"/>
          <w:marTop w:val="0"/>
          <w:marBottom w:val="0"/>
          <w:divBdr>
            <w:top w:val="none" w:sz="0" w:space="0" w:color="auto"/>
            <w:left w:val="none" w:sz="0" w:space="0" w:color="auto"/>
            <w:bottom w:val="none" w:sz="0" w:space="0" w:color="auto"/>
            <w:right w:val="none" w:sz="0" w:space="0" w:color="auto"/>
          </w:divBdr>
        </w:div>
        <w:div w:id="711005759">
          <w:marLeft w:val="480"/>
          <w:marRight w:val="0"/>
          <w:marTop w:val="0"/>
          <w:marBottom w:val="0"/>
          <w:divBdr>
            <w:top w:val="none" w:sz="0" w:space="0" w:color="auto"/>
            <w:left w:val="none" w:sz="0" w:space="0" w:color="auto"/>
            <w:bottom w:val="none" w:sz="0" w:space="0" w:color="auto"/>
            <w:right w:val="none" w:sz="0" w:space="0" w:color="auto"/>
          </w:divBdr>
        </w:div>
        <w:div w:id="120611751">
          <w:marLeft w:val="480"/>
          <w:marRight w:val="0"/>
          <w:marTop w:val="0"/>
          <w:marBottom w:val="0"/>
          <w:divBdr>
            <w:top w:val="none" w:sz="0" w:space="0" w:color="auto"/>
            <w:left w:val="none" w:sz="0" w:space="0" w:color="auto"/>
            <w:bottom w:val="none" w:sz="0" w:space="0" w:color="auto"/>
            <w:right w:val="none" w:sz="0" w:space="0" w:color="auto"/>
          </w:divBdr>
        </w:div>
        <w:div w:id="360859127">
          <w:marLeft w:val="480"/>
          <w:marRight w:val="0"/>
          <w:marTop w:val="0"/>
          <w:marBottom w:val="0"/>
          <w:divBdr>
            <w:top w:val="none" w:sz="0" w:space="0" w:color="auto"/>
            <w:left w:val="none" w:sz="0" w:space="0" w:color="auto"/>
            <w:bottom w:val="none" w:sz="0" w:space="0" w:color="auto"/>
            <w:right w:val="none" w:sz="0" w:space="0" w:color="auto"/>
          </w:divBdr>
        </w:div>
        <w:div w:id="943340475">
          <w:marLeft w:val="480"/>
          <w:marRight w:val="0"/>
          <w:marTop w:val="0"/>
          <w:marBottom w:val="0"/>
          <w:divBdr>
            <w:top w:val="none" w:sz="0" w:space="0" w:color="auto"/>
            <w:left w:val="none" w:sz="0" w:space="0" w:color="auto"/>
            <w:bottom w:val="none" w:sz="0" w:space="0" w:color="auto"/>
            <w:right w:val="none" w:sz="0" w:space="0" w:color="auto"/>
          </w:divBdr>
        </w:div>
        <w:div w:id="396124035">
          <w:marLeft w:val="480"/>
          <w:marRight w:val="0"/>
          <w:marTop w:val="0"/>
          <w:marBottom w:val="0"/>
          <w:divBdr>
            <w:top w:val="none" w:sz="0" w:space="0" w:color="auto"/>
            <w:left w:val="none" w:sz="0" w:space="0" w:color="auto"/>
            <w:bottom w:val="none" w:sz="0" w:space="0" w:color="auto"/>
            <w:right w:val="none" w:sz="0" w:space="0" w:color="auto"/>
          </w:divBdr>
        </w:div>
        <w:div w:id="1115708243">
          <w:marLeft w:val="480"/>
          <w:marRight w:val="0"/>
          <w:marTop w:val="0"/>
          <w:marBottom w:val="0"/>
          <w:divBdr>
            <w:top w:val="none" w:sz="0" w:space="0" w:color="auto"/>
            <w:left w:val="none" w:sz="0" w:space="0" w:color="auto"/>
            <w:bottom w:val="none" w:sz="0" w:space="0" w:color="auto"/>
            <w:right w:val="none" w:sz="0" w:space="0" w:color="auto"/>
          </w:divBdr>
        </w:div>
        <w:div w:id="352538204">
          <w:marLeft w:val="480"/>
          <w:marRight w:val="0"/>
          <w:marTop w:val="0"/>
          <w:marBottom w:val="0"/>
          <w:divBdr>
            <w:top w:val="none" w:sz="0" w:space="0" w:color="auto"/>
            <w:left w:val="none" w:sz="0" w:space="0" w:color="auto"/>
            <w:bottom w:val="none" w:sz="0" w:space="0" w:color="auto"/>
            <w:right w:val="none" w:sz="0" w:space="0" w:color="auto"/>
          </w:divBdr>
        </w:div>
        <w:div w:id="1338842739">
          <w:marLeft w:val="480"/>
          <w:marRight w:val="0"/>
          <w:marTop w:val="0"/>
          <w:marBottom w:val="0"/>
          <w:divBdr>
            <w:top w:val="none" w:sz="0" w:space="0" w:color="auto"/>
            <w:left w:val="none" w:sz="0" w:space="0" w:color="auto"/>
            <w:bottom w:val="none" w:sz="0" w:space="0" w:color="auto"/>
            <w:right w:val="none" w:sz="0" w:space="0" w:color="auto"/>
          </w:divBdr>
        </w:div>
        <w:div w:id="925265679">
          <w:marLeft w:val="480"/>
          <w:marRight w:val="0"/>
          <w:marTop w:val="0"/>
          <w:marBottom w:val="0"/>
          <w:divBdr>
            <w:top w:val="none" w:sz="0" w:space="0" w:color="auto"/>
            <w:left w:val="none" w:sz="0" w:space="0" w:color="auto"/>
            <w:bottom w:val="none" w:sz="0" w:space="0" w:color="auto"/>
            <w:right w:val="none" w:sz="0" w:space="0" w:color="auto"/>
          </w:divBdr>
        </w:div>
        <w:div w:id="1050500346">
          <w:marLeft w:val="480"/>
          <w:marRight w:val="0"/>
          <w:marTop w:val="0"/>
          <w:marBottom w:val="0"/>
          <w:divBdr>
            <w:top w:val="none" w:sz="0" w:space="0" w:color="auto"/>
            <w:left w:val="none" w:sz="0" w:space="0" w:color="auto"/>
            <w:bottom w:val="none" w:sz="0" w:space="0" w:color="auto"/>
            <w:right w:val="none" w:sz="0" w:space="0" w:color="auto"/>
          </w:divBdr>
        </w:div>
        <w:div w:id="220479686">
          <w:marLeft w:val="480"/>
          <w:marRight w:val="0"/>
          <w:marTop w:val="0"/>
          <w:marBottom w:val="0"/>
          <w:divBdr>
            <w:top w:val="none" w:sz="0" w:space="0" w:color="auto"/>
            <w:left w:val="none" w:sz="0" w:space="0" w:color="auto"/>
            <w:bottom w:val="none" w:sz="0" w:space="0" w:color="auto"/>
            <w:right w:val="none" w:sz="0" w:space="0" w:color="auto"/>
          </w:divBdr>
        </w:div>
        <w:div w:id="263998326">
          <w:marLeft w:val="480"/>
          <w:marRight w:val="0"/>
          <w:marTop w:val="0"/>
          <w:marBottom w:val="0"/>
          <w:divBdr>
            <w:top w:val="none" w:sz="0" w:space="0" w:color="auto"/>
            <w:left w:val="none" w:sz="0" w:space="0" w:color="auto"/>
            <w:bottom w:val="none" w:sz="0" w:space="0" w:color="auto"/>
            <w:right w:val="none" w:sz="0" w:space="0" w:color="auto"/>
          </w:divBdr>
        </w:div>
        <w:div w:id="479349338">
          <w:marLeft w:val="480"/>
          <w:marRight w:val="0"/>
          <w:marTop w:val="0"/>
          <w:marBottom w:val="0"/>
          <w:divBdr>
            <w:top w:val="none" w:sz="0" w:space="0" w:color="auto"/>
            <w:left w:val="none" w:sz="0" w:space="0" w:color="auto"/>
            <w:bottom w:val="none" w:sz="0" w:space="0" w:color="auto"/>
            <w:right w:val="none" w:sz="0" w:space="0" w:color="auto"/>
          </w:divBdr>
        </w:div>
        <w:div w:id="2019308767">
          <w:marLeft w:val="480"/>
          <w:marRight w:val="0"/>
          <w:marTop w:val="0"/>
          <w:marBottom w:val="0"/>
          <w:divBdr>
            <w:top w:val="none" w:sz="0" w:space="0" w:color="auto"/>
            <w:left w:val="none" w:sz="0" w:space="0" w:color="auto"/>
            <w:bottom w:val="none" w:sz="0" w:space="0" w:color="auto"/>
            <w:right w:val="none" w:sz="0" w:space="0" w:color="auto"/>
          </w:divBdr>
        </w:div>
        <w:div w:id="1733576051">
          <w:marLeft w:val="480"/>
          <w:marRight w:val="0"/>
          <w:marTop w:val="0"/>
          <w:marBottom w:val="0"/>
          <w:divBdr>
            <w:top w:val="none" w:sz="0" w:space="0" w:color="auto"/>
            <w:left w:val="none" w:sz="0" w:space="0" w:color="auto"/>
            <w:bottom w:val="none" w:sz="0" w:space="0" w:color="auto"/>
            <w:right w:val="none" w:sz="0" w:space="0" w:color="auto"/>
          </w:divBdr>
        </w:div>
        <w:div w:id="1561864946">
          <w:marLeft w:val="480"/>
          <w:marRight w:val="0"/>
          <w:marTop w:val="0"/>
          <w:marBottom w:val="0"/>
          <w:divBdr>
            <w:top w:val="none" w:sz="0" w:space="0" w:color="auto"/>
            <w:left w:val="none" w:sz="0" w:space="0" w:color="auto"/>
            <w:bottom w:val="none" w:sz="0" w:space="0" w:color="auto"/>
            <w:right w:val="none" w:sz="0" w:space="0" w:color="auto"/>
          </w:divBdr>
        </w:div>
        <w:div w:id="598411820">
          <w:marLeft w:val="480"/>
          <w:marRight w:val="0"/>
          <w:marTop w:val="0"/>
          <w:marBottom w:val="0"/>
          <w:divBdr>
            <w:top w:val="none" w:sz="0" w:space="0" w:color="auto"/>
            <w:left w:val="none" w:sz="0" w:space="0" w:color="auto"/>
            <w:bottom w:val="none" w:sz="0" w:space="0" w:color="auto"/>
            <w:right w:val="none" w:sz="0" w:space="0" w:color="auto"/>
          </w:divBdr>
        </w:div>
        <w:div w:id="1036854162">
          <w:marLeft w:val="480"/>
          <w:marRight w:val="0"/>
          <w:marTop w:val="0"/>
          <w:marBottom w:val="0"/>
          <w:divBdr>
            <w:top w:val="none" w:sz="0" w:space="0" w:color="auto"/>
            <w:left w:val="none" w:sz="0" w:space="0" w:color="auto"/>
            <w:bottom w:val="none" w:sz="0" w:space="0" w:color="auto"/>
            <w:right w:val="none" w:sz="0" w:space="0" w:color="auto"/>
          </w:divBdr>
        </w:div>
        <w:div w:id="906187953">
          <w:marLeft w:val="480"/>
          <w:marRight w:val="0"/>
          <w:marTop w:val="0"/>
          <w:marBottom w:val="0"/>
          <w:divBdr>
            <w:top w:val="none" w:sz="0" w:space="0" w:color="auto"/>
            <w:left w:val="none" w:sz="0" w:space="0" w:color="auto"/>
            <w:bottom w:val="none" w:sz="0" w:space="0" w:color="auto"/>
            <w:right w:val="none" w:sz="0" w:space="0" w:color="auto"/>
          </w:divBdr>
        </w:div>
        <w:div w:id="944532694">
          <w:marLeft w:val="480"/>
          <w:marRight w:val="0"/>
          <w:marTop w:val="0"/>
          <w:marBottom w:val="0"/>
          <w:divBdr>
            <w:top w:val="none" w:sz="0" w:space="0" w:color="auto"/>
            <w:left w:val="none" w:sz="0" w:space="0" w:color="auto"/>
            <w:bottom w:val="none" w:sz="0" w:space="0" w:color="auto"/>
            <w:right w:val="none" w:sz="0" w:space="0" w:color="auto"/>
          </w:divBdr>
        </w:div>
        <w:div w:id="1782453632">
          <w:marLeft w:val="480"/>
          <w:marRight w:val="0"/>
          <w:marTop w:val="0"/>
          <w:marBottom w:val="0"/>
          <w:divBdr>
            <w:top w:val="none" w:sz="0" w:space="0" w:color="auto"/>
            <w:left w:val="none" w:sz="0" w:space="0" w:color="auto"/>
            <w:bottom w:val="none" w:sz="0" w:space="0" w:color="auto"/>
            <w:right w:val="none" w:sz="0" w:space="0" w:color="auto"/>
          </w:divBdr>
        </w:div>
        <w:div w:id="1435394452">
          <w:marLeft w:val="480"/>
          <w:marRight w:val="0"/>
          <w:marTop w:val="0"/>
          <w:marBottom w:val="0"/>
          <w:divBdr>
            <w:top w:val="none" w:sz="0" w:space="0" w:color="auto"/>
            <w:left w:val="none" w:sz="0" w:space="0" w:color="auto"/>
            <w:bottom w:val="none" w:sz="0" w:space="0" w:color="auto"/>
            <w:right w:val="none" w:sz="0" w:space="0" w:color="auto"/>
          </w:divBdr>
        </w:div>
        <w:div w:id="11076891">
          <w:marLeft w:val="480"/>
          <w:marRight w:val="0"/>
          <w:marTop w:val="0"/>
          <w:marBottom w:val="0"/>
          <w:divBdr>
            <w:top w:val="none" w:sz="0" w:space="0" w:color="auto"/>
            <w:left w:val="none" w:sz="0" w:space="0" w:color="auto"/>
            <w:bottom w:val="none" w:sz="0" w:space="0" w:color="auto"/>
            <w:right w:val="none" w:sz="0" w:space="0" w:color="auto"/>
          </w:divBdr>
        </w:div>
        <w:div w:id="2031563931">
          <w:marLeft w:val="480"/>
          <w:marRight w:val="0"/>
          <w:marTop w:val="0"/>
          <w:marBottom w:val="0"/>
          <w:divBdr>
            <w:top w:val="none" w:sz="0" w:space="0" w:color="auto"/>
            <w:left w:val="none" w:sz="0" w:space="0" w:color="auto"/>
            <w:bottom w:val="none" w:sz="0" w:space="0" w:color="auto"/>
            <w:right w:val="none" w:sz="0" w:space="0" w:color="auto"/>
          </w:divBdr>
        </w:div>
        <w:div w:id="695735888">
          <w:marLeft w:val="480"/>
          <w:marRight w:val="0"/>
          <w:marTop w:val="0"/>
          <w:marBottom w:val="0"/>
          <w:divBdr>
            <w:top w:val="none" w:sz="0" w:space="0" w:color="auto"/>
            <w:left w:val="none" w:sz="0" w:space="0" w:color="auto"/>
            <w:bottom w:val="none" w:sz="0" w:space="0" w:color="auto"/>
            <w:right w:val="none" w:sz="0" w:space="0" w:color="auto"/>
          </w:divBdr>
        </w:div>
        <w:div w:id="56976995">
          <w:marLeft w:val="480"/>
          <w:marRight w:val="0"/>
          <w:marTop w:val="0"/>
          <w:marBottom w:val="0"/>
          <w:divBdr>
            <w:top w:val="none" w:sz="0" w:space="0" w:color="auto"/>
            <w:left w:val="none" w:sz="0" w:space="0" w:color="auto"/>
            <w:bottom w:val="none" w:sz="0" w:space="0" w:color="auto"/>
            <w:right w:val="none" w:sz="0" w:space="0" w:color="auto"/>
          </w:divBdr>
        </w:div>
        <w:div w:id="169149936">
          <w:marLeft w:val="480"/>
          <w:marRight w:val="0"/>
          <w:marTop w:val="0"/>
          <w:marBottom w:val="0"/>
          <w:divBdr>
            <w:top w:val="none" w:sz="0" w:space="0" w:color="auto"/>
            <w:left w:val="none" w:sz="0" w:space="0" w:color="auto"/>
            <w:bottom w:val="none" w:sz="0" w:space="0" w:color="auto"/>
            <w:right w:val="none" w:sz="0" w:space="0" w:color="auto"/>
          </w:divBdr>
        </w:div>
        <w:div w:id="1363633134">
          <w:marLeft w:val="480"/>
          <w:marRight w:val="0"/>
          <w:marTop w:val="0"/>
          <w:marBottom w:val="0"/>
          <w:divBdr>
            <w:top w:val="none" w:sz="0" w:space="0" w:color="auto"/>
            <w:left w:val="none" w:sz="0" w:space="0" w:color="auto"/>
            <w:bottom w:val="none" w:sz="0" w:space="0" w:color="auto"/>
            <w:right w:val="none" w:sz="0" w:space="0" w:color="auto"/>
          </w:divBdr>
        </w:div>
        <w:div w:id="1154179608">
          <w:marLeft w:val="480"/>
          <w:marRight w:val="0"/>
          <w:marTop w:val="0"/>
          <w:marBottom w:val="0"/>
          <w:divBdr>
            <w:top w:val="none" w:sz="0" w:space="0" w:color="auto"/>
            <w:left w:val="none" w:sz="0" w:space="0" w:color="auto"/>
            <w:bottom w:val="none" w:sz="0" w:space="0" w:color="auto"/>
            <w:right w:val="none" w:sz="0" w:space="0" w:color="auto"/>
          </w:divBdr>
        </w:div>
        <w:div w:id="1616642900">
          <w:marLeft w:val="480"/>
          <w:marRight w:val="0"/>
          <w:marTop w:val="0"/>
          <w:marBottom w:val="0"/>
          <w:divBdr>
            <w:top w:val="none" w:sz="0" w:space="0" w:color="auto"/>
            <w:left w:val="none" w:sz="0" w:space="0" w:color="auto"/>
            <w:bottom w:val="none" w:sz="0" w:space="0" w:color="auto"/>
            <w:right w:val="none" w:sz="0" w:space="0" w:color="auto"/>
          </w:divBdr>
        </w:div>
        <w:div w:id="749739368">
          <w:marLeft w:val="480"/>
          <w:marRight w:val="0"/>
          <w:marTop w:val="0"/>
          <w:marBottom w:val="0"/>
          <w:divBdr>
            <w:top w:val="none" w:sz="0" w:space="0" w:color="auto"/>
            <w:left w:val="none" w:sz="0" w:space="0" w:color="auto"/>
            <w:bottom w:val="none" w:sz="0" w:space="0" w:color="auto"/>
            <w:right w:val="none" w:sz="0" w:space="0" w:color="auto"/>
          </w:divBdr>
        </w:div>
        <w:div w:id="688994568">
          <w:marLeft w:val="480"/>
          <w:marRight w:val="0"/>
          <w:marTop w:val="0"/>
          <w:marBottom w:val="0"/>
          <w:divBdr>
            <w:top w:val="none" w:sz="0" w:space="0" w:color="auto"/>
            <w:left w:val="none" w:sz="0" w:space="0" w:color="auto"/>
            <w:bottom w:val="none" w:sz="0" w:space="0" w:color="auto"/>
            <w:right w:val="none" w:sz="0" w:space="0" w:color="auto"/>
          </w:divBdr>
        </w:div>
        <w:div w:id="174391503">
          <w:marLeft w:val="480"/>
          <w:marRight w:val="0"/>
          <w:marTop w:val="0"/>
          <w:marBottom w:val="0"/>
          <w:divBdr>
            <w:top w:val="none" w:sz="0" w:space="0" w:color="auto"/>
            <w:left w:val="none" w:sz="0" w:space="0" w:color="auto"/>
            <w:bottom w:val="none" w:sz="0" w:space="0" w:color="auto"/>
            <w:right w:val="none" w:sz="0" w:space="0" w:color="auto"/>
          </w:divBdr>
        </w:div>
        <w:div w:id="29503070">
          <w:marLeft w:val="480"/>
          <w:marRight w:val="0"/>
          <w:marTop w:val="0"/>
          <w:marBottom w:val="0"/>
          <w:divBdr>
            <w:top w:val="none" w:sz="0" w:space="0" w:color="auto"/>
            <w:left w:val="none" w:sz="0" w:space="0" w:color="auto"/>
            <w:bottom w:val="none" w:sz="0" w:space="0" w:color="auto"/>
            <w:right w:val="none" w:sz="0" w:space="0" w:color="auto"/>
          </w:divBdr>
        </w:div>
        <w:div w:id="1888910912">
          <w:marLeft w:val="480"/>
          <w:marRight w:val="0"/>
          <w:marTop w:val="0"/>
          <w:marBottom w:val="0"/>
          <w:divBdr>
            <w:top w:val="none" w:sz="0" w:space="0" w:color="auto"/>
            <w:left w:val="none" w:sz="0" w:space="0" w:color="auto"/>
            <w:bottom w:val="none" w:sz="0" w:space="0" w:color="auto"/>
            <w:right w:val="none" w:sz="0" w:space="0" w:color="auto"/>
          </w:divBdr>
        </w:div>
        <w:div w:id="252055849">
          <w:marLeft w:val="480"/>
          <w:marRight w:val="0"/>
          <w:marTop w:val="0"/>
          <w:marBottom w:val="0"/>
          <w:divBdr>
            <w:top w:val="none" w:sz="0" w:space="0" w:color="auto"/>
            <w:left w:val="none" w:sz="0" w:space="0" w:color="auto"/>
            <w:bottom w:val="none" w:sz="0" w:space="0" w:color="auto"/>
            <w:right w:val="none" w:sz="0" w:space="0" w:color="auto"/>
          </w:divBdr>
        </w:div>
        <w:div w:id="1793550920">
          <w:marLeft w:val="480"/>
          <w:marRight w:val="0"/>
          <w:marTop w:val="0"/>
          <w:marBottom w:val="0"/>
          <w:divBdr>
            <w:top w:val="none" w:sz="0" w:space="0" w:color="auto"/>
            <w:left w:val="none" w:sz="0" w:space="0" w:color="auto"/>
            <w:bottom w:val="none" w:sz="0" w:space="0" w:color="auto"/>
            <w:right w:val="none" w:sz="0" w:space="0" w:color="auto"/>
          </w:divBdr>
        </w:div>
        <w:div w:id="1766727898">
          <w:marLeft w:val="480"/>
          <w:marRight w:val="0"/>
          <w:marTop w:val="0"/>
          <w:marBottom w:val="0"/>
          <w:divBdr>
            <w:top w:val="none" w:sz="0" w:space="0" w:color="auto"/>
            <w:left w:val="none" w:sz="0" w:space="0" w:color="auto"/>
            <w:bottom w:val="none" w:sz="0" w:space="0" w:color="auto"/>
            <w:right w:val="none" w:sz="0" w:space="0" w:color="auto"/>
          </w:divBdr>
        </w:div>
        <w:div w:id="1762291011">
          <w:marLeft w:val="480"/>
          <w:marRight w:val="0"/>
          <w:marTop w:val="0"/>
          <w:marBottom w:val="0"/>
          <w:divBdr>
            <w:top w:val="none" w:sz="0" w:space="0" w:color="auto"/>
            <w:left w:val="none" w:sz="0" w:space="0" w:color="auto"/>
            <w:bottom w:val="none" w:sz="0" w:space="0" w:color="auto"/>
            <w:right w:val="none" w:sz="0" w:space="0" w:color="auto"/>
          </w:divBdr>
        </w:div>
        <w:div w:id="1513645087">
          <w:marLeft w:val="480"/>
          <w:marRight w:val="0"/>
          <w:marTop w:val="0"/>
          <w:marBottom w:val="0"/>
          <w:divBdr>
            <w:top w:val="none" w:sz="0" w:space="0" w:color="auto"/>
            <w:left w:val="none" w:sz="0" w:space="0" w:color="auto"/>
            <w:bottom w:val="none" w:sz="0" w:space="0" w:color="auto"/>
            <w:right w:val="none" w:sz="0" w:space="0" w:color="auto"/>
          </w:divBdr>
        </w:div>
        <w:div w:id="559752352">
          <w:marLeft w:val="480"/>
          <w:marRight w:val="0"/>
          <w:marTop w:val="0"/>
          <w:marBottom w:val="0"/>
          <w:divBdr>
            <w:top w:val="none" w:sz="0" w:space="0" w:color="auto"/>
            <w:left w:val="none" w:sz="0" w:space="0" w:color="auto"/>
            <w:bottom w:val="none" w:sz="0" w:space="0" w:color="auto"/>
            <w:right w:val="none" w:sz="0" w:space="0" w:color="auto"/>
          </w:divBdr>
        </w:div>
        <w:div w:id="621495250">
          <w:marLeft w:val="480"/>
          <w:marRight w:val="0"/>
          <w:marTop w:val="0"/>
          <w:marBottom w:val="0"/>
          <w:divBdr>
            <w:top w:val="none" w:sz="0" w:space="0" w:color="auto"/>
            <w:left w:val="none" w:sz="0" w:space="0" w:color="auto"/>
            <w:bottom w:val="none" w:sz="0" w:space="0" w:color="auto"/>
            <w:right w:val="none" w:sz="0" w:space="0" w:color="auto"/>
          </w:divBdr>
        </w:div>
        <w:div w:id="1649675410">
          <w:marLeft w:val="480"/>
          <w:marRight w:val="0"/>
          <w:marTop w:val="0"/>
          <w:marBottom w:val="0"/>
          <w:divBdr>
            <w:top w:val="none" w:sz="0" w:space="0" w:color="auto"/>
            <w:left w:val="none" w:sz="0" w:space="0" w:color="auto"/>
            <w:bottom w:val="none" w:sz="0" w:space="0" w:color="auto"/>
            <w:right w:val="none" w:sz="0" w:space="0" w:color="auto"/>
          </w:divBdr>
        </w:div>
        <w:div w:id="1046491948">
          <w:marLeft w:val="480"/>
          <w:marRight w:val="0"/>
          <w:marTop w:val="0"/>
          <w:marBottom w:val="0"/>
          <w:divBdr>
            <w:top w:val="none" w:sz="0" w:space="0" w:color="auto"/>
            <w:left w:val="none" w:sz="0" w:space="0" w:color="auto"/>
            <w:bottom w:val="none" w:sz="0" w:space="0" w:color="auto"/>
            <w:right w:val="none" w:sz="0" w:space="0" w:color="auto"/>
          </w:divBdr>
        </w:div>
        <w:div w:id="1031150341">
          <w:marLeft w:val="480"/>
          <w:marRight w:val="0"/>
          <w:marTop w:val="0"/>
          <w:marBottom w:val="0"/>
          <w:divBdr>
            <w:top w:val="none" w:sz="0" w:space="0" w:color="auto"/>
            <w:left w:val="none" w:sz="0" w:space="0" w:color="auto"/>
            <w:bottom w:val="none" w:sz="0" w:space="0" w:color="auto"/>
            <w:right w:val="none" w:sz="0" w:space="0" w:color="auto"/>
          </w:divBdr>
        </w:div>
        <w:div w:id="210649856">
          <w:marLeft w:val="480"/>
          <w:marRight w:val="0"/>
          <w:marTop w:val="0"/>
          <w:marBottom w:val="0"/>
          <w:divBdr>
            <w:top w:val="none" w:sz="0" w:space="0" w:color="auto"/>
            <w:left w:val="none" w:sz="0" w:space="0" w:color="auto"/>
            <w:bottom w:val="none" w:sz="0" w:space="0" w:color="auto"/>
            <w:right w:val="none" w:sz="0" w:space="0" w:color="auto"/>
          </w:divBdr>
        </w:div>
        <w:div w:id="2016611651">
          <w:marLeft w:val="480"/>
          <w:marRight w:val="0"/>
          <w:marTop w:val="0"/>
          <w:marBottom w:val="0"/>
          <w:divBdr>
            <w:top w:val="none" w:sz="0" w:space="0" w:color="auto"/>
            <w:left w:val="none" w:sz="0" w:space="0" w:color="auto"/>
            <w:bottom w:val="none" w:sz="0" w:space="0" w:color="auto"/>
            <w:right w:val="none" w:sz="0" w:space="0" w:color="auto"/>
          </w:divBdr>
        </w:div>
        <w:div w:id="1008286546">
          <w:marLeft w:val="480"/>
          <w:marRight w:val="0"/>
          <w:marTop w:val="0"/>
          <w:marBottom w:val="0"/>
          <w:divBdr>
            <w:top w:val="none" w:sz="0" w:space="0" w:color="auto"/>
            <w:left w:val="none" w:sz="0" w:space="0" w:color="auto"/>
            <w:bottom w:val="none" w:sz="0" w:space="0" w:color="auto"/>
            <w:right w:val="none" w:sz="0" w:space="0" w:color="auto"/>
          </w:divBdr>
        </w:div>
        <w:div w:id="1678457314">
          <w:marLeft w:val="480"/>
          <w:marRight w:val="0"/>
          <w:marTop w:val="0"/>
          <w:marBottom w:val="0"/>
          <w:divBdr>
            <w:top w:val="none" w:sz="0" w:space="0" w:color="auto"/>
            <w:left w:val="none" w:sz="0" w:space="0" w:color="auto"/>
            <w:bottom w:val="none" w:sz="0" w:space="0" w:color="auto"/>
            <w:right w:val="none" w:sz="0" w:space="0" w:color="auto"/>
          </w:divBdr>
        </w:div>
        <w:div w:id="469907201">
          <w:marLeft w:val="480"/>
          <w:marRight w:val="0"/>
          <w:marTop w:val="0"/>
          <w:marBottom w:val="0"/>
          <w:divBdr>
            <w:top w:val="none" w:sz="0" w:space="0" w:color="auto"/>
            <w:left w:val="none" w:sz="0" w:space="0" w:color="auto"/>
            <w:bottom w:val="none" w:sz="0" w:space="0" w:color="auto"/>
            <w:right w:val="none" w:sz="0" w:space="0" w:color="auto"/>
          </w:divBdr>
        </w:div>
        <w:div w:id="1030451224">
          <w:marLeft w:val="480"/>
          <w:marRight w:val="0"/>
          <w:marTop w:val="0"/>
          <w:marBottom w:val="0"/>
          <w:divBdr>
            <w:top w:val="none" w:sz="0" w:space="0" w:color="auto"/>
            <w:left w:val="none" w:sz="0" w:space="0" w:color="auto"/>
            <w:bottom w:val="none" w:sz="0" w:space="0" w:color="auto"/>
            <w:right w:val="none" w:sz="0" w:space="0" w:color="auto"/>
          </w:divBdr>
        </w:div>
        <w:div w:id="1641418428">
          <w:marLeft w:val="480"/>
          <w:marRight w:val="0"/>
          <w:marTop w:val="0"/>
          <w:marBottom w:val="0"/>
          <w:divBdr>
            <w:top w:val="none" w:sz="0" w:space="0" w:color="auto"/>
            <w:left w:val="none" w:sz="0" w:space="0" w:color="auto"/>
            <w:bottom w:val="none" w:sz="0" w:space="0" w:color="auto"/>
            <w:right w:val="none" w:sz="0" w:space="0" w:color="auto"/>
          </w:divBdr>
        </w:div>
        <w:div w:id="1288587882">
          <w:marLeft w:val="480"/>
          <w:marRight w:val="0"/>
          <w:marTop w:val="0"/>
          <w:marBottom w:val="0"/>
          <w:divBdr>
            <w:top w:val="none" w:sz="0" w:space="0" w:color="auto"/>
            <w:left w:val="none" w:sz="0" w:space="0" w:color="auto"/>
            <w:bottom w:val="none" w:sz="0" w:space="0" w:color="auto"/>
            <w:right w:val="none" w:sz="0" w:space="0" w:color="auto"/>
          </w:divBdr>
        </w:div>
        <w:div w:id="1741366022">
          <w:marLeft w:val="480"/>
          <w:marRight w:val="0"/>
          <w:marTop w:val="0"/>
          <w:marBottom w:val="0"/>
          <w:divBdr>
            <w:top w:val="none" w:sz="0" w:space="0" w:color="auto"/>
            <w:left w:val="none" w:sz="0" w:space="0" w:color="auto"/>
            <w:bottom w:val="none" w:sz="0" w:space="0" w:color="auto"/>
            <w:right w:val="none" w:sz="0" w:space="0" w:color="auto"/>
          </w:divBdr>
        </w:div>
        <w:div w:id="1023820628">
          <w:marLeft w:val="480"/>
          <w:marRight w:val="0"/>
          <w:marTop w:val="0"/>
          <w:marBottom w:val="0"/>
          <w:divBdr>
            <w:top w:val="none" w:sz="0" w:space="0" w:color="auto"/>
            <w:left w:val="none" w:sz="0" w:space="0" w:color="auto"/>
            <w:bottom w:val="none" w:sz="0" w:space="0" w:color="auto"/>
            <w:right w:val="none" w:sz="0" w:space="0" w:color="auto"/>
          </w:divBdr>
        </w:div>
        <w:div w:id="2009558845">
          <w:marLeft w:val="480"/>
          <w:marRight w:val="0"/>
          <w:marTop w:val="0"/>
          <w:marBottom w:val="0"/>
          <w:divBdr>
            <w:top w:val="none" w:sz="0" w:space="0" w:color="auto"/>
            <w:left w:val="none" w:sz="0" w:space="0" w:color="auto"/>
            <w:bottom w:val="none" w:sz="0" w:space="0" w:color="auto"/>
            <w:right w:val="none" w:sz="0" w:space="0" w:color="auto"/>
          </w:divBdr>
        </w:div>
        <w:div w:id="547569727">
          <w:marLeft w:val="480"/>
          <w:marRight w:val="0"/>
          <w:marTop w:val="0"/>
          <w:marBottom w:val="0"/>
          <w:divBdr>
            <w:top w:val="none" w:sz="0" w:space="0" w:color="auto"/>
            <w:left w:val="none" w:sz="0" w:space="0" w:color="auto"/>
            <w:bottom w:val="none" w:sz="0" w:space="0" w:color="auto"/>
            <w:right w:val="none" w:sz="0" w:space="0" w:color="auto"/>
          </w:divBdr>
        </w:div>
        <w:div w:id="1070348143">
          <w:marLeft w:val="480"/>
          <w:marRight w:val="0"/>
          <w:marTop w:val="0"/>
          <w:marBottom w:val="0"/>
          <w:divBdr>
            <w:top w:val="none" w:sz="0" w:space="0" w:color="auto"/>
            <w:left w:val="none" w:sz="0" w:space="0" w:color="auto"/>
            <w:bottom w:val="none" w:sz="0" w:space="0" w:color="auto"/>
            <w:right w:val="none" w:sz="0" w:space="0" w:color="auto"/>
          </w:divBdr>
        </w:div>
        <w:div w:id="697658373">
          <w:marLeft w:val="480"/>
          <w:marRight w:val="0"/>
          <w:marTop w:val="0"/>
          <w:marBottom w:val="0"/>
          <w:divBdr>
            <w:top w:val="none" w:sz="0" w:space="0" w:color="auto"/>
            <w:left w:val="none" w:sz="0" w:space="0" w:color="auto"/>
            <w:bottom w:val="none" w:sz="0" w:space="0" w:color="auto"/>
            <w:right w:val="none" w:sz="0" w:space="0" w:color="auto"/>
          </w:divBdr>
        </w:div>
        <w:div w:id="389773201">
          <w:marLeft w:val="480"/>
          <w:marRight w:val="0"/>
          <w:marTop w:val="0"/>
          <w:marBottom w:val="0"/>
          <w:divBdr>
            <w:top w:val="none" w:sz="0" w:space="0" w:color="auto"/>
            <w:left w:val="none" w:sz="0" w:space="0" w:color="auto"/>
            <w:bottom w:val="none" w:sz="0" w:space="0" w:color="auto"/>
            <w:right w:val="none" w:sz="0" w:space="0" w:color="auto"/>
          </w:divBdr>
        </w:div>
        <w:div w:id="330179076">
          <w:marLeft w:val="480"/>
          <w:marRight w:val="0"/>
          <w:marTop w:val="0"/>
          <w:marBottom w:val="0"/>
          <w:divBdr>
            <w:top w:val="none" w:sz="0" w:space="0" w:color="auto"/>
            <w:left w:val="none" w:sz="0" w:space="0" w:color="auto"/>
            <w:bottom w:val="none" w:sz="0" w:space="0" w:color="auto"/>
            <w:right w:val="none" w:sz="0" w:space="0" w:color="auto"/>
          </w:divBdr>
        </w:div>
        <w:div w:id="122499689">
          <w:marLeft w:val="480"/>
          <w:marRight w:val="0"/>
          <w:marTop w:val="0"/>
          <w:marBottom w:val="0"/>
          <w:divBdr>
            <w:top w:val="none" w:sz="0" w:space="0" w:color="auto"/>
            <w:left w:val="none" w:sz="0" w:space="0" w:color="auto"/>
            <w:bottom w:val="none" w:sz="0" w:space="0" w:color="auto"/>
            <w:right w:val="none" w:sz="0" w:space="0" w:color="auto"/>
          </w:divBdr>
        </w:div>
        <w:div w:id="255481854">
          <w:marLeft w:val="480"/>
          <w:marRight w:val="0"/>
          <w:marTop w:val="0"/>
          <w:marBottom w:val="0"/>
          <w:divBdr>
            <w:top w:val="none" w:sz="0" w:space="0" w:color="auto"/>
            <w:left w:val="none" w:sz="0" w:space="0" w:color="auto"/>
            <w:bottom w:val="none" w:sz="0" w:space="0" w:color="auto"/>
            <w:right w:val="none" w:sz="0" w:space="0" w:color="auto"/>
          </w:divBdr>
        </w:div>
        <w:div w:id="1561864676">
          <w:marLeft w:val="480"/>
          <w:marRight w:val="0"/>
          <w:marTop w:val="0"/>
          <w:marBottom w:val="0"/>
          <w:divBdr>
            <w:top w:val="none" w:sz="0" w:space="0" w:color="auto"/>
            <w:left w:val="none" w:sz="0" w:space="0" w:color="auto"/>
            <w:bottom w:val="none" w:sz="0" w:space="0" w:color="auto"/>
            <w:right w:val="none" w:sz="0" w:space="0" w:color="auto"/>
          </w:divBdr>
        </w:div>
        <w:div w:id="321157308">
          <w:marLeft w:val="480"/>
          <w:marRight w:val="0"/>
          <w:marTop w:val="0"/>
          <w:marBottom w:val="0"/>
          <w:divBdr>
            <w:top w:val="none" w:sz="0" w:space="0" w:color="auto"/>
            <w:left w:val="none" w:sz="0" w:space="0" w:color="auto"/>
            <w:bottom w:val="none" w:sz="0" w:space="0" w:color="auto"/>
            <w:right w:val="none" w:sz="0" w:space="0" w:color="auto"/>
          </w:divBdr>
        </w:div>
        <w:div w:id="1644265262">
          <w:marLeft w:val="480"/>
          <w:marRight w:val="0"/>
          <w:marTop w:val="0"/>
          <w:marBottom w:val="0"/>
          <w:divBdr>
            <w:top w:val="none" w:sz="0" w:space="0" w:color="auto"/>
            <w:left w:val="none" w:sz="0" w:space="0" w:color="auto"/>
            <w:bottom w:val="none" w:sz="0" w:space="0" w:color="auto"/>
            <w:right w:val="none" w:sz="0" w:space="0" w:color="auto"/>
          </w:divBdr>
        </w:div>
        <w:div w:id="874386865">
          <w:marLeft w:val="480"/>
          <w:marRight w:val="0"/>
          <w:marTop w:val="0"/>
          <w:marBottom w:val="0"/>
          <w:divBdr>
            <w:top w:val="none" w:sz="0" w:space="0" w:color="auto"/>
            <w:left w:val="none" w:sz="0" w:space="0" w:color="auto"/>
            <w:bottom w:val="none" w:sz="0" w:space="0" w:color="auto"/>
            <w:right w:val="none" w:sz="0" w:space="0" w:color="auto"/>
          </w:divBdr>
        </w:div>
        <w:div w:id="838428790">
          <w:marLeft w:val="480"/>
          <w:marRight w:val="0"/>
          <w:marTop w:val="0"/>
          <w:marBottom w:val="0"/>
          <w:divBdr>
            <w:top w:val="none" w:sz="0" w:space="0" w:color="auto"/>
            <w:left w:val="none" w:sz="0" w:space="0" w:color="auto"/>
            <w:bottom w:val="none" w:sz="0" w:space="0" w:color="auto"/>
            <w:right w:val="none" w:sz="0" w:space="0" w:color="auto"/>
          </w:divBdr>
        </w:div>
        <w:div w:id="737433856">
          <w:marLeft w:val="480"/>
          <w:marRight w:val="0"/>
          <w:marTop w:val="0"/>
          <w:marBottom w:val="0"/>
          <w:divBdr>
            <w:top w:val="none" w:sz="0" w:space="0" w:color="auto"/>
            <w:left w:val="none" w:sz="0" w:space="0" w:color="auto"/>
            <w:bottom w:val="none" w:sz="0" w:space="0" w:color="auto"/>
            <w:right w:val="none" w:sz="0" w:space="0" w:color="auto"/>
          </w:divBdr>
        </w:div>
        <w:div w:id="1934776257">
          <w:marLeft w:val="480"/>
          <w:marRight w:val="0"/>
          <w:marTop w:val="0"/>
          <w:marBottom w:val="0"/>
          <w:divBdr>
            <w:top w:val="none" w:sz="0" w:space="0" w:color="auto"/>
            <w:left w:val="none" w:sz="0" w:space="0" w:color="auto"/>
            <w:bottom w:val="none" w:sz="0" w:space="0" w:color="auto"/>
            <w:right w:val="none" w:sz="0" w:space="0" w:color="auto"/>
          </w:divBdr>
        </w:div>
        <w:div w:id="961881874">
          <w:marLeft w:val="480"/>
          <w:marRight w:val="0"/>
          <w:marTop w:val="0"/>
          <w:marBottom w:val="0"/>
          <w:divBdr>
            <w:top w:val="none" w:sz="0" w:space="0" w:color="auto"/>
            <w:left w:val="none" w:sz="0" w:space="0" w:color="auto"/>
            <w:bottom w:val="none" w:sz="0" w:space="0" w:color="auto"/>
            <w:right w:val="none" w:sz="0" w:space="0" w:color="auto"/>
          </w:divBdr>
        </w:div>
        <w:div w:id="1899899518">
          <w:marLeft w:val="480"/>
          <w:marRight w:val="0"/>
          <w:marTop w:val="0"/>
          <w:marBottom w:val="0"/>
          <w:divBdr>
            <w:top w:val="none" w:sz="0" w:space="0" w:color="auto"/>
            <w:left w:val="none" w:sz="0" w:space="0" w:color="auto"/>
            <w:bottom w:val="none" w:sz="0" w:space="0" w:color="auto"/>
            <w:right w:val="none" w:sz="0" w:space="0" w:color="auto"/>
          </w:divBdr>
        </w:div>
        <w:div w:id="857237151">
          <w:marLeft w:val="480"/>
          <w:marRight w:val="0"/>
          <w:marTop w:val="0"/>
          <w:marBottom w:val="0"/>
          <w:divBdr>
            <w:top w:val="none" w:sz="0" w:space="0" w:color="auto"/>
            <w:left w:val="none" w:sz="0" w:space="0" w:color="auto"/>
            <w:bottom w:val="none" w:sz="0" w:space="0" w:color="auto"/>
            <w:right w:val="none" w:sz="0" w:space="0" w:color="auto"/>
          </w:divBdr>
        </w:div>
        <w:div w:id="142083568">
          <w:marLeft w:val="480"/>
          <w:marRight w:val="0"/>
          <w:marTop w:val="0"/>
          <w:marBottom w:val="0"/>
          <w:divBdr>
            <w:top w:val="none" w:sz="0" w:space="0" w:color="auto"/>
            <w:left w:val="none" w:sz="0" w:space="0" w:color="auto"/>
            <w:bottom w:val="none" w:sz="0" w:space="0" w:color="auto"/>
            <w:right w:val="none" w:sz="0" w:space="0" w:color="auto"/>
          </w:divBdr>
        </w:div>
        <w:div w:id="1127360924">
          <w:marLeft w:val="480"/>
          <w:marRight w:val="0"/>
          <w:marTop w:val="0"/>
          <w:marBottom w:val="0"/>
          <w:divBdr>
            <w:top w:val="none" w:sz="0" w:space="0" w:color="auto"/>
            <w:left w:val="none" w:sz="0" w:space="0" w:color="auto"/>
            <w:bottom w:val="none" w:sz="0" w:space="0" w:color="auto"/>
            <w:right w:val="none" w:sz="0" w:space="0" w:color="auto"/>
          </w:divBdr>
        </w:div>
        <w:div w:id="1217398860">
          <w:marLeft w:val="480"/>
          <w:marRight w:val="0"/>
          <w:marTop w:val="0"/>
          <w:marBottom w:val="0"/>
          <w:divBdr>
            <w:top w:val="none" w:sz="0" w:space="0" w:color="auto"/>
            <w:left w:val="none" w:sz="0" w:space="0" w:color="auto"/>
            <w:bottom w:val="none" w:sz="0" w:space="0" w:color="auto"/>
            <w:right w:val="none" w:sz="0" w:space="0" w:color="auto"/>
          </w:divBdr>
        </w:div>
        <w:div w:id="1363439290">
          <w:marLeft w:val="480"/>
          <w:marRight w:val="0"/>
          <w:marTop w:val="0"/>
          <w:marBottom w:val="0"/>
          <w:divBdr>
            <w:top w:val="none" w:sz="0" w:space="0" w:color="auto"/>
            <w:left w:val="none" w:sz="0" w:space="0" w:color="auto"/>
            <w:bottom w:val="none" w:sz="0" w:space="0" w:color="auto"/>
            <w:right w:val="none" w:sz="0" w:space="0" w:color="auto"/>
          </w:divBdr>
        </w:div>
        <w:div w:id="1864249150">
          <w:marLeft w:val="480"/>
          <w:marRight w:val="0"/>
          <w:marTop w:val="0"/>
          <w:marBottom w:val="0"/>
          <w:divBdr>
            <w:top w:val="none" w:sz="0" w:space="0" w:color="auto"/>
            <w:left w:val="none" w:sz="0" w:space="0" w:color="auto"/>
            <w:bottom w:val="none" w:sz="0" w:space="0" w:color="auto"/>
            <w:right w:val="none" w:sz="0" w:space="0" w:color="auto"/>
          </w:divBdr>
        </w:div>
        <w:div w:id="1629511473">
          <w:marLeft w:val="480"/>
          <w:marRight w:val="0"/>
          <w:marTop w:val="0"/>
          <w:marBottom w:val="0"/>
          <w:divBdr>
            <w:top w:val="none" w:sz="0" w:space="0" w:color="auto"/>
            <w:left w:val="none" w:sz="0" w:space="0" w:color="auto"/>
            <w:bottom w:val="none" w:sz="0" w:space="0" w:color="auto"/>
            <w:right w:val="none" w:sz="0" w:space="0" w:color="auto"/>
          </w:divBdr>
        </w:div>
        <w:div w:id="45377327">
          <w:marLeft w:val="480"/>
          <w:marRight w:val="0"/>
          <w:marTop w:val="0"/>
          <w:marBottom w:val="0"/>
          <w:divBdr>
            <w:top w:val="none" w:sz="0" w:space="0" w:color="auto"/>
            <w:left w:val="none" w:sz="0" w:space="0" w:color="auto"/>
            <w:bottom w:val="none" w:sz="0" w:space="0" w:color="auto"/>
            <w:right w:val="none" w:sz="0" w:space="0" w:color="auto"/>
          </w:divBdr>
        </w:div>
        <w:div w:id="271285344">
          <w:marLeft w:val="480"/>
          <w:marRight w:val="0"/>
          <w:marTop w:val="0"/>
          <w:marBottom w:val="0"/>
          <w:divBdr>
            <w:top w:val="none" w:sz="0" w:space="0" w:color="auto"/>
            <w:left w:val="none" w:sz="0" w:space="0" w:color="auto"/>
            <w:bottom w:val="none" w:sz="0" w:space="0" w:color="auto"/>
            <w:right w:val="none" w:sz="0" w:space="0" w:color="auto"/>
          </w:divBdr>
        </w:div>
        <w:div w:id="742605704">
          <w:marLeft w:val="480"/>
          <w:marRight w:val="0"/>
          <w:marTop w:val="0"/>
          <w:marBottom w:val="0"/>
          <w:divBdr>
            <w:top w:val="none" w:sz="0" w:space="0" w:color="auto"/>
            <w:left w:val="none" w:sz="0" w:space="0" w:color="auto"/>
            <w:bottom w:val="none" w:sz="0" w:space="0" w:color="auto"/>
            <w:right w:val="none" w:sz="0" w:space="0" w:color="auto"/>
          </w:divBdr>
        </w:div>
        <w:div w:id="1531146324">
          <w:marLeft w:val="480"/>
          <w:marRight w:val="0"/>
          <w:marTop w:val="0"/>
          <w:marBottom w:val="0"/>
          <w:divBdr>
            <w:top w:val="none" w:sz="0" w:space="0" w:color="auto"/>
            <w:left w:val="none" w:sz="0" w:space="0" w:color="auto"/>
            <w:bottom w:val="none" w:sz="0" w:space="0" w:color="auto"/>
            <w:right w:val="none" w:sz="0" w:space="0" w:color="auto"/>
          </w:divBdr>
        </w:div>
        <w:div w:id="1960258029">
          <w:marLeft w:val="480"/>
          <w:marRight w:val="0"/>
          <w:marTop w:val="0"/>
          <w:marBottom w:val="0"/>
          <w:divBdr>
            <w:top w:val="none" w:sz="0" w:space="0" w:color="auto"/>
            <w:left w:val="none" w:sz="0" w:space="0" w:color="auto"/>
            <w:bottom w:val="none" w:sz="0" w:space="0" w:color="auto"/>
            <w:right w:val="none" w:sz="0" w:space="0" w:color="auto"/>
          </w:divBdr>
        </w:div>
        <w:div w:id="161509736">
          <w:marLeft w:val="480"/>
          <w:marRight w:val="0"/>
          <w:marTop w:val="0"/>
          <w:marBottom w:val="0"/>
          <w:divBdr>
            <w:top w:val="none" w:sz="0" w:space="0" w:color="auto"/>
            <w:left w:val="none" w:sz="0" w:space="0" w:color="auto"/>
            <w:bottom w:val="none" w:sz="0" w:space="0" w:color="auto"/>
            <w:right w:val="none" w:sz="0" w:space="0" w:color="auto"/>
          </w:divBdr>
        </w:div>
        <w:div w:id="1180388635">
          <w:marLeft w:val="480"/>
          <w:marRight w:val="0"/>
          <w:marTop w:val="0"/>
          <w:marBottom w:val="0"/>
          <w:divBdr>
            <w:top w:val="none" w:sz="0" w:space="0" w:color="auto"/>
            <w:left w:val="none" w:sz="0" w:space="0" w:color="auto"/>
            <w:bottom w:val="none" w:sz="0" w:space="0" w:color="auto"/>
            <w:right w:val="none" w:sz="0" w:space="0" w:color="auto"/>
          </w:divBdr>
        </w:div>
        <w:div w:id="699815664">
          <w:marLeft w:val="480"/>
          <w:marRight w:val="0"/>
          <w:marTop w:val="0"/>
          <w:marBottom w:val="0"/>
          <w:divBdr>
            <w:top w:val="none" w:sz="0" w:space="0" w:color="auto"/>
            <w:left w:val="none" w:sz="0" w:space="0" w:color="auto"/>
            <w:bottom w:val="none" w:sz="0" w:space="0" w:color="auto"/>
            <w:right w:val="none" w:sz="0" w:space="0" w:color="auto"/>
          </w:divBdr>
        </w:div>
        <w:div w:id="1521966522">
          <w:marLeft w:val="480"/>
          <w:marRight w:val="0"/>
          <w:marTop w:val="0"/>
          <w:marBottom w:val="0"/>
          <w:divBdr>
            <w:top w:val="none" w:sz="0" w:space="0" w:color="auto"/>
            <w:left w:val="none" w:sz="0" w:space="0" w:color="auto"/>
            <w:bottom w:val="none" w:sz="0" w:space="0" w:color="auto"/>
            <w:right w:val="none" w:sz="0" w:space="0" w:color="auto"/>
          </w:divBdr>
        </w:div>
        <w:div w:id="1128009428">
          <w:marLeft w:val="480"/>
          <w:marRight w:val="0"/>
          <w:marTop w:val="0"/>
          <w:marBottom w:val="0"/>
          <w:divBdr>
            <w:top w:val="none" w:sz="0" w:space="0" w:color="auto"/>
            <w:left w:val="none" w:sz="0" w:space="0" w:color="auto"/>
            <w:bottom w:val="none" w:sz="0" w:space="0" w:color="auto"/>
            <w:right w:val="none" w:sz="0" w:space="0" w:color="auto"/>
          </w:divBdr>
        </w:div>
        <w:div w:id="1959876103">
          <w:marLeft w:val="480"/>
          <w:marRight w:val="0"/>
          <w:marTop w:val="0"/>
          <w:marBottom w:val="0"/>
          <w:divBdr>
            <w:top w:val="none" w:sz="0" w:space="0" w:color="auto"/>
            <w:left w:val="none" w:sz="0" w:space="0" w:color="auto"/>
            <w:bottom w:val="none" w:sz="0" w:space="0" w:color="auto"/>
            <w:right w:val="none" w:sz="0" w:space="0" w:color="auto"/>
          </w:divBdr>
        </w:div>
        <w:div w:id="1993825781">
          <w:marLeft w:val="480"/>
          <w:marRight w:val="0"/>
          <w:marTop w:val="0"/>
          <w:marBottom w:val="0"/>
          <w:divBdr>
            <w:top w:val="none" w:sz="0" w:space="0" w:color="auto"/>
            <w:left w:val="none" w:sz="0" w:space="0" w:color="auto"/>
            <w:bottom w:val="none" w:sz="0" w:space="0" w:color="auto"/>
            <w:right w:val="none" w:sz="0" w:space="0" w:color="auto"/>
          </w:divBdr>
        </w:div>
        <w:div w:id="825783471">
          <w:marLeft w:val="480"/>
          <w:marRight w:val="0"/>
          <w:marTop w:val="0"/>
          <w:marBottom w:val="0"/>
          <w:divBdr>
            <w:top w:val="none" w:sz="0" w:space="0" w:color="auto"/>
            <w:left w:val="none" w:sz="0" w:space="0" w:color="auto"/>
            <w:bottom w:val="none" w:sz="0" w:space="0" w:color="auto"/>
            <w:right w:val="none" w:sz="0" w:space="0" w:color="auto"/>
          </w:divBdr>
        </w:div>
        <w:div w:id="199824930">
          <w:marLeft w:val="480"/>
          <w:marRight w:val="0"/>
          <w:marTop w:val="0"/>
          <w:marBottom w:val="0"/>
          <w:divBdr>
            <w:top w:val="none" w:sz="0" w:space="0" w:color="auto"/>
            <w:left w:val="none" w:sz="0" w:space="0" w:color="auto"/>
            <w:bottom w:val="none" w:sz="0" w:space="0" w:color="auto"/>
            <w:right w:val="none" w:sz="0" w:space="0" w:color="auto"/>
          </w:divBdr>
        </w:div>
        <w:div w:id="403921004">
          <w:marLeft w:val="480"/>
          <w:marRight w:val="0"/>
          <w:marTop w:val="0"/>
          <w:marBottom w:val="0"/>
          <w:divBdr>
            <w:top w:val="none" w:sz="0" w:space="0" w:color="auto"/>
            <w:left w:val="none" w:sz="0" w:space="0" w:color="auto"/>
            <w:bottom w:val="none" w:sz="0" w:space="0" w:color="auto"/>
            <w:right w:val="none" w:sz="0" w:space="0" w:color="auto"/>
          </w:divBdr>
        </w:div>
        <w:div w:id="1009603016">
          <w:marLeft w:val="480"/>
          <w:marRight w:val="0"/>
          <w:marTop w:val="0"/>
          <w:marBottom w:val="0"/>
          <w:divBdr>
            <w:top w:val="none" w:sz="0" w:space="0" w:color="auto"/>
            <w:left w:val="none" w:sz="0" w:space="0" w:color="auto"/>
            <w:bottom w:val="none" w:sz="0" w:space="0" w:color="auto"/>
            <w:right w:val="none" w:sz="0" w:space="0" w:color="auto"/>
          </w:divBdr>
        </w:div>
        <w:div w:id="1964800360">
          <w:marLeft w:val="480"/>
          <w:marRight w:val="0"/>
          <w:marTop w:val="0"/>
          <w:marBottom w:val="0"/>
          <w:divBdr>
            <w:top w:val="none" w:sz="0" w:space="0" w:color="auto"/>
            <w:left w:val="none" w:sz="0" w:space="0" w:color="auto"/>
            <w:bottom w:val="none" w:sz="0" w:space="0" w:color="auto"/>
            <w:right w:val="none" w:sz="0" w:space="0" w:color="auto"/>
          </w:divBdr>
        </w:div>
        <w:div w:id="972565791">
          <w:marLeft w:val="480"/>
          <w:marRight w:val="0"/>
          <w:marTop w:val="0"/>
          <w:marBottom w:val="0"/>
          <w:divBdr>
            <w:top w:val="none" w:sz="0" w:space="0" w:color="auto"/>
            <w:left w:val="none" w:sz="0" w:space="0" w:color="auto"/>
            <w:bottom w:val="none" w:sz="0" w:space="0" w:color="auto"/>
            <w:right w:val="none" w:sz="0" w:space="0" w:color="auto"/>
          </w:divBdr>
        </w:div>
        <w:div w:id="304891014">
          <w:marLeft w:val="480"/>
          <w:marRight w:val="0"/>
          <w:marTop w:val="0"/>
          <w:marBottom w:val="0"/>
          <w:divBdr>
            <w:top w:val="none" w:sz="0" w:space="0" w:color="auto"/>
            <w:left w:val="none" w:sz="0" w:space="0" w:color="auto"/>
            <w:bottom w:val="none" w:sz="0" w:space="0" w:color="auto"/>
            <w:right w:val="none" w:sz="0" w:space="0" w:color="auto"/>
          </w:divBdr>
        </w:div>
        <w:div w:id="2008048958">
          <w:marLeft w:val="480"/>
          <w:marRight w:val="0"/>
          <w:marTop w:val="0"/>
          <w:marBottom w:val="0"/>
          <w:divBdr>
            <w:top w:val="none" w:sz="0" w:space="0" w:color="auto"/>
            <w:left w:val="none" w:sz="0" w:space="0" w:color="auto"/>
            <w:bottom w:val="none" w:sz="0" w:space="0" w:color="auto"/>
            <w:right w:val="none" w:sz="0" w:space="0" w:color="auto"/>
          </w:divBdr>
        </w:div>
        <w:div w:id="540750255">
          <w:marLeft w:val="480"/>
          <w:marRight w:val="0"/>
          <w:marTop w:val="0"/>
          <w:marBottom w:val="0"/>
          <w:divBdr>
            <w:top w:val="none" w:sz="0" w:space="0" w:color="auto"/>
            <w:left w:val="none" w:sz="0" w:space="0" w:color="auto"/>
            <w:bottom w:val="none" w:sz="0" w:space="0" w:color="auto"/>
            <w:right w:val="none" w:sz="0" w:space="0" w:color="auto"/>
          </w:divBdr>
        </w:div>
        <w:div w:id="595484452">
          <w:marLeft w:val="480"/>
          <w:marRight w:val="0"/>
          <w:marTop w:val="0"/>
          <w:marBottom w:val="0"/>
          <w:divBdr>
            <w:top w:val="none" w:sz="0" w:space="0" w:color="auto"/>
            <w:left w:val="none" w:sz="0" w:space="0" w:color="auto"/>
            <w:bottom w:val="none" w:sz="0" w:space="0" w:color="auto"/>
            <w:right w:val="none" w:sz="0" w:space="0" w:color="auto"/>
          </w:divBdr>
        </w:div>
        <w:div w:id="2128036882">
          <w:marLeft w:val="480"/>
          <w:marRight w:val="0"/>
          <w:marTop w:val="0"/>
          <w:marBottom w:val="0"/>
          <w:divBdr>
            <w:top w:val="none" w:sz="0" w:space="0" w:color="auto"/>
            <w:left w:val="none" w:sz="0" w:space="0" w:color="auto"/>
            <w:bottom w:val="none" w:sz="0" w:space="0" w:color="auto"/>
            <w:right w:val="none" w:sz="0" w:space="0" w:color="auto"/>
          </w:divBdr>
        </w:div>
        <w:div w:id="2061441901">
          <w:marLeft w:val="480"/>
          <w:marRight w:val="0"/>
          <w:marTop w:val="0"/>
          <w:marBottom w:val="0"/>
          <w:divBdr>
            <w:top w:val="none" w:sz="0" w:space="0" w:color="auto"/>
            <w:left w:val="none" w:sz="0" w:space="0" w:color="auto"/>
            <w:bottom w:val="none" w:sz="0" w:space="0" w:color="auto"/>
            <w:right w:val="none" w:sz="0" w:space="0" w:color="auto"/>
          </w:divBdr>
        </w:div>
        <w:div w:id="935290748">
          <w:marLeft w:val="480"/>
          <w:marRight w:val="0"/>
          <w:marTop w:val="0"/>
          <w:marBottom w:val="0"/>
          <w:divBdr>
            <w:top w:val="none" w:sz="0" w:space="0" w:color="auto"/>
            <w:left w:val="none" w:sz="0" w:space="0" w:color="auto"/>
            <w:bottom w:val="none" w:sz="0" w:space="0" w:color="auto"/>
            <w:right w:val="none" w:sz="0" w:space="0" w:color="auto"/>
          </w:divBdr>
        </w:div>
        <w:div w:id="486630725">
          <w:marLeft w:val="480"/>
          <w:marRight w:val="0"/>
          <w:marTop w:val="0"/>
          <w:marBottom w:val="0"/>
          <w:divBdr>
            <w:top w:val="none" w:sz="0" w:space="0" w:color="auto"/>
            <w:left w:val="none" w:sz="0" w:space="0" w:color="auto"/>
            <w:bottom w:val="none" w:sz="0" w:space="0" w:color="auto"/>
            <w:right w:val="none" w:sz="0" w:space="0" w:color="auto"/>
          </w:divBdr>
        </w:div>
        <w:div w:id="504787779">
          <w:marLeft w:val="480"/>
          <w:marRight w:val="0"/>
          <w:marTop w:val="0"/>
          <w:marBottom w:val="0"/>
          <w:divBdr>
            <w:top w:val="none" w:sz="0" w:space="0" w:color="auto"/>
            <w:left w:val="none" w:sz="0" w:space="0" w:color="auto"/>
            <w:bottom w:val="none" w:sz="0" w:space="0" w:color="auto"/>
            <w:right w:val="none" w:sz="0" w:space="0" w:color="auto"/>
          </w:divBdr>
        </w:div>
        <w:div w:id="2124305078">
          <w:marLeft w:val="480"/>
          <w:marRight w:val="0"/>
          <w:marTop w:val="0"/>
          <w:marBottom w:val="0"/>
          <w:divBdr>
            <w:top w:val="none" w:sz="0" w:space="0" w:color="auto"/>
            <w:left w:val="none" w:sz="0" w:space="0" w:color="auto"/>
            <w:bottom w:val="none" w:sz="0" w:space="0" w:color="auto"/>
            <w:right w:val="none" w:sz="0" w:space="0" w:color="auto"/>
          </w:divBdr>
        </w:div>
        <w:div w:id="915866465">
          <w:marLeft w:val="480"/>
          <w:marRight w:val="0"/>
          <w:marTop w:val="0"/>
          <w:marBottom w:val="0"/>
          <w:divBdr>
            <w:top w:val="none" w:sz="0" w:space="0" w:color="auto"/>
            <w:left w:val="none" w:sz="0" w:space="0" w:color="auto"/>
            <w:bottom w:val="none" w:sz="0" w:space="0" w:color="auto"/>
            <w:right w:val="none" w:sz="0" w:space="0" w:color="auto"/>
          </w:divBdr>
        </w:div>
        <w:div w:id="471293884">
          <w:marLeft w:val="480"/>
          <w:marRight w:val="0"/>
          <w:marTop w:val="0"/>
          <w:marBottom w:val="0"/>
          <w:divBdr>
            <w:top w:val="none" w:sz="0" w:space="0" w:color="auto"/>
            <w:left w:val="none" w:sz="0" w:space="0" w:color="auto"/>
            <w:bottom w:val="none" w:sz="0" w:space="0" w:color="auto"/>
            <w:right w:val="none" w:sz="0" w:space="0" w:color="auto"/>
          </w:divBdr>
        </w:div>
        <w:div w:id="1513105182">
          <w:marLeft w:val="480"/>
          <w:marRight w:val="0"/>
          <w:marTop w:val="0"/>
          <w:marBottom w:val="0"/>
          <w:divBdr>
            <w:top w:val="none" w:sz="0" w:space="0" w:color="auto"/>
            <w:left w:val="none" w:sz="0" w:space="0" w:color="auto"/>
            <w:bottom w:val="none" w:sz="0" w:space="0" w:color="auto"/>
            <w:right w:val="none" w:sz="0" w:space="0" w:color="auto"/>
          </w:divBdr>
        </w:div>
        <w:div w:id="914776882">
          <w:marLeft w:val="480"/>
          <w:marRight w:val="0"/>
          <w:marTop w:val="0"/>
          <w:marBottom w:val="0"/>
          <w:divBdr>
            <w:top w:val="none" w:sz="0" w:space="0" w:color="auto"/>
            <w:left w:val="none" w:sz="0" w:space="0" w:color="auto"/>
            <w:bottom w:val="none" w:sz="0" w:space="0" w:color="auto"/>
            <w:right w:val="none" w:sz="0" w:space="0" w:color="auto"/>
          </w:divBdr>
        </w:div>
        <w:div w:id="431515635">
          <w:marLeft w:val="480"/>
          <w:marRight w:val="0"/>
          <w:marTop w:val="0"/>
          <w:marBottom w:val="0"/>
          <w:divBdr>
            <w:top w:val="none" w:sz="0" w:space="0" w:color="auto"/>
            <w:left w:val="none" w:sz="0" w:space="0" w:color="auto"/>
            <w:bottom w:val="none" w:sz="0" w:space="0" w:color="auto"/>
            <w:right w:val="none" w:sz="0" w:space="0" w:color="auto"/>
          </w:divBdr>
        </w:div>
        <w:div w:id="1787457506">
          <w:marLeft w:val="480"/>
          <w:marRight w:val="0"/>
          <w:marTop w:val="0"/>
          <w:marBottom w:val="0"/>
          <w:divBdr>
            <w:top w:val="none" w:sz="0" w:space="0" w:color="auto"/>
            <w:left w:val="none" w:sz="0" w:space="0" w:color="auto"/>
            <w:bottom w:val="none" w:sz="0" w:space="0" w:color="auto"/>
            <w:right w:val="none" w:sz="0" w:space="0" w:color="auto"/>
          </w:divBdr>
        </w:div>
      </w:divsChild>
    </w:div>
    <w:div w:id="1204902516">
      <w:bodyDiv w:val="1"/>
      <w:marLeft w:val="0"/>
      <w:marRight w:val="0"/>
      <w:marTop w:val="0"/>
      <w:marBottom w:val="0"/>
      <w:divBdr>
        <w:top w:val="none" w:sz="0" w:space="0" w:color="auto"/>
        <w:left w:val="none" w:sz="0" w:space="0" w:color="auto"/>
        <w:bottom w:val="none" w:sz="0" w:space="0" w:color="auto"/>
        <w:right w:val="none" w:sz="0" w:space="0" w:color="auto"/>
      </w:divBdr>
    </w:div>
    <w:div w:id="1205367345">
      <w:bodyDiv w:val="1"/>
      <w:marLeft w:val="0"/>
      <w:marRight w:val="0"/>
      <w:marTop w:val="0"/>
      <w:marBottom w:val="0"/>
      <w:divBdr>
        <w:top w:val="none" w:sz="0" w:space="0" w:color="auto"/>
        <w:left w:val="none" w:sz="0" w:space="0" w:color="auto"/>
        <w:bottom w:val="none" w:sz="0" w:space="0" w:color="auto"/>
        <w:right w:val="none" w:sz="0" w:space="0" w:color="auto"/>
      </w:divBdr>
    </w:div>
    <w:div w:id="1209565158">
      <w:bodyDiv w:val="1"/>
      <w:marLeft w:val="0"/>
      <w:marRight w:val="0"/>
      <w:marTop w:val="0"/>
      <w:marBottom w:val="0"/>
      <w:divBdr>
        <w:top w:val="none" w:sz="0" w:space="0" w:color="auto"/>
        <w:left w:val="none" w:sz="0" w:space="0" w:color="auto"/>
        <w:bottom w:val="none" w:sz="0" w:space="0" w:color="auto"/>
        <w:right w:val="none" w:sz="0" w:space="0" w:color="auto"/>
      </w:divBdr>
    </w:div>
    <w:div w:id="1211192948">
      <w:bodyDiv w:val="1"/>
      <w:marLeft w:val="0"/>
      <w:marRight w:val="0"/>
      <w:marTop w:val="0"/>
      <w:marBottom w:val="0"/>
      <w:divBdr>
        <w:top w:val="none" w:sz="0" w:space="0" w:color="auto"/>
        <w:left w:val="none" w:sz="0" w:space="0" w:color="auto"/>
        <w:bottom w:val="none" w:sz="0" w:space="0" w:color="auto"/>
        <w:right w:val="none" w:sz="0" w:space="0" w:color="auto"/>
      </w:divBdr>
    </w:div>
    <w:div w:id="1213541817">
      <w:bodyDiv w:val="1"/>
      <w:marLeft w:val="0"/>
      <w:marRight w:val="0"/>
      <w:marTop w:val="0"/>
      <w:marBottom w:val="0"/>
      <w:divBdr>
        <w:top w:val="none" w:sz="0" w:space="0" w:color="auto"/>
        <w:left w:val="none" w:sz="0" w:space="0" w:color="auto"/>
        <w:bottom w:val="none" w:sz="0" w:space="0" w:color="auto"/>
        <w:right w:val="none" w:sz="0" w:space="0" w:color="auto"/>
      </w:divBdr>
    </w:div>
    <w:div w:id="1217930951">
      <w:bodyDiv w:val="1"/>
      <w:marLeft w:val="0"/>
      <w:marRight w:val="0"/>
      <w:marTop w:val="0"/>
      <w:marBottom w:val="0"/>
      <w:divBdr>
        <w:top w:val="none" w:sz="0" w:space="0" w:color="auto"/>
        <w:left w:val="none" w:sz="0" w:space="0" w:color="auto"/>
        <w:bottom w:val="none" w:sz="0" w:space="0" w:color="auto"/>
        <w:right w:val="none" w:sz="0" w:space="0" w:color="auto"/>
      </w:divBdr>
    </w:div>
    <w:div w:id="1219245968">
      <w:bodyDiv w:val="1"/>
      <w:marLeft w:val="0"/>
      <w:marRight w:val="0"/>
      <w:marTop w:val="0"/>
      <w:marBottom w:val="0"/>
      <w:divBdr>
        <w:top w:val="none" w:sz="0" w:space="0" w:color="auto"/>
        <w:left w:val="none" w:sz="0" w:space="0" w:color="auto"/>
        <w:bottom w:val="none" w:sz="0" w:space="0" w:color="auto"/>
        <w:right w:val="none" w:sz="0" w:space="0" w:color="auto"/>
      </w:divBdr>
    </w:div>
    <w:div w:id="1220090252">
      <w:bodyDiv w:val="1"/>
      <w:marLeft w:val="0"/>
      <w:marRight w:val="0"/>
      <w:marTop w:val="0"/>
      <w:marBottom w:val="0"/>
      <w:divBdr>
        <w:top w:val="none" w:sz="0" w:space="0" w:color="auto"/>
        <w:left w:val="none" w:sz="0" w:space="0" w:color="auto"/>
        <w:bottom w:val="none" w:sz="0" w:space="0" w:color="auto"/>
        <w:right w:val="none" w:sz="0" w:space="0" w:color="auto"/>
      </w:divBdr>
    </w:div>
    <w:div w:id="1220508294">
      <w:bodyDiv w:val="1"/>
      <w:marLeft w:val="0"/>
      <w:marRight w:val="0"/>
      <w:marTop w:val="0"/>
      <w:marBottom w:val="0"/>
      <w:divBdr>
        <w:top w:val="none" w:sz="0" w:space="0" w:color="auto"/>
        <w:left w:val="none" w:sz="0" w:space="0" w:color="auto"/>
        <w:bottom w:val="none" w:sz="0" w:space="0" w:color="auto"/>
        <w:right w:val="none" w:sz="0" w:space="0" w:color="auto"/>
      </w:divBdr>
    </w:div>
    <w:div w:id="1221139283">
      <w:bodyDiv w:val="1"/>
      <w:marLeft w:val="0"/>
      <w:marRight w:val="0"/>
      <w:marTop w:val="0"/>
      <w:marBottom w:val="0"/>
      <w:divBdr>
        <w:top w:val="none" w:sz="0" w:space="0" w:color="auto"/>
        <w:left w:val="none" w:sz="0" w:space="0" w:color="auto"/>
        <w:bottom w:val="none" w:sz="0" w:space="0" w:color="auto"/>
        <w:right w:val="none" w:sz="0" w:space="0" w:color="auto"/>
      </w:divBdr>
    </w:div>
    <w:div w:id="1221400735">
      <w:bodyDiv w:val="1"/>
      <w:marLeft w:val="0"/>
      <w:marRight w:val="0"/>
      <w:marTop w:val="0"/>
      <w:marBottom w:val="0"/>
      <w:divBdr>
        <w:top w:val="none" w:sz="0" w:space="0" w:color="auto"/>
        <w:left w:val="none" w:sz="0" w:space="0" w:color="auto"/>
        <w:bottom w:val="none" w:sz="0" w:space="0" w:color="auto"/>
        <w:right w:val="none" w:sz="0" w:space="0" w:color="auto"/>
      </w:divBdr>
    </w:div>
    <w:div w:id="1225288171">
      <w:bodyDiv w:val="1"/>
      <w:marLeft w:val="0"/>
      <w:marRight w:val="0"/>
      <w:marTop w:val="0"/>
      <w:marBottom w:val="0"/>
      <w:divBdr>
        <w:top w:val="none" w:sz="0" w:space="0" w:color="auto"/>
        <w:left w:val="none" w:sz="0" w:space="0" w:color="auto"/>
        <w:bottom w:val="none" w:sz="0" w:space="0" w:color="auto"/>
        <w:right w:val="none" w:sz="0" w:space="0" w:color="auto"/>
      </w:divBdr>
    </w:div>
    <w:div w:id="1228804195">
      <w:bodyDiv w:val="1"/>
      <w:marLeft w:val="0"/>
      <w:marRight w:val="0"/>
      <w:marTop w:val="0"/>
      <w:marBottom w:val="0"/>
      <w:divBdr>
        <w:top w:val="none" w:sz="0" w:space="0" w:color="auto"/>
        <w:left w:val="none" w:sz="0" w:space="0" w:color="auto"/>
        <w:bottom w:val="none" w:sz="0" w:space="0" w:color="auto"/>
        <w:right w:val="none" w:sz="0" w:space="0" w:color="auto"/>
      </w:divBdr>
    </w:div>
    <w:div w:id="1228809442">
      <w:bodyDiv w:val="1"/>
      <w:marLeft w:val="0"/>
      <w:marRight w:val="0"/>
      <w:marTop w:val="0"/>
      <w:marBottom w:val="0"/>
      <w:divBdr>
        <w:top w:val="none" w:sz="0" w:space="0" w:color="auto"/>
        <w:left w:val="none" w:sz="0" w:space="0" w:color="auto"/>
        <w:bottom w:val="none" w:sz="0" w:space="0" w:color="auto"/>
        <w:right w:val="none" w:sz="0" w:space="0" w:color="auto"/>
      </w:divBdr>
      <w:divsChild>
        <w:div w:id="1027759207">
          <w:marLeft w:val="480"/>
          <w:marRight w:val="0"/>
          <w:marTop w:val="0"/>
          <w:marBottom w:val="0"/>
          <w:divBdr>
            <w:top w:val="none" w:sz="0" w:space="0" w:color="auto"/>
            <w:left w:val="none" w:sz="0" w:space="0" w:color="auto"/>
            <w:bottom w:val="none" w:sz="0" w:space="0" w:color="auto"/>
            <w:right w:val="none" w:sz="0" w:space="0" w:color="auto"/>
          </w:divBdr>
        </w:div>
        <w:div w:id="2049140562">
          <w:marLeft w:val="480"/>
          <w:marRight w:val="0"/>
          <w:marTop w:val="0"/>
          <w:marBottom w:val="0"/>
          <w:divBdr>
            <w:top w:val="none" w:sz="0" w:space="0" w:color="auto"/>
            <w:left w:val="none" w:sz="0" w:space="0" w:color="auto"/>
            <w:bottom w:val="none" w:sz="0" w:space="0" w:color="auto"/>
            <w:right w:val="none" w:sz="0" w:space="0" w:color="auto"/>
          </w:divBdr>
        </w:div>
        <w:div w:id="1403061698">
          <w:marLeft w:val="480"/>
          <w:marRight w:val="0"/>
          <w:marTop w:val="0"/>
          <w:marBottom w:val="0"/>
          <w:divBdr>
            <w:top w:val="none" w:sz="0" w:space="0" w:color="auto"/>
            <w:left w:val="none" w:sz="0" w:space="0" w:color="auto"/>
            <w:bottom w:val="none" w:sz="0" w:space="0" w:color="auto"/>
            <w:right w:val="none" w:sz="0" w:space="0" w:color="auto"/>
          </w:divBdr>
        </w:div>
        <w:div w:id="1680544885">
          <w:marLeft w:val="480"/>
          <w:marRight w:val="0"/>
          <w:marTop w:val="0"/>
          <w:marBottom w:val="0"/>
          <w:divBdr>
            <w:top w:val="none" w:sz="0" w:space="0" w:color="auto"/>
            <w:left w:val="none" w:sz="0" w:space="0" w:color="auto"/>
            <w:bottom w:val="none" w:sz="0" w:space="0" w:color="auto"/>
            <w:right w:val="none" w:sz="0" w:space="0" w:color="auto"/>
          </w:divBdr>
        </w:div>
        <w:div w:id="1447382200">
          <w:marLeft w:val="480"/>
          <w:marRight w:val="0"/>
          <w:marTop w:val="0"/>
          <w:marBottom w:val="0"/>
          <w:divBdr>
            <w:top w:val="none" w:sz="0" w:space="0" w:color="auto"/>
            <w:left w:val="none" w:sz="0" w:space="0" w:color="auto"/>
            <w:bottom w:val="none" w:sz="0" w:space="0" w:color="auto"/>
            <w:right w:val="none" w:sz="0" w:space="0" w:color="auto"/>
          </w:divBdr>
        </w:div>
        <w:div w:id="1146624969">
          <w:marLeft w:val="480"/>
          <w:marRight w:val="0"/>
          <w:marTop w:val="0"/>
          <w:marBottom w:val="0"/>
          <w:divBdr>
            <w:top w:val="none" w:sz="0" w:space="0" w:color="auto"/>
            <w:left w:val="none" w:sz="0" w:space="0" w:color="auto"/>
            <w:bottom w:val="none" w:sz="0" w:space="0" w:color="auto"/>
            <w:right w:val="none" w:sz="0" w:space="0" w:color="auto"/>
          </w:divBdr>
        </w:div>
        <w:div w:id="2111731999">
          <w:marLeft w:val="480"/>
          <w:marRight w:val="0"/>
          <w:marTop w:val="0"/>
          <w:marBottom w:val="0"/>
          <w:divBdr>
            <w:top w:val="none" w:sz="0" w:space="0" w:color="auto"/>
            <w:left w:val="none" w:sz="0" w:space="0" w:color="auto"/>
            <w:bottom w:val="none" w:sz="0" w:space="0" w:color="auto"/>
            <w:right w:val="none" w:sz="0" w:space="0" w:color="auto"/>
          </w:divBdr>
        </w:div>
        <w:div w:id="951595495">
          <w:marLeft w:val="480"/>
          <w:marRight w:val="0"/>
          <w:marTop w:val="0"/>
          <w:marBottom w:val="0"/>
          <w:divBdr>
            <w:top w:val="none" w:sz="0" w:space="0" w:color="auto"/>
            <w:left w:val="none" w:sz="0" w:space="0" w:color="auto"/>
            <w:bottom w:val="none" w:sz="0" w:space="0" w:color="auto"/>
            <w:right w:val="none" w:sz="0" w:space="0" w:color="auto"/>
          </w:divBdr>
        </w:div>
        <w:div w:id="1967814650">
          <w:marLeft w:val="480"/>
          <w:marRight w:val="0"/>
          <w:marTop w:val="0"/>
          <w:marBottom w:val="0"/>
          <w:divBdr>
            <w:top w:val="none" w:sz="0" w:space="0" w:color="auto"/>
            <w:left w:val="none" w:sz="0" w:space="0" w:color="auto"/>
            <w:bottom w:val="none" w:sz="0" w:space="0" w:color="auto"/>
            <w:right w:val="none" w:sz="0" w:space="0" w:color="auto"/>
          </w:divBdr>
        </w:div>
        <w:div w:id="1696072626">
          <w:marLeft w:val="480"/>
          <w:marRight w:val="0"/>
          <w:marTop w:val="0"/>
          <w:marBottom w:val="0"/>
          <w:divBdr>
            <w:top w:val="none" w:sz="0" w:space="0" w:color="auto"/>
            <w:left w:val="none" w:sz="0" w:space="0" w:color="auto"/>
            <w:bottom w:val="none" w:sz="0" w:space="0" w:color="auto"/>
            <w:right w:val="none" w:sz="0" w:space="0" w:color="auto"/>
          </w:divBdr>
        </w:div>
        <w:div w:id="993679377">
          <w:marLeft w:val="480"/>
          <w:marRight w:val="0"/>
          <w:marTop w:val="0"/>
          <w:marBottom w:val="0"/>
          <w:divBdr>
            <w:top w:val="none" w:sz="0" w:space="0" w:color="auto"/>
            <w:left w:val="none" w:sz="0" w:space="0" w:color="auto"/>
            <w:bottom w:val="none" w:sz="0" w:space="0" w:color="auto"/>
            <w:right w:val="none" w:sz="0" w:space="0" w:color="auto"/>
          </w:divBdr>
        </w:div>
        <w:div w:id="429349416">
          <w:marLeft w:val="480"/>
          <w:marRight w:val="0"/>
          <w:marTop w:val="0"/>
          <w:marBottom w:val="0"/>
          <w:divBdr>
            <w:top w:val="none" w:sz="0" w:space="0" w:color="auto"/>
            <w:left w:val="none" w:sz="0" w:space="0" w:color="auto"/>
            <w:bottom w:val="none" w:sz="0" w:space="0" w:color="auto"/>
            <w:right w:val="none" w:sz="0" w:space="0" w:color="auto"/>
          </w:divBdr>
        </w:div>
        <w:div w:id="1546603031">
          <w:marLeft w:val="480"/>
          <w:marRight w:val="0"/>
          <w:marTop w:val="0"/>
          <w:marBottom w:val="0"/>
          <w:divBdr>
            <w:top w:val="none" w:sz="0" w:space="0" w:color="auto"/>
            <w:left w:val="none" w:sz="0" w:space="0" w:color="auto"/>
            <w:bottom w:val="none" w:sz="0" w:space="0" w:color="auto"/>
            <w:right w:val="none" w:sz="0" w:space="0" w:color="auto"/>
          </w:divBdr>
        </w:div>
        <w:div w:id="1862477317">
          <w:marLeft w:val="480"/>
          <w:marRight w:val="0"/>
          <w:marTop w:val="0"/>
          <w:marBottom w:val="0"/>
          <w:divBdr>
            <w:top w:val="none" w:sz="0" w:space="0" w:color="auto"/>
            <w:left w:val="none" w:sz="0" w:space="0" w:color="auto"/>
            <w:bottom w:val="none" w:sz="0" w:space="0" w:color="auto"/>
            <w:right w:val="none" w:sz="0" w:space="0" w:color="auto"/>
          </w:divBdr>
        </w:div>
        <w:div w:id="662776868">
          <w:marLeft w:val="480"/>
          <w:marRight w:val="0"/>
          <w:marTop w:val="0"/>
          <w:marBottom w:val="0"/>
          <w:divBdr>
            <w:top w:val="none" w:sz="0" w:space="0" w:color="auto"/>
            <w:left w:val="none" w:sz="0" w:space="0" w:color="auto"/>
            <w:bottom w:val="none" w:sz="0" w:space="0" w:color="auto"/>
            <w:right w:val="none" w:sz="0" w:space="0" w:color="auto"/>
          </w:divBdr>
        </w:div>
        <w:div w:id="2056851713">
          <w:marLeft w:val="480"/>
          <w:marRight w:val="0"/>
          <w:marTop w:val="0"/>
          <w:marBottom w:val="0"/>
          <w:divBdr>
            <w:top w:val="none" w:sz="0" w:space="0" w:color="auto"/>
            <w:left w:val="none" w:sz="0" w:space="0" w:color="auto"/>
            <w:bottom w:val="none" w:sz="0" w:space="0" w:color="auto"/>
            <w:right w:val="none" w:sz="0" w:space="0" w:color="auto"/>
          </w:divBdr>
        </w:div>
        <w:div w:id="1374187150">
          <w:marLeft w:val="480"/>
          <w:marRight w:val="0"/>
          <w:marTop w:val="0"/>
          <w:marBottom w:val="0"/>
          <w:divBdr>
            <w:top w:val="none" w:sz="0" w:space="0" w:color="auto"/>
            <w:left w:val="none" w:sz="0" w:space="0" w:color="auto"/>
            <w:bottom w:val="none" w:sz="0" w:space="0" w:color="auto"/>
            <w:right w:val="none" w:sz="0" w:space="0" w:color="auto"/>
          </w:divBdr>
        </w:div>
        <w:div w:id="1736079752">
          <w:marLeft w:val="480"/>
          <w:marRight w:val="0"/>
          <w:marTop w:val="0"/>
          <w:marBottom w:val="0"/>
          <w:divBdr>
            <w:top w:val="none" w:sz="0" w:space="0" w:color="auto"/>
            <w:left w:val="none" w:sz="0" w:space="0" w:color="auto"/>
            <w:bottom w:val="none" w:sz="0" w:space="0" w:color="auto"/>
            <w:right w:val="none" w:sz="0" w:space="0" w:color="auto"/>
          </w:divBdr>
        </w:div>
        <w:div w:id="2138376237">
          <w:marLeft w:val="480"/>
          <w:marRight w:val="0"/>
          <w:marTop w:val="0"/>
          <w:marBottom w:val="0"/>
          <w:divBdr>
            <w:top w:val="none" w:sz="0" w:space="0" w:color="auto"/>
            <w:left w:val="none" w:sz="0" w:space="0" w:color="auto"/>
            <w:bottom w:val="none" w:sz="0" w:space="0" w:color="auto"/>
            <w:right w:val="none" w:sz="0" w:space="0" w:color="auto"/>
          </w:divBdr>
        </w:div>
        <w:div w:id="819351827">
          <w:marLeft w:val="480"/>
          <w:marRight w:val="0"/>
          <w:marTop w:val="0"/>
          <w:marBottom w:val="0"/>
          <w:divBdr>
            <w:top w:val="none" w:sz="0" w:space="0" w:color="auto"/>
            <w:left w:val="none" w:sz="0" w:space="0" w:color="auto"/>
            <w:bottom w:val="none" w:sz="0" w:space="0" w:color="auto"/>
            <w:right w:val="none" w:sz="0" w:space="0" w:color="auto"/>
          </w:divBdr>
        </w:div>
        <w:div w:id="1614242124">
          <w:marLeft w:val="480"/>
          <w:marRight w:val="0"/>
          <w:marTop w:val="0"/>
          <w:marBottom w:val="0"/>
          <w:divBdr>
            <w:top w:val="none" w:sz="0" w:space="0" w:color="auto"/>
            <w:left w:val="none" w:sz="0" w:space="0" w:color="auto"/>
            <w:bottom w:val="none" w:sz="0" w:space="0" w:color="auto"/>
            <w:right w:val="none" w:sz="0" w:space="0" w:color="auto"/>
          </w:divBdr>
        </w:div>
        <w:div w:id="1171027616">
          <w:marLeft w:val="480"/>
          <w:marRight w:val="0"/>
          <w:marTop w:val="0"/>
          <w:marBottom w:val="0"/>
          <w:divBdr>
            <w:top w:val="none" w:sz="0" w:space="0" w:color="auto"/>
            <w:left w:val="none" w:sz="0" w:space="0" w:color="auto"/>
            <w:bottom w:val="none" w:sz="0" w:space="0" w:color="auto"/>
            <w:right w:val="none" w:sz="0" w:space="0" w:color="auto"/>
          </w:divBdr>
        </w:div>
        <w:div w:id="2006013165">
          <w:marLeft w:val="480"/>
          <w:marRight w:val="0"/>
          <w:marTop w:val="0"/>
          <w:marBottom w:val="0"/>
          <w:divBdr>
            <w:top w:val="none" w:sz="0" w:space="0" w:color="auto"/>
            <w:left w:val="none" w:sz="0" w:space="0" w:color="auto"/>
            <w:bottom w:val="none" w:sz="0" w:space="0" w:color="auto"/>
            <w:right w:val="none" w:sz="0" w:space="0" w:color="auto"/>
          </w:divBdr>
        </w:div>
        <w:div w:id="767315893">
          <w:marLeft w:val="480"/>
          <w:marRight w:val="0"/>
          <w:marTop w:val="0"/>
          <w:marBottom w:val="0"/>
          <w:divBdr>
            <w:top w:val="none" w:sz="0" w:space="0" w:color="auto"/>
            <w:left w:val="none" w:sz="0" w:space="0" w:color="auto"/>
            <w:bottom w:val="none" w:sz="0" w:space="0" w:color="auto"/>
            <w:right w:val="none" w:sz="0" w:space="0" w:color="auto"/>
          </w:divBdr>
        </w:div>
        <w:div w:id="1703705679">
          <w:marLeft w:val="480"/>
          <w:marRight w:val="0"/>
          <w:marTop w:val="0"/>
          <w:marBottom w:val="0"/>
          <w:divBdr>
            <w:top w:val="none" w:sz="0" w:space="0" w:color="auto"/>
            <w:left w:val="none" w:sz="0" w:space="0" w:color="auto"/>
            <w:bottom w:val="none" w:sz="0" w:space="0" w:color="auto"/>
            <w:right w:val="none" w:sz="0" w:space="0" w:color="auto"/>
          </w:divBdr>
        </w:div>
        <w:div w:id="261185276">
          <w:marLeft w:val="480"/>
          <w:marRight w:val="0"/>
          <w:marTop w:val="0"/>
          <w:marBottom w:val="0"/>
          <w:divBdr>
            <w:top w:val="none" w:sz="0" w:space="0" w:color="auto"/>
            <w:left w:val="none" w:sz="0" w:space="0" w:color="auto"/>
            <w:bottom w:val="none" w:sz="0" w:space="0" w:color="auto"/>
            <w:right w:val="none" w:sz="0" w:space="0" w:color="auto"/>
          </w:divBdr>
        </w:div>
        <w:div w:id="461385727">
          <w:marLeft w:val="480"/>
          <w:marRight w:val="0"/>
          <w:marTop w:val="0"/>
          <w:marBottom w:val="0"/>
          <w:divBdr>
            <w:top w:val="none" w:sz="0" w:space="0" w:color="auto"/>
            <w:left w:val="none" w:sz="0" w:space="0" w:color="auto"/>
            <w:bottom w:val="none" w:sz="0" w:space="0" w:color="auto"/>
            <w:right w:val="none" w:sz="0" w:space="0" w:color="auto"/>
          </w:divBdr>
        </w:div>
        <w:div w:id="1317606175">
          <w:marLeft w:val="480"/>
          <w:marRight w:val="0"/>
          <w:marTop w:val="0"/>
          <w:marBottom w:val="0"/>
          <w:divBdr>
            <w:top w:val="none" w:sz="0" w:space="0" w:color="auto"/>
            <w:left w:val="none" w:sz="0" w:space="0" w:color="auto"/>
            <w:bottom w:val="none" w:sz="0" w:space="0" w:color="auto"/>
            <w:right w:val="none" w:sz="0" w:space="0" w:color="auto"/>
          </w:divBdr>
        </w:div>
        <w:div w:id="449781176">
          <w:marLeft w:val="480"/>
          <w:marRight w:val="0"/>
          <w:marTop w:val="0"/>
          <w:marBottom w:val="0"/>
          <w:divBdr>
            <w:top w:val="none" w:sz="0" w:space="0" w:color="auto"/>
            <w:left w:val="none" w:sz="0" w:space="0" w:color="auto"/>
            <w:bottom w:val="none" w:sz="0" w:space="0" w:color="auto"/>
            <w:right w:val="none" w:sz="0" w:space="0" w:color="auto"/>
          </w:divBdr>
        </w:div>
        <w:div w:id="845561779">
          <w:marLeft w:val="480"/>
          <w:marRight w:val="0"/>
          <w:marTop w:val="0"/>
          <w:marBottom w:val="0"/>
          <w:divBdr>
            <w:top w:val="none" w:sz="0" w:space="0" w:color="auto"/>
            <w:left w:val="none" w:sz="0" w:space="0" w:color="auto"/>
            <w:bottom w:val="none" w:sz="0" w:space="0" w:color="auto"/>
            <w:right w:val="none" w:sz="0" w:space="0" w:color="auto"/>
          </w:divBdr>
        </w:div>
        <w:div w:id="1120339167">
          <w:marLeft w:val="480"/>
          <w:marRight w:val="0"/>
          <w:marTop w:val="0"/>
          <w:marBottom w:val="0"/>
          <w:divBdr>
            <w:top w:val="none" w:sz="0" w:space="0" w:color="auto"/>
            <w:left w:val="none" w:sz="0" w:space="0" w:color="auto"/>
            <w:bottom w:val="none" w:sz="0" w:space="0" w:color="auto"/>
            <w:right w:val="none" w:sz="0" w:space="0" w:color="auto"/>
          </w:divBdr>
        </w:div>
        <w:div w:id="1744254225">
          <w:marLeft w:val="480"/>
          <w:marRight w:val="0"/>
          <w:marTop w:val="0"/>
          <w:marBottom w:val="0"/>
          <w:divBdr>
            <w:top w:val="none" w:sz="0" w:space="0" w:color="auto"/>
            <w:left w:val="none" w:sz="0" w:space="0" w:color="auto"/>
            <w:bottom w:val="none" w:sz="0" w:space="0" w:color="auto"/>
            <w:right w:val="none" w:sz="0" w:space="0" w:color="auto"/>
          </w:divBdr>
        </w:div>
        <w:div w:id="1958831726">
          <w:marLeft w:val="480"/>
          <w:marRight w:val="0"/>
          <w:marTop w:val="0"/>
          <w:marBottom w:val="0"/>
          <w:divBdr>
            <w:top w:val="none" w:sz="0" w:space="0" w:color="auto"/>
            <w:left w:val="none" w:sz="0" w:space="0" w:color="auto"/>
            <w:bottom w:val="none" w:sz="0" w:space="0" w:color="auto"/>
            <w:right w:val="none" w:sz="0" w:space="0" w:color="auto"/>
          </w:divBdr>
        </w:div>
        <w:div w:id="977760680">
          <w:marLeft w:val="480"/>
          <w:marRight w:val="0"/>
          <w:marTop w:val="0"/>
          <w:marBottom w:val="0"/>
          <w:divBdr>
            <w:top w:val="none" w:sz="0" w:space="0" w:color="auto"/>
            <w:left w:val="none" w:sz="0" w:space="0" w:color="auto"/>
            <w:bottom w:val="none" w:sz="0" w:space="0" w:color="auto"/>
            <w:right w:val="none" w:sz="0" w:space="0" w:color="auto"/>
          </w:divBdr>
        </w:div>
        <w:div w:id="1632125435">
          <w:marLeft w:val="480"/>
          <w:marRight w:val="0"/>
          <w:marTop w:val="0"/>
          <w:marBottom w:val="0"/>
          <w:divBdr>
            <w:top w:val="none" w:sz="0" w:space="0" w:color="auto"/>
            <w:left w:val="none" w:sz="0" w:space="0" w:color="auto"/>
            <w:bottom w:val="none" w:sz="0" w:space="0" w:color="auto"/>
            <w:right w:val="none" w:sz="0" w:space="0" w:color="auto"/>
          </w:divBdr>
        </w:div>
        <w:div w:id="1526670487">
          <w:marLeft w:val="480"/>
          <w:marRight w:val="0"/>
          <w:marTop w:val="0"/>
          <w:marBottom w:val="0"/>
          <w:divBdr>
            <w:top w:val="none" w:sz="0" w:space="0" w:color="auto"/>
            <w:left w:val="none" w:sz="0" w:space="0" w:color="auto"/>
            <w:bottom w:val="none" w:sz="0" w:space="0" w:color="auto"/>
            <w:right w:val="none" w:sz="0" w:space="0" w:color="auto"/>
          </w:divBdr>
        </w:div>
        <w:div w:id="1124688798">
          <w:marLeft w:val="480"/>
          <w:marRight w:val="0"/>
          <w:marTop w:val="0"/>
          <w:marBottom w:val="0"/>
          <w:divBdr>
            <w:top w:val="none" w:sz="0" w:space="0" w:color="auto"/>
            <w:left w:val="none" w:sz="0" w:space="0" w:color="auto"/>
            <w:bottom w:val="none" w:sz="0" w:space="0" w:color="auto"/>
            <w:right w:val="none" w:sz="0" w:space="0" w:color="auto"/>
          </w:divBdr>
        </w:div>
        <w:div w:id="935358383">
          <w:marLeft w:val="480"/>
          <w:marRight w:val="0"/>
          <w:marTop w:val="0"/>
          <w:marBottom w:val="0"/>
          <w:divBdr>
            <w:top w:val="none" w:sz="0" w:space="0" w:color="auto"/>
            <w:left w:val="none" w:sz="0" w:space="0" w:color="auto"/>
            <w:bottom w:val="none" w:sz="0" w:space="0" w:color="auto"/>
            <w:right w:val="none" w:sz="0" w:space="0" w:color="auto"/>
          </w:divBdr>
        </w:div>
        <w:div w:id="1005866933">
          <w:marLeft w:val="480"/>
          <w:marRight w:val="0"/>
          <w:marTop w:val="0"/>
          <w:marBottom w:val="0"/>
          <w:divBdr>
            <w:top w:val="none" w:sz="0" w:space="0" w:color="auto"/>
            <w:left w:val="none" w:sz="0" w:space="0" w:color="auto"/>
            <w:bottom w:val="none" w:sz="0" w:space="0" w:color="auto"/>
            <w:right w:val="none" w:sz="0" w:space="0" w:color="auto"/>
          </w:divBdr>
        </w:div>
        <w:div w:id="1696496802">
          <w:marLeft w:val="480"/>
          <w:marRight w:val="0"/>
          <w:marTop w:val="0"/>
          <w:marBottom w:val="0"/>
          <w:divBdr>
            <w:top w:val="none" w:sz="0" w:space="0" w:color="auto"/>
            <w:left w:val="none" w:sz="0" w:space="0" w:color="auto"/>
            <w:bottom w:val="none" w:sz="0" w:space="0" w:color="auto"/>
            <w:right w:val="none" w:sz="0" w:space="0" w:color="auto"/>
          </w:divBdr>
        </w:div>
        <w:div w:id="1918518282">
          <w:marLeft w:val="480"/>
          <w:marRight w:val="0"/>
          <w:marTop w:val="0"/>
          <w:marBottom w:val="0"/>
          <w:divBdr>
            <w:top w:val="none" w:sz="0" w:space="0" w:color="auto"/>
            <w:left w:val="none" w:sz="0" w:space="0" w:color="auto"/>
            <w:bottom w:val="none" w:sz="0" w:space="0" w:color="auto"/>
            <w:right w:val="none" w:sz="0" w:space="0" w:color="auto"/>
          </w:divBdr>
        </w:div>
        <w:div w:id="1060447911">
          <w:marLeft w:val="480"/>
          <w:marRight w:val="0"/>
          <w:marTop w:val="0"/>
          <w:marBottom w:val="0"/>
          <w:divBdr>
            <w:top w:val="none" w:sz="0" w:space="0" w:color="auto"/>
            <w:left w:val="none" w:sz="0" w:space="0" w:color="auto"/>
            <w:bottom w:val="none" w:sz="0" w:space="0" w:color="auto"/>
            <w:right w:val="none" w:sz="0" w:space="0" w:color="auto"/>
          </w:divBdr>
        </w:div>
        <w:div w:id="1884706768">
          <w:marLeft w:val="480"/>
          <w:marRight w:val="0"/>
          <w:marTop w:val="0"/>
          <w:marBottom w:val="0"/>
          <w:divBdr>
            <w:top w:val="none" w:sz="0" w:space="0" w:color="auto"/>
            <w:left w:val="none" w:sz="0" w:space="0" w:color="auto"/>
            <w:bottom w:val="none" w:sz="0" w:space="0" w:color="auto"/>
            <w:right w:val="none" w:sz="0" w:space="0" w:color="auto"/>
          </w:divBdr>
        </w:div>
        <w:div w:id="1822695386">
          <w:marLeft w:val="480"/>
          <w:marRight w:val="0"/>
          <w:marTop w:val="0"/>
          <w:marBottom w:val="0"/>
          <w:divBdr>
            <w:top w:val="none" w:sz="0" w:space="0" w:color="auto"/>
            <w:left w:val="none" w:sz="0" w:space="0" w:color="auto"/>
            <w:bottom w:val="none" w:sz="0" w:space="0" w:color="auto"/>
            <w:right w:val="none" w:sz="0" w:space="0" w:color="auto"/>
          </w:divBdr>
        </w:div>
        <w:div w:id="2131118862">
          <w:marLeft w:val="480"/>
          <w:marRight w:val="0"/>
          <w:marTop w:val="0"/>
          <w:marBottom w:val="0"/>
          <w:divBdr>
            <w:top w:val="none" w:sz="0" w:space="0" w:color="auto"/>
            <w:left w:val="none" w:sz="0" w:space="0" w:color="auto"/>
            <w:bottom w:val="none" w:sz="0" w:space="0" w:color="auto"/>
            <w:right w:val="none" w:sz="0" w:space="0" w:color="auto"/>
          </w:divBdr>
        </w:div>
        <w:div w:id="2121993113">
          <w:marLeft w:val="480"/>
          <w:marRight w:val="0"/>
          <w:marTop w:val="0"/>
          <w:marBottom w:val="0"/>
          <w:divBdr>
            <w:top w:val="none" w:sz="0" w:space="0" w:color="auto"/>
            <w:left w:val="none" w:sz="0" w:space="0" w:color="auto"/>
            <w:bottom w:val="none" w:sz="0" w:space="0" w:color="auto"/>
            <w:right w:val="none" w:sz="0" w:space="0" w:color="auto"/>
          </w:divBdr>
        </w:div>
        <w:div w:id="2036878387">
          <w:marLeft w:val="480"/>
          <w:marRight w:val="0"/>
          <w:marTop w:val="0"/>
          <w:marBottom w:val="0"/>
          <w:divBdr>
            <w:top w:val="none" w:sz="0" w:space="0" w:color="auto"/>
            <w:left w:val="none" w:sz="0" w:space="0" w:color="auto"/>
            <w:bottom w:val="none" w:sz="0" w:space="0" w:color="auto"/>
            <w:right w:val="none" w:sz="0" w:space="0" w:color="auto"/>
          </w:divBdr>
        </w:div>
        <w:div w:id="1833446617">
          <w:marLeft w:val="480"/>
          <w:marRight w:val="0"/>
          <w:marTop w:val="0"/>
          <w:marBottom w:val="0"/>
          <w:divBdr>
            <w:top w:val="none" w:sz="0" w:space="0" w:color="auto"/>
            <w:left w:val="none" w:sz="0" w:space="0" w:color="auto"/>
            <w:bottom w:val="none" w:sz="0" w:space="0" w:color="auto"/>
            <w:right w:val="none" w:sz="0" w:space="0" w:color="auto"/>
          </w:divBdr>
        </w:div>
        <w:div w:id="663237665">
          <w:marLeft w:val="480"/>
          <w:marRight w:val="0"/>
          <w:marTop w:val="0"/>
          <w:marBottom w:val="0"/>
          <w:divBdr>
            <w:top w:val="none" w:sz="0" w:space="0" w:color="auto"/>
            <w:left w:val="none" w:sz="0" w:space="0" w:color="auto"/>
            <w:bottom w:val="none" w:sz="0" w:space="0" w:color="auto"/>
            <w:right w:val="none" w:sz="0" w:space="0" w:color="auto"/>
          </w:divBdr>
        </w:div>
        <w:div w:id="1654946006">
          <w:marLeft w:val="480"/>
          <w:marRight w:val="0"/>
          <w:marTop w:val="0"/>
          <w:marBottom w:val="0"/>
          <w:divBdr>
            <w:top w:val="none" w:sz="0" w:space="0" w:color="auto"/>
            <w:left w:val="none" w:sz="0" w:space="0" w:color="auto"/>
            <w:bottom w:val="none" w:sz="0" w:space="0" w:color="auto"/>
            <w:right w:val="none" w:sz="0" w:space="0" w:color="auto"/>
          </w:divBdr>
        </w:div>
        <w:div w:id="1612712397">
          <w:marLeft w:val="480"/>
          <w:marRight w:val="0"/>
          <w:marTop w:val="0"/>
          <w:marBottom w:val="0"/>
          <w:divBdr>
            <w:top w:val="none" w:sz="0" w:space="0" w:color="auto"/>
            <w:left w:val="none" w:sz="0" w:space="0" w:color="auto"/>
            <w:bottom w:val="none" w:sz="0" w:space="0" w:color="auto"/>
            <w:right w:val="none" w:sz="0" w:space="0" w:color="auto"/>
          </w:divBdr>
        </w:div>
        <w:div w:id="285240424">
          <w:marLeft w:val="480"/>
          <w:marRight w:val="0"/>
          <w:marTop w:val="0"/>
          <w:marBottom w:val="0"/>
          <w:divBdr>
            <w:top w:val="none" w:sz="0" w:space="0" w:color="auto"/>
            <w:left w:val="none" w:sz="0" w:space="0" w:color="auto"/>
            <w:bottom w:val="none" w:sz="0" w:space="0" w:color="auto"/>
            <w:right w:val="none" w:sz="0" w:space="0" w:color="auto"/>
          </w:divBdr>
        </w:div>
        <w:div w:id="2063404079">
          <w:marLeft w:val="480"/>
          <w:marRight w:val="0"/>
          <w:marTop w:val="0"/>
          <w:marBottom w:val="0"/>
          <w:divBdr>
            <w:top w:val="none" w:sz="0" w:space="0" w:color="auto"/>
            <w:left w:val="none" w:sz="0" w:space="0" w:color="auto"/>
            <w:bottom w:val="none" w:sz="0" w:space="0" w:color="auto"/>
            <w:right w:val="none" w:sz="0" w:space="0" w:color="auto"/>
          </w:divBdr>
        </w:div>
        <w:div w:id="91171897">
          <w:marLeft w:val="480"/>
          <w:marRight w:val="0"/>
          <w:marTop w:val="0"/>
          <w:marBottom w:val="0"/>
          <w:divBdr>
            <w:top w:val="none" w:sz="0" w:space="0" w:color="auto"/>
            <w:left w:val="none" w:sz="0" w:space="0" w:color="auto"/>
            <w:bottom w:val="none" w:sz="0" w:space="0" w:color="auto"/>
            <w:right w:val="none" w:sz="0" w:space="0" w:color="auto"/>
          </w:divBdr>
        </w:div>
        <w:div w:id="471097281">
          <w:marLeft w:val="480"/>
          <w:marRight w:val="0"/>
          <w:marTop w:val="0"/>
          <w:marBottom w:val="0"/>
          <w:divBdr>
            <w:top w:val="none" w:sz="0" w:space="0" w:color="auto"/>
            <w:left w:val="none" w:sz="0" w:space="0" w:color="auto"/>
            <w:bottom w:val="none" w:sz="0" w:space="0" w:color="auto"/>
            <w:right w:val="none" w:sz="0" w:space="0" w:color="auto"/>
          </w:divBdr>
        </w:div>
        <w:div w:id="373652008">
          <w:marLeft w:val="480"/>
          <w:marRight w:val="0"/>
          <w:marTop w:val="0"/>
          <w:marBottom w:val="0"/>
          <w:divBdr>
            <w:top w:val="none" w:sz="0" w:space="0" w:color="auto"/>
            <w:left w:val="none" w:sz="0" w:space="0" w:color="auto"/>
            <w:bottom w:val="none" w:sz="0" w:space="0" w:color="auto"/>
            <w:right w:val="none" w:sz="0" w:space="0" w:color="auto"/>
          </w:divBdr>
        </w:div>
        <w:div w:id="1998999833">
          <w:marLeft w:val="480"/>
          <w:marRight w:val="0"/>
          <w:marTop w:val="0"/>
          <w:marBottom w:val="0"/>
          <w:divBdr>
            <w:top w:val="none" w:sz="0" w:space="0" w:color="auto"/>
            <w:left w:val="none" w:sz="0" w:space="0" w:color="auto"/>
            <w:bottom w:val="none" w:sz="0" w:space="0" w:color="auto"/>
            <w:right w:val="none" w:sz="0" w:space="0" w:color="auto"/>
          </w:divBdr>
        </w:div>
        <w:div w:id="1448113042">
          <w:marLeft w:val="480"/>
          <w:marRight w:val="0"/>
          <w:marTop w:val="0"/>
          <w:marBottom w:val="0"/>
          <w:divBdr>
            <w:top w:val="none" w:sz="0" w:space="0" w:color="auto"/>
            <w:left w:val="none" w:sz="0" w:space="0" w:color="auto"/>
            <w:bottom w:val="none" w:sz="0" w:space="0" w:color="auto"/>
            <w:right w:val="none" w:sz="0" w:space="0" w:color="auto"/>
          </w:divBdr>
        </w:div>
        <w:div w:id="1653094087">
          <w:marLeft w:val="480"/>
          <w:marRight w:val="0"/>
          <w:marTop w:val="0"/>
          <w:marBottom w:val="0"/>
          <w:divBdr>
            <w:top w:val="none" w:sz="0" w:space="0" w:color="auto"/>
            <w:left w:val="none" w:sz="0" w:space="0" w:color="auto"/>
            <w:bottom w:val="none" w:sz="0" w:space="0" w:color="auto"/>
            <w:right w:val="none" w:sz="0" w:space="0" w:color="auto"/>
          </w:divBdr>
        </w:div>
        <w:div w:id="269316495">
          <w:marLeft w:val="480"/>
          <w:marRight w:val="0"/>
          <w:marTop w:val="0"/>
          <w:marBottom w:val="0"/>
          <w:divBdr>
            <w:top w:val="none" w:sz="0" w:space="0" w:color="auto"/>
            <w:left w:val="none" w:sz="0" w:space="0" w:color="auto"/>
            <w:bottom w:val="none" w:sz="0" w:space="0" w:color="auto"/>
            <w:right w:val="none" w:sz="0" w:space="0" w:color="auto"/>
          </w:divBdr>
        </w:div>
        <w:div w:id="705839414">
          <w:marLeft w:val="480"/>
          <w:marRight w:val="0"/>
          <w:marTop w:val="0"/>
          <w:marBottom w:val="0"/>
          <w:divBdr>
            <w:top w:val="none" w:sz="0" w:space="0" w:color="auto"/>
            <w:left w:val="none" w:sz="0" w:space="0" w:color="auto"/>
            <w:bottom w:val="none" w:sz="0" w:space="0" w:color="auto"/>
            <w:right w:val="none" w:sz="0" w:space="0" w:color="auto"/>
          </w:divBdr>
        </w:div>
        <w:div w:id="1073629145">
          <w:marLeft w:val="480"/>
          <w:marRight w:val="0"/>
          <w:marTop w:val="0"/>
          <w:marBottom w:val="0"/>
          <w:divBdr>
            <w:top w:val="none" w:sz="0" w:space="0" w:color="auto"/>
            <w:left w:val="none" w:sz="0" w:space="0" w:color="auto"/>
            <w:bottom w:val="none" w:sz="0" w:space="0" w:color="auto"/>
            <w:right w:val="none" w:sz="0" w:space="0" w:color="auto"/>
          </w:divBdr>
        </w:div>
        <w:div w:id="1515806911">
          <w:marLeft w:val="480"/>
          <w:marRight w:val="0"/>
          <w:marTop w:val="0"/>
          <w:marBottom w:val="0"/>
          <w:divBdr>
            <w:top w:val="none" w:sz="0" w:space="0" w:color="auto"/>
            <w:left w:val="none" w:sz="0" w:space="0" w:color="auto"/>
            <w:bottom w:val="none" w:sz="0" w:space="0" w:color="auto"/>
            <w:right w:val="none" w:sz="0" w:space="0" w:color="auto"/>
          </w:divBdr>
        </w:div>
        <w:div w:id="356850231">
          <w:marLeft w:val="480"/>
          <w:marRight w:val="0"/>
          <w:marTop w:val="0"/>
          <w:marBottom w:val="0"/>
          <w:divBdr>
            <w:top w:val="none" w:sz="0" w:space="0" w:color="auto"/>
            <w:left w:val="none" w:sz="0" w:space="0" w:color="auto"/>
            <w:bottom w:val="none" w:sz="0" w:space="0" w:color="auto"/>
            <w:right w:val="none" w:sz="0" w:space="0" w:color="auto"/>
          </w:divBdr>
        </w:div>
        <w:div w:id="879323912">
          <w:marLeft w:val="480"/>
          <w:marRight w:val="0"/>
          <w:marTop w:val="0"/>
          <w:marBottom w:val="0"/>
          <w:divBdr>
            <w:top w:val="none" w:sz="0" w:space="0" w:color="auto"/>
            <w:left w:val="none" w:sz="0" w:space="0" w:color="auto"/>
            <w:bottom w:val="none" w:sz="0" w:space="0" w:color="auto"/>
            <w:right w:val="none" w:sz="0" w:space="0" w:color="auto"/>
          </w:divBdr>
        </w:div>
        <w:div w:id="802230546">
          <w:marLeft w:val="480"/>
          <w:marRight w:val="0"/>
          <w:marTop w:val="0"/>
          <w:marBottom w:val="0"/>
          <w:divBdr>
            <w:top w:val="none" w:sz="0" w:space="0" w:color="auto"/>
            <w:left w:val="none" w:sz="0" w:space="0" w:color="auto"/>
            <w:bottom w:val="none" w:sz="0" w:space="0" w:color="auto"/>
            <w:right w:val="none" w:sz="0" w:space="0" w:color="auto"/>
          </w:divBdr>
        </w:div>
        <w:div w:id="1761176352">
          <w:marLeft w:val="480"/>
          <w:marRight w:val="0"/>
          <w:marTop w:val="0"/>
          <w:marBottom w:val="0"/>
          <w:divBdr>
            <w:top w:val="none" w:sz="0" w:space="0" w:color="auto"/>
            <w:left w:val="none" w:sz="0" w:space="0" w:color="auto"/>
            <w:bottom w:val="none" w:sz="0" w:space="0" w:color="auto"/>
            <w:right w:val="none" w:sz="0" w:space="0" w:color="auto"/>
          </w:divBdr>
        </w:div>
        <w:div w:id="1152521732">
          <w:marLeft w:val="480"/>
          <w:marRight w:val="0"/>
          <w:marTop w:val="0"/>
          <w:marBottom w:val="0"/>
          <w:divBdr>
            <w:top w:val="none" w:sz="0" w:space="0" w:color="auto"/>
            <w:left w:val="none" w:sz="0" w:space="0" w:color="auto"/>
            <w:bottom w:val="none" w:sz="0" w:space="0" w:color="auto"/>
            <w:right w:val="none" w:sz="0" w:space="0" w:color="auto"/>
          </w:divBdr>
        </w:div>
        <w:div w:id="866215535">
          <w:marLeft w:val="480"/>
          <w:marRight w:val="0"/>
          <w:marTop w:val="0"/>
          <w:marBottom w:val="0"/>
          <w:divBdr>
            <w:top w:val="none" w:sz="0" w:space="0" w:color="auto"/>
            <w:left w:val="none" w:sz="0" w:space="0" w:color="auto"/>
            <w:bottom w:val="none" w:sz="0" w:space="0" w:color="auto"/>
            <w:right w:val="none" w:sz="0" w:space="0" w:color="auto"/>
          </w:divBdr>
        </w:div>
        <w:div w:id="1287925349">
          <w:marLeft w:val="480"/>
          <w:marRight w:val="0"/>
          <w:marTop w:val="0"/>
          <w:marBottom w:val="0"/>
          <w:divBdr>
            <w:top w:val="none" w:sz="0" w:space="0" w:color="auto"/>
            <w:left w:val="none" w:sz="0" w:space="0" w:color="auto"/>
            <w:bottom w:val="none" w:sz="0" w:space="0" w:color="auto"/>
            <w:right w:val="none" w:sz="0" w:space="0" w:color="auto"/>
          </w:divBdr>
        </w:div>
        <w:div w:id="1907952035">
          <w:marLeft w:val="480"/>
          <w:marRight w:val="0"/>
          <w:marTop w:val="0"/>
          <w:marBottom w:val="0"/>
          <w:divBdr>
            <w:top w:val="none" w:sz="0" w:space="0" w:color="auto"/>
            <w:left w:val="none" w:sz="0" w:space="0" w:color="auto"/>
            <w:bottom w:val="none" w:sz="0" w:space="0" w:color="auto"/>
            <w:right w:val="none" w:sz="0" w:space="0" w:color="auto"/>
          </w:divBdr>
        </w:div>
        <w:div w:id="1142310819">
          <w:marLeft w:val="480"/>
          <w:marRight w:val="0"/>
          <w:marTop w:val="0"/>
          <w:marBottom w:val="0"/>
          <w:divBdr>
            <w:top w:val="none" w:sz="0" w:space="0" w:color="auto"/>
            <w:left w:val="none" w:sz="0" w:space="0" w:color="auto"/>
            <w:bottom w:val="none" w:sz="0" w:space="0" w:color="auto"/>
            <w:right w:val="none" w:sz="0" w:space="0" w:color="auto"/>
          </w:divBdr>
        </w:div>
        <w:div w:id="1361862184">
          <w:marLeft w:val="480"/>
          <w:marRight w:val="0"/>
          <w:marTop w:val="0"/>
          <w:marBottom w:val="0"/>
          <w:divBdr>
            <w:top w:val="none" w:sz="0" w:space="0" w:color="auto"/>
            <w:left w:val="none" w:sz="0" w:space="0" w:color="auto"/>
            <w:bottom w:val="none" w:sz="0" w:space="0" w:color="auto"/>
            <w:right w:val="none" w:sz="0" w:space="0" w:color="auto"/>
          </w:divBdr>
        </w:div>
        <w:div w:id="1035499079">
          <w:marLeft w:val="480"/>
          <w:marRight w:val="0"/>
          <w:marTop w:val="0"/>
          <w:marBottom w:val="0"/>
          <w:divBdr>
            <w:top w:val="none" w:sz="0" w:space="0" w:color="auto"/>
            <w:left w:val="none" w:sz="0" w:space="0" w:color="auto"/>
            <w:bottom w:val="none" w:sz="0" w:space="0" w:color="auto"/>
            <w:right w:val="none" w:sz="0" w:space="0" w:color="auto"/>
          </w:divBdr>
        </w:div>
        <w:div w:id="645207148">
          <w:marLeft w:val="480"/>
          <w:marRight w:val="0"/>
          <w:marTop w:val="0"/>
          <w:marBottom w:val="0"/>
          <w:divBdr>
            <w:top w:val="none" w:sz="0" w:space="0" w:color="auto"/>
            <w:left w:val="none" w:sz="0" w:space="0" w:color="auto"/>
            <w:bottom w:val="none" w:sz="0" w:space="0" w:color="auto"/>
            <w:right w:val="none" w:sz="0" w:space="0" w:color="auto"/>
          </w:divBdr>
        </w:div>
        <w:div w:id="155998923">
          <w:marLeft w:val="480"/>
          <w:marRight w:val="0"/>
          <w:marTop w:val="0"/>
          <w:marBottom w:val="0"/>
          <w:divBdr>
            <w:top w:val="none" w:sz="0" w:space="0" w:color="auto"/>
            <w:left w:val="none" w:sz="0" w:space="0" w:color="auto"/>
            <w:bottom w:val="none" w:sz="0" w:space="0" w:color="auto"/>
            <w:right w:val="none" w:sz="0" w:space="0" w:color="auto"/>
          </w:divBdr>
        </w:div>
        <w:div w:id="1141465690">
          <w:marLeft w:val="480"/>
          <w:marRight w:val="0"/>
          <w:marTop w:val="0"/>
          <w:marBottom w:val="0"/>
          <w:divBdr>
            <w:top w:val="none" w:sz="0" w:space="0" w:color="auto"/>
            <w:left w:val="none" w:sz="0" w:space="0" w:color="auto"/>
            <w:bottom w:val="none" w:sz="0" w:space="0" w:color="auto"/>
            <w:right w:val="none" w:sz="0" w:space="0" w:color="auto"/>
          </w:divBdr>
        </w:div>
        <w:div w:id="1277567967">
          <w:marLeft w:val="480"/>
          <w:marRight w:val="0"/>
          <w:marTop w:val="0"/>
          <w:marBottom w:val="0"/>
          <w:divBdr>
            <w:top w:val="none" w:sz="0" w:space="0" w:color="auto"/>
            <w:left w:val="none" w:sz="0" w:space="0" w:color="auto"/>
            <w:bottom w:val="none" w:sz="0" w:space="0" w:color="auto"/>
            <w:right w:val="none" w:sz="0" w:space="0" w:color="auto"/>
          </w:divBdr>
        </w:div>
        <w:div w:id="1076131158">
          <w:marLeft w:val="480"/>
          <w:marRight w:val="0"/>
          <w:marTop w:val="0"/>
          <w:marBottom w:val="0"/>
          <w:divBdr>
            <w:top w:val="none" w:sz="0" w:space="0" w:color="auto"/>
            <w:left w:val="none" w:sz="0" w:space="0" w:color="auto"/>
            <w:bottom w:val="none" w:sz="0" w:space="0" w:color="auto"/>
            <w:right w:val="none" w:sz="0" w:space="0" w:color="auto"/>
          </w:divBdr>
        </w:div>
        <w:div w:id="2141804296">
          <w:marLeft w:val="480"/>
          <w:marRight w:val="0"/>
          <w:marTop w:val="0"/>
          <w:marBottom w:val="0"/>
          <w:divBdr>
            <w:top w:val="none" w:sz="0" w:space="0" w:color="auto"/>
            <w:left w:val="none" w:sz="0" w:space="0" w:color="auto"/>
            <w:bottom w:val="none" w:sz="0" w:space="0" w:color="auto"/>
            <w:right w:val="none" w:sz="0" w:space="0" w:color="auto"/>
          </w:divBdr>
        </w:div>
        <w:div w:id="1673413466">
          <w:marLeft w:val="480"/>
          <w:marRight w:val="0"/>
          <w:marTop w:val="0"/>
          <w:marBottom w:val="0"/>
          <w:divBdr>
            <w:top w:val="none" w:sz="0" w:space="0" w:color="auto"/>
            <w:left w:val="none" w:sz="0" w:space="0" w:color="auto"/>
            <w:bottom w:val="none" w:sz="0" w:space="0" w:color="auto"/>
            <w:right w:val="none" w:sz="0" w:space="0" w:color="auto"/>
          </w:divBdr>
        </w:div>
        <w:div w:id="2041124493">
          <w:marLeft w:val="480"/>
          <w:marRight w:val="0"/>
          <w:marTop w:val="0"/>
          <w:marBottom w:val="0"/>
          <w:divBdr>
            <w:top w:val="none" w:sz="0" w:space="0" w:color="auto"/>
            <w:left w:val="none" w:sz="0" w:space="0" w:color="auto"/>
            <w:bottom w:val="none" w:sz="0" w:space="0" w:color="auto"/>
            <w:right w:val="none" w:sz="0" w:space="0" w:color="auto"/>
          </w:divBdr>
        </w:div>
        <w:div w:id="741290606">
          <w:marLeft w:val="480"/>
          <w:marRight w:val="0"/>
          <w:marTop w:val="0"/>
          <w:marBottom w:val="0"/>
          <w:divBdr>
            <w:top w:val="none" w:sz="0" w:space="0" w:color="auto"/>
            <w:left w:val="none" w:sz="0" w:space="0" w:color="auto"/>
            <w:bottom w:val="none" w:sz="0" w:space="0" w:color="auto"/>
            <w:right w:val="none" w:sz="0" w:space="0" w:color="auto"/>
          </w:divBdr>
        </w:div>
        <w:div w:id="1119227704">
          <w:marLeft w:val="480"/>
          <w:marRight w:val="0"/>
          <w:marTop w:val="0"/>
          <w:marBottom w:val="0"/>
          <w:divBdr>
            <w:top w:val="none" w:sz="0" w:space="0" w:color="auto"/>
            <w:left w:val="none" w:sz="0" w:space="0" w:color="auto"/>
            <w:bottom w:val="none" w:sz="0" w:space="0" w:color="auto"/>
            <w:right w:val="none" w:sz="0" w:space="0" w:color="auto"/>
          </w:divBdr>
        </w:div>
        <w:div w:id="1734542858">
          <w:marLeft w:val="480"/>
          <w:marRight w:val="0"/>
          <w:marTop w:val="0"/>
          <w:marBottom w:val="0"/>
          <w:divBdr>
            <w:top w:val="none" w:sz="0" w:space="0" w:color="auto"/>
            <w:left w:val="none" w:sz="0" w:space="0" w:color="auto"/>
            <w:bottom w:val="none" w:sz="0" w:space="0" w:color="auto"/>
            <w:right w:val="none" w:sz="0" w:space="0" w:color="auto"/>
          </w:divBdr>
        </w:div>
        <w:div w:id="947197645">
          <w:marLeft w:val="480"/>
          <w:marRight w:val="0"/>
          <w:marTop w:val="0"/>
          <w:marBottom w:val="0"/>
          <w:divBdr>
            <w:top w:val="none" w:sz="0" w:space="0" w:color="auto"/>
            <w:left w:val="none" w:sz="0" w:space="0" w:color="auto"/>
            <w:bottom w:val="none" w:sz="0" w:space="0" w:color="auto"/>
            <w:right w:val="none" w:sz="0" w:space="0" w:color="auto"/>
          </w:divBdr>
        </w:div>
        <w:div w:id="1317225661">
          <w:marLeft w:val="480"/>
          <w:marRight w:val="0"/>
          <w:marTop w:val="0"/>
          <w:marBottom w:val="0"/>
          <w:divBdr>
            <w:top w:val="none" w:sz="0" w:space="0" w:color="auto"/>
            <w:left w:val="none" w:sz="0" w:space="0" w:color="auto"/>
            <w:bottom w:val="none" w:sz="0" w:space="0" w:color="auto"/>
            <w:right w:val="none" w:sz="0" w:space="0" w:color="auto"/>
          </w:divBdr>
        </w:div>
        <w:div w:id="309019259">
          <w:marLeft w:val="480"/>
          <w:marRight w:val="0"/>
          <w:marTop w:val="0"/>
          <w:marBottom w:val="0"/>
          <w:divBdr>
            <w:top w:val="none" w:sz="0" w:space="0" w:color="auto"/>
            <w:left w:val="none" w:sz="0" w:space="0" w:color="auto"/>
            <w:bottom w:val="none" w:sz="0" w:space="0" w:color="auto"/>
            <w:right w:val="none" w:sz="0" w:space="0" w:color="auto"/>
          </w:divBdr>
        </w:div>
        <w:div w:id="197545509">
          <w:marLeft w:val="480"/>
          <w:marRight w:val="0"/>
          <w:marTop w:val="0"/>
          <w:marBottom w:val="0"/>
          <w:divBdr>
            <w:top w:val="none" w:sz="0" w:space="0" w:color="auto"/>
            <w:left w:val="none" w:sz="0" w:space="0" w:color="auto"/>
            <w:bottom w:val="none" w:sz="0" w:space="0" w:color="auto"/>
            <w:right w:val="none" w:sz="0" w:space="0" w:color="auto"/>
          </w:divBdr>
        </w:div>
        <w:div w:id="35859671">
          <w:marLeft w:val="480"/>
          <w:marRight w:val="0"/>
          <w:marTop w:val="0"/>
          <w:marBottom w:val="0"/>
          <w:divBdr>
            <w:top w:val="none" w:sz="0" w:space="0" w:color="auto"/>
            <w:left w:val="none" w:sz="0" w:space="0" w:color="auto"/>
            <w:bottom w:val="none" w:sz="0" w:space="0" w:color="auto"/>
            <w:right w:val="none" w:sz="0" w:space="0" w:color="auto"/>
          </w:divBdr>
        </w:div>
        <w:div w:id="1438334106">
          <w:marLeft w:val="480"/>
          <w:marRight w:val="0"/>
          <w:marTop w:val="0"/>
          <w:marBottom w:val="0"/>
          <w:divBdr>
            <w:top w:val="none" w:sz="0" w:space="0" w:color="auto"/>
            <w:left w:val="none" w:sz="0" w:space="0" w:color="auto"/>
            <w:bottom w:val="none" w:sz="0" w:space="0" w:color="auto"/>
            <w:right w:val="none" w:sz="0" w:space="0" w:color="auto"/>
          </w:divBdr>
        </w:div>
        <w:div w:id="1880317982">
          <w:marLeft w:val="480"/>
          <w:marRight w:val="0"/>
          <w:marTop w:val="0"/>
          <w:marBottom w:val="0"/>
          <w:divBdr>
            <w:top w:val="none" w:sz="0" w:space="0" w:color="auto"/>
            <w:left w:val="none" w:sz="0" w:space="0" w:color="auto"/>
            <w:bottom w:val="none" w:sz="0" w:space="0" w:color="auto"/>
            <w:right w:val="none" w:sz="0" w:space="0" w:color="auto"/>
          </w:divBdr>
        </w:div>
        <w:div w:id="4014373">
          <w:marLeft w:val="480"/>
          <w:marRight w:val="0"/>
          <w:marTop w:val="0"/>
          <w:marBottom w:val="0"/>
          <w:divBdr>
            <w:top w:val="none" w:sz="0" w:space="0" w:color="auto"/>
            <w:left w:val="none" w:sz="0" w:space="0" w:color="auto"/>
            <w:bottom w:val="none" w:sz="0" w:space="0" w:color="auto"/>
            <w:right w:val="none" w:sz="0" w:space="0" w:color="auto"/>
          </w:divBdr>
        </w:div>
        <w:div w:id="922176876">
          <w:marLeft w:val="480"/>
          <w:marRight w:val="0"/>
          <w:marTop w:val="0"/>
          <w:marBottom w:val="0"/>
          <w:divBdr>
            <w:top w:val="none" w:sz="0" w:space="0" w:color="auto"/>
            <w:left w:val="none" w:sz="0" w:space="0" w:color="auto"/>
            <w:bottom w:val="none" w:sz="0" w:space="0" w:color="auto"/>
            <w:right w:val="none" w:sz="0" w:space="0" w:color="auto"/>
          </w:divBdr>
        </w:div>
        <w:div w:id="1088505550">
          <w:marLeft w:val="480"/>
          <w:marRight w:val="0"/>
          <w:marTop w:val="0"/>
          <w:marBottom w:val="0"/>
          <w:divBdr>
            <w:top w:val="none" w:sz="0" w:space="0" w:color="auto"/>
            <w:left w:val="none" w:sz="0" w:space="0" w:color="auto"/>
            <w:bottom w:val="none" w:sz="0" w:space="0" w:color="auto"/>
            <w:right w:val="none" w:sz="0" w:space="0" w:color="auto"/>
          </w:divBdr>
        </w:div>
        <w:div w:id="1733697367">
          <w:marLeft w:val="480"/>
          <w:marRight w:val="0"/>
          <w:marTop w:val="0"/>
          <w:marBottom w:val="0"/>
          <w:divBdr>
            <w:top w:val="none" w:sz="0" w:space="0" w:color="auto"/>
            <w:left w:val="none" w:sz="0" w:space="0" w:color="auto"/>
            <w:bottom w:val="none" w:sz="0" w:space="0" w:color="auto"/>
            <w:right w:val="none" w:sz="0" w:space="0" w:color="auto"/>
          </w:divBdr>
        </w:div>
        <w:div w:id="1608150622">
          <w:marLeft w:val="480"/>
          <w:marRight w:val="0"/>
          <w:marTop w:val="0"/>
          <w:marBottom w:val="0"/>
          <w:divBdr>
            <w:top w:val="none" w:sz="0" w:space="0" w:color="auto"/>
            <w:left w:val="none" w:sz="0" w:space="0" w:color="auto"/>
            <w:bottom w:val="none" w:sz="0" w:space="0" w:color="auto"/>
            <w:right w:val="none" w:sz="0" w:space="0" w:color="auto"/>
          </w:divBdr>
        </w:div>
        <w:div w:id="967398478">
          <w:marLeft w:val="480"/>
          <w:marRight w:val="0"/>
          <w:marTop w:val="0"/>
          <w:marBottom w:val="0"/>
          <w:divBdr>
            <w:top w:val="none" w:sz="0" w:space="0" w:color="auto"/>
            <w:left w:val="none" w:sz="0" w:space="0" w:color="auto"/>
            <w:bottom w:val="none" w:sz="0" w:space="0" w:color="auto"/>
            <w:right w:val="none" w:sz="0" w:space="0" w:color="auto"/>
          </w:divBdr>
        </w:div>
        <w:div w:id="1403330395">
          <w:marLeft w:val="480"/>
          <w:marRight w:val="0"/>
          <w:marTop w:val="0"/>
          <w:marBottom w:val="0"/>
          <w:divBdr>
            <w:top w:val="none" w:sz="0" w:space="0" w:color="auto"/>
            <w:left w:val="none" w:sz="0" w:space="0" w:color="auto"/>
            <w:bottom w:val="none" w:sz="0" w:space="0" w:color="auto"/>
            <w:right w:val="none" w:sz="0" w:space="0" w:color="auto"/>
          </w:divBdr>
        </w:div>
        <w:div w:id="1884167984">
          <w:marLeft w:val="480"/>
          <w:marRight w:val="0"/>
          <w:marTop w:val="0"/>
          <w:marBottom w:val="0"/>
          <w:divBdr>
            <w:top w:val="none" w:sz="0" w:space="0" w:color="auto"/>
            <w:left w:val="none" w:sz="0" w:space="0" w:color="auto"/>
            <w:bottom w:val="none" w:sz="0" w:space="0" w:color="auto"/>
            <w:right w:val="none" w:sz="0" w:space="0" w:color="auto"/>
          </w:divBdr>
        </w:div>
        <w:div w:id="169106761">
          <w:marLeft w:val="480"/>
          <w:marRight w:val="0"/>
          <w:marTop w:val="0"/>
          <w:marBottom w:val="0"/>
          <w:divBdr>
            <w:top w:val="none" w:sz="0" w:space="0" w:color="auto"/>
            <w:left w:val="none" w:sz="0" w:space="0" w:color="auto"/>
            <w:bottom w:val="none" w:sz="0" w:space="0" w:color="auto"/>
            <w:right w:val="none" w:sz="0" w:space="0" w:color="auto"/>
          </w:divBdr>
        </w:div>
        <w:div w:id="1343554083">
          <w:marLeft w:val="480"/>
          <w:marRight w:val="0"/>
          <w:marTop w:val="0"/>
          <w:marBottom w:val="0"/>
          <w:divBdr>
            <w:top w:val="none" w:sz="0" w:space="0" w:color="auto"/>
            <w:left w:val="none" w:sz="0" w:space="0" w:color="auto"/>
            <w:bottom w:val="none" w:sz="0" w:space="0" w:color="auto"/>
            <w:right w:val="none" w:sz="0" w:space="0" w:color="auto"/>
          </w:divBdr>
        </w:div>
        <w:div w:id="46145941">
          <w:marLeft w:val="480"/>
          <w:marRight w:val="0"/>
          <w:marTop w:val="0"/>
          <w:marBottom w:val="0"/>
          <w:divBdr>
            <w:top w:val="none" w:sz="0" w:space="0" w:color="auto"/>
            <w:left w:val="none" w:sz="0" w:space="0" w:color="auto"/>
            <w:bottom w:val="none" w:sz="0" w:space="0" w:color="auto"/>
            <w:right w:val="none" w:sz="0" w:space="0" w:color="auto"/>
          </w:divBdr>
        </w:div>
        <w:div w:id="1488865889">
          <w:marLeft w:val="480"/>
          <w:marRight w:val="0"/>
          <w:marTop w:val="0"/>
          <w:marBottom w:val="0"/>
          <w:divBdr>
            <w:top w:val="none" w:sz="0" w:space="0" w:color="auto"/>
            <w:left w:val="none" w:sz="0" w:space="0" w:color="auto"/>
            <w:bottom w:val="none" w:sz="0" w:space="0" w:color="auto"/>
            <w:right w:val="none" w:sz="0" w:space="0" w:color="auto"/>
          </w:divBdr>
        </w:div>
        <w:div w:id="303507692">
          <w:marLeft w:val="480"/>
          <w:marRight w:val="0"/>
          <w:marTop w:val="0"/>
          <w:marBottom w:val="0"/>
          <w:divBdr>
            <w:top w:val="none" w:sz="0" w:space="0" w:color="auto"/>
            <w:left w:val="none" w:sz="0" w:space="0" w:color="auto"/>
            <w:bottom w:val="none" w:sz="0" w:space="0" w:color="auto"/>
            <w:right w:val="none" w:sz="0" w:space="0" w:color="auto"/>
          </w:divBdr>
        </w:div>
        <w:div w:id="153420652">
          <w:marLeft w:val="480"/>
          <w:marRight w:val="0"/>
          <w:marTop w:val="0"/>
          <w:marBottom w:val="0"/>
          <w:divBdr>
            <w:top w:val="none" w:sz="0" w:space="0" w:color="auto"/>
            <w:left w:val="none" w:sz="0" w:space="0" w:color="auto"/>
            <w:bottom w:val="none" w:sz="0" w:space="0" w:color="auto"/>
            <w:right w:val="none" w:sz="0" w:space="0" w:color="auto"/>
          </w:divBdr>
        </w:div>
        <w:div w:id="1169636168">
          <w:marLeft w:val="480"/>
          <w:marRight w:val="0"/>
          <w:marTop w:val="0"/>
          <w:marBottom w:val="0"/>
          <w:divBdr>
            <w:top w:val="none" w:sz="0" w:space="0" w:color="auto"/>
            <w:left w:val="none" w:sz="0" w:space="0" w:color="auto"/>
            <w:bottom w:val="none" w:sz="0" w:space="0" w:color="auto"/>
            <w:right w:val="none" w:sz="0" w:space="0" w:color="auto"/>
          </w:divBdr>
        </w:div>
        <w:div w:id="1573195557">
          <w:marLeft w:val="480"/>
          <w:marRight w:val="0"/>
          <w:marTop w:val="0"/>
          <w:marBottom w:val="0"/>
          <w:divBdr>
            <w:top w:val="none" w:sz="0" w:space="0" w:color="auto"/>
            <w:left w:val="none" w:sz="0" w:space="0" w:color="auto"/>
            <w:bottom w:val="none" w:sz="0" w:space="0" w:color="auto"/>
            <w:right w:val="none" w:sz="0" w:space="0" w:color="auto"/>
          </w:divBdr>
        </w:div>
        <w:div w:id="146439840">
          <w:marLeft w:val="480"/>
          <w:marRight w:val="0"/>
          <w:marTop w:val="0"/>
          <w:marBottom w:val="0"/>
          <w:divBdr>
            <w:top w:val="none" w:sz="0" w:space="0" w:color="auto"/>
            <w:left w:val="none" w:sz="0" w:space="0" w:color="auto"/>
            <w:bottom w:val="none" w:sz="0" w:space="0" w:color="auto"/>
            <w:right w:val="none" w:sz="0" w:space="0" w:color="auto"/>
          </w:divBdr>
        </w:div>
        <w:div w:id="2140872999">
          <w:marLeft w:val="480"/>
          <w:marRight w:val="0"/>
          <w:marTop w:val="0"/>
          <w:marBottom w:val="0"/>
          <w:divBdr>
            <w:top w:val="none" w:sz="0" w:space="0" w:color="auto"/>
            <w:left w:val="none" w:sz="0" w:space="0" w:color="auto"/>
            <w:bottom w:val="none" w:sz="0" w:space="0" w:color="auto"/>
            <w:right w:val="none" w:sz="0" w:space="0" w:color="auto"/>
          </w:divBdr>
        </w:div>
        <w:div w:id="1573930047">
          <w:marLeft w:val="480"/>
          <w:marRight w:val="0"/>
          <w:marTop w:val="0"/>
          <w:marBottom w:val="0"/>
          <w:divBdr>
            <w:top w:val="none" w:sz="0" w:space="0" w:color="auto"/>
            <w:left w:val="none" w:sz="0" w:space="0" w:color="auto"/>
            <w:bottom w:val="none" w:sz="0" w:space="0" w:color="auto"/>
            <w:right w:val="none" w:sz="0" w:space="0" w:color="auto"/>
          </w:divBdr>
        </w:div>
        <w:div w:id="1159420950">
          <w:marLeft w:val="480"/>
          <w:marRight w:val="0"/>
          <w:marTop w:val="0"/>
          <w:marBottom w:val="0"/>
          <w:divBdr>
            <w:top w:val="none" w:sz="0" w:space="0" w:color="auto"/>
            <w:left w:val="none" w:sz="0" w:space="0" w:color="auto"/>
            <w:bottom w:val="none" w:sz="0" w:space="0" w:color="auto"/>
            <w:right w:val="none" w:sz="0" w:space="0" w:color="auto"/>
          </w:divBdr>
        </w:div>
        <w:div w:id="1548377807">
          <w:marLeft w:val="480"/>
          <w:marRight w:val="0"/>
          <w:marTop w:val="0"/>
          <w:marBottom w:val="0"/>
          <w:divBdr>
            <w:top w:val="none" w:sz="0" w:space="0" w:color="auto"/>
            <w:left w:val="none" w:sz="0" w:space="0" w:color="auto"/>
            <w:bottom w:val="none" w:sz="0" w:space="0" w:color="auto"/>
            <w:right w:val="none" w:sz="0" w:space="0" w:color="auto"/>
          </w:divBdr>
        </w:div>
        <w:div w:id="1026174624">
          <w:marLeft w:val="480"/>
          <w:marRight w:val="0"/>
          <w:marTop w:val="0"/>
          <w:marBottom w:val="0"/>
          <w:divBdr>
            <w:top w:val="none" w:sz="0" w:space="0" w:color="auto"/>
            <w:left w:val="none" w:sz="0" w:space="0" w:color="auto"/>
            <w:bottom w:val="none" w:sz="0" w:space="0" w:color="auto"/>
            <w:right w:val="none" w:sz="0" w:space="0" w:color="auto"/>
          </w:divBdr>
        </w:div>
        <w:div w:id="1337804347">
          <w:marLeft w:val="480"/>
          <w:marRight w:val="0"/>
          <w:marTop w:val="0"/>
          <w:marBottom w:val="0"/>
          <w:divBdr>
            <w:top w:val="none" w:sz="0" w:space="0" w:color="auto"/>
            <w:left w:val="none" w:sz="0" w:space="0" w:color="auto"/>
            <w:bottom w:val="none" w:sz="0" w:space="0" w:color="auto"/>
            <w:right w:val="none" w:sz="0" w:space="0" w:color="auto"/>
          </w:divBdr>
        </w:div>
        <w:div w:id="1594434101">
          <w:marLeft w:val="480"/>
          <w:marRight w:val="0"/>
          <w:marTop w:val="0"/>
          <w:marBottom w:val="0"/>
          <w:divBdr>
            <w:top w:val="none" w:sz="0" w:space="0" w:color="auto"/>
            <w:left w:val="none" w:sz="0" w:space="0" w:color="auto"/>
            <w:bottom w:val="none" w:sz="0" w:space="0" w:color="auto"/>
            <w:right w:val="none" w:sz="0" w:space="0" w:color="auto"/>
          </w:divBdr>
        </w:div>
        <w:div w:id="1573202342">
          <w:marLeft w:val="480"/>
          <w:marRight w:val="0"/>
          <w:marTop w:val="0"/>
          <w:marBottom w:val="0"/>
          <w:divBdr>
            <w:top w:val="none" w:sz="0" w:space="0" w:color="auto"/>
            <w:left w:val="none" w:sz="0" w:space="0" w:color="auto"/>
            <w:bottom w:val="none" w:sz="0" w:space="0" w:color="auto"/>
            <w:right w:val="none" w:sz="0" w:space="0" w:color="auto"/>
          </w:divBdr>
        </w:div>
        <w:div w:id="1315257159">
          <w:marLeft w:val="480"/>
          <w:marRight w:val="0"/>
          <w:marTop w:val="0"/>
          <w:marBottom w:val="0"/>
          <w:divBdr>
            <w:top w:val="none" w:sz="0" w:space="0" w:color="auto"/>
            <w:left w:val="none" w:sz="0" w:space="0" w:color="auto"/>
            <w:bottom w:val="none" w:sz="0" w:space="0" w:color="auto"/>
            <w:right w:val="none" w:sz="0" w:space="0" w:color="auto"/>
          </w:divBdr>
        </w:div>
        <w:div w:id="904611401">
          <w:marLeft w:val="480"/>
          <w:marRight w:val="0"/>
          <w:marTop w:val="0"/>
          <w:marBottom w:val="0"/>
          <w:divBdr>
            <w:top w:val="none" w:sz="0" w:space="0" w:color="auto"/>
            <w:left w:val="none" w:sz="0" w:space="0" w:color="auto"/>
            <w:bottom w:val="none" w:sz="0" w:space="0" w:color="auto"/>
            <w:right w:val="none" w:sz="0" w:space="0" w:color="auto"/>
          </w:divBdr>
        </w:div>
        <w:div w:id="1841431373">
          <w:marLeft w:val="480"/>
          <w:marRight w:val="0"/>
          <w:marTop w:val="0"/>
          <w:marBottom w:val="0"/>
          <w:divBdr>
            <w:top w:val="none" w:sz="0" w:space="0" w:color="auto"/>
            <w:left w:val="none" w:sz="0" w:space="0" w:color="auto"/>
            <w:bottom w:val="none" w:sz="0" w:space="0" w:color="auto"/>
            <w:right w:val="none" w:sz="0" w:space="0" w:color="auto"/>
          </w:divBdr>
        </w:div>
        <w:div w:id="388264604">
          <w:marLeft w:val="480"/>
          <w:marRight w:val="0"/>
          <w:marTop w:val="0"/>
          <w:marBottom w:val="0"/>
          <w:divBdr>
            <w:top w:val="none" w:sz="0" w:space="0" w:color="auto"/>
            <w:left w:val="none" w:sz="0" w:space="0" w:color="auto"/>
            <w:bottom w:val="none" w:sz="0" w:space="0" w:color="auto"/>
            <w:right w:val="none" w:sz="0" w:space="0" w:color="auto"/>
          </w:divBdr>
        </w:div>
        <w:div w:id="1644964127">
          <w:marLeft w:val="480"/>
          <w:marRight w:val="0"/>
          <w:marTop w:val="0"/>
          <w:marBottom w:val="0"/>
          <w:divBdr>
            <w:top w:val="none" w:sz="0" w:space="0" w:color="auto"/>
            <w:left w:val="none" w:sz="0" w:space="0" w:color="auto"/>
            <w:bottom w:val="none" w:sz="0" w:space="0" w:color="auto"/>
            <w:right w:val="none" w:sz="0" w:space="0" w:color="auto"/>
          </w:divBdr>
        </w:div>
        <w:div w:id="537738342">
          <w:marLeft w:val="480"/>
          <w:marRight w:val="0"/>
          <w:marTop w:val="0"/>
          <w:marBottom w:val="0"/>
          <w:divBdr>
            <w:top w:val="none" w:sz="0" w:space="0" w:color="auto"/>
            <w:left w:val="none" w:sz="0" w:space="0" w:color="auto"/>
            <w:bottom w:val="none" w:sz="0" w:space="0" w:color="auto"/>
            <w:right w:val="none" w:sz="0" w:space="0" w:color="auto"/>
          </w:divBdr>
        </w:div>
        <w:div w:id="482434464">
          <w:marLeft w:val="480"/>
          <w:marRight w:val="0"/>
          <w:marTop w:val="0"/>
          <w:marBottom w:val="0"/>
          <w:divBdr>
            <w:top w:val="none" w:sz="0" w:space="0" w:color="auto"/>
            <w:left w:val="none" w:sz="0" w:space="0" w:color="auto"/>
            <w:bottom w:val="none" w:sz="0" w:space="0" w:color="auto"/>
            <w:right w:val="none" w:sz="0" w:space="0" w:color="auto"/>
          </w:divBdr>
        </w:div>
        <w:div w:id="2003581770">
          <w:marLeft w:val="480"/>
          <w:marRight w:val="0"/>
          <w:marTop w:val="0"/>
          <w:marBottom w:val="0"/>
          <w:divBdr>
            <w:top w:val="none" w:sz="0" w:space="0" w:color="auto"/>
            <w:left w:val="none" w:sz="0" w:space="0" w:color="auto"/>
            <w:bottom w:val="none" w:sz="0" w:space="0" w:color="auto"/>
            <w:right w:val="none" w:sz="0" w:space="0" w:color="auto"/>
          </w:divBdr>
        </w:div>
        <w:div w:id="681512719">
          <w:marLeft w:val="480"/>
          <w:marRight w:val="0"/>
          <w:marTop w:val="0"/>
          <w:marBottom w:val="0"/>
          <w:divBdr>
            <w:top w:val="none" w:sz="0" w:space="0" w:color="auto"/>
            <w:left w:val="none" w:sz="0" w:space="0" w:color="auto"/>
            <w:bottom w:val="none" w:sz="0" w:space="0" w:color="auto"/>
            <w:right w:val="none" w:sz="0" w:space="0" w:color="auto"/>
          </w:divBdr>
        </w:div>
        <w:div w:id="986974240">
          <w:marLeft w:val="480"/>
          <w:marRight w:val="0"/>
          <w:marTop w:val="0"/>
          <w:marBottom w:val="0"/>
          <w:divBdr>
            <w:top w:val="none" w:sz="0" w:space="0" w:color="auto"/>
            <w:left w:val="none" w:sz="0" w:space="0" w:color="auto"/>
            <w:bottom w:val="none" w:sz="0" w:space="0" w:color="auto"/>
            <w:right w:val="none" w:sz="0" w:space="0" w:color="auto"/>
          </w:divBdr>
        </w:div>
        <w:div w:id="919680454">
          <w:marLeft w:val="480"/>
          <w:marRight w:val="0"/>
          <w:marTop w:val="0"/>
          <w:marBottom w:val="0"/>
          <w:divBdr>
            <w:top w:val="none" w:sz="0" w:space="0" w:color="auto"/>
            <w:left w:val="none" w:sz="0" w:space="0" w:color="auto"/>
            <w:bottom w:val="none" w:sz="0" w:space="0" w:color="auto"/>
            <w:right w:val="none" w:sz="0" w:space="0" w:color="auto"/>
          </w:divBdr>
        </w:div>
        <w:div w:id="337736951">
          <w:marLeft w:val="480"/>
          <w:marRight w:val="0"/>
          <w:marTop w:val="0"/>
          <w:marBottom w:val="0"/>
          <w:divBdr>
            <w:top w:val="none" w:sz="0" w:space="0" w:color="auto"/>
            <w:left w:val="none" w:sz="0" w:space="0" w:color="auto"/>
            <w:bottom w:val="none" w:sz="0" w:space="0" w:color="auto"/>
            <w:right w:val="none" w:sz="0" w:space="0" w:color="auto"/>
          </w:divBdr>
        </w:div>
        <w:div w:id="1217622207">
          <w:marLeft w:val="480"/>
          <w:marRight w:val="0"/>
          <w:marTop w:val="0"/>
          <w:marBottom w:val="0"/>
          <w:divBdr>
            <w:top w:val="none" w:sz="0" w:space="0" w:color="auto"/>
            <w:left w:val="none" w:sz="0" w:space="0" w:color="auto"/>
            <w:bottom w:val="none" w:sz="0" w:space="0" w:color="auto"/>
            <w:right w:val="none" w:sz="0" w:space="0" w:color="auto"/>
          </w:divBdr>
        </w:div>
        <w:div w:id="1778788262">
          <w:marLeft w:val="480"/>
          <w:marRight w:val="0"/>
          <w:marTop w:val="0"/>
          <w:marBottom w:val="0"/>
          <w:divBdr>
            <w:top w:val="none" w:sz="0" w:space="0" w:color="auto"/>
            <w:left w:val="none" w:sz="0" w:space="0" w:color="auto"/>
            <w:bottom w:val="none" w:sz="0" w:space="0" w:color="auto"/>
            <w:right w:val="none" w:sz="0" w:space="0" w:color="auto"/>
          </w:divBdr>
        </w:div>
        <w:div w:id="517963535">
          <w:marLeft w:val="480"/>
          <w:marRight w:val="0"/>
          <w:marTop w:val="0"/>
          <w:marBottom w:val="0"/>
          <w:divBdr>
            <w:top w:val="none" w:sz="0" w:space="0" w:color="auto"/>
            <w:left w:val="none" w:sz="0" w:space="0" w:color="auto"/>
            <w:bottom w:val="none" w:sz="0" w:space="0" w:color="auto"/>
            <w:right w:val="none" w:sz="0" w:space="0" w:color="auto"/>
          </w:divBdr>
        </w:div>
        <w:div w:id="209221971">
          <w:marLeft w:val="480"/>
          <w:marRight w:val="0"/>
          <w:marTop w:val="0"/>
          <w:marBottom w:val="0"/>
          <w:divBdr>
            <w:top w:val="none" w:sz="0" w:space="0" w:color="auto"/>
            <w:left w:val="none" w:sz="0" w:space="0" w:color="auto"/>
            <w:bottom w:val="none" w:sz="0" w:space="0" w:color="auto"/>
            <w:right w:val="none" w:sz="0" w:space="0" w:color="auto"/>
          </w:divBdr>
        </w:div>
        <w:div w:id="436677820">
          <w:marLeft w:val="480"/>
          <w:marRight w:val="0"/>
          <w:marTop w:val="0"/>
          <w:marBottom w:val="0"/>
          <w:divBdr>
            <w:top w:val="none" w:sz="0" w:space="0" w:color="auto"/>
            <w:left w:val="none" w:sz="0" w:space="0" w:color="auto"/>
            <w:bottom w:val="none" w:sz="0" w:space="0" w:color="auto"/>
            <w:right w:val="none" w:sz="0" w:space="0" w:color="auto"/>
          </w:divBdr>
        </w:div>
        <w:div w:id="1337264097">
          <w:marLeft w:val="480"/>
          <w:marRight w:val="0"/>
          <w:marTop w:val="0"/>
          <w:marBottom w:val="0"/>
          <w:divBdr>
            <w:top w:val="none" w:sz="0" w:space="0" w:color="auto"/>
            <w:left w:val="none" w:sz="0" w:space="0" w:color="auto"/>
            <w:bottom w:val="none" w:sz="0" w:space="0" w:color="auto"/>
            <w:right w:val="none" w:sz="0" w:space="0" w:color="auto"/>
          </w:divBdr>
        </w:div>
        <w:div w:id="1583489840">
          <w:marLeft w:val="480"/>
          <w:marRight w:val="0"/>
          <w:marTop w:val="0"/>
          <w:marBottom w:val="0"/>
          <w:divBdr>
            <w:top w:val="none" w:sz="0" w:space="0" w:color="auto"/>
            <w:left w:val="none" w:sz="0" w:space="0" w:color="auto"/>
            <w:bottom w:val="none" w:sz="0" w:space="0" w:color="auto"/>
            <w:right w:val="none" w:sz="0" w:space="0" w:color="auto"/>
          </w:divBdr>
        </w:div>
        <w:div w:id="1796019085">
          <w:marLeft w:val="480"/>
          <w:marRight w:val="0"/>
          <w:marTop w:val="0"/>
          <w:marBottom w:val="0"/>
          <w:divBdr>
            <w:top w:val="none" w:sz="0" w:space="0" w:color="auto"/>
            <w:left w:val="none" w:sz="0" w:space="0" w:color="auto"/>
            <w:bottom w:val="none" w:sz="0" w:space="0" w:color="auto"/>
            <w:right w:val="none" w:sz="0" w:space="0" w:color="auto"/>
          </w:divBdr>
        </w:div>
        <w:div w:id="475882899">
          <w:marLeft w:val="480"/>
          <w:marRight w:val="0"/>
          <w:marTop w:val="0"/>
          <w:marBottom w:val="0"/>
          <w:divBdr>
            <w:top w:val="none" w:sz="0" w:space="0" w:color="auto"/>
            <w:left w:val="none" w:sz="0" w:space="0" w:color="auto"/>
            <w:bottom w:val="none" w:sz="0" w:space="0" w:color="auto"/>
            <w:right w:val="none" w:sz="0" w:space="0" w:color="auto"/>
          </w:divBdr>
        </w:div>
        <w:div w:id="1751272617">
          <w:marLeft w:val="480"/>
          <w:marRight w:val="0"/>
          <w:marTop w:val="0"/>
          <w:marBottom w:val="0"/>
          <w:divBdr>
            <w:top w:val="none" w:sz="0" w:space="0" w:color="auto"/>
            <w:left w:val="none" w:sz="0" w:space="0" w:color="auto"/>
            <w:bottom w:val="none" w:sz="0" w:space="0" w:color="auto"/>
            <w:right w:val="none" w:sz="0" w:space="0" w:color="auto"/>
          </w:divBdr>
        </w:div>
        <w:div w:id="2078239065">
          <w:marLeft w:val="480"/>
          <w:marRight w:val="0"/>
          <w:marTop w:val="0"/>
          <w:marBottom w:val="0"/>
          <w:divBdr>
            <w:top w:val="none" w:sz="0" w:space="0" w:color="auto"/>
            <w:left w:val="none" w:sz="0" w:space="0" w:color="auto"/>
            <w:bottom w:val="none" w:sz="0" w:space="0" w:color="auto"/>
            <w:right w:val="none" w:sz="0" w:space="0" w:color="auto"/>
          </w:divBdr>
        </w:div>
        <w:div w:id="503592255">
          <w:marLeft w:val="480"/>
          <w:marRight w:val="0"/>
          <w:marTop w:val="0"/>
          <w:marBottom w:val="0"/>
          <w:divBdr>
            <w:top w:val="none" w:sz="0" w:space="0" w:color="auto"/>
            <w:left w:val="none" w:sz="0" w:space="0" w:color="auto"/>
            <w:bottom w:val="none" w:sz="0" w:space="0" w:color="auto"/>
            <w:right w:val="none" w:sz="0" w:space="0" w:color="auto"/>
          </w:divBdr>
        </w:div>
        <w:div w:id="1171606754">
          <w:marLeft w:val="480"/>
          <w:marRight w:val="0"/>
          <w:marTop w:val="0"/>
          <w:marBottom w:val="0"/>
          <w:divBdr>
            <w:top w:val="none" w:sz="0" w:space="0" w:color="auto"/>
            <w:left w:val="none" w:sz="0" w:space="0" w:color="auto"/>
            <w:bottom w:val="none" w:sz="0" w:space="0" w:color="auto"/>
            <w:right w:val="none" w:sz="0" w:space="0" w:color="auto"/>
          </w:divBdr>
        </w:div>
        <w:div w:id="704596742">
          <w:marLeft w:val="480"/>
          <w:marRight w:val="0"/>
          <w:marTop w:val="0"/>
          <w:marBottom w:val="0"/>
          <w:divBdr>
            <w:top w:val="none" w:sz="0" w:space="0" w:color="auto"/>
            <w:left w:val="none" w:sz="0" w:space="0" w:color="auto"/>
            <w:bottom w:val="none" w:sz="0" w:space="0" w:color="auto"/>
            <w:right w:val="none" w:sz="0" w:space="0" w:color="auto"/>
          </w:divBdr>
        </w:div>
        <w:div w:id="1262252832">
          <w:marLeft w:val="480"/>
          <w:marRight w:val="0"/>
          <w:marTop w:val="0"/>
          <w:marBottom w:val="0"/>
          <w:divBdr>
            <w:top w:val="none" w:sz="0" w:space="0" w:color="auto"/>
            <w:left w:val="none" w:sz="0" w:space="0" w:color="auto"/>
            <w:bottom w:val="none" w:sz="0" w:space="0" w:color="auto"/>
            <w:right w:val="none" w:sz="0" w:space="0" w:color="auto"/>
          </w:divBdr>
        </w:div>
        <w:div w:id="1092433532">
          <w:marLeft w:val="480"/>
          <w:marRight w:val="0"/>
          <w:marTop w:val="0"/>
          <w:marBottom w:val="0"/>
          <w:divBdr>
            <w:top w:val="none" w:sz="0" w:space="0" w:color="auto"/>
            <w:left w:val="none" w:sz="0" w:space="0" w:color="auto"/>
            <w:bottom w:val="none" w:sz="0" w:space="0" w:color="auto"/>
            <w:right w:val="none" w:sz="0" w:space="0" w:color="auto"/>
          </w:divBdr>
        </w:div>
        <w:div w:id="1538927585">
          <w:marLeft w:val="480"/>
          <w:marRight w:val="0"/>
          <w:marTop w:val="0"/>
          <w:marBottom w:val="0"/>
          <w:divBdr>
            <w:top w:val="none" w:sz="0" w:space="0" w:color="auto"/>
            <w:left w:val="none" w:sz="0" w:space="0" w:color="auto"/>
            <w:bottom w:val="none" w:sz="0" w:space="0" w:color="auto"/>
            <w:right w:val="none" w:sz="0" w:space="0" w:color="auto"/>
          </w:divBdr>
        </w:div>
        <w:div w:id="2037001642">
          <w:marLeft w:val="480"/>
          <w:marRight w:val="0"/>
          <w:marTop w:val="0"/>
          <w:marBottom w:val="0"/>
          <w:divBdr>
            <w:top w:val="none" w:sz="0" w:space="0" w:color="auto"/>
            <w:left w:val="none" w:sz="0" w:space="0" w:color="auto"/>
            <w:bottom w:val="none" w:sz="0" w:space="0" w:color="auto"/>
            <w:right w:val="none" w:sz="0" w:space="0" w:color="auto"/>
          </w:divBdr>
        </w:div>
        <w:div w:id="1640066851">
          <w:marLeft w:val="480"/>
          <w:marRight w:val="0"/>
          <w:marTop w:val="0"/>
          <w:marBottom w:val="0"/>
          <w:divBdr>
            <w:top w:val="none" w:sz="0" w:space="0" w:color="auto"/>
            <w:left w:val="none" w:sz="0" w:space="0" w:color="auto"/>
            <w:bottom w:val="none" w:sz="0" w:space="0" w:color="auto"/>
            <w:right w:val="none" w:sz="0" w:space="0" w:color="auto"/>
          </w:divBdr>
        </w:div>
        <w:div w:id="1137797976">
          <w:marLeft w:val="480"/>
          <w:marRight w:val="0"/>
          <w:marTop w:val="0"/>
          <w:marBottom w:val="0"/>
          <w:divBdr>
            <w:top w:val="none" w:sz="0" w:space="0" w:color="auto"/>
            <w:left w:val="none" w:sz="0" w:space="0" w:color="auto"/>
            <w:bottom w:val="none" w:sz="0" w:space="0" w:color="auto"/>
            <w:right w:val="none" w:sz="0" w:space="0" w:color="auto"/>
          </w:divBdr>
        </w:div>
        <w:div w:id="700861031">
          <w:marLeft w:val="480"/>
          <w:marRight w:val="0"/>
          <w:marTop w:val="0"/>
          <w:marBottom w:val="0"/>
          <w:divBdr>
            <w:top w:val="none" w:sz="0" w:space="0" w:color="auto"/>
            <w:left w:val="none" w:sz="0" w:space="0" w:color="auto"/>
            <w:bottom w:val="none" w:sz="0" w:space="0" w:color="auto"/>
            <w:right w:val="none" w:sz="0" w:space="0" w:color="auto"/>
          </w:divBdr>
        </w:div>
        <w:div w:id="2049408172">
          <w:marLeft w:val="480"/>
          <w:marRight w:val="0"/>
          <w:marTop w:val="0"/>
          <w:marBottom w:val="0"/>
          <w:divBdr>
            <w:top w:val="none" w:sz="0" w:space="0" w:color="auto"/>
            <w:left w:val="none" w:sz="0" w:space="0" w:color="auto"/>
            <w:bottom w:val="none" w:sz="0" w:space="0" w:color="auto"/>
            <w:right w:val="none" w:sz="0" w:space="0" w:color="auto"/>
          </w:divBdr>
        </w:div>
        <w:div w:id="1889995521">
          <w:marLeft w:val="480"/>
          <w:marRight w:val="0"/>
          <w:marTop w:val="0"/>
          <w:marBottom w:val="0"/>
          <w:divBdr>
            <w:top w:val="none" w:sz="0" w:space="0" w:color="auto"/>
            <w:left w:val="none" w:sz="0" w:space="0" w:color="auto"/>
            <w:bottom w:val="none" w:sz="0" w:space="0" w:color="auto"/>
            <w:right w:val="none" w:sz="0" w:space="0" w:color="auto"/>
          </w:divBdr>
        </w:div>
        <w:div w:id="721295292">
          <w:marLeft w:val="480"/>
          <w:marRight w:val="0"/>
          <w:marTop w:val="0"/>
          <w:marBottom w:val="0"/>
          <w:divBdr>
            <w:top w:val="none" w:sz="0" w:space="0" w:color="auto"/>
            <w:left w:val="none" w:sz="0" w:space="0" w:color="auto"/>
            <w:bottom w:val="none" w:sz="0" w:space="0" w:color="auto"/>
            <w:right w:val="none" w:sz="0" w:space="0" w:color="auto"/>
          </w:divBdr>
        </w:div>
        <w:div w:id="455955875">
          <w:marLeft w:val="480"/>
          <w:marRight w:val="0"/>
          <w:marTop w:val="0"/>
          <w:marBottom w:val="0"/>
          <w:divBdr>
            <w:top w:val="none" w:sz="0" w:space="0" w:color="auto"/>
            <w:left w:val="none" w:sz="0" w:space="0" w:color="auto"/>
            <w:bottom w:val="none" w:sz="0" w:space="0" w:color="auto"/>
            <w:right w:val="none" w:sz="0" w:space="0" w:color="auto"/>
          </w:divBdr>
        </w:div>
        <w:div w:id="1769228209">
          <w:marLeft w:val="480"/>
          <w:marRight w:val="0"/>
          <w:marTop w:val="0"/>
          <w:marBottom w:val="0"/>
          <w:divBdr>
            <w:top w:val="none" w:sz="0" w:space="0" w:color="auto"/>
            <w:left w:val="none" w:sz="0" w:space="0" w:color="auto"/>
            <w:bottom w:val="none" w:sz="0" w:space="0" w:color="auto"/>
            <w:right w:val="none" w:sz="0" w:space="0" w:color="auto"/>
          </w:divBdr>
        </w:div>
        <w:div w:id="2028825494">
          <w:marLeft w:val="480"/>
          <w:marRight w:val="0"/>
          <w:marTop w:val="0"/>
          <w:marBottom w:val="0"/>
          <w:divBdr>
            <w:top w:val="none" w:sz="0" w:space="0" w:color="auto"/>
            <w:left w:val="none" w:sz="0" w:space="0" w:color="auto"/>
            <w:bottom w:val="none" w:sz="0" w:space="0" w:color="auto"/>
            <w:right w:val="none" w:sz="0" w:space="0" w:color="auto"/>
          </w:divBdr>
        </w:div>
        <w:div w:id="2132042701">
          <w:marLeft w:val="480"/>
          <w:marRight w:val="0"/>
          <w:marTop w:val="0"/>
          <w:marBottom w:val="0"/>
          <w:divBdr>
            <w:top w:val="none" w:sz="0" w:space="0" w:color="auto"/>
            <w:left w:val="none" w:sz="0" w:space="0" w:color="auto"/>
            <w:bottom w:val="none" w:sz="0" w:space="0" w:color="auto"/>
            <w:right w:val="none" w:sz="0" w:space="0" w:color="auto"/>
          </w:divBdr>
        </w:div>
        <w:div w:id="1489830840">
          <w:marLeft w:val="480"/>
          <w:marRight w:val="0"/>
          <w:marTop w:val="0"/>
          <w:marBottom w:val="0"/>
          <w:divBdr>
            <w:top w:val="none" w:sz="0" w:space="0" w:color="auto"/>
            <w:left w:val="none" w:sz="0" w:space="0" w:color="auto"/>
            <w:bottom w:val="none" w:sz="0" w:space="0" w:color="auto"/>
            <w:right w:val="none" w:sz="0" w:space="0" w:color="auto"/>
          </w:divBdr>
        </w:div>
        <w:div w:id="558445952">
          <w:marLeft w:val="480"/>
          <w:marRight w:val="0"/>
          <w:marTop w:val="0"/>
          <w:marBottom w:val="0"/>
          <w:divBdr>
            <w:top w:val="none" w:sz="0" w:space="0" w:color="auto"/>
            <w:left w:val="none" w:sz="0" w:space="0" w:color="auto"/>
            <w:bottom w:val="none" w:sz="0" w:space="0" w:color="auto"/>
            <w:right w:val="none" w:sz="0" w:space="0" w:color="auto"/>
          </w:divBdr>
        </w:div>
        <w:div w:id="186456939">
          <w:marLeft w:val="480"/>
          <w:marRight w:val="0"/>
          <w:marTop w:val="0"/>
          <w:marBottom w:val="0"/>
          <w:divBdr>
            <w:top w:val="none" w:sz="0" w:space="0" w:color="auto"/>
            <w:left w:val="none" w:sz="0" w:space="0" w:color="auto"/>
            <w:bottom w:val="none" w:sz="0" w:space="0" w:color="auto"/>
            <w:right w:val="none" w:sz="0" w:space="0" w:color="auto"/>
          </w:divBdr>
        </w:div>
        <w:div w:id="1434126046">
          <w:marLeft w:val="480"/>
          <w:marRight w:val="0"/>
          <w:marTop w:val="0"/>
          <w:marBottom w:val="0"/>
          <w:divBdr>
            <w:top w:val="none" w:sz="0" w:space="0" w:color="auto"/>
            <w:left w:val="none" w:sz="0" w:space="0" w:color="auto"/>
            <w:bottom w:val="none" w:sz="0" w:space="0" w:color="auto"/>
            <w:right w:val="none" w:sz="0" w:space="0" w:color="auto"/>
          </w:divBdr>
        </w:div>
        <w:div w:id="180822673">
          <w:marLeft w:val="480"/>
          <w:marRight w:val="0"/>
          <w:marTop w:val="0"/>
          <w:marBottom w:val="0"/>
          <w:divBdr>
            <w:top w:val="none" w:sz="0" w:space="0" w:color="auto"/>
            <w:left w:val="none" w:sz="0" w:space="0" w:color="auto"/>
            <w:bottom w:val="none" w:sz="0" w:space="0" w:color="auto"/>
            <w:right w:val="none" w:sz="0" w:space="0" w:color="auto"/>
          </w:divBdr>
        </w:div>
        <w:div w:id="345443530">
          <w:marLeft w:val="480"/>
          <w:marRight w:val="0"/>
          <w:marTop w:val="0"/>
          <w:marBottom w:val="0"/>
          <w:divBdr>
            <w:top w:val="none" w:sz="0" w:space="0" w:color="auto"/>
            <w:left w:val="none" w:sz="0" w:space="0" w:color="auto"/>
            <w:bottom w:val="none" w:sz="0" w:space="0" w:color="auto"/>
            <w:right w:val="none" w:sz="0" w:space="0" w:color="auto"/>
          </w:divBdr>
        </w:div>
        <w:div w:id="867640201">
          <w:marLeft w:val="480"/>
          <w:marRight w:val="0"/>
          <w:marTop w:val="0"/>
          <w:marBottom w:val="0"/>
          <w:divBdr>
            <w:top w:val="none" w:sz="0" w:space="0" w:color="auto"/>
            <w:left w:val="none" w:sz="0" w:space="0" w:color="auto"/>
            <w:bottom w:val="none" w:sz="0" w:space="0" w:color="auto"/>
            <w:right w:val="none" w:sz="0" w:space="0" w:color="auto"/>
          </w:divBdr>
        </w:div>
        <w:div w:id="1564412648">
          <w:marLeft w:val="480"/>
          <w:marRight w:val="0"/>
          <w:marTop w:val="0"/>
          <w:marBottom w:val="0"/>
          <w:divBdr>
            <w:top w:val="none" w:sz="0" w:space="0" w:color="auto"/>
            <w:left w:val="none" w:sz="0" w:space="0" w:color="auto"/>
            <w:bottom w:val="none" w:sz="0" w:space="0" w:color="auto"/>
            <w:right w:val="none" w:sz="0" w:space="0" w:color="auto"/>
          </w:divBdr>
        </w:div>
        <w:div w:id="1678725908">
          <w:marLeft w:val="480"/>
          <w:marRight w:val="0"/>
          <w:marTop w:val="0"/>
          <w:marBottom w:val="0"/>
          <w:divBdr>
            <w:top w:val="none" w:sz="0" w:space="0" w:color="auto"/>
            <w:left w:val="none" w:sz="0" w:space="0" w:color="auto"/>
            <w:bottom w:val="none" w:sz="0" w:space="0" w:color="auto"/>
            <w:right w:val="none" w:sz="0" w:space="0" w:color="auto"/>
          </w:divBdr>
        </w:div>
        <w:div w:id="1144740780">
          <w:marLeft w:val="480"/>
          <w:marRight w:val="0"/>
          <w:marTop w:val="0"/>
          <w:marBottom w:val="0"/>
          <w:divBdr>
            <w:top w:val="none" w:sz="0" w:space="0" w:color="auto"/>
            <w:left w:val="none" w:sz="0" w:space="0" w:color="auto"/>
            <w:bottom w:val="none" w:sz="0" w:space="0" w:color="auto"/>
            <w:right w:val="none" w:sz="0" w:space="0" w:color="auto"/>
          </w:divBdr>
        </w:div>
        <w:div w:id="1809087083">
          <w:marLeft w:val="480"/>
          <w:marRight w:val="0"/>
          <w:marTop w:val="0"/>
          <w:marBottom w:val="0"/>
          <w:divBdr>
            <w:top w:val="none" w:sz="0" w:space="0" w:color="auto"/>
            <w:left w:val="none" w:sz="0" w:space="0" w:color="auto"/>
            <w:bottom w:val="none" w:sz="0" w:space="0" w:color="auto"/>
            <w:right w:val="none" w:sz="0" w:space="0" w:color="auto"/>
          </w:divBdr>
        </w:div>
        <w:div w:id="324407580">
          <w:marLeft w:val="480"/>
          <w:marRight w:val="0"/>
          <w:marTop w:val="0"/>
          <w:marBottom w:val="0"/>
          <w:divBdr>
            <w:top w:val="none" w:sz="0" w:space="0" w:color="auto"/>
            <w:left w:val="none" w:sz="0" w:space="0" w:color="auto"/>
            <w:bottom w:val="none" w:sz="0" w:space="0" w:color="auto"/>
            <w:right w:val="none" w:sz="0" w:space="0" w:color="auto"/>
          </w:divBdr>
        </w:div>
        <w:div w:id="1662539627">
          <w:marLeft w:val="480"/>
          <w:marRight w:val="0"/>
          <w:marTop w:val="0"/>
          <w:marBottom w:val="0"/>
          <w:divBdr>
            <w:top w:val="none" w:sz="0" w:space="0" w:color="auto"/>
            <w:left w:val="none" w:sz="0" w:space="0" w:color="auto"/>
            <w:bottom w:val="none" w:sz="0" w:space="0" w:color="auto"/>
            <w:right w:val="none" w:sz="0" w:space="0" w:color="auto"/>
          </w:divBdr>
        </w:div>
        <w:div w:id="957443942">
          <w:marLeft w:val="480"/>
          <w:marRight w:val="0"/>
          <w:marTop w:val="0"/>
          <w:marBottom w:val="0"/>
          <w:divBdr>
            <w:top w:val="none" w:sz="0" w:space="0" w:color="auto"/>
            <w:left w:val="none" w:sz="0" w:space="0" w:color="auto"/>
            <w:bottom w:val="none" w:sz="0" w:space="0" w:color="auto"/>
            <w:right w:val="none" w:sz="0" w:space="0" w:color="auto"/>
          </w:divBdr>
        </w:div>
        <w:div w:id="1176922839">
          <w:marLeft w:val="480"/>
          <w:marRight w:val="0"/>
          <w:marTop w:val="0"/>
          <w:marBottom w:val="0"/>
          <w:divBdr>
            <w:top w:val="none" w:sz="0" w:space="0" w:color="auto"/>
            <w:left w:val="none" w:sz="0" w:space="0" w:color="auto"/>
            <w:bottom w:val="none" w:sz="0" w:space="0" w:color="auto"/>
            <w:right w:val="none" w:sz="0" w:space="0" w:color="auto"/>
          </w:divBdr>
        </w:div>
        <w:div w:id="1925216026">
          <w:marLeft w:val="480"/>
          <w:marRight w:val="0"/>
          <w:marTop w:val="0"/>
          <w:marBottom w:val="0"/>
          <w:divBdr>
            <w:top w:val="none" w:sz="0" w:space="0" w:color="auto"/>
            <w:left w:val="none" w:sz="0" w:space="0" w:color="auto"/>
            <w:bottom w:val="none" w:sz="0" w:space="0" w:color="auto"/>
            <w:right w:val="none" w:sz="0" w:space="0" w:color="auto"/>
          </w:divBdr>
        </w:div>
        <w:div w:id="1065571864">
          <w:marLeft w:val="480"/>
          <w:marRight w:val="0"/>
          <w:marTop w:val="0"/>
          <w:marBottom w:val="0"/>
          <w:divBdr>
            <w:top w:val="none" w:sz="0" w:space="0" w:color="auto"/>
            <w:left w:val="none" w:sz="0" w:space="0" w:color="auto"/>
            <w:bottom w:val="none" w:sz="0" w:space="0" w:color="auto"/>
            <w:right w:val="none" w:sz="0" w:space="0" w:color="auto"/>
          </w:divBdr>
        </w:div>
        <w:div w:id="1805805518">
          <w:marLeft w:val="480"/>
          <w:marRight w:val="0"/>
          <w:marTop w:val="0"/>
          <w:marBottom w:val="0"/>
          <w:divBdr>
            <w:top w:val="none" w:sz="0" w:space="0" w:color="auto"/>
            <w:left w:val="none" w:sz="0" w:space="0" w:color="auto"/>
            <w:bottom w:val="none" w:sz="0" w:space="0" w:color="auto"/>
            <w:right w:val="none" w:sz="0" w:space="0" w:color="auto"/>
          </w:divBdr>
        </w:div>
        <w:div w:id="2031181834">
          <w:marLeft w:val="480"/>
          <w:marRight w:val="0"/>
          <w:marTop w:val="0"/>
          <w:marBottom w:val="0"/>
          <w:divBdr>
            <w:top w:val="none" w:sz="0" w:space="0" w:color="auto"/>
            <w:left w:val="none" w:sz="0" w:space="0" w:color="auto"/>
            <w:bottom w:val="none" w:sz="0" w:space="0" w:color="auto"/>
            <w:right w:val="none" w:sz="0" w:space="0" w:color="auto"/>
          </w:divBdr>
        </w:div>
        <w:div w:id="1942487507">
          <w:marLeft w:val="480"/>
          <w:marRight w:val="0"/>
          <w:marTop w:val="0"/>
          <w:marBottom w:val="0"/>
          <w:divBdr>
            <w:top w:val="none" w:sz="0" w:space="0" w:color="auto"/>
            <w:left w:val="none" w:sz="0" w:space="0" w:color="auto"/>
            <w:bottom w:val="none" w:sz="0" w:space="0" w:color="auto"/>
            <w:right w:val="none" w:sz="0" w:space="0" w:color="auto"/>
          </w:divBdr>
        </w:div>
        <w:div w:id="2004963899">
          <w:marLeft w:val="480"/>
          <w:marRight w:val="0"/>
          <w:marTop w:val="0"/>
          <w:marBottom w:val="0"/>
          <w:divBdr>
            <w:top w:val="none" w:sz="0" w:space="0" w:color="auto"/>
            <w:left w:val="none" w:sz="0" w:space="0" w:color="auto"/>
            <w:bottom w:val="none" w:sz="0" w:space="0" w:color="auto"/>
            <w:right w:val="none" w:sz="0" w:space="0" w:color="auto"/>
          </w:divBdr>
        </w:div>
        <w:div w:id="1251894752">
          <w:marLeft w:val="480"/>
          <w:marRight w:val="0"/>
          <w:marTop w:val="0"/>
          <w:marBottom w:val="0"/>
          <w:divBdr>
            <w:top w:val="none" w:sz="0" w:space="0" w:color="auto"/>
            <w:left w:val="none" w:sz="0" w:space="0" w:color="auto"/>
            <w:bottom w:val="none" w:sz="0" w:space="0" w:color="auto"/>
            <w:right w:val="none" w:sz="0" w:space="0" w:color="auto"/>
          </w:divBdr>
        </w:div>
        <w:div w:id="1913730892">
          <w:marLeft w:val="480"/>
          <w:marRight w:val="0"/>
          <w:marTop w:val="0"/>
          <w:marBottom w:val="0"/>
          <w:divBdr>
            <w:top w:val="none" w:sz="0" w:space="0" w:color="auto"/>
            <w:left w:val="none" w:sz="0" w:space="0" w:color="auto"/>
            <w:bottom w:val="none" w:sz="0" w:space="0" w:color="auto"/>
            <w:right w:val="none" w:sz="0" w:space="0" w:color="auto"/>
          </w:divBdr>
        </w:div>
        <w:div w:id="1874265623">
          <w:marLeft w:val="480"/>
          <w:marRight w:val="0"/>
          <w:marTop w:val="0"/>
          <w:marBottom w:val="0"/>
          <w:divBdr>
            <w:top w:val="none" w:sz="0" w:space="0" w:color="auto"/>
            <w:left w:val="none" w:sz="0" w:space="0" w:color="auto"/>
            <w:bottom w:val="none" w:sz="0" w:space="0" w:color="auto"/>
            <w:right w:val="none" w:sz="0" w:space="0" w:color="auto"/>
          </w:divBdr>
        </w:div>
        <w:div w:id="698821549">
          <w:marLeft w:val="480"/>
          <w:marRight w:val="0"/>
          <w:marTop w:val="0"/>
          <w:marBottom w:val="0"/>
          <w:divBdr>
            <w:top w:val="none" w:sz="0" w:space="0" w:color="auto"/>
            <w:left w:val="none" w:sz="0" w:space="0" w:color="auto"/>
            <w:bottom w:val="none" w:sz="0" w:space="0" w:color="auto"/>
            <w:right w:val="none" w:sz="0" w:space="0" w:color="auto"/>
          </w:divBdr>
        </w:div>
        <w:div w:id="394470069">
          <w:marLeft w:val="480"/>
          <w:marRight w:val="0"/>
          <w:marTop w:val="0"/>
          <w:marBottom w:val="0"/>
          <w:divBdr>
            <w:top w:val="none" w:sz="0" w:space="0" w:color="auto"/>
            <w:left w:val="none" w:sz="0" w:space="0" w:color="auto"/>
            <w:bottom w:val="none" w:sz="0" w:space="0" w:color="auto"/>
            <w:right w:val="none" w:sz="0" w:space="0" w:color="auto"/>
          </w:divBdr>
        </w:div>
        <w:div w:id="66198627">
          <w:marLeft w:val="480"/>
          <w:marRight w:val="0"/>
          <w:marTop w:val="0"/>
          <w:marBottom w:val="0"/>
          <w:divBdr>
            <w:top w:val="none" w:sz="0" w:space="0" w:color="auto"/>
            <w:left w:val="none" w:sz="0" w:space="0" w:color="auto"/>
            <w:bottom w:val="none" w:sz="0" w:space="0" w:color="auto"/>
            <w:right w:val="none" w:sz="0" w:space="0" w:color="auto"/>
          </w:divBdr>
        </w:div>
        <w:div w:id="345249164">
          <w:marLeft w:val="480"/>
          <w:marRight w:val="0"/>
          <w:marTop w:val="0"/>
          <w:marBottom w:val="0"/>
          <w:divBdr>
            <w:top w:val="none" w:sz="0" w:space="0" w:color="auto"/>
            <w:left w:val="none" w:sz="0" w:space="0" w:color="auto"/>
            <w:bottom w:val="none" w:sz="0" w:space="0" w:color="auto"/>
            <w:right w:val="none" w:sz="0" w:space="0" w:color="auto"/>
          </w:divBdr>
        </w:div>
        <w:div w:id="676689102">
          <w:marLeft w:val="480"/>
          <w:marRight w:val="0"/>
          <w:marTop w:val="0"/>
          <w:marBottom w:val="0"/>
          <w:divBdr>
            <w:top w:val="none" w:sz="0" w:space="0" w:color="auto"/>
            <w:left w:val="none" w:sz="0" w:space="0" w:color="auto"/>
            <w:bottom w:val="none" w:sz="0" w:space="0" w:color="auto"/>
            <w:right w:val="none" w:sz="0" w:space="0" w:color="auto"/>
          </w:divBdr>
        </w:div>
        <w:div w:id="558202159">
          <w:marLeft w:val="480"/>
          <w:marRight w:val="0"/>
          <w:marTop w:val="0"/>
          <w:marBottom w:val="0"/>
          <w:divBdr>
            <w:top w:val="none" w:sz="0" w:space="0" w:color="auto"/>
            <w:left w:val="none" w:sz="0" w:space="0" w:color="auto"/>
            <w:bottom w:val="none" w:sz="0" w:space="0" w:color="auto"/>
            <w:right w:val="none" w:sz="0" w:space="0" w:color="auto"/>
          </w:divBdr>
        </w:div>
        <w:div w:id="265578264">
          <w:marLeft w:val="480"/>
          <w:marRight w:val="0"/>
          <w:marTop w:val="0"/>
          <w:marBottom w:val="0"/>
          <w:divBdr>
            <w:top w:val="none" w:sz="0" w:space="0" w:color="auto"/>
            <w:left w:val="none" w:sz="0" w:space="0" w:color="auto"/>
            <w:bottom w:val="none" w:sz="0" w:space="0" w:color="auto"/>
            <w:right w:val="none" w:sz="0" w:space="0" w:color="auto"/>
          </w:divBdr>
        </w:div>
        <w:div w:id="456798699">
          <w:marLeft w:val="480"/>
          <w:marRight w:val="0"/>
          <w:marTop w:val="0"/>
          <w:marBottom w:val="0"/>
          <w:divBdr>
            <w:top w:val="none" w:sz="0" w:space="0" w:color="auto"/>
            <w:left w:val="none" w:sz="0" w:space="0" w:color="auto"/>
            <w:bottom w:val="none" w:sz="0" w:space="0" w:color="auto"/>
            <w:right w:val="none" w:sz="0" w:space="0" w:color="auto"/>
          </w:divBdr>
        </w:div>
        <w:div w:id="327639819">
          <w:marLeft w:val="480"/>
          <w:marRight w:val="0"/>
          <w:marTop w:val="0"/>
          <w:marBottom w:val="0"/>
          <w:divBdr>
            <w:top w:val="none" w:sz="0" w:space="0" w:color="auto"/>
            <w:left w:val="none" w:sz="0" w:space="0" w:color="auto"/>
            <w:bottom w:val="none" w:sz="0" w:space="0" w:color="auto"/>
            <w:right w:val="none" w:sz="0" w:space="0" w:color="auto"/>
          </w:divBdr>
        </w:div>
        <w:div w:id="899249878">
          <w:marLeft w:val="480"/>
          <w:marRight w:val="0"/>
          <w:marTop w:val="0"/>
          <w:marBottom w:val="0"/>
          <w:divBdr>
            <w:top w:val="none" w:sz="0" w:space="0" w:color="auto"/>
            <w:left w:val="none" w:sz="0" w:space="0" w:color="auto"/>
            <w:bottom w:val="none" w:sz="0" w:space="0" w:color="auto"/>
            <w:right w:val="none" w:sz="0" w:space="0" w:color="auto"/>
          </w:divBdr>
        </w:div>
        <w:div w:id="762265613">
          <w:marLeft w:val="480"/>
          <w:marRight w:val="0"/>
          <w:marTop w:val="0"/>
          <w:marBottom w:val="0"/>
          <w:divBdr>
            <w:top w:val="none" w:sz="0" w:space="0" w:color="auto"/>
            <w:left w:val="none" w:sz="0" w:space="0" w:color="auto"/>
            <w:bottom w:val="none" w:sz="0" w:space="0" w:color="auto"/>
            <w:right w:val="none" w:sz="0" w:space="0" w:color="auto"/>
          </w:divBdr>
        </w:div>
        <w:div w:id="1617787898">
          <w:marLeft w:val="480"/>
          <w:marRight w:val="0"/>
          <w:marTop w:val="0"/>
          <w:marBottom w:val="0"/>
          <w:divBdr>
            <w:top w:val="none" w:sz="0" w:space="0" w:color="auto"/>
            <w:left w:val="none" w:sz="0" w:space="0" w:color="auto"/>
            <w:bottom w:val="none" w:sz="0" w:space="0" w:color="auto"/>
            <w:right w:val="none" w:sz="0" w:space="0" w:color="auto"/>
          </w:divBdr>
        </w:div>
        <w:div w:id="1513571302">
          <w:marLeft w:val="480"/>
          <w:marRight w:val="0"/>
          <w:marTop w:val="0"/>
          <w:marBottom w:val="0"/>
          <w:divBdr>
            <w:top w:val="none" w:sz="0" w:space="0" w:color="auto"/>
            <w:left w:val="none" w:sz="0" w:space="0" w:color="auto"/>
            <w:bottom w:val="none" w:sz="0" w:space="0" w:color="auto"/>
            <w:right w:val="none" w:sz="0" w:space="0" w:color="auto"/>
          </w:divBdr>
        </w:div>
        <w:div w:id="1882210469">
          <w:marLeft w:val="480"/>
          <w:marRight w:val="0"/>
          <w:marTop w:val="0"/>
          <w:marBottom w:val="0"/>
          <w:divBdr>
            <w:top w:val="none" w:sz="0" w:space="0" w:color="auto"/>
            <w:left w:val="none" w:sz="0" w:space="0" w:color="auto"/>
            <w:bottom w:val="none" w:sz="0" w:space="0" w:color="auto"/>
            <w:right w:val="none" w:sz="0" w:space="0" w:color="auto"/>
          </w:divBdr>
        </w:div>
        <w:div w:id="589855034">
          <w:marLeft w:val="480"/>
          <w:marRight w:val="0"/>
          <w:marTop w:val="0"/>
          <w:marBottom w:val="0"/>
          <w:divBdr>
            <w:top w:val="none" w:sz="0" w:space="0" w:color="auto"/>
            <w:left w:val="none" w:sz="0" w:space="0" w:color="auto"/>
            <w:bottom w:val="none" w:sz="0" w:space="0" w:color="auto"/>
            <w:right w:val="none" w:sz="0" w:space="0" w:color="auto"/>
          </w:divBdr>
        </w:div>
        <w:div w:id="1140922125">
          <w:marLeft w:val="480"/>
          <w:marRight w:val="0"/>
          <w:marTop w:val="0"/>
          <w:marBottom w:val="0"/>
          <w:divBdr>
            <w:top w:val="none" w:sz="0" w:space="0" w:color="auto"/>
            <w:left w:val="none" w:sz="0" w:space="0" w:color="auto"/>
            <w:bottom w:val="none" w:sz="0" w:space="0" w:color="auto"/>
            <w:right w:val="none" w:sz="0" w:space="0" w:color="auto"/>
          </w:divBdr>
        </w:div>
        <w:div w:id="1638876875">
          <w:marLeft w:val="480"/>
          <w:marRight w:val="0"/>
          <w:marTop w:val="0"/>
          <w:marBottom w:val="0"/>
          <w:divBdr>
            <w:top w:val="none" w:sz="0" w:space="0" w:color="auto"/>
            <w:left w:val="none" w:sz="0" w:space="0" w:color="auto"/>
            <w:bottom w:val="none" w:sz="0" w:space="0" w:color="auto"/>
            <w:right w:val="none" w:sz="0" w:space="0" w:color="auto"/>
          </w:divBdr>
        </w:div>
        <w:div w:id="151339922">
          <w:marLeft w:val="480"/>
          <w:marRight w:val="0"/>
          <w:marTop w:val="0"/>
          <w:marBottom w:val="0"/>
          <w:divBdr>
            <w:top w:val="none" w:sz="0" w:space="0" w:color="auto"/>
            <w:left w:val="none" w:sz="0" w:space="0" w:color="auto"/>
            <w:bottom w:val="none" w:sz="0" w:space="0" w:color="auto"/>
            <w:right w:val="none" w:sz="0" w:space="0" w:color="auto"/>
          </w:divBdr>
        </w:div>
        <w:div w:id="1332097346">
          <w:marLeft w:val="480"/>
          <w:marRight w:val="0"/>
          <w:marTop w:val="0"/>
          <w:marBottom w:val="0"/>
          <w:divBdr>
            <w:top w:val="none" w:sz="0" w:space="0" w:color="auto"/>
            <w:left w:val="none" w:sz="0" w:space="0" w:color="auto"/>
            <w:bottom w:val="none" w:sz="0" w:space="0" w:color="auto"/>
            <w:right w:val="none" w:sz="0" w:space="0" w:color="auto"/>
          </w:divBdr>
        </w:div>
        <w:div w:id="1035349840">
          <w:marLeft w:val="480"/>
          <w:marRight w:val="0"/>
          <w:marTop w:val="0"/>
          <w:marBottom w:val="0"/>
          <w:divBdr>
            <w:top w:val="none" w:sz="0" w:space="0" w:color="auto"/>
            <w:left w:val="none" w:sz="0" w:space="0" w:color="auto"/>
            <w:bottom w:val="none" w:sz="0" w:space="0" w:color="auto"/>
            <w:right w:val="none" w:sz="0" w:space="0" w:color="auto"/>
          </w:divBdr>
        </w:div>
        <w:div w:id="459153436">
          <w:marLeft w:val="480"/>
          <w:marRight w:val="0"/>
          <w:marTop w:val="0"/>
          <w:marBottom w:val="0"/>
          <w:divBdr>
            <w:top w:val="none" w:sz="0" w:space="0" w:color="auto"/>
            <w:left w:val="none" w:sz="0" w:space="0" w:color="auto"/>
            <w:bottom w:val="none" w:sz="0" w:space="0" w:color="auto"/>
            <w:right w:val="none" w:sz="0" w:space="0" w:color="auto"/>
          </w:divBdr>
        </w:div>
        <w:div w:id="1375078716">
          <w:marLeft w:val="480"/>
          <w:marRight w:val="0"/>
          <w:marTop w:val="0"/>
          <w:marBottom w:val="0"/>
          <w:divBdr>
            <w:top w:val="none" w:sz="0" w:space="0" w:color="auto"/>
            <w:left w:val="none" w:sz="0" w:space="0" w:color="auto"/>
            <w:bottom w:val="none" w:sz="0" w:space="0" w:color="auto"/>
            <w:right w:val="none" w:sz="0" w:space="0" w:color="auto"/>
          </w:divBdr>
        </w:div>
        <w:div w:id="993875275">
          <w:marLeft w:val="480"/>
          <w:marRight w:val="0"/>
          <w:marTop w:val="0"/>
          <w:marBottom w:val="0"/>
          <w:divBdr>
            <w:top w:val="none" w:sz="0" w:space="0" w:color="auto"/>
            <w:left w:val="none" w:sz="0" w:space="0" w:color="auto"/>
            <w:bottom w:val="none" w:sz="0" w:space="0" w:color="auto"/>
            <w:right w:val="none" w:sz="0" w:space="0" w:color="auto"/>
          </w:divBdr>
        </w:div>
        <w:div w:id="1153059836">
          <w:marLeft w:val="480"/>
          <w:marRight w:val="0"/>
          <w:marTop w:val="0"/>
          <w:marBottom w:val="0"/>
          <w:divBdr>
            <w:top w:val="none" w:sz="0" w:space="0" w:color="auto"/>
            <w:left w:val="none" w:sz="0" w:space="0" w:color="auto"/>
            <w:bottom w:val="none" w:sz="0" w:space="0" w:color="auto"/>
            <w:right w:val="none" w:sz="0" w:space="0" w:color="auto"/>
          </w:divBdr>
        </w:div>
        <w:div w:id="435098353">
          <w:marLeft w:val="480"/>
          <w:marRight w:val="0"/>
          <w:marTop w:val="0"/>
          <w:marBottom w:val="0"/>
          <w:divBdr>
            <w:top w:val="none" w:sz="0" w:space="0" w:color="auto"/>
            <w:left w:val="none" w:sz="0" w:space="0" w:color="auto"/>
            <w:bottom w:val="none" w:sz="0" w:space="0" w:color="auto"/>
            <w:right w:val="none" w:sz="0" w:space="0" w:color="auto"/>
          </w:divBdr>
        </w:div>
        <w:div w:id="736823949">
          <w:marLeft w:val="480"/>
          <w:marRight w:val="0"/>
          <w:marTop w:val="0"/>
          <w:marBottom w:val="0"/>
          <w:divBdr>
            <w:top w:val="none" w:sz="0" w:space="0" w:color="auto"/>
            <w:left w:val="none" w:sz="0" w:space="0" w:color="auto"/>
            <w:bottom w:val="none" w:sz="0" w:space="0" w:color="auto"/>
            <w:right w:val="none" w:sz="0" w:space="0" w:color="auto"/>
          </w:divBdr>
        </w:div>
        <w:div w:id="1396319308">
          <w:marLeft w:val="480"/>
          <w:marRight w:val="0"/>
          <w:marTop w:val="0"/>
          <w:marBottom w:val="0"/>
          <w:divBdr>
            <w:top w:val="none" w:sz="0" w:space="0" w:color="auto"/>
            <w:left w:val="none" w:sz="0" w:space="0" w:color="auto"/>
            <w:bottom w:val="none" w:sz="0" w:space="0" w:color="auto"/>
            <w:right w:val="none" w:sz="0" w:space="0" w:color="auto"/>
          </w:divBdr>
        </w:div>
        <w:div w:id="81462334">
          <w:marLeft w:val="480"/>
          <w:marRight w:val="0"/>
          <w:marTop w:val="0"/>
          <w:marBottom w:val="0"/>
          <w:divBdr>
            <w:top w:val="none" w:sz="0" w:space="0" w:color="auto"/>
            <w:left w:val="none" w:sz="0" w:space="0" w:color="auto"/>
            <w:bottom w:val="none" w:sz="0" w:space="0" w:color="auto"/>
            <w:right w:val="none" w:sz="0" w:space="0" w:color="auto"/>
          </w:divBdr>
        </w:div>
        <w:div w:id="1214580377">
          <w:marLeft w:val="480"/>
          <w:marRight w:val="0"/>
          <w:marTop w:val="0"/>
          <w:marBottom w:val="0"/>
          <w:divBdr>
            <w:top w:val="none" w:sz="0" w:space="0" w:color="auto"/>
            <w:left w:val="none" w:sz="0" w:space="0" w:color="auto"/>
            <w:bottom w:val="none" w:sz="0" w:space="0" w:color="auto"/>
            <w:right w:val="none" w:sz="0" w:space="0" w:color="auto"/>
          </w:divBdr>
        </w:div>
        <w:div w:id="715199201">
          <w:marLeft w:val="480"/>
          <w:marRight w:val="0"/>
          <w:marTop w:val="0"/>
          <w:marBottom w:val="0"/>
          <w:divBdr>
            <w:top w:val="none" w:sz="0" w:space="0" w:color="auto"/>
            <w:left w:val="none" w:sz="0" w:space="0" w:color="auto"/>
            <w:bottom w:val="none" w:sz="0" w:space="0" w:color="auto"/>
            <w:right w:val="none" w:sz="0" w:space="0" w:color="auto"/>
          </w:divBdr>
        </w:div>
        <w:div w:id="1564021859">
          <w:marLeft w:val="480"/>
          <w:marRight w:val="0"/>
          <w:marTop w:val="0"/>
          <w:marBottom w:val="0"/>
          <w:divBdr>
            <w:top w:val="none" w:sz="0" w:space="0" w:color="auto"/>
            <w:left w:val="none" w:sz="0" w:space="0" w:color="auto"/>
            <w:bottom w:val="none" w:sz="0" w:space="0" w:color="auto"/>
            <w:right w:val="none" w:sz="0" w:space="0" w:color="auto"/>
          </w:divBdr>
        </w:div>
        <w:div w:id="541593615">
          <w:marLeft w:val="480"/>
          <w:marRight w:val="0"/>
          <w:marTop w:val="0"/>
          <w:marBottom w:val="0"/>
          <w:divBdr>
            <w:top w:val="none" w:sz="0" w:space="0" w:color="auto"/>
            <w:left w:val="none" w:sz="0" w:space="0" w:color="auto"/>
            <w:bottom w:val="none" w:sz="0" w:space="0" w:color="auto"/>
            <w:right w:val="none" w:sz="0" w:space="0" w:color="auto"/>
          </w:divBdr>
        </w:div>
        <w:div w:id="444541198">
          <w:marLeft w:val="480"/>
          <w:marRight w:val="0"/>
          <w:marTop w:val="0"/>
          <w:marBottom w:val="0"/>
          <w:divBdr>
            <w:top w:val="none" w:sz="0" w:space="0" w:color="auto"/>
            <w:left w:val="none" w:sz="0" w:space="0" w:color="auto"/>
            <w:bottom w:val="none" w:sz="0" w:space="0" w:color="auto"/>
            <w:right w:val="none" w:sz="0" w:space="0" w:color="auto"/>
          </w:divBdr>
        </w:div>
        <w:div w:id="258830980">
          <w:marLeft w:val="480"/>
          <w:marRight w:val="0"/>
          <w:marTop w:val="0"/>
          <w:marBottom w:val="0"/>
          <w:divBdr>
            <w:top w:val="none" w:sz="0" w:space="0" w:color="auto"/>
            <w:left w:val="none" w:sz="0" w:space="0" w:color="auto"/>
            <w:bottom w:val="none" w:sz="0" w:space="0" w:color="auto"/>
            <w:right w:val="none" w:sz="0" w:space="0" w:color="auto"/>
          </w:divBdr>
        </w:div>
        <w:div w:id="1384132468">
          <w:marLeft w:val="480"/>
          <w:marRight w:val="0"/>
          <w:marTop w:val="0"/>
          <w:marBottom w:val="0"/>
          <w:divBdr>
            <w:top w:val="none" w:sz="0" w:space="0" w:color="auto"/>
            <w:left w:val="none" w:sz="0" w:space="0" w:color="auto"/>
            <w:bottom w:val="none" w:sz="0" w:space="0" w:color="auto"/>
            <w:right w:val="none" w:sz="0" w:space="0" w:color="auto"/>
          </w:divBdr>
        </w:div>
        <w:div w:id="276569950">
          <w:marLeft w:val="480"/>
          <w:marRight w:val="0"/>
          <w:marTop w:val="0"/>
          <w:marBottom w:val="0"/>
          <w:divBdr>
            <w:top w:val="none" w:sz="0" w:space="0" w:color="auto"/>
            <w:left w:val="none" w:sz="0" w:space="0" w:color="auto"/>
            <w:bottom w:val="none" w:sz="0" w:space="0" w:color="auto"/>
            <w:right w:val="none" w:sz="0" w:space="0" w:color="auto"/>
          </w:divBdr>
        </w:div>
        <w:div w:id="1551377098">
          <w:marLeft w:val="480"/>
          <w:marRight w:val="0"/>
          <w:marTop w:val="0"/>
          <w:marBottom w:val="0"/>
          <w:divBdr>
            <w:top w:val="none" w:sz="0" w:space="0" w:color="auto"/>
            <w:left w:val="none" w:sz="0" w:space="0" w:color="auto"/>
            <w:bottom w:val="none" w:sz="0" w:space="0" w:color="auto"/>
            <w:right w:val="none" w:sz="0" w:space="0" w:color="auto"/>
          </w:divBdr>
        </w:div>
        <w:div w:id="956642491">
          <w:marLeft w:val="480"/>
          <w:marRight w:val="0"/>
          <w:marTop w:val="0"/>
          <w:marBottom w:val="0"/>
          <w:divBdr>
            <w:top w:val="none" w:sz="0" w:space="0" w:color="auto"/>
            <w:left w:val="none" w:sz="0" w:space="0" w:color="auto"/>
            <w:bottom w:val="none" w:sz="0" w:space="0" w:color="auto"/>
            <w:right w:val="none" w:sz="0" w:space="0" w:color="auto"/>
          </w:divBdr>
        </w:div>
        <w:div w:id="12583131">
          <w:marLeft w:val="480"/>
          <w:marRight w:val="0"/>
          <w:marTop w:val="0"/>
          <w:marBottom w:val="0"/>
          <w:divBdr>
            <w:top w:val="none" w:sz="0" w:space="0" w:color="auto"/>
            <w:left w:val="none" w:sz="0" w:space="0" w:color="auto"/>
            <w:bottom w:val="none" w:sz="0" w:space="0" w:color="auto"/>
            <w:right w:val="none" w:sz="0" w:space="0" w:color="auto"/>
          </w:divBdr>
        </w:div>
        <w:div w:id="1194459669">
          <w:marLeft w:val="480"/>
          <w:marRight w:val="0"/>
          <w:marTop w:val="0"/>
          <w:marBottom w:val="0"/>
          <w:divBdr>
            <w:top w:val="none" w:sz="0" w:space="0" w:color="auto"/>
            <w:left w:val="none" w:sz="0" w:space="0" w:color="auto"/>
            <w:bottom w:val="none" w:sz="0" w:space="0" w:color="auto"/>
            <w:right w:val="none" w:sz="0" w:space="0" w:color="auto"/>
          </w:divBdr>
        </w:div>
        <w:div w:id="1750692098">
          <w:marLeft w:val="480"/>
          <w:marRight w:val="0"/>
          <w:marTop w:val="0"/>
          <w:marBottom w:val="0"/>
          <w:divBdr>
            <w:top w:val="none" w:sz="0" w:space="0" w:color="auto"/>
            <w:left w:val="none" w:sz="0" w:space="0" w:color="auto"/>
            <w:bottom w:val="none" w:sz="0" w:space="0" w:color="auto"/>
            <w:right w:val="none" w:sz="0" w:space="0" w:color="auto"/>
          </w:divBdr>
        </w:div>
        <w:div w:id="105317508">
          <w:marLeft w:val="480"/>
          <w:marRight w:val="0"/>
          <w:marTop w:val="0"/>
          <w:marBottom w:val="0"/>
          <w:divBdr>
            <w:top w:val="none" w:sz="0" w:space="0" w:color="auto"/>
            <w:left w:val="none" w:sz="0" w:space="0" w:color="auto"/>
            <w:bottom w:val="none" w:sz="0" w:space="0" w:color="auto"/>
            <w:right w:val="none" w:sz="0" w:space="0" w:color="auto"/>
          </w:divBdr>
        </w:div>
        <w:div w:id="1275866269">
          <w:marLeft w:val="480"/>
          <w:marRight w:val="0"/>
          <w:marTop w:val="0"/>
          <w:marBottom w:val="0"/>
          <w:divBdr>
            <w:top w:val="none" w:sz="0" w:space="0" w:color="auto"/>
            <w:left w:val="none" w:sz="0" w:space="0" w:color="auto"/>
            <w:bottom w:val="none" w:sz="0" w:space="0" w:color="auto"/>
            <w:right w:val="none" w:sz="0" w:space="0" w:color="auto"/>
          </w:divBdr>
        </w:div>
        <w:div w:id="698430833">
          <w:marLeft w:val="480"/>
          <w:marRight w:val="0"/>
          <w:marTop w:val="0"/>
          <w:marBottom w:val="0"/>
          <w:divBdr>
            <w:top w:val="none" w:sz="0" w:space="0" w:color="auto"/>
            <w:left w:val="none" w:sz="0" w:space="0" w:color="auto"/>
            <w:bottom w:val="none" w:sz="0" w:space="0" w:color="auto"/>
            <w:right w:val="none" w:sz="0" w:space="0" w:color="auto"/>
          </w:divBdr>
        </w:div>
        <w:div w:id="1408770648">
          <w:marLeft w:val="480"/>
          <w:marRight w:val="0"/>
          <w:marTop w:val="0"/>
          <w:marBottom w:val="0"/>
          <w:divBdr>
            <w:top w:val="none" w:sz="0" w:space="0" w:color="auto"/>
            <w:left w:val="none" w:sz="0" w:space="0" w:color="auto"/>
            <w:bottom w:val="none" w:sz="0" w:space="0" w:color="auto"/>
            <w:right w:val="none" w:sz="0" w:space="0" w:color="auto"/>
          </w:divBdr>
        </w:div>
        <w:div w:id="485973889">
          <w:marLeft w:val="480"/>
          <w:marRight w:val="0"/>
          <w:marTop w:val="0"/>
          <w:marBottom w:val="0"/>
          <w:divBdr>
            <w:top w:val="none" w:sz="0" w:space="0" w:color="auto"/>
            <w:left w:val="none" w:sz="0" w:space="0" w:color="auto"/>
            <w:bottom w:val="none" w:sz="0" w:space="0" w:color="auto"/>
            <w:right w:val="none" w:sz="0" w:space="0" w:color="auto"/>
          </w:divBdr>
        </w:div>
        <w:div w:id="1965116344">
          <w:marLeft w:val="480"/>
          <w:marRight w:val="0"/>
          <w:marTop w:val="0"/>
          <w:marBottom w:val="0"/>
          <w:divBdr>
            <w:top w:val="none" w:sz="0" w:space="0" w:color="auto"/>
            <w:left w:val="none" w:sz="0" w:space="0" w:color="auto"/>
            <w:bottom w:val="none" w:sz="0" w:space="0" w:color="auto"/>
            <w:right w:val="none" w:sz="0" w:space="0" w:color="auto"/>
          </w:divBdr>
        </w:div>
        <w:div w:id="2035038772">
          <w:marLeft w:val="480"/>
          <w:marRight w:val="0"/>
          <w:marTop w:val="0"/>
          <w:marBottom w:val="0"/>
          <w:divBdr>
            <w:top w:val="none" w:sz="0" w:space="0" w:color="auto"/>
            <w:left w:val="none" w:sz="0" w:space="0" w:color="auto"/>
            <w:bottom w:val="none" w:sz="0" w:space="0" w:color="auto"/>
            <w:right w:val="none" w:sz="0" w:space="0" w:color="auto"/>
          </w:divBdr>
        </w:div>
        <w:div w:id="2111244247">
          <w:marLeft w:val="480"/>
          <w:marRight w:val="0"/>
          <w:marTop w:val="0"/>
          <w:marBottom w:val="0"/>
          <w:divBdr>
            <w:top w:val="none" w:sz="0" w:space="0" w:color="auto"/>
            <w:left w:val="none" w:sz="0" w:space="0" w:color="auto"/>
            <w:bottom w:val="none" w:sz="0" w:space="0" w:color="auto"/>
            <w:right w:val="none" w:sz="0" w:space="0" w:color="auto"/>
          </w:divBdr>
        </w:div>
      </w:divsChild>
    </w:div>
    <w:div w:id="1229267309">
      <w:bodyDiv w:val="1"/>
      <w:marLeft w:val="0"/>
      <w:marRight w:val="0"/>
      <w:marTop w:val="0"/>
      <w:marBottom w:val="0"/>
      <w:divBdr>
        <w:top w:val="none" w:sz="0" w:space="0" w:color="auto"/>
        <w:left w:val="none" w:sz="0" w:space="0" w:color="auto"/>
        <w:bottom w:val="none" w:sz="0" w:space="0" w:color="auto"/>
        <w:right w:val="none" w:sz="0" w:space="0" w:color="auto"/>
      </w:divBdr>
    </w:div>
    <w:div w:id="1229654275">
      <w:bodyDiv w:val="1"/>
      <w:marLeft w:val="0"/>
      <w:marRight w:val="0"/>
      <w:marTop w:val="0"/>
      <w:marBottom w:val="0"/>
      <w:divBdr>
        <w:top w:val="none" w:sz="0" w:space="0" w:color="auto"/>
        <w:left w:val="none" w:sz="0" w:space="0" w:color="auto"/>
        <w:bottom w:val="none" w:sz="0" w:space="0" w:color="auto"/>
        <w:right w:val="none" w:sz="0" w:space="0" w:color="auto"/>
      </w:divBdr>
    </w:div>
    <w:div w:id="1230581598">
      <w:bodyDiv w:val="1"/>
      <w:marLeft w:val="0"/>
      <w:marRight w:val="0"/>
      <w:marTop w:val="0"/>
      <w:marBottom w:val="0"/>
      <w:divBdr>
        <w:top w:val="none" w:sz="0" w:space="0" w:color="auto"/>
        <w:left w:val="none" w:sz="0" w:space="0" w:color="auto"/>
        <w:bottom w:val="none" w:sz="0" w:space="0" w:color="auto"/>
        <w:right w:val="none" w:sz="0" w:space="0" w:color="auto"/>
      </w:divBdr>
    </w:div>
    <w:div w:id="1232035381">
      <w:bodyDiv w:val="1"/>
      <w:marLeft w:val="0"/>
      <w:marRight w:val="0"/>
      <w:marTop w:val="0"/>
      <w:marBottom w:val="0"/>
      <w:divBdr>
        <w:top w:val="none" w:sz="0" w:space="0" w:color="auto"/>
        <w:left w:val="none" w:sz="0" w:space="0" w:color="auto"/>
        <w:bottom w:val="none" w:sz="0" w:space="0" w:color="auto"/>
        <w:right w:val="none" w:sz="0" w:space="0" w:color="auto"/>
      </w:divBdr>
    </w:div>
    <w:div w:id="1234512162">
      <w:bodyDiv w:val="1"/>
      <w:marLeft w:val="0"/>
      <w:marRight w:val="0"/>
      <w:marTop w:val="0"/>
      <w:marBottom w:val="0"/>
      <w:divBdr>
        <w:top w:val="none" w:sz="0" w:space="0" w:color="auto"/>
        <w:left w:val="none" w:sz="0" w:space="0" w:color="auto"/>
        <w:bottom w:val="none" w:sz="0" w:space="0" w:color="auto"/>
        <w:right w:val="none" w:sz="0" w:space="0" w:color="auto"/>
      </w:divBdr>
    </w:div>
    <w:div w:id="1236236783">
      <w:bodyDiv w:val="1"/>
      <w:marLeft w:val="0"/>
      <w:marRight w:val="0"/>
      <w:marTop w:val="0"/>
      <w:marBottom w:val="0"/>
      <w:divBdr>
        <w:top w:val="none" w:sz="0" w:space="0" w:color="auto"/>
        <w:left w:val="none" w:sz="0" w:space="0" w:color="auto"/>
        <w:bottom w:val="none" w:sz="0" w:space="0" w:color="auto"/>
        <w:right w:val="none" w:sz="0" w:space="0" w:color="auto"/>
      </w:divBdr>
    </w:div>
    <w:div w:id="1236361772">
      <w:bodyDiv w:val="1"/>
      <w:marLeft w:val="0"/>
      <w:marRight w:val="0"/>
      <w:marTop w:val="0"/>
      <w:marBottom w:val="0"/>
      <w:divBdr>
        <w:top w:val="none" w:sz="0" w:space="0" w:color="auto"/>
        <w:left w:val="none" w:sz="0" w:space="0" w:color="auto"/>
        <w:bottom w:val="none" w:sz="0" w:space="0" w:color="auto"/>
        <w:right w:val="none" w:sz="0" w:space="0" w:color="auto"/>
      </w:divBdr>
    </w:div>
    <w:div w:id="1236890577">
      <w:bodyDiv w:val="1"/>
      <w:marLeft w:val="0"/>
      <w:marRight w:val="0"/>
      <w:marTop w:val="0"/>
      <w:marBottom w:val="0"/>
      <w:divBdr>
        <w:top w:val="none" w:sz="0" w:space="0" w:color="auto"/>
        <w:left w:val="none" w:sz="0" w:space="0" w:color="auto"/>
        <w:bottom w:val="none" w:sz="0" w:space="0" w:color="auto"/>
        <w:right w:val="none" w:sz="0" w:space="0" w:color="auto"/>
      </w:divBdr>
    </w:div>
    <w:div w:id="1237671020">
      <w:bodyDiv w:val="1"/>
      <w:marLeft w:val="0"/>
      <w:marRight w:val="0"/>
      <w:marTop w:val="0"/>
      <w:marBottom w:val="0"/>
      <w:divBdr>
        <w:top w:val="none" w:sz="0" w:space="0" w:color="auto"/>
        <w:left w:val="none" w:sz="0" w:space="0" w:color="auto"/>
        <w:bottom w:val="none" w:sz="0" w:space="0" w:color="auto"/>
        <w:right w:val="none" w:sz="0" w:space="0" w:color="auto"/>
      </w:divBdr>
    </w:div>
    <w:div w:id="1238855690">
      <w:bodyDiv w:val="1"/>
      <w:marLeft w:val="0"/>
      <w:marRight w:val="0"/>
      <w:marTop w:val="0"/>
      <w:marBottom w:val="0"/>
      <w:divBdr>
        <w:top w:val="none" w:sz="0" w:space="0" w:color="auto"/>
        <w:left w:val="none" w:sz="0" w:space="0" w:color="auto"/>
        <w:bottom w:val="none" w:sz="0" w:space="0" w:color="auto"/>
        <w:right w:val="none" w:sz="0" w:space="0" w:color="auto"/>
      </w:divBdr>
    </w:div>
    <w:div w:id="1242518488">
      <w:bodyDiv w:val="1"/>
      <w:marLeft w:val="0"/>
      <w:marRight w:val="0"/>
      <w:marTop w:val="0"/>
      <w:marBottom w:val="0"/>
      <w:divBdr>
        <w:top w:val="none" w:sz="0" w:space="0" w:color="auto"/>
        <w:left w:val="none" w:sz="0" w:space="0" w:color="auto"/>
        <w:bottom w:val="none" w:sz="0" w:space="0" w:color="auto"/>
        <w:right w:val="none" w:sz="0" w:space="0" w:color="auto"/>
      </w:divBdr>
    </w:div>
    <w:div w:id="1248613622">
      <w:bodyDiv w:val="1"/>
      <w:marLeft w:val="0"/>
      <w:marRight w:val="0"/>
      <w:marTop w:val="0"/>
      <w:marBottom w:val="0"/>
      <w:divBdr>
        <w:top w:val="none" w:sz="0" w:space="0" w:color="auto"/>
        <w:left w:val="none" w:sz="0" w:space="0" w:color="auto"/>
        <w:bottom w:val="none" w:sz="0" w:space="0" w:color="auto"/>
        <w:right w:val="none" w:sz="0" w:space="0" w:color="auto"/>
      </w:divBdr>
    </w:div>
    <w:div w:id="1249389033">
      <w:bodyDiv w:val="1"/>
      <w:marLeft w:val="0"/>
      <w:marRight w:val="0"/>
      <w:marTop w:val="0"/>
      <w:marBottom w:val="0"/>
      <w:divBdr>
        <w:top w:val="none" w:sz="0" w:space="0" w:color="auto"/>
        <w:left w:val="none" w:sz="0" w:space="0" w:color="auto"/>
        <w:bottom w:val="none" w:sz="0" w:space="0" w:color="auto"/>
        <w:right w:val="none" w:sz="0" w:space="0" w:color="auto"/>
      </w:divBdr>
    </w:div>
    <w:div w:id="1250044846">
      <w:bodyDiv w:val="1"/>
      <w:marLeft w:val="0"/>
      <w:marRight w:val="0"/>
      <w:marTop w:val="0"/>
      <w:marBottom w:val="0"/>
      <w:divBdr>
        <w:top w:val="none" w:sz="0" w:space="0" w:color="auto"/>
        <w:left w:val="none" w:sz="0" w:space="0" w:color="auto"/>
        <w:bottom w:val="none" w:sz="0" w:space="0" w:color="auto"/>
        <w:right w:val="none" w:sz="0" w:space="0" w:color="auto"/>
      </w:divBdr>
    </w:div>
    <w:div w:id="1250121737">
      <w:bodyDiv w:val="1"/>
      <w:marLeft w:val="0"/>
      <w:marRight w:val="0"/>
      <w:marTop w:val="0"/>
      <w:marBottom w:val="0"/>
      <w:divBdr>
        <w:top w:val="none" w:sz="0" w:space="0" w:color="auto"/>
        <w:left w:val="none" w:sz="0" w:space="0" w:color="auto"/>
        <w:bottom w:val="none" w:sz="0" w:space="0" w:color="auto"/>
        <w:right w:val="none" w:sz="0" w:space="0" w:color="auto"/>
      </w:divBdr>
    </w:div>
    <w:div w:id="1250852161">
      <w:bodyDiv w:val="1"/>
      <w:marLeft w:val="0"/>
      <w:marRight w:val="0"/>
      <w:marTop w:val="0"/>
      <w:marBottom w:val="0"/>
      <w:divBdr>
        <w:top w:val="none" w:sz="0" w:space="0" w:color="auto"/>
        <w:left w:val="none" w:sz="0" w:space="0" w:color="auto"/>
        <w:bottom w:val="none" w:sz="0" w:space="0" w:color="auto"/>
        <w:right w:val="none" w:sz="0" w:space="0" w:color="auto"/>
      </w:divBdr>
    </w:div>
    <w:div w:id="1252932040">
      <w:bodyDiv w:val="1"/>
      <w:marLeft w:val="0"/>
      <w:marRight w:val="0"/>
      <w:marTop w:val="0"/>
      <w:marBottom w:val="0"/>
      <w:divBdr>
        <w:top w:val="none" w:sz="0" w:space="0" w:color="auto"/>
        <w:left w:val="none" w:sz="0" w:space="0" w:color="auto"/>
        <w:bottom w:val="none" w:sz="0" w:space="0" w:color="auto"/>
        <w:right w:val="none" w:sz="0" w:space="0" w:color="auto"/>
      </w:divBdr>
    </w:div>
    <w:div w:id="1257667031">
      <w:bodyDiv w:val="1"/>
      <w:marLeft w:val="0"/>
      <w:marRight w:val="0"/>
      <w:marTop w:val="0"/>
      <w:marBottom w:val="0"/>
      <w:divBdr>
        <w:top w:val="none" w:sz="0" w:space="0" w:color="auto"/>
        <w:left w:val="none" w:sz="0" w:space="0" w:color="auto"/>
        <w:bottom w:val="none" w:sz="0" w:space="0" w:color="auto"/>
        <w:right w:val="none" w:sz="0" w:space="0" w:color="auto"/>
      </w:divBdr>
    </w:div>
    <w:div w:id="1261178418">
      <w:bodyDiv w:val="1"/>
      <w:marLeft w:val="0"/>
      <w:marRight w:val="0"/>
      <w:marTop w:val="0"/>
      <w:marBottom w:val="0"/>
      <w:divBdr>
        <w:top w:val="none" w:sz="0" w:space="0" w:color="auto"/>
        <w:left w:val="none" w:sz="0" w:space="0" w:color="auto"/>
        <w:bottom w:val="none" w:sz="0" w:space="0" w:color="auto"/>
        <w:right w:val="none" w:sz="0" w:space="0" w:color="auto"/>
      </w:divBdr>
    </w:div>
    <w:div w:id="1261333900">
      <w:bodyDiv w:val="1"/>
      <w:marLeft w:val="0"/>
      <w:marRight w:val="0"/>
      <w:marTop w:val="0"/>
      <w:marBottom w:val="0"/>
      <w:divBdr>
        <w:top w:val="none" w:sz="0" w:space="0" w:color="auto"/>
        <w:left w:val="none" w:sz="0" w:space="0" w:color="auto"/>
        <w:bottom w:val="none" w:sz="0" w:space="0" w:color="auto"/>
        <w:right w:val="none" w:sz="0" w:space="0" w:color="auto"/>
      </w:divBdr>
    </w:div>
    <w:div w:id="1261908432">
      <w:bodyDiv w:val="1"/>
      <w:marLeft w:val="0"/>
      <w:marRight w:val="0"/>
      <w:marTop w:val="0"/>
      <w:marBottom w:val="0"/>
      <w:divBdr>
        <w:top w:val="none" w:sz="0" w:space="0" w:color="auto"/>
        <w:left w:val="none" w:sz="0" w:space="0" w:color="auto"/>
        <w:bottom w:val="none" w:sz="0" w:space="0" w:color="auto"/>
        <w:right w:val="none" w:sz="0" w:space="0" w:color="auto"/>
      </w:divBdr>
    </w:div>
    <w:div w:id="1269699123">
      <w:bodyDiv w:val="1"/>
      <w:marLeft w:val="0"/>
      <w:marRight w:val="0"/>
      <w:marTop w:val="0"/>
      <w:marBottom w:val="0"/>
      <w:divBdr>
        <w:top w:val="none" w:sz="0" w:space="0" w:color="auto"/>
        <w:left w:val="none" w:sz="0" w:space="0" w:color="auto"/>
        <w:bottom w:val="none" w:sz="0" w:space="0" w:color="auto"/>
        <w:right w:val="none" w:sz="0" w:space="0" w:color="auto"/>
      </w:divBdr>
    </w:div>
    <w:div w:id="1270812872">
      <w:bodyDiv w:val="1"/>
      <w:marLeft w:val="0"/>
      <w:marRight w:val="0"/>
      <w:marTop w:val="0"/>
      <w:marBottom w:val="0"/>
      <w:divBdr>
        <w:top w:val="none" w:sz="0" w:space="0" w:color="auto"/>
        <w:left w:val="none" w:sz="0" w:space="0" w:color="auto"/>
        <w:bottom w:val="none" w:sz="0" w:space="0" w:color="auto"/>
        <w:right w:val="none" w:sz="0" w:space="0" w:color="auto"/>
      </w:divBdr>
    </w:div>
    <w:div w:id="1271275885">
      <w:bodyDiv w:val="1"/>
      <w:marLeft w:val="0"/>
      <w:marRight w:val="0"/>
      <w:marTop w:val="0"/>
      <w:marBottom w:val="0"/>
      <w:divBdr>
        <w:top w:val="none" w:sz="0" w:space="0" w:color="auto"/>
        <w:left w:val="none" w:sz="0" w:space="0" w:color="auto"/>
        <w:bottom w:val="none" w:sz="0" w:space="0" w:color="auto"/>
        <w:right w:val="none" w:sz="0" w:space="0" w:color="auto"/>
      </w:divBdr>
    </w:div>
    <w:div w:id="1271278581">
      <w:bodyDiv w:val="1"/>
      <w:marLeft w:val="0"/>
      <w:marRight w:val="0"/>
      <w:marTop w:val="0"/>
      <w:marBottom w:val="0"/>
      <w:divBdr>
        <w:top w:val="none" w:sz="0" w:space="0" w:color="auto"/>
        <w:left w:val="none" w:sz="0" w:space="0" w:color="auto"/>
        <w:bottom w:val="none" w:sz="0" w:space="0" w:color="auto"/>
        <w:right w:val="none" w:sz="0" w:space="0" w:color="auto"/>
      </w:divBdr>
    </w:div>
    <w:div w:id="1273853168">
      <w:bodyDiv w:val="1"/>
      <w:marLeft w:val="0"/>
      <w:marRight w:val="0"/>
      <w:marTop w:val="0"/>
      <w:marBottom w:val="0"/>
      <w:divBdr>
        <w:top w:val="none" w:sz="0" w:space="0" w:color="auto"/>
        <w:left w:val="none" w:sz="0" w:space="0" w:color="auto"/>
        <w:bottom w:val="none" w:sz="0" w:space="0" w:color="auto"/>
        <w:right w:val="none" w:sz="0" w:space="0" w:color="auto"/>
      </w:divBdr>
    </w:div>
    <w:div w:id="1274557477">
      <w:bodyDiv w:val="1"/>
      <w:marLeft w:val="0"/>
      <w:marRight w:val="0"/>
      <w:marTop w:val="0"/>
      <w:marBottom w:val="0"/>
      <w:divBdr>
        <w:top w:val="none" w:sz="0" w:space="0" w:color="auto"/>
        <w:left w:val="none" w:sz="0" w:space="0" w:color="auto"/>
        <w:bottom w:val="none" w:sz="0" w:space="0" w:color="auto"/>
        <w:right w:val="none" w:sz="0" w:space="0" w:color="auto"/>
      </w:divBdr>
      <w:divsChild>
        <w:div w:id="385955949">
          <w:marLeft w:val="480"/>
          <w:marRight w:val="0"/>
          <w:marTop w:val="0"/>
          <w:marBottom w:val="0"/>
          <w:divBdr>
            <w:top w:val="none" w:sz="0" w:space="0" w:color="auto"/>
            <w:left w:val="none" w:sz="0" w:space="0" w:color="auto"/>
            <w:bottom w:val="none" w:sz="0" w:space="0" w:color="auto"/>
            <w:right w:val="none" w:sz="0" w:space="0" w:color="auto"/>
          </w:divBdr>
        </w:div>
        <w:div w:id="1426878812">
          <w:marLeft w:val="480"/>
          <w:marRight w:val="0"/>
          <w:marTop w:val="0"/>
          <w:marBottom w:val="0"/>
          <w:divBdr>
            <w:top w:val="none" w:sz="0" w:space="0" w:color="auto"/>
            <w:left w:val="none" w:sz="0" w:space="0" w:color="auto"/>
            <w:bottom w:val="none" w:sz="0" w:space="0" w:color="auto"/>
            <w:right w:val="none" w:sz="0" w:space="0" w:color="auto"/>
          </w:divBdr>
        </w:div>
        <w:div w:id="214049412">
          <w:marLeft w:val="480"/>
          <w:marRight w:val="0"/>
          <w:marTop w:val="0"/>
          <w:marBottom w:val="0"/>
          <w:divBdr>
            <w:top w:val="none" w:sz="0" w:space="0" w:color="auto"/>
            <w:left w:val="none" w:sz="0" w:space="0" w:color="auto"/>
            <w:bottom w:val="none" w:sz="0" w:space="0" w:color="auto"/>
            <w:right w:val="none" w:sz="0" w:space="0" w:color="auto"/>
          </w:divBdr>
        </w:div>
        <w:div w:id="644820810">
          <w:marLeft w:val="480"/>
          <w:marRight w:val="0"/>
          <w:marTop w:val="0"/>
          <w:marBottom w:val="0"/>
          <w:divBdr>
            <w:top w:val="none" w:sz="0" w:space="0" w:color="auto"/>
            <w:left w:val="none" w:sz="0" w:space="0" w:color="auto"/>
            <w:bottom w:val="none" w:sz="0" w:space="0" w:color="auto"/>
            <w:right w:val="none" w:sz="0" w:space="0" w:color="auto"/>
          </w:divBdr>
        </w:div>
        <w:div w:id="1106926773">
          <w:marLeft w:val="480"/>
          <w:marRight w:val="0"/>
          <w:marTop w:val="0"/>
          <w:marBottom w:val="0"/>
          <w:divBdr>
            <w:top w:val="none" w:sz="0" w:space="0" w:color="auto"/>
            <w:left w:val="none" w:sz="0" w:space="0" w:color="auto"/>
            <w:bottom w:val="none" w:sz="0" w:space="0" w:color="auto"/>
            <w:right w:val="none" w:sz="0" w:space="0" w:color="auto"/>
          </w:divBdr>
        </w:div>
        <w:div w:id="653681719">
          <w:marLeft w:val="480"/>
          <w:marRight w:val="0"/>
          <w:marTop w:val="0"/>
          <w:marBottom w:val="0"/>
          <w:divBdr>
            <w:top w:val="none" w:sz="0" w:space="0" w:color="auto"/>
            <w:left w:val="none" w:sz="0" w:space="0" w:color="auto"/>
            <w:bottom w:val="none" w:sz="0" w:space="0" w:color="auto"/>
            <w:right w:val="none" w:sz="0" w:space="0" w:color="auto"/>
          </w:divBdr>
        </w:div>
        <w:div w:id="663778778">
          <w:marLeft w:val="480"/>
          <w:marRight w:val="0"/>
          <w:marTop w:val="0"/>
          <w:marBottom w:val="0"/>
          <w:divBdr>
            <w:top w:val="none" w:sz="0" w:space="0" w:color="auto"/>
            <w:left w:val="none" w:sz="0" w:space="0" w:color="auto"/>
            <w:bottom w:val="none" w:sz="0" w:space="0" w:color="auto"/>
            <w:right w:val="none" w:sz="0" w:space="0" w:color="auto"/>
          </w:divBdr>
        </w:div>
        <w:div w:id="1288315933">
          <w:marLeft w:val="480"/>
          <w:marRight w:val="0"/>
          <w:marTop w:val="0"/>
          <w:marBottom w:val="0"/>
          <w:divBdr>
            <w:top w:val="none" w:sz="0" w:space="0" w:color="auto"/>
            <w:left w:val="none" w:sz="0" w:space="0" w:color="auto"/>
            <w:bottom w:val="none" w:sz="0" w:space="0" w:color="auto"/>
            <w:right w:val="none" w:sz="0" w:space="0" w:color="auto"/>
          </w:divBdr>
        </w:div>
        <w:div w:id="2124032265">
          <w:marLeft w:val="480"/>
          <w:marRight w:val="0"/>
          <w:marTop w:val="0"/>
          <w:marBottom w:val="0"/>
          <w:divBdr>
            <w:top w:val="none" w:sz="0" w:space="0" w:color="auto"/>
            <w:left w:val="none" w:sz="0" w:space="0" w:color="auto"/>
            <w:bottom w:val="none" w:sz="0" w:space="0" w:color="auto"/>
            <w:right w:val="none" w:sz="0" w:space="0" w:color="auto"/>
          </w:divBdr>
        </w:div>
        <w:div w:id="1296331424">
          <w:marLeft w:val="480"/>
          <w:marRight w:val="0"/>
          <w:marTop w:val="0"/>
          <w:marBottom w:val="0"/>
          <w:divBdr>
            <w:top w:val="none" w:sz="0" w:space="0" w:color="auto"/>
            <w:left w:val="none" w:sz="0" w:space="0" w:color="auto"/>
            <w:bottom w:val="none" w:sz="0" w:space="0" w:color="auto"/>
            <w:right w:val="none" w:sz="0" w:space="0" w:color="auto"/>
          </w:divBdr>
        </w:div>
        <w:div w:id="128135120">
          <w:marLeft w:val="480"/>
          <w:marRight w:val="0"/>
          <w:marTop w:val="0"/>
          <w:marBottom w:val="0"/>
          <w:divBdr>
            <w:top w:val="none" w:sz="0" w:space="0" w:color="auto"/>
            <w:left w:val="none" w:sz="0" w:space="0" w:color="auto"/>
            <w:bottom w:val="none" w:sz="0" w:space="0" w:color="auto"/>
            <w:right w:val="none" w:sz="0" w:space="0" w:color="auto"/>
          </w:divBdr>
        </w:div>
        <w:div w:id="1389526461">
          <w:marLeft w:val="480"/>
          <w:marRight w:val="0"/>
          <w:marTop w:val="0"/>
          <w:marBottom w:val="0"/>
          <w:divBdr>
            <w:top w:val="none" w:sz="0" w:space="0" w:color="auto"/>
            <w:left w:val="none" w:sz="0" w:space="0" w:color="auto"/>
            <w:bottom w:val="none" w:sz="0" w:space="0" w:color="auto"/>
            <w:right w:val="none" w:sz="0" w:space="0" w:color="auto"/>
          </w:divBdr>
        </w:div>
        <w:div w:id="1960599863">
          <w:marLeft w:val="480"/>
          <w:marRight w:val="0"/>
          <w:marTop w:val="0"/>
          <w:marBottom w:val="0"/>
          <w:divBdr>
            <w:top w:val="none" w:sz="0" w:space="0" w:color="auto"/>
            <w:left w:val="none" w:sz="0" w:space="0" w:color="auto"/>
            <w:bottom w:val="none" w:sz="0" w:space="0" w:color="auto"/>
            <w:right w:val="none" w:sz="0" w:space="0" w:color="auto"/>
          </w:divBdr>
        </w:div>
        <w:div w:id="598373755">
          <w:marLeft w:val="480"/>
          <w:marRight w:val="0"/>
          <w:marTop w:val="0"/>
          <w:marBottom w:val="0"/>
          <w:divBdr>
            <w:top w:val="none" w:sz="0" w:space="0" w:color="auto"/>
            <w:left w:val="none" w:sz="0" w:space="0" w:color="auto"/>
            <w:bottom w:val="none" w:sz="0" w:space="0" w:color="auto"/>
            <w:right w:val="none" w:sz="0" w:space="0" w:color="auto"/>
          </w:divBdr>
        </w:div>
        <w:div w:id="511071150">
          <w:marLeft w:val="480"/>
          <w:marRight w:val="0"/>
          <w:marTop w:val="0"/>
          <w:marBottom w:val="0"/>
          <w:divBdr>
            <w:top w:val="none" w:sz="0" w:space="0" w:color="auto"/>
            <w:left w:val="none" w:sz="0" w:space="0" w:color="auto"/>
            <w:bottom w:val="none" w:sz="0" w:space="0" w:color="auto"/>
            <w:right w:val="none" w:sz="0" w:space="0" w:color="auto"/>
          </w:divBdr>
        </w:div>
        <w:div w:id="1416199745">
          <w:marLeft w:val="480"/>
          <w:marRight w:val="0"/>
          <w:marTop w:val="0"/>
          <w:marBottom w:val="0"/>
          <w:divBdr>
            <w:top w:val="none" w:sz="0" w:space="0" w:color="auto"/>
            <w:left w:val="none" w:sz="0" w:space="0" w:color="auto"/>
            <w:bottom w:val="none" w:sz="0" w:space="0" w:color="auto"/>
            <w:right w:val="none" w:sz="0" w:space="0" w:color="auto"/>
          </w:divBdr>
        </w:div>
        <w:div w:id="950435564">
          <w:marLeft w:val="480"/>
          <w:marRight w:val="0"/>
          <w:marTop w:val="0"/>
          <w:marBottom w:val="0"/>
          <w:divBdr>
            <w:top w:val="none" w:sz="0" w:space="0" w:color="auto"/>
            <w:left w:val="none" w:sz="0" w:space="0" w:color="auto"/>
            <w:bottom w:val="none" w:sz="0" w:space="0" w:color="auto"/>
            <w:right w:val="none" w:sz="0" w:space="0" w:color="auto"/>
          </w:divBdr>
        </w:div>
        <w:div w:id="1347749511">
          <w:marLeft w:val="480"/>
          <w:marRight w:val="0"/>
          <w:marTop w:val="0"/>
          <w:marBottom w:val="0"/>
          <w:divBdr>
            <w:top w:val="none" w:sz="0" w:space="0" w:color="auto"/>
            <w:left w:val="none" w:sz="0" w:space="0" w:color="auto"/>
            <w:bottom w:val="none" w:sz="0" w:space="0" w:color="auto"/>
            <w:right w:val="none" w:sz="0" w:space="0" w:color="auto"/>
          </w:divBdr>
        </w:div>
        <w:div w:id="2017154133">
          <w:marLeft w:val="480"/>
          <w:marRight w:val="0"/>
          <w:marTop w:val="0"/>
          <w:marBottom w:val="0"/>
          <w:divBdr>
            <w:top w:val="none" w:sz="0" w:space="0" w:color="auto"/>
            <w:left w:val="none" w:sz="0" w:space="0" w:color="auto"/>
            <w:bottom w:val="none" w:sz="0" w:space="0" w:color="auto"/>
            <w:right w:val="none" w:sz="0" w:space="0" w:color="auto"/>
          </w:divBdr>
        </w:div>
        <w:div w:id="1711612203">
          <w:marLeft w:val="480"/>
          <w:marRight w:val="0"/>
          <w:marTop w:val="0"/>
          <w:marBottom w:val="0"/>
          <w:divBdr>
            <w:top w:val="none" w:sz="0" w:space="0" w:color="auto"/>
            <w:left w:val="none" w:sz="0" w:space="0" w:color="auto"/>
            <w:bottom w:val="none" w:sz="0" w:space="0" w:color="auto"/>
            <w:right w:val="none" w:sz="0" w:space="0" w:color="auto"/>
          </w:divBdr>
        </w:div>
        <w:div w:id="2041936396">
          <w:marLeft w:val="480"/>
          <w:marRight w:val="0"/>
          <w:marTop w:val="0"/>
          <w:marBottom w:val="0"/>
          <w:divBdr>
            <w:top w:val="none" w:sz="0" w:space="0" w:color="auto"/>
            <w:left w:val="none" w:sz="0" w:space="0" w:color="auto"/>
            <w:bottom w:val="none" w:sz="0" w:space="0" w:color="auto"/>
            <w:right w:val="none" w:sz="0" w:space="0" w:color="auto"/>
          </w:divBdr>
        </w:div>
        <w:div w:id="1552301551">
          <w:marLeft w:val="480"/>
          <w:marRight w:val="0"/>
          <w:marTop w:val="0"/>
          <w:marBottom w:val="0"/>
          <w:divBdr>
            <w:top w:val="none" w:sz="0" w:space="0" w:color="auto"/>
            <w:left w:val="none" w:sz="0" w:space="0" w:color="auto"/>
            <w:bottom w:val="none" w:sz="0" w:space="0" w:color="auto"/>
            <w:right w:val="none" w:sz="0" w:space="0" w:color="auto"/>
          </w:divBdr>
        </w:div>
        <w:div w:id="416102024">
          <w:marLeft w:val="480"/>
          <w:marRight w:val="0"/>
          <w:marTop w:val="0"/>
          <w:marBottom w:val="0"/>
          <w:divBdr>
            <w:top w:val="none" w:sz="0" w:space="0" w:color="auto"/>
            <w:left w:val="none" w:sz="0" w:space="0" w:color="auto"/>
            <w:bottom w:val="none" w:sz="0" w:space="0" w:color="auto"/>
            <w:right w:val="none" w:sz="0" w:space="0" w:color="auto"/>
          </w:divBdr>
        </w:div>
        <w:div w:id="558201974">
          <w:marLeft w:val="480"/>
          <w:marRight w:val="0"/>
          <w:marTop w:val="0"/>
          <w:marBottom w:val="0"/>
          <w:divBdr>
            <w:top w:val="none" w:sz="0" w:space="0" w:color="auto"/>
            <w:left w:val="none" w:sz="0" w:space="0" w:color="auto"/>
            <w:bottom w:val="none" w:sz="0" w:space="0" w:color="auto"/>
            <w:right w:val="none" w:sz="0" w:space="0" w:color="auto"/>
          </w:divBdr>
        </w:div>
        <w:div w:id="1925142249">
          <w:marLeft w:val="480"/>
          <w:marRight w:val="0"/>
          <w:marTop w:val="0"/>
          <w:marBottom w:val="0"/>
          <w:divBdr>
            <w:top w:val="none" w:sz="0" w:space="0" w:color="auto"/>
            <w:left w:val="none" w:sz="0" w:space="0" w:color="auto"/>
            <w:bottom w:val="none" w:sz="0" w:space="0" w:color="auto"/>
            <w:right w:val="none" w:sz="0" w:space="0" w:color="auto"/>
          </w:divBdr>
        </w:div>
        <w:div w:id="1214349005">
          <w:marLeft w:val="480"/>
          <w:marRight w:val="0"/>
          <w:marTop w:val="0"/>
          <w:marBottom w:val="0"/>
          <w:divBdr>
            <w:top w:val="none" w:sz="0" w:space="0" w:color="auto"/>
            <w:left w:val="none" w:sz="0" w:space="0" w:color="auto"/>
            <w:bottom w:val="none" w:sz="0" w:space="0" w:color="auto"/>
            <w:right w:val="none" w:sz="0" w:space="0" w:color="auto"/>
          </w:divBdr>
        </w:div>
        <w:div w:id="989287126">
          <w:marLeft w:val="480"/>
          <w:marRight w:val="0"/>
          <w:marTop w:val="0"/>
          <w:marBottom w:val="0"/>
          <w:divBdr>
            <w:top w:val="none" w:sz="0" w:space="0" w:color="auto"/>
            <w:left w:val="none" w:sz="0" w:space="0" w:color="auto"/>
            <w:bottom w:val="none" w:sz="0" w:space="0" w:color="auto"/>
            <w:right w:val="none" w:sz="0" w:space="0" w:color="auto"/>
          </w:divBdr>
        </w:div>
        <w:div w:id="222063068">
          <w:marLeft w:val="480"/>
          <w:marRight w:val="0"/>
          <w:marTop w:val="0"/>
          <w:marBottom w:val="0"/>
          <w:divBdr>
            <w:top w:val="none" w:sz="0" w:space="0" w:color="auto"/>
            <w:left w:val="none" w:sz="0" w:space="0" w:color="auto"/>
            <w:bottom w:val="none" w:sz="0" w:space="0" w:color="auto"/>
            <w:right w:val="none" w:sz="0" w:space="0" w:color="auto"/>
          </w:divBdr>
        </w:div>
        <w:div w:id="1302268951">
          <w:marLeft w:val="480"/>
          <w:marRight w:val="0"/>
          <w:marTop w:val="0"/>
          <w:marBottom w:val="0"/>
          <w:divBdr>
            <w:top w:val="none" w:sz="0" w:space="0" w:color="auto"/>
            <w:left w:val="none" w:sz="0" w:space="0" w:color="auto"/>
            <w:bottom w:val="none" w:sz="0" w:space="0" w:color="auto"/>
            <w:right w:val="none" w:sz="0" w:space="0" w:color="auto"/>
          </w:divBdr>
        </w:div>
        <w:div w:id="1214737696">
          <w:marLeft w:val="480"/>
          <w:marRight w:val="0"/>
          <w:marTop w:val="0"/>
          <w:marBottom w:val="0"/>
          <w:divBdr>
            <w:top w:val="none" w:sz="0" w:space="0" w:color="auto"/>
            <w:left w:val="none" w:sz="0" w:space="0" w:color="auto"/>
            <w:bottom w:val="none" w:sz="0" w:space="0" w:color="auto"/>
            <w:right w:val="none" w:sz="0" w:space="0" w:color="auto"/>
          </w:divBdr>
        </w:div>
        <w:div w:id="176821389">
          <w:marLeft w:val="480"/>
          <w:marRight w:val="0"/>
          <w:marTop w:val="0"/>
          <w:marBottom w:val="0"/>
          <w:divBdr>
            <w:top w:val="none" w:sz="0" w:space="0" w:color="auto"/>
            <w:left w:val="none" w:sz="0" w:space="0" w:color="auto"/>
            <w:bottom w:val="none" w:sz="0" w:space="0" w:color="auto"/>
            <w:right w:val="none" w:sz="0" w:space="0" w:color="auto"/>
          </w:divBdr>
        </w:div>
        <w:div w:id="2077585362">
          <w:marLeft w:val="480"/>
          <w:marRight w:val="0"/>
          <w:marTop w:val="0"/>
          <w:marBottom w:val="0"/>
          <w:divBdr>
            <w:top w:val="none" w:sz="0" w:space="0" w:color="auto"/>
            <w:left w:val="none" w:sz="0" w:space="0" w:color="auto"/>
            <w:bottom w:val="none" w:sz="0" w:space="0" w:color="auto"/>
            <w:right w:val="none" w:sz="0" w:space="0" w:color="auto"/>
          </w:divBdr>
        </w:div>
        <w:div w:id="1760366630">
          <w:marLeft w:val="480"/>
          <w:marRight w:val="0"/>
          <w:marTop w:val="0"/>
          <w:marBottom w:val="0"/>
          <w:divBdr>
            <w:top w:val="none" w:sz="0" w:space="0" w:color="auto"/>
            <w:left w:val="none" w:sz="0" w:space="0" w:color="auto"/>
            <w:bottom w:val="none" w:sz="0" w:space="0" w:color="auto"/>
            <w:right w:val="none" w:sz="0" w:space="0" w:color="auto"/>
          </w:divBdr>
        </w:div>
        <w:div w:id="104230275">
          <w:marLeft w:val="480"/>
          <w:marRight w:val="0"/>
          <w:marTop w:val="0"/>
          <w:marBottom w:val="0"/>
          <w:divBdr>
            <w:top w:val="none" w:sz="0" w:space="0" w:color="auto"/>
            <w:left w:val="none" w:sz="0" w:space="0" w:color="auto"/>
            <w:bottom w:val="none" w:sz="0" w:space="0" w:color="auto"/>
            <w:right w:val="none" w:sz="0" w:space="0" w:color="auto"/>
          </w:divBdr>
        </w:div>
        <w:div w:id="1439908426">
          <w:marLeft w:val="480"/>
          <w:marRight w:val="0"/>
          <w:marTop w:val="0"/>
          <w:marBottom w:val="0"/>
          <w:divBdr>
            <w:top w:val="none" w:sz="0" w:space="0" w:color="auto"/>
            <w:left w:val="none" w:sz="0" w:space="0" w:color="auto"/>
            <w:bottom w:val="none" w:sz="0" w:space="0" w:color="auto"/>
            <w:right w:val="none" w:sz="0" w:space="0" w:color="auto"/>
          </w:divBdr>
        </w:div>
        <w:div w:id="631326171">
          <w:marLeft w:val="480"/>
          <w:marRight w:val="0"/>
          <w:marTop w:val="0"/>
          <w:marBottom w:val="0"/>
          <w:divBdr>
            <w:top w:val="none" w:sz="0" w:space="0" w:color="auto"/>
            <w:left w:val="none" w:sz="0" w:space="0" w:color="auto"/>
            <w:bottom w:val="none" w:sz="0" w:space="0" w:color="auto"/>
            <w:right w:val="none" w:sz="0" w:space="0" w:color="auto"/>
          </w:divBdr>
        </w:div>
        <w:div w:id="2014184259">
          <w:marLeft w:val="480"/>
          <w:marRight w:val="0"/>
          <w:marTop w:val="0"/>
          <w:marBottom w:val="0"/>
          <w:divBdr>
            <w:top w:val="none" w:sz="0" w:space="0" w:color="auto"/>
            <w:left w:val="none" w:sz="0" w:space="0" w:color="auto"/>
            <w:bottom w:val="none" w:sz="0" w:space="0" w:color="auto"/>
            <w:right w:val="none" w:sz="0" w:space="0" w:color="auto"/>
          </w:divBdr>
        </w:div>
        <w:div w:id="931474954">
          <w:marLeft w:val="480"/>
          <w:marRight w:val="0"/>
          <w:marTop w:val="0"/>
          <w:marBottom w:val="0"/>
          <w:divBdr>
            <w:top w:val="none" w:sz="0" w:space="0" w:color="auto"/>
            <w:left w:val="none" w:sz="0" w:space="0" w:color="auto"/>
            <w:bottom w:val="none" w:sz="0" w:space="0" w:color="auto"/>
            <w:right w:val="none" w:sz="0" w:space="0" w:color="auto"/>
          </w:divBdr>
        </w:div>
        <w:div w:id="1388456453">
          <w:marLeft w:val="480"/>
          <w:marRight w:val="0"/>
          <w:marTop w:val="0"/>
          <w:marBottom w:val="0"/>
          <w:divBdr>
            <w:top w:val="none" w:sz="0" w:space="0" w:color="auto"/>
            <w:left w:val="none" w:sz="0" w:space="0" w:color="auto"/>
            <w:bottom w:val="none" w:sz="0" w:space="0" w:color="auto"/>
            <w:right w:val="none" w:sz="0" w:space="0" w:color="auto"/>
          </w:divBdr>
        </w:div>
        <w:div w:id="621151892">
          <w:marLeft w:val="480"/>
          <w:marRight w:val="0"/>
          <w:marTop w:val="0"/>
          <w:marBottom w:val="0"/>
          <w:divBdr>
            <w:top w:val="none" w:sz="0" w:space="0" w:color="auto"/>
            <w:left w:val="none" w:sz="0" w:space="0" w:color="auto"/>
            <w:bottom w:val="none" w:sz="0" w:space="0" w:color="auto"/>
            <w:right w:val="none" w:sz="0" w:space="0" w:color="auto"/>
          </w:divBdr>
        </w:div>
        <w:div w:id="1957442937">
          <w:marLeft w:val="480"/>
          <w:marRight w:val="0"/>
          <w:marTop w:val="0"/>
          <w:marBottom w:val="0"/>
          <w:divBdr>
            <w:top w:val="none" w:sz="0" w:space="0" w:color="auto"/>
            <w:left w:val="none" w:sz="0" w:space="0" w:color="auto"/>
            <w:bottom w:val="none" w:sz="0" w:space="0" w:color="auto"/>
            <w:right w:val="none" w:sz="0" w:space="0" w:color="auto"/>
          </w:divBdr>
        </w:div>
        <w:div w:id="2051297840">
          <w:marLeft w:val="480"/>
          <w:marRight w:val="0"/>
          <w:marTop w:val="0"/>
          <w:marBottom w:val="0"/>
          <w:divBdr>
            <w:top w:val="none" w:sz="0" w:space="0" w:color="auto"/>
            <w:left w:val="none" w:sz="0" w:space="0" w:color="auto"/>
            <w:bottom w:val="none" w:sz="0" w:space="0" w:color="auto"/>
            <w:right w:val="none" w:sz="0" w:space="0" w:color="auto"/>
          </w:divBdr>
        </w:div>
        <w:div w:id="542903915">
          <w:marLeft w:val="480"/>
          <w:marRight w:val="0"/>
          <w:marTop w:val="0"/>
          <w:marBottom w:val="0"/>
          <w:divBdr>
            <w:top w:val="none" w:sz="0" w:space="0" w:color="auto"/>
            <w:left w:val="none" w:sz="0" w:space="0" w:color="auto"/>
            <w:bottom w:val="none" w:sz="0" w:space="0" w:color="auto"/>
            <w:right w:val="none" w:sz="0" w:space="0" w:color="auto"/>
          </w:divBdr>
        </w:div>
        <w:div w:id="698431245">
          <w:marLeft w:val="480"/>
          <w:marRight w:val="0"/>
          <w:marTop w:val="0"/>
          <w:marBottom w:val="0"/>
          <w:divBdr>
            <w:top w:val="none" w:sz="0" w:space="0" w:color="auto"/>
            <w:left w:val="none" w:sz="0" w:space="0" w:color="auto"/>
            <w:bottom w:val="none" w:sz="0" w:space="0" w:color="auto"/>
            <w:right w:val="none" w:sz="0" w:space="0" w:color="auto"/>
          </w:divBdr>
        </w:div>
        <w:div w:id="1957784308">
          <w:marLeft w:val="480"/>
          <w:marRight w:val="0"/>
          <w:marTop w:val="0"/>
          <w:marBottom w:val="0"/>
          <w:divBdr>
            <w:top w:val="none" w:sz="0" w:space="0" w:color="auto"/>
            <w:left w:val="none" w:sz="0" w:space="0" w:color="auto"/>
            <w:bottom w:val="none" w:sz="0" w:space="0" w:color="auto"/>
            <w:right w:val="none" w:sz="0" w:space="0" w:color="auto"/>
          </w:divBdr>
        </w:div>
        <w:div w:id="1257593360">
          <w:marLeft w:val="480"/>
          <w:marRight w:val="0"/>
          <w:marTop w:val="0"/>
          <w:marBottom w:val="0"/>
          <w:divBdr>
            <w:top w:val="none" w:sz="0" w:space="0" w:color="auto"/>
            <w:left w:val="none" w:sz="0" w:space="0" w:color="auto"/>
            <w:bottom w:val="none" w:sz="0" w:space="0" w:color="auto"/>
            <w:right w:val="none" w:sz="0" w:space="0" w:color="auto"/>
          </w:divBdr>
        </w:div>
        <w:div w:id="690031023">
          <w:marLeft w:val="480"/>
          <w:marRight w:val="0"/>
          <w:marTop w:val="0"/>
          <w:marBottom w:val="0"/>
          <w:divBdr>
            <w:top w:val="none" w:sz="0" w:space="0" w:color="auto"/>
            <w:left w:val="none" w:sz="0" w:space="0" w:color="auto"/>
            <w:bottom w:val="none" w:sz="0" w:space="0" w:color="auto"/>
            <w:right w:val="none" w:sz="0" w:space="0" w:color="auto"/>
          </w:divBdr>
        </w:div>
        <w:div w:id="336230444">
          <w:marLeft w:val="480"/>
          <w:marRight w:val="0"/>
          <w:marTop w:val="0"/>
          <w:marBottom w:val="0"/>
          <w:divBdr>
            <w:top w:val="none" w:sz="0" w:space="0" w:color="auto"/>
            <w:left w:val="none" w:sz="0" w:space="0" w:color="auto"/>
            <w:bottom w:val="none" w:sz="0" w:space="0" w:color="auto"/>
            <w:right w:val="none" w:sz="0" w:space="0" w:color="auto"/>
          </w:divBdr>
        </w:div>
        <w:div w:id="1589852029">
          <w:marLeft w:val="480"/>
          <w:marRight w:val="0"/>
          <w:marTop w:val="0"/>
          <w:marBottom w:val="0"/>
          <w:divBdr>
            <w:top w:val="none" w:sz="0" w:space="0" w:color="auto"/>
            <w:left w:val="none" w:sz="0" w:space="0" w:color="auto"/>
            <w:bottom w:val="none" w:sz="0" w:space="0" w:color="auto"/>
            <w:right w:val="none" w:sz="0" w:space="0" w:color="auto"/>
          </w:divBdr>
        </w:div>
        <w:div w:id="1489402614">
          <w:marLeft w:val="480"/>
          <w:marRight w:val="0"/>
          <w:marTop w:val="0"/>
          <w:marBottom w:val="0"/>
          <w:divBdr>
            <w:top w:val="none" w:sz="0" w:space="0" w:color="auto"/>
            <w:left w:val="none" w:sz="0" w:space="0" w:color="auto"/>
            <w:bottom w:val="none" w:sz="0" w:space="0" w:color="auto"/>
            <w:right w:val="none" w:sz="0" w:space="0" w:color="auto"/>
          </w:divBdr>
        </w:div>
        <w:div w:id="1233082365">
          <w:marLeft w:val="480"/>
          <w:marRight w:val="0"/>
          <w:marTop w:val="0"/>
          <w:marBottom w:val="0"/>
          <w:divBdr>
            <w:top w:val="none" w:sz="0" w:space="0" w:color="auto"/>
            <w:left w:val="none" w:sz="0" w:space="0" w:color="auto"/>
            <w:bottom w:val="none" w:sz="0" w:space="0" w:color="auto"/>
            <w:right w:val="none" w:sz="0" w:space="0" w:color="auto"/>
          </w:divBdr>
        </w:div>
        <w:div w:id="968710725">
          <w:marLeft w:val="480"/>
          <w:marRight w:val="0"/>
          <w:marTop w:val="0"/>
          <w:marBottom w:val="0"/>
          <w:divBdr>
            <w:top w:val="none" w:sz="0" w:space="0" w:color="auto"/>
            <w:left w:val="none" w:sz="0" w:space="0" w:color="auto"/>
            <w:bottom w:val="none" w:sz="0" w:space="0" w:color="auto"/>
            <w:right w:val="none" w:sz="0" w:space="0" w:color="auto"/>
          </w:divBdr>
        </w:div>
        <w:div w:id="538472217">
          <w:marLeft w:val="480"/>
          <w:marRight w:val="0"/>
          <w:marTop w:val="0"/>
          <w:marBottom w:val="0"/>
          <w:divBdr>
            <w:top w:val="none" w:sz="0" w:space="0" w:color="auto"/>
            <w:left w:val="none" w:sz="0" w:space="0" w:color="auto"/>
            <w:bottom w:val="none" w:sz="0" w:space="0" w:color="auto"/>
            <w:right w:val="none" w:sz="0" w:space="0" w:color="auto"/>
          </w:divBdr>
        </w:div>
        <w:div w:id="1100491412">
          <w:marLeft w:val="480"/>
          <w:marRight w:val="0"/>
          <w:marTop w:val="0"/>
          <w:marBottom w:val="0"/>
          <w:divBdr>
            <w:top w:val="none" w:sz="0" w:space="0" w:color="auto"/>
            <w:left w:val="none" w:sz="0" w:space="0" w:color="auto"/>
            <w:bottom w:val="none" w:sz="0" w:space="0" w:color="auto"/>
            <w:right w:val="none" w:sz="0" w:space="0" w:color="auto"/>
          </w:divBdr>
        </w:div>
        <w:div w:id="198514423">
          <w:marLeft w:val="480"/>
          <w:marRight w:val="0"/>
          <w:marTop w:val="0"/>
          <w:marBottom w:val="0"/>
          <w:divBdr>
            <w:top w:val="none" w:sz="0" w:space="0" w:color="auto"/>
            <w:left w:val="none" w:sz="0" w:space="0" w:color="auto"/>
            <w:bottom w:val="none" w:sz="0" w:space="0" w:color="auto"/>
            <w:right w:val="none" w:sz="0" w:space="0" w:color="auto"/>
          </w:divBdr>
        </w:div>
        <w:div w:id="283467505">
          <w:marLeft w:val="480"/>
          <w:marRight w:val="0"/>
          <w:marTop w:val="0"/>
          <w:marBottom w:val="0"/>
          <w:divBdr>
            <w:top w:val="none" w:sz="0" w:space="0" w:color="auto"/>
            <w:left w:val="none" w:sz="0" w:space="0" w:color="auto"/>
            <w:bottom w:val="none" w:sz="0" w:space="0" w:color="auto"/>
            <w:right w:val="none" w:sz="0" w:space="0" w:color="auto"/>
          </w:divBdr>
        </w:div>
        <w:div w:id="1992824933">
          <w:marLeft w:val="480"/>
          <w:marRight w:val="0"/>
          <w:marTop w:val="0"/>
          <w:marBottom w:val="0"/>
          <w:divBdr>
            <w:top w:val="none" w:sz="0" w:space="0" w:color="auto"/>
            <w:left w:val="none" w:sz="0" w:space="0" w:color="auto"/>
            <w:bottom w:val="none" w:sz="0" w:space="0" w:color="auto"/>
            <w:right w:val="none" w:sz="0" w:space="0" w:color="auto"/>
          </w:divBdr>
        </w:div>
        <w:div w:id="2030834763">
          <w:marLeft w:val="480"/>
          <w:marRight w:val="0"/>
          <w:marTop w:val="0"/>
          <w:marBottom w:val="0"/>
          <w:divBdr>
            <w:top w:val="none" w:sz="0" w:space="0" w:color="auto"/>
            <w:left w:val="none" w:sz="0" w:space="0" w:color="auto"/>
            <w:bottom w:val="none" w:sz="0" w:space="0" w:color="auto"/>
            <w:right w:val="none" w:sz="0" w:space="0" w:color="auto"/>
          </w:divBdr>
        </w:div>
        <w:div w:id="253783175">
          <w:marLeft w:val="480"/>
          <w:marRight w:val="0"/>
          <w:marTop w:val="0"/>
          <w:marBottom w:val="0"/>
          <w:divBdr>
            <w:top w:val="none" w:sz="0" w:space="0" w:color="auto"/>
            <w:left w:val="none" w:sz="0" w:space="0" w:color="auto"/>
            <w:bottom w:val="none" w:sz="0" w:space="0" w:color="auto"/>
            <w:right w:val="none" w:sz="0" w:space="0" w:color="auto"/>
          </w:divBdr>
        </w:div>
        <w:div w:id="510067924">
          <w:marLeft w:val="480"/>
          <w:marRight w:val="0"/>
          <w:marTop w:val="0"/>
          <w:marBottom w:val="0"/>
          <w:divBdr>
            <w:top w:val="none" w:sz="0" w:space="0" w:color="auto"/>
            <w:left w:val="none" w:sz="0" w:space="0" w:color="auto"/>
            <w:bottom w:val="none" w:sz="0" w:space="0" w:color="auto"/>
            <w:right w:val="none" w:sz="0" w:space="0" w:color="auto"/>
          </w:divBdr>
        </w:div>
        <w:div w:id="983043099">
          <w:marLeft w:val="480"/>
          <w:marRight w:val="0"/>
          <w:marTop w:val="0"/>
          <w:marBottom w:val="0"/>
          <w:divBdr>
            <w:top w:val="none" w:sz="0" w:space="0" w:color="auto"/>
            <w:left w:val="none" w:sz="0" w:space="0" w:color="auto"/>
            <w:bottom w:val="none" w:sz="0" w:space="0" w:color="auto"/>
            <w:right w:val="none" w:sz="0" w:space="0" w:color="auto"/>
          </w:divBdr>
        </w:div>
        <w:div w:id="1636107094">
          <w:marLeft w:val="480"/>
          <w:marRight w:val="0"/>
          <w:marTop w:val="0"/>
          <w:marBottom w:val="0"/>
          <w:divBdr>
            <w:top w:val="none" w:sz="0" w:space="0" w:color="auto"/>
            <w:left w:val="none" w:sz="0" w:space="0" w:color="auto"/>
            <w:bottom w:val="none" w:sz="0" w:space="0" w:color="auto"/>
            <w:right w:val="none" w:sz="0" w:space="0" w:color="auto"/>
          </w:divBdr>
        </w:div>
        <w:div w:id="2095933811">
          <w:marLeft w:val="480"/>
          <w:marRight w:val="0"/>
          <w:marTop w:val="0"/>
          <w:marBottom w:val="0"/>
          <w:divBdr>
            <w:top w:val="none" w:sz="0" w:space="0" w:color="auto"/>
            <w:left w:val="none" w:sz="0" w:space="0" w:color="auto"/>
            <w:bottom w:val="none" w:sz="0" w:space="0" w:color="auto"/>
            <w:right w:val="none" w:sz="0" w:space="0" w:color="auto"/>
          </w:divBdr>
        </w:div>
        <w:div w:id="215514452">
          <w:marLeft w:val="480"/>
          <w:marRight w:val="0"/>
          <w:marTop w:val="0"/>
          <w:marBottom w:val="0"/>
          <w:divBdr>
            <w:top w:val="none" w:sz="0" w:space="0" w:color="auto"/>
            <w:left w:val="none" w:sz="0" w:space="0" w:color="auto"/>
            <w:bottom w:val="none" w:sz="0" w:space="0" w:color="auto"/>
            <w:right w:val="none" w:sz="0" w:space="0" w:color="auto"/>
          </w:divBdr>
        </w:div>
        <w:div w:id="855116991">
          <w:marLeft w:val="480"/>
          <w:marRight w:val="0"/>
          <w:marTop w:val="0"/>
          <w:marBottom w:val="0"/>
          <w:divBdr>
            <w:top w:val="none" w:sz="0" w:space="0" w:color="auto"/>
            <w:left w:val="none" w:sz="0" w:space="0" w:color="auto"/>
            <w:bottom w:val="none" w:sz="0" w:space="0" w:color="auto"/>
            <w:right w:val="none" w:sz="0" w:space="0" w:color="auto"/>
          </w:divBdr>
        </w:div>
        <w:div w:id="369110468">
          <w:marLeft w:val="480"/>
          <w:marRight w:val="0"/>
          <w:marTop w:val="0"/>
          <w:marBottom w:val="0"/>
          <w:divBdr>
            <w:top w:val="none" w:sz="0" w:space="0" w:color="auto"/>
            <w:left w:val="none" w:sz="0" w:space="0" w:color="auto"/>
            <w:bottom w:val="none" w:sz="0" w:space="0" w:color="auto"/>
            <w:right w:val="none" w:sz="0" w:space="0" w:color="auto"/>
          </w:divBdr>
        </w:div>
        <w:div w:id="1472281931">
          <w:marLeft w:val="480"/>
          <w:marRight w:val="0"/>
          <w:marTop w:val="0"/>
          <w:marBottom w:val="0"/>
          <w:divBdr>
            <w:top w:val="none" w:sz="0" w:space="0" w:color="auto"/>
            <w:left w:val="none" w:sz="0" w:space="0" w:color="auto"/>
            <w:bottom w:val="none" w:sz="0" w:space="0" w:color="auto"/>
            <w:right w:val="none" w:sz="0" w:space="0" w:color="auto"/>
          </w:divBdr>
        </w:div>
        <w:div w:id="2118138365">
          <w:marLeft w:val="480"/>
          <w:marRight w:val="0"/>
          <w:marTop w:val="0"/>
          <w:marBottom w:val="0"/>
          <w:divBdr>
            <w:top w:val="none" w:sz="0" w:space="0" w:color="auto"/>
            <w:left w:val="none" w:sz="0" w:space="0" w:color="auto"/>
            <w:bottom w:val="none" w:sz="0" w:space="0" w:color="auto"/>
            <w:right w:val="none" w:sz="0" w:space="0" w:color="auto"/>
          </w:divBdr>
        </w:div>
        <w:div w:id="688528866">
          <w:marLeft w:val="480"/>
          <w:marRight w:val="0"/>
          <w:marTop w:val="0"/>
          <w:marBottom w:val="0"/>
          <w:divBdr>
            <w:top w:val="none" w:sz="0" w:space="0" w:color="auto"/>
            <w:left w:val="none" w:sz="0" w:space="0" w:color="auto"/>
            <w:bottom w:val="none" w:sz="0" w:space="0" w:color="auto"/>
            <w:right w:val="none" w:sz="0" w:space="0" w:color="auto"/>
          </w:divBdr>
        </w:div>
        <w:div w:id="1871993664">
          <w:marLeft w:val="480"/>
          <w:marRight w:val="0"/>
          <w:marTop w:val="0"/>
          <w:marBottom w:val="0"/>
          <w:divBdr>
            <w:top w:val="none" w:sz="0" w:space="0" w:color="auto"/>
            <w:left w:val="none" w:sz="0" w:space="0" w:color="auto"/>
            <w:bottom w:val="none" w:sz="0" w:space="0" w:color="auto"/>
            <w:right w:val="none" w:sz="0" w:space="0" w:color="auto"/>
          </w:divBdr>
        </w:div>
        <w:div w:id="1009719722">
          <w:marLeft w:val="480"/>
          <w:marRight w:val="0"/>
          <w:marTop w:val="0"/>
          <w:marBottom w:val="0"/>
          <w:divBdr>
            <w:top w:val="none" w:sz="0" w:space="0" w:color="auto"/>
            <w:left w:val="none" w:sz="0" w:space="0" w:color="auto"/>
            <w:bottom w:val="none" w:sz="0" w:space="0" w:color="auto"/>
            <w:right w:val="none" w:sz="0" w:space="0" w:color="auto"/>
          </w:divBdr>
        </w:div>
        <w:div w:id="307512809">
          <w:marLeft w:val="480"/>
          <w:marRight w:val="0"/>
          <w:marTop w:val="0"/>
          <w:marBottom w:val="0"/>
          <w:divBdr>
            <w:top w:val="none" w:sz="0" w:space="0" w:color="auto"/>
            <w:left w:val="none" w:sz="0" w:space="0" w:color="auto"/>
            <w:bottom w:val="none" w:sz="0" w:space="0" w:color="auto"/>
            <w:right w:val="none" w:sz="0" w:space="0" w:color="auto"/>
          </w:divBdr>
        </w:div>
        <w:div w:id="609431564">
          <w:marLeft w:val="480"/>
          <w:marRight w:val="0"/>
          <w:marTop w:val="0"/>
          <w:marBottom w:val="0"/>
          <w:divBdr>
            <w:top w:val="none" w:sz="0" w:space="0" w:color="auto"/>
            <w:left w:val="none" w:sz="0" w:space="0" w:color="auto"/>
            <w:bottom w:val="none" w:sz="0" w:space="0" w:color="auto"/>
            <w:right w:val="none" w:sz="0" w:space="0" w:color="auto"/>
          </w:divBdr>
        </w:div>
        <w:div w:id="1374692685">
          <w:marLeft w:val="480"/>
          <w:marRight w:val="0"/>
          <w:marTop w:val="0"/>
          <w:marBottom w:val="0"/>
          <w:divBdr>
            <w:top w:val="none" w:sz="0" w:space="0" w:color="auto"/>
            <w:left w:val="none" w:sz="0" w:space="0" w:color="auto"/>
            <w:bottom w:val="none" w:sz="0" w:space="0" w:color="auto"/>
            <w:right w:val="none" w:sz="0" w:space="0" w:color="auto"/>
          </w:divBdr>
        </w:div>
        <w:div w:id="221404470">
          <w:marLeft w:val="480"/>
          <w:marRight w:val="0"/>
          <w:marTop w:val="0"/>
          <w:marBottom w:val="0"/>
          <w:divBdr>
            <w:top w:val="none" w:sz="0" w:space="0" w:color="auto"/>
            <w:left w:val="none" w:sz="0" w:space="0" w:color="auto"/>
            <w:bottom w:val="none" w:sz="0" w:space="0" w:color="auto"/>
            <w:right w:val="none" w:sz="0" w:space="0" w:color="auto"/>
          </w:divBdr>
        </w:div>
        <w:div w:id="163860384">
          <w:marLeft w:val="480"/>
          <w:marRight w:val="0"/>
          <w:marTop w:val="0"/>
          <w:marBottom w:val="0"/>
          <w:divBdr>
            <w:top w:val="none" w:sz="0" w:space="0" w:color="auto"/>
            <w:left w:val="none" w:sz="0" w:space="0" w:color="auto"/>
            <w:bottom w:val="none" w:sz="0" w:space="0" w:color="auto"/>
            <w:right w:val="none" w:sz="0" w:space="0" w:color="auto"/>
          </w:divBdr>
        </w:div>
        <w:div w:id="1216814532">
          <w:marLeft w:val="480"/>
          <w:marRight w:val="0"/>
          <w:marTop w:val="0"/>
          <w:marBottom w:val="0"/>
          <w:divBdr>
            <w:top w:val="none" w:sz="0" w:space="0" w:color="auto"/>
            <w:left w:val="none" w:sz="0" w:space="0" w:color="auto"/>
            <w:bottom w:val="none" w:sz="0" w:space="0" w:color="auto"/>
            <w:right w:val="none" w:sz="0" w:space="0" w:color="auto"/>
          </w:divBdr>
        </w:div>
        <w:div w:id="2104447413">
          <w:marLeft w:val="480"/>
          <w:marRight w:val="0"/>
          <w:marTop w:val="0"/>
          <w:marBottom w:val="0"/>
          <w:divBdr>
            <w:top w:val="none" w:sz="0" w:space="0" w:color="auto"/>
            <w:left w:val="none" w:sz="0" w:space="0" w:color="auto"/>
            <w:bottom w:val="none" w:sz="0" w:space="0" w:color="auto"/>
            <w:right w:val="none" w:sz="0" w:space="0" w:color="auto"/>
          </w:divBdr>
        </w:div>
        <w:div w:id="761923393">
          <w:marLeft w:val="480"/>
          <w:marRight w:val="0"/>
          <w:marTop w:val="0"/>
          <w:marBottom w:val="0"/>
          <w:divBdr>
            <w:top w:val="none" w:sz="0" w:space="0" w:color="auto"/>
            <w:left w:val="none" w:sz="0" w:space="0" w:color="auto"/>
            <w:bottom w:val="none" w:sz="0" w:space="0" w:color="auto"/>
            <w:right w:val="none" w:sz="0" w:space="0" w:color="auto"/>
          </w:divBdr>
        </w:div>
        <w:div w:id="1281230804">
          <w:marLeft w:val="480"/>
          <w:marRight w:val="0"/>
          <w:marTop w:val="0"/>
          <w:marBottom w:val="0"/>
          <w:divBdr>
            <w:top w:val="none" w:sz="0" w:space="0" w:color="auto"/>
            <w:left w:val="none" w:sz="0" w:space="0" w:color="auto"/>
            <w:bottom w:val="none" w:sz="0" w:space="0" w:color="auto"/>
            <w:right w:val="none" w:sz="0" w:space="0" w:color="auto"/>
          </w:divBdr>
        </w:div>
        <w:div w:id="1192105947">
          <w:marLeft w:val="480"/>
          <w:marRight w:val="0"/>
          <w:marTop w:val="0"/>
          <w:marBottom w:val="0"/>
          <w:divBdr>
            <w:top w:val="none" w:sz="0" w:space="0" w:color="auto"/>
            <w:left w:val="none" w:sz="0" w:space="0" w:color="auto"/>
            <w:bottom w:val="none" w:sz="0" w:space="0" w:color="auto"/>
            <w:right w:val="none" w:sz="0" w:space="0" w:color="auto"/>
          </w:divBdr>
        </w:div>
        <w:div w:id="848449472">
          <w:marLeft w:val="480"/>
          <w:marRight w:val="0"/>
          <w:marTop w:val="0"/>
          <w:marBottom w:val="0"/>
          <w:divBdr>
            <w:top w:val="none" w:sz="0" w:space="0" w:color="auto"/>
            <w:left w:val="none" w:sz="0" w:space="0" w:color="auto"/>
            <w:bottom w:val="none" w:sz="0" w:space="0" w:color="auto"/>
            <w:right w:val="none" w:sz="0" w:space="0" w:color="auto"/>
          </w:divBdr>
        </w:div>
        <w:div w:id="138694955">
          <w:marLeft w:val="480"/>
          <w:marRight w:val="0"/>
          <w:marTop w:val="0"/>
          <w:marBottom w:val="0"/>
          <w:divBdr>
            <w:top w:val="none" w:sz="0" w:space="0" w:color="auto"/>
            <w:left w:val="none" w:sz="0" w:space="0" w:color="auto"/>
            <w:bottom w:val="none" w:sz="0" w:space="0" w:color="auto"/>
            <w:right w:val="none" w:sz="0" w:space="0" w:color="auto"/>
          </w:divBdr>
        </w:div>
        <w:div w:id="1818379182">
          <w:marLeft w:val="480"/>
          <w:marRight w:val="0"/>
          <w:marTop w:val="0"/>
          <w:marBottom w:val="0"/>
          <w:divBdr>
            <w:top w:val="none" w:sz="0" w:space="0" w:color="auto"/>
            <w:left w:val="none" w:sz="0" w:space="0" w:color="auto"/>
            <w:bottom w:val="none" w:sz="0" w:space="0" w:color="auto"/>
            <w:right w:val="none" w:sz="0" w:space="0" w:color="auto"/>
          </w:divBdr>
        </w:div>
        <w:div w:id="58211028">
          <w:marLeft w:val="480"/>
          <w:marRight w:val="0"/>
          <w:marTop w:val="0"/>
          <w:marBottom w:val="0"/>
          <w:divBdr>
            <w:top w:val="none" w:sz="0" w:space="0" w:color="auto"/>
            <w:left w:val="none" w:sz="0" w:space="0" w:color="auto"/>
            <w:bottom w:val="none" w:sz="0" w:space="0" w:color="auto"/>
            <w:right w:val="none" w:sz="0" w:space="0" w:color="auto"/>
          </w:divBdr>
        </w:div>
        <w:div w:id="2075544673">
          <w:marLeft w:val="480"/>
          <w:marRight w:val="0"/>
          <w:marTop w:val="0"/>
          <w:marBottom w:val="0"/>
          <w:divBdr>
            <w:top w:val="none" w:sz="0" w:space="0" w:color="auto"/>
            <w:left w:val="none" w:sz="0" w:space="0" w:color="auto"/>
            <w:bottom w:val="none" w:sz="0" w:space="0" w:color="auto"/>
            <w:right w:val="none" w:sz="0" w:space="0" w:color="auto"/>
          </w:divBdr>
        </w:div>
        <w:div w:id="1188910432">
          <w:marLeft w:val="480"/>
          <w:marRight w:val="0"/>
          <w:marTop w:val="0"/>
          <w:marBottom w:val="0"/>
          <w:divBdr>
            <w:top w:val="none" w:sz="0" w:space="0" w:color="auto"/>
            <w:left w:val="none" w:sz="0" w:space="0" w:color="auto"/>
            <w:bottom w:val="none" w:sz="0" w:space="0" w:color="auto"/>
            <w:right w:val="none" w:sz="0" w:space="0" w:color="auto"/>
          </w:divBdr>
        </w:div>
        <w:div w:id="1715763576">
          <w:marLeft w:val="480"/>
          <w:marRight w:val="0"/>
          <w:marTop w:val="0"/>
          <w:marBottom w:val="0"/>
          <w:divBdr>
            <w:top w:val="none" w:sz="0" w:space="0" w:color="auto"/>
            <w:left w:val="none" w:sz="0" w:space="0" w:color="auto"/>
            <w:bottom w:val="none" w:sz="0" w:space="0" w:color="auto"/>
            <w:right w:val="none" w:sz="0" w:space="0" w:color="auto"/>
          </w:divBdr>
        </w:div>
        <w:div w:id="382485333">
          <w:marLeft w:val="480"/>
          <w:marRight w:val="0"/>
          <w:marTop w:val="0"/>
          <w:marBottom w:val="0"/>
          <w:divBdr>
            <w:top w:val="none" w:sz="0" w:space="0" w:color="auto"/>
            <w:left w:val="none" w:sz="0" w:space="0" w:color="auto"/>
            <w:bottom w:val="none" w:sz="0" w:space="0" w:color="auto"/>
            <w:right w:val="none" w:sz="0" w:space="0" w:color="auto"/>
          </w:divBdr>
        </w:div>
        <w:div w:id="664436665">
          <w:marLeft w:val="480"/>
          <w:marRight w:val="0"/>
          <w:marTop w:val="0"/>
          <w:marBottom w:val="0"/>
          <w:divBdr>
            <w:top w:val="none" w:sz="0" w:space="0" w:color="auto"/>
            <w:left w:val="none" w:sz="0" w:space="0" w:color="auto"/>
            <w:bottom w:val="none" w:sz="0" w:space="0" w:color="auto"/>
            <w:right w:val="none" w:sz="0" w:space="0" w:color="auto"/>
          </w:divBdr>
        </w:div>
        <w:div w:id="2005738701">
          <w:marLeft w:val="480"/>
          <w:marRight w:val="0"/>
          <w:marTop w:val="0"/>
          <w:marBottom w:val="0"/>
          <w:divBdr>
            <w:top w:val="none" w:sz="0" w:space="0" w:color="auto"/>
            <w:left w:val="none" w:sz="0" w:space="0" w:color="auto"/>
            <w:bottom w:val="none" w:sz="0" w:space="0" w:color="auto"/>
            <w:right w:val="none" w:sz="0" w:space="0" w:color="auto"/>
          </w:divBdr>
        </w:div>
        <w:div w:id="1730300600">
          <w:marLeft w:val="480"/>
          <w:marRight w:val="0"/>
          <w:marTop w:val="0"/>
          <w:marBottom w:val="0"/>
          <w:divBdr>
            <w:top w:val="none" w:sz="0" w:space="0" w:color="auto"/>
            <w:left w:val="none" w:sz="0" w:space="0" w:color="auto"/>
            <w:bottom w:val="none" w:sz="0" w:space="0" w:color="auto"/>
            <w:right w:val="none" w:sz="0" w:space="0" w:color="auto"/>
          </w:divBdr>
        </w:div>
        <w:div w:id="85543444">
          <w:marLeft w:val="480"/>
          <w:marRight w:val="0"/>
          <w:marTop w:val="0"/>
          <w:marBottom w:val="0"/>
          <w:divBdr>
            <w:top w:val="none" w:sz="0" w:space="0" w:color="auto"/>
            <w:left w:val="none" w:sz="0" w:space="0" w:color="auto"/>
            <w:bottom w:val="none" w:sz="0" w:space="0" w:color="auto"/>
            <w:right w:val="none" w:sz="0" w:space="0" w:color="auto"/>
          </w:divBdr>
        </w:div>
        <w:div w:id="16473193">
          <w:marLeft w:val="480"/>
          <w:marRight w:val="0"/>
          <w:marTop w:val="0"/>
          <w:marBottom w:val="0"/>
          <w:divBdr>
            <w:top w:val="none" w:sz="0" w:space="0" w:color="auto"/>
            <w:left w:val="none" w:sz="0" w:space="0" w:color="auto"/>
            <w:bottom w:val="none" w:sz="0" w:space="0" w:color="auto"/>
            <w:right w:val="none" w:sz="0" w:space="0" w:color="auto"/>
          </w:divBdr>
        </w:div>
        <w:div w:id="1221795034">
          <w:marLeft w:val="480"/>
          <w:marRight w:val="0"/>
          <w:marTop w:val="0"/>
          <w:marBottom w:val="0"/>
          <w:divBdr>
            <w:top w:val="none" w:sz="0" w:space="0" w:color="auto"/>
            <w:left w:val="none" w:sz="0" w:space="0" w:color="auto"/>
            <w:bottom w:val="none" w:sz="0" w:space="0" w:color="auto"/>
            <w:right w:val="none" w:sz="0" w:space="0" w:color="auto"/>
          </w:divBdr>
        </w:div>
        <w:div w:id="1651059920">
          <w:marLeft w:val="480"/>
          <w:marRight w:val="0"/>
          <w:marTop w:val="0"/>
          <w:marBottom w:val="0"/>
          <w:divBdr>
            <w:top w:val="none" w:sz="0" w:space="0" w:color="auto"/>
            <w:left w:val="none" w:sz="0" w:space="0" w:color="auto"/>
            <w:bottom w:val="none" w:sz="0" w:space="0" w:color="auto"/>
            <w:right w:val="none" w:sz="0" w:space="0" w:color="auto"/>
          </w:divBdr>
        </w:div>
        <w:div w:id="1111516519">
          <w:marLeft w:val="480"/>
          <w:marRight w:val="0"/>
          <w:marTop w:val="0"/>
          <w:marBottom w:val="0"/>
          <w:divBdr>
            <w:top w:val="none" w:sz="0" w:space="0" w:color="auto"/>
            <w:left w:val="none" w:sz="0" w:space="0" w:color="auto"/>
            <w:bottom w:val="none" w:sz="0" w:space="0" w:color="auto"/>
            <w:right w:val="none" w:sz="0" w:space="0" w:color="auto"/>
          </w:divBdr>
        </w:div>
        <w:div w:id="1117606757">
          <w:marLeft w:val="480"/>
          <w:marRight w:val="0"/>
          <w:marTop w:val="0"/>
          <w:marBottom w:val="0"/>
          <w:divBdr>
            <w:top w:val="none" w:sz="0" w:space="0" w:color="auto"/>
            <w:left w:val="none" w:sz="0" w:space="0" w:color="auto"/>
            <w:bottom w:val="none" w:sz="0" w:space="0" w:color="auto"/>
            <w:right w:val="none" w:sz="0" w:space="0" w:color="auto"/>
          </w:divBdr>
        </w:div>
        <w:div w:id="1467508002">
          <w:marLeft w:val="480"/>
          <w:marRight w:val="0"/>
          <w:marTop w:val="0"/>
          <w:marBottom w:val="0"/>
          <w:divBdr>
            <w:top w:val="none" w:sz="0" w:space="0" w:color="auto"/>
            <w:left w:val="none" w:sz="0" w:space="0" w:color="auto"/>
            <w:bottom w:val="none" w:sz="0" w:space="0" w:color="auto"/>
            <w:right w:val="none" w:sz="0" w:space="0" w:color="auto"/>
          </w:divBdr>
        </w:div>
        <w:div w:id="1911882218">
          <w:marLeft w:val="480"/>
          <w:marRight w:val="0"/>
          <w:marTop w:val="0"/>
          <w:marBottom w:val="0"/>
          <w:divBdr>
            <w:top w:val="none" w:sz="0" w:space="0" w:color="auto"/>
            <w:left w:val="none" w:sz="0" w:space="0" w:color="auto"/>
            <w:bottom w:val="none" w:sz="0" w:space="0" w:color="auto"/>
            <w:right w:val="none" w:sz="0" w:space="0" w:color="auto"/>
          </w:divBdr>
        </w:div>
        <w:div w:id="2116512745">
          <w:marLeft w:val="480"/>
          <w:marRight w:val="0"/>
          <w:marTop w:val="0"/>
          <w:marBottom w:val="0"/>
          <w:divBdr>
            <w:top w:val="none" w:sz="0" w:space="0" w:color="auto"/>
            <w:left w:val="none" w:sz="0" w:space="0" w:color="auto"/>
            <w:bottom w:val="none" w:sz="0" w:space="0" w:color="auto"/>
            <w:right w:val="none" w:sz="0" w:space="0" w:color="auto"/>
          </w:divBdr>
        </w:div>
        <w:div w:id="63913581">
          <w:marLeft w:val="480"/>
          <w:marRight w:val="0"/>
          <w:marTop w:val="0"/>
          <w:marBottom w:val="0"/>
          <w:divBdr>
            <w:top w:val="none" w:sz="0" w:space="0" w:color="auto"/>
            <w:left w:val="none" w:sz="0" w:space="0" w:color="auto"/>
            <w:bottom w:val="none" w:sz="0" w:space="0" w:color="auto"/>
            <w:right w:val="none" w:sz="0" w:space="0" w:color="auto"/>
          </w:divBdr>
        </w:div>
        <w:div w:id="1660841799">
          <w:marLeft w:val="480"/>
          <w:marRight w:val="0"/>
          <w:marTop w:val="0"/>
          <w:marBottom w:val="0"/>
          <w:divBdr>
            <w:top w:val="none" w:sz="0" w:space="0" w:color="auto"/>
            <w:left w:val="none" w:sz="0" w:space="0" w:color="auto"/>
            <w:bottom w:val="none" w:sz="0" w:space="0" w:color="auto"/>
            <w:right w:val="none" w:sz="0" w:space="0" w:color="auto"/>
          </w:divBdr>
        </w:div>
        <w:div w:id="819810496">
          <w:marLeft w:val="480"/>
          <w:marRight w:val="0"/>
          <w:marTop w:val="0"/>
          <w:marBottom w:val="0"/>
          <w:divBdr>
            <w:top w:val="none" w:sz="0" w:space="0" w:color="auto"/>
            <w:left w:val="none" w:sz="0" w:space="0" w:color="auto"/>
            <w:bottom w:val="none" w:sz="0" w:space="0" w:color="auto"/>
            <w:right w:val="none" w:sz="0" w:space="0" w:color="auto"/>
          </w:divBdr>
        </w:div>
        <w:div w:id="2108884643">
          <w:marLeft w:val="480"/>
          <w:marRight w:val="0"/>
          <w:marTop w:val="0"/>
          <w:marBottom w:val="0"/>
          <w:divBdr>
            <w:top w:val="none" w:sz="0" w:space="0" w:color="auto"/>
            <w:left w:val="none" w:sz="0" w:space="0" w:color="auto"/>
            <w:bottom w:val="none" w:sz="0" w:space="0" w:color="auto"/>
            <w:right w:val="none" w:sz="0" w:space="0" w:color="auto"/>
          </w:divBdr>
        </w:div>
        <w:div w:id="499588000">
          <w:marLeft w:val="480"/>
          <w:marRight w:val="0"/>
          <w:marTop w:val="0"/>
          <w:marBottom w:val="0"/>
          <w:divBdr>
            <w:top w:val="none" w:sz="0" w:space="0" w:color="auto"/>
            <w:left w:val="none" w:sz="0" w:space="0" w:color="auto"/>
            <w:bottom w:val="none" w:sz="0" w:space="0" w:color="auto"/>
            <w:right w:val="none" w:sz="0" w:space="0" w:color="auto"/>
          </w:divBdr>
        </w:div>
        <w:div w:id="1648585842">
          <w:marLeft w:val="480"/>
          <w:marRight w:val="0"/>
          <w:marTop w:val="0"/>
          <w:marBottom w:val="0"/>
          <w:divBdr>
            <w:top w:val="none" w:sz="0" w:space="0" w:color="auto"/>
            <w:left w:val="none" w:sz="0" w:space="0" w:color="auto"/>
            <w:bottom w:val="none" w:sz="0" w:space="0" w:color="auto"/>
            <w:right w:val="none" w:sz="0" w:space="0" w:color="auto"/>
          </w:divBdr>
        </w:div>
        <w:div w:id="202179615">
          <w:marLeft w:val="480"/>
          <w:marRight w:val="0"/>
          <w:marTop w:val="0"/>
          <w:marBottom w:val="0"/>
          <w:divBdr>
            <w:top w:val="none" w:sz="0" w:space="0" w:color="auto"/>
            <w:left w:val="none" w:sz="0" w:space="0" w:color="auto"/>
            <w:bottom w:val="none" w:sz="0" w:space="0" w:color="auto"/>
            <w:right w:val="none" w:sz="0" w:space="0" w:color="auto"/>
          </w:divBdr>
        </w:div>
        <w:div w:id="414057398">
          <w:marLeft w:val="480"/>
          <w:marRight w:val="0"/>
          <w:marTop w:val="0"/>
          <w:marBottom w:val="0"/>
          <w:divBdr>
            <w:top w:val="none" w:sz="0" w:space="0" w:color="auto"/>
            <w:left w:val="none" w:sz="0" w:space="0" w:color="auto"/>
            <w:bottom w:val="none" w:sz="0" w:space="0" w:color="auto"/>
            <w:right w:val="none" w:sz="0" w:space="0" w:color="auto"/>
          </w:divBdr>
        </w:div>
        <w:div w:id="1600211893">
          <w:marLeft w:val="480"/>
          <w:marRight w:val="0"/>
          <w:marTop w:val="0"/>
          <w:marBottom w:val="0"/>
          <w:divBdr>
            <w:top w:val="none" w:sz="0" w:space="0" w:color="auto"/>
            <w:left w:val="none" w:sz="0" w:space="0" w:color="auto"/>
            <w:bottom w:val="none" w:sz="0" w:space="0" w:color="auto"/>
            <w:right w:val="none" w:sz="0" w:space="0" w:color="auto"/>
          </w:divBdr>
        </w:div>
        <w:div w:id="67004101">
          <w:marLeft w:val="480"/>
          <w:marRight w:val="0"/>
          <w:marTop w:val="0"/>
          <w:marBottom w:val="0"/>
          <w:divBdr>
            <w:top w:val="none" w:sz="0" w:space="0" w:color="auto"/>
            <w:left w:val="none" w:sz="0" w:space="0" w:color="auto"/>
            <w:bottom w:val="none" w:sz="0" w:space="0" w:color="auto"/>
            <w:right w:val="none" w:sz="0" w:space="0" w:color="auto"/>
          </w:divBdr>
        </w:div>
        <w:div w:id="1073165183">
          <w:marLeft w:val="480"/>
          <w:marRight w:val="0"/>
          <w:marTop w:val="0"/>
          <w:marBottom w:val="0"/>
          <w:divBdr>
            <w:top w:val="none" w:sz="0" w:space="0" w:color="auto"/>
            <w:left w:val="none" w:sz="0" w:space="0" w:color="auto"/>
            <w:bottom w:val="none" w:sz="0" w:space="0" w:color="auto"/>
            <w:right w:val="none" w:sz="0" w:space="0" w:color="auto"/>
          </w:divBdr>
        </w:div>
        <w:div w:id="615064521">
          <w:marLeft w:val="480"/>
          <w:marRight w:val="0"/>
          <w:marTop w:val="0"/>
          <w:marBottom w:val="0"/>
          <w:divBdr>
            <w:top w:val="none" w:sz="0" w:space="0" w:color="auto"/>
            <w:left w:val="none" w:sz="0" w:space="0" w:color="auto"/>
            <w:bottom w:val="none" w:sz="0" w:space="0" w:color="auto"/>
            <w:right w:val="none" w:sz="0" w:space="0" w:color="auto"/>
          </w:divBdr>
        </w:div>
        <w:div w:id="1749765104">
          <w:marLeft w:val="480"/>
          <w:marRight w:val="0"/>
          <w:marTop w:val="0"/>
          <w:marBottom w:val="0"/>
          <w:divBdr>
            <w:top w:val="none" w:sz="0" w:space="0" w:color="auto"/>
            <w:left w:val="none" w:sz="0" w:space="0" w:color="auto"/>
            <w:bottom w:val="none" w:sz="0" w:space="0" w:color="auto"/>
            <w:right w:val="none" w:sz="0" w:space="0" w:color="auto"/>
          </w:divBdr>
        </w:div>
        <w:div w:id="1418207946">
          <w:marLeft w:val="480"/>
          <w:marRight w:val="0"/>
          <w:marTop w:val="0"/>
          <w:marBottom w:val="0"/>
          <w:divBdr>
            <w:top w:val="none" w:sz="0" w:space="0" w:color="auto"/>
            <w:left w:val="none" w:sz="0" w:space="0" w:color="auto"/>
            <w:bottom w:val="none" w:sz="0" w:space="0" w:color="auto"/>
            <w:right w:val="none" w:sz="0" w:space="0" w:color="auto"/>
          </w:divBdr>
        </w:div>
        <w:div w:id="934750066">
          <w:marLeft w:val="480"/>
          <w:marRight w:val="0"/>
          <w:marTop w:val="0"/>
          <w:marBottom w:val="0"/>
          <w:divBdr>
            <w:top w:val="none" w:sz="0" w:space="0" w:color="auto"/>
            <w:left w:val="none" w:sz="0" w:space="0" w:color="auto"/>
            <w:bottom w:val="none" w:sz="0" w:space="0" w:color="auto"/>
            <w:right w:val="none" w:sz="0" w:space="0" w:color="auto"/>
          </w:divBdr>
        </w:div>
        <w:div w:id="1450735715">
          <w:marLeft w:val="480"/>
          <w:marRight w:val="0"/>
          <w:marTop w:val="0"/>
          <w:marBottom w:val="0"/>
          <w:divBdr>
            <w:top w:val="none" w:sz="0" w:space="0" w:color="auto"/>
            <w:left w:val="none" w:sz="0" w:space="0" w:color="auto"/>
            <w:bottom w:val="none" w:sz="0" w:space="0" w:color="auto"/>
            <w:right w:val="none" w:sz="0" w:space="0" w:color="auto"/>
          </w:divBdr>
        </w:div>
        <w:div w:id="748307484">
          <w:marLeft w:val="480"/>
          <w:marRight w:val="0"/>
          <w:marTop w:val="0"/>
          <w:marBottom w:val="0"/>
          <w:divBdr>
            <w:top w:val="none" w:sz="0" w:space="0" w:color="auto"/>
            <w:left w:val="none" w:sz="0" w:space="0" w:color="auto"/>
            <w:bottom w:val="none" w:sz="0" w:space="0" w:color="auto"/>
            <w:right w:val="none" w:sz="0" w:space="0" w:color="auto"/>
          </w:divBdr>
        </w:div>
        <w:div w:id="2033607449">
          <w:marLeft w:val="480"/>
          <w:marRight w:val="0"/>
          <w:marTop w:val="0"/>
          <w:marBottom w:val="0"/>
          <w:divBdr>
            <w:top w:val="none" w:sz="0" w:space="0" w:color="auto"/>
            <w:left w:val="none" w:sz="0" w:space="0" w:color="auto"/>
            <w:bottom w:val="none" w:sz="0" w:space="0" w:color="auto"/>
            <w:right w:val="none" w:sz="0" w:space="0" w:color="auto"/>
          </w:divBdr>
        </w:div>
        <w:div w:id="1734693309">
          <w:marLeft w:val="480"/>
          <w:marRight w:val="0"/>
          <w:marTop w:val="0"/>
          <w:marBottom w:val="0"/>
          <w:divBdr>
            <w:top w:val="none" w:sz="0" w:space="0" w:color="auto"/>
            <w:left w:val="none" w:sz="0" w:space="0" w:color="auto"/>
            <w:bottom w:val="none" w:sz="0" w:space="0" w:color="auto"/>
            <w:right w:val="none" w:sz="0" w:space="0" w:color="auto"/>
          </w:divBdr>
        </w:div>
        <w:div w:id="1889369960">
          <w:marLeft w:val="480"/>
          <w:marRight w:val="0"/>
          <w:marTop w:val="0"/>
          <w:marBottom w:val="0"/>
          <w:divBdr>
            <w:top w:val="none" w:sz="0" w:space="0" w:color="auto"/>
            <w:left w:val="none" w:sz="0" w:space="0" w:color="auto"/>
            <w:bottom w:val="none" w:sz="0" w:space="0" w:color="auto"/>
            <w:right w:val="none" w:sz="0" w:space="0" w:color="auto"/>
          </w:divBdr>
        </w:div>
        <w:div w:id="1997224855">
          <w:marLeft w:val="480"/>
          <w:marRight w:val="0"/>
          <w:marTop w:val="0"/>
          <w:marBottom w:val="0"/>
          <w:divBdr>
            <w:top w:val="none" w:sz="0" w:space="0" w:color="auto"/>
            <w:left w:val="none" w:sz="0" w:space="0" w:color="auto"/>
            <w:bottom w:val="none" w:sz="0" w:space="0" w:color="auto"/>
            <w:right w:val="none" w:sz="0" w:space="0" w:color="auto"/>
          </w:divBdr>
        </w:div>
        <w:div w:id="805121970">
          <w:marLeft w:val="480"/>
          <w:marRight w:val="0"/>
          <w:marTop w:val="0"/>
          <w:marBottom w:val="0"/>
          <w:divBdr>
            <w:top w:val="none" w:sz="0" w:space="0" w:color="auto"/>
            <w:left w:val="none" w:sz="0" w:space="0" w:color="auto"/>
            <w:bottom w:val="none" w:sz="0" w:space="0" w:color="auto"/>
            <w:right w:val="none" w:sz="0" w:space="0" w:color="auto"/>
          </w:divBdr>
        </w:div>
        <w:div w:id="1216282950">
          <w:marLeft w:val="480"/>
          <w:marRight w:val="0"/>
          <w:marTop w:val="0"/>
          <w:marBottom w:val="0"/>
          <w:divBdr>
            <w:top w:val="none" w:sz="0" w:space="0" w:color="auto"/>
            <w:left w:val="none" w:sz="0" w:space="0" w:color="auto"/>
            <w:bottom w:val="none" w:sz="0" w:space="0" w:color="auto"/>
            <w:right w:val="none" w:sz="0" w:space="0" w:color="auto"/>
          </w:divBdr>
        </w:div>
        <w:div w:id="1630937173">
          <w:marLeft w:val="480"/>
          <w:marRight w:val="0"/>
          <w:marTop w:val="0"/>
          <w:marBottom w:val="0"/>
          <w:divBdr>
            <w:top w:val="none" w:sz="0" w:space="0" w:color="auto"/>
            <w:left w:val="none" w:sz="0" w:space="0" w:color="auto"/>
            <w:bottom w:val="none" w:sz="0" w:space="0" w:color="auto"/>
            <w:right w:val="none" w:sz="0" w:space="0" w:color="auto"/>
          </w:divBdr>
        </w:div>
        <w:div w:id="1763067292">
          <w:marLeft w:val="480"/>
          <w:marRight w:val="0"/>
          <w:marTop w:val="0"/>
          <w:marBottom w:val="0"/>
          <w:divBdr>
            <w:top w:val="none" w:sz="0" w:space="0" w:color="auto"/>
            <w:left w:val="none" w:sz="0" w:space="0" w:color="auto"/>
            <w:bottom w:val="none" w:sz="0" w:space="0" w:color="auto"/>
            <w:right w:val="none" w:sz="0" w:space="0" w:color="auto"/>
          </w:divBdr>
        </w:div>
        <w:div w:id="490217593">
          <w:marLeft w:val="480"/>
          <w:marRight w:val="0"/>
          <w:marTop w:val="0"/>
          <w:marBottom w:val="0"/>
          <w:divBdr>
            <w:top w:val="none" w:sz="0" w:space="0" w:color="auto"/>
            <w:left w:val="none" w:sz="0" w:space="0" w:color="auto"/>
            <w:bottom w:val="none" w:sz="0" w:space="0" w:color="auto"/>
            <w:right w:val="none" w:sz="0" w:space="0" w:color="auto"/>
          </w:divBdr>
        </w:div>
        <w:div w:id="1577320987">
          <w:marLeft w:val="480"/>
          <w:marRight w:val="0"/>
          <w:marTop w:val="0"/>
          <w:marBottom w:val="0"/>
          <w:divBdr>
            <w:top w:val="none" w:sz="0" w:space="0" w:color="auto"/>
            <w:left w:val="none" w:sz="0" w:space="0" w:color="auto"/>
            <w:bottom w:val="none" w:sz="0" w:space="0" w:color="auto"/>
            <w:right w:val="none" w:sz="0" w:space="0" w:color="auto"/>
          </w:divBdr>
        </w:div>
        <w:div w:id="1399327426">
          <w:marLeft w:val="480"/>
          <w:marRight w:val="0"/>
          <w:marTop w:val="0"/>
          <w:marBottom w:val="0"/>
          <w:divBdr>
            <w:top w:val="none" w:sz="0" w:space="0" w:color="auto"/>
            <w:left w:val="none" w:sz="0" w:space="0" w:color="auto"/>
            <w:bottom w:val="none" w:sz="0" w:space="0" w:color="auto"/>
            <w:right w:val="none" w:sz="0" w:space="0" w:color="auto"/>
          </w:divBdr>
        </w:div>
        <w:div w:id="1028290212">
          <w:marLeft w:val="480"/>
          <w:marRight w:val="0"/>
          <w:marTop w:val="0"/>
          <w:marBottom w:val="0"/>
          <w:divBdr>
            <w:top w:val="none" w:sz="0" w:space="0" w:color="auto"/>
            <w:left w:val="none" w:sz="0" w:space="0" w:color="auto"/>
            <w:bottom w:val="none" w:sz="0" w:space="0" w:color="auto"/>
            <w:right w:val="none" w:sz="0" w:space="0" w:color="auto"/>
          </w:divBdr>
        </w:div>
        <w:div w:id="397479869">
          <w:marLeft w:val="480"/>
          <w:marRight w:val="0"/>
          <w:marTop w:val="0"/>
          <w:marBottom w:val="0"/>
          <w:divBdr>
            <w:top w:val="none" w:sz="0" w:space="0" w:color="auto"/>
            <w:left w:val="none" w:sz="0" w:space="0" w:color="auto"/>
            <w:bottom w:val="none" w:sz="0" w:space="0" w:color="auto"/>
            <w:right w:val="none" w:sz="0" w:space="0" w:color="auto"/>
          </w:divBdr>
        </w:div>
        <w:div w:id="1443693685">
          <w:marLeft w:val="480"/>
          <w:marRight w:val="0"/>
          <w:marTop w:val="0"/>
          <w:marBottom w:val="0"/>
          <w:divBdr>
            <w:top w:val="none" w:sz="0" w:space="0" w:color="auto"/>
            <w:left w:val="none" w:sz="0" w:space="0" w:color="auto"/>
            <w:bottom w:val="none" w:sz="0" w:space="0" w:color="auto"/>
            <w:right w:val="none" w:sz="0" w:space="0" w:color="auto"/>
          </w:divBdr>
        </w:div>
        <w:div w:id="27612592">
          <w:marLeft w:val="480"/>
          <w:marRight w:val="0"/>
          <w:marTop w:val="0"/>
          <w:marBottom w:val="0"/>
          <w:divBdr>
            <w:top w:val="none" w:sz="0" w:space="0" w:color="auto"/>
            <w:left w:val="none" w:sz="0" w:space="0" w:color="auto"/>
            <w:bottom w:val="none" w:sz="0" w:space="0" w:color="auto"/>
            <w:right w:val="none" w:sz="0" w:space="0" w:color="auto"/>
          </w:divBdr>
        </w:div>
        <w:div w:id="1536581000">
          <w:marLeft w:val="480"/>
          <w:marRight w:val="0"/>
          <w:marTop w:val="0"/>
          <w:marBottom w:val="0"/>
          <w:divBdr>
            <w:top w:val="none" w:sz="0" w:space="0" w:color="auto"/>
            <w:left w:val="none" w:sz="0" w:space="0" w:color="auto"/>
            <w:bottom w:val="none" w:sz="0" w:space="0" w:color="auto"/>
            <w:right w:val="none" w:sz="0" w:space="0" w:color="auto"/>
          </w:divBdr>
        </w:div>
        <w:div w:id="1484615303">
          <w:marLeft w:val="480"/>
          <w:marRight w:val="0"/>
          <w:marTop w:val="0"/>
          <w:marBottom w:val="0"/>
          <w:divBdr>
            <w:top w:val="none" w:sz="0" w:space="0" w:color="auto"/>
            <w:left w:val="none" w:sz="0" w:space="0" w:color="auto"/>
            <w:bottom w:val="none" w:sz="0" w:space="0" w:color="auto"/>
            <w:right w:val="none" w:sz="0" w:space="0" w:color="auto"/>
          </w:divBdr>
        </w:div>
        <w:div w:id="1193542976">
          <w:marLeft w:val="480"/>
          <w:marRight w:val="0"/>
          <w:marTop w:val="0"/>
          <w:marBottom w:val="0"/>
          <w:divBdr>
            <w:top w:val="none" w:sz="0" w:space="0" w:color="auto"/>
            <w:left w:val="none" w:sz="0" w:space="0" w:color="auto"/>
            <w:bottom w:val="none" w:sz="0" w:space="0" w:color="auto"/>
            <w:right w:val="none" w:sz="0" w:space="0" w:color="auto"/>
          </w:divBdr>
        </w:div>
        <w:div w:id="1598097354">
          <w:marLeft w:val="480"/>
          <w:marRight w:val="0"/>
          <w:marTop w:val="0"/>
          <w:marBottom w:val="0"/>
          <w:divBdr>
            <w:top w:val="none" w:sz="0" w:space="0" w:color="auto"/>
            <w:left w:val="none" w:sz="0" w:space="0" w:color="auto"/>
            <w:bottom w:val="none" w:sz="0" w:space="0" w:color="auto"/>
            <w:right w:val="none" w:sz="0" w:space="0" w:color="auto"/>
          </w:divBdr>
        </w:div>
        <w:div w:id="1633437388">
          <w:marLeft w:val="480"/>
          <w:marRight w:val="0"/>
          <w:marTop w:val="0"/>
          <w:marBottom w:val="0"/>
          <w:divBdr>
            <w:top w:val="none" w:sz="0" w:space="0" w:color="auto"/>
            <w:left w:val="none" w:sz="0" w:space="0" w:color="auto"/>
            <w:bottom w:val="none" w:sz="0" w:space="0" w:color="auto"/>
            <w:right w:val="none" w:sz="0" w:space="0" w:color="auto"/>
          </w:divBdr>
        </w:div>
        <w:div w:id="230776840">
          <w:marLeft w:val="480"/>
          <w:marRight w:val="0"/>
          <w:marTop w:val="0"/>
          <w:marBottom w:val="0"/>
          <w:divBdr>
            <w:top w:val="none" w:sz="0" w:space="0" w:color="auto"/>
            <w:left w:val="none" w:sz="0" w:space="0" w:color="auto"/>
            <w:bottom w:val="none" w:sz="0" w:space="0" w:color="auto"/>
            <w:right w:val="none" w:sz="0" w:space="0" w:color="auto"/>
          </w:divBdr>
        </w:div>
        <w:div w:id="719525012">
          <w:marLeft w:val="480"/>
          <w:marRight w:val="0"/>
          <w:marTop w:val="0"/>
          <w:marBottom w:val="0"/>
          <w:divBdr>
            <w:top w:val="none" w:sz="0" w:space="0" w:color="auto"/>
            <w:left w:val="none" w:sz="0" w:space="0" w:color="auto"/>
            <w:bottom w:val="none" w:sz="0" w:space="0" w:color="auto"/>
            <w:right w:val="none" w:sz="0" w:space="0" w:color="auto"/>
          </w:divBdr>
        </w:div>
        <w:div w:id="101000197">
          <w:marLeft w:val="480"/>
          <w:marRight w:val="0"/>
          <w:marTop w:val="0"/>
          <w:marBottom w:val="0"/>
          <w:divBdr>
            <w:top w:val="none" w:sz="0" w:space="0" w:color="auto"/>
            <w:left w:val="none" w:sz="0" w:space="0" w:color="auto"/>
            <w:bottom w:val="none" w:sz="0" w:space="0" w:color="auto"/>
            <w:right w:val="none" w:sz="0" w:space="0" w:color="auto"/>
          </w:divBdr>
        </w:div>
        <w:div w:id="2019653482">
          <w:marLeft w:val="480"/>
          <w:marRight w:val="0"/>
          <w:marTop w:val="0"/>
          <w:marBottom w:val="0"/>
          <w:divBdr>
            <w:top w:val="none" w:sz="0" w:space="0" w:color="auto"/>
            <w:left w:val="none" w:sz="0" w:space="0" w:color="auto"/>
            <w:bottom w:val="none" w:sz="0" w:space="0" w:color="auto"/>
            <w:right w:val="none" w:sz="0" w:space="0" w:color="auto"/>
          </w:divBdr>
        </w:div>
        <w:div w:id="1289362721">
          <w:marLeft w:val="480"/>
          <w:marRight w:val="0"/>
          <w:marTop w:val="0"/>
          <w:marBottom w:val="0"/>
          <w:divBdr>
            <w:top w:val="none" w:sz="0" w:space="0" w:color="auto"/>
            <w:left w:val="none" w:sz="0" w:space="0" w:color="auto"/>
            <w:bottom w:val="none" w:sz="0" w:space="0" w:color="auto"/>
            <w:right w:val="none" w:sz="0" w:space="0" w:color="auto"/>
          </w:divBdr>
        </w:div>
        <w:div w:id="2142842725">
          <w:marLeft w:val="480"/>
          <w:marRight w:val="0"/>
          <w:marTop w:val="0"/>
          <w:marBottom w:val="0"/>
          <w:divBdr>
            <w:top w:val="none" w:sz="0" w:space="0" w:color="auto"/>
            <w:left w:val="none" w:sz="0" w:space="0" w:color="auto"/>
            <w:bottom w:val="none" w:sz="0" w:space="0" w:color="auto"/>
            <w:right w:val="none" w:sz="0" w:space="0" w:color="auto"/>
          </w:divBdr>
        </w:div>
        <w:div w:id="1241017408">
          <w:marLeft w:val="480"/>
          <w:marRight w:val="0"/>
          <w:marTop w:val="0"/>
          <w:marBottom w:val="0"/>
          <w:divBdr>
            <w:top w:val="none" w:sz="0" w:space="0" w:color="auto"/>
            <w:left w:val="none" w:sz="0" w:space="0" w:color="auto"/>
            <w:bottom w:val="none" w:sz="0" w:space="0" w:color="auto"/>
            <w:right w:val="none" w:sz="0" w:space="0" w:color="auto"/>
          </w:divBdr>
        </w:div>
        <w:div w:id="156305304">
          <w:marLeft w:val="480"/>
          <w:marRight w:val="0"/>
          <w:marTop w:val="0"/>
          <w:marBottom w:val="0"/>
          <w:divBdr>
            <w:top w:val="none" w:sz="0" w:space="0" w:color="auto"/>
            <w:left w:val="none" w:sz="0" w:space="0" w:color="auto"/>
            <w:bottom w:val="none" w:sz="0" w:space="0" w:color="auto"/>
            <w:right w:val="none" w:sz="0" w:space="0" w:color="auto"/>
          </w:divBdr>
        </w:div>
        <w:div w:id="1797334519">
          <w:marLeft w:val="480"/>
          <w:marRight w:val="0"/>
          <w:marTop w:val="0"/>
          <w:marBottom w:val="0"/>
          <w:divBdr>
            <w:top w:val="none" w:sz="0" w:space="0" w:color="auto"/>
            <w:left w:val="none" w:sz="0" w:space="0" w:color="auto"/>
            <w:bottom w:val="none" w:sz="0" w:space="0" w:color="auto"/>
            <w:right w:val="none" w:sz="0" w:space="0" w:color="auto"/>
          </w:divBdr>
        </w:div>
        <w:div w:id="2075737105">
          <w:marLeft w:val="480"/>
          <w:marRight w:val="0"/>
          <w:marTop w:val="0"/>
          <w:marBottom w:val="0"/>
          <w:divBdr>
            <w:top w:val="none" w:sz="0" w:space="0" w:color="auto"/>
            <w:left w:val="none" w:sz="0" w:space="0" w:color="auto"/>
            <w:bottom w:val="none" w:sz="0" w:space="0" w:color="auto"/>
            <w:right w:val="none" w:sz="0" w:space="0" w:color="auto"/>
          </w:divBdr>
        </w:div>
        <w:div w:id="2121609178">
          <w:marLeft w:val="480"/>
          <w:marRight w:val="0"/>
          <w:marTop w:val="0"/>
          <w:marBottom w:val="0"/>
          <w:divBdr>
            <w:top w:val="none" w:sz="0" w:space="0" w:color="auto"/>
            <w:left w:val="none" w:sz="0" w:space="0" w:color="auto"/>
            <w:bottom w:val="none" w:sz="0" w:space="0" w:color="auto"/>
            <w:right w:val="none" w:sz="0" w:space="0" w:color="auto"/>
          </w:divBdr>
        </w:div>
        <w:div w:id="1634746792">
          <w:marLeft w:val="480"/>
          <w:marRight w:val="0"/>
          <w:marTop w:val="0"/>
          <w:marBottom w:val="0"/>
          <w:divBdr>
            <w:top w:val="none" w:sz="0" w:space="0" w:color="auto"/>
            <w:left w:val="none" w:sz="0" w:space="0" w:color="auto"/>
            <w:bottom w:val="none" w:sz="0" w:space="0" w:color="auto"/>
            <w:right w:val="none" w:sz="0" w:space="0" w:color="auto"/>
          </w:divBdr>
        </w:div>
        <w:div w:id="1837186682">
          <w:marLeft w:val="480"/>
          <w:marRight w:val="0"/>
          <w:marTop w:val="0"/>
          <w:marBottom w:val="0"/>
          <w:divBdr>
            <w:top w:val="none" w:sz="0" w:space="0" w:color="auto"/>
            <w:left w:val="none" w:sz="0" w:space="0" w:color="auto"/>
            <w:bottom w:val="none" w:sz="0" w:space="0" w:color="auto"/>
            <w:right w:val="none" w:sz="0" w:space="0" w:color="auto"/>
          </w:divBdr>
        </w:div>
        <w:div w:id="1901090385">
          <w:marLeft w:val="480"/>
          <w:marRight w:val="0"/>
          <w:marTop w:val="0"/>
          <w:marBottom w:val="0"/>
          <w:divBdr>
            <w:top w:val="none" w:sz="0" w:space="0" w:color="auto"/>
            <w:left w:val="none" w:sz="0" w:space="0" w:color="auto"/>
            <w:bottom w:val="none" w:sz="0" w:space="0" w:color="auto"/>
            <w:right w:val="none" w:sz="0" w:space="0" w:color="auto"/>
          </w:divBdr>
        </w:div>
        <w:div w:id="230894717">
          <w:marLeft w:val="480"/>
          <w:marRight w:val="0"/>
          <w:marTop w:val="0"/>
          <w:marBottom w:val="0"/>
          <w:divBdr>
            <w:top w:val="none" w:sz="0" w:space="0" w:color="auto"/>
            <w:left w:val="none" w:sz="0" w:space="0" w:color="auto"/>
            <w:bottom w:val="none" w:sz="0" w:space="0" w:color="auto"/>
            <w:right w:val="none" w:sz="0" w:space="0" w:color="auto"/>
          </w:divBdr>
        </w:div>
        <w:div w:id="1487698785">
          <w:marLeft w:val="480"/>
          <w:marRight w:val="0"/>
          <w:marTop w:val="0"/>
          <w:marBottom w:val="0"/>
          <w:divBdr>
            <w:top w:val="none" w:sz="0" w:space="0" w:color="auto"/>
            <w:left w:val="none" w:sz="0" w:space="0" w:color="auto"/>
            <w:bottom w:val="none" w:sz="0" w:space="0" w:color="auto"/>
            <w:right w:val="none" w:sz="0" w:space="0" w:color="auto"/>
          </w:divBdr>
        </w:div>
        <w:div w:id="1402218366">
          <w:marLeft w:val="480"/>
          <w:marRight w:val="0"/>
          <w:marTop w:val="0"/>
          <w:marBottom w:val="0"/>
          <w:divBdr>
            <w:top w:val="none" w:sz="0" w:space="0" w:color="auto"/>
            <w:left w:val="none" w:sz="0" w:space="0" w:color="auto"/>
            <w:bottom w:val="none" w:sz="0" w:space="0" w:color="auto"/>
            <w:right w:val="none" w:sz="0" w:space="0" w:color="auto"/>
          </w:divBdr>
        </w:div>
        <w:div w:id="272131332">
          <w:marLeft w:val="480"/>
          <w:marRight w:val="0"/>
          <w:marTop w:val="0"/>
          <w:marBottom w:val="0"/>
          <w:divBdr>
            <w:top w:val="none" w:sz="0" w:space="0" w:color="auto"/>
            <w:left w:val="none" w:sz="0" w:space="0" w:color="auto"/>
            <w:bottom w:val="none" w:sz="0" w:space="0" w:color="auto"/>
            <w:right w:val="none" w:sz="0" w:space="0" w:color="auto"/>
          </w:divBdr>
        </w:div>
        <w:div w:id="1673800954">
          <w:marLeft w:val="480"/>
          <w:marRight w:val="0"/>
          <w:marTop w:val="0"/>
          <w:marBottom w:val="0"/>
          <w:divBdr>
            <w:top w:val="none" w:sz="0" w:space="0" w:color="auto"/>
            <w:left w:val="none" w:sz="0" w:space="0" w:color="auto"/>
            <w:bottom w:val="none" w:sz="0" w:space="0" w:color="auto"/>
            <w:right w:val="none" w:sz="0" w:space="0" w:color="auto"/>
          </w:divBdr>
        </w:div>
        <w:div w:id="148324063">
          <w:marLeft w:val="480"/>
          <w:marRight w:val="0"/>
          <w:marTop w:val="0"/>
          <w:marBottom w:val="0"/>
          <w:divBdr>
            <w:top w:val="none" w:sz="0" w:space="0" w:color="auto"/>
            <w:left w:val="none" w:sz="0" w:space="0" w:color="auto"/>
            <w:bottom w:val="none" w:sz="0" w:space="0" w:color="auto"/>
            <w:right w:val="none" w:sz="0" w:space="0" w:color="auto"/>
          </w:divBdr>
        </w:div>
        <w:div w:id="300620141">
          <w:marLeft w:val="480"/>
          <w:marRight w:val="0"/>
          <w:marTop w:val="0"/>
          <w:marBottom w:val="0"/>
          <w:divBdr>
            <w:top w:val="none" w:sz="0" w:space="0" w:color="auto"/>
            <w:left w:val="none" w:sz="0" w:space="0" w:color="auto"/>
            <w:bottom w:val="none" w:sz="0" w:space="0" w:color="auto"/>
            <w:right w:val="none" w:sz="0" w:space="0" w:color="auto"/>
          </w:divBdr>
        </w:div>
        <w:div w:id="1953239611">
          <w:marLeft w:val="480"/>
          <w:marRight w:val="0"/>
          <w:marTop w:val="0"/>
          <w:marBottom w:val="0"/>
          <w:divBdr>
            <w:top w:val="none" w:sz="0" w:space="0" w:color="auto"/>
            <w:left w:val="none" w:sz="0" w:space="0" w:color="auto"/>
            <w:bottom w:val="none" w:sz="0" w:space="0" w:color="auto"/>
            <w:right w:val="none" w:sz="0" w:space="0" w:color="auto"/>
          </w:divBdr>
        </w:div>
        <w:div w:id="1933975421">
          <w:marLeft w:val="480"/>
          <w:marRight w:val="0"/>
          <w:marTop w:val="0"/>
          <w:marBottom w:val="0"/>
          <w:divBdr>
            <w:top w:val="none" w:sz="0" w:space="0" w:color="auto"/>
            <w:left w:val="none" w:sz="0" w:space="0" w:color="auto"/>
            <w:bottom w:val="none" w:sz="0" w:space="0" w:color="auto"/>
            <w:right w:val="none" w:sz="0" w:space="0" w:color="auto"/>
          </w:divBdr>
        </w:div>
        <w:div w:id="28192187">
          <w:marLeft w:val="480"/>
          <w:marRight w:val="0"/>
          <w:marTop w:val="0"/>
          <w:marBottom w:val="0"/>
          <w:divBdr>
            <w:top w:val="none" w:sz="0" w:space="0" w:color="auto"/>
            <w:left w:val="none" w:sz="0" w:space="0" w:color="auto"/>
            <w:bottom w:val="none" w:sz="0" w:space="0" w:color="auto"/>
            <w:right w:val="none" w:sz="0" w:space="0" w:color="auto"/>
          </w:divBdr>
        </w:div>
        <w:div w:id="1674262884">
          <w:marLeft w:val="480"/>
          <w:marRight w:val="0"/>
          <w:marTop w:val="0"/>
          <w:marBottom w:val="0"/>
          <w:divBdr>
            <w:top w:val="none" w:sz="0" w:space="0" w:color="auto"/>
            <w:left w:val="none" w:sz="0" w:space="0" w:color="auto"/>
            <w:bottom w:val="none" w:sz="0" w:space="0" w:color="auto"/>
            <w:right w:val="none" w:sz="0" w:space="0" w:color="auto"/>
          </w:divBdr>
        </w:div>
        <w:div w:id="1056779946">
          <w:marLeft w:val="480"/>
          <w:marRight w:val="0"/>
          <w:marTop w:val="0"/>
          <w:marBottom w:val="0"/>
          <w:divBdr>
            <w:top w:val="none" w:sz="0" w:space="0" w:color="auto"/>
            <w:left w:val="none" w:sz="0" w:space="0" w:color="auto"/>
            <w:bottom w:val="none" w:sz="0" w:space="0" w:color="auto"/>
            <w:right w:val="none" w:sz="0" w:space="0" w:color="auto"/>
          </w:divBdr>
        </w:div>
        <w:div w:id="1154302576">
          <w:marLeft w:val="480"/>
          <w:marRight w:val="0"/>
          <w:marTop w:val="0"/>
          <w:marBottom w:val="0"/>
          <w:divBdr>
            <w:top w:val="none" w:sz="0" w:space="0" w:color="auto"/>
            <w:left w:val="none" w:sz="0" w:space="0" w:color="auto"/>
            <w:bottom w:val="none" w:sz="0" w:space="0" w:color="auto"/>
            <w:right w:val="none" w:sz="0" w:space="0" w:color="auto"/>
          </w:divBdr>
        </w:div>
        <w:div w:id="1841655930">
          <w:marLeft w:val="480"/>
          <w:marRight w:val="0"/>
          <w:marTop w:val="0"/>
          <w:marBottom w:val="0"/>
          <w:divBdr>
            <w:top w:val="none" w:sz="0" w:space="0" w:color="auto"/>
            <w:left w:val="none" w:sz="0" w:space="0" w:color="auto"/>
            <w:bottom w:val="none" w:sz="0" w:space="0" w:color="auto"/>
            <w:right w:val="none" w:sz="0" w:space="0" w:color="auto"/>
          </w:divBdr>
        </w:div>
        <w:div w:id="508299972">
          <w:marLeft w:val="480"/>
          <w:marRight w:val="0"/>
          <w:marTop w:val="0"/>
          <w:marBottom w:val="0"/>
          <w:divBdr>
            <w:top w:val="none" w:sz="0" w:space="0" w:color="auto"/>
            <w:left w:val="none" w:sz="0" w:space="0" w:color="auto"/>
            <w:bottom w:val="none" w:sz="0" w:space="0" w:color="auto"/>
            <w:right w:val="none" w:sz="0" w:space="0" w:color="auto"/>
          </w:divBdr>
        </w:div>
        <w:div w:id="177895972">
          <w:marLeft w:val="480"/>
          <w:marRight w:val="0"/>
          <w:marTop w:val="0"/>
          <w:marBottom w:val="0"/>
          <w:divBdr>
            <w:top w:val="none" w:sz="0" w:space="0" w:color="auto"/>
            <w:left w:val="none" w:sz="0" w:space="0" w:color="auto"/>
            <w:bottom w:val="none" w:sz="0" w:space="0" w:color="auto"/>
            <w:right w:val="none" w:sz="0" w:space="0" w:color="auto"/>
          </w:divBdr>
        </w:div>
        <w:div w:id="1963150809">
          <w:marLeft w:val="480"/>
          <w:marRight w:val="0"/>
          <w:marTop w:val="0"/>
          <w:marBottom w:val="0"/>
          <w:divBdr>
            <w:top w:val="none" w:sz="0" w:space="0" w:color="auto"/>
            <w:left w:val="none" w:sz="0" w:space="0" w:color="auto"/>
            <w:bottom w:val="none" w:sz="0" w:space="0" w:color="auto"/>
            <w:right w:val="none" w:sz="0" w:space="0" w:color="auto"/>
          </w:divBdr>
        </w:div>
        <w:div w:id="275257224">
          <w:marLeft w:val="480"/>
          <w:marRight w:val="0"/>
          <w:marTop w:val="0"/>
          <w:marBottom w:val="0"/>
          <w:divBdr>
            <w:top w:val="none" w:sz="0" w:space="0" w:color="auto"/>
            <w:left w:val="none" w:sz="0" w:space="0" w:color="auto"/>
            <w:bottom w:val="none" w:sz="0" w:space="0" w:color="auto"/>
            <w:right w:val="none" w:sz="0" w:space="0" w:color="auto"/>
          </w:divBdr>
        </w:div>
        <w:div w:id="1146432546">
          <w:marLeft w:val="480"/>
          <w:marRight w:val="0"/>
          <w:marTop w:val="0"/>
          <w:marBottom w:val="0"/>
          <w:divBdr>
            <w:top w:val="none" w:sz="0" w:space="0" w:color="auto"/>
            <w:left w:val="none" w:sz="0" w:space="0" w:color="auto"/>
            <w:bottom w:val="none" w:sz="0" w:space="0" w:color="auto"/>
            <w:right w:val="none" w:sz="0" w:space="0" w:color="auto"/>
          </w:divBdr>
        </w:div>
        <w:div w:id="722600637">
          <w:marLeft w:val="480"/>
          <w:marRight w:val="0"/>
          <w:marTop w:val="0"/>
          <w:marBottom w:val="0"/>
          <w:divBdr>
            <w:top w:val="none" w:sz="0" w:space="0" w:color="auto"/>
            <w:left w:val="none" w:sz="0" w:space="0" w:color="auto"/>
            <w:bottom w:val="none" w:sz="0" w:space="0" w:color="auto"/>
            <w:right w:val="none" w:sz="0" w:space="0" w:color="auto"/>
          </w:divBdr>
        </w:div>
        <w:div w:id="502277668">
          <w:marLeft w:val="480"/>
          <w:marRight w:val="0"/>
          <w:marTop w:val="0"/>
          <w:marBottom w:val="0"/>
          <w:divBdr>
            <w:top w:val="none" w:sz="0" w:space="0" w:color="auto"/>
            <w:left w:val="none" w:sz="0" w:space="0" w:color="auto"/>
            <w:bottom w:val="none" w:sz="0" w:space="0" w:color="auto"/>
            <w:right w:val="none" w:sz="0" w:space="0" w:color="auto"/>
          </w:divBdr>
        </w:div>
        <w:div w:id="868417965">
          <w:marLeft w:val="480"/>
          <w:marRight w:val="0"/>
          <w:marTop w:val="0"/>
          <w:marBottom w:val="0"/>
          <w:divBdr>
            <w:top w:val="none" w:sz="0" w:space="0" w:color="auto"/>
            <w:left w:val="none" w:sz="0" w:space="0" w:color="auto"/>
            <w:bottom w:val="none" w:sz="0" w:space="0" w:color="auto"/>
            <w:right w:val="none" w:sz="0" w:space="0" w:color="auto"/>
          </w:divBdr>
        </w:div>
        <w:div w:id="1346058142">
          <w:marLeft w:val="480"/>
          <w:marRight w:val="0"/>
          <w:marTop w:val="0"/>
          <w:marBottom w:val="0"/>
          <w:divBdr>
            <w:top w:val="none" w:sz="0" w:space="0" w:color="auto"/>
            <w:left w:val="none" w:sz="0" w:space="0" w:color="auto"/>
            <w:bottom w:val="none" w:sz="0" w:space="0" w:color="auto"/>
            <w:right w:val="none" w:sz="0" w:space="0" w:color="auto"/>
          </w:divBdr>
        </w:div>
        <w:div w:id="1349482682">
          <w:marLeft w:val="480"/>
          <w:marRight w:val="0"/>
          <w:marTop w:val="0"/>
          <w:marBottom w:val="0"/>
          <w:divBdr>
            <w:top w:val="none" w:sz="0" w:space="0" w:color="auto"/>
            <w:left w:val="none" w:sz="0" w:space="0" w:color="auto"/>
            <w:bottom w:val="none" w:sz="0" w:space="0" w:color="auto"/>
            <w:right w:val="none" w:sz="0" w:space="0" w:color="auto"/>
          </w:divBdr>
        </w:div>
        <w:div w:id="765424886">
          <w:marLeft w:val="480"/>
          <w:marRight w:val="0"/>
          <w:marTop w:val="0"/>
          <w:marBottom w:val="0"/>
          <w:divBdr>
            <w:top w:val="none" w:sz="0" w:space="0" w:color="auto"/>
            <w:left w:val="none" w:sz="0" w:space="0" w:color="auto"/>
            <w:bottom w:val="none" w:sz="0" w:space="0" w:color="auto"/>
            <w:right w:val="none" w:sz="0" w:space="0" w:color="auto"/>
          </w:divBdr>
        </w:div>
        <w:div w:id="799960831">
          <w:marLeft w:val="480"/>
          <w:marRight w:val="0"/>
          <w:marTop w:val="0"/>
          <w:marBottom w:val="0"/>
          <w:divBdr>
            <w:top w:val="none" w:sz="0" w:space="0" w:color="auto"/>
            <w:left w:val="none" w:sz="0" w:space="0" w:color="auto"/>
            <w:bottom w:val="none" w:sz="0" w:space="0" w:color="auto"/>
            <w:right w:val="none" w:sz="0" w:space="0" w:color="auto"/>
          </w:divBdr>
        </w:div>
        <w:div w:id="1716154660">
          <w:marLeft w:val="480"/>
          <w:marRight w:val="0"/>
          <w:marTop w:val="0"/>
          <w:marBottom w:val="0"/>
          <w:divBdr>
            <w:top w:val="none" w:sz="0" w:space="0" w:color="auto"/>
            <w:left w:val="none" w:sz="0" w:space="0" w:color="auto"/>
            <w:bottom w:val="none" w:sz="0" w:space="0" w:color="auto"/>
            <w:right w:val="none" w:sz="0" w:space="0" w:color="auto"/>
          </w:divBdr>
        </w:div>
        <w:div w:id="591742471">
          <w:marLeft w:val="480"/>
          <w:marRight w:val="0"/>
          <w:marTop w:val="0"/>
          <w:marBottom w:val="0"/>
          <w:divBdr>
            <w:top w:val="none" w:sz="0" w:space="0" w:color="auto"/>
            <w:left w:val="none" w:sz="0" w:space="0" w:color="auto"/>
            <w:bottom w:val="none" w:sz="0" w:space="0" w:color="auto"/>
            <w:right w:val="none" w:sz="0" w:space="0" w:color="auto"/>
          </w:divBdr>
        </w:div>
        <w:div w:id="681663757">
          <w:marLeft w:val="480"/>
          <w:marRight w:val="0"/>
          <w:marTop w:val="0"/>
          <w:marBottom w:val="0"/>
          <w:divBdr>
            <w:top w:val="none" w:sz="0" w:space="0" w:color="auto"/>
            <w:left w:val="none" w:sz="0" w:space="0" w:color="auto"/>
            <w:bottom w:val="none" w:sz="0" w:space="0" w:color="auto"/>
            <w:right w:val="none" w:sz="0" w:space="0" w:color="auto"/>
          </w:divBdr>
        </w:div>
        <w:div w:id="1658416497">
          <w:marLeft w:val="480"/>
          <w:marRight w:val="0"/>
          <w:marTop w:val="0"/>
          <w:marBottom w:val="0"/>
          <w:divBdr>
            <w:top w:val="none" w:sz="0" w:space="0" w:color="auto"/>
            <w:left w:val="none" w:sz="0" w:space="0" w:color="auto"/>
            <w:bottom w:val="none" w:sz="0" w:space="0" w:color="auto"/>
            <w:right w:val="none" w:sz="0" w:space="0" w:color="auto"/>
          </w:divBdr>
        </w:div>
        <w:div w:id="985739669">
          <w:marLeft w:val="480"/>
          <w:marRight w:val="0"/>
          <w:marTop w:val="0"/>
          <w:marBottom w:val="0"/>
          <w:divBdr>
            <w:top w:val="none" w:sz="0" w:space="0" w:color="auto"/>
            <w:left w:val="none" w:sz="0" w:space="0" w:color="auto"/>
            <w:bottom w:val="none" w:sz="0" w:space="0" w:color="auto"/>
            <w:right w:val="none" w:sz="0" w:space="0" w:color="auto"/>
          </w:divBdr>
        </w:div>
        <w:div w:id="841164047">
          <w:marLeft w:val="480"/>
          <w:marRight w:val="0"/>
          <w:marTop w:val="0"/>
          <w:marBottom w:val="0"/>
          <w:divBdr>
            <w:top w:val="none" w:sz="0" w:space="0" w:color="auto"/>
            <w:left w:val="none" w:sz="0" w:space="0" w:color="auto"/>
            <w:bottom w:val="none" w:sz="0" w:space="0" w:color="auto"/>
            <w:right w:val="none" w:sz="0" w:space="0" w:color="auto"/>
          </w:divBdr>
        </w:div>
        <w:div w:id="1442918062">
          <w:marLeft w:val="480"/>
          <w:marRight w:val="0"/>
          <w:marTop w:val="0"/>
          <w:marBottom w:val="0"/>
          <w:divBdr>
            <w:top w:val="none" w:sz="0" w:space="0" w:color="auto"/>
            <w:left w:val="none" w:sz="0" w:space="0" w:color="auto"/>
            <w:bottom w:val="none" w:sz="0" w:space="0" w:color="auto"/>
            <w:right w:val="none" w:sz="0" w:space="0" w:color="auto"/>
          </w:divBdr>
        </w:div>
        <w:div w:id="1463230565">
          <w:marLeft w:val="480"/>
          <w:marRight w:val="0"/>
          <w:marTop w:val="0"/>
          <w:marBottom w:val="0"/>
          <w:divBdr>
            <w:top w:val="none" w:sz="0" w:space="0" w:color="auto"/>
            <w:left w:val="none" w:sz="0" w:space="0" w:color="auto"/>
            <w:bottom w:val="none" w:sz="0" w:space="0" w:color="auto"/>
            <w:right w:val="none" w:sz="0" w:space="0" w:color="auto"/>
          </w:divBdr>
        </w:div>
        <w:div w:id="1293562463">
          <w:marLeft w:val="480"/>
          <w:marRight w:val="0"/>
          <w:marTop w:val="0"/>
          <w:marBottom w:val="0"/>
          <w:divBdr>
            <w:top w:val="none" w:sz="0" w:space="0" w:color="auto"/>
            <w:left w:val="none" w:sz="0" w:space="0" w:color="auto"/>
            <w:bottom w:val="none" w:sz="0" w:space="0" w:color="auto"/>
            <w:right w:val="none" w:sz="0" w:space="0" w:color="auto"/>
          </w:divBdr>
        </w:div>
        <w:div w:id="1960648257">
          <w:marLeft w:val="480"/>
          <w:marRight w:val="0"/>
          <w:marTop w:val="0"/>
          <w:marBottom w:val="0"/>
          <w:divBdr>
            <w:top w:val="none" w:sz="0" w:space="0" w:color="auto"/>
            <w:left w:val="none" w:sz="0" w:space="0" w:color="auto"/>
            <w:bottom w:val="none" w:sz="0" w:space="0" w:color="auto"/>
            <w:right w:val="none" w:sz="0" w:space="0" w:color="auto"/>
          </w:divBdr>
        </w:div>
        <w:div w:id="747536305">
          <w:marLeft w:val="480"/>
          <w:marRight w:val="0"/>
          <w:marTop w:val="0"/>
          <w:marBottom w:val="0"/>
          <w:divBdr>
            <w:top w:val="none" w:sz="0" w:space="0" w:color="auto"/>
            <w:left w:val="none" w:sz="0" w:space="0" w:color="auto"/>
            <w:bottom w:val="none" w:sz="0" w:space="0" w:color="auto"/>
            <w:right w:val="none" w:sz="0" w:space="0" w:color="auto"/>
          </w:divBdr>
        </w:div>
        <w:div w:id="1204634460">
          <w:marLeft w:val="480"/>
          <w:marRight w:val="0"/>
          <w:marTop w:val="0"/>
          <w:marBottom w:val="0"/>
          <w:divBdr>
            <w:top w:val="none" w:sz="0" w:space="0" w:color="auto"/>
            <w:left w:val="none" w:sz="0" w:space="0" w:color="auto"/>
            <w:bottom w:val="none" w:sz="0" w:space="0" w:color="auto"/>
            <w:right w:val="none" w:sz="0" w:space="0" w:color="auto"/>
          </w:divBdr>
        </w:div>
        <w:div w:id="934676515">
          <w:marLeft w:val="480"/>
          <w:marRight w:val="0"/>
          <w:marTop w:val="0"/>
          <w:marBottom w:val="0"/>
          <w:divBdr>
            <w:top w:val="none" w:sz="0" w:space="0" w:color="auto"/>
            <w:left w:val="none" w:sz="0" w:space="0" w:color="auto"/>
            <w:bottom w:val="none" w:sz="0" w:space="0" w:color="auto"/>
            <w:right w:val="none" w:sz="0" w:space="0" w:color="auto"/>
          </w:divBdr>
        </w:div>
        <w:div w:id="1034579335">
          <w:marLeft w:val="480"/>
          <w:marRight w:val="0"/>
          <w:marTop w:val="0"/>
          <w:marBottom w:val="0"/>
          <w:divBdr>
            <w:top w:val="none" w:sz="0" w:space="0" w:color="auto"/>
            <w:left w:val="none" w:sz="0" w:space="0" w:color="auto"/>
            <w:bottom w:val="none" w:sz="0" w:space="0" w:color="auto"/>
            <w:right w:val="none" w:sz="0" w:space="0" w:color="auto"/>
          </w:divBdr>
        </w:div>
        <w:div w:id="125664891">
          <w:marLeft w:val="480"/>
          <w:marRight w:val="0"/>
          <w:marTop w:val="0"/>
          <w:marBottom w:val="0"/>
          <w:divBdr>
            <w:top w:val="none" w:sz="0" w:space="0" w:color="auto"/>
            <w:left w:val="none" w:sz="0" w:space="0" w:color="auto"/>
            <w:bottom w:val="none" w:sz="0" w:space="0" w:color="auto"/>
            <w:right w:val="none" w:sz="0" w:space="0" w:color="auto"/>
          </w:divBdr>
        </w:div>
        <w:div w:id="1396901701">
          <w:marLeft w:val="480"/>
          <w:marRight w:val="0"/>
          <w:marTop w:val="0"/>
          <w:marBottom w:val="0"/>
          <w:divBdr>
            <w:top w:val="none" w:sz="0" w:space="0" w:color="auto"/>
            <w:left w:val="none" w:sz="0" w:space="0" w:color="auto"/>
            <w:bottom w:val="none" w:sz="0" w:space="0" w:color="auto"/>
            <w:right w:val="none" w:sz="0" w:space="0" w:color="auto"/>
          </w:divBdr>
        </w:div>
        <w:div w:id="1787387694">
          <w:marLeft w:val="480"/>
          <w:marRight w:val="0"/>
          <w:marTop w:val="0"/>
          <w:marBottom w:val="0"/>
          <w:divBdr>
            <w:top w:val="none" w:sz="0" w:space="0" w:color="auto"/>
            <w:left w:val="none" w:sz="0" w:space="0" w:color="auto"/>
            <w:bottom w:val="none" w:sz="0" w:space="0" w:color="auto"/>
            <w:right w:val="none" w:sz="0" w:space="0" w:color="auto"/>
          </w:divBdr>
        </w:div>
        <w:div w:id="156966353">
          <w:marLeft w:val="480"/>
          <w:marRight w:val="0"/>
          <w:marTop w:val="0"/>
          <w:marBottom w:val="0"/>
          <w:divBdr>
            <w:top w:val="none" w:sz="0" w:space="0" w:color="auto"/>
            <w:left w:val="none" w:sz="0" w:space="0" w:color="auto"/>
            <w:bottom w:val="none" w:sz="0" w:space="0" w:color="auto"/>
            <w:right w:val="none" w:sz="0" w:space="0" w:color="auto"/>
          </w:divBdr>
        </w:div>
        <w:div w:id="1532769262">
          <w:marLeft w:val="480"/>
          <w:marRight w:val="0"/>
          <w:marTop w:val="0"/>
          <w:marBottom w:val="0"/>
          <w:divBdr>
            <w:top w:val="none" w:sz="0" w:space="0" w:color="auto"/>
            <w:left w:val="none" w:sz="0" w:space="0" w:color="auto"/>
            <w:bottom w:val="none" w:sz="0" w:space="0" w:color="auto"/>
            <w:right w:val="none" w:sz="0" w:space="0" w:color="auto"/>
          </w:divBdr>
        </w:div>
        <w:div w:id="1135634798">
          <w:marLeft w:val="480"/>
          <w:marRight w:val="0"/>
          <w:marTop w:val="0"/>
          <w:marBottom w:val="0"/>
          <w:divBdr>
            <w:top w:val="none" w:sz="0" w:space="0" w:color="auto"/>
            <w:left w:val="none" w:sz="0" w:space="0" w:color="auto"/>
            <w:bottom w:val="none" w:sz="0" w:space="0" w:color="auto"/>
            <w:right w:val="none" w:sz="0" w:space="0" w:color="auto"/>
          </w:divBdr>
        </w:div>
        <w:div w:id="1300648950">
          <w:marLeft w:val="480"/>
          <w:marRight w:val="0"/>
          <w:marTop w:val="0"/>
          <w:marBottom w:val="0"/>
          <w:divBdr>
            <w:top w:val="none" w:sz="0" w:space="0" w:color="auto"/>
            <w:left w:val="none" w:sz="0" w:space="0" w:color="auto"/>
            <w:bottom w:val="none" w:sz="0" w:space="0" w:color="auto"/>
            <w:right w:val="none" w:sz="0" w:space="0" w:color="auto"/>
          </w:divBdr>
        </w:div>
        <w:div w:id="949162762">
          <w:marLeft w:val="480"/>
          <w:marRight w:val="0"/>
          <w:marTop w:val="0"/>
          <w:marBottom w:val="0"/>
          <w:divBdr>
            <w:top w:val="none" w:sz="0" w:space="0" w:color="auto"/>
            <w:left w:val="none" w:sz="0" w:space="0" w:color="auto"/>
            <w:bottom w:val="none" w:sz="0" w:space="0" w:color="auto"/>
            <w:right w:val="none" w:sz="0" w:space="0" w:color="auto"/>
          </w:divBdr>
        </w:div>
        <w:div w:id="1835802890">
          <w:marLeft w:val="480"/>
          <w:marRight w:val="0"/>
          <w:marTop w:val="0"/>
          <w:marBottom w:val="0"/>
          <w:divBdr>
            <w:top w:val="none" w:sz="0" w:space="0" w:color="auto"/>
            <w:left w:val="none" w:sz="0" w:space="0" w:color="auto"/>
            <w:bottom w:val="none" w:sz="0" w:space="0" w:color="auto"/>
            <w:right w:val="none" w:sz="0" w:space="0" w:color="auto"/>
          </w:divBdr>
        </w:div>
        <w:div w:id="202518122">
          <w:marLeft w:val="480"/>
          <w:marRight w:val="0"/>
          <w:marTop w:val="0"/>
          <w:marBottom w:val="0"/>
          <w:divBdr>
            <w:top w:val="none" w:sz="0" w:space="0" w:color="auto"/>
            <w:left w:val="none" w:sz="0" w:space="0" w:color="auto"/>
            <w:bottom w:val="none" w:sz="0" w:space="0" w:color="auto"/>
            <w:right w:val="none" w:sz="0" w:space="0" w:color="auto"/>
          </w:divBdr>
        </w:div>
        <w:div w:id="562453138">
          <w:marLeft w:val="480"/>
          <w:marRight w:val="0"/>
          <w:marTop w:val="0"/>
          <w:marBottom w:val="0"/>
          <w:divBdr>
            <w:top w:val="none" w:sz="0" w:space="0" w:color="auto"/>
            <w:left w:val="none" w:sz="0" w:space="0" w:color="auto"/>
            <w:bottom w:val="none" w:sz="0" w:space="0" w:color="auto"/>
            <w:right w:val="none" w:sz="0" w:space="0" w:color="auto"/>
          </w:divBdr>
        </w:div>
        <w:div w:id="754479219">
          <w:marLeft w:val="480"/>
          <w:marRight w:val="0"/>
          <w:marTop w:val="0"/>
          <w:marBottom w:val="0"/>
          <w:divBdr>
            <w:top w:val="none" w:sz="0" w:space="0" w:color="auto"/>
            <w:left w:val="none" w:sz="0" w:space="0" w:color="auto"/>
            <w:bottom w:val="none" w:sz="0" w:space="0" w:color="auto"/>
            <w:right w:val="none" w:sz="0" w:space="0" w:color="auto"/>
          </w:divBdr>
        </w:div>
        <w:div w:id="175849393">
          <w:marLeft w:val="480"/>
          <w:marRight w:val="0"/>
          <w:marTop w:val="0"/>
          <w:marBottom w:val="0"/>
          <w:divBdr>
            <w:top w:val="none" w:sz="0" w:space="0" w:color="auto"/>
            <w:left w:val="none" w:sz="0" w:space="0" w:color="auto"/>
            <w:bottom w:val="none" w:sz="0" w:space="0" w:color="auto"/>
            <w:right w:val="none" w:sz="0" w:space="0" w:color="auto"/>
          </w:divBdr>
        </w:div>
        <w:div w:id="14886299">
          <w:marLeft w:val="480"/>
          <w:marRight w:val="0"/>
          <w:marTop w:val="0"/>
          <w:marBottom w:val="0"/>
          <w:divBdr>
            <w:top w:val="none" w:sz="0" w:space="0" w:color="auto"/>
            <w:left w:val="none" w:sz="0" w:space="0" w:color="auto"/>
            <w:bottom w:val="none" w:sz="0" w:space="0" w:color="auto"/>
            <w:right w:val="none" w:sz="0" w:space="0" w:color="auto"/>
          </w:divBdr>
        </w:div>
        <w:div w:id="808284433">
          <w:marLeft w:val="480"/>
          <w:marRight w:val="0"/>
          <w:marTop w:val="0"/>
          <w:marBottom w:val="0"/>
          <w:divBdr>
            <w:top w:val="none" w:sz="0" w:space="0" w:color="auto"/>
            <w:left w:val="none" w:sz="0" w:space="0" w:color="auto"/>
            <w:bottom w:val="none" w:sz="0" w:space="0" w:color="auto"/>
            <w:right w:val="none" w:sz="0" w:space="0" w:color="auto"/>
          </w:divBdr>
        </w:div>
        <w:div w:id="1310866022">
          <w:marLeft w:val="480"/>
          <w:marRight w:val="0"/>
          <w:marTop w:val="0"/>
          <w:marBottom w:val="0"/>
          <w:divBdr>
            <w:top w:val="none" w:sz="0" w:space="0" w:color="auto"/>
            <w:left w:val="none" w:sz="0" w:space="0" w:color="auto"/>
            <w:bottom w:val="none" w:sz="0" w:space="0" w:color="auto"/>
            <w:right w:val="none" w:sz="0" w:space="0" w:color="auto"/>
          </w:divBdr>
        </w:div>
        <w:div w:id="23949790">
          <w:marLeft w:val="480"/>
          <w:marRight w:val="0"/>
          <w:marTop w:val="0"/>
          <w:marBottom w:val="0"/>
          <w:divBdr>
            <w:top w:val="none" w:sz="0" w:space="0" w:color="auto"/>
            <w:left w:val="none" w:sz="0" w:space="0" w:color="auto"/>
            <w:bottom w:val="none" w:sz="0" w:space="0" w:color="auto"/>
            <w:right w:val="none" w:sz="0" w:space="0" w:color="auto"/>
          </w:divBdr>
        </w:div>
        <w:div w:id="109863296">
          <w:marLeft w:val="480"/>
          <w:marRight w:val="0"/>
          <w:marTop w:val="0"/>
          <w:marBottom w:val="0"/>
          <w:divBdr>
            <w:top w:val="none" w:sz="0" w:space="0" w:color="auto"/>
            <w:left w:val="none" w:sz="0" w:space="0" w:color="auto"/>
            <w:bottom w:val="none" w:sz="0" w:space="0" w:color="auto"/>
            <w:right w:val="none" w:sz="0" w:space="0" w:color="auto"/>
          </w:divBdr>
        </w:div>
        <w:div w:id="2122608236">
          <w:marLeft w:val="480"/>
          <w:marRight w:val="0"/>
          <w:marTop w:val="0"/>
          <w:marBottom w:val="0"/>
          <w:divBdr>
            <w:top w:val="none" w:sz="0" w:space="0" w:color="auto"/>
            <w:left w:val="none" w:sz="0" w:space="0" w:color="auto"/>
            <w:bottom w:val="none" w:sz="0" w:space="0" w:color="auto"/>
            <w:right w:val="none" w:sz="0" w:space="0" w:color="auto"/>
          </w:divBdr>
        </w:div>
        <w:div w:id="1552771242">
          <w:marLeft w:val="480"/>
          <w:marRight w:val="0"/>
          <w:marTop w:val="0"/>
          <w:marBottom w:val="0"/>
          <w:divBdr>
            <w:top w:val="none" w:sz="0" w:space="0" w:color="auto"/>
            <w:left w:val="none" w:sz="0" w:space="0" w:color="auto"/>
            <w:bottom w:val="none" w:sz="0" w:space="0" w:color="auto"/>
            <w:right w:val="none" w:sz="0" w:space="0" w:color="auto"/>
          </w:divBdr>
        </w:div>
        <w:div w:id="1501700882">
          <w:marLeft w:val="480"/>
          <w:marRight w:val="0"/>
          <w:marTop w:val="0"/>
          <w:marBottom w:val="0"/>
          <w:divBdr>
            <w:top w:val="none" w:sz="0" w:space="0" w:color="auto"/>
            <w:left w:val="none" w:sz="0" w:space="0" w:color="auto"/>
            <w:bottom w:val="none" w:sz="0" w:space="0" w:color="auto"/>
            <w:right w:val="none" w:sz="0" w:space="0" w:color="auto"/>
          </w:divBdr>
        </w:div>
        <w:div w:id="201674578">
          <w:marLeft w:val="480"/>
          <w:marRight w:val="0"/>
          <w:marTop w:val="0"/>
          <w:marBottom w:val="0"/>
          <w:divBdr>
            <w:top w:val="none" w:sz="0" w:space="0" w:color="auto"/>
            <w:left w:val="none" w:sz="0" w:space="0" w:color="auto"/>
            <w:bottom w:val="none" w:sz="0" w:space="0" w:color="auto"/>
            <w:right w:val="none" w:sz="0" w:space="0" w:color="auto"/>
          </w:divBdr>
        </w:div>
        <w:div w:id="428694779">
          <w:marLeft w:val="480"/>
          <w:marRight w:val="0"/>
          <w:marTop w:val="0"/>
          <w:marBottom w:val="0"/>
          <w:divBdr>
            <w:top w:val="none" w:sz="0" w:space="0" w:color="auto"/>
            <w:left w:val="none" w:sz="0" w:space="0" w:color="auto"/>
            <w:bottom w:val="none" w:sz="0" w:space="0" w:color="auto"/>
            <w:right w:val="none" w:sz="0" w:space="0" w:color="auto"/>
          </w:divBdr>
        </w:div>
        <w:div w:id="752819103">
          <w:marLeft w:val="480"/>
          <w:marRight w:val="0"/>
          <w:marTop w:val="0"/>
          <w:marBottom w:val="0"/>
          <w:divBdr>
            <w:top w:val="none" w:sz="0" w:space="0" w:color="auto"/>
            <w:left w:val="none" w:sz="0" w:space="0" w:color="auto"/>
            <w:bottom w:val="none" w:sz="0" w:space="0" w:color="auto"/>
            <w:right w:val="none" w:sz="0" w:space="0" w:color="auto"/>
          </w:divBdr>
        </w:div>
        <w:div w:id="1141462083">
          <w:marLeft w:val="480"/>
          <w:marRight w:val="0"/>
          <w:marTop w:val="0"/>
          <w:marBottom w:val="0"/>
          <w:divBdr>
            <w:top w:val="none" w:sz="0" w:space="0" w:color="auto"/>
            <w:left w:val="none" w:sz="0" w:space="0" w:color="auto"/>
            <w:bottom w:val="none" w:sz="0" w:space="0" w:color="auto"/>
            <w:right w:val="none" w:sz="0" w:space="0" w:color="auto"/>
          </w:divBdr>
        </w:div>
        <w:div w:id="533738176">
          <w:marLeft w:val="480"/>
          <w:marRight w:val="0"/>
          <w:marTop w:val="0"/>
          <w:marBottom w:val="0"/>
          <w:divBdr>
            <w:top w:val="none" w:sz="0" w:space="0" w:color="auto"/>
            <w:left w:val="none" w:sz="0" w:space="0" w:color="auto"/>
            <w:bottom w:val="none" w:sz="0" w:space="0" w:color="auto"/>
            <w:right w:val="none" w:sz="0" w:space="0" w:color="auto"/>
          </w:divBdr>
        </w:div>
        <w:div w:id="359890591">
          <w:marLeft w:val="480"/>
          <w:marRight w:val="0"/>
          <w:marTop w:val="0"/>
          <w:marBottom w:val="0"/>
          <w:divBdr>
            <w:top w:val="none" w:sz="0" w:space="0" w:color="auto"/>
            <w:left w:val="none" w:sz="0" w:space="0" w:color="auto"/>
            <w:bottom w:val="none" w:sz="0" w:space="0" w:color="auto"/>
            <w:right w:val="none" w:sz="0" w:space="0" w:color="auto"/>
          </w:divBdr>
        </w:div>
        <w:div w:id="1123497065">
          <w:marLeft w:val="480"/>
          <w:marRight w:val="0"/>
          <w:marTop w:val="0"/>
          <w:marBottom w:val="0"/>
          <w:divBdr>
            <w:top w:val="none" w:sz="0" w:space="0" w:color="auto"/>
            <w:left w:val="none" w:sz="0" w:space="0" w:color="auto"/>
            <w:bottom w:val="none" w:sz="0" w:space="0" w:color="auto"/>
            <w:right w:val="none" w:sz="0" w:space="0" w:color="auto"/>
          </w:divBdr>
        </w:div>
        <w:div w:id="969820708">
          <w:marLeft w:val="480"/>
          <w:marRight w:val="0"/>
          <w:marTop w:val="0"/>
          <w:marBottom w:val="0"/>
          <w:divBdr>
            <w:top w:val="none" w:sz="0" w:space="0" w:color="auto"/>
            <w:left w:val="none" w:sz="0" w:space="0" w:color="auto"/>
            <w:bottom w:val="none" w:sz="0" w:space="0" w:color="auto"/>
            <w:right w:val="none" w:sz="0" w:space="0" w:color="auto"/>
          </w:divBdr>
        </w:div>
        <w:div w:id="1946185859">
          <w:marLeft w:val="480"/>
          <w:marRight w:val="0"/>
          <w:marTop w:val="0"/>
          <w:marBottom w:val="0"/>
          <w:divBdr>
            <w:top w:val="none" w:sz="0" w:space="0" w:color="auto"/>
            <w:left w:val="none" w:sz="0" w:space="0" w:color="auto"/>
            <w:bottom w:val="none" w:sz="0" w:space="0" w:color="auto"/>
            <w:right w:val="none" w:sz="0" w:space="0" w:color="auto"/>
          </w:divBdr>
        </w:div>
        <w:div w:id="2037608852">
          <w:marLeft w:val="480"/>
          <w:marRight w:val="0"/>
          <w:marTop w:val="0"/>
          <w:marBottom w:val="0"/>
          <w:divBdr>
            <w:top w:val="none" w:sz="0" w:space="0" w:color="auto"/>
            <w:left w:val="none" w:sz="0" w:space="0" w:color="auto"/>
            <w:bottom w:val="none" w:sz="0" w:space="0" w:color="auto"/>
            <w:right w:val="none" w:sz="0" w:space="0" w:color="auto"/>
          </w:divBdr>
        </w:div>
        <w:div w:id="1681738409">
          <w:marLeft w:val="480"/>
          <w:marRight w:val="0"/>
          <w:marTop w:val="0"/>
          <w:marBottom w:val="0"/>
          <w:divBdr>
            <w:top w:val="none" w:sz="0" w:space="0" w:color="auto"/>
            <w:left w:val="none" w:sz="0" w:space="0" w:color="auto"/>
            <w:bottom w:val="none" w:sz="0" w:space="0" w:color="auto"/>
            <w:right w:val="none" w:sz="0" w:space="0" w:color="auto"/>
          </w:divBdr>
        </w:div>
        <w:div w:id="1184708717">
          <w:marLeft w:val="480"/>
          <w:marRight w:val="0"/>
          <w:marTop w:val="0"/>
          <w:marBottom w:val="0"/>
          <w:divBdr>
            <w:top w:val="none" w:sz="0" w:space="0" w:color="auto"/>
            <w:left w:val="none" w:sz="0" w:space="0" w:color="auto"/>
            <w:bottom w:val="none" w:sz="0" w:space="0" w:color="auto"/>
            <w:right w:val="none" w:sz="0" w:space="0" w:color="auto"/>
          </w:divBdr>
        </w:div>
        <w:div w:id="1381708096">
          <w:marLeft w:val="480"/>
          <w:marRight w:val="0"/>
          <w:marTop w:val="0"/>
          <w:marBottom w:val="0"/>
          <w:divBdr>
            <w:top w:val="none" w:sz="0" w:space="0" w:color="auto"/>
            <w:left w:val="none" w:sz="0" w:space="0" w:color="auto"/>
            <w:bottom w:val="none" w:sz="0" w:space="0" w:color="auto"/>
            <w:right w:val="none" w:sz="0" w:space="0" w:color="auto"/>
          </w:divBdr>
        </w:div>
        <w:div w:id="1838764207">
          <w:marLeft w:val="480"/>
          <w:marRight w:val="0"/>
          <w:marTop w:val="0"/>
          <w:marBottom w:val="0"/>
          <w:divBdr>
            <w:top w:val="none" w:sz="0" w:space="0" w:color="auto"/>
            <w:left w:val="none" w:sz="0" w:space="0" w:color="auto"/>
            <w:bottom w:val="none" w:sz="0" w:space="0" w:color="auto"/>
            <w:right w:val="none" w:sz="0" w:space="0" w:color="auto"/>
          </w:divBdr>
        </w:div>
        <w:div w:id="1901669257">
          <w:marLeft w:val="480"/>
          <w:marRight w:val="0"/>
          <w:marTop w:val="0"/>
          <w:marBottom w:val="0"/>
          <w:divBdr>
            <w:top w:val="none" w:sz="0" w:space="0" w:color="auto"/>
            <w:left w:val="none" w:sz="0" w:space="0" w:color="auto"/>
            <w:bottom w:val="none" w:sz="0" w:space="0" w:color="auto"/>
            <w:right w:val="none" w:sz="0" w:space="0" w:color="auto"/>
          </w:divBdr>
        </w:div>
      </w:divsChild>
    </w:div>
    <w:div w:id="1275600595">
      <w:bodyDiv w:val="1"/>
      <w:marLeft w:val="0"/>
      <w:marRight w:val="0"/>
      <w:marTop w:val="0"/>
      <w:marBottom w:val="0"/>
      <w:divBdr>
        <w:top w:val="none" w:sz="0" w:space="0" w:color="auto"/>
        <w:left w:val="none" w:sz="0" w:space="0" w:color="auto"/>
        <w:bottom w:val="none" w:sz="0" w:space="0" w:color="auto"/>
        <w:right w:val="none" w:sz="0" w:space="0" w:color="auto"/>
      </w:divBdr>
    </w:div>
    <w:div w:id="1275864945">
      <w:bodyDiv w:val="1"/>
      <w:marLeft w:val="0"/>
      <w:marRight w:val="0"/>
      <w:marTop w:val="0"/>
      <w:marBottom w:val="0"/>
      <w:divBdr>
        <w:top w:val="none" w:sz="0" w:space="0" w:color="auto"/>
        <w:left w:val="none" w:sz="0" w:space="0" w:color="auto"/>
        <w:bottom w:val="none" w:sz="0" w:space="0" w:color="auto"/>
        <w:right w:val="none" w:sz="0" w:space="0" w:color="auto"/>
      </w:divBdr>
      <w:divsChild>
        <w:div w:id="834226083">
          <w:marLeft w:val="480"/>
          <w:marRight w:val="0"/>
          <w:marTop w:val="0"/>
          <w:marBottom w:val="0"/>
          <w:divBdr>
            <w:top w:val="none" w:sz="0" w:space="0" w:color="auto"/>
            <w:left w:val="none" w:sz="0" w:space="0" w:color="auto"/>
            <w:bottom w:val="none" w:sz="0" w:space="0" w:color="auto"/>
            <w:right w:val="none" w:sz="0" w:space="0" w:color="auto"/>
          </w:divBdr>
        </w:div>
        <w:div w:id="1613365685">
          <w:marLeft w:val="480"/>
          <w:marRight w:val="0"/>
          <w:marTop w:val="0"/>
          <w:marBottom w:val="0"/>
          <w:divBdr>
            <w:top w:val="none" w:sz="0" w:space="0" w:color="auto"/>
            <w:left w:val="none" w:sz="0" w:space="0" w:color="auto"/>
            <w:bottom w:val="none" w:sz="0" w:space="0" w:color="auto"/>
            <w:right w:val="none" w:sz="0" w:space="0" w:color="auto"/>
          </w:divBdr>
        </w:div>
        <w:div w:id="88280300">
          <w:marLeft w:val="480"/>
          <w:marRight w:val="0"/>
          <w:marTop w:val="0"/>
          <w:marBottom w:val="0"/>
          <w:divBdr>
            <w:top w:val="none" w:sz="0" w:space="0" w:color="auto"/>
            <w:left w:val="none" w:sz="0" w:space="0" w:color="auto"/>
            <w:bottom w:val="none" w:sz="0" w:space="0" w:color="auto"/>
            <w:right w:val="none" w:sz="0" w:space="0" w:color="auto"/>
          </w:divBdr>
        </w:div>
        <w:div w:id="1196504399">
          <w:marLeft w:val="480"/>
          <w:marRight w:val="0"/>
          <w:marTop w:val="0"/>
          <w:marBottom w:val="0"/>
          <w:divBdr>
            <w:top w:val="none" w:sz="0" w:space="0" w:color="auto"/>
            <w:left w:val="none" w:sz="0" w:space="0" w:color="auto"/>
            <w:bottom w:val="none" w:sz="0" w:space="0" w:color="auto"/>
            <w:right w:val="none" w:sz="0" w:space="0" w:color="auto"/>
          </w:divBdr>
        </w:div>
        <w:div w:id="618682930">
          <w:marLeft w:val="480"/>
          <w:marRight w:val="0"/>
          <w:marTop w:val="0"/>
          <w:marBottom w:val="0"/>
          <w:divBdr>
            <w:top w:val="none" w:sz="0" w:space="0" w:color="auto"/>
            <w:left w:val="none" w:sz="0" w:space="0" w:color="auto"/>
            <w:bottom w:val="none" w:sz="0" w:space="0" w:color="auto"/>
            <w:right w:val="none" w:sz="0" w:space="0" w:color="auto"/>
          </w:divBdr>
        </w:div>
        <w:div w:id="1383334282">
          <w:marLeft w:val="480"/>
          <w:marRight w:val="0"/>
          <w:marTop w:val="0"/>
          <w:marBottom w:val="0"/>
          <w:divBdr>
            <w:top w:val="none" w:sz="0" w:space="0" w:color="auto"/>
            <w:left w:val="none" w:sz="0" w:space="0" w:color="auto"/>
            <w:bottom w:val="none" w:sz="0" w:space="0" w:color="auto"/>
            <w:right w:val="none" w:sz="0" w:space="0" w:color="auto"/>
          </w:divBdr>
        </w:div>
        <w:div w:id="298536743">
          <w:marLeft w:val="480"/>
          <w:marRight w:val="0"/>
          <w:marTop w:val="0"/>
          <w:marBottom w:val="0"/>
          <w:divBdr>
            <w:top w:val="none" w:sz="0" w:space="0" w:color="auto"/>
            <w:left w:val="none" w:sz="0" w:space="0" w:color="auto"/>
            <w:bottom w:val="none" w:sz="0" w:space="0" w:color="auto"/>
            <w:right w:val="none" w:sz="0" w:space="0" w:color="auto"/>
          </w:divBdr>
        </w:div>
        <w:div w:id="1012949633">
          <w:marLeft w:val="480"/>
          <w:marRight w:val="0"/>
          <w:marTop w:val="0"/>
          <w:marBottom w:val="0"/>
          <w:divBdr>
            <w:top w:val="none" w:sz="0" w:space="0" w:color="auto"/>
            <w:left w:val="none" w:sz="0" w:space="0" w:color="auto"/>
            <w:bottom w:val="none" w:sz="0" w:space="0" w:color="auto"/>
            <w:right w:val="none" w:sz="0" w:space="0" w:color="auto"/>
          </w:divBdr>
        </w:div>
        <w:div w:id="310642046">
          <w:marLeft w:val="480"/>
          <w:marRight w:val="0"/>
          <w:marTop w:val="0"/>
          <w:marBottom w:val="0"/>
          <w:divBdr>
            <w:top w:val="none" w:sz="0" w:space="0" w:color="auto"/>
            <w:left w:val="none" w:sz="0" w:space="0" w:color="auto"/>
            <w:bottom w:val="none" w:sz="0" w:space="0" w:color="auto"/>
            <w:right w:val="none" w:sz="0" w:space="0" w:color="auto"/>
          </w:divBdr>
        </w:div>
        <w:div w:id="899899085">
          <w:marLeft w:val="480"/>
          <w:marRight w:val="0"/>
          <w:marTop w:val="0"/>
          <w:marBottom w:val="0"/>
          <w:divBdr>
            <w:top w:val="none" w:sz="0" w:space="0" w:color="auto"/>
            <w:left w:val="none" w:sz="0" w:space="0" w:color="auto"/>
            <w:bottom w:val="none" w:sz="0" w:space="0" w:color="auto"/>
            <w:right w:val="none" w:sz="0" w:space="0" w:color="auto"/>
          </w:divBdr>
        </w:div>
        <w:div w:id="56710027">
          <w:marLeft w:val="480"/>
          <w:marRight w:val="0"/>
          <w:marTop w:val="0"/>
          <w:marBottom w:val="0"/>
          <w:divBdr>
            <w:top w:val="none" w:sz="0" w:space="0" w:color="auto"/>
            <w:left w:val="none" w:sz="0" w:space="0" w:color="auto"/>
            <w:bottom w:val="none" w:sz="0" w:space="0" w:color="auto"/>
            <w:right w:val="none" w:sz="0" w:space="0" w:color="auto"/>
          </w:divBdr>
        </w:div>
        <w:div w:id="272369712">
          <w:marLeft w:val="480"/>
          <w:marRight w:val="0"/>
          <w:marTop w:val="0"/>
          <w:marBottom w:val="0"/>
          <w:divBdr>
            <w:top w:val="none" w:sz="0" w:space="0" w:color="auto"/>
            <w:left w:val="none" w:sz="0" w:space="0" w:color="auto"/>
            <w:bottom w:val="none" w:sz="0" w:space="0" w:color="auto"/>
            <w:right w:val="none" w:sz="0" w:space="0" w:color="auto"/>
          </w:divBdr>
        </w:div>
        <w:div w:id="340860979">
          <w:marLeft w:val="480"/>
          <w:marRight w:val="0"/>
          <w:marTop w:val="0"/>
          <w:marBottom w:val="0"/>
          <w:divBdr>
            <w:top w:val="none" w:sz="0" w:space="0" w:color="auto"/>
            <w:left w:val="none" w:sz="0" w:space="0" w:color="auto"/>
            <w:bottom w:val="none" w:sz="0" w:space="0" w:color="auto"/>
            <w:right w:val="none" w:sz="0" w:space="0" w:color="auto"/>
          </w:divBdr>
        </w:div>
        <w:div w:id="1650479612">
          <w:marLeft w:val="480"/>
          <w:marRight w:val="0"/>
          <w:marTop w:val="0"/>
          <w:marBottom w:val="0"/>
          <w:divBdr>
            <w:top w:val="none" w:sz="0" w:space="0" w:color="auto"/>
            <w:left w:val="none" w:sz="0" w:space="0" w:color="auto"/>
            <w:bottom w:val="none" w:sz="0" w:space="0" w:color="auto"/>
            <w:right w:val="none" w:sz="0" w:space="0" w:color="auto"/>
          </w:divBdr>
        </w:div>
        <w:div w:id="1550188691">
          <w:marLeft w:val="480"/>
          <w:marRight w:val="0"/>
          <w:marTop w:val="0"/>
          <w:marBottom w:val="0"/>
          <w:divBdr>
            <w:top w:val="none" w:sz="0" w:space="0" w:color="auto"/>
            <w:left w:val="none" w:sz="0" w:space="0" w:color="auto"/>
            <w:bottom w:val="none" w:sz="0" w:space="0" w:color="auto"/>
            <w:right w:val="none" w:sz="0" w:space="0" w:color="auto"/>
          </w:divBdr>
        </w:div>
        <w:div w:id="530581194">
          <w:marLeft w:val="480"/>
          <w:marRight w:val="0"/>
          <w:marTop w:val="0"/>
          <w:marBottom w:val="0"/>
          <w:divBdr>
            <w:top w:val="none" w:sz="0" w:space="0" w:color="auto"/>
            <w:left w:val="none" w:sz="0" w:space="0" w:color="auto"/>
            <w:bottom w:val="none" w:sz="0" w:space="0" w:color="auto"/>
            <w:right w:val="none" w:sz="0" w:space="0" w:color="auto"/>
          </w:divBdr>
        </w:div>
        <w:div w:id="168956710">
          <w:marLeft w:val="480"/>
          <w:marRight w:val="0"/>
          <w:marTop w:val="0"/>
          <w:marBottom w:val="0"/>
          <w:divBdr>
            <w:top w:val="none" w:sz="0" w:space="0" w:color="auto"/>
            <w:left w:val="none" w:sz="0" w:space="0" w:color="auto"/>
            <w:bottom w:val="none" w:sz="0" w:space="0" w:color="auto"/>
            <w:right w:val="none" w:sz="0" w:space="0" w:color="auto"/>
          </w:divBdr>
        </w:div>
        <w:div w:id="717046256">
          <w:marLeft w:val="480"/>
          <w:marRight w:val="0"/>
          <w:marTop w:val="0"/>
          <w:marBottom w:val="0"/>
          <w:divBdr>
            <w:top w:val="none" w:sz="0" w:space="0" w:color="auto"/>
            <w:left w:val="none" w:sz="0" w:space="0" w:color="auto"/>
            <w:bottom w:val="none" w:sz="0" w:space="0" w:color="auto"/>
            <w:right w:val="none" w:sz="0" w:space="0" w:color="auto"/>
          </w:divBdr>
        </w:div>
        <w:div w:id="1003821924">
          <w:marLeft w:val="480"/>
          <w:marRight w:val="0"/>
          <w:marTop w:val="0"/>
          <w:marBottom w:val="0"/>
          <w:divBdr>
            <w:top w:val="none" w:sz="0" w:space="0" w:color="auto"/>
            <w:left w:val="none" w:sz="0" w:space="0" w:color="auto"/>
            <w:bottom w:val="none" w:sz="0" w:space="0" w:color="auto"/>
            <w:right w:val="none" w:sz="0" w:space="0" w:color="auto"/>
          </w:divBdr>
        </w:div>
        <w:div w:id="1465809375">
          <w:marLeft w:val="480"/>
          <w:marRight w:val="0"/>
          <w:marTop w:val="0"/>
          <w:marBottom w:val="0"/>
          <w:divBdr>
            <w:top w:val="none" w:sz="0" w:space="0" w:color="auto"/>
            <w:left w:val="none" w:sz="0" w:space="0" w:color="auto"/>
            <w:bottom w:val="none" w:sz="0" w:space="0" w:color="auto"/>
            <w:right w:val="none" w:sz="0" w:space="0" w:color="auto"/>
          </w:divBdr>
        </w:div>
        <w:div w:id="437142309">
          <w:marLeft w:val="480"/>
          <w:marRight w:val="0"/>
          <w:marTop w:val="0"/>
          <w:marBottom w:val="0"/>
          <w:divBdr>
            <w:top w:val="none" w:sz="0" w:space="0" w:color="auto"/>
            <w:left w:val="none" w:sz="0" w:space="0" w:color="auto"/>
            <w:bottom w:val="none" w:sz="0" w:space="0" w:color="auto"/>
            <w:right w:val="none" w:sz="0" w:space="0" w:color="auto"/>
          </w:divBdr>
        </w:div>
        <w:div w:id="126048201">
          <w:marLeft w:val="480"/>
          <w:marRight w:val="0"/>
          <w:marTop w:val="0"/>
          <w:marBottom w:val="0"/>
          <w:divBdr>
            <w:top w:val="none" w:sz="0" w:space="0" w:color="auto"/>
            <w:left w:val="none" w:sz="0" w:space="0" w:color="auto"/>
            <w:bottom w:val="none" w:sz="0" w:space="0" w:color="auto"/>
            <w:right w:val="none" w:sz="0" w:space="0" w:color="auto"/>
          </w:divBdr>
        </w:div>
        <w:div w:id="1320043029">
          <w:marLeft w:val="480"/>
          <w:marRight w:val="0"/>
          <w:marTop w:val="0"/>
          <w:marBottom w:val="0"/>
          <w:divBdr>
            <w:top w:val="none" w:sz="0" w:space="0" w:color="auto"/>
            <w:left w:val="none" w:sz="0" w:space="0" w:color="auto"/>
            <w:bottom w:val="none" w:sz="0" w:space="0" w:color="auto"/>
            <w:right w:val="none" w:sz="0" w:space="0" w:color="auto"/>
          </w:divBdr>
        </w:div>
        <w:div w:id="1264266616">
          <w:marLeft w:val="480"/>
          <w:marRight w:val="0"/>
          <w:marTop w:val="0"/>
          <w:marBottom w:val="0"/>
          <w:divBdr>
            <w:top w:val="none" w:sz="0" w:space="0" w:color="auto"/>
            <w:left w:val="none" w:sz="0" w:space="0" w:color="auto"/>
            <w:bottom w:val="none" w:sz="0" w:space="0" w:color="auto"/>
            <w:right w:val="none" w:sz="0" w:space="0" w:color="auto"/>
          </w:divBdr>
        </w:div>
        <w:div w:id="1736732871">
          <w:marLeft w:val="480"/>
          <w:marRight w:val="0"/>
          <w:marTop w:val="0"/>
          <w:marBottom w:val="0"/>
          <w:divBdr>
            <w:top w:val="none" w:sz="0" w:space="0" w:color="auto"/>
            <w:left w:val="none" w:sz="0" w:space="0" w:color="auto"/>
            <w:bottom w:val="none" w:sz="0" w:space="0" w:color="auto"/>
            <w:right w:val="none" w:sz="0" w:space="0" w:color="auto"/>
          </w:divBdr>
        </w:div>
        <w:div w:id="633605807">
          <w:marLeft w:val="480"/>
          <w:marRight w:val="0"/>
          <w:marTop w:val="0"/>
          <w:marBottom w:val="0"/>
          <w:divBdr>
            <w:top w:val="none" w:sz="0" w:space="0" w:color="auto"/>
            <w:left w:val="none" w:sz="0" w:space="0" w:color="auto"/>
            <w:bottom w:val="none" w:sz="0" w:space="0" w:color="auto"/>
            <w:right w:val="none" w:sz="0" w:space="0" w:color="auto"/>
          </w:divBdr>
        </w:div>
        <w:div w:id="1723553215">
          <w:marLeft w:val="480"/>
          <w:marRight w:val="0"/>
          <w:marTop w:val="0"/>
          <w:marBottom w:val="0"/>
          <w:divBdr>
            <w:top w:val="none" w:sz="0" w:space="0" w:color="auto"/>
            <w:left w:val="none" w:sz="0" w:space="0" w:color="auto"/>
            <w:bottom w:val="none" w:sz="0" w:space="0" w:color="auto"/>
            <w:right w:val="none" w:sz="0" w:space="0" w:color="auto"/>
          </w:divBdr>
        </w:div>
        <w:div w:id="660620960">
          <w:marLeft w:val="480"/>
          <w:marRight w:val="0"/>
          <w:marTop w:val="0"/>
          <w:marBottom w:val="0"/>
          <w:divBdr>
            <w:top w:val="none" w:sz="0" w:space="0" w:color="auto"/>
            <w:left w:val="none" w:sz="0" w:space="0" w:color="auto"/>
            <w:bottom w:val="none" w:sz="0" w:space="0" w:color="auto"/>
            <w:right w:val="none" w:sz="0" w:space="0" w:color="auto"/>
          </w:divBdr>
        </w:div>
        <w:div w:id="59714957">
          <w:marLeft w:val="480"/>
          <w:marRight w:val="0"/>
          <w:marTop w:val="0"/>
          <w:marBottom w:val="0"/>
          <w:divBdr>
            <w:top w:val="none" w:sz="0" w:space="0" w:color="auto"/>
            <w:left w:val="none" w:sz="0" w:space="0" w:color="auto"/>
            <w:bottom w:val="none" w:sz="0" w:space="0" w:color="auto"/>
            <w:right w:val="none" w:sz="0" w:space="0" w:color="auto"/>
          </w:divBdr>
        </w:div>
        <w:div w:id="344477827">
          <w:marLeft w:val="480"/>
          <w:marRight w:val="0"/>
          <w:marTop w:val="0"/>
          <w:marBottom w:val="0"/>
          <w:divBdr>
            <w:top w:val="none" w:sz="0" w:space="0" w:color="auto"/>
            <w:left w:val="none" w:sz="0" w:space="0" w:color="auto"/>
            <w:bottom w:val="none" w:sz="0" w:space="0" w:color="auto"/>
            <w:right w:val="none" w:sz="0" w:space="0" w:color="auto"/>
          </w:divBdr>
        </w:div>
        <w:div w:id="1095712748">
          <w:marLeft w:val="480"/>
          <w:marRight w:val="0"/>
          <w:marTop w:val="0"/>
          <w:marBottom w:val="0"/>
          <w:divBdr>
            <w:top w:val="none" w:sz="0" w:space="0" w:color="auto"/>
            <w:left w:val="none" w:sz="0" w:space="0" w:color="auto"/>
            <w:bottom w:val="none" w:sz="0" w:space="0" w:color="auto"/>
            <w:right w:val="none" w:sz="0" w:space="0" w:color="auto"/>
          </w:divBdr>
        </w:div>
        <w:div w:id="1628660392">
          <w:marLeft w:val="480"/>
          <w:marRight w:val="0"/>
          <w:marTop w:val="0"/>
          <w:marBottom w:val="0"/>
          <w:divBdr>
            <w:top w:val="none" w:sz="0" w:space="0" w:color="auto"/>
            <w:left w:val="none" w:sz="0" w:space="0" w:color="auto"/>
            <w:bottom w:val="none" w:sz="0" w:space="0" w:color="auto"/>
            <w:right w:val="none" w:sz="0" w:space="0" w:color="auto"/>
          </w:divBdr>
        </w:div>
        <w:div w:id="2130734566">
          <w:marLeft w:val="480"/>
          <w:marRight w:val="0"/>
          <w:marTop w:val="0"/>
          <w:marBottom w:val="0"/>
          <w:divBdr>
            <w:top w:val="none" w:sz="0" w:space="0" w:color="auto"/>
            <w:left w:val="none" w:sz="0" w:space="0" w:color="auto"/>
            <w:bottom w:val="none" w:sz="0" w:space="0" w:color="auto"/>
            <w:right w:val="none" w:sz="0" w:space="0" w:color="auto"/>
          </w:divBdr>
        </w:div>
        <w:div w:id="758451845">
          <w:marLeft w:val="480"/>
          <w:marRight w:val="0"/>
          <w:marTop w:val="0"/>
          <w:marBottom w:val="0"/>
          <w:divBdr>
            <w:top w:val="none" w:sz="0" w:space="0" w:color="auto"/>
            <w:left w:val="none" w:sz="0" w:space="0" w:color="auto"/>
            <w:bottom w:val="none" w:sz="0" w:space="0" w:color="auto"/>
            <w:right w:val="none" w:sz="0" w:space="0" w:color="auto"/>
          </w:divBdr>
        </w:div>
        <w:div w:id="430206849">
          <w:marLeft w:val="480"/>
          <w:marRight w:val="0"/>
          <w:marTop w:val="0"/>
          <w:marBottom w:val="0"/>
          <w:divBdr>
            <w:top w:val="none" w:sz="0" w:space="0" w:color="auto"/>
            <w:left w:val="none" w:sz="0" w:space="0" w:color="auto"/>
            <w:bottom w:val="none" w:sz="0" w:space="0" w:color="auto"/>
            <w:right w:val="none" w:sz="0" w:space="0" w:color="auto"/>
          </w:divBdr>
        </w:div>
        <w:div w:id="1652245230">
          <w:marLeft w:val="480"/>
          <w:marRight w:val="0"/>
          <w:marTop w:val="0"/>
          <w:marBottom w:val="0"/>
          <w:divBdr>
            <w:top w:val="none" w:sz="0" w:space="0" w:color="auto"/>
            <w:left w:val="none" w:sz="0" w:space="0" w:color="auto"/>
            <w:bottom w:val="none" w:sz="0" w:space="0" w:color="auto"/>
            <w:right w:val="none" w:sz="0" w:space="0" w:color="auto"/>
          </w:divBdr>
        </w:div>
        <w:div w:id="1108506006">
          <w:marLeft w:val="480"/>
          <w:marRight w:val="0"/>
          <w:marTop w:val="0"/>
          <w:marBottom w:val="0"/>
          <w:divBdr>
            <w:top w:val="none" w:sz="0" w:space="0" w:color="auto"/>
            <w:left w:val="none" w:sz="0" w:space="0" w:color="auto"/>
            <w:bottom w:val="none" w:sz="0" w:space="0" w:color="auto"/>
            <w:right w:val="none" w:sz="0" w:space="0" w:color="auto"/>
          </w:divBdr>
        </w:div>
        <w:div w:id="469252971">
          <w:marLeft w:val="480"/>
          <w:marRight w:val="0"/>
          <w:marTop w:val="0"/>
          <w:marBottom w:val="0"/>
          <w:divBdr>
            <w:top w:val="none" w:sz="0" w:space="0" w:color="auto"/>
            <w:left w:val="none" w:sz="0" w:space="0" w:color="auto"/>
            <w:bottom w:val="none" w:sz="0" w:space="0" w:color="auto"/>
            <w:right w:val="none" w:sz="0" w:space="0" w:color="auto"/>
          </w:divBdr>
        </w:div>
        <w:div w:id="519127477">
          <w:marLeft w:val="480"/>
          <w:marRight w:val="0"/>
          <w:marTop w:val="0"/>
          <w:marBottom w:val="0"/>
          <w:divBdr>
            <w:top w:val="none" w:sz="0" w:space="0" w:color="auto"/>
            <w:left w:val="none" w:sz="0" w:space="0" w:color="auto"/>
            <w:bottom w:val="none" w:sz="0" w:space="0" w:color="auto"/>
            <w:right w:val="none" w:sz="0" w:space="0" w:color="auto"/>
          </w:divBdr>
        </w:div>
        <w:div w:id="1325625510">
          <w:marLeft w:val="480"/>
          <w:marRight w:val="0"/>
          <w:marTop w:val="0"/>
          <w:marBottom w:val="0"/>
          <w:divBdr>
            <w:top w:val="none" w:sz="0" w:space="0" w:color="auto"/>
            <w:left w:val="none" w:sz="0" w:space="0" w:color="auto"/>
            <w:bottom w:val="none" w:sz="0" w:space="0" w:color="auto"/>
            <w:right w:val="none" w:sz="0" w:space="0" w:color="auto"/>
          </w:divBdr>
        </w:div>
        <w:div w:id="769811248">
          <w:marLeft w:val="480"/>
          <w:marRight w:val="0"/>
          <w:marTop w:val="0"/>
          <w:marBottom w:val="0"/>
          <w:divBdr>
            <w:top w:val="none" w:sz="0" w:space="0" w:color="auto"/>
            <w:left w:val="none" w:sz="0" w:space="0" w:color="auto"/>
            <w:bottom w:val="none" w:sz="0" w:space="0" w:color="auto"/>
            <w:right w:val="none" w:sz="0" w:space="0" w:color="auto"/>
          </w:divBdr>
        </w:div>
        <w:div w:id="1295062645">
          <w:marLeft w:val="480"/>
          <w:marRight w:val="0"/>
          <w:marTop w:val="0"/>
          <w:marBottom w:val="0"/>
          <w:divBdr>
            <w:top w:val="none" w:sz="0" w:space="0" w:color="auto"/>
            <w:left w:val="none" w:sz="0" w:space="0" w:color="auto"/>
            <w:bottom w:val="none" w:sz="0" w:space="0" w:color="auto"/>
            <w:right w:val="none" w:sz="0" w:space="0" w:color="auto"/>
          </w:divBdr>
        </w:div>
        <w:div w:id="529881429">
          <w:marLeft w:val="480"/>
          <w:marRight w:val="0"/>
          <w:marTop w:val="0"/>
          <w:marBottom w:val="0"/>
          <w:divBdr>
            <w:top w:val="none" w:sz="0" w:space="0" w:color="auto"/>
            <w:left w:val="none" w:sz="0" w:space="0" w:color="auto"/>
            <w:bottom w:val="none" w:sz="0" w:space="0" w:color="auto"/>
            <w:right w:val="none" w:sz="0" w:space="0" w:color="auto"/>
          </w:divBdr>
        </w:div>
        <w:div w:id="659847154">
          <w:marLeft w:val="480"/>
          <w:marRight w:val="0"/>
          <w:marTop w:val="0"/>
          <w:marBottom w:val="0"/>
          <w:divBdr>
            <w:top w:val="none" w:sz="0" w:space="0" w:color="auto"/>
            <w:left w:val="none" w:sz="0" w:space="0" w:color="auto"/>
            <w:bottom w:val="none" w:sz="0" w:space="0" w:color="auto"/>
            <w:right w:val="none" w:sz="0" w:space="0" w:color="auto"/>
          </w:divBdr>
        </w:div>
        <w:div w:id="810951239">
          <w:marLeft w:val="480"/>
          <w:marRight w:val="0"/>
          <w:marTop w:val="0"/>
          <w:marBottom w:val="0"/>
          <w:divBdr>
            <w:top w:val="none" w:sz="0" w:space="0" w:color="auto"/>
            <w:left w:val="none" w:sz="0" w:space="0" w:color="auto"/>
            <w:bottom w:val="none" w:sz="0" w:space="0" w:color="auto"/>
            <w:right w:val="none" w:sz="0" w:space="0" w:color="auto"/>
          </w:divBdr>
        </w:div>
        <w:div w:id="13919675">
          <w:marLeft w:val="480"/>
          <w:marRight w:val="0"/>
          <w:marTop w:val="0"/>
          <w:marBottom w:val="0"/>
          <w:divBdr>
            <w:top w:val="none" w:sz="0" w:space="0" w:color="auto"/>
            <w:left w:val="none" w:sz="0" w:space="0" w:color="auto"/>
            <w:bottom w:val="none" w:sz="0" w:space="0" w:color="auto"/>
            <w:right w:val="none" w:sz="0" w:space="0" w:color="auto"/>
          </w:divBdr>
        </w:div>
        <w:div w:id="1634285982">
          <w:marLeft w:val="480"/>
          <w:marRight w:val="0"/>
          <w:marTop w:val="0"/>
          <w:marBottom w:val="0"/>
          <w:divBdr>
            <w:top w:val="none" w:sz="0" w:space="0" w:color="auto"/>
            <w:left w:val="none" w:sz="0" w:space="0" w:color="auto"/>
            <w:bottom w:val="none" w:sz="0" w:space="0" w:color="auto"/>
            <w:right w:val="none" w:sz="0" w:space="0" w:color="auto"/>
          </w:divBdr>
        </w:div>
        <w:div w:id="210458123">
          <w:marLeft w:val="480"/>
          <w:marRight w:val="0"/>
          <w:marTop w:val="0"/>
          <w:marBottom w:val="0"/>
          <w:divBdr>
            <w:top w:val="none" w:sz="0" w:space="0" w:color="auto"/>
            <w:left w:val="none" w:sz="0" w:space="0" w:color="auto"/>
            <w:bottom w:val="none" w:sz="0" w:space="0" w:color="auto"/>
            <w:right w:val="none" w:sz="0" w:space="0" w:color="auto"/>
          </w:divBdr>
        </w:div>
        <w:div w:id="238054982">
          <w:marLeft w:val="480"/>
          <w:marRight w:val="0"/>
          <w:marTop w:val="0"/>
          <w:marBottom w:val="0"/>
          <w:divBdr>
            <w:top w:val="none" w:sz="0" w:space="0" w:color="auto"/>
            <w:left w:val="none" w:sz="0" w:space="0" w:color="auto"/>
            <w:bottom w:val="none" w:sz="0" w:space="0" w:color="auto"/>
            <w:right w:val="none" w:sz="0" w:space="0" w:color="auto"/>
          </w:divBdr>
        </w:div>
        <w:div w:id="484125772">
          <w:marLeft w:val="480"/>
          <w:marRight w:val="0"/>
          <w:marTop w:val="0"/>
          <w:marBottom w:val="0"/>
          <w:divBdr>
            <w:top w:val="none" w:sz="0" w:space="0" w:color="auto"/>
            <w:left w:val="none" w:sz="0" w:space="0" w:color="auto"/>
            <w:bottom w:val="none" w:sz="0" w:space="0" w:color="auto"/>
            <w:right w:val="none" w:sz="0" w:space="0" w:color="auto"/>
          </w:divBdr>
        </w:div>
        <w:div w:id="2099472524">
          <w:marLeft w:val="480"/>
          <w:marRight w:val="0"/>
          <w:marTop w:val="0"/>
          <w:marBottom w:val="0"/>
          <w:divBdr>
            <w:top w:val="none" w:sz="0" w:space="0" w:color="auto"/>
            <w:left w:val="none" w:sz="0" w:space="0" w:color="auto"/>
            <w:bottom w:val="none" w:sz="0" w:space="0" w:color="auto"/>
            <w:right w:val="none" w:sz="0" w:space="0" w:color="auto"/>
          </w:divBdr>
        </w:div>
        <w:div w:id="2062634233">
          <w:marLeft w:val="480"/>
          <w:marRight w:val="0"/>
          <w:marTop w:val="0"/>
          <w:marBottom w:val="0"/>
          <w:divBdr>
            <w:top w:val="none" w:sz="0" w:space="0" w:color="auto"/>
            <w:left w:val="none" w:sz="0" w:space="0" w:color="auto"/>
            <w:bottom w:val="none" w:sz="0" w:space="0" w:color="auto"/>
            <w:right w:val="none" w:sz="0" w:space="0" w:color="auto"/>
          </w:divBdr>
        </w:div>
        <w:div w:id="2131514992">
          <w:marLeft w:val="480"/>
          <w:marRight w:val="0"/>
          <w:marTop w:val="0"/>
          <w:marBottom w:val="0"/>
          <w:divBdr>
            <w:top w:val="none" w:sz="0" w:space="0" w:color="auto"/>
            <w:left w:val="none" w:sz="0" w:space="0" w:color="auto"/>
            <w:bottom w:val="none" w:sz="0" w:space="0" w:color="auto"/>
            <w:right w:val="none" w:sz="0" w:space="0" w:color="auto"/>
          </w:divBdr>
        </w:div>
        <w:div w:id="693573394">
          <w:marLeft w:val="480"/>
          <w:marRight w:val="0"/>
          <w:marTop w:val="0"/>
          <w:marBottom w:val="0"/>
          <w:divBdr>
            <w:top w:val="none" w:sz="0" w:space="0" w:color="auto"/>
            <w:left w:val="none" w:sz="0" w:space="0" w:color="auto"/>
            <w:bottom w:val="none" w:sz="0" w:space="0" w:color="auto"/>
            <w:right w:val="none" w:sz="0" w:space="0" w:color="auto"/>
          </w:divBdr>
        </w:div>
        <w:div w:id="180629475">
          <w:marLeft w:val="480"/>
          <w:marRight w:val="0"/>
          <w:marTop w:val="0"/>
          <w:marBottom w:val="0"/>
          <w:divBdr>
            <w:top w:val="none" w:sz="0" w:space="0" w:color="auto"/>
            <w:left w:val="none" w:sz="0" w:space="0" w:color="auto"/>
            <w:bottom w:val="none" w:sz="0" w:space="0" w:color="auto"/>
            <w:right w:val="none" w:sz="0" w:space="0" w:color="auto"/>
          </w:divBdr>
        </w:div>
        <w:div w:id="496001463">
          <w:marLeft w:val="480"/>
          <w:marRight w:val="0"/>
          <w:marTop w:val="0"/>
          <w:marBottom w:val="0"/>
          <w:divBdr>
            <w:top w:val="none" w:sz="0" w:space="0" w:color="auto"/>
            <w:left w:val="none" w:sz="0" w:space="0" w:color="auto"/>
            <w:bottom w:val="none" w:sz="0" w:space="0" w:color="auto"/>
            <w:right w:val="none" w:sz="0" w:space="0" w:color="auto"/>
          </w:divBdr>
        </w:div>
        <w:div w:id="1465855039">
          <w:marLeft w:val="480"/>
          <w:marRight w:val="0"/>
          <w:marTop w:val="0"/>
          <w:marBottom w:val="0"/>
          <w:divBdr>
            <w:top w:val="none" w:sz="0" w:space="0" w:color="auto"/>
            <w:left w:val="none" w:sz="0" w:space="0" w:color="auto"/>
            <w:bottom w:val="none" w:sz="0" w:space="0" w:color="auto"/>
            <w:right w:val="none" w:sz="0" w:space="0" w:color="auto"/>
          </w:divBdr>
        </w:div>
        <w:div w:id="2146921207">
          <w:marLeft w:val="480"/>
          <w:marRight w:val="0"/>
          <w:marTop w:val="0"/>
          <w:marBottom w:val="0"/>
          <w:divBdr>
            <w:top w:val="none" w:sz="0" w:space="0" w:color="auto"/>
            <w:left w:val="none" w:sz="0" w:space="0" w:color="auto"/>
            <w:bottom w:val="none" w:sz="0" w:space="0" w:color="auto"/>
            <w:right w:val="none" w:sz="0" w:space="0" w:color="auto"/>
          </w:divBdr>
        </w:div>
        <w:div w:id="882255554">
          <w:marLeft w:val="480"/>
          <w:marRight w:val="0"/>
          <w:marTop w:val="0"/>
          <w:marBottom w:val="0"/>
          <w:divBdr>
            <w:top w:val="none" w:sz="0" w:space="0" w:color="auto"/>
            <w:left w:val="none" w:sz="0" w:space="0" w:color="auto"/>
            <w:bottom w:val="none" w:sz="0" w:space="0" w:color="auto"/>
            <w:right w:val="none" w:sz="0" w:space="0" w:color="auto"/>
          </w:divBdr>
        </w:div>
        <w:div w:id="106855213">
          <w:marLeft w:val="480"/>
          <w:marRight w:val="0"/>
          <w:marTop w:val="0"/>
          <w:marBottom w:val="0"/>
          <w:divBdr>
            <w:top w:val="none" w:sz="0" w:space="0" w:color="auto"/>
            <w:left w:val="none" w:sz="0" w:space="0" w:color="auto"/>
            <w:bottom w:val="none" w:sz="0" w:space="0" w:color="auto"/>
            <w:right w:val="none" w:sz="0" w:space="0" w:color="auto"/>
          </w:divBdr>
        </w:div>
        <w:div w:id="361125931">
          <w:marLeft w:val="480"/>
          <w:marRight w:val="0"/>
          <w:marTop w:val="0"/>
          <w:marBottom w:val="0"/>
          <w:divBdr>
            <w:top w:val="none" w:sz="0" w:space="0" w:color="auto"/>
            <w:left w:val="none" w:sz="0" w:space="0" w:color="auto"/>
            <w:bottom w:val="none" w:sz="0" w:space="0" w:color="auto"/>
            <w:right w:val="none" w:sz="0" w:space="0" w:color="auto"/>
          </w:divBdr>
        </w:div>
        <w:div w:id="277220006">
          <w:marLeft w:val="480"/>
          <w:marRight w:val="0"/>
          <w:marTop w:val="0"/>
          <w:marBottom w:val="0"/>
          <w:divBdr>
            <w:top w:val="none" w:sz="0" w:space="0" w:color="auto"/>
            <w:left w:val="none" w:sz="0" w:space="0" w:color="auto"/>
            <w:bottom w:val="none" w:sz="0" w:space="0" w:color="auto"/>
            <w:right w:val="none" w:sz="0" w:space="0" w:color="auto"/>
          </w:divBdr>
        </w:div>
        <w:div w:id="220213352">
          <w:marLeft w:val="480"/>
          <w:marRight w:val="0"/>
          <w:marTop w:val="0"/>
          <w:marBottom w:val="0"/>
          <w:divBdr>
            <w:top w:val="none" w:sz="0" w:space="0" w:color="auto"/>
            <w:left w:val="none" w:sz="0" w:space="0" w:color="auto"/>
            <w:bottom w:val="none" w:sz="0" w:space="0" w:color="auto"/>
            <w:right w:val="none" w:sz="0" w:space="0" w:color="auto"/>
          </w:divBdr>
        </w:div>
        <w:div w:id="708917113">
          <w:marLeft w:val="480"/>
          <w:marRight w:val="0"/>
          <w:marTop w:val="0"/>
          <w:marBottom w:val="0"/>
          <w:divBdr>
            <w:top w:val="none" w:sz="0" w:space="0" w:color="auto"/>
            <w:left w:val="none" w:sz="0" w:space="0" w:color="auto"/>
            <w:bottom w:val="none" w:sz="0" w:space="0" w:color="auto"/>
            <w:right w:val="none" w:sz="0" w:space="0" w:color="auto"/>
          </w:divBdr>
        </w:div>
        <w:div w:id="837378783">
          <w:marLeft w:val="480"/>
          <w:marRight w:val="0"/>
          <w:marTop w:val="0"/>
          <w:marBottom w:val="0"/>
          <w:divBdr>
            <w:top w:val="none" w:sz="0" w:space="0" w:color="auto"/>
            <w:left w:val="none" w:sz="0" w:space="0" w:color="auto"/>
            <w:bottom w:val="none" w:sz="0" w:space="0" w:color="auto"/>
            <w:right w:val="none" w:sz="0" w:space="0" w:color="auto"/>
          </w:divBdr>
        </w:div>
        <w:div w:id="884637365">
          <w:marLeft w:val="480"/>
          <w:marRight w:val="0"/>
          <w:marTop w:val="0"/>
          <w:marBottom w:val="0"/>
          <w:divBdr>
            <w:top w:val="none" w:sz="0" w:space="0" w:color="auto"/>
            <w:left w:val="none" w:sz="0" w:space="0" w:color="auto"/>
            <w:bottom w:val="none" w:sz="0" w:space="0" w:color="auto"/>
            <w:right w:val="none" w:sz="0" w:space="0" w:color="auto"/>
          </w:divBdr>
        </w:div>
        <w:div w:id="514812003">
          <w:marLeft w:val="480"/>
          <w:marRight w:val="0"/>
          <w:marTop w:val="0"/>
          <w:marBottom w:val="0"/>
          <w:divBdr>
            <w:top w:val="none" w:sz="0" w:space="0" w:color="auto"/>
            <w:left w:val="none" w:sz="0" w:space="0" w:color="auto"/>
            <w:bottom w:val="none" w:sz="0" w:space="0" w:color="auto"/>
            <w:right w:val="none" w:sz="0" w:space="0" w:color="auto"/>
          </w:divBdr>
        </w:div>
        <w:div w:id="1143695857">
          <w:marLeft w:val="480"/>
          <w:marRight w:val="0"/>
          <w:marTop w:val="0"/>
          <w:marBottom w:val="0"/>
          <w:divBdr>
            <w:top w:val="none" w:sz="0" w:space="0" w:color="auto"/>
            <w:left w:val="none" w:sz="0" w:space="0" w:color="auto"/>
            <w:bottom w:val="none" w:sz="0" w:space="0" w:color="auto"/>
            <w:right w:val="none" w:sz="0" w:space="0" w:color="auto"/>
          </w:divBdr>
        </w:div>
        <w:div w:id="1997949775">
          <w:marLeft w:val="480"/>
          <w:marRight w:val="0"/>
          <w:marTop w:val="0"/>
          <w:marBottom w:val="0"/>
          <w:divBdr>
            <w:top w:val="none" w:sz="0" w:space="0" w:color="auto"/>
            <w:left w:val="none" w:sz="0" w:space="0" w:color="auto"/>
            <w:bottom w:val="none" w:sz="0" w:space="0" w:color="auto"/>
            <w:right w:val="none" w:sz="0" w:space="0" w:color="auto"/>
          </w:divBdr>
        </w:div>
        <w:div w:id="649141122">
          <w:marLeft w:val="480"/>
          <w:marRight w:val="0"/>
          <w:marTop w:val="0"/>
          <w:marBottom w:val="0"/>
          <w:divBdr>
            <w:top w:val="none" w:sz="0" w:space="0" w:color="auto"/>
            <w:left w:val="none" w:sz="0" w:space="0" w:color="auto"/>
            <w:bottom w:val="none" w:sz="0" w:space="0" w:color="auto"/>
            <w:right w:val="none" w:sz="0" w:space="0" w:color="auto"/>
          </w:divBdr>
        </w:div>
        <w:div w:id="1740401401">
          <w:marLeft w:val="480"/>
          <w:marRight w:val="0"/>
          <w:marTop w:val="0"/>
          <w:marBottom w:val="0"/>
          <w:divBdr>
            <w:top w:val="none" w:sz="0" w:space="0" w:color="auto"/>
            <w:left w:val="none" w:sz="0" w:space="0" w:color="auto"/>
            <w:bottom w:val="none" w:sz="0" w:space="0" w:color="auto"/>
            <w:right w:val="none" w:sz="0" w:space="0" w:color="auto"/>
          </w:divBdr>
        </w:div>
        <w:div w:id="1942837973">
          <w:marLeft w:val="480"/>
          <w:marRight w:val="0"/>
          <w:marTop w:val="0"/>
          <w:marBottom w:val="0"/>
          <w:divBdr>
            <w:top w:val="none" w:sz="0" w:space="0" w:color="auto"/>
            <w:left w:val="none" w:sz="0" w:space="0" w:color="auto"/>
            <w:bottom w:val="none" w:sz="0" w:space="0" w:color="auto"/>
            <w:right w:val="none" w:sz="0" w:space="0" w:color="auto"/>
          </w:divBdr>
        </w:div>
        <w:div w:id="1359432715">
          <w:marLeft w:val="480"/>
          <w:marRight w:val="0"/>
          <w:marTop w:val="0"/>
          <w:marBottom w:val="0"/>
          <w:divBdr>
            <w:top w:val="none" w:sz="0" w:space="0" w:color="auto"/>
            <w:left w:val="none" w:sz="0" w:space="0" w:color="auto"/>
            <w:bottom w:val="none" w:sz="0" w:space="0" w:color="auto"/>
            <w:right w:val="none" w:sz="0" w:space="0" w:color="auto"/>
          </w:divBdr>
        </w:div>
        <w:div w:id="1577548607">
          <w:marLeft w:val="480"/>
          <w:marRight w:val="0"/>
          <w:marTop w:val="0"/>
          <w:marBottom w:val="0"/>
          <w:divBdr>
            <w:top w:val="none" w:sz="0" w:space="0" w:color="auto"/>
            <w:left w:val="none" w:sz="0" w:space="0" w:color="auto"/>
            <w:bottom w:val="none" w:sz="0" w:space="0" w:color="auto"/>
            <w:right w:val="none" w:sz="0" w:space="0" w:color="auto"/>
          </w:divBdr>
        </w:div>
        <w:div w:id="1364668236">
          <w:marLeft w:val="480"/>
          <w:marRight w:val="0"/>
          <w:marTop w:val="0"/>
          <w:marBottom w:val="0"/>
          <w:divBdr>
            <w:top w:val="none" w:sz="0" w:space="0" w:color="auto"/>
            <w:left w:val="none" w:sz="0" w:space="0" w:color="auto"/>
            <w:bottom w:val="none" w:sz="0" w:space="0" w:color="auto"/>
            <w:right w:val="none" w:sz="0" w:space="0" w:color="auto"/>
          </w:divBdr>
        </w:div>
        <w:div w:id="100925591">
          <w:marLeft w:val="480"/>
          <w:marRight w:val="0"/>
          <w:marTop w:val="0"/>
          <w:marBottom w:val="0"/>
          <w:divBdr>
            <w:top w:val="none" w:sz="0" w:space="0" w:color="auto"/>
            <w:left w:val="none" w:sz="0" w:space="0" w:color="auto"/>
            <w:bottom w:val="none" w:sz="0" w:space="0" w:color="auto"/>
            <w:right w:val="none" w:sz="0" w:space="0" w:color="auto"/>
          </w:divBdr>
        </w:div>
        <w:div w:id="732390973">
          <w:marLeft w:val="480"/>
          <w:marRight w:val="0"/>
          <w:marTop w:val="0"/>
          <w:marBottom w:val="0"/>
          <w:divBdr>
            <w:top w:val="none" w:sz="0" w:space="0" w:color="auto"/>
            <w:left w:val="none" w:sz="0" w:space="0" w:color="auto"/>
            <w:bottom w:val="none" w:sz="0" w:space="0" w:color="auto"/>
            <w:right w:val="none" w:sz="0" w:space="0" w:color="auto"/>
          </w:divBdr>
        </w:div>
        <w:div w:id="1724136193">
          <w:marLeft w:val="480"/>
          <w:marRight w:val="0"/>
          <w:marTop w:val="0"/>
          <w:marBottom w:val="0"/>
          <w:divBdr>
            <w:top w:val="none" w:sz="0" w:space="0" w:color="auto"/>
            <w:left w:val="none" w:sz="0" w:space="0" w:color="auto"/>
            <w:bottom w:val="none" w:sz="0" w:space="0" w:color="auto"/>
            <w:right w:val="none" w:sz="0" w:space="0" w:color="auto"/>
          </w:divBdr>
        </w:div>
        <w:div w:id="687104365">
          <w:marLeft w:val="480"/>
          <w:marRight w:val="0"/>
          <w:marTop w:val="0"/>
          <w:marBottom w:val="0"/>
          <w:divBdr>
            <w:top w:val="none" w:sz="0" w:space="0" w:color="auto"/>
            <w:left w:val="none" w:sz="0" w:space="0" w:color="auto"/>
            <w:bottom w:val="none" w:sz="0" w:space="0" w:color="auto"/>
            <w:right w:val="none" w:sz="0" w:space="0" w:color="auto"/>
          </w:divBdr>
        </w:div>
        <w:div w:id="1220291435">
          <w:marLeft w:val="480"/>
          <w:marRight w:val="0"/>
          <w:marTop w:val="0"/>
          <w:marBottom w:val="0"/>
          <w:divBdr>
            <w:top w:val="none" w:sz="0" w:space="0" w:color="auto"/>
            <w:left w:val="none" w:sz="0" w:space="0" w:color="auto"/>
            <w:bottom w:val="none" w:sz="0" w:space="0" w:color="auto"/>
            <w:right w:val="none" w:sz="0" w:space="0" w:color="auto"/>
          </w:divBdr>
        </w:div>
        <w:div w:id="1192721569">
          <w:marLeft w:val="480"/>
          <w:marRight w:val="0"/>
          <w:marTop w:val="0"/>
          <w:marBottom w:val="0"/>
          <w:divBdr>
            <w:top w:val="none" w:sz="0" w:space="0" w:color="auto"/>
            <w:left w:val="none" w:sz="0" w:space="0" w:color="auto"/>
            <w:bottom w:val="none" w:sz="0" w:space="0" w:color="auto"/>
            <w:right w:val="none" w:sz="0" w:space="0" w:color="auto"/>
          </w:divBdr>
        </w:div>
        <w:div w:id="1422918558">
          <w:marLeft w:val="480"/>
          <w:marRight w:val="0"/>
          <w:marTop w:val="0"/>
          <w:marBottom w:val="0"/>
          <w:divBdr>
            <w:top w:val="none" w:sz="0" w:space="0" w:color="auto"/>
            <w:left w:val="none" w:sz="0" w:space="0" w:color="auto"/>
            <w:bottom w:val="none" w:sz="0" w:space="0" w:color="auto"/>
            <w:right w:val="none" w:sz="0" w:space="0" w:color="auto"/>
          </w:divBdr>
        </w:div>
        <w:div w:id="1515345382">
          <w:marLeft w:val="480"/>
          <w:marRight w:val="0"/>
          <w:marTop w:val="0"/>
          <w:marBottom w:val="0"/>
          <w:divBdr>
            <w:top w:val="none" w:sz="0" w:space="0" w:color="auto"/>
            <w:left w:val="none" w:sz="0" w:space="0" w:color="auto"/>
            <w:bottom w:val="none" w:sz="0" w:space="0" w:color="auto"/>
            <w:right w:val="none" w:sz="0" w:space="0" w:color="auto"/>
          </w:divBdr>
        </w:div>
        <w:div w:id="1864006824">
          <w:marLeft w:val="480"/>
          <w:marRight w:val="0"/>
          <w:marTop w:val="0"/>
          <w:marBottom w:val="0"/>
          <w:divBdr>
            <w:top w:val="none" w:sz="0" w:space="0" w:color="auto"/>
            <w:left w:val="none" w:sz="0" w:space="0" w:color="auto"/>
            <w:bottom w:val="none" w:sz="0" w:space="0" w:color="auto"/>
            <w:right w:val="none" w:sz="0" w:space="0" w:color="auto"/>
          </w:divBdr>
        </w:div>
        <w:div w:id="1705717672">
          <w:marLeft w:val="480"/>
          <w:marRight w:val="0"/>
          <w:marTop w:val="0"/>
          <w:marBottom w:val="0"/>
          <w:divBdr>
            <w:top w:val="none" w:sz="0" w:space="0" w:color="auto"/>
            <w:left w:val="none" w:sz="0" w:space="0" w:color="auto"/>
            <w:bottom w:val="none" w:sz="0" w:space="0" w:color="auto"/>
            <w:right w:val="none" w:sz="0" w:space="0" w:color="auto"/>
          </w:divBdr>
        </w:div>
        <w:div w:id="1139420580">
          <w:marLeft w:val="480"/>
          <w:marRight w:val="0"/>
          <w:marTop w:val="0"/>
          <w:marBottom w:val="0"/>
          <w:divBdr>
            <w:top w:val="none" w:sz="0" w:space="0" w:color="auto"/>
            <w:left w:val="none" w:sz="0" w:space="0" w:color="auto"/>
            <w:bottom w:val="none" w:sz="0" w:space="0" w:color="auto"/>
            <w:right w:val="none" w:sz="0" w:space="0" w:color="auto"/>
          </w:divBdr>
        </w:div>
        <w:div w:id="96020993">
          <w:marLeft w:val="480"/>
          <w:marRight w:val="0"/>
          <w:marTop w:val="0"/>
          <w:marBottom w:val="0"/>
          <w:divBdr>
            <w:top w:val="none" w:sz="0" w:space="0" w:color="auto"/>
            <w:left w:val="none" w:sz="0" w:space="0" w:color="auto"/>
            <w:bottom w:val="none" w:sz="0" w:space="0" w:color="auto"/>
            <w:right w:val="none" w:sz="0" w:space="0" w:color="auto"/>
          </w:divBdr>
        </w:div>
        <w:div w:id="2082479391">
          <w:marLeft w:val="480"/>
          <w:marRight w:val="0"/>
          <w:marTop w:val="0"/>
          <w:marBottom w:val="0"/>
          <w:divBdr>
            <w:top w:val="none" w:sz="0" w:space="0" w:color="auto"/>
            <w:left w:val="none" w:sz="0" w:space="0" w:color="auto"/>
            <w:bottom w:val="none" w:sz="0" w:space="0" w:color="auto"/>
            <w:right w:val="none" w:sz="0" w:space="0" w:color="auto"/>
          </w:divBdr>
        </w:div>
        <w:div w:id="770129735">
          <w:marLeft w:val="480"/>
          <w:marRight w:val="0"/>
          <w:marTop w:val="0"/>
          <w:marBottom w:val="0"/>
          <w:divBdr>
            <w:top w:val="none" w:sz="0" w:space="0" w:color="auto"/>
            <w:left w:val="none" w:sz="0" w:space="0" w:color="auto"/>
            <w:bottom w:val="none" w:sz="0" w:space="0" w:color="auto"/>
            <w:right w:val="none" w:sz="0" w:space="0" w:color="auto"/>
          </w:divBdr>
        </w:div>
        <w:div w:id="814570616">
          <w:marLeft w:val="480"/>
          <w:marRight w:val="0"/>
          <w:marTop w:val="0"/>
          <w:marBottom w:val="0"/>
          <w:divBdr>
            <w:top w:val="none" w:sz="0" w:space="0" w:color="auto"/>
            <w:left w:val="none" w:sz="0" w:space="0" w:color="auto"/>
            <w:bottom w:val="none" w:sz="0" w:space="0" w:color="auto"/>
            <w:right w:val="none" w:sz="0" w:space="0" w:color="auto"/>
          </w:divBdr>
        </w:div>
        <w:div w:id="251667746">
          <w:marLeft w:val="480"/>
          <w:marRight w:val="0"/>
          <w:marTop w:val="0"/>
          <w:marBottom w:val="0"/>
          <w:divBdr>
            <w:top w:val="none" w:sz="0" w:space="0" w:color="auto"/>
            <w:left w:val="none" w:sz="0" w:space="0" w:color="auto"/>
            <w:bottom w:val="none" w:sz="0" w:space="0" w:color="auto"/>
            <w:right w:val="none" w:sz="0" w:space="0" w:color="auto"/>
          </w:divBdr>
        </w:div>
        <w:div w:id="772361413">
          <w:marLeft w:val="480"/>
          <w:marRight w:val="0"/>
          <w:marTop w:val="0"/>
          <w:marBottom w:val="0"/>
          <w:divBdr>
            <w:top w:val="none" w:sz="0" w:space="0" w:color="auto"/>
            <w:left w:val="none" w:sz="0" w:space="0" w:color="auto"/>
            <w:bottom w:val="none" w:sz="0" w:space="0" w:color="auto"/>
            <w:right w:val="none" w:sz="0" w:space="0" w:color="auto"/>
          </w:divBdr>
        </w:div>
        <w:div w:id="1344169396">
          <w:marLeft w:val="480"/>
          <w:marRight w:val="0"/>
          <w:marTop w:val="0"/>
          <w:marBottom w:val="0"/>
          <w:divBdr>
            <w:top w:val="none" w:sz="0" w:space="0" w:color="auto"/>
            <w:left w:val="none" w:sz="0" w:space="0" w:color="auto"/>
            <w:bottom w:val="none" w:sz="0" w:space="0" w:color="auto"/>
            <w:right w:val="none" w:sz="0" w:space="0" w:color="auto"/>
          </w:divBdr>
        </w:div>
        <w:div w:id="1329670216">
          <w:marLeft w:val="480"/>
          <w:marRight w:val="0"/>
          <w:marTop w:val="0"/>
          <w:marBottom w:val="0"/>
          <w:divBdr>
            <w:top w:val="none" w:sz="0" w:space="0" w:color="auto"/>
            <w:left w:val="none" w:sz="0" w:space="0" w:color="auto"/>
            <w:bottom w:val="none" w:sz="0" w:space="0" w:color="auto"/>
            <w:right w:val="none" w:sz="0" w:space="0" w:color="auto"/>
          </w:divBdr>
        </w:div>
        <w:div w:id="1751805513">
          <w:marLeft w:val="480"/>
          <w:marRight w:val="0"/>
          <w:marTop w:val="0"/>
          <w:marBottom w:val="0"/>
          <w:divBdr>
            <w:top w:val="none" w:sz="0" w:space="0" w:color="auto"/>
            <w:left w:val="none" w:sz="0" w:space="0" w:color="auto"/>
            <w:bottom w:val="none" w:sz="0" w:space="0" w:color="auto"/>
            <w:right w:val="none" w:sz="0" w:space="0" w:color="auto"/>
          </w:divBdr>
        </w:div>
        <w:div w:id="397484878">
          <w:marLeft w:val="480"/>
          <w:marRight w:val="0"/>
          <w:marTop w:val="0"/>
          <w:marBottom w:val="0"/>
          <w:divBdr>
            <w:top w:val="none" w:sz="0" w:space="0" w:color="auto"/>
            <w:left w:val="none" w:sz="0" w:space="0" w:color="auto"/>
            <w:bottom w:val="none" w:sz="0" w:space="0" w:color="auto"/>
            <w:right w:val="none" w:sz="0" w:space="0" w:color="auto"/>
          </w:divBdr>
        </w:div>
        <w:div w:id="1736469520">
          <w:marLeft w:val="480"/>
          <w:marRight w:val="0"/>
          <w:marTop w:val="0"/>
          <w:marBottom w:val="0"/>
          <w:divBdr>
            <w:top w:val="none" w:sz="0" w:space="0" w:color="auto"/>
            <w:left w:val="none" w:sz="0" w:space="0" w:color="auto"/>
            <w:bottom w:val="none" w:sz="0" w:space="0" w:color="auto"/>
            <w:right w:val="none" w:sz="0" w:space="0" w:color="auto"/>
          </w:divBdr>
        </w:div>
        <w:div w:id="1031423129">
          <w:marLeft w:val="480"/>
          <w:marRight w:val="0"/>
          <w:marTop w:val="0"/>
          <w:marBottom w:val="0"/>
          <w:divBdr>
            <w:top w:val="none" w:sz="0" w:space="0" w:color="auto"/>
            <w:left w:val="none" w:sz="0" w:space="0" w:color="auto"/>
            <w:bottom w:val="none" w:sz="0" w:space="0" w:color="auto"/>
            <w:right w:val="none" w:sz="0" w:space="0" w:color="auto"/>
          </w:divBdr>
        </w:div>
        <w:div w:id="841892103">
          <w:marLeft w:val="480"/>
          <w:marRight w:val="0"/>
          <w:marTop w:val="0"/>
          <w:marBottom w:val="0"/>
          <w:divBdr>
            <w:top w:val="none" w:sz="0" w:space="0" w:color="auto"/>
            <w:left w:val="none" w:sz="0" w:space="0" w:color="auto"/>
            <w:bottom w:val="none" w:sz="0" w:space="0" w:color="auto"/>
            <w:right w:val="none" w:sz="0" w:space="0" w:color="auto"/>
          </w:divBdr>
        </w:div>
        <w:div w:id="1443302883">
          <w:marLeft w:val="480"/>
          <w:marRight w:val="0"/>
          <w:marTop w:val="0"/>
          <w:marBottom w:val="0"/>
          <w:divBdr>
            <w:top w:val="none" w:sz="0" w:space="0" w:color="auto"/>
            <w:left w:val="none" w:sz="0" w:space="0" w:color="auto"/>
            <w:bottom w:val="none" w:sz="0" w:space="0" w:color="auto"/>
            <w:right w:val="none" w:sz="0" w:space="0" w:color="auto"/>
          </w:divBdr>
        </w:div>
        <w:div w:id="1200582696">
          <w:marLeft w:val="480"/>
          <w:marRight w:val="0"/>
          <w:marTop w:val="0"/>
          <w:marBottom w:val="0"/>
          <w:divBdr>
            <w:top w:val="none" w:sz="0" w:space="0" w:color="auto"/>
            <w:left w:val="none" w:sz="0" w:space="0" w:color="auto"/>
            <w:bottom w:val="none" w:sz="0" w:space="0" w:color="auto"/>
            <w:right w:val="none" w:sz="0" w:space="0" w:color="auto"/>
          </w:divBdr>
        </w:div>
        <w:div w:id="1566992007">
          <w:marLeft w:val="480"/>
          <w:marRight w:val="0"/>
          <w:marTop w:val="0"/>
          <w:marBottom w:val="0"/>
          <w:divBdr>
            <w:top w:val="none" w:sz="0" w:space="0" w:color="auto"/>
            <w:left w:val="none" w:sz="0" w:space="0" w:color="auto"/>
            <w:bottom w:val="none" w:sz="0" w:space="0" w:color="auto"/>
            <w:right w:val="none" w:sz="0" w:space="0" w:color="auto"/>
          </w:divBdr>
        </w:div>
        <w:div w:id="1956056948">
          <w:marLeft w:val="480"/>
          <w:marRight w:val="0"/>
          <w:marTop w:val="0"/>
          <w:marBottom w:val="0"/>
          <w:divBdr>
            <w:top w:val="none" w:sz="0" w:space="0" w:color="auto"/>
            <w:left w:val="none" w:sz="0" w:space="0" w:color="auto"/>
            <w:bottom w:val="none" w:sz="0" w:space="0" w:color="auto"/>
            <w:right w:val="none" w:sz="0" w:space="0" w:color="auto"/>
          </w:divBdr>
        </w:div>
        <w:div w:id="1702321151">
          <w:marLeft w:val="480"/>
          <w:marRight w:val="0"/>
          <w:marTop w:val="0"/>
          <w:marBottom w:val="0"/>
          <w:divBdr>
            <w:top w:val="none" w:sz="0" w:space="0" w:color="auto"/>
            <w:left w:val="none" w:sz="0" w:space="0" w:color="auto"/>
            <w:bottom w:val="none" w:sz="0" w:space="0" w:color="auto"/>
            <w:right w:val="none" w:sz="0" w:space="0" w:color="auto"/>
          </w:divBdr>
        </w:div>
        <w:div w:id="1817987039">
          <w:marLeft w:val="480"/>
          <w:marRight w:val="0"/>
          <w:marTop w:val="0"/>
          <w:marBottom w:val="0"/>
          <w:divBdr>
            <w:top w:val="none" w:sz="0" w:space="0" w:color="auto"/>
            <w:left w:val="none" w:sz="0" w:space="0" w:color="auto"/>
            <w:bottom w:val="none" w:sz="0" w:space="0" w:color="auto"/>
            <w:right w:val="none" w:sz="0" w:space="0" w:color="auto"/>
          </w:divBdr>
        </w:div>
        <w:div w:id="1402602851">
          <w:marLeft w:val="480"/>
          <w:marRight w:val="0"/>
          <w:marTop w:val="0"/>
          <w:marBottom w:val="0"/>
          <w:divBdr>
            <w:top w:val="none" w:sz="0" w:space="0" w:color="auto"/>
            <w:left w:val="none" w:sz="0" w:space="0" w:color="auto"/>
            <w:bottom w:val="none" w:sz="0" w:space="0" w:color="auto"/>
            <w:right w:val="none" w:sz="0" w:space="0" w:color="auto"/>
          </w:divBdr>
        </w:div>
        <w:div w:id="839663287">
          <w:marLeft w:val="480"/>
          <w:marRight w:val="0"/>
          <w:marTop w:val="0"/>
          <w:marBottom w:val="0"/>
          <w:divBdr>
            <w:top w:val="none" w:sz="0" w:space="0" w:color="auto"/>
            <w:left w:val="none" w:sz="0" w:space="0" w:color="auto"/>
            <w:bottom w:val="none" w:sz="0" w:space="0" w:color="auto"/>
            <w:right w:val="none" w:sz="0" w:space="0" w:color="auto"/>
          </w:divBdr>
        </w:div>
        <w:div w:id="351493843">
          <w:marLeft w:val="480"/>
          <w:marRight w:val="0"/>
          <w:marTop w:val="0"/>
          <w:marBottom w:val="0"/>
          <w:divBdr>
            <w:top w:val="none" w:sz="0" w:space="0" w:color="auto"/>
            <w:left w:val="none" w:sz="0" w:space="0" w:color="auto"/>
            <w:bottom w:val="none" w:sz="0" w:space="0" w:color="auto"/>
            <w:right w:val="none" w:sz="0" w:space="0" w:color="auto"/>
          </w:divBdr>
        </w:div>
        <w:div w:id="1914855622">
          <w:marLeft w:val="480"/>
          <w:marRight w:val="0"/>
          <w:marTop w:val="0"/>
          <w:marBottom w:val="0"/>
          <w:divBdr>
            <w:top w:val="none" w:sz="0" w:space="0" w:color="auto"/>
            <w:left w:val="none" w:sz="0" w:space="0" w:color="auto"/>
            <w:bottom w:val="none" w:sz="0" w:space="0" w:color="auto"/>
            <w:right w:val="none" w:sz="0" w:space="0" w:color="auto"/>
          </w:divBdr>
        </w:div>
        <w:div w:id="1030958907">
          <w:marLeft w:val="480"/>
          <w:marRight w:val="0"/>
          <w:marTop w:val="0"/>
          <w:marBottom w:val="0"/>
          <w:divBdr>
            <w:top w:val="none" w:sz="0" w:space="0" w:color="auto"/>
            <w:left w:val="none" w:sz="0" w:space="0" w:color="auto"/>
            <w:bottom w:val="none" w:sz="0" w:space="0" w:color="auto"/>
            <w:right w:val="none" w:sz="0" w:space="0" w:color="auto"/>
          </w:divBdr>
        </w:div>
        <w:div w:id="1953198155">
          <w:marLeft w:val="480"/>
          <w:marRight w:val="0"/>
          <w:marTop w:val="0"/>
          <w:marBottom w:val="0"/>
          <w:divBdr>
            <w:top w:val="none" w:sz="0" w:space="0" w:color="auto"/>
            <w:left w:val="none" w:sz="0" w:space="0" w:color="auto"/>
            <w:bottom w:val="none" w:sz="0" w:space="0" w:color="auto"/>
            <w:right w:val="none" w:sz="0" w:space="0" w:color="auto"/>
          </w:divBdr>
        </w:div>
        <w:div w:id="409473814">
          <w:marLeft w:val="480"/>
          <w:marRight w:val="0"/>
          <w:marTop w:val="0"/>
          <w:marBottom w:val="0"/>
          <w:divBdr>
            <w:top w:val="none" w:sz="0" w:space="0" w:color="auto"/>
            <w:left w:val="none" w:sz="0" w:space="0" w:color="auto"/>
            <w:bottom w:val="none" w:sz="0" w:space="0" w:color="auto"/>
            <w:right w:val="none" w:sz="0" w:space="0" w:color="auto"/>
          </w:divBdr>
        </w:div>
        <w:div w:id="799302590">
          <w:marLeft w:val="480"/>
          <w:marRight w:val="0"/>
          <w:marTop w:val="0"/>
          <w:marBottom w:val="0"/>
          <w:divBdr>
            <w:top w:val="none" w:sz="0" w:space="0" w:color="auto"/>
            <w:left w:val="none" w:sz="0" w:space="0" w:color="auto"/>
            <w:bottom w:val="none" w:sz="0" w:space="0" w:color="auto"/>
            <w:right w:val="none" w:sz="0" w:space="0" w:color="auto"/>
          </w:divBdr>
        </w:div>
        <w:div w:id="265969865">
          <w:marLeft w:val="480"/>
          <w:marRight w:val="0"/>
          <w:marTop w:val="0"/>
          <w:marBottom w:val="0"/>
          <w:divBdr>
            <w:top w:val="none" w:sz="0" w:space="0" w:color="auto"/>
            <w:left w:val="none" w:sz="0" w:space="0" w:color="auto"/>
            <w:bottom w:val="none" w:sz="0" w:space="0" w:color="auto"/>
            <w:right w:val="none" w:sz="0" w:space="0" w:color="auto"/>
          </w:divBdr>
        </w:div>
        <w:div w:id="641158911">
          <w:marLeft w:val="480"/>
          <w:marRight w:val="0"/>
          <w:marTop w:val="0"/>
          <w:marBottom w:val="0"/>
          <w:divBdr>
            <w:top w:val="none" w:sz="0" w:space="0" w:color="auto"/>
            <w:left w:val="none" w:sz="0" w:space="0" w:color="auto"/>
            <w:bottom w:val="none" w:sz="0" w:space="0" w:color="auto"/>
            <w:right w:val="none" w:sz="0" w:space="0" w:color="auto"/>
          </w:divBdr>
        </w:div>
        <w:div w:id="550265064">
          <w:marLeft w:val="480"/>
          <w:marRight w:val="0"/>
          <w:marTop w:val="0"/>
          <w:marBottom w:val="0"/>
          <w:divBdr>
            <w:top w:val="none" w:sz="0" w:space="0" w:color="auto"/>
            <w:left w:val="none" w:sz="0" w:space="0" w:color="auto"/>
            <w:bottom w:val="none" w:sz="0" w:space="0" w:color="auto"/>
            <w:right w:val="none" w:sz="0" w:space="0" w:color="auto"/>
          </w:divBdr>
        </w:div>
        <w:div w:id="1226723205">
          <w:marLeft w:val="480"/>
          <w:marRight w:val="0"/>
          <w:marTop w:val="0"/>
          <w:marBottom w:val="0"/>
          <w:divBdr>
            <w:top w:val="none" w:sz="0" w:space="0" w:color="auto"/>
            <w:left w:val="none" w:sz="0" w:space="0" w:color="auto"/>
            <w:bottom w:val="none" w:sz="0" w:space="0" w:color="auto"/>
            <w:right w:val="none" w:sz="0" w:space="0" w:color="auto"/>
          </w:divBdr>
        </w:div>
        <w:div w:id="1292252962">
          <w:marLeft w:val="480"/>
          <w:marRight w:val="0"/>
          <w:marTop w:val="0"/>
          <w:marBottom w:val="0"/>
          <w:divBdr>
            <w:top w:val="none" w:sz="0" w:space="0" w:color="auto"/>
            <w:left w:val="none" w:sz="0" w:space="0" w:color="auto"/>
            <w:bottom w:val="none" w:sz="0" w:space="0" w:color="auto"/>
            <w:right w:val="none" w:sz="0" w:space="0" w:color="auto"/>
          </w:divBdr>
        </w:div>
        <w:div w:id="523519941">
          <w:marLeft w:val="480"/>
          <w:marRight w:val="0"/>
          <w:marTop w:val="0"/>
          <w:marBottom w:val="0"/>
          <w:divBdr>
            <w:top w:val="none" w:sz="0" w:space="0" w:color="auto"/>
            <w:left w:val="none" w:sz="0" w:space="0" w:color="auto"/>
            <w:bottom w:val="none" w:sz="0" w:space="0" w:color="auto"/>
            <w:right w:val="none" w:sz="0" w:space="0" w:color="auto"/>
          </w:divBdr>
        </w:div>
        <w:div w:id="1933313247">
          <w:marLeft w:val="480"/>
          <w:marRight w:val="0"/>
          <w:marTop w:val="0"/>
          <w:marBottom w:val="0"/>
          <w:divBdr>
            <w:top w:val="none" w:sz="0" w:space="0" w:color="auto"/>
            <w:left w:val="none" w:sz="0" w:space="0" w:color="auto"/>
            <w:bottom w:val="none" w:sz="0" w:space="0" w:color="auto"/>
            <w:right w:val="none" w:sz="0" w:space="0" w:color="auto"/>
          </w:divBdr>
        </w:div>
        <w:div w:id="1488785667">
          <w:marLeft w:val="480"/>
          <w:marRight w:val="0"/>
          <w:marTop w:val="0"/>
          <w:marBottom w:val="0"/>
          <w:divBdr>
            <w:top w:val="none" w:sz="0" w:space="0" w:color="auto"/>
            <w:left w:val="none" w:sz="0" w:space="0" w:color="auto"/>
            <w:bottom w:val="none" w:sz="0" w:space="0" w:color="auto"/>
            <w:right w:val="none" w:sz="0" w:space="0" w:color="auto"/>
          </w:divBdr>
        </w:div>
        <w:div w:id="754592096">
          <w:marLeft w:val="480"/>
          <w:marRight w:val="0"/>
          <w:marTop w:val="0"/>
          <w:marBottom w:val="0"/>
          <w:divBdr>
            <w:top w:val="none" w:sz="0" w:space="0" w:color="auto"/>
            <w:left w:val="none" w:sz="0" w:space="0" w:color="auto"/>
            <w:bottom w:val="none" w:sz="0" w:space="0" w:color="auto"/>
            <w:right w:val="none" w:sz="0" w:space="0" w:color="auto"/>
          </w:divBdr>
        </w:div>
        <w:div w:id="1713965997">
          <w:marLeft w:val="480"/>
          <w:marRight w:val="0"/>
          <w:marTop w:val="0"/>
          <w:marBottom w:val="0"/>
          <w:divBdr>
            <w:top w:val="none" w:sz="0" w:space="0" w:color="auto"/>
            <w:left w:val="none" w:sz="0" w:space="0" w:color="auto"/>
            <w:bottom w:val="none" w:sz="0" w:space="0" w:color="auto"/>
            <w:right w:val="none" w:sz="0" w:space="0" w:color="auto"/>
          </w:divBdr>
        </w:div>
        <w:div w:id="2077437691">
          <w:marLeft w:val="480"/>
          <w:marRight w:val="0"/>
          <w:marTop w:val="0"/>
          <w:marBottom w:val="0"/>
          <w:divBdr>
            <w:top w:val="none" w:sz="0" w:space="0" w:color="auto"/>
            <w:left w:val="none" w:sz="0" w:space="0" w:color="auto"/>
            <w:bottom w:val="none" w:sz="0" w:space="0" w:color="auto"/>
            <w:right w:val="none" w:sz="0" w:space="0" w:color="auto"/>
          </w:divBdr>
        </w:div>
        <w:div w:id="1461806889">
          <w:marLeft w:val="480"/>
          <w:marRight w:val="0"/>
          <w:marTop w:val="0"/>
          <w:marBottom w:val="0"/>
          <w:divBdr>
            <w:top w:val="none" w:sz="0" w:space="0" w:color="auto"/>
            <w:left w:val="none" w:sz="0" w:space="0" w:color="auto"/>
            <w:bottom w:val="none" w:sz="0" w:space="0" w:color="auto"/>
            <w:right w:val="none" w:sz="0" w:space="0" w:color="auto"/>
          </w:divBdr>
        </w:div>
        <w:div w:id="1064916955">
          <w:marLeft w:val="480"/>
          <w:marRight w:val="0"/>
          <w:marTop w:val="0"/>
          <w:marBottom w:val="0"/>
          <w:divBdr>
            <w:top w:val="none" w:sz="0" w:space="0" w:color="auto"/>
            <w:left w:val="none" w:sz="0" w:space="0" w:color="auto"/>
            <w:bottom w:val="none" w:sz="0" w:space="0" w:color="auto"/>
            <w:right w:val="none" w:sz="0" w:space="0" w:color="auto"/>
          </w:divBdr>
        </w:div>
        <w:div w:id="285236128">
          <w:marLeft w:val="480"/>
          <w:marRight w:val="0"/>
          <w:marTop w:val="0"/>
          <w:marBottom w:val="0"/>
          <w:divBdr>
            <w:top w:val="none" w:sz="0" w:space="0" w:color="auto"/>
            <w:left w:val="none" w:sz="0" w:space="0" w:color="auto"/>
            <w:bottom w:val="none" w:sz="0" w:space="0" w:color="auto"/>
            <w:right w:val="none" w:sz="0" w:space="0" w:color="auto"/>
          </w:divBdr>
        </w:div>
        <w:div w:id="889725642">
          <w:marLeft w:val="480"/>
          <w:marRight w:val="0"/>
          <w:marTop w:val="0"/>
          <w:marBottom w:val="0"/>
          <w:divBdr>
            <w:top w:val="none" w:sz="0" w:space="0" w:color="auto"/>
            <w:left w:val="none" w:sz="0" w:space="0" w:color="auto"/>
            <w:bottom w:val="none" w:sz="0" w:space="0" w:color="auto"/>
            <w:right w:val="none" w:sz="0" w:space="0" w:color="auto"/>
          </w:divBdr>
        </w:div>
        <w:div w:id="852181552">
          <w:marLeft w:val="480"/>
          <w:marRight w:val="0"/>
          <w:marTop w:val="0"/>
          <w:marBottom w:val="0"/>
          <w:divBdr>
            <w:top w:val="none" w:sz="0" w:space="0" w:color="auto"/>
            <w:left w:val="none" w:sz="0" w:space="0" w:color="auto"/>
            <w:bottom w:val="none" w:sz="0" w:space="0" w:color="auto"/>
            <w:right w:val="none" w:sz="0" w:space="0" w:color="auto"/>
          </w:divBdr>
        </w:div>
        <w:div w:id="1425373879">
          <w:marLeft w:val="480"/>
          <w:marRight w:val="0"/>
          <w:marTop w:val="0"/>
          <w:marBottom w:val="0"/>
          <w:divBdr>
            <w:top w:val="none" w:sz="0" w:space="0" w:color="auto"/>
            <w:left w:val="none" w:sz="0" w:space="0" w:color="auto"/>
            <w:bottom w:val="none" w:sz="0" w:space="0" w:color="auto"/>
            <w:right w:val="none" w:sz="0" w:space="0" w:color="auto"/>
          </w:divBdr>
        </w:div>
        <w:div w:id="1583678092">
          <w:marLeft w:val="480"/>
          <w:marRight w:val="0"/>
          <w:marTop w:val="0"/>
          <w:marBottom w:val="0"/>
          <w:divBdr>
            <w:top w:val="none" w:sz="0" w:space="0" w:color="auto"/>
            <w:left w:val="none" w:sz="0" w:space="0" w:color="auto"/>
            <w:bottom w:val="none" w:sz="0" w:space="0" w:color="auto"/>
            <w:right w:val="none" w:sz="0" w:space="0" w:color="auto"/>
          </w:divBdr>
        </w:div>
        <w:div w:id="930743612">
          <w:marLeft w:val="480"/>
          <w:marRight w:val="0"/>
          <w:marTop w:val="0"/>
          <w:marBottom w:val="0"/>
          <w:divBdr>
            <w:top w:val="none" w:sz="0" w:space="0" w:color="auto"/>
            <w:left w:val="none" w:sz="0" w:space="0" w:color="auto"/>
            <w:bottom w:val="none" w:sz="0" w:space="0" w:color="auto"/>
            <w:right w:val="none" w:sz="0" w:space="0" w:color="auto"/>
          </w:divBdr>
        </w:div>
        <w:div w:id="1190290384">
          <w:marLeft w:val="480"/>
          <w:marRight w:val="0"/>
          <w:marTop w:val="0"/>
          <w:marBottom w:val="0"/>
          <w:divBdr>
            <w:top w:val="none" w:sz="0" w:space="0" w:color="auto"/>
            <w:left w:val="none" w:sz="0" w:space="0" w:color="auto"/>
            <w:bottom w:val="none" w:sz="0" w:space="0" w:color="auto"/>
            <w:right w:val="none" w:sz="0" w:space="0" w:color="auto"/>
          </w:divBdr>
        </w:div>
        <w:div w:id="939140508">
          <w:marLeft w:val="480"/>
          <w:marRight w:val="0"/>
          <w:marTop w:val="0"/>
          <w:marBottom w:val="0"/>
          <w:divBdr>
            <w:top w:val="none" w:sz="0" w:space="0" w:color="auto"/>
            <w:left w:val="none" w:sz="0" w:space="0" w:color="auto"/>
            <w:bottom w:val="none" w:sz="0" w:space="0" w:color="auto"/>
            <w:right w:val="none" w:sz="0" w:space="0" w:color="auto"/>
          </w:divBdr>
        </w:div>
        <w:div w:id="1412922906">
          <w:marLeft w:val="480"/>
          <w:marRight w:val="0"/>
          <w:marTop w:val="0"/>
          <w:marBottom w:val="0"/>
          <w:divBdr>
            <w:top w:val="none" w:sz="0" w:space="0" w:color="auto"/>
            <w:left w:val="none" w:sz="0" w:space="0" w:color="auto"/>
            <w:bottom w:val="none" w:sz="0" w:space="0" w:color="auto"/>
            <w:right w:val="none" w:sz="0" w:space="0" w:color="auto"/>
          </w:divBdr>
        </w:div>
        <w:div w:id="1195342470">
          <w:marLeft w:val="480"/>
          <w:marRight w:val="0"/>
          <w:marTop w:val="0"/>
          <w:marBottom w:val="0"/>
          <w:divBdr>
            <w:top w:val="none" w:sz="0" w:space="0" w:color="auto"/>
            <w:left w:val="none" w:sz="0" w:space="0" w:color="auto"/>
            <w:bottom w:val="none" w:sz="0" w:space="0" w:color="auto"/>
            <w:right w:val="none" w:sz="0" w:space="0" w:color="auto"/>
          </w:divBdr>
        </w:div>
        <w:div w:id="267811575">
          <w:marLeft w:val="480"/>
          <w:marRight w:val="0"/>
          <w:marTop w:val="0"/>
          <w:marBottom w:val="0"/>
          <w:divBdr>
            <w:top w:val="none" w:sz="0" w:space="0" w:color="auto"/>
            <w:left w:val="none" w:sz="0" w:space="0" w:color="auto"/>
            <w:bottom w:val="none" w:sz="0" w:space="0" w:color="auto"/>
            <w:right w:val="none" w:sz="0" w:space="0" w:color="auto"/>
          </w:divBdr>
        </w:div>
        <w:div w:id="1884052394">
          <w:marLeft w:val="480"/>
          <w:marRight w:val="0"/>
          <w:marTop w:val="0"/>
          <w:marBottom w:val="0"/>
          <w:divBdr>
            <w:top w:val="none" w:sz="0" w:space="0" w:color="auto"/>
            <w:left w:val="none" w:sz="0" w:space="0" w:color="auto"/>
            <w:bottom w:val="none" w:sz="0" w:space="0" w:color="auto"/>
            <w:right w:val="none" w:sz="0" w:space="0" w:color="auto"/>
          </w:divBdr>
        </w:div>
        <w:div w:id="753354908">
          <w:marLeft w:val="480"/>
          <w:marRight w:val="0"/>
          <w:marTop w:val="0"/>
          <w:marBottom w:val="0"/>
          <w:divBdr>
            <w:top w:val="none" w:sz="0" w:space="0" w:color="auto"/>
            <w:left w:val="none" w:sz="0" w:space="0" w:color="auto"/>
            <w:bottom w:val="none" w:sz="0" w:space="0" w:color="auto"/>
            <w:right w:val="none" w:sz="0" w:space="0" w:color="auto"/>
          </w:divBdr>
        </w:div>
        <w:div w:id="349721764">
          <w:marLeft w:val="480"/>
          <w:marRight w:val="0"/>
          <w:marTop w:val="0"/>
          <w:marBottom w:val="0"/>
          <w:divBdr>
            <w:top w:val="none" w:sz="0" w:space="0" w:color="auto"/>
            <w:left w:val="none" w:sz="0" w:space="0" w:color="auto"/>
            <w:bottom w:val="none" w:sz="0" w:space="0" w:color="auto"/>
            <w:right w:val="none" w:sz="0" w:space="0" w:color="auto"/>
          </w:divBdr>
        </w:div>
        <w:div w:id="1260480417">
          <w:marLeft w:val="480"/>
          <w:marRight w:val="0"/>
          <w:marTop w:val="0"/>
          <w:marBottom w:val="0"/>
          <w:divBdr>
            <w:top w:val="none" w:sz="0" w:space="0" w:color="auto"/>
            <w:left w:val="none" w:sz="0" w:space="0" w:color="auto"/>
            <w:bottom w:val="none" w:sz="0" w:space="0" w:color="auto"/>
            <w:right w:val="none" w:sz="0" w:space="0" w:color="auto"/>
          </w:divBdr>
        </w:div>
        <w:div w:id="922571917">
          <w:marLeft w:val="480"/>
          <w:marRight w:val="0"/>
          <w:marTop w:val="0"/>
          <w:marBottom w:val="0"/>
          <w:divBdr>
            <w:top w:val="none" w:sz="0" w:space="0" w:color="auto"/>
            <w:left w:val="none" w:sz="0" w:space="0" w:color="auto"/>
            <w:bottom w:val="none" w:sz="0" w:space="0" w:color="auto"/>
            <w:right w:val="none" w:sz="0" w:space="0" w:color="auto"/>
          </w:divBdr>
        </w:div>
        <w:div w:id="1377852855">
          <w:marLeft w:val="480"/>
          <w:marRight w:val="0"/>
          <w:marTop w:val="0"/>
          <w:marBottom w:val="0"/>
          <w:divBdr>
            <w:top w:val="none" w:sz="0" w:space="0" w:color="auto"/>
            <w:left w:val="none" w:sz="0" w:space="0" w:color="auto"/>
            <w:bottom w:val="none" w:sz="0" w:space="0" w:color="auto"/>
            <w:right w:val="none" w:sz="0" w:space="0" w:color="auto"/>
          </w:divBdr>
        </w:div>
        <w:div w:id="1214580588">
          <w:marLeft w:val="480"/>
          <w:marRight w:val="0"/>
          <w:marTop w:val="0"/>
          <w:marBottom w:val="0"/>
          <w:divBdr>
            <w:top w:val="none" w:sz="0" w:space="0" w:color="auto"/>
            <w:left w:val="none" w:sz="0" w:space="0" w:color="auto"/>
            <w:bottom w:val="none" w:sz="0" w:space="0" w:color="auto"/>
            <w:right w:val="none" w:sz="0" w:space="0" w:color="auto"/>
          </w:divBdr>
        </w:div>
        <w:div w:id="848986110">
          <w:marLeft w:val="480"/>
          <w:marRight w:val="0"/>
          <w:marTop w:val="0"/>
          <w:marBottom w:val="0"/>
          <w:divBdr>
            <w:top w:val="none" w:sz="0" w:space="0" w:color="auto"/>
            <w:left w:val="none" w:sz="0" w:space="0" w:color="auto"/>
            <w:bottom w:val="none" w:sz="0" w:space="0" w:color="auto"/>
            <w:right w:val="none" w:sz="0" w:space="0" w:color="auto"/>
          </w:divBdr>
        </w:div>
        <w:div w:id="1616983732">
          <w:marLeft w:val="480"/>
          <w:marRight w:val="0"/>
          <w:marTop w:val="0"/>
          <w:marBottom w:val="0"/>
          <w:divBdr>
            <w:top w:val="none" w:sz="0" w:space="0" w:color="auto"/>
            <w:left w:val="none" w:sz="0" w:space="0" w:color="auto"/>
            <w:bottom w:val="none" w:sz="0" w:space="0" w:color="auto"/>
            <w:right w:val="none" w:sz="0" w:space="0" w:color="auto"/>
          </w:divBdr>
        </w:div>
        <w:div w:id="874999261">
          <w:marLeft w:val="480"/>
          <w:marRight w:val="0"/>
          <w:marTop w:val="0"/>
          <w:marBottom w:val="0"/>
          <w:divBdr>
            <w:top w:val="none" w:sz="0" w:space="0" w:color="auto"/>
            <w:left w:val="none" w:sz="0" w:space="0" w:color="auto"/>
            <w:bottom w:val="none" w:sz="0" w:space="0" w:color="auto"/>
            <w:right w:val="none" w:sz="0" w:space="0" w:color="auto"/>
          </w:divBdr>
        </w:div>
        <w:div w:id="1370455290">
          <w:marLeft w:val="480"/>
          <w:marRight w:val="0"/>
          <w:marTop w:val="0"/>
          <w:marBottom w:val="0"/>
          <w:divBdr>
            <w:top w:val="none" w:sz="0" w:space="0" w:color="auto"/>
            <w:left w:val="none" w:sz="0" w:space="0" w:color="auto"/>
            <w:bottom w:val="none" w:sz="0" w:space="0" w:color="auto"/>
            <w:right w:val="none" w:sz="0" w:space="0" w:color="auto"/>
          </w:divBdr>
        </w:div>
        <w:div w:id="700210804">
          <w:marLeft w:val="480"/>
          <w:marRight w:val="0"/>
          <w:marTop w:val="0"/>
          <w:marBottom w:val="0"/>
          <w:divBdr>
            <w:top w:val="none" w:sz="0" w:space="0" w:color="auto"/>
            <w:left w:val="none" w:sz="0" w:space="0" w:color="auto"/>
            <w:bottom w:val="none" w:sz="0" w:space="0" w:color="auto"/>
            <w:right w:val="none" w:sz="0" w:space="0" w:color="auto"/>
          </w:divBdr>
        </w:div>
        <w:div w:id="678192852">
          <w:marLeft w:val="480"/>
          <w:marRight w:val="0"/>
          <w:marTop w:val="0"/>
          <w:marBottom w:val="0"/>
          <w:divBdr>
            <w:top w:val="none" w:sz="0" w:space="0" w:color="auto"/>
            <w:left w:val="none" w:sz="0" w:space="0" w:color="auto"/>
            <w:bottom w:val="none" w:sz="0" w:space="0" w:color="auto"/>
            <w:right w:val="none" w:sz="0" w:space="0" w:color="auto"/>
          </w:divBdr>
        </w:div>
        <w:div w:id="153378176">
          <w:marLeft w:val="480"/>
          <w:marRight w:val="0"/>
          <w:marTop w:val="0"/>
          <w:marBottom w:val="0"/>
          <w:divBdr>
            <w:top w:val="none" w:sz="0" w:space="0" w:color="auto"/>
            <w:left w:val="none" w:sz="0" w:space="0" w:color="auto"/>
            <w:bottom w:val="none" w:sz="0" w:space="0" w:color="auto"/>
            <w:right w:val="none" w:sz="0" w:space="0" w:color="auto"/>
          </w:divBdr>
        </w:div>
        <w:div w:id="644437133">
          <w:marLeft w:val="480"/>
          <w:marRight w:val="0"/>
          <w:marTop w:val="0"/>
          <w:marBottom w:val="0"/>
          <w:divBdr>
            <w:top w:val="none" w:sz="0" w:space="0" w:color="auto"/>
            <w:left w:val="none" w:sz="0" w:space="0" w:color="auto"/>
            <w:bottom w:val="none" w:sz="0" w:space="0" w:color="auto"/>
            <w:right w:val="none" w:sz="0" w:space="0" w:color="auto"/>
          </w:divBdr>
        </w:div>
        <w:div w:id="1172987481">
          <w:marLeft w:val="480"/>
          <w:marRight w:val="0"/>
          <w:marTop w:val="0"/>
          <w:marBottom w:val="0"/>
          <w:divBdr>
            <w:top w:val="none" w:sz="0" w:space="0" w:color="auto"/>
            <w:left w:val="none" w:sz="0" w:space="0" w:color="auto"/>
            <w:bottom w:val="none" w:sz="0" w:space="0" w:color="auto"/>
            <w:right w:val="none" w:sz="0" w:space="0" w:color="auto"/>
          </w:divBdr>
        </w:div>
        <w:div w:id="490682396">
          <w:marLeft w:val="480"/>
          <w:marRight w:val="0"/>
          <w:marTop w:val="0"/>
          <w:marBottom w:val="0"/>
          <w:divBdr>
            <w:top w:val="none" w:sz="0" w:space="0" w:color="auto"/>
            <w:left w:val="none" w:sz="0" w:space="0" w:color="auto"/>
            <w:bottom w:val="none" w:sz="0" w:space="0" w:color="auto"/>
            <w:right w:val="none" w:sz="0" w:space="0" w:color="auto"/>
          </w:divBdr>
        </w:div>
        <w:div w:id="905341257">
          <w:marLeft w:val="480"/>
          <w:marRight w:val="0"/>
          <w:marTop w:val="0"/>
          <w:marBottom w:val="0"/>
          <w:divBdr>
            <w:top w:val="none" w:sz="0" w:space="0" w:color="auto"/>
            <w:left w:val="none" w:sz="0" w:space="0" w:color="auto"/>
            <w:bottom w:val="none" w:sz="0" w:space="0" w:color="auto"/>
            <w:right w:val="none" w:sz="0" w:space="0" w:color="auto"/>
          </w:divBdr>
        </w:div>
        <w:div w:id="1100763711">
          <w:marLeft w:val="480"/>
          <w:marRight w:val="0"/>
          <w:marTop w:val="0"/>
          <w:marBottom w:val="0"/>
          <w:divBdr>
            <w:top w:val="none" w:sz="0" w:space="0" w:color="auto"/>
            <w:left w:val="none" w:sz="0" w:space="0" w:color="auto"/>
            <w:bottom w:val="none" w:sz="0" w:space="0" w:color="auto"/>
            <w:right w:val="none" w:sz="0" w:space="0" w:color="auto"/>
          </w:divBdr>
        </w:div>
        <w:div w:id="1350529173">
          <w:marLeft w:val="480"/>
          <w:marRight w:val="0"/>
          <w:marTop w:val="0"/>
          <w:marBottom w:val="0"/>
          <w:divBdr>
            <w:top w:val="none" w:sz="0" w:space="0" w:color="auto"/>
            <w:left w:val="none" w:sz="0" w:space="0" w:color="auto"/>
            <w:bottom w:val="none" w:sz="0" w:space="0" w:color="auto"/>
            <w:right w:val="none" w:sz="0" w:space="0" w:color="auto"/>
          </w:divBdr>
        </w:div>
        <w:div w:id="868759100">
          <w:marLeft w:val="480"/>
          <w:marRight w:val="0"/>
          <w:marTop w:val="0"/>
          <w:marBottom w:val="0"/>
          <w:divBdr>
            <w:top w:val="none" w:sz="0" w:space="0" w:color="auto"/>
            <w:left w:val="none" w:sz="0" w:space="0" w:color="auto"/>
            <w:bottom w:val="none" w:sz="0" w:space="0" w:color="auto"/>
            <w:right w:val="none" w:sz="0" w:space="0" w:color="auto"/>
          </w:divBdr>
        </w:div>
        <w:div w:id="663170977">
          <w:marLeft w:val="480"/>
          <w:marRight w:val="0"/>
          <w:marTop w:val="0"/>
          <w:marBottom w:val="0"/>
          <w:divBdr>
            <w:top w:val="none" w:sz="0" w:space="0" w:color="auto"/>
            <w:left w:val="none" w:sz="0" w:space="0" w:color="auto"/>
            <w:bottom w:val="none" w:sz="0" w:space="0" w:color="auto"/>
            <w:right w:val="none" w:sz="0" w:space="0" w:color="auto"/>
          </w:divBdr>
        </w:div>
        <w:div w:id="994459392">
          <w:marLeft w:val="480"/>
          <w:marRight w:val="0"/>
          <w:marTop w:val="0"/>
          <w:marBottom w:val="0"/>
          <w:divBdr>
            <w:top w:val="none" w:sz="0" w:space="0" w:color="auto"/>
            <w:left w:val="none" w:sz="0" w:space="0" w:color="auto"/>
            <w:bottom w:val="none" w:sz="0" w:space="0" w:color="auto"/>
            <w:right w:val="none" w:sz="0" w:space="0" w:color="auto"/>
          </w:divBdr>
        </w:div>
        <w:div w:id="30958782">
          <w:marLeft w:val="480"/>
          <w:marRight w:val="0"/>
          <w:marTop w:val="0"/>
          <w:marBottom w:val="0"/>
          <w:divBdr>
            <w:top w:val="none" w:sz="0" w:space="0" w:color="auto"/>
            <w:left w:val="none" w:sz="0" w:space="0" w:color="auto"/>
            <w:bottom w:val="none" w:sz="0" w:space="0" w:color="auto"/>
            <w:right w:val="none" w:sz="0" w:space="0" w:color="auto"/>
          </w:divBdr>
        </w:div>
        <w:div w:id="1846745516">
          <w:marLeft w:val="480"/>
          <w:marRight w:val="0"/>
          <w:marTop w:val="0"/>
          <w:marBottom w:val="0"/>
          <w:divBdr>
            <w:top w:val="none" w:sz="0" w:space="0" w:color="auto"/>
            <w:left w:val="none" w:sz="0" w:space="0" w:color="auto"/>
            <w:bottom w:val="none" w:sz="0" w:space="0" w:color="auto"/>
            <w:right w:val="none" w:sz="0" w:space="0" w:color="auto"/>
          </w:divBdr>
        </w:div>
        <w:div w:id="1539472674">
          <w:marLeft w:val="480"/>
          <w:marRight w:val="0"/>
          <w:marTop w:val="0"/>
          <w:marBottom w:val="0"/>
          <w:divBdr>
            <w:top w:val="none" w:sz="0" w:space="0" w:color="auto"/>
            <w:left w:val="none" w:sz="0" w:space="0" w:color="auto"/>
            <w:bottom w:val="none" w:sz="0" w:space="0" w:color="auto"/>
            <w:right w:val="none" w:sz="0" w:space="0" w:color="auto"/>
          </w:divBdr>
        </w:div>
        <w:div w:id="1058283884">
          <w:marLeft w:val="480"/>
          <w:marRight w:val="0"/>
          <w:marTop w:val="0"/>
          <w:marBottom w:val="0"/>
          <w:divBdr>
            <w:top w:val="none" w:sz="0" w:space="0" w:color="auto"/>
            <w:left w:val="none" w:sz="0" w:space="0" w:color="auto"/>
            <w:bottom w:val="none" w:sz="0" w:space="0" w:color="auto"/>
            <w:right w:val="none" w:sz="0" w:space="0" w:color="auto"/>
          </w:divBdr>
        </w:div>
        <w:div w:id="924607407">
          <w:marLeft w:val="480"/>
          <w:marRight w:val="0"/>
          <w:marTop w:val="0"/>
          <w:marBottom w:val="0"/>
          <w:divBdr>
            <w:top w:val="none" w:sz="0" w:space="0" w:color="auto"/>
            <w:left w:val="none" w:sz="0" w:space="0" w:color="auto"/>
            <w:bottom w:val="none" w:sz="0" w:space="0" w:color="auto"/>
            <w:right w:val="none" w:sz="0" w:space="0" w:color="auto"/>
          </w:divBdr>
        </w:div>
        <w:div w:id="1332413636">
          <w:marLeft w:val="480"/>
          <w:marRight w:val="0"/>
          <w:marTop w:val="0"/>
          <w:marBottom w:val="0"/>
          <w:divBdr>
            <w:top w:val="none" w:sz="0" w:space="0" w:color="auto"/>
            <w:left w:val="none" w:sz="0" w:space="0" w:color="auto"/>
            <w:bottom w:val="none" w:sz="0" w:space="0" w:color="auto"/>
            <w:right w:val="none" w:sz="0" w:space="0" w:color="auto"/>
          </w:divBdr>
        </w:div>
        <w:div w:id="1678458108">
          <w:marLeft w:val="480"/>
          <w:marRight w:val="0"/>
          <w:marTop w:val="0"/>
          <w:marBottom w:val="0"/>
          <w:divBdr>
            <w:top w:val="none" w:sz="0" w:space="0" w:color="auto"/>
            <w:left w:val="none" w:sz="0" w:space="0" w:color="auto"/>
            <w:bottom w:val="none" w:sz="0" w:space="0" w:color="auto"/>
            <w:right w:val="none" w:sz="0" w:space="0" w:color="auto"/>
          </w:divBdr>
        </w:div>
        <w:div w:id="999581859">
          <w:marLeft w:val="480"/>
          <w:marRight w:val="0"/>
          <w:marTop w:val="0"/>
          <w:marBottom w:val="0"/>
          <w:divBdr>
            <w:top w:val="none" w:sz="0" w:space="0" w:color="auto"/>
            <w:left w:val="none" w:sz="0" w:space="0" w:color="auto"/>
            <w:bottom w:val="none" w:sz="0" w:space="0" w:color="auto"/>
            <w:right w:val="none" w:sz="0" w:space="0" w:color="auto"/>
          </w:divBdr>
        </w:div>
        <w:div w:id="1436487278">
          <w:marLeft w:val="480"/>
          <w:marRight w:val="0"/>
          <w:marTop w:val="0"/>
          <w:marBottom w:val="0"/>
          <w:divBdr>
            <w:top w:val="none" w:sz="0" w:space="0" w:color="auto"/>
            <w:left w:val="none" w:sz="0" w:space="0" w:color="auto"/>
            <w:bottom w:val="none" w:sz="0" w:space="0" w:color="auto"/>
            <w:right w:val="none" w:sz="0" w:space="0" w:color="auto"/>
          </w:divBdr>
        </w:div>
        <w:div w:id="646473034">
          <w:marLeft w:val="480"/>
          <w:marRight w:val="0"/>
          <w:marTop w:val="0"/>
          <w:marBottom w:val="0"/>
          <w:divBdr>
            <w:top w:val="none" w:sz="0" w:space="0" w:color="auto"/>
            <w:left w:val="none" w:sz="0" w:space="0" w:color="auto"/>
            <w:bottom w:val="none" w:sz="0" w:space="0" w:color="auto"/>
            <w:right w:val="none" w:sz="0" w:space="0" w:color="auto"/>
          </w:divBdr>
        </w:div>
        <w:div w:id="1632052506">
          <w:marLeft w:val="480"/>
          <w:marRight w:val="0"/>
          <w:marTop w:val="0"/>
          <w:marBottom w:val="0"/>
          <w:divBdr>
            <w:top w:val="none" w:sz="0" w:space="0" w:color="auto"/>
            <w:left w:val="none" w:sz="0" w:space="0" w:color="auto"/>
            <w:bottom w:val="none" w:sz="0" w:space="0" w:color="auto"/>
            <w:right w:val="none" w:sz="0" w:space="0" w:color="auto"/>
          </w:divBdr>
        </w:div>
        <w:div w:id="1552501744">
          <w:marLeft w:val="480"/>
          <w:marRight w:val="0"/>
          <w:marTop w:val="0"/>
          <w:marBottom w:val="0"/>
          <w:divBdr>
            <w:top w:val="none" w:sz="0" w:space="0" w:color="auto"/>
            <w:left w:val="none" w:sz="0" w:space="0" w:color="auto"/>
            <w:bottom w:val="none" w:sz="0" w:space="0" w:color="auto"/>
            <w:right w:val="none" w:sz="0" w:space="0" w:color="auto"/>
          </w:divBdr>
        </w:div>
        <w:div w:id="1478108133">
          <w:marLeft w:val="480"/>
          <w:marRight w:val="0"/>
          <w:marTop w:val="0"/>
          <w:marBottom w:val="0"/>
          <w:divBdr>
            <w:top w:val="none" w:sz="0" w:space="0" w:color="auto"/>
            <w:left w:val="none" w:sz="0" w:space="0" w:color="auto"/>
            <w:bottom w:val="none" w:sz="0" w:space="0" w:color="auto"/>
            <w:right w:val="none" w:sz="0" w:space="0" w:color="auto"/>
          </w:divBdr>
        </w:div>
        <w:div w:id="244800226">
          <w:marLeft w:val="480"/>
          <w:marRight w:val="0"/>
          <w:marTop w:val="0"/>
          <w:marBottom w:val="0"/>
          <w:divBdr>
            <w:top w:val="none" w:sz="0" w:space="0" w:color="auto"/>
            <w:left w:val="none" w:sz="0" w:space="0" w:color="auto"/>
            <w:bottom w:val="none" w:sz="0" w:space="0" w:color="auto"/>
            <w:right w:val="none" w:sz="0" w:space="0" w:color="auto"/>
          </w:divBdr>
        </w:div>
        <w:div w:id="1155880114">
          <w:marLeft w:val="480"/>
          <w:marRight w:val="0"/>
          <w:marTop w:val="0"/>
          <w:marBottom w:val="0"/>
          <w:divBdr>
            <w:top w:val="none" w:sz="0" w:space="0" w:color="auto"/>
            <w:left w:val="none" w:sz="0" w:space="0" w:color="auto"/>
            <w:bottom w:val="none" w:sz="0" w:space="0" w:color="auto"/>
            <w:right w:val="none" w:sz="0" w:space="0" w:color="auto"/>
          </w:divBdr>
        </w:div>
        <w:div w:id="1153644606">
          <w:marLeft w:val="480"/>
          <w:marRight w:val="0"/>
          <w:marTop w:val="0"/>
          <w:marBottom w:val="0"/>
          <w:divBdr>
            <w:top w:val="none" w:sz="0" w:space="0" w:color="auto"/>
            <w:left w:val="none" w:sz="0" w:space="0" w:color="auto"/>
            <w:bottom w:val="none" w:sz="0" w:space="0" w:color="auto"/>
            <w:right w:val="none" w:sz="0" w:space="0" w:color="auto"/>
          </w:divBdr>
        </w:div>
        <w:div w:id="1248004441">
          <w:marLeft w:val="480"/>
          <w:marRight w:val="0"/>
          <w:marTop w:val="0"/>
          <w:marBottom w:val="0"/>
          <w:divBdr>
            <w:top w:val="none" w:sz="0" w:space="0" w:color="auto"/>
            <w:left w:val="none" w:sz="0" w:space="0" w:color="auto"/>
            <w:bottom w:val="none" w:sz="0" w:space="0" w:color="auto"/>
            <w:right w:val="none" w:sz="0" w:space="0" w:color="auto"/>
          </w:divBdr>
        </w:div>
        <w:div w:id="448279203">
          <w:marLeft w:val="480"/>
          <w:marRight w:val="0"/>
          <w:marTop w:val="0"/>
          <w:marBottom w:val="0"/>
          <w:divBdr>
            <w:top w:val="none" w:sz="0" w:space="0" w:color="auto"/>
            <w:left w:val="none" w:sz="0" w:space="0" w:color="auto"/>
            <w:bottom w:val="none" w:sz="0" w:space="0" w:color="auto"/>
            <w:right w:val="none" w:sz="0" w:space="0" w:color="auto"/>
          </w:divBdr>
        </w:div>
        <w:div w:id="1096514569">
          <w:marLeft w:val="480"/>
          <w:marRight w:val="0"/>
          <w:marTop w:val="0"/>
          <w:marBottom w:val="0"/>
          <w:divBdr>
            <w:top w:val="none" w:sz="0" w:space="0" w:color="auto"/>
            <w:left w:val="none" w:sz="0" w:space="0" w:color="auto"/>
            <w:bottom w:val="none" w:sz="0" w:space="0" w:color="auto"/>
            <w:right w:val="none" w:sz="0" w:space="0" w:color="auto"/>
          </w:divBdr>
        </w:div>
        <w:div w:id="318535258">
          <w:marLeft w:val="480"/>
          <w:marRight w:val="0"/>
          <w:marTop w:val="0"/>
          <w:marBottom w:val="0"/>
          <w:divBdr>
            <w:top w:val="none" w:sz="0" w:space="0" w:color="auto"/>
            <w:left w:val="none" w:sz="0" w:space="0" w:color="auto"/>
            <w:bottom w:val="none" w:sz="0" w:space="0" w:color="auto"/>
            <w:right w:val="none" w:sz="0" w:space="0" w:color="auto"/>
          </w:divBdr>
        </w:div>
        <w:div w:id="351804289">
          <w:marLeft w:val="480"/>
          <w:marRight w:val="0"/>
          <w:marTop w:val="0"/>
          <w:marBottom w:val="0"/>
          <w:divBdr>
            <w:top w:val="none" w:sz="0" w:space="0" w:color="auto"/>
            <w:left w:val="none" w:sz="0" w:space="0" w:color="auto"/>
            <w:bottom w:val="none" w:sz="0" w:space="0" w:color="auto"/>
            <w:right w:val="none" w:sz="0" w:space="0" w:color="auto"/>
          </w:divBdr>
        </w:div>
        <w:div w:id="1075980375">
          <w:marLeft w:val="480"/>
          <w:marRight w:val="0"/>
          <w:marTop w:val="0"/>
          <w:marBottom w:val="0"/>
          <w:divBdr>
            <w:top w:val="none" w:sz="0" w:space="0" w:color="auto"/>
            <w:left w:val="none" w:sz="0" w:space="0" w:color="auto"/>
            <w:bottom w:val="none" w:sz="0" w:space="0" w:color="auto"/>
            <w:right w:val="none" w:sz="0" w:space="0" w:color="auto"/>
          </w:divBdr>
        </w:div>
        <w:div w:id="328099959">
          <w:marLeft w:val="480"/>
          <w:marRight w:val="0"/>
          <w:marTop w:val="0"/>
          <w:marBottom w:val="0"/>
          <w:divBdr>
            <w:top w:val="none" w:sz="0" w:space="0" w:color="auto"/>
            <w:left w:val="none" w:sz="0" w:space="0" w:color="auto"/>
            <w:bottom w:val="none" w:sz="0" w:space="0" w:color="auto"/>
            <w:right w:val="none" w:sz="0" w:space="0" w:color="auto"/>
          </w:divBdr>
        </w:div>
        <w:div w:id="845632515">
          <w:marLeft w:val="480"/>
          <w:marRight w:val="0"/>
          <w:marTop w:val="0"/>
          <w:marBottom w:val="0"/>
          <w:divBdr>
            <w:top w:val="none" w:sz="0" w:space="0" w:color="auto"/>
            <w:left w:val="none" w:sz="0" w:space="0" w:color="auto"/>
            <w:bottom w:val="none" w:sz="0" w:space="0" w:color="auto"/>
            <w:right w:val="none" w:sz="0" w:space="0" w:color="auto"/>
          </w:divBdr>
        </w:div>
        <w:div w:id="266813727">
          <w:marLeft w:val="480"/>
          <w:marRight w:val="0"/>
          <w:marTop w:val="0"/>
          <w:marBottom w:val="0"/>
          <w:divBdr>
            <w:top w:val="none" w:sz="0" w:space="0" w:color="auto"/>
            <w:left w:val="none" w:sz="0" w:space="0" w:color="auto"/>
            <w:bottom w:val="none" w:sz="0" w:space="0" w:color="auto"/>
            <w:right w:val="none" w:sz="0" w:space="0" w:color="auto"/>
          </w:divBdr>
        </w:div>
        <w:div w:id="1263996936">
          <w:marLeft w:val="480"/>
          <w:marRight w:val="0"/>
          <w:marTop w:val="0"/>
          <w:marBottom w:val="0"/>
          <w:divBdr>
            <w:top w:val="none" w:sz="0" w:space="0" w:color="auto"/>
            <w:left w:val="none" w:sz="0" w:space="0" w:color="auto"/>
            <w:bottom w:val="none" w:sz="0" w:space="0" w:color="auto"/>
            <w:right w:val="none" w:sz="0" w:space="0" w:color="auto"/>
          </w:divBdr>
        </w:div>
        <w:div w:id="210312970">
          <w:marLeft w:val="480"/>
          <w:marRight w:val="0"/>
          <w:marTop w:val="0"/>
          <w:marBottom w:val="0"/>
          <w:divBdr>
            <w:top w:val="none" w:sz="0" w:space="0" w:color="auto"/>
            <w:left w:val="none" w:sz="0" w:space="0" w:color="auto"/>
            <w:bottom w:val="none" w:sz="0" w:space="0" w:color="auto"/>
            <w:right w:val="none" w:sz="0" w:space="0" w:color="auto"/>
          </w:divBdr>
        </w:div>
        <w:div w:id="1235432405">
          <w:marLeft w:val="480"/>
          <w:marRight w:val="0"/>
          <w:marTop w:val="0"/>
          <w:marBottom w:val="0"/>
          <w:divBdr>
            <w:top w:val="none" w:sz="0" w:space="0" w:color="auto"/>
            <w:left w:val="none" w:sz="0" w:space="0" w:color="auto"/>
            <w:bottom w:val="none" w:sz="0" w:space="0" w:color="auto"/>
            <w:right w:val="none" w:sz="0" w:space="0" w:color="auto"/>
          </w:divBdr>
        </w:div>
        <w:div w:id="103500663">
          <w:marLeft w:val="480"/>
          <w:marRight w:val="0"/>
          <w:marTop w:val="0"/>
          <w:marBottom w:val="0"/>
          <w:divBdr>
            <w:top w:val="none" w:sz="0" w:space="0" w:color="auto"/>
            <w:left w:val="none" w:sz="0" w:space="0" w:color="auto"/>
            <w:bottom w:val="none" w:sz="0" w:space="0" w:color="auto"/>
            <w:right w:val="none" w:sz="0" w:space="0" w:color="auto"/>
          </w:divBdr>
        </w:div>
        <w:div w:id="1023361490">
          <w:marLeft w:val="480"/>
          <w:marRight w:val="0"/>
          <w:marTop w:val="0"/>
          <w:marBottom w:val="0"/>
          <w:divBdr>
            <w:top w:val="none" w:sz="0" w:space="0" w:color="auto"/>
            <w:left w:val="none" w:sz="0" w:space="0" w:color="auto"/>
            <w:bottom w:val="none" w:sz="0" w:space="0" w:color="auto"/>
            <w:right w:val="none" w:sz="0" w:space="0" w:color="auto"/>
          </w:divBdr>
        </w:div>
        <w:div w:id="581062645">
          <w:marLeft w:val="480"/>
          <w:marRight w:val="0"/>
          <w:marTop w:val="0"/>
          <w:marBottom w:val="0"/>
          <w:divBdr>
            <w:top w:val="none" w:sz="0" w:space="0" w:color="auto"/>
            <w:left w:val="none" w:sz="0" w:space="0" w:color="auto"/>
            <w:bottom w:val="none" w:sz="0" w:space="0" w:color="auto"/>
            <w:right w:val="none" w:sz="0" w:space="0" w:color="auto"/>
          </w:divBdr>
        </w:div>
        <w:div w:id="472913828">
          <w:marLeft w:val="480"/>
          <w:marRight w:val="0"/>
          <w:marTop w:val="0"/>
          <w:marBottom w:val="0"/>
          <w:divBdr>
            <w:top w:val="none" w:sz="0" w:space="0" w:color="auto"/>
            <w:left w:val="none" w:sz="0" w:space="0" w:color="auto"/>
            <w:bottom w:val="none" w:sz="0" w:space="0" w:color="auto"/>
            <w:right w:val="none" w:sz="0" w:space="0" w:color="auto"/>
          </w:divBdr>
        </w:div>
        <w:div w:id="156390056">
          <w:marLeft w:val="480"/>
          <w:marRight w:val="0"/>
          <w:marTop w:val="0"/>
          <w:marBottom w:val="0"/>
          <w:divBdr>
            <w:top w:val="none" w:sz="0" w:space="0" w:color="auto"/>
            <w:left w:val="none" w:sz="0" w:space="0" w:color="auto"/>
            <w:bottom w:val="none" w:sz="0" w:space="0" w:color="auto"/>
            <w:right w:val="none" w:sz="0" w:space="0" w:color="auto"/>
          </w:divBdr>
        </w:div>
        <w:div w:id="306668259">
          <w:marLeft w:val="480"/>
          <w:marRight w:val="0"/>
          <w:marTop w:val="0"/>
          <w:marBottom w:val="0"/>
          <w:divBdr>
            <w:top w:val="none" w:sz="0" w:space="0" w:color="auto"/>
            <w:left w:val="none" w:sz="0" w:space="0" w:color="auto"/>
            <w:bottom w:val="none" w:sz="0" w:space="0" w:color="auto"/>
            <w:right w:val="none" w:sz="0" w:space="0" w:color="auto"/>
          </w:divBdr>
        </w:div>
        <w:div w:id="1458135940">
          <w:marLeft w:val="480"/>
          <w:marRight w:val="0"/>
          <w:marTop w:val="0"/>
          <w:marBottom w:val="0"/>
          <w:divBdr>
            <w:top w:val="none" w:sz="0" w:space="0" w:color="auto"/>
            <w:left w:val="none" w:sz="0" w:space="0" w:color="auto"/>
            <w:bottom w:val="none" w:sz="0" w:space="0" w:color="auto"/>
            <w:right w:val="none" w:sz="0" w:space="0" w:color="auto"/>
          </w:divBdr>
        </w:div>
        <w:div w:id="1794057042">
          <w:marLeft w:val="480"/>
          <w:marRight w:val="0"/>
          <w:marTop w:val="0"/>
          <w:marBottom w:val="0"/>
          <w:divBdr>
            <w:top w:val="none" w:sz="0" w:space="0" w:color="auto"/>
            <w:left w:val="none" w:sz="0" w:space="0" w:color="auto"/>
            <w:bottom w:val="none" w:sz="0" w:space="0" w:color="auto"/>
            <w:right w:val="none" w:sz="0" w:space="0" w:color="auto"/>
          </w:divBdr>
        </w:div>
        <w:div w:id="383144430">
          <w:marLeft w:val="480"/>
          <w:marRight w:val="0"/>
          <w:marTop w:val="0"/>
          <w:marBottom w:val="0"/>
          <w:divBdr>
            <w:top w:val="none" w:sz="0" w:space="0" w:color="auto"/>
            <w:left w:val="none" w:sz="0" w:space="0" w:color="auto"/>
            <w:bottom w:val="none" w:sz="0" w:space="0" w:color="auto"/>
            <w:right w:val="none" w:sz="0" w:space="0" w:color="auto"/>
          </w:divBdr>
        </w:div>
        <w:div w:id="1234854425">
          <w:marLeft w:val="480"/>
          <w:marRight w:val="0"/>
          <w:marTop w:val="0"/>
          <w:marBottom w:val="0"/>
          <w:divBdr>
            <w:top w:val="none" w:sz="0" w:space="0" w:color="auto"/>
            <w:left w:val="none" w:sz="0" w:space="0" w:color="auto"/>
            <w:bottom w:val="none" w:sz="0" w:space="0" w:color="auto"/>
            <w:right w:val="none" w:sz="0" w:space="0" w:color="auto"/>
          </w:divBdr>
        </w:div>
        <w:div w:id="238753424">
          <w:marLeft w:val="480"/>
          <w:marRight w:val="0"/>
          <w:marTop w:val="0"/>
          <w:marBottom w:val="0"/>
          <w:divBdr>
            <w:top w:val="none" w:sz="0" w:space="0" w:color="auto"/>
            <w:left w:val="none" w:sz="0" w:space="0" w:color="auto"/>
            <w:bottom w:val="none" w:sz="0" w:space="0" w:color="auto"/>
            <w:right w:val="none" w:sz="0" w:space="0" w:color="auto"/>
          </w:divBdr>
        </w:div>
        <w:div w:id="667564912">
          <w:marLeft w:val="480"/>
          <w:marRight w:val="0"/>
          <w:marTop w:val="0"/>
          <w:marBottom w:val="0"/>
          <w:divBdr>
            <w:top w:val="none" w:sz="0" w:space="0" w:color="auto"/>
            <w:left w:val="none" w:sz="0" w:space="0" w:color="auto"/>
            <w:bottom w:val="none" w:sz="0" w:space="0" w:color="auto"/>
            <w:right w:val="none" w:sz="0" w:space="0" w:color="auto"/>
          </w:divBdr>
        </w:div>
        <w:div w:id="1676616802">
          <w:marLeft w:val="480"/>
          <w:marRight w:val="0"/>
          <w:marTop w:val="0"/>
          <w:marBottom w:val="0"/>
          <w:divBdr>
            <w:top w:val="none" w:sz="0" w:space="0" w:color="auto"/>
            <w:left w:val="none" w:sz="0" w:space="0" w:color="auto"/>
            <w:bottom w:val="none" w:sz="0" w:space="0" w:color="auto"/>
            <w:right w:val="none" w:sz="0" w:space="0" w:color="auto"/>
          </w:divBdr>
        </w:div>
        <w:div w:id="1320421311">
          <w:marLeft w:val="480"/>
          <w:marRight w:val="0"/>
          <w:marTop w:val="0"/>
          <w:marBottom w:val="0"/>
          <w:divBdr>
            <w:top w:val="none" w:sz="0" w:space="0" w:color="auto"/>
            <w:left w:val="none" w:sz="0" w:space="0" w:color="auto"/>
            <w:bottom w:val="none" w:sz="0" w:space="0" w:color="auto"/>
            <w:right w:val="none" w:sz="0" w:space="0" w:color="auto"/>
          </w:divBdr>
        </w:div>
        <w:div w:id="1186365348">
          <w:marLeft w:val="480"/>
          <w:marRight w:val="0"/>
          <w:marTop w:val="0"/>
          <w:marBottom w:val="0"/>
          <w:divBdr>
            <w:top w:val="none" w:sz="0" w:space="0" w:color="auto"/>
            <w:left w:val="none" w:sz="0" w:space="0" w:color="auto"/>
            <w:bottom w:val="none" w:sz="0" w:space="0" w:color="auto"/>
            <w:right w:val="none" w:sz="0" w:space="0" w:color="auto"/>
          </w:divBdr>
        </w:div>
        <w:div w:id="1374312038">
          <w:marLeft w:val="480"/>
          <w:marRight w:val="0"/>
          <w:marTop w:val="0"/>
          <w:marBottom w:val="0"/>
          <w:divBdr>
            <w:top w:val="none" w:sz="0" w:space="0" w:color="auto"/>
            <w:left w:val="none" w:sz="0" w:space="0" w:color="auto"/>
            <w:bottom w:val="none" w:sz="0" w:space="0" w:color="auto"/>
            <w:right w:val="none" w:sz="0" w:space="0" w:color="auto"/>
          </w:divBdr>
        </w:div>
        <w:div w:id="479350951">
          <w:marLeft w:val="480"/>
          <w:marRight w:val="0"/>
          <w:marTop w:val="0"/>
          <w:marBottom w:val="0"/>
          <w:divBdr>
            <w:top w:val="none" w:sz="0" w:space="0" w:color="auto"/>
            <w:left w:val="none" w:sz="0" w:space="0" w:color="auto"/>
            <w:bottom w:val="none" w:sz="0" w:space="0" w:color="auto"/>
            <w:right w:val="none" w:sz="0" w:space="0" w:color="auto"/>
          </w:divBdr>
        </w:div>
        <w:div w:id="607812683">
          <w:marLeft w:val="480"/>
          <w:marRight w:val="0"/>
          <w:marTop w:val="0"/>
          <w:marBottom w:val="0"/>
          <w:divBdr>
            <w:top w:val="none" w:sz="0" w:space="0" w:color="auto"/>
            <w:left w:val="none" w:sz="0" w:space="0" w:color="auto"/>
            <w:bottom w:val="none" w:sz="0" w:space="0" w:color="auto"/>
            <w:right w:val="none" w:sz="0" w:space="0" w:color="auto"/>
          </w:divBdr>
        </w:div>
        <w:div w:id="55321267">
          <w:marLeft w:val="480"/>
          <w:marRight w:val="0"/>
          <w:marTop w:val="0"/>
          <w:marBottom w:val="0"/>
          <w:divBdr>
            <w:top w:val="none" w:sz="0" w:space="0" w:color="auto"/>
            <w:left w:val="none" w:sz="0" w:space="0" w:color="auto"/>
            <w:bottom w:val="none" w:sz="0" w:space="0" w:color="auto"/>
            <w:right w:val="none" w:sz="0" w:space="0" w:color="auto"/>
          </w:divBdr>
        </w:div>
        <w:div w:id="1307667006">
          <w:marLeft w:val="480"/>
          <w:marRight w:val="0"/>
          <w:marTop w:val="0"/>
          <w:marBottom w:val="0"/>
          <w:divBdr>
            <w:top w:val="none" w:sz="0" w:space="0" w:color="auto"/>
            <w:left w:val="none" w:sz="0" w:space="0" w:color="auto"/>
            <w:bottom w:val="none" w:sz="0" w:space="0" w:color="auto"/>
            <w:right w:val="none" w:sz="0" w:space="0" w:color="auto"/>
          </w:divBdr>
        </w:div>
        <w:div w:id="2098285867">
          <w:marLeft w:val="480"/>
          <w:marRight w:val="0"/>
          <w:marTop w:val="0"/>
          <w:marBottom w:val="0"/>
          <w:divBdr>
            <w:top w:val="none" w:sz="0" w:space="0" w:color="auto"/>
            <w:left w:val="none" w:sz="0" w:space="0" w:color="auto"/>
            <w:bottom w:val="none" w:sz="0" w:space="0" w:color="auto"/>
            <w:right w:val="none" w:sz="0" w:space="0" w:color="auto"/>
          </w:divBdr>
        </w:div>
        <w:div w:id="381439412">
          <w:marLeft w:val="480"/>
          <w:marRight w:val="0"/>
          <w:marTop w:val="0"/>
          <w:marBottom w:val="0"/>
          <w:divBdr>
            <w:top w:val="none" w:sz="0" w:space="0" w:color="auto"/>
            <w:left w:val="none" w:sz="0" w:space="0" w:color="auto"/>
            <w:bottom w:val="none" w:sz="0" w:space="0" w:color="auto"/>
            <w:right w:val="none" w:sz="0" w:space="0" w:color="auto"/>
          </w:divBdr>
        </w:div>
        <w:div w:id="604773054">
          <w:marLeft w:val="480"/>
          <w:marRight w:val="0"/>
          <w:marTop w:val="0"/>
          <w:marBottom w:val="0"/>
          <w:divBdr>
            <w:top w:val="none" w:sz="0" w:space="0" w:color="auto"/>
            <w:left w:val="none" w:sz="0" w:space="0" w:color="auto"/>
            <w:bottom w:val="none" w:sz="0" w:space="0" w:color="auto"/>
            <w:right w:val="none" w:sz="0" w:space="0" w:color="auto"/>
          </w:divBdr>
        </w:div>
        <w:div w:id="178013945">
          <w:marLeft w:val="480"/>
          <w:marRight w:val="0"/>
          <w:marTop w:val="0"/>
          <w:marBottom w:val="0"/>
          <w:divBdr>
            <w:top w:val="none" w:sz="0" w:space="0" w:color="auto"/>
            <w:left w:val="none" w:sz="0" w:space="0" w:color="auto"/>
            <w:bottom w:val="none" w:sz="0" w:space="0" w:color="auto"/>
            <w:right w:val="none" w:sz="0" w:space="0" w:color="auto"/>
          </w:divBdr>
        </w:div>
        <w:div w:id="1422139990">
          <w:marLeft w:val="480"/>
          <w:marRight w:val="0"/>
          <w:marTop w:val="0"/>
          <w:marBottom w:val="0"/>
          <w:divBdr>
            <w:top w:val="none" w:sz="0" w:space="0" w:color="auto"/>
            <w:left w:val="none" w:sz="0" w:space="0" w:color="auto"/>
            <w:bottom w:val="none" w:sz="0" w:space="0" w:color="auto"/>
            <w:right w:val="none" w:sz="0" w:space="0" w:color="auto"/>
          </w:divBdr>
        </w:div>
        <w:div w:id="1544244160">
          <w:marLeft w:val="480"/>
          <w:marRight w:val="0"/>
          <w:marTop w:val="0"/>
          <w:marBottom w:val="0"/>
          <w:divBdr>
            <w:top w:val="none" w:sz="0" w:space="0" w:color="auto"/>
            <w:left w:val="none" w:sz="0" w:space="0" w:color="auto"/>
            <w:bottom w:val="none" w:sz="0" w:space="0" w:color="auto"/>
            <w:right w:val="none" w:sz="0" w:space="0" w:color="auto"/>
          </w:divBdr>
        </w:div>
        <w:div w:id="389350923">
          <w:marLeft w:val="480"/>
          <w:marRight w:val="0"/>
          <w:marTop w:val="0"/>
          <w:marBottom w:val="0"/>
          <w:divBdr>
            <w:top w:val="none" w:sz="0" w:space="0" w:color="auto"/>
            <w:left w:val="none" w:sz="0" w:space="0" w:color="auto"/>
            <w:bottom w:val="none" w:sz="0" w:space="0" w:color="auto"/>
            <w:right w:val="none" w:sz="0" w:space="0" w:color="auto"/>
          </w:divBdr>
        </w:div>
        <w:div w:id="1650401186">
          <w:marLeft w:val="480"/>
          <w:marRight w:val="0"/>
          <w:marTop w:val="0"/>
          <w:marBottom w:val="0"/>
          <w:divBdr>
            <w:top w:val="none" w:sz="0" w:space="0" w:color="auto"/>
            <w:left w:val="none" w:sz="0" w:space="0" w:color="auto"/>
            <w:bottom w:val="none" w:sz="0" w:space="0" w:color="auto"/>
            <w:right w:val="none" w:sz="0" w:space="0" w:color="auto"/>
          </w:divBdr>
        </w:div>
        <w:div w:id="229735582">
          <w:marLeft w:val="480"/>
          <w:marRight w:val="0"/>
          <w:marTop w:val="0"/>
          <w:marBottom w:val="0"/>
          <w:divBdr>
            <w:top w:val="none" w:sz="0" w:space="0" w:color="auto"/>
            <w:left w:val="none" w:sz="0" w:space="0" w:color="auto"/>
            <w:bottom w:val="none" w:sz="0" w:space="0" w:color="auto"/>
            <w:right w:val="none" w:sz="0" w:space="0" w:color="auto"/>
          </w:divBdr>
        </w:div>
        <w:div w:id="1857843728">
          <w:marLeft w:val="480"/>
          <w:marRight w:val="0"/>
          <w:marTop w:val="0"/>
          <w:marBottom w:val="0"/>
          <w:divBdr>
            <w:top w:val="none" w:sz="0" w:space="0" w:color="auto"/>
            <w:left w:val="none" w:sz="0" w:space="0" w:color="auto"/>
            <w:bottom w:val="none" w:sz="0" w:space="0" w:color="auto"/>
            <w:right w:val="none" w:sz="0" w:space="0" w:color="auto"/>
          </w:divBdr>
        </w:div>
        <w:div w:id="2126804575">
          <w:marLeft w:val="480"/>
          <w:marRight w:val="0"/>
          <w:marTop w:val="0"/>
          <w:marBottom w:val="0"/>
          <w:divBdr>
            <w:top w:val="none" w:sz="0" w:space="0" w:color="auto"/>
            <w:left w:val="none" w:sz="0" w:space="0" w:color="auto"/>
            <w:bottom w:val="none" w:sz="0" w:space="0" w:color="auto"/>
            <w:right w:val="none" w:sz="0" w:space="0" w:color="auto"/>
          </w:divBdr>
        </w:div>
        <w:div w:id="1369798681">
          <w:marLeft w:val="480"/>
          <w:marRight w:val="0"/>
          <w:marTop w:val="0"/>
          <w:marBottom w:val="0"/>
          <w:divBdr>
            <w:top w:val="none" w:sz="0" w:space="0" w:color="auto"/>
            <w:left w:val="none" w:sz="0" w:space="0" w:color="auto"/>
            <w:bottom w:val="none" w:sz="0" w:space="0" w:color="auto"/>
            <w:right w:val="none" w:sz="0" w:space="0" w:color="auto"/>
          </w:divBdr>
        </w:div>
        <w:div w:id="88166322">
          <w:marLeft w:val="480"/>
          <w:marRight w:val="0"/>
          <w:marTop w:val="0"/>
          <w:marBottom w:val="0"/>
          <w:divBdr>
            <w:top w:val="none" w:sz="0" w:space="0" w:color="auto"/>
            <w:left w:val="none" w:sz="0" w:space="0" w:color="auto"/>
            <w:bottom w:val="none" w:sz="0" w:space="0" w:color="auto"/>
            <w:right w:val="none" w:sz="0" w:space="0" w:color="auto"/>
          </w:divBdr>
        </w:div>
        <w:div w:id="1917395883">
          <w:marLeft w:val="480"/>
          <w:marRight w:val="0"/>
          <w:marTop w:val="0"/>
          <w:marBottom w:val="0"/>
          <w:divBdr>
            <w:top w:val="none" w:sz="0" w:space="0" w:color="auto"/>
            <w:left w:val="none" w:sz="0" w:space="0" w:color="auto"/>
            <w:bottom w:val="none" w:sz="0" w:space="0" w:color="auto"/>
            <w:right w:val="none" w:sz="0" w:space="0" w:color="auto"/>
          </w:divBdr>
        </w:div>
        <w:div w:id="1504708940">
          <w:marLeft w:val="480"/>
          <w:marRight w:val="0"/>
          <w:marTop w:val="0"/>
          <w:marBottom w:val="0"/>
          <w:divBdr>
            <w:top w:val="none" w:sz="0" w:space="0" w:color="auto"/>
            <w:left w:val="none" w:sz="0" w:space="0" w:color="auto"/>
            <w:bottom w:val="none" w:sz="0" w:space="0" w:color="auto"/>
            <w:right w:val="none" w:sz="0" w:space="0" w:color="auto"/>
          </w:divBdr>
        </w:div>
        <w:div w:id="699553304">
          <w:marLeft w:val="480"/>
          <w:marRight w:val="0"/>
          <w:marTop w:val="0"/>
          <w:marBottom w:val="0"/>
          <w:divBdr>
            <w:top w:val="none" w:sz="0" w:space="0" w:color="auto"/>
            <w:left w:val="none" w:sz="0" w:space="0" w:color="auto"/>
            <w:bottom w:val="none" w:sz="0" w:space="0" w:color="auto"/>
            <w:right w:val="none" w:sz="0" w:space="0" w:color="auto"/>
          </w:divBdr>
        </w:div>
        <w:div w:id="1871410965">
          <w:marLeft w:val="480"/>
          <w:marRight w:val="0"/>
          <w:marTop w:val="0"/>
          <w:marBottom w:val="0"/>
          <w:divBdr>
            <w:top w:val="none" w:sz="0" w:space="0" w:color="auto"/>
            <w:left w:val="none" w:sz="0" w:space="0" w:color="auto"/>
            <w:bottom w:val="none" w:sz="0" w:space="0" w:color="auto"/>
            <w:right w:val="none" w:sz="0" w:space="0" w:color="auto"/>
          </w:divBdr>
        </w:div>
        <w:div w:id="131220959">
          <w:marLeft w:val="480"/>
          <w:marRight w:val="0"/>
          <w:marTop w:val="0"/>
          <w:marBottom w:val="0"/>
          <w:divBdr>
            <w:top w:val="none" w:sz="0" w:space="0" w:color="auto"/>
            <w:left w:val="none" w:sz="0" w:space="0" w:color="auto"/>
            <w:bottom w:val="none" w:sz="0" w:space="0" w:color="auto"/>
            <w:right w:val="none" w:sz="0" w:space="0" w:color="auto"/>
          </w:divBdr>
        </w:div>
        <w:div w:id="670766157">
          <w:marLeft w:val="480"/>
          <w:marRight w:val="0"/>
          <w:marTop w:val="0"/>
          <w:marBottom w:val="0"/>
          <w:divBdr>
            <w:top w:val="none" w:sz="0" w:space="0" w:color="auto"/>
            <w:left w:val="none" w:sz="0" w:space="0" w:color="auto"/>
            <w:bottom w:val="none" w:sz="0" w:space="0" w:color="auto"/>
            <w:right w:val="none" w:sz="0" w:space="0" w:color="auto"/>
          </w:divBdr>
        </w:div>
      </w:divsChild>
    </w:div>
    <w:div w:id="1275988303">
      <w:bodyDiv w:val="1"/>
      <w:marLeft w:val="0"/>
      <w:marRight w:val="0"/>
      <w:marTop w:val="0"/>
      <w:marBottom w:val="0"/>
      <w:divBdr>
        <w:top w:val="none" w:sz="0" w:space="0" w:color="auto"/>
        <w:left w:val="none" w:sz="0" w:space="0" w:color="auto"/>
        <w:bottom w:val="none" w:sz="0" w:space="0" w:color="auto"/>
        <w:right w:val="none" w:sz="0" w:space="0" w:color="auto"/>
      </w:divBdr>
    </w:div>
    <w:div w:id="1277982221">
      <w:bodyDiv w:val="1"/>
      <w:marLeft w:val="0"/>
      <w:marRight w:val="0"/>
      <w:marTop w:val="0"/>
      <w:marBottom w:val="0"/>
      <w:divBdr>
        <w:top w:val="none" w:sz="0" w:space="0" w:color="auto"/>
        <w:left w:val="none" w:sz="0" w:space="0" w:color="auto"/>
        <w:bottom w:val="none" w:sz="0" w:space="0" w:color="auto"/>
        <w:right w:val="none" w:sz="0" w:space="0" w:color="auto"/>
      </w:divBdr>
    </w:div>
    <w:div w:id="1278757719">
      <w:bodyDiv w:val="1"/>
      <w:marLeft w:val="0"/>
      <w:marRight w:val="0"/>
      <w:marTop w:val="0"/>
      <w:marBottom w:val="0"/>
      <w:divBdr>
        <w:top w:val="none" w:sz="0" w:space="0" w:color="auto"/>
        <w:left w:val="none" w:sz="0" w:space="0" w:color="auto"/>
        <w:bottom w:val="none" w:sz="0" w:space="0" w:color="auto"/>
        <w:right w:val="none" w:sz="0" w:space="0" w:color="auto"/>
      </w:divBdr>
    </w:div>
    <w:div w:id="1279797970">
      <w:bodyDiv w:val="1"/>
      <w:marLeft w:val="0"/>
      <w:marRight w:val="0"/>
      <w:marTop w:val="0"/>
      <w:marBottom w:val="0"/>
      <w:divBdr>
        <w:top w:val="none" w:sz="0" w:space="0" w:color="auto"/>
        <w:left w:val="none" w:sz="0" w:space="0" w:color="auto"/>
        <w:bottom w:val="none" w:sz="0" w:space="0" w:color="auto"/>
        <w:right w:val="none" w:sz="0" w:space="0" w:color="auto"/>
      </w:divBdr>
    </w:div>
    <w:div w:id="1283489072">
      <w:bodyDiv w:val="1"/>
      <w:marLeft w:val="0"/>
      <w:marRight w:val="0"/>
      <w:marTop w:val="0"/>
      <w:marBottom w:val="0"/>
      <w:divBdr>
        <w:top w:val="none" w:sz="0" w:space="0" w:color="auto"/>
        <w:left w:val="none" w:sz="0" w:space="0" w:color="auto"/>
        <w:bottom w:val="none" w:sz="0" w:space="0" w:color="auto"/>
        <w:right w:val="none" w:sz="0" w:space="0" w:color="auto"/>
      </w:divBdr>
    </w:div>
    <w:div w:id="1284774665">
      <w:bodyDiv w:val="1"/>
      <w:marLeft w:val="0"/>
      <w:marRight w:val="0"/>
      <w:marTop w:val="0"/>
      <w:marBottom w:val="0"/>
      <w:divBdr>
        <w:top w:val="none" w:sz="0" w:space="0" w:color="auto"/>
        <w:left w:val="none" w:sz="0" w:space="0" w:color="auto"/>
        <w:bottom w:val="none" w:sz="0" w:space="0" w:color="auto"/>
        <w:right w:val="none" w:sz="0" w:space="0" w:color="auto"/>
      </w:divBdr>
    </w:div>
    <w:div w:id="1285769358">
      <w:bodyDiv w:val="1"/>
      <w:marLeft w:val="0"/>
      <w:marRight w:val="0"/>
      <w:marTop w:val="0"/>
      <w:marBottom w:val="0"/>
      <w:divBdr>
        <w:top w:val="none" w:sz="0" w:space="0" w:color="auto"/>
        <w:left w:val="none" w:sz="0" w:space="0" w:color="auto"/>
        <w:bottom w:val="none" w:sz="0" w:space="0" w:color="auto"/>
        <w:right w:val="none" w:sz="0" w:space="0" w:color="auto"/>
      </w:divBdr>
    </w:div>
    <w:div w:id="1288320220">
      <w:bodyDiv w:val="1"/>
      <w:marLeft w:val="0"/>
      <w:marRight w:val="0"/>
      <w:marTop w:val="0"/>
      <w:marBottom w:val="0"/>
      <w:divBdr>
        <w:top w:val="none" w:sz="0" w:space="0" w:color="auto"/>
        <w:left w:val="none" w:sz="0" w:space="0" w:color="auto"/>
        <w:bottom w:val="none" w:sz="0" w:space="0" w:color="auto"/>
        <w:right w:val="none" w:sz="0" w:space="0" w:color="auto"/>
      </w:divBdr>
    </w:div>
    <w:div w:id="1295259670">
      <w:bodyDiv w:val="1"/>
      <w:marLeft w:val="0"/>
      <w:marRight w:val="0"/>
      <w:marTop w:val="0"/>
      <w:marBottom w:val="0"/>
      <w:divBdr>
        <w:top w:val="none" w:sz="0" w:space="0" w:color="auto"/>
        <w:left w:val="none" w:sz="0" w:space="0" w:color="auto"/>
        <w:bottom w:val="none" w:sz="0" w:space="0" w:color="auto"/>
        <w:right w:val="none" w:sz="0" w:space="0" w:color="auto"/>
      </w:divBdr>
    </w:div>
    <w:div w:id="1295595793">
      <w:bodyDiv w:val="1"/>
      <w:marLeft w:val="0"/>
      <w:marRight w:val="0"/>
      <w:marTop w:val="0"/>
      <w:marBottom w:val="0"/>
      <w:divBdr>
        <w:top w:val="none" w:sz="0" w:space="0" w:color="auto"/>
        <w:left w:val="none" w:sz="0" w:space="0" w:color="auto"/>
        <w:bottom w:val="none" w:sz="0" w:space="0" w:color="auto"/>
        <w:right w:val="none" w:sz="0" w:space="0" w:color="auto"/>
      </w:divBdr>
    </w:div>
    <w:div w:id="1295674098">
      <w:bodyDiv w:val="1"/>
      <w:marLeft w:val="0"/>
      <w:marRight w:val="0"/>
      <w:marTop w:val="0"/>
      <w:marBottom w:val="0"/>
      <w:divBdr>
        <w:top w:val="none" w:sz="0" w:space="0" w:color="auto"/>
        <w:left w:val="none" w:sz="0" w:space="0" w:color="auto"/>
        <w:bottom w:val="none" w:sz="0" w:space="0" w:color="auto"/>
        <w:right w:val="none" w:sz="0" w:space="0" w:color="auto"/>
      </w:divBdr>
      <w:divsChild>
        <w:div w:id="1086993700">
          <w:marLeft w:val="480"/>
          <w:marRight w:val="0"/>
          <w:marTop w:val="0"/>
          <w:marBottom w:val="0"/>
          <w:divBdr>
            <w:top w:val="none" w:sz="0" w:space="0" w:color="auto"/>
            <w:left w:val="none" w:sz="0" w:space="0" w:color="auto"/>
            <w:bottom w:val="none" w:sz="0" w:space="0" w:color="auto"/>
            <w:right w:val="none" w:sz="0" w:space="0" w:color="auto"/>
          </w:divBdr>
        </w:div>
        <w:div w:id="1144661355">
          <w:marLeft w:val="480"/>
          <w:marRight w:val="0"/>
          <w:marTop w:val="0"/>
          <w:marBottom w:val="0"/>
          <w:divBdr>
            <w:top w:val="none" w:sz="0" w:space="0" w:color="auto"/>
            <w:left w:val="none" w:sz="0" w:space="0" w:color="auto"/>
            <w:bottom w:val="none" w:sz="0" w:space="0" w:color="auto"/>
            <w:right w:val="none" w:sz="0" w:space="0" w:color="auto"/>
          </w:divBdr>
        </w:div>
        <w:div w:id="251594593">
          <w:marLeft w:val="480"/>
          <w:marRight w:val="0"/>
          <w:marTop w:val="0"/>
          <w:marBottom w:val="0"/>
          <w:divBdr>
            <w:top w:val="none" w:sz="0" w:space="0" w:color="auto"/>
            <w:left w:val="none" w:sz="0" w:space="0" w:color="auto"/>
            <w:bottom w:val="none" w:sz="0" w:space="0" w:color="auto"/>
            <w:right w:val="none" w:sz="0" w:space="0" w:color="auto"/>
          </w:divBdr>
        </w:div>
        <w:div w:id="727001202">
          <w:marLeft w:val="480"/>
          <w:marRight w:val="0"/>
          <w:marTop w:val="0"/>
          <w:marBottom w:val="0"/>
          <w:divBdr>
            <w:top w:val="none" w:sz="0" w:space="0" w:color="auto"/>
            <w:left w:val="none" w:sz="0" w:space="0" w:color="auto"/>
            <w:bottom w:val="none" w:sz="0" w:space="0" w:color="auto"/>
            <w:right w:val="none" w:sz="0" w:space="0" w:color="auto"/>
          </w:divBdr>
        </w:div>
        <w:div w:id="910852007">
          <w:marLeft w:val="480"/>
          <w:marRight w:val="0"/>
          <w:marTop w:val="0"/>
          <w:marBottom w:val="0"/>
          <w:divBdr>
            <w:top w:val="none" w:sz="0" w:space="0" w:color="auto"/>
            <w:left w:val="none" w:sz="0" w:space="0" w:color="auto"/>
            <w:bottom w:val="none" w:sz="0" w:space="0" w:color="auto"/>
            <w:right w:val="none" w:sz="0" w:space="0" w:color="auto"/>
          </w:divBdr>
        </w:div>
        <w:div w:id="1616406738">
          <w:marLeft w:val="480"/>
          <w:marRight w:val="0"/>
          <w:marTop w:val="0"/>
          <w:marBottom w:val="0"/>
          <w:divBdr>
            <w:top w:val="none" w:sz="0" w:space="0" w:color="auto"/>
            <w:left w:val="none" w:sz="0" w:space="0" w:color="auto"/>
            <w:bottom w:val="none" w:sz="0" w:space="0" w:color="auto"/>
            <w:right w:val="none" w:sz="0" w:space="0" w:color="auto"/>
          </w:divBdr>
        </w:div>
        <w:div w:id="1673341015">
          <w:marLeft w:val="480"/>
          <w:marRight w:val="0"/>
          <w:marTop w:val="0"/>
          <w:marBottom w:val="0"/>
          <w:divBdr>
            <w:top w:val="none" w:sz="0" w:space="0" w:color="auto"/>
            <w:left w:val="none" w:sz="0" w:space="0" w:color="auto"/>
            <w:bottom w:val="none" w:sz="0" w:space="0" w:color="auto"/>
            <w:right w:val="none" w:sz="0" w:space="0" w:color="auto"/>
          </w:divBdr>
        </w:div>
        <w:div w:id="623853338">
          <w:marLeft w:val="480"/>
          <w:marRight w:val="0"/>
          <w:marTop w:val="0"/>
          <w:marBottom w:val="0"/>
          <w:divBdr>
            <w:top w:val="none" w:sz="0" w:space="0" w:color="auto"/>
            <w:left w:val="none" w:sz="0" w:space="0" w:color="auto"/>
            <w:bottom w:val="none" w:sz="0" w:space="0" w:color="auto"/>
            <w:right w:val="none" w:sz="0" w:space="0" w:color="auto"/>
          </w:divBdr>
        </w:div>
        <w:div w:id="1359241009">
          <w:marLeft w:val="480"/>
          <w:marRight w:val="0"/>
          <w:marTop w:val="0"/>
          <w:marBottom w:val="0"/>
          <w:divBdr>
            <w:top w:val="none" w:sz="0" w:space="0" w:color="auto"/>
            <w:left w:val="none" w:sz="0" w:space="0" w:color="auto"/>
            <w:bottom w:val="none" w:sz="0" w:space="0" w:color="auto"/>
            <w:right w:val="none" w:sz="0" w:space="0" w:color="auto"/>
          </w:divBdr>
        </w:div>
        <w:div w:id="2071340713">
          <w:marLeft w:val="480"/>
          <w:marRight w:val="0"/>
          <w:marTop w:val="0"/>
          <w:marBottom w:val="0"/>
          <w:divBdr>
            <w:top w:val="none" w:sz="0" w:space="0" w:color="auto"/>
            <w:left w:val="none" w:sz="0" w:space="0" w:color="auto"/>
            <w:bottom w:val="none" w:sz="0" w:space="0" w:color="auto"/>
            <w:right w:val="none" w:sz="0" w:space="0" w:color="auto"/>
          </w:divBdr>
        </w:div>
        <w:div w:id="628361900">
          <w:marLeft w:val="480"/>
          <w:marRight w:val="0"/>
          <w:marTop w:val="0"/>
          <w:marBottom w:val="0"/>
          <w:divBdr>
            <w:top w:val="none" w:sz="0" w:space="0" w:color="auto"/>
            <w:left w:val="none" w:sz="0" w:space="0" w:color="auto"/>
            <w:bottom w:val="none" w:sz="0" w:space="0" w:color="auto"/>
            <w:right w:val="none" w:sz="0" w:space="0" w:color="auto"/>
          </w:divBdr>
        </w:div>
        <w:div w:id="1910655796">
          <w:marLeft w:val="480"/>
          <w:marRight w:val="0"/>
          <w:marTop w:val="0"/>
          <w:marBottom w:val="0"/>
          <w:divBdr>
            <w:top w:val="none" w:sz="0" w:space="0" w:color="auto"/>
            <w:left w:val="none" w:sz="0" w:space="0" w:color="auto"/>
            <w:bottom w:val="none" w:sz="0" w:space="0" w:color="auto"/>
            <w:right w:val="none" w:sz="0" w:space="0" w:color="auto"/>
          </w:divBdr>
        </w:div>
        <w:div w:id="638457352">
          <w:marLeft w:val="480"/>
          <w:marRight w:val="0"/>
          <w:marTop w:val="0"/>
          <w:marBottom w:val="0"/>
          <w:divBdr>
            <w:top w:val="none" w:sz="0" w:space="0" w:color="auto"/>
            <w:left w:val="none" w:sz="0" w:space="0" w:color="auto"/>
            <w:bottom w:val="none" w:sz="0" w:space="0" w:color="auto"/>
            <w:right w:val="none" w:sz="0" w:space="0" w:color="auto"/>
          </w:divBdr>
        </w:div>
        <w:div w:id="829751624">
          <w:marLeft w:val="480"/>
          <w:marRight w:val="0"/>
          <w:marTop w:val="0"/>
          <w:marBottom w:val="0"/>
          <w:divBdr>
            <w:top w:val="none" w:sz="0" w:space="0" w:color="auto"/>
            <w:left w:val="none" w:sz="0" w:space="0" w:color="auto"/>
            <w:bottom w:val="none" w:sz="0" w:space="0" w:color="auto"/>
            <w:right w:val="none" w:sz="0" w:space="0" w:color="auto"/>
          </w:divBdr>
        </w:div>
        <w:div w:id="636185509">
          <w:marLeft w:val="480"/>
          <w:marRight w:val="0"/>
          <w:marTop w:val="0"/>
          <w:marBottom w:val="0"/>
          <w:divBdr>
            <w:top w:val="none" w:sz="0" w:space="0" w:color="auto"/>
            <w:left w:val="none" w:sz="0" w:space="0" w:color="auto"/>
            <w:bottom w:val="none" w:sz="0" w:space="0" w:color="auto"/>
            <w:right w:val="none" w:sz="0" w:space="0" w:color="auto"/>
          </w:divBdr>
        </w:div>
        <w:div w:id="1169098918">
          <w:marLeft w:val="480"/>
          <w:marRight w:val="0"/>
          <w:marTop w:val="0"/>
          <w:marBottom w:val="0"/>
          <w:divBdr>
            <w:top w:val="none" w:sz="0" w:space="0" w:color="auto"/>
            <w:left w:val="none" w:sz="0" w:space="0" w:color="auto"/>
            <w:bottom w:val="none" w:sz="0" w:space="0" w:color="auto"/>
            <w:right w:val="none" w:sz="0" w:space="0" w:color="auto"/>
          </w:divBdr>
        </w:div>
        <w:div w:id="1710178865">
          <w:marLeft w:val="480"/>
          <w:marRight w:val="0"/>
          <w:marTop w:val="0"/>
          <w:marBottom w:val="0"/>
          <w:divBdr>
            <w:top w:val="none" w:sz="0" w:space="0" w:color="auto"/>
            <w:left w:val="none" w:sz="0" w:space="0" w:color="auto"/>
            <w:bottom w:val="none" w:sz="0" w:space="0" w:color="auto"/>
            <w:right w:val="none" w:sz="0" w:space="0" w:color="auto"/>
          </w:divBdr>
        </w:div>
        <w:div w:id="1924026017">
          <w:marLeft w:val="480"/>
          <w:marRight w:val="0"/>
          <w:marTop w:val="0"/>
          <w:marBottom w:val="0"/>
          <w:divBdr>
            <w:top w:val="none" w:sz="0" w:space="0" w:color="auto"/>
            <w:left w:val="none" w:sz="0" w:space="0" w:color="auto"/>
            <w:bottom w:val="none" w:sz="0" w:space="0" w:color="auto"/>
            <w:right w:val="none" w:sz="0" w:space="0" w:color="auto"/>
          </w:divBdr>
        </w:div>
        <w:div w:id="363017178">
          <w:marLeft w:val="480"/>
          <w:marRight w:val="0"/>
          <w:marTop w:val="0"/>
          <w:marBottom w:val="0"/>
          <w:divBdr>
            <w:top w:val="none" w:sz="0" w:space="0" w:color="auto"/>
            <w:left w:val="none" w:sz="0" w:space="0" w:color="auto"/>
            <w:bottom w:val="none" w:sz="0" w:space="0" w:color="auto"/>
            <w:right w:val="none" w:sz="0" w:space="0" w:color="auto"/>
          </w:divBdr>
        </w:div>
        <w:div w:id="1500267869">
          <w:marLeft w:val="480"/>
          <w:marRight w:val="0"/>
          <w:marTop w:val="0"/>
          <w:marBottom w:val="0"/>
          <w:divBdr>
            <w:top w:val="none" w:sz="0" w:space="0" w:color="auto"/>
            <w:left w:val="none" w:sz="0" w:space="0" w:color="auto"/>
            <w:bottom w:val="none" w:sz="0" w:space="0" w:color="auto"/>
            <w:right w:val="none" w:sz="0" w:space="0" w:color="auto"/>
          </w:divBdr>
        </w:div>
        <w:div w:id="770900388">
          <w:marLeft w:val="480"/>
          <w:marRight w:val="0"/>
          <w:marTop w:val="0"/>
          <w:marBottom w:val="0"/>
          <w:divBdr>
            <w:top w:val="none" w:sz="0" w:space="0" w:color="auto"/>
            <w:left w:val="none" w:sz="0" w:space="0" w:color="auto"/>
            <w:bottom w:val="none" w:sz="0" w:space="0" w:color="auto"/>
            <w:right w:val="none" w:sz="0" w:space="0" w:color="auto"/>
          </w:divBdr>
        </w:div>
        <w:div w:id="88164216">
          <w:marLeft w:val="480"/>
          <w:marRight w:val="0"/>
          <w:marTop w:val="0"/>
          <w:marBottom w:val="0"/>
          <w:divBdr>
            <w:top w:val="none" w:sz="0" w:space="0" w:color="auto"/>
            <w:left w:val="none" w:sz="0" w:space="0" w:color="auto"/>
            <w:bottom w:val="none" w:sz="0" w:space="0" w:color="auto"/>
            <w:right w:val="none" w:sz="0" w:space="0" w:color="auto"/>
          </w:divBdr>
        </w:div>
        <w:div w:id="1700089068">
          <w:marLeft w:val="480"/>
          <w:marRight w:val="0"/>
          <w:marTop w:val="0"/>
          <w:marBottom w:val="0"/>
          <w:divBdr>
            <w:top w:val="none" w:sz="0" w:space="0" w:color="auto"/>
            <w:left w:val="none" w:sz="0" w:space="0" w:color="auto"/>
            <w:bottom w:val="none" w:sz="0" w:space="0" w:color="auto"/>
            <w:right w:val="none" w:sz="0" w:space="0" w:color="auto"/>
          </w:divBdr>
        </w:div>
        <w:div w:id="411239379">
          <w:marLeft w:val="480"/>
          <w:marRight w:val="0"/>
          <w:marTop w:val="0"/>
          <w:marBottom w:val="0"/>
          <w:divBdr>
            <w:top w:val="none" w:sz="0" w:space="0" w:color="auto"/>
            <w:left w:val="none" w:sz="0" w:space="0" w:color="auto"/>
            <w:bottom w:val="none" w:sz="0" w:space="0" w:color="auto"/>
            <w:right w:val="none" w:sz="0" w:space="0" w:color="auto"/>
          </w:divBdr>
        </w:div>
        <w:div w:id="762067841">
          <w:marLeft w:val="480"/>
          <w:marRight w:val="0"/>
          <w:marTop w:val="0"/>
          <w:marBottom w:val="0"/>
          <w:divBdr>
            <w:top w:val="none" w:sz="0" w:space="0" w:color="auto"/>
            <w:left w:val="none" w:sz="0" w:space="0" w:color="auto"/>
            <w:bottom w:val="none" w:sz="0" w:space="0" w:color="auto"/>
            <w:right w:val="none" w:sz="0" w:space="0" w:color="auto"/>
          </w:divBdr>
        </w:div>
        <w:div w:id="1729377109">
          <w:marLeft w:val="480"/>
          <w:marRight w:val="0"/>
          <w:marTop w:val="0"/>
          <w:marBottom w:val="0"/>
          <w:divBdr>
            <w:top w:val="none" w:sz="0" w:space="0" w:color="auto"/>
            <w:left w:val="none" w:sz="0" w:space="0" w:color="auto"/>
            <w:bottom w:val="none" w:sz="0" w:space="0" w:color="auto"/>
            <w:right w:val="none" w:sz="0" w:space="0" w:color="auto"/>
          </w:divBdr>
        </w:div>
        <w:div w:id="1246649106">
          <w:marLeft w:val="480"/>
          <w:marRight w:val="0"/>
          <w:marTop w:val="0"/>
          <w:marBottom w:val="0"/>
          <w:divBdr>
            <w:top w:val="none" w:sz="0" w:space="0" w:color="auto"/>
            <w:left w:val="none" w:sz="0" w:space="0" w:color="auto"/>
            <w:bottom w:val="none" w:sz="0" w:space="0" w:color="auto"/>
            <w:right w:val="none" w:sz="0" w:space="0" w:color="auto"/>
          </w:divBdr>
        </w:div>
        <w:div w:id="1432893939">
          <w:marLeft w:val="480"/>
          <w:marRight w:val="0"/>
          <w:marTop w:val="0"/>
          <w:marBottom w:val="0"/>
          <w:divBdr>
            <w:top w:val="none" w:sz="0" w:space="0" w:color="auto"/>
            <w:left w:val="none" w:sz="0" w:space="0" w:color="auto"/>
            <w:bottom w:val="none" w:sz="0" w:space="0" w:color="auto"/>
            <w:right w:val="none" w:sz="0" w:space="0" w:color="auto"/>
          </w:divBdr>
        </w:div>
        <w:div w:id="761949557">
          <w:marLeft w:val="480"/>
          <w:marRight w:val="0"/>
          <w:marTop w:val="0"/>
          <w:marBottom w:val="0"/>
          <w:divBdr>
            <w:top w:val="none" w:sz="0" w:space="0" w:color="auto"/>
            <w:left w:val="none" w:sz="0" w:space="0" w:color="auto"/>
            <w:bottom w:val="none" w:sz="0" w:space="0" w:color="auto"/>
            <w:right w:val="none" w:sz="0" w:space="0" w:color="auto"/>
          </w:divBdr>
        </w:div>
        <w:div w:id="1159535203">
          <w:marLeft w:val="480"/>
          <w:marRight w:val="0"/>
          <w:marTop w:val="0"/>
          <w:marBottom w:val="0"/>
          <w:divBdr>
            <w:top w:val="none" w:sz="0" w:space="0" w:color="auto"/>
            <w:left w:val="none" w:sz="0" w:space="0" w:color="auto"/>
            <w:bottom w:val="none" w:sz="0" w:space="0" w:color="auto"/>
            <w:right w:val="none" w:sz="0" w:space="0" w:color="auto"/>
          </w:divBdr>
        </w:div>
        <w:div w:id="1163470231">
          <w:marLeft w:val="480"/>
          <w:marRight w:val="0"/>
          <w:marTop w:val="0"/>
          <w:marBottom w:val="0"/>
          <w:divBdr>
            <w:top w:val="none" w:sz="0" w:space="0" w:color="auto"/>
            <w:left w:val="none" w:sz="0" w:space="0" w:color="auto"/>
            <w:bottom w:val="none" w:sz="0" w:space="0" w:color="auto"/>
            <w:right w:val="none" w:sz="0" w:space="0" w:color="auto"/>
          </w:divBdr>
        </w:div>
        <w:div w:id="327563183">
          <w:marLeft w:val="480"/>
          <w:marRight w:val="0"/>
          <w:marTop w:val="0"/>
          <w:marBottom w:val="0"/>
          <w:divBdr>
            <w:top w:val="none" w:sz="0" w:space="0" w:color="auto"/>
            <w:left w:val="none" w:sz="0" w:space="0" w:color="auto"/>
            <w:bottom w:val="none" w:sz="0" w:space="0" w:color="auto"/>
            <w:right w:val="none" w:sz="0" w:space="0" w:color="auto"/>
          </w:divBdr>
        </w:div>
        <w:div w:id="1189679306">
          <w:marLeft w:val="480"/>
          <w:marRight w:val="0"/>
          <w:marTop w:val="0"/>
          <w:marBottom w:val="0"/>
          <w:divBdr>
            <w:top w:val="none" w:sz="0" w:space="0" w:color="auto"/>
            <w:left w:val="none" w:sz="0" w:space="0" w:color="auto"/>
            <w:bottom w:val="none" w:sz="0" w:space="0" w:color="auto"/>
            <w:right w:val="none" w:sz="0" w:space="0" w:color="auto"/>
          </w:divBdr>
        </w:div>
        <w:div w:id="731807512">
          <w:marLeft w:val="480"/>
          <w:marRight w:val="0"/>
          <w:marTop w:val="0"/>
          <w:marBottom w:val="0"/>
          <w:divBdr>
            <w:top w:val="none" w:sz="0" w:space="0" w:color="auto"/>
            <w:left w:val="none" w:sz="0" w:space="0" w:color="auto"/>
            <w:bottom w:val="none" w:sz="0" w:space="0" w:color="auto"/>
            <w:right w:val="none" w:sz="0" w:space="0" w:color="auto"/>
          </w:divBdr>
        </w:div>
        <w:div w:id="1665667073">
          <w:marLeft w:val="480"/>
          <w:marRight w:val="0"/>
          <w:marTop w:val="0"/>
          <w:marBottom w:val="0"/>
          <w:divBdr>
            <w:top w:val="none" w:sz="0" w:space="0" w:color="auto"/>
            <w:left w:val="none" w:sz="0" w:space="0" w:color="auto"/>
            <w:bottom w:val="none" w:sz="0" w:space="0" w:color="auto"/>
            <w:right w:val="none" w:sz="0" w:space="0" w:color="auto"/>
          </w:divBdr>
        </w:div>
        <w:div w:id="1985547779">
          <w:marLeft w:val="480"/>
          <w:marRight w:val="0"/>
          <w:marTop w:val="0"/>
          <w:marBottom w:val="0"/>
          <w:divBdr>
            <w:top w:val="none" w:sz="0" w:space="0" w:color="auto"/>
            <w:left w:val="none" w:sz="0" w:space="0" w:color="auto"/>
            <w:bottom w:val="none" w:sz="0" w:space="0" w:color="auto"/>
            <w:right w:val="none" w:sz="0" w:space="0" w:color="auto"/>
          </w:divBdr>
        </w:div>
        <w:div w:id="182742103">
          <w:marLeft w:val="480"/>
          <w:marRight w:val="0"/>
          <w:marTop w:val="0"/>
          <w:marBottom w:val="0"/>
          <w:divBdr>
            <w:top w:val="none" w:sz="0" w:space="0" w:color="auto"/>
            <w:left w:val="none" w:sz="0" w:space="0" w:color="auto"/>
            <w:bottom w:val="none" w:sz="0" w:space="0" w:color="auto"/>
            <w:right w:val="none" w:sz="0" w:space="0" w:color="auto"/>
          </w:divBdr>
        </w:div>
        <w:div w:id="1618945545">
          <w:marLeft w:val="480"/>
          <w:marRight w:val="0"/>
          <w:marTop w:val="0"/>
          <w:marBottom w:val="0"/>
          <w:divBdr>
            <w:top w:val="none" w:sz="0" w:space="0" w:color="auto"/>
            <w:left w:val="none" w:sz="0" w:space="0" w:color="auto"/>
            <w:bottom w:val="none" w:sz="0" w:space="0" w:color="auto"/>
            <w:right w:val="none" w:sz="0" w:space="0" w:color="auto"/>
          </w:divBdr>
        </w:div>
        <w:div w:id="669336877">
          <w:marLeft w:val="480"/>
          <w:marRight w:val="0"/>
          <w:marTop w:val="0"/>
          <w:marBottom w:val="0"/>
          <w:divBdr>
            <w:top w:val="none" w:sz="0" w:space="0" w:color="auto"/>
            <w:left w:val="none" w:sz="0" w:space="0" w:color="auto"/>
            <w:bottom w:val="none" w:sz="0" w:space="0" w:color="auto"/>
            <w:right w:val="none" w:sz="0" w:space="0" w:color="auto"/>
          </w:divBdr>
        </w:div>
        <w:div w:id="2125805875">
          <w:marLeft w:val="480"/>
          <w:marRight w:val="0"/>
          <w:marTop w:val="0"/>
          <w:marBottom w:val="0"/>
          <w:divBdr>
            <w:top w:val="none" w:sz="0" w:space="0" w:color="auto"/>
            <w:left w:val="none" w:sz="0" w:space="0" w:color="auto"/>
            <w:bottom w:val="none" w:sz="0" w:space="0" w:color="auto"/>
            <w:right w:val="none" w:sz="0" w:space="0" w:color="auto"/>
          </w:divBdr>
        </w:div>
        <w:div w:id="1956473156">
          <w:marLeft w:val="480"/>
          <w:marRight w:val="0"/>
          <w:marTop w:val="0"/>
          <w:marBottom w:val="0"/>
          <w:divBdr>
            <w:top w:val="none" w:sz="0" w:space="0" w:color="auto"/>
            <w:left w:val="none" w:sz="0" w:space="0" w:color="auto"/>
            <w:bottom w:val="none" w:sz="0" w:space="0" w:color="auto"/>
            <w:right w:val="none" w:sz="0" w:space="0" w:color="auto"/>
          </w:divBdr>
        </w:div>
        <w:div w:id="63525810">
          <w:marLeft w:val="480"/>
          <w:marRight w:val="0"/>
          <w:marTop w:val="0"/>
          <w:marBottom w:val="0"/>
          <w:divBdr>
            <w:top w:val="none" w:sz="0" w:space="0" w:color="auto"/>
            <w:left w:val="none" w:sz="0" w:space="0" w:color="auto"/>
            <w:bottom w:val="none" w:sz="0" w:space="0" w:color="auto"/>
            <w:right w:val="none" w:sz="0" w:space="0" w:color="auto"/>
          </w:divBdr>
        </w:div>
        <w:div w:id="1822455325">
          <w:marLeft w:val="480"/>
          <w:marRight w:val="0"/>
          <w:marTop w:val="0"/>
          <w:marBottom w:val="0"/>
          <w:divBdr>
            <w:top w:val="none" w:sz="0" w:space="0" w:color="auto"/>
            <w:left w:val="none" w:sz="0" w:space="0" w:color="auto"/>
            <w:bottom w:val="none" w:sz="0" w:space="0" w:color="auto"/>
            <w:right w:val="none" w:sz="0" w:space="0" w:color="auto"/>
          </w:divBdr>
        </w:div>
        <w:div w:id="1760327550">
          <w:marLeft w:val="480"/>
          <w:marRight w:val="0"/>
          <w:marTop w:val="0"/>
          <w:marBottom w:val="0"/>
          <w:divBdr>
            <w:top w:val="none" w:sz="0" w:space="0" w:color="auto"/>
            <w:left w:val="none" w:sz="0" w:space="0" w:color="auto"/>
            <w:bottom w:val="none" w:sz="0" w:space="0" w:color="auto"/>
            <w:right w:val="none" w:sz="0" w:space="0" w:color="auto"/>
          </w:divBdr>
        </w:div>
        <w:div w:id="972449056">
          <w:marLeft w:val="480"/>
          <w:marRight w:val="0"/>
          <w:marTop w:val="0"/>
          <w:marBottom w:val="0"/>
          <w:divBdr>
            <w:top w:val="none" w:sz="0" w:space="0" w:color="auto"/>
            <w:left w:val="none" w:sz="0" w:space="0" w:color="auto"/>
            <w:bottom w:val="none" w:sz="0" w:space="0" w:color="auto"/>
            <w:right w:val="none" w:sz="0" w:space="0" w:color="auto"/>
          </w:divBdr>
        </w:div>
        <w:div w:id="469714693">
          <w:marLeft w:val="480"/>
          <w:marRight w:val="0"/>
          <w:marTop w:val="0"/>
          <w:marBottom w:val="0"/>
          <w:divBdr>
            <w:top w:val="none" w:sz="0" w:space="0" w:color="auto"/>
            <w:left w:val="none" w:sz="0" w:space="0" w:color="auto"/>
            <w:bottom w:val="none" w:sz="0" w:space="0" w:color="auto"/>
            <w:right w:val="none" w:sz="0" w:space="0" w:color="auto"/>
          </w:divBdr>
        </w:div>
        <w:div w:id="353699123">
          <w:marLeft w:val="480"/>
          <w:marRight w:val="0"/>
          <w:marTop w:val="0"/>
          <w:marBottom w:val="0"/>
          <w:divBdr>
            <w:top w:val="none" w:sz="0" w:space="0" w:color="auto"/>
            <w:left w:val="none" w:sz="0" w:space="0" w:color="auto"/>
            <w:bottom w:val="none" w:sz="0" w:space="0" w:color="auto"/>
            <w:right w:val="none" w:sz="0" w:space="0" w:color="auto"/>
          </w:divBdr>
        </w:div>
        <w:div w:id="272787464">
          <w:marLeft w:val="480"/>
          <w:marRight w:val="0"/>
          <w:marTop w:val="0"/>
          <w:marBottom w:val="0"/>
          <w:divBdr>
            <w:top w:val="none" w:sz="0" w:space="0" w:color="auto"/>
            <w:left w:val="none" w:sz="0" w:space="0" w:color="auto"/>
            <w:bottom w:val="none" w:sz="0" w:space="0" w:color="auto"/>
            <w:right w:val="none" w:sz="0" w:space="0" w:color="auto"/>
          </w:divBdr>
        </w:div>
        <w:div w:id="461384807">
          <w:marLeft w:val="480"/>
          <w:marRight w:val="0"/>
          <w:marTop w:val="0"/>
          <w:marBottom w:val="0"/>
          <w:divBdr>
            <w:top w:val="none" w:sz="0" w:space="0" w:color="auto"/>
            <w:left w:val="none" w:sz="0" w:space="0" w:color="auto"/>
            <w:bottom w:val="none" w:sz="0" w:space="0" w:color="auto"/>
            <w:right w:val="none" w:sz="0" w:space="0" w:color="auto"/>
          </w:divBdr>
        </w:div>
        <w:div w:id="1874609561">
          <w:marLeft w:val="480"/>
          <w:marRight w:val="0"/>
          <w:marTop w:val="0"/>
          <w:marBottom w:val="0"/>
          <w:divBdr>
            <w:top w:val="none" w:sz="0" w:space="0" w:color="auto"/>
            <w:left w:val="none" w:sz="0" w:space="0" w:color="auto"/>
            <w:bottom w:val="none" w:sz="0" w:space="0" w:color="auto"/>
            <w:right w:val="none" w:sz="0" w:space="0" w:color="auto"/>
          </w:divBdr>
        </w:div>
        <w:div w:id="162822763">
          <w:marLeft w:val="480"/>
          <w:marRight w:val="0"/>
          <w:marTop w:val="0"/>
          <w:marBottom w:val="0"/>
          <w:divBdr>
            <w:top w:val="none" w:sz="0" w:space="0" w:color="auto"/>
            <w:left w:val="none" w:sz="0" w:space="0" w:color="auto"/>
            <w:bottom w:val="none" w:sz="0" w:space="0" w:color="auto"/>
            <w:right w:val="none" w:sz="0" w:space="0" w:color="auto"/>
          </w:divBdr>
        </w:div>
        <w:div w:id="1970670194">
          <w:marLeft w:val="480"/>
          <w:marRight w:val="0"/>
          <w:marTop w:val="0"/>
          <w:marBottom w:val="0"/>
          <w:divBdr>
            <w:top w:val="none" w:sz="0" w:space="0" w:color="auto"/>
            <w:left w:val="none" w:sz="0" w:space="0" w:color="auto"/>
            <w:bottom w:val="none" w:sz="0" w:space="0" w:color="auto"/>
            <w:right w:val="none" w:sz="0" w:space="0" w:color="auto"/>
          </w:divBdr>
        </w:div>
        <w:div w:id="1011838368">
          <w:marLeft w:val="480"/>
          <w:marRight w:val="0"/>
          <w:marTop w:val="0"/>
          <w:marBottom w:val="0"/>
          <w:divBdr>
            <w:top w:val="none" w:sz="0" w:space="0" w:color="auto"/>
            <w:left w:val="none" w:sz="0" w:space="0" w:color="auto"/>
            <w:bottom w:val="none" w:sz="0" w:space="0" w:color="auto"/>
            <w:right w:val="none" w:sz="0" w:space="0" w:color="auto"/>
          </w:divBdr>
        </w:div>
        <w:div w:id="970553330">
          <w:marLeft w:val="480"/>
          <w:marRight w:val="0"/>
          <w:marTop w:val="0"/>
          <w:marBottom w:val="0"/>
          <w:divBdr>
            <w:top w:val="none" w:sz="0" w:space="0" w:color="auto"/>
            <w:left w:val="none" w:sz="0" w:space="0" w:color="auto"/>
            <w:bottom w:val="none" w:sz="0" w:space="0" w:color="auto"/>
            <w:right w:val="none" w:sz="0" w:space="0" w:color="auto"/>
          </w:divBdr>
        </w:div>
        <w:div w:id="764880388">
          <w:marLeft w:val="480"/>
          <w:marRight w:val="0"/>
          <w:marTop w:val="0"/>
          <w:marBottom w:val="0"/>
          <w:divBdr>
            <w:top w:val="none" w:sz="0" w:space="0" w:color="auto"/>
            <w:left w:val="none" w:sz="0" w:space="0" w:color="auto"/>
            <w:bottom w:val="none" w:sz="0" w:space="0" w:color="auto"/>
            <w:right w:val="none" w:sz="0" w:space="0" w:color="auto"/>
          </w:divBdr>
        </w:div>
        <w:div w:id="1750342984">
          <w:marLeft w:val="480"/>
          <w:marRight w:val="0"/>
          <w:marTop w:val="0"/>
          <w:marBottom w:val="0"/>
          <w:divBdr>
            <w:top w:val="none" w:sz="0" w:space="0" w:color="auto"/>
            <w:left w:val="none" w:sz="0" w:space="0" w:color="auto"/>
            <w:bottom w:val="none" w:sz="0" w:space="0" w:color="auto"/>
            <w:right w:val="none" w:sz="0" w:space="0" w:color="auto"/>
          </w:divBdr>
        </w:div>
        <w:div w:id="1543637434">
          <w:marLeft w:val="480"/>
          <w:marRight w:val="0"/>
          <w:marTop w:val="0"/>
          <w:marBottom w:val="0"/>
          <w:divBdr>
            <w:top w:val="none" w:sz="0" w:space="0" w:color="auto"/>
            <w:left w:val="none" w:sz="0" w:space="0" w:color="auto"/>
            <w:bottom w:val="none" w:sz="0" w:space="0" w:color="auto"/>
            <w:right w:val="none" w:sz="0" w:space="0" w:color="auto"/>
          </w:divBdr>
        </w:div>
        <w:div w:id="1049845667">
          <w:marLeft w:val="480"/>
          <w:marRight w:val="0"/>
          <w:marTop w:val="0"/>
          <w:marBottom w:val="0"/>
          <w:divBdr>
            <w:top w:val="none" w:sz="0" w:space="0" w:color="auto"/>
            <w:left w:val="none" w:sz="0" w:space="0" w:color="auto"/>
            <w:bottom w:val="none" w:sz="0" w:space="0" w:color="auto"/>
            <w:right w:val="none" w:sz="0" w:space="0" w:color="auto"/>
          </w:divBdr>
        </w:div>
        <w:div w:id="74330802">
          <w:marLeft w:val="480"/>
          <w:marRight w:val="0"/>
          <w:marTop w:val="0"/>
          <w:marBottom w:val="0"/>
          <w:divBdr>
            <w:top w:val="none" w:sz="0" w:space="0" w:color="auto"/>
            <w:left w:val="none" w:sz="0" w:space="0" w:color="auto"/>
            <w:bottom w:val="none" w:sz="0" w:space="0" w:color="auto"/>
            <w:right w:val="none" w:sz="0" w:space="0" w:color="auto"/>
          </w:divBdr>
        </w:div>
        <w:div w:id="2032762239">
          <w:marLeft w:val="480"/>
          <w:marRight w:val="0"/>
          <w:marTop w:val="0"/>
          <w:marBottom w:val="0"/>
          <w:divBdr>
            <w:top w:val="none" w:sz="0" w:space="0" w:color="auto"/>
            <w:left w:val="none" w:sz="0" w:space="0" w:color="auto"/>
            <w:bottom w:val="none" w:sz="0" w:space="0" w:color="auto"/>
            <w:right w:val="none" w:sz="0" w:space="0" w:color="auto"/>
          </w:divBdr>
        </w:div>
        <w:div w:id="350306174">
          <w:marLeft w:val="480"/>
          <w:marRight w:val="0"/>
          <w:marTop w:val="0"/>
          <w:marBottom w:val="0"/>
          <w:divBdr>
            <w:top w:val="none" w:sz="0" w:space="0" w:color="auto"/>
            <w:left w:val="none" w:sz="0" w:space="0" w:color="auto"/>
            <w:bottom w:val="none" w:sz="0" w:space="0" w:color="auto"/>
            <w:right w:val="none" w:sz="0" w:space="0" w:color="auto"/>
          </w:divBdr>
        </w:div>
        <w:div w:id="1409615386">
          <w:marLeft w:val="480"/>
          <w:marRight w:val="0"/>
          <w:marTop w:val="0"/>
          <w:marBottom w:val="0"/>
          <w:divBdr>
            <w:top w:val="none" w:sz="0" w:space="0" w:color="auto"/>
            <w:left w:val="none" w:sz="0" w:space="0" w:color="auto"/>
            <w:bottom w:val="none" w:sz="0" w:space="0" w:color="auto"/>
            <w:right w:val="none" w:sz="0" w:space="0" w:color="auto"/>
          </w:divBdr>
        </w:div>
        <w:div w:id="252709897">
          <w:marLeft w:val="480"/>
          <w:marRight w:val="0"/>
          <w:marTop w:val="0"/>
          <w:marBottom w:val="0"/>
          <w:divBdr>
            <w:top w:val="none" w:sz="0" w:space="0" w:color="auto"/>
            <w:left w:val="none" w:sz="0" w:space="0" w:color="auto"/>
            <w:bottom w:val="none" w:sz="0" w:space="0" w:color="auto"/>
            <w:right w:val="none" w:sz="0" w:space="0" w:color="auto"/>
          </w:divBdr>
        </w:div>
        <w:div w:id="1176768304">
          <w:marLeft w:val="480"/>
          <w:marRight w:val="0"/>
          <w:marTop w:val="0"/>
          <w:marBottom w:val="0"/>
          <w:divBdr>
            <w:top w:val="none" w:sz="0" w:space="0" w:color="auto"/>
            <w:left w:val="none" w:sz="0" w:space="0" w:color="auto"/>
            <w:bottom w:val="none" w:sz="0" w:space="0" w:color="auto"/>
            <w:right w:val="none" w:sz="0" w:space="0" w:color="auto"/>
          </w:divBdr>
        </w:div>
        <w:div w:id="1029330987">
          <w:marLeft w:val="480"/>
          <w:marRight w:val="0"/>
          <w:marTop w:val="0"/>
          <w:marBottom w:val="0"/>
          <w:divBdr>
            <w:top w:val="none" w:sz="0" w:space="0" w:color="auto"/>
            <w:left w:val="none" w:sz="0" w:space="0" w:color="auto"/>
            <w:bottom w:val="none" w:sz="0" w:space="0" w:color="auto"/>
            <w:right w:val="none" w:sz="0" w:space="0" w:color="auto"/>
          </w:divBdr>
        </w:div>
        <w:div w:id="273679795">
          <w:marLeft w:val="480"/>
          <w:marRight w:val="0"/>
          <w:marTop w:val="0"/>
          <w:marBottom w:val="0"/>
          <w:divBdr>
            <w:top w:val="none" w:sz="0" w:space="0" w:color="auto"/>
            <w:left w:val="none" w:sz="0" w:space="0" w:color="auto"/>
            <w:bottom w:val="none" w:sz="0" w:space="0" w:color="auto"/>
            <w:right w:val="none" w:sz="0" w:space="0" w:color="auto"/>
          </w:divBdr>
        </w:div>
        <w:div w:id="537474000">
          <w:marLeft w:val="480"/>
          <w:marRight w:val="0"/>
          <w:marTop w:val="0"/>
          <w:marBottom w:val="0"/>
          <w:divBdr>
            <w:top w:val="none" w:sz="0" w:space="0" w:color="auto"/>
            <w:left w:val="none" w:sz="0" w:space="0" w:color="auto"/>
            <w:bottom w:val="none" w:sz="0" w:space="0" w:color="auto"/>
            <w:right w:val="none" w:sz="0" w:space="0" w:color="auto"/>
          </w:divBdr>
        </w:div>
        <w:div w:id="1177115876">
          <w:marLeft w:val="480"/>
          <w:marRight w:val="0"/>
          <w:marTop w:val="0"/>
          <w:marBottom w:val="0"/>
          <w:divBdr>
            <w:top w:val="none" w:sz="0" w:space="0" w:color="auto"/>
            <w:left w:val="none" w:sz="0" w:space="0" w:color="auto"/>
            <w:bottom w:val="none" w:sz="0" w:space="0" w:color="auto"/>
            <w:right w:val="none" w:sz="0" w:space="0" w:color="auto"/>
          </w:divBdr>
        </w:div>
        <w:div w:id="1206714757">
          <w:marLeft w:val="480"/>
          <w:marRight w:val="0"/>
          <w:marTop w:val="0"/>
          <w:marBottom w:val="0"/>
          <w:divBdr>
            <w:top w:val="none" w:sz="0" w:space="0" w:color="auto"/>
            <w:left w:val="none" w:sz="0" w:space="0" w:color="auto"/>
            <w:bottom w:val="none" w:sz="0" w:space="0" w:color="auto"/>
            <w:right w:val="none" w:sz="0" w:space="0" w:color="auto"/>
          </w:divBdr>
        </w:div>
        <w:div w:id="1504277884">
          <w:marLeft w:val="480"/>
          <w:marRight w:val="0"/>
          <w:marTop w:val="0"/>
          <w:marBottom w:val="0"/>
          <w:divBdr>
            <w:top w:val="none" w:sz="0" w:space="0" w:color="auto"/>
            <w:left w:val="none" w:sz="0" w:space="0" w:color="auto"/>
            <w:bottom w:val="none" w:sz="0" w:space="0" w:color="auto"/>
            <w:right w:val="none" w:sz="0" w:space="0" w:color="auto"/>
          </w:divBdr>
        </w:div>
        <w:div w:id="1080643464">
          <w:marLeft w:val="480"/>
          <w:marRight w:val="0"/>
          <w:marTop w:val="0"/>
          <w:marBottom w:val="0"/>
          <w:divBdr>
            <w:top w:val="none" w:sz="0" w:space="0" w:color="auto"/>
            <w:left w:val="none" w:sz="0" w:space="0" w:color="auto"/>
            <w:bottom w:val="none" w:sz="0" w:space="0" w:color="auto"/>
            <w:right w:val="none" w:sz="0" w:space="0" w:color="auto"/>
          </w:divBdr>
        </w:div>
        <w:div w:id="910038752">
          <w:marLeft w:val="480"/>
          <w:marRight w:val="0"/>
          <w:marTop w:val="0"/>
          <w:marBottom w:val="0"/>
          <w:divBdr>
            <w:top w:val="none" w:sz="0" w:space="0" w:color="auto"/>
            <w:left w:val="none" w:sz="0" w:space="0" w:color="auto"/>
            <w:bottom w:val="none" w:sz="0" w:space="0" w:color="auto"/>
            <w:right w:val="none" w:sz="0" w:space="0" w:color="auto"/>
          </w:divBdr>
        </w:div>
        <w:div w:id="593131154">
          <w:marLeft w:val="480"/>
          <w:marRight w:val="0"/>
          <w:marTop w:val="0"/>
          <w:marBottom w:val="0"/>
          <w:divBdr>
            <w:top w:val="none" w:sz="0" w:space="0" w:color="auto"/>
            <w:left w:val="none" w:sz="0" w:space="0" w:color="auto"/>
            <w:bottom w:val="none" w:sz="0" w:space="0" w:color="auto"/>
            <w:right w:val="none" w:sz="0" w:space="0" w:color="auto"/>
          </w:divBdr>
        </w:div>
        <w:div w:id="1816216962">
          <w:marLeft w:val="480"/>
          <w:marRight w:val="0"/>
          <w:marTop w:val="0"/>
          <w:marBottom w:val="0"/>
          <w:divBdr>
            <w:top w:val="none" w:sz="0" w:space="0" w:color="auto"/>
            <w:left w:val="none" w:sz="0" w:space="0" w:color="auto"/>
            <w:bottom w:val="none" w:sz="0" w:space="0" w:color="auto"/>
            <w:right w:val="none" w:sz="0" w:space="0" w:color="auto"/>
          </w:divBdr>
        </w:div>
        <w:div w:id="763650525">
          <w:marLeft w:val="480"/>
          <w:marRight w:val="0"/>
          <w:marTop w:val="0"/>
          <w:marBottom w:val="0"/>
          <w:divBdr>
            <w:top w:val="none" w:sz="0" w:space="0" w:color="auto"/>
            <w:left w:val="none" w:sz="0" w:space="0" w:color="auto"/>
            <w:bottom w:val="none" w:sz="0" w:space="0" w:color="auto"/>
            <w:right w:val="none" w:sz="0" w:space="0" w:color="auto"/>
          </w:divBdr>
        </w:div>
        <w:div w:id="156389791">
          <w:marLeft w:val="480"/>
          <w:marRight w:val="0"/>
          <w:marTop w:val="0"/>
          <w:marBottom w:val="0"/>
          <w:divBdr>
            <w:top w:val="none" w:sz="0" w:space="0" w:color="auto"/>
            <w:left w:val="none" w:sz="0" w:space="0" w:color="auto"/>
            <w:bottom w:val="none" w:sz="0" w:space="0" w:color="auto"/>
            <w:right w:val="none" w:sz="0" w:space="0" w:color="auto"/>
          </w:divBdr>
        </w:div>
        <w:div w:id="1692100782">
          <w:marLeft w:val="480"/>
          <w:marRight w:val="0"/>
          <w:marTop w:val="0"/>
          <w:marBottom w:val="0"/>
          <w:divBdr>
            <w:top w:val="none" w:sz="0" w:space="0" w:color="auto"/>
            <w:left w:val="none" w:sz="0" w:space="0" w:color="auto"/>
            <w:bottom w:val="none" w:sz="0" w:space="0" w:color="auto"/>
            <w:right w:val="none" w:sz="0" w:space="0" w:color="auto"/>
          </w:divBdr>
        </w:div>
        <w:div w:id="242642648">
          <w:marLeft w:val="480"/>
          <w:marRight w:val="0"/>
          <w:marTop w:val="0"/>
          <w:marBottom w:val="0"/>
          <w:divBdr>
            <w:top w:val="none" w:sz="0" w:space="0" w:color="auto"/>
            <w:left w:val="none" w:sz="0" w:space="0" w:color="auto"/>
            <w:bottom w:val="none" w:sz="0" w:space="0" w:color="auto"/>
            <w:right w:val="none" w:sz="0" w:space="0" w:color="auto"/>
          </w:divBdr>
        </w:div>
        <w:div w:id="142042426">
          <w:marLeft w:val="480"/>
          <w:marRight w:val="0"/>
          <w:marTop w:val="0"/>
          <w:marBottom w:val="0"/>
          <w:divBdr>
            <w:top w:val="none" w:sz="0" w:space="0" w:color="auto"/>
            <w:left w:val="none" w:sz="0" w:space="0" w:color="auto"/>
            <w:bottom w:val="none" w:sz="0" w:space="0" w:color="auto"/>
            <w:right w:val="none" w:sz="0" w:space="0" w:color="auto"/>
          </w:divBdr>
        </w:div>
        <w:div w:id="1986276776">
          <w:marLeft w:val="480"/>
          <w:marRight w:val="0"/>
          <w:marTop w:val="0"/>
          <w:marBottom w:val="0"/>
          <w:divBdr>
            <w:top w:val="none" w:sz="0" w:space="0" w:color="auto"/>
            <w:left w:val="none" w:sz="0" w:space="0" w:color="auto"/>
            <w:bottom w:val="none" w:sz="0" w:space="0" w:color="auto"/>
            <w:right w:val="none" w:sz="0" w:space="0" w:color="auto"/>
          </w:divBdr>
        </w:div>
        <w:div w:id="616647781">
          <w:marLeft w:val="480"/>
          <w:marRight w:val="0"/>
          <w:marTop w:val="0"/>
          <w:marBottom w:val="0"/>
          <w:divBdr>
            <w:top w:val="none" w:sz="0" w:space="0" w:color="auto"/>
            <w:left w:val="none" w:sz="0" w:space="0" w:color="auto"/>
            <w:bottom w:val="none" w:sz="0" w:space="0" w:color="auto"/>
            <w:right w:val="none" w:sz="0" w:space="0" w:color="auto"/>
          </w:divBdr>
        </w:div>
        <w:div w:id="1320496682">
          <w:marLeft w:val="480"/>
          <w:marRight w:val="0"/>
          <w:marTop w:val="0"/>
          <w:marBottom w:val="0"/>
          <w:divBdr>
            <w:top w:val="none" w:sz="0" w:space="0" w:color="auto"/>
            <w:left w:val="none" w:sz="0" w:space="0" w:color="auto"/>
            <w:bottom w:val="none" w:sz="0" w:space="0" w:color="auto"/>
            <w:right w:val="none" w:sz="0" w:space="0" w:color="auto"/>
          </w:divBdr>
        </w:div>
        <w:div w:id="300383731">
          <w:marLeft w:val="480"/>
          <w:marRight w:val="0"/>
          <w:marTop w:val="0"/>
          <w:marBottom w:val="0"/>
          <w:divBdr>
            <w:top w:val="none" w:sz="0" w:space="0" w:color="auto"/>
            <w:left w:val="none" w:sz="0" w:space="0" w:color="auto"/>
            <w:bottom w:val="none" w:sz="0" w:space="0" w:color="auto"/>
            <w:right w:val="none" w:sz="0" w:space="0" w:color="auto"/>
          </w:divBdr>
        </w:div>
        <w:div w:id="241179161">
          <w:marLeft w:val="480"/>
          <w:marRight w:val="0"/>
          <w:marTop w:val="0"/>
          <w:marBottom w:val="0"/>
          <w:divBdr>
            <w:top w:val="none" w:sz="0" w:space="0" w:color="auto"/>
            <w:left w:val="none" w:sz="0" w:space="0" w:color="auto"/>
            <w:bottom w:val="none" w:sz="0" w:space="0" w:color="auto"/>
            <w:right w:val="none" w:sz="0" w:space="0" w:color="auto"/>
          </w:divBdr>
        </w:div>
        <w:div w:id="807405710">
          <w:marLeft w:val="480"/>
          <w:marRight w:val="0"/>
          <w:marTop w:val="0"/>
          <w:marBottom w:val="0"/>
          <w:divBdr>
            <w:top w:val="none" w:sz="0" w:space="0" w:color="auto"/>
            <w:left w:val="none" w:sz="0" w:space="0" w:color="auto"/>
            <w:bottom w:val="none" w:sz="0" w:space="0" w:color="auto"/>
            <w:right w:val="none" w:sz="0" w:space="0" w:color="auto"/>
          </w:divBdr>
        </w:div>
        <w:div w:id="1175070908">
          <w:marLeft w:val="480"/>
          <w:marRight w:val="0"/>
          <w:marTop w:val="0"/>
          <w:marBottom w:val="0"/>
          <w:divBdr>
            <w:top w:val="none" w:sz="0" w:space="0" w:color="auto"/>
            <w:left w:val="none" w:sz="0" w:space="0" w:color="auto"/>
            <w:bottom w:val="none" w:sz="0" w:space="0" w:color="auto"/>
            <w:right w:val="none" w:sz="0" w:space="0" w:color="auto"/>
          </w:divBdr>
        </w:div>
        <w:div w:id="1036732221">
          <w:marLeft w:val="480"/>
          <w:marRight w:val="0"/>
          <w:marTop w:val="0"/>
          <w:marBottom w:val="0"/>
          <w:divBdr>
            <w:top w:val="none" w:sz="0" w:space="0" w:color="auto"/>
            <w:left w:val="none" w:sz="0" w:space="0" w:color="auto"/>
            <w:bottom w:val="none" w:sz="0" w:space="0" w:color="auto"/>
            <w:right w:val="none" w:sz="0" w:space="0" w:color="auto"/>
          </w:divBdr>
        </w:div>
        <w:div w:id="46540627">
          <w:marLeft w:val="480"/>
          <w:marRight w:val="0"/>
          <w:marTop w:val="0"/>
          <w:marBottom w:val="0"/>
          <w:divBdr>
            <w:top w:val="none" w:sz="0" w:space="0" w:color="auto"/>
            <w:left w:val="none" w:sz="0" w:space="0" w:color="auto"/>
            <w:bottom w:val="none" w:sz="0" w:space="0" w:color="auto"/>
            <w:right w:val="none" w:sz="0" w:space="0" w:color="auto"/>
          </w:divBdr>
        </w:div>
        <w:div w:id="624847355">
          <w:marLeft w:val="480"/>
          <w:marRight w:val="0"/>
          <w:marTop w:val="0"/>
          <w:marBottom w:val="0"/>
          <w:divBdr>
            <w:top w:val="none" w:sz="0" w:space="0" w:color="auto"/>
            <w:left w:val="none" w:sz="0" w:space="0" w:color="auto"/>
            <w:bottom w:val="none" w:sz="0" w:space="0" w:color="auto"/>
            <w:right w:val="none" w:sz="0" w:space="0" w:color="auto"/>
          </w:divBdr>
        </w:div>
        <w:div w:id="1709795990">
          <w:marLeft w:val="480"/>
          <w:marRight w:val="0"/>
          <w:marTop w:val="0"/>
          <w:marBottom w:val="0"/>
          <w:divBdr>
            <w:top w:val="none" w:sz="0" w:space="0" w:color="auto"/>
            <w:left w:val="none" w:sz="0" w:space="0" w:color="auto"/>
            <w:bottom w:val="none" w:sz="0" w:space="0" w:color="auto"/>
            <w:right w:val="none" w:sz="0" w:space="0" w:color="auto"/>
          </w:divBdr>
        </w:div>
        <w:div w:id="293753381">
          <w:marLeft w:val="480"/>
          <w:marRight w:val="0"/>
          <w:marTop w:val="0"/>
          <w:marBottom w:val="0"/>
          <w:divBdr>
            <w:top w:val="none" w:sz="0" w:space="0" w:color="auto"/>
            <w:left w:val="none" w:sz="0" w:space="0" w:color="auto"/>
            <w:bottom w:val="none" w:sz="0" w:space="0" w:color="auto"/>
            <w:right w:val="none" w:sz="0" w:space="0" w:color="auto"/>
          </w:divBdr>
        </w:div>
        <w:div w:id="2116823137">
          <w:marLeft w:val="480"/>
          <w:marRight w:val="0"/>
          <w:marTop w:val="0"/>
          <w:marBottom w:val="0"/>
          <w:divBdr>
            <w:top w:val="none" w:sz="0" w:space="0" w:color="auto"/>
            <w:left w:val="none" w:sz="0" w:space="0" w:color="auto"/>
            <w:bottom w:val="none" w:sz="0" w:space="0" w:color="auto"/>
            <w:right w:val="none" w:sz="0" w:space="0" w:color="auto"/>
          </w:divBdr>
        </w:div>
        <w:div w:id="451705932">
          <w:marLeft w:val="480"/>
          <w:marRight w:val="0"/>
          <w:marTop w:val="0"/>
          <w:marBottom w:val="0"/>
          <w:divBdr>
            <w:top w:val="none" w:sz="0" w:space="0" w:color="auto"/>
            <w:left w:val="none" w:sz="0" w:space="0" w:color="auto"/>
            <w:bottom w:val="none" w:sz="0" w:space="0" w:color="auto"/>
            <w:right w:val="none" w:sz="0" w:space="0" w:color="auto"/>
          </w:divBdr>
        </w:div>
        <w:div w:id="565068017">
          <w:marLeft w:val="480"/>
          <w:marRight w:val="0"/>
          <w:marTop w:val="0"/>
          <w:marBottom w:val="0"/>
          <w:divBdr>
            <w:top w:val="none" w:sz="0" w:space="0" w:color="auto"/>
            <w:left w:val="none" w:sz="0" w:space="0" w:color="auto"/>
            <w:bottom w:val="none" w:sz="0" w:space="0" w:color="auto"/>
            <w:right w:val="none" w:sz="0" w:space="0" w:color="auto"/>
          </w:divBdr>
        </w:div>
        <w:div w:id="2085952112">
          <w:marLeft w:val="480"/>
          <w:marRight w:val="0"/>
          <w:marTop w:val="0"/>
          <w:marBottom w:val="0"/>
          <w:divBdr>
            <w:top w:val="none" w:sz="0" w:space="0" w:color="auto"/>
            <w:left w:val="none" w:sz="0" w:space="0" w:color="auto"/>
            <w:bottom w:val="none" w:sz="0" w:space="0" w:color="auto"/>
            <w:right w:val="none" w:sz="0" w:space="0" w:color="auto"/>
          </w:divBdr>
        </w:div>
        <w:div w:id="1251744293">
          <w:marLeft w:val="480"/>
          <w:marRight w:val="0"/>
          <w:marTop w:val="0"/>
          <w:marBottom w:val="0"/>
          <w:divBdr>
            <w:top w:val="none" w:sz="0" w:space="0" w:color="auto"/>
            <w:left w:val="none" w:sz="0" w:space="0" w:color="auto"/>
            <w:bottom w:val="none" w:sz="0" w:space="0" w:color="auto"/>
            <w:right w:val="none" w:sz="0" w:space="0" w:color="auto"/>
          </w:divBdr>
        </w:div>
        <w:div w:id="253320952">
          <w:marLeft w:val="480"/>
          <w:marRight w:val="0"/>
          <w:marTop w:val="0"/>
          <w:marBottom w:val="0"/>
          <w:divBdr>
            <w:top w:val="none" w:sz="0" w:space="0" w:color="auto"/>
            <w:left w:val="none" w:sz="0" w:space="0" w:color="auto"/>
            <w:bottom w:val="none" w:sz="0" w:space="0" w:color="auto"/>
            <w:right w:val="none" w:sz="0" w:space="0" w:color="auto"/>
          </w:divBdr>
        </w:div>
        <w:div w:id="1848444744">
          <w:marLeft w:val="480"/>
          <w:marRight w:val="0"/>
          <w:marTop w:val="0"/>
          <w:marBottom w:val="0"/>
          <w:divBdr>
            <w:top w:val="none" w:sz="0" w:space="0" w:color="auto"/>
            <w:left w:val="none" w:sz="0" w:space="0" w:color="auto"/>
            <w:bottom w:val="none" w:sz="0" w:space="0" w:color="auto"/>
            <w:right w:val="none" w:sz="0" w:space="0" w:color="auto"/>
          </w:divBdr>
        </w:div>
        <w:div w:id="1706296233">
          <w:marLeft w:val="480"/>
          <w:marRight w:val="0"/>
          <w:marTop w:val="0"/>
          <w:marBottom w:val="0"/>
          <w:divBdr>
            <w:top w:val="none" w:sz="0" w:space="0" w:color="auto"/>
            <w:left w:val="none" w:sz="0" w:space="0" w:color="auto"/>
            <w:bottom w:val="none" w:sz="0" w:space="0" w:color="auto"/>
            <w:right w:val="none" w:sz="0" w:space="0" w:color="auto"/>
          </w:divBdr>
        </w:div>
        <w:div w:id="1926717569">
          <w:marLeft w:val="480"/>
          <w:marRight w:val="0"/>
          <w:marTop w:val="0"/>
          <w:marBottom w:val="0"/>
          <w:divBdr>
            <w:top w:val="none" w:sz="0" w:space="0" w:color="auto"/>
            <w:left w:val="none" w:sz="0" w:space="0" w:color="auto"/>
            <w:bottom w:val="none" w:sz="0" w:space="0" w:color="auto"/>
            <w:right w:val="none" w:sz="0" w:space="0" w:color="auto"/>
          </w:divBdr>
        </w:div>
        <w:div w:id="1461806752">
          <w:marLeft w:val="480"/>
          <w:marRight w:val="0"/>
          <w:marTop w:val="0"/>
          <w:marBottom w:val="0"/>
          <w:divBdr>
            <w:top w:val="none" w:sz="0" w:space="0" w:color="auto"/>
            <w:left w:val="none" w:sz="0" w:space="0" w:color="auto"/>
            <w:bottom w:val="none" w:sz="0" w:space="0" w:color="auto"/>
            <w:right w:val="none" w:sz="0" w:space="0" w:color="auto"/>
          </w:divBdr>
        </w:div>
        <w:div w:id="515310159">
          <w:marLeft w:val="480"/>
          <w:marRight w:val="0"/>
          <w:marTop w:val="0"/>
          <w:marBottom w:val="0"/>
          <w:divBdr>
            <w:top w:val="none" w:sz="0" w:space="0" w:color="auto"/>
            <w:left w:val="none" w:sz="0" w:space="0" w:color="auto"/>
            <w:bottom w:val="none" w:sz="0" w:space="0" w:color="auto"/>
            <w:right w:val="none" w:sz="0" w:space="0" w:color="auto"/>
          </w:divBdr>
        </w:div>
        <w:div w:id="421755032">
          <w:marLeft w:val="480"/>
          <w:marRight w:val="0"/>
          <w:marTop w:val="0"/>
          <w:marBottom w:val="0"/>
          <w:divBdr>
            <w:top w:val="none" w:sz="0" w:space="0" w:color="auto"/>
            <w:left w:val="none" w:sz="0" w:space="0" w:color="auto"/>
            <w:bottom w:val="none" w:sz="0" w:space="0" w:color="auto"/>
            <w:right w:val="none" w:sz="0" w:space="0" w:color="auto"/>
          </w:divBdr>
        </w:div>
        <w:div w:id="2076002587">
          <w:marLeft w:val="480"/>
          <w:marRight w:val="0"/>
          <w:marTop w:val="0"/>
          <w:marBottom w:val="0"/>
          <w:divBdr>
            <w:top w:val="none" w:sz="0" w:space="0" w:color="auto"/>
            <w:left w:val="none" w:sz="0" w:space="0" w:color="auto"/>
            <w:bottom w:val="none" w:sz="0" w:space="0" w:color="auto"/>
            <w:right w:val="none" w:sz="0" w:space="0" w:color="auto"/>
          </w:divBdr>
        </w:div>
        <w:div w:id="1068068755">
          <w:marLeft w:val="480"/>
          <w:marRight w:val="0"/>
          <w:marTop w:val="0"/>
          <w:marBottom w:val="0"/>
          <w:divBdr>
            <w:top w:val="none" w:sz="0" w:space="0" w:color="auto"/>
            <w:left w:val="none" w:sz="0" w:space="0" w:color="auto"/>
            <w:bottom w:val="none" w:sz="0" w:space="0" w:color="auto"/>
            <w:right w:val="none" w:sz="0" w:space="0" w:color="auto"/>
          </w:divBdr>
        </w:div>
        <w:div w:id="265163096">
          <w:marLeft w:val="480"/>
          <w:marRight w:val="0"/>
          <w:marTop w:val="0"/>
          <w:marBottom w:val="0"/>
          <w:divBdr>
            <w:top w:val="none" w:sz="0" w:space="0" w:color="auto"/>
            <w:left w:val="none" w:sz="0" w:space="0" w:color="auto"/>
            <w:bottom w:val="none" w:sz="0" w:space="0" w:color="auto"/>
            <w:right w:val="none" w:sz="0" w:space="0" w:color="auto"/>
          </w:divBdr>
        </w:div>
        <w:div w:id="1793786857">
          <w:marLeft w:val="480"/>
          <w:marRight w:val="0"/>
          <w:marTop w:val="0"/>
          <w:marBottom w:val="0"/>
          <w:divBdr>
            <w:top w:val="none" w:sz="0" w:space="0" w:color="auto"/>
            <w:left w:val="none" w:sz="0" w:space="0" w:color="auto"/>
            <w:bottom w:val="none" w:sz="0" w:space="0" w:color="auto"/>
            <w:right w:val="none" w:sz="0" w:space="0" w:color="auto"/>
          </w:divBdr>
        </w:div>
        <w:div w:id="378240865">
          <w:marLeft w:val="480"/>
          <w:marRight w:val="0"/>
          <w:marTop w:val="0"/>
          <w:marBottom w:val="0"/>
          <w:divBdr>
            <w:top w:val="none" w:sz="0" w:space="0" w:color="auto"/>
            <w:left w:val="none" w:sz="0" w:space="0" w:color="auto"/>
            <w:bottom w:val="none" w:sz="0" w:space="0" w:color="auto"/>
            <w:right w:val="none" w:sz="0" w:space="0" w:color="auto"/>
          </w:divBdr>
        </w:div>
        <w:div w:id="1358897231">
          <w:marLeft w:val="480"/>
          <w:marRight w:val="0"/>
          <w:marTop w:val="0"/>
          <w:marBottom w:val="0"/>
          <w:divBdr>
            <w:top w:val="none" w:sz="0" w:space="0" w:color="auto"/>
            <w:left w:val="none" w:sz="0" w:space="0" w:color="auto"/>
            <w:bottom w:val="none" w:sz="0" w:space="0" w:color="auto"/>
            <w:right w:val="none" w:sz="0" w:space="0" w:color="auto"/>
          </w:divBdr>
        </w:div>
        <w:div w:id="2089647469">
          <w:marLeft w:val="480"/>
          <w:marRight w:val="0"/>
          <w:marTop w:val="0"/>
          <w:marBottom w:val="0"/>
          <w:divBdr>
            <w:top w:val="none" w:sz="0" w:space="0" w:color="auto"/>
            <w:left w:val="none" w:sz="0" w:space="0" w:color="auto"/>
            <w:bottom w:val="none" w:sz="0" w:space="0" w:color="auto"/>
            <w:right w:val="none" w:sz="0" w:space="0" w:color="auto"/>
          </w:divBdr>
        </w:div>
        <w:div w:id="1551066152">
          <w:marLeft w:val="480"/>
          <w:marRight w:val="0"/>
          <w:marTop w:val="0"/>
          <w:marBottom w:val="0"/>
          <w:divBdr>
            <w:top w:val="none" w:sz="0" w:space="0" w:color="auto"/>
            <w:left w:val="none" w:sz="0" w:space="0" w:color="auto"/>
            <w:bottom w:val="none" w:sz="0" w:space="0" w:color="auto"/>
            <w:right w:val="none" w:sz="0" w:space="0" w:color="auto"/>
          </w:divBdr>
        </w:div>
        <w:div w:id="1886717208">
          <w:marLeft w:val="480"/>
          <w:marRight w:val="0"/>
          <w:marTop w:val="0"/>
          <w:marBottom w:val="0"/>
          <w:divBdr>
            <w:top w:val="none" w:sz="0" w:space="0" w:color="auto"/>
            <w:left w:val="none" w:sz="0" w:space="0" w:color="auto"/>
            <w:bottom w:val="none" w:sz="0" w:space="0" w:color="auto"/>
            <w:right w:val="none" w:sz="0" w:space="0" w:color="auto"/>
          </w:divBdr>
        </w:div>
        <w:div w:id="2019237129">
          <w:marLeft w:val="480"/>
          <w:marRight w:val="0"/>
          <w:marTop w:val="0"/>
          <w:marBottom w:val="0"/>
          <w:divBdr>
            <w:top w:val="none" w:sz="0" w:space="0" w:color="auto"/>
            <w:left w:val="none" w:sz="0" w:space="0" w:color="auto"/>
            <w:bottom w:val="none" w:sz="0" w:space="0" w:color="auto"/>
            <w:right w:val="none" w:sz="0" w:space="0" w:color="auto"/>
          </w:divBdr>
        </w:div>
        <w:div w:id="2028410270">
          <w:marLeft w:val="480"/>
          <w:marRight w:val="0"/>
          <w:marTop w:val="0"/>
          <w:marBottom w:val="0"/>
          <w:divBdr>
            <w:top w:val="none" w:sz="0" w:space="0" w:color="auto"/>
            <w:left w:val="none" w:sz="0" w:space="0" w:color="auto"/>
            <w:bottom w:val="none" w:sz="0" w:space="0" w:color="auto"/>
            <w:right w:val="none" w:sz="0" w:space="0" w:color="auto"/>
          </w:divBdr>
        </w:div>
        <w:div w:id="1527791509">
          <w:marLeft w:val="480"/>
          <w:marRight w:val="0"/>
          <w:marTop w:val="0"/>
          <w:marBottom w:val="0"/>
          <w:divBdr>
            <w:top w:val="none" w:sz="0" w:space="0" w:color="auto"/>
            <w:left w:val="none" w:sz="0" w:space="0" w:color="auto"/>
            <w:bottom w:val="none" w:sz="0" w:space="0" w:color="auto"/>
            <w:right w:val="none" w:sz="0" w:space="0" w:color="auto"/>
          </w:divBdr>
        </w:div>
        <w:div w:id="1254320191">
          <w:marLeft w:val="480"/>
          <w:marRight w:val="0"/>
          <w:marTop w:val="0"/>
          <w:marBottom w:val="0"/>
          <w:divBdr>
            <w:top w:val="none" w:sz="0" w:space="0" w:color="auto"/>
            <w:left w:val="none" w:sz="0" w:space="0" w:color="auto"/>
            <w:bottom w:val="none" w:sz="0" w:space="0" w:color="auto"/>
            <w:right w:val="none" w:sz="0" w:space="0" w:color="auto"/>
          </w:divBdr>
        </w:div>
        <w:div w:id="1577087030">
          <w:marLeft w:val="480"/>
          <w:marRight w:val="0"/>
          <w:marTop w:val="0"/>
          <w:marBottom w:val="0"/>
          <w:divBdr>
            <w:top w:val="none" w:sz="0" w:space="0" w:color="auto"/>
            <w:left w:val="none" w:sz="0" w:space="0" w:color="auto"/>
            <w:bottom w:val="none" w:sz="0" w:space="0" w:color="auto"/>
            <w:right w:val="none" w:sz="0" w:space="0" w:color="auto"/>
          </w:divBdr>
        </w:div>
        <w:div w:id="1865828379">
          <w:marLeft w:val="480"/>
          <w:marRight w:val="0"/>
          <w:marTop w:val="0"/>
          <w:marBottom w:val="0"/>
          <w:divBdr>
            <w:top w:val="none" w:sz="0" w:space="0" w:color="auto"/>
            <w:left w:val="none" w:sz="0" w:space="0" w:color="auto"/>
            <w:bottom w:val="none" w:sz="0" w:space="0" w:color="auto"/>
            <w:right w:val="none" w:sz="0" w:space="0" w:color="auto"/>
          </w:divBdr>
        </w:div>
        <w:div w:id="1453741937">
          <w:marLeft w:val="480"/>
          <w:marRight w:val="0"/>
          <w:marTop w:val="0"/>
          <w:marBottom w:val="0"/>
          <w:divBdr>
            <w:top w:val="none" w:sz="0" w:space="0" w:color="auto"/>
            <w:left w:val="none" w:sz="0" w:space="0" w:color="auto"/>
            <w:bottom w:val="none" w:sz="0" w:space="0" w:color="auto"/>
            <w:right w:val="none" w:sz="0" w:space="0" w:color="auto"/>
          </w:divBdr>
        </w:div>
        <w:div w:id="863517050">
          <w:marLeft w:val="480"/>
          <w:marRight w:val="0"/>
          <w:marTop w:val="0"/>
          <w:marBottom w:val="0"/>
          <w:divBdr>
            <w:top w:val="none" w:sz="0" w:space="0" w:color="auto"/>
            <w:left w:val="none" w:sz="0" w:space="0" w:color="auto"/>
            <w:bottom w:val="none" w:sz="0" w:space="0" w:color="auto"/>
            <w:right w:val="none" w:sz="0" w:space="0" w:color="auto"/>
          </w:divBdr>
        </w:div>
        <w:div w:id="183595671">
          <w:marLeft w:val="480"/>
          <w:marRight w:val="0"/>
          <w:marTop w:val="0"/>
          <w:marBottom w:val="0"/>
          <w:divBdr>
            <w:top w:val="none" w:sz="0" w:space="0" w:color="auto"/>
            <w:left w:val="none" w:sz="0" w:space="0" w:color="auto"/>
            <w:bottom w:val="none" w:sz="0" w:space="0" w:color="auto"/>
            <w:right w:val="none" w:sz="0" w:space="0" w:color="auto"/>
          </w:divBdr>
        </w:div>
        <w:div w:id="1122112420">
          <w:marLeft w:val="480"/>
          <w:marRight w:val="0"/>
          <w:marTop w:val="0"/>
          <w:marBottom w:val="0"/>
          <w:divBdr>
            <w:top w:val="none" w:sz="0" w:space="0" w:color="auto"/>
            <w:left w:val="none" w:sz="0" w:space="0" w:color="auto"/>
            <w:bottom w:val="none" w:sz="0" w:space="0" w:color="auto"/>
            <w:right w:val="none" w:sz="0" w:space="0" w:color="auto"/>
          </w:divBdr>
        </w:div>
        <w:div w:id="181553247">
          <w:marLeft w:val="480"/>
          <w:marRight w:val="0"/>
          <w:marTop w:val="0"/>
          <w:marBottom w:val="0"/>
          <w:divBdr>
            <w:top w:val="none" w:sz="0" w:space="0" w:color="auto"/>
            <w:left w:val="none" w:sz="0" w:space="0" w:color="auto"/>
            <w:bottom w:val="none" w:sz="0" w:space="0" w:color="auto"/>
            <w:right w:val="none" w:sz="0" w:space="0" w:color="auto"/>
          </w:divBdr>
        </w:div>
        <w:div w:id="1953898570">
          <w:marLeft w:val="480"/>
          <w:marRight w:val="0"/>
          <w:marTop w:val="0"/>
          <w:marBottom w:val="0"/>
          <w:divBdr>
            <w:top w:val="none" w:sz="0" w:space="0" w:color="auto"/>
            <w:left w:val="none" w:sz="0" w:space="0" w:color="auto"/>
            <w:bottom w:val="none" w:sz="0" w:space="0" w:color="auto"/>
            <w:right w:val="none" w:sz="0" w:space="0" w:color="auto"/>
          </w:divBdr>
        </w:div>
        <w:div w:id="1053040035">
          <w:marLeft w:val="480"/>
          <w:marRight w:val="0"/>
          <w:marTop w:val="0"/>
          <w:marBottom w:val="0"/>
          <w:divBdr>
            <w:top w:val="none" w:sz="0" w:space="0" w:color="auto"/>
            <w:left w:val="none" w:sz="0" w:space="0" w:color="auto"/>
            <w:bottom w:val="none" w:sz="0" w:space="0" w:color="auto"/>
            <w:right w:val="none" w:sz="0" w:space="0" w:color="auto"/>
          </w:divBdr>
        </w:div>
        <w:div w:id="1954433754">
          <w:marLeft w:val="480"/>
          <w:marRight w:val="0"/>
          <w:marTop w:val="0"/>
          <w:marBottom w:val="0"/>
          <w:divBdr>
            <w:top w:val="none" w:sz="0" w:space="0" w:color="auto"/>
            <w:left w:val="none" w:sz="0" w:space="0" w:color="auto"/>
            <w:bottom w:val="none" w:sz="0" w:space="0" w:color="auto"/>
            <w:right w:val="none" w:sz="0" w:space="0" w:color="auto"/>
          </w:divBdr>
        </w:div>
        <w:div w:id="452216825">
          <w:marLeft w:val="480"/>
          <w:marRight w:val="0"/>
          <w:marTop w:val="0"/>
          <w:marBottom w:val="0"/>
          <w:divBdr>
            <w:top w:val="none" w:sz="0" w:space="0" w:color="auto"/>
            <w:left w:val="none" w:sz="0" w:space="0" w:color="auto"/>
            <w:bottom w:val="none" w:sz="0" w:space="0" w:color="auto"/>
            <w:right w:val="none" w:sz="0" w:space="0" w:color="auto"/>
          </w:divBdr>
        </w:div>
        <w:div w:id="1089959313">
          <w:marLeft w:val="480"/>
          <w:marRight w:val="0"/>
          <w:marTop w:val="0"/>
          <w:marBottom w:val="0"/>
          <w:divBdr>
            <w:top w:val="none" w:sz="0" w:space="0" w:color="auto"/>
            <w:left w:val="none" w:sz="0" w:space="0" w:color="auto"/>
            <w:bottom w:val="none" w:sz="0" w:space="0" w:color="auto"/>
            <w:right w:val="none" w:sz="0" w:space="0" w:color="auto"/>
          </w:divBdr>
        </w:div>
        <w:div w:id="2000846546">
          <w:marLeft w:val="480"/>
          <w:marRight w:val="0"/>
          <w:marTop w:val="0"/>
          <w:marBottom w:val="0"/>
          <w:divBdr>
            <w:top w:val="none" w:sz="0" w:space="0" w:color="auto"/>
            <w:left w:val="none" w:sz="0" w:space="0" w:color="auto"/>
            <w:bottom w:val="none" w:sz="0" w:space="0" w:color="auto"/>
            <w:right w:val="none" w:sz="0" w:space="0" w:color="auto"/>
          </w:divBdr>
        </w:div>
        <w:div w:id="2096705867">
          <w:marLeft w:val="480"/>
          <w:marRight w:val="0"/>
          <w:marTop w:val="0"/>
          <w:marBottom w:val="0"/>
          <w:divBdr>
            <w:top w:val="none" w:sz="0" w:space="0" w:color="auto"/>
            <w:left w:val="none" w:sz="0" w:space="0" w:color="auto"/>
            <w:bottom w:val="none" w:sz="0" w:space="0" w:color="auto"/>
            <w:right w:val="none" w:sz="0" w:space="0" w:color="auto"/>
          </w:divBdr>
        </w:div>
        <w:div w:id="615452334">
          <w:marLeft w:val="480"/>
          <w:marRight w:val="0"/>
          <w:marTop w:val="0"/>
          <w:marBottom w:val="0"/>
          <w:divBdr>
            <w:top w:val="none" w:sz="0" w:space="0" w:color="auto"/>
            <w:left w:val="none" w:sz="0" w:space="0" w:color="auto"/>
            <w:bottom w:val="none" w:sz="0" w:space="0" w:color="auto"/>
            <w:right w:val="none" w:sz="0" w:space="0" w:color="auto"/>
          </w:divBdr>
        </w:div>
        <w:div w:id="747506447">
          <w:marLeft w:val="480"/>
          <w:marRight w:val="0"/>
          <w:marTop w:val="0"/>
          <w:marBottom w:val="0"/>
          <w:divBdr>
            <w:top w:val="none" w:sz="0" w:space="0" w:color="auto"/>
            <w:left w:val="none" w:sz="0" w:space="0" w:color="auto"/>
            <w:bottom w:val="none" w:sz="0" w:space="0" w:color="auto"/>
            <w:right w:val="none" w:sz="0" w:space="0" w:color="auto"/>
          </w:divBdr>
        </w:div>
        <w:div w:id="1456370915">
          <w:marLeft w:val="480"/>
          <w:marRight w:val="0"/>
          <w:marTop w:val="0"/>
          <w:marBottom w:val="0"/>
          <w:divBdr>
            <w:top w:val="none" w:sz="0" w:space="0" w:color="auto"/>
            <w:left w:val="none" w:sz="0" w:space="0" w:color="auto"/>
            <w:bottom w:val="none" w:sz="0" w:space="0" w:color="auto"/>
            <w:right w:val="none" w:sz="0" w:space="0" w:color="auto"/>
          </w:divBdr>
        </w:div>
        <w:div w:id="1650792748">
          <w:marLeft w:val="480"/>
          <w:marRight w:val="0"/>
          <w:marTop w:val="0"/>
          <w:marBottom w:val="0"/>
          <w:divBdr>
            <w:top w:val="none" w:sz="0" w:space="0" w:color="auto"/>
            <w:left w:val="none" w:sz="0" w:space="0" w:color="auto"/>
            <w:bottom w:val="none" w:sz="0" w:space="0" w:color="auto"/>
            <w:right w:val="none" w:sz="0" w:space="0" w:color="auto"/>
          </w:divBdr>
        </w:div>
        <w:div w:id="839462620">
          <w:marLeft w:val="480"/>
          <w:marRight w:val="0"/>
          <w:marTop w:val="0"/>
          <w:marBottom w:val="0"/>
          <w:divBdr>
            <w:top w:val="none" w:sz="0" w:space="0" w:color="auto"/>
            <w:left w:val="none" w:sz="0" w:space="0" w:color="auto"/>
            <w:bottom w:val="none" w:sz="0" w:space="0" w:color="auto"/>
            <w:right w:val="none" w:sz="0" w:space="0" w:color="auto"/>
          </w:divBdr>
        </w:div>
        <w:div w:id="934283822">
          <w:marLeft w:val="480"/>
          <w:marRight w:val="0"/>
          <w:marTop w:val="0"/>
          <w:marBottom w:val="0"/>
          <w:divBdr>
            <w:top w:val="none" w:sz="0" w:space="0" w:color="auto"/>
            <w:left w:val="none" w:sz="0" w:space="0" w:color="auto"/>
            <w:bottom w:val="none" w:sz="0" w:space="0" w:color="auto"/>
            <w:right w:val="none" w:sz="0" w:space="0" w:color="auto"/>
          </w:divBdr>
        </w:div>
        <w:div w:id="475493529">
          <w:marLeft w:val="480"/>
          <w:marRight w:val="0"/>
          <w:marTop w:val="0"/>
          <w:marBottom w:val="0"/>
          <w:divBdr>
            <w:top w:val="none" w:sz="0" w:space="0" w:color="auto"/>
            <w:left w:val="none" w:sz="0" w:space="0" w:color="auto"/>
            <w:bottom w:val="none" w:sz="0" w:space="0" w:color="auto"/>
            <w:right w:val="none" w:sz="0" w:space="0" w:color="auto"/>
          </w:divBdr>
        </w:div>
        <w:div w:id="782461436">
          <w:marLeft w:val="480"/>
          <w:marRight w:val="0"/>
          <w:marTop w:val="0"/>
          <w:marBottom w:val="0"/>
          <w:divBdr>
            <w:top w:val="none" w:sz="0" w:space="0" w:color="auto"/>
            <w:left w:val="none" w:sz="0" w:space="0" w:color="auto"/>
            <w:bottom w:val="none" w:sz="0" w:space="0" w:color="auto"/>
            <w:right w:val="none" w:sz="0" w:space="0" w:color="auto"/>
          </w:divBdr>
        </w:div>
        <w:div w:id="276526167">
          <w:marLeft w:val="480"/>
          <w:marRight w:val="0"/>
          <w:marTop w:val="0"/>
          <w:marBottom w:val="0"/>
          <w:divBdr>
            <w:top w:val="none" w:sz="0" w:space="0" w:color="auto"/>
            <w:left w:val="none" w:sz="0" w:space="0" w:color="auto"/>
            <w:bottom w:val="none" w:sz="0" w:space="0" w:color="auto"/>
            <w:right w:val="none" w:sz="0" w:space="0" w:color="auto"/>
          </w:divBdr>
        </w:div>
        <w:div w:id="1674723207">
          <w:marLeft w:val="480"/>
          <w:marRight w:val="0"/>
          <w:marTop w:val="0"/>
          <w:marBottom w:val="0"/>
          <w:divBdr>
            <w:top w:val="none" w:sz="0" w:space="0" w:color="auto"/>
            <w:left w:val="none" w:sz="0" w:space="0" w:color="auto"/>
            <w:bottom w:val="none" w:sz="0" w:space="0" w:color="auto"/>
            <w:right w:val="none" w:sz="0" w:space="0" w:color="auto"/>
          </w:divBdr>
        </w:div>
        <w:div w:id="972948384">
          <w:marLeft w:val="480"/>
          <w:marRight w:val="0"/>
          <w:marTop w:val="0"/>
          <w:marBottom w:val="0"/>
          <w:divBdr>
            <w:top w:val="none" w:sz="0" w:space="0" w:color="auto"/>
            <w:left w:val="none" w:sz="0" w:space="0" w:color="auto"/>
            <w:bottom w:val="none" w:sz="0" w:space="0" w:color="auto"/>
            <w:right w:val="none" w:sz="0" w:space="0" w:color="auto"/>
          </w:divBdr>
        </w:div>
        <w:div w:id="207495013">
          <w:marLeft w:val="480"/>
          <w:marRight w:val="0"/>
          <w:marTop w:val="0"/>
          <w:marBottom w:val="0"/>
          <w:divBdr>
            <w:top w:val="none" w:sz="0" w:space="0" w:color="auto"/>
            <w:left w:val="none" w:sz="0" w:space="0" w:color="auto"/>
            <w:bottom w:val="none" w:sz="0" w:space="0" w:color="auto"/>
            <w:right w:val="none" w:sz="0" w:space="0" w:color="auto"/>
          </w:divBdr>
        </w:div>
        <w:div w:id="1805417569">
          <w:marLeft w:val="480"/>
          <w:marRight w:val="0"/>
          <w:marTop w:val="0"/>
          <w:marBottom w:val="0"/>
          <w:divBdr>
            <w:top w:val="none" w:sz="0" w:space="0" w:color="auto"/>
            <w:left w:val="none" w:sz="0" w:space="0" w:color="auto"/>
            <w:bottom w:val="none" w:sz="0" w:space="0" w:color="auto"/>
            <w:right w:val="none" w:sz="0" w:space="0" w:color="auto"/>
          </w:divBdr>
        </w:div>
        <w:div w:id="1040738763">
          <w:marLeft w:val="480"/>
          <w:marRight w:val="0"/>
          <w:marTop w:val="0"/>
          <w:marBottom w:val="0"/>
          <w:divBdr>
            <w:top w:val="none" w:sz="0" w:space="0" w:color="auto"/>
            <w:left w:val="none" w:sz="0" w:space="0" w:color="auto"/>
            <w:bottom w:val="none" w:sz="0" w:space="0" w:color="auto"/>
            <w:right w:val="none" w:sz="0" w:space="0" w:color="auto"/>
          </w:divBdr>
        </w:div>
        <w:div w:id="624888352">
          <w:marLeft w:val="480"/>
          <w:marRight w:val="0"/>
          <w:marTop w:val="0"/>
          <w:marBottom w:val="0"/>
          <w:divBdr>
            <w:top w:val="none" w:sz="0" w:space="0" w:color="auto"/>
            <w:left w:val="none" w:sz="0" w:space="0" w:color="auto"/>
            <w:bottom w:val="none" w:sz="0" w:space="0" w:color="auto"/>
            <w:right w:val="none" w:sz="0" w:space="0" w:color="auto"/>
          </w:divBdr>
        </w:div>
        <w:div w:id="73937423">
          <w:marLeft w:val="480"/>
          <w:marRight w:val="0"/>
          <w:marTop w:val="0"/>
          <w:marBottom w:val="0"/>
          <w:divBdr>
            <w:top w:val="none" w:sz="0" w:space="0" w:color="auto"/>
            <w:left w:val="none" w:sz="0" w:space="0" w:color="auto"/>
            <w:bottom w:val="none" w:sz="0" w:space="0" w:color="auto"/>
            <w:right w:val="none" w:sz="0" w:space="0" w:color="auto"/>
          </w:divBdr>
        </w:div>
        <w:div w:id="2001345635">
          <w:marLeft w:val="480"/>
          <w:marRight w:val="0"/>
          <w:marTop w:val="0"/>
          <w:marBottom w:val="0"/>
          <w:divBdr>
            <w:top w:val="none" w:sz="0" w:space="0" w:color="auto"/>
            <w:left w:val="none" w:sz="0" w:space="0" w:color="auto"/>
            <w:bottom w:val="none" w:sz="0" w:space="0" w:color="auto"/>
            <w:right w:val="none" w:sz="0" w:space="0" w:color="auto"/>
          </w:divBdr>
        </w:div>
        <w:div w:id="273830724">
          <w:marLeft w:val="480"/>
          <w:marRight w:val="0"/>
          <w:marTop w:val="0"/>
          <w:marBottom w:val="0"/>
          <w:divBdr>
            <w:top w:val="none" w:sz="0" w:space="0" w:color="auto"/>
            <w:left w:val="none" w:sz="0" w:space="0" w:color="auto"/>
            <w:bottom w:val="none" w:sz="0" w:space="0" w:color="auto"/>
            <w:right w:val="none" w:sz="0" w:space="0" w:color="auto"/>
          </w:divBdr>
        </w:div>
        <w:div w:id="2072386251">
          <w:marLeft w:val="480"/>
          <w:marRight w:val="0"/>
          <w:marTop w:val="0"/>
          <w:marBottom w:val="0"/>
          <w:divBdr>
            <w:top w:val="none" w:sz="0" w:space="0" w:color="auto"/>
            <w:left w:val="none" w:sz="0" w:space="0" w:color="auto"/>
            <w:bottom w:val="none" w:sz="0" w:space="0" w:color="auto"/>
            <w:right w:val="none" w:sz="0" w:space="0" w:color="auto"/>
          </w:divBdr>
        </w:div>
        <w:div w:id="1576889411">
          <w:marLeft w:val="480"/>
          <w:marRight w:val="0"/>
          <w:marTop w:val="0"/>
          <w:marBottom w:val="0"/>
          <w:divBdr>
            <w:top w:val="none" w:sz="0" w:space="0" w:color="auto"/>
            <w:left w:val="none" w:sz="0" w:space="0" w:color="auto"/>
            <w:bottom w:val="none" w:sz="0" w:space="0" w:color="auto"/>
            <w:right w:val="none" w:sz="0" w:space="0" w:color="auto"/>
          </w:divBdr>
        </w:div>
        <w:div w:id="2120025627">
          <w:marLeft w:val="480"/>
          <w:marRight w:val="0"/>
          <w:marTop w:val="0"/>
          <w:marBottom w:val="0"/>
          <w:divBdr>
            <w:top w:val="none" w:sz="0" w:space="0" w:color="auto"/>
            <w:left w:val="none" w:sz="0" w:space="0" w:color="auto"/>
            <w:bottom w:val="none" w:sz="0" w:space="0" w:color="auto"/>
            <w:right w:val="none" w:sz="0" w:space="0" w:color="auto"/>
          </w:divBdr>
        </w:div>
        <w:div w:id="947004667">
          <w:marLeft w:val="480"/>
          <w:marRight w:val="0"/>
          <w:marTop w:val="0"/>
          <w:marBottom w:val="0"/>
          <w:divBdr>
            <w:top w:val="none" w:sz="0" w:space="0" w:color="auto"/>
            <w:left w:val="none" w:sz="0" w:space="0" w:color="auto"/>
            <w:bottom w:val="none" w:sz="0" w:space="0" w:color="auto"/>
            <w:right w:val="none" w:sz="0" w:space="0" w:color="auto"/>
          </w:divBdr>
        </w:div>
        <w:div w:id="1259561940">
          <w:marLeft w:val="480"/>
          <w:marRight w:val="0"/>
          <w:marTop w:val="0"/>
          <w:marBottom w:val="0"/>
          <w:divBdr>
            <w:top w:val="none" w:sz="0" w:space="0" w:color="auto"/>
            <w:left w:val="none" w:sz="0" w:space="0" w:color="auto"/>
            <w:bottom w:val="none" w:sz="0" w:space="0" w:color="auto"/>
            <w:right w:val="none" w:sz="0" w:space="0" w:color="auto"/>
          </w:divBdr>
        </w:div>
        <w:div w:id="1804689742">
          <w:marLeft w:val="480"/>
          <w:marRight w:val="0"/>
          <w:marTop w:val="0"/>
          <w:marBottom w:val="0"/>
          <w:divBdr>
            <w:top w:val="none" w:sz="0" w:space="0" w:color="auto"/>
            <w:left w:val="none" w:sz="0" w:space="0" w:color="auto"/>
            <w:bottom w:val="none" w:sz="0" w:space="0" w:color="auto"/>
            <w:right w:val="none" w:sz="0" w:space="0" w:color="auto"/>
          </w:divBdr>
        </w:div>
        <w:div w:id="33776540">
          <w:marLeft w:val="480"/>
          <w:marRight w:val="0"/>
          <w:marTop w:val="0"/>
          <w:marBottom w:val="0"/>
          <w:divBdr>
            <w:top w:val="none" w:sz="0" w:space="0" w:color="auto"/>
            <w:left w:val="none" w:sz="0" w:space="0" w:color="auto"/>
            <w:bottom w:val="none" w:sz="0" w:space="0" w:color="auto"/>
            <w:right w:val="none" w:sz="0" w:space="0" w:color="auto"/>
          </w:divBdr>
        </w:div>
        <w:div w:id="2054233340">
          <w:marLeft w:val="480"/>
          <w:marRight w:val="0"/>
          <w:marTop w:val="0"/>
          <w:marBottom w:val="0"/>
          <w:divBdr>
            <w:top w:val="none" w:sz="0" w:space="0" w:color="auto"/>
            <w:left w:val="none" w:sz="0" w:space="0" w:color="auto"/>
            <w:bottom w:val="none" w:sz="0" w:space="0" w:color="auto"/>
            <w:right w:val="none" w:sz="0" w:space="0" w:color="auto"/>
          </w:divBdr>
        </w:div>
        <w:div w:id="156463686">
          <w:marLeft w:val="480"/>
          <w:marRight w:val="0"/>
          <w:marTop w:val="0"/>
          <w:marBottom w:val="0"/>
          <w:divBdr>
            <w:top w:val="none" w:sz="0" w:space="0" w:color="auto"/>
            <w:left w:val="none" w:sz="0" w:space="0" w:color="auto"/>
            <w:bottom w:val="none" w:sz="0" w:space="0" w:color="auto"/>
            <w:right w:val="none" w:sz="0" w:space="0" w:color="auto"/>
          </w:divBdr>
        </w:div>
        <w:div w:id="205408256">
          <w:marLeft w:val="480"/>
          <w:marRight w:val="0"/>
          <w:marTop w:val="0"/>
          <w:marBottom w:val="0"/>
          <w:divBdr>
            <w:top w:val="none" w:sz="0" w:space="0" w:color="auto"/>
            <w:left w:val="none" w:sz="0" w:space="0" w:color="auto"/>
            <w:bottom w:val="none" w:sz="0" w:space="0" w:color="auto"/>
            <w:right w:val="none" w:sz="0" w:space="0" w:color="auto"/>
          </w:divBdr>
        </w:div>
        <w:div w:id="1325477980">
          <w:marLeft w:val="480"/>
          <w:marRight w:val="0"/>
          <w:marTop w:val="0"/>
          <w:marBottom w:val="0"/>
          <w:divBdr>
            <w:top w:val="none" w:sz="0" w:space="0" w:color="auto"/>
            <w:left w:val="none" w:sz="0" w:space="0" w:color="auto"/>
            <w:bottom w:val="none" w:sz="0" w:space="0" w:color="auto"/>
            <w:right w:val="none" w:sz="0" w:space="0" w:color="auto"/>
          </w:divBdr>
        </w:div>
        <w:div w:id="1253204099">
          <w:marLeft w:val="480"/>
          <w:marRight w:val="0"/>
          <w:marTop w:val="0"/>
          <w:marBottom w:val="0"/>
          <w:divBdr>
            <w:top w:val="none" w:sz="0" w:space="0" w:color="auto"/>
            <w:left w:val="none" w:sz="0" w:space="0" w:color="auto"/>
            <w:bottom w:val="none" w:sz="0" w:space="0" w:color="auto"/>
            <w:right w:val="none" w:sz="0" w:space="0" w:color="auto"/>
          </w:divBdr>
        </w:div>
        <w:div w:id="762843136">
          <w:marLeft w:val="480"/>
          <w:marRight w:val="0"/>
          <w:marTop w:val="0"/>
          <w:marBottom w:val="0"/>
          <w:divBdr>
            <w:top w:val="none" w:sz="0" w:space="0" w:color="auto"/>
            <w:left w:val="none" w:sz="0" w:space="0" w:color="auto"/>
            <w:bottom w:val="none" w:sz="0" w:space="0" w:color="auto"/>
            <w:right w:val="none" w:sz="0" w:space="0" w:color="auto"/>
          </w:divBdr>
        </w:div>
        <w:div w:id="1438405776">
          <w:marLeft w:val="480"/>
          <w:marRight w:val="0"/>
          <w:marTop w:val="0"/>
          <w:marBottom w:val="0"/>
          <w:divBdr>
            <w:top w:val="none" w:sz="0" w:space="0" w:color="auto"/>
            <w:left w:val="none" w:sz="0" w:space="0" w:color="auto"/>
            <w:bottom w:val="none" w:sz="0" w:space="0" w:color="auto"/>
            <w:right w:val="none" w:sz="0" w:space="0" w:color="auto"/>
          </w:divBdr>
        </w:div>
        <w:div w:id="864946389">
          <w:marLeft w:val="480"/>
          <w:marRight w:val="0"/>
          <w:marTop w:val="0"/>
          <w:marBottom w:val="0"/>
          <w:divBdr>
            <w:top w:val="none" w:sz="0" w:space="0" w:color="auto"/>
            <w:left w:val="none" w:sz="0" w:space="0" w:color="auto"/>
            <w:bottom w:val="none" w:sz="0" w:space="0" w:color="auto"/>
            <w:right w:val="none" w:sz="0" w:space="0" w:color="auto"/>
          </w:divBdr>
        </w:div>
        <w:div w:id="1859464742">
          <w:marLeft w:val="480"/>
          <w:marRight w:val="0"/>
          <w:marTop w:val="0"/>
          <w:marBottom w:val="0"/>
          <w:divBdr>
            <w:top w:val="none" w:sz="0" w:space="0" w:color="auto"/>
            <w:left w:val="none" w:sz="0" w:space="0" w:color="auto"/>
            <w:bottom w:val="none" w:sz="0" w:space="0" w:color="auto"/>
            <w:right w:val="none" w:sz="0" w:space="0" w:color="auto"/>
          </w:divBdr>
        </w:div>
        <w:div w:id="2017346916">
          <w:marLeft w:val="480"/>
          <w:marRight w:val="0"/>
          <w:marTop w:val="0"/>
          <w:marBottom w:val="0"/>
          <w:divBdr>
            <w:top w:val="none" w:sz="0" w:space="0" w:color="auto"/>
            <w:left w:val="none" w:sz="0" w:space="0" w:color="auto"/>
            <w:bottom w:val="none" w:sz="0" w:space="0" w:color="auto"/>
            <w:right w:val="none" w:sz="0" w:space="0" w:color="auto"/>
          </w:divBdr>
        </w:div>
        <w:div w:id="459307264">
          <w:marLeft w:val="480"/>
          <w:marRight w:val="0"/>
          <w:marTop w:val="0"/>
          <w:marBottom w:val="0"/>
          <w:divBdr>
            <w:top w:val="none" w:sz="0" w:space="0" w:color="auto"/>
            <w:left w:val="none" w:sz="0" w:space="0" w:color="auto"/>
            <w:bottom w:val="none" w:sz="0" w:space="0" w:color="auto"/>
            <w:right w:val="none" w:sz="0" w:space="0" w:color="auto"/>
          </w:divBdr>
        </w:div>
        <w:div w:id="248926631">
          <w:marLeft w:val="480"/>
          <w:marRight w:val="0"/>
          <w:marTop w:val="0"/>
          <w:marBottom w:val="0"/>
          <w:divBdr>
            <w:top w:val="none" w:sz="0" w:space="0" w:color="auto"/>
            <w:left w:val="none" w:sz="0" w:space="0" w:color="auto"/>
            <w:bottom w:val="none" w:sz="0" w:space="0" w:color="auto"/>
            <w:right w:val="none" w:sz="0" w:space="0" w:color="auto"/>
          </w:divBdr>
        </w:div>
        <w:div w:id="233514691">
          <w:marLeft w:val="480"/>
          <w:marRight w:val="0"/>
          <w:marTop w:val="0"/>
          <w:marBottom w:val="0"/>
          <w:divBdr>
            <w:top w:val="none" w:sz="0" w:space="0" w:color="auto"/>
            <w:left w:val="none" w:sz="0" w:space="0" w:color="auto"/>
            <w:bottom w:val="none" w:sz="0" w:space="0" w:color="auto"/>
            <w:right w:val="none" w:sz="0" w:space="0" w:color="auto"/>
          </w:divBdr>
        </w:div>
        <w:div w:id="302735737">
          <w:marLeft w:val="480"/>
          <w:marRight w:val="0"/>
          <w:marTop w:val="0"/>
          <w:marBottom w:val="0"/>
          <w:divBdr>
            <w:top w:val="none" w:sz="0" w:space="0" w:color="auto"/>
            <w:left w:val="none" w:sz="0" w:space="0" w:color="auto"/>
            <w:bottom w:val="none" w:sz="0" w:space="0" w:color="auto"/>
            <w:right w:val="none" w:sz="0" w:space="0" w:color="auto"/>
          </w:divBdr>
        </w:div>
        <w:div w:id="2106000080">
          <w:marLeft w:val="480"/>
          <w:marRight w:val="0"/>
          <w:marTop w:val="0"/>
          <w:marBottom w:val="0"/>
          <w:divBdr>
            <w:top w:val="none" w:sz="0" w:space="0" w:color="auto"/>
            <w:left w:val="none" w:sz="0" w:space="0" w:color="auto"/>
            <w:bottom w:val="none" w:sz="0" w:space="0" w:color="auto"/>
            <w:right w:val="none" w:sz="0" w:space="0" w:color="auto"/>
          </w:divBdr>
        </w:div>
        <w:div w:id="1719738804">
          <w:marLeft w:val="480"/>
          <w:marRight w:val="0"/>
          <w:marTop w:val="0"/>
          <w:marBottom w:val="0"/>
          <w:divBdr>
            <w:top w:val="none" w:sz="0" w:space="0" w:color="auto"/>
            <w:left w:val="none" w:sz="0" w:space="0" w:color="auto"/>
            <w:bottom w:val="none" w:sz="0" w:space="0" w:color="auto"/>
            <w:right w:val="none" w:sz="0" w:space="0" w:color="auto"/>
          </w:divBdr>
        </w:div>
        <w:div w:id="328286971">
          <w:marLeft w:val="480"/>
          <w:marRight w:val="0"/>
          <w:marTop w:val="0"/>
          <w:marBottom w:val="0"/>
          <w:divBdr>
            <w:top w:val="none" w:sz="0" w:space="0" w:color="auto"/>
            <w:left w:val="none" w:sz="0" w:space="0" w:color="auto"/>
            <w:bottom w:val="none" w:sz="0" w:space="0" w:color="auto"/>
            <w:right w:val="none" w:sz="0" w:space="0" w:color="auto"/>
          </w:divBdr>
        </w:div>
        <w:div w:id="1013338167">
          <w:marLeft w:val="480"/>
          <w:marRight w:val="0"/>
          <w:marTop w:val="0"/>
          <w:marBottom w:val="0"/>
          <w:divBdr>
            <w:top w:val="none" w:sz="0" w:space="0" w:color="auto"/>
            <w:left w:val="none" w:sz="0" w:space="0" w:color="auto"/>
            <w:bottom w:val="none" w:sz="0" w:space="0" w:color="auto"/>
            <w:right w:val="none" w:sz="0" w:space="0" w:color="auto"/>
          </w:divBdr>
        </w:div>
        <w:div w:id="1603414414">
          <w:marLeft w:val="480"/>
          <w:marRight w:val="0"/>
          <w:marTop w:val="0"/>
          <w:marBottom w:val="0"/>
          <w:divBdr>
            <w:top w:val="none" w:sz="0" w:space="0" w:color="auto"/>
            <w:left w:val="none" w:sz="0" w:space="0" w:color="auto"/>
            <w:bottom w:val="none" w:sz="0" w:space="0" w:color="auto"/>
            <w:right w:val="none" w:sz="0" w:space="0" w:color="auto"/>
          </w:divBdr>
        </w:div>
        <w:div w:id="840196744">
          <w:marLeft w:val="480"/>
          <w:marRight w:val="0"/>
          <w:marTop w:val="0"/>
          <w:marBottom w:val="0"/>
          <w:divBdr>
            <w:top w:val="none" w:sz="0" w:space="0" w:color="auto"/>
            <w:left w:val="none" w:sz="0" w:space="0" w:color="auto"/>
            <w:bottom w:val="none" w:sz="0" w:space="0" w:color="auto"/>
            <w:right w:val="none" w:sz="0" w:space="0" w:color="auto"/>
          </w:divBdr>
        </w:div>
        <w:div w:id="471100944">
          <w:marLeft w:val="480"/>
          <w:marRight w:val="0"/>
          <w:marTop w:val="0"/>
          <w:marBottom w:val="0"/>
          <w:divBdr>
            <w:top w:val="none" w:sz="0" w:space="0" w:color="auto"/>
            <w:left w:val="none" w:sz="0" w:space="0" w:color="auto"/>
            <w:bottom w:val="none" w:sz="0" w:space="0" w:color="auto"/>
            <w:right w:val="none" w:sz="0" w:space="0" w:color="auto"/>
          </w:divBdr>
        </w:div>
        <w:div w:id="1989243395">
          <w:marLeft w:val="480"/>
          <w:marRight w:val="0"/>
          <w:marTop w:val="0"/>
          <w:marBottom w:val="0"/>
          <w:divBdr>
            <w:top w:val="none" w:sz="0" w:space="0" w:color="auto"/>
            <w:left w:val="none" w:sz="0" w:space="0" w:color="auto"/>
            <w:bottom w:val="none" w:sz="0" w:space="0" w:color="auto"/>
            <w:right w:val="none" w:sz="0" w:space="0" w:color="auto"/>
          </w:divBdr>
        </w:div>
        <w:div w:id="261845273">
          <w:marLeft w:val="480"/>
          <w:marRight w:val="0"/>
          <w:marTop w:val="0"/>
          <w:marBottom w:val="0"/>
          <w:divBdr>
            <w:top w:val="none" w:sz="0" w:space="0" w:color="auto"/>
            <w:left w:val="none" w:sz="0" w:space="0" w:color="auto"/>
            <w:bottom w:val="none" w:sz="0" w:space="0" w:color="auto"/>
            <w:right w:val="none" w:sz="0" w:space="0" w:color="auto"/>
          </w:divBdr>
        </w:div>
        <w:div w:id="50273564">
          <w:marLeft w:val="480"/>
          <w:marRight w:val="0"/>
          <w:marTop w:val="0"/>
          <w:marBottom w:val="0"/>
          <w:divBdr>
            <w:top w:val="none" w:sz="0" w:space="0" w:color="auto"/>
            <w:left w:val="none" w:sz="0" w:space="0" w:color="auto"/>
            <w:bottom w:val="none" w:sz="0" w:space="0" w:color="auto"/>
            <w:right w:val="none" w:sz="0" w:space="0" w:color="auto"/>
          </w:divBdr>
        </w:div>
        <w:div w:id="1079786929">
          <w:marLeft w:val="480"/>
          <w:marRight w:val="0"/>
          <w:marTop w:val="0"/>
          <w:marBottom w:val="0"/>
          <w:divBdr>
            <w:top w:val="none" w:sz="0" w:space="0" w:color="auto"/>
            <w:left w:val="none" w:sz="0" w:space="0" w:color="auto"/>
            <w:bottom w:val="none" w:sz="0" w:space="0" w:color="auto"/>
            <w:right w:val="none" w:sz="0" w:space="0" w:color="auto"/>
          </w:divBdr>
        </w:div>
        <w:div w:id="982850289">
          <w:marLeft w:val="480"/>
          <w:marRight w:val="0"/>
          <w:marTop w:val="0"/>
          <w:marBottom w:val="0"/>
          <w:divBdr>
            <w:top w:val="none" w:sz="0" w:space="0" w:color="auto"/>
            <w:left w:val="none" w:sz="0" w:space="0" w:color="auto"/>
            <w:bottom w:val="none" w:sz="0" w:space="0" w:color="auto"/>
            <w:right w:val="none" w:sz="0" w:space="0" w:color="auto"/>
          </w:divBdr>
        </w:div>
        <w:div w:id="584001110">
          <w:marLeft w:val="480"/>
          <w:marRight w:val="0"/>
          <w:marTop w:val="0"/>
          <w:marBottom w:val="0"/>
          <w:divBdr>
            <w:top w:val="none" w:sz="0" w:space="0" w:color="auto"/>
            <w:left w:val="none" w:sz="0" w:space="0" w:color="auto"/>
            <w:bottom w:val="none" w:sz="0" w:space="0" w:color="auto"/>
            <w:right w:val="none" w:sz="0" w:space="0" w:color="auto"/>
          </w:divBdr>
        </w:div>
        <w:div w:id="1434402142">
          <w:marLeft w:val="480"/>
          <w:marRight w:val="0"/>
          <w:marTop w:val="0"/>
          <w:marBottom w:val="0"/>
          <w:divBdr>
            <w:top w:val="none" w:sz="0" w:space="0" w:color="auto"/>
            <w:left w:val="none" w:sz="0" w:space="0" w:color="auto"/>
            <w:bottom w:val="none" w:sz="0" w:space="0" w:color="auto"/>
            <w:right w:val="none" w:sz="0" w:space="0" w:color="auto"/>
          </w:divBdr>
        </w:div>
        <w:div w:id="1252854075">
          <w:marLeft w:val="480"/>
          <w:marRight w:val="0"/>
          <w:marTop w:val="0"/>
          <w:marBottom w:val="0"/>
          <w:divBdr>
            <w:top w:val="none" w:sz="0" w:space="0" w:color="auto"/>
            <w:left w:val="none" w:sz="0" w:space="0" w:color="auto"/>
            <w:bottom w:val="none" w:sz="0" w:space="0" w:color="auto"/>
            <w:right w:val="none" w:sz="0" w:space="0" w:color="auto"/>
          </w:divBdr>
        </w:div>
        <w:div w:id="968585217">
          <w:marLeft w:val="480"/>
          <w:marRight w:val="0"/>
          <w:marTop w:val="0"/>
          <w:marBottom w:val="0"/>
          <w:divBdr>
            <w:top w:val="none" w:sz="0" w:space="0" w:color="auto"/>
            <w:left w:val="none" w:sz="0" w:space="0" w:color="auto"/>
            <w:bottom w:val="none" w:sz="0" w:space="0" w:color="auto"/>
            <w:right w:val="none" w:sz="0" w:space="0" w:color="auto"/>
          </w:divBdr>
        </w:div>
        <w:div w:id="73750839">
          <w:marLeft w:val="480"/>
          <w:marRight w:val="0"/>
          <w:marTop w:val="0"/>
          <w:marBottom w:val="0"/>
          <w:divBdr>
            <w:top w:val="none" w:sz="0" w:space="0" w:color="auto"/>
            <w:left w:val="none" w:sz="0" w:space="0" w:color="auto"/>
            <w:bottom w:val="none" w:sz="0" w:space="0" w:color="auto"/>
            <w:right w:val="none" w:sz="0" w:space="0" w:color="auto"/>
          </w:divBdr>
        </w:div>
        <w:div w:id="1078558642">
          <w:marLeft w:val="480"/>
          <w:marRight w:val="0"/>
          <w:marTop w:val="0"/>
          <w:marBottom w:val="0"/>
          <w:divBdr>
            <w:top w:val="none" w:sz="0" w:space="0" w:color="auto"/>
            <w:left w:val="none" w:sz="0" w:space="0" w:color="auto"/>
            <w:bottom w:val="none" w:sz="0" w:space="0" w:color="auto"/>
            <w:right w:val="none" w:sz="0" w:space="0" w:color="auto"/>
          </w:divBdr>
        </w:div>
        <w:div w:id="1833178946">
          <w:marLeft w:val="480"/>
          <w:marRight w:val="0"/>
          <w:marTop w:val="0"/>
          <w:marBottom w:val="0"/>
          <w:divBdr>
            <w:top w:val="none" w:sz="0" w:space="0" w:color="auto"/>
            <w:left w:val="none" w:sz="0" w:space="0" w:color="auto"/>
            <w:bottom w:val="none" w:sz="0" w:space="0" w:color="auto"/>
            <w:right w:val="none" w:sz="0" w:space="0" w:color="auto"/>
          </w:divBdr>
        </w:div>
        <w:div w:id="1118646944">
          <w:marLeft w:val="480"/>
          <w:marRight w:val="0"/>
          <w:marTop w:val="0"/>
          <w:marBottom w:val="0"/>
          <w:divBdr>
            <w:top w:val="none" w:sz="0" w:space="0" w:color="auto"/>
            <w:left w:val="none" w:sz="0" w:space="0" w:color="auto"/>
            <w:bottom w:val="none" w:sz="0" w:space="0" w:color="auto"/>
            <w:right w:val="none" w:sz="0" w:space="0" w:color="auto"/>
          </w:divBdr>
        </w:div>
        <w:div w:id="1008826389">
          <w:marLeft w:val="480"/>
          <w:marRight w:val="0"/>
          <w:marTop w:val="0"/>
          <w:marBottom w:val="0"/>
          <w:divBdr>
            <w:top w:val="none" w:sz="0" w:space="0" w:color="auto"/>
            <w:left w:val="none" w:sz="0" w:space="0" w:color="auto"/>
            <w:bottom w:val="none" w:sz="0" w:space="0" w:color="auto"/>
            <w:right w:val="none" w:sz="0" w:space="0" w:color="auto"/>
          </w:divBdr>
        </w:div>
        <w:div w:id="1965579425">
          <w:marLeft w:val="480"/>
          <w:marRight w:val="0"/>
          <w:marTop w:val="0"/>
          <w:marBottom w:val="0"/>
          <w:divBdr>
            <w:top w:val="none" w:sz="0" w:space="0" w:color="auto"/>
            <w:left w:val="none" w:sz="0" w:space="0" w:color="auto"/>
            <w:bottom w:val="none" w:sz="0" w:space="0" w:color="auto"/>
            <w:right w:val="none" w:sz="0" w:space="0" w:color="auto"/>
          </w:divBdr>
        </w:div>
        <w:div w:id="750736181">
          <w:marLeft w:val="480"/>
          <w:marRight w:val="0"/>
          <w:marTop w:val="0"/>
          <w:marBottom w:val="0"/>
          <w:divBdr>
            <w:top w:val="none" w:sz="0" w:space="0" w:color="auto"/>
            <w:left w:val="none" w:sz="0" w:space="0" w:color="auto"/>
            <w:bottom w:val="none" w:sz="0" w:space="0" w:color="auto"/>
            <w:right w:val="none" w:sz="0" w:space="0" w:color="auto"/>
          </w:divBdr>
        </w:div>
        <w:div w:id="1225413049">
          <w:marLeft w:val="480"/>
          <w:marRight w:val="0"/>
          <w:marTop w:val="0"/>
          <w:marBottom w:val="0"/>
          <w:divBdr>
            <w:top w:val="none" w:sz="0" w:space="0" w:color="auto"/>
            <w:left w:val="none" w:sz="0" w:space="0" w:color="auto"/>
            <w:bottom w:val="none" w:sz="0" w:space="0" w:color="auto"/>
            <w:right w:val="none" w:sz="0" w:space="0" w:color="auto"/>
          </w:divBdr>
        </w:div>
        <w:div w:id="884827866">
          <w:marLeft w:val="480"/>
          <w:marRight w:val="0"/>
          <w:marTop w:val="0"/>
          <w:marBottom w:val="0"/>
          <w:divBdr>
            <w:top w:val="none" w:sz="0" w:space="0" w:color="auto"/>
            <w:left w:val="none" w:sz="0" w:space="0" w:color="auto"/>
            <w:bottom w:val="none" w:sz="0" w:space="0" w:color="auto"/>
            <w:right w:val="none" w:sz="0" w:space="0" w:color="auto"/>
          </w:divBdr>
        </w:div>
        <w:div w:id="1398430021">
          <w:marLeft w:val="480"/>
          <w:marRight w:val="0"/>
          <w:marTop w:val="0"/>
          <w:marBottom w:val="0"/>
          <w:divBdr>
            <w:top w:val="none" w:sz="0" w:space="0" w:color="auto"/>
            <w:left w:val="none" w:sz="0" w:space="0" w:color="auto"/>
            <w:bottom w:val="none" w:sz="0" w:space="0" w:color="auto"/>
            <w:right w:val="none" w:sz="0" w:space="0" w:color="auto"/>
          </w:divBdr>
        </w:div>
        <w:div w:id="1143234264">
          <w:marLeft w:val="480"/>
          <w:marRight w:val="0"/>
          <w:marTop w:val="0"/>
          <w:marBottom w:val="0"/>
          <w:divBdr>
            <w:top w:val="none" w:sz="0" w:space="0" w:color="auto"/>
            <w:left w:val="none" w:sz="0" w:space="0" w:color="auto"/>
            <w:bottom w:val="none" w:sz="0" w:space="0" w:color="auto"/>
            <w:right w:val="none" w:sz="0" w:space="0" w:color="auto"/>
          </w:divBdr>
        </w:div>
        <w:div w:id="464157910">
          <w:marLeft w:val="480"/>
          <w:marRight w:val="0"/>
          <w:marTop w:val="0"/>
          <w:marBottom w:val="0"/>
          <w:divBdr>
            <w:top w:val="none" w:sz="0" w:space="0" w:color="auto"/>
            <w:left w:val="none" w:sz="0" w:space="0" w:color="auto"/>
            <w:bottom w:val="none" w:sz="0" w:space="0" w:color="auto"/>
            <w:right w:val="none" w:sz="0" w:space="0" w:color="auto"/>
          </w:divBdr>
        </w:div>
        <w:div w:id="1463885918">
          <w:marLeft w:val="480"/>
          <w:marRight w:val="0"/>
          <w:marTop w:val="0"/>
          <w:marBottom w:val="0"/>
          <w:divBdr>
            <w:top w:val="none" w:sz="0" w:space="0" w:color="auto"/>
            <w:left w:val="none" w:sz="0" w:space="0" w:color="auto"/>
            <w:bottom w:val="none" w:sz="0" w:space="0" w:color="auto"/>
            <w:right w:val="none" w:sz="0" w:space="0" w:color="auto"/>
          </w:divBdr>
        </w:div>
        <w:div w:id="1227448112">
          <w:marLeft w:val="480"/>
          <w:marRight w:val="0"/>
          <w:marTop w:val="0"/>
          <w:marBottom w:val="0"/>
          <w:divBdr>
            <w:top w:val="none" w:sz="0" w:space="0" w:color="auto"/>
            <w:left w:val="none" w:sz="0" w:space="0" w:color="auto"/>
            <w:bottom w:val="none" w:sz="0" w:space="0" w:color="auto"/>
            <w:right w:val="none" w:sz="0" w:space="0" w:color="auto"/>
          </w:divBdr>
        </w:div>
        <w:div w:id="1433698073">
          <w:marLeft w:val="480"/>
          <w:marRight w:val="0"/>
          <w:marTop w:val="0"/>
          <w:marBottom w:val="0"/>
          <w:divBdr>
            <w:top w:val="none" w:sz="0" w:space="0" w:color="auto"/>
            <w:left w:val="none" w:sz="0" w:space="0" w:color="auto"/>
            <w:bottom w:val="none" w:sz="0" w:space="0" w:color="auto"/>
            <w:right w:val="none" w:sz="0" w:space="0" w:color="auto"/>
          </w:divBdr>
        </w:div>
        <w:div w:id="539127887">
          <w:marLeft w:val="480"/>
          <w:marRight w:val="0"/>
          <w:marTop w:val="0"/>
          <w:marBottom w:val="0"/>
          <w:divBdr>
            <w:top w:val="none" w:sz="0" w:space="0" w:color="auto"/>
            <w:left w:val="none" w:sz="0" w:space="0" w:color="auto"/>
            <w:bottom w:val="none" w:sz="0" w:space="0" w:color="auto"/>
            <w:right w:val="none" w:sz="0" w:space="0" w:color="auto"/>
          </w:divBdr>
        </w:div>
        <w:div w:id="900755402">
          <w:marLeft w:val="480"/>
          <w:marRight w:val="0"/>
          <w:marTop w:val="0"/>
          <w:marBottom w:val="0"/>
          <w:divBdr>
            <w:top w:val="none" w:sz="0" w:space="0" w:color="auto"/>
            <w:left w:val="none" w:sz="0" w:space="0" w:color="auto"/>
            <w:bottom w:val="none" w:sz="0" w:space="0" w:color="auto"/>
            <w:right w:val="none" w:sz="0" w:space="0" w:color="auto"/>
          </w:divBdr>
        </w:div>
        <w:div w:id="1138183841">
          <w:marLeft w:val="480"/>
          <w:marRight w:val="0"/>
          <w:marTop w:val="0"/>
          <w:marBottom w:val="0"/>
          <w:divBdr>
            <w:top w:val="none" w:sz="0" w:space="0" w:color="auto"/>
            <w:left w:val="none" w:sz="0" w:space="0" w:color="auto"/>
            <w:bottom w:val="none" w:sz="0" w:space="0" w:color="auto"/>
            <w:right w:val="none" w:sz="0" w:space="0" w:color="auto"/>
          </w:divBdr>
        </w:div>
        <w:div w:id="240985628">
          <w:marLeft w:val="480"/>
          <w:marRight w:val="0"/>
          <w:marTop w:val="0"/>
          <w:marBottom w:val="0"/>
          <w:divBdr>
            <w:top w:val="none" w:sz="0" w:space="0" w:color="auto"/>
            <w:left w:val="none" w:sz="0" w:space="0" w:color="auto"/>
            <w:bottom w:val="none" w:sz="0" w:space="0" w:color="auto"/>
            <w:right w:val="none" w:sz="0" w:space="0" w:color="auto"/>
          </w:divBdr>
        </w:div>
        <w:div w:id="607781189">
          <w:marLeft w:val="480"/>
          <w:marRight w:val="0"/>
          <w:marTop w:val="0"/>
          <w:marBottom w:val="0"/>
          <w:divBdr>
            <w:top w:val="none" w:sz="0" w:space="0" w:color="auto"/>
            <w:left w:val="none" w:sz="0" w:space="0" w:color="auto"/>
            <w:bottom w:val="none" w:sz="0" w:space="0" w:color="auto"/>
            <w:right w:val="none" w:sz="0" w:space="0" w:color="auto"/>
          </w:divBdr>
        </w:div>
        <w:div w:id="733550113">
          <w:marLeft w:val="480"/>
          <w:marRight w:val="0"/>
          <w:marTop w:val="0"/>
          <w:marBottom w:val="0"/>
          <w:divBdr>
            <w:top w:val="none" w:sz="0" w:space="0" w:color="auto"/>
            <w:left w:val="none" w:sz="0" w:space="0" w:color="auto"/>
            <w:bottom w:val="none" w:sz="0" w:space="0" w:color="auto"/>
            <w:right w:val="none" w:sz="0" w:space="0" w:color="auto"/>
          </w:divBdr>
        </w:div>
        <w:div w:id="1954625739">
          <w:marLeft w:val="480"/>
          <w:marRight w:val="0"/>
          <w:marTop w:val="0"/>
          <w:marBottom w:val="0"/>
          <w:divBdr>
            <w:top w:val="none" w:sz="0" w:space="0" w:color="auto"/>
            <w:left w:val="none" w:sz="0" w:space="0" w:color="auto"/>
            <w:bottom w:val="none" w:sz="0" w:space="0" w:color="auto"/>
            <w:right w:val="none" w:sz="0" w:space="0" w:color="auto"/>
          </w:divBdr>
        </w:div>
        <w:div w:id="1852992876">
          <w:marLeft w:val="480"/>
          <w:marRight w:val="0"/>
          <w:marTop w:val="0"/>
          <w:marBottom w:val="0"/>
          <w:divBdr>
            <w:top w:val="none" w:sz="0" w:space="0" w:color="auto"/>
            <w:left w:val="none" w:sz="0" w:space="0" w:color="auto"/>
            <w:bottom w:val="none" w:sz="0" w:space="0" w:color="auto"/>
            <w:right w:val="none" w:sz="0" w:space="0" w:color="auto"/>
          </w:divBdr>
        </w:div>
        <w:div w:id="54402303">
          <w:marLeft w:val="480"/>
          <w:marRight w:val="0"/>
          <w:marTop w:val="0"/>
          <w:marBottom w:val="0"/>
          <w:divBdr>
            <w:top w:val="none" w:sz="0" w:space="0" w:color="auto"/>
            <w:left w:val="none" w:sz="0" w:space="0" w:color="auto"/>
            <w:bottom w:val="none" w:sz="0" w:space="0" w:color="auto"/>
            <w:right w:val="none" w:sz="0" w:space="0" w:color="auto"/>
          </w:divBdr>
        </w:div>
        <w:div w:id="1649702168">
          <w:marLeft w:val="480"/>
          <w:marRight w:val="0"/>
          <w:marTop w:val="0"/>
          <w:marBottom w:val="0"/>
          <w:divBdr>
            <w:top w:val="none" w:sz="0" w:space="0" w:color="auto"/>
            <w:left w:val="none" w:sz="0" w:space="0" w:color="auto"/>
            <w:bottom w:val="none" w:sz="0" w:space="0" w:color="auto"/>
            <w:right w:val="none" w:sz="0" w:space="0" w:color="auto"/>
          </w:divBdr>
        </w:div>
        <w:div w:id="1097990575">
          <w:marLeft w:val="480"/>
          <w:marRight w:val="0"/>
          <w:marTop w:val="0"/>
          <w:marBottom w:val="0"/>
          <w:divBdr>
            <w:top w:val="none" w:sz="0" w:space="0" w:color="auto"/>
            <w:left w:val="none" w:sz="0" w:space="0" w:color="auto"/>
            <w:bottom w:val="none" w:sz="0" w:space="0" w:color="auto"/>
            <w:right w:val="none" w:sz="0" w:space="0" w:color="auto"/>
          </w:divBdr>
        </w:div>
        <w:div w:id="773980902">
          <w:marLeft w:val="480"/>
          <w:marRight w:val="0"/>
          <w:marTop w:val="0"/>
          <w:marBottom w:val="0"/>
          <w:divBdr>
            <w:top w:val="none" w:sz="0" w:space="0" w:color="auto"/>
            <w:left w:val="none" w:sz="0" w:space="0" w:color="auto"/>
            <w:bottom w:val="none" w:sz="0" w:space="0" w:color="auto"/>
            <w:right w:val="none" w:sz="0" w:space="0" w:color="auto"/>
          </w:divBdr>
        </w:div>
        <w:div w:id="725757099">
          <w:marLeft w:val="480"/>
          <w:marRight w:val="0"/>
          <w:marTop w:val="0"/>
          <w:marBottom w:val="0"/>
          <w:divBdr>
            <w:top w:val="none" w:sz="0" w:space="0" w:color="auto"/>
            <w:left w:val="none" w:sz="0" w:space="0" w:color="auto"/>
            <w:bottom w:val="none" w:sz="0" w:space="0" w:color="auto"/>
            <w:right w:val="none" w:sz="0" w:space="0" w:color="auto"/>
          </w:divBdr>
        </w:div>
        <w:div w:id="781608387">
          <w:marLeft w:val="480"/>
          <w:marRight w:val="0"/>
          <w:marTop w:val="0"/>
          <w:marBottom w:val="0"/>
          <w:divBdr>
            <w:top w:val="none" w:sz="0" w:space="0" w:color="auto"/>
            <w:left w:val="none" w:sz="0" w:space="0" w:color="auto"/>
            <w:bottom w:val="none" w:sz="0" w:space="0" w:color="auto"/>
            <w:right w:val="none" w:sz="0" w:space="0" w:color="auto"/>
          </w:divBdr>
        </w:div>
        <w:div w:id="433399439">
          <w:marLeft w:val="480"/>
          <w:marRight w:val="0"/>
          <w:marTop w:val="0"/>
          <w:marBottom w:val="0"/>
          <w:divBdr>
            <w:top w:val="none" w:sz="0" w:space="0" w:color="auto"/>
            <w:left w:val="none" w:sz="0" w:space="0" w:color="auto"/>
            <w:bottom w:val="none" w:sz="0" w:space="0" w:color="auto"/>
            <w:right w:val="none" w:sz="0" w:space="0" w:color="auto"/>
          </w:divBdr>
        </w:div>
        <w:div w:id="1573004413">
          <w:marLeft w:val="480"/>
          <w:marRight w:val="0"/>
          <w:marTop w:val="0"/>
          <w:marBottom w:val="0"/>
          <w:divBdr>
            <w:top w:val="none" w:sz="0" w:space="0" w:color="auto"/>
            <w:left w:val="none" w:sz="0" w:space="0" w:color="auto"/>
            <w:bottom w:val="none" w:sz="0" w:space="0" w:color="auto"/>
            <w:right w:val="none" w:sz="0" w:space="0" w:color="auto"/>
          </w:divBdr>
        </w:div>
        <w:div w:id="1430932644">
          <w:marLeft w:val="480"/>
          <w:marRight w:val="0"/>
          <w:marTop w:val="0"/>
          <w:marBottom w:val="0"/>
          <w:divBdr>
            <w:top w:val="none" w:sz="0" w:space="0" w:color="auto"/>
            <w:left w:val="none" w:sz="0" w:space="0" w:color="auto"/>
            <w:bottom w:val="none" w:sz="0" w:space="0" w:color="auto"/>
            <w:right w:val="none" w:sz="0" w:space="0" w:color="auto"/>
          </w:divBdr>
        </w:div>
        <w:div w:id="1597057039">
          <w:marLeft w:val="480"/>
          <w:marRight w:val="0"/>
          <w:marTop w:val="0"/>
          <w:marBottom w:val="0"/>
          <w:divBdr>
            <w:top w:val="none" w:sz="0" w:space="0" w:color="auto"/>
            <w:left w:val="none" w:sz="0" w:space="0" w:color="auto"/>
            <w:bottom w:val="none" w:sz="0" w:space="0" w:color="auto"/>
            <w:right w:val="none" w:sz="0" w:space="0" w:color="auto"/>
          </w:divBdr>
        </w:div>
        <w:div w:id="1710186403">
          <w:marLeft w:val="480"/>
          <w:marRight w:val="0"/>
          <w:marTop w:val="0"/>
          <w:marBottom w:val="0"/>
          <w:divBdr>
            <w:top w:val="none" w:sz="0" w:space="0" w:color="auto"/>
            <w:left w:val="none" w:sz="0" w:space="0" w:color="auto"/>
            <w:bottom w:val="none" w:sz="0" w:space="0" w:color="auto"/>
            <w:right w:val="none" w:sz="0" w:space="0" w:color="auto"/>
          </w:divBdr>
        </w:div>
        <w:div w:id="564995640">
          <w:marLeft w:val="480"/>
          <w:marRight w:val="0"/>
          <w:marTop w:val="0"/>
          <w:marBottom w:val="0"/>
          <w:divBdr>
            <w:top w:val="none" w:sz="0" w:space="0" w:color="auto"/>
            <w:left w:val="none" w:sz="0" w:space="0" w:color="auto"/>
            <w:bottom w:val="none" w:sz="0" w:space="0" w:color="auto"/>
            <w:right w:val="none" w:sz="0" w:space="0" w:color="auto"/>
          </w:divBdr>
        </w:div>
        <w:div w:id="1268581796">
          <w:marLeft w:val="480"/>
          <w:marRight w:val="0"/>
          <w:marTop w:val="0"/>
          <w:marBottom w:val="0"/>
          <w:divBdr>
            <w:top w:val="none" w:sz="0" w:space="0" w:color="auto"/>
            <w:left w:val="none" w:sz="0" w:space="0" w:color="auto"/>
            <w:bottom w:val="none" w:sz="0" w:space="0" w:color="auto"/>
            <w:right w:val="none" w:sz="0" w:space="0" w:color="auto"/>
          </w:divBdr>
        </w:div>
        <w:div w:id="1914118631">
          <w:marLeft w:val="480"/>
          <w:marRight w:val="0"/>
          <w:marTop w:val="0"/>
          <w:marBottom w:val="0"/>
          <w:divBdr>
            <w:top w:val="none" w:sz="0" w:space="0" w:color="auto"/>
            <w:left w:val="none" w:sz="0" w:space="0" w:color="auto"/>
            <w:bottom w:val="none" w:sz="0" w:space="0" w:color="auto"/>
            <w:right w:val="none" w:sz="0" w:space="0" w:color="auto"/>
          </w:divBdr>
        </w:div>
        <w:div w:id="503671445">
          <w:marLeft w:val="480"/>
          <w:marRight w:val="0"/>
          <w:marTop w:val="0"/>
          <w:marBottom w:val="0"/>
          <w:divBdr>
            <w:top w:val="none" w:sz="0" w:space="0" w:color="auto"/>
            <w:left w:val="none" w:sz="0" w:space="0" w:color="auto"/>
            <w:bottom w:val="none" w:sz="0" w:space="0" w:color="auto"/>
            <w:right w:val="none" w:sz="0" w:space="0" w:color="auto"/>
          </w:divBdr>
        </w:div>
        <w:div w:id="274755997">
          <w:marLeft w:val="480"/>
          <w:marRight w:val="0"/>
          <w:marTop w:val="0"/>
          <w:marBottom w:val="0"/>
          <w:divBdr>
            <w:top w:val="none" w:sz="0" w:space="0" w:color="auto"/>
            <w:left w:val="none" w:sz="0" w:space="0" w:color="auto"/>
            <w:bottom w:val="none" w:sz="0" w:space="0" w:color="auto"/>
            <w:right w:val="none" w:sz="0" w:space="0" w:color="auto"/>
          </w:divBdr>
        </w:div>
        <w:div w:id="763375767">
          <w:marLeft w:val="480"/>
          <w:marRight w:val="0"/>
          <w:marTop w:val="0"/>
          <w:marBottom w:val="0"/>
          <w:divBdr>
            <w:top w:val="none" w:sz="0" w:space="0" w:color="auto"/>
            <w:left w:val="none" w:sz="0" w:space="0" w:color="auto"/>
            <w:bottom w:val="none" w:sz="0" w:space="0" w:color="auto"/>
            <w:right w:val="none" w:sz="0" w:space="0" w:color="auto"/>
          </w:divBdr>
        </w:div>
        <w:div w:id="888226345">
          <w:marLeft w:val="480"/>
          <w:marRight w:val="0"/>
          <w:marTop w:val="0"/>
          <w:marBottom w:val="0"/>
          <w:divBdr>
            <w:top w:val="none" w:sz="0" w:space="0" w:color="auto"/>
            <w:left w:val="none" w:sz="0" w:space="0" w:color="auto"/>
            <w:bottom w:val="none" w:sz="0" w:space="0" w:color="auto"/>
            <w:right w:val="none" w:sz="0" w:space="0" w:color="auto"/>
          </w:divBdr>
        </w:div>
        <w:div w:id="1178621090">
          <w:marLeft w:val="480"/>
          <w:marRight w:val="0"/>
          <w:marTop w:val="0"/>
          <w:marBottom w:val="0"/>
          <w:divBdr>
            <w:top w:val="none" w:sz="0" w:space="0" w:color="auto"/>
            <w:left w:val="none" w:sz="0" w:space="0" w:color="auto"/>
            <w:bottom w:val="none" w:sz="0" w:space="0" w:color="auto"/>
            <w:right w:val="none" w:sz="0" w:space="0" w:color="auto"/>
          </w:divBdr>
        </w:div>
        <w:div w:id="1547526263">
          <w:marLeft w:val="480"/>
          <w:marRight w:val="0"/>
          <w:marTop w:val="0"/>
          <w:marBottom w:val="0"/>
          <w:divBdr>
            <w:top w:val="none" w:sz="0" w:space="0" w:color="auto"/>
            <w:left w:val="none" w:sz="0" w:space="0" w:color="auto"/>
            <w:bottom w:val="none" w:sz="0" w:space="0" w:color="auto"/>
            <w:right w:val="none" w:sz="0" w:space="0" w:color="auto"/>
          </w:divBdr>
        </w:div>
        <w:div w:id="1639190076">
          <w:marLeft w:val="480"/>
          <w:marRight w:val="0"/>
          <w:marTop w:val="0"/>
          <w:marBottom w:val="0"/>
          <w:divBdr>
            <w:top w:val="none" w:sz="0" w:space="0" w:color="auto"/>
            <w:left w:val="none" w:sz="0" w:space="0" w:color="auto"/>
            <w:bottom w:val="none" w:sz="0" w:space="0" w:color="auto"/>
            <w:right w:val="none" w:sz="0" w:space="0" w:color="auto"/>
          </w:divBdr>
        </w:div>
        <w:div w:id="665985898">
          <w:marLeft w:val="480"/>
          <w:marRight w:val="0"/>
          <w:marTop w:val="0"/>
          <w:marBottom w:val="0"/>
          <w:divBdr>
            <w:top w:val="none" w:sz="0" w:space="0" w:color="auto"/>
            <w:left w:val="none" w:sz="0" w:space="0" w:color="auto"/>
            <w:bottom w:val="none" w:sz="0" w:space="0" w:color="auto"/>
            <w:right w:val="none" w:sz="0" w:space="0" w:color="auto"/>
          </w:divBdr>
        </w:div>
        <w:div w:id="459805550">
          <w:marLeft w:val="480"/>
          <w:marRight w:val="0"/>
          <w:marTop w:val="0"/>
          <w:marBottom w:val="0"/>
          <w:divBdr>
            <w:top w:val="none" w:sz="0" w:space="0" w:color="auto"/>
            <w:left w:val="none" w:sz="0" w:space="0" w:color="auto"/>
            <w:bottom w:val="none" w:sz="0" w:space="0" w:color="auto"/>
            <w:right w:val="none" w:sz="0" w:space="0" w:color="auto"/>
          </w:divBdr>
        </w:div>
        <w:div w:id="1978947857">
          <w:marLeft w:val="480"/>
          <w:marRight w:val="0"/>
          <w:marTop w:val="0"/>
          <w:marBottom w:val="0"/>
          <w:divBdr>
            <w:top w:val="none" w:sz="0" w:space="0" w:color="auto"/>
            <w:left w:val="none" w:sz="0" w:space="0" w:color="auto"/>
            <w:bottom w:val="none" w:sz="0" w:space="0" w:color="auto"/>
            <w:right w:val="none" w:sz="0" w:space="0" w:color="auto"/>
          </w:divBdr>
        </w:div>
        <w:div w:id="238950447">
          <w:marLeft w:val="480"/>
          <w:marRight w:val="0"/>
          <w:marTop w:val="0"/>
          <w:marBottom w:val="0"/>
          <w:divBdr>
            <w:top w:val="none" w:sz="0" w:space="0" w:color="auto"/>
            <w:left w:val="none" w:sz="0" w:space="0" w:color="auto"/>
            <w:bottom w:val="none" w:sz="0" w:space="0" w:color="auto"/>
            <w:right w:val="none" w:sz="0" w:space="0" w:color="auto"/>
          </w:divBdr>
        </w:div>
        <w:div w:id="1440951641">
          <w:marLeft w:val="480"/>
          <w:marRight w:val="0"/>
          <w:marTop w:val="0"/>
          <w:marBottom w:val="0"/>
          <w:divBdr>
            <w:top w:val="none" w:sz="0" w:space="0" w:color="auto"/>
            <w:left w:val="none" w:sz="0" w:space="0" w:color="auto"/>
            <w:bottom w:val="none" w:sz="0" w:space="0" w:color="auto"/>
            <w:right w:val="none" w:sz="0" w:space="0" w:color="auto"/>
          </w:divBdr>
        </w:div>
        <w:div w:id="1389453711">
          <w:marLeft w:val="480"/>
          <w:marRight w:val="0"/>
          <w:marTop w:val="0"/>
          <w:marBottom w:val="0"/>
          <w:divBdr>
            <w:top w:val="none" w:sz="0" w:space="0" w:color="auto"/>
            <w:left w:val="none" w:sz="0" w:space="0" w:color="auto"/>
            <w:bottom w:val="none" w:sz="0" w:space="0" w:color="auto"/>
            <w:right w:val="none" w:sz="0" w:space="0" w:color="auto"/>
          </w:divBdr>
        </w:div>
        <w:div w:id="1511025867">
          <w:marLeft w:val="480"/>
          <w:marRight w:val="0"/>
          <w:marTop w:val="0"/>
          <w:marBottom w:val="0"/>
          <w:divBdr>
            <w:top w:val="none" w:sz="0" w:space="0" w:color="auto"/>
            <w:left w:val="none" w:sz="0" w:space="0" w:color="auto"/>
            <w:bottom w:val="none" w:sz="0" w:space="0" w:color="auto"/>
            <w:right w:val="none" w:sz="0" w:space="0" w:color="auto"/>
          </w:divBdr>
        </w:div>
        <w:div w:id="1310210184">
          <w:marLeft w:val="480"/>
          <w:marRight w:val="0"/>
          <w:marTop w:val="0"/>
          <w:marBottom w:val="0"/>
          <w:divBdr>
            <w:top w:val="none" w:sz="0" w:space="0" w:color="auto"/>
            <w:left w:val="none" w:sz="0" w:space="0" w:color="auto"/>
            <w:bottom w:val="none" w:sz="0" w:space="0" w:color="auto"/>
            <w:right w:val="none" w:sz="0" w:space="0" w:color="auto"/>
          </w:divBdr>
        </w:div>
        <w:div w:id="1211503903">
          <w:marLeft w:val="480"/>
          <w:marRight w:val="0"/>
          <w:marTop w:val="0"/>
          <w:marBottom w:val="0"/>
          <w:divBdr>
            <w:top w:val="none" w:sz="0" w:space="0" w:color="auto"/>
            <w:left w:val="none" w:sz="0" w:space="0" w:color="auto"/>
            <w:bottom w:val="none" w:sz="0" w:space="0" w:color="auto"/>
            <w:right w:val="none" w:sz="0" w:space="0" w:color="auto"/>
          </w:divBdr>
        </w:div>
        <w:div w:id="1538198721">
          <w:marLeft w:val="480"/>
          <w:marRight w:val="0"/>
          <w:marTop w:val="0"/>
          <w:marBottom w:val="0"/>
          <w:divBdr>
            <w:top w:val="none" w:sz="0" w:space="0" w:color="auto"/>
            <w:left w:val="none" w:sz="0" w:space="0" w:color="auto"/>
            <w:bottom w:val="none" w:sz="0" w:space="0" w:color="auto"/>
            <w:right w:val="none" w:sz="0" w:space="0" w:color="auto"/>
          </w:divBdr>
        </w:div>
        <w:div w:id="1371955131">
          <w:marLeft w:val="480"/>
          <w:marRight w:val="0"/>
          <w:marTop w:val="0"/>
          <w:marBottom w:val="0"/>
          <w:divBdr>
            <w:top w:val="none" w:sz="0" w:space="0" w:color="auto"/>
            <w:left w:val="none" w:sz="0" w:space="0" w:color="auto"/>
            <w:bottom w:val="none" w:sz="0" w:space="0" w:color="auto"/>
            <w:right w:val="none" w:sz="0" w:space="0" w:color="auto"/>
          </w:divBdr>
        </w:div>
        <w:div w:id="700666867">
          <w:marLeft w:val="480"/>
          <w:marRight w:val="0"/>
          <w:marTop w:val="0"/>
          <w:marBottom w:val="0"/>
          <w:divBdr>
            <w:top w:val="none" w:sz="0" w:space="0" w:color="auto"/>
            <w:left w:val="none" w:sz="0" w:space="0" w:color="auto"/>
            <w:bottom w:val="none" w:sz="0" w:space="0" w:color="auto"/>
            <w:right w:val="none" w:sz="0" w:space="0" w:color="auto"/>
          </w:divBdr>
        </w:div>
        <w:div w:id="597903916">
          <w:marLeft w:val="480"/>
          <w:marRight w:val="0"/>
          <w:marTop w:val="0"/>
          <w:marBottom w:val="0"/>
          <w:divBdr>
            <w:top w:val="none" w:sz="0" w:space="0" w:color="auto"/>
            <w:left w:val="none" w:sz="0" w:space="0" w:color="auto"/>
            <w:bottom w:val="none" w:sz="0" w:space="0" w:color="auto"/>
            <w:right w:val="none" w:sz="0" w:space="0" w:color="auto"/>
          </w:divBdr>
        </w:div>
        <w:div w:id="569584311">
          <w:marLeft w:val="480"/>
          <w:marRight w:val="0"/>
          <w:marTop w:val="0"/>
          <w:marBottom w:val="0"/>
          <w:divBdr>
            <w:top w:val="none" w:sz="0" w:space="0" w:color="auto"/>
            <w:left w:val="none" w:sz="0" w:space="0" w:color="auto"/>
            <w:bottom w:val="none" w:sz="0" w:space="0" w:color="auto"/>
            <w:right w:val="none" w:sz="0" w:space="0" w:color="auto"/>
          </w:divBdr>
        </w:div>
        <w:div w:id="1414006891">
          <w:marLeft w:val="480"/>
          <w:marRight w:val="0"/>
          <w:marTop w:val="0"/>
          <w:marBottom w:val="0"/>
          <w:divBdr>
            <w:top w:val="none" w:sz="0" w:space="0" w:color="auto"/>
            <w:left w:val="none" w:sz="0" w:space="0" w:color="auto"/>
            <w:bottom w:val="none" w:sz="0" w:space="0" w:color="auto"/>
            <w:right w:val="none" w:sz="0" w:space="0" w:color="auto"/>
          </w:divBdr>
        </w:div>
        <w:div w:id="2118744279">
          <w:marLeft w:val="480"/>
          <w:marRight w:val="0"/>
          <w:marTop w:val="0"/>
          <w:marBottom w:val="0"/>
          <w:divBdr>
            <w:top w:val="none" w:sz="0" w:space="0" w:color="auto"/>
            <w:left w:val="none" w:sz="0" w:space="0" w:color="auto"/>
            <w:bottom w:val="none" w:sz="0" w:space="0" w:color="auto"/>
            <w:right w:val="none" w:sz="0" w:space="0" w:color="auto"/>
          </w:divBdr>
        </w:div>
        <w:div w:id="2068456035">
          <w:marLeft w:val="480"/>
          <w:marRight w:val="0"/>
          <w:marTop w:val="0"/>
          <w:marBottom w:val="0"/>
          <w:divBdr>
            <w:top w:val="none" w:sz="0" w:space="0" w:color="auto"/>
            <w:left w:val="none" w:sz="0" w:space="0" w:color="auto"/>
            <w:bottom w:val="none" w:sz="0" w:space="0" w:color="auto"/>
            <w:right w:val="none" w:sz="0" w:space="0" w:color="auto"/>
          </w:divBdr>
        </w:div>
      </w:divsChild>
    </w:div>
    <w:div w:id="1296057156">
      <w:bodyDiv w:val="1"/>
      <w:marLeft w:val="0"/>
      <w:marRight w:val="0"/>
      <w:marTop w:val="0"/>
      <w:marBottom w:val="0"/>
      <w:divBdr>
        <w:top w:val="none" w:sz="0" w:space="0" w:color="auto"/>
        <w:left w:val="none" w:sz="0" w:space="0" w:color="auto"/>
        <w:bottom w:val="none" w:sz="0" w:space="0" w:color="auto"/>
        <w:right w:val="none" w:sz="0" w:space="0" w:color="auto"/>
      </w:divBdr>
    </w:div>
    <w:div w:id="1296762744">
      <w:bodyDiv w:val="1"/>
      <w:marLeft w:val="0"/>
      <w:marRight w:val="0"/>
      <w:marTop w:val="0"/>
      <w:marBottom w:val="0"/>
      <w:divBdr>
        <w:top w:val="none" w:sz="0" w:space="0" w:color="auto"/>
        <w:left w:val="none" w:sz="0" w:space="0" w:color="auto"/>
        <w:bottom w:val="none" w:sz="0" w:space="0" w:color="auto"/>
        <w:right w:val="none" w:sz="0" w:space="0" w:color="auto"/>
      </w:divBdr>
    </w:div>
    <w:div w:id="1301886040">
      <w:bodyDiv w:val="1"/>
      <w:marLeft w:val="0"/>
      <w:marRight w:val="0"/>
      <w:marTop w:val="0"/>
      <w:marBottom w:val="0"/>
      <w:divBdr>
        <w:top w:val="none" w:sz="0" w:space="0" w:color="auto"/>
        <w:left w:val="none" w:sz="0" w:space="0" w:color="auto"/>
        <w:bottom w:val="none" w:sz="0" w:space="0" w:color="auto"/>
        <w:right w:val="none" w:sz="0" w:space="0" w:color="auto"/>
      </w:divBdr>
    </w:div>
    <w:div w:id="1302422669">
      <w:bodyDiv w:val="1"/>
      <w:marLeft w:val="0"/>
      <w:marRight w:val="0"/>
      <w:marTop w:val="0"/>
      <w:marBottom w:val="0"/>
      <w:divBdr>
        <w:top w:val="none" w:sz="0" w:space="0" w:color="auto"/>
        <w:left w:val="none" w:sz="0" w:space="0" w:color="auto"/>
        <w:bottom w:val="none" w:sz="0" w:space="0" w:color="auto"/>
        <w:right w:val="none" w:sz="0" w:space="0" w:color="auto"/>
      </w:divBdr>
    </w:div>
    <w:div w:id="1304001609">
      <w:bodyDiv w:val="1"/>
      <w:marLeft w:val="0"/>
      <w:marRight w:val="0"/>
      <w:marTop w:val="0"/>
      <w:marBottom w:val="0"/>
      <w:divBdr>
        <w:top w:val="none" w:sz="0" w:space="0" w:color="auto"/>
        <w:left w:val="none" w:sz="0" w:space="0" w:color="auto"/>
        <w:bottom w:val="none" w:sz="0" w:space="0" w:color="auto"/>
        <w:right w:val="none" w:sz="0" w:space="0" w:color="auto"/>
      </w:divBdr>
    </w:div>
    <w:div w:id="1304240946">
      <w:bodyDiv w:val="1"/>
      <w:marLeft w:val="0"/>
      <w:marRight w:val="0"/>
      <w:marTop w:val="0"/>
      <w:marBottom w:val="0"/>
      <w:divBdr>
        <w:top w:val="none" w:sz="0" w:space="0" w:color="auto"/>
        <w:left w:val="none" w:sz="0" w:space="0" w:color="auto"/>
        <w:bottom w:val="none" w:sz="0" w:space="0" w:color="auto"/>
        <w:right w:val="none" w:sz="0" w:space="0" w:color="auto"/>
      </w:divBdr>
    </w:div>
    <w:div w:id="1304702848">
      <w:bodyDiv w:val="1"/>
      <w:marLeft w:val="0"/>
      <w:marRight w:val="0"/>
      <w:marTop w:val="0"/>
      <w:marBottom w:val="0"/>
      <w:divBdr>
        <w:top w:val="none" w:sz="0" w:space="0" w:color="auto"/>
        <w:left w:val="none" w:sz="0" w:space="0" w:color="auto"/>
        <w:bottom w:val="none" w:sz="0" w:space="0" w:color="auto"/>
        <w:right w:val="none" w:sz="0" w:space="0" w:color="auto"/>
      </w:divBdr>
    </w:div>
    <w:div w:id="1305820154">
      <w:bodyDiv w:val="1"/>
      <w:marLeft w:val="0"/>
      <w:marRight w:val="0"/>
      <w:marTop w:val="0"/>
      <w:marBottom w:val="0"/>
      <w:divBdr>
        <w:top w:val="none" w:sz="0" w:space="0" w:color="auto"/>
        <w:left w:val="none" w:sz="0" w:space="0" w:color="auto"/>
        <w:bottom w:val="none" w:sz="0" w:space="0" w:color="auto"/>
        <w:right w:val="none" w:sz="0" w:space="0" w:color="auto"/>
      </w:divBdr>
    </w:div>
    <w:div w:id="1306357068">
      <w:bodyDiv w:val="1"/>
      <w:marLeft w:val="0"/>
      <w:marRight w:val="0"/>
      <w:marTop w:val="0"/>
      <w:marBottom w:val="0"/>
      <w:divBdr>
        <w:top w:val="none" w:sz="0" w:space="0" w:color="auto"/>
        <w:left w:val="none" w:sz="0" w:space="0" w:color="auto"/>
        <w:bottom w:val="none" w:sz="0" w:space="0" w:color="auto"/>
        <w:right w:val="none" w:sz="0" w:space="0" w:color="auto"/>
      </w:divBdr>
    </w:div>
    <w:div w:id="1310012622">
      <w:bodyDiv w:val="1"/>
      <w:marLeft w:val="0"/>
      <w:marRight w:val="0"/>
      <w:marTop w:val="0"/>
      <w:marBottom w:val="0"/>
      <w:divBdr>
        <w:top w:val="none" w:sz="0" w:space="0" w:color="auto"/>
        <w:left w:val="none" w:sz="0" w:space="0" w:color="auto"/>
        <w:bottom w:val="none" w:sz="0" w:space="0" w:color="auto"/>
        <w:right w:val="none" w:sz="0" w:space="0" w:color="auto"/>
      </w:divBdr>
    </w:div>
    <w:div w:id="1312978656">
      <w:bodyDiv w:val="1"/>
      <w:marLeft w:val="0"/>
      <w:marRight w:val="0"/>
      <w:marTop w:val="0"/>
      <w:marBottom w:val="0"/>
      <w:divBdr>
        <w:top w:val="none" w:sz="0" w:space="0" w:color="auto"/>
        <w:left w:val="none" w:sz="0" w:space="0" w:color="auto"/>
        <w:bottom w:val="none" w:sz="0" w:space="0" w:color="auto"/>
        <w:right w:val="none" w:sz="0" w:space="0" w:color="auto"/>
      </w:divBdr>
      <w:divsChild>
        <w:div w:id="1006787826">
          <w:marLeft w:val="480"/>
          <w:marRight w:val="0"/>
          <w:marTop w:val="0"/>
          <w:marBottom w:val="0"/>
          <w:divBdr>
            <w:top w:val="none" w:sz="0" w:space="0" w:color="auto"/>
            <w:left w:val="none" w:sz="0" w:space="0" w:color="auto"/>
            <w:bottom w:val="none" w:sz="0" w:space="0" w:color="auto"/>
            <w:right w:val="none" w:sz="0" w:space="0" w:color="auto"/>
          </w:divBdr>
        </w:div>
        <w:div w:id="1571036747">
          <w:marLeft w:val="480"/>
          <w:marRight w:val="0"/>
          <w:marTop w:val="0"/>
          <w:marBottom w:val="0"/>
          <w:divBdr>
            <w:top w:val="none" w:sz="0" w:space="0" w:color="auto"/>
            <w:left w:val="none" w:sz="0" w:space="0" w:color="auto"/>
            <w:bottom w:val="none" w:sz="0" w:space="0" w:color="auto"/>
            <w:right w:val="none" w:sz="0" w:space="0" w:color="auto"/>
          </w:divBdr>
        </w:div>
        <w:div w:id="1054620895">
          <w:marLeft w:val="480"/>
          <w:marRight w:val="0"/>
          <w:marTop w:val="0"/>
          <w:marBottom w:val="0"/>
          <w:divBdr>
            <w:top w:val="none" w:sz="0" w:space="0" w:color="auto"/>
            <w:left w:val="none" w:sz="0" w:space="0" w:color="auto"/>
            <w:bottom w:val="none" w:sz="0" w:space="0" w:color="auto"/>
            <w:right w:val="none" w:sz="0" w:space="0" w:color="auto"/>
          </w:divBdr>
        </w:div>
        <w:div w:id="1588730300">
          <w:marLeft w:val="480"/>
          <w:marRight w:val="0"/>
          <w:marTop w:val="0"/>
          <w:marBottom w:val="0"/>
          <w:divBdr>
            <w:top w:val="none" w:sz="0" w:space="0" w:color="auto"/>
            <w:left w:val="none" w:sz="0" w:space="0" w:color="auto"/>
            <w:bottom w:val="none" w:sz="0" w:space="0" w:color="auto"/>
            <w:right w:val="none" w:sz="0" w:space="0" w:color="auto"/>
          </w:divBdr>
        </w:div>
        <w:div w:id="1155802887">
          <w:marLeft w:val="480"/>
          <w:marRight w:val="0"/>
          <w:marTop w:val="0"/>
          <w:marBottom w:val="0"/>
          <w:divBdr>
            <w:top w:val="none" w:sz="0" w:space="0" w:color="auto"/>
            <w:left w:val="none" w:sz="0" w:space="0" w:color="auto"/>
            <w:bottom w:val="none" w:sz="0" w:space="0" w:color="auto"/>
            <w:right w:val="none" w:sz="0" w:space="0" w:color="auto"/>
          </w:divBdr>
        </w:div>
        <w:div w:id="1101530260">
          <w:marLeft w:val="480"/>
          <w:marRight w:val="0"/>
          <w:marTop w:val="0"/>
          <w:marBottom w:val="0"/>
          <w:divBdr>
            <w:top w:val="none" w:sz="0" w:space="0" w:color="auto"/>
            <w:left w:val="none" w:sz="0" w:space="0" w:color="auto"/>
            <w:bottom w:val="none" w:sz="0" w:space="0" w:color="auto"/>
            <w:right w:val="none" w:sz="0" w:space="0" w:color="auto"/>
          </w:divBdr>
        </w:div>
        <w:div w:id="529027552">
          <w:marLeft w:val="480"/>
          <w:marRight w:val="0"/>
          <w:marTop w:val="0"/>
          <w:marBottom w:val="0"/>
          <w:divBdr>
            <w:top w:val="none" w:sz="0" w:space="0" w:color="auto"/>
            <w:left w:val="none" w:sz="0" w:space="0" w:color="auto"/>
            <w:bottom w:val="none" w:sz="0" w:space="0" w:color="auto"/>
            <w:right w:val="none" w:sz="0" w:space="0" w:color="auto"/>
          </w:divBdr>
        </w:div>
        <w:div w:id="713622159">
          <w:marLeft w:val="480"/>
          <w:marRight w:val="0"/>
          <w:marTop w:val="0"/>
          <w:marBottom w:val="0"/>
          <w:divBdr>
            <w:top w:val="none" w:sz="0" w:space="0" w:color="auto"/>
            <w:left w:val="none" w:sz="0" w:space="0" w:color="auto"/>
            <w:bottom w:val="none" w:sz="0" w:space="0" w:color="auto"/>
            <w:right w:val="none" w:sz="0" w:space="0" w:color="auto"/>
          </w:divBdr>
        </w:div>
        <w:div w:id="506560472">
          <w:marLeft w:val="480"/>
          <w:marRight w:val="0"/>
          <w:marTop w:val="0"/>
          <w:marBottom w:val="0"/>
          <w:divBdr>
            <w:top w:val="none" w:sz="0" w:space="0" w:color="auto"/>
            <w:left w:val="none" w:sz="0" w:space="0" w:color="auto"/>
            <w:bottom w:val="none" w:sz="0" w:space="0" w:color="auto"/>
            <w:right w:val="none" w:sz="0" w:space="0" w:color="auto"/>
          </w:divBdr>
        </w:div>
        <w:div w:id="663435791">
          <w:marLeft w:val="480"/>
          <w:marRight w:val="0"/>
          <w:marTop w:val="0"/>
          <w:marBottom w:val="0"/>
          <w:divBdr>
            <w:top w:val="none" w:sz="0" w:space="0" w:color="auto"/>
            <w:left w:val="none" w:sz="0" w:space="0" w:color="auto"/>
            <w:bottom w:val="none" w:sz="0" w:space="0" w:color="auto"/>
            <w:right w:val="none" w:sz="0" w:space="0" w:color="auto"/>
          </w:divBdr>
        </w:div>
        <w:div w:id="1940402947">
          <w:marLeft w:val="480"/>
          <w:marRight w:val="0"/>
          <w:marTop w:val="0"/>
          <w:marBottom w:val="0"/>
          <w:divBdr>
            <w:top w:val="none" w:sz="0" w:space="0" w:color="auto"/>
            <w:left w:val="none" w:sz="0" w:space="0" w:color="auto"/>
            <w:bottom w:val="none" w:sz="0" w:space="0" w:color="auto"/>
            <w:right w:val="none" w:sz="0" w:space="0" w:color="auto"/>
          </w:divBdr>
        </w:div>
        <w:div w:id="256863051">
          <w:marLeft w:val="480"/>
          <w:marRight w:val="0"/>
          <w:marTop w:val="0"/>
          <w:marBottom w:val="0"/>
          <w:divBdr>
            <w:top w:val="none" w:sz="0" w:space="0" w:color="auto"/>
            <w:left w:val="none" w:sz="0" w:space="0" w:color="auto"/>
            <w:bottom w:val="none" w:sz="0" w:space="0" w:color="auto"/>
            <w:right w:val="none" w:sz="0" w:space="0" w:color="auto"/>
          </w:divBdr>
        </w:div>
        <w:div w:id="1397126809">
          <w:marLeft w:val="480"/>
          <w:marRight w:val="0"/>
          <w:marTop w:val="0"/>
          <w:marBottom w:val="0"/>
          <w:divBdr>
            <w:top w:val="none" w:sz="0" w:space="0" w:color="auto"/>
            <w:left w:val="none" w:sz="0" w:space="0" w:color="auto"/>
            <w:bottom w:val="none" w:sz="0" w:space="0" w:color="auto"/>
            <w:right w:val="none" w:sz="0" w:space="0" w:color="auto"/>
          </w:divBdr>
        </w:div>
        <w:div w:id="92433965">
          <w:marLeft w:val="480"/>
          <w:marRight w:val="0"/>
          <w:marTop w:val="0"/>
          <w:marBottom w:val="0"/>
          <w:divBdr>
            <w:top w:val="none" w:sz="0" w:space="0" w:color="auto"/>
            <w:left w:val="none" w:sz="0" w:space="0" w:color="auto"/>
            <w:bottom w:val="none" w:sz="0" w:space="0" w:color="auto"/>
            <w:right w:val="none" w:sz="0" w:space="0" w:color="auto"/>
          </w:divBdr>
        </w:div>
        <w:div w:id="1596208352">
          <w:marLeft w:val="480"/>
          <w:marRight w:val="0"/>
          <w:marTop w:val="0"/>
          <w:marBottom w:val="0"/>
          <w:divBdr>
            <w:top w:val="none" w:sz="0" w:space="0" w:color="auto"/>
            <w:left w:val="none" w:sz="0" w:space="0" w:color="auto"/>
            <w:bottom w:val="none" w:sz="0" w:space="0" w:color="auto"/>
            <w:right w:val="none" w:sz="0" w:space="0" w:color="auto"/>
          </w:divBdr>
        </w:div>
        <w:div w:id="107744243">
          <w:marLeft w:val="480"/>
          <w:marRight w:val="0"/>
          <w:marTop w:val="0"/>
          <w:marBottom w:val="0"/>
          <w:divBdr>
            <w:top w:val="none" w:sz="0" w:space="0" w:color="auto"/>
            <w:left w:val="none" w:sz="0" w:space="0" w:color="auto"/>
            <w:bottom w:val="none" w:sz="0" w:space="0" w:color="auto"/>
            <w:right w:val="none" w:sz="0" w:space="0" w:color="auto"/>
          </w:divBdr>
        </w:div>
        <w:div w:id="1980109533">
          <w:marLeft w:val="480"/>
          <w:marRight w:val="0"/>
          <w:marTop w:val="0"/>
          <w:marBottom w:val="0"/>
          <w:divBdr>
            <w:top w:val="none" w:sz="0" w:space="0" w:color="auto"/>
            <w:left w:val="none" w:sz="0" w:space="0" w:color="auto"/>
            <w:bottom w:val="none" w:sz="0" w:space="0" w:color="auto"/>
            <w:right w:val="none" w:sz="0" w:space="0" w:color="auto"/>
          </w:divBdr>
        </w:div>
        <w:div w:id="653266351">
          <w:marLeft w:val="480"/>
          <w:marRight w:val="0"/>
          <w:marTop w:val="0"/>
          <w:marBottom w:val="0"/>
          <w:divBdr>
            <w:top w:val="none" w:sz="0" w:space="0" w:color="auto"/>
            <w:left w:val="none" w:sz="0" w:space="0" w:color="auto"/>
            <w:bottom w:val="none" w:sz="0" w:space="0" w:color="auto"/>
            <w:right w:val="none" w:sz="0" w:space="0" w:color="auto"/>
          </w:divBdr>
        </w:div>
        <w:div w:id="2089114000">
          <w:marLeft w:val="480"/>
          <w:marRight w:val="0"/>
          <w:marTop w:val="0"/>
          <w:marBottom w:val="0"/>
          <w:divBdr>
            <w:top w:val="none" w:sz="0" w:space="0" w:color="auto"/>
            <w:left w:val="none" w:sz="0" w:space="0" w:color="auto"/>
            <w:bottom w:val="none" w:sz="0" w:space="0" w:color="auto"/>
            <w:right w:val="none" w:sz="0" w:space="0" w:color="auto"/>
          </w:divBdr>
        </w:div>
        <w:div w:id="348724642">
          <w:marLeft w:val="480"/>
          <w:marRight w:val="0"/>
          <w:marTop w:val="0"/>
          <w:marBottom w:val="0"/>
          <w:divBdr>
            <w:top w:val="none" w:sz="0" w:space="0" w:color="auto"/>
            <w:left w:val="none" w:sz="0" w:space="0" w:color="auto"/>
            <w:bottom w:val="none" w:sz="0" w:space="0" w:color="auto"/>
            <w:right w:val="none" w:sz="0" w:space="0" w:color="auto"/>
          </w:divBdr>
        </w:div>
        <w:div w:id="1541553346">
          <w:marLeft w:val="480"/>
          <w:marRight w:val="0"/>
          <w:marTop w:val="0"/>
          <w:marBottom w:val="0"/>
          <w:divBdr>
            <w:top w:val="none" w:sz="0" w:space="0" w:color="auto"/>
            <w:left w:val="none" w:sz="0" w:space="0" w:color="auto"/>
            <w:bottom w:val="none" w:sz="0" w:space="0" w:color="auto"/>
            <w:right w:val="none" w:sz="0" w:space="0" w:color="auto"/>
          </w:divBdr>
        </w:div>
        <w:div w:id="2005431495">
          <w:marLeft w:val="480"/>
          <w:marRight w:val="0"/>
          <w:marTop w:val="0"/>
          <w:marBottom w:val="0"/>
          <w:divBdr>
            <w:top w:val="none" w:sz="0" w:space="0" w:color="auto"/>
            <w:left w:val="none" w:sz="0" w:space="0" w:color="auto"/>
            <w:bottom w:val="none" w:sz="0" w:space="0" w:color="auto"/>
            <w:right w:val="none" w:sz="0" w:space="0" w:color="auto"/>
          </w:divBdr>
        </w:div>
        <w:div w:id="829951630">
          <w:marLeft w:val="480"/>
          <w:marRight w:val="0"/>
          <w:marTop w:val="0"/>
          <w:marBottom w:val="0"/>
          <w:divBdr>
            <w:top w:val="none" w:sz="0" w:space="0" w:color="auto"/>
            <w:left w:val="none" w:sz="0" w:space="0" w:color="auto"/>
            <w:bottom w:val="none" w:sz="0" w:space="0" w:color="auto"/>
            <w:right w:val="none" w:sz="0" w:space="0" w:color="auto"/>
          </w:divBdr>
        </w:div>
        <w:div w:id="1764644019">
          <w:marLeft w:val="480"/>
          <w:marRight w:val="0"/>
          <w:marTop w:val="0"/>
          <w:marBottom w:val="0"/>
          <w:divBdr>
            <w:top w:val="none" w:sz="0" w:space="0" w:color="auto"/>
            <w:left w:val="none" w:sz="0" w:space="0" w:color="auto"/>
            <w:bottom w:val="none" w:sz="0" w:space="0" w:color="auto"/>
            <w:right w:val="none" w:sz="0" w:space="0" w:color="auto"/>
          </w:divBdr>
        </w:div>
        <w:div w:id="1813864001">
          <w:marLeft w:val="480"/>
          <w:marRight w:val="0"/>
          <w:marTop w:val="0"/>
          <w:marBottom w:val="0"/>
          <w:divBdr>
            <w:top w:val="none" w:sz="0" w:space="0" w:color="auto"/>
            <w:left w:val="none" w:sz="0" w:space="0" w:color="auto"/>
            <w:bottom w:val="none" w:sz="0" w:space="0" w:color="auto"/>
            <w:right w:val="none" w:sz="0" w:space="0" w:color="auto"/>
          </w:divBdr>
        </w:div>
        <w:div w:id="288440079">
          <w:marLeft w:val="480"/>
          <w:marRight w:val="0"/>
          <w:marTop w:val="0"/>
          <w:marBottom w:val="0"/>
          <w:divBdr>
            <w:top w:val="none" w:sz="0" w:space="0" w:color="auto"/>
            <w:left w:val="none" w:sz="0" w:space="0" w:color="auto"/>
            <w:bottom w:val="none" w:sz="0" w:space="0" w:color="auto"/>
            <w:right w:val="none" w:sz="0" w:space="0" w:color="auto"/>
          </w:divBdr>
        </w:div>
        <w:div w:id="911500791">
          <w:marLeft w:val="480"/>
          <w:marRight w:val="0"/>
          <w:marTop w:val="0"/>
          <w:marBottom w:val="0"/>
          <w:divBdr>
            <w:top w:val="none" w:sz="0" w:space="0" w:color="auto"/>
            <w:left w:val="none" w:sz="0" w:space="0" w:color="auto"/>
            <w:bottom w:val="none" w:sz="0" w:space="0" w:color="auto"/>
            <w:right w:val="none" w:sz="0" w:space="0" w:color="auto"/>
          </w:divBdr>
        </w:div>
        <w:div w:id="1520243487">
          <w:marLeft w:val="480"/>
          <w:marRight w:val="0"/>
          <w:marTop w:val="0"/>
          <w:marBottom w:val="0"/>
          <w:divBdr>
            <w:top w:val="none" w:sz="0" w:space="0" w:color="auto"/>
            <w:left w:val="none" w:sz="0" w:space="0" w:color="auto"/>
            <w:bottom w:val="none" w:sz="0" w:space="0" w:color="auto"/>
            <w:right w:val="none" w:sz="0" w:space="0" w:color="auto"/>
          </w:divBdr>
        </w:div>
        <w:div w:id="718632497">
          <w:marLeft w:val="480"/>
          <w:marRight w:val="0"/>
          <w:marTop w:val="0"/>
          <w:marBottom w:val="0"/>
          <w:divBdr>
            <w:top w:val="none" w:sz="0" w:space="0" w:color="auto"/>
            <w:left w:val="none" w:sz="0" w:space="0" w:color="auto"/>
            <w:bottom w:val="none" w:sz="0" w:space="0" w:color="auto"/>
            <w:right w:val="none" w:sz="0" w:space="0" w:color="auto"/>
          </w:divBdr>
        </w:div>
        <w:div w:id="1795441775">
          <w:marLeft w:val="480"/>
          <w:marRight w:val="0"/>
          <w:marTop w:val="0"/>
          <w:marBottom w:val="0"/>
          <w:divBdr>
            <w:top w:val="none" w:sz="0" w:space="0" w:color="auto"/>
            <w:left w:val="none" w:sz="0" w:space="0" w:color="auto"/>
            <w:bottom w:val="none" w:sz="0" w:space="0" w:color="auto"/>
            <w:right w:val="none" w:sz="0" w:space="0" w:color="auto"/>
          </w:divBdr>
        </w:div>
        <w:div w:id="1705934538">
          <w:marLeft w:val="480"/>
          <w:marRight w:val="0"/>
          <w:marTop w:val="0"/>
          <w:marBottom w:val="0"/>
          <w:divBdr>
            <w:top w:val="none" w:sz="0" w:space="0" w:color="auto"/>
            <w:left w:val="none" w:sz="0" w:space="0" w:color="auto"/>
            <w:bottom w:val="none" w:sz="0" w:space="0" w:color="auto"/>
            <w:right w:val="none" w:sz="0" w:space="0" w:color="auto"/>
          </w:divBdr>
        </w:div>
        <w:div w:id="1175268842">
          <w:marLeft w:val="480"/>
          <w:marRight w:val="0"/>
          <w:marTop w:val="0"/>
          <w:marBottom w:val="0"/>
          <w:divBdr>
            <w:top w:val="none" w:sz="0" w:space="0" w:color="auto"/>
            <w:left w:val="none" w:sz="0" w:space="0" w:color="auto"/>
            <w:bottom w:val="none" w:sz="0" w:space="0" w:color="auto"/>
            <w:right w:val="none" w:sz="0" w:space="0" w:color="auto"/>
          </w:divBdr>
        </w:div>
        <w:div w:id="21321000">
          <w:marLeft w:val="480"/>
          <w:marRight w:val="0"/>
          <w:marTop w:val="0"/>
          <w:marBottom w:val="0"/>
          <w:divBdr>
            <w:top w:val="none" w:sz="0" w:space="0" w:color="auto"/>
            <w:left w:val="none" w:sz="0" w:space="0" w:color="auto"/>
            <w:bottom w:val="none" w:sz="0" w:space="0" w:color="auto"/>
            <w:right w:val="none" w:sz="0" w:space="0" w:color="auto"/>
          </w:divBdr>
        </w:div>
        <w:div w:id="186870566">
          <w:marLeft w:val="480"/>
          <w:marRight w:val="0"/>
          <w:marTop w:val="0"/>
          <w:marBottom w:val="0"/>
          <w:divBdr>
            <w:top w:val="none" w:sz="0" w:space="0" w:color="auto"/>
            <w:left w:val="none" w:sz="0" w:space="0" w:color="auto"/>
            <w:bottom w:val="none" w:sz="0" w:space="0" w:color="auto"/>
            <w:right w:val="none" w:sz="0" w:space="0" w:color="auto"/>
          </w:divBdr>
        </w:div>
        <w:div w:id="1178085277">
          <w:marLeft w:val="480"/>
          <w:marRight w:val="0"/>
          <w:marTop w:val="0"/>
          <w:marBottom w:val="0"/>
          <w:divBdr>
            <w:top w:val="none" w:sz="0" w:space="0" w:color="auto"/>
            <w:left w:val="none" w:sz="0" w:space="0" w:color="auto"/>
            <w:bottom w:val="none" w:sz="0" w:space="0" w:color="auto"/>
            <w:right w:val="none" w:sz="0" w:space="0" w:color="auto"/>
          </w:divBdr>
        </w:div>
        <w:div w:id="1294209319">
          <w:marLeft w:val="480"/>
          <w:marRight w:val="0"/>
          <w:marTop w:val="0"/>
          <w:marBottom w:val="0"/>
          <w:divBdr>
            <w:top w:val="none" w:sz="0" w:space="0" w:color="auto"/>
            <w:left w:val="none" w:sz="0" w:space="0" w:color="auto"/>
            <w:bottom w:val="none" w:sz="0" w:space="0" w:color="auto"/>
            <w:right w:val="none" w:sz="0" w:space="0" w:color="auto"/>
          </w:divBdr>
        </w:div>
        <w:div w:id="53503314">
          <w:marLeft w:val="480"/>
          <w:marRight w:val="0"/>
          <w:marTop w:val="0"/>
          <w:marBottom w:val="0"/>
          <w:divBdr>
            <w:top w:val="none" w:sz="0" w:space="0" w:color="auto"/>
            <w:left w:val="none" w:sz="0" w:space="0" w:color="auto"/>
            <w:bottom w:val="none" w:sz="0" w:space="0" w:color="auto"/>
            <w:right w:val="none" w:sz="0" w:space="0" w:color="auto"/>
          </w:divBdr>
        </w:div>
        <w:div w:id="850754242">
          <w:marLeft w:val="480"/>
          <w:marRight w:val="0"/>
          <w:marTop w:val="0"/>
          <w:marBottom w:val="0"/>
          <w:divBdr>
            <w:top w:val="none" w:sz="0" w:space="0" w:color="auto"/>
            <w:left w:val="none" w:sz="0" w:space="0" w:color="auto"/>
            <w:bottom w:val="none" w:sz="0" w:space="0" w:color="auto"/>
            <w:right w:val="none" w:sz="0" w:space="0" w:color="auto"/>
          </w:divBdr>
        </w:div>
        <w:div w:id="2129621495">
          <w:marLeft w:val="480"/>
          <w:marRight w:val="0"/>
          <w:marTop w:val="0"/>
          <w:marBottom w:val="0"/>
          <w:divBdr>
            <w:top w:val="none" w:sz="0" w:space="0" w:color="auto"/>
            <w:left w:val="none" w:sz="0" w:space="0" w:color="auto"/>
            <w:bottom w:val="none" w:sz="0" w:space="0" w:color="auto"/>
            <w:right w:val="none" w:sz="0" w:space="0" w:color="auto"/>
          </w:divBdr>
        </w:div>
        <w:div w:id="947472950">
          <w:marLeft w:val="480"/>
          <w:marRight w:val="0"/>
          <w:marTop w:val="0"/>
          <w:marBottom w:val="0"/>
          <w:divBdr>
            <w:top w:val="none" w:sz="0" w:space="0" w:color="auto"/>
            <w:left w:val="none" w:sz="0" w:space="0" w:color="auto"/>
            <w:bottom w:val="none" w:sz="0" w:space="0" w:color="auto"/>
            <w:right w:val="none" w:sz="0" w:space="0" w:color="auto"/>
          </w:divBdr>
        </w:div>
        <w:div w:id="160587777">
          <w:marLeft w:val="480"/>
          <w:marRight w:val="0"/>
          <w:marTop w:val="0"/>
          <w:marBottom w:val="0"/>
          <w:divBdr>
            <w:top w:val="none" w:sz="0" w:space="0" w:color="auto"/>
            <w:left w:val="none" w:sz="0" w:space="0" w:color="auto"/>
            <w:bottom w:val="none" w:sz="0" w:space="0" w:color="auto"/>
            <w:right w:val="none" w:sz="0" w:space="0" w:color="auto"/>
          </w:divBdr>
        </w:div>
        <w:div w:id="656953638">
          <w:marLeft w:val="480"/>
          <w:marRight w:val="0"/>
          <w:marTop w:val="0"/>
          <w:marBottom w:val="0"/>
          <w:divBdr>
            <w:top w:val="none" w:sz="0" w:space="0" w:color="auto"/>
            <w:left w:val="none" w:sz="0" w:space="0" w:color="auto"/>
            <w:bottom w:val="none" w:sz="0" w:space="0" w:color="auto"/>
            <w:right w:val="none" w:sz="0" w:space="0" w:color="auto"/>
          </w:divBdr>
        </w:div>
        <w:div w:id="944465468">
          <w:marLeft w:val="480"/>
          <w:marRight w:val="0"/>
          <w:marTop w:val="0"/>
          <w:marBottom w:val="0"/>
          <w:divBdr>
            <w:top w:val="none" w:sz="0" w:space="0" w:color="auto"/>
            <w:left w:val="none" w:sz="0" w:space="0" w:color="auto"/>
            <w:bottom w:val="none" w:sz="0" w:space="0" w:color="auto"/>
            <w:right w:val="none" w:sz="0" w:space="0" w:color="auto"/>
          </w:divBdr>
        </w:div>
        <w:div w:id="947278567">
          <w:marLeft w:val="480"/>
          <w:marRight w:val="0"/>
          <w:marTop w:val="0"/>
          <w:marBottom w:val="0"/>
          <w:divBdr>
            <w:top w:val="none" w:sz="0" w:space="0" w:color="auto"/>
            <w:left w:val="none" w:sz="0" w:space="0" w:color="auto"/>
            <w:bottom w:val="none" w:sz="0" w:space="0" w:color="auto"/>
            <w:right w:val="none" w:sz="0" w:space="0" w:color="auto"/>
          </w:divBdr>
        </w:div>
        <w:div w:id="385180302">
          <w:marLeft w:val="480"/>
          <w:marRight w:val="0"/>
          <w:marTop w:val="0"/>
          <w:marBottom w:val="0"/>
          <w:divBdr>
            <w:top w:val="none" w:sz="0" w:space="0" w:color="auto"/>
            <w:left w:val="none" w:sz="0" w:space="0" w:color="auto"/>
            <w:bottom w:val="none" w:sz="0" w:space="0" w:color="auto"/>
            <w:right w:val="none" w:sz="0" w:space="0" w:color="auto"/>
          </w:divBdr>
        </w:div>
        <w:div w:id="96410206">
          <w:marLeft w:val="480"/>
          <w:marRight w:val="0"/>
          <w:marTop w:val="0"/>
          <w:marBottom w:val="0"/>
          <w:divBdr>
            <w:top w:val="none" w:sz="0" w:space="0" w:color="auto"/>
            <w:left w:val="none" w:sz="0" w:space="0" w:color="auto"/>
            <w:bottom w:val="none" w:sz="0" w:space="0" w:color="auto"/>
            <w:right w:val="none" w:sz="0" w:space="0" w:color="auto"/>
          </w:divBdr>
        </w:div>
        <w:div w:id="619535027">
          <w:marLeft w:val="480"/>
          <w:marRight w:val="0"/>
          <w:marTop w:val="0"/>
          <w:marBottom w:val="0"/>
          <w:divBdr>
            <w:top w:val="none" w:sz="0" w:space="0" w:color="auto"/>
            <w:left w:val="none" w:sz="0" w:space="0" w:color="auto"/>
            <w:bottom w:val="none" w:sz="0" w:space="0" w:color="auto"/>
            <w:right w:val="none" w:sz="0" w:space="0" w:color="auto"/>
          </w:divBdr>
        </w:div>
        <w:div w:id="421410694">
          <w:marLeft w:val="480"/>
          <w:marRight w:val="0"/>
          <w:marTop w:val="0"/>
          <w:marBottom w:val="0"/>
          <w:divBdr>
            <w:top w:val="none" w:sz="0" w:space="0" w:color="auto"/>
            <w:left w:val="none" w:sz="0" w:space="0" w:color="auto"/>
            <w:bottom w:val="none" w:sz="0" w:space="0" w:color="auto"/>
            <w:right w:val="none" w:sz="0" w:space="0" w:color="auto"/>
          </w:divBdr>
        </w:div>
        <w:div w:id="443886103">
          <w:marLeft w:val="480"/>
          <w:marRight w:val="0"/>
          <w:marTop w:val="0"/>
          <w:marBottom w:val="0"/>
          <w:divBdr>
            <w:top w:val="none" w:sz="0" w:space="0" w:color="auto"/>
            <w:left w:val="none" w:sz="0" w:space="0" w:color="auto"/>
            <w:bottom w:val="none" w:sz="0" w:space="0" w:color="auto"/>
            <w:right w:val="none" w:sz="0" w:space="0" w:color="auto"/>
          </w:divBdr>
        </w:div>
        <w:div w:id="1049307125">
          <w:marLeft w:val="480"/>
          <w:marRight w:val="0"/>
          <w:marTop w:val="0"/>
          <w:marBottom w:val="0"/>
          <w:divBdr>
            <w:top w:val="none" w:sz="0" w:space="0" w:color="auto"/>
            <w:left w:val="none" w:sz="0" w:space="0" w:color="auto"/>
            <w:bottom w:val="none" w:sz="0" w:space="0" w:color="auto"/>
            <w:right w:val="none" w:sz="0" w:space="0" w:color="auto"/>
          </w:divBdr>
        </w:div>
        <w:div w:id="1835222866">
          <w:marLeft w:val="480"/>
          <w:marRight w:val="0"/>
          <w:marTop w:val="0"/>
          <w:marBottom w:val="0"/>
          <w:divBdr>
            <w:top w:val="none" w:sz="0" w:space="0" w:color="auto"/>
            <w:left w:val="none" w:sz="0" w:space="0" w:color="auto"/>
            <w:bottom w:val="none" w:sz="0" w:space="0" w:color="auto"/>
            <w:right w:val="none" w:sz="0" w:space="0" w:color="auto"/>
          </w:divBdr>
        </w:div>
        <w:div w:id="607615759">
          <w:marLeft w:val="480"/>
          <w:marRight w:val="0"/>
          <w:marTop w:val="0"/>
          <w:marBottom w:val="0"/>
          <w:divBdr>
            <w:top w:val="none" w:sz="0" w:space="0" w:color="auto"/>
            <w:left w:val="none" w:sz="0" w:space="0" w:color="auto"/>
            <w:bottom w:val="none" w:sz="0" w:space="0" w:color="auto"/>
            <w:right w:val="none" w:sz="0" w:space="0" w:color="auto"/>
          </w:divBdr>
        </w:div>
        <w:div w:id="187569736">
          <w:marLeft w:val="480"/>
          <w:marRight w:val="0"/>
          <w:marTop w:val="0"/>
          <w:marBottom w:val="0"/>
          <w:divBdr>
            <w:top w:val="none" w:sz="0" w:space="0" w:color="auto"/>
            <w:left w:val="none" w:sz="0" w:space="0" w:color="auto"/>
            <w:bottom w:val="none" w:sz="0" w:space="0" w:color="auto"/>
            <w:right w:val="none" w:sz="0" w:space="0" w:color="auto"/>
          </w:divBdr>
        </w:div>
        <w:div w:id="1424372957">
          <w:marLeft w:val="480"/>
          <w:marRight w:val="0"/>
          <w:marTop w:val="0"/>
          <w:marBottom w:val="0"/>
          <w:divBdr>
            <w:top w:val="none" w:sz="0" w:space="0" w:color="auto"/>
            <w:left w:val="none" w:sz="0" w:space="0" w:color="auto"/>
            <w:bottom w:val="none" w:sz="0" w:space="0" w:color="auto"/>
            <w:right w:val="none" w:sz="0" w:space="0" w:color="auto"/>
          </w:divBdr>
        </w:div>
        <w:div w:id="458303022">
          <w:marLeft w:val="480"/>
          <w:marRight w:val="0"/>
          <w:marTop w:val="0"/>
          <w:marBottom w:val="0"/>
          <w:divBdr>
            <w:top w:val="none" w:sz="0" w:space="0" w:color="auto"/>
            <w:left w:val="none" w:sz="0" w:space="0" w:color="auto"/>
            <w:bottom w:val="none" w:sz="0" w:space="0" w:color="auto"/>
            <w:right w:val="none" w:sz="0" w:space="0" w:color="auto"/>
          </w:divBdr>
        </w:div>
        <w:div w:id="1282759539">
          <w:marLeft w:val="480"/>
          <w:marRight w:val="0"/>
          <w:marTop w:val="0"/>
          <w:marBottom w:val="0"/>
          <w:divBdr>
            <w:top w:val="none" w:sz="0" w:space="0" w:color="auto"/>
            <w:left w:val="none" w:sz="0" w:space="0" w:color="auto"/>
            <w:bottom w:val="none" w:sz="0" w:space="0" w:color="auto"/>
            <w:right w:val="none" w:sz="0" w:space="0" w:color="auto"/>
          </w:divBdr>
        </w:div>
        <w:div w:id="1525165807">
          <w:marLeft w:val="480"/>
          <w:marRight w:val="0"/>
          <w:marTop w:val="0"/>
          <w:marBottom w:val="0"/>
          <w:divBdr>
            <w:top w:val="none" w:sz="0" w:space="0" w:color="auto"/>
            <w:left w:val="none" w:sz="0" w:space="0" w:color="auto"/>
            <w:bottom w:val="none" w:sz="0" w:space="0" w:color="auto"/>
            <w:right w:val="none" w:sz="0" w:space="0" w:color="auto"/>
          </w:divBdr>
        </w:div>
        <w:div w:id="432483806">
          <w:marLeft w:val="480"/>
          <w:marRight w:val="0"/>
          <w:marTop w:val="0"/>
          <w:marBottom w:val="0"/>
          <w:divBdr>
            <w:top w:val="none" w:sz="0" w:space="0" w:color="auto"/>
            <w:left w:val="none" w:sz="0" w:space="0" w:color="auto"/>
            <w:bottom w:val="none" w:sz="0" w:space="0" w:color="auto"/>
            <w:right w:val="none" w:sz="0" w:space="0" w:color="auto"/>
          </w:divBdr>
        </w:div>
        <w:div w:id="962809341">
          <w:marLeft w:val="480"/>
          <w:marRight w:val="0"/>
          <w:marTop w:val="0"/>
          <w:marBottom w:val="0"/>
          <w:divBdr>
            <w:top w:val="none" w:sz="0" w:space="0" w:color="auto"/>
            <w:left w:val="none" w:sz="0" w:space="0" w:color="auto"/>
            <w:bottom w:val="none" w:sz="0" w:space="0" w:color="auto"/>
            <w:right w:val="none" w:sz="0" w:space="0" w:color="auto"/>
          </w:divBdr>
        </w:div>
        <w:div w:id="71510885">
          <w:marLeft w:val="480"/>
          <w:marRight w:val="0"/>
          <w:marTop w:val="0"/>
          <w:marBottom w:val="0"/>
          <w:divBdr>
            <w:top w:val="none" w:sz="0" w:space="0" w:color="auto"/>
            <w:left w:val="none" w:sz="0" w:space="0" w:color="auto"/>
            <w:bottom w:val="none" w:sz="0" w:space="0" w:color="auto"/>
            <w:right w:val="none" w:sz="0" w:space="0" w:color="auto"/>
          </w:divBdr>
        </w:div>
        <w:div w:id="1329018515">
          <w:marLeft w:val="480"/>
          <w:marRight w:val="0"/>
          <w:marTop w:val="0"/>
          <w:marBottom w:val="0"/>
          <w:divBdr>
            <w:top w:val="none" w:sz="0" w:space="0" w:color="auto"/>
            <w:left w:val="none" w:sz="0" w:space="0" w:color="auto"/>
            <w:bottom w:val="none" w:sz="0" w:space="0" w:color="auto"/>
            <w:right w:val="none" w:sz="0" w:space="0" w:color="auto"/>
          </w:divBdr>
        </w:div>
        <w:div w:id="724598488">
          <w:marLeft w:val="480"/>
          <w:marRight w:val="0"/>
          <w:marTop w:val="0"/>
          <w:marBottom w:val="0"/>
          <w:divBdr>
            <w:top w:val="none" w:sz="0" w:space="0" w:color="auto"/>
            <w:left w:val="none" w:sz="0" w:space="0" w:color="auto"/>
            <w:bottom w:val="none" w:sz="0" w:space="0" w:color="auto"/>
            <w:right w:val="none" w:sz="0" w:space="0" w:color="auto"/>
          </w:divBdr>
        </w:div>
        <w:div w:id="1345936949">
          <w:marLeft w:val="480"/>
          <w:marRight w:val="0"/>
          <w:marTop w:val="0"/>
          <w:marBottom w:val="0"/>
          <w:divBdr>
            <w:top w:val="none" w:sz="0" w:space="0" w:color="auto"/>
            <w:left w:val="none" w:sz="0" w:space="0" w:color="auto"/>
            <w:bottom w:val="none" w:sz="0" w:space="0" w:color="auto"/>
            <w:right w:val="none" w:sz="0" w:space="0" w:color="auto"/>
          </w:divBdr>
        </w:div>
        <w:div w:id="1206020351">
          <w:marLeft w:val="480"/>
          <w:marRight w:val="0"/>
          <w:marTop w:val="0"/>
          <w:marBottom w:val="0"/>
          <w:divBdr>
            <w:top w:val="none" w:sz="0" w:space="0" w:color="auto"/>
            <w:left w:val="none" w:sz="0" w:space="0" w:color="auto"/>
            <w:bottom w:val="none" w:sz="0" w:space="0" w:color="auto"/>
            <w:right w:val="none" w:sz="0" w:space="0" w:color="auto"/>
          </w:divBdr>
        </w:div>
        <w:div w:id="548148022">
          <w:marLeft w:val="480"/>
          <w:marRight w:val="0"/>
          <w:marTop w:val="0"/>
          <w:marBottom w:val="0"/>
          <w:divBdr>
            <w:top w:val="none" w:sz="0" w:space="0" w:color="auto"/>
            <w:left w:val="none" w:sz="0" w:space="0" w:color="auto"/>
            <w:bottom w:val="none" w:sz="0" w:space="0" w:color="auto"/>
            <w:right w:val="none" w:sz="0" w:space="0" w:color="auto"/>
          </w:divBdr>
        </w:div>
        <w:div w:id="503324499">
          <w:marLeft w:val="480"/>
          <w:marRight w:val="0"/>
          <w:marTop w:val="0"/>
          <w:marBottom w:val="0"/>
          <w:divBdr>
            <w:top w:val="none" w:sz="0" w:space="0" w:color="auto"/>
            <w:left w:val="none" w:sz="0" w:space="0" w:color="auto"/>
            <w:bottom w:val="none" w:sz="0" w:space="0" w:color="auto"/>
            <w:right w:val="none" w:sz="0" w:space="0" w:color="auto"/>
          </w:divBdr>
        </w:div>
        <w:div w:id="827477155">
          <w:marLeft w:val="480"/>
          <w:marRight w:val="0"/>
          <w:marTop w:val="0"/>
          <w:marBottom w:val="0"/>
          <w:divBdr>
            <w:top w:val="none" w:sz="0" w:space="0" w:color="auto"/>
            <w:left w:val="none" w:sz="0" w:space="0" w:color="auto"/>
            <w:bottom w:val="none" w:sz="0" w:space="0" w:color="auto"/>
            <w:right w:val="none" w:sz="0" w:space="0" w:color="auto"/>
          </w:divBdr>
        </w:div>
        <w:div w:id="796067794">
          <w:marLeft w:val="480"/>
          <w:marRight w:val="0"/>
          <w:marTop w:val="0"/>
          <w:marBottom w:val="0"/>
          <w:divBdr>
            <w:top w:val="none" w:sz="0" w:space="0" w:color="auto"/>
            <w:left w:val="none" w:sz="0" w:space="0" w:color="auto"/>
            <w:bottom w:val="none" w:sz="0" w:space="0" w:color="auto"/>
            <w:right w:val="none" w:sz="0" w:space="0" w:color="auto"/>
          </w:divBdr>
        </w:div>
        <w:div w:id="99685351">
          <w:marLeft w:val="480"/>
          <w:marRight w:val="0"/>
          <w:marTop w:val="0"/>
          <w:marBottom w:val="0"/>
          <w:divBdr>
            <w:top w:val="none" w:sz="0" w:space="0" w:color="auto"/>
            <w:left w:val="none" w:sz="0" w:space="0" w:color="auto"/>
            <w:bottom w:val="none" w:sz="0" w:space="0" w:color="auto"/>
            <w:right w:val="none" w:sz="0" w:space="0" w:color="auto"/>
          </w:divBdr>
        </w:div>
        <w:div w:id="595016368">
          <w:marLeft w:val="480"/>
          <w:marRight w:val="0"/>
          <w:marTop w:val="0"/>
          <w:marBottom w:val="0"/>
          <w:divBdr>
            <w:top w:val="none" w:sz="0" w:space="0" w:color="auto"/>
            <w:left w:val="none" w:sz="0" w:space="0" w:color="auto"/>
            <w:bottom w:val="none" w:sz="0" w:space="0" w:color="auto"/>
            <w:right w:val="none" w:sz="0" w:space="0" w:color="auto"/>
          </w:divBdr>
        </w:div>
        <w:div w:id="281544717">
          <w:marLeft w:val="480"/>
          <w:marRight w:val="0"/>
          <w:marTop w:val="0"/>
          <w:marBottom w:val="0"/>
          <w:divBdr>
            <w:top w:val="none" w:sz="0" w:space="0" w:color="auto"/>
            <w:left w:val="none" w:sz="0" w:space="0" w:color="auto"/>
            <w:bottom w:val="none" w:sz="0" w:space="0" w:color="auto"/>
            <w:right w:val="none" w:sz="0" w:space="0" w:color="auto"/>
          </w:divBdr>
        </w:div>
        <w:div w:id="1918780828">
          <w:marLeft w:val="480"/>
          <w:marRight w:val="0"/>
          <w:marTop w:val="0"/>
          <w:marBottom w:val="0"/>
          <w:divBdr>
            <w:top w:val="none" w:sz="0" w:space="0" w:color="auto"/>
            <w:left w:val="none" w:sz="0" w:space="0" w:color="auto"/>
            <w:bottom w:val="none" w:sz="0" w:space="0" w:color="auto"/>
            <w:right w:val="none" w:sz="0" w:space="0" w:color="auto"/>
          </w:divBdr>
        </w:div>
        <w:div w:id="469398989">
          <w:marLeft w:val="480"/>
          <w:marRight w:val="0"/>
          <w:marTop w:val="0"/>
          <w:marBottom w:val="0"/>
          <w:divBdr>
            <w:top w:val="none" w:sz="0" w:space="0" w:color="auto"/>
            <w:left w:val="none" w:sz="0" w:space="0" w:color="auto"/>
            <w:bottom w:val="none" w:sz="0" w:space="0" w:color="auto"/>
            <w:right w:val="none" w:sz="0" w:space="0" w:color="auto"/>
          </w:divBdr>
        </w:div>
        <w:div w:id="2003309454">
          <w:marLeft w:val="480"/>
          <w:marRight w:val="0"/>
          <w:marTop w:val="0"/>
          <w:marBottom w:val="0"/>
          <w:divBdr>
            <w:top w:val="none" w:sz="0" w:space="0" w:color="auto"/>
            <w:left w:val="none" w:sz="0" w:space="0" w:color="auto"/>
            <w:bottom w:val="none" w:sz="0" w:space="0" w:color="auto"/>
            <w:right w:val="none" w:sz="0" w:space="0" w:color="auto"/>
          </w:divBdr>
        </w:div>
        <w:div w:id="1034501637">
          <w:marLeft w:val="480"/>
          <w:marRight w:val="0"/>
          <w:marTop w:val="0"/>
          <w:marBottom w:val="0"/>
          <w:divBdr>
            <w:top w:val="none" w:sz="0" w:space="0" w:color="auto"/>
            <w:left w:val="none" w:sz="0" w:space="0" w:color="auto"/>
            <w:bottom w:val="none" w:sz="0" w:space="0" w:color="auto"/>
            <w:right w:val="none" w:sz="0" w:space="0" w:color="auto"/>
          </w:divBdr>
        </w:div>
        <w:div w:id="1482891089">
          <w:marLeft w:val="480"/>
          <w:marRight w:val="0"/>
          <w:marTop w:val="0"/>
          <w:marBottom w:val="0"/>
          <w:divBdr>
            <w:top w:val="none" w:sz="0" w:space="0" w:color="auto"/>
            <w:left w:val="none" w:sz="0" w:space="0" w:color="auto"/>
            <w:bottom w:val="none" w:sz="0" w:space="0" w:color="auto"/>
            <w:right w:val="none" w:sz="0" w:space="0" w:color="auto"/>
          </w:divBdr>
        </w:div>
        <w:div w:id="60568217">
          <w:marLeft w:val="480"/>
          <w:marRight w:val="0"/>
          <w:marTop w:val="0"/>
          <w:marBottom w:val="0"/>
          <w:divBdr>
            <w:top w:val="none" w:sz="0" w:space="0" w:color="auto"/>
            <w:left w:val="none" w:sz="0" w:space="0" w:color="auto"/>
            <w:bottom w:val="none" w:sz="0" w:space="0" w:color="auto"/>
            <w:right w:val="none" w:sz="0" w:space="0" w:color="auto"/>
          </w:divBdr>
        </w:div>
        <w:div w:id="1033074319">
          <w:marLeft w:val="480"/>
          <w:marRight w:val="0"/>
          <w:marTop w:val="0"/>
          <w:marBottom w:val="0"/>
          <w:divBdr>
            <w:top w:val="none" w:sz="0" w:space="0" w:color="auto"/>
            <w:left w:val="none" w:sz="0" w:space="0" w:color="auto"/>
            <w:bottom w:val="none" w:sz="0" w:space="0" w:color="auto"/>
            <w:right w:val="none" w:sz="0" w:space="0" w:color="auto"/>
          </w:divBdr>
        </w:div>
        <w:div w:id="1992249075">
          <w:marLeft w:val="480"/>
          <w:marRight w:val="0"/>
          <w:marTop w:val="0"/>
          <w:marBottom w:val="0"/>
          <w:divBdr>
            <w:top w:val="none" w:sz="0" w:space="0" w:color="auto"/>
            <w:left w:val="none" w:sz="0" w:space="0" w:color="auto"/>
            <w:bottom w:val="none" w:sz="0" w:space="0" w:color="auto"/>
            <w:right w:val="none" w:sz="0" w:space="0" w:color="auto"/>
          </w:divBdr>
        </w:div>
        <w:div w:id="1322082224">
          <w:marLeft w:val="480"/>
          <w:marRight w:val="0"/>
          <w:marTop w:val="0"/>
          <w:marBottom w:val="0"/>
          <w:divBdr>
            <w:top w:val="none" w:sz="0" w:space="0" w:color="auto"/>
            <w:left w:val="none" w:sz="0" w:space="0" w:color="auto"/>
            <w:bottom w:val="none" w:sz="0" w:space="0" w:color="auto"/>
            <w:right w:val="none" w:sz="0" w:space="0" w:color="auto"/>
          </w:divBdr>
        </w:div>
        <w:div w:id="251283308">
          <w:marLeft w:val="480"/>
          <w:marRight w:val="0"/>
          <w:marTop w:val="0"/>
          <w:marBottom w:val="0"/>
          <w:divBdr>
            <w:top w:val="none" w:sz="0" w:space="0" w:color="auto"/>
            <w:left w:val="none" w:sz="0" w:space="0" w:color="auto"/>
            <w:bottom w:val="none" w:sz="0" w:space="0" w:color="auto"/>
            <w:right w:val="none" w:sz="0" w:space="0" w:color="auto"/>
          </w:divBdr>
        </w:div>
        <w:div w:id="93062865">
          <w:marLeft w:val="480"/>
          <w:marRight w:val="0"/>
          <w:marTop w:val="0"/>
          <w:marBottom w:val="0"/>
          <w:divBdr>
            <w:top w:val="none" w:sz="0" w:space="0" w:color="auto"/>
            <w:left w:val="none" w:sz="0" w:space="0" w:color="auto"/>
            <w:bottom w:val="none" w:sz="0" w:space="0" w:color="auto"/>
            <w:right w:val="none" w:sz="0" w:space="0" w:color="auto"/>
          </w:divBdr>
        </w:div>
        <w:div w:id="267584512">
          <w:marLeft w:val="480"/>
          <w:marRight w:val="0"/>
          <w:marTop w:val="0"/>
          <w:marBottom w:val="0"/>
          <w:divBdr>
            <w:top w:val="none" w:sz="0" w:space="0" w:color="auto"/>
            <w:left w:val="none" w:sz="0" w:space="0" w:color="auto"/>
            <w:bottom w:val="none" w:sz="0" w:space="0" w:color="auto"/>
            <w:right w:val="none" w:sz="0" w:space="0" w:color="auto"/>
          </w:divBdr>
        </w:div>
        <w:div w:id="138305927">
          <w:marLeft w:val="480"/>
          <w:marRight w:val="0"/>
          <w:marTop w:val="0"/>
          <w:marBottom w:val="0"/>
          <w:divBdr>
            <w:top w:val="none" w:sz="0" w:space="0" w:color="auto"/>
            <w:left w:val="none" w:sz="0" w:space="0" w:color="auto"/>
            <w:bottom w:val="none" w:sz="0" w:space="0" w:color="auto"/>
            <w:right w:val="none" w:sz="0" w:space="0" w:color="auto"/>
          </w:divBdr>
        </w:div>
        <w:div w:id="400757503">
          <w:marLeft w:val="480"/>
          <w:marRight w:val="0"/>
          <w:marTop w:val="0"/>
          <w:marBottom w:val="0"/>
          <w:divBdr>
            <w:top w:val="none" w:sz="0" w:space="0" w:color="auto"/>
            <w:left w:val="none" w:sz="0" w:space="0" w:color="auto"/>
            <w:bottom w:val="none" w:sz="0" w:space="0" w:color="auto"/>
            <w:right w:val="none" w:sz="0" w:space="0" w:color="auto"/>
          </w:divBdr>
        </w:div>
        <w:div w:id="1194076201">
          <w:marLeft w:val="480"/>
          <w:marRight w:val="0"/>
          <w:marTop w:val="0"/>
          <w:marBottom w:val="0"/>
          <w:divBdr>
            <w:top w:val="none" w:sz="0" w:space="0" w:color="auto"/>
            <w:left w:val="none" w:sz="0" w:space="0" w:color="auto"/>
            <w:bottom w:val="none" w:sz="0" w:space="0" w:color="auto"/>
            <w:right w:val="none" w:sz="0" w:space="0" w:color="auto"/>
          </w:divBdr>
        </w:div>
        <w:div w:id="1300307165">
          <w:marLeft w:val="480"/>
          <w:marRight w:val="0"/>
          <w:marTop w:val="0"/>
          <w:marBottom w:val="0"/>
          <w:divBdr>
            <w:top w:val="none" w:sz="0" w:space="0" w:color="auto"/>
            <w:left w:val="none" w:sz="0" w:space="0" w:color="auto"/>
            <w:bottom w:val="none" w:sz="0" w:space="0" w:color="auto"/>
            <w:right w:val="none" w:sz="0" w:space="0" w:color="auto"/>
          </w:divBdr>
        </w:div>
        <w:div w:id="1336036511">
          <w:marLeft w:val="480"/>
          <w:marRight w:val="0"/>
          <w:marTop w:val="0"/>
          <w:marBottom w:val="0"/>
          <w:divBdr>
            <w:top w:val="none" w:sz="0" w:space="0" w:color="auto"/>
            <w:left w:val="none" w:sz="0" w:space="0" w:color="auto"/>
            <w:bottom w:val="none" w:sz="0" w:space="0" w:color="auto"/>
            <w:right w:val="none" w:sz="0" w:space="0" w:color="auto"/>
          </w:divBdr>
        </w:div>
        <w:div w:id="11566765">
          <w:marLeft w:val="480"/>
          <w:marRight w:val="0"/>
          <w:marTop w:val="0"/>
          <w:marBottom w:val="0"/>
          <w:divBdr>
            <w:top w:val="none" w:sz="0" w:space="0" w:color="auto"/>
            <w:left w:val="none" w:sz="0" w:space="0" w:color="auto"/>
            <w:bottom w:val="none" w:sz="0" w:space="0" w:color="auto"/>
            <w:right w:val="none" w:sz="0" w:space="0" w:color="auto"/>
          </w:divBdr>
        </w:div>
        <w:div w:id="1935505091">
          <w:marLeft w:val="480"/>
          <w:marRight w:val="0"/>
          <w:marTop w:val="0"/>
          <w:marBottom w:val="0"/>
          <w:divBdr>
            <w:top w:val="none" w:sz="0" w:space="0" w:color="auto"/>
            <w:left w:val="none" w:sz="0" w:space="0" w:color="auto"/>
            <w:bottom w:val="none" w:sz="0" w:space="0" w:color="auto"/>
            <w:right w:val="none" w:sz="0" w:space="0" w:color="auto"/>
          </w:divBdr>
        </w:div>
        <w:div w:id="1143230285">
          <w:marLeft w:val="480"/>
          <w:marRight w:val="0"/>
          <w:marTop w:val="0"/>
          <w:marBottom w:val="0"/>
          <w:divBdr>
            <w:top w:val="none" w:sz="0" w:space="0" w:color="auto"/>
            <w:left w:val="none" w:sz="0" w:space="0" w:color="auto"/>
            <w:bottom w:val="none" w:sz="0" w:space="0" w:color="auto"/>
            <w:right w:val="none" w:sz="0" w:space="0" w:color="auto"/>
          </w:divBdr>
        </w:div>
        <w:div w:id="1342001881">
          <w:marLeft w:val="480"/>
          <w:marRight w:val="0"/>
          <w:marTop w:val="0"/>
          <w:marBottom w:val="0"/>
          <w:divBdr>
            <w:top w:val="none" w:sz="0" w:space="0" w:color="auto"/>
            <w:left w:val="none" w:sz="0" w:space="0" w:color="auto"/>
            <w:bottom w:val="none" w:sz="0" w:space="0" w:color="auto"/>
            <w:right w:val="none" w:sz="0" w:space="0" w:color="auto"/>
          </w:divBdr>
        </w:div>
        <w:div w:id="1873230545">
          <w:marLeft w:val="480"/>
          <w:marRight w:val="0"/>
          <w:marTop w:val="0"/>
          <w:marBottom w:val="0"/>
          <w:divBdr>
            <w:top w:val="none" w:sz="0" w:space="0" w:color="auto"/>
            <w:left w:val="none" w:sz="0" w:space="0" w:color="auto"/>
            <w:bottom w:val="none" w:sz="0" w:space="0" w:color="auto"/>
            <w:right w:val="none" w:sz="0" w:space="0" w:color="auto"/>
          </w:divBdr>
        </w:div>
        <w:div w:id="168833377">
          <w:marLeft w:val="480"/>
          <w:marRight w:val="0"/>
          <w:marTop w:val="0"/>
          <w:marBottom w:val="0"/>
          <w:divBdr>
            <w:top w:val="none" w:sz="0" w:space="0" w:color="auto"/>
            <w:left w:val="none" w:sz="0" w:space="0" w:color="auto"/>
            <w:bottom w:val="none" w:sz="0" w:space="0" w:color="auto"/>
            <w:right w:val="none" w:sz="0" w:space="0" w:color="auto"/>
          </w:divBdr>
        </w:div>
        <w:div w:id="2116246929">
          <w:marLeft w:val="480"/>
          <w:marRight w:val="0"/>
          <w:marTop w:val="0"/>
          <w:marBottom w:val="0"/>
          <w:divBdr>
            <w:top w:val="none" w:sz="0" w:space="0" w:color="auto"/>
            <w:left w:val="none" w:sz="0" w:space="0" w:color="auto"/>
            <w:bottom w:val="none" w:sz="0" w:space="0" w:color="auto"/>
            <w:right w:val="none" w:sz="0" w:space="0" w:color="auto"/>
          </w:divBdr>
        </w:div>
        <w:div w:id="859006722">
          <w:marLeft w:val="480"/>
          <w:marRight w:val="0"/>
          <w:marTop w:val="0"/>
          <w:marBottom w:val="0"/>
          <w:divBdr>
            <w:top w:val="none" w:sz="0" w:space="0" w:color="auto"/>
            <w:left w:val="none" w:sz="0" w:space="0" w:color="auto"/>
            <w:bottom w:val="none" w:sz="0" w:space="0" w:color="auto"/>
            <w:right w:val="none" w:sz="0" w:space="0" w:color="auto"/>
          </w:divBdr>
        </w:div>
        <w:div w:id="1525367817">
          <w:marLeft w:val="480"/>
          <w:marRight w:val="0"/>
          <w:marTop w:val="0"/>
          <w:marBottom w:val="0"/>
          <w:divBdr>
            <w:top w:val="none" w:sz="0" w:space="0" w:color="auto"/>
            <w:left w:val="none" w:sz="0" w:space="0" w:color="auto"/>
            <w:bottom w:val="none" w:sz="0" w:space="0" w:color="auto"/>
            <w:right w:val="none" w:sz="0" w:space="0" w:color="auto"/>
          </w:divBdr>
        </w:div>
        <w:div w:id="1015307975">
          <w:marLeft w:val="480"/>
          <w:marRight w:val="0"/>
          <w:marTop w:val="0"/>
          <w:marBottom w:val="0"/>
          <w:divBdr>
            <w:top w:val="none" w:sz="0" w:space="0" w:color="auto"/>
            <w:left w:val="none" w:sz="0" w:space="0" w:color="auto"/>
            <w:bottom w:val="none" w:sz="0" w:space="0" w:color="auto"/>
            <w:right w:val="none" w:sz="0" w:space="0" w:color="auto"/>
          </w:divBdr>
        </w:div>
        <w:div w:id="689839872">
          <w:marLeft w:val="480"/>
          <w:marRight w:val="0"/>
          <w:marTop w:val="0"/>
          <w:marBottom w:val="0"/>
          <w:divBdr>
            <w:top w:val="none" w:sz="0" w:space="0" w:color="auto"/>
            <w:left w:val="none" w:sz="0" w:space="0" w:color="auto"/>
            <w:bottom w:val="none" w:sz="0" w:space="0" w:color="auto"/>
            <w:right w:val="none" w:sz="0" w:space="0" w:color="auto"/>
          </w:divBdr>
        </w:div>
        <w:div w:id="1399594582">
          <w:marLeft w:val="480"/>
          <w:marRight w:val="0"/>
          <w:marTop w:val="0"/>
          <w:marBottom w:val="0"/>
          <w:divBdr>
            <w:top w:val="none" w:sz="0" w:space="0" w:color="auto"/>
            <w:left w:val="none" w:sz="0" w:space="0" w:color="auto"/>
            <w:bottom w:val="none" w:sz="0" w:space="0" w:color="auto"/>
            <w:right w:val="none" w:sz="0" w:space="0" w:color="auto"/>
          </w:divBdr>
        </w:div>
        <w:div w:id="1694960254">
          <w:marLeft w:val="480"/>
          <w:marRight w:val="0"/>
          <w:marTop w:val="0"/>
          <w:marBottom w:val="0"/>
          <w:divBdr>
            <w:top w:val="none" w:sz="0" w:space="0" w:color="auto"/>
            <w:left w:val="none" w:sz="0" w:space="0" w:color="auto"/>
            <w:bottom w:val="none" w:sz="0" w:space="0" w:color="auto"/>
            <w:right w:val="none" w:sz="0" w:space="0" w:color="auto"/>
          </w:divBdr>
        </w:div>
        <w:div w:id="279534498">
          <w:marLeft w:val="480"/>
          <w:marRight w:val="0"/>
          <w:marTop w:val="0"/>
          <w:marBottom w:val="0"/>
          <w:divBdr>
            <w:top w:val="none" w:sz="0" w:space="0" w:color="auto"/>
            <w:left w:val="none" w:sz="0" w:space="0" w:color="auto"/>
            <w:bottom w:val="none" w:sz="0" w:space="0" w:color="auto"/>
            <w:right w:val="none" w:sz="0" w:space="0" w:color="auto"/>
          </w:divBdr>
        </w:div>
        <w:div w:id="2060592335">
          <w:marLeft w:val="480"/>
          <w:marRight w:val="0"/>
          <w:marTop w:val="0"/>
          <w:marBottom w:val="0"/>
          <w:divBdr>
            <w:top w:val="none" w:sz="0" w:space="0" w:color="auto"/>
            <w:left w:val="none" w:sz="0" w:space="0" w:color="auto"/>
            <w:bottom w:val="none" w:sz="0" w:space="0" w:color="auto"/>
            <w:right w:val="none" w:sz="0" w:space="0" w:color="auto"/>
          </w:divBdr>
        </w:div>
        <w:div w:id="686909416">
          <w:marLeft w:val="480"/>
          <w:marRight w:val="0"/>
          <w:marTop w:val="0"/>
          <w:marBottom w:val="0"/>
          <w:divBdr>
            <w:top w:val="none" w:sz="0" w:space="0" w:color="auto"/>
            <w:left w:val="none" w:sz="0" w:space="0" w:color="auto"/>
            <w:bottom w:val="none" w:sz="0" w:space="0" w:color="auto"/>
            <w:right w:val="none" w:sz="0" w:space="0" w:color="auto"/>
          </w:divBdr>
        </w:div>
        <w:div w:id="1633751220">
          <w:marLeft w:val="480"/>
          <w:marRight w:val="0"/>
          <w:marTop w:val="0"/>
          <w:marBottom w:val="0"/>
          <w:divBdr>
            <w:top w:val="none" w:sz="0" w:space="0" w:color="auto"/>
            <w:left w:val="none" w:sz="0" w:space="0" w:color="auto"/>
            <w:bottom w:val="none" w:sz="0" w:space="0" w:color="auto"/>
            <w:right w:val="none" w:sz="0" w:space="0" w:color="auto"/>
          </w:divBdr>
        </w:div>
        <w:div w:id="1593274136">
          <w:marLeft w:val="480"/>
          <w:marRight w:val="0"/>
          <w:marTop w:val="0"/>
          <w:marBottom w:val="0"/>
          <w:divBdr>
            <w:top w:val="none" w:sz="0" w:space="0" w:color="auto"/>
            <w:left w:val="none" w:sz="0" w:space="0" w:color="auto"/>
            <w:bottom w:val="none" w:sz="0" w:space="0" w:color="auto"/>
            <w:right w:val="none" w:sz="0" w:space="0" w:color="auto"/>
          </w:divBdr>
        </w:div>
        <w:div w:id="148716223">
          <w:marLeft w:val="480"/>
          <w:marRight w:val="0"/>
          <w:marTop w:val="0"/>
          <w:marBottom w:val="0"/>
          <w:divBdr>
            <w:top w:val="none" w:sz="0" w:space="0" w:color="auto"/>
            <w:left w:val="none" w:sz="0" w:space="0" w:color="auto"/>
            <w:bottom w:val="none" w:sz="0" w:space="0" w:color="auto"/>
            <w:right w:val="none" w:sz="0" w:space="0" w:color="auto"/>
          </w:divBdr>
        </w:div>
        <w:div w:id="1016266945">
          <w:marLeft w:val="480"/>
          <w:marRight w:val="0"/>
          <w:marTop w:val="0"/>
          <w:marBottom w:val="0"/>
          <w:divBdr>
            <w:top w:val="none" w:sz="0" w:space="0" w:color="auto"/>
            <w:left w:val="none" w:sz="0" w:space="0" w:color="auto"/>
            <w:bottom w:val="none" w:sz="0" w:space="0" w:color="auto"/>
            <w:right w:val="none" w:sz="0" w:space="0" w:color="auto"/>
          </w:divBdr>
        </w:div>
        <w:div w:id="1901750790">
          <w:marLeft w:val="480"/>
          <w:marRight w:val="0"/>
          <w:marTop w:val="0"/>
          <w:marBottom w:val="0"/>
          <w:divBdr>
            <w:top w:val="none" w:sz="0" w:space="0" w:color="auto"/>
            <w:left w:val="none" w:sz="0" w:space="0" w:color="auto"/>
            <w:bottom w:val="none" w:sz="0" w:space="0" w:color="auto"/>
            <w:right w:val="none" w:sz="0" w:space="0" w:color="auto"/>
          </w:divBdr>
        </w:div>
        <w:div w:id="426729739">
          <w:marLeft w:val="480"/>
          <w:marRight w:val="0"/>
          <w:marTop w:val="0"/>
          <w:marBottom w:val="0"/>
          <w:divBdr>
            <w:top w:val="none" w:sz="0" w:space="0" w:color="auto"/>
            <w:left w:val="none" w:sz="0" w:space="0" w:color="auto"/>
            <w:bottom w:val="none" w:sz="0" w:space="0" w:color="auto"/>
            <w:right w:val="none" w:sz="0" w:space="0" w:color="auto"/>
          </w:divBdr>
        </w:div>
        <w:div w:id="2047413144">
          <w:marLeft w:val="480"/>
          <w:marRight w:val="0"/>
          <w:marTop w:val="0"/>
          <w:marBottom w:val="0"/>
          <w:divBdr>
            <w:top w:val="none" w:sz="0" w:space="0" w:color="auto"/>
            <w:left w:val="none" w:sz="0" w:space="0" w:color="auto"/>
            <w:bottom w:val="none" w:sz="0" w:space="0" w:color="auto"/>
            <w:right w:val="none" w:sz="0" w:space="0" w:color="auto"/>
          </w:divBdr>
        </w:div>
        <w:div w:id="1209337892">
          <w:marLeft w:val="480"/>
          <w:marRight w:val="0"/>
          <w:marTop w:val="0"/>
          <w:marBottom w:val="0"/>
          <w:divBdr>
            <w:top w:val="none" w:sz="0" w:space="0" w:color="auto"/>
            <w:left w:val="none" w:sz="0" w:space="0" w:color="auto"/>
            <w:bottom w:val="none" w:sz="0" w:space="0" w:color="auto"/>
            <w:right w:val="none" w:sz="0" w:space="0" w:color="auto"/>
          </w:divBdr>
        </w:div>
        <w:div w:id="1370644013">
          <w:marLeft w:val="480"/>
          <w:marRight w:val="0"/>
          <w:marTop w:val="0"/>
          <w:marBottom w:val="0"/>
          <w:divBdr>
            <w:top w:val="none" w:sz="0" w:space="0" w:color="auto"/>
            <w:left w:val="none" w:sz="0" w:space="0" w:color="auto"/>
            <w:bottom w:val="none" w:sz="0" w:space="0" w:color="auto"/>
            <w:right w:val="none" w:sz="0" w:space="0" w:color="auto"/>
          </w:divBdr>
        </w:div>
        <w:div w:id="2065639308">
          <w:marLeft w:val="480"/>
          <w:marRight w:val="0"/>
          <w:marTop w:val="0"/>
          <w:marBottom w:val="0"/>
          <w:divBdr>
            <w:top w:val="none" w:sz="0" w:space="0" w:color="auto"/>
            <w:left w:val="none" w:sz="0" w:space="0" w:color="auto"/>
            <w:bottom w:val="none" w:sz="0" w:space="0" w:color="auto"/>
            <w:right w:val="none" w:sz="0" w:space="0" w:color="auto"/>
          </w:divBdr>
        </w:div>
        <w:div w:id="797918677">
          <w:marLeft w:val="480"/>
          <w:marRight w:val="0"/>
          <w:marTop w:val="0"/>
          <w:marBottom w:val="0"/>
          <w:divBdr>
            <w:top w:val="none" w:sz="0" w:space="0" w:color="auto"/>
            <w:left w:val="none" w:sz="0" w:space="0" w:color="auto"/>
            <w:bottom w:val="none" w:sz="0" w:space="0" w:color="auto"/>
            <w:right w:val="none" w:sz="0" w:space="0" w:color="auto"/>
          </w:divBdr>
        </w:div>
        <w:div w:id="136992652">
          <w:marLeft w:val="480"/>
          <w:marRight w:val="0"/>
          <w:marTop w:val="0"/>
          <w:marBottom w:val="0"/>
          <w:divBdr>
            <w:top w:val="none" w:sz="0" w:space="0" w:color="auto"/>
            <w:left w:val="none" w:sz="0" w:space="0" w:color="auto"/>
            <w:bottom w:val="none" w:sz="0" w:space="0" w:color="auto"/>
            <w:right w:val="none" w:sz="0" w:space="0" w:color="auto"/>
          </w:divBdr>
        </w:div>
        <w:div w:id="908688278">
          <w:marLeft w:val="480"/>
          <w:marRight w:val="0"/>
          <w:marTop w:val="0"/>
          <w:marBottom w:val="0"/>
          <w:divBdr>
            <w:top w:val="none" w:sz="0" w:space="0" w:color="auto"/>
            <w:left w:val="none" w:sz="0" w:space="0" w:color="auto"/>
            <w:bottom w:val="none" w:sz="0" w:space="0" w:color="auto"/>
            <w:right w:val="none" w:sz="0" w:space="0" w:color="auto"/>
          </w:divBdr>
        </w:div>
        <w:div w:id="1176725242">
          <w:marLeft w:val="480"/>
          <w:marRight w:val="0"/>
          <w:marTop w:val="0"/>
          <w:marBottom w:val="0"/>
          <w:divBdr>
            <w:top w:val="none" w:sz="0" w:space="0" w:color="auto"/>
            <w:left w:val="none" w:sz="0" w:space="0" w:color="auto"/>
            <w:bottom w:val="none" w:sz="0" w:space="0" w:color="auto"/>
            <w:right w:val="none" w:sz="0" w:space="0" w:color="auto"/>
          </w:divBdr>
        </w:div>
        <w:div w:id="697395630">
          <w:marLeft w:val="480"/>
          <w:marRight w:val="0"/>
          <w:marTop w:val="0"/>
          <w:marBottom w:val="0"/>
          <w:divBdr>
            <w:top w:val="none" w:sz="0" w:space="0" w:color="auto"/>
            <w:left w:val="none" w:sz="0" w:space="0" w:color="auto"/>
            <w:bottom w:val="none" w:sz="0" w:space="0" w:color="auto"/>
            <w:right w:val="none" w:sz="0" w:space="0" w:color="auto"/>
          </w:divBdr>
        </w:div>
        <w:div w:id="1367944116">
          <w:marLeft w:val="480"/>
          <w:marRight w:val="0"/>
          <w:marTop w:val="0"/>
          <w:marBottom w:val="0"/>
          <w:divBdr>
            <w:top w:val="none" w:sz="0" w:space="0" w:color="auto"/>
            <w:left w:val="none" w:sz="0" w:space="0" w:color="auto"/>
            <w:bottom w:val="none" w:sz="0" w:space="0" w:color="auto"/>
            <w:right w:val="none" w:sz="0" w:space="0" w:color="auto"/>
          </w:divBdr>
        </w:div>
        <w:div w:id="459765699">
          <w:marLeft w:val="480"/>
          <w:marRight w:val="0"/>
          <w:marTop w:val="0"/>
          <w:marBottom w:val="0"/>
          <w:divBdr>
            <w:top w:val="none" w:sz="0" w:space="0" w:color="auto"/>
            <w:left w:val="none" w:sz="0" w:space="0" w:color="auto"/>
            <w:bottom w:val="none" w:sz="0" w:space="0" w:color="auto"/>
            <w:right w:val="none" w:sz="0" w:space="0" w:color="auto"/>
          </w:divBdr>
        </w:div>
        <w:div w:id="829058972">
          <w:marLeft w:val="480"/>
          <w:marRight w:val="0"/>
          <w:marTop w:val="0"/>
          <w:marBottom w:val="0"/>
          <w:divBdr>
            <w:top w:val="none" w:sz="0" w:space="0" w:color="auto"/>
            <w:left w:val="none" w:sz="0" w:space="0" w:color="auto"/>
            <w:bottom w:val="none" w:sz="0" w:space="0" w:color="auto"/>
            <w:right w:val="none" w:sz="0" w:space="0" w:color="auto"/>
          </w:divBdr>
        </w:div>
        <w:div w:id="1465394604">
          <w:marLeft w:val="480"/>
          <w:marRight w:val="0"/>
          <w:marTop w:val="0"/>
          <w:marBottom w:val="0"/>
          <w:divBdr>
            <w:top w:val="none" w:sz="0" w:space="0" w:color="auto"/>
            <w:left w:val="none" w:sz="0" w:space="0" w:color="auto"/>
            <w:bottom w:val="none" w:sz="0" w:space="0" w:color="auto"/>
            <w:right w:val="none" w:sz="0" w:space="0" w:color="auto"/>
          </w:divBdr>
        </w:div>
        <w:div w:id="1129205910">
          <w:marLeft w:val="480"/>
          <w:marRight w:val="0"/>
          <w:marTop w:val="0"/>
          <w:marBottom w:val="0"/>
          <w:divBdr>
            <w:top w:val="none" w:sz="0" w:space="0" w:color="auto"/>
            <w:left w:val="none" w:sz="0" w:space="0" w:color="auto"/>
            <w:bottom w:val="none" w:sz="0" w:space="0" w:color="auto"/>
            <w:right w:val="none" w:sz="0" w:space="0" w:color="auto"/>
          </w:divBdr>
        </w:div>
        <w:div w:id="510871986">
          <w:marLeft w:val="480"/>
          <w:marRight w:val="0"/>
          <w:marTop w:val="0"/>
          <w:marBottom w:val="0"/>
          <w:divBdr>
            <w:top w:val="none" w:sz="0" w:space="0" w:color="auto"/>
            <w:left w:val="none" w:sz="0" w:space="0" w:color="auto"/>
            <w:bottom w:val="none" w:sz="0" w:space="0" w:color="auto"/>
            <w:right w:val="none" w:sz="0" w:space="0" w:color="auto"/>
          </w:divBdr>
        </w:div>
        <w:div w:id="1168906480">
          <w:marLeft w:val="480"/>
          <w:marRight w:val="0"/>
          <w:marTop w:val="0"/>
          <w:marBottom w:val="0"/>
          <w:divBdr>
            <w:top w:val="none" w:sz="0" w:space="0" w:color="auto"/>
            <w:left w:val="none" w:sz="0" w:space="0" w:color="auto"/>
            <w:bottom w:val="none" w:sz="0" w:space="0" w:color="auto"/>
            <w:right w:val="none" w:sz="0" w:space="0" w:color="auto"/>
          </w:divBdr>
        </w:div>
        <w:div w:id="1232421128">
          <w:marLeft w:val="480"/>
          <w:marRight w:val="0"/>
          <w:marTop w:val="0"/>
          <w:marBottom w:val="0"/>
          <w:divBdr>
            <w:top w:val="none" w:sz="0" w:space="0" w:color="auto"/>
            <w:left w:val="none" w:sz="0" w:space="0" w:color="auto"/>
            <w:bottom w:val="none" w:sz="0" w:space="0" w:color="auto"/>
            <w:right w:val="none" w:sz="0" w:space="0" w:color="auto"/>
          </w:divBdr>
        </w:div>
        <w:div w:id="1527791482">
          <w:marLeft w:val="480"/>
          <w:marRight w:val="0"/>
          <w:marTop w:val="0"/>
          <w:marBottom w:val="0"/>
          <w:divBdr>
            <w:top w:val="none" w:sz="0" w:space="0" w:color="auto"/>
            <w:left w:val="none" w:sz="0" w:space="0" w:color="auto"/>
            <w:bottom w:val="none" w:sz="0" w:space="0" w:color="auto"/>
            <w:right w:val="none" w:sz="0" w:space="0" w:color="auto"/>
          </w:divBdr>
        </w:div>
        <w:div w:id="1290431238">
          <w:marLeft w:val="480"/>
          <w:marRight w:val="0"/>
          <w:marTop w:val="0"/>
          <w:marBottom w:val="0"/>
          <w:divBdr>
            <w:top w:val="none" w:sz="0" w:space="0" w:color="auto"/>
            <w:left w:val="none" w:sz="0" w:space="0" w:color="auto"/>
            <w:bottom w:val="none" w:sz="0" w:space="0" w:color="auto"/>
            <w:right w:val="none" w:sz="0" w:space="0" w:color="auto"/>
          </w:divBdr>
        </w:div>
        <w:div w:id="1854220549">
          <w:marLeft w:val="480"/>
          <w:marRight w:val="0"/>
          <w:marTop w:val="0"/>
          <w:marBottom w:val="0"/>
          <w:divBdr>
            <w:top w:val="none" w:sz="0" w:space="0" w:color="auto"/>
            <w:left w:val="none" w:sz="0" w:space="0" w:color="auto"/>
            <w:bottom w:val="none" w:sz="0" w:space="0" w:color="auto"/>
            <w:right w:val="none" w:sz="0" w:space="0" w:color="auto"/>
          </w:divBdr>
        </w:div>
        <w:div w:id="1183204626">
          <w:marLeft w:val="480"/>
          <w:marRight w:val="0"/>
          <w:marTop w:val="0"/>
          <w:marBottom w:val="0"/>
          <w:divBdr>
            <w:top w:val="none" w:sz="0" w:space="0" w:color="auto"/>
            <w:left w:val="none" w:sz="0" w:space="0" w:color="auto"/>
            <w:bottom w:val="none" w:sz="0" w:space="0" w:color="auto"/>
            <w:right w:val="none" w:sz="0" w:space="0" w:color="auto"/>
          </w:divBdr>
        </w:div>
        <w:div w:id="1745764784">
          <w:marLeft w:val="480"/>
          <w:marRight w:val="0"/>
          <w:marTop w:val="0"/>
          <w:marBottom w:val="0"/>
          <w:divBdr>
            <w:top w:val="none" w:sz="0" w:space="0" w:color="auto"/>
            <w:left w:val="none" w:sz="0" w:space="0" w:color="auto"/>
            <w:bottom w:val="none" w:sz="0" w:space="0" w:color="auto"/>
            <w:right w:val="none" w:sz="0" w:space="0" w:color="auto"/>
          </w:divBdr>
        </w:div>
        <w:div w:id="175314333">
          <w:marLeft w:val="480"/>
          <w:marRight w:val="0"/>
          <w:marTop w:val="0"/>
          <w:marBottom w:val="0"/>
          <w:divBdr>
            <w:top w:val="none" w:sz="0" w:space="0" w:color="auto"/>
            <w:left w:val="none" w:sz="0" w:space="0" w:color="auto"/>
            <w:bottom w:val="none" w:sz="0" w:space="0" w:color="auto"/>
            <w:right w:val="none" w:sz="0" w:space="0" w:color="auto"/>
          </w:divBdr>
        </w:div>
        <w:div w:id="879364453">
          <w:marLeft w:val="480"/>
          <w:marRight w:val="0"/>
          <w:marTop w:val="0"/>
          <w:marBottom w:val="0"/>
          <w:divBdr>
            <w:top w:val="none" w:sz="0" w:space="0" w:color="auto"/>
            <w:left w:val="none" w:sz="0" w:space="0" w:color="auto"/>
            <w:bottom w:val="none" w:sz="0" w:space="0" w:color="auto"/>
            <w:right w:val="none" w:sz="0" w:space="0" w:color="auto"/>
          </w:divBdr>
        </w:div>
        <w:div w:id="1813134272">
          <w:marLeft w:val="480"/>
          <w:marRight w:val="0"/>
          <w:marTop w:val="0"/>
          <w:marBottom w:val="0"/>
          <w:divBdr>
            <w:top w:val="none" w:sz="0" w:space="0" w:color="auto"/>
            <w:left w:val="none" w:sz="0" w:space="0" w:color="auto"/>
            <w:bottom w:val="none" w:sz="0" w:space="0" w:color="auto"/>
            <w:right w:val="none" w:sz="0" w:space="0" w:color="auto"/>
          </w:divBdr>
        </w:div>
        <w:div w:id="1038240255">
          <w:marLeft w:val="480"/>
          <w:marRight w:val="0"/>
          <w:marTop w:val="0"/>
          <w:marBottom w:val="0"/>
          <w:divBdr>
            <w:top w:val="none" w:sz="0" w:space="0" w:color="auto"/>
            <w:left w:val="none" w:sz="0" w:space="0" w:color="auto"/>
            <w:bottom w:val="none" w:sz="0" w:space="0" w:color="auto"/>
            <w:right w:val="none" w:sz="0" w:space="0" w:color="auto"/>
          </w:divBdr>
        </w:div>
        <w:div w:id="1429081346">
          <w:marLeft w:val="480"/>
          <w:marRight w:val="0"/>
          <w:marTop w:val="0"/>
          <w:marBottom w:val="0"/>
          <w:divBdr>
            <w:top w:val="none" w:sz="0" w:space="0" w:color="auto"/>
            <w:left w:val="none" w:sz="0" w:space="0" w:color="auto"/>
            <w:bottom w:val="none" w:sz="0" w:space="0" w:color="auto"/>
            <w:right w:val="none" w:sz="0" w:space="0" w:color="auto"/>
          </w:divBdr>
        </w:div>
        <w:div w:id="296642423">
          <w:marLeft w:val="480"/>
          <w:marRight w:val="0"/>
          <w:marTop w:val="0"/>
          <w:marBottom w:val="0"/>
          <w:divBdr>
            <w:top w:val="none" w:sz="0" w:space="0" w:color="auto"/>
            <w:left w:val="none" w:sz="0" w:space="0" w:color="auto"/>
            <w:bottom w:val="none" w:sz="0" w:space="0" w:color="auto"/>
            <w:right w:val="none" w:sz="0" w:space="0" w:color="auto"/>
          </w:divBdr>
        </w:div>
        <w:div w:id="1876120041">
          <w:marLeft w:val="480"/>
          <w:marRight w:val="0"/>
          <w:marTop w:val="0"/>
          <w:marBottom w:val="0"/>
          <w:divBdr>
            <w:top w:val="none" w:sz="0" w:space="0" w:color="auto"/>
            <w:left w:val="none" w:sz="0" w:space="0" w:color="auto"/>
            <w:bottom w:val="none" w:sz="0" w:space="0" w:color="auto"/>
            <w:right w:val="none" w:sz="0" w:space="0" w:color="auto"/>
          </w:divBdr>
        </w:div>
        <w:div w:id="1756783068">
          <w:marLeft w:val="480"/>
          <w:marRight w:val="0"/>
          <w:marTop w:val="0"/>
          <w:marBottom w:val="0"/>
          <w:divBdr>
            <w:top w:val="none" w:sz="0" w:space="0" w:color="auto"/>
            <w:left w:val="none" w:sz="0" w:space="0" w:color="auto"/>
            <w:bottom w:val="none" w:sz="0" w:space="0" w:color="auto"/>
            <w:right w:val="none" w:sz="0" w:space="0" w:color="auto"/>
          </w:divBdr>
        </w:div>
        <w:div w:id="1796176066">
          <w:marLeft w:val="480"/>
          <w:marRight w:val="0"/>
          <w:marTop w:val="0"/>
          <w:marBottom w:val="0"/>
          <w:divBdr>
            <w:top w:val="none" w:sz="0" w:space="0" w:color="auto"/>
            <w:left w:val="none" w:sz="0" w:space="0" w:color="auto"/>
            <w:bottom w:val="none" w:sz="0" w:space="0" w:color="auto"/>
            <w:right w:val="none" w:sz="0" w:space="0" w:color="auto"/>
          </w:divBdr>
        </w:div>
        <w:div w:id="1465854186">
          <w:marLeft w:val="480"/>
          <w:marRight w:val="0"/>
          <w:marTop w:val="0"/>
          <w:marBottom w:val="0"/>
          <w:divBdr>
            <w:top w:val="none" w:sz="0" w:space="0" w:color="auto"/>
            <w:left w:val="none" w:sz="0" w:space="0" w:color="auto"/>
            <w:bottom w:val="none" w:sz="0" w:space="0" w:color="auto"/>
            <w:right w:val="none" w:sz="0" w:space="0" w:color="auto"/>
          </w:divBdr>
        </w:div>
        <w:div w:id="436633133">
          <w:marLeft w:val="480"/>
          <w:marRight w:val="0"/>
          <w:marTop w:val="0"/>
          <w:marBottom w:val="0"/>
          <w:divBdr>
            <w:top w:val="none" w:sz="0" w:space="0" w:color="auto"/>
            <w:left w:val="none" w:sz="0" w:space="0" w:color="auto"/>
            <w:bottom w:val="none" w:sz="0" w:space="0" w:color="auto"/>
            <w:right w:val="none" w:sz="0" w:space="0" w:color="auto"/>
          </w:divBdr>
        </w:div>
        <w:div w:id="851190131">
          <w:marLeft w:val="480"/>
          <w:marRight w:val="0"/>
          <w:marTop w:val="0"/>
          <w:marBottom w:val="0"/>
          <w:divBdr>
            <w:top w:val="none" w:sz="0" w:space="0" w:color="auto"/>
            <w:left w:val="none" w:sz="0" w:space="0" w:color="auto"/>
            <w:bottom w:val="none" w:sz="0" w:space="0" w:color="auto"/>
            <w:right w:val="none" w:sz="0" w:space="0" w:color="auto"/>
          </w:divBdr>
        </w:div>
        <w:div w:id="1500922746">
          <w:marLeft w:val="480"/>
          <w:marRight w:val="0"/>
          <w:marTop w:val="0"/>
          <w:marBottom w:val="0"/>
          <w:divBdr>
            <w:top w:val="none" w:sz="0" w:space="0" w:color="auto"/>
            <w:left w:val="none" w:sz="0" w:space="0" w:color="auto"/>
            <w:bottom w:val="none" w:sz="0" w:space="0" w:color="auto"/>
            <w:right w:val="none" w:sz="0" w:space="0" w:color="auto"/>
          </w:divBdr>
        </w:div>
        <w:div w:id="1113014713">
          <w:marLeft w:val="480"/>
          <w:marRight w:val="0"/>
          <w:marTop w:val="0"/>
          <w:marBottom w:val="0"/>
          <w:divBdr>
            <w:top w:val="none" w:sz="0" w:space="0" w:color="auto"/>
            <w:left w:val="none" w:sz="0" w:space="0" w:color="auto"/>
            <w:bottom w:val="none" w:sz="0" w:space="0" w:color="auto"/>
            <w:right w:val="none" w:sz="0" w:space="0" w:color="auto"/>
          </w:divBdr>
        </w:div>
        <w:div w:id="1822697086">
          <w:marLeft w:val="480"/>
          <w:marRight w:val="0"/>
          <w:marTop w:val="0"/>
          <w:marBottom w:val="0"/>
          <w:divBdr>
            <w:top w:val="none" w:sz="0" w:space="0" w:color="auto"/>
            <w:left w:val="none" w:sz="0" w:space="0" w:color="auto"/>
            <w:bottom w:val="none" w:sz="0" w:space="0" w:color="auto"/>
            <w:right w:val="none" w:sz="0" w:space="0" w:color="auto"/>
          </w:divBdr>
        </w:div>
        <w:div w:id="1043600467">
          <w:marLeft w:val="480"/>
          <w:marRight w:val="0"/>
          <w:marTop w:val="0"/>
          <w:marBottom w:val="0"/>
          <w:divBdr>
            <w:top w:val="none" w:sz="0" w:space="0" w:color="auto"/>
            <w:left w:val="none" w:sz="0" w:space="0" w:color="auto"/>
            <w:bottom w:val="none" w:sz="0" w:space="0" w:color="auto"/>
            <w:right w:val="none" w:sz="0" w:space="0" w:color="auto"/>
          </w:divBdr>
        </w:div>
        <w:div w:id="1159492948">
          <w:marLeft w:val="480"/>
          <w:marRight w:val="0"/>
          <w:marTop w:val="0"/>
          <w:marBottom w:val="0"/>
          <w:divBdr>
            <w:top w:val="none" w:sz="0" w:space="0" w:color="auto"/>
            <w:left w:val="none" w:sz="0" w:space="0" w:color="auto"/>
            <w:bottom w:val="none" w:sz="0" w:space="0" w:color="auto"/>
            <w:right w:val="none" w:sz="0" w:space="0" w:color="auto"/>
          </w:divBdr>
        </w:div>
        <w:div w:id="1199199760">
          <w:marLeft w:val="480"/>
          <w:marRight w:val="0"/>
          <w:marTop w:val="0"/>
          <w:marBottom w:val="0"/>
          <w:divBdr>
            <w:top w:val="none" w:sz="0" w:space="0" w:color="auto"/>
            <w:left w:val="none" w:sz="0" w:space="0" w:color="auto"/>
            <w:bottom w:val="none" w:sz="0" w:space="0" w:color="auto"/>
            <w:right w:val="none" w:sz="0" w:space="0" w:color="auto"/>
          </w:divBdr>
        </w:div>
        <w:div w:id="1263420050">
          <w:marLeft w:val="480"/>
          <w:marRight w:val="0"/>
          <w:marTop w:val="0"/>
          <w:marBottom w:val="0"/>
          <w:divBdr>
            <w:top w:val="none" w:sz="0" w:space="0" w:color="auto"/>
            <w:left w:val="none" w:sz="0" w:space="0" w:color="auto"/>
            <w:bottom w:val="none" w:sz="0" w:space="0" w:color="auto"/>
            <w:right w:val="none" w:sz="0" w:space="0" w:color="auto"/>
          </w:divBdr>
        </w:div>
        <w:div w:id="1765610050">
          <w:marLeft w:val="480"/>
          <w:marRight w:val="0"/>
          <w:marTop w:val="0"/>
          <w:marBottom w:val="0"/>
          <w:divBdr>
            <w:top w:val="none" w:sz="0" w:space="0" w:color="auto"/>
            <w:left w:val="none" w:sz="0" w:space="0" w:color="auto"/>
            <w:bottom w:val="none" w:sz="0" w:space="0" w:color="auto"/>
            <w:right w:val="none" w:sz="0" w:space="0" w:color="auto"/>
          </w:divBdr>
        </w:div>
        <w:div w:id="2099867761">
          <w:marLeft w:val="480"/>
          <w:marRight w:val="0"/>
          <w:marTop w:val="0"/>
          <w:marBottom w:val="0"/>
          <w:divBdr>
            <w:top w:val="none" w:sz="0" w:space="0" w:color="auto"/>
            <w:left w:val="none" w:sz="0" w:space="0" w:color="auto"/>
            <w:bottom w:val="none" w:sz="0" w:space="0" w:color="auto"/>
            <w:right w:val="none" w:sz="0" w:space="0" w:color="auto"/>
          </w:divBdr>
        </w:div>
        <w:div w:id="1196767982">
          <w:marLeft w:val="480"/>
          <w:marRight w:val="0"/>
          <w:marTop w:val="0"/>
          <w:marBottom w:val="0"/>
          <w:divBdr>
            <w:top w:val="none" w:sz="0" w:space="0" w:color="auto"/>
            <w:left w:val="none" w:sz="0" w:space="0" w:color="auto"/>
            <w:bottom w:val="none" w:sz="0" w:space="0" w:color="auto"/>
            <w:right w:val="none" w:sz="0" w:space="0" w:color="auto"/>
          </w:divBdr>
        </w:div>
        <w:div w:id="1202521383">
          <w:marLeft w:val="480"/>
          <w:marRight w:val="0"/>
          <w:marTop w:val="0"/>
          <w:marBottom w:val="0"/>
          <w:divBdr>
            <w:top w:val="none" w:sz="0" w:space="0" w:color="auto"/>
            <w:left w:val="none" w:sz="0" w:space="0" w:color="auto"/>
            <w:bottom w:val="none" w:sz="0" w:space="0" w:color="auto"/>
            <w:right w:val="none" w:sz="0" w:space="0" w:color="auto"/>
          </w:divBdr>
        </w:div>
        <w:div w:id="926957854">
          <w:marLeft w:val="480"/>
          <w:marRight w:val="0"/>
          <w:marTop w:val="0"/>
          <w:marBottom w:val="0"/>
          <w:divBdr>
            <w:top w:val="none" w:sz="0" w:space="0" w:color="auto"/>
            <w:left w:val="none" w:sz="0" w:space="0" w:color="auto"/>
            <w:bottom w:val="none" w:sz="0" w:space="0" w:color="auto"/>
            <w:right w:val="none" w:sz="0" w:space="0" w:color="auto"/>
          </w:divBdr>
        </w:div>
        <w:div w:id="858007091">
          <w:marLeft w:val="480"/>
          <w:marRight w:val="0"/>
          <w:marTop w:val="0"/>
          <w:marBottom w:val="0"/>
          <w:divBdr>
            <w:top w:val="none" w:sz="0" w:space="0" w:color="auto"/>
            <w:left w:val="none" w:sz="0" w:space="0" w:color="auto"/>
            <w:bottom w:val="none" w:sz="0" w:space="0" w:color="auto"/>
            <w:right w:val="none" w:sz="0" w:space="0" w:color="auto"/>
          </w:divBdr>
        </w:div>
        <w:div w:id="25372325">
          <w:marLeft w:val="480"/>
          <w:marRight w:val="0"/>
          <w:marTop w:val="0"/>
          <w:marBottom w:val="0"/>
          <w:divBdr>
            <w:top w:val="none" w:sz="0" w:space="0" w:color="auto"/>
            <w:left w:val="none" w:sz="0" w:space="0" w:color="auto"/>
            <w:bottom w:val="none" w:sz="0" w:space="0" w:color="auto"/>
            <w:right w:val="none" w:sz="0" w:space="0" w:color="auto"/>
          </w:divBdr>
        </w:div>
        <w:div w:id="588513806">
          <w:marLeft w:val="480"/>
          <w:marRight w:val="0"/>
          <w:marTop w:val="0"/>
          <w:marBottom w:val="0"/>
          <w:divBdr>
            <w:top w:val="none" w:sz="0" w:space="0" w:color="auto"/>
            <w:left w:val="none" w:sz="0" w:space="0" w:color="auto"/>
            <w:bottom w:val="none" w:sz="0" w:space="0" w:color="auto"/>
            <w:right w:val="none" w:sz="0" w:space="0" w:color="auto"/>
          </w:divBdr>
        </w:div>
        <w:div w:id="1601990688">
          <w:marLeft w:val="480"/>
          <w:marRight w:val="0"/>
          <w:marTop w:val="0"/>
          <w:marBottom w:val="0"/>
          <w:divBdr>
            <w:top w:val="none" w:sz="0" w:space="0" w:color="auto"/>
            <w:left w:val="none" w:sz="0" w:space="0" w:color="auto"/>
            <w:bottom w:val="none" w:sz="0" w:space="0" w:color="auto"/>
            <w:right w:val="none" w:sz="0" w:space="0" w:color="auto"/>
          </w:divBdr>
        </w:div>
        <w:div w:id="388916487">
          <w:marLeft w:val="480"/>
          <w:marRight w:val="0"/>
          <w:marTop w:val="0"/>
          <w:marBottom w:val="0"/>
          <w:divBdr>
            <w:top w:val="none" w:sz="0" w:space="0" w:color="auto"/>
            <w:left w:val="none" w:sz="0" w:space="0" w:color="auto"/>
            <w:bottom w:val="none" w:sz="0" w:space="0" w:color="auto"/>
            <w:right w:val="none" w:sz="0" w:space="0" w:color="auto"/>
          </w:divBdr>
        </w:div>
        <w:div w:id="1404334541">
          <w:marLeft w:val="480"/>
          <w:marRight w:val="0"/>
          <w:marTop w:val="0"/>
          <w:marBottom w:val="0"/>
          <w:divBdr>
            <w:top w:val="none" w:sz="0" w:space="0" w:color="auto"/>
            <w:left w:val="none" w:sz="0" w:space="0" w:color="auto"/>
            <w:bottom w:val="none" w:sz="0" w:space="0" w:color="auto"/>
            <w:right w:val="none" w:sz="0" w:space="0" w:color="auto"/>
          </w:divBdr>
        </w:div>
        <w:div w:id="1772702981">
          <w:marLeft w:val="480"/>
          <w:marRight w:val="0"/>
          <w:marTop w:val="0"/>
          <w:marBottom w:val="0"/>
          <w:divBdr>
            <w:top w:val="none" w:sz="0" w:space="0" w:color="auto"/>
            <w:left w:val="none" w:sz="0" w:space="0" w:color="auto"/>
            <w:bottom w:val="none" w:sz="0" w:space="0" w:color="auto"/>
            <w:right w:val="none" w:sz="0" w:space="0" w:color="auto"/>
          </w:divBdr>
        </w:div>
        <w:div w:id="1274753445">
          <w:marLeft w:val="480"/>
          <w:marRight w:val="0"/>
          <w:marTop w:val="0"/>
          <w:marBottom w:val="0"/>
          <w:divBdr>
            <w:top w:val="none" w:sz="0" w:space="0" w:color="auto"/>
            <w:left w:val="none" w:sz="0" w:space="0" w:color="auto"/>
            <w:bottom w:val="none" w:sz="0" w:space="0" w:color="auto"/>
            <w:right w:val="none" w:sz="0" w:space="0" w:color="auto"/>
          </w:divBdr>
        </w:div>
        <w:div w:id="180630340">
          <w:marLeft w:val="480"/>
          <w:marRight w:val="0"/>
          <w:marTop w:val="0"/>
          <w:marBottom w:val="0"/>
          <w:divBdr>
            <w:top w:val="none" w:sz="0" w:space="0" w:color="auto"/>
            <w:left w:val="none" w:sz="0" w:space="0" w:color="auto"/>
            <w:bottom w:val="none" w:sz="0" w:space="0" w:color="auto"/>
            <w:right w:val="none" w:sz="0" w:space="0" w:color="auto"/>
          </w:divBdr>
        </w:div>
        <w:div w:id="1208639412">
          <w:marLeft w:val="480"/>
          <w:marRight w:val="0"/>
          <w:marTop w:val="0"/>
          <w:marBottom w:val="0"/>
          <w:divBdr>
            <w:top w:val="none" w:sz="0" w:space="0" w:color="auto"/>
            <w:left w:val="none" w:sz="0" w:space="0" w:color="auto"/>
            <w:bottom w:val="none" w:sz="0" w:space="0" w:color="auto"/>
            <w:right w:val="none" w:sz="0" w:space="0" w:color="auto"/>
          </w:divBdr>
        </w:div>
        <w:div w:id="288632506">
          <w:marLeft w:val="480"/>
          <w:marRight w:val="0"/>
          <w:marTop w:val="0"/>
          <w:marBottom w:val="0"/>
          <w:divBdr>
            <w:top w:val="none" w:sz="0" w:space="0" w:color="auto"/>
            <w:left w:val="none" w:sz="0" w:space="0" w:color="auto"/>
            <w:bottom w:val="none" w:sz="0" w:space="0" w:color="auto"/>
            <w:right w:val="none" w:sz="0" w:space="0" w:color="auto"/>
          </w:divBdr>
        </w:div>
        <w:div w:id="591940238">
          <w:marLeft w:val="480"/>
          <w:marRight w:val="0"/>
          <w:marTop w:val="0"/>
          <w:marBottom w:val="0"/>
          <w:divBdr>
            <w:top w:val="none" w:sz="0" w:space="0" w:color="auto"/>
            <w:left w:val="none" w:sz="0" w:space="0" w:color="auto"/>
            <w:bottom w:val="none" w:sz="0" w:space="0" w:color="auto"/>
            <w:right w:val="none" w:sz="0" w:space="0" w:color="auto"/>
          </w:divBdr>
        </w:div>
        <w:div w:id="1426069147">
          <w:marLeft w:val="480"/>
          <w:marRight w:val="0"/>
          <w:marTop w:val="0"/>
          <w:marBottom w:val="0"/>
          <w:divBdr>
            <w:top w:val="none" w:sz="0" w:space="0" w:color="auto"/>
            <w:left w:val="none" w:sz="0" w:space="0" w:color="auto"/>
            <w:bottom w:val="none" w:sz="0" w:space="0" w:color="auto"/>
            <w:right w:val="none" w:sz="0" w:space="0" w:color="auto"/>
          </w:divBdr>
        </w:div>
        <w:div w:id="1140272872">
          <w:marLeft w:val="480"/>
          <w:marRight w:val="0"/>
          <w:marTop w:val="0"/>
          <w:marBottom w:val="0"/>
          <w:divBdr>
            <w:top w:val="none" w:sz="0" w:space="0" w:color="auto"/>
            <w:left w:val="none" w:sz="0" w:space="0" w:color="auto"/>
            <w:bottom w:val="none" w:sz="0" w:space="0" w:color="auto"/>
            <w:right w:val="none" w:sz="0" w:space="0" w:color="auto"/>
          </w:divBdr>
        </w:div>
        <w:div w:id="560823189">
          <w:marLeft w:val="480"/>
          <w:marRight w:val="0"/>
          <w:marTop w:val="0"/>
          <w:marBottom w:val="0"/>
          <w:divBdr>
            <w:top w:val="none" w:sz="0" w:space="0" w:color="auto"/>
            <w:left w:val="none" w:sz="0" w:space="0" w:color="auto"/>
            <w:bottom w:val="none" w:sz="0" w:space="0" w:color="auto"/>
            <w:right w:val="none" w:sz="0" w:space="0" w:color="auto"/>
          </w:divBdr>
        </w:div>
        <w:div w:id="621808606">
          <w:marLeft w:val="480"/>
          <w:marRight w:val="0"/>
          <w:marTop w:val="0"/>
          <w:marBottom w:val="0"/>
          <w:divBdr>
            <w:top w:val="none" w:sz="0" w:space="0" w:color="auto"/>
            <w:left w:val="none" w:sz="0" w:space="0" w:color="auto"/>
            <w:bottom w:val="none" w:sz="0" w:space="0" w:color="auto"/>
            <w:right w:val="none" w:sz="0" w:space="0" w:color="auto"/>
          </w:divBdr>
        </w:div>
        <w:div w:id="1501700303">
          <w:marLeft w:val="480"/>
          <w:marRight w:val="0"/>
          <w:marTop w:val="0"/>
          <w:marBottom w:val="0"/>
          <w:divBdr>
            <w:top w:val="none" w:sz="0" w:space="0" w:color="auto"/>
            <w:left w:val="none" w:sz="0" w:space="0" w:color="auto"/>
            <w:bottom w:val="none" w:sz="0" w:space="0" w:color="auto"/>
            <w:right w:val="none" w:sz="0" w:space="0" w:color="auto"/>
          </w:divBdr>
        </w:div>
        <w:div w:id="1191921216">
          <w:marLeft w:val="480"/>
          <w:marRight w:val="0"/>
          <w:marTop w:val="0"/>
          <w:marBottom w:val="0"/>
          <w:divBdr>
            <w:top w:val="none" w:sz="0" w:space="0" w:color="auto"/>
            <w:left w:val="none" w:sz="0" w:space="0" w:color="auto"/>
            <w:bottom w:val="none" w:sz="0" w:space="0" w:color="auto"/>
            <w:right w:val="none" w:sz="0" w:space="0" w:color="auto"/>
          </w:divBdr>
        </w:div>
        <w:div w:id="775753308">
          <w:marLeft w:val="480"/>
          <w:marRight w:val="0"/>
          <w:marTop w:val="0"/>
          <w:marBottom w:val="0"/>
          <w:divBdr>
            <w:top w:val="none" w:sz="0" w:space="0" w:color="auto"/>
            <w:left w:val="none" w:sz="0" w:space="0" w:color="auto"/>
            <w:bottom w:val="none" w:sz="0" w:space="0" w:color="auto"/>
            <w:right w:val="none" w:sz="0" w:space="0" w:color="auto"/>
          </w:divBdr>
        </w:div>
        <w:div w:id="1897088785">
          <w:marLeft w:val="480"/>
          <w:marRight w:val="0"/>
          <w:marTop w:val="0"/>
          <w:marBottom w:val="0"/>
          <w:divBdr>
            <w:top w:val="none" w:sz="0" w:space="0" w:color="auto"/>
            <w:left w:val="none" w:sz="0" w:space="0" w:color="auto"/>
            <w:bottom w:val="none" w:sz="0" w:space="0" w:color="auto"/>
            <w:right w:val="none" w:sz="0" w:space="0" w:color="auto"/>
          </w:divBdr>
        </w:div>
        <w:div w:id="1644920713">
          <w:marLeft w:val="480"/>
          <w:marRight w:val="0"/>
          <w:marTop w:val="0"/>
          <w:marBottom w:val="0"/>
          <w:divBdr>
            <w:top w:val="none" w:sz="0" w:space="0" w:color="auto"/>
            <w:left w:val="none" w:sz="0" w:space="0" w:color="auto"/>
            <w:bottom w:val="none" w:sz="0" w:space="0" w:color="auto"/>
            <w:right w:val="none" w:sz="0" w:space="0" w:color="auto"/>
          </w:divBdr>
        </w:div>
        <w:div w:id="1666742075">
          <w:marLeft w:val="480"/>
          <w:marRight w:val="0"/>
          <w:marTop w:val="0"/>
          <w:marBottom w:val="0"/>
          <w:divBdr>
            <w:top w:val="none" w:sz="0" w:space="0" w:color="auto"/>
            <w:left w:val="none" w:sz="0" w:space="0" w:color="auto"/>
            <w:bottom w:val="none" w:sz="0" w:space="0" w:color="auto"/>
            <w:right w:val="none" w:sz="0" w:space="0" w:color="auto"/>
          </w:divBdr>
        </w:div>
        <w:div w:id="1340037130">
          <w:marLeft w:val="480"/>
          <w:marRight w:val="0"/>
          <w:marTop w:val="0"/>
          <w:marBottom w:val="0"/>
          <w:divBdr>
            <w:top w:val="none" w:sz="0" w:space="0" w:color="auto"/>
            <w:left w:val="none" w:sz="0" w:space="0" w:color="auto"/>
            <w:bottom w:val="none" w:sz="0" w:space="0" w:color="auto"/>
            <w:right w:val="none" w:sz="0" w:space="0" w:color="auto"/>
          </w:divBdr>
        </w:div>
        <w:div w:id="414782430">
          <w:marLeft w:val="480"/>
          <w:marRight w:val="0"/>
          <w:marTop w:val="0"/>
          <w:marBottom w:val="0"/>
          <w:divBdr>
            <w:top w:val="none" w:sz="0" w:space="0" w:color="auto"/>
            <w:left w:val="none" w:sz="0" w:space="0" w:color="auto"/>
            <w:bottom w:val="none" w:sz="0" w:space="0" w:color="auto"/>
            <w:right w:val="none" w:sz="0" w:space="0" w:color="auto"/>
          </w:divBdr>
        </w:div>
        <w:div w:id="868686273">
          <w:marLeft w:val="480"/>
          <w:marRight w:val="0"/>
          <w:marTop w:val="0"/>
          <w:marBottom w:val="0"/>
          <w:divBdr>
            <w:top w:val="none" w:sz="0" w:space="0" w:color="auto"/>
            <w:left w:val="none" w:sz="0" w:space="0" w:color="auto"/>
            <w:bottom w:val="none" w:sz="0" w:space="0" w:color="auto"/>
            <w:right w:val="none" w:sz="0" w:space="0" w:color="auto"/>
          </w:divBdr>
        </w:div>
        <w:div w:id="489256804">
          <w:marLeft w:val="480"/>
          <w:marRight w:val="0"/>
          <w:marTop w:val="0"/>
          <w:marBottom w:val="0"/>
          <w:divBdr>
            <w:top w:val="none" w:sz="0" w:space="0" w:color="auto"/>
            <w:left w:val="none" w:sz="0" w:space="0" w:color="auto"/>
            <w:bottom w:val="none" w:sz="0" w:space="0" w:color="auto"/>
            <w:right w:val="none" w:sz="0" w:space="0" w:color="auto"/>
          </w:divBdr>
        </w:div>
        <w:div w:id="1716344029">
          <w:marLeft w:val="480"/>
          <w:marRight w:val="0"/>
          <w:marTop w:val="0"/>
          <w:marBottom w:val="0"/>
          <w:divBdr>
            <w:top w:val="none" w:sz="0" w:space="0" w:color="auto"/>
            <w:left w:val="none" w:sz="0" w:space="0" w:color="auto"/>
            <w:bottom w:val="none" w:sz="0" w:space="0" w:color="auto"/>
            <w:right w:val="none" w:sz="0" w:space="0" w:color="auto"/>
          </w:divBdr>
        </w:div>
        <w:div w:id="1279524979">
          <w:marLeft w:val="480"/>
          <w:marRight w:val="0"/>
          <w:marTop w:val="0"/>
          <w:marBottom w:val="0"/>
          <w:divBdr>
            <w:top w:val="none" w:sz="0" w:space="0" w:color="auto"/>
            <w:left w:val="none" w:sz="0" w:space="0" w:color="auto"/>
            <w:bottom w:val="none" w:sz="0" w:space="0" w:color="auto"/>
            <w:right w:val="none" w:sz="0" w:space="0" w:color="auto"/>
          </w:divBdr>
        </w:div>
        <w:div w:id="1053039417">
          <w:marLeft w:val="480"/>
          <w:marRight w:val="0"/>
          <w:marTop w:val="0"/>
          <w:marBottom w:val="0"/>
          <w:divBdr>
            <w:top w:val="none" w:sz="0" w:space="0" w:color="auto"/>
            <w:left w:val="none" w:sz="0" w:space="0" w:color="auto"/>
            <w:bottom w:val="none" w:sz="0" w:space="0" w:color="auto"/>
            <w:right w:val="none" w:sz="0" w:space="0" w:color="auto"/>
          </w:divBdr>
        </w:div>
        <w:div w:id="1898123008">
          <w:marLeft w:val="480"/>
          <w:marRight w:val="0"/>
          <w:marTop w:val="0"/>
          <w:marBottom w:val="0"/>
          <w:divBdr>
            <w:top w:val="none" w:sz="0" w:space="0" w:color="auto"/>
            <w:left w:val="none" w:sz="0" w:space="0" w:color="auto"/>
            <w:bottom w:val="none" w:sz="0" w:space="0" w:color="auto"/>
            <w:right w:val="none" w:sz="0" w:space="0" w:color="auto"/>
          </w:divBdr>
        </w:div>
        <w:div w:id="107242820">
          <w:marLeft w:val="480"/>
          <w:marRight w:val="0"/>
          <w:marTop w:val="0"/>
          <w:marBottom w:val="0"/>
          <w:divBdr>
            <w:top w:val="none" w:sz="0" w:space="0" w:color="auto"/>
            <w:left w:val="none" w:sz="0" w:space="0" w:color="auto"/>
            <w:bottom w:val="none" w:sz="0" w:space="0" w:color="auto"/>
            <w:right w:val="none" w:sz="0" w:space="0" w:color="auto"/>
          </w:divBdr>
        </w:div>
        <w:div w:id="174004538">
          <w:marLeft w:val="480"/>
          <w:marRight w:val="0"/>
          <w:marTop w:val="0"/>
          <w:marBottom w:val="0"/>
          <w:divBdr>
            <w:top w:val="none" w:sz="0" w:space="0" w:color="auto"/>
            <w:left w:val="none" w:sz="0" w:space="0" w:color="auto"/>
            <w:bottom w:val="none" w:sz="0" w:space="0" w:color="auto"/>
            <w:right w:val="none" w:sz="0" w:space="0" w:color="auto"/>
          </w:divBdr>
        </w:div>
        <w:div w:id="1383944082">
          <w:marLeft w:val="480"/>
          <w:marRight w:val="0"/>
          <w:marTop w:val="0"/>
          <w:marBottom w:val="0"/>
          <w:divBdr>
            <w:top w:val="none" w:sz="0" w:space="0" w:color="auto"/>
            <w:left w:val="none" w:sz="0" w:space="0" w:color="auto"/>
            <w:bottom w:val="none" w:sz="0" w:space="0" w:color="auto"/>
            <w:right w:val="none" w:sz="0" w:space="0" w:color="auto"/>
          </w:divBdr>
        </w:div>
        <w:div w:id="836263407">
          <w:marLeft w:val="480"/>
          <w:marRight w:val="0"/>
          <w:marTop w:val="0"/>
          <w:marBottom w:val="0"/>
          <w:divBdr>
            <w:top w:val="none" w:sz="0" w:space="0" w:color="auto"/>
            <w:left w:val="none" w:sz="0" w:space="0" w:color="auto"/>
            <w:bottom w:val="none" w:sz="0" w:space="0" w:color="auto"/>
            <w:right w:val="none" w:sz="0" w:space="0" w:color="auto"/>
          </w:divBdr>
        </w:div>
        <w:div w:id="1197700877">
          <w:marLeft w:val="480"/>
          <w:marRight w:val="0"/>
          <w:marTop w:val="0"/>
          <w:marBottom w:val="0"/>
          <w:divBdr>
            <w:top w:val="none" w:sz="0" w:space="0" w:color="auto"/>
            <w:left w:val="none" w:sz="0" w:space="0" w:color="auto"/>
            <w:bottom w:val="none" w:sz="0" w:space="0" w:color="auto"/>
            <w:right w:val="none" w:sz="0" w:space="0" w:color="auto"/>
          </w:divBdr>
        </w:div>
        <w:div w:id="1198391781">
          <w:marLeft w:val="480"/>
          <w:marRight w:val="0"/>
          <w:marTop w:val="0"/>
          <w:marBottom w:val="0"/>
          <w:divBdr>
            <w:top w:val="none" w:sz="0" w:space="0" w:color="auto"/>
            <w:left w:val="none" w:sz="0" w:space="0" w:color="auto"/>
            <w:bottom w:val="none" w:sz="0" w:space="0" w:color="auto"/>
            <w:right w:val="none" w:sz="0" w:space="0" w:color="auto"/>
          </w:divBdr>
        </w:div>
        <w:div w:id="695354431">
          <w:marLeft w:val="480"/>
          <w:marRight w:val="0"/>
          <w:marTop w:val="0"/>
          <w:marBottom w:val="0"/>
          <w:divBdr>
            <w:top w:val="none" w:sz="0" w:space="0" w:color="auto"/>
            <w:left w:val="none" w:sz="0" w:space="0" w:color="auto"/>
            <w:bottom w:val="none" w:sz="0" w:space="0" w:color="auto"/>
            <w:right w:val="none" w:sz="0" w:space="0" w:color="auto"/>
          </w:divBdr>
        </w:div>
        <w:div w:id="1384788898">
          <w:marLeft w:val="480"/>
          <w:marRight w:val="0"/>
          <w:marTop w:val="0"/>
          <w:marBottom w:val="0"/>
          <w:divBdr>
            <w:top w:val="none" w:sz="0" w:space="0" w:color="auto"/>
            <w:left w:val="none" w:sz="0" w:space="0" w:color="auto"/>
            <w:bottom w:val="none" w:sz="0" w:space="0" w:color="auto"/>
            <w:right w:val="none" w:sz="0" w:space="0" w:color="auto"/>
          </w:divBdr>
        </w:div>
        <w:div w:id="1575361154">
          <w:marLeft w:val="480"/>
          <w:marRight w:val="0"/>
          <w:marTop w:val="0"/>
          <w:marBottom w:val="0"/>
          <w:divBdr>
            <w:top w:val="none" w:sz="0" w:space="0" w:color="auto"/>
            <w:left w:val="none" w:sz="0" w:space="0" w:color="auto"/>
            <w:bottom w:val="none" w:sz="0" w:space="0" w:color="auto"/>
            <w:right w:val="none" w:sz="0" w:space="0" w:color="auto"/>
          </w:divBdr>
        </w:div>
        <w:div w:id="1907716123">
          <w:marLeft w:val="480"/>
          <w:marRight w:val="0"/>
          <w:marTop w:val="0"/>
          <w:marBottom w:val="0"/>
          <w:divBdr>
            <w:top w:val="none" w:sz="0" w:space="0" w:color="auto"/>
            <w:left w:val="none" w:sz="0" w:space="0" w:color="auto"/>
            <w:bottom w:val="none" w:sz="0" w:space="0" w:color="auto"/>
            <w:right w:val="none" w:sz="0" w:space="0" w:color="auto"/>
          </w:divBdr>
        </w:div>
        <w:div w:id="2004553378">
          <w:marLeft w:val="480"/>
          <w:marRight w:val="0"/>
          <w:marTop w:val="0"/>
          <w:marBottom w:val="0"/>
          <w:divBdr>
            <w:top w:val="none" w:sz="0" w:space="0" w:color="auto"/>
            <w:left w:val="none" w:sz="0" w:space="0" w:color="auto"/>
            <w:bottom w:val="none" w:sz="0" w:space="0" w:color="auto"/>
            <w:right w:val="none" w:sz="0" w:space="0" w:color="auto"/>
          </w:divBdr>
        </w:div>
        <w:div w:id="1690795646">
          <w:marLeft w:val="480"/>
          <w:marRight w:val="0"/>
          <w:marTop w:val="0"/>
          <w:marBottom w:val="0"/>
          <w:divBdr>
            <w:top w:val="none" w:sz="0" w:space="0" w:color="auto"/>
            <w:left w:val="none" w:sz="0" w:space="0" w:color="auto"/>
            <w:bottom w:val="none" w:sz="0" w:space="0" w:color="auto"/>
            <w:right w:val="none" w:sz="0" w:space="0" w:color="auto"/>
          </w:divBdr>
        </w:div>
        <w:div w:id="1336568694">
          <w:marLeft w:val="480"/>
          <w:marRight w:val="0"/>
          <w:marTop w:val="0"/>
          <w:marBottom w:val="0"/>
          <w:divBdr>
            <w:top w:val="none" w:sz="0" w:space="0" w:color="auto"/>
            <w:left w:val="none" w:sz="0" w:space="0" w:color="auto"/>
            <w:bottom w:val="none" w:sz="0" w:space="0" w:color="auto"/>
            <w:right w:val="none" w:sz="0" w:space="0" w:color="auto"/>
          </w:divBdr>
        </w:div>
        <w:div w:id="951937985">
          <w:marLeft w:val="480"/>
          <w:marRight w:val="0"/>
          <w:marTop w:val="0"/>
          <w:marBottom w:val="0"/>
          <w:divBdr>
            <w:top w:val="none" w:sz="0" w:space="0" w:color="auto"/>
            <w:left w:val="none" w:sz="0" w:space="0" w:color="auto"/>
            <w:bottom w:val="none" w:sz="0" w:space="0" w:color="auto"/>
            <w:right w:val="none" w:sz="0" w:space="0" w:color="auto"/>
          </w:divBdr>
        </w:div>
        <w:div w:id="2032680976">
          <w:marLeft w:val="480"/>
          <w:marRight w:val="0"/>
          <w:marTop w:val="0"/>
          <w:marBottom w:val="0"/>
          <w:divBdr>
            <w:top w:val="none" w:sz="0" w:space="0" w:color="auto"/>
            <w:left w:val="none" w:sz="0" w:space="0" w:color="auto"/>
            <w:bottom w:val="none" w:sz="0" w:space="0" w:color="auto"/>
            <w:right w:val="none" w:sz="0" w:space="0" w:color="auto"/>
          </w:divBdr>
        </w:div>
        <w:div w:id="1231699418">
          <w:marLeft w:val="480"/>
          <w:marRight w:val="0"/>
          <w:marTop w:val="0"/>
          <w:marBottom w:val="0"/>
          <w:divBdr>
            <w:top w:val="none" w:sz="0" w:space="0" w:color="auto"/>
            <w:left w:val="none" w:sz="0" w:space="0" w:color="auto"/>
            <w:bottom w:val="none" w:sz="0" w:space="0" w:color="auto"/>
            <w:right w:val="none" w:sz="0" w:space="0" w:color="auto"/>
          </w:divBdr>
        </w:div>
        <w:div w:id="1700004173">
          <w:marLeft w:val="480"/>
          <w:marRight w:val="0"/>
          <w:marTop w:val="0"/>
          <w:marBottom w:val="0"/>
          <w:divBdr>
            <w:top w:val="none" w:sz="0" w:space="0" w:color="auto"/>
            <w:left w:val="none" w:sz="0" w:space="0" w:color="auto"/>
            <w:bottom w:val="none" w:sz="0" w:space="0" w:color="auto"/>
            <w:right w:val="none" w:sz="0" w:space="0" w:color="auto"/>
          </w:divBdr>
        </w:div>
        <w:div w:id="1719471740">
          <w:marLeft w:val="480"/>
          <w:marRight w:val="0"/>
          <w:marTop w:val="0"/>
          <w:marBottom w:val="0"/>
          <w:divBdr>
            <w:top w:val="none" w:sz="0" w:space="0" w:color="auto"/>
            <w:left w:val="none" w:sz="0" w:space="0" w:color="auto"/>
            <w:bottom w:val="none" w:sz="0" w:space="0" w:color="auto"/>
            <w:right w:val="none" w:sz="0" w:space="0" w:color="auto"/>
          </w:divBdr>
        </w:div>
        <w:div w:id="1023630070">
          <w:marLeft w:val="480"/>
          <w:marRight w:val="0"/>
          <w:marTop w:val="0"/>
          <w:marBottom w:val="0"/>
          <w:divBdr>
            <w:top w:val="none" w:sz="0" w:space="0" w:color="auto"/>
            <w:left w:val="none" w:sz="0" w:space="0" w:color="auto"/>
            <w:bottom w:val="none" w:sz="0" w:space="0" w:color="auto"/>
            <w:right w:val="none" w:sz="0" w:space="0" w:color="auto"/>
          </w:divBdr>
        </w:div>
        <w:div w:id="577402881">
          <w:marLeft w:val="480"/>
          <w:marRight w:val="0"/>
          <w:marTop w:val="0"/>
          <w:marBottom w:val="0"/>
          <w:divBdr>
            <w:top w:val="none" w:sz="0" w:space="0" w:color="auto"/>
            <w:left w:val="none" w:sz="0" w:space="0" w:color="auto"/>
            <w:bottom w:val="none" w:sz="0" w:space="0" w:color="auto"/>
            <w:right w:val="none" w:sz="0" w:space="0" w:color="auto"/>
          </w:divBdr>
        </w:div>
        <w:div w:id="1881358921">
          <w:marLeft w:val="480"/>
          <w:marRight w:val="0"/>
          <w:marTop w:val="0"/>
          <w:marBottom w:val="0"/>
          <w:divBdr>
            <w:top w:val="none" w:sz="0" w:space="0" w:color="auto"/>
            <w:left w:val="none" w:sz="0" w:space="0" w:color="auto"/>
            <w:bottom w:val="none" w:sz="0" w:space="0" w:color="auto"/>
            <w:right w:val="none" w:sz="0" w:space="0" w:color="auto"/>
          </w:divBdr>
        </w:div>
        <w:div w:id="1971129744">
          <w:marLeft w:val="480"/>
          <w:marRight w:val="0"/>
          <w:marTop w:val="0"/>
          <w:marBottom w:val="0"/>
          <w:divBdr>
            <w:top w:val="none" w:sz="0" w:space="0" w:color="auto"/>
            <w:left w:val="none" w:sz="0" w:space="0" w:color="auto"/>
            <w:bottom w:val="none" w:sz="0" w:space="0" w:color="auto"/>
            <w:right w:val="none" w:sz="0" w:space="0" w:color="auto"/>
          </w:divBdr>
        </w:div>
        <w:div w:id="1816214555">
          <w:marLeft w:val="480"/>
          <w:marRight w:val="0"/>
          <w:marTop w:val="0"/>
          <w:marBottom w:val="0"/>
          <w:divBdr>
            <w:top w:val="none" w:sz="0" w:space="0" w:color="auto"/>
            <w:left w:val="none" w:sz="0" w:space="0" w:color="auto"/>
            <w:bottom w:val="none" w:sz="0" w:space="0" w:color="auto"/>
            <w:right w:val="none" w:sz="0" w:space="0" w:color="auto"/>
          </w:divBdr>
        </w:div>
        <w:div w:id="2085881829">
          <w:marLeft w:val="480"/>
          <w:marRight w:val="0"/>
          <w:marTop w:val="0"/>
          <w:marBottom w:val="0"/>
          <w:divBdr>
            <w:top w:val="none" w:sz="0" w:space="0" w:color="auto"/>
            <w:left w:val="none" w:sz="0" w:space="0" w:color="auto"/>
            <w:bottom w:val="none" w:sz="0" w:space="0" w:color="auto"/>
            <w:right w:val="none" w:sz="0" w:space="0" w:color="auto"/>
          </w:divBdr>
        </w:div>
        <w:div w:id="1650549319">
          <w:marLeft w:val="480"/>
          <w:marRight w:val="0"/>
          <w:marTop w:val="0"/>
          <w:marBottom w:val="0"/>
          <w:divBdr>
            <w:top w:val="none" w:sz="0" w:space="0" w:color="auto"/>
            <w:left w:val="none" w:sz="0" w:space="0" w:color="auto"/>
            <w:bottom w:val="none" w:sz="0" w:space="0" w:color="auto"/>
            <w:right w:val="none" w:sz="0" w:space="0" w:color="auto"/>
          </w:divBdr>
        </w:div>
        <w:div w:id="1512836759">
          <w:marLeft w:val="480"/>
          <w:marRight w:val="0"/>
          <w:marTop w:val="0"/>
          <w:marBottom w:val="0"/>
          <w:divBdr>
            <w:top w:val="none" w:sz="0" w:space="0" w:color="auto"/>
            <w:left w:val="none" w:sz="0" w:space="0" w:color="auto"/>
            <w:bottom w:val="none" w:sz="0" w:space="0" w:color="auto"/>
            <w:right w:val="none" w:sz="0" w:space="0" w:color="auto"/>
          </w:divBdr>
        </w:div>
        <w:div w:id="830292598">
          <w:marLeft w:val="480"/>
          <w:marRight w:val="0"/>
          <w:marTop w:val="0"/>
          <w:marBottom w:val="0"/>
          <w:divBdr>
            <w:top w:val="none" w:sz="0" w:space="0" w:color="auto"/>
            <w:left w:val="none" w:sz="0" w:space="0" w:color="auto"/>
            <w:bottom w:val="none" w:sz="0" w:space="0" w:color="auto"/>
            <w:right w:val="none" w:sz="0" w:space="0" w:color="auto"/>
          </w:divBdr>
        </w:div>
        <w:div w:id="1302423164">
          <w:marLeft w:val="480"/>
          <w:marRight w:val="0"/>
          <w:marTop w:val="0"/>
          <w:marBottom w:val="0"/>
          <w:divBdr>
            <w:top w:val="none" w:sz="0" w:space="0" w:color="auto"/>
            <w:left w:val="none" w:sz="0" w:space="0" w:color="auto"/>
            <w:bottom w:val="none" w:sz="0" w:space="0" w:color="auto"/>
            <w:right w:val="none" w:sz="0" w:space="0" w:color="auto"/>
          </w:divBdr>
        </w:div>
        <w:div w:id="1229340760">
          <w:marLeft w:val="480"/>
          <w:marRight w:val="0"/>
          <w:marTop w:val="0"/>
          <w:marBottom w:val="0"/>
          <w:divBdr>
            <w:top w:val="none" w:sz="0" w:space="0" w:color="auto"/>
            <w:left w:val="none" w:sz="0" w:space="0" w:color="auto"/>
            <w:bottom w:val="none" w:sz="0" w:space="0" w:color="auto"/>
            <w:right w:val="none" w:sz="0" w:space="0" w:color="auto"/>
          </w:divBdr>
        </w:div>
        <w:div w:id="488443016">
          <w:marLeft w:val="480"/>
          <w:marRight w:val="0"/>
          <w:marTop w:val="0"/>
          <w:marBottom w:val="0"/>
          <w:divBdr>
            <w:top w:val="none" w:sz="0" w:space="0" w:color="auto"/>
            <w:left w:val="none" w:sz="0" w:space="0" w:color="auto"/>
            <w:bottom w:val="none" w:sz="0" w:space="0" w:color="auto"/>
            <w:right w:val="none" w:sz="0" w:space="0" w:color="auto"/>
          </w:divBdr>
        </w:div>
        <w:div w:id="1056201918">
          <w:marLeft w:val="480"/>
          <w:marRight w:val="0"/>
          <w:marTop w:val="0"/>
          <w:marBottom w:val="0"/>
          <w:divBdr>
            <w:top w:val="none" w:sz="0" w:space="0" w:color="auto"/>
            <w:left w:val="none" w:sz="0" w:space="0" w:color="auto"/>
            <w:bottom w:val="none" w:sz="0" w:space="0" w:color="auto"/>
            <w:right w:val="none" w:sz="0" w:space="0" w:color="auto"/>
          </w:divBdr>
        </w:div>
        <w:div w:id="451290291">
          <w:marLeft w:val="480"/>
          <w:marRight w:val="0"/>
          <w:marTop w:val="0"/>
          <w:marBottom w:val="0"/>
          <w:divBdr>
            <w:top w:val="none" w:sz="0" w:space="0" w:color="auto"/>
            <w:left w:val="none" w:sz="0" w:space="0" w:color="auto"/>
            <w:bottom w:val="none" w:sz="0" w:space="0" w:color="auto"/>
            <w:right w:val="none" w:sz="0" w:space="0" w:color="auto"/>
          </w:divBdr>
        </w:div>
        <w:div w:id="1866401666">
          <w:marLeft w:val="480"/>
          <w:marRight w:val="0"/>
          <w:marTop w:val="0"/>
          <w:marBottom w:val="0"/>
          <w:divBdr>
            <w:top w:val="none" w:sz="0" w:space="0" w:color="auto"/>
            <w:left w:val="none" w:sz="0" w:space="0" w:color="auto"/>
            <w:bottom w:val="none" w:sz="0" w:space="0" w:color="auto"/>
            <w:right w:val="none" w:sz="0" w:space="0" w:color="auto"/>
          </w:divBdr>
        </w:div>
        <w:div w:id="114911814">
          <w:marLeft w:val="480"/>
          <w:marRight w:val="0"/>
          <w:marTop w:val="0"/>
          <w:marBottom w:val="0"/>
          <w:divBdr>
            <w:top w:val="none" w:sz="0" w:space="0" w:color="auto"/>
            <w:left w:val="none" w:sz="0" w:space="0" w:color="auto"/>
            <w:bottom w:val="none" w:sz="0" w:space="0" w:color="auto"/>
            <w:right w:val="none" w:sz="0" w:space="0" w:color="auto"/>
          </w:divBdr>
        </w:div>
        <w:div w:id="714430144">
          <w:marLeft w:val="480"/>
          <w:marRight w:val="0"/>
          <w:marTop w:val="0"/>
          <w:marBottom w:val="0"/>
          <w:divBdr>
            <w:top w:val="none" w:sz="0" w:space="0" w:color="auto"/>
            <w:left w:val="none" w:sz="0" w:space="0" w:color="auto"/>
            <w:bottom w:val="none" w:sz="0" w:space="0" w:color="auto"/>
            <w:right w:val="none" w:sz="0" w:space="0" w:color="auto"/>
          </w:divBdr>
        </w:div>
        <w:div w:id="593830188">
          <w:marLeft w:val="480"/>
          <w:marRight w:val="0"/>
          <w:marTop w:val="0"/>
          <w:marBottom w:val="0"/>
          <w:divBdr>
            <w:top w:val="none" w:sz="0" w:space="0" w:color="auto"/>
            <w:left w:val="none" w:sz="0" w:space="0" w:color="auto"/>
            <w:bottom w:val="none" w:sz="0" w:space="0" w:color="auto"/>
            <w:right w:val="none" w:sz="0" w:space="0" w:color="auto"/>
          </w:divBdr>
        </w:div>
        <w:div w:id="383407001">
          <w:marLeft w:val="480"/>
          <w:marRight w:val="0"/>
          <w:marTop w:val="0"/>
          <w:marBottom w:val="0"/>
          <w:divBdr>
            <w:top w:val="none" w:sz="0" w:space="0" w:color="auto"/>
            <w:left w:val="none" w:sz="0" w:space="0" w:color="auto"/>
            <w:bottom w:val="none" w:sz="0" w:space="0" w:color="auto"/>
            <w:right w:val="none" w:sz="0" w:space="0" w:color="auto"/>
          </w:divBdr>
        </w:div>
        <w:div w:id="582881494">
          <w:marLeft w:val="480"/>
          <w:marRight w:val="0"/>
          <w:marTop w:val="0"/>
          <w:marBottom w:val="0"/>
          <w:divBdr>
            <w:top w:val="none" w:sz="0" w:space="0" w:color="auto"/>
            <w:left w:val="none" w:sz="0" w:space="0" w:color="auto"/>
            <w:bottom w:val="none" w:sz="0" w:space="0" w:color="auto"/>
            <w:right w:val="none" w:sz="0" w:space="0" w:color="auto"/>
          </w:divBdr>
        </w:div>
        <w:div w:id="1986398906">
          <w:marLeft w:val="480"/>
          <w:marRight w:val="0"/>
          <w:marTop w:val="0"/>
          <w:marBottom w:val="0"/>
          <w:divBdr>
            <w:top w:val="none" w:sz="0" w:space="0" w:color="auto"/>
            <w:left w:val="none" w:sz="0" w:space="0" w:color="auto"/>
            <w:bottom w:val="none" w:sz="0" w:space="0" w:color="auto"/>
            <w:right w:val="none" w:sz="0" w:space="0" w:color="auto"/>
          </w:divBdr>
        </w:div>
        <w:div w:id="190536511">
          <w:marLeft w:val="480"/>
          <w:marRight w:val="0"/>
          <w:marTop w:val="0"/>
          <w:marBottom w:val="0"/>
          <w:divBdr>
            <w:top w:val="none" w:sz="0" w:space="0" w:color="auto"/>
            <w:left w:val="none" w:sz="0" w:space="0" w:color="auto"/>
            <w:bottom w:val="none" w:sz="0" w:space="0" w:color="auto"/>
            <w:right w:val="none" w:sz="0" w:space="0" w:color="auto"/>
          </w:divBdr>
        </w:div>
        <w:div w:id="874268257">
          <w:marLeft w:val="480"/>
          <w:marRight w:val="0"/>
          <w:marTop w:val="0"/>
          <w:marBottom w:val="0"/>
          <w:divBdr>
            <w:top w:val="none" w:sz="0" w:space="0" w:color="auto"/>
            <w:left w:val="none" w:sz="0" w:space="0" w:color="auto"/>
            <w:bottom w:val="none" w:sz="0" w:space="0" w:color="auto"/>
            <w:right w:val="none" w:sz="0" w:space="0" w:color="auto"/>
          </w:divBdr>
        </w:div>
        <w:div w:id="47649929">
          <w:marLeft w:val="480"/>
          <w:marRight w:val="0"/>
          <w:marTop w:val="0"/>
          <w:marBottom w:val="0"/>
          <w:divBdr>
            <w:top w:val="none" w:sz="0" w:space="0" w:color="auto"/>
            <w:left w:val="none" w:sz="0" w:space="0" w:color="auto"/>
            <w:bottom w:val="none" w:sz="0" w:space="0" w:color="auto"/>
            <w:right w:val="none" w:sz="0" w:space="0" w:color="auto"/>
          </w:divBdr>
        </w:div>
        <w:div w:id="1462654386">
          <w:marLeft w:val="480"/>
          <w:marRight w:val="0"/>
          <w:marTop w:val="0"/>
          <w:marBottom w:val="0"/>
          <w:divBdr>
            <w:top w:val="none" w:sz="0" w:space="0" w:color="auto"/>
            <w:left w:val="none" w:sz="0" w:space="0" w:color="auto"/>
            <w:bottom w:val="none" w:sz="0" w:space="0" w:color="auto"/>
            <w:right w:val="none" w:sz="0" w:space="0" w:color="auto"/>
          </w:divBdr>
        </w:div>
        <w:div w:id="481316800">
          <w:marLeft w:val="480"/>
          <w:marRight w:val="0"/>
          <w:marTop w:val="0"/>
          <w:marBottom w:val="0"/>
          <w:divBdr>
            <w:top w:val="none" w:sz="0" w:space="0" w:color="auto"/>
            <w:left w:val="none" w:sz="0" w:space="0" w:color="auto"/>
            <w:bottom w:val="none" w:sz="0" w:space="0" w:color="auto"/>
            <w:right w:val="none" w:sz="0" w:space="0" w:color="auto"/>
          </w:divBdr>
        </w:div>
        <w:div w:id="167142779">
          <w:marLeft w:val="480"/>
          <w:marRight w:val="0"/>
          <w:marTop w:val="0"/>
          <w:marBottom w:val="0"/>
          <w:divBdr>
            <w:top w:val="none" w:sz="0" w:space="0" w:color="auto"/>
            <w:left w:val="none" w:sz="0" w:space="0" w:color="auto"/>
            <w:bottom w:val="none" w:sz="0" w:space="0" w:color="auto"/>
            <w:right w:val="none" w:sz="0" w:space="0" w:color="auto"/>
          </w:divBdr>
        </w:div>
        <w:div w:id="964509610">
          <w:marLeft w:val="480"/>
          <w:marRight w:val="0"/>
          <w:marTop w:val="0"/>
          <w:marBottom w:val="0"/>
          <w:divBdr>
            <w:top w:val="none" w:sz="0" w:space="0" w:color="auto"/>
            <w:left w:val="none" w:sz="0" w:space="0" w:color="auto"/>
            <w:bottom w:val="none" w:sz="0" w:space="0" w:color="auto"/>
            <w:right w:val="none" w:sz="0" w:space="0" w:color="auto"/>
          </w:divBdr>
        </w:div>
        <w:div w:id="1998224497">
          <w:marLeft w:val="480"/>
          <w:marRight w:val="0"/>
          <w:marTop w:val="0"/>
          <w:marBottom w:val="0"/>
          <w:divBdr>
            <w:top w:val="none" w:sz="0" w:space="0" w:color="auto"/>
            <w:left w:val="none" w:sz="0" w:space="0" w:color="auto"/>
            <w:bottom w:val="none" w:sz="0" w:space="0" w:color="auto"/>
            <w:right w:val="none" w:sz="0" w:space="0" w:color="auto"/>
          </w:divBdr>
        </w:div>
        <w:div w:id="995718417">
          <w:marLeft w:val="480"/>
          <w:marRight w:val="0"/>
          <w:marTop w:val="0"/>
          <w:marBottom w:val="0"/>
          <w:divBdr>
            <w:top w:val="none" w:sz="0" w:space="0" w:color="auto"/>
            <w:left w:val="none" w:sz="0" w:space="0" w:color="auto"/>
            <w:bottom w:val="none" w:sz="0" w:space="0" w:color="auto"/>
            <w:right w:val="none" w:sz="0" w:space="0" w:color="auto"/>
          </w:divBdr>
        </w:div>
        <w:div w:id="1200779175">
          <w:marLeft w:val="480"/>
          <w:marRight w:val="0"/>
          <w:marTop w:val="0"/>
          <w:marBottom w:val="0"/>
          <w:divBdr>
            <w:top w:val="none" w:sz="0" w:space="0" w:color="auto"/>
            <w:left w:val="none" w:sz="0" w:space="0" w:color="auto"/>
            <w:bottom w:val="none" w:sz="0" w:space="0" w:color="auto"/>
            <w:right w:val="none" w:sz="0" w:space="0" w:color="auto"/>
          </w:divBdr>
        </w:div>
        <w:div w:id="1975597879">
          <w:marLeft w:val="480"/>
          <w:marRight w:val="0"/>
          <w:marTop w:val="0"/>
          <w:marBottom w:val="0"/>
          <w:divBdr>
            <w:top w:val="none" w:sz="0" w:space="0" w:color="auto"/>
            <w:left w:val="none" w:sz="0" w:space="0" w:color="auto"/>
            <w:bottom w:val="none" w:sz="0" w:space="0" w:color="auto"/>
            <w:right w:val="none" w:sz="0" w:space="0" w:color="auto"/>
          </w:divBdr>
        </w:div>
        <w:div w:id="1242451779">
          <w:marLeft w:val="480"/>
          <w:marRight w:val="0"/>
          <w:marTop w:val="0"/>
          <w:marBottom w:val="0"/>
          <w:divBdr>
            <w:top w:val="none" w:sz="0" w:space="0" w:color="auto"/>
            <w:left w:val="none" w:sz="0" w:space="0" w:color="auto"/>
            <w:bottom w:val="none" w:sz="0" w:space="0" w:color="auto"/>
            <w:right w:val="none" w:sz="0" w:space="0" w:color="auto"/>
          </w:divBdr>
        </w:div>
        <w:div w:id="1790003235">
          <w:marLeft w:val="480"/>
          <w:marRight w:val="0"/>
          <w:marTop w:val="0"/>
          <w:marBottom w:val="0"/>
          <w:divBdr>
            <w:top w:val="none" w:sz="0" w:space="0" w:color="auto"/>
            <w:left w:val="none" w:sz="0" w:space="0" w:color="auto"/>
            <w:bottom w:val="none" w:sz="0" w:space="0" w:color="auto"/>
            <w:right w:val="none" w:sz="0" w:space="0" w:color="auto"/>
          </w:divBdr>
        </w:div>
        <w:div w:id="2125423770">
          <w:marLeft w:val="480"/>
          <w:marRight w:val="0"/>
          <w:marTop w:val="0"/>
          <w:marBottom w:val="0"/>
          <w:divBdr>
            <w:top w:val="none" w:sz="0" w:space="0" w:color="auto"/>
            <w:left w:val="none" w:sz="0" w:space="0" w:color="auto"/>
            <w:bottom w:val="none" w:sz="0" w:space="0" w:color="auto"/>
            <w:right w:val="none" w:sz="0" w:space="0" w:color="auto"/>
          </w:divBdr>
        </w:div>
        <w:div w:id="111361278">
          <w:marLeft w:val="480"/>
          <w:marRight w:val="0"/>
          <w:marTop w:val="0"/>
          <w:marBottom w:val="0"/>
          <w:divBdr>
            <w:top w:val="none" w:sz="0" w:space="0" w:color="auto"/>
            <w:left w:val="none" w:sz="0" w:space="0" w:color="auto"/>
            <w:bottom w:val="none" w:sz="0" w:space="0" w:color="auto"/>
            <w:right w:val="none" w:sz="0" w:space="0" w:color="auto"/>
          </w:divBdr>
        </w:div>
        <w:div w:id="2119369087">
          <w:marLeft w:val="480"/>
          <w:marRight w:val="0"/>
          <w:marTop w:val="0"/>
          <w:marBottom w:val="0"/>
          <w:divBdr>
            <w:top w:val="none" w:sz="0" w:space="0" w:color="auto"/>
            <w:left w:val="none" w:sz="0" w:space="0" w:color="auto"/>
            <w:bottom w:val="none" w:sz="0" w:space="0" w:color="auto"/>
            <w:right w:val="none" w:sz="0" w:space="0" w:color="auto"/>
          </w:divBdr>
        </w:div>
        <w:div w:id="1961721149">
          <w:marLeft w:val="480"/>
          <w:marRight w:val="0"/>
          <w:marTop w:val="0"/>
          <w:marBottom w:val="0"/>
          <w:divBdr>
            <w:top w:val="none" w:sz="0" w:space="0" w:color="auto"/>
            <w:left w:val="none" w:sz="0" w:space="0" w:color="auto"/>
            <w:bottom w:val="none" w:sz="0" w:space="0" w:color="auto"/>
            <w:right w:val="none" w:sz="0" w:space="0" w:color="auto"/>
          </w:divBdr>
        </w:div>
        <w:div w:id="702828183">
          <w:marLeft w:val="480"/>
          <w:marRight w:val="0"/>
          <w:marTop w:val="0"/>
          <w:marBottom w:val="0"/>
          <w:divBdr>
            <w:top w:val="none" w:sz="0" w:space="0" w:color="auto"/>
            <w:left w:val="none" w:sz="0" w:space="0" w:color="auto"/>
            <w:bottom w:val="none" w:sz="0" w:space="0" w:color="auto"/>
            <w:right w:val="none" w:sz="0" w:space="0" w:color="auto"/>
          </w:divBdr>
        </w:div>
        <w:div w:id="511802407">
          <w:marLeft w:val="480"/>
          <w:marRight w:val="0"/>
          <w:marTop w:val="0"/>
          <w:marBottom w:val="0"/>
          <w:divBdr>
            <w:top w:val="none" w:sz="0" w:space="0" w:color="auto"/>
            <w:left w:val="none" w:sz="0" w:space="0" w:color="auto"/>
            <w:bottom w:val="none" w:sz="0" w:space="0" w:color="auto"/>
            <w:right w:val="none" w:sz="0" w:space="0" w:color="auto"/>
          </w:divBdr>
        </w:div>
        <w:div w:id="104423036">
          <w:marLeft w:val="480"/>
          <w:marRight w:val="0"/>
          <w:marTop w:val="0"/>
          <w:marBottom w:val="0"/>
          <w:divBdr>
            <w:top w:val="none" w:sz="0" w:space="0" w:color="auto"/>
            <w:left w:val="none" w:sz="0" w:space="0" w:color="auto"/>
            <w:bottom w:val="none" w:sz="0" w:space="0" w:color="auto"/>
            <w:right w:val="none" w:sz="0" w:space="0" w:color="auto"/>
          </w:divBdr>
        </w:div>
      </w:divsChild>
    </w:div>
    <w:div w:id="1313368620">
      <w:bodyDiv w:val="1"/>
      <w:marLeft w:val="0"/>
      <w:marRight w:val="0"/>
      <w:marTop w:val="0"/>
      <w:marBottom w:val="0"/>
      <w:divBdr>
        <w:top w:val="none" w:sz="0" w:space="0" w:color="auto"/>
        <w:left w:val="none" w:sz="0" w:space="0" w:color="auto"/>
        <w:bottom w:val="none" w:sz="0" w:space="0" w:color="auto"/>
        <w:right w:val="none" w:sz="0" w:space="0" w:color="auto"/>
      </w:divBdr>
      <w:divsChild>
        <w:div w:id="20086211">
          <w:marLeft w:val="480"/>
          <w:marRight w:val="0"/>
          <w:marTop w:val="0"/>
          <w:marBottom w:val="0"/>
          <w:divBdr>
            <w:top w:val="none" w:sz="0" w:space="0" w:color="auto"/>
            <w:left w:val="none" w:sz="0" w:space="0" w:color="auto"/>
            <w:bottom w:val="none" w:sz="0" w:space="0" w:color="auto"/>
            <w:right w:val="none" w:sz="0" w:space="0" w:color="auto"/>
          </w:divBdr>
        </w:div>
        <w:div w:id="1252081058">
          <w:marLeft w:val="480"/>
          <w:marRight w:val="0"/>
          <w:marTop w:val="0"/>
          <w:marBottom w:val="0"/>
          <w:divBdr>
            <w:top w:val="none" w:sz="0" w:space="0" w:color="auto"/>
            <w:left w:val="none" w:sz="0" w:space="0" w:color="auto"/>
            <w:bottom w:val="none" w:sz="0" w:space="0" w:color="auto"/>
            <w:right w:val="none" w:sz="0" w:space="0" w:color="auto"/>
          </w:divBdr>
        </w:div>
        <w:div w:id="18314502">
          <w:marLeft w:val="480"/>
          <w:marRight w:val="0"/>
          <w:marTop w:val="0"/>
          <w:marBottom w:val="0"/>
          <w:divBdr>
            <w:top w:val="none" w:sz="0" w:space="0" w:color="auto"/>
            <w:left w:val="none" w:sz="0" w:space="0" w:color="auto"/>
            <w:bottom w:val="none" w:sz="0" w:space="0" w:color="auto"/>
            <w:right w:val="none" w:sz="0" w:space="0" w:color="auto"/>
          </w:divBdr>
        </w:div>
        <w:div w:id="333723875">
          <w:marLeft w:val="480"/>
          <w:marRight w:val="0"/>
          <w:marTop w:val="0"/>
          <w:marBottom w:val="0"/>
          <w:divBdr>
            <w:top w:val="none" w:sz="0" w:space="0" w:color="auto"/>
            <w:left w:val="none" w:sz="0" w:space="0" w:color="auto"/>
            <w:bottom w:val="none" w:sz="0" w:space="0" w:color="auto"/>
            <w:right w:val="none" w:sz="0" w:space="0" w:color="auto"/>
          </w:divBdr>
        </w:div>
        <w:div w:id="30038001">
          <w:marLeft w:val="480"/>
          <w:marRight w:val="0"/>
          <w:marTop w:val="0"/>
          <w:marBottom w:val="0"/>
          <w:divBdr>
            <w:top w:val="none" w:sz="0" w:space="0" w:color="auto"/>
            <w:left w:val="none" w:sz="0" w:space="0" w:color="auto"/>
            <w:bottom w:val="none" w:sz="0" w:space="0" w:color="auto"/>
            <w:right w:val="none" w:sz="0" w:space="0" w:color="auto"/>
          </w:divBdr>
        </w:div>
        <w:div w:id="1355960020">
          <w:marLeft w:val="480"/>
          <w:marRight w:val="0"/>
          <w:marTop w:val="0"/>
          <w:marBottom w:val="0"/>
          <w:divBdr>
            <w:top w:val="none" w:sz="0" w:space="0" w:color="auto"/>
            <w:left w:val="none" w:sz="0" w:space="0" w:color="auto"/>
            <w:bottom w:val="none" w:sz="0" w:space="0" w:color="auto"/>
            <w:right w:val="none" w:sz="0" w:space="0" w:color="auto"/>
          </w:divBdr>
        </w:div>
        <w:div w:id="1087116157">
          <w:marLeft w:val="480"/>
          <w:marRight w:val="0"/>
          <w:marTop w:val="0"/>
          <w:marBottom w:val="0"/>
          <w:divBdr>
            <w:top w:val="none" w:sz="0" w:space="0" w:color="auto"/>
            <w:left w:val="none" w:sz="0" w:space="0" w:color="auto"/>
            <w:bottom w:val="none" w:sz="0" w:space="0" w:color="auto"/>
            <w:right w:val="none" w:sz="0" w:space="0" w:color="auto"/>
          </w:divBdr>
        </w:div>
        <w:div w:id="1082144023">
          <w:marLeft w:val="480"/>
          <w:marRight w:val="0"/>
          <w:marTop w:val="0"/>
          <w:marBottom w:val="0"/>
          <w:divBdr>
            <w:top w:val="none" w:sz="0" w:space="0" w:color="auto"/>
            <w:left w:val="none" w:sz="0" w:space="0" w:color="auto"/>
            <w:bottom w:val="none" w:sz="0" w:space="0" w:color="auto"/>
            <w:right w:val="none" w:sz="0" w:space="0" w:color="auto"/>
          </w:divBdr>
        </w:div>
        <w:div w:id="1366640260">
          <w:marLeft w:val="480"/>
          <w:marRight w:val="0"/>
          <w:marTop w:val="0"/>
          <w:marBottom w:val="0"/>
          <w:divBdr>
            <w:top w:val="none" w:sz="0" w:space="0" w:color="auto"/>
            <w:left w:val="none" w:sz="0" w:space="0" w:color="auto"/>
            <w:bottom w:val="none" w:sz="0" w:space="0" w:color="auto"/>
            <w:right w:val="none" w:sz="0" w:space="0" w:color="auto"/>
          </w:divBdr>
        </w:div>
        <w:div w:id="1476603236">
          <w:marLeft w:val="480"/>
          <w:marRight w:val="0"/>
          <w:marTop w:val="0"/>
          <w:marBottom w:val="0"/>
          <w:divBdr>
            <w:top w:val="none" w:sz="0" w:space="0" w:color="auto"/>
            <w:left w:val="none" w:sz="0" w:space="0" w:color="auto"/>
            <w:bottom w:val="none" w:sz="0" w:space="0" w:color="auto"/>
            <w:right w:val="none" w:sz="0" w:space="0" w:color="auto"/>
          </w:divBdr>
        </w:div>
        <w:div w:id="1989170835">
          <w:marLeft w:val="480"/>
          <w:marRight w:val="0"/>
          <w:marTop w:val="0"/>
          <w:marBottom w:val="0"/>
          <w:divBdr>
            <w:top w:val="none" w:sz="0" w:space="0" w:color="auto"/>
            <w:left w:val="none" w:sz="0" w:space="0" w:color="auto"/>
            <w:bottom w:val="none" w:sz="0" w:space="0" w:color="auto"/>
            <w:right w:val="none" w:sz="0" w:space="0" w:color="auto"/>
          </w:divBdr>
        </w:div>
        <w:div w:id="1983996648">
          <w:marLeft w:val="480"/>
          <w:marRight w:val="0"/>
          <w:marTop w:val="0"/>
          <w:marBottom w:val="0"/>
          <w:divBdr>
            <w:top w:val="none" w:sz="0" w:space="0" w:color="auto"/>
            <w:left w:val="none" w:sz="0" w:space="0" w:color="auto"/>
            <w:bottom w:val="none" w:sz="0" w:space="0" w:color="auto"/>
            <w:right w:val="none" w:sz="0" w:space="0" w:color="auto"/>
          </w:divBdr>
        </w:div>
        <w:div w:id="1934170873">
          <w:marLeft w:val="480"/>
          <w:marRight w:val="0"/>
          <w:marTop w:val="0"/>
          <w:marBottom w:val="0"/>
          <w:divBdr>
            <w:top w:val="none" w:sz="0" w:space="0" w:color="auto"/>
            <w:left w:val="none" w:sz="0" w:space="0" w:color="auto"/>
            <w:bottom w:val="none" w:sz="0" w:space="0" w:color="auto"/>
            <w:right w:val="none" w:sz="0" w:space="0" w:color="auto"/>
          </w:divBdr>
        </w:div>
        <w:div w:id="1373263690">
          <w:marLeft w:val="480"/>
          <w:marRight w:val="0"/>
          <w:marTop w:val="0"/>
          <w:marBottom w:val="0"/>
          <w:divBdr>
            <w:top w:val="none" w:sz="0" w:space="0" w:color="auto"/>
            <w:left w:val="none" w:sz="0" w:space="0" w:color="auto"/>
            <w:bottom w:val="none" w:sz="0" w:space="0" w:color="auto"/>
            <w:right w:val="none" w:sz="0" w:space="0" w:color="auto"/>
          </w:divBdr>
        </w:div>
        <w:div w:id="1523200834">
          <w:marLeft w:val="480"/>
          <w:marRight w:val="0"/>
          <w:marTop w:val="0"/>
          <w:marBottom w:val="0"/>
          <w:divBdr>
            <w:top w:val="none" w:sz="0" w:space="0" w:color="auto"/>
            <w:left w:val="none" w:sz="0" w:space="0" w:color="auto"/>
            <w:bottom w:val="none" w:sz="0" w:space="0" w:color="auto"/>
            <w:right w:val="none" w:sz="0" w:space="0" w:color="auto"/>
          </w:divBdr>
        </w:div>
        <w:div w:id="2107386583">
          <w:marLeft w:val="480"/>
          <w:marRight w:val="0"/>
          <w:marTop w:val="0"/>
          <w:marBottom w:val="0"/>
          <w:divBdr>
            <w:top w:val="none" w:sz="0" w:space="0" w:color="auto"/>
            <w:left w:val="none" w:sz="0" w:space="0" w:color="auto"/>
            <w:bottom w:val="none" w:sz="0" w:space="0" w:color="auto"/>
            <w:right w:val="none" w:sz="0" w:space="0" w:color="auto"/>
          </w:divBdr>
        </w:div>
        <w:div w:id="19160579">
          <w:marLeft w:val="480"/>
          <w:marRight w:val="0"/>
          <w:marTop w:val="0"/>
          <w:marBottom w:val="0"/>
          <w:divBdr>
            <w:top w:val="none" w:sz="0" w:space="0" w:color="auto"/>
            <w:left w:val="none" w:sz="0" w:space="0" w:color="auto"/>
            <w:bottom w:val="none" w:sz="0" w:space="0" w:color="auto"/>
            <w:right w:val="none" w:sz="0" w:space="0" w:color="auto"/>
          </w:divBdr>
        </w:div>
        <w:div w:id="1243565912">
          <w:marLeft w:val="480"/>
          <w:marRight w:val="0"/>
          <w:marTop w:val="0"/>
          <w:marBottom w:val="0"/>
          <w:divBdr>
            <w:top w:val="none" w:sz="0" w:space="0" w:color="auto"/>
            <w:left w:val="none" w:sz="0" w:space="0" w:color="auto"/>
            <w:bottom w:val="none" w:sz="0" w:space="0" w:color="auto"/>
            <w:right w:val="none" w:sz="0" w:space="0" w:color="auto"/>
          </w:divBdr>
        </w:div>
        <w:div w:id="99373756">
          <w:marLeft w:val="480"/>
          <w:marRight w:val="0"/>
          <w:marTop w:val="0"/>
          <w:marBottom w:val="0"/>
          <w:divBdr>
            <w:top w:val="none" w:sz="0" w:space="0" w:color="auto"/>
            <w:left w:val="none" w:sz="0" w:space="0" w:color="auto"/>
            <w:bottom w:val="none" w:sz="0" w:space="0" w:color="auto"/>
            <w:right w:val="none" w:sz="0" w:space="0" w:color="auto"/>
          </w:divBdr>
        </w:div>
        <w:div w:id="546335022">
          <w:marLeft w:val="480"/>
          <w:marRight w:val="0"/>
          <w:marTop w:val="0"/>
          <w:marBottom w:val="0"/>
          <w:divBdr>
            <w:top w:val="none" w:sz="0" w:space="0" w:color="auto"/>
            <w:left w:val="none" w:sz="0" w:space="0" w:color="auto"/>
            <w:bottom w:val="none" w:sz="0" w:space="0" w:color="auto"/>
            <w:right w:val="none" w:sz="0" w:space="0" w:color="auto"/>
          </w:divBdr>
        </w:div>
        <w:div w:id="825629314">
          <w:marLeft w:val="480"/>
          <w:marRight w:val="0"/>
          <w:marTop w:val="0"/>
          <w:marBottom w:val="0"/>
          <w:divBdr>
            <w:top w:val="none" w:sz="0" w:space="0" w:color="auto"/>
            <w:left w:val="none" w:sz="0" w:space="0" w:color="auto"/>
            <w:bottom w:val="none" w:sz="0" w:space="0" w:color="auto"/>
            <w:right w:val="none" w:sz="0" w:space="0" w:color="auto"/>
          </w:divBdr>
        </w:div>
        <w:div w:id="160243130">
          <w:marLeft w:val="480"/>
          <w:marRight w:val="0"/>
          <w:marTop w:val="0"/>
          <w:marBottom w:val="0"/>
          <w:divBdr>
            <w:top w:val="none" w:sz="0" w:space="0" w:color="auto"/>
            <w:left w:val="none" w:sz="0" w:space="0" w:color="auto"/>
            <w:bottom w:val="none" w:sz="0" w:space="0" w:color="auto"/>
            <w:right w:val="none" w:sz="0" w:space="0" w:color="auto"/>
          </w:divBdr>
        </w:div>
        <w:div w:id="2068718614">
          <w:marLeft w:val="480"/>
          <w:marRight w:val="0"/>
          <w:marTop w:val="0"/>
          <w:marBottom w:val="0"/>
          <w:divBdr>
            <w:top w:val="none" w:sz="0" w:space="0" w:color="auto"/>
            <w:left w:val="none" w:sz="0" w:space="0" w:color="auto"/>
            <w:bottom w:val="none" w:sz="0" w:space="0" w:color="auto"/>
            <w:right w:val="none" w:sz="0" w:space="0" w:color="auto"/>
          </w:divBdr>
        </w:div>
        <w:div w:id="81487666">
          <w:marLeft w:val="480"/>
          <w:marRight w:val="0"/>
          <w:marTop w:val="0"/>
          <w:marBottom w:val="0"/>
          <w:divBdr>
            <w:top w:val="none" w:sz="0" w:space="0" w:color="auto"/>
            <w:left w:val="none" w:sz="0" w:space="0" w:color="auto"/>
            <w:bottom w:val="none" w:sz="0" w:space="0" w:color="auto"/>
            <w:right w:val="none" w:sz="0" w:space="0" w:color="auto"/>
          </w:divBdr>
        </w:div>
        <w:div w:id="145556333">
          <w:marLeft w:val="480"/>
          <w:marRight w:val="0"/>
          <w:marTop w:val="0"/>
          <w:marBottom w:val="0"/>
          <w:divBdr>
            <w:top w:val="none" w:sz="0" w:space="0" w:color="auto"/>
            <w:left w:val="none" w:sz="0" w:space="0" w:color="auto"/>
            <w:bottom w:val="none" w:sz="0" w:space="0" w:color="auto"/>
            <w:right w:val="none" w:sz="0" w:space="0" w:color="auto"/>
          </w:divBdr>
        </w:div>
        <w:div w:id="62487330">
          <w:marLeft w:val="480"/>
          <w:marRight w:val="0"/>
          <w:marTop w:val="0"/>
          <w:marBottom w:val="0"/>
          <w:divBdr>
            <w:top w:val="none" w:sz="0" w:space="0" w:color="auto"/>
            <w:left w:val="none" w:sz="0" w:space="0" w:color="auto"/>
            <w:bottom w:val="none" w:sz="0" w:space="0" w:color="auto"/>
            <w:right w:val="none" w:sz="0" w:space="0" w:color="auto"/>
          </w:divBdr>
        </w:div>
        <w:div w:id="1987978057">
          <w:marLeft w:val="480"/>
          <w:marRight w:val="0"/>
          <w:marTop w:val="0"/>
          <w:marBottom w:val="0"/>
          <w:divBdr>
            <w:top w:val="none" w:sz="0" w:space="0" w:color="auto"/>
            <w:left w:val="none" w:sz="0" w:space="0" w:color="auto"/>
            <w:bottom w:val="none" w:sz="0" w:space="0" w:color="auto"/>
            <w:right w:val="none" w:sz="0" w:space="0" w:color="auto"/>
          </w:divBdr>
        </w:div>
        <w:div w:id="672298470">
          <w:marLeft w:val="480"/>
          <w:marRight w:val="0"/>
          <w:marTop w:val="0"/>
          <w:marBottom w:val="0"/>
          <w:divBdr>
            <w:top w:val="none" w:sz="0" w:space="0" w:color="auto"/>
            <w:left w:val="none" w:sz="0" w:space="0" w:color="auto"/>
            <w:bottom w:val="none" w:sz="0" w:space="0" w:color="auto"/>
            <w:right w:val="none" w:sz="0" w:space="0" w:color="auto"/>
          </w:divBdr>
        </w:div>
        <w:div w:id="368526969">
          <w:marLeft w:val="480"/>
          <w:marRight w:val="0"/>
          <w:marTop w:val="0"/>
          <w:marBottom w:val="0"/>
          <w:divBdr>
            <w:top w:val="none" w:sz="0" w:space="0" w:color="auto"/>
            <w:left w:val="none" w:sz="0" w:space="0" w:color="auto"/>
            <w:bottom w:val="none" w:sz="0" w:space="0" w:color="auto"/>
            <w:right w:val="none" w:sz="0" w:space="0" w:color="auto"/>
          </w:divBdr>
        </w:div>
        <w:div w:id="921639679">
          <w:marLeft w:val="480"/>
          <w:marRight w:val="0"/>
          <w:marTop w:val="0"/>
          <w:marBottom w:val="0"/>
          <w:divBdr>
            <w:top w:val="none" w:sz="0" w:space="0" w:color="auto"/>
            <w:left w:val="none" w:sz="0" w:space="0" w:color="auto"/>
            <w:bottom w:val="none" w:sz="0" w:space="0" w:color="auto"/>
            <w:right w:val="none" w:sz="0" w:space="0" w:color="auto"/>
          </w:divBdr>
        </w:div>
        <w:div w:id="1138036741">
          <w:marLeft w:val="480"/>
          <w:marRight w:val="0"/>
          <w:marTop w:val="0"/>
          <w:marBottom w:val="0"/>
          <w:divBdr>
            <w:top w:val="none" w:sz="0" w:space="0" w:color="auto"/>
            <w:left w:val="none" w:sz="0" w:space="0" w:color="auto"/>
            <w:bottom w:val="none" w:sz="0" w:space="0" w:color="auto"/>
            <w:right w:val="none" w:sz="0" w:space="0" w:color="auto"/>
          </w:divBdr>
        </w:div>
        <w:div w:id="622617813">
          <w:marLeft w:val="480"/>
          <w:marRight w:val="0"/>
          <w:marTop w:val="0"/>
          <w:marBottom w:val="0"/>
          <w:divBdr>
            <w:top w:val="none" w:sz="0" w:space="0" w:color="auto"/>
            <w:left w:val="none" w:sz="0" w:space="0" w:color="auto"/>
            <w:bottom w:val="none" w:sz="0" w:space="0" w:color="auto"/>
            <w:right w:val="none" w:sz="0" w:space="0" w:color="auto"/>
          </w:divBdr>
        </w:div>
        <w:div w:id="1593003696">
          <w:marLeft w:val="480"/>
          <w:marRight w:val="0"/>
          <w:marTop w:val="0"/>
          <w:marBottom w:val="0"/>
          <w:divBdr>
            <w:top w:val="none" w:sz="0" w:space="0" w:color="auto"/>
            <w:left w:val="none" w:sz="0" w:space="0" w:color="auto"/>
            <w:bottom w:val="none" w:sz="0" w:space="0" w:color="auto"/>
            <w:right w:val="none" w:sz="0" w:space="0" w:color="auto"/>
          </w:divBdr>
        </w:div>
        <w:div w:id="1307512012">
          <w:marLeft w:val="480"/>
          <w:marRight w:val="0"/>
          <w:marTop w:val="0"/>
          <w:marBottom w:val="0"/>
          <w:divBdr>
            <w:top w:val="none" w:sz="0" w:space="0" w:color="auto"/>
            <w:left w:val="none" w:sz="0" w:space="0" w:color="auto"/>
            <w:bottom w:val="none" w:sz="0" w:space="0" w:color="auto"/>
            <w:right w:val="none" w:sz="0" w:space="0" w:color="auto"/>
          </w:divBdr>
        </w:div>
        <w:div w:id="1767070536">
          <w:marLeft w:val="480"/>
          <w:marRight w:val="0"/>
          <w:marTop w:val="0"/>
          <w:marBottom w:val="0"/>
          <w:divBdr>
            <w:top w:val="none" w:sz="0" w:space="0" w:color="auto"/>
            <w:left w:val="none" w:sz="0" w:space="0" w:color="auto"/>
            <w:bottom w:val="none" w:sz="0" w:space="0" w:color="auto"/>
            <w:right w:val="none" w:sz="0" w:space="0" w:color="auto"/>
          </w:divBdr>
        </w:div>
        <w:div w:id="1892686991">
          <w:marLeft w:val="480"/>
          <w:marRight w:val="0"/>
          <w:marTop w:val="0"/>
          <w:marBottom w:val="0"/>
          <w:divBdr>
            <w:top w:val="none" w:sz="0" w:space="0" w:color="auto"/>
            <w:left w:val="none" w:sz="0" w:space="0" w:color="auto"/>
            <w:bottom w:val="none" w:sz="0" w:space="0" w:color="auto"/>
            <w:right w:val="none" w:sz="0" w:space="0" w:color="auto"/>
          </w:divBdr>
        </w:div>
        <w:div w:id="838079192">
          <w:marLeft w:val="480"/>
          <w:marRight w:val="0"/>
          <w:marTop w:val="0"/>
          <w:marBottom w:val="0"/>
          <w:divBdr>
            <w:top w:val="none" w:sz="0" w:space="0" w:color="auto"/>
            <w:left w:val="none" w:sz="0" w:space="0" w:color="auto"/>
            <w:bottom w:val="none" w:sz="0" w:space="0" w:color="auto"/>
            <w:right w:val="none" w:sz="0" w:space="0" w:color="auto"/>
          </w:divBdr>
        </w:div>
        <w:div w:id="1860658119">
          <w:marLeft w:val="480"/>
          <w:marRight w:val="0"/>
          <w:marTop w:val="0"/>
          <w:marBottom w:val="0"/>
          <w:divBdr>
            <w:top w:val="none" w:sz="0" w:space="0" w:color="auto"/>
            <w:left w:val="none" w:sz="0" w:space="0" w:color="auto"/>
            <w:bottom w:val="none" w:sz="0" w:space="0" w:color="auto"/>
            <w:right w:val="none" w:sz="0" w:space="0" w:color="auto"/>
          </w:divBdr>
        </w:div>
        <w:div w:id="2031099679">
          <w:marLeft w:val="480"/>
          <w:marRight w:val="0"/>
          <w:marTop w:val="0"/>
          <w:marBottom w:val="0"/>
          <w:divBdr>
            <w:top w:val="none" w:sz="0" w:space="0" w:color="auto"/>
            <w:left w:val="none" w:sz="0" w:space="0" w:color="auto"/>
            <w:bottom w:val="none" w:sz="0" w:space="0" w:color="auto"/>
            <w:right w:val="none" w:sz="0" w:space="0" w:color="auto"/>
          </w:divBdr>
        </w:div>
        <w:div w:id="105463558">
          <w:marLeft w:val="480"/>
          <w:marRight w:val="0"/>
          <w:marTop w:val="0"/>
          <w:marBottom w:val="0"/>
          <w:divBdr>
            <w:top w:val="none" w:sz="0" w:space="0" w:color="auto"/>
            <w:left w:val="none" w:sz="0" w:space="0" w:color="auto"/>
            <w:bottom w:val="none" w:sz="0" w:space="0" w:color="auto"/>
            <w:right w:val="none" w:sz="0" w:space="0" w:color="auto"/>
          </w:divBdr>
        </w:div>
        <w:div w:id="1929345138">
          <w:marLeft w:val="480"/>
          <w:marRight w:val="0"/>
          <w:marTop w:val="0"/>
          <w:marBottom w:val="0"/>
          <w:divBdr>
            <w:top w:val="none" w:sz="0" w:space="0" w:color="auto"/>
            <w:left w:val="none" w:sz="0" w:space="0" w:color="auto"/>
            <w:bottom w:val="none" w:sz="0" w:space="0" w:color="auto"/>
            <w:right w:val="none" w:sz="0" w:space="0" w:color="auto"/>
          </w:divBdr>
        </w:div>
        <w:div w:id="1773695975">
          <w:marLeft w:val="480"/>
          <w:marRight w:val="0"/>
          <w:marTop w:val="0"/>
          <w:marBottom w:val="0"/>
          <w:divBdr>
            <w:top w:val="none" w:sz="0" w:space="0" w:color="auto"/>
            <w:left w:val="none" w:sz="0" w:space="0" w:color="auto"/>
            <w:bottom w:val="none" w:sz="0" w:space="0" w:color="auto"/>
            <w:right w:val="none" w:sz="0" w:space="0" w:color="auto"/>
          </w:divBdr>
        </w:div>
        <w:div w:id="469179274">
          <w:marLeft w:val="480"/>
          <w:marRight w:val="0"/>
          <w:marTop w:val="0"/>
          <w:marBottom w:val="0"/>
          <w:divBdr>
            <w:top w:val="none" w:sz="0" w:space="0" w:color="auto"/>
            <w:left w:val="none" w:sz="0" w:space="0" w:color="auto"/>
            <w:bottom w:val="none" w:sz="0" w:space="0" w:color="auto"/>
            <w:right w:val="none" w:sz="0" w:space="0" w:color="auto"/>
          </w:divBdr>
        </w:div>
        <w:div w:id="65568414">
          <w:marLeft w:val="480"/>
          <w:marRight w:val="0"/>
          <w:marTop w:val="0"/>
          <w:marBottom w:val="0"/>
          <w:divBdr>
            <w:top w:val="none" w:sz="0" w:space="0" w:color="auto"/>
            <w:left w:val="none" w:sz="0" w:space="0" w:color="auto"/>
            <w:bottom w:val="none" w:sz="0" w:space="0" w:color="auto"/>
            <w:right w:val="none" w:sz="0" w:space="0" w:color="auto"/>
          </w:divBdr>
        </w:div>
        <w:div w:id="568538505">
          <w:marLeft w:val="480"/>
          <w:marRight w:val="0"/>
          <w:marTop w:val="0"/>
          <w:marBottom w:val="0"/>
          <w:divBdr>
            <w:top w:val="none" w:sz="0" w:space="0" w:color="auto"/>
            <w:left w:val="none" w:sz="0" w:space="0" w:color="auto"/>
            <w:bottom w:val="none" w:sz="0" w:space="0" w:color="auto"/>
            <w:right w:val="none" w:sz="0" w:space="0" w:color="auto"/>
          </w:divBdr>
        </w:div>
        <w:div w:id="1873808014">
          <w:marLeft w:val="480"/>
          <w:marRight w:val="0"/>
          <w:marTop w:val="0"/>
          <w:marBottom w:val="0"/>
          <w:divBdr>
            <w:top w:val="none" w:sz="0" w:space="0" w:color="auto"/>
            <w:left w:val="none" w:sz="0" w:space="0" w:color="auto"/>
            <w:bottom w:val="none" w:sz="0" w:space="0" w:color="auto"/>
            <w:right w:val="none" w:sz="0" w:space="0" w:color="auto"/>
          </w:divBdr>
        </w:div>
        <w:div w:id="1864320044">
          <w:marLeft w:val="480"/>
          <w:marRight w:val="0"/>
          <w:marTop w:val="0"/>
          <w:marBottom w:val="0"/>
          <w:divBdr>
            <w:top w:val="none" w:sz="0" w:space="0" w:color="auto"/>
            <w:left w:val="none" w:sz="0" w:space="0" w:color="auto"/>
            <w:bottom w:val="none" w:sz="0" w:space="0" w:color="auto"/>
            <w:right w:val="none" w:sz="0" w:space="0" w:color="auto"/>
          </w:divBdr>
        </w:div>
        <w:div w:id="1694380635">
          <w:marLeft w:val="480"/>
          <w:marRight w:val="0"/>
          <w:marTop w:val="0"/>
          <w:marBottom w:val="0"/>
          <w:divBdr>
            <w:top w:val="none" w:sz="0" w:space="0" w:color="auto"/>
            <w:left w:val="none" w:sz="0" w:space="0" w:color="auto"/>
            <w:bottom w:val="none" w:sz="0" w:space="0" w:color="auto"/>
            <w:right w:val="none" w:sz="0" w:space="0" w:color="auto"/>
          </w:divBdr>
        </w:div>
        <w:div w:id="1432895222">
          <w:marLeft w:val="480"/>
          <w:marRight w:val="0"/>
          <w:marTop w:val="0"/>
          <w:marBottom w:val="0"/>
          <w:divBdr>
            <w:top w:val="none" w:sz="0" w:space="0" w:color="auto"/>
            <w:left w:val="none" w:sz="0" w:space="0" w:color="auto"/>
            <w:bottom w:val="none" w:sz="0" w:space="0" w:color="auto"/>
            <w:right w:val="none" w:sz="0" w:space="0" w:color="auto"/>
          </w:divBdr>
        </w:div>
        <w:div w:id="2055303547">
          <w:marLeft w:val="480"/>
          <w:marRight w:val="0"/>
          <w:marTop w:val="0"/>
          <w:marBottom w:val="0"/>
          <w:divBdr>
            <w:top w:val="none" w:sz="0" w:space="0" w:color="auto"/>
            <w:left w:val="none" w:sz="0" w:space="0" w:color="auto"/>
            <w:bottom w:val="none" w:sz="0" w:space="0" w:color="auto"/>
            <w:right w:val="none" w:sz="0" w:space="0" w:color="auto"/>
          </w:divBdr>
        </w:div>
        <w:div w:id="329991654">
          <w:marLeft w:val="480"/>
          <w:marRight w:val="0"/>
          <w:marTop w:val="0"/>
          <w:marBottom w:val="0"/>
          <w:divBdr>
            <w:top w:val="none" w:sz="0" w:space="0" w:color="auto"/>
            <w:left w:val="none" w:sz="0" w:space="0" w:color="auto"/>
            <w:bottom w:val="none" w:sz="0" w:space="0" w:color="auto"/>
            <w:right w:val="none" w:sz="0" w:space="0" w:color="auto"/>
          </w:divBdr>
        </w:div>
        <w:div w:id="862519958">
          <w:marLeft w:val="480"/>
          <w:marRight w:val="0"/>
          <w:marTop w:val="0"/>
          <w:marBottom w:val="0"/>
          <w:divBdr>
            <w:top w:val="none" w:sz="0" w:space="0" w:color="auto"/>
            <w:left w:val="none" w:sz="0" w:space="0" w:color="auto"/>
            <w:bottom w:val="none" w:sz="0" w:space="0" w:color="auto"/>
            <w:right w:val="none" w:sz="0" w:space="0" w:color="auto"/>
          </w:divBdr>
        </w:div>
        <w:div w:id="834809233">
          <w:marLeft w:val="480"/>
          <w:marRight w:val="0"/>
          <w:marTop w:val="0"/>
          <w:marBottom w:val="0"/>
          <w:divBdr>
            <w:top w:val="none" w:sz="0" w:space="0" w:color="auto"/>
            <w:left w:val="none" w:sz="0" w:space="0" w:color="auto"/>
            <w:bottom w:val="none" w:sz="0" w:space="0" w:color="auto"/>
            <w:right w:val="none" w:sz="0" w:space="0" w:color="auto"/>
          </w:divBdr>
        </w:div>
        <w:div w:id="401636238">
          <w:marLeft w:val="480"/>
          <w:marRight w:val="0"/>
          <w:marTop w:val="0"/>
          <w:marBottom w:val="0"/>
          <w:divBdr>
            <w:top w:val="none" w:sz="0" w:space="0" w:color="auto"/>
            <w:left w:val="none" w:sz="0" w:space="0" w:color="auto"/>
            <w:bottom w:val="none" w:sz="0" w:space="0" w:color="auto"/>
            <w:right w:val="none" w:sz="0" w:space="0" w:color="auto"/>
          </w:divBdr>
        </w:div>
        <w:div w:id="408774101">
          <w:marLeft w:val="480"/>
          <w:marRight w:val="0"/>
          <w:marTop w:val="0"/>
          <w:marBottom w:val="0"/>
          <w:divBdr>
            <w:top w:val="none" w:sz="0" w:space="0" w:color="auto"/>
            <w:left w:val="none" w:sz="0" w:space="0" w:color="auto"/>
            <w:bottom w:val="none" w:sz="0" w:space="0" w:color="auto"/>
            <w:right w:val="none" w:sz="0" w:space="0" w:color="auto"/>
          </w:divBdr>
        </w:div>
        <w:div w:id="1171063353">
          <w:marLeft w:val="480"/>
          <w:marRight w:val="0"/>
          <w:marTop w:val="0"/>
          <w:marBottom w:val="0"/>
          <w:divBdr>
            <w:top w:val="none" w:sz="0" w:space="0" w:color="auto"/>
            <w:left w:val="none" w:sz="0" w:space="0" w:color="auto"/>
            <w:bottom w:val="none" w:sz="0" w:space="0" w:color="auto"/>
            <w:right w:val="none" w:sz="0" w:space="0" w:color="auto"/>
          </w:divBdr>
        </w:div>
        <w:div w:id="1583880019">
          <w:marLeft w:val="480"/>
          <w:marRight w:val="0"/>
          <w:marTop w:val="0"/>
          <w:marBottom w:val="0"/>
          <w:divBdr>
            <w:top w:val="none" w:sz="0" w:space="0" w:color="auto"/>
            <w:left w:val="none" w:sz="0" w:space="0" w:color="auto"/>
            <w:bottom w:val="none" w:sz="0" w:space="0" w:color="auto"/>
            <w:right w:val="none" w:sz="0" w:space="0" w:color="auto"/>
          </w:divBdr>
        </w:div>
        <w:div w:id="1251741213">
          <w:marLeft w:val="480"/>
          <w:marRight w:val="0"/>
          <w:marTop w:val="0"/>
          <w:marBottom w:val="0"/>
          <w:divBdr>
            <w:top w:val="none" w:sz="0" w:space="0" w:color="auto"/>
            <w:left w:val="none" w:sz="0" w:space="0" w:color="auto"/>
            <w:bottom w:val="none" w:sz="0" w:space="0" w:color="auto"/>
            <w:right w:val="none" w:sz="0" w:space="0" w:color="auto"/>
          </w:divBdr>
        </w:div>
        <w:div w:id="2061585382">
          <w:marLeft w:val="480"/>
          <w:marRight w:val="0"/>
          <w:marTop w:val="0"/>
          <w:marBottom w:val="0"/>
          <w:divBdr>
            <w:top w:val="none" w:sz="0" w:space="0" w:color="auto"/>
            <w:left w:val="none" w:sz="0" w:space="0" w:color="auto"/>
            <w:bottom w:val="none" w:sz="0" w:space="0" w:color="auto"/>
            <w:right w:val="none" w:sz="0" w:space="0" w:color="auto"/>
          </w:divBdr>
        </w:div>
        <w:div w:id="1192501416">
          <w:marLeft w:val="480"/>
          <w:marRight w:val="0"/>
          <w:marTop w:val="0"/>
          <w:marBottom w:val="0"/>
          <w:divBdr>
            <w:top w:val="none" w:sz="0" w:space="0" w:color="auto"/>
            <w:left w:val="none" w:sz="0" w:space="0" w:color="auto"/>
            <w:bottom w:val="none" w:sz="0" w:space="0" w:color="auto"/>
            <w:right w:val="none" w:sz="0" w:space="0" w:color="auto"/>
          </w:divBdr>
        </w:div>
        <w:div w:id="1424691241">
          <w:marLeft w:val="480"/>
          <w:marRight w:val="0"/>
          <w:marTop w:val="0"/>
          <w:marBottom w:val="0"/>
          <w:divBdr>
            <w:top w:val="none" w:sz="0" w:space="0" w:color="auto"/>
            <w:left w:val="none" w:sz="0" w:space="0" w:color="auto"/>
            <w:bottom w:val="none" w:sz="0" w:space="0" w:color="auto"/>
            <w:right w:val="none" w:sz="0" w:space="0" w:color="auto"/>
          </w:divBdr>
        </w:div>
        <w:div w:id="2092005093">
          <w:marLeft w:val="480"/>
          <w:marRight w:val="0"/>
          <w:marTop w:val="0"/>
          <w:marBottom w:val="0"/>
          <w:divBdr>
            <w:top w:val="none" w:sz="0" w:space="0" w:color="auto"/>
            <w:left w:val="none" w:sz="0" w:space="0" w:color="auto"/>
            <w:bottom w:val="none" w:sz="0" w:space="0" w:color="auto"/>
            <w:right w:val="none" w:sz="0" w:space="0" w:color="auto"/>
          </w:divBdr>
        </w:div>
        <w:div w:id="1396778690">
          <w:marLeft w:val="480"/>
          <w:marRight w:val="0"/>
          <w:marTop w:val="0"/>
          <w:marBottom w:val="0"/>
          <w:divBdr>
            <w:top w:val="none" w:sz="0" w:space="0" w:color="auto"/>
            <w:left w:val="none" w:sz="0" w:space="0" w:color="auto"/>
            <w:bottom w:val="none" w:sz="0" w:space="0" w:color="auto"/>
            <w:right w:val="none" w:sz="0" w:space="0" w:color="auto"/>
          </w:divBdr>
        </w:div>
        <w:div w:id="2061513575">
          <w:marLeft w:val="480"/>
          <w:marRight w:val="0"/>
          <w:marTop w:val="0"/>
          <w:marBottom w:val="0"/>
          <w:divBdr>
            <w:top w:val="none" w:sz="0" w:space="0" w:color="auto"/>
            <w:left w:val="none" w:sz="0" w:space="0" w:color="auto"/>
            <w:bottom w:val="none" w:sz="0" w:space="0" w:color="auto"/>
            <w:right w:val="none" w:sz="0" w:space="0" w:color="auto"/>
          </w:divBdr>
        </w:div>
        <w:div w:id="32851597">
          <w:marLeft w:val="480"/>
          <w:marRight w:val="0"/>
          <w:marTop w:val="0"/>
          <w:marBottom w:val="0"/>
          <w:divBdr>
            <w:top w:val="none" w:sz="0" w:space="0" w:color="auto"/>
            <w:left w:val="none" w:sz="0" w:space="0" w:color="auto"/>
            <w:bottom w:val="none" w:sz="0" w:space="0" w:color="auto"/>
            <w:right w:val="none" w:sz="0" w:space="0" w:color="auto"/>
          </w:divBdr>
        </w:div>
        <w:div w:id="859274187">
          <w:marLeft w:val="480"/>
          <w:marRight w:val="0"/>
          <w:marTop w:val="0"/>
          <w:marBottom w:val="0"/>
          <w:divBdr>
            <w:top w:val="none" w:sz="0" w:space="0" w:color="auto"/>
            <w:left w:val="none" w:sz="0" w:space="0" w:color="auto"/>
            <w:bottom w:val="none" w:sz="0" w:space="0" w:color="auto"/>
            <w:right w:val="none" w:sz="0" w:space="0" w:color="auto"/>
          </w:divBdr>
        </w:div>
        <w:div w:id="999314986">
          <w:marLeft w:val="480"/>
          <w:marRight w:val="0"/>
          <w:marTop w:val="0"/>
          <w:marBottom w:val="0"/>
          <w:divBdr>
            <w:top w:val="none" w:sz="0" w:space="0" w:color="auto"/>
            <w:left w:val="none" w:sz="0" w:space="0" w:color="auto"/>
            <w:bottom w:val="none" w:sz="0" w:space="0" w:color="auto"/>
            <w:right w:val="none" w:sz="0" w:space="0" w:color="auto"/>
          </w:divBdr>
        </w:div>
        <w:div w:id="550113499">
          <w:marLeft w:val="480"/>
          <w:marRight w:val="0"/>
          <w:marTop w:val="0"/>
          <w:marBottom w:val="0"/>
          <w:divBdr>
            <w:top w:val="none" w:sz="0" w:space="0" w:color="auto"/>
            <w:left w:val="none" w:sz="0" w:space="0" w:color="auto"/>
            <w:bottom w:val="none" w:sz="0" w:space="0" w:color="auto"/>
            <w:right w:val="none" w:sz="0" w:space="0" w:color="auto"/>
          </w:divBdr>
        </w:div>
        <w:div w:id="1094588530">
          <w:marLeft w:val="480"/>
          <w:marRight w:val="0"/>
          <w:marTop w:val="0"/>
          <w:marBottom w:val="0"/>
          <w:divBdr>
            <w:top w:val="none" w:sz="0" w:space="0" w:color="auto"/>
            <w:left w:val="none" w:sz="0" w:space="0" w:color="auto"/>
            <w:bottom w:val="none" w:sz="0" w:space="0" w:color="auto"/>
            <w:right w:val="none" w:sz="0" w:space="0" w:color="auto"/>
          </w:divBdr>
        </w:div>
        <w:div w:id="1413769626">
          <w:marLeft w:val="480"/>
          <w:marRight w:val="0"/>
          <w:marTop w:val="0"/>
          <w:marBottom w:val="0"/>
          <w:divBdr>
            <w:top w:val="none" w:sz="0" w:space="0" w:color="auto"/>
            <w:left w:val="none" w:sz="0" w:space="0" w:color="auto"/>
            <w:bottom w:val="none" w:sz="0" w:space="0" w:color="auto"/>
            <w:right w:val="none" w:sz="0" w:space="0" w:color="auto"/>
          </w:divBdr>
        </w:div>
        <w:div w:id="1535771356">
          <w:marLeft w:val="480"/>
          <w:marRight w:val="0"/>
          <w:marTop w:val="0"/>
          <w:marBottom w:val="0"/>
          <w:divBdr>
            <w:top w:val="none" w:sz="0" w:space="0" w:color="auto"/>
            <w:left w:val="none" w:sz="0" w:space="0" w:color="auto"/>
            <w:bottom w:val="none" w:sz="0" w:space="0" w:color="auto"/>
            <w:right w:val="none" w:sz="0" w:space="0" w:color="auto"/>
          </w:divBdr>
        </w:div>
        <w:div w:id="757796289">
          <w:marLeft w:val="480"/>
          <w:marRight w:val="0"/>
          <w:marTop w:val="0"/>
          <w:marBottom w:val="0"/>
          <w:divBdr>
            <w:top w:val="none" w:sz="0" w:space="0" w:color="auto"/>
            <w:left w:val="none" w:sz="0" w:space="0" w:color="auto"/>
            <w:bottom w:val="none" w:sz="0" w:space="0" w:color="auto"/>
            <w:right w:val="none" w:sz="0" w:space="0" w:color="auto"/>
          </w:divBdr>
        </w:div>
        <w:div w:id="1069032809">
          <w:marLeft w:val="480"/>
          <w:marRight w:val="0"/>
          <w:marTop w:val="0"/>
          <w:marBottom w:val="0"/>
          <w:divBdr>
            <w:top w:val="none" w:sz="0" w:space="0" w:color="auto"/>
            <w:left w:val="none" w:sz="0" w:space="0" w:color="auto"/>
            <w:bottom w:val="none" w:sz="0" w:space="0" w:color="auto"/>
            <w:right w:val="none" w:sz="0" w:space="0" w:color="auto"/>
          </w:divBdr>
        </w:div>
        <w:div w:id="1181162151">
          <w:marLeft w:val="480"/>
          <w:marRight w:val="0"/>
          <w:marTop w:val="0"/>
          <w:marBottom w:val="0"/>
          <w:divBdr>
            <w:top w:val="none" w:sz="0" w:space="0" w:color="auto"/>
            <w:left w:val="none" w:sz="0" w:space="0" w:color="auto"/>
            <w:bottom w:val="none" w:sz="0" w:space="0" w:color="auto"/>
            <w:right w:val="none" w:sz="0" w:space="0" w:color="auto"/>
          </w:divBdr>
        </w:div>
        <w:div w:id="45640318">
          <w:marLeft w:val="480"/>
          <w:marRight w:val="0"/>
          <w:marTop w:val="0"/>
          <w:marBottom w:val="0"/>
          <w:divBdr>
            <w:top w:val="none" w:sz="0" w:space="0" w:color="auto"/>
            <w:left w:val="none" w:sz="0" w:space="0" w:color="auto"/>
            <w:bottom w:val="none" w:sz="0" w:space="0" w:color="auto"/>
            <w:right w:val="none" w:sz="0" w:space="0" w:color="auto"/>
          </w:divBdr>
        </w:div>
        <w:div w:id="2145463200">
          <w:marLeft w:val="480"/>
          <w:marRight w:val="0"/>
          <w:marTop w:val="0"/>
          <w:marBottom w:val="0"/>
          <w:divBdr>
            <w:top w:val="none" w:sz="0" w:space="0" w:color="auto"/>
            <w:left w:val="none" w:sz="0" w:space="0" w:color="auto"/>
            <w:bottom w:val="none" w:sz="0" w:space="0" w:color="auto"/>
            <w:right w:val="none" w:sz="0" w:space="0" w:color="auto"/>
          </w:divBdr>
        </w:div>
        <w:div w:id="882983688">
          <w:marLeft w:val="480"/>
          <w:marRight w:val="0"/>
          <w:marTop w:val="0"/>
          <w:marBottom w:val="0"/>
          <w:divBdr>
            <w:top w:val="none" w:sz="0" w:space="0" w:color="auto"/>
            <w:left w:val="none" w:sz="0" w:space="0" w:color="auto"/>
            <w:bottom w:val="none" w:sz="0" w:space="0" w:color="auto"/>
            <w:right w:val="none" w:sz="0" w:space="0" w:color="auto"/>
          </w:divBdr>
        </w:div>
        <w:div w:id="813449158">
          <w:marLeft w:val="480"/>
          <w:marRight w:val="0"/>
          <w:marTop w:val="0"/>
          <w:marBottom w:val="0"/>
          <w:divBdr>
            <w:top w:val="none" w:sz="0" w:space="0" w:color="auto"/>
            <w:left w:val="none" w:sz="0" w:space="0" w:color="auto"/>
            <w:bottom w:val="none" w:sz="0" w:space="0" w:color="auto"/>
            <w:right w:val="none" w:sz="0" w:space="0" w:color="auto"/>
          </w:divBdr>
        </w:div>
        <w:div w:id="720783298">
          <w:marLeft w:val="480"/>
          <w:marRight w:val="0"/>
          <w:marTop w:val="0"/>
          <w:marBottom w:val="0"/>
          <w:divBdr>
            <w:top w:val="none" w:sz="0" w:space="0" w:color="auto"/>
            <w:left w:val="none" w:sz="0" w:space="0" w:color="auto"/>
            <w:bottom w:val="none" w:sz="0" w:space="0" w:color="auto"/>
            <w:right w:val="none" w:sz="0" w:space="0" w:color="auto"/>
          </w:divBdr>
        </w:div>
        <w:div w:id="1885557769">
          <w:marLeft w:val="480"/>
          <w:marRight w:val="0"/>
          <w:marTop w:val="0"/>
          <w:marBottom w:val="0"/>
          <w:divBdr>
            <w:top w:val="none" w:sz="0" w:space="0" w:color="auto"/>
            <w:left w:val="none" w:sz="0" w:space="0" w:color="auto"/>
            <w:bottom w:val="none" w:sz="0" w:space="0" w:color="auto"/>
            <w:right w:val="none" w:sz="0" w:space="0" w:color="auto"/>
          </w:divBdr>
        </w:div>
        <w:div w:id="2045403631">
          <w:marLeft w:val="480"/>
          <w:marRight w:val="0"/>
          <w:marTop w:val="0"/>
          <w:marBottom w:val="0"/>
          <w:divBdr>
            <w:top w:val="none" w:sz="0" w:space="0" w:color="auto"/>
            <w:left w:val="none" w:sz="0" w:space="0" w:color="auto"/>
            <w:bottom w:val="none" w:sz="0" w:space="0" w:color="auto"/>
            <w:right w:val="none" w:sz="0" w:space="0" w:color="auto"/>
          </w:divBdr>
        </w:div>
        <w:div w:id="678041092">
          <w:marLeft w:val="480"/>
          <w:marRight w:val="0"/>
          <w:marTop w:val="0"/>
          <w:marBottom w:val="0"/>
          <w:divBdr>
            <w:top w:val="none" w:sz="0" w:space="0" w:color="auto"/>
            <w:left w:val="none" w:sz="0" w:space="0" w:color="auto"/>
            <w:bottom w:val="none" w:sz="0" w:space="0" w:color="auto"/>
            <w:right w:val="none" w:sz="0" w:space="0" w:color="auto"/>
          </w:divBdr>
        </w:div>
        <w:div w:id="551230586">
          <w:marLeft w:val="480"/>
          <w:marRight w:val="0"/>
          <w:marTop w:val="0"/>
          <w:marBottom w:val="0"/>
          <w:divBdr>
            <w:top w:val="none" w:sz="0" w:space="0" w:color="auto"/>
            <w:left w:val="none" w:sz="0" w:space="0" w:color="auto"/>
            <w:bottom w:val="none" w:sz="0" w:space="0" w:color="auto"/>
            <w:right w:val="none" w:sz="0" w:space="0" w:color="auto"/>
          </w:divBdr>
        </w:div>
        <w:div w:id="62144354">
          <w:marLeft w:val="480"/>
          <w:marRight w:val="0"/>
          <w:marTop w:val="0"/>
          <w:marBottom w:val="0"/>
          <w:divBdr>
            <w:top w:val="none" w:sz="0" w:space="0" w:color="auto"/>
            <w:left w:val="none" w:sz="0" w:space="0" w:color="auto"/>
            <w:bottom w:val="none" w:sz="0" w:space="0" w:color="auto"/>
            <w:right w:val="none" w:sz="0" w:space="0" w:color="auto"/>
          </w:divBdr>
        </w:div>
        <w:div w:id="613830038">
          <w:marLeft w:val="480"/>
          <w:marRight w:val="0"/>
          <w:marTop w:val="0"/>
          <w:marBottom w:val="0"/>
          <w:divBdr>
            <w:top w:val="none" w:sz="0" w:space="0" w:color="auto"/>
            <w:left w:val="none" w:sz="0" w:space="0" w:color="auto"/>
            <w:bottom w:val="none" w:sz="0" w:space="0" w:color="auto"/>
            <w:right w:val="none" w:sz="0" w:space="0" w:color="auto"/>
          </w:divBdr>
        </w:div>
        <w:div w:id="421872938">
          <w:marLeft w:val="480"/>
          <w:marRight w:val="0"/>
          <w:marTop w:val="0"/>
          <w:marBottom w:val="0"/>
          <w:divBdr>
            <w:top w:val="none" w:sz="0" w:space="0" w:color="auto"/>
            <w:left w:val="none" w:sz="0" w:space="0" w:color="auto"/>
            <w:bottom w:val="none" w:sz="0" w:space="0" w:color="auto"/>
            <w:right w:val="none" w:sz="0" w:space="0" w:color="auto"/>
          </w:divBdr>
        </w:div>
        <w:div w:id="1889947822">
          <w:marLeft w:val="480"/>
          <w:marRight w:val="0"/>
          <w:marTop w:val="0"/>
          <w:marBottom w:val="0"/>
          <w:divBdr>
            <w:top w:val="none" w:sz="0" w:space="0" w:color="auto"/>
            <w:left w:val="none" w:sz="0" w:space="0" w:color="auto"/>
            <w:bottom w:val="none" w:sz="0" w:space="0" w:color="auto"/>
            <w:right w:val="none" w:sz="0" w:space="0" w:color="auto"/>
          </w:divBdr>
        </w:div>
        <w:div w:id="1369914856">
          <w:marLeft w:val="480"/>
          <w:marRight w:val="0"/>
          <w:marTop w:val="0"/>
          <w:marBottom w:val="0"/>
          <w:divBdr>
            <w:top w:val="none" w:sz="0" w:space="0" w:color="auto"/>
            <w:left w:val="none" w:sz="0" w:space="0" w:color="auto"/>
            <w:bottom w:val="none" w:sz="0" w:space="0" w:color="auto"/>
            <w:right w:val="none" w:sz="0" w:space="0" w:color="auto"/>
          </w:divBdr>
        </w:div>
        <w:div w:id="235746639">
          <w:marLeft w:val="480"/>
          <w:marRight w:val="0"/>
          <w:marTop w:val="0"/>
          <w:marBottom w:val="0"/>
          <w:divBdr>
            <w:top w:val="none" w:sz="0" w:space="0" w:color="auto"/>
            <w:left w:val="none" w:sz="0" w:space="0" w:color="auto"/>
            <w:bottom w:val="none" w:sz="0" w:space="0" w:color="auto"/>
            <w:right w:val="none" w:sz="0" w:space="0" w:color="auto"/>
          </w:divBdr>
        </w:div>
        <w:div w:id="990911196">
          <w:marLeft w:val="480"/>
          <w:marRight w:val="0"/>
          <w:marTop w:val="0"/>
          <w:marBottom w:val="0"/>
          <w:divBdr>
            <w:top w:val="none" w:sz="0" w:space="0" w:color="auto"/>
            <w:left w:val="none" w:sz="0" w:space="0" w:color="auto"/>
            <w:bottom w:val="none" w:sz="0" w:space="0" w:color="auto"/>
            <w:right w:val="none" w:sz="0" w:space="0" w:color="auto"/>
          </w:divBdr>
        </w:div>
        <w:div w:id="2076662406">
          <w:marLeft w:val="480"/>
          <w:marRight w:val="0"/>
          <w:marTop w:val="0"/>
          <w:marBottom w:val="0"/>
          <w:divBdr>
            <w:top w:val="none" w:sz="0" w:space="0" w:color="auto"/>
            <w:left w:val="none" w:sz="0" w:space="0" w:color="auto"/>
            <w:bottom w:val="none" w:sz="0" w:space="0" w:color="auto"/>
            <w:right w:val="none" w:sz="0" w:space="0" w:color="auto"/>
          </w:divBdr>
        </w:div>
        <w:div w:id="1998879154">
          <w:marLeft w:val="480"/>
          <w:marRight w:val="0"/>
          <w:marTop w:val="0"/>
          <w:marBottom w:val="0"/>
          <w:divBdr>
            <w:top w:val="none" w:sz="0" w:space="0" w:color="auto"/>
            <w:left w:val="none" w:sz="0" w:space="0" w:color="auto"/>
            <w:bottom w:val="none" w:sz="0" w:space="0" w:color="auto"/>
            <w:right w:val="none" w:sz="0" w:space="0" w:color="auto"/>
          </w:divBdr>
        </w:div>
        <w:div w:id="1094284139">
          <w:marLeft w:val="480"/>
          <w:marRight w:val="0"/>
          <w:marTop w:val="0"/>
          <w:marBottom w:val="0"/>
          <w:divBdr>
            <w:top w:val="none" w:sz="0" w:space="0" w:color="auto"/>
            <w:left w:val="none" w:sz="0" w:space="0" w:color="auto"/>
            <w:bottom w:val="none" w:sz="0" w:space="0" w:color="auto"/>
            <w:right w:val="none" w:sz="0" w:space="0" w:color="auto"/>
          </w:divBdr>
        </w:div>
        <w:div w:id="48768315">
          <w:marLeft w:val="480"/>
          <w:marRight w:val="0"/>
          <w:marTop w:val="0"/>
          <w:marBottom w:val="0"/>
          <w:divBdr>
            <w:top w:val="none" w:sz="0" w:space="0" w:color="auto"/>
            <w:left w:val="none" w:sz="0" w:space="0" w:color="auto"/>
            <w:bottom w:val="none" w:sz="0" w:space="0" w:color="auto"/>
            <w:right w:val="none" w:sz="0" w:space="0" w:color="auto"/>
          </w:divBdr>
        </w:div>
        <w:div w:id="1406413556">
          <w:marLeft w:val="480"/>
          <w:marRight w:val="0"/>
          <w:marTop w:val="0"/>
          <w:marBottom w:val="0"/>
          <w:divBdr>
            <w:top w:val="none" w:sz="0" w:space="0" w:color="auto"/>
            <w:left w:val="none" w:sz="0" w:space="0" w:color="auto"/>
            <w:bottom w:val="none" w:sz="0" w:space="0" w:color="auto"/>
            <w:right w:val="none" w:sz="0" w:space="0" w:color="auto"/>
          </w:divBdr>
        </w:div>
        <w:div w:id="1520045122">
          <w:marLeft w:val="480"/>
          <w:marRight w:val="0"/>
          <w:marTop w:val="0"/>
          <w:marBottom w:val="0"/>
          <w:divBdr>
            <w:top w:val="none" w:sz="0" w:space="0" w:color="auto"/>
            <w:left w:val="none" w:sz="0" w:space="0" w:color="auto"/>
            <w:bottom w:val="none" w:sz="0" w:space="0" w:color="auto"/>
            <w:right w:val="none" w:sz="0" w:space="0" w:color="auto"/>
          </w:divBdr>
        </w:div>
        <w:div w:id="951592903">
          <w:marLeft w:val="480"/>
          <w:marRight w:val="0"/>
          <w:marTop w:val="0"/>
          <w:marBottom w:val="0"/>
          <w:divBdr>
            <w:top w:val="none" w:sz="0" w:space="0" w:color="auto"/>
            <w:left w:val="none" w:sz="0" w:space="0" w:color="auto"/>
            <w:bottom w:val="none" w:sz="0" w:space="0" w:color="auto"/>
            <w:right w:val="none" w:sz="0" w:space="0" w:color="auto"/>
          </w:divBdr>
        </w:div>
        <w:div w:id="250937370">
          <w:marLeft w:val="480"/>
          <w:marRight w:val="0"/>
          <w:marTop w:val="0"/>
          <w:marBottom w:val="0"/>
          <w:divBdr>
            <w:top w:val="none" w:sz="0" w:space="0" w:color="auto"/>
            <w:left w:val="none" w:sz="0" w:space="0" w:color="auto"/>
            <w:bottom w:val="none" w:sz="0" w:space="0" w:color="auto"/>
            <w:right w:val="none" w:sz="0" w:space="0" w:color="auto"/>
          </w:divBdr>
        </w:div>
        <w:div w:id="1575124555">
          <w:marLeft w:val="480"/>
          <w:marRight w:val="0"/>
          <w:marTop w:val="0"/>
          <w:marBottom w:val="0"/>
          <w:divBdr>
            <w:top w:val="none" w:sz="0" w:space="0" w:color="auto"/>
            <w:left w:val="none" w:sz="0" w:space="0" w:color="auto"/>
            <w:bottom w:val="none" w:sz="0" w:space="0" w:color="auto"/>
            <w:right w:val="none" w:sz="0" w:space="0" w:color="auto"/>
          </w:divBdr>
        </w:div>
        <w:div w:id="959729894">
          <w:marLeft w:val="480"/>
          <w:marRight w:val="0"/>
          <w:marTop w:val="0"/>
          <w:marBottom w:val="0"/>
          <w:divBdr>
            <w:top w:val="none" w:sz="0" w:space="0" w:color="auto"/>
            <w:left w:val="none" w:sz="0" w:space="0" w:color="auto"/>
            <w:bottom w:val="none" w:sz="0" w:space="0" w:color="auto"/>
            <w:right w:val="none" w:sz="0" w:space="0" w:color="auto"/>
          </w:divBdr>
        </w:div>
        <w:div w:id="760612246">
          <w:marLeft w:val="480"/>
          <w:marRight w:val="0"/>
          <w:marTop w:val="0"/>
          <w:marBottom w:val="0"/>
          <w:divBdr>
            <w:top w:val="none" w:sz="0" w:space="0" w:color="auto"/>
            <w:left w:val="none" w:sz="0" w:space="0" w:color="auto"/>
            <w:bottom w:val="none" w:sz="0" w:space="0" w:color="auto"/>
            <w:right w:val="none" w:sz="0" w:space="0" w:color="auto"/>
          </w:divBdr>
        </w:div>
        <w:div w:id="1138574883">
          <w:marLeft w:val="480"/>
          <w:marRight w:val="0"/>
          <w:marTop w:val="0"/>
          <w:marBottom w:val="0"/>
          <w:divBdr>
            <w:top w:val="none" w:sz="0" w:space="0" w:color="auto"/>
            <w:left w:val="none" w:sz="0" w:space="0" w:color="auto"/>
            <w:bottom w:val="none" w:sz="0" w:space="0" w:color="auto"/>
            <w:right w:val="none" w:sz="0" w:space="0" w:color="auto"/>
          </w:divBdr>
        </w:div>
        <w:div w:id="1335106942">
          <w:marLeft w:val="480"/>
          <w:marRight w:val="0"/>
          <w:marTop w:val="0"/>
          <w:marBottom w:val="0"/>
          <w:divBdr>
            <w:top w:val="none" w:sz="0" w:space="0" w:color="auto"/>
            <w:left w:val="none" w:sz="0" w:space="0" w:color="auto"/>
            <w:bottom w:val="none" w:sz="0" w:space="0" w:color="auto"/>
            <w:right w:val="none" w:sz="0" w:space="0" w:color="auto"/>
          </w:divBdr>
        </w:div>
        <w:div w:id="1911885088">
          <w:marLeft w:val="480"/>
          <w:marRight w:val="0"/>
          <w:marTop w:val="0"/>
          <w:marBottom w:val="0"/>
          <w:divBdr>
            <w:top w:val="none" w:sz="0" w:space="0" w:color="auto"/>
            <w:left w:val="none" w:sz="0" w:space="0" w:color="auto"/>
            <w:bottom w:val="none" w:sz="0" w:space="0" w:color="auto"/>
            <w:right w:val="none" w:sz="0" w:space="0" w:color="auto"/>
          </w:divBdr>
        </w:div>
        <w:div w:id="581178806">
          <w:marLeft w:val="480"/>
          <w:marRight w:val="0"/>
          <w:marTop w:val="0"/>
          <w:marBottom w:val="0"/>
          <w:divBdr>
            <w:top w:val="none" w:sz="0" w:space="0" w:color="auto"/>
            <w:left w:val="none" w:sz="0" w:space="0" w:color="auto"/>
            <w:bottom w:val="none" w:sz="0" w:space="0" w:color="auto"/>
            <w:right w:val="none" w:sz="0" w:space="0" w:color="auto"/>
          </w:divBdr>
        </w:div>
        <w:div w:id="2018993604">
          <w:marLeft w:val="480"/>
          <w:marRight w:val="0"/>
          <w:marTop w:val="0"/>
          <w:marBottom w:val="0"/>
          <w:divBdr>
            <w:top w:val="none" w:sz="0" w:space="0" w:color="auto"/>
            <w:left w:val="none" w:sz="0" w:space="0" w:color="auto"/>
            <w:bottom w:val="none" w:sz="0" w:space="0" w:color="auto"/>
            <w:right w:val="none" w:sz="0" w:space="0" w:color="auto"/>
          </w:divBdr>
        </w:div>
        <w:div w:id="640423874">
          <w:marLeft w:val="480"/>
          <w:marRight w:val="0"/>
          <w:marTop w:val="0"/>
          <w:marBottom w:val="0"/>
          <w:divBdr>
            <w:top w:val="none" w:sz="0" w:space="0" w:color="auto"/>
            <w:left w:val="none" w:sz="0" w:space="0" w:color="auto"/>
            <w:bottom w:val="none" w:sz="0" w:space="0" w:color="auto"/>
            <w:right w:val="none" w:sz="0" w:space="0" w:color="auto"/>
          </w:divBdr>
        </w:div>
        <w:div w:id="214127530">
          <w:marLeft w:val="480"/>
          <w:marRight w:val="0"/>
          <w:marTop w:val="0"/>
          <w:marBottom w:val="0"/>
          <w:divBdr>
            <w:top w:val="none" w:sz="0" w:space="0" w:color="auto"/>
            <w:left w:val="none" w:sz="0" w:space="0" w:color="auto"/>
            <w:bottom w:val="none" w:sz="0" w:space="0" w:color="auto"/>
            <w:right w:val="none" w:sz="0" w:space="0" w:color="auto"/>
          </w:divBdr>
        </w:div>
        <w:div w:id="858274789">
          <w:marLeft w:val="480"/>
          <w:marRight w:val="0"/>
          <w:marTop w:val="0"/>
          <w:marBottom w:val="0"/>
          <w:divBdr>
            <w:top w:val="none" w:sz="0" w:space="0" w:color="auto"/>
            <w:left w:val="none" w:sz="0" w:space="0" w:color="auto"/>
            <w:bottom w:val="none" w:sz="0" w:space="0" w:color="auto"/>
            <w:right w:val="none" w:sz="0" w:space="0" w:color="auto"/>
          </w:divBdr>
        </w:div>
        <w:div w:id="1507331452">
          <w:marLeft w:val="480"/>
          <w:marRight w:val="0"/>
          <w:marTop w:val="0"/>
          <w:marBottom w:val="0"/>
          <w:divBdr>
            <w:top w:val="none" w:sz="0" w:space="0" w:color="auto"/>
            <w:left w:val="none" w:sz="0" w:space="0" w:color="auto"/>
            <w:bottom w:val="none" w:sz="0" w:space="0" w:color="auto"/>
            <w:right w:val="none" w:sz="0" w:space="0" w:color="auto"/>
          </w:divBdr>
        </w:div>
        <w:div w:id="1722245323">
          <w:marLeft w:val="480"/>
          <w:marRight w:val="0"/>
          <w:marTop w:val="0"/>
          <w:marBottom w:val="0"/>
          <w:divBdr>
            <w:top w:val="none" w:sz="0" w:space="0" w:color="auto"/>
            <w:left w:val="none" w:sz="0" w:space="0" w:color="auto"/>
            <w:bottom w:val="none" w:sz="0" w:space="0" w:color="auto"/>
            <w:right w:val="none" w:sz="0" w:space="0" w:color="auto"/>
          </w:divBdr>
        </w:div>
        <w:div w:id="1646154101">
          <w:marLeft w:val="480"/>
          <w:marRight w:val="0"/>
          <w:marTop w:val="0"/>
          <w:marBottom w:val="0"/>
          <w:divBdr>
            <w:top w:val="none" w:sz="0" w:space="0" w:color="auto"/>
            <w:left w:val="none" w:sz="0" w:space="0" w:color="auto"/>
            <w:bottom w:val="none" w:sz="0" w:space="0" w:color="auto"/>
            <w:right w:val="none" w:sz="0" w:space="0" w:color="auto"/>
          </w:divBdr>
        </w:div>
        <w:div w:id="134682465">
          <w:marLeft w:val="480"/>
          <w:marRight w:val="0"/>
          <w:marTop w:val="0"/>
          <w:marBottom w:val="0"/>
          <w:divBdr>
            <w:top w:val="none" w:sz="0" w:space="0" w:color="auto"/>
            <w:left w:val="none" w:sz="0" w:space="0" w:color="auto"/>
            <w:bottom w:val="none" w:sz="0" w:space="0" w:color="auto"/>
            <w:right w:val="none" w:sz="0" w:space="0" w:color="auto"/>
          </w:divBdr>
        </w:div>
        <w:div w:id="1884753475">
          <w:marLeft w:val="480"/>
          <w:marRight w:val="0"/>
          <w:marTop w:val="0"/>
          <w:marBottom w:val="0"/>
          <w:divBdr>
            <w:top w:val="none" w:sz="0" w:space="0" w:color="auto"/>
            <w:left w:val="none" w:sz="0" w:space="0" w:color="auto"/>
            <w:bottom w:val="none" w:sz="0" w:space="0" w:color="auto"/>
            <w:right w:val="none" w:sz="0" w:space="0" w:color="auto"/>
          </w:divBdr>
        </w:div>
        <w:div w:id="774519845">
          <w:marLeft w:val="480"/>
          <w:marRight w:val="0"/>
          <w:marTop w:val="0"/>
          <w:marBottom w:val="0"/>
          <w:divBdr>
            <w:top w:val="none" w:sz="0" w:space="0" w:color="auto"/>
            <w:left w:val="none" w:sz="0" w:space="0" w:color="auto"/>
            <w:bottom w:val="none" w:sz="0" w:space="0" w:color="auto"/>
            <w:right w:val="none" w:sz="0" w:space="0" w:color="auto"/>
          </w:divBdr>
        </w:div>
        <w:div w:id="31197757">
          <w:marLeft w:val="480"/>
          <w:marRight w:val="0"/>
          <w:marTop w:val="0"/>
          <w:marBottom w:val="0"/>
          <w:divBdr>
            <w:top w:val="none" w:sz="0" w:space="0" w:color="auto"/>
            <w:left w:val="none" w:sz="0" w:space="0" w:color="auto"/>
            <w:bottom w:val="none" w:sz="0" w:space="0" w:color="auto"/>
            <w:right w:val="none" w:sz="0" w:space="0" w:color="auto"/>
          </w:divBdr>
        </w:div>
        <w:div w:id="1061753325">
          <w:marLeft w:val="480"/>
          <w:marRight w:val="0"/>
          <w:marTop w:val="0"/>
          <w:marBottom w:val="0"/>
          <w:divBdr>
            <w:top w:val="none" w:sz="0" w:space="0" w:color="auto"/>
            <w:left w:val="none" w:sz="0" w:space="0" w:color="auto"/>
            <w:bottom w:val="none" w:sz="0" w:space="0" w:color="auto"/>
            <w:right w:val="none" w:sz="0" w:space="0" w:color="auto"/>
          </w:divBdr>
        </w:div>
        <w:div w:id="1201167423">
          <w:marLeft w:val="480"/>
          <w:marRight w:val="0"/>
          <w:marTop w:val="0"/>
          <w:marBottom w:val="0"/>
          <w:divBdr>
            <w:top w:val="none" w:sz="0" w:space="0" w:color="auto"/>
            <w:left w:val="none" w:sz="0" w:space="0" w:color="auto"/>
            <w:bottom w:val="none" w:sz="0" w:space="0" w:color="auto"/>
            <w:right w:val="none" w:sz="0" w:space="0" w:color="auto"/>
          </w:divBdr>
        </w:div>
        <w:div w:id="1938126442">
          <w:marLeft w:val="480"/>
          <w:marRight w:val="0"/>
          <w:marTop w:val="0"/>
          <w:marBottom w:val="0"/>
          <w:divBdr>
            <w:top w:val="none" w:sz="0" w:space="0" w:color="auto"/>
            <w:left w:val="none" w:sz="0" w:space="0" w:color="auto"/>
            <w:bottom w:val="none" w:sz="0" w:space="0" w:color="auto"/>
            <w:right w:val="none" w:sz="0" w:space="0" w:color="auto"/>
          </w:divBdr>
        </w:div>
        <w:div w:id="1939437910">
          <w:marLeft w:val="480"/>
          <w:marRight w:val="0"/>
          <w:marTop w:val="0"/>
          <w:marBottom w:val="0"/>
          <w:divBdr>
            <w:top w:val="none" w:sz="0" w:space="0" w:color="auto"/>
            <w:left w:val="none" w:sz="0" w:space="0" w:color="auto"/>
            <w:bottom w:val="none" w:sz="0" w:space="0" w:color="auto"/>
            <w:right w:val="none" w:sz="0" w:space="0" w:color="auto"/>
          </w:divBdr>
        </w:div>
        <w:div w:id="2070492924">
          <w:marLeft w:val="480"/>
          <w:marRight w:val="0"/>
          <w:marTop w:val="0"/>
          <w:marBottom w:val="0"/>
          <w:divBdr>
            <w:top w:val="none" w:sz="0" w:space="0" w:color="auto"/>
            <w:left w:val="none" w:sz="0" w:space="0" w:color="auto"/>
            <w:bottom w:val="none" w:sz="0" w:space="0" w:color="auto"/>
            <w:right w:val="none" w:sz="0" w:space="0" w:color="auto"/>
          </w:divBdr>
        </w:div>
        <w:div w:id="2122412832">
          <w:marLeft w:val="480"/>
          <w:marRight w:val="0"/>
          <w:marTop w:val="0"/>
          <w:marBottom w:val="0"/>
          <w:divBdr>
            <w:top w:val="none" w:sz="0" w:space="0" w:color="auto"/>
            <w:left w:val="none" w:sz="0" w:space="0" w:color="auto"/>
            <w:bottom w:val="none" w:sz="0" w:space="0" w:color="auto"/>
            <w:right w:val="none" w:sz="0" w:space="0" w:color="auto"/>
          </w:divBdr>
        </w:div>
        <w:div w:id="1296058098">
          <w:marLeft w:val="480"/>
          <w:marRight w:val="0"/>
          <w:marTop w:val="0"/>
          <w:marBottom w:val="0"/>
          <w:divBdr>
            <w:top w:val="none" w:sz="0" w:space="0" w:color="auto"/>
            <w:left w:val="none" w:sz="0" w:space="0" w:color="auto"/>
            <w:bottom w:val="none" w:sz="0" w:space="0" w:color="auto"/>
            <w:right w:val="none" w:sz="0" w:space="0" w:color="auto"/>
          </w:divBdr>
        </w:div>
        <w:div w:id="1387293396">
          <w:marLeft w:val="480"/>
          <w:marRight w:val="0"/>
          <w:marTop w:val="0"/>
          <w:marBottom w:val="0"/>
          <w:divBdr>
            <w:top w:val="none" w:sz="0" w:space="0" w:color="auto"/>
            <w:left w:val="none" w:sz="0" w:space="0" w:color="auto"/>
            <w:bottom w:val="none" w:sz="0" w:space="0" w:color="auto"/>
            <w:right w:val="none" w:sz="0" w:space="0" w:color="auto"/>
          </w:divBdr>
        </w:div>
        <w:div w:id="1936282263">
          <w:marLeft w:val="480"/>
          <w:marRight w:val="0"/>
          <w:marTop w:val="0"/>
          <w:marBottom w:val="0"/>
          <w:divBdr>
            <w:top w:val="none" w:sz="0" w:space="0" w:color="auto"/>
            <w:left w:val="none" w:sz="0" w:space="0" w:color="auto"/>
            <w:bottom w:val="none" w:sz="0" w:space="0" w:color="auto"/>
            <w:right w:val="none" w:sz="0" w:space="0" w:color="auto"/>
          </w:divBdr>
        </w:div>
        <w:div w:id="2060782511">
          <w:marLeft w:val="480"/>
          <w:marRight w:val="0"/>
          <w:marTop w:val="0"/>
          <w:marBottom w:val="0"/>
          <w:divBdr>
            <w:top w:val="none" w:sz="0" w:space="0" w:color="auto"/>
            <w:left w:val="none" w:sz="0" w:space="0" w:color="auto"/>
            <w:bottom w:val="none" w:sz="0" w:space="0" w:color="auto"/>
            <w:right w:val="none" w:sz="0" w:space="0" w:color="auto"/>
          </w:divBdr>
        </w:div>
        <w:div w:id="1405296447">
          <w:marLeft w:val="480"/>
          <w:marRight w:val="0"/>
          <w:marTop w:val="0"/>
          <w:marBottom w:val="0"/>
          <w:divBdr>
            <w:top w:val="none" w:sz="0" w:space="0" w:color="auto"/>
            <w:left w:val="none" w:sz="0" w:space="0" w:color="auto"/>
            <w:bottom w:val="none" w:sz="0" w:space="0" w:color="auto"/>
            <w:right w:val="none" w:sz="0" w:space="0" w:color="auto"/>
          </w:divBdr>
        </w:div>
        <w:div w:id="1045911199">
          <w:marLeft w:val="480"/>
          <w:marRight w:val="0"/>
          <w:marTop w:val="0"/>
          <w:marBottom w:val="0"/>
          <w:divBdr>
            <w:top w:val="none" w:sz="0" w:space="0" w:color="auto"/>
            <w:left w:val="none" w:sz="0" w:space="0" w:color="auto"/>
            <w:bottom w:val="none" w:sz="0" w:space="0" w:color="auto"/>
            <w:right w:val="none" w:sz="0" w:space="0" w:color="auto"/>
          </w:divBdr>
        </w:div>
        <w:div w:id="841237469">
          <w:marLeft w:val="480"/>
          <w:marRight w:val="0"/>
          <w:marTop w:val="0"/>
          <w:marBottom w:val="0"/>
          <w:divBdr>
            <w:top w:val="none" w:sz="0" w:space="0" w:color="auto"/>
            <w:left w:val="none" w:sz="0" w:space="0" w:color="auto"/>
            <w:bottom w:val="none" w:sz="0" w:space="0" w:color="auto"/>
            <w:right w:val="none" w:sz="0" w:space="0" w:color="auto"/>
          </w:divBdr>
        </w:div>
        <w:div w:id="79373424">
          <w:marLeft w:val="480"/>
          <w:marRight w:val="0"/>
          <w:marTop w:val="0"/>
          <w:marBottom w:val="0"/>
          <w:divBdr>
            <w:top w:val="none" w:sz="0" w:space="0" w:color="auto"/>
            <w:left w:val="none" w:sz="0" w:space="0" w:color="auto"/>
            <w:bottom w:val="none" w:sz="0" w:space="0" w:color="auto"/>
            <w:right w:val="none" w:sz="0" w:space="0" w:color="auto"/>
          </w:divBdr>
        </w:div>
        <w:div w:id="2072996106">
          <w:marLeft w:val="480"/>
          <w:marRight w:val="0"/>
          <w:marTop w:val="0"/>
          <w:marBottom w:val="0"/>
          <w:divBdr>
            <w:top w:val="none" w:sz="0" w:space="0" w:color="auto"/>
            <w:left w:val="none" w:sz="0" w:space="0" w:color="auto"/>
            <w:bottom w:val="none" w:sz="0" w:space="0" w:color="auto"/>
            <w:right w:val="none" w:sz="0" w:space="0" w:color="auto"/>
          </w:divBdr>
        </w:div>
        <w:div w:id="1314917086">
          <w:marLeft w:val="480"/>
          <w:marRight w:val="0"/>
          <w:marTop w:val="0"/>
          <w:marBottom w:val="0"/>
          <w:divBdr>
            <w:top w:val="none" w:sz="0" w:space="0" w:color="auto"/>
            <w:left w:val="none" w:sz="0" w:space="0" w:color="auto"/>
            <w:bottom w:val="none" w:sz="0" w:space="0" w:color="auto"/>
            <w:right w:val="none" w:sz="0" w:space="0" w:color="auto"/>
          </w:divBdr>
        </w:div>
        <w:div w:id="1643535712">
          <w:marLeft w:val="480"/>
          <w:marRight w:val="0"/>
          <w:marTop w:val="0"/>
          <w:marBottom w:val="0"/>
          <w:divBdr>
            <w:top w:val="none" w:sz="0" w:space="0" w:color="auto"/>
            <w:left w:val="none" w:sz="0" w:space="0" w:color="auto"/>
            <w:bottom w:val="none" w:sz="0" w:space="0" w:color="auto"/>
            <w:right w:val="none" w:sz="0" w:space="0" w:color="auto"/>
          </w:divBdr>
        </w:div>
        <w:div w:id="1046486398">
          <w:marLeft w:val="480"/>
          <w:marRight w:val="0"/>
          <w:marTop w:val="0"/>
          <w:marBottom w:val="0"/>
          <w:divBdr>
            <w:top w:val="none" w:sz="0" w:space="0" w:color="auto"/>
            <w:left w:val="none" w:sz="0" w:space="0" w:color="auto"/>
            <w:bottom w:val="none" w:sz="0" w:space="0" w:color="auto"/>
            <w:right w:val="none" w:sz="0" w:space="0" w:color="auto"/>
          </w:divBdr>
        </w:div>
        <w:div w:id="2030445384">
          <w:marLeft w:val="480"/>
          <w:marRight w:val="0"/>
          <w:marTop w:val="0"/>
          <w:marBottom w:val="0"/>
          <w:divBdr>
            <w:top w:val="none" w:sz="0" w:space="0" w:color="auto"/>
            <w:left w:val="none" w:sz="0" w:space="0" w:color="auto"/>
            <w:bottom w:val="none" w:sz="0" w:space="0" w:color="auto"/>
            <w:right w:val="none" w:sz="0" w:space="0" w:color="auto"/>
          </w:divBdr>
        </w:div>
        <w:div w:id="101724657">
          <w:marLeft w:val="480"/>
          <w:marRight w:val="0"/>
          <w:marTop w:val="0"/>
          <w:marBottom w:val="0"/>
          <w:divBdr>
            <w:top w:val="none" w:sz="0" w:space="0" w:color="auto"/>
            <w:left w:val="none" w:sz="0" w:space="0" w:color="auto"/>
            <w:bottom w:val="none" w:sz="0" w:space="0" w:color="auto"/>
            <w:right w:val="none" w:sz="0" w:space="0" w:color="auto"/>
          </w:divBdr>
        </w:div>
        <w:div w:id="2010939073">
          <w:marLeft w:val="480"/>
          <w:marRight w:val="0"/>
          <w:marTop w:val="0"/>
          <w:marBottom w:val="0"/>
          <w:divBdr>
            <w:top w:val="none" w:sz="0" w:space="0" w:color="auto"/>
            <w:left w:val="none" w:sz="0" w:space="0" w:color="auto"/>
            <w:bottom w:val="none" w:sz="0" w:space="0" w:color="auto"/>
            <w:right w:val="none" w:sz="0" w:space="0" w:color="auto"/>
          </w:divBdr>
        </w:div>
        <w:div w:id="1757702463">
          <w:marLeft w:val="480"/>
          <w:marRight w:val="0"/>
          <w:marTop w:val="0"/>
          <w:marBottom w:val="0"/>
          <w:divBdr>
            <w:top w:val="none" w:sz="0" w:space="0" w:color="auto"/>
            <w:left w:val="none" w:sz="0" w:space="0" w:color="auto"/>
            <w:bottom w:val="none" w:sz="0" w:space="0" w:color="auto"/>
            <w:right w:val="none" w:sz="0" w:space="0" w:color="auto"/>
          </w:divBdr>
        </w:div>
        <w:div w:id="805514964">
          <w:marLeft w:val="480"/>
          <w:marRight w:val="0"/>
          <w:marTop w:val="0"/>
          <w:marBottom w:val="0"/>
          <w:divBdr>
            <w:top w:val="none" w:sz="0" w:space="0" w:color="auto"/>
            <w:left w:val="none" w:sz="0" w:space="0" w:color="auto"/>
            <w:bottom w:val="none" w:sz="0" w:space="0" w:color="auto"/>
            <w:right w:val="none" w:sz="0" w:space="0" w:color="auto"/>
          </w:divBdr>
        </w:div>
        <w:div w:id="118112720">
          <w:marLeft w:val="480"/>
          <w:marRight w:val="0"/>
          <w:marTop w:val="0"/>
          <w:marBottom w:val="0"/>
          <w:divBdr>
            <w:top w:val="none" w:sz="0" w:space="0" w:color="auto"/>
            <w:left w:val="none" w:sz="0" w:space="0" w:color="auto"/>
            <w:bottom w:val="none" w:sz="0" w:space="0" w:color="auto"/>
            <w:right w:val="none" w:sz="0" w:space="0" w:color="auto"/>
          </w:divBdr>
        </w:div>
        <w:div w:id="1752465110">
          <w:marLeft w:val="480"/>
          <w:marRight w:val="0"/>
          <w:marTop w:val="0"/>
          <w:marBottom w:val="0"/>
          <w:divBdr>
            <w:top w:val="none" w:sz="0" w:space="0" w:color="auto"/>
            <w:left w:val="none" w:sz="0" w:space="0" w:color="auto"/>
            <w:bottom w:val="none" w:sz="0" w:space="0" w:color="auto"/>
            <w:right w:val="none" w:sz="0" w:space="0" w:color="auto"/>
          </w:divBdr>
        </w:div>
        <w:div w:id="2013488152">
          <w:marLeft w:val="480"/>
          <w:marRight w:val="0"/>
          <w:marTop w:val="0"/>
          <w:marBottom w:val="0"/>
          <w:divBdr>
            <w:top w:val="none" w:sz="0" w:space="0" w:color="auto"/>
            <w:left w:val="none" w:sz="0" w:space="0" w:color="auto"/>
            <w:bottom w:val="none" w:sz="0" w:space="0" w:color="auto"/>
            <w:right w:val="none" w:sz="0" w:space="0" w:color="auto"/>
          </w:divBdr>
        </w:div>
        <w:div w:id="304623974">
          <w:marLeft w:val="480"/>
          <w:marRight w:val="0"/>
          <w:marTop w:val="0"/>
          <w:marBottom w:val="0"/>
          <w:divBdr>
            <w:top w:val="none" w:sz="0" w:space="0" w:color="auto"/>
            <w:left w:val="none" w:sz="0" w:space="0" w:color="auto"/>
            <w:bottom w:val="none" w:sz="0" w:space="0" w:color="auto"/>
            <w:right w:val="none" w:sz="0" w:space="0" w:color="auto"/>
          </w:divBdr>
        </w:div>
        <w:div w:id="546919468">
          <w:marLeft w:val="480"/>
          <w:marRight w:val="0"/>
          <w:marTop w:val="0"/>
          <w:marBottom w:val="0"/>
          <w:divBdr>
            <w:top w:val="none" w:sz="0" w:space="0" w:color="auto"/>
            <w:left w:val="none" w:sz="0" w:space="0" w:color="auto"/>
            <w:bottom w:val="none" w:sz="0" w:space="0" w:color="auto"/>
            <w:right w:val="none" w:sz="0" w:space="0" w:color="auto"/>
          </w:divBdr>
        </w:div>
        <w:div w:id="1219439763">
          <w:marLeft w:val="480"/>
          <w:marRight w:val="0"/>
          <w:marTop w:val="0"/>
          <w:marBottom w:val="0"/>
          <w:divBdr>
            <w:top w:val="none" w:sz="0" w:space="0" w:color="auto"/>
            <w:left w:val="none" w:sz="0" w:space="0" w:color="auto"/>
            <w:bottom w:val="none" w:sz="0" w:space="0" w:color="auto"/>
            <w:right w:val="none" w:sz="0" w:space="0" w:color="auto"/>
          </w:divBdr>
        </w:div>
        <w:div w:id="452208975">
          <w:marLeft w:val="480"/>
          <w:marRight w:val="0"/>
          <w:marTop w:val="0"/>
          <w:marBottom w:val="0"/>
          <w:divBdr>
            <w:top w:val="none" w:sz="0" w:space="0" w:color="auto"/>
            <w:left w:val="none" w:sz="0" w:space="0" w:color="auto"/>
            <w:bottom w:val="none" w:sz="0" w:space="0" w:color="auto"/>
            <w:right w:val="none" w:sz="0" w:space="0" w:color="auto"/>
          </w:divBdr>
        </w:div>
        <w:div w:id="1347319040">
          <w:marLeft w:val="480"/>
          <w:marRight w:val="0"/>
          <w:marTop w:val="0"/>
          <w:marBottom w:val="0"/>
          <w:divBdr>
            <w:top w:val="none" w:sz="0" w:space="0" w:color="auto"/>
            <w:left w:val="none" w:sz="0" w:space="0" w:color="auto"/>
            <w:bottom w:val="none" w:sz="0" w:space="0" w:color="auto"/>
            <w:right w:val="none" w:sz="0" w:space="0" w:color="auto"/>
          </w:divBdr>
        </w:div>
        <w:div w:id="697589462">
          <w:marLeft w:val="480"/>
          <w:marRight w:val="0"/>
          <w:marTop w:val="0"/>
          <w:marBottom w:val="0"/>
          <w:divBdr>
            <w:top w:val="none" w:sz="0" w:space="0" w:color="auto"/>
            <w:left w:val="none" w:sz="0" w:space="0" w:color="auto"/>
            <w:bottom w:val="none" w:sz="0" w:space="0" w:color="auto"/>
            <w:right w:val="none" w:sz="0" w:space="0" w:color="auto"/>
          </w:divBdr>
        </w:div>
        <w:div w:id="1412121086">
          <w:marLeft w:val="480"/>
          <w:marRight w:val="0"/>
          <w:marTop w:val="0"/>
          <w:marBottom w:val="0"/>
          <w:divBdr>
            <w:top w:val="none" w:sz="0" w:space="0" w:color="auto"/>
            <w:left w:val="none" w:sz="0" w:space="0" w:color="auto"/>
            <w:bottom w:val="none" w:sz="0" w:space="0" w:color="auto"/>
            <w:right w:val="none" w:sz="0" w:space="0" w:color="auto"/>
          </w:divBdr>
        </w:div>
        <w:div w:id="1032263999">
          <w:marLeft w:val="480"/>
          <w:marRight w:val="0"/>
          <w:marTop w:val="0"/>
          <w:marBottom w:val="0"/>
          <w:divBdr>
            <w:top w:val="none" w:sz="0" w:space="0" w:color="auto"/>
            <w:left w:val="none" w:sz="0" w:space="0" w:color="auto"/>
            <w:bottom w:val="none" w:sz="0" w:space="0" w:color="auto"/>
            <w:right w:val="none" w:sz="0" w:space="0" w:color="auto"/>
          </w:divBdr>
        </w:div>
        <w:div w:id="367486533">
          <w:marLeft w:val="480"/>
          <w:marRight w:val="0"/>
          <w:marTop w:val="0"/>
          <w:marBottom w:val="0"/>
          <w:divBdr>
            <w:top w:val="none" w:sz="0" w:space="0" w:color="auto"/>
            <w:left w:val="none" w:sz="0" w:space="0" w:color="auto"/>
            <w:bottom w:val="none" w:sz="0" w:space="0" w:color="auto"/>
            <w:right w:val="none" w:sz="0" w:space="0" w:color="auto"/>
          </w:divBdr>
        </w:div>
        <w:div w:id="240869406">
          <w:marLeft w:val="480"/>
          <w:marRight w:val="0"/>
          <w:marTop w:val="0"/>
          <w:marBottom w:val="0"/>
          <w:divBdr>
            <w:top w:val="none" w:sz="0" w:space="0" w:color="auto"/>
            <w:left w:val="none" w:sz="0" w:space="0" w:color="auto"/>
            <w:bottom w:val="none" w:sz="0" w:space="0" w:color="auto"/>
            <w:right w:val="none" w:sz="0" w:space="0" w:color="auto"/>
          </w:divBdr>
        </w:div>
        <w:div w:id="2010326171">
          <w:marLeft w:val="480"/>
          <w:marRight w:val="0"/>
          <w:marTop w:val="0"/>
          <w:marBottom w:val="0"/>
          <w:divBdr>
            <w:top w:val="none" w:sz="0" w:space="0" w:color="auto"/>
            <w:left w:val="none" w:sz="0" w:space="0" w:color="auto"/>
            <w:bottom w:val="none" w:sz="0" w:space="0" w:color="auto"/>
            <w:right w:val="none" w:sz="0" w:space="0" w:color="auto"/>
          </w:divBdr>
        </w:div>
        <w:div w:id="1944026465">
          <w:marLeft w:val="480"/>
          <w:marRight w:val="0"/>
          <w:marTop w:val="0"/>
          <w:marBottom w:val="0"/>
          <w:divBdr>
            <w:top w:val="none" w:sz="0" w:space="0" w:color="auto"/>
            <w:left w:val="none" w:sz="0" w:space="0" w:color="auto"/>
            <w:bottom w:val="none" w:sz="0" w:space="0" w:color="auto"/>
            <w:right w:val="none" w:sz="0" w:space="0" w:color="auto"/>
          </w:divBdr>
        </w:div>
        <w:div w:id="406803364">
          <w:marLeft w:val="480"/>
          <w:marRight w:val="0"/>
          <w:marTop w:val="0"/>
          <w:marBottom w:val="0"/>
          <w:divBdr>
            <w:top w:val="none" w:sz="0" w:space="0" w:color="auto"/>
            <w:left w:val="none" w:sz="0" w:space="0" w:color="auto"/>
            <w:bottom w:val="none" w:sz="0" w:space="0" w:color="auto"/>
            <w:right w:val="none" w:sz="0" w:space="0" w:color="auto"/>
          </w:divBdr>
        </w:div>
        <w:div w:id="1751737078">
          <w:marLeft w:val="480"/>
          <w:marRight w:val="0"/>
          <w:marTop w:val="0"/>
          <w:marBottom w:val="0"/>
          <w:divBdr>
            <w:top w:val="none" w:sz="0" w:space="0" w:color="auto"/>
            <w:left w:val="none" w:sz="0" w:space="0" w:color="auto"/>
            <w:bottom w:val="none" w:sz="0" w:space="0" w:color="auto"/>
            <w:right w:val="none" w:sz="0" w:space="0" w:color="auto"/>
          </w:divBdr>
        </w:div>
        <w:div w:id="375593442">
          <w:marLeft w:val="480"/>
          <w:marRight w:val="0"/>
          <w:marTop w:val="0"/>
          <w:marBottom w:val="0"/>
          <w:divBdr>
            <w:top w:val="none" w:sz="0" w:space="0" w:color="auto"/>
            <w:left w:val="none" w:sz="0" w:space="0" w:color="auto"/>
            <w:bottom w:val="none" w:sz="0" w:space="0" w:color="auto"/>
            <w:right w:val="none" w:sz="0" w:space="0" w:color="auto"/>
          </w:divBdr>
        </w:div>
        <w:div w:id="203951553">
          <w:marLeft w:val="480"/>
          <w:marRight w:val="0"/>
          <w:marTop w:val="0"/>
          <w:marBottom w:val="0"/>
          <w:divBdr>
            <w:top w:val="none" w:sz="0" w:space="0" w:color="auto"/>
            <w:left w:val="none" w:sz="0" w:space="0" w:color="auto"/>
            <w:bottom w:val="none" w:sz="0" w:space="0" w:color="auto"/>
            <w:right w:val="none" w:sz="0" w:space="0" w:color="auto"/>
          </w:divBdr>
        </w:div>
        <w:div w:id="519197759">
          <w:marLeft w:val="480"/>
          <w:marRight w:val="0"/>
          <w:marTop w:val="0"/>
          <w:marBottom w:val="0"/>
          <w:divBdr>
            <w:top w:val="none" w:sz="0" w:space="0" w:color="auto"/>
            <w:left w:val="none" w:sz="0" w:space="0" w:color="auto"/>
            <w:bottom w:val="none" w:sz="0" w:space="0" w:color="auto"/>
            <w:right w:val="none" w:sz="0" w:space="0" w:color="auto"/>
          </w:divBdr>
        </w:div>
        <w:div w:id="373237285">
          <w:marLeft w:val="480"/>
          <w:marRight w:val="0"/>
          <w:marTop w:val="0"/>
          <w:marBottom w:val="0"/>
          <w:divBdr>
            <w:top w:val="none" w:sz="0" w:space="0" w:color="auto"/>
            <w:left w:val="none" w:sz="0" w:space="0" w:color="auto"/>
            <w:bottom w:val="none" w:sz="0" w:space="0" w:color="auto"/>
            <w:right w:val="none" w:sz="0" w:space="0" w:color="auto"/>
          </w:divBdr>
        </w:div>
        <w:div w:id="1945574998">
          <w:marLeft w:val="480"/>
          <w:marRight w:val="0"/>
          <w:marTop w:val="0"/>
          <w:marBottom w:val="0"/>
          <w:divBdr>
            <w:top w:val="none" w:sz="0" w:space="0" w:color="auto"/>
            <w:left w:val="none" w:sz="0" w:space="0" w:color="auto"/>
            <w:bottom w:val="none" w:sz="0" w:space="0" w:color="auto"/>
            <w:right w:val="none" w:sz="0" w:space="0" w:color="auto"/>
          </w:divBdr>
        </w:div>
        <w:div w:id="1652178921">
          <w:marLeft w:val="480"/>
          <w:marRight w:val="0"/>
          <w:marTop w:val="0"/>
          <w:marBottom w:val="0"/>
          <w:divBdr>
            <w:top w:val="none" w:sz="0" w:space="0" w:color="auto"/>
            <w:left w:val="none" w:sz="0" w:space="0" w:color="auto"/>
            <w:bottom w:val="none" w:sz="0" w:space="0" w:color="auto"/>
            <w:right w:val="none" w:sz="0" w:space="0" w:color="auto"/>
          </w:divBdr>
        </w:div>
        <w:div w:id="1567884564">
          <w:marLeft w:val="480"/>
          <w:marRight w:val="0"/>
          <w:marTop w:val="0"/>
          <w:marBottom w:val="0"/>
          <w:divBdr>
            <w:top w:val="none" w:sz="0" w:space="0" w:color="auto"/>
            <w:left w:val="none" w:sz="0" w:space="0" w:color="auto"/>
            <w:bottom w:val="none" w:sz="0" w:space="0" w:color="auto"/>
            <w:right w:val="none" w:sz="0" w:space="0" w:color="auto"/>
          </w:divBdr>
        </w:div>
        <w:div w:id="1445231900">
          <w:marLeft w:val="480"/>
          <w:marRight w:val="0"/>
          <w:marTop w:val="0"/>
          <w:marBottom w:val="0"/>
          <w:divBdr>
            <w:top w:val="none" w:sz="0" w:space="0" w:color="auto"/>
            <w:left w:val="none" w:sz="0" w:space="0" w:color="auto"/>
            <w:bottom w:val="none" w:sz="0" w:space="0" w:color="auto"/>
            <w:right w:val="none" w:sz="0" w:space="0" w:color="auto"/>
          </w:divBdr>
        </w:div>
        <w:div w:id="1167019223">
          <w:marLeft w:val="480"/>
          <w:marRight w:val="0"/>
          <w:marTop w:val="0"/>
          <w:marBottom w:val="0"/>
          <w:divBdr>
            <w:top w:val="none" w:sz="0" w:space="0" w:color="auto"/>
            <w:left w:val="none" w:sz="0" w:space="0" w:color="auto"/>
            <w:bottom w:val="none" w:sz="0" w:space="0" w:color="auto"/>
            <w:right w:val="none" w:sz="0" w:space="0" w:color="auto"/>
          </w:divBdr>
        </w:div>
        <w:div w:id="1747876724">
          <w:marLeft w:val="480"/>
          <w:marRight w:val="0"/>
          <w:marTop w:val="0"/>
          <w:marBottom w:val="0"/>
          <w:divBdr>
            <w:top w:val="none" w:sz="0" w:space="0" w:color="auto"/>
            <w:left w:val="none" w:sz="0" w:space="0" w:color="auto"/>
            <w:bottom w:val="none" w:sz="0" w:space="0" w:color="auto"/>
            <w:right w:val="none" w:sz="0" w:space="0" w:color="auto"/>
          </w:divBdr>
        </w:div>
        <w:div w:id="1249656412">
          <w:marLeft w:val="480"/>
          <w:marRight w:val="0"/>
          <w:marTop w:val="0"/>
          <w:marBottom w:val="0"/>
          <w:divBdr>
            <w:top w:val="none" w:sz="0" w:space="0" w:color="auto"/>
            <w:left w:val="none" w:sz="0" w:space="0" w:color="auto"/>
            <w:bottom w:val="none" w:sz="0" w:space="0" w:color="auto"/>
            <w:right w:val="none" w:sz="0" w:space="0" w:color="auto"/>
          </w:divBdr>
        </w:div>
        <w:div w:id="1884947698">
          <w:marLeft w:val="480"/>
          <w:marRight w:val="0"/>
          <w:marTop w:val="0"/>
          <w:marBottom w:val="0"/>
          <w:divBdr>
            <w:top w:val="none" w:sz="0" w:space="0" w:color="auto"/>
            <w:left w:val="none" w:sz="0" w:space="0" w:color="auto"/>
            <w:bottom w:val="none" w:sz="0" w:space="0" w:color="auto"/>
            <w:right w:val="none" w:sz="0" w:space="0" w:color="auto"/>
          </w:divBdr>
        </w:div>
        <w:div w:id="981036431">
          <w:marLeft w:val="480"/>
          <w:marRight w:val="0"/>
          <w:marTop w:val="0"/>
          <w:marBottom w:val="0"/>
          <w:divBdr>
            <w:top w:val="none" w:sz="0" w:space="0" w:color="auto"/>
            <w:left w:val="none" w:sz="0" w:space="0" w:color="auto"/>
            <w:bottom w:val="none" w:sz="0" w:space="0" w:color="auto"/>
            <w:right w:val="none" w:sz="0" w:space="0" w:color="auto"/>
          </w:divBdr>
        </w:div>
        <w:div w:id="556865224">
          <w:marLeft w:val="480"/>
          <w:marRight w:val="0"/>
          <w:marTop w:val="0"/>
          <w:marBottom w:val="0"/>
          <w:divBdr>
            <w:top w:val="none" w:sz="0" w:space="0" w:color="auto"/>
            <w:left w:val="none" w:sz="0" w:space="0" w:color="auto"/>
            <w:bottom w:val="none" w:sz="0" w:space="0" w:color="auto"/>
            <w:right w:val="none" w:sz="0" w:space="0" w:color="auto"/>
          </w:divBdr>
        </w:div>
        <w:div w:id="67122146">
          <w:marLeft w:val="480"/>
          <w:marRight w:val="0"/>
          <w:marTop w:val="0"/>
          <w:marBottom w:val="0"/>
          <w:divBdr>
            <w:top w:val="none" w:sz="0" w:space="0" w:color="auto"/>
            <w:left w:val="none" w:sz="0" w:space="0" w:color="auto"/>
            <w:bottom w:val="none" w:sz="0" w:space="0" w:color="auto"/>
            <w:right w:val="none" w:sz="0" w:space="0" w:color="auto"/>
          </w:divBdr>
        </w:div>
        <w:div w:id="65809878">
          <w:marLeft w:val="480"/>
          <w:marRight w:val="0"/>
          <w:marTop w:val="0"/>
          <w:marBottom w:val="0"/>
          <w:divBdr>
            <w:top w:val="none" w:sz="0" w:space="0" w:color="auto"/>
            <w:left w:val="none" w:sz="0" w:space="0" w:color="auto"/>
            <w:bottom w:val="none" w:sz="0" w:space="0" w:color="auto"/>
            <w:right w:val="none" w:sz="0" w:space="0" w:color="auto"/>
          </w:divBdr>
        </w:div>
        <w:div w:id="129565561">
          <w:marLeft w:val="480"/>
          <w:marRight w:val="0"/>
          <w:marTop w:val="0"/>
          <w:marBottom w:val="0"/>
          <w:divBdr>
            <w:top w:val="none" w:sz="0" w:space="0" w:color="auto"/>
            <w:left w:val="none" w:sz="0" w:space="0" w:color="auto"/>
            <w:bottom w:val="none" w:sz="0" w:space="0" w:color="auto"/>
            <w:right w:val="none" w:sz="0" w:space="0" w:color="auto"/>
          </w:divBdr>
        </w:div>
        <w:div w:id="1066299157">
          <w:marLeft w:val="480"/>
          <w:marRight w:val="0"/>
          <w:marTop w:val="0"/>
          <w:marBottom w:val="0"/>
          <w:divBdr>
            <w:top w:val="none" w:sz="0" w:space="0" w:color="auto"/>
            <w:left w:val="none" w:sz="0" w:space="0" w:color="auto"/>
            <w:bottom w:val="none" w:sz="0" w:space="0" w:color="auto"/>
            <w:right w:val="none" w:sz="0" w:space="0" w:color="auto"/>
          </w:divBdr>
        </w:div>
        <w:div w:id="288097062">
          <w:marLeft w:val="480"/>
          <w:marRight w:val="0"/>
          <w:marTop w:val="0"/>
          <w:marBottom w:val="0"/>
          <w:divBdr>
            <w:top w:val="none" w:sz="0" w:space="0" w:color="auto"/>
            <w:left w:val="none" w:sz="0" w:space="0" w:color="auto"/>
            <w:bottom w:val="none" w:sz="0" w:space="0" w:color="auto"/>
            <w:right w:val="none" w:sz="0" w:space="0" w:color="auto"/>
          </w:divBdr>
        </w:div>
        <w:div w:id="1512841603">
          <w:marLeft w:val="480"/>
          <w:marRight w:val="0"/>
          <w:marTop w:val="0"/>
          <w:marBottom w:val="0"/>
          <w:divBdr>
            <w:top w:val="none" w:sz="0" w:space="0" w:color="auto"/>
            <w:left w:val="none" w:sz="0" w:space="0" w:color="auto"/>
            <w:bottom w:val="none" w:sz="0" w:space="0" w:color="auto"/>
            <w:right w:val="none" w:sz="0" w:space="0" w:color="auto"/>
          </w:divBdr>
        </w:div>
        <w:div w:id="812210868">
          <w:marLeft w:val="480"/>
          <w:marRight w:val="0"/>
          <w:marTop w:val="0"/>
          <w:marBottom w:val="0"/>
          <w:divBdr>
            <w:top w:val="none" w:sz="0" w:space="0" w:color="auto"/>
            <w:left w:val="none" w:sz="0" w:space="0" w:color="auto"/>
            <w:bottom w:val="none" w:sz="0" w:space="0" w:color="auto"/>
            <w:right w:val="none" w:sz="0" w:space="0" w:color="auto"/>
          </w:divBdr>
        </w:div>
        <w:div w:id="1028750264">
          <w:marLeft w:val="480"/>
          <w:marRight w:val="0"/>
          <w:marTop w:val="0"/>
          <w:marBottom w:val="0"/>
          <w:divBdr>
            <w:top w:val="none" w:sz="0" w:space="0" w:color="auto"/>
            <w:left w:val="none" w:sz="0" w:space="0" w:color="auto"/>
            <w:bottom w:val="none" w:sz="0" w:space="0" w:color="auto"/>
            <w:right w:val="none" w:sz="0" w:space="0" w:color="auto"/>
          </w:divBdr>
        </w:div>
        <w:div w:id="2122920043">
          <w:marLeft w:val="480"/>
          <w:marRight w:val="0"/>
          <w:marTop w:val="0"/>
          <w:marBottom w:val="0"/>
          <w:divBdr>
            <w:top w:val="none" w:sz="0" w:space="0" w:color="auto"/>
            <w:left w:val="none" w:sz="0" w:space="0" w:color="auto"/>
            <w:bottom w:val="none" w:sz="0" w:space="0" w:color="auto"/>
            <w:right w:val="none" w:sz="0" w:space="0" w:color="auto"/>
          </w:divBdr>
        </w:div>
        <w:div w:id="411590680">
          <w:marLeft w:val="480"/>
          <w:marRight w:val="0"/>
          <w:marTop w:val="0"/>
          <w:marBottom w:val="0"/>
          <w:divBdr>
            <w:top w:val="none" w:sz="0" w:space="0" w:color="auto"/>
            <w:left w:val="none" w:sz="0" w:space="0" w:color="auto"/>
            <w:bottom w:val="none" w:sz="0" w:space="0" w:color="auto"/>
            <w:right w:val="none" w:sz="0" w:space="0" w:color="auto"/>
          </w:divBdr>
        </w:div>
        <w:div w:id="315719207">
          <w:marLeft w:val="480"/>
          <w:marRight w:val="0"/>
          <w:marTop w:val="0"/>
          <w:marBottom w:val="0"/>
          <w:divBdr>
            <w:top w:val="none" w:sz="0" w:space="0" w:color="auto"/>
            <w:left w:val="none" w:sz="0" w:space="0" w:color="auto"/>
            <w:bottom w:val="none" w:sz="0" w:space="0" w:color="auto"/>
            <w:right w:val="none" w:sz="0" w:space="0" w:color="auto"/>
          </w:divBdr>
        </w:div>
        <w:div w:id="1077631378">
          <w:marLeft w:val="480"/>
          <w:marRight w:val="0"/>
          <w:marTop w:val="0"/>
          <w:marBottom w:val="0"/>
          <w:divBdr>
            <w:top w:val="none" w:sz="0" w:space="0" w:color="auto"/>
            <w:left w:val="none" w:sz="0" w:space="0" w:color="auto"/>
            <w:bottom w:val="none" w:sz="0" w:space="0" w:color="auto"/>
            <w:right w:val="none" w:sz="0" w:space="0" w:color="auto"/>
          </w:divBdr>
        </w:div>
        <w:div w:id="1484659215">
          <w:marLeft w:val="480"/>
          <w:marRight w:val="0"/>
          <w:marTop w:val="0"/>
          <w:marBottom w:val="0"/>
          <w:divBdr>
            <w:top w:val="none" w:sz="0" w:space="0" w:color="auto"/>
            <w:left w:val="none" w:sz="0" w:space="0" w:color="auto"/>
            <w:bottom w:val="none" w:sz="0" w:space="0" w:color="auto"/>
            <w:right w:val="none" w:sz="0" w:space="0" w:color="auto"/>
          </w:divBdr>
        </w:div>
        <w:div w:id="1155688291">
          <w:marLeft w:val="480"/>
          <w:marRight w:val="0"/>
          <w:marTop w:val="0"/>
          <w:marBottom w:val="0"/>
          <w:divBdr>
            <w:top w:val="none" w:sz="0" w:space="0" w:color="auto"/>
            <w:left w:val="none" w:sz="0" w:space="0" w:color="auto"/>
            <w:bottom w:val="none" w:sz="0" w:space="0" w:color="auto"/>
            <w:right w:val="none" w:sz="0" w:space="0" w:color="auto"/>
          </w:divBdr>
        </w:div>
        <w:div w:id="1581519682">
          <w:marLeft w:val="480"/>
          <w:marRight w:val="0"/>
          <w:marTop w:val="0"/>
          <w:marBottom w:val="0"/>
          <w:divBdr>
            <w:top w:val="none" w:sz="0" w:space="0" w:color="auto"/>
            <w:left w:val="none" w:sz="0" w:space="0" w:color="auto"/>
            <w:bottom w:val="none" w:sz="0" w:space="0" w:color="auto"/>
            <w:right w:val="none" w:sz="0" w:space="0" w:color="auto"/>
          </w:divBdr>
        </w:div>
        <w:div w:id="1748527618">
          <w:marLeft w:val="480"/>
          <w:marRight w:val="0"/>
          <w:marTop w:val="0"/>
          <w:marBottom w:val="0"/>
          <w:divBdr>
            <w:top w:val="none" w:sz="0" w:space="0" w:color="auto"/>
            <w:left w:val="none" w:sz="0" w:space="0" w:color="auto"/>
            <w:bottom w:val="none" w:sz="0" w:space="0" w:color="auto"/>
            <w:right w:val="none" w:sz="0" w:space="0" w:color="auto"/>
          </w:divBdr>
        </w:div>
        <w:div w:id="43678288">
          <w:marLeft w:val="480"/>
          <w:marRight w:val="0"/>
          <w:marTop w:val="0"/>
          <w:marBottom w:val="0"/>
          <w:divBdr>
            <w:top w:val="none" w:sz="0" w:space="0" w:color="auto"/>
            <w:left w:val="none" w:sz="0" w:space="0" w:color="auto"/>
            <w:bottom w:val="none" w:sz="0" w:space="0" w:color="auto"/>
            <w:right w:val="none" w:sz="0" w:space="0" w:color="auto"/>
          </w:divBdr>
        </w:div>
        <w:div w:id="120926924">
          <w:marLeft w:val="480"/>
          <w:marRight w:val="0"/>
          <w:marTop w:val="0"/>
          <w:marBottom w:val="0"/>
          <w:divBdr>
            <w:top w:val="none" w:sz="0" w:space="0" w:color="auto"/>
            <w:left w:val="none" w:sz="0" w:space="0" w:color="auto"/>
            <w:bottom w:val="none" w:sz="0" w:space="0" w:color="auto"/>
            <w:right w:val="none" w:sz="0" w:space="0" w:color="auto"/>
          </w:divBdr>
        </w:div>
        <w:div w:id="1222903994">
          <w:marLeft w:val="480"/>
          <w:marRight w:val="0"/>
          <w:marTop w:val="0"/>
          <w:marBottom w:val="0"/>
          <w:divBdr>
            <w:top w:val="none" w:sz="0" w:space="0" w:color="auto"/>
            <w:left w:val="none" w:sz="0" w:space="0" w:color="auto"/>
            <w:bottom w:val="none" w:sz="0" w:space="0" w:color="auto"/>
            <w:right w:val="none" w:sz="0" w:space="0" w:color="auto"/>
          </w:divBdr>
        </w:div>
        <w:div w:id="1069500971">
          <w:marLeft w:val="480"/>
          <w:marRight w:val="0"/>
          <w:marTop w:val="0"/>
          <w:marBottom w:val="0"/>
          <w:divBdr>
            <w:top w:val="none" w:sz="0" w:space="0" w:color="auto"/>
            <w:left w:val="none" w:sz="0" w:space="0" w:color="auto"/>
            <w:bottom w:val="none" w:sz="0" w:space="0" w:color="auto"/>
            <w:right w:val="none" w:sz="0" w:space="0" w:color="auto"/>
          </w:divBdr>
        </w:div>
        <w:div w:id="1638951628">
          <w:marLeft w:val="480"/>
          <w:marRight w:val="0"/>
          <w:marTop w:val="0"/>
          <w:marBottom w:val="0"/>
          <w:divBdr>
            <w:top w:val="none" w:sz="0" w:space="0" w:color="auto"/>
            <w:left w:val="none" w:sz="0" w:space="0" w:color="auto"/>
            <w:bottom w:val="none" w:sz="0" w:space="0" w:color="auto"/>
            <w:right w:val="none" w:sz="0" w:space="0" w:color="auto"/>
          </w:divBdr>
        </w:div>
        <w:div w:id="1216158054">
          <w:marLeft w:val="480"/>
          <w:marRight w:val="0"/>
          <w:marTop w:val="0"/>
          <w:marBottom w:val="0"/>
          <w:divBdr>
            <w:top w:val="none" w:sz="0" w:space="0" w:color="auto"/>
            <w:left w:val="none" w:sz="0" w:space="0" w:color="auto"/>
            <w:bottom w:val="none" w:sz="0" w:space="0" w:color="auto"/>
            <w:right w:val="none" w:sz="0" w:space="0" w:color="auto"/>
          </w:divBdr>
        </w:div>
        <w:div w:id="1981763467">
          <w:marLeft w:val="480"/>
          <w:marRight w:val="0"/>
          <w:marTop w:val="0"/>
          <w:marBottom w:val="0"/>
          <w:divBdr>
            <w:top w:val="none" w:sz="0" w:space="0" w:color="auto"/>
            <w:left w:val="none" w:sz="0" w:space="0" w:color="auto"/>
            <w:bottom w:val="none" w:sz="0" w:space="0" w:color="auto"/>
            <w:right w:val="none" w:sz="0" w:space="0" w:color="auto"/>
          </w:divBdr>
        </w:div>
        <w:div w:id="375853000">
          <w:marLeft w:val="480"/>
          <w:marRight w:val="0"/>
          <w:marTop w:val="0"/>
          <w:marBottom w:val="0"/>
          <w:divBdr>
            <w:top w:val="none" w:sz="0" w:space="0" w:color="auto"/>
            <w:left w:val="none" w:sz="0" w:space="0" w:color="auto"/>
            <w:bottom w:val="none" w:sz="0" w:space="0" w:color="auto"/>
            <w:right w:val="none" w:sz="0" w:space="0" w:color="auto"/>
          </w:divBdr>
        </w:div>
        <w:div w:id="2036878611">
          <w:marLeft w:val="480"/>
          <w:marRight w:val="0"/>
          <w:marTop w:val="0"/>
          <w:marBottom w:val="0"/>
          <w:divBdr>
            <w:top w:val="none" w:sz="0" w:space="0" w:color="auto"/>
            <w:left w:val="none" w:sz="0" w:space="0" w:color="auto"/>
            <w:bottom w:val="none" w:sz="0" w:space="0" w:color="auto"/>
            <w:right w:val="none" w:sz="0" w:space="0" w:color="auto"/>
          </w:divBdr>
        </w:div>
        <w:div w:id="1738700852">
          <w:marLeft w:val="480"/>
          <w:marRight w:val="0"/>
          <w:marTop w:val="0"/>
          <w:marBottom w:val="0"/>
          <w:divBdr>
            <w:top w:val="none" w:sz="0" w:space="0" w:color="auto"/>
            <w:left w:val="none" w:sz="0" w:space="0" w:color="auto"/>
            <w:bottom w:val="none" w:sz="0" w:space="0" w:color="auto"/>
            <w:right w:val="none" w:sz="0" w:space="0" w:color="auto"/>
          </w:divBdr>
        </w:div>
        <w:div w:id="2093812457">
          <w:marLeft w:val="480"/>
          <w:marRight w:val="0"/>
          <w:marTop w:val="0"/>
          <w:marBottom w:val="0"/>
          <w:divBdr>
            <w:top w:val="none" w:sz="0" w:space="0" w:color="auto"/>
            <w:left w:val="none" w:sz="0" w:space="0" w:color="auto"/>
            <w:bottom w:val="none" w:sz="0" w:space="0" w:color="auto"/>
            <w:right w:val="none" w:sz="0" w:space="0" w:color="auto"/>
          </w:divBdr>
        </w:div>
        <w:div w:id="602765510">
          <w:marLeft w:val="480"/>
          <w:marRight w:val="0"/>
          <w:marTop w:val="0"/>
          <w:marBottom w:val="0"/>
          <w:divBdr>
            <w:top w:val="none" w:sz="0" w:space="0" w:color="auto"/>
            <w:left w:val="none" w:sz="0" w:space="0" w:color="auto"/>
            <w:bottom w:val="none" w:sz="0" w:space="0" w:color="auto"/>
            <w:right w:val="none" w:sz="0" w:space="0" w:color="auto"/>
          </w:divBdr>
        </w:div>
        <w:div w:id="19092151">
          <w:marLeft w:val="480"/>
          <w:marRight w:val="0"/>
          <w:marTop w:val="0"/>
          <w:marBottom w:val="0"/>
          <w:divBdr>
            <w:top w:val="none" w:sz="0" w:space="0" w:color="auto"/>
            <w:left w:val="none" w:sz="0" w:space="0" w:color="auto"/>
            <w:bottom w:val="none" w:sz="0" w:space="0" w:color="auto"/>
            <w:right w:val="none" w:sz="0" w:space="0" w:color="auto"/>
          </w:divBdr>
        </w:div>
        <w:div w:id="1530411949">
          <w:marLeft w:val="480"/>
          <w:marRight w:val="0"/>
          <w:marTop w:val="0"/>
          <w:marBottom w:val="0"/>
          <w:divBdr>
            <w:top w:val="none" w:sz="0" w:space="0" w:color="auto"/>
            <w:left w:val="none" w:sz="0" w:space="0" w:color="auto"/>
            <w:bottom w:val="none" w:sz="0" w:space="0" w:color="auto"/>
            <w:right w:val="none" w:sz="0" w:space="0" w:color="auto"/>
          </w:divBdr>
        </w:div>
        <w:div w:id="25567426">
          <w:marLeft w:val="480"/>
          <w:marRight w:val="0"/>
          <w:marTop w:val="0"/>
          <w:marBottom w:val="0"/>
          <w:divBdr>
            <w:top w:val="none" w:sz="0" w:space="0" w:color="auto"/>
            <w:left w:val="none" w:sz="0" w:space="0" w:color="auto"/>
            <w:bottom w:val="none" w:sz="0" w:space="0" w:color="auto"/>
            <w:right w:val="none" w:sz="0" w:space="0" w:color="auto"/>
          </w:divBdr>
        </w:div>
        <w:div w:id="1464495701">
          <w:marLeft w:val="480"/>
          <w:marRight w:val="0"/>
          <w:marTop w:val="0"/>
          <w:marBottom w:val="0"/>
          <w:divBdr>
            <w:top w:val="none" w:sz="0" w:space="0" w:color="auto"/>
            <w:left w:val="none" w:sz="0" w:space="0" w:color="auto"/>
            <w:bottom w:val="none" w:sz="0" w:space="0" w:color="auto"/>
            <w:right w:val="none" w:sz="0" w:space="0" w:color="auto"/>
          </w:divBdr>
        </w:div>
        <w:div w:id="1238444689">
          <w:marLeft w:val="480"/>
          <w:marRight w:val="0"/>
          <w:marTop w:val="0"/>
          <w:marBottom w:val="0"/>
          <w:divBdr>
            <w:top w:val="none" w:sz="0" w:space="0" w:color="auto"/>
            <w:left w:val="none" w:sz="0" w:space="0" w:color="auto"/>
            <w:bottom w:val="none" w:sz="0" w:space="0" w:color="auto"/>
            <w:right w:val="none" w:sz="0" w:space="0" w:color="auto"/>
          </w:divBdr>
        </w:div>
        <w:div w:id="343288650">
          <w:marLeft w:val="480"/>
          <w:marRight w:val="0"/>
          <w:marTop w:val="0"/>
          <w:marBottom w:val="0"/>
          <w:divBdr>
            <w:top w:val="none" w:sz="0" w:space="0" w:color="auto"/>
            <w:left w:val="none" w:sz="0" w:space="0" w:color="auto"/>
            <w:bottom w:val="none" w:sz="0" w:space="0" w:color="auto"/>
            <w:right w:val="none" w:sz="0" w:space="0" w:color="auto"/>
          </w:divBdr>
        </w:div>
        <w:div w:id="938566329">
          <w:marLeft w:val="480"/>
          <w:marRight w:val="0"/>
          <w:marTop w:val="0"/>
          <w:marBottom w:val="0"/>
          <w:divBdr>
            <w:top w:val="none" w:sz="0" w:space="0" w:color="auto"/>
            <w:left w:val="none" w:sz="0" w:space="0" w:color="auto"/>
            <w:bottom w:val="none" w:sz="0" w:space="0" w:color="auto"/>
            <w:right w:val="none" w:sz="0" w:space="0" w:color="auto"/>
          </w:divBdr>
        </w:div>
        <w:div w:id="2033724304">
          <w:marLeft w:val="480"/>
          <w:marRight w:val="0"/>
          <w:marTop w:val="0"/>
          <w:marBottom w:val="0"/>
          <w:divBdr>
            <w:top w:val="none" w:sz="0" w:space="0" w:color="auto"/>
            <w:left w:val="none" w:sz="0" w:space="0" w:color="auto"/>
            <w:bottom w:val="none" w:sz="0" w:space="0" w:color="auto"/>
            <w:right w:val="none" w:sz="0" w:space="0" w:color="auto"/>
          </w:divBdr>
        </w:div>
        <w:div w:id="1065641130">
          <w:marLeft w:val="480"/>
          <w:marRight w:val="0"/>
          <w:marTop w:val="0"/>
          <w:marBottom w:val="0"/>
          <w:divBdr>
            <w:top w:val="none" w:sz="0" w:space="0" w:color="auto"/>
            <w:left w:val="none" w:sz="0" w:space="0" w:color="auto"/>
            <w:bottom w:val="none" w:sz="0" w:space="0" w:color="auto"/>
            <w:right w:val="none" w:sz="0" w:space="0" w:color="auto"/>
          </w:divBdr>
        </w:div>
        <w:div w:id="1752966347">
          <w:marLeft w:val="480"/>
          <w:marRight w:val="0"/>
          <w:marTop w:val="0"/>
          <w:marBottom w:val="0"/>
          <w:divBdr>
            <w:top w:val="none" w:sz="0" w:space="0" w:color="auto"/>
            <w:left w:val="none" w:sz="0" w:space="0" w:color="auto"/>
            <w:bottom w:val="none" w:sz="0" w:space="0" w:color="auto"/>
            <w:right w:val="none" w:sz="0" w:space="0" w:color="auto"/>
          </w:divBdr>
        </w:div>
        <w:div w:id="359207121">
          <w:marLeft w:val="480"/>
          <w:marRight w:val="0"/>
          <w:marTop w:val="0"/>
          <w:marBottom w:val="0"/>
          <w:divBdr>
            <w:top w:val="none" w:sz="0" w:space="0" w:color="auto"/>
            <w:left w:val="none" w:sz="0" w:space="0" w:color="auto"/>
            <w:bottom w:val="none" w:sz="0" w:space="0" w:color="auto"/>
            <w:right w:val="none" w:sz="0" w:space="0" w:color="auto"/>
          </w:divBdr>
        </w:div>
        <w:div w:id="638613483">
          <w:marLeft w:val="480"/>
          <w:marRight w:val="0"/>
          <w:marTop w:val="0"/>
          <w:marBottom w:val="0"/>
          <w:divBdr>
            <w:top w:val="none" w:sz="0" w:space="0" w:color="auto"/>
            <w:left w:val="none" w:sz="0" w:space="0" w:color="auto"/>
            <w:bottom w:val="none" w:sz="0" w:space="0" w:color="auto"/>
            <w:right w:val="none" w:sz="0" w:space="0" w:color="auto"/>
          </w:divBdr>
        </w:div>
        <w:div w:id="195776875">
          <w:marLeft w:val="480"/>
          <w:marRight w:val="0"/>
          <w:marTop w:val="0"/>
          <w:marBottom w:val="0"/>
          <w:divBdr>
            <w:top w:val="none" w:sz="0" w:space="0" w:color="auto"/>
            <w:left w:val="none" w:sz="0" w:space="0" w:color="auto"/>
            <w:bottom w:val="none" w:sz="0" w:space="0" w:color="auto"/>
            <w:right w:val="none" w:sz="0" w:space="0" w:color="auto"/>
          </w:divBdr>
        </w:div>
        <w:div w:id="148250981">
          <w:marLeft w:val="480"/>
          <w:marRight w:val="0"/>
          <w:marTop w:val="0"/>
          <w:marBottom w:val="0"/>
          <w:divBdr>
            <w:top w:val="none" w:sz="0" w:space="0" w:color="auto"/>
            <w:left w:val="none" w:sz="0" w:space="0" w:color="auto"/>
            <w:bottom w:val="none" w:sz="0" w:space="0" w:color="auto"/>
            <w:right w:val="none" w:sz="0" w:space="0" w:color="auto"/>
          </w:divBdr>
        </w:div>
        <w:div w:id="1134324677">
          <w:marLeft w:val="480"/>
          <w:marRight w:val="0"/>
          <w:marTop w:val="0"/>
          <w:marBottom w:val="0"/>
          <w:divBdr>
            <w:top w:val="none" w:sz="0" w:space="0" w:color="auto"/>
            <w:left w:val="none" w:sz="0" w:space="0" w:color="auto"/>
            <w:bottom w:val="none" w:sz="0" w:space="0" w:color="auto"/>
            <w:right w:val="none" w:sz="0" w:space="0" w:color="auto"/>
          </w:divBdr>
        </w:div>
        <w:div w:id="380713944">
          <w:marLeft w:val="480"/>
          <w:marRight w:val="0"/>
          <w:marTop w:val="0"/>
          <w:marBottom w:val="0"/>
          <w:divBdr>
            <w:top w:val="none" w:sz="0" w:space="0" w:color="auto"/>
            <w:left w:val="none" w:sz="0" w:space="0" w:color="auto"/>
            <w:bottom w:val="none" w:sz="0" w:space="0" w:color="auto"/>
            <w:right w:val="none" w:sz="0" w:space="0" w:color="auto"/>
          </w:divBdr>
        </w:div>
        <w:div w:id="1593665934">
          <w:marLeft w:val="480"/>
          <w:marRight w:val="0"/>
          <w:marTop w:val="0"/>
          <w:marBottom w:val="0"/>
          <w:divBdr>
            <w:top w:val="none" w:sz="0" w:space="0" w:color="auto"/>
            <w:left w:val="none" w:sz="0" w:space="0" w:color="auto"/>
            <w:bottom w:val="none" w:sz="0" w:space="0" w:color="auto"/>
            <w:right w:val="none" w:sz="0" w:space="0" w:color="auto"/>
          </w:divBdr>
        </w:div>
        <w:div w:id="31806384">
          <w:marLeft w:val="480"/>
          <w:marRight w:val="0"/>
          <w:marTop w:val="0"/>
          <w:marBottom w:val="0"/>
          <w:divBdr>
            <w:top w:val="none" w:sz="0" w:space="0" w:color="auto"/>
            <w:left w:val="none" w:sz="0" w:space="0" w:color="auto"/>
            <w:bottom w:val="none" w:sz="0" w:space="0" w:color="auto"/>
            <w:right w:val="none" w:sz="0" w:space="0" w:color="auto"/>
          </w:divBdr>
        </w:div>
        <w:div w:id="397166265">
          <w:marLeft w:val="480"/>
          <w:marRight w:val="0"/>
          <w:marTop w:val="0"/>
          <w:marBottom w:val="0"/>
          <w:divBdr>
            <w:top w:val="none" w:sz="0" w:space="0" w:color="auto"/>
            <w:left w:val="none" w:sz="0" w:space="0" w:color="auto"/>
            <w:bottom w:val="none" w:sz="0" w:space="0" w:color="auto"/>
            <w:right w:val="none" w:sz="0" w:space="0" w:color="auto"/>
          </w:divBdr>
        </w:div>
        <w:div w:id="933393093">
          <w:marLeft w:val="480"/>
          <w:marRight w:val="0"/>
          <w:marTop w:val="0"/>
          <w:marBottom w:val="0"/>
          <w:divBdr>
            <w:top w:val="none" w:sz="0" w:space="0" w:color="auto"/>
            <w:left w:val="none" w:sz="0" w:space="0" w:color="auto"/>
            <w:bottom w:val="none" w:sz="0" w:space="0" w:color="auto"/>
            <w:right w:val="none" w:sz="0" w:space="0" w:color="auto"/>
          </w:divBdr>
        </w:div>
        <w:div w:id="394547854">
          <w:marLeft w:val="480"/>
          <w:marRight w:val="0"/>
          <w:marTop w:val="0"/>
          <w:marBottom w:val="0"/>
          <w:divBdr>
            <w:top w:val="none" w:sz="0" w:space="0" w:color="auto"/>
            <w:left w:val="none" w:sz="0" w:space="0" w:color="auto"/>
            <w:bottom w:val="none" w:sz="0" w:space="0" w:color="auto"/>
            <w:right w:val="none" w:sz="0" w:space="0" w:color="auto"/>
          </w:divBdr>
        </w:div>
        <w:div w:id="878860043">
          <w:marLeft w:val="480"/>
          <w:marRight w:val="0"/>
          <w:marTop w:val="0"/>
          <w:marBottom w:val="0"/>
          <w:divBdr>
            <w:top w:val="none" w:sz="0" w:space="0" w:color="auto"/>
            <w:left w:val="none" w:sz="0" w:space="0" w:color="auto"/>
            <w:bottom w:val="none" w:sz="0" w:space="0" w:color="auto"/>
            <w:right w:val="none" w:sz="0" w:space="0" w:color="auto"/>
          </w:divBdr>
        </w:div>
        <w:div w:id="1558391186">
          <w:marLeft w:val="480"/>
          <w:marRight w:val="0"/>
          <w:marTop w:val="0"/>
          <w:marBottom w:val="0"/>
          <w:divBdr>
            <w:top w:val="none" w:sz="0" w:space="0" w:color="auto"/>
            <w:left w:val="none" w:sz="0" w:space="0" w:color="auto"/>
            <w:bottom w:val="none" w:sz="0" w:space="0" w:color="auto"/>
            <w:right w:val="none" w:sz="0" w:space="0" w:color="auto"/>
          </w:divBdr>
        </w:div>
        <w:div w:id="1498032558">
          <w:marLeft w:val="480"/>
          <w:marRight w:val="0"/>
          <w:marTop w:val="0"/>
          <w:marBottom w:val="0"/>
          <w:divBdr>
            <w:top w:val="none" w:sz="0" w:space="0" w:color="auto"/>
            <w:left w:val="none" w:sz="0" w:space="0" w:color="auto"/>
            <w:bottom w:val="none" w:sz="0" w:space="0" w:color="auto"/>
            <w:right w:val="none" w:sz="0" w:space="0" w:color="auto"/>
          </w:divBdr>
        </w:div>
        <w:div w:id="475805153">
          <w:marLeft w:val="480"/>
          <w:marRight w:val="0"/>
          <w:marTop w:val="0"/>
          <w:marBottom w:val="0"/>
          <w:divBdr>
            <w:top w:val="none" w:sz="0" w:space="0" w:color="auto"/>
            <w:left w:val="none" w:sz="0" w:space="0" w:color="auto"/>
            <w:bottom w:val="none" w:sz="0" w:space="0" w:color="auto"/>
            <w:right w:val="none" w:sz="0" w:space="0" w:color="auto"/>
          </w:divBdr>
        </w:div>
        <w:div w:id="468322587">
          <w:marLeft w:val="480"/>
          <w:marRight w:val="0"/>
          <w:marTop w:val="0"/>
          <w:marBottom w:val="0"/>
          <w:divBdr>
            <w:top w:val="none" w:sz="0" w:space="0" w:color="auto"/>
            <w:left w:val="none" w:sz="0" w:space="0" w:color="auto"/>
            <w:bottom w:val="none" w:sz="0" w:space="0" w:color="auto"/>
            <w:right w:val="none" w:sz="0" w:space="0" w:color="auto"/>
          </w:divBdr>
        </w:div>
        <w:div w:id="1671564010">
          <w:marLeft w:val="480"/>
          <w:marRight w:val="0"/>
          <w:marTop w:val="0"/>
          <w:marBottom w:val="0"/>
          <w:divBdr>
            <w:top w:val="none" w:sz="0" w:space="0" w:color="auto"/>
            <w:left w:val="none" w:sz="0" w:space="0" w:color="auto"/>
            <w:bottom w:val="none" w:sz="0" w:space="0" w:color="auto"/>
            <w:right w:val="none" w:sz="0" w:space="0" w:color="auto"/>
          </w:divBdr>
        </w:div>
        <w:div w:id="1267008556">
          <w:marLeft w:val="480"/>
          <w:marRight w:val="0"/>
          <w:marTop w:val="0"/>
          <w:marBottom w:val="0"/>
          <w:divBdr>
            <w:top w:val="none" w:sz="0" w:space="0" w:color="auto"/>
            <w:left w:val="none" w:sz="0" w:space="0" w:color="auto"/>
            <w:bottom w:val="none" w:sz="0" w:space="0" w:color="auto"/>
            <w:right w:val="none" w:sz="0" w:space="0" w:color="auto"/>
          </w:divBdr>
        </w:div>
        <w:div w:id="136340080">
          <w:marLeft w:val="480"/>
          <w:marRight w:val="0"/>
          <w:marTop w:val="0"/>
          <w:marBottom w:val="0"/>
          <w:divBdr>
            <w:top w:val="none" w:sz="0" w:space="0" w:color="auto"/>
            <w:left w:val="none" w:sz="0" w:space="0" w:color="auto"/>
            <w:bottom w:val="none" w:sz="0" w:space="0" w:color="auto"/>
            <w:right w:val="none" w:sz="0" w:space="0" w:color="auto"/>
          </w:divBdr>
        </w:div>
        <w:div w:id="380135887">
          <w:marLeft w:val="480"/>
          <w:marRight w:val="0"/>
          <w:marTop w:val="0"/>
          <w:marBottom w:val="0"/>
          <w:divBdr>
            <w:top w:val="none" w:sz="0" w:space="0" w:color="auto"/>
            <w:left w:val="none" w:sz="0" w:space="0" w:color="auto"/>
            <w:bottom w:val="none" w:sz="0" w:space="0" w:color="auto"/>
            <w:right w:val="none" w:sz="0" w:space="0" w:color="auto"/>
          </w:divBdr>
        </w:div>
        <w:div w:id="1648512253">
          <w:marLeft w:val="480"/>
          <w:marRight w:val="0"/>
          <w:marTop w:val="0"/>
          <w:marBottom w:val="0"/>
          <w:divBdr>
            <w:top w:val="none" w:sz="0" w:space="0" w:color="auto"/>
            <w:left w:val="none" w:sz="0" w:space="0" w:color="auto"/>
            <w:bottom w:val="none" w:sz="0" w:space="0" w:color="auto"/>
            <w:right w:val="none" w:sz="0" w:space="0" w:color="auto"/>
          </w:divBdr>
        </w:div>
        <w:div w:id="333459623">
          <w:marLeft w:val="480"/>
          <w:marRight w:val="0"/>
          <w:marTop w:val="0"/>
          <w:marBottom w:val="0"/>
          <w:divBdr>
            <w:top w:val="none" w:sz="0" w:space="0" w:color="auto"/>
            <w:left w:val="none" w:sz="0" w:space="0" w:color="auto"/>
            <w:bottom w:val="none" w:sz="0" w:space="0" w:color="auto"/>
            <w:right w:val="none" w:sz="0" w:space="0" w:color="auto"/>
          </w:divBdr>
        </w:div>
        <w:div w:id="141046064">
          <w:marLeft w:val="480"/>
          <w:marRight w:val="0"/>
          <w:marTop w:val="0"/>
          <w:marBottom w:val="0"/>
          <w:divBdr>
            <w:top w:val="none" w:sz="0" w:space="0" w:color="auto"/>
            <w:left w:val="none" w:sz="0" w:space="0" w:color="auto"/>
            <w:bottom w:val="none" w:sz="0" w:space="0" w:color="auto"/>
            <w:right w:val="none" w:sz="0" w:space="0" w:color="auto"/>
          </w:divBdr>
        </w:div>
        <w:div w:id="51120538">
          <w:marLeft w:val="480"/>
          <w:marRight w:val="0"/>
          <w:marTop w:val="0"/>
          <w:marBottom w:val="0"/>
          <w:divBdr>
            <w:top w:val="none" w:sz="0" w:space="0" w:color="auto"/>
            <w:left w:val="none" w:sz="0" w:space="0" w:color="auto"/>
            <w:bottom w:val="none" w:sz="0" w:space="0" w:color="auto"/>
            <w:right w:val="none" w:sz="0" w:space="0" w:color="auto"/>
          </w:divBdr>
        </w:div>
        <w:div w:id="1835023042">
          <w:marLeft w:val="480"/>
          <w:marRight w:val="0"/>
          <w:marTop w:val="0"/>
          <w:marBottom w:val="0"/>
          <w:divBdr>
            <w:top w:val="none" w:sz="0" w:space="0" w:color="auto"/>
            <w:left w:val="none" w:sz="0" w:space="0" w:color="auto"/>
            <w:bottom w:val="none" w:sz="0" w:space="0" w:color="auto"/>
            <w:right w:val="none" w:sz="0" w:space="0" w:color="auto"/>
          </w:divBdr>
        </w:div>
        <w:div w:id="1244484151">
          <w:marLeft w:val="480"/>
          <w:marRight w:val="0"/>
          <w:marTop w:val="0"/>
          <w:marBottom w:val="0"/>
          <w:divBdr>
            <w:top w:val="none" w:sz="0" w:space="0" w:color="auto"/>
            <w:left w:val="none" w:sz="0" w:space="0" w:color="auto"/>
            <w:bottom w:val="none" w:sz="0" w:space="0" w:color="auto"/>
            <w:right w:val="none" w:sz="0" w:space="0" w:color="auto"/>
          </w:divBdr>
        </w:div>
        <w:div w:id="763457134">
          <w:marLeft w:val="480"/>
          <w:marRight w:val="0"/>
          <w:marTop w:val="0"/>
          <w:marBottom w:val="0"/>
          <w:divBdr>
            <w:top w:val="none" w:sz="0" w:space="0" w:color="auto"/>
            <w:left w:val="none" w:sz="0" w:space="0" w:color="auto"/>
            <w:bottom w:val="none" w:sz="0" w:space="0" w:color="auto"/>
            <w:right w:val="none" w:sz="0" w:space="0" w:color="auto"/>
          </w:divBdr>
        </w:div>
        <w:div w:id="238634077">
          <w:marLeft w:val="480"/>
          <w:marRight w:val="0"/>
          <w:marTop w:val="0"/>
          <w:marBottom w:val="0"/>
          <w:divBdr>
            <w:top w:val="none" w:sz="0" w:space="0" w:color="auto"/>
            <w:left w:val="none" w:sz="0" w:space="0" w:color="auto"/>
            <w:bottom w:val="none" w:sz="0" w:space="0" w:color="auto"/>
            <w:right w:val="none" w:sz="0" w:space="0" w:color="auto"/>
          </w:divBdr>
        </w:div>
        <w:div w:id="1322778733">
          <w:marLeft w:val="480"/>
          <w:marRight w:val="0"/>
          <w:marTop w:val="0"/>
          <w:marBottom w:val="0"/>
          <w:divBdr>
            <w:top w:val="none" w:sz="0" w:space="0" w:color="auto"/>
            <w:left w:val="none" w:sz="0" w:space="0" w:color="auto"/>
            <w:bottom w:val="none" w:sz="0" w:space="0" w:color="auto"/>
            <w:right w:val="none" w:sz="0" w:space="0" w:color="auto"/>
          </w:divBdr>
        </w:div>
        <w:div w:id="1670252858">
          <w:marLeft w:val="480"/>
          <w:marRight w:val="0"/>
          <w:marTop w:val="0"/>
          <w:marBottom w:val="0"/>
          <w:divBdr>
            <w:top w:val="none" w:sz="0" w:space="0" w:color="auto"/>
            <w:left w:val="none" w:sz="0" w:space="0" w:color="auto"/>
            <w:bottom w:val="none" w:sz="0" w:space="0" w:color="auto"/>
            <w:right w:val="none" w:sz="0" w:space="0" w:color="auto"/>
          </w:divBdr>
        </w:div>
        <w:div w:id="1876773331">
          <w:marLeft w:val="480"/>
          <w:marRight w:val="0"/>
          <w:marTop w:val="0"/>
          <w:marBottom w:val="0"/>
          <w:divBdr>
            <w:top w:val="none" w:sz="0" w:space="0" w:color="auto"/>
            <w:left w:val="none" w:sz="0" w:space="0" w:color="auto"/>
            <w:bottom w:val="none" w:sz="0" w:space="0" w:color="auto"/>
            <w:right w:val="none" w:sz="0" w:space="0" w:color="auto"/>
          </w:divBdr>
        </w:div>
        <w:div w:id="872184771">
          <w:marLeft w:val="480"/>
          <w:marRight w:val="0"/>
          <w:marTop w:val="0"/>
          <w:marBottom w:val="0"/>
          <w:divBdr>
            <w:top w:val="none" w:sz="0" w:space="0" w:color="auto"/>
            <w:left w:val="none" w:sz="0" w:space="0" w:color="auto"/>
            <w:bottom w:val="none" w:sz="0" w:space="0" w:color="auto"/>
            <w:right w:val="none" w:sz="0" w:space="0" w:color="auto"/>
          </w:divBdr>
        </w:div>
        <w:div w:id="207307015">
          <w:marLeft w:val="480"/>
          <w:marRight w:val="0"/>
          <w:marTop w:val="0"/>
          <w:marBottom w:val="0"/>
          <w:divBdr>
            <w:top w:val="none" w:sz="0" w:space="0" w:color="auto"/>
            <w:left w:val="none" w:sz="0" w:space="0" w:color="auto"/>
            <w:bottom w:val="none" w:sz="0" w:space="0" w:color="auto"/>
            <w:right w:val="none" w:sz="0" w:space="0" w:color="auto"/>
          </w:divBdr>
        </w:div>
        <w:div w:id="1167211565">
          <w:marLeft w:val="480"/>
          <w:marRight w:val="0"/>
          <w:marTop w:val="0"/>
          <w:marBottom w:val="0"/>
          <w:divBdr>
            <w:top w:val="none" w:sz="0" w:space="0" w:color="auto"/>
            <w:left w:val="none" w:sz="0" w:space="0" w:color="auto"/>
            <w:bottom w:val="none" w:sz="0" w:space="0" w:color="auto"/>
            <w:right w:val="none" w:sz="0" w:space="0" w:color="auto"/>
          </w:divBdr>
        </w:div>
        <w:div w:id="865875349">
          <w:marLeft w:val="480"/>
          <w:marRight w:val="0"/>
          <w:marTop w:val="0"/>
          <w:marBottom w:val="0"/>
          <w:divBdr>
            <w:top w:val="none" w:sz="0" w:space="0" w:color="auto"/>
            <w:left w:val="none" w:sz="0" w:space="0" w:color="auto"/>
            <w:bottom w:val="none" w:sz="0" w:space="0" w:color="auto"/>
            <w:right w:val="none" w:sz="0" w:space="0" w:color="auto"/>
          </w:divBdr>
        </w:div>
        <w:div w:id="987632923">
          <w:marLeft w:val="480"/>
          <w:marRight w:val="0"/>
          <w:marTop w:val="0"/>
          <w:marBottom w:val="0"/>
          <w:divBdr>
            <w:top w:val="none" w:sz="0" w:space="0" w:color="auto"/>
            <w:left w:val="none" w:sz="0" w:space="0" w:color="auto"/>
            <w:bottom w:val="none" w:sz="0" w:space="0" w:color="auto"/>
            <w:right w:val="none" w:sz="0" w:space="0" w:color="auto"/>
          </w:divBdr>
        </w:div>
        <w:div w:id="929969588">
          <w:marLeft w:val="480"/>
          <w:marRight w:val="0"/>
          <w:marTop w:val="0"/>
          <w:marBottom w:val="0"/>
          <w:divBdr>
            <w:top w:val="none" w:sz="0" w:space="0" w:color="auto"/>
            <w:left w:val="none" w:sz="0" w:space="0" w:color="auto"/>
            <w:bottom w:val="none" w:sz="0" w:space="0" w:color="auto"/>
            <w:right w:val="none" w:sz="0" w:space="0" w:color="auto"/>
          </w:divBdr>
        </w:div>
        <w:div w:id="1541749417">
          <w:marLeft w:val="480"/>
          <w:marRight w:val="0"/>
          <w:marTop w:val="0"/>
          <w:marBottom w:val="0"/>
          <w:divBdr>
            <w:top w:val="none" w:sz="0" w:space="0" w:color="auto"/>
            <w:left w:val="none" w:sz="0" w:space="0" w:color="auto"/>
            <w:bottom w:val="none" w:sz="0" w:space="0" w:color="auto"/>
            <w:right w:val="none" w:sz="0" w:space="0" w:color="auto"/>
          </w:divBdr>
        </w:div>
        <w:div w:id="2019968654">
          <w:marLeft w:val="480"/>
          <w:marRight w:val="0"/>
          <w:marTop w:val="0"/>
          <w:marBottom w:val="0"/>
          <w:divBdr>
            <w:top w:val="none" w:sz="0" w:space="0" w:color="auto"/>
            <w:left w:val="none" w:sz="0" w:space="0" w:color="auto"/>
            <w:bottom w:val="none" w:sz="0" w:space="0" w:color="auto"/>
            <w:right w:val="none" w:sz="0" w:space="0" w:color="auto"/>
          </w:divBdr>
        </w:div>
      </w:divsChild>
    </w:div>
    <w:div w:id="1319115542">
      <w:bodyDiv w:val="1"/>
      <w:marLeft w:val="0"/>
      <w:marRight w:val="0"/>
      <w:marTop w:val="0"/>
      <w:marBottom w:val="0"/>
      <w:divBdr>
        <w:top w:val="none" w:sz="0" w:space="0" w:color="auto"/>
        <w:left w:val="none" w:sz="0" w:space="0" w:color="auto"/>
        <w:bottom w:val="none" w:sz="0" w:space="0" w:color="auto"/>
        <w:right w:val="none" w:sz="0" w:space="0" w:color="auto"/>
      </w:divBdr>
    </w:div>
    <w:div w:id="1322386099">
      <w:bodyDiv w:val="1"/>
      <w:marLeft w:val="0"/>
      <w:marRight w:val="0"/>
      <w:marTop w:val="0"/>
      <w:marBottom w:val="0"/>
      <w:divBdr>
        <w:top w:val="none" w:sz="0" w:space="0" w:color="auto"/>
        <w:left w:val="none" w:sz="0" w:space="0" w:color="auto"/>
        <w:bottom w:val="none" w:sz="0" w:space="0" w:color="auto"/>
        <w:right w:val="none" w:sz="0" w:space="0" w:color="auto"/>
      </w:divBdr>
    </w:div>
    <w:div w:id="1326515189">
      <w:bodyDiv w:val="1"/>
      <w:marLeft w:val="0"/>
      <w:marRight w:val="0"/>
      <w:marTop w:val="0"/>
      <w:marBottom w:val="0"/>
      <w:divBdr>
        <w:top w:val="none" w:sz="0" w:space="0" w:color="auto"/>
        <w:left w:val="none" w:sz="0" w:space="0" w:color="auto"/>
        <w:bottom w:val="none" w:sz="0" w:space="0" w:color="auto"/>
        <w:right w:val="none" w:sz="0" w:space="0" w:color="auto"/>
      </w:divBdr>
    </w:div>
    <w:div w:id="1328708819">
      <w:bodyDiv w:val="1"/>
      <w:marLeft w:val="0"/>
      <w:marRight w:val="0"/>
      <w:marTop w:val="0"/>
      <w:marBottom w:val="0"/>
      <w:divBdr>
        <w:top w:val="none" w:sz="0" w:space="0" w:color="auto"/>
        <w:left w:val="none" w:sz="0" w:space="0" w:color="auto"/>
        <w:bottom w:val="none" w:sz="0" w:space="0" w:color="auto"/>
        <w:right w:val="none" w:sz="0" w:space="0" w:color="auto"/>
      </w:divBdr>
    </w:div>
    <w:div w:id="1332106242">
      <w:bodyDiv w:val="1"/>
      <w:marLeft w:val="0"/>
      <w:marRight w:val="0"/>
      <w:marTop w:val="0"/>
      <w:marBottom w:val="0"/>
      <w:divBdr>
        <w:top w:val="none" w:sz="0" w:space="0" w:color="auto"/>
        <w:left w:val="none" w:sz="0" w:space="0" w:color="auto"/>
        <w:bottom w:val="none" w:sz="0" w:space="0" w:color="auto"/>
        <w:right w:val="none" w:sz="0" w:space="0" w:color="auto"/>
      </w:divBdr>
    </w:div>
    <w:div w:id="1333335379">
      <w:bodyDiv w:val="1"/>
      <w:marLeft w:val="0"/>
      <w:marRight w:val="0"/>
      <w:marTop w:val="0"/>
      <w:marBottom w:val="0"/>
      <w:divBdr>
        <w:top w:val="none" w:sz="0" w:space="0" w:color="auto"/>
        <w:left w:val="none" w:sz="0" w:space="0" w:color="auto"/>
        <w:bottom w:val="none" w:sz="0" w:space="0" w:color="auto"/>
        <w:right w:val="none" w:sz="0" w:space="0" w:color="auto"/>
      </w:divBdr>
    </w:div>
    <w:div w:id="1333488115">
      <w:bodyDiv w:val="1"/>
      <w:marLeft w:val="0"/>
      <w:marRight w:val="0"/>
      <w:marTop w:val="0"/>
      <w:marBottom w:val="0"/>
      <w:divBdr>
        <w:top w:val="none" w:sz="0" w:space="0" w:color="auto"/>
        <w:left w:val="none" w:sz="0" w:space="0" w:color="auto"/>
        <w:bottom w:val="none" w:sz="0" w:space="0" w:color="auto"/>
        <w:right w:val="none" w:sz="0" w:space="0" w:color="auto"/>
      </w:divBdr>
    </w:div>
    <w:div w:id="1334991287">
      <w:bodyDiv w:val="1"/>
      <w:marLeft w:val="0"/>
      <w:marRight w:val="0"/>
      <w:marTop w:val="0"/>
      <w:marBottom w:val="0"/>
      <w:divBdr>
        <w:top w:val="none" w:sz="0" w:space="0" w:color="auto"/>
        <w:left w:val="none" w:sz="0" w:space="0" w:color="auto"/>
        <w:bottom w:val="none" w:sz="0" w:space="0" w:color="auto"/>
        <w:right w:val="none" w:sz="0" w:space="0" w:color="auto"/>
      </w:divBdr>
    </w:div>
    <w:div w:id="1339045103">
      <w:bodyDiv w:val="1"/>
      <w:marLeft w:val="0"/>
      <w:marRight w:val="0"/>
      <w:marTop w:val="0"/>
      <w:marBottom w:val="0"/>
      <w:divBdr>
        <w:top w:val="none" w:sz="0" w:space="0" w:color="auto"/>
        <w:left w:val="none" w:sz="0" w:space="0" w:color="auto"/>
        <w:bottom w:val="none" w:sz="0" w:space="0" w:color="auto"/>
        <w:right w:val="none" w:sz="0" w:space="0" w:color="auto"/>
      </w:divBdr>
    </w:div>
    <w:div w:id="1340304385">
      <w:bodyDiv w:val="1"/>
      <w:marLeft w:val="0"/>
      <w:marRight w:val="0"/>
      <w:marTop w:val="0"/>
      <w:marBottom w:val="0"/>
      <w:divBdr>
        <w:top w:val="none" w:sz="0" w:space="0" w:color="auto"/>
        <w:left w:val="none" w:sz="0" w:space="0" w:color="auto"/>
        <w:bottom w:val="none" w:sz="0" w:space="0" w:color="auto"/>
        <w:right w:val="none" w:sz="0" w:space="0" w:color="auto"/>
      </w:divBdr>
    </w:div>
    <w:div w:id="1341397887">
      <w:bodyDiv w:val="1"/>
      <w:marLeft w:val="0"/>
      <w:marRight w:val="0"/>
      <w:marTop w:val="0"/>
      <w:marBottom w:val="0"/>
      <w:divBdr>
        <w:top w:val="none" w:sz="0" w:space="0" w:color="auto"/>
        <w:left w:val="none" w:sz="0" w:space="0" w:color="auto"/>
        <w:bottom w:val="none" w:sz="0" w:space="0" w:color="auto"/>
        <w:right w:val="none" w:sz="0" w:space="0" w:color="auto"/>
      </w:divBdr>
    </w:div>
    <w:div w:id="1343434749">
      <w:bodyDiv w:val="1"/>
      <w:marLeft w:val="0"/>
      <w:marRight w:val="0"/>
      <w:marTop w:val="0"/>
      <w:marBottom w:val="0"/>
      <w:divBdr>
        <w:top w:val="none" w:sz="0" w:space="0" w:color="auto"/>
        <w:left w:val="none" w:sz="0" w:space="0" w:color="auto"/>
        <w:bottom w:val="none" w:sz="0" w:space="0" w:color="auto"/>
        <w:right w:val="none" w:sz="0" w:space="0" w:color="auto"/>
      </w:divBdr>
    </w:div>
    <w:div w:id="1345206677">
      <w:bodyDiv w:val="1"/>
      <w:marLeft w:val="0"/>
      <w:marRight w:val="0"/>
      <w:marTop w:val="0"/>
      <w:marBottom w:val="0"/>
      <w:divBdr>
        <w:top w:val="none" w:sz="0" w:space="0" w:color="auto"/>
        <w:left w:val="none" w:sz="0" w:space="0" w:color="auto"/>
        <w:bottom w:val="none" w:sz="0" w:space="0" w:color="auto"/>
        <w:right w:val="none" w:sz="0" w:space="0" w:color="auto"/>
      </w:divBdr>
    </w:div>
    <w:div w:id="1347099895">
      <w:bodyDiv w:val="1"/>
      <w:marLeft w:val="0"/>
      <w:marRight w:val="0"/>
      <w:marTop w:val="0"/>
      <w:marBottom w:val="0"/>
      <w:divBdr>
        <w:top w:val="none" w:sz="0" w:space="0" w:color="auto"/>
        <w:left w:val="none" w:sz="0" w:space="0" w:color="auto"/>
        <w:bottom w:val="none" w:sz="0" w:space="0" w:color="auto"/>
        <w:right w:val="none" w:sz="0" w:space="0" w:color="auto"/>
      </w:divBdr>
    </w:div>
    <w:div w:id="1347170854">
      <w:bodyDiv w:val="1"/>
      <w:marLeft w:val="0"/>
      <w:marRight w:val="0"/>
      <w:marTop w:val="0"/>
      <w:marBottom w:val="0"/>
      <w:divBdr>
        <w:top w:val="none" w:sz="0" w:space="0" w:color="auto"/>
        <w:left w:val="none" w:sz="0" w:space="0" w:color="auto"/>
        <w:bottom w:val="none" w:sz="0" w:space="0" w:color="auto"/>
        <w:right w:val="none" w:sz="0" w:space="0" w:color="auto"/>
      </w:divBdr>
    </w:div>
    <w:div w:id="1349597445">
      <w:bodyDiv w:val="1"/>
      <w:marLeft w:val="0"/>
      <w:marRight w:val="0"/>
      <w:marTop w:val="0"/>
      <w:marBottom w:val="0"/>
      <w:divBdr>
        <w:top w:val="none" w:sz="0" w:space="0" w:color="auto"/>
        <w:left w:val="none" w:sz="0" w:space="0" w:color="auto"/>
        <w:bottom w:val="none" w:sz="0" w:space="0" w:color="auto"/>
        <w:right w:val="none" w:sz="0" w:space="0" w:color="auto"/>
      </w:divBdr>
    </w:div>
    <w:div w:id="1353611636">
      <w:bodyDiv w:val="1"/>
      <w:marLeft w:val="0"/>
      <w:marRight w:val="0"/>
      <w:marTop w:val="0"/>
      <w:marBottom w:val="0"/>
      <w:divBdr>
        <w:top w:val="none" w:sz="0" w:space="0" w:color="auto"/>
        <w:left w:val="none" w:sz="0" w:space="0" w:color="auto"/>
        <w:bottom w:val="none" w:sz="0" w:space="0" w:color="auto"/>
        <w:right w:val="none" w:sz="0" w:space="0" w:color="auto"/>
      </w:divBdr>
    </w:div>
    <w:div w:id="1358048447">
      <w:bodyDiv w:val="1"/>
      <w:marLeft w:val="0"/>
      <w:marRight w:val="0"/>
      <w:marTop w:val="0"/>
      <w:marBottom w:val="0"/>
      <w:divBdr>
        <w:top w:val="none" w:sz="0" w:space="0" w:color="auto"/>
        <w:left w:val="none" w:sz="0" w:space="0" w:color="auto"/>
        <w:bottom w:val="none" w:sz="0" w:space="0" w:color="auto"/>
        <w:right w:val="none" w:sz="0" w:space="0" w:color="auto"/>
      </w:divBdr>
    </w:div>
    <w:div w:id="1358313687">
      <w:bodyDiv w:val="1"/>
      <w:marLeft w:val="0"/>
      <w:marRight w:val="0"/>
      <w:marTop w:val="0"/>
      <w:marBottom w:val="0"/>
      <w:divBdr>
        <w:top w:val="none" w:sz="0" w:space="0" w:color="auto"/>
        <w:left w:val="none" w:sz="0" w:space="0" w:color="auto"/>
        <w:bottom w:val="none" w:sz="0" w:space="0" w:color="auto"/>
        <w:right w:val="none" w:sz="0" w:space="0" w:color="auto"/>
      </w:divBdr>
    </w:div>
    <w:div w:id="1358773915">
      <w:bodyDiv w:val="1"/>
      <w:marLeft w:val="0"/>
      <w:marRight w:val="0"/>
      <w:marTop w:val="0"/>
      <w:marBottom w:val="0"/>
      <w:divBdr>
        <w:top w:val="none" w:sz="0" w:space="0" w:color="auto"/>
        <w:left w:val="none" w:sz="0" w:space="0" w:color="auto"/>
        <w:bottom w:val="none" w:sz="0" w:space="0" w:color="auto"/>
        <w:right w:val="none" w:sz="0" w:space="0" w:color="auto"/>
      </w:divBdr>
    </w:div>
    <w:div w:id="1358964752">
      <w:bodyDiv w:val="1"/>
      <w:marLeft w:val="0"/>
      <w:marRight w:val="0"/>
      <w:marTop w:val="0"/>
      <w:marBottom w:val="0"/>
      <w:divBdr>
        <w:top w:val="none" w:sz="0" w:space="0" w:color="auto"/>
        <w:left w:val="none" w:sz="0" w:space="0" w:color="auto"/>
        <w:bottom w:val="none" w:sz="0" w:space="0" w:color="auto"/>
        <w:right w:val="none" w:sz="0" w:space="0" w:color="auto"/>
      </w:divBdr>
    </w:div>
    <w:div w:id="1361201674">
      <w:bodyDiv w:val="1"/>
      <w:marLeft w:val="0"/>
      <w:marRight w:val="0"/>
      <w:marTop w:val="0"/>
      <w:marBottom w:val="0"/>
      <w:divBdr>
        <w:top w:val="none" w:sz="0" w:space="0" w:color="auto"/>
        <w:left w:val="none" w:sz="0" w:space="0" w:color="auto"/>
        <w:bottom w:val="none" w:sz="0" w:space="0" w:color="auto"/>
        <w:right w:val="none" w:sz="0" w:space="0" w:color="auto"/>
      </w:divBdr>
    </w:div>
    <w:div w:id="1361274105">
      <w:bodyDiv w:val="1"/>
      <w:marLeft w:val="0"/>
      <w:marRight w:val="0"/>
      <w:marTop w:val="0"/>
      <w:marBottom w:val="0"/>
      <w:divBdr>
        <w:top w:val="none" w:sz="0" w:space="0" w:color="auto"/>
        <w:left w:val="none" w:sz="0" w:space="0" w:color="auto"/>
        <w:bottom w:val="none" w:sz="0" w:space="0" w:color="auto"/>
        <w:right w:val="none" w:sz="0" w:space="0" w:color="auto"/>
      </w:divBdr>
    </w:div>
    <w:div w:id="1362392679">
      <w:bodyDiv w:val="1"/>
      <w:marLeft w:val="0"/>
      <w:marRight w:val="0"/>
      <w:marTop w:val="0"/>
      <w:marBottom w:val="0"/>
      <w:divBdr>
        <w:top w:val="none" w:sz="0" w:space="0" w:color="auto"/>
        <w:left w:val="none" w:sz="0" w:space="0" w:color="auto"/>
        <w:bottom w:val="none" w:sz="0" w:space="0" w:color="auto"/>
        <w:right w:val="none" w:sz="0" w:space="0" w:color="auto"/>
      </w:divBdr>
    </w:div>
    <w:div w:id="1363942649">
      <w:bodyDiv w:val="1"/>
      <w:marLeft w:val="0"/>
      <w:marRight w:val="0"/>
      <w:marTop w:val="0"/>
      <w:marBottom w:val="0"/>
      <w:divBdr>
        <w:top w:val="none" w:sz="0" w:space="0" w:color="auto"/>
        <w:left w:val="none" w:sz="0" w:space="0" w:color="auto"/>
        <w:bottom w:val="none" w:sz="0" w:space="0" w:color="auto"/>
        <w:right w:val="none" w:sz="0" w:space="0" w:color="auto"/>
      </w:divBdr>
    </w:div>
    <w:div w:id="1372223782">
      <w:bodyDiv w:val="1"/>
      <w:marLeft w:val="0"/>
      <w:marRight w:val="0"/>
      <w:marTop w:val="0"/>
      <w:marBottom w:val="0"/>
      <w:divBdr>
        <w:top w:val="none" w:sz="0" w:space="0" w:color="auto"/>
        <w:left w:val="none" w:sz="0" w:space="0" w:color="auto"/>
        <w:bottom w:val="none" w:sz="0" w:space="0" w:color="auto"/>
        <w:right w:val="none" w:sz="0" w:space="0" w:color="auto"/>
      </w:divBdr>
    </w:div>
    <w:div w:id="1373577441">
      <w:bodyDiv w:val="1"/>
      <w:marLeft w:val="0"/>
      <w:marRight w:val="0"/>
      <w:marTop w:val="0"/>
      <w:marBottom w:val="0"/>
      <w:divBdr>
        <w:top w:val="none" w:sz="0" w:space="0" w:color="auto"/>
        <w:left w:val="none" w:sz="0" w:space="0" w:color="auto"/>
        <w:bottom w:val="none" w:sz="0" w:space="0" w:color="auto"/>
        <w:right w:val="none" w:sz="0" w:space="0" w:color="auto"/>
      </w:divBdr>
    </w:div>
    <w:div w:id="1374964443">
      <w:bodyDiv w:val="1"/>
      <w:marLeft w:val="0"/>
      <w:marRight w:val="0"/>
      <w:marTop w:val="0"/>
      <w:marBottom w:val="0"/>
      <w:divBdr>
        <w:top w:val="none" w:sz="0" w:space="0" w:color="auto"/>
        <w:left w:val="none" w:sz="0" w:space="0" w:color="auto"/>
        <w:bottom w:val="none" w:sz="0" w:space="0" w:color="auto"/>
        <w:right w:val="none" w:sz="0" w:space="0" w:color="auto"/>
      </w:divBdr>
    </w:div>
    <w:div w:id="1376657656">
      <w:bodyDiv w:val="1"/>
      <w:marLeft w:val="0"/>
      <w:marRight w:val="0"/>
      <w:marTop w:val="0"/>
      <w:marBottom w:val="0"/>
      <w:divBdr>
        <w:top w:val="none" w:sz="0" w:space="0" w:color="auto"/>
        <w:left w:val="none" w:sz="0" w:space="0" w:color="auto"/>
        <w:bottom w:val="none" w:sz="0" w:space="0" w:color="auto"/>
        <w:right w:val="none" w:sz="0" w:space="0" w:color="auto"/>
      </w:divBdr>
    </w:div>
    <w:div w:id="1377047548">
      <w:bodyDiv w:val="1"/>
      <w:marLeft w:val="0"/>
      <w:marRight w:val="0"/>
      <w:marTop w:val="0"/>
      <w:marBottom w:val="0"/>
      <w:divBdr>
        <w:top w:val="none" w:sz="0" w:space="0" w:color="auto"/>
        <w:left w:val="none" w:sz="0" w:space="0" w:color="auto"/>
        <w:bottom w:val="none" w:sz="0" w:space="0" w:color="auto"/>
        <w:right w:val="none" w:sz="0" w:space="0" w:color="auto"/>
      </w:divBdr>
    </w:div>
    <w:div w:id="1380279406">
      <w:bodyDiv w:val="1"/>
      <w:marLeft w:val="0"/>
      <w:marRight w:val="0"/>
      <w:marTop w:val="0"/>
      <w:marBottom w:val="0"/>
      <w:divBdr>
        <w:top w:val="none" w:sz="0" w:space="0" w:color="auto"/>
        <w:left w:val="none" w:sz="0" w:space="0" w:color="auto"/>
        <w:bottom w:val="none" w:sz="0" w:space="0" w:color="auto"/>
        <w:right w:val="none" w:sz="0" w:space="0" w:color="auto"/>
      </w:divBdr>
    </w:div>
    <w:div w:id="1380786175">
      <w:bodyDiv w:val="1"/>
      <w:marLeft w:val="0"/>
      <w:marRight w:val="0"/>
      <w:marTop w:val="0"/>
      <w:marBottom w:val="0"/>
      <w:divBdr>
        <w:top w:val="none" w:sz="0" w:space="0" w:color="auto"/>
        <w:left w:val="none" w:sz="0" w:space="0" w:color="auto"/>
        <w:bottom w:val="none" w:sz="0" w:space="0" w:color="auto"/>
        <w:right w:val="none" w:sz="0" w:space="0" w:color="auto"/>
      </w:divBdr>
    </w:div>
    <w:div w:id="1386026803">
      <w:bodyDiv w:val="1"/>
      <w:marLeft w:val="0"/>
      <w:marRight w:val="0"/>
      <w:marTop w:val="0"/>
      <w:marBottom w:val="0"/>
      <w:divBdr>
        <w:top w:val="none" w:sz="0" w:space="0" w:color="auto"/>
        <w:left w:val="none" w:sz="0" w:space="0" w:color="auto"/>
        <w:bottom w:val="none" w:sz="0" w:space="0" w:color="auto"/>
        <w:right w:val="none" w:sz="0" w:space="0" w:color="auto"/>
      </w:divBdr>
    </w:div>
    <w:div w:id="1386641935">
      <w:bodyDiv w:val="1"/>
      <w:marLeft w:val="0"/>
      <w:marRight w:val="0"/>
      <w:marTop w:val="0"/>
      <w:marBottom w:val="0"/>
      <w:divBdr>
        <w:top w:val="none" w:sz="0" w:space="0" w:color="auto"/>
        <w:left w:val="none" w:sz="0" w:space="0" w:color="auto"/>
        <w:bottom w:val="none" w:sz="0" w:space="0" w:color="auto"/>
        <w:right w:val="none" w:sz="0" w:space="0" w:color="auto"/>
      </w:divBdr>
    </w:div>
    <w:div w:id="1386948996">
      <w:bodyDiv w:val="1"/>
      <w:marLeft w:val="0"/>
      <w:marRight w:val="0"/>
      <w:marTop w:val="0"/>
      <w:marBottom w:val="0"/>
      <w:divBdr>
        <w:top w:val="none" w:sz="0" w:space="0" w:color="auto"/>
        <w:left w:val="none" w:sz="0" w:space="0" w:color="auto"/>
        <w:bottom w:val="none" w:sz="0" w:space="0" w:color="auto"/>
        <w:right w:val="none" w:sz="0" w:space="0" w:color="auto"/>
      </w:divBdr>
    </w:div>
    <w:div w:id="1387224447">
      <w:bodyDiv w:val="1"/>
      <w:marLeft w:val="0"/>
      <w:marRight w:val="0"/>
      <w:marTop w:val="0"/>
      <w:marBottom w:val="0"/>
      <w:divBdr>
        <w:top w:val="none" w:sz="0" w:space="0" w:color="auto"/>
        <w:left w:val="none" w:sz="0" w:space="0" w:color="auto"/>
        <w:bottom w:val="none" w:sz="0" w:space="0" w:color="auto"/>
        <w:right w:val="none" w:sz="0" w:space="0" w:color="auto"/>
      </w:divBdr>
    </w:div>
    <w:div w:id="1388996937">
      <w:bodyDiv w:val="1"/>
      <w:marLeft w:val="0"/>
      <w:marRight w:val="0"/>
      <w:marTop w:val="0"/>
      <w:marBottom w:val="0"/>
      <w:divBdr>
        <w:top w:val="none" w:sz="0" w:space="0" w:color="auto"/>
        <w:left w:val="none" w:sz="0" w:space="0" w:color="auto"/>
        <w:bottom w:val="none" w:sz="0" w:space="0" w:color="auto"/>
        <w:right w:val="none" w:sz="0" w:space="0" w:color="auto"/>
      </w:divBdr>
    </w:div>
    <w:div w:id="1390231374">
      <w:bodyDiv w:val="1"/>
      <w:marLeft w:val="0"/>
      <w:marRight w:val="0"/>
      <w:marTop w:val="0"/>
      <w:marBottom w:val="0"/>
      <w:divBdr>
        <w:top w:val="none" w:sz="0" w:space="0" w:color="auto"/>
        <w:left w:val="none" w:sz="0" w:space="0" w:color="auto"/>
        <w:bottom w:val="none" w:sz="0" w:space="0" w:color="auto"/>
        <w:right w:val="none" w:sz="0" w:space="0" w:color="auto"/>
      </w:divBdr>
    </w:div>
    <w:div w:id="1390882144">
      <w:bodyDiv w:val="1"/>
      <w:marLeft w:val="0"/>
      <w:marRight w:val="0"/>
      <w:marTop w:val="0"/>
      <w:marBottom w:val="0"/>
      <w:divBdr>
        <w:top w:val="none" w:sz="0" w:space="0" w:color="auto"/>
        <w:left w:val="none" w:sz="0" w:space="0" w:color="auto"/>
        <w:bottom w:val="none" w:sz="0" w:space="0" w:color="auto"/>
        <w:right w:val="none" w:sz="0" w:space="0" w:color="auto"/>
      </w:divBdr>
    </w:div>
    <w:div w:id="1392195484">
      <w:bodyDiv w:val="1"/>
      <w:marLeft w:val="0"/>
      <w:marRight w:val="0"/>
      <w:marTop w:val="0"/>
      <w:marBottom w:val="0"/>
      <w:divBdr>
        <w:top w:val="none" w:sz="0" w:space="0" w:color="auto"/>
        <w:left w:val="none" w:sz="0" w:space="0" w:color="auto"/>
        <w:bottom w:val="none" w:sz="0" w:space="0" w:color="auto"/>
        <w:right w:val="none" w:sz="0" w:space="0" w:color="auto"/>
      </w:divBdr>
    </w:div>
    <w:div w:id="1395467028">
      <w:bodyDiv w:val="1"/>
      <w:marLeft w:val="0"/>
      <w:marRight w:val="0"/>
      <w:marTop w:val="0"/>
      <w:marBottom w:val="0"/>
      <w:divBdr>
        <w:top w:val="none" w:sz="0" w:space="0" w:color="auto"/>
        <w:left w:val="none" w:sz="0" w:space="0" w:color="auto"/>
        <w:bottom w:val="none" w:sz="0" w:space="0" w:color="auto"/>
        <w:right w:val="none" w:sz="0" w:space="0" w:color="auto"/>
      </w:divBdr>
    </w:div>
    <w:div w:id="1396974797">
      <w:bodyDiv w:val="1"/>
      <w:marLeft w:val="0"/>
      <w:marRight w:val="0"/>
      <w:marTop w:val="0"/>
      <w:marBottom w:val="0"/>
      <w:divBdr>
        <w:top w:val="none" w:sz="0" w:space="0" w:color="auto"/>
        <w:left w:val="none" w:sz="0" w:space="0" w:color="auto"/>
        <w:bottom w:val="none" w:sz="0" w:space="0" w:color="auto"/>
        <w:right w:val="none" w:sz="0" w:space="0" w:color="auto"/>
      </w:divBdr>
    </w:div>
    <w:div w:id="1401558284">
      <w:bodyDiv w:val="1"/>
      <w:marLeft w:val="0"/>
      <w:marRight w:val="0"/>
      <w:marTop w:val="0"/>
      <w:marBottom w:val="0"/>
      <w:divBdr>
        <w:top w:val="none" w:sz="0" w:space="0" w:color="auto"/>
        <w:left w:val="none" w:sz="0" w:space="0" w:color="auto"/>
        <w:bottom w:val="none" w:sz="0" w:space="0" w:color="auto"/>
        <w:right w:val="none" w:sz="0" w:space="0" w:color="auto"/>
      </w:divBdr>
    </w:div>
    <w:div w:id="1403915257">
      <w:bodyDiv w:val="1"/>
      <w:marLeft w:val="0"/>
      <w:marRight w:val="0"/>
      <w:marTop w:val="0"/>
      <w:marBottom w:val="0"/>
      <w:divBdr>
        <w:top w:val="none" w:sz="0" w:space="0" w:color="auto"/>
        <w:left w:val="none" w:sz="0" w:space="0" w:color="auto"/>
        <w:bottom w:val="none" w:sz="0" w:space="0" w:color="auto"/>
        <w:right w:val="none" w:sz="0" w:space="0" w:color="auto"/>
      </w:divBdr>
    </w:div>
    <w:div w:id="1403943396">
      <w:bodyDiv w:val="1"/>
      <w:marLeft w:val="0"/>
      <w:marRight w:val="0"/>
      <w:marTop w:val="0"/>
      <w:marBottom w:val="0"/>
      <w:divBdr>
        <w:top w:val="none" w:sz="0" w:space="0" w:color="auto"/>
        <w:left w:val="none" w:sz="0" w:space="0" w:color="auto"/>
        <w:bottom w:val="none" w:sz="0" w:space="0" w:color="auto"/>
        <w:right w:val="none" w:sz="0" w:space="0" w:color="auto"/>
      </w:divBdr>
    </w:div>
    <w:div w:id="1413770466">
      <w:bodyDiv w:val="1"/>
      <w:marLeft w:val="0"/>
      <w:marRight w:val="0"/>
      <w:marTop w:val="0"/>
      <w:marBottom w:val="0"/>
      <w:divBdr>
        <w:top w:val="none" w:sz="0" w:space="0" w:color="auto"/>
        <w:left w:val="none" w:sz="0" w:space="0" w:color="auto"/>
        <w:bottom w:val="none" w:sz="0" w:space="0" w:color="auto"/>
        <w:right w:val="none" w:sz="0" w:space="0" w:color="auto"/>
      </w:divBdr>
    </w:div>
    <w:div w:id="1413771809">
      <w:bodyDiv w:val="1"/>
      <w:marLeft w:val="0"/>
      <w:marRight w:val="0"/>
      <w:marTop w:val="0"/>
      <w:marBottom w:val="0"/>
      <w:divBdr>
        <w:top w:val="none" w:sz="0" w:space="0" w:color="auto"/>
        <w:left w:val="none" w:sz="0" w:space="0" w:color="auto"/>
        <w:bottom w:val="none" w:sz="0" w:space="0" w:color="auto"/>
        <w:right w:val="none" w:sz="0" w:space="0" w:color="auto"/>
      </w:divBdr>
    </w:div>
    <w:div w:id="1414818182">
      <w:bodyDiv w:val="1"/>
      <w:marLeft w:val="0"/>
      <w:marRight w:val="0"/>
      <w:marTop w:val="0"/>
      <w:marBottom w:val="0"/>
      <w:divBdr>
        <w:top w:val="none" w:sz="0" w:space="0" w:color="auto"/>
        <w:left w:val="none" w:sz="0" w:space="0" w:color="auto"/>
        <w:bottom w:val="none" w:sz="0" w:space="0" w:color="auto"/>
        <w:right w:val="none" w:sz="0" w:space="0" w:color="auto"/>
      </w:divBdr>
    </w:div>
    <w:div w:id="1416128377">
      <w:bodyDiv w:val="1"/>
      <w:marLeft w:val="0"/>
      <w:marRight w:val="0"/>
      <w:marTop w:val="0"/>
      <w:marBottom w:val="0"/>
      <w:divBdr>
        <w:top w:val="none" w:sz="0" w:space="0" w:color="auto"/>
        <w:left w:val="none" w:sz="0" w:space="0" w:color="auto"/>
        <w:bottom w:val="none" w:sz="0" w:space="0" w:color="auto"/>
        <w:right w:val="none" w:sz="0" w:space="0" w:color="auto"/>
      </w:divBdr>
    </w:div>
    <w:div w:id="1418789228">
      <w:bodyDiv w:val="1"/>
      <w:marLeft w:val="0"/>
      <w:marRight w:val="0"/>
      <w:marTop w:val="0"/>
      <w:marBottom w:val="0"/>
      <w:divBdr>
        <w:top w:val="none" w:sz="0" w:space="0" w:color="auto"/>
        <w:left w:val="none" w:sz="0" w:space="0" w:color="auto"/>
        <w:bottom w:val="none" w:sz="0" w:space="0" w:color="auto"/>
        <w:right w:val="none" w:sz="0" w:space="0" w:color="auto"/>
      </w:divBdr>
    </w:div>
    <w:div w:id="1418863447">
      <w:bodyDiv w:val="1"/>
      <w:marLeft w:val="0"/>
      <w:marRight w:val="0"/>
      <w:marTop w:val="0"/>
      <w:marBottom w:val="0"/>
      <w:divBdr>
        <w:top w:val="none" w:sz="0" w:space="0" w:color="auto"/>
        <w:left w:val="none" w:sz="0" w:space="0" w:color="auto"/>
        <w:bottom w:val="none" w:sz="0" w:space="0" w:color="auto"/>
        <w:right w:val="none" w:sz="0" w:space="0" w:color="auto"/>
      </w:divBdr>
    </w:div>
    <w:div w:id="1420643115">
      <w:bodyDiv w:val="1"/>
      <w:marLeft w:val="0"/>
      <w:marRight w:val="0"/>
      <w:marTop w:val="0"/>
      <w:marBottom w:val="0"/>
      <w:divBdr>
        <w:top w:val="none" w:sz="0" w:space="0" w:color="auto"/>
        <w:left w:val="none" w:sz="0" w:space="0" w:color="auto"/>
        <w:bottom w:val="none" w:sz="0" w:space="0" w:color="auto"/>
        <w:right w:val="none" w:sz="0" w:space="0" w:color="auto"/>
      </w:divBdr>
    </w:div>
    <w:div w:id="1421491148">
      <w:bodyDiv w:val="1"/>
      <w:marLeft w:val="0"/>
      <w:marRight w:val="0"/>
      <w:marTop w:val="0"/>
      <w:marBottom w:val="0"/>
      <w:divBdr>
        <w:top w:val="none" w:sz="0" w:space="0" w:color="auto"/>
        <w:left w:val="none" w:sz="0" w:space="0" w:color="auto"/>
        <w:bottom w:val="none" w:sz="0" w:space="0" w:color="auto"/>
        <w:right w:val="none" w:sz="0" w:space="0" w:color="auto"/>
      </w:divBdr>
    </w:div>
    <w:div w:id="1426850148">
      <w:bodyDiv w:val="1"/>
      <w:marLeft w:val="0"/>
      <w:marRight w:val="0"/>
      <w:marTop w:val="0"/>
      <w:marBottom w:val="0"/>
      <w:divBdr>
        <w:top w:val="none" w:sz="0" w:space="0" w:color="auto"/>
        <w:left w:val="none" w:sz="0" w:space="0" w:color="auto"/>
        <w:bottom w:val="none" w:sz="0" w:space="0" w:color="auto"/>
        <w:right w:val="none" w:sz="0" w:space="0" w:color="auto"/>
      </w:divBdr>
    </w:div>
    <w:div w:id="1428378931">
      <w:bodyDiv w:val="1"/>
      <w:marLeft w:val="0"/>
      <w:marRight w:val="0"/>
      <w:marTop w:val="0"/>
      <w:marBottom w:val="0"/>
      <w:divBdr>
        <w:top w:val="none" w:sz="0" w:space="0" w:color="auto"/>
        <w:left w:val="none" w:sz="0" w:space="0" w:color="auto"/>
        <w:bottom w:val="none" w:sz="0" w:space="0" w:color="auto"/>
        <w:right w:val="none" w:sz="0" w:space="0" w:color="auto"/>
      </w:divBdr>
    </w:div>
    <w:div w:id="1430657961">
      <w:bodyDiv w:val="1"/>
      <w:marLeft w:val="0"/>
      <w:marRight w:val="0"/>
      <w:marTop w:val="0"/>
      <w:marBottom w:val="0"/>
      <w:divBdr>
        <w:top w:val="none" w:sz="0" w:space="0" w:color="auto"/>
        <w:left w:val="none" w:sz="0" w:space="0" w:color="auto"/>
        <w:bottom w:val="none" w:sz="0" w:space="0" w:color="auto"/>
        <w:right w:val="none" w:sz="0" w:space="0" w:color="auto"/>
      </w:divBdr>
    </w:div>
    <w:div w:id="1433208369">
      <w:bodyDiv w:val="1"/>
      <w:marLeft w:val="0"/>
      <w:marRight w:val="0"/>
      <w:marTop w:val="0"/>
      <w:marBottom w:val="0"/>
      <w:divBdr>
        <w:top w:val="none" w:sz="0" w:space="0" w:color="auto"/>
        <w:left w:val="none" w:sz="0" w:space="0" w:color="auto"/>
        <w:bottom w:val="none" w:sz="0" w:space="0" w:color="auto"/>
        <w:right w:val="none" w:sz="0" w:space="0" w:color="auto"/>
      </w:divBdr>
      <w:divsChild>
        <w:div w:id="1056246512">
          <w:marLeft w:val="480"/>
          <w:marRight w:val="0"/>
          <w:marTop w:val="0"/>
          <w:marBottom w:val="0"/>
          <w:divBdr>
            <w:top w:val="none" w:sz="0" w:space="0" w:color="auto"/>
            <w:left w:val="none" w:sz="0" w:space="0" w:color="auto"/>
            <w:bottom w:val="none" w:sz="0" w:space="0" w:color="auto"/>
            <w:right w:val="none" w:sz="0" w:space="0" w:color="auto"/>
          </w:divBdr>
        </w:div>
        <w:div w:id="708804041">
          <w:marLeft w:val="480"/>
          <w:marRight w:val="0"/>
          <w:marTop w:val="0"/>
          <w:marBottom w:val="0"/>
          <w:divBdr>
            <w:top w:val="none" w:sz="0" w:space="0" w:color="auto"/>
            <w:left w:val="none" w:sz="0" w:space="0" w:color="auto"/>
            <w:bottom w:val="none" w:sz="0" w:space="0" w:color="auto"/>
            <w:right w:val="none" w:sz="0" w:space="0" w:color="auto"/>
          </w:divBdr>
        </w:div>
        <w:div w:id="704981418">
          <w:marLeft w:val="480"/>
          <w:marRight w:val="0"/>
          <w:marTop w:val="0"/>
          <w:marBottom w:val="0"/>
          <w:divBdr>
            <w:top w:val="none" w:sz="0" w:space="0" w:color="auto"/>
            <w:left w:val="none" w:sz="0" w:space="0" w:color="auto"/>
            <w:bottom w:val="none" w:sz="0" w:space="0" w:color="auto"/>
            <w:right w:val="none" w:sz="0" w:space="0" w:color="auto"/>
          </w:divBdr>
        </w:div>
        <w:div w:id="1957633619">
          <w:marLeft w:val="480"/>
          <w:marRight w:val="0"/>
          <w:marTop w:val="0"/>
          <w:marBottom w:val="0"/>
          <w:divBdr>
            <w:top w:val="none" w:sz="0" w:space="0" w:color="auto"/>
            <w:left w:val="none" w:sz="0" w:space="0" w:color="auto"/>
            <w:bottom w:val="none" w:sz="0" w:space="0" w:color="auto"/>
            <w:right w:val="none" w:sz="0" w:space="0" w:color="auto"/>
          </w:divBdr>
        </w:div>
        <w:div w:id="1608076202">
          <w:marLeft w:val="480"/>
          <w:marRight w:val="0"/>
          <w:marTop w:val="0"/>
          <w:marBottom w:val="0"/>
          <w:divBdr>
            <w:top w:val="none" w:sz="0" w:space="0" w:color="auto"/>
            <w:left w:val="none" w:sz="0" w:space="0" w:color="auto"/>
            <w:bottom w:val="none" w:sz="0" w:space="0" w:color="auto"/>
            <w:right w:val="none" w:sz="0" w:space="0" w:color="auto"/>
          </w:divBdr>
        </w:div>
        <w:div w:id="1486629040">
          <w:marLeft w:val="480"/>
          <w:marRight w:val="0"/>
          <w:marTop w:val="0"/>
          <w:marBottom w:val="0"/>
          <w:divBdr>
            <w:top w:val="none" w:sz="0" w:space="0" w:color="auto"/>
            <w:left w:val="none" w:sz="0" w:space="0" w:color="auto"/>
            <w:bottom w:val="none" w:sz="0" w:space="0" w:color="auto"/>
            <w:right w:val="none" w:sz="0" w:space="0" w:color="auto"/>
          </w:divBdr>
        </w:div>
        <w:div w:id="1863981804">
          <w:marLeft w:val="480"/>
          <w:marRight w:val="0"/>
          <w:marTop w:val="0"/>
          <w:marBottom w:val="0"/>
          <w:divBdr>
            <w:top w:val="none" w:sz="0" w:space="0" w:color="auto"/>
            <w:left w:val="none" w:sz="0" w:space="0" w:color="auto"/>
            <w:bottom w:val="none" w:sz="0" w:space="0" w:color="auto"/>
            <w:right w:val="none" w:sz="0" w:space="0" w:color="auto"/>
          </w:divBdr>
        </w:div>
        <w:div w:id="1593006388">
          <w:marLeft w:val="480"/>
          <w:marRight w:val="0"/>
          <w:marTop w:val="0"/>
          <w:marBottom w:val="0"/>
          <w:divBdr>
            <w:top w:val="none" w:sz="0" w:space="0" w:color="auto"/>
            <w:left w:val="none" w:sz="0" w:space="0" w:color="auto"/>
            <w:bottom w:val="none" w:sz="0" w:space="0" w:color="auto"/>
            <w:right w:val="none" w:sz="0" w:space="0" w:color="auto"/>
          </w:divBdr>
        </w:div>
        <w:div w:id="1191407713">
          <w:marLeft w:val="480"/>
          <w:marRight w:val="0"/>
          <w:marTop w:val="0"/>
          <w:marBottom w:val="0"/>
          <w:divBdr>
            <w:top w:val="none" w:sz="0" w:space="0" w:color="auto"/>
            <w:left w:val="none" w:sz="0" w:space="0" w:color="auto"/>
            <w:bottom w:val="none" w:sz="0" w:space="0" w:color="auto"/>
            <w:right w:val="none" w:sz="0" w:space="0" w:color="auto"/>
          </w:divBdr>
        </w:div>
        <w:div w:id="1408842499">
          <w:marLeft w:val="480"/>
          <w:marRight w:val="0"/>
          <w:marTop w:val="0"/>
          <w:marBottom w:val="0"/>
          <w:divBdr>
            <w:top w:val="none" w:sz="0" w:space="0" w:color="auto"/>
            <w:left w:val="none" w:sz="0" w:space="0" w:color="auto"/>
            <w:bottom w:val="none" w:sz="0" w:space="0" w:color="auto"/>
            <w:right w:val="none" w:sz="0" w:space="0" w:color="auto"/>
          </w:divBdr>
        </w:div>
        <w:div w:id="14117429">
          <w:marLeft w:val="480"/>
          <w:marRight w:val="0"/>
          <w:marTop w:val="0"/>
          <w:marBottom w:val="0"/>
          <w:divBdr>
            <w:top w:val="none" w:sz="0" w:space="0" w:color="auto"/>
            <w:left w:val="none" w:sz="0" w:space="0" w:color="auto"/>
            <w:bottom w:val="none" w:sz="0" w:space="0" w:color="auto"/>
            <w:right w:val="none" w:sz="0" w:space="0" w:color="auto"/>
          </w:divBdr>
        </w:div>
        <w:div w:id="679626731">
          <w:marLeft w:val="480"/>
          <w:marRight w:val="0"/>
          <w:marTop w:val="0"/>
          <w:marBottom w:val="0"/>
          <w:divBdr>
            <w:top w:val="none" w:sz="0" w:space="0" w:color="auto"/>
            <w:left w:val="none" w:sz="0" w:space="0" w:color="auto"/>
            <w:bottom w:val="none" w:sz="0" w:space="0" w:color="auto"/>
            <w:right w:val="none" w:sz="0" w:space="0" w:color="auto"/>
          </w:divBdr>
        </w:div>
        <w:div w:id="611129916">
          <w:marLeft w:val="480"/>
          <w:marRight w:val="0"/>
          <w:marTop w:val="0"/>
          <w:marBottom w:val="0"/>
          <w:divBdr>
            <w:top w:val="none" w:sz="0" w:space="0" w:color="auto"/>
            <w:left w:val="none" w:sz="0" w:space="0" w:color="auto"/>
            <w:bottom w:val="none" w:sz="0" w:space="0" w:color="auto"/>
            <w:right w:val="none" w:sz="0" w:space="0" w:color="auto"/>
          </w:divBdr>
        </w:div>
        <w:div w:id="1963926311">
          <w:marLeft w:val="480"/>
          <w:marRight w:val="0"/>
          <w:marTop w:val="0"/>
          <w:marBottom w:val="0"/>
          <w:divBdr>
            <w:top w:val="none" w:sz="0" w:space="0" w:color="auto"/>
            <w:left w:val="none" w:sz="0" w:space="0" w:color="auto"/>
            <w:bottom w:val="none" w:sz="0" w:space="0" w:color="auto"/>
            <w:right w:val="none" w:sz="0" w:space="0" w:color="auto"/>
          </w:divBdr>
        </w:div>
        <w:div w:id="863403172">
          <w:marLeft w:val="480"/>
          <w:marRight w:val="0"/>
          <w:marTop w:val="0"/>
          <w:marBottom w:val="0"/>
          <w:divBdr>
            <w:top w:val="none" w:sz="0" w:space="0" w:color="auto"/>
            <w:left w:val="none" w:sz="0" w:space="0" w:color="auto"/>
            <w:bottom w:val="none" w:sz="0" w:space="0" w:color="auto"/>
            <w:right w:val="none" w:sz="0" w:space="0" w:color="auto"/>
          </w:divBdr>
        </w:div>
        <w:div w:id="1589002901">
          <w:marLeft w:val="480"/>
          <w:marRight w:val="0"/>
          <w:marTop w:val="0"/>
          <w:marBottom w:val="0"/>
          <w:divBdr>
            <w:top w:val="none" w:sz="0" w:space="0" w:color="auto"/>
            <w:left w:val="none" w:sz="0" w:space="0" w:color="auto"/>
            <w:bottom w:val="none" w:sz="0" w:space="0" w:color="auto"/>
            <w:right w:val="none" w:sz="0" w:space="0" w:color="auto"/>
          </w:divBdr>
        </w:div>
        <w:div w:id="1553076234">
          <w:marLeft w:val="480"/>
          <w:marRight w:val="0"/>
          <w:marTop w:val="0"/>
          <w:marBottom w:val="0"/>
          <w:divBdr>
            <w:top w:val="none" w:sz="0" w:space="0" w:color="auto"/>
            <w:left w:val="none" w:sz="0" w:space="0" w:color="auto"/>
            <w:bottom w:val="none" w:sz="0" w:space="0" w:color="auto"/>
            <w:right w:val="none" w:sz="0" w:space="0" w:color="auto"/>
          </w:divBdr>
        </w:div>
        <w:div w:id="1277178367">
          <w:marLeft w:val="480"/>
          <w:marRight w:val="0"/>
          <w:marTop w:val="0"/>
          <w:marBottom w:val="0"/>
          <w:divBdr>
            <w:top w:val="none" w:sz="0" w:space="0" w:color="auto"/>
            <w:left w:val="none" w:sz="0" w:space="0" w:color="auto"/>
            <w:bottom w:val="none" w:sz="0" w:space="0" w:color="auto"/>
            <w:right w:val="none" w:sz="0" w:space="0" w:color="auto"/>
          </w:divBdr>
        </w:div>
        <w:div w:id="238291758">
          <w:marLeft w:val="480"/>
          <w:marRight w:val="0"/>
          <w:marTop w:val="0"/>
          <w:marBottom w:val="0"/>
          <w:divBdr>
            <w:top w:val="none" w:sz="0" w:space="0" w:color="auto"/>
            <w:left w:val="none" w:sz="0" w:space="0" w:color="auto"/>
            <w:bottom w:val="none" w:sz="0" w:space="0" w:color="auto"/>
            <w:right w:val="none" w:sz="0" w:space="0" w:color="auto"/>
          </w:divBdr>
        </w:div>
        <w:div w:id="2128304384">
          <w:marLeft w:val="480"/>
          <w:marRight w:val="0"/>
          <w:marTop w:val="0"/>
          <w:marBottom w:val="0"/>
          <w:divBdr>
            <w:top w:val="none" w:sz="0" w:space="0" w:color="auto"/>
            <w:left w:val="none" w:sz="0" w:space="0" w:color="auto"/>
            <w:bottom w:val="none" w:sz="0" w:space="0" w:color="auto"/>
            <w:right w:val="none" w:sz="0" w:space="0" w:color="auto"/>
          </w:divBdr>
        </w:div>
        <w:div w:id="109981216">
          <w:marLeft w:val="480"/>
          <w:marRight w:val="0"/>
          <w:marTop w:val="0"/>
          <w:marBottom w:val="0"/>
          <w:divBdr>
            <w:top w:val="none" w:sz="0" w:space="0" w:color="auto"/>
            <w:left w:val="none" w:sz="0" w:space="0" w:color="auto"/>
            <w:bottom w:val="none" w:sz="0" w:space="0" w:color="auto"/>
            <w:right w:val="none" w:sz="0" w:space="0" w:color="auto"/>
          </w:divBdr>
        </w:div>
        <w:div w:id="208995948">
          <w:marLeft w:val="480"/>
          <w:marRight w:val="0"/>
          <w:marTop w:val="0"/>
          <w:marBottom w:val="0"/>
          <w:divBdr>
            <w:top w:val="none" w:sz="0" w:space="0" w:color="auto"/>
            <w:left w:val="none" w:sz="0" w:space="0" w:color="auto"/>
            <w:bottom w:val="none" w:sz="0" w:space="0" w:color="auto"/>
            <w:right w:val="none" w:sz="0" w:space="0" w:color="auto"/>
          </w:divBdr>
        </w:div>
        <w:div w:id="1462337166">
          <w:marLeft w:val="480"/>
          <w:marRight w:val="0"/>
          <w:marTop w:val="0"/>
          <w:marBottom w:val="0"/>
          <w:divBdr>
            <w:top w:val="none" w:sz="0" w:space="0" w:color="auto"/>
            <w:left w:val="none" w:sz="0" w:space="0" w:color="auto"/>
            <w:bottom w:val="none" w:sz="0" w:space="0" w:color="auto"/>
            <w:right w:val="none" w:sz="0" w:space="0" w:color="auto"/>
          </w:divBdr>
        </w:div>
        <w:div w:id="1132867869">
          <w:marLeft w:val="480"/>
          <w:marRight w:val="0"/>
          <w:marTop w:val="0"/>
          <w:marBottom w:val="0"/>
          <w:divBdr>
            <w:top w:val="none" w:sz="0" w:space="0" w:color="auto"/>
            <w:left w:val="none" w:sz="0" w:space="0" w:color="auto"/>
            <w:bottom w:val="none" w:sz="0" w:space="0" w:color="auto"/>
            <w:right w:val="none" w:sz="0" w:space="0" w:color="auto"/>
          </w:divBdr>
        </w:div>
        <w:div w:id="878007173">
          <w:marLeft w:val="480"/>
          <w:marRight w:val="0"/>
          <w:marTop w:val="0"/>
          <w:marBottom w:val="0"/>
          <w:divBdr>
            <w:top w:val="none" w:sz="0" w:space="0" w:color="auto"/>
            <w:left w:val="none" w:sz="0" w:space="0" w:color="auto"/>
            <w:bottom w:val="none" w:sz="0" w:space="0" w:color="auto"/>
            <w:right w:val="none" w:sz="0" w:space="0" w:color="auto"/>
          </w:divBdr>
        </w:div>
        <w:div w:id="891119844">
          <w:marLeft w:val="480"/>
          <w:marRight w:val="0"/>
          <w:marTop w:val="0"/>
          <w:marBottom w:val="0"/>
          <w:divBdr>
            <w:top w:val="none" w:sz="0" w:space="0" w:color="auto"/>
            <w:left w:val="none" w:sz="0" w:space="0" w:color="auto"/>
            <w:bottom w:val="none" w:sz="0" w:space="0" w:color="auto"/>
            <w:right w:val="none" w:sz="0" w:space="0" w:color="auto"/>
          </w:divBdr>
        </w:div>
        <w:div w:id="265233527">
          <w:marLeft w:val="480"/>
          <w:marRight w:val="0"/>
          <w:marTop w:val="0"/>
          <w:marBottom w:val="0"/>
          <w:divBdr>
            <w:top w:val="none" w:sz="0" w:space="0" w:color="auto"/>
            <w:left w:val="none" w:sz="0" w:space="0" w:color="auto"/>
            <w:bottom w:val="none" w:sz="0" w:space="0" w:color="auto"/>
            <w:right w:val="none" w:sz="0" w:space="0" w:color="auto"/>
          </w:divBdr>
        </w:div>
        <w:div w:id="2104523552">
          <w:marLeft w:val="480"/>
          <w:marRight w:val="0"/>
          <w:marTop w:val="0"/>
          <w:marBottom w:val="0"/>
          <w:divBdr>
            <w:top w:val="none" w:sz="0" w:space="0" w:color="auto"/>
            <w:left w:val="none" w:sz="0" w:space="0" w:color="auto"/>
            <w:bottom w:val="none" w:sz="0" w:space="0" w:color="auto"/>
            <w:right w:val="none" w:sz="0" w:space="0" w:color="auto"/>
          </w:divBdr>
        </w:div>
        <w:div w:id="907223973">
          <w:marLeft w:val="480"/>
          <w:marRight w:val="0"/>
          <w:marTop w:val="0"/>
          <w:marBottom w:val="0"/>
          <w:divBdr>
            <w:top w:val="none" w:sz="0" w:space="0" w:color="auto"/>
            <w:left w:val="none" w:sz="0" w:space="0" w:color="auto"/>
            <w:bottom w:val="none" w:sz="0" w:space="0" w:color="auto"/>
            <w:right w:val="none" w:sz="0" w:space="0" w:color="auto"/>
          </w:divBdr>
        </w:div>
        <w:div w:id="1970278076">
          <w:marLeft w:val="480"/>
          <w:marRight w:val="0"/>
          <w:marTop w:val="0"/>
          <w:marBottom w:val="0"/>
          <w:divBdr>
            <w:top w:val="none" w:sz="0" w:space="0" w:color="auto"/>
            <w:left w:val="none" w:sz="0" w:space="0" w:color="auto"/>
            <w:bottom w:val="none" w:sz="0" w:space="0" w:color="auto"/>
            <w:right w:val="none" w:sz="0" w:space="0" w:color="auto"/>
          </w:divBdr>
        </w:div>
        <w:div w:id="1402215180">
          <w:marLeft w:val="480"/>
          <w:marRight w:val="0"/>
          <w:marTop w:val="0"/>
          <w:marBottom w:val="0"/>
          <w:divBdr>
            <w:top w:val="none" w:sz="0" w:space="0" w:color="auto"/>
            <w:left w:val="none" w:sz="0" w:space="0" w:color="auto"/>
            <w:bottom w:val="none" w:sz="0" w:space="0" w:color="auto"/>
            <w:right w:val="none" w:sz="0" w:space="0" w:color="auto"/>
          </w:divBdr>
        </w:div>
        <w:div w:id="997883709">
          <w:marLeft w:val="480"/>
          <w:marRight w:val="0"/>
          <w:marTop w:val="0"/>
          <w:marBottom w:val="0"/>
          <w:divBdr>
            <w:top w:val="none" w:sz="0" w:space="0" w:color="auto"/>
            <w:left w:val="none" w:sz="0" w:space="0" w:color="auto"/>
            <w:bottom w:val="none" w:sz="0" w:space="0" w:color="auto"/>
            <w:right w:val="none" w:sz="0" w:space="0" w:color="auto"/>
          </w:divBdr>
        </w:div>
        <w:div w:id="1955475967">
          <w:marLeft w:val="480"/>
          <w:marRight w:val="0"/>
          <w:marTop w:val="0"/>
          <w:marBottom w:val="0"/>
          <w:divBdr>
            <w:top w:val="none" w:sz="0" w:space="0" w:color="auto"/>
            <w:left w:val="none" w:sz="0" w:space="0" w:color="auto"/>
            <w:bottom w:val="none" w:sz="0" w:space="0" w:color="auto"/>
            <w:right w:val="none" w:sz="0" w:space="0" w:color="auto"/>
          </w:divBdr>
        </w:div>
        <w:div w:id="282152403">
          <w:marLeft w:val="480"/>
          <w:marRight w:val="0"/>
          <w:marTop w:val="0"/>
          <w:marBottom w:val="0"/>
          <w:divBdr>
            <w:top w:val="none" w:sz="0" w:space="0" w:color="auto"/>
            <w:left w:val="none" w:sz="0" w:space="0" w:color="auto"/>
            <w:bottom w:val="none" w:sz="0" w:space="0" w:color="auto"/>
            <w:right w:val="none" w:sz="0" w:space="0" w:color="auto"/>
          </w:divBdr>
        </w:div>
        <w:div w:id="924148951">
          <w:marLeft w:val="480"/>
          <w:marRight w:val="0"/>
          <w:marTop w:val="0"/>
          <w:marBottom w:val="0"/>
          <w:divBdr>
            <w:top w:val="none" w:sz="0" w:space="0" w:color="auto"/>
            <w:left w:val="none" w:sz="0" w:space="0" w:color="auto"/>
            <w:bottom w:val="none" w:sz="0" w:space="0" w:color="auto"/>
            <w:right w:val="none" w:sz="0" w:space="0" w:color="auto"/>
          </w:divBdr>
        </w:div>
        <w:div w:id="605619129">
          <w:marLeft w:val="480"/>
          <w:marRight w:val="0"/>
          <w:marTop w:val="0"/>
          <w:marBottom w:val="0"/>
          <w:divBdr>
            <w:top w:val="none" w:sz="0" w:space="0" w:color="auto"/>
            <w:left w:val="none" w:sz="0" w:space="0" w:color="auto"/>
            <w:bottom w:val="none" w:sz="0" w:space="0" w:color="auto"/>
            <w:right w:val="none" w:sz="0" w:space="0" w:color="auto"/>
          </w:divBdr>
        </w:div>
        <w:div w:id="1700206085">
          <w:marLeft w:val="480"/>
          <w:marRight w:val="0"/>
          <w:marTop w:val="0"/>
          <w:marBottom w:val="0"/>
          <w:divBdr>
            <w:top w:val="none" w:sz="0" w:space="0" w:color="auto"/>
            <w:left w:val="none" w:sz="0" w:space="0" w:color="auto"/>
            <w:bottom w:val="none" w:sz="0" w:space="0" w:color="auto"/>
            <w:right w:val="none" w:sz="0" w:space="0" w:color="auto"/>
          </w:divBdr>
        </w:div>
        <w:div w:id="1555238273">
          <w:marLeft w:val="480"/>
          <w:marRight w:val="0"/>
          <w:marTop w:val="0"/>
          <w:marBottom w:val="0"/>
          <w:divBdr>
            <w:top w:val="none" w:sz="0" w:space="0" w:color="auto"/>
            <w:left w:val="none" w:sz="0" w:space="0" w:color="auto"/>
            <w:bottom w:val="none" w:sz="0" w:space="0" w:color="auto"/>
            <w:right w:val="none" w:sz="0" w:space="0" w:color="auto"/>
          </w:divBdr>
        </w:div>
        <w:div w:id="266666291">
          <w:marLeft w:val="480"/>
          <w:marRight w:val="0"/>
          <w:marTop w:val="0"/>
          <w:marBottom w:val="0"/>
          <w:divBdr>
            <w:top w:val="none" w:sz="0" w:space="0" w:color="auto"/>
            <w:left w:val="none" w:sz="0" w:space="0" w:color="auto"/>
            <w:bottom w:val="none" w:sz="0" w:space="0" w:color="auto"/>
            <w:right w:val="none" w:sz="0" w:space="0" w:color="auto"/>
          </w:divBdr>
        </w:div>
        <w:div w:id="2038120822">
          <w:marLeft w:val="480"/>
          <w:marRight w:val="0"/>
          <w:marTop w:val="0"/>
          <w:marBottom w:val="0"/>
          <w:divBdr>
            <w:top w:val="none" w:sz="0" w:space="0" w:color="auto"/>
            <w:left w:val="none" w:sz="0" w:space="0" w:color="auto"/>
            <w:bottom w:val="none" w:sz="0" w:space="0" w:color="auto"/>
            <w:right w:val="none" w:sz="0" w:space="0" w:color="auto"/>
          </w:divBdr>
        </w:div>
        <w:div w:id="2002468798">
          <w:marLeft w:val="480"/>
          <w:marRight w:val="0"/>
          <w:marTop w:val="0"/>
          <w:marBottom w:val="0"/>
          <w:divBdr>
            <w:top w:val="none" w:sz="0" w:space="0" w:color="auto"/>
            <w:left w:val="none" w:sz="0" w:space="0" w:color="auto"/>
            <w:bottom w:val="none" w:sz="0" w:space="0" w:color="auto"/>
            <w:right w:val="none" w:sz="0" w:space="0" w:color="auto"/>
          </w:divBdr>
        </w:div>
        <w:div w:id="1802534587">
          <w:marLeft w:val="480"/>
          <w:marRight w:val="0"/>
          <w:marTop w:val="0"/>
          <w:marBottom w:val="0"/>
          <w:divBdr>
            <w:top w:val="none" w:sz="0" w:space="0" w:color="auto"/>
            <w:left w:val="none" w:sz="0" w:space="0" w:color="auto"/>
            <w:bottom w:val="none" w:sz="0" w:space="0" w:color="auto"/>
            <w:right w:val="none" w:sz="0" w:space="0" w:color="auto"/>
          </w:divBdr>
        </w:div>
        <w:div w:id="1051489">
          <w:marLeft w:val="480"/>
          <w:marRight w:val="0"/>
          <w:marTop w:val="0"/>
          <w:marBottom w:val="0"/>
          <w:divBdr>
            <w:top w:val="none" w:sz="0" w:space="0" w:color="auto"/>
            <w:left w:val="none" w:sz="0" w:space="0" w:color="auto"/>
            <w:bottom w:val="none" w:sz="0" w:space="0" w:color="auto"/>
            <w:right w:val="none" w:sz="0" w:space="0" w:color="auto"/>
          </w:divBdr>
        </w:div>
        <w:div w:id="431244017">
          <w:marLeft w:val="480"/>
          <w:marRight w:val="0"/>
          <w:marTop w:val="0"/>
          <w:marBottom w:val="0"/>
          <w:divBdr>
            <w:top w:val="none" w:sz="0" w:space="0" w:color="auto"/>
            <w:left w:val="none" w:sz="0" w:space="0" w:color="auto"/>
            <w:bottom w:val="none" w:sz="0" w:space="0" w:color="auto"/>
            <w:right w:val="none" w:sz="0" w:space="0" w:color="auto"/>
          </w:divBdr>
        </w:div>
        <w:div w:id="679352213">
          <w:marLeft w:val="480"/>
          <w:marRight w:val="0"/>
          <w:marTop w:val="0"/>
          <w:marBottom w:val="0"/>
          <w:divBdr>
            <w:top w:val="none" w:sz="0" w:space="0" w:color="auto"/>
            <w:left w:val="none" w:sz="0" w:space="0" w:color="auto"/>
            <w:bottom w:val="none" w:sz="0" w:space="0" w:color="auto"/>
            <w:right w:val="none" w:sz="0" w:space="0" w:color="auto"/>
          </w:divBdr>
        </w:div>
        <w:div w:id="1317563604">
          <w:marLeft w:val="480"/>
          <w:marRight w:val="0"/>
          <w:marTop w:val="0"/>
          <w:marBottom w:val="0"/>
          <w:divBdr>
            <w:top w:val="none" w:sz="0" w:space="0" w:color="auto"/>
            <w:left w:val="none" w:sz="0" w:space="0" w:color="auto"/>
            <w:bottom w:val="none" w:sz="0" w:space="0" w:color="auto"/>
            <w:right w:val="none" w:sz="0" w:space="0" w:color="auto"/>
          </w:divBdr>
        </w:div>
        <w:div w:id="980890670">
          <w:marLeft w:val="480"/>
          <w:marRight w:val="0"/>
          <w:marTop w:val="0"/>
          <w:marBottom w:val="0"/>
          <w:divBdr>
            <w:top w:val="none" w:sz="0" w:space="0" w:color="auto"/>
            <w:left w:val="none" w:sz="0" w:space="0" w:color="auto"/>
            <w:bottom w:val="none" w:sz="0" w:space="0" w:color="auto"/>
            <w:right w:val="none" w:sz="0" w:space="0" w:color="auto"/>
          </w:divBdr>
        </w:div>
        <w:div w:id="1382367854">
          <w:marLeft w:val="480"/>
          <w:marRight w:val="0"/>
          <w:marTop w:val="0"/>
          <w:marBottom w:val="0"/>
          <w:divBdr>
            <w:top w:val="none" w:sz="0" w:space="0" w:color="auto"/>
            <w:left w:val="none" w:sz="0" w:space="0" w:color="auto"/>
            <w:bottom w:val="none" w:sz="0" w:space="0" w:color="auto"/>
            <w:right w:val="none" w:sz="0" w:space="0" w:color="auto"/>
          </w:divBdr>
        </w:div>
        <w:div w:id="525212783">
          <w:marLeft w:val="480"/>
          <w:marRight w:val="0"/>
          <w:marTop w:val="0"/>
          <w:marBottom w:val="0"/>
          <w:divBdr>
            <w:top w:val="none" w:sz="0" w:space="0" w:color="auto"/>
            <w:left w:val="none" w:sz="0" w:space="0" w:color="auto"/>
            <w:bottom w:val="none" w:sz="0" w:space="0" w:color="auto"/>
            <w:right w:val="none" w:sz="0" w:space="0" w:color="auto"/>
          </w:divBdr>
        </w:div>
        <w:div w:id="1728607230">
          <w:marLeft w:val="480"/>
          <w:marRight w:val="0"/>
          <w:marTop w:val="0"/>
          <w:marBottom w:val="0"/>
          <w:divBdr>
            <w:top w:val="none" w:sz="0" w:space="0" w:color="auto"/>
            <w:left w:val="none" w:sz="0" w:space="0" w:color="auto"/>
            <w:bottom w:val="none" w:sz="0" w:space="0" w:color="auto"/>
            <w:right w:val="none" w:sz="0" w:space="0" w:color="auto"/>
          </w:divBdr>
        </w:div>
        <w:div w:id="207497464">
          <w:marLeft w:val="480"/>
          <w:marRight w:val="0"/>
          <w:marTop w:val="0"/>
          <w:marBottom w:val="0"/>
          <w:divBdr>
            <w:top w:val="none" w:sz="0" w:space="0" w:color="auto"/>
            <w:left w:val="none" w:sz="0" w:space="0" w:color="auto"/>
            <w:bottom w:val="none" w:sz="0" w:space="0" w:color="auto"/>
            <w:right w:val="none" w:sz="0" w:space="0" w:color="auto"/>
          </w:divBdr>
        </w:div>
        <w:div w:id="1312060446">
          <w:marLeft w:val="480"/>
          <w:marRight w:val="0"/>
          <w:marTop w:val="0"/>
          <w:marBottom w:val="0"/>
          <w:divBdr>
            <w:top w:val="none" w:sz="0" w:space="0" w:color="auto"/>
            <w:left w:val="none" w:sz="0" w:space="0" w:color="auto"/>
            <w:bottom w:val="none" w:sz="0" w:space="0" w:color="auto"/>
            <w:right w:val="none" w:sz="0" w:space="0" w:color="auto"/>
          </w:divBdr>
        </w:div>
        <w:div w:id="1017270218">
          <w:marLeft w:val="480"/>
          <w:marRight w:val="0"/>
          <w:marTop w:val="0"/>
          <w:marBottom w:val="0"/>
          <w:divBdr>
            <w:top w:val="none" w:sz="0" w:space="0" w:color="auto"/>
            <w:left w:val="none" w:sz="0" w:space="0" w:color="auto"/>
            <w:bottom w:val="none" w:sz="0" w:space="0" w:color="auto"/>
            <w:right w:val="none" w:sz="0" w:space="0" w:color="auto"/>
          </w:divBdr>
        </w:div>
        <w:div w:id="405615499">
          <w:marLeft w:val="480"/>
          <w:marRight w:val="0"/>
          <w:marTop w:val="0"/>
          <w:marBottom w:val="0"/>
          <w:divBdr>
            <w:top w:val="none" w:sz="0" w:space="0" w:color="auto"/>
            <w:left w:val="none" w:sz="0" w:space="0" w:color="auto"/>
            <w:bottom w:val="none" w:sz="0" w:space="0" w:color="auto"/>
            <w:right w:val="none" w:sz="0" w:space="0" w:color="auto"/>
          </w:divBdr>
        </w:div>
        <w:div w:id="1888026923">
          <w:marLeft w:val="480"/>
          <w:marRight w:val="0"/>
          <w:marTop w:val="0"/>
          <w:marBottom w:val="0"/>
          <w:divBdr>
            <w:top w:val="none" w:sz="0" w:space="0" w:color="auto"/>
            <w:left w:val="none" w:sz="0" w:space="0" w:color="auto"/>
            <w:bottom w:val="none" w:sz="0" w:space="0" w:color="auto"/>
            <w:right w:val="none" w:sz="0" w:space="0" w:color="auto"/>
          </w:divBdr>
        </w:div>
        <w:div w:id="1585840898">
          <w:marLeft w:val="480"/>
          <w:marRight w:val="0"/>
          <w:marTop w:val="0"/>
          <w:marBottom w:val="0"/>
          <w:divBdr>
            <w:top w:val="none" w:sz="0" w:space="0" w:color="auto"/>
            <w:left w:val="none" w:sz="0" w:space="0" w:color="auto"/>
            <w:bottom w:val="none" w:sz="0" w:space="0" w:color="auto"/>
            <w:right w:val="none" w:sz="0" w:space="0" w:color="auto"/>
          </w:divBdr>
        </w:div>
        <w:div w:id="1526138317">
          <w:marLeft w:val="480"/>
          <w:marRight w:val="0"/>
          <w:marTop w:val="0"/>
          <w:marBottom w:val="0"/>
          <w:divBdr>
            <w:top w:val="none" w:sz="0" w:space="0" w:color="auto"/>
            <w:left w:val="none" w:sz="0" w:space="0" w:color="auto"/>
            <w:bottom w:val="none" w:sz="0" w:space="0" w:color="auto"/>
            <w:right w:val="none" w:sz="0" w:space="0" w:color="auto"/>
          </w:divBdr>
        </w:div>
        <w:div w:id="147863752">
          <w:marLeft w:val="480"/>
          <w:marRight w:val="0"/>
          <w:marTop w:val="0"/>
          <w:marBottom w:val="0"/>
          <w:divBdr>
            <w:top w:val="none" w:sz="0" w:space="0" w:color="auto"/>
            <w:left w:val="none" w:sz="0" w:space="0" w:color="auto"/>
            <w:bottom w:val="none" w:sz="0" w:space="0" w:color="auto"/>
            <w:right w:val="none" w:sz="0" w:space="0" w:color="auto"/>
          </w:divBdr>
        </w:div>
        <w:div w:id="1720858686">
          <w:marLeft w:val="480"/>
          <w:marRight w:val="0"/>
          <w:marTop w:val="0"/>
          <w:marBottom w:val="0"/>
          <w:divBdr>
            <w:top w:val="none" w:sz="0" w:space="0" w:color="auto"/>
            <w:left w:val="none" w:sz="0" w:space="0" w:color="auto"/>
            <w:bottom w:val="none" w:sz="0" w:space="0" w:color="auto"/>
            <w:right w:val="none" w:sz="0" w:space="0" w:color="auto"/>
          </w:divBdr>
        </w:div>
        <w:div w:id="692149018">
          <w:marLeft w:val="480"/>
          <w:marRight w:val="0"/>
          <w:marTop w:val="0"/>
          <w:marBottom w:val="0"/>
          <w:divBdr>
            <w:top w:val="none" w:sz="0" w:space="0" w:color="auto"/>
            <w:left w:val="none" w:sz="0" w:space="0" w:color="auto"/>
            <w:bottom w:val="none" w:sz="0" w:space="0" w:color="auto"/>
            <w:right w:val="none" w:sz="0" w:space="0" w:color="auto"/>
          </w:divBdr>
        </w:div>
        <w:div w:id="205989289">
          <w:marLeft w:val="480"/>
          <w:marRight w:val="0"/>
          <w:marTop w:val="0"/>
          <w:marBottom w:val="0"/>
          <w:divBdr>
            <w:top w:val="none" w:sz="0" w:space="0" w:color="auto"/>
            <w:left w:val="none" w:sz="0" w:space="0" w:color="auto"/>
            <w:bottom w:val="none" w:sz="0" w:space="0" w:color="auto"/>
            <w:right w:val="none" w:sz="0" w:space="0" w:color="auto"/>
          </w:divBdr>
        </w:div>
        <w:div w:id="1663241182">
          <w:marLeft w:val="480"/>
          <w:marRight w:val="0"/>
          <w:marTop w:val="0"/>
          <w:marBottom w:val="0"/>
          <w:divBdr>
            <w:top w:val="none" w:sz="0" w:space="0" w:color="auto"/>
            <w:left w:val="none" w:sz="0" w:space="0" w:color="auto"/>
            <w:bottom w:val="none" w:sz="0" w:space="0" w:color="auto"/>
            <w:right w:val="none" w:sz="0" w:space="0" w:color="auto"/>
          </w:divBdr>
        </w:div>
        <w:div w:id="1195079278">
          <w:marLeft w:val="480"/>
          <w:marRight w:val="0"/>
          <w:marTop w:val="0"/>
          <w:marBottom w:val="0"/>
          <w:divBdr>
            <w:top w:val="none" w:sz="0" w:space="0" w:color="auto"/>
            <w:left w:val="none" w:sz="0" w:space="0" w:color="auto"/>
            <w:bottom w:val="none" w:sz="0" w:space="0" w:color="auto"/>
            <w:right w:val="none" w:sz="0" w:space="0" w:color="auto"/>
          </w:divBdr>
        </w:div>
        <w:div w:id="2014993695">
          <w:marLeft w:val="480"/>
          <w:marRight w:val="0"/>
          <w:marTop w:val="0"/>
          <w:marBottom w:val="0"/>
          <w:divBdr>
            <w:top w:val="none" w:sz="0" w:space="0" w:color="auto"/>
            <w:left w:val="none" w:sz="0" w:space="0" w:color="auto"/>
            <w:bottom w:val="none" w:sz="0" w:space="0" w:color="auto"/>
            <w:right w:val="none" w:sz="0" w:space="0" w:color="auto"/>
          </w:divBdr>
        </w:div>
        <w:div w:id="325743325">
          <w:marLeft w:val="480"/>
          <w:marRight w:val="0"/>
          <w:marTop w:val="0"/>
          <w:marBottom w:val="0"/>
          <w:divBdr>
            <w:top w:val="none" w:sz="0" w:space="0" w:color="auto"/>
            <w:left w:val="none" w:sz="0" w:space="0" w:color="auto"/>
            <w:bottom w:val="none" w:sz="0" w:space="0" w:color="auto"/>
            <w:right w:val="none" w:sz="0" w:space="0" w:color="auto"/>
          </w:divBdr>
        </w:div>
        <w:div w:id="943803286">
          <w:marLeft w:val="480"/>
          <w:marRight w:val="0"/>
          <w:marTop w:val="0"/>
          <w:marBottom w:val="0"/>
          <w:divBdr>
            <w:top w:val="none" w:sz="0" w:space="0" w:color="auto"/>
            <w:left w:val="none" w:sz="0" w:space="0" w:color="auto"/>
            <w:bottom w:val="none" w:sz="0" w:space="0" w:color="auto"/>
            <w:right w:val="none" w:sz="0" w:space="0" w:color="auto"/>
          </w:divBdr>
        </w:div>
        <w:div w:id="1705984099">
          <w:marLeft w:val="480"/>
          <w:marRight w:val="0"/>
          <w:marTop w:val="0"/>
          <w:marBottom w:val="0"/>
          <w:divBdr>
            <w:top w:val="none" w:sz="0" w:space="0" w:color="auto"/>
            <w:left w:val="none" w:sz="0" w:space="0" w:color="auto"/>
            <w:bottom w:val="none" w:sz="0" w:space="0" w:color="auto"/>
            <w:right w:val="none" w:sz="0" w:space="0" w:color="auto"/>
          </w:divBdr>
        </w:div>
        <w:div w:id="935987188">
          <w:marLeft w:val="480"/>
          <w:marRight w:val="0"/>
          <w:marTop w:val="0"/>
          <w:marBottom w:val="0"/>
          <w:divBdr>
            <w:top w:val="none" w:sz="0" w:space="0" w:color="auto"/>
            <w:left w:val="none" w:sz="0" w:space="0" w:color="auto"/>
            <w:bottom w:val="none" w:sz="0" w:space="0" w:color="auto"/>
            <w:right w:val="none" w:sz="0" w:space="0" w:color="auto"/>
          </w:divBdr>
        </w:div>
        <w:div w:id="505092194">
          <w:marLeft w:val="480"/>
          <w:marRight w:val="0"/>
          <w:marTop w:val="0"/>
          <w:marBottom w:val="0"/>
          <w:divBdr>
            <w:top w:val="none" w:sz="0" w:space="0" w:color="auto"/>
            <w:left w:val="none" w:sz="0" w:space="0" w:color="auto"/>
            <w:bottom w:val="none" w:sz="0" w:space="0" w:color="auto"/>
            <w:right w:val="none" w:sz="0" w:space="0" w:color="auto"/>
          </w:divBdr>
        </w:div>
        <w:div w:id="2117213602">
          <w:marLeft w:val="480"/>
          <w:marRight w:val="0"/>
          <w:marTop w:val="0"/>
          <w:marBottom w:val="0"/>
          <w:divBdr>
            <w:top w:val="none" w:sz="0" w:space="0" w:color="auto"/>
            <w:left w:val="none" w:sz="0" w:space="0" w:color="auto"/>
            <w:bottom w:val="none" w:sz="0" w:space="0" w:color="auto"/>
            <w:right w:val="none" w:sz="0" w:space="0" w:color="auto"/>
          </w:divBdr>
        </w:div>
        <w:div w:id="1336766705">
          <w:marLeft w:val="480"/>
          <w:marRight w:val="0"/>
          <w:marTop w:val="0"/>
          <w:marBottom w:val="0"/>
          <w:divBdr>
            <w:top w:val="none" w:sz="0" w:space="0" w:color="auto"/>
            <w:left w:val="none" w:sz="0" w:space="0" w:color="auto"/>
            <w:bottom w:val="none" w:sz="0" w:space="0" w:color="auto"/>
            <w:right w:val="none" w:sz="0" w:space="0" w:color="auto"/>
          </w:divBdr>
        </w:div>
        <w:div w:id="1831291659">
          <w:marLeft w:val="480"/>
          <w:marRight w:val="0"/>
          <w:marTop w:val="0"/>
          <w:marBottom w:val="0"/>
          <w:divBdr>
            <w:top w:val="none" w:sz="0" w:space="0" w:color="auto"/>
            <w:left w:val="none" w:sz="0" w:space="0" w:color="auto"/>
            <w:bottom w:val="none" w:sz="0" w:space="0" w:color="auto"/>
            <w:right w:val="none" w:sz="0" w:space="0" w:color="auto"/>
          </w:divBdr>
        </w:div>
        <w:div w:id="323897350">
          <w:marLeft w:val="480"/>
          <w:marRight w:val="0"/>
          <w:marTop w:val="0"/>
          <w:marBottom w:val="0"/>
          <w:divBdr>
            <w:top w:val="none" w:sz="0" w:space="0" w:color="auto"/>
            <w:left w:val="none" w:sz="0" w:space="0" w:color="auto"/>
            <w:bottom w:val="none" w:sz="0" w:space="0" w:color="auto"/>
            <w:right w:val="none" w:sz="0" w:space="0" w:color="auto"/>
          </w:divBdr>
        </w:div>
        <w:div w:id="680469354">
          <w:marLeft w:val="480"/>
          <w:marRight w:val="0"/>
          <w:marTop w:val="0"/>
          <w:marBottom w:val="0"/>
          <w:divBdr>
            <w:top w:val="none" w:sz="0" w:space="0" w:color="auto"/>
            <w:left w:val="none" w:sz="0" w:space="0" w:color="auto"/>
            <w:bottom w:val="none" w:sz="0" w:space="0" w:color="auto"/>
            <w:right w:val="none" w:sz="0" w:space="0" w:color="auto"/>
          </w:divBdr>
        </w:div>
        <w:div w:id="820973078">
          <w:marLeft w:val="480"/>
          <w:marRight w:val="0"/>
          <w:marTop w:val="0"/>
          <w:marBottom w:val="0"/>
          <w:divBdr>
            <w:top w:val="none" w:sz="0" w:space="0" w:color="auto"/>
            <w:left w:val="none" w:sz="0" w:space="0" w:color="auto"/>
            <w:bottom w:val="none" w:sz="0" w:space="0" w:color="auto"/>
            <w:right w:val="none" w:sz="0" w:space="0" w:color="auto"/>
          </w:divBdr>
        </w:div>
        <w:div w:id="277160">
          <w:marLeft w:val="480"/>
          <w:marRight w:val="0"/>
          <w:marTop w:val="0"/>
          <w:marBottom w:val="0"/>
          <w:divBdr>
            <w:top w:val="none" w:sz="0" w:space="0" w:color="auto"/>
            <w:left w:val="none" w:sz="0" w:space="0" w:color="auto"/>
            <w:bottom w:val="none" w:sz="0" w:space="0" w:color="auto"/>
            <w:right w:val="none" w:sz="0" w:space="0" w:color="auto"/>
          </w:divBdr>
        </w:div>
        <w:div w:id="1256209813">
          <w:marLeft w:val="480"/>
          <w:marRight w:val="0"/>
          <w:marTop w:val="0"/>
          <w:marBottom w:val="0"/>
          <w:divBdr>
            <w:top w:val="none" w:sz="0" w:space="0" w:color="auto"/>
            <w:left w:val="none" w:sz="0" w:space="0" w:color="auto"/>
            <w:bottom w:val="none" w:sz="0" w:space="0" w:color="auto"/>
            <w:right w:val="none" w:sz="0" w:space="0" w:color="auto"/>
          </w:divBdr>
        </w:div>
        <w:div w:id="627782574">
          <w:marLeft w:val="480"/>
          <w:marRight w:val="0"/>
          <w:marTop w:val="0"/>
          <w:marBottom w:val="0"/>
          <w:divBdr>
            <w:top w:val="none" w:sz="0" w:space="0" w:color="auto"/>
            <w:left w:val="none" w:sz="0" w:space="0" w:color="auto"/>
            <w:bottom w:val="none" w:sz="0" w:space="0" w:color="auto"/>
            <w:right w:val="none" w:sz="0" w:space="0" w:color="auto"/>
          </w:divBdr>
        </w:div>
        <w:div w:id="543446689">
          <w:marLeft w:val="480"/>
          <w:marRight w:val="0"/>
          <w:marTop w:val="0"/>
          <w:marBottom w:val="0"/>
          <w:divBdr>
            <w:top w:val="none" w:sz="0" w:space="0" w:color="auto"/>
            <w:left w:val="none" w:sz="0" w:space="0" w:color="auto"/>
            <w:bottom w:val="none" w:sz="0" w:space="0" w:color="auto"/>
            <w:right w:val="none" w:sz="0" w:space="0" w:color="auto"/>
          </w:divBdr>
        </w:div>
        <w:div w:id="261567738">
          <w:marLeft w:val="480"/>
          <w:marRight w:val="0"/>
          <w:marTop w:val="0"/>
          <w:marBottom w:val="0"/>
          <w:divBdr>
            <w:top w:val="none" w:sz="0" w:space="0" w:color="auto"/>
            <w:left w:val="none" w:sz="0" w:space="0" w:color="auto"/>
            <w:bottom w:val="none" w:sz="0" w:space="0" w:color="auto"/>
            <w:right w:val="none" w:sz="0" w:space="0" w:color="auto"/>
          </w:divBdr>
        </w:div>
        <w:div w:id="2119831302">
          <w:marLeft w:val="480"/>
          <w:marRight w:val="0"/>
          <w:marTop w:val="0"/>
          <w:marBottom w:val="0"/>
          <w:divBdr>
            <w:top w:val="none" w:sz="0" w:space="0" w:color="auto"/>
            <w:left w:val="none" w:sz="0" w:space="0" w:color="auto"/>
            <w:bottom w:val="none" w:sz="0" w:space="0" w:color="auto"/>
            <w:right w:val="none" w:sz="0" w:space="0" w:color="auto"/>
          </w:divBdr>
        </w:div>
        <w:div w:id="1393381034">
          <w:marLeft w:val="480"/>
          <w:marRight w:val="0"/>
          <w:marTop w:val="0"/>
          <w:marBottom w:val="0"/>
          <w:divBdr>
            <w:top w:val="none" w:sz="0" w:space="0" w:color="auto"/>
            <w:left w:val="none" w:sz="0" w:space="0" w:color="auto"/>
            <w:bottom w:val="none" w:sz="0" w:space="0" w:color="auto"/>
            <w:right w:val="none" w:sz="0" w:space="0" w:color="auto"/>
          </w:divBdr>
        </w:div>
        <w:div w:id="2147240454">
          <w:marLeft w:val="480"/>
          <w:marRight w:val="0"/>
          <w:marTop w:val="0"/>
          <w:marBottom w:val="0"/>
          <w:divBdr>
            <w:top w:val="none" w:sz="0" w:space="0" w:color="auto"/>
            <w:left w:val="none" w:sz="0" w:space="0" w:color="auto"/>
            <w:bottom w:val="none" w:sz="0" w:space="0" w:color="auto"/>
            <w:right w:val="none" w:sz="0" w:space="0" w:color="auto"/>
          </w:divBdr>
        </w:div>
        <w:div w:id="1654329206">
          <w:marLeft w:val="480"/>
          <w:marRight w:val="0"/>
          <w:marTop w:val="0"/>
          <w:marBottom w:val="0"/>
          <w:divBdr>
            <w:top w:val="none" w:sz="0" w:space="0" w:color="auto"/>
            <w:left w:val="none" w:sz="0" w:space="0" w:color="auto"/>
            <w:bottom w:val="none" w:sz="0" w:space="0" w:color="auto"/>
            <w:right w:val="none" w:sz="0" w:space="0" w:color="auto"/>
          </w:divBdr>
        </w:div>
        <w:div w:id="589436729">
          <w:marLeft w:val="480"/>
          <w:marRight w:val="0"/>
          <w:marTop w:val="0"/>
          <w:marBottom w:val="0"/>
          <w:divBdr>
            <w:top w:val="none" w:sz="0" w:space="0" w:color="auto"/>
            <w:left w:val="none" w:sz="0" w:space="0" w:color="auto"/>
            <w:bottom w:val="none" w:sz="0" w:space="0" w:color="auto"/>
            <w:right w:val="none" w:sz="0" w:space="0" w:color="auto"/>
          </w:divBdr>
        </w:div>
        <w:div w:id="1929387262">
          <w:marLeft w:val="480"/>
          <w:marRight w:val="0"/>
          <w:marTop w:val="0"/>
          <w:marBottom w:val="0"/>
          <w:divBdr>
            <w:top w:val="none" w:sz="0" w:space="0" w:color="auto"/>
            <w:left w:val="none" w:sz="0" w:space="0" w:color="auto"/>
            <w:bottom w:val="none" w:sz="0" w:space="0" w:color="auto"/>
            <w:right w:val="none" w:sz="0" w:space="0" w:color="auto"/>
          </w:divBdr>
        </w:div>
        <w:div w:id="1089545911">
          <w:marLeft w:val="480"/>
          <w:marRight w:val="0"/>
          <w:marTop w:val="0"/>
          <w:marBottom w:val="0"/>
          <w:divBdr>
            <w:top w:val="none" w:sz="0" w:space="0" w:color="auto"/>
            <w:left w:val="none" w:sz="0" w:space="0" w:color="auto"/>
            <w:bottom w:val="none" w:sz="0" w:space="0" w:color="auto"/>
            <w:right w:val="none" w:sz="0" w:space="0" w:color="auto"/>
          </w:divBdr>
        </w:div>
        <w:div w:id="1107652938">
          <w:marLeft w:val="480"/>
          <w:marRight w:val="0"/>
          <w:marTop w:val="0"/>
          <w:marBottom w:val="0"/>
          <w:divBdr>
            <w:top w:val="none" w:sz="0" w:space="0" w:color="auto"/>
            <w:left w:val="none" w:sz="0" w:space="0" w:color="auto"/>
            <w:bottom w:val="none" w:sz="0" w:space="0" w:color="auto"/>
            <w:right w:val="none" w:sz="0" w:space="0" w:color="auto"/>
          </w:divBdr>
        </w:div>
        <w:div w:id="1333023441">
          <w:marLeft w:val="480"/>
          <w:marRight w:val="0"/>
          <w:marTop w:val="0"/>
          <w:marBottom w:val="0"/>
          <w:divBdr>
            <w:top w:val="none" w:sz="0" w:space="0" w:color="auto"/>
            <w:left w:val="none" w:sz="0" w:space="0" w:color="auto"/>
            <w:bottom w:val="none" w:sz="0" w:space="0" w:color="auto"/>
            <w:right w:val="none" w:sz="0" w:space="0" w:color="auto"/>
          </w:divBdr>
        </w:div>
        <w:div w:id="1129008992">
          <w:marLeft w:val="480"/>
          <w:marRight w:val="0"/>
          <w:marTop w:val="0"/>
          <w:marBottom w:val="0"/>
          <w:divBdr>
            <w:top w:val="none" w:sz="0" w:space="0" w:color="auto"/>
            <w:left w:val="none" w:sz="0" w:space="0" w:color="auto"/>
            <w:bottom w:val="none" w:sz="0" w:space="0" w:color="auto"/>
            <w:right w:val="none" w:sz="0" w:space="0" w:color="auto"/>
          </w:divBdr>
        </w:div>
        <w:div w:id="647979357">
          <w:marLeft w:val="480"/>
          <w:marRight w:val="0"/>
          <w:marTop w:val="0"/>
          <w:marBottom w:val="0"/>
          <w:divBdr>
            <w:top w:val="none" w:sz="0" w:space="0" w:color="auto"/>
            <w:left w:val="none" w:sz="0" w:space="0" w:color="auto"/>
            <w:bottom w:val="none" w:sz="0" w:space="0" w:color="auto"/>
            <w:right w:val="none" w:sz="0" w:space="0" w:color="auto"/>
          </w:divBdr>
        </w:div>
        <w:div w:id="1539198071">
          <w:marLeft w:val="480"/>
          <w:marRight w:val="0"/>
          <w:marTop w:val="0"/>
          <w:marBottom w:val="0"/>
          <w:divBdr>
            <w:top w:val="none" w:sz="0" w:space="0" w:color="auto"/>
            <w:left w:val="none" w:sz="0" w:space="0" w:color="auto"/>
            <w:bottom w:val="none" w:sz="0" w:space="0" w:color="auto"/>
            <w:right w:val="none" w:sz="0" w:space="0" w:color="auto"/>
          </w:divBdr>
        </w:div>
        <w:div w:id="337005628">
          <w:marLeft w:val="480"/>
          <w:marRight w:val="0"/>
          <w:marTop w:val="0"/>
          <w:marBottom w:val="0"/>
          <w:divBdr>
            <w:top w:val="none" w:sz="0" w:space="0" w:color="auto"/>
            <w:left w:val="none" w:sz="0" w:space="0" w:color="auto"/>
            <w:bottom w:val="none" w:sz="0" w:space="0" w:color="auto"/>
            <w:right w:val="none" w:sz="0" w:space="0" w:color="auto"/>
          </w:divBdr>
        </w:div>
        <w:div w:id="1180003834">
          <w:marLeft w:val="480"/>
          <w:marRight w:val="0"/>
          <w:marTop w:val="0"/>
          <w:marBottom w:val="0"/>
          <w:divBdr>
            <w:top w:val="none" w:sz="0" w:space="0" w:color="auto"/>
            <w:left w:val="none" w:sz="0" w:space="0" w:color="auto"/>
            <w:bottom w:val="none" w:sz="0" w:space="0" w:color="auto"/>
            <w:right w:val="none" w:sz="0" w:space="0" w:color="auto"/>
          </w:divBdr>
        </w:div>
        <w:div w:id="642734394">
          <w:marLeft w:val="480"/>
          <w:marRight w:val="0"/>
          <w:marTop w:val="0"/>
          <w:marBottom w:val="0"/>
          <w:divBdr>
            <w:top w:val="none" w:sz="0" w:space="0" w:color="auto"/>
            <w:left w:val="none" w:sz="0" w:space="0" w:color="auto"/>
            <w:bottom w:val="none" w:sz="0" w:space="0" w:color="auto"/>
            <w:right w:val="none" w:sz="0" w:space="0" w:color="auto"/>
          </w:divBdr>
        </w:div>
        <w:div w:id="429663299">
          <w:marLeft w:val="480"/>
          <w:marRight w:val="0"/>
          <w:marTop w:val="0"/>
          <w:marBottom w:val="0"/>
          <w:divBdr>
            <w:top w:val="none" w:sz="0" w:space="0" w:color="auto"/>
            <w:left w:val="none" w:sz="0" w:space="0" w:color="auto"/>
            <w:bottom w:val="none" w:sz="0" w:space="0" w:color="auto"/>
            <w:right w:val="none" w:sz="0" w:space="0" w:color="auto"/>
          </w:divBdr>
        </w:div>
        <w:div w:id="929234979">
          <w:marLeft w:val="480"/>
          <w:marRight w:val="0"/>
          <w:marTop w:val="0"/>
          <w:marBottom w:val="0"/>
          <w:divBdr>
            <w:top w:val="none" w:sz="0" w:space="0" w:color="auto"/>
            <w:left w:val="none" w:sz="0" w:space="0" w:color="auto"/>
            <w:bottom w:val="none" w:sz="0" w:space="0" w:color="auto"/>
            <w:right w:val="none" w:sz="0" w:space="0" w:color="auto"/>
          </w:divBdr>
        </w:div>
        <w:div w:id="874194411">
          <w:marLeft w:val="480"/>
          <w:marRight w:val="0"/>
          <w:marTop w:val="0"/>
          <w:marBottom w:val="0"/>
          <w:divBdr>
            <w:top w:val="none" w:sz="0" w:space="0" w:color="auto"/>
            <w:left w:val="none" w:sz="0" w:space="0" w:color="auto"/>
            <w:bottom w:val="none" w:sz="0" w:space="0" w:color="auto"/>
            <w:right w:val="none" w:sz="0" w:space="0" w:color="auto"/>
          </w:divBdr>
        </w:div>
        <w:div w:id="707293713">
          <w:marLeft w:val="480"/>
          <w:marRight w:val="0"/>
          <w:marTop w:val="0"/>
          <w:marBottom w:val="0"/>
          <w:divBdr>
            <w:top w:val="none" w:sz="0" w:space="0" w:color="auto"/>
            <w:left w:val="none" w:sz="0" w:space="0" w:color="auto"/>
            <w:bottom w:val="none" w:sz="0" w:space="0" w:color="auto"/>
            <w:right w:val="none" w:sz="0" w:space="0" w:color="auto"/>
          </w:divBdr>
        </w:div>
        <w:div w:id="748429330">
          <w:marLeft w:val="480"/>
          <w:marRight w:val="0"/>
          <w:marTop w:val="0"/>
          <w:marBottom w:val="0"/>
          <w:divBdr>
            <w:top w:val="none" w:sz="0" w:space="0" w:color="auto"/>
            <w:left w:val="none" w:sz="0" w:space="0" w:color="auto"/>
            <w:bottom w:val="none" w:sz="0" w:space="0" w:color="auto"/>
            <w:right w:val="none" w:sz="0" w:space="0" w:color="auto"/>
          </w:divBdr>
        </w:div>
        <w:div w:id="1642925886">
          <w:marLeft w:val="480"/>
          <w:marRight w:val="0"/>
          <w:marTop w:val="0"/>
          <w:marBottom w:val="0"/>
          <w:divBdr>
            <w:top w:val="none" w:sz="0" w:space="0" w:color="auto"/>
            <w:left w:val="none" w:sz="0" w:space="0" w:color="auto"/>
            <w:bottom w:val="none" w:sz="0" w:space="0" w:color="auto"/>
            <w:right w:val="none" w:sz="0" w:space="0" w:color="auto"/>
          </w:divBdr>
        </w:div>
        <w:div w:id="1332291382">
          <w:marLeft w:val="480"/>
          <w:marRight w:val="0"/>
          <w:marTop w:val="0"/>
          <w:marBottom w:val="0"/>
          <w:divBdr>
            <w:top w:val="none" w:sz="0" w:space="0" w:color="auto"/>
            <w:left w:val="none" w:sz="0" w:space="0" w:color="auto"/>
            <w:bottom w:val="none" w:sz="0" w:space="0" w:color="auto"/>
            <w:right w:val="none" w:sz="0" w:space="0" w:color="auto"/>
          </w:divBdr>
        </w:div>
        <w:div w:id="1486094350">
          <w:marLeft w:val="480"/>
          <w:marRight w:val="0"/>
          <w:marTop w:val="0"/>
          <w:marBottom w:val="0"/>
          <w:divBdr>
            <w:top w:val="none" w:sz="0" w:space="0" w:color="auto"/>
            <w:left w:val="none" w:sz="0" w:space="0" w:color="auto"/>
            <w:bottom w:val="none" w:sz="0" w:space="0" w:color="auto"/>
            <w:right w:val="none" w:sz="0" w:space="0" w:color="auto"/>
          </w:divBdr>
        </w:div>
        <w:div w:id="787551070">
          <w:marLeft w:val="480"/>
          <w:marRight w:val="0"/>
          <w:marTop w:val="0"/>
          <w:marBottom w:val="0"/>
          <w:divBdr>
            <w:top w:val="none" w:sz="0" w:space="0" w:color="auto"/>
            <w:left w:val="none" w:sz="0" w:space="0" w:color="auto"/>
            <w:bottom w:val="none" w:sz="0" w:space="0" w:color="auto"/>
            <w:right w:val="none" w:sz="0" w:space="0" w:color="auto"/>
          </w:divBdr>
        </w:div>
        <w:div w:id="24719825">
          <w:marLeft w:val="480"/>
          <w:marRight w:val="0"/>
          <w:marTop w:val="0"/>
          <w:marBottom w:val="0"/>
          <w:divBdr>
            <w:top w:val="none" w:sz="0" w:space="0" w:color="auto"/>
            <w:left w:val="none" w:sz="0" w:space="0" w:color="auto"/>
            <w:bottom w:val="none" w:sz="0" w:space="0" w:color="auto"/>
            <w:right w:val="none" w:sz="0" w:space="0" w:color="auto"/>
          </w:divBdr>
        </w:div>
        <w:div w:id="1138304502">
          <w:marLeft w:val="480"/>
          <w:marRight w:val="0"/>
          <w:marTop w:val="0"/>
          <w:marBottom w:val="0"/>
          <w:divBdr>
            <w:top w:val="none" w:sz="0" w:space="0" w:color="auto"/>
            <w:left w:val="none" w:sz="0" w:space="0" w:color="auto"/>
            <w:bottom w:val="none" w:sz="0" w:space="0" w:color="auto"/>
            <w:right w:val="none" w:sz="0" w:space="0" w:color="auto"/>
          </w:divBdr>
        </w:div>
        <w:div w:id="1494829703">
          <w:marLeft w:val="480"/>
          <w:marRight w:val="0"/>
          <w:marTop w:val="0"/>
          <w:marBottom w:val="0"/>
          <w:divBdr>
            <w:top w:val="none" w:sz="0" w:space="0" w:color="auto"/>
            <w:left w:val="none" w:sz="0" w:space="0" w:color="auto"/>
            <w:bottom w:val="none" w:sz="0" w:space="0" w:color="auto"/>
            <w:right w:val="none" w:sz="0" w:space="0" w:color="auto"/>
          </w:divBdr>
        </w:div>
        <w:div w:id="1239485896">
          <w:marLeft w:val="480"/>
          <w:marRight w:val="0"/>
          <w:marTop w:val="0"/>
          <w:marBottom w:val="0"/>
          <w:divBdr>
            <w:top w:val="none" w:sz="0" w:space="0" w:color="auto"/>
            <w:left w:val="none" w:sz="0" w:space="0" w:color="auto"/>
            <w:bottom w:val="none" w:sz="0" w:space="0" w:color="auto"/>
            <w:right w:val="none" w:sz="0" w:space="0" w:color="auto"/>
          </w:divBdr>
        </w:div>
        <w:div w:id="869952238">
          <w:marLeft w:val="480"/>
          <w:marRight w:val="0"/>
          <w:marTop w:val="0"/>
          <w:marBottom w:val="0"/>
          <w:divBdr>
            <w:top w:val="none" w:sz="0" w:space="0" w:color="auto"/>
            <w:left w:val="none" w:sz="0" w:space="0" w:color="auto"/>
            <w:bottom w:val="none" w:sz="0" w:space="0" w:color="auto"/>
            <w:right w:val="none" w:sz="0" w:space="0" w:color="auto"/>
          </w:divBdr>
        </w:div>
        <w:div w:id="1303075439">
          <w:marLeft w:val="480"/>
          <w:marRight w:val="0"/>
          <w:marTop w:val="0"/>
          <w:marBottom w:val="0"/>
          <w:divBdr>
            <w:top w:val="none" w:sz="0" w:space="0" w:color="auto"/>
            <w:left w:val="none" w:sz="0" w:space="0" w:color="auto"/>
            <w:bottom w:val="none" w:sz="0" w:space="0" w:color="auto"/>
            <w:right w:val="none" w:sz="0" w:space="0" w:color="auto"/>
          </w:divBdr>
        </w:div>
        <w:div w:id="1770932937">
          <w:marLeft w:val="480"/>
          <w:marRight w:val="0"/>
          <w:marTop w:val="0"/>
          <w:marBottom w:val="0"/>
          <w:divBdr>
            <w:top w:val="none" w:sz="0" w:space="0" w:color="auto"/>
            <w:left w:val="none" w:sz="0" w:space="0" w:color="auto"/>
            <w:bottom w:val="none" w:sz="0" w:space="0" w:color="auto"/>
            <w:right w:val="none" w:sz="0" w:space="0" w:color="auto"/>
          </w:divBdr>
        </w:div>
        <w:div w:id="438644512">
          <w:marLeft w:val="480"/>
          <w:marRight w:val="0"/>
          <w:marTop w:val="0"/>
          <w:marBottom w:val="0"/>
          <w:divBdr>
            <w:top w:val="none" w:sz="0" w:space="0" w:color="auto"/>
            <w:left w:val="none" w:sz="0" w:space="0" w:color="auto"/>
            <w:bottom w:val="none" w:sz="0" w:space="0" w:color="auto"/>
            <w:right w:val="none" w:sz="0" w:space="0" w:color="auto"/>
          </w:divBdr>
        </w:div>
        <w:div w:id="1967471558">
          <w:marLeft w:val="480"/>
          <w:marRight w:val="0"/>
          <w:marTop w:val="0"/>
          <w:marBottom w:val="0"/>
          <w:divBdr>
            <w:top w:val="none" w:sz="0" w:space="0" w:color="auto"/>
            <w:left w:val="none" w:sz="0" w:space="0" w:color="auto"/>
            <w:bottom w:val="none" w:sz="0" w:space="0" w:color="auto"/>
            <w:right w:val="none" w:sz="0" w:space="0" w:color="auto"/>
          </w:divBdr>
        </w:div>
        <w:div w:id="1157721160">
          <w:marLeft w:val="480"/>
          <w:marRight w:val="0"/>
          <w:marTop w:val="0"/>
          <w:marBottom w:val="0"/>
          <w:divBdr>
            <w:top w:val="none" w:sz="0" w:space="0" w:color="auto"/>
            <w:left w:val="none" w:sz="0" w:space="0" w:color="auto"/>
            <w:bottom w:val="none" w:sz="0" w:space="0" w:color="auto"/>
            <w:right w:val="none" w:sz="0" w:space="0" w:color="auto"/>
          </w:divBdr>
        </w:div>
        <w:div w:id="570695232">
          <w:marLeft w:val="480"/>
          <w:marRight w:val="0"/>
          <w:marTop w:val="0"/>
          <w:marBottom w:val="0"/>
          <w:divBdr>
            <w:top w:val="none" w:sz="0" w:space="0" w:color="auto"/>
            <w:left w:val="none" w:sz="0" w:space="0" w:color="auto"/>
            <w:bottom w:val="none" w:sz="0" w:space="0" w:color="auto"/>
            <w:right w:val="none" w:sz="0" w:space="0" w:color="auto"/>
          </w:divBdr>
        </w:div>
        <w:div w:id="487288075">
          <w:marLeft w:val="480"/>
          <w:marRight w:val="0"/>
          <w:marTop w:val="0"/>
          <w:marBottom w:val="0"/>
          <w:divBdr>
            <w:top w:val="none" w:sz="0" w:space="0" w:color="auto"/>
            <w:left w:val="none" w:sz="0" w:space="0" w:color="auto"/>
            <w:bottom w:val="none" w:sz="0" w:space="0" w:color="auto"/>
            <w:right w:val="none" w:sz="0" w:space="0" w:color="auto"/>
          </w:divBdr>
        </w:div>
        <w:div w:id="1706951721">
          <w:marLeft w:val="480"/>
          <w:marRight w:val="0"/>
          <w:marTop w:val="0"/>
          <w:marBottom w:val="0"/>
          <w:divBdr>
            <w:top w:val="none" w:sz="0" w:space="0" w:color="auto"/>
            <w:left w:val="none" w:sz="0" w:space="0" w:color="auto"/>
            <w:bottom w:val="none" w:sz="0" w:space="0" w:color="auto"/>
            <w:right w:val="none" w:sz="0" w:space="0" w:color="auto"/>
          </w:divBdr>
        </w:div>
        <w:div w:id="562301664">
          <w:marLeft w:val="480"/>
          <w:marRight w:val="0"/>
          <w:marTop w:val="0"/>
          <w:marBottom w:val="0"/>
          <w:divBdr>
            <w:top w:val="none" w:sz="0" w:space="0" w:color="auto"/>
            <w:left w:val="none" w:sz="0" w:space="0" w:color="auto"/>
            <w:bottom w:val="none" w:sz="0" w:space="0" w:color="auto"/>
            <w:right w:val="none" w:sz="0" w:space="0" w:color="auto"/>
          </w:divBdr>
        </w:div>
        <w:div w:id="1351102886">
          <w:marLeft w:val="480"/>
          <w:marRight w:val="0"/>
          <w:marTop w:val="0"/>
          <w:marBottom w:val="0"/>
          <w:divBdr>
            <w:top w:val="none" w:sz="0" w:space="0" w:color="auto"/>
            <w:left w:val="none" w:sz="0" w:space="0" w:color="auto"/>
            <w:bottom w:val="none" w:sz="0" w:space="0" w:color="auto"/>
            <w:right w:val="none" w:sz="0" w:space="0" w:color="auto"/>
          </w:divBdr>
        </w:div>
        <w:div w:id="894126586">
          <w:marLeft w:val="480"/>
          <w:marRight w:val="0"/>
          <w:marTop w:val="0"/>
          <w:marBottom w:val="0"/>
          <w:divBdr>
            <w:top w:val="none" w:sz="0" w:space="0" w:color="auto"/>
            <w:left w:val="none" w:sz="0" w:space="0" w:color="auto"/>
            <w:bottom w:val="none" w:sz="0" w:space="0" w:color="auto"/>
            <w:right w:val="none" w:sz="0" w:space="0" w:color="auto"/>
          </w:divBdr>
        </w:div>
        <w:div w:id="322507625">
          <w:marLeft w:val="480"/>
          <w:marRight w:val="0"/>
          <w:marTop w:val="0"/>
          <w:marBottom w:val="0"/>
          <w:divBdr>
            <w:top w:val="none" w:sz="0" w:space="0" w:color="auto"/>
            <w:left w:val="none" w:sz="0" w:space="0" w:color="auto"/>
            <w:bottom w:val="none" w:sz="0" w:space="0" w:color="auto"/>
            <w:right w:val="none" w:sz="0" w:space="0" w:color="auto"/>
          </w:divBdr>
        </w:div>
        <w:div w:id="894243294">
          <w:marLeft w:val="480"/>
          <w:marRight w:val="0"/>
          <w:marTop w:val="0"/>
          <w:marBottom w:val="0"/>
          <w:divBdr>
            <w:top w:val="none" w:sz="0" w:space="0" w:color="auto"/>
            <w:left w:val="none" w:sz="0" w:space="0" w:color="auto"/>
            <w:bottom w:val="none" w:sz="0" w:space="0" w:color="auto"/>
            <w:right w:val="none" w:sz="0" w:space="0" w:color="auto"/>
          </w:divBdr>
        </w:div>
        <w:div w:id="120807232">
          <w:marLeft w:val="480"/>
          <w:marRight w:val="0"/>
          <w:marTop w:val="0"/>
          <w:marBottom w:val="0"/>
          <w:divBdr>
            <w:top w:val="none" w:sz="0" w:space="0" w:color="auto"/>
            <w:left w:val="none" w:sz="0" w:space="0" w:color="auto"/>
            <w:bottom w:val="none" w:sz="0" w:space="0" w:color="auto"/>
            <w:right w:val="none" w:sz="0" w:space="0" w:color="auto"/>
          </w:divBdr>
        </w:div>
        <w:div w:id="739255699">
          <w:marLeft w:val="480"/>
          <w:marRight w:val="0"/>
          <w:marTop w:val="0"/>
          <w:marBottom w:val="0"/>
          <w:divBdr>
            <w:top w:val="none" w:sz="0" w:space="0" w:color="auto"/>
            <w:left w:val="none" w:sz="0" w:space="0" w:color="auto"/>
            <w:bottom w:val="none" w:sz="0" w:space="0" w:color="auto"/>
            <w:right w:val="none" w:sz="0" w:space="0" w:color="auto"/>
          </w:divBdr>
        </w:div>
        <w:div w:id="2078161133">
          <w:marLeft w:val="480"/>
          <w:marRight w:val="0"/>
          <w:marTop w:val="0"/>
          <w:marBottom w:val="0"/>
          <w:divBdr>
            <w:top w:val="none" w:sz="0" w:space="0" w:color="auto"/>
            <w:left w:val="none" w:sz="0" w:space="0" w:color="auto"/>
            <w:bottom w:val="none" w:sz="0" w:space="0" w:color="auto"/>
            <w:right w:val="none" w:sz="0" w:space="0" w:color="auto"/>
          </w:divBdr>
        </w:div>
        <w:div w:id="1772243089">
          <w:marLeft w:val="480"/>
          <w:marRight w:val="0"/>
          <w:marTop w:val="0"/>
          <w:marBottom w:val="0"/>
          <w:divBdr>
            <w:top w:val="none" w:sz="0" w:space="0" w:color="auto"/>
            <w:left w:val="none" w:sz="0" w:space="0" w:color="auto"/>
            <w:bottom w:val="none" w:sz="0" w:space="0" w:color="auto"/>
            <w:right w:val="none" w:sz="0" w:space="0" w:color="auto"/>
          </w:divBdr>
        </w:div>
        <w:div w:id="1853445933">
          <w:marLeft w:val="480"/>
          <w:marRight w:val="0"/>
          <w:marTop w:val="0"/>
          <w:marBottom w:val="0"/>
          <w:divBdr>
            <w:top w:val="none" w:sz="0" w:space="0" w:color="auto"/>
            <w:left w:val="none" w:sz="0" w:space="0" w:color="auto"/>
            <w:bottom w:val="none" w:sz="0" w:space="0" w:color="auto"/>
            <w:right w:val="none" w:sz="0" w:space="0" w:color="auto"/>
          </w:divBdr>
        </w:div>
        <w:div w:id="1790201196">
          <w:marLeft w:val="480"/>
          <w:marRight w:val="0"/>
          <w:marTop w:val="0"/>
          <w:marBottom w:val="0"/>
          <w:divBdr>
            <w:top w:val="none" w:sz="0" w:space="0" w:color="auto"/>
            <w:left w:val="none" w:sz="0" w:space="0" w:color="auto"/>
            <w:bottom w:val="none" w:sz="0" w:space="0" w:color="auto"/>
            <w:right w:val="none" w:sz="0" w:space="0" w:color="auto"/>
          </w:divBdr>
        </w:div>
        <w:div w:id="1488938928">
          <w:marLeft w:val="480"/>
          <w:marRight w:val="0"/>
          <w:marTop w:val="0"/>
          <w:marBottom w:val="0"/>
          <w:divBdr>
            <w:top w:val="none" w:sz="0" w:space="0" w:color="auto"/>
            <w:left w:val="none" w:sz="0" w:space="0" w:color="auto"/>
            <w:bottom w:val="none" w:sz="0" w:space="0" w:color="auto"/>
            <w:right w:val="none" w:sz="0" w:space="0" w:color="auto"/>
          </w:divBdr>
        </w:div>
        <w:div w:id="1613779483">
          <w:marLeft w:val="480"/>
          <w:marRight w:val="0"/>
          <w:marTop w:val="0"/>
          <w:marBottom w:val="0"/>
          <w:divBdr>
            <w:top w:val="none" w:sz="0" w:space="0" w:color="auto"/>
            <w:left w:val="none" w:sz="0" w:space="0" w:color="auto"/>
            <w:bottom w:val="none" w:sz="0" w:space="0" w:color="auto"/>
            <w:right w:val="none" w:sz="0" w:space="0" w:color="auto"/>
          </w:divBdr>
        </w:div>
        <w:div w:id="1908497309">
          <w:marLeft w:val="480"/>
          <w:marRight w:val="0"/>
          <w:marTop w:val="0"/>
          <w:marBottom w:val="0"/>
          <w:divBdr>
            <w:top w:val="none" w:sz="0" w:space="0" w:color="auto"/>
            <w:left w:val="none" w:sz="0" w:space="0" w:color="auto"/>
            <w:bottom w:val="none" w:sz="0" w:space="0" w:color="auto"/>
            <w:right w:val="none" w:sz="0" w:space="0" w:color="auto"/>
          </w:divBdr>
        </w:div>
        <w:div w:id="756173951">
          <w:marLeft w:val="480"/>
          <w:marRight w:val="0"/>
          <w:marTop w:val="0"/>
          <w:marBottom w:val="0"/>
          <w:divBdr>
            <w:top w:val="none" w:sz="0" w:space="0" w:color="auto"/>
            <w:left w:val="none" w:sz="0" w:space="0" w:color="auto"/>
            <w:bottom w:val="none" w:sz="0" w:space="0" w:color="auto"/>
            <w:right w:val="none" w:sz="0" w:space="0" w:color="auto"/>
          </w:divBdr>
        </w:div>
        <w:div w:id="886724132">
          <w:marLeft w:val="480"/>
          <w:marRight w:val="0"/>
          <w:marTop w:val="0"/>
          <w:marBottom w:val="0"/>
          <w:divBdr>
            <w:top w:val="none" w:sz="0" w:space="0" w:color="auto"/>
            <w:left w:val="none" w:sz="0" w:space="0" w:color="auto"/>
            <w:bottom w:val="none" w:sz="0" w:space="0" w:color="auto"/>
            <w:right w:val="none" w:sz="0" w:space="0" w:color="auto"/>
          </w:divBdr>
        </w:div>
        <w:div w:id="959722956">
          <w:marLeft w:val="480"/>
          <w:marRight w:val="0"/>
          <w:marTop w:val="0"/>
          <w:marBottom w:val="0"/>
          <w:divBdr>
            <w:top w:val="none" w:sz="0" w:space="0" w:color="auto"/>
            <w:left w:val="none" w:sz="0" w:space="0" w:color="auto"/>
            <w:bottom w:val="none" w:sz="0" w:space="0" w:color="auto"/>
            <w:right w:val="none" w:sz="0" w:space="0" w:color="auto"/>
          </w:divBdr>
        </w:div>
        <w:div w:id="1773935389">
          <w:marLeft w:val="480"/>
          <w:marRight w:val="0"/>
          <w:marTop w:val="0"/>
          <w:marBottom w:val="0"/>
          <w:divBdr>
            <w:top w:val="none" w:sz="0" w:space="0" w:color="auto"/>
            <w:left w:val="none" w:sz="0" w:space="0" w:color="auto"/>
            <w:bottom w:val="none" w:sz="0" w:space="0" w:color="auto"/>
            <w:right w:val="none" w:sz="0" w:space="0" w:color="auto"/>
          </w:divBdr>
        </w:div>
        <w:div w:id="995837915">
          <w:marLeft w:val="480"/>
          <w:marRight w:val="0"/>
          <w:marTop w:val="0"/>
          <w:marBottom w:val="0"/>
          <w:divBdr>
            <w:top w:val="none" w:sz="0" w:space="0" w:color="auto"/>
            <w:left w:val="none" w:sz="0" w:space="0" w:color="auto"/>
            <w:bottom w:val="none" w:sz="0" w:space="0" w:color="auto"/>
            <w:right w:val="none" w:sz="0" w:space="0" w:color="auto"/>
          </w:divBdr>
        </w:div>
        <w:div w:id="757143719">
          <w:marLeft w:val="480"/>
          <w:marRight w:val="0"/>
          <w:marTop w:val="0"/>
          <w:marBottom w:val="0"/>
          <w:divBdr>
            <w:top w:val="none" w:sz="0" w:space="0" w:color="auto"/>
            <w:left w:val="none" w:sz="0" w:space="0" w:color="auto"/>
            <w:bottom w:val="none" w:sz="0" w:space="0" w:color="auto"/>
            <w:right w:val="none" w:sz="0" w:space="0" w:color="auto"/>
          </w:divBdr>
        </w:div>
        <w:div w:id="1139148367">
          <w:marLeft w:val="480"/>
          <w:marRight w:val="0"/>
          <w:marTop w:val="0"/>
          <w:marBottom w:val="0"/>
          <w:divBdr>
            <w:top w:val="none" w:sz="0" w:space="0" w:color="auto"/>
            <w:left w:val="none" w:sz="0" w:space="0" w:color="auto"/>
            <w:bottom w:val="none" w:sz="0" w:space="0" w:color="auto"/>
            <w:right w:val="none" w:sz="0" w:space="0" w:color="auto"/>
          </w:divBdr>
        </w:div>
        <w:div w:id="359748822">
          <w:marLeft w:val="480"/>
          <w:marRight w:val="0"/>
          <w:marTop w:val="0"/>
          <w:marBottom w:val="0"/>
          <w:divBdr>
            <w:top w:val="none" w:sz="0" w:space="0" w:color="auto"/>
            <w:left w:val="none" w:sz="0" w:space="0" w:color="auto"/>
            <w:bottom w:val="none" w:sz="0" w:space="0" w:color="auto"/>
            <w:right w:val="none" w:sz="0" w:space="0" w:color="auto"/>
          </w:divBdr>
        </w:div>
        <w:div w:id="1067531444">
          <w:marLeft w:val="480"/>
          <w:marRight w:val="0"/>
          <w:marTop w:val="0"/>
          <w:marBottom w:val="0"/>
          <w:divBdr>
            <w:top w:val="none" w:sz="0" w:space="0" w:color="auto"/>
            <w:left w:val="none" w:sz="0" w:space="0" w:color="auto"/>
            <w:bottom w:val="none" w:sz="0" w:space="0" w:color="auto"/>
            <w:right w:val="none" w:sz="0" w:space="0" w:color="auto"/>
          </w:divBdr>
        </w:div>
        <w:div w:id="1891771693">
          <w:marLeft w:val="480"/>
          <w:marRight w:val="0"/>
          <w:marTop w:val="0"/>
          <w:marBottom w:val="0"/>
          <w:divBdr>
            <w:top w:val="none" w:sz="0" w:space="0" w:color="auto"/>
            <w:left w:val="none" w:sz="0" w:space="0" w:color="auto"/>
            <w:bottom w:val="none" w:sz="0" w:space="0" w:color="auto"/>
            <w:right w:val="none" w:sz="0" w:space="0" w:color="auto"/>
          </w:divBdr>
        </w:div>
        <w:div w:id="1349137496">
          <w:marLeft w:val="480"/>
          <w:marRight w:val="0"/>
          <w:marTop w:val="0"/>
          <w:marBottom w:val="0"/>
          <w:divBdr>
            <w:top w:val="none" w:sz="0" w:space="0" w:color="auto"/>
            <w:left w:val="none" w:sz="0" w:space="0" w:color="auto"/>
            <w:bottom w:val="none" w:sz="0" w:space="0" w:color="auto"/>
            <w:right w:val="none" w:sz="0" w:space="0" w:color="auto"/>
          </w:divBdr>
        </w:div>
        <w:div w:id="682710047">
          <w:marLeft w:val="480"/>
          <w:marRight w:val="0"/>
          <w:marTop w:val="0"/>
          <w:marBottom w:val="0"/>
          <w:divBdr>
            <w:top w:val="none" w:sz="0" w:space="0" w:color="auto"/>
            <w:left w:val="none" w:sz="0" w:space="0" w:color="auto"/>
            <w:bottom w:val="none" w:sz="0" w:space="0" w:color="auto"/>
            <w:right w:val="none" w:sz="0" w:space="0" w:color="auto"/>
          </w:divBdr>
        </w:div>
        <w:div w:id="1500655670">
          <w:marLeft w:val="480"/>
          <w:marRight w:val="0"/>
          <w:marTop w:val="0"/>
          <w:marBottom w:val="0"/>
          <w:divBdr>
            <w:top w:val="none" w:sz="0" w:space="0" w:color="auto"/>
            <w:left w:val="none" w:sz="0" w:space="0" w:color="auto"/>
            <w:bottom w:val="none" w:sz="0" w:space="0" w:color="auto"/>
            <w:right w:val="none" w:sz="0" w:space="0" w:color="auto"/>
          </w:divBdr>
        </w:div>
        <w:div w:id="295262632">
          <w:marLeft w:val="480"/>
          <w:marRight w:val="0"/>
          <w:marTop w:val="0"/>
          <w:marBottom w:val="0"/>
          <w:divBdr>
            <w:top w:val="none" w:sz="0" w:space="0" w:color="auto"/>
            <w:left w:val="none" w:sz="0" w:space="0" w:color="auto"/>
            <w:bottom w:val="none" w:sz="0" w:space="0" w:color="auto"/>
            <w:right w:val="none" w:sz="0" w:space="0" w:color="auto"/>
          </w:divBdr>
        </w:div>
        <w:div w:id="386030344">
          <w:marLeft w:val="480"/>
          <w:marRight w:val="0"/>
          <w:marTop w:val="0"/>
          <w:marBottom w:val="0"/>
          <w:divBdr>
            <w:top w:val="none" w:sz="0" w:space="0" w:color="auto"/>
            <w:left w:val="none" w:sz="0" w:space="0" w:color="auto"/>
            <w:bottom w:val="none" w:sz="0" w:space="0" w:color="auto"/>
            <w:right w:val="none" w:sz="0" w:space="0" w:color="auto"/>
          </w:divBdr>
        </w:div>
        <w:div w:id="1845440113">
          <w:marLeft w:val="480"/>
          <w:marRight w:val="0"/>
          <w:marTop w:val="0"/>
          <w:marBottom w:val="0"/>
          <w:divBdr>
            <w:top w:val="none" w:sz="0" w:space="0" w:color="auto"/>
            <w:left w:val="none" w:sz="0" w:space="0" w:color="auto"/>
            <w:bottom w:val="none" w:sz="0" w:space="0" w:color="auto"/>
            <w:right w:val="none" w:sz="0" w:space="0" w:color="auto"/>
          </w:divBdr>
        </w:div>
        <w:div w:id="768500502">
          <w:marLeft w:val="480"/>
          <w:marRight w:val="0"/>
          <w:marTop w:val="0"/>
          <w:marBottom w:val="0"/>
          <w:divBdr>
            <w:top w:val="none" w:sz="0" w:space="0" w:color="auto"/>
            <w:left w:val="none" w:sz="0" w:space="0" w:color="auto"/>
            <w:bottom w:val="none" w:sz="0" w:space="0" w:color="auto"/>
            <w:right w:val="none" w:sz="0" w:space="0" w:color="auto"/>
          </w:divBdr>
        </w:div>
        <w:div w:id="1543054795">
          <w:marLeft w:val="480"/>
          <w:marRight w:val="0"/>
          <w:marTop w:val="0"/>
          <w:marBottom w:val="0"/>
          <w:divBdr>
            <w:top w:val="none" w:sz="0" w:space="0" w:color="auto"/>
            <w:left w:val="none" w:sz="0" w:space="0" w:color="auto"/>
            <w:bottom w:val="none" w:sz="0" w:space="0" w:color="auto"/>
            <w:right w:val="none" w:sz="0" w:space="0" w:color="auto"/>
          </w:divBdr>
        </w:div>
        <w:div w:id="1812209915">
          <w:marLeft w:val="480"/>
          <w:marRight w:val="0"/>
          <w:marTop w:val="0"/>
          <w:marBottom w:val="0"/>
          <w:divBdr>
            <w:top w:val="none" w:sz="0" w:space="0" w:color="auto"/>
            <w:left w:val="none" w:sz="0" w:space="0" w:color="auto"/>
            <w:bottom w:val="none" w:sz="0" w:space="0" w:color="auto"/>
            <w:right w:val="none" w:sz="0" w:space="0" w:color="auto"/>
          </w:divBdr>
        </w:div>
        <w:div w:id="1501970760">
          <w:marLeft w:val="480"/>
          <w:marRight w:val="0"/>
          <w:marTop w:val="0"/>
          <w:marBottom w:val="0"/>
          <w:divBdr>
            <w:top w:val="none" w:sz="0" w:space="0" w:color="auto"/>
            <w:left w:val="none" w:sz="0" w:space="0" w:color="auto"/>
            <w:bottom w:val="none" w:sz="0" w:space="0" w:color="auto"/>
            <w:right w:val="none" w:sz="0" w:space="0" w:color="auto"/>
          </w:divBdr>
        </w:div>
        <w:div w:id="2062287093">
          <w:marLeft w:val="480"/>
          <w:marRight w:val="0"/>
          <w:marTop w:val="0"/>
          <w:marBottom w:val="0"/>
          <w:divBdr>
            <w:top w:val="none" w:sz="0" w:space="0" w:color="auto"/>
            <w:left w:val="none" w:sz="0" w:space="0" w:color="auto"/>
            <w:bottom w:val="none" w:sz="0" w:space="0" w:color="auto"/>
            <w:right w:val="none" w:sz="0" w:space="0" w:color="auto"/>
          </w:divBdr>
        </w:div>
        <w:div w:id="994920973">
          <w:marLeft w:val="480"/>
          <w:marRight w:val="0"/>
          <w:marTop w:val="0"/>
          <w:marBottom w:val="0"/>
          <w:divBdr>
            <w:top w:val="none" w:sz="0" w:space="0" w:color="auto"/>
            <w:left w:val="none" w:sz="0" w:space="0" w:color="auto"/>
            <w:bottom w:val="none" w:sz="0" w:space="0" w:color="auto"/>
            <w:right w:val="none" w:sz="0" w:space="0" w:color="auto"/>
          </w:divBdr>
        </w:div>
        <w:div w:id="1942646478">
          <w:marLeft w:val="480"/>
          <w:marRight w:val="0"/>
          <w:marTop w:val="0"/>
          <w:marBottom w:val="0"/>
          <w:divBdr>
            <w:top w:val="none" w:sz="0" w:space="0" w:color="auto"/>
            <w:left w:val="none" w:sz="0" w:space="0" w:color="auto"/>
            <w:bottom w:val="none" w:sz="0" w:space="0" w:color="auto"/>
            <w:right w:val="none" w:sz="0" w:space="0" w:color="auto"/>
          </w:divBdr>
        </w:div>
        <w:div w:id="182477098">
          <w:marLeft w:val="480"/>
          <w:marRight w:val="0"/>
          <w:marTop w:val="0"/>
          <w:marBottom w:val="0"/>
          <w:divBdr>
            <w:top w:val="none" w:sz="0" w:space="0" w:color="auto"/>
            <w:left w:val="none" w:sz="0" w:space="0" w:color="auto"/>
            <w:bottom w:val="none" w:sz="0" w:space="0" w:color="auto"/>
            <w:right w:val="none" w:sz="0" w:space="0" w:color="auto"/>
          </w:divBdr>
        </w:div>
        <w:div w:id="668599984">
          <w:marLeft w:val="480"/>
          <w:marRight w:val="0"/>
          <w:marTop w:val="0"/>
          <w:marBottom w:val="0"/>
          <w:divBdr>
            <w:top w:val="none" w:sz="0" w:space="0" w:color="auto"/>
            <w:left w:val="none" w:sz="0" w:space="0" w:color="auto"/>
            <w:bottom w:val="none" w:sz="0" w:space="0" w:color="auto"/>
            <w:right w:val="none" w:sz="0" w:space="0" w:color="auto"/>
          </w:divBdr>
        </w:div>
        <w:div w:id="488596114">
          <w:marLeft w:val="480"/>
          <w:marRight w:val="0"/>
          <w:marTop w:val="0"/>
          <w:marBottom w:val="0"/>
          <w:divBdr>
            <w:top w:val="none" w:sz="0" w:space="0" w:color="auto"/>
            <w:left w:val="none" w:sz="0" w:space="0" w:color="auto"/>
            <w:bottom w:val="none" w:sz="0" w:space="0" w:color="auto"/>
            <w:right w:val="none" w:sz="0" w:space="0" w:color="auto"/>
          </w:divBdr>
        </w:div>
        <w:div w:id="483425574">
          <w:marLeft w:val="480"/>
          <w:marRight w:val="0"/>
          <w:marTop w:val="0"/>
          <w:marBottom w:val="0"/>
          <w:divBdr>
            <w:top w:val="none" w:sz="0" w:space="0" w:color="auto"/>
            <w:left w:val="none" w:sz="0" w:space="0" w:color="auto"/>
            <w:bottom w:val="none" w:sz="0" w:space="0" w:color="auto"/>
            <w:right w:val="none" w:sz="0" w:space="0" w:color="auto"/>
          </w:divBdr>
        </w:div>
        <w:div w:id="1274164570">
          <w:marLeft w:val="480"/>
          <w:marRight w:val="0"/>
          <w:marTop w:val="0"/>
          <w:marBottom w:val="0"/>
          <w:divBdr>
            <w:top w:val="none" w:sz="0" w:space="0" w:color="auto"/>
            <w:left w:val="none" w:sz="0" w:space="0" w:color="auto"/>
            <w:bottom w:val="none" w:sz="0" w:space="0" w:color="auto"/>
            <w:right w:val="none" w:sz="0" w:space="0" w:color="auto"/>
          </w:divBdr>
        </w:div>
        <w:div w:id="1284729258">
          <w:marLeft w:val="480"/>
          <w:marRight w:val="0"/>
          <w:marTop w:val="0"/>
          <w:marBottom w:val="0"/>
          <w:divBdr>
            <w:top w:val="none" w:sz="0" w:space="0" w:color="auto"/>
            <w:left w:val="none" w:sz="0" w:space="0" w:color="auto"/>
            <w:bottom w:val="none" w:sz="0" w:space="0" w:color="auto"/>
            <w:right w:val="none" w:sz="0" w:space="0" w:color="auto"/>
          </w:divBdr>
        </w:div>
        <w:div w:id="966739651">
          <w:marLeft w:val="480"/>
          <w:marRight w:val="0"/>
          <w:marTop w:val="0"/>
          <w:marBottom w:val="0"/>
          <w:divBdr>
            <w:top w:val="none" w:sz="0" w:space="0" w:color="auto"/>
            <w:left w:val="none" w:sz="0" w:space="0" w:color="auto"/>
            <w:bottom w:val="none" w:sz="0" w:space="0" w:color="auto"/>
            <w:right w:val="none" w:sz="0" w:space="0" w:color="auto"/>
          </w:divBdr>
        </w:div>
        <w:div w:id="953093381">
          <w:marLeft w:val="480"/>
          <w:marRight w:val="0"/>
          <w:marTop w:val="0"/>
          <w:marBottom w:val="0"/>
          <w:divBdr>
            <w:top w:val="none" w:sz="0" w:space="0" w:color="auto"/>
            <w:left w:val="none" w:sz="0" w:space="0" w:color="auto"/>
            <w:bottom w:val="none" w:sz="0" w:space="0" w:color="auto"/>
            <w:right w:val="none" w:sz="0" w:space="0" w:color="auto"/>
          </w:divBdr>
        </w:div>
        <w:div w:id="1993292243">
          <w:marLeft w:val="480"/>
          <w:marRight w:val="0"/>
          <w:marTop w:val="0"/>
          <w:marBottom w:val="0"/>
          <w:divBdr>
            <w:top w:val="none" w:sz="0" w:space="0" w:color="auto"/>
            <w:left w:val="none" w:sz="0" w:space="0" w:color="auto"/>
            <w:bottom w:val="none" w:sz="0" w:space="0" w:color="auto"/>
            <w:right w:val="none" w:sz="0" w:space="0" w:color="auto"/>
          </w:divBdr>
        </w:div>
        <w:div w:id="1848708737">
          <w:marLeft w:val="480"/>
          <w:marRight w:val="0"/>
          <w:marTop w:val="0"/>
          <w:marBottom w:val="0"/>
          <w:divBdr>
            <w:top w:val="none" w:sz="0" w:space="0" w:color="auto"/>
            <w:left w:val="none" w:sz="0" w:space="0" w:color="auto"/>
            <w:bottom w:val="none" w:sz="0" w:space="0" w:color="auto"/>
            <w:right w:val="none" w:sz="0" w:space="0" w:color="auto"/>
          </w:divBdr>
        </w:div>
        <w:div w:id="114832408">
          <w:marLeft w:val="480"/>
          <w:marRight w:val="0"/>
          <w:marTop w:val="0"/>
          <w:marBottom w:val="0"/>
          <w:divBdr>
            <w:top w:val="none" w:sz="0" w:space="0" w:color="auto"/>
            <w:left w:val="none" w:sz="0" w:space="0" w:color="auto"/>
            <w:bottom w:val="none" w:sz="0" w:space="0" w:color="auto"/>
            <w:right w:val="none" w:sz="0" w:space="0" w:color="auto"/>
          </w:divBdr>
        </w:div>
        <w:div w:id="244530964">
          <w:marLeft w:val="480"/>
          <w:marRight w:val="0"/>
          <w:marTop w:val="0"/>
          <w:marBottom w:val="0"/>
          <w:divBdr>
            <w:top w:val="none" w:sz="0" w:space="0" w:color="auto"/>
            <w:left w:val="none" w:sz="0" w:space="0" w:color="auto"/>
            <w:bottom w:val="none" w:sz="0" w:space="0" w:color="auto"/>
            <w:right w:val="none" w:sz="0" w:space="0" w:color="auto"/>
          </w:divBdr>
        </w:div>
        <w:div w:id="1817868464">
          <w:marLeft w:val="480"/>
          <w:marRight w:val="0"/>
          <w:marTop w:val="0"/>
          <w:marBottom w:val="0"/>
          <w:divBdr>
            <w:top w:val="none" w:sz="0" w:space="0" w:color="auto"/>
            <w:left w:val="none" w:sz="0" w:space="0" w:color="auto"/>
            <w:bottom w:val="none" w:sz="0" w:space="0" w:color="auto"/>
            <w:right w:val="none" w:sz="0" w:space="0" w:color="auto"/>
          </w:divBdr>
        </w:div>
        <w:div w:id="285430210">
          <w:marLeft w:val="480"/>
          <w:marRight w:val="0"/>
          <w:marTop w:val="0"/>
          <w:marBottom w:val="0"/>
          <w:divBdr>
            <w:top w:val="none" w:sz="0" w:space="0" w:color="auto"/>
            <w:left w:val="none" w:sz="0" w:space="0" w:color="auto"/>
            <w:bottom w:val="none" w:sz="0" w:space="0" w:color="auto"/>
            <w:right w:val="none" w:sz="0" w:space="0" w:color="auto"/>
          </w:divBdr>
        </w:div>
        <w:div w:id="734091516">
          <w:marLeft w:val="480"/>
          <w:marRight w:val="0"/>
          <w:marTop w:val="0"/>
          <w:marBottom w:val="0"/>
          <w:divBdr>
            <w:top w:val="none" w:sz="0" w:space="0" w:color="auto"/>
            <w:left w:val="none" w:sz="0" w:space="0" w:color="auto"/>
            <w:bottom w:val="none" w:sz="0" w:space="0" w:color="auto"/>
            <w:right w:val="none" w:sz="0" w:space="0" w:color="auto"/>
          </w:divBdr>
        </w:div>
        <w:div w:id="1653606327">
          <w:marLeft w:val="480"/>
          <w:marRight w:val="0"/>
          <w:marTop w:val="0"/>
          <w:marBottom w:val="0"/>
          <w:divBdr>
            <w:top w:val="none" w:sz="0" w:space="0" w:color="auto"/>
            <w:left w:val="none" w:sz="0" w:space="0" w:color="auto"/>
            <w:bottom w:val="none" w:sz="0" w:space="0" w:color="auto"/>
            <w:right w:val="none" w:sz="0" w:space="0" w:color="auto"/>
          </w:divBdr>
        </w:div>
        <w:div w:id="2110157197">
          <w:marLeft w:val="480"/>
          <w:marRight w:val="0"/>
          <w:marTop w:val="0"/>
          <w:marBottom w:val="0"/>
          <w:divBdr>
            <w:top w:val="none" w:sz="0" w:space="0" w:color="auto"/>
            <w:left w:val="none" w:sz="0" w:space="0" w:color="auto"/>
            <w:bottom w:val="none" w:sz="0" w:space="0" w:color="auto"/>
            <w:right w:val="none" w:sz="0" w:space="0" w:color="auto"/>
          </w:divBdr>
        </w:div>
        <w:div w:id="1697074317">
          <w:marLeft w:val="480"/>
          <w:marRight w:val="0"/>
          <w:marTop w:val="0"/>
          <w:marBottom w:val="0"/>
          <w:divBdr>
            <w:top w:val="none" w:sz="0" w:space="0" w:color="auto"/>
            <w:left w:val="none" w:sz="0" w:space="0" w:color="auto"/>
            <w:bottom w:val="none" w:sz="0" w:space="0" w:color="auto"/>
            <w:right w:val="none" w:sz="0" w:space="0" w:color="auto"/>
          </w:divBdr>
        </w:div>
        <w:div w:id="1558197595">
          <w:marLeft w:val="480"/>
          <w:marRight w:val="0"/>
          <w:marTop w:val="0"/>
          <w:marBottom w:val="0"/>
          <w:divBdr>
            <w:top w:val="none" w:sz="0" w:space="0" w:color="auto"/>
            <w:left w:val="none" w:sz="0" w:space="0" w:color="auto"/>
            <w:bottom w:val="none" w:sz="0" w:space="0" w:color="auto"/>
            <w:right w:val="none" w:sz="0" w:space="0" w:color="auto"/>
          </w:divBdr>
        </w:div>
        <w:div w:id="2109160318">
          <w:marLeft w:val="480"/>
          <w:marRight w:val="0"/>
          <w:marTop w:val="0"/>
          <w:marBottom w:val="0"/>
          <w:divBdr>
            <w:top w:val="none" w:sz="0" w:space="0" w:color="auto"/>
            <w:left w:val="none" w:sz="0" w:space="0" w:color="auto"/>
            <w:bottom w:val="none" w:sz="0" w:space="0" w:color="auto"/>
            <w:right w:val="none" w:sz="0" w:space="0" w:color="auto"/>
          </w:divBdr>
        </w:div>
        <w:div w:id="1838304285">
          <w:marLeft w:val="480"/>
          <w:marRight w:val="0"/>
          <w:marTop w:val="0"/>
          <w:marBottom w:val="0"/>
          <w:divBdr>
            <w:top w:val="none" w:sz="0" w:space="0" w:color="auto"/>
            <w:left w:val="none" w:sz="0" w:space="0" w:color="auto"/>
            <w:bottom w:val="none" w:sz="0" w:space="0" w:color="auto"/>
            <w:right w:val="none" w:sz="0" w:space="0" w:color="auto"/>
          </w:divBdr>
        </w:div>
        <w:div w:id="176191705">
          <w:marLeft w:val="480"/>
          <w:marRight w:val="0"/>
          <w:marTop w:val="0"/>
          <w:marBottom w:val="0"/>
          <w:divBdr>
            <w:top w:val="none" w:sz="0" w:space="0" w:color="auto"/>
            <w:left w:val="none" w:sz="0" w:space="0" w:color="auto"/>
            <w:bottom w:val="none" w:sz="0" w:space="0" w:color="auto"/>
            <w:right w:val="none" w:sz="0" w:space="0" w:color="auto"/>
          </w:divBdr>
        </w:div>
        <w:div w:id="1105157277">
          <w:marLeft w:val="480"/>
          <w:marRight w:val="0"/>
          <w:marTop w:val="0"/>
          <w:marBottom w:val="0"/>
          <w:divBdr>
            <w:top w:val="none" w:sz="0" w:space="0" w:color="auto"/>
            <w:left w:val="none" w:sz="0" w:space="0" w:color="auto"/>
            <w:bottom w:val="none" w:sz="0" w:space="0" w:color="auto"/>
            <w:right w:val="none" w:sz="0" w:space="0" w:color="auto"/>
          </w:divBdr>
        </w:div>
        <w:div w:id="496194756">
          <w:marLeft w:val="480"/>
          <w:marRight w:val="0"/>
          <w:marTop w:val="0"/>
          <w:marBottom w:val="0"/>
          <w:divBdr>
            <w:top w:val="none" w:sz="0" w:space="0" w:color="auto"/>
            <w:left w:val="none" w:sz="0" w:space="0" w:color="auto"/>
            <w:bottom w:val="none" w:sz="0" w:space="0" w:color="auto"/>
            <w:right w:val="none" w:sz="0" w:space="0" w:color="auto"/>
          </w:divBdr>
        </w:div>
        <w:div w:id="7873915">
          <w:marLeft w:val="480"/>
          <w:marRight w:val="0"/>
          <w:marTop w:val="0"/>
          <w:marBottom w:val="0"/>
          <w:divBdr>
            <w:top w:val="none" w:sz="0" w:space="0" w:color="auto"/>
            <w:left w:val="none" w:sz="0" w:space="0" w:color="auto"/>
            <w:bottom w:val="none" w:sz="0" w:space="0" w:color="auto"/>
            <w:right w:val="none" w:sz="0" w:space="0" w:color="auto"/>
          </w:divBdr>
        </w:div>
        <w:div w:id="2014718777">
          <w:marLeft w:val="480"/>
          <w:marRight w:val="0"/>
          <w:marTop w:val="0"/>
          <w:marBottom w:val="0"/>
          <w:divBdr>
            <w:top w:val="none" w:sz="0" w:space="0" w:color="auto"/>
            <w:left w:val="none" w:sz="0" w:space="0" w:color="auto"/>
            <w:bottom w:val="none" w:sz="0" w:space="0" w:color="auto"/>
            <w:right w:val="none" w:sz="0" w:space="0" w:color="auto"/>
          </w:divBdr>
        </w:div>
        <w:div w:id="1327244488">
          <w:marLeft w:val="480"/>
          <w:marRight w:val="0"/>
          <w:marTop w:val="0"/>
          <w:marBottom w:val="0"/>
          <w:divBdr>
            <w:top w:val="none" w:sz="0" w:space="0" w:color="auto"/>
            <w:left w:val="none" w:sz="0" w:space="0" w:color="auto"/>
            <w:bottom w:val="none" w:sz="0" w:space="0" w:color="auto"/>
            <w:right w:val="none" w:sz="0" w:space="0" w:color="auto"/>
          </w:divBdr>
        </w:div>
        <w:div w:id="396172935">
          <w:marLeft w:val="480"/>
          <w:marRight w:val="0"/>
          <w:marTop w:val="0"/>
          <w:marBottom w:val="0"/>
          <w:divBdr>
            <w:top w:val="none" w:sz="0" w:space="0" w:color="auto"/>
            <w:left w:val="none" w:sz="0" w:space="0" w:color="auto"/>
            <w:bottom w:val="none" w:sz="0" w:space="0" w:color="auto"/>
            <w:right w:val="none" w:sz="0" w:space="0" w:color="auto"/>
          </w:divBdr>
        </w:div>
        <w:div w:id="660044992">
          <w:marLeft w:val="480"/>
          <w:marRight w:val="0"/>
          <w:marTop w:val="0"/>
          <w:marBottom w:val="0"/>
          <w:divBdr>
            <w:top w:val="none" w:sz="0" w:space="0" w:color="auto"/>
            <w:left w:val="none" w:sz="0" w:space="0" w:color="auto"/>
            <w:bottom w:val="none" w:sz="0" w:space="0" w:color="auto"/>
            <w:right w:val="none" w:sz="0" w:space="0" w:color="auto"/>
          </w:divBdr>
        </w:div>
        <w:div w:id="190849594">
          <w:marLeft w:val="480"/>
          <w:marRight w:val="0"/>
          <w:marTop w:val="0"/>
          <w:marBottom w:val="0"/>
          <w:divBdr>
            <w:top w:val="none" w:sz="0" w:space="0" w:color="auto"/>
            <w:left w:val="none" w:sz="0" w:space="0" w:color="auto"/>
            <w:bottom w:val="none" w:sz="0" w:space="0" w:color="auto"/>
            <w:right w:val="none" w:sz="0" w:space="0" w:color="auto"/>
          </w:divBdr>
        </w:div>
        <w:div w:id="201748661">
          <w:marLeft w:val="480"/>
          <w:marRight w:val="0"/>
          <w:marTop w:val="0"/>
          <w:marBottom w:val="0"/>
          <w:divBdr>
            <w:top w:val="none" w:sz="0" w:space="0" w:color="auto"/>
            <w:left w:val="none" w:sz="0" w:space="0" w:color="auto"/>
            <w:bottom w:val="none" w:sz="0" w:space="0" w:color="auto"/>
            <w:right w:val="none" w:sz="0" w:space="0" w:color="auto"/>
          </w:divBdr>
        </w:div>
        <w:div w:id="1782997107">
          <w:marLeft w:val="480"/>
          <w:marRight w:val="0"/>
          <w:marTop w:val="0"/>
          <w:marBottom w:val="0"/>
          <w:divBdr>
            <w:top w:val="none" w:sz="0" w:space="0" w:color="auto"/>
            <w:left w:val="none" w:sz="0" w:space="0" w:color="auto"/>
            <w:bottom w:val="none" w:sz="0" w:space="0" w:color="auto"/>
            <w:right w:val="none" w:sz="0" w:space="0" w:color="auto"/>
          </w:divBdr>
        </w:div>
        <w:div w:id="807816098">
          <w:marLeft w:val="480"/>
          <w:marRight w:val="0"/>
          <w:marTop w:val="0"/>
          <w:marBottom w:val="0"/>
          <w:divBdr>
            <w:top w:val="none" w:sz="0" w:space="0" w:color="auto"/>
            <w:left w:val="none" w:sz="0" w:space="0" w:color="auto"/>
            <w:bottom w:val="none" w:sz="0" w:space="0" w:color="auto"/>
            <w:right w:val="none" w:sz="0" w:space="0" w:color="auto"/>
          </w:divBdr>
        </w:div>
        <w:div w:id="889876352">
          <w:marLeft w:val="480"/>
          <w:marRight w:val="0"/>
          <w:marTop w:val="0"/>
          <w:marBottom w:val="0"/>
          <w:divBdr>
            <w:top w:val="none" w:sz="0" w:space="0" w:color="auto"/>
            <w:left w:val="none" w:sz="0" w:space="0" w:color="auto"/>
            <w:bottom w:val="none" w:sz="0" w:space="0" w:color="auto"/>
            <w:right w:val="none" w:sz="0" w:space="0" w:color="auto"/>
          </w:divBdr>
        </w:div>
        <w:div w:id="537202017">
          <w:marLeft w:val="480"/>
          <w:marRight w:val="0"/>
          <w:marTop w:val="0"/>
          <w:marBottom w:val="0"/>
          <w:divBdr>
            <w:top w:val="none" w:sz="0" w:space="0" w:color="auto"/>
            <w:left w:val="none" w:sz="0" w:space="0" w:color="auto"/>
            <w:bottom w:val="none" w:sz="0" w:space="0" w:color="auto"/>
            <w:right w:val="none" w:sz="0" w:space="0" w:color="auto"/>
          </w:divBdr>
        </w:div>
        <w:div w:id="1386026581">
          <w:marLeft w:val="480"/>
          <w:marRight w:val="0"/>
          <w:marTop w:val="0"/>
          <w:marBottom w:val="0"/>
          <w:divBdr>
            <w:top w:val="none" w:sz="0" w:space="0" w:color="auto"/>
            <w:left w:val="none" w:sz="0" w:space="0" w:color="auto"/>
            <w:bottom w:val="none" w:sz="0" w:space="0" w:color="auto"/>
            <w:right w:val="none" w:sz="0" w:space="0" w:color="auto"/>
          </w:divBdr>
        </w:div>
        <w:div w:id="1430274920">
          <w:marLeft w:val="480"/>
          <w:marRight w:val="0"/>
          <w:marTop w:val="0"/>
          <w:marBottom w:val="0"/>
          <w:divBdr>
            <w:top w:val="none" w:sz="0" w:space="0" w:color="auto"/>
            <w:left w:val="none" w:sz="0" w:space="0" w:color="auto"/>
            <w:bottom w:val="none" w:sz="0" w:space="0" w:color="auto"/>
            <w:right w:val="none" w:sz="0" w:space="0" w:color="auto"/>
          </w:divBdr>
        </w:div>
        <w:div w:id="2051493337">
          <w:marLeft w:val="480"/>
          <w:marRight w:val="0"/>
          <w:marTop w:val="0"/>
          <w:marBottom w:val="0"/>
          <w:divBdr>
            <w:top w:val="none" w:sz="0" w:space="0" w:color="auto"/>
            <w:left w:val="none" w:sz="0" w:space="0" w:color="auto"/>
            <w:bottom w:val="none" w:sz="0" w:space="0" w:color="auto"/>
            <w:right w:val="none" w:sz="0" w:space="0" w:color="auto"/>
          </w:divBdr>
        </w:div>
        <w:div w:id="222453516">
          <w:marLeft w:val="480"/>
          <w:marRight w:val="0"/>
          <w:marTop w:val="0"/>
          <w:marBottom w:val="0"/>
          <w:divBdr>
            <w:top w:val="none" w:sz="0" w:space="0" w:color="auto"/>
            <w:left w:val="none" w:sz="0" w:space="0" w:color="auto"/>
            <w:bottom w:val="none" w:sz="0" w:space="0" w:color="auto"/>
            <w:right w:val="none" w:sz="0" w:space="0" w:color="auto"/>
          </w:divBdr>
        </w:div>
        <w:div w:id="68577552">
          <w:marLeft w:val="480"/>
          <w:marRight w:val="0"/>
          <w:marTop w:val="0"/>
          <w:marBottom w:val="0"/>
          <w:divBdr>
            <w:top w:val="none" w:sz="0" w:space="0" w:color="auto"/>
            <w:left w:val="none" w:sz="0" w:space="0" w:color="auto"/>
            <w:bottom w:val="none" w:sz="0" w:space="0" w:color="auto"/>
            <w:right w:val="none" w:sz="0" w:space="0" w:color="auto"/>
          </w:divBdr>
        </w:div>
        <w:div w:id="644817656">
          <w:marLeft w:val="480"/>
          <w:marRight w:val="0"/>
          <w:marTop w:val="0"/>
          <w:marBottom w:val="0"/>
          <w:divBdr>
            <w:top w:val="none" w:sz="0" w:space="0" w:color="auto"/>
            <w:left w:val="none" w:sz="0" w:space="0" w:color="auto"/>
            <w:bottom w:val="none" w:sz="0" w:space="0" w:color="auto"/>
            <w:right w:val="none" w:sz="0" w:space="0" w:color="auto"/>
          </w:divBdr>
        </w:div>
        <w:div w:id="75976898">
          <w:marLeft w:val="480"/>
          <w:marRight w:val="0"/>
          <w:marTop w:val="0"/>
          <w:marBottom w:val="0"/>
          <w:divBdr>
            <w:top w:val="none" w:sz="0" w:space="0" w:color="auto"/>
            <w:left w:val="none" w:sz="0" w:space="0" w:color="auto"/>
            <w:bottom w:val="none" w:sz="0" w:space="0" w:color="auto"/>
            <w:right w:val="none" w:sz="0" w:space="0" w:color="auto"/>
          </w:divBdr>
        </w:div>
        <w:div w:id="868253684">
          <w:marLeft w:val="480"/>
          <w:marRight w:val="0"/>
          <w:marTop w:val="0"/>
          <w:marBottom w:val="0"/>
          <w:divBdr>
            <w:top w:val="none" w:sz="0" w:space="0" w:color="auto"/>
            <w:left w:val="none" w:sz="0" w:space="0" w:color="auto"/>
            <w:bottom w:val="none" w:sz="0" w:space="0" w:color="auto"/>
            <w:right w:val="none" w:sz="0" w:space="0" w:color="auto"/>
          </w:divBdr>
        </w:div>
        <w:div w:id="1926718658">
          <w:marLeft w:val="480"/>
          <w:marRight w:val="0"/>
          <w:marTop w:val="0"/>
          <w:marBottom w:val="0"/>
          <w:divBdr>
            <w:top w:val="none" w:sz="0" w:space="0" w:color="auto"/>
            <w:left w:val="none" w:sz="0" w:space="0" w:color="auto"/>
            <w:bottom w:val="none" w:sz="0" w:space="0" w:color="auto"/>
            <w:right w:val="none" w:sz="0" w:space="0" w:color="auto"/>
          </w:divBdr>
        </w:div>
        <w:div w:id="328598193">
          <w:marLeft w:val="480"/>
          <w:marRight w:val="0"/>
          <w:marTop w:val="0"/>
          <w:marBottom w:val="0"/>
          <w:divBdr>
            <w:top w:val="none" w:sz="0" w:space="0" w:color="auto"/>
            <w:left w:val="none" w:sz="0" w:space="0" w:color="auto"/>
            <w:bottom w:val="none" w:sz="0" w:space="0" w:color="auto"/>
            <w:right w:val="none" w:sz="0" w:space="0" w:color="auto"/>
          </w:divBdr>
        </w:div>
        <w:div w:id="927619278">
          <w:marLeft w:val="480"/>
          <w:marRight w:val="0"/>
          <w:marTop w:val="0"/>
          <w:marBottom w:val="0"/>
          <w:divBdr>
            <w:top w:val="none" w:sz="0" w:space="0" w:color="auto"/>
            <w:left w:val="none" w:sz="0" w:space="0" w:color="auto"/>
            <w:bottom w:val="none" w:sz="0" w:space="0" w:color="auto"/>
            <w:right w:val="none" w:sz="0" w:space="0" w:color="auto"/>
          </w:divBdr>
        </w:div>
        <w:div w:id="1767657170">
          <w:marLeft w:val="480"/>
          <w:marRight w:val="0"/>
          <w:marTop w:val="0"/>
          <w:marBottom w:val="0"/>
          <w:divBdr>
            <w:top w:val="none" w:sz="0" w:space="0" w:color="auto"/>
            <w:left w:val="none" w:sz="0" w:space="0" w:color="auto"/>
            <w:bottom w:val="none" w:sz="0" w:space="0" w:color="auto"/>
            <w:right w:val="none" w:sz="0" w:space="0" w:color="auto"/>
          </w:divBdr>
        </w:div>
        <w:div w:id="2066874470">
          <w:marLeft w:val="480"/>
          <w:marRight w:val="0"/>
          <w:marTop w:val="0"/>
          <w:marBottom w:val="0"/>
          <w:divBdr>
            <w:top w:val="none" w:sz="0" w:space="0" w:color="auto"/>
            <w:left w:val="none" w:sz="0" w:space="0" w:color="auto"/>
            <w:bottom w:val="none" w:sz="0" w:space="0" w:color="auto"/>
            <w:right w:val="none" w:sz="0" w:space="0" w:color="auto"/>
          </w:divBdr>
        </w:div>
        <w:div w:id="1316186644">
          <w:marLeft w:val="480"/>
          <w:marRight w:val="0"/>
          <w:marTop w:val="0"/>
          <w:marBottom w:val="0"/>
          <w:divBdr>
            <w:top w:val="none" w:sz="0" w:space="0" w:color="auto"/>
            <w:left w:val="none" w:sz="0" w:space="0" w:color="auto"/>
            <w:bottom w:val="none" w:sz="0" w:space="0" w:color="auto"/>
            <w:right w:val="none" w:sz="0" w:space="0" w:color="auto"/>
          </w:divBdr>
        </w:div>
        <w:div w:id="652177254">
          <w:marLeft w:val="480"/>
          <w:marRight w:val="0"/>
          <w:marTop w:val="0"/>
          <w:marBottom w:val="0"/>
          <w:divBdr>
            <w:top w:val="none" w:sz="0" w:space="0" w:color="auto"/>
            <w:left w:val="none" w:sz="0" w:space="0" w:color="auto"/>
            <w:bottom w:val="none" w:sz="0" w:space="0" w:color="auto"/>
            <w:right w:val="none" w:sz="0" w:space="0" w:color="auto"/>
          </w:divBdr>
        </w:div>
        <w:div w:id="920409780">
          <w:marLeft w:val="480"/>
          <w:marRight w:val="0"/>
          <w:marTop w:val="0"/>
          <w:marBottom w:val="0"/>
          <w:divBdr>
            <w:top w:val="none" w:sz="0" w:space="0" w:color="auto"/>
            <w:left w:val="none" w:sz="0" w:space="0" w:color="auto"/>
            <w:bottom w:val="none" w:sz="0" w:space="0" w:color="auto"/>
            <w:right w:val="none" w:sz="0" w:space="0" w:color="auto"/>
          </w:divBdr>
        </w:div>
        <w:div w:id="1803501424">
          <w:marLeft w:val="480"/>
          <w:marRight w:val="0"/>
          <w:marTop w:val="0"/>
          <w:marBottom w:val="0"/>
          <w:divBdr>
            <w:top w:val="none" w:sz="0" w:space="0" w:color="auto"/>
            <w:left w:val="none" w:sz="0" w:space="0" w:color="auto"/>
            <w:bottom w:val="none" w:sz="0" w:space="0" w:color="auto"/>
            <w:right w:val="none" w:sz="0" w:space="0" w:color="auto"/>
          </w:divBdr>
        </w:div>
        <w:div w:id="1475179275">
          <w:marLeft w:val="480"/>
          <w:marRight w:val="0"/>
          <w:marTop w:val="0"/>
          <w:marBottom w:val="0"/>
          <w:divBdr>
            <w:top w:val="none" w:sz="0" w:space="0" w:color="auto"/>
            <w:left w:val="none" w:sz="0" w:space="0" w:color="auto"/>
            <w:bottom w:val="none" w:sz="0" w:space="0" w:color="auto"/>
            <w:right w:val="none" w:sz="0" w:space="0" w:color="auto"/>
          </w:divBdr>
        </w:div>
        <w:div w:id="407659058">
          <w:marLeft w:val="480"/>
          <w:marRight w:val="0"/>
          <w:marTop w:val="0"/>
          <w:marBottom w:val="0"/>
          <w:divBdr>
            <w:top w:val="none" w:sz="0" w:space="0" w:color="auto"/>
            <w:left w:val="none" w:sz="0" w:space="0" w:color="auto"/>
            <w:bottom w:val="none" w:sz="0" w:space="0" w:color="auto"/>
            <w:right w:val="none" w:sz="0" w:space="0" w:color="auto"/>
          </w:divBdr>
        </w:div>
        <w:div w:id="868185608">
          <w:marLeft w:val="480"/>
          <w:marRight w:val="0"/>
          <w:marTop w:val="0"/>
          <w:marBottom w:val="0"/>
          <w:divBdr>
            <w:top w:val="none" w:sz="0" w:space="0" w:color="auto"/>
            <w:left w:val="none" w:sz="0" w:space="0" w:color="auto"/>
            <w:bottom w:val="none" w:sz="0" w:space="0" w:color="auto"/>
            <w:right w:val="none" w:sz="0" w:space="0" w:color="auto"/>
          </w:divBdr>
        </w:div>
        <w:div w:id="825130921">
          <w:marLeft w:val="480"/>
          <w:marRight w:val="0"/>
          <w:marTop w:val="0"/>
          <w:marBottom w:val="0"/>
          <w:divBdr>
            <w:top w:val="none" w:sz="0" w:space="0" w:color="auto"/>
            <w:left w:val="none" w:sz="0" w:space="0" w:color="auto"/>
            <w:bottom w:val="none" w:sz="0" w:space="0" w:color="auto"/>
            <w:right w:val="none" w:sz="0" w:space="0" w:color="auto"/>
          </w:divBdr>
        </w:div>
        <w:div w:id="319845422">
          <w:marLeft w:val="480"/>
          <w:marRight w:val="0"/>
          <w:marTop w:val="0"/>
          <w:marBottom w:val="0"/>
          <w:divBdr>
            <w:top w:val="none" w:sz="0" w:space="0" w:color="auto"/>
            <w:left w:val="none" w:sz="0" w:space="0" w:color="auto"/>
            <w:bottom w:val="none" w:sz="0" w:space="0" w:color="auto"/>
            <w:right w:val="none" w:sz="0" w:space="0" w:color="auto"/>
          </w:divBdr>
        </w:div>
        <w:div w:id="1000422603">
          <w:marLeft w:val="480"/>
          <w:marRight w:val="0"/>
          <w:marTop w:val="0"/>
          <w:marBottom w:val="0"/>
          <w:divBdr>
            <w:top w:val="none" w:sz="0" w:space="0" w:color="auto"/>
            <w:left w:val="none" w:sz="0" w:space="0" w:color="auto"/>
            <w:bottom w:val="none" w:sz="0" w:space="0" w:color="auto"/>
            <w:right w:val="none" w:sz="0" w:space="0" w:color="auto"/>
          </w:divBdr>
        </w:div>
        <w:div w:id="1122503000">
          <w:marLeft w:val="480"/>
          <w:marRight w:val="0"/>
          <w:marTop w:val="0"/>
          <w:marBottom w:val="0"/>
          <w:divBdr>
            <w:top w:val="none" w:sz="0" w:space="0" w:color="auto"/>
            <w:left w:val="none" w:sz="0" w:space="0" w:color="auto"/>
            <w:bottom w:val="none" w:sz="0" w:space="0" w:color="auto"/>
            <w:right w:val="none" w:sz="0" w:space="0" w:color="auto"/>
          </w:divBdr>
        </w:div>
        <w:div w:id="221602627">
          <w:marLeft w:val="480"/>
          <w:marRight w:val="0"/>
          <w:marTop w:val="0"/>
          <w:marBottom w:val="0"/>
          <w:divBdr>
            <w:top w:val="none" w:sz="0" w:space="0" w:color="auto"/>
            <w:left w:val="none" w:sz="0" w:space="0" w:color="auto"/>
            <w:bottom w:val="none" w:sz="0" w:space="0" w:color="auto"/>
            <w:right w:val="none" w:sz="0" w:space="0" w:color="auto"/>
          </w:divBdr>
        </w:div>
        <w:div w:id="384135678">
          <w:marLeft w:val="480"/>
          <w:marRight w:val="0"/>
          <w:marTop w:val="0"/>
          <w:marBottom w:val="0"/>
          <w:divBdr>
            <w:top w:val="none" w:sz="0" w:space="0" w:color="auto"/>
            <w:left w:val="none" w:sz="0" w:space="0" w:color="auto"/>
            <w:bottom w:val="none" w:sz="0" w:space="0" w:color="auto"/>
            <w:right w:val="none" w:sz="0" w:space="0" w:color="auto"/>
          </w:divBdr>
        </w:div>
        <w:div w:id="1179544965">
          <w:marLeft w:val="480"/>
          <w:marRight w:val="0"/>
          <w:marTop w:val="0"/>
          <w:marBottom w:val="0"/>
          <w:divBdr>
            <w:top w:val="none" w:sz="0" w:space="0" w:color="auto"/>
            <w:left w:val="none" w:sz="0" w:space="0" w:color="auto"/>
            <w:bottom w:val="none" w:sz="0" w:space="0" w:color="auto"/>
            <w:right w:val="none" w:sz="0" w:space="0" w:color="auto"/>
          </w:divBdr>
        </w:div>
        <w:div w:id="772936950">
          <w:marLeft w:val="480"/>
          <w:marRight w:val="0"/>
          <w:marTop w:val="0"/>
          <w:marBottom w:val="0"/>
          <w:divBdr>
            <w:top w:val="none" w:sz="0" w:space="0" w:color="auto"/>
            <w:left w:val="none" w:sz="0" w:space="0" w:color="auto"/>
            <w:bottom w:val="none" w:sz="0" w:space="0" w:color="auto"/>
            <w:right w:val="none" w:sz="0" w:space="0" w:color="auto"/>
          </w:divBdr>
        </w:div>
        <w:div w:id="933131872">
          <w:marLeft w:val="480"/>
          <w:marRight w:val="0"/>
          <w:marTop w:val="0"/>
          <w:marBottom w:val="0"/>
          <w:divBdr>
            <w:top w:val="none" w:sz="0" w:space="0" w:color="auto"/>
            <w:left w:val="none" w:sz="0" w:space="0" w:color="auto"/>
            <w:bottom w:val="none" w:sz="0" w:space="0" w:color="auto"/>
            <w:right w:val="none" w:sz="0" w:space="0" w:color="auto"/>
          </w:divBdr>
        </w:div>
        <w:div w:id="1667631647">
          <w:marLeft w:val="480"/>
          <w:marRight w:val="0"/>
          <w:marTop w:val="0"/>
          <w:marBottom w:val="0"/>
          <w:divBdr>
            <w:top w:val="none" w:sz="0" w:space="0" w:color="auto"/>
            <w:left w:val="none" w:sz="0" w:space="0" w:color="auto"/>
            <w:bottom w:val="none" w:sz="0" w:space="0" w:color="auto"/>
            <w:right w:val="none" w:sz="0" w:space="0" w:color="auto"/>
          </w:divBdr>
        </w:div>
        <w:div w:id="1677415421">
          <w:marLeft w:val="480"/>
          <w:marRight w:val="0"/>
          <w:marTop w:val="0"/>
          <w:marBottom w:val="0"/>
          <w:divBdr>
            <w:top w:val="none" w:sz="0" w:space="0" w:color="auto"/>
            <w:left w:val="none" w:sz="0" w:space="0" w:color="auto"/>
            <w:bottom w:val="none" w:sz="0" w:space="0" w:color="auto"/>
            <w:right w:val="none" w:sz="0" w:space="0" w:color="auto"/>
          </w:divBdr>
        </w:div>
        <w:div w:id="791750041">
          <w:marLeft w:val="480"/>
          <w:marRight w:val="0"/>
          <w:marTop w:val="0"/>
          <w:marBottom w:val="0"/>
          <w:divBdr>
            <w:top w:val="none" w:sz="0" w:space="0" w:color="auto"/>
            <w:left w:val="none" w:sz="0" w:space="0" w:color="auto"/>
            <w:bottom w:val="none" w:sz="0" w:space="0" w:color="auto"/>
            <w:right w:val="none" w:sz="0" w:space="0" w:color="auto"/>
          </w:divBdr>
        </w:div>
        <w:div w:id="1822767264">
          <w:marLeft w:val="480"/>
          <w:marRight w:val="0"/>
          <w:marTop w:val="0"/>
          <w:marBottom w:val="0"/>
          <w:divBdr>
            <w:top w:val="none" w:sz="0" w:space="0" w:color="auto"/>
            <w:left w:val="none" w:sz="0" w:space="0" w:color="auto"/>
            <w:bottom w:val="none" w:sz="0" w:space="0" w:color="auto"/>
            <w:right w:val="none" w:sz="0" w:space="0" w:color="auto"/>
          </w:divBdr>
        </w:div>
        <w:div w:id="2082023681">
          <w:marLeft w:val="480"/>
          <w:marRight w:val="0"/>
          <w:marTop w:val="0"/>
          <w:marBottom w:val="0"/>
          <w:divBdr>
            <w:top w:val="none" w:sz="0" w:space="0" w:color="auto"/>
            <w:left w:val="none" w:sz="0" w:space="0" w:color="auto"/>
            <w:bottom w:val="none" w:sz="0" w:space="0" w:color="auto"/>
            <w:right w:val="none" w:sz="0" w:space="0" w:color="auto"/>
          </w:divBdr>
        </w:div>
        <w:div w:id="356277804">
          <w:marLeft w:val="480"/>
          <w:marRight w:val="0"/>
          <w:marTop w:val="0"/>
          <w:marBottom w:val="0"/>
          <w:divBdr>
            <w:top w:val="none" w:sz="0" w:space="0" w:color="auto"/>
            <w:left w:val="none" w:sz="0" w:space="0" w:color="auto"/>
            <w:bottom w:val="none" w:sz="0" w:space="0" w:color="auto"/>
            <w:right w:val="none" w:sz="0" w:space="0" w:color="auto"/>
          </w:divBdr>
        </w:div>
      </w:divsChild>
    </w:div>
    <w:div w:id="1434205496">
      <w:bodyDiv w:val="1"/>
      <w:marLeft w:val="0"/>
      <w:marRight w:val="0"/>
      <w:marTop w:val="0"/>
      <w:marBottom w:val="0"/>
      <w:divBdr>
        <w:top w:val="none" w:sz="0" w:space="0" w:color="auto"/>
        <w:left w:val="none" w:sz="0" w:space="0" w:color="auto"/>
        <w:bottom w:val="none" w:sz="0" w:space="0" w:color="auto"/>
        <w:right w:val="none" w:sz="0" w:space="0" w:color="auto"/>
      </w:divBdr>
    </w:div>
    <w:div w:id="1434475038">
      <w:bodyDiv w:val="1"/>
      <w:marLeft w:val="0"/>
      <w:marRight w:val="0"/>
      <w:marTop w:val="0"/>
      <w:marBottom w:val="0"/>
      <w:divBdr>
        <w:top w:val="none" w:sz="0" w:space="0" w:color="auto"/>
        <w:left w:val="none" w:sz="0" w:space="0" w:color="auto"/>
        <w:bottom w:val="none" w:sz="0" w:space="0" w:color="auto"/>
        <w:right w:val="none" w:sz="0" w:space="0" w:color="auto"/>
      </w:divBdr>
    </w:div>
    <w:div w:id="1438063485">
      <w:bodyDiv w:val="1"/>
      <w:marLeft w:val="0"/>
      <w:marRight w:val="0"/>
      <w:marTop w:val="0"/>
      <w:marBottom w:val="0"/>
      <w:divBdr>
        <w:top w:val="none" w:sz="0" w:space="0" w:color="auto"/>
        <w:left w:val="none" w:sz="0" w:space="0" w:color="auto"/>
        <w:bottom w:val="none" w:sz="0" w:space="0" w:color="auto"/>
        <w:right w:val="none" w:sz="0" w:space="0" w:color="auto"/>
      </w:divBdr>
    </w:div>
    <w:div w:id="1438983496">
      <w:bodyDiv w:val="1"/>
      <w:marLeft w:val="0"/>
      <w:marRight w:val="0"/>
      <w:marTop w:val="0"/>
      <w:marBottom w:val="0"/>
      <w:divBdr>
        <w:top w:val="none" w:sz="0" w:space="0" w:color="auto"/>
        <w:left w:val="none" w:sz="0" w:space="0" w:color="auto"/>
        <w:bottom w:val="none" w:sz="0" w:space="0" w:color="auto"/>
        <w:right w:val="none" w:sz="0" w:space="0" w:color="auto"/>
      </w:divBdr>
    </w:div>
    <w:div w:id="1443184053">
      <w:bodyDiv w:val="1"/>
      <w:marLeft w:val="0"/>
      <w:marRight w:val="0"/>
      <w:marTop w:val="0"/>
      <w:marBottom w:val="0"/>
      <w:divBdr>
        <w:top w:val="none" w:sz="0" w:space="0" w:color="auto"/>
        <w:left w:val="none" w:sz="0" w:space="0" w:color="auto"/>
        <w:bottom w:val="none" w:sz="0" w:space="0" w:color="auto"/>
        <w:right w:val="none" w:sz="0" w:space="0" w:color="auto"/>
      </w:divBdr>
    </w:div>
    <w:div w:id="1446122981">
      <w:bodyDiv w:val="1"/>
      <w:marLeft w:val="0"/>
      <w:marRight w:val="0"/>
      <w:marTop w:val="0"/>
      <w:marBottom w:val="0"/>
      <w:divBdr>
        <w:top w:val="none" w:sz="0" w:space="0" w:color="auto"/>
        <w:left w:val="none" w:sz="0" w:space="0" w:color="auto"/>
        <w:bottom w:val="none" w:sz="0" w:space="0" w:color="auto"/>
        <w:right w:val="none" w:sz="0" w:space="0" w:color="auto"/>
      </w:divBdr>
      <w:divsChild>
        <w:div w:id="298731874">
          <w:marLeft w:val="480"/>
          <w:marRight w:val="0"/>
          <w:marTop w:val="0"/>
          <w:marBottom w:val="0"/>
          <w:divBdr>
            <w:top w:val="none" w:sz="0" w:space="0" w:color="auto"/>
            <w:left w:val="none" w:sz="0" w:space="0" w:color="auto"/>
            <w:bottom w:val="none" w:sz="0" w:space="0" w:color="auto"/>
            <w:right w:val="none" w:sz="0" w:space="0" w:color="auto"/>
          </w:divBdr>
        </w:div>
        <w:div w:id="1441219302">
          <w:marLeft w:val="480"/>
          <w:marRight w:val="0"/>
          <w:marTop w:val="0"/>
          <w:marBottom w:val="0"/>
          <w:divBdr>
            <w:top w:val="none" w:sz="0" w:space="0" w:color="auto"/>
            <w:left w:val="none" w:sz="0" w:space="0" w:color="auto"/>
            <w:bottom w:val="none" w:sz="0" w:space="0" w:color="auto"/>
            <w:right w:val="none" w:sz="0" w:space="0" w:color="auto"/>
          </w:divBdr>
        </w:div>
        <w:div w:id="85273956">
          <w:marLeft w:val="480"/>
          <w:marRight w:val="0"/>
          <w:marTop w:val="0"/>
          <w:marBottom w:val="0"/>
          <w:divBdr>
            <w:top w:val="none" w:sz="0" w:space="0" w:color="auto"/>
            <w:left w:val="none" w:sz="0" w:space="0" w:color="auto"/>
            <w:bottom w:val="none" w:sz="0" w:space="0" w:color="auto"/>
            <w:right w:val="none" w:sz="0" w:space="0" w:color="auto"/>
          </w:divBdr>
        </w:div>
        <w:div w:id="1890602255">
          <w:marLeft w:val="480"/>
          <w:marRight w:val="0"/>
          <w:marTop w:val="0"/>
          <w:marBottom w:val="0"/>
          <w:divBdr>
            <w:top w:val="none" w:sz="0" w:space="0" w:color="auto"/>
            <w:left w:val="none" w:sz="0" w:space="0" w:color="auto"/>
            <w:bottom w:val="none" w:sz="0" w:space="0" w:color="auto"/>
            <w:right w:val="none" w:sz="0" w:space="0" w:color="auto"/>
          </w:divBdr>
        </w:div>
        <w:div w:id="1305234453">
          <w:marLeft w:val="480"/>
          <w:marRight w:val="0"/>
          <w:marTop w:val="0"/>
          <w:marBottom w:val="0"/>
          <w:divBdr>
            <w:top w:val="none" w:sz="0" w:space="0" w:color="auto"/>
            <w:left w:val="none" w:sz="0" w:space="0" w:color="auto"/>
            <w:bottom w:val="none" w:sz="0" w:space="0" w:color="auto"/>
            <w:right w:val="none" w:sz="0" w:space="0" w:color="auto"/>
          </w:divBdr>
        </w:div>
        <w:div w:id="1303845716">
          <w:marLeft w:val="480"/>
          <w:marRight w:val="0"/>
          <w:marTop w:val="0"/>
          <w:marBottom w:val="0"/>
          <w:divBdr>
            <w:top w:val="none" w:sz="0" w:space="0" w:color="auto"/>
            <w:left w:val="none" w:sz="0" w:space="0" w:color="auto"/>
            <w:bottom w:val="none" w:sz="0" w:space="0" w:color="auto"/>
            <w:right w:val="none" w:sz="0" w:space="0" w:color="auto"/>
          </w:divBdr>
        </w:div>
        <w:div w:id="135218508">
          <w:marLeft w:val="480"/>
          <w:marRight w:val="0"/>
          <w:marTop w:val="0"/>
          <w:marBottom w:val="0"/>
          <w:divBdr>
            <w:top w:val="none" w:sz="0" w:space="0" w:color="auto"/>
            <w:left w:val="none" w:sz="0" w:space="0" w:color="auto"/>
            <w:bottom w:val="none" w:sz="0" w:space="0" w:color="auto"/>
            <w:right w:val="none" w:sz="0" w:space="0" w:color="auto"/>
          </w:divBdr>
        </w:div>
        <w:div w:id="441582772">
          <w:marLeft w:val="480"/>
          <w:marRight w:val="0"/>
          <w:marTop w:val="0"/>
          <w:marBottom w:val="0"/>
          <w:divBdr>
            <w:top w:val="none" w:sz="0" w:space="0" w:color="auto"/>
            <w:left w:val="none" w:sz="0" w:space="0" w:color="auto"/>
            <w:bottom w:val="none" w:sz="0" w:space="0" w:color="auto"/>
            <w:right w:val="none" w:sz="0" w:space="0" w:color="auto"/>
          </w:divBdr>
        </w:div>
        <w:div w:id="1843858511">
          <w:marLeft w:val="480"/>
          <w:marRight w:val="0"/>
          <w:marTop w:val="0"/>
          <w:marBottom w:val="0"/>
          <w:divBdr>
            <w:top w:val="none" w:sz="0" w:space="0" w:color="auto"/>
            <w:left w:val="none" w:sz="0" w:space="0" w:color="auto"/>
            <w:bottom w:val="none" w:sz="0" w:space="0" w:color="auto"/>
            <w:right w:val="none" w:sz="0" w:space="0" w:color="auto"/>
          </w:divBdr>
        </w:div>
        <w:div w:id="757599739">
          <w:marLeft w:val="480"/>
          <w:marRight w:val="0"/>
          <w:marTop w:val="0"/>
          <w:marBottom w:val="0"/>
          <w:divBdr>
            <w:top w:val="none" w:sz="0" w:space="0" w:color="auto"/>
            <w:left w:val="none" w:sz="0" w:space="0" w:color="auto"/>
            <w:bottom w:val="none" w:sz="0" w:space="0" w:color="auto"/>
            <w:right w:val="none" w:sz="0" w:space="0" w:color="auto"/>
          </w:divBdr>
        </w:div>
        <w:div w:id="1632710200">
          <w:marLeft w:val="480"/>
          <w:marRight w:val="0"/>
          <w:marTop w:val="0"/>
          <w:marBottom w:val="0"/>
          <w:divBdr>
            <w:top w:val="none" w:sz="0" w:space="0" w:color="auto"/>
            <w:left w:val="none" w:sz="0" w:space="0" w:color="auto"/>
            <w:bottom w:val="none" w:sz="0" w:space="0" w:color="auto"/>
            <w:right w:val="none" w:sz="0" w:space="0" w:color="auto"/>
          </w:divBdr>
        </w:div>
        <w:div w:id="902791054">
          <w:marLeft w:val="480"/>
          <w:marRight w:val="0"/>
          <w:marTop w:val="0"/>
          <w:marBottom w:val="0"/>
          <w:divBdr>
            <w:top w:val="none" w:sz="0" w:space="0" w:color="auto"/>
            <w:left w:val="none" w:sz="0" w:space="0" w:color="auto"/>
            <w:bottom w:val="none" w:sz="0" w:space="0" w:color="auto"/>
            <w:right w:val="none" w:sz="0" w:space="0" w:color="auto"/>
          </w:divBdr>
        </w:div>
        <w:div w:id="283731789">
          <w:marLeft w:val="480"/>
          <w:marRight w:val="0"/>
          <w:marTop w:val="0"/>
          <w:marBottom w:val="0"/>
          <w:divBdr>
            <w:top w:val="none" w:sz="0" w:space="0" w:color="auto"/>
            <w:left w:val="none" w:sz="0" w:space="0" w:color="auto"/>
            <w:bottom w:val="none" w:sz="0" w:space="0" w:color="auto"/>
            <w:right w:val="none" w:sz="0" w:space="0" w:color="auto"/>
          </w:divBdr>
        </w:div>
        <w:div w:id="493112942">
          <w:marLeft w:val="480"/>
          <w:marRight w:val="0"/>
          <w:marTop w:val="0"/>
          <w:marBottom w:val="0"/>
          <w:divBdr>
            <w:top w:val="none" w:sz="0" w:space="0" w:color="auto"/>
            <w:left w:val="none" w:sz="0" w:space="0" w:color="auto"/>
            <w:bottom w:val="none" w:sz="0" w:space="0" w:color="auto"/>
            <w:right w:val="none" w:sz="0" w:space="0" w:color="auto"/>
          </w:divBdr>
        </w:div>
        <w:div w:id="1867450344">
          <w:marLeft w:val="480"/>
          <w:marRight w:val="0"/>
          <w:marTop w:val="0"/>
          <w:marBottom w:val="0"/>
          <w:divBdr>
            <w:top w:val="none" w:sz="0" w:space="0" w:color="auto"/>
            <w:left w:val="none" w:sz="0" w:space="0" w:color="auto"/>
            <w:bottom w:val="none" w:sz="0" w:space="0" w:color="auto"/>
            <w:right w:val="none" w:sz="0" w:space="0" w:color="auto"/>
          </w:divBdr>
        </w:div>
        <w:div w:id="1353532968">
          <w:marLeft w:val="480"/>
          <w:marRight w:val="0"/>
          <w:marTop w:val="0"/>
          <w:marBottom w:val="0"/>
          <w:divBdr>
            <w:top w:val="none" w:sz="0" w:space="0" w:color="auto"/>
            <w:left w:val="none" w:sz="0" w:space="0" w:color="auto"/>
            <w:bottom w:val="none" w:sz="0" w:space="0" w:color="auto"/>
            <w:right w:val="none" w:sz="0" w:space="0" w:color="auto"/>
          </w:divBdr>
        </w:div>
        <w:div w:id="203686979">
          <w:marLeft w:val="480"/>
          <w:marRight w:val="0"/>
          <w:marTop w:val="0"/>
          <w:marBottom w:val="0"/>
          <w:divBdr>
            <w:top w:val="none" w:sz="0" w:space="0" w:color="auto"/>
            <w:left w:val="none" w:sz="0" w:space="0" w:color="auto"/>
            <w:bottom w:val="none" w:sz="0" w:space="0" w:color="auto"/>
            <w:right w:val="none" w:sz="0" w:space="0" w:color="auto"/>
          </w:divBdr>
        </w:div>
        <w:div w:id="149752600">
          <w:marLeft w:val="480"/>
          <w:marRight w:val="0"/>
          <w:marTop w:val="0"/>
          <w:marBottom w:val="0"/>
          <w:divBdr>
            <w:top w:val="none" w:sz="0" w:space="0" w:color="auto"/>
            <w:left w:val="none" w:sz="0" w:space="0" w:color="auto"/>
            <w:bottom w:val="none" w:sz="0" w:space="0" w:color="auto"/>
            <w:right w:val="none" w:sz="0" w:space="0" w:color="auto"/>
          </w:divBdr>
        </w:div>
        <w:div w:id="372735501">
          <w:marLeft w:val="480"/>
          <w:marRight w:val="0"/>
          <w:marTop w:val="0"/>
          <w:marBottom w:val="0"/>
          <w:divBdr>
            <w:top w:val="none" w:sz="0" w:space="0" w:color="auto"/>
            <w:left w:val="none" w:sz="0" w:space="0" w:color="auto"/>
            <w:bottom w:val="none" w:sz="0" w:space="0" w:color="auto"/>
            <w:right w:val="none" w:sz="0" w:space="0" w:color="auto"/>
          </w:divBdr>
        </w:div>
        <w:div w:id="1651979481">
          <w:marLeft w:val="480"/>
          <w:marRight w:val="0"/>
          <w:marTop w:val="0"/>
          <w:marBottom w:val="0"/>
          <w:divBdr>
            <w:top w:val="none" w:sz="0" w:space="0" w:color="auto"/>
            <w:left w:val="none" w:sz="0" w:space="0" w:color="auto"/>
            <w:bottom w:val="none" w:sz="0" w:space="0" w:color="auto"/>
            <w:right w:val="none" w:sz="0" w:space="0" w:color="auto"/>
          </w:divBdr>
        </w:div>
        <w:div w:id="1877767576">
          <w:marLeft w:val="480"/>
          <w:marRight w:val="0"/>
          <w:marTop w:val="0"/>
          <w:marBottom w:val="0"/>
          <w:divBdr>
            <w:top w:val="none" w:sz="0" w:space="0" w:color="auto"/>
            <w:left w:val="none" w:sz="0" w:space="0" w:color="auto"/>
            <w:bottom w:val="none" w:sz="0" w:space="0" w:color="auto"/>
            <w:right w:val="none" w:sz="0" w:space="0" w:color="auto"/>
          </w:divBdr>
        </w:div>
        <w:div w:id="1628731704">
          <w:marLeft w:val="480"/>
          <w:marRight w:val="0"/>
          <w:marTop w:val="0"/>
          <w:marBottom w:val="0"/>
          <w:divBdr>
            <w:top w:val="none" w:sz="0" w:space="0" w:color="auto"/>
            <w:left w:val="none" w:sz="0" w:space="0" w:color="auto"/>
            <w:bottom w:val="none" w:sz="0" w:space="0" w:color="auto"/>
            <w:right w:val="none" w:sz="0" w:space="0" w:color="auto"/>
          </w:divBdr>
        </w:div>
        <w:div w:id="44183896">
          <w:marLeft w:val="480"/>
          <w:marRight w:val="0"/>
          <w:marTop w:val="0"/>
          <w:marBottom w:val="0"/>
          <w:divBdr>
            <w:top w:val="none" w:sz="0" w:space="0" w:color="auto"/>
            <w:left w:val="none" w:sz="0" w:space="0" w:color="auto"/>
            <w:bottom w:val="none" w:sz="0" w:space="0" w:color="auto"/>
            <w:right w:val="none" w:sz="0" w:space="0" w:color="auto"/>
          </w:divBdr>
        </w:div>
        <w:div w:id="94638323">
          <w:marLeft w:val="480"/>
          <w:marRight w:val="0"/>
          <w:marTop w:val="0"/>
          <w:marBottom w:val="0"/>
          <w:divBdr>
            <w:top w:val="none" w:sz="0" w:space="0" w:color="auto"/>
            <w:left w:val="none" w:sz="0" w:space="0" w:color="auto"/>
            <w:bottom w:val="none" w:sz="0" w:space="0" w:color="auto"/>
            <w:right w:val="none" w:sz="0" w:space="0" w:color="auto"/>
          </w:divBdr>
        </w:div>
        <w:div w:id="1017389656">
          <w:marLeft w:val="480"/>
          <w:marRight w:val="0"/>
          <w:marTop w:val="0"/>
          <w:marBottom w:val="0"/>
          <w:divBdr>
            <w:top w:val="none" w:sz="0" w:space="0" w:color="auto"/>
            <w:left w:val="none" w:sz="0" w:space="0" w:color="auto"/>
            <w:bottom w:val="none" w:sz="0" w:space="0" w:color="auto"/>
            <w:right w:val="none" w:sz="0" w:space="0" w:color="auto"/>
          </w:divBdr>
        </w:div>
        <w:div w:id="374306720">
          <w:marLeft w:val="480"/>
          <w:marRight w:val="0"/>
          <w:marTop w:val="0"/>
          <w:marBottom w:val="0"/>
          <w:divBdr>
            <w:top w:val="none" w:sz="0" w:space="0" w:color="auto"/>
            <w:left w:val="none" w:sz="0" w:space="0" w:color="auto"/>
            <w:bottom w:val="none" w:sz="0" w:space="0" w:color="auto"/>
            <w:right w:val="none" w:sz="0" w:space="0" w:color="auto"/>
          </w:divBdr>
        </w:div>
        <w:div w:id="1735657519">
          <w:marLeft w:val="480"/>
          <w:marRight w:val="0"/>
          <w:marTop w:val="0"/>
          <w:marBottom w:val="0"/>
          <w:divBdr>
            <w:top w:val="none" w:sz="0" w:space="0" w:color="auto"/>
            <w:left w:val="none" w:sz="0" w:space="0" w:color="auto"/>
            <w:bottom w:val="none" w:sz="0" w:space="0" w:color="auto"/>
            <w:right w:val="none" w:sz="0" w:space="0" w:color="auto"/>
          </w:divBdr>
        </w:div>
        <w:div w:id="216204738">
          <w:marLeft w:val="480"/>
          <w:marRight w:val="0"/>
          <w:marTop w:val="0"/>
          <w:marBottom w:val="0"/>
          <w:divBdr>
            <w:top w:val="none" w:sz="0" w:space="0" w:color="auto"/>
            <w:left w:val="none" w:sz="0" w:space="0" w:color="auto"/>
            <w:bottom w:val="none" w:sz="0" w:space="0" w:color="auto"/>
            <w:right w:val="none" w:sz="0" w:space="0" w:color="auto"/>
          </w:divBdr>
        </w:div>
        <w:div w:id="1747918928">
          <w:marLeft w:val="480"/>
          <w:marRight w:val="0"/>
          <w:marTop w:val="0"/>
          <w:marBottom w:val="0"/>
          <w:divBdr>
            <w:top w:val="none" w:sz="0" w:space="0" w:color="auto"/>
            <w:left w:val="none" w:sz="0" w:space="0" w:color="auto"/>
            <w:bottom w:val="none" w:sz="0" w:space="0" w:color="auto"/>
            <w:right w:val="none" w:sz="0" w:space="0" w:color="auto"/>
          </w:divBdr>
        </w:div>
        <w:div w:id="891891036">
          <w:marLeft w:val="480"/>
          <w:marRight w:val="0"/>
          <w:marTop w:val="0"/>
          <w:marBottom w:val="0"/>
          <w:divBdr>
            <w:top w:val="none" w:sz="0" w:space="0" w:color="auto"/>
            <w:left w:val="none" w:sz="0" w:space="0" w:color="auto"/>
            <w:bottom w:val="none" w:sz="0" w:space="0" w:color="auto"/>
            <w:right w:val="none" w:sz="0" w:space="0" w:color="auto"/>
          </w:divBdr>
        </w:div>
        <w:div w:id="1090615003">
          <w:marLeft w:val="480"/>
          <w:marRight w:val="0"/>
          <w:marTop w:val="0"/>
          <w:marBottom w:val="0"/>
          <w:divBdr>
            <w:top w:val="none" w:sz="0" w:space="0" w:color="auto"/>
            <w:left w:val="none" w:sz="0" w:space="0" w:color="auto"/>
            <w:bottom w:val="none" w:sz="0" w:space="0" w:color="auto"/>
            <w:right w:val="none" w:sz="0" w:space="0" w:color="auto"/>
          </w:divBdr>
        </w:div>
        <w:div w:id="1630359976">
          <w:marLeft w:val="480"/>
          <w:marRight w:val="0"/>
          <w:marTop w:val="0"/>
          <w:marBottom w:val="0"/>
          <w:divBdr>
            <w:top w:val="none" w:sz="0" w:space="0" w:color="auto"/>
            <w:left w:val="none" w:sz="0" w:space="0" w:color="auto"/>
            <w:bottom w:val="none" w:sz="0" w:space="0" w:color="auto"/>
            <w:right w:val="none" w:sz="0" w:space="0" w:color="auto"/>
          </w:divBdr>
        </w:div>
        <w:div w:id="888884452">
          <w:marLeft w:val="480"/>
          <w:marRight w:val="0"/>
          <w:marTop w:val="0"/>
          <w:marBottom w:val="0"/>
          <w:divBdr>
            <w:top w:val="none" w:sz="0" w:space="0" w:color="auto"/>
            <w:left w:val="none" w:sz="0" w:space="0" w:color="auto"/>
            <w:bottom w:val="none" w:sz="0" w:space="0" w:color="auto"/>
            <w:right w:val="none" w:sz="0" w:space="0" w:color="auto"/>
          </w:divBdr>
        </w:div>
        <w:div w:id="1593589237">
          <w:marLeft w:val="480"/>
          <w:marRight w:val="0"/>
          <w:marTop w:val="0"/>
          <w:marBottom w:val="0"/>
          <w:divBdr>
            <w:top w:val="none" w:sz="0" w:space="0" w:color="auto"/>
            <w:left w:val="none" w:sz="0" w:space="0" w:color="auto"/>
            <w:bottom w:val="none" w:sz="0" w:space="0" w:color="auto"/>
            <w:right w:val="none" w:sz="0" w:space="0" w:color="auto"/>
          </w:divBdr>
        </w:div>
        <w:div w:id="154927785">
          <w:marLeft w:val="480"/>
          <w:marRight w:val="0"/>
          <w:marTop w:val="0"/>
          <w:marBottom w:val="0"/>
          <w:divBdr>
            <w:top w:val="none" w:sz="0" w:space="0" w:color="auto"/>
            <w:left w:val="none" w:sz="0" w:space="0" w:color="auto"/>
            <w:bottom w:val="none" w:sz="0" w:space="0" w:color="auto"/>
            <w:right w:val="none" w:sz="0" w:space="0" w:color="auto"/>
          </w:divBdr>
        </w:div>
        <w:div w:id="497500295">
          <w:marLeft w:val="480"/>
          <w:marRight w:val="0"/>
          <w:marTop w:val="0"/>
          <w:marBottom w:val="0"/>
          <w:divBdr>
            <w:top w:val="none" w:sz="0" w:space="0" w:color="auto"/>
            <w:left w:val="none" w:sz="0" w:space="0" w:color="auto"/>
            <w:bottom w:val="none" w:sz="0" w:space="0" w:color="auto"/>
            <w:right w:val="none" w:sz="0" w:space="0" w:color="auto"/>
          </w:divBdr>
        </w:div>
        <w:div w:id="648481681">
          <w:marLeft w:val="480"/>
          <w:marRight w:val="0"/>
          <w:marTop w:val="0"/>
          <w:marBottom w:val="0"/>
          <w:divBdr>
            <w:top w:val="none" w:sz="0" w:space="0" w:color="auto"/>
            <w:left w:val="none" w:sz="0" w:space="0" w:color="auto"/>
            <w:bottom w:val="none" w:sz="0" w:space="0" w:color="auto"/>
            <w:right w:val="none" w:sz="0" w:space="0" w:color="auto"/>
          </w:divBdr>
        </w:div>
        <w:div w:id="852459441">
          <w:marLeft w:val="480"/>
          <w:marRight w:val="0"/>
          <w:marTop w:val="0"/>
          <w:marBottom w:val="0"/>
          <w:divBdr>
            <w:top w:val="none" w:sz="0" w:space="0" w:color="auto"/>
            <w:left w:val="none" w:sz="0" w:space="0" w:color="auto"/>
            <w:bottom w:val="none" w:sz="0" w:space="0" w:color="auto"/>
            <w:right w:val="none" w:sz="0" w:space="0" w:color="auto"/>
          </w:divBdr>
        </w:div>
        <w:div w:id="1163351633">
          <w:marLeft w:val="480"/>
          <w:marRight w:val="0"/>
          <w:marTop w:val="0"/>
          <w:marBottom w:val="0"/>
          <w:divBdr>
            <w:top w:val="none" w:sz="0" w:space="0" w:color="auto"/>
            <w:left w:val="none" w:sz="0" w:space="0" w:color="auto"/>
            <w:bottom w:val="none" w:sz="0" w:space="0" w:color="auto"/>
            <w:right w:val="none" w:sz="0" w:space="0" w:color="auto"/>
          </w:divBdr>
        </w:div>
        <w:div w:id="80491034">
          <w:marLeft w:val="480"/>
          <w:marRight w:val="0"/>
          <w:marTop w:val="0"/>
          <w:marBottom w:val="0"/>
          <w:divBdr>
            <w:top w:val="none" w:sz="0" w:space="0" w:color="auto"/>
            <w:left w:val="none" w:sz="0" w:space="0" w:color="auto"/>
            <w:bottom w:val="none" w:sz="0" w:space="0" w:color="auto"/>
            <w:right w:val="none" w:sz="0" w:space="0" w:color="auto"/>
          </w:divBdr>
        </w:div>
        <w:div w:id="941768570">
          <w:marLeft w:val="480"/>
          <w:marRight w:val="0"/>
          <w:marTop w:val="0"/>
          <w:marBottom w:val="0"/>
          <w:divBdr>
            <w:top w:val="none" w:sz="0" w:space="0" w:color="auto"/>
            <w:left w:val="none" w:sz="0" w:space="0" w:color="auto"/>
            <w:bottom w:val="none" w:sz="0" w:space="0" w:color="auto"/>
            <w:right w:val="none" w:sz="0" w:space="0" w:color="auto"/>
          </w:divBdr>
        </w:div>
        <w:div w:id="1467164070">
          <w:marLeft w:val="480"/>
          <w:marRight w:val="0"/>
          <w:marTop w:val="0"/>
          <w:marBottom w:val="0"/>
          <w:divBdr>
            <w:top w:val="none" w:sz="0" w:space="0" w:color="auto"/>
            <w:left w:val="none" w:sz="0" w:space="0" w:color="auto"/>
            <w:bottom w:val="none" w:sz="0" w:space="0" w:color="auto"/>
            <w:right w:val="none" w:sz="0" w:space="0" w:color="auto"/>
          </w:divBdr>
        </w:div>
        <w:div w:id="1563632896">
          <w:marLeft w:val="480"/>
          <w:marRight w:val="0"/>
          <w:marTop w:val="0"/>
          <w:marBottom w:val="0"/>
          <w:divBdr>
            <w:top w:val="none" w:sz="0" w:space="0" w:color="auto"/>
            <w:left w:val="none" w:sz="0" w:space="0" w:color="auto"/>
            <w:bottom w:val="none" w:sz="0" w:space="0" w:color="auto"/>
            <w:right w:val="none" w:sz="0" w:space="0" w:color="auto"/>
          </w:divBdr>
        </w:div>
        <w:div w:id="1912620541">
          <w:marLeft w:val="480"/>
          <w:marRight w:val="0"/>
          <w:marTop w:val="0"/>
          <w:marBottom w:val="0"/>
          <w:divBdr>
            <w:top w:val="none" w:sz="0" w:space="0" w:color="auto"/>
            <w:left w:val="none" w:sz="0" w:space="0" w:color="auto"/>
            <w:bottom w:val="none" w:sz="0" w:space="0" w:color="auto"/>
            <w:right w:val="none" w:sz="0" w:space="0" w:color="auto"/>
          </w:divBdr>
        </w:div>
        <w:div w:id="515844829">
          <w:marLeft w:val="480"/>
          <w:marRight w:val="0"/>
          <w:marTop w:val="0"/>
          <w:marBottom w:val="0"/>
          <w:divBdr>
            <w:top w:val="none" w:sz="0" w:space="0" w:color="auto"/>
            <w:left w:val="none" w:sz="0" w:space="0" w:color="auto"/>
            <w:bottom w:val="none" w:sz="0" w:space="0" w:color="auto"/>
            <w:right w:val="none" w:sz="0" w:space="0" w:color="auto"/>
          </w:divBdr>
        </w:div>
        <w:div w:id="1992172166">
          <w:marLeft w:val="480"/>
          <w:marRight w:val="0"/>
          <w:marTop w:val="0"/>
          <w:marBottom w:val="0"/>
          <w:divBdr>
            <w:top w:val="none" w:sz="0" w:space="0" w:color="auto"/>
            <w:left w:val="none" w:sz="0" w:space="0" w:color="auto"/>
            <w:bottom w:val="none" w:sz="0" w:space="0" w:color="auto"/>
            <w:right w:val="none" w:sz="0" w:space="0" w:color="auto"/>
          </w:divBdr>
        </w:div>
        <w:div w:id="1959028623">
          <w:marLeft w:val="480"/>
          <w:marRight w:val="0"/>
          <w:marTop w:val="0"/>
          <w:marBottom w:val="0"/>
          <w:divBdr>
            <w:top w:val="none" w:sz="0" w:space="0" w:color="auto"/>
            <w:left w:val="none" w:sz="0" w:space="0" w:color="auto"/>
            <w:bottom w:val="none" w:sz="0" w:space="0" w:color="auto"/>
            <w:right w:val="none" w:sz="0" w:space="0" w:color="auto"/>
          </w:divBdr>
        </w:div>
        <w:div w:id="269514040">
          <w:marLeft w:val="480"/>
          <w:marRight w:val="0"/>
          <w:marTop w:val="0"/>
          <w:marBottom w:val="0"/>
          <w:divBdr>
            <w:top w:val="none" w:sz="0" w:space="0" w:color="auto"/>
            <w:left w:val="none" w:sz="0" w:space="0" w:color="auto"/>
            <w:bottom w:val="none" w:sz="0" w:space="0" w:color="auto"/>
            <w:right w:val="none" w:sz="0" w:space="0" w:color="auto"/>
          </w:divBdr>
        </w:div>
        <w:div w:id="2106992100">
          <w:marLeft w:val="480"/>
          <w:marRight w:val="0"/>
          <w:marTop w:val="0"/>
          <w:marBottom w:val="0"/>
          <w:divBdr>
            <w:top w:val="none" w:sz="0" w:space="0" w:color="auto"/>
            <w:left w:val="none" w:sz="0" w:space="0" w:color="auto"/>
            <w:bottom w:val="none" w:sz="0" w:space="0" w:color="auto"/>
            <w:right w:val="none" w:sz="0" w:space="0" w:color="auto"/>
          </w:divBdr>
        </w:div>
        <w:div w:id="974413048">
          <w:marLeft w:val="480"/>
          <w:marRight w:val="0"/>
          <w:marTop w:val="0"/>
          <w:marBottom w:val="0"/>
          <w:divBdr>
            <w:top w:val="none" w:sz="0" w:space="0" w:color="auto"/>
            <w:left w:val="none" w:sz="0" w:space="0" w:color="auto"/>
            <w:bottom w:val="none" w:sz="0" w:space="0" w:color="auto"/>
            <w:right w:val="none" w:sz="0" w:space="0" w:color="auto"/>
          </w:divBdr>
        </w:div>
        <w:div w:id="878398264">
          <w:marLeft w:val="480"/>
          <w:marRight w:val="0"/>
          <w:marTop w:val="0"/>
          <w:marBottom w:val="0"/>
          <w:divBdr>
            <w:top w:val="none" w:sz="0" w:space="0" w:color="auto"/>
            <w:left w:val="none" w:sz="0" w:space="0" w:color="auto"/>
            <w:bottom w:val="none" w:sz="0" w:space="0" w:color="auto"/>
            <w:right w:val="none" w:sz="0" w:space="0" w:color="auto"/>
          </w:divBdr>
        </w:div>
        <w:div w:id="1043674045">
          <w:marLeft w:val="480"/>
          <w:marRight w:val="0"/>
          <w:marTop w:val="0"/>
          <w:marBottom w:val="0"/>
          <w:divBdr>
            <w:top w:val="none" w:sz="0" w:space="0" w:color="auto"/>
            <w:left w:val="none" w:sz="0" w:space="0" w:color="auto"/>
            <w:bottom w:val="none" w:sz="0" w:space="0" w:color="auto"/>
            <w:right w:val="none" w:sz="0" w:space="0" w:color="auto"/>
          </w:divBdr>
        </w:div>
        <w:div w:id="1769084596">
          <w:marLeft w:val="480"/>
          <w:marRight w:val="0"/>
          <w:marTop w:val="0"/>
          <w:marBottom w:val="0"/>
          <w:divBdr>
            <w:top w:val="none" w:sz="0" w:space="0" w:color="auto"/>
            <w:left w:val="none" w:sz="0" w:space="0" w:color="auto"/>
            <w:bottom w:val="none" w:sz="0" w:space="0" w:color="auto"/>
            <w:right w:val="none" w:sz="0" w:space="0" w:color="auto"/>
          </w:divBdr>
        </w:div>
        <w:div w:id="276067011">
          <w:marLeft w:val="480"/>
          <w:marRight w:val="0"/>
          <w:marTop w:val="0"/>
          <w:marBottom w:val="0"/>
          <w:divBdr>
            <w:top w:val="none" w:sz="0" w:space="0" w:color="auto"/>
            <w:left w:val="none" w:sz="0" w:space="0" w:color="auto"/>
            <w:bottom w:val="none" w:sz="0" w:space="0" w:color="auto"/>
            <w:right w:val="none" w:sz="0" w:space="0" w:color="auto"/>
          </w:divBdr>
        </w:div>
        <w:div w:id="1491411848">
          <w:marLeft w:val="480"/>
          <w:marRight w:val="0"/>
          <w:marTop w:val="0"/>
          <w:marBottom w:val="0"/>
          <w:divBdr>
            <w:top w:val="none" w:sz="0" w:space="0" w:color="auto"/>
            <w:left w:val="none" w:sz="0" w:space="0" w:color="auto"/>
            <w:bottom w:val="none" w:sz="0" w:space="0" w:color="auto"/>
            <w:right w:val="none" w:sz="0" w:space="0" w:color="auto"/>
          </w:divBdr>
        </w:div>
        <w:div w:id="837616482">
          <w:marLeft w:val="480"/>
          <w:marRight w:val="0"/>
          <w:marTop w:val="0"/>
          <w:marBottom w:val="0"/>
          <w:divBdr>
            <w:top w:val="none" w:sz="0" w:space="0" w:color="auto"/>
            <w:left w:val="none" w:sz="0" w:space="0" w:color="auto"/>
            <w:bottom w:val="none" w:sz="0" w:space="0" w:color="auto"/>
            <w:right w:val="none" w:sz="0" w:space="0" w:color="auto"/>
          </w:divBdr>
        </w:div>
        <w:div w:id="1176725900">
          <w:marLeft w:val="480"/>
          <w:marRight w:val="0"/>
          <w:marTop w:val="0"/>
          <w:marBottom w:val="0"/>
          <w:divBdr>
            <w:top w:val="none" w:sz="0" w:space="0" w:color="auto"/>
            <w:left w:val="none" w:sz="0" w:space="0" w:color="auto"/>
            <w:bottom w:val="none" w:sz="0" w:space="0" w:color="auto"/>
            <w:right w:val="none" w:sz="0" w:space="0" w:color="auto"/>
          </w:divBdr>
        </w:div>
        <w:div w:id="910434305">
          <w:marLeft w:val="480"/>
          <w:marRight w:val="0"/>
          <w:marTop w:val="0"/>
          <w:marBottom w:val="0"/>
          <w:divBdr>
            <w:top w:val="none" w:sz="0" w:space="0" w:color="auto"/>
            <w:left w:val="none" w:sz="0" w:space="0" w:color="auto"/>
            <w:bottom w:val="none" w:sz="0" w:space="0" w:color="auto"/>
            <w:right w:val="none" w:sz="0" w:space="0" w:color="auto"/>
          </w:divBdr>
        </w:div>
        <w:div w:id="1637838385">
          <w:marLeft w:val="480"/>
          <w:marRight w:val="0"/>
          <w:marTop w:val="0"/>
          <w:marBottom w:val="0"/>
          <w:divBdr>
            <w:top w:val="none" w:sz="0" w:space="0" w:color="auto"/>
            <w:left w:val="none" w:sz="0" w:space="0" w:color="auto"/>
            <w:bottom w:val="none" w:sz="0" w:space="0" w:color="auto"/>
            <w:right w:val="none" w:sz="0" w:space="0" w:color="auto"/>
          </w:divBdr>
        </w:div>
        <w:div w:id="2096049270">
          <w:marLeft w:val="480"/>
          <w:marRight w:val="0"/>
          <w:marTop w:val="0"/>
          <w:marBottom w:val="0"/>
          <w:divBdr>
            <w:top w:val="none" w:sz="0" w:space="0" w:color="auto"/>
            <w:left w:val="none" w:sz="0" w:space="0" w:color="auto"/>
            <w:bottom w:val="none" w:sz="0" w:space="0" w:color="auto"/>
            <w:right w:val="none" w:sz="0" w:space="0" w:color="auto"/>
          </w:divBdr>
        </w:div>
        <w:div w:id="1192691425">
          <w:marLeft w:val="480"/>
          <w:marRight w:val="0"/>
          <w:marTop w:val="0"/>
          <w:marBottom w:val="0"/>
          <w:divBdr>
            <w:top w:val="none" w:sz="0" w:space="0" w:color="auto"/>
            <w:left w:val="none" w:sz="0" w:space="0" w:color="auto"/>
            <w:bottom w:val="none" w:sz="0" w:space="0" w:color="auto"/>
            <w:right w:val="none" w:sz="0" w:space="0" w:color="auto"/>
          </w:divBdr>
        </w:div>
        <w:div w:id="1660957959">
          <w:marLeft w:val="480"/>
          <w:marRight w:val="0"/>
          <w:marTop w:val="0"/>
          <w:marBottom w:val="0"/>
          <w:divBdr>
            <w:top w:val="none" w:sz="0" w:space="0" w:color="auto"/>
            <w:left w:val="none" w:sz="0" w:space="0" w:color="auto"/>
            <w:bottom w:val="none" w:sz="0" w:space="0" w:color="auto"/>
            <w:right w:val="none" w:sz="0" w:space="0" w:color="auto"/>
          </w:divBdr>
        </w:div>
        <w:div w:id="1580676212">
          <w:marLeft w:val="480"/>
          <w:marRight w:val="0"/>
          <w:marTop w:val="0"/>
          <w:marBottom w:val="0"/>
          <w:divBdr>
            <w:top w:val="none" w:sz="0" w:space="0" w:color="auto"/>
            <w:left w:val="none" w:sz="0" w:space="0" w:color="auto"/>
            <w:bottom w:val="none" w:sz="0" w:space="0" w:color="auto"/>
            <w:right w:val="none" w:sz="0" w:space="0" w:color="auto"/>
          </w:divBdr>
        </w:div>
        <w:div w:id="1745683576">
          <w:marLeft w:val="480"/>
          <w:marRight w:val="0"/>
          <w:marTop w:val="0"/>
          <w:marBottom w:val="0"/>
          <w:divBdr>
            <w:top w:val="none" w:sz="0" w:space="0" w:color="auto"/>
            <w:left w:val="none" w:sz="0" w:space="0" w:color="auto"/>
            <w:bottom w:val="none" w:sz="0" w:space="0" w:color="auto"/>
            <w:right w:val="none" w:sz="0" w:space="0" w:color="auto"/>
          </w:divBdr>
        </w:div>
        <w:div w:id="1949044401">
          <w:marLeft w:val="480"/>
          <w:marRight w:val="0"/>
          <w:marTop w:val="0"/>
          <w:marBottom w:val="0"/>
          <w:divBdr>
            <w:top w:val="none" w:sz="0" w:space="0" w:color="auto"/>
            <w:left w:val="none" w:sz="0" w:space="0" w:color="auto"/>
            <w:bottom w:val="none" w:sz="0" w:space="0" w:color="auto"/>
            <w:right w:val="none" w:sz="0" w:space="0" w:color="auto"/>
          </w:divBdr>
        </w:div>
        <w:div w:id="452334106">
          <w:marLeft w:val="480"/>
          <w:marRight w:val="0"/>
          <w:marTop w:val="0"/>
          <w:marBottom w:val="0"/>
          <w:divBdr>
            <w:top w:val="none" w:sz="0" w:space="0" w:color="auto"/>
            <w:left w:val="none" w:sz="0" w:space="0" w:color="auto"/>
            <w:bottom w:val="none" w:sz="0" w:space="0" w:color="auto"/>
            <w:right w:val="none" w:sz="0" w:space="0" w:color="auto"/>
          </w:divBdr>
        </w:div>
        <w:div w:id="1912613281">
          <w:marLeft w:val="480"/>
          <w:marRight w:val="0"/>
          <w:marTop w:val="0"/>
          <w:marBottom w:val="0"/>
          <w:divBdr>
            <w:top w:val="none" w:sz="0" w:space="0" w:color="auto"/>
            <w:left w:val="none" w:sz="0" w:space="0" w:color="auto"/>
            <w:bottom w:val="none" w:sz="0" w:space="0" w:color="auto"/>
            <w:right w:val="none" w:sz="0" w:space="0" w:color="auto"/>
          </w:divBdr>
        </w:div>
        <w:div w:id="181555689">
          <w:marLeft w:val="480"/>
          <w:marRight w:val="0"/>
          <w:marTop w:val="0"/>
          <w:marBottom w:val="0"/>
          <w:divBdr>
            <w:top w:val="none" w:sz="0" w:space="0" w:color="auto"/>
            <w:left w:val="none" w:sz="0" w:space="0" w:color="auto"/>
            <w:bottom w:val="none" w:sz="0" w:space="0" w:color="auto"/>
            <w:right w:val="none" w:sz="0" w:space="0" w:color="auto"/>
          </w:divBdr>
        </w:div>
        <w:div w:id="9375763">
          <w:marLeft w:val="480"/>
          <w:marRight w:val="0"/>
          <w:marTop w:val="0"/>
          <w:marBottom w:val="0"/>
          <w:divBdr>
            <w:top w:val="none" w:sz="0" w:space="0" w:color="auto"/>
            <w:left w:val="none" w:sz="0" w:space="0" w:color="auto"/>
            <w:bottom w:val="none" w:sz="0" w:space="0" w:color="auto"/>
            <w:right w:val="none" w:sz="0" w:space="0" w:color="auto"/>
          </w:divBdr>
        </w:div>
        <w:div w:id="1131822340">
          <w:marLeft w:val="480"/>
          <w:marRight w:val="0"/>
          <w:marTop w:val="0"/>
          <w:marBottom w:val="0"/>
          <w:divBdr>
            <w:top w:val="none" w:sz="0" w:space="0" w:color="auto"/>
            <w:left w:val="none" w:sz="0" w:space="0" w:color="auto"/>
            <w:bottom w:val="none" w:sz="0" w:space="0" w:color="auto"/>
            <w:right w:val="none" w:sz="0" w:space="0" w:color="auto"/>
          </w:divBdr>
        </w:div>
        <w:div w:id="1484463175">
          <w:marLeft w:val="480"/>
          <w:marRight w:val="0"/>
          <w:marTop w:val="0"/>
          <w:marBottom w:val="0"/>
          <w:divBdr>
            <w:top w:val="none" w:sz="0" w:space="0" w:color="auto"/>
            <w:left w:val="none" w:sz="0" w:space="0" w:color="auto"/>
            <w:bottom w:val="none" w:sz="0" w:space="0" w:color="auto"/>
            <w:right w:val="none" w:sz="0" w:space="0" w:color="auto"/>
          </w:divBdr>
        </w:div>
        <w:div w:id="1421635720">
          <w:marLeft w:val="480"/>
          <w:marRight w:val="0"/>
          <w:marTop w:val="0"/>
          <w:marBottom w:val="0"/>
          <w:divBdr>
            <w:top w:val="none" w:sz="0" w:space="0" w:color="auto"/>
            <w:left w:val="none" w:sz="0" w:space="0" w:color="auto"/>
            <w:bottom w:val="none" w:sz="0" w:space="0" w:color="auto"/>
            <w:right w:val="none" w:sz="0" w:space="0" w:color="auto"/>
          </w:divBdr>
        </w:div>
        <w:div w:id="873539790">
          <w:marLeft w:val="480"/>
          <w:marRight w:val="0"/>
          <w:marTop w:val="0"/>
          <w:marBottom w:val="0"/>
          <w:divBdr>
            <w:top w:val="none" w:sz="0" w:space="0" w:color="auto"/>
            <w:left w:val="none" w:sz="0" w:space="0" w:color="auto"/>
            <w:bottom w:val="none" w:sz="0" w:space="0" w:color="auto"/>
            <w:right w:val="none" w:sz="0" w:space="0" w:color="auto"/>
          </w:divBdr>
        </w:div>
        <w:div w:id="2126461606">
          <w:marLeft w:val="480"/>
          <w:marRight w:val="0"/>
          <w:marTop w:val="0"/>
          <w:marBottom w:val="0"/>
          <w:divBdr>
            <w:top w:val="none" w:sz="0" w:space="0" w:color="auto"/>
            <w:left w:val="none" w:sz="0" w:space="0" w:color="auto"/>
            <w:bottom w:val="none" w:sz="0" w:space="0" w:color="auto"/>
            <w:right w:val="none" w:sz="0" w:space="0" w:color="auto"/>
          </w:divBdr>
        </w:div>
        <w:div w:id="429399755">
          <w:marLeft w:val="480"/>
          <w:marRight w:val="0"/>
          <w:marTop w:val="0"/>
          <w:marBottom w:val="0"/>
          <w:divBdr>
            <w:top w:val="none" w:sz="0" w:space="0" w:color="auto"/>
            <w:left w:val="none" w:sz="0" w:space="0" w:color="auto"/>
            <w:bottom w:val="none" w:sz="0" w:space="0" w:color="auto"/>
            <w:right w:val="none" w:sz="0" w:space="0" w:color="auto"/>
          </w:divBdr>
        </w:div>
        <w:div w:id="1530072631">
          <w:marLeft w:val="480"/>
          <w:marRight w:val="0"/>
          <w:marTop w:val="0"/>
          <w:marBottom w:val="0"/>
          <w:divBdr>
            <w:top w:val="none" w:sz="0" w:space="0" w:color="auto"/>
            <w:left w:val="none" w:sz="0" w:space="0" w:color="auto"/>
            <w:bottom w:val="none" w:sz="0" w:space="0" w:color="auto"/>
            <w:right w:val="none" w:sz="0" w:space="0" w:color="auto"/>
          </w:divBdr>
        </w:div>
        <w:div w:id="1450049873">
          <w:marLeft w:val="480"/>
          <w:marRight w:val="0"/>
          <w:marTop w:val="0"/>
          <w:marBottom w:val="0"/>
          <w:divBdr>
            <w:top w:val="none" w:sz="0" w:space="0" w:color="auto"/>
            <w:left w:val="none" w:sz="0" w:space="0" w:color="auto"/>
            <w:bottom w:val="none" w:sz="0" w:space="0" w:color="auto"/>
            <w:right w:val="none" w:sz="0" w:space="0" w:color="auto"/>
          </w:divBdr>
        </w:div>
        <w:div w:id="260258473">
          <w:marLeft w:val="480"/>
          <w:marRight w:val="0"/>
          <w:marTop w:val="0"/>
          <w:marBottom w:val="0"/>
          <w:divBdr>
            <w:top w:val="none" w:sz="0" w:space="0" w:color="auto"/>
            <w:left w:val="none" w:sz="0" w:space="0" w:color="auto"/>
            <w:bottom w:val="none" w:sz="0" w:space="0" w:color="auto"/>
            <w:right w:val="none" w:sz="0" w:space="0" w:color="auto"/>
          </w:divBdr>
        </w:div>
        <w:div w:id="226763320">
          <w:marLeft w:val="480"/>
          <w:marRight w:val="0"/>
          <w:marTop w:val="0"/>
          <w:marBottom w:val="0"/>
          <w:divBdr>
            <w:top w:val="none" w:sz="0" w:space="0" w:color="auto"/>
            <w:left w:val="none" w:sz="0" w:space="0" w:color="auto"/>
            <w:bottom w:val="none" w:sz="0" w:space="0" w:color="auto"/>
            <w:right w:val="none" w:sz="0" w:space="0" w:color="auto"/>
          </w:divBdr>
        </w:div>
        <w:div w:id="1316689463">
          <w:marLeft w:val="480"/>
          <w:marRight w:val="0"/>
          <w:marTop w:val="0"/>
          <w:marBottom w:val="0"/>
          <w:divBdr>
            <w:top w:val="none" w:sz="0" w:space="0" w:color="auto"/>
            <w:left w:val="none" w:sz="0" w:space="0" w:color="auto"/>
            <w:bottom w:val="none" w:sz="0" w:space="0" w:color="auto"/>
            <w:right w:val="none" w:sz="0" w:space="0" w:color="auto"/>
          </w:divBdr>
        </w:div>
        <w:div w:id="1519733810">
          <w:marLeft w:val="480"/>
          <w:marRight w:val="0"/>
          <w:marTop w:val="0"/>
          <w:marBottom w:val="0"/>
          <w:divBdr>
            <w:top w:val="none" w:sz="0" w:space="0" w:color="auto"/>
            <w:left w:val="none" w:sz="0" w:space="0" w:color="auto"/>
            <w:bottom w:val="none" w:sz="0" w:space="0" w:color="auto"/>
            <w:right w:val="none" w:sz="0" w:space="0" w:color="auto"/>
          </w:divBdr>
        </w:div>
        <w:div w:id="891383277">
          <w:marLeft w:val="480"/>
          <w:marRight w:val="0"/>
          <w:marTop w:val="0"/>
          <w:marBottom w:val="0"/>
          <w:divBdr>
            <w:top w:val="none" w:sz="0" w:space="0" w:color="auto"/>
            <w:left w:val="none" w:sz="0" w:space="0" w:color="auto"/>
            <w:bottom w:val="none" w:sz="0" w:space="0" w:color="auto"/>
            <w:right w:val="none" w:sz="0" w:space="0" w:color="auto"/>
          </w:divBdr>
        </w:div>
        <w:div w:id="1038623329">
          <w:marLeft w:val="480"/>
          <w:marRight w:val="0"/>
          <w:marTop w:val="0"/>
          <w:marBottom w:val="0"/>
          <w:divBdr>
            <w:top w:val="none" w:sz="0" w:space="0" w:color="auto"/>
            <w:left w:val="none" w:sz="0" w:space="0" w:color="auto"/>
            <w:bottom w:val="none" w:sz="0" w:space="0" w:color="auto"/>
            <w:right w:val="none" w:sz="0" w:space="0" w:color="auto"/>
          </w:divBdr>
        </w:div>
        <w:div w:id="19017477">
          <w:marLeft w:val="480"/>
          <w:marRight w:val="0"/>
          <w:marTop w:val="0"/>
          <w:marBottom w:val="0"/>
          <w:divBdr>
            <w:top w:val="none" w:sz="0" w:space="0" w:color="auto"/>
            <w:left w:val="none" w:sz="0" w:space="0" w:color="auto"/>
            <w:bottom w:val="none" w:sz="0" w:space="0" w:color="auto"/>
            <w:right w:val="none" w:sz="0" w:space="0" w:color="auto"/>
          </w:divBdr>
        </w:div>
        <w:div w:id="1576665172">
          <w:marLeft w:val="480"/>
          <w:marRight w:val="0"/>
          <w:marTop w:val="0"/>
          <w:marBottom w:val="0"/>
          <w:divBdr>
            <w:top w:val="none" w:sz="0" w:space="0" w:color="auto"/>
            <w:left w:val="none" w:sz="0" w:space="0" w:color="auto"/>
            <w:bottom w:val="none" w:sz="0" w:space="0" w:color="auto"/>
            <w:right w:val="none" w:sz="0" w:space="0" w:color="auto"/>
          </w:divBdr>
        </w:div>
        <w:div w:id="797146528">
          <w:marLeft w:val="480"/>
          <w:marRight w:val="0"/>
          <w:marTop w:val="0"/>
          <w:marBottom w:val="0"/>
          <w:divBdr>
            <w:top w:val="none" w:sz="0" w:space="0" w:color="auto"/>
            <w:left w:val="none" w:sz="0" w:space="0" w:color="auto"/>
            <w:bottom w:val="none" w:sz="0" w:space="0" w:color="auto"/>
            <w:right w:val="none" w:sz="0" w:space="0" w:color="auto"/>
          </w:divBdr>
        </w:div>
        <w:div w:id="157622122">
          <w:marLeft w:val="480"/>
          <w:marRight w:val="0"/>
          <w:marTop w:val="0"/>
          <w:marBottom w:val="0"/>
          <w:divBdr>
            <w:top w:val="none" w:sz="0" w:space="0" w:color="auto"/>
            <w:left w:val="none" w:sz="0" w:space="0" w:color="auto"/>
            <w:bottom w:val="none" w:sz="0" w:space="0" w:color="auto"/>
            <w:right w:val="none" w:sz="0" w:space="0" w:color="auto"/>
          </w:divBdr>
        </w:div>
        <w:div w:id="1012292957">
          <w:marLeft w:val="480"/>
          <w:marRight w:val="0"/>
          <w:marTop w:val="0"/>
          <w:marBottom w:val="0"/>
          <w:divBdr>
            <w:top w:val="none" w:sz="0" w:space="0" w:color="auto"/>
            <w:left w:val="none" w:sz="0" w:space="0" w:color="auto"/>
            <w:bottom w:val="none" w:sz="0" w:space="0" w:color="auto"/>
            <w:right w:val="none" w:sz="0" w:space="0" w:color="auto"/>
          </w:divBdr>
        </w:div>
        <w:div w:id="1844587741">
          <w:marLeft w:val="480"/>
          <w:marRight w:val="0"/>
          <w:marTop w:val="0"/>
          <w:marBottom w:val="0"/>
          <w:divBdr>
            <w:top w:val="none" w:sz="0" w:space="0" w:color="auto"/>
            <w:left w:val="none" w:sz="0" w:space="0" w:color="auto"/>
            <w:bottom w:val="none" w:sz="0" w:space="0" w:color="auto"/>
            <w:right w:val="none" w:sz="0" w:space="0" w:color="auto"/>
          </w:divBdr>
        </w:div>
        <w:div w:id="608588033">
          <w:marLeft w:val="480"/>
          <w:marRight w:val="0"/>
          <w:marTop w:val="0"/>
          <w:marBottom w:val="0"/>
          <w:divBdr>
            <w:top w:val="none" w:sz="0" w:space="0" w:color="auto"/>
            <w:left w:val="none" w:sz="0" w:space="0" w:color="auto"/>
            <w:bottom w:val="none" w:sz="0" w:space="0" w:color="auto"/>
            <w:right w:val="none" w:sz="0" w:space="0" w:color="auto"/>
          </w:divBdr>
        </w:div>
        <w:div w:id="1175874738">
          <w:marLeft w:val="480"/>
          <w:marRight w:val="0"/>
          <w:marTop w:val="0"/>
          <w:marBottom w:val="0"/>
          <w:divBdr>
            <w:top w:val="none" w:sz="0" w:space="0" w:color="auto"/>
            <w:left w:val="none" w:sz="0" w:space="0" w:color="auto"/>
            <w:bottom w:val="none" w:sz="0" w:space="0" w:color="auto"/>
            <w:right w:val="none" w:sz="0" w:space="0" w:color="auto"/>
          </w:divBdr>
        </w:div>
        <w:div w:id="234239545">
          <w:marLeft w:val="480"/>
          <w:marRight w:val="0"/>
          <w:marTop w:val="0"/>
          <w:marBottom w:val="0"/>
          <w:divBdr>
            <w:top w:val="none" w:sz="0" w:space="0" w:color="auto"/>
            <w:left w:val="none" w:sz="0" w:space="0" w:color="auto"/>
            <w:bottom w:val="none" w:sz="0" w:space="0" w:color="auto"/>
            <w:right w:val="none" w:sz="0" w:space="0" w:color="auto"/>
          </w:divBdr>
        </w:div>
        <w:div w:id="1208372619">
          <w:marLeft w:val="480"/>
          <w:marRight w:val="0"/>
          <w:marTop w:val="0"/>
          <w:marBottom w:val="0"/>
          <w:divBdr>
            <w:top w:val="none" w:sz="0" w:space="0" w:color="auto"/>
            <w:left w:val="none" w:sz="0" w:space="0" w:color="auto"/>
            <w:bottom w:val="none" w:sz="0" w:space="0" w:color="auto"/>
            <w:right w:val="none" w:sz="0" w:space="0" w:color="auto"/>
          </w:divBdr>
        </w:div>
        <w:div w:id="1958100298">
          <w:marLeft w:val="480"/>
          <w:marRight w:val="0"/>
          <w:marTop w:val="0"/>
          <w:marBottom w:val="0"/>
          <w:divBdr>
            <w:top w:val="none" w:sz="0" w:space="0" w:color="auto"/>
            <w:left w:val="none" w:sz="0" w:space="0" w:color="auto"/>
            <w:bottom w:val="none" w:sz="0" w:space="0" w:color="auto"/>
            <w:right w:val="none" w:sz="0" w:space="0" w:color="auto"/>
          </w:divBdr>
        </w:div>
        <w:div w:id="1662998704">
          <w:marLeft w:val="480"/>
          <w:marRight w:val="0"/>
          <w:marTop w:val="0"/>
          <w:marBottom w:val="0"/>
          <w:divBdr>
            <w:top w:val="none" w:sz="0" w:space="0" w:color="auto"/>
            <w:left w:val="none" w:sz="0" w:space="0" w:color="auto"/>
            <w:bottom w:val="none" w:sz="0" w:space="0" w:color="auto"/>
            <w:right w:val="none" w:sz="0" w:space="0" w:color="auto"/>
          </w:divBdr>
        </w:div>
        <w:div w:id="1880967304">
          <w:marLeft w:val="480"/>
          <w:marRight w:val="0"/>
          <w:marTop w:val="0"/>
          <w:marBottom w:val="0"/>
          <w:divBdr>
            <w:top w:val="none" w:sz="0" w:space="0" w:color="auto"/>
            <w:left w:val="none" w:sz="0" w:space="0" w:color="auto"/>
            <w:bottom w:val="none" w:sz="0" w:space="0" w:color="auto"/>
            <w:right w:val="none" w:sz="0" w:space="0" w:color="auto"/>
          </w:divBdr>
        </w:div>
        <w:div w:id="954753455">
          <w:marLeft w:val="480"/>
          <w:marRight w:val="0"/>
          <w:marTop w:val="0"/>
          <w:marBottom w:val="0"/>
          <w:divBdr>
            <w:top w:val="none" w:sz="0" w:space="0" w:color="auto"/>
            <w:left w:val="none" w:sz="0" w:space="0" w:color="auto"/>
            <w:bottom w:val="none" w:sz="0" w:space="0" w:color="auto"/>
            <w:right w:val="none" w:sz="0" w:space="0" w:color="auto"/>
          </w:divBdr>
        </w:div>
        <w:div w:id="374161711">
          <w:marLeft w:val="480"/>
          <w:marRight w:val="0"/>
          <w:marTop w:val="0"/>
          <w:marBottom w:val="0"/>
          <w:divBdr>
            <w:top w:val="none" w:sz="0" w:space="0" w:color="auto"/>
            <w:left w:val="none" w:sz="0" w:space="0" w:color="auto"/>
            <w:bottom w:val="none" w:sz="0" w:space="0" w:color="auto"/>
            <w:right w:val="none" w:sz="0" w:space="0" w:color="auto"/>
          </w:divBdr>
        </w:div>
        <w:div w:id="1119446304">
          <w:marLeft w:val="480"/>
          <w:marRight w:val="0"/>
          <w:marTop w:val="0"/>
          <w:marBottom w:val="0"/>
          <w:divBdr>
            <w:top w:val="none" w:sz="0" w:space="0" w:color="auto"/>
            <w:left w:val="none" w:sz="0" w:space="0" w:color="auto"/>
            <w:bottom w:val="none" w:sz="0" w:space="0" w:color="auto"/>
            <w:right w:val="none" w:sz="0" w:space="0" w:color="auto"/>
          </w:divBdr>
        </w:div>
        <w:div w:id="308099893">
          <w:marLeft w:val="480"/>
          <w:marRight w:val="0"/>
          <w:marTop w:val="0"/>
          <w:marBottom w:val="0"/>
          <w:divBdr>
            <w:top w:val="none" w:sz="0" w:space="0" w:color="auto"/>
            <w:left w:val="none" w:sz="0" w:space="0" w:color="auto"/>
            <w:bottom w:val="none" w:sz="0" w:space="0" w:color="auto"/>
            <w:right w:val="none" w:sz="0" w:space="0" w:color="auto"/>
          </w:divBdr>
        </w:div>
        <w:div w:id="1740589201">
          <w:marLeft w:val="480"/>
          <w:marRight w:val="0"/>
          <w:marTop w:val="0"/>
          <w:marBottom w:val="0"/>
          <w:divBdr>
            <w:top w:val="none" w:sz="0" w:space="0" w:color="auto"/>
            <w:left w:val="none" w:sz="0" w:space="0" w:color="auto"/>
            <w:bottom w:val="none" w:sz="0" w:space="0" w:color="auto"/>
            <w:right w:val="none" w:sz="0" w:space="0" w:color="auto"/>
          </w:divBdr>
        </w:div>
        <w:div w:id="20397542">
          <w:marLeft w:val="480"/>
          <w:marRight w:val="0"/>
          <w:marTop w:val="0"/>
          <w:marBottom w:val="0"/>
          <w:divBdr>
            <w:top w:val="none" w:sz="0" w:space="0" w:color="auto"/>
            <w:left w:val="none" w:sz="0" w:space="0" w:color="auto"/>
            <w:bottom w:val="none" w:sz="0" w:space="0" w:color="auto"/>
            <w:right w:val="none" w:sz="0" w:space="0" w:color="auto"/>
          </w:divBdr>
        </w:div>
        <w:div w:id="803743356">
          <w:marLeft w:val="480"/>
          <w:marRight w:val="0"/>
          <w:marTop w:val="0"/>
          <w:marBottom w:val="0"/>
          <w:divBdr>
            <w:top w:val="none" w:sz="0" w:space="0" w:color="auto"/>
            <w:left w:val="none" w:sz="0" w:space="0" w:color="auto"/>
            <w:bottom w:val="none" w:sz="0" w:space="0" w:color="auto"/>
            <w:right w:val="none" w:sz="0" w:space="0" w:color="auto"/>
          </w:divBdr>
        </w:div>
        <w:div w:id="75712039">
          <w:marLeft w:val="480"/>
          <w:marRight w:val="0"/>
          <w:marTop w:val="0"/>
          <w:marBottom w:val="0"/>
          <w:divBdr>
            <w:top w:val="none" w:sz="0" w:space="0" w:color="auto"/>
            <w:left w:val="none" w:sz="0" w:space="0" w:color="auto"/>
            <w:bottom w:val="none" w:sz="0" w:space="0" w:color="auto"/>
            <w:right w:val="none" w:sz="0" w:space="0" w:color="auto"/>
          </w:divBdr>
        </w:div>
        <w:div w:id="1750536829">
          <w:marLeft w:val="480"/>
          <w:marRight w:val="0"/>
          <w:marTop w:val="0"/>
          <w:marBottom w:val="0"/>
          <w:divBdr>
            <w:top w:val="none" w:sz="0" w:space="0" w:color="auto"/>
            <w:left w:val="none" w:sz="0" w:space="0" w:color="auto"/>
            <w:bottom w:val="none" w:sz="0" w:space="0" w:color="auto"/>
            <w:right w:val="none" w:sz="0" w:space="0" w:color="auto"/>
          </w:divBdr>
        </w:div>
        <w:div w:id="1487239940">
          <w:marLeft w:val="480"/>
          <w:marRight w:val="0"/>
          <w:marTop w:val="0"/>
          <w:marBottom w:val="0"/>
          <w:divBdr>
            <w:top w:val="none" w:sz="0" w:space="0" w:color="auto"/>
            <w:left w:val="none" w:sz="0" w:space="0" w:color="auto"/>
            <w:bottom w:val="none" w:sz="0" w:space="0" w:color="auto"/>
            <w:right w:val="none" w:sz="0" w:space="0" w:color="auto"/>
          </w:divBdr>
        </w:div>
        <w:div w:id="1916357173">
          <w:marLeft w:val="480"/>
          <w:marRight w:val="0"/>
          <w:marTop w:val="0"/>
          <w:marBottom w:val="0"/>
          <w:divBdr>
            <w:top w:val="none" w:sz="0" w:space="0" w:color="auto"/>
            <w:left w:val="none" w:sz="0" w:space="0" w:color="auto"/>
            <w:bottom w:val="none" w:sz="0" w:space="0" w:color="auto"/>
            <w:right w:val="none" w:sz="0" w:space="0" w:color="auto"/>
          </w:divBdr>
        </w:div>
        <w:div w:id="2048673311">
          <w:marLeft w:val="480"/>
          <w:marRight w:val="0"/>
          <w:marTop w:val="0"/>
          <w:marBottom w:val="0"/>
          <w:divBdr>
            <w:top w:val="none" w:sz="0" w:space="0" w:color="auto"/>
            <w:left w:val="none" w:sz="0" w:space="0" w:color="auto"/>
            <w:bottom w:val="none" w:sz="0" w:space="0" w:color="auto"/>
            <w:right w:val="none" w:sz="0" w:space="0" w:color="auto"/>
          </w:divBdr>
        </w:div>
        <w:div w:id="1037580468">
          <w:marLeft w:val="480"/>
          <w:marRight w:val="0"/>
          <w:marTop w:val="0"/>
          <w:marBottom w:val="0"/>
          <w:divBdr>
            <w:top w:val="none" w:sz="0" w:space="0" w:color="auto"/>
            <w:left w:val="none" w:sz="0" w:space="0" w:color="auto"/>
            <w:bottom w:val="none" w:sz="0" w:space="0" w:color="auto"/>
            <w:right w:val="none" w:sz="0" w:space="0" w:color="auto"/>
          </w:divBdr>
        </w:div>
        <w:div w:id="1856262937">
          <w:marLeft w:val="480"/>
          <w:marRight w:val="0"/>
          <w:marTop w:val="0"/>
          <w:marBottom w:val="0"/>
          <w:divBdr>
            <w:top w:val="none" w:sz="0" w:space="0" w:color="auto"/>
            <w:left w:val="none" w:sz="0" w:space="0" w:color="auto"/>
            <w:bottom w:val="none" w:sz="0" w:space="0" w:color="auto"/>
            <w:right w:val="none" w:sz="0" w:space="0" w:color="auto"/>
          </w:divBdr>
        </w:div>
        <w:div w:id="364449047">
          <w:marLeft w:val="480"/>
          <w:marRight w:val="0"/>
          <w:marTop w:val="0"/>
          <w:marBottom w:val="0"/>
          <w:divBdr>
            <w:top w:val="none" w:sz="0" w:space="0" w:color="auto"/>
            <w:left w:val="none" w:sz="0" w:space="0" w:color="auto"/>
            <w:bottom w:val="none" w:sz="0" w:space="0" w:color="auto"/>
            <w:right w:val="none" w:sz="0" w:space="0" w:color="auto"/>
          </w:divBdr>
        </w:div>
        <w:div w:id="743182914">
          <w:marLeft w:val="480"/>
          <w:marRight w:val="0"/>
          <w:marTop w:val="0"/>
          <w:marBottom w:val="0"/>
          <w:divBdr>
            <w:top w:val="none" w:sz="0" w:space="0" w:color="auto"/>
            <w:left w:val="none" w:sz="0" w:space="0" w:color="auto"/>
            <w:bottom w:val="none" w:sz="0" w:space="0" w:color="auto"/>
            <w:right w:val="none" w:sz="0" w:space="0" w:color="auto"/>
          </w:divBdr>
        </w:div>
        <w:div w:id="1883059908">
          <w:marLeft w:val="480"/>
          <w:marRight w:val="0"/>
          <w:marTop w:val="0"/>
          <w:marBottom w:val="0"/>
          <w:divBdr>
            <w:top w:val="none" w:sz="0" w:space="0" w:color="auto"/>
            <w:left w:val="none" w:sz="0" w:space="0" w:color="auto"/>
            <w:bottom w:val="none" w:sz="0" w:space="0" w:color="auto"/>
            <w:right w:val="none" w:sz="0" w:space="0" w:color="auto"/>
          </w:divBdr>
        </w:div>
        <w:div w:id="123693783">
          <w:marLeft w:val="480"/>
          <w:marRight w:val="0"/>
          <w:marTop w:val="0"/>
          <w:marBottom w:val="0"/>
          <w:divBdr>
            <w:top w:val="none" w:sz="0" w:space="0" w:color="auto"/>
            <w:left w:val="none" w:sz="0" w:space="0" w:color="auto"/>
            <w:bottom w:val="none" w:sz="0" w:space="0" w:color="auto"/>
            <w:right w:val="none" w:sz="0" w:space="0" w:color="auto"/>
          </w:divBdr>
        </w:div>
        <w:div w:id="1745375147">
          <w:marLeft w:val="480"/>
          <w:marRight w:val="0"/>
          <w:marTop w:val="0"/>
          <w:marBottom w:val="0"/>
          <w:divBdr>
            <w:top w:val="none" w:sz="0" w:space="0" w:color="auto"/>
            <w:left w:val="none" w:sz="0" w:space="0" w:color="auto"/>
            <w:bottom w:val="none" w:sz="0" w:space="0" w:color="auto"/>
            <w:right w:val="none" w:sz="0" w:space="0" w:color="auto"/>
          </w:divBdr>
        </w:div>
        <w:div w:id="2013944704">
          <w:marLeft w:val="480"/>
          <w:marRight w:val="0"/>
          <w:marTop w:val="0"/>
          <w:marBottom w:val="0"/>
          <w:divBdr>
            <w:top w:val="none" w:sz="0" w:space="0" w:color="auto"/>
            <w:left w:val="none" w:sz="0" w:space="0" w:color="auto"/>
            <w:bottom w:val="none" w:sz="0" w:space="0" w:color="auto"/>
            <w:right w:val="none" w:sz="0" w:space="0" w:color="auto"/>
          </w:divBdr>
        </w:div>
        <w:div w:id="1670450598">
          <w:marLeft w:val="480"/>
          <w:marRight w:val="0"/>
          <w:marTop w:val="0"/>
          <w:marBottom w:val="0"/>
          <w:divBdr>
            <w:top w:val="none" w:sz="0" w:space="0" w:color="auto"/>
            <w:left w:val="none" w:sz="0" w:space="0" w:color="auto"/>
            <w:bottom w:val="none" w:sz="0" w:space="0" w:color="auto"/>
            <w:right w:val="none" w:sz="0" w:space="0" w:color="auto"/>
          </w:divBdr>
        </w:div>
        <w:div w:id="482770131">
          <w:marLeft w:val="480"/>
          <w:marRight w:val="0"/>
          <w:marTop w:val="0"/>
          <w:marBottom w:val="0"/>
          <w:divBdr>
            <w:top w:val="none" w:sz="0" w:space="0" w:color="auto"/>
            <w:left w:val="none" w:sz="0" w:space="0" w:color="auto"/>
            <w:bottom w:val="none" w:sz="0" w:space="0" w:color="auto"/>
            <w:right w:val="none" w:sz="0" w:space="0" w:color="auto"/>
          </w:divBdr>
        </w:div>
        <w:div w:id="1654407924">
          <w:marLeft w:val="480"/>
          <w:marRight w:val="0"/>
          <w:marTop w:val="0"/>
          <w:marBottom w:val="0"/>
          <w:divBdr>
            <w:top w:val="none" w:sz="0" w:space="0" w:color="auto"/>
            <w:left w:val="none" w:sz="0" w:space="0" w:color="auto"/>
            <w:bottom w:val="none" w:sz="0" w:space="0" w:color="auto"/>
            <w:right w:val="none" w:sz="0" w:space="0" w:color="auto"/>
          </w:divBdr>
        </w:div>
        <w:div w:id="447551723">
          <w:marLeft w:val="480"/>
          <w:marRight w:val="0"/>
          <w:marTop w:val="0"/>
          <w:marBottom w:val="0"/>
          <w:divBdr>
            <w:top w:val="none" w:sz="0" w:space="0" w:color="auto"/>
            <w:left w:val="none" w:sz="0" w:space="0" w:color="auto"/>
            <w:bottom w:val="none" w:sz="0" w:space="0" w:color="auto"/>
            <w:right w:val="none" w:sz="0" w:space="0" w:color="auto"/>
          </w:divBdr>
        </w:div>
        <w:div w:id="270749501">
          <w:marLeft w:val="480"/>
          <w:marRight w:val="0"/>
          <w:marTop w:val="0"/>
          <w:marBottom w:val="0"/>
          <w:divBdr>
            <w:top w:val="none" w:sz="0" w:space="0" w:color="auto"/>
            <w:left w:val="none" w:sz="0" w:space="0" w:color="auto"/>
            <w:bottom w:val="none" w:sz="0" w:space="0" w:color="auto"/>
            <w:right w:val="none" w:sz="0" w:space="0" w:color="auto"/>
          </w:divBdr>
        </w:div>
        <w:div w:id="2026010912">
          <w:marLeft w:val="480"/>
          <w:marRight w:val="0"/>
          <w:marTop w:val="0"/>
          <w:marBottom w:val="0"/>
          <w:divBdr>
            <w:top w:val="none" w:sz="0" w:space="0" w:color="auto"/>
            <w:left w:val="none" w:sz="0" w:space="0" w:color="auto"/>
            <w:bottom w:val="none" w:sz="0" w:space="0" w:color="auto"/>
            <w:right w:val="none" w:sz="0" w:space="0" w:color="auto"/>
          </w:divBdr>
        </w:div>
        <w:div w:id="1955206738">
          <w:marLeft w:val="480"/>
          <w:marRight w:val="0"/>
          <w:marTop w:val="0"/>
          <w:marBottom w:val="0"/>
          <w:divBdr>
            <w:top w:val="none" w:sz="0" w:space="0" w:color="auto"/>
            <w:left w:val="none" w:sz="0" w:space="0" w:color="auto"/>
            <w:bottom w:val="none" w:sz="0" w:space="0" w:color="auto"/>
            <w:right w:val="none" w:sz="0" w:space="0" w:color="auto"/>
          </w:divBdr>
        </w:div>
        <w:div w:id="1370032304">
          <w:marLeft w:val="480"/>
          <w:marRight w:val="0"/>
          <w:marTop w:val="0"/>
          <w:marBottom w:val="0"/>
          <w:divBdr>
            <w:top w:val="none" w:sz="0" w:space="0" w:color="auto"/>
            <w:left w:val="none" w:sz="0" w:space="0" w:color="auto"/>
            <w:bottom w:val="none" w:sz="0" w:space="0" w:color="auto"/>
            <w:right w:val="none" w:sz="0" w:space="0" w:color="auto"/>
          </w:divBdr>
        </w:div>
        <w:div w:id="1181161219">
          <w:marLeft w:val="480"/>
          <w:marRight w:val="0"/>
          <w:marTop w:val="0"/>
          <w:marBottom w:val="0"/>
          <w:divBdr>
            <w:top w:val="none" w:sz="0" w:space="0" w:color="auto"/>
            <w:left w:val="none" w:sz="0" w:space="0" w:color="auto"/>
            <w:bottom w:val="none" w:sz="0" w:space="0" w:color="auto"/>
            <w:right w:val="none" w:sz="0" w:space="0" w:color="auto"/>
          </w:divBdr>
        </w:div>
        <w:div w:id="1488783601">
          <w:marLeft w:val="480"/>
          <w:marRight w:val="0"/>
          <w:marTop w:val="0"/>
          <w:marBottom w:val="0"/>
          <w:divBdr>
            <w:top w:val="none" w:sz="0" w:space="0" w:color="auto"/>
            <w:left w:val="none" w:sz="0" w:space="0" w:color="auto"/>
            <w:bottom w:val="none" w:sz="0" w:space="0" w:color="auto"/>
            <w:right w:val="none" w:sz="0" w:space="0" w:color="auto"/>
          </w:divBdr>
        </w:div>
        <w:div w:id="374617901">
          <w:marLeft w:val="480"/>
          <w:marRight w:val="0"/>
          <w:marTop w:val="0"/>
          <w:marBottom w:val="0"/>
          <w:divBdr>
            <w:top w:val="none" w:sz="0" w:space="0" w:color="auto"/>
            <w:left w:val="none" w:sz="0" w:space="0" w:color="auto"/>
            <w:bottom w:val="none" w:sz="0" w:space="0" w:color="auto"/>
            <w:right w:val="none" w:sz="0" w:space="0" w:color="auto"/>
          </w:divBdr>
        </w:div>
        <w:div w:id="1183125320">
          <w:marLeft w:val="480"/>
          <w:marRight w:val="0"/>
          <w:marTop w:val="0"/>
          <w:marBottom w:val="0"/>
          <w:divBdr>
            <w:top w:val="none" w:sz="0" w:space="0" w:color="auto"/>
            <w:left w:val="none" w:sz="0" w:space="0" w:color="auto"/>
            <w:bottom w:val="none" w:sz="0" w:space="0" w:color="auto"/>
            <w:right w:val="none" w:sz="0" w:space="0" w:color="auto"/>
          </w:divBdr>
        </w:div>
        <w:div w:id="1317876733">
          <w:marLeft w:val="480"/>
          <w:marRight w:val="0"/>
          <w:marTop w:val="0"/>
          <w:marBottom w:val="0"/>
          <w:divBdr>
            <w:top w:val="none" w:sz="0" w:space="0" w:color="auto"/>
            <w:left w:val="none" w:sz="0" w:space="0" w:color="auto"/>
            <w:bottom w:val="none" w:sz="0" w:space="0" w:color="auto"/>
            <w:right w:val="none" w:sz="0" w:space="0" w:color="auto"/>
          </w:divBdr>
        </w:div>
        <w:div w:id="365713145">
          <w:marLeft w:val="480"/>
          <w:marRight w:val="0"/>
          <w:marTop w:val="0"/>
          <w:marBottom w:val="0"/>
          <w:divBdr>
            <w:top w:val="none" w:sz="0" w:space="0" w:color="auto"/>
            <w:left w:val="none" w:sz="0" w:space="0" w:color="auto"/>
            <w:bottom w:val="none" w:sz="0" w:space="0" w:color="auto"/>
            <w:right w:val="none" w:sz="0" w:space="0" w:color="auto"/>
          </w:divBdr>
        </w:div>
        <w:div w:id="960305169">
          <w:marLeft w:val="480"/>
          <w:marRight w:val="0"/>
          <w:marTop w:val="0"/>
          <w:marBottom w:val="0"/>
          <w:divBdr>
            <w:top w:val="none" w:sz="0" w:space="0" w:color="auto"/>
            <w:left w:val="none" w:sz="0" w:space="0" w:color="auto"/>
            <w:bottom w:val="none" w:sz="0" w:space="0" w:color="auto"/>
            <w:right w:val="none" w:sz="0" w:space="0" w:color="auto"/>
          </w:divBdr>
        </w:div>
        <w:div w:id="1222137007">
          <w:marLeft w:val="480"/>
          <w:marRight w:val="0"/>
          <w:marTop w:val="0"/>
          <w:marBottom w:val="0"/>
          <w:divBdr>
            <w:top w:val="none" w:sz="0" w:space="0" w:color="auto"/>
            <w:left w:val="none" w:sz="0" w:space="0" w:color="auto"/>
            <w:bottom w:val="none" w:sz="0" w:space="0" w:color="auto"/>
            <w:right w:val="none" w:sz="0" w:space="0" w:color="auto"/>
          </w:divBdr>
        </w:div>
        <w:div w:id="1495948530">
          <w:marLeft w:val="480"/>
          <w:marRight w:val="0"/>
          <w:marTop w:val="0"/>
          <w:marBottom w:val="0"/>
          <w:divBdr>
            <w:top w:val="none" w:sz="0" w:space="0" w:color="auto"/>
            <w:left w:val="none" w:sz="0" w:space="0" w:color="auto"/>
            <w:bottom w:val="none" w:sz="0" w:space="0" w:color="auto"/>
            <w:right w:val="none" w:sz="0" w:space="0" w:color="auto"/>
          </w:divBdr>
        </w:div>
        <w:div w:id="1522862958">
          <w:marLeft w:val="480"/>
          <w:marRight w:val="0"/>
          <w:marTop w:val="0"/>
          <w:marBottom w:val="0"/>
          <w:divBdr>
            <w:top w:val="none" w:sz="0" w:space="0" w:color="auto"/>
            <w:left w:val="none" w:sz="0" w:space="0" w:color="auto"/>
            <w:bottom w:val="none" w:sz="0" w:space="0" w:color="auto"/>
            <w:right w:val="none" w:sz="0" w:space="0" w:color="auto"/>
          </w:divBdr>
        </w:div>
        <w:div w:id="324092314">
          <w:marLeft w:val="480"/>
          <w:marRight w:val="0"/>
          <w:marTop w:val="0"/>
          <w:marBottom w:val="0"/>
          <w:divBdr>
            <w:top w:val="none" w:sz="0" w:space="0" w:color="auto"/>
            <w:left w:val="none" w:sz="0" w:space="0" w:color="auto"/>
            <w:bottom w:val="none" w:sz="0" w:space="0" w:color="auto"/>
            <w:right w:val="none" w:sz="0" w:space="0" w:color="auto"/>
          </w:divBdr>
        </w:div>
        <w:div w:id="1457874661">
          <w:marLeft w:val="480"/>
          <w:marRight w:val="0"/>
          <w:marTop w:val="0"/>
          <w:marBottom w:val="0"/>
          <w:divBdr>
            <w:top w:val="none" w:sz="0" w:space="0" w:color="auto"/>
            <w:left w:val="none" w:sz="0" w:space="0" w:color="auto"/>
            <w:bottom w:val="none" w:sz="0" w:space="0" w:color="auto"/>
            <w:right w:val="none" w:sz="0" w:space="0" w:color="auto"/>
          </w:divBdr>
        </w:div>
        <w:div w:id="2119788607">
          <w:marLeft w:val="480"/>
          <w:marRight w:val="0"/>
          <w:marTop w:val="0"/>
          <w:marBottom w:val="0"/>
          <w:divBdr>
            <w:top w:val="none" w:sz="0" w:space="0" w:color="auto"/>
            <w:left w:val="none" w:sz="0" w:space="0" w:color="auto"/>
            <w:bottom w:val="none" w:sz="0" w:space="0" w:color="auto"/>
            <w:right w:val="none" w:sz="0" w:space="0" w:color="auto"/>
          </w:divBdr>
        </w:div>
        <w:div w:id="1339581448">
          <w:marLeft w:val="480"/>
          <w:marRight w:val="0"/>
          <w:marTop w:val="0"/>
          <w:marBottom w:val="0"/>
          <w:divBdr>
            <w:top w:val="none" w:sz="0" w:space="0" w:color="auto"/>
            <w:left w:val="none" w:sz="0" w:space="0" w:color="auto"/>
            <w:bottom w:val="none" w:sz="0" w:space="0" w:color="auto"/>
            <w:right w:val="none" w:sz="0" w:space="0" w:color="auto"/>
          </w:divBdr>
        </w:div>
        <w:div w:id="542913057">
          <w:marLeft w:val="480"/>
          <w:marRight w:val="0"/>
          <w:marTop w:val="0"/>
          <w:marBottom w:val="0"/>
          <w:divBdr>
            <w:top w:val="none" w:sz="0" w:space="0" w:color="auto"/>
            <w:left w:val="none" w:sz="0" w:space="0" w:color="auto"/>
            <w:bottom w:val="none" w:sz="0" w:space="0" w:color="auto"/>
            <w:right w:val="none" w:sz="0" w:space="0" w:color="auto"/>
          </w:divBdr>
        </w:div>
        <w:div w:id="1078330413">
          <w:marLeft w:val="480"/>
          <w:marRight w:val="0"/>
          <w:marTop w:val="0"/>
          <w:marBottom w:val="0"/>
          <w:divBdr>
            <w:top w:val="none" w:sz="0" w:space="0" w:color="auto"/>
            <w:left w:val="none" w:sz="0" w:space="0" w:color="auto"/>
            <w:bottom w:val="none" w:sz="0" w:space="0" w:color="auto"/>
            <w:right w:val="none" w:sz="0" w:space="0" w:color="auto"/>
          </w:divBdr>
        </w:div>
        <w:div w:id="1230307553">
          <w:marLeft w:val="480"/>
          <w:marRight w:val="0"/>
          <w:marTop w:val="0"/>
          <w:marBottom w:val="0"/>
          <w:divBdr>
            <w:top w:val="none" w:sz="0" w:space="0" w:color="auto"/>
            <w:left w:val="none" w:sz="0" w:space="0" w:color="auto"/>
            <w:bottom w:val="none" w:sz="0" w:space="0" w:color="auto"/>
            <w:right w:val="none" w:sz="0" w:space="0" w:color="auto"/>
          </w:divBdr>
        </w:div>
        <w:div w:id="1393192314">
          <w:marLeft w:val="480"/>
          <w:marRight w:val="0"/>
          <w:marTop w:val="0"/>
          <w:marBottom w:val="0"/>
          <w:divBdr>
            <w:top w:val="none" w:sz="0" w:space="0" w:color="auto"/>
            <w:left w:val="none" w:sz="0" w:space="0" w:color="auto"/>
            <w:bottom w:val="none" w:sz="0" w:space="0" w:color="auto"/>
            <w:right w:val="none" w:sz="0" w:space="0" w:color="auto"/>
          </w:divBdr>
        </w:div>
        <w:div w:id="54208954">
          <w:marLeft w:val="480"/>
          <w:marRight w:val="0"/>
          <w:marTop w:val="0"/>
          <w:marBottom w:val="0"/>
          <w:divBdr>
            <w:top w:val="none" w:sz="0" w:space="0" w:color="auto"/>
            <w:left w:val="none" w:sz="0" w:space="0" w:color="auto"/>
            <w:bottom w:val="none" w:sz="0" w:space="0" w:color="auto"/>
            <w:right w:val="none" w:sz="0" w:space="0" w:color="auto"/>
          </w:divBdr>
        </w:div>
        <w:div w:id="1565675132">
          <w:marLeft w:val="480"/>
          <w:marRight w:val="0"/>
          <w:marTop w:val="0"/>
          <w:marBottom w:val="0"/>
          <w:divBdr>
            <w:top w:val="none" w:sz="0" w:space="0" w:color="auto"/>
            <w:left w:val="none" w:sz="0" w:space="0" w:color="auto"/>
            <w:bottom w:val="none" w:sz="0" w:space="0" w:color="auto"/>
            <w:right w:val="none" w:sz="0" w:space="0" w:color="auto"/>
          </w:divBdr>
        </w:div>
        <w:div w:id="83187010">
          <w:marLeft w:val="480"/>
          <w:marRight w:val="0"/>
          <w:marTop w:val="0"/>
          <w:marBottom w:val="0"/>
          <w:divBdr>
            <w:top w:val="none" w:sz="0" w:space="0" w:color="auto"/>
            <w:left w:val="none" w:sz="0" w:space="0" w:color="auto"/>
            <w:bottom w:val="none" w:sz="0" w:space="0" w:color="auto"/>
            <w:right w:val="none" w:sz="0" w:space="0" w:color="auto"/>
          </w:divBdr>
        </w:div>
        <w:div w:id="1559239948">
          <w:marLeft w:val="480"/>
          <w:marRight w:val="0"/>
          <w:marTop w:val="0"/>
          <w:marBottom w:val="0"/>
          <w:divBdr>
            <w:top w:val="none" w:sz="0" w:space="0" w:color="auto"/>
            <w:left w:val="none" w:sz="0" w:space="0" w:color="auto"/>
            <w:bottom w:val="none" w:sz="0" w:space="0" w:color="auto"/>
            <w:right w:val="none" w:sz="0" w:space="0" w:color="auto"/>
          </w:divBdr>
        </w:div>
        <w:div w:id="1396202286">
          <w:marLeft w:val="480"/>
          <w:marRight w:val="0"/>
          <w:marTop w:val="0"/>
          <w:marBottom w:val="0"/>
          <w:divBdr>
            <w:top w:val="none" w:sz="0" w:space="0" w:color="auto"/>
            <w:left w:val="none" w:sz="0" w:space="0" w:color="auto"/>
            <w:bottom w:val="none" w:sz="0" w:space="0" w:color="auto"/>
            <w:right w:val="none" w:sz="0" w:space="0" w:color="auto"/>
          </w:divBdr>
        </w:div>
        <w:div w:id="312678787">
          <w:marLeft w:val="480"/>
          <w:marRight w:val="0"/>
          <w:marTop w:val="0"/>
          <w:marBottom w:val="0"/>
          <w:divBdr>
            <w:top w:val="none" w:sz="0" w:space="0" w:color="auto"/>
            <w:left w:val="none" w:sz="0" w:space="0" w:color="auto"/>
            <w:bottom w:val="none" w:sz="0" w:space="0" w:color="auto"/>
            <w:right w:val="none" w:sz="0" w:space="0" w:color="auto"/>
          </w:divBdr>
        </w:div>
        <w:div w:id="951088408">
          <w:marLeft w:val="480"/>
          <w:marRight w:val="0"/>
          <w:marTop w:val="0"/>
          <w:marBottom w:val="0"/>
          <w:divBdr>
            <w:top w:val="none" w:sz="0" w:space="0" w:color="auto"/>
            <w:left w:val="none" w:sz="0" w:space="0" w:color="auto"/>
            <w:bottom w:val="none" w:sz="0" w:space="0" w:color="auto"/>
            <w:right w:val="none" w:sz="0" w:space="0" w:color="auto"/>
          </w:divBdr>
        </w:div>
        <w:div w:id="1359238001">
          <w:marLeft w:val="480"/>
          <w:marRight w:val="0"/>
          <w:marTop w:val="0"/>
          <w:marBottom w:val="0"/>
          <w:divBdr>
            <w:top w:val="none" w:sz="0" w:space="0" w:color="auto"/>
            <w:left w:val="none" w:sz="0" w:space="0" w:color="auto"/>
            <w:bottom w:val="none" w:sz="0" w:space="0" w:color="auto"/>
            <w:right w:val="none" w:sz="0" w:space="0" w:color="auto"/>
          </w:divBdr>
        </w:div>
        <w:div w:id="1109663595">
          <w:marLeft w:val="480"/>
          <w:marRight w:val="0"/>
          <w:marTop w:val="0"/>
          <w:marBottom w:val="0"/>
          <w:divBdr>
            <w:top w:val="none" w:sz="0" w:space="0" w:color="auto"/>
            <w:left w:val="none" w:sz="0" w:space="0" w:color="auto"/>
            <w:bottom w:val="none" w:sz="0" w:space="0" w:color="auto"/>
            <w:right w:val="none" w:sz="0" w:space="0" w:color="auto"/>
          </w:divBdr>
        </w:div>
        <w:div w:id="1738701841">
          <w:marLeft w:val="480"/>
          <w:marRight w:val="0"/>
          <w:marTop w:val="0"/>
          <w:marBottom w:val="0"/>
          <w:divBdr>
            <w:top w:val="none" w:sz="0" w:space="0" w:color="auto"/>
            <w:left w:val="none" w:sz="0" w:space="0" w:color="auto"/>
            <w:bottom w:val="none" w:sz="0" w:space="0" w:color="auto"/>
            <w:right w:val="none" w:sz="0" w:space="0" w:color="auto"/>
          </w:divBdr>
        </w:div>
        <w:div w:id="849638480">
          <w:marLeft w:val="480"/>
          <w:marRight w:val="0"/>
          <w:marTop w:val="0"/>
          <w:marBottom w:val="0"/>
          <w:divBdr>
            <w:top w:val="none" w:sz="0" w:space="0" w:color="auto"/>
            <w:left w:val="none" w:sz="0" w:space="0" w:color="auto"/>
            <w:bottom w:val="none" w:sz="0" w:space="0" w:color="auto"/>
            <w:right w:val="none" w:sz="0" w:space="0" w:color="auto"/>
          </w:divBdr>
        </w:div>
        <w:div w:id="1421441508">
          <w:marLeft w:val="480"/>
          <w:marRight w:val="0"/>
          <w:marTop w:val="0"/>
          <w:marBottom w:val="0"/>
          <w:divBdr>
            <w:top w:val="none" w:sz="0" w:space="0" w:color="auto"/>
            <w:left w:val="none" w:sz="0" w:space="0" w:color="auto"/>
            <w:bottom w:val="none" w:sz="0" w:space="0" w:color="auto"/>
            <w:right w:val="none" w:sz="0" w:space="0" w:color="auto"/>
          </w:divBdr>
        </w:div>
        <w:div w:id="1280452486">
          <w:marLeft w:val="480"/>
          <w:marRight w:val="0"/>
          <w:marTop w:val="0"/>
          <w:marBottom w:val="0"/>
          <w:divBdr>
            <w:top w:val="none" w:sz="0" w:space="0" w:color="auto"/>
            <w:left w:val="none" w:sz="0" w:space="0" w:color="auto"/>
            <w:bottom w:val="none" w:sz="0" w:space="0" w:color="auto"/>
            <w:right w:val="none" w:sz="0" w:space="0" w:color="auto"/>
          </w:divBdr>
        </w:div>
        <w:div w:id="1476482154">
          <w:marLeft w:val="480"/>
          <w:marRight w:val="0"/>
          <w:marTop w:val="0"/>
          <w:marBottom w:val="0"/>
          <w:divBdr>
            <w:top w:val="none" w:sz="0" w:space="0" w:color="auto"/>
            <w:left w:val="none" w:sz="0" w:space="0" w:color="auto"/>
            <w:bottom w:val="none" w:sz="0" w:space="0" w:color="auto"/>
            <w:right w:val="none" w:sz="0" w:space="0" w:color="auto"/>
          </w:divBdr>
        </w:div>
        <w:div w:id="198513087">
          <w:marLeft w:val="480"/>
          <w:marRight w:val="0"/>
          <w:marTop w:val="0"/>
          <w:marBottom w:val="0"/>
          <w:divBdr>
            <w:top w:val="none" w:sz="0" w:space="0" w:color="auto"/>
            <w:left w:val="none" w:sz="0" w:space="0" w:color="auto"/>
            <w:bottom w:val="none" w:sz="0" w:space="0" w:color="auto"/>
            <w:right w:val="none" w:sz="0" w:space="0" w:color="auto"/>
          </w:divBdr>
        </w:div>
        <w:div w:id="1456099391">
          <w:marLeft w:val="480"/>
          <w:marRight w:val="0"/>
          <w:marTop w:val="0"/>
          <w:marBottom w:val="0"/>
          <w:divBdr>
            <w:top w:val="none" w:sz="0" w:space="0" w:color="auto"/>
            <w:left w:val="none" w:sz="0" w:space="0" w:color="auto"/>
            <w:bottom w:val="none" w:sz="0" w:space="0" w:color="auto"/>
            <w:right w:val="none" w:sz="0" w:space="0" w:color="auto"/>
          </w:divBdr>
        </w:div>
        <w:div w:id="590167121">
          <w:marLeft w:val="480"/>
          <w:marRight w:val="0"/>
          <w:marTop w:val="0"/>
          <w:marBottom w:val="0"/>
          <w:divBdr>
            <w:top w:val="none" w:sz="0" w:space="0" w:color="auto"/>
            <w:left w:val="none" w:sz="0" w:space="0" w:color="auto"/>
            <w:bottom w:val="none" w:sz="0" w:space="0" w:color="auto"/>
            <w:right w:val="none" w:sz="0" w:space="0" w:color="auto"/>
          </w:divBdr>
        </w:div>
        <w:div w:id="10181814">
          <w:marLeft w:val="480"/>
          <w:marRight w:val="0"/>
          <w:marTop w:val="0"/>
          <w:marBottom w:val="0"/>
          <w:divBdr>
            <w:top w:val="none" w:sz="0" w:space="0" w:color="auto"/>
            <w:left w:val="none" w:sz="0" w:space="0" w:color="auto"/>
            <w:bottom w:val="none" w:sz="0" w:space="0" w:color="auto"/>
            <w:right w:val="none" w:sz="0" w:space="0" w:color="auto"/>
          </w:divBdr>
        </w:div>
        <w:div w:id="1292832448">
          <w:marLeft w:val="480"/>
          <w:marRight w:val="0"/>
          <w:marTop w:val="0"/>
          <w:marBottom w:val="0"/>
          <w:divBdr>
            <w:top w:val="none" w:sz="0" w:space="0" w:color="auto"/>
            <w:left w:val="none" w:sz="0" w:space="0" w:color="auto"/>
            <w:bottom w:val="none" w:sz="0" w:space="0" w:color="auto"/>
            <w:right w:val="none" w:sz="0" w:space="0" w:color="auto"/>
          </w:divBdr>
        </w:div>
        <w:div w:id="1474981035">
          <w:marLeft w:val="480"/>
          <w:marRight w:val="0"/>
          <w:marTop w:val="0"/>
          <w:marBottom w:val="0"/>
          <w:divBdr>
            <w:top w:val="none" w:sz="0" w:space="0" w:color="auto"/>
            <w:left w:val="none" w:sz="0" w:space="0" w:color="auto"/>
            <w:bottom w:val="none" w:sz="0" w:space="0" w:color="auto"/>
            <w:right w:val="none" w:sz="0" w:space="0" w:color="auto"/>
          </w:divBdr>
        </w:div>
        <w:div w:id="87239768">
          <w:marLeft w:val="480"/>
          <w:marRight w:val="0"/>
          <w:marTop w:val="0"/>
          <w:marBottom w:val="0"/>
          <w:divBdr>
            <w:top w:val="none" w:sz="0" w:space="0" w:color="auto"/>
            <w:left w:val="none" w:sz="0" w:space="0" w:color="auto"/>
            <w:bottom w:val="none" w:sz="0" w:space="0" w:color="auto"/>
            <w:right w:val="none" w:sz="0" w:space="0" w:color="auto"/>
          </w:divBdr>
        </w:div>
        <w:div w:id="1233126235">
          <w:marLeft w:val="480"/>
          <w:marRight w:val="0"/>
          <w:marTop w:val="0"/>
          <w:marBottom w:val="0"/>
          <w:divBdr>
            <w:top w:val="none" w:sz="0" w:space="0" w:color="auto"/>
            <w:left w:val="none" w:sz="0" w:space="0" w:color="auto"/>
            <w:bottom w:val="none" w:sz="0" w:space="0" w:color="auto"/>
            <w:right w:val="none" w:sz="0" w:space="0" w:color="auto"/>
          </w:divBdr>
        </w:div>
        <w:div w:id="851995115">
          <w:marLeft w:val="480"/>
          <w:marRight w:val="0"/>
          <w:marTop w:val="0"/>
          <w:marBottom w:val="0"/>
          <w:divBdr>
            <w:top w:val="none" w:sz="0" w:space="0" w:color="auto"/>
            <w:left w:val="none" w:sz="0" w:space="0" w:color="auto"/>
            <w:bottom w:val="none" w:sz="0" w:space="0" w:color="auto"/>
            <w:right w:val="none" w:sz="0" w:space="0" w:color="auto"/>
          </w:divBdr>
        </w:div>
        <w:div w:id="46337879">
          <w:marLeft w:val="480"/>
          <w:marRight w:val="0"/>
          <w:marTop w:val="0"/>
          <w:marBottom w:val="0"/>
          <w:divBdr>
            <w:top w:val="none" w:sz="0" w:space="0" w:color="auto"/>
            <w:left w:val="none" w:sz="0" w:space="0" w:color="auto"/>
            <w:bottom w:val="none" w:sz="0" w:space="0" w:color="auto"/>
            <w:right w:val="none" w:sz="0" w:space="0" w:color="auto"/>
          </w:divBdr>
        </w:div>
        <w:div w:id="2131320650">
          <w:marLeft w:val="480"/>
          <w:marRight w:val="0"/>
          <w:marTop w:val="0"/>
          <w:marBottom w:val="0"/>
          <w:divBdr>
            <w:top w:val="none" w:sz="0" w:space="0" w:color="auto"/>
            <w:left w:val="none" w:sz="0" w:space="0" w:color="auto"/>
            <w:bottom w:val="none" w:sz="0" w:space="0" w:color="auto"/>
            <w:right w:val="none" w:sz="0" w:space="0" w:color="auto"/>
          </w:divBdr>
        </w:div>
        <w:div w:id="1234464082">
          <w:marLeft w:val="480"/>
          <w:marRight w:val="0"/>
          <w:marTop w:val="0"/>
          <w:marBottom w:val="0"/>
          <w:divBdr>
            <w:top w:val="none" w:sz="0" w:space="0" w:color="auto"/>
            <w:left w:val="none" w:sz="0" w:space="0" w:color="auto"/>
            <w:bottom w:val="none" w:sz="0" w:space="0" w:color="auto"/>
            <w:right w:val="none" w:sz="0" w:space="0" w:color="auto"/>
          </w:divBdr>
        </w:div>
        <w:div w:id="163399634">
          <w:marLeft w:val="480"/>
          <w:marRight w:val="0"/>
          <w:marTop w:val="0"/>
          <w:marBottom w:val="0"/>
          <w:divBdr>
            <w:top w:val="none" w:sz="0" w:space="0" w:color="auto"/>
            <w:left w:val="none" w:sz="0" w:space="0" w:color="auto"/>
            <w:bottom w:val="none" w:sz="0" w:space="0" w:color="auto"/>
            <w:right w:val="none" w:sz="0" w:space="0" w:color="auto"/>
          </w:divBdr>
        </w:div>
        <w:div w:id="1603107314">
          <w:marLeft w:val="480"/>
          <w:marRight w:val="0"/>
          <w:marTop w:val="0"/>
          <w:marBottom w:val="0"/>
          <w:divBdr>
            <w:top w:val="none" w:sz="0" w:space="0" w:color="auto"/>
            <w:left w:val="none" w:sz="0" w:space="0" w:color="auto"/>
            <w:bottom w:val="none" w:sz="0" w:space="0" w:color="auto"/>
            <w:right w:val="none" w:sz="0" w:space="0" w:color="auto"/>
          </w:divBdr>
        </w:div>
        <w:div w:id="1916746499">
          <w:marLeft w:val="480"/>
          <w:marRight w:val="0"/>
          <w:marTop w:val="0"/>
          <w:marBottom w:val="0"/>
          <w:divBdr>
            <w:top w:val="none" w:sz="0" w:space="0" w:color="auto"/>
            <w:left w:val="none" w:sz="0" w:space="0" w:color="auto"/>
            <w:bottom w:val="none" w:sz="0" w:space="0" w:color="auto"/>
            <w:right w:val="none" w:sz="0" w:space="0" w:color="auto"/>
          </w:divBdr>
        </w:div>
        <w:div w:id="90400539">
          <w:marLeft w:val="480"/>
          <w:marRight w:val="0"/>
          <w:marTop w:val="0"/>
          <w:marBottom w:val="0"/>
          <w:divBdr>
            <w:top w:val="none" w:sz="0" w:space="0" w:color="auto"/>
            <w:left w:val="none" w:sz="0" w:space="0" w:color="auto"/>
            <w:bottom w:val="none" w:sz="0" w:space="0" w:color="auto"/>
            <w:right w:val="none" w:sz="0" w:space="0" w:color="auto"/>
          </w:divBdr>
        </w:div>
        <w:div w:id="536502145">
          <w:marLeft w:val="480"/>
          <w:marRight w:val="0"/>
          <w:marTop w:val="0"/>
          <w:marBottom w:val="0"/>
          <w:divBdr>
            <w:top w:val="none" w:sz="0" w:space="0" w:color="auto"/>
            <w:left w:val="none" w:sz="0" w:space="0" w:color="auto"/>
            <w:bottom w:val="none" w:sz="0" w:space="0" w:color="auto"/>
            <w:right w:val="none" w:sz="0" w:space="0" w:color="auto"/>
          </w:divBdr>
        </w:div>
        <w:div w:id="2016302289">
          <w:marLeft w:val="480"/>
          <w:marRight w:val="0"/>
          <w:marTop w:val="0"/>
          <w:marBottom w:val="0"/>
          <w:divBdr>
            <w:top w:val="none" w:sz="0" w:space="0" w:color="auto"/>
            <w:left w:val="none" w:sz="0" w:space="0" w:color="auto"/>
            <w:bottom w:val="none" w:sz="0" w:space="0" w:color="auto"/>
            <w:right w:val="none" w:sz="0" w:space="0" w:color="auto"/>
          </w:divBdr>
        </w:div>
        <w:div w:id="1717966059">
          <w:marLeft w:val="480"/>
          <w:marRight w:val="0"/>
          <w:marTop w:val="0"/>
          <w:marBottom w:val="0"/>
          <w:divBdr>
            <w:top w:val="none" w:sz="0" w:space="0" w:color="auto"/>
            <w:left w:val="none" w:sz="0" w:space="0" w:color="auto"/>
            <w:bottom w:val="none" w:sz="0" w:space="0" w:color="auto"/>
            <w:right w:val="none" w:sz="0" w:space="0" w:color="auto"/>
          </w:divBdr>
        </w:div>
        <w:div w:id="403114397">
          <w:marLeft w:val="480"/>
          <w:marRight w:val="0"/>
          <w:marTop w:val="0"/>
          <w:marBottom w:val="0"/>
          <w:divBdr>
            <w:top w:val="none" w:sz="0" w:space="0" w:color="auto"/>
            <w:left w:val="none" w:sz="0" w:space="0" w:color="auto"/>
            <w:bottom w:val="none" w:sz="0" w:space="0" w:color="auto"/>
            <w:right w:val="none" w:sz="0" w:space="0" w:color="auto"/>
          </w:divBdr>
        </w:div>
        <w:div w:id="1142771477">
          <w:marLeft w:val="480"/>
          <w:marRight w:val="0"/>
          <w:marTop w:val="0"/>
          <w:marBottom w:val="0"/>
          <w:divBdr>
            <w:top w:val="none" w:sz="0" w:space="0" w:color="auto"/>
            <w:left w:val="none" w:sz="0" w:space="0" w:color="auto"/>
            <w:bottom w:val="none" w:sz="0" w:space="0" w:color="auto"/>
            <w:right w:val="none" w:sz="0" w:space="0" w:color="auto"/>
          </w:divBdr>
        </w:div>
        <w:div w:id="2051345690">
          <w:marLeft w:val="480"/>
          <w:marRight w:val="0"/>
          <w:marTop w:val="0"/>
          <w:marBottom w:val="0"/>
          <w:divBdr>
            <w:top w:val="none" w:sz="0" w:space="0" w:color="auto"/>
            <w:left w:val="none" w:sz="0" w:space="0" w:color="auto"/>
            <w:bottom w:val="none" w:sz="0" w:space="0" w:color="auto"/>
            <w:right w:val="none" w:sz="0" w:space="0" w:color="auto"/>
          </w:divBdr>
        </w:div>
        <w:div w:id="852039086">
          <w:marLeft w:val="480"/>
          <w:marRight w:val="0"/>
          <w:marTop w:val="0"/>
          <w:marBottom w:val="0"/>
          <w:divBdr>
            <w:top w:val="none" w:sz="0" w:space="0" w:color="auto"/>
            <w:left w:val="none" w:sz="0" w:space="0" w:color="auto"/>
            <w:bottom w:val="none" w:sz="0" w:space="0" w:color="auto"/>
            <w:right w:val="none" w:sz="0" w:space="0" w:color="auto"/>
          </w:divBdr>
        </w:div>
        <w:div w:id="1098672283">
          <w:marLeft w:val="480"/>
          <w:marRight w:val="0"/>
          <w:marTop w:val="0"/>
          <w:marBottom w:val="0"/>
          <w:divBdr>
            <w:top w:val="none" w:sz="0" w:space="0" w:color="auto"/>
            <w:left w:val="none" w:sz="0" w:space="0" w:color="auto"/>
            <w:bottom w:val="none" w:sz="0" w:space="0" w:color="auto"/>
            <w:right w:val="none" w:sz="0" w:space="0" w:color="auto"/>
          </w:divBdr>
        </w:div>
        <w:div w:id="949899881">
          <w:marLeft w:val="480"/>
          <w:marRight w:val="0"/>
          <w:marTop w:val="0"/>
          <w:marBottom w:val="0"/>
          <w:divBdr>
            <w:top w:val="none" w:sz="0" w:space="0" w:color="auto"/>
            <w:left w:val="none" w:sz="0" w:space="0" w:color="auto"/>
            <w:bottom w:val="none" w:sz="0" w:space="0" w:color="auto"/>
            <w:right w:val="none" w:sz="0" w:space="0" w:color="auto"/>
          </w:divBdr>
        </w:div>
        <w:div w:id="473136662">
          <w:marLeft w:val="480"/>
          <w:marRight w:val="0"/>
          <w:marTop w:val="0"/>
          <w:marBottom w:val="0"/>
          <w:divBdr>
            <w:top w:val="none" w:sz="0" w:space="0" w:color="auto"/>
            <w:left w:val="none" w:sz="0" w:space="0" w:color="auto"/>
            <w:bottom w:val="none" w:sz="0" w:space="0" w:color="auto"/>
            <w:right w:val="none" w:sz="0" w:space="0" w:color="auto"/>
          </w:divBdr>
        </w:div>
        <w:div w:id="1127772717">
          <w:marLeft w:val="480"/>
          <w:marRight w:val="0"/>
          <w:marTop w:val="0"/>
          <w:marBottom w:val="0"/>
          <w:divBdr>
            <w:top w:val="none" w:sz="0" w:space="0" w:color="auto"/>
            <w:left w:val="none" w:sz="0" w:space="0" w:color="auto"/>
            <w:bottom w:val="none" w:sz="0" w:space="0" w:color="auto"/>
            <w:right w:val="none" w:sz="0" w:space="0" w:color="auto"/>
          </w:divBdr>
        </w:div>
        <w:div w:id="1702050247">
          <w:marLeft w:val="480"/>
          <w:marRight w:val="0"/>
          <w:marTop w:val="0"/>
          <w:marBottom w:val="0"/>
          <w:divBdr>
            <w:top w:val="none" w:sz="0" w:space="0" w:color="auto"/>
            <w:left w:val="none" w:sz="0" w:space="0" w:color="auto"/>
            <w:bottom w:val="none" w:sz="0" w:space="0" w:color="auto"/>
            <w:right w:val="none" w:sz="0" w:space="0" w:color="auto"/>
          </w:divBdr>
        </w:div>
        <w:div w:id="569770496">
          <w:marLeft w:val="480"/>
          <w:marRight w:val="0"/>
          <w:marTop w:val="0"/>
          <w:marBottom w:val="0"/>
          <w:divBdr>
            <w:top w:val="none" w:sz="0" w:space="0" w:color="auto"/>
            <w:left w:val="none" w:sz="0" w:space="0" w:color="auto"/>
            <w:bottom w:val="none" w:sz="0" w:space="0" w:color="auto"/>
            <w:right w:val="none" w:sz="0" w:space="0" w:color="auto"/>
          </w:divBdr>
        </w:div>
        <w:div w:id="1310597034">
          <w:marLeft w:val="480"/>
          <w:marRight w:val="0"/>
          <w:marTop w:val="0"/>
          <w:marBottom w:val="0"/>
          <w:divBdr>
            <w:top w:val="none" w:sz="0" w:space="0" w:color="auto"/>
            <w:left w:val="none" w:sz="0" w:space="0" w:color="auto"/>
            <w:bottom w:val="none" w:sz="0" w:space="0" w:color="auto"/>
            <w:right w:val="none" w:sz="0" w:space="0" w:color="auto"/>
          </w:divBdr>
        </w:div>
        <w:div w:id="1140344039">
          <w:marLeft w:val="480"/>
          <w:marRight w:val="0"/>
          <w:marTop w:val="0"/>
          <w:marBottom w:val="0"/>
          <w:divBdr>
            <w:top w:val="none" w:sz="0" w:space="0" w:color="auto"/>
            <w:left w:val="none" w:sz="0" w:space="0" w:color="auto"/>
            <w:bottom w:val="none" w:sz="0" w:space="0" w:color="auto"/>
            <w:right w:val="none" w:sz="0" w:space="0" w:color="auto"/>
          </w:divBdr>
        </w:div>
        <w:div w:id="1737626868">
          <w:marLeft w:val="480"/>
          <w:marRight w:val="0"/>
          <w:marTop w:val="0"/>
          <w:marBottom w:val="0"/>
          <w:divBdr>
            <w:top w:val="none" w:sz="0" w:space="0" w:color="auto"/>
            <w:left w:val="none" w:sz="0" w:space="0" w:color="auto"/>
            <w:bottom w:val="none" w:sz="0" w:space="0" w:color="auto"/>
            <w:right w:val="none" w:sz="0" w:space="0" w:color="auto"/>
          </w:divBdr>
        </w:div>
        <w:div w:id="1471628612">
          <w:marLeft w:val="480"/>
          <w:marRight w:val="0"/>
          <w:marTop w:val="0"/>
          <w:marBottom w:val="0"/>
          <w:divBdr>
            <w:top w:val="none" w:sz="0" w:space="0" w:color="auto"/>
            <w:left w:val="none" w:sz="0" w:space="0" w:color="auto"/>
            <w:bottom w:val="none" w:sz="0" w:space="0" w:color="auto"/>
            <w:right w:val="none" w:sz="0" w:space="0" w:color="auto"/>
          </w:divBdr>
        </w:div>
        <w:div w:id="1851750778">
          <w:marLeft w:val="480"/>
          <w:marRight w:val="0"/>
          <w:marTop w:val="0"/>
          <w:marBottom w:val="0"/>
          <w:divBdr>
            <w:top w:val="none" w:sz="0" w:space="0" w:color="auto"/>
            <w:left w:val="none" w:sz="0" w:space="0" w:color="auto"/>
            <w:bottom w:val="none" w:sz="0" w:space="0" w:color="auto"/>
            <w:right w:val="none" w:sz="0" w:space="0" w:color="auto"/>
          </w:divBdr>
        </w:div>
        <w:div w:id="1738892025">
          <w:marLeft w:val="480"/>
          <w:marRight w:val="0"/>
          <w:marTop w:val="0"/>
          <w:marBottom w:val="0"/>
          <w:divBdr>
            <w:top w:val="none" w:sz="0" w:space="0" w:color="auto"/>
            <w:left w:val="none" w:sz="0" w:space="0" w:color="auto"/>
            <w:bottom w:val="none" w:sz="0" w:space="0" w:color="auto"/>
            <w:right w:val="none" w:sz="0" w:space="0" w:color="auto"/>
          </w:divBdr>
        </w:div>
        <w:div w:id="26566506">
          <w:marLeft w:val="480"/>
          <w:marRight w:val="0"/>
          <w:marTop w:val="0"/>
          <w:marBottom w:val="0"/>
          <w:divBdr>
            <w:top w:val="none" w:sz="0" w:space="0" w:color="auto"/>
            <w:left w:val="none" w:sz="0" w:space="0" w:color="auto"/>
            <w:bottom w:val="none" w:sz="0" w:space="0" w:color="auto"/>
            <w:right w:val="none" w:sz="0" w:space="0" w:color="auto"/>
          </w:divBdr>
        </w:div>
        <w:div w:id="7951030">
          <w:marLeft w:val="480"/>
          <w:marRight w:val="0"/>
          <w:marTop w:val="0"/>
          <w:marBottom w:val="0"/>
          <w:divBdr>
            <w:top w:val="none" w:sz="0" w:space="0" w:color="auto"/>
            <w:left w:val="none" w:sz="0" w:space="0" w:color="auto"/>
            <w:bottom w:val="none" w:sz="0" w:space="0" w:color="auto"/>
            <w:right w:val="none" w:sz="0" w:space="0" w:color="auto"/>
          </w:divBdr>
        </w:div>
        <w:div w:id="742265807">
          <w:marLeft w:val="480"/>
          <w:marRight w:val="0"/>
          <w:marTop w:val="0"/>
          <w:marBottom w:val="0"/>
          <w:divBdr>
            <w:top w:val="none" w:sz="0" w:space="0" w:color="auto"/>
            <w:left w:val="none" w:sz="0" w:space="0" w:color="auto"/>
            <w:bottom w:val="none" w:sz="0" w:space="0" w:color="auto"/>
            <w:right w:val="none" w:sz="0" w:space="0" w:color="auto"/>
          </w:divBdr>
        </w:div>
        <w:div w:id="1785691421">
          <w:marLeft w:val="480"/>
          <w:marRight w:val="0"/>
          <w:marTop w:val="0"/>
          <w:marBottom w:val="0"/>
          <w:divBdr>
            <w:top w:val="none" w:sz="0" w:space="0" w:color="auto"/>
            <w:left w:val="none" w:sz="0" w:space="0" w:color="auto"/>
            <w:bottom w:val="none" w:sz="0" w:space="0" w:color="auto"/>
            <w:right w:val="none" w:sz="0" w:space="0" w:color="auto"/>
          </w:divBdr>
        </w:div>
        <w:div w:id="1635476713">
          <w:marLeft w:val="480"/>
          <w:marRight w:val="0"/>
          <w:marTop w:val="0"/>
          <w:marBottom w:val="0"/>
          <w:divBdr>
            <w:top w:val="none" w:sz="0" w:space="0" w:color="auto"/>
            <w:left w:val="none" w:sz="0" w:space="0" w:color="auto"/>
            <w:bottom w:val="none" w:sz="0" w:space="0" w:color="auto"/>
            <w:right w:val="none" w:sz="0" w:space="0" w:color="auto"/>
          </w:divBdr>
        </w:div>
        <w:div w:id="1477836921">
          <w:marLeft w:val="480"/>
          <w:marRight w:val="0"/>
          <w:marTop w:val="0"/>
          <w:marBottom w:val="0"/>
          <w:divBdr>
            <w:top w:val="none" w:sz="0" w:space="0" w:color="auto"/>
            <w:left w:val="none" w:sz="0" w:space="0" w:color="auto"/>
            <w:bottom w:val="none" w:sz="0" w:space="0" w:color="auto"/>
            <w:right w:val="none" w:sz="0" w:space="0" w:color="auto"/>
          </w:divBdr>
        </w:div>
        <w:div w:id="601304506">
          <w:marLeft w:val="480"/>
          <w:marRight w:val="0"/>
          <w:marTop w:val="0"/>
          <w:marBottom w:val="0"/>
          <w:divBdr>
            <w:top w:val="none" w:sz="0" w:space="0" w:color="auto"/>
            <w:left w:val="none" w:sz="0" w:space="0" w:color="auto"/>
            <w:bottom w:val="none" w:sz="0" w:space="0" w:color="auto"/>
            <w:right w:val="none" w:sz="0" w:space="0" w:color="auto"/>
          </w:divBdr>
        </w:div>
        <w:div w:id="1065295646">
          <w:marLeft w:val="480"/>
          <w:marRight w:val="0"/>
          <w:marTop w:val="0"/>
          <w:marBottom w:val="0"/>
          <w:divBdr>
            <w:top w:val="none" w:sz="0" w:space="0" w:color="auto"/>
            <w:left w:val="none" w:sz="0" w:space="0" w:color="auto"/>
            <w:bottom w:val="none" w:sz="0" w:space="0" w:color="auto"/>
            <w:right w:val="none" w:sz="0" w:space="0" w:color="auto"/>
          </w:divBdr>
        </w:div>
        <w:div w:id="1402756590">
          <w:marLeft w:val="480"/>
          <w:marRight w:val="0"/>
          <w:marTop w:val="0"/>
          <w:marBottom w:val="0"/>
          <w:divBdr>
            <w:top w:val="none" w:sz="0" w:space="0" w:color="auto"/>
            <w:left w:val="none" w:sz="0" w:space="0" w:color="auto"/>
            <w:bottom w:val="none" w:sz="0" w:space="0" w:color="auto"/>
            <w:right w:val="none" w:sz="0" w:space="0" w:color="auto"/>
          </w:divBdr>
        </w:div>
        <w:div w:id="519469496">
          <w:marLeft w:val="480"/>
          <w:marRight w:val="0"/>
          <w:marTop w:val="0"/>
          <w:marBottom w:val="0"/>
          <w:divBdr>
            <w:top w:val="none" w:sz="0" w:space="0" w:color="auto"/>
            <w:left w:val="none" w:sz="0" w:space="0" w:color="auto"/>
            <w:bottom w:val="none" w:sz="0" w:space="0" w:color="auto"/>
            <w:right w:val="none" w:sz="0" w:space="0" w:color="auto"/>
          </w:divBdr>
        </w:div>
        <w:div w:id="967203546">
          <w:marLeft w:val="480"/>
          <w:marRight w:val="0"/>
          <w:marTop w:val="0"/>
          <w:marBottom w:val="0"/>
          <w:divBdr>
            <w:top w:val="none" w:sz="0" w:space="0" w:color="auto"/>
            <w:left w:val="none" w:sz="0" w:space="0" w:color="auto"/>
            <w:bottom w:val="none" w:sz="0" w:space="0" w:color="auto"/>
            <w:right w:val="none" w:sz="0" w:space="0" w:color="auto"/>
          </w:divBdr>
        </w:div>
        <w:div w:id="1955405968">
          <w:marLeft w:val="480"/>
          <w:marRight w:val="0"/>
          <w:marTop w:val="0"/>
          <w:marBottom w:val="0"/>
          <w:divBdr>
            <w:top w:val="none" w:sz="0" w:space="0" w:color="auto"/>
            <w:left w:val="none" w:sz="0" w:space="0" w:color="auto"/>
            <w:bottom w:val="none" w:sz="0" w:space="0" w:color="auto"/>
            <w:right w:val="none" w:sz="0" w:space="0" w:color="auto"/>
          </w:divBdr>
        </w:div>
        <w:div w:id="1419667236">
          <w:marLeft w:val="480"/>
          <w:marRight w:val="0"/>
          <w:marTop w:val="0"/>
          <w:marBottom w:val="0"/>
          <w:divBdr>
            <w:top w:val="none" w:sz="0" w:space="0" w:color="auto"/>
            <w:left w:val="none" w:sz="0" w:space="0" w:color="auto"/>
            <w:bottom w:val="none" w:sz="0" w:space="0" w:color="auto"/>
            <w:right w:val="none" w:sz="0" w:space="0" w:color="auto"/>
          </w:divBdr>
        </w:div>
        <w:div w:id="1924874610">
          <w:marLeft w:val="480"/>
          <w:marRight w:val="0"/>
          <w:marTop w:val="0"/>
          <w:marBottom w:val="0"/>
          <w:divBdr>
            <w:top w:val="none" w:sz="0" w:space="0" w:color="auto"/>
            <w:left w:val="none" w:sz="0" w:space="0" w:color="auto"/>
            <w:bottom w:val="none" w:sz="0" w:space="0" w:color="auto"/>
            <w:right w:val="none" w:sz="0" w:space="0" w:color="auto"/>
          </w:divBdr>
        </w:div>
        <w:div w:id="1541429429">
          <w:marLeft w:val="480"/>
          <w:marRight w:val="0"/>
          <w:marTop w:val="0"/>
          <w:marBottom w:val="0"/>
          <w:divBdr>
            <w:top w:val="none" w:sz="0" w:space="0" w:color="auto"/>
            <w:left w:val="none" w:sz="0" w:space="0" w:color="auto"/>
            <w:bottom w:val="none" w:sz="0" w:space="0" w:color="auto"/>
            <w:right w:val="none" w:sz="0" w:space="0" w:color="auto"/>
          </w:divBdr>
        </w:div>
        <w:div w:id="1237663312">
          <w:marLeft w:val="480"/>
          <w:marRight w:val="0"/>
          <w:marTop w:val="0"/>
          <w:marBottom w:val="0"/>
          <w:divBdr>
            <w:top w:val="none" w:sz="0" w:space="0" w:color="auto"/>
            <w:left w:val="none" w:sz="0" w:space="0" w:color="auto"/>
            <w:bottom w:val="none" w:sz="0" w:space="0" w:color="auto"/>
            <w:right w:val="none" w:sz="0" w:space="0" w:color="auto"/>
          </w:divBdr>
        </w:div>
        <w:div w:id="264115741">
          <w:marLeft w:val="480"/>
          <w:marRight w:val="0"/>
          <w:marTop w:val="0"/>
          <w:marBottom w:val="0"/>
          <w:divBdr>
            <w:top w:val="none" w:sz="0" w:space="0" w:color="auto"/>
            <w:left w:val="none" w:sz="0" w:space="0" w:color="auto"/>
            <w:bottom w:val="none" w:sz="0" w:space="0" w:color="auto"/>
            <w:right w:val="none" w:sz="0" w:space="0" w:color="auto"/>
          </w:divBdr>
        </w:div>
        <w:div w:id="1823887851">
          <w:marLeft w:val="480"/>
          <w:marRight w:val="0"/>
          <w:marTop w:val="0"/>
          <w:marBottom w:val="0"/>
          <w:divBdr>
            <w:top w:val="none" w:sz="0" w:space="0" w:color="auto"/>
            <w:left w:val="none" w:sz="0" w:space="0" w:color="auto"/>
            <w:bottom w:val="none" w:sz="0" w:space="0" w:color="auto"/>
            <w:right w:val="none" w:sz="0" w:space="0" w:color="auto"/>
          </w:divBdr>
        </w:div>
        <w:div w:id="1084453419">
          <w:marLeft w:val="480"/>
          <w:marRight w:val="0"/>
          <w:marTop w:val="0"/>
          <w:marBottom w:val="0"/>
          <w:divBdr>
            <w:top w:val="none" w:sz="0" w:space="0" w:color="auto"/>
            <w:left w:val="none" w:sz="0" w:space="0" w:color="auto"/>
            <w:bottom w:val="none" w:sz="0" w:space="0" w:color="auto"/>
            <w:right w:val="none" w:sz="0" w:space="0" w:color="auto"/>
          </w:divBdr>
        </w:div>
        <w:div w:id="128667307">
          <w:marLeft w:val="480"/>
          <w:marRight w:val="0"/>
          <w:marTop w:val="0"/>
          <w:marBottom w:val="0"/>
          <w:divBdr>
            <w:top w:val="none" w:sz="0" w:space="0" w:color="auto"/>
            <w:left w:val="none" w:sz="0" w:space="0" w:color="auto"/>
            <w:bottom w:val="none" w:sz="0" w:space="0" w:color="auto"/>
            <w:right w:val="none" w:sz="0" w:space="0" w:color="auto"/>
          </w:divBdr>
        </w:div>
        <w:div w:id="79109484">
          <w:marLeft w:val="480"/>
          <w:marRight w:val="0"/>
          <w:marTop w:val="0"/>
          <w:marBottom w:val="0"/>
          <w:divBdr>
            <w:top w:val="none" w:sz="0" w:space="0" w:color="auto"/>
            <w:left w:val="none" w:sz="0" w:space="0" w:color="auto"/>
            <w:bottom w:val="none" w:sz="0" w:space="0" w:color="auto"/>
            <w:right w:val="none" w:sz="0" w:space="0" w:color="auto"/>
          </w:divBdr>
        </w:div>
        <w:div w:id="1179852301">
          <w:marLeft w:val="480"/>
          <w:marRight w:val="0"/>
          <w:marTop w:val="0"/>
          <w:marBottom w:val="0"/>
          <w:divBdr>
            <w:top w:val="none" w:sz="0" w:space="0" w:color="auto"/>
            <w:left w:val="none" w:sz="0" w:space="0" w:color="auto"/>
            <w:bottom w:val="none" w:sz="0" w:space="0" w:color="auto"/>
            <w:right w:val="none" w:sz="0" w:space="0" w:color="auto"/>
          </w:divBdr>
        </w:div>
        <w:div w:id="1898859688">
          <w:marLeft w:val="480"/>
          <w:marRight w:val="0"/>
          <w:marTop w:val="0"/>
          <w:marBottom w:val="0"/>
          <w:divBdr>
            <w:top w:val="none" w:sz="0" w:space="0" w:color="auto"/>
            <w:left w:val="none" w:sz="0" w:space="0" w:color="auto"/>
            <w:bottom w:val="none" w:sz="0" w:space="0" w:color="auto"/>
            <w:right w:val="none" w:sz="0" w:space="0" w:color="auto"/>
          </w:divBdr>
        </w:div>
        <w:div w:id="1469320416">
          <w:marLeft w:val="480"/>
          <w:marRight w:val="0"/>
          <w:marTop w:val="0"/>
          <w:marBottom w:val="0"/>
          <w:divBdr>
            <w:top w:val="none" w:sz="0" w:space="0" w:color="auto"/>
            <w:left w:val="none" w:sz="0" w:space="0" w:color="auto"/>
            <w:bottom w:val="none" w:sz="0" w:space="0" w:color="auto"/>
            <w:right w:val="none" w:sz="0" w:space="0" w:color="auto"/>
          </w:divBdr>
        </w:div>
        <w:div w:id="1758939657">
          <w:marLeft w:val="480"/>
          <w:marRight w:val="0"/>
          <w:marTop w:val="0"/>
          <w:marBottom w:val="0"/>
          <w:divBdr>
            <w:top w:val="none" w:sz="0" w:space="0" w:color="auto"/>
            <w:left w:val="none" w:sz="0" w:space="0" w:color="auto"/>
            <w:bottom w:val="none" w:sz="0" w:space="0" w:color="auto"/>
            <w:right w:val="none" w:sz="0" w:space="0" w:color="auto"/>
          </w:divBdr>
        </w:div>
        <w:div w:id="1545873362">
          <w:marLeft w:val="480"/>
          <w:marRight w:val="0"/>
          <w:marTop w:val="0"/>
          <w:marBottom w:val="0"/>
          <w:divBdr>
            <w:top w:val="none" w:sz="0" w:space="0" w:color="auto"/>
            <w:left w:val="none" w:sz="0" w:space="0" w:color="auto"/>
            <w:bottom w:val="none" w:sz="0" w:space="0" w:color="auto"/>
            <w:right w:val="none" w:sz="0" w:space="0" w:color="auto"/>
          </w:divBdr>
        </w:div>
        <w:div w:id="1170871956">
          <w:marLeft w:val="480"/>
          <w:marRight w:val="0"/>
          <w:marTop w:val="0"/>
          <w:marBottom w:val="0"/>
          <w:divBdr>
            <w:top w:val="none" w:sz="0" w:space="0" w:color="auto"/>
            <w:left w:val="none" w:sz="0" w:space="0" w:color="auto"/>
            <w:bottom w:val="none" w:sz="0" w:space="0" w:color="auto"/>
            <w:right w:val="none" w:sz="0" w:space="0" w:color="auto"/>
          </w:divBdr>
        </w:div>
        <w:div w:id="685253121">
          <w:marLeft w:val="480"/>
          <w:marRight w:val="0"/>
          <w:marTop w:val="0"/>
          <w:marBottom w:val="0"/>
          <w:divBdr>
            <w:top w:val="none" w:sz="0" w:space="0" w:color="auto"/>
            <w:left w:val="none" w:sz="0" w:space="0" w:color="auto"/>
            <w:bottom w:val="none" w:sz="0" w:space="0" w:color="auto"/>
            <w:right w:val="none" w:sz="0" w:space="0" w:color="auto"/>
          </w:divBdr>
        </w:div>
        <w:div w:id="597255605">
          <w:marLeft w:val="480"/>
          <w:marRight w:val="0"/>
          <w:marTop w:val="0"/>
          <w:marBottom w:val="0"/>
          <w:divBdr>
            <w:top w:val="none" w:sz="0" w:space="0" w:color="auto"/>
            <w:left w:val="none" w:sz="0" w:space="0" w:color="auto"/>
            <w:bottom w:val="none" w:sz="0" w:space="0" w:color="auto"/>
            <w:right w:val="none" w:sz="0" w:space="0" w:color="auto"/>
          </w:divBdr>
        </w:div>
        <w:div w:id="1930625853">
          <w:marLeft w:val="480"/>
          <w:marRight w:val="0"/>
          <w:marTop w:val="0"/>
          <w:marBottom w:val="0"/>
          <w:divBdr>
            <w:top w:val="none" w:sz="0" w:space="0" w:color="auto"/>
            <w:left w:val="none" w:sz="0" w:space="0" w:color="auto"/>
            <w:bottom w:val="none" w:sz="0" w:space="0" w:color="auto"/>
            <w:right w:val="none" w:sz="0" w:space="0" w:color="auto"/>
          </w:divBdr>
        </w:div>
        <w:div w:id="985205249">
          <w:marLeft w:val="480"/>
          <w:marRight w:val="0"/>
          <w:marTop w:val="0"/>
          <w:marBottom w:val="0"/>
          <w:divBdr>
            <w:top w:val="none" w:sz="0" w:space="0" w:color="auto"/>
            <w:left w:val="none" w:sz="0" w:space="0" w:color="auto"/>
            <w:bottom w:val="none" w:sz="0" w:space="0" w:color="auto"/>
            <w:right w:val="none" w:sz="0" w:space="0" w:color="auto"/>
          </w:divBdr>
        </w:div>
        <w:div w:id="1239023806">
          <w:marLeft w:val="480"/>
          <w:marRight w:val="0"/>
          <w:marTop w:val="0"/>
          <w:marBottom w:val="0"/>
          <w:divBdr>
            <w:top w:val="none" w:sz="0" w:space="0" w:color="auto"/>
            <w:left w:val="none" w:sz="0" w:space="0" w:color="auto"/>
            <w:bottom w:val="none" w:sz="0" w:space="0" w:color="auto"/>
            <w:right w:val="none" w:sz="0" w:space="0" w:color="auto"/>
          </w:divBdr>
        </w:div>
        <w:div w:id="333151858">
          <w:marLeft w:val="480"/>
          <w:marRight w:val="0"/>
          <w:marTop w:val="0"/>
          <w:marBottom w:val="0"/>
          <w:divBdr>
            <w:top w:val="none" w:sz="0" w:space="0" w:color="auto"/>
            <w:left w:val="none" w:sz="0" w:space="0" w:color="auto"/>
            <w:bottom w:val="none" w:sz="0" w:space="0" w:color="auto"/>
            <w:right w:val="none" w:sz="0" w:space="0" w:color="auto"/>
          </w:divBdr>
        </w:div>
        <w:div w:id="461921714">
          <w:marLeft w:val="480"/>
          <w:marRight w:val="0"/>
          <w:marTop w:val="0"/>
          <w:marBottom w:val="0"/>
          <w:divBdr>
            <w:top w:val="none" w:sz="0" w:space="0" w:color="auto"/>
            <w:left w:val="none" w:sz="0" w:space="0" w:color="auto"/>
            <w:bottom w:val="none" w:sz="0" w:space="0" w:color="auto"/>
            <w:right w:val="none" w:sz="0" w:space="0" w:color="auto"/>
          </w:divBdr>
        </w:div>
        <w:div w:id="608857752">
          <w:marLeft w:val="480"/>
          <w:marRight w:val="0"/>
          <w:marTop w:val="0"/>
          <w:marBottom w:val="0"/>
          <w:divBdr>
            <w:top w:val="none" w:sz="0" w:space="0" w:color="auto"/>
            <w:left w:val="none" w:sz="0" w:space="0" w:color="auto"/>
            <w:bottom w:val="none" w:sz="0" w:space="0" w:color="auto"/>
            <w:right w:val="none" w:sz="0" w:space="0" w:color="auto"/>
          </w:divBdr>
        </w:div>
        <w:div w:id="1767849494">
          <w:marLeft w:val="480"/>
          <w:marRight w:val="0"/>
          <w:marTop w:val="0"/>
          <w:marBottom w:val="0"/>
          <w:divBdr>
            <w:top w:val="none" w:sz="0" w:space="0" w:color="auto"/>
            <w:left w:val="none" w:sz="0" w:space="0" w:color="auto"/>
            <w:bottom w:val="none" w:sz="0" w:space="0" w:color="auto"/>
            <w:right w:val="none" w:sz="0" w:space="0" w:color="auto"/>
          </w:divBdr>
        </w:div>
        <w:div w:id="1592852787">
          <w:marLeft w:val="480"/>
          <w:marRight w:val="0"/>
          <w:marTop w:val="0"/>
          <w:marBottom w:val="0"/>
          <w:divBdr>
            <w:top w:val="none" w:sz="0" w:space="0" w:color="auto"/>
            <w:left w:val="none" w:sz="0" w:space="0" w:color="auto"/>
            <w:bottom w:val="none" w:sz="0" w:space="0" w:color="auto"/>
            <w:right w:val="none" w:sz="0" w:space="0" w:color="auto"/>
          </w:divBdr>
        </w:div>
        <w:div w:id="1999070248">
          <w:marLeft w:val="480"/>
          <w:marRight w:val="0"/>
          <w:marTop w:val="0"/>
          <w:marBottom w:val="0"/>
          <w:divBdr>
            <w:top w:val="none" w:sz="0" w:space="0" w:color="auto"/>
            <w:left w:val="none" w:sz="0" w:space="0" w:color="auto"/>
            <w:bottom w:val="none" w:sz="0" w:space="0" w:color="auto"/>
            <w:right w:val="none" w:sz="0" w:space="0" w:color="auto"/>
          </w:divBdr>
        </w:div>
        <w:div w:id="1724061805">
          <w:marLeft w:val="480"/>
          <w:marRight w:val="0"/>
          <w:marTop w:val="0"/>
          <w:marBottom w:val="0"/>
          <w:divBdr>
            <w:top w:val="none" w:sz="0" w:space="0" w:color="auto"/>
            <w:left w:val="none" w:sz="0" w:space="0" w:color="auto"/>
            <w:bottom w:val="none" w:sz="0" w:space="0" w:color="auto"/>
            <w:right w:val="none" w:sz="0" w:space="0" w:color="auto"/>
          </w:divBdr>
        </w:div>
        <w:div w:id="680086600">
          <w:marLeft w:val="480"/>
          <w:marRight w:val="0"/>
          <w:marTop w:val="0"/>
          <w:marBottom w:val="0"/>
          <w:divBdr>
            <w:top w:val="none" w:sz="0" w:space="0" w:color="auto"/>
            <w:left w:val="none" w:sz="0" w:space="0" w:color="auto"/>
            <w:bottom w:val="none" w:sz="0" w:space="0" w:color="auto"/>
            <w:right w:val="none" w:sz="0" w:space="0" w:color="auto"/>
          </w:divBdr>
        </w:div>
        <w:div w:id="124079091">
          <w:marLeft w:val="480"/>
          <w:marRight w:val="0"/>
          <w:marTop w:val="0"/>
          <w:marBottom w:val="0"/>
          <w:divBdr>
            <w:top w:val="none" w:sz="0" w:space="0" w:color="auto"/>
            <w:left w:val="none" w:sz="0" w:space="0" w:color="auto"/>
            <w:bottom w:val="none" w:sz="0" w:space="0" w:color="auto"/>
            <w:right w:val="none" w:sz="0" w:space="0" w:color="auto"/>
          </w:divBdr>
        </w:div>
        <w:div w:id="1302006012">
          <w:marLeft w:val="480"/>
          <w:marRight w:val="0"/>
          <w:marTop w:val="0"/>
          <w:marBottom w:val="0"/>
          <w:divBdr>
            <w:top w:val="none" w:sz="0" w:space="0" w:color="auto"/>
            <w:left w:val="none" w:sz="0" w:space="0" w:color="auto"/>
            <w:bottom w:val="none" w:sz="0" w:space="0" w:color="auto"/>
            <w:right w:val="none" w:sz="0" w:space="0" w:color="auto"/>
          </w:divBdr>
        </w:div>
        <w:div w:id="693002994">
          <w:marLeft w:val="480"/>
          <w:marRight w:val="0"/>
          <w:marTop w:val="0"/>
          <w:marBottom w:val="0"/>
          <w:divBdr>
            <w:top w:val="none" w:sz="0" w:space="0" w:color="auto"/>
            <w:left w:val="none" w:sz="0" w:space="0" w:color="auto"/>
            <w:bottom w:val="none" w:sz="0" w:space="0" w:color="auto"/>
            <w:right w:val="none" w:sz="0" w:space="0" w:color="auto"/>
          </w:divBdr>
        </w:div>
        <w:div w:id="1918126774">
          <w:marLeft w:val="480"/>
          <w:marRight w:val="0"/>
          <w:marTop w:val="0"/>
          <w:marBottom w:val="0"/>
          <w:divBdr>
            <w:top w:val="none" w:sz="0" w:space="0" w:color="auto"/>
            <w:left w:val="none" w:sz="0" w:space="0" w:color="auto"/>
            <w:bottom w:val="none" w:sz="0" w:space="0" w:color="auto"/>
            <w:right w:val="none" w:sz="0" w:space="0" w:color="auto"/>
          </w:divBdr>
        </w:div>
        <w:div w:id="1099719622">
          <w:marLeft w:val="480"/>
          <w:marRight w:val="0"/>
          <w:marTop w:val="0"/>
          <w:marBottom w:val="0"/>
          <w:divBdr>
            <w:top w:val="none" w:sz="0" w:space="0" w:color="auto"/>
            <w:left w:val="none" w:sz="0" w:space="0" w:color="auto"/>
            <w:bottom w:val="none" w:sz="0" w:space="0" w:color="auto"/>
            <w:right w:val="none" w:sz="0" w:space="0" w:color="auto"/>
          </w:divBdr>
        </w:div>
        <w:div w:id="1170173558">
          <w:marLeft w:val="480"/>
          <w:marRight w:val="0"/>
          <w:marTop w:val="0"/>
          <w:marBottom w:val="0"/>
          <w:divBdr>
            <w:top w:val="none" w:sz="0" w:space="0" w:color="auto"/>
            <w:left w:val="none" w:sz="0" w:space="0" w:color="auto"/>
            <w:bottom w:val="none" w:sz="0" w:space="0" w:color="auto"/>
            <w:right w:val="none" w:sz="0" w:space="0" w:color="auto"/>
          </w:divBdr>
        </w:div>
        <w:div w:id="1077751096">
          <w:marLeft w:val="480"/>
          <w:marRight w:val="0"/>
          <w:marTop w:val="0"/>
          <w:marBottom w:val="0"/>
          <w:divBdr>
            <w:top w:val="none" w:sz="0" w:space="0" w:color="auto"/>
            <w:left w:val="none" w:sz="0" w:space="0" w:color="auto"/>
            <w:bottom w:val="none" w:sz="0" w:space="0" w:color="auto"/>
            <w:right w:val="none" w:sz="0" w:space="0" w:color="auto"/>
          </w:divBdr>
        </w:div>
        <w:div w:id="1490442094">
          <w:marLeft w:val="480"/>
          <w:marRight w:val="0"/>
          <w:marTop w:val="0"/>
          <w:marBottom w:val="0"/>
          <w:divBdr>
            <w:top w:val="none" w:sz="0" w:space="0" w:color="auto"/>
            <w:left w:val="none" w:sz="0" w:space="0" w:color="auto"/>
            <w:bottom w:val="none" w:sz="0" w:space="0" w:color="auto"/>
            <w:right w:val="none" w:sz="0" w:space="0" w:color="auto"/>
          </w:divBdr>
        </w:div>
        <w:div w:id="1110706302">
          <w:marLeft w:val="480"/>
          <w:marRight w:val="0"/>
          <w:marTop w:val="0"/>
          <w:marBottom w:val="0"/>
          <w:divBdr>
            <w:top w:val="none" w:sz="0" w:space="0" w:color="auto"/>
            <w:left w:val="none" w:sz="0" w:space="0" w:color="auto"/>
            <w:bottom w:val="none" w:sz="0" w:space="0" w:color="auto"/>
            <w:right w:val="none" w:sz="0" w:space="0" w:color="auto"/>
          </w:divBdr>
        </w:div>
        <w:div w:id="1313678342">
          <w:marLeft w:val="480"/>
          <w:marRight w:val="0"/>
          <w:marTop w:val="0"/>
          <w:marBottom w:val="0"/>
          <w:divBdr>
            <w:top w:val="none" w:sz="0" w:space="0" w:color="auto"/>
            <w:left w:val="none" w:sz="0" w:space="0" w:color="auto"/>
            <w:bottom w:val="none" w:sz="0" w:space="0" w:color="auto"/>
            <w:right w:val="none" w:sz="0" w:space="0" w:color="auto"/>
          </w:divBdr>
        </w:div>
        <w:div w:id="23018650">
          <w:marLeft w:val="480"/>
          <w:marRight w:val="0"/>
          <w:marTop w:val="0"/>
          <w:marBottom w:val="0"/>
          <w:divBdr>
            <w:top w:val="none" w:sz="0" w:space="0" w:color="auto"/>
            <w:left w:val="none" w:sz="0" w:space="0" w:color="auto"/>
            <w:bottom w:val="none" w:sz="0" w:space="0" w:color="auto"/>
            <w:right w:val="none" w:sz="0" w:space="0" w:color="auto"/>
          </w:divBdr>
        </w:div>
        <w:div w:id="1797261307">
          <w:marLeft w:val="480"/>
          <w:marRight w:val="0"/>
          <w:marTop w:val="0"/>
          <w:marBottom w:val="0"/>
          <w:divBdr>
            <w:top w:val="none" w:sz="0" w:space="0" w:color="auto"/>
            <w:left w:val="none" w:sz="0" w:space="0" w:color="auto"/>
            <w:bottom w:val="none" w:sz="0" w:space="0" w:color="auto"/>
            <w:right w:val="none" w:sz="0" w:space="0" w:color="auto"/>
          </w:divBdr>
        </w:div>
        <w:div w:id="818183779">
          <w:marLeft w:val="480"/>
          <w:marRight w:val="0"/>
          <w:marTop w:val="0"/>
          <w:marBottom w:val="0"/>
          <w:divBdr>
            <w:top w:val="none" w:sz="0" w:space="0" w:color="auto"/>
            <w:left w:val="none" w:sz="0" w:space="0" w:color="auto"/>
            <w:bottom w:val="none" w:sz="0" w:space="0" w:color="auto"/>
            <w:right w:val="none" w:sz="0" w:space="0" w:color="auto"/>
          </w:divBdr>
        </w:div>
        <w:div w:id="1059982490">
          <w:marLeft w:val="480"/>
          <w:marRight w:val="0"/>
          <w:marTop w:val="0"/>
          <w:marBottom w:val="0"/>
          <w:divBdr>
            <w:top w:val="none" w:sz="0" w:space="0" w:color="auto"/>
            <w:left w:val="none" w:sz="0" w:space="0" w:color="auto"/>
            <w:bottom w:val="none" w:sz="0" w:space="0" w:color="auto"/>
            <w:right w:val="none" w:sz="0" w:space="0" w:color="auto"/>
          </w:divBdr>
        </w:div>
        <w:div w:id="1785267958">
          <w:marLeft w:val="480"/>
          <w:marRight w:val="0"/>
          <w:marTop w:val="0"/>
          <w:marBottom w:val="0"/>
          <w:divBdr>
            <w:top w:val="none" w:sz="0" w:space="0" w:color="auto"/>
            <w:left w:val="none" w:sz="0" w:space="0" w:color="auto"/>
            <w:bottom w:val="none" w:sz="0" w:space="0" w:color="auto"/>
            <w:right w:val="none" w:sz="0" w:space="0" w:color="auto"/>
          </w:divBdr>
        </w:div>
        <w:div w:id="439759884">
          <w:marLeft w:val="480"/>
          <w:marRight w:val="0"/>
          <w:marTop w:val="0"/>
          <w:marBottom w:val="0"/>
          <w:divBdr>
            <w:top w:val="none" w:sz="0" w:space="0" w:color="auto"/>
            <w:left w:val="none" w:sz="0" w:space="0" w:color="auto"/>
            <w:bottom w:val="none" w:sz="0" w:space="0" w:color="auto"/>
            <w:right w:val="none" w:sz="0" w:space="0" w:color="auto"/>
          </w:divBdr>
        </w:div>
      </w:divsChild>
    </w:div>
    <w:div w:id="1447112900">
      <w:bodyDiv w:val="1"/>
      <w:marLeft w:val="0"/>
      <w:marRight w:val="0"/>
      <w:marTop w:val="0"/>
      <w:marBottom w:val="0"/>
      <w:divBdr>
        <w:top w:val="none" w:sz="0" w:space="0" w:color="auto"/>
        <w:left w:val="none" w:sz="0" w:space="0" w:color="auto"/>
        <w:bottom w:val="none" w:sz="0" w:space="0" w:color="auto"/>
        <w:right w:val="none" w:sz="0" w:space="0" w:color="auto"/>
      </w:divBdr>
    </w:div>
    <w:div w:id="1449161793">
      <w:bodyDiv w:val="1"/>
      <w:marLeft w:val="0"/>
      <w:marRight w:val="0"/>
      <w:marTop w:val="0"/>
      <w:marBottom w:val="0"/>
      <w:divBdr>
        <w:top w:val="none" w:sz="0" w:space="0" w:color="auto"/>
        <w:left w:val="none" w:sz="0" w:space="0" w:color="auto"/>
        <w:bottom w:val="none" w:sz="0" w:space="0" w:color="auto"/>
        <w:right w:val="none" w:sz="0" w:space="0" w:color="auto"/>
      </w:divBdr>
    </w:div>
    <w:div w:id="1449351173">
      <w:bodyDiv w:val="1"/>
      <w:marLeft w:val="0"/>
      <w:marRight w:val="0"/>
      <w:marTop w:val="0"/>
      <w:marBottom w:val="0"/>
      <w:divBdr>
        <w:top w:val="none" w:sz="0" w:space="0" w:color="auto"/>
        <w:left w:val="none" w:sz="0" w:space="0" w:color="auto"/>
        <w:bottom w:val="none" w:sz="0" w:space="0" w:color="auto"/>
        <w:right w:val="none" w:sz="0" w:space="0" w:color="auto"/>
      </w:divBdr>
    </w:div>
    <w:div w:id="1450468979">
      <w:bodyDiv w:val="1"/>
      <w:marLeft w:val="0"/>
      <w:marRight w:val="0"/>
      <w:marTop w:val="0"/>
      <w:marBottom w:val="0"/>
      <w:divBdr>
        <w:top w:val="none" w:sz="0" w:space="0" w:color="auto"/>
        <w:left w:val="none" w:sz="0" w:space="0" w:color="auto"/>
        <w:bottom w:val="none" w:sz="0" w:space="0" w:color="auto"/>
        <w:right w:val="none" w:sz="0" w:space="0" w:color="auto"/>
      </w:divBdr>
    </w:div>
    <w:div w:id="1454858971">
      <w:bodyDiv w:val="1"/>
      <w:marLeft w:val="0"/>
      <w:marRight w:val="0"/>
      <w:marTop w:val="0"/>
      <w:marBottom w:val="0"/>
      <w:divBdr>
        <w:top w:val="none" w:sz="0" w:space="0" w:color="auto"/>
        <w:left w:val="none" w:sz="0" w:space="0" w:color="auto"/>
        <w:bottom w:val="none" w:sz="0" w:space="0" w:color="auto"/>
        <w:right w:val="none" w:sz="0" w:space="0" w:color="auto"/>
      </w:divBdr>
    </w:div>
    <w:div w:id="1455250237">
      <w:bodyDiv w:val="1"/>
      <w:marLeft w:val="0"/>
      <w:marRight w:val="0"/>
      <w:marTop w:val="0"/>
      <w:marBottom w:val="0"/>
      <w:divBdr>
        <w:top w:val="none" w:sz="0" w:space="0" w:color="auto"/>
        <w:left w:val="none" w:sz="0" w:space="0" w:color="auto"/>
        <w:bottom w:val="none" w:sz="0" w:space="0" w:color="auto"/>
        <w:right w:val="none" w:sz="0" w:space="0" w:color="auto"/>
      </w:divBdr>
    </w:div>
    <w:div w:id="1457529453">
      <w:bodyDiv w:val="1"/>
      <w:marLeft w:val="0"/>
      <w:marRight w:val="0"/>
      <w:marTop w:val="0"/>
      <w:marBottom w:val="0"/>
      <w:divBdr>
        <w:top w:val="none" w:sz="0" w:space="0" w:color="auto"/>
        <w:left w:val="none" w:sz="0" w:space="0" w:color="auto"/>
        <w:bottom w:val="none" w:sz="0" w:space="0" w:color="auto"/>
        <w:right w:val="none" w:sz="0" w:space="0" w:color="auto"/>
      </w:divBdr>
    </w:div>
    <w:div w:id="1460104275">
      <w:bodyDiv w:val="1"/>
      <w:marLeft w:val="0"/>
      <w:marRight w:val="0"/>
      <w:marTop w:val="0"/>
      <w:marBottom w:val="0"/>
      <w:divBdr>
        <w:top w:val="none" w:sz="0" w:space="0" w:color="auto"/>
        <w:left w:val="none" w:sz="0" w:space="0" w:color="auto"/>
        <w:bottom w:val="none" w:sz="0" w:space="0" w:color="auto"/>
        <w:right w:val="none" w:sz="0" w:space="0" w:color="auto"/>
      </w:divBdr>
    </w:div>
    <w:div w:id="1461730960">
      <w:bodyDiv w:val="1"/>
      <w:marLeft w:val="0"/>
      <w:marRight w:val="0"/>
      <w:marTop w:val="0"/>
      <w:marBottom w:val="0"/>
      <w:divBdr>
        <w:top w:val="none" w:sz="0" w:space="0" w:color="auto"/>
        <w:left w:val="none" w:sz="0" w:space="0" w:color="auto"/>
        <w:bottom w:val="none" w:sz="0" w:space="0" w:color="auto"/>
        <w:right w:val="none" w:sz="0" w:space="0" w:color="auto"/>
      </w:divBdr>
    </w:div>
    <w:div w:id="1462531950">
      <w:bodyDiv w:val="1"/>
      <w:marLeft w:val="0"/>
      <w:marRight w:val="0"/>
      <w:marTop w:val="0"/>
      <w:marBottom w:val="0"/>
      <w:divBdr>
        <w:top w:val="none" w:sz="0" w:space="0" w:color="auto"/>
        <w:left w:val="none" w:sz="0" w:space="0" w:color="auto"/>
        <w:bottom w:val="none" w:sz="0" w:space="0" w:color="auto"/>
        <w:right w:val="none" w:sz="0" w:space="0" w:color="auto"/>
      </w:divBdr>
    </w:div>
    <w:div w:id="1465658711">
      <w:bodyDiv w:val="1"/>
      <w:marLeft w:val="0"/>
      <w:marRight w:val="0"/>
      <w:marTop w:val="0"/>
      <w:marBottom w:val="0"/>
      <w:divBdr>
        <w:top w:val="none" w:sz="0" w:space="0" w:color="auto"/>
        <w:left w:val="none" w:sz="0" w:space="0" w:color="auto"/>
        <w:bottom w:val="none" w:sz="0" w:space="0" w:color="auto"/>
        <w:right w:val="none" w:sz="0" w:space="0" w:color="auto"/>
      </w:divBdr>
    </w:div>
    <w:div w:id="1466779077">
      <w:bodyDiv w:val="1"/>
      <w:marLeft w:val="0"/>
      <w:marRight w:val="0"/>
      <w:marTop w:val="0"/>
      <w:marBottom w:val="0"/>
      <w:divBdr>
        <w:top w:val="none" w:sz="0" w:space="0" w:color="auto"/>
        <w:left w:val="none" w:sz="0" w:space="0" w:color="auto"/>
        <w:bottom w:val="none" w:sz="0" w:space="0" w:color="auto"/>
        <w:right w:val="none" w:sz="0" w:space="0" w:color="auto"/>
      </w:divBdr>
    </w:div>
    <w:div w:id="1467159135">
      <w:bodyDiv w:val="1"/>
      <w:marLeft w:val="0"/>
      <w:marRight w:val="0"/>
      <w:marTop w:val="0"/>
      <w:marBottom w:val="0"/>
      <w:divBdr>
        <w:top w:val="none" w:sz="0" w:space="0" w:color="auto"/>
        <w:left w:val="none" w:sz="0" w:space="0" w:color="auto"/>
        <w:bottom w:val="none" w:sz="0" w:space="0" w:color="auto"/>
        <w:right w:val="none" w:sz="0" w:space="0" w:color="auto"/>
      </w:divBdr>
    </w:div>
    <w:div w:id="1468665580">
      <w:bodyDiv w:val="1"/>
      <w:marLeft w:val="0"/>
      <w:marRight w:val="0"/>
      <w:marTop w:val="0"/>
      <w:marBottom w:val="0"/>
      <w:divBdr>
        <w:top w:val="none" w:sz="0" w:space="0" w:color="auto"/>
        <w:left w:val="none" w:sz="0" w:space="0" w:color="auto"/>
        <w:bottom w:val="none" w:sz="0" w:space="0" w:color="auto"/>
        <w:right w:val="none" w:sz="0" w:space="0" w:color="auto"/>
      </w:divBdr>
    </w:div>
    <w:div w:id="1469973275">
      <w:bodyDiv w:val="1"/>
      <w:marLeft w:val="0"/>
      <w:marRight w:val="0"/>
      <w:marTop w:val="0"/>
      <w:marBottom w:val="0"/>
      <w:divBdr>
        <w:top w:val="none" w:sz="0" w:space="0" w:color="auto"/>
        <w:left w:val="none" w:sz="0" w:space="0" w:color="auto"/>
        <w:bottom w:val="none" w:sz="0" w:space="0" w:color="auto"/>
        <w:right w:val="none" w:sz="0" w:space="0" w:color="auto"/>
      </w:divBdr>
    </w:div>
    <w:div w:id="1470710591">
      <w:bodyDiv w:val="1"/>
      <w:marLeft w:val="0"/>
      <w:marRight w:val="0"/>
      <w:marTop w:val="0"/>
      <w:marBottom w:val="0"/>
      <w:divBdr>
        <w:top w:val="none" w:sz="0" w:space="0" w:color="auto"/>
        <w:left w:val="none" w:sz="0" w:space="0" w:color="auto"/>
        <w:bottom w:val="none" w:sz="0" w:space="0" w:color="auto"/>
        <w:right w:val="none" w:sz="0" w:space="0" w:color="auto"/>
      </w:divBdr>
    </w:div>
    <w:div w:id="1472206921">
      <w:bodyDiv w:val="1"/>
      <w:marLeft w:val="0"/>
      <w:marRight w:val="0"/>
      <w:marTop w:val="0"/>
      <w:marBottom w:val="0"/>
      <w:divBdr>
        <w:top w:val="none" w:sz="0" w:space="0" w:color="auto"/>
        <w:left w:val="none" w:sz="0" w:space="0" w:color="auto"/>
        <w:bottom w:val="none" w:sz="0" w:space="0" w:color="auto"/>
        <w:right w:val="none" w:sz="0" w:space="0" w:color="auto"/>
      </w:divBdr>
    </w:div>
    <w:div w:id="1475028023">
      <w:bodyDiv w:val="1"/>
      <w:marLeft w:val="0"/>
      <w:marRight w:val="0"/>
      <w:marTop w:val="0"/>
      <w:marBottom w:val="0"/>
      <w:divBdr>
        <w:top w:val="none" w:sz="0" w:space="0" w:color="auto"/>
        <w:left w:val="none" w:sz="0" w:space="0" w:color="auto"/>
        <w:bottom w:val="none" w:sz="0" w:space="0" w:color="auto"/>
        <w:right w:val="none" w:sz="0" w:space="0" w:color="auto"/>
      </w:divBdr>
      <w:divsChild>
        <w:div w:id="797450429">
          <w:marLeft w:val="480"/>
          <w:marRight w:val="0"/>
          <w:marTop w:val="0"/>
          <w:marBottom w:val="0"/>
          <w:divBdr>
            <w:top w:val="none" w:sz="0" w:space="0" w:color="auto"/>
            <w:left w:val="none" w:sz="0" w:space="0" w:color="auto"/>
            <w:bottom w:val="none" w:sz="0" w:space="0" w:color="auto"/>
            <w:right w:val="none" w:sz="0" w:space="0" w:color="auto"/>
          </w:divBdr>
        </w:div>
        <w:div w:id="383070339">
          <w:marLeft w:val="480"/>
          <w:marRight w:val="0"/>
          <w:marTop w:val="0"/>
          <w:marBottom w:val="0"/>
          <w:divBdr>
            <w:top w:val="none" w:sz="0" w:space="0" w:color="auto"/>
            <w:left w:val="none" w:sz="0" w:space="0" w:color="auto"/>
            <w:bottom w:val="none" w:sz="0" w:space="0" w:color="auto"/>
            <w:right w:val="none" w:sz="0" w:space="0" w:color="auto"/>
          </w:divBdr>
        </w:div>
        <w:div w:id="623773555">
          <w:marLeft w:val="480"/>
          <w:marRight w:val="0"/>
          <w:marTop w:val="0"/>
          <w:marBottom w:val="0"/>
          <w:divBdr>
            <w:top w:val="none" w:sz="0" w:space="0" w:color="auto"/>
            <w:left w:val="none" w:sz="0" w:space="0" w:color="auto"/>
            <w:bottom w:val="none" w:sz="0" w:space="0" w:color="auto"/>
            <w:right w:val="none" w:sz="0" w:space="0" w:color="auto"/>
          </w:divBdr>
        </w:div>
        <w:div w:id="1234662798">
          <w:marLeft w:val="480"/>
          <w:marRight w:val="0"/>
          <w:marTop w:val="0"/>
          <w:marBottom w:val="0"/>
          <w:divBdr>
            <w:top w:val="none" w:sz="0" w:space="0" w:color="auto"/>
            <w:left w:val="none" w:sz="0" w:space="0" w:color="auto"/>
            <w:bottom w:val="none" w:sz="0" w:space="0" w:color="auto"/>
            <w:right w:val="none" w:sz="0" w:space="0" w:color="auto"/>
          </w:divBdr>
        </w:div>
        <w:div w:id="1620212284">
          <w:marLeft w:val="480"/>
          <w:marRight w:val="0"/>
          <w:marTop w:val="0"/>
          <w:marBottom w:val="0"/>
          <w:divBdr>
            <w:top w:val="none" w:sz="0" w:space="0" w:color="auto"/>
            <w:left w:val="none" w:sz="0" w:space="0" w:color="auto"/>
            <w:bottom w:val="none" w:sz="0" w:space="0" w:color="auto"/>
            <w:right w:val="none" w:sz="0" w:space="0" w:color="auto"/>
          </w:divBdr>
        </w:div>
        <w:div w:id="152568375">
          <w:marLeft w:val="480"/>
          <w:marRight w:val="0"/>
          <w:marTop w:val="0"/>
          <w:marBottom w:val="0"/>
          <w:divBdr>
            <w:top w:val="none" w:sz="0" w:space="0" w:color="auto"/>
            <w:left w:val="none" w:sz="0" w:space="0" w:color="auto"/>
            <w:bottom w:val="none" w:sz="0" w:space="0" w:color="auto"/>
            <w:right w:val="none" w:sz="0" w:space="0" w:color="auto"/>
          </w:divBdr>
        </w:div>
        <w:div w:id="275404817">
          <w:marLeft w:val="480"/>
          <w:marRight w:val="0"/>
          <w:marTop w:val="0"/>
          <w:marBottom w:val="0"/>
          <w:divBdr>
            <w:top w:val="none" w:sz="0" w:space="0" w:color="auto"/>
            <w:left w:val="none" w:sz="0" w:space="0" w:color="auto"/>
            <w:bottom w:val="none" w:sz="0" w:space="0" w:color="auto"/>
            <w:right w:val="none" w:sz="0" w:space="0" w:color="auto"/>
          </w:divBdr>
        </w:div>
        <w:div w:id="640967273">
          <w:marLeft w:val="480"/>
          <w:marRight w:val="0"/>
          <w:marTop w:val="0"/>
          <w:marBottom w:val="0"/>
          <w:divBdr>
            <w:top w:val="none" w:sz="0" w:space="0" w:color="auto"/>
            <w:left w:val="none" w:sz="0" w:space="0" w:color="auto"/>
            <w:bottom w:val="none" w:sz="0" w:space="0" w:color="auto"/>
            <w:right w:val="none" w:sz="0" w:space="0" w:color="auto"/>
          </w:divBdr>
        </w:div>
        <w:div w:id="1831209839">
          <w:marLeft w:val="480"/>
          <w:marRight w:val="0"/>
          <w:marTop w:val="0"/>
          <w:marBottom w:val="0"/>
          <w:divBdr>
            <w:top w:val="none" w:sz="0" w:space="0" w:color="auto"/>
            <w:left w:val="none" w:sz="0" w:space="0" w:color="auto"/>
            <w:bottom w:val="none" w:sz="0" w:space="0" w:color="auto"/>
            <w:right w:val="none" w:sz="0" w:space="0" w:color="auto"/>
          </w:divBdr>
        </w:div>
        <w:div w:id="886338587">
          <w:marLeft w:val="480"/>
          <w:marRight w:val="0"/>
          <w:marTop w:val="0"/>
          <w:marBottom w:val="0"/>
          <w:divBdr>
            <w:top w:val="none" w:sz="0" w:space="0" w:color="auto"/>
            <w:left w:val="none" w:sz="0" w:space="0" w:color="auto"/>
            <w:bottom w:val="none" w:sz="0" w:space="0" w:color="auto"/>
            <w:right w:val="none" w:sz="0" w:space="0" w:color="auto"/>
          </w:divBdr>
        </w:div>
        <w:div w:id="1625578941">
          <w:marLeft w:val="480"/>
          <w:marRight w:val="0"/>
          <w:marTop w:val="0"/>
          <w:marBottom w:val="0"/>
          <w:divBdr>
            <w:top w:val="none" w:sz="0" w:space="0" w:color="auto"/>
            <w:left w:val="none" w:sz="0" w:space="0" w:color="auto"/>
            <w:bottom w:val="none" w:sz="0" w:space="0" w:color="auto"/>
            <w:right w:val="none" w:sz="0" w:space="0" w:color="auto"/>
          </w:divBdr>
        </w:div>
        <w:div w:id="748236351">
          <w:marLeft w:val="480"/>
          <w:marRight w:val="0"/>
          <w:marTop w:val="0"/>
          <w:marBottom w:val="0"/>
          <w:divBdr>
            <w:top w:val="none" w:sz="0" w:space="0" w:color="auto"/>
            <w:left w:val="none" w:sz="0" w:space="0" w:color="auto"/>
            <w:bottom w:val="none" w:sz="0" w:space="0" w:color="auto"/>
            <w:right w:val="none" w:sz="0" w:space="0" w:color="auto"/>
          </w:divBdr>
        </w:div>
        <w:div w:id="924455283">
          <w:marLeft w:val="480"/>
          <w:marRight w:val="0"/>
          <w:marTop w:val="0"/>
          <w:marBottom w:val="0"/>
          <w:divBdr>
            <w:top w:val="none" w:sz="0" w:space="0" w:color="auto"/>
            <w:left w:val="none" w:sz="0" w:space="0" w:color="auto"/>
            <w:bottom w:val="none" w:sz="0" w:space="0" w:color="auto"/>
            <w:right w:val="none" w:sz="0" w:space="0" w:color="auto"/>
          </w:divBdr>
        </w:div>
        <w:div w:id="1993634305">
          <w:marLeft w:val="480"/>
          <w:marRight w:val="0"/>
          <w:marTop w:val="0"/>
          <w:marBottom w:val="0"/>
          <w:divBdr>
            <w:top w:val="none" w:sz="0" w:space="0" w:color="auto"/>
            <w:left w:val="none" w:sz="0" w:space="0" w:color="auto"/>
            <w:bottom w:val="none" w:sz="0" w:space="0" w:color="auto"/>
            <w:right w:val="none" w:sz="0" w:space="0" w:color="auto"/>
          </w:divBdr>
        </w:div>
        <w:div w:id="897940782">
          <w:marLeft w:val="480"/>
          <w:marRight w:val="0"/>
          <w:marTop w:val="0"/>
          <w:marBottom w:val="0"/>
          <w:divBdr>
            <w:top w:val="none" w:sz="0" w:space="0" w:color="auto"/>
            <w:left w:val="none" w:sz="0" w:space="0" w:color="auto"/>
            <w:bottom w:val="none" w:sz="0" w:space="0" w:color="auto"/>
            <w:right w:val="none" w:sz="0" w:space="0" w:color="auto"/>
          </w:divBdr>
        </w:div>
        <w:div w:id="45882392">
          <w:marLeft w:val="480"/>
          <w:marRight w:val="0"/>
          <w:marTop w:val="0"/>
          <w:marBottom w:val="0"/>
          <w:divBdr>
            <w:top w:val="none" w:sz="0" w:space="0" w:color="auto"/>
            <w:left w:val="none" w:sz="0" w:space="0" w:color="auto"/>
            <w:bottom w:val="none" w:sz="0" w:space="0" w:color="auto"/>
            <w:right w:val="none" w:sz="0" w:space="0" w:color="auto"/>
          </w:divBdr>
        </w:div>
        <w:div w:id="1537353459">
          <w:marLeft w:val="480"/>
          <w:marRight w:val="0"/>
          <w:marTop w:val="0"/>
          <w:marBottom w:val="0"/>
          <w:divBdr>
            <w:top w:val="none" w:sz="0" w:space="0" w:color="auto"/>
            <w:left w:val="none" w:sz="0" w:space="0" w:color="auto"/>
            <w:bottom w:val="none" w:sz="0" w:space="0" w:color="auto"/>
            <w:right w:val="none" w:sz="0" w:space="0" w:color="auto"/>
          </w:divBdr>
        </w:div>
        <w:div w:id="1542862472">
          <w:marLeft w:val="480"/>
          <w:marRight w:val="0"/>
          <w:marTop w:val="0"/>
          <w:marBottom w:val="0"/>
          <w:divBdr>
            <w:top w:val="none" w:sz="0" w:space="0" w:color="auto"/>
            <w:left w:val="none" w:sz="0" w:space="0" w:color="auto"/>
            <w:bottom w:val="none" w:sz="0" w:space="0" w:color="auto"/>
            <w:right w:val="none" w:sz="0" w:space="0" w:color="auto"/>
          </w:divBdr>
        </w:div>
        <w:div w:id="471873146">
          <w:marLeft w:val="480"/>
          <w:marRight w:val="0"/>
          <w:marTop w:val="0"/>
          <w:marBottom w:val="0"/>
          <w:divBdr>
            <w:top w:val="none" w:sz="0" w:space="0" w:color="auto"/>
            <w:left w:val="none" w:sz="0" w:space="0" w:color="auto"/>
            <w:bottom w:val="none" w:sz="0" w:space="0" w:color="auto"/>
            <w:right w:val="none" w:sz="0" w:space="0" w:color="auto"/>
          </w:divBdr>
        </w:div>
        <w:div w:id="2010910203">
          <w:marLeft w:val="480"/>
          <w:marRight w:val="0"/>
          <w:marTop w:val="0"/>
          <w:marBottom w:val="0"/>
          <w:divBdr>
            <w:top w:val="none" w:sz="0" w:space="0" w:color="auto"/>
            <w:left w:val="none" w:sz="0" w:space="0" w:color="auto"/>
            <w:bottom w:val="none" w:sz="0" w:space="0" w:color="auto"/>
            <w:right w:val="none" w:sz="0" w:space="0" w:color="auto"/>
          </w:divBdr>
        </w:div>
        <w:div w:id="1920095475">
          <w:marLeft w:val="480"/>
          <w:marRight w:val="0"/>
          <w:marTop w:val="0"/>
          <w:marBottom w:val="0"/>
          <w:divBdr>
            <w:top w:val="none" w:sz="0" w:space="0" w:color="auto"/>
            <w:left w:val="none" w:sz="0" w:space="0" w:color="auto"/>
            <w:bottom w:val="none" w:sz="0" w:space="0" w:color="auto"/>
            <w:right w:val="none" w:sz="0" w:space="0" w:color="auto"/>
          </w:divBdr>
        </w:div>
        <w:div w:id="106973553">
          <w:marLeft w:val="480"/>
          <w:marRight w:val="0"/>
          <w:marTop w:val="0"/>
          <w:marBottom w:val="0"/>
          <w:divBdr>
            <w:top w:val="none" w:sz="0" w:space="0" w:color="auto"/>
            <w:left w:val="none" w:sz="0" w:space="0" w:color="auto"/>
            <w:bottom w:val="none" w:sz="0" w:space="0" w:color="auto"/>
            <w:right w:val="none" w:sz="0" w:space="0" w:color="auto"/>
          </w:divBdr>
        </w:div>
        <w:div w:id="20016219">
          <w:marLeft w:val="480"/>
          <w:marRight w:val="0"/>
          <w:marTop w:val="0"/>
          <w:marBottom w:val="0"/>
          <w:divBdr>
            <w:top w:val="none" w:sz="0" w:space="0" w:color="auto"/>
            <w:left w:val="none" w:sz="0" w:space="0" w:color="auto"/>
            <w:bottom w:val="none" w:sz="0" w:space="0" w:color="auto"/>
            <w:right w:val="none" w:sz="0" w:space="0" w:color="auto"/>
          </w:divBdr>
        </w:div>
        <w:div w:id="1951931263">
          <w:marLeft w:val="480"/>
          <w:marRight w:val="0"/>
          <w:marTop w:val="0"/>
          <w:marBottom w:val="0"/>
          <w:divBdr>
            <w:top w:val="none" w:sz="0" w:space="0" w:color="auto"/>
            <w:left w:val="none" w:sz="0" w:space="0" w:color="auto"/>
            <w:bottom w:val="none" w:sz="0" w:space="0" w:color="auto"/>
            <w:right w:val="none" w:sz="0" w:space="0" w:color="auto"/>
          </w:divBdr>
        </w:div>
        <w:div w:id="1417822526">
          <w:marLeft w:val="480"/>
          <w:marRight w:val="0"/>
          <w:marTop w:val="0"/>
          <w:marBottom w:val="0"/>
          <w:divBdr>
            <w:top w:val="none" w:sz="0" w:space="0" w:color="auto"/>
            <w:left w:val="none" w:sz="0" w:space="0" w:color="auto"/>
            <w:bottom w:val="none" w:sz="0" w:space="0" w:color="auto"/>
            <w:right w:val="none" w:sz="0" w:space="0" w:color="auto"/>
          </w:divBdr>
        </w:div>
        <w:div w:id="2011834085">
          <w:marLeft w:val="480"/>
          <w:marRight w:val="0"/>
          <w:marTop w:val="0"/>
          <w:marBottom w:val="0"/>
          <w:divBdr>
            <w:top w:val="none" w:sz="0" w:space="0" w:color="auto"/>
            <w:left w:val="none" w:sz="0" w:space="0" w:color="auto"/>
            <w:bottom w:val="none" w:sz="0" w:space="0" w:color="auto"/>
            <w:right w:val="none" w:sz="0" w:space="0" w:color="auto"/>
          </w:divBdr>
        </w:div>
        <w:div w:id="643849194">
          <w:marLeft w:val="480"/>
          <w:marRight w:val="0"/>
          <w:marTop w:val="0"/>
          <w:marBottom w:val="0"/>
          <w:divBdr>
            <w:top w:val="none" w:sz="0" w:space="0" w:color="auto"/>
            <w:left w:val="none" w:sz="0" w:space="0" w:color="auto"/>
            <w:bottom w:val="none" w:sz="0" w:space="0" w:color="auto"/>
            <w:right w:val="none" w:sz="0" w:space="0" w:color="auto"/>
          </w:divBdr>
        </w:div>
        <w:div w:id="1187524655">
          <w:marLeft w:val="480"/>
          <w:marRight w:val="0"/>
          <w:marTop w:val="0"/>
          <w:marBottom w:val="0"/>
          <w:divBdr>
            <w:top w:val="none" w:sz="0" w:space="0" w:color="auto"/>
            <w:left w:val="none" w:sz="0" w:space="0" w:color="auto"/>
            <w:bottom w:val="none" w:sz="0" w:space="0" w:color="auto"/>
            <w:right w:val="none" w:sz="0" w:space="0" w:color="auto"/>
          </w:divBdr>
        </w:div>
        <w:div w:id="87971680">
          <w:marLeft w:val="480"/>
          <w:marRight w:val="0"/>
          <w:marTop w:val="0"/>
          <w:marBottom w:val="0"/>
          <w:divBdr>
            <w:top w:val="none" w:sz="0" w:space="0" w:color="auto"/>
            <w:left w:val="none" w:sz="0" w:space="0" w:color="auto"/>
            <w:bottom w:val="none" w:sz="0" w:space="0" w:color="auto"/>
            <w:right w:val="none" w:sz="0" w:space="0" w:color="auto"/>
          </w:divBdr>
        </w:div>
        <w:div w:id="668409875">
          <w:marLeft w:val="480"/>
          <w:marRight w:val="0"/>
          <w:marTop w:val="0"/>
          <w:marBottom w:val="0"/>
          <w:divBdr>
            <w:top w:val="none" w:sz="0" w:space="0" w:color="auto"/>
            <w:left w:val="none" w:sz="0" w:space="0" w:color="auto"/>
            <w:bottom w:val="none" w:sz="0" w:space="0" w:color="auto"/>
            <w:right w:val="none" w:sz="0" w:space="0" w:color="auto"/>
          </w:divBdr>
        </w:div>
        <w:div w:id="4481303">
          <w:marLeft w:val="480"/>
          <w:marRight w:val="0"/>
          <w:marTop w:val="0"/>
          <w:marBottom w:val="0"/>
          <w:divBdr>
            <w:top w:val="none" w:sz="0" w:space="0" w:color="auto"/>
            <w:left w:val="none" w:sz="0" w:space="0" w:color="auto"/>
            <w:bottom w:val="none" w:sz="0" w:space="0" w:color="auto"/>
            <w:right w:val="none" w:sz="0" w:space="0" w:color="auto"/>
          </w:divBdr>
        </w:div>
        <w:div w:id="1678969096">
          <w:marLeft w:val="480"/>
          <w:marRight w:val="0"/>
          <w:marTop w:val="0"/>
          <w:marBottom w:val="0"/>
          <w:divBdr>
            <w:top w:val="none" w:sz="0" w:space="0" w:color="auto"/>
            <w:left w:val="none" w:sz="0" w:space="0" w:color="auto"/>
            <w:bottom w:val="none" w:sz="0" w:space="0" w:color="auto"/>
            <w:right w:val="none" w:sz="0" w:space="0" w:color="auto"/>
          </w:divBdr>
        </w:div>
        <w:div w:id="302545997">
          <w:marLeft w:val="480"/>
          <w:marRight w:val="0"/>
          <w:marTop w:val="0"/>
          <w:marBottom w:val="0"/>
          <w:divBdr>
            <w:top w:val="none" w:sz="0" w:space="0" w:color="auto"/>
            <w:left w:val="none" w:sz="0" w:space="0" w:color="auto"/>
            <w:bottom w:val="none" w:sz="0" w:space="0" w:color="auto"/>
            <w:right w:val="none" w:sz="0" w:space="0" w:color="auto"/>
          </w:divBdr>
        </w:div>
        <w:div w:id="1169058636">
          <w:marLeft w:val="480"/>
          <w:marRight w:val="0"/>
          <w:marTop w:val="0"/>
          <w:marBottom w:val="0"/>
          <w:divBdr>
            <w:top w:val="none" w:sz="0" w:space="0" w:color="auto"/>
            <w:left w:val="none" w:sz="0" w:space="0" w:color="auto"/>
            <w:bottom w:val="none" w:sz="0" w:space="0" w:color="auto"/>
            <w:right w:val="none" w:sz="0" w:space="0" w:color="auto"/>
          </w:divBdr>
        </w:div>
        <w:div w:id="2098137277">
          <w:marLeft w:val="480"/>
          <w:marRight w:val="0"/>
          <w:marTop w:val="0"/>
          <w:marBottom w:val="0"/>
          <w:divBdr>
            <w:top w:val="none" w:sz="0" w:space="0" w:color="auto"/>
            <w:left w:val="none" w:sz="0" w:space="0" w:color="auto"/>
            <w:bottom w:val="none" w:sz="0" w:space="0" w:color="auto"/>
            <w:right w:val="none" w:sz="0" w:space="0" w:color="auto"/>
          </w:divBdr>
        </w:div>
        <w:div w:id="1001931738">
          <w:marLeft w:val="480"/>
          <w:marRight w:val="0"/>
          <w:marTop w:val="0"/>
          <w:marBottom w:val="0"/>
          <w:divBdr>
            <w:top w:val="none" w:sz="0" w:space="0" w:color="auto"/>
            <w:left w:val="none" w:sz="0" w:space="0" w:color="auto"/>
            <w:bottom w:val="none" w:sz="0" w:space="0" w:color="auto"/>
            <w:right w:val="none" w:sz="0" w:space="0" w:color="auto"/>
          </w:divBdr>
        </w:div>
        <w:div w:id="254481310">
          <w:marLeft w:val="480"/>
          <w:marRight w:val="0"/>
          <w:marTop w:val="0"/>
          <w:marBottom w:val="0"/>
          <w:divBdr>
            <w:top w:val="none" w:sz="0" w:space="0" w:color="auto"/>
            <w:left w:val="none" w:sz="0" w:space="0" w:color="auto"/>
            <w:bottom w:val="none" w:sz="0" w:space="0" w:color="auto"/>
            <w:right w:val="none" w:sz="0" w:space="0" w:color="auto"/>
          </w:divBdr>
        </w:div>
        <w:div w:id="765542445">
          <w:marLeft w:val="480"/>
          <w:marRight w:val="0"/>
          <w:marTop w:val="0"/>
          <w:marBottom w:val="0"/>
          <w:divBdr>
            <w:top w:val="none" w:sz="0" w:space="0" w:color="auto"/>
            <w:left w:val="none" w:sz="0" w:space="0" w:color="auto"/>
            <w:bottom w:val="none" w:sz="0" w:space="0" w:color="auto"/>
            <w:right w:val="none" w:sz="0" w:space="0" w:color="auto"/>
          </w:divBdr>
        </w:div>
        <w:div w:id="724333166">
          <w:marLeft w:val="480"/>
          <w:marRight w:val="0"/>
          <w:marTop w:val="0"/>
          <w:marBottom w:val="0"/>
          <w:divBdr>
            <w:top w:val="none" w:sz="0" w:space="0" w:color="auto"/>
            <w:left w:val="none" w:sz="0" w:space="0" w:color="auto"/>
            <w:bottom w:val="none" w:sz="0" w:space="0" w:color="auto"/>
            <w:right w:val="none" w:sz="0" w:space="0" w:color="auto"/>
          </w:divBdr>
        </w:div>
        <w:div w:id="98528690">
          <w:marLeft w:val="480"/>
          <w:marRight w:val="0"/>
          <w:marTop w:val="0"/>
          <w:marBottom w:val="0"/>
          <w:divBdr>
            <w:top w:val="none" w:sz="0" w:space="0" w:color="auto"/>
            <w:left w:val="none" w:sz="0" w:space="0" w:color="auto"/>
            <w:bottom w:val="none" w:sz="0" w:space="0" w:color="auto"/>
            <w:right w:val="none" w:sz="0" w:space="0" w:color="auto"/>
          </w:divBdr>
        </w:div>
        <w:div w:id="1916501839">
          <w:marLeft w:val="480"/>
          <w:marRight w:val="0"/>
          <w:marTop w:val="0"/>
          <w:marBottom w:val="0"/>
          <w:divBdr>
            <w:top w:val="none" w:sz="0" w:space="0" w:color="auto"/>
            <w:left w:val="none" w:sz="0" w:space="0" w:color="auto"/>
            <w:bottom w:val="none" w:sz="0" w:space="0" w:color="auto"/>
            <w:right w:val="none" w:sz="0" w:space="0" w:color="auto"/>
          </w:divBdr>
        </w:div>
        <w:div w:id="868492913">
          <w:marLeft w:val="480"/>
          <w:marRight w:val="0"/>
          <w:marTop w:val="0"/>
          <w:marBottom w:val="0"/>
          <w:divBdr>
            <w:top w:val="none" w:sz="0" w:space="0" w:color="auto"/>
            <w:left w:val="none" w:sz="0" w:space="0" w:color="auto"/>
            <w:bottom w:val="none" w:sz="0" w:space="0" w:color="auto"/>
            <w:right w:val="none" w:sz="0" w:space="0" w:color="auto"/>
          </w:divBdr>
        </w:div>
        <w:div w:id="1502041155">
          <w:marLeft w:val="480"/>
          <w:marRight w:val="0"/>
          <w:marTop w:val="0"/>
          <w:marBottom w:val="0"/>
          <w:divBdr>
            <w:top w:val="none" w:sz="0" w:space="0" w:color="auto"/>
            <w:left w:val="none" w:sz="0" w:space="0" w:color="auto"/>
            <w:bottom w:val="none" w:sz="0" w:space="0" w:color="auto"/>
            <w:right w:val="none" w:sz="0" w:space="0" w:color="auto"/>
          </w:divBdr>
        </w:div>
        <w:div w:id="950094265">
          <w:marLeft w:val="480"/>
          <w:marRight w:val="0"/>
          <w:marTop w:val="0"/>
          <w:marBottom w:val="0"/>
          <w:divBdr>
            <w:top w:val="none" w:sz="0" w:space="0" w:color="auto"/>
            <w:left w:val="none" w:sz="0" w:space="0" w:color="auto"/>
            <w:bottom w:val="none" w:sz="0" w:space="0" w:color="auto"/>
            <w:right w:val="none" w:sz="0" w:space="0" w:color="auto"/>
          </w:divBdr>
        </w:div>
        <w:div w:id="1782141119">
          <w:marLeft w:val="480"/>
          <w:marRight w:val="0"/>
          <w:marTop w:val="0"/>
          <w:marBottom w:val="0"/>
          <w:divBdr>
            <w:top w:val="none" w:sz="0" w:space="0" w:color="auto"/>
            <w:left w:val="none" w:sz="0" w:space="0" w:color="auto"/>
            <w:bottom w:val="none" w:sz="0" w:space="0" w:color="auto"/>
            <w:right w:val="none" w:sz="0" w:space="0" w:color="auto"/>
          </w:divBdr>
        </w:div>
        <w:div w:id="1181970902">
          <w:marLeft w:val="480"/>
          <w:marRight w:val="0"/>
          <w:marTop w:val="0"/>
          <w:marBottom w:val="0"/>
          <w:divBdr>
            <w:top w:val="none" w:sz="0" w:space="0" w:color="auto"/>
            <w:left w:val="none" w:sz="0" w:space="0" w:color="auto"/>
            <w:bottom w:val="none" w:sz="0" w:space="0" w:color="auto"/>
            <w:right w:val="none" w:sz="0" w:space="0" w:color="auto"/>
          </w:divBdr>
        </w:div>
        <w:div w:id="1422682605">
          <w:marLeft w:val="480"/>
          <w:marRight w:val="0"/>
          <w:marTop w:val="0"/>
          <w:marBottom w:val="0"/>
          <w:divBdr>
            <w:top w:val="none" w:sz="0" w:space="0" w:color="auto"/>
            <w:left w:val="none" w:sz="0" w:space="0" w:color="auto"/>
            <w:bottom w:val="none" w:sz="0" w:space="0" w:color="auto"/>
            <w:right w:val="none" w:sz="0" w:space="0" w:color="auto"/>
          </w:divBdr>
        </w:div>
        <w:div w:id="1065375992">
          <w:marLeft w:val="480"/>
          <w:marRight w:val="0"/>
          <w:marTop w:val="0"/>
          <w:marBottom w:val="0"/>
          <w:divBdr>
            <w:top w:val="none" w:sz="0" w:space="0" w:color="auto"/>
            <w:left w:val="none" w:sz="0" w:space="0" w:color="auto"/>
            <w:bottom w:val="none" w:sz="0" w:space="0" w:color="auto"/>
            <w:right w:val="none" w:sz="0" w:space="0" w:color="auto"/>
          </w:divBdr>
        </w:div>
        <w:div w:id="1459452145">
          <w:marLeft w:val="480"/>
          <w:marRight w:val="0"/>
          <w:marTop w:val="0"/>
          <w:marBottom w:val="0"/>
          <w:divBdr>
            <w:top w:val="none" w:sz="0" w:space="0" w:color="auto"/>
            <w:left w:val="none" w:sz="0" w:space="0" w:color="auto"/>
            <w:bottom w:val="none" w:sz="0" w:space="0" w:color="auto"/>
            <w:right w:val="none" w:sz="0" w:space="0" w:color="auto"/>
          </w:divBdr>
        </w:div>
        <w:div w:id="1914778485">
          <w:marLeft w:val="480"/>
          <w:marRight w:val="0"/>
          <w:marTop w:val="0"/>
          <w:marBottom w:val="0"/>
          <w:divBdr>
            <w:top w:val="none" w:sz="0" w:space="0" w:color="auto"/>
            <w:left w:val="none" w:sz="0" w:space="0" w:color="auto"/>
            <w:bottom w:val="none" w:sz="0" w:space="0" w:color="auto"/>
            <w:right w:val="none" w:sz="0" w:space="0" w:color="auto"/>
          </w:divBdr>
        </w:div>
        <w:div w:id="908536082">
          <w:marLeft w:val="480"/>
          <w:marRight w:val="0"/>
          <w:marTop w:val="0"/>
          <w:marBottom w:val="0"/>
          <w:divBdr>
            <w:top w:val="none" w:sz="0" w:space="0" w:color="auto"/>
            <w:left w:val="none" w:sz="0" w:space="0" w:color="auto"/>
            <w:bottom w:val="none" w:sz="0" w:space="0" w:color="auto"/>
            <w:right w:val="none" w:sz="0" w:space="0" w:color="auto"/>
          </w:divBdr>
        </w:div>
        <w:div w:id="887111360">
          <w:marLeft w:val="480"/>
          <w:marRight w:val="0"/>
          <w:marTop w:val="0"/>
          <w:marBottom w:val="0"/>
          <w:divBdr>
            <w:top w:val="none" w:sz="0" w:space="0" w:color="auto"/>
            <w:left w:val="none" w:sz="0" w:space="0" w:color="auto"/>
            <w:bottom w:val="none" w:sz="0" w:space="0" w:color="auto"/>
            <w:right w:val="none" w:sz="0" w:space="0" w:color="auto"/>
          </w:divBdr>
        </w:div>
        <w:div w:id="1448889997">
          <w:marLeft w:val="480"/>
          <w:marRight w:val="0"/>
          <w:marTop w:val="0"/>
          <w:marBottom w:val="0"/>
          <w:divBdr>
            <w:top w:val="none" w:sz="0" w:space="0" w:color="auto"/>
            <w:left w:val="none" w:sz="0" w:space="0" w:color="auto"/>
            <w:bottom w:val="none" w:sz="0" w:space="0" w:color="auto"/>
            <w:right w:val="none" w:sz="0" w:space="0" w:color="auto"/>
          </w:divBdr>
        </w:div>
        <w:div w:id="206188425">
          <w:marLeft w:val="480"/>
          <w:marRight w:val="0"/>
          <w:marTop w:val="0"/>
          <w:marBottom w:val="0"/>
          <w:divBdr>
            <w:top w:val="none" w:sz="0" w:space="0" w:color="auto"/>
            <w:left w:val="none" w:sz="0" w:space="0" w:color="auto"/>
            <w:bottom w:val="none" w:sz="0" w:space="0" w:color="auto"/>
            <w:right w:val="none" w:sz="0" w:space="0" w:color="auto"/>
          </w:divBdr>
        </w:div>
        <w:div w:id="630021021">
          <w:marLeft w:val="480"/>
          <w:marRight w:val="0"/>
          <w:marTop w:val="0"/>
          <w:marBottom w:val="0"/>
          <w:divBdr>
            <w:top w:val="none" w:sz="0" w:space="0" w:color="auto"/>
            <w:left w:val="none" w:sz="0" w:space="0" w:color="auto"/>
            <w:bottom w:val="none" w:sz="0" w:space="0" w:color="auto"/>
            <w:right w:val="none" w:sz="0" w:space="0" w:color="auto"/>
          </w:divBdr>
        </w:div>
        <w:div w:id="1015576586">
          <w:marLeft w:val="480"/>
          <w:marRight w:val="0"/>
          <w:marTop w:val="0"/>
          <w:marBottom w:val="0"/>
          <w:divBdr>
            <w:top w:val="none" w:sz="0" w:space="0" w:color="auto"/>
            <w:left w:val="none" w:sz="0" w:space="0" w:color="auto"/>
            <w:bottom w:val="none" w:sz="0" w:space="0" w:color="auto"/>
            <w:right w:val="none" w:sz="0" w:space="0" w:color="auto"/>
          </w:divBdr>
        </w:div>
        <w:div w:id="886256260">
          <w:marLeft w:val="480"/>
          <w:marRight w:val="0"/>
          <w:marTop w:val="0"/>
          <w:marBottom w:val="0"/>
          <w:divBdr>
            <w:top w:val="none" w:sz="0" w:space="0" w:color="auto"/>
            <w:left w:val="none" w:sz="0" w:space="0" w:color="auto"/>
            <w:bottom w:val="none" w:sz="0" w:space="0" w:color="auto"/>
            <w:right w:val="none" w:sz="0" w:space="0" w:color="auto"/>
          </w:divBdr>
        </w:div>
        <w:div w:id="431364647">
          <w:marLeft w:val="480"/>
          <w:marRight w:val="0"/>
          <w:marTop w:val="0"/>
          <w:marBottom w:val="0"/>
          <w:divBdr>
            <w:top w:val="none" w:sz="0" w:space="0" w:color="auto"/>
            <w:left w:val="none" w:sz="0" w:space="0" w:color="auto"/>
            <w:bottom w:val="none" w:sz="0" w:space="0" w:color="auto"/>
            <w:right w:val="none" w:sz="0" w:space="0" w:color="auto"/>
          </w:divBdr>
        </w:div>
        <w:div w:id="1669869485">
          <w:marLeft w:val="480"/>
          <w:marRight w:val="0"/>
          <w:marTop w:val="0"/>
          <w:marBottom w:val="0"/>
          <w:divBdr>
            <w:top w:val="none" w:sz="0" w:space="0" w:color="auto"/>
            <w:left w:val="none" w:sz="0" w:space="0" w:color="auto"/>
            <w:bottom w:val="none" w:sz="0" w:space="0" w:color="auto"/>
            <w:right w:val="none" w:sz="0" w:space="0" w:color="auto"/>
          </w:divBdr>
        </w:div>
        <w:div w:id="392462059">
          <w:marLeft w:val="480"/>
          <w:marRight w:val="0"/>
          <w:marTop w:val="0"/>
          <w:marBottom w:val="0"/>
          <w:divBdr>
            <w:top w:val="none" w:sz="0" w:space="0" w:color="auto"/>
            <w:left w:val="none" w:sz="0" w:space="0" w:color="auto"/>
            <w:bottom w:val="none" w:sz="0" w:space="0" w:color="auto"/>
            <w:right w:val="none" w:sz="0" w:space="0" w:color="auto"/>
          </w:divBdr>
        </w:div>
        <w:div w:id="485325251">
          <w:marLeft w:val="480"/>
          <w:marRight w:val="0"/>
          <w:marTop w:val="0"/>
          <w:marBottom w:val="0"/>
          <w:divBdr>
            <w:top w:val="none" w:sz="0" w:space="0" w:color="auto"/>
            <w:left w:val="none" w:sz="0" w:space="0" w:color="auto"/>
            <w:bottom w:val="none" w:sz="0" w:space="0" w:color="auto"/>
            <w:right w:val="none" w:sz="0" w:space="0" w:color="auto"/>
          </w:divBdr>
        </w:div>
        <w:div w:id="1427573666">
          <w:marLeft w:val="480"/>
          <w:marRight w:val="0"/>
          <w:marTop w:val="0"/>
          <w:marBottom w:val="0"/>
          <w:divBdr>
            <w:top w:val="none" w:sz="0" w:space="0" w:color="auto"/>
            <w:left w:val="none" w:sz="0" w:space="0" w:color="auto"/>
            <w:bottom w:val="none" w:sz="0" w:space="0" w:color="auto"/>
            <w:right w:val="none" w:sz="0" w:space="0" w:color="auto"/>
          </w:divBdr>
        </w:div>
        <w:div w:id="1394155837">
          <w:marLeft w:val="480"/>
          <w:marRight w:val="0"/>
          <w:marTop w:val="0"/>
          <w:marBottom w:val="0"/>
          <w:divBdr>
            <w:top w:val="none" w:sz="0" w:space="0" w:color="auto"/>
            <w:left w:val="none" w:sz="0" w:space="0" w:color="auto"/>
            <w:bottom w:val="none" w:sz="0" w:space="0" w:color="auto"/>
            <w:right w:val="none" w:sz="0" w:space="0" w:color="auto"/>
          </w:divBdr>
        </w:div>
        <w:div w:id="984969780">
          <w:marLeft w:val="480"/>
          <w:marRight w:val="0"/>
          <w:marTop w:val="0"/>
          <w:marBottom w:val="0"/>
          <w:divBdr>
            <w:top w:val="none" w:sz="0" w:space="0" w:color="auto"/>
            <w:left w:val="none" w:sz="0" w:space="0" w:color="auto"/>
            <w:bottom w:val="none" w:sz="0" w:space="0" w:color="auto"/>
            <w:right w:val="none" w:sz="0" w:space="0" w:color="auto"/>
          </w:divBdr>
        </w:div>
        <w:div w:id="1542864089">
          <w:marLeft w:val="480"/>
          <w:marRight w:val="0"/>
          <w:marTop w:val="0"/>
          <w:marBottom w:val="0"/>
          <w:divBdr>
            <w:top w:val="none" w:sz="0" w:space="0" w:color="auto"/>
            <w:left w:val="none" w:sz="0" w:space="0" w:color="auto"/>
            <w:bottom w:val="none" w:sz="0" w:space="0" w:color="auto"/>
            <w:right w:val="none" w:sz="0" w:space="0" w:color="auto"/>
          </w:divBdr>
        </w:div>
        <w:div w:id="1775856843">
          <w:marLeft w:val="480"/>
          <w:marRight w:val="0"/>
          <w:marTop w:val="0"/>
          <w:marBottom w:val="0"/>
          <w:divBdr>
            <w:top w:val="none" w:sz="0" w:space="0" w:color="auto"/>
            <w:left w:val="none" w:sz="0" w:space="0" w:color="auto"/>
            <w:bottom w:val="none" w:sz="0" w:space="0" w:color="auto"/>
            <w:right w:val="none" w:sz="0" w:space="0" w:color="auto"/>
          </w:divBdr>
        </w:div>
        <w:div w:id="1240212990">
          <w:marLeft w:val="480"/>
          <w:marRight w:val="0"/>
          <w:marTop w:val="0"/>
          <w:marBottom w:val="0"/>
          <w:divBdr>
            <w:top w:val="none" w:sz="0" w:space="0" w:color="auto"/>
            <w:left w:val="none" w:sz="0" w:space="0" w:color="auto"/>
            <w:bottom w:val="none" w:sz="0" w:space="0" w:color="auto"/>
            <w:right w:val="none" w:sz="0" w:space="0" w:color="auto"/>
          </w:divBdr>
        </w:div>
        <w:div w:id="129908841">
          <w:marLeft w:val="480"/>
          <w:marRight w:val="0"/>
          <w:marTop w:val="0"/>
          <w:marBottom w:val="0"/>
          <w:divBdr>
            <w:top w:val="none" w:sz="0" w:space="0" w:color="auto"/>
            <w:left w:val="none" w:sz="0" w:space="0" w:color="auto"/>
            <w:bottom w:val="none" w:sz="0" w:space="0" w:color="auto"/>
            <w:right w:val="none" w:sz="0" w:space="0" w:color="auto"/>
          </w:divBdr>
        </w:div>
        <w:div w:id="393894261">
          <w:marLeft w:val="480"/>
          <w:marRight w:val="0"/>
          <w:marTop w:val="0"/>
          <w:marBottom w:val="0"/>
          <w:divBdr>
            <w:top w:val="none" w:sz="0" w:space="0" w:color="auto"/>
            <w:left w:val="none" w:sz="0" w:space="0" w:color="auto"/>
            <w:bottom w:val="none" w:sz="0" w:space="0" w:color="auto"/>
            <w:right w:val="none" w:sz="0" w:space="0" w:color="auto"/>
          </w:divBdr>
        </w:div>
        <w:div w:id="195310951">
          <w:marLeft w:val="480"/>
          <w:marRight w:val="0"/>
          <w:marTop w:val="0"/>
          <w:marBottom w:val="0"/>
          <w:divBdr>
            <w:top w:val="none" w:sz="0" w:space="0" w:color="auto"/>
            <w:left w:val="none" w:sz="0" w:space="0" w:color="auto"/>
            <w:bottom w:val="none" w:sz="0" w:space="0" w:color="auto"/>
            <w:right w:val="none" w:sz="0" w:space="0" w:color="auto"/>
          </w:divBdr>
        </w:div>
        <w:div w:id="1378773403">
          <w:marLeft w:val="480"/>
          <w:marRight w:val="0"/>
          <w:marTop w:val="0"/>
          <w:marBottom w:val="0"/>
          <w:divBdr>
            <w:top w:val="none" w:sz="0" w:space="0" w:color="auto"/>
            <w:left w:val="none" w:sz="0" w:space="0" w:color="auto"/>
            <w:bottom w:val="none" w:sz="0" w:space="0" w:color="auto"/>
            <w:right w:val="none" w:sz="0" w:space="0" w:color="auto"/>
          </w:divBdr>
        </w:div>
        <w:div w:id="417099398">
          <w:marLeft w:val="480"/>
          <w:marRight w:val="0"/>
          <w:marTop w:val="0"/>
          <w:marBottom w:val="0"/>
          <w:divBdr>
            <w:top w:val="none" w:sz="0" w:space="0" w:color="auto"/>
            <w:left w:val="none" w:sz="0" w:space="0" w:color="auto"/>
            <w:bottom w:val="none" w:sz="0" w:space="0" w:color="auto"/>
            <w:right w:val="none" w:sz="0" w:space="0" w:color="auto"/>
          </w:divBdr>
        </w:div>
        <w:div w:id="676080548">
          <w:marLeft w:val="480"/>
          <w:marRight w:val="0"/>
          <w:marTop w:val="0"/>
          <w:marBottom w:val="0"/>
          <w:divBdr>
            <w:top w:val="none" w:sz="0" w:space="0" w:color="auto"/>
            <w:left w:val="none" w:sz="0" w:space="0" w:color="auto"/>
            <w:bottom w:val="none" w:sz="0" w:space="0" w:color="auto"/>
            <w:right w:val="none" w:sz="0" w:space="0" w:color="auto"/>
          </w:divBdr>
        </w:div>
        <w:div w:id="880945677">
          <w:marLeft w:val="480"/>
          <w:marRight w:val="0"/>
          <w:marTop w:val="0"/>
          <w:marBottom w:val="0"/>
          <w:divBdr>
            <w:top w:val="none" w:sz="0" w:space="0" w:color="auto"/>
            <w:left w:val="none" w:sz="0" w:space="0" w:color="auto"/>
            <w:bottom w:val="none" w:sz="0" w:space="0" w:color="auto"/>
            <w:right w:val="none" w:sz="0" w:space="0" w:color="auto"/>
          </w:divBdr>
        </w:div>
        <w:div w:id="993680457">
          <w:marLeft w:val="480"/>
          <w:marRight w:val="0"/>
          <w:marTop w:val="0"/>
          <w:marBottom w:val="0"/>
          <w:divBdr>
            <w:top w:val="none" w:sz="0" w:space="0" w:color="auto"/>
            <w:left w:val="none" w:sz="0" w:space="0" w:color="auto"/>
            <w:bottom w:val="none" w:sz="0" w:space="0" w:color="auto"/>
            <w:right w:val="none" w:sz="0" w:space="0" w:color="auto"/>
          </w:divBdr>
        </w:div>
        <w:div w:id="1832986233">
          <w:marLeft w:val="480"/>
          <w:marRight w:val="0"/>
          <w:marTop w:val="0"/>
          <w:marBottom w:val="0"/>
          <w:divBdr>
            <w:top w:val="none" w:sz="0" w:space="0" w:color="auto"/>
            <w:left w:val="none" w:sz="0" w:space="0" w:color="auto"/>
            <w:bottom w:val="none" w:sz="0" w:space="0" w:color="auto"/>
            <w:right w:val="none" w:sz="0" w:space="0" w:color="auto"/>
          </w:divBdr>
        </w:div>
        <w:div w:id="323432406">
          <w:marLeft w:val="480"/>
          <w:marRight w:val="0"/>
          <w:marTop w:val="0"/>
          <w:marBottom w:val="0"/>
          <w:divBdr>
            <w:top w:val="none" w:sz="0" w:space="0" w:color="auto"/>
            <w:left w:val="none" w:sz="0" w:space="0" w:color="auto"/>
            <w:bottom w:val="none" w:sz="0" w:space="0" w:color="auto"/>
            <w:right w:val="none" w:sz="0" w:space="0" w:color="auto"/>
          </w:divBdr>
        </w:div>
        <w:div w:id="736368194">
          <w:marLeft w:val="480"/>
          <w:marRight w:val="0"/>
          <w:marTop w:val="0"/>
          <w:marBottom w:val="0"/>
          <w:divBdr>
            <w:top w:val="none" w:sz="0" w:space="0" w:color="auto"/>
            <w:left w:val="none" w:sz="0" w:space="0" w:color="auto"/>
            <w:bottom w:val="none" w:sz="0" w:space="0" w:color="auto"/>
            <w:right w:val="none" w:sz="0" w:space="0" w:color="auto"/>
          </w:divBdr>
        </w:div>
        <w:div w:id="1671175154">
          <w:marLeft w:val="480"/>
          <w:marRight w:val="0"/>
          <w:marTop w:val="0"/>
          <w:marBottom w:val="0"/>
          <w:divBdr>
            <w:top w:val="none" w:sz="0" w:space="0" w:color="auto"/>
            <w:left w:val="none" w:sz="0" w:space="0" w:color="auto"/>
            <w:bottom w:val="none" w:sz="0" w:space="0" w:color="auto"/>
            <w:right w:val="none" w:sz="0" w:space="0" w:color="auto"/>
          </w:divBdr>
        </w:div>
        <w:div w:id="487862158">
          <w:marLeft w:val="480"/>
          <w:marRight w:val="0"/>
          <w:marTop w:val="0"/>
          <w:marBottom w:val="0"/>
          <w:divBdr>
            <w:top w:val="none" w:sz="0" w:space="0" w:color="auto"/>
            <w:left w:val="none" w:sz="0" w:space="0" w:color="auto"/>
            <w:bottom w:val="none" w:sz="0" w:space="0" w:color="auto"/>
            <w:right w:val="none" w:sz="0" w:space="0" w:color="auto"/>
          </w:divBdr>
        </w:div>
        <w:div w:id="1999336153">
          <w:marLeft w:val="480"/>
          <w:marRight w:val="0"/>
          <w:marTop w:val="0"/>
          <w:marBottom w:val="0"/>
          <w:divBdr>
            <w:top w:val="none" w:sz="0" w:space="0" w:color="auto"/>
            <w:left w:val="none" w:sz="0" w:space="0" w:color="auto"/>
            <w:bottom w:val="none" w:sz="0" w:space="0" w:color="auto"/>
            <w:right w:val="none" w:sz="0" w:space="0" w:color="auto"/>
          </w:divBdr>
        </w:div>
        <w:div w:id="378283719">
          <w:marLeft w:val="480"/>
          <w:marRight w:val="0"/>
          <w:marTop w:val="0"/>
          <w:marBottom w:val="0"/>
          <w:divBdr>
            <w:top w:val="none" w:sz="0" w:space="0" w:color="auto"/>
            <w:left w:val="none" w:sz="0" w:space="0" w:color="auto"/>
            <w:bottom w:val="none" w:sz="0" w:space="0" w:color="auto"/>
            <w:right w:val="none" w:sz="0" w:space="0" w:color="auto"/>
          </w:divBdr>
        </w:div>
        <w:div w:id="1051853721">
          <w:marLeft w:val="480"/>
          <w:marRight w:val="0"/>
          <w:marTop w:val="0"/>
          <w:marBottom w:val="0"/>
          <w:divBdr>
            <w:top w:val="none" w:sz="0" w:space="0" w:color="auto"/>
            <w:left w:val="none" w:sz="0" w:space="0" w:color="auto"/>
            <w:bottom w:val="none" w:sz="0" w:space="0" w:color="auto"/>
            <w:right w:val="none" w:sz="0" w:space="0" w:color="auto"/>
          </w:divBdr>
        </w:div>
        <w:div w:id="150798395">
          <w:marLeft w:val="480"/>
          <w:marRight w:val="0"/>
          <w:marTop w:val="0"/>
          <w:marBottom w:val="0"/>
          <w:divBdr>
            <w:top w:val="none" w:sz="0" w:space="0" w:color="auto"/>
            <w:left w:val="none" w:sz="0" w:space="0" w:color="auto"/>
            <w:bottom w:val="none" w:sz="0" w:space="0" w:color="auto"/>
            <w:right w:val="none" w:sz="0" w:space="0" w:color="auto"/>
          </w:divBdr>
        </w:div>
        <w:div w:id="1415980720">
          <w:marLeft w:val="480"/>
          <w:marRight w:val="0"/>
          <w:marTop w:val="0"/>
          <w:marBottom w:val="0"/>
          <w:divBdr>
            <w:top w:val="none" w:sz="0" w:space="0" w:color="auto"/>
            <w:left w:val="none" w:sz="0" w:space="0" w:color="auto"/>
            <w:bottom w:val="none" w:sz="0" w:space="0" w:color="auto"/>
            <w:right w:val="none" w:sz="0" w:space="0" w:color="auto"/>
          </w:divBdr>
        </w:div>
        <w:div w:id="1249076782">
          <w:marLeft w:val="480"/>
          <w:marRight w:val="0"/>
          <w:marTop w:val="0"/>
          <w:marBottom w:val="0"/>
          <w:divBdr>
            <w:top w:val="none" w:sz="0" w:space="0" w:color="auto"/>
            <w:left w:val="none" w:sz="0" w:space="0" w:color="auto"/>
            <w:bottom w:val="none" w:sz="0" w:space="0" w:color="auto"/>
            <w:right w:val="none" w:sz="0" w:space="0" w:color="auto"/>
          </w:divBdr>
        </w:div>
        <w:div w:id="504514967">
          <w:marLeft w:val="480"/>
          <w:marRight w:val="0"/>
          <w:marTop w:val="0"/>
          <w:marBottom w:val="0"/>
          <w:divBdr>
            <w:top w:val="none" w:sz="0" w:space="0" w:color="auto"/>
            <w:left w:val="none" w:sz="0" w:space="0" w:color="auto"/>
            <w:bottom w:val="none" w:sz="0" w:space="0" w:color="auto"/>
            <w:right w:val="none" w:sz="0" w:space="0" w:color="auto"/>
          </w:divBdr>
        </w:div>
        <w:div w:id="907224792">
          <w:marLeft w:val="480"/>
          <w:marRight w:val="0"/>
          <w:marTop w:val="0"/>
          <w:marBottom w:val="0"/>
          <w:divBdr>
            <w:top w:val="none" w:sz="0" w:space="0" w:color="auto"/>
            <w:left w:val="none" w:sz="0" w:space="0" w:color="auto"/>
            <w:bottom w:val="none" w:sz="0" w:space="0" w:color="auto"/>
            <w:right w:val="none" w:sz="0" w:space="0" w:color="auto"/>
          </w:divBdr>
        </w:div>
        <w:div w:id="1028028706">
          <w:marLeft w:val="480"/>
          <w:marRight w:val="0"/>
          <w:marTop w:val="0"/>
          <w:marBottom w:val="0"/>
          <w:divBdr>
            <w:top w:val="none" w:sz="0" w:space="0" w:color="auto"/>
            <w:left w:val="none" w:sz="0" w:space="0" w:color="auto"/>
            <w:bottom w:val="none" w:sz="0" w:space="0" w:color="auto"/>
            <w:right w:val="none" w:sz="0" w:space="0" w:color="auto"/>
          </w:divBdr>
        </w:div>
        <w:div w:id="690497476">
          <w:marLeft w:val="480"/>
          <w:marRight w:val="0"/>
          <w:marTop w:val="0"/>
          <w:marBottom w:val="0"/>
          <w:divBdr>
            <w:top w:val="none" w:sz="0" w:space="0" w:color="auto"/>
            <w:left w:val="none" w:sz="0" w:space="0" w:color="auto"/>
            <w:bottom w:val="none" w:sz="0" w:space="0" w:color="auto"/>
            <w:right w:val="none" w:sz="0" w:space="0" w:color="auto"/>
          </w:divBdr>
        </w:div>
        <w:div w:id="636495431">
          <w:marLeft w:val="480"/>
          <w:marRight w:val="0"/>
          <w:marTop w:val="0"/>
          <w:marBottom w:val="0"/>
          <w:divBdr>
            <w:top w:val="none" w:sz="0" w:space="0" w:color="auto"/>
            <w:left w:val="none" w:sz="0" w:space="0" w:color="auto"/>
            <w:bottom w:val="none" w:sz="0" w:space="0" w:color="auto"/>
            <w:right w:val="none" w:sz="0" w:space="0" w:color="auto"/>
          </w:divBdr>
        </w:div>
        <w:div w:id="287706291">
          <w:marLeft w:val="480"/>
          <w:marRight w:val="0"/>
          <w:marTop w:val="0"/>
          <w:marBottom w:val="0"/>
          <w:divBdr>
            <w:top w:val="none" w:sz="0" w:space="0" w:color="auto"/>
            <w:left w:val="none" w:sz="0" w:space="0" w:color="auto"/>
            <w:bottom w:val="none" w:sz="0" w:space="0" w:color="auto"/>
            <w:right w:val="none" w:sz="0" w:space="0" w:color="auto"/>
          </w:divBdr>
        </w:div>
        <w:div w:id="981039544">
          <w:marLeft w:val="480"/>
          <w:marRight w:val="0"/>
          <w:marTop w:val="0"/>
          <w:marBottom w:val="0"/>
          <w:divBdr>
            <w:top w:val="none" w:sz="0" w:space="0" w:color="auto"/>
            <w:left w:val="none" w:sz="0" w:space="0" w:color="auto"/>
            <w:bottom w:val="none" w:sz="0" w:space="0" w:color="auto"/>
            <w:right w:val="none" w:sz="0" w:space="0" w:color="auto"/>
          </w:divBdr>
        </w:div>
        <w:div w:id="1014963298">
          <w:marLeft w:val="480"/>
          <w:marRight w:val="0"/>
          <w:marTop w:val="0"/>
          <w:marBottom w:val="0"/>
          <w:divBdr>
            <w:top w:val="none" w:sz="0" w:space="0" w:color="auto"/>
            <w:left w:val="none" w:sz="0" w:space="0" w:color="auto"/>
            <w:bottom w:val="none" w:sz="0" w:space="0" w:color="auto"/>
            <w:right w:val="none" w:sz="0" w:space="0" w:color="auto"/>
          </w:divBdr>
        </w:div>
        <w:div w:id="1849757908">
          <w:marLeft w:val="480"/>
          <w:marRight w:val="0"/>
          <w:marTop w:val="0"/>
          <w:marBottom w:val="0"/>
          <w:divBdr>
            <w:top w:val="none" w:sz="0" w:space="0" w:color="auto"/>
            <w:left w:val="none" w:sz="0" w:space="0" w:color="auto"/>
            <w:bottom w:val="none" w:sz="0" w:space="0" w:color="auto"/>
            <w:right w:val="none" w:sz="0" w:space="0" w:color="auto"/>
          </w:divBdr>
        </w:div>
        <w:div w:id="581836191">
          <w:marLeft w:val="480"/>
          <w:marRight w:val="0"/>
          <w:marTop w:val="0"/>
          <w:marBottom w:val="0"/>
          <w:divBdr>
            <w:top w:val="none" w:sz="0" w:space="0" w:color="auto"/>
            <w:left w:val="none" w:sz="0" w:space="0" w:color="auto"/>
            <w:bottom w:val="none" w:sz="0" w:space="0" w:color="auto"/>
            <w:right w:val="none" w:sz="0" w:space="0" w:color="auto"/>
          </w:divBdr>
        </w:div>
        <w:div w:id="1616135043">
          <w:marLeft w:val="480"/>
          <w:marRight w:val="0"/>
          <w:marTop w:val="0"/>
          <w:marBottom w:val="0"/>
          <w:divBdr>
            <w:top w:val="none" w:sz="0" w:space="0" w:color="auto"/>
            <w:left w:val="none" w:sz="0" w:space="0" w:color="auto"/>
            <w:bottom w:val="none" w:sz="0" w:space="0" w:color="auto"/>
            <w:right w:val="none" w:sz="0" w:space="0" w:color="auto"/>
          </w:divBdr>
        </w:div>
        <w:div w:id="39676123">
          <w:marLeft w:val="480"/>
          <w:marRight w:val="0"/>
          <w:marTop w:val="0"/>
          <w:marBottom w:val="0"/>
          <w:divBdr>
            <w:top w:val="none" w:sz="0" w:space="0" w:color="auto"/>
            <w:left w:val="none" w:sz="0" w:space="0" w:color="auto"/>
            <w:bottom w:val="none" w:sz="0" w:space="0" w:color="auto"/>
            <w:right w:val="none" w:sz="0" w:space="0" w:color="auto"/>
          </w:divBdr>
        </w:div>
        <w:div w:id="1088304171">
          <w:marLeft w:val="480"/>
          <w:marRight w:val="0"/>
          <w:marTop w:val="0"/>
          <w:marBottom w:val="0"/>
          <w:divBdr>
            <w:top w:val="none" w:sz="0" w:space="0" w:color="auto"/>
            <w:left w:val="none" w:sz="0" w:space="0" w:color="auto"/>
            <w:bottom w:val="none" w:sz="0" w:space="0" w:color="auto"/>
            <w:right w:val="none" w:sz="0" w:space="0" w:color="auto"/>
          </w:divBdr>
        </w:div>
        <w:div w:id="1638338937">
          <w:marLeft w:val="480"/>
          <w:marRight w:val="0"/>
          <w:marTop w:val="0"/>
          <w:marBottom w:val="0"/>
          <w:divBdr>
            <w:top w:val="none" w:sz="0" w:space="0" w:color="auto"/>
            <w:left w:val="none" w:sz="0" w:space="0" w:color="auto"/>
            <w:bottom w:val="none" w:sz="0" w:space="0" w:color="auto"/>
            <w:right w:val="none" w:sz="0" w:space="0" w:color="auto"/>
          </w:divBdr>
        </w:div>
        <w:div w:id="1557354865">
          <w:marLeft w:val="480"/>
          <w:marRight w:val="0"/>
          <w:marTop w:val="0"/>
          <w:marBottom w:val="0"/>
          <w:divBdr>
            <w:top w:val="none" w:sz="0" w:space="0" w:color="auto"/>
            <w:left w:val="none" w:sz="0" w:space="0" w:color="auto"/>
            <w:bottom w:val="none" w:sz="0" w:space="0" w:color="auto"/>
            <w:right w:val="none" w:sz="0" w:space="0" w:color="auto"/>
          </w:divBdr>
        </w:div>
        <w:div w:id="1688365055">
          <w:marLeft w:val="480"/>
          <w:marRight w:val="0"/>
          <w:marTop w:val="0"/>
          <w:marBottom w:val="0"/>
          <w:divBdr>
            <w:top w:val="none" w:sz="0" w:space="0" w:color="auto"/>
            <w:left w:val="none" w:sz="0" w:space="0" w:color="auto"/>
            <w:bottom w:val="none" w:sz="0" w:space="0" w:color="auto"/>
            <w:right w:val="none" w:sz="0" w:space="0" w:color="auto"/>
          </w:divBdr>
        </w:div>
        <w:div w:id="1484538594">
          <w:marLeft w:val="480"/>
          <w:marRight w:val="0"/>
          <w:marTop w:val="0"/>
          <w:marBottom w:val="0"/>
          <w:divBdr>
            <w:top w:val="none" w:sz="0" w:space="0" w:color="auto"/>
            <w:left w:val="none" w:sz="0" w:space="0" w:color="auto"/>
            <w:bottom w:val="none" w:sz="0" w:space="0" w:color="auto"/>
            <w:right w:val="none" w:sz="0" w:space="0" w:color="auto"/>
          </w:divBdr>
        </w:div>
        <w:div w:id="9794394">
          <w:marLeft w:val="480"/>
          <w:marRight w:val="0"/>
          <w:marTop w:val="0"/>
          <w:marBottom w:val="0"/>
          <w:divBdr>
            <w:top w:val="none" w:sz="0" w:space="0" w:color="auto"/>
            <w:left w:val="none" w:sz="0" w:space="0" w:color="auto"/>
            <w:bottom w:val="none" w:sz="0" w:space="0" w:color="auto"/>
            <w:right w:val="none" w:sz="0" w:space="0" w:color="auto"/>
          </w:divBdr>
        </w:div>
        <w:div w:id="1800763266">
          <w:marLeft w:val="480"/>
          <w:marRight w:val="0"/>
          <w:marTop w:val="0"/>
          <w:marBottom w:val="0"/>
          <w:divBdr>
            <w:top w:val="none" w:sz="0" w:space="0" w:color="auto"/>
            <w:left w:val="none" w:sz="0" w:space="0" w:color="auto"/>
            <w:bottom w:val="none" w:sz="0" w:space="0" w:color="auto"/>
            <w:right w:val="none" w:sz="0" w:space="0" w:color="auto"/>
          </w:divBdr>
        </w:div>
        <w:div w:id="1505515745">
          <w:marLeft w:val="480"/>
          <w:marRight w:val="0"/>
          <w:marTop w:val="0"/>
          <w:marBottom w:val="0"/>
          <w:divBdr>
            <w:top w:val="none" w:sz="0" w:space="0" w:color="auto"/>
            <w:left w:val="none" w:sz="0" w:space="0" w:color="auto"/>
            <w:bottom w:val="none" w:sz="0" w:space="0" w:color="auto"/>
            <w:right w:val="none" w:sz="0" w:space="0" w:color="auto"/>
          </w:divBdr>
        </w:div>
        <w:div w:id="1325471470">
          <w:marLeft w:val="480"/>
          <w:marRight w:val="0"/>
          <w:marTop w:val="0"/>
          <w:marBottom w:val="0"/>
          <w:divBdr>
            <w:top w:val="none" w:sz="0" w:space="0" w:color="auto"/>
            <w:left w:val="none" w:sz="0" w:space="0" w:color="auto"/>
            <w:bottom w:val="none" w:sz="0" w:space="0" w:color="auto"/>
            <w:right w:val="none" w:sz="0" w:space="0" w:color="auto"/>
          </w:divBdr>
        </w:div>
        <w:div w:id="1027102821">
          <w:marLeft w:val="480"/>
          <w:marRight w:val="0"/>
          <w:marTop w:val="0"/>
          <w:marBottom w:val="0"/>
          <w:divBdr>
            <w:top w:val="none" w:sz="0" w:space="0" w:color="auto"/>
            <w:left w:val="none" w:sz="0" w:space="0" w:color="auto"/>
            <w:bottom w:val="none" w:sz="0" w:space="0" w:color="auto"/>
            <w:right w:val="none" w:sz="0" w:space="0" w:color="auto"/>
          </w:divBdr>
        </w:div>
        <w:div w:id="841624787">
          <w:marLeft w:val="480"/>
          <w:marRight w:val="0"/>
          <w:marTop w:val="0"/>
          <w:marBottom w:val="0"/>
          <w:divBdr>
            <w:top w:val="none" w:sz="0" w:space="0" w:color="auto"/>
            <w:left w:val="none" w:sz="0" w:space="0" w:color="auto"/>
            <w:bottom w:val="none" w:sz="0" w:space="0" w:color="auto"/>
            <w:right w:val="none" w:sz="0" w:space="0" w:color="auto"/>
          </w:divBdr>
        </w:div>
        <w:div w:id="879511398">
          <w:marLeft w:val="480"/>
          <w:marRight w:val="0"/>
          <w:marTop w:val="0"/>
          <w:marBottom w:val="0"/>
          <w:divBdr>
            <w:top w:val="none" w:sz="0" w:space="0" w:color="auto"/>
            <w:left w:val="none" w:sz="0" w:space="0" w:color="auto"/>
            <w:bottom w:val="none" w:sz="0" w:space="0" w:color="auto"/>
            <w:right w:val="none" w:sz="0" w:space="0" w:color="auto"/>
          </w:divBdr>
        </w:div>
        <w:div w:id="780298172">
          <w:marLeft w:val="480"/>
          <w:marRight w:val="0"/>
          <w:marTop w:val="0"/>
          <w:marBottom w:val="0"/>
          <w:divBdr>
            <w:top w:val="none" w:sz="0" w:space="0" w:color="auto"/>
            <w:left w:val="none" w:sz="0" w:space="0" w:color="auto"/>
            <w:bottom w:val="none" w:sz="0" w:space="0" w:color="auto"/>
            <w:right w:val="none" w:sz="0" w:space="0" w:color="auto"/>
          </w:divBdr>
        </w:div>
        <w:div w:id="1217813968">
          <w:marLeft w:val="480"/>
          <w:marRight w:val="0"/>
          <w:marTop w:val="0"/>
          <w:marBottom w:val="0"/>
          <w:divBdr>
            <w:top w:val="none" w:sz="0" w:space="0" w:color="auto"/>
            <w:left w:val="none" w:sz="0" w:space="0" w:color="auto"/>
            <w:bottom w:val="none" w:sz="0" w:space="0" w:color="auto"/>
            <w:right w:val="none" w:sz="0" w:space="0" w:color="auto"/>
          </w:divBdr>
        </w:div>
        <w:div w:id="226377686">
          <w:marLeft w:val="480"/>
          <w:marRight w:val="0"/>
          <w:marTop w:val="0"/>
          <w:marBottom w:val="0"/>
          <w:divBdr>
            <w:top w:val="none" w:sz="0" w:space="0" w:color="auto"/>
            <w:left w:val="none" w:sz="0" w:space="0" w:color="auto"/>
            <w:bottom w:val="none" w:sz="0" w:space="0" w:color="auto"/>
            <w:right w:val="none" w:sz="0" w:space="0" w:color="auto"/>
          </w:divBdr>
        </w:div>
        <w:div w:id="266814518">
          <w:marLeft w:val="480"/>
          <w:marRight w:val="0"/>
          <w:marTop w:val="0"/>
          <w:marBottom w:val="0"/>
          <w:divBdr>
            <w:top w:val="none" w:sz="0" w:space="0" w:color="auto"/>
            <w:left w:val="none" w:sz="0" w:space="0" w:color="auto"/>
            <w:bottom w:val="none" w:sz="0" w:space="0" w:color="auto"/>
            <w:right w:val="none" w:sz="0" w:space="0" w:color="auto"/>
          </w:divBdr>
        </w:div>
        <w:div w:id="1445271420">
          <w:marLeft w:val="480"/>
          <w:marRight w:val="0"/>
          <w:marTop w:val="0"/>
          <w:marBottom w:val="0"/>
          <w:divBdr>
            <w:top w:val="none" w:sz="0" w:space="0" w:color="auto"/>
            <w:left w:val="none" w:sz="0" w:space="0" w:color="auto"/>
            <w:bottom w:val="none" w:sz="0" w:space="0" w:color="auto"/>
            <w:right w:val="none" w:sz="0" w:space="0" w:color="auto"/>
          </w:divBdr>
        </w:div>
        <w:div w:id="1949971253">
          <w:marLeft w:val="480"/>
          <w:marRight w:val="0"/>
          <w:marTop w:val="0"/>
          <w:marBottom w:val="0"/>
          <w:divBdr>
            <w:top w:val="none" w:sz="0" w:space="0" w:color="auto"/>
            <w:left w:val="none" w:sz="0" w:space="0" w:color="auto"/>
            <w:bottom w:val="none" w:sz="0" w:space="0" w:color="auto"/>
            <w:right w:val="none" w:sz="0" w:space="0" w:color="auto"/>
          </w:divBdr>
        </w:div>
        <w:div w:id="434642298">
          <w:marLeft w:val="480"/>
          <w:marRight w:val="0"/>
          <w:marTop w:val="0"/>
          <w:marBottom w:val="0"/>
          <w:divBdr>
            <w:top w:val="none" w:sz="0" w:space="0" w:color="auto"/>
            <w:left w:val="none" w:sz="0" w:space="0" w:color="auto"/>
            <w:bottom w:val="none" w:sz="0" w:space="0" w:color="auto"/>
            <w:right w:val="none" w:sz="0" w:space="0" w:color="auto"/>
          </w:divBdr>
        </w:div>
        <w:div w:id="1386756072">
          <w:marLeft w:val="480"/>
          <w:marRight w:val="0"/>
          <w:marTop w:val="0"/>
          <w:marBottom w:val="0"/>
          <w:divBdr>
            <w:top w:val="none" w:sz="0" w:space="0" w:color="auto"/>
            <w:left w:val="none" w:sz="0" w:space="0" w:color="auto"/>
            <w:bottom w:val="none" w:sz="0" w:space="0" w:color="auto"/>
            <w:right w:val="none" w:sz="0" w:space="0" w:color="auto"/>
          </w:divBdr>
        </w:div>
        <w:div w:id="1765372241">
          <w:marLeft w:val="480"/>
          <w:marRight w:val="0"/>
          <w:marTop w:val="0"/>
          <w:marBottom w:val="0"/>
          <w:divBdr>
            <w:top w:val="none" w:sz="0" w:space="0" w:color="auto"/>
            <w:left w:val="none" w:sz="0" w:space="0" w:color="auto"/>
            <w:bottom w:val="none" w:sz="0" w:space="0" w:color="auto"/>
            <w:right w:val="none" w:sz="0" w:space="0" w:color="auto"/>
          </w:divBdr>
        </w:div>
        <w:div w:id="1513300611">
          <w:marLeft w:val="480"/>
          <w:marRight w:val="0"/>
          <w:marTop w:val="0"/>
          <w:marBottom w:val="0"/>
          <w:divBdr>
            <w:top w:val="none" w:sz="0" w:space="0" w:color="auto"/>
            <w:left w:val="none" w:sz="0" w:space="0" w:color="auto"/>
            <w:bottom w:val="none" w:sz="0" w:space="0" w:color="auto"/>
            <w:right w:val="none" w:sz="0" w:space="0" w:color="auto"/>
          </w:divBdr>
        </w:div>
        <w:div w:id="306011409">
          <w:marLeft w:val="480"/>
          <w:marRight w:val="0"/>
          <w:marTop w:val="0"/>
          <w:marBottom w:val="0"/>
          <w:divBdr>
            <w:top w:val="none" w:sz="0" w:space="0" w:color="auto"/>
            <w:left w:val="none" w:sz="0" w:space="0" w:color="auto"/>
            <w:bottom w:val="none" w:sz="0" w:space="0" w:color="auto"/>
            <w:right w:val="none" w:sz="0" w:space="0" w:color="auto"/>
          </w:divBdr>
        </w:div>
        <w:div w:id="1748460477">
          <w:marLeft w:val="480"/>
          <w:marRight w:val="0"/>
          <w:marTop w:val="0"/>
          <w:marBottom w:val="0"/>
          <w:divBdr>
            <w:top w:val="none" w:sz="0" w:space="0" w:color="auto"/>
            <w:left w:val="none" w:sz="0" w:space="0" w:color="auto"/>
            <w:bottom w:val="none" w:sz="0" w:space="0" w:color="auto"/>
            <w:right w:val="none" w:sz="0" w:space="0" w:color="auto"/>
          </w:divBdr>
        </w:div>
        <w:div w:id="1852448235">
          <w:marLeft w:val="480"/>
          <w:marRight w:val="0"/>
          <w:marTop w:val="0"/>
          <w:marBottom w:val="0"/>
          <w:divBdr>
            <w:top w:val="none" w:sz="0" w:space="0" w:color="auto"/>
            <w:left w:val="none" w:sz="0" w:space="0" w:color="auto"/>
            <w:bottom w:val="none" w:sz="0" w:space="0" w:color="auto"/>
            <w:right w:val="none" w:sz="0" w:space="0" w:color="auto"/>
          </w:divBdr>
        </w:div>
        <w:div w:id="1346977510">
          <w:marLeft w:val="480"/>
          <w:marRight w:val="0"/>
          <w:marTop w:val="0"/>
          <w:marBottom w:val="0"/>
          <w:divBdr>
            <w:top w:val="none" w:sz="0" w:space="0" w:color="auto"/>
            <w:left w:val="none" w:sz="0" w:space="0" w:color="auto"/>
            <w:bottom w:val="none" w:sz="0" w:space="0" w:color="auto"/>
            <w:right w:val="none" w:sz="0" w:space="0" w:color="auto"/>
          </w:divBdr>
        </w:div>
        <w:div w:id="307322938">
          <w:marLeft w:val="480"/>
          <w:marRight w:val="0"/>
          <w:marTop w:val="0"/>
          <w:marBottom w:val="0"/>
          <w:divBdr>
            <w:top w:val="none" w:sz="0" w:space="0" w:color="auto"/>
            <w:left w:val="none" w:sz="0" w:space="0" w:color="auto"/>
            <w:bottom w:val="none" w:sz="0" w:space="0" w:color="auto"/>
            <w:right w:val="none" w:sz="0" w:space="0" w:color="auto"/>
          </w:divBdr>
        </w:div>
        <w:div w:id="834684929">
          <w:marLeft w:val="480"/>
          <w:marRight w:val="0"/>
          <w:marTop w:val="0"/>
          <w:marBottom w:val="0"/>
          <w:divBdr>
            <w:top w:val="none" w:sz="0" w:space="0" w:color="auto"/>
            <w:left w:val="none" w:sz="0" w:space="0" w:color="auto"/>
            <w:bottom w:val="none" w:sz="0" w:space="0" w:color="auto"/>
            <w:right w:val="none" w:sz="0" w:space="0" w:color="auto"/>
          </w:divBdr>
        </w:div>
        <w:div w:id="1623534781">
          <w:marLeft w:val="480"/>
          <w:marRight w:val="0"/>
          <w:marTop w:val="0"/>
          <w:marBottom w:val="0"/>
          <w:divBdr>
            <w:top w:val="none" w:sz="0" w:space="0" w:color="auto"/>
            <w:left w:val="none" w:sz="0" w:space="0" w:color="auto"/>
            <w:bottom w:val="none" w:sz="0" w:space="0" w:color="auto"/>
            <w:right w:val="none" w:sz="0" w:space="0" w:color="auto"/>
          </w:divBdr>
        </w:div>
        <w:div w:id="1455250092">
          <w:marLeft w:val="480"/>
          <w:marRight w:val="0"/>
          <w:marTop w:val="0"/>
          <w:marBottom w:val="0"/>
          <w:divBdr>
            <w:top w:val="none" w:sz="0" w:space="0" w:color="auto"/>
            <w:left w:val="none" w:sz="0" w:space="0" w:color="auto"/>
            <w:bottom w:val="none" w:sz="0" w:space="0" w:color="auto"/>
            <w:right w:val="none" w:sz="0" w:space="0" w:color="auto"/>
          </w:divBdr>
        </w:div>
        <w:div w:id="751975623">
          <w:marLeft w:val="480"/>
          <w:marRight w:val="0"/>
          <w:marTop w:val="0"/>
          <w:marBottom w:val="0"/>
          <w:divBdr>
            <w:top w:val="none" w:sz="0" w:space="0" w:color="auto"/>
            <w:left w:val="none" w:sz="0" w:space="0" w:color="auto"/>
            <w:bottom w:val="none" w:sz="0" w:space="0" w:color="auto"/>
            <w:right w:val="none" w:sz="0" w:space="0" w:color="auto"/>
          </w:divBdr>
        </w:div>
        <w:div w:id="930435132">
          <w:marLeft w:val="480"/>
          <w:marRight w:val="0"/>
          <w:marTop w:val="0"/>
          <w:marBottom w:val="0"/>
          <w:divBdr>
            <w:top w:val="none" w:sz="0" w:space="0" w:color="auto"/>
            <w:left w:val="none" w:sz="0" w:space="0" w:color="auto"/>
            <w:bottom w:val="none" w:sz="0" w:space="0" w:color="auto"/>
            <w:right w:val="none" w:sz="0" w:space="0" w:color="auto"/>
          </w:divBdr>
        </w:div>
        <w:div w:id="1028600347">
          <w:marLeft w:val="480"/>
          <w:marRight w:val="0"/>
          <w:marTop w:val="0"/>
          <w:marBottom w:val="0"/>
          <w:divBdr>
            <w:top w:val="none" w:sz="0" w:space="0" w:color="auto"/>
            <w:left w:val="none" w:sz="0" w:space="0" w:color="auto"/>
            <w:bottom w:val="none" w:sz="0" w:space="0" w:color="auto"/>
            <w:right w:val="none" w:sz="0" w:space="0" w:color="auto"/>
          </w:divBdr>
        </w:div>
        <w:div w:id="1387870276">
          <w:marLeft w:val="480"/>
          <w:marRight w:val="0"/>
          <w:marTop w:val="0"/>
          <w:marBottom w:val="0"/>
          <w:divBdr>
            <w:top w:val="none" w:sz="0" w:space="0" w:color="auto"/>
            <w:left w:val="none" w:sz="0" w:space="0" w:color="auto"/>
            <w:bottom w:val="none" w:sz="0" w:space="0" w:color="auto"/>
            <w:right w:val="none" w:sz="0" w:space="0" w:color="auto"/>
          </w:divBdr>
        </w:div>
        <w:div w:id="691810373">
          <w:marLeft w:val="480"/>
          <w:marRight w:val="0"/>
          <w:marTop w:val="0"/>
          <w:marBottom w:val="0"/>
          <w:divBdr>
            <w:top w:val="none" w:sz="0" w:space="0" w:color="auto"/>
            <w:left w:val="none" w:sz="0" w:space="0" w:color="auto"/>
            <w:bottom w:val="none" w:sz="0" w:space="0" w:color="auto"/>
            <w:right w:val="none" w:sz="0" w:space="0" w:color="auto"/>
          </w:divBdr>
        </w:div>
        <w:div w:id="1339111791">
          <w:marLeft w:val="480"/>
          <w:marRight w:val="0"/>
          <w:marTop w:val="0"/>
          <w:marBottom w:val="0"/>
          <w:divBdr>
            <w:top w:val="none" w:sz="0" w:space="0" w:color="auto"/>
            <w:left w:val="none" w:sz="0" w:space="0" w:color="auto"/>
            <w:bottom w:val="none" w:sz="0" w:space="0" w:color="auto"/>
            <w:right w:val="none" w:sz="0" w:space="0" w:color="auto"/>
          </w:divBdr>
        </w:div>
        <w:div w:id="2083326771">
          <w:marLeft w:val="480"/>
          <w:marRight w:val="0"/>
          <w:marTop w:val="0"/>
          <w:marBottom w:val="0"/>
          <w:divBdr>
            <w:top w:val="none" w:sz="0" w:space="0" w:color="auto"/>
            <w:left w:val="none" w:sz="0" w:space="0" w:color="auto"/>
            <w:bottom w:val="none" w:sz="0" w:space="0" w:color="auto"/>
            <w:right w:val="none" w:sz="0" w:space="0" w:color="auto"/>
          </w:divBdr>
        </w:div>
        <w:div w:id="818152266">
          <w:marLeft w:val="480"/>
          <w:marRight w:val="0"/>
          <w:marTop w:val="0"/>
          <w:marBottom w:val="0"/>
          <w:divBdr>
            <w:top w:val="none" w:sz="0" w:space="0" w:color="auto"/>
            <w:left w:val="none" w:sz="0" w:space="0" w:color="auto"/>
            <w:bottom w:val="none" w:sz="0" w:space="0" w:color="auto"/>
            <w:right w:val="none" w:sz="0" w:space="0" w:color="auto"/>
          </w:divBdr>
        </w:div>
        <w:div w:id="970016991">
          <w:marLeft w:val="480"/>
          <w:marRight w:val="0"/>
          <w:marTop w:val="0"/>
          <w:marBottom w:val="0"/>
          <w:divBdr>
            <w:top w:val="none" w:sz="0" w:space="0" w:color="auto"/>
            <w:left w:val="none" w:sz="0" w:space="0" w:color="auto"/>
            <w:bottom w:val="none" w:sz="0" w:space="0" w:color="auto"/>
            <w:right w:val="none" w:sz="0" w:space="0" w:color="auto"/>
          </w:divBdr>
        </w:div>
        <w:div w:id="911042636">
          <w:marLeft w:val="480"/>
          <w:marRight w:val="0"/>
          <w:marTop w:val="0"/>
          <w:marBottom w:val="0"/>
          <w:divBdr>
            <w:top w:val="none" w:sz="0" w:space="0" w:color="auto"/>
            <w:left w:val="none" w:sz="0" w:space="0" w:color="auto"/>
            <w:bottom w:val="none" w:sz="0" w:space="0" w:color="auto"/>
            <w:right w:val="none" w:sz="0" w:space="0" w:color="auto"/>
          </w:divBdr>
        </w:div>
        <w:div w:id="1144742137">
          <w:marLeft w:val="480"/>
          <w:marRight w:val="0"/>
          <w:marTop w:val="0"/>
          <w:marBottom w:val="0"/>
          <w:divBdr>
            <w:top w:val="none" w:sz="0" w:space="0" w:color="auto"/>
            <w:left w:val="none" w:sz="0" w:space="0" w:color="auto"/>
            <w:bottom w:val="none" w:sz="0" w:space="0" w:color="auto"/>
            <w:right w:val="none" w:sz="0" w:space="0" w:color="auto"/>
          </w:divBdr>
        </w:div>
        <w:div w:id="1540555826">
          <w:marLeft w:val="480"/>
          <w:marRight w:val="0"/>
          <w:marTop w:val="0"/>
          <w:marBottom w:val="0"/>
          <w:divBdr>
            <w:top w:val="none" w:sz="0" w:space="0" w:color="auto"/>
            <w:left w:val="none" w:sz="0" w:space="0" w:color="auto"/>
            <w:bottom w:val="none" w:sz="0" w:space="0" w:color="auto"/>
            <w:right w:val="none" w:sz="0" w:space="0" w:color="auto"/>
          </w:divBdr>
        </w:div>
        <w:div w:id="1776361430">
          <w:marLeft w:val="480"/>
          <w:marRight w:val="0"/>
          <w:marTop w:val="0"/>
          <w:marBottom w:val="0"/>
          <w:divBdr>
            <w:top w:val="none" w:sz="0" w:space="0" w:color="auto"/>
            <w:left w:val="none" w:sz="0" w:space="0" w:color="auto"/>
            <w:bottom w:val="none" w:sz="0" w:space="0" w:color="auto"/>
            <w:right w:val="none" w:sz="0" w:space="0" w:color="auto"/>
          </w:divBdr>
        </w:div>
        <w:div w:id="1579361856">
          <w:marLeft w:val="480"/>
          <w:marRight w:val="0"/>
          <w:marTop w:val="0"/>
          <w:marBottom w:val="0"/>
          <w:divBdr>
            <w:top w:val="none" w:sz="0" w:space="0" w:color="auto"/>
            <w:left w:val="none" w:sz="0" w:space="0" w:color="auto"/>
            <w:bottom w:val="none" w:sz="0" w:space="0" w:color="auto"/>
            <w:right w:val="none" w:sz="0" w:space="0" w:color="auto"/>
          </w:divBdr>
        </w:div>
        <w:div w:id="1834101834">
          <w:marLeft w:val="480"/>
          <w:marRight w:val="0"/>
          <w:marTop w:val="0"/>
          <w:marBottom w:val="0"/>
          <w:divBdr>
            <w:top w:val="none" w:sz="0" w:space="0" w:color="auto"/>
            <w:left w:val="none" w:sz="0" w:space="0" w:color="auto"/>
            <w:bottom w:val="none" w:sz="0" w:space="0" w:color="auto"/>
            <w:right w:val="none" w:sz="0" w:space="0" w:color="auto"/>
          </w:divBdr>
        </w:div>
        <w:div w:id="776603166">
          <w:marLeft w:val="480"/>
          <w:marRight w:val="0"/>
          <w:marTop w:val="0"/>
          <w:marBottom w:val="0"/>
          <w:divBdr>
            <w:top w:val="none" w:sz="0" w:space="0" w:color="auto"/>
            <w:left w:val="none" w:sz="0" w:space="0" w:color="auto"/>
            <w:bottom w:val="none" w:sz="0" w:space="0" w:color="auto"/>
            <w:right w:val="none" w:sz="0" w:space="0" w:color="auto"/>
          </w:divBdr>
        </w:div>
        <w:div w:id="1007168884">
          <w:marLeft w:val="480"/>
          <w:marRight w:val="0"/>
          <w:marTop w:val="0"/>
          <w:marBottom w:val="0"/>
          <w:divBdr>
            <w:top w:val="none" w:sz="0" w:space="0" w:color="auto"/>
            <w:left w:val="none" w:sz="0" w:space="0" w:color="auto"/>
            <w:bottom w:val="none" w:sz="0" w:space="0" w:color="auto"/>
            <w:right w:val="none" w:sz="0" w:space="0" w:color="auto"/>
          </w:divBdr>
        </w:div>
        <w:div w:id="1444377516">
          <w:marLeft w:val="480"/>
          <w:marRight w:val="0"/>
          <w:marTop w:val="0"/>
          <w:marBottom w:val="0"/>
          <w:divBdr>
            <w:top w:val="none" w:sz="0" w:space="0" w:color="auto"/>
            <w:left w:val="none" w:sz="0" w:space="0" w:color="auto"/>
            <w:bottom w:val="none" w:sz="0" w:space="0" w:color="auto"/>
            <w:right w:val="none" w:sz="0" w:space="0" w:color="auto"/>
          </w:divBdr>
        </w:div>
        <w:div w:id="1115759572">
          <w:marLeft w:val="480"/>
          <w:marRight w:val="0"/>
          <w:marTop w:val="0"/>
          <w:marBottom w:val="0"/>
          <w:divBdr>
            <w:top w:val="none" w:sz="0" w:space="0" w:color="auto"/>
            <w:left w:val="none" w:sz="0" w:space="0" w:color="auto"/>
            <w:bottom w:val="none" w:sz="0" w:space="0" w:color="auto"/>
            <w:right w:val="none" w:sz="0" w:space="0" w:color="auto"/>
          </w:divBdr>
        </w:div>
        <w:div w:id="2110154102">
          <w:marLeft w:val="480"/>
          <w:marRight w:val="0"/>
          <w:marTop w:val="0"/>
          <w:marBottom w:val="0"/>
          <w:divBdr>
            <w:top w:val="none" w:sz="0" w:space="0" w:color="auto"/>
            <w:left w:val="none" w:sz="0" w:space="0" w:color="auto"/>
            <w:bottom w:val="none" w:sz="0" w:space="0" w:color="auto"/>
            <w:right w:val="none" w:sz="0" w:space="0" w:color="auto"/>
          </w:divBdr>
        </w:div>
        <w:div w:id="1998724026">
          <w:marLeft w:val="480"/>
          <w:marRight w:val="0"/>
          <w:marTop w:val="0"/>
          <w:marBottom w:val="0"/>
          <w:divBdr>
            <w:top w:val="none" w:sz="0" w:space="0" w:color="auto"/>
            <w:left w:val="none" w:sz="0" w:space="0" w:color="auto"/>
            <w:bottom w:val="none" w:sz="0" w:space="0" w:color="auto"/>
            <w:right w:val="none" w:sz="0" w:space="0" w:color="auto"/>
          </w:divBdr>
        </w:div>
        <w:div w:id="954019539">
          <w:marLeft w:val="480"/>
          <w:marRight w:val="0"/>
          <w:marTop w:val="0"/>
          <w:marBottom w:val="0"/>
          <w:divBdr>
            <w:top w:val="none" w:sz="0" w:space="0" w:color="auto"/>
            <w:left w:val="none" w:sz="0" w:space="0" w:color="auto"/>
            <w:bottom w:val="none" w:sz="0" w:space="0" w:color="auto"/>
            <w:right w:val="none" w:sz="0" w:space="0" w:color="auto"/>
          </w:divBdr>
        </w:div>
        <w:div w:id="1749226766">
          <w:marLeft w:val="480"/>
          <w:marRight w:val="0"/>
          <w:marTop w:val="0"/>
          <w:marBottom w:val="0"/>
          <w:divBdr>
            <w:top w:val="none" w:sz="0" w:space="0" w:color="auto"/>
            <w:left w:val="none" w:sz="0" w:space="0" w:color="auto"/>
            <w:bottom w:val="none" w:sz="0" w:space="0" w:color="auto"/>
            <w:right w:val="none" w:sz="0" w:space="0" w:color="auto"/>
          </w:divBdr>
        </w:div>
        <w:div w:id="1170560259">
          <w:marLeft w:val="480"/>
          <w:marRight w:val="0"/>
          <w:marTop w:val="0"/>
          <w:marBottom w:val="0"/>
          <w:divBdr>
            <w:top w:val="none" w:sz="0" w:space="0" w:color="auto"/>
            <w:left w:val="none" w:sz="0" w:space="0" w:color="auto"/>
            <w:bottom w:val="none" w:sz="0" w:space="0" w:color="auto"/>
            <w:right w:val="none" w:sz="0" w:space="0" w:color="auto"/>
          </w:divBdr>
        </w:div>
        <w:div w:id="94252027">
          <w:marLeft w:val="480"/>
          <w:marRight w:val="0"/>
          <w:marTop w:val="0"/>
          <w:marBottom w:val="0"/>
          <w:divBdr>
            <w:top w:val="none" w:sz="0" w:space="0" w:color="auto"/>
            <w:left w:val="none" w:sz="0" w:space="0" w:color="auto"/>
            <w:bottom w:val="none" w:sz="0" w:space="0" w:color="auto"/>
            <w:right w:val="none" w:sz="0" w:space="0" w:color="auto"/>
          </w:divBdr>
        </w:div>
        <w:div w:id="1239632280">
          <w:marLeft w:val="480"/>
          <w:marRight w:val="0"/>
          <w:marTop w:val="0"/>
          <w:marBottom w:val="0"/>
          <w:divBdr>
            <w:top w:val="none" w:sz="0" w:space="0" w:color="auto"/>
            <w:left w:val="none" w:sz="0" w:space="0" w:color="auto"/>
            <w:bottom w:val="none" w:sz="0" w:space="0" w:color="auto"/>
            <w:right w:val="none" w:sz="0" w:space="0" w:color="auto"/>
          </w:divBdr>
        </w:div>
        <w:div w:id="1520587656">
          <w:marLeft w:val="480"/>
          <w:marRight w:val="0"/>
          <w:marTop w:val="0"/>
          <w:marBottom w:val="0"/>
          <w:divBdr>
            <w:top w:val="none" w:sz="0" w:space="0" w:color="auto"/>
            <w:left w:val="none" w:sz="0" w:space="0" w:color="auto"/>
            <w:bottom w:val="none" w:sz="0" w:space="0" w:color="auto"/>
            <w:right w:val="none" w:sz="0" w:space="0" w:color="auto"/>
          </w:divBdr>
        </w:div>
        <w:div w:id="655961806">
          <w:marLeft w:val="480"/>
          <w:marRight w:val="0"/>
          <w:marTop w:val="0"/>
          <w:marBottom w:val="0"/>
          <w:divBdr>
            <w:top w:val="none" w:sz="0" w:space="0" w:color="auto"/>
            <w:left w:val="none" w:sz="0" w:space="0" w:color="auto"/>
            <w:bottom w:val="none" w:sz="0" w:space="0" w:color="auto"/>
            <w:right w:val="none" w:sz="0" w:space="0" w:color="auto"/>
          </w:divBdr>
        </w:div>
        <w:div w:id="552692603">
          <w:marLeft w:val="480"/>
          <w:marRight w:val="0"/>
          <w:marTop w:val="0"/>
          <w:marBottom w:val="0"/>
          <w:divBdr>
            <w:top w:val="none" w:sz="0" w:space="0" w:color="auto"/>
            <w:left w:val="none" w:sz="0" w:space="0" w:color="auto"/>
            <w:bottom w:val="none" w:sz="0" w:space="0" w:color="auto"/>
            <w:right w:val="none" w:sz="0" w:space="0" w:color="auto"/>
          </w:divBdr>
        </w:div>
        <w:div w:id="41831832">
          <w:marLeft w:val="480"/>
          <w:marRight w:val="0"/>
          <w:marTop w:val="0"/>
          <w:marBottom w:val="0"/>
          <w:divBdr>
            <w:top w:val="none" w:sz="0" w:space="0" w:color="auto"/>
            <w:left w:val="none" w:sz="0" w:space="0" w:color="auto"/>
            <w:bottom w:val="none" w:sz="0" w:space="0" w:color="auto"/>
            <w:right w:val="none" w:sz="0" w:space="0" w:color="auto"/>
          </w:divBdr>
        </w:div>
        <w:div w:id="1772897631">
          <w:marLeft w:val="480"/>
          <w:marRight w:val="0"/>
          <w:marTop w:val="0"/>
          <w:marBottom w:val="0"/>
          <w:divBdr>
            <w:top w:val="none" w:sz="0" w:space="0" w:color="auto"/>
            <w:left w:val="none" w:sz="0" w:space="0" w:color="auto"/>
            <w:bottom w:val="none" w:sz="0" w:space="0" w:color="auto"/>
            <w:right w:val="none" w:sz="0" w:space="0" w:color="auto"/>
          </w:divBdr>
        </w:div>
        <w:div w:id="1918904470">
          <w:marLeft w:val="480"/>
          <w:marRight w:val="0"/>
          <w:marTop w:val="0"/>
          <w:marBottom w:val="0"/>
          <w:divBdr>
            <w:top w:val="none" w:sz="0" w:space="0" w:color="auto"/>
            <w:left w:val="none" w:sz="0" w:space="0" w:color="auto"/>
            <w:bottom w:val="none" w:sz="0" w:space="0" w:color="auto"/>
            <w:right w:val="none" w:sz="0" w:space="0" w:color="auto"/>
          </w:divBdr>
        </w:div>
        <w:div w:id="497889488">
          <w:marLeft w:val="480"/>
          <w:marRight w:val="0"/>
          <w:marTop w:val="0"/>
          <w:marBottom w:val="0"/>
          <w:divBdr>
            <w:top w:val="none" w:sz="0" w:space="0" w:color="auto"/>
            <w:left w:val="none" w:sz="0" w:space="0" w:color="auto"/>
            <w:bottom w:val="none" w:sz="0" w:space="0" w:color="auto"/>
            <w:right w:val="none" w:sz="0" w:space="0" w:color="auto"/>
          </w:divBdr>
        </w:div>
        <w:div w:id="911819740">
          <w:marLeft w:val="480"/>
          <w:marRight w:val="0"/>
          <w:marTop w:val="0"/>
          <w:marBottom w:val="0"/>
          <w:divBdr>
            <w:top w:val="none" w:sz="0" w:space="0" w:color="auto"/>
            <w:left w:val="none" w:sz="0" w:space="0" w:color="auto"/>
            <w:bottom w:val="none" w:sz="0" w:space="0" w:color="auto"/>
            <w:right w:val="none" w:sz="0" w:space="0" w:color="auto"/>
          </w:divBdr>
        </w:div>
        <w:div w:id="1693922224">
          <w:marLeft w:val="480"/>
          <w:marRight w:val="0"/>
          <w:marTop w:val="0"/>
          <w:marBottom w:val="0"/>
          <w:divBdr>
            <w:top w:val="none" w:sz="0" w:space="0" w:color="auto"/>
            <w:left w:val="none" w:sz="0" w:space="0" w:color="auto"/>
            <w:bottom w:val="none" w:sz="0" w:space="0" w:color="auto"/>
            <w:right w:val="none" w:sz="0" w:space="0" w:color="auto"/>
          </w:divBdr>
        </w:div>
        <w:div w:id="1806697549">
          <w:marLeft w:val="480"/>
          <w:marRight w:val="0"/>
          <w:marTop w:val="0"/>
          <w:marBottom w:val="0"/>
          <w:divBdr>
            <w:top w:val="none" w:sz="0" w:space="0" w:color="auto"/>
            <w:left w:val="none" w:sz="0" w:space="0" w:color="auto"/>
            <w:bottom w:val="none" w:sz="0" w:space="0" w:color="auto"/>
            <w:right w:val="none" w:sz="0" w:space="0" w:color="auto"/>
          </w:divBdr>
        </w:div>
        <w:div w:id="2030834649">
          <w:marLeft w:val="480"/>
          <w:marRight w:val="0"/>
          <w:marTop w:val="0"/>
          <w:marBottom w:val="0"/>
          <w:divBdr>
            <w:top w:val="none" w:sz="0" w:space="0" w:color="auto"/>
            <w:left w:val="none" w:sz="0" w:space="0" w:color="auto"/>
            <w:bottom w:val="none" w:sz="0" w:space="0" w:color="auto"/>
            <w:right w:val="none" w:sz="0" w:space="0" w:color="auto"/>
          </w:divBdr>
        </w:div>
        <w:div w:id="2016028556">
          <w:marLeft w:val="480"/>
          <w:marRight w:val="0"/>
          <w:marTop w:val="0"/>
          <w:marBottom w:val="0"/>
          <w:divBdr>
            <w:top w:val="none" w:sz="0" w:space="0" w:color="auto"/>
            <w:left w:val="none" w:sz="0" w:space="0" w:color="auto"/>
            <w:bottom w:val="none" w:sz="0" w:space="0" w:color="auto"/>
            <w:right w:val="none" w:sz="0" w:space="0" w:color="auto"/>
          </w:divBdr>
        </w:div>
        <w:div w:id="1287084100">
          <w:marLeft w:val="480"/>
          <w:marRight w:val="0"/>
          <w:marTop w:val="0"/>
          <w:marBottom w:val="0"/>
          <w:divBdr>
            <w:top w:val="none" w:sz="0" w:space="0" w:color="auto"/>
            <w:left w:val="none" w:sz="0" w:space="0" w:color="auto"/>
            <w:bottom w:val="none" w:sz="0" w:space="0" w:color="auto"/>
            <w:right w:val="none" w:sz="0" w:space="0" w:color="auto"/>
          </w:divBdr>
        </w:div>
        <w:div w:id="996691191">
          <w:marLeft w:val="480"/>
          <w:marRight w:val="0"/>
          <w:marTop w:val="0"/>
          <w:marBottom w:val="0"/>
          <w:divBdr>
            <w:top w:val="none" w:sz="0" w:space="0" w:color="auto"/>
            <w:left w:val="none" w:sz="0" w:space="0" w:color="auto"/>
            <w:bottom w:val="none" w:sz="0" w:space="0" w:color="auto"/>
            <w:right w:val="none" w:sz="0" w:space="0" w:color="auto"/>
          </w:divBdr>
        </w:div>
        <w:div w:id="1169098274">
          <w:marLeft w:val="480"/>
          <w:marRight w:val="0"/>
          <w:marTop w:val="0"/>
          <w:marBottom w:val="0"/>
          <w:divBdr>
            <w:top w:val="none" w:sz="0" w:space="0" w:color="auto"/>
            <w:left w:val="none" w:sz="0" w:space="0" w:color="auto"/>
            <w:bottom w:val="none" w:sz="0" w:space="0" w:color="auto"/>
            <w:right w:val="none" w:sz="0" w:space="0" w:color="auto"/>
          </w:divBdr>
        </w:div>
        <w:div w:id="1568035697">
          <w:marLeft w:val="480"/>
          <w:marRight w:val="0"/>
          <w:marTop w:val="0"/>
          <w:marBottom w:val="0"/>
          <w:divBdr>
            <w:top w:val="none" w:sz="0" w:space="0" w:color="auto"/>
            <w:left w:val="none" w:sz="0" w:space="0" w:color="auto"/>
            <w:bottom w:val="none" w:sz="0" w:space="0" w:color="auto"/>
            <w:right w:val="none" w:sz="0" w:space="0" w:color="auto"/>
          </w:divBdr>
        </w:div>
        <w:div w:id="816802713">
          <w:marLeft w:val="480"/>
          <w:marRight w:val="0"/>
          <w:marTop w:val="0"/>
          <w:marBottom w:val="0"/>
          <w:divBdr>
            <w:top w:val="none" w:sz="0" w:space="0" w:color="auto"/>
            <w:left w:val="none" w:sz="0" w:space="0" w:color="auto"/>
            <w:bottom w:val="none" w:sz="0" w:space="0" w:color="auto"/>
            <w:right w:val="none" w:sz="0" w:space="0" w:color="auto"/>
          </w:divBdr>
        </w:div>
        <w:div w:id="1764956863">
          <w:marLeft w:val="480"/>
          <w:marRight w:val="0"/>
          <w:marTop w:val="0"/>
          <w:marBottom w:val="0"/>
          <w:divBdr>
            <w:top w:val="none" w:sz="0" w:space="0" w:color="auto"/>
            <w:left w:val="none" w:sz="0" w:space="0" w:color="auto"/>
            <w:bottom w:val="none" w:sz="0" w:space="0" w:color="auto"/>
            <w:right w:val="none" w:sz="0" w:space="0" w:color="auto"/>
          </w:divBdr>
        </w:div>
        <w:div w:id="296372509">
          <w:marLeft w:val="480"/>
          <w:marRight w:val="0"/>
          <w:marTop w:val="0"/>
          <w:marBottom w:val="0"/>
          <w:divBdr>
            <w:top w:val="none" w:sz="0" w:space="0" w:color="auto"/>
            <w:left w:val="none" w:sz="0" w:space="0" w:color="auto"/>
            <w:bottom w:val="none" w:sz="0" w:space="0" w:color="auto"/>
            <w:right w:val="none" w:sz="0" w:space="0" w:color="auto"/>
          </w:divBdr>
        </w:div>
        <w:div w:id="1785686794">
          <w:marLeft w:val="480"/>
          <w:marRight w:val="0"/>
          <w:marTop w:val="0"/>
          <w:marBottom w:val="0"/>
          <w:divBdr>
            <w:top w:val="none" w:sz="0" w:space="0" w:color="auto"/>
            <w:left w:val="none" w:sz="0" w:space="0" w:color="auto"/>
            <w:bottom w:val="none" w:sz="0" w:space="0" w:color="auto"/>
            <w:right w:val="none" w:sz="0" w:space="0" w:color="auto"/>
          </w:divBdr>
        </w:div>
        <w:div w:id="2076468832">
          <w:marLeft w:val="480"/>
          <w:marRight w:val="0"/>
          <w:marTop w:val="0"/>
          <w:marBottom w:val="0"/>
          <w:divBdr>
            <w:top w:val="none" w:sz="0" w:space="0" w:color="auto"/>
            <w:left w:val="none" w:sz="0" w:space="0" w:color="auto"/>
            <w:bottom w:val="none" w:sz="0" w:space="0" w:color="auto"/>
            <w:right w:val="none" w:sz="0" w:space="0" w:color="auto"/>
          </w:divBdr>
        </w:div>
        <w:div w:id="703598285">
          <w:marLeft w:val="480"/>
          <w:marRight w:val="0"/>
          <w:marTop w:val="0"/>
          <w:marBottom w:val="0"/>
          <w:divBdr>
            <w:top w:val="none" w:sz="0" w:space="0" w:color="auto"/>
            <w:left w:val="none" w:sz="0" w:space="0" w:color="auto"/>
            <w:bottom w:val="none" w:sz="0" w:space="0" w:color="auto"/>
            <w:right w:val="none" w:sz="0" w:space="0" w:color="auto"/>
          </w:divBdr>
        </w:div>
        <w:div w:id="1275359630">
          <w:marLeft w:val="480"/>
          <w:marRight w:val="0"/>
          <w:marTop w:val="0"/>
          <w:marBottom w:val="0"/>
          <w:divBdr>
            <w:top w:val="none" w:sz="0" w:space="0" w:color="auto"/>
            <w:left w:val="none" w:sz="0" w:space="0" w:color="auto"/>
            <w:bottom w:val="none" w:sz="0" w:space="0" w:color="auto"/>
            <w:right w:val="none" w:sz="0" w:space="0" w:color="auto"/>
          </w:divBdr>
        </w:div>
        <w:div w:id="75833335">
          <w:marLeft w:val="480"/>
          <w:marRight w:val="0"/>
          <w:marTop w:val="0"/>
          <w:marBottom w:val="0"/>
          <w:divBdr>
            <w:top w:val="none" w:sz="0" w:space="0" w:color="auto"/>
            <w:left w:val="none" w:sz="0" w:space="0" w:color="auto"/>
            <w:bottom w:val="none" w:sz="0" w:space="0" w:color="auto"/>
            <w:right w:val="none" w:sz="0" w:space="0" w:color="auto"/>
          </w:divBdr>
        </w:div>
        <w:div w:id="1566838081">
          <w:marLeft w:val="480"/>
          <w:marRight w:val="0"/>
          <w:marTop w:val="0"/>
          <w:marBottom w:val="0"/>
          <w:divBdr>
            <w:top w:val="none" w:sz="0" w:space="0" w:color="auto"/>
            <w:left w:val="none" w:sz="0" w:space="0" w:color="auto"/>
            <w:bottom w:val="none" w:sz="0" w:space="0" w:color="auto"/>
            <w:right w:val="none" w:sz="0" w:space="0" w:color="auto"/>
          </w:divBdr>
        </w:div>
        <w:div w:id="127548703">
          <w:marLeft w:val="480"/>
          <w:marRight w:val="0"/>
          <w:marTop w:val="0"/>
          <w:marBottom w:val="0"/>
          <w:divBdr>
            <w:top w:val="none" w:sz="0" w:space="0" w:color="auto"/>
            <w:left w:val="none" w:sz="0" w:space="0" w:color="auto"/>
            <w:bottom w:val="none" w:sz="0" w:space="0" w:color="auto"/>
            <w:right w:val="none" w:sz="0" w:space="0" w:color="auto"/>
          </w:divBdr>
        </w:div>
        <w:div w:id="1452213936">
          <w:marLeft w:val="480"/>
          <w:marRight w:val="0"/>
          <w:marTop w:val="0"/>
          <w:marBottom w:val="0"/>
          <w:divBdr>
            <w:top w:val="none" w:sz="0" w:space="0" w:color="auto"/>
            <w:left w:val="none" w:sz="0" w:space="0" w:color="auto"/>
            <w:bottom w:val="none" w:sz="0" w:space="0" w:color="auto"/>
            <w:right w:val="none" w:sz="0" w:space="0" w:color="auto"/>
          </w:divBdr>
        </w:div>
        <w:div w:id="607857382">
          <w:marLeft w:val="480"/>
          <w:marRight w:val="0"/>
          <w:marTop w:val="0"/>
          <w:marBottom w:val="0"/>
          <w:divBdr>
            <w:top w:val="none" w:sz="0" w:space="0" w:color="auto"/>
            <w:left w:val="none" w:sz="0" w:space="0" w:color="auto"/>
            <w:bottom w:val="none" w:sz="0" w:space="0" w:color="auto"/>
            <w:right w:val="none" w:sz="0" w:space="0" w:color="auto"/>
          </w:divBdr>
        </w:div>
        <w:div w:id="1169637626">
          <w:marLeft w:val="480"/>
          <w:marRight w:val="0"/>
          <w:marTop w:val="0"/>
          <w:marBottom w:val="0"/>
          <w:divBdr>
            <w:top w:val="none" w:sz="0" w:space="0" w:color="auto"/>
            <w:left w:val="none" w:sz="0" w:space="0" w:color="auto"/>
            <w:bottom w:val="none" w:sz="0" w:space="0" w:color="auto"/>
            <w:right w:val="none" w:sz="0" w:space="0" w:color="auto"/>
          </w:divBdr>
        </w:div>
        <w:div w:id="1638875008">
          <w:marLeft w:val="480"/>
          <w:marRight w:val="0"/>
          <w:marTop w:val="0"/>
          <w:marBottom w:val="0"/>
          <w:divBdr>
            <w:top w:val="none" w:sz="0" w:space="0" w:color="auto"/>
            <w:left w:val="none" w:sz="0" w:space="0" w:color="auto"/>
            <w:bottom w:val="none" w:sz="0" w:space="0" w:color="auto"/>
            <w:right w:val="none" w:sz="0" w:space="0" w:color="auto"/>
          </w:divBdr>
        </w:div>
        <w:div w:id="486678450">
          <w:marLeft w:val="480"/>
          <w:marRight w:val="0"/>
          <w:marTop w:val="0"/>
          <w:marBottom w:val="0"/>
          <w:divBdr>
            <w:top w:val="none" w:sz="0" w:space="0" w:color="auto"/>
            <w:left w:val="none" w:sz="0" w:space="0" w:color="auto"/>
            <w:bottom w:val="none" w:sz="0" w:space="0" w:color="auto"/>
            <w:right w:val="none" w:sz="0" w:space="0" w:color="auto"/>
          </w:divBdr>
        </w:div>
        <w:div w:id="91170843">
          <w:marLeft w:val="480"/>
          <w:marRight w:val="0"/>
          <w:marTop w:val="0"/>
          <w:marBottom w:val="0"/>
          <w:divBdr>
            <w:top w:val="none" w:sz="0" w:space="0" w:color="auto"/>
            <w:left w:val="none" w:sz="0" w:space="0" w:color="auto"/>
            <w:bottom w:val="none" w:sz="0" w:space="0" w:color="auto"/>
            <w:right w:val="none" w:sz="0" w:space="0" w:color="auto"/>
          </w:divBdr>
        </w:div>
        <w:div w:id="384530697">
          <w:marLeft w:val="480"/>
          <w:marRight w:val="0"/>
          <w:marTop w:val="0"/>
          <w:marBottom w:val="0"/>
          <w:divBdr>
            <w:top w:val="none" w:sz="0" w:space="0" w:color="auto"/>
            <w:left w:val="none" w:sz="0" w:space="0" w:color="auto"/>
            <w:bottom w:val="none" w:sz="0" w:space="0" w:color="auto"/>
            <w:right w:val="none" w:sz="0" w:space="0" w:color="auto"/>
          </w:divBdr>
        </w:div>
        <w:div w:id="2111779523">
          <w:marLeft w:val="480"/>
          <w:marRight w:val="0"/>
          <w:marTop w:val="0"/>
          <w:marBottom w:val="0"/>
          <w:divBdr>
            <w:top w:val="none" w:sz="0" w:space="0" w:color="auto"/>
            <w:left w:val="none" w:sz="0" w:space="0" w:color="auto"/>
            <w:bottom w:val="none" w:sz="0" w:space="0" w:color="auto"/>
            <w:right w:val="none" w:sz="0" w:space="0" w:color="auto"/>
          </w:divBdr>
        </w:div>
        <w:div w:id="2099594760">
          <w:marLeft w:val="480"/>
          <w:marRight w:val="0"/>
          <w:marTop w:val="0"/>
          <w:marBottom w:val="0"/>
          <w:divBdr>
            <w:top w:val="none" w:sz="0" w:space="0" w:color="auto"/>
            <w:left w:val="none" w:sz="0" w:space="0" w:color="auto"/>
            <w:bottom w:val="none" w:sz="0" w:space="0" w:color="auto"/>
            <w:right w:val="none" w:sz="0" w:space="0" w:color="auto"/>
          </w:divBdr>
        </w:div>
        <w:div w:id="1214537551">
          <w:marLeft w:val="480"/>
          <w:marRight w:val="0"/>
          <w:marTop w:val="0"/>
          <w:marBottom w:val="0"/>
          <w:divBdr>
            <w:top w:val="none" w:sz="0" w:space="0" w:color="auto"/>
            <w:left w:val="none" w:sz="0" w:space="0" w:color="auto"/>
            <w:bottom w:val="none" w:sz="0" w:space="0" w:color="auto"/>
            <w:right w:val="none" w:sz="0" w:space="0" w:color="auto"/>
          </w:divBdr>
        </w:div>
        <w:div w:id="25716716">
          <w:marLeft w:val="480"/>
          <w:marRight w:val="0"/>
          <w:marTop w:val="0"/>
          <w:marBottom w:val="0"/>
          <w:divBdr>
            <w:top w:val="none" w:sz="0" w:space="0" w:color="auto"/>
            <w:left w:val="none" w:sz="0" w:space="0" w:color="auto"/>
            <w:bottom w:val="none" w:sz="0" w:space="0" w:color="auto"/>
            <w:right w:val="none" w:sz="0" w:space="0" w:color="auto"/>
          </w:divBdr>
        </w:div>
        <w:div w:id="1838419797">
          <w:marLeft w:val="480"/>
          <w:marRight w:val="0"/>
          <w:marTop w:val="0"/>
          <w:marBottom w:val="0"/>
          <w:divBdr>
            <w:top w:val="none" w:sz="0" w:space="0" w:color="auto"/>
            <w:left w:val="none" w:sz="0" w:space="0" w:color="auto"/>
            <w:bottom w:val="none" w:sz="0" w:space="0" w:color="auto"/>
            <w:right w:val="none" w:sz="0" w:space="0" w:color="auto"/>
          </w:divBdr>
        </w:div>
        <w:div w:id="1282571345">
          <w:marLeft w:val="480"/>
          <w:marRight w:val="0"/>
          <w:marTop w:val="0"/>
          <w:marBottom w:val="0"/>
          <w:divBdr>
            <w:top w:val="none" w:sz="0" w:space="0" w:color="auto"/>
            <w:left w:val="none" w:sz="0" w:space="0" w:color="auto"/>
            <w:bottom w:val="none" w:sz="0" w:space="0" w:color="auto"/>
            <w:right w:val="none" w:sz="0" w:space="0" w:color="auto"/>
          </w:divBdr>
        </w:div>
        <w:div w:id="1425683823">
          <w:marLeft w:val="480"/>
          <w:marRight w:val="0"/>
          <w:marTop w:val="0"/>
          <w:marBottom w:val="0"/>
          <w:divBdr>
            <w:top w:val="none" w:sz="0" w:space="0" w:color="auto"/>
            <w:left w:val="none" w:sz="0" w:space="0" w:color="auto"/>
            <w:bottom w:val="none" w:sz="0" w:space="0" w:color="auto"/>
            <w:right w:val="none" w:sz="0" w:space="0" w:color="auto"/>
          </w:divBdr>
        </w:div>
        <w:div w:id="2099401012">
          <w:marLeft w:val="480"/>
          <w:marRight w:val="0"/>
          <w:marTop w:val="0"/>
          <w:marBottom w:val="0"/>
          <w:divBdr>
            <w:top w:val="none" w:sz="0" w:space="0" w:color="auto"/>
            <w:left w:val="none" w:sz="0" w:space="0" w:color="auto"/>
            <w:bottom w:val="none" w:sz="0" w:space="0" w:color="auto"/>
            <w:right w:val="none" w:sz="0" w:space="0" w:color="auto"/>
          </w:divBdr>
        </w:div>
        <w:div w:id="1699619600">
          <w:marLeft w:val="480"/>
          <w:marRight w:val="0"/>
          <w:marTop w:val="0"/>
          <w:marBottom w:val="0"/>
          <w:divBdr>
            <w:top w:val="none" w:sz="0" w:space="0" w:color="auto"/>
            <w:left w:val="none" w:sz="0" w:space="0" w:color="auto"/>
            <w:bottom w:val="none" w:sz="0" w:space="0" w:color="auto"/>
            <w:right w:val="none" w:sz="0" w:space="0" w:color="auto"/>
          </w:divBdr>
        </w:div>
        <w:div w:id="917135694">
          <w:marLeft w:val="480"/>
          <w:marRight w:val="0"/>
          <w:marTop w:val="0"/>
          <w:marBottom w:val="0"/>
          <w:divBdr>
            <w:top w:val="none" w:sz="0" w:space="0" w:color="auto"/>
            <w:left w:val="none" w:sz="0" w:space="0" w:color="auto"/>
            <w:bottom w:val="none" w:sz="0" w:space="0" w:color="auto"/>
            <w:right w:val="none" w:sz="0" w:space="0" w:color="auto"/>
          </w:divBdr>
        </w:div>
        <w:div w:id="238247272">
          <w:marLeft w:val="480"/>
          <w:marRight w:val="0"/>
          <w:marTop w:val="0"/>
          <w:marBottom w:val="0"/>
          <w:divBdr>
            <w:top w:val="none" w:sz="0" w:space="0" w:color="auto"/>
            <w:left w:val="none" w:sz="0" w:space="0" w:color="auto"/>
            <w:bottom w:val="none" w:sz="0" w:space="0" w:color="auto"/>
            <w:right w:val="none" w:sz="0" w:space="0" w:color="auto"/>
          </w:divBdr>
        </w:div>
        <w:div w:id="205147924">
          <w:marLeft w:val="480"/>
          <w:marRight w:val="0"/>
          <w:marTop w:val="0"/>
          <w:marBottom w:val="0"/>
          <w:divBdr>
            <w:top w:val="none" w:sz="0" w:space="0" w:color="auto"/>
            <w:left w:val="none" w:sz="0" w:space="0" w:color="auto"/>
            <w:bottom w:val="none" w:sz="0" w:space="0" w:color="auto"/>
            <w:right w:val="none" w:sz="0" w:space="0" w:color="auto"/>
          </w:divBdr>
        </w:div>
        <w:div w:id="1553348901">
          <w:marLeft w:val="480"/>
          <w:marRight w:val="0"/>
          <w:marTop w:val="0"/>
          <w:marBottom w:val="0"/>
          <w:divBdr>
            <w:top w:val="none" w:sz="0" w:space="0" w:color="auto"/>
            <w:left w:val="none" w:sz="0" w:space="0" w:color="auto"/>
            <w:bottom w:val="none" w:sz="0" w:space="0" w:color="auto"/>
            <w:right w:val="none" w:sz="0" w:space="0" w:color="auto"/>
          </w:divBdr>
        </w:div>
        <w:div w:id="1660841694">
          <w:marLeft w:val="480"/>
          <w:marRight w:val="0"/>
          <w:marTop w:val="0"/>
          <w:marBottom w:val="0"/>
          <w:divBdr>
            <w:top w:val="none" w:sz="0" w:space="0" w:color="auto"/>
            <w:left w:val="none" w:sz="0" w:space="0" w:color="auto"/>
            <w:bottom w:val="none" w:sz="0" w:space="0" w:color="auto"/>
            <w:right w:val="none" w:sz="0" w:space="0" w:color="auto"/>
          </w:divBdr>
        </w:div>
        <w:div w:id="1812820218">
          <w:marLeft w:val="480"/>
          <w:marRight w:val="0"/>
          <w:marTop w:val="0"/>
          <w:marBottom w:val="0"/>
          <w:divBdr>
            <w:top w:val="none" w:sz="0" w:space="0" w:color="auto"/>
            <w:left w:val="none" w:sz="0" w:space="0" w:color="auto"/>
            <w:bottom w:val="none" w:sz="0" w:space="0" w:color="auto"/>
            <w:right w:val="none" w:sz="0" w:space="0" w:color="auto"/>
          </w:divBdr>
        </w:div>
        <w:div w:id="1236475912">
          <w:marLeft w:val="480"/>
          <w:marRight w:val="0"/>
          <w:marTop w:val="0"/>
          <w:marBottom w:val="0"/>
          <w:divBdr>
            <w:top w:val="none" w:sz="0" w:space="0" w:color="auto"/>
            <w:left w:val="none" w:sz="0" w:space="0" w:color="auto"/>
            <w:bottom w:val="none" w:sz="0" w:space="0" w:color="auto"/>
            <w:right w:val="none" w:sz="0" w:space="0" w:color="auto"/>
          </w:divBdr>
        </w:div>
        <w:div w:id="1970894933">
          <w:marLeft w:val="480"/>
          <w:marRight w:val="0"/>
          <w:marTop w:val="0"/>
          <w:marBottom w:val="0"/>
          <w:divBdr>
            <w:top w:val="none" w:sz="0" w:space="0" w:color="auto"/>
            <w:left w:val="none" w:sz="0" w:space="0" w:color="auto"/>
            <w:bottom w:val="none" w:sz="0" w:space="0" w:color="auto"/>
            <w:right w:val="none" w:sz="0" w:space="0" w:color="auto"/>
          </w:divBdr>
        </w:div>
        <w:div w:id="244455370">
          <w:marLeft w:val="480"/>
          <w:marRight w:val="0"/>
          <w:marTop w:val="0"/>
          <w:marBottom w:val="0"/>
          <w:divBdr>
            <w:top w:val="none" w:sz="0" w:space="0" w:color="auto"/>
            <w:left w:val="none" w:sz="0" w:space="0" w:color="auto"/>
            <w:bottom w:val="none" w:sz="0" w:space="0" w:color="auto"/>
            <w:right w:val="none" w:sz="0" w:space="0" w:color="auto"/>
          </w:divBdr>
        </w:div>
        <w:div w:id="932401069">
          <w:marLeft w:val="480"/>
          <w:marRight w:val="0"/>
          <w:marTop w:val="0"/>
          <w:marBottom w:val="0"/>
          <w:divBdr>
            <w:top w:val="none" w:sz="0" w:space="0" w:color="auto"/>
            <w:left w:val="none" w:sz="0" w:space="0" w:color="auto"/>
            <w:bottom w:val="none" w:sz="0" w:space="0" w:color="auto"/>
            <w:right w:val="none" w:sz="0" w:space="0" w:color="auto"/>
          </w:divBdr>
        </w:div>
        <w:div w:id="995647300">
          <w:marLeft w:val="480"/>
          <w:marRight w:val="0"/>
          <w:marTop w:val="0"/>
          <w:marBottom w:val="0"/>
          <w:divBdr>
            <w:top w:val="none" w:sz="0" w:space="0" w:color="auto"/>
            <w:left w:val="none" w:sz="0" w:space="0" w:color="auto"/>
            <w:bottom w:val="none" w:sz="0" w:space="0" w:color="auto"/>
            <w:right w:val="none" w:sz="0" w:space="0" w:color="auto"/>
          </w:divBdr>
        </w:div>
        <w:div w:id="1513448443">
          <w:marLeft w:val="480"/>
          <w:marRight w:val="0"/>
          <w:marTop w:val="0"/>
          <w:marBottom w:val="0"/>
          <w:divBdr>
            <w:top w:val="none" w:sz="0" w:space="0" w:color="auto"/>
            <w:left w:val="none" w:sz="0" w:space="0" w:color="auto"/>
            <w:bottom w:val="none" w:sz="0" w:space="0" w:color="auto"/>
            <w:right w:val="none" w:sz="0" w:space="0" w:color="auto"/>
          </w:divBdr>
        </w:div>
        <w:div w:id="904727000">
          <w:marLeft w:val="480"/>
          <w:marRight w:val="0"/>
          <w:marTop w:val="0"/>
          <w:marBottom w:val="0"/>
          <w:divBdr>
            <w:top w:val="none" w:sz="0" w:space="0" w:color="auto"/>
            <w:left w:val="none" w:sz="0" w:space="0" w:color="auto"/>
            <w:bottom w:val="none" w:sz="0" w:space="0" w:color="auto"/>
            <w:right w:val="none" w:sz="0" w:space="0" w:color="auto"/>
          </w:divBdr>
        </w:div>
        <w:div w:id="876427357">
          <w:marLeft w:val="480"/>
          <w:marRight w:val="0"/>
          <w:marTop w:val="0"/>
          <w:marBottom w:val="0"/>
          <w:divBdr>
            <w:top w:val="none" w:sz="0" w:space="0" w:color="auto"/>
            <w:left w:val="none" w:sz="0" w:space="0" w:color="auto"/>
            <w:bottom w:val="none" w:sz="0" w:space="0" w:color="auto"/>
            <w:right w:val="none" w:sz="0" w:space="0" w:color="auto"/>
          </w:divBdr>
        </w:div>
        <w:div w:id="1565408888">
          <w:marLeft w:val="480"/>
          <w:marRight w:val="0"/>
          <w:marTop w:val="0"/>
          <w:marBottom w:val="0"/>
          <w:divBdr>
            <w:top w:val="none" w:sz="0" w:space="0" w:color="auto"/>
            <w:left w:val="none" w:sz="0" w:space="0" w:color="auto"/>
            <w:bottom w:val="none" w:sz="0" w:space="0" w:color="auto"/>
            <w:right w:val="none" w:sz="0" w:space="0" w:color="auto"/>
          </w:divBdr>
        </w:div>
        <w:div w:id="386538188">
          <w:marLeft w:val="480"/>
          <w:marRight w:val="0"/>
          <w:marTop w:val="0"/>
          <w:marBottom w:val="0"/>
          <w:divBdr>
            <w:top w:val="none" w:sz="0" w:space="0" w:color="auto"/>
            <w:left w:val="none" w:sz="0" w:space="0" w:color="auto"/>
            <w:bottom w:val="none" w:sz="0" w:space="0" w:color="auto"/>
            <w:right w:val="none" w:sz="0" w:space="0" w:color="auto"/>
          </w:divBdr>
        </w:div>
        <w:div w:id="279146162">
          <w:marLeft w:val="480"/>
          <w:marRight w:val="0"/>
          <w:marTop w:val="0"/>
          <w:marBottom w:val="0"/>
          <w:divBdr>
            <w:top w:val="none" w:sz="0" w:space="0" w:color="auto"/>
            <w:left w:val="none" w:sz="0" w:space="0" w:color="auto"/>
            <w:bottom w:val="none" w:sz="0" w:space="0" w:color="auto"/>
            <w:right w:val="none" w:sz="0" w:space="0" w:color="auto"/>
          </w:divBdr>
        </w:div>
        <w:div w:id="1343818632">
          <w:marLeft w:val="480"/>
          <w:marRight w:val="0"/>
          <w:marTop w:val="0"/>
          <w:marBottom w:val="0"/>
          <w:divBdr>
            <w:top w:val="none" w:sz="0" w:space="0" w:color="auto"/>
            <w:left w:val="none" w:sz="0" w:space="0" w:color="auto"/>
            <w:bottom w:val="none" w:sz="0" w:space="0" w:color="auto"/>
            <w:right w:val="none" w:sz="0" w:space="0" w:color="auto"/>
          </w:divBdr>
        </w:div>
        <w:div w:id="2039819901">
          <w:marLeft w:val="480"/>
          <w:marRight w:val="0"/>
          <w:marTop w:val="0"/>
          <w:marBottom w:val="0"/>
          <w:divBdr>
            <w:top w:val="none" w:sz="0" w:space="0" w:color="auto"/>
            <w:left w:val="none" w:sz="0" w:space="0" w:color="auto"/>
            <w:bottom w:val="none" w:sz="0" w:space="0" w:color="auto"/>
            <w:right w:val="none" w:sz="0" w:space="0" w:color="auto"/>
          </w:divBdr>
        </w:div>
        <w:div w:id="126972653">
          <w:marLeft w:val="480"/>
          <w:marRight w:val="0"/>
          <w:marTop w:val="0"/>
          <w:marBottom w:val="0"/>
          <w:divBdr>
            <w:top w:val="none" w:sz="0" w:space="0" w:color="auto"/>
            <w:left w:val="none" w:sz="0" w:space="0" w:color="auto"/>
            <w:bottom w:val="none" w:sz="0" w:space="0" w:color="auto"/>
            <w:right w:val="none" w:sz="0" w:space="0" w:color="auto"/>
          </w:divBdr>
        </w:div>
        <w:div w:id="292634335">
          <w:marLeft w:val="480"/>
          <w:marRight w:val="0"/>
          <w:marTop w:val="0"/>
          <w:marBottom w:val="0"/>
          <w:divBdr>
            <w:top w:val="none" w:sz="0" w:space="0" w:color="auto"/>
            <w:left w:val="none" w:sz="0" w:space="0" w:color="auto"/>
            <w:bottom w:val="none" w:sz="0" w:space="0" w:color="auto"/>
            <w:right w:val="none" w:sz="0" w:space="0" w:color="auto"/>
          </w:divBdr>
        </w:div>
        <w:div w:id="508373308">
          <w:marLeft w:val="480"/>
          <w:marRight w:val="0"/>
          <w:marTop w:val="0"/>
          <w:marBottom w:val="0"/>
          <w:divBdr>
            <w:top w:val="none" w:sz="0" w:space="0" w:color="auto"/>
            <w:left w:val="none" w:sz="0" w:space="0" w:color="auto"/>
            <w:bottom w:val="none" w:sz="0" w:space="0" w:color="auto"/>
            <w:right w:val="none" w:sz="0" w:space="0" w:color="auto"/>
          </w:divBdr>
        </w:div>
        <w:div w:id="96827316">
          <w:marLeft w:val="480"/>
          <w:marRight w:val="0"/>
          <w:marTop w:val="0"/>
          <w:marBottom w:val="0"/>
          <w:divBdr>
            <w:top w:val="none" w:sz="0" w:space="0" w:color="auto"/>
            <w:left w:val="none" w:sz="0" w:space="0" w:color="auto"/>
            <w:bottom w:val="none" w:sz="0" w:space="0" w:color="auto"/>
            <w:right w:val="none" w:sz="0" w:space="0" w:color="auto"/>
          </w:divBdr>
        </w:div>
        <w:div w:id="1587303610">
          <w:marLeft w:val="480"/>
          <w:marRight w:val="0"/>
          <w:marTop w:val="0"/>
          <w:marBottom w:val="0"/>
          <w:divBdr>
            <w:top w:val="none" w:sz="0" w:space="0" w:color="auto"/>
            <w:left w:val="none" w:sz="0" w:space="0" w:color="auto"/>
            <w:bottom w:val="none" w:sz="0" w:space="0" w:color="auto"/>
            <w:right w:val="none" w:sz="0" w:space="0" w:color="auto"/>
          </w:divBdr>
        </w:div>
        <w:div w:id="236789865">
          <w:marLeft w:val="480"/>
          <w:marRight w:val="0"/>
          <w:marTop w:val="0"/>
          <w:marBottom w:val="0"/>
          <w:divBdr>
            <w:top w:val="none" w:sz="0" w:space="0" w:color="auto"/>
            <w:left w:val="none" w:sz="0" w:space="0" w:color="auto"/>
            <w:bottom w:val="none" w:sz="0" w:space="0" w:color="auto"/>
            <w:right w:val="none" w:sz="0" w:space="0" w:color="auto"/>
          </w:divBdr>
        </w:div>
        <w:div w:id="1944071627">
          <w:marLeft w:val="480"/>
          <w:marRight w:val="0"/>
          <w:marTop w:val="0"/>
          <w:marBottom w:val="0"/>
          <w:divBdr>
            <w:top w:val="none" w:sz="0" w:space="0" w:color="auto"/>
            <w:left w:val="none" w:sz="0" w:space="0" w:color="auto"/>
            <w:bottom w:val="none" w:sz="0" w:space="0" w:color="auto"/>
            <w:right w:val="none" w:sz="0" w:space="0" w:color="auto"/>
          </w:divBdr>
        </w:div>
        <w:div w:id="1258293532">
          <w:marLeft w:val="480"/>
          <w:marRight w:val="0"/>
          <w:marTop w:val="0"/>
          <w:marBottom w:val="0"/>
          <w:divBdr>
            <w:top w:val="none" w:sz="0" w:space="0" w:color="auto"/>
            <w:left w:val="none" w:sz="0" w:space="0" w:color="auto"/>
            <w:bottom w:val="none" w:sz="0" w:space="0" w:color="auto"/>
            <w:right w:val="none" w:sz="0" w:space="0" w:color="auto"/>
          </w:divBdr>
        </w:div>
        <w:div w:id="109249910">
          <w:marLeft w:val="480"/>
          <w:marRight w:val="0"/>
          <w:marTop w:val="0"/>
          <w:marBottom w:val="0"/>
          <w:divBdr>
            <w:top w:val="none" w:sz="0" w:space="0" w:color="auto"/>
            <w:left w:val="none" w:sz="0" w:space="0" w:color="auto"/>
            <w:bottom w:val="none" w:sz="0" w:space="0" w:color="auto"/>
            <w:right w:val="none" w:sz="0" w:space="0" w:color="auto"/>
          </w:divBdr>
        </w:div>
        <w:div w:id="252207394">
          <w:marLeft w:val="480"/>
          <w:marRight w:val="0"/>
          <w:marTop w:val="0"/>
          <w:marBottom w:val="0"/>
          <w:divBdr>
            <w:top w:val="none" w:sz="0" w:space="0" w:color="auto"/>
            <w:left w:val="none" w:sz="0" w:space="0" w:color="auto"/>
            <w:bottom w:val="none" w:sz="0" w:space="0" w:color="auto"/>
            <w:right w:val="none" w:sz="0" w:space="0" w:color="auto"/>
          </w:divBdr>
        </w:div>
        <w:div w:id="1801453826">
          <w:marLeft w:val="480"/>
          <w:marRight w:val="0"/>
          <w:marTop w:val="0"/>
          <w:marBottom w:val="0"/>
          <w:divBdr>
            <w:top w:val="none" w:sz="0" w:space="0" w:color="auto"/>
            <w:left w:val="none" w:sz="0" w:space="0" w:color="auto"/>
            <w:bottom w:val="none" w:sz="0" w:space="0" w:color="auto"/>
            <w:right w:val="none" w:sz="0" w:space="0" w:color="auto"/>
          </w:divBdr>
        </w:div>
        <w:div w:id="893545678">
          <w:marLeft w:val="480"/>
          <w:marRight w:val="0"/>
          <w:marTop w:val="0"/>
          <w:marBottom w:val="0"/>
          <w:divBdr>
            <w:top w:val="none" w:sz="0" w:space="0" w:color="auto"/>
            <w:left w:val="none" w:sz="0" w:space="0" w:color="auto"/>
            <w:bottom w:val="none" w:sz="0" w:space="0" w:color="auto"/>
            <w:right w:val="none" w:sz="0" w:space="0" w:color="auto"/>
          </w:divBdr>
        </w:div>
        <w:div w:id="889657357">
          <w:marLeft w:val="480"/>
          <w:marRight w:val="0"/>
          <w:marTop w:val="0"/>
          <w:marBottom w:val="0"/>
          <w:divBdr>
            <w:top w:val="none" w:sz="0" w:space="0" w:color="auto"/>
            <w:left w:val="none" w:sz="0" w:space="0" w:color="auto"/>
            <w:bottom w:val="none" w:sz="0" w:space="0" w:color="auto"/>
            <w:right w:val="none" w:sz="0" w:space="0" w:color="auto"/>
          </w:divBdr>
        </w:div>
        <w:div w:id="694187777">
          <w:marLeft w:val="480"/>
          <w:marRight w:val="0"/>
          <w:marTop w:val="0"/>
          <w:marBottom w:val="0"/>
          <w:divBdr>
            <w:top w:val="none" w:sz="0" w:space="0" w:color="auto"/>
            <w:left w:val="none" w:sz="0" w:space="0" w:color="auto"/>
            <w:bottom w:val="none" w:sz="0" w:space="0" w:color="auto"/>
            <w:right w:val="none" w:sz="0" w:space="0" w:color="auto"/>
          </w:divBdr>
        </w:div>
        <w:div w:id="2132626265">
          <w:marLeft w:val="480"/>
          <w:marRight w:val="0"/>
          <w:marTop w:val="0"/>
          <w:marBottom w:val="0"/>
          <w:divBdr>
            <w:top w:val="none" w:sz="0" w:space="0" w:color="auto"/>
            <w:left w:val="none" w:sz="0" w:space="0" w:color="auto"/>
            <w:bottom w:val="none" w:sz="0" w:space="0" w:color="auto"/>
            <w:right w:val="none" w:sz="0" w:space="0" w:color="auto"/>
          </w:divBdr>
        </w:div>
        <w:div w:id="619847041">
          <w:marLeft w:val="480"/>
          <w:marRight w:val="0"/>
          <w:marTop w:val="0"/>
          <w:marBottom w:val="0"/>
          <w:divBdr>
            <w:top w:val="none" w:sz="0" w:space="0" w:color="auto"/>
            <w:left w:val="none" w:sz="0" w:space="0" w:color="auto"/>
            <w:bottom w:val="none" w:sz="0" w:space="0" w:color="auto"/>
            <w:right w:val="none" w:sz="0" w:space="0" w:color="auto"/>
          </w:divBdr>
        </w:div>
        <w:div w:id="1972712749">
          <w:marLeft w:val="480"/>
          <w:marRight w:val="0"/>
          <w:marTop w:val="0"/>
          <w:marBottom w:val="0"/>
          <w:divBdr>
            <w:top w:val="none" w:sz="0" w:space="0" w:color="auto"/>
            <w:left w:val="none" w:sz="0" w:space="0" w:color="auto"/>
            <w:bottom w:val="none" w:sz="0" w:space="0" w:color="auto"/>
            <w:right w:val="none" w:sz="0" w:space="0" w:color="auto"/>
          </w:divBdr>
        </w:div>
        <w:div w:id="463894394">
          <w:marLeft w:val="480"/>
          <w:marRight w:val="0"/>
          <w:marTop w:val="0"/>
          <w:marBottom w:val="0"/>
          <w:divBdr>
            <w:top w:val="none" w:sz="0" w:space="0" w:color="auto"/>
            <w:left w:val="none" w:sz="0" w:space="0" w:color="auto"/>
            <w:bottom w:val="none" w:sz="0" w:space="0" w:color="auto"/>
            <w:right w:val="none" w:sz="0" w:space="0" w:color="auto"/>
          </w:divBdr>
        </w:div>
        <w:div w:id="679624024">
          <w:marLeft w:val="480"/>
          <w:marRight w:val="0"/>
          <w:marTop w:val="0"/>
          <w:marBottom w:val="0"/>
          <w:divBdr>
            <w:top w:val="none" w:sz="0" w:space="0" w:color="auto"/>
            <w:left w:val="none" w:sz="0" w:space="0" w:color="auto"/>
            <w:bottom w:val="none" w:sz="0" w:space="0" w:color="auto"/>
            <w:right w:val="none" w:sz="0" w:space="0" w:color="auto"/>
          </w:divBdr>
        </w:div>
        <w:div w:id="1951349877">
          <w:marLeft w:val="480"/>
          <w:marRight w:val="0"/>
          <w:marTop w:val="0"/>
          <w:marBottom w:val="0"/>
          <w:divBdr>
            <w:top w:val="none" w:sz="0" w:space="0" w:color="auto"/>
            <w:left w:val="none" w:sz="0" w:space="0" w:color="auto"/>
            <w:bottom w:val="none" w:sz="0" w:space="0" w:color="auto"/>
            <w:right w:val="none" w:sz="0" w:space="0" w:color="auto"/>
          </w:divBdr>
        </w:div>
        <w:div w:id="1886141178">
          <w:marLeft w:val="480"/>
          <w:marRight w:val="0"/>
          <w:marTop w:val="0"/>
          <w:marBottom w:val="0"/>
          <w:divBdr>
            <w:top w:val="none" w:sz="0" w:space="0" w:color="auto"/>
            <w:left w:val="none" w:sz="0" w:space="0" w:color="auto"/>
            <w:bottom w:val="none" w:sz="0" w:space="0" w:color="auto"/>
            <w:right w:val="none" w:sz="0" w:space="0" w:color="auto"/>
          </w:divBdr>
        </w:div>
        <w:div w:id="622032693">
          <w:marLeft w:val="480"/>
          <w:marRight w:val="0"/>
          <w:marTop w:val="0"/>
          <w:marBottom w:val="0"/>
          <w:divBdr>
            <w:top w:val="none" w:sz="0" w:space="0" w:color="auto"/>
            <w:left w:val="none" w:sz="0" w:space="0" w:color="auto"/>
            <w:bottom w:val="none" w:sz="0" w:space="0" w:color="auto"/>
            <w:right w:val="none" w:sz="0" w:space="0" w:color="auto"/>
          </w:divBdr>
        </w:div>
        <w:div w:id="1315335578">
          <w:marLeft w:val="480"/>
          <w:marRight w:val="0"/>
          <w:marTop w:val="0"/>
          <w:marBottom w:val="0"/>
          <w:divBdr>
            <w:top w:val="none" w:sz="0" w:space="0" w:color="auto"/>
            <w:left w:val="none" w:sz="0" w:space="0" w:color="auto"/>
            <w:bottom w:val="none" w:sz="0" w:space="0" w:color="auto"/>
            <w:right w:val="none" w:sz="0" w:space="0" w:color="auto"/>
          </w:divBdr>
        </w:div>
        <w:div w:id="1618946094">
          <w:marLeft w:val="480"/>
          <w:marRight w:val="0"/>
          <w:marTop w:val="0"/>
          <w:marBottom w:val="0"/>
          <w:divBdr>
            <w:top w:val="none" w:sz="0" w:space="0" w:color="auto"/>
            <w:left w:val="none" w:sz="0" w:space="0" w:color="auto"/>
            <w:bottom w:val="none" w:sz="0" w:space="0" w:color="auto"/>
            <w:right w:val="none" w:sz="0" w:space="0" w:color="auto"/>
          </w:divBdr>
        </w:div>
        <w:div w:id="1879275493">
          <w:marLeft w:val="480"/>
          <w:marRight w:val="0"/>
          <w:marTop w:val="0"/>
          <w:marBottom w:val="0"/>
          <w:divBdr>
            <w:top w:val="none" w:sz="0" w:space="0" w:color="auto"/>
            <w:left w:val="none" w:sz="0" w:space="0" w:color="auto"/>
            <w:bottom w:val="none" w:sz="0" w:space="0" w:color="auto"/>
            <w:right w:val="none" w:sz="0" w:space="0" w:color="auto"/>
          </w:divBdr>
        </w:div>
        <w:div w:id="1102996504">
          <w:marLeft w:val="480"/>
          <w:marRight w:val="0"/>
          <w:marTop w:val="0"/>
          <w:marBottom w:val="0"/>
          <w:divBdr>
            <w:top w:val="none" w:sz="0" w:space="0" w:color="auto"/>
            <w:left w:val="none" w:sz="0" w:space="0" w:color="auto"/>
            <w:bottom w:val="none" w:sz="0" w:space="0" w:color="auto"/>
            <w:right w:val="none" w:sz="0" w:space="0" w:color="auto"/>
          </w:divBdr>
        </w:div>
        <w:div w:id="397747700">
          <w:marLeft w:val="480"/>
          <w:marRight w:val="0"/>
          <w:marTop w:val="0"/>
          <w:marBottom w:val="0"/>
          <w:divBdr>
            <w:top w:val="none" w:sz="0" w:space="0" w:color="auto"/>
            <w:left w:val="none" w:sz="0" w:space="0" w:color="auto"/>
            <w:bottom w:val="none" w:sz="0" w:space="0" w:color="auto"/>
            <w:right w:val="none" w:sz="0" w:space="0" w:color="auto"/>
          </w:divBdr>
        </w:div>
        <w:div w:id="610356111">
          <w:marLeft w:val="480"/>
          <w:marRight w:val="0"/>
          <w:marTop w:val="0"/>
          <w:marBottom w:val="0"/>
          <w:divBdr>
            <w:top w:val="none" w:sz="0" w:space="0" w:color="auto"/>
            <w:left w:val="none" w:sz="0" w:space="0" w:color="auto"/>
            <w:bottom w:val="none" w:sz="0" w:space="0" w:color="auto"/>
            <w:right w:val="none" w:sz="0" w:space="0" w:color="auto"/>
          </w:divBdr>
        </w:div>
        <w:div w:id="1280069082">
          <w:marLeft w:val="480"/>
          <w:marRight w:val="0"/>
          <w:marTop w:val="0"/>
          <w:marBottom w:val="0"/>
          <w:divBdr>
            <w:top w:val="none" w:sz="0" w:space="0" w:color="auto"/>
            <w:left w:val="none" w:sz="0" w:space="0" w:color="auto"/>
            <w:bottom w:val="none" w:sz="0" w:space="0" w:color="auto"/>
            <w:right w:val="none" w:sz="0" w:space="0" w:color="auto"/>
          </w:divBdr>
        </w:div>
        <w:div w:id="1440642922">
          <w:marLeft w:val="480"/>
          <w:marRight w:val="0"/>
          <w:marTop w:val="0"/>
          <w:marBottom w:val="0"/>
          <w:divBdr>
            <w:top w:val="none" w:sz="0" w:space="0" w:color="auto"/>
            <w:left w:val="none" w:sz="0" w:space="0" w:color="auto"/>
            <w:bottom w:val="none" w:sz="0" w:space="0" w:color="auto"/>
            <w:right w:val="none" w:sz="0" w:space="0" w:color="auto"/>
          </w:divBdr>
        </w:div>
        <w:div w:id="1294603713">
          <w:marLeft w:val="480"/>
          <w:marRight w:val="0"/>
          <w:marTop w:val="0"/>
          <w:marBottom w:val="0"/>
          <w:divBdr>
            <w:top w:val="none" w:sz="0" w:space="0" w:color="auto"/>
            <w:left w:val="none" w:sz="0" w:space="0" w:color="auto"/>
            <w:bottom w:val="none" w:sz="0" w:space="0" w:color="auto"/>
            <w:right w:val="none" w:sz="0" w:space="0" w:color="auto"/>
          </w:divBdr>
        </w:div>
        <w:div w:id="617873695">
          <w:marLeft w:val="480"/>
          <w:marRight w:val="0"/>
          <w:marTop w:val="0"/>
          <w:marBottom w:val="0"/>
          <w:divBdr>
            <w:top w:val="none" w:sz="0" w:space="0" w:color="auto"/>
            <w:left w:val="none" w:sz="0" w:space="0" w:color="auto"/>
            <w:bottom w:val="none" w:sz="0" w:space="0" w:color="auto"/>
            <w:right w:val="none" w:sz="0" w:space="0" w:color="auto"/>
          </w:divBdr>
        </w:div>
        <w:div w:id="2092576511">
          <w:marLeft w:val="480"/>
          <w:marRight w:val="0"/>
          <w:marTop w:val="0"/>
          <w:marBottom w:val="0"/>
          <w:divBdr>
            <w:top w:val="none" w:sz="0" w:space="0" w:color="auto"/>
            <w:left w:val="none" w:sz="0" w:space="0" w:color="auto"/>
            <w:bottom w:val="none" w:sz="0" w:space="0" w:color="auto"/>
            <w:right w:val="none" w:sz="0" w:space="0" w:color="auto"/>
          </w:divBdr>
        </w:div>
        <w:div w:id="80226889">
          <w:marLeft w:val="480"/>
          <w:marRight w:val="0"/>
          <w:marTop w:val="0"/>
          <w:marBottom w:val="0"/>
          <w:divBdr>
            <w:top w:val="none" w:sz="0" w:space="0" w:color="auto"/>
            <w:left w:val="none" w:sz="0" w:space="0" w:color="auto"/>
            <w:bottom w:val="none" w:sz="0" w:space="0" w:color="auto"/>
            <w:right w:val="none" w:sz="0" w:space="0" w:color="auto"/>
          </w:divBdr>
        </w:div>
        <w:div w:id="945964633">
          <w:marLeft w:val="480"/>
          <w:marRight w:val="0"/>
          <w:marTop w:val="0"/>
          <w:marBottom w:val="0"/>
          <w:divBdr>
            <w:top w:val="none" w:sz="0" w:space="0" w:color="auto"/>
            <w:left w:val="none" w:sz="0" w:space="0" w:color="auto"/>
            <w:bottom w:val="none" w:sz="0" w:space="0" w:color="auto"/>
            <w:right w:val="none" w:sz="0" w:space="0" w:color="auto"/>
          </w:divBdr>
        </w:div>
      </w:divsChild>
    </w:div>
    <w:div w:id="1477451733">
      <w:bodyDiv w:val="1"/>
      <w:marLeft w:val="0"/>
      <w:marRight w:val="0"/>
      <w:marTop w:val="0"/>
      <w:marBottom w:val="0"/>
      <w:divBdr>
        <w:top w:val="none" w:sz="0" w:space="0" w:color="auto"/>
        <w:left w:val="none" w:sz="0" w:space="0" w:color="auto"/>
        <w:bottom w:val="none" w:sz="0" w:space="0" w:color="auto"/>
        <w:right w:val="none" w:sz="0" w:space="0" w:color="auto"/>
      </w:divBdr>
    </w:div>
    <w:div w:id="1479228144">
      <w:bodyDiv w:val="1"/>
      <w:marLeft w:val="0"/>
      <w:marRight w:val="0"/>
      <w:marTop w:val="0"/>
      <w:marBottom w:val="0"/>
      <w:divBdr>
        <w:top w:val="none" w:sz="0" w:space="0" w:color="auto"/>
        <w:left w:val="none" w:sz="0" w:space="0" w:color="auto"/>
        <w:bottom w:val="none" w:sz="0" w:space="0" w:color="auto"/>
        <w:right w:val="none" w:sz="0" w:space="0" w:color="auto"/>
      </w:divBdr>
    </w:div>
    <w:div w:id="1480003360">
      <w:bodyDiv w:val="1"/>
      <w:marLeft w:val="0"/>
      <w:marRight w:val="0"/>
      <w:marTop w:val="0"/>
      <w:marBottom w:val="0"/>
      <w:divBdr>
        <w:top w:val="none" w:sz="0" w:space="0" w:color="auto"/>
        <w:left w:val="none" w:sz="0" w:space="0" w:color="auto"/>
        <w:bottom w:val="none" w:sz="0" w:space="0" w:color="auto"/>
        <w:right w:val="none" w:sz="0" w:space="0" w:color="auto"/>
      </w:divBdr>
    </w:div>
    <w:div w:id="1480151925">
      <w:bodyDiv w:val="1"/>
      <w:marLeft w:val="0"/>
      <w:marRight w:val="0"/>
      <w:marTop w:val="0"/>
      <w:marBottom w:val="0"/>
      <w:divBdr>
        <w:top w:val="none" w:sz="0" w:space="0" w:color="auto"/>
        <w:left w:val="none" w:sz="0" w:space="0" w:color="auto"/>
        <w:bottom w:val="none" w:sz="0" w:space="0" w:color="auto"/>
        <w:right w:val="none" w:sz="0" w:space="0" w:color="auto"/>
      </w:divBdr>
    </w:div>
    <w:div w:id="1483430677">
      <w:bodyDiv w:val="1"/>
      <w:marLeft w:val="0"/>
      <w:marRight w:val="0"/>
      <w:marTop w:val="0"/>
      <w:marBottom w:val="0"/>
      <w:divBdr>
        <w:top w:val="none" w:sz="0" w:space="0" w:color="auto"/>
        <w:left w:val="none" w:sz="0" w:space="0" w:color="auto"/>
        <w:bottom w:val="none" w:sz="0" w:space="0" w:color="auto"/>
        <w:right w:val="none" w:sz="0" w:space="0" w:color="auto"/>
      </w:divBdr>
    </w:div>
    <w:div w:id="1488324930">
      <w:bodyDiv w:val="1"/>
      <w:marLeft w:val="0"/>
      <w:marRight w:val="0"/>
      <w:marTop w:val="0"/>
      <w:marBottom w:val="0"/>
      <w:divBdr>
        <w:top w:val="none" w:sz="0" w:space="0" w:color="auto"/>
        <w:left w:val="none" w:sz="0" w:space="0" w:color="auto"/>
        <w:bottom w:val="none" w:sz="0" w:space="0" w:color="auto"/>
        <w:right w:val="none" w:sz="0" w:space="0" w:color="auto"/>
      </w:divBdr>
    </w:div>
    <w:div w:id="1488470827">
      <w:bodyDiv w:val="1"/>
      <w:marLeft w:val="0"/>
      <w:marRight w:val="0"/>
      <w:marTop w:val="0"/>
      <w:marBottom w:val="0"/>
      <w:divBdr>
        <w:top w:val="none" w:sz="0" w:space="0" w:color="auto"/>
        <w:left w:val="none" w:sz="0" w:space="0" w:color="auto"/>
        <w:bottom w:val="none" w:sz="0" w:space="0" w:color="auto"/>
        <w:right w:val="none" w:sz="0" w:space="0" w:color="auto"/>
      </w:divBdr>
    </w:div>
    <w:div w:id="1490904311">
      <w:bodyDiv w:val="1"/>
      <w:marLeft w:val="0"/>
      <w:marRight w:val="0"/>
      <w:marTop w:val="0"/>
      <w:marBottom w:val="0"/>
      <w:divBdr>
        <w:top w:val="none" w:sz="0" w:space="0" w:color="auto"/>
        <w:left w:val="none" w:sz="0" w:space="0" w:color="auto"/>
        <w:bottom w:val="none" w:sz="0" w:space="0" w:color="auto"/>
        <w:right w:val="none" w:sz="0" w:space="0" w:color="auto"/>
      </w:divBdr>
    </w:div>
    <w:div w:id="1491287426">
      <w:bodyDiv w:val="1"/>
      <w:marLeft w:val="0"/>
      <w:marRight w:val="0"/>
      <w:marTop w:val="0"/>
      <w:marBottom w:val="0"/>
      <w:divBdr>
        <w:top w:val="none" w:sz="0" w:space="0" w:color="auto"/>
        <w:left w:val="none" w:sz="0" w:space="0" w:color="auto"/>
        <w:bottom w:val="none" w:sz="0" w:space="0" w:color="auto"/>
        <w:right w:val="none" w:sz="0" w:space="0" w:color="auto"/>
      </w:divBdr>
    </w:div>
    <w:div w:id="1492716690">
      <w:bodyDiv w:val="1"/>
      <w:marLeft w:val="0"/>
      <w:marRight w:val="0"/>
      <w:marTop w:val="0"/>
      <w:marBottom w:val="0"/>
      <w:divBdr>
        <w:top w:val="none" w:sz="0" w:space="0" w:color="auto"/>
        <w:left w:val="none" w:sz="0" w:space="0" w:color="auto"/>
        <w:bottom w:val="none" w:sz="0" w:space="0" w:color="auto"/>
        <w:right w:val="none" w:sz="0" w:space="0" w:color="auto"/>
      </w:divBdr>
    </w:div>
    <w:div w:id="1492866388">
      <w:bodyDiv w:val="1"/>
      <w:marLeft w:val="0"/>
      <w:marRight w:val="0"/>
      <w:marTop w:val="0"/>
      <w:marBottom w:val="0"/>
      <w:divBdr>
        <w:top w:val="none" w:sz="0" w:space="0" w:color="auto"/>
        <w:left w:val="none" w:sz="0" w:space="0" w:color="auto"/>
        <w:bottom w:val="none" w:sz="0" w:space="0" w:color="auto"/>
        <w:right w:val="none" w:sz="0" w:space="0" w:color="auto"/>
      </w:divBdr>
    </w:div>
    <w:div w:id="1492941166">
      <w:bodyDiv w:val="1"/>
      <w:marLeft w:val="0"/>
      <w:marRight w:val="0"/>
      <w:marTop w:val="0"/>
      <w:marBottom w:val="0"/>
      <w:divBdr>
        <w:top w:val="none" w:sz="0" w:space="0" w:color="auto"/>
        <w:left w:val="none" w:sz="0" w:space="0" w:color="auto"/>
        <w:bottom w:val="none" w:sz="0" w:space="0" w:color="auto"/>
        <w:right w:val="none" w:sz="0" w:space="0" w:color="auto"/>
      </w:divBdr>
    </w:div>
    <w:div w:id="1495876915">
      <w:bodyDiv w:val="1"/>
      <w:marLeft w:val="0"/>
      <w:marRight w:val="0"/>
      <w:marTop w:val="0"/>
      <w:marBottom w:val="0"/>
      <w:divBdr>
        <w:top w:val="none" w:sz="0" w:space="0" w:color="auto"/>
        <w:left w:val="none" w:sz="0" w:space="0" w:color="auto"/>
        <w:bottom w:val="none" w:sz="0" w:space="0" w:color="auto"/>
        <w:right w:val="none" w:sz="0" w:space="0" w:color="auto"/>
      </w:divBdr>
    </w:div>
    <w:div w:id="1496334991">
      <w:bodyDiv w:val="1"/>
      <w:marLeft w:val="0"/>
      <w:marRight w:val="0"/>
      <w:marTop w:val="0"/>
      <w:marBottom w:val="0"/>
      <w:divBdr>
        <w:top w:val="none" w:sz="0" w:space="0" w:color="auto"/>
        <w:left w:val="none" w:sz="0" w:space="0" w:color="auto"/>
        <w:bottom w:val="none" w:sz="0" w:space="0" w:color="auto"/>
        <w:right w:val="none" w:sz="0" w:space="0" w:color="auto"/>
      </w:divBdr>
    </w:div>
    <w:div w:id="1496453448">
      <w:bodyDiv w:val="1"/>
      <w:marLeft w:val="0"/>
      <w:marRight w:val="0"/>
      <w:marTop w:val="0"/>
      <w:marBottom w:val="0"/>
      <w:divBdr>
        <w:top w:val="none" w:sz="0" w:space="0" w:color="auto"/>
        <w:left w:val="none" w:sz="0" w:space="0" w:color="auto"/>
        <w:bottom w:val="none" w:sz="0" w:space="0" w:color="auto"/>
        <w:right w:val="none" w:sz="0" w:space="0" w:color="auto"/>
      </w:divBdr>
    </w:div>
    <w:div w:id="1496461108">
      <w:bodyDiv w:val="1"/>
      <w:marLeft w:val="0"/>
      <w:marRight w:val="0"/>
      <w:marTop w:val="0"/>
      <w:marBottom w:val="0"/>
      <w:divBdr>
        <w:top w:val="none" w:sz="0" w:space="0" w:color="auto"/>
        <w:left w:val="none" w:sz="0" w:space="0" w:color="auto"/>
        <w:bottom w:val="none" w:sz="0" w:space="0" w:color="auto"/>
        <w:right w:val="none" w:sz="0" w:space="0" w:color="auto"/>
      </w:divBdr>
    </w:div>
    <w:div w:id="1496722087">
      <w:bodyDiv w:val="1"/>
      <w:marLeft w:val="0"/>
      <w:marRight w:val="0"/>
      <w:marTop w:val="0"/>
      <w:marBottom w:val="0"/>
      <w:divBdr>
        <w:top w:val="none" w:sz="0" w:space="0" w:color="auto"/>
        <w:left w:val="none" w:sz="0" w:space="0" w:color="auto"/>
        <w:bottom w:val="none" w:sz="0" w:space="0" w:color="auto"/>
        <w:right w:val="none" w:sz="0" w:space="0" w:color="auto"/>
      </w:divBdr>
    </w:div>
    <w:div w:id="1499299728">
      <w:bodyDiv w:val="1"/>
      <w:marLeft w:val="0"/>
      <w:marRight w:val="0"/>
      <w:marTop w:val="0"/>
      <w:marBottom w:val="0"/>
      <w:divBdr>
        <w:top w:val="none" w:sz="0" w:space="0" w:color="auto"/>
        <w:left w:val="none" w:sz="0" w:space="0" w:color="auto"/>
        <w:bottom w:val="none" w:sz="0" w:space="0" w:color="auto"/>
        <w:right w:val="none" w:sz="0" w:space="0" w:color="auto"/>
      </w:divBdr>
    </w:div>
    <w:div w:id="1500541863">
      <w:bodyDiv w:val="1"/>
      <w:marLeft w:val="0"/>
      <w:marRight w:val="0"/>
      <w:marTop w:val="0"/>
      <w:marBottom w:val="0"/>
      <w:divBdr>
        <w:top w:val="none" w:sz="0" w:space="0" w:color="auto"/>
        <w:left w:val="none" w:sz="0" w:space="0" w:color="auto"/>
        <w:bottom w:val="none" w:sz="0" w:space="0" w:color="auto"/>
        <w:right w:val="none" w:sz="0" w:space="0" w:color="auto"/>
      </w:divBdr>
    </w:div>
    <w:div w:id="1503079377">
      <w:bodyDiv w:val="1"/>
      <w:marLeft w:val="0"/>
      <w:marRight w:val="0"/>
      <w:marTop w:val="0"/>
      <w:marBottom w:val="0"/>
      <w:divBdr>
        <w:top w:val="none" w:sz="0" w:space="0" w:color="auto"/>
        <w:left w:val="none" w:sz="0" w:space="0" w:color="auto"/>
        <w:bottom w:val="none" w:sz="0" w:space="0" w:color="auto"/>
        <w:right w:val="none" w:sz="0" w:space="0" w:color="auto"/>
      </w:divBdr>
    </w:div>
    <w:div w:id="1504197114">
      <w:bodyDiv w:val="1"/>
      <w:marLeft w:val="0"/>
      <w:marRight w:val="0"/>
      <w:marTop w:val="0"/>
      <w:marBottom w:val="0"/>
      <w:divBdr>
        <w:top w:val="none" w:sz="0" w:space="0" w:color="auto"/>
        <w:left w:val="none" w:sz="0" w:space="0" w:color="auto"/>
        <w:bottom w:val="none" w:sz="0" w:space="0" w:color="auto"/>
        <w:right w:val="none" w:sz="0" w:space="0" w:color="auto"/>
      </w:divBdr>
    </w:div>
    <w:div w:id="1505121483">
      <w:bodyDiv w:val="1"/>
      <w:marLeft w:val="0"/>
      <w:marRight w:val="0"/>
      <w:marTop w:val="0"/>
      <w:marBottom w:val="0"/>
      <w:divBdr>
        <w:top w:val="none" w:sz="0" w:space="0" w:color="auto"/>
        <w:left w:val="none" w:sz="0" w:space="0" w:color="auto"/>
        <w:bottom w:val="none" w:sz="0" w:space="0" w:color="auto"/>
        <w:right w:val="none" w:sz="0" w:space="0" w:color="auto"/>
      </w:divBdr>
    </w:div>
    <w:div w:id="1505364229">
      <w:bodyDiv w:val="1"/>
      <w:marLeft w:val="0"/>
      <w:marRight w:val="0"/>
      <w:marTop w:val="0"/>
      <w:marBottom w:val="0"/>
      <w:divBdr>
        <w:top w:val="none" w:sz="0" w:space="0" w:color="auto"/>
        <w:left w:val="none" w:sz="0" w:space="0" w:color="auto"/>
        <w:bottom w:val="none" w:sz="0" w:space="0" w:color="auto"/>
        <w:right w:val="none" w:sz="0" w:space="0" w:color="auto"/>
      </w:divBdr>
    </w:div>
    <w:div w:id="1508013355">
      <w:bodyDiv w:val="1"/>
      <w:marLeft w:val="0"/>
      <w:marRight w:val="0"/>
      <w:marTop w:val="0"/>
      <w:marBottom w:val="0"/>
      <w:divBdr>
        <w:top w:val="none" w:sz="0" w:space="0" w:color="auto"/>
        <w:left w:val="none" w:sz="0" w:space="0" w:color="auto"/>
        <w:bottom w:val="none" w:sz="0" w:space="0" w:color="auto"/>
        <w:right w:val="none" w:sz="0" w:space="0" w:color="auto"/>
      </w:divBdr>
    </w:div>
    <w:div w:id="1508447388">
      <w:bodyDiv w:val="1"/>
      <w:marLeft w:val="0"/>
      <w:marRight w:val="0"/>
      <w:marTop w:val="0"/>
      <w:marBottom w:val="0"/>
      <w:divBdr>
        <w:top w:val="none" w:sz="0" w:space="0" w:color="auto"/>
        <w:left w:val="none" w:sz="0" w:space="0" w:color="auto"/>
        <w:bottom w:val="none" w:sz="0" w:space="0" w:color="auto"/>
        <w:right w:val="none" w:sz="0" w:space="0" w:color="auto"/>
      </w:divBdr>
    </w:div>
    <w:div w:id="1509052580">
      <w:bodyDiv w:val="1"/>
      <w:marLeft w:val="0"/>
      <w:marRight w:val="0"/>
      <w:marTop w:val="0"/>
      <w:marBottom w:val="0"/>
      <w:divBdr>
        <w:top w:val="none" w:sz="0" w:space="0" w:color="auto"/>
        <w:left w:val="none" w:sz="0" w:space="0" w:color="auto"/>
        <w:bottom w:val="none" w:sz="0" w:space="0" w:color="auto"/>
        <w:right w:val="none" w:sz="0" w:space="0" w:color="auto"/>
      </w:divBdr>
    </w:div>
    <w:div w:id="1509372127">
      <w:bodyDiv w:val="1"/>
      <w:marLeft w:val="0"/>
      <w:marRight w:val="0"/>
      <w:marTop w:val="0"/>
      <w:marBottom w:val="0"/>
      <w:divBdr>
        <w:top w:val="none" w:sz="0" w:space="0" w:color="auto"/>
        <w:left w:val="none" w:sz="0" w:space="0" w:color="auto"/>
        <w:bottom w:val="none" w:sz="0" w:space="0" w:color="auto"/>
        <w:right w:val="none" w:sz="0" w:space="0" w:color="auto"/>
      </w:divBdr>
    </w:div>
    <w:div w:id="1510605354">
      <w:bodyDiv w:val="1"/>
      <w:marLeft w:val="0"/>
      <w:marRight w:val="0"/>
      <w:marTop w:val="0"/>
      <w:marBottom w:val="0"/>
      <w:divBdr>
        <w:top w:val="none" w:sz="0" w:space="0" w:color="auto"/>
        <w:left w:val="none" w:sz="0" w:space="0" w:color="auto"/>
        <w:bottom w:val="none" w:sz="0" w:space="0" w:color="auto"/>
        <w:right w:val="none" w:sz="0" w:space="0" w:color="auto"/>
      </w:divBdr>
    </w:div>
    <w:div w:id="1512328561">
      <w:bodyDiv w:val="1"/>
      <w:marLeft w:val="0"/>
      <w:marRight w:val="0"/>
      <w:marTop w:val="0"/>
      <w:marBottom w:val="0"/>
      <w:divBdr>
        <w:top w:val="none" w:sz="0" w:space="0" w:color="auto"/>
        <w:left w:val="none" w:sz="0" w:space="0" w:color="auto"/>
        <w:bottom w:val="none" w:sz="0" w:space="0" w:color="auto"/>
        <w:right w:val="none" w:sz="0" w:space="0" w:color="auto"/>
      </w:divBdr>
    </w:div>
    <w:div w:id="1513910410">
      <w:bodyDiv w:val="1"/>
      <w:marLeft w:val="0"/>
      <w:marRight w:val="0"/>
      <w:marTop w:val="0"/>
      <w:marBottom w:val="0"/>
      <w:divBdr>
        <w:top w:val="none" w:sz="0" w:space="0" w:color="auto"/>
        <w:left w:val="none" w:sz="0" w:space="0" w:color="auto"/>
        <w:bottom w:val="none" w:sz="0" w:space="0" w:color="auto"/>
        <w:right w:val="none" w:sz="0" w:space="0" w:color="auto"/>
      </w:divBdr>
    </w:div>
    <w:div w:id="1514295395">
      <w:bodyDiv w:val="1"/>
      <w:marLeft w:val="0"/>
      <w:marRight w:val="0"/>
      <w:marTop w:val="0"/>
      <w:marBottom w:val="0"/>
      <w:divBdr>
        <w:top w:val="none" w:sz="0" w:space="0" w:color="auto"/>
        <w:left w:val="none" w:sz="0" w:space="0" w:color="auto"/>
        <w:bottom w:val="none" w:sz="0" w:space="0" w:color="auto"/>
        <w:right w:val="none" w:sz="0" w:space="0" w:color="auto"/>
      </w:divBdr>
    </w:div>
    <w:div w:id="1514807379">
      <w:bodyDiv w:val="1"/>
      <w:marLeft w:val="0"/>
      <w:marRight w:val="0"/>
      <w:marTop w:val="0"/>
      <w:marBottom w:val="0"/>
      <w:divBdr>
        <w:top w:val="none" w:sz="0" w:space="0" w:color="auto"/>
        <w:left w:val="none" w:sz="0" w:space="0" w:color="auto"/>
        <w:bottom w:val="none" w:sz="0" w:space="0" w:color="auto"/>
        <w:right w:val="none" w:sz="0" w:space="0" w:color="auto"/>
      </w:divBdr>
      <w:divsChild>
        <w:div w:id="1769697255">
          <w:marLeft w:val="480"/>
          <w:marRight w:val="0"/>
          <w:marTop w:val="0"/>
          <w:marBottom w:val="0"/>
          <w:divBdr>
            <w:top w:val="none" w:sz="0" w:space="0" w:color="auto"/>
            <w:left w:val="none" w:sz="0" w:space="0" w:color="auto"/>
            <w:bottom w:val="none" w:sz="0" w:space="0" w:color="auto"/>
            <w:right w:val="none" w:sz="0" w:space="0" w:color="auto"/>
          </w:divBdr>
        </w:div>
        <w:div w:id="492571695">
          <w:marLeft w:val="480"/>
          <w:marRight w:val="0"/>
          <w:marTop w:val="0"/>
          <w:marBottom w:val="0"/>
          <w:divBdr>
            <w:top w:val="none" w:sz="0" w:space="0" w:color="auto"/>
            <w:left w:val="none" w:sz="0" w:space="0" w:color="auto"/>
            <w:bottom w:val="none" w:sz="0" w:space="0" w:color="auto"/>
            <w:right w:val="none" w:sz="0" w:space="0" w:color="auto"/>
          </w:divBdr>
        </w:div>
        <w:div w:id="1845241679">
          <w:marLeft w:val="480"/>
          <w:marRight w:val="0"/>
          <w:marTop w:val="0"/>
          <w:marBottom w:val="0"/>
          <w:divBdr>
            <w:top w:val="none" w:sz="0" w:space="0" w:color="auto"/>
            <w:left w:val="none" w:sz="0" w:space="0" w:color="auto"/>
            <w:bottom w:val="none" w:sz="0" w:space="0" w:color="auto"/>
            <w:right w:val="none" w:sz="0" w:space="0" w:color="auto"/>
          </w:divBdr>
        </w:div>
        <w:div w:id="368533717">
          <w:marLeft w:val="480"/>
          <w:marRight w:val="0"/>
          <w:marTop w:val="0"/>
          <w:marBottom w:val="0"/>
          <w:divBdr>
            <w:top w:val="none" w:sz="0" w:space="0" w:color="auto"/>
            <w:left w:val="none" w:sz="0" w:space="0" w:color="auto"/>
            <w:bottom w:val="none" w:sz="0" w:space="0" w:color="auto"/>
            <w:right w:val="none" w:sz="0" w:space="0" w:color="auto"/>
          </w:divBdr>
        </w:div>
        <w:div w:id="1673220121">
          <w:marLeft w:val="480"/>
          <w:marRight w:val="0"/>
          <w:marTop w:val="0"/>
          <w:marBottom w:val="0"/>
          <w:divBdr>
            <w:top w:val="none" w:sz="0" w:space="0" w:color="auto"/>
            <w:left w:val="none" w:sz="0" w:space="0" w:color="auto"/>
            <w:bottom w:val="none" w:sz="0" w:space="0" w:color="auto"/>
            <w:right w:val="none" w:sz="0" w:space="0" w:color="auto"/>
          </w:divBdr>
        </w:div>
        <w:div w:id="1942104459">
          <w:marLeft w:val="480"/>
          <w:marRight w:val="0"/>
          <w:marTop w:val="0"/>
          <w:marBottom w:val="0"/>
          <w:divBdr>
            <w:top w:val="none" w:sz="0" w:space="0" w:color="auto"/>
            <w:left w:val="none" w:sz="0" w:space="0" w:color="auto"/>
            <w:bottom w:val="none" w:sz="0" w:space="0" w:color="auto"/>
            <w:right w:val="none" w:sz="0" w:space="0" w:color="auto"/>
          </w:divBdr>
        </w:div>
        <w:div w:id="1177230901">
          <w:marLeft w:val="480"/>
          <w:marRight w:val="0"/>
          <w:marTop w:val="0"/>
          <w:marBottom w:val="0"/>
          <w:divBdr>
            <w:top w:val="none" w:sz="0" w:space="0" w:color="auto"/>
            <w:left w:val="none" w:sz="0" w:space="0" w:color="auto"/>
            <w:bottom w:val="none" w:sz="0" w:space="0" w:color="auto"/>
            <w:right w:val="none" w:sz="0" w:space="0" w:color="auto"/>
          </w:divBdr>
        </w:div>
        <w:div w:id="1533416757">
          <w:marLeft w:val="480"/>
          <w:marRight w:val="0"/>
          <w:marTop w:val="0"/>
          <w:marBottom w:val="0"/>
          <w:divBdr>
            <w:top w:val="none" w:sz="0" w:space="0" w:color="auto"/>
            <w:left w:val="none" w:sz="0" w:space="0" w:color="auto"/>
            <w:bottom w:val="none" w:sz="0" w:space="0" w:color="auto"/>
            <w:right w:val="none" w:sz="0" w:space="0" w:color="auto"/>
          </w:divBdr>
        </w:div>
        <w:div w:id="801966706">
          <w:marLeft w:val="480"/>
          <w:marRight w:val="0"/>
          <w:marTop w:val="0"/>
          <w:marBottom w:val="0"/>
          <w:divBdr>
            <w:top w:val="none" w:sz="0" w:space="0" w:color="auto"/>
            <w:left w:val="none" w:sz="0" w:space="0" w:color="auto"/>
            <w:bottom w:val="none" w:sz="0" w:space="0" w:color="auto"/>
            <w:right w:val="none" w:sz="0" w:space="0" w:color="auto"/>
          </w:divBdr>
        </w:div>
        <w:div w:id="1116873759">
          <w:marLeft w:val="480"/>
          <w:marRight w:val="0"/>
          <w:marTop w:val="0"/>
          <w:marBottom w:val="0"/>
          <w:divBdr>
            <w:top w:val="none" w:sz="0" w:space="0" w:color="auto"/>
            <w:left w:val="none" w:sz="0" w:space="0" w:color="auto"/>
            <w:bottom w:val="none" w:sz="0" w:space="0" w:color="auto"/>
            <w:right w:val="none" w:sz="0" w:space="0" w:color="auto"/>
          </w:divBdr>
        </w:div>
        <w:div w:id="1328754568">
          <w:marLeft w:val="480"/>
          <w:marRight w:val="0"/>
          <w:marTop w:val="0"/>
          <w:marBottom w:val="0"/>
          <w:divBdr>
            <w:top w:val="none" w:sz="0" w:space="0" w:color="auto"/>
            <w:left w:val="none" w:sz="0" w:space="0" w:color="auto"/>
            <w:bottom w:val="none" w:sz="0" w:space="0" w:color="auto"/>
            <w:right w:val="none" w:sz="0" w:space="0" w:color="auto"/>
          </w:divBdr>
        </w:div>
        <w:div w:id="386995213">
          <w:marLeft w:val="480"/>
          <w:marRight w:val="0"/>
          <w:marTop w:val="0"/>
          <w:marBottom w:val="0"/>
          <w:divBdr>
            <w:top w:val="none" w:sz="0" w:space="0" w:color="auto"/>
            <w:left w:val="none" w:sz="0" w:space="0" w:color="auto"/>
            <w:bottom w:val="none" w:sz="0" w:space="0" w:color="auto"/>
            <w:right w:val="none" w:sz="0" w:space="0" w:color="auto"/>
          </w:divBdr>
        </w:div>
        <w:div w:id="935668874">
          <w:marLeft w:val="480"/>
          <w:marRight w:val="0"/>
          <w:marTop w:val="0"/>
          <w:marBottom w:val="0"/>
          <w:divBdr>
            <w:top w:val="none" w:sz="0" w:space="0" w:color="auto"/>
            <w:left w:val="none" w:sz="0" w:space="0" w:color="auto"/>
            <w:bottom w:val="none" w:sz="0" w:space="0" w:color="auto"/>
            <w:right w:val="none" w:sz="0" w:space="0" w:color="auto"/>
          </w:divBdr>
        </w:div>
        <w:div w:id="1355230092">
          <w:marLeft w:val="480"/>
          <w:marRight w:val="0"/>
          <w:marTop w:val="0"/>
          <w:marBottom w:val="0"/>
          <w:divBdr>
            <w:top w:val="none" w:sz="0" w:space="0" w:color="auto"/>
            <w:left w:val="none" w:sz="0" w:space="0" w:color="auto"/>
            <w:bottom w:val="none" w:sz="0" w:space="0" w:color="auto"/>
            <w:right w:val="none" w:sz="0" w:space="0" w:color="auto"/>
          </w:divBdr>
        </w:div>
        <w:div w:id="906964174">
          <w:marLeft w:val="480"/>
          <w:marRight w:val="0"/>
          <w:marTop w:val="0"/>
          <w:marBottom w:val="0"/>
          <w:divBdr>
            <w:top w:val="none" w:sz="0" w:space="0" w:color="auto"/>
            <w:left w:val="none" w:sz="0" w:space="0" w:color="auto"/>
            <w:bottom w:val="none" w:sz="0" w:space="0" w:color="auto"/>
            <w:right w:val="none" w:sz="0" w:space="0" w:color="auto"/>
          </w:divBdr>
        </w:div>
        <w:div w:id="1860003833">
          <w:marLeft w:val="480"/>
          <w:marRight w:val="0"/>
          <w:marTop w:val="0"/>
          <w:marBottom w:val="0"/>
          <w:divBdr>
            <w:top w:val="none" w:sz="0" w:space="0" w:color="auto"/>
            <w:left w:val="none" w:sz="0" w:space="0" w:color="auto"/>
            <w:bottom w:val="none" w:sz="0" w:space="0" w:color="auto"/>
            <w:right w:val="none" w:sz="0" w:space="0" w:color="auto"/>
          </w:divBdr>
        </w:div>
        <w:div w:id="1550610540">
          <w:marLeft w:val="480"/>
          <w:marRight w:val="0"/>
          <w:marTop w:val="0"/>
          <w:marBottom w:val="0"/>
          <w:divBdr>
            <w:top w:val="none" w:sz="0" w:space="0" w:color="auto"/>
            <w:left w:val="none" w:sz="0" w:space="0" w:color="auto"/>
            <w:bottom w:val="none" w:sz="0" w:space="0" w:color="auto"/>
            <w:right w:val="none" w:sz="0" w:space="0" w:color="auto"/>
          </w:divBdr>
        </w:div>
        <w:div w:id="123155937">
          <w:marLeft w:val="480"/>
          <w:marRight w:val="0"/>
          <w:marTop w:val="0"/>
          <w:marBottom w:val="0"/>
          <w:divBdr>
            <w:top w:val="none" w:sz="0" w:space="0" w:color="auto"/>
            <w:left w:val="none" w:sz="0" w:space="0" w:color="auto"/>
            <w:bottom w:val="none" w:sz="0" w:space="0" w:color="auto"/>
            <w:right w:val="none" w:sz="0" w:space="0" w:color="auto"/>
          </w:divBdr>
        </w:div>
        <w:div w:id="529487970">
          <w:marLeft w:val="480"/>
          <w:marRight w:val="0"/>
          <w:marTop w:val="0"/>
          <w:marBottom w:val="0"/>
          <w:divBdr>
            <w:top w:val="none" w:sz="0" w:space="0" w:color="auto"/>
            <w:left w:val="none" w:sz="0" w:space="0" w:color="auto"/>
            <w:bottom w:val="none" w:sz="0" w:space="0" w:color="auto"/>
            <w:right w:val="none" w:sz="0" w:space="0" w:color="auto"/>
          </w:divBdr>
        </w:div>
        <w:div w:id="1122648257">
          <w:marLeft w:val="480"/>
          <w:marRight w:val="0"/>
          <w:marTop w:val="0"/>
          <w:marBottom w:val="0"/>
          <w:divBdr>
            <w:top w:val="none" w:sz="0" w:space="0" w:color="auto"/>
            <w:left w:val="none" w:sz="0" w:space="0" w:color="auto"/>
            <w:bottom w:val="none" w:sz="0" w:space="0" w:color="auto"/>
            <w:right w:val="none" w:sz="0" w:space="0" w:color="auto"/>
          </w:divBdr>
        </w:div>
        <w:div w:id="1126460885">
          <w:marLeft w:val="480"/>
          <w:marRight w:val="0"/>
          <w:marTop w:val="0"/>
          <w:marBottom w:val="0"/>
          <w:divBdr>
            <w:top w:val="none" w:sz="0" w:space="0" w:color="auto"/>
            <w:left w:val="none" w:sz="0" w:space="0" w:color="auto"/>
            <w:bottom w:val="none" w:sz="0" w:space="0" w:color="auto"/>
            <w:right w:val="none" w:sz="0" w:space="0" w:color="auto"/>
          </w:divBdr>
        </w:div>
        <w:div w:id="682781439">
          <w:marLeft w:val="480"/>
          <w:marRight w:val="0"/>
          <w:marTop w:val="0"/>
          <w:marBottom w:val="0"/>
          <w:divBdr>
            <w:top w:val="none" w:sz="0" w:space="0" w:color="auto"/>
            <w:left w:val="none" w:sz="0" w:space="0" w:color="auto"/>
            <w:bottom w:val="none" w:sz="0" w:space="0" w:color="auto"/>
            <w:right w:val="none" w:sz="0" w:space="0" w:color="auto"/>
          </w:divBdr>
        </w:div>
        <w:div w:id="1371952255">
          <w:marLeft w:val="480"/>
          <w:marRight w:val="0"/>
          <w:marTop w:val="0"/>
          <w:marBottom w:val="0"/>
          <w:divBdr>
            <w:top w:val="none" w:sz="0" w:space="0" w:color="auto"/>
            <w:left w:val="none" w:sz="0" w:space="0" w:color="auto"/>
            <w:bottom w:val="none" w:sz="0" w:space="0" w:color="auto"/>
            <w:right w:val="none" w:sz="0" w:space="0" w:color="auto"/>
          </w:divBdr>
        </w:div>
        <w:div w:id="665977409">
          <w:marLeft w:val="480"/>
          <w:marRight w:val="0"/>
          <w:marTop w:val="0"/>
          <w:marBottom w:val="0"/>
          <w:divBdr>
            <w:top w:val="none" w:sz="0" w:space="0" w:color="auto"/>
            <w:left w:val="none" w:sz="0" w:space="0" w:color="auto"/>
            <w:bottom w:val="none" w:sz="0" w:space="0" w:color="auto"/>
            <w:right w:val="none" w:sz="0" w:space="0" w:color="auto"/>
          </w:divBdr>
        </w:div>
        <w:div w:id="1919560902">
          <w:marLeft w:val="480"/>
          <w:marRight w:val="0"/>
          <w:marTop w:val="0"/>
          <w:marBottom w:val="0"/>
          <w:divBdr>
            <w:top w:val="none" w:sz="0" w:space="0" w:color="auto"/>
            <w:left w:val="none" w:sz="0" w:space="0" w:color="auto"/>
            <w:bottom w:val="none" w:sz="0" w:space="0" w:color="auto"/>
            <w:right w:val="none" w:sz="0" w:space="0" w:color="auto"/>
          </w:divBdr>
        </w:div>
        <w:div w:id="924995082">
          <w:marLeft w:val="480"/>
          <w:marRight w:val="0"/>
          <w:marTop w:val="0"/>
          <w:marBottom w:val="0"/>
          <w:divBdr>
            <w:top w:val="none" w:sz="0" w:space="0" w:color="auto"/>
            <w:left w:val="none" w:sz="0" w:space="0" w:color="auto"/>
            <w:bottom w:val="none" w:sz="0" w:space="0" w:color="auto"/>
            <w:right w:val="none" w:sz="0" w:space="0" w:color="auto"/>
          </w:divBdr>
        </w:div>
        <w:div w:id="1815369178">
          <w:marLeft w:val="480"/>
          <w:marRight w:val="0"/>
          <w:marTop w:val="0"/>
          <w:marBottom w:val="0"/>
          <w:divBdr>
            <w:top w:val="none" w:sz="0" w:space="0" w:color="auto"/>
            <w:left w:val="none" w:sz="0" w:space="0" w:color="auto"/>
            <w:bottom w:val="none" w:sz="0" w:space="0" w:color="auto"/>
            <w:right w:val="none" w:sz="0" w:space="0" w:color="auto"/>
          </w:divBdr>
        </w:div>
        <w:div w:id="976302173">
          <w:marLeft w:val="480"/>
          <w:marRight w:val="0"/>
          <w:marTop w:val="0"/>
          <w:marBottom w:val="0"/>
          <w:divBdr>
            <w:top w:val="none" w:sz="0" w:space="0" w:color="auto"/>
            <w:left w:val="none" w:sz="0" w:space="0" w:color="auto"/>
            <w:bottom w:val="none" w:sz="0" w:space="0" w:color="auto"/>
            <w:right w:val="none" w:sz="0" w:space="0" w:color="auto"/>
          </w:divBdr>
        </w:div>
        <w:div w:id="1789198684">
          <w:marLeft w:val="480"/>
          <w:marRight w:val="0"/>
          <w:marTop w:val="0"/>
          <w:marBottom w:val="0"/>
          <w:divBdr>
            <w:top w:val="none" w:sz="0" w:space="0" w:color="auto"/>
            <w:left w:val="none" w:sz="0" w:space="0" w:color="auto"/>
            <w:bottom w:val="none" w:sz="0" w:space="0" w:color="auto"/>
            <w:right w:val="none" w:sz="0" w:space="0" w:color="auto"/>
          </w:divBdr>
        </w:div>
        <w:div w:id="910047047">
          <w:marLeft w:val="480"/>
          <w:marRight w:val="0"/>
          <w:marTop w:val="0"/>
          <w:marBottom w:val="0"/>
          <w:divBdr>
            <w:top w:val="none" w:sz="0" w:space="0" w:color="auto"/>
            <w:left w:val="none" w:sz="0" w:space="0" w:color="auto"/>
            <w:bottom w:val="none" w:sz="0" w:space="0" w:color="auto"/>
            <w:right w:val="none" w:sz="0" w:space="0" w:color="auto"/>
          </w:divBdr>
        </w:div>
        <w:div w:id="985426770">
          <w:marLeft w:val="480"/>
          <w:marRight w:val="0"/>
          <w:marTop w:val="0"/>
          <w:marBottom w:val="0"/>
          <w:divBdr>
            <w:top w:val="none" w:sz="0" w:space="0" w:color="auto"/>
            <w:left w:val="none" w:sz="0" w:space="0" w:color="auto"/>
            <w:bottom w:val="none" w:sz="0" w:space="0" w:color="auto"/>
            <w:right w:val="none" w:sz="0" w:space="0" w:color="auto"/>
          </w:divBdr>
        </w:div>
        <w:div w:id="1397045828">
          <w:marLeft w:val="480"/>
          <w:marRight w:val="0"/>
          <w:marTop w:val="0"/>
          <w:marBottom w:val="0"/>
          <w:divBdr>
            <w:top w:val="none" w:sz="0" w:space="0" w:color="auto"/>
            <w:left w:val="none" w:sz="0" w:space="0" w:color="auto"/>
            <w:bottom w:val="none" w:sz="0" w:space="0" w:color="auto"/>
            <w:right w:val="none" w:sz="0" w:space="0" w:color="auto"/>
          </w:divBdr>
        </w:div>
        <w:div w:id="1775590468">
          <w:marLeft w:val="480"/>
          <w:marRight w:val="0"/>
          <w:marTop w:val="0"/>
          <w:marBottom w:val="0"/>
          <w:divBdr>
            <w:top w:val="none" w:sz="0" w:space="0" w:color="auto"/>
            <w:left w:val="none" w:sz="0" w:space="0" w:color="auto"/>
            <w:bottom w:val="none" w:sz="0" w:space="0" w:color="auto"/>
            <w:right w:val="none" w:sz="0" w:space="0" w:color="auto"/>
          </w:divBdr>
        </w:div>
        <w:div w:id="1104760998">
          <w:marLeft w:val="480"/>
          <w:marRight w:val="0"/>
          <w:marTop w:val="0"/>
          <w:marBottom w:val="0"/>
          <w:divBdr>
            <w:top w:val="none" w:sz="0" w:space="0" w:color="auto"/>
            <w:left w:val="none" w:sz="0" w:space="0" w:color="auto"/>
            <w:bottom w:val="none" w:sz="0" w:space="0" w:color="auto"/>
            <w:right w:val="none" w:sz="0" w:space="0" w:color="auto"/>
          </w:divBdr>
        </w:div>
        <w:div w:id="272053955">
          <w:marLeft w:val="480"/>
          <w:marRight w:val="0"/>
          <w:marTop w:val="0"/>
          <w:marBottom w:val="0"/>
          <w:divBdr>
            <w:top w:val="none" w:sz="0" w:space="0" w:color="auto"/>
            <w:left w:val="none" w:sz="0" w:space="0" w:color="auto"/>
            <w:bottom w:val="none" w:sz="0" w:space="0" w:color="auto"/>
            <w:right w:val="none" w:sz="0" w:space="0" w:color="auto"/>
          </w:divBdr>
        </w:div>
        <w:div w:id="1899122013">
          <w:marLeft w:val="480"/>
          <w:marRight w:val="0"/>
          <w:marTop w:val="0"/>
          <w:marBottom w:val="0"/>
          <w:divBdr>
            <w:top w:val="none" w:sz="0" w:space="0" w:color="auto"/>
            <w:left w:val="none" w:sz="0" w:space="0" w:color="auto"/>
            <w:bottom w:val="none" w:sz="0" w:space="0" w:color="auto"/>
            <w:right w:val="none" w:sz="0" w:space="0" w:color="auto"/>
          </w:divBdr>
        </w:div>
        <w:div w:id="34550262">
          <w:marLeft w:val="480"/>
          <w:marRight w:val="0"/>
          <w:marTop w:val="0"/>
          <w:marBottom w:val="0"/>
          <w:divBdr>
            <w:top w:val="none" w:sz="0" w:space="0" w:color="auto"/>
            <w:left w:val="none" w:sz="0" w:space="0" w:color="auto"/>
            <w:bottom w:val="none" w:sz="0" w:space="0" w:color="auto"/>
            <w:right w:val="none" w:sz="0" w:space="0" w:color="auto"/>
          </w:divBdr>
        </w:div>
        <w:div w:id="1238784848">
          <w:marLeft w:val="480"/>
          <w:marRight w:val="0"/>
          <w:marTop w:val="0"/>
          <w:marBottom w:val="0"/>
          <w:divBdr>
            <w:top w:val="none" w:sz="0" w:space="0" w:color="auto"/>
            <w:left w:val="none" w:sz="0" w:space="0" w:color="auto"/>
            <w:bottom w:val="none" w:sz="0" w:space="0" w:color="auto"/>
            <w:right w:val="none" w:sz="0" w:space="0" w:color="auto"/>
          </w:divBdr>
        </w:div>
        <w:div w:id="645934111">
          <w:marLeft w:val="480"/>
          <w:marRight w:val="0"/>
          <w:marTop w:val="0"/>
          <w:marBottom w:val="0"/>
          <w:divBdr>
            <w:top w:val="none" w:sz="0" w:space="0" w:color="auto"/>
            <w:left w:val="none" w:sz="0" w:space="0" w:color="auto"/>
            <w:bottom w:val="none" w:sz="0" w:space="0" w:color="auto"/>
            <w:right w:val="none" w:sz="0" w:space="0" w:color="auto"/>
          </w:divBdr>
        </w:div>
        <w:div w:id="879054080">
          <w:marLeft w:val="480"/>
          <w:marRight w:val="0"/>
          <w:marTop w:val="0"/>
          <w:marBottom w:val="0"/>
          <w:divBdr>
            <w:top w:val="none" w:sz="0" w:space="0" w:color="auto"/>
            <w:left w:val="none" w:sz="0" w:space="0" w:color="auto"/>
            <w:bottom w:val="none" w:sz="0" w:space="0" w:color="auto"/>
            <w:right w:val="none" w:sz="0" w:space="0" w:color="auto"/>
          </w:divBdr>
        </w:div>
        <w:div w:id="422725996">
          <w:marLeft w:val="480"/>
          <w:marRight w:val="0"/>
          <w:marTop w:val="0"/>
          <w:marBottom w:val="0"/>
          <w:divBdr>
            <w:top w:val="none" w:sz="0" w:space="0" w:color="auto"/>
            <w:left w:val="none" w:sz="0" w:space="0" w:color="auto"/>
            <w:bottom w:val="none" w:sz="0" w:space="0" w:color="auto"/>
            <w:right w:val="none" w:sz="0" w:space="0" w:color="auto"/>
          </w:divBdr>
        </w:div>
        <w:div w:id="1251620858">
          <w:marLeft w:val="480"/>
          <w:marRight w:val="0"/>
          <w:marTop w:val="0"/>
          <w:marBottom w:val="0"/>
          <w:divBdr>
            <w:top w:val="none" w:sz="0" w:space="0" w:color="auto"/>
            <w:left w:val="none" w:sz="0" w:space="0" w:color="auto"/>
            <w:bottom w:val="none" w:sz="0" w:space="0" w:color="auto"/>
            <w:right w:val="none" w:sz="0" w:space="0" w:color="auto"/>
          </w:divBdr>
        </w:div>
        <w:div w:id="24454096">
          <w:marLeft w:val="480"/>
          <w:marRight w:val="0"/>
          <w:marTop w:val="0"/>
          <w:marBottom w:val="0"/>
          <w:divBdr>
            <w:top w:val="none" w:sz="0" w:space="0" w:color="auto"/>
            <w:left w:val="none" w:sz="0" w:space="0" w:color="auto"/>
            <w:bottom w:val="none" w:sz="0" w:space="0" w:color="auto"/>
            <w:right w:val="none" w:sz="0" w:space="0" w:color="auto"/>
          </w:divBdr>
        </w:div>
        <w:div w:id="1792043565">
          <w:marLeft w:val="480"/>
          <w:marRight w:val="0"/>
          <w:marTop w:val="0"/>
          <w:marBottom w:val="0"/>
          <w:divBdr>
            <w:top w:val="none" w:sz="0" w:space="0" w:color="auto"/>
            <w:left w:val="none" w:sz="0" w:space="0" w:color="auto"/>
            <w:bottom w:val="none" w:sz="0" w:space="0" w:color="auto"/>
            <w:right w:val="none" w:sz="0" w:space="0" w:color="auto"/>
          </w:divBdr>
        </w:div>
        <w:div w:id="1686639639">
          <w:marLeft w:val="480"/>
          <w:marRight w:val="0"/>
          <w:marTop w:val="0"/>
          <w:marBottom w:val="0"/>
          <w:divBdr>
            <w:top w:val="none" w:sz="0" w:space="0" w:color="auto"/>
            <w:left w:val="none" w:sz="0" w:space="0" w:color="auto"/>
            <w:bottom w:val="none" w:sz="0" w:space="0" w:color="auto"/>
            <w:right w:val="none" w:sz="0" w:space="0" w:color="auto"/>
          </w:divBdr>
        </w:div>
        <w:div w:id="846404995">
          <w:marLeft w:val="480"/>
          <w:marRight w:val="0"/>
          <w:marTop w:val="0"/>
          <w:marBottom w:val="0"/>
          <w:divBdr>
            <w:top w:val="none" w:sz="0" w:space="0" w:color="auto"/>
            <w:left w:val="none" w:sz="0" w:space="0" w:color="auto"/>
            <w:bottom w:val="none" w:sz="0" w:space="0" w:color="auto"/>
            <w:right w:val="none" w:sz="0" w:space="0" w:color="auto"/>
          </w:divBdr>
        </w:div>
        <w:div w:id="901479834">
          <w:marLeft w:val="480"/>
          <w:marRight w:val="0"/>
          <w:marTop w:val="0"/>
          <w:marBottom w:val="0"/>
          <w:divBdr>
            <w:top w:val="none" w:sz="0" w:space="0" w:color="auto"/>
            <w:left w:val="none" w:sz="0" w:space="0" w:color="auto"/>
            <w:bottom w:val="none" w:sz="0" w:space="0" w:color="auto"/>
            <w:right w:val="none" w:sz="0" w:space="0" w:color="auto"/>
          </w:divBdr>
        </w:div>
        <w:div w:id="949118646">
          <w:marLeft w:val="480"/>
          <w:marRight w:val="0"/>
          <w:marTop w:val="0"/>
          <w:marBottom w:val="0"/>
          <w:divBdr>
            <w:top w:val="none" w:sz="0" w:space="0" w:color="auto"/>
            <w:left w:val="none" w:sz="0" w:space="0" w:color="auto"/>
            <w:bottom w:val="none" w:sz="0" w:space="0" w:color="auto"/>
            <w:right w:val="none" w:sz="0" w:space="0" w:color="auto"/>
          </w:divBdr>
        </w:div>
        <w:div w:id="1833139423">
          <w:marLeft w:val="480"/>
          <w:marRight w:val="0"/>
          <w:marTop w:val="0"/>
          <w:marBottom w:val="0"/>
          <w:divBdr>
            <w:top w:val="none" w:sz="0" w:space="0" w:color="auto"/>
            <w:left w:val="none" w:sz="0" w:space="0" w:color="auto"/>
            <w:bottom w:val="none" w:sz="0" w:space="0" w:color="auto"/>
            <w:right w:val="none" w:sz="0" w:space="0" w:color="auto"/>
          </w:divBdr>
        </w:div>
        <w:div w:id="600650150">
          <w:marLeft w:val="480"/>
          <w:marRight w:val="0"/>
          <w:marTop w:val="0"/>
          <w:marBottom w:val="0"/>
          <w:divBdr>
            <w:top w:val="none" w:sz="0" w:space="0" w:color="auto"/>
            <w:left w:val="none" w:sz="0" w:space="0" w:color="auto"/>
            <w:bottom w:val="none" w:sz="0" w:space="0" w:color="auto"/>
            <w:right w:val="none" w:sz="0" w:space="0" w:color="auto"/>
          </w:divBdr>
        </w:div>
        <w:div w:id="1283463581">
          <w:marLeft w:val="480"/>
          <w:marRight w:val="0"/>
          <w:marTop w:val="0"/>
          <w:marBottom w:val="0"/>
          <w:divBdr>
            <w:top w:val="none" w:sz="0" w:space="0" w:color="auto"/>
            <w:left w:val="none" w:sz="0" w:space="0" w:color="auto"/>
            <w:bottom w:val="none" w:sz="0" w:space="0" w:color="auto"/>
            <w:right w:val="none" w:sz="0" w:space="0" w:color="auto"/>
          </w:divBdr>
        </w:div>
        <w:div w:id="997878112">
          <w:marLeft w:val="480"/>
          <w:marRight w:val="0"/>
          <w:marTop w:val="0"/>
          <w:marBottom w:val="0"/>
          <w:divBdr>
            <w:top w:val="none" w:sz="0" w:space="0" w:color="auto"/>
            <w:left w:val="none" w:sz="0" w:space="0" w:color="auto"/>
            <w:bottom w:val="none" w:sz="0" w:space="0" w:color="auto"/>
            <w:right w:val="none" w:sz="0" w:space="0" w:color="auto"/>
          </w:divBdr>
        </w:div>
        <w:div w:id="865362463">
          <w:marLeft w:val="480"/>
          <w:marRight w:val="0"/>
          <w:marTop w:val="0"/>
          <w:marBottom w:val="0"/>
          <w:divBdr>
            <w:top w:val="none" w:sz="0" w:space="0" w:color="auto"/>
            <w:left w:val="none" w:sz="0" w:space="0" w:color="auto"/>
            <w:bottom w:val="none" w:sz="0" w:space="0" w:color="auto"/>
            <w:right w:val="none" w:sz="0" w:space="0" w:color="auto"/>
          </w:divBdr>
        </w:div>
        <w:div w:id="1834491206">
          <w:marLeft w:val="480"/>
          <w:marRight w:val="0"/>
          <w:marTop w:val="0"/>
          <w:marBottom w:val="0"/>
          <w:divBdr>
            <w:top w:val="none" w:sz="0" w:space="0" w:color="auto"/>
            <w:left w:val="none" w:sz="0" w:space="0" w:color="auto"/>
            <w:bottom w:val="none" w:sz="0" w:space="0" w:color="auto"/>
            <w:right w:val="none" w:sz="0" w:space="0" w:color="auto"/>
          </w:divBdr>
        </w:div>
        <w:div w:id="151677739">
          <w:marLeft w:val="480"/>
          <w:marRight w:val="0"/>
          <w:marTop w:val="0"/>
          <w:marBottom w:val="0"/>
          <w:divBdr>
            <w:top w:val="none" w:sz="0" w:space="0" w:color="auto"/>
            <w:left w:val="none" w:sz="0" w:space="0" w:color="auto"/>
            <w:bottom w:val="none" w:sz="0" w:space="0" w:color="auto"/>
            <w:right w:val="none" w:sz="0" w:space="0" w:color="auto"/>
          </w:divBdr>
        </w:div>
        <w:div w:id="76486539">
          <w:marLeft w:val="480"/>
          <w:marRight w:val="0"/>
          <w:marTop w:val="0"/>
          <w:marBottom w:val="0"/>
          <w:divBdr>
            <w:top w:val="none" w:sz="0" w:space="0" w:color="auto"/>
            <w:left w:val="none" w:sz="0" w:space="0" w:color="auto"/>
            <w:bottom w:val="none" w:sz="0" w:space="0" w:color="auto"/>
            <w:right w:val="none" w:sz="0" w:space="0" w:color="auto"/>
          </w:divBdr>
        </w:div>
        <w:div w:id="1155951654">
          <w:marLeft w:val="480"/>
          <w:marRight w:val="0"/>
          <w:marTop w:val="0"/>
          <w:marBottom w:val="0"/>
          <w:divBdr>
            <w:top w:val="none" w:sz="0" w:space="0" w:color="auto"/>
            <w:left w:val="none" w:sz="0" w:space="0" w:color="auto"/>
            <w:bottom w:val="none" w:sz="0" w:space="0" w:color="auto"/>
            <w:right w:val="none" w:sz="0" w:space="0" w:color="auto"/>
          </w:divBdr>
        </w:div>
        <w:div w:id="526916708">
          <w:marLeft w:val="480"/>
          <w:marRight w:val="0"/>
          <w:marTop w:val="0"/>
          <w:marBottom w:val="0"/>
          <w:divBdr>
            <w:top w:val="none" w:sz="0" w:space="0" w:color="auto"/>
            <w:left w:val="none" w:sz="0" w:space="0" w:color="auto"/>
            <w:bottom w:val="none" w:sz="0" w:space="0" w:color="auto"/>
            <w:right w:val="none" w:sz="0" w:space="0" w:color="auto"/>
          </w:divBdr>
        </w:div>
        <w:div w:id="643118508">
          <w:marLeft w:val="480"/>
          <w:marRight w:val="0"/>
          <w:marTop w:val="0"/>
          <w:marBottom w:val="0"/>
          <w:divBdr>
            <w:top w:val="none" w:sz="0" w:space="0" w:color="auto"/>
            <w:left w:val="none" w:sz="0" w:space="0" w:color="auto"/>
            <w:bottom w:val="none" w:sz="0" w:space="0" w:color="auto"/>
            <w:right w:val="none" w:sz="0" w:space="0" w:color="auto"/>
          </w:divBdr>
        </w:div>
        <w:div w:id="277419466">
          <w:marLeft w:val="480"/>
          <w:marRight w:val="0"/>
          <w:marTop w:val="0"/>
          <w:marBottom w:val="0"/>
          <w:divBdr>
            <w:top w:val="none" w:sz="0" w:space="0" w:color="auto"/>
            <w:left w:val="none" w:sz="0" w:space="0" w:color="auto"/>
            <w:bottom w:val="none" w:sz="0" w:space="0" w:color="auto"/>
            <w:right w:val="none" w:sz="0" w:space="0" w:color="auto"/>
          </w:divBdr>
        </w:div>
        <w:div w:id="1721636868">
          <w:marLeft w:val="480"/>
          <w:marRight w:val="0"/>
          <w:marTop w:val="0"/>
          <w:marBottom w:val="0"/>
          <w:divBdr>
            <w:top w:val="none" w:sz="0" w:space="0" w:color="auto"/>
            <w:left w:val="none" w:sz="0" w:space="0" w:color="auto"/>
            <w:bottom w:val="none" w:sz="0" w:space="0" w:color="auto"/>
            <w:right w:val="none" w:sz="0" w:space="0" w:color="auto"/>
          </w:divBdr>
        </w:div>
        <w:div w:id="1335063912">
          <w:marLeft w:val="480"/>
          <w:marRight w:val="0"/>
          <w:marTop w:val="0"/>
          <w:marBottom w:val="0"/>
          <w:divBdr>
            <w:top w:val="none" w:sz="0" w:space="0" w:color="auto"/>
            <w:left w:val="none" w:sz="0" w:space="0" w:color="auto"/>
            <w:bottom w:val="none" w:sz="0" w:space="0" w:color="auto"/>
            <w:right w:val="none" w:sz="0" w:space="0" w:color="auto"/>
          </w:divBdr>
        </w:div>
        <w:div w:id="1010794085">
          <w:marLeft w:val="480"/>
          <w:marRight w:val="0"/>
          <w:marTop w:val="0"/>
          <w:marBottom w:val="0"/>
          <w:divBdr>
            <w:top w:val="none" w:sz="0" w:space="0" w:color="auto"/>
            <w:left w:val="none" w:sz="0" w:space="0" w:color="auto"/>
            <w:bottom w:val="none" w:sz="0" w:space="0" w:color="auto"/>
            <w:right w:val="none" w:sz="0" w:space="0" w:color="auto"/>
          </w:divBdr>
        </w:div>
        <w:div w:id="387606449">
          <w:marLeft w:val="480"/>
          <w:marRight w:val="0"/>
          <w:marTop w:val="0"/>
          <w:marBottom w:val="0"/>
          <w:divBdr>
            <w:top w:val="none" w:sz="0" w:space="0" w:color="auto"/>
            <w:left w:val="none" w:sz="0" w:space="0" w:color="auto"/>
            <w:bottom w:val="none" w:sz="0" w:space="0" w:color="auto"/>
            <w:right w:val="none" w:sz="0" w:space="0" w:color="auto"/>
          </w:divBdr>
        </w:div>
        <w:div w:id="630013300">
          <w:marLeft w:val="480"/>
          <w:marRight w:val="0"/>
          <w:marTop w:val="0"/>
          <w:marBottom w:val="0"/>
          <w:divBdr>
            <w:top w:val="none" w:sz="0" w:space="0" w:color="auto"/>
            <w:left w:val="none" w:sz="0" w:space="0" w:color="auto"/>
            <w:bottom w:val="none" w:sz="0" w:space="0" w:color="auto"/>
            <w:right w:val="none" w:sz="0" w:space="0" w:color="auto"/>
          </w:divBdr>
        </w:div>
        <w:div w:id="392430561">
          <w:marLeft w:val="480"/>
          <w:marRight w:val="0"/>
          <w:marTop w:val="0"/>
          <w:marBottom w:val="0"/>
          <w:divBdr>
            <w:top w:val="none" w:sz="0" w:space="0" w:color="auto"/>
            <w:left w:val="none" w:sz="0" w:space="0" w:color="auto"/>
            <w:bottom w:val="none" w:sz="0" w:space="0" w:color="auto"/>
            <w:right w:val="none" w:sz="0" w:space="0" w:color="auto"/>
          </w:divBdr>
        </w:div>
        <w:div w:id="1450972497">
          <w:marLeft w:val="480"/>
          <w:marRight w:val="0"/>
          <w:marTop w:val="0"/>
          <w:marBottom w:val="0"/>
          <w:divBdr>
            <w:top w:val="none" w:sz="0" w:space="0" w:color="auto"/>
            <w:left w:val="none" w:sz="0" w:space="0" w:color="auto"/>
            <w:bottom w:val="none" w:sz="0" w:space="0" w:color="auto"/>
            <w:right w:val="none" w:sz="0" w:space="0" w:color="auto"/>
          </w:divBdr>
        </w:div>
        <w:div w:id="1178471760">
          <w:marLeft w:val="480"/>
          <w:marRight w:val="0"/>
          <w:marTop w:val="0"/>
          <w:marBottom w:val="0"/>
          <w:divBdr>
            <w:top w:val="none" w:sz="0" w:space="0" w:color="auto"/>
            <w:left w:val="none" w:sz="0" w:space="0" w:color="auto"/>
            <w:bottom w:val="none" w:sz="0" w:space="0" w:color="auto"/>
            <w:right w:val="none" w:sz="0" w:space="0" w:color="auto"/>
          </w:divBdr>
        </w:div>
        <w:div w:id="923152386">
          <w:marLeft w:val="480"/>
          <w:marRight w:val="0"/>
          <w:marTop w:val="0"/>
          <w:marBottom w:val="0"/>
          <w:divBdr>
            <w:top w:val="none" w:sz="0" w:space="0" w:color="auto"/>
            <w:left w:val="none" w:sz="0" w:space="0" w:color="auto"/>
            <w:bottom w:val="none" w:sz="0" w:space="0" w:color="auto"/>
            <w:right w:val="none" w:sz="0" w:space="0" w:color="auto"/>
          </w:divBdr>
        </w:div>
        <w:div w:id="1685667827">
          <w:marLeft w:val="480"/>
          <w:marRight w:val="0"/>
          <w:marTop w:val="0"/>
          <w:marBottom w:val="0"/>
          <w:divBdr>
            <w:top w:val="none" w:sz="0" w:space="0" w:color="auto"/>
            <w:left w:val="none" w:sz="0" w:space="0" w:color="auto"/>
            <w:bottom w:val="none" w:sz="0" w:space="0" w:color="auto"/>
            <w:right w:val="none" w:sz="0" w:space="0" w:color="auto"/>
          </w:divBdr>
        </w:div>
        <w:div w:id="1680235257">
          <w:marLeft w:val="480"/>
          <w:marRight w:val="0"/>
          <w:marTop w:val="0"/>
          <w:marBottom w:val="0"/>
          <w:divBdr>
            <w:top w:val="none" w:sz="0" w:space="0" w:color="auto"/>
            <w:left w:val="none" w:sz="0" w:space="0" w:color="auto"/>
            <w:bottom w:val="none" w:sz="0" w:space="0" w:color="auto"/>
            <w:right w:val="none" w:sz="0" w:space="0" w:color="auto"/>
          </w:divBdr>
        </w:div>
        <w:div w:id="776951717">
          <w:marLeft w:val="480"/>
          <w:marRight w:val="0"/>
          <w:marTop w:val="0"/>
          <w:marBottom w:val="0"/>
          <w:divBdr>
            <w:top w:val="none" w:sz="0" w:space="0" w:color="auto"/>
            <w:left w:val="none" w:sz="0" w:space="0" w:color="auto"/>
            <w:bottom w:val="none" w:sz="0" w:space="0" w:color="auto"/>
            <w:right w:val="none" w:sz="0" w:space="0" w:color="auto"/>
          </w:divBdr>
        </w:div>
        <w:div w:id="2089418787">
          <w:marLeft w:val="480"/>
          <w:marRight w:val="0"/>
          <w:marTop w:val="0"/>
          <w:marBottom w:val="0"/>
          <w:divBdr>
            <w:top w:val="none" w:sz="0" w:space="0" w:color="auto"/>
            <w:left w:val="none" w:sz="0" w:space="0" w:color="auto"/>
            <w:bottom w:val="none" w:sz="0" w:space="0" w:color="auto"/>
            <w:right w:val="none" w:sz="0" w:space="0" w:color="auto"/>
          </w:divBdr>
        </w:div>
        <w:div w:id="1447040453">
          <w:marLeft w:val="480"/>
          <w:marRight w:val="0"/>
          <w:marTop w:val="0"/>
          <w:marBottom w:val="0"/>
          <w:divBdr>
            <w:top w:val="none" w:sz="0" w:space="0" w:color="auto"/>
            <w:left w:val="none" w:sz="0" w:space="0" w:color="auto"/>
            <w:bottom w:val="none" w:sz="0" w:space="0" w:color="auto"/>
            <w:right w:val="none" w:sz="0" w:space="0" w:color="auto"/>
          </w:divBdr>
        </w:div>
        <w:div w:id="1147746336">
          <w:marLeft w:val="480"/>
          <w:marRight w:val="0"/>
          <w:marTop w:val="0"/>
          <w:marBottom w:val="0"/>
          <w:divBdr>
            <w:top w:val="none" w:sz="0" w:space="0" w:color="auto"/>
            <w:left w:val="none" w:sz="0" w:space="0" w:color="auto"/>
            <w:bottom w:val="none" w:sz="0" w:space="0" w:color="auto"/>
            <w:right w:val="none" w:sz="0" w:space="0" w:color="auto"/>
          </w:divBdr>
        </w:div>
        <w:div w:id="1054549424">
          <w:marLeft w:val="480"/>
          <w:marRight w:val="0"/>
          <w:marTop w:val="0"/>
          <w:marBottom w:val="0"/>
          <w:divBdr>
            <w:top w:val="none" w:sz="0" w:space="0" w:color="auto"/>
            <w:left w:val="none" w:sz="0" w:space="0" w:color="auto"/>
            <w:bottom w:val="none" w:sz="0" w:space="0" w:color="auto"/>
            <w:right w:val="none" w:sz="0" w:space="0" w:color="auto"/>
          </w:divBdr>
        </w:div>
        <w:div w:id="1920477729">
          <w:marLeft w:val="480"/>
          <w:marRight w:val="0"/>
          <w:marTop w:val="0"/>
          <w:marBottom w:val="0"/>
          <w:divBdr>
            <w:top w:val="none" w:sz="0" w:space="0" w:color="auto"/>
            <w:left w:val="none" w:sz="0" w:space="0" w:color="auto"/>
            <w:bottom w:val="none" w:sz="0" w:space="0" w:color="auto"/>
            <w:right w:val="none" w:sz="0" w:space="0" w:color="auto"/>
          </w:divBdr>
        </w:div>
        <w:div w:id="1532038005">
          <w:marLeft w:val="480"/>
          <w:marRight w:val="0"/>
          <w:marTop w:val="0"/>
          <w:marBottom w:val="0"/>
          <w:divBdr>
            <w:top w:val="none" w:sz="0" w:space="0" w:color="auto"/>
            <w:left w:val="none" w:sz="0" w:space="0" w:color="auto"/>
            <w:bottom w:val="none" w:sz="0" w:space="0" w:color="auto"/>
            <w:right w:val="none" w:sz="0" w:space="0" w:color="auto"/>
          </w:divBdr>
        </w:div>
        <w:div w:id="271547819">
          <w:marLeft w:val="480"/>
          <w:marRight w:val="0"/>
          <w:marTop w:val="0"/>
          <w:marBottom w:val="0"/>
          <w:divBdr>
            <w:top w:val="none" w:sz="0" w:space="0" w:color="auto"/>
            <w:left w:val="none" w:sz="0" w:space="0" w:color="auto"/>
            <w:bottom w:val="none" w:sz="0" w:space="0" w:color="auto"/>
            <w:right w:val="none" w:sz="0" w:space="0" w:color="auto"/>
          </w:divBdr>
        </w:div>
        <w:div w:id="1172796195">
          <w:marLeft w:val="480"/>
          <w:marRight w:val="0"/>
          <w:marTop w:val="0"/>
          <w:marBottom w:val="0"/>
          <w:divBdr>
            <w:top w:val="none" w:sz="0" w:space="0" w:color="auto"/>
            <w:left w:val="none" w:sz="0" w:space="0" w:color="auto"/>
            <w:bottom w:val="none" w:sz="0" w:space="0" w:color="auto"/>
            <w:right w:val="none" w:sz="0" w:space="0" w:color="auto"/>
          </w:divBdr>
        </w:div>
        <w:div w:id="1058944466">
          <w:marLeft w:val="480"/>
          <w:marRight w:val="0"/>
          <w:marTop w:val="0"/>
          <w:marBottom w:val="0"/>
          <w:divBdr>
            <w:top w:val="none" w:sz="0" w:space="0" w:color="auto"/>
            <w:left w:val="none" w:sz="0" w:space="0" w:color="auto"/>
            <w:bottom w:val="none" w:sz="0" w:space="0" w:color="auto"/>
            <w:right w:val="none" w:sz="0" w:space="0" w:color="auto"/>
          </w:divBdr>
        </w:div>
        <w:div w:id="1541168088">
          <w:marLeft w:val="480"/>
          <w:marRight w:val="0"/>
          <w:marTop w:val="0"/>
          <w:marBottom w:val="0"/>
          <w:divBdr>
            <w:top w:val="none" w:sz="0" w:space="0" w:color="auto"/>
            <w:left w:val="none" w:sz="0" w:space="0" w:color="auto"/>
            <w:bottom w:val="none" w:sz="0" w:space="0" w:color="auto"/>
            <w:right w:val="none" w:sz="0" w:space="0" w:color="auto"/>
          </w:divBdr>
        </w:div>
        <w:div w:id="202909203">
          <w:marLeft w:val="480"/>
          <w:marRight w:val="0"/>
          <w:marTop w:val="0"/>
          <w:marBottom w:val="0"/>
          <w:divBdr>
            <w:top w:val="none" w:sz="0" w:space="0" w:color="auto"/>
            <w:left w:val="none" w:sz="0" w:space="0" w:color="auto"/>
            <w:bottom w:val="none" w:sz="0" w:space="0" w:color="auto"/>
            <w:right w:val="none" w:sz="0" w:space="0" w:color="auto"/>
          </w:divBdr>
        </w:div>
        <w:div w:id="912548710">
          <w:marLeft w:val="480"/>
          <w:marRight w:val="0"/>
          <w:marTop w:val="0"/>
          <w:marBottom w:val="0"/>
          <w:divBdr>
            <w:top w:val="none" w:sz="0" w:space="0" w:color="auto"/>
            <w:left w:val="none" w:sz="0" w:space="0" w:color="auto"/>
            <w:bottom w:val="none" w:sz="0" w:space="0" w:color="auto"/>
            <w:right w:val="none" w:sz="0" w:space="0" w:color="auto"/>
          </w:divBdr>
        </w:div>
        <w:div w:id="1923224320">
          <w:marLeft w:val="480"/>
          <w:marRight w:val="0"/>
          <w:marTop w:val="0"/>
          <w:marBottom w:val="0"/>
          <w:divBdr>
            <w:top w:val="none" w:sz="0" w:space="0" w:color="auto"/>
            <w:left w:val="none" w:sz="0" w:space="0" w:color="auto"/>
            <w:bottom w:val="none" w:sz="0" w:space="0" w:color="auto"/>
            <w:right w:val="none" w:sz="0" w:space="0" w:color="auto"/>
          </w:divBdr>
        </w:div>
        <w:div w:id="1936862796">
          <w:marLeft w:val="480"/>
          <w:marRight w:val="0"/>
          <w:marTop w:val="0"/>
          <w:marBottom w:val="0"/>
          <w:divBdr>
            <w:top w:val="none" w:sz="0" w:space="0" w:color="auto"/>
            <w:left w:val="none" w:sz="0" w:space="0" w:color="auto"/>
            <w:bottom w:val="none" w:sz="0" w:space="0" w:color="auto"/>
            <w:right w:val="none" w:sz="0" w:space="0" w:color="auto"/>
          </w:divBdr>
        </w:div>
        <w:div w:id="975138055">
          <w:marLeft w:val="480"/>
          <w:marRight w:val="0"/>
          <w:marTop w:val="0"/>
          <w:marBottom w:val="0"/>
          <w:divBdr>
            <w:top w:val="none" w:sz="0" w:space="0" w:color="auto"/>
            <w:left w:val="none" w:sz="0" w:space="0" w:color="auto"/>
            <w:bottom w:val="none" w:sz="0" w:space="0" w:color="auto"/>
            <w:right w:val="none" w:sz="0" w:space="0" w:color="auto"/>
          </w:divBdr>
        </w:div>
        <w:div w:id="1385760322">
          <w:marLeft w:val="480"/>
          <w:marRight w:val="0"/>
          <w:marTop w:val="0"/>
          <w:marBottom w:val="0"/>
          <w:divBdr>
            <w:top w:val="none" w:sz="0" w:space="0" w:color="auto"/>
            <w:left w:val="none" w:sz="0" w:space="0" w:color="auto"/>
            <w:bottom w:val="none" w:sz="0" w:space="0" w:color="auto"/>
            <w:right w:val="none" w:sz="0" w:space="0" w:color="auto"/>
          </w:divBdr>
        </w:div>
        <w:div w:id="709115149">
          <w:marLeft w:val="480"/>
          <w:marRight w:val="0"/>
          <w:marTop w:val="0"/>
          <w:marBottom w:val="0"/>
          <w:divBdr>
            <w:top w:val="none" w:sz="0" w:space="0" w:color="auto"/>
            <w:left w:val="none" w:sz="0" w:space="0" w:color="auto"/>
            <w:bottom w:val="none" w:sz="0" w:space="0" w:color="auto"/>
            <w:right w:val="none" w:sz="0" w:space="0" w:color="auto"/>
          </w:divBdr>
        </w:div>
        <w:div w:id="686370727">
          <w:marLeft w:val="480"/>
          <w:marRight w:val="0"/>
          <w:marTop w:val="0"/>
          <w:marBottom w:val="0"/>
          <w:divBdr>
            <w:top w:val="none" w:sz="0" w:space="0" w:color="auto"/>
            <w:left w:val="none" w:sz="0" w:space="0" w:color="auto"/>
            <w:bottom w:val="none" w:sz="0" w:space="0" w:color="auto"/>
            <w:right w:val="none" w:sz="0" w:space="0" w:color="auto"/>
          </w:divBdr>
        </w:div>
        <w:div w:id="1056585595">
          <w:marLeft w:val="480"/>
          <w:marRight w:val="0"/>
          <w:marTop w:val="0"/>
          <w:marBottom w:val="0"/>
          <w:divBdr>
            <w:top w:val="none" w:sz="0" w:space="0" w:color="auto"/>
            <w:left w:val="none" w:sz="0" w:space="0" w:color="auto"/>
            <w:bottom w:val="none" w:sz="0" w:space="0" w:color="auto"/>
            <w:right w:val="none" w:sz="0" w:space="0" w:color="auto"/>
          </w:divBdr>
        </w:div>
        <w:div w:id="145123933">
          <w:marLeft w:val="480"/>
          <w:marRight w:val="0"/>
          <w:marTop w:val="0"/>
          <w:marBottom w:val="0"/>
          <w:divBdr>
            <w:top w:val="none" w:sz="0" w:space="0" w:color="auto"/>
            <w:left w:val="none" w:sz="0" w:space="0" w:color="auto"/>
            <w:bottom w:val="none" w:sz="0" w:space="0" w:color="auto"/>
            <w:right w:val="none" w:sz="0" w:space="0" w:color="auto"/>
          </w:divBdr>
        </w:div>
        <w:div w:id="199438475">
          <w:marLeft w:val="480"/>
          <w:marRight w:val="0"/>
          <w:marTop w:val="0"/>
          <w:marBottom w:val="0"/>
          <w:divBdr>
            <w:top w:val="none" w:sz="0" w:space="0" w:color="auto"/>
            <w:left w:val="none" w:sz="0" w:space="0" w:color="auto"/>
            <w:bottom w:val="none" w:sz="0" w:space="0" w:color="auto"/>
            <w:right w:val="none" w:sz="0" w:space="0" w:color="auto"/>
          </w:divBdr>
        </w:div>
        <w:div w:id="1663268472">
          <w:marLeft w:val="480"/>
          <w:marRight w:val="0"/>
          <w:marTop w:val="0"/>
          <w:marBottom w:val="0"/>
          <w:divBdr>
            <w:top w:val="none" w:sz="0" w:space="0" w:color="auto"/>
            <w:left w:val="none" w:sz="0" w:space="0" w:color="auto"/>
            <w:bottom w:val="none" w:sz="0" w:space="0" w:color="auto"/>
            <w:right w:val="none" w:sz="0" w:space="0" w:color="auto"/>
          </w:divBdr>
        </w:div>
        <w:div w:id="35933017">
          <w:marLeft w:val="480"/>
          <w:marRight w:val="0"/>
          <w:marTop w:val="0"/>
          <w:marBottom w:val="0"/>
          <w:divBdr>
            <w:top w:val="none" w:sz="0" w:space="0" w:color="auto"/>
            <w:left w:val="none" w:sz="0" w:space="0" w:color="auto"/>
            <w:bottom w:val="none" w:sz="0" w:space="0" w:color="auto"/>
            <w:right w:val="none" w:sz="0" w:space="0" w:color="auto"/>
          </w:divBdr>
        </w:div>
        <w:div w:id="746925961">
          <w:marLeft w:val="480"/>
          <w:marRight w:val="0"/>
          <w:marTop w:val="0"/>
          <w:marBottom w:val="0"/>
          <w:divBdr>
            <w:top w:val="none" w:sz="0" w:space="0" w:color="auto"/>
            <w:left w:val="none" w:sz="0" w:space="0" w:color="auto"/>
            <w:bottom w:val="none" w:sz="0" w:space="0" w:color="auto"/>
            <w:right w:val="none" w:sz="0" w:space="0" w:color="auto"/>
          </w:divBdr>
        </w:div>
        <w:div w:id="864320541">
          <w:marLeft w:val="480"/>
          <w:marRight w:val="0"/>
          <w:marTop w:val="0"/>
          <w:marBottom w:val="0"/>
          <w:divBdr>
            <w:top w:val="none" w:sz="0" w:space="0" w:color="auto"/>
            <w:left w:val="none" w:sz="0" w:space="0" w:color="auto"/>
            <w:bottom w:val="none" w:sz="0" w:space="0" w:color="auto"/>
            <w:right w:val="none" w:sz="0" w:space="0" w:color="auto"/>
          </w:divBdr>
        </w:div>
        <w:div w:id="80178296">
          <w:marLeft w:val="480"/>
          <w:marRight w:val="0"/>
          <w:marTop w:val="0"/>
          <w:marBottom w:val="0"/>
          <w:divBdr>
            <w:top w:val="none" w:sz="0" w:space="0" w:color="auto"/>
            <w:left w:val="none" w:sz="0" w:space="0" w:color="auto"/>
            <w:bottom w:val="none" w:sz="0" w:space="0" w:color="auto"/>
            <w:right w:val="none" w:sz="0" w:space="0" w:color="auto"/>
          </w:divBdr>
        </w:div>
        <w:div w:id="1396049870">
          <w:marLeft w:val="480"/>
          <w:marRight w:val="0"/>
          <w:marTop w:val="0"/>
          <w:marBottom w:val="0"/>
          <w:divBdr>
            <w:top w:val="none" w:sz="0" w:space="0" w:color="auto"/>
            <w:left w:val="none" w:sz="0" w:space="0" w:color="auto"/>
            <w:bottom w:val="none" w:sz="0" w:space="0" w:color="auto"/>
            <w:right w:val="none" w:sz="0" w:space="0" w:color="auto"/>
          </w:divBdr>
        </w:div>
        <w:div w:id="1677805988">
          <w:marLeft w:val="480"/>
          <w:marRight w:val="0"/>
          <w:marTop w:val="0"/>
          <w:marBottom w:val="0"/>
          <w:divBdr>
            <w:top w:val="none" w:sz="0" w:space="0" w:color="auto"/>
            <w:left w:val="none" w:sz="0" w:space="0" w:color="auto"/>
            <w:bottom w:val="none" w:sz="0" w:space="0" w:color="auto"/>
            <w:right w:val="none" w:sz="0" w:space="0" w:color="auto"/>
          </w:divBdr>
        </w:div>
        <w:div w:id="1069963846">
          <w:marLeft w:val="480"/>
          <w:marRight w:val="0"/>
          <w:marTop w:val="0"/>
          <w:marBottom w:val="0"/>
          <w:divBdr>
            <w:top w:val="none" w:sz="0" w:space="0" w:color="auto"/>
            <w:left w:val="none" w:sz="0" w:space="0" w:color="auto"/>
            <w:bottom w:val="none" w:sz="0" w:space="0" w:color="auto"/>
            <w:right w:val="none" w:sz="0" w:space="0" w:color="auto"/>
          </w:divBdr>
        </w:div>
        <w:div w:id="1697196004">
          <w:marLeft w:val="480"/>
          <w:marRight w:val="0"/>
          <w:marTop w:val="0"/>
          <w:marBottom w:val="0"/>
          <w:divBdr>
            <w:top w:val="none" w:sz="0" w:space="0" w:color="auto"/>
            <w:left w:val="none" w:sz="0" w:space="0" w:color="auto"/>
            <w:bottom w:val="none" w:sz="0" w:space="0" w:color="auto"/>
            <w:right w:val="none" w:sz="0" w:space="0" w:color="auto"/>
          </w:divBdr>
        </w:div>
        <w:div w:id="1712149838">
          <w:marLeft w:val="480"/>
          <w:marRight w:val="0"/>
          <w:marTop w:val="0"/>
          <w:marBottom w:val="0"/>
          <w:divBdr>
            <w:top w:val="none" w:sz="0" w:space="0" w:color="auto"/>
            <w:left w:val="none" w:sz="0" w:space="0" w:color="auto"/>
            <w:bottom w:val="none" w:sz="0" w:space="0" w:color="auto"/>
            <w:right w:val="none" w:sz="0" w:space="0" w:color="auto"/>
          </w:divBdr>
        </w:div>
        <w:div w:id="975372364">
          <w:marLeft w:val="480"/>
          <w:marRight w:val="0"/>
          <w:marTop w:val="0"/>
          <w:marBottom w:val="0"/>
          <w:divBdr>
            <w:top w:val="none" w:sz="0" w:space="0" w:color="auto"/>
            <w:left w:val="none" w:sz="0" w:space="0" w:color="auto"/>
            <w:bottom w:val="none" w:sz="0" w:space="0" w:color="auto"/>
            <w:right w:val="none" w:sz="0" w:space="0" w:color="auto"/>
          </w:divBdr>
        </w:div>
        <w:div w:id="2003048875">
          <w:marLeft w:val="480"/>
          <w:marRight w:val="0"/>
          <w:marTop w:val="0"/>
          <w:marBottom w:val="0"/>
          <w:divBdr>
            <w:top w:val="none" w:sz="0" w:space="0" w:color="auto"/>
            <w:left w:val="none" w:sz="0" w:space="0" w:color="auto"/>
            <w:bottom w:val="none" w:sz="0" w:space="0" w:color="auto"/>
            <w:right w:val="none" w:sz="0" w:space="0" w:color="auto"/>
          </w:divBdr>
        </w:div>
        <w:div w:id="1253511143">
          <w:marLeft w:val="480"/>
          <w:marRight w:val="0"/>
          <w:marTop w:val="0"/>
          <w:marBottom w:val="0"/>
          <w:divBdr>
            <w:top w:val="none" w:sz="0" w:space="0" w:color="auto"/>
            <w:left w:val="none" w:sz="0" w:space="0" w:color="auto"/>
            <w:bottom w:val="none" w:sz="0" w:space="0" w:color="auto"/>
            <w:right w:val="none" w:sz="0" w:space="0" w:color="auto"/>
          </w:divBdr>
        </w:div>
        <w:div w:id="803306799">
          <w:marLeft w:val="480"/>
          <w:marRight w:val="0"/>
          <w:marTop w:val="0"/>
          <w:marBottom w:val="0"/>
          <w:divBdr>
            <w:top w:val="none" w:sz="0" w:space="0" w:color="auto"/>
            <w:left w:val="none" w:sz="0" w:space="0" w:color="auto"/>
            <w:bottom w:val="none" w:sz="0" w:space="0" w:color="auto"/>
            <w:right w:val="none" w:sz="0" w:space="0" w:color="auto"/>
          </w:divBdr>
        </w:div>
        <w:div w:id="632757846">
          <w:marLeft w:val="480"/>
          <w:marRight w:val="0"/>
          <w:marTop w:val="0"/>
          <w:marBottom w:val="0"/>
          <w:divBdr>
            <w:top w:val="none" w:sz="0" w:space="0" w:color="auto"/>
            <w:left w:val="none" w:sz="0" w:space="0" w:color="auto"/>
            <w:bottom w:val="none" w:sz="0" w:space="0" w:color="auto"/>
            <w:right w:val="none" w:sz="0" w:space="0" w:color="auto"/>
          </w:divBdr>
        </w:div>
        <w:div w:id="1670599053">
          <w:marLeft w:val="480"/>
          <w:marRight w:val="0"/>
          <w:marTop w:val="0"/>
          <w:marBottom w:val="0"/>
          <w:divBdr>
            <w:top w:val="none" w:sz="0" w:space="0" w:color="auto"/>
            <w:left w:val="none" w:sz="0" w:space="0" w:color="auto"/>
            <w:bottom w:val="none" w:sz="0" w:space="0" w:color="auto"/>
            <w:right w:val="none" w:sz="0" w:space="0" w:color="auto"/>
          </w:divBdr>
        </w:div>
        <w:div w:id="883638033">
          <w:marLeft w:val="480"/>
          <w:marRight w:val="0"/>
          <w:marTop w:val="0"/>
          <w:marBottom w:val="0"/>
          <w:divBdr>
            <w:top w:val="none" w:sz="0" w:space="0" w:color="auto"/>
            <w:left w:val="none" w:sz="0" w:space="0" w:color="auto"/>
            <w:bottom w:val="none" w:sz="0" w:space="0" w:color="auto"/>
            <w:right w:val="none" w:sz="0" w:space="0" w:color="auto"/>
          </w:divBdr>
        </w:div>
        <w:div w:id="58676135">
          <w:marLeft w:val="480"/>
          <w:marRight w:val="0"/>
          <w:marTop w:val="0"/>
          <w:marBottom w:val="0"/>
          <w:divBdr>
            <w:top w:val="none" w:sz="0" w:space="0" w:color="auto"/>
            <w:left w:val="none" w:sz="0" w:space="0" w:color="auto"/>
            <w:bottom w:val="none" w:sz="0" w:space="0" w:color="auto"/>
            <w:right w:val="none" w:sz="0" w:space="0" w:color="auto"/>
          </w:divBdr>
        </w:div>
        <w:div w:id="1530219501">
          <w:marLeft w:val="480"/>
          <w:marRight w:val="0"/>
          <w:marTop w:val="0"/>
          <w:marBottom w:val="0"/>
          <w:divBdr>
            <w:top w:val="none" w:sz="0" w:space="0" w:color="auto"/>
            <w:left w:val="none" w:sz="0" w:space="0" w:color="auto"/>
            <w:bottom w:val="none" w:sz="0" w:space="0" w:color="auto"/>
            <w:right w:val="none" w:sz="0" w:space="0" w:color="auto"/>
          </w:divBdr>
        </w:div>
        <w:div w:id="1685395648">
          <w:marLeft w:val="480"/>
          <w:marRight w:val="0"/>
          <w:marTop w:val="0"/>
          <w:marBottom w:val="0"/>
          <w:divBdr>
            <w:top w:val="none" w:sz="0" w:space="0" w:color="auto"/>
            <w:left w:val="none" w:sz="0" w:space="0" w:color="auto"/>
            <w:bottom w:val="none" w:sz="0" w:space="0" w:color="auto"/>
            <w:right w:val="none" w:sz="0" w:space="0" w:color="auto"/>
          </w:divBdr>
        </w:div>
        <w:div w:id="2088570303">
          <w:marLeft w:val="480"/>
          <w:marRight w:val="0"/>
          <w:marTop w:val="0"/>
          <w:marBottom w:val="0"/>
          <w:divBdr>
            <w:top w:val="none" w:sz="0" w:space="0" w:color="auto"/>
            <w:left w:val="none" w:sz="0" w:space="0" w:color="auto"/>
            <w:bottom w:val="none" w:sz="0" w:space="0" w:color="auto"/>
            <w:right w:val="none" w:sz="0" w:space="0" w:color="auto"/>
          </w:divBdr>
        </w:div>
        <w:div w:id="1971740994">
          <w:marLeft w:val="480"/>
          <w:marRight w:val="0"/>
          <w:marTop w:val="0"/>
          <w:marBottom w:val="0"/>
          <w:divBdr>
            <w:top w:val="none" w:sz="0" w:space="0" w:color="auto"/>
            <w:left w:val="none" w:sz="0" w:space="0" w:color="auto"/>
            <w:bottom w:val="none" w:sz="0" w:space="0" w:color="auto"/>
            <w:right w:val="none" w:sz="0" w:space="0" w:color="auto"/>
          </w:divBdr>
        </w:div>
        <w:div w:id="1488472247">
          <w:marLeft w:val="480"/>
          <w:marRight w:val="0"/>
          <w:marTop w:val="0"/>
          <w:marBottom w:val="0"/>
          <w:divBdr>
            <w:top w:val="none" w:sz="0" w:space="0" w:color="auto"/>
            <w:left w:val="none" w:sz="0" w:space="0" w:color="auto"/>
            <w:bottom w:val="none" w:sz="0" w:space="0" w:color="auto"/>
            <w:right w:val="none" w:sz="0" w:space="0" w:color="auto"/>
          </w:divBdr>
        </w:div>
        <w:div w:id="868644169">
          <w:marLeft w:val="480"/>
          <w:marRight w:val="0"/>
          <w:marTop w:val="0"/>
          <w:marBottom w:val="0"/>
          <w:divBdr>
            <w:top w:val="none" w:sz="0" w:space="0" w:color="auto"/>
            <w:left w:val="none" w:sz="0" w:space="0" w:color="auto"/>
            <w:bottom w:val="none" w:sz="0" w:space="0" w:color="auto"/>
            <w:right w:val="none" w:sz="0" w:space="0" w:color="auto"/>
          </w:divBdr>
        </w:div>
        <w:div w:id="637951417">
          <w:marLeft w:val="480"/>
          <w:marRight w:val="0"/>
          <w:marTop w:val="0"/>
          <w:marBottom w:val="0"/>
          <w:divBdr>
            <w:top w:val="none" w:sz="0" w:space="0" w:color="auto"/>
            <w:left w:val="none" w:sz="0" w:space="0" w:color="auto"/>
            <w:bottom w:val="none" w:sz="0" w:space="0" w:color="auto"/>
            <w:right w:val="none" w:sz="0" w:space="0" w:color="auto"/>
          </w:divBdr>
        </w:div>
        <w:div w:id="732584707">
          <w:marLeft w:val="480"/>
          <w:marRight w:val="0"/>
          <w:marTop w:val="0"/>
          <w:marBottom w:val="0"/>
          <w:divBdr>
            <w:top w:val="none" w:sz="0" w:space="0" w:color="auto"/>
            <w:left w:val="none" w:sz="0" w:space="0" w:color="auto"/>
            <w:bottom w:val="none" w:sz="0" w:space="0" w:color="auto"/>
            <w:right w:val="none" w:sz="0" w:space="0" w:color="auto"/>
          </w:divBdr>
        </w:div>
        <w:div w:id="812794673">
          <w:marLeft w:val="480"/>
          <w:marRight w:val="0"/>
          <w:marTop w:val="0"/>
          <w:marBottom w:val="0"/>
          <w:divBdr>
            <w:top w:val="none" w:sz="0" w:space="0" w:color="auto"/>
            <w:left w:val="none" w:sz="0" w:space="0" w:color="auto"/>
            <w:bottom w:val="none" w:sz="0" w:space="0" w:color="auto"/>
            <w:right w:val="none" w:sz="0" w:space="0" w:color="auto"/>
          </w:divBdr>
        </w:div>
        <w:div w:id="1275407672">
          <w:marLeft w:val="480"/>
          <w:marRight w:val="0"/>
          <w:marTop w:val="0"/>
          <w:marBottom w:val="0"/>
          <w:divBdr>
            <w:top w:val="none" w:sz="0" w:space="0" w:color="auto"/>
            <w:left w:val="none" w:sz="0" w:space="0" w:color="auto"/>
            <w:bottom w:val="none" w:sz="0" w:space="0" w:color="auto"/>
            <w:right w:val="none" w:sz="0" w:space="0" w:color="auto"/>
          </w:divBdr>
        </w:div>
        <w:div w:id="1396199544">
          <w:marLeft w:val="480"/>
          <w:marRight w:val="0"/>
          <w:marTop w:val="0"/>
          <w:marBottom w:val="0"/>
          <w:divBdr>
            <w:top w:val="none" w:sz="0" w:space="0" w:color="auto"/>
            <w:left w:val="none" w:sz="0" w:space="0" w:color="auto"/>
            <w:bottom w:val="none" w:sz="0" w:space="0" w:color="auto"/>
            <w:right w:val="none" w:sz="0" w:space="0" w:color="auto"/>
          </w:divBdr>
        </w:div>
        <w:div w:id="673260156">
          <w:marLeft w:val="480"/>
          <w:marRight w:val="0"/>
          <w:marTop w:val="0"/>
          <w:marBottom w:val="0"/>
          <w:divBdr>
            <w:top w:val="none" w:sz="0" w:space="0" w:color="auto"/>
            <w:left w:val="none" w:sz="0" w:space="0" w:color="auto"/>
            <w:bottom w:val="none" w:sz="0" w:space="0" w:color="auto"/>
            <w:right w:val="none" w:sz="0" w:space="0" w:color="auto"/>
          </w:divBdr>
        </w:div>
        <w:div w:id="333339571">
          <w:marLeft w:val="480"/>
          <w:marRight w:val="0"/>
          <w:marTop w:val="0"/>
          <w:marBottom w:val="0"/>
          <w:divBdr>
            <w:top w:val="none" w:sz="0" w:space="0" w:color="auto"/>
            <w:left w:val="none" w:sz="0" w:space="0" w:color="auto"/>
            <w:bottom w:val="none" w:sz="0" w:space="0" w:color="auto"/>
            <w:right w:val="none" w:sz="0" w:space="0" w:color="auto"/>
          </w:divBdr>
        </w:div>
        <w:div w:id="1988237571">
          <w:marLeft w:val="480"/>
          <w:marRight w:val="0"/>
          <w:marTop w:val="0"/>
          <w:marBottom w:val="0"/>
          <w:divBdr>
            <w:top w:val="none" w:sz="0" w:space="0" w:color="auto"/>
            <w:left w:val="none" w:sz="0" w:space="0" w:color="auto"/>
            <w:bottom w:val="none" w:sz="0" w:space="0" w:color="auto"/>
            <w:right w:val="none" w:sz="0" w:space="0" w:color="auto"/>
          </w:divBdr>
        </w:div>
        <w:div w:id="402487082">
          <w:marLeft w:val="480"/>
          <w:marRight w:val="0"/>
          <w:marTop w:val="0"/>
          <w:marBottom w:val="0"/>
          <w:divBdr>
            <w:top w:val="none" w:sz="0" w:space="0" w:color="auto"/>
            <w:left w:val="none" w:sz="0" w:space="0" w:color="auto"/>
            <w:bottom w:val="none" w:sz="0" w:space="0" w:color="auto"/>
            <w:right w:val="none" w:sz="0" w:space="0" w:color="auto"/>
          </w:divBdr>
        </w:div>
        <w:div w:id="903417103">
          <w:marLeft w:val="480"/>
          <w:marRight w:val="0"/>
          <w:marTop w:val="0"/>
          <w:marBottom w:val="0"/>
          <w:divBdr>
            <w:top w:val="none" w:sz="0" w:space="0" w:color="auto"/>
            <w:left w:val="none" w:sz="0" w:space="0" w:color="auto"/>
            <w:bottom w:val="none" w:sz="0" w:space="0" w:color="auto"/>
            <w:right w:val="none" w:sz="0" w:space="0" w:color="auto"/>
          </w:divBdr>
        </w:div>
        <w:div w:id="2051369269">
          <w:marLeft w:val="480"/>
          <w:marRight w:val="0"/>
          <w:marTop w:val="0"/>
          <w:marBottom w:val="0"/>
          <w:divBdr>
            <w:top w:val="none" w:sz="0" w:space="0" w:color="auto"/>
            <w:left w:val="none" w:sz="0" w:space="0" w:color="auto"/>
            <w:bottom w:val="none" w:sz="0" w:space="0" w:color="auto"/>
            <w:right w:val="none" w:sz="0" w:space="0" w:color="auto"/>
          </w:divBdr>
        </w:div>
        <w:div w:id="1002780810">
          <w:marLeft w:val="480"/>
          <w:marRight w:val="0"/>
          <w:marTop w:val="0"/>
          <w:marBottom w:val="0"/>
          <w:divBdr>
            <w:top w:val="none" w:sz="0" w:space="0" w:color="auto"/>
            <w:left w:val="none" w:sz="0" w:space="0" w:color="auto"/>
            <w:bottom w:val="none" w:sz="0" w:space="0" w:color="auto"/>
            <w:right w:val="none" w:sz="0" w:space="0" w:color="auto"/>
          </w:divBdr>
        </w:div>
        <w:div w:id="286661414">
          <w:marLeft w:val="480"/>
          <w:marRight w:val="0"/>
          <w:marTop w:val="0"/>
          <w:marBottom w:val="0"/>
          <w:divBdr>
            <w:top w:val="none" w:sz="0" w:space="0" w:color="auto"/>
            <w:left w:val="none" w:sz="0" w:space="0" w:color="auto"/>
            <w:bottom w:val="none" w:sz="0" w:space="0" w:color="auto"/>
            <w:right w:val="none" w:sz="0" w:space="0" w:color="auto"/>
          </w:divBdr>
        </w:div>
        <w:div w:id="222720125">
          <w:marLeft w:val="480"/>
          <w:marRight w:val="0"/>
          <w:marTop w:val="0"/>
          <w:marBottom w:val="0"/>
          <w:divBdr>
            <w:top w:val="none" w:sz="0" w:space="0" w:color="auto"/>
            <w:left w:val="none" w:sz="0" w:space="0" w:color="auto"/>
            <w:bottom w:val="none" w:sz="0" w:space="0" w:color="auto"/>
            <w:right w:val="none" w:sz="0" w:space="0" w:color="auto"/>
          </w:divBdr>
        </w:div>
        <w:div w:id="499851902">
          <w:marLeft w:val="480"/>
          <w:marRight w:val="0"/>
          <w:marTop w:val="0"/>
          <w:marBottom w:val="0"/>
          <w:divBdr>
            <w:top w:val="none" w:sz="0" w:space="0" w:color="auto"/>
            <w:left w:val="none" w:sz="0" w:space="0" w:color="auto"/>
            <w:bottom w:val="none" w:sz="0" w:space="0" w:color="auto"/>
            <w:right w:val="none" w:sz="0" w:space="0" w:color="auto"/>
          </w:divBdr>
        </w:div>
        <w:div w:id="1071847141">
          <w:marLeft w:val="480"/>
          <w:marRight w:val="0"/>
          <w:marTop w:val="0"/>
          <w:marBottom w:val="0"/>
          <w:divBdr>
            <w:top w:val="none" w:sz="0" w:space="0" w:color="auto"/>
            <w:left w:val="none" w:sz="0" w:space="0" w:color="auto"/>
            <w:bottom w:val="none" w:sz="0" w:space="0" w:color="auto"/>
            <w:right w:val="none" w:sz="0" w:space="0" w:color="auto"/>
          </w:divBdr>
        </w:div>
        <w:div w:id="1695811541">
          <w:marLeft w:val="480"/>
          <w:marRight w:val="0"/>
          <w:marTop w:val="0"/>
          <w:marBottom w:val="0"/>
          <w:divBdr>
            <w:top w:val="none" w:sz="0" w:space="0" w:color="auto"/>
            <w:left w:val="none" w:sz="0" w:space="0" w:color="auto"/>
            <w:bottom w:val="none" w:sz="0" w:space="0" w:color="auto"/>
            <w:right w:val="none" w:sz="0" w:space="0" w:color="auto"/>
          </w:divBdr>
        </w:div>
        <w:div w:id="2138060983">
          <w:marLeft w:val="480"/>
          <w:marRight w:val="0"/>
          <w:marTop w:val="0"/>
          <w:marBottom w:val="0"/>
          <w:divBdr>
            <w:top w:val="none" w:sz="0" w:space="0" w:color="auto"/>
            <w:left w:val="none" w:sz="0" w:space="0" w:color="auto"/>
            <w:bottom w:val="none" w:sz="0" w:space="0" w:color="auto"/>
            <w:right w:val="none" w:sz="0" w:space="0" w:color="auto"/>
          </w:divBdr>
        </w:div>
        <w:div w:id="1553689590">
          <w:marLeft w:val="480"/>
          <w:marRight w:val="0"/>
          <w:marTop w:val="0"/>
          <w:marBottom w:val="0"/>
          <w:divBdr>
            <w:top w:val="none" w:sz="0" w:space="0" w:color="auto"/>
            <w:left w:val="none" w:sz="0" w:space="0" w:color="auto"/>
            <w:bottom w:val="none" w:sz="0" w:space="0" w:color="auto"/>
            <w:right w:val="none" w:sz="0" w:space="0" w:color="auto"/>
          </w:divBdr>
        </w:div>
        <w:div w:id="1927765577">
          <w:marLeft w:val="480"/>
          <w:marRight w:val="0"/>
          <w:marTop w:val="0"/>
          <w:marBottom w:val="0"/>
          <w:divBdr>
            <w:top w:val="none" w:sz="0" w:space="0" w:color="auto"/>
            <w:left w:val="none" w:sz="0" w:space="0" w:color="auto"/>
            <w:bottom w:val="none" w:sz="0" w:space="0" w:color="auto"/>
            <w:right w:val="none" w:sz="0" w:space="0" w:color="auto"/>
          </w:divBdr>
        </w:div>
        <w:div w:id="729578274">
          <w:marLeft w:val="480"/>
          <w:marRight w:val="0"/>
          <w:marTop w:val="0"/>
          <w:marBottom w:val="0"/>
          <w:divBdr>
            <w:top w:val="none" w:sz="0" w:space="0" w:color="auto"/>
            <w:left w:val="none" w:sz="0" w:space="0" w:color="auto"/>
            <w:bottom w:val="none" w:sz="0" w:space="0" w:color="auto"/>
            <w:right w:val="none" w:sz="0" w:space="0" w:color="auto"/>
          </w:divBdr>
        </w:div>
        <w:div w:id="2122146462">
          <w:marLeft w:val="480"/>
          <w:marRight w:val="0"/>
          <w:marTop w:val="0"/>
          <w:marBottom w:val="0"/>
          <w:divBdr>
            <w:top w:val="none" w:sz="0" w:space="0" w:color="auto"/>
            <w:left w:val="none" w:sz="0" w:space="0" w:color="auto"/>
            <w:bottom w:val="none" w:sz="0" w:space="0" w:color="auto"/>
            <w:right w:val="none" w:sz="0" w:space="0" w:color="auto"/>
          </w:divBdr>
        </w:div>
        <w:div w:id="1844975230">
          <w:marLeft w:val="480"/>
          <w:marRight w:val="0"/>
          <w:marTop w:val="0"/>
          <w:marBottom w:val="0"/>
          <w:divBdr>
            <w:top w:val="none" w:sz="0" w:space="0" w:color="auto"/>
            <w:left w:val="none" w:sz="0" w:space="0" w:color="auto"/>
            <w:bottom w:val="none" w:sz="0" w:space="0" w:color="auto"/>
            <w:right w:val="none" w:sz="0" w:space="0" w:color="auto"/>
          </w:divBdr>
        </w:div>
        <w:div w:id="1975333179">
          <w:marLeft w:val="480"/>
          <w:marRight w:val="0"/>
          <w:marTop w:val="0"/>
          <w:marBottom w:val="0"/>
          <w:divBdr>
            <w:top w:val="none" w:sz="0" w:space="0" w:color="auto"/>
            <w:left w:val="none" w:sz="0" w:space="0" w:color="auto"/>
            <w:bottom w:val="none" w:sz="0" w:space="0" w:color="auto"/>
            <w:right w:val="none" w:sz="0" w:space="0" w:color="auto"/>
          </w:divBdr>
        </w:div>
        <w:div w:id="1300573649">
          <w:marLeft w:val="480"/>
          <w:marRight w:val="0"/>
          <w:marTop w:val="0"/>
          <w:marBottom w:val="0"/>
          <w:divBdr>
            <w:top w:val="none" w:sz="0" w:space="0" w:color="auto"/>
            <w:left w:val="none" w:sz="0" w:space="0" w:color="auto"/>
            <w:bottom w:val="none" w:sz="0" w:space="0" w:color="auto"/>
            <w:right w:val="none" w:sz="0" w:space="0" w:color="auto"/>
          </w:divBdr>
        </w:div>
        <w:div w:id="1274938879">
          <w:marLeft w:val="480"/>
          <w:marRight w:val="0"/>
          <w:marTop w:val="0"/>
          <w:marBottom w:val="0"/>
          <w:divBdr>
            <w:top w:val="none" w:sz="0" w:space="0" w:color="auto"/>
            <w:left w:val="none" w:sz="0" w:space="0" w:color="auto"/>
            <w:bottom w:val="none" w:sz="0" w:space="0" w:color="auto"/>
            <w:right w:val="none" w:sz="0" w:space="0" w:color="auto"/>
          </w:divBdr>
        </w:div>
        <w:div w:id="2140609766">
          <w:marLeft w:val="480"/>
          <w:marRight w:val="0"/>
          <w:marTop w:val="0"/>
          <w:marBottom w:val="0"/>
          <w:divBdr>
            <w:top w:val="none" w:sz="0" w:space="0" w:color="auto"/>
            <w:left w:val="none" w:sz="0" w:space="0" w:color="auto"/>
            <w:bottom w:val="none" w:sz="0" w:space="0" w:color="auto"/>
            <w:right w:val="none" w:sz="0" w:space="0" w:color="auto"/>
          </w:divBdr>
        </w:div>
        <w:div w:id="658853064">
          <w:marLeft w:val="480"/>
          <w:marRight w:val="0"/>
          <w:marTop w:val="0"/>
          <w:marBottom w:val="0"/>
          <w:divBdr>
            <w:top w:val="none" w:sz="0" w:space="0" w:color="auto"/>
            <w:left w:val="none" w:sz="0" w:space="0" w:color="auto"/>
            <w:bottom w:val="none" w:sz="0" w:space="0" w:color="auto"/>
            <w:right w:val="none" w:sz="0" w:space="0" w:color="auto"/>
          </w:divBdr>
        </w:div>
        <w:div w:id="1163618501">
          <w:marLeft w:val="480"/>
          <w:marRight w:val="0"/>
          <w:marTop w:val="0"/>
          <w:marBottom w:val="0"/>
          <w:divBdr>
            <w:top w:val="none" w:sz="0" w:space="0" w:color="auto"/>
            <w:left w:val="none" w:sz="0" w:space="0" w:color="auto"/>
            <w:bottom w:val="none" w:sz="0" w:space="0" w:color="auto"/>
            <w:right w:val="none" w:sz="0" w:space="0" w:color="auto"/>
          </w:divBdr>
        </w:div>
        <w:div w:id="85423896">
          <w:marLeft w:val="480"/>
          <w:marRight w:val="0"/>
          <w:marTop w:val="0"/>
          <w:marBottom w:val="0"/>
          <w:divBdr>
            <w:top w:val="none" w:sz="0" w:space="0" w:color="auto"/>
            <w:left w:val="none" w:sz="0" w:space="0" w:color="auto"/>
            <w:bottom w:val="none" w:sz="0" w:space="0" w:color="auto"/>
            <w:right w:val="none" w:sz="0" w:space="0" w:color="auto"/>
          </w:divBdr>
        </w:div>
        <w:div w:id="2001419292">
          <w:marLeft w:val="480"/>
          <w:marRight w:val="0"/>
          <w:marTop w:val="0"/>
          <w:marBottom w:val="0"/>
          <w:divBdr>
            <w:top w:val="none" w:sz="0" w:space="0" w:color="auto"/>
            <w:left w:val="none" w:sz="0" w:space="0" w:color="auto"/>
            <w:bottom w:val="none" w:sz="0" w:space="0" w:color="auto"/>
            <w:right w:val="none" w:sz="0" w:space="0" w:color="auto"/>
          </w:divBdr>
        </w:div>
        <w:div w:id="362169117">
          <w:marLeft w:val="480"/>
          <w:marRight w:val="0"/>
          <w:marTop w:val="0"/>
          <w:marBottom w:val="0"/>
          <w:divBdr>
            <w:top w:val="none" w:sz="0" w:space="0" w:color="auto"/>
            <w:left w:val="none" w:sz="0" w:space="0" w:color="auto"/>
            <w:bottom w:val="none" w:sz="0" w:space="0" w:color="auto"/>
            <w:right w:val="none" w:sz="0" w:space="0" w:color="auto"/>
          </w:divBdr>
        </w:div>
        <w:div w:id="1379353916">
          <w:marLeft w:val="480"/>
          <w:marRight w:val="0"/>
          <w:marTop w:val="0"/>
          <w:marBottom w:val="0"/>
          <w:divBdr>
            <w:top w:val="none" w:sz="0" w:space="0" w:color="auto"/>
            <w:left w:val="none" w:sz="0" w:space="0" w:color="auto"/>
            <w:bottom w:val="none" w:sz="0" w:space="0" w:color="auto"/>
            <w:right w:val="none" w:sz="0" w:space="0" w:color="auto"/>
          </w:divBdr>
        </w:div>
        <w:div w:id="834108808">
          <w:marLeft w:val="480"/>
          <w:marRight w:val="0"/>
          <w:marTop w:val="0"/>
          <w:marBottom w:val="0"/>
          <w:divBdr>
            <w:top w:val="none" w:sz="0" w:space="0" w:color="auto"/>
            <w:left w:val="none" w:sz="0" w:space="0" w:color="auto"/>
            <w:bottom w:val="none" w:sz="0" w:space="0" w:color="auto"/>
            <w:right w:val="none" w:sz="0" w:space="0" w:color="auto"/>
          </w:divBdr>
        </w:div>
        <w:div w:id="1936131036">
          <w:marLeft w:val="480"/>
          <w:marRight w:val="0"/>
          <w:marTop w:val="0"/>
          <w:marBottom w:val="0"/>
          <w:divBdr>
            <w:top w:val="none" w:sz="0" w:space="0" w:color="auto"/>
            <w:left w:val="none" w:sz="0" w:space="0" w:color="auto"/>
            <w:bottom w:val="none" w:sz="0" w:space="0" w:color="auto"/>
            <w:right w:val="none" w:sz="0" w:space="0" w:color="auto"/>
          </w:divBdr>
        </w:div>
        <w:div w:id="88165675">
          <w:marLeft w:val="480"/>
          <w:marRight w:val="0"/>
          <w:marTop w:val="0"/>
          <w:marBottom w:val="0"/>
          <w:divBdr>
            <w:top w:val="none" w:sz="0" w:space="0" w:color="auto"/>
            <w:left w:val="none" w:sz="0" w:space="0" w:color="auto"/>
            <w:bottom w:val="none" w:sz="0" w:space="0" w:color="auto"/>
            <w:right w:val="none" w:sz="0" w:space="0" w:color="auto"/>
          </w:divBdr>
        </w:div>
        <w:div w:id="12460792">
          <w:marLeft w:val="480"/>
          <w:marRight w:val="0"/>
          <w:marTop w:val="0"/>
          <w:marBottom w:val="0"/>
          <w:divBdr>
            <w:top w:val="none" w:sz="0" w:space="0" w:color="auto"/>
            <w:left w:val="none" w:sz="0" w:space="0" w:color="auto"/>
            <w:bottom w:val="none" w:sz="0" w:space="0" w:color="auto"/>
            <w:right w:val="none" w:sz="0" w:space="0" w:color="auto"/>
          </w:divBdr>
        </w:div>
        <w:div w:id="135682751">
          <w:marLeft w:val="480"/>
          <w:marRight w:val="0"/>
          <w:marTop w:val="0"/>
          <w:marBottom w:val="0"/>
          <w:divBdr>
            <w:top w:val="none" w:sz="0" w:space="0" w:color="auto"/>
            <w:left w:val="none" w:sz="0" w:space="0" w:color="auto"/>
            <w:bottom w:val="none" w:sz="0" w:space="0" w:color="auto"/>
            <w:right w:val="none" w:sz="0" w:space="0" w:color="auto"/>
          </w:divBdr>
        </w:div>
        <w:div w:id="110438499">
          <w:marLeft w:val="480"/>
          <w:marRight w:val="0"/>
          <w:marTop w:val="0"/>
          <w:marBottom w:val="0"/>
          <w:divBdr>
            <w:top w:val="none" w:sz="0" w:space="0" w:color="auto"/>
            <w:left w:val="none" w:sz="0" w:space="0" w:color="auto"/>
            <w:bottom w:val="none" w:sz="0" w:space="0" w:color="auto"/>
            <w:right w:val="none" w:sz="0" w:space="0" w:color="auto"/>
          </w:divBdr>
        </w:div>
        <w:div w:id="1923834928">
          <w:marLeft w:val="480"/>
          <w:marRight w:val="0"/>
          <w:marTop w:val="0"/>
          <w:marBottom w:val="0"/>
          <w:divBdr>
            <w:top w:val="none" w:sz="0" w:space="0" w:color="auto"/>
            <w:left w:val="none" w:sz="0" w:space="0" w:color="auto"/>
            <w:bottom w:val="none" w:sz="0" w:space="0" w:color="auto"/>
            <w:right w:val="none" w:sz="0" w:space="0" w:color="auto"/>
          </w:divBdr>
        </w:div>
        <w:div w:id="718896957">
          <w:marLeft w:val="480"/>
          <w:marRight w:val="0"/>
          <w:marTop w:val="0"/>
          <w:marBottom w:val="0"/>
          <w:divBdr>
            <w:top w:val="none" w:sz="0" w:space="0" w:color="auto"/>
            <w:left w:val="none" w:sz="0" w:space="0" w:color="auto"/>
            <w:bottom w:val="none" w:sz="0" w:space="0" w:color="auto"/>
            <w:right w:val="none" w:sz="0" w:space="0" w:color="auto"/>
          </w:divBdr>
        </w:div>
        <w:div w:id="1938900737">
          <w:marLeft w:val="480"/>
          <w:marRight w:val="0"/>
          <w:marTop w:val="0"/>
          <w:marBottom w:val="0"/>
          <w:divBdr>
            <w:top w:val="none" w:sz="0" w:space="0" w:color="auto"/>
            <w:left w:val="none" w:sz="0" w:space="0" w:color="auto"/>
            <w:bottom w:val="none" w:sz="0" w:space="0" w:color="auto"/>
            <w:right w:val="none" w:sz="0" w:space="0" w:color="auto"/>
          </w:divBdr>
        </w:div>
        <w:div w:id="442455195">
          <w:marLeft w:val="480"/>
          <w:marRight w:val="0"/>
          <w:marTop w:val="0"/>
          <w:marBottom w:val="0"/>
          <w:divBdr>
            <w:top w:val="none" w:sz="0" w:space="0" w:color="auto"/>
            <w:left w:val="none" w:sz="0" w:space="0" w:color="auto"/>
            <w:bottom w:val="none" w:sz="0" w:space="0" w:color="auto"/>
            <w:right w:val="none" w:sz="0" w:space="0" w:color="auto"/>
          </w:divBdr>
        </w:div>
        <w:div w:id="1746760356">
          <w:marLeft w:val="480"/>
          <w:marRight w:val="0"/>
          <w:marTop w:val="0"/>
          <w:marBottom w:val="0"/>
          <w:divBdr>
            <w:top w:val="none" w:sz="0" w:space="0" w:color="auto"/>
            <w:left w:val="none" w:sz="0" w:space="0" w:color="auto"/>
            <w:bottom w:val="none" w:sz="0" w:space="0" w:color="auto"/>
            <w:right w:val="none" w:sz="0" w:space="0" w:color="auto"/>
          </w:divBdr>
        </w:div>
        <w:div w:id="446393498">
          <w:marLeft w:val="480"/>
          <w:marRight w:val="0"/>
          <w:marTop w:val="0"/>
          <w:marBottom w:val="0"/>
          <w:divBdr>
            <w:top w:val="none" w:sz="0" w:space="0" w:color="auto"/>
            <w:left w:val="none" w:sz="0" w:space="0" w:color="auto"/>
            <w:bottom w:val="none" w:sz="0" w:space="0" w:color="auto"/>
            <w:right w:val="none" w:sz="0" w:space="0" w:color="auto"/>
          </w:divBdr>
        </w:div>
        <w:div w:id="2009943479">
          <w:marLeft w:val="480"/>
          <w:marRight w:val="0"/>
          <w:marTop w:val="0"/>
          <w:marBottom w:val="0"/>
          <w:divBdr>
            <w:top w:val="none" w:sz="0" w:space="0" w:color="auto"/>
            <w:left w:val="none" w:sz="0" w:space="0" w:color="auto"/>
            <w:bottom w:val="none" w:sz="0" w:space="0" w:color="auto"/>
            <w:right w:val="none" w:sz="0" w:space="0" w:color="auto"/>
          </w:divBdr>
        </w:div>
        <w:div w:id="2048333837">
          <w:marLeft w:val="480"/>
          <w:marRight w:val="0"/>
          <w:marTop w:val="0"/>
          <w:marBottom w:val="0"/>
          <w:divBdr>
            <w:top w:val="none" w:sz="0" w:space="0" w:color="auto"/>
            <w:left w:val="none" w:sz="0" w:space="0" w:color="auto"/>
            <w:bottom w:val="none" w:sz="0" w:space="0" w:color="auto"/>
            <w:right w:val="none" w:sz="0" w:space="0" w:color="auto"/>
          </w:divBdr>
        </w:div>
        <w:div w:id="997264900">
          <w:marLeft w:val="480"/>
          <w:marRight w:val="0"/>
          <w:marTop w:val="0"/>
          <w:marBottom w:val="0"/>
          <w:divBdr>
            <w:top w:val="none" w:sz="0" w:space="0" w:color="auto"/>
            <w:left w:val="none" w:sz="0" w:space="0" w:color="auto"/>
            <w:bottom w:val="none" w:sz="0" w:space="0" w:color="auto"/>
            <w:right w:val="none" w:sz="0" w:space="0" w:color="auto"/>
          </w:divBdr>
        </w:div>
        <w:div w:id="1204563231">
          <w:marLeft w:val="480"/>
          <w:marRight w:val="0"/>
          <w:marTop w:val="0"/>
          <w:marBottom w:val="0"/>
          <w:divBdr>
            <w:top w:val="none" w:sz="0" w:space="0" w:color="auto"/>
            <w:left w:val="none" w:sz="0" w:space="0" w:color="auto"/>
            <w:bottom w:val="none" w:sz="0" w:space="0" w:color="auto"/>
            <w:right w:val="none" w:sz="0" w:space="0" w:color="auto"/>
          </w:divBdr>
        </w:div>
        <w:div w:id="485707581">
          <w:marLeft w:val="480"/>
          <w:marRight w:val="0"/>
          <w:marTop w:val="0"/>
          <w:marBottom w:val="0"/>
          <w:divBdr>
            <w:top w:val="none" w:sz="0" w:space="0" w:color="auto"/>
            <w:left w:val="none" w:sz="0" w:space="0" w:color="auto"/>
            <w:bottom w:val="none" w:sz="0" w:space="0" w:color="auto"/>
            <w:right w:val="none" w:sz="0" w:space="0" w:color="auto"/>
          </w:divBdr>
        </w:div>
        <w:div w:id="1829588492">
          <w:marLeft w:val="480"/>
          <w:marRight w:val="0"/>
          <w:marTop w:val="0"/>
          <w:marBottom w:val="0"/>
          <w:divBdr>
            <w:top w:val="none" w:sz="0" w:space="0" w:color="auto"/>
            <w:left w:val="none" w:sz="0" w:space="0" w:color="auto"/>
            <w:bottom w:val="none" w:sz="0" w:space="0" w:color="auto"/>
            <w:right w:val="none" w:sz="0" w:space="0" w:color="auto"/>
          </w:divBdr>
        </w:div>
        <w:div w:id="1117603369">
          <w:marLeft w:val="480"/>
          <w:marRight w:val="0"/>
          <w:marTop w:val="0"/>
          <w:marBottom w:val="0"/>
          <w:divBdr>
            <w:top w:val="none" w:sz="0" w:space="0" w:color="auto"/>
            <w:left w:val="none" w:sz="0" w:space="0" w:color="auto"/>
            <w:bottom w:val="none" w:sz="0" w:space="0" w:color="auto"/>
            <w:right w:val="none" w:sz="0" w:space="0" w:color="auto"/>
          </w:divBdr>
        </w:div>
        <w:div w:id="573978040">
          <w:marLeft w:val="480"/>
          <w:marRight w:val="0"/>
          <w:marTop w:val="0"/>
          <w:marBottom w:val="0"/>
          <w:divBdr>
            <w:top w:val="none" w:sz="0" w:space="0" w:color="auto"/>
            <w:left w:val="none" w:sz="0" w:space="0" w:color="auto"/>
            <w:bottom w:val="none" w:sz="0" w:space="0" w:color="auto"/>
            <w:right w:val="none" w:sz="0" w:space="0" w:color="auto"/>
          </w:divBdr>
        </w:div>
        <w:div w:id="2121608886">
          <w:marLeft w:val="480"/>
          <w:marRight w:val="0"/>
          <w:marTop w:val="0"/>
          <w:marBottom w:val="0"/>
          <w:divBdr>
            <w:top w:val="none" w:sz="0" w:space="0" w:color="auto"/>
            <w:left w:val="none" w:sz="0" w:space="0" w:color="auto"/>
            <w:bottom w:val="none" w:sz="0" w:space="0" w:color="auto"/>
            <w:right w:val="none" w:sz="0" w:space="0" w:color="auto"/>
          </w:divBdr>
        </w:div>
        <w:div w:id="154535146">
          <w:marLeft w:val="480"/>
          <w:marRight w:val="0"/>
          <w:marTop w:val="0"/>
          <w:marBottom w:val="0"/>
          <w:divBdr>
            <w:top w:val="none" w:sz="0" w:space="0" w:color="auto"/>
            <w:left w:val="none" w:sz="0" w:space="0" w:color="auto"/>
            <w:bottom w:val="none" w:sz="0" w:space="0" w:color="auto"/>
            <w:right w:val="none" w:sz="0" w:space="0" w:color="auto"/>
          </w:divBdr>
        </w:div>
        <w:div w:id="536696565">
          <w:marLeft w:val="480"/>
          <w:marRight w:val="0"/>
          <w:marTop w:val="0"/>
          <w:marBottom w:val="0"/>
          <w:divBdr>
            <w:top w:val="none" w:sz="0" w:space="0" w:color="auto"/>
            <w:left w:val="none" w:sz="0" w:space="0" w:color="auto"/>
            <w:bottom w:val="none" w:sz="0" w:space="0" w:color="auto"/>
            <w:right w:val="none" w:sz="0" w:space="0" w:color="auto"/>
          </w:divBdr>
        </w:div>
        <w:div w:id="112404500">
          <w:marLeft w:val="480"/>
          <w:marRight w:val="0"/>
          <w:marTop w:val="0"/>
          <w:marBottom w:val="0"/>
          <w:divBdr>
            <w:top w:val="none" w:sz="0" w:space="0" w:color="auto"/>
            <w:left w:val="none" w:sz="0" w:space="0" w:color="auto"/>
            <w:bottom w:val="none" w:sz="0" w:space="0" w:color="auto"/>
            <w:right w:val="none" w:sz="0" w:space="0" w:color="auto"/>
          </w:divBdr>
        </w:div>
        <w:div w:id="145708269">
          <w:marLeft w:val="480"/>
          <w:marRight w:val="0"/>
          <w:marTop w:val="0"/>
          <w:marBottom w:val="0"/>
          <w:divBdr>
            <w:top w:val="none" w:sz="0" w:space="0" w:color="auto"/>
            <w:left w:val="none" w:sz="0" w:space="0" w:color="auto"/>
            <w:bottom w:val="none" w:sz="0" w:space="0" w:color="auto"/>
            <w:right w:val="none" w:sz="0" w:space="0" w:color="auto"/>
          </w:divBdr>
        </w:div>
        <w:div w:id="429351968">
          <w:marLeft w:val="480"/>
          <w:marRight w:val="0"/>
          <w:marTop w:val="0"/>
          <w:marBottom w:val="0"/>
          <w:divBdr>
            <w:top w:val="none" w:sz="0" w:space="0" w:color="auto"/>
            <w:left w:val="none" w:sz="0" w:space="0" w:color="auto"/>
            <w:bottom w:val="none" w:sz="0" w:space="0" w:color="auto"/>
            <w:right w:val="none" w:sz="0" w:space="0" w:color="auto"/>
          </w:divBdr>
        </w:div>
        <w:div w:id="1150902002">
          <w:marLeft w:val="480"/>
          <w:marRight w:val="0"/>
          <w:marTop w:val="0"/>
          <w:marBottom w:val="0"/>
          <w:divBdr>
            <w:top w:val="none" w:sz="0" w:space="0" w:color="auto"/>
            <w:left w:val="none" w:sz="0" w:space="0" w:color="auto"/>
            <w:bottom w:val="none" w:sz="0" w:space="0" w:color="auto"/>
            <w:right w:val="none" w:sz="0" w:space="0" w:color="auto"/>
          </w:divBdr>
        </w:div>
        <w:div w:id="2096240952">
          <w:marLeft w:val="480"/>
          <w:marRight w:val="0"/>
          <w:marTop w:val="0"/>
          <w:marBottom w:val="0"/>
          <w:divBdr>
            <w:top w:val="none" w:sz="0" w:space="0" w:color="auto"/>
            <w:left w:val="none" w:sz="0" w:space="0" w:color="auto"/>
            <w:bottom w:val="none" w:sz="0" w:space="0" w:color="auto"/>
            <w:right w:val="none" w:sz="0" w:space="0" w:color="auto"/>
          </w:divBdr>
        </w:div>
        <w:div w:id="20589718">
          <w:marLeft w:val="480"/>
          <w:marRight w:val="0"/>
          <w:marTop w:val="0"/>
          <w:marBottom w:val="0"/>
          <w:divBdr>
            <w:top w:val="none" w:sz="0" w:space="0" w:color="auto"/>
            <w:left w:val="none" w:sz="0" w:space="0" w:color="auto"/>
            <w:bottom w:val="none" w:sz="0" w:space="0" w:color="auto"/>
            <w:right w:val="none" w:sz="0" w:space="0" w:color="auto"/>
          </w:divBdr>
        </w:div>
        <w:div w:id="240257829">
          <w:marLeft w:val="480"/>
          <w:marRight w:val="0"/>
          <w:marTop w:val="0"/>
          <w:marBottom w:val="0"/>
          <w:divBdr>
            <w:top w:val="none" w:sz="0" w:space="0" w:color="auto"/>
            <w:left w:val="none" w:sz="0" w:space="0" w:color="auto"/>
            <w:bottom w:val="none" w:sz="0" w:space="0" w:color="auto"/>
            <w:right w:val="none" w:sz="0" w:space="0" w:color="auto"/>
          </w:divBdr>
        </w:div>
        <w:div w:id="384719996">
          <w:marLeft w:val="480"/>
          <w:marRight w:val="0"/>
          <w:marTop w:val="0"/>
          <w:marBottom w:val="0"/>
          <w:divBdr>
            <w:top w:val="none" w:sz="0" w:space="0" w:color="auto"/>
            <w:left w:val="none" w:sz="0" w:space="0" w:color="auto"/>
            <w:bottom w:val="none" w:sz="0" w:space="0" w:color="auto"/>
            <w:right w:val="none" w:sz="0" w:space="0" w:color="auto"/>
          </w:divBdr>
        </w:div>
        <w:div w:id="833229662">
          <w:marLeft w:val="480"/>
          <w:marRight w:val="0"/>
          <w:marTop w:val="0"/>
          <w:marBottom w:val="0"/>
          <w:divBdr>
            <w:top w:val="none" w:sz="0" w:space="0" w:color="auto"/>
            <w:left w:val="none" w:sz="0" w:space="0" w:color="auto"/>
            <w:bottom w:val="none" w:sz="0" w:space="0" w:color="auto"/>
            <w:right w:val="none" w:sz="0" w:space="0" w:color="auto"/>
          </w:divBdr>
        </w:div>
        <w:div w:id="390348006">
          <w:marLeft w:val="480"/>
          <w:marRight w:val="0"/>
          <w:marTop w:val="0"/>
          <w:marBottom w:val="0"/>
          <w:divBdr>
            <w:top w:val="none" w:sz="0" w:space="0" w:color="auto"/>
            <w:left w:val="none" w:sz="0" w:space="0" w:color="auto"/>
            <w:bottom w:val="none" w:sz="0" w:space="0" w:color="auto"/>
            <w:right w:val="none" w:sz="0" w:space="0" w:color="auto"/>
          </w:divBdr>
        </w:div>
        <w:div w:id="1509564802">
          <w:marLeft w:val="480"/>
          <w:marRight w:val="0"/>
          <w:marTop w:val="0"/>
          <w:marBottom w:val="0"/>
          <w:divBdr>
            <w:top w:val="none" w:sz="0" w:space="0" w:color="auto"/>
            <w:left w:val="none" w:sz="0" w:space="0" w:color="auto"/>
            <w:bottom w:val="none" w:sz="0" w:space="0" w:color="auto"/>
            <w:right w:val="none" w:sz="0" w:space="0" w:color="auto"/>
          </w:divBdr>
        </w:div>
        <w:div w:id="181357067">
          <w:marLeft w:val="480"/>
          <w:marRight w:val="0"/>
          <w:marTop w:val="0"/>
          <w:marBottom w:val="0"/>
          <w:divBdr>
            <w:top w:val="none" w:sz="0" w:space="0" w:color="auto"/>
            <w:left w:val="none" w:sz="0" w:space="0" w:color="auto"/>
            <w:bottom w:val="none" w:sz="0" w:space="0" w:color="auto"/>
            <w:right w:val="none" w:sz="0" w:space="0" w:color="auto"/>
          </w:divBdr>
        </w:div>
        <w:div w:id="890464112">
          <w:marLeft w:val="480"/>
          <w:marRight w:val="0"/>
          <w:marTop w:val="0"/>
          <w:marBottom w:val="0"/>
          <w:divBdr>
            <w:top w:val="none" w:sz="0" w:space="0" w:color="auto"/>
            <w:left w:val="none" w:sz="0" w:space="0" w:color="auto"/>
            <w:bottom w:val="none" w:sz="0" w:space="0" w:color="auto"/>
            <w:right w:val="none" w:sz="0" w:space="0" w:color="auto"/>
          </w:divBdr>
        </w:div>
        <w:div w:id="1239360937">
          <w:marLeft w:val="480"/>
          <w:marRight w:val="0"/>
          <w:marTop w:val="0"/>
          <w:marBottom w:val="0"/>
          <w:divBdr>
            <w:top w:val="none" w:sz="0" w:space="0" w:color="auto"/>
            <w:left w:val="none" w:sz="0" w:space="0" w:color="auto"/>
            <w:bottom w:val="none" w:sz="0" w:space="0" w:color="auto"/>
            <w:right w:val="none" w:sz="0" w:space="0" w:color="auto"/>
          </w:divBdr>
        </w:div>
        <w:div w:id="1444496017">
          <w:marLeft w:val="480"/>
          <w:marRight w:val="0"/>
          <w:marTop w:val="0"/>
          <w:marBottom w:val="0"/>
          <w:divBdr>
            <w:top w:val="none" w:sz="0" w:space="0" w:color="auto"/>
            <w:left w:val="none" w:sz="0" w:space="0" w:color="auto"/>
            <w:bottom w:val="none" w:sz="0" w:space="0" w:color="auto"/>
            <w:right w:val="none" w:sz="0" w:space="0" w:color="auto"/>
          </w:divBdr>
        </w:div>
        <w:div w:id="1666086638">
          <w:marLeft w:val="480"/>
          <w:marRight w:val="0"/>
          <w:marTop w:val="0"/>
          <w:marBottom w:val="0"/>
          <w:divBdr>
            <w:top w:val="none" w:sz="0" w:space="0" w:color="auto"/>
            <w:left w:val="none" w:sz="0" w:space="0" w:color="auto"/>
            <w:bottom w:val="none" w:sz="0" w:space="0" w:color="auto"/>
            <w:right w:val="none" w:sz="0" w:space="0" w:color="auto"/>
          </w:divBdr>
        </w:div>
        <w:div w:id="1117288482">
          <w:marLeft w:val="480"/>
          <w:marRight w:val="0"/>
          <w:marTop w:val="0"/>
          <w:marBottom w:val="0"/>
          <w:divBdr>
            <w:top w:val="none" w:sz="0" w:space="0" w:color="auto"/>
            <w:left w:val="none" w:sz="0" w:space="0" w:color="auto"/>
            <w:bottom w:val="none" w:sz="0" w:space="0" w:color="auto"/>
            <w:right w:val="none" w:sz="0" w:space="0" w:color="auto"/>
          </w:divBdr>
        </w:div>
        <w:div w:id="1660619987">
          <w:marLeft w:val="480"/>
          <w:marRight w:val="0"/>
          <w:marTop w:val="0"/>
          <w:marBottom w:val="0"/>
          <w:divBdr>
            <w:top w:val="none" w:sz="0" w:space="0" w:color="auto"/>
            <w:left w:val="none" w:sz="0" w:space="0" w:color="auto"/>
            <w:bottom w:val="none" w:sz="0" w:space="0" w:color="auto"/>
            <w:right w:val="none" w:sz="0" w:space="0" w:color="auto"/>
          </w:divBdr>
        </w:div>
        <w:div w:id="360741528">
          <w:marLeft w:val="480"/>
          <w:marRight w:val="0"/>
          <w:marTop w:val="0"/>
          <w:marBottom w:val="0"/>
          <w:divBdr>
            <w:top w:val="none" w:sz="0" w:space="0" w:color="auto"/>
            <w:left w:val="none" w:sz="0" w:space="0" w:color="auto"/>
            <w:bottom w:val="none" w:sz="0" w:space="0" w:color="auto"/>
            <w:right w:val="none" w:sz="0" w:space="0" w:color="auto"/>
          </w:divBdr>
        </w:div>
        <w:div w:id="1049263788">
          <w:marLeft w:val="480"/>
          <w:marRight w:val="0"/>
          <w:marTop w:val="0"/>
          <w:marBottom w:val="0"/>
          <w:divBdr>
            <w:top w:val="none" w:sz="0" w:space="0" w:color="auto"/>
            <w:left w:val="none" w:sz="0" w:space="0" w:color="auto"/>
            <w:bottom w:val="none" w:sz="0" w:space="0" w:color="auto"/>
            <w:right w:val="none" w:sz="0" w:space="0" w:color="auto"/>
          </w:divBdr>
        </w:div>
        <w:div w:id="798184740">
          <w:marLeft w:val="480"/>
          <w:marRight w:val="0"/>
          <w:marTop w:val="0"/>
          <w:marBottom w:val="0"/>
          <w:divBdr>
            <w:top w:val="none" w:sz="0" w:space="0" w:color="auto"/>
            <w:left w:val="none" w:sz="0" w:space="0" w:color="auto"/>
            <w:bottom w:val="none" w:sz="0" w:space="0" w:color="auto"/>
            <w:right w:val="none" w:sz="0" w:space="0" w:color="auto"/>
          </w:divBdr>
        </w:div>
        <w:div w:id="1767530985">
          <w:marLeft w:val="480"/>
          <w:marRight w:val="0"/>
          <w:marTop w:val="0"/>
          <w:marBottom w:val="0"/>
          <w:divBdr>
            <w:top w:val="none" w:sz="0" w:space="0" w:color="auto"/>
            <w:left w:val="none" w:sz="0" w:space="0" w:color="auto"/>
            <w:bottom w:val="none" w:sz="0" w:space="0" w:color="auto"/>
            <w:right w:val="none" w:sz="0" w:space="0" w:color="auto"/>
          </w:divBdr>
        </w:div>
        <w:div w:id="1341421441">
          <w:marLeft w:val="480"/>
          <w:marRight w:val="0"/>
          <w:marTop w:val="0"/>
          <w:marBottom w:val="0"/>
          <w:divBdr>
            <w:top w:val="none" w:sz="0" w:space="0" w:color="auto"/>
            <w:left w:val="none" w:sz="0" w:space="0" w:color="auto"/>
            <w:bottom w:val="none" w:sz="0" w:space="0" w:color="auto"/>
            <w:right w:val="none" w:sz="0" w:space="0" w:color="auto"/>
          </w:divBdr>
        </w:div>
        <w:div w:id="1262686192">
          <w:marLeft w:val="480"/>
          <w:marRight w:val="0"/>
          <w:marTop w:val="0"/>
          <w:marBottom w:val="0"/>
          <w:divBdr>
            <w:top w:val="none" w:sz="0" w:space="0" w:color="auto"/>
            <w:left w:val="none" w:sz="0" w:space="0" w:color="auto"/>
            <w:bottom w:val="none" w:sz="0" w:space="0" w:color="auto"/>
            <w:right w:val="none" w:sz="0" w:space="0" w:color="auto"/>
          </w:divBdr>
        </w:div>
        <w:div w:id="2114323038">
          <w:marLeft w:val="480"/>
          <w:marRight w:val="0"/>
          <w:marTop w:val="0"/>
          <w:marBottom w:val="0"/>
          <w:divBdr>
            <w:top w:val="none" w:sz="0" w:space="0" w:color="auto"/>
            <w:left w:val="none" w:sz="0" w:space="0" w:color="auto"/>
            <w:bottom w:val="none" w:sz="0" w:space="0" w:color="auto"/>
            <w:right w:val="none" w:sz="0" w:space="0" w:color="auto"/>
          </w:divBdr>
        </w:div>
        <w:div w:id="1470634178">
          <w:marLeft w:val="480"/>
          <w:marRight w:val="0"/>
          <w:marTop w:val="0"/>
          <w:marBottom w:val="0"/>
          <w:divBdr>
            <w:top w:val="none" w:sz="0" w:space="0" w:color="auto"/>
            <w:left w:val="none" w:sz="0" w:space="0" w:color="auto"/>
            <w:bottom w:val="none" w:sz="0" w:space="0" w:color="auto"/>
            <w:right w:val="none" w:sz="0" w:space="0" w:color="auto"/>
          </w:divBdr>
        </w:div>
        <w:div w:id="1447506200">
          <w:marLeft w:val="480"/>
          <w:marRight w:val="0"/>
          <w:marTop w:val="0"/>
          <w:marBottom w:val="0"/>
          <w:divBdr>
            <w:top w:val="none" w:sz="0" w:space="0" w:color="auto"/>
            <w:left w:val="none" w:sz="0" w:space="0" w:color="auto"/>
            <w:bottom w:val="none" w:sz="0" w:space="0" w:color="auto"/>
            <w:right w:val="none" w:sz="0" w:space="0" w:color="auto"/>
          </w:divBdr>
        </w:div>
        <w:div w:id="124155112">
          <w:marLeft w:val="480"/>
          <w:marRight w:val="0"/>
          <w:marTop w:val="0"/>
          <w:marBottom w:val="0"/>
          <w:divBdr>
            <w:top w:val="none" w:sz="0" w:space="0" w:color="auto"/>
            <w:left w:val="none" w:sz="0" w:space="0" w:color="auto"/>
            <w:bottom w:val="none" w:sz="0" w:space="0" w:color="auto"/>
            <w:right w:val="none" w:sz="0" w:space="0" w:color="auto"/>
          </w:divBdr>
        </w:div>
        <w:div w:id="514614642">
          <w:marLeft w:val="480"/>
          <w:marRight w:val="0"/>
          <w:marTop w:val="0"/>
          <w:marBottom w:val="0"/>
          <w:divBdr>
            <w:top w:val="none" w:sz="0" w:space="0" w:color="auto"/>
            <w:left w:val="none" w:sz="0" w:space="0" w:color="auto"/>
            <w:bottom w:val="none" w:sz="0" w:space="0" w:color="auto"/>
            <w:right w:val="none" w:sz="0" w:space="0" w:color="auto"/>
          </w:divBdr>
        </w:div>
        <w:div w:id="1732655459">
          <w:marLeft w:val="480"/>
          <w:marRight w:val="0"/>
          <w:marTop w:val="0"/>
          <w:marBottom w:val="0"/>
          <w:divBdr>
            <w:top w:val="none" w:sz="0" w:space="0" w:color="auto"/>
            <w:left w:val="none" w:sz="0" w:space="0" w:color="auto"/>
            <w:bottom w:val="none" w:sz="0" w:space="0" w:color="auto"/>
            <w:right w:val="none" w:sz="0" w:space="0" w:color="auto"/>
          </w:divBdr>
        </w:div>
        <w:div w:id="803472964">
          <w:marLeft w:val="480"/>
          <w:marRight w:val="0"/>
          <w:marTop w:val="0"/>
          <w:marBottom w:val="0"/>
          <w:divBdr>
            <w:top w:val="none" w:sz="0" w:space="0" w:color="auto"/>
            <w:left w:val="none" w:sz="0" w:space="0" w:color="auto"/>
            <w:bottom w:val="none" w:sz="0" w:space="0" w:color="auto"/>
            <w:right w:val="none" w:sz="0" w:space="0" w:color="auto"/>
          </w:divBdr>
        </w:div>
        <w:div w:id="1804348183">
          <w:marLeft w:val="480"/>
          <w:marRight w:val="0"/>
          <w:marTop w:val="0"/>
          <w:marBottom w:val="0"/>
          <w:divBdr>
            <w:top w:val="none" w:sz="0" w:space="0" w:color="auto"/>
            <w:left w:val="none" w:sz="0" w:space="0" w:color="auto"/>
            <w:bottom w:val="none" w:sz="0" w:space="0" w:color="auto"/>
            <w:right w:val="none" w:sz="0" w:space="0" w:color="auto"/>
          </w:divBdr>
        </w:div>
        <w:div w:id="581064854">
          <w:marLeft w:val="480"/>
          <w:marRight w:val="0"/>
          <w:marTop w:val="0"/>
          <w:marBottom w:val="0"/>
          <w:divBdr>
            <w:top w:val="none" w:sz="0" w:space="0" w:color="auto"/>
            <w:left w:val="none" w:sz="0" w:space="0" w:color="auto"/>
            <w:bottom w:val="none" w:sz="0" w:space="0" w:color="auto"/>
            <w:right w:val="none" w:sz="0" w:space="0" w:color="auto"/>
          </w:divBdr>
        </w:div>
        <w:div w:id="557059557">
          <w:marLeft w:val="480"/>
          <w:marRight w:val="0"/>
          <w:marTop w:val="0"/>
          <w:marBottom w:val="0"/>
          <w:divBdr>
            <w:top w:val="none" w:sz="0" w:space="0" w:color="auto"/>
            <w:left w:val="none" w:sz="0" w:space="0" w:color="auto"/>
            <w:bottom w:val="none" w:sz="0" w:space="0" w:color="auto"/>
            <w:right w:val="none" w:sz="0" w:space="0" w:color="auto"/>
          </w:divBdr>
        </w:div>
        <w:div w:id="139545762">
          <w:marLeft w:val="480"/>
          <w:marRight w:val="0"/>
          <w:marTop w:val="0"/>
          <w:marBottom w:val="0"/>
          <w:divBdr>
            <w:top w:val="none" w:sz="0" w:space="0" w:color="auto"/>
            <w:left w:val="none" w:sz="0" w:space="0" w:color="auto"/>
            <w:bottom w:val="none" w:sz="0" w:space="0" w:color="auto"/>
            <w:right w:val="none" w:sz="0" w:space="0" w:color="auto"/>
          </w:divBdr>
        </w:div>
        <w:div w:id="55862334">
          <w:marLeft w:val="480"/>
          <w:marRight w:val="0"/>
          <w:marTop w:val="0"/>
          <w:marBottom w:val="0"/>
          <w:divBdr>
            <w:top w:val="none" w:sz="0" w:space="0" w:color="auto"/>
            <w:left w:val="none" w:sz="0" w:space="0" w:color="auto"/>
            <w:bottom w:val="none" w:sz="0" w:space="0" w:color="auto"/>
            <w:right w:val="none" w:sz="0" w:space="0" w:color="auto"/>
          </w:divBdr>
        </w:div>
        <w:div w:id="940332945">
          <w:marLeft w:val="480"/>
          <w:marRight w:val="0"/>
          <w:marTop w:val="0"/>
          <w:marBottom w:val="0"/>
          <w:divBdr>
            <w:top w:val="none" w:sz="0" w:space="0" w:color="auto"/>
            <w:left w:val="none" w:sz="0" w:space="0" w:color="auto"/>
            <w:bottom w:val="none" w:sz="0" w:space="0" w:color="auto"/>
            <w:right w:val="none" w:sz="0" w:space="0" w:color="auto"/>
          </w:divBdr>
        </w:div>
        <w:div w:id="2039237279">
          <w:marLeft w:val="480"/>
          <w:marRight w:val="0"/>
          <w:marTop w:val="0"/>
          <w:marBottom w:val="0"/>
          <w:divBdr>
            <w:top w:val="none" w:sz="0" w:space="0" w:color="auto"/>
            <w:left w:val="none" w:sz="0" w:space="0" w:color="auto"/>
            <w:bottom w:val="none" w:sz="0" w:space="0" w:color="auto"/>
            <w:right w:val="none" w:sz="0" w:space="0" w:color="auto"/>
          </w:divBdr>
        </w:div>
        <w:div w:id="1403408992">
          <w:marLeft w:val="480"/>
          <w:marRight w:val="0"/>
          <w:marTop w:val="0"/>
          <w:marBottom w:val="0"/>
          <w:divBdr>
            <w:top w:val="none" w:sz="0" w:space="0" w:color="auto"/>
            <w:left w:val="none" w:sz="0" w:space="0" w:color="auto"/>
            <w:bottom w:val="none" w:sz="0" w:space="0" w:color="auto"/>
            <w:right w:val="none" w:sz="0" w:space="0" w:color="auto"/>
          </w:divBdr>
        </w:div>
        <w:div w:id="1611939095">
          <w:marLeft w:val="480"/>
          <w:marRight w:val="0"/>
          <w:marTop w:val="0"/>
          <w:marBottom w:val="0"/>
          <w:divBdr>
            <w:top w:val="none" w:sz="0" w:space="0" w:color="auto"/>
            <w:left w:val="none" w:sz="0" w:space="0" w:color="auto"/>
            <w:bottom w:val="none" w:sz="0" w:space="0" w:color="auto"/>
            <w:right w:val="none" w:sz="0" w:space="0" w:color="auto"/>
          </w:divBdr>
        </w:div>
        <w:div w:id="770971166">
          <w:marLeft w:val="480"/>
          <w:marRight w:val="0"/>
          <w:marTop w:val="0"/>
          <w:marBottom w:val="0"/>
          <w:divBdr>
            <w:top w:val="none" w:sz="0" w:space="0" w:color="auto"/>
            <w:left w:val="none" w:sz="0" w:space="0" w:color="auto"/>
            <w:bottom w:val="none" w:sz="0" w:space="0" w:color="auto"/>
            <w:right w:val="none" w:sz="0" w:space="0" w:color="auto"/>
          </w:divBdr>
        </w:div>
        <w:div w:id="165444779">
          <w:marLeft w:val="480"/>
          <w:marRight w:val="0"/>
          <w:marTop w:val="0"/>
          <w:marBottom w:val="0"/>
          <w:divBdr>
            <w:top w:val="none" w:sz="0" w:space="0" w:color="auto"/>
            <w:left w:val="none" w:sz="0" w:space="0" w:color="auto"/>
            <w:bottom w:val="none" w:sz="0" w:space="0" w:color="auto"/>
            <w:right w:val="none" w:sz="0" w:space="0" w:color="auto"/>
          </w:divBdr>
        </w:div>
        <w:div w:id="1275752689">
          <w:marLeft w:val="480"/>
          <w:marRight w:val="0"/>
          <w:marTop w:val="0"/>
          <w:marBottom w:val="0"/>
          <w:divBdr>
            <w:top w:val="none" w:sz="0" w:space="0" w:color="auto"/>
            <w:left w:val="none" w:sz="0" w:space="0" w:color="auto"/>
            <w:bottom w:val="none" w:sz="0" w:space="0" w:color="auto"/>
            <w:right w:val="none" w:sz="0" w:space="0" w:color="auto"/>
          </w:divBdr>
        </w:div>
        <w:div w:id="26955491">
          <w:marLeft w:val="480"/>
          <w:marRight w:val="0"/>
          <w:marTop w:val="0"/>
          <w:marBottom w:val="0"/>
          <w:divBdr>
            <w:top w:val="none" w:sz="0" w:space="0" w:color="auto"/>
            <w:left w:val="none" w:sz="0" w:space="0" w:color="auto"/>
            <w:bottom w:val="none" w:sz="0" w:space="0" w:color="auto"/>
            <w:right w:val="none" w:sz="0" w:space="0" w:color="auto"/>
          </w:divBdr>
        </w:div>
        <w:div w:id="215623378">
          <w:marLeft w:val="480"/>
          <w:marRight w:val="0"/>
          <w:marTop w:val="0"/>
          <w:marBottom w:val="0"/>
          <w:divBdr>
            <w:top w:val="none" w:sz="0" w:space="0" w:color="auto"/>
            <w:left w:val="none" w:sz="0" w:space="0" w:color="auto"/>
            <w:bottom w:val="none" w:sz="0" w:space="0" w:color="auto"/>
            <w:right w:val="none" w:sz="0" w:space="0" w:color="auto"/>
          </w:divBdr>
        </w:div>
        <w:div w:id="1298955410">
          <w:marLeft w:val="480"/>
          <w:marRight w:val="0"/>
          <w:marTop w:val="0"/>
          <w:marBottom w:val="0"/>
          <w:divBdr>
            <w:top w:val="none" w:sz="0" w:space="0" w:color="auto"/>
            <w:left w:val="none" w:sz="0" w:space="0" w:color="auto"/>
            <w:bottom w:val="none" w:sz="0" w:space="0" w:color="auto"/>
            <w:right w:val="none" w:sz="0" w:space="0" w:color="auto"/>
          </w:divBdr>
        </w:div>
        <w:div w:id="223028665">
          <w:marLeft w:val="480"/>
          <w:marRight w:val="0"/>
          <w:marTop w:val="0"/>
          <w:marBottom w:val="0"/>
          <w:divBdr>
            <w:top w:val="none" w:sz="0" w:space="0" w:color="auto"/>
            <w:left w:val="none" w:sz="0" w:space="0" w:color="auto"/>
            <w:bottom w:val="none" w:sz="0" w:space="0" w:color="auto"/>
            <w:right w:val="none" w:sz="0" w:space="0" w:color="auto"/>
          </w:divBdr>
        </w:div>
        <w:div w:id="948581033">
          <w:marLeft w:val="480"/>
          <w:marRight w:val="0"/>
          <w:marTop w:val="0"/>
          <w:marBottom w:val="0"/>
          <w:divBdr>
            <w:top w:val="none" w:sz="0" w:space="0" w:color="auto"/>
            <w:left w:val="none" w:sz="0" w:space="0" w:color="auto"/>
            <w:bottom w:val="none" w:sz="0" w:space="0" w:color="auto"/>
            <w:right w:val="none" w:sz="0" w:space="0" w:color="auto"/>
          </w:divBdr>
        </w:div>
        <w:div w:id="276454980">
          <w:marLeft w:val="480"/>
          <w:marRight w:val="0"/>
          <w:marTop w:val="0"/>
          <w:marBottom w:val="0"/>
          <w:divBdr>
            <w:top w:val="none" w:sz="0" w:space="0" w:color="auto"/>
            <w:left w:val="none" w:sz="0" w:space="0" w:color="auto"/>
            <w:bottom w:val="none" w:sz="0" w:space="0" w:color="auto"/>
            <w:right w:val="none" w:sz="0" w:space="0" w:color="auto"/>
          </w:divBdr>
        </w:div>
        <w:div w:id="139658289">
          <w:marLeft w:val="480"/>
          <w:marRight w:val="0"/>
          <w:marTop w:val="0"/>
          <w:marBottom w:val="0"/>
          <w:divBdr>
            <w:top w:val="none" w:sz="0" w:space="0" w:color="auto"/>
            <w:left w:val="none" w:sz="0" w:space="0" w:color="auto"/>
            <w:bottom w:val="none" w:sz="0" w:space="0" w:color="auto"/>
            <w:right w:val="none" w:sz="0" w:space="0" w:color="auto"/>
          </w:divBdr>
        </w:div>
      </w:divsChild>
    </w:div>
    <w:div w:id="1515074951">
      <w:bodyDiv w:val="1"/>
      <w:marLeft w:val="0"/>
      <w:marRight w:val="0"/>
      <w:marTop w:val="0"/>
      <w:marBottom w:val="0"/>
      <w:divBdr>
        <w:top w:val="none" w:sz="0" w:space="0" w:color="auto"/>
        <w:left w:val="none" w:sz="0" w:space="0" w:color="auto"/>
        <w:bottom w:val="none" w:sz="0" w:space="0" w:color="auto"/>
        <w:right w:val="none" w:sz="0" w:space="0" w:color="auto"/>
      </w:divBdr>
    </w:div>
    <w:div w:id="1519074576">
      <w:bodyDiv w:val="1"/>
      <w:marLeft w:val="0"/>
      <w:marRight w:val="0"/>
      <w:marTop w:val="0"/>
      <w:marBottom w:val="0"/>
      <w:divBdr>
        <w:top w:val="none" w:sz="0" w:space="0" w:color="auto"/>
        <w:left w:val="none" w:sz="0" w:space="0" w:color="auto"/>
        <w:bottom w:val="none" w:sz="0" w:space="0" w:color="auto"/>
        <w:right w:val="none" w:sz="0" w:space="0" w:color="auto"/>
      </w:divBdr>
    </w:div>
    <w:div w:id="1520702778">
      <w:bodyDiv w:val="1"/>
      <w:marLeft w:val="0"/>
      <w:marRight w:val="0"/>
      <w:marTop w:val="0"/>
      <w:marBottom w:val="0"/>
      <w:divBdr>
        <w:top w:val="none" w:sz="0" w:space="0" w:color="auto"/>
        <w:left w:val="none" w:sz="0" w:space="0" w:color="auto"/>
        <w:bottom w:val="none" w:sz="0" w:space="0" w:color="auto"/>
        <w:right w:val="none" w:sz="0" w:space="0" w:color="auto"/>
      </w:divBdr>
    </w:div>
    <w:div w:id="1520970322">
      <w:bodyDiv w:val="1"/>
      <w:marLeft w:val="0"/>
      <w:marRight w:val="0"/>
      <w:marTop w:val="0"/>
      <w:marBottom w:val="0"/>
      <w:divBdr>
        <w:top w:val="none" w:sz="0" w:space="0" w:color="auto"/>
        <w:left w:val="none" w:sz="0" w:space="0" w:color="auto"/>
        <w:bottom w:val="none" w:sz="0" w:space="0" w:color="auto"/>
        <w:right w:val="none" w:sz="0" w:space="0" w:color="auto"/>
      </w:divBdr>
    </w:div>
    <w:div w:id="1523738114">
      <w:bodyDiv w:val="1"/>
      <w:marLeft w:val="0"/>
      <w:marRight w:val="0"/>
      <w:marTop w:val="0"/>
      <w:marBottom w:val="0"/>
      <w:divBdr>
        <w:top w:val="none" w:sz="0" w:space="0" w:color="auto"/>
        <w:left w:val="none" w:sz="0" w:space="0" w:color="auto"/>
        <w:bottom w:val="none" w:sz="0" w:space="0" w:color="auto"/>
        <w:right w:val="none" w:sz="0" w:space="0" w:color="auto"/>
      </w:divBdr>
    </w:div>
    <w:div w:id="1523782215">
      <w:bodyDiv w:val="1"/>
      <w:marLeft w:val="0"/>
      <w:marRight w:val="0"/>
      <w:marTop w:val="0"/>
      <w:marBottom w:val="0"/>
      <w:divBdr>
        <w:top w:val="none" w:sz="0" w:space="0" w:color="auto"/>
        <w:left w:val="none" w:sz="0" w:space="0" w:color="auto"/>
        <w:bottom w:val="none" w:sz="0" w:space="0" w:color="auto"/>
        <w:right w:val="none" w:sz="0" w:space="0" w:color="auto"/>
      </w:divBdr>
    </w:div>
    <w:div w:id="1525172258">
      <w:bodyDiv w:val="1"/>
      <w:marLeft w:val="0"/>
      <w:marRight w:val="0"/>
      <w:marTop w:val="0"/>
      <w:marBottom w:val="0"/>
      <w:divBdr>
        <w:top w:val="none" w:sz="0" w:space="0" w:color="auto"/>
        <w:left w:val="none" w:sz="0" w:space="0" w:color="auto"/>
        <w:bottom w:val="none" w:sz="0" w:space="0" w:color="auto"/>
        <w:right w:val="none" w:sz="0" w:space="0" w:color="auto"/>
      </w:divBdr>
    </w:div>
    <w:div w:id="1526483384">
      <w:bodyDiv w:val="1"/>
      <w:marLeft w:val="0"/>
      <w:marRight w:val="0"/>
      <w:marTop w:val="0"/>
      <w:marBottom w:val="0"/>
      <w:divBdr>
        <w:top w:val="none" w:sz="0" w:space="0" w:color="auto"/>
        <w:left w:val="none" w:sz="0" w:space="0" w:color="auto"/>
        <w:bottom w:val="none" w:sz="0" w:space="0" w:color="auto"/>
        <w:right w:val="none" w:sz="0" w:space="0" w:color="auto"/>
      </w:divBdr>
    </w:div>
    <w:div w:id="1526559106">
      <w:bodyDiv w:val="1"/>
      <w:marLeft w:val="0"/>
      <w:marRight w:val="0"/>
      <w:marTop w:val="0"/>
      <w:marBottom w:val="0"/>
      <w:divBdr>
        <w:top w:val="none" w:sz="0" w:space="0" w:color="auto"/>
        <w:left w:val="none" w:sz="0" w:space="0" w:color="auto"/>
        <w:bottom w:val="none" w:sz="0" w:space="0" w:color="auto"/>
        <w:right w:val="none" w:sz="0" w:space="0" w:color="auto"/>
      </w:divBdr>
    </w:div>
    <w:div w:id="1526941884">
      <w:bodyDiv w:val="1"/>
      <w:marLeft w:val="0"/>
      <w:marRight w:val="0"/>
      <w:marTop w:val="0"/>
      <w:marBottom w:val="0"/>
      <w:divBdr>
        <w:top w:val="none" w:sz="0" w:space="0" w:color="auto"/>
        <w:left w:val="none" w:sz="0" w:space="0" w:color="auto"/>
        <w:bottom w:val="none" w:sz="0" w:space="0" w:color="auto"/>
        <w:right w:val="none" w:sz="0" w:space="0" w:color="auto"/>
      </w:divBdr>
    </w:div>
    <w:div w:id="1528134336">
      <w:bodyDiv w:val="1"/>
      <w:marLeft w:val="0"/>
      <w:marRight w:val="0"/>
      <w:marTop w:val="0"/>
      <w:marBottom w:val="0"/>
      <w:divBdr>
        <w:top w:val="none" w:sz="0" w:space="0" w:color="auto"/>
        <w:left w:val="none" w:sz="0" w:space="0" w:color="auto"/>
        <w:bottom w:val="none" w:sz="0" w:space="0" w:color="auto"/>
        <w:right w:val="none" w:sz="0" w:space="0" w:color="auto"/>
      </w:divBdr>
    </w:div>
    <w:div w:id="1529174337">
      <w:bodyDiv w:val="1"/>
      <w:marLeft w:val="0"/>
      <w:marRight w:val="0"/>
      <w:marTop w:val="0"/>
      <w:marBottom w:val="0"/>
      <w:divBdr>
        <w:top w:val="none" w:sz="0" w:space="0" w:color="auto"/>
        <w:left w:val="none" w:sz="0" w:space="0" w:color="auto"/>
        <w:bottom w:val="none" w:sz="0" w:space="0" w:color="auto"/>
        <w:right w:val="none" w:sz="0" w:space="0" w:color="auto"/>
      </w:divBdr>
    </w:div>
    <w:div w:id="1529566463">
      <w:bodyDiv w:val="1"/>
      <w:marLeft w:val="0"/>
      <w:marRight w:val="0"/>
      <w:marTop w:val="0"/>
      <w:marBottom w:val="0"/>
      <w:divBdr>
        <w:top w:val="none" w:sz="0" w:space="0" w:color="auto"/>
        <w:left w:val="none" w:sz="0" w:space="0" w:color="auto"/>
        <w:bottom w:val="none" w:sz="0" w:space="0" w:color="auto"/>
        <w:right w:val="none" w:sz="0" w:space="0" w:color="auto"/>
      </w:divBdr>
    </w:div>
    <w:div w:id="1530531796">
      <w:bodyDiv w:val="1"/>
      <w:marLeft w:val="0"/>
      <w:marRight w:val="0"/>
      <w:marTop w:val="0"/>
      <w:marBottom w:val="0"/>
      <w:divBdr>
        <w:top w:val="none" w:sz="0" w:space="0" w:color="auto"/>
        <w:left w:val="none" w:sz="0" w:space="0" w:color="auto"/>
        <w:bottom w:val="none" w:sz="0" w:space="0" w:color="auto"/>
        <w:right w:val="none" w:sz="0" w:space="0" w:color="auto"/>
      </w:divBdr>
    </w:div>
    <w:div w:id="1533111021">
      <w:bodyDiv w:val="1"/>
      <w:marLeft w:val="0"/>
      <w:marRight w:val="0"/>
      <w:marTop w:val="0"/>
      <w:marBottom w:val="0"/>
      <w:divBdr>
        <w:top w:val="none" w:sz="0" w:space="0" w:color="auto"/>
        <w:left w:val="none" w:sz="0" w:space="0" w:color="auto"/>
        <w:bottom w:val="none" w:sz="0" w:space="0" w:color="auto"/>
        <w:right w:val="none" w:sz="0" w:space="0" w:color="auto"/>
      </w:divBdr>
    </w:div>
    <w:div w:id="1534154086">
      <w:bodyDiv w:val="1"/>
      <w:marLeft w:val="0"/>
      <w:marRight w:val="0"/>
      <w:marTop w:val="0"/>
      <w:marBottom w:val="0"/>
      <w:divBdr>
        <w:top w:val="none" w:sz="0" w:space="0" w:color="auto"/>
        <w:left w:val="none" w:sz="0" w:space="0" w:color="auto"/>
        <w:bottom w:val="none" w:sz="0" w:space="0" w:color="auto"/>
        <w:right w:val="none" w:sz="0" w:space="0" w:color="auto"/>
      </w:divBdr>
    </w:div>
    <w:div w:id="1537036389">
      <w:bodyDiv w:val="1"/>
      <w:marLeft w:val="0"/>
      <w:marRight w:val="0"/>
      <w:marTop w:val="0"/>
      <w:marBottom w:val="0"/>
      <w:divBdr>
        <w:top w:val="none" w:sz="0" w:space="0" w:color="auto"/>
        <w:left w:val="none" w:sz="0" w:space="0" w:color="auto"/>
        <w:bottom w:val="none" w:sz="0" w:space="0" w:color="auto"/>
        <w:right w:val="none" w:sz="0" w:space="0" w:color="auto"/>
      </w:divBdr>
    </w:div>
    <w:div w:id="1538276495">
      <w:bodyDiv w:val="1"/>
      <w:marLeft w:val="0"/>
      <w:marRight w:val="0"/>
      <w:marTop w:val="0"/>
      <w:marBottom w:val="0"/>
      <w:divBdr>
        <w:top w:val="none" w:sz="0" w:space="0" w:color="auto"/>
        <w:left w:val="none" w:sz="0" w:space="0" w:color="auto"/>
        <w:bottom w:val="none" w:sz="0" w:space="0" w:color="auto"/>
        <w:right w:val="none" w:sz="0" w:space="0" w:color="auto"/>
      </w:divBdr>
    </w:div>
    <w:div w:id="1540237132">
      <w:bodyDiv w:val="1"/>
      <w:marLeft w:val="0"/>
      <w:marRight w:val="0"/>
      <w:marTop w:val="0"/>
      <w:marBottom w:val="0"/>
      <w:divBdr>
        <w:top w:val="none" w:sz="0" w:space="0" w:color="auto"/>
        <w:left w:val="none" w:sz="0" w:space="0" w:color="auto"/>
        <w:bottom w:val="none" w:sz="0" w:space="0" w:color="auto"/>
        <w:right w:val="none" w:sz="0" w:space="0" w:color="auto"/>
      </w:divBdr>
      <w:divsChild>
        <w:div w:id="238103189">
          <w:marLeft w:val="480"/>
          <w:marRight w:val="0"/>
          <w:marTop w:val="0"/>
          <w:marBottom w:val="0"/>
          <w:divBdr>
            <w:top w:val="none" w:sz="0" w:space="0" w:color="auto"/>
            <w:left w:val="none" w:sz="0" w:space="0" w:color="auto"/>
            <w:bottom w:val="none" w:sz="0" w:space="0" w:color="auto"/>
            <w:right w:val="none" w:sz="0" w:space="0" w:color="auto"/>
          </w:divBdr>
        </w:div>
        <w:div w:id="480463369">
          <w:marLeft w:val="480"/>
          <w:marRight w:val="0"/>
          <w:marTop w:val="0"/>
          <w:marBottom w:val="0"/>
          <w:divBdr>
            <w:top w:val="none" w:sz="0" w:space="0" w:color="auto"/>
            <w:left w:val="none" w:sz="0" w:space="0" w:color="auto"/>
            <w:bottom w:val="none" w:sz="0" w:space="0" w:color="auto"/>
            <w:right w:val="none" w:sz="0" w:space="0" w:color="auto"/>
          </w:divBdr>
        </w:div>
        <w:div w:id="1620524938">
          <w:marLeft w:val="480"/>
          <w:marRight w:val="0"/>
          <w:marTop w:val="0"/>
          <w:marBottom w:val="0"/>
          <w:divBdr>
            <w:top w:val="none" w:sz="0" w:space="0" w:color="auto"/>
            <w:left w:val="none" w:sz="0" w:space="0" w:color="auto"/>
            <w:bottom w:val="none" w:sz="0" w:space="0" w:color="auto"/>
            <w:right w:val="none" w:sz="0" w:space="0" w:color="auto"/>
          </w:divBdr>
        </w:div>
        <w:div w:id="575868059">
          <w:marLeft w:val="480"/>
          <w:marRight w:val="0"/>
          <w:marTop w:val="0"/>
          <w:marBottom w:val="0"/>
          <w:divBdr>
            <w:top w:val="none" w:sz="0" w:space="0" w:color="auto"/>
            <w:left w:val="none" w:sz="0" w:space="0" w:color="auto"/>
            <w:bottom w:val="none" w:sz="0" w:space="0" w:color="auto"/>
            <w:right w:val="none" w:sz="0" w:space="0" w:color="auto"/>
          </w:divBdr>
        </w:div>
        <w:div w:id="427389329">
          <w:marLeft w:val="480"/>
          <w:marRight w:val="0"/>
          <w:marTop w:val="0"/>
          <w:marBottom w:val="0"/>
          <w:divBdr>
            <w:top w:val="none" w:sz="0" w:space="0" w:color="auto"/>
            <w:left w:val="none" w:sz="0" w:space="0" w:color="auto"/>
            <w:bottom w:val="none" w:sz="0" w:space="0" w:color="auto"/>
            <w:right w:val="none" w:sz="0" w:space="0" w:color="auto"/>
          </w:divBdr>
        </w:div>
        <w:div w:id="1996953512">
          <w:marLeft w:val="480"/>
          <w:marRight w:val="0"/>
          <w:marTop w:val="0"/>
          <w:marBottom w:val="0"/>
          <w:divBdr>
            <w:top w:val="none" w:sz="0" w:space="0" w:color="auto"/>
            <w:left w:val="none" w:sz="0" w:space="0" w:color="auto"/>
            <w:bottom w:val="none" w:sz="0" w:space="0" w:color="auto"/>
            <w:right w:val="none" w:sz="0" w:space="0" w:color="auto"/>
          </w:divBdr>
        </w:div>
        <w:div w:id="494298115">
          <w:marLeft w:val="480"/>
          <w:marRight w:val="0"/>
          <w:marTop w:val="0"/>
          <w:marBottom w:val="0"/>
          <w:divBdr>
            <w:top w:val="none" w:sz="0" w:space="0" w:color="auto"/>
            <w:left w:val="none" w:sz="0" w:space="0" w:color="auto"/>
            <w:bottom w:val="none" w:sz="0" w:space="0" w:color="auto"/>
            <w:right w:val="none" w:sz="0" w:space="0" w:color="auto"/>
          </w:divBdr>
        </w:div>
        <w:div w:id="2001077903">
          <w:marLeft w:val="480"/>
          <w:marRight w:val="0"/>
          <w:marTop w:val="0"/>
          <w:marBottom w:val="0"/>
          <w:divBdr>
            <w:top w:val="none" w:sz="0" w:space="0" w:color="auto"/>
            <w:left w:val="none" w:sz="0" w:space="0" w:color="auto"/>
            <w:bottom w:val="none" w:sz="0" w:space="0" w:color="auto"/>
            <w:right w:val="none" w:sz="0" w:space="0" w:color="auto"/>
          </w:divBdr>
        </w:div>
        <w:div w:id="556015101">
          <w:marLeft w:val="480"/>
          <w:marRight w:val="0"/>
          <w:marTop w:val="0"/>
          <w:marBottom w:val="0"/>
          <w:divBdr>
            <w:top w:val="none" w:sz="0" w:space="0" w:color="auto"/>
            <w:left w:val="none" w:sz="0" w:space="0" w:color="auto"/>
            <w:bottom w:val="none" w:sz="0" w:space="0" w:color="auto"/>
            <w:right w:val="none" w:sz="0" w:space="0" w:color="auto"/>
          </w:divBdr>
        </w:div>
        <w:div w:id="1933902003">
          <w:marLeft w:val="480"/>
          <w:marRight w:val="0"/>
          <w:marTop w:val="0"/>
          <w:marBottom w:val="0"/>
          <w:divBdr>
            <w:top w:val="none" w:sz="0" w:space="0" w:color="auto"/>
            <w:left w:val="none" w:sz="0" w:space="0" w:color="auto"/>
            <w:bottom w:val="none" w:sz="0" w:space="0" w:color="auto"/>
            <w:right w:val="none" w:sz="0" w:space="0" w:color="auto"/>
          </w:divBdr>
        </w:div>
        <w:div w:id="1440291908">
          <w:marLeft w:val="480"/>
          <w:marRight w:val="0"/>
          <w:marTop w:val="0"/>
          <w:marBottom w:val="0"/>
          <w:divBdr>
            <w:top w:val="none" w:sz="0" w:space="0" w:color="auto"/>
            <w:left w:val="none" w:sz="0" w:space="0" w:color="auto"/>
            <w:bottom w:val="none" w:sz="0" w:space="0" w:color="auto"/>
            <w:right w:val="none" w:sz="0" w:space="0" w:color="auto"/>
          </w:divBdr>
        </w:div>
        <w:div w:id="1835222116">
          <w:marLeft w:val="480"/>
          <w:marRight w:val="0"/>
          <w:marTop w:val="0"/>
          <w:marBottom w:val="0"/>
          <w:divBdr>
            <w:top w:val="none" w:sz="0" w:space="0" w:color="auto"/>
            <w:left w:val="none" w:sz="0" w:space="0" w:color="auto"/>
            <w:bottom w:val="none" w:sz="0" w:space="0" w:color="auto"/>
            <w:right w:val="none" w:sz="0" w:space="0" w:color="auto"/>
          </w:divBdr>
        </w:div>
        <w:div w:id="1523979329">
          <w:marLeft w:val="480"/>
          <w:marRight w:val="0"/>
          <w:marTop w:val="0"/>
          <w:marBottom w:val="0"/>
          <w:divBdr>
            <w:top w:val="none" w:sz="0" w:space="0" w:color="auto"/>
            <w:left w:val="none" w:sz="0" w:space="0" w:color="auto"/>
            <w:bottom w:val="none" w:sz="0" w:space="0" w:color="auto"/>
            <w:right w:val="none" w:sz="0" w:space="0" w:color="auto"/>
          </w:divBdr>
        </w:div>
        <w:div w:id="284048782">
          <w:marLeft w:val="480"/>
          <w:marRight w:val="0"/>
          <w:marTop w:val="0"/>
          <w:marBottom w:val="0"/>
          <w:divBdr>
            <w:top w:val="none" w:sz="0" w:space="0" w:color="auto"/>
            <w:left w:val="none" w:sz="0" w:space="0" w:color="auto"/>
            <w:bottom w:val="none" w:sz="0" w:space="0" w:color="auto"/>
            <w:right w:val="none" w:sz="0" w:space="0" w:color="auto"/>
          </w:divBdr>
        </w:div>
        <w:div w:id="2977657">
          <w:marLeft w:val="480"/>
          <w:marRight w:val="0"/>
          <w:marTop w:val="0"/>
          <w:marBottom w:val="0"/>
          <w:divBdr>
            <w:top w:val="none" w:sz="0" w:space="0" w:color="auto"/>
            <w:left w:val="none" w:sz="0" w:space="0" w:color="auto"/>
            <w:bottom w:val="none" w:sz="0" w:space="0" w:color="auto"/>
            <w:right w:val="none" w:sz="0" w:space="0" w:color="auto"/>
          </w:divBdr>
        </w:div>
        <w:div w:id="551694665">
          <w:marLeft w:val="480"/>
          <w:marRight w:val="0"/>
          <w:marTop w:val="0"/>
          <w:marBottom w:val="0"/>
          <w:divBdr>
            <w:top w:val="none" w:sz="0" w:space="0" w:color="auto"/>
            <w:left w:val="none" w:sz="0" w:space="0" w:color="auto"/>
            <w:bottom w:val="none" w:sz="0" w:space="0" w:color="auto"/>
            <w:right w:val="none" w:sz="0" w:space="0" w:color="auto"/>
          </w:divBdr>
        </w:div>
        <w:div w:id="1346858247">
          <w:marLeft w:val="480"/>
          <w:marRight w:val="0"/>
          <w:marTop w:val="0"/>
          <w:marBottom w:val="0"/>
          <w:divBdr>
            <w:top w:val="none" w:sz="0" w:space="0" w:color="auto"/>
            <w:left w:val="none" w:sz="0" w:space="0" w:color="auto"/>
            <w:bottom w:val="none" w:sz="0" w:space="0" w:color="auto"/>
            <w:right w:val="none" w:sz="0" w:space="0" w:color="auto"/>
          </w:divBdr>
        </w:div>
        <w:div w:id="1191725851">
          <w:marLeft w:val="480"/>
          <w:marRight w:val="0"/>
          <w:marTop w:val="0"/>
          <w:marBottom w:val="0"/>
          <w:divBdr>
            <w:top w:val="none" w:sz="0" w:space="0" w:color="auto"/>
            <w:left w:val="none" w:sz="0" w:space="0" w:color="auto"/>
            <w:bottom w:val="none" w:sz="0" w:space="0" w:color="auto"/>
            <w:right w:val="none" w:sz="0" w:space="0" w:color="auto"/>
          </w:divBdr>
        </w:div>
        <w:div w:id="1896352806">
          <w:marLeft w:val="480"/>
          <w:marRight w:val="0"/>
          <w:marTop w:val="0"/>
          <w:marBottom w:val="0"/>
          <w:divBdr>
            <w:top w:val="none" w:sz="0" w:space="0" w:color="auto"/>
            <w:left w:val="none" w:sz="0" w:space="0" w:color="auto"/>
            <w:bottom w:val="none" w:sz="0" w:space="0" w:color="auto"/>
            <w:right w:val="none" w:sz="0" w:space="0" w:color="auto"/>
          </w:divBdr>
        </w:div>
        <w:div w:id="156505631">
          <w:marLeft w:val="480"/>
          <w:marRight w:val="0"/>
          <w:marTop w:val="0"/>
          <w:marBottom w:val="0"/>
          <w:divBdr>
            <w:top w:val="none" w:sz="0" w:space="0" w:color="auto"/>
            <w:left w:val="none" w:sz="0" w:space="0" w:color="auto"/>
            <w:bottom w:val="none" w:sz="0" w:space="0" w:color="auto"/>
            <w:right w:val="none" w:sz="0" w:space="0" w:color="auto"/>
          </w:divBdr>
        </w:div>
        <w:div w:id="692413524">
          <w:marLeft w:val="480"/>
          <w:marRight w:val="0"/>
          <w:marTop w:val="0"/>
          <w:marBottom w:val="0"/>
          <w:divBdr>
            <w:top w:val="none" w:sz="0" w:space="0" w:color="auto"/>
            <w:left w:val="none" w:sz="0" w:space="0" w:color="auto"/>
            <w:bottom w:val="none" w:sz="0" w:space="0" w:color="auto"/>
            <w:right w:val="none" w:sz="0" w:space="0" w:color="auto"/>
          </w:divBdr>
        </w:div>
        <w:div w:id="386341631">
          <w:marLeft w:val="480"/>
          <w:marRight w:val="0"/>
          <w:marTop w:val="0"/>
          <w:marBottom w:val="0"/>
          <w:divBdr>
            <w:top w:val="none" w:sz="0" w:space="0" w:color="auto"/>
            <w:left w:val="none" w:sz="0" w:space="0" w:color="auto"/>
            <w:bottom w:val="none" w:sz="0" w:space="0" w:color="auto"/>
            <w:right w:val="none" w:sz="0" w:space="0" w:color="auto"/>
          </w:divBdr>
        </w:div>
        <w:div w:id="856235915">
          <w:marLeft w:val="480"/>
          <w:marRight w:val="0"/>
          <w:marTop w:val="0"/>
          <w:marBottom w:val="0"/>
          <w:divBdr>
            <w:top w:val="none" w:sz="0" w:space="0" w:color="auto"/>
            <w:left w:val="none" w:sz="0" w:space="0" w:color="auto"/>
            <w:bottom w:val="none" w:sz="0" w:space="0" w:color="auto"/>
            <w:right w:val="none" w:sz="0" w:space="0" w:color="auto"/>
          </w:divBdr>
        </w:div>
        <w:div w:id="784428355">
          <w:marLeft w:val="480"/>
          <w:marRight w:val="0"/>
          <w:marTop w:val="0"/>
          <w:marBottom w:val="0"/>
          <w:divBdr>
            <w:top w:val="none" w:sz="0" w:space="0" w:color="auto"/>
            <w:left w:val="none" w:sz="0" w:space="0" w:color="auto"/>
            <w:bottom w:val="none" w:sz="0" w:space="0" w:color="auto"/>
            <w:right w:val="none" w:sz="0" w:space="0" w:color="auto"/>
          </w:divBdr>
        </w:div>
        <w:div w:id="1137062827">
          <w:marLeft w:val="480"/>
          <w:marRight w:val="0"/>
          <w:marTop w:val="0"/>
          <w:marBottom w:val="0"/>
          <w:divBdr>
            <w:top w:val="none" w:sz="0" w:space="0" w:color="auto"/>
            <w:left w:val="none" w:sz="0" w:space="0" w:color="auto"/>
            <w:bottom w:val="none" w:sz="0" w:space="0" w:color="auto"/>
            <w:right w:val="none" w:sz="0" w:space="0" w:color="auto"/>
          </w:divBdr>
        </w:div>
        <w:div w:id="927277555">
          <w:marLeft w:val="480"/>
          <w:marRight w:val="0"/>
          <w:marTop w:val="0"/>
          <w:marBottom w:val="0"/>
          <w:divBdr>
            <w:top w:val="none" w:sz="0" w:space="0" w:color="auto"/>
            <w:left w:val="none" w:sz="0" w:space="0" w:color="auto"/>
            <w:bottom w:val="none" w:sz="0" w:space="0" w:color="auto"/>
            <w:right w:val="none" w:sz="0" w:space="0" w:color="auto"/>
          </w:divBdr>
        </w:div>
        <w:div w:id="112359622">
          <w:marLeft w:val="480"/>
          <w:marRight w:val="0"/>
          <w:marTop w:val="0"/>
          <w:marBottom w:val="0"/>
          <w:divBdr>
            <w:top w:val="none" w:sz="0" w:space="0" w:color="auto"/>
            <w:left w:val="none" w:sz="0" w:space="0" w:color="auto"/>
            <w:bottom w:val="none" w:sz="0" w:space="0" w:color="auto"/>
            <w:right w:val="none" w:sz="0" w:space="0" w:color="auto"/>
          </w:divBdr>
        </w:div>
        <w:div w:id="1714114018">
          <w:marLeft w:val="480"/>
          <w:marRight w:val="0"/>
          <w:marTop w:val="0"/>
          <w:marBottom w:val="0"/>
          <w:divBdr>
            <w:top w:val="none" w:sz="0" w:space="0" w:color="auto"/>
            <w:left w:val="none" w:sz="0" w:space="0" w:color="auto"/>
            <w:bottom w:val="none" w:sz="0" w:space="0" w:color="auto"/>
            <w:right w:val="none" w:sz="0" w:space="0" w:color="auto"/>
          </w:divBdr>
        </w:div>
        <w:div w:id="155731938">
          <w:marLeft w:val="480"/>
          <w:marRight w:val="0"/>
          <w:marTop w:val="0"/>
          <w:marBottom w:val="0"/>
          <w:divBdr>
            <w:top w:val="none" w:sz="0" w:space="0" w:color="auto"/>
            <w:left w:val="none" w:sz="0" w:space="0" w:color="auto"/>
            <w:bottom w:val="none" w:sz="0" w:space="0" w:color="auto"/>
            <w:right w:val="none" w:sz="0" w:space="0" w:color="auto"/>
          </w:divBdr>
        </w:div>
        <w:div w:id="1326401149">
          <w:marLeft w:val="480"/>
          <w:marRight w:val="0"/>
          <w:marTop w:val="0"/>
          <w:marBottom w:val="0"/>
          <w:divBdr>
            <w:top w:val="none" w:sz="0" w:space="0" w:color="auto"/>
            <w:left w:val="none" w:sz="0" w:space="0" w:color="auto"/>
            <w:bottom w:val="none" w:sz="0" w:space="0" w:color="auto"/>
            <w:right w:val="none" w:sz="0" w:space="0" w:color="auto"/>
          </w:divBdr>
        </w:div>
        <w:div w:id="1434932673">
          <w:marLeft w:val="480"/>
          <w:marRight w:val="0"/>
          <w:marTop w:val="0"/>
          <w:marBottom w:val="0"/>
          <w:divBdr>
            <w:top w:val="none" w:sz="0" w:space="0" w:color="auto"/>
            <w:left w:val="none" w:sz="0" w:space="0" w:color="auto"/>
            <w:bottom w:val="none" w:sz="0" w:space="0" w:color="auto"/>
            <w:right w:val="none" w:sz="0" w:space="0" w:color="auto"/>
          </w:divBdr>
        </w:div>
        <w:div w:id="2059550801">
          <w:marLeft w:val="480"/>
          <w:marRight w:val="0"/>
          <w:marTop w:val="0"/>
          <w:marBottom w:val="0"/>
          <w:divBdr>
            <w:top w:val="none" w:sz="0" w:space="0" w:color="auto"/>
            <w:left w:val="none" w:sz="0" w:space="0" w:color="auto"/>
            <w:bottom w:val="none" w:sz="0" w:space="0" w:color="auto"/>
            <w:right w:val="none" w:sz="0" w:space="0" w:color="auto"/>
          </w:divBdr>
        </w:div>
        <w:div w:id="2015839812">
          <w:marLeft w:val="480"/>
          <w:marRight w:val="0"/>
          <w:marTop w:val="0"/>
          <w:marBottom w:val="0"/>
          <w:divBdr>
            <w:top w:val="none" w:sz="0" w:space="0" w:color="auto"/>
            <w:left w:val="none" w:sz="0" w:space="0" w:color="auto"/>
            <w:bottom w:val="none" w:sz="0" w:space="0" w:color="auto"/>
            <w:right w:val="none" w:sz="0" w:space="0" w:color="auto"/>
          </w:divBdr>
        </w:div>
        <w:div w:id="867718673">
          <w:marLeft w:val="480"/>
          <w:marRight w:val="0"/>
          <w:marTop w:val="0"/>
          <w:marBottom w:val="0"/>
          <w:divBdr>
            <w:top w:val="none" w:sz="0" w:space="0" w:color="auto"/>
            <w:left w:val="none" w:sz="0" w:space="0" w:color="auto"/>
            <w:bottom w:val="none" w:sz="0" w:space="0" w:color="auto"/>
            <w:right w:val="none" w:sz="0" w:space="0" w:color="auto"/>
          </w:divBdr>
        </w:div>
        <w:div w:id="1558709078">
          <w:marLeft w:val="480"/>
          <w:marRight w:val="0"/>
          <w:marTop w:val="0"/>
          <w:marBottom w:val="0"/>
          <w:divBdr>
            <w:top w:val="none" w:sz="0" w:space="0" w:color="auto"/>
            <w:left w:val="none" w:sz="0" w:space="0" w:color="auto"/>
            <w:bottom w:val="none" w:sz="0" w:space="0" w:color="auto"/>
            <w:right w:val="none" w:sz="0" w:space="0" w:color="auto"/>
          </w:divBdr>
        </w:div>
        <w:div w:id="1998343011">
          <w:marLeft w:val="480"/>
          <w:marRight w:val="0"/>
          <w:marTop w:val="0"/>
          <w:marBottom w:val="0"/>
          <w:divBdr>
            <w:top w:val="none" w:sz="0" w:space="0" w:color="auto"/>
            <w:left w:val="none" w:sz="0" w:space="0" w:color="auto"/>
            <w:bottom w:val="none" w:sz="0" w:space="0" w:color="auto"/>
            <w:right w:val="none" w:sz="0" w:space="0" w:color="auto"/>
          </w:divBdr>
        </w:div>
        <w:div w:id="713434123">
          <w:marLeft w:val="480"/>
          <w:marRight w:val="0"/>
          <w:marTop w:val="0"/>
          <w:marBottom w:val="0"/>
          <w:divBdr>
            <w:top w:val="none" w:sz="0" w:space="0" w:color="auto"/>
            <w:left w:val="none" w:sz="0" w:space="0" w:color="auto"/>
            <w:bottom w:val="none" w:sz="0" w:space="0" w:color="auto"/>
            <w:right w:val="none" w:sz="0" w:space="0" w:color="auto"/>
          </w:divBdr>
        </w:div>
        <w:div w:id="1329408267">
          <w:marLeft w:val="480"/>
          <w:marRight w:val="0"/>
          <w:marTop w:val="0"/>
          <w:marBottom w:val="0"/>
          <w:divBdr>
            <w:top w:val="none" w:sz="0" w:space="0" w:color="auto"/>
            <w:left w:val="none" w:sz="0" w:space="0" w:color="auto"/>
            <w:bottom w:val="none" w:sz="0" w:space="0" w:color="auto"/>
            <w:right w:val="none" w:sz="0" w:space="0" w:color="auto"/>
          </w:divBdr>
        </w:div>
        <w:div w:id="767653627">
          <w:marLeft w:val="480"/>
          <w:marRight w:val="0"/>
          <w:marTop w:val="0"/>
          <w:marBottom w:val="0"/>
          <w:divBdr>
            <w:top w:val="none" w:sz="0" w:space="0" w:color="auto"/>
            <w:left w:val="none" w:sz="0" w:space="0" w:color="auto"/>
            <w:bottom w:val="none" w:sz="0" w:space="0" w:color="auto"/>
            <w:right w:val="none" w:sz="0" w:space="0" w:color="auto"/>
          </w:divBdr>
        </w:div>
        <w:div w:id="661011521">
          <w:marLeft w:val="480"/>
          <w:marRight w:val="0"/>
          <w:marTop w:val="0"/>
          <w:marBottom w:val="0"/>
          <w:divBdr>
            <w:top w:val="none" w:sz="0" w:space="0" w:color="auto"/>
            <w:left w:val="none" w:sz="0" w:space="0" w:color="auto"/>
            <w:bottom w:val="none" w:sz="0" w:space="0" w:color="auto"/>
            <w:right w:val="none" w:sz="0" w:space="0" w:color="auto"/>
          </w:divBdr>
        </w:div>
        <w:div w:id="330957086">
          <w:marLeft w:val="480"/>
          <w:marRight w:val="0"/>
          <w:marTop w:val="0"/>
          <w:marBottom w:val="0"/>
          <w:divBdr>
            <w:top w:val="none" w:sz="0" w:space="0" w:color="auto"/>
            <w:left w:val="none" w:sz="0" w:space="0" w:color="auto"/>
            <w:bottom w:val="none" w:sz="0" w:space="0" w:color="auto"/>
            <w:right w:val="none" w:sz="0" w:space="0" w:color="auto"/>
          </w:divBdr>
        </w:div>
        <w:div w:id="1504279610">
          <w:marLeft w:val="480"/>
          <w:marRight w:val="0"/>
          <w:marTop w:val="0"/>
          <w:marBottom w:val="0"/>
          <w:divBdr>
            <w:top w:val="none" w:sz="0" w:space="0" w:color="auto"/>
            <w:left w:val="none" w:sz="0" w:space="0" w:color="auto"/>
            <w:bottom w:val="none" w:sz="0" w:space="0" w:color="auto"/>
            <w:right w:val="none" w:sz="0" w:space="0" w:color="auto"/>
          </w:divBdr>
        </w:div>
        <w:div w:id="1765422832">
          <w:marLeft w:val="480"/>
          <w:marRight w:val="0"/>
          <w:marTop w:val="0"/>
          <w:marBottom w:val="0"/>
          <w:divBdr>
            <w:top w:val="none" w:sz="0" w:space="0" w:color="auto"/>
            <w:left w:val="none" w:sz="0" w:space="0" w:color="auto"/>
            <w:bottom w:val="none" w:sz="0" w:space="0" w:color="auto"/>
            <w:right w:val="none" w:sz="0" w:space="0" w:color="auto"/>
          </w:divBdr>
        </w:div>
        <w:div w:id="705376309">
          <w:marLeft w:val="480"/>
          <w:marRight w:val="0"/>
          <w:marTop w:val="0"/>
          <w:marBottom w:val="0"/>
          <w:divBdr>
            <w:top w:val="none" w:sz="0" w:space="0" w:color="auto"/>
            <w:left w:val="none" w:sz="0" w:space="0" w:color="auto"/>
            <w:bottom w:val="none" w:sz="0" w:space="0" w:color="auto"/>
            <w:right w:val="none" w:sz="0" w:space="0" w:color="auto"/>
          </w:divBdr>
        </w:div>
        <w:div w:id="1850295590">
          <w:marLeft w:val="480"/>
          <w:marRight w:val="0"/>
          <w:marTop w:val="0"/>
          <w:marBottom w:val="0"/>
          <w:divBdr>
            <w:top w:val="none" w:sz="0" w:space="0" w:color="auto"/>
            <w:left w:val="none" w:sz="0" w:space="0" w:color="auto"/>
            <w:bottom w:val="none" w:sz="0" w:space="0" w:color="auto"/>
            <w:right w:val="none" w:sz="0" w:space="0" w:color="auto"/>
          </w:divBdr>
        </w:div>
        <w:div w:id="1281571400">
          <w:marLeft w:val="480"/>
          <w:marRight w:val="0"/>
          <w:marTop w:val="0"/>
          <w:marBottom w:val="0"/>
          <w:divBdr>
            <w:top w:val="none" w:sz="0" w:space="0" w:color="auto"/>
            <w:left w:val="none" w:sz="0" w:space="0" w:color="auto"/>
            <w:bottom w:val="none" w:sz="0" w:space="0" w:color="auto"/>
            <w:right w:val="none" w:sz="0" w:space="0" w:color="auto"/>
          </w:divBdr>
        </w:div>
        <w:div w:id="2146265334">
          <w:marLeft w:val="480"/>
          <w:marRight w:val="0"/>
          <w:marTop w:val="0"/>
          <w:marBottom w:val="0"/>
          <w:divBdr>
            <w:top w:val="none" w:sz="0" w:space="0" w:color="auto"/>
            <w:left w:val="none" w:sz="0" w:space="0" w:color="auto"/>
            <w:bottom w:val="none" w:sz="0" w:space="0" w:color="auto"/>
            <w:right w:val="none" w:sz="0" w:space="0" w:color="auto"/>
          </w:divBdr>
        </w:div>
        <w:div w:id="1206258220">
          <w:marLeft w:val="480"/>
          <w:marRight w:val="0"/>
          <w:marTop w:val="0"/>
          <w:marBottom w:val="0"/>
          <w:divBdr>
            <w:top w:val="none" w:sz="0" w:space="0" w:color="auto"/>
            <w:left w:val="none" w:sz="0" w:space="0" w:color="auto"/>
            <w:bottom w:val="none" w:sz="0" w:space="0" w:color="auto"/>
            <w:right w:val="none" w:sz="0" w:space="0" w:color="auto"/>
          </w:divBdr>
        </w:div>
        <w:div w:id="1315140447">
          <w:marLeft w:val="480"/>
          <w:marRight w:val="0"/>
          <w:marTop w:val="0"/>
          <w:marBottom w:val="0"/>
          <w:divBdr>
            <w:top w:val="none" w:sz="0" w:space="0" w:color="auto"/>
            <w:left w:val="none" w:sz="0" w:space="0" w:color="auto"/>
            <w:bottom w:val="none" w:sz="0" w:space="0" w:color="auto"/>
            <w:right w:val="none" w:sz="0" w:space="0" w:color="auto"/>
          </w:divBdr>
        </w:div>
        <w:div w:id="841744554">
          <w:marLeft w:val="480"/>
          <w:marRight w:val="0"/>
          <w:marTop w:val="0"/>
          <w:marBottom w:val="0"/>
          <w:divBdr>
            <w:top w:val="none" w:sz="0" w:space="0" w:color="auto"/>
            <w:left w:val="none" w:sz="0" w:space="0" w:color="auto"/>
            <w:bottom w:val="none" w:sz="0" w:space="0" w:color="auto"/>
            <w:right w:val="none" w:sz="0" w:space="0" w:color="auto"/>
          </w:divBdr>
        </w:div>
        <w:div w:id="36198730">
          <w:marLeft w:val="480"/>
          <w:marRight w:val="0"/>
          <w:marTop w:val="0"/>
          <w:marBottom w:val="0"/>
          <w:divBdr>
            <w:top w:val="none" w:sz="0" w:space="0" w:color="auto"/>
            <w:left w:val="none" w:sz="0" w:space="0" w:color="auto"/>
            <w:bottom w:val="none" w:sz="0" w:space="0" w:color="auto"/>
            <w:right w:val="none" w:sz="0" w:space="0" w:color="auto"/>
          </w:divBdr>
        </w:div>
        <w:div w:id="186263406">
          <w:marLeft w:val="480"/>
          <w:marRight w:val="0"/>
          <w:marTop w:val="0"/>
          <w:marBottom w:val="0"/>
          <w:divBdr>
            <w:top w:val="none" w:sz="0" w:space="0" w:color="auto"/>
            <w:left w:val="none" w:sz="0" w:space="0" w:color="auto"/>
            <w:bottom w:val="none" w:sz="0" w:space="0" w:color="auto"/>
            <w:right w:val="none" w:sz="0" w:space="0" w:color="auto"/>
          </w:divBdr>
        </w:div>
        <w:div w:id="1285696101">
          <w:marLeft w:val="480"/>
          <w:marRight w:val="0"/>
          <w:marTop w:val="0"/>
          <w:marBottom w:val="0"/>
          <w:divBdr>
            <w:top w:val="none" w:sz="0" w:space="0" w:color="auto"/>
            <w:left w:val="none" w:sz="0" w:space="0" w:color="auto"/>
            <w:bottom w:val="none" w:sz="0" w:space="0" w:color="auto"/>
            <w:right w:val="none" w:sz="0" w:space="0" w:color="auto"/>
          </w:divBdr>
        </w:div>
        <w:div w:id="1904876250">
          <w:marLeft w:val="480"/>
          <w:marRight w:val="0"/>
          <w:marTop w:val="0"/>
          <w:marBottom w:val="0"/>
          <w:divBdr>
            <w:top w:val="none" w:sz="0" w:space="0" w:color="auto"/>
            <w:left w:val="none" w:sz="0" w:space="0" w:color="auto"/>
            <w:bottom w:val="none" w:sz="0" w:space="0" w:color="auto"/>
            <w:right w:val="none" w:sz="0" w:space="0" w:color="auto"/>
          </w:divBdr>
        </w:div>
        <w:div w:id="938754731">
          <w:marLeft w:val="480"/>
          <w:marRight w:val="0"/>
          <w:marTop w:val="0"/>
          <w:marBottom w:val="0"/>
          <w:divBdr>
            <w:top w:val="none" w:sz="0" w:space="0" w:color="auto"/>
            <w:left w:val="none" w:sz="0" w:space="0" w:color="auto"/>
            <w:bottom w:val="none" w:sz="0" w:space="0" w:color="auto"/>
            <w:right w:val="none" w:sz="0" w:space="0" w:color="auto"/>
          </w:divBdr>
        </w:div>
        <w:div w:id="1087574545">
          <w:marLeft w:val="480"/>
          <w:marRight w:val="0"/>
          <w:marTop w:val="0"/>
          <w:marBottom w:val="0"/>
          <w:divBdr>
            <w:top w:val="none" w:sz="0" w:space="0" w:color="auto"/>
            <w:left w:val="none" w:sz="0" w:space="0" w:color="auto"/>
            <w:bottom w:val="none" w:sz="0" w:space="0" w:color="auto"/>
            <w:right w:val="none" w:sz="0" w:space="0" w:color="auto"/>
          </w:divBdr>
        </w:div>
        <w:div w:id="904803893">
          <w:marLeft w:val="480"/>
          <w:marRight w:val="0"/>
          <w:marTop w:val="0"/>
          <w:marBottom w:val="0"/>
          <w:divBdr>
            <w:top w:val="none" w:sz="0" w:space="0" w:color="auto"/>
            <w:left w:val="none" w:sz="0" w:space="0" w:color="auto"/>
            <w:bottom w:val="none" w:sz="0" w:space="0" w:color="auto"/>
            <w:right w:val="none" w:sz="0" w:space="0" w:color="auto"/>
          </w:divBdr>
        </w:div>
        <w:div w:id="946933784">
          <w:marLeft w:val="480"/>
          <w:marRight w:val="0"/>
          <w:marTop w:val="0"/>
          <w:marBottom w:val="0"/>
          <w:divBdr>
            <w:top w:val="none" w:sz="0" w:space="0" w:color="auto"/>
            <w:left w:val="none" w:sz="0" w:space="0" w:color="auto"/>
            <w:bottom w:val="none" w:sz="0" w:space="0" w:color="auto"/>
            <w:right w:val="none" w:sz="0" w:space="0" w:color="auto"/>
          </w:divBdr>
        </w:div>
        <w:div w:id="9569838">
          <w:marLeft w:val="480"/>
          <w:marRight w:val="0"/>
          <w:marTop w:val="0"/>
          <w:marBottom w:val="0"/>
          <w:divBdr>
            <w:top w:val="none" w:sz="0" w:space="0" w:color="auto"/>
            <w:left w:val="none" w:sz="0" w:space="0" w:color="auto"/>
            <w:bottom w:val="none" w:sz="0" w:space="0" w:color="auto"/>
            <w:right w:val="none" w:sz="0" w:space="0" w:color="auto"/>
          </w:divBdr>
        </w:div>
        <w:div w:id="284508231">
          <w:marLeft w:val="480"/>
          <w:marRight w:val="0"/>
          <w:marTop w:val="0"/>
          <w:marBottom w:val="0"/>
          <w:divBdr>
            <w:top w:val="none" w:sz="0" w:space="0" w:color="auto"/>
            <w:left w:val="none" w:sz="0" w:space="0" w:color="auto"/>
            <w:bottom w:val="none" w:sz="0" w:space="0" w:color="auto"/>
            <w:right w:val="none" w:sz="0" w:space="0" w:color="auto"/>
          </w:divBdr>
        </w:div>
        <w:div w:id="4749708">
          <w:marLeft w:val="480"/>
          <w:marRight w:val="0"/>
          <w:marTop w:val="0"/>
          <w:marBottom w:val="0"/>
          <w:divBdr>
            <w:top w:val="none" w:sz="0" w:space="0" w:color="auto"/>
            <w:left w:val="none" w:sz="0" w:space="0" w:color="auto"/>
            <w:bottom w:val="none" w:sz="0" w:space="0" w:color="auto"/>
            <w:right w:val="none" w:sz="0" w:space="0" w:color="auto"/>
          </w:divBdr>
        </w:div>
        <w:div w:id="223419832">
          <w:marLeft w:val="480"/>
          <w:marRight w:val="0"/>
          <w:marTop w:val="0"/>
          <w:marBottom w:val="0"/>
          <w:divBdr>
            <w:top w:val="none" w:sz="0" w:space="0" w:color="auto"/>
            <w:left w:val="none" w:sz="0" w:space="0" w:color="auto"/>
            <w:bottom w:val="none" w:sz="0" w:space="0" w:color="auto"/>
            <w:right w:val="none" w:sz="0" w:space="0" w:color="auto"/>
          </w:divBdr>
        </w:div>
        <w:div w:id="991956087">
          <w:marLeft w:val="480"/>
          <w:marRight w:val="0"/>
          <w:marTop w:val="0"/>
          <w:marBottom w:val="0"/>
          <w:divBdr>
            <w:top w:val="none" w:sz="0" w:space="0" w:color="auto"/>
            <w:left w:val="none" w:sz="0" w:space="0" w:color="auto"/>
            <w:bottom w:val="none" w:sz="0" w:space="0" w:color="auto"/>
            <w:right w:val="none" w:sz="0" w:space="0" w:color="auto"/>
          </w:divBdr>
        </w:div>
        <w:div w:id="1292591387">
          <w:marLeft w:val="480"/>
          <w:marRight w:val="0"/>
          <w:marTop w:val="0"/>
          <w:marBottom w:val="0"/>
          <w:divBdr>
            <w:top w:val="none" w:sz="0" w:space="0" w:color="auto"/>
            <w:left w:val="none" w:sz="0" w:space="0" w:color="auto"/>
            <w:bottom w:val="none" w:sz="0" w:space="0" w:color="auto"/>
            <w:right w:val="none" w:sz="0" w:space="0" w:color="auto"/>
          </w:divBdr>
        </w:div>
        <w:div w:id="1779251774">
          <w:marLeft w:val="480"/>
          <w:marRight w:val="0"/>
          <w:marTop w:val="0"/>
          <w:marBottom w:val="0"/>
          <w:divBdr>
            <w:top w:val="none" w:sz="0" w:space="0" w:color="auto"/>
            <w:left w:val="none" w:sz="0" w:space="0" w:color="auto"/>
            <w:bottom w:val="none" w:sz="0" w:space="0" w:color="auto"/>
            <w:right w:val="none" w:sz="0" w:space="0" w:color="auto"/>
          </w:divBdr>
        </w:div>
        <w:div w:id="1764523520">
          <w:marLeft w:val="480"/>
          <w:marRight w:val="0"/>
          <w:marTop w:val="0"/>
          <w:marBottom w:val="0"/>
          <w:divBdr>
            <w:top w:val="none" w:sz="0" w:space="0" w:color="auto"/>
            <w:left w:val="none" w:sz="0" w:space="0" w:color="auto"/>
            <w:bottom w:val="none" w:sz="0" w:space="0" w:color="auto"/>
            <w:right w:val="none" w:sz="0" w:space="0" w:color="auto"/>
          </w:divBdr>
        </w:div>
        <w:div w:id="1643998465">
          <w:marLeft w:val="480"/>
          <w:marRight w:val="0"/>
          <w:marTop w:val="0"/>
          <w:marBottom w:val="0"/>
          <w:divBdr>
            <w:top w:val="none" w:sz="0" w:space="0" w:color="auto"/>
            <w:left w:val="none" w:sz="0" w:space="0" w:color="auto"/>
            <w:bottom w:val="none" w:sz="0" w:space="0" w:color="auto"/>
            <w:right w:val="none" w:sz="0" w:space="0" w:color="auto"/>
          </w:divBdr>
        </w:div>
        <w:div w:id="1879194178">
          <w:marLeft w:val="480"/>
          <w:marRight w:val="0"/>
          <w:marTop w:val="0"/>
          <w:marBottom w:val="0"/>
          <w:divBdr>
            <w:top w:val="none" w:sz="0" w:space="0" w:color="auto"/>
            <w:left w:val="none" w:sz="0" w:space="0" w:color="auto"/>
            <w:bottom w:val="none" w:sz="0" w:space="0" w:color="auto"/>
            <w:right w:val="none" w:sz="0" w:space="0" w:color="auto"/>
          </w:divBdr>
        </w:div>
        <w:div w:id="533427081">
          <w:marLeft w:val="480"/>
          <w:marRight w:val="0"/>
          <w:marTop w:val="0"/>
          <w:marBottom w:val="0"/>
          <w:divBdr>
            <w:top w:val="none" w:sz="0" w:space="0" w:color="auto"/>
            <w:left w:val="none" w:sz="0" w:space="0" w:color="auto"/>
            <w:bottom w:val="none" w:sz="0" w:space="0" w:color="auto"/>
            <w:right w:val="none" w:sz="0" w:space="0" w:color="auto"/>
          </w:divBdr>
        </w:div>
        <w:div w:id="2079547625">
          <w:marLeft w:val="480"/>
          <w:marRight w:val="0"/>
          <w:marTop w:val="0"/>
          <w:marBottom w:val="0"/>
          <w:divBdr>
            <w:top w:val="none" w:sz="0" w:space="0" w:color="auto"/>
            <w:left w:val="none" w:sz="0" w:space="0" w:color="auto"/>
            <w:bottom w:val="none" w:sz="0" w:space="0" w:color="auto"/>
            <w:right w:val="none" w:sz="0" w:space="0" w:color="auto"/>
          </w:divBdr>
        </w:div>
        <w:div w:id="1714573241">
          <w:marLeft w:val="480"/>
          <w:marRight w:val="0"/>
          <w:marTop w:val="0"/>
          <w:marBottom w:val="0"/>
          <w:divBdr>
            <w:top w:val="none" w:sz="0" w:space="0" w:color="auto"/>
            <w:left w:val="none" w:sz="0" w:space="0" w:color="auto"/>
            <w:bottom w:val="none" w:sz="0" w:space="0" w:color="auto"/>
            <w:right w:val="none" w:sz="0" w:space="0" w:color="auto"/>
          </w:divBdr>
        </w:div>
        <w:div w:id="516232288">
          <w:marLeft w:val="480"/>
          <w:marRight w:val="0"/>
          <w:marTop w:val="0"/>
          <w:marBottom w:val="0"/>
          <w:divBdr>
            <w:top w:val="none" w:sz="0" w:space="0" w:color="auto"/>
            <w:left w:val="none" w:sz="0" w:space="0" w:color="auto"/>
            <w:bottom w:val="none" w:sz="0" w:space="0" w:color="auto"/>
            <w:right w:val="none" w:sz="0" w:space="0" w:color="auto"/>
          </w:divBdr>
        </w:div>
        <w:div w:id="931014615">
          <w:marLeft w:val="480"/>
          <w:marRight w:val="0"/>
          <w:marTop w:val="0"/>
          <w:marBottom w:val="0"/>
          <w:divBdr>
            <w:top w:val="none" w:sz="0" w:space="0" w:color="auto"/>
            <w:left w:val="none" w:sz="0" w:space="0" w:color="auto"/>
            <w:bottom w:val="none" w:sz="0" w:space="0" w:color="auto"/>
            <w:right w:val="none" w:sz="0" w:space="0" w:color="auto"/>
          </w:divBdr>
        </w:div>
        <w:div w:id="2010987208">
          <w:marLeft w:val="480"/>
          <w:marRight w:val="0"/>
          <w:marTop w:val="0"/>
          <w:marBottom w:val="0"/>
          <w:divBdr>
            <w:top w:val="none" w:sz="0" w:space="0" w:color="auto"/>
            <w:left w:val="none" w:sz="0" w:space="0" w:color="auto"/>
            <w:bottom w:val="none" w:sz="0" w:space="0" w:color="auto"/>
            <w:right w:val="none" w:sz="0" w:space="0" w:color="auto"/>
          </w:divBdr>
        </w:div>
        <w:div w:id="646740728">
          <w:marLeft w:val="480"/>
          <w:marRight w:val="0"/>
          <w:marTop w:val="0"/>
          <w:marBottom w:val="0"/>
          <w:divBdr>
            <w:top w:val="none" w:sz="0" w:space="0" w:color="auto"/>
            <w:left w:val="none" w:sz="0" w:space="0" w:color="auto"/>
            <w:bottom w:val="none" w:sz="0" w:space="0" w:color="auto"/>
            <w:right w:val="none" w:sz="0" w:space="0" w:color="auto"/>
          </w:divBdr>
        </w:div>
        <w:div w:id="379591492">
          <w:marLeft w:val="480"/>
          <w:marRight w:val="0"/>
          <w:marTop w:val="0"/>
          <w:marBottom w:val="0"/>
          <w:divBdr>
            <w:top w:val="none" w:sz="0" w:space="0" w:color="auto"/>
            <w:left w:val="none" w:sz="0" w:space="0" w:color="auto"/>
            <w:bottom w:val="none" w:sz="0" w:space="0" w:color="auto"/>
            <w:right w:val="none" w:sz="0" w:space="0" w:color="auto"/>
          </w:divBdr>
        </w:div>
        <w:div w:id="485245120">
          <w:marLeft w:val="480"/>
          <w:marRight w:val="0"/>
          <w:marTop w:val="0"/>
          <w:marBottom w:val="0"/>
          <w:divBdr>
            <w:top w:val="none" w:sz="0" w:space="0" w:color="auto"/>
            <w:left w:val="none" w:sz="0" w:space="0" w:color="auto"/>
            <w:bottom w:val="none" w:sz="0" w:space="0" w:color="auto"/>
            <w:right w:val="none" w:sz="0" w:space="0" w:color="auto"/>
          </w:divBdr>
        </w:div>
        <w:div w:id="423040627">
          <w:marLeft w:val="480"/>
          <w:marRight w:val="0"/>
          <w:marTop w:val="0"/>
          <w:marBottom w:val="0"/>
          <w:divBdr>
            <w:top w:val="none" w:sz="0" w:space="0" w:color="auto"/>
            <w:left w:val="none" w:sz="0" w:space="0" w:color="auto"/>
            <w:bottom w:val="none" w:sz="0" w:space="0" w:color="auto"/>
            <w:right w:val="none" w:sz="0" w:space="0" w:color="auto"/>
          </w:divBdr>
        </w:div>
        <w:div w:id="1295913373">
          <w:marLeft w:val="480"/>
          <w:marRight w:val="0"/>
          <w:marTop w:val="0"/>
          <w:marBottom w:val="0"/>
          <w:divBdr>
            <w:top w:val="none" w:sz="0" w:space="0" w:color="auto"/>
            <w:left w:val="none" w:sz="0" w:space="0" w:color="auto"/>
            <w:bottom w:val="none" w:sz="0" w:space="0" w:color="auto"/>
            <w:right w:val="none" w:sz="0" w:space="0" w:color="auto"/>
          </w:divBdr>
        </w:div>
        <w:div w:id="1374698944">
          <w:marLeft w:val="480"/>
          <w:marRight w:val="0"/>
          <w:marTop w:val="0"/>
          <w:marBottom w:val="0"/>
          <w:divBdr>
            <w:top w:val="none" w:sz="0" w:space="0" w:color="auto"/>
            <w:left w:val="none" w:sz="0" w:space="0" w:color="auto"/>
            <w:bottom w:val="none" w:sz="0" w:space="0" w:color="auto"/>
            <w:right w:val="none" w:sz="0" w:space="0" w:color="auto"/>
          </w:divBdr>
        </w:div>
        <w:div w:id="453252639">
          <w:marLeft w:val="480"/>
          <w:marRight w:val="0"/>
          <w:marTop w:val="0"/>
          <w:marBottom w:val="0"/>
          <w:divBdr>
            <w:top w:val="none" w:sz="0" w:space="0" w:color="auto"/>
            <w:left w:val="none" w:sz="0" w:space="0" w:color="auto"/>
            <w:bottom w:val="none" w:sz="0" w:space="0" w:color="auto"/>
            <w:right w:val="none" w:sz="0" w:space="0" w:color="auto"/>
          </w:divBdr>
        </w:div>
        <w:div w:id="845243294">
          <w:marLeft w:val="480"/>
          <w:marRight w:val="0"/>
          <w:marTop w:val="0"/>
          <w:marBottom w:val="0"/>
          <w:divBdr>
            <w:top w:val="none" w:sz="0" w:space="0" w:color="auto"/>
            <w:left w:val="none" w:sz="0" w:space="0" w:color="auto"/>
            <w:bottom w:val="none" w:sz="0" w:space="0" w:color="auto"/>
            <w:right w:val="none" w:sz="0" w:space="0" w:color="auto"/>
          </w:divBdr>
        </w:div>
        <w:div w:id="1511093571">
          <w:marLeft w:val="480"/>
          <w:marRight w:val="0"/>
          <w:marTop w:val="0"/>
          <w:marBottom w:val="0"/>
          <w:divBdr>
            <w:top w:val="none" w:sz="0" w:space="0" w:color="auto"/>
            <w:left w:val="none" w:sz="0" w:space="0" w:color="auto"/>
            <w:bottom w:val="none" w:sz="0" w:space="0" w:color="auto"/>
            <w:right w:val="none" w:sz="0" w:space="0" w:color="auto"/>
          </w:divBdr>
        </w:div>
        <w:div w:id="833567241">
          <w:marLeft w:val="480"/>
          <w:marRight w:val="0"/>
          <w:marTop w:val="0"/>
          <w:marBottom w:val="0"/>
          <w:divBdr>
            <w:top w:val="none" w:sz="0" w:space="0" w:color="auto"/>
            <w:left w:val="none" w:sz="0" w:space="0" w:color="auto"/>
            <w:bottom w:val="none" w:sz="0" w:space="0" w:color="auto"/>
            <w:right w:val="none" w:sz="0" w:space="0" w:color="auto"/>
          </w:divBdr>
        </w:div>
        <w:div w:id="291179660">
          <w:marLeft w:val="480"/>
          <w:marRight w:val="0"/>
          <w:marTop w:val="0"/>
          <w:marBottom w:val="0"/>
          <w:divBdr>
            <w:top w:val="none" w:sz="0" w:space="0" w:color="auto"/>
            <w:left w:val="none" w:sz="0" w:space="0" w:color="auto"/>
            <w:bottom w:val="none" w:sz="0" w:space="0" w:color="auto"/>
            <w:right w:val="none" w:sz="0" w:space="0" w:color="auto"/>
          </w:divBdr>
        </w:div>
        <w:div w:id="1458454330">
          <w:marLeft w:val="480"/>
          <w:marRight w:val="0"/>
          <w:marTop w:val="0"/>
          <w:marBottom w:val="0"/>
          <w:divBdr>
            <w:top w:val="none" w:sz="0" w:space="0" w:color="auto"/>
            <w:left w:val="none" w:sz="0" w:space="0" w:color="auto"/>
            <w:bottom w:val="none" w:sz="0" w:space="0" w:color="auto"/>
            <w:right w:val="none" w:sz="0" w:space="0" w:color="auto"/>
          </w:divBdr>
        </w:div>
        <w:div w:id="951979571">
          <w:marLeft w:val="480"/>
          <w:marRight w:val="0"/>
          <w:marTop w:val="0"/>
          <w:marBottom w:val="0"/>
          <w:divBdr>
            <w:top w:val="none" w:sz="0" w:space="0" w:color="auto"/>
            <w:left w:val="none" w:sz="0" w:space="0" w:color="auto"/>
            <w:bottom w:val="none" w:sz="0" w:space="0" w:color="auto"/>
            <w:right w:val="none" w:sz="0" w:space="0" w:color="auto"/>
          </w:divBdr>
        </w:div>
        <w:div w:id="1162964516">
          <w:marLeft w:val="480"/>
          <w:marRight w:val="0"/>
          <w:marTop w:val="0"/>
          <w:marBottom w:val="0"/>
          <w:divBdr>
            <w:top w:val="none" w:sz="0" w:space="0" w:color="auto"/>
            <w:left w:val="none" w:sz="0" w:space="0" w:color="auto"/>
            <w:bottom w:val="none" w:sz="0" w:space="0" w:color="auto"/>
            <w:right w:val="none" w:sz="0" w:space="0" w:color="auto"/>
          </w:divBdr>
        </w:div>
        <w:div w:id="1934701208">
          <w:marLeft w:val="480"/>
          <w:marRight w:val="0"/>
          <w:marTop w:val="0"/>
          <w:marBottom w:val="0"/>
          <w:divBdr>
            <w:top w:val="none" w:sz="0" w:space="0" w:color="auto"/>
            <w:left w:val="none" w:sz="0" w:space="0" w:color="auto"/>
            <w:bottom w:val="none" w:sz="0" w:space="0" w:color="auto"/>
            <w:right w:val="none" w:sz="0" w:space="0" w:color="auto"/>
          </w:divBdr>
        </w:div>
        <w:div w:id="1983385993">
          <w:marLeft w:val="480"/>
          <w:marRight w:val="0"/>
          <w:marTop w:val="0"/>
          <w:marBottom w:val="0"/>
          <w:divBdr>
            <w:top w:val="none" w:sz="0" w:space="0" w:color="auto"/>
            <w:left w:val="none" w:sz="0" w:space="0" w:color="auto"/>
            <w:bottom w:val="none" w:sz="0" w:space="0" w:color="auto"/>
            <w:right w:val="none" w:sz="0" w:space="0" w:color="auto"/>
          </w:divBdr>
        </w:div>
        <w:div w:id="1345937738">
          <w:marLeft w:val="480"/>
          <w:marRight w:val="0"/>
          <w:marTop w:val="0"/>
          <w:marBottom w:val="0"/>
          <w:divBdr>
            <w:top w:val="none" w:sz="0" w:space="0" w:color="auto"/>
            <w:left w:val="none" w:sz="0" w:space="0" w:color="auto"/>
            <w:bottom w:val="none" w:sz="0" w:space="0" w:color="auto"/>
            <w:right w:val="none" w:sz="0" w:space="0" w:color="auto"/>
          </w:divBdr>
        </w:div>
        <w:div w:id="1781871380">
          <w:marLeft w:val="480"/>
          <w:marRight w:val="0"/>
          <w:marTop w:val="0"/>
          <w:marBottom w:val="0"/>
          <w:divBdr>
            <w:top w:val="none" w:sz="0" w:space="0" w:color="auto"/>
            <w:left w:val="none" w:sz="0" w:space="0" w:color="auto"/>
            <w:bottom w:val="none" w:sz="0" w:space="0" w:color="auto"/>
            <w:right w:val="none" w:sz="0" w:space="0" w:color="auto"/>
          </w:divBdr>
        </w:div>
        <w:div w:id="663632686">
          <w:marLeft w:val="480"/>
          <w:marRight w:val="0"/>
          <w:marTop w:val="0"/>
          <w:marBottom w:val="0"/>
          <w:divBdr>
            <w:top w:val="none" w:sz="0" w:space="0" w:color="auto"/>
            <w:left w:val="none" w:sz="0" w:space="0" w:color="auto"/>
            <w:bottom w:val="none" w:sz="0" w:space="0" w:color="auto"/>
            <w:right w:val="none" w:sz="0" w:space="0" w:color="auto"/>
          </w:divBdr>
        </w:div>
        <w:div w:id="1632588727">
          <w:marLeft w:val="480"/>
          <w:marRight w:val="0"/>
          <w:marTop w:val="0"/>
          <w:marBottom w:val="0"/>
          <w:divBdr>
            <w:top w:val="none" w:sz="0" w:space="0" w:color="auto"/>
            <w:left w:val="none" w:sz="0" w:space="0" w:color="auto"/>
            <w:bottom w:val="none" w:sz="0" w:space="0" w:color="auto"/>
            <w:right w:val="none" w:sz="0" w:space="0" w:color="auto"/>
          </w:divBdr>
        </w:div>
        <w:div w:id="1120152876">
          <w:marLeft w:val="480"/>
          <w:marRight w:val="0"/>
          <w:marTop w:val="0"/>
          <w:marBottom w:val="0"/>
          <w:divBdr>
            <w:top w:val="none" w:sz="0" w:space="0" w:color="auto"/>
            <w:left w:val="none" w:sz="0" w:space="0" w:color="auto"/>
            <w:bottom w:val="none" w:sz="0" w:space="0" w:color="auto"/>
            <w:right w:val="none" w:sz="0" w:space="0" w:color="auto"/>
          </w:divBdr>
        </w:div>
        <w:div w:id="1960842637">
          <w:marLeft w:val="480"/>
          <w:marRight w:val="0"/>
          <w:marTop w:val="0"/>
          <w:marBottom w:val="0"/>
          <w:divBdr>
            <w:top w:val="none" w:sz="0" w:space="0" w:color="auto"/>
            <w:left w:val="none" w:sz="0" w:space="0" w:color="auto"/>
            <w:bottom w:val="none" w:sz="0" w:space="0" w:color="auto"/>
            <w:right w:val="none" w:sz="0" w:space="0" w:color="auto"/>
          </w:divBdr>
        </w:div>
        <w:div w:id="1358314338">
          <w:marLeft w:val="480"/>
          <w:marRight w:val="0"/>
          <w:marTop w:val="0"/>
          <w:marBottom w:val="0"/>
          <w:divBdr>
            <w:top w:val="none" w:sz="0" w:space="0" w:color="auto"/>
            <w:left w:val="none" w:sz="0" w:space="0" w:color="auto"/>
            <w:bottom w:val="none" w:sz="0" w:space="0" w:color="auto"/>
            <w:right w:val="none" w:sz="0" w:space="0" w:color="auto"/>
          </w:divBdr>
        </w:div>
        <w:div w:id="1068310740">
          <w:marLeft w:val="480"/>
          <w:marRight w:val="0"/>
          <w:marTop w:val="0"/>
          <w:marBottom w:val="0"/>
          <w:divBdr>
            <w:top w:val="none" w:sz="0" w:space="0" w:color="auto"/>
            <w:left w:val="none" w:sz="0" w:space="0" w:color="auto"/>
            <w:bottom w:val="none" w:sz="0" w:space="0" w:color="auto"/>
            <w:right w:val="none" w:sz="0" w:space="0" w:color="auto"/>
          </w:divBdr>
        </w:div>
        <w:div w:id="2117480816">
          <w:marLeft w:val="480"/>
          <w:marRight w:val="0"/>
          <w:marTop w:val="0"/>
          <w:marBottom w:val="0"/>
          <w:divBdr>
            <w:top w:val="none" w:sz="0" w:space="0" w:color="auto"/>
            <w:left w:val="none" w:sz="0" w:space="0" w:color="auto"/>
            <w:bottom w:val="none" w:sz="0" w:space="0" w:color="auto"/>
            <w:right w:val="none" w:sz="0" w:space="0" w:color="auto"/>
          </w:divBdr>
        </w:div>
        <w:div w:id="757555142">
          <w:marLeft w:val="480"/>
          <w:marRight w:val="0"/>
          <w:marTop w:val="0"/>
          <w:marBottom w:val="0"/>
          <w:divBdr>
            <w:top w:val="none" w:sz="0" w:space="0" w:color="auto"/>
            <w:left w:val="none" w:sz="0" w:space="0" w:color="auto"/>
            <w:bottom w:val="none" w:sz="0" w:space="0" w:color="auto"/>
            <w:right w:val="none" w:sz="0" w:space="0" w:color="auto"/>
          </w:divBdr>
        </w:div>
        <w:div w:id="1689523863">
          <w:marLeft w:val="480"/>
          <w:marRight w:val="0"/>
          <w:marTop w:val="0"/>
          <w:marBottom w:val="0"/>
          <w:divBdr>
            <w:top w:val="none" w:sz="0" w:space="0" w:color="auto"/>
            <w:left w:val="none" w:sz="0" w:space="0" w:color="auto"/>
            <w:bottom w:val="none" w:sz="0" w:space="0" w:color="auto"/>
            <w:right w:val="none" w:sz="0" w:space="0" w:color="auto"/>
          </w:divBdr>
        </w:div>
        <w:div w:id="490563979">
          <w:marLeft w:val="480"/>
          <w:marRight w:val="0"/>
          <w:marTop w:val="0"/>
          <w:marBottom w:val="0"/>
          <w:divBdr>
            <w:top w:val="none" w:sz="0" w:space="0" w:color="auto"/>
            <w:left w:val="none" w:sz="0" w:space="0" w:color="auto"/>
            <w:bottom w:val="none" w:sz="0" w:space="0" w:color="auto"/>
            <w:right w:val="none" w:sz="0" w:space="0" w:color="auto"/>
          </w:divBdr>
        </w:div>
        <w:div w:id="468790647">
          <w:marLeft w:val="480"/>
          <w:marRight w:val="0"/>
          <w:marTop w:val="0"/>
          <w:marBottom w:val="0"/>
          <w:divBdr>
            <w:top w:val="none" w:sz="0" w:space="0" w:color="auto"/>
            <w:left w:val="none" w:sz="0" w:space="0" w:color="auto"/>
            <w:bottom w:val="none" w:sz="0" w:space="0" w:color="auto"/>
            <w:right w:val="none" w:sz="0" w:space="0" w:color="auto"/>
          </w:divBdr>
        </w:div>
        <w:div w:id="1454788981">
          <w:marLeft w:val="480"/>
          <w:marRight w:val="0"/>
          <w:marTop w:val="0"/>
          <w:marBottom w:val="0"/>
          <w:divBdr>
            <w:top w:val="none" w:sz="0" w:space="0" w:color="auto"/>
            <w:left w:val="none" w:sz="0" w:space="0" w:color="auto"/>
            <w:bottom w:val="none" w:sz="0" w:space="0" w:color="auto"/>
            <w:right w:val="none" w:sz="0" w:space="0" w:color="auto"/>
          </w:divBdr>
        </w:div>
        <w:div w:id="199513970">
          <w:marLeft w:val="480"/>
          <w:marRight w:val="0"/>
          <w:marTop w:val="0"/>
          <w:marBottom w:val="0"/>
          <w:divBdr>
            <w:top w:val="none" w:sz="0" w:space="0" w:color="auto"/>
            <w:left w:val="none" w:sz="0" w:space="0" w:color="auto"/>
            <w:bottom w:val="none" w:sz="0" w:space="0" w:color="auto"/>
            <w:right w:val="none" w:sz="0" w:space="0" w:color="auto"/>
          </w:divBdr>
        </w:div>
        <w:div w:id="1179810722">
          <w:marLeft w:val="480"/>
          <w:marRight w:val="0"/>
          <w:marTop w:val="0"/>
          <w:marBottom w:val="0"/>
          <w:divBdr>
            <w:top w:val="none" w:sz="0" w:space="0" w:color="auto"/>
            <w:left w:val="none" w:sz="0" w:space="0" w:color="auto"/>
            <w:bottom w:val="none" w:sz="0" w:space="0" w:color="auto"/>
            <w:right w:val="none" w:sz="0" w:space="0" w:color="auto"/>
          </w:divBdr>
        </w:div>
        <w:div w:id="871308490">
          <w:marLeft w:val="480"/>
          <w:marRight w:val="0"/>
          <w:marTop w:val="0"/>
          <w:marBottom w:val="0"/>
          <w:divBdr>
            <w:top w:val="none" w:sz="0" w:space="0" w:color="auto"/>
            <w:left w:val="none" w:sz="0" w:space="0" w:color="auto"/>
            <w:bottom w:val="none" w:sz="0" w:space="0" w:color="auto"/>
            <w:right w:val="none" w:sz="0" w:space="0" w:color="auto"/>
          </w:divBdr>
        </w:div>
        <w:div w:id="48650879">
          <w:marLeft w:val="480"/>
          <w:marRight w:val="0"/>
          <w:marTop w:val="0"/>
          <w:marBottom w:val="0"/>
          <w:divBdr>
            <w:top w:val="none" w:sz="0" w:space="0" w:color="auto"/>
            <w:left w:val="none" w:sz="0" w:space="0" w:color="auto"/>
            <w:bottom w:val="none" w:sz="0" w:space="0" w:color="auto"/>
            <w:right w:val="none" w:sz="0" w:space="0" w:color="auto"/>
          </w:divBdr>
        </w:div>
        <w:div w:id="1440444876">
          <w:marLeft w:val="480"/>
          <w:marRight w:val="0"/>
          <w:marTop w:val="0"/>
          <w:marBottom w:val="0"/>
          <w:divBdr>
            <w:top w:val="none" w:sz="0" w:space="0" w:color="auto"/>
            <w:left w:val="none" w:sz="0" w:space="0" w:color="auto"/>
            <w:bottom w:val="none" w:sz="0" w:space="0" w:color="auto"/>
            <w:right w:val="none" w:sz="0" w:space="0" w:color="auto"/>
          </w:divBdr>
        </w:div>
        <w:div w:id="1332491109">
          <w:marLeft w:val="480"/>
          <w:marRight w:val="0"/>
          <w:marTop w:val="0"/>
          <w:marBottom w:val="0"/>
          <w:divBdr>
            <w:top w:val="none" w:sz="0" w:space="0" w:color="auto"/>
            <w:left w:val="none" w:sz="0" w:space="0" w:color="auto"/>
            <w:bottom w:val="none" w:sz="0" w:space="0" w:color="auto"/>
            <w:right w:val="none" w:sz="0" w:space="0" w:color="auto"/>
          </w:divBdr>
        </w:div>
        <w:div w:id="1208759523">
          <w:marLeft w:val="480"/>
          <w:marRight w:val="0"/>
          <w:marTop w:val="0"/>
          <w:marBottom w:val="0"/>
          <w:divBdr>
            <w:top w:val="none" w:sz="0" w:space="0" w:color="auto"/>
            <w:left w:val="none" w:sz="0" w:space="0" w:color="auto"/>
            <w:bottom w:val="none" w:sz="0" w:space="0" w:color="auto"/>
            <w:right w:val="none" w:sz="0" w:space="0" w:color="auto"/>
          </w:divBdr>
        </w:div>
        <w:div w:id="290478578">
          <w:marLeft w:val="480"/>
          <w:marRight w:val="0"/>
          <w:marTop w:val="0"/>
          <w:marBottom w:val="0"/>
          <w:divBdr>
            <w:top w:val="none" w:sz="0" w:space="0" w:color="auto"/>
            <w:left w:val="none" w:sz="0" w:space="0" w:color="auto"/>
            <w:bottom w:val="none" w:sz="0" w:space="0" w:color="auto"/>
            <w:right w:val="none" w:sz="0" w:space="0" w:color="auto"/>
          </w:divBdr>
        </w:div>
        <w:div w:id="765731101">
          <w:marLeft w:val="480"/>
          <w:marRight w:val="0"/>
          <w:marTop w:val="0"/>
          <w:marBottom w:val="0"/>
          <w:divBdr>
            <w:top w:val="none" w:sz="0" w:space="0" w:color="auto"/>
            <w:left w:val="none" w:sz="0" w:space="0" w:color="auto"/>
            <w:bottom w:val="none" w:sz="0" w:space="0" w:color="auto"/>
            <w:right w:val="none" w:sz="0" w:space="0" w:color="auto"/>
          </w:divBdr>
        </w:div>
        <w:div w:id="1874462584">
          <w:marLeft w:val="480"/>
          <w:marRight w:val="0"/>
          <w:marTop w:val="0"/>
          <w:marBottom w:val="0"/>
          <w:divBdr>
            <w:top w:val="none" w:sz="0" w:space="0" w:color="auto"/>
            <w:left w:val="none" w:sz="0" w:space="0" w:color="auto"/>
            <w:bottom w:val="none" w:sz="0" w:space="0" w:color="auto"/>
            <w:right w:val="none" w:sz="0" w:space="0" w:color="auto"/>
          </w:divBdr>
        </w:div>
        <w:div w:id="309754749">
          <w:marLeft w:val="480"/>
          <w:marRight w:val="0"/>
          <w:marTop w:val="0"/>
          <w:marBottom w:val="0"/>
          <w:divBdr>
            <w:top w:val="none" w:sz="0" w:space="0" w:color="auto"/>
            <w:left w:val="none" w:sz="0" w:space="0" w:color="auto"/>
            <w:bottom w:val="none" w:sz="0" w:space="0" w:color="auto"/>
            <w:right w:val="none" w:sz="0" w:space="0" w:color="auto"/>
          </w:divBdr>
        </w:div>
        <w:div w:id="269438494">
          <w:marLeft w:val="480"/>
          <w:marRight w:val="0"/>
          <w:marTop w:val="0"/>
          <w:marBottom w:val="0"/>
          <w:divBdr>
            <w:top w:val="none" w:sz="0" w:space="0" w:color="auto"/>
            <w:left w:val="none" w:sz="0" w:space="0" w:color="auto"/>
            <w:bottom w:val="none" w:sz="0" w:space="0" w:color="auto"/>
            <w:right w:val="none" w:sz="0" w:space="0" w:color="auto"/>
          </w:divBdr>
        </w:div>
        <w:div w:id="1643538905">
          <w:marLeft w:val="480"/>
          <w:marRight w:val="0"/>
          <w:marTop w:val="0"/>
          <w:marBottom w:val="0"/>
          <w:divBdr>
            <w:top w:val="none" w:sz="0" w:space="0" w:color="auto"/>
            <w:left w:val="none" w:sz="0" w:space="0" w:color="auto"/>
            <w:bottom w:val="none" w:sz="0" w:space="0" w:color="auto"/>
            <w:right w:val="none" w:sz="0" w:space="0" w:color="auto"/>
          </w:divBdr>
        </w:div>
        <w:div w:id="1424762443">
          <w:marLeft w:val="480"/>
          <w:marRight w:val="0"/>
          <w:marTop w:val="0"/>
          <w:marBottom w:val="0"/>
          <w:divBdr>
            <w:top w:val="none" w:sz="0" w:space="0" w:color="auto"/>
            <w:left w:val="none" w:sz="0" w:space="0" w:color="auto"/>
            <w:bottom w:val="none" w:sz="0" w:space="0" w:color="auto"/>
            <w:right w:val="none" w:sz="0" w:space="0" w:color="auto"/>
          </w:divBdr>
        </w:div>
        <w:div w:id="599796978">
          <w:marLeft w:val="480"/>
          <w:marRight w:val="0"/>
          <w:marTop w:val="0"/>
          <w:marBottom w:val="0"/>
          <w:divBdr>
            <w:top w:val="none" w:sz="0" w:space="0" w:color="auto"/>
            <w:left w:val="none" w:sz="0" w:space="0" w:color="auto"/>
            <w:bottom w:val="none" w:sz="0" w:space="0" w:color="auto"/>
            <w:right w:val="none" w:sz="0" w:space="0" w:color="auto"/>
          </w:divBdr>
        </w:div>
        <w:div w:id="1452433502">
          <w:marLeft w:val="480"/>
          <w:marRight w:val="0"/>
          <w:marTop w:val="0"/>
          <w:marBottom w:val="0"/>
          <w:divBdr>
            <w:top w:val="none" w:sz="0" w:space="0" w:color="auto"/>
            <w:left w:val="none" w:sz="0" w:space="0" w:color="auto"/>
            <w:bottom w:val="none" w:sz="0" w:space="0" w:color="auto"/>
            <w:right w:val="none" w:sz="0" w:space="0" w:color="auto"/>
          </w:divBdr>
        </w:div>
        <w:div w:id="456146291">
          <w:marLeft w:val="480"/>
          <w:marRight w:val="0"/>
          <w:marTop w:val="0"/>
          <w:marBottom w:val="0"/>
          <w:divBdr>
            <w:top w:val="none" w:sz="0" w:space="0" w:color="auto"/>
            <w:left w:val="none" w:sz="0" w:space="0" w:color="auto"/>
            <w:bottom w:val="none" w:sz="0" w:space="0" w:color="auto"/>
            <w:right w:val="none" w:sz="0" w:space="0" w:color="auto"/>
          </w:divBdr>
        </w:div>
        <w:div w:id="55008196">
          <w:marLeft w:val="480"/>
          <w:marRight w:val="0"/>
          <w:marTop w:val="0"/>
          <w:marBottom w:val="0"/>
          <w:divBdr>
            <w:top w:val="none" w:sz="0" w:space="0" w:color="auto"/>
            <w:left w:val="none" w:sz="0" w:space="0" w:color="auto"/>
            <w:bottom w:val="none" w:sz="0" w:space="0" w:color="auto"/>
            <w:right w:val="none" w:sz="0" w:space="0" w:color="auto"/>
          </w:divBdr>
        </w:div>
        <w:div w:id="423959444">
          <w:marLeft w:val="480"/>
          <w:marRight w:val="0"/>
          <w:marTop w:val="0"/>
          <w:marBottom w:val="0"/>
          <w:divBdr>
            <w:top w:val="none" w:sz="0" w:space="0" w:color="auto"/>
            <w:left w:val="none" w:sz="0" w:space="0" w:color="auto"/>
            <w:bottom w:val="none" w:sz="0" w:space="0" w:color="auto"/>
            <w:right w:val="none" w:sz="0" w:space="0" w:color="auto"/>
          </w:divBdr>
        </w:div>
        <w:div w:id="448739732">
          <w:marLeft w:val="480"/>
          <w:marRight w:val="0"/>
          <w:marTop w:val="0"/>
          <w:marBottom w:val="0"/>
          <w:divBdr>
            <w:top w:val="none" w:sz="0" w:space="0" w:color="auto"/>
            <w:left w:val="none" w:sz="0" w:space="0" w:color="auto"/>
            <w:bottom w:val="none" w:sz="0" w:space="0" w:color="auto"/>
            <w:right w:val="none" w:sz="0" w:space="0" w:color="auto"/>
          </w:divBdr>
        </w:div>
        <w:div w:id="140462520">
          <w:marLeft w:val="480"/>
          <w:marRight w:val="0"/>
          <w:marTop w:val="0"/>
          <w:marBottom w:val="0"/>
          <w:divBdr>
            <w:top w:val="none" w:sz="0" w:space="0" w:color="auto"/>
            <w:left w:val="none" w:sz="0" w:space="0" w:color="auto"/>
            <w:bottom w:val="none" w:sz="0" w:space="0" w:color="auto"/>
            <w:right w:val="none" w:sz="0" w:space="0" w:color="auto"/>
          </w:divBdr>
        </w:div>
        <w:div w:id="864487454">
          <w:marLeft w:val="480"/>
          <w:marRight w:val="0"/>
          <w:marTop w:val="0"/>
          <w:marBottom w:val="0"/>
          <w:divBdr>
            <w:top w:val="none" w:sz="0" w:space="0" w:color="auto"/>
            <w:left w:val="none" w:sz="0" w:space="0" w:color="auto"/>
            <w:bottom w:val="none" w:sz="0" w:space="0" w:color="auto"/>
            <w:right w:val="none" w:sz="0" w:space="0" w:color="auto"/>
          </w:divBdr>
        </w:div>
        <w:div w:id="1739940222">
          <w:marLeft w:val="480"/>
          <w:marRight w:val="0"/>
          <w:marTop w:val="0"/>
          <w:marBottom w:val="0"/>
          <w:divBdr>
            <w:top w:val="none" w:sz="0" w:space="0" w:color="auto"/>
            <w:left w:val="none" w:sz="0" w:space="0" w:color="auto"/>
            <w:bottom w:val="none" w:sz="0" w:space="0" w:color="auto"/>
            <w:right w:val="none" w:sz="0" w:space="0" w:color="auto"/>
          </w:divBdr>
        </w:div>
        <w:div w:id="1075662904">
          <w:marLeft w:val="480"/>
          <w:marRight w:val="0"/>
          <w:marTop w:val="0"/>
          <w:marBottom w:val="0"/>
          <w:divBdr>
            <w:top w:val="none" w:sz="0" w:space="0" w:color="auto"/>
            <w:left w:val="none" w:sz="0" w:space="0" w:color="auto"/>
            <w:bottom w:val="none" w:sz="0" w:space="0" w:color="auto"/>
            <w:right w:val="none" w:sz="0" w:space="0" w:color="auto"/>
          </w:divBdr>
        </w:div>
        <w:div w:id="401223597">
          <w:marLeft w:val="480"/>
          <w:marRight w:val="0"/>
          <w:marTop w:val="0"/>
          <w:marBottom w:val="0"/>
          <w:divBdr>
            <w:top w:val="none" w:sz="0" w:space="0" w:color="auto"/>
            <w:left w:val="none" w:sz="0" w:space="0" w:color="auto"/>
            <w:bottom w:val="none" w:sz="0" w:space="0" w:color="auto"/>
            <w:right w:val="none" w:sz="0" w:space="0" w:color="auto"/>
          </w:divBdr>
        </w:div>
        <w:div w:id="380254792">
          <w:marLeft w:val="480"/>
          <w:marRight w:val="0"/>
          <w:marTop w:val="0"/>
          <w:marBottom w:val="0"/>
          <w:divBdr>
            <w:top w:val="none" w:sz="0" w:space="0" w:color="auto"/>
            <w:left w:val="none" w:sz="0" w:space="0" w:color="auto"/>
            <w:bottom w:val="none" w:sz="0" w:space="0" w:color="auto"/>
            <w:right w:val="none" w:sz="0" w:space="0" w:color="auto"/>
          </w:divBdr>
        </w:div>
        <w:div w:id="2042315698">
          <w:marLeft w:val="480"/>
          <w:marRight w:val="0"/>
          <w:marTop w:val="0"/>
          <w:marBottom w:val="0"/>
          <w:divBdr>
            <w:top w:val="none" w:sz="0" w:space="0" w:color="auto"/>
            <w:left w:val="none" w:sz="0" w:space="0" w:color="auto"/>
            <w:bottom w:val="none" w:sz="0" w:space="0" w:color="auto"/>
            <w:right w:val="none" w:sz="0" w:space="0" w:color="auto"/>
          </w:divBdr>
        </w:div>
        <w:div w:id="234317549">
          <w:marLeft w:val="480"/>
          <w:marRight w:val="0"/>
          <w:marTop w:val="0"/>
          <w:marBottom w:val="0"/>
          <w:divBdr>
            <w:top w:val="none" w:sz="0" w:space="0" w:color="auto"/>
            <w:left w:val="none" w:sz="0" w:space="0" w:color="auto"/>
            <w:bottom w:val="none" w:sz="0" w:space="0" w:color="auto"/>
            <w:right w:val="none" w:sz="0" w:space="0" w:color="auto"/>
          </w:divBdr>
        </w:div>
        <w:div w:id="1078792899">
          <w:marLeft w:val="480"/>
          <w:marRight w:val="0"/>
          <w:marTop w:val="0"/>
          <w:marBottom w:val="0"/>
          <w:divBdr>
            <w:top w:val="none" w:sz="0" w:space="0" w:color="auto"/>
            <w:left w:val="none" w:sz="0" w:space="0" w:color="auto"/>
            <w:bottom w:val="none" w:sz="0" w:space="0" w:color="auto"/>
            <w:right w:val="none" w:sz="0" w:space="0" w:color="auto"/>
          </w:divBdr>
        </w:div>
        <w:div w:id="1092552608">
          <w:marLeft w:val="480"/>
          <w:marRight w:val="0"/>
          <w:marTop w:val="0"/>
          <w:marBottom w:val="0"/>
          <w:divBdr>
            <w:top w:val="none" w:sz="0" w:space="0" w:color="auto"/>
            <w:left w:val="none" w:sz="0" w:space="0" w:color="auto"/>
            <w:bottom w:val="none" w:sz="0" w:space="0" w:color="auto"/>
            <w:right w:val="none" w:sz="0" w:space="0" w:color="auto"/>
          </w:divBdr>
        </w:div>
        <w:div w:id="324017960">
          <w:marLeft w:val="480"/>
          <w:marRight w:val="0"/>
          <w:marTop w:val="0"/>
          <w:marBottom w:val="0"/>
          <w:divBdr>
            <w:top w:val="none" w:sz="0" w:space="0" w:color="auto"/>
            <w:left w:val="none" w:sz="0" w:space="0" w:color="auto"/>
            <w:bottom w:val="none" w:sz="0" w:space="0" w:color="auto"/>
            <w:right w:val="none" w:sz="0" w:space="0" w:color="auto"/>
          </w:divBdr>
        </w:div>
        <w:div w:id="1311134881">
          <w:marLeft w:val="480"/>
          <w:marRight w:val="0"/>
          <w:marTop w:val="0"/>
          <w:marBottom w:val="0"/>
          <w:divBdr>
            <w:top w:val="none" w:sz="0" w:space="0" w:color="auto"/>
            <w:left w:val="none" w:sz="0" w:space="0" w:color="auto"/>
            <w:bottom w:val="none" w:sz="0" w:space="0" w:color="auto"/>
            <w:right w:val="none" w:sz="0" w:space="0" w:color="auto"/>
          </w:divBdr>
        </w:div>
        <w:div w:id="1340235958">
          <w:marLeft w:val="480"/>
          <w:marRight w:val="0"/>
          <w:marTop w:val="0"/>
          <w:marBottom w:val="0"/>
          <w:divBdr>
            <w:top w:val="none" w:sz="0" w:space="0" w:color="auto"/>
            <w:left w:val="none" w:sz="0" w:space="0" w:color="auto"/>
            <w:bottom w:val="none" w:sz="0" w:space="0" w:color="auto"/>
            <w:right w:val="none" w:sz="0" w:space="0" w:color="auto"/>
          </w:divBdr>
        </w:div>
        <w:div w:id="1050693221">
          <w:marLeft w:val="480"/>
          <w:marRight w:val="0"/>
          <w:marTop w:val="0"/>
          <w:marBottom w:val="0"/>
          <w:divBdr>
            <w:top w:val="none" w:sz="0" w:space="0" w:color="auto"/>
            <w:left w:val="none" w:sz="0" w:space="0" w:color="auto"/>
            <w:bottom w:val="none" w:sz="0" w:space="0" w:color="auto"/>
            <w:right w:val="none" w:sz="0" w:space="0" w:color="auto"/>
          </w:divBdr>
        </w:div>
        <w:div w:id="287057059">
          <w:marLeft w:val="480"/>
          <w:marRight w:val="0"/>
          <w:marTop w:val="0"/>
          <w:marBottom w:val="0"/>
          <w:divBdr>
            <w:top w:val="none" w:sz="0" w:space="0" w:color="auto"/>
            <w:left w:val="none" w:sz="0" w:space="0" w:color="auto"/>
            <w:bottom w:val="none" w:sz="0" w:space="0" w:color="auto"/>
            <w:right w:val="none" w:sz="0" w:space="0" w:color="auto"/>
          </w:divBdr>
        </w:div>
        <w:div w:id="329718937">
          <w:marLeft w:val="480"/>
          <w:marRight w:val="0"/>
          <w:marTop w:val="0"/>
          <w:marBottom w:val="0"/>
          <w:divBdr>
            <w:top w:val="none" w:sz="0" w:space="0" w:color="auto"/>
            <w:left w:val="none" w:sz="0" w:space="0" w:color="auto"/>
            <w:bottom w:val="none" w:sz="0" w:space="0" w:color="auto"/>
            <w:right w:val="none" w:sz="0" w:space="0" w:color="auto"/>
          </w:divBdr>
        </w:div>
        <w:div w:id="907574085">
          <w:marLeft w:val="480"/>
          <w:marRight w:val="0"/>
          <w:marTop w:val="0"/>
          <w:marBottom w:val="0"/>
          <w:divBdr>
            <w:top w:val="none" w:sz="0" w:space="0" w:color="auto"/>
            <w:left w:val="none" w:sz="0" w:space="0" w:color="auto"/>
            <w:bottom w:val="none" w:sz="0" w:space="0" w:color="auto"/>
            <w:right w:val="none" w:sz="0" w:space="0" w:color="auto"/>
          </w:divBdr>
        </w:div>
        <w:div w:id="860315792">
          <w:marLeft w:val="480"/>
          <w:marRight w:val="0"/>
          <w:marTop w:val="0"/>
          <w:marBottom w:val="0"/>
          <w:divBdr>
            <w:top w:val="none" w:sz="0" w:space="0" w:color="auto"/>
            <w:left w:val="none" w:sz="0" w:space="0" w:color="auto"/>
            <w:bottom w:val="none" w:sz="0" w:space="0" w:color="auto"/>
            <w:right w:val="none" w:sz="0" w:space="0" w:color="auto"/>
          </w:divBdr>
        </w:div>
        <w:div w:id="424306651">
          <w:marLeft w:val="480"/>
          <w:marRight w:val="0"/>
          <w:marTop w:val="0"/>
          <w:marBottom w:val="0"/>
          <w:divBdr>
            <w:top w:val="none" w:sz="0" w:space="0" w:color="auto"/>
            <w:left w:val="none" w:sz="0" w:space="0" w:color="auto"/>
            <w:bottom w:val="none" w:sz="0" w:space="0" w:color="auto"/>
            <w:right w:val="none" w:sz="0" w:space="0" w:color="auto"/>
          </w:divBdr>
        </w:div>
        <w:div w:id="1793207627">
          <w:marLeft w:val="480"/>
          <w:marRight w:val="0"/>
          <w:marTop w:val="0"/>
          <w:marBottom w:val="0"/>
          <w:divBdr>
            <w:top w:val="none" w:sz="0" w:space="0" w:color="auto"/>
            <w:left w:val="none" w:sz="0" w:space="0" w:color="auto"/>
            <w:bottom w:val="none" w:sz="0" w:space="0" w:color="auto"/>
            <w:right w:val="none" w:sz="0" w:space="0" w:color="auto"/>
          </w:divBdr>
        </w:div>
        <w:div w:id="937172718">
          <w:marLeft w:val="480"/>
          <w:marRight w:val="0"/>
          <w:marTop w:val="0"/>
          <w:marBottom w:val="0"/>
          <w:divBdr>
            <w:top w:val="none" w:sz="0" w:space="0" w:color="auto"/>
            <w:left w:val="none" w:sz="0" w:space="0" w:color="auto"/>
            <w:bottom w:val="none" w:sz="0" w:space="0" w:color="auto"/>
            <w:right w:val="none" w:sz="0" w:space="0" w:color="auto"/>
          </w:divBdr>
        </w:div>
        <w:div w:id="522670827">
          <w:marLeft w:val="480"/>
          <w:marRight w:val="0"/>
          <w:marTop w:val="0"/>
          <w:marBottom w:val="0"/>
          <w:divBdr>
            <w:top w:val="none" w:sz="0" w:space="0" w:color="auto"/>
            <w:left w:val="none" w:sz="0" w:space="0" w:color="auto"/>
            <w:bottom w:val="none" w:sz="0" w:space="0" w:color="auto"/>
            <w:right w:val="none" w:sz="0" w:space="0" w:color="auto"/>
          </w:divBdr>
        </w:div>
        <w:div w:id="876351779">
          <w:marLeft w:val="480"/>
          <w:marRight w:val="0"/>
          <w:marTop w:val="0"/>
          <w:marBottom w:val="0"/>
          <w:divBdr>
            <w:top w:val="none" w:sz="0" w:space="0" w:color="auto"/>
            <w:left w:val="none" w:sz="0" w:space="0" w:color="auto"/>
            <w:bottom w:val="none" w:sz="0" w:space="0" w:color="auto"/>
            <w:right w:val="none" w:sz="0" w:space="0" w:color="auto"/>
          </w:divBdr>
        </w:div>
        <w:div w:id="134490724">
          <w:marLeft w:val="480"/>
          <w:marRight w:val="0"/>
          <w:marTop w:val="0"/>
          <w:marBottom w:val="0"/>
          <w:divBdr>
            <w:top w:val="none" w:sz="0" w:space="0" w:color="auto"/>
            <w:left w:val="none" w:sz="0" w:space="0" w:color="auto"/>
            <w:bottom w:val="none" w:sz="0" w:space="0" w:color="auto"/>
            <w:right w:val="none" w:sz="0" w:space="0" w:color="auto"/>
          </w:divBdr>
        </w:div>
        <w:div w:id="1126003678">
          <w:marLeft w:val="480"/>
          <w:marRight w:val="0"/>
          <w:marTop w:val="0"/>
          <w:marBottom w:val="0"/>
          <w:divBdr>
            <w:top w:val="none" w:sz="0" w:space="0" w:color="auto"/>
            <w:left w:val="none" w:sz="0" w:space="0" w:color="auto"/>
            <w:bottom w:val="none" w:sz="0" w:space="0" w:color="auto"/>
            <w:right w:val="none" w:sz="0" w:space="0" w:color="auto"/>
          </w:divBdr>
        </w:div>
        <w:div w:id="925262313">
          <w:marLeft w:val="480"/>
          <w:marRight w:val="0"/>
          <w:marTop w:val="0"/>
          <w:marBottom w:val="0"/>
          <w:divBdr>
            <w:top w:val="none" w:sz="0" w:space="0" w:color="auto"/>
            <w:left w:val="none" w:sz="0" w:space="0" w:color="auto"/>
            <w:bottom w:val="none" w:sz="0" w:space="0" w:color="auto"/>
            <w:right w:val="none" w:sz="0" w:space="0" w:color="auto"/>
          </w:divBdr>
        </w:div>
        <w:div w:id="1456559097">
          <w:marLeft w:val="480"/>
          <w:marRight w:val="0"/>
          <w:marTop w:val="0"/>
          <w:marBottom w:val="0"/>
          <w:divBdr>
            <w:top w:val="none" w:sz="0" w:space="0" w:color="auto"/>
            <w:left w:val="none" w:sz="0" w:space="0" w:color="auto"/>
            <w:bottom w:val="none" w:sz="0" w:space="0" w:color="auto"/>
            <w:right w:val="none" w:sz="0" w:space="0" w:color="auto"/>
          </w:divBdr>
        </w:div>
        <w:div w:id="658967230">
          <w:marLeft w:val="480"/>
          <w:marRight w:val="0"/>
          <w:marTop w:val="0"/>
          <w:marBottom w:val="0"/>
          <w:divBdr>
            <w:top w:val="none" w:sz="0" w:space="0" w:color="auto"/>
            <w:left w:val="none" w:sz="0" w:space="0" w:color="auto"/>
            <w:bottom w:val="none" w:sz="0" w:space="0" w:color="auto"/>
            <w:right w:val="none" w:sz="0" w:space="0" w:color="auto"/>
          </w:divBdr>
        </w:div>
        <w:div w:id="354161945">
          <w:marLeft w:val="480"/>
          <w:marRight w:val="0"/>
          <w:marTop w:val="0"/>
          <w:marBottom w:val="0"/>
          <w:divBdr>
            <w:top w:val="none" w:sz="0" w:space="0" w:color="auto"/>
            <w:left w:val="none" w:sz="0" w:space="0" w:color="auto"/>
            <w:bottom w:val="none" w:sz="0" w:space="0" w:color="auto"/>
            <w:right w:val="none" w:sz="0" w:space="0" w:color="auto"/>
          </w:divBdr>
        </w:div>
        <w:div w:id="1688216444">
          <w:marLeft w:val="480"/>
          <w:marRight w:val="0"/>
          <w:marTop w:val="0"/>
          <w:marBottom w:val="0"/>
          <w:divBdr>
            <w:top w:val="none" w:sz="0" w:space="0" w:color="auto"/>
            <w:left w:val="none" w:sz="0" w:space="0" w:color="auto"/>
            <w:bottom w:val="none" w:sz="0" w:space="0" w:color="auto"/>
            <w:right w:val="none" w:sz="0" w:space="0" w:color="auto"/>
          </w:divBdr>
        </w:div>
        <w:div w:id="1600672161">
          <w:marLeft w:val="480"/>
          <w:marRight w:val="0"/>
          <w:marTop w:val="0"/>
          <w:marBottom w:val="0"/>
          <w:divBdr>
            <w:top w:val="none" w:sz="0" w:space="0" w:color="auto"/>
            <w:left w:val="none" w:sz="0" w:space="0" w:color="auto"/>
            <w:bottom w:val="none" w:sz="0" w:space="0" w:color="auto"/>
            <w:right w:val="none" w:sz="0" w:space="0" w:color="auto"/>
          </w:divBdr>
        </w:div>
        <w:div w:id="765079060">
          <w:marLeft w:val="480"/>
          <w:marRight w:val="0"/>
          <w:marTop w:val="0"/>
          <w:marBottom w:val="0"/>
          <w:divBdr>
            <w:top w:val="none" w:sz="0" w:space="0" w:color="auto"/>
            <w:left w:val="none" w:sz="0" w:space="0" w:color="auto"/>
            <w:bottom w:val="none" w:sz="0" w:space="0" w:color="auto"/>
            <w:right w:val="none" w:sz="0" w:space="0" w:color="auto"/>
          </w:divBdr>
        </w:div>
        <w:div w:id="1434085116">
          <w:marLeft w:val="480"/>
          <w:marRight w:val="0"/>
          <w:marTop w:val="0"/>
          <w:marBottom w:val="0"/>
          <w:divBdr>
            <w:top w:val="none" w:sz="0" w:space="0" w:color="auto"/>
            <w:left w:val="none" w:sz="0" w:space="0" w:color="auto"/>
            <w:bottom w:val="none" w:sz="0" w:space="0" w:color="auto"/>
            <w:right w:val="none" w:sz="0" w:space="0" w:color="auto"/>
          </w:divBdr>
        </w:div>
        <w:div w:id="1751586270">
          <w:marLeft w:val="480"/>
          <w:marRight w:val="0"/>
          <w:marTop w:val="0"/>
          <w:marBottom w:val="0"/>
          <w:divBdr>
            <w:top w:val="none" w:sz="0" w:space="0" w:color="auto"/>
            <w:left w:val="none" w:sz="0" w:space="0" w:color="auto"/>
            <w:bottom w:val="none" w:sz="0" w:space="0" w:color="auto"/>
            <w:right w:val="none" w:sz="0" w:space="0" w:color="auto"/>
          </w:divBdr>
        </w:div>
        <w:div w:id="2110613863">
          <w:marLeft w:val="480"/>
          <w:marRight w:val="0"/>
          <w:marTop w:val="0"/>
          <w:marBottom w:val="0"/>
          <w:divBdr>
            <w:top w:val="none" w:sz="0" w:space="0" w:color="auto"/>
            <w:left w:val="none" w:sz="0" w:space="0" w:color="auto"/>
            <w:bottom w:val="none" w:sz="0" w:space="0" w:color="auto"/>
            <w:right w:val="none" w:sz="0" w:space="0" w:color="auto"/>
          </w:divBdr>
        </w:div>
        <w:div w:id="1219319547">
          <w:marLeft w:val="480"/>
          <w:marRight w:val="0"/>
          <w:marTop w:val="0"/>
          <w:marBottom w:val="0"/>
          <w:divBdr>
            <w:top w:val="none" w:sz="0" w:space="0" w:color="auto"/>
            <w:left w:val="none" w:sz="0" w:space="0" w:color="auto"/>
            <w:bottom w:val="none" w:sz="0" w:space="0" w:color="auto"/>
            <w:right w:val="none" w:sz="0" w:space="0" w:color="auto"/>
          </w:divBdr>
        </w:div>
        <w:div w:id="1987933054">
          <w:marLeft w:val="480"/>
          <w:marRight w:val="0"/>
          <w:marTop w:val="0"/>
          <w:marBottom w:val="0"/>
          <w:divBdr>
            <w:top w:val="none" w:sz="0" w:space="0" w:color="auto"/>
            <w:left w:val="none" w:sz="0" w:space="0" w:color="auto"/>
            <w:bottom w:val="none" w:sz="0" w:space="0" w:color="auto"/>
            <w:right w:val="none" w:sz="0" w:space="0" w:color="auto"/>
          </w:divBdr>
        </w:div>
        <w:div w:id="1354956924">
          <w:marLeft w:val="480"/>
          <w:marRight w:val="0"/>
          <w:marTop w:val="0"/>
          <w:marBottom w:val="0"/>
          <w:divBdr>
            <w:top w:val="none" w:sz="0" w:space="0" w:color="auto"/>
            <w:left w:val="none" w:sz="0" w:space="0" w:color="auto"/>
            <w:bottom w:val="none" w:sz="0" w:space="0" w:color="auto"/>
            <w:right w:val="none" w:sz="0" w:space="0" w:color="auto"/>
          </w:divBdr>
        </w:div>
        <w:div w:id="375931228">
          <w:marLeft w:val="480"/>
          <w:marRight w:val="0"/>
          <w:marTop w:val="0"/>
          <w:marBottom w:val="0"/>
          <w:divBdr>
            <w:top w:val="none" w:sz="0" w:space="0" w:color="auto"/>
            <w:left w:val="none" w:sz="0" w:space="0" w:color="auto"/>
            <w:bottom w:val="none" w:sz="0" w:space="0" w:color="auto"/>
            <w:right w:val="none" w:sz="0" w:space="0" w:color="auto"/>
          </w:divBdr>
        </w:div>
        <w:div w:id="201984837">
          <w:marLeft w:val="480"/>
          <w:marRight w:val="0"/>
          <w:marTop w:val="0"/>
          <w:marBottom w:val="0"/>
          <w:divBdr>
            <w:top w:val="none" w:sz="0" w:space="0" w:color="auto"/>
            <w:left w:val="none" w:sz="0" w:space="0" w:color="auto"/>
            <w:bottom w:val="none" w:sz="0" w:space="0" w:color="auto"/>
            <w:right w:val="none" w:sz="0" w:space="0" w:color="auto"/>
          </w:divBdr>
        </w:div>
        <w:div w:id="1612474126">
          <w:marLeft w:val="480"/>
          <w:marRight w:val="0"/>
          <w:marTop w:val="0"/>
          <w:marBottom w:val="0"/>
          <w:divBdr>
            <w:top w:val="none" w:sz="0" w:space="0" w:color="auto"/>
            <w:left w:val="none" w:sz="0" w:space="0" w:color="auto"/>
            <w:bottom w:val="none" w:sz="0" w:space="0" w:color="auto"/>
            <w:right w:val="none" w:sz="0" w:space="0" w:color="auto"/>
          </w:divBdr>
        </w:div>
        <w:div w:id="679740943">
          <w:marLeft w:val="480"/>
          <w:marRight w:val="0"/>
          <w:marTop w:val="0"/>
          <w:marBottom w:val="0"/>
          <w:divBdr>
            <w:top w:val="none" w:sz="0" w:space="0" w:color="auto"/>
            <w:left w:val="none" w:sz="0" w:space="0" w:color="auto"/>
            <w:bottom w:val="none" w:sz="0" w:space="0" w:color="auto"/>
            <w:right w:val="none" w:sz="0" w:space="0" w:color="auto"/>
          </w:divBdr>
        </w:div>
        <w:div w:id="1827280755">
          <w:marLeft w:val="480"/>
          <w:marRight w:val="0"/>
          <w:marTop w:val="0"/>
          <w:marBottom w:val="0"/>
          <w:divBdr>
            <w:top w:val="none" w:sz="0" w:space="0" w:color="auto"/>
            <w:left w:val="none" w:sz="0" w:space="0" w:color="auto"/>
            <w:bottom w:val="none" w:sz="0" w:space="0" w:color="auto"/>
            <w:right w:val="none" w:sz="0" w:space="0" w:color="auto"/>
          </w:divBdr>
        </w:div>
        <w:div w:id="327367107">
          <w:marLeft w:val="480"/>
          <w:marRight w:val="0"/>
          <w:marTop w:val="0"/>
          <w:marBottom w:val="0"/>
          <w:divBdr>
            <w:top w:val="none" w:sz="0" w:space="0" w:color="auto"/>
            <w:left w:val="none" w:sz="0" w:space="0" w:color="auto"/>
            <w:bottom w:val="none" w:sz="0" w:space="0" w:color="auto"/>
            <w:right w:val="none" w:sz="0" w:space="0" w:color="auto"/>
          </w:divBdr>
        </w:div>
        <w:div w:id="2018146032">
          <w:marLeft w:val="480"/>
          <w:marRight w:val="0"/>
          <w:marTop w:val="0"/>
          <w:marBottom w:val="0"/>
          <w:divBdr>
            <w:top w:val="none" w:sz="0" w:space="0" w:color="auto"/>
            <w:left w:val="none" w:sz="0" w:space="0" w:color="auto"/>
            <w:bottom w:val="none" w:sz="0" w:space="0" w:color="auto"/>
            <w:right w:val="none" w:sz="0" w:space="0" w:color="auto"/>
          </w:divBdr>
        </w:div>
        <w:div w:id="2087727807">
          <w:marLeft w:val="480"/>
          <w:marRight w:val="0"/>
          <w:marTop w:val="0"/>
          <w:marBottom w:val="0"/>
          <w:divBdr>
            <w:top w:val="none" w:sz="0" w:space="0" w:color="auto"/>
            <w:left w:val="none" w:sz="0" w:space="0" w:color="auto"/>
            <w:bottom w:val="none" w:sz="0" w:space="0" w:color="auto"/>
            <w:right w:val="none" w:sz="0" w:space="0" w:color="auto"/>
          </w:divBdr>
        </w:div>
        <w:div w:id="1887721936">
          <w:marLeft w:val="480"/>
          <w:marRight w:val="0"/>
          <w:marTop w:val="0"/>
          <w:marBottom w:val="0"/>
          <w:divBdr>
            <w:top w:val="none" w:sz="0" w:space="0" w:color="auto"/>
            <w:left w:val="none" w:sz="0" w:space="0" w:color="auto"/>
            <w:bottom w:val="none" w:sz="0" w:space="0" w:color="auto"/>
            <w:right w:val="none" w:sz="0" w:space="0" w:color="auto"/>
          </w:divBdr>
        </w:div>
        <w:div w:id="881287288">
          <w:marLeft w:val="480"/>
          <w:marRight w:val="0"/>
          <w:marTop w:val="0"/>
          <w:marBottom w:val="0"/>
          <w:divBdr>
            <w:top w:val="none" w:sz="0" w:space="0" w:color="auto"/>
            <w:left w:val="none" w:sz="0" w:space="0" w:color="auto"/>
            <w:bottom w:val="none" w:sz="0" w:space="0" w:color="auto"/>
            <w:right w:val="none" w:sz="0" w:space="0" w:color="auto"/>
          </w:divBdr>
        </w:div>
        <w:div w:id="1982883612">
          <w:marLeft w:val="480"/>
          <w:marRight w:val="0"/>
          <w:marTop w:val="0"/>
          <w:marBottom w:val="0"/>
          <w:divBdr>
            <w:top w:val="none" w:sz="0" w:space="0" w:color="auto"/>
            <w:left w:val="none" w:sz="0" w:space="0" w:color="auto"/>
            <w:bottom w:val="none" w:sz="0" w:space="0" w:color="auto"/>
            <w:right w:val="none" w:sz="0" w:space="0" w:color="auto"/>
          </w:divBdr>
        </w:div>
        <w:div w:id="992754265">
          <w:marLeft w:val="480"/>
          <w:marRight w:val="0"/>
          <w:marTop w:val="0"/>
          <w:marBottom w:val="0"/>
          <w:divBdr>
            <w:top w:val="none" w:sz="0" w:space="0" w:color="auto"/>
            <w:left w:val="none" w:sz="0" w:space="0" w:color="auto"/>
            <w:bottom w:val="none" w:sz="0" w:space="0" w:color="auto"/>
            <w:right w:val="none" w:sz="0" w:space="0" w:color="auto"/>
          </w:divBdr>
        </w:div>
        <w:div w:id="309334728">
          <w:marLeft w:val="480"/>
          <w:marRight w:val="0"/>
          <w:marTop w:val="0"/>
          <w:marBottom w:val="0"/>
          <w:divBdr>
            <w:top w:val="none" w:sz="0" w:space="0" w:color="auto"/>
            <w:left w:val="none" w:sz="0" w:space="0" w:color="auto"/>
            <w:bottom w:val="none" w:sz="0" w:space="0" w:color="auto"/>
            <w:right w:val="none" w:sz="0" w:space="0" w:color="auto"/>
          </w:divBdr>
        </w:div>
        <w:div w:id="311954894">
          <w:marLeft w:val="480"/>
          <w:marRight w:val="0"/>
          <w:marTop w:val="0"/>
          <w:marBottom w:val="0"/>
          <w:divBdr>
            <w:top w:val="none" w:sz="0" w:space="0" w:color="auto"/>
            <w:left w:val="none" w:sz="0" w:space="0" w:color="auto"/>
            <w:bottom w:val="none" w:sz="0" w:space="0" w:color="auto"/>
            <w:right w:val="none" w:sz="0" w:space="0" w:color="auto"/>
          </w:divBdr>
        </w:div>
        <w:div w:id="892813052">
          <w:marLeft w:val="480"/>
          <w:marRight w:val="0"/>
          <w:marTop w:val="0"/>
          <w:marBottom w:val="0"/>
          <w:divBdr>
            <w:top w:val="none" w:sz="0" w:space="0" w:color="auto"/>
            <w:left w:val="none" w:sz="0" w:space="0" w:color="auto"/>
            <w:bottom w:val="none" w:sz="0" w:space="0" w:color="auto"/>
            <w:right w:val="none" w:sz="0" w:space="0" w:color="auto"/>
          </w:divBdr>
        </w:div>
        <w:div w:id="1370496658">
          <w:marLeft w:val="480"/>
          <w:marRight w:val="0"/>
          <w:marTop w:val="0"/>
          <w:marBottom w:val="0"/>
          <w:divBdr>
            <w:top w:val="none" w:sz="0" w:space="0" w:color="auto"/>
            <w:left w:val="none" w:sz="0" w:space="0" w:color="auto"/>
            <w:bottom w:val="none" w:sz="0" w:space="0" w:color="auto"/>
            <w:right w:val="none" w:sz="0" w:space="0" w:color="auto"/>
          </w:divBdr>
        </w:div>
        <w:div w:id="1452899632">
          <w:marLeft w:val="480"/>
          <w:marRight w:val="0"/>
          <w:marTop w:val="0"/>
          <w:marBottom w:val="0"/>
          <w:divBdr>
            <w:top w:val="none" w:sz="0" w:space="0" w:color="auto"/>
            <w:left w:val="none" w:sz="0" w:space="0" w:color="auto"/>
            <w:bottom w:val="none" w:sz="0" w:space="0" w:color="auto"/>
            <w:right w:val="none" w:sz="0" w:space="0" w:color="auto"/>
          </w:divBdr>
        </w:div>
        <w:div w:id="1403528196">
          <w:marLeft w:val="480"/>
          <w:marRight w:val="0"/>
          <w:marTop w:val="0"/>
          <w:marBottom w:val="0"/>
          <w:divBdr>
            <w:top w:val="none" w:sz="0" w:space="0" w:color="auto"/>
            <w:left w:val="none" w:sz="0" w:space="0" w:color="auto"/>
            <w:bottom w:val="none" w:sz="0" w:space="0" w:color="auto"/>
            <w:right w:val="none" w:sz="0" w:space="0" w:color="auto"/>
          </w:divBdr>
        </w:div>
        <w:div w:id="1132596953">
          <w:marLeft w:val="480"/>
          <w:marRight w:val="0"/>
          <w:marTop w:val="0"/>
          <w:marBottom w:val="0"/>
          <w:divBdr>
            <w:top w:val="none" w:sz="0" w:space="0" w:color="auto"/>
            <w:left w:val="none" w:sz="0" w:space="0" w:color="auto"/>
            <w:bottom w:val="none" w:sz="0" w:space="0" w:color="auto"/>
            <w:right w:val="none" w:sz="0" w:space="0" w:color="auto"/>
          </w:divBdr>
        </w:div>
        <w:div w:id="437794169">
          <w:marLeft w:val="480"/>
          <w:marRight w:val="0"/>
          <w:marTop w:val="0"/>
          <w:marBottom w:val="0"/>
          <w:divBdr>
            <w:top w:val="none" w:sz="0" w:space="0" w:color="auto"/>
            <w:left w:val="none" w:sz="0" w:space="0" w:color="auto"/>
            <w:bottom w:val="none" w:sz="0" w:space="0" w:color="auto"/>
            <w:right w:val="none" w:sz="0" w:space="0" w:color="auto"/>
          </w:divBdr>
        </w:div>
        <w:div w:id="2121757520">
          <w:marLeft w:val="480"/>
          <w:marRight w:val="0"/>
          <w:marTop w:val="0"/>
          <w:marBottom w:val="0"/>
          <w:divBdr>
            <w:top w:val="none" w:sz="0" w:space="0" w:color="auto"/>
            <w:left w:val="none" w:sz="0" w:space="0" w:color="auto"/>
            <w:bottom w:val="none" w:sz="0" w:space="0" w:color="auto"/>
            <w:right w:val="none" w:sz="0" w:space="0" w:color="auto"/>
          </w:divBdr>
        </w:div>
        <w:div w:id="1628269165">
          <w:marLeft w:val="480"/>
          <w:marRight w:val="0"/>
          <w:marTop w:val="0"/>
          <w:marBottom w:val="0"/>
          <w:divBdr>
            <w:top w:val="none" w:sz="0" w:space="0" w:color="auto"/>
            <w:left w:val="none" w:sz="0" w:space="0" w:color="auto"/>
            <w:bottom w:val="none" w:sz="0" w:space="0" w:color="auto"/>
            <w:right w:val="none" w:sz="0" w:space="0" w:color="auto"/>
          </w:divBdr>
        </w:div>
        <w:div w:id="1823963350">
          <w:marLeft w:val="480"/>
          <w:marRight w:val="0"/>
          <w:marTop w:val="0"/>
          <w:marBottom w:val="0"/>
          <w:divBdr>
            <w:top w:val="none" w:sz="0" w:space="0" w:color="auto"/>
            <w:left w:val="none" w:sz="0" w:space="0" w:color="auto"/>
            <w:bottom w:val="none" w:sz="0" w:space="0" w:color="auto"/>
            <w:right w:val="none" w:sz="0" w:space="0" w:color="auto"/>
          </w:divBdr>
        </w:div>
        <w:div w:id="1718161926">
          <w:marLeft w:val="480"/>
          <w:marRight w:val="0"/>
          <w:marTop w:val="0"/>
          <w:marBottom w:val="0"/>
          <w:divBdr>
            <w:top w:val="none" w:sz="0" w:space="0" w:color="auto"/>
            <w:left w:val="none" w:sz="0" w:space="0" w:color="auto"/>
            <w:bottom w:val="none" w:sz="0" w:space="0" w:color="auto"/>
            <w:right w:val="none" w:sz="0" w:space="0" w:color="auto"/>
          </w:divBdr>
        </w:div>
        <w:div w:id="1808549346">
          <w:marLeft w:val="480"/>
          <w:marRight w:val="0"/>
          <w:marTop w:val="0"/>
          <w:marBottom w:val="0"/>
          <w:divBdr>
            <w:top w:val="none" w:sz="0" w:space="0" w:color="auto"/>
            <w:left w:val="none" w:sz="0" w:space="0" w:color="auto"/>
            <w:bottom w:val="none" w:sz="0" w:space="0" w:color="auto"/>
            <w:right w:val="none" w:sz="0" w:space="0" w:color="auto"/>
          </w:divBdr>
        </w:div>
        <w:div w:id="2140880279">
          <w:marLeft w:val="480"/>
          <w:marRight w:val="0"/>
          <w:marTop w:val="0"/>
          <w:marBottom w:val="0"/>
          <w:divBdr>
            <w:top w:val="none" w:sz="0" w:space="0" w:color="auto"/>
            <w:left w:val="none" w:sz="0" w:space="0" w:color="auto"/>
            <w:bottom w:val="none" w:sz="0" w:space="0" w:color="auto"/>
            <w:right w:val="none" w:sz="0" w:space="0" w:color="auto"/>
          </w:divBdr>
        </w:div>
        <w:div w:id="1651396376">
          <w:marLeft w:val="480"/>
          <w:marRight w:val="0"/>
          <w:marTop w:val="0"/>
          <w:marBottom w:val="0"/>
          <w:divBdr>
            <w:top w:val="none" w:sz="0" w:space="0" w:color="auto"/>
            <w:left w:val="none" w:sz="0" w:space="0" w:color="auto"/>
            <w:bottom w:val="none" w:sz="0" w:space="0" w:color="auto"/>
            <w:right w:val="none" w:sz="0" w:space="0" w:color="auto"/>
          </w:divBdr>
        </w:div>
        <w:div w:id="2071922811">
          <w:marLeft w:val="480"/>
          <w:marRight w:val="0"/>
          <w:marTop w:val="0"/>
          <w:marBottom w:val="0"/>
          <w:divBdr>
            <w:top w:val="none" w:sz="0" w:space="0" w:color="auto"/>
            <w:left w:val="none" w:sz="0" w:space="0" w:color="auto"/>
            <w:bottom w:val="none" w:sz="0" w:space="0" w:color="auto"/>
            <w:right w:val="none" w:sz="0" w:space="0" w:color="auto"/>
          </w:divBdr>
        </w:div>
        <w:div w:id="1772318754">
          <w:marLeft w:val="480"/>
          <w:marRight w:val="0"/>
          <w:marTop w:val="0"/>
          <w:marBottom w:val="0"/>
          <w:divBdr>
            <w:top w:val="none" w:sz="0" w:space="0" w:color="auto"/>
            <w:left w:val="none" w:sz="0" w:space="0" w:color="auto"/>
            <w:bottom w:val="none" w:sz="0" w:space="0" w:color="auto"/>
            <w:right w:val="none" w:sz="0" w:space="0" w:color="auto"/>
          </w:divBdr>
        </w:div>
        <w:div w:id="1727333897">
          <w:marLeft w:val="480"/>
          <w:marRight w:val="0"/>
          <w:marTop w:val="0"/>
          <w:marBottom w:val="0"/>
          <w:divBdr>
            <w:top w:val="none" w:sz="0" w:space="0" w:color="auto"/>
            <w:left w:val="none" w:sz="0" w:space="0" w:color="auto"/>
            <w:bottom w:val="none" w:sz="0" w:space="0" w:color="auto"/>
            <w:right w:val="none" w:sz="0" w:space="0" w:color="auto"/>
          </w:divBdr>
        </w:div>
        <w:div w:id="253169361">
          <w:marLeft w:val="480"/>
          <w:marRight w:val="0"/>
          <w:marTop w:val="0"/>
          <w:marBottom w:val="0"/>
          <w:divBdr>
            <w:top w:val="none" w:sz="0" w:space="0" w:color="auto"/>
            <w:left w:val="none" w:sz="0" w:space="0" w:color="auto"/>
            <w:bottom w:val="none" w:sz="0" w:space="0" w:color="auto"/>
            <w:right w:val="none" w:sz="0" w:space="0" w:color="auto"/>
          </w:divBdr>
        </w:div>
        <w:div w:id="1820607117">
          <w:marLeft w:val="480"/>
          <w:marRight w:val="0"/>
          <w:marTop w:val="0"/>
          <w:marBottom w:val="0"/>
          <w:divBdr>
            <w:top w:val="none" w:sz="0" w:space="0" w:color="auto"/>
            <w:left w:val="none" w:sz="0" w:space="0" w:color="auto"/>
            <w:bottom w:val="none" w:sz="0" w:space="0" w:color="auto"/>
            <w:right w:val="none" w:sz="0" w:space="0" w:color="auto"/>
          </w:divBdr>
        </w:div>
        <w:div w:id="660622942">
          <w:marLeft w:val="480"/>
          <w:marRight w:val="0"/>
          <w:marTop w:val="0"/>
          <w:marBottom w:val="0"/>
          <w:divBdr>
            <w:top w:val="none" w:sz="0" w:space="0" w:color="auto"/>
            <w:left w:val="none" w:sz="0" w:space="0" w:color="auto"/>
            <w:bottom w:val="none" w:sz="0" w:space="0" w:color="auto"/>
            <w:right w:val="none" w:sz="0" w:space="0" w:color="auto"/>
          </w:divBdr>
        </w:div>
        <w:div w:id="2026587146">
          <w:marLeft w:val="480"/>
          <w:marRight w:val="0"/>
          <w:marTop w:val="0"/>
          <w:marBottom w:val="0"/>
          <w:divBdr>
            <w:top w:val="none" w:sz="0" w:space="0" w:color="auto"/>
            <w:left w:val="none" w:sz="0" w:space="0" w:color="auto"/>
            <w:bottom w:val="none" w:sz="0" w:space="0" w:color="auto"/>
            <w:right w:val="none" w:sz="0" w:space="0" w:color="auto"/>
          </w:divBdr>
        </w:div>
        <w:div w:id="1260872312">
          <w:marLeft w:val="480"/>
          <w:marRight w:val="0"/>
          <w:marTop w:val="0"/>
          <w:marBottom w:val="0"/>
          <w:divBdr>
            <w:top w:val="none" w:sz="0" w:space="0" w:color="auto"/>
            <w:left w:val="none" w:sz="0" w:space="0" w:color="auto"/>
            <w:bottom w:val="none" w:sz="0" w:space="0" w:color="auto"/>
            <w:right w:val="none" w:sz="0" w:space="0" w:color="auto"/>
          </w:divBdr>
        </w:div>
        <w:div w:id="1293444330">
          <w:marLeft w:val="480"/>
          <w:marRight w:val="0"/>
          <w:marTop w:val="0"/>
          <w:marBottom w:val="0"/>
          <w:divBdr>
            <w:top w:val="none" w:sz="0" w:space="0" w:color="auto"/>
            <w:left w:val="none" w:sz="0" w:space="0" w:color="auto"/>
            <w:bottom w:val="none" w:sz="0" w:space="0" w:color="auto"/>
            <w:right w:val="none" w:sz="0" w:space="0" w:color="auto"/>
          </w:divBdr>
        </w:div>
        <w:div w:id="266738303">
          <w:marLeft w:val="480"/>
          <w:marRight w:val="0"/>
          <w:marTop w:val="0"/>
          <w:marBottom w:val="0"/>
          <w:divBdr>
            <w:top w:val="none" w:sz="0" w:space="0" w:color="auto"/>
            <w:left w:val="none" w:sz="0" w:space="0" w:color="auto"/>
            <w:bottom w:val="none" w:sz="0" w:space="0" w:color="auto"/>
            <w:right w:val="none" w:sz="0" w:space="0" w:color="auto"/>
          </w:divBdr>
        </w:div>
        <w:div w:id="2027977137">
          <w:marLeft w:val="480"/>
          <w:marRight w:val="0"/>
          <w:marTop w:val="0"/>
          <w:marBottom w:val="0"/>
          <w:divBdr>
            <w:top w:val="none" w:sz="0" w:space="0" w:color="auto"/>
            <w:left w:val="none" w:sz="0" w:space="0" w:color="auto"/>
            <w:bottom w:val="none" w:sz="0" w:space="0" w:color="auto"/>
            <w:right w:val="none" w:sz="0" w:space="0" w:color="auto"/>
          </w:divBdr>
        </w:div>
        <w:div w:id="684137266">
          <w:marLeft w:val="480"/>
          <w:marRight w:val="0"/>
          <w:marTop w:val="0"/>
          <w:marBottom w:val="0"/>
          <w:divBdr>
            <w:top w:val="none" w:sz="0" w:space="0" w:color="auto"/>
            <w:left w:val="none" w:sz="0" w:space="0" w:color="auto"/>
            <w:bottom w:val="none" w:sz="0" w:space="0" w:color="auto"/>
            <w:right w:val="none" w:sz="0" w:space="0" w:color="auto"/>
          </w:divBdr>
        </w:div>
        <w:div w:id="1356036720">
          <w:marLeft w:val="480"/>
          <w:marRight w:val="0"/>
          <w:marTop w:val="0"/>
          <w:marBottom w:val="0"/>
          <w:divBdr>
            <w:top w:val="none" w:sz="0" w:space="0" w:color="auto"/>
            <w:left w:val="none" w:sz="0" w:space="0" w:color="auto"/>
            <w:bottom w:val="none" w:sz="0" w:space="0" w:color="auto"/>
            <w:right w:val="none" w:sz="0" w:space="0" w:color="auto"/>
          </w:divBdr>
        </w:div>
        <w:div w:id="1419712378">
          <w:marLeft w:val="480"/>
          <w:marRight w:val="0"/>
          <w:marTop w:val="0"/>
          <w:marBottom w:val="0"/>
          <w:divBdr>
            <w:top w:val="none" w:sz="0" w:space="0" w:color="auto"/>
            <w:left w:val="none" w:sz="0" w:space="0" w:color="auto"/>
            <w:bottom w:val="none" w:sz="0" w:space="0" w:color="auto"/>
            <w:right w:val="none" w:sz="0" w:space="0" w:color="auto"/>
          </w:divBdr>
        </w:div>
        <w:div w:id="1123157906">
          <w:marLeft w:val="480"/>
          <w:marRight w:val="0"/>
          <w:marTop w:val="0"/>
          <w:marBottom w:val="0"/>
          <w:divBdr>
            <w:top w:val="none" w:sz="0" w:space="0" w:color="auto"/>
            <w:left w:val="none" w:sz="0" w:space="0" w:color="auto"/>
            <w:bottom w:val="none" w:sz="0" w:space="0" w:color="auto"/>
            <w:right w:val="none" w:sz="0" w:space="0" w:color="auto"/>
          </w:divBdr>
        </w:div>
        <w:div w:id="119303131">
          <w:marLeft w:val="480"/>
          <w:marRight w:val="0"/>
          <w:marTop w:val="0"/>
          <w:marBottom w:val="0"/>
          <w:divBdr>
            <w:top w:val="none" w:sz="0" w:space="0" w:color="auto"/>
            <w:left w:val="none" w:sz="0" w:space="0" w:color="auto"/>
            <w:bottom w:val="none" w:sz="0" w:space="0" w:color="auto"/>
            <w:right w:val="none" w:sz="0" w:space="0" w:color="auto"/>
          </w:divBdr>
        </w:div>
        <w:div w:id="1573855372">
          <w:marLeft w:val="480"/>
          <w:marRight w:val="0"/>
          <w:marTop w:val="0"/>
          <w:marBottom w:val="0"/>
          <w:divBdr>
            <w:top w:val="none" w:sz="0" w:space="0" w:color="auto"/>
            <w:left w:val="none" w:sz="0" w:space="0" w:color="auto"/>
            <w:bottom w:val="none" w:sz="0" w:space="0" w:color="auto"/>
            <w:right w:val="none" w:sz="0" w:space="0" w:color="auto"/>
          </w:divBdr>
        </w:div>
        <w:div w:id="800460570">
          <w:marLeft w:val="480"/>
          <w:marRight w:val="0"/>
          <w:marTop w:val="0"/>
          <w:marBottom w:val="0"/>
          <w:divBdr>
            <w:top w:val="none" w:sz="0" w:space="0" w:color="auto"/>
            <w:left w:val="none" w:sz="0" w:space="0" w:color="auto"/>
            <w:bottom w:val="none" w:sz="0" w:space="0" w:color="auto"/>
            <w:right w:val="none" w:sz="0" w:space="0" w:color="auto"/>
          </w:divBdr>
        </w:div>
        <w:div w:id="1410421526">
          <w:marLeft w:val="480"/>
          <w:marRight w:val="0"/>
          <w:marTop w:val="0"/>
          <w:marBottom w:val="0"/>
          <w:divBdr>
            <w:top w:val="none" w:sz="0" w:space="0" w:color="auto"/>
            <w:left w:val="none" w:sz="0" w:space="0" w:color="auto"/>
            <w:bottom w:val="none" w:sz="0" w:space="0" w:color="auto"/>
            <w:right w:val="none" w:sz="0" w:space="0" w:color="auto"/>
          </w:divBdr>
        </w:div>
        <w:div w:id="591359292">
          <w:marLeft w:val="480"/>
          <w:marRight w:val="0"/>
          <w:marTop w:val="0"/>
          <w:marBottom w:val="0"/>
          <w:divBdr>
            <w:top w:val="none" w:sz="0" w:space="0" w:color="auto"/>
            <w:left w:val="none" w:sz="0" w:space="0" w:color="auto"/>
            <w:bottom w:val="none" w:sz="0" w:space="0" w:color="auto"/>
            <w:right w:val="none" w:sz="0" w:space="0" w:color="auto"/>
          </w:divBdr>
        </w:div>
        <w:div w:id="921447466">
          <w:marLeft w:val="480"/>
          <w:marRight w:val="0"/>
          <w:marTop w:val="0"/>
          <w:marBottom w:val="0"/>
          <w:divBdr>
            <w:top w:val="none" w:sz="0" w:space="0" w:color="auto"/>
            <w:left w:val="none" w:sz="0" w:space="0" w:color="auto"/>
            <w:bottom w:val="none" w:sz="0" w:space="0" w:color="auto"/>
            <w:right w:val="none" w:sz="0" w:space="0" w:color="auto"/>
          </w:divBdr>
        </w:div>
        <w:div w:id="1300574072">
          <w:marLeft w:val="480"/>
          <w:marRight w:val="0"/>
          <w:marTop w:val="0"/>
          <w:marBottom w:val="0"/>
          <w:divBdr>
            <w:top w:val="none" w:sz="0" w:space="0" w:color="auto"/>
            <w:left w:val="none" w:sz="0" w:space="0" w:color="auto"/>
            <w:bottom w:val="none" w:sz="0" w:space="0" w:color="auto"/>
            <w:right w:val="none" w:sz="0" w:space="0" w:color="auto"/>
          </w:divBdr>
        </w:div>
        <w:div w:id="670184463">
          <w:marLeft w:val="480"/>
          <w:marRight w:val="0"/>
          <w:marTop w:val="0"/>
          <w:marBottom w:val="0"/>
          <w:divBdr>
            <w:top w:val="none" w:sz="0" w:space="0" w:color="auto"/>
            <w:left w:val="none" w:sz="0" w:space="0" w:color="auto"/>
            <w:bottom w:val="none" w:sz="0" w:space="0" w:color="auto"/>
            <w:right w:val="none" w:sz="0" w:space="0" w:color="auto"/>
          </w:divBdr>
        </w:div>
        <w:div w:id="985474151">
          <w:marLeft w:val="480"/>
          <w:marRight w:val="0"/>
          <w:marTop w:val="0"/>
          <w:marBottom w:val="0"/>
          <w:divBdr>
            <w:top w:val="none" w:sz="0" w:space="0" w:color="auto"/>
            <w:left w:val="none" w:sz="0" w:space="0" w:color="auto"/>
            <w:bottom w:val="none" w:sz="0" w:space="0" w:color="auto"/>
            <w:right w:val="none" w:sz="0" w:space="0" w:color="auto"/>
          </w:divBdr>
        </w:div>
        <w:div w:id="653073280">
          <w:marLeft w:val="480"/>
          <w:marRight w:val="0"/>
          <w:marTop w:val="0"/>
          <w:marBottom w:val="0"/>
          <w:divBdr>
            <w:top w:val="none" w:sz="0" w:space="0" w:color="auto"/>
            <w:left w:val="none" w:sz="0" w:space="0" w:color="auto"/>
            <w:bottom w:val="none" w:sz="0" w:space="0" w:color="auto"/>
            <w:right w:val="none" w:sz="0" w:space="0" w:color="auto"/>
          </w:divBdr>
        </w:div>
        <w:div w:id="169028893">
          <w:marLeft w:val="480"/>
          <w:marRight w:val="0"/>
          <w:marTop w:val="0"/>
          <w:marBottom w:val="0"/>
          <w:divBdr>
            <w:top w:val="none" w:sz="0" w:space="0" w:color="auto"/>
            <w:left w:val="none" w:sz="0" w:space="0" w:color="auto"/>
            <w:bottom w:val="none" w:sz="0" w:space="0" w:color="auto"/>
            <w:right w:val="none" w:sz="0" w:space="0" w:color="auto"/>
          </w:divBdr>
        </w:div>
        <w:div w:id="1113985949">
          <w:marLeft w:val="480"/>
          <w:marRight w:val="0"/>
          <w:marTop w:val="0"/>
          <w:marBottom w:val="0"/>
          <w:divBdr>
            <w:top w:val="none" w:sz="0" w:space="0" w:color="auto"/>
            <w:left w:val="none" w:sz="0" w:space="0" w:color="auto"/>
            <w:bottom w:val="none" w:sz="0" w:space="0" w:color="auto"/>
            <w:right w:val="none" w:sz="0" w:space="0" w:color="auto"/>
          </w:divBdr>
        </w:div>
        <w:div w:id="137188205">
          <w:marLeft w:val="480"/>
          <w:marRight w:val="0"/>
          <w:marTop w:val="0"/>
          <w:marBottom w:val="0"/>
          <w:divBdr>
            <w:top w:val="none" w:sz="0" w:space="0" w:color="auto"/>
            <w:left w:val="none" w:sz="0" w:space="0" w:color="auto"/>
            <w:bottom w:val="none" w:sz="0" w:space="0" w:color="auto"/>
            <w:right w:val="none" w:sz="0" w:space="0" w:color="auto"/>
          </w:divBdr>
        </w:div>
        <w:div w:id="450629265">
          <w:marLeft w:val="480"/>
          <w:marRight w:val="0"/>
          <w:marTop w:val="0"/>
          <w:marBottom w:val="0"/>
          <w:divBdr>
            <w:top w:val="none" w:sz="0" w:space="0" w:color="auto"/>
            <w:left w:val="none" w:sz="0" w:space="0" w:color="auto"/>
            <w:bottom w:val="none" w:sz="0" w:space="0" w:color="auto"/>
            <w:right w:val="none" w:sz="0" w:space="0" w:color="auto"/>
          </w:divBdr>
        </w:div>
        <w:div w:id="1349210750">
          <w:marLeft w:val="480"/>
          <w:marRight w:val="0"/>
          <w:marTop w:val="0"/>
          <w:marBottom w:val="0"/>
          <w:divBdr>
            <w:top w:val="none" w:sz="0" w:space="0" w:color="auto"/>
            <w:left w:val="none" w:sz="0" w:space="0" w:color="auto"/>
            <w:bottom w:val="none" w:sz="0" w:space="0" w:color="auto"/>
            <w:right w:val="none" w:sz="0" w:space="0" w:color="auto"/>
          </w:divBdr>
        </w:div>
        <w:div w:id="1378508505">
          <w:marLeft w:val="480"/>
          <w:marRight w:val="0"/>
          <w:marTop w:val="0"/>
          <w:marBottom w:val="0"/>
          <w:divBdr>
            <w:top w:val="none" w:sz="0" w:space="0" w:color="auto"/>
            <w:left w:val="none" w:sz="0" w:space="0" w:color="auto"/>
            <w:bottom w:val="none" w:sz="0" w:space="0" w:color="auto"/>
            <w:right w:val="none" w:sz="0" w:space="0" w:color="auto"/>
          </w:divBdr>
        </w:div>
        <w:div w:id="1384522104">
          <w:marLeft w:val="480"/>
          <w:marRight w:val="0"/>
          <w:marTop w:val="0"/>
          <w:marBottom w:val="0"/>
          <w:divBdr>
            <w:top w:val="none" w:sz="0" w:space="0" w:color="auto"/>
            <w:left w:val="none" w:sz="0" w:space="0" w:color="auto"/>
            <w:bottom w:val="none" w:sz="0" w:space="0" w:color="auto"/>
            <w:right w:val="none" w:sz="0" w:space="0" w:color="auto"/>
          </w:divBdr>
        </w:div>
        <w:div w:id="90904950">
          <w:marLeft w:val="480"/>
          <w:marRight w:val="0"/>
          <w:marTop w:val="0"/>
          <w:marBottom w:val="0"/>
          <w:divBdr>
            <w:top w:val="none" w:sz="0" w:space="0" w:color="auto"/>
            <w:left w:val="none" w:sz="0" w:space="0" w:color="auto"/>
            <w:bottom w:val="none" w:sz="0" w:space="0" w:color="auto"/>
            <w:right w:val="none" w:sz="0" w:space="0" w:color="auto"/>
          </w:divBdr>
        </w:div>
      </w:divsChild>
    </w:div>
    <w:div w:id="1541239130">
      <w:bodyDiv w:val="1"/>
      <w:marLeft w:val="0"/>
      <w:marRight w:val="0"/>
      <w:marTop w:val="0"/>
      <w:marBottom w:val="0"/>
      <w:divBdr>
        <w:top w:val="none" w:sz="0" w:space="0" w:color="auto"/>
        <w:left w:val="none" w:sz="0" w:space="0" w:color="auto"/>
        <w:bottom w:val="none" w:sz="0" w:space="0" w:color="auto"/>
        <w:right w:val="none" w:sz="0" w:space="0" w:color="auto"/>
      </w:divBdr>
    </w:div>
    <w:div w:id="1544169015">
      <w:bodyDiv w:val="1"/>
      <w:marLeft w:val="0"/>
      <w:marRight w:val="0"/>
      <w:marTop w:val="0"/>
      <w:marBottom w:val="0"/>
      <w:divBdr>
        <w:top w:val="none" w:sz="0" w:space="0" w:color="auto"/>
        <w:left w:val="none" w:sz="0" w:space="0" w:color="auto"/>
        <w:bottom w:val="none" w:sz="0" w:space="0" w:color="auto"/>
        <w:right w:val="none" w:sz="0" w:space="0" w:color="auto"/>
      </w:divBdr>
    </w:div>
    <w:div w:id="1544515495">
      <w:bodyDiv w:val="1"/>
      <w:marLeft w:val="0"/>
      <w:marRight w:val="0"/>
      <w:marTop w:val="0"/>
      <w:marBottom w:val="0"/>
      <w:divBdr>
        <w:top w:val="none" w:sz="0" w:space="0" w:color="auto"/>
        <w:left w:val="none" w:sz="0" w:space="0" w:color="auto"/>
        <w:bottom w:val="none" w:sz="0" w:space="0" w:color="auto"/>
        <w:right w:val="none" w:sz="0" w:space="0" w:color="auto"/>
      </w:divBdr>
    </w:div>
    <w:div w:id="1547986496">
      <w:bodyDiv w:val="1"/>
      <w:marLeft w:val="0"/>
      <w:marRight w:val="0"/>
      <w:marTop w:val="0"/>
      <w:marBottom w:val="0"/>
      <w:divBdr>
        <w:top w:val="none" w:sz="0" w:space="0" w:color="auto"/>
        <w:left w:val="none" w:sz="0" w:space="0" w:color="auto"/>
        <w:bottom w:val="none" w:sz="0" w:space="0" w:color="auto"/>
        <w:right w:val="none" w:sz="0" w:space="0" w:color="auto"/>
      </w:divBdr>
    </w:div>
    <w:div w:id="1548754971">
      <w:bodyDiv w:val="1"/>
      <w:marLeft w:val="0"/>
      <w:marRight w:val="0"/>
      <w:marTop w:val="0"/>
      <w:marBottom w:val="0"/>
      <w:divBdr>
        <w:top w:val="none" w:sz="0" w:space="0" w:color="auto"/>
        <w:left w:val="none" w:sz="0" w:space="0" w:color="auto"/>
        <w:bottom w:val="none" w:sz="0" w:space="0" w:color="auto"/>
        <w:right w:val="none" w:sz="0" w:space="0" w:color="auto"/>
      </w:divBdr>
    </w:div>
    <w:div w:id="1551575469">
      <w:bodyDiv w:val="1"/>
      <w:marLeft w:val="0"/>
      <w:marRight w:val="0"/>
      <w:marTop w:val="0"/>
      <w:marBottom w:val="0"/>
      <w:divBdr>
        <w:top w:val="none" w:sz="0" w:space="0" w:color="auto"/>
        <w:left w:val="none" w:sz="0" w:space="0" w:color="auto"/>
        <w:bottom w:val="none" w:sz="0" w:space="0" w:color="auto"/>
        <w:right w:val="none" w:sz="0" w:space="0" w:color="auto"/>
      </w:divBdr>
    </w:div>
    <w:div w:id="1552837764">
      <w:bodyDiv w:val="1"/>
      <w:marLeft w:val="0"/>
      <w:marRight w:val="0"/>
      <w:marTop w:val="0"/>
      <w:marBottom w:val="0"/>
      <w:divBdr>
        <w:top w:val="none" w:sz="0" w:space="0" w:color="auto"/>
        <w:left w:val="none" w:sz="0" w:space="0" w:color="auto"/>
        <w:bottom w:val="none" w:sz="0" w:space="0" w:color="auto"/>
        <w:right w:val="none" w:sz="0" w:space="0" w:color="auto"/>
      </w:divBdr>
    </w:div>
    <w:div w:id="1556434393">
      <w:bodyDiv w:val="1"/>
      <w:marLeft w:val="0"/>
      <w:marRight w:val="0"/>
      <w:marTop w:val="0"/>
      <w:marBottom w:val="0"/>
      <w:divBdr>
        <w:top w:val="none" w:sz="0" w:space="0" w:color="auto"/>
        <w:left w:val="none" w:sz="0" w:space="0" w:color="auto"/>
        <w:bottom w:val="none" w:sz="0" w:space="0" w:color="auto"/>
        <w:right w:val="none" w:sz="0" w:space="0" w:color="auto"/>
      </w:divBdr>
      <w:divsChild>
        <w:div w:id="510528313">
          <w:marLeft w:val="480"/>
          <w:marRight w:val="0"/>
          <w:marTop w:val="0"/>
          <w:marBottom w:val="0"/>
          <w:divBdr>
            <w:top w:val="none" w:sz="0" w:space="0" w:color="auto"/>
            <w:left w:val="none" w:sz="0" w:space="0" w:color="auto"/>
            <w:bottom w:val="none" w:sz="0" w:space="0" w:color="auto"/>
            <w:right w:val="none" w:sz="0" w:space="0" w:color="auto"/>
          </w:divBdr>
        </w:div>
        <w:div w:id="596793669">
          <w:marLeft w:val="480"/>
          <w:marRight w:val="0"/>
          <w:marTop w:val="0"/>
          <w:marBottom w:val="0"/>
          <w:divBdr>
            <w:top w:val="none" w:sz="0" w:space="0" w:color="auto"/>
            <w:left w:val="none" w:sz="0" w:space="0" w:color="auto"/>
            <w:bottom w:val="none" w:sz="0" w:space="0" w:color="auto"/>
            <w:right w:val="none" w:sz="0" w:space="0" w:color="auto"/>
          </w:divBdr>
        </w:div>
        <w:div w:id="1014654848">
          <w:marLeft w:val="480"/>
          <w:marRight w:val="0"/>
          <w:marTop w:val="0"/>
          <w:marBottom w:val="0"/>
          <w:divBdr>
            <w:top w:val="none" w:sz="0" w:space="0" w:color="auto"/>
            <w:left w:val="none" w:sz="0" w:space="0" w:color="auto"/>
            <w:bottom w:val="none" w:sz="0" w:space="0" w:color="auto"/>
            <w:right w:val="none" w:sz="0" w:space="0" w:color="auto"/>
          </w:divBdr>
        </w:div>
        <w:div w:id="1250888073">
          <w:marLeft w:val="480"/>
          <w:marRight w:val="0"/>
          <w:marTop w:val="0"/>
          <w:marBottom w:val="0"/>
          <w:divBdr>
            <w:top w:val="none" w:sz="0" w:space="0" w:color="auto"/>
            <w:left w:val="none" w:sz="0" w:space="0" w:color="auto"/>
            <w:bottom w:val="none" w:sz="0" w:space="0" w:color="auto"/>
            <w:right w:val="none" w:sz="0" w:space="0" w:color="auto"/>
          </w:divBdr>
        </w:div>
        <w:div w:id="1488547888">
          <w:marLeft w:val="480"/>
          <w:marRight w:val="0"/>
          <w:marTop w:val="0"/>
          <w:marBottom w:val="0"/>
          <w:divBdr>
            <w:top w:val="none" w:sz="0" w:space="0" w:color="auto"/>
            <w:left w:val="none" w:sz="0" w:space="0" w:color="auto"/>
            <w:bottom w:val="none" w:sz="0" w:space="0" w:color="auto"/>
            <w:right w:val="none" w:sz="0" w:space="0" w:color="auto"/>
          </w:divBdr>
        </w:div>
        <w:div w:id="161940994">
          <w:marLeft w:val="480"/>
          <w:marRight w:val="0"/>
          <w:marTop w:val="0"/>
          <w:marBottom w:val="0"/>
          <w:divBdr>
            <w:top w:val="none" w:sz="0" w:space="0" w:color="auto"/>
            <w:left w:val="none" w:sz="0" w:space="0" w:color="auto"/>
            <w:bottom w:val="none" w:sz="0" w:space="0" w:color="auto"/>
            <w:right w:val="none" w:sz="0" w:space="0" w:color="auto"/>
          </w:divBdr>
        </w:div>
        <w:div w:id="189344679">
          <w:marLeft w:val="480"/>
          <w:marRight w:val="0"/>
          <w:marTop w:val="0"/>
          <w:marBottom w:val="0"/>
          <w:divBdr>
            <w:top w:val="none" w:sz="0" w:space="0" w:color="auto"/>
            <w:left w:val="none" w:sz="0" w:space="0" w:color="auto"/>
            <w:bottom w:val="none" w:sz="0" w:space="0" w:color="auto"/>
            <w:right w:val="none" w:sz="0" w:space="0" w:color="auto"/>
          </w:divBdr>
        </w:div>
        <w:div w:id="939608909">
          <w:marLeft w:val="480"/>
          <w:marRight w:val="0"/>
          <w:marTop w:val="0"/>
          <w:marBottom w:val="0"/>
          <w:divBdr>
            <w:top w:val="none" w:sz="0" w:space="0" w:color="auto"/>
            <w:left w:val="none" w:sz="0" w:space="0" w:color="auto"/>
            <w:bottom w:val="none" w:sz="0" w:space="0" w:color="auto"/>
            <w:right w:val="none" w:sz="0" w:space="0" w:color="auto"/>
          </w:divBdr>
        </w:div>
        <w:div w:id="1960530084">
          <w:marLeft w:val="480"/>
          <w:marRight w:val="0"/>
          <w:marTop w:val="0"/>
          <w:marBottom w:val="0"/>
          <w:divBdr>
            <w:top w:val="none" w:sz="0" w:space="0" w:color="auto"/>
            <w:left w:val="none" w:sz="0" w:space="0" w:color="auto"/>
            <w:bottom w:val="none" w:sz="0" w:space="0" w:color="auto"/>
            <w:right w:val="none" w:sz="0" w:space="0" w:color="auto"/>
          </w:divBdr>
        </w:div>
        <w:div w:id="1400252167">
          <w:marLeft w:val="480"/>
          <w:marRight w:val="0"/>
          <w:marTop w:val="0"/>
          <w:marBottom w:val="0"/>
          <w:divBdr>
            <w:top w:val="none" w:sz="0" w:space="0" w:color="auto"/>
            <w:left w:val="none" w:sz="0" w:space="0" w:color="auto"/>
            <w:bottom w:val="none" w:sz="0" w:space="0" w:color="auto"/>
            <w:right w:val="none" w:sz="0" w:space="0" w:color="auto"/>
          </w:divBdr>
        </w:div>
        <w:div w:id="1511409070">
          <w:marLeft w:val="480"/>
          <w:marRight w:val="0"/>
          <w:marTop w:val="0"/>
          <w:marBottom w:val="0"/>
          <w:divBdr>
            <w:top w:val="none" w:sz="0" w:space="0" w:color="auto"/>
            <w:left w:val="none" w:sz="0" w:space="0" w:color="auto"/>
            <w:bottom w:val="none" w:sz="0" w:space="0" w:color="auto"/>
            <w:right w:val="none" w:sz="0" w:space="0" w:color="auto"/>
          </w:divBdr>
        </w:div>
        <w:div w:id="833296270">
          <w:marLeft w:val="480"/>
          <w:marRight w:val="0"/>
          <w:marTop w:val="0"/>
          <w:marBottom w:val="0"/>
          <w:divBdr>
            <w:top w:val="none" w:sz="0" w:space="0" w:color="auto"/>
            <w:left w:val="none" w:sz="0" w:space="0" w:color="auto"/>
            <w:bottom w:val="none" w:sz="0" w:space="0" w:color="auto"/>
            <w:right w:val="none" w:sz="0" w:space="0" w:color="auto"/>
          </w:divBdr>
        </w:div>
        <w:div w:id="798843179">
          <w:marLeft w:val="480"/>
          <w:marRight w:val="0"/>
          <w:marTop w:val="0"/>
          <w:marBottom w:val="0"/>
          <w:divBdr>
            <w:top w:val="none" w:sz="0" w:space="0" w:color="auto"/>
            <w:left w:val="none" w:sz="0" w:space="0" w:color="auto"/>
            <w:bottom w:val="none" w:sz="0" w:space="0" w:color="auto"/>
            <w:right w:val="none" w:sz="0" w:space="0" w:color="auto"/>
          </w:divBdr>
        </w:div>
        <w:div w:id="1205563316">
          <w:marLeft w:val="480"/>
          <w:marRight w:val="0"/>
          <w:marTop w:val="0"/>
          <w:marBottom w:val="0"/>
          <w:divBdr>
            <w:top w:val="none" w:sz="0" w:space="0" w:color="auto"/>
            <w:left w:val="none" w:sz="0" w:space="0" w:color="auto"/>
            <w:bottom w:val="none" w:sz="0" w:space="0" w:color="auto"/>
            <w:right w:val="none" w:sz="0" w:space="0" w:color="auto"/>
          </w:divBdr>
        </w:div>
        <w:div w:id="2010205373">
          <w:marLeft w:val="480"/>
          <w:marRight w:val="0"/>
          <w:marTop w:val="0"/>
          <w:marBottom w:val="0"/>
          <w:divBdr>
            <w:top w:val="none" w:sz="0" w:space="0" w:color="auto"/>
            <w:left w:val="none" w:sz="0" w:space="0" w:color="auto"/>
            <w:bottom w:val="none" w:sz="0" w:space="0" w:color="auto"/>
            <w:right w:val="none" w:sz="0" w:space="0" w:color="auto"/>
          </w:divBdr>
        </w:div>
        <w:div w:id="218857139">
          <w:marLeft w:val="480"/>
          <w:marRight w:val="0"/>
          <w:marTop w:val="0"/>
          <w:marBottom w:val="0"/>
          <w:divBdr>
            <w:top w:val="none" w:sz="0" w:space="0" w:color="auto"/>
            <w:left w:val="none" w:sz="0" w:space="0" w:color="auto"/>
            <w:bottom w:val="none" w:sz="0" w:space="0" w:color="auto"/>
            <w:right w:val="none" w:sz="0" w:space="0" w:color="auto"/>
          </w:divBdr>
        </w:div>
        <w:div w:id="1278830534">
          <w:marLeft w:val="480"/>
          <w:marRight w:val="0"/>
          <w:marTop w:val="0"/>
          <w:marBottom w:val="0"/>
          <w:divBdr>
            <w:top w:val="none" w:sz="0" w:space="0" w:color="auto"/>
            <w:left w:val="none" w:sz="0" w:space="0" w:color="auto"/>
            <w:bottom w:val="none" w:sz="0" w:space="0" w:color="auto"/>
            <w:right w:val="none" w:sz="0" w:space="0" w:color="auto"/>
          </w:divBdr>
        </w:div>
        <w:div w:id="1337725648">
          <w:marLeft w:val="480"/>
          <w:marRight w:val="0"/>
          <w:marTop w:val="0"/>
          <w:marBottom w:val="0"/>
          <w:divBdr>
            <w:top w:val="none" w:sz="0" w:space="0" w:color="auto"/>
            <w:left w:val="none" w:sz="0" w:space="0" w:color="auto"/>
            <w:bottom w:val="none" w:sz="0" w:space="0" w:color="auto"/>
            <w:right w:val="none" w:sz="0" w:space="0" w:color="auto"/>
          </w:divBdr>
        </w:div>
        <w:div w:id="1340083940">
          <w:marLeft w:val="480"/>
          <w:marRight w:val="0"/>
          <w:marTop w:val="0"/>
          <w:marBottom w:val="0"/>
          <w:divBdr>
            <w:top w:val="none" w:sz="0" w:space="0" w:color="auto"/>
            <w:left w:val="none" w:sz="0" w:space="0" w:color="auto"/>
            <w:bottom w:val="none" w:sz="0" w:space="0" w:color="auto"/>
            <w:right w:val="none" w:sz="0" w:space="0" w:color="auto"/>
          </w:divBdr>
        </w:div>
        <w:div w:id="1422683906">
          <w:marLeft w:val="480"/>
          <w:marRight w:val="0"/>
          <w:marTop w:val="0"/>
          <w:marBottom w:val="0"/>
          <w:divBdr>
            <w:top w:val="none" w:sz="0" w:space="0" w:color="auto"/>
            <w:left w:val="none" w:sz="0" w:space="0" w:color="auto"/>
            <w:bottom w:val="none" w:sz="0" w:space="0" w:color="auto"/>
            <w:right w:val="none" w:sz="0" w:space="0" w:color="auto"/>
          </w:divBdr>
        </w:div>
        <w:div w:id="944117872">
          <w:marLeft w:val="480"/>
          <w:marRight w:val="0"/>
          <w:marTop w:val="0"/>
          <w:marBottom w:val="0"/>
          <w:divBdr>
            <w:top w:val="none" w:sz="0" w:space="0" w:color="auto"/>
            <w:left w:val="none" w:sz="0" w:space="0" w:color="auto"/>
            <w:bottom w:val="none" w:sz="0" w:space="0" w:color="auto"/>
            <w:right w:val="none" w:sz="0" w:space="0" w:color="auto"/>
          </w:divBdr>
        </w:div>
        <w:div w:id="339083286">
          <w:marLeft w:val="480"/>
          <w:marRight w:val="0"/>
          <w:marTop w:val="0"/>
          <w:marBottom w:val="0"/>
          <w:divBdr>
            <w:top w:val="none" w:sz="0" w:space="0" w:color="auto"/>
            <w:left w:val="none" w:sz="0" w:space="0" w:color="auto"/>
            <w:bottom w:val="none" w:sz="0" w:space="0" w:color="auto"/>
            <w:right w:val="none" w:sz="0" w:space="0" w:color="auto"/>
          </w:divBdr>
        </w:div>
        <w:div w:id="1282877060">
          <w:marLeft w:val="480"/>
          <w:marRight w:val="0"/>
          <w:marTop w:val="0"/>
          <w:marBottom w:val="0"/>
          <w:divBdr>
            <w:top w:val="none" w:sz="0" w:space="0" w:color="auto"/>
            <w:left w:val="none" w:sz="0" w:space="0" w:color="auto"/>
            <w:bottom w:val="none" w:sz="0" w:space="0" w:color="auto"/>
            <w:right w:val="none" w:sz="0" w:space="0" w:color="auto"/>
          </w:divBdr>
        </w:div>
        <w:div w:id="809056492">
          <w:marLeft w:val="480"/>
          <w:marRight w:val="0"/>
          <w:marTop w:val="0"/>
          <w:marBottom w:val="0"/>
          <w:divBdr>
            <w:top w:val="none" w:sz="0" w:space="0" w:color="auto"/>
            <w:left w:val="none" w:sz="0" w:space="0" w:color="auto"/>
            <w:bottom w:val="none" w:sz="0" w:space="0" w:color="auto"/>
            <w:right w:val="none" w:sz="0" w:space="0" w:color="auto"/>
          </w:divBdr>
        </w:div>
        <w:div w:id="1422796057">
          <w:marLeft w:val="480"/>
          <w:marRight w:val="0"/>
          <w:marTop w:val="0"/>
          <w:marBottom w:val="0"/>
          <w:divBdr>
            <w:top w:val="none" w:sz="0" w:space="0" w:color="auto"/>
            <w:left w:val="none" w:sz="0" w:space="0" w:color="auto"/>
            <w:bottom w:val="none" w:sz="0" w:space="0" w:color="auto"/>
            <w:right w:val="none" w:sz="0" w:space="0" w:color="auto"/>
          </w:divBdr>
        </w:div>
        <w:div w:id="890190531">
          <w:marLeft w:val="480"/>
          <w:marRight w:val="0"/>
          <w:marTop w:val="0"/>
          <w:marBottom w:val="0"/>
          <w:divBdr>
            <w:top w:val="none" w:sz="0" w:space="0" w:color="auto"/>
            <w:left w:val="none" w:sz="0" w:space="0" w:color="auto"/>
            <w:bottom w:val="none" w:sz="0" w:space="0" w:color="auto"/>
            <w:right w:val="none" w:sz="0" w:space="0" w:color="auto"/>
          </w:divBdr>
        </w:div>
        <w:div w:id="1825781092">
          <w:marLeft w:val="480"/>
          <w:marRight w:val="0"/>
          <w:marTop w:val="0"/>
          <w:marBottom w:val="0"/>
          <w:divBdr>
            <w:top w:val="none" w:sz="0" w:space="0" w:color="auto"/>
            <w:left w:val="none" w:sz="0" w:space="0" w:color="auto"/>
            <w:bottom w:val="none" w:sz="0" w:space="0" w:color="auto"/>
            <w:right w:val="none" w:sz="0" w:space="0" w:color="auto"/>
          </w:divBdr>
        </w:div>
        <w:div w:id="1631276954">
          <w:marLeft w:val="480"/>
          <w:marRight w:val="0"/>
          <w:marTop w:val="0"/>
          <w:marBottom w:val="0"/>
          <w:divBdr>
            <w:top w:val="none" w:sz="0" w:space="0" w:color="auto"/>
            <w:left w:val="none" w:sz="0" w:space="0" w:color="auto"/>
            <w:bottom w:val="none" w:sz="0" w:space="0" w:color="auto"/>
            <w:right w:val="none" w:sz="0" w:space="0" w:color="auto"/>
          </w:divBdr>
        </w:div>
        <w:div w:id="1523397302">
          <w:marLeft w:val="480"/>
          <w:marRight w:val="0"/>
          <w:marTop w:val="0"/>
          <w:marBottom w:val="0"/>
          <w:divBdr>
            <w:top w:val="none" w:sz="0" w:space="0" w:color="auto"/>
            <w:left w:val="none" w:sz="0" w:space="0" w:color="auto"/>
            <w:bottom w:val="none" w:sz="0" w:space="0" w:color="auto"/>
            <w:right w:val="none" w:sz="0" w:space="0" w:color="auto"/>
          </w:divBdr>
        </w:div>
        <w:div w:id="421072312">
          <w:marLeft w:val="480"/>
          <w:marRight w:val="0"/>
          <w:marTop w:val="0"/>
          <w:marBottom w:val="0"/>
          <w:divBdr>
            <w:top w:val="none" w:sz="0" w:space="0" w:color="auto"/>
            <w:left w:val="none" w:sz="0" w:space="0" w:color="auto"/>
            <w:bottom w:val="none" w:sz="0" w:space="0" w:color="auto"/>
            <w:right w:val="none" w:sz="0" w:space="0" w:color="auto"/>
          </w:divBdr>
        </w:div>
        <w:div w:id="1460732358">
          <w:marLeft w:val="480"/>
          <w:marRight w:val="0"/>
          <w:marTop w:val="0"/>
          <w:marBottom w:val="0"/>
          <w:divBdr>
            <w:top w:val="none" w:sz="0" w:space="0" w:color="auto"/>
            <w:left w:val="none" w:sz="0" w:space="0" w:color="auto"/>
            <w:bottom w:val="none" w:sz="0" w:space="0" w:color="auto"/>
            <w:right w:val="none" w:sz="0" w:space="0" w:color="auto"/>
          </w:divBdr>
        </w:div>
        <w:div w:id="273442531">
          <w:marLeft w:val="480"/>
          <w:marRight w:val="0"/>
          <w:marTop w:val="0"/>
          <w:marBottom w:val="0"/>
          <w:divBdr>
            <w:top w:val="none" w:sz="0" w:space="0" w:color="auto"/>
            <w:left w:val="none" w:sz="0" w:space="0" w:color="auto"/>
            <w:bottom w:val="none" w:sz="0" w:space="0" w:color="auto"/>
            <w:right w:val="none" w:sz="0" w:space="0" w:color="auto"/>
          </w:divBdr>
        </w:div>
        <w:div w:id="1126050261">
          <w:marLeft w:val="480"/>
          <w:marRight w:val="0"/>
          <w:marTop w:val="0"/>
          <w:marBottom w:val="0"/>
          <w:divBdr>
            <w:top w:val="none" w:sz="0" w:space="0" w:color="auto"/>
            <w:left w:val="none" w:sz="0" w:space="0" w:color="auto"/>
            <w:bottom w:val="none" w:sz="0" w:space="0" w:color="auto"/>
            <w:right w:val="none" w:sz="0" w:space="0" w:color="auto"/>
          </w:divBdr>
        </w:div>
        <w:div w:id="1432044057">
          <w:marLeft w:val="480"/>
          <w:marRight w:val="0"/>
          <w:marTop w:val="0"/>
          <w:marBottom w:val="0"/>
          <w:divBdr>
            <w:top w:val="none" w:sz="0" w:space="0" w:color="auto"/>
            <w:left w:val="none" w:sz="0" w:space="0" w:color="auto"/>
            <w:bottom w:val="none" w:sz="0" w:space="0" w:color="auto"/>
            <w:right w:val="none" w:sz="0" w:space="0" w:color="auto"/>
          </w:divBdr>
        </w:div>
        <w:div w:id="1741782488">
          <w:marLeft w:val="480"/>
          <w:marRight w:val="0"/>
          <w:marTop w:val="0"/>
          <w:marBottom w:val="0"/>
          <w:divBdr>
            <w:top w:val="none" w:sz="0" w:space="0" w:color="auto"/>
            <w:left w:val="none" w:sz="0" w:space="0" w:color="auto"/>
            <w:bottom w:val="none" w:sz="0" w:space="0" w:color="auto"/>
            <w:right w:val="none" w:sz="0" w:space="0" w:color="auto"/>
          </w:divBdr>
        </w:div>
        <w:div w:id="1809738385">
          <w:marLeft w:val="480"/>
          <w:marRight w:val="0"/>
          <w:marTop w:val="0"/>
          <w:marBottom w:val="0"/>
          <w:divBdr>
            <w:top w:val="none" w:sz="0" w:space="0" w:color="auto"/>
            <w:left w:val="none" w:sz="0" w:space="0" w:color="auto"/>
            <w:bottom w:val="none" w:sz="0" w:space="0" w:color="auto"/>
            <w:right w:val="none" w:sz="0" w:space="0" w:color="auto"/>
          </w:divBdr>
        </w:div>
        <w:div w:id="1927029245">
          <w:marLeft w:val="480"/>
          <w:marRight w:val="0"/>
          <w:marTop w:val="0"/>
          <w:marBottom w:val="0"/>
          <w:divBdr>
            <w:top w:val="none" w:sz="0" w:space="0" w:color="auto"/>
            <w:left w:val="none" w:sz="0" w:space="0" w:color="auto"/>
            <w:bottom w:val="none" w:sz="0" w:space="0" w:color="auto"/>
            <w:right w:val="none" w:sz="0" w:space="0" w:color="auto"/>
          </w:divBdr>
        </w:div>
        <w:div w:id="151334605">
          <w:marLeft w:val="480"/>
          <w:marRight w:val="0"/>
          <w:marTop w:val="0"/>
          <w:marBottom w:val="0"/>
          <w:divBdr>
            <w:top w:val="none" w:sz="0" w:space="0" w:color="auto"/>
            <w:left w:val="none" w:sz="0" w:space="0" w:color="auto"/>
            <w:bottom w:val="none" w:sz="0" w:space="0" w:color="auto"/>
            <w:right w:val="none" w:sz="0" w:space="0" w:color="auto"/>
          </w:divBdr>
        </w:div>
        <w:div w:id="2028864522">
          <w:marLeft w:val="480"/>
          <w:marRight w:val="0"/>
          <w:marTop w:val="0"/>
          <w:marBottom w:val="0"/>
          <w:divBdr>
            <w:top w:val="none" w:sz="0" w:space="0" w:color="auto"/>
            <w:left w:val="none" w:sz="0" w:space="0" w:color="auto"/>
            <w:bottom w:val="none" w:sz="0" w:space="0" w:color="auto"/>
            <w:right w:val="none" w:sz="0" w:space="0" w:color="auto"/>
          </w:divBdr>
        </w:div>
        <w:div w:id="1851678417">
          <w:marLeft w:val="480"/>
          <w:marRight w:val="0"/>
          <w:marTop w:val="0"/>
          <w:marBottom w:val="0"/>
          <w:divBdr>
            <w:top w:val="none" w:sz="0" w:space="0" w:color="auto"/>
            <w:left w:val="none" w:sz="0" w:space="0" w:color="auto"/>
            <w:bottom w:val="none" w:sz="0" w:space="0" w:color="auto"/>
            <w:right w:val="none" w:sz="0" w:space="0" w:color="auto"/>
          </w:divBdr>
        </w:div>
        <w:div w:id="491994250">
          <w:marLeft w:val="480"/>
          <w:marRight w:val="0"/>
          <w:marTop w:val="0"/>
          <w:marBottom w:val="0"/>
          <w:divBdr>
            <w:top w:val="none" w:sz="0" w:space="0" w:color="auto"/>
            <w:left w:val="none" w:sz="0" w:space="0" w:color="auto"/>
            <w:bottom w:val="none" w:sz="0" w:space="0" w:color="auto"/>
            <w:right w:val="none" w:sz="0" w:space="0" w:color="auto"/>
          </w:divBdr>
        </w:div>
        <w:div w:id="443234170">
          <w:marLeft w:val="480"/>
          <w:marRight w:val="0"/>
          <w:marTop w:val="0"/>
          <w:marBottom w:val="0"/>
          <w:divBdr>
            <w:top w:val="none" w:sz="0" w:space="0" w:color="auto"/>
            <w:left w:val="none" w:sz="0" w:space="0" w:color="auto"/>
            <w:bottom w:val="none" w:sz="0" w:space="0" w:color="auto"/>
            <w:right w:val="none" w:sz="0" w:space="0" w:color="auto"/>
          </w:divBdr>
        </w:div>
        <w:div w:id="1274050627">
          <w:marLeft w:val="480"/>
          <w:marRight w:val="0"/>
          <w:marTop w:val="0"/>
          <w:marBottom w:val="0"/>
          <w:divBdr>
            <w:top w:val="none" w:sz="0" w:space="0" w:color="auto"/>
            <w:left w:val="none" w:sz="0" w:space="0" w:color="auto"/>
            <w:bottom w:val="none" w:sz="0" w:space="0" w:color="auto"/>
            <w:right w:val="none" w:sz="0" w:space="0" w:color="auto"/>
          </w:divBdr>
        </w:div>
        <w:div w:id="1563443257">
          <w:marLeft w:val="480"/>
          <w:marRight w:val="0"/>
          <w:marTop w:val="0"/>
          <w:marBottom w:val="0"/>
          <w:divBdr>
            <w:top w:val="none" w:sz="0" w:space="0" w:color="auto"/>
            <w:left w:val="none" w:sz="0" w:space="0" w:color="auto"/>
            <w:bottom w:val="none" w:sz="0" w:space="0" w:color="auto"/>
            <w:right w:val="none" w:sz="0" w:space="0" w:color="auto"/>
          </w:divBdr>
        </w:div>
        <w:div w:id="1603368344">
          <w:marLeft w:val="480"/>
          <w:marRight w:val="0"/>
          <w:marTop w:val="0"/>
          <w:marBottom w:val="0"/>
          <w:divBdr>
            <w:top w:val="none" w:sz="0" w:space="0" w:color="auto"/>
            <w:left w:val="none" w:sz="0" w:space="0" w:color="auto"/>
            <w:bottom w:val="none" w:sz="0" w:space="0" w:color="auto"/>
            <w:right w:val="none" w:sz="0" w:space="0" w:color="auto"/>
          </w:divBdr>
        </w:div>
        <w:div w:id="91753679">
          <w:marLeft w:val="480"/>
          <w:marRight w:val="0"/>
          <w:marTop w:val="0"/>
          <w:marBottom w:val="0"/>
          <w:divBdr>
            <w:top w:val="none" w:sz="0" w:space="0" w:color="auto"/>
            <w:left w:val="none" w:sz="0" w:space="0" w:color="auto"/>
            <w:bottom w:val="none" w:sz="0" w:space="0" w:color="auto"/>
            <w:right w:val="none" w:sz="0" w:space="0" w:color="auto"/>
          </w:divBdr>
        </w:div>
        <w:div w:id="1748258889">
          <w:marLeft w:val="480"/>
          <w:marRight w:val="0"/>
          <w:marTop w:val="0"/>
          <w:marBottom w:val="0"/>
          <w:divBdr>
            <w:top w:val="none" w:sz="0" w:space="0" w:color="auto"/>
            <w:left w:val="none" w:sz="0" w:space="0" w:color="auto"/>
            <w:bottom w:val="none" w:sz="0" w:space="0" w:color="auto"/>
            <w:right w:val="none" w:sz="0" w:space="0" w:color="auto"/>
          </w:divBdr>
        </w:div>
        <w:div w:id="462967862">
          <w:marLeft w:val="480"/>
          <w:marRight w:val="0"/>
          <w:marTop w:val="0"/>
          <w:marBottom w:val="0"/>
          <w:divBdr>
            <w:top w:val="none" w:sz="0" w:space="0" w:color="auto"/>
            <w:left w:val="none" w:sz="0" w:space="0" w:color="auto"/>
            <w:bottom w:val="none" w:sz="0" w:space="0" w:color="auto"/>
            <w:right w:val="none" w:sz="0" w:space="0" w:color="auto"/>
          </w:divBdr>
        </w:div>
        <w:div w:id="1277440988">
          <w:marLeft w:val="480"/>
          <w:marRight w:val="0"/>
          <w:marTop w:val="0"/>
          <w:marBottom w:val="0"/>
          <w:divBdr>
            <w:top w:val="none" w:sz="0" w:space="0" w:color="auto"/>
            <w:left w:val="none" w:sz="0" w:space="0" w:color="auto"/>
            <w:bottom w:val="none" w:sz="0" w:space="0" w:color="auto"/>
            <w:right w:val="none" w:sz="0" w:space="0" w:color="auto"/>
          </w:divBdr>
        </w:div>
        <w:div w:id="676352468">
          <w:marLeft w:val="480"/>
          <w:marRight w:val="0"/>
          <w:marTop w:val="0"/>
          <w:marBottom w:val="0"/>
          <w:divBdr>
            <w:top w:val="none" w:sz="0" w:space="0" w:color="auto"/>
            <w:left w:val="none" w:sz="0" w:space="0" w:color="auto"/>
            <w:bottom w:val="none" w:sz="0" w:space="0" w:color="auto"/>
            <w:right w:val="none" w:sz="0" w:space="0" w:color="auto"/>
          </w:divBdr>
        </w:div>
        <w:div w:id="1693413788">
          <w:marLeft w:val="480"/>
          <w:marRight w:val="0"/>
          <w:marTop w:val="0"/>
          <w:marBottom w:val="0"/>
          <w:divBdr>
            <w:top w:val="none" w:sz="0" w:space="0" w:color="auto"/>
            <w:left w:val="none" w:sz="0" w:space="0" w:color="auto"/>
            <w:bottom w:val="none" w:sz="0" w:space="0" w:color="auto"/>
            <w:right w:val="none" w:sz="0" w:space="0" w:color="auto"/>
          </w:divBdr>
        </w:div>
        <w:div w:id="576785200">
          <w:marLeft w:val="480"/>
          <w:marRight w:val="0"/>
          <w:marTop w:val="0"/>
          <w:marBottom w:val="0"/>
          <w:divBdr>
            <w:top w:val="none" w:sz="0" w:space="0" w:color="auto"/>
            <w:left w:val="none" w:sz="0" w:space="0" w:color="auto"/>
            <w:bottom w:val="none" w:sz="0" w:space="0" w:color="auto"/>
            <w:right w:val="none" w:sz="0" w:space="0" w:color="auto"/>
          </w:divBdr>
        </w:div>
        <w:div w:id="989944652">
          <w:marLeft w:val="480"/>
          <w:marRight w:val="0"/>
          <w:marTop w:val="0"/>
          <w:marBottom w:val="0"/>
          <w:divBdr>
            <w:top w:val="none" w:sz="0" w:space="0" w:color="auto"/>
            <w:left w:val="none" w:sz="0" w:space="0" w:color="auto"/>
            <w:bottom w:val="none" w:sz="0" w:space="0" w:color="auto"/>
            <w:right w:val="none" w:sz="0" w:space="0" w:color="auto"/>
          </w:divBdr>
        </w:div>
        <w:div w:id="234821869">
          <w:marLeft w:val="480"/>
          <w:marRight w:val="0"/>
          <w:marTop w:val="0"/>
          <w:marBottom w:val="0"/>
          <w:divBdr>
            <w:top w:val="none" w:sz="0" w:space="0" w:color="auto"/>
            <w:left w:val="none" w:sz="0" w:space="0" w:color="auto"/>
            <w:bottom w:val="none" w:sz="0" w:space="0" w:color="auto"/>
            <w:right w:val="none" w:sz="0" w:space="0" w:color="auto"/>
          </w:divBdr>
        </w:div>
        <w:div w:id="1405254493">
          <w:marLeft w:val="480"/>
          <w:marRight w:val="0"/>
          <w:marTop w:val="0"/>
          <w:marBottom w:val="0"/>
          <w:divBdr>
            <w:top w:val="none" w:sz="0" w:space="0" w:color="auto"/>
            <w:left w:val="none" w:sz="0" w:space="0" w:color="auto"/>
            <w:bottom w:val="none" w:sz="0" w:space="0" w:color="auto"/>
            <w:right w:val="none" w:sz="0" w:space="0" w:color="auto"/>
          </w:divBdr>
        </w:div>
        <w:div w:id="1069765553">
          <w:marLeft w:val="480"/>
          <w:marRight w:val="0"/>
          <w:marTop w:val="0"/>
          <w:marBottom w:val="0"/>
          <w:divBdr>
            <w:top w:val="none" w:sz="0" w:space="0" w:color="auto"/>
            <w:left w:val="none" w:sz="0" w:space="0" w:color="auto"/>
            <w:bottom w:val="none" w:sz="0" w:space="0" w:color="auto"/>
            <w:right w:val="none" w:sz="0" w:space="0" w:color="auto"/>
          </w:divBdr>
        </w:div>
        <w:div w:id="1121921562">
          <w:marLeft w:val="480"/>
          <w:marRight w:val="0"/>
          <w:marTop w:val="0"/>
          <w:marBottom w:val="0"/>
          <w:divBdr>
            <w:top w:val="none" w:sz="0" w:space="0" w:color="auto"/>
            <w:left w:val="none" w:sz="0" w:space="0" w:color="auto"/>
            <w:bottom w:val="none" w:sz="0" w:space="0" w:color="auto"/>
            <w:right w:val="none" w:sz="0" w:space="0" w:color="auto"/>
          </w:divBdr>
        </w:div>
        <w:div w:id="1062756745">
          <w:marLeft w:val="480"/>
          <w:marRight w:val="0"/>
          <w:marTop w:val="0"/>
          <w:marBottom w:val="0"/>
          <w:divBdr>
            <w:top w:val="none" w:sz="0" w:space="0" w:color="auto"/>
            <w:left w:val="none" w:sz="0" w:space="0" w:color="auto"/>
            <w:bottom w:val="none" w:sz="0" w:space="0" w:color="auto"/>
            <w:right w:val="none" w:sz="0" w:space="0" w:color="auto"/>
          </w:divBdr>
        </w:div>
        <w:div w:id="1960380070">
          <w:marLeft w:val="480"/>
          <w:marRight w:val="0"/>
          <w:marTop w:val="0"/>
          <w:marBottom w:val="0"/>
          <w:divBdr>
            <w:top w:val="none" w:sz="0" w:space="0" w:color="auto"/>
            <w:left w:val="none" w:sz="0" w:space="0" w:color="auto"/>
            <w:bottom w:val="none" w:sz="0" w:space="0" w:color="auto"/>
            <w:right w:val="none" w:sz="0" w:space="0" w:color="auto"/>
          </w:divBdr>
        </w:div>
        <w:div w:id="501550803">
          <w:marLeft w:val="480"/>
          <w:marRight w:val="0"/>
          <w:marTop w:val="0"/>
          <w:marBottom w:val="0"/>
          <w:divBdr>
            <w:top w:val="none" w:sz="0" w:space="0" w:color="auto"/>
            <w:left w:val="none" w:sz="0" w:space="0" w:color="auto"/>
            <w:bottom w:val="none" w:sz="0" w:space="0" w:color="auto"/>
            <w:right w:val="none" w:sz="0" w:space="0" w:color="auto"/>
          </w:divBdr>
        </w:div>
        <w:div w:id="875236067">
          <w:marLeft w:val="480"/>
          <w:marRight w:val="0"/>
          <w:marTop w:val="0"/>
          <w:marBottom w:val="0"/>
          <w:divBdr>
            <w:top w:val="none" w:sz="0" w:space="0" w:color="auto"/>
            <w:left w:val="none" w:sz="0" w:space="0" w:color="auto"/>
            <w:bottom w:val="none" w:sz="0" w:space="0" w:color="auto"/>
            <w:right w:val="none" w:sz="0" w:space="0" w:color="auto"/>
          </w:divBdr>
        </w:div>
        <w:div w:id="760949227">
          <w:marLeft w:val="480"/>
          <w:marRight w:val="0"/>
          <w:marTop w:val="0"/>
          <w:marBottom w:val="0"/>
          <w:divBdr>
            <w:top w:val="none" w:sz="0" w:space="0" w:color="auto"/>
            <w:left w:val="none" w:sz="0" w:space="0" w:color="auto"/>
            <w:bottom w:val="none" w:sz="0" w:space="0" w:color="auto"/>
            <w:right w:val="none" w:sz="0" w:space="0" w:color="auto"/>
          </w:divBdr>
        </w:div>
        <w:div w:id="851607307">
          <w:marLeft w:val="480"/>
          <w:marRight w:val="0"/>
          <w:marTop w:val="0"/>
          <w:marBottom w:val="0"/>
          <w:divBdr>
            <w:top w:val="none" w:sz="0" w:space="0" w:color="auto"/>
            <w:left w:val="none" w:sz="0" w:space="0" w:color="auto"/>
            <w:bottom w:val="none" w:sz="0" w:space="0" w:color="auto"/>
            <w:right w:val="none" w:sz="0" w:space="0" w:color="auto"/>
          </w:divBdr>
        </w:div>
        <w:div w:id="2111780922">
          <w:marLeft w:val="480"/>
          <w:marRight w:val="0"/>
          <w:marTop w:val="0"/>
          <w:marBottom w:val="0"/>
          <w:divBdr>
            <w:top w:val="none" w:sz="0" w:space="0" w:color="auto"/>
            <w:left w:val="none" w:sz="0" w:space="0" w:color="auto"/>
            <w:bottom w:val="none" w:sz="0" w:space="0" w:color="auto"/>
            <w:right w:val="none" w:sz="0" w:space="0" w:color="auto"/>
          </w:divBdr>
        </w:div>
        <w:div w:id="294799357">
          <w:marLeft w:val="480"/>
          <w:marRight w:val="0"/>
          <w:marTop w:val="0"/>
          <w:marBottom w:val="0"/>
          <w:divBdr>
            <w:top w:val="none" w:sz="0" w:space="0" w:color="auto"/>
            <w:left w:val="none" w:sz="0" w:space="0" w:color="auto"/>
            <w:bottom w:val="none" w:sz="0" w:space="0" w:color="auto"/>
            <w:right w:val="none" w:sz="0" w:space="0" w:color="auto"/>
          </w:divBdr>
        </w:div>
        <w:div w:id="1164200094">
          <w:marLeft w:val="480"/>
          <w:marRight w:val="0"/>
          <w:marTop w:val="0"/>
          <w:marBottom w:val="0"/>
          <w:divBdr>
            <w:top w:val="none" w:sz="0" w:space="0" w:color="auto"/>
            <w:left w:val="none" w:sz="0" w:space="0" w:color="auto"/>
            <w:bottom w:val="none" w:sz="0" w:space="0" w:color="auto"/>
            <w:right w:val="none" w:sz="0" w:space="0" w:color="auto"/>
          </w:divBdr>
        </w:div>
        <w:div w:id="2018924845">
          <w:marLeft w:val="480"/>
          <w:marRight w:val="0"/>
          <w:marTop w:val="0"/>
          <w:marBottom w:val="0"/>
          <w:divBdr>
            <w:top w:val="none" w:sz="0" w:space="0" w:color="auto"/>
            <w:left w:val="none" w:sz="0" w:space="0" w:color="auto"/>
            <w:bottom w:val="none" w:sz="0" w:space="0" w:color="auto"/>
            <w:right w:val="none" w:sz="0" w:space="0" w:color="auto"/>
          </w:divBdr>
        </w:div>
        <w:div w:id="822967399">
          <w:marLeft w:val="480"/>
          <w:marRight w:val="0"/>
          <w:marTop w:val="0"/>
          <w:marBottom w:val="0"/>
          <w:divBdr>
            <w:top w:val="none" w:sz="0" w:space="0" w:color="auto"/>
            <w:left w:val="none" w:sz="0" w:space="0" w:color="auto"/>
            <w:bottom w:val="none" w:sz="0" w:space="0" w:color="auto"/>
            <w:right w:val="none" w:sz="0" w:space="0" w:color="auto"/>
          </w:divBdr>
        </w:div>
        <w:div w:id="472871974">
          <w:marLeft w:val="480"/>
          <w:marRight w:val="0"/>
          <w:marTop w:val="0"/>
          <w:marBottom w:val="0"/>
          <w:divBdr>
            <w:top w:val="none" w:sz="0" w:space="0" w:color="auto"/>
            <w:left w:val="none" w:sz="0" w:space="0" w:color="auto"/>
            <w:bottom w:val="none" w:sz="0" w:space="0" w:color="auto"/>
            <w:right w:val="none" w:sz="0" w:space="0" w:color="auto"/>
          </w:divBdr>
        </w:div>
        <w:div w:id="197201695">
          <w:marLeft w:val="480"/>
          <w:marRight w:val="0"/>
          <w:marTop w:val="0"/>
          <w:marBottom w:val="0"/>
          <w:divBdr>
            <w:top w:val="none" w:sz="0" w:space="0" w:color="auto"/>
            <w:left w:val="none" w:sz="0" w:space="0" w:color="auto"/>
            <w:bottom w:val="none" w:sz="0" w:space="0" w:color="auto"/>
            <w:right w:val="none" w:sz="0" w:space="0" w:color="auto"/>
          </w:divBdr>
        </w:div>
        <w:div w:id="784351593">
          <w:marLeft w:val="480"/>
          <w:marRight w:val="0"/>
          <w:marTop w:val="0"/>
          <w:marBottom w:val="0"/>
          <w:divBdr>
            <w:top w:val="none" w:sz="0" w:space="0" w:color="auto"/>
            <w:left w:val="none" w:sz="0" w:space="0" w:color="auto"/>
            <w:bottom w:val="none" w:sz="0" w:space="0" w:color="auto"/>
            <w:right w:val="none" w:sz="0" w:space="0" w:color="auto"/>
          </w:divBdr>
        </w:div>
        <w:div w:id="2131705694">
          <w:marLeft w:val="480"/>
          <w:marRight w:val="0"/>
          <w:marTop w:val="0"/>
          <w:marBottom w:val="0"/>
          <w:divBdr>
            <w:top w:val="none" w:sz="0" w:space="0" w:color="auto"/>
            <w:left w:val="none" w:sz="0" w:space="0" w:color="auto"/>
            <w:bottom w:val="none" w:sz="0" w:space="0" w:color="auto"/>
            <w:right w:val="none" w:sz="0" w:space="0" w:color="auto"/>
          </w:divBdr>
        </w:div>
        <w:div w:id="359161428">
          <w:marLeft w:val="480"/>
          <w:marRight w:val="0"/>
          <w:marTop w:val="0"/>
          <w:marBottom w:val="0"/>
          <w:divBdr>
            <w:top w:val="none" w:sz="0" w:space="0" w:color="auto"/>
            <w:left w:val="none" w:sz="0" w:space="0" w:color="auto"/>
            <w:bottom w:val="none" w:sz="0" w:space="0" w:color="auto"/>
            <w:right w:val="none" w:sz="0" w:space="0" w:color="auto"/>
          </w:divBdr>
        </w:div>
        <w:div w:id="1931159789">
          <w:marLeft w:val="480"/>
          <w:marRight w:val="0"/>
          <w:marTop w:val="0"/>
          <w:marBottom w:val="0"/>
          <w:divBdr>
            <w:top w:val="none" w:sz="0" w:space="0" w:color="auto"/>
            <w:left w:val="none" w:sz="0" w:space="0" w:color="auto"/>
            <w:bottom w:val="none" w:sz="0" w:space="0" w:color="auto"/>
            <w:right w:val="none" w:sz="0" w:space="0" w:color="auto"/>
          </w:divBdr>
        </w:div>
        <w:div w:id="295448498">
          <w:marLeft w:val="480"/>
          <w:marRight w:val="0"/>
          <w:marTop w:val="0"/>
          <w:marBottom w:val="0"/>
          <w:divBdr>
            <w:top w:val="none" w:sz="0" w:space="0" w:color="auto"/>
            <w:left w:val="none" w:sz="0" w:space="0" w:color="auto"/>
            <w:bottom w:val="none" w:sz="0" w:space="0" w:color="auto"/>
            <w:right w:val="none" w:sz="0" w:space="0" w:color="auto"/>
          </w:divBdr>
        </w:div>
        <w:div w:id="1481575931">
          <w:marLeft w:val="480"/>
          <w:marRight w:val="0"/>
          <w:marTop w:val="0"/>
          <w:marBottom w:val="0"/>
          <w:divBdr>
            <w:top w:val="none" w:sz="0" w:space="0" w:color="auto"/>
            <w:left w:val="none" w:sz="0" w:space="0" w:color="auto"/>
            <w:bottom w:val="none" w:sz="0" w:space="0" w:color="auto"/>
            <w:right w:val="none" w:sz="0" w:space="0" w:color="auto"/>
          </w:divBdr>
        </w:div>
        <w:div w:id="1543202652">
          <w:marLeft w:val="480"/>
          <w:marRight w:val="0"/>
          <w:marTop w:val="0"/>
          <w:marBottom w:val="0"/>
          <w:divBdr>
            <w:top w:val="none" w:sz="0" w:space="0" w:color="auto"/>
            <w:left w:val="none" w:sz="0" w:space="0" w:color="auto"/>
            <w:bottom w:val="none" w:sz="0" w:space="0" w:color="auto"/>
            <w:right w:val="none" w:sz="0" w:space="0" w:color="auto"/>
          </w:divBdr>
        </w:div>
        <w:div w:id="1531528593">
          <w:marLeft w:val="480"/>
          <w:marRight w:val="0"/>
          <w:marTop w:val="0"/>
          <w:marBottom w:val="0"/>
          <w:divBdr>
            <w:top w:val="none" w:sz="0" w:space="0" w:color="auto"/>
            <w:left w:val="none" w:sz="0" w:space="0" w:color="auto"/>
            <w:bottom w:val="none" w:sz="0" w:space="0" w:color="auto"/>
            <w:right w:val="none" w:sz="0" w:space="0" w:color="auto"/>
          </w:divBdr>
        </w:div>
        <w:div w:id="1735422524">
          <w:marLeft w:val="480"/>
          <w:marRight w:val="0"/>
          <w:marTop w:val="0"/>
          <w:marBottom w:val="0"/>
          <w:divBdr>
            <w:top w:val="none" w:sz="0" w:space="0" w:color="auto"/>
            <w:left w:val="none" w:sz="0" w:space="0" w:color="auto"/>
            <w:bottom w:val="none" w:sz="0" w:space="0" w:color="auto"/>
            <w:right w:val="none" w:sz="0" w:space="0" w:color="auto"/>
          </w:divBdr>
        </w:div>
        <w:div w:id="295305374">
          <w:marLeft w:val="480"/>
          <w:marRight w:val="0"/>
          <w:marTop w:val="0"/>
          <w:marBottom w:val="0"/>
          <w:divBdr>
            <w:top w:val="none" w:sz="0" w:space="0" w:color="auto"/>
            <w:left w:val="none" w:sz="0" w:space="0" w:color="auto"/>
            <w:bottom w:val="none" w:sz="0" w:space="0" w:color="auto"/>
            <w:right w:val="none" w:sz="0" w:space="0" w:color="auto"/>
          </w:divBdr>
        </w:div>
        <w:div w:id="656419543">
          <w:marLeft w:val="480"/>
          <w:marRight w:val="0"/>
          <w:marTop w:val="0"/>
          <w:marBottom w:val="0"/>
          <w:divBdr>
            <w:top w:val="none" w:sz="0" w:space="0" w:color="auto"/>
            <w:left w:val="none" w:sz="0" w:space="0" w:color="auto"/>
            <w:bottom w:val="none" w:sz="0" w:space="0" w:color="auto"/>
            <w:right w:val="none" w:sz="0" w:space="0" w:color="auto"/>
          </w:divBdr>
        </w:div>
        <w:div w:id="561986714">
          <w:marLeft w:val="480"/>
          <w:marRight w:val="0"/>
          <w:marTop w:val="0"/>
          <w:marBottom w:val="0"/>
          <w:divBdr>
            <w:top w:val="none" w:sz="0" w:space="0" w:color="auto"/>
            <w:left w:val="none" w:sz="0" w:space="0" w:color="auto"/>
            <w:bottom w:val="none" w:sz="0" w:space="0" w:color="auto"/>
            <w:right w:val="none" w:sz="0" w:space="0" w:color="auto"/>
          </w:divBdr>
        </w:div>
        <w:div w:id="143085174">
          <w:marLeft w:val="480"/>
          <w:marRight w:val="0"/>
          <w:marTop w:val="0"/>
          <w:marBottom w:val="0"/>
          <w:divBdr>
            <w:top w:val="none" w:sz="0" w:space="0" w:color="auto"/>
            <w:left w:val="none" w:sz="0" w:space="0" w:color="auto"/>
            <w:bottom w:val="none" w:sz="0" w:space="0" w:color="auto"/>
            <w:right w:val="none" w:sz="0" w:space="0" w:color="auto"/>
          </w:divBdr>
        </w:div>
        <w:div w:id="352801891">
          <w:marLeft w:val="480"/>
          <w:marRight w:val="0"/>
          <w:marTop w:val="0"/>
          <w:marBottom w:val="0"/>
          <w:divBdr>
            <w:top w:val="none" w:sz="0" w:space="0" w:color="auto"/>
            <w:left w:val="none" w:sz="0" w:space="0" w:color="auto"/>
            <w:bottom w:val="none" w:sz="0" w:space="0" w:color="auto"/>
            <w:right w:val="none" w:sz="0" w:space="0" w:color="auto"/>
          </w:divBdr>
        </w:div>
        <w:div w:id="77757559">
          <w:marLeft w:val="480"/>
          <w:marRight w:val="0"/>
          <w:marTop w:val="0"/>
          <w:marBottom w:val="0"/>
          <w:divBdr>
            <w:top w:val="none" w:sz="0" w:space="0" w:color="auto"/>
            <w:left w:val="none" w:sz="0" w:space="0" w:color="auto"/>
            <w:bottom w:val="none" w:sz="0" w:space="0" w:color="auto"/>
            <w:right w:val="none" w:sz="0" w:space="0" w:color="auto"/>
          </w:divBdr>
        </w:div>
        <w:div w:id="161971747">
          <w:marLeft w:val="480"/>
          <w:marRight w:val="0"/>
          <w:marTop w:val="0"/>
          <w:marBottom w:val="0"/>
          <w:divBdr>
            <w:top w:val="none" w:sz="0" w:space="0" w:color="auto"/>
            <w:left w:val="none" w:sz="0" w:space="0" w:color="auto"/>
            <w:bottom w:val="none" w:sz="0" w:space="0" w:color="auto"/>
            <w:right w:val="none" w:sz="0" w:space="0" w:color="auto"/>
          </w:divBdr>
        </w:div>
        <w:div w:id="679358491">
          <w:marLeft w:val="480"/>
          <w:marRight w:val="0"/>
          <w:marTop w:val="0"/>
          <w:marBottom w:val="0"/>
          <w:divBdr>
            <w:top w:val="none" w:sz="0" w:space="0" w:color="auto"/>
            <w:left w:val="none" w:sz="0" w:space="0" w:color="auto"/>
            <w:bottom w:val="none" w:sz="0" w:space="0" w:color="auto"/>
            <w:right w:val="none" w:sz="0" w:space="0" w:color="auto"/>
          </w:divBdr>
        </w:div>
        <w:div w:id="169293188">
          <w:marLeft w:val="480"/>
          <w:marRight w:val="0"/>
          <w:marTop w:val="0"/>
          <w:marBottom w:val="0"/>
          <w:divBdr>
            <w:top w:val="none" w:sz="0" w:space="0" w:color="auto"/>
            <w:left w:val="none" w:sz="0" w:space="0" w:color="auto"/>
            <w:bottom w:val="none" w:sz="0" w:space="0" w:color="auto"/>
            <w:right w:val="none" w:sz="0" w:space="0" w:color="auto"/>
          </w:divBdr>
        </w:div>
        <w:div w:id="759563327">
          <w:marLeft w:val="480"/>
          <w:marRight w:val="0"/>
          <w:marTop w:val="0"/>
          <w:marBottom w:val="0"/>
          <w:divBdr>
            <w:top w:val="none" w:sz="0" w:space="0" w:color="auto"/>
            <w:left w:val="none" w:sz="0" w:space="0" w:color="auto"/>
            <w:bottom w:val="none" w:sz="0" w:space="0" w:color="auto"/>
            <w:right w:val="none" w:sz="0" w:space="0" w:color="auto"/>
          </w:divBdr>
        </w:div>
        <w:div w:id="1732388138">
          <w:marLeft w:val="480"/>
          <w:marRight w:val="0"/>
          <w:marTop w:val="0"/>
          <w:marBottom w:val="0"/>
          <w:divBdr>
            <w:top w:val="none" w:sz="0" w:space="0" w:color="auto"/>
            <w:left w:val="none" w:sz="0" w:space="0" w:color="auto"/>
            <w:bottom w:val="none" w:sz="0" w:space="0" w:color="auto"/>
            <w:right w:val="none" w:sz="0" w:space="0" w:color="auto"/>
          </w:divBdr>
        </w:div>
        <w:div w:id="1410498123">
          <w:marLeft w:val="480"/>
          <w:marRight w:val="0"/>
          <w:marTop w:val="0"/>
          <w:marBottom w:val="0"/>
          <w:divBdr>
            <w:top w:val="none" w:sz="0" w:space="0" w:color="auto"/>
            <w:left w:val="none" w:sz="0" w:space="0" w:color="auto"/>
            <w:bottom w:val="none" w:sz="0" w:space="0" w:color="auto"/>
            <w:right w:val="none" w:sz="0" w:space="0" w:color="auto"/>
          </w:divBdr>
        </w:div>
        <w:div w:id="718552875">
          <w:marLeft w:val="480"/>
          <w:marRight w:val="0"/>
          <w:marTop w:val="0"/>
          <w:marBottom w:val="0"/>
          <w:divBdr>
            <w:top w:val="none" w:sz="0" w:space="0" w:color="auto"/>
            <w:left w:val="none" w:sz="0" w:space="0" w:color="auto"/>
            <w:bottom w:val="none" w:sz="0" w:space="0" w:color="auto"/>
            <w:right w:val="none" w:sz="0" w:space="0" w:color="auto"/>
          </w:divBdr>
        </w:div>
        <w:div w:id="1832408105">
          <w:marLeft w:val="480"/>
          <w:marRight w:val="0"/>
          <w:marTop w:val="0"/>
          <w:marBottom w:val="0"/>
          <w:divBdr>
            <w:top w:val="none" w:sz="0" w:space="0" w:color="auto"/>
            <w:left w:val="none" w:sz="0" w:space="0" w:color="auto"/>
            <w:bottom w:val="none" w:sz="0" w:space="0" w:color="auto"/>
            <w:right w:val="none" w:sz="0" w:space="0" w:color="auto"/>
          </w:divBdr>
        </w:div>
        <w:div w:id="1123157561">
          <w:marLeft w:val="480"/>
          <w:marRight w:val="0"/>
          <w:marTop w:val="0"/>
          <w:marBottom w:val="0"/>
          <w:divBdr>
            <w:top w:val="none" w:sz="0" w:space="0" w:color="auto"/>
            <w:left w:val="none" w:sz="0" w:space="0" w:color="auto"/>
            <w:bottom w:val="none" w:sz="0" w:space="0" w:color="auto"/>
            <w:right w:val="none" w:sz="0" w:space="0" w:color="auto"/>
          </w:divBdr>
        </w:div>
        <w:div w:id="878473101">
          <w:marLeft w:val="480"/>
          <w:marRight w:val="0"/>
          <w:marTop w:val="0"/>
          <w:marBottom w:val="0"/>
          <w:divBdr>
            <w:top w:val="none" w:sz="0" w:space="0" w:color="auto"/>
            <w:left w:val="none" w:sz="0" w:space="0" w:color="auto"/>
            <w:bottom w:val="none" w:sz="0" w:space="0" w:color="auto"/>
            <w:right w:val="none" w:sz="0" w:space="0" w:color="auto"/>
          </w:divBdr>
        </w:div>
        <w:div w:id="195125916">
          <w:marLeft w:val="480"/>
          <w:marRight w:val="0"/>
          <w:marTop w:val="0"/>
          <w:marBottom w:val="0"/>
          <w:divBdr>
            <w:top w:val="none" w:sz="0" w:space="0" w:color="auto"/>
            <w:left w:val="none" w:sz="0" w:space="0" w:color="auto"/>
            <w:bottom w:val="none" w:sz="0" w:space="0" w:color="auto"/>
            <w:right w:val="none" w:sz="0" w:space="0" w:color="auto"/>
          </w:divBdr>
        </w:div>
        <w:div w:id="630861542">
          <w:marLeft w:val="480"/>
          <w:marRight w:val="0"/>
          <w:marTop w:val="0"/>
          <w:marBottom w:val="0"/>
          <w:divBdr>
            <w:top w:val="none" w:sz="0" w:space="0" w:color="auto"/>
            <w:left w:val="none" w:sz="0" w:space="0" w:color="auto"/>
            <w:bottom w:val="none" w:sz="0" w:space="0" w:color="auto"/>
            <w:right w:val="none" w:sz="0" w:space="0" w:color="auto"/>
          </w:divBdr>
        </w:div>
        <w:div w:id="1312293625">
          <w:marLeft w:val="480"/>
          <w:marRight w:val="0"/>
          <w:marTop w:val="0"/>
          <w:marBottom w:val="0"/>
          <w:divBdr>
            <w:top w:val="none" w:sz="0" w:space="0" w:color="auto"/>
            <w:left w:val="none" w:sz="0" w:space="0" w:color="auto"/>
            <w:bottom w:val="none" w:sz="0" w:space="0" w:color="auto"/>
            <w:right w:val="none" w:sz="0" w:space="0" w:color="auto"/>
          </w:divBdr>
        </w:div>
        <w:div w:id="263734415">
          <w:marLeft w:val="480"/>
          <w:marRight w:val="0"/>
          <w:marTop w:val="0"/>
          <w:marBottom w:val="0"/>
          <w:divBdr>
            <w:top w:val="none" w:sz="0" w:space="0" w:color="auto"/>
            <w:left w:val="none" w:sz="0" w:space="0" w:color="auto"/>
            <w:bottom w:val="none" w:sz="0" w:space="0" w:color="auto"/>
            <w:right w:val="none" w:sz="0" w:space="0" w:color="auto"/>
          </w:divBdr>
        </w:div>
        <w:div w:id="1335575292">
          <w:marLeft w:val="480"/>
          <w:marRight w:val="0"/>
          <w:marTop w:val="0"/>
          <w:marBottom w:val="0"/>
          <w:divBdr>
            <w:top w:val="none" w:sz="0" w:space="0" w:color="auto"/>
            <w:left w:val="none" w:sz="0" w:space="0" w:color="auto"/>
            <w:bottom w:val="none" w:sz="0" w:space="0" w:color="auto"/>
            <w:right w:val="none" w:sz="0" w:space="0" w:color="auto"/>
          </w:divBdr>
        </w:div>
        <w:div w:id="1685592395">
          <w:marLeft w:val="480"/>
          <w:marRight w:val="0"/>
          <w:marTop w:val="0"/>
          <w:marBottom w:val="0"/>
          <w:divBdr>
            <w:top w:val="none" w:sz="0" w:space="0" w:color="auto"/>
            <w:left w:val="none" w:sz="0" w:space="0" w:color="auto"/>
            <w:bottom w:val="none" w:sz="0" w:space="0" w:color="auto"/>
            <w:right w:val="none" w:sz="0" w:space="0" w:color="auto"/>
          </w:divBdr>
        </w:div>
        <w:div w:id="1328091138">
          <w:marLeft w:val="480"/>
          <w:marRight w:val="0"/>
          <w:marTop w:val="0"/>
          <w:marBottom w:val="0"/>
          <w:divBdr>
            <w:top w:val="none" w:sz="0" w:space="0" w:color="auto"/>
            <w:left w:val="none" w:sz="0" w:space="0" w:color="auto"/>
            <w:bottom w:val="none" w:sz="0" w:space="0" w:color="auto"/>
            <w:right w:val="none" w:sz="0" w:space="0" w:color="auto"/>
          </w:divBdr>
        </w:div>
        <w:div w:id="1005985000">
          <w:marLeft w:val="480"/>
          <w:marRight w:val="0"/>
          <w:marTop w:val="0"/>
          <w:marBottom w:val="0"/>
          <w:divBdr>
            <w:top w:val="none" w:sz="0" w:space="0" w:color="auto"/>
            <w:left w:val="none" w:sz="0" w:space="0" w:color="auto"/>
            <w:bottom w:val="none" w:sz="0" w:space="0" w:color="auto"/>
            <w:right w:val="none" w:sz="0" w:space="0" w:color="auto"/>
          </w:divBdr>
        </w:div>
        <w:div w:id="296567856">
          <w:marLeft w:val="480"/>
          <w:marRight w:val="0"/>
          <w:marTop w:val="0"/>
          <w:marBottom w:val="0"/>
          <w:divBdr>
            <w:top w:val="none" w:sz="0" w:space="0" w:color="auto"/>
            <w:left w:val="none" w:sz="0" w:space="0" w:color="auto"/>
            <w:bottom w:val="none" w:sz="0" w:space="0" w:color="auto"/>
            <w:right w:val="none" w:sz="0" w:space="0" w:color="auto"/>
          </w:divBdr>
        </w:div>
        <w:div w:id="110248892">
          <w:marLeft w:val="480"/>
          <w:marRight w:val="0"/>
          <w:marTop w:val="0"/>
          <w:marBottom w:val="0"/>
          <w:divBdr>
            <w:top w:val="none" w:sz="0" w:space="0" w:color="auto"/>
            <w:left w:val="none" w:sz="0" w:space="0" w:color="auto"/>
            <w:bottom w:val="none" w:sz="0" w:space="0" w:color="auto"/>
            <w:right w:val="none" w:sz="0" w:space="0" w:color="auto"/>
          </w:divBdr>
        </w:div>
        <w:div w:id="563417081">
          <w:marLeft w:val="480"/>
          <w:marRight w:val="0"/>
          <w:marTop w:val="0"/>
          <w:marBottom w:val="0"/>
          <w:divBdr>
            <w:top w:val="none" w:sz="0" w:space="0" w:color="auto"/>
            <w:left w:val="none" w:sz="0" w:space="0" w:color="auto"/>
            <w:bottom w:val="none" w:sz="0" w:space="0" w:color="auto"/>
            <w:right w:val="none" w:sz="0" w:space="0" w:color="auto"/>
          </w:divBdr>
        </w:div>
        <w:div w:id="1346401658">
          <w:marLeft w:val="480"/>
          <w:marRight w:val="0"/>
          <w:marTop w:val="0"/>
          <w:marBottom w:val="0"/>
          <w:divBdr>
            <w:top w:val="none" w:sz="0" w:space="0" w:color="auto"/>
            <w:left w:val="none" w:sz="0" w:space="0" w:color="auto"/>
            <w:bottom w:val="none" w:sz="0" w:space="0" w:color="auto"/>
            <w:right w:val="none" w:sz="0" w:space="0" w:color="auto"/>
          </w:divBdr>
        </w:div>
        <w:div w:id="2130079589">
          <w:marLeft w:val="480"/>
          <w:marRight w:val="0"/>
          <w:marTop w:val="0"/>
          <w:marBottom w:val="0"/>
          <w:divBdr>
            <w:top w:val="none" w:sz="0" w:space="0" w:color="auto"/>
            <w:left w:val="none" w:sz="0" w:space="0" w:color="auto"/>
            <w:bottom w:val="none" w:sz="0" w:space="0" w:color="auto"/>
            <w:right w:val="none" w:sz="0" w:space="0" w:color="auto"/>
          </w:divBdr>
        </w:div>
        <w:div w:id="801843854">
          <w:marLeft w:val="480"/>
          <w:marRight w:val="0"/>
          <w:marTop w:val="0"/>
          <w:marBottom w:val="0"/>
          <w:divBdr>
            <w:top w:val="none" w:sz="0" w:space="0" w:color="auto"/>
            <w:left w:val="none" w:sz="0" w:space="0" w:color="auto"/>
            <w:bottom w:val="none" w:sz="0" w:space="0" w:color="auto"/>
            <w:right w:val="none" w:sz="0" w:space="0" w:color="auto"/>
          </w:divBdr>
        </w:div>
        <w:div w:id="725640761">
          <w:marLeft w:val="480"/>
          <w:marRight w:val="0"/>
          <w:marTop w:val="0"/>
          <w:marBottom w:val="0"/>
          <w:divBdr>
            <w:top w:val="none" w:sz="0" w:space="0" w:color="auto"/>
            <w:left w:val="none" w:sz="0" w:space="0" w:color="auto"/>
            <w:bottom w:val="none" w:sz="0" w:space="0" w:color="auto"/>
            <w:right w:val="none" w:sz="0" w:space="0" w:color="auto"/>
          </w:divBdr>
        </w:div>
        <w:div w:id="827478068">
          <w:marLeft w:val="480"/>
          <w:marRight w:val="0"/>
          <w:marTop w:val="0"/>
          <w:marBottom w:val="0"/>
          <w:divBdr>
            <w:top w:val="none" w:sz="0" w:space="0" w:color="auto"/>
            <w:left w:val="none" w:sz="0" w:space="0" w:color="auto"/>
            <w:bottom w:val="none" w:sz="0" w:space="0" w:color="auto"/>
            <w:right w:val="none" w:sz="0" w:space="0" w:color="auto"/>
          </w:divBdr>
        </w:div>
        <w:div w:id="84041736">
          <w:marLeft w:val="480"/>
          <w:marRight w:val="0"/>
          <w:marTop w:val="0"/>
          <w:marBottom w:val="0"/>
          <w:divBdr>
            <w:top w:val="none" w:sz="0" w:space="0" w:color="auto"/>
            <w:left w:val="none" w:sz="0" w:space="0" w:color="auto"/>
            <w:bottom w:val="none" w:sz="0" w:space="0" w:color="auto"/>
            <w:right w:val="none" w:sz="0" w:space="0" w:color="auto"/>
          </w:divBdr>
        </w:div>
        <w:div w:id="1129978326">
          <w:marLeft w:val="480"/>
          <w:marRight w:val="0"/>
          <w:marTop w:val="0"/>
          <w:marBottom w:val="0"/>
          <w:divBdr>
            <w:top w:val="none" w:sz="0" w:space="0" w:color="auto"/>
            <w:left w:val="none" w:sz="0" w:space="0" w:color="auto"/>
            <w:bottom w:val="none" w:sz="0" w:space="0" w:color="auto"/>
            <w:right w:val="none" w:sz="0" w:space="0" w:color="auto"/>
          </w:divBdr>
        </w:div>
        <w:div w:id="1118525059">
          <w:marLeft w:val="480"/>
          <w:marRight w:val="0"/>
          <w:marTop w:val="0"/>
          <w:marBottom w:val="0"/>
          <w:divBdr>
            <w:top w:val="none" w:sz="0" w:space="0" w:color="auto"/>
            <w:left w:val="none" w:sz="0" w:space="0" w:color="auto"/>
            <w:bottom w:val="none" w:sz="0" w:space="0" w:color="auto"/>
            <w:right w:val="none" w:sz="0" w:space="0" w:color="auto"/>
          </w:divBdr>
        </w:div>
        <w:div w:id="1970620926">
          <w:marLeft w:val="480"/>
          <w:marRight w:val="0"/>
          <w:marTop w:val="0"/>
          <w:marBottom w:val="0"/>
          <w:divBdr>
            <w:top w:val="none" w:sz="0" w:space="0" w:color="auto"/>
            <w:left w:val="none" w:sz="0" w:space="0" w:color="auto"/>
            <w:bottom w:val="none" w:sz="0" w:space="0" w:color="auto"/>
            <w:right w:val="none" w:sz="0" w:space="0" w:color="auto"/>
          </w:divBdr>
        </w:div>
        <w:div w:id="1099836340">
          <w:marLeft w:val="480"/>
          <w:marRight w:val="0"/>
          <w:marTop w:val="0"/>
          <w:marBottom w:val="0"/>
          <w:divBdr>
            <w:top w:val="none" w:sz="0" w:space="0" w:color="auto"/>
            <w:left w:val="none" w:sz="0" w:space="0" w:color="auto"/>
            <w:bottom w:val="none" w:sz="0" w:space="0" w:color="auto"/>
            <w:right w:val="none" w:sz="0" w:space="0" w:color="auto"/>
          </w:divBdr>
        </w:div>
        <w:div w:id="872618201">
          <w:marLeft w:val="480"/>
          <w:marRight w:val="0"/>
          <w:marTop w:val="0"/>
          <w:marBottom w:val="0"/>
          <w:divBdr>
            <w:top w:val="none" w:sz="0" w:space="0" w:color="auto"/>
            <w:left w:val="none" w:sz="0" w:space="0" w:color="auto"/>
            <w:bottom w:val="none" w:sz="0" w:space="0" w:color="auto"/>
            <w:right w:val="none" w:sz="0" w:space="0" w:color="auto"/>
          </w:divBdr>
        </w:div>
        <w:div w:id="1072892900">
          <w:marLeft w:val="480"/>
          <w:marRight w:val="0"/>
          <w:marTop w:val="0"/>
          <w:marBottom w:val="0"/>
          <w:divBdr>
            <w:top w:val="none" w:sz="0" w:space="0" w:color="auto"/>
            <w:left w:val="none" w:sz="0" w:space="0" w:color="auto"/>
            <w:bottom w:val="none" w:sz="0" w:space="0" w:color="auto"/>
            <w:right w:val="none" w:sz="0" w:space="0" w:color="auto"/>
          </w:divBdr>
        </w:div>
        <w:div w:id="792751012">
          <w:marLeft w:val="480"/>
          <w:marRight w:val="0"/>
          <w:marTop w:val="0"/>
          <w:marBottom w:val="0"/>
          <w:divBdr>
            <w:top w:val="none" w:sz="0" w:space="0" w:color="auto"/>
            <w:left w:val="none" w:sz="0" w:space="0" w:color="auto"/>
            <w:bottom w:val="none" w:sz="0" w:space="0" w:color="auto"/>
            <w:right w:val="none" w:sz="0" w:space="0" w:color="auto"/>
          </w:divBdr>
        </w:div>
        <w:div w:id="694572625">
          <w:marLeft w:val="480"/>
          <w:marRight w:val="0"/>
          <w:marTop w:val="0"/>
          <w:marBottom w:val="0"/>
          <w:divBdr>
            <w:top w:val="none" w:sz="0" w:space="0" w:color="auto"/>
            <w:left w:val="none" w:sz="0" w:space="0" w:color="auto"/>
            <w:bottom w:val="none" w:sz="0" w:space="0" w:color="auto"/>
            <w:right w:val="none" w:sz="0" w:space="0" w:color="auto"/>
          </w:divBdr>
        </w:div>
        <w:div w:id="370806171">
          <w:marLeft w:val="480"/>
          <w:marRight w:val="0"/>
          <w:marTop w:val="0"/>
          <w:marBottom w:val="0"/>
          <w:divBdr>
            <w:top w:val="none" w:sz="0" w:space="0" w:color="auto"/>
            <w:left w:val="none" w:sz="0" w:space="0" w:color="auto"/>
            <w:bottom w:val="none" w:sz="0" w:space="0" w:color="auto"/>
            <w:right w:val="none" w:sz="0" w:space="0" w:color="auto"/>
          </w:divBdr>
        </w:div>
        <w:div w:id="1924222171">
          <w:marLeft w:val="480"/>
          <w:marRight w:val="0"/>
          <w:marTop w:val="0"/>
          <w:marBottom w:val="0"/>
          <w:divBdr>
            <w:top w:val="none" w:sz="0" w:space="0" w:color="auto"/>
            <w:left w:val="none" w:sz="0" w:space="0" w:color="auto"/>
            <w:bottom w:val="none" w:sz="0" w:space="0" w:color="auto"/>
            <w:right w:val="none" w:sz="0" w:space="0" w:color="auto"/>
          </w:divBdr>
        </w:div>
        <w:div w:id="476260073">
          <w:marLeft w:val="480"/>
          <w:marRight w:val="0"/>
          <w:marTop w:val="0"/>
          <w:marBottom w:val="0"/>
          <w:divBdr>
            <w:top w:val="none" w:sz="0" w:space="0" w:color="auto"/>
            <w:left w:val="none" w:sz="0" w:space="0" w:color="auto"/>
            <w:bottom w:val="none" w:sz="0" w:space="0" w:color="auto"/>
            <w:right w:val="none" w:sz="0" w:space="0" w:color="auto"/>
          </w:divBdr>
        </w:div>
        <w:div w:id="1213271781">
          <w:marLeft w:val="480"/>
          <w:marRight w:val="0"/>
          <w:marTop w:val="0"/>
          <w:marBottom w:val="0"/>
          <w:divBdr>
            <w:top w:val="none" w:sz="0" w:space="0" w:color="auto"/>
            <w:left w:val="none" w:sz="0" w:space="0" w:color="auto"/>
            <w:bottom w:val="none" w:sz="0" w:space="0" w:color="auto"/>
            <w:right w:val="none" w:sz="0" w:space="0" w:color="auto"/>
          </w:divBdr>
        </w:div>
        <w:div w:id="1939748522">
          <w:marLeft w:val="480"/>
          <w:marRight w:val="0"/>
          <w:marTop w:val="0"/>
          <w:marBottom w:val="0"/>
          <w:divBdr>
            <w:top w:val="none" w:sz="0" w:space="0" w:color="auto"/>
            <w:left w:val="none" w:sz="0" w:space="0" w:color="auto"/>
            <w:bottom w:val="none" w:sz="0" w:space="0" w:color="auto"/>
            <w:right w:val="none" w:sz="0" w:space="0" w:color="auto"/>
          </w:divBdr>
        </w:div>
        <w:div w:id="675427555">
          <w:marLeft w:val="480"/>
          <w:marRight w:val="0"/>
          <w:marTop w:val="0"/>
          <w:marBottom w:val="0"/>
          <w:divBdr>
            <w:top w:val="none" w:sz="0" w:space="0" w:color="auto"/>
            <w:left w:val="none" w:sz="0" w:space="0" w:color="auto"/>
            <w:bottom w:val="none" w:sz="0" w:space="0" w:color="auto"/>
            <w:right w:val="none" w:sz="0" w:space="0" w:color="auto"/>
          </w:divBdr>
        </w:div>
        <w:div w:id="35128687">
          <w:marLeft w:val="480"/>
          <w:marRight w:val="0"/>
          <w:marTop w:val="0"/>
          <w:marBottom w:val="0"/>
          <w:divBdr>
            <w:top w:val="none" w:sz="0" w:space="0" w:color="auto"/>
            <w:left w:val="none" w:sz="0" w:space="0" w:color="auto"/>
            <w:bottom w:val="none" w:sz="0" w:space="0" w:color="auto"/>
            <w:right w:val="none" w:sz="0" w:space="0" w:color="auto"/>
          </w:divBdr>
        </w:div>
        <w:div w:id="1784031178">
          <w:marLeft w:val="480"/>
          <w:marRight w:val="0"/>
          <w:marTop w:val="0"/>
          <w:marBottom w:val="0"/>
          <w:divBdr>
            <w:top w:val="none" w:sz="0" w:space="0" w:color="auto"/>
            <w:left w:val="none" w:sz="0" w:space="0" w:color="auto"/>
            <w:bottom w:val="none" w:sz="0" w:space="0" w:color="auto"/>
            <w:right w:val="none" w:sz="0" w:space="0" w:color="auto"/>
          </w:divBdr>
        </w:div>
        <w:div w:id="165101545">
          <w:marLeft w:val="480"/>
          <w:marRight w:val="0"/>
          <w:marTop w:val="0"/>
          <w:marBottom w:val="0"/>
          <w:divBdr>
            <w:top w:val="none" w:sz="0" w:space="0" w:color="auto"/>
            <w:left w:val="none" w:sz="0" w:space="0" w:color="auto"/>
            <w:bottom w:val="none" w:sz="0" w:space="0" w:color="auto"/>
            <w:right w:val="none" w:sz="0" w:space="0" w:color="auto"/>
          </w:divBdr>
        </w:div>
        <w:div w:id="2017337949">
          <w:marLeft w:val="480"/>
          <w:marRight w:val="0"/>
          <w:marTop w:val="0"/>
          <w:marBottom w:val="0"/>
          <w:divBdr>
            <w:top w:val="none" w:sz="0" w:space="0" w:color="auto"/>
            <w:left w:val="none" w:sz="0" w:space="0" w:color="auto"/>
            <w:bottom w:val="none" w:sz="0" w:space="0" w:color="auto"/>
            <w:right w:val="none" w:sz="0" w:space="0" w:color="auto"/>
          </w:divBdr>
        </w:div>
        <w:div w:id="1448040875">
          <w:marLeft w:val="480"/>
          <w:marRight w:val="0"/>
          <w:marTop w:val="0"/>
          <w:marBottom w:val="0"/>
          <w:divBdr>
            <w:top w:val="none" w:sz="0" w:space="0" w:color="auto"/>
            <w:left w:val="none" w:sz="0" w:space="0" w:color="auto"/>
            <w:bottom w:val="none" w:sz="0" w:space="0" w:color="auto"/>
            <w:right w:val="none" w:sz="0" w:space="0" w:color="auto"/>
          </w:divBdr>
        </w:div>
        <w:div w:id="563177422">
          <w:marLeft w:val="480"/>
          <w:marRight w:val="0"/>
          <w:marTop w:val="0"/>
          <w:marBottom w:val="0"/>
          <w:divBdr>
            <w:top w:val="none" w:sz="0" w:space="0" w:color="auto"/>
            <w:left w:val="none" w:sz="0" w:space="0" w:color="auto"/>
            <w:bottom w:val="none" w:sz="0" w:space="0" w:color="auto"/>
            <w:right w:val="none" w:sz="0" w:space="0" w:color="auto"/>
          </w:divBdr>
        </w:div>
        <w:div w:id="1890341928">
          <w:marLeft w:val="480"/>
          <w:marRight w:val="0"/>
          <w:marTop w:val="0"/>
          <w:marBottom w:val="0"/>
          <w:divBdr>
            <w:top w:val="none" w:sz="0" w:space="0" w:color="auto"/>
            <w:left w:val="none" w:sz="0" w:space="0" w:color="auto"/>
            <w:bottom w:val="none" w:sz="0" w:space="0" w:color="auto"/>
            <w:right w:val="none" w:sz="0" w:space="0" w:color="auto"/>
          </w:divBdr>
        </w:div>
        <w:div w:id="842279725">
          <w:marLeft w:val="480"/>
          <w:marRight w:val="0"/>
          <w:marTop w:val="0"/>
          <w:marBottom w:val="0"/>
          <w:divBdr>
            <w:top w:val="none" w:sz="0" w:space="0" w:color="auto"/>
            <w:left w:val="none" w:sz="0" w:space="0" w:color="auto"/>
            <w:bottom w:val="none" w:sz="0" w:space="0" w:color="auto"/>
            <w:right w:val="none" w:sz="0" w:space="0" w:color="auto"/>
          </w:divBdr>
        </w:div>
        <w:div w:id="1928659651">
          <w:marLeft w:val="480"/>
          <w:marRight w:val="0"/>
          <w:marTop w:val="0"/>
          <w:marBottom w:val="0"/>
          <w:divBdr>
            <w:top w:val="none" w:sz="0" w:space="0" w:color="auto"/>
            <w:left w:val="none" w:sz="0" w:space="0" w:color="auto"/>
            <w:bottom w:val="none" w:sz="0" w:space="0" w:color="auto"/>
            <w:right w:val="none" w:sz="0" w:space="0" w:color="auto"/>
          </w:divBdr>
        </w:div>
        <w:div w:id="2054308009">
          <w:marLeft w:val="480"/>
          <w:marRight w:val="0"/>
          <w:marTop w:val="0"/>
          <w:marBottom w:val="0"/>
          <w:divBdr>
            <w:top w:val="none" w:sz="0" w:space="0" w:color="auto"/>
            <w:left w:val="none" w:sz="0" w:space="0" w:color="auto"/>
            <w:bottom w:val="none" w:sz="0" w:space="0" w:color="auto"/>
            <w:right w:val="none" w:sz="0" w:space="0" w:color="auto"/>
          </w:divBdr>
        </w:div>
        <w:div w:id="984701165">
          <w:marLeft w:val="480"/>
          <w:marRight w:val="0"/>
          <w:marTop w:val="0"/>
          <w:marBottom w:val="0"/>
          <w:divBdr>
            <w:top w:val="none" w:sz="0" w:space="0" w:color="auto"/>
            <w:left w:val="none" w:sz="0" w:space="0" w:color="auto"/>
            <w:bottom w:val="none" w:sz="0" w:space="0" w:color="auto"/>
            <w:right w:val="none" w:sz="0" w:space="0" w:color="auto"/>
          </w:divBdr>
        </w:div>
        <w:div w:id="824080639">
          <w:marLeft w:val="480"/>
          <w:marRight w:val="0"/>
          <w:marTop w:val="0"/>
          <w:marBottom w:val="0"/>
          <w:divBdr>
            <w:top w:val="none" w:sz="0" w:space="0" w:color="auto"/>
            <w:left w:val="none" w:sz="0" w:space="0" w:color="auto"/>
            <w:bottom w:val="none" w:sz="0" w:space="0" w:color="auto"/>
            <w:right w:val="none" w:sz="0" w:space="0" w:color="auto"/>
          </w:divBdr>
        </w:div>
        <w:div w:id="194579457">
          <w:marLeft w:val="480"/>
          <w:marRight w:val="0"/>
          <w:marTop w:val="0"/>
          <w:marBottom w:val="0"/>
          <w:divBdr>
            <w:top w:val="none" w:sz="0" w:space="0" w:color="auto"/>
            <w:left w:val="none" w:sz="0" w:space="0" w:color="auto"/>
            <w:bottom w:val="none" w:sz="0" w:space="0" w:color="auto"/>
            <w:right w:val="none" w:sz="0" w:space="0" w:color="auto"/>
          </w:divBdr>
        </w:div>
        <w:div w:id="43793569">
          <w:marLeft w:val="480"/>
          <w:marRight w:val="0"/>
          <w:marTop w:val="0"/>
          <w:marBottom w:val="0"/>
          <w:divBdr>
            <w:top w:val="none" w:sz="0" w:space="0" w:color="auto"/>
            <w:left w:val="none" w:sz="0" w:space="0" w:color="auto"/>
            <w:bottom w:val="none" w:sz="0" w:space="0" w:color="auto"/>
            <w:right w:val="none" w:sz="0" w:space="0" w:color="auto"/>
          </w:divBdr>
        </w:div>
        <w:div w:id="420567438">
          <w:marLeft w:val="480"/>
          <w:marRight w:val="0"/>
          <w:marTop w:val="0"/>
          <w:marBottom w:val="0"/>
          <w:divBdr>
            <w:top w:val="none" w:sz="0" w:space="0" w:color="auto"/>
            <w:left w:val="none" w:sz="0" w:space="0" w:color="auto"/>
            <w:bottom w:val="none" w:sz="0" w:space="0" w:color="auto"/>
            <w:right w:val="none" w:sz="0" w:space="0" w:color="auto"/>
          </w:divBdr>
        </w:div>
        <w:div w:id="912351203">
          <w:marLeft w:val="480"/>
          <w:marRight w:val="0"/>
          <w:marTop w:val="0"/>
          <w:marBottom w:val="0"/>
          <w:divBdr>
            <w:top w:val="none" w:sz="0" w:space="0" w:color="auto"/>
            <w:left w:val="none" w:sz="0" w:space="0" w:color="auto"/>
            <w:bottom w:val="none" w:sz="0" w:space="0" w:color="auto"/>
            <w:right w:val="none" w:sz="0" w:space="0" w:color="auto"/>
          </w:divBdr>
        </w:div>
        <w:div w:id="612329567">
          <w:marLeft w:val="480"/>
          <w:marRight w:val="0"/>
          <w:marTop w:val="0"/>
          <w:marBottom w:val="0"/>
          <w:divBdr>
            <w:top w:val="none" w:sz="0" w:space="0" w:color="auto"/>
            <w:left w:val="none" w:sz="0" w:space="0" w:color="auto"/>
            <w:bottom w:val="none" w:sz="0" w:space="0" w:color="auto"/>
            <w:right w:val="none" w:sz="0" w:space="0" w:color="auto"/>
          </w:divBdr>
        </w:div>
        <w:div w:id="574824539">
          <w:marLeft w:val="480"/>
          <w:marRight w:val="0"/>
          <w:marTop w:val="0"/>
          <w:marBottom w:val="0"/>
          <w:divBdr>
            <w:top w:val="none" w:sz="0" w:space="0" w:color="auto"/>
            <w:left w:val="none" w:sz="0" w:space="0" w:color="auto"/>
            <w:bottom w:val="none" w:sz="0" w:space="0" w:color="auto"/>
            <w:right w:val="none" w:sz="0" w:space="0" w:color="auto"/>
          </w:divBdr>
        </w:div>
        <w:div w:id="1557621283">
          <w:marLeft w:val="480"/>
          <w:marRight w:val="0"/>
          <w:marTop w:val="0"/>
          <w:marBottom w:val="0"/>
          <w:divBdr>
            <w:top w:val="none" w:sz="0" w:space="0" w:color="auto"/>
            <w:left w:val="none" w:sz="0" w:space="0" w:color="auto"/>
            <w:bottom w:val="none" w:sz="0" w:space="0" w:color="auto"/>
            <w:right w:val="none" w:sz="0" w:space="0" w:color="auto"/>
          </w:divBdr>
        </w:div>
        <w:div w:id="1460764302">
          <w:marLeft w:val="480"/>
          <w:marRight w:val="0"/>
          <w:marTop w:val="0"/>
          <w:marBottom w:val="0"/>
          <w:divBdr>
            <w:top w:val="none" w:sz="0" w:space="0" w:color="auto"/>
            <w:left w:val="none" w:sz="0" w:space="0" w:color="auto"/>
            <w:bottom w:val="none" w:sz="0" w:space="0" w:color="auto"/>
            <w:right w:val="none" w:sz="0" w:space="0" w:color="auto"/>
          </w:divBdr>
        </w:div>
        <w:div w:id="856188948">
          <w:marLeft w:val="480"/>
          <w:marRight w:val="0"/>
          <w:marTop w:val="0"/>
          <w:marBottom w:val="0"/>
          <w:divBdr>
            <w:top w:val="none" w:sz="0" w:space="0" w:color="auto"/>
            <w:left w:val="none" w:sz="0" w:space="0" w:color="auto"/>
            <w:bottom w:val="none" w:sz="0" w:space="0" w:color="auto"/>
            <w:right w:val="none" w:sz="0" w:space="0" w:color="auto"/>
          </w:divBdr>
        </w:div>
        <w:div w:id="2054452913">
          <w:marLeft w:val="480"/>
          <w:marRight w:val="0"/>
          <w:marTop w:val="0"/>
          <w:marBottom w:val="0"/>
          <w:divBdr>
            <w:top w:val="none" w:sz="0" w:space="0" w:color="auto"/>
            <w:left w:val="none" w:sz="0" w:space="0" w:color="auto"/>
            <w:bottom w:val="none" w:sz="0" w:space="0" w:color="auto"/>
            <w:right w:val="none" w:sz="0" w:space="0" w:color="auto"/>
          </w:divBdr>
        </w:div>
        <w:div w:id="494690094">
          <w:marLeft w:val="480"/>
          <w:marRight w:val="0"/>
          <w:marTop w:val="0"/>
          <w:marBottom w:val="0"/>
          <w:divBdr>
            <w:top w:val="none" w:sz="0" w:space="0" w:color="auto"/>
            <w:left w:val="none" w:sz="0" w:space="0" w:color="auto"/>
            <w:bottom w:val="none" w:sz="0" w:space="0" w:color="auto"/>
            <w:right w:val="none" w:sz="0" w:space="0" w:color="auto"/>
          </w:divBdr>
        </w:div>
        <w:div w:id="92632969">
          <w:marLeft w:val="480"/>
          <w:marRight w:val="0"/>
          <w:marTop w:val="0"/>
          <w:marBottom w:val="0"/>
          <w:divBdr>
            <w:top w:val="none" w:sz="0" w:space="0" w:color="auto"/>
            <w:left w:val="none" w:sz="0" w:space="0" w:color="auto"/>
            <w:bottom w:val="none" w:sz="0" w:space="0" w:color="auto"/>
            <w:right w:val="none" w:sz="0" w:space="0" w:color="auto"/>
          </w:divBdr>
        </w:div>
        <w:div w:id="1813911460">
          <w:marLeft w:val="480"/>
          <w:marRight w:val="0"/>
          <w:marTop w:val="0"/>
          <w:marBottom w:val="0"/>
          <w:divBdr>
            <w:top w:val="none" w:sz="0" w:space="0" w:color="auto"/>
            <w:left w:val="none" w:sz="0" w:space="0" w:color="auto"/>
            <w:bottom w:val="none" w:sz="0" w:space="0" w:color="auto"/>
            <w:right w:val="none" w:sz="0" w:space="0" w:color="auto"/>
          </w:divBdr>
        </w:div>
        <w:div w:id="90468764">
          <w:marLeft w:val="480"/>
          <w:marRight w:val="0"/>
          <w:marTop w:val="0"/>
          <w:marBottom w:val="0"/>
          <w:divBdr>
            <w:top w:val="none" w:sz="0" w:space="0" w:color="auto"/>
            <w:left w:val="none" w:sz="0" w:space="0" w:color="auto"/>
            <w:bottom w:val="none" w:sz="0" w:space="0" w:color="auto"/>
            <w:right w:val="none" w:sz="0" w:space="0" w:color="auto"/>
          </w:divBdr>
        </w:div>
        <w:div w:id="83578358">
          <w:marLeft w:val="480"/>
          <w:marRight w:val="0"/>
          <w:marTop w:val="0"/>
          <w:marBottom w:val="0"/>
          <w:divBdr>
            <w:top w:val="none" w:sz="0" w:space="0" w:color="auto"/>
            <w:left w:val="none" w:sz="0" w:space="0" w:color="auto"/>
            <w:bottom w:val="none" w:sz="0" w:space="0" w:color="auto"/>
            <w:right w:val="none" w:sz="0" w:space="0" w:color="auto"/>
          </w:divBdr>
        </w:div>
        <w:div w:id="2127573916">
          <w:marLeft w:val="480"/>
          <w:marRight w:val="0"/>
          <w:marTop w:val="0"/>
          <w:marBottom w:val="0"/>
          <w:divBdr>
            <w:top w:val="none" w:sz="0" w:space="0" w:color="auto"/>
            <w:left w:val="none" w:sz="0" w:space="0" w:color="auto"/>
            <w:bottom w:val="none" w:sz="0" w:space="0" w:color="auto"/>
            <w:right w:val="none" w:sz="0" w:space="0" w:color="auto"/>
          </w:divBdr>
        </w:div>
        <w:div w:id="235822339">
          <w:marLeft w:val="480"/>
          <w:marRight w:val="0"/>
          <w:marTop w:val="0"/>
          <w:marBottom w:val="0"/>
          <w:divBdr>
            <w:top w:val="none" w:sz="0" w:space="0" w:color="auto"/>
            <w:left w:val="none" w:sz="0" w:space="0" w:color="auto"/>
            <w:bottom w:val="none" w:sz="0" w:space="0" w:color="auto"/>
            <w:right w:val="none" w:sz="0" w:space="0" w:color="auto"/>
          </w:divBdr>
        </w:div>
        <w:div w:id="1559246473">
          <w:marLeft w:val="480"/>
          <w:marRight w:val="0"/>
          <w:marTop w:val="0"/>
          <w:marBottom w:val="0"/>
          <w:divBdr>
            <w:top w:val="none" w:sz="0" w:space="0" w:color="auto"/>
            <w:left w:val="none" w:sz="0" w:space="0" w:color="auto"/>
            <w:bottom w:val="none" w:sz="0" w:space="0" w:color="auto"/>
            <w:right w:val="none" w:sz="0" w:space="0" w:color="auto"/>
          </w:divBdr>
        </w:div>
        <w:div w:id="1057237920">
          <w:marLeft w:val="480"/>
          <w:marRight w:val="0"/>
          <w:marTop w:val="0"/>
          <w:marBottom w:val="0"/>
          <w:divBdr>
            <w:top w:val="none" w:sz="0" w:space="0" w:color="auto"/>
            <w:left w:val="none" w:sz="0" w:space="0" w:color="auto"/>
            <w:bottom w:val="none" w:sz="0" w:space="0" w:color="auto"/>
            <w:right w:val="none" w:sz="0" w:space="0" w:color="auto"/>
          </w:divBdr>
        </w:div>
        <w:div w:id="950867683">
          <w:marLeft w:val="480"/>
          <w:marRight w:val="0"/>
          <w:marTop w:val="0"/>
          <w:marBottom w:val="0"/>
          <w:divBdr>
            <w:top w:val="none" w:sz="0" w:space="0" w:color="auto"/>
            <w:left w:val="none" w:sz="0" w:space="0" w:color="auto"/>
            <w:bottom w:val="none" w:sz="0" w:space="0" w:color="auto"/>
            <w:right w:val="none" w:sz="0" w:space="0" w:color="auto"/>
          </w:divBdr>
        </w:div>
        <w:div w:id="200635693">
          <w:marLeft w:val="480"/>
          <w:marRight w:val="0"/>
          <w:marTop w:val="0"/>
          <w:marBottom w:val="0"/>
          <w:divBdr>
            <w:top w:val="none" w:sz="0" w:space="0" w:color="auto"/>
            <w:left w:val="none" w:sz="0" w:space="0" w:color="auto"/>
            <w:bottom w:val="none" w:sz="0" w:space="0" w:color="auto"/>
            <w:right w:val="none" w:sz="0" w:space="0" w:color="auto"/>
          </w:divBdr>
        </w:div>
        <w:div w:id="2055032681">
          <w:marLeft w:val="480"/>
          <w:marRight w:val="0"/>
          <w:marTop w:val="0"/>
          <w:marBottom w:val="0"/>
          <w:divBdr>
            <w:top w:val="none" w:sz="0" w:space="0" w:color="auto"/>
            <w:left w:val="none" w:sz="0" w:space="0" w:color="auto"/>
            <w:bottom w:val="none" w:sz="0" w:space="0" w:color="auto"/>
            <w:right w:val="none" w:sz="0" w:space="0" w:color="auto"/>
          </w:divBdr>
        </w:div>
        <w:div w:id="209191044">
          <w:marLeft w:val="480"/>
          <w:marRight w:val="0"/>
          <w:marTop w:val="0"/>
          <w:marBottom w:val="0"/>
          <w:divBdr>
            <w:top w:val="none" w:sz="0" w:space="0" w:color="auto"/>
            <w:left w:val="none" w:sz="0" w:space="0" w:color="auto"/>
            <w:bottom w:val="none" w:sz="0" w:space="0" w:color="auto"/>
            <w:right w:val="none" w:sz="0" w:space="0" w:color="auto"/>
          </w:divBdr>
        </w:div>
        <w:div w:id="1474057103">
          <w:marLeft w:val="480"/>
          <w:marRight w:val="0"/>
          <w:marTop w:val="0"/>
          <w:marBottom w:val="0"/>
          <w:divBdr>
            <w:top w:val="none" w:sz="0" w:space="0" w:color="auto"/>
            <w:left w:val="none" w:sz="0" w:space="0" w:color="auto"/>
            <w:bottom w:val="none" w:sz="0" w:space="0" w:color="auto"/>
            <w:right w:val="none" w:sz="0" w:space="0" w:color="auto"/>
          </w:divBdr>
        </w:div>
        <w:div w:id="925335261">
          <w:marLeft w:val="480"/>
          <w:marRight w:val="0"/>
          <w:marTop w:val="0"/>
          <w:marBottom w:val="0"/>
          <w:divBdr>
            <w:top w:val="none" w:sz="0" w:space="0" w:color="auto"/>
            <w:left w:val="none" w:sz="0" w:space="0" w:color="auto"/>
            <w:bottom w:val="none" w:sz="0" w:space="0" w:color="auto"/>
            <w:right w:val="none" w:sz="0" w:space="0" w:color="auto"/>
          </w:divBdr>
        </w:div>
        <w:div w:id="112138329">
          <w:marLeft w:val="480"/>
          <w:marRight w:val="0"/>
          <w:marTop w:val="0"/>
          <w:marBottom w:val="0"/>
          <w:divBdr>
            <w:top w:val="none" w:sz="0" w:space="0" w:color="auto"/>
            <w:left w:val="none" w:sz="0" w:space="0" w:color="auto"/>
            <w:bottom w:val="none" w:sz="0" w:space="0" w:color="auto"/>
            <w:right w:val="none" w:sz="0" w:space="0" w:color="auto"/>
          </w:divBdr>
        </w:div>
        <w:div w:id="316767739">
          <w:marLeft w:val="480"/>
          <w:marRight w:val="0"/>
          <w:marTop w:val="0"/>
          <w:marBottom w:val="0"/>
          <w:divBdr>
            <w:top w:val="none" w:sz="0" w:space="0" w:color="auto"/>
            <w:left w:val="none" w:sz="0" w:space="0" w:color="auto"/>
            <w:bottom w:val="none" w:sz="0" w:space="0" w:color="auto"/>
            <w:right w:val="none" w:sz="0" w:space="0" w:color="auto"/>
          </w:divBdr>
        </w:div>
        <w:div w:id="1010330786">
          <w:marLeft w:val="480"/>
          <w:marRight w:val="0"/>
          <w:marTop w:val="0"/>
          <w:marBottom w:val="0"/>
          <w:divBdr>
            <w:top w:val="none" w:sz="0" w:space="0" w:color="auto"/>
            <w:left w:val="none" w:sz="0" w:space="0" w:color="auto"/>
            <w:bottom w:val="none" w:sz="0" w:space="0" w:color="auto"/>
            <w:right w:val="none" w:sz="0" w:space="0" w:color="auto"/>
          </w:divBdr>
        </w:div>
        <w:div w:id="1027290801">
          <w:marLeft w:val="480"/>
          <w:marRight w:val="0"/>
          <w:marTop w:val="0"/>
          <w:marBottom w:val="0"/>
          <w:divBdr>
            <w:top w:val="none" w:sz="0" w:space="0" w:color="auto"/>
            <w:left w:val="none" w:sz="0" w:space="0" w:color="auto"/>
            <w:bottom w:val="none" w:sz="0" w:space="0" w:color="auto"/>
            <w:right w:val="none" w:sz="0" w:space="0" w:color="auto"/>
          </w:divBdr>
        </w:div>
        <w:div w:id="761678602">
          <w:marLeft w:val="480"/>
          <w:marRight w:val="0"/>
          <w:marTop w:val="0"/>
          <w:marBottom w:val="0"/>
          <w:divBdr>
            <w:top w:val="none" w:sz="0" w:space="0" w:color="auto"/>
            <w:left w:val="none" w:sz="0" w:space="0" w:color="auto"/>
            <w:bottom w:val="none" w:sz="0" w:space="0" w:color="auto"/>
            <w:right w:val="none" w:sz="0" w:space="0" w:color="auto"/>
          </w:divBdr>
        </w:div>
        <w:div w:id="1366491523">
          <w:marLeft w:val="480"/>
          <w:marRight w:val="0"/>
          <w:marTop w:val="0"/>
          <w:marBottom w:val="0"/>
          <w:divBdr>
            <w:top w:val="none" w:sz="0" w:space="0" w:color="auto"/>
            <w:left w:val="none" w:sz="0" w:space="0" w:color="auto"/>
            <w:bottom w:val="none" w:sz="0" w:space="0" w:color="auto"/>
            <w:right w:val="none" w:sz="0" w:space="0" w:color="auto"/>
          </w:divBdr>
        </w:div>
        <w:div w:id="2005425179">
          <w:marLeft w:val="480"/>
          <w:marRight w:val="0"/>
          <w:marTop w:val="0"/>
          <w:marBottom w:val="0"/>
          <w:divBdr>
            <w:top w:val="none" w:sz="0" w:space="0" w:color="auto"/>
            <w:left w:val="none" w:sz="0" w:space="0" w:color="auto"/>
            <w:bottom w:val="none" w:sz="0" w:space="0" w:color="auto"/>
            <w:right w:val="none" w:sz="0" w:space="0" w:color="auto"/>
          </w:divBdr>
        </w:div>
        <w:div w:id="303655439">
          <w:marLeft w:val="480"/>
          <w:marRight w:val="0"/>
          <w:marTop w:val="0"/>
          <w:marBottom w:val="0"/>
          <w:divBdr>
            <w:top w:val="none" w:sz="0" w:space="0" w:color="auto"/>
            <w:left w:val="none" w:sz="0" w:space="0" w:color="auto"/>
            <w:bottom w:val="none" w:sz="0" w:space="0" w:color="auto"/>
            <w:right w:val="none" w:sz="0" w:space="0" w:color="auto"/>
          </w:divBdr>
        </w:div>
        <w:div w:id="1497378700">
          <w:marLeft w:val="480"/>
          <w:marRight w:val="0"/>
          <w:marTop w:val="0"/>
          <w:marBottom w:val="0"/>
          <w:divBdr>
            <w:top w:val="none" w:sz="0" w:space="0" w:color="auto"/>
            <w:left w:val="none" w:sz="0" w:space="0" w:color="auto"/>
            <w:bottom w:val="none" w:sz="0" w:space="0" w:color="auto"/>
            <w:right w:val="none" w:sz="0" w:space="0" w:color="auto"/>
          </w:divBdr>
        </w:div>
        <w:div w:id="416249412">
          <w:marLeft w:val="480"/>
          <w:marRight w:val="0"/>
          <w:marTop w:val="0"/>
          <w:marBottom w:val="0"/>
          <w:divBdr>
            <w:top w:val="none" w:sz="0" w:space="0" w:color="auto"/>
            <w:left w:val="none" w:sz="0" w:space="0" w:color="auto"/>
            <w:bottom w:val="none" w:sz="0" w:space="0" w:color="auto"/>
            <w:right w:val="none" w:sz="0" w:space="0" w:color="auto"/>
          </w:divBdr>
        </w:div>
        <w:div w:id="903294193">
          <w:marLeft w:val="480"/>
          <w:marRight w:val="0"/>
          <w:marTop w:val="0"/>
          <w:marBottom w:val="0"/>
          <w:divBdr>
            <w:top w:val="none" w:sz="0" w:space="0" w:color="auto"/>
            <w:left w:val="none" w:sz="0" w:space="0" w:color="auto"/>
            <w:bottom w:val="none" w:sz="0" w:space="0" w:color="auto"/>
            <w:right w:val="none" w:sz="0" w:space="0" w:color="auto"/>
          </w:divBdr>
        </w:div>
        <w:div w:id="572664398">
          <w:marLeft w:val="480"/>
          <w:marRight w:val="0"/>
          <w:marTop w:val="0"/>
          <w:marBottom w:val="0"/>
          <w:divBdr>
            <w:top w:val="none" w:sz="0" w:space="0" w:color="auto"/>
            <w:left w:val="none" w:sz="0" w:space="0" w:color="auto"/>
            <w:bottom w:val="none" w:sz="0" w:space="0" w:color="auto"/>
            <w:right w:val="none" w:sz="0" w:space="0" w:color="auto"/>
          </w:divBdr>
        </w:div>
        <w:div w:id="348996416">
          <w:marLeft w:val="480"/>
          <w:marRight w:val="0"/>
          <w:marTop w:val="0"/>
          <w:marBottom w:val="0"/>
          <w:divBdr>
            <w:top w:val="none" w:sz="0" w:space="0" w:color="auto"/>
            <w:left w:val="none" w:sz="0" w:space="0" w:color="auto"/>
            <w:bottom w:val="none" w:sz="0" w:space="0" w:color="auto"/>
            <w:right w:val="none" w:sz="0" w:space="0" w:color="auto"/>
          </w:divBdr>
        </w:div>
        <w:div w:id="47609007">
          <w:marLeft w:val="480"/>
          <w:marRight w:val="0"/>
          <w:marTop w:val="0"/>
          <w:marBottom w:val="0"/>
          <w:divBdr>
            <w:top w:val="none" w:sz="0" w:space="0" w:color="auto"/>
            <w:left w:val="none" w:sz="0" w:space="0" w:color="auto"/>
            <w:bottom w:val="none" w:sz="0" w:space="0" w:color="auto"/>
            <w:right w:val="none" w:sz="0" w:space="0" w:color="auto"/>
          </w:divBdr>
        </w:div>
        <w:div w:id="124156660">
          <w:marLeft w:val="480"/>
          <w:marRight w:val="0"/>
          <w:marTop w:val="0"/>
          <w:marBottom w:val="0"/>
          <w:divBdr>
            <w:top w:val="none" w:sz="0" w:space="0" w:color="auto"/>
            <w:left w:val="none" w:sz="0" w:space="0" w:color="auto"/>
            <w:bottom w:val="none" w:sz="0" w:space="0" w:color="auto"/>
            <w:right w:val="none" w:sz="0" w:space="0" w:color="auto"/>
          </w:divBdr>
        </w:div>
        <w:div w:id="13195260">
          <w:marLeft w:val="480"/>
          <w:marRight w:val="0"/>
          <w:marTop w:val="0"/>
          <w:marBottom w:val="0"/>
          <w:divBdr>
            <w:top w:val="none" w:sz="0" w:space="0" w:color="auto"/>
            <w:left w:val="none" w:sz="0" w:space="0" w:color="auto"/>
            <w:bottom w:val="none" w:sz="0" w:space="0" w:color="auto"/>
            <w:right w:val="none" w:sz="0" w:space="0" w:color="auto"/>
          </w:divBdr>
        </w:div>
        <w:div w:id="2138913213">
          <w:marLeft w:val="480"/>
          <w:marRight w:val="0"/>
          <w:marTop w:val="0"/>
          <w:marBottom w:val="0"/>
          <w:divBdr>
            <w:top w:val="none" w:sz="0" w:space="0" w:color="auto"/>
            <w:left w:val="none" w:sz="0" w:space="0" w:color="auto"/>
            <w:bottom w:val="none" w:sz="0" w:space="0" w:color="auto"/>
            <w:right w:val="none" w:sz="0" w:space="0" w:color="auto"/>
          </w:divBdr>
        </w:div>
        <w:div w:id="318387832">
          <w:marLeft w:val="480"/>
          <w:marRight w:val="0"/>
          <w:marTop w:val="0"/>
          <w:marBottom w:val="0"/>
          <w:divBdr>
            <w:top w:val="none" w:sz="0" w:space="0" w:color="auto"/>
            <w:left w:val="none" w:sz="0" w:space="0" w:color="auto"/>
            <w:bottom w:val="none" w:sz="0" w:space="0" w:color="auto"/>
            <w:right w:val="none" w:sz="0" w:space="0" w:color="auto"/>
          </w:divBdr>
        </w:div>
        <w:div w:id="1028218043">
          <w:marLeft w:val="480"/>
          <w:marRight w:val="0"/>
          <w:marTop w:val="0"/>
          <w:marBottom w:val="0"/>
          <w:divBdr>
            <w:top w:val="none" w:sz="0" w:space="0" w:color="auto"/>
            <w:left w:val="none" w:sz="0" w:space="0" w:color="auto"/>
            <w:bottom w:val="none" w:sz="0" w:space="0" w:color="auto"/>
            <w:right w:val="none" w:sz="0" w:space="0" w:color="auto"/>
          </w:divBdr>
        </w:div>
        <w:div w:id="317223793">
          <w:marLeft w:val="480"/>
          <w:marRight w:val="0"/>
          <w:marTop w:val="0"/>
          <w:marBottom w:val="0"/>
          <w:divBdr>
            <w:top w:val="none" w:sz="0" w:space="0" w:color="auto"/>
            <w:left w:val="none" w:sz="0" w:space="0" w:color="auto"/>
            <w:bottom w:val="none" w:sz="0" w:space="0" w:color="auto"/>
            <w:right w:val="none" w:sz="0" w:space="0" w:color="auto"/>
          </w:divBdr>
        </w:div>
        <w:div w:id="1713964085">
          <w:marLeft w:val="480"/>
          <w:marRight w:val="0"/>
          <w:marTop w:val="0"/>
          <w:marBottom w:val="0"/>
          <w:divBdr>
            <w:top w:val="none" w:sz="0" w:space="0" w:color="auto"/>
            <w:left w:val="none" w:sz="0" w:space="0" w:color="auto"/>
            <w:bottom w:val="none" w:sz="0" w:space="0" w:color="auto"/>
            <w:right w:val="none" w:sz="0" w:space="0" w:color="auto"/>
          </w:divBdr>
        </w:div>
        <w:div w:id="1561214040">
          <w:marLeft w:val="480"/>
          <w:marRight w:val="0"/>
          <w:marTop w:val="0"/>
          <w:marBottom w:val="0"/>
          <w:divBdr>
            <w:top w:val="none" w:sz="0" w:space="0" w:color="auto"/>
            <w:left w:val="none" w:sz="0" w:space="0" w:color="auto"/>
            <w:bottom w:val="none" w:sz="0" w:space="0" w:color="auto"/>
            <w:right w:val="none" w:sz="0" w:space="0" w:color="auto"/>
          </w:divBdr>
        </w:div>
        <w:div w:id="402870085">
          <w:marLeft w:val="480"/>
          <w:marRight w:val="0"/>
          <w:marTop w:val="0"/>
          <w:marBottom w:val="0"/>
          <w:divBdr>
            <w:top w:val="none" w:sz="0" w:space="0" w:color="auto"/>
            <w:left w:val="none" w:sz="0" w:space="0" w:color="auto"/>
            <w:bottom w:val="none" w:sz="0" w:space="0" w:color="auto"/>
            <w:right w:val="none" w:sz="0" w:space="0" w:color="auto"/>
          </w:divBdr>
        </w:div>
        <w:div w:id="895778292">
          <w:marLeft w:val="480"/>
          <w:marRight w:val="0"/>
          <w:marTop w:val="0"/>
          <w:marBottom w:val="0"/>
          <w:divBdr>
            <w:top w:val="none" w:sz="0" w:space="0" w:color="auto"/>
            <w:left w:val="none" w:sz="0" w:space="0" w:color="auto"/>
            <w:bottom w:val="none" w:sz="0" w:space="0" w:color="auto"/>
            <w:right w:val="none" w:sz="0" w:space="0" w:color="auto"/>
          </w:divBdr>
        </w:div>
        <w:div w:id="862481624">
          <w:marLeft w:val="480"/>
          <w:marRight w:val="0"/>
          <w:marTop w:val="0"/>
          <w:marBottom w:val="0"/>
          <w:divBdr>
            <w:top w:val="none" w:sz="0" w:space="0" w:color="auto"/>
            <w:left w:val="none" w:sz="0" w:space="0" w:color="auto"/>
            <w:bottom w:val="none" w:sz="0" w:space="0" w:color="auto"/>
            <w:right w:val="none" w:sz="0" w:space="0" w:color="auto"/>
          </w:divBdr>
        </w:div>
        <w:div w:id="802842632">
          <w:marLeft w:val="480"/>
          <w:marRight w:val="0"/>
          <w:marTop w:val="0"/>
          <w:marBottom w:val="0"/>
          <w:divBdr>
            <w:top w:val="none" w:sz="0" w:space="0" w:color="auto"/>
            <w:left w:val="none" w:sz="0" w:space="0" w:color="auto"/>
            <w:bottom w:val="none" w:sz="0" w:space="0" w:color="auto"/>
            <w:right w:val="none" w:sz="0" w:space="0" w:color="auto"/>
          </w:divBdr>
        </w:div>
        <w:div w:id="363554082">
          <w:marLeft w:val="480"/>
          <w:marRight w:val="0"/>
          <w:marTop w:val="0"/>
          <w:marBottom w:val="0"/>
          <w:divBdr>
            <w:top w:val="none" w:sz="0" w:space="0" w:color="auto"/>
            <w:left w:val="none" w:sz="0" w:space="0" w:color="auto"/>
            <w:bottom w:val="none" w:sz="0" w:space="0" w:color="auto"/>
            <w:right w:val="none" w:sz="0" w:space="0" w:color="auto"/>
          </w:divBdr>
        </w:div>
        <w:div w:id="1721977151">
          <w:marLeft w:val="480"/>
          <w:marRight w:val="0"/>
          <w:marTop w:val="0"/>
          <w:marBottom w:val="0"/>
          <w:divBdr>
            <w:top w:val="none" w:sz="0" w:space="0" w:color="auto"/>
            <w:left w:val="none" w:sz="0" w:space="0" w:color="auto"/>
            <w:bottom w:val="none" w:sz="0" w:space="0" w:color="auto"/>
            <w:right w:val="none" w:sz="0" w:space="0" w:color="auto"/>
          </w:divBdr>
        </w:div>
        <w:div w:id="235825143">
          <w:marLeft w:val="480"/>
          <w:marRight w:val="0"/>
          <w:marTop w:val="0"/>
          <w:marBottom w:val="0"/>
          <w:divBdr>
            <w:top w:val="none" w:sz="0" w:space="0" w:color="auto"/>
            <w:left w:val="none" w:sz="0" w:space="0" w:color="auto"/>
            <w:bottom w:val="none" w:sz="0" w:space="0" w:color="auto"/>
            <w:right w:val="none" w:sz="0" w:space="0" w:color="auto"/>
          </w:divBdr>
        </w:div>
        <w:div w:id="601955463">
          <w:marLeft w:val="480"/>
          <w:marRight w:val="0"/>
          <w:marTop w:val="0"/>
          <w:marBottom w:val="0"/>
          <w:divBdr>
            <w:top w:val="none" w:sz="0" w:space="0" w:color="auto"/>
            <w:left w:val="none" w:sz="0" w:space="0" w:color="auto"/>
            <w:bottom w:val="none" w:sz="0" w:space="0" w:color="auto"/>
            <w:right w:val="none" w:sz="0" w:space="0" w:color="auto"/>
          </w:divBdr>
        </w:div>
        <w:div w:id="2034577509">
          <w:marLeft w:val="480"/>
          <w:marRight w:val="0"/>
          <w:marTop w:val="0"/>
          <w:marBottom w:val="0"/>
          <w:divBdr>
            <w:top w:val="none" w:sz="0" w:space="0" w:color="auto"/>
            <w:left w:val="none" w:sz="0" w:space="0" w:color="auto"/>
            <w:bottom w:val="none" w:sz="0" w:space="0" w:color="auto"/>
            <w:right w:val="none" w:sz="0" w:space="0" w:color="auto"/>
          </w:divBdr>
        </w:div>
        <w:div w:id="422802649">
          <w:marLeft w:val="480"/>
          <w:marRight w:val="0"/>
          <w:marTop w:val="0"/>
          <w:marBottom w:val="0"/>
          <w:divBdr>
            <w:top w:val="none" w:sz="0" w:space="0" w:color="auto"/>
            <w:left w:val="none" w:sz="0" w:space="0" w:color="auto"/>
            <w:bottom w:val="none" w:sz="0" w:space="0" w:color="auto"/>
            <w:right w:val="none" w:sz="0" w:space="0" w:color="auto"/>
          </w:divBdr>
        </w:div>
        <w:div w:id="1087650323">
          <w:marLeft w:val="480"/>
          <w:marRight w:val="0"/>
          <w:marTop w:val="0"/>
          <w:marBottom w:val="0"/>
          <w:divBdr>
            <w:top w:val="none" w:sz="0" w:space="0" w:color="auto"/>
            <w:left w:val="none" w:sz="0" w:space="0" w:color="auto"/>
            <w:bottom w:val="none" w:sz="0" w:space="0" w:color="auto"/>
            <w:right w:val="none" w:sz="0" w:space="0" w:color="auto"/>
          </w:divBdr>
        </w:div>
        <w:div w:id="2035841455">
          <w:marLeft w:val="480"/>
          <w:marRight w:val="0"/>
          <w:marTop w:val="0"/>
          <w:marBottom w:val="0"/>
          <w:divBdr>
            <w:top w:val="none" w:sz="0" w:space="0" w:color="auto"/>
            <w:left w:val="none" w:sz="0" w:space="0" w:color="auto"/>
            <w:bottom w:val="none" w:sz="0" w:space="0" w:color="auto"/>
            <w:right w:val="none" w:sz="0" w:space="0" w:color="auto"/>
          </w:divBdr>
        </w:div>
        <w:div w:id="1335838278">
          <w:marLeft w:val="480"/>
          <w:marRight w:val="0"/>
          <w:marTop w:val="0"/>
          <w:marBottom w:val="0"/>
          <w:divBdr>
            <w:top w:val="none" w:sz="0" w:space="0" w:color="auto"/>
            <w:left w:val="none" w:sz="0" w:space="0" w:color="auto"/>
            <w:bottom w:val="none" w:sz="0" w:space="0" w:color="auto"/>
            <w:right w:val="none" w:sz="0" w:space="0" w:color="auto"/>
          </w:divBdr>
        </w:div>
        <w:div w:id="2140294759">
          <w:marLeft w:val="480"/>
          <w:marRight w:val="0"/>
          <w:marTop w:val="0"/>
          <w:marBottom w:val="0"/>
          <w:divBdr>
            <w:top w:val="none" w:sz="0" w:space="0" w:color="auto"/>
            <w:left w:val="none" w:sz="0" w:space="0" w:color="auto"/>
            <w:bottom w:val="none" w:sz="0" w:space="0" w:color="auto"/>
            <w:right w:val="none" w:sz="0" w:space="0" w:color="auto"/>
          </w:divBdr>
        </w:div>
        <w:div w:id="1711688936">
          <w:marLeft w:val="480"/>
          <w:marRight w:val="0"/>
          <w:marTop w:val="0"/>
          <w:marBottom w:val="0"/>
          <w:divBdr>
            <w:top w:val="none" w:sz="0" w:space="0" w:color="auto"/>
            <w:left w:val="none" w:sz="0" w:space="0" w:color="auto"/>
            <w:bottom w:val="none" w:sz="0" w:space="0" w:color="auto"/>
            <w:right w:val="none" w:sz="0" w:space="0" w:color="auto"/>
          </w:divBdr>
        </w:div>
        <w:div w:id="225844502">
          <w:marLeft w:val="480"/>
          <w:marRight w:val="0"/>
          <w:marTop w:val="0"/>
          <w:marBottom w:val="0"/>
          <w:divBdr>
            <w:top w:val="none" w:sz="0" w:space="0" w:color="auto"/>
            <w:left w:val="none" w:sz="0" w:space="0" w:color="auto"/>
            <w:bottom w:val="none" w:sz="0" w:space="0" w:color="auto"/>
            <w:right w:val="none" w:sz="0" w:space="0" w:color="auto"/>
          </w:divBdr>
        </w:div>
        <w:div w:id="1777561629">
          <w:marLeft w:val="480"/>
          <w:marRight w:val="0"/>
          <w:marTop w:val="0"/>
          <w:marBottom w:val="0"/>
          <w:divBdr>
            <w:top w:val="none" w:sz="0" w:space="0" w:color="auto"/>
            <w:left w:val="none" w:sz="0" w:space="0" w:color="auto"/>
            <w:bottom w:val="none" w:sz="0" w:space="0" w:color="auto"/>
            <w:right w:val="none" w:sz="0" w:space="0" w:color="auto"/>
          </w:divBdr>
        </w:div>
        <w:div w:id="935404957">
          <w:marLeft w:val="480"/>
          <w:marRight w:val="0"/>
          <w:marTop w:val="0"/>
          <w:marBottom w:val="0"/>
          <w:divBdr>
            <w:top w:val="none" w:sz="0" w:space="0" w:color="auto"/>
            <w:left w:val="none" w:sz="0" w:space="0" w:color="auto"/>
            <w:bottom w:val="none" w:sz="0" w:space="0" w:color="auto"/>
            <w:right w:val="none" w:sz="0" w:space="0" w:color="auto"/>
          </w:divBdr>
        </w:div>
        <w:div w:id="290870005">
          <w:marLeft w:val="480"/>
          <w:marRight w:val="0"/>
          <w:marTop w:val="0"/>
          <w:marBottom w:val="0"/>
          <w:divBdr>
            <w:top w:val="none" w:sz="0" w:space="0" w:color="auto"/>
            <w:left w:val="none" w:sz="0" w:space="0" w:color="auto"/>
            <w:bottom w:val="none" w:sz="0" w:space="0" w:color="auto"/>
            <w:right w:val="none" w:sz="0" w:space="0" w:color="auto"/>
          </w:divBdr>
        </w:div>
        <w:div w:id="759790301">
          <w:marLeft w:val="480"/>
          <w:marRight w:val="0"/>
          <w:marTop w:val="0"/>
          <w:marBottom w:val="0"/>
          <w:divBdr>
            <w:top w:val="none" w:sz="0" w:space="0" w:color="auto"/>
            <w:left w:val="none" w:sz="0" w:space="0" w:color="auto"/>
            <w:bottom w:val="none" w:sz="0" w:space="0" w:color="auto"/>
            <w:right w:val="none" w:sz="0" w:space="0" w:color="auto"/>
          </w:divBdr>
        </w:div>
        <w:div w:id="427970684">
          <w:marLeft w:val="480"/>
          <w:marRight w:val="0"/>
          <w:marTop w:val="0"/>
          <w:marBottom w:val="0"/>
          <w:divBdr>
            <w:top w:val="none" w:sz="0" w:space="0" w:color="auto"/>
            <w:left w:val="none" w:sz="0" w:space="0" w:color="auto"/>
            <w:bottom w:val="none" w:sz="0" w:space="0" w:color="auto"/>
            <w:right w:val="none" w:sz="0" w:space="0" w:color="auto"/>
          </w:divBdr>
        </w:div>
        <w:div w:id="1012874614">
          <w:marLeft w:val="480"/>
          <w:marRight w:val="0"/>
          <w:marTop w:val="0"/>
          <w:marBottom w:val="0"/>
          <w:divBdr>
            <w:top w:val="none" w:sz="0" w:space="0" w:color="auto"/>
            <w:left w:val="none" w:sz="0" w:space="0" w:color="auto"/>
            <w:bottom w:val="none" w:sz="0" w:space="0" w:color="auto"/>
            <w:right w:val="none" w:sz="0" w:space="0" w:color="auto"/>
          </w:divBdr>
        </w:div>
        <w:div w:id="1717006145">
          <w:marLeft w:val="480"/>
          <w:marRight w:val="0"/>
          <w:marTop w:val="0"/>
          <w:marBottom w:val="0"/>
          <w:divBdr>
            <w:top w:val="none" w:sz="0" w:space="0" w:color="auto"/>
            <w:left w:val="none" w:sz="0" w:space="0" w:color="auto"/>
            <w:bottom w:val="none" w:sz="0" w:space="0" w:color="auto"/>
            <w:right w:val="none" w:sz="0" w:space="0" w:color="auto"/>
          </w:divBdr>
        </w:div>
        <w:div w:id="710958803">
          <w:marLeft w:val="480"/>
          <w:marRight w:val="0"/>
          <w:marTop w:val="0"/>
          <w:marBottom w:val="0"/>
          <w:divBdr>
            <w:top w:val="none" w:sz="0" w:space="0" w:color="auto"/>
            <w:left w:val="none" w:sz="0" w:space="0" w:color="auto"/>
            <w:bottom w:val="none" w:sz="0" w:space="0" w:color="auto"/>
            <w:right w:val="none" w:sz="0" w:space="0" w:color="auto"/>
          </w:divBdr>
        </w:div>
        <w:div w:id="1558469812">
          <w:marLeft w:val="480"/>
          <w:marRight w:val="0"/>
          <w:marTop w:val="0"/>
          <w:marBottom w:val="0"/>
          <w:divBdr>
            <w:top w:val="none" w:sz="0" w:space="0" w:color="auto"/>
            <w:left w:val="none" w:sz="0" w:space="0" w:color="auto"/>
            <w:bottom w:val="none" w:sz="0" w:space="0" w:color="auto"/>
            <w:right w:val="none" w:sz="0" w:space="0" w:color="auto"/>
          </w:divBdr>
        </w:div>
        <w:div w:id="25328648">
          <w:marLeft w:val="480"/>
          <w:marRight w:val="0"/>
          <w:marTop w:val="0"/>
          <w:marBottom w:val="0"/>
          <w:divBdr>
            <w:top w:val="none" w:sz="0" w:space="0" w:color="auto"/>
            <w:left w:val="none" w:sz="0" w:space="0" w:color="auto"/>
            <w:bottom w:val="none" w:sz="0" w:space="0" w:color="auto"/>
            <w:right w:val="none" w:sz="0" w:space="0" w:color="auto"/>
          </w:divBdr>
        </w:div>
        <w:div w:id="1764839504">
          <w:marLeft w:val="480"/>
          <w:marRight w:val="0"/>
          <w:marTop w:val="0"/>
          <w:marBottom w:val="0"/>
          <w:divBdr>
            <w:top w:val="none" w:sz="0" w:space="0" w:color="auto"/>
            <w:left w:val="none" w:sz="0" w:space="0" w:color="auto"/>
            <w:bottom w:val="none" w:sz="0" w:space="0" w:color="auto"/>
            <w:right w:val="none" w:sz="0" w:space="0" w:color="auto"/>
          </w:divBdr>
        </w:div>
        <w:div w:id="583563736">
          <w:marLeft w:val="480"/>
          <w:marRight w:val="0"/>
          <w:marTop w:val="0"/>
          <w:marBottom w:val="0"/>
          <w:divBdr>
            <w:top w:val="none" w:sz="0" w:space="0" w:color="auto"/>
            <w:left w:val="none" w:sz="0" w:space="0" w:color="auto"/>
            <w:bottom w:val="none" w:sz="0" w:space="0" w:color="auto"/>
            <w:right w:val="none" w:sz="0" w:space="0" w:color="auto"/>
          </w:divBdr>
        </w:div>
        <w:div w:id="141389049">
          <w:marLeft w:val="480"/>
          <w:marRight w:val="0"/>
          <w:marTop w:val="0"/>
          <w:marBottom w:val="0"/>
          <w:divBdr>
            <w:top w:val="none" w:sz="0" w:space="0" w:color="auto"/>
            <w:left w:val="none" w:sz="0" w:space="0" w:color="auto"/>
            <w:bottom w:val="none" w:sz="0" w:space="0" w:color="auto"/>
            <w:right w:val="none" w:sz="0" w:space="0" w:color="auto"/>
          </w:divBdr>
        </w:div>
        <w:div w:id="838160512">
          <w:marLeft w:val="480"/>
          <w:marRight w:val="0"/>
          <w:marTop w:val="0"/>
          <w:marBottom w:val="0"/>
          <w:divBdr>
            <w:top w:val="none" w:sz="0" w:space="0" w:color="auto"/>
            <w:left w:val="none" w:sz="0" w:space="0" w:color="auto"/>
            <w:bottom w:val="none" w:sz="0" w:space="0" w:color="auto"/>
            <w:right w:val="none" w:sz="0" w:space="0" w:color="auto"/>
          </w:divBdr>
        </w:div>
        <w:div w:id="1808932391">
          <w:marLeft w:val="480"/>
          <w:marRight w:val="0"/>
          <w:marTop w:val="0"/>
          <w:marBottom w:val="0"/>
          <w:divBdr>
            <w:top w:val="none" w:sz="0" w:space="0" w:color="auto"/>
            <w:left w:val="none" w:sz="0" w:space="0" w:color="auto"/>
            <w:bottom w:val="none" w:sz="0" w:space="0" w:color="auto"/>
            <w:right w:val="none" w:sz="0" w:space="0" w:color="auto"/>
          </w:divBdr>
        </w:div>
        <w:div w:id="1359503383">
          <w:marLeft w:val="480"/>
          <w:marRight w:val="0"/>
          <w:marTop w:val="0"/>
          <w:marBottom w:val="0"/>
          <w:divBdr>
            <w:top w:val="none" w:sz="0" w:space="0" w:color="auto"/>
            <w:left w:val="none" w:sz="0" w:space="0" w:color="auto"/>
            <w:bottom w:val="none" w:sz="0" w:space="0" w:color="auto"/>
            <w:right w:val="none" w:sz="0" w:space="0" w:color="auto"/>
          </w:divBdr>
        </w:div>
        <w:div w:id="1757244131">
          <w:marLeft w:val="480"/>
          <w:marRight w:val="0"/>
          <w:marTop w:val="0"/>
          <w:marBottom w:val="0"/>
          <w:divBdr>
            <w:top w:val="none" w:sz="0" w:space="0" w:color="auto"/>
            <w:left w:val="none" w:sz="0" w:space="0" w:color="auto"/>
            <w:bottom w:val="none" w:sz="0" w:space="0" w:color="auto"/>
            <w:right w:val="none" w:sz="0" w:space="0" w:color="auto"/>
          </w:divBdr>
        </w:div>
        <w:div w:id="1067339348">
          <w:marLeft w:val="480"/>
          <w:marRight w:val="0"/>
          <w:marTop w:val="0"/>
          <w:marBottom w:val="0"/>
          <w:divBdr>
            <w:top w:val="none" w:sz="0" w:space="0" w:color="auto"/>
            <w:left w:val="none" w:sz="0" w:space="0" w:color="auto"/>
            <w:bottom w:val="none" w:sz="0" w:space="0" w:color="auto"/>
            <w:right w:val="none" w:sz="0" w:space="0" w:color="auto"/>
          </w:divBdr>
        </w:div>
        <w:div w:id="303244151">
          <w:marLeft w:val="480"/>
          <w:marRight w:val="0"/>
          <w:marTop w:val="0"/>
          <w:marBottom w:val="0"/>
          <w:divBdr>
            <w:top w:val="none" w:sz="0" w:space="0" w:color="auto"/>
            <w:left w:val="none" w:sz="0" w:space="0" w:color="auto"/>
            <w:bottom w:val="none" w:sz="0" w:space="0" w:color="auto"/>
            <w:right w:val="none" w:sz="0" w:space="0" w:color="auto"/>
          </w:divBdr>
        </w:div>
        <w:div w:id="577136712">
          <w:marLeft w:val="480"/>
          <w:marRight w:val="0"/>
          <w:marTop w:val="0"/>
          <w:marBottom w:val="0"/>
          <w:divBdr>
            <w:top w:val="none" w:sz="0" w:space="0" w:color="auto"/>
            <w:left w:val="none" w:sz="0" w:space="0" w:color="auto"/>
            <w:bottom w:val="none" w:sz="0" w:space="0" w:color="auto"/>
            <w:right w:val="none" w:sz="0" w:space="0" w:color="auto"/>
          </w:divBdr>
        </w:div>
        <w:div w:id="651912173">
          <w:marLeft w:val="480"/>
          <w:marRight w:val="0"/>
          <w:marTop w:val="0"/>
          <w:marBottom w:val="0"/>
          <w:divBdr>
            <w:top w:val="none" w:sz="0" w:space="0" w:color="auto"/>
            <w:left w:val="none" w:sz="0" w:space="0" w:color="auto"/>
            <w:bottom w:val="none" w:sz="0" w:space="0" w:color="auto"/>
            <w:right w:val="none" w:sz="0" w:space="0" w:color="auto"/>
          </w:divBdr>
        </w:div>
        <w:div w:id="755983018">
          <w:marLeft w:val="480"/>
          <w:marRight w:val="0"/>
          <w:marTop w:val="0"/>
          <w:marBottom w:val="0"/>
          <w:divBdr>
            <w:top w:val="none" w:sz="0" w:space="0" w:color="auto"/>
            <w:left w:val="none" w:sz="0" w:space="0" w:color="auto"/>
            <w:bottom w:val="none" w:sz="0" w:space="0" w:color="auto"/>
            <w:right w:val="none" w:sz="0" w:space="0" w:color="auto"/>
          </w:divBdr>
        </w:div>
        <w:div w:id="1205752746">
          <w:marLeft w:val="480"/>
          <w:marRight w:val="0"/>
          <w:marTop w:val="0"/>
          <w:marBottom w:val="0"/>
          <w:divBdr>
            <w:top w:val="none" w:sz="0" w:space="0" w:color="auto"/>
            <w:left w:val="none" w:sz="0" w:space="0" w:color="auto"/>
            <w:bottom w:val="none" w:sz="0" w:space="0" w:color="auto"/>
            <w:right w:val="none" w:sz="0" w:space="0" w:color="auto"/>
          </w:divBdr>
        </w:div>
        <w:div w:id="1251045071">
          <w:marLeft w:val="480"/>
          <w:marRight w:val="0"/>
          <w:marTop w:val="0"/>
          <w:marBottom w:val="0"/>
          <w:divBdr>
            <w:top w:val="none" w:sz="0" w:space="0" w:color="auto"/>
            <w:left w:val="none" w:sz="0" w:space="0" w:color="auto"/>
            <w:bottom w:val="none" w:sz="0" w:space="0" w:color="auto"/>
            <w:right w:val="none" w:sz="0" w:space="0" w:color="auto"/>
          </w:divBdr>
        </w:div>
        <w:div w:id="340737293">
          <w:marLeft w:val="480"/>
          <w:marRight w:val="0"/>
          <w:marTop w:val="0"/>
          <w:marBottom w:val="0"/>
          <w:divBdr>
            <w:top w:val="none" w:sz="0" w:space="0" w:color="auto"/>
            <w:left w:val="none" w:sz="0" w:space="0" w:color="auto"/>
            <w:bottom w:val="none" w:sz="0" w:space="0" w:color="auto"/>
            <w:right w:val="none" w:sz="0" w:space="0" w:color="auto"/>
          </w:divBdr>
        </w:div>
        <w:div w:id="583689639">
          <w:marLeft w:val="480"/>
          <w:marRight w:val="0"/>
          <w:marTop w:val="0"/>
          <w:marBottom w:val="0"/>
          <w:divBdr>
            <w:top w:val="none" w:sz="0" w:space="0" w:color="auto"/>
            <w:left w:val="none" w:sz="0" w:space="0" w:color="auto"/>
            <w:bottom w:val="none" w:sz="0" w:space="0" w:color="auto"/>
            <w:right w:val="none" w:sz="0" w:space="0" w:color="auto"/>
          </w:divBdr>
        </w:div>
        <w:div w:id="1378360371">
          <w:marLeft w:val="480"/>
          <w:marRight w:val="0"/>
          <w:marTop w:val="0"/>
          <w:marBottom w:val="0"/>
          <w:divBdr>
            <w:top w:val="none" w:sz="0" w:space="0" w:color="auto"/>
            <w:left w:val="none" w:sz="0" w:space="0" w:color="auto"/>
            <w:bottom w:val="none" w:sz="0" w:space="0" w:color="auto"/>
            <w:right w:val="none" w:sz="0" w:space="0" w:color="auto"/>
          </w:divBdr>
        </w:div>
        <w:div w:id="1472746056">
          <w:marLeft w:val="480"/>
          <w:marRight w:val="0"/>
          <w:marTop w:val="0"/>
          <w:marBottom w:val="0"/>
          <w:divBdr>
            <w:top w:val="none" w:sz="0" w:space="0" w:color="auto"/>
            <w:left w:val="none" w:sz="0" w:space="0" w:color="auto"/>
            <w:bottom w:val="none" w:sz="0" w:space="0" w:color="auto"/>
            <w:right w:val="none" w:sz="0" w:space="0" w:color="auto"/>
          </w:divBdr>
        </w:div>
        <w:div w:id="780147846">
          <w:marLeft w:val="480"/>
          <w:marRight w:val="0"/>
          <w:marTop w:val="0"/>
          <w:marBottom w:val="0"/>
          <w:divBdr>
            <w:top w:val="none" w:sz="0" w:space="0" w:color="auto"/>
            <w:left w:val="none" w:sz="0" w:space="0" w:color="auto"/>
            <w:bottom w:val="none" w:sz="0" w:space="0" w:color="auto"/>
            <w:right w:val="none" w:sz="0" w:space="0" w:color="auto"/>
          </w:divBdr>
        </w:div>
        <w:div w:id="1596551921">
          <w:marLeft w:val="480"/>
          <w:marRight w:val="0"/>
          <w:marTop w:val="0"/>
          <w:marBottom w:val="0"/>
          <w:divBdr>
            <w:top w:val="none" w:sz="0" w:space="0" w:color="auto"/>
            <w:left w:val="none" w:sz="0" w:space="0" w:color="auto"/>
            <w:bottom w:val="none" w:sz="0" w:space="0" w:color="auto"/>
            <w:right w:val="none" w:sz="0" w:space="0" w:color="auto"/>
          </w:divBdr>
        </w:div>
        <w:div w:id="679940005">
          <w:marLeft w:val="480"/>
          <w:marRight w:val="0"/>
          <w:marTop w:val="0"/>
          <w:marBottom w:val="0"/>
          <w:divBdr>
            <w:top w:val="none" w:sz="0" w:space="0" w:color="auto"/>
            <w:left w:val="none" w:sz="0" w:space="0" w:color="auto"/>
            <w:bottom w:val="none" w:sz="0" w:space="0" w:color="auto"/>
            <w:right w:val="none" w:sz="0" w:space="0" w:color="auto"/>
          </w:divBdr>
        </w:div>
        <w:div w:id="1158620369">
          <w:marLeft w:val="480"/>
          <w:marRight w:val="0"/>
          <w:marTop w:val="0"/>
          <w:marBottom w:val="0"/>
          <w:divBdr>
            <w:top w:val="none" w:sz="0" w:space="0" w:color="auto"/>
            <w:left w:val="none" w:sz="0" w:space="0" w:color="auto"/>
            <w:bottom w:val="none" w:sz="0" w:space="0" w:color="auto"/>
            <w:right w:val="none" w:sz="0" w:space="0" w:color="auto"/>
          </w:divBdr>
        </w:div>
        <w:div w:id="2087678256">
          <w:marLeft w:val="480"/>
          <w:marRight w:val="0"/>
          <w:marTop w:val="0"/>
          <w:marBottom w:val="0"/>
          <w:divBdr>
            <w:top w:val="none" w:sz="0" w:space="0" w:color="auto"/>
            <w:left w:val="none" w:sz="0" w:space="0" w:color="auto"/>
            <w:bottom w:val="none" w:sz="0" w:space="0" w:color="auto"/>
            <w:right w:val="none" w:sz="0" w:space="0" w:color="auto"/>
          </w:divBdr>
        </w:div>
        <w:div w:id="1841853412">
          <w:marLeft w:val="480"/>
          <w:marRight w:val="0"/>
          <w:marTop w:val="0"/>
          <w:marBottom w:val="0"/>
          <w:divBdr>
            <w:top w:val="none" w:sz="0" w:space="0" w:color="auto"/>
            <w:left w:val="none" w:sz="0" w:space="0" w:color="auto"/>
            <w:bottom w:val="none" w:sz="0" w:space="0" w:color="auto"/>
            <w:right w:val="none" w:sz="0" w:space="0" w:color="auto"/>
          </w:divBdr>
        </w:div>
        <w:div w:id="772629189">
          <w:marLeft w:val="480"/>
          <w:marRight w:val="0"/>
          <w:marTop w:val="0"/>
          <w:marBottom w:val="0"/>
          <w:divBdr>
            <w:top w:val="none" w:sz="0" w:space="0" w:color="auto"/>
            <w:left w:val="none" w:sz="0" w:space="0" w:color="auto"/>
            <w:bottom w:val="none" w:sz="0" w:space="0" w:color="auto"/>
            <w:right w:val="none" w:sz="0" w:space="0" w:color="auto"/>
          </w:divBdr>
        </w:div>
        <w:div w:id="1026103285">
          <w:marLeft w:val="480"/>
          <w:marRight w:val="0"/>
          <w:marTop w:val="0"/>
          <w:marBottom w:val="0"/>
          <w:divBdr>
            <w:top w:val="none" w:sz="0" w:space="0" w:color="auto"/>
            <w:left w:val="none" w:sz="0" w:space="0" w:color="auto"/>
            <w:bottom w:val="none" w:sz="0" w:space="0" w:color="auto"/>
            <w:right w:val="none" w:sz="0" w:space="0" w:color="auto"/>
          </w:divBdr>
        </w:div>
        <w:div w:id="755782645">
          <w:marLeft w:val="480"/>
          <w:marRight w:val="0"/>
          <w:marTop w:val="0"/>
          <w:marBottom w:val="0"/>
          <w:divBdr>
            <w:top w:val="none" w:sz="0" w:space="0" w:color="auto"/>
            <w:left w:val="none" w:sz="0" w:space="0" w:color="auto"/>
            <w:bottom w:val="none" w:sz="0" w:space="0" w:color="auto"/>
            <w:right w:val="none" w:sz="0" w:space="0" w:color="auto"/>
          </w:divBdr>
        </w:div>
        <w:div w:id="2069765800">
          <w:marLeft w:val="480"/>
          <w:marRight w:val="0"/>
          <w:marTop w:val="0"/>
          <w:marBottom w:val="0"/>
          <w:divBdr>
            <w:top w:val="none" w:sz="0" w:space="0" w:color="auto"/>
            <w:left w:val="none" w:sz="0" w:space="0" w:color="auto"/>
            <w:bottom w:val="none" w:sz="0" w:space="0" w:color="auto"/>
            <w:right w:val="none" w:sz="0" w:space="0" w:color="auto"/>
          </w:divBdr>
        </w:div>
        <w:div w:id="540559254">
          <w:marLeft w:val="480"/>
          <w:marRight w:val="0"/>
          <w:marTop w:val="0"/>
          <w:marBottom w:val="0"/>
          <w:divBdr>
            <w:top w:val="none" w:sz="0" w:space="0" w:color="auto"/>
            <w:left w:val="none" w:sz="0" w:space="0" w:color="auto"/>
            <w:bottom w:val="none" w:sz="0" w:space="0" w:color="auto"/>
            <w:right w:val="none" w:sz="0" w:space="0" w:color="auto"/>
          </w:divBdr>
        </w:div>
        <w:div w:id="1369991800">
          <w:marLeft w:val="480"/>
          <w:marRight w:val="0"/>
          <w:marTop w:val="0"/>
          <w:marBottom w:val="0"/>
          <w:divBdr>
            <w:top w:val="none" w:sz="0" w:space="0" w:color="auto"/>
            <w:left w:val="none" w:sz="0" w:space="0" w:color="auto"/>
            <w:bottom w:val="none" w:sz="0" w:space="0" w:color="auto"/>
            <w:right w:val="none" w:sz="0" w:space="0" w:color="auto"/>
          </w:divBdr>
        </w:div>
        <w:div w:id="399988787">
          <w:marLeft w:val="480"/>
          <w:marRight w:val="0"/>
          <w:marTop w:val="0"/>
          <w:marBottom w:val="0"/>
          <w:divBdr>
            <w:top w:val="none" w:sz="0" w:space="0" w:color="auto"/>
            <w:left w:val="none" w:sz="0" w:space="0" w:color="auto"/>
            <w:bottom w:val="none" w:sz="0" w:space="0" w:color="auto"/>
            <w:right w:val="none" w:sz="0" w:space="0" w:color="auto"/>
          </w:divBdr>
        </w:div>
        <w:div w:id="949360130">
          <w:marLeft w:val="480"/>
          <w:marRight w:val="0"/>
          <w:marTop w:val="0"/>
          <w:marBottom w:val="0"/>
          <w:divBdr>
            <w:top w:val="none" w:sz="0" w:space="0" w:color="auto"/>
            <w:left w:val="none" w:sz="0" w:space="0" w:color="auto"/>
            <w:bottom w:val="none" w:sz="0" w:space="0" w:color="auto"/>
            <w:right w:val="none" w:sz="0" w:space="0" w:color="auto"/>
          </w:divBdr>
        </w:div>
        <w:div w:id="1698192783">
          <w:marLeft w:val="480"/>
          <w:marRight w:val="0"/>
          <w:marTop w:val="0"/>
          <w:marBottom w:val="0"/>
          <w:divBdr>
            <w:top w:val="none" w:sz="0" w:space="0" w:color="auto"/>
            <w:left w:val="none" w:sz="0" w:space="0" w:color="auto"/>
            <w:bottom w:val="none" w:sz="0" w:space="0" w:color="auto"/>
            <w:right w:val="none" w:sz="0" w:space="0" w:color="auto"/>
          </w:divBdr>
        </w:div>
        <w:div w:id="1792822046">
          <w:marLeft w:val="480"/>
          <w:marRight w:val="0"/>
          <w:marTop w:val="0"/>
          <w:marBottom w:val="0"/>
          <w:divBdr>
            <w:top w:val="none" w:sz="0" w:space="0" w:color="auto"/>
            <w:left w:val="none" w:sz="0" w:space="0" w:color="auto"/>
            <w:bottom w:val="none" w:sz="0" w:space="0" w:color="auto"/>
            <w:right w:val="none" w:sz="0" w:space="0" w:color="auto"/>
          </w:divBdr>
        </w:div>
        <w:div w:id="1455368943">
          <w:marLeft w:val="480"/>
          <w:marRight w:val="0"/>
          <w:marTop w:val="0"/>
          <w:marBottom w:val="0"/>
          <w:divBdr>
            <w:top w:val="none" w:sz="0" w:space="0" w:color="auto"/>
            <w:left w:val="none" w:sz="0" w:space="0" w:color="auto"/>
            <w:bottom w:val="none" w:sz="0" w:space="0" w:color="auto"/>
            <w:right w:val="none" w:sz="0" w:space="0" w:color="auto"/>
          </w:divBdr>
        </w:div>
        <w:div w:id="964197514">
          <w:marLeft w:val="480"/>
          <w:marRight w:val="0"/>
          <w:marTop w:val="0"/>
          <w:marBottom w:val="0"/>
          <w:divBdr>
            <w:top w:val="none" w:sz="0" w:space="0" w:color="auto"/>
            <w:left w:val="none" w:sz="0" w:space="0" w:color="auto"/>
            <w:bottom w:val="none" w:sz="0" w:space="0" w:color="auto"/>
            <w:right w:val="none" w:sz="0" w:space="0" w:color="auto"/>
          </w:divBdr>
        </w:div>
        <w:div w:id="2013992910">
          <w:marLeft w:val="480"/>
          <w:marRight w:val="0"/>
          <w:marTop w:val="0"/>
          <w:marBottom w:val="0"/>
          <w:divBdr>
            <w:top w:val="none" w:sz="0" w:space="0" w:color="auto"/>
            <w:left w:val="none" w:sz="0" w:space="0" w:color="auto"/>
            <w:bottom w:val="none" w:sz="0" w:space="0" w:color="auto"/>
            <w:right w:val="none" w:sz="0" w:space="0" w:color="auto"/>
          </w:divBdr>
        </w:div>
        <w:div w:id="1428889086">
          <w:marLeft w:val="480"/>
          <w:marRight w:val="0"/>
          <w:marTop w:val="0"/>
          <w:marBottom w:val="0"/>
          <w:divBdr>
            <w:top w:val="none" w:sz="0" w:space="0" w:color="auto"/>
            <w:left w:val="none" w:sz="0" w:space="0" w:color="auto"/>
            <w:bottom w:val="none" w:sz="0" w:space="0" w:color="auto"/>
            <w:right w:val="none" w:sz="0" w:space="0" w:color="auto"/>
          </w:divBdr>
        </w:div>
        <w:div w:id="985403025">
          <w:marLeft w:val="480"/>
          <w:marRight w:val="0"/>
          <w:marTop w:val="0"/>
          <w:marBottom w:val="0"/>
          <w:divBdr>
            <w:top w:val="none" w:sz="0" w:space="0" w:color="auto"/>
            <w:left w:val="none" w:sz="0" w:space="0" w:color="auto"/>
            <w:bottom w:val="none" w:sz="0" w:space="0" w:color="auto"/>
            <w:right w:val="none" w:sz="0" w:space="0" w:color="auto"/>
          </w:divBdr>
        </w:div>
      </w:divsChild>
    </w:div>
    <w:div w:id="1557278658">
      <w:bodyDiv w:val="1"/>
      <w:marLeft w:val="0"/>
      <w:marRight w:val="0"/>
      <w:marTop w:val="0"/>
      <w:marBottom w:val="0"/>
      <w:divBdr>
        <w:top w:val="none" w:sz="0" w:space="0" w:color="auto"/>
        <w:left w:val="none" w:sz="0" w:space="0" w:color="auto"/>
        <w:bottom w:val="none" w:sz="0" w:space="0" w:color="auto"/>
        <w:right w:val="none" w:sz="0" w:space="0" w:color="auto"/>
      </w:divBdr>
    </w:div>
    <w:div w:id="1561290137">
      <w:bodyDiv w:val="1"/>
      <w:marLeft w:val="0"/>
      <w:marRight w:val="0"/>
      <w:marTop w:val="0"/>
      <w:marBottom w:val="0"/>
      <w:divBdr>
        <w:top w:val="none" w:sz="0" w:space="0" w:color="auto"/>
        <w:left w:val="none" w:sz="0" w:space="0" w:color="auto"/>
        <w:bottom w:val="none" w:sz="0" w:space="0" w:color="auto"/>
        <w:right w:val="none" w:sz="0" w:space="0" w:color="auto"/>
      </w:divBdr>
    </w:div>
    <w:div w:id="1563099356">
      <w:bodyDiv w:val="1"/>
      <w:marLeft w:val="0"/>
      <w:marRight w:val="0"/>
      <w:marTop w:val="0"/>
      <w:marBottom w:val="0"/>
      <w:divBdr>
        <w:top w:val="none" w:sz="0" w:space="0" w:color="auto"/>
        <w:left w:val="none" w:sz="0" w:space="0" w:color="auto"/>
        <w:bottom w:val="none" w:sz="0" w:space="0" w:color="auto"/>
        <w:right w:val="none" w:sz="0" w:space="0" w:color="auto"/>
      </w:divBdr>
    </w:div>
    <w:div w:id="1564288809">
      <w:bodyDiv w:val="1"/>
      <w:marLeft w:val="0"/>
      <w:marRight w:val="0"/>
      <w:marTop w:val="0"/>
      <w:marBottom w:val="0"/>
      <w:divBdr>
        <w:top w:val="none" w:sz="0" w:space="0" w:color="auto"/>
        <w:left w:val="none" w:sz="0" w:space="0" w:color="auto"/>
        <w:bottom w:val="none" w:sz="0" w:space="0" w:color="auto"/>
        <w:right w:val="none" w:sz="0" w:space="0" w:color="auto"/>
      </w:divBdr>
    </w:div>
    <w:div w:id="1565097414">
      <w:bodyDiv w:val="1"/>
      <w:marLeft w:val="0"/>
      <w:marRight w:val="0"/>
      <w:marTop w:val="0"/>
      <w:marBottom w:val="0"/>
      <w:divBdr>
        <w:top w:val="none" w:sz="0" w:space="0" w:color="auto"/>
        <w:left w:val="none" w:sz="0" w:space="0" w:color="auto"/>
        <w:bottom w:val="none" w:sz="0" w:space="0" w:color="auto"/>
        <w:right w:val="none" w:sz="0" w:space="0" w:color="auto"/>
      </w:divBdr>
    </w:div>
    <w:div w:id="1565410134">
      <w:bodyDiv w:val="1"/>
      <w:marLeft w:val="0"/>
      <w:marRight w:val="0"/>
      <w:marTop w:val="0"/>
      <w:marBottom w:val="0"/>
      <w:divBdr>
        <w:top w:val="none" w:sz="0" w:space="0" w:color="auto"/>
        <w:left w:val="none" w:sz="0" w:space="0" w:color="auto"/>
        <w:bottom w:val="none" w:sz="0" w:space="0" w:color="auto"/>
        <w:right w:val="none" w:sz="0" w:space="0" w:color="auto"/>
      </w:divBdr>
    </w:div>
    <w:div w:id="1566910288">
      <w:bodyDiv w:val="1"/>
      <w:marLeft w:val="0"/>
      <w:marRight w:val="0"/>
      <w:marTop w:val="0"/>
      <w:marBottom w:val="0"/>
      <w:divBdr>
        <w:top w:val="none" w:sz="0" w:space="0" w:color="auto"/>
        <w:left w:val="none" w:sz="0" w:space="0" w:color="auto"/>
        <w:bottom w:val="none" w:sz="0" w:space="0" w:color="auto"/>
        <w:right w:val="none" w:sz="0" w:space="0" w:color="auto"/>
      </w:divBdr>
    </w:div>
    <w:div w:id="1572084123">
      <w:bodyDiv w:val="1"/>
      <w:marLeft w:val="0"/>
      <w:marRight w:val="0"/>
      <w:marTop w:val="0"/>
      <w:marBottom w:val="0"/>
      <w:divBdr>
        <w:top w:val="none" w:sz="0" w:space="0" w:color="auto"/>
        <w:left w:val="none" w:sz="0" w:space="0" w:color="auto"/>
        <w:bottom w:val="none" w:sz="0" w:space="0" w:color="auto"/>
        <w:right w:val="none" w:sz="0" w:space="0" w:color="auto"/>
      </w:divBdr>
    </w:div>
    <w:div w:id="1574193842">
      <w:bodyDiv w:val="1"/>
      <w:marLeft w:val="0"/>
      <w:marRight w:val="0"/>
      <w:marTop w:val="0"/>
      <w:marBottom w:val="0"/>
      <w:divBdr>
        <w:top w:val="none" w:sz="0" w:space="0" w:color="auto"/>
        <w:left w:val="none" w:sz="0" w:space="0" w:color="auto"/>
        <w:bottom w:val="none" w:sz="0" w:space="0" w:color="auto"/>
        <w:right w:val="none" w:sz="0" w:space="0" w:color="auto"/>
      </w:divBdr>
    </w:div>
    <w:div w:id="1574512306">
      <w:bodyDiv w:val="1"/>
      <w:marLeft w:val="0"/>
      <w:marRight w:val="0"/>
      <w:marTop w:val="0"/>
      <w:marBottom w:val="0"/>
      <w:divBdr>
        <w:top w:val="none" w:sz="0" w:space="0" w:color="auto"/>
        <w:left w:val="none" w:sz="0" w:space="0" w:color="auto"/>
        <w:bottom w:val="none" w:sz="0" w:space="0" w:color="auto"/>
        <w:right w:val="none" w:sz="0" w:space="0" w:color="auto"/>
      </w:divBdr>
    </w:div>
    <w:div w:id="1576628206">
      <w:bodyDiv w:val="1"/>
      <w:marLeft w:val="0"/>
      <w:marRight w:val="0"/>
      <w:marTop w:val="0"/>
      <w:marBottom w:val="0"/>
      <w:divBdr>
        <w:top w:val="none" w:sz="0" w:space="0" w:color="auto"/>
        <w:left w:val="none" w:sz="0" w:space="0" w:color="auto"/>
        <w:bottom w:val="none" w:sz="0" w:space="0" w:color="auto"/>
        <w:right w:val="none" w:sz="0" w:space="0" w:color="auto"/>
      </w:divBdr>
    </w:div>
    <w:div w:id="1578057928">
      <w:bodyDiv w:val="1"/>
      <w:marLeft w:val="0"/>
      <w:marRight w:val="0"/>
      <w:marTop w:val="0"/>
      <w:marBottom w:val="0"/>
      <w:divBdr>
        <w:top w:val="none" w:sz="0" w:space="0" w:color="auto"/>
        <w:left w:val="none" w:sz="0" w:space="0" w:color="auto"/>
        <w:bottom w:val="none" w:sz="0" w:space="0" w:color="auto"/>
        <w:right w:val="none" w:sz="0" w:space="0" w:color="auto"/>
      </w:divBdr>
    </w:div>
    <w:div w:id="1578662576">
      <w:bodyDiv w:val="1"/>
      <w:marLeft w:val="0"/>
      <w:marRight w:val="0"/>
      <w:marTop w:val="0"/>
      <w:marBottom w:val="0"/>
      <w:divBdr>
        <w:top w:val="none" w:sz="0" w:space="0" w:color="auto"/>
        <w:left w:val="none" w:sz="0" w:space="0" w:color="auto"/>
        <w:bottom w:val="none" w:sz="0" w:space="0" w:color="auto"/>
        <w:right w:val="none" w:sz="0" w:space="0" w:color="auto"/>
      </w:divBdr>
    </w:div>
    <w:div w:id="1578783288">
      <w:bodyDiv w:val="1"/>
      <w:marLeft w:val="0"/>
      <w:marRight w:val="0"/>
      <w:marTop w:val="0"/>
      <w:marBottom w:val="0"/>
      <w:divBdr>
        <w:top w:val="none" w:sz="0" w:space="0" w:color="auto"/>
        <w:left w:val="none" w:sz="0" w:space="0" w:color="auto"/>
        <w:bottom w:val="none" w:sz="0" w:space="0" w:color="auto"/>
        <w:right w:val="none" w:sz="0" w:space="0" w:color="auto"/>
      </w:divBdr>
    </w:div>
    <w:div w:id="1580020402">
      <w:bodyDiv w:val="1"/>
      <w:marLeft w:val="0"/>
      <w:marRight w:val="0"/>
      <w:marTop w:val="0"/>
      <w:marBottom w:val="0"/>
      <w:divBdr>
        <w:top w:val="none" w:sz="0" w:space="0" w:color="auto"/>
        <w:left w:val="none" w:sz="0" w:space="0" w:color="auto"/>
        <w:bottom w:val="none" w:sz="0" w:space="0" w:color="auto"/>
        <w:right w:val="none" w:sz="0" w:space="0" w:color="auto"/>
      </w:divBdr>
    </w:div>
    <w:div w:id="1580209954">
      <w:bodyDiv w:val="1"/>
      <w:marLeft w:val="0"/>
      <w:marRight w:val="0"/>
      <w:marTop w:val="0"/>
      <w:marBottom w:val="0"/>
      <w:divBdr>
        <w:top w:val="none" w:sz="0" w:space="0" w:color="auto"/>
        <w:left w:val="none" w:sz="0" w:space="0" w:color="auto"/>
        <w:bottom w:val="none" w:sz="0" w:space="0" w:color="auto"/>
        <w:right w:val="none" w:sz="0" w:space="0" w:color="auto"/>
      </w:divBdr>
    </w:div>
    <w:div w:id="1580408992">
      <w:bodyDiv w:val="1"/>
      <w:marLeft w:val="0"/>
      <w:marRight w:val="0"/>
      <w:marTop w:val="0"/>
      <w:marBottom w:val="0"/>
      <w:divBdr>
        <w:top w:val="none" w:sz="0" w:space="0" w:color="auto"/>
        <w:left w:val="none" w:sz="0" w:space="0" w:color="auto"/>
        <w:bottom w:val="none" w:sz="0" w:space="0" w:color="auto"/>
        <w:right w:val="none" w:sz="0" w:space="0" w:color="auto"/>
      </w:divBdr>
    </w:div>
    <w:div w:id="1582715771">
      <w:bodyDiv w:val="1"/>
      <w:marLeft w:val="0"/>
      <w:marRight w:val="0"/>
      <w:marTop w:val="0"/>
      <w:marBottom w:val="0"/>
      <w:divBdr>
        <w:top w:val="none" w:sz="0" w:space="0" w:color="auto"/>
        <w:left w:val="none" w:sz="0" w:space="0" w:color="auto"/>
        <w:bottom w:val="none" w:sz="0" w:space="0" w:color="auto"/>
        <w:right w:val="none" w:sz="0" w:space="0" w:color="auto"/>
      </w:divBdr>
      <w:divsChild>
        <w:div w:id="19817591">
          <w:marLeft w:val="480"/>
          <w:marRight w:val="0"/>
          <w:marTop w:val="0"/>
          <w:marBottom w:val="0"/>
          <w:divBdr>
            <w:top w:val="none" w:sz="0" w:space="0" w:color="auto"/>
            <w:left w:val="none" w:sz="0" w:space="0" w:color="auto"/>
            <w:bottom w:val="none" w:sz="0" w:space="0" w:color="auto"/>
            <w:right w:val="none" w:sz="0" w:space="0" w:color="auto"/>
          </w:divBdr>
        </w:div>
        <w:div w:id="1327631181">
          <w:marLeft w:val="480"/>
          <w:marRight w:val="0"/>
          <w:marTop w:val="0"/>
          <w:marBottom w:val="0"/>
          <w:divBdr>
            <w:top w:val="none" w:sz="0" w:space="0" w:color="auto"/>
            <w:left w:val="none" w:sz="0" w:space="0" w:color="auto"/>
            <w:bottom w:val="none" w:sz="0" w:space="0" w:color="auto"/>
            <w:right w:val="none" w:sz="0" w:space="0" w:color="auto"/>
          </w:divBdr>
        </w:div>
        <w:div w:id="158809146">
          <w:marLeft w:val="480"/>
          <w:marRight w:val="0"/>
          <w:marTop w:val="0"/>
          <w:marBottom w:val="0"/>
          <w:divBdr>
            <w:top w:val="none" w:sz="0" w:space="0" w:color="auto"/>
            <w:left w:val="none" w:sz="0" w:space="0" w:color="auto"/>
            <w:bottom w:val="none" w:sz="0" w:space="0" w:color="auto"/>
            <w:right w:val="none" w:sz="0" w:space="0" w:color="auto"/>
          </w:divBdr>
        </w:div>
        <w:div w:id="142504721">
          <w:marLeft w:val="480"/>
          <w:marRight w:val="0"/>
          <w:marTop w:val="0"/>
          <w:marBottom w:val="0"/>
          <w:divBdr>
            <w:top w:val="none" w:sz="0" w:space="0" w:color="auto"/>
            <w:left w:val="none" w:sz="0" w:space="0" w:color="auto"/>
            <w:bottom w:val="none" w:sz="0" w:space="0" w:color="auto"/>
            <w:right w:val="none" w:sz="0" w:space="0" w:color="auto"/>
          </w:divBdr>
        </w:div>
        <w:div w:id="139032292">
          <w:marLeft w:val="480"/>
          <w:marRight w:val="0"/>
          <w:marTop w:val="0"/>
          <w:marBottom w:val="0"/>
          <w:divBdr>
            <w:top w:val="none" w:sz="0" w:space="0" w:color="auto"/>
            <w:left w:val="none" w:sz="0" w:space="0" w:color="auto"/>
            <w:bottom w:val="none" w:sz="0" w:space="0" w:color="auto"/>
            <w:right w:val="none" w:sz="0" w:space="0" w:color="auto"/>
          </w:divBdr>
        </w:div>
        <w:div w:id="665668035">
          <w:marLeft w:val="480"/>
          <w:marRight w:val="0"/>
          <w:marTop w:val="0"/>
          <w:marBottom w:val="0"/>
          <w:divBdr>
            <w:top w:val="none" w:sz="0" w:space="0" w:color="auto"/>
            <w:left w:val="none" w:sz="0" w:space="0" w:color="auto"/>
            <w:bottom w:val="none" w:sz="0" w:space="0" w:color="auto"/>
            <w:right w:val="none" w:sz="0" w:space="0" w:color="auto"/>
          </w:divBdr>
        </w:div>
        <w:div w:id="1357341862">
          <w:marLeft w:val="480"/>
          <w:marRight w:val="0"/>
          <w:marTop w:val="0"/>
          <w:marBottom w:val="0"/>
          <w:divBdr>
            <w:top w:val="none" w:sz="0" w:space="0" w:color="auto"/>
            <w:left w:val="none" w:sz="0" w:space="0" w:color="auto"/>
            <w:bottom w:val="none" w:sz="0" w:space="0" w:color="auto"/>
            <w:right w:val="none" w:sz="0" w:space="0" w:color="auto"/>
          </w:divBdr>
        </w:div>
        <w:div w:id="1751534610">
          <w:marLeft w:val="480"/>
          <w:marRight w:val="0"/>
          <w:marTop w:val="0"/>
          <w:marBottom w:val="0"/>
          <w:divBdr>
            <w:top w:val="none" w:sz="0" w:space="0" w:color="auto"/>
            <w:left w:val="none" w:sz="0" w:space="0" w:color="auto"/>
            <w:bottom w:val="none" w:sz="0" w:space="0" w:color="auto"/>
            <w:right w:val="none" w:sz="0" w:space="0" w:color="auto"/>
          </w:divBdr>
        </w:div>
        <w:div w:id="1896156327">
          <w:marLeft w:val="480"/>
          <w:marRight w:val="0"/>
          <w:marTop w:val="0"/>
          <w:marBottom w:val="0"/>
          <w:divBdr>
            <w:top w:val="none" w:sz="0" w:space="0" w:color="auto"/>
            <w:left w:val="none" w:sz="0" w:space="0" w:color="auto"/>
            <w:bottom w:val="none" w:sz="0" w:space="0" w:color="auto"/>
            <w:right w:val="none" w:sz="0" w:space="0" w:color="auto"/>
          </w:divBdr>
        </w:div>
        <w:div w:id="1619950414">
          <w:marLeft w:val="480"/>
          <w:marRight w:val="0"/>
          <w:marTop w:val="0"/>
          <w:marBottom w:val="0"/>
          <w:divBdr>
            <w:top w:val="none" w:sz="0" w:space="0" w:color="auto"/>
            <w:left w:val="none" w:sz="0" w:space="0" w:color="auto"/>
            <w:bottom w:val="none" w:sz="0" w:space="0" w:color="auto"/>
            <w:right w:val="none" w:sz="0" w:space="0" w:color="auto"/>
          </w:divBdr>
        </w:div>
        <w:div w:id="2113939079">
          <w:marLeft w:val="480"/>
          <w:marRight w:val="0"/>
          <w:marTop w:val="0"/>
          <w:marBottom w:val="0"/>
          <w:divBdr>
            <w:top w:val="none" w:sz="0" w:space="0" w:color="auto"/>
            <w:left w:val="none" w:sz="0" w:space="0" w:color="auto"/>
            <w:bottom w:val="none" w:sz="0" w:space="0" w:color="auto"/>
            <w:right w:val="none" w:sz="0" w:space="0" w:color="auto"/>
          </w:divBdr>
        </w:div>
        <w:div w:id="246236462">
          <w:marLeft w:val="480"/>
          <w:marRight w:val="0"/>
          <w:marTop w:val="0"/>
          <w:marBottom w:val="0"/>
          <w:divBdr>
            <w:top w:val="none" w:sz="0" w:space="0" w:color="auto"/>
            <w:left w:val="none" w:sz="0" w:space="0" w:color="auto"/>
            <w:bottom w:val="none" w:sz="0" w:space="0" w:color="auto"/>
            <w:right w:val="none" w:sz="0" w:space="0" w:color="auto"/>
          </w:divBdr>
        </w:div>
        <w:div w:id="267003256">
          <w:marLeft w:val="480"/>
          <w:marRight w:val="0"/>
          <w:marTop w:val="0"/>
          <w:marBottom w:val="0"/>
          <w:divBdr>
            <w:top w:val="none" w:sz="0" w:space="0" w:color="auto"/>
            <w:left w:val="none" w:sz="0" w:space="0" w:color="auto"/>
            <w:bottom w:val="none" w:sz="0" w:space="0" w:color="auto"/>
            <w:right w:val="none" w:sz="0" w:space="0" w:color="auto"/>
          </w:divBdr>
        </w:div>
        <w:div w:id="202526023">
          <w:marLeft w:val="480"/>
          <w:marRight w:val="0"/>
          <w:marTop w:val="0"/>
          <w:marBottom w:val="0"/>
          <w:divBdr>
            <w:top w:val="none" w:sz="0" w:space="0" w:color="auto"/>
            <w:left w:val="none" w:sz="0" w:space="0" w:color="auto"/>
            <w:bottom w:val="none" w:sz="0" w:space="0" w:color="auto"/>
            <w:right w:val="none" w:sz="0" w:space="0" w:color="auto"/>
          </w:divBdr>
        </w:div>
        <w:div w:id="1229414658">
          <w:marLeft w:val="480"/>
          <w:marRight w:val="0"/>
          <w:marTop w:val="0"/>
          <w:marBottom w:val="0"/>
          <w:divBdr>
            <w:top w:val="none" w:sz="0" w:space="0" w:color="auto"/>
            <w:left w:val="none" w:sz="0" w:space="0" w:color="auto"/>
            <w:bottom w:val="none" w:sz="0" w:space="0" w:color="auto"/>
            <w:right w:val="none" w:sz="0" w:space="0" w:color="auto"/>
          </w:divBdr>
        </w:div>
        <w:div w:id="574319614">
          <w:marLeft w:val="480"/>
          <w:marRight w:val="0"/>
          <w:marTop w:val="0"/>
          <w:marBottom w:val="0"/>
          <w:divBdr>
            <w:top w:val="none" w:sz="0" w:space="0" w:color="auto"/>
            <w:left w:val="none" w:sz="0" w:space="0" w:color="auto"/>
            <w:bottom w:val="none" w:sz="0" w:space="0" w:color="auto"/>
            <w:right w:val="none" w:sz="0" w:space="0" w:color="auto"/>
          </w:divBdr>
        </w:div>
        <w:div w:id="201676010">
          <w:marLeft w:val="480"/>
          <w:marRight w:val="0"/>
          <w:marTop w:val="0"/>
          <w:marBottom w:val="0"/>
          <w:divBdr>
            <w:top w:val="none" w:sz="0" w:space="0" w:color="auto"/>
            <w:left w:val="none" w:sz="0" w:space="0" w:color="auto"/>
            <w:bottom w:val="none" w:sz="0" w:space="0" w:color="auto"/>
            <w:right w:val="none" w:sz="0" w:space="0" w:color="auto"/>
          </w:divBdr>
        </w:div>
        <w:div w:id="1082531916">
          <w:marLeft w:val="480"/>
          <w:marRight w:val="0"/>
          <w:marTop w:val="0"/>
          <w:marBottom w:val="0"/>
          <w:divBdr>
            <w:top w:val="none" w:sz="0" w:space="0" w:color="auto"/>
            <w:left w:val="none" w:sz="0" w:space="0" w:color="auto"/>
            <w:bottom w:val="none" w:sz="0" w:space="0" w:color="auto"/>
            <w:right w:val="none" w:sz="0" w:space="0" w:color="auto"/>
          </w:divBdr>
        </w:div>
        <w:div w:id="342317313">
          <w:marLeft w:val="480"/>
          <w:marRight w:val="0"/>
          <w:marTop w:val="0"/>
          <w:marBottom w:val="0"/>
          <w:divBdr>
            <w:top w:val="none" w:sz="0" w:space="0" w:color="auto"/>
            <w:left w:val="none" w:sz="0" w:space="0" w:color="auto"/>
            <w:bottom w:val="none" w:sz="0" w:space="0" w:color="auto"/>
            <w:right w:val="none" w:sz="0" w:space="0" w:color="auto"/>
          </w:divBdr>
        </w:div>
        <w:div w:id="200747570">
          <w:marLeft w:val="480"/>
          <w:marRight w:val="0"/>
          <w:marTop w:val="0"/>
          <w:marBottom w:val="0"/>
          <w:divBdr>
            <w:top w:val="none" w:sz="0" w:space="0" w:color="auto"/>
            <w:left w:val="none" w:sz="0" w:space="0" w:color="auto"/>
            <w:bottom w:val="none" w:sz="0" w:space="0" w:color="auto"/>
            <w:right w:val="none" w:sz="0" w:space="0" w:color="auto"/>
          </w:divBdr>
        </w:div>
        <w:div w:id="1508908834">
          <w:marLeft w:val="480"/>
          <w:marRight w:val="0"/>
          <w:marTop w:val="0"/>
          <w:marBottom w:val="0"/>
          <w:divBdr>
            <w:top w:val="none" w:sz="0" w:space="0" w:color="auto"/>
            <w:left w:val="none" w:sz="0" w:space="0" w:color="auto"/>
            <w:bottom w:val="none" w:sz="0" w:space="0" w:color="auto"/>
            <w:right w:val="none" w:sz="0" w:space="0" w:color="auto"/>
          </w:divBdr>
        </w:div>
        <w:div w:id="2065912061">
          <w:marLeft w:val="480"/>
          <w:marRight w:val="0"/>
          <w:marTop w:val="0"/>
          <w:marBottom w:val="0"/>
          <w:divBdr>
            <w:top w:val="none" w:sz="0" w:space="0" w:color="auto"/>
            <w:left w:val="none" w:sz="0" w:space="0" w:color="auto"/>
            <w:bottom w:val="none" w:sz="0" w:space="0" w:color="auto"/>
            <w:right w:val="none" w:sz="0" w:space="0" w:color="auto"/>
          </w:divBdr>
        </w:div>
        <w:div w:id="243685367">
          <w:marLeft w:val="480"/>
          <w:marRight w:val="0"/>
          <w:marTop w:val="0"/>
          <w:marBottom w:val="0"/>
          <w:divBdr>
            <w:top w:val="none" w:sz="0" w:space="0" w:color="auto"/>
            <w:left w:val="none" w:sz="0" w:space="0" w:color="auto"/>
            <w:bottom w:val="none" w:sz="0" w:space="0" w:color="auto"/>
            <w:right w:val="none" w:sz="0" w:space="0" w:color="auto"/>
          </w:divBdr>
        </w:div>
        <w:div w:id="1119180531">
          <w:marLeft w:val="480"/>
          <w:marRight w:val="0"/>
          <w:marTop w:val="0"/>
          <w:marBottom w:val="0"/>
          <w:divBdr>
            <w:top w:val="none" w:sz="0" w:space="0" w:color="auto"/>
            <w:left w:val="none" w:sz="0" w:space="0" w:color="auto"/>
            <w:bottom w:val="none" w:sz="0" w:space="0" w:color="auto"/>
            <w:right w:val="none" w:sz="0" w:space="0" w:color="auto"/>
          </w:divBdr>
        </w:div>
        <w:div w:id="1082799811">
          <w:marLeft w:val="480"/>
          <w:marRight w:val="0"/>
          <w:marTop w:val="0"/>
          <w:marBottom w:val="0"/>
          <w:divBdr>
            <w:top w:val="none" w:sz="0" w:space="0" w:color="auto"/>
            <w:left w:val="none" w:sz="0" w:space="0" w:color="auto"/>
            <w:bottom w:val="none" w:sz="0" w:space="0" w:color="auto"/>
            <w:right w:val="none" w:sz="0" w:space="0" w:color="auto"/>
          </w:divBdr>
        </w:div>
        <w:div w:id="35467576">
          <w:marLeft w:val="480"/>
          <w:marRight w:val="0"/>
          <w:marTop w:val="0"/>
          <w:marBottom w:val="0"/>
          <w:divBdr>
            <w:top w:val="none" w:sz="0" w:space="0" w:color="auto"/>
            <w:left w:val="none" w:sz="0" w:space="0" w:color="auto"/>
            <w:bottom w:val="none" w:sz="0" w:space="0" w:color="auto"/>
            <w:right w:val="none" w:sz="0" w:space="0" w:color="auto"/>
          </w:divBdr>
        </w:div>
        <w:div w:id="1050571315">
          <w:marLeft w:val="480"/>
          <w:marRight w:val="0"/>
          <w:marTop w:val="0"/>
          <w:marBottom w:val="0"/>
          <w:divBdr>
            <w:top w:val="none" w:sz="0" w:space="0" w:color="auto"/>
            <w:left w:val="none" w:sz="0" w:space="0" w:color="auto"/>
            <w:bottom w:val="none" w:sz="0" w:space="0" w:color="auto"/>
            <w:right w:val="none" w:sz="0" w:space="0" w:color="auto"/>
          </w:divBdr>
        </w:div>
        <w:div w:id="1134954322">
          <w:marLeft w:val="480"/>
          <w:marRight w:val="0"/>
          <w:marTop w:val="0"/>
          <w:marBottom w:val="0"/>
          <w:divBdr>
            <w:top w:val="none" w:sz="0" w:space="0" w:color="auto"/>
            <w:left w:val="none" w:sz="0" w:space="0" w:color="auto"/>
            <w:bottom w:val="none" w:sz="0" w:space="0" w:color="auto"/>
            <w:right w:val="none" w:sz="0" w:space="0" w:color="auto"/>
          </w:divBdr>
        </w:div>
        <w:div w:id="1755469479">
          <w:marLeft w:val="480"/>
          <w:marRight w:val="0"/>
          <w:marTop w:val="0"/>
          <w:marBottom w:val="0"/>
          <w:divBdr>
            <w:top w:val="none" w:sz="0" w:space="0" w:color="auto"/>
            <w:left w:val="none" w:sz="0" w:space="0" w:color="auto"/>
            <w:bottom w:val="none" w:sz="0" w:space="0" w:color="auto"/>
            <w:right w:val="none" w:sz="0" w:space="0" w:color="auto"/>
          </w:divBdr>
        </w:div>
        <w:div w:id="1403716813">
          <w:marLeft w:val="480"/>
          <w:marRight w:val="0"/>
          <w:marTop w:val="0"/>
          <w:marBottom w:val="0"/>
          <w:divBdr>
            <w:top w:val="none" w:sz="0" w:space="0" w:color="auto"/>
            <w:left w:val="none" w:sz="0" w:space="0" w:color="auto"/>
            <w:bottom w:val="none" w:sz="0" w:space="0" w:color="auto"/>
            <w:right w:val="none" w:sz="0" w:space="0" w:color="auto"/>
          </w:divBdr>
        </w:div>
        <w:div w:id="637148343">
          <w:marLeft w:val="480"/>
          <w:marRight w:val="0"/>
          <w:marTop w:val="0"/>
          <w:marBottom w:val="0"/>
          <w:divBdr>
            <w:top w:val="none" w:sz="0" w:space="0" w:color="auto"/>
            <w:left w:val="none" w:sz="0" w:space="0" w:color="auto"/>
            <w:bottom w:val="none" w:sz="0" w:space="0" w:color="auto"/>
            <w:right w:val="none" w:sz="0" w:space="0" w:color="auto"/>
          </w:divBdr>
        </w:div>
        <w:div w:id="493183126">
          <w:marLeft w:val="480"/>
          <w:marRight w:val="0"/>
          <w:marTop w:val="0"/>
          <w:marBottom w:val="0"/>
          <w:divBdr>
            <w:top w:val="none" w:sz="0" w:space="0" w:color="auto"/>
            <w:left w:val="none" w:sz="0" w:space="0" w:color="auto"/>
            <w:bottom w:val="none" w:sz="0" w:space="0" w:color="auto"/>
            <w:right w:val="none" w:sz="0" w:space="0" w:color="auto"/>
          </w:divBdr>
        </w:div>
        <w:div w:id="172454868">
          <w:marLeft w:val="480"/>
          <w:marRight w:val="0"/>
          <w:marTop w:val="0"/>
          <w:marBottom w:val="0"/>
          <w:divBdr>
            <w:top w:val="none" w:sz="0" w:space="0" w:color="auto"/>
            <w:left w:val="none" w:sz="0" w:space="0" w:color="auto"/>
            <w:bottom w:val="none" w:sz="0" w:space="0" w:color="auto"/>
            <w:right w:val="none" w:sz="0" w:space="0" w:color="auto"/>
          </w:divBdr>
        </w:div>
        <w:div w:id="1170632879">
          <w:marLeft w:val="480"/>
          <w:marRight w:val="0"/>
          <w:marTop w:val="0"/>
          <w:marBottom w:val="0"/>
          <w:divBdr>
            <w:top w:val="none" w:sz="0" w:space="0" w:color="auto"/>
            <w:left w:val="none" w:sz="0" w:space="0" w:color="auto"/>
            <w:bottom w:val="none" w:sz="0" w:space="0" w:color="auto"/>
            <w:right w:val="none" w:sz="0" w:space="0" w:color="auto"/>
          </w:divBdr>
        </w:div>
        <w:div w:id="609969392">
          <w:marLeft w:val="480"/>
          <w:marRight w:val="0"/>
          <w:marTop w:val="0"/>
          <w:marBottom w:val="0"/>
          <w:divBdr>
            <w:top w:val="none" w:sz="0" w:space="0" w:color="auto"/>
            <w:left w:val="none" w:sz="0" w:space="0" w:color="auto"/>
            <w:bottom w:val="none" w:sz="0" w:space="0" w:color="auto"/>
            <w:right w:val="none" w:sz="0" w:space="0" w:color="auto"/>
          </w:divBdr>
        </w:div>
        <w:div w:id="2121560631">
          <w:marLeft w:val="480"/>
          <w:marRight w:val="0"/>
          <w:marTop w:val="0"/>
          <w:marBottom w:val="0"/>
          <w:divBdr>
            <w:top w:val="none" w:sz="0" w:space="0" w:color="auto"/>
            <w:left w:val="none" w:sz="0" w:space="0" w:color="auto"/>
            <w:bottom w:val="none" w:sz="0" w:space="0" w:color="auto"/>
            <w:right w:val="none" w:sz="0" w:space="0" w:color="auto"/>
          </w:divBdr>
        </w:div>
        <w:div w:id="1560365620">
          <w:marLeft w:val="480"/>
          <w:marRight w:val="0"/>
          <w:marTop w:val="0"/>
          <w:marBottom w:val="0"/>
          <w:divBdr>
            <w:top w:val="none" w:sz="0" w:space="0" w:color="auto"/>
            <w:left w:val="none" w:sz="0" w:space="0" w:color="auto"/>
            <w:bottom w:val="none" w:sz="0" w:space="0" w:color="auto"/>
            <w:right w:val="none" w:sz="0" w:space="0" w:color="auto"/>
          </w:divBdr>
        </w:div>
        <w:div w:id="1110664307">
          <w:marLeft w:val="480"/>
          <w:marRight w:val="0"/>
          <w:marTop w:val="0"/>
          <w:marBottom w:val="0"/>
          <w:divBdr>
            <w:top w:val="none" w:sz="0" w:space="0" w:color="auto"/>
            <w:left w:val="none" w:sz="0" w:space="0" w:color="auto"/>
            <w:bottom w:val="none" w:sz="0" w:space="0" w:color="auto"/>
            <w:right w:val="none" w:sz="0" w:space="0" w:color="auto"/>
          </w:divBdr>
        </w:div>
        <w:div w:id="893660456">
          <w:marLeft w:val="480"/>
          <w:marRight w:val="0"/>
          <w:marTop w:val="0"/>
          <w:marBottom w:val="0"/>
          <w:divBdr>
            <w:top w:val="none" w:sz="0" w:space="0" w:color="auto"/>
            <w:left w:val="none" w:sz="0" w:space="0" w:color="auto"/>
            <w:bottom w:val="none" w:sz="0" w:space="0" w:color="auto"/>
            <w:right w:val="none" w:sz="0" w:space="0" w:color="auto"/>
          </w:divBdr>
        </w:div>
        <w:div w:id="1549485613">
          <w:marLeft w:val="480"/>
          <w:marRight w:val="0"/>
          <w:marTop w:val="0"/>
          <w:marBottom w:val="0"/>
          <w:divBdr>
            <w:top w:val="none" w:sz="0" w:space="0" w:color="auto"/>
            <w:left w:val="none" w:sz="0" w:space="0" w:color="auto"/>
            <w:bottom w:val="none" w:sz="0" w:space="0" w:color="auto"/>
            <w:right w:val="none" w:sz="0" w:space="0" w:color="auto"/>
          </w:divBdr>
        </w:div>
        <w:div w:id="1286930665">
          <w:marLeft w:val="480"/>
          <w:marRight w:val="0"/>
          <w:marTop w:val="0"/>
          <w:marBottom w:val="0"/>
          <w:divBdr>
            <w:top w:val="none" w:sz="0" w:space="0" w:color="auto"/>
            <w:left w:val="none" w:sz="0" w:space="0" w:color="auto"/>
            <w:bottom w:val="none" w:sz="0" w:space="0" w:color="auto"/>
            <w:right w:val="none" w:sz="0" w:space="0" w:color="auto"/>
          </w:divBdr>
        </w:div>
        <w:div w:id="2060127379">
          <w:marLeft w:val="480"/>
          <w:marRight w:val="0"/>
          <w:marTop w:val="0"/>
          <w:marBottom w:val="0"/>
          <w:divBdr>
            <w:top w:val="none" w:sz="0" w:space="0" w:color="auto"/>
            <w:left w:val="none" w:sz="0" w:space="0" w:color="auto"/>
            <w:bottom w:val="none" w:sz="0" w:space="0" w:color="auto"/>
            <w:right w:val="none" w:sz="0" w:space="0" w:color="auto"/>
          </w:divBdr>
        </w:div>
        <w:div w:id="2064401948">
          <w:marLeft w:val="480"/>
          <w:marRight w:val="0"/>
          <w:marTop w:val="0"/>
          <w:marBottom w:val="0"/>
          <w:divBdr>
            <w:top w:val="none" w:sz="0" w:space="0" w:color="auto"/>
            <w:left w:val="none" w:sz="0" w:space="0" w:color="auto"/>
            <w:bottom w:val="none" w:sz="0" w:space="0" w:color="auto"/>
            <w:right w:val="none" w:sz="0" w:space="0" w:color="auto"/>
          </w:divBdr>
        </w:div>
        <w:div w:id="1176773273">
          <w:marLeft w:val="480"/>
          <w:marRight w:val="0"/>
          <w:marTop w:val="0"/>
          <w:marBottom w:val="0"/>
          <w:divBdr>
            <w:top w:val="none" w:sz="0" w:space="0" w:color="auto"/>
            <w:left w:val="none" w:sz="0" w:space="0" w:color="auto"/>
            <w:bottom w:val="none" w:sz="0" w:space="0" w:color="auto"/>
            <w:right w:val="none" w:sz="0" w:space="0" w:color="auto"/>
          </w:divBdr>
        </w:div>
        <w:div w:id="1394349437">
          <w:marLeft w:val="480"/>
          <w:marRight w:val="0"/>
          <w:marTop w:val="0"/>
          <w:marBottom w:val="0"/>
          <w:divBdr>
            <w:top w:val="none" w:sz="0" w:space="0" w:color="auto"/>
            <w:left w:val="none" w:sz="0" w:space="0" w:color="auto"/>
            <w:bottom w:val="none" w:sz="0" w:space="0" w:color="auto"/>
            <w:right w:val="none" w:sz="0" w:space="0" w:color="auto"/>
          </w:divBdr>
        </w:div>
        <w:div w:id="1664158067">
          <w:marLeft w:val="480"/>
          <w:marRight w:val="0"/>
          <w:marTop w:val="0"/>
          <w:marBottom w:val="0"/>
          <w:divBdr>
            <w:top w:val="none" w:sz="0" w:space="0" w:color="auto"/>
            <w:left w:val="none" w:sz="0" w:space="0" w:color="auto"/>
            <w:bottom w:val="none" w:sz="0" w:space="0" w:color="auto"/>
            <w:right w:val="none" w:sz="0" w:space="0" w:color="auto"/>
          </w:divBdr>
        </w:div>
        <w:div w:id="68505775">
          <w:marLeft w:val="480"/>
          <w:marRight w:val="0"/>
          <w:marTop w:val="0"/>
          <w:marBottom w:val="0"/>
          <w:divBdr>
            <w:top w:val="none" w:sz="0" w:space="0" w:color="auto"/>
            <w:left w:val="none" w:sz="0" w:space="0" w:color="auto"/>
            <w:bottom w:val="none" w:sz="0" w:space="0" w:color="auto"/>
            <w:right w:val="none" w:sz="0" w:space="0" w:color="auto"/>
          </w:divBdr>
        </w:div>
        <w:div w:id="1963880974">
          <w:marLeft w:val="480"/>
          <w:marRight w:val="0"/>
          <w:marTop w:val="0"/>
          <w:marBottom w:val="0"/>
          <w:divBdr>
            <w:top w:val="none" w:sz="0" w:space="0" w:color="auto"/>
            <w:left w:val="none" w:sz="0" w:space="0" w:color="auto"/>
            <w:bottom w:val="none" w:sz="0" w:space="0" w:color="auto"/>
            <w:right w:val="none" w:sz="0" w:space="0" w:color="auto"/>
          </w:divBdr>
        </w:div>
        <w:div w:id="1043410567">
          <w:marLeft w:val="480"/>
          <w:marRight w:val="0"/>
          <w:marTop w:val="0"/>
          <w:marBottom w:val="0"/>
          <w:divBdr>
            <w:top w:val="none" w:sz="0" w:space="0" w:color="auto"/>
            <w:left w:val="none" w:sz="0" w:space="0" w:color="auto"/>
            <w:bottom w:val="none" w:sz="0" w:space="0" w:color="auto"/>
            <w:right w:val="none" w:sz="0" w:space="0" w:color="auto"/>
          </w:divBdr>
        </w:div>
        <w:div w:id="2144811459">
          <w:marLeft w:val="480"/>
          <w:marRight w:val="0"/>
          <w:marTop w:val="0"/>
          <w:marBottom w:val="0"/>
          <w:divBdr>
            <w:top w:val="none" w:sz="0" w:space="0" w:color="auto"/>
            <w:left w:val="none" w:sz="0" w:space="0" w:color="auto"/>
            <w:bottom w:val="none" w:sz="0" w:space="0" w:color="auto"/>
            <w:right w:val="none" w:sz="0" w:space="0" w:color="auto"/>
          </w:divBdr>
        </w:div>
        <w:div w:id="241529597">
          <w:marLeft w:val="480"/>
          <w:marRight w:val="0"/>
          <w:marTop w:val="0"/>
          <w:marBottom w:val="0"/>
          <w:divBdr>
            <w:top w:val="none" w:sz="0" w:space="0" w:color="auto"/>
            <w:left w:val="none" w:sz="0" w:space="0" w:color="auto"/>
            <w:bottom w:val="none" w:sz="0" w:space="0" w:color="auto"/>
            <w:right w:val="none" w:sz="0" w:space="0" w:color="auto"/>
          </w:divBdr>
        </w:div>
        <w:div w:id="1880630526">
          <w:marLeft w:val="480"/>
          <w:marRight w:val="0"/>
          <w:marTop w:val="0"/>
          <w:marBottom w:val="0"/>
          <w:divBdr>
            <w:top w:val="none" w:sz="0" w:space="0" w:color="auto"/>
            <w:left w:val="none" w:sz="0" w:space="0" w:color="auto"/>
            <w:bottom w:val="none" w:sz="0" w:space="0" w:color="auto"/>
            <w:right w:val="none" w:sz="0" w:space="0" w:color="auto"/>
          </w:divBdr>
        </w:div>
        <w:div w:id="830759298">
          <w:marLeft w:val="480"/>
          <w:marRight w:val="0"/>
          <w:marTop w:val="0"/>
          <w:marBottom w:val="0"/>
          <w:divBdr>
            <w:top w:val="none" w:sz="0" w:space="0" w:color="auto"/>
            <w:left w:val="none" w:sz="0" w:space="0" w:color="auto"/>
            <w:bottom w:val="none" w:sz="0" w:space="0" w:color="auto"/>
            <w:right w:val="none" w:sz="0" w:space="0" w:color="auto"/>
          </w:divBdr>
        </w:div>
        <w:div w:id="1576672452">
          <w:marLeft w:val="480"/>
          <w:marRight w:val="0"/>
          <w:marTop w:val="0"/>
          <w:marBottom w:val="0"/>
          <w:divBdr>
            <w:top w:val="none" w:sz="0" w:space="0" w:color="auto"/>
            <w:left w:val="none" w:sz="0" w:space="0" w:color="auto"/>
            <w:bottom w:val="none" w:sz="0" w:space="0" w:color="auto"/>
            <w:right w:val="none" w:sz="0" w:space="0" w:color="auto"/>
          </w:divBdr>
        </w:div>
        <w:div w:id="253785355">
          <w:marLeft w:val="480"/>
          <w:marRight w:val="0"/>
          <w:marTop w:val="0"/>
          <w:marBottom w:val="0"/>
          <w:divBdr>
            <w:top w:val="none" w:sz="0" w:space="0" w:color="auto"/>
            <w:left w:val="none" w:sz="0" w:space="0" w:color="auto"/>
            <w:bottom w:val="none" w:sz="0" w:space="0" w:color="auto"/>
            <w:right w:val="none" w:sz="0" w:space="0" w:color="auto"/>
          </w:divBdr>
        </w:div>
        <w:div w:id="1107965896">
          <w:marLeft w:val="480"/>
          <w:marRight w:val="0"/>
          <w:marTop w:val="0"/>
          <w:marBottom w:val="0"/>
          <w:divBdr>
            <w:top w:val="none" w:sz="0" w:space="0" w:color="auto"/>
            <w:left w:val="none" w:sz="0" w:space="0" w:color="auto"/>
            <w:bottom w:val="none" w:sz="0" w:space="0" w:color="auto"/>
            <w:right w:val="none" w:sz="0" w:space="0" w:color="auto"/>
          </w:divBdr>
        </w:div>
        <w:div w:id="398671298">
          <w:marLeft w:val="480"/>
          <w:marRight w:val="0"/>
          <w:marTop w:val="0"/>
          <w:marBottom w:val="0"/>
          <w:divBdr>
            <w:top w:val="none" w:sz="0" w:space="0" w:color="auto"/>
            <w:left w:val="none" w:sz="0" w:space="0" w:color="auto"/>
            <w:bottom w:val="none" w:sz="0" w:space="0" w:color="auto"/>
            <w:right w:val="none" w:sz="0" w:space="0" w:color="auto"/>
          </w:divBdr>
        </w:div>
        <w:div w:id="1427076761">
          <w:marLeft w:val="480"/>
          <w:marRight w:val="0"/>
          <w:marTop w:val="0"/>
          <w:marBottom w:val="0"/>
          <w:divBdr>
            <w:top w:val="none" w:sz="0" w:space="0" w:color="auto"/>
            <w:left w:val="none" w:sz="0" w:space="0" w:color="auto"/>
            <w:bottom w:val="none" w:sz="0" w:space="0" w:color="auto"/>
            <w:right w:val="none" w:sz="0" w:space="0" w:color="auto"/>
          </w:divBdr>
        </w:div>
        <w:div w:id="2077824229">
          <w:marLeft w:val="480"/>
          <w:marRight w:val="0"/>
          <w:marTop w:val="0"/>
          <w:marBottom w:val="0"/>
          <w:divBdr>
            <w:top w:val="none" w:sz="0" w:space="0" w:color="auto"/>
            <w:left w:val="none" w:sz="0" w:space="0" w:color="auto"/>
            <w:bottom w:val="none" w:sz="0" w:space="0" w:color="auto"/>
            <w:right w:val="none" w:sz="0" w:space="0" w:color="auto"/>
          </w:divBdr>
        </w:div>
        <w:div w:id="781924440">
          <w:marLeft w:val="480"/>
          <w:marRight w:val="0"/>
          <w:marTop w:val="0"/>
          <w:marBottom w:val="0"/>
          <w:divBdr>
            <w:top w:val="none" w:sz="0" w:space="0" w:color="auto"/>
            <w:left w:val="none" w:sz="0" w:space="0" w:color="auto"/>
            <w:bottom w:val="none" w:sz="0" w:space="0" w:color="auto"/>
            <w:right w:val="none" w:sz="0" w:space="0" w:color="auto"/>
          </w:divBdr>
        </w:div>
        <w:div w:id="446587615">
          <w:marLeft w:val="480"/>
          <w:marRight w:val="0"/>
          <w:marTop w:val="0"/>
          <w:marBottom w:val="0"/>
          <w:divBdr>
            <w:top w:val="none" w:sz="0" w:space="0" w:color="auto"/>
            <w:left w:val="none" w:sz="0" w:space="0" w:color="auto"/>
            <w:bottom w:val="none" w:sz="0" w:space="0" w:color="auto"/>
            <w:right w:val="none" w:sz="0" w:space="0" w:color="auto"/>
          </w:divBdr>
        </w:div>
        <w:div w:id="640966297">
          <w:marLeft w:val="480"/>
          <w:marRight w:val="0"/>
          <w:marTop w:val="0"/>
          <w:marBottom w:val="0"/>
          <w:divBdr>
            <w:top w:val="none" w:sz="0" w:space="0" w:color="auto"/>
            <w:left w:val="none" w:sz="0" w:space="0" w:color="auto"/>
            <w:bottom w:val="none" w:sz="0" w:space="0" w:color="auto"/>
            <w:right w:val="none" w:sz="0" w:space="0" w:color="auto"/>
          </w:divBdr>
        </w:div>
        <w:div w:id="736709306">
          <w:marLeft w:val="480"/>
          <w:marRight w:val="0"/>
          <w:marTop w:val="0"/>
          <w:marBottom w:val="0"/>
          <w:divBdr>
            <w:top w:val="none" w:sz="0" w:space="0" w:color="auto"/>
            <w:left w:val="none" w:sz="0" w:space="0" w:color="auto"/>
            <w:bottom w:val="none" w:sz="0" w:space="0" w:color="auto"/>
            <w:right w:val="none" w:sz="0" w:space="0" w:color="auto"/>
          </w:divBdr>
        </w:div>
        <w:div w:id="1663654296">
          <w:marLeft w:val="480"/>
          <w:marRight w:val="0"/>
          <w:marTop w:val="0"/>
          <w:marBottom w:val="0"/>
          <w:divBdr>
            <w:top w:val="none" w:sz="0" w:space="0" w:color="auto"/>
            <w:left w:val="none" w:sz="0" w:space="0" w:color="auto"/>
            <w:bottom w:val="none" w:sz="0" w:space="0" w:color="auto"/>
            <w:right w:val="none" w:sz="0" w:space="0" w:color="auto"/>
          </w:divBdr>
        </w:div>
        <w:div w:id="758527570">
          <w:marLeft w:val="480"/>
          <w:marRight w:val="0"/>
          <w:marTop w:val="0"/>
          <w:marBottom w:val="0"/>
          <w:divBdr>
            <w:top w:val="none" w:sz="0" w:space="0" w:color="auto"/>
            <w:left w:val="none" w:sz="0" w:space="0" w:color="auto"/>
            <w:bottom w:val="none" w:sz="0" w:space="0" w:color="auto"/>
            <w:right w:val="none" w:sz="0" w:space="0" w:color="auto"/>
          </w:divBdr>
        </w:div>
        <w:div w:id="2119055776">
          <w:marLeft w:val="480"/>
          <w:marRight w:val="0"/>
          <w:marTop w:val="0"/>
          <w:marBottom w:val="0"/>
          <w:divBdr>
            <w:top w:val="none" w:sz="0" w:space="0" w:color="auto"/>
            <w:left w:val="none" w:sz="0" w:space="0" w:color="auto"/>
            <w:bottom w:val="none" w:sz="0" w:space="0" w:color="auto"/>
            <w:right w:val="none" w:sz="0" w:space="0" w:color="auto"/>
          </w:divBdr>
        </w:div>
        <w:div w:id="1362242166">
          <w:marLeft w:val="480"/>
          <w:marRight w:val="0"/>
          <w:marTop w:val="0"/>
          <w:marBottom w:val="0"/>
          <w:divBdr>
            <w:top w:val="none" w:sz="0" w:space="0" w:color="auto"/>
            <w:left w:val="none" w:sz="0" w:space="0" w:color="auto"/>
            <w:bottom w:val="none" w:sz="0" w:space="0" w:color="auto"/>
            <w:right w:val="none" w:sz="0" w:space="0" w:color="auto"/>
          </w:divBdr>
        </w:div>
        <w:div w:id="1940991503">
          <w:marLeft w:val="480"/>
          <w:marRight w:val="0"/>
          <w:marTop w:val="0"/>
          <w:marBottom w:val="0"/>
          <w:divBdr>
            <w:top w:val="none" w:sz="0" w:space="0" w:color="auto"/>
            <w:left w:val="none" w:sz="0" w:space="0" w:color="auto"/>
            <w:bottom w:val="none" w:sz="0" w:space="0" w:color="auto"/>
            <w:right w:val="none" w:sz="0" w:space="0" w:color="auto"/>
          </w:divBdr>
        </w:div>
        <w:div w:id="180052995">
          <w:marLeft w:val="480"/>
          <w:marRight w:val="0"/>
          <w:marTop w:val="0"/>
          <w:marBottom w:val="0"/>
          <w:divBdr>
            <w:top w:val="none" w:sz="0" w:space="0" w:color="auto"/>
            <w:left w:val="none" w:sz="0" w:space="0" w:color="auto"/>
            <w:bottom w:val="none" w:sz="0" w:space="0" w:color="auto"/>
            <w:right w:val="none" w:sz="0" w:space="0" w:color="auto"/>
          </w:divBdr>
        </w:div>
        <w:div w:id="1596286511">
          <w:marLeft w:val="480"/>
          <w:marRight w:val="0"/>
          <w:marTop w:val="0"/>
          <w:marBottom w:val="0"/>
          <w:divBdr>
            <w:top w:val="none" w:sz="0" w:space="0" w:color="auto"/>
            <w:left w:val="none" w:sz="0" w:space="0" w:color="auto"/>
            <w:bottom w:val="none" w:sz="0" w:space="0" w:color="auto"/>
            <w:right w:val="none" w:sz="0" w:space="0" w:color="auto"/>
          </w:divBdr>
        </w:div>
        <w:div w:id="855654090">
          <w:marLeft w:val="480"/>
          <w:marRight w:val="0"/>
          <w:marTop w:val="0"/>
          <w:marBottom w:val="0"/>
          <w:divBdr>
            <w:top w:val="none" w:sz="0" w:space="0" w:color="auto"/>
            <w:left w:val="none" w:sz="0" w:space="0" w:color="auto"/>
            <w:bottom w:val="none" w:sz="0" w:space="0" w:color="auto"/>
            <w:right w:val="none" w:sz="0" w:space="0" w:color="auto"/>
          </w:divBdr>
        </w:div>
        <w:div w:id="1980109954">
          <w:marLeft w:val="480"/>
          <w:marRight w:val="0"/>
          <w:marTop w:val="0"/>
          <w:marBottom w:val="0"/>
          <w:divBdr>
            <w:top w:val="none" w:sz="0" w:space="0" w:color="auto"/>
            <w:left w:val="none" w:sz="0" w:space="0" w:color="auto"/>
            <w:bottom w:val="none" w:sz="0" w:space="0" w:color="auto"/>
            <w:right w:val="none" w:sz="0" w:space="0" w:color="auto"/>
          </w:divBdr>
        </w:div>
        <w:div w:id="1204752488">
          <w:marLeft w:val="480"/>
          <w:marRight w:val="0"/>
          <w:marTop w:val="0"/>
          <w:marBottom w:val="0"/>
          <w:divBdr>
            <w:top w:val="none" w:sz="0" w:space="0" w:color="auto"/>
            <w:left w:val="none" w:sz="0" w:space="0" w:color="auto"/>
            <w:bottom w:val="none" w:sz="0" w:space="0" w:color="auto"/>
            <w:right w:val="none" w:sz="0" w:space="0" w:color="auto"/>
          </w:divBdr>
        </w:div>
        <w:div w:id="2127306683">
          <w:marLeft w:val="480"/>
          <w:marRight w:val="0"/>
          <w:marTop w:val="0"/>
          <w:marBottom w:val="0"/>
          <w:divBdr>
            <w:top w:val="none" w:sz="0" w:space="0" w:color="auto"/>
            <w:left w:val="none" w:sz="0" w:space="0" w:color="auto"/>
            <w:bottom w:val="none" w:sz="0" w:space="0" w:color="auto"/>
            <w:right w:val="none" w:sz="0" w:space="0" w:color="auto"/>
          </w:divBdr>
        </w:div>
        <w:div w:id="1742487410">
          <w:marLeft w:val="480"/>
          <w:marRight w:val="0"/>
          <w:marTop w:val="0"/>
          <w:marBottom w:val="0"/>
          <w:divBdr>
            <w:top w:val="none" w:sz="0" w:space="0" w:color="auto"/>
            <w:left w:val="none" w:sz="0" w:space="0" w:color="auto"/>
            <w:bottom w:val="none" w:sz="0" w:space="0" w:color="auto"/>
            <w:right w:val="none" w:sz="0" w:space="0" w:color="auto"/>
          </w:divBdr>
        </w:div>
        <w:div w:id="635336486">
          <w:marLeft w:val="480"/>
          <w:marRight w:val="0"/>
          <w:marTop w:val="0"/>
          <w:marBottom w:val="0"/>
          <w:divBdr>
            <w:top w:val="none" w:sz="0" w:space="0" w:color="auto"/>
            <w:left w:val="none" w:sz="0" w:space="0" w:color="auto"/>
            <w:bottom w:val="none" w:sz="0" w:space="0" w:color="auto"/>
            <w:right w:val="none" w:sz="0" w:space="0" w:color="auto"/>
          </w:divBdr>
        </w:div>
        <w:div w:id="433667278">
          <w:marLeft w:val="480"/>
          <w:marRight w:val="0"/>
          <w:marTop w:val="0"/>
          <w:marBottom w:val="0"/>
          <w:divBdr>
            <w:top w:val="none" w:sz="0" w:space="0" w:color="auto"/>
            <w:left w:val="none" w:sz="0" w:space="0" w:color="auto"/>
            <w:bottom w:val="none" w:sz="0" w:space="0" w:color="auto"/>
            <w:right w:val="none" w:sz="0" w:space="0" w:color="auto"/>
          </w:divBdr>
        </w:div>
        <w:div w:id="1058162597">
          <w:marLeft w:val="480"/>
          <w:marRight w:val="0"/>
          <w:marTop w:val="0"/>
          <w:marBottom w:val="0"/>
          <w:divBdr>
            <w:top w:val="none" w:sz="0" w:space="0" w:color="auto"/>
            <w:left w:val="none" w:sz="0" w:space="0" w:color="auto"/>
            <w:bottom w:val="none" w:sz="0" w:space="0" w:color="auto"/>
            <w:right w:val="none" w:sz="0" w:space="0" w:color="auto"/>
          </w:divBdr>
        </w:div>
        <w:div w:id="576936842">
          <w:marLeft w:val="480"/>
          <w:marRight w:val="0"/>
          <w:marTop w:val="0"/>
          <w:marBottom w:val="0"/>
          <w:divBdr>
            <w:top w:val="none" w:sz="0" w:space="0" w:color="auto"/>
            <w:left w:val="none" w:sz="0" w:space="0" w:color="auto"/>
            <w:bottom w:val="none" w:sz="0" w:space="0" w:color="auto"/>
            <w:right w:val="none" w:sz="0" w:space="0" w:color="auto"/>
          </w:divBdr>
        </w:div>
        <w:div w:id="1614164232">
          <w:marLeft w:val="480"/>
          <w:marRight w:val="0"/>
          <w:marTop w:val="0"/>
          <w:marBottom w:val="0"/>
          <w:divBdr>
            <w:top w:val="none" w:sz="0" w:space="0" w:color="auto"/>
            <w:left w:val="none" w:sz="0" w:space="0" w:color="auto"/>
            <w:bottom w:val="none" w:sz="0" w:space="0" w:color="auto"/>
            <w:right w:val="none" w:sz="0" w:space="0" w:color="auto"/>
          </w:divBdr>
        </w:div>
        <w:div w:id="99227115">
          <w:marLeft w:val="480"/>
          <w:marRight w:val="0"/>
          <w:marTop w:val="0"/>
          <w:marBottom w:val="0"/>
          <w:divBdr>
            <w:top w:val="none" w:sz="0" w:space="0" w:color="auto"/>
            <w:left w:val="none" w:sz="0" w:space="0" w:color="auto"/>
            <w:bottom w:val="none" w:sz="0" w:space="0" w:color="auto"/>
            <w:right w:val="none" w:sz="0" w:space="0" w:color="auto"/>
          </w:divBdr>
        </w:div>
        <w:div w:id="1489907289">
          <w:marLeft w:val="480"/>
          <w:marRight w:val="0"/>
          <w:marTop w:val="0"/>
          <w:marBottom w:val="0"/>
          <w:divBdr>
            <w:top w:val="none" w:sz="0" w:space="0" w:color="auto"/>
            <w:left w:val="none" w:sz="0" w:space="0" w:color="auto"/>
            <w:bottom w:val="none" w:sz="0" w:space="0" w:color="auto"/>
            <w:right w:val="none" w:sz="0" w:space="0" w:color="auto"/>
          </w:divBdr>
        </w:div>
        <w:div w:id="306665097">
          <w:marLeft w:val="480"/>
          <w:marRight w:val="0"/>
          <w:marTop w:val="0"/>
          <w:marBottom w:val="0"/>
          <w:divBdr>
            <w:top w:val="none" w:sz="0" w:space="0" w:color="auto"/>
            <w:left w:val="none" w:sz="0" w:space="0" w:color="auto"/>
            <w:bottom w:val="none" w:sz="0" w:space="0" w:color="auto"/>
            <w:right w:val="none" w:sz="0" w:space="0" w:color="auto"/>
          </w:divBdr>
        </w:div>
        <w:div w:id="1575747660">
          <w:marLeft w:val="480"/>
          <w:marRight w:val="0"/>
          <w:marTop w:val="0"/>
          <w:marBottom w:val="0"/>
          <w:divBdr>
            <w:top w:val="none" w:sz="0" w:space="0" w:color="auto"/>
            <w:left w:val="none" w:sz="0" w:space="0" w:color="auto"/>
            <w:bottom w:val="none" w:sz="0" w:space="0" w:color="auto"/>
            <w:right w:val="none" w:sz="0" w:space="0" w:color="auto"/>
          </w:divBdr>
        </w:div>
        <w:div w:id="1876502935">
          <w:marLeft w:val="480"/>
          <w:marRight w:val="0"/>
          <w:marTop w:val="0"/>
          <w:marBottom w:val="0"/>
          <w:divBdr>
            <w:top w:val="none" w:sz="0" w:space="0" w:color="auto"/>
            <w:left w:val="none" w:sz="0" w:space="0" w:color="auto"/>
            <w:bottom w:val="none" w:sz="0" w:space="0" w:color="auto"/>
            <w:right w:val="none" w:sz="0" w:space="0" w:color="auto"/>
          </w:divBdr>
        </w:div>
        <w:div w:id="552547894">
          <w:marLeft w:val="480"/>
          <w:marRight w:val="0"/>
          <w:marTop w:val="0"/>
          <w:marBottom w:val="0"/>
          <w:divBdr>
            <w:top w:val="none" w:sz="0" w:space="0" w:color="auto"/>
            <w:left w:val="none" w:sz="0" w:space="0" w:color="auto"/>
            <w:bottom w:val="none" w:sz="0" w:space="0" w:color="auto"/>
            <w:right w:val="none" w:sz="0" w:space="0" w:color="auto"/>
          </w:divBdr>
        </w:div>
        <w:div w:id="1434549835">
          <w:marLeft w:val="480"/>
          <w:marRight w:val="0"/>
          <w:marTop w:val="0"/>
          <w:marBottom w:val="0"/>
          <w:divBdr>
            <w:top w:val="none" w:sz="0" w:space="0" w:color="auto"/>
            <w:left w:val="none" w:sz="0" w:space="0" w:color="auto"/>
            <w:bottom w:val="none" w:sz="0" w:space="0" w:color="auto"/>
            <w:right w:val="none" w:sz="0" w:space="0" w:color="auto"/>
          </w:divBdr>
        </w:div>
        <w:div w:id="533421629">
          <w:marLeft w:val="480"/>
          <w:marRight w:val="0"/>
          <w:marTop w:val="0"/>
          <w:marBottom w:val="0"/>
          <w:divBdr>
            <w:top w:val="none" w:sz="0" w:space="0" w:color="auto"/>
            <w:left w:val="none" w:sz="0" w:space="0" w:color="auto"/>
            <w:bottom w:val="none" w:sz="0" w:space="0" w:color="auto"/>
            <w:right w:val="none" w:sz="0" w:space="0" w:color="auto"/>
          </w:divBdr>
        </w:div>
        <w:div w:id="2108042359">
          <w:marLeft w:val="480"/>
          <w:marRight w:val="0"/>
          <w:marTop w:val="0"/>
          <w:marBottom w:val="0"/>
          <w:divBdr>
            <w:top w:val="none" w:sz="0" w:space="0" w:color="auto"/>
            <w:left w:val="none" w:sz="0" w:space="0" w:color="auto"/>
            <w:bottom w:val="none" w:sz="0" w:space="0" w:color="auto"/>
            <w:right w:val="none" w:sz="0" w:space="0" w:color="auto"/>
          </w:divBdr>
        </w:div>
        <w:div w:id="1602226322">
          <w:marLeft w:val="480"/>
          <w:marRight w:val="0"/>
          <w:marTop w:val="0"/>
          <w:marBottom w:val="0"/>
          <w:divBdr>
            <w:top w:val="none" w:sz="0" w:space="0" w:color="auto"/>
            <w:left w:val="none" w:sz="0" w:space="0" w:color="auto"/>
            <w:bottom w:val="none" w:sz="0" w:space="0" w:color="auto"/>
            <w:right w:val="none" w:sz="0" w:space="0" w:color="auto"/>
          </w:divBdr>
        </w:div>
        <w:div w:id="1112431619">
          <w:marLeft w:val="480"/>
          <w:marRight w:val="0"/>
          <w:marTop w:val="0"/>
          <w:marBottom w:val="0"/>
          <w:divBdr>
            <w:top w:val="none" w:sz="0" w:space="0" w:color="auto"/>
            <w:left w:val="none" w:sz="0" w:space="0" w:color="auto"/>
            <w:bottom w:val="none" w:sz="0" w:space="0" w:color="auto"/>
            <w:right w:val="none" w:sz="0" w:space="0" w:color="auto"/>
          </w:divBdr>
        </w:div>
        <w:div w:id="48693632">
          <w:marLeft w:val="480"/>
          <w:marRight w:val="0"/>
          <w:marTop w:val="0"/>
          <w:marBottom w:val="0"/>
          <w:divBdr>
            <w:top w:val="none" w:sz="0" w:space="0" w:color="auto"/>
            <w:left w:val="none" w:sz="0" w:space="0" w:color="auto"/>
            <w:bottom w:val="none" w:sz="0" w:space="0" w:color="auto"/>
            <w:right w:val="none" w:sz="0" w:space="0" w:color="auto"/>
          </w:divBdr>
        </w:div>
        <w:div w:id="519054208">
          <w:marLeft w:val="480"/>
          <w:marRight w:val="0"/>
          <w:marTop w:val="0"/>
          <w:marBottom w:val="0"/>
          <w:divBdr>
            <w:top w:val="none" w:sz="0" w:space="0" w:color="auto"/>
            <w:left w:val="none" w:sz="0" w:space="0" w:color="auto"/>
            <w:bottom w:val="none" w:sz="0" w:space="0" w:color="auto"/>
            <w:right w:val="none" w:sz="0" w:space="0" w:color="auto"/>
          </w:divBdr>
        </w:div>
        <w:div w:id="1977223495">
          <w:marLeft w:val="480"/>
          <w:marRight w:val="0"/>
          <w:marTop w:val="0"/>
          <w:marBottom w:val="0"/>
          <w:divBdr>
            <w:top w:val="none" w:sz="0" w:space="0" w:color="auto"/>
            <w:left w:val="none" w:sz="0" w:space="0" w:color="auto"/>
            <w:bottom w:val="none" w:sz="0" w:space="0" w:color="auto"/>
            <w:right w:val="none" w:sz="0" w:space="0" w:color="auto"/>
          </w:divBdr>
        </w:div>
        <w:div w:id="1861696439">
          <w:marLeft w:val="480"/>
          <w:marRight w:val="0"/>
          <w:marTop w:val="0"/>
          <w:marBottom w:val="0"/>
          <w:divBdr>
            <w:top w:val="none" w:sz="0" w:space="0" w:color="auto"/>
            <w:left w:val="none" w:sz="0" w:space="0" w:color="auto"/>
            <w:bottom w:val="none" w:sz="0" w:space="0" w:color="auto"/>
            <w:right w:val="none" w:sz="0" w:space="0" w:color="auto"/>
          </w:divBdr>
        </w:div>
        <w:div w:id="38170086">
          <w:marLeft w:val="480"/>
          <w:marRight w:val="0"/>
          <w:marTop w:val="0"/>
          <w:marBottom w:val="0"/>
          <w:divBdr>
            <w:top w:val="none" w:sz="0" w:space="0" w:color="auto"/>
            <w:left w:val="none" w:sz="0" w:space="0" w:color="auto"/>
            <w:bottom w:val="none" w:sz="0" w:space="0" w:color="auto"/>
            <w:right w:val="none" w:sz="0" w:space="0" w:color="auto"/>
          </w:divBdr>
        </w:div>
        <w:div w:id="1077363018">
          <w:marLeft w:val="480"/>
          <w:marRight w:val="0"/>
          <w:marTop w:val="0"/>
          <w:marBottom w:val="0"/>
          <w:divBdr>
            <w:top w:val="none" w:sz="0" w:space="0" w:color="auto"/>
            <w:left w:val="none" w:sz="0" w:space="0" w:color="auto"/>
            <w:bottom w:val="none" w:sz="0" w:space="0" w:color="auto"/>
            <w:right w:val="none" w:sz="0" w:space="0" w:color="auto"/>
          </w:divBdr>
        </w:div>
        <w:div w:id="1189223322">
          <w:marLeft w:val="480"/>
          <w:marRight w:val="0"/>
          <w:marTop w:val="0"/>
          <w:marBottom w:val="0"/>
          <w:divBdr>
            <w:top w:val="none" w:sz="0" w:space="0" w:color="auto"/>
            <w:left w:val="none" w:sz="0" w:space="0" w:color="auto"/>
            <w:bottom w:val="none" w:sz="0" w:space="0" w:color="auto"/>
            <w:right w:val="none" w:sz="0" w:space="0" w:color="auto"/>
          </w:divBdr>
        </w:div>
        <w:div w:id="1891457030">
          <w:marLeft w:val="480"/>
          <w:marRight w:val="0"/>
          <w:marTop w:val="0"/>
          <w:marBottom w:val="0"/>
          <w:divBdr>
            <w:top w:val="none" w:sz="0" w:space="0" w:color="auto"/>
            <w:left w:val="none" w:sz="0" w:space="0" w:color="auto"/>
            <w:bottom w:val="none" w:sz="0" w:space="0" w:color="auto"/>
            <w:right w:val="none" w:sz="0" w:space="0" w:color="auto"/>
          </w:divBdr>
        </w:div>
        <w:div w:id="1964649794">
          <w:marLeft w:val="480"/>
          <w:marRight w:val="0"/>
          <w:marTop w:val="0"/>
          <w:marBottom w:val="0"/>
          <w:divBdr>
            <w:top w:val="none" w:sz="0" w:space="0" w:color="auto"/>
            <w:left w:val="none" w:sz="0" w:space="0" w:color="auto"/>
            <w:bottom w:val="none" w:sz="0" w:space="0" w:color="auto"/>
            <w:right w:val="none" w:sz="0" w:space="0" w:color="auto"/>
          </w:divBdr>
        </w:div>
        <w:div w:id="1168597572">
          <w:marLeft w:val="480"/>
          <w:marRight w:val="0"/>
          <w:marTop w:val="0"/>
          <w:marBottom w:val="0"/>
          <w:divBdr>
            <w:top w:val="none" w:sz="0" w:space="0" w:color="auto"/>
            <w:left w:val="none" w:sz="0" w:space="0" w:color="auto"/>
            <w:bottom w:val="none" w:sz="0" w:space="0" w:color="auto"/>
            <w:right w:val="none" w:sz="0" w:space="0" w:color="auto"/>
          </w:divBdr>
        </w:div>
        <w:div w:id="2064672774">
          <w:marLeft w:val="480"/>
          <w:marRight w:val="0"/>
          <w:marTop w:val="0"/>
          <w:marBottom w:val="0"/>
          <w:divBdr>
            <w:top w:val="none" w:sz="0" w:space="0" w:color="auto"/>
            <w:left w:val="none" w:sz="0" w:space="0" w:color="auto"/>
            <w:bottom w:val="none" w:sz="0" w:space="0" w:color="auto"/>
            <w:right w:val="none" w:sz="0" w:space="0" w:color="auto"/>
          </w:divBdr>
        </w:div>
        <w:div w:id="1570729699">
          <w:marLeft w:val="480"/>
          <w:marRight w:val="0"/>
          <w:marTop w:val="0"/>
          <w:marBottom w:val="0"/>
          <w:divBdr>
            <w:top w:val="none" w:sz="0" w:space="0" w:color="auto"/>
            <w:left w:val="none" w:sz="0" w:space="0" w:color="auto"/>
            <w:bottom w:val="none" w:sz="0" w:space="0" w:color="auto"/>
            <w:right w:val="none" w:sz="0" w:space="0" w:color="auto"/>
          </w:divBdr>
        </w:div>
        <w:div w:id="321978761">
          <w:marLeft w:val="480"/>
          <w:marRight w:val="0"/>
          <w:marTop w:val="0"/>
          <w:marBottom w:val="0"/>
          <w:divBdr>
            <w:top w:val="none" w:sz="0" w:space="0" w:color="auto"/>
            <w:left w:val="none" w:sz="0" w:space="0" w:color="auto"/>
            <w:bottom w:val="none" w:sz="0" w:space="0" w:color="auto"/>
            <w:right w:val="none" w:sz="0" w:space="0" w:color="auto"/>
          </w:divBdr>
        </w:div>
        <w:div w:id="1529836402">
          <w:marLeft w:val="480"/>
          <w:marRight w:val="0"/>
          <w:marTop w:val="0"/>
          <w:marBottom w:val="0"/>
          <w:divBdr>
            <w:top w:val="none" w:sz="0" w:space="0" w:color="auto"/>
            <w:left w:val="none" w:sz="0" w:space="0" w:color="auto"/>
            <w:bottom w:val="none" w:sz="0" w:space="0" w:color="auto"/>
            <w:right w:val="none" w:sz="0" w:space="0" w:color="auto"/>
          </w:divBdr>
        </w:div>
        <w:div w:id="46102802">
          <w:marLeft w:val="480"/>
          <w:marRight w:val="0"/>
          <w:marTop w:val="0"/>
          <w:marBottom w:val="0"/>
          <w:divBdr>
            <w:top w:val="none" w:sz="0" w:space="0" w:color="auto"/>
            <w:left w:val="none" w:sz="0" w:space="0" w:color="auto"/>
            <w:bottom w:val="none" w:sz="0" w:space="0" w:color="auto"/>
            <w:right w:val="none" w:sz="0" w:space="0" w:color="auto"/>
          </w:divBdr>
        </w:div>
        <w:div w:id="1587105325">
          <w:marLeft w:val="480"/>
          <w:marRight w:val="0"/>
          <w:marTop w:val="0"/>
          <w:marBottom w:val="0"/>
          <w:divBdr>
            <w:top w:val="none" w:sz="0" w:space="0" w:color="auto"/>
            <w:left w:val="none" w:sz="0" w:space="0" w:color="auto"/>
            <w:bottom w:val="none" w:sz="0" w:space="0" w:color="auto"/>
            <w:right w:val="none" w:sz="0" w:space="0" w:color="auto"/>
          </w:divBdr>
        </w:div>
        <w:div w:id="809636355">
          <w:marLeft w:val="480"/>
          <w:marRight w:val="0"/>
          <w:marTop w:val="0"/>
          <w:marBottom w:val="0"/>
          <w:divBdr>
            <w:top w:val="none" w:sz="0" w:space="0" w:color="auto"/>
            <w:left w:val="none" w:sz="0" w:space="0" w:color="auto"/>
            <w:bottom w:val="none" w:sz="0" w:space="0" w:color="auto"/>
            <w:right w:val="none" w:sz="0" w:space="0" w:color="auto"/>
          </w:divBdr>
        </w:div>
        <w:div w:id="208689082">
          <w:marLeft w:val="480"/>
          <w:marRight w:val="0"/>
          <w:marTop w:val="0"/>
          <w:marBottom w:val="0"/>
          <w:divBdr>
            <w:top w:val="none" w:sz="0" w:space="0" w:color="auto"/>
            <w:left w:val="none" w:sz="0" w:space="0" w:color="auto"/>
            <w:bottom w:val="none" w:sz="0" w:space="0" w:color="auto"/>
            <w:right w:val="none" w:sz="0" w:space="0" w:color="auto"/>
          </w:divBdr>
        </w:div>
        <w:div w:id="195780482">
          <w:marLeft w:val="480"/>
          <w:marRight w:val="0"/>
          <w:marTop w:val="0"/>
          <w:marBottom w:val="0"/>
          <w:divBdr>
            <w:top w:val="none" w:sz="0" w:space="0" w:color="auto"/>
            <w:left w:val="none" w:sz="0" w:space="0" w:color="auto"/>
            <w:bottom w:val="none" w:sz="0" w:space="0" w:color="auto"/>
            <w:right w:val="none" w:sz="0" w:space="0" w:color="auto"/>
          </w:divBdr>
        </w:div>
        <w:div w:id="838614119">
          <w:marLeft w:val="480"/>
          <w:marRight w:val="0"/>
          <w:marTop w:val="0"/>
          <w:marBottom w:val="0"/>
          <w:divBdr>
            <w:top w:val="none" w:sz="0" w:space="0" w:color="auto"/>
            <w:left w:val="none" w:sz="0" w:space="0" w:color="auto"/>
            <w:bottom w:val="none" w:sz="0" w:space="0" w:color="auto"/>
            <w:right w:val="none" w:sz="0" w:space="0" w:color="auto"/>
          </w:divBdr>
        </w:div>
        <w:div w:id="1168443406">
          <w:marLeft w:val="480"/>
          <w:marRight w:val="0"/>
          <w:marTop w:val="0"/>
          <w:marBottom w:val="0"/>
          <w:divBdr>
            <w:top w:val="none" w:sz="0" w:space="0" w:color="auto"/>
            <w:left w:val="none" w:sz="0" w:space="0" w:color="auto"/>
            <w:bottom w:val="none" w:sz="0" w:space="0" w:color="auto"/>
            <w:right w:val="none" w:sz="0" w:space="0" w:color="auto"/>
          </w:divBdr>
        </w:div>
        <w:div w:id="32658289">
          <w:marLeft w:val="480"/>
          <w:marRight w:val="0"/>
          <w:marTop w:val="0"/>
          <w:marBottom w:val="0"/>
          <w:divBdr>
            <w:top w:val="none" w:sz="0" w:space="0" w:color="auto"/>
            <w:left w:val="none" w:sz="0" w:space="0" w:color="auto"/>
            <w:bottom w:val="none" w:sz="0" w:space="0" w:color="auto"/>
            <w:right w:val="none" w:sz="0" w:space="0" w:color="auto"/>
          </w:divBdr>
        </w:div>
        <w:div w:id="1132822309">
          <w:marLeft w:val="480"/>
          <w:marRight w:val="0"/>
          <w:marTop w:val="0"/>
          <w:marBottom w:val="0"/>
          <w:divBdr>
            <w:top w:val="none" w:sz="0" w:space="0" w:color="auto"/>
            <w:left w:val="none" w:sz="0" w:space="0" w:color="auto"/>
            <w:bottom w:val="none" w:sz="0" w:space="0" w:color="auto"/>
            <w:right w:val="none" w:sz="0" w:space="0" w:color="auto"/>
          </w:divBdr>
        </w:div>
        <w:div w:id="1313483429">
          <w:marLeft w:val="480"/>
          <w:marRight w:val="0"/>
          <w:marTop w:val="0"/>
          <w:marBottom w:val="0"/>
          <w:divBdr>
            <w:top w:val="none" w:sz="0" w:space="0" w:color="auto"/>
            <w:left w:val="none" w:sz="0" w:space="0" w:color="auto"/>
            <w:bottom w:val="none" w:sz="0" w:space="0" w:color="auto"/>
            <w:right w:val="none" w:sz="0" w:space="0" w:color="auto"/>
          </w:divBdr>
        </w:div>
        <w:div w:id="565385370">
          <w:marLeft w:val="480"/>
          <w:marRight w:val="0"/>
          <w:marTop w:val="0"/>
          <w:marBottom w:val="0"/>
          <w:divBdr>
            <w:top w:val="none" w:sz="0" w:space="0" w:color="auto"/>
            <w:left w:val="none" w:sz="0" w:space="0" w:color="auto"/>
            <w:bottom w:val="none" w:sz="0" w:space="0" w:color="auto"/>
            <w:right w:val="none" w:sz="0" w:space="0" w:color="auto"/>
          </w:divBdr>
        </w:div>
        <w:div w:id="1397582022">
          <w:marLeft w:val="480"/>
          <w:marRight w:val="0"/>
          <w:marTop w:val="0"/>
          <w:marBottom w:val="0"/>
          <w:divBdr>
            <w:top w:val="none" w:sz="0" w:space="0" w:color="auto"/>
            <w:left w:val="none" w:sz="0" w:space="0" w:color="auto"/>
            <w:bottom w:val="none" w:sz="0" w:space="0" w:color="auto"/>
            <w:right w:val="none" w:sz="0" w:space="0" w:color="auto"/>
          </w:divBdr>
        </w:div>
        <w:div w:id="516962581">
          <w:marLeft w:val="480"/>
          <w:marRight w:val="0"/>
          <w:marTop w:val="0"/>
          <w:marBottom w:val="0"/>
          <w:divBdr>
            <w:top w:val="none" w:sz="0" w:space="0" w:color="auto"/>
            <w:left w:val="none" w:sz="0" w:space="0" w:color="auto"/>
            <w:bottom w:val="none" w:sz="0" w:space="0" w:color="auto"/>
            <w:right w:val="none" w:sz="0" w:space="0" w:color="auto"/>
          </w:divBdr>
        </w:div>
        <w:div w:id="1953592017">
          <w:marLeft w:val="480"/>
          <w:marRight w:val="0"/>
          <w:marTop w:val="0"/>
          <w:marBottom w:val="0"/>
          <w:divBdr>
            <w:top w:val="none" w:sz="0" w:space="0" w:color="auto"/>
            <w:left w:val="none" w:sz="0" w:space="0" w:color="auto"/>
            <w:bottom w:val="none" w:sz="0" w:space="0" w:color="auto"/>
            <w:right w:val="none" w:sz="0" w:space="0" w:color="auto"/>
          </w:divBdr>
        </w:div>
        <w:div w:id="1965502105">
          <w:marLeft w:val="480"/>
          <w:marRight w:val="0"/>
          <w:marTop w:val="0"/>
          <w:marBottom w:val="0"/>
          <w:divBdr>
            <w:top w:val="none" w:sz="0" w:space="0" w:color="auto"/>
            <w:left w:val="none" w:sz="0" w:space="0" w:color="auto"/>
            <w:bottom w:val="none" w:sz="0" w:space="0" w:color="auto"/>
            <w:right w:val="none" w:sz="0" w:space="0" w:color="auto"/>
          </w:divBdr>
        </w:div>
        <w:div w:id="679355849">
          <w:marLeft w:val="480"/>
          <w:marRight w:val="0"/>
          <w:marTop w:val="0"/>
          <w:marBottom w:val="0"/>
          <w:divBdr>
            <w:top w:val="none" w:sz="0" w:space="0" w:color="auto"/>
            <w:left w:val="none" w:sz="0" w:space="0" w:color="auto"/>
            <w:bottom w:val="none" w:sz="0" w:space="0" w:color="auto"/>
            <w:right w:val="none" w:sz="0" w:space="0" w:color="auto"/>
          </w:divBdr>
        </w:div>
        <w:div w:id="607658171">
          <w:marLeft w:val="480"/>
          <w:marRight w:val="0"/>
          <w:marTop w:val="0"/>
          <w:marBottom w:val="0"/>
          <w:divBdr>
            <w:top w:val="none" w:sz="0" w:space="0" w:color="auto"/>
            <w:left w:val="none" w:sz="0" w:space="0" w:color="auto"/>
            <w:bottom w:val="none" w:sz="0" w:space="0" w:color="auto"/>
            <w:right w:val="none" w:sz="0" w:space="0" w:color="auto"/>
          </w:divBdr>
        </w:div>
        <w:div w:id="1031421968">
          <w:marLeft w:val="480"/>
          <w:marRight w:val="0"/>
          <w:marTop w:val="0"/>
          <w:marBottom w:val="0"/>
          <w:divBdr>
            <w:top w:val="none" w:sz="0" w:space="0" w:color="auto"/>
            <w:left w:val="none" w:sz="0" w:space="0" w:color="auto"/>
            <w:bottom w:val="none" w:sz="0" w:space="0" w:color="auto"/>
            <w:right w:val="none" w:sz="0" w:space="0" w:color="auto"/>
          </w:divBdr>
        </w:div>
        <w:div w:id="1397707946">
          <w:marLeft w:val="480"/>
          <w:marRight w:val="0"/>
          <w:marTop w:val="0"/>
          <w:marBottom w:val="0"/>
          <w:divBdr>
            <w:top w:val="none" w:sz="0" w:space="0" w:color="auto"/>
            <w:left w:val="none" w:sz="0" w:space="0" w:color="auto"/>
            <w:bottom w:val="none" w:sz="0" w:space="0" w:color="auto"/>
            <w:right w:val="none" w:sz="0" w:space="0" w:color="auto"/>
          </w:divBdr>
        </w:div>
        <w:div w:id="266542825">
          <w:marLeft w:val="480"/>
          <w:marRight w:val="0"/>
          <w:marTop w:val="0"/>
          <w:marBottom w:val="0"/>
          <w:divBdr>
            <w:top w:val="none" w:sz="0" w:space="0" w:color="auto"/>
            <w:left w:val="none" w:sz="0" w:space="0" w:color="auto"/>
            <w:bottom w:val="none" w:sz="0" w:space="0" w:color="auto"/>
            <w:right w:val="none" w:sz="0" w:space="0" w:color="auto"/>
          </w:divBdr>
        </w:div>
        <w:div w:id="1792940291">
          <w:marLeft w:val="480"/>
          <w:marRight w:val="0"/>
          <w:marTop w:val="0"/>
          <w:marBottom w:val="0"/>
          <w:divBdr>
            <w:top w:val="none" w:sz="0" w:space="0" w:color="auto"/>
            <w:left w:val="none" w:sz="0" w:space="0" w:color="auto"/>
            <w:bottom w:val="none" w:sz="0" w:space="0" w:color="auto"/>
            <w:right w:val="none" w:sz="0" w:space="0" w:color="auto"/>
          </w:divBdr>
        </w:div>
        <w:div w:id="290552988">
          <w:marLeft w:val="480"/>
          <w:marRight w:val="0"/>
          <w:marTop w:val="0"/>
          <w:marBottom w:val="0"/>
          <w:divBdr>
            <w:top w:val="none" w:sz="0" w:space="0" w:color="auto"/>
            <w:left w:val="none" w:sz="0" w:space="0" w:color="auto"/>
            <w:bottom w:val="none" w:sz="0" w:space="0" w:color="auto"/>
            <w:right w:val="none" w:sz="0" w:space="0" w:color="auto"/>
          </w:divBdr>
        </w:div>
        <w:div w:id="489062004">
          <w:marLeft w:val="480"/>
          <w:marRight w:val="0"/>
          <w:marTop w:val="0"/>
          <w:marBottom w:val="0"/>
          <w:divBdr>
            <w:top w:val="none" w:sz="0" w:space="0" w:color="auto"/>
            <w:left w:val="none" w:sz="0" w:space="0" w:color="auto"/>
            <w:bottom w:val="none" w:sz="0" w:space="0" w:color="auto"/>
            <w:right w:val="none" w:sz="0" w:space="0" w:color="auto"/>
          </w:divBdr>
        </w:div>
        <w:div w:id="1418357855">
          <w:marLeft w:val="480"/>
          <w:marRight w:val="0"/>
          <w:marTop w:val="0"/>
          <w:marBottom w:val="0"/>
          <w:divBdr>
            <w:top w:val="none" w:sz="0" w:space="0" w:color="auto"/>
            <w:left w:val="none" w:sz="0" w:space="0" w:color="auto"/>
            <w:bottom w:val="none" w:sz="0" w:space="0" w:color="auto"/>
            <w:right w:val="none" w:sz="0" w:space="0" w:color="auto"/>
          </w:divBdr>
        </w:div>
        <w:div w:id="289284299">
          <w:marLeft w:val="480"/>
          <w:marRight w:val="0"/>
          <w:marTop w:val="0"/>
          <w:marBottom w:val="0"/>
          <w:divBdr>
            <w:top w:val="none" w:sz="0" w:space="0" w:color="auto"/>
            <w:left w:val="none" w:sz="0" w:space="0" w:color="auto"/>
            <w:bottom w:val="none" w:sz="0" w:space="0" w:color="auto"/>
            <w:right w:val="none" w:sz="0" w:space="0" w:color="auto"/>
          </w:divBdr>
        </w:div>
        <w:div w:id="547882361">
          <w:marLeft w:val="480"/>
          <w:marRight w:val="0"/>
          <w:marTop w:val="0"/>
          <w:marBottom w:val="0"/>
          <w:divBdr>
            <w:top w:val="none" w:sz="0" w:space="0" w:color="auto"/>
            <w:left w:val="none" w:sz="0" w:space="0" w:color="auto"/>
            <w:bottom w:val="none" w:sz="0" w:space="0" w:color="auto"/>
            <w:right w:val="none" w:sz="0" w:space="0" w:color="auto"/>
          </w:divBdr>
        </w:div>
        <w:div w:id="29258258">
          <w:marLeft w:val="480"/>
          <w:marRight w:val="0"/>
          <w:marTop w:val="0"/>
          <w:marBottom w:val="0"/>
          <w:divBdr>
            <w:top w:val="none" w:sz="0" w:space="0" w:color="auto"/>
            <w:left w:val="none" w:sz="0" w:space="0" w:color="auto"/>
            <w:bottom w:val="none" w:sz="0" w:space="0" w:color="auto"/>
            <w:right w:val="none" w:sz="0" w:space="0" w:color="auto"/>
          </w:divBdr>
        </w:div>
        <w:div w:id="976573110">
          <w:marLeft w:val="480"/>
          <w:marRight w:val="0"/>
          <w:marTop w:val="0"/>
          <w:marBottom w:val="0"/>
          <w:divBdr>
            <w:top w:val="none" w:sz="0" w:space="0" w:color="auto"/>
            <w:left w:val="none" w:sz="0" w:space="0" w:color="auto"/>
            <w:bottom w:val="none" w:sz="0" w:space="0" w:color="auto"/>
            <w:right w:val="none" w:sz="0" w:space="0" w:color="auto"/>
          </w:divBdr>
        </w:div>
        <w:div w:id="1080327169">
          <w:marLeft w:val="480"/>
          <w:marRight w:val="0"/>
          <w:marTop w:val="0"/>
          <w:marBottom w:val="0"/>
          <w:divBdr>
            <w:top w:val="none" w:sz="0" w:space="0" w:color="auto"/>
            <w:left w:val="none" w:sz="0" w:space="0" w:color="auto"/>
            <w:bottom w:val="none" w:sz="0" w:space="0" w:color="auto"/>
            <w:right w:val="none" w:sz="0" w:space="0" w:color="auto"/>
          </w:divBdr>
        </w:div>
        <w:div w:id="1625379243">
          <w:marLeft w:val="480"/>
          <w:marRight w:val="0"/>
          <w:marTop w:val="0"/>
          <w:marBottom w:val="0"/>
          <w:divBdr>
            <w:top w:val="none" w:sz="0" w:space="0" w:color="auto"/>
            <w:left w:val="none" w:sz="0" w:space="0" w:color="auto"/>
            <w:bottom w:val="none" w:sz="0" w:space="0" w:color="auto"/>
            <w:right w:val="none" w:sz="0" w:space="0" w:color="auto"/>
          </w:divBdr>
        </w:div>
        <w:div w:id="812019933">
          <w:marLeft w:val="480"/>
          <w:marRight w:val="0"/>
          <w:marTop w:val="0"/>
          <w:marBottom w:val="0"/>
          <w:divBdr>
            <w:top w:val="none" w:sz="0" w:space="0" w:color="auto"/>
            <w:left w:val="none" w:sz="0" w:space="0" w:color="auto"/>
            <w:bottom w:val="none" w:sz="0" w:space="0" w:color="auto"/>
            <w:right w:val="none" w:sz="0" w:space="0" w:color="auto"/>
          </w:divBdr>
        </w:div>
        <w:div w:id="2087604749">
          <w:marLeft w:val="480"/>
          <w:marRight w:val="0"/>
          <w:marTop w:val="0"/>
          <w:marBottom w:val="0"/>
          <w:divBdr>
            <w:top w:val="none" w:sz="0" w:space="0" w:color="auto"/>
            <w:left w:val="none" w:sz="0" w:space="0" w:color="auto"/>
            <w:bottom w:val="none" w:sz="0" w:space="0" w:color="auto"/>
            <w:right w:val="none" w:sz="0" w:space="0" w:color="auto"/>
          </w:divBdr>
        </w:div>
        <w:div w:id="1283683043">
          <w:marLeft w:val="480"/>
          <w:marRight w:val="0"/>
          <w:marTop w:val="0"/>
          <w:marBottom w:val="0"/>
          <w:divBdr>
            <w:top w:val="none" w:sz="0" w:space="0" w:color="auto"/>
            <w:left w:val="none" w:sz="0" w:space="0" w:color="auto"/>
            <w:bottom w:val="none" w:sz="0" w:space="0" w:color="auto"/>
            <w:right w:val="none" w:sz="0" w:space="0" w:color="auto"/>
          </w:divBdr>
        </w:div>
        <w:div w:id="144517474">
          <w:marLeft w:val="480"/>
          <w:marRight w:val="0"/>
          <w:marTop w:val="0"/>
          <w:marBottom w:val="0"/>
          <w:divBdr>
            <w:top w:val="none" w:sz="0" w:space="0" w:color="auto"/>
            <w:left w:val="none" w:sz="0" w:space="0" w:color="auto"/>
            <w:bottom w:val="none" w:sz="0" w:space="0" w:color="auto"/>
            <w:right w:val="none" w:sz="0" w:space="0" w:color="auto"/>
          </w:divBdr>
        </w:div>
        <w:div w:id="902377792">
          <w:marLeft w:val="480"/>
          <w:marRight w:val="0"/>
          <w:marTop w:val="0"/>
          <w:marBottom w:val="0"/>
          <w:divBdr>
            <w:top w:val="none" w:sz="0" w:space="0" w:color="auto"/>
            <w:left w:val="none" w:sz="0" w:space="0" w:color="auto"/>
            <w:bottom w:val="none" w:sz="0" w:space="0" w:color="auto"/>
            <w:right w:val="none" w:sz="0" w:space="0" w:color="auto"/>
          </w:divBdr>
        </w:div>
        <w:div w:id="1966882974">
          <w:marLeft w:val="480"/>
          <w:marRight w:val="0"/>
          <w:marTop w:val="0"/>
          <w:marBottom w:val="0"/>
          <w:divBdr>
            <w:top w:val="none" w:sz="0" w:space="0" w:color="auto"/>
            <w:left w:val="none" w:sz="0" w:space="0" w:color="auto"/>
            <w:bottom w:val="none" w:sz="0" w:space="0" w:color="auto"/>
            <w:right w:val="none" w:sz="0" w:space="0" w:color="auto"/>
          </w:divBdr>
        </w:div>
        <w:div w:id="66806974">
          <w:marLeft w:val="480"/>
          <w:marRight w:val="0"/>
          <w:marTop w:val="0"/>
          <w:marBottom w:val="0"/>
          <w:divBdr>
            <w:top w:val="none" w:sz="0" w:space="0" w:color="auto"/>
            <w:left w:val="none" w:sz="0" w:space="0" w:color="auto"/>
            <w:bottom w:val="none" w:sz="0" w:space="0" w:color="auto"/>
            <w:right w:val="none" w:sz="0" w:space="0" w:color="auto"/>
          </w:divBdr>
        </w:div>
        <w:div w:id="1703440749">
          <w:marLeft w:val="480"/>
          <w:marRight w:val="0"/>
          <w:marTop w:val="0"/>
          <w:marBottom w:val="0"/>
          <w:divBdr>
            <w:top w:val="none" w:sz="0" w:space="0" w:color="auto"/>
            <w:left w:val="none" w:sz="0" w:space="0" w:color="auto"/>
            <w:bottom w:val="none" w:sz="0" w:space="0" w:color="auto"/>
            <w:right w:val="none" w:sz="0" w:space="0" w:color="auto"/>
          </w:divBdr>
        </w:div>
        <w:div w:id="396779502">
          <w:marLeft w:val="480"/>
          <w:marRight w:val="0"/>
          <w:marTop w:val="0"/>
          <w:marBottom w:val="0"/>
          <w:divBdr>
            <w:top w:val="none" w:sz="0" w:space="0" w:color="auto"/>
            <w:left w:val="none" w:sz="0" w:space="0" w:color="auto"/>
            <w:bottom w:val="none" w:sz="0" w:space="0" w:color="auto"/>
            <w:right w:val="none" w:sz="0" w:space="0" w:color="auto"/>
          </w:divBdr>
        </w:div>
        <w:div w:id="1350067109">
          <w:marLeft w:val="480"/>
          <w:marRight w:val="0"/>
          <w:marTop w:val="0"/>
          <w:marBottom w:val="0"/>
          <w:divBdr>
            <w:top w:val="none" w:sz="0" w:space="0" w:color="auto"/>
            <w:left w:val="none" w:sz="0" w:space="0" w:color="auto"/>
            <w:bottom w:val="none" w:sz="0" w:space="0" w:color="auto"/>
            <w:right w:val="none" w:sz="0" w:space="0" w:color="auto"/>
          </w:divBdr>
        </w:div>
        <w:div w:id="1526481482">
          <w:marLeft w:val="480"/>
          <w:marRight w:val="0"/>
          <w:marTop w:val="0"/>
          <w:marBottom w:val="0"/>
          <w:divBdr>
            <w:top w:val="none" w:sz="0" w:space="0" w:color="auto"/>
            <w:left w:val="none" w:sz="0" w:space="0" w:color="auto"/>
            <w:bottom w:val="none" w:sz="0" w:space="0" w:color="auto"/>
            <w:right w:val="none" w:sz="0" w:space="0" w:color="auto"/>
          </w:divBdr>
        </w:div>
        <w:div w:id="822089713">
          <w:marLeft w:val="480"/>
          <w:marRight w:val="0"/>
          <w:marTop w:val="0"/>
          <w:marBottom w:val="0"/>
          <w:divBdr>
            <w:top w:val="none" w:sz="0" w:space="0" w:color="auto"/>
            <w:left w:val="none" w:sz="0" w:space="0" w:color="auto"/>
            <w:bottom w:val="none" w:sz="0" w:space="0" w:color="auto"/>
            <w:right w:val="none" w:sz="0" w:space="0" w:color="auto"/>
          </w:divBdr>
        </w:div>
        <w:div w:id="146941133">
          <w:marLeft w:val="480"/>
          <w:marRight w:val="0"/>
          <w:marTop w:val="0"/>
          <w:marBottom w:val="0"/>
          <w:divBdr>
            <w:top w:val="none" w:sz="0" w:space="0" w:color="auto"/>
            <w:left w:val="none" w:sz="0" w:space="0" w:color="auto"/>
            <w:bottom w:val="none" w:sz="0" w:space="0" w:color="auto"/>
            <w:right w:val="none" w:sz="0" w:space="0" w:color="auto"/>
          </w:divBdr>
        </w:div>
        <w:div w:id="1681270796">
          <w:marLeft w:val="480"/>
          <w:marRight w:val="0"/>
          <w:marTop w:val="0"/>
          <w:marBottom w:val="0"/>
          <w:divBdr>
            <w:top w:val="none" w:sz="0" w:space="0" w:color="auto"/>
            <w:left w:val="none" w:sz="0" w:space="0" w:color="auto"/>
            <w:bottom w:val="none" w:sz="0" w:space="0" w:color="auto"/>
            <w:right w:val="none" w:sz="0" w:space="0" w:color="auto"/>
          </w:divBdr>
        </w:div>
        <w:div w:id="1952856161">
          <w:marLeft w:val="480"/>
          <w:marRight w:val="0"/>
          <w:marTop w:val="0"/>
          <w:marBottom w:val="0"/>
          <w:divBdr>
            <w:top w:val="none" w:sz="0" w:space="0" w:color="auto"/>
            <w:left w:val="none" w:sz="0" w:space="0" w:color="auto"/>
            <w:bottom w:val="none" w:sz="0" w:space="0" w:color="auto"/>
            <w:right w:val="none" w:sz="0" w:space="0" w:color="auto"/>
          </w:divBdr>
        </w:div>
        <w:div w:id="1744134308">
          <w:marLeft w:val="480"/>
          <w:marRight w:val="0"/>
          <w:marTop w:val="0"/>
          <w:marBottom w:val="0"/>
          <w:divBdr>
            <w:top w:val="none" w:sz="0" w:space="0" w:color="auto"/>
            <w:left w:val="none" w:sz="0" w:space="0" w:color="auto"/>
            <w:bottom w:val="none" w:sz="0" w:space="0" w:color="auto"/>
            <w:right w:val="none" w:sz="0" w:space="0" w:color="auto"/>
          </w:divBdr>
        </w:div>
        <w:div w:id="610556180">
          <w:marLeft w:val="480"/>
          <w:marRight w:val="0"/>
          <w:marTop w:val="0"/>
          <w:marBottom w:val="0"/>
          <w:divBdr>
            <w:top w:val="none" w:sz="0" w:space="0" w:color="auto"/>
            <w:left w:val="none" w:sz="0" w:space="0" w:color="auto"/>
            <w:bottom w:val="none" w:sz="0" w:space="0" w:color="auto"/>
            <w:right w:val="none" w:sz="0" w:space="0" w:color="auto"/>
          </w:divBdr>
        </w:div>
        <w:div w:id="65612733">
          <w:marLeft w:val="480"/>
          <w:marRight w:val="0"/>
          <w:marTop w:val="0"/>
          <w:marBottom w:val="0"/>
          <w:divBdr>
            <w:top w:val="none" w:sz="0" w:space="0" w:color="auto"/>
            <w:left w:val="none" w:sz="0" w:space="0" w:color="auto"/>
            <w:bottom w:val="none" w:sz="0" w:space="0" w:color="auto"/>
            <w:right w:val="none" w:sz="0" w:space="0" w:color="auto"/>
          </w:divBdr>
        </w:div>
        <w:div w:id="45178973">
          <w:marLeft w:val="480"/>
          <w:marRight w:val="0"/>
          <w:marTop w:val="0"/>
          <w:marBottom w:val="0"/>
          <w:divBdr>
            <w:top w:val="none" w:sz="0" w:space="0" w:color="auto"/>
            <w:left w:val="none" w:sz="0" w:space="0" w:color="auto"/>
            <w:bottom w:val="none" w:sz="0" w:space="0" w:color="auto"/>
            <w:right w:val="none" w:sz="0" w:space="0" w:color="auto"/>
          </w:divBdr>
        </w:div>
        <w:div w:id="8726643">
          <w:marLeft w:val="480"/>
          <w:marRight w:val="0"/>
          <w:marTop w:val="0"/>
          <w:marBottom w:val="0"/>
          <w:divBdr>
            <w:top w:val="none" w:sz="0" w:space="0" w:color="auto"/>
            <w:left w:val="none" w:sz="0" w:space="0" w:color="auto"/>
            <w:bottom w:val="none" w:sz="0" w:space="0" w:color="auto"/>
            <w:right w:val="none" w:sz="0" w:space="0" w:color="auto"/>
          </w:divBdr>
        </w:div>
        <w:div w:id="1625883495">
          <w:marLeft w:val="480"/>
          <w:marRight w:val="0"/>
          <w:marTop w:val="0"/>
          <w:marBottom w:val="0"/>
          <w:divBdr>
            <w:top w:val="none" w:sz="0" w:space="0" w:color="auto"/>
            <w:left w:val="none" w:sz="0" w:space="0" w:color="auto"/>
            <w:bottom w:val="none" w:sz="0" w:space="0" w:color="auto"/>
            <w:right w:val="none" w:sz="0" w:space="0" w:color="auto"/>
          </w:divBdr>
        </w:div>
        <w:div w:id="555549608">
          <w:marLeft w:val="480"/>
          <w:marRight w:val="0"/>
          <w:marTop w:val="0"/>
          <w:marBottom w:val="0"/>
          <w:divBdr>
            <w:top w:val="none" w:sz="0" w:space="0" w:color="auto"/>
            <w:left w:val="none" w:sz="0" w:space="0" w:color="auto"/>
            <w:bottom w:val="none" w:sz="0" w:space="0" w:color="auto"/>
            <w:right w:val="none" w:sz="0" w:space="0" w:color="auto"/>
          </w:divBdr>
        </w:div>
        <w:div w:id="1399204587">
          <w:marLeft w:val="480"/>
          <w:marRight w:val="0"/>
          <w:marTop w:val="0"/>
          <w:marBottom w:val="0"/>
          <w:divBdr>
            <w:top w:val="none" w:sz="0" w:space="0" w:color="auto"/>
            <w:left w:val="none" w:sz="0" w:space="0" w:color="auto"/>
            <w:bottom w:val="none" w:sz="0" w:space="0" w:color="auto"/>
            <w:right w:val="none" w:sz="0" w:space="0" w:color="auto"/>
          </w:divBdr>
        </w:div>
        <w:div w:id="509024874">
          <w:marLeft w:val="480"/>
          <w:marRight w:val="0"/>
          <w:marTop w:val="0"/>
          <w:marBottom w:val="0"/>
          <w:divBdr>
            <w:top w:val="none" w:sz="0" w:space="0" w:color="auto"/>
            <w:left w:val="none" w:sz="0" w:space="0" w:color="auto"/>
            <w:bottom w:val="none" w:sz="0" w:space="0" w:color="auto"/>
            <w:right w:val="none" w:sz="0" w:space="0" w:color="auto"/>
          </w:divBdr>
        </w:div>
        <w:div w:id="1856652258">
          <w:marLeft w:val="480"/>
          <w:marRight w:val="0"/>
          <w:marTop w:val="0"/>
          <w:marBottom w:val="0"/>
          <w:divBdr>
            <w:top w:val="none" w:sz="0" w:space="0" w:color="auto"/>
            <w:left w:val="none" w:sz="0" w:space="0" w:color="auto"/>
            <w:bottom w:val="none" w:sz="0" w:space="0" w:color="auto"/>
            <w:right w:val="none" w:sz="0" w:space="0" w:color="auto"/>
          </w:divBdr>
        </w:div>
        <w:div w:id="1616868747">
          <w:marLeft w:val="480"/>
          <w:marRight w:val="0"/>
          <w:marTop w:val="0"/>
          <w:marBottom w:val="0"/>
          <w:divBdr>
            <w:top w:val="none" w:sz="0" w:space="0" w:color="auto"/>
            <w:left w:val="none" w:sz="0" w:space="0" w:color="auto"/>
            <w:bottom w:val="none" w:sz="0" w:space="0" w:color="auto"/>
            <w:right w:val="none" w:sz="0" w:space="0" w:color="auto"/>
          </w:divBdr>
        </w:div>
        <w:div w:id="2043744289">
          <w:marLeft w:val="480"/>
          <w:marRight w:val="0"/>
          <w:marTop w:val="0"/>
          <w:marBottom w:val="0"/>
          <w:divBdr>
            <w:top w:val="none" w:sz="0" w:space="0" w:color="auto"/>
            <w:left w:val="none" w:sz="0" w:space="0" w:color="auto"/>
            <w:bottom w:val="none" w:sz="0" w:space="0" w:color="auto"/>
            <w:right w:val="none" w:sz="0" w:space="0" w:color="auto"/>
          </w:divBdr>
        </w:div>
        <w:div w:id="1078138427">
          <w:marLeft w:val="480"/>
          <w:marRight w:val="0"/>
          <w:marTop w:val="0"/>
          <w:marBottom w:val="0"/>
          <w:divBdr>
            <w:top w:val="none" w:sz="0" w:space="0" w:color="auto"/>
            <w:left w:val="none" w:sz="0" w:space="0" w:color="auto"/>
            <w:bottom w:val="none" w:sz="0" w:space="0" w:color="auto"/>
            <w:right w:val="none" w:sz="0" w:space="0" w:color="auto"/>
          </w:divBdr>
        </w:div>
        <w:div w:id="1451507503">
          <w:marLeft w:val="480"/>
          <w:marRight w:val="0"/>
          <w:marTop w:val="0"/>
          <w:marBottom w:val="0"/>
          <w:divBdr>
            <w:top w:val="none" w:sz="0" w:space="0" w:color="auto"/>
            <w:left w:val="none" w:sz="0" w:space="0" w:color="auto"/>
            <w:bottom w:val="none" w:sz="0" w:space="0" w:color="auto"/>
            <w:right w:val="none" w:sz="0" w:space="0" w:color="auto"/>
          </w:divBdr>
        </w:div>
        <w:div w:id="102846821">
          <w:marLeft w:val="480"/>
          <w:marRight w:val="0"/>
          <w:marTop w:val="0"/>
          <w:marBottom w:val="0"/>
          <w:divBdr>
            <w:top w:val="none" w:sz="0" w:space="0" w:color="auto"/>
            <w:left w:val="none" w:sz="0" w:space="0" w:color="auto"/>
            <w:bottom w:val="none" w:sz="0" w:space="0" w:color="auto"/>
            <w:right w:val="none" w:sz="0" w:space="0" w:color="auto"/>
          </w:divBdr>
        </w:div>
        <w:div w:id="1003775489">
          <w:marLeft w:val="480"/>
          <w:marRight w:val="0"/>
          <w:marTop w:val="0"/>
          <w:marBottom w:val="0"/>
          <w:divBdr>
            <w:top w:val="none" w:sz="0" w:space="0" w:color="auto"/>
            <w:left w:val="none" w:sz="0" w:space="0" w:color="auto"/>
            <w:bottom w:val="none" w:sz="0" w:space="0" w:color="auto"/>
            <w:right w:val="none" w:sz="0" w:space="0" w:color="auto"/>
          </w:divBdr>
        </w:div>
        <w:div w:id="1221212173">
          <w:marLeft w:val="480"/>
          <w:marRight w:val="0"/>
          <w:marTop w:val="0"/>
          <w:marBottom w:val="0"/>
          <w:divBdr>
            <w:top w:val="none" w:sz="0" w:space="0" w:color="auto"/>
            <w:left w:val="none" w:sz="0" w:space="0" w:color="auto"/>
            <w:bottom w:val="none" w:sz="0" w:space="0" w:color="auto"/>
            <w:right w:val="none" w:sz="0" w:space="0" w:color="auto"/>
          </w:divBdr>
        </w:div>
        <w:div w:id="1873806344">
          <w:marLeft w:val="480"/>
          <w:marRight w:val="0"/>
          <w:marTop w:val="0"/>
          <w:marBottom w:val="0"/>
          <w:divBdr>
            <w:top w:val="none" w:sz="0" w:space="0" w:color="auto"/>
            <w:left w:val="none" w:sz="0" w:space="0" w:color="auto"/>
            <w:bottom w:val="none" w:sz="0" w:space="0" w:color="auto"/>
            <w:right w:val="none" w:sz="0" w:space="0" w:color="auto"/>
          </w:divBdr>
        </w:div>
        <w:div w:id="1013453711">
          <w:marLeft w:val="480"/>
          <w:marRight w:val="0"/>
          <w:marTop w:val="0"/>
          <w:marBottom w:val="0"/>
          <w:divBdr>
            <w:top w:val="none" w:sz="0" w:space="0" w:color="auto"/>
            <w:left w:val="none" w:sz="0" w:space="0" w:color="auto"/>
            <w:bottom w:val="none" w:sz="0" w:space="0" w:color="auto"/>
            <w:right w:val="none" w:sz="0" w:space="0" w:color="auto"/>
          </w:divBdr>
        </w:div>
        <w:div w:id="1383359246">
          <w:marLeft w:val="480"/>
          <w:marRight w:val="0"/>
          <w:marTop w:val="0"/>
          <w:marBottom w:val="0"/>
          <w:divBdr>
            <w:top w:val="none" w:sz="0" w:space="0" w:color="auto"/>
            <w:left w:val="none" w:sz="0" w:space="0" w:color="auto"/>
            <w:bottom w:val="none" w:sz="0" w:space="0" w:color="auto"/>
            <w:right w:val="none" w:sz="0" w:space="0" w:color="auto"/>
          </w:divBdr>
        </w:div>
        <w:div w:id="1069838792">
          <w:marLeft w:val="480"/>
          <w:marRight w:val="0"/>
          <w:marTop w:val="0"/>
          <w:marBottom w:val="0"/>
          <w:divBdr>
            <w:top w:val="none" w:sz="0" w:space="0" w:color="auto"/>
            <w:left w:val="none" w:sz="0" w:space="0" w:color="auto"/>
            <w:bottom w:val="none" w:sz="0" w:space="0" w:color="auto"/>
            <w:right w:val="none" w:sz="0" w:space="0" w:color="auto"/>
          </w:divBdr>
        </w:div>
        <w:div w:id="682560891">
          <w:marLeft w:val="480"/>
          <w:marRight w:val="0"/>
          <w:marTop w:val="0"/>
          <w:marBottom w:val="0"/>
          <w:divBdr>
            <w:top w:val="none" w:sz="0" w:space="0" w:color="auto"/>
            <w:left w:val="none" w:sz="0" w:space="0" w:color="auto"/>
            <w:bottom w:val="none" w:sz="0" w:space="0" w:color="auto"/>
            <w:right w:val="none" w:sz="0" w:space="0" w:color="auto"/>
          </w:divBdr>
        </w:div>
        <w:div w:id="593632876">
          <w:marLeft w:val="480"/>
          <w:marRight w:val="0"/>
          <w:marTop w:val="0"/>
          <w:marBottom w:val="0"/>
          <w:divBdr>
            <w:top w:val="none" w:sz="0" w:space="0" w:color="auto"/>
            <w:left w:val="none" w:sz="0" w:space="0" w:color="auto"/>
            <w:bottom w:val="none" w:sz="0" w:space="0" w:color="auto"/>
            <w:right w:val="none" w:sz="0" w:space="0" w:color="auto"/>
          </w:divBdr>
        </w:div>
        <w:div w:id="508837015">
          <w:marLeft w:val="480"/>
          <w:marRight w:val="0"/>
          <w:marTop w:val="0"/>
          <w:marBottom w:val="0"/>
          <w:divBdr>
            <w:top w:val="none" w:sz="0" w:space="0" w:color="auto"/>
            <w:left w:val="none" w:sz="0" w:space="0" w:color="auto"/>
            <w:bottom w:val="none" w:sz="0" w:space="0" w:color="auto"/>
            <w:right w:val="none" w:sz="0" w:space="0" w:color="auto"/>
          </w:divBdr>
        </w:div>
        <w:div w:id="436758723">
          <w:marLeft w:val="480"/>
          <w:marRight w:val="0"/>
          <w:marTop w:val="0"/>
          <w:marBottom w:val="0"/>
          <w:divBdr>
            <w:top w:val="none" w:sz="0" w:space="0" w:color="auto"/>
            <w:left w:val="none" w:sz="0" w:space="0" w:color="auto"/>
            <w:bottom w:val="none" w:sz="0" w:space="0" w:color="auto"/>
            <w:right w:val="none" w:sz="0" w:space="0" w:color="auto"/>
          </w:divBdr>
        </w:div>
        <w:div w:id="489639450">
          <w:marLeft w:val="480"/>
          <w:marRight w:val="0"/>
          <w:marTop w:val="0"/>
          <w:marBottom w:val="0"/>
          <w:divBdr>
            <w:top w:val="none" w:sz="0" w:space="0" w:color="auto"/>
            <w:left w:val="none" w:sz="0" w:space="0" w:color="auto"/>
            <w:bottom w:val="none" w:sz="0" w:space="0" w:color="auto"/>
            <w:right w:val="none" w:sz="0" w:space="0" w:color="auto"/>
          </w:divBdr>
        </w:div>
        <w:div w:id="1798449574">
          <w:marLeft w:val="480"/>
          <w:marRight w:val="0"/>
          <w:marTop w:val="0"/>
          <w:marBottom w:val="0"/>
          <w:divBdr>
            <w:top w:val="none" w:sz="0" w:space="0" w:color="auto"/>
            <w:left w:val="none" w:sz="0" w:space="0" w:color="auto"/>
            <w:bottom w:val="none" w:sz="0" w:space="0" w:color="auto"/>
            <w:right w:val="none" w:sz="0" w:space="0" w:color="auto"/>
          </w:divBdr>
        </w:div>
        <w:div w:id="1432894815">
          <w:marLeft w:val="480"/>
          <w:marRight w:val="0"/>
          <w:marTop w:val="0"/>
          <w:marBottom w:val="0"/>
          <w:divBdr>
            <w:top w:val="none" w:sz="0" w:space="0" w:color="auto"/>
            <w:left w:val="none" w:sz="0" w:space="0" w:color="auto"/>
            <w:bottom w:val="none" w:sz="0" w:space="0" w:color="auto"/>
            <w:right w:val="none" w:sz="0" w:space="0" w:color="auto"/>
          </w:divBdr>
        </w:div>
        <w:div w:id="1911646749">
          <w:marLeft w:val="480"/>
          <w:marRight w:val="0"/>
          <w:marTop w:val="0"/>
          <w:marBottom w:val="0"/>
          <w:divBdr>
            <w:top w:val="none" w:sz="0" w:space="0" w:color="auto"/>
            <w:left w:val="none" w:sz="0" w:space="0" w:color="auto"/>
            <w:bottom w:val="none" w:sz="0" w:space="0" w:color="auto"/>
            <w:right w:val="none" w:sz="0" w:space="0" w:color="auto"/>
          </w:divBdr>
        </w:div>
        <w:div w:id="2050303808">
          <w:marLeft w:val="480"/>
          <w:marRight w:val="0"/>
          <w:marTop w:val="0"/>
          <w:marBottom w:val="0"/>
          <w:divBdr>
            <w:top w:val="none" w:sz="0" w:space="0" w:color="auto"/>
            <w:left w:val="none" w:sz="0" w:space="0" w:color="auto"/>
            <w:bottom w:val="none" w:sz="0" w:space="0" w:color="auto"/>
            <w:right w:val="none" w:sz="0" w:space="0" w:color="auto"/>
          </w:divBdr>
        </w:div>
        <w:div w:id="1551459340">
          <w:marLeft w:val="480"/>
          <w:marRight w:val="0"/>
          <w:marTop w:val="0"/>
          <w:marBottom w:val="0"/>
          <w:divBdr>
            <w:top w:val="none" w:sz="0" w:space="0" w:color="auto"/>
            <w:left w:val="none" w:sz="0" w:space="0" w:color="auto"/>
            <w:bottom w:val="none" w:sz="0" w:space="0" w:color="auto"/>
            <w:right w:val="none" w:sz="0" w:space="0" w:color="auto"/>
          </w:divBdr>
        </w:div>
        <w:div w:id="911545238">
          <w:marLeft w:val="480"/>
          <w:marRight w:val="0"/>
          <w:marTop w:val="0"/>
          <w:marBottom w:val="0"/>
          <w:divBdr>
            <w:top w:val="none" w:sz="0" w:space="0" w:color="auto"/>
            <w:left w:val="none" w:sz="0" w:space="0" w:color="auto"/>
            <w:bottom w:val="none" w:sz="0" w:space="0" w:color="auto"/>
            <w:right w:val="none" w:sz="0" w:space="0" w:color="auto"/>
          </w:divBdr>
        </w:div>
        <w:div w:id="1975213305">
          <w:marLeft w:val="480"/>
          <w:marRight w:val="0"/>
          <w:marTop w:val="0"/>
          <w:marBottom w:val="0"/>
          <w:divBdr>
            <w:top w:val="none" w:sz="0" w:space="0" w:color="auto"/>
            <w:left w:val="none" w:sz="0" w:space="0" w:color="auto"/>
            <w:bottom w:val="none" w:sz="0" w:space="0" w:color="auto"/>
            <w:right w:val="none" w:sz="0" w:space="0" w:color="auto"/>
          </w:divBdr>
        </w:div>
        <w:div w:id="1850829917">
          <w:marLeft w:val="480"/>
          <w:marRight w:val="0"/>
          <w:marTop w:val="0"/>
          <w:marBottom w:val="0"/>
          <w:divBdr>
            <w:top w:val="none" w:sz="0" w:space="0" w:color="auto"/>
            <w:left w:val="none" w:sz="0" w:space="0" w:color="auto"/>
            <w:bottom w:val="none" w:sz="0" w:space="0" w:color="auto"/>
            <w:right w:val="none" w:sz="0" w:space="0" w:color="auto"/>
          </w:divBdr>
        </w:div>
        <w:div w:id="1195969638">
          <w:marLeft w:val="480"/>
          <w:marRight w:val="0"/>
          <w:marTop w:val="0"/>
          <w:marBottom w:val="0"/>
          <w:divBdr>
            <w:top w:val="none" w:sz="0" w:space="0" w:color="auto"/>
            <w:left w:val="none" w:sz="0" w:space="0" w:color="auto"/>
            <w:bottom w:val="none" w:sz="0" w:space="0" w:color="auto"/>
            <w:right w:val="none" w:sz="0" w:space="0" w:color="auto"/>
          </w:divBdr>
        </w:div>
        <w:div w:id="561911691">
          <w:marLeft w:val="480"/>
          <w:marRight w:val="0"/>
          <w:marTop w:val="0"/>
          <w:marBottom w:val="0"/>
          <w:divBdr>
            <w:top w:val="none" w:sz="0" w:space="0" w:color="auto"/>
            <w:left w:val="none" w:sz="0" w:space="0" w:color="auto"/>
            <w:bottom w:val="none" w:sz="0" w:space="0" w:color="auto"/>
            <w:right w:val="none" w:sz="0" w:space="0" w:color="auto"/>
          </w:divBdr>
        </w:div>
        <w:div w:id="945694774">
          <w:marLeft w:val="480"/>
          <w:marRight w:val="0"/>
          <w:marTop w:val="0"/>
          <w:marBottom w:val="0"/>
          <w:divBdr>
            <w:top w:val="none" w:sz="0" w:space="0" w:color="auto"/>
            <w:left w:val="none" w:sz="0" w:space="0" w:color="auto"/>
            <w:bottom w:val="none" w:sz="0" w:space="0" w:color="auto"/>
            <w:right w:val="none" w:sz="0" w:space="0" w:color="auto"/>
          </w:divBdr>
        </w:div>
        <w:div w:id="581986493">
          <w:marLeft w:val="480"/>
          <w:marRight w:val="0"/>
          <w:marTop w:val="0"/>
          <w:marBottom w:val="0"/>
          <w:divBdr>
            <w:top w:val="none" w:sz="0" w:space="0" w:color="auto"/>
            <w:left w:val="none" w:sz="0" w:space="0" w:color="auto"/>
            <w:bottom w:val="none" w:sz="0" w:space="0" w:color="auto"/>
            <w:right w:val="none" w:sz="0" w:space="0" w:color="auto"/>
          </w:divBdr>
        </w:div>
        <w:div w:id="1373768472">
          <w:marLeft w:val="480"/>
          <w:marRight w:val="0"/>
          <w:marTop w:val="0"/>
          <w:marBottom w:val="0"/>
          <w:divBdr>
            <w:top w:val="none" w:sz="0" w:space="0" w:color="auto"/>
            <w:left w:val="none" w:sz="0" w:space="0" w:color="auto"/>
            <w:bottom w:val="none" w:sz="0" w:space="0" w:color="auto"/>
            <w:right w:val="none" w:sz="0" w:space="0" w:color="auto"/>
          </w:divBdr>
        </w:div>
        <w:div w:id="818037393">
          <w:marLeft w:val="480"/>
          <w:marRight w:val="0"/>
          <w:marTop w:val="0"/>
          <w:marBottom w:val="0"/>
          <w:divBdr>
            <w:top w:val="none" w:sz="0" w:space="0" w:color="auto"/>
            <w:left w:val="none" w:sz="0" w:space="0" w:color="auto"/>
            <w:bottom w:val="none" w:sz="0" w:space="0" w:color="auto"/>
            <w:right w:val="none" w:sz="0" w:space="0" w:color="auto"/>
          </w:divBdr>
        </w:div>
        <w:div w:id="1632907043">
          <w:marLeft w:val="480"/>
          <w:marRight w:val="0"/>
          <w:marTop w:val="0"/>
          <w:marBottom w:val="0"/>
          <w:divBdr>
            <w:top w:val="none" w:sz="0" w:space="0" w:color="auto"/>
            <w:left w:val="none" w:sz="0" w:space="0" w:color="auto"/>
            <w:bottom w:val="none" w:sz="0" w:space="0" w:color="auto"/>
            <w:right w:val="none" w:sz="0" w:space="0" w:color="auto"/>
          </w:divBdr>
        </w:div>
        <w:div w:id="1662536499">
          <w:marLeft w:val="480"/>
          <w:marRight w:val="0"/>
          <w:marTop w:val="0"/>
          <w:marBottom w:val="0"/>
          <w:divBdr>
            <w:top w:val="none" w:sz="0" w:space="0" w:color="auto"/>
            <w:left w:val="none" w:sz="0" w:space="0" w:color="auto"/>
            <w:bottom w:val="none" w:sz="0" w:space="0" w:color="auto"/>
            <w:right w:val="none" w:sz="0" w:space="0" w:color="auto"/>
          </w:divBdr>
        </w:div>
        <w:div w:id="2022664875">
          <w:marLeft w:val="480"/>
          <w:marRight w:val="0"/>
          <w:marTop w:val="0"/>
          <w:marBottom w:val="0"/>
          <w:divBdr>
            <w:top w:val="none" w:sz="0" w:space="0" w:color="auto"/>
            <w:left w:val="none" w:sz="0" w:space="0" w:color="auto"/>
            <w:bottom w:val="none" w:sz="0" w:space="0" w:color="auto"/>
            <w:right w:val="none" w:sz="0" w:space="0" w:color="auto"/>
          </w:divBdr>
        </w:div>
        <w:div w:id="982662023">
          <w:marLeft w:val="480"/>
          <w:marRight w:val="0"/>
          <w:marTop w:val="0"/>
          <w:marBottom w:val="0"/>
          <w:divBdr>
            <w:top w:val="none" w:sz="0" w:space="0" w:color="auto"/>
            <w:left w:val="none" w:sz="0" w:space="0" w:color="auto"/>
            <w:bottom w:val="none" w:sz="0" w:space="0" w:color="auto"/>
            <w:right w:val="none" w:sz="0" w:space="0" w:color="auto"/>
          </w:divBdr>
        </w:div>
        <w:div w:id="889877982">
          <w:marLeft w:val="480"/>
          <w:marRight w:val="0"/>
          <w:marTop w:val="0"/>
          <w:marBottom w:val="0"/>
          <w:divBdr>
            <w:top w:val="none" w:sz="0" w:space="0" w:color="auto"/>
            <w:left w:val="none" w:sz="0" w:space="0" w:color="auto"/>
            <w:bottom w:val="none" w:sz="0" w:space="0" w:color="auto"/>
            <w:right w:val="none" w:sz="0" w:space="0" w:color="auto"/>
          </w:divBdr>
        </w:div>
        <w:div w:id="1960525813">
          <w:marLeft w:val="480"/>
          <w:marRight w:val="0"/>
          <w:marTop w:val="0"/>
          <w:marBottom w:val="0"/>
          <w:divBdr>
            <w:top w:val="none" w:sz="0" w:space="0" w:color="auto"/>
            <w:left w:val="none" w:sz="0" w:space="0" w:color="auto"/>
            <w:bottom w:val="none" w:sz="0" w:space="0" w:color="auto"/>
            <w:right w:val="none" w:sz="0" w:space="0" w:color="auto"/>
          </w:divBdr>
        </w:div>
        <w:div w:id="1113474818">
          <w:marLeft w:val="480"/>
          <w:marRight w:val="0"/>
          <w:marTop w:val="0"/>
          <w:marBottom w:val="0"/>
          <w:divBdr>
            <w:top w:val="none" w:sz="0" w:space="0" w:color="auto"/>
            <w:left w:val="none" w:sz="0" w:space="0" w:color="auto"/>
            <w:bottom w:val="none" w:sz="0" w:space="0" w:color="auto"/>
            <w:right w:val="none" w:sz="0" w:space="0" w:color="auto"/>
          </w:divBdr>
        </w:div>
        <w:div w:id="961107709">
          <w:marLeft w:val="480"/>
          <w:marRight w:val="0"/>
          <w:marTop w:val="0"/>
          <w:marBottom w:val="0"/>
          <w:divBdr>
            <w:top w:val="none" w:sz="0" w:space="0" w:color="auto"/>
            <w:left w:val="none" w:sz="0" w:space="0" w:color="auto"/>
            <w:bottom w:val="none" w:sz="0" w:space="0" w:color="auto"/>
            <w:right w:val="none" w:sz="0" w:space="0" w:color="auto"/>
          </w:divBdr>
        </w:div>
        <w:div w:id="1024359049">
          <w:marLeft w:val="480"/>
          <w:marRight w:val="0"/>
          <w:marTop w:val="0"/>
          <w:marBottom w:val="0"/>
          <w:divBdr>
            <w:top w:val="none" w:sz="0" w:space="0" w:color="auto"/>
            <w:left w:val="none" w:sz="0" w:space="0" w:color="auto"/>
            <w:bottom w:val="none" w:sz="0" w:space="0" w:color="auto"/>
            <w:right w:val="none" w:sz="0" w:space="0" w:color="auto"/>
          </w:divBdr>
        </w:div>
        <w:div w:id="131027776">
          <w:marLeft w:val="480"/>
          <w:marRight w:val="0"/>
          <w:marTop w:val="0"/>
          <w:marBottom w:val="0"/>
          <w:divBdr>
            <w:top w:val="none" w:sz="0" w:space="0" w:color="auto"/>
            <w:left w:val="none" w:sz="0" w:space="0" w:color="auto"/>
            <w:bottom w:val="none" w:sz="0" w:space="0" w:color="auto"/>
            <w:right w:val="none" w:sz="0" w:space="0" w:color="auto"/>
          </w:divBdr>
        </w:div>
        <w:div w:id="1498379173">
          <w:marLeft w:val="480"/>
          <w:marRight w:val="0"/>
          <w:marTop w:val="0"/>
          <w:marBottom w:val="0"/>
          <w:divBdr>
            <w:top w:val="none" w:sz="0" w:space="0" w:color="auto"/>
            <w:left w:val="none" w:sz="0" w:space="0" w:color="auto"/>
            <w:bottom w:val="none" w:sz="0" w:space="0" w:color="auto"/>
            <w:right w:val="none" w:sz="0" w:space="0" w:color="auto"/>
          </w:divBdr>
        </w:div>
        <w:div w:id="801659599">
          <w:marLeft w:val="480"/>
          <w:marRight w:val="0"/>
          <w:marTop w:val="0"/>
          <w:marBottom w:val="0"/>
          <w:divBdr>
            <w:top w:val="none" w:sz="0" w:space="0" w:color="auto"/>
            <w:left w:val="none" w:sz="0" w:space="0" w:color="auto"/>
            <w:bottom w:val="none" w:sz="0" w:space="0" w:color="auto"/>
            <w:right w:val="none" w:sz="0" w:space="0" w:color="auto"/>
          </w:divBdr>
        </w:div>
        <w:div w:id="1702975340">
          <w:marLeft w:val="480"/>
          <w:marRight w:val="0"/>
          <w:marTop w:val="0"/>
          <w:marBottom w:val="0"/>
          <w:divBdr>
            <w:top w:val="none" w:sz="0" w:space="0" w:color="auto"/>
            <w:left w:val="none" w:sz="0" w:space="0" w:color="auto"/>
            <w:bottom w:val="none" w:sz="0" w:space="0" w:color="auto"/>
            <w:right w:val="none" w:sz="0" w:space="0" w:color="auto"/>
          </w:divBdr>
        </w:div>
        <w:div w:id="1927418281">
          <w:marLeft w:val="480"/>
          <w:marRight w:val="0"/>
          <w:marTop w:val="0"/>
          <w:marBottom w:val="0"/>
          <w:divBdr>
            <w:top w:val="none" w:sz="0" w:space="0" w:color="auto"/>
            <w:left w:val="none" w:sz="0" w:space="0" w:color="auto"/>
            <w:bottom w:val="none" w:sz="0" w:space="0" w:color="auto"/>
            <w:right w:val="none" w:sz="0" w:space="0" w:color="auto"/>
          </w:divBdr>
        </w:div>
        <w:div w:id="271060200">
          <w:marLeft w:val="480"/>
          <w:marRight w:val="0"/>
          <w:marTop w:val="0"/>
          <w:marBottom w:val="0"/>
          <w:divBdr>
            <w:top w:val="none" w:sz="0" w:space="0" w:color="auto"/>
            <w:left w:val="none" w:sz="0" w:space="0" w:color="auto"/>
            <w:bottom w:val="none" w:sz="0" w:space="0" w:color="auto"/>
            <w:right w:val="none" w:sz="0" w:space="0" w:color="auto"/>
          </w:divBdr>
        </w:div>
        <w:div w:id="448472903">
          <w:marLeft w:val="480"/>
          <w:marRight w:val="0"/>
          <w:marTop w:val="0"/>
          <w:marBottom w:val="0"/>
          <w:divBdr>
            <w:top w:val="none" w:sz="0" w:space="0" w:color="auto"/>
            <w:left w:val="none" w:sz="0" w:space="0" w:color="auto"/>
            <w:bottom w:val="none" w:sz="0" w:space="0" w:color="auto"/>
            <w:right w:val="none" w:sz="0" w:space="0" w:color="auto"/>
          </w:divBdr>
        </w:div>
        <w:div w:id="1522666118">
          <w:marLeft w:val="480"/>
          <w:marRight w:val="0"/>
          <w:marTop w:val="0"/>
          <w:marBottom w:val="0"/>
          <w:divBdr>
            <w:top w:val="none" w:sz="0" w:space="0" w:color="auto"/>
            <w:left w:val="none" w:sz="0" w:space="0" w:color="auto"/>
            <w:bottom w:val="none" w:sz="0" w:space="0" w:color="auto"/>
            <w:right w:val="none" w:sz="0" w:space="0" w:color="auto"/>
          </w:divBdr>
        </w:div>
        <w:div w:id="1353410596">
          <w:marLeft w:val="480"/>
          <w:marRight w:val="0"/>
          <w:marTop w:val="0"/>
          <w:marBottom w:val="0"/>
          <w:divBdr>
            <w:top w:val="none" w:sz="0" w:space="0" w:color="auto"/>
            <w:left w:val="none" w:sz="0" w:space="0" w:color="auto"/>
            <w:bottom w:val="none" w:sz="0" w:space="0" w:color="auto"/>
            <w:right w:val="none" w:sz="0" w:space="0" w:color="auto"/>
          </w:divBdr>
        </w:div>
        <w:div w:id="1229539421">
          <w:marLeft w:val="480"/>
          <w:marRight w:val="0"/>
          <w:marTop w:val="0"/>
          <w:marBottom w:val="0"/>
          <w:divBdr>
            <w:top w:val="none" w:sz="0" w:space="0" w:color="auto"/>
            <w:left w:val="none" w:sz="0" w:space="0" w:color="auto"/>
            <w:bottom w:val="none" w:sz="0" w:space="0" w:color="auto"/>
            <w:right w:val="none" w:sz="0" w:space="0" w:color="auto"/>
          </w:divBdr>
        </w:div>
        <w:div w:id="986780080">
          <w:marLeft w:val="480"/>
          <w:marRight w:val="0"/>
          <w:marTop w:val="0"/>
          <w:marBottom w:val="0"/>
          <w:divBdr>
            <w:top w:val="none" w:sz="0" w:space="0" w:color="auto"/>
            <w:left w:val="none" w:sz="0" w:space="0" w:color="auto"/>
            <w:bottom w:val="none" w:sz="0" w:space="0" w:color="auto"/>
            <w:right w:val="none" w:sz="0" w:space="0" w:color="auto"/>
          </w:divBdr>
        </w:div>
        <w:div w:id="228540671">
          <w:marLeft w:val="480"/>
          <w:marRight w:val="0"/>
          <w:marTop w:val="0"/>
          <w:marBottom w:val="0"/>
          <w:divBdr>
            <w:top w:val="none" w:sz="0" w:space="0" w:color="auto"/>
            <w:left w:val="none" w:sz="0" w:space="0" w:color="auto"/>
            <w:bottom w:val="none" w:sz="0" w:space="0" w:color="auto"/>
            <w:right w:val="none" w:sz="0" w:space="0" w:color="auto"/>
          </w:divBdr>
        </w:div>
        <w:div w:id="585187051">
          <w:marLeft w:val="480"/>
          <w:marRight w:val="0"/>
          <w:marTop w:val="0"/>
          <w:marBottom w:val="0"/>
          <w:divBdr>
            <w:top w:val="none" w:sz="0" w:space="0" w:color="auto"/>
            <w:left w:val="none" w:sz="0" w:space="0" w:color="auto"/>
            <w:bottom w:val="none" w:sz="0" w:space="0" w:color="auto"/>
            <w:right w:val="none" w:sz="0" w:space="0" w:color="auto"/>
          </w:divBdr>
        </w:div>
        <w:div w:id="1446001206">
          <w:marLeft w:val="480"/>
          <w:marRight w:val="0"/>
          <w:marTop w:val="0"/>
          <w:marBottom w:val="0"/>
          <w:divBdr>
            <w:top w:val="none" w:sz="0" w:space="0" w:color="auto"/>
            <w:left w:val="none" w:sz="0" w:space="0" w:color="auto"/>
            <w:bottom w:val="none" w:sz="0" w:space="0" w:color="auto"/>
            <w:right w:val="none" w:sz="0" w:space="0" w:color="auto"/>
          </w:divBdr>
        </w:div>
        <w:div w:id="981545047">
          <w:marLeft w:val="480"/>
          <w:marRight w:val="0"/>
          <w:marTop w:val="0"/>
          <w:marBottom w:val="0"/>
          <w:divBdr>
            <w:top w:val="none" w:sz="0" w:space="0" w:color="auto"/>
            <w:left w:val="none" w:sz="0" w:space="0" w:color="auto"/>
            <w:bottom w:val="none" w:sz="0" w:space="0" w:color="auto"/>
            <w:right w:val="none" w:sz="0" w:space="0" w:color="auto"/>
          </w:divBdr>
        </w:div>
        <w:div w:id="548539843">
          <w:marLeft w:val="480"/>
          <w:marRight w:val="0"/>
          <w:marTop w:val="0"/>
          <w:marBottom w:val="0"/>
          <w:divBdr>
            <w:top w:val="none" w:sz="0" w:space="0" w:color="auto"/>
            <w:left w:val="none" w:sz="0" w:space="0" w:color="auto"/>
            <w:bottom w:val="none" w:sz="0" w:space="0" w:color="auto"/>
            <w:right w:val="none" w:sz="0" w:space="0" w:color="auto"/>
          </w:divBdr>
        </w:div>
        <w:div w:id="141315800">
          <w:marLeft w:val="480"/>
          <w:marRight w:val="0"/>
          <w:marTop w:val="0"/>
          <w:marBottom w:val="0"/>
          <w:divBdr>
            <w:top w:val="none" w:sz="0" w:space="0" w:color="auto"/>
            <w:left w:val="none" w:sz="0" w:space="0" w:color="auto"/>
            <w:bottom w:val="none" w:sz="0" w:space="0" w:color="auto"/>
            <w:right w:val="none" w:sz="0" w:space="0" w:color="auto"/>
          </w:divBdr>
        </w:div>
        <w:div w:id="1409115863">
          <w:marLeft w:val="480"/>
          <w:marRight w:val="0"/>
          <w:marTop w:val="0"/>
          <w:marBottom w:val="0"/>
          <w:divBdr>
            <w:top w:val="none" w:sz="0" w:space="0" w:color="auto"/>
            <w:left w:val="none" w:sz="0" w:space="0" w:color="auto"/>
            <w:bottom w:val="none" w:sz="0" w:space="0" w:color="auto"/>
            <w:right w:val="none" w:sz="0" w:space="0" w:color="auto"/>
          </w:divBdr>
        </w:div>
        <w:div w:id="1903563624">
          <w:marLeft w:val="480"/>
          <w:marRight w:val="0"/>
          <w:marTop w:val="0"/>
          <w:marBottom w:val="0"/>
          <w:divBdr>
            <w:top w:val="none" w:sz="0" w:space="0" w:color="auto"/>
            <w:left w:val="none" w:sz="0" w:space="0" w:color="auto"/>
            <w:bottom w:val="none" w:sz="0" w:space="0" w:color="auto"/>
            <w:right w:val="none" w:sz="0" w:space="0" w:color="auto"/>
          </w:divBdr>
        </w:div>
        <w:div w:id="2120635416">
          <w:marLeft w:val="480"/>
          <w:marRight w:val="0"/>
          <w:marTop w:val="0"/>
          <w:marBottom w:val="0"/>
          <w:divBdr>
            <w:top w:val="none" w:sz="0" w:space="0" w:color="auto"/>
            <w:left w:val="none" w:sz="0" w:space="0" w:color="auto"/>
            <w:bottom w:val="none" w:sz="0" w:space="0" w:color="auto"/>
            <w:right w:val="none" w:sz="0" w:space="0" w:color="auto"/>
          </w:divBdr>
        </w:div>
        <w:div w:id="1051031053">
          <w:marLeft w:val="480"/>
          <w:marRight w:val="0"/>
          <w:marTop w:val="0"/>
          <w:marBottom w:val="0"/>
          <w:divBdr>
            <w:top w:val="none" w:sz="0" w:space="0" w:color="auto"/>
            <w:left w:val="none" w:sz="0" w:space="0" w:color="auto"/>
            <w:bottom w:val="none" w:sz="0" w:space="0" w:color="auto"/>
            <w:right w:val="none" w:sz="0" w:space="0" w:color="auto"/>
          </w:divBdr>
        </w:div>
        <w:div w:id="74934866">
          <w:marLeft w:val="480"/>
          <w:marRight w:val="0"/>
          <w:marTop w:val="0"/>
          <w:marBottom w:val="0"/>
          <w:divBdr>
            <w:top w:val="none" w:sz="0" w:space="0" w:color="auto"/>
            <w:left w:val="none" w:sz="0" w:space="0" w:color="auto"/>
            <w:bottom w:val="none" w:sz="0" w:space="0" w:color="auto"/>
            <w:right w:val="none" w:sz="0" w:space="0" w:color="auto"/>
          </w:divBdr>
        </w:div>
        <w:div w:id="1773625373">
          <w:marLeft w:val="480"/>
          <w:marRight w:val="0"/>
          <w:marTop w:val="0"/>
          <w:marBottom w:val="0"/>
          <w:divBdr>
            <w:top w:val="none" w:sz="0" w:space="0" w:color="auto"/>
            <w:left w:val="none" w:sz="0" w:space="0" w:color="auto"/>
            <w:bottom w:val="none" w:sz="0" w:space="0" w:color="auto"/>
            <w:right w:val="none" w:sz="0" w:space="0" w:color="auto"/>
          </w:divBdr>
        </w:div>
        <w:div w:id="1295868817">
          <w:marLeft w:val="480"/>
          <w:marRight w:val="0"/>
          <w:marTop w:val="0"/>
          <w:marBottom w:val="0"/>
          <w:divBdr>
            <w:top w:val="none" w:sz="0" w:space="0" w:color="auto"/>
            <w:left w:val="none" w:sz="0" w:space="0" w:color="auto"/>
            <w:bottom w:val="none" w:sz="0" w:space="0" w:color="auto"/>
            <w:right w:val="none" w:sz="0" w:space="0" w:color="auto"/>
          </w:divBdr>
        </w:div>
        <w:div w:id="1306281247">
          <w:marLeft w:val="480"/>
          <w:marRight w:val="0"/>
          <w:marTop w:val="0"/>
          <w:marBottom w:val="0"/>
          <w:divBdr>
            <w:top w:val="none" w:sz="0" w:space="0" w:color="auto"/>
            <w:left w:val="none" w:sz="0" w:space="0" w:color="auto"/>
            <w:bottom w:val="none" w:sz="0" w:space="0" w:color="auto"/>
            <w:right w:val="none" w:sz="0" w:space="0" w:color="auto"/>
          </w:divBdr>
        </w:div>
        <w:div w:id="1285694648">
          <w:marLeft w:val="480"/>
          <w:marRight w:val="0"/>
          <w:marTop w:val="0"/>
          <w:marBottom w:val="0"/>
          <w:divBdr>
            <w:top w:val="none" w:sz="0" w:space="0" w:color="auto"/>
            <w:left w:val="none" w:sz="0" w:space="0" w:color="auto"/>
            <w:bottom w:val="none" w:sz="0" w:space="0" w:color="auto"/>
            <w:right w:val="none" w:sz="0" w:space="0" w:color="auto"/>
          </w:divBdr>
        </w:div>
        <w:div w:id="934246932">
          <w:marLeft w:val="480"/>
          <w:marRight w:val="0"/>
          <w:marTop w:val="0"/>
          <w:marBottom w:val="0"/>
          <w:divBdr>
            <w:top w:val="none" w:sz="0" w:space="0" w:color="auto"/>
            <w:left w:val="none" w:sz="0" w:space="0" w:color="auto"/>
            <w:bottom w:val="none" w:sz="0" w:space="0" w:color="auto"/>
            <w:right w:val="none" w:sz="0" w:space="0" w:color="auto"/>
          </w:divBdr>
        </w:div>
        <w:div w:id="2029260190">
          <w:marLeft w:val="480"/>
          <w:marRight w:val="0"/>
          <w:marTop w:val="0"/>
          <w:marBottom w:val="0"/>
          <w:divBdr>
            <w:top w:val="none" w:sz="0" w:space="0" w:color="auto"/>
            <w:left w:val="none" w:sz="0" w:space="0" w:color="auto"/>
            <w:bottom w:val="none" w:sz="0" w:space="0" w:color="auto"/>
            <w:right w:val="none" w:sz="0" w:space="0" w:color="auto"/>
          </w:divBdr>
        </w:div>
        <w:div w:id="1732649804">
          <w:marLeft w:val="480"/>
          <w:marRight w:val="0"/>
          <w:marTop w:val="0"/>
          <w:marBottom w:val="0"/>
          <w:divBdr>
            <w:top w:val="none" w:sz="0" w:space="0" w:color="auto"/>
            <w:left w:val="none" w:sz="0" w:space="0" w:color="auto"/>
            <w:bottom w:val="none" w:sz="0" w:space="0" w:color="auto"/>
            <w:right w:val="none" w:sz="0" w:space="0" w:color="auto"/>
          </w:divBdr>
        </w:div>
        <w:div w:id="949165060">
          <w:marLeft w:val="480"/>
          <w:marRight w:val="0"/>
          <w:marTop w:val="0"/>
          <w:marBottom w:val="0"/>
          <w:divBdr>
            <w:top w:val="none" w:sz="0" w:space="0" w:color="auto"/>
            <w:left w:val="none" w:sz="0" w:space="0" w:color="auto"/>
            <w:bottom w:val="none" w:sz="0" w:space="0" w:color="auto"/>
            <w:right w:val="none" w:sz="0" w:space="0" w:color="auto"/>
          </w:divBdr>
        </w:div>
        <w:div w:id="1143044880">
          <w:marLeft w:val="480"/>
          <w:marRight w:val="0"/>
          <w:marTop w:val="0"/>
          <w:marBottom w:val="0"/>
          <w:divBdr>
            <w:top w:val="none" w:sz="0" w:space="0" w:color="auto"/>
            <w:left w:val="none" w:sz="0" w:space="0" w:color="auto"/>
            <w:bottom w:val="none" w:sz="0" w:space="0" w:color="auto"/>
            <w:right w:val="none" w:sz="0" w:space="0" w:color="auto"/>
          </w:divBdr>
        </w:div>
        <w:div w:id="888147021">
          <w:marLeft w:val="480"/>
          <w:marRight w:val="0"/>
          <w:marTop w:val="0"/>
          <w:marBottom w:val="0"/>
          <w:divBdr>
            <w:top w:val="none" w:sz="0" w:space="0" w:color="auto"/>
            <w:left w:val="none" w:sz="0" w:space="0" w:color="auto"/>
            <w:bottom w:val="none" w:sz="0" w:space="0" w:color="auto"/>
            <w:right w:val="none" w:sz="0" w:space="0" w:color="auto"/>
          </w:divBdr>
        </w:div>
        <w:div w:id="2037611777">
          <w:marLeft w:val="480"/>
          <w:marRight w:val="0"/>
          <w:marTop w:val="0"/>
          <w:marBottom w:val="0"/>
          <w:divBdr>
            <w:top w:val="none" w:sz="0" w:space="0" w:color="auto"/>
            <w:left w:val="none" w:sz="0" w:space="0" w:color="auto"/>
            <w:bottom w:val="none" w:sz="0" w:space="0" w:color="auto"/>
            <w:right w:val="none" w:sz="0" w:space="0" w:color="auto"/>
          </w:divBdr>
        </w:div>
        <w:div w:id="1020662981">
          <w:marLeft w:val="480"/>
          <w:marRight w:val="0"/>
          <w:marTop w:val="0"/>
          <w:marBottom w:val="0"/>
          <w:divBdr>
            <w:top w:val="none" w:sz="0" w:space="0" w:color="auto"/>
            <w:left w:val="none" w:sz="0" w:space="0" w:color="auto"/>
            <w:bottom w:val="none" w:sz="0" w:space="0" w:color="auto"/>
            <w:right w:val="none" w:sz="0" w:space="0" w:color="auto"/>
          </w:divBdr>
        </w:div>
        <w:div w:id="1405224479">
          <w:marLeft w:val="480"/>
          <w:marRight w:val="0"/>
          <w:marTop w:val="0"/>
          <w:marBottom w:val="0"/>
          <w:divBdr>
            <w:top w:val="none" w:sz="0" w:space="0" w:color="auto"/>
            <w:left w:val="none" w:sz="0" w:space="0" w:color="auto"/>
            <w:bottom w:val="none" w:sz="0" w:space="0" w:color="auto"/>
            <w:right w:val="none" w:sz="0" w:space="0" w:color="auto"/>
          </w:divBdr>
        </w:div>
        <w:div w:id="1787852343">
          <w:marLeft w:val="480"/>
          <w:marRight w:val="0"/>
          <w:marTop w:val="0"/>
          <w:marBottom w:val="0"/>
          <w:divBdr>
            <w:top w:val="none" w:sz="0" w:space="0" w:color="auto"/>
            <w:left w:val="none" w:sz="0" w:space="0" w:color="auto"/>
            <w:bottom w:val="none" w:sz="0" w:space="0" w:color="auto"/>
            <w:right w:val="none" w:sz="0" w:space="0" w:color="auto"/>
          </w:divBdr>
        </w:div>
        <w:div w:id="1145732564">
          <w:marLeft w:val="480"/>
          <w:marRight w:val="0"/>
          <w:marTop w:val="0"/>
          <w:marBottom w:val="0"/>
          <w:divBdr>
            <w:top w:val="none" w:sz="0" w:space="0" w:color="auto"/>
            <w:left w:val="none" w:sz="0" w:space="0" w:color="auto"/>
            <w:bottom w:val="none" w:sz="0" w:space="0" w:color="auto"/>
            <w:right w:val="none" w:sz="0" w:space="0" w:color="auto"/>
          </w:divBdr>
        </w:div>
        <w:div w:id="1312904121">
          <w:marLeft w:val="480"/>
          <w:marRight w:val="0"/>
          <w:marTop w:val="0"/>
          <w:marBottom w:val="0"/>
          <w:divBdr>
            <w:top w:val="none" w:sz="0" w:space="0" w:color="auto"/>
            <w:left w:val="none" w:sz="0" w:space="0" w:color="auto"/>
            <w:bottom w:val="none" w:sz="0" w:space="0" w:color="auto"/>
            <w:right w:val="none" w:sz="0" w:space="0" w:color="auto"/>
          </w:divBdr>
        </w:div>
        <w:div w:id="2035300988">
          <w:marLeft w:val="480"/>
          <w:marRight w:val="0"/>
          <w:marTop w:val="0"/>
          <w:marBottom w:val="0"/>
          <w:divBdr>
            <w:top w:val="none" w:sz="0" w:space="0" w:color="auto"/>
            <w:left w:val="none" w:sz="0" w:space="0" w:color="auto"/>
            <w:bottom w:val="none" w:sz="0" w:space="0" w:color="auto"/>
            <w:right w:val="none" w:sz="0" w:space="0" w:color="auto"/>
          </w:divBdr>
        </w:div>
        <w:div w:id="943003892">
          <w:marLeft w:val="480"/>
          <w:marRight w:val="0"/>
          <w:marTop w:val="0"/>
          <w:marBottom w:val="0"/>
          <w:divBdr>
            <w:top w:val="none" w:sz="0" w:space="0" w:color="auto"/>
            <w:left w:val="none" w:sz="0" w:space="0" w:color="auto"/>
            <w:bottom w:val="none" w:sz="0" w:space="0" w:color="auto"/>
            <w:right w:val="none" w:sz="0" w:space="0" w:color="auto"/>
          </w:divBdr>
        </w:div>
        <w:div w:id="1488666614">
          <w:marLeft w:val="480"/>
          <w:marRight w:val="0"/>
          <w:marTop w:val="0"/>
          <w:marBottom w:val="0"/>
          <w:divBdr>
            <w:top w:val="none" w:sz="0" w:space="0" w:color="auto"/>
            <w:left w:val="none" w:sz="0" w:space="0" w:color="auto"/>
            <w:bottom w:val="none" w:sz="0" w:space="0" w:color="auto"/>
            <w:right w:val="none" w:sz="0" w:space="0" w:color="auto"/>
          </w:divBdr>
        </w:div>
        <w:div w:id="1535074880">
          <w:marLeft w:val="480"/>
          <w:marRight w:val="0"/>
          <w:marTop w:val="0"/>
          <w:marBottom w:val="0"/>
          <w:divBdr>
            <w:top w:val="none" w:sz="0" w:space="0" w:color="auto"/>
            <w:left w:val="none" w:sz="0" w:space="0" w:color="auto"/>
            <w:bottom w:val="none" w:sz="0" w:space="0" w:color="auto"/>
            <w:right w:val="none" w:sz="0" w:space="0" w:color="auto"/>
          </w:divBdr>
        </w:div>
        <w:div w:id="1718043965">
          <w:marLeft w:val="480"/>
          <w:marRight w:val="0"/>
          <w:marTop w:val="0"/>
          <w:marBottom w:val="0"/>
          <w:divBdr>
            <w:top w:val="none" w:sz="0" w:space="0" w:color="auto"/>
            <w:left w:val="none" w:sz="0" w:space="0" w:color="auto"/>
            <w:bottom w:val="none" w:sz="0" w:space="0" w:color="auto"/>
            <w:right w:val="none" w:sz="0" w:space="0" w:color="auto"/>
          </w:divBdr>
        </w:div>
        <w:div w:id="1344358294">
          <w:marLeft w:val="480"/>
          <w:marRight w:val="0"/>
          <w:marTop w:val="0"/>
          <w:marBottom w:val="0"/>
          <w:divBdr>
            <w:top w:val="none" w:sz="0" w:space="0" w:color="auto"/>
            <w:left w:val="none" w:sz="0" w:space="0" w:color="auto"/>
            <w:bottom w:val="none" w:sz="0" w:space="0" w:color="auto"/>
            <w:right w:val="none" w:sz="0" w:space="0" w:color="auto"/>
          </w:divBdr>
        </w:div>
        <w:div w:id="1744838876">
          <w:marLeft w:val="480"/>
          <w:marRight w:val="0"/>
          <w:marTop w:val="0"/>
          <w:marBottom w:val="0"/>
          <w:divBdr>
            <w:top w:val="none" w:sz="0" w:space="0" w:color="auto"/>
            <w:left w:val="none" w:sz="0" w:space="0" w:color="auto"/>
            <w:bottom w:val="none" w:sz="0" w:space="0" w:color="auto"/>
            <w:right w:val="none" w:sz="0" w:space="0" w:color="auto"/>
          </w:divBdr>
        </w:div>
        <w:div w:id="795296474">
          <w:marLeft w:val="480"/>
          <w:marRight w:val="0"/>
          <w:marTop w:val="0"/>
          <w:marBottom w:val="0"/>
          <w:divBdr>
            <w:top w:val="none" w:sz="0" w:space="0" w:color="auto"/>
            <w:left w:val="none" w:sz="0" w:space="0" w:color="auto"/>
            <w:bottom w:val="none" w:sz="0" w:space="0" w:color="auto"/>
            <w:right w:val="none" w:sz="0" w:space="0" w:color="auto"/>
          </w:divBdr>
        </w:div>
        <w:div w:id="1232733942">
          <w:marLeft w:val="480"/>
          <w:marRight w:val="0"/>
          <w:marTop w:val="0"/>
          <w:marBottom w:val="0"/>
          <w:divBdr>
            <w:top w:val="none" w:sz="0" w:space="0" w:color="auto"/>
            <w:left w:val="none" w:sz="0" w:space="0" w:color="auto"/>
            <w:bottom w:val="none" w:sz="0" w:space="0" w:color="auto"/>
            <w:right w:val="none" w:sz="0" w:space="0" w:color="auto"/>
          </w:divBdr>
        </w:div>
        <w:div w:id="135923822">
          <w:marLeft w:val="480"/>
          <w:marRight w:val="0"/>
          <w:marTop w:val="0"/>
          <w:marBottom w:val="0"/>
          <w:divBdr>
            <w:top w:val="none" w:sz="0" w:space="0" w:color="auto"/>
            <w:left w:val="none" w:sz="0" w:space="0" w:color="auto"/>
            <w:bottom w:val="none" w:sz="0" w:space="0" w:color="auto"/>
            <w:right w:val="none" w:sz="0" w:space="0" w:color="auto"/>
          </w:divBdr>
        </w:div>
        <w:div w:id="2050914413">
          <w:marLeft w:val="480"/>
          <w:marRight w:val="0"/>
          <w:marTop w:val="0"/>
          <w:marBottom w:val="0"/>
          <w:divBdr>
            <w:top w:val="none" w:sz="0" w:space="0" w:color="auto"/>
            <w:left w:val="none" w:sz="0" w:space="0" w:color="auto"/>
            <w:bottom w:val="none" w:sz="0" w:space="0" w:color="auto"/>
            <w:right w:val="none" w:sz="0" w:space="0" w:color="auto"/>
          </w:divBdr>
        </w:div>
        <w:div w:id="232207281">
          <w:marLeft w:val="480"/>
          <w:marRight w:val="0"/>
          <w:marTop w:val="0"/>
          <w:marBottom w:val="0"/>
          <w:divBdr>
            <w:top w:val="none" w:sz="0" w:space="0" w:color="auto"/>
            <w:left w:val="none" w:sz="0" w:space="0" w:color="auto"/>
            <w:bottom w:val="none" w:sz="0" w:space="0" w:color="auto"/>
            <w:right w:val="none" w:sz="0" w:space="0" w:color="auto"/>
          </w:divBdr>
        </w:div>
        <w:div w:id="346639694">
          <w:marLeft w:val="480"/>
          <w:marRight w:val="0"/>
          <w:marTop w:val="0"/>
          <w:marBottom w:val="0"/>
          <w:divBdr>
            <w:top w:val="none" w:sz="0" w:space="0" w:color="auto"/>
            <w:left w:val="none" w:sz="0" w:space="0" w:color="auto"/>
            <w:bottom w:val="none" w:sz="0" w:space="0" w:color="auto"/>
            <w:right w:val="none" w:sz="0" w:space="0" w:color="auto"/>
          </w:divBdr>
        </w:div>
        <w:div w:id="1000501269">
          <w:marLeft w:val="480"/>
          <w:marRight w:val="0"/>
          <w:marTop w:val="0"/>
          <w:marBottom w:val="0"/>
          <w:divBdr>
            <w:top w:val="none" w:sz="0" w:space="0" w:color="auto"/>
            <w:left w:val="none" w:sz="0" w:space="0" w:color="auto"/>
            <w:bottom w:val="none" w:sz="0" w:space="0" w:color="auto"/>
            <w:right w:val="none" w:sz="0" w:space="0" w:color="auto"/>
          </w:divBdr>
        </w:div>
        <w:div w:id="90855809">
          <w:marLeft w:val="480"/>
          <w:marRight w:val="0"/>
          <w:marTop w:val="0"/>
          <w:marBottom w:val="0"/>
          <w:divBdr>
            <w:top w:val="none" w:sz="0" w:space="0" w:color="auto"/>
            <w:left w:val="none" w:sz="0" w:space="0" w:color="auto"/>
            <w:bottom w:val="none" w:sz="0" w:space="0" w:color="auto"/>
            <w:right w:val="none" w:sz="0" w:space="0" w:color="auto"/>
          </w:divBdr>
        </w:div>
      </w:divsChild>
    </w:div>
    <w:div w:id="1585871631">
      <w:bodyDiv w:val="1"/>
      <w:marLeft w:val="0"/>
      <w:marRight w:val="0"/>
      <w:marTop w:val="0"/>
      <w:marBottom w:val="0"/>
      <w:divBdr>
        <w:top w:val="none" w:sz="0" w:space="0" w:color="auto"/>
        <w:left w:val="none" w:sz="0" w:space="0" w:color="auto"/>
        <w:bottom w:val="none" w:sz="0" w:space="0" w:color="auto"/>
        <w:right w:val="none" w:sz="0" w:space="0" w:color="auto"/>
      </w:divBdr>
    </w:div>
    <w:div w:id="1587231031">
      <w:bodyDiv w:val="1"/>
      <w:marLeft w:val="0"/>
      <w:marRight w:val="0"/>
      <w:marTop w:val="0"/>
      <w:marBottom w:val="0"/>
      <w:divBdr>
        <w:top w:val="none" w:sz="0" w:space="0" w:color="auto"/>
        <w:left w:val="none" w:sz="0" w:space="0" w:color="auto"/>
        <w:bottom w:val="none" w:sz="0" w:space="0" w:color="auto"/>
        <w:right w:val="none" w:sz="0" w:space="0" w:color="auto"/>
      </w:divBdr>
    </w:div>
    <w:div w:id="1589314518">
      <w:bodyDiv w:val="1"/>
      <w:marLeft w:val="0"/>
      <w:marRight w:val="0"/>
      <w:marTop w:val="0"/>
      <w:marBottom w:val="0"/>
      <w:divBdr>
        <w:top w:val="none" w:sz="0" w:space="0" w:color="auto"/>
        <w:left w:val="none" w:sz="0" w:space="0" w:color="auto"/>
        <w:bottom w:val="none" w:sz="0" w:space="0" w:color="auto"/>
        <w:right w:val="none" w:sz="0" w:space="0" w:color="auto"/>
      </w:divBdr>
    </w:div>
    <w:div w:id="1589728614">
      <w:bodyDiv w:val="1"/>
      <w:marLeft w:val="0"/>
      <w:marRight w:val="0"/>
      <w:marTop w:val="0"/>
      <w:marBottom w:val="0"/>
      <w:divBdr>
        <w:top w:val="none" w:sz="0" w:space="0" w:color="auto"/>
        <w:left w:val="none" w:sz="0" w:space="0" w:color="auto"/>
        <w:bottom w:val="none" w:sz="0" w:space="0" w:color="auto"/>
        <w:right w:val="none" w:sz="0" w:space="0" w:color="auto"/>
      </w:divBdr>
    </w:div>
    <w:div w:id="1594583129">
      <w:bodyDiv w:val="1"/>
      <w:marLeft w:val="0"/>
      <w:marRight w:val="0"/>
      <w:marTop w:val="0"/>
      <w:marBottom w:val="0"/>
      <w:divBdr>
        <w:top w:val="none" w:sz="0" w:space="0" w:color="auto"/>
        <w:left w:val="none" w:sz="0" w:space="0" w:color="auto"/>
        <w:bottom w:val="none" w:sz="0" w:space="0" w:color="auto"/>
        <w:right w:val="none" w:sz="0" w:space="0" w:color="auto"/>
      </w:divBdr>
    </w:div>
    <w:div w:id="1595279344">
      <w:bodyDiv w:val="1"/>
      <w:marLeft w:val="0"/>
      <w:marRight w:val="0"/>
      <w:marTop w:val="0"/>
      <w:marBottom w:val="0"/>
      <w:divBdr>
        <w:top w:val="none" w:sz="0" w:space="0" w:color="auto"/>
        <w:left w:val="none" w:sz="0" w:space="0" w:color="auto"/>
        <w:bottom w:val="none" w:sz="0" w:space="0" w:color="auto"/>
        <w:right w:val="none" w:sz="0" w:space="0" w:color="auto"/>
      </w:divBdr>
    </w:div>
    <w:div w:id="1597785289">
      <w:bodyDiv w:val="1"/>
      <w:marLeft w:val="0"/>
      <w:marRight w:val="0"/>
      <w:marTop w:val="0"/>
      <w:marBottom w:val="0"/>
      <w:divBdr>
        <w:top w:val="none" w:sz="0" w:space="0" w:color="auto"/>
        <w:left w:val="none" w:sz="0" w:space="0" w:color="auto"/>
        <w:bottom w:val="none" w:sz="0" w:space="0" w:color="auto"/>
        <w:right w:val="none" w:sz="0" w:space="0" w:color="auto"/>
      </w:divBdr>
    </w:div>
    <w:div w:id="1598517318">
      <w:bodyDiv w:val="1"/>
      <w:marLeft w:val="0"/>
      <w:marRight w:val="0"/>
      <w:marTop w:val="0"/>
      <w:marBottom w:val="0"/>
      <w:divBdr>
        <w:top w:val="none" w:sz="0" w:space="0" w:color="auto"/>
        <w:left w:val="none" w:sz="0" w:space="0" w:color="auto"/>
        <w:bottom w:val="none" w:sz="0" w:space="0" w:color="auto"/>
        <w:right w:val="none" w:sz="0" w:space="0" w:color="auto"/>
      </w:divBdr>
    </w:div>
    <w:div w:id="1598520981">
      <w:bodyDiv w:val="1"/>
      <w:marLeft w:val="0"/>
      <w:marRight w:val="0"/>
      <w:marTop w:val="0"/>
      <w:marBottom w:val="0"/>
      <w:divBdr>
        <w:top w:val="none" w:sz="0" w:space="0" w:color="auto"/>
        <w:left w:val="none" w:sz="0" w:space="0" w:color="auto"/>
        <w:bottom w:val="none" w:sz="0" w:space="0" w:color="auto"/>
        <w:right w:val="none" w:sz="0" w:space="0" w:color="auto"/>
      </w:divBdr>
    </w:div>
    <w:div w:id="1600331573">
      <w:bodyDiv w:val="1"/>
      <w:marLeft w:val="0"/>
      <w:marRight w:val="0"/>
      <w:marTop w:val="0"/>
      <w:marBottom w:val="0"/>
      <w:divBdr>
        <w:top w:val="none" w:sz="0" w:space="0" w:color="auto"/>
        <w:left w:val="none" w:sz="0" w:space="0" w:color="auto"/>
        <w:bottom w:val="none" w:sz="0" w:space="0" w:color="auto"/>
        <w:right w:val="none" w:sz="0" w:space="0" w:color="auto"/>
      </w:divBdr>
    </w:div>
    <w:div w:id="1603028393">
      <w:bodyDiv w:val="1"/>
      <w:marLeft w:val="0"/>
      <w:marRight w:val="0"/>
      <w:marTop w:val="0"/>
      <w:marBottom w:val="0"/>
      <w:divBdr>
        <w:top w:val="none" w:sz="0" w:space="0" w:color="auto"/>
        <w:left w:val="none" w:sz="0" w:space="0" w:color="auto"/>
        <w:bottom w:val="none" w:sz="0" w:space="0" w:color="auto"/>
        <w:right w:val="none" w:sz="0" w:space="0" w:color="auto"/>
      </w:divBdr>
    </w:div>
    <w:div w:id="1603683515">
      <w:bodyDiv w:val="1"/>
      <w:marLeft w:val="0"/>
      <w:marRight w:val="0"/>
      <w:marTop w:val="0"/>
      <w:marBottom w:val="0"/>
      <w:divBdr>
        <w:top w:val="none" w:sz="0" w:space="0" w:color="auto"/>
        <w:left w:val="none" w:sz="0" w:space="0" w:color="auto"/>
        <w:bottom w:val="none" w:sz="0" w:space="0" w:color="auto"/>
        <w:right w:val="none" w:sz="0" w:space="0" w:color="auto"/>
      </w:divBdr>
    </w:div>
    <w:div w:id="1603763572">
      <w:bodyDiv w:val="1"/>
      <w:marLeft w:val="0"/>
      <w:marRight w:val="0"/>
      <w:marTop w:val="0"/>
      <w:marBottom w:val="0"/>
      <w:divBdr>
        <w:top w:val="none" w:sz="0" w:space="0" w:color="auto"/>
        <w:left w:val="none" w:sz="0" w:space="0" w:color="auto"/>
        <w:bottom w:val="none" w:sz="0" w:space="0" w:color="auto"/>
        <w:right w:val="none" w:sz="0" w:space="0" w:color="auto"/>
      </w:divBdr>
    </w:div>
    <w:div w:id="1606695370">
      <w:bodyDiv w:val="1"/>
      <w:marLeft w:val="0"/>
      <w:marRight w:val="0"/>
      <w:marTop w:val="0"/>
      <w:marBottom w:val="0"/>
      <w:divBdr>
        <w:top w:val="none" w:sz="0" w:space="0" w:color="auto"/>
        <w:left w:val="none" w:sz="0" w:space="0" w:color="auto"/>
        <w:bottom w:val="none" w:sz="0" w:space="0" w:color="auto"/>
        <w:right w:val="none" w:sz="0" w:space="0" w:color="auto"/>
      </w:divBdr>
    </w:div>
    <w:div w:id="1606766058">
      <w:bodyDiv w:val="1"/>
      <w:marLeft w:val="0"/>
      <w:marRight w:val="0"/>
      <w:marTop w:val="0"/>
      <w:marBottom w:val="0"/>
      <w:divBdr>
        <w:top w:val="none" w:sz="0" w:space="0" w:color="auto"/>
        <w:left w:val="none" w:sz="0" w:space="0" w:color="auto"/>
        <w:bottom w:val="none" w:sz="0" w:space="0" w:color="auto"/>
        <w:right w:val="none" w:sz="0" w:space="0" w:color="auto"/>
      </w:divBdr>
    </w:div>
    <w:div w:id="1607494775">
      <w:bodyDiv w:val="1"/>
      <w:marLeft w:val="0"/>
      <w:marRight w:val="0"/>
      <w:marTop w:val="0"/>
      <w:marBottom w:val="0"/>
      <w:divBdr>
        <w:top w:val="none" w:sz="0" w:space="0" w:color="auto"/>
        <w:left w:val="none" w:sz="0" w:space="0" w:color="auto"/>
        <w:bottom w:val="none" w:sz="0" w:space="0" w:color="auto"/>
        <w:right w:val="none" w:sz="0" w:space="0" w:color="auto"/>
      </w:divBdr>
    </w:div>
    <w:div w:id="1608846659">
      <w:bodyDiv w:val="1"/>
      <w:marLeft w:val="0"/>
      <w:marRight w:val="0"/>
      <w:marTop w:val="0"/>
      <w:marBottom w:val="0"/>
      <w:divBdr>
        <w:top w:val="none" w:sz="0" w:space="0" w:color="auto"/>
        <w:left w:val="none" w:sz="0" w:space="0" w:color="auto"/>
        <w:bottom w:val="none" w:sz="0" w:space="0" w:color="auto"/>
        <w:right w:val="none" w:sz="0" w:space="0" w:color="auto"/>
      </w:divBdr>
    </w:div>
    <w:div w:id="1611234223">
      <w:bodyDiv w:val="1"/>
      <w:marLeft w:val="0"/>
      <w:marRight w:val="0"/>
      <w:marTop w:val="0"/>
      <w:marBottom w:val="0"/>
      <w:divBdr>
        <w:top w:val="none" w:sz="0" w:space="0" w:color="auto"/>
        <w:left w:val="none" w:sz="0" w:space="0" w:color="auto"/>
        <w:bottom w:val="none" w:sz="0" w:space="0" w:color="auto"/>
        <w:right w:val="none" w:sz="0" w:space="0" w:color="auto"/>
      </w:divBdr>
      <w:divsChild>
        <w:div w:id="511797915">
          <w:marLeft w:val="480"/>
          <w:marRight w:val="0"/>
          <w:marTop w:val="0"/>
          <w:marBottom w:val="0"/>
          <w:divBdr>
            <w:top w:val="none" w:sz="0" w:space="0" w:color="auto"/>
            <w:left w:val="none" w:sz="0" w:space="0" w:color="auto"/>
            <w:bottom w:val="none" w:sz="0" w:space="0" w:color="auto"/>
            <w:right w:val="none" w:sz="0" w:space="0" w:color="auto"/>
          </w:divBdr>
          <w:divsChild>
            <w:div w:id="1602452649">
              <w:marLeft w:val="0"/>
              <w:marRight w:val="0"/>
              <w:marTop w:val="0"/>
              <w:marBottom w:val="0"/>
              <w:divBdr>
                <w:top w:val="none" w:sz="0" w:space="0" w:color="auto"/>
                <w:left w:val="none" w:sz="0" w:space="0" w:color="auto"/>
                <w:bottom w:val="none" w:sz="0" w:space="0" w:color="auto"/>
                <w:right w:val="none" w:sz="0" w:space="0" w:color="auto"/>
              </w:divBdr>
              <w:divsChild>
                <w:div w:id="2001350592">
                  <w:marLeft w:val="480"/>
                  <w:marRight w:val="0"/>
                  <w:marTop w:val="0"/>
                  <w:marBottom w:val="0"/>
                  <w:divBdr>
                    <w:top w:val="none" w:sz="0" w:space="0" w:color="auto"/>
                    <w:left w:val="none" w:sz="0" w:space="0" w:color="auto"/>
                    <w:bottom w:val="none" w:sz="0" w:space="0" w:color="auto"/>
                    <w:right w:val="none" w:sz="0" w:space="0" w:color="auto"/>
                  </w:divBdr>
                </w:div>
                <w:div w:id="1934362687">
                  <w:marLeft w:val="480"/>
                  <w:marRight w:val="0"/>
                  <w:marTop w:val="0"/>
                  <w:marBottom w:val="0"/>
                  <w:divBdr>
                    <w:top w:val="none" w:sz="0" w:space="0" w:color="auto"/>
                    <w:left w:val="none" w:sz="0" w:space="0" w:color="auto"/>
                    <w:bottom w:val="none" w:sz="0" w:space="0" w:color="auto"/>
                    <w:right w:val="none" w:sz="0" w:space="0" w:color="auto"/>
                  </w:divBdr>
                </w:div>
                <w:div w:id="1958219947">
                  <w:marLeft w:val="480"/>
                  <w:marRight w:val="0"/>
                  <w:marTop w:val="0"/>
                  <w:marBottom w:val="0"/>
                  <w:divBdr>
                    <w:top w:val="none" w:sz="0" w:space="0" w:color="auto"/>
                    <w:left w:val="none" w:sz="0" w:space="0" w:color="auto"/>
                    <w:bottom w:val="none" w:sz="0" w:space="0" w:color="auto"/>
                    <w:right w:val="none" w:sz="0" w:space="0" w:color="auto"/>
                  </w:divBdr>
                </w:div>
                <w:div w:id="245042061">
                  <w:marLeft w:val="480"/>
                  <w:marRight w:val="0"/>
                  <w:marTop w:val="0"/>
                  <w:marBottom w:val="0"/>
                  <w:divBdr>
                    <w:top w:val="none" w:sz="0" w:space="0" w:color="auto"/>
                    <w:left w:val="none" w:sz="0" w:space="0" w:color="auto"/>
                    <w:bottom w:val="none" w:sz="0" w:space="0" w:color="auto"/>
                    <w:right w:val="none" w:sz="0" w:space="0" w:color="auto"/>
                  </w:divBdr>
                </w:div>
                <w:div w:id="1003824828">
                  <w:marLeft w:val="480"/>
                  <w:marRight w:val="0"/>
                  <w:marTop w:val="0"/>
                  <w:marBottom w:val="0"/>
                  <w:divBdr>
                    <w:top w:val="none" w:sz="0" w:space="0" w:color="auto"/>
                    <w:left w:val="none" w:sz="0" w:space="0" w:color="auto"/>
                    <w:bottom w:val="none" w:sz="0" w:space="0" w:color="auto"/>
                    <w:right w:val="none" w:sz="0" w:space="0" w:color="auto"/>
                  </w:divBdr>
                </w:div>
                <w:div w:id="2072655601">
                  <w:marLeft w:val="480"/>
                  <w:marRight w:val="0"/>
                  <w:marTop w:val="0"/>
                  <w:marBottom w:val="0"/>
                  <w:divBdr>
                    <w:top w:val="none" w:sz="0" w:space="0" w:color="auto"/>
                    <w:left w:val="none" w:sz="0" w:space="0" w:color="auto"/>
                    <w:bottom w:val="none" w:sz="0" w:space="0" w:color="auto"/>
                    <w:right w:val="none" w:sz="0" w:space="0" w:color="auto"/>
                  </w:divBdr>
                </w:div>
                <w:div w:id="1414546047">
                  <w:marLeft w:val="480"/>
                  <w:marRight w:val="0"/>
                  <w:marTop w:val="0"/>
                  <w:marBottom w:val="0"/>
                  <w:divBdr>
                    <w:top w:val="none" w:sz="0" w:space="0" w:color="auto"/>
                    <w:left w:val="none" w:sz="0" w:space="0" w:color="auto"/>
                    <w:bottom w:val="none" w:sz="0" w:space="0" w:color="auto"/>
                    <w:right w:val="none" w:sz="0" w:space="0" w:color="auto"/>
                  </w:divBdr>
                </w:div>
                <w:div w:id="695084175">
                  <w:marLeft w:val="480"/>
                  <w:marRight w:val="0"/>
                  <w:marTop w:val="0"/>
                  <w:marBottom w:val="0"/>
                  <w:divBdr>
                    <w:top w:val="none" w:sz="0" w:space="0" w:color="auto"/>
                    <w:left w:val="none" w:sz="0" w:space="0" w:color="auto"/>
                    <w:bottom w:val="none" w:sz="0" w:space="0" w:color="auto"/>
                    <w:right w:val="none" w:sz="0" w:space="0" w:color="auto"/>
                  </w:divBdr>
                </w:div>
                <w:div w:id="659846938">
                  <w:marLeft w:val="480"/>
                  <w:marRight w:val="0"/>
                  <w:marTop w:val="0"/>
                  <w:marBottom w:val="0"/>
                  <w:divBdr>
                    <w:top w:val="none" w:sz="0" w:space="0" w:color="auto"/>
                    <w:left w:val="none" w:sz="0" w:space="0" w:color="auto"/>
                    <w:bottom w:val="none" w:sz="0" w:space="0" w:color="auto"/>
                    <w:right w:val="none" w:sz="0" w:space="0" w:color="auto"/>
                  </w:divBdr>
                </w:div>
                <w:div w:id="1247424207">
                  <w:marLeft w:val="480"/>
                  <w:marRight w:val="0"/>
                  <w:marTop w:val="0"/>
                  <w:marBottom w:val="0"/>
                  <w:divBdr>
                    <w:top w:val="none" w:sz="0" w:space="0" w:color="auto"/>
                    <w:left w:val="none" w:sz="0" w:space="0" w:color="auto"/>
                    <w:bottom w:val="none" w:sz="0" w:space="0" w:color="auto"/>
                    <w:right w:val="none" w:sz="0" w:space="0" w:color="auto"/>
                  </w:divBdr>
                </w:div>
                <w:div w:id="1135297334">
                  <w:marLeft w:val="480"/>
                  <w:marRight w:val="0"/>
                  <w:marTop w:val="0"/>
                  <w:marBottom w:val="0"/>
                  <w:divBdr>
                    <w:top w:val="none" w:sz="0" w:space="0" w:color="auto"/>
                    <w:left w:val="none" w:sz="0" w:space="0" w:color="auto"/>
                    <w:bottom w:val="none" w:sz="0" w:space="0" w:color="auto"/>
                    <w:right w:val="none" w:sz="0" w:space="0" w:color="auto"/>
                  </w:divBdr>
                </w:div>
                <w:div w:id="381827598">
                  <w:marLeft w:val="480"/>
                  <w:marRight w:val="0"/>
                  <w:marTop w:val="0"/>
                  <w:marBottom w:val="0"/>
                  <w:divBdr>
                    <w:top w:val="none" w:sz="0" w:space="0" w:color="auto"/>
                    <w:left w:val="none" w:sz="0" w:space="0" w:color="auto"/>
                    <w:bottom w:val="none" w:sz="0" w:space="0" w:color="auto"/>
                    <w:right w:val="none" w:sz="0" w:space="0" w:color="auto"/>
                  </w:divBdr>
                </w:div>
                <w:div w:id="1352955098">
                  <w:marLeft w:val="480"/>
                  <w:marRight w:val="0"/>
                  <w:marTop w:val="0"/>
                  <w:marBottom w:val="0"/>
                  <w:divBdr>
                    <w:top w:val="none" w:sz="0" w:space="0" w:color="auto"/>
                    <w:left w:val="none" w:sz="0" w:space="0" w:color="auto"/>
                    <w:bottom w:val="none" w:sz="0" w:space="0" w:color="auto"/>
                    <w:right w:val="none" w:sz="0" w:space="0" w:color="auto"/>
                  </w:divBdr>
                </w:div>
                <w:div w:id="180050534">
                  <w:marLeft w:val="480"/>
                  <w:marRight w:val="0"/>
                  <w:marTop w:val="0"/>
                  <w:marBottom w:val="0"/>
                  <w:divBdr>
                    <w:top w:val="none" w:sz="0" w:space="0" w:color="auto"/>
                    <w:left w:val="none" w:sz="0" w:space="0" w:color="auto"/>
                    <w:bottom w:val="none" w:sz="0" w:space="0" w:color="auto"/>
                    <w:right w:val="none" w:sz="0" w:space="0" w:color="auto"/>
                  </w:divBdr>
                </w:div>
                <w:div w:id="247276413">
                  <w:marLeft w:val="480"/>
                  <w:marRight w:val="0"/>
                  <w:marTop w:val="0"/>
                  <w:marBottom w:val="0"/>
                  <w:divBdr>
                    <w:top w:val="none" w:sz="0" w:space="0" w:color="auto"/>
                    <w:left w:val="none" w:sz="0" w:space="0" w:color="auto"/>
                    <w:bottom w:val="none" w:sz="0" w:space="0" w:color="auto"/>
                    <w:right w:val="none" w:sz="0" w:space="0" w:color="auto"/>
                  </w:divBdr>
                </w:div>
                <w:div w:id="2074235352">
                  <w:marLeft w:val="480"/>
                  <w:marRight w:val="0"/>
                  <w:marTop w:val="0"/>
                  <w:marBottom w:val="0"/>
                  <w:divBdr>
                    <w:top w:val="none" w:sz="0" w:space="0" w:color="auto"/>
                    <w:left w:val="none" w:sz="0" w:space="0" w:color="auto"/>
                    <w:bottom w:val="none" w:sz="0" w:space="0" w:color="auto"/>
                    <w:right w:val="none" w:sz="0" w:space="0" w:color="auto"/>
                  </w:divBdr>
                </w:div>
                <w:div w:id="1725593540">
                  <w:marLeft w:val="480"/>
                  <w:marRight w:val="0"/>
                  <w:marTop w:val="0"/>
                  <w:marBottom w:val="0"/>
                  <w:divBdr>
                    <w:top w:val="none" w:sz="0" w:space="0" w:color="auto"/>
                    <w:left w:val="none" w:sz="0" w:space="0" w:color="auto"/>
                    <w:bottom w:val="none" w:sz="0" w:space="0" w:color="auto"/>
                    <w:right w:val="none" w:sz="0" w:space="0" w:color="auto"/>
                  </w:divBdr>
                </w:div>
                <w:div w:id="1411612480">
                  <w:marLeft w:val="480"/>
                  <w:marRight w:val="0"/>
                  <w:marTop w:val="0"/>
                  <w:marBottom w:val="0"/>
                  <w:divBdr>
                    <w:top w:val="none" w:sz="0" w:space="0" w:color="auto"/>
                    <w:left w:val="none" w:sz="0" w:space="0" w:color="auto"/>
                    <w:bottom w:val="none" w:sz="0" w:space="0" w:color="auto"/>
                    <w:right w:val="none" w:sz="0" w:space="0" w:color="auto"/>
                  </w:divBdr>
                </w:div>
                <w:div w:id="1841458703">
                  <w:marLeft w:val="480"/>
                  <w:marRight w:val="0"/>
                  <w:marTop w:val="0"/>
                  <w:marBottom w:val="0"/>
                  <w:divBdr>
                    <w:top w:val="none" w:sz="0" w:space="0" w:color="auto"/>
                    <w:left w:val="none" w:sz="0" w:space="0" w:color="auto"/>
                    <w:bottom w:val="none" w:sz="0" w:space="0" w:color="auto"/>
                    <w:right w:val="none" w:sz="0" w:space="0" w:color="auto"/>
                  </w:divBdr>
                </w:div>
                <w:div w:id="1834837671">
                  <w:marLeft w:val="480"/>
                  <w:marRight w:val="0"/>
                  <w:marTop w:val="0"/>
                  <w:marBottom w:val="0"/>
                  <w:divBdr>
                    <w:top w:val="none" w:sz="0" w:space="0" w:color="auto"/>
                    <w:left w:val="none" w:sz="0" w:space="0" w:color="auto"/>
                    <w:bottom w:val="none" w:sz="0" w:space="0" w:color="auto"/>
                    <w:right w:val="none" w:sz="0" w:space="0" w:color="auto"/>
                  </w:divBdr>
                </w:div>
                <w:div w:id="947078326">
                  <w:marLeft w:val="480"/>
                  <w:marRight w:val="0"/>
                  <w:marTop w:val="0"/>
                  <w:marBottom w:val="0"/>
                  <w:divBdr>
                    <w:top w:val="none" w:sz="0" w:space="0" w:color="auto"/>
                    <w:left w:val="none" w:sz="0" w:space="0" w:color="auto"/>
                    <w:bottom w:val="none" w:sz="0" w:space="0" w:color="auto"/>
                    <w:right w:val="none" w:sz="0" w:space="0" w:color="auto"/>
                  </w:divBdr>
                </w:div>
                <w:div w:id="373628086">
                  <w:marLeft w:val="480"/>
                  <w:marRight w:val="0"/>
                  <w:marTop w:val="0"/>
                  <w:marBottom w:val="0"/>
                  <w:divBdr>
                    <w:top w:val="none" w:sz="0" w:space="0" w:color="auto"/>
                    <w:left w:val="none" w:sz="0" w:space="0" w:color="auto"/>
                    <w:bottom w:val="none" w:sz="0" w:space="0" w:color="auto"/>
                    <w:right w:val="none" w:sz="0" w:space="0" w:color="auto"/>
                  </w:divBdr>
                </w:div>
                <w:div w:id="2127580343">
                  <w:marLeft w:val="480"/>
                  <w:marRight w:val="0"/>
                  <w:marTop w:val="0"/>
                  <w:marBottom w:val="0"/>
                  <w:divBdr>
                    <w:top w:val="none" w:sz="0" w:space="0" w:color="auto"/>
                    <w:left w:val="none" w:sz="0" w:space="0" w:color="auto"/>
                    <w:bottom w:val="none" w:sz="0" w:space="0" w:color="auto"/>
                    <w:right w:val="none" w:sz="0" w:space="0" w:color="auto"/>
                  </w:divBdr>
                </w:div>
                <w:div w:id="764496313">
                  <w:marLeft w:val="480"/>
                  <w:marRight w:val="0"/>
                  <w:marTop w:val="0"/>
                  <w:marBottom w:val="0"/>
                  <w:divBdr>
                    <w:top w:val="none" w:sz="0" w:space="0" w:color="auto"/>
                    <w:left w:val="none" w:sz="0" w:space="0" w:color="auto"/>
                    <w:bottom w:val="none" w:sz="0" w:space="0" w:color="auto"/>
                    <w:right w:val="none" w:sz="0" w:space="0" w:color="auto"/>
                  </w:divBdr>
                </w:div>
                <w:div w:id="1701008732">
                  <w:marLeft w:val="480"/>
                  <w:marRight w:val="0"/>
                  <w:marTop w:val="0"/>
                  <w:marBottom w:val="0"/>
                  <w:divBdr>
                    <w:top w:val="none" w:sz="0" w:space="0" w:color="auto"/>
                    <w:left w:val="none" w:sz="0" w:space="0" w:color="auto"/>
                    <w:bottom w:val="none" w:sz="0" w:space="0" w:color="auto"/>
                    <w:right w:val="none" w:sz="0" w:space="0" w:color="auto"/>
                  </w:divBdr>
                </w:div>
                <w:div w:id="1060903424">
                  <w:marLeft w:val="480"/>
                  <w:marRight w:val="0"/>
                  <w:marTop w:val="0"/>
                  <w:marBottom w:val="0"/>
                  <w:divBdr>
                    <w:top w:val="none" w:sz="0" w:space="0" w:color="auto"/>
                    <w:left w:val="none" w:sz="0" w:space="0" w:color="auto"/>
                    <w:bottom w:val="none" w:sz="0" w:space="0" w:color="auto"/>
                    <w:right w:val="none" w:sz="0" w:space="0" w:color="auto"/>
                  </w:divBdr>
                </w:div>
                <w:div w:id="328870045">
                  <w:marLeft w:val="480"/>
                  <w:marRight w:val="0"/>
                  <w:marTop w:val="0"/>
                  <w:marBottom w:val="0"/>
                  <w:divBdr>
                    <w:top w:val="none" w:sz="0" w:space="0" w:color="auto"/>
                    <w:left w:val="none" w:sz="0" w:space="0" w:color="auto"/>
                    <w:bottom w:val="none" w:sz="0" w:space="0" w:color="auto"/>
                    <w:right w:val="none" w:sz="0" w:space="0" w:color="auto"/>
                  </w:divBdr>
                </w:div>
                <w:div w:id="404373580">
                  <w:marLeft w:val="480"/>
                  <w:marRight w:val="0"/>
                  <w:marTop w:val="0"/>
                  <w:marBottom w:val="0"/>
                  <w:divBdr>
                    <w:top w:val="none" w:sz="0" w:space="0" w:color="auto"/>
                    <w:left w:val="none" w:sz="0" w:space="0" w:color="auto"/>
                    <w:bottom w:val="none" w:sz="0" w:space="0" w:color="auto"/>
                    <w:right w:val="none" w:sz="0" w:space="0" w:color="auto"/>
                  </w:divBdr>
                </w:div>
                <w:div w:id="886721404">
                  <w:marLeft w:val="480"/>
                  <w:marRight w:val="0"/>
                  <w:marTop w:val="0"/>
                  <w:marBottom w:val="0"/>
                  <w:divBdr>
                    <w:top w:val="none" w:sz="0" w:space="0" w:color="auto"/>
                    <w:left w:val="none" w:sz="0" w:space="0" w:color="auto"/>
                    <w:bottom w:val="none" w:sz="0" w:space="0" w:color="auto"/>
                    <w:right w:val="none" w:sz="0" w:space="0" w:color="auto"/>
                  </w:divBdr>
                </w:div>
                <w:div w:id="1761952679">
                  <w:marLeft w:val="480"/>
                  <w:marRight w:val="0"/>
                  <w:marTop w:val="0"/>
                  <w:marBottom w:val="0"/>
                  <w:divBdr>
                    <w:top w:val="none" w:sz="0" w:space="0" w:color="auto"/>
                    <w:left w:val="none" w:sz="0" w:space="0" w:color="auto"/>
                    <w:bottom w:val="none" w:sz="0" w:space="0" w:color="auto"/>
                    <w:right w:val="none" w:sz="0" w:space="0" w:color="auto"/>
                  </w:divBdr>
                </w:div>
                <w:div w:id="1839879588">
                  <w:marLeft w:val="480"/>
                  <w:marRight w:val="0"/>
                  <w:marTop w:val="0"/>
                  <w:marBottom w:val="0"/>
                  <w:divBdr>
                    <w:top w:val="none" w:sz="0" w:space="0" w:color="auto"/>
                    <w:left w:val="none" w:sz="0" w:space="0" w:color="auto"/>
                    <w:bottom w:val="none" w:sz="0" w:space="0" w:color="auto"/>
                    <w:right w:val="none" w:sz="0" w:space="0" w:color="auto"/>
                  </w:divBdr>
                </w:div>
                <w:div w:id="672487562">
                  <w:marLeft w:val="480"/>
                  <w:marRight w:val="0"/>
                  <w:marTop w:val="0"/>
                  <w:marBottom w:val="0"/>
                  <w:divBdr>
                    <w:top w:val="none" w:sz="0" w:space="0" w:color="auto"/>
                    <w:left w:val="none" w:sz="0" w:space="0" w:color="auto"/>
                    <w:bottom w:val="none" w:sz="0" w:space="0" w:color="auto"/>
                    <w:right w:val="none" w:sz="0" w:space="0" w:color="auto"/>
                  </w:divBdr>
                </w:div>
                <w:div w:id="1202093129">
                  <w:marLeft w:val="480"/>
                  <w:marRight w:val="0"/>
                  <w:marTop w:val="0"/>
                  <w:marBottom w:val="0"/>
                  <w:divBdr>
                    <w:top w:val="none" w:sz="0" w:space="0" w:color="auto"/>
                    <w:left w:val="none" w:sz="0" w:space="0" w:color="auto"/>
                    <w:bottom w:val="none" w:sz="0" w:space="0" w:color="auto"/>
                    <w:right w:val="none" w:sz="0" w:space="0" w:color="auto"/>
                  </w:divBdr>
                </w:div>
                <w:div w:id="662010850">
                  <w:marLeft w:val="480"/>
                  <w:marRight w:val="0"/>
                  <w:marTop w:val="0"/>
                  <w:marBottom w:val="0"/>
                  <w:divBdr>
                    <w:top w:val="none" w:sz="0" w:space="0" w:color="auto"/>
                    <w:left w:val="none" w:sz="0" w:space="0" w:color="auto"/>
                    <w:bottom w:val="none" w:sz="0" w:space="0" w:color="auto"/>
                    <w:right w:val="none" w:sz="0" w:space="0" w:color="auto"/>
                  </w:divBdr>
                </w:div>
                <w:div w:id="963736637">
                  <w:marLeft w:val="480"/>
                  <w:marRight w:val="0"/>
                  <w:marTop w:val="0"/>
                  <w:marBottom w:val="0"/>
                  <w:divBdr>
                    <w:top w:val="none" w:sz="0" w:space="0" w:color="auto"/>
                    <w:left w:val="none" w:sz="0" w:space="0" w:color="auto"/>
                    <w:bottom w:val="none" w:sz="0" w:space="0" w:color="auto"/>
                    <w:right w:val="none" w:sz="0" w:space="0" w:color="auto"/>
                  </w:divBdr>
                </w:div>
                <w:div w:id="2045711787">
                  <w:marLeft w:val="480"/>
                  <w:marRight w:val="0"/>
                  <w:marTop w:val="0"/>
                  <w:marBottom w:val="0"/>
                  <w:divBdr>
                    <w:top w:val="none" w:sz="0" w:space="0" w:color="auto"/>
                    <w:left w:val="none" w:sz="0" w:space="0" w:color="auto"/>
                    <w:bottom w:val="none" w:sz="0" w:space="0" w:color="auto"/>
                    <w:right w:val="none" w:sz="0" w:space="0" w:color="auto"/>
                  </w:divBdr>
                </w:div>
                <w:div w:id="1062754196">
                  <w:marLeft w:val="480"/>
                  <w:marRight w:val="0"/>
                  <w:marTop w:val="0"/>
                  <w:marBottom w:val="0"/>
                  <w:divBdr>
                    <w:top w:val="none" w:sz="0" w:space="0" w:color="auto"/>
                    <w:left w:val="none" w:sz="0" w:space="0" w:color="auto"/>
                    <w:bottom w:val="none" w:sz="0" w:space="0" w:color="auto"/>
                    <w:right w:val="none" w:sz="0" w:space="0" w:color="auto"/>
                  </w:divBdr>
                </w:div>
                <w:div w:id="1731541331">
                  <w:marLeft w:val="480"/>
                  <w:marRight w:val="0"/>
                  <w:marTop w:val="0"/>
                  <w:marBottom w:val="0"/>
                  <w:divBdr>
                    <w:top w:val="none" w:sz="0" w:space="0" w:color="auto"/>
                    <w:left w:val="none" w:sz="0" w:space="0" w:color="auto"/>
                    <w:bottom w:val="none" w:sz="0" w:space="0" w:color="auto"/>
                    <w:right w:val="none" w:sz="0" w:space="0" w:color="auto"/>
                  </w:divBdr>
                </w:div>
                <w:div w:id="902523565">
                  <w:marLeft w:val="480"/>
                  <w:marRight w:val="0"/>
                  <w:marTop w:val="0"/>
                  <w:marBottom w:val="0"/>
                  <w:divBdr>
                    <w:top w:val="none" w:sz="0" w:space="0" w:color="auto"/>
                    <w:left w:val="none" w:sz="0" w:space="0" w:color="auto"/>
                    <w:bottom w:val="none" w:sz="0" w:space="0" w:color="auto"/>
                    <w:right w:val="none" w:sz="0" w:space="0" w:color="auto"/>
                  </w:divBdr>
                </w:div>
                <w:div w:id="694497899">
                  <w:marLeft w:val="480"/>
                  <w:marRight w:val="0"/>
                  <w:marTop w:val="0"/>
                  <w:marBottom w:val="0"/>
                  <w:divBdr>
                    <w:top w:val="none" w:sz="0" w:space="0" w:color="auto"/>
                    <w:left w:val="none" w:sz="0" w:space="0" w:color="auto"/>
                    <w:bottom w:val="none" w:sz="0" w:space="0" w:color="auto"/>
                    <w:right w:val="none" w:sz="0" w:space="0" w:color="auto"/>
                  </w:divBdr>
                </w:div>
                <w:div w:id="1279868981">
                  <w:marLeft w:val="480"/>
                  <w:marRight w:val="0"/>
                  <w:marTop w:val="0"/>
                  <w:marBottom w:val="0"/>
                  <w:divBdr>
                    <w:top w:val="none" w:sz="0" w:space="0" w:color="auto"/>
                    <w:left w:val="none" w:sz="0" w:space="0" w:color="auto"/>
                    <w:bottom w:val="none" w:sz="0" w:space="0" w:color="auto"/>
                    <w:right w:val="none" w:sz="0" w:space="0" w:color="auto"/>
                  </w:divBdr>
                </w:div>
                <w:div w:id="1406537502">
                  <w:marLeft w:val="480"/>
                  <w:marRight w:val="0"/>
                  <w:marTop w:val="0"/>
                  <w:marBottom w:val="0"/>
                  <w:divBdr>
                    <w:top w:val="none" w:sz="0" w:space="0" w:color="auto"/>
                    <w:left w:val="none" w:sz="0" w:space="0" w:color="auto"/>
                    <w:bottom w:val="none" w:sz="0" w:space="0" w:color="auto"/>
                    <w:right w:val="none" w:sz="0" w:space="0" w:color="auto"/>
                  </w:divBdr>
                </w:div>
                <w:div w:id="2026712286">
                  <w:marLeft w:val="480"/>
                  <w:marRight w:val="0"/>
                  <w:marTop w:val="0"/>
                  <w:marBottom w:val="0"/>
                  <w:divBdr>
                    <w:top w:val="none" w:sz="0" w:space="0" w:color="auto"/>
                    <w:left w:val="none" w:sz="0" w:space="0" w:color="auto"/>
                    <w:bottom w:val="none" w:sz="0" w:space="0" w:color="auto"/>
                    <w:right w:val="none" w:sz="0" w:space="0" w:color="auto"/>
                  </w:divBdr>
                </w:div>
                <w:div w:id="1124540690">
                  <w:marLeft w:val="480"/>
                  <w:marRight w:val="0"/>
                  <w:marTop w:val="0"/>
                  <w:marBottom w:val="0"/>
                  <w:divBdr>
                    <w:top w:val="none" w:sz="0" w:space="0" w:color="auto"/>
                    <w:left w:val="none" w:sz="0" w:space="0" w:color="auto"/>
                    <w:bottom w:val="none" w:sz="0" w:space="0" w:color="auto"/>
                    <w:right w:val="none" w:sz="0" w:space="0" w:color="auto"/>
                  </w:divBdr>
                </w:div>
                <w:div w:id="1218010723">
                  <w:marLeft w:val="480"/>
                  <w:marRight w:val="0"/>
                  <w:marTop w:val="0"/>
                  <w:marBottom w:val="0"/>
                  <w:divBdr>
                    <w:top w:val="none" w:sz="0" w:space="0" w:color="auto"/>
                    <w:left w:val="none" w:sz="0" w:space="0" w:color="auto"/>
                    <w:bottom w:val="none" w:sz="0" w:space="0" w:color="auto"/>
                    <w:right w:val="none" w:sz="0" w:space="0" w:color="auto"/>
                  </w:divBdr>
                </w:div>
                <w:div w:id="426003196">
                  <w:marLeft w:val="480"/>
                  <w:marRight w:val="0"/>
                  <w:marTop w:val="0"/>
                  <w:marBottom w:val="0"/>
                  <w:divBdr>
                    <w:top w:val="none" w:sz="0" w:space="0" w:color="auto"/>
                    <w:left w:val="none" w:sz="0" w:space="0" w:color="auto"/>
                    <w:bottom w:val="none" w:sz="0" w:space="0" w:color="auto"/>
                    <w:right w:val="none" w:sz="0" w:space="0" w:color="auto"/>
                  </w:divBdr>
                </w:div>
                <w:div w:id="974800522">
                  <w:marLeft w:val="480"/>
                  <w:marRight w:val="0"/>
                  <w:marTop w:val="0"/>
                  <w:marBottom w:val="0"/>
                  <w:divBdr>
                    <w:top w:val="none" w:sz="0" w:space="0" w:color="auto"/>
                    <w:left w:val="none" w:sz="0" w:space="0" w:color="auto"/>
                    <w:bottom w:val="none" w:sz="0" w:space="0" w:color="auto"/>
                    <w:right w:val="none" w:sz="0" w:space="0" w:color="auto"/>
                  </w:divBdr>
                </w:div>
                <w:div w:id="1152062322">
                  <w:marLeft w:val="480"/>
                  <w:marRight w:val="0"/>
                  <w:marTop w:val="0"/>
                  <w:marBottom w:val="0"/>
                  <w:divBdr>
                    <w:top w:val="none" w:sz="0" w:space="0" w:color="auto"/>
                    <w:left w:val="none" w:sz="0" w:space="0" w:color="auto"/>
                    <w:bottom w:val="none" w:sz="0" w:space="0" w:color="auto"/>
                    <w:right w:val="none" w:sz="0" w:space="0" w:color="auto"/>
                  </w:divBdr>
                </w:div>
                <w:div w:id="2119637912">
                  <w:marLeft w:val="480"/>
                  <w:marRight w:val="0"/>
                  <w:marTop w:val="0"/>
                  <w:marBottom w:val="0"/>
                  <w:divBdr>
                    <w:top w:val="none" w:sz="0" w:space="0" w:color="auto"/>
                    <w:left w:val="none" w:sz="0" w:space="0" w:color="auto"/>
                    <w:bottom w:val="none" w:sz="0" w:space="0" w:color="auto"/>
                    <w:right w:val="none" w:sz="0" w:space="0" w:color="auto"/>
                  </w:divBdr>
                </w:div>
                <w:div w:id="352341725">
                  <w:marLeft w:val="480"/>
                  <w:marRight w:val="0"/>
                  <w:marTop w:val="0"/>
                  <w:marBottom w:val="0"/>
                  <w:divBdr>
                    <w:top w:val="none" w:sz="0" w:space="0" w:color="auto"/>
                    <w:left w:val="none" w:sz="0" w:space="0" w:color="auto"/>
                    <w:bottom w:val="none" w:sz="0" w:space="0" w:color="auto"/>
                    <w:right w:val="none" w:sz="0" w:space="0" w:color="auto"/>
                  </w:divBdr>
                </w:div>
                <w:div w:id="125122095">
                  <w:marLeft w:val="480"/>
                  <w:marRight w:val="0"/>
                  <w:marTop w:val="0"/>
                  <w:marBottom w:val="0"/>
                  <w:divBdr>
                    <w:top w:val="none" w:sz="0" w:space="0" w:color="auto"/>
                    <w:left w:val="none" w:sz="0" w:space="0" w:color="auto"/>
                    <w:bottom w:val="none" w:sz="0" w:space="0" w:color="auto"/>
                    <w:right w:val="none" w:sz="0" w:space="0" w:color="auto"/>
                  </w:divBdr>
                </w:div>
                <w:div w:id="1369531011">
                  <w:marLeft w:val="480"/>
                  <w:marRight w:val="0"/>
                  <w:marTop w:val="0"/>
                  <w:marBottom w:val="0"/>
                  <w:divBdr>
                    <w:top w:val="none" w:sz="0" w:space="0" w:color="auto"/>
                    <w:left w:val="none" w:sz="0" w:space="0" w:color="auto"/>
                    <w:bottom w:val="none" w:sz="0" w:space="0" w:color="auto"/>
                    <w:right w:val="none" w:sz="0" w:space="0" w:color="auto"/>
                  </w:divBdr>
                </w:div>
                <w:div w:id="1928995058">
                  <w:marLeft w:val="480"/>
                  <w:marRight w:val="0"/>
                  <w:marTop w:val="0"/>
                  <w:marBottom w:val="0"/>
                  <w:divBdr>
                    <w:top w:val="none" w:sz="0" w:space="0" w:color="auto"/>
                    <w:left w:val="none" w:sz="0" w:space="0" w:color="auto"/>
                    <w:bottom w:val="none" w:sz="0" w:space="0" w:color="auto"/>
                    <w:right w:val="none" w:sz="0" w:space="0" w:color="auto"/>
                  </w:divBdr>
                </w:div>
                <w:div w:id="2017341972">
                  <w:marLeft w:val="480"/>
                  <w:marRight w:val="0"/>
                  <w:marTop w:val="0"/>
                  <w:marBottom w:val="0"/>
                  <w:divBdr>
                    <w:top w:val="none" w:sz="0" w:space="0" w:color="auto"/>
                    <w:left w:val="none" w:sz="0" w:space="0" w:color="auto"/>
                    <w:bottom w:val="none" w:sz="0" w:space="0" w:color="auto"/>
                    <w:right w:val="none" w:sz="0" w:space="0" w:color="auto"/>
                  </w:divBdr>
                </w:div>
                <w:div w:id="945768799">
                  <w:marLeft w:val="480"/>
                  <w:marRight w:val="0"/>
                  <w:marTop w:val="0"/>
                  <w:marBottom w:val="0"/>
                  <w:divBdr>
                    <w:top w:val="none" w:sz="0" w:space="0" w:color="auto"/>
                    <w:left w:val="none" w:sz="0" w:space="0" w:color="auto"/>
                    <w:bottom w:val="none" w:sz="0" w:space="0" w:color="auto"/>
                    <w:right w:val="none" w:sz="0" w:space="0" w:color="auto"/>
                  </w:divBdr>
                </w:div>
                <w:div w:id="1582133686">
                  <w:marLeft w:val="480"/>
                  <w:marRight w:val="0"/>
                  <w:marTop w:val="0"/>
                  <w:marBottom w:val="0"/>
                  <w:divBdr>
                    <w:top w:val="none" w:sz="0" w:space="0" w:color="auto"/>
                    <w:left w:val="none" w:sz="0" w:space="0" w:color="auto"/>
                    <w:bottom w:val="none" w:sz="0" w:space="0" w:color="auto"/>
                    <w:right w:val="none" w:sz="0" w:space="0" w:color="auto"/>
                  </w:divBdr>
                </w:div>
                <w:div w:id="1883246054">
                  <w:marLeft w:val="480"/>
                  <w:marRight w:val="0"/>
                  <w:marTop w:val="0"/>
                  <w:marBottom w:val="0"/>
                  <w:divBdr>
                    <w:top w:val="none" w:sz="0" w:space="0" w:color="auto"/>
                    <w:left w:val="none" w:sz="0" w:space="0" w:color="auto"/>
                    <w:bottom w:val="none" w:sz="0" w:space="0" w:color="auto"/>
                    <w:right w:val="none" w:sz="0" w:space="0" w:color="auto"/>
                  </w:divBdr>
                </w:div>
                <w:div w:id="1072891690">
                  <w:marLeft w:val="480"/>
                  <w:marRight w:val="0"/>
                  <w:marTop w:val="0"/>
                  <w:marBottom w:val="0"/>
                  <w:divBdr>
                    <w:top w:val="none" w:sz="0" w:space="0" w:color="auto"/>
                    <w:left w:val="none" w:sz="0" w:space="0" w:color="auto"/>
                    <w:bottom w:val="none" w:sz="0" w:space="0" w:color="auto"/>
                    <w:right w:val="none" w:sz="0" w:space="0" w:color="auto"/>
                  </w:divBdr>
                </w:div>
                <w:div w:id="1640720237">
                  <w:marLeft w:val="480"/>
                  <w:marRight w:val="0"/>
                  <w:marTop w:val="0"/>
                  <w:marBottom w:val="0"/>
                  <w:divBdr>
                    <w:top w:val="none" w:sz="0" w:space="0" w:color="auto"/>
                    <w:left w:val="none" w:sz="0" w:space="0" w:color="auto"/>
                    <w:bottom w:val="none" w:sz="0" w:space="0" w:color="auto"/>
                    <w:right w:val="none" w:sz="0" w:space="0" w:color="auto"/>
                  </w:divBdr>
                </w:div>
                <w:div w:id="1803500194">
                  <w:marLeft w:val="480"/>
                  <w:marRight w:val="0"/>
                  <w:marTop w:val="0"/>
                  <w:marBottom w:val="0"/>
                  <w:divBdr>
                    <w:top w:val="none" w:sz="0" w:space="0" w:color="auto"/>
                    <w:left w:val="none" w:sz="0" w:space="0" w:color="auto"/>
                    <w:bottom w:val="none" w:sz="0" w:space="0" w:color="auto"/>
                    <w:right w:val="none" w:sz="0" w:space="0" w:color="auto"/>
                  </w:divBdr>
                </w:div>
                <w:div w:id="2079789224">
                  <w:marLeft w:val="480"/>
                  <w:marRight w:val="0"/>
                  <w:marTop w:val="0"/>
                  <w:marBottom w:val="0"/>
                  <w:divBdr>
                    <w:top w:val="none" w:sz="0" w:space="0" w:color="auto"/>
                    <w:left w:val="none" w:sz="0" w:space="0" w:color="auto"/>
                    <w:bottom w:val="none" w:sz="0" w:space="0" w:color="auto"/>
                    <w:right w:val="none" w:sz="0" w:space="0" w:color="auto"/>
                  </w:divBdr>
                </w:div>
                <w:div w:id="2004314928">
                  <w:marLeft w:val="480"/>
                  <w:marRight w:val="0"/>
                  <w:marTop w:val="0"/>
                  <w:marBottom w:val="0"/>
                  <w:divBdr>
                    <w:top w:val="none" w:sz="0" w:space="0" w:color="auto"/>
                    <w:left w:val="none" w:sz="0" w:space="0" w:color="auto"/>
                    <w:bottom w:val="none" w:sz="0" w:space="0" w:color="auto"/>
                    <w:right w:val="none" w:sz="0" w:space="0" w:color="auto"/>
                  </w:divBdr>
                </w:div>
                <w:div w:id="921719883">
                  <w:marLeft w:val="480"/>
                  <w:marRight w:val="0"/>
                  <w:marTop w:val="0"/>
                  <w:marBottom w:val="0"/>
                  <w:divBdr>
                    <w:top w:val="none" w:sz="0" w:space="0" w:color="auto"/>
                    <w:left w:val="none" w:sz="0" w:space="0" w:color="auto"/>
                    <w:bottom w:val="none" w:sz="0" w:space="0" w:color="auto"/>
                    <w:right w:val="none" w:sz="0" w:space="0" w:color="auto"/>
                  </w:divBdr>
                </w:div>
                <w:div w:id="1612007234">
                  <w:marLeft w:val="480"/>
                  <w:marRight w:val="0"/>
                  <w:marTop w:val="0"/>
                  <w:marBottom w:val="0"/>
                  <w:divBdr>
                    <w:top w:val="none" w:sz="0" w:space="0" w:color="auto"/>
                    <w:left w:val="none" w:sz="0" w:space="0" w:color="auto"/>
                    <w:bottom w:val="none" w:sz="0" w:space="0" w:color="auto"/>
                    <w:right w:val="none" w:sz="0" w:space="0" w:color="auto"/>
                  </w:divBdr>
                </w:div>
                <w:div w:id="1571885713">
                  <w:marLeft w:val="480"/>
                  <w:marRight w:val="0"/>
                  <w:marTop w:val="0"/>
                  <w:marBottom w:val="0"/>
                  <w:divBdr>
                    <w:top w:val="none" w:sz="0" w:space="0" w:color="auto"/>
                    <w:left w:val="none" w:sz="0" w:space="0" w:color="auto"/>
                    <w:bottom w:val="none" w:sz="0" w:space="0" w:color="auto"/>
                    <w:right w:val="none" w:sz="0" w:space="0" w:color="auto"/>
                  </w:divBdr>
                </w:div>
                <w:div w:id="1617640428">
                  <w:marLeft w:val="480"/>
                  <w:marRight w:val="0"/>
                  <w:marTop w:val="0"/>
                  <w:marBottom w:val="0"/>
                  <w:divBdr>
                    <w:top w:val="none" w:sz="0" w:space="0" w:color="auto"/>
                    <w:left w:val="none" w:sz="0" w:space="0" w:color="auto"/>
                    <w:bottom w:val="none" w:sz="0" w:space="0" w:color="auto"/>
                    <w:right w:val="none" w:sz="0" w:space="0" w:color="auto"/>
                  </w:divBdr>
                </w:div>
                <w:div w:id="1880968837">
                  <w:marLeft w:val="480"/>
                  <w:marRight w:val="0"/>
                  <w:marTop w:val="0"/>
                  <w:marBottom w:val="0"/>
                  <w:divBdr>
                    <w:top w:val="none" w:sz="0" w:space="0" w:color="auto"/>
                    <w:left w:val="none" w:sz="0" w:space="0" w:color="auto"/>
                    <w:bottom w:val="none" w:sz="0" w:space="0" w:color="auto"/>
                    <w:right w:val="none" w:sz="0" w:space="0" w:color="auto"/>
                  </w:divBdr>
                </w:div>
                <w:div w:id="1750690570">
                  <w:marLeft w:val="480"/>
                  <w:marRight w:val="0"/>
                  <w:marTop w:val="0"/>
                  <w:marBottom w:val="0"/>
                  <w:divBdr>
                    <w:top w:val="none" w:sz="0" w:space="0" w:color="auto"/>
                    <w:left w:val="none" w:sz="0" w:space="0" w:color="auto"/>
                    <w:bottom w:val="none" w:sz="0" w:space="0" w:color="auto"/>
                    <w:right w:val="none" w:sz="0" w:space="0" w:color="auto"/>
                  </w:divBdr>
                </w:div>
                <w:div w:id="97069908">
                  <w:marLeft w:val="480"/>
                  <w:marRight w:val="0"/>
                  <w:marTop w:val="0"/>
                  <w:marBottom w:val="0"/>
                  <w:divBdr>
                    <w:top w:val="none" w:sz="0" w:space="0" w:color="auto"/>
                    <w:left w:val="none" w:sz="0" w:space="0" w:color="auto"/>
                    <w:bottom w:val="none" w:sz="0" w:space="0" w:color="auto"/>
                    <w:right w:val="none" w:sz="0" w:space="0" w:color="auto"/>
                  </w:divBdr>
                </w:div>
                <w:div w:id="1209028174">
                  <w:marLeft w:val="480"/>
                  <w:marRight w:val="0"/>
                  <w:marTop w:val="0"/>
                  <w:marBottom w:val="0"/>
                  <w:divBdr>
                    <w:top w:val="none" w:sz="0" w:space="0" w:color="auto"/>
                    <w:left w:val="none" w:sz="0" w:space="0" w:color="auto"/>
                    <w:bottom w:val="none" w:sz="0" w:space="0" w:color="auto"/>
                    <w:right w:val="none" w:sz="0" w:space="0" w:color="auto"/>
                  </w:divBdr>
                </w:div>
                <w:div w:id="750077855">
                  <w:marLeft w:val="480"/>
                  <w:marRight w:val="0"/>
                  <w:marTop w:val="0"/>
                  <w:marBottom w:val="0"/>
                  <w:divBdr>
                    <w:top w:val="none" w:sz="0" w:space="0" w:color="auto"/>
                    <w:left w:val="none" w:sz="0" w:space="0" w:color="auto"/>
                    <w:bottom w:val="none" w:sz="0" w:space="0" w:color="auto"/>
                    <w:right w:val="none" w:sz="0" w:space="0" w:color="auto"/>
                  </w:divBdr>
                </w:div>
                <w:div w:id="1321809610">
                  <w:marLeft w:val="480"/>
                  <w:marRight w:val="0"/>
                  <w:marTop w:val="0"/>
                  <w:marBottom w:val="0"/>
                  <w:divBdr>
                    <w:top w:val="none" w:sz="0" w:space="0" w:color="auto"/>
                    <w:left w:val="none" w:sz="0" w:space="0" w:color="auto"/>
                    <w:bottom w:val="none" w:sz="0" w:space="0" w:color="auto"/>
                    <w:right w:val="none" w:sz="0" w:space="0" w:color="auto"/>
                  </w:divBdr>
                </w:div>
                <w:div w:id="216356725">
                  <w:marLeft w:val="480"/>
                  <w:marRight w:val="0"/>
                  <w:marTop w:val="0"/>
                  <w:marBottom w:val="0"/>
                  <w:divBdr>
                    <w:top w:val="none" w:sz="0" w:space="0" w:color="auto"/>
                    <w:left w:val="none" w:sz="0" w:space="0" w:color="auto"/>
                    <w:bottom w:val="none" w:sz="0" w:space="0" w:color="auto"/>
                    <w:right w:val="none" w:sz="0" w:space="0" w:color="auto"/>
                  </w:divBdr>
                </w:div>
                <w:div w:id="1318848255">
                  <w:marLeft w:val="480"/>
                  <w:marRight w:val="0"/>
                  <w:marTop w:val="0"/>
                  <w:marBottom w:val="0"/>
                  <w:divBdr>
                    <w:top w:val="none" w:sz="0" w:space="0" w:color="auto"/>
                    <w:left w:val="none" w:sz="0" w:space="0" w:color="auto"/>
                    <w:bottom w:val="none" w:sz="0" w:space="0" w:color="auto"/>
                    <w:right w:val="none" w:sz="0" w:space="0" w:color="auto"/>
                  </w:divBdr>
                </w:div>
                <w:div w:id="1659796871">
                  <w:marLeft w:val="480"/>
                  <w:marRight w:val="0"/>
                  <w:marTop w:val="0"/>
                  <w:marBottom w:val="0"/>
                  <w:divBdr>
                    <w:top w:val="none" w:sz="0" w:space="0" w:color="auto"/>
                    <w:left w:val="none" w:sz="0" w:space="0" w:color="auto"/>
                    <w:bottom w:val="none" w:sz="0" w:space="0" w:color="auto"/>
                    <w:right w:val="none" w:sz="0" w:space="0" w:color="auto"/>
                  </w:divBdr>
                </w:div>
                <w:div w:id="1486363196">
                  <w:marLeft w:val="480"/>
                  <w:marRight w:val="0"/>
                  <w:marTop w:val="0"/>
                  <w:marBottom w:val="0"/>
                  <w:divBdr>
                    <w:top w:val="none" w:sz="0" w:space="0" w:color="auto"/>
                    <w:left w:val="none" w:sz="0" w:space="0" w:color="auto"/>
                    <w:bottom w:val="none" w:sz="0" w:space="0" w:color="auto"/>
                    <w:right w:val="none" w:sz="0" w:space="0" w:color="auto"/>
                  </w:divBdr>
                </w:div>
                <w:div w:id="61411208">
                  <w:marLeft w:val="480"/>
                  <w:marRight w:val="0"/>
                  <w:marTop w:val="0"/>
                  <w:marBottom w:val="0"/>
                  <w:divBdr>
                    <w:top w:val="none" w:sz="0" w:space="0" w:color="auto"/>
                    <w:left w:val="none" w:sz="0" w:space="0" w:color="auto"/>
                    <w:bottom w:val="none" w:sz="0" w:space="0" w:color="auto"/>
                    <w:right w:val="none" w:sz="0" w:space="0" w:color="auto"/>
                  </w:divBdr>
                </w:div>
                <w:div w:id="1944218631">
                  <w:marLeft w:val="480"/>
                  <w:marRight w:val="0"/>
                  <w:marTop w:val="0"/>
                  <w:marBottom w:val="0"/>
                  <w:divBdr>
                    <w:top w:val="none" w:sz="0" w:space="0" w:color="auto"/>
                    <w:left w:val="none" w:sz="0" w:space="0" w:color="auto"/>
                    <w:bottom w:val="none" w:sz="0" w:space="0" w:color="auto"/>
                    <w:right w:val="none" w:sz="0" w:space="0" w:color="auto"/>
                  </w:divBdr>
                </w:div>
                <w:div w:id="1645890661">
                  <w:marLeft w:val="480"/>
                  <w:marRight w:val="0"/>
                  <w:marTop w:val="0"/>
                  <w:marBottom w:val="0"/>
                  <w:divBdr>
                    <w:top w:val="none" w:sz="0" w:space="0" w:color="auto"/>
                    <w:left w:val="none" w:sz="0" w:space="0" w:color="auto"/>
                    <w:bottom w:val="none" w:sz="0" w:space="0" w:color="auto"/>
                    <w:right w:val="none" w:sz="0" w:space="0" w:color="auto"/>
                  </w:divBdr>
                </w:div>
                <w:div w:id="1633248341">
                  <w:marLeft w:val="480"/>
                  <w:marRight w:val="0"/>
                  <w:marTop w:val="0"/>
                  <w:marBottom w:val="0"/>
                  <w:divBdr>
                    <w:top w:val="none" w:sz="0" w:space="0" w:color="auto"/>
                    <w:left w:val="none" w:sz="0" w:space="0" w:color="auto"/>
                    <w:bottom w:val="none" w:sz="0" w:space="0" w:color="auto"/>
                    <w:right w:val="none" w:sz="0" w:space="0" w:color="auto"/>
                  </w:divBdr>
                </w:div>
                <w:div w:id="928585637">
                  <w:marLeft w:val="480"/>
                  <w:marRight w:val="0"/>
                  <w:marTop w:val="0"/>
                  <w:marBottom w:val="0"/>
                  <w:divBdr>
                    <w:top w:val="none" w:sz="0" w:space="0" w:color="auto"/>
                    <w:left w:val="none" w:sz="0" w:space="0" w:color="auto"/>
                    <w:bottom w:val="none" w:sz="0" w:space="0" w:color="auto"/>
                    <w:right w:val="none" w:sz="0" w:space="0" w:color="auto"/>
                  </w:divBdr>
                </w:div>
                <w:div w:id="777602467">
                  <w:marLeft w:val="480"/>
                  <w:marRight w:val="0"/>
                  <w:marTop w:val="0"/>
                  <w:marBottom w:val="0"/>
                  <w:divBdr>
                    <w:top w:val="none" w:sz="0" w:space="0" w:color="auto"/>
                    <w:left w:val="none" w:sz="0" w:space="0" w:color="auto"/>
                    <w:bottom w:val="none" w:sz="0" w:space="0" w:color="auto"/>
                    <w:right w:val="none" w:sz="0" w:space="0" w:color="auto"/>
                  </w:divBdr>
                </w:div>
                <w:div w:id="437219995">
                  <w:marLeft w:val="480"/>
                  <w:marRight w:val="0"/>
                  <w:marTop w:val="0"/>
                  <w:marBottom w:val="0"/>
                  <w:divBdr>
                    <w:top w:val="none" w:sz="0" w:space="0" w:color="auto"/>
                    <w:left w:val="none" w:sz="0" w:space="0" w:color="auto"/>
                    <w:bottom w:val="none" w:sz="0" w:space="0" w:color="auto"/>
                    <w:right w:val="none" w:sz="0" w:space="0" w:color="auto"/>
                  </w:divBdr>
                </w:div>
                <w:div w:id="1318069698">
                  <w:marLeft w:val="480"/>
                  <w:marRight w:val="0"/>
                  <w:marTop w:val="0"/>
                  <w:marBottom w:val="0"/>
                  <w:divBdr>
                    <w:top w:val="none" w:sz="0" w:space="0" w:color="auto"/>
                    <w:left w:val="none" w:sz="0" w:space="0" w:color="auto"/>
                    <w:bottom w:val="none" w:sz="0" w:space="0" w:color="auto"/>
                    <w:right w:val="none" w:sz="0" w:space="0" w:color="auto"/>
                  </w:divBdr>
                </w:div>
                <w:div w:id="645477450">
                  <w:marLeft w:val="480"/>
                  <w:marRight w:val="0"/>
                  <w:marTop w:val="0"/>
                  <w:marBottom w:val="0"/>
                  <w:divBdr>
                    <w:top w:val="none" w:sz="0" w:space="0" w:color="auto"/>
                    <w:left w:val="none" w:sz="0" w:space="0" w:color="auto"/>
                    <w:bottom w:val="none" w:sz="0" w:space="0" w:color="auto"/>
                    <w:right w:val="none" w:sz="0" w:space="0" w:color="auto"/>
                  </w:divBdr>
                </w:div>
                <w:div w:id="500589412">
                  <w:marLeft w:val="480"/>
                  <w:marRight w:val="0"/>
                  <w:marTop w:val="0"/>
                  <w:marBottom w:val="0"/>
                  <w:divBdr>
                    <w:top w:val="none" w:sz="0" w:space="0" w:color="auto"/>
                    <w:left w:val="none" w:sz="0" w:space="0" w:color="auto"/>
                    <w:bottom w:val="none" w:sz="0" w:space="0" w:color="auto"/>
                    <w:right w:val="none" w:sz="0" w:space="0" w:color="auto"/>
                  </w:divBdr>
                </w:div>
                <w:div w:id="722484671">
                  <w:marLeft w:val="480"/>
                  <w:marRight w:val="0"/>
                  <w:marTop w:val="0"/>
                  <w:marBottom w:val="0"/>
                  <w:divBdr>
                    <w:top w:val="none" w:sz="0" w:space="0" w:color="auto"/>
                    <w:left w:val="none" w:sz="0" w:space="0" w:color="auto"/>
                    <w:bottom w:val="none" w:sz="0" w:space="0" w:color="auto"/>
                    <w:right w:val="none" w:sz="0" w:space="0" w:color="auto"/>
                  </w:divBdr>
                </w:div>
                <w:div w:id="1610165753">
                  <w:marLeft w:val="480"/>
                  <w:marRight w:val="0"/>
                  <w:marTop w:val="0"/>
                  <w:marBottom w:val="0"/>
                  <w:divBdr>
                    <w:top w:val="none" w:sz="0" w:space="0" w:color="auto"/>
                    <w:left w:val="none" w:sz="0" w:space="0" w:color="auto"/>
                    <w:bottom w:val="none" w:sz="0" w:space="0" w:color="auto"/>
                    <w:right w:val="none" w:sz="0" w:space="0" w:color="auto"/>
                  </w:divBdr>
                </w:div>
                <w:div w:id="1207521736">
                  <w:marLeft w:val="480"/>
                  <w:marRight w:val="0"/>
                  <w:marTop w:val="0"/>
                  <w:marBottom w:val="0"/>
                  <w:divBdr>
                    <w:top w:val="none" w:sz="0" w:space="0" w:color="auto"/>
                    <w:left w:val="none" w:sz="0" w:space="0" w:color="auto"/>
                    <w:bottom w:val="none" w:sz="0" w:space="0" w:color="auto"/>
                    <w:right w:val="none" w:sz="0" w:space="0" w:color="auto"/>
                  </w:divBdr>
                </w:div>
                <w:div w:id="367686599">
                  <w:marLeft w:val="480"/>
                  <w:marRight w:val="0"/>
                  <w:marTop w:val="0"/>
                  <w:marBottom w:val="0"/>
                  <w:divBdr>
                    <w:top w:val="none" w:sz="0" w:space="0" w:color="auto"/>
                    <w:left w:val="none" w:sz="0" w:space="0" w:color="auto"/>
                    <w:bottom w:val="none" w:sz="0" w:space="0" w:color="auto"/>
                    <w:right w:val="none" w:sz="0" w:space="0" w:color="auto"/>
                  </w:divBdr>
                </w:div>
                <w:div w:id="1082335998">
                  <w:marLeft w:val="480"/>
                  <w:marRight w:val="0"/>
                  <w:marTop w:val="0"/>
                  <w:marBottom w:val="0"/>
                  <w:divBdr>
                    <w:top w:val="none" w:sz="0" w:space="0" w:color="auto"/>
                    <w:left w:val="none" w:sz="0" w:space="0" w:color="auto"/>
                    <w:bottom w:val="none" w:sz="0" w:space="0" w:color="auto"/>
                    <w:right w:val="none" w:sz="0" w:space="0" w:color="auto"/>
                  </w:divBdr>
                </w:div>
                <w:div w:id="113520877">
                  <w:marLeft w:val="480"/>
                  <w:marRight w:val="0"/>
                  <w:marTop w:val="0"/>
                  <w:marBottom w:val="0"/>
                  <w:divBdr>
                    <w:top w:val="none" w:sz="0" w:space="0" w:color="auto"/>
                    <w:left w:val="none" w:sz="0" w:space="0" w:color="auto"/>
                    <w:bottom w:val="none" w:sz="0" w:space="0" w:color="auto"/>
                    <w:right w:val="none" w:sz="0" w:space="0" w:color="auto"/>
                  </w:divBdr>
                </w:div>
                <w:div w:id="2051177205">
                  <w:marLeft w:val="480"/>
                  <w:marRight w:val="0"/>
                  <w:marTop w:val="0"/>
                  <w:marBottom w:val="0"/>
                  <w:divBdr>
                    <w:top w:val="none" w:sz="0" w:space="0" w:color="auto"/>
                    <w:left w:val="none" w:sz="0" w:space="0" w:color="auto"/>
                    <w:bottom w:val="none" w:sz="0" w:space="0" w:color="auto"/>
                    <w:right w:val="none" w:sz="0" w:space="0" w:color="auto"/>
                  </w:divBdr>
                </w:div>
                <w:div w:id="749304190">
                  <w:marLeft w:val="480"/>
                  <w:marRight w:val="0"/>
                  <w:marTop w:val="0"/>
                  <w:marBottom w:val="0"/>
                  <w:divBdr>
                    <w:top w:val="none" w:sz="0" w:space="0" w:color="auto"/>
                    <w:left w:val="none" w:sz="0" w:space="0" w:color="auto"/>
                    <w:bottom w:val="none" w:sz="0" w:space="0" w:color="auto"/>
                    <w:right w:val="none" w:sz="0" w:space="0" w:color="auto"/>
                  </w:divBdr>
                </w:div>
                <w:div w:id="1953701807">
                  <w:marLeft w:val="480"/>
                  <w:marRight w:val="0"/>
                  <w:marTop w:val="0"/>
                  <w:marBottom w:val="0"/>
                  <w:divBdr>
                    <w:top w:val="none" w:sz="0" w:space="0" w:color="auto"/>
                    <w:left w:val="none" w:sz="0" w:space="0" w:color="auto"/>
                    <w:bottom w:val="none" w:sz="0" w:space="0" w:color="auto"/>
                    <w:right w:val="none" w:sz="0" w:space="0" w:color="auto"/>
                  </w:divBdr>
                </w:div>
                <w:div w:id="210657040">
                  <w:marLeft w:val="480"/>
                  <w:marRight w:val="0"/>
                  <w:marTop w:val="0"/>
                  <w:marBottom w:val="0"/>
                  <w:divBdr>
                    <w:top w:val="none" w:sz="0" w:space="0" w:color="auto"/>
                    <w:left w:val="none" w:sz="0" w:space="0" w:color="auto"/>
                    <w:bottom w:val="none" w:sz="0" w:space="0" w:color="auto"/>
                    <w:right w:val="none" w:sz="0" w:space="0" w:color="auto"/>
                  </w:divBdr>
                </w:div>
                <w:div w:id="466821762">
                  <w:marLeft w:val="480"/>
                  <w:marRight w:val="0"/>
                  <w:marTop w:val="0"/>
                  <w:marBottom w:val="0"/>
                  <w:divBdr>
                    <w:top w:val="none" w:sz="0" w:space="0" w:color="auto"/>
                    <w:left w:val="none" w:sz="0" w:space="0" w:color="auto"/>
                    <w:bottom w:val="none" w:sz="0" w:space="0" w:color="auto"/>
                    <w:right w:val="none" w:sz="0" w:space="0" w:color="auto"/>
                  </w:divBdr>
                </w:div>
                <w:div w:id="1849323117">
                  <w:marLeft w:val="480"/>
                  <w:marRight w:val="0"/>
                  <w:marTop w:val="0"/>
                  <w:marBottom w:val="0"/>
                  <w:divBdr>
                    <w:top w:val="none" w:sz="0" w:space="0" w:color="auto"/>
                    <w:left w:val="none" w:sz="0" w:space="0" w:color="auto"/>
                    <w:bottom w:val="none" w:sz="0" w:space="0" w:color="auto"/>
                    <w:right w:val="none" w:sz="0" w:space="0" w:color="auto"/>
                  </w:divBdr>
                </w:div>
                <w:div w:id="1893998010">
                  <w:marLeft w:val="480"/>
                  <w:marRight w:val="0"/>
                  <w:marTop w:val="0"/>
                  <w:marBottom w:val="0"/>
                  <w:divBdr>
                    <w:top w:val="none" w:sz="0" w:space="0" w:color="auto"/>
                    <w:left w:val="none" w:sz="0" w:space="0" w:color="auto"/>
                    <w:bottom w:val="none" w:sz="0" w:space="0" w:color="auto"/>
                    <w:right w:val="none" w:sz="0" w:space="0" w:color="auto"/>
                  </w:divBdr>
                </w:div>
                <w:div w:id="1732387837">
                  <w:marLeft w:val="480"/>
                  <w:marRight w:val="0"/>
                  <w:marTop w:val="0"/>
                  <w:marBottom w:val="0"/>
                  <w:divBdr>
                    <w:top w:val="none" w:sz="0" w:space="0" w:color="auto"/>
                    <w:left w:val="none" w:sz="0" w:space="0" w:color="auto"/>
                    <w:bottom w:val="none" w:sz="0" w:space="0" w:color="auto"/>
                    <w:right w:val="none" w:sz="0" w:space="0" w:color="auto"/>
                  </w:divBdr>
                </w:div>
                <w:div w:id="656614812">
                  <w:marLeft w:val="480"/>
                  <w:marRight w:val="0"/>
                  <w:marTop w:val="0"/>
                  <w:marBottom w:val="0"/>
                  <w:divBdr>
                    <w:top w:val="none" w:sz="0" w:space="0" w:color="auto"/>
                    <w:left w:val="none" w:sz="0" w:space="0" w:color="auto"/>
                    <w:bottom w:val="none" w:sz="0" w:space="0" w:color="auto"/>
                    <w:right w:val="none" w:sz="0" w:space="0" w:color="auto"/>
                  </w:divBdr>
                </w:div>
                <w:div w:id="1930966414">
                  <w:marLeft w:val="480"/>
                  <w:marRight w:val="0"/>
                  <w:marTop w:val="0"/>
                  <w:marBottom w:val="0"/>
                  <w:divBdr>
                    <w:top w:val="none" w:sz="0" w:space="0" w:color="auto"/>
                    <w:left w:val="none" w:sz="0" w:space="0" w:color="auto"/>
                    <w:bottom w:val="none" w:sz="0" w:space="0" w:color="auto"/>
                    <w:right w:val="none" w:sz="0" w:space="0" w:color="auto"/>
                  </w:divBdr>
                </w:div>
                <w:div w:id="835801312">
                  <w:marLeft w:val="480"/>
                  <w:marRight w:val="0"/>
                  <w:marTop w:val="0"/>
                  <w:marBottom w:val="0"/>
                  <w:divBdr>
                    <w:top w:val="none" w:sz="0" w:space="0" w:color="auto"/>
                    <w:left w:val="none" w:sz="0" w:space="0" w:color="auto"/>
                    <w:bottom w:val="none" w:sz="0" w:space="0" w:color="auto"/>
                    <w:right w:val="none" w:sz="0" w:space="0" w:color="auto"/>
                  </w:divBdr>
                </w:div>
                <w:div w:id="1155104024">
                  <w:marLeft w:val="480"/>
                  <w:marRight w:val="0"/>
                  <w:marTop w:val="0"/>
                  <w:marBottom w:val="0"/>
                  <w:divBdr>
                    <w:top w:val="none" w:sz="0" w:space="0" w:color="auto"/>
                    <w:left w:val="none" w:sz="0" w:space="0" w:color="auto"/>
                    <w:bottom w:val="none" w:sz="0" w:space="0" w:color="auto"/>
                    <w:right w:val="none" w:sz="0" w:space="0" w:color="auto"/>
                  </w:divBdr>
                </w:div>
                <w:div w:id="651763489">
                  <w:marLeft w:val="480"/>
                  <w:marRight w:val="0"/>
                  <w:marTop w:val="0"/>
                  <w:marBottom w:val="0"/>
                  <w:divBdr>
                    <w:top w:val="none" w:sz="0" w:space="0" w:color="auto"/>
                    <w:left w:val="none" w:sz="0" w:space="0" w:color="auto"/>
                    <w:bottom w:val="none" w:sz="0" w:space="0" w:color="auto"/>
                    <w:right w:val="none" w:sz="0" w:space="0" w:color="auto"/>
                  </w:divBdr>
                </w:div>
                <w:div w:id="1233158094">
                  <w:marLeft w:val="480"/>
                  <w:marRight w:val="0"/>
                  <w:marTop w:val="0"/>
                  <w:marBottom w:val="0"/>
                  <w:divBdr>
                    <w:top w:val="none" w:sz="0" w:space="0" w:color="auto"/>
                    <w:left w:val="none" w:sz="0" w:space="0" w:color="auto"/>
                    <w:bottom w:val="none" w:sz="0" w:space="0" w:color="auto"/>
                    <w:right w:val="none" w:sz="0" w:space="0" w:color="auto"/>
                  </w:divBdr>
                </w:div>
                <w:div w:id="702170694">
                  <w:marLeft w:val="480"/>
                  <w:marRight w:val="0"/>
                  <w:marTop w:val="0"/>
                  <w:marBottom w:val="0"/>
                  <w:divBdr>
                    <w:top w:val="none" w:sz="0" w:space="0" w:color="auto"/>
                    <w:left w:val="none" w:sz="0" w:space="0" w:color="auto"/>
                    <w:bottom w:val="none" w:sz="0" w:space="0" w:color="auto"/>
                    <w:right w:val="none" w:sz="0" w:space="0" w:color="auto"/>
                  </w:divBdr>
                </w:div>
                <w:div w:id="233202507">
                  <w:marLeft w:val="480"/>
                  <w:marRight w:val="0"/>
                  <w:marTop w:val="0"/>
                  <w:marBottom w:val="0"/>
                  <w:divBdr>
                    <w:top w:val="none" w:sz="0" w:space="0" w:color="auto"/>
                    <w:left w:val="none" w:sz="0" w:space="0" w:color="auto"/>
                    <w:bottom w:val="none" w:sz="0" w:space="0" w:color="auto"/>
                    <w:right w:val="none" w:sz="0" w:space="0" w:color="auto"/>
                  </w:divBdr>
                </w:div>
                <w:div w:id="1334843559">
                  <w:marLeft w:val="480"/>
                  <w:marRight w:val="0"/>
                  <w:marTop w:val="0"/>
                  <w:marBottom w:val="0"/>
                  <w:divBdr>
                    <w:top w:val="none" w:sz="0" w:space="0" w:color="auto"/>
                    <w:left w:val="none" w:sz="0" w:space="0" w:color="auto"/>
                    <w:bottom w:val="none" w:sz="0" w:space="0" w:color="auto"/>
                    <w:right w:val="none" w:sz="0" w:space="0" w:color="auto"/>
                  </w:divBdr>
                </w:div>
                <w:div w:id="1297760791">
                  <w:marLeft w:val="480"/>
                  <w:marRight w:val="0"/>
                  <w:marTop w:val="0"/>
                  <w:marBottom w:val="0"/>
                  <w:divBdr>
                    <w:top w:val="none" w:sz="0" w:space="0" w:color="auto"/>
                    <w:left w:val="none" w:sz="0" w:space="0" w:color="auto"/>
                    <w:bottom w:val="none" w:sz="0" w:space="0" w:color="auto"/>
                    <w:right w:val="none" w:sz="0" w:space="0" w:color="auto"/>
                  </w:divBdr>
                </w:div>
                <w:div w:id="1962149420">
                  <w:marLeft w:val="480"/>
                  <w:marRight w:val="0"/>
                  <w:marTop w:val="0"/>
                  <w:marBottom w:val="0"/>
                  <w:divBdr>
                    <w:top w:val="none" w:sz="0" w:space="0" w:color="auto"/>
                    <w:left w:val="none" w:sz="0" w:space="0" w:color="auto"/>
                    <w:bottom w:val="none" w:sz="0" w:space="0" w:color="auto"/>
                    <w:right w:val="none" w:sz="0" w:space="0" w:color="auto"/>
                  </w:divBdr>
                </w:div>
                <w:div w:id="1073625644">
                  <w:marLeft w:val="480"/>
                  <w:marRight w:val="0"/>
                  <w:marTop w:val="0"/>
                  <w:marBottom w:val="0"/>
                  <w:divBdr>
                    <w:top w:val="none" w:sz="0" w:space="0" w:color="auto"/>
                    <w:left w:val="none" w:sz="0" w:space="0" w:color="auto"/>
                    <w:bottom w:val="none" w:sz="0" w:space="0" w:color="auto"/>
                    <w:right w:val="none" w:sz="0" w:space="0" w:color="auto"/>
                  </w:divBdr>
                </w:div>
                <w:div w:id="1051658665">
                  <w:marLeft w:val="480"/>
                  <w:marRight w:val="0"/>
                  <w:marTop w:val="0"/>
                  <w:marBottom w:val="0"/>
                  <w:divBdr>
                    <w:top w:val="none" w:sz="0" w:space="0" w:color="auto"/>
                    <w:left w:val="none" w:sz="0" w:space="0" w:color="auto"/>
                    <w:bottom w:val="none" w:sz="0" w:space="0" w:color="auto"/>
                    <w:right w:val="none" w:sz="0" w:space="0" w:color="auto"/>
                  </w:divBdr>
                </w:div>
                <w:div w:id="679741579">
                  <w:marLeft w:val="480"/>
                  <w:marRight w:val="0"/>
                  <w:marTop w:val="0"/>
                  <w:marBottom w:val="0"/>
                  <w:divBdr>
                    <w:top w:val="none" w:sz="0" w:space="0" w:color="auto"/>
                    <w:left w:val="none" w:sz="0" w:space="0" w:color="auto"/>
                    <w:bottom w:val="none" w:sz="0" w:space="0" w:color="auto"/>
                    <w:right w:val="none" w:sz="0" w:space="0" w:color="auto"/>
                  </w:divBdr>
                </w:div>
                <w:div w:id="901645890">
                  <w:marLeft w:val="480"/>
                  <w:marRight w:val="0"/>
                  <w:marTop w:val="0"/>
                  <w:marBottom w:val="0"/>
                  <w:divBdr>
                    <w:top w:val="none" w:sz="0" w:space="0" w:color="auto"/>
                    <w:left w:val="none" w:sz="0" w:space="0" w:color="auto"/>
                    <w:bottom w:val="none" w:sz="0" w:space="0" w:color="auto"/>
                    <w:right w:val="none" w:sz="0" w:space="0" w:color="auto"/>
                  </w:divBdr>
                </w:div>
                <w:div w:id="378015070">
                  <w:marLeft w:val="480"/>
                  <w:marRight w:val="0"/>
                  <w:marTop w:val="0"/>
                  <w:marBottom w:val="0"/>
                  <w:divBdr>
                    <w:top w:val="none" w:sz="0" w:space="0" w:color="auto"/>
                    <w:left w:val="none" w:sz="0" w:space="0" w:color="auto"/>
                    <w:bottom w:val="none" w:sz="0" w:space="0" w:color="auto"/>
                    <w:right w:val="none" w:sz="0" w:space="0" w:color="auto"/>
                  </w:divBdr>
                </w:div>
                <w:div w:id="1633094550">
                  <w:marLeft w:val="480"/>
                  <w:marRight w:val="0"/>
                  <w:marTop w:val="0"/>
                  <w:marBottom w:val="0"/>
                  <w:divBdr>
                    <w:top w:val="none" w:sz="0" w:space="0" w:color="auto"/>
                    <w:left w:val="none" w:sz="0" w:space="0" w:color="auto"/>
                    <w:bottom w:val="none" w:sz="0" w:space="0" w:color="auto"/>
                    <w:right w:val="none" w:sz="0" w:space="0" w:color="auto"/>
                  </w:divBdr>
                </w:div>
                <w:div w:id="366376916">
                  <w:marLeft w:val="480"/>
                  <w:marRight w:val="0"/>
                  <w:marTop w:val="0"/>
                  <w:marBottom w:val="0"/>
                  <w:divBdr>
                    <w:top w:val="none" w:sz="0" w:space="0" w:color="auto"/>
                    <w:left w:val="none" w:sz="0" w:space="0" w:color="auto"/>
                    <w:bottom w:val="none" w:sz="0" w:space="0" w:color="auto"/>
                    <w:right w:val="none" w:sz="0" w:space="0" w:color="auto"/>
                  </w:divBdr>
                </w:div>
                <w:div w:id="1044327817">
                  <w:marLeft w:val="480"/>
                  <w:marRight w:val="0"/>
                  <w:marTop w:val="0"/>
                  <w:marBottom w:val="0"/>
                  <w:divBdr>
                    <w:top w:val="none" w:sz="0" w:space="0" w:color="auto"/>
                    <w:left w:val="none" w:sz="0" w:space="0" w:color="auto"/>
                    <w:bottom w:val="none" w:sz="0" w:space="0" w:color="auto"/>
                    <w:right w:val="none" w:sz="0" w:space="0" w:color="auto"/>
                  </w:divBdr>
                </w:div>
                <w:div w:id="127865781">
                  <w:marLeft w:val="480"/>
                  <w:marRight w:val="0"/>
                  <w:marTop w:val="0"/>
                  <w:marBottom w:val="0"/>
                  <w:divBdr>
                    <w:top w:val="none" w:sz="0" w:space="0" w:color="auto"/>
                    <w:left w:val="none" w:sz="0" w:space="0" w:color="auto"/>
                    <w:bottom w:val="none" w:sz="0" w:space="0" w:color="auto"/>
                    <w:right w:val="none" w:sz="0" w:space="0" w:color="auto"/>
                  </w:divBdr>
                </w:div>
                <w:div w:id="303967093">
                  <w:marLeft w:val="480"/>
                  <w:marRight w:val="0"/>
                  <w:marTop w:val="0"/>
                  <w:marBottom w:val="0"/>
                  <w:divBdr>
                    <w:top w:val="none" w:sz="0" w:space="0" w:color="auto"/>
                    <w:left w:val="none" w:sz="0" w:space="0" w:color="auto"/>
                    <w:bottom w:val="none" w:sz="0" w:space="0" w:color="auto"/>
                    <w:right w:val="none" w:sz="0" w:space="0" w:color="auto"/>
                  </w:divBdr>
                </w:div>
                <w:div w:id="1114793007">
                  <w:marLeft w:val="480"/>
                  <w:marRight w:val="0"/>
                  <w:marTop w:val="0"/>
                  <w:marBottom w:val="0"/>
                  <w:divBdr>
                    <w:top w:val="none" w:sz="0" w:space="0" w:color="auto"/>
                    <w:left w:val="none" w:sz="0" w:space="0" w:color="auto"/>
                    <w:bottom w:val="none" w:sz="0" w:space="0" w:color="auto"/>
                    <w:right w:val="none" w:sz="0" w:space="0" w:color="auto"/>
                  </w:divBdr>
                </w:div>
                <w:div w:id="42297082">
                  <w:marLeft w:val="480"/>
                  <w:marRight w:val="0"/>
                  <w:marTop w:val="0"/>
                  <w:marBottom w:val="0"/>
                  <w:divBdr>
                    <w:top w:val="none" w:sz="0" w:space="0" w:color="auto"/>
                    <w:left w:val="none" w:sz="0" w:space="0" w:color="auto"/>
                    <w:bottom w:val="none" w:sz="0" w:space="0" w:color="auto"/>
                    <w:right w:val="none" w:sz="0" w:space="0" w:color="auto"/>
                  </w:divBdr>
                </w:div>
                <w:div w:id="838279307">
                  <w:marLeft w:val="480"/>
                  <w:marRight w:val="0"/>
                  <w:marTop w:val="0"/>
                  <w:marBottom w:val="0"/>
                  <w:divBdr>
                    <w:top w:val="none" w:sz="0" w:space="0" w:color="auto"/>
                    <w:left w:val="none" w:sz="0" w:space="0" w:color="auto"/>
                    <w:bottom w:val="none" w:sz="0" w:space="0" w:color="auto"/>
                    <w:right w:val="none" w:sz="0" w:space="0" w:color="auto"/>
                  </w:divBdr>
                </w:div>
                <w:div w:id="192352745">
                  <w:marLeft w:val="480"/>
                  <w:marRight w:val="0"/>
                  <w:marTop w:val="0"/>
                  <w:marBottom w:val="0"/>
                  <w:divBdr>
                    <w:top w:val="none" w:sz="0" w:space="0" w:color="auto"/>
                    <w:left w:val="none" w:sz="0" w:space="0" w:color="auto"/>
                    <w:bottom w:val="none" w:sz="0" w:space="0" w:color="auto"/>
                    <w:right w:val="none" w:sz="0" w:space="0" w:color="auto"/>
                  </w:divBdr>
                </w:div>
                <w:div w:id="831214394">
                  <w:marLeft w:val="480"/>
                  <w:marRight w:val="0"/>
                  <w:marTop w:val="0"/>
                  <w:marBottom w:val="0"/>
                  <w:divBdr>
                    <w:top w:val="none" w:sz="0" w:space="0" w:color="auto"/>
                    <w:left w:val="none" w:sz="0" w:space="0" w:color="auto"/>
                    <w:bottom w:val="none" w:sz="0" w:space="0" w:color="auto"/>
                    <w:right w:val="none" w:sz="0" w:space="0" w:color="auto"/>
                  </w:divBdr>
                </w:div>
                <w:div w:id="1777601294">
                  <w:marLeft w:val="480"/>
                  <w:marRight w:val="0"/>
                  <w:marTop w:val="0"/>
                  <w:marBottom w:val="0"/>
                  <w:divBdr>
                    <w:top w:val="none" w:sz="0" w:space="0" w:color="auto"/>
                    <w:left w:val="none" w:sz="0" w:space="0" w:color="auto"/>
                    <w:bottom w:val="none" w:sz="0" w:space="0" w:color="auto"/>
                    <w:right w:val="none" w:sz="0" w:space="0" w:color="auto"/>
                  </w:divBdr>
                </w:div>
                <w:div w:id="631442539">
                  <w:marLeft w:val="480"/>
                  <w:marRight w:val="0"/>
                  <w:marTop w:val="0"/>
                  <w:marBottom w:val="0"/>
                  <w:divBdr>
                    <w:top w:val="none" w:sz="0" w:space="0" w:color="auto"/>
                    <w:left w:val="none" w:sz="0" w:space="0" w:color="auto"/>
                    <w:bottom w:val="none" w:sz="0" w:space="0" w:color="auto"/>
                    <w:right w:val="none" w:sz="0" w:space="0" w:color="auto"/>
                  </w:divBdr>
                </w:div>
                <w:div w:id="1689869877">
                  <w:marLeft w:val="480"/>
                  <w:marRight w:val="0"/>
                  <w:marTop w:val="0"/>
                  <w:marBottom w:val="0"/>
                  <w:divBdr>
                    <w:top w:val="none" w:sz="0" w:space="0" w:color="auto"/>
                    <w:left w:val="none" w:sz="0" w:space="0" w:color="auto"/>
                    <w:bottom w:val="none" w:sz="0" w:space="0" w:color="auto"/>
                    <w:right w:val="none" w:sz="0" w:space="0" w:color="auto"/>
                  </w:divBdr>
                </w:div>
                <w:div w:id="1192107799">
                  <w:marLeft w:val="480"/>
                  <w:marRight w:val="0"/>
                  <w:marTop w:val="0"/>
                  <w:marBottom w:val="0"/>
                  <w:divBdr>
                    <w:top w:val="none" w:sz="0" w:space="0" w:color="auto"/>
                    <w:left w:val="none" w:sz="0" w:space="0" w:color="auto"/>
                    <w:bottom w:val="none" w:sz="0" w:space="0" w:color="auto"/>
                    <w:right w:val="none" w:sz="0" w:space="0" w:color="auto"/>
                  </w:divBdr>
                </w:div>
                <w:div w:id="1148283294">
                  <w:marLeft w:val="480"/>
                  <w:marRight w:val="0"/>
                  <w:marTop w:val="0"/>
                  <w:marBottom w:val="0"/>
                  <w:divBdr>
                    <w:top w:val="none" w:sz="0" w:space="0" w:color="auto"/>
                    <w:left w:val="none" w:sz="0" w:space="0" w:color="auto"/>
                    <w:bottom w:val="none" w:sz="0" w:space="0" w:color="auto"/>
                    <w:right w:val="none" w:sz="0" w:space="0" w:color="auto"/>
                  </w:divBdr>
                </w:div>
                <w:div w:id="1919050199">
                  <w:marLeft w:val="480"/>
                  <w:marRight w:val="0"/>
                  <w:marTop w:val="0"/>
                  <w:marBottom w:val="0"/>
                  <w:divBdr>
                    <w:top w:val="none" w:sz="0" w:space="0" w:color="auto"/>
                    <w:left w:val="none" w:sz="0" w:space="0" w:color="auto"/>
                    <w:bottom w:val="none" w:sz="0" w:space="0" w:color="auto"/>
                    <w:right w:val="none" w:sz="0" w:space="0" w:color="auto"/>
                  </w:divBdr>
                </w:div>
                <w:div w:id="366108982">
                  <w:marLeft w:val="480"/>
                  <w:marRight w:val="0"/>
                  <w:marTop w:val="0"/>
                  <w:marBottom w:val="0"/>
                  <w:divBdr>
                    <w:top w:val="none" w:sz="0" w:space="0" w:color="auto"/>
                    <w:left w:val="none" w:sz="0" w:space="0" w:color="auto"/>
                    <w:bottom w:val="none" w:sz="0" w:space="0" w:color="auto"/>
                    <w:right w:val="none" w:sz="0" w:space="0" w:color="auto"/>
                  </w:divBdr>
                </w:div>
                <w:div w:id="1809660644">
                  <w:marLeft w:val="480"/>
                  <w:marRight w:val="0"/>
                  <w:marTop w:val="0"/>
                  <w:marBottom w:val="0"/>
                  <w:divBdr>
                    <w:top w:val="none" w:sz="0" w:space="0" w:color="auto"/>
                    <w:left w:val="none" w:sz="0" w:space="0" w:color="auto"/>
                    <w:bottom w:val="none" w:sz="0" w:space="0" w:color="auto"/>
                    <w:right w:val="none" w:sz="0" w:space="0" w:color="auto"/>
                  </w:divBdr>
                </w:div>
                <w:div w:id="1427768897">
                  <w:marLeft w:val="480"/>
                  <w:marRight w:val="0"/>
                  <w:marTop w:val="0"/>
                  <w:marBottom w:val="0"/>
                  <w:divBdr>
                    <w:top w:val="none" w:sz="0" w:space="0" w:color="auto"/>
                    <w:left w:val="none" w:sz="0" w:space="0" w:color="auto"/>
                    <w:bottom w:val="none" w:sz="0" w:space="0" w:color="auto"/>
                    <w:right w:val="none" w:sz="0" w:space="0" w:color="auto"/>
                  </w:divBdr>
                </w:div>
                <w:div w:id="2028678446">
                  <w:marLeft w:val="480"/>
                  <w:marRight w:val="0"/>
                  <w:marTop w:val="0"/>
                  <w:marBottom w:val="0"/>
                  <w:divBdr>
                    <w:top w:val="none" w:sz="0" w:space="0" w:color="auto"/>
                    <w:left w:val="none" w:sz="0" w:space="0" w:color="auto"/>
                    <w:bottom w:val="none" w:sz="0" w:space="0" w:color="auto"/>
                    <w:right w:val="none" w:sz="0" w:space="0" w:color="auto"/>
                  </w:divBdr>
                </w:div>
                <w:div w:id="1255475510">
                  <w:marLeft w:val="480"/>
                  <w:marRight w:val="0"/>
                  <w:marTop w:val="0"/>
                  <w:marBottom w:val="0"/>
                  <w:divBdr>
                    <w:top w:val="none" w:sz="0" w:space="0" w:color="auto"/>
                    <w:left w:val="none" w:sz="0" w:space="0" w:color="auto"/>
                    <w:bottom w:val="none" w:sz="0" w:space="0" w:color="auto"/>
                    <w:right w:val="none" w:sz="0" w:space="0" w:color="auto"/>
                  </w:divBdr>
                </w:div>
                <w:div w:id="2031642354">
                  <w:marLeft w:val="480"/>
                  <w:marRight w:val="0"/>
                  <w:marTop w:val="0"/>
                  <w:marBottom w:val="0"/>
                  <w:divBdr>
                    <w:top w:val="none" w:sz="0" w:space="0" w:color="auto"/>
                    <w:left w:val="none" w:sz="0" w:space="0" w:color="auto"/>
                    <w:bottom w:val="none" w:sz="0" w:space="0" w:color="auto"/>
                    <w:right w:val="none" w:sz="0" w:space="0" w:color="auto"/>
                  </w:divBdr>
                </w:div>
                <w:div w:id="52120141">
                  <w:marLeft w:val="480"/>
                  <w:marRight w:val="0"/>
                  <w:marTop w:val="0"/>
                  <w:marBottom w:val="0"/>
                  <w:divBdr>
                    <w:top w:val="none" w:sz="0" w:space="0" w:color="auto"/>
                    <w:left w:val="none" w:sz="0" w:space="0" w:color="auto"/>
                    <w:bottom w:val="none" w:sz="0" w:space="0" w:color="auto"/>
                    <w:right w:val="none" w:sz="0" w:space="0" w:color="auto"/>
                  </w:divBdr>
                </w:div>
                <w:div w:id="2015373663">
                  <w:marLeft w:val="480"/>
                  <w:marRight w:val="0"/>
                  <w:marTop w:val="0"/>
                  <w:marBottom w:val="0"/>
                  <w:divBdr>
                    <w:top w:val="none" w:sz="0" w:space="0" w:color="auto"/>
                    <w:left w:val="none" w:sz="0" w:space="0" w:color="auto"/>
                    <w:bottom w:val="none" w:sz="0" w:space="0" w:color="auto"/>
                    <w:right w:val="none" w:sz="0" w:space="0" w:color="auto"/>
                  </w:divBdr>
                </w:div>
                <w:div w:id="1001856449">
                  <w:marLeft w:val="480"/>
                  <w:marRight w:val="0"/>
                  <w:marTop w:val="0"/>
                  <w:marBottom w:val="0"/>
                  <w:divBdr>
                    <w:top w:val="none" w:sz="0" w:space="0" w:color="auto"/>
                    <w:left w:val="none" w:sz="0" w:space="0" w:color="auto"/>
                    <w:bottom w:val="none" w:sz="0" w:space="0" w:color="auto"/>
                    <w:right w:val="none" w:sz="0" w:space="0" w:color="auto"/>
                  </w:divBdr>
                </w:div>
                <w:div w:id="2025551187">
                  <w:marLeft w:val="480"/>
                  <w:marRight w:val="0"/>
                  <w:marTop w:val="0"/>
                  <w:marBottom w:val="0"/>
                  <w:divBdr>
                    <w:top w:val="none" w:sz="0" w:space="0" w:color="auto"/>
                    <w:left w:val="none" w:sz="0" w:space="0" w:color="auto"/>
                    <w:bottom w:val="none" w:sz="0" w:space="0" w:color="auto"/>
                    <w:right w:val="none" w:sz="0" w:space="0" w:color="auto"/>
                  </w:divBdr>
                </w:div>
                <w:div w:id="780032258">
                  <w:marLeft w:val="480"/>
                  <w:marRight w:val="0"/>
                  <w:marTop w:val="0"/>
                  <w:marBottom w:val="0"/>
                  <w:divBdr>
                    <w:top w:val="none" w:sz="0" w:space="0" w:color="auto"/>
                    <w:left w:val="none" w:sz="0" w:space="0" w:color="auto"/>
                    <w:bottom w:val="none" w:sz="0" w:space="0" w:color="auto"/>
                    <w:right w:val="none" w:sz="0" w:space="0" w:color="auto"/>
                  </w:divBdr>
                </w:div>
                <w:div w:id="1411151361">
                  <w:marLeft w:val="480"/>
                  <w:marRight w:val="0"/>
                  <w:marTop w:val="0"/>
                  <w:marBottom w:val="0"/>
                  <w:divBdr>
                    <w:top w:val="none" w:sz="0" w:space="0" w:color="auto"/>
                    <w:left w:val="none" w:sz="0" w:space="0" w:color="auto"/>
                    <w:bottom w:val="none" w:sz="0" w:space="0" w:color="auto"/>
                    <w:right w:val="none" w:sz="0" w:space="0" w:color="auto"/>
                  </w:divBdr>
                </w:div>
                <w:div w:id="664093040">
                  <w:marLeft w:val="480"/>
                  <w:marRight w:val="0"/>
                  <w:marTop w:val="0"/>
                  <w:marBottom w:val="0"/>
                  <w:divBdr>
                    <w:top w:val="none" w:sz="0" w:space="0" w:color="auto"/>
                    <w:left w:val="none" w:sz="0" w:space="0" w:color="auto"/>
                    <w:bottom w:val="none" w:sz="0" w:space="0" w:color="auto"/>
                    <w:right w:val="none" w:sz="0" w:space="0" w:color="auto"/>
                  </w:divBdr>
                </w:div>
                <w:div w:id="118841783">
                  <w:marLeft w:val="480"/>
                  <w:marRight w:val="0"/>
                  <w:marTop w:val="0"/>
                  <w:marBottom w:val="0"/>
                  <w:divBdr>
                    <w:top w:val="none" w:sz="0" w:space="0" w:color="auto"/>
                    <w:left w:val="none" w:sz="0" w:space="0" w:color="auto"/>
                    <w:bottom w:val="none" w:sz="0" w:space="0" w:color="auto"/>
                    <w:right w:val="none" w:sz="0" w:space="0" w:color="auto"/>
                  </w:divBdr>
                </w:div>
                <w:div w:id="1619528941">
                  <w:marLeft w:val="480"/>
                  <w:marRight w:val="0"/>
                  <w:marTop w:val="0"/>
                  <w:marBottom w:val="0"/>
                  <w:divBdr>
                    <w:top w:val="none" w:sz="0" w:space="0" w:color="auto"/>
                    <w:left w:val="none" w:sz="0" w:space="0" w:color="auto"/>
                    <w:bottom w:val="none" w:sz="0" w:space="0" w:color="auto"/>
                    <w:right w:val="none" w:sz="0" w:space="0" w:color="auto"/>
                  </w:divBdr>
                </w:div>
                <w:div w:id="1662392660">
                  <w:marLeft w:val="480"/>
                  <w:marRight w:val="0"/>
                  <w:marTop w:val="0"/>
                  <w:marBottom w:val="0"/>
                  <w:divBdr>
                    <w:top w:val="none" w:sz="0" w:space="0" w:color="auto"/>
                    <w:left w:val="none" w:sz="0" w:space="0" w:color="auto"/>
                    <w:bottom w:val="none" w:sz="0" w:space="0" w:color="auto"/>
                    <w:right w:val="none" w:sz="0" w:space="0" w:color="auto"/>
                  </w:divBdr>
                </w:div>
                <w:div w:id="991913679">
                  <w:marLeft w:val="480"/>
                  <w:marRight w:val="0"/>
                  <w:marTop w:val="0"/>
                  <w:marBottom w:val="0"/>
                  <w:divBdr>
                    <w:top w:val="none" w:sz="0" w:space="0" w:color="auto"/>
                    <w:left w:val="none" w:sz="0" w:space="0" w:color="auto"/>
                    <w:bottom w:val="none" w:sz="0" w:space="0" w:color="auto"/>
                    <w:right w:val="none" w:sz="0" w:space="0" w:color="auto"/>
                  </w:divBdr>
                </w:div>
                <w:div w:id="1198928433">
                  <w:marLeft w:val="480"/>
                  <w:marRight w:val="0"/>
                  <w:marTop w:val="0"/>
                  <w:marBottom w:val="0"/>
                  <w:divBdr>
                    <w:top w:val="none" w:sz="0" w:space="0" w:color="auto"/>
                    <w:left w:val="none" w:sz="0" w:space="0" w:color="auto"/>
                    <w:bottom w:val="none" w:sz="0" w:space="0" w:color="auto"/>
                    <w:right w:val="none" w:sz="0" w:space="0" w:color="auto"/>
                  </w:divBdr>
                </w:div>
                <w:div w:id="385642615">
                  <w:marLeft w:val="480"/>
                  <w:marRight w:val="0"/>
                  <w:marTop w:val="0"/>
                  <w:marBottom w:val="0"/>
                  <w:divBdr>
                    <w:top w:val="none" w:sz="0" w:space="0" w:color="auto"/>
                    <w:left w:val="none" w:sz="0" w:space="0" w:color="auto"/>
                    <w:bottom w:val="none" w:sz="0" w:space="0" w:color="auto"/>
                    <w:right w:val="none" w:sz="0" w:space="0" w:color="auto"/>
                  </w:divBdr>
                </w:div>
                <w:div w:id="566652790">
                  <w:marLeft w:val="480"/>
                  <w:marRight w:val="0"/>
                  <w:marTop w:val="0"/>
                  <w:marBottom w:val="0"/>
                  <w:divBdr>
                    <w:top w:val="none" w:sz="0" w:space="0" w:color="auto"/>
                    <w:left w:val="none" w:sz="0" w:space="0" w:color="auto"/>
                    <w:bottom w:val="none" w:sz="0" w:space="0" w:color="auto"/>
                    <w:right w:val="none" w:sz="0" w:space="0" w:color="auto"/>
                  </w:divBdr>
                </w:div>
                <w:div w:id="454258369">
                  <w:marLeft w:val="480"/>
                  <w:marRight w:val="0"/>
                  <w:marTop w:val="0"/>
                  <w:marBottom w:val="0"/>
                  <w:divBdr>
                    <w:top w:val="none" w:sz="0" w:space="0" w:color="auto"/>
                    <w:left w:val="none" w:sz="0" w:space="0" w:color="auto"/>
                    <w:bottom w:val="none" w:sz="0" w:space="0" w:color="auto"/>
                    <w:right w:val="none" w:sz="0" w:space="0" w:color="auto"/>
                  </w:divBdr>
                </w:div>
                <w:div w:id="234047685">
                  <w:marLeft w:val="480"/>
                  <w:marRight w:val="0"/>
                  <w:marTop w:val="0"/>
                  <w:marBottom w:val="0"/>
                  <w:divBdr>
                    <w:top w:val="none" w:sz="0" w:space="0" w:color="auto"/>
                    <w:left w:val="none" w:sz="0" w:space="0" w:color="auto"/>
                    <w:bottom w:val="none" w:sz="0" w:space="0" w:color="auto"/>
                    <w:right w:val="none" w:sz="0" w:space="0" w:color="auto"/>
                  </w:divBdr>
                </w:div>
                <w:div w:id="1325625521">
                  <w:marLeft w:val="480"/>
                  <w:marRight w:val="0"/>
                  <w:marTop w:val="0"/>
                  <w:marBottom w:val="0"/>
                  <w:divBdr>
                    <w:top w:val="none" w:sz="0" w:space="0" w:color="auto"/>
                    <w:left w:val="none" w:sz="0" w:space="0" w:color="auto"/>
                    <w:bottom w:val="none" w:sz="0" w:space="0" w:color="auto"/>
                    <w:right w:val="none" w:sz="0" w:space="0" w:color="auto"/>
                  </w:divBdr>
                </w:div>
                <w:div w:id="1457601012">
                  <w:marLeft w:val="480"/>
                  <w:marRight w:val="0"/>
                  <w:marTop w:val="0"/>
                  <w:marBottom w:val="0"/>
                  <w:divBdr>
                    <w:top w:val="none" w:sz="0" w:space="0" w:color="auto"/>
                    <w:left w:val="none" w:sz="0" w:space="0" w:color="auto"/>
                    <w:bottom w:val="none" w:sz="0" w:space="0" w:color="auto"/>
                    <w:right w:val="none" w:sz="0" w:space="0" w:color="auto"/>
                  </w:divBdr>
                </w:div>
                <w:div w:id="1848982155">
                  <w:marLeft w:val="480"/>
                  <w:marRight w:val="0"/>
                  <w:marTop w:val="0"/>
                  <w:marBottom w:val="0"/>
                  <w:divBdr>
                    <w:top w:val="none" w:sz="0" w:space="0" w:color="auto"/>
                    <w:left w:val="none" w:sz="0" w:space="0" w:color="auto"/>
                    <w:bottom w:val="none" w:sz="0" w:space="0" w:color="auto"/>
                    <w:right w:val="none" w:sz="0" w:space="0" w:color="auto"/>
                  </w:divBdr>
                </w:div>
                <w:div w:id="2021393945">
                  <w:marLeft w:val="480"/>
                  <w:marRight w:val="0"/>
                  <w:marTop w:val="0"/>
                  <w:marBottom w:val="0"/>
                  <w:divBdr>
                    <w:top w:val="none" w:sz="0" w:space="0" w:color="auto"/>
                    <w:left w:val="none" w:sz="0" w:space="0" w:color="auto"/>
                    <w:bottom w:val="none" w:sz="0" w:space="0" w:color="auto"/>
                    <w:right w:val="none" w:sz="0" w:space="0" w:color="auto"/>
                  </w:divBdr>
                </w:div>
                <w:div w:id="1886526502">
                  <w:marLeft w:val="480"/>
                  <w:marRight w:val="0"/>
                  <w:marTop w:val="0"/>
                  <w:marBottom w:val="0"/>
                  <w:divBdr>
                    <w:top w:val="none" w:sz="0" w:space="0" w:color="auto"/>
                    <w:left w:val="none" w:sz="0" w:space="0" w:color="auto"/>
                    <w:bottom w:val="none" w:sz="0" w:space="0" w:color="auto"/>
                    <w:right w:val="none" w:sz="0" w:space="0" w:color="auto"/>
                  </w:divBdr>
                </w:div>
                <w:div w:id="1617827791">
                  <w:marLeft w:val="480"/>
                  <w:marRight w:val="0"/>
                  <w:marTop w:val="0"/>
                  <w:marBottom w:val="0"/>
                  <w:divBdr>
                    <w:top w:val="none" w:sz="0" w:space="0" w:color="auto"/>
                    <w:left w:val="none" w:sz="0" w:space="0" w:color="auto"/>
                    <w:bottom w:val="none" w:sz="0" w:space="0" w:color="auto"/>
                    <w:right w:val="none" w:sz="0" w:space="0" w:color="auto"/>
                  </w:divBdr>
                </w:div>
                <w:div w:id="1608273927">
                  <w:marLeft w:val="480"/>
                  <w:marRight w:val="0"/>
                  <w:marTop w:val="0"/>
                  <w:marBottom w:val="0"/>
                  <w:divBdr>
                    <w:top w:val="none" w:sz="0" w:space="0" w:color="auto"/>
                    <w:left w:val="none" w:sz="0" w:space="0" w:color="auto"/>
                    <w:bottom w:val="none" w:sz="0" w:space="0" w:color="auto"/>
                    <w:right w:val="none" w:sz="0" w:space="0" w:color="auto"/>
                  </w:divBdr>
                </w:div>
                <w:div w:id="887687916">
                  <w:marLeft w:val="480"/>
                  <w:marRight w:val="0"/>
                  <w:marTop w:val="0"/>
                  <w:marBottom w:val="0"/>
                  <w:divBdr>
                    <w:top w:val="none" w:sz="0" w:space="0" w:color="auto"/>
                    <w:left w:val="none" w:sz="0" w:space="0" w:color="auto"/>
                    <w:bottom w:val="none" w:sz="0" w:space="0" w:color="auto"/>
                    <w:right w:val="none" w:sz="0" w:space="0" w:color="auto"/>
                  </w:divBdr>
                </w:div>
                <w:div w:id="370040231">
                  <w:marLeft w:val="480"/>
                  <w:marRight w:val="0"/>
                  <w:marTop w:val="0"/>
                  <w:marBottom w:val="0"/>
                  <w:divBdr>
                    <w:top w:val="none" w:sz="0" w:space="0" w:color="auto"/>
                    <w:left w:val="none" w:sz="0" w:space="0" w:color="auto"/>
                    <w:bottom w:val="none" w:sz="0" w:space="0" w:color="auto"/>
                    <w:right w:val="none" w:sz="0" w:space="0" w:color="auto"/>
                  </w:divBdr>
                </w:div>
                <w:div w:id="19668734">
                  <w:marLeft w:val="480"/>
                  <w:marRight w:val="0"/>
                  <w:marTop w:val="0"/>
                  <w:marBottom w:val="0"/>
                  <w:divBdr>
                    <w:top w:val="none" w:sz="0" w:space="0" w:color="auto"/>
                    <w:left w:val="none" w:sz="0" w:space="0" w:color="auto"/>
                    <w:bottom w:val="none" w:sz="0" w:space="0" w:color="auto"/>
                    <w:right w:val="none" w:sz="0" w:space="0" w:color="auto"/>
                  </w:divBdr>
                </w:div>
                <w:div w:id="2064064426">
                  <w:marLeft w:val="480"/>
                  <w:marRight w:val="0"/>
                  <w:marTop w:val="0"/>
                  <w:marBottom w:val="0"/>
                  <w:divBdr>
                    <w:top w:val="none" w:sz="0" w:space="0" w:color="auto"/>
                    <w:left w:val="none" w:sz="0" w:space="0" w:color="auto"/>
                    <w:bottom w:val="none" w:sz="0" w:space="0" w:color="auto"/>
                    <w:right w:val="none" w:sz="0" w:space="0" w:color="auto"/>
                  </w:divBdr>
                </w:div>
                <w:div w:id="1216773849">
                  <w:marLeft w:val="480"/>
                  <w:marRight w:val="0"/>
                  <w:marTop w:val="0"/>
                  <w:marBottom w:val="0"/>
                  <w:divBdr>
                    <w:top w:val="none" w:sz="0" w:space="0" w:color="auto"/>
                    <w:left w:val="none" w:sz="0" w:space="0" w:color="auto"/>
                    <w:bottom w:val="none" w:sz="0" w:space="0" w:color="auto"/>
                    <w:right w:val="none" w:sz="0" w:space="0" w:color="auto"/>
                  </w:divBdr>
                </w:div>
                <w:div w:id="1820342349">
                  <w:marLeft w:val="480"/>
                  <w:marRight w:val="0"/>
                  <w:marTop w:val="0"/>
                  <w:marBottom w:val="0"/>
                  <w:divBdr>
                    <w:top w:val="none" w:sz="0" w:space="0" w:color="auto"/>
                    <w:left w:val="none" w:sz="0" w:space="0" w:color="auto"/>
                    <w:bottom w:val="none" w:sz="0" w:space="0" w:color="auto"/>
                    <w:right w:val="none" w:sz="0" w:space="0" w:color="auto"/>
                  </w:divBdr>
                </w:div>
                <w:div w:id="1932622355">
                  <w:marLeft w:val="480"/>
                  <w:marRight w:val="0"/>
                  <w:marTop w:val="0"/>
                  <w:marBottom w:val="0"/>
                  <w:divBdr>
                    <w:top w:val="none" w:sz="0" w:space="0" w:color="auto"/>
                    <w:left w:val="none" w:sz="0" w:space="0" w:color="auto"/>
                    <w:bottom w:val="none" w:sz="0" w:space="0" w:color="auto"/>
                    <w:right w:val="none" w:sz="0" w:space="0" w:color="auto"/>
                  </w:divBdr>
                </w:div>
                <w:div w:id="1368987442">
                  <w:marLeft w:val="480"/>
                  <w:marRight w:val="0"/>
                  <w:marTop w:val="0"/>
                  <w:marBottom w:val="0"/>
                  <w:divBdr>
                    <w:top w:val="none" w:sz="0" w:space="0" w:color="auto"/>
                    <w:left w:val="none" w:sz="0" w:space="0" w:color="auto"/>
                    <w:bottom w:val="none" w:sz="0" w:space="0" w:color="auto"/>
                    <w:right w:val="none" w:sz="0" w:space="0" w:color="auto"/>
                  </w:divBdr>
                </w:div>
                <w:div w:id="1892498848">
                  <w:marLeft w:val="480"/>
                  <w:marRight w:val="0"/>
                  <w:marTop w:val="0"/>
                  <w:marBottom w:val="0"/>
                  <w:divBdr>
                    <w:top w:val="none" w:sz="0" w:space="0" w:color="auto"/>
                    <w:left w:val="none" w:sz="0" w:space="0" w:color="auto"/>
                    <w:bottom w:val="none" w:sz="0" w:space="0" w:color="auto"/>
                    <w:right w:val="none" w:sz="0" w:space="0" w:color="auto"/>
                  </w:divBdr>
                </w:div>
                <w:div w:id="813837708">
                  <w:marLeft w:val="480"/>
                  <w:marRight w:val="0"/>
                  <w:marTop w:val="0"/>
                  <w:marBottom w:val="0"/>
                  <w:divBdr>
                    <w:top w:val="none" w:sz="0" w:space="0" w:color="auto"/>
                    <w:left w:val="none" w:sz="0" w:space="0" w:color="auto"/>
                    <w:bottom w:val="none" w:sz="0" w:space="0" w:color="auto"/>
                    <w:right w:val="none" w:sz="0" w:space="0" w:color="auto"/>
                  </w:divBdr>
                </w:div>
                <w:div w:id="1766539958">
                  <w:marLeft w:val="480"/>
                  <w:marRight w:val="0"/>
                  <w:marTop w:val="0"/>
                  <w:marBottom w:val="0"/>
                  <w:divBdr>
                    <w:top w:val="none" w:sz="0" w:space="0" w:color="auto"/>
                    <w:left w:val="none" w:sz="0" w:space="0" w:color="auto"/>
                    <w:bottom w:val="none" w:sz="0" w:space="0" w:color="auto"/>
                    <w:right w:val="none" w:sz="0" w:space="0" w:color="auto"/>
                  </w:divBdr>
                </w:div>
                <w:div w:id="1510944037">
                  <w:marLeft w:val="480"/>
                  <w:marRight w:val="0"/>
                  <w:marTop w:val="0"/>
                  <w:marBottom w:val="0"/>
                  <w:divBdr>
                    <w:top w:val="none" w:sz="0" w:space="0" w:color="auto"/>
                    <w:left w:val="none" w:sz="0" w:space="0" w:color="auto"/>
                    <w:bottom w:val="none" w:sz="0" w:space="0" w:color="auto"/>
                    <w:right w:val="none" w:sz="0" w:space="0" w:color="auto"/>
                  </w:divBdr>
                </w:div>
                <w:div w:id="1866627911">
                  <w:marLeft w:val="480"/>
                  <w:marRight w:val="0"/>
                  <w:marTop w:val="0"/>
                  <w:marBottom w:val="0"/>
                  <w:divBdr>
                    <w:top w:val="none" w:sz="0" w:space="0" w:color="auto"/>
                    <w:left w:val="none" w:sz="0" w:space="0" w:color="auto"/>
                    <w:bottom w:val="none" w:sz="0" w:space="0" w:color="auto"/>
                    <w:right w:val="none" w:sz="0" w:space="0" w:color="auto"/>
                  </w:divBdr>
                </w:div>
                <w:div w:id="1838618528">
                  <w:marLeft w:val="480"/>
                  <w:marRight w:val="0"/>
                  <w:marTop w:val="0"/>
                  <w:marBottom w:val="0"/>
                  <w:divBdr>
                    <w:top w:val="none" w:sz="0" w:space="0" w:color="auto"/>
                    <w:left w:val="none" w:sz="0" w:space="0" w:color="auto"/>
                    <w:bottom w:val="none" w:sz="0" w:space="0" w:color="auto"/>
                    <w:right w:val="none" w:sz="0" w:space="0" w:color="auto"/>
                  </w:divBdr>
                </w:div>
                <w:div w:id="1432236448">
                  <w:marLeft w:val="480"/>
                  <w:marRight w:val="0"/>
                  <w:marTop w:val="0"/>
                  <w:marBottom w:val="0"/>
                  <w:divBdr>
                    <w:top w:val="none" w:sz="0" w:space="0" w:color="auto"/>
                    <w:left w:val="none" w:sz="0" w:space="0" w:color="auto"/>
                    <w:bottom w:val="none" w:sz="0" w:space="0" w:color="auto"/>
                    <w:right w:val="none" w:sz="0" w:space="0" w:color="auto"/>
                  </w:divBdr>
                </w:div>
                <w:div w:id="1778871502">
                  <w:marLeft w:val="480"/>
                  <w:marRight w:val="0"/>
                  <w:marTop w:val="0"/>
                  <w:marBottom w:val="0"/>
                  <w:divBdr>
                    <w:top w:val="none" w:sz="0" w:space="0" w:color="auto"/>
                    <w:left w:val="none" w:sz="0" w:space="0" w:color="auto"/>
                    <w:bottom w:val="none" w:sz="0" w:space="0" w:color="auto"/>
                    <w:right w:val="none" w:sz="0" w:space="0" w:color="auto"/>
                  </w:divBdr>
                </w:div>
                <w:div w:id="1282686833">
                  <w:marLeft w:val="480"/>
                  <w:marRight w:val="0"/>
                  <w:marTop w:val="0"/>
                  <w:marBottom w:val="0"/>
                  <w:divBdr>
                    <w:top w:val="none" w:sz="0" w:space="0" w:color="auto"/>
                    <w:left w:val="none" w:sz="0" w:space="0" w:color="auto"/>
                    <w:bottom w:val="none" w:sz="0" w:space="0" w:color="auto"/>
                    <w:right w:val="none" w:sz="0" w:space="0" w:color="auto"/>
                  </w:divBdr>
                </w:div>
                <w:div w:id="1712804930">
                  <w:marLeft w:val="480"/>
                  <w:marRight w:val="0"/>
                  <w:marTop w:val="0"/>
                  <w:marBottom w:val="0"/>
                  <w:divBdr>
                    <w:top w:val="none" w:sz="0" w:space="0" w:color="auto"/>
                    <w:left w:val="none" w:sz="0" w:space="0" w:color="auto"/>
                    <w:bottom w:val="none" w:sz="0" w:space="0" w:color="auto"/>
                    <w:right w:val="none" w:sz="0" w:space="0" w:color="auto"/>
                  </w:divBdr>
                </w:div>
                <w:div w:id="270665901">
                  <w:marLeft w:val="480"/>
                  <w:marRight w:val="0"/>
                  <w:marTop w:val="0"/>
                  <w:marBottom w:val="0"/>
                  <w:divBdr>
                    <w:top w:val="none" w:sz="0" w:space="0" w:color="auto"/>
                    <w:left w:val="none" w:sz="0" w:space="0" w:color="auto"/>
                    <w:bottom w:val="none" w:sz="0" w:space="0" w:color="auto"/>
                    <w:right w:val="none" w:sz="0" w:space="0" w:color="auto"/>
                  </w:divBdr>
                </w:div>
                <w:div w:id="1578902998">
                  <w:marLeft w:val="480"/>
                  <w:marRight w:val="0"/>
                  <w:marTop w:val="0"/>
                  <w:marBottom w:val="0"/>
                  <w:divBdr>
                    <w:top w:val="none" w:sz="0" w:space="0" w:color="auto"/>
                    <w:left w:val="none" w:sz="0" w:space="0" w:color="auto"/>
                    <w:bottom w:val="none" w:sz="0" w:space="0" w:color="auto"/>
                    <w:right w:val="none" w:sz="0" w:space="0" w:color="auto"/>
                  </w:divBdr>
                </w:div>
                <w:div w:id="592125546">
                  <w:marLeft w:val="480"/>
                  <w:marRight w:val="0"/>
                  <w:marTop w:val="0"/>
                  <w:marBottom w:val="0"/>
                  <w:divBdr>
                    <w:top w:val="none" w:sz="0" w:space="0" w:color="auto"/>
                    <w:left w:val="none" w:sz="0" w:space="0" w:color="auto"/>
                    <w:bottom w:val="none" w:sz="0" w:space="0" w:color="auto"/>
                    <w:right w:val="none" w:sz="0" w:space="0" w:color="auto"/>
                  </w:divBdr>
                </w:div>
                <w:div w:id="1738702804">
                  <w:marLeft w:val="480"/>
                  <w:marRight w:val="0"/>
                  <w:marTop w:val="0"/>
                  <w:marBottom w:val="0"/>
                  <w:divBdr>
                    <w:top w:val="none" w:sz="0" w:space="0" w:color="auto"/>
                    <w:left w:val="none" w:sz="0" w:space="0" w:color="auto"/>
                    <w:bottom w:val="none" w:sz="0" w:space="0" w:color="auto"/>
                    <w:right w:val="none" w:sz="0" w:space="0" w:color="auto"/>
                  </w:divBdr>
                </w:div>
                <w:div w:id="201750145">
                  <w:marLeft w:val="480"/>
                  <w:marRight w:val="0"/>
                  <w:marTop w:val="0"/>
                  <w:marBottom w:val="0"/>
                  <w:divBdr>
                    <w:top w:val="none" w:sz="0" w:space="0" w:color="auto"/>
                    <w:left w:val="none" w:sz="0" w:space="0" w:color="auto"/>
                    <w:bottom w:val="none" w:sz="0" w:space="0" w:color="auto"/>
                    <w:right w:val="none" w:sz="0" w:space="0" w:color="auto"/>
                  </w:divBdr>
                </w:div>
                <w:div w:id="1721246368">
                  <w:marLeft w:val="480"/>
                  <w:marRight w:val="0"/>
                  <w:marTop w:val="0"/>
                  <w:marBottom w:val="0"/>
                  <w:divBdr>
                    <w:top w:val="none" w:sz="0" w:space="0" w:color="auto"/>
                    <w:left w:val="none" w:sz="0" w:space="0" w:color="auto"/>
                    <w:bottom w:val="none" w:sz="0" w:space="0" w:color="auto"/>
                    <w:right w:val="none" w:sz="0" w:space="0" w:color="auto"/>
                  </w:divBdr>
                </w:div>
                <w:div w:id="1951737133">
                  <w:marLeft w:val="480"/>
                  <w:marRight w:val="0"/>
                  <w:marTop w:val="0"/>
                  <w:marBottom w:val="0"/>
                  <w:divBdr>
                    <w:top w:val="none" w:sz="0" w:space="0" w:color="auto"/>
                    <w:left w:val="none" w:sz="0" w:space="0" w:color="auto"/>
                    <w:bottom w:val="none" w:sz="0" w:space="0" w:color="auto"/>
                    <w:right w:val="none" w:sz="0" w:space="0" w:color="auto"/>
                  </w:divBdr>
                </w:div>
                <w:div w:id="970401728">
                  <w:marLeft w:val="480"/>
                  <w:marRight w:val="0"/>
                  <w:marTop w:val="0"/>
                  <w:marBottom w:val="0"/>
                  <w:divBdr>
                    <w:top w:val="none" w:sz="0" w:space="0" w:color="auto"/>
                    <w:left w:val="none" w:sz="0" w:space="0" w:color="auto"/>
                    <w:bottom w:val="none" w:sz="0" w:space="0" w:color="auto"/>
                    <w:right w:val="none" w:sz="0" w:space="0" w:color="auto"/>
                  </w:divBdr>
                </w:div>
                <w:div w:id="1982223745">
                  <w:marLeft w:val="480"/>
                  <w:marRight w:val="0"/>
                  <w:marTop w:val="0"/>
                  <w:marBottom w:val="0"/>
                  <w:divBdr>
                    <w:top w:val="none" w:sz="0" w:space="0" w:color="auto"/>
                    <w:left w:val="none" w:sz="0" w:space="0" w:color="auto"/>
                    <w:bottom w:val="none" w:sz="0" w:space="0" w:color="auto"/>
                    <w:right w:val="none" w:sz="0" w:space="0" w:color="auto"/>
                  </w:divBdr>
                </w:div>
                <w:div w:id="1605922917">
                  <w:marLeft w:val="480"/>
                  <w:marRight w:val="0"/>
                  <w:marTop w:val="0"/>
                  <w:marBottom w:val="0"/>
                  <w:divBdr>
                    <w:top w:val="none" w:sz="0" w:space="0" w:color="auto"/>
                    <w:left w:val="none" w:sz="0" w:space="0" w:color="auto"/>
                    <w:bottom w:val="none" w:sz="0" w:space="0" w:color="auto"/>
                    <w:right w:val="none" w:sz="0" w:space="0" w:color="auto"/>
                  </w:divBdr>
                </w:div>
                <w:div w:id="1991514855">
                  <w:marLeft w:val="480"/>
                  <w:marRight w:val="0"/>
                  <w:marTop w:val="0"/>
                  <w:marBottom w:val="0"/>
                  <w:divBdr>
                    <w:top w:val="none" w:sz="0" w:space="0" w:color="auto"/>
                    <w:left w:val="none" w:sz="0" w:space="0" w:color="auto"/>
                    <w:bottom w:val="none" w:sz="0" w:space="0" w:color="auto"/>
                    <w:right w:val="none" w:sz="0" w:space="0" w:color="auto"/>
                  </w:divBdr>
                </w:div>
                <w:div w:id="791363309">
                  <w:marLeft w:val="480"/>
                  <w:marRight w:val="0"/>
                  <w:marTop w:val="0"/>
                  <w:marBottom w:val="0"/>
                  <w:divBdr>
                    <w:top w:val="none" w:sz="0" w:space="0" w:color="auto"/>
                    <w:left w:val="none" w:sz="0" w:space="0" w:color="auto"/>
                    <w:bottom w:val="none" w:sz="0" w:space="0" w:color="auto"/>
                    <w:right w:val="none" w:sz="0" w:space="0" w:color="auto"/>
                  </w:divBdr>
                </w:div>
                <w:div w:id="309025210">
                  <w:marLeft w:val="480"/>
                  <w:marRight w:val="0"/>
                  <w:marTop w:val="0"/>
                  <w:marBottom w:val="0"/>
                  <w:divBdr>
                    <w:top w:val="none" w:sz="0" w:space="0" w:color="auto"/>
                    <w:left w:val="none" w:sz="0" w:space="0" w:color="auto"/>
                    <w:bottom w:val="none" w:sz="0" w:space="0" w:color="auto"/>
                    <w:right w:val="none" w:sz="0" w:space="0" w:color="auto"/>
                  </w:divBdr>
                </w:div>
                <w:div w:id="1522159659">
                  <w:marLeft w:val="480"/>
                  <w:marRight w:val="0"/>
                  <w:marTop w:val="0"/>
                  <w:marBottom w:val="0"/>
                  <w:divBdr>
                    <w:top w:val="none" w:sz="0" w:space="0" w:color="auto"/>
                    <w:left w:val="none" w:sz="0" w:space="0" w:color="auto"/>
                    <w:bottom w:val="none" w:sz="0" w:space="0" w:color="auto"/>
                    <w:right w:val="none" w:sz="0" w:space="0" w:color="auto"/>
                  </w:divBdr>
                </w:div>
                <w:div w:id="647630734">
                  <w:marLeft w:val="480"/>
                  <w:marRight w:val="0"/>
                  <w:marTop w:val="0"/>
                  <w:marBottom w:val="0"/>
                  <w:divBdr>
                    <w:top w:val="none" w:sz="0" w:space="0" w:color="auto"/>
                    <w:left w:val="none" w:sz="0" w:space="0" w:color="auto"/>
                    <w:bottom w:val="none" w:sz="0" w:space="0" w:color="auto"/>
                    <w:right w:val="none" w:sz="0" w:space="0" w:color="auto"/>
                  </w:divBdr>
                </w:div>
                <w:div w:id="984821728">
                  <w:marLeft w:val="480"/>
                  <w:marRight w:val="0"/>
                  <w:marTop w:val="0"/>
                  <w:marBottom w:val="0"/>
                  <w:divBdr>
                    <w:top w:val="none" w:sz="0" w:space="0" w:color="auto"/>
                    <w:left w:val="none" w:sz="0" w:space="0" w:color="auto"/>
                    <w:bottom w:val="none" w:sz="0" w:space="0" w:color="auto"/>
                    <w:right w:val="none" w:sz="0" w:space="0" w:color="auto"/>
                  </w:divBdr>
                </w:div>
                <w:div w:id="855659186">
                  <w:marLeft w:val="480"/>
                  <w:marRight w:val="0"/>
                  <w:marTop w:val="0"/>
                  <w:marBottom w:val="0"/>
                  <w:divBdr>
                    <w:top w:val="none" w:sz="0" w:space="0" w:color="auto"/>
                    <w:left w:val="none" w:sz="0" w:space="0" w:color="auto"/>
                    <w:bottom w:val="none" w:sz="0" w:space="0" w:color="auto"/>
                    <w:right w:val="none" w:sz="0" w:space="0" w:color="auto"/>
                  </w:divBdr>
                </w:div>
                <w:div w:id="500194805">
                  <w:marLeft w:val="480"/>
                  <w:marRight w:val="0"/>
                  <w:marTop w:val="0"/>
                  <w:marBottom w:val="0"/>
                  <w:divBdr>
                    <w:top w:val="none" w:sz="0" w:space="0" w:color="auto"/>
                    <w:left w:val="none" w:sz="0" w:space="0" w:color="auto"/>
                    <w:bottom w:val="none" w:sz="0" w:space="0" w:color="auto"/>
                    <w:right w:val="none" w:sz="0" w:space="0" w:color="auto"/>
                  </w:divBdr>
                </w:div>
                <w:div w:id="331613726">
                  <w:marLeft w:val="480"/>
                  <w:marRight w:val="0"/>
                  <w:marTop w:val="0"/>
                  <w:marBottom w:val="0"/>
                  <w:divBdr>
                    <w:top w:val="none" w:sz="0" w:space="0" w:color="auto"/>
                    <w:left w:val="none" w:sz="0" w:space="0" w:color="auto"/>
                    <w:bottom w:val="none" w:sz="0" w:space="0" w:color="auto"/>
                    <w:right w:val="none" w:sz="0" w:space="0" w:color="auto"/>
                  </w:divBdr>
                </w:div>
                <w:div w:id="989359696">
                  <w:marLeft w:val="480"/>
                  <w:marRight w:val="0"/>
                  <w:marTop w:val="0"/>
                  <w:marBottom w:val="0"/>
                  <w:divBdr>
                    <w:top w:val="none" w:sz="0" w:space="0" w:color="auto"/>
                    <w:left w:val="none" w:sz="0" w:space="0" w:color="auto"/>
                    <w:bottom w:val="none" w:sz="0" w:space="0" w:color="auto"/>
                    <w:right w:val="none" w:sz="0" w:space="0" w:color="auto"/>
                  </w:divBdr>
                </w:div>
                <w:div w:id="753474936">
                  <w:marLeft w:val="480"/>
                  <w:marRight w:val="0"/>
                  <w:marTop w:val="0"/>
                  <w:marBottom w:val="0"/>
                  <w:divBdr>
                    <w:top w:val="none" w:sz="0" w:space="0" w:color="auto"/>
                    <w:left w:val="none" w:sz="0" w:space="0" w:color="auto"/>
                    <w:bottom w:val="none" w:sz="0" w:space="0" w:color="auto"/>
                    <w:right w:val="none" w:sz="0" w:space="0" w:color="auto"/>
                  </w:divBdr>
                </w:div>
                <w:div w:id="605888008">
                  <w:marLeft w:val="480"/>
                  <w:marRight w:val="0"/>
                  <w:marTop w:val="0"/>
                  <w:marBottom w:val="0"/>
                  <w:divBdr>
                    <w:top w:val="none" w:sz="0" w:space="0" w:color="auto"/>
                    <w:left w:val="none" w:sz="0" w:space="0" w:color="auto"/>
                    <w:bottom w:val="none" w:sz="0" w:space="0" w:color="auto"/>
                    <w:right w:val="none" w:sz="0" w:space="0" w:color="auto"/>
                  </w:divBdr>
                </w:div>
                <w:div w:id="671831475">
                  <w:marLeft w:val="480"/>
                  <w:marRight w:val="0"/>
                  <w:marTop w:val="0"/>
                  <w:marBottom w:val="0"/>
                  <w:divBdr>
                    <w:top w:val="none" w:sz="0" w:space="0" w:color="auto"/>
                    <w:left w:val="none" w:sz="0" w:space="0" w:color="auto"/>
                    <w:bottom w:val="none" w:sz="0" w:space="0" w:color="auto"/>
                    <w:right w:val="none" w:sz="0" w:space="0" w:color="auto"/>
                  </w:divBdr>
                </w:div>
                <w:div w:id="1136413050">
                  <w:marLeft w:val="480"/>
                  <w:marRight w:val="0"/>
                  <w:marTop w:val="0"/>
                  <w:marBottom w:val="0"/>
                  <w:divBdr>
                    <w:top w:val="none" w:sz="0" w:space="0" w:color="auto"/>
                    <w:left w:val="none" w:sz="0" w:space="0" w:color="auto"/>
                    <w:bottom w:val="none" w:sz="0" w:space="0" w:color="auto"/>
                    <w:right w:val="none" w:sz="0" w:space="0" w:color="auto"/>
                  </w:divBdr>
                </w:div>
                <w:div w:id="1807577845">
                  <w:marLeft w:val="480"/>
                  <w:marRight w:val="0"/>
                  <w:marTop w:val="0"/>
                  <w:marBottom w:val="0"/>
                  <w:divBdr>
                    <w:top w:val="none" w:sz="0" w:space="0" w:color="auto"/>
                    <w:left w:val="none" w:sz="0" w:space="0" w:color="auto"/>
                    <w:bottom w:val="none" w:sz="0" w:space="0" w:color="auto"/>
                    <w:right w:val="none" w:sz="0" w:space="0" w:color="auto"/>
                  </w:divBdr>
                </w:div>
                <w:div w:id="981301821">
                  <w:marLeft w:val="480"/>
                  <w:marRight w:val="0"/>
                  <w:marTop w:val="0"/>
                  <w:marBottom w:val="0"/>
                  <w:divBdr>
                    <w:top w:val="none" w:sz="0" w:space="0" w:color="auto"/>
                    <w:left w:val="none" w:sz="0" w:space="0" w:color="auto"/>
                    <w:bottom w:val="none" w:sz="0" w:space="0" w:color="auto"/>
                    <w:right w:val="none" w:sz="0" w:space="0" w:color="auto"/>
                  </w:divBdr>
                </w:div>
                <w:div w:id="570237618">
                  <w:marLeft w:val="480"/>
                  <w:marRight w:val="0"/>
                  <w:marTop w:val="0"/>
                  <w:marBottom w:val="0"/>
                  <w:divBdr>
                    <w:top w:val="none" w:sz="0" w:space="0" w:color="auto"/>
                    <w:left w:val="none" w:sz="0" w:space="0" w:color="auto"/>
                    <w:bottom w:val="none" w:sz="0" w:space="0" w:color="auto"/>
                    <w:right w:val="none" w:sz="0" w:space="0" w:color="auto"/>
                  </w:divBdr>
                </w:div>
                <w:div w:id="318390206">
                  <w:marLeft w:val="480"/>
                  <w:marRight w:val="0"/>
                  <w:marTop w:val="0"/>
                  <w:marBottom w:val="0"/>
                  <w:divBdr>
                    <w:top w:val="none" w:sz="0" w:space="0" w:color="auto"/>
                    <w:left w:val="none" w:sz="0" w:space="0" w:color="auto"/>
                    <w:bottom w:val="none" w:sz="0" w:space="0" w:color="auto"/>
                    <w:right w:val="none" w:sz="0" w:space="0" w:color="auto"/>
                  </w:divBdr>
                </w:div>
                <w:div w:id="46073982">
                  <w:marLeft w:val="480"/>
                  <w:marRight w:val="0"/>
                  <w:marTop w:val="0"/>
                  <w:marBottom w:val="0"/>
                  <w:divBdr>
                    <w:top w:val="none" w:sz="0" w:space="0" w:color="auto"/>
                    <w:left w:val="none" w:sz="0" w:space="0" w:color="auto"/>
                    <w:bottom w:val="none" w:sz="0" w:space="0" w:color="auto"/>
                    <w:right w:val="none" w:sz="0" w:space="0" w:color="auto"/>
                  </w:divBdr>
                </w:div>
                <w:div w:id="1248467628">
                  <w:marLeft w:val="480"/>
                  <w:marRight w:val="0"/>
                  <w:marTop w:val="0"/>
                  <w:marBottom w:val="0"/>
                  <w:divBdr>
                    <w:top w:val="none" w:sz="0" w:space="0" w:color="auto"/>
                    <w:left w:val="none" w:sz="0" w:space="0" w:color="auto"/>
                    <w:bottom w:val="none" w:sz="0" w:space="0" w:color="auto"/>
                    <w:right w:val="none" w:sz="0" w:space="0" w:color="auto"/>
                  </w:divBdr>
                </w:div>
                <w:div w:id="1480265257">
                  <w:marLeft w:val="480"/>
                  <w:marRight w:val="0"/>
                  <w:marTop w:val="0"/>
                  <w:marBottom w:val="0"/>
                  <w:divBdr>
                    <w:top w:val="none" w:sz="0" w:space="0" w:color="auto"/>
                    <w:left w:val="none" w:sz="0" w:space="0" w:color="auto"/>
                    <w:bottom w:val="none" w:sz="0" w:space="0" w:color="auto"/>
                    <w:right w:val="none" w:sz="0" w:space="0" w:color="auto"/>
                  </w:divBdr>
                </w:div>
                <w:div w:id="1030954871">
                  <w:marLeft w:val="480"/>
                  <w:marRight w:val="0"/>
                  <w:marTop w:val="0"/>
                  <w:marBottom w:val="0"/>
                  <w:divBdr>
                    <w:top w:val="none" w:sz="0" w:space="0" w:color="auto"/>
                    <w:left w:val="none" w:sz="0" w:space="0" w:color="auto"/>
                    <w:bottom w:val="none" w:sz="0" w:space="0" w:color="auto"/>
                    <w:right w:val="none" w:sz="0" w:space="0" w:color="auto"/>
                  </w:divBdr>
                </w:div>
                <w:div w:id="639072254">
                  <w:marLeft w:val="480"/>
                  <w:marRight w:val="0"/>
                  <w:marTop w:val="0"/>
                  <w:marBottom w:val="0"/>
                  <w:divBdr>
                    <w:top w:val="none" w:sz="0" w:space="0" w:color="auto"/>
                    <w:left w:val="none" w:sz="0" w:space="0" w:color="auto"/>
                    <w:bottom w:val="none" w:sz="0" w:space="0" w:color="auto"/>
                    <w:right w:val="none" w:sz="0" w:space="0" w:color="auto"/>
                  </w:divBdr>
                </w:div>
                <w:div w:id="2046782919">
                  <w:marLeft w:val="480"/>
                  <w:marRight w:val="0"/>
                  <w:marTop w:val="0"/>
                  <w:marBottom w:val="0"/>
                  <w:divBdr>
                    <w:top w:val="none" w:sz="0" w:space="0" w:color="auto"/>
                    <w:left w:val="none" w:sz="0" w:space="0" w:color="auto"/>
                    <w:bottom w:val="none" w:sz="0" w:space="0" w:color="auto"/>
                    <w:right w:val="none" w:sz="0" w:space="0" w:color="auto"/>
                  </w:divBdr>
                </w:div>
                <w:div w:id="101340619">
                  <w:marLeft w:val="480"/>
                  <w:marRight w:val="0"/>
                  <w:marTop w:val="0"/>
                  <w:marBottom w:val="0"/>
                  <w:divBdr>
                    <w:top w:val="none" w:sz="0" w:space="0" w:color="auto"/>
                    <w:left w:val="none" w:sz="0" w:space="0" w:color="auto"/>
                    <w:bottom w:val="none" w:sz="0" w:space="0" w:color="auto"/>
                    <w:right w:val="none" w:sz="0" w:space="0" w:color="auto"/>
                  </w:divBdr>
                </w:div>
                <w:div w:id="1677685410">
                  <w:marLeft w:val="480"/>
                  <w:marRight w:val="0"/>
                  <w:marTop w:val="0"/>
                  <w:marBottom w:val="0"/>
                  <w:divBdr>
                    <w:top w:val="none" w:sz="0" w:space="0" w:color="auto"/>
                    <w:left w:val="none" w:sz="0" w:space="0" w:color="auto"/>
                    <w:bottom w:val="none" w:sz="0" w:space="0" w:color="auto"/>
                    <w:right w:val="none" w:sz="0" w:space="0" w:color="auto"/>
                  </w:divBdr>
                </w:div>
                <w:div w:id="1591355047">
                  <w:marLeft w:val="480"/>
                  <w:marRight w:val="0"/>
                  <w:marTop w:val="0"/>
                  <w:marBottom w:val="0"/>
                  <w:divBdr>
                    <w:top w:val="none" w:sz="0" w:space="0" w:color="auto"/>
                    <w:left w:val="none" w:sz="0" w:space="0" w:color="auto"/>
                    <w:bottom w:val="none" w:sz="0" w:space="0" w:color="auto"/>
                    <w:right w:val="none" w:sz="0" w:space="0" w:color="auto"/>
                  </w:divBdr>
                </w:div>
                <w:div w:id="1428647954">
                  <w:marLeft w:val="480"/>
                  <w:marRight w:val="0"/>
                  <w:marTop w:val="0"/>
                  <w:marBottom w:val="0"/>
                  <w:divBdr>
                    <w:top w:val="none" w:sz="0" w:space="0" w:color="auto"/>
                    <w:left w:val="none" w:sz="0" w:space="0" w:color="auto"/>
                    <w:bottom w:val="none" w:sz="0" w:space="0" w:color="auto"/>
                    <w:right w:val="none" w:sz="0" w:space="0" w:color="auto"/>
                  </w:divBdr>
                </w:div>
                <w:div w:id="267809458">
                  <w:marLeft w:val="480"/>
                  <w:marRight w:val="0"/>
                  <w:marTop w:val="0"/>
                  <w:marBottom w:val="0"/>
                  <w:divBdr>
                    <w:top w:val="none" w:sz="0" w:space="0" w:color="auto"/>
                    <w:left w:val="none" w:sz="0" w:space="0" w:color="auto"/>
                    <w:bottom w:val="none" w:sz="0" w:space="0" w:color="auto"/>
                    <w:right w:val="none" w:sz="0" w:space="0" w:color="auto"/>
                  </w:divBdr>
                </w:div>
                <w:div w:id="1029990649">
                  <w:marLeft w:val="480"/>
                  <w:marRight w:val="0"/>
                  <w:marTop w:val="0"/>
                  <w:marBottom w:val="0"/>
                  <w:divBdr>
                    <w:top w:val="none" w:sz="0" w:space="0" w:color="auto"/>
                    <w:left w:val="none" w:sz="0" w:space="0" w:color="auto"/>
                    <w:bottom w:val="none" w:sz="0" w:space="0" w:color="auto"/>
                    <w:right w:val="none" w:sz="0" w:space="0" w:color="auto"/>
                  </w:divBdr>
                </w:div>
                <w:div w:id="807555648">
                  <w:marLeft w:val="480"/>
                  <w:marRight w:val="0"/>
                  <w:marTop w:val="0"/>
                  <w:marBottom w:val="0"/>
                  <w:divBdr>
                    <w:top w:val="none" w:sz="0" w:space="0" w:color="auto"/>
                    <w:left w:val="none" w:sz="0" w:space="0" w:color="auto"/>
                    <w:bottom w:val="none" w:sz="0" w:space="0" w:color="auto"/>
                    <w:right w:val="none" w:sz="0" w:space="0" w:color="auto"/>
                  </w:divBdr>
                </w:div>
                <w:div w:id="188957734">
                  <w:marLeft w:val="480"/>
                  <w:marRight w:val="0"/>
                  <w:marTop w:val="0"/>
                  <w:marBottom w:val="0"/>
                  <w:divBdr>
                    <w:top w:val="none" w:sz="0" w:space="0" w:color="auto"/>
                    <w:left w:val="none" w:sz="0" w:space="0" w:color="auto"/>
                    <w:bottom w:val="none" w:sz="0" w:space="0" w:color="auto"/>
                    <w:right w:val="none" w:sz="0" w:space="0" w:color="auto"/>
                  </w:divBdr>
                </w:div>
                <w:div w:id="12389245">
                  <w:marLeft w:val="480"/>
                  <w:marRight w:val="0"/>
                  <w:marTop w:val="0"/>
                  <w:marBottom w:val="0"/>
                  <w:divBdr>
                    <w:top w:val="none" w:sz="0" w:space="0" w:color="auto"/>
                    <w:left w:val="none" w:sz="0" w:space="0" w:color="auto"/>
                    <w:bottom w:val="none" w:sz="0" w:space="0" w:color="auto"/>
                    <w:right w:val="none" w:sz="0" w:space="0" w:color="auto"/>
                  </w:divBdr>
                </w:div>
                <w:div w:id="904801691">
                  <w:marLeft w:val="480"/>
                  <w:marRight w:val="0"/>
                  <w:marTop w:val="0"/>
                  <w:marBottom w:val="0"/>
                  <w:divBdr>
                    <w:top w:val="none" w:sz="0" w:space="0" w:color="auto"/>
                    <w:left w:val="none" w:sz="0" w:space="0" w:color="auto"/>
                    <w:bottom w:val="none" w:sz="0" w:space="0" w:color="auto"/>
                    <w:right w:val="none" w:sz="0" w:space="0" w:color="auto"/>
                  </w:divBdr>
                </w:div>
                <w:div w:id="782966094">
                  <w:marLeft w:val="480"/>
                  <w:marRight w:val="0"/>
                  <w:marTop w:val="0"/>
                  <w:marBottom w:val="0"/>
                  <w:divBdr>
                    <w:top w:val="none" w:sz="0" w:space="0" w:color="auto"/>
                    <w:left w:val="none" w:sz="0" w:space="0" w:color="auto"/>
                    <w:bottom w:val="none" w:sz="0" w:space="0" w:color="auto"/>
                    <w:right w:val="none" w:sz="0" w:space="0" w:color="auto"/>
                  </w:divBdr>
                </w:div>
                <w:div w:id="1028793618">
                  <w:marLeft w:val="480"/>
                  <w:marRight w:val="0"/>
                  <w:marTop w:val="0"/>
                  <w:marBottom w:val="0"/>
                  <w:divBdr>
                    <w:top w:val="none" w:sz="0" w:space="0" w:color="auto"/>
                    <w:left w:val="none" w:sz="0" w:space="0" w:color="auto"/>
                    <w:bottom w:val="none" w:sz="0" w:space="0" w:color="auto"/>
                    <w:right w:val="none" w:sz="0" w:space="0" w:color="auto"/>
                  </w:divBdr>
                </w:div>
                <w:div w:id="692925265">
                  <w:marLeft w:val="480"/>
                  <w:marRight w:val="0"/>
                  <w:marTop w:val="0"/>
                  <w:marBottom w:val="0"/>
                  <w:divBdr>
                    <w:top w:val="none" w:sz="0" w:space="0" w:color="auto"/>
                    <w:left w:val="none" w:sz="0" w:space="0" w:color="auto"/>
                    <w:bottom w:val="none" w:sz="0" w:space="0" w:color="auto"/>
                    <w:right w:val="none" w:sz="0" w:space="0" w:color="auto"/>
                  </w:divBdr>
                </w:div>
                <w:div w:id="1200701018">
                  <w:marLeft w:val="480"/>
                  <w:marRight w:val="0"/>
                  <w:marTop w:val="0"/>
                  <w:marBottom w:val="0"/>
                  <w:divBdr>
                    <w:top w:val="none" w:sz="0" w:space="0" w:color="auto"/>
                    <w:left w:val="none" w:sz="0" w:space="0" w:color="auto"/>
                    <w:bottom w:val="none" w:sz="0" w:space="0" w:color="auto"/>
                    <w:right w:val="none" w:sz="0" w:space="0" w:color="auto"/>
                  </w:divBdr>
                </w:div>
                <w:div w:id="658310783">
                  <w:marLeft w:val="480"/>
                  <w:marRight w:val="0"/>
                  <w:marTop w:val="0"/>
                  <w:marBottom w:val="0"/>
                  <w:divBdr>
                    <w:top w:val="none" w:sz="0" w:space="0" w:color="auto"/>
                    <w:left w:val="none" w:sz="0" w:space="0" w:color="auto"/>
                    <w:bottom w:val="none" w:sz="0" w:space="0" w:color="auto"/>
                    <w:right w:val="none" w:sz="0" w:space="0" w:color="auto"/>
                  </w:divBdr>
                </w:div>
                <w:div w:id="909465142">
                  <w:marLeft w:val="480"/>
                  <w:marRight w:val="0"/>
                  <w:marTop w:val="0"/>
                  <w:marBottom w:val="0"/>
                  <w:divBdr>
                    <w:top w:val="none" w:sz="0" w:space="0" w:color="auto"/>
                    <w:left w:val="none" w:sz="0" w:space="0" w:color="auto"/>
                    <w:bottom w:val="none" w:sz="0" w:space="0" w:color="auto"/>
                    <w:right w:val="none" w:sz="0" w:space="0" w:color="auto"/>
                  </w:divBdr>
                </w:div>
                <w:div w:id="1865826012">
                  <w:marLeft w:val="480"/>
                  <w:marRight w:val="0"/>
                  <w:marTop w:val="0"/>
                  <w:marBottom w:val="0"/>
                  <w:divBdr>
                    <w:top w:val="none" w:sz="0" w:space="0" w:color="auto"/>
                    <w:left w:val="none" w:sz="0" w:space="0" w:color="auto"/>
                    <w:bottom w:val="none" w:sz="0" w:space="0" w:color="auto"/>
                    <w:right w:val="none" w:sz="0" w:space="0" w:color="auto"/>
                  </w:divBdr>
                </w:div>
                <w:div w:id="715592818">
                  <w:marLeft w:val="480"/>
                  <w:marRight w:val="0"/>
                  <w:marTop w:val="0"/>
                  <w:marBottom w:val="0"/>
                  <w:divBdr>
                    <w:top w:val="none" w:sz="0" w:space="0" w:color="auto"/>
                    <w:left w:val="none" w:sz="0" w:space="0" w:color="auto"/>
                    <w:bottom w:val="none" w:sz="0" w:space="0" w:color="auto"/>
                    <w:right w:val="none" w:sz="0" w:space="0" w:color="auto"/>
                  </w:divBdr>
                </w:div>
                <w:div w:id="1835342208">
                  <w:marLeft w:val="480"/>
                  <w:marRight w:val="0"/>
                  <w:marTop w:val="0"/>
                  <w:marBottom w:val="0"/>
                  <w:divBdr>
                    <w:top w:val="none" w:sz="0" w:space="0" w:color="auto"/>
                    <w:left w:val="none" w:sz="0" w:space="0" w:color="auto"/>
                    <w:bottom w:val="none" w:sz="0" w:space="0" w:color="auto"/>
                    <w:right w:val="none" w:sz="0" w:space="0" w:color="auto"/>
                  </w:divBdr>
                </w:div>
                <w:div w:id="1368027691">
                  <w:marLeft w:val="480"/>
                  <w:marRight w:val="0"/>
                  <w:marTop w:val="0"/>
                  <w:marBottom w:val="0"/>
                  <w:divBdr>
                    <w:top w:val="none" w:sz="0" w:space="0" w:color="auto"/>
                    <w:left w:val="none" w:sz="0" w:space="0" w:color="auto"/>
                    <w:bottom w:val="none" w:sz="0" w:space="0" w:color="auto"/>
                    <w:right w:val="none" w:sz="0" w:space="0" w:color="auto"/>
                  </w:divBdr>
                </w:div>
                <w:div w:id="296843778">
                  <w:marLeft w:val="480"/>
                  <w:marRight w:val="0"/>
                  <w:marTop w:val="0"/>
                  <w:marBottom w:val="0"/>
                  <w:divBdr>
                    <w:top w:val="none" w:sz="0" w:space="0" w:color="auto"/>
                    <w:left w:val="none" w:sz="0" w:space="0" w:color="auto"/>
                    <w:bottom w:val="none" w:sz="0" w:space="0" w:color="auto"/>
                    <w:right w:val="none" w:sz="0" w:space="0" w:color="auto"/>
                  </w:divBdr>
                </w:div>
                <w:div w:id="1091201543">
                  <w:marLeft w:val="480"/>
                  <w:marRight w:val="0"/>
                  <w:marTop w:val="0"/>
                  <w:marBottom w:val="0"/>
                  <w:divBdr>
                    <w:top w:val="none" w:sz="0" w:space="0" w:color="auto"/>
                    <w:left w:val="none" w:sz="0" w:space="0" w:color="auto"/>
                    <w:bottom w:val="none" w:sz="0" w:space="0" w:color="auto"/>
                    <w:right w:val="none" w:sz="0" w:space="0" w:color="auto"/>
                  </w:divBdr>
                </w:div>
                <w:div w:id="760570738">
                  <w:marLeft w:val="480"/>
                  <w:marRight w:val="0"/>
                  <w:marTop w:val="0"/>
                  <w:marBottom w:val="0"/>
                  <w:divBdr>
                    <w:top w:val="none" w:sz="0" w:space="0" w:color="auto"/>
                    <w:left w:val="none" w:sz="0" w:space="0" w:color="auto"/>
                    <w:bottom w:val="none" w:sz="0" w:space="0" w:color="auto"/>
                    <w:right w:val="none" w:sz="0" w:space="0" w:color="auto"/>
                  </w:divBdr>
                </w:div>
                <w:div w:id="1104573485">
                  <w:marLeft w:val="480"/>
                  <w:marRight w:val="0"/>
                  <w:marTop w:val="0"/>
                  <w:marBottom w:val="0"/>
                  <w:divBdr>
                    <w:top w:val="none" w:sz="0" w:space="0" w:color="auto"/>
                    <w:left w:val="none" w:sz="0" w:space="0" w:color="auto"/>
                    <w:bottom w:val="none" w:sz="0" w:space="0" w:color="auto"/>
                    <w:right w:val="none" w:sz="0" w:space="0" w:color="auto"/>
                  </w:divBdr>
                </w:div>
                <w:div w:id="205146755">
                  <w:marLeft w:val="480"/>
                  <w:marRight w:val="0"/>
                  <w:marTop w:val="0"/>
                  <w:marBottom w:val="0"/>
                  <w:divBdr>
                    <w:top w:val="none" w:sz="0" w:space="0" w:color="auto"/>
                    <w:left w:val="none" w:sz="0" w:space="0" w:color="auto"/>
                    <w:bottom w:val="none" w:sz="0" w:space="0" w:color="auto"/>
                    <w:right w:val="none" w:sz="0" w:space="0" w:color="auto"/>
                  </w:divBdr>
                </w:div>
                <w:div w:id="393701614">
                  <w:marLeft w:val="480"/>
                  <w:marRight w:val="0"/>
                  <w:marTop w:val="0"/>
                  <w:marBottom w:val="0"/>
                  <w:divBdr>
                    <w:top w:val="none" w:sz="0" w:space="0" w:color="auto"/>
                    <w:left w:val="none" w:sz="0" w:space="0" w:color="auto"/>
                    <w:bottom w:val="none" w:sz="0" w:space="0" w:color="auto"/>
                    <w:right w:val="none" w:sz="0" w:space="0" w:color="auto"/>
                  </w:divBdr>
                </w:div>
                <w:div w:id="263611851">
                  <w:marLeft w:val="480"/>
                  <w:marRight w:val="0"/>
                  <w:marTop w:val="0"/>
                  <w:marBottom w:val="0"/>
                  <w:divBdr>
                    <w:top w:val="none" w:sz="0" w:space="0" w:color="auto"/>
                    <w:left w:val="none" w:sz="0" w:space="0" w:color="auto"/>
                    <w:bottom w:val="none" w:sz="0" w:space="0" w:color="auto"/>
                    <w:right w:val="none" w:sz="0" w:space="0" w:color="auto"/>
                  </w:divBdr>
                </w:div>
                <w:div w:id="910043552">
                  <w:marLeft w:val="480"/>
                  <w:marRight w:val="0"/>
                  <w:marTop w:val="0"/>
                  <w:marBottom w:val="0"/>
                  <w:divBdr>
                    <w:top w:val="none" w:sz="0" w:space="0" w:color="auto"/>
                    <w:left w:val="none" w:sz="0" w:space="0" w:color="auto"/>
                    <w:bottom w:val="none" w:sz="0" w:space="0" w:color="auto"/>
                    <w:right w:val="none" w:sz="0" w:space="0" w:color="auto"/>
                  </w:divBdr>
                </w:div>
                <w:div w:id="1709989302">
                  <w:marLeft w:val="480"/>
                  <w:marRight w:val="0"/>
                  <w:marTop w:val="0"/>
                  <w:marBottom w:val="0"/>
                  <w:divBdr>
                    <w:top w:val="none" w:sz="0" w:space="0" w:color="auto"/>
                    <w:left w:val="none" w:sz="0" w:space="0" w:color="auto"/>
                    <w:bottom w:val="none" w:sz="0" w:space="0" w:color="auto"/>
                    <w:right w:val="none" w:sz="0" w:space="0" w:color="auto"/>
                  </w:divBdr>
                </w:div>
                <w:div w:id="667171567">
                  <w:marLeft w:val="480"/>
                  <w:marRight w:val="0"/>
                  <w:marTop w:val="0"/>
                  <w:marBottom w:val="0"/>
                  <w:divBdr>
                    <w:top w:val="none" w:sz="0" w:space="0" w:color="auto"/>
                    <w:left w:val="none" w:sz="0" w:space="0" w:color="auto"/>
                    <w:bottom w:val="none" w:sz="0" w:space="0" w:color="auto"/>
                    <w:right w:val="none" w:sz="0" w:space="0" w:color="auto"/>
                  </w:divBdr>
                </w:div>
                <w:div w:id="125003748">
                  <w:marLeft w:val="480"/>
                  <w:marRight w:val="0"/>
                  <w:marTop w:val="0"/>
                  <w:marBottom w:val="0"/>
                  <w:divBdr>
                    <w:top w:val="none" w:sz="0" w:space="0" w:color="auto"/>
                    <w:left w:val="none" w:sz="0" w:space="0" w:color="auto"/>
                    <w:bottom w:val="none" w:sz="0" w:space="0" w:color="auto"/>
                    <w:right w:val="none" w:sz="0" w:space="0" w:color="auto"/>
                  </w:divBdr>
                </w:div>
                <w:div w:id="1335188277">
                  <w:marLeft w:val="480"/>
                  <w:marRight w:val="0"/>
                  <w:marTop w:val="0"/>
                  <w:marBottom w:val="0"/>
                  <w:divBdr>
                    <w:top w:val="none" w:sz="0" w:space="0" w:color="auto"/>
                    <w:left w:val="none" w:sz="0" w:space="0" w:color="auto"/>
                    <w:bottom w:val="none" w:sz="0" w:space="0" w:color="auto"/>
                    <w:right w:val="none" w:sz="0" w:space="0" w:color="auto"/>
                  </w:divBdr>
                </w:div>
                <w:div w:id="682633120">
                  <w:marLeft w:val="480"/>
                  <w:marRight w:val="0"/>
                  <w:marTop w:val="0"/>
                  <w:marBottom w:val="0"/>
                  <w:divBdr>
                    <w:top w:val="none" w:sz="0" w:space="0" w:color="auto"/>
                    <w:left w:val="none" w:sz="0" w:space="0" w:color="auto"/>
                    <w:bottom w:val="none" w:sz="0" w:space="0" w:color="auto"/>
                    <w:right w:val="none" w:sz="0" w:space="0" w:color="auto"/>
                  </w:divBdr>
                </w:div>
                <w:div w:id="1127892050">
                  <w:marLeft w:val="480"/>
                  <w:marRight w:val="0"/>
                  <w:marTop w:val="0"/>
                  <w:marBottom w:val="0"/>
                  <w:divBdr>
                    <w:top w:val="none" w:sz="0" w:space="0" w:color="auto"/>
                    <w:left w:val="none" w:sz="0" w:space="0" w:color="auto"/>
                    <w:bottom w:val="none" w:sz="0" w:space="0" w:color="auto"/>
                    <w:right w:val="none" w:sz="0" w:space="0" w:color="auto"/>
                  </w:divBdr>
                </w:div>
                <w:div w:id="572357645">
                  <w:marLeft w:val="480"/>
                  <w:marRight w:val="0"/>
                  <w:marTop w:val="0"/>
                  <w:marBottom w:val="0"/>
                  <w:divBdr>
                    <w:top w:val="none" w:sz="0" w:space="0" w:color="auto"/>
                    <w:left w:val="none" w:sz="0" w:space="0" w:color="auto"/>
                    <w:bottom w:val="none" w:sz="0" w:space="0" w:color="auto"/>
                    <w:right w:val="none" w:sz="0" w:space="0" w:color="auto"/>
                  </w:divBdr>
                </w:div>
                <w:div w:id="1001548635">
                  <w:marLeft w:val="480"/>
                  <w:marRight w:val="0"/>
                  <w:marTop w:val="0"/>
                  <w:marBottom w:val="0"/>
                  <w:divBdr>
                    <w:top w:val="none" w:sz="0" w:space="0" w:color="auto"/>
                    <w:left w:val="none" w:sz="0" w:space="0" w:color="auto"/>
                    <w:bottom w:val="none" w:sz="0" w:space="0" w:color="auto"/>
                    <w:right w:val="none" w:sz="0" w:space="0" w:color="auto"/>
                  </w:divBdr>
                </w:div>
                <w:div w:id="698628960">
                  <w:marLeft w:val="480"/>
                  <w:marRight w:val="0"/>
                  <w:marTop w:val="0"/>
                  <w:marBottom w:val="0"/>
                  <w:divBdr>
                    <w:top w:val="none" w:sz="0" w:space="0" w:color="auto"/>
                    <w:left w:val="none" w:sz="0" w:space="0" w:color="auto"/>
                    <w:bottom w:val="none" w:sz="0" w:space="0" w:color="auto"/>
                    <w:right w:val="none" w:sz="0" w:space="0" w:color="auto"/>
                  </w:divBdr>
                </w:div>
                <w:div w:id="1799881938">
                  <w:marLeft w:val="480"/>
                  <w:marRight w:val="0"/>
                  <w:marTop w:val="0"/>
                  <w:marBottom w:val="0"/>
                  <w:divBdr>
                    <w:top w:val="none" w:sz="0" w:space="0" w:color="auto"/>
                    <w:left w:val="none" w:sz="0" w:space="0" w:color="auto"/>
                    <w:bottom w:val="none" w:sz="0" w:space="0" w:color="auto"/>
                    <w:right w:val="none" w:sz="0" w:space="0" w:color="auto"/>
                  </w:divBdr>
                </w:div>
                <w:div w:id="106973048">
                  <w:marLeft w:val="480"/>
                  <w:marRight w:val="0"/>
                  <w:marTop w:val="0"/>
                  <w:marBottom w:val="0"/>
                  <w:divBdr>
                    <w:top w:val="none" w:sz="0" w:space="0" w:color="auto"/>
                    <w:left w:val="none" w:sz="0" w:space="0" w:color="auto"/>
                    <w:bottom w:val="none" w:sz="0" w:space="0" w:color="auto"/>
                    <w:right w:val="none" w:sz="0" w:space="0" w:color="auto"/>
                  </w:divBdr>
                </w:div>
              </w:divsChild>
            </w:div>
            <w:div w:id="158272208">
              <w:marLeft w:val="0"/>
              <w:marRight w:val="0"/>
              <w:marTop w:val="0"/>
              <w:marBottom w:val="0"/>
              <w:divBdr>
                <w:top w:val="none" w:sz="0" w:space="0" w:color="auto"/>
                <w:left w:val="none" w:sz="0" w:space="0" w:color="auto"/>
                <w:bottom w:val="none" w:sz="0" w:space="0" w:color="auto"/>
                <w:right w:val="none" w:sz="0" w:space="0" w:color="auto"/>
              </w:divBdr>
              <w:divsChild>
                <w:div w:id="882212759">
                  <w:marLeft w:val="480"/>
                  <w:marRight w:val="0"/>
                  <w:marTop w:val="0"/>
                  <w:marBottom w:val="0"/>
                  <w:divBdr>
                    <w:top w:val="none" w:sz="0" w:space="0" w:color="auto"/>
                    <w:left w:val="none" w:sz="0" w:space="0" w:color="auto"/>
                    <w:bottom w:val="none" w:sz="0" w:space="0" w:color="auto"/>
                    <w:right w:val="none" w:sz="0" w:space="0" w:color="auto"/>
                  </w:divBdr>
                </w:div>
                <w:div w:id="1865944422">
                  <w:marLeft w:val="480"/>
                  <w:marRight w:val="0"/>
                  <w:marTop w:val="0"/>
                  <w:marBottom w:val="0"/>
                  <w:divBdr>
                    <w:top w:val="none" w:sz="0" w:space="0" w:color="auto"/>
                    <w:left w:val="none" w:sz="0" w:space="0" w:color="auto"/>
                    <w:bottom w:val="none" w:sz="0" w:space="0" w:color="auto"/>
                    <w:right w:val="none" w:sz="0" w:space="0" w:color="auto"/>
                  </w:divBdr>
                </w:div>
                <w:div w:id="55474679">
                  <w:marLeft w:val="480"/>
                  <w:marRight w:val="0"/>
                  <w:marTop w:val="0"/>
                  <w:marBottom w:val="0"/>
                  <w:divBdr>
                    <w:top w:val="none" w:sz="0" w:space="0" w:color="auto"/>
                    <w:left w:val="none" w:sz="0" w:space="0" w:color="auto"/>
                    <w:bottom w:val="none" w:sz="0" w:space="0" w:color="auto"/>
                    <w:right w:val="none" w:sz="0" w:space="0" w:color="auto"/>
                  </w:divBdr>
                </w:div>
                <w:div w:id="493424156">
                  <w:marLeft w:val="480"/>
                  <w:marRight w:val="0"/>
                  <w:marTop w:val="0"/>
                  <w:marBottom w:val="0"/>
                  <w:divBdr>
                    <w:top w:val="none" w:sz="0" w:space="0" w:color="auto"/>
                    <w:left w:val="none" w:sz="0" w:space="0" w:color="auto"/>
                    <w:bottom w:val="none" w:sz="0" w:space="0" w:color="auto"/>
                    <w:right w:val="none" w:sz="0" w:space="0" w:color="auto"/>
                  </w:divBdr>
                </w:div>
                <w:div w:id="1219705548">
                  <w:marLeft w:val="480"/>
                  <w:marRight w:val="0"/>
                  <w:marTop w:val="0"/>
                  <w:marBottom w:val="0"/>
                  <w:divBdr>
                    <w:top w:val="none" w:sz="0" w:space="0" w:color="auto"/>
                    <w:left w:val="none" w:sz="0" w:space="0" w:color="auto"/>
                    <w:bottom w:val="none" w:sz="0" w:space="0" w:color="auto"/>
                    <w:right w:val="none" w:sz="0" w:space="0" w:color="auto"/>
                  </w:divBdr>
                </w:div>
                <w:div w:id="798381789">
                  <w:marLeft w:val="480"/>
                  <w:marRight w:val="0"/>
                  <w:marTop w:val="0"/>
                  <w:marBottom w:val="0"/>
                  <w:divBdr>
                    <w:top w:val="none" w:sz="0" w:space="0" w:color="auto"/>
                    <w:left w:val="none" w:sz="0" w:space="0" w:color="auto"/>
                    <w:bottom w:val="none" w:sz="0" w:space="0" w:color="auto"/>
                    <w:right w:val="none" w:sz="0" w:space="0" w:color="auto"/>
                  </w:divBdr>
                </w:div>
                <w:div w:id="1968051051">
                  <w:marLeft w:val="480"/>
                  <w:marRight w:val="0"/>
                  <w:marTop w:val="0"/>
                  <w:marBottom w:val="0"/>
                  <w:divBdr>
                    <w:top w:val="none" w:sz="0" w:space="0" w:color="auto"/>
                    <w:left w:val="none" w:sz="0" w:space="0" w:color="auto"/>
                    <w:bottom w:val="none" w:sz="0" w:space="0" w:color="auto"/>
                    <w:right w:val="none" w:sz="0" w:space="0" w:color="auto"/>
                  </w:divBdr>
                </w:div>
                <w:div w:id="2047293415">
                  <w:marLeft w:val="480"/>
                  <w:marRight w:val="0"/>
                  <w:marTop w:val="0"/>
                  <w:marBottom w:val="0"/>
                  <w:divBdr>
                    <w:top w:val="none" w:sz="0" w:space="0" w:color="auto"/>
                    <w:left w:val="none" w:sz="0" w:space="0" w:color="auto"/>
                    <w:bottom w:val="none" w:sz="0" w:space="0" w:color="auto"/>
                    <w:right w:val="none" w:sz="0" w:space="0" w:color="auto"/>
                  </w:divBdr>
                </w:div>
                <w:div w:id="864949747">
                  <w:marLeft w:val="480"/>
                  <w:marRight w:val="0"/>
                  <w:marTop w:val="0"/>
                  <w:marBottom w:val="0"/>
                  <w:divBdr>
                    <w:top w:val="none" w:sz="0" w:space="0" w:color="auto"/>
                    <w:left w:val="none" w:sz="0" w:space="0" w:color="auto"/>
                    <w:bottom w:val="none" w:sz="0" w:space="0" w:color="auto"/>
                    <w:right w:val="none" w:sz="0" w:space="0" w:color="auto"/>
                  </w:divBdr>
                </w:div>
                <w:div w:id="369376584">
                  <w:marLeft w:val="480"/>
                  <w:marRight w:val="0"/>
                  <w:marTop w:val="0"/>
                  <w:marBottom w:val="0"/>
                  <w:divBdr>
                    <w:top w:val="none" w:sz="0" w:space="0" w:color="auto"/>
                    <w:left w:val="none" w:sz="0" w:space="0" w:color="auto"/>
                    <w:bottom w:val="none" w:sz="0" w:space="0" w:color="auto"/>
                    <w:right w:val="none" w:sz="0" w:space="0" w:color="auto"/>
                  </w:divBdr>
                </w:div>
                <w:div w:id="3095821">
                  <w:marLeft w:val="480"/>
                  <w:marRight w:val="0"/>
                  <w:marTop w:val="0"/>
                  <w:marBottom w:val="0"/>
                  <w:divBdr>
                    <w:top w:val="none" w:sz="0" w:space="0" w:color="auto"/>
                    <w:left w:val="none" w:sz="0" w:space="0" w:color="auto"/>
                    <w:bottom w:val="none" w:sz="0" w:space="0" w:color="auto"/>
                    <w:right w:val="none" w:sz="0" w:space="0" w:color="auto"/>
                  </w:divBdr>
                </w:div>
                <w:div w:id="1179274480">
                  <w:marLeft w:val="480"/>
                  <w:marRight w:val="0"/>
                  <w:marTop w:val="0"/>
                  <w:marBottom w:val="0"/>
                  <w:divBdr>
                    <w:top w:val="none" w:sz="0" w:space="0" w:color="auto"/>
                    <w:left w:val="none" w:sz="0" w:space="0" w:color="auto"/>
                    <w:bottom w:val="none" w:sz="0" w:space="0" w:color="auto"/>
                    <w:right w:val="none" w:sz="0" w:space="0" w:color="auto"/>
                  </w:divBdr>
                </w:div>
                <w:div w:id="930742307">
                  <w:marLeft w:val="480"/>
                  <w:marRight w:val="0"/>
                  <w:marTop w:val="0"/>
                  <w:marBottom w:val="0"/>
                  <w:divBdr>
                    <w:top w:val="none" w:sz="0" w:space="0" w:color="auto"/>
                    <w:left w:val="none" w:sz="0" w:space="0" w:color="auto"/>
                    <w:bottom w:val="none" w:sz="0" w:space="0" w:color="auto"/>
                    <w:right w:val="none" w:sz="0" w:space="0" w:color="auto"/>
                  </w:divBdr>
                </w:div>
                <w:div w:id="936332201">
                  <w:marLeft w:val="480"/>
                  <w:marRight w:val="0"/>
                  <w:marTop w:val="0"/>
                  <w:marBottom w:val="0"/>
                  <w:divBdr>
                    <w:top w:val="none" w:sz="0" w:space="0" w:color="auto"/>
                    <w:left w:val="none" w:sz="0" w:space="0" w:color="auto"/>
                    <w:bottom w:val="none" w:sz="0" w:space="0" w:color="auto"/>
                    <w:right w:val="none" w:sz="0" w:space="0" w:color="auto"/>
                  </w:divBdr>
                </w:div>
                <w:div w:id="931090759">
                  <w:marLeft w:val="480"/>
                  <w:marRight w:val="0"/>
                  <w:marTop w:val="0"/>
                  <w:marBottom w:val="0"/>
                  <w:divBdr>
                    <w:top w:val="none" w:sz="0" w:space="0" w:color="auto"/>
                    <w:left w:val="none" w:sz="0" w:space="0" w:color="auto"/>
                    <w:bottom w:val="none" w:sz="0" w:space="0" w:color="auto"/>
                    <w:right w:val="none" w:sz="0" w:space="0" w:color="auto"/>
                  </w:divBdr>
                </w:div>
                <w:div w:id="625085560">
                  <w:marLeft w:val="480"/>
                  <w:marRight w:val="0"/>
                  <w:marTop w:val="0"/>
                  <w:marBottom w:val="0"/>
                  <w:divBdr>
                    <w:top w:val="none" w:sz="0" w:space="0" w:color="auto"/>
                    <w:left w:val="none" w:sz="0" w:space="0" w:color="auto"/>
                    <w:bottom w:val="none" w:sz="0" w:space="0" w:color="auto"/>
                    <w:right w:val="none" w:sz="0" w:space="0" w:color="auto"/>
                  </w:divBdr>
                </w:div>
                <w:div w:id="1673292766">
                  <w:marLeft w:val="480"/>
                  <w:marRight w:val="0"/>
                  <w:marTop w:val="0"/>
                  <w:marBottom w:val="0"/>
                  <w:divBdr>
                    <w:top w:val="none" w:sz="0" w:space="0" w:color="auto"/>
                    <w:left w:val="none" w:sz="0" w:space="0" w:color="auto"/>
                    <w:bottom w:val="none" w:sz="0" w:space="0" w:color="auto"/>
                    <w:right w:val="none" w:sz="0" w:space="0" w:color="auto"/>
                  </w:divBdr>
                </w:div>
                <w:div w:id="1495294723">
                  <w:marLeft w:val="480"/>
                  <w:marRight w:val="0"/>
                  <w:marTop w:val="0"/>
                  <w:marBottom w:val="0"/>
                  <w:divBdr>
                    <w:top w:val="none" w:sz="0" w:space="0" w:color="auto"/>
                    <w:left w:val="none" w:sz="0" w:space="0" w:color="auto"/>
                    <w:bottom w:val="none" w:sz="0" w:space="0" w:color="auto"/>
                    <w:right w:val="none" w:sz="0" w:space="0" w:color="auto"/>
                  </w:divBdr>
                </w:div>
                <w:div w:id="237521366">
                  <w:marLeft w:val="480"/>
                  <w:marRight w:val="0"/>
                  <w:marTop w:val="0"/>
                  <w:marBottom w:val="0"/>
                  <w:divBdr>
                    <w:top w:val="none" w:sz="0" w:space="0" w:color="auto"/>
                    <w:left w:val="none" w:sz="0" w:space="0" w:color="auto"/>
                    <w:bottom w:val="none" w:sz="0" w:space="0" w:color="auto"/>
                    <w:right w:val="none" w:sz="0" w:space="0" w:color="auto"/>
                  </w:divBdr>
                </w:div>
                <w:div w:id="648438834">
                  <w:marLeft w:val="480"/>
                  <w:marRight w:val="0"/>
                  <w:marTop w:val="0"/>
                  <w:marBottom w:val="0"/>
                  <w:divBdr>
                    <w:top w:val="none" w:sz="0" w:space="0" w:color="auto"/>
                    <w:left w:val="none" w:sz="0" w:space="0" w:color="auto"/>
                    <w:bottom w:val="none" w:sz="0" w:space="0" w:color="auto"/>
                    <w:right w:val="none" w:sz="0" w:space="0" w:color="auto"/>
                  </w:divBdr>
                </w:div>
                <w:div w:id="2022048464">
                  <w:marLeft w:val="480"/>
                  <w:marRight w:val="0"/>
                  <w:marTop w:val="0"/>
                  <w:marBottom w:val="0"/>
                  <w:divBdr>
                    <w:top w:val="none" w:sz="0" w:space="0" w:color="auto"/>
                    <w:left w:val="none" w:sz="0" w:space="0" w:color="auto"/>
                    <w:bottom w:val="none" w:sz="0" w:space="0" w:color="auto"/>
                    <w:right w:val="none" w:sz="0" w:space="0" w:color="auto"/>
                  </w:divBdr>
                </w:div>
                <w:div w:id="1883128441">
                  <w:marLeft w:val="480"/>
                  <w:marRight w:val="0"/>
                  <w:marTop w:val="0"/>
                  <w:marBottom w:val="0"/>
                  <w:divBdr>
                    <w:top w:val="none" w:sz="0" w:space="0" w:color="auto"/>
                    <w:left w:val="none" w:sz="0" w:space="0" w:color="auto"/>
                    <w:bottom w:val="none" w:sz="0" w:space="0" w:color="auto"/>
                    <w:right w:val="none" w:sz="0" w:space="0" w:color="auto"/>
                  </w:divBdr>
                </w:div>
                <w:div w:id="1076785816">
                  <w:marLeft w:val="480"/>
                  <w:marRight w:val="0"/>
                  <w:marTop w:val="0"/>
                  <w:marBottom w:val="0"/>
                  <w:divBdr>
                    <w:top w:val="none" w:sz="0" w:space="0" w:color="auto"/>
                    <w:left w:val="none" w:sz="0" w:space="0" w:color="auto"/>
                    <w:bottom w:val="none" w:sz="0" w:space="0" w:color="auto"/>
                    <w:right w:val="none" w:sz="0" w:space="0" w:color="auto"/>
                  </w:divBdr>
                </w:div>
                <w:div w:id="1240214642">
                  <w:marLeft w:val="480"/>
                  <w:marRight w:val="0"/>
                  <w:marTop w:val="0"/>
                  <w:marBottom w:val="0"/>
                  <w:divBdr>
                    <w:top w:val="none" w:sz="0" w:space="0" w:color="auto"/>
                    <w:left w:val="none" w:sz="0" w:space="0" w:color="auto"/>
                    <w:bottom w:val="none" w:sz="0" w:space="0" w:color="auto"/>
                    <w:right w:val="none" w:sz="0" w:space="0" w:color="auto"/>
                  </w:divBdr>
                </w:div>
                <w:div w:id="641152412">
                  <w:marLeft w:val="480"/>
                  <w:marRight w:val="0"/>
                  <w:marTop w:val="0"/>
                  <w:marBottom w:val="0"/>
                  <w:divBdr>
                    <w:top w:val="none" w:sz="0" w:space="0" w:color="auto"/>
                    <w:left w:val="none" w:sz="0" w:space="0" w:color="auto"/>
                    <w:bottom w:val="none" w:sz="0" w:space="0" w:color="auto"/>
                    <w:right w:val="none" w:sz="0" w:space="0" w:color="auto"/>
                  </w:divBdr>
                </w:div>
                <w:div w:id="809250713">
                  <w:marLeft w:val="480"/>
                  <w:marRight w:val="0"/>
                  <w:marTop w:val="0"/>
                  <w:marBottom w:val="0"/>
                  <w:divBdr>
                    <w:top w:val="none" w:sz="0" w:space="0" w:color="auto"/>
                    <w:left w:val="none" w:sz="0" w:space="0" w:color="auto"/>
                    <w:bottom w:val="none" w:sz="0" w:space="0" w:color="auto"/>
                    <w:right w:val="none" w:sz="0" w:space="0" w:color="auto"/>
                  </w:divBdr>
                </w:div>
                <w:div w:id="303698163">
                  <w:marLeft w:val="480"/>
                  <w:marRight w:val="0"/>
                  <w:marTop w:val="0"/>
                  <w:marBottom w:val="0"/>
                  <w:divBdr>
                    <w:top w:val="none" w:sz="0" w:space="0" w:color="auto"/>
                    <w:left w:val="none" w:sz="0" w:space="0" w:color="auto"/>
                    <w:bottom w:val="none" w:sz="0" w:space="0" w:color="auto"/>
                    <w:right w:val="none" w:sz="0" w:space="0" w:color="auto"/>
                  </w:divBdr>
                </w:div>
                <w:div w:id="1030033603">
                  <w:marLeft w:val="480"/>
                  <w:marRight w:val="0"/>
                  <w:marTop w:val="0"/>
                  <w:marBottom w:val="0"/>
                  <w:divBdr>
                    <w:top w:val="none" w:sz="0" w:space="0" w:color="auto"/>
                    <w:left w:val="none" w:sz="0" w:space="0" w:color="auto"/>
                    <w:bottom w:val="none" w:sz="0" w:space="0" w:color="auto"/>
                    <w:right w:val="none" w:sz="0" w:space="0" w:color="auto"/>
                  </w:divBdr>
                </w:div>
                <w:div w:id="132798279">
                  <w:marLeft w:val="480"/>
                  <w:marRight w:val="0"/>
                  <w:marTop w:val="0"/>
                  <w:marBottom w:val="0"/>
                  <w:divBdr>
                    <w:top w:val="none" w:sz="0" w:space="0" w:color="auto"/>
                    <w:left w:val="none" w:sz="0" w:space="0" w:color="auto"/>
                    <w:bottom w:val="none" w:sz="0" w:space="0" w:color="auto"/>
                    <w:right w:val="none" w:sz="0" w:space="0" w:color="auto"/>
                  </w:divBdr>
                </w:div>
                <w:div w:id="1421561484">
                  <w:marLeft w:val="480"/>
                  <w:marRight w:val="0"/>
                  <w:marTop w:val="0"/>
                  <w:marBottom w:val="0"/>
                  <w:divBdr>
                    <w:top w:val="none" w:sz="0" w:space="0" w:color="auto"/>
                    <w:left w:val="none" w:sz="0" w:space="0" w:color="auto"/>
                    <w:bottom w:val="none" w:sz="0" w:space="0" w:color="auto"/>
                    <w:right w:val="none" w:sz="0" w:space="0" w:color="auto"/>
                  </w:divBdr>
                </w:div>
                <w:div w:id="1775513571">
                  <w:marLeft w:val="480"/>
                  <w:marRight w:val="0"/>
                  <w:marTop w:val="0"/>
                  <w:marBottom w:val="0"/>
                  <w:divBdr>
                    <w:top w:val="none" w:sz="0" w:space="0" w:color="auto"/>
                    <w:left w:val="none" w:sz="0" w:space="0" w:color="auto"/>
                    <w:bottom w:val="none" w:sz="0" w:space="0" w:color="auto"/>
                    <w:right w:val="none" w:sz="0" w:space="0" w:color="auto"/>
                  </w:divBdr>
                </w:div>
                <w:div w:id="1019232661">
                  <w:marLeft w:val="480"/>
                  <w:marRight w:val="0"/>
                  <w:marTop w:val="0"/>
                  <w:marBottom w:val="0"/>
                  <w:divBdr>
                    <w:top w:val="none" w:sz="0" w:space="0" w:color="auto"/>
                    <w:left w:val="none" w:sz="0" w:space="0" w:color="auto"/>
                    <w:bottom w:val="none" w:sz="0" w:space="0" w:color="auto"/>
                    <w:right w:val="none" w:sz="0" w:space="0" w:color="auto"/>
                  </w:divBdr>
                </w:div>
                <w:div w:id="169031925">
                  <w:marLeft w:val="480"/>
                  <w:marRight w:val="0"/>
                  <w:marTop w:val="0"/>
                  <w:marBottom w:val="0"/>
                  <w:divBdr>
                    <w:top w:val="none" w:sz="0" w:space="0" w:color="auto"/>
                    <w:left w:val="none" w:sz="0" w:space="0" w:color="auto"/>
                    <w:bottom w:val="none" w:sz="0" w:space="0" w:color="auto"/>
                    <w:right w:val="none" w:sz="0" w:space="0" w:color="auto"/>
                  </w:divBdr>
                </w:div>
                <w:div w:id="367343725">
                  <w:marLeft w:val="480"/>
                  <w:marRight w:val="0"/>
                  <w:marTop w:val="0"/>
                  <w:marBottom w:val="0"/>
                  <w:divBdr>
                    <w:top w:val="none" w:sz="0" w:space="0" w:color="auto"/>
                    <w:left w:val="none" w:sz="0" w:space="0" w:color="auto"/>
                    <w:bottom w:val="none" w:sz="0" w:space="0" w:color="auto"/>
                    <w:right w:val="none" w:sz="0" w:space="0" w:color="auto"/>
                  </w:divBdr>
                </w:div>
                <w:div w:id="1480610282">
                  <w:marLeft w:val="480"/>
                  <w:marRight w:val="0"/>
                  <w:marTop w:val="0"/>
                  <w:marBottom w:val="0"/>
                  <w:divBdr>
                    <w:top w:val="none" w:sz="0" w:space="0" w:color="auto"/>
                    <w:left w:val="none" w:sz="0" w:space="0" w:color="auto"/>
                    <w:bottom w:val="none" w:sz="0" w:space="0" w:color="auto"/>
                    <w:right w:val="none" w:sz="0" w:space="0" w:color="auto"/>
                  </w:divBdr>
                </w:div>
                <w:div w:id="311251765">
                  <w:marLeft w:val="480"/>
                  <w:marRight w:val="0"/>
                  <w:marTop w:val="0"/>
                  <w:marBottom w:val="0"/>
                  <w:divBdr>
                    <w:top w:val="none" w:sz="0" w:space="0" w:color="auto"/>
                    <w:left w:val="none" w:sz="0" w:space="0" w:color="auto"/>
                    <w:bottom w:val="none" w:sz="0" w:space="0" w:color="auto"/>
                    <w:right w:val="none" w:sz="0" w:space="0" w:color="auto"/>
                  </w:divBdr>
                </w:div>
                <w:div w:id="805507317">
                  <w:marLeft w:val="480"/>
                  <w:marRight w:val="0"/>
                  <w:marTop w:val="0"/>
                  <w:marBottom w:val="0"/>
                  <w:divBdr>
                    <w:top w:val="none" w:sz="0" w:space="0" w:color="auto"/>
                    <w:left w:val="none" w:sz="0" w:space="0" w:color="auto"/>
                    <w:bottom w:val="none" w:sz="0" w:space="0" w:color="auto"/>
                    <w:right w:val="none" w:sz="0" w:space="0" w:color="auto"/>
                  </w:divBdr>
                </w:div>
                <w:div w:id="510415634">
                  <w:marLeft w:val="480"/>
                  <w:marRight w:val="0"/>
                  <w:marTop w:val="0"/>
                  <w:marBottom w:val="0"/>
                  <w:divBdr>
                    <w:top w:val="none" w:sz="0" w:space="0" w:color="auto"/>
                    <w:left w:val="none" w:sz="0" w:space="0" w:color="auto"/>
                    <w:bottom w:val="none" w:sz="0" w:space="0" w:color="auto"/>
                    <w:right w:val="none" w:sz="0" w:space="0" w:color="auto"/>
                  </w:divBdr>
                </w:div>
                <w:div w:id="2019383971">
                  <w:marLeft w:val="480"/>
                  <w:marRight w:val="0"/>
                  <w:marTop w:val="0"/>
                  <w:marBottom w:val="0"/>
                  <w:divBdr>
                    <w:top w:val="none" w:sz="0" w:space="0" w:color="auto"/>
                    <w:left w:val="none" w:sz="0" w:space="0" w:color="auto"/>
                    <w:bottom w:val="none" w:sz="0" w:space="0" w:color="auto"/>
                    <w:right w:val="none" w:sz="0" w:space="0" w:color="auto"/>
                  </w:divBdr>
                </w:div>
                <w:div w:id="1245141456">
                  <w:marLeft w:val="480"/>
                  <w:marRight w:val="0"/>
                  <w:marTop w:val="0"/>
                  <w:marBottom w:val="0"/>
                  <w:divBdr>
                    <w:top w:val="none" w:sz="0" w:space="0" w:color="auto"/>
                    <w:left w:val="none" w:sz="0" w:space="0" w:color="auto"/>
                    <w:bottom w:val="none" w:sz="0" w:space="0" w:color="auto"/>
                    <w:right w:val="none" w:sz="0" w:space="0" w:color="auto"/>
                  </w:divBdr>
                </w:div>
                <w:div w:id="617109241">
                  <w:marLeft w:val="480"/>
                  <w:marRight w:val="0"/>
                  <w:marTop w:val="0"/>
                  <w:marBottom w:val="0"/>
                  <w:divBdr>
                    <w:top w:val="none" w:sz="0" w:space="0" w:color="auto"/>
                    <w:left w:val="none" w:sz="0" w:space="0" w:color="auto"/>
                    <w:bottom w:val="none" w:sz="0" w:space="0" w:color="auto"/>
                    <w:right w:val="none" w:sz="0" w:space="0" w:color="auto"/>
                  </w:divBdr>
                </w:div>
                <w:div w:id="1066606687">
                  <w:marLeft w:val="480"/>
                  <w:marRight w:val="0"/>
                  <w:marTop w:val="0"/>
                  <w:marBottom w:val="0"/>
                  <w:divBdr>
                    <w:top w:val="none" w:sz="0" w:space="0" w:color="auto"/>
                    <w:left w:val="none" w:sz="0" w:space="0" w:color="auto"/>
                    <w:bottom w:val="none" w:sz="0" w:space="0" w:color="auto"/>
                    <w:right w:val="none" w:sz="0" w:space="0" w:color="auto"/>
                  </w:divBdr>
                </w:div>
                <w:div w:id="2008628032">
                  <w:marLeft w:val="480"/>
                  <w:marRight w:val="0"/>
                  <w:marTop w:val="0"/>
                  <w:marBottom w:val="0"/>
                  <w:divBdr>
                    <w:top w:val="none" w:sz="0" w:space="0" w:color="auto"/>
                    <w:left w:val="none" w:sz="0" w:space="0" w:color="auto"/>
                    <w:bottom w:val="none" w:sz="0" w:space="0" w:color="auto"/>
                    <w:right w:val="none" w:sz="0" w:space="0" w:color="auto"/>
                  </w:divBdr>
                </w:div>
                <w:div w:id="795371536">
                  <w:marLeft w:val="480"/>
                  <w:marRight w:val="0"/>
                  <w:marTop w:val="0"/>
                  <w:marBottom w:val="0"/>
                  <w:divBdr>
                    <w:top w:val="none" w:sz="0" w:space="0" w:color="auto"/>
                    <w:left w:val="none" w:sz="0" w:space="0" w:color="auto"/>
                    <w:bottom w:val="none" w:sz="0" w:space="0" w:color="auto"/>
                    <w:right w:val="none" w:sz="0" w:space="0" w:color="auto"/>
                  </w:divBdr>
                </w:div>
                <w:div w:id="1488665645">
                  <w:marLeft w:val="480"/>
                  <w:marRight w:val="0"/>
                  <w:marTop w:val="0"/>
                  <w:marBottom w:val="0"/>
                  <w:divBdr>
                    <w:top w:val="none" w:sz="0" w:space="0" w:color="auto"/>
                    <w:left w:val="none" w:sz="0" w:space="0" w:color="auto"/>
                    <w:bottom w:val="none" w:sz="0" w:space="0" w:color="auto"/>
                    <w:right w:val="none" w:sz="0" w:space="0" w:color="auto"/>
                  </w:divBdr>
                </w:div>
                <w:div w:id="490101971">
                  <w:marLeft w:val="480"/>
                  <w:marRight w:val="0"/>
                  <w:marTop w:val="0"/>
                  <w:marBottom w:val="0"/>
                  <w:divBdr>
                    <w:top w:val="none" w:sz="0" w:space="0" w:color="auto"/>
                    <w:left w:val="none" w:sz="0" w:space="0" w:color="auto"/>
                    <w:bottom w:val="none" w:sz="0" w:space="0" w:color="auto"/>
                    <w:right w:val="none" w:sz="0" w:space="0" w:color="auto"/>
                  </w:divBdr>
                </w:div>
                <w:div w:id="830294083">
                  <w:marLeft w:val="480"/>
                  <w:marRight w:val="0"/>
                  <w:marTop w:val="0"/>
                  <w:marBottom w:val="0"/>
                  <w:divBdr>
                    <w:top w:val="none" w:sz="0" w:space="0" w:color="auto"/>
                    <w:left w:val="none" w:sz="0" w:space="0" w:color="auto"/>
                    <w:bottom w:val="none" w:sz="0" w:space="0" w:color="auto"/>
                    <w:right w:val="none" w:sz="0" w:space="0" w:color="auto"/>
                  </w:divBdr>
                </w:div>
                <w:div w:id="1220706177">
                  <w:marLeft w:val="480"/>
                  <w:marRight w:val="0"/>
                  <w:marTop w:val="0"/>
                  <w:marBottom w:val="0"/>
                  <w:divBdr>
                    <w:top w:val="none" w:sz="0" w:space="0" w:color="auto"/>
                    <w:left w:val="none" w:sz="0" w:space="0" w:color="auto"/>
                    <w:bottom w:val="none" w:sz="0" w:space="0" w:color="auto"/>
                    <w:right w:val="none" w:sz="0" w:space="0" w:color="auto"/>
                  </w:divBdr>
                </w:div>
                <w:div w:id="803035977">
                  <w:marLeft w:val="480"/>
                  <w:marRight w:val="0"/>
                  <w:marTop w:val="0"/>
                  <w:marBottom w:val="0"/>
                  <w:divBdr>
                    <w:top w:val="none" w:sz="0" w:space="0" w:color="auto"/>
                    <w:left w:val="none" w:sz="0" w:space="0" w:color="auto"/>
                    <w:bottom w:val="none" w:sz="0" w:space="0" w:color="auto"/>
                    <w:right w:val="none" w:sz="0" w:space="0" w:color="auto"/>
                  </w:divBdr>
                </w:div>
                <w:div w:id="664091763">
                  <w:marLeft w:val="480"/>
                  <w:marRight w:val="0"/>
                  <w:marTop w:val="0"/>
                  <w:marBottom w:val="0"/>
                  <w:divBdr>
                    <w:top w:val="none" w:sz="0" w:space="0" w:color="auto"/>
                    <w:left w:val="none" w:sz="0" w:space="0" w:color="auto"/>
                    <w:bottom w:val="none" w:sz="0" w:space="0" w:color="auto"/>
                    <w:right w:val="none" w:sz="0" w:space="0" w:color="auto"/>
                  </w:divBdr>
                </w:div>
                <w:div w:id="362680765">
                  <w:marLeft w:val="480"/>
                  <w:marRight w:val="0"/>
                  <w:marTop w:val="0"/>
                  <w:marBottom w:val="0"/>
                  <w:divBdr>
                    <w:top w:val="none" w:sz="0" w:space="0" w:color="auto"/>
                    <w:left w:val="none" w:sz="0" w:space="0" w:color="auto"/>
                    <w:bottom w:val="none" w:sz="0" w:space="0" w:color="auto"/>
                    <w:right w:val="none" w:sz="0" w:space="0" w:color="auto"/>
                  </w:divBdr>
                </w:div>
                <w:div w:id="281694901">
                  <w:marLeft w:val="480"/>
                  <w:marRight w:val="0"/>
                  <w:marTop w:val="0"/>
                  <w:marBottom w:val="0"/>
                  <w:divBdr>
                    <w:top w:val="none" w:sz="0" w:space="0" w:color="auto"/>
                    <w:left w:val="none" w:sz="0" w:space="0" w:color="auto"/>
                    <w:bottom w:val="none" w:sz="0" w:space="0" w:color="auto"/>
                    <w:right w:val="none" w:sz="0" w:space="0" w:color="auto"/>
                  </w:divBdr>
                </w:div>
                <w:div w:id="385641575">
                  <w:marLeft w:val="480"/>
                  <w:marRight w:val="0"/>
                  <w:marTop w:val="0"/>
                  <w:marBottom w:val="0"/>
                  <w:divBdr>
                    <w:top w:val="none" w:sz="0" w:space="0" w:color="auto"/>
                    <w:left w:val="none" w:sz="0" w:space="0" w:color="auto"/>
                    <w:bottom w:val="none" w:sz="0" w:space="0" w:color="auto"/>
                    <w:right w:val="none" w:sz="0" w:space="0" w:color="auto"/>
                  </w:divBdr>
                </w:div>
                <w:div w:id="1339653040">
                  <w:marLeft w:val="480"/>
                  <w:marRight w:val="0"/>
                  <w:marTop w:val="0"/>
                  <w:marBottom w:val="0"/>
                  <w:divBdr>
                    <w:top w:val="none" w:sz="0" w:space="0" w:color="auto"/>
                    <w:left w:val="none" w:sz="0" w:space="0" w:color="auto"/>
                    <w:bottom w:val="none" w:sz="0" w:space="0" w:color="auto"/>
                    <w:right w:val="none" w:sz="0" w:space="0" w:color="auto"/>
                  </w:divBdr>
                </w:div>
                <w:div w:id="1050152007">
                  <w:marLeft w:val="480"/>
                  <w:marRight w:val="0"/>
                  <w:marTop w:val="0"/>
                  <w:marBottom w:val="0"/>
                  <w:divBdr>
                    <w:top w:val="none" w:sz="0" w:space="0" w:color="auto"/>
                    <w:left w:val="none" w:sz="0" w:space="0" w:color="auto"/>
                    <w:bottom w:val="none" w:sz="0" w:space="0" w:color="auto"/>
                    <w:right w:val="none" w:sz="0" w:space="0" w:color="auto"/>
                  </w:divBdr>
                </w:div>
                <w:div w:id="445930838">
                  <w:marLeft w:val="480"/>
                  <w:marRight w:val="0"/>
                  <w:marTop w:val="0"/>
                  <w:marBottom w:val="0"/>
                  <w:divBdr>
                    <w:top w:val="none" w:sz="0" w:space="0" w:color="auto"/>
                    <w:left w:val="none" w:sz="0" w:space="0" w:color="auto"/>
                    <w:bottom w:val="none" w:sz="0" w:space="0" w:color="auto"/>
                    <w:right w:val="none" w:sz="0" w:space="0" w:color="auto"/>
                  </w:divBdr>
                </w:div>
                <w:div w:id="1551574830">
                  <w:marLeft w:val="480"/>
                  <w:marRight w:val="0"/>
                  <w:marTop w:val="0"/>
                  <w:marBottom w:val="0"/>
                  <w:divBdr>
                    <w:top w:val="none" w:sz="0" w:space="0" w:color="auto"/>
                    <w:left w:val="none" w:sz="0" w:space="0" w:color="auto"/>
                    <w:bottom w:val="none" w:sz="0" w:space="0" w:color="auto"/>
                    <w:right w:val="none" w:sz="0" w:space="0" w:color="auto"/>
                  </w:divBdr>
                </w:div>
                <w:div w:id="372927535">
                  <w:marLeft w:val="480"/>
                  <w:marRight w:val="0"/>
                  <w:marTop w:val="0"/>
                  <w:marBottom w:val="0"/>
                  <w:divBdr>
                    <w:top w:val="none" w:sz="0" w:space="0" w:color="auto"/>
                    <w:left w:val="none" w:sz="0" w:space="0" w:color="auto"/>
                    <w:bottom w:val="none" w:sz="0" w:space="0" w:color="auto"/>
                    <w:right w:val="none" w:sz="0" w:space="0" w:color="auto"/>
                  </w:divBdr>
                </w:div>
                <w:div w:id="1815292615">
                  <w:marLeft w:val="480"/>
                  <w:marRight w:val="0"/>
                  <w:marTop w:val="0"/>
                  <w:marBottom w:val="0"/>
                  <w:divBdr>
                    <w:top w:val="none" w:sz="0" w:space="0" w:color="auto"/>
                    <w:left w:val="none" w:sz="0" w:space="0" w:color="auto"/>
                    <w:bottom w:val="none" w:sz="0" w:space="0" w:color="auto"/>
                    <w:right w:val="none" w:sz="0" w:space="0" w:color="auto"/>
                  </w:divBdr>
                </w:div>
                <w:div w:id="486942326">
                  <w:marLeft w:val="480"/>
                  <w:marRight w:val="0"/>
                  <w:marTop w:val="0"/>
                  <w:marBottom w:val="0"/>
                  <w:divBdr>
                    <w:top w:val="none" w:sz="0" w:space="0" w:color="auto"/>
                    <w:left w:val="none" w:sz="0" w:space="0" w:color="auto"/>
                    <w:bottom w:val="none" w:sz="0" w:space="0" w:color="auto"/>
                    <w:right w:val="none" w:sz="0" w:space="0" w:color="auto"/>
                  </w:divBdr>
                </w:div>
                <w:div w:id="569079434">
                  <w:marLeft w:val="480"/>
                  <w:marRight w:val="0"/>
                  <w:marTop w:val="0"/>
                  <w:marBottom w:val="0"/>
                  <w:divBdr>
                    <w:top w:val="none" w:sz="0" w:space="0" w:color="auto"/>
                    <w:left w:val="none" w:sz="0" w:space="0" w:color="auto"/>
                    <w:bottom w:val="none" w:sz="0" w:space="0" w:color="auto"/>
                    <w:right w:val="none" w:sz="0" w:space="0" w:color="auto"/>
                  </w:divBdr>
                </w:div>
                <w:div w:id="692729012">
                  <w:marLeft w:val="480"/>
                  <w:marRight w:val="0"/>
                  <w:marTop w:val="0"/>
                  <w:marBottom w:val="0"/>
                  <w:divBdr>
                    <w:top w:val="none" w:sz="0" w:space="0" w:color="auto"/>
                    <w:left w:val="none" w:sz="0" w:space="0" w:color="auto"/>
                    <w:bottom w:val="none" w:sz="0" w:space="0" w:color="auto"/>
                    <w:right w:val="none" w:sz="0" w:space="0" w:color="auto"/>
                  </w:divBdr>
                </w:div>
                <w:div w:id="1674608639">
                  <w:marLeft w:val="480"/>
                  <w:marRight w:val="0"/>
                  <w:marTop w:val="0"/>
                  <w:marBottom w:val="0"/>
                  <w:divBdr>
                    <w:top w:val="none" w:sz="0" w:space="0" w:color="auto"/>
                    <w:left w:val="none" w:sz="0" w:space="0" w:color="auto"/>
                    <w:bottom w:val="none" w:sz="0" w:space="0" w:color="auto"/>
                    <w:right w:val="none" w:sz="0" w:space="0" w:color="auto"/>
                  </w:divBdr>
                </w:div>
                <w:div w:id="2107264409">
                  <w:marLeft w:val="480"/>
                  <w:marRight w:val="0"/>
                  <w:marTop w:val="0"/>
                  <w:marBottom w:val="0"/>
                  <w:divBdr>
                    <w:top w:val="none" w:sz="0" w:space="0" w:color="auto"/>
                    <w:left w:val="none" w:sz="0" w:space="0" w:color="auto"/>
                    <w:bottom w:val="none" w:sz="0" w:space="0" w:color="auto"/>
                    <w:right w:val="none" w:sz="0" w:space="0" w:color="auto"/>
                  </w:divBdr>
                </w:div>
                <w:div w:id="2081514342">
                  <w:marLeft w:val="480"/>
                  <w:marRight w:val="0"/>
                  <w:marTop w:val="0"/>
                  <w:marBottom w:val="0"/>
                  <w:divBdr>
                    <w:top w:val="none" w:sz="0" w:space="0" w:color="auto"/>
                    <w:left w:val="none" w:sz="0" w:space="0" w:color="auto"/>
                    <w:bottom w:val="none" w:sz="0" w:space="0" w:color="auto"/>
                    <w:right w:val="none" w:sz="0" w:space="0" w:color="auto"/>
                  </w:divBdr>
                </w:div>
                <w:div w:id="1521314593">
                  <w:marLeft w:val="480"/>
                  <w:marRight w:val="0"/>
                  <w:marTop w:val="0"/>
                  <w:marBottom w:val="0"/>
                  <w:divBdr>
                    <w:top w:val="none" w:sz="0" w:space="0" w:color="auto"/>
                    <w:left w:val="none" w:sz="0" w:space="0" w:color="auto"/>
                    <w:bottom w:val="none" w:sz="0" w:space="0" w:color="auto"/>
                    <w:right w:val="none" w:sz="0" w:space="0" w:color="auto"/>
                  </w:divBdr>
                </w:div>
                <w:div w:id="152530358">
                  <w:marLeft w:val="480"/>
                  <w:marRight w:val="0"/>
                  <w:marTop w:val="0"/>
                  <w:marBottom w:val="0"/>
                  <w:divBdr>
                    <w:top w:val="none" w:sz="0" w:space="0" w:color="auto"/>
                    <w:left w:val="none" w:sz="0" w:space="0" w:color="auto"/>
                    <w:bottom w:val="none" w:sz="0" w:space="0" w:color="auto"/>
                    <w:right w:val="none" w:sz="0" w:space="0" w:color="auto"/>
                  </w:divBdr>
                </w:div>
                <w:div w:id="164370098">
                  <w:marLeft w:val="480"/>
                  <w:marRight w:val="0"/>
                  <w:marTop w:val="0"/>
                  <w:marBottom w:val="0"/>
                  <w:divBdr>
                    <w:top w:val="none" w:sz="0" w:space="0" w:color="auto"/>
                    <w:left w:val="none" w:sz="0" w:space="0" w:color="auto"/>
                    <w:bottom w:val="none" w:sz="0" w:space="0" w:color="auto"/>
                    <w:right w:val="none" w:sz="0" w:space="0" w:color="auto"/>
                  </w:divBdr>
                </w:div>
                <w:div w:id="935938165">
                  <w:marLeft w:val="480"/>
                  <w:marRight w:val="0"/>
                  <w:marTop w:val="0"/>
                  <w:marBottom w:val="0"/>
                  <w:divBdr>
                    <w:top w:val="none" w:sz="0" w:space="0" w:color="auto"/>
                    <w:left w:val="none" w:sz="0" w:space="0" w:color="auto"/>
                    <w:bottom w:val="none" w:sz="0" w:space="0" w:color="auto"/>
                    <w:right w:val="none" w:sz="0" w:space="0" w:color="auto"/>
                  </w:divBdr>
                </w:div>
                <w:div w:id="1116293397">
                  <w:marLeft w:val="480"/>
                  <w:marRight w:val="0"/>
                  <w:marTop w:val="0"/>
                  <w:marBottom w:val="0"/>
                  <w:divBdr>
                    <w:top w:val="none" w:sz="0" w:space="0" w:color="auto"/>
                    <w:left w:val="none" w:sz="0" w:space="0" w:color="auto"/>
                    <w:bottom w:val="none" w:sz="0" w:space="0" w:color="auto"/>
                    <w:right w:val="none" w:sz="0" w:space="0" w:color="auto"/>
                  </w:divBdr>
                </w:div>
                <w:div w:id="1052996514">
                  <w:marLeft w:val="480"/>
                  <w:marRight w:val="0"/>
                  <w:marTop w:val="0"/>
                  <w:marBottom w:val="0"/>
                  <w:divBdr>
                    <w:top w:val="none" w:sz="0" w:space="0" w:color="auto"/>
                    <w:left w:val="none" w:sz="0" w:space="0" w:color="auto"/>
                    <w:bottom w:val="none" w:sz="0" w:space="0" w:color="auto"/>
                    <w:right w:val="none" w:sz="0" w:space="0" w:color="auto"/>
                  </w:divBdr>
                </w:div>
                <w:div w:id="1212225878">
                  <w:marLeft w:val="480"/>
                  <w:marRight w:val="0"/>
                  <w:marTop w:val="0"/>
                  <w:marBottom w:val="0"/>
                  <w:divBdr>
                    <w:top w:val="none" w:sz="0" w:space="0" w:color="auto"/>
                    <w:left w:val="none" w:sz="0" w:space="0" w:color="auto"/>
                    <w:bottom w:val="none" w:sz="0" w:space="0" w:color="auto"/>
                    <w:right w:val="none" w:sz="0" w:space="0" w:color="auto"/>
                  </w:divBdr>
                </w:div>
                <w:div w:id="349067044">
                  <w:marLeft w:val="480"/>
                  <w:marRight w:val="0"/>
                  <w:marTop w:val="0"/>
                  <w:marBottom w:val="0"/>
                  <w:divBdr>
                    <w:top w:val="none" w:sz="0" w:space="0" w:color="auto"/>
                    <w:left w:val="none" w:sz="0" w:space="0" w:color="auto"/>
                    <w:bottom w:val="none" w:sz="0" w:space="0" w:color="auto"/>
                    <w:right w:val="none" w:sz="0" w:space="0" w:color="auto"/>
                  </w:divBdr>
                </w:div>
                <w:div w:id="867915231">
                  <w:marLeft w:val="480"/>
                  <w:marRight w:val="0"/>
                  <w:marTop w:val="0"/>
                  <w:marBottom w:val="0"/>
                  <w:divBdr>
                    <w:top w:val="none" w:sz="0" w:space="0" w:color="auto"/>
                    <w:left w:val="none" w:sz="0" w:space="0" w:color="auto"/>
                    <w:bottom w:val="none" w:sz="0" w:space="0" w:color="auto"/>
                    <w:right w:val="none" w:sz="0" w:space="0" w:color="auto"/>
                  </w:divBdr>
                </w:div>
                <w:div w:id="1796557918">
                  <w:marLeft w:val="480"/>
                  <w:marRight w:val="0"/>
                  <w:marTop w:val="0"/>
                  <w:marBottom w:val="0"/>
                  <w:divBdr>
                    <w:top w:val="none" w:sz="0" w:space="0" w:color="auto"/>
                    <w:left w:val="none" w:sz="0" w:space="0" w:color="auto"/>
                    <w:bottom w:val="none" w:sz="0" w:space="0" w:color="auto"/>
                    <w:right w:val="none" w:sz="0" w:space="0" w:color="auto"/>
                  </w:divBdr>
                </w:div>
                <w:div w:id="1409837986">
                  <w:marLeft w:val="480"/>
                  <w:marRight w:val="0"/>
                  <w:marTop w:val="0"/>
                  <w:marBottom w:val="0"/>
                  <w:divBdr>
                    <w:top w:val="none" w:sz="0" w:space="0" w:color="auto"/>
                    <w:left w:val="none" w:sz="0" w:space="0" w:color="auto"/>
                    <w:bottom w:val="none" w:sz="0" w:space="0" w:color="auto"/>
                    <w:right w:val="none" w:sz="0" w:space="0" w:color="auto"/>
                  </w:divBdr>
                </w:div>
                <w:div w:id="1051492187">
                  <w:marLeft w:val="480"/>
                  <w:marRight w:val="0"/>
                  <w:marTop w:val="0"/>
                  <w:marBottom w:val="0"/>
                  <w:divBdr>
                    <w:top w:val="none" w:sz="0" w:space="0" w:color="auto"/>
                    <w:left w:val="none" w:sz="0" w:space="0" w:color="auto"/>
                    <w:bottom w:val="none" w:sz="0" w:space="0" w:color="auto"/>
                    <w:right w:val="none" w:sz="0" w:space="0" w:color="auto"/>
                  </w:divBdr>
                </w:div>
                <w:div w:id="1683773688">
                  <w:marLeft w:val="480"/>
                  <w:marRight w:val="0"/>
                  <w:marTop w:val="0"/>
                  <w:marBottom w:val="0"/>
                  <w:divBdr>
                    <w:top w:val="none" w:sz="0" w:space="0" w:color="auto"/>
                    <w:left w:val="none" w:sz="0" w:space="0" w:color="auto"/>
                    <w:bottom w:val="none" w:sz="0" w:space="0" w:color="auto"/>
                    <w:right w:val="none" w:sz="0" w:space="0" w:color="auto"/>
                  </w:divBdr>
                </w:div>
                <w:div w:id="1185628496">
                  <w:marLeft w:val="480"/>
                  <w:marRight w:val="0"/>
                  <w:marTop w:val="0"/>
                  <w:marBottom w:val="0"/>
                  <w:divBdr>
                    <w:top w:val="none" w:sz="0" w:space="0" w:color="auto"/>
                    <w:left w:val="none" w:sz="0" w:space="0" w:color="auto"/>
                    <w:bottom w:val="none" w:sz="0" w:space="0" w:color="auto"/>
                    <w:right w:val="none" w:sz="0" w:space="0" w:color="auto"/>
                  </w:divBdr>
                </w:div>
                <w:div w:id="1003750692">
                  <w:marLeft w:val="480"/>
                  <w:marRight w:val="0"/>
                  <w:marTop w:val="0"/>
                  <w:marBottom w:val="0"/>
                  <w:divBdr>
                    <w:top w:val="none" w:sz="0" w:space="0" w:color="auto"/>
                    <w:left w:val="none" w:sz="0" w:space="0" w:color="auto"/>
                    <w:bottom w:val="none" w:sz="0" w:space="0" w:color="auto"/>
                    <w:right w:val="none" w:sz="0" w:space="0" w:color="auto"/>
                  </w:divBdr>
                </w:div>
                <w:div w:id="1083796297">
                  <w:marLeft w:val="480"/>
                  <w:marRight w:val="0"/>
                  <w:marTop w:val="0"/>
                  <w:marBottom w:val="0"/>
                  <w:divBdr>
                    <w:top w:val="none" w:sz="0" w:space="0" w:color="auto"/>
                    <w:left w:val="none" w:sz="0" w:space="0" w:color="auto"/>
                    <w:bottom w:val="none" w:sz="0" w:space="0" w:color="auto"/>
                    <w:right w:val="none" w:sz="0" w:space="0" w:color="auto"/>
                  </w:divBdr>
                </w:div>
                <w:div w:id="20787423">
                  <w:marLeft w:val="480"/>
                  <w:marRight w:val="0"/>
                  <w:marTop w:val="0"/>
                  <w:marBottom w:val="0"/>
                  <w:divBdr>
                    <w:top w:val="none" w:sz="0" w:space="0" w:color="auto"/>
                    <w:left w:val="none" w:sz="0" w:space="0" w:color="auto"/>
                    <w:bottom w:val="none" w:sz="0" w:space="0" w:color="auto"/>
                    <w:right w:val="none" w:sz="0" w:space="0" w:color="auto"/>
                  </w:divBdr>
                </w:div>
                <w:div w:id="1728144894">
                  <w:marLeft w:val="480"/>
                  <w:marRight w:val="0"/>
                  <w:marTop w:val="0"/>
                  <w:marBottom w:val="0"/>
                  <w:divBdr>
                    <w:top w:val="none" w:sz="0" w:space="0" w:color="auto"/>
                    <w:left w:val="none" w:sz="0" w:space="0" w:color="auto"/>
                    <w:bottom w:val="none" w:sz="0" w:space="0" w:color="auto"/>
                    <w:right w:val="none" w:sz="0" w:space="0" w:color="auto"/>
                  </w:divBdr>
                </w:div>
                <w:div w:id="1809014277">
                  <w:marLeft w:val="480"/>
                  <w:marRight w:val="0"/>
                  <w:marTop w:val="0"/>
                  <w:marBottom w:val="0"/>
                  <w:divBdr>
                    <w:top w:val="none" w:sz="0" w:space="0" w:color="auto"/>
                    <w:left w:val="none" w:sz="0" w:space="0" w:color="auto"/>
                    <w:bottom w:val="none" w:sz="0" w:space="0" w:color="auto"/>
                    <w:right w:val="none" w:sz="0" w:space="0" w:color="auto"/>
                  </w:divBdr>
                </w:div>
                <w:div w:id="413402024">
                  <w:marLeft w:val="480"/>
                  <w:marRight w:val="0"/>
                  <w:marTop w:val="0"/>
                  <w:marBottom w:val="0"/>
                  <w:divBdr>
                    <w:top w:val="none" w:sz="0" w:space="0" w:color="auto"/>
                    <w:left w:val="none" w:sz="0" w:space="0" w:color="auto"/>
                    <w:bottom w:val="none" w:sz="0" w:space="0" w:color="auto"/>
                    <w:right w:val="none" w:sz="0" w:space="0" w:color="auto"/>
                  </w:divBdr>
                </w:div>
                <w:div w:id="1208683442">
                  <w:marLeft w:val="480"/>
                  <w:marRight w:val="0"/>
                  <w:marTop w:val="0"/>
                  <w:marBottom w:val="0"/>
                  <w:divBdr>
                    <w:top w:val="none" w:sz="0" w:space="0" w:color="auto"/>
                    <w:left w:val="none" w:sz="0" w:space="0" w:color="auto"/>
                    <w:bottom w:val="none" w:sz="0" w:space="0" w:color="auto"/>
                    <w:right w:val="none" w:sz="0" w:space="0" w:color="auto"/>
                  </w:divBdr>
                </w:div>
                <w:div w:id="687222858">
                  <w:marLeft w:val="480"/>
                  <w:marRight w:val="0"/>
                  <w:marTop w:val="0"/>
                  <w:marBottom w:val="0"/>
                  <w:divBdr>
                    <w:top w:val="none" w:sz="0" w:space="0" w:color="auto"/>
                    <w:left w:val="none" w:sz="0" w:space="0" w:color="auto"/>
                    <w:bottom w:val="none" w:sz="0" w:space="0" w:color="auto"/>
                    <w:right w:val="none" w:sz="0" w:space="0" w:color="auto"/>
                  </w:divBdr>
                </w:div>
                <w:div w:id="804465879">
                  <w:marLeft w:val="480"/>
                  <w:marRight w:val="0"/>
                  <w:marTop w:val="0"/>
                  <w:marBottom w:val="0"/>
                  <w:divBdr>
                    <w:top w:val="none" w:sz="0" w:space="0" w:color="auto"/>
                    <w:left w:val="none" w:sz="0" w:space="0" w:color="auto"/>
                    <w:bottom w:val="none" w:sz="0" w:space="0" w:color="auto"/>
                    <w:right w:val="none" w:sz="0" w:space="0" w:color="auto"/>
                  </w:divBdr>
                </w:div>
                <w:div w:id="1050567373">
                  <w:marLeft w:val="480"/>
                  <w:marRight w:val="0"/>
                  <w:marTop w:val="0"/>
                  <w:marBottom w:val="0"/>
                  <w:divBdr>
                    <w:top w:val="none" w:sz="0" w:space="0" w:color="auto"/>
                    <w:left w:val="none" w:sz="0" w:space="0" w:color="auto"/>
                    <w:bottom w:val="none" w:sz="0" w:space="0" w:color="auto"/>
                    <w:right w:val="none" w:sz="0" w:space="0" w:color="auto"/>
                  </w:divBdr>
                </w:div>
                <w:div w:id="1876962642">
                  <w:marLeft w:val="480"/>
                  <w:marRight w:val="0"/>
                  <w:marTop w:val="0"/>
                  <w:marBottom w:val="0"/>
                  <w:divBdr>
                    <w:top w:val="none" w:sz="0" w:space="0" w:color="auto"/>
                    <w:left w:val="none" w:sz="0" w:space="0" w:color="auto"/>
                    <w:bottom w:val="none" w:sz="0" w:space="0" w:color="auto"/>
                    <w:right w:val="none" w:sz="0" w:space="0" w:color="auto"/>
                  </w:divBdr>
                </w:div>
                <w:div w:id="875853840">
                  <w:marLeft w:val="480"/>
                  <w:marRight w:val="0"/>
                  <w:marTop w:val="0"/>
                  <w:marBottom w:val="0"/>
                  <w:divBdr>
                    <w:top w:val="none" w:sz="0" w:space="0" w:color="auto"/>
                    <w:left w:val="none" w:sz="0" w:space="0" w:color="auto"/>
                    <w:bottom w:val="none" w:sz="0" w:space="0" w:color="auto"/>
                    <w:right w:val="none" w:sz="0" w:space="0" w:color="auto"/>
                  </w:divBdr>
                </w:div>
                <w:div w:id="782841078">
                  <w:marLeft w:val="480"/>
                  <w:marRight w:val="0"/>
                  <w:marTop w:val="0"/>
                  <w:marBottom w:val="0"/>
                  <w:divBdr>
                    <w:top w:val="none" w:sz="0" w:space="0" w:color="auto"/>
                    <w:left w:val="none" w:sz="0" w:space="0" w:color="auto"/>
                    <w:bottom w:val="none" w:sz="0" w:space="0" w:color="auto"/>
                    <w:right w:val="none" w:sz="0" w:space="0" w:color="auto"/>
                  </w:divBdr>
                </w:div>
                <w:div w:id="1271355050">
                  <w:marLeft w:val="480"/>
                  <w:marRight w:val="0"/>
                  <w:marTop w:val="0"/>
                  <w:marBottom w:val="0"/>
                  <w:divBdr>
                    <w:top w:val="none" w:sz="0" w:space="0" w:color="auto"/>
                    <w:left w:val="none" w:sz="0" w:space="0" w:color="auto"/>
                    <w:bottom w:val="none" w:sz="0" w:space="0" w:color="auto"/>
                    <w:right w:val="none" w:sz="0" w:space="0" w:color="auto"/>
                  </w:divBdr>
                </w:div>
                <w:div w:id="1597640012">
                  <w:marLeft w:val="480"/>
                  <w:marRight w:val="0"/>
                  <w:marTop w:val="0"/>
                  <w:marBottom w:val="0"/>
                  <w:divBdr>
                    <w:top w:val="none" w:sz="0" w:space="0" w:color="auto"/>
                    <w:left w:val="none" w:sz="0" w:space="0" w:color="auto"/>
                    <w:bottom w:val="none" w:sz="0" w:space="0" w:color="auto"/>
                    <w:right w:val="none" w:sz="0" w:space="0" w:color="auto"/>
                  </w:divBdr>
                </w:div>
                <w:div w:id="612977700">
                  <w:marLeft w:val="480"/>
                  <w:marRight w:val="0"/>
                  <w:marTop w:val="0"/>
                  <w:marBottom w:val="0"/>
                  <w:divBdr>
                    <w:top w:val="none" w:sz="0" w:space="0" w:color="auto"/>
                    <w:left w:val="none" w:sz="0" w:space="0" w:color="auto"/>
                    <w:bottom w:val="none" w:sz="0" w:space="0" w:color="auto"/>
                    <w:right w:val="none" w:sz="0" w:space="0" w:color="auto"/>
                  </w:divBdr>
                </w:div>
                <w:div w:id="794757094">
                  <w:marLeft w:val="480"/>
                  <w:marRight w:val="0"/>
                  <w:marTop w:val="0"/>
                  <w:marBottom w:val="0"/>
                  <w:divBdr>
                    <w:top w:val="none" w:sz="0" w:space="0" w:color="auto"/>
                    <w:left w:val="none" w:sz="0" w:space="0" w:color="auto"/>
                    <w:bottom w:val="none" w:sz="0" w:space="0" w:color="auto"/>
                    <w:right w:val="none" w:sz="0" w:space="0" w:color="auto"/>
                  </w:divBdr>
                </w:div>
                <w:div w:id="2106874676">
                  <w:marLeft w:val="480"/>
                  <w:marRight w:val="0"/>
                  <w:marTop w:val="0"/>
                  <w:marBottom w:val="0"/>
                  <w:divBdr>
                    <w:top w:val="none" w:sz="0" w:space="0" w:color="auto"/>
                    <w:left w:val="none" w:sz="0" w:space="0" w:color="auto"/>
                    <w:bottom w:val="none" w:sz="0" w:space="0" w:color="auto"/>
                    <w:right w:val="none" w:sz="0" w:space="0" w:color="auto"/>
                  </w:divBdr>
                </w:div>
                <w:div w:id="2001424427">
                  <w:marLeft w:val="480"/>
                  <w:marRight w:val="0"/>
                  <w:marTop w:val="0"/>
                  <w:marBottom w:val="0"/>
                  <w:divBdr>
                    <w:top w:val="none" w:sz="0" w:space="0" w:color="auto"/>
                    <w:left w:val="none" w:sz="0" w:space="0" w:color="auto"/>
                    <w:bottom w:val="none" w:sz="0" w:space="0" w:color="auto"/>
                    <w:right w:val="none" w:sz="0" w:space="0" w:color="auto"/>
                  </w:divBdr>
                </w:div>
                <w:div w:id="690185431">
                  <w:marLeft w:val="480"/>
                  <w:marRight w:val="0"/>
                  <w:marTop w:val="0"/>
                  <w:marBottom w:val="0"/>
                  <w:divBdr>
                    <w:top w:val="none" w:sz="0" w:space="0" w:color="auto"/>
                    <w:left w:val="none" w:sz="0" w:space="0" w:color="auto"/>
                    <w:bottom w:val="none" w:sz="0" w:space="0" w:color="auto"/>
                    <w:right w:val="none" w:sz="0" w:space="0" w:color="auto"/>
                  </w:divBdr>
                </w:div>
                <w:div w:id="817066621">
                  <w:marLeft w:val="480"/>
                  <w:marRight w:val="0"/>
                  <w:marTop w:val="0"/>
                  <w:marBottom w:val="0"/>
                  <w:divBdr>
                    <w:top w:val="none" w:sz="0" w:space="0" w:color="auto"/>
                    <w:left w:val="none" w:sz="0" w:space="0" w:color="auto"/>
                    <w:bottom w:val="none" w:sz="0" w:space="0" w:color="auto"/>
                    <w:right w:val="none" w:sz="0" w:space="0" w:color="auto"/>
                  </w:divBdr>
                </w:div>
                <w:div w:id="1620721063">
                  <w:marLeft w:val="480"/>
                  <w:marRight w:val="0"/>
                  <w:marTop w:val="0"/>
                  <w:marBottom w:val="0"/>
                  <w:divBdr>
                    <w:top w:val="none" w:sz="0" w:space="0" w:color="auto"/>
                    <w:left w:val="none" w:sz="0" w:space="0" w:color="auto"/>
                    <w:bottom w:val="none" w:sz="0" w:space="0" w:color="auto"/>
                    <w:right w:val="none" w:sz="0" w:space="0" w:color="auto"/>
                  </w:divBdr>
                </w:div>
                <w:div w:id="947588523">
                  <w:marLeft w:val="480"/>
                  <w:marRight w:val="0"/>
                  <w:marTop w:val="0"/>
                  <w:marBottom w:val="0"/>
                  <w:divBdr>
                    <w:top w:val="none" w:sz="0" w:space="0" w:color="auto"/>
                    <w:left w:val="none" w:sz="0" w:space="0" w:color="auto"/>
                    <w:bottom w:val="none" w:sz="0" w:space="0" w:color="auto"/>
                    <w:right w:val="none" w:sz="0" w:space="0" w:color="auto"/>
                  </w:divBdr>
                </w:div>
                <w:div w:id="1906138482">
                  <w:marLeft w:val="480"/>
                  <w:marRight w:val="0"/>
                  <w:marTop w:val="0"/>
                  <w:marBottom w:val="0"/>
                  <w:divBdr>
                    <w:top w:val="none" w:sz="0" w:space="0" w:color="auto"/>
                    <w:left w:val="none" w:sz="0" w:space="0" w:color="auto"/>
                    <w:bottom w:val="none" w:sz="0" w:space="0" w:color="auto"/>
                    <w:right w:val="none" w:sz="0" w:space="0" w:color="auto"/>
                  </w:divBdr>
                </w:div>
                <w:div w:id="166479813">
                  <w:marLeft w:val="480"/>
                  <w:marRight w:val="0"/>
                  <w:marTop w:val="0"/>
                  <w:marBottom w:val="0"/>
                  <w:divBdr>
                    <w:top w:val="none" w:sz="0" w:space="0" w:color="auto"/>
                    <w:left w:val="none" w:sz="0" w:space="0" w:color="auto"/>
                    <w:bottom w:val="none" w:sz="0" w:space="0" w:color="auto"/>
                    <w:right w:val="none" w:sz="0" w:space="0" w:color="auto"/>
                  </w:divBdr>
                </w:div>
                <w:div w:id="8993756">
                  <w:marLeft w:val="480"/>
                  <w:marRight w:val="0"/>
                  <w:marTop w:val="0"/>
                  <w:marBottom w:val="0"/>
                  <w:divBdr>
                    <w:top w:val="none" w:sz="0" w:space="0" w:color="auto"/>
                    <w:left w:val="none" w:sz="0" w:space="0" w:color="auto"/>
                    <w:bottom w:val="none" w:sz="0" w:space="0" w:color="auto"/>
                    <w:right w:val="none" w:sz="0" w:space="0" w:color="auto"/>
                  </w:divBdr>
                </w:div>
                <w:div w:id="1879003504">
                  <w:marLeft w:val="480"/>
                  <w:marRight w:val="0"/>
                  <w:marTop w:val="0"/>
                  <w:marBottom w:val="0"/>
                  <w:divBdr>
                    <w:top w:val="none" w:sz="0" w:space="0" w:color="auto"/>
                    <w:left w:val="none" w:sz="0" w:space="0" w:color="auto"/>
                    <w:bottom w:val="none" w:sz="0" w:space="0" w:color="auto"/>
                    <w:right w:val="none" w:sz="0" w:space="0" w:color="auto"/>
                  </w:divBdr>
                </w:div>
                <w:div w:id="1466970359">
                  <w:marLeft w:val="480"/>
                  <w:marRight w:val="0"/>
                  <w:marTop w:val="0"/>
                  <w:marBottom w:val="0"/>
                  <w:divBdr>
                    <w:top w:val="none" w:sz="0" w:space="0" w:color="auto"/>
                    <w:left w:val="none" w:sz="0" w:space="0" w:color="auto"/>
                    <w:bottom w:val="none" w:sz="0" w:space="0" w:color="auto"/>
                    <w:right w:val="none" w:sz="0" w:space="0" w:color="auto"/>
                  </w:divBdr>
                </w:div>
                <w:div w:id="100760152">
                  <w:marLeft w:val="480"/>
                  <w:marRight w:val="0"/>
                  <w:marTop w:val="0"/>
                  <w:marBottom w:val="0"/>
                  <w:divBdr>
                    <w:top w:val="none" w:sz="0" w:space="0" w:color="auto"/>
                    <w:left w:val="none" w:sz="0" w:space="0" w:color="auto"/>
                    <w:bottom w:val="none" w:sz="0" w:space="0" w:color="auto"/>
                    <w:right w:val="none" w:sz="0" w:space="0" w:color="auto"/>
                  </w:divBdr>
                </w:div>
                <w:div w:id="926113787">
                  <w:marLeft w:val="480"/>
                  <w:marRight w:val="0"/>
                  <w:marTop w:val="0"/>
                  <w:marBottom w:val="0"/>
                  <w:divBdr>
                    <w:top w:val="none" w:sz="0" w:space="0" w:color="auto"/>
                    <w:left w:val="none" w:sz="0" w:space="0" w:color="auto"/>
                    <w:bottom w:val="none" w:sz="0" w:space="0" w:color="auto"/>
                    <w:right w:val="none" w:sz="0" w:space="0" w:color="auto"/>
                  </w:divBdr>
                </w:div>
                <w:div w:id="1193110423">
                  <w:marLeft w:val="480"/>
                  <w:marRight w:val="0"/>
                  <w:marTop w:val="0"/>
                  <w:marBottom w:val="0"/>
                  <w:divBdr>
                    <w:top w:val="none" w:sz="0" w:space="0" w:color="auto"/>
                    <w:left w:val="none" w:sz="0" w:space="0" w:color="auto"/>
                    <w:bottom w:val="none" w:sz="0" w:space="0" w:color="auto"/>
                    <w:right w:val="none" w:sz="0" w:space="0" w:color="auto"/>
                  </w:divBdr>
                </w:div>
                <w:div w:id="426539924">
                  <w:marLeft w:val="480"/>
                  <w:marRight w:val="0"/>
                  <w:marTop w:val="0"/>
                  <w:marBottom w:val="0"/>
                  <w:divBdr>
                    <w:top w:val="none" w:sz="0" w:space="0" w:color="auto"/>
                    <w:left w:val="none" w:sz="0" w:space="0" w:color="auto"/>
                    <w:bottom w:val="none" w:sz="0" w:space="0" w:color="auto"/>
                    <w:right w:val="none" w:sz="0" w:space="0" w:color="auto"/>
                  </w:divBdr>
                </w:div>
                <w:div w:id="2070104317">
                  <w:marLeft w:val="480"/>
                  <w:marRight w:val="0"/>
                  <w:marTop w:val="0"/>
                  <w:marBottom w:val="0"/>
                  <w:divBdr>
                    <w:top w:val="none" w:sz="0" w:space="0" w:color="auto"/>
                    <w:left w:val="none" w:sz="0" w:space="0" w:color="auto"/>
                    <w:bottom w:val="none" w:sz="0" w:space="0" w:color="auto"/>
                    <w:right w:val="none" w:sz="0" w:space="0" w:color="auto"/>
                  </w:divBdr>
                </w:div>
                <w:div w:id="648360853">
                  <w:marLeft w:val="480"/>
                  <w:marRight w:val="0"/>
                  <w:marTop w:val="0"/>
                  <w:marBottom w:val="0"/>
                  <w:divBdr>
                    <w:top w:val="none" w:sz="0" w:space="0" w:color="auto"/>
                    <w:left w:val="none" w:sz="0" w:space="0" w:color="auto"/>
                    <w:bottom w:val="none" w:sz="0" w:space="0" w:color="auto"/>
                    <w:right w:val="none" w:sz="0" w:space="0" w:color="auto"/>
                  </w:divBdr>
                </w:div>
                <w:div w:id="1854566467">
                  <w:marLeft w:val="480"/>
                  <w:marRight w:val="0"/>
                  <w:marTop w:val="0"/>
                  <w:marBottom w:val="0"/>
                  <w:divBdr>
                    <w:top w:val="none" w:sz="0" w:space="0" w:color="auto"/>
                    <w:left w:val="none" w:sz="0" w:space="0" w:color="auto"/>
                    <w:bottom w:val="none" w:sz="0" w:space="0" w:color="auto"/>
                    <w:right w:val="none" w:sz="0" w:space="0" w:color="auto"/>
                  </w:divBdr>
                </w:div>
                <w:div w:id="1562327214">
                  <w:marLeft w:val="480"/>
                  <w:marRight w:val="0"/>
                  <w:marTop w:val="0"/>
                  <w:marBottom w:val="0"/>
                  <w:divBdr>
                    <w:top w:val="none" w:sz="0" w:space="0" w:color="auto"/>
                    <w:left w:val="none" w:sz="0" w:space="0" w:color="auto"/>
                    <w:bottom w:val="none" w:sz="0" w:space="0" w:color="auto"/>
                    <w:right w:val="none" w:sz="0" w:space="0" w:color="auto"/>
                  </w:divBdr>
                </w:div>
                <w:div w:id="257760235">
                  <w:marLeft w:val="480"/>
                  <w:marRight w:val="0"/>
                  <w:marTop w:val="0"/>
                  <w:marBottom w:val="0"/>
                  <w:divBdr>
                    <w:top w:val="none" w:sz="0" w:space="0" w:color="auto"/>
                    <w:left w:val="none" w:sz="0" w:space="0" w:color="auto"/>
                    <w:bottom w:val="none" w:sz="0" w:space="0" w:color="auto"/>
                    <w:right w:val="none" w:sz="0" w:space="0" w:color="auto"/>
                  </w:divBdr>
                </w:div>
                <w:div w:id="120153100">
                  <w:marLeft w:val="480"/>
                  <w:marRight w:val="0"/>
                  <w:marTop w:val="0"/>
                  <w:marBottom w:val="0"/>
                  <w:divBdr>
                    <w:top w:val="none" w:sz="0" w:space="0" w:color="auto"/>
                    <w:left w:val="none" w:sz="0" w:space="0" w:color="auto"/>
                    <w:bottom w:val="none" w:sz="0" w:space="0" w:color="auto"/>
                    <w:right w:val="none" w:sz="0" w:space="0" w:color="auto"/>
                  </w:divBdr>
                </w:div>
                <w:div w:id="1463235076">
                  <w:marLeft w:val="480"/>
                  <w:marRight w:val="0"/>
                  <w:marTop w:val="0"/>
                  <w:marBottom w:val="0"/>
                  <w:divBdr>
                    <w:top w:val="none" w:sz="0" w:space="0" w:color="auto"/>
                    <w:left w:val="none" w:sz="0" w:space="0" w:color="auto"/>
                    <w:bottom w:val="none" w:sz="0" w:space="0" w:color="auto"/>
                    <w:right w:val="none" w:sz="0" w:space="0" w:color="auto"/>
                  </w:divBdr>
                </w:div>
                <w:div w:id="1787846762">
                  <w:marLeft w:val="480"/>
                  <w:marRight w:val="0"/>
                  <w:marTop w:val="0"/>
                  <w:marBottom w:val="0"/>
                  <w:divBdr>
                    <w:top w:val="none" w:sz="0" w:space="0" w:color="auto"/>
                    <w:left w:val="none" w:sz="0" w:space="0" w:color="auto"/>
                    <w:bottom w:val="none" w:sz="0" w:space="0" w:color="auto"/>
                    <w:right w:val="none" w:sz="0" w:space="0" w:color="auto"/>
                  </w:divBdr>
                </w:div>
                <w:div w:id="1713386132">
                  <w:marLeft w:val="480"/>
                  <w:marRight w:val="0"/>
                  <w:marTop w:val="0"/>
                  <w:marBottom w:val="0"/>
                  <w:divBdr>
                    <w:top w:val="none" w:sz="0" w:space="0" w:color="auto"/>
                    <w:left w:val="none" w:sz="0" w:space="0" w:color="auto"/>
                    <w:bottom w:val="none" w:sz="0" w:space="0" w:color="auto"/>
                    <w:right w:val="none" w:sz="0" w:space="0" w:color="auto"/>
                  </w:divBdr>
                </w:div>
                <w:div w:id="864525">
                  <w:marLeft w:val="480"/>
                  <w:marRight w:val="0"/>
                  <w:marTop w:val="0"/>
                  <w:marBottom w:val="0"/>
                  <w:divBdr>
                    <w:top w:val="none" w:sz="0" w:space="0" w:color="auto"/>
                    <w:left w:val="none" w:sz="0" w:space="0" w:color="auto"/>
                    <w:bottom w:val="none" w:sz="0" w:space="0" w:color="auto"/>
                    <w:right w:val="none" w:sz="0" w:space="0" w:color="auto"/>
                  </w:divBdr>
                </w:div>
                <w:div w:id="1348214617">
                  <w:marLeft w:val="480"/>
                  <w:marRight w:val="0"/>
                  <w:marTop w:val="0"/>
                  <w:marBottom w:val="0"/>
                  <w:divBdr>
                    <w:top w:val="none" w:sz="0" w:space="0" w:color="auto"/>
                    <w:left w:val="none" w:sz="0" w:space="0" w:color="auto"/>
                    <w:bottom w:val="none" w:sz="0" w:space="0" w:color="auto"/>
                    <w:right w:val="none" w:sz="0" w:space="0" w:color="auto"/>
                  </w:divBdr>
                </w:div>
                <w:div w:id="470635513">
                  <w:marLeft w:val="480"/>
                  <w:marRight w:val="0"/>
                  <w:marTop w:val="0"/>
                  <w:marBottom w:val="0"/>
                  <w:divBdr>
                    <w:top w:val="none" w:sz="0" w:space="0" w:color="auto"/>
                    <w:left w:val="none" w:sz="0" w:space="0" w:color="auto"/>
                    <w:bottom w:val="none" w:sz="0" w:space="0" w:color="auto"/>
                    <w:right w:val="none" w:sz="0" w:space="0" w:color="auto"/>
                  </w:divBdr>
                </w:div>
                <w:div w:id="171460399">
                  <w:marLeft w:val="480"/>
                  <w:marRight w:val="0"/>
                  <w:marTop w:val="0"/>
                  <w:marBottom w:val="0"/>
                  <w:divBdr>
                    <w:top w:val="none" w:sz="0" w:space="0" w:color="auto"/>
                    <w:left w:val="none" w:sz="0" w:space="0" w:color="auto"/>
                    <w:bottom w:val="none" w:sz="0" w:space="0" w:color="auto"/>
                    <w:right w:val="none" w:sz="0" w:space="0" w:color="auto"/>
                  </w:divBdr>
                </w:div>
                <w:div w:id="2122918710">
                  <w:marLeft w:val="480"/>
                  <w:marRight w:val="0"/>
                  <w:marTop w:val="0"/>
                  <w:marBottom w:val="0"/>
                  <w:divBdr>
                    <w:top w:val="none" w:sz="0" w:space="0" w:color="auto"/>
                    <w:left w:val="none" w:sz="0" w:space="0" w:color="auto"/>
                    <w:bottom w:val="none" w:sz="0" w:space="0" w:color="auto"/>
                    <w:right w:val="none" w:sz="0" w:space="0" w:color="auto"/>
                  </w:divBdr>
                </w:div>
                <w:div w:id="1311523514">
                  <w:marLeft w:val="480"/>
                  <w:marRight w:val="0"/>
                  <w:marTop w:val="0"/>
                  <w:marBottom w:val="0"/>
                  <w:divBdr>
                    <w:top w:val="none" w:sz="0" w:space="0" w:color="auto"/>
                    <w:left w:val="none" w:sz="0" w:space="0" w:color="auto"/>
                    <w:bottom w:val="none" w:sz="0" w:space="0" w:color="auto"/>
                    <w:right w:val="none" w:sz="0" w:space="0" w:color="auto"/>
                  </w:divBdr>
                </w:div>
                <w:div w:id="1977831111">
                  <w:marLeft w:val="480"/>
                  <w:marRight w:val="0"/>
                  <w:marTop w:val="0"/>
                  <w:marBottom w:val="0"/>
                  <w:divBdr>
                    <w:top w:val="none" w:sz="0" w:space="0" w:color="auto"/>
                    <w:left w:val="none" w:sz="0" w:space="0" w:color="auto"/>
                    <w:bottom w:val="none" w:sz="0" w:space="0" w:color="auto"/>
                    <w:right w:val="none" w:sz="0" w:space="0" w:color="auto"/>
                  </w:divBdr>
                </w:div>
                <w:div w:id="1328703668">
                  <w:marLeft w:val="480"/>
                  <w:marRight w:val="0"/>
                  <w:marTop w:val="0"/>
                  <w:marBottom w:val="0"/>
                  <w:divBdr>
                    <w:top w:val="none" w:sz="0" w:space="0" w:color="auto"/>
                    <w:left w:val="none" w:sz="0" w:space="0" w:color="auto"/>
                    <w:bottom w:val="none" w:sz="0" w:space="0" w:color="auto"/>
                    <w:right w:val="none" w:sz="0" w:space="0" w:color="auto"/>
                  </w:divBdr>
                </w:div>
                <w:div w:id="1654747978">
                  <w:marLeft w:val="480"/>
                  <w:marRight w:val="0"/>
                  <w:marTop w:val="0"/>
                  <w:marBottom w:val="0"/>
                  <w:divBdr>
                    <w:top w:val="none" w:sz="0" w:space="0" w:color="auto"/>
                    <w:left w:val="none" w:sz="0" w:space="0" w:color="auto"/>
                    <w:bottom w:val="none" w:sz="0" w:space="0" w:color="auto"/>
                    <w:right w:val="none" w:sz="0" w:space="0" w:color="auto"/>
                  </w:divBdr>
                </w:div>
                <w:div w:id="233973212">
                  <w:marLeft w:val="480"/>
                  <w:marRight w:val="0"/>
                  <w:marTop w:val="0"/>
                  <w:marBottom w:val="0"/>
                  <w:divBdr>
                    <w:top w:val="none" w:sz="0" w:space="0" w:color="auto"/>
                    <w:left w:val="none" w:sz="0" w:space="0" w:color="auto"/>
                    <w:bottom w:val="none" w:sz="0" w:space="0" w:color="auto"/>
                    <w:right w:val="none" w:sz="0" w:space="0" w:color="auto"/>
                  </w:divBdr>
                </w:div>
                <w:div w:id="2123524118">
                  <w:marLeft w:val="480"/>
                  <w:marRight w:val="0"/>
                  <w:marTop w:val="0"/>
                  <w:marBottom w:val="0"/>
                  <w:divBdr>
                    <w:top w:val="none" w:sz="0" w:space="0" w:color="auto"/>
                    <w:left w:val="none" w:sz="0" w:space="0" w:color="auto"/>
                    <w:bottom w:val="none" w:sz="0" w:space="0" w:color="auto"/>
                    <w:right w:val="none" w:sz="0" w:space="0" w:color="auto"/>
                  </w:divBdr>
                </w:div>
                <w:div w:id="840660486">
                  <w:marLeft w:val="480"/>
                  <w:marRight w:val="0"/>
                  <w:marTop w:val="0"/>
                  <w:marBottom w:val="0"/>
                  <w:divBdr>
                    <w:top w:val="none" w:sz="0" w:space="0" w:color="auto"/>
                    <w:left w:val="none" w:sz="0" w:space="0" w:color="auto"/>
                    <w:bottom w:val="none" w:sz="0" w:space="0" w:color="auto"/>
                    <w:right w:val="none" w:sz="0" w:space="0" w:color="auto"/>
                  </w:divBdr>
                </w:div>
                <w:div w:id="1926180898">
                  <w:marLeft w:val="480"/>
                  <w:marRight w:val="0"/>
                  <w:marTop w:val="0"/>
                  <w:marBottom w:val="0"/>
                  <w:divBdr>
                    <w:top w:val="none" w:sz="0" w:space="0" w:color="auto"/>
                    <w:left w:val="none" w:sz="0" w:space="0" w:color="auto"/>
                    <w:bottom w:val="none" w:sz="0" w:space="0" w:color="auto"/>
                    <w:right w:val="none" w:sz="0" w:space="0" w:color="auto"/>
                  </w:divBdr>
                </w:div>
                <w:div w:id="413935776">
                  <w:marLeft w:val="480"/>
                  <w:marRight w:val="0"/>
                  <w:marTop w:val="0"/>
                  <w:marBottom w:val="0"/>
                  <w:divBdr>
                    <w:top w:val="none" w:sz="0" w:space="0" w:color="auto"/>
                    <w:left w:val="none" w:sz="0" w:space="0" w:color="auto"/>
                    <w:bottom w:val="none" w:sz="0" w:space="0" w:color="auto"/>
                    <w:right w:val="none" w:sz="0" w:space="0" w:color="auto"/>
                  </w:divBdr>
                </w:div>
                <w:div w:id="324166965">
                  <w:marLeft w:val="480"/>
                  <w:marRight w:val="0"/>
                  <w:marTop w:val="0"/>
                  <w:marBottom w:val="0"/>
                  <w:divBdr>
                    <w:top w:val="none" w:sz="0" w:space="0" w:color="auto"/>
                    <w:left w:val="none" w:sz="0" w:space="0" w:color="auto"/>
                    <w:bottom w:val="none" w:sz="0" w:space="0" w:color="auto"/>
                    <w:right w:val="none" w:sz="0" w:space="0" w:color="auto"/>
                  </w:divBdr>
                </w:div>
                <w:div w:id="1290862979">
                  <w:marLeft w:val="480"/>
                  <w:marRight w:val="0"/>
                  <w:marTop w:val="0"/>
                  <w:marBottom w:val="0"/>
                  <w:divBdr>
                    <w:top w:val="none" w:sz="0" w:space="0" w:color="auto"/>
                    <w:left w:val="none" w:sz="0" w:space="0" w:color="auto"/>
                    <w:bottom w:val="none" w:sz="0" w:space="0" w:color="auto"/>
                    <w:right w:val="none" w:sz="0" w:space="0" w:color="auto"/>
                  </w:divBdr>
                </w:div>
                <w:div w:id="65344623">
                  <w:marLeft w:val="480"/>
                  <w:marRight w:val="0"/>
                  <w:marTop w:val="0"/>
                  <w:marBottom w:val="0"/>
                  <w:divBdr>
                    <w:top w:val="none" w:sz="0" w:space="0" w:color="auto"/>
                    <w:left w:val="none" w:sz="0" w:space="0" w:color="auto"/>
                    <w:bottom w:val="none" w:sz="0" w:space="0" w:color="auto"/>
                    <w:right w:val="none" w:sz="0" w:space="0" w:color="auto"/>
                  </w:divBdr>
                </w:div>
                <w:div w:id="1659113908">
                  <w:marLeft w:val="480"/>
                  <w:marRight w:val="0"/>
                  <w:marTop w:val="0"/>
                  <w:marBottom w:val="0"/>
                  <w:divBdr>
                    <w:top w:val="none" w:sz="0" w:space="0" w:color="auto"/>
                    <w:left w:val="none" w:sz="0" w:space="0" w:color="auto"/>
                    <w:bottom w:val="none" w:sz="0" w:space="0" w:color="auto"/>
                    <w:right w:val="none" w:sz="0" w:space="0" w:color="auto"/>
                  </w:divBdr>
                </w:div>
                <w:div w:id="886527113">
                  <w:marLeft w:val="480"/>
                  <w:marRight w:val="0"/>
                  <w:marTop w:val="0"/>
                  <w:marBottom w:val="0"/>
                  <w:divBdr>
                    <w:top w:val="none" w:sz="0" w:space="0" w:color="auto"/>
                    <w:left w:val="none" w:sz="0" w:space="0" w:color="auto"/>
                    <w:bottom w:val="none" w:sz="0" w:space="0" w:color="auto"/>
                    <w:right w:val="none" w:sz="0" w:space="0" w:color="auto"/>
                  </w:divBdr>
                </w:div>
                <w:div w:id="475605940">
                  <w:marLeft w:val="480"/>
                  <w:marRight w:val="0"/>
                  <w:marTop w:val="0"/>
                  <w:marBottom w:val="0"/>
                  <w:divBdr>
                    <w:top w:val="none" w:sz="0" w:space="0" w:color="auto"/>
                    <w:left w:val="none" w:sz="0" w:space="0" w:color="auto"/>
                    <w:bottom w:val="none" w:sz="0" w:space="0" w:color="auto"/>
                    <w:right w:val="none" w:sz="0" w:space="0" w:color="auto"/>
                  </w:divBdr>
                </w:div>
                <w:div w:id="532956881">
                  <w:marLeft w:val="480"/>
                  <w:marRight w:val="0"/>
                  <w:marTop w:val="0"/>
                  <w:marBottom w:val="0"/>
                  <w:divBdr>
                    <w:top w:val="none" w:sz="0" w:space="0" w:color="auto"/>
                    <w:left w:val="none" w:sz="0" w:space="0" w:color="auto"/>
                    <w:bottom w:val="none" w:sz="0" w:space="0" w:color="auto"/>
                    <w:right w:val="none" w:sz="0" w:space="0" w:color="auto"/>
                  </w:divBdr>
                </w:div>
                <w:div w:id="1459378247">
                  <w:marLeft w:val="480"/>
                  <w:marRight w:val="0"/>
                  <w:marTop w:val="0"/>
                  <w:marBottom w:val="0"/>
                  <w:divBdr>
                    <w:top w:val="none" w:sz="0" w:space="0" w:color="auto"/>
                    <w:left w:val="none" w:sz="0" w:space="0" w:color="auto"/>
                    <w:bottom w:val="none" w:sz="0" w:space="0" w:color="auto"/>
                    <w:right w:val="none" w:sz="0" w:space="0" w:color="auto"/>
                  </w:divBdr>
                </w:div>
                <w:div w:id="1254776226">
                  <w:marLeft w:val="480"/>
                  <w:marRight w:val="0"/>
                  <w:marTop w:val="0"/>
                  <w:marBottom w:val="0"/>
                  <w:divBdr>
                    <w:top w:val="none" w:sz="0" w:space="0" w:color="auto"/>
                    <w:left w:val="none" w:sz="0" w:space="0" w:color="auto"/>
                    <w:bottom w:val="none" w:sz="0" w:space="0" w:color="auto"/>
                    <w:right w:val="none" w:sz="0" w:space="0" w:color="auto"/>
                  </w:divBdr>
                </w:div>
                <w:div w:id="611739986">
                  <w:marLeft w:val="480"/>
                  <w:marRight w:val="0"/>
                  <w:marTop w:val="0"/>
                  <w:marBottom w:val="0"/>
                  <w:divBdr>
                    <w:top w:val="none" w:sz="0" w:space="0" w:color="auto"/>
                    <w:left w:val="none" w:sz="0" w:space="0" w:color="auto"/>
                    <w:bottom w:val="none" w:sz="0" w:space="0" w:color="auto"/>
                    <w:right w:val="none" w:sz="0" w:space="0" w:color="auto"/>
                  </w:divBdr>
                </w:div>
                <w:div w:id="416756175">
                  <w:marLeft w:val="480"/>
                  <w:marRight w:val="0"/>
                  <w:marTop w:val="0"/>
                  <w:marBottom w:val="0"/>
                  <w:divBdr>
                    <w:top w:val="none" w:sz="0" w:space="0" w:color="auto"/>
                    <w:left w:val="none" w:sz="0" w:space="0" w:color="auto"/>
                    <w:bottom w:val="none" w:sz="0" w:space="0" w:color="auto"/>
                    <w:right w:val="none" w:sz="0" w:space="0" w:color="auto"/>
                  </w:divBdr>
                </w:div>
                <w:div w:id="1785803535">
                  <w:marLeft w:val="480"/>
                  <w:marRight w:val="0"/>
                  <w:marTop w:val="0"/>
                  <w:marBottom w:val="0"/>
                  <w:divBdr>
                    <w:top w:val="none" w:sz="0" w:space="0" w:color="auto"/>
                    <w:left w:val="none" w:sz="0" w:space="0" w:color="auto"/>
                    <w:bottom w:val="none" w:sz="0" w:space="0" w:color="auto"/>
                    <w:right w:val="none" w:sz="0" w:space="0" w:color="auto"/>
                  </w:divBdr>
                </w:div>
                <w:div w:id="1298412423">
                  <w:marLeft w:val="480"/>
                  <w:marRight w:val="0"/>
                  <w:marTop w:val="0"/>
                  <w:marBottom w:val="0"/>
                  <w:divBdr>
                    <w:top w:val="none" w:sz="0" w:space="0" w:color="auto"/>
                    <w:left w:val="none" w:sz="0" w:space="0" w:color="auto"/>
                    <w:bottom w:val="none" w:sz="0" w:space="0" w:color="auto"/>
                    <w:right w:val="none" w:sz="0" w:space="0" w:color="auto"/>
                  </w:divBdr>
                </w:div>
                <w:div w:id="1452701198">
                  <w:marLeft w:val="480"/>
                  <w:marRight w:val="0"/>
                  <w:marTop w:val="0"/>
                  <w:marBottom w:val="0"/>
                  <w:divBdr>
                    <w:top w:val="none" w:sz="0" w:space="0" w:color="auto"/>
                    <w:left w:val="none" w:sz="0" w:space="0" w:color="auto"/>
                    <w:bottom w:val="none" w:sz="0" w:space="0" w:color="auto"/>
                    <w:right w:val="none" w:sz="0" w:space="0" w:color="auto"/>
                  </w:divBdr>
                </w:div>
                <w:div w:id="750465044">
                  <w:marLeft w:val="480"/>
                  <w:marRight w:val="0"/>
                  <w:marTop w:val="0"/>
                  <w:marBottom w:val="0"/>
                  <w:divBdr>
                    <w:top w:val="none" w:sz="0" w:space="0" w:color="auto"/>
                    <w:left w:val="none" w:sz="0" w:space="0" w:color="auto"/>
                    <w:bottom w:val="none" w:sz="0" w:space="0" w:color="auto"/>
                    <w:right w:val="none" w:sz="0" w:space="0" w:color="auto"/>
                  </w:divBdr>
                </w:div>
                <w:div w:id="206994217">
                  <w:marLeft w:val="480"/>
                  <w:marRight w:val="0"/>
                  <w:marTop w:val="0"/>
                  <w:marBottom w:val="0"/>
                  <w:divBdr>
                    <w:top w:val="none" w:sz="0" w:space="0" w:color="auto"/>
                    <w:left w:val="none" w:sz="0" w:space="0" w:color="auto"/>
                    <w:bottom w:val="none" w:sz="0" w:space="0" w:color="auto"/>
                    <w:right w:val="none" w:sz="0" w:space="0" w:color="auto"/>
                  </w:divBdr>
                </w:div>
                <w:div w:id="2131313169">
                  <w:marLeft w:val="480"/>
                  <w:marRight w:val="0"/>
                  <w:marTop w:val="0"/>
                  <w:marBottom w:val="0"/>
                  <w:divBdr>
                    <w:top w:val="none" w:sz="0" w:space="0" w:color="auto"/>
                    <w:left w:val="none" w:sz="0" w:space="0" w:color="auto"/>
                    <w:bottom w:val="none" w:sz="0" w:space="0" w:color="auto"/>
                    <w:right w:val="none" w:sz="0" w:space="0" w:color="auto"/>
                  </w:divBdr>
                </w:div>
                <w:div w:id="357900907">
                  <w:marLeft w:val="480"/>
                  <w:marRight w:val="0"/>
                  <w:marTop w:val="0"/>
                  <w:marBottom w:val="0"/>
                  <w:divBdr>
                    <w:top w:val="none" w:sz="0" w:space="0" w:color="auto"/>
                    <w:left w:val="none" w:sz="0" w:space="0" w:color="auto"/>
                    <w:bottom w:val="none" w:sz="0" w:space="0" w:color="auto"/>
                    <w:right w:val="none" w:sz="0" w:space="0" w:color="auto"/>
                  </w:divBdr>
                </w:div>
                <w:div w:id="1727758019">
                  <w:marLeft w:val="480"/>
                  <w:marRight w:val="0"/>
                  <w:marTop w:val="0"/>
                  <w:marBottom w:val="0"/>
                  <w:divBdr>
                    <w:top w:val="none" w:sz="0" w:space="0" w:color="auto"/>
                    <w:left w:val="none" w:sz="0" w:space="0" w:color="auto"/>
                    <w:bottom w:val="none" w:sz="0" w:space="0" w:color="auto"/>
                    <w:right w:val="none" w:sz="0" w:space="0" w:color="auto"/>
                  </w:divBdr>
                </w:div>
                <w:div w:id="814107032">
                  <w:marLeft w:val="480"/>
                  <w:marRight w:val="0"/>
                  <w:marTop w:val="0"/>
                  <w:marBottom w:val="0"/>
                  <w:divBdr>
                    <w:top w:val="none" w:sz="0" w:space="0" w:color="auto"/>
                    <w:left w:val="none" w:sz="0" w:space="0" w:color="auto"/>
                    <w:bottom w:val="none" w:sz="0" w:space="0" w:color="auto"/>
                    <w:right w:val="none" w:sz="0" w:space="0" w:color="auto"/>
                  </w:divBdr>
                </w:div>
                <w:div w:id="1612086896">
                  <w:marLeft w:val="480"/>
                  <w:marRight w:val="0"/>
                  <w:marTop w:val="0"/>
                  <w:marBottom w:val="0"/>
                  <w:divBdr>
                    <w:top w:val="none" w:sz="0" w:space="0" w:color="auto"/>
                    <w:left w:val="none" w:sz="0" w:space="0" w:color="auto"/>
                    <w:bottom w:val="none" w:sz="0" w:space="0" w:color="auto"/>
                    <w:right w:val="none" w:sz="0" w:space="0" w:color="auto"/>
                  </w:divBdr>
                </w:div>
                <w:div w:id="1247812498">
                  <w:marLeft w:val="480"/>
                  <w:marRight w:val="0"/>
                  <w:marTop w:val="0"/>
                  <w:marBottom w:val="0"/>
                  <w:divBdr>
                    <w:top w:val="none" w:sz="0" w:space="0" w:color="auto"/>
                    <w:left w:val="none" w:sz="0" w:space="0" w:color="auto"/>
                    <w:bottom w:val="none" w:sz="0" w:space="0" w:color="auto"/>
                    <w:right w:val="none" w:sz="0" w:space="0" w:color="auto"/>
                  </w:divBdr>
                </w:div>
                <w:div w:id="1011100962">
                  <w:marLeft w:val="480"/>
                  <w:marRight w:val="0"/>
                  <w:marTop w:val="0"/>
                  <w:marBottom w:val="0"/>
                  <w:divBdr>
                    <w:top w:val="none" w:sz="0" w:space="0" w:color="auto"/>
                    <w:left w:val="none" w:sz="0" w:space="0" w:color="auto"/>
                    <w:bottom w:val="none" w:sz="0" w:space="0" w:color="auto"/>
                    <w:right w:val="none" w:sz="0" w:space="0" w:color="auto"/>
                  </w:divBdr>
                </w:div>
                <w:div w:id="161896428">
                  <w:marLeft w:val="480"/>
                  <w:marRight w:val="0"/>
                  <w:marTop w:val="0"/>
                  <w:marBottom w:val="0"/>
                  <w:divBdr>
                    <w:top w:val="none" w:sz="0" w:space="0" w:color="auto"/>
                    <w:left w:val="none" w:sz="0" w:space="0" w:color="auto"/>
                    <w:bottom w:val="none" w:sz="0" w:space="0" w:color="auto"/>
                    <w:right w:val="none" w:sz="0" w:space="0" w:color="auto"/>
                  </w:divBdr>
                </w:div>
                <w:div w:id="495606670">
                  <w:marLeft w:val="480"/>
                  <w:marRight w:val="0"/>
                  <w:marTop w:val="0"/>
                  <w:marBottom w:val="0"/>
                  <w:divBdr>
                    <w:top w:val="none" w:sz="0" w:space="0" w:color="auto"/>
                    <w:left w:val="none" w:sz="0" w:space="0" w:color="auto"/>
                    <w:bottom w:val="none" w:sz="0" w:space="0" w:color="auto"/>
                    <w:right w:val="none" w:sz="0" w:space="0" w:color="auto"/>
                  </w:divBdr>
                </w:div>
                <w:div w:id="1910268108">
                  <w:marLeft w:val="480"/>
                  <w:marRight w:val="0"/>
                  <w:marTop w:val="0"/>
                  <w:marBottom w:val="0"/>
                  <w:divBdr>
                    <w:top w:val="none" w:sz="0" w:space="0" w:color="auto"/>
                    <w:left w:val="none" w:sz="0" w:space="0" w:color="auto"/>
                    <w:bottom w:val="none" w:sz="0" w:space="0" w:color="auto"/>
                    <w:right w:val="none" w:sz="0" w:space="0" w:color="auto"/>
                  </w:divBdr>
                </w:div>
                <w:div w:id="664555076">
                  <w:marLeft w:val="480"/>
                  <w:marRight w:val="0"/>
                  <w:marTop w:val="0"/>
                  <w:marBottom w:val="0"/>
                  <w:divBdr>
                    <w:top w:val="none" w:sz="0" w:space="0" w:color="auto"/>
                    <w:left w:val="none" w:sz="0" w:space="0" w:color="auto"/>
                    <w:bottom w:val="none" w:sz="0" w:space="0" w:color="auto"/>
                    <w:right w:val="none" w:sz="0" w:space="0" w:color="auto"/>
                  </w:divBdr>
                </w:div>
                <w:div w:id="643197505">
                  <w:marLeft w:val="480"/>
                  <w:marRight w:val="0"/>
                  <w:marTop w:val="0"/>
                  <w:marBottom w:val="0"/>
                  <w:divBdr>
                    <w:top w:val="none" w:sz="0" w:space="0" w:color="auto"/>
                    <w:left w:val="none" w:sz="0" w:space="0" w:color="auto"/>
                    <w:bottom w:val="none" w:sz="0" w:space="0" w:color="auto"/>
                    <w:right w:val="none" w:sz="0" w:space="0" w:color="auto"/>
                  </w:divBdr>
                </w:div>
                <w:div w:id="1792892134">
                  <w:marLeft w:val="480"/>
                  <w:marRight w:val="0"/>
                  <w:marTop w:val="0"/>
                  <w:marBottom w:val="0"/>
                  <w:divBdr>
                    <w:top w:val="none" w:sz="0" w:space="0" w:color="auto"/>
                    <w:left w:val="none" w:sz="0" w:space="0" w:color="auto"/>
                    <w:bottom w:val="none" w:sz="0" w:space="0" w:color="auto"/>
                    <w:right w:val="none" w:sz="0" w:space="0" w:color="auto"/>
                  </w:divBdr>
                </w:div>
                <w:div w:id="2059889612">
                  <w:marLeft w:val="480"/>
                  <w:marRight w:val="0"/>
                  <w:marTop w:val="0"/>
                  <w:marBottom w:val="0"/>
                  <w:divBdr>
                    <w:top w:val="none" w:sz="0" w:space="0" w:color="auto"/>
                    <w:left w:val="none" w:sz="0" w:space="0" w:color="auto"/>
                    <w:bottom w:val="none" w:sz="0" w:space="0" w:color="auto"/>
                    <w:right w:val="none" w:sz="0" w:space="0" w:color="auto"/>
                  </w:divBdr>
                </w:div>
                <w:div w:id="260838109">
                  <w:marLeft w:val="480"/>
                  <w:marRight w:val="0"/>
                  <w:marTop w:val="0"/>
                  <w:marBottom w:val="0"/>
                  <w:divBdr>
                    <w:top w:val="none" w:sz="0" w:space="0" w:color="auto"/>
                    <w:left w:val="none" w:sz="0" w:space="0" w:color="auto"/>
                    <w:bottom w:val="none" w:sz="0" w:space="0" w:color="auto"/>
                    <w:right w:val="none" w:sz="0" w:space="0" w:color="auto"/>
                  </w:divBdr>
                </w:div>
                <w:div w:id="632490410">
                  <w:marLeft w:val="480"/>
                  <w:marRight w:val="0"/>
                  <w:marTop w:val="0"/>
                  <w:marBottom w:val="0"/>
                  <w:divBdr>
                    <w:top w:val="none" w:sz="0" w:space="0" w:color="auto"/>
                    <w:left w:val="none" w:sz="0" w:space="0" w:color="auto"/>
                    <w:bottom w:val="none" w:sz="0" w:space="0" w:color="auto"/>
                    <w:right w:val="none" w:sz="0" w:space="0" w:color="auto"/>
                  </w:divBdr>
                </w:div>
                <w:div w:id="1151681298">
                  <w:marLeft w:val="480"/>
                  <w:marRight w:val="0"/>
                  <w:marTop w:val="0"/>
                  <w:marBottom w:val="0"/>
                  <w:divBdr>
                    <w:top w:val="none" w:sz="0" w:space="0" w:color="auto"/>
                    <w:left w:val="none" w:sz="0" w:space="0" w:color="auto"/>
                    <w:bottom w:val="none" w:sz="0" w:space="0" w:color="auto"/>
                    <w:right w:val="none" w:sz="0" w:space="0" w:color="auto"/>
                  </w:divBdr>
                </w:div>
                <w:div w:id="496456075">
                  <w:marLeft w:val="480"/>
                  <w:marRight w:val="0"/>
                  <w:marTop w:val="0"/>
                  <w:marBottom w:val="0"/>
                  <w:divBdr>
                    <w:top w:val="none" w:sz="0" w:space="0" w:color="auto"/>
                    <w:left w:val="none" w:sz="0" w:space="0" w:color="auto"/>
                    <w:bottom w:val="none" w:sz="0" w:space="0" w:color="auto"/>
                    <w:right w:val="none" w:sz="0" w:space="0" w:color="auto"/>
                  </w:divBdr>
                </w:div>
                <w:div w:id="1651054519">
                  <w:marLeft w:val="480"/>
                  <w:marRight w:val="0"/>
                  <w:marTop w:val="0"/>
                  <w:marBottom w:val="0"/>
                  <w:divBdr>
                    <w:top w:val="none" w:sz="0" w:space="0" w:color="auto"/>
                    <w:left w:val="none" w:sz="0" w:space="0" w:color="auto"/>
                    <w:bottom w:val="none" w:sz="0" w:space="0" w:color="auto"/>
                    <w:right w:val="none" w:sz="0" w:space="0" w:color="auto"/>
                  </w:divBdr>
                </w:div>
                <w:div w:id="1676110320">
                  <w:marLeft w:val="480"/>
                  <w:marRight w:val="0"/>
                  <w:marTop w:val="0"/>
                  <w:marBottom w:val="0"/>
                  <w:divBdr>
                    <w:top w:val="none" w:sz="0" w:space="0" w:color="auto"/>
                    <w:left w:val="none" w:sz="0" w:space="0" w:color="auto"/>
                    <w:bottom w:val="none" w:sz="0" w:space="0" w:color="auto"/>
                    <w:right w:val="none" w:sz="0" w:space="0" w:color="auto"/>
                  </w:divBdr>
                </w:div>
                <w:div w:id="1445034282">
                  <w:marLeft w:val="480"/>
                  <w:marRight w:val="0"/>
                  <w:marTop w:val="0"/>
                  <w:marBottom w:val="0"/>
                  <w:divBdr>
                    <w:top w:val="none" w:sz="0" w:space="0" w:color="auto"/>
                    <w:left w:val="none" w:sz="0" w:space="0" w:color="auto"/>
                    <w:bottom w:val="none" w:sz="0" w:space="0" w:color="auto"/>
                    <w:right w:val="none" w:sz="0" w:space="0" w:color="auto"/>
                  </w:divBdr>
                </w:div>
                <w:div w:id="2009166662">
                  <w:marLeft w:val="480"/>
                  <w:marRight w:val="0"/>
                  <w:marTop w:val="0"/>
                  <w:marBottom w:val="0"/>
                  <w:divBdr>
                    <w:top w:val="none" w:sz="0" w:space="0" w:color="auto"/>
                    <w:left w:val="none" w:sz="0" w:space="0" w:color="auto"/>
                    <w:bottom w:val="none" w:sz="0" w:space="0" w:color="auto"/>
                    <w:right w:val="none" w:sz="0" w:space="0" w:color="auto"/>
                  </w:divBdr>
                </w:div>
                <w:div w:id="2136606250">
                  <w:marLeft w:val="480"/>
                  <w:marRight w:val="0"/>
                  <w:marTop w:val="0"/>
                  <w:marBottom w:val="0"/>
                  <w:divBdr>
                    <w:top w:val="none" w:sz="0" w:space="0" w:color="auto"/>
                    <w:left w:val="none" w:sz="0" w:space="0" w:color="auto"/>
                    <w:bottom w:val="none" w:sz="0" w:space="0" w:color="auto"/>
                    <w:right w:val="none" w:sz="0" w:space="0" w:color="auto"/>
                  </w:divBdr>
                </w:div>
                <w:div w:id="2053335272">
                  <w:marLeft w:val="480"/>
                  <w:marRight w:val="0"/>
                  <w:marTop w:val="0"/>
                  <w:marBottom w:val="0"/>
                  <w:divBdr>
                    <w:top w:val="none" w:sz="0" w:space="0" w:color="auto"/>
                    <w:left w:val="none" w:sz="0" w:space="0" w:color="auto"/>
                    <w:bottom w:val="none" w:sz="0" w:space="0" w:color="auto"/>
                    <w:right w:val="none" w:sz="0" w:space="0" w:color="auto"/>
                  </w:divBdr>
                </w:div>
                <w:div w:id="732653846">
                  <w:marLeft w:val="480"/>
                  <w:marRight w:val="0"/>
                  <w:marTop w:val="0"/>
                  <w:marBottom w:val="0"/>
                  <w:divBdr>
                    <w:top w:val="none" w:sz="0" w:space="0" w:color="auto"/>
                    <w:left w:val="none" w:sz="0" w:space="0" w:color="auto"/>
                    <w:bottom w:val="none" w:sz="0" w:space="0" w:color="auto"/>
                    <w:right w:val="none" w:sz="0" w:space="0" w:color="auto"/>
                  </w:divBdr>
                </w:div>
                <w:div w:id="258098883">
                  <w:marLeft w:val="480"/>
                  <w:marRight w:val="0"/>
                  <w:marTop w:val="0"/>
                  <w:marBottom w:val="0"/>
                  <w:divBdr>
                    <w:top w:val="none" w:sz="0" w:space="0" w:color="auto"/>
                    <w:left w:val="none" w:sz="0" w:space="0" w:color="auto"/>
                    <w:bottom w:val="none" w:sz="0" w:space="0" w:color="auto"/>
                    <w:right w:val="none" w:sz="0" w:space="0" w:color="auto"/>
                  </w:divBdr>
                </w:div>
                <w:div w:id="1251475633">
                  <w:marLeft w:val="480"/>
                  <w:marRight w:val="0"/>
                  <w:marTop w:val="0"/>
                  <w:marBottom w:val="0"/>
                  <w:divBdr>
                    <w:top w:val="none" w:sz="0" w:space="0" w:color="auto"/>
                    <w:left w:val="none" w:sz="0" w:space="0" w:color="auto"/>
                    <w:bottom w:val="none" w:sz="0" w:space="0" w:color="auto"/>
                    <w:right w:val="none" w:sz="0" w:space="0" w:color="auto"/>
                  </w:divBdr>
                </w:div>
                <w:div w:id="480342352">
                  <w:marLeft w:val="480"/>
                  <w:marRight w:val="0"/>
                  <w:marTop w:val="0"/>
                  <w:marBottom w:val="0"/>
                  <w:divBdr>
                    <w:top w:val="none" w:sz="0" w:space="0" w:color="auto"/>
                    <w:left w:val="none" w:sz="0" w:space="0" w:color="auto"/>
                    <w:bottom w:val="none" w:sz="0" w:space="0" w:color="auto"/>
                    <w:right w:val="none" w:sz="0" w:space="0" w:color="auto"/>
                  </w:divBdr>
                </w:div>
                <w:div w:id="720132779">
                  <w:marLeft w:val="480"/>
                  <w:marRight w:val="0"/>
                  <w:marTop w:val="0"/>
                  <w:marBottom w:val="0"/>
                  <w:divBdr>
                    <w:top w:val="none" w:sz="0" w:space="0" w:color="auto"/>
                    <w:left w:val="none" w:sz="0" w:space="0" w:color="auto"/>
                    <w:bottom w:val="none" w:sz="0" w:space="0" w:color="auto"/>
                    <w:right w:val="none" w:sz="0" w:space="0" w:color="auto"/>
                  </w:divBdr>
                </w:div>
                <w:div w:id="1790585011">
                  <w:marLeft w:val="480"/>
                  <w:marRight w:val="0"/>
                  <w:marTop w:val="0"/>
                  <w:marBottom w:val="0"/>
                  <w:divBdr>
                    <w:top w:val="none" w:sz="0" w:space="0" w:color="auto"/>
                    <w:left w:val="none" w:sz="0" w:space="0" w:color="auto"/>
                    <w:bottom w:val="none" w:sz="0" w:space="0" w:color="auto"/>
                    <w:right w:val="none" w:sz="0" w:space="0" w:color="auto"/>
                  </w:divBdr>
                </w:div>
                <w:div w:id="1805779501">
                  <w:marLeft w:val="480"/>
                  <w:marRight w:val="0"/>
                  <w:marTop w:val="0"/>
                  <w:marBottom w:val="0"/>
                  <w:divBdr>
                    <w:top w:val="none" w:sz="0" w:space="0" w:color="auto"/>
                    <w:left w:val="none" w:sz="0" w:space="0" w:color="auto"/>
                    <w:bottom w:val="none" w:sz="0" w:space="0" w:color="auto"/>
                    <w:right w:val="none" w:sz="0" w:space="0" w:color="auto"/>
                  </w:divBdr>
                </w:div>
                <w:div w:id="2062710584">
                  <w:marLeft w:val="480"/>
                  <w:marRight w:val="0"/>
                  <w:marTop w:val="0"/>
                  <w:marBottom w:val="0"/>
                  <w:divBdr>
                    <w:top w:val="none" w:sz="0" w:space="0" w:color="auto"/>
                    <w:left w:val="none" w:sz="0" w:space="0" w:color="auto"/>
                    <w:bottom w:val="none" w:sz="0" w:space="0" w:color="auto"/>
                    <w:right w:val="none" w:sz="0" w:space="0" w:color="auto"/>
                  </w:divBdr>
                </w:div>
                <w:div w:id="1097289044">
                  <w:marLeft w:val="480"/>
                  <w:marRight w:val="0"/>
                  <w:marTop w:val="0"/>
                  <w:marBottom w:val="0"/>
                  <w:divBdr>
                    <w:top w:val="none" w:sz="0" w:space="0" w:color="auto"/>
                    <w:left w:val="none" w:sz="0" w:space="0" w:color="auto"/>
                    <w:bottom w:val="none" w:sz="0" w:space="0" w:color="auto"/>
                    <w:right w:val="none" w:sz="0" w:space="0" w:color="auto"/>
                  </w:divBdr>
                </w:div>
                <w:div w:id="536697559">
                  <w:marLeft w:val="480"/>
                  <w:marRight w:val="0"/>
                  <w:marTop w:val="0"/>
                  <w:marBottom w:val="0"/>
                  <w:divBdr>
                    <w:top w:val="none" w:sz="0" w:space="0" w:color="auto"/>
                    <w:left w:val="none" w:sz="0" w:space="0" w:color="auto"/>
                    <w:bottom w:val="none" w:sz="0" w:space="0" w:color="auto"/>
                    <w:right w:val="none" w:sz="0" w:space="0" w:color="auto"/>
                  </w:divBdr>
                </w:div>
                <w:div w:id="172644750">
                  <w:marLeft w:val="480"/>
                  <w:marRight w:val="0"/>
                  <w:marTop w:val="0"/>
                  <w:marBottom w:val="0"/>
                  <w:divBdr>
                    <w:top w:val="none" w:sz="0" w:space="0" w:color="auto"/>
                    <w:left w:val="none" w:sz="0" w:space="0" w:color="auto"/>
                    <w:bottom w:val="none" w:sz="0" w:space="0" w:color="auto"/>
                    <w:right w:val="none" w:sz="0" w:space="0" w:color="auto"/>
                  </w:divBdr>
                </w:div>
                <w:div w:id="1272591627">
                  <w:marLeft w:val="480"/>
                  <w:marRight w:val="0"/>
                  <w:marTop w:val="0"/>
                  <w:marBottom w:val="0"/>
                  <w:divBdr>
                    <w:top w:val="none" w:sz="0" w:space="0" w:color="auto"/>
                    <w:left w:val="none" w:sz="0" w:space="0" w:color="auto"/>
                    <w:bottom w:val="none" w:sz="0" w:space="0" w:color="auto"/>
                    <w:right w:val="none" w:sz="0" w:space="0" w:color="auto"/>
                  </w:divBdr>
                </w:div>
                <w:div w:id="234901401">
                  <w:marLeft w:val="480"/>
                  <w:marRight w:val="0"/>
                  <w:marTop w:val="0"/>
                  <w:marBottom w:val="0"/>
                  <w:divBdr>
                    <w:top w:val="none" w:sz="0" w:space="0" w:color="auto"/>
                    <w:left w:val="none" w:sz="0" w:space="0" w:color="auto"/>
                    <w:bottom w:val="none" w:sz="0" w:space="0" w:color="auto"/>
                    <w:right w:val="none" w:sz="0" w:space="0" w:color="auto"/>
                  </w:divBdr>
                </w:div>
                <w:div w:id="1204951315">
                  <w:marLeft w:val="480"/>
                  <w:marRight w:val="0"/>
                  <w:marTop w:val="0"/>
                  <w:marBottom w:val="0"/>
                  <w:divBdr>
                    <w:top w:val="none" w:sz="0" w:space="0" w:color="auto"/>
                    <w:left w:val="none" w:sz="0" w:space="0" w:color="auto"/>
                    <w:bottom w:val="none" w:sz="0" w:space="0" w:color="auto"/>
                    <w:right w:val="none" w:sz="0" w:space="0" w:color="auto"/>
                  </w:divBdr>
                </w:div>
                <w:div w:id="1808547914">
                  <w:marLeft w:val="480"/>
                  <w:marRight w:val="0"/>
                  <w:marTop w:val="0"/>
                  <w:marBottom w:val="0"/>
                  <w:divBdr>
                    <w:top w:val="none" w:sz="0" w:space="0" w:color="auto"/>
                    <w:left w:val="none" w:sz="0" w:space="0" w:color="auto"/>
                    <w:bottom w:val="none" w:sz="0" w:space="0" w:color="auto"/>
                    <w:right w:val="none" w:sz="0" w:space="0" w:color="auto"/>
                  </w:divBdr>
                </w:div>
                <w:div w:id="2054033968">
                  <w:marLeft w:val="480"/>
                  <w:marRight w:val="0"/>
                  <w:marTop w:val="0"/>
                  <w:marBottom w:val="0"/>
                  <w:divBdr>
                    <w:top w:val="none" w:sz="0" w:space="0" w:color="auto"/>
                    <w:left w:val="none" w:sz="0" w:space="0" w:color="auto"/>
                    <w:bottom w:val="none" w:sz="0" w:space="0" w:color="auto"/>
                    <w:right w:val="none" w:sz="0" w:space="0" w:color="auto"/>
                  </w:divBdr>
                </w:div>
                <w:div w:id="1110245596">
                  <w:marLeft w:val="480"/>
                  <w:marRight w:val="0"/>
                  <w:marTop w:val="0"/>
                  <w:marBottom w:val="0"/>
                  <w:divBdr>
                    <w:top w:val="none" w:sz="0" w:space="0" w:color="auto"/>
                    <w:left w:val="none" w:sz="0" w:space="0" w:color="auto"/>
                    <w:bottom w:val="none" w:sz="0" w:space="0" w:color="auto"/>
                    <w:right w:val="none" w:sz="0" w:space="0" w:color="auto"/>
                  </w:divBdr>
                </w:div>
                <w:div w:id="1978686599">
                  <w:marLeft w:val="480"/>
                  <w:marRight w:val="0"/>
                  <w:marTop w:val="0"/>
                  <w:marBottom w:val="0"/>
                  <w:divBdr>
                    <w:top w:val="none" w:sz="0" w:space="0" w:color="auto"/>
                    <w:left w:val="none" w:sz="0" w:space="0" w:color="auto"/>
                    <w:bottom w:val="none" w:sz="0" w:space="0" w:color="auto"/>
                    <w:right w:val="none" w:sz="0" w:space="0" w:color="auto"/>
                  </w:divBdr>
                </w:div>
                <w:div w:id="1037269440">
                  <w:marLeft w:val="480"/>
                  <w:marRight w:val="0"/>
                  <w:marTop w:val="0"/>
                  <w:marBottom w:val="0"/>
                  <w:divBdr>
                    <w:top w:val="none" w:sz="0" w:space="0" w:color="auto"/>
                    <w:left w:val="none" w:sz="0" w:space="0" w:color="auto"/>
                    <w:bottom w:val="none" w:sz="0" w:space="0" w:color="auto"/>
                    <w:right w:val="none" w:sz="0" w:space="0" w:color="auto"/>
                  </w:divBdr>
                </w:div>
                <w:div w:id="1979259216">
                  <w:marLeft w:val="480"/>
                  <w:marRight w:val="0"/>
                  <w:marTop w:val="0"/>
                  <w:marBottom w:val="0"/>
                  <w:divBdr>
                    <w:top w:val="none" w:sz="0" w:space="0" w:color="auto"/>
                    <w:left w:val="none" w:sz="0" w:space="0" w:color="auto"/>
                    <w:bottom w:val="none" w:sz="0" w:space="0" w:color="auto"/>
                    <w:right w:val="none" w:sz="0" w:space="0" w:color="auto"/>
                  </w:divBdr>
                </w:div>
                <w:div w:id="628126496">
                  <w:marLeft w:val="480"/>
                  <w:marRight w:val="0"/>
                  <w:marTop w:val="0"/>
                  <w:marBottom w:val="0"/>
                  <w:divBdr>
                    <w:top w:val="none" w:sz="0" w:space="0" w:color="auto"/>
                    <w:left w:val="none" w:sz="0" w:space="0" w:color="auto"/>
                    <w:bottom w:val="none" w:sz="0" w:space="0" w:color="auto"/>
                    <w:right w:val="none" w:sz="0" w:space="0" w:color="auto"/>
                  </w:divBdr>
                </w:div>
                <w:div w:id="976448198">
                  <w:marLeft w:val="480"/>
                  <w:marRight w:val="0"/>
                  <w:marTop w:val="0"/>
                  <w:marBottom w:val="0"/>
                  <w:divBdr>
                    <w:top w:val="none" w:sz="0" w:space="0" w:color="auto"/>
                    <w:left w:val="none" w:sz="0" w:space="0" w:color="auto"/>
                    <w:bottom w:val="none" w:sz="0" w:space="0" w:color="auto"/>
                    <w:right w:val="none" w:sz="0" w:space="0" w:color="auto"/>
                  </w:divBdr>
                </w:div>
                <w:div w:id="1345746721">
                  <w:marLeft w:val="480"/>
                  <w:marRight w:val="0"/>
                  <w:marTop w:val="0"/>
                  <w:marBottom w:val="0"/>
                  <w:divBdr>
                    <w:top w:val="none" w:sz="0" w:space="0" w:color="auto"/>
                    <w:left w:val="none" w:sz="0" w:space="0" w:color="auto"/>
                    <w:bottom w:val="none" w:sz="0" w:space="0" w:color="auto"/>
                    <w:right w:val="none" w:sz="0" w:space="0" w:color="auto"/>
                  </w:divBdr>
                </w:div>
                <w:div w:id="1729960927">
                  <w:marLeft w:val="480"/>
                  <w:marRight w:val="0"/>
                  <w:marTop w:val="0"/>
                  <w:marBottom w:val="0"/>
                  <w:divBdr>
                    <w:top w:val="none" w:sz="0" w:space="0" w:color="auto"/>
                    <w:left w:val="none" w:sz="0" w:space="0" w:color="auto"/>
                    <w:bottom w:val="none" w:sz="0" w:space="0" w:color="auto"/>
                    <w:right w:val="none" w:sz="0" w:space="0" w:color="auto"/>
                  </w:divBdr>
                </w:div>
                <w:div w:id="1226602744">
                  <w:marLeft w:val="480"/>
                  <w:marRight w:val="0"/>
                  <w:marTop w:val="0"/>
                  <w:marBottom w:val="0"/>
                  <w:divBdr>
                    <w:top w:val="none" w:sz="0" w:space="0" w:color="auto"/>
                    <w:left w:val="none" w:sz="0" w:space="0" w:color="auto"/>
                    <w:bottom w:val="none" w:sz="0" w:space="0" w:color="auto"/>
                    <w:right w:val="none" w:sz="0" w:space="0" w:color="auto"/>
                  </w:divBdr>
                </w:div>
                <w:div w:id="1588612337">
                  <w:marLeft w:val="480"/>
                  <w:marRight w:val="0"/>
                  <w:marTop w:val="0"/>
                  <w:marBottom w:val="0"/>
                  <w:divBdr>
                    <w:top w:val="none" w:sz="0" w:space="0" w:color="auto"/>
                    <w:left w:val="none" w:sz="0" w:space="0" w:color="auto"/>
                    <w:bottom w:val="none" w:sz="0" w:space="0" w:color="auto"/>
                    <w:right w:val="none" w:sz="0" w:space="0" w:color="auto"/>
                  </w:divBdr>
                </w:div>
                <w:div w:id="1575234918">
                  <w:marLeft w:val="480"/>
                  <w:marRight w:val="0"/>
                  <w:marTop w:val="0"/>
                  <w:marBottom w:val="0"/>
                  <w:divBdr>
                    <w:top w:val="none" w:sz="0" w:space="0" w:color="auto"/>
                    <w:left w:val="none" w:sz="0" w:space="0" w:color="auto"/>
                    <w:bottom w:val="none" w:sz="0" w:space="0" w:color="auto"/>
                    <w:right w:val="none" w:sz="0" w:space="0" w:color="auto"/>
                  </w:divBdr>
                </w:div>
                <w:div w:id="991638191">
                  <w:marLeft w:val="480"/>
                  <w:marRight w:val="0"/>
                  <w:marTop w:val="0"/>
                  <w:marBottom w:val="0"/>
                  <w:divBdr>
                    <w:top w:val="none" w:sz="0" w:space="0" w:color="auto"/>
                    <w:left w:val="none" w:sz="0" w:space="0" w:color="auto"/>
                    <w:bottom w:val="none" w:sz="0" w:space="0" w:color="auto"/>
                    <w:right w:val="none" w:sz="0" w:space="0" w:color="auto"/>
                  </w:divBdr>
                </w:div>
                <w:div w:id="2060399135">
                  <w:marLeft w:val="480"/>
                  <w:marRight w:val="0"/>
                  <w:marTop w:val="0"/>
                  <w:marBottom w:val="0"/>
                  <w:divBdr>
                    <w:top w:val="none" w:sz="0" w:space="0" w:color="auto"/>
                    <w:left w:val="none" w:sz="0" w:space="0" w:color="auto"/>
                    <w:bottom w:val="none" w:sz="0" w:space="0" w:color="auto"/>
                    <w:right w:val="none" w:sz="0" w:space="0" w:color="auto"/>
                  </w:divBdr>
                </w:div>
                <w:div w:id="1565871839">
                  <w:marLeft w:val="480"/>
                  <w:marRight w:val="0"/>
                  <w:marTop w:val="0"/>
                  <w:marBottom w:val="0"/>
                  <w:divBdr>
                    <w:top w:val="none" w:sz="0" w:space="0" w:color="auto"/>
                    <w:left w:val="none" w:sz="0" w:space="0" w:color="auto"/>
                    <w:bottom w:val="none" w:sz="0" w:space="0" w:color="auto"/>
                    <w:right w:val="none" w:sz="0" w:space="0" w:color="auto"/>
                  </w:divBdr>
                </w:div>
                <w:div w:id="1723601365">
                  <w:marLeft w:val="480"/>
                  <w:marRight w:val="0"/>
                  <w:marTop w:val="0"/>
                  <w:marBottom w:val="0"/>
                  <w:divBdr>
                    <w:top w:val="none" w:sz="0" w:space="0" w:color="auto"/>
                    <w:left w:val="none" w:sz="0" w:space="0" w:color="auto"/>
                    <w:bottom w:val="none" w:sz="0" w:space="0" w:color="auto"/>
                    <w:right w:val="none" w:sz="0" w:space="0" w:color="auto"/>
                  </w:divBdr>
                </w:div>
                <w:div w:id="523326964">
                  <w:marLeft w:val="480"/>
                  <w:marRight w:val="0"/>
                  <w:marTop w:val="0"/>
                  <w:marBottom w:val="0"/>
                  <w:divBdr>
                    <w:top w:val="none" w:sz="0" w:space="0" w:color="auto"/>
                    <w:left w:val="none" w:sz="0" w:space="0" w:color="auto"/>
                    <w:bottom w:val="none" w:sz="0" w:space="0" w:color="auto"/>
                    <w:right w:val="none" w:sz="0" w:space="0" w:color="auto"/>
                  </w:divBdr>
                </w:div>
                <w:div w:id="406221792">
                  <w:marLeft w:val="480"/>
                  <w:marRight w:val="0"/>
                  <w:marTop w:val="0"/>
                  <w:marBottom w:val="0"/>
                  <w:divBdr>
                    <w:top w:val="none" w:sz="0" w:space="0" w:color="auto"/>
                    <w:left w:val="none" w:sz="0" w:space="0" w:color="auto"/>
                    <w:bottom w:val="none" w:sz="0" w:space="0" w:color="auto"/>
                    <w:right w:val="none" w:sz="0" w:space="0" w:color="auto"/>
                  </w:divBdr>
                </w:div>
                <w:div w:id="264265478">
                  <w:marLeft w:val="480"/>
                  <w:marRight w:val="0"/>
                  <w:marTop w:val="0"/>
                  <w:marBottom w:val="0"/>
                  <w:divBdr>
                    <w:top w:val="none" w:sz="0" w:space="0" w:color="auto"/>
                    <w:left w:val="none" w:sz="0" w:space="0" w:color="auto"/>
                    <w:bottom w:val="none" w:sz="0" w:space="0" w:color="auto"/>
                    <w:right w:val="none" w:sz="0" w:space="0" w:color="auto"/>
                  </w:divBdr>
                </w:div>
                <w:div w:id="177930891">
                  <w:marLeft w:val="480"/>
                  <w:marRight w:val="0"/>
                  <w:marTop w:val="0"/>
                  <w:marBottom w:val="0"/>
                  <w:divBdr>
                    <w:top w:val="none" w:sz="0" w:space="0" w:color="auto"/>
                    <w:left w:val="none" w:sz="0" w:space="0" w:color="auto"/>
                    <w:bottom w:val="none" w:sz="0" w:space="0" w:color="auto"/>
                    <w:right w:val="none" w:sz="0" w:space="0" w:color="auto"/>
                  </w:divBdr>
                </w:div>
                <w:div w:id="478428175">
                  <w:marLeft w:val="480"/>
                  <w:marRight w:val="0"/>
                  <w:marTop w:val="0"/>
                  <w:marBottom w:val="0"/>
                  <w:divBdr>
                    <w:top w:val="none" w:sz="0" w:space="0" w:color="auto"/>
                    <w:left w:val="none" w:sz="0" w:space="0" w:color="auto"/>
                    <w:bottom w:val="none" w:sz="0" w:space="0" w:color="auto"/>
                    <w:right w:val="none" w:sz="0" w:space="0" w:color="auto"/>
                  </w:divBdr>
                </w:div>
                <w:div w:id="408581259">
                  <w:marLeft w:val="480"/>
                  <w:marRight w:val="0"/>
                  <w:marTop w:val="0"/>
                  <w:marBottom w:val="0"/>
                  <w:divBdr>
                    <w:top w:val="none" w:sz="0" w:space="0" w:color="auto"/>
                    <w:left w:val="none" w:sz="0" w:space="0" w:color="auto"/>
                    <w:bottom w:val="none" w:sz="0" w:space="0" w:color="auto"/>
                    <w:right w:val="none" w:sz="0" w:space="0" w:color="auto"/>
                  </w:divBdr>
                </w:div>
                <w:div w:id="335888158">
                  <w:marLeft w:val="480"/>
                  <w:marRight w:val="0"/>
                  <w:marTop w:val="0"/>
                  <w:marBottom w:val="0"/>
                  <w:divBdr>
                    <w:top w:val="none" w:sz="0" w:space="0" w:color="auto"/>
                    <w:left w:val="none" w:sz="0" w:space="0" w:color="auto"/>
                    <w:bottom w:val="none" w:sz="0" w:space="0" w:color="auto"/>
                    <w:right w:val="none" w:sz="0" w:space="0" w:color="auto"/>
                  </w:divBdr>
                </w:div>
                <w:div w:id="1817452333">
                  <w:marLeft w:val="480"/>
                  <w:marRight w:val="0"/>
                  <w:marTop w:val="0"/>
                  <w:marBottom w:val="0"/>
                  <w:divBdr>
                    <w:top w:val="none" w:sz="0" w:space="0" w:color="auto"/>
                    <w:left w:val="none" w:sz="0" w:space="0" w:color="auto"/>
                    <w:bottom w:val="none" w:sz="0" w:space="0" w:color="auto"/>
                    <w:right w:val="none" w:sz="0" w:space="0" w:color="auto"/>
                  </w:divBdr>
                </w:div>
                <w:div w:id="390226393">
                  <w:marLeft w:val="480"/>
                  <w:marRight w:val="0"/>
                  <w:marTop w:val="0"/>
                  <w:marBottom w:val="0"/>
                  <w:divBdr>
                    <w:top w:val="none" w:sz="0" w:space="0" w:color="auto"/>
                    <w:left w:val="none" w:sz="0" w:space="0" w:color="auto"/>
                    <w:bottom w:val="none" w:sz="0" w:space="0" w:color="auto"/>
                    <w:right w:val="none" w:sz="0" w:space="0" w:color="auto"/>
                  </w:divBdr>
                </w:div>
                <w:div w:id="1989941387">
                  <w:marLeft w:val="480"/>
                  <w:marRight w:val="0"/>
                  <w:marTop w:val="0"/>
                  <w:marBottom w:val="0"/>
                  <w:divBdr>
                    <w:top w:val="none" w:sz="0" w:space="0" w:color="auto"/>
                    <w:left w:val="none" w:sz="0" w:space="0" w:color="auto"/>
                    <w:bottom w:val="none" w:sz="0" w:space="0" w:color="auto"/>
                    <w:right w:val="none" w:sz="0" w:space="0" w:color="auto"/>
                  </w:divBdr>
                </w:div>
                <w:div w:id="747969849">
                  <w:marLeft w:val="480"/>
                  <w:marRight w:val="0"/>
                  <w:marTop w:val="0"/>
                  <w:marBottom w:val="0"/>
                  <w:divBdr>
                    <w:top w:val="none" w:sz="0" w:space="0" w:color="auto"/>
                    <w:left w:val="none" w:sz="0" w:space="0" w:color="auto"/>
                    <w:bottom w:val="none" w:sz="0" w:space="0" w:color="auto"/>
                    <w:right w:val="none" w:sz="0" w:space="0" w:color="auto"/>
                  </w:divBdr>
                </w:div>
                <w:div w:id="818810155">
                  <w:marLeft w:val="480"/>
                  <w:marRight w:val="0"/>
                  <w:marTop w:val="0"/>
                  <w:marBottom w:val="0"/>
                  <w:divBdr>
                    <w:top w:val="none" w:sz="0" w:space="0" w:color="auto"/>
                    <w:left w:val="none" w:sz="0" w:space="0" w:color="auto"/>
                    <w:bottom w:val="none" w:sz="0" w:space="0" w:color="auto"/>
                    <w:right w:val="none" w:sz="0" w:space="0" w:color="auto"/>
                  </w:divBdr>
                </w:div>
                <w:div w:id="1074930354">
                  <w:marLeft w:val="480"/>
                  <w:marRight w:val="0"/>
                  <w:marTop w:val="0"/>
                  <w:marBottom w:val="0"/>
                  <w:divBdr>
                    <w:top w:val="none" w:sz="0" w:space="0" w:color="auto"/>
                    <w:left w:val="none" w:sz="0" w:space="0" w:color="auto"/>
                    <w:bottom w:val="none" w:sz="0" w:space="0" w:color="auto"/>
                    <w:right w:val="none" w:sz="0" w:space="0" w:color="auto"/>
                  </w:divBdr>
                </w:div>
                <w:div w:id="398678617">
                  <w:marLeft w:val="480"/>
                  <w:marRight w:val="0"/>
                  <w:marTop w:val="0"/>
                  <w:marBottom w:val="0"/>
                  <w:divBdr>
                    <w:top w:val="none" w:sz="0" w:space="0" w:color="auto"/>
                    <w:left w:val="none" w:sz="0" w:space="0" w:color="auto"/>
                    <w:bottom w:val="none" w:sz="0" w:space="0" w:color="auto"/>
                    <w:right w:val="none" w:sz="0" w:space="0" w:color="auto"/>
                  </w:divBdr>
                </w:div>
                <w:div w:id="750468693">
                  <w:marLeft w:val="480"/>
                  <w:marRight w:val="0"/>
                  <w:marTop w:val="0"/>
                  <w:marBottom w:val="0"/>
                  <w:divBdr>
                    <w:top w:val="none" w:sz="0" w:space="0" w:color="auto"/>
                    <w:left w:val="none" w:sz="0" w:space="0" w:color="auto"/>
                    <w:bottom w:val="none" w:sz="0" w:space="0" w:color="auto"/>
                    <w:right w:val="none" w:sz="0" w:space="0" w:color="auto"/>
                  </w:divBdr>
                </w:div>
                <w:div w:id="1772583929">
                  <w:marLeft w:val="480"/>
                  <w:marRight w:val="0"/>
                  <w:marTop w:val="0"/>
                  <w:marBottom w:val="0"/>
                  <w:divBdr>
                    <w:top w:val="none" w:sz="0" w:space="0" w:color="auto"/>
                    <w:left w:val="none" w:sz="0" w:space="0" w:color="auto"/>
                    <w:bottom w:val="none" w:sz="0" w:space="0" w:color="auto"/>
                    <w:right w:val="none" w:sz="0" w:space="0" w:color="auto"/>
                  </w:divBdr>
                </w:div>
                <w:div w:id="930547145">
                  <w:marLeft w:val="480"/>
                  <w:marRight w:val="0"/>
                  <w:marTop w:val="0"/>
                  <w:marBottom w:val="0"/>
                  <w:divBdr>
                    <w:top w:val="none" w:sz="0" w:space="0" w:color="auto"/>
                    <w:left w:val="none" w:sz="0" w:space="0" w:color="auto"/>
                    <w:bottom w:val="none" w:sz="0" w:space="0" w:color="auto"/>
                    <w:right w:val="none" w:sz="0" w:space="0" w:color="auto"/>
                  </w:divBdr>
                </w:div>
                <w:div w:id="2086956049">
                  <w:marLeft w:val="480"/>
                  <w:marRight w:val="0"/>
                  <w:marTop w:val="0"/>
                  <w:marBottom w:val="0"/>
                  <w:divBdr>
                    <w:top w:val="none" w:sz="0" w:space="0" w:color="auto"/>
                    <w:left w:val="none" w:sz="0" w:space="0" w:color="auto"/>
                    <w:bottom w:val="none" w:sz="0" w:space="0" w:color="auto"/>
                    <w:right w:val="none" w:sz="0" w:space="0" w:color="auto"/>
                  </w:divBdr>
                </w:div>
                <w:div w:id="5058051">
                  <w:marLeft w:val="480"/>
                  <w:marRight w:val="0"/>
                  <w:marTop w:val="0"/>
                  <w:marBottom w:val="0"/>
                  <w:divBdr>
                    <w:top w:val="none" w:sz="0" w:space="0" w:color="auto"/>
                    <w:left w:val="none" w:sz="0" w:space="0" w:color="auto"/>
                    <w:bottom w:val="none" w:sz="0" w:space="0" w:color="auto"/>
                    <w:right w:val="none" w:sz="0" w:space="0" w:color="auto"/>
                  </w:divBdr>
                </w:div>
                <w:div w:id="741441320">
                  <w:marLeft w:val="480"/>
                  <w:marRight w:val="0"/>
                  <w:marTop w:val="0"/>
                  <w:marBottom w:val="0"/>
                  <w:divBdr>
                    <w:top w:val="none" w:sz="0" w:space="0" w:color="auto"/>
                    <w:left w:val="none" w:sz="0" w:space="0" w:color="auto"/>
                    <w:bottom w:val="none" w:sz="0" w:space="0" w:color="auto"/>
                    <w:right w:val="none" w:sz="0" w:space="0" w:color="auto"/>
                  </w:divBdr>
                </w:div>
                <w:div w:id="1587684784">
                  <w:marLeft w:val="480"/>
                  <w:marRight w:val="0"/>
                  <w:marTop w:val="0"/>
                  <w:marBottom w:val="0"/>
                  <w:divBdr>
                    <w:top w:val="none" w:sz="0" w:space="0" w:color="auto"/>
                    <w:left w:val="none" w:sz="0" w:space="0" w:color="auto"/>
                    <w:bottom w:val="none" w:sz="0" w:space="0" w:color="auto"/>
                    <w:right w:val="none" w:sz="0" w:space="0" w:color="auto"/>
                  </w:divBdr>
                </w:div>
                <w:div w:id="1423799432">
                  <w:marLeft w:val="480"/>
                  <w:marRight w:val="0"/>
                  <w:marTop w:val="0"/>
                  <w:marBottom w:val="0"/>
                  <w:divBdr>
                    <w:top w:val="none" w:sz="0" w:space="0" w:color="auto"/>
                    <w:left w:val="none" w:sz="0" w:space="0" w:color="auto"/>
                    <w:bottom w:val="none" w:sz="0" w:space="0" w:color="auto"/>
                    <w:right w:val="none" w:sz="0" w:space="0" w:color="auto"/>
                  </w:divBdr>
                </w:div>
                <w:div w:id="639002303">
                  <w:marLeft w:val="480"/>
                  <w:marRight w:val="0"/>
                  <w:marTop w:val="0"/>
                  <w:marBottom w:val="0"/>
                  <w:divBdr>
                    <w:top w:val="none" w:sz="0" w:space="0" w:color="auto"/>
                    <w:left w:val="none" w:sz="0" w:space="0" w:color="auto"/>
                    <w:bottom w:val="none" w:sz="0" w:space="0" w:color="auto"/>
                    <w:right w:val="none" w:sz="0" w:space="0" w:color="auto"/>
                  </w:divBdr>
                </w:div>
                <w:div w:id="1274747223">
                  <w:marLeft w:val="480"/>
                  <w:marRight w:val="0"/>
                  <w:marTop w:val="0"/>
                  <w:marBottom w:val="0"/>
                  <w:divBdr>
                    <w:top w:val="none" w:sz="0" w:space="0" w:color="auto"/>
                    <w:left w:val="none" w:sz="0" w:space="0" w:color="auto"/>
                    <w:bottom w:val="none" w:sz="0" w:space="0" w:color="auto"/>
                    <w:right w:val="none" w:sz="0" w:space="0" w:color="auto"/>
                  </w:divBdr>
                </w:div>
                <w:div w:id="468984412">
                  <w:marLeft w:val="480"/>
                  <w:marRight w:val="0"/>
                  <w:marTop w:val="0"/>
                  <w:marBottom w:val="0"/>
                  <w:divBdr>
                    <w:top w:val="none" w:sz="0" w:space="0" w:color="auto"/>
                    <w:left w:val="none" w:sz="0" w:space="0" w:color="auto"/>
                    <w:bottom w:val="none" w:sz="0" w:space="0" w:color="auto"/>
                    <w:right w:val="none" w:sz="0" w:space="0" w:color="auto"/>
                  </w:divBdr>
                </w:div>
                <w:div w:id="836698366">
                  <w:marLeft w:val="480"/>
                  <w:marRight w:val="0"/>
                  <w:marTop w:val="0"/>
                  <w:marBottom w:val="0"/>
                  <w:divBdr>
                    <w:top w:val="none" w:sz="0" w:space="0" w:color="auto"/>
                    <w:left w:val="none" w:sz="0" w:space="0" w:color="auto"/>
                    <w:bottom w:val="none" w:sz="0" w:space="0" w:color="auto"/>
                    <w:right w:val="none" w:sz="0" w:space="0" w:color="auto"/>
                  </w:divBdr>
                </w:div>
                <w:div w:id="554588737">
                  <w:marLeft w:val="480"/>
                  <w:marRight w:val="0"/>
                  <w:marTop w:val="0"/>
                  <w:marBottom w:val="0"/>
                  <w:divBdr>
                    <w:top w:val="none" w:sz="0" w:space="0" w:color="auto"/>
                    <w:left w:val="none" w:sz="0" w:space="0" w:color="auto"/>
                    <w:bottom w:val="none" w:sz="0" w:space="0" w:color="auto"/>
                    <w:right w:val="none" w:sz="0" w:space="0" w:color="auto"/>
                  </w:divBdr>
                </w:div>
                <w:div w:id="358892991">
                  <w:marLeft w:val="480"/>
                  <w:marRight w:val="0"/>
                  <w:marTop w:val="0"/>
                  <w:marBottom w:val="0"/>
                  <w:divBdr>
                    <w:top w:val="none" w:sz="0" w:space="0" w:color="auto"/>
                    <w:left w:val="none" w:sz="0" w:space="0" w:color="auto"/>
                    <w:bottom w:val="none" w:sz="0" w:space="0" w:color="auto"/>
                    <w:right w:val="none" w:sz="0" w:space="0" w:color="auto"/>
                  </w:divBdr>
                </w:div>
                <w:div w:id="1500923216">
                  <w:marLeft w:val="480"/>
                  <w:marRight w:val="0"/>
                  <w:marTop w:val="0"/>
                  <w:marBottom w:val="0"/>
                  <w:divBdr>
                    <w:top w:val="none" w:sz="0" w:space="0" w:color="auto"/>
                    <w:left w:val="none" w:sz="0" w:space="0" w:color="auto"/>
                    <w:bottom w:val="none" w:sz="0" w:space="0" w:color="auto"/>
                    <w:right w:val="none" w:sz="0" w:space="0" w:color="auto"/>
                  </w:divBdr>
                </w:div>
                <w:div w:id="729810970">
                  <w:marLeft w:val="480"/>
                  <w:marRight w:val="0"/>
                  <w:marTop w:val="0"/>
                  <w:marBottom w:val="0"/>
                  <w:divBdr>
                    <w:top w:val="none" w:sz="0" w:space="0" w:color="auto"/>
                    <w:left w:val="none" w:sz="0" w:space="0" w:color="auto"/>
                    <w:bottom w:val="none" w:sz="0" w:space="0" w:color="auto"/>
                    <w:right w:val="none" w:sz="0" w:space="0" w:color="auto"/>
                  </w:divBdr>
                </w:div>
                <w:div w:id="1663191957">
                  <w:marLeft w:val="480"/>
                  <w:marRight w:val="0"/>
                  <w:marTop w:val="0"/>
                  <w:marBottom w:val="0"/>
                  <w:divBdr>
                    <w:top w:val="none" w:sz="0" w:space="0" w:color="auto"/>
                    <w:left w:val="none" w:sz="0" w:space="0" w:color="auto"/>
                    <w:bottom w:val="none" w:sz="0" w:space="0" w:color="auto"/>
                    <w:right w:val="none" w:sz="0" w:space="0" w:color="auto"/>
                  </w:divBdr>
                </w:div>
                <w:div w:id="717897879">
                  <w:marLeft w:val="480"/>
                  <w:marRight w:val="0"/>
                  <w:marTop w:val="0"/>
                  <w:marBottom w:val="0"/>
                  <w:divBdr>
                    <w:top w:val="none" w:sz="0" w:space="0" w:color="auto"/>
                    <w:left w:val="none" w:sz="0" w:space="0" w:color="auto"/>
                    <w:bottom w:val="none" w:sz="0" w:space="0" w:color="auto"/>
                    <w:right w:val="none" w:sz="0" w:space="0" w:color="auto"/>
                  </w:divBdr>
                </w:div>
                <w:div w:id="40718699">
                  <w:marLeft w:val="480"/>
                  <w:marRight w:val="0"/>
                  <w:marTop w:val="0"/>
                  <w:marBottom w:val="0"/>
                  <w:divBdr>
                    <w:top w:val="none" w:sz="0" w:space="0" w:color="auto"/>
                    <w:left w:val="none" w:sz="0" w:space="0" w:color="auto"/>
                    <w:bottom w:val="none" w:sz="0" w:space="0" w:color="auto"/>
                    <w:right w:val="none" w:sz="0" w:space="0" w:color="auto"/>
                  </w:divBdr>
                </w:div>
                <w:div w:id="79527865">
                  <w:marLeft w:val="480"/>
                  <w:marRight w:val="0"/>
                  <w:marTop w:val="0"/>
                  <w:marBottom w:val="0"/>
                  <w:divBdr>
                    <w:top w:val="none" w:sz="0" w:space="0" w:color="auto"/>
                    <w:left w:val="none" w:sz="0" w:space="0" w:color="auto"/>
                    <w:bottom w:val="none" w:sz="0" w:space="0" w:color="auto"/>
                    <w:right w:val="none" w:sz="0" w:space="0" w:color="auto"/>
                  </w:divBdr>
                </w:div>
                <w:div w:id="485168462">
                  <w:marLeft w:val="480"/>
                  <w:marRight w:val="0"/>
                  <w:marTop w:val="0"/>
                  <w:marBottom w:val="0"/>
                  <w:divBdr>
                    <w:top w:val="none" w:sz="0" w:space="0" w:color="auto"/>
                    <w:left w:val="none" w:sz="0" w:space="0" w:color="auto"/>
                    <w:bottom w:val="none" w:sz="0" w:space="0" w:color="auto"/>
                    <w:right w:val="none" w:sz="0" w:space="0" w:color="auto"/>
                  </w:divBdr>
                </w:div>
                <w:div w:id="1424641612">
                  <w:marLeft w:val="480"/>
                  <w:marRight w:val="0"/>
                  <w:marTop w:val="0"/>
                  <w:marBottom w:val="0"/>
                  <w:divBdr>
                    <w:top w:val="none" w:sz="0" w:space="0" w:color="auto"/>
                    <w:left w:val="none" w:sz="0" w:space="0" w:color="auto"/>
                    <w:bottom w:val="none" w:sz="0" w:space="0" w:color="auto"/>
                    <w:right w:val="none" w:sz="0" w:space="0" w:color="auto"/>
                  </w:divBdr>
                </w:div>
                <w:div w:id="1666939155">
                  <w:marLeft w:val="480"/>
                  <w:marRight w:val="0"/>
                  <w:marTop w:val="0"/>
                  <w:marBottom w:val="0"/>
                  <w:divBdr>
                    <w:top w:val="none" w:sz="0" w:space="0" w:color="auto"/>
                    <w:left w:val="none" w:sz="0" w:space="0" w:color="auto"/>
                    <w:bottom w:val="none" w:sz="0" w:space="0" w:color="auto"/>
                    <w:right w:val="none" w:sz="0" w:space="0" w:color="auto"/>
                  </w:divBdr>
                </w:div>
                <w:div w:id="86773160">
                  <w:marLeft w:val="480"/>
                  <w:marRight w:val="0"/>
                  <w:marTop w:val="0"/>
                  <w:marBottom w:val="0"/>
                  <w:divBdr>
                    <w:top w:val="none" w:sz="0" w:space="0" w:color="auto"/>
                    <w:left w:val="none" w:sz="0" w:space="0" w:color="auto"/>
                    <w:bottom w:val="none" w:sz="0" w:space="0" w:color="auto"/>
                    <w:right w:val="none" w:sz="0" w:space="0" w:color="auto"/>
                  </w:divBdr>
                </w:div>
                <w:div w:id="1982491086">
                  <w:marLeft w:val="480"/>
                  <w:marRight w:val="0"/>
                  <w:marTop w:val="0"/>
                  <w:marBottom w:val="0"/>
                  <w:divBdr>
                    <w:top w:val="none" w:sz="0" w:space="0" w:color="auto"/>
                    <w:left w:val="none" w:sz="0" w:space="0" w:color="auto"/>
                    <w:bottom w:val="none" w:sz="0" w:space="0" w:color="auto"/>
                    <w:right w:val="none" w:sz="0" w:space="0" w:color="auto"/>
                  </w:divBdr>
                </w:div>
                <w:div w:id="973607505">
                  <w:marLeft w:val="480"/>
                  <w:marRight w:val="0"/>
                  <w:marTop w:val="0"/>
                  <w:marBottom w:val="0"/>
                  <w:divBdr>
                    <w:top w:val="none" w:sz="0" w:space="0" w:color="auto"/>
                    <w:left w:val="none" w:sz="0" w:space="0" w:color="auto"/>
                    <w:bottom w:val="none" w:sz="0" w:space="0" w:color="auto"/>
                    <w:right w:val="none" w:sz="0" w:space="0" w:color="auto"/>
                  </w:divBdr>
                </w:div>
                <w:div w:id="994407995">
                  <w:marLeft w:val="480"/>
                  <w:marRight w:val="0"/>
                  <w:marTop w:val="0"/>
                  <w:marBottom w:val="0"/>
                  <w:divBdr>
                    <w:top w:val="none" w:sz="0" w:space="0" w:color="auto"/>
                    <w:left w:val="none" w:sz="0" w:space="0" w:color="auto"/>
                    <w:bottom w:val="none" w:sz="0" w:space="0" w:color="auto"/>
                    <w:right w:val="none" w:sz="0" w:space="0" w:color="auto"/>
                  </w:divBdr>
                </w:div>
                <w:div w:id="1513177959">
                  <w:marLeft w:val="480"/>
                  <w:marRight w:val="0"/>
                  <w:marTop w:val="0"/>
                  <w:marBottom w:val="0"/>
                  <w:divBdr>
                    <w:top w:val="none" w:sz="0" w:space="0" w:color="auto"/>
                    <w:left w:val="none" w:sz="0" w:space="0" w:color="auto"/>
                    <w:bottom w:val="none" w:sz="0" w:space="0" w:color="auto"/>
                    <w:right w:val="none" w:sz="0" w:space="0" w:color="auto"/>
                  </w:divBdr>
                </w:div>
                <w:div w:id="1564635144">
                  <w:marLeft w:val="480"/>
                  <w:marRight w:val="0"/>
                  <w:marTop w:val="0"/>
                  <w:marBottom w:val="0"/>
                  <w:divBdr>
                    <w:top w:val="none" w:sz="0" w:space="0" w:color="auto"/>
                    <w:left w:val="none" w:sz="0" w:space="0" w:color="auto"/>
                    <w:bottom w:val="none" w:sz="0" w:space="0" w:color="auto"/>
                    <w:right w:val="none" w:sz="0" w:space="0" w:color="auto"/>
                  </w:divBdr>
                </w:div>
                <w:div w:id="165898900">
                  <w:marLeft w:val="480"/>
                  <w:marRight w:val="0"/>
                  <w:marTop w:val="0"/>
                  <w:marBottom w:val="0"/>
                  <w:divBdr>
                    <w:top w:val="none" w:sz="0" w:space="0" w:color="auto"/>
                    <w:left w:val="none" w:sz="0" w:space="0" w:color="auto"/>
                    <w:bottom w:val="none" w:sz="0" w:space="0" w:color="auto"/>
                    <w:right w:val="none" w:sz="0" w:space="0" w:color="auto"/>
                  </w:divBdr>
                </w:div>
                <w:div w:id="1754544203">
                  <w:marLeft w:val="480"/>
                  <w:marRight w:val="0"/>
                  <w:marTop w:val="0"/>
                  <w:marBottom w:val="0"/>
                  <w:divBdr>
                    <w:top w:val="none" w:sz="0" w:space="0" w:color="auto"/>
                    <w:left w:val="none" w:sz="0" w:space="0" w:color="auto"/>
                    <w:bottom w:val="none" w:sz="0" w:space="0" w:color="auto"/>
                    <w:right w:val="none" w:sz="0" w:space="0" w:color="auto"/>
                  </w:divBdr>
                </w:div>
                <w:div w:id="555121801">
                  <w:marLeft w:val="480"/>
                  <w:marRight w:val="0"/>
                  <w:marTop w:val="0"/>
                  <w:marBottom w:val="0"/>
                  <w:divBdr>
                    <w:top w:val="none" w:sz="0" w:space="0" w:color="auto"/>
                    <w:left w:val="none" w:sz="0" w:space="0" w:color="auto"/>
                    <w:bottom w:val="none" w:sz="0" w:space="0" w:color="auto"/>
                    <w:right w:val="none" w:sz="0" w:space="0" w:color="auto"/>
                  </w:divBdr>
                </w:div>
                <w:div w:id="1050420403">
                  <w:marLeft w:val="480"/>
                  <w:marRight w:val="0"/>
                  <w:marTop w:val="0"/>
                  <w:marBottom w:val="0"/>
                  <w:divBdr>
                    <w:top w:val="none" w:sz="0" w:space="0" w:color="auto"/>
                    <w:left w:val="none" w:sz="0" w:space="0" w:color="auto"/>
                    <w:bottom w:val="none" w:sz="0" w:space="0" w:color="auto"/>
                    <w:right w:val="none" w:sz="0" w:space="0" w:color="auto"/>
                  </w:divBdr>
                </w:div>
              </w:divsChild>
            </w:div>
            <w:div w:id="907766817">
              <w:marLeft w:val="0"/>
              <w:marRight w:val="0"/>
              <w:marTop w:val="0"/>
              <w:marBottom w:val="0"/>
              <w:divBdr>
                <w:top w:val="none" w:sz="0" w:space="0" w:color="auto"/>
                <w:left w:val="none" w:sz="0" w:space="0" w:color="auto"/>
                <w:bottom w:val="none" w:sz="0" w:space="0" w:color="auto"/>
                <w:right w:val="none" w:sz="0" w:space="0" w:color="auto"/>
              </w:divBdr>
              <w:divsChild>
                <w:div w:id="237131560">
                  <w:marLeft w:val="480"/>
                  <w:marRight w:val="0"/>
                  <w:marTop w:val="0"/>
                  <w:marBottom w:val="0"/>
                  <w:divBdr>
                    <w:top w:val="none" w:sz="0" w:space="0" w:color="auto"/>
                    <w:left w:val="none" w:sz="0" w:space="0" w:color="auto"/>
                    <w:bottom w:val="none" w:sz="0" w:space="0" w:color="auto"/>
                    <w:right w:val="none" w:sz="0" w:space="0" w:color="auto"/>
                  </w:divBdr>
                </w:div>
                <w:div w:id="723263092">
                  <w:marLeft w:val="480"/>
                  <w:marRight w:val="0"/>
                  <w:marTop w:val="0"/>
                  <w:marBottom w:val="0"/>
                  <w:divBdr>
                    <w:top w:val="none" w:sz="0" w:space="0" w:color="auto"/>
                    <w:left w:val="none" w:sz="0" w:space="0" w:color="auto"/>
                    <w:bottom w:val="none" w:sz="0" w:space="0" w:color="auto"/>
                    <w:right w:val="none" w:sz="0" w:space="0" w:color="auto"/>
                  </w:divBdr>
                </w:div>
                <w:div w:id="1674797326">
                  <w:marLeft w:val="480"/>
                  <w:marRight w:val="0"/>
                  <w:marTop w:val="0"/>
                  <w:marBottom w:val="0"/>
                  <w:divBdr>
                    <w:top w:val="none" w:sz="0" w:space="0" w:color="auto"/>
                    <w:left w:val="none" w:sz="0" w:space="0" w:color="auto"/>
                    <w:bottom w:val="none" w:sz="0" w:space="0" w:color="auto"/>
                    <w:right w:val="none" w:sz="0" w:space="0" w:color="auto"/>
                  </w:divBdr>
                </w:div>
                <w:div w:id="201871763">
                  <w:marLeft w:val="480"/>
                  <w:marRight w:val="0"/>
                  <w:marTop w:val="0"/>
                  <w:marBottom w:val="0"/>
                  <w:divBdr>
                    <w:top w:val="none" w:sz="0" w:space="0" w:color="auto"/>
                    <w:left w:val="none" w:sz="0" w:space="0" w:color="auto"/>
                    <w:bottom w:val="none" w:sz="0" w:space="0" w:color="auto"/>
                    <w:right w:val="none" w:sz="0" w:space="0" w:color="auto"/>
                  </w:divBdr>
                </w:div>
                <w:div w:id="244919379">
                  <w:marLeft w:val="480"/>
                  <w:marRight w:val="0"/>
                  <w:marTop w:val="0"/>
                  <w:marBottom w:val="0"/>
                  <w:divBdr>
                    <w:top w:val="none" w:sz="0" w:space="0" w:color="auto"/>
                    <w:left w:val="none" w:sz="0" w:space="0" w:color="auto"/>
                    <w:bottom w:val="none" w:sz="0" w:space="0" w:color="auto"/>
                    <w:right w:val="none" w:sz="0" w:space="0" w:color="auto"/>
                  </w:divBdr>
                </w:div>
                <w:div w:id="1859543038">
                  <w:marLeft w:val="480"/>
                  <w:marRight w:val="0"/>
                  <w:marTop w:val="0"/>
                  <w:marBottom w:val="0"/>
                  <w:divBdr>
                    <w:top w:val="none" w:sz="0" w:space="0" w:color="auto"/>
                    <w:left w:val="none" w:sz="0" w:space="0" w:color="auto"/>
                    <w:bottom w:val="none" w:sz="0" w:space="0" w:color="auto"/>
                    <w:right w:val="none" w:sz="0" w:space="0" w:color="auto"/>
                  </w:divBdr>
                </w:div>
                <w:div w:id="1255438395">
                  <w:marLeft w:val="480"/>
                  <w:marRight w:val="0"/>
                  <w:marTop w:val="0"/>
                  <w:marBottom w:val="0"/>
                  <w:divBdr>
                    <w:top w:val="none" w:sz="0" w:space="0" w:color="auto"/>
                    <w:left w:val="none" w:sz="0" w:space="0" w:color="auto"/>
                    <w:bottom w:val="none" w:sz="0" w:space="0" w:color="auto"/>
                    <w:right w:val="none" w:sz="0" w:space="0" w:color="auto"/>
                  </w:divBdr>
                </w:div>
                <w:div w:id="393508118">
                  <w:marLeft w:val="480"/>
                  <w:marRight w:val="0"/>
                  <w:marTop w:val="0"/>
                  <w:marBottom w:val="0"/>
                  <w:divBdr>
                    <w:top w:val="none" w:sz="0" w:space="0" w:color="auto"/>
                    <w:left w:val="none" w:sz="0" w:space="0" w:color="auto"/>
                    <w:bottom w:val="none" w:sz="0" w:space="0" w:color="auto"/>
                    <w:right w:val="none" w:sz="0" w:space="0" w:color="auto"/>
                  </w:divBdr>
                </w:div>
                <w:div w:id="2072848037">
                  <w:marLeft w:val="480"/>
                  <w:marRight w:val="0"/>
                  <w:marTop w:val="0"/>
                  <w:marBottom w:val="0"/>
                  <w:divBdr>
                    <w:top w:val="none" w:sz="0" w:space="0" w:color="auto"/>
                    <w:left w:val="none" w:sz="0" w:space="0" w:color="auto"/>
                    <w:bottom w:val="none" w:sz="0" w:space="0" w:color="auto"/>
                    <w:right w:val="none" w:sz="0" w:space="0" w:color="auto"/>
                  </w:divBdr>
                </w:div>
                <w:div w:id="552738239">
                  <w:marLeft w:val="480"/>
                  <w:marRight w:val="0"/>
                  <w:marTop w:val="0"/>
                  <w:marBottom w:val="0"/>
                  <w:divBdr>
                    <w:top w:val="none" w:sz="0" w:space="0" w:color="auto"/>
                    <w:left w:val="none" w:sz="0" w:space="0" w:color="auto"/>
                    <w:bottom w:val="none" w:sz="0" w:space="0" w:color="auto"/>
                    <w:right w:val="none" w:sz="0" w:space="0" w:color="auto"/>
                  </w:divBdr>
                </w:div>
                <w:div w:id="905843372">
                  <w:marLeft w:val="480"/>
                  <w:marRight w:val="0"/>
                  <w:marTop w:val="0"/>
                  <w:marBottom w:val="0"/>
                  <w:divBdr>
                    <w:top w:val="none" w:sz="0" w:space="0" w:color="auto"/>
                    <w:left w:val="none" w:sz="0" w:space="0" w:color="auto"/>
                    <w:bottom w:val="none" w:sz="0" w:space="0" w:color="auto"/>
                    <w:right w:val="none" w:sz="0" w:space="0" w:color="auto"/>
                  </w:divBdr>
                </w:div>
                <w:div w:id="1491016224">
                  <w:marLeft w:val="480"/>
                  <w:marRight w:val="0"/>
                  <w:marTop w:val="0"/>
                  <w:marBottom w:val="0"/>
                  <w:divBdr>
                    <w:top w:val="none" w:sz="0" w:space="0" w:color="auto"/>
                    <w:left w:val="none" w:sz="0" w:space="0" w:color="auto"/>
                    <w:bottom w:val="none" w:sz="0" w:space="0" w:color="auto"/>
                    <w:right w:val="none" w:sz="0" w:space="0" w:color="auto"/>
                  </w:divBdr>
                </w:div>
                <w:div w:id="1266303064">
                  <w:marLeft w:val="480"/>
                  <w:marRight w:val="0"/>
                  <w:marTop w:val="0"/>
                  <w:marBottom w:val="0"/>
                  <w:divBdr>
                    <w:top w:val="none" w:sz="0" w:space="0" w:color="auto"/>
                    <w:left w:val="none" w:sz="0" w:space="0" w:color="auto"/>
                    <w:bottom w:val="none" w:sz="0" w:space="0" w:color="auto"/>
                    <w:right w:val="none" w:sz="0" w:space="0" w:color="auto"/>
                  </w:divBdr>
                </w:div>
                <w:div w:id="2108694146">
                  <w:marLeft w:val="480"/>
                  <w:marRight w:val="0"/>
                  <w:marTop w:val="0"/>
                  <w:marBottom w:val="0"/>
                  <w:divBdr>
                    <w:top w:val="none" w:sz="0" w:space="0" w:color="auto"/>
                    <w:left w:val="none" w:sz="0" w:space="0" w:color="auto"/>
                    <w:bottom w:val="none" w:sz="0" w:space="0" w:color="auto"/>
                    <w:right w:val="none" w:sz="0" w:space="0" w:color="auto"/>
                  </w:divBdr>
                </w:div>
                <w:div w:id="1957562795">
                  <w:marLeft w:val="480"/>
                  <w:marRight w:val="0"/>
                  <w:marTop w:val="0"/>
                  <w:marBottom w:val="0"/>
                  <w:divBdr>
                    <w:top w:val="none" w:sz="0" w:space="0" w:color="auto"/>
                    <w:left w:val="none" w:sz="0" w:space="0" w:color="auto"/>
                    <w:bottom w:val="none" w:sz="0" w:space="0" w:color="auto"/>
                    <w:right w:val="none" w:sz="0" w:space="0" w:color="auto"/>
                  </w:divBdr>
                </w:div>
                <w:div w:id="1944998008">
                  <w:marLeft w:val="480"/>
                  <w:marRight w:val="0"/>
                  <w:marTop w:val="0"/>
                  <w:marBottom w:val="0"/>
                  <w:divBdr>
                    <w:top w:val="none" w:sz="0" w:space="0" w:color="auto"/>
                    <w:left w:val="none" w:sz="0" w:space="0" w:color="auto"/>
                    <w:bottom w:val="none" w:sz="0" w:space="0" w:color="auto"/>
                    <w:right w:val="none" w:sz="0" w:space="0" w:color="auto"/>
                  </w:divBdr>
                </w:div>
                <w:div w:id="535579429">
                  <w:marLeft w:val="480"/>
                  <w:marRight w:val="0"/>
                  <w:marTop w:val="0"/>
                  <w:marBottom w:val="0"/>
                  <w:divBdr>
                    <w:top w:val="none" w:sz="0" w:space="0" w:color="auto"/>
                    <w:left w:val="none" w:sz="0" w:space="0" w:color="auto"/>
                    <w:bottom w:val="none" w:sz="0" w:space="0" w:color="auto"/>
                    <w:right w:val="none" w:sz="0" w:space="0" w:color="auto"/>
                  </w:divBdr>
                </w:div>
                <w:div w:id="1612472739">
                  <w:marLeft w:val="480"/>
                  <w:marRight w:val="0"/>
                  <w:marTop w:val="0"/>
                  <w:marBottom w:val="0"/>
                  <w:divBdr>
                    <w:top w:val="none" w:sz="0" w:space="0" w:color="auto"/>
                    <w:left w:val="none" w:sz="0" w:space="0" w:color="auto"/>
                    <w:bottom w:val="none" w:sz="0" w:space="0" w:color="auto"/>
                    <w:right w:val="none" w:sz="0" w:space="0" w:color="auto"/>
                  </w:divBdr>
                </w:div>
                <w:div w:id="1114596811">
                  <w:marLeft w:val="480"/>
                  <w:marRight w:val="0"/>
                  <w:marTop w:val="0"/>
                  <w:marBottom w:val="0"/>
                  <w:divBdr>
                    <w:top w:val="none" w:sz="0" w:space="0" w:color="auto"/>
                    <w:left w:val="none" w:sz="0" w:space="0" w:color="auto"/>
                    <w:bottom w:val="none" w:sz="0" w:space="0" w:color="auto"/>
                    <w:right w:val="none" w:sz="0" w:space="0" w:color="auto"/>
                  </w:divBdr>
                </w:div>
                <w:div w:id="853148113">
                  <w:marLeft w:val="480"/>
                  <w:marRight w:val="0"/>
                  <w:marTop w:val="0"/>
                  <w:marBottom w:val="0"/>
                  <w:divBdr>
                    <w:top w:val="none" w:sz="0" w:space="0" w:color="auto"/>
                    <w:left w:val="none" w:sz="0" w:space="0" w:color="auto"/>
                    <w:bottom w:val="none" w:sz="0" w:space="0" w:color="auto"/>
                    <w:right w:val="none" w:sz="0" w:space="0" w:color="auto"/>
                  </w:divBdr>
                </w:div>
                <w:div w:id="1036736129">
                  <w:marLeft w:val="480"/>
                  <w:marRight w:val="0"/>
                  <w:marTop w:val="0"/>
                  <w:marBottom w:val="0"/>
                  <w:divBdr>
                    <w:top w:val="none" w:sz="0" w:space="0" w:color="auto"/>
                    <w:left w:val="none" w:sz="0" w:space="0" w:color="auto"/>
                    <w:bottom w:val="none" w:sz="0" w:space="0" w:color="auto"/>
                    <w:right w:val="none" w:sz="0" w:space="0" w:color="auto"/>
                  </w:divBdr>
                </w:div>
                <w:div w:id="609968207">
                  <w:marLeft w:val="480"/>
                  <w:marRight w:val="0"/>
                  <w:marTop w:val="0"/>
                  <w:marBottom w:val="0"/>
                  <w:divBdr>
                    <w:top w:val="none" w:sz="0" w:space="0" w:color="auto"/>
                    <w:left w:val="none" w:sz="0" w:space="0" w:color="auto"/>
                    <w:bottom w:val="none" w:sz="0" w:space="0" w:color="auto"/>
                    <w:right w:val="none" w:sz="0" w:space="0" w:color="auto"/>
                  </w:divBdr>
                </w:div>
                <w:div w:id="1602908805">
                  <w:marLeft w:val="480"/>
                  <w:marRight w:val="0"/>
                  <w:marTop w:val="0"/>
                  <w:marBottom w:val="0"/>
                  <w:divBdr>
                    <w:top w:val="none" w:sz="0" w:space="0" w:color="auto"/>
                    <w:left w:val="none" w:sz="0" w:space="0" w:color="auto"/>
                    <w:bottom w:val="none" w:sz="0" w:space="0" w:color="auto"/>
                    <w:right w:val="none" w:sz="0" w:space="0" w:color="auto"/>
                  </w:divBdr>
                </w:div>
                <w:div w:id="270472733">
                  <w:marLeft w:val="480"/>
                  <w:marRight w:val="0"/>
                  <w:marTop w:val="0"/>
                  <w:marBottom w:val="0"/>
                  <w:divBdr>
                    <w:top w:val="none" w:sz="0" w:space="0" w:color="auto"/>
                    <w:left w:val="none" w:sz="0" w:space="0" w:color="auto"/>
                    <w:bottom w:val="none" w:sz="0" w:space="0" w:color="auto"/>
                    <w:right w:val="none" w:sz="0" w:space="0" w:color="auto"/>
                  </w:divBdr>
                </w:div>
                <w:div w:id="1696692805">
                  <w:marLeft w:val="480"/>
                  <w:marRight w:val="0"/>
                  <w:marTop w:val="0"/>
                  <w:marBottom w:val="0"/>
                  <w:divBdr>
                    <w:top w:val="none" w:sz="0" w:space="0" w:color="auto"/>
                    <w:left w:val="none" w:sz="0" w:space="0" w:color="auto"/>
                    <w:bottom w:val="none" w:sz="0" w:space="0" w:color="auto"/>
                    <w:right w:val="none" w:sz="0" w:space="0" w:color="auto"/>
                  </w:divBdr>
                </w:div>
                <w:div w:id="1288898934">
                  <w:marLeft w:val="480"/>
                  <w:marRight w:val="0"/>
                  <w:marTop w:val="0"/>
                  <w:marBottom w:val="0"/>
                  <w:divBdr>
                    <w:top w:val="none" w:sz="0" w:space="0" w:color="auto"/>
                    <w:left w:val="none" w:sz="0" w:space="0" w:color="auto"/>
                    <w:bottom w:val="none" w:sz="0" w:space="0" w:color="auto"/>
                    <w:right w:val="none" w:sz="0" w:space="0" w:color="auto"/>
                  </w:divBdr>
                </w:div>
                <w:div w:id="196042731">
                  <w:marLeft w:val="480"/>
                  <w:marRight w:val="0"/>
                  <w:marTop w:val="0"/>
                  <w:marBottom w:val="0"/>
                  <w:divBdr>
                    <w:top w:val="none" w:sz="0" w:space="0" w:color="auto"/>
                    <w:left w:val="none" w:sz="0" w:space="0" w:color="auto"/>
                    <w:bottom w:val="none" w:sz="0" w:space="0" w:color="auto"/>
                    <w:right w:val="none" w:sz="0" w:space="0" w:color="auto"/>
                  </w:divBdr>
                </w:div>
                <w:div w:id="1310132533">
                  <w:marLeft w:val="480"/>
                  <w:marRight w:val="0"/>
                  <w:marTop w:val="0"/>
                  <w:marBottom w:val="0"/>
                  <w:divBdr>
                    <w:top w:val="none" w:sz="0" w:space="0" w:color="auto"/>
                    <w:left w:val="none" w:sz="0" w:space="0" w:color="auto"/>
                    <w:bottom w:val="none" w:sz="0" w:space="0" w:color="auto"/>
                    <w:right w:val="none" w:sz="0" w:space="0" w:color="auto"/>
                  </w:divBdr>
                </w:div>
                <w:div w:id="1351444158">
                  <w:marLeft w:val="480"/>
                  <w:marRight w:val="0"/>
                  <w:marTop w:val="0"/>
                  <w:marBottom w:val="0"/>
                  <w:divBdr>
                    <w:top w:val="none" w:sz="0" w:space="0" w:color="auto"/>
                    <w:left w:val="none" w:sz="0" w:space="0" w:color="auto"/>
                    <w:bottom w:val="none" w:sz="0" w:space="0" w:color="auto"/>
                    <w:right w:val="none" w:sz="0" w:space="0" w:color="auto"/>
                  </w:divBdr>
                </w:div>
                <w:div w:id="998970164">
                  <w:marLeft w:val="480"/>
                  <w:marRight w:val="0"/>
                  <w:marTop w:val="0"/>
                  <w:marBottom w:val="0"/>
                  <w:divBdr>
                    <w:top w:val="none" w:sz="0" w:space="0" w:color="auto"/>
                    <w:left w:val="none" w:sz="0" w:space="0" w:color="auto"/>
                    <w:bottom w:val="none" w:sz="0" w:space="0" w:color="auto"/>
                    <w:right w:val="none" w:sz="0" w:space="0" w:color="auto"/>
                  </w:divBdr>
                </w:div>
                <w:div w:id="1052342864">
                  <w:marLeft w:val="480"/>
                  <w:marRight w:val="0"/>
                  <w:marTop w:val="0"/>
                  <w:marBottom w:val="0"/>
                  <w:divBdr>
                    <w:top w:val="none" w:sz="0" w:space="0" w:color="auto"/>
                    <w:left w:val="none" w:sz="0" w:space="0" w:color="auto"/>
                    <w:bottom w:val="none" w:sz="0" w:space="0" w:color="auto"/>
                    <w:right w:val="none" w:sz="0" w:space="0" w:color="auto"/>
                  </w:divBdr>
                </w:div>
                <w:div w:id="2049640896">
                  <w:marLeft w:val="480"/>
                  <w:marRight w:val="0"/>
                  <w:marTop w:val="0"/>
                  <w:marBottom w:val="0"/>
                  <w:divBdr>
                    <w:top w:val="none" w:sz="0" w:space="0" w:color="auto"/>
                    <w:left w:val="none" w:sz="0" w:space="0" w:color="auto"/>
                    <w:bottom w:val="none" w:sz="0" w:space="0" w:color="auto"/>
                    <w:right w:val="none" w:sz="0" w:space="0" w:color="auto"/>
                  </w:divBdr>
                </w:div>
                <w:div w:id="125197481">
                  <w:marLeft w:val="480"/>
                  <w:marRight w:val="0"/>
                  <w:marTop w:val="0"/>
                  <w:marBottom w:val="0"/>
                  <w:divBdr>
                    <w:top w:val="none" w:sz="0" w:space="0" w:color="auto"/>
                    <w:left w:val="none" w:sz="0" w:space="0" w:color="auto"/>
                    <w:bottom w:val="none" w:sz="0" w:space="0" w:color="auto"/>
                    <w:right w:val="none" w:sz="0" w:space="0" w:color="auto"/>
                  </w:divBdr>
                </w:div>
                <w:div w:id="1562520118">
                  <w:marLeft w:val="480"/>
                  <w:marRight w:val="0"/>
                  <w:marTop w:val="0"/>
                  <w:marBottom w:val="0"/>
                  <w:divBdr>
                    <w:top w:val="none" w:sz="0" w:space="0" w:color="auto"/>
                    <w:left w:val="none" w:sz="0" w:space="0" w:color="auto"/>
                    <w:bottom w:val="none" w:sz="0" w:space="0" w:color="auto"/>
                    <w:right w:val="none" w:sz="0" w:space="0" w:color="auto"/>
                  </w:divBdr>
                </w:div>
                <w:div w:id="1839616016">
                  <w:marLeft w:val="480"/>
                  <w:marRight w:val="0"/>
                  <w:marTop w:val="0"/>
                  <w:marBottom w:val="0"/>
                  <w:divBdr>
                    <w:top w:val="none" w:sz="0" w:space="0" w:color="auto"/>
                    <w:left w:val="none" w:sz="0" w:space="0" w:color="auto"/>
                    <w:bottom w:val="none" w:sz="0" w:space="0" w:color="auto"/>
                    <w:right w:val="none" w:sz="0" w:space="0" w:color="auto"/>
                  </w:divBdr>
                </w:div>
                <w:div w:id="308753494">
                  <w:marLeft w:val="480"/>
                  <w:marRight w:val="0"/>
                  <w:marTop w:val="0"/>
                  <w:marBottom w:val="0"/>
                  <w:divBdr>
                    <w:top w:val="none" w:sz="0" w:space="0" w:color="auto"/>
                    <w:left w:val="none" w:sz="0" w:space="0" w:color="auto"/>
                    <w:bottom w:val="none" w:sz="0" w:space="0" w:color="auto"/>
                    <w:right w:val="none" w:sz="0" w:space="0" w:color="auto"/>
                  </w:divBdr>
                </w:div>
                <w:div w:id="1737166243">
                  <w:marLeft w:val="480"/>
                  <w:marRight w:val="0"/>
                  <w:marTop w:val="0"/>
                  <w:marBottom w:val="0"/>
                  <w:divBdr>
                    <w:top w:val="none" w:sz="0" w:space="0" w:color="auto"/>
                    <w:left w:val="none" w:sz="0" w:space="0" w:color="auto"/>
                    <w:bottom w:val="none" w:sz="0" w:space="0" w:color="auto"/>
                    <w:right w:val="none" w:sz="0" w:space="0" w:color="auto"/>
                  </w:divBdr>
                </w:div>
                <w:div w:id="661588291">
                  <w:marLeft w:val="480"/>
                  <w:marRight w:val="0"/>
                  <w:marTop w:val="0"/>
                  <w:marBottom w:val="0"/>
                  <w:divBdr>
                    <w:top w:val="none" w:sz="0" w:space="0" w:color="auto"/>
                    <w:left w:val="none" w:sz="0" w:space="0" w:color="auto"/>
                    <w:bottom w:val="none" w:sz="0" w:space="0" w:color="auto"/>
                    <w:right w:val="none" w:sz="0" w:space="0" w:color="auto"/>
                  </w:divBdr>
                </w:div>
                <w:div w:id="1553421849">
                  <w:marLeft w:val="480"/>
                  <w:marRight w:val="0"/>
                  <w:marTop w:val="0"/>
                  <w:marBottom w:val="0"/>
                  <w:divBdr>
                    <w:top w:val="none" w:sz="0" w:space="0" w:color="auto"/>
                    <w:left w:val="none" w:sz="0" w:space="0" w:color="auto"/>
                    <w:bottom w:val="none" w:sz="0" w:space="0" w:color="auto"/>
                    <w:right w:val="none" w:sz="0" w:space="0" w:color="auto"/>
                  </w:divBdr>
                </w:div>
                <w:div w:id="228620048">
                  <w:marLeft w:val="480"/>
                  <w:marRight w:val="0"/>
                  <w:marTop w:val="0"/>
                  <w:marBottom w:val="0"/>
                  <w:divBdr>
                    <w:top w:val="none" w:sz="0" w:space="0" w:color="auto"/>
                    <w:left w:val="none" w:sz="0" w:space="0" w:color="auto"/>
                    <w:bottom w:val="none" w:sz="0" w:space="0" w:color="auto"/>
                    <w:right w:val="none" w:sz="0" w:space="0" w:color="auto"/>
                  </w:divBdr>
                </w:div>
                <w:div w:id="1455248241">
                  <w:marLeft w:val="480"/>
                  <w:marRight w:val="0"/>
                  <w:marTop w:val="0"/>
                  <w:marBottom w:val="0"/>
                  <w:divBdr>
                    <w:top w:val="none" w:sz="0" w:space="0" w:color="auto"/>
                    <w:left w:val="none" w:sz="0" w:space="0" w:color="auto"/>
                    <w:bottom w:val="none" w:sz="0" w:space="0" w:color="auto"/>
                    <w:right w:val="none" w:sz="0" w:space="0" w:color="auto"/>
                  </w:divBdr>
                </w:div>
                <w:div w:id="648637386">
                  <w:marLeft w:val="480"/>
                  <w:marRight w:val="0"/>
                  <w:marTop w:val="0"/>
                  <w:marBottom w:val="0"/>
                  <w:divBdr>
                    <w:top w:val="none" w:sz="0" w:space="0" w:color="auto"/>
                    <w:left w:val="none" w:sz="0" w:space="0" w:color="auto"/>
                    <w:bottom w:val="none" w:sz="0" w:space="0" w:color="auto"/>
                    <w:right w:val="none" w:sz="0" w:space="0" w:color="auto"/>
                  </w:divBdr>
                </w:div>
                <w:div w:id="1027752157">
                  <w:marLeft w:val="480"/>
                  <w:marRight w:val="0"/>
                  <w:marTop w:val="0"/>
                  <w:marBottom w:val="0"/>
                  <w:divBdr>
                    <w:top w:val="none" w:sz="0" w:space="0" w:color="auto"/>
                    <w:left w:val="none" w:sz="0" w:space="0" w:color="auto"/>
                    <w:bottom w:val="none" w:sz="0" w:space="0" w:color="auto"/>
                    <w:right w:val="none" w:sz="0" w:space="0" w:color="auto"/>
                  </w:divBdr>
                </w:div>
                <w:div w:id="210265776">
                  <w:marLeft w:val="480"/>
                  <w:marRight w:val="0"/>
                  <w:marTop w:val="0"/>
                  <w:marBottom w:val="0"/>
                  <w:divBdr>
                    <w:top w:val="none" w:sz="0" w:space="0" w:color="auto"/>
                    <w:left w:val="none" w:sz="0" w:space="0" w:color="auto"/>
                    <w:bottom w:val="none" w:sz="0" w:space="0" w:color="auto"/>
                    <w:right w:val="none" w:sz="0" w:space="0" w:color="auto"/>
                  </w:divBdr>
                </w:div>
                <w:div w:id="508956299">
                  <w:marLeft w:val="480"/>
                  <w:marRight w:val="0"/>
                  <w:marTop w:val="0"/>
                  <w:marBottom w:val="0"/>
                  <w:divBdr>
                    <w:top w:val="none" w:sz="0" w:space="0" w:color="auto"/>
                    <w:left w:val="none" w:sz="0" w:space="0" w:color="auto"/>
                    <w:bottom w:val="none" w:sz="0" w:space="0" w:color="auto"/>
                    <w:right w:val="none" w:sz="0" w:space="0" w:color="auto"/>
                  </w:divBdr>
                </w:div>
                <w:div w:id="107623311">
                  <w:marLeft w:val="480"/>
                  <w:marRight w:val="0"/>
                  <w:marTop w:val="0"/>
                  <w:marBottom w:val="0"/>
                  <w:divBdr>
                    <w:top w:val="none" w:sz="0" w:space="0" w:color="auto"/>
                    <w:left w:val="none" w:sz="0" w:space="0" w:color="auto"/>
                    <w:bottom w:val="none" w:sz="0" w:space="0" w:color="auto"/>
                    <w:right w:val="none" w:sz="0" w:space="0" w:color="auto"/>
                  </w:divBdr>
                </w:div>
                <w:div w:id="79841548">
                  <w:marLeft w:val="480"/>
                  <w:marRight w:val="0"/>
                  <w:marTop w:val="0"/>
                  <w:marBottom w:val="0"/>
                  <w:divBdr>
                    <w:top w:val="none" w:sz="0" w:space="0" w:color="auto"/>
                    <w:left w:val="none" w:sz="0" w:space="0" w:color="auto"/>
                    <w:bottom w:val="none" w:sz="0" w:space="0" w:color="auto"/>
                    <w:right w:val="none" w:sz="0" w:space="0" w:color="auto"/>
                  </w:divBdr>
                </w:div>
                <w:div w:id="1577083466">
                  <w:marLeft w:val="480"/>
                  <w:marRight w:val="0"/>
                  <w:marTop w:val="0"/>
                  <w:marBottom w:val="0"/>
                  <w:divBdr>
                    <w:top w:val="none" w:sz="0" w:space="0" w:color="auto"/>
                    <w:left w:val="none" w:sz="0" w:space="0" w:color="auto"/>
                    <w:bottom w:val="none" w:sz="0" w:space="0" w:color="auto"/>
                    <w:right w:val="none" w:sz="0" w:space="0" w:color="auto"/>
                  </w:divBdr>
                </w:div>
                <w:div w:id="1556508871">
                  <w:marLeft w:val="480"/>
                  <w:marRight w:val="0"/>
                  <w:marTop w:val="0"/>
                  <w:marBottom w:val="0"/>
                  <w:divBdr>
                    <w:top w:val="none" w:sz="0" w:space="0" w:color="auto"/>
                    <w:left w:val="none" w:sz="0" w:space="0" w:color="auto"/>
                    <w:bottom w:val="none" w:sz="0" w:space="0" w:color="auto"/>
                    <w:right w:val="none" w:sz="0" w:space="0" w:color="auto"/>
                  </w:divBdr>
                </w:div>
                <w:div w:id="454831656">
                  <w:marLeft w:val="480"/>
                  <w:marRight w:val="0"/>
                  <w:marTop w:val="0"/>
                  <w:marBottom w:val="0"/>
                  <w:divBdr>
                    <w:top w:val="none" w:sz="0" w:space="0" w:color="auto"/>
                    <w:left w:val="none" w:sz="0" w:space="0" w:color="auto"/>
                    <w:bottom w:val="none" w:sz="0" w:space="0" w:color="auto"/>
                    <w:right w:val="none" w:sz="0" w:space="0" w:color="auto"/>
                  </w:divBdr>
                </w:div>
                <w:div w:id="1142691749">
                  <w:marLeft w:val="480"/>
                  <w:marRight w:val="0"/>
                  <w:marTop w:val="0"/>
                  <w:marBottom w:val="0"/>
                  <w:divBdr>
                    <w:top w:val="none" w:sz="0" w:space="0" w:color="auto"/>
                    <w:left w:val="none" w:sz="0" w:space="0" w:color="auto"/>
                    <w:bottom w:val="none" w:sz="0" w:space="0" w:color="auto"/>
                    <w:right w:val="none" w:sz="0" w:space="0" w:color="auto"/>
                  </w:divBdr>
                </w:div>
                <w:div w:id="790588861">
                  <w:marLeft w:val="480"/>
                  <w:marRight w:val="0"/>
                  <w:marTop w:val="0"/>
                  <w:marBottom w:val="0"/>
                  <w:divBdr>
                    <w:top w:val="none" w:sz="0" w:space="0" w:color="auto"/>
                    <w:left w:val="none" w:sz="0" w:space="0" w:color="auto"/>
                    <w:bottom w:val="none" w:sz="0" w:space="0" w:color="auto"/>
                    <w:right w:val="none" w:sz="0" w:space="0" w:color="auto"/>
                  </w:divBdr>
                </w:div>
                <w:div w:id="238640874">
                  <w:marLeft w:val="480"/>
                  <w:marRight w:val="0"/>
                  <w:marTop w:val="0"/>
                  <w:marBottom w:val="0"/>
                  <w:divBdr>
                    <w:top w:val="none" w:sz="0" w:space="0" w:color="auto"/>
                    <w:left w:val="none" w:sz="0" w:space="0" w:color="auto"/>
                    <w:bottom w:val="none" w:sz="0" w:space="0" w:color="auto"/>
                    <w:right w:val="none" w:sz="0" w:space="0" w:color="auto"/>
                  </w:divBdr>
                </w:div>
                <w:div w:id="1742020228">
                  <w:marLeft w:val="480"/>
                  <w:marRight w:val="0"/>
                  <w:marTop w:val="0"/>
                  <w:marBottom w:val="0"/>
                  <w:divBdr>
                    <w:top w:val="none" w:sz="0" w:space="0" w:color="auto"/>
                    <w:left w:val="none" w:sz="0" w:space="0" w:color="auto"/>
                    <w:bottom w:val="none" w:sz="0" w:space="0" w:color="auto"/>
                    <w:right w:val="none" w:sz="0" w:space="0" w:color="auto"/>
                  </w:divBdr>
                </w:div>
                <w:div w:id="1232160001">
                  <w:marLeft w:val="480"/>
                  <w:marRight w:val="0"/>
                  <w:marTop w:val="0"/>
                  <w:marBottom w:val="0"/>
                  <w:divBdr>
                    <w:top w:val="none" w:sz="0" w:space="0" w:color="auto"/>
                    <w:left w:val="none" w:sz="0" w:space="0" w:color="auto"/>
                    <w:bottom w:val="none" w:sz="0" w:space="0" w:color="auto"/>
                    <w:right w:val="none" w:sz="0" w:space="0" w:color="auto"/>
                  </w:divBdr>
                </w:div>
                <w:div w:id="1222596014">
                  <w:marLeft w:val="480"/>
                  <w:marRight w:val="0"/>
                  <w:marTop w:val="0"/>
                  <w:marBottom w:val="0"/>
                  <w:divBdr>
                    <w:top w:val="none" w:sz="0" w:space="0" w:color="auto"/>
                    <w:left w:val="none" w:sz="0" w:space="0" w:color="auto"/>
                    <w:bottom w:val="none" w:sz="0" w:space="0" w:color="auto"/>
                    <w:right w:val="none" w:sz="0" w:space="0" w:color="auto"/>
                  </w:divBdr>
                </w:div>
                <w:div w:id="295986108">
                  <w:marLeft w:val="480"/>
                  <w:marRight w:val="0"/>
                  <w:marTop w:val="0"/>
                  <w:marBottom w:val="0"/>
                  <w:divBdr>
                    <w:top w:val="none" w:sz="0" w:space="0" w:color="auto"/>
                    <w:left w:val="none" w:sz="0" w:space="0" w:color="auto"/>
                    <w:bottom w:val="none" w:sz="0" w:space="0" w:color="auto"/>
                    <w:right w:val="none" w:sz="0" w:space="0" w:color="auto"/>
                  </w:divBdr>
                </w:div>
                <w:div w:id="1362627580">
                  <w:marLeft w:val="480"/>
                  <w:marRight w:val="0"/>
                  <w:marTop w:val="0"/>
                  <w:marBottom w:val="0"/>
                  <w:divBdr>
                    <w:top w:val="none" w:sz="0" w:space="0" w:color="auto"/>
                    <w:left w:val="none" w:sz="0" w:space="0" w:color="auto"/>
                    <w:bottom w:val="none" w:sz="0" w:space="0" w:color="auto"/>
                    <w:right w:val="none" w:sz="0" w:space="0" w:color="auto"/>
                  </w:divBdr>
                </w:div>
                <w:div w:id="1591625268">
                  <w:marLeft w:val="480"/>
                  <w:marRight w:val="0"/>
                  <w:marTop w:val="0"/>
                  <w:marBottom w:val="0"/>
                  <w:divBdr>
                    <w:top w:val="none" w:sz="0" w:space="0" w:color="auto"/>
                    <w:left w:val="none" w:sz="0" w:space="0" w:color="auto"/>
                    <w:bottom w:val="none" w:sz="0" w:space="0" w:color="auto"/>
                    <w:right w:val="none" w:sz="0" w:space="0" w:color="auto"/>
                  </w:divBdr>
                </w:div>
                <w:div w:id="1174878024">
                  <w:marLeft w:val="480"/>
                  <w:marRight w:val="0"/>
                  <w:marTop w:val="0"/>
                  <w:marBottom w:val="0"/>
                  <w:divBdr>
                    <w:top w:val="none" w:sz="0" w:space="0" w:color="auto"/>
                    <w:left w:val="none" w:sz="0" w:space="0" w:color="auto"/>
                    <w:bottom w:val="none" w:sz="0" w:space="0" w:color="auto"/>
                    <w:right w:val="none" w:sz="0" w:space="0" w:color="auto"/>
                  </w:divBdr>
                </w:div>
                <w:div w:id="1432312271">
                  <w:marLeft w:val="480"/>
                  <w:marRight w:val="0"/>
                  <w:marTop w:val="0"/>
                  <w:marBottom w:val="0"/>
                  <w:divBdr>
                    <w:top w:val="none" w:sz="0" w:space="0" w:color="auto"/>
                    <w:left w:val="none" w:sz="0" w:space="0" w:color="auto"/>
                    <w:bottom w:val="none" w:sz="0" w:space="0" w:color="auto"/>
                    <w:right w:val="none" w:sz="0" w:space="0" w:color="auto"/>
                  </w:divBdr>
                </w:div>
                <w:div w:id="79062845">
                  <w:marLeft w:val="480"/>
                  <w:marRight w:val="0"/>
                  <w:marTop w:val="0"/>
                  <w:marBottom w:val="0"/>
                  <w:divBdr>
                    <w:top w:val="none" w:sz="0" w:space="0" w:color="auto"/>
                    <w:left w:val="none" w:sz="0" w:space="0" w:color="auto"/>
                    <w:bottom w:val="none" w:sz="0" w:space="0" w:color="auto"/>
                    <w:right w:val="none" w:sz="0" w:space="0" w:color="auto"/>
                  </w:divBdr>
                </w:div>
                <w:div w:id="988360936">
                  <w:marLeft w:val="480"/>
                  <w:marRight w:val="0"/>
                  <w:marTop w:val="0"/>
                  <w:marBottom w:val="0"/>
                  <w:divBdr>
                    <w:top w:val="none" w:sz="0" w:space="0" w:color="auto"/>
                    <w:left w:val="none" w:sz="0" w:space="0" w:color="auto"/>
                    <w:bottom w:val="none" w:sz="0" w:space="0" w:color="auto"/>
                    <w:right w:val="none" w:sz="0" w:space="0" w:color="auto"/>
                  </w:divBdr>
                </w:div>
                <w:div w:id="1153067207">
                  <w:marLeft w:val="480"/>
                  <w:marRight w:val="0"/>
                  <w:marTop w:val="0"/>
                  <w:marBottom w:val="0"/>
                  <w:divBdr>
                    <w:top w:val="none" w:sz="0" w:space="0" w:color="auto"/>
                    <w:left w:val="none" w:sz="0" w:space="0" w:color="auto"/>
                    <w:bottom w:val="none" w:sz="0" w:space="0" w:color="auto"/>
                    <w:right w:val="none" w:sz="0" w:space="0" w:color="auto"/>
                  </w:divBdr>
                </w:div>
                <w:div w:id="1344480462">
                  <w:marLeft w:val="480"/>
                  <w:marRight w:val="0"/>
                  <w:marTop w:val="0"/>
                  <w:marBottom w:val="0"/>
                  <w:divBdr>
                    <w:top w:val="none" w:sz="0" w:space="0" w:color="auto"/>
                    <w:left w:val="none" w:sz="0" w:space="0" w:color="auto"/>
                    <w:bottom w:val="none" w:sz="0" w:space="0" w:color="auto"/>
                    <w:right w:val="none" w:sz="0" w:space="0" w:color="auto"/>
                  </w:divBdr>
                </w:div>
                <w:div w:id="59064923">
                  <w:marLeft w:val="480"/>
                  <w:marRight w:val="0"/>
                  <w:marTop w:val="0"/>
                  <w:marBottom w:val="0"/>
                  <w:divBdr>
                    <w:top w:val="none" w:sz="0" w:space="0" w:color="auto"/>
                    <w:left w:val="none" w:sz="0" w:space="0" w:color="auto"/>
                    <w:bottom w:val="none" w:sz="0" w:space="0" w:color="auto"/>
                    <w:right w:val="none" w:sz="0" w:space="0" w:color="auto"/>
                  </w:divBdr>
                </w:div>
                <w:div w:id="941496176">
                  <w:marLeft w:val="480"/>
                  <w:marRight w:val="0"/>
                  <w:marTop w:val="0"/>
                  <w:marBottom w:val="0"/>
                  <w:divBdr>
                    <w:top w:val="none" w:sz="0" w:space="0" w:color="auto"/>
                    <w:left w:val="none" w:sz="0" w:space="0" w:color="auto"/>
                    <w:bottom w:val="none" w:sz="0" w:space="0" w:color="auto"/>
                    <w:right w:val="none" w:sz="0" w:space="0" w:color="auto"/>
                  </w:divBdr>
                </w:div>
                <w:div w:id="633826331">
                  <w:marLeft w:val="480"/>
                  <w:marRight w:val="0"/>
                  <w:marTop w:val="0"/>
                  <w:marBottom w:val="0"/>
                  <w:divBdr>
                    <w:top w:val="none" w:sz="0" w:space="0" w:color="auto"/>
                    <w:left w:val="none" w:sz="0" w:space="0" w:color="auto"/>
                    <w:bottom w:val="none" w:sz="0" w:space="0" w:color="auto"/>
                    <w:right w:val="none" w:sz="0" w:space="0" w:color="auto"/>
                  </w:divBdr>
                </w:div>
                <w:div w:id="2127502558">
                  <w:marLeft w:val="480"/>
                  <w:marRight w:val="0"/>
                  <w:marTop w:val="0"/>
                  <w:marBottom w:val="0"/>
                  <w:divBdr>
                    <w:top w:val="none" w:sz="0" w:space="0" w:color="auto"/>
                    <w:left w:val="none" w:sz="0" w:space="0" w:color="auto"/>
                    <w:bottom w:val="none" w:sz="0" w:space="0" w:color="auto"/>
                    <w:right w:val="none" w:sz="0" w:space="0" w:color="auto"/>
                  </w:divBdr>
                </w:div>
                <w:div w:id="218245115">
                  <w:marLeft w:val="480"/>
                  <w:marRight w:val="0"/>
                  <w:marTop w:val="0"/>
                  <w:marBottom w:val="0"/>
                  <w:divBdr>
                    <w:top w:val="none" w:sz="0" w:space="0" w:color="auto"/>
                    <w:left w:val="none" w:sz="0" w:space="0" w:color="auto"/>
                    <w:bottom w:val="none" w:sz="0" w:space="0" w:color="auto"/>
                    <w:right w:val="none" w:sz="0" w:space="0" w:color="auto"/>
                  </w:divBdr>
                </w:div>
                <w:div w:id="1716542063">
                  <w:marLeft w:val="480"/>
                  <w:marRight w:val="0"/>
                  <w:marTop w:val="0"/>
                  <w:marBottom w:val="0"/>
                  <w:divBdr>
                    <w:top w:val="none" w:sz="0" w:space="0" w:color="auto"/>
                    <w:left w:val="none" w:sz="0" w:space="0" w:color="auto"/>
                    <w:bottom w:val="none" w:sz="0" w:space="0" w:color="auto"/>
                    <w:right w:val="none" w:sz="0" w:space="0" w:color="auto"/>
                  </w:divBdr>
                </w:div>
                <w:div w:id="1820029271">
                  <w:marLeft w:val="480"/>
                  <w:marRight w:val="0"/>
                  <w:marTop w:val="0"/>
                  <w:marBottom w:val="0"/>
                  <w:divBdr>
                    <w:top w:val="none" w:sz="0" w:space="0" w:color="auto"/>
                    <w:left w:val="none" w:sz="0" w:space="0" w:color="auto"/>
                    <w:bottom w:val="none" w:sz="0" w:space="0" w:color="auto"/>
                    <w:right w:val="none" w:sz="0" w:space="0" w:color="auto"/>
                  </w:divBdr>
                </w:div>
                <w:div w:id="906114558">
                  <w:marLeft w:val="480"/>
                  <w:marRight w:val="0"/>
                  <w:marTop w:val="0"/>
                  <w:marBottom w:val="0"/>
                  <w:divBdr>
                    <w:top w:val="none" w:sz="0" w:space="0" w:color="auto"/>
                    <w:left w:val="none" w:sz="0" w:space="0" w:color="auto"/>
                    <w:bottom w:val="none" w:sz="0" w:space="0" w:color="auto"/>
                    <w:right w:val="none" w:sz="0" w:space="0" w:color="auto"/>
                  </w:divBdr>
                </w:div>
                <w:div w:id="1614677668">
                  <w:marLeft w:val="480"/>
                  <w:marRight w:val="0"/>
                  <w:marTop w:val="0"/>
                  <w:marBottom w:val="0"/>
                  <w:divBdr>
                    <w:top w:val="none" w:sz="0" w:space="0" w:color="auto"/>
                    <w:left w:val="none" w:sz="0" w:space="0" w:color="auto"/>
                    <w:bottom w:val="none" w:sz="0" w:space="0" w:color="auto"/>
                    <w:right w:val="none" w:sz="0" w:space="0" w:color="auto"/>
                  </w:divBdr>
                </w:div>
                <w:div w:id="1112554996">
                  <w:marLeft w:val="480"/>
                  <w:marRight w:val="0"/>
                  <w:marTop w:val="0"/>
                  <w:marBottom w:val="0"/>
                  <w:divBdr>
                    <w:top w:val="none" w:sz="0" w:space="0" w:color="auto"/>
                    <w:left w:val="none" w:sz="0" w:space="0" w:color="auto"/>
                    <w:bottom w:val="none" w:sz="0" w:space="0" w:color="auto"/>
                    <w:right w:val="none" w:sz="0" w:space="0" w:color="auto"/>
                  </w:divBdr>
                </w:div>
                <w:div w:id="1128662175">
                  <w:marLeft w:val="480"/>
                  <w:marRight w:val="0"/>
                  <w:marTop w:val="0"/>
                  <w:marBottom w:val="0"/>
                  <w:divBdr>
                    <w:top w:val="none" w:sz="0" w:space="0" w:color="auto"/>
                    <w:left w:val="none" w:sz="0" w:space="0" w:color="auto"/>
                    <w:bottom w:val="none" w:sz="0" w:space="0" w:color="auto"/>
                    <w:right w:val="none" w:sz="0" w:space="0" w:color="auto"/>
                  </w:divBdr>
                </w:div>
                <w:div w:id="1335915490">
                  <w:marLeft w:val="480"/>
                  <w:marRight w:val="0"/>
                  <w:marTop w:val="0"/>
                  <w:marBottom w:val="0"/>
                  <w:divBdr>
                    <w:top w:val="none" w:sz="0" w:space="0" w:color="auto"/>
                    <w:left w:val="none" w:sz="0" w:space="0" w:color="auto"/>
                    <w:bottom w:val="none" w:sz="0" w:space="0" w:color="auto"/>
                    <w:right w:val="none" w:sz="0" w:space="0" w:color="auto"/>
                  </w:divBdr>
                </w:div>
                <w:div w:id="1147355698">
                  <w:marLeft w:val="480"/>
                  <w:marRight w:val="0"/>
                  <w:marTop w:val="0"/>
                  <w:marBottom w:val="0"/>
                  <w:divBdr>
                    <w:top w:val="none" w:sz="0" w:space="0" w:color="auto"/>
                    <w:left w:val="none" w:sz="0" w:space="0" w:color="auto"/>
                    <w:bottom w:val="none" w:sz="0" w:space="0" w:color="auto"/>
                    <w:right w:val="none" w:sz="0" w:space="0" w:color="auto"/>
                  </w:divBdr>
                </w:div>
                <w:div w:id="609820310">
                  <w:marLeft w:val="480"/>
                  <w:marRight w:val="0"/>
                  <w:marTop w:val="0"/>
                  <w:marBottom w:val="0"/>
                  <w:divBdr>
                    <w:top w:val="none" w:sz="0" w:space="0" w:color="auto"/>
                    <w:left w:val="none" w:sz="0" w:space="0" w:color="auto"/>
                    <w:bottom w:val="none" w:sz="0" w:space="0" w:color="auto"/>
                    <w:right w:val="none" w:sz="0" w:space="0" w:color="auto"/>
                  </w:divBdr>
                </w:div>
                <w:div w:id="2000885603">
                  <w:marLeft w:val="480"/>
                  <w:marRight w:val="0"/>
                  <w:marTop w:val="0"/>
                  <w:marBottom w:val="0"/>
                  <w:divBdr>
                    <w:top w:val="none" w:sz="0" w:space="0" w:color="auto"/>
                    <w:left w:val="none" w:sz="0" w:space="0" w:color="auto"/>
                    <w:bottom w:val="none" w:sz="0" w:space="0" w:color="auto"/>
                    <w:right w:val="none" w:sz="0" w:space="0" w:color="auto"/>
                  </w:divBdr>
                </w:div>
                <w:div w:id="763308582">
                  <w:marLeft w:val="480"/>
                  <w:marRight w:val="0"/>
                  <w:marTop w:val="0"/>
                  <w:marBottom w:val="0"/>
                  <w:divBdr>
                    <w:top w:val="none" w:sz="0" w:space="0" w:color="auto"/>
                    <w:left w:val="none" w:sz="0" w:space="0" w:color="auto"/>
                    <w:bottom w:val="none" w:sz="0" w:space="0" w:color="auto"/>
                    <w:right w:val="none" w:sz="0" w:space="0" w:color="auto"/>
                  </w:divBdr>
                </w:div>
                <w:div w:id="86078877">
                  <w:marLeft w:val="480"/>
                  <w:marRight w:val="0"/>
                  <w:marTop w:val="0"/>
                  <w:marBottom w:val="0"/>
                  <w:divBdr>
                    <w:top w:val="none" w:sz="0" w:space="0" w:color="auto"/>
                    <w:left w:val="none" w:sz="0" w:space="0" w:color="auto"/>
                    <w:bottom w:val="none" w:sz="0" w:space="0" w:color="auto"/>
                    <w:right w:val="none" w:sz="0" w:space="0" w:color="auto"/>
                  </w:divBdr>
                </w:div>
                <w:div w:id="608315458">
                  <w:marLeft w:val="480"/>
                  <w:marRight w:val="0"/>
                  <w:marTop w:val="0"/>
                  <w:marBottom w:val="0"/>
                  <w:divBdr>
                    <w:top w:val="none" w:sz="0" w:space="0" w:color="auto"/>
                    <w:left w:val="none" w:sz="0" w:space="0" w:color="auto"/>
                    <w:bottom w:val="none" w:sz="0" w:space="0" w:color="auto"/>
                    <w:right w:val="none" w:sz="0" w:space="0" w:color="auto"/>
                  </w:divBdr>
                </w:div>
                <w:div w:id="1853101828">
                  <w:marLeft w:val="480"/>
                  <w:marRight w:val="0"/>
                  <w:marTop w:val="0"/>
                  <w:marBottom w:val="0"/>
                  <w:divBdr>
                    <w:top w:val="none" w:sz="0" w:space="0" w:color="auto"/>
                    <w:left w:val="none" w:sz="0" w:space="0" w:color="auto"/>
                    <w:bottom w:val="none" w:sz="0" w:space="0" w:color="auto"/>
                    <w:right w:val="none" w:sz="0" w:space="0" w:color="auto"/>
                  </w:divBdr>
                </w:div>
                <w:div w:id="171724267">
                  <w:marLeft w:val="480"/>
                  <w:marRight w:val="0"/>
                  <w:marTop w:val="0"/>
                  <w:marBottom w:val="0"/>
                  <w:divBdr>
                    <w:top w:val="none" w:sz="0" w:space="0" w:color="auto"/>
                    <w:left w:val="none" w:sz="0" w:space="0" w:color="auto"/>
                    <w:bottom w:val="none" w:sz="0" w:space="0" w:color="auto"/>
                    <w:right w:val="none" w:sz="0" w:space="0" w:color="auto"/>
                  </w:divBdr>
                </w:div>
                <w:div w:id="1505053369">
                  <w:marLeft w:val="480"/>
                  <w:marRight w:val="0"/>
                  <w:marTop w:val="0"/>
                  <w:marBottom w:val="0"/>
                  <w:divBdr>
                    <w:top w:val="none" w:sz="0" w:space="0" w:color="auto"/>
                    <w:left w:val="none" w:sz="0" w:space="0" w:color="auto"/>
                    <w:bottom w:val="none" w:sz="0" w:space="0" w:color="auto"/>
                    <w:right w:val="none" w:sz="0" w:space="0" w:color="auto"/>
                  </w:divBdr>
                </w:div>
                <w:div w:id="908464983">
                  <w:marLeft w:val="480"/>
                  <w:marRight w:val="0"/>
                  <w:marTop w:val="0"/>
                  <w:marBottom w:val="0"/>
                  <w:divBdr>
                    <w:top w:val="none" w:sz="0" w:space="0" w:color="auto"/>
                    <w:left w:val="none" w:sz="0" w:space="0" w:color="auto"/>
                    <w:bottom w:val="none" w:sz="0" w:space="0" w:color="auto"/>
                    <w:right w:val="none" w:sz="0" w:space="0" w:color="auto"/>
                  </w:divBdr>
                </w:div>
                <w:div w:id="111411946">
                  <w:marLeft w:val="480"/>
                  <w:marRight w:val="0"/>
                  <w:marTop w:val="0"/>
                  <w:marBottom w:val="0"/>
                  <w:divBdr>
                    <w:top w:val="none" w:sz="0" w:space="0" w:color="auto"/>
                    <w:left w:val="none" w:sz="0" w:space="0" w:color="auto"/>
                    <w:bottom w:val="none" w:sz="0" w:space="0" w:color="auto"/>
                    <w:right w:val="none" w:sz="0" w:space="0" w:color="auto"/>
                  </w:divBdr>
                </w:div>
                <w:div w:id="1434472707">
                  <w:marLeft w:val="480"/>
                  <w:marRight w:val="0"/>
                  <w:marTop w:val="0"/>
                  <w:marBottom w:val="0"/>
                  <w:divBdr>
                    <w:top w:val="none" w:sz="0" w:space="0" w:color="auto"/>
                    <w:left w:val="none" w:sz="0" w:space="0" w:color="auto"/>
                    <w:bottom w:val="none" w:sz="0" w:space="0" w:color="auto"/>
                    <w:right w:val="none" w:sz="0" w:space="0" w:color="auto"/>
                  </w:divBdr>
                </w:div>
                <w:div w:id="321736112">
                  <w:marLeft w:val="480"/>
                  <w:marRight w:val="0"/>
                  <w:marTop w:val="0"/>
                  <w:marBottom w:val="0"/>
                  <w:divBdr>
                    <w:top w:val="none" w:sz="0" w:space="0" w:color="auto"/>
                    <w:left w:val="none" w:sz="0" w:space="0" w:color="auto"/>
                    <w:bottom w:val="none" w:sz="0" w:space="0" w:color="auto"/>
                    <w:right w:val="none" w:sz="0" w:space="0" w:color="auto"/>
                  </w:divBdr>
                </w:div>
                <w:div w:id="178663633">
                  <w:marLeft w:val="480"/>
                  <w:marRight w:val="0"/>
                  <w:marTop w:val="0"/>
                  <w:marBottom w:val="0"/>
                  <w:divBdr>
                    <w:top w:val="none" w:sz="0" w:space="0" w:color="auto"/>
                    <w:left w:val="none" w:sz="0" w:space="0" w:color="auto"/>
                    <w:bottom w:val="none" w:sz="0" w:space="0" w:color="auto"/>
                    <w:right w:val="none" w:sz="0" w:space="0" w:color="auto"/>
                  </w:divBdr>
                </w:div>
                <w:div w:id="1311130695">
                  <w:marLeft w:val="480"/>
                  <w:marRight w:val="0"/>
                  <w:marTop w:val="0"/>
                  <w:marBottom w:val="0"/>
                  <w:divBdr>
                    <w:top w:val="none" w:sz="0" w:space="0" w:color="auto"/>
                    <w:left w:val="none" w:sz="0" w:space="0" w:color="auto"/>
                    <w:bottom w:val="none" w:sz="0" w:space="0" w:color="auto"/>
                    <w:right w:val="none" w:sz="0" w:space="0" w:color="auto"/>
                  </w:divBdr>
                </w:div>
                <w:div w:id="1999066781">
                  <w:marLeft w:val="480"/>
                  <w:marRight w:val="0"/>
                  <w:marTop w:val="0"/>
                  <w:marBottom w:val="0"/>
                  <w:divBdr>
                    <w:top w:val="none" w:sz="0" w:space="0" w:color="auto"/>
                    <w:left w:val="none" w:sz="0" w:space="0" w:color="auto"/>
                    <w:bottom w:val="none" w:sz="0" w:space="0" w:color="auto"/>
                    <w:right w:val="none" w:sz="0" w:space="0" w:color="auto"/>
                  </w:divBdr>
                </w:div>
                <w:div w:id="1546139235">
                  <w:marLeft w:val="480"/>
                  <w:marRight w:val="0"/>
                  <w:marTop w:val="0"/>
                  <w:marBottom w:val="0"/>
                  <w:divBdr>
                    <w:top w:val="none" w:sz="0" w:space="0" w:color="auto"/>
                    <w:left w:val="none" w:sz="0" w:space="0" w:color="auto"/>
                    <w:bottom w:val="none" w:sz="0" w:space="0" w:color="auto"/>
                    <w:right w:val="none" w:sz="0" w:space="0" w:color="auto"/>
                  </w:divBdr>
                </w:div>
                <w:div w:id="424616241">
                  <w:marLeft w:val="480"/>
                  <w:marRight w:val="0"/>
                  <w:marTop w:val="0"/>
                  <w:marBottom w:val="0"/>
                  <w:divBdr>
                    <w:top w:val="none" w:sz="0" w:space="0" w:color="auto"/>
                    <w:left w:val="none" w:sz="0" w:space="0" w:color="auto"/>
                    <w:bottom w:val="none" w:sz="0" w:space="0" w:color="auto"/>
                    <w:right w:val="none" w:sz="0" w:space="0" w:color="auto"/>
                  </w:divBdr>
                </w:div>
                <w:div w:id="1667778038">
                  <w:marLeft w:val="480"/>
                  <w:marRight w:val="0"/>
                  <w:marTop w:val="0"/>
                  <w:marBottom w:val="0"/>
                  <w:divBdr>
                    <w:top w:val="none" w:sz="0" w:space="0" w:color="auto"/>
                    <w:left w:val="none" w:sz="0" w:space="0" w:color="auto"/>
                    <w:bottom w:val="none" w:sz="0" w:space="0" w:color="auto"/>
                    <w:right w:val="none" w:sz="0" w:space="0" w:color="auto"/>
                  </w:divBdr>
                </w:div>
                <w:div w:id="337126425">
                  <w:marLeft w:val="480"/>
                  <w:marRight w:val="0"/>
                  <w:marTop w:val="0"/>
                  <w:marBottom w:val="0"/>
                  <w:divBdr>
                    <w:top w:val="none" w:sz="0" w:space="0" w:color="auto"/>
                    <w:left w:val="none" w:sz="0" w:space="0" w:color="auto"/>
                    <w:bottom w:val="none" w:sz="0" w:space="0" w:color="auto"/>
                    <w:right w:val="none" w:sz="0" w:space="0" w:color="auto"/>
                  </w:divBdr>
                </w:div>
                <w:div w:id="1991396447">
                  <w:marLeft w:val="480"/>
                  <w:marRight w:val="0"/>
                  <w:marTop w:val="0"/>
                  <w:marBottom w:val="0"/>
                  <w:divBdr>
                    <w:top w:val="none" w:sz="0" w:space="0" w:color="auto"/>
                    <w:left w:val="none" w:sz="0" w:space="0" w:color="auto"/>
                    <w:bottom w:val="none" w:sz="0" w:space="0" w:color="auto"/>
                    <w:right w:val="none" w:sz="0" w:space="0" w:color="auto"/>
                  </w:divBdr>
                </w:div>
                <w:div w:id="1933585223">
                  <w:marLeft w:val="480"/>
                  <w:marRight w:val="0"/>
                  <w:marTop w:val="0"/>
                  <w:marBottom w:val="0"/>
                  <w:divBdr>
                    <w:top w:val="none" w:sz="0" w:space="0" w:color="auto"/>
                    <w:left w:val="none" w:sz="0" w:space="0" w:color="auto"/>
                    <w:bottom w:val="none" w:sz="0" w:space="0" w:color="auto"/>
                    <w:right w:val="none" w:sz="0" w:space="0" w:color="auto"/>
                  </w:divBdr>
                </w:div>
                <w:div w:id="1216621114">
                  <w:marLeft w:val="480"/>
                  <w:marRight w:val="0"/>
                  <w:marTop w:val="0"/>
                  <w:marBottom w:val="0"/>
                  <w:divBdr>
                    <w:top w:val="none" w:sz="0" w:space="0" w:color="auto"/>
                    <w:left w:val="none" w:sz="0" w:space="0" w:color="auto"/>
                    <w:bottom w:val="none" w:sz="0" w:space="0" w:color="auto"/>
                    <w:right w:val="none" w:sz="0" w:space="0" w:color="auto"/>
                  </w:divBdr>
                </w:div>
                <w:div w:id="6908258">
                  <w:marLeft w:val="480"/>
                  <w:marRight w:val="0"/>
                  <w:marTop w:val="0"/>
                  <w:marBottom w:val="0"/>
                  <w:divBdr>
                    <w:top w:val="none" w:sz="0" w:space="0" w:color="auto"/>
                    <w:left w:val="none" w:sz="0" w:space="0" w:color="auto"/>
                    <w:bottom w:val="none" w:sz="0" w:space="0" w:color="auto"/>
                    <w:right w:val="none" w:sz="0" w:space="0" w:color="auto"/>
                  </w:divBdr>
                </w:div>
                <w:div w:id="2058552182">
                  <w:marLeft w:val="480"/>
                  <w:marRight w:val="0"/>
                  <w:marTop w:val="0"/>
                  <w:marBottom w:val="0"/>
                  <w:divBdr>
                    <w:top w:val="none" w:sz="0" w:space="0" w:color="auto"/>
                    <w:left w:val="none" w:sz="0" w:space="0" w:color="auto"/>
                    <w:bottom w:val="none" w:sz="0" w:space="0" w:color="auto"/>
                    <w:right w:val="none" w:sz="0" w:space="0" w:color="auto"/>
                  </w:divBdr>
                </w:div>
                <w:div w:id="1318873698">
                  <w:marLeft w:val="480"/>
                  <w:marRight w:val="0"/>
                  <w:marTop w:val="0"/>
                  <w:marBottom w:val="0"/>
                  <w:divBdr>
                    <w:top w:val="none" w:sz="0" w:space="0" w:color="auto"/>
                    <w:left w:val="none" w:sz="0" w:space="0" w:color="auto"/>
                    <w:bottom w:val="none" w:sz="0" w:space="0" w:color="auto"/>
                    <w:right w:val="none" w:sz="0" w:space="0" w:color="auto"/>
                  </w:divBdr>
                </w:div>
                <w:div w:id="1764375329">
                  <w:marLeft w:val="480"/>
                  <w:marRight w:val="0"/>
                  <w:marTop w:val="0"/>
                  <w:marBottom w:val="0"/>
                  <w:divBdr>
                    <w:top w:val="none" w:sz="0" w:space="0" w:color="auto"/>
                    <w:left w:val="none" w:sz="0" w:space="0" w:color="auto"/>
                    <w:bottom w:val="none" w:sz="0" w:space="0" w:color="auto"/>
                    <w:right w:val="none" w:sz="0" w:space="0" w:color="auto"/>
                  </w:divBdr>
                </w:div>
                <w:div w:id="1869638966">
                  <w:marLeft w:val="480"/>
                  <w:marRight w:val="0"/>
                  <w:marTop w:val="0"/>
                  <w:marBottom w:val="0"/>
                  <w:divBdr>
                    <w:top w:val="none" w:sz="0" w:space="0" w:color="auto"/>
                    <w:left w:val="none" w:sz="0" w:space="0" w:color="auto"/>
                    <w:bottom w:val="none" w:sz="0" w:space="0" w:color="auto"/>
                    <w:right w:val="none" w:sz="0" w:space="0" w:color="auto"/>
                  </w:divBdr>
                </w:div>
                <w:div w:id="1412965367">
                  <w:marLeft w:val="480"/>
                  <w:marRight w:val="0"/>
                  <w:marTop w:val="0"/>
                  <w:marBottom w:val="0"/>
                  <w:divBdr>
                    <w:top w:val="none" w:sz="0" w:space="0" w:color="auto"/>
                    <w:left w:val="none" w:sz="0" w:space="0" w:color="auto"/>
                    <w:bottom w:val="none" w:sz="0" w:space="0" w:color="auto"/>
                    <w:right w:val="none" w:sz="0" w:space="0" w:color="auto"/>
                  </w:divBdr>
                </w:div>
                <w:div w:id="1081371679">
                  <w:marLeft w:val="480"/>
                  <w:marRight w:val="0"/>
                  <w:marTop w:val="0"/>
                  <w:marBottom w:val="0"/>
                  <w:divBdr>
                    <w:top w:val="none" w:sz="0" w:space="0" w:color="auto"/>
                    <w:left w:val="none" w:sz="0" w:space="0" w:color="auto"/>
                    <w:bottom w:val="none" w:sz="0" w:space="0" w:color="auto"/>
                    <w:right w:val="none" w:sz="0" w:space="0" w:color="auto"/>
                  </w:divBdr>
                </w:div>
                <w:div w:id="2124760861">
                  <w:marLeft w:val="480"/>
                  <w:marRight w:val="0"/>
                  <w:marTop w:val="0"/>
                  <w:marBottom w:val="0"/>
                  <w:divBdr>
                    <w:top w:val="none" w:sz="0" w:space="0" w:color="auto"/>
                    <w:left w:val="none" w:sz="0" w:space="0" w:color="auto"/>
                    <w:bottom w:val="none" w:sz="0" w:space="0" w:color="auto"/>
                    <w:right w:val="none" w:sz="0" w:space="0" w:color="auto"/>
                  </w:divBdr>
                </w:div>
                <w:div w:id="782070656">
                  <w:marLeft w:val="480"/>
                  <w:marRight w:val="0"/>
                  <w:marTop w:val="0"/>
                  <w:marBottom w:val="0"/>
                  <w:divBdr>
                    <w:top w:val="none" w:sz="0" w:space="0" w:color="auto"/>
                    <w:left w:val="none" w:sz="0" w:space="0" w:color="auto"/>
                    <w:bottom w:val="none" w:sz="0" w:space="0" w:color="auto"/>
                    <w:right w:val="none" w:sz="0" w:space="0" w:color="auto"/>
                  </w:divBdr>
                </w:div>
                <w:div w:id="261182004">
                  <w:marLeft w:val="480"/>
                  <w:marRight w:val="0"/>
                  <w:marTop w:val="0"/>
                  <w:marBottom w:val="0"/>
                  <w:divBdr>
                    <w:top w:val="none" w:sz="0" w:space="0" w:color="auto"/>
                    <w:left w:val="none" w:sz="0" w:space="0" w:color="auto"/>
                    <w:bottom w:val="none" w:sz="0" w:space="0" w:color="auto"/>
                    <w:right w:val="none" w:sz="0" w:space="0" w:color="auto"/>
                  </w:divBdr>
                </w:div>
                <w:div w:id="732002541">
                  <w:marLeft w:val="480"/>
                  <w:marRight w:val="0"/>
                  <w:marTop w:val="0"/>
                  <w:marBottom w:val="0"/>
                  <w:divBdr>
                    <w:top w:val="none" w:sz="0" w:space="0" w:color="auto"/>
                    <w:left w:val="none" w:sz="0" w:space="0" w:color="auto"/>
                    <w:bottom w:val="none" w:sz="0" w:space="0" w:color="auto"/>
                    <w:right w:val="none" w:sz="0" w:space="0" w:color="auto"/>
                  </w:divBdr>
                </w:div>
                <w:div w:id="1323893520">
                  <w:marLeft w:val="480"/>
                  <w:marRight w:val="0"/>
                  <w:marTop w:val="0"/>
                  <w:marBottom w:val="0"/>
                  <w:divBdr>
                    <w:top w:val="none" w:sz="0" w:space="0" w:color="auto"/>
                    <w:left w:val="none" w:sz="0" w:space="0" w:color="auto"/>
                    <w:bottom w:val="none" w:sz="0" w:space="0" w:color="auto"/>
                    <w:right w:val="none" w:sz="0" w:space="0" w:color="auto"/>
                  </w:divBdr>
                </w:div>
                <w:div w:id="2057242544">
                  <w:marLeft w:val="480"/>
                  <w:marRight w:val="0"/>
                  <w:marTop w:val="0"/>
                  <w:marBottom w:val="0"/>
                  <w:divBdr>
                    <w:top w:val="none" w:sz="0" w:space="0" w:color="auto"/>
                    <w:left w:val="none" w:sz="0" w:space="0" w:color="auto"/>
                    <w:bottom w:val="none" w:sz="0" w:space="0" w:color="auto"/>
                    <w:right w:val="none" w:sz="0" w:space="0" w:color="auto"/>
                  </w:divBdr>
                </w:div>
                <w:div w:id="1829636891">
                  <w:marLeft w:val="480"/>
                  <w:marRight w:val="0"/>
                  <w:marTop w:val="0"/>
                  <w:marBottom w:val="0"/>
                  <w:divBdr>
                    <w:top w:val="none" w:sz="0" w:space="0" w:color="auto"/>
                    <w:left w:val="none" w:sz="0" w:space="0" w:color="auto"/>
                    <w:bottom w:val="none" w:sz="0" w:space="0" w:color="auto"/>
                    <w:right w:val="none" w:sz="0" w:space="0" w:color="auto"/>
                  </w:divBdr>
                </w:div>
                <w:div w:id="218787125">
                  <w:marLeft w:val="480"/>
                  <w:marRight w:val="0"/>
                  <w:marTop w:val="0"/>
                  <w:marBottom w:val="0"/>
                  <w:divBdr>
                    <w:top w:val="none" w:sz="0" w:space="0" w:color="auto"/>
                    <w:left w:val="none" w:sz="0" w:space="0" w:color="auto"/>
                    <w:bottom w:val="none" w:sz="0" w:space="0" w:color="auto"/>
                    <w:right w:val="none" w:sz="0" w:space="0" w:color="auto"/>
                  </w:divBdr>
                </w:div>
                <w:div w:id="908226851">
                  <w:marLeft w:val="480"/>
                  <w:marRight w:val="0"/>
                  <w:marTop w:val="0"/>
                  <w:marBottom w:val="0"/>
                  <w:divBdr>
                    <w:top w:val="none" w:sz="0" w:space="0" w:color="auto"/>
                    <w:left w:val="none" w:sz="0" w:space="0" w:color="auto"/>
                    <w:bottom w:val="none" w:sz="0" w:space="0" w:color="auto"/>
                    <w:right w:val="none" w:sz="0" w:space="0" w:color="auto"/>
                  </w:divBdr>
                </w:div>
                <w:div w:id="1947732164">
                  <w:marLeft w:val="480"/>
                  <w:marRight w:val="0"/>
                  <w:marTop w:val="0"/>
                  <w:marBottom w:val="0"/>
                  <w:divBdr>
                    <w:top w:val="none" w:sz="0" w:space="0" w:color="auto"/>
                    <w:left w:val="none" w:sz="0" w:space="0" w:color="auto"/>
                    <w:bottom w:val="none" w:sz="0" w:space="0" w:color="auto"/>
                    <w:right w:val="none" w:sz="0" w:space="0" w:color="auto"/>
                  </w:divBdr>
                </w:div>
                <w:div w:id="1125539554">
                  <w:marLeft w:val="480"/>
                  <w:marRight w:val="0"/>
                  <w:marTop w:val="0"/>
                  <w:marBottom w:val="0"/>
                  <w:divBdr>
                    <w:top w:val="none" w:sz="0" w:space="0" w:color="auto"/>
                    <w:left w:val="none" w:sz="0" w:space="0" w:color="auto"/>
                    <w:bottom w:val="none" w:sz="0" w:space="0" w:color="auto"/>
                    <w:right w:val="none" w:sz="0" w:space="0" w:color="auto"/>
                  </w:divBdr>
                </w:div>
                <w:div w:id="749156379">
                  <w:marLeft w:val="480"/>
                  <w:marRight w:val="0"/>
                  <w:marTop w:val="0"/>
                  <w:marBottom w:val="0"/>
                  <w:divBdr>
                    <w:top w:val="none" w:sz="0" w:space="0" w:color="auto"/>
                    <w:left w:val="none" w:sz="0" w:space="0" w:color="auto"/>
                    <w:bottom w:val="none" w:sz="0" w:space="0" w:color="auto"/>
                    <w:right w:val="none" w:sz="0" w:space="0" w:color="auto"/>
                  </w:divBdr>
                </w:div>
                <w:div w:id="1893997805">
                  <w:marLeft w:val="480"/>
                  <w:marRight w:val="0"/>
                  <w:marTop w:val="0"/>
                  <w:marBottom w:val="0"/>
                  <w:divBdr>
                    <w:top w:val="none" w:sz="0" w:space="0" w:color="auto"/>
                    <w:left w:val="none" w:sz="0" w:space="0" w:color="auto"/>
                    <w:bottom w:val="none" w:sz="0" w:space="0" w:color="auto"/>
                    <w:right w:val="none" w:sz="0" w:space="0" w:color="auto"/>
                  </w:divBdr>
                </w:div>
                <w:div w:id="1270625012">
                  <w:marLeft w:val="480"/>
                  <w:marRight w:val="0"/>
                  <w:marTop w:val="0"/>
                  <w:marBottom w:val="0"/>
                  <w:divBdr>
                    <w:top w:val="none" w:sz="0" w:space="0" w:color="auto"/>
                    <w:left w:val="none" w:sz="0" w:space="0" w:color="auto"/>
                    <w:bottom w:val="none" w:sz="0" w:space="0" w:color="auto"/>
                    <w:right w:val="none" w:sz="0" w:space="0" w:color="auto"/>
                  </w:divBdr>
                </w:div>
                <w:div w:id="1570652427">
                  <w:marLeft w:val="480"/>
                  <w:marRight w:val="0"/>
                  <w:marTop w:val="0"/>
                  <w:marBottom w:val="0"/>
                  <w:divBdr>
                    <w:top w:val="none" w:sz="0" w:space="0" w:color="auto"/>
                    <w:left w:val="none" w:sz="0" w:space="0" w:color="auto"/>
                    <w:bottom w:val="none" w:sz="0" w:space="0" w:color="auto"/>
                    <w:right w:val="none" w:sz="0" w:space="0" w:color="auto"/>
                  </w:divBdr>
                </w:div>
                <w:div w:id="1369993042">
                  <w:marLeft w:val="480"/>
                  <w:marRight w:val="0"/>
                  <w:marTop w:val="0"/>
                  <w:marBottom w:val="0"/>
                  <w:divBdr>
                    <w:top w:val="none" w:sz="0" w:space="0" w:color="auto"/>
                    <w:left w:val="none" w:sz="0" w:space="0" w:color="auto"/>
                    <w:bottom w:val="none" w:sz="0" w:space="0" w:color="auto"/>
                    <w:right w:val="none" w:sz="0" w:space="0" w:color="auto"/>
                  </w:divBdr>
                </w:div>
                <w:div w:id="1483692077">
                  <w:marLeft w:val="480"/>
                  <w:marRight w:val="0"/>
                  <w:marTop w:val="0"/>
                  <w:marBottom w:val="0"/>
                  <w:divBdr>
                    <w:top w:val="none" w:sz="0" w:space="0" w:color="auto"/>
                    <w:left w:val="none" w:sz="0" w:space="0" w:color="auto"/>
                    <w:bottom w:val="none" w:sz="0" w:space="0" w:color="auto"/>
                    <w:right w:val="none" w:sz="0" w:space="0" w:color="auto"/>
                  </w:divBdr>
                </w:div>
                <w:div w:id="1425146387">
                  <w:marLeft w:val="480"/>
                  <w:marRight w:val="0"/>
                  <w:marTop w:val="0"/>
                  <w:marBottom w:val="0"/>
                  <w:divBdr>
                    <w:top w:val="none" w:sz="0" w:space="0" w:color="auto"/>
                    <w:left w:val="none" w:sz="0" w:space="0" w:color="auto"/>
                    <w:bottom w:val="none" w:sz="0" w:space="0" w:color="auto"/>
                    <w:right w:val="none" w:sz="0" w:space="0" w:color="auto"/>
                  </w:divBdr>
                </w:div>
                <w:div w:id="696587309">
                  <w:marLeft w:val="480"/>
                  <w:marRight w:val="0"/>
                  <w:marTop w:val="0"/>
                  <w:marBottom w:val="0"/>
                  <w:divBdr>
                    <w:top w:val="none" w:sz="0" w:space="0" w:color="auto"/>
                    <w:left w:val="none" w:sz="0" w:space="0" w:color="auto"/>
                    <w:bottom w:val="none" w:sz="0" w:space="0" w:color="auto"/>
                    <w:right w:val="none" w:sz="0" w:space="0" w:color="auto"/>
                  </w:divBdr>
                </w:div>
                <w:div w:id="198201977">
                  <w:marLeft w:val="480"/>
                  <w:marRight w:val="0"/>
                  <w:marTop w:val="0"/>
                  <w:marBottom w:val="0"/>
                  <w:divBdr>
                    <w:top w:val="none" w:sz="0" w:space="0" w:color="auto"/>
                    <w:left w:val="none" w:sz="0" w:space="0" w:color="auto"/>
                    <w:bottom w:val="none" w:sz="0" w:space="0" w:color="auto"/>
                    <w:right w:val="none" w:sz="0" w:space="0" w:color="auto"/>
                  </w:divBdr>
                </w:div>
                <w:div w:id="416944086">
                  <w:marLeft w:val="480"/>
                  <w:marRight w:val="0"/>
                  <w:marTop w:val="0"/>
                  <w:marBottom w:val="0"/>
                  <w:divBdr>
                    <w:top w:val="none" w:sz="0" w:space="0" w:color="auto"/>
                    <w:left w:val="none" w:sz="0" w:space="0" w:color="auto"/>
                    <w:bottom w:val="none" w:sz="0" w:space="0" w:color="auto"/>
                    <w:right w:val="none" w:sz="0" w:space="0" w:color="auto"/>
                  </w:divBdr>
                </w:div>
                <w:div w:id="34619732">
                  <w:marLeft w:val="480"/>
                  <w:marRight w:val="0"/>
                  <w:marTop w:val="0"/>
                  <w:marBottom w:val="0"/>
                  <w:divBdr>
                    <w:top w:val="none" w:sz="0" w:space="0" w:color="auto"/>
                    <w:left w:val="none" w:sz="0" w:space="0" w:color="auto"/>
                    <w:bottom w:val="none" w:sz="0" w:space="0" w:color="auto"/>
                    <w:right w:val="none" w:sz="0" w:space="0" w:color="auto"/>
                  </w:divBdr>
                </w:div>
                <w:div w:id="1557668318">
                  <w:marLeft w:val="480"/>
                  <w:marRight w:val="0"/>
                  <w:marTop w:val="0"/>
                  <w:marBottom w:val="0"/>
                  <w:divBdr>
                    <w:top w:val="none" w:sz="0" w:space="0" w:color="auto"/>
                    <w:left w:val="none" w:sz="0" w:space="0" w:color="auto"/>
                    <w:bottom w:val="none" w:sz="0" w:space="0" w:color="auto"/>
                    <w:right w:val="none" w:sz="0" w:space="0" w:color="auto"/>
                  </w:divBdr>
                </w:div>
                <w:div w:id="1378116724">
                  <w:marLeft w:val="480"/>
                  <w:marRight w:val="0"/>
                  <w:marTop w:val="0"/>
                  <w:marBottom w:val="0"/>
                  <w:divBdr>
                    <w:top w:val="none" w:sz="0" w:space="0" w:color="auto"/>
                    <w:left w:val="none" w:sz="0" w:space="0" w:color="auto"/>
                    <w:bottom w:val="none" w:sz="0" w:space="0" w:color="auto"/>
                    <w:right w:val="none" w:sz="0" w:space="0" w:color="auto"/>
                  </w:divBdr>
                </w:div>
                <w:div w:id="1309869129">
                  <w:marLeft w:val="480"/>
                  <w:marRight w:val="0"/>
                  <w:marTop w:val="0"/>
                  <w:marBottom w:val="0"/>
                  <w:divBdr>
                    <w:top w:val="none" w:sz="0" w:space="0" w:color="auto"/>
                    <w:left w:val="none" w:sz="0" w:space="0" w:color="auto"/>
                    <w:bottom w:val="none" w:sz="0" w:space="0" w:color="auto"/>
                    <w:right w:val="none" w:sz="0" w:space="0" w:color="auto"/>
                  </w:divBdr>
                </w:div>
                <w:div w:id="1630361423">
                  <w:marLeft w:val="480"/>
                  <w:marRight w:val="0"/>
                  <w:marTop w:val="0"/>
                  <w:marBottom w:val="0"/>
                  <w:divBdr>
                    <w:top w:val="none" w:sz="0" w:space="0" w:color="auto"/>
                    <w:left w:val="none" w:sz="0" w:space="0" w:color="auto"/>
                    <w:bottom w:val="none" w:sz="0" w:space="0" w:color="auto"/>
                    <w:right w:val="none" w:sz="0" w:space="0" w:color="auto"/>
                  </w:divBdr>
                </w:div>
                <w:div w:id="398601989">
                  <w:marLeft w:val="480"/>
                  <w:marRight w:val="0"/>
                  <w:marTop w:val="0"/>
                  <w:marBottom w:val="0"/>
                  <w:divBdr>
                    <w:top w:val="none" w:sz="0" w:space="0" w:color="auto"/>
                    <w:left w:val="none" w:sz="0" w:space="0" w:color="auto"/>
                    <w:bottom w:val="none" w:sz="0" w:space="0" w:color="auto"/>
                    <w:right w:val="none" w:sz="0" w:space="0" w:color="auto"/>
                  </w:divBdr>
                </w:div>
                <w:div w:id="1457946160">
                  <w:marLeft w:val="480"/>
                  <w:marRight w:val="0"/>
                  <w:marTop w:val="0"/>
                  <w:marBottom w:val="0"/>
                  <w:divBdr>
                    <w:top w:val="none" w:sz="0" w:space="0" w:color="auto"/>
                    <w:left w:val="none" w:sz="0" w:space="0" w:color="auto"/>
                    <w:bottom w:val="none" w:sz="0" w:space="0" w:color="auto"/>
                    <w:right w:val="none" w:sz="0" w:space="0" w:color="auto"/>
                  </w:divBdr>
                </w:div>
                <w:div w:id="657349719">
                  <w:marLeft w:val="480"/>
                  <w:marRight w:val="0"/>
                  <w:marTop w:val="0"/>
                  <w:marBottom w:val="0"/>
                  <w:divBdr>
                    <w:top w:val="none" w:sz="0" w:space="0" w:color="auto"/>
                    <w:left w:val="none" w:sz="0" w:space="0" w:color="auto"/>
                    <w:bottom w:val="none" w:sz="0" w:space="0" w:color="auto"/>
                    <w:right w:val="none" w:sz="0" w:space="0" w:color="auto"/>
                  </w:divBdr>
                </w:div>
                <w:div w:id="704216137">
                  <w:marLeft w:val="480"/>
                  <w:marRight w:val="0"/>
                  <w:marTop w:val="0"/>
                  <w:marBottom w:val="0"/>
                  <w:divBdr>
                    <w:top w:val="none" w:sz="0" w:space="0" w:color="auto"/>
                    <w:left w:val="none" w:sz="0" w:space="0" w:color="auto"/>
                    <w:bottom w:val="none" w:sz="0" w:space="0" w:color="auto"/>
                    <w:right w:val="none" w:sz="0" w:space="0" w:color="auto"/>
                  </w:divBdr>
                </w:div>
                <w:div w:id="455029928">
                  <w:marLeft w:val="480"/>
                  <w:marRight w:val="0"/>
                  <w:marTop w:val="0"/>
                  <w:marBottom w:val="0"/>
                  <w:divBdr>
                    <w:top w:val="none" w:sz="0" w:space="0" w:color="auto"/>
                    <w:left w:val="none" w:sz="0" w:space="0" w:color="auto"/>
                    <w:bottom w:val="none" w:sz="0" w:space="0" w:color="auto"/>
                    <w:right w:val="none" w:sz="0" w:space="0" w:color="auto"/>
                  </w:divBdr>
                </w:div>
                <w:div w:id="982810388">
                  <w:marLeft w:val="480"/>
                  <w:marRight w:val="0"/>
                  <w:marTop w:val="0"/>
                  <w:marBottom w:val="0"/>
                  <w:divBdr>
                    <w:top w:val="none" w:sz="0" w:space="0" w:color="auto"/>
                    <w:left w:val="none" w:sz="0" w:space="0" w:color="auto"/>
                    <w:bottom w:val="none" w:sz="0" w:space="0" w:color="auto"/>
                    <w:right w:val="none" w:sz="0" w:space="0" w:color="auto"/>
                  </w:divBdr>
                </w:div>
                <w:div w:id="1632200809">
                  <w:marLeft w:val="480"/>
                  <w:marRight w:val="0"/>
                  <w:marTop w:val="0"/>
                  <w:marBottom w:val="0"/>
                  <w:divBdr>
                    <w:top w:val="none" w:sz="0" w:space="0" w:color="auto"/>
                    <w:left w:val="none" w:sz="0" w:space="0" w:color="auto"/>
                    <w:bottom w:val="none" w:sz="0" w:space="0" w:color="auto"/>
                    <w:right w:val="none" w:sz="0" w:space="0" w:color="auto"/>
                  </w:divBdr>
                </w:div>
                <w:div w:id="581570596">
                  <w:marLeft w:val="480"/>
                  <w:marRight w:val="0"/>
                  <w:marTop w:val="0"/>
                  <w:marBottom w:val="0"/>
                  <w:divBdr>
                    <w:top w:val="none" w:sz="0" w:space="0" w:color="auto"/>
                    <w:left w:val="none" w:sz="0" w:space="0" w:color="auto"/>
                    <w:bottom w:val="none" w:sz="0" w:space="0" w:color="auto"/>
                    <w:right w:val="none" w:sz="0" w:space="0" w:color="auto"/>
                  </w:divBdr>
                </w:div>
                <w:div w:id="1379283071">
                  <w:marLeft w:val="480"/>
                  <w:marRight w:val="0"/>
                  <w:marTop w:val="0"/>
                  <w:marBottom w:val="0"/>
                  <w:divBdr>
                    <w:top w:val="none" w:sz="0" w:space="0" w:color="auto"/>
                    <w:left w:val="none" w:sz="0" w:space="0" w:color="auto"/>
                    <w:bottom w:val="none" w:sz="0" w:space="0" w:color="auto"/>
                    <w:right w:val="none" w:sz="0" w:space="0" w:color="auto"/>
                  </w:divBdr>
                </w:div>
                <w:div w:id="129246256">
                  <w:marLeft w:val="480"/>
                  <w:marRight w:val="0"/>
                  <w:marTop w:val="0"/>
                  <w:marBottom w:val="0"/>
                  <w:divBdr>
                    <w:top w:val="none" w:sz="0" w:space="0" w:color="auto"/>
                    <w:left w:val="none" w:sz="0" w:space="0" w:color="auto"/>
                    <w:bottom w:val="none" w:sz="0" w:space="0" w:color="auto"/>
                    <w:right w:val="none" w:sz="0" w:space="0" w:color="auto"/>
                  </w:divBdr>
                </w:div>
                <w:div w:id="1586955020">
                  <w:marLeft w:val="480"/>
                  <w:marRight w:val="0"/>
                  <w:marTop w:val="0"/>
                  <w:marBottom w:val="0"/>
                  <w:divBdr>
                    <w:top w:val="none" w:sz="0" w:space="0" w:color="auto"/>
                    <w:left w:val="none" w:sz="0" w:space="0" w:color="auto"/>
                    <w:bottom w:val="none" w:sz="0" w:space="0" w:color="auto"/>
                    <w:right w:val="none" w:sz="0" w:space="0" w:color="auto"/>
                  </w:divBdr>
                </w:div>
                <w:div w:id="2011715127">
                  <w:marLeft w:val="480"/>
                  <w:marRight w:val="0"/>
                  <w:marTop w:val="0"/>
                  <w:marBottom w:val="0"/>
                  <w:divBdr>
                    <w:top w:val="none" w:sz="0" w:space="0" w:color="auto"/>
                    <w:left w:val="none" w:sz="0" w:space="0" w:color="auto"/>
                    <w:bottom w:val="none" w:sz="0" w:space="0" w:color="auto"/>
                    <w:right w:val="none" w:sz="0" w:space="0" w:color="auto"/>
                  </w:divBdr>
                </w:div>
                <w:div w:id="596132382">
                  <w:marLeft w:val="480"/>
                  <w:marRight w:val="0"/>
                  <w:marTop w:val="0"/>
                  <w:marBottom w:val="0"/>
                  <w:divBdr>
                    <w:top w:val="none" w:sz="0" w:space="0" w:color="auto"/>
                    <w:left w:val="none" w:sz="0" w:space="0" w:color="auto"/>
                    <w:bottom w:val="none" w:sz="0" w:space="0" w:color="auto"/>
                    <w:right w:val="none" w:sz="0" w:space="0" w:color="auto"/>
                  </w:divBdr>
                </w:div>
                <w:div w:id="185564926">
                  <w:marLeft w:val="480"/>
                  <w:marRight w:val="0"/>
                  <w:marTop w:val="0"/>
                  <w:marBottom w:val="0"/>
                  <w:divBdr>
                    <w:top w:val="none" w:sz="0" w:space="0" w:color="auto"/>
                    <w:left w:val="none" w:sz="0" w:space="0" w:color="auto"/>
                    <w:bottom w:val="none" w:sz="0" w:space="0" w:color="auto"/>
                    <w:right w:val="none" w:sz="0" w:space="0" w:color="auto"/>
                  </w:divBdr>
                </w:div>
                <w:div w:id="1927810790">
                  <w:marLeft w:val="480"/>
                  <w:marRight w:val="0"/>
                  <w:marTop w:val="0"/>
                  <w:marBottom w:val="0"/>
                  <w:divBdr>
                    <w:top w:val="none" w:sz="0" w:space="0" w:color="auto"/>
                    <w:left w:val="none" w:sz="0" w:space="0" w:color="auto"/>
                    <w:bottom w:val="none" w:sz="0" w:space="0" w:color="auto"/>
                    <w:right w:val="none" w:sz="0" w:space="0" w:color="auto"/>
                  </w:divBdr>
                </w:div>
                <w:div w:id="652443235">
                  <w:marLeft w:val="480"/>
                  <w:marRight w:val="0"/>
                  <w:marTop w:val="0"/>
                  <w:marBottom w:val="0"/>
                  <w:divBdr>
                    <w:top w:val="none" w:sz="0" w:space="0" w:color="auto"/>
                    <w:left w:val="none" w:sz="0" w:space="0" w:color="auto"/>
                    <w:bottom w:val="none" w:sz="0" w:space="0" w:color="auto"/>
                    <w:right w:val="none" w:sz="0" w:space="0" w:color="auto"/>
                  </w:divBdr>
                </w:div>
                <w:div w:id="1432504898">
                  <w:marLeft w:val="480"/>
                  <w:marRight w:val="0"/>
                  <w:marTop w:val="0"/>
                  <w:marBottom w:val="0"/>
                  <w:divBdr>
                    <w:top w:val="none" w:sz="0" w:space="0" w:color="auto"/>
                    <w:left w:val="none" w:sz="0" w:space="0" w:color="auto"/>
                    <w:bottom w:val="none" w:sz="0" w:space="0" w:color="auto"/>
                    <w:right w:val="none" w:sz="0" w:space="0" w:color="auto"/>
                  </w:divBdr>
                </w:div>
                <w:div w:id="1369524834">
                  <w:marLeft w:val="480"/>
                  <w:marRight w:val="0"/>
                  <w:marTop w:val="0"/>
                  <w:marBottom w:val="0"/>
                  <w:divBdr>
                    <w:top w:val="none" w:sz="0" w:space="0" w:color="auto"/>
                    <w:left w:val="none" w:sz="0" w:space="0" w:color="auto"/>
                    <w:bottom w:val="none" w:sz="0" w:space="0" w:color="auto"/>
                    <w:right w:val="none" w:sz="0" w:space="0" w:color="auto"/>
                  </w:divBdr>
                </w:div>
                <w:div w:id="967122268">
                  <w:marLeft w:val="480"/>
                  <w:marRight w:val="0"/>
                  <w:marTop w:val="0"/>
                  <w:marBottom w:val="0"/>
                  <w:divBdr>
                    <w:top w:val="none" w:sz="0" w:space="0" w:color="auto"/>
                    <w:left w:val="none" w:sz="0" w:space="0" w:color="auto"/>
                    <w:bottom w:val="none" w:sz="0" w:space="0" w:color="auto"/>
                    <w:right w:val="none" w:sz="0" w:space="0" w:color="auto"/>
                  </w:divBdr>
                </w:div>
                <w:div w:id="1969235494">
                  <w:marLeft w:val="480"/>
                  <w:marRight w:val="0"/>
                  <w:marTop w:val="0"/>
                  <w:marBottom w:val="0"/>
                  <w:divBdr>
                    <w:top w:val="none" w:sz="0" w:space="0" w:color="auto"/>
                    <w:left w:val="none" w:sz="0" w:space="0" w:color="auto"/>
                    <w:bottom w:val="none" w:sz="0" w:space="0" w:color="auto"/>
                    <w:right w:val="none" w:sz="0" w:space="0" w:color="auto"/>
                  </w:divBdr>
                </w:div>
                <w:div w:id="472871457">
                  <w:marLeft w:val="480"/>
                  <w:marRight w:val="0"/>
                  <w:marTop w:val="0"/>
                  <w:marBottom w:val="0"/>
                  <w:divBdr>
                    <w:top w:val="none" w:sz="0" w:space="0" w:color="auto"/>
                    <w:left w:val="none" w:sz="0" w:space="0" w:color="auto"/>
                    <w:bottom w:val="none" w:sz="0" w:space="0" w:color="auto"/>
                    <w:right w:val="none" w:sz="0" w:space="0" w:color="auto"/>
                  </w:divBdr>
                </w:div>
                <w:div w:id="386756899">
                  <w:marLeft w:val="480"/>
                  <w:marRight w:val="0"/>
                  <w:marTop w:val="0"/>
                  <w:marBottom w:val="0"/>
                  <w:divBdr>
                    <w:top w:val="none" w:sz="0" w:space="0" w:color="auto"/>
                    <w:left w:val="none" w:sz="0" w:space="0" w:color="auto"/>
                    <w:bottom w:val="none" w:sz="0" w:space="0" w:color="auto"/>
                    <w:right w:val="none" w:sz="0" w:space="0" w:color="auto"/>
                  </w:divBdr>
                </w:div>
                <w:div w:id="1695302144">
                  <w:marLeft w:val="480"/>
                  <w:marRight w:val="0"/>
                  <w:marTop w:val="0"/>
                  <w:marBottom w:val="0"/>
                  <w:divBdr>
                    <w:top w:val="none" w:sz="0" w:space="0" w:color="auto"/>
                    <w:left w:val="none" w:sz="0" w:space="0" w:color="auto"/>
                    <w:bottom w:val="none" w:sz="0" w:space="0" w:color="auto"/>
                    <w:right w:val="none" w:sz="0" w:space="0" w:color="auto"/>
                  </w:divBdr>
                </w:div>
                <w:div w:id="66610220">
                  <w:marLeft w:val="480"/>
                  <w:marRight w:val="0"/>
                  <w:marTop w:val="0"/>
                  <w:marBottom w:val="0"/>
                  <w:divBdr>
                    <w:top w:val="none" w:sz="0" w:space="0" w:color="auto"/>
                    <w:left w:val="none" w:sz="0" w:space="0" w:color="auto"/>
                    <w:bottom w:val="none" w:sz="0" w:space="0" w:color="auto"/>
                    <w:right w:val="none" w:sz="0" w:space="0" w:color="auto"/>
                  </w:divBdr>
                </w:div>
                <w:div w:id="217283398">
                  <w:marLeft w:val="480"/>
                  <w:marRight w:val="0"/>
                  <w:marTop w:val="0"/>
                  <w:marBottom w:val="0"/>
                  <w:divBdr>
                    <w:top w:val="none" w:sz="0" w:space="0" w:color="auto"/>
                    <w:left w:val="none" w:sz="0" w:space="0" w:color="auto"/>
                    <w:bottom w:val="none" w:sz="0" w:space="0" w:color="auto"/>
                    <w:right w:val="none" w:sz="0" w:space="0" w:color="auto"/>
                  </w:divBdr>
                </w:div>
                <w:div w:id="1304506590">
                  <w:marLeft w:val="480"/>
                  <w:marRight w:val="0"/>
                  <w:marTop w:val="0"/>
                  <w:marBottom w:val="0"/>
                  <w:divBdr>
                    <w:top w:val="none" w:sz="0" w:space="0" w:color="auto"/>
                    <w:left w:val="none" w:sz="0" w:space="0" w:color="auto"/>
                    <w:bottom w:val="none" w:sz="0" w:space="0" w:color="auto"/>
                    <w:right w:val="none" w:sz="0" w:space="0" w:color="auto"/>
                  </w:divBdr>
                </w:div>
                <w:div w:id="1400637029">
                  <w:marLeft w:val="480"/>
                  <w:marRight w:val="0"/>
                  <w:marTop w:val="0"/>
                  <w:marBottom w:val="0"/>
                  <w:divBdr>
                    <w:top w:val="none" w:sz="0" w:space="0" w:color="auto"/>
                    <w:left w:val="none" w:sz="0" w:space="0" w:color="auto"/>
                    <w:bottom w:val="none" w:sz="0" w:space="0" w:color="auto"/>
                    <w:right w:val="none" w:sz="0" w:space="0" w:color="auto"/>
                  </w:divBdr>
                </w:div>
                <w:div w:id="1241598695">
                  <w:marLeft w:val="480"/>
                  <w:marRight w:val="0"/>
                  <w:marTop w:val="0"/>
                  <w:marBottom w:val="0"/>
                  <w:divBdr>
                    <w:top w:val="none" w:sz="0" w:space="0" w:color="auto"/>
                    <w:left w:val="none" w:sz="0" w:space="0" w:color="auto"/>
                    <w:bottom w:val="none" w:sz="0" w:space="0" w:color="auto"/>
                    <w:right w:val="none" w:sz="0" w:space="0" w:color="auto"/>
                  </w:divBdr>
                </w:div>
                <w:div w:id="537930818">
                  <w:marLeft w:val="480"/>
                  <w:marRight w:val="0"/>
                  <w:marTop w:val="0"/>
                  <w:marBottom w:val="0"/>
                  <w:divBdr>
                    <w:top w:val="none" w:sz="0" w:space="0" w:color="auto"/>
                    <w:left w:val="none" w:sz="0" w:space="0" w:color="auto"/>
                    <w:bottom w:val="none" w:sz="0" w:space="0" w:color="auto"/>
                    <w:right w:val="none" w:sz="0" w:space="0" w:color="auto"/>
                  </w:divBdr>
                </w:div>
                <w:div w:id="2081560189">
                  <w:marLeft w:val="480"/>
                  <w:marRight w:val="0"/>
                  <w:marTop w:val="0"/>
                  <w:marBottom w:val="0"/>
                  <w:divBdr>
                    <w:top w:val="none" w:sz="0" w:space="0" w:color="auto"/>
                    <w:left w:val="none" w:sz="0" w:space="0" w:color="auto"/>
                    <w:bottom w:val="none" w:sz="0" w:space="0" w:color="auto"/>
                    <w:right w:val="none" w:sz="0" w:space="0" w:color="auto"/>
                  </w:divBdr>
                </w:div>
                <w:div w:id="1035542169">
                  <w:marLeft w:val="480"/>
                  <w:marRight w:val="0"/>
                  <w:marTop w:val="0"/>
                  <w:marBottom w:val="0"/>
                  <w:divBdr>
                    <w:top w:val="none" w:sz="0" w:space="0" w:color="auto"/>
                    <w:left w:val="none" w:sz="0" w:space="0" w:color="auto"/>
                    <w:bottom w:val="none" w:sz="0" w:space="0" w:color="auto"/>
                    <w:right w:val="none" w:sz="0" w:space="0" w:color="auto"/>
                  </w:divBdr>
                </w:div>
                <w:div w:id="1940721112">
                  <w:marLeft w:val="480"/>
                  <w:marRight w:val="0"/>
                  <w:marTop w:val="0"/>
                  <w:marBottom w:val="0"/>
                  <w:divBdr>
                    <w:top w:val="none" w:sz="0" w:space="0" w:color="auto"/>
                    <w:left w:val="none" w:sz="0" w:space="0" w:color="auto"/>
                    <w:bottom w:val="none" w:sz="0" w:space="0" w:color="auto"/>
                    <w:right w:val="none" w:sz="0" w:space="0" w:color="auto"/>
                  </w:divBdr>
                </w:div>
                <w:div w:id="378435077">
                  <w:marLeft w:val="480"/>
                  <w:marRight w:val="0"/>
                  <w:marTop w:val="0"/>
                  <w:marBottom w:val="0"/>
                  <w:divBdr>
                    <w:top w:val="none" w:sz="0" w:space="0" w:color="auto"/>
                    <w:left w:val="none" w:sz="0" w:space="0" w:color="auto"/>
                    <w:bottom w:val="none" w:sz="0" w:space="0" w:color="auto"/>
                    <w:right w:val="none" w:sz="0" w:space="0" w:color="auto"/>
                  </w:divBdr>
                </w:div>
                <w:div w:id="1308851849">
                  <w:marLeft w:val="480"/>
                  <w:marRight w:val="0"/>
                  <w:marTop w:val="0"/>
                  <w:marBottom w:val="0"/>
                  <w:divBdr>
                    <w:top w:val="none" w:sz="0" w:space="0" w:color="auto"/>
                    <w:left w:val="none" w:sz="0" w:space="0" w:color="auto"/>
                    <w:bottom w:val="none" w:sz="0" w:space="0" w:color="auto"/>
                    <w:right w:val="none" w:sz="0" w:space="0" w:color="auto"/>
                  </w:divBdr>
                </w:div>
                <w:div w:id="166480431">
                  <w:marLeft w:val="480"/>
                  <w:marRight w:val="0"/>
                  <w:marTop w:val="0"/>
                  <w:marBottom w:val="0"/>
                  <w:divBdr>
                    <w:top w:val="none" w:sz="0" w:space="0" w:color="auto"/>
                    <w:left w:val="none" w:sz="0" w:space="0" w:color="auto"/>
                    <w:bottom w:val="none" w:sz="0" w:space="0" w:color="auto"/>
                    <w:right w:val="none" w:sz="0" w:space="0" w:color="auto"/>
                  </w:divBdr>
                </w:div>
                <w:div w:id="358816246">
                  <w:marLeft w:val="480"/>
                  <w:marRight w:val="0"/>
                  <w:marTop w:val="0"/>
                  <w:marBottom w:val="0"/>
                  <w:divBdr>
                    <w:top w:val="none" w:sz="0" w:space="0" w:color="auto"/>
                    <w:left w:val="none" w:sz="0" w:space="0" w:color="auto"/>
                    <w:bottom w:val="none" w:sz="0" w:space="0" w:color="auto"/>
                    <w:right w:val="none" w:sz="0" w:space="0" w:color="auto"/>
                  </w:divBdr>
                </w:div>
                <w:div w:id="2132018086">
                  <w:marLeft w:val="480"/>
                  <w:marRight w:val="0"/>
                  <w:marTop w:val="0"/>
                  <w:marBottom w:val="0"/>
                  <w:divBdr>
                    <w:top w:val="none" w:sz="0" w:space="0" w:color="auto"/>
                    <w:left w:val="none" w:sz="0" w:space="0" w:color="auto"/>
                    <w:bottom w:val="none" w:sz="0" w:space="0" w:color="auto"/>
                    <w:right w:val="none" w:sz="0" w:space="0" w:color="auto"/>
                  </w:divBdr>
                </w:div>
                <w:div w:id="2102985018">
                  <w:marLeft w:val="480"/>
                  <w:marRight w:val="0"/>
                  <w:marTop w:val="0"/>
                  <w:marBottom w:val="0"/>
                  <w:divBdr>
                    <w:top w:val="none" w:sz="0" w:space="0" w:color="auto"/>
                    <w:left w:val="none" w:sz="0" w:space="0" w:color="auto"/>
                    <w:bottom w:val="none" w:sz="0" w:space="0" w:color="auto"/>
                    <w:right w:val="none" w:sz="0" w:space="0" w:color="auto"/>
                  </w:divBdr>
                </w:div>
                <w:div w:id="540632584">
                  <w:marLeft w:val="480"/>
                  <w:marRight w:val="0"/>
                  <w:marTop w:val="0"/>
                  <w:marBottom w:val="0"/>
                  <w:divBdr>
                    <w:top w:val="none" w:sz="0" w:space="0" w:color="auto"/>
                    <w:left w:val="none" w:sz="0" w:space="0" w:color="auto"/>
                    <w:bottom w:val="none" w:sz="0" w:space="0" w:color="auto"/>
                    <w:right w:val="none" w:sz="0" w:space="0" w:color="auto"/>
                  </w:divBdr>
                </w:div>
                <w:div w:id="1528714485">
                  <w:marLeft w:val="480"/>
                  <w:marRight w:val="0"/>
                  <w:marTop w:val="0"/>
                  <w:marBottom w:val="0"/>
                  <w:divBdr>
                    <w:top w:val="none" w:sz="0" w:space="0" w:color="auto"/>
                    <w:left w:val="none" w:sz="0" w:space="0" w:color="auto"/>
                    <w:bottom w:val="none" w:sz="0" w:space="0" w:color="auto"/>
                    <w:right w:val="none" w:sz="0" w:space="0" w:color="auto"/>
                  </w:divBdr>
                </w:div>
                <w:div w:id="1305114620">
                  <w:marLeft w:val="480"/>
                  <w:marRight w:val="0"/>
                  <w:marTop w:val="0"/>
                  <w:marBottom w:val="0"/>
                  <w:divBdr>
                    <w:top w:val="none" w:sz="0" w:space="0" w:color="auto"/>
                    <w:left w:val="none" w:sz="0" w:space="0" w:color="auto"/>
                    <w:bottom w:val="none" w:sz="0" w:space="0" w:color="auto"/>
                    <w:right w:val="none" w:sz="0" w:space="0" w:color="auto"/>
                  </w:divBdr>
                </w:div>
                <w:div w:id="715466931">
                  <w:marLeft w:val="480"/>
                  <w:marRight w:val="0"/>
                  <w:marTop w:val="0"/>
                  <w:marBottom w:val="0"/>
                  <w:divBdr>
                    <w:top w:val="none" w:sz="0" w:space="0" w:color="auto"/>
                    <w:left w:val="none" w:sz="0" w:space="0" w:color="auto"/>
                    <w:bottom w:val="none" w:sz="0" w:space="0" w:color="auto"/>
                    <w:right w:val="none" w:sz="0" w:space="0" w:color="auto"/>
                  </w:divBdr>
                </w:div>
                <w:div w:id="1545288921">
                  <w:marLeft w:val="480"/>
                  <w:marRight w:val="0"/>
                  <w:marTop w:val="0"/>
                  <w:marBottom w:val="0"/>
                  <w:divBdr>
                    <w:top w:val="none" w:sz="0" w:space="0" w:color="auto"/>
                    <w:left w:val="none" w:sz="0" w:space="0" w:color="auto"/>
                    <w:bottom w:val="none" w:sz="0" w:space="0" w:color="auto"/>
                    <w:right w:val="none" w:sz="0" w:space="0" w:color="auto"/>
                  </w:divBdr>
                </w:div>
                <w:div w:id="1643656541">
                  <w:marLeft w:val="480"/>
                  <w:marRight w:val="0"/>
                  <w:marTop w:val="0"/>
                  <w:marBottom w:val="0"/>
                  <w:divBdr>
                    <w:top w:val="none" w:sz="0" w:space="0" w:color="auto"/>
                    <w:left w:val="none" w:sz="0" w:space="0" w:color="auto"/>
                    <w:bottom w:val="none" w:sz="0" w:space="0" w:color="auto"/>
                    <w:right w:val="none" w:sz="0" w:space="0" w:color="auto"/>
                  </w:divBdr>
                </w:div>
                <w:div w:id="956717825">
                  <w:marLeft w:val="480"/>
                  <w:marRight w:val="0"/>
                  <w:marTop w:val="0"/>
                  <w:marBottom w:val="0"/>
                  <w:divBdr>
                    <w:top w:val="none" w:sz="0" w:space="0" w:color="auto"/>
                    <w:left w:val="none" w:sz="0" w:space="0" w:color="auto"/>
                    <w:bottom w:val="none" w:sz="0" w:space="0" w:color="auto"/>
                    <w:right w:val="none" w:sz="0" w:space="0" w:color="auto"/>
                  </w:divBdr>
                </w:div>
                <w:div w:id="1173300661">
                  <w:marLeft w:val="480"/>
                  <w:marRight w:val="0"/>
                  <w:marTop w:val="0"/>
                  <w:marBottom w:val="0"/>
                  <w:divBdr>
                    <w:top w:val="none" w:sz="0" w:space="0" w:color="auto"/>
                    <w:left w:val="none" w:sz="0" w:space="0" w:color="auto"/>
                    <w:bottom w:val="none" w:sz="0" w:space="0" w:color="auto"/>
                    <w:right w:val="none" w:sz="0" w:space="0" w:color="auto"/>
                  </w:divBdr>
                </w:div>
                <w:div w:id="571619760">
                  <w:marLeft w:val="480"/>
                  <w:marRight w:val="0"/>
                  <w:marTop w:val="0"/>
                  <w:marBottom w:val="0"/>
                  <w:divBdr>
                    <w:top w:val="none" w:sz="0" w:space="0" w:color="auto"/>
                    <w:left w:val="none" w:sz="0" w:space="0" w:color="auto"/>
                    <w:bottom w:val="none" w:sz="0" w:space="0" w:color="auto"/>
                    <w:right w:val="none" w:sz="0" w:space="0" w:color="auto"/>
                  </w:divBdr>
                </w:div>
                <w:div w:id="711081887">
                  <w:marLeft w:val="480"/>
                  <w:marRight w:val="0"/>
                  <w:marTop w:val="0"/>
                  <w:marBottom w:val="0"/>
                  <w:divBdr>
                    <w:top w:val="none" w:sz="0" w:space="0" w:color="auto"/>
                    <w:left w:val="none" w:sz="0" w:space="0" w:color="auto"/>
                    <w:bottom w:val="none" w:sz="0" w:space="0" w:color="auto"/>
                    <w:right w:val="none" w:sz="0" w:space="0" w:color="auto"/>
                  </w:divBdr>
                </w:div>
                <w:div w:id="1210414405">
                  <w:marLeft w:val="480"/>
                  <w:marRight w:val="0"/>
                  <w:marTop w:val="0"/>
                  <w:marBottom w:val="0"/>
                  <w:divBdr>
                    <w:top w:val="none" w:sz="0" w:space="0" w:color="auto"/>
                    <w:left w:val="none" w:sz="0" w:space="0" w:color="auto"/>
                    <w:bottom w:val="none" w:sz="0" w:space="0" w:color="auto"/>
                    <w:right w:val="none" w:sz="0" w:space="0" w:color="auto"/>
                  </w:divBdr>
                </w:div>
                <w:div w:id="1983844591">
                  <w:marLeft w:val="480"/>
                  <w:marRight w:val="0"/>
                  <w:marTop w:val="0"/>
                  <w:marBottom w:val="0"/>
                  <w:divBdr>
                    <w:top w:val="none" w:sz="0" w:space="0" w:color="auto"/>
                    <w:left w:val="none" w:sz="0" w:space="0" w:color="auto"/>
                    <w:bottom w:val="none" w:sz="0" w:space="0" w:color="auto"/>
                    <w:right w:val="none" w:sz="0" w:space="0" w:color="auto"/>
                  </w:divBdr>
                </w:div>
                <w:div w:id="658119380">
                  <w:marLeft w:val="480"/>
                  <w:marRight w:val="0"/>
                  <w:marTop w:val="0"/>
                  <w:marBottom w:val="0"/>
                  <w:divBdr>
                    <w:top w:val="none" w:sz="0" w:space="0" w:color="auto"/>
                    <w:left w:val="none" w:sz="0" w:space="0" w:color="auto"/>
                    <w:bottom w:val="none" w:sz="0" w:space="0" w:color="auto"/>
                    <w:right w:val="none" w:sz="0" w:space="0" w:color="auto"/>
                  </w:divBdr>
                </w:div>
                <w:div w:id="1452478192">
                  <w:marLeft w:val="480"/>
                  <w:marRight w:val="0"/>
                  <w:marTop w:val="0"/>
                  <w:marBottom w:val="0"/>
                  <w:divBdr>
                    <w:top w:val="none" w:sz="0" w:space="0" w:color="auto"/>
                    <w:left w:val="none" w:sz="0" w:space="0" w:color="auto"/>
                    <w:bottom w:val="none" w:sz="0" w:space="0" w:color="auto"/>
                    <w:right w:val="none" w:sz="0" w:space="0" w:color="auto"/>
                  </w:divBdr>
                </w:div>
                <w:div w:id="657617377">
                  <w:marLeft w:val="480"/>
                  <w:marRight w:val="0"/>
                  <w:marTop w:val="0"/>
                  <w:marBottom w:val="0"/>
                  <w:divBdr>
                    <w:top w:val="none" w:sz="0" w:space="0" w:color="auto"/>
                    <w:left w:val="none" w:sz="0" w:space="0" w:color="auto"/>
                    <w:bottom w:val="none" w:sz="0" w:space="0" w:color="auto"/>
                    <w:right w:val="none" w:sz="0" w:space="0" w:color="auto"/>
                  </w:divBdr>
                </w:div>
                <w:div w:id="1863861913">
                  <w:marLeft w:val="480"/>
                  <w:marRight w:val="0"/>
                  <w:marTop w:val="0"/>
                  <w:marBottom w:val="0"/>
                  <w:divBdr>
                    <w:top w:val="none" w:sz="0" w:space="0" w:color="auto"/>
                    <w:left w:val="none" w:sz="0" w:space="0" w:color="auto"/>
                    <w:bottom w:val="none" w:sz="0" w:space="0" w:color="auto"/>
                    <w:right w:val="none" w:sz="0" w:space="0" w:color="auto"/>
                  </w:divBdr>
                </w:div>
                <w:div w:id="2017220676">
                  <w:marLeft w:val="480"/>
                  <w:marRight w:val="0"/>
                  <w:marTop w:val="0"/>
                  <w:marBottom w:val="0"/>
                  <w:divBdr>
                    <w:top w:val="none" w:sz="0" w:space="0" w:color="auto"/>
                    <w:left w:val="none" w:sz="0" w:space="0" w:color="auto"/>
                    <w:bottom w:val="none" w:sz="0" w:space="0" w:color="auto"/>
                    <w:right w:val="none" w:sz="0" w:space="0" w:color="auto"/>
                  </w:divBdr>
                </w:div>
                <w:div w:id="1092509868">
                  <w:marLeft w:val="480"/>
                  <w:marRight w:val="0"/>
                  <w:marTop w:val="0"/>
                  <w:marBottom w:val="0"/>
                  <w:divBdr>
                    <w:top w:val="none" w:sz="0" w:space="0" w:color="auto"/>
                    <w:left w:val="none" w:sz="0" w:space="0" w:color="auto"/>
                    <w:bottom w:val="none" w:sz="0" w:space="0" w:color="auto"/>
                    <w:right w:val="none" w:sz="0" w:space="0" w:color="auto"/>
                  </w:divBdr>
                </w:div>
                <w:div w:id="1281299935">
                  <w:marLeft w:val="480"/>
                  <w:marRight w:val="0"/>
                  <w:marTop w:val="0"/>
                  <w:marBottom w:val="0"/>
                  <w:divBdr>
                    <w:top w:val="none" w:sz="0" w:space="0" w:color="auto"/>
                    <w:left w:val="none" w:sz="0" w:space="0" w:color="auto"/>
                    <w:bottom w:val="none" w:sz="0" w:space="0" w:color="auto"/>
                    <w:right w:val="none" w:sz="0" w:space="0" w:color="auto"/>
                  </w:divBdr>
                </w:div>
                <w:div w:id="274531516">
                  <w:marLeft w:val="480"/>
                  <w:marRight w:val="0"/>
                  <w:marTop w:val="0"/>
                  <w:marBottom w:val="0"/>
                  <w:divBdr>
                    <w:top w:val="none" w:sz="0" w:space="0" w:color="auto"/>
                    <w:left w:val="none" w:sz="0" w:space="0" w:color="auto"/>
                    <w:bottom w:val="none" w:sz="0" w:space="0" w:color="auto"/>
                    <w:right w:val="none" w:sz="0" w:space="0" w:color="auto"/>
                  </w:divBdr>
                </w:div>
                <w:div w:id="665286360">
                  <w:marLeft w:val="480"/>
                  <w:marRight w:val="0"/>
                  <w:marTop w:val="0"/>
                  <w:marBottom w:val="0"/>
                  <w:divBdr>
                    <w:top w:val="none" w:sz="0" w:space="0" w:color="auto"/>
                    <w:left w:val="none" w:sz="0" w:space="0" w:color="auto"/>
                    <w:bottom w:val="none" w:sz="0" w:space="0" w:color="auto"/>
                    <w:right w:val="none" w:sz="0" w:space="0" w:color="auto"/>
                  </w:divBdr>
                </w:div>
                <w:div w:id="1427113697">
                  <w:marLeft w:val="480"/>
                  <w:marRight w:val="0"/>
                  <w:marTop w:val="0"/>
                  <w:marBottom w:val="0"/>
                  <w:divBdr>
                    <w:top w:val="none" w:sz="0" w:space="0" w:color="auto"/>
                    <w:left w:val="none" w:sz="0" w:space="0" w:color="auto"/>
                    <w:bottom w:val="none" w:sz="0" w:space="0" w:color="auto"/>
                    <w:right w:val="none" w:sz="0" w:space="0" w:color="auto"/>
                  </w:divBdr>
                </w:div>
                <w:div w:id="1580753963">
                  <w:marLeft w:val="480"/>
                  <w:marRight w:val="0"/>
                  <w:marTop w:val="0"/>
                  <w:marBottom w:val="0"/>
                  <w:divBdr>
                    <w:top w:val="none" w:sz="0" w:space="0" w:color="auto"/>
                    <w:left w:val="none" w:sz="0" w:space="0" w:color="auto"/>
                    <w:bottom w:val="none" w:sz="0" w:space="0" w:color="auto"/>
                    <w:right w:val="none" w:sz="0" w:space="0" w:color="auto"/>
                  </w:divBdr>
                </w:div>
                <w:div w:id="1925651590">
                  <w:marLeft w:val="480"/>
                  <w:marRight w:val="0"/>
                  <w:marTop w:val="0"/>
                  <w:marBottom w:val="0"/>
                  <w:divBdr>
                    <w:top w:val="none" w:sz="0" w:space="0" w:color="auto"/>
                    <w:left w:val="none" w:sz="0" w:space="0" w:color="auto"/>
                    <w:bottom w:val="none" w:sz="0" w:space="0" w:color="auto"/>
                    <w:right w:val="none" w:sz="0" w:space="0" w:color="auto"/>
                  </w:divBdr>
                </w:div>
                <w:div w:id="1466311377">
                  <w:marLeft w:val="480"/>
                  <w:marRight w:val="0"/>
                  <w:marTop w:val="0"/>
                  <w:marBottom w:val="0"/>
                  <w:divBdr>
                    <w:top w:val="none" w:sz="0" w:space="0" w:color="auto"/>
                    <w:left w:val="none" w:sz="0" w:space="0" w:color="auto"/>
                    <w:bottom w:val="none" w:sz="0" w:space="0" w:color="auto"/>
                    <w:right w:val="none" w:sz="0" w:space="0" w:color="auto"/>
                  </w:divBdr>
                </w:div>
                <w:div w:id="1277637602">
                  <w:marLeft w:val="480"/>
                  <w:marRight w:val="0"/>
                  <w:marTop w:val="0"/>
                  <w:marBottom w:val="0"/>
                  <w:divBdr>
                    <w:top w:val="none" w:sz="0" w:space="0" w:color="auto"/>
                    <w:left w:val="none" w:sz="0" w:space="0" w:color="auto"/>
                    <w:bottom w:val="none" w:sz="0" w:space="0" w:color="auto"/>
                    <w:right w:val="none" w:sz="0" w:space="0" w:color="auto"/>
                  </w:divBdr>
                </w:div>
                <w:div w:id="2001689225">
                  <w:marLeft w:val="480"/>
                  <w:marRight w:val="0"/>
                  <w:marTop w:val="0"/>
                  <w:marBottom w:val="0"/>
                  <w:divBdr>
                    <w:top w:val="none" w:sz="0" w:space="0" w:color="auto"/>
                    <w:left w:val="none" w:sz="0" w:space="0" w:color="auto"/>
                    <w:bottom w:val="none" w:sz="0" w:space="0" w:color="auto"/>
                    <w:right w:val="none" w:sz="0" w:space="0" w:color="auto"/>
                  </w:divBdr>
                </w:div>
                <w:div w:id="1877541884">
                  <w:marLeft w:val="480"/>
                  <w:marRight w:val="0"/>
                  <w:marTop w:val="0"/>
                  <w:marBottom w:val="0"/>
                  <w:divBdr>
                    <w:top w:val="none" w:sz="0" w:space="0" w:color="auto"/>
                    <w:left w:val="none" w:sz="0" w:space="0" w:color="auto"/>
                    <w:bottom w:val="none" w:sz="0" w:space="0" w:color="auto"/>
                    <w:right w:val="none" w:sz="0" w:space="0" w:color="auto"/>
                  </w:divBdr>
                </w:div>
                <w:div w:id="1900700533">
                  <w:marLeft w:val="480"/>
                  <w:marRight w:val="0"/>
                  <w:marTop w:val="0"/>
                  <w:marBottom w:val="0"/>
                  <w:divBdr>
                    <w:top w:val="none" w:sz="0" w:space="0" w:color="auto"/>
                    <w:left w:val="none" w:sz="0" w:space="0" w:color="auto"/>
                    <w:bottom w:val="none" w:sz="0" w:space="0" w:color="auto"/>
                    <w:right w:val="none" w:sz="0" w:space="0" w:color="auto"/>
                  </w:divBdr>
                </w:div>
                <w:div w:id="601501115">
                  <w:marLeft w:val="480"/>
                  <w:marRight w:val="0"/>
                  <w:marTop w:val="0"/>
                  <w:marBottom w:val="0"/>
                  <w:divBdr>
                    <w:top w:val="none" w:sz="0" w:space="0" w:color="auto"/>
                    <w:left w:val="none" w:sz="0" w:space="0" w:color="auto"/>
                    <w:bottom w:val="none" w:sz="0" w:space="0" w:color="auto"/>
                    <w:right w:val="none" w:sz="0" w:space="0" w:color="auto"/>
                  </w:divBdr>
                </w:div>
                <w:div w:id="1765102929">
                  <w:marLeft w:val="480"/>
                  <w:marRight w:val="0"/>
                  <w:marTop w:val="0"/>
                  <w:marBottom w:val="0"/>
                  <w:divBdr>
                    <w:top w:val="none" w:sz="0" w:space="0" w:color="auto"/>
                    <w:left w:val="none" w:sz="0" w:space="0" w:color="auto"/>
                    <w:bottom w:val="none" w:sz="0" w:space="0" w:color="auto"/>
                    <w:right w:val="none" w:sz="0" w:space="0" w:color="auto"/>
                  </w:divBdr>
                </w:div>
                <w:div w:id="458954149">
                  <w:marLeft w:val="480"/>
                  <w:marRight w:val="0"/>
                  <w:marTop w:val="0"/>
                  <w:marBottom w:val="0"/>
                  <w:divBdr>
                    <w:top w:val="none" w:sz="0" w:space="0" w:color="auto"/>
                    <w:left w:val="none" w:sz="0" w:space="0" w:color="auto"/>
                    <w:bottom w:val="none" w:sz="0" w:space="0" w:color="auto"/>
                    <w:right w:val="none" w:sz="0" w:space="0" w:color="auto"/>
                  </w:divBdr>
                </w:div>
                <w:div w:id="1756854079">
                  <w:marLeft w:val="480"/>
                  <w:marRight w:val="0"/>
                  <w:marTop w:val="0"/>
                  <w:marBottom w:val="0"/>
                  <w:divBdr>
                    <w:top w:val="none" w:sz="0" w:space="0" w:color="auto"/>
                    <w:left w:val="none" w:sz="0" w:space="0" w:color="auto"/>
                    <w:bottom w:val="none" w:sz="0" w:space="0" w:color="auto"/>
                    <w:right w:val="none" w:sz="0" w:space="0" w:color="auto"/>
                  </w:divBdr>
                </w:div>
                <w:div w:id="1662538279">
                  <w:marLeft w:val="480"/>
                  <w:marRight w:val="0"/>
                  <w:marTop w:val="0"/>
                  <w:marBottom w:val="0"/>
                  <w:divBdr>
                    <w:top w:val="none" w:sz="0" w:space="0" w:color="auto"/>
                    <w:left w:val="none" w:sz="0" w:space="0" w:color="auto"/>
                    <w:bottom w:val="none" w:sz="0" w:space="0" w:color="auto"/>
                    <w:right w:val="none" w:sz="0" w:space="0" w:color="auto"/>
                  </w:divBdr>
                </w:div>
                <w:div w:id="941495001">
                  <w:marLeft w:val="480"/>
                  <w:marRight w:val="0"/>
                  <w:marTop w:val="0"/>
                  <w:marBottom w:val="0"/>
                  <w:divBdr>
                    <w:top w:val="none" w:sz="0" w:space="0" w:color="auto"/>
                    <w:left w:val="none" w:sz="0" w:space="0" w:color="auto"/>
                    <w:bottom w:val="none" w:sz="0" w:space="0" w:color="auto"/>
                    <w:right w:val="none" w:sz="0" w:space="0" w:color="auto"/>
                  </w:divBdr>
                </w:div>
                <w:div w:id="321469477">
                  <w:marLeft w:val="480"/>
                  <w:marRight w:val="0"/>
                  <w:marTop w:val="0"/>
                  <w:marBottom w:val="0"/>
                  <w:divBdr>
                    <w:top w:val="none" w:sz="0" w:space="0" w:color="auto"/>
                    <w:left w:val="none" w:sz="0" w:space="0" w:color="auto"/>
                    <w:bottom w:val="none" w:sz="0" w:space="0" w:color="auto"/>
                    <w:right w:val="none" w:sz="0" w:space="0" w:color="auto"/>
                  </w:divBdr>
                </w:div>
                <w:div w:id="1694841734">
                  <w:marLeft w:val="480"/>
                  <w:marRight w:val="0"/>
                  <w:marTop w:val="0"/>
                  <w:marBottom w:val="0"/>
                  <w:divBdr>
                    <w:top w:val="none" w:sz="0" w:space="0" w:color="auto"/>
                    <w:left w:val="none" w:sz="0" w:space="0" w:color="auto"/>
                    <w:bottom w:val="none" w:sz="0" w:space="0" w:color="auto"/>
                    <w:right w:val="none" w:sz="0" w:space="0" w:color="auto"/>
                  </w:divBdr>
                </w:div>
                <w:div w:id="548734513">
                  <w:marLeft w:val="480"/>
                  <w:marRight w:val="0"/>
                  <w:marTop w:val="0"/>
                  <w:marBottom w:val="0"/>
                  <w:divBdr>
                    <w:top w:val="none" w:sz="0" w:space="0" w:color="auto"/>
                    <w:left w:val="none" w:sz="0" w:space="0" w:color="auto"/>
                    <w:bottom w:val="none" w:sz="0" w:space="0" w:color="auto"/>
                    <w:right w:val="none" w:sz="0" w:space="0" w:color="auto"/>
                  </w:divBdr>
                </w:div>
                <w:div w:id="346642946">
                  <w:marLeft w:val="480"/>
                  <w:marRight w:val="0"/>
                  <w:marTop w:val="0"/>
                  <w:marBottom w:val="0"/>
                  <w:divBdr>
                    <w:top w:val="none" w:sz="0" w:space="0" w:color="auto"/>
                    <w:left w:val="none" w:sz="0" w:space="0" w:color="auto"/>
                    <w:bottom w:val="none" w:sz="0" w:space="0" w:color="auto"/>
                    <w:right w:val="none" w:sz="0" w:space="0" w:color="auto"/>
                  </w:divBdr>
                </w:div>
                <w:div w:id="296878588">
                  <w:marLeft w:val="480"/>
                  <w:marRight w:val="0"/>
                  <w:marTop w:val="0"/>
                  <w:marBottom w:val="0"/>
                  <w:divBdr>
                    <w:top w:val="none" w:sz="0" w:space="0" w:color="auto"/>
                    <w:left w:val="none" w:sz="0" w:space="0" w:color="auto"/>
                    <w:bottom w:val="none" w:sz="0" w:space="0" w:color="auto"/>
                    <w:right w:val="none" w:sz="0" w:space="0" w:color="auto"/>
                  </w:divBdr>
                </w:div>
                <w:div w:id="983857213">
                  <w:marLeft w:val="480"/>
                  <w:marRight w:val="0"/>
                  <w:marTop w:val="0"/>
                  <w:marBottom w:val="0"/>
                  <w:divBdr>
                    <w:top w:val="none" w:sz="0" w:space="0" w:color="auto"/>
                    <w:left w:val="none" w:sz="0" w:space="0" w:color="auto"/>
                    <w:bottom w:val="none" w:sz="0" w:space="0" w:color="auto"/>
                    <w:right w:val="none" w:sz="0" w:space="0" w:color="auto"/>
                  </w:divBdr>
                </w:div>
                <w:div w:id="1852330638">
                  <w:marLeft w:val="480"/>
                  <w:marRight w:val="0"/>
                  <w:marTop w:val="0"/>
                  <w:marBottom w:val="0"/>
                  <w:divBdr>
                    <w:top w:val="none" w:sz="0" w:space="0" w:color="auto"/>
                    <w:left w:val="none" w:sz="0" w:space="0" w:color="auto"/>
                    <w:bottom w:val="none" w:sz="0" w:space="0" w:color="auto"/>
                    <w:right w:val="none" w:sz="0" w:space="0" w:color="auto"/>
                  </w:divBdr>
                </w:div>
                <w:div w:id="546720810">
                  <w:marLeft w:val="480"/>
                  <w:marRight w:val="0"/>
                  <w:marTop w:val="0"/>
                  <w:marBottom w:val="0"/>
                  <w:divBdr>
                    <w:top w:val="none" w:sz="0" w:space="0" w:color="auto"/>
                    <w:left w:val="none" w:sz="0" w:space="0" w:color="auto"/>
                    <w:bottom w:val="none" w:sz="0" w:space="0" w:color="auto"/>
                    <w:right w:val="none" w:sz="0" w:space="0" w:color="auto"/>
                  </w:divBdr>
                </w:div>
                <w:div w:id="225800098">
                  <w:marLeft w:val="480"/>
                  <w:marRight w:val="0"/>
                  <w:marTop w:val="0"/>
                  <w:marBottom w:val="0"/>
                  <w:divBdr>
                    <w:top w:val="none" w:sz="0" w:space="0" w:color="auto"/>
                    <w:left w:val="none" w:sz="0" w:space="0" w:color="auto"/>
                    <w:bottom w:val="none" w:sz="0" w:space="0" w:color="auto"/>
                    <w:right w:val="none" w:sz="0" w:space="0" w:color="auto"/>
                  </w:divBdr>
                </w:div>
                <w:div w:id="1218205472">
                  <w:marLeft w:val="480"/>
                  <w:marRight w:val="0"/>
                  <w:marTop w:val="0"/>
                  <w:marBottom w:val="0"/>
                  <w:divBdr>
                    <w:top w:val="none" w:sz="0" w:space="0" w:color="auto"/>
                    <w:left w:val="none" w:sz="0" w:space="0" w:color="auto"/>
                    <w:bottom w:val="none" w:sz="0" w:space="0" w:color="auto"/>
                    <w:right w:val="none" w:sz="0" w:space="0" w:color="auto"/>
                  </w:divBdr>
                </w:div>
                <w:div w:id="127288813">
                  <w:marLeft w:val="480"/>
                  <w:marRight w:val="0"/>
                  <w:marTop w:val="0"/>
                  <w:marBottom w:val="0"/>
                  <w:divBdr>
                    <w:top w:val="none" w:sz="0" w:space="0" w:color="auto"/>
                    <w:left w:val="none" w:sz="0" w:space="0" w:color="auto"/>
                    <w:bottom w:val="none" w:sz="0" w:space="0" w:color="auto"/>
                    <w:right w:val="none" w:sz="0" w:space="0" w:color="auto"/>
                  </w:divBdr>
                </w:div>
                <w:div w:id="888230203">
                  <w:marLeft w:val="480"/>
                  <w:marRight w:val="0"/>
                  <w:marTop w:val="0"/>
                  <w:marBottom w:val="0"/>
                  <w:divBdr>
                    <w:top w:val="none" w:sz="0" w:space="0" w:color="auto"/>
                    <w:left w:val="none" w:sz="0" w:space="0" w:color="auto"/>
                    <w:bottom w:val="none" w:sz="0" w:space="0" w:color="auto"/>
                    <w:right w:val="none" w:sz="0" w:space="0" w:color="auto"/>
                  </w:divBdr>
                </w:div>
                <w:div w:id="1488549316">
                  <w:marLeft w:val="480"/>
                  <w:marRight w:val="0"/>
                  <w:marTop w:val="0"/>
                  <w:marBottom w:val="0"/>
                  <w:divBdr>
                    <w:top w:val="none" w:sz="0" w:space="0" w:color="auto"/>
                    <w:left w:val="none" w:sz="0" w:space="0" w:color="auto"/>
                    <w:bottom w:val="none" w:sz="0" w:space="0" w:color="auto"/>
                    <w:right w:val="none" w:sz="0" w:space="0" w:color="auto"/>
                  </w:divBdr>
                </w:div>
                <w:div w:id="286084164">
                  <w:marLeft w:val="480"/>
                  <w:marRight w:val="0"/>
                  <w:marTop w:val="0"/>
                  <w:marBottom w:val="0"/>
                  <w:divBdr>
                    <w:top w:val="none" w:sz="0" w:space="0" w:color="auto"/>
                    <w:left w:val="none" w:sz="0" w:space="0" w:color="auto"/>
                    <w:bottom w:val="none" w:sz="0" w:space="0" w:color="auto"/>
                    <w:right w:val="none" w:sz="0" w:space="0" w:color="auto"/>
                  </w:divBdr>
                </w:div>
                <w:div w:id="1513493320">
                  <w:marLeft w:val="480"/>
                  <w:marRight w:val="0"/>
                  <w:marTop w:val="0"/>
                  <w:marBottom w:val="0"/>
                  <w:divBdr>
                    <w:top w:val="none" w:sz="0" w:space="0" w:color="auto"/>
                    <w:left w:val="none" w:sz="0" w:space="0" w:color="auto"/>
                    <w:bottom w:val="none" w:sz="0" w:space="0" w:color="auto"/>
                    <w:right w:val="none" w:sz="0" w:space="0" w:color="auto"/>
                  </w:divBdr>
                </w:div>
                <w:div w:id="742139904">
                  <w:marLeft w:val="480"/>
                  <w:marRight w:val="0"/>
                  <w:marTop w:val="0"/>
                  <w:marBottom w:val="0"/>
                  <w:divBdr>
                    <w:top w:val="none" w:sz="0" w:space="0" w:color="auto"/>
                    <w:left w:val="none" w:sz="0" w:space="0" w:color="auto"/>
                    <w:bottom w:val="none" w:sz="0" w:space="0" w:color="auto"/>
                    <w:right w:val="none" w:sz="0" w:space="0" w:color="auto"/>
                  </w:divBdr>
                </w:div>
                <w:div w:id="200556952">
                  <w:marLeft w:val="480"/>
                  <w:marRight w:val="0"/>
                  <w:marTop w:val="0"/>
                  <w:marBottom w:val="0"/>
                  <w:divBdr>
                    <w:top w:val="none" w:sz="0" w:space="0" w:color="auto"/>
                    <w:left w:val="none" w:sz="0" w:space="0" w:color="auto"/>
                    <w:bottom w:val="none" w:sz="0" w:space="0" w:color="auto"/>
                    <w:right w:val="none" w:sz="0" w:space="0" w:color="auto"/>
                  </w:divBdr>
                </w:div>
                <w:div w:id="1824852495">
                  <w:marLeft w:val="480"/>
                  <w:marRight w:val="0"/>
                  <w:marTop w:val="0"/>
                  <w:marBottom w:val="0"/>
                  <w:divBdr>
                    <w:top w:val="none" w:sz="0" w:space="0" w:color="auto"/>
                    <w:left w:val="none" w:sz="0" w:space="0" w:color="auto"/>
                    <w:bottom w:val="none" w:sz="0" w:space="0" w:color="auto"/>
                    <w:right w:val="none" w:sz="0" w:space="0" w:color="auto"/>
                  </w:divBdr>
                </w:div>
                <w:div w:id="1932470212">
                  <w:marLeft w:val="480"/>
                  <w:marRight w:val="0"/>
                  <w:marTop w:val="0"/>
                  <w:marBottom w:val="0"/>
                  <w:divBdr>
                    <w:top w:val="none" w:sz="0" w:space="0" w:color="auto"/>
                    <w:left w:val="none" w:sz="0" w:space="0" w:color="auto"/>
                    <w:bottom w:val="none" w:sz="0" w:space="0" w:color="auto"/>
                    <w:right w:val="none" w:sz="0" w:space="0" w:color="auto"/>
                  </w:divBdr>
                </w:div>
                <w:div w:id="607859282">
                  <w:marLeft w:val="480"/>
                  <w:marRight w:val="0"/>
                  <w:marTop w:val="0"/>
                  <w:marBottom w:val="0"/>
                  <w:divBdr>
                    <w:top w:val="none" w:sz="0" w:space="0" w:color="auto"/>
                    <w:left w:val="none" w:sz="0" w:space="0" w:color="auto"/>
                    <w:bottom w:val="none" w:sz="0" w:space="0" w:color="auto"/>
                    <w:right w:val="none" w:sz="0" w:space="0" w:color="auto"/>
                  </w:divBdr>
                </w:div>
                <w:div w:id="153375618">
                  <w:marLeft w:val="480"/>
                  <w:marRight w:val="0"/>
                  <w:marTop w:val="0"/>
                  <w:marBottom w:val="0"/>
                  <w:divBdr>
                    <w:top w:val="none" w:sz="0" w:space="0" w:color="auto"/>
                    <w:left w:val="none" w:sz="0" w:space="0" w:color="auto"/>
                    <w:bottom w:val="none" w:sz="0" w:space="0" w:color="auto"/>
                    <w:right w:val="none" w:sz="0" w:space="0" w:color="auto"/>
                  </w:divBdr>
                </w:div>
                <w:div w:id="991444357">
                  <w:marLeft w:val="480"/>
                  <w:marRight w:val="0"/>
                  <w:marTop w:val="0"/>
                  <w:marBottom w:val="0"/>
                  <w:divBdr>
                    <w:top w:val="none" w:sz="0" w:space="0" w:color="auto"/>
                    <w:left w:val="none" w:sz="0" w:space="0" w:color="auto"/>
                    <w:bottom w:val="none" w:sz="0" w:space="0" w:color="auto"/>
                    <w:right w:val="none" w:sz="0" w:space="0" w:color="auto"/>
                  </w:divBdr>
                </w:div>
                <w:div w:id="678193184">
                  <w:marLeft w:val="480"/>
                  <w:marRight w:val="0"/>
                  <w:marTop w:val="0"/>
                  <w:marBottom w:val="0"/>
                  <w:divBdr>
                    <w:top w:val="none" w:sz="0" w:space="0" w:color="auto"/>
                    <w:left w:val="none" w:sz="0" w:space="0" w:color="auto"/>
                    <w:bottom w:val="none" w:sz="0" w:space="0" w:color="auto"/>
                    <w:right w:val="none" w:sz="0" w:space="0" w:color="auto"/>
                  </w:divBdr>
                </w:div>
                <w:div w:id="953173162">
                  <w:marLeft w:val="480"/>
                  <w:marRight w:val="0"/>
                  <w:marTop w:val="0"/>
                  <w:marBottom w:val="0"/>
                  <w:divBdr>
                    <w:top w:val="none" w:sz="0" w:space="0" w:color="auto"/>
                    <w:left w:val="none" w:sz="0" w:space="0" w:color="auto"/>
                    <w:bottom w:val="none" w:sz="0" w:space="0" w:color="auto"/>
                    <w:right w:val="none" w:sz="0" w:space="0" w:color="auto"/>
                  </w:divBdr>
                </w:div>
                <w:div w:id="1184830240">
                  <w:marLeft w:val="480"/>
                  <w:marRight w:val="0"/>
                  <w:marTop w:val="0"/>
                  <w:marBottom w:val="0"/>
                  <w:divBdr>
                    <w:top w:val="none" w:sz="0" w:space="0" w:color="auto"/>
                    <w:left w:val="none" w:sz="0" w:space="0" w:color="auto"/>
                    <w:bottom w:val="none" w:sz="0" w:space="0" w:color="auto"/>
                    <w:right w:val="none" w:sz="0" w:space="0" w:color="auto"/>
                  </w:divBdr>
                </w:div>
                <w:div w:id="966425858">
                  <w:marLeft w:val="480"/>
                  <w:marRight w:val="0"/>
                  <w:marTop w:val="0"/>
                  <w:marBottom w:val="0"/>
                  <w:divBdr>
                    <w:top w:val="none" w:sz="0" w:space="0" w:color="auto"/>
                    <w:left w:val="none" w:sz="0" w:space="0" w:color="auto"/>
                    <w:bottom w:val="none" w:sz="0" w:space="0" w:color="auto"/>
                    <w:right w:val="none" w:sz="0" w:space="0" w:color="auto"/>
                  </w:divBdr>
                </w:div>
                <w:div w:id="1919828299">
                  <w:marLeft w:val="480"/>
                  <w:marRight w:val="0"/>
                  <w:marTop w:val="0"/>
                  <w:marBottom w:val="0"/>
                  <w:divBdr>
                    <w:top w:val="none" w:sz="0" w:space="0" w:color="auto"/>
                    <w:left w:val="none" w:sz="0" w:space="0" w:color="auto"/>
                    <w:bottom w:val="none" w:sz="0" w:space="0" w:color="auto"/>
                    <w:right w:val="none" w:sz="0" w:space="0" w:color="auto"/>
                  </w:divBdr>
                </w:div>
                <w:div w:id="1659919017">
                  <w:marLeft w:val="480"/>
                  <w:marRight w:val="0"/>
                  <w:marTop w:val="0"/>
                  <w:marBottom w:val="0"/>
                  <w:divBdr>
                    <w:top w:val="none" w:sz="0" w:space="0" w:color="auto"/>
                    <w:left w:val="none" w:sz="0" w:space="0" w:color="auto"/>
                    <w:bottom w:val="none" w:sz="0" w:space="0" w:color="auto"/>
                    <w:right w:val="none" w:sz="0" w:space="0" w:color="auto"/>
                  </w:divBdr>
                </w:div>
                <w:div w:id="513615970">
                  <w:marLeft w:val="480"/>
                  <w:marRight w:val="0"/>
                  <w:marTop w:val="0"/>
                  <w:marBottom w:val="0"/>
                  <w:divBdr>
                    <w:top w:val="none" w:sz="0" w:space="0" w:color="auto"/>
                    <w:left w:val="none" w:sz="0" w:space="0" w:color="auto"/>
                    <w:bottom w:val="none" w:sz="0" w:space="0" w:color="auto"/>
                    <w:right w:val="none" w:sz="0" w:space="0" w:color="auto"/>
                  </w:divBdr>
                </w:div>
                <w:div w:id="1162432209">
                  <w:marLeft w:val="480"/>
                  <w:marRight w:val="0"/>
                  <w:marTop w:val="0"/>
                  <w:marBottom w:val="0"/>
                  <w:divBdr>
                    <w:top w:val="none" w:sz="0" w:space="0" w:color="auto"/>
                    <w:left w:val="none" w:sz="0" w:space="0" w:color="auto"/>
                    <w:bottom w:val="none" w:sz="0" w:space="0" w:color="auto"/>
                    <w:right w:val="none" w:sz="0" w:space="0" w:color="auto"/>
                  </w:divBdr>
                </w:div>
                <w:div w:id="1418550238">
                  <w:marLeft w:val="480"/>
                  <w:marRight w:val="0"/>
                  <w:marTop w:val="0"/>
                  <w:marBottom w:val="0"/>
                  <w:divBdr>
                    <w:top w:val="none" w:sz="0" w:space="0" w:color="auto"/>
                    <w:left w:val="none" w:sz="0" w:space="0" w:color="auto"/>
                    <w:bottom w:val="none" w:sz="0" w:space="0" w:color="auto"/>
                    <w:right w:val="none" w:sz="0" w:space="0" w:color="auto"/>
                  </w:divBdr>
                </w:div>
                <w:div w:id="107741563">
                  <w:marLeft w:val="480"/>
                  <w:marRight w:val="0"/>
                  <w:marTop w:val="0"/>
                  <w:marBottom w:val="0"/>
                  <w:divBdr>
                    <w:top w:val="none" w:sz="0" w:space="0" w:color="auto"/>
                    <w:left w:val="none" w:sz="0" w:space="0" w:color="auto"/>
                    <w:bottom w:val="none" w:sz="0" w:space="0" w:color="auto"/>
                    <w:right w:val="none" w:sz="0" w:space="0" w:color="auto"/>
                  </w:divBdr>
                </w:div>
                <w:div w:id="1388650510">
                  <w:marLeft w:val="480"/>
                  <w:marRight w:val="0"/>
                  <w:marTop w:val="0"/>
                  <w:marBottom w:val="0"/>
                  <w:divBdr>
                    <w:top w:val="none" w:sz="0" w:space="0" w:color="auto"/>
                    <w:left w:val="none" w:sz="0" w:space="0" w:color="auto"/>
                    <w:bottom w:val="none" w:sz="0" w:space="0" w:color="auto"/>
                    <w:right w:val="none" w:sz="0" w:space="0" w:color="auto"/>
                  </w:divBdr>
                </w:div>
                <w:div w:id="1263996010">
                  <w:marLeft w:val="480"/>
                  <w:marRight w:val="0"/>
                  <w:marTop w:val="0"/>
                  <w:marBottom w:val="0"/>
                  <w:divBdr>
                    <w:top w:val="none" w:sz="0" w:space="0" w:color="auto"/>
                    <w:left w:val="none" w:sz="0" w:space="0" w:color="auto"/>
                    <w:bottom w:val="none" w:sz="0" w:space="0" w:color="auto"/>
                    <w:right w:val="none" w:sz="0" w:space="0" w:color="auto"/>
                  </w:divBdr>
                </w:div>
                <w:div w:id="1081373974">
                  <w:marLeft w:val="480"/>
                  <w:marRight w:val="0"/>
                  <w:marTop w:val="0"/>
                  <w:marBottom w:val="0"/>
                  <w:divBdr>
                    <w:top w:val="none" w:sz="0" w:space="0" w:color="auto"/>
                    <w:left w:val="none" w:sz="0" w:space="0" w:color="auto"/>
                    <w:bottom w:val="none" w:sz="0" w:space="0" w:color="auto"/>
                    <w:right w:val="none" w:sz="0" w:space="0" w:color="auto"/>
                  </w:divBdr>
                </w:div>
                <w:div w:id="2031905683">
                  <w:marLeft w:val="480"/>
                  <w:marRight w:val="0"/>
                  <w:marTop w:val="0"/>
                  <w:marBottom w:val="0"/>
                  <w:divBdr>
                    <w:top w:val="none" w:sz="0" w:space="0" w:color="auto"/>
                    <w:left w:val="none" w:sz="0" w:space="0" w:color="auto"/>
                    <w:bottom w:val="none" w:sz="0" w:space="0" w:color="auto"/>
                    <w:right w:val="none" w:sz="0" w:space="0" w:color="auto"/>
                  </w:divBdr>
                </w:div>
                <w:div w:id="27294355">
                  <w:marLeft w:val="480"/>
                  <w:marRight w:val="0"/>
                  <w:marTop w:val="0"/>
                  <w:marBottom w:val="0"/>
                  <w:divBdr>
                    <w:top w:val="none" w:sz="0" w:space="0" w:color="auto"/>
                    <w:left w:val="none" w:sz="0" w:space="0" w:color="auto"/>
                    <w:bottom w:val="none" w:sz="0" w:space="0" w:color="auto"/>
                    <w:right w:val="none" w:sz="0" w:space="0" w:color="auto"/>
                  </w:divBdr>
                </w:div>
                <w:div w:id="315645519">
                  <w:marLeft w:val="480"/>
                  <w:marRight w:val="0"/>
                  <w:marTop w:val="0"/>
                  <w:marBottom w:val="0"/>
                  <w:divBdr>
                    <w:top w:val="none" w:sz="0" w:space="0" w:color="auto"/>
                    <w:left w:val="none" w:sz="0" w:space="0" w:color="auto"/>
                    <w:bottom w:val="none" w:sz="0" w:space="0" w:color="auto"/>
                    <w:right w:val="none" w:sz="0" w:space="0" w:color="auto"/>
                  </w:divBdr>
                </w:div>
                <w:div w:id="547256015">
                  <w:marLeft w:val="480"/>
                  <w:marRight w:val="0"/>
                  <w:marTop w:val="0"/>
                  <w:marBottom w:val="0"/>
                  <w:divBdr>
                    <w:top w:val="none" w:sz="0" w:space="0" w:color="auto"/>
                    <w:left w:val="none" w:sz="0" w:space="0" w:color="auto"/>
                    <w:bottom w:val="none" w:sz="0" w:space="0" w:color="auto"/>
                    <w:right w:val="none" w:sz="0" w:space="0" w:color="auto"/>
                  </w:divBdr>
                </w:div>
                <w:div w:id="23681303">
                  <w:marLeft w:val="480"/>
                  <w:marRight w:val="0"/>
                  <w:marTop w:val="0"/>
                  <w:marBottom w:val="0"/>
                  <w:divBdr>
                    <w:top w:val="none" w:sz="0" w:space="0" w:color="auto"/>
                    <w:left w:val="none" w:sz="0" w:space="0" w:color="auto"/>
                    <w:bottom w:val="none" w:sz="0" w:space="0" w:color="auto"/>
                    <w:right w:val="none" w:sz="0" w:space="0" w:color="auto"/>
                  </w:divBdr>
                </w:div>
                <w:div w:id="1971208223">
                  <w:marLeft w:val="480"/>
                  <w:marRight w:val="0"/>
                  <w:marTop w:val="0"/>
                  <w:marBottom w:val="0"/>
                  <w:divBdr>
                    <w:top w:val="none" w:sz="0" w:space="0" w:color="auto"/>
                    <w:left w:val="none" w:sz="0" w:space="0" w:color="auto"/>
                    <w:bottom w:val="none" w:sz="0" w:space="0" w:color="auto"/>
                    <w:right w:val="none" w:sz="0" w:space="0" w:color="auto"/>
                  </w:divBdr>
                </w:div>
                <w:div w:id="61102250">
                  <w:marLeft w:val="480"/>
                  <w:marRight w:val="0"/>
                  <w:marTop w:val="0"/>
                  <w:marBottom w:val="0"/>
                  <w:divBdr>
                    <w:top w:val="none" w:sz="0" w:space="0" w:color="auto"/>
                    <w:left w:val="none" w:sz="0" w:space="0" w:color="auto"/>
                    <w:bottom w:val="none" w:sz="0" w:space="0" w:color="auto"/>
                    <w:right w:val="none" w:sz="0" w:space="0" w:color="auto"/>
                  </w:divBdr>
                </w:div>
                <w:div w:id="27264012">
                  <w:marLeft w:val="480"/>
                  <w:marRight w:val="0"/>
                  <w:marTop w:val="0"/>
                  <w:marBottom w:val="0"/>
                  <w:divBdr>
                    <w:top w:val="none" w:sz="0" w:space="0" w:color="auto"/>
                    <w:left w:val="none" w:sz="0" w:space="0" w:color="auto"/>
                    <w:bottom w:val="none" w:sz="0" w:space="0" w:color="auto"/>
                    <w:right w:val="none" w:sz="0" w:space="0" w:color="auto"/>
                  </w:divBdr>
                </w:div>
                <w:div w:id="1265529821">
                  <w:marLeft w:val="480"/>
                  <w:marRight w:val="0"/>
                  <w:marTop w:val="0"/>
                  <w:marBottom w:val="0"/>
                  <w:divBdr>
                    <w:top w:val="none" w:sz="0" w:space="0" w:color="auto"/>
                    <w:left w:val="none" w:sz="0" w:space="0" w:color="auto"/>
                    <w:bottom w:val="none" w:sz="0" w:space="0" w:color="auto"/>
                    <w:right w:val="none" w:sz="0" w:space="0" w:color="auto"/>
                  </w:divBdr>
                </w:div>
                <w:div w:id="238294639">
                  <w:marLeft w:val="480"/>
                  <w:marRight w:val="0"/>
                  <w:marTop w:val="0"/>
                  <w:marBottom w:val="0"/>
                  <w:divBdr>
                    <w:top w:val="none" w:sz="0" w:space="0" w:color="auto"/>
                    <w:left w:val="none" w:sz="0" w:space="0" w:color="auto"/>
                    <w:bottom w:val="none" w:sz="0" w:space="0" w:color="auto"/>
                    <w:right w:val="none" w:sz="0" w:space="0" w:color="auto"/>
                  </w:divBdr>
                </w:div>
                <w:div w:id="1084840834">
                  <w:marLeft w:val="480"/>
                  <w:marRight w:val="0"/>
                  <w:marTop w:val="0"/>
                  <w:marBottom w:val="0"/>
                  <w:divBdr>
                    <w:top w:val="none" w:sz="0" w:space="0" w:color="auto"/>
                    <w:left w:val="none" w:sz="0" w:space="0" w:color="auto"/>
                    <w:bottom w:val="none" w:sz="0" w:space="0" w:color="auto"/>
                    <w:right w:val="none" w:sz="0" w:space="0" w:color="auto"/>
                  </w:divBdr>
                </w:div>
              </w:divsChild>
            </w:div>
            <w:div w:id="1229924610">
              <w:marLeft w:val="0"/>
              <w:marRight w:val="0"/>
              <w:marTop w:val="0"/>
              <w:marBottom w:val="0"/>
              <w:divBdr>
                <w:top w:val="none" w:sz="0" w:space="0" w:color="auto"/>
                <w:left w:val="none" w:sz="0" w:space="0" w:color="auto"/>
                <w:bottom w:val="none" w:sz="0" w:space="0" w:color="auto"/>
                <w:right w:val="none" w:sz="0" w:space="0" w:color="auto"/>
              </w:divBdr>
              <w:divsChild>
                <w:div w:id="323052416">
                  <w:marLeft w:val="480"/>
                  <w:marRight w:val="0"/>
                  <w:marTop w:val="0"/>
                  <w:marBottom w:val="0"/>
                  <w:divBdr>
                    <w:top w:val="none" w:sz="0" w:space="0" w:color="auto"/>
                    <w:left w:val="none" w:sz="0" w:space="0" w:color="auto"/>
                    <w:bottom w:val="none" w:sz="0" w:space="0" w:color="auto"/>
                    <w:right w:val="none" w:sz="0" w:space="0" w:color="auto"/>
                  </w:divBdr>
                </w:div>
                <w:div w:id="1263223151">
                  <w:marLeft w:val="480"/>
                  <w:marRight w:val="0"/>
                  <w:marTop w:val="0"/>
                  <w:marBottom w:val="0"/>
                  <w:divBdr>
                    <w:top w:val="none" w:sz="0" w:space="0" w:color="auto"/>
                    <w:left w:val="none" w:sz="0" w:space="0" w:color="auto"/>
                    <w:bottom w:val="none" w:sz="0" w:space="0" w:color="auto"/>
                    <w:right w:val="none" w:sz="0" w:space="0" w:color="auto"/>
                  </w:divBdr>
                </w:div>
                <w:div w:id="1583756565">
                  <w:marLeft w:val="480"/>
                  <w:marRight w:val="0"/>
                  <w:marTop w:val="0"/>
                  <w:marBottom w:val="0"/>
                  <w:divBdr>
                    <w:top w:val="none" w:sz="0" w:space="0" w:color="auto"/>
                    <w:left w:val="none" w:sz="0" w:space="0" w:color="auto"/>
                    <w:bottom w:val="none" w:sz="0" w:space="0" w:color="auto"/>
                    <w:right w:val="none" w:sz="0" w:space="0" w:color="auto"/>
                  </w:divBdr>
                </w:div>
                <w:div w:id="1872574766">
                  <w:marLeft w:val="480"/>
                  <w:marRight w:val="0"/>
                  <w:marTop w:val="0"/>
                  <w:marBottom w:val="0"/>
                  <w:divBdr>
                    <w:top w:val="none" w:sz="0" w:space="0" w:color="auto"/>
                    <w:left w:val="none" w:sz="0" w:space="0" w:color="auto"/>
                    <w:bottom w:val="none" w:sz="0" w:space="0" w:color="auto"/>
                    <w:right w:val="none" w:sz="0" w:space="0" w:color="auto"/>
                  </w:divBdr>
                </w:div>
                <w:div w:id="661591287">
                  <w:marLeft w:val="480"/>
                  <w:marRight w:val="0"/>
                  <w:marTop w:val="0"/>
                  <w:marBottom w:val="0"/>
                  <w:divBdr>
                    <w:top w:val="none" w:sz="0" w:space="0" w:color="auto"/>
                    <w:left w:val="none" w:sz="0" w:space="0" w:color="auto"/>
                    <w:bottom w:val="none" w:sz="0" w:space="0" w:color="auto"/>
                    <w:right w:val="none" w:sz="0" w:space="0" w:color="auto"/>
                  </w:divBdr>
                </w:div>
                <w:div w:id="1465930501">
                  <w:marLeft w:val="480"/>
                  <w:marRight w:val="0"/>
                  <w:marTop w:val="0"/>
                  <w:marBottom w:val="0"/>
                  <w:divBdr>
                    <w:top w:val="none" w:sz="0" w:space="0" w:color="auto"/>
                    <w:left w:val="none" w:sz="0" w:space="0" w:color="auto"/>
                    <w:bottom w:val="none" w:sz="0" w:space="0" w:color="auto"/>
                    <w:right w:val="none" w:sz="0" w:space="0" w:color="auto"/>
                  </w:divBdr>
                </w:div>
                <w:div w:id="1957059576">
                  <w:marLeft w:val="480"/>
                  <w:marRight w:val="0"/>
                  <w:marTop w:val="0"/>
                  <w:marBottom w:val="0"/>
                  <w:divBdr>
                    <w:top w:val="none" w:sz="0" w:space="0" w:color="auto"/>
                    <w:left w:val="none" w:sz="0" w:space="0" w:color="auto"/>
                    <w:bottom w:val="none" w:sz="0" w:space="0" w:color="auto"/>
                    <w:right w:val="none" w:sz="0" w:space="0" w:color="auto"/>
                  </w:divBdr>
                </w:div>
                <w:div w:id="1510754195">
                  <w:marLeft w:val="480"/>
                  <w:marRight w:val="0"/>
                  <w:marTop w:val="0"/>
                  <w:marBottom w:val="0"/>
                  <w:divBdr>
                    <w:top w:val="none" w:sz="0" w:space="0" w:color="auto"/>
                    <w:left w:val="none" w:sz="0" w:space="0" w:color="auto"/>
                    <w:bottom w:val="none" w:sz="0" w:space="0" w:color="auto"/>
                    <w:right w:val="none" w:sz="0" w:space="0" w:color="auto"/>
                  </w:divBdr>
                </w:div>
                <w:div w:id="47265991">
                  <w:marLeft w:val="480"/>
                  <w:marRight w:val="0"/>
                  <w:marTop w:val="0"/>
                  <w:marBottom w:val="0"/>
                  <w:divBdr>
                    <w:top w:val="none" w:sz="0" w:space="0" w:color="auto"/>
                    <w:left w:val="none" w:sz="0" w:space="0" w:color="auto"/>
                    <w:bottom w:val="none" w:sz="0" w:space="0" w:color="auto"/>
                    <w:right w:val="none" w:sz="0" w:space="0" w:color="auto"/>
                  </w:divBdr>
                </w:div>
                <w:div w:id="1223566781">
                  <w:marLeft w:val="480"/>
                  <w:marRight w:val="0"/>
                  <w:marTop w:val="0"/>
                  <w:marBottom w:val="0"/>
                  <w:divBdr>
                    <w:top w:val="none" w:sz="0" w:space="0" w:color="auto"/>
                    <w:left w:val="none" w:sz="0" w:space="0" w:color="auto"/>
                    <w:bottom w:val="none" w:sz="0" w:space="0" w:color="auto"/>
                    <w:right w:val="none" w:sz="0" w:space="0" w:color="auto"/>
                  </w:divBdr>
                </w:div>
                <w:div w:id="1723671305">
                  <w:marLeft w:val="480"/>
                  <w:marRight w:val="0"/>
                  <w:marTop w:val="0"/>
                  <w:marBottom w:val="0"/>
                  <w:divBdr>
                    <w:top w:val="none" w:sz="0" w:space="0" w:color="auto"/>
                    <w:left w:val="none" w:sz="0" w:space="0" w:color="auto"/>
                    <w:bottom w:val="none" w:sz="0" w:space="0" w:color="auto"/>
                    <w:right w:val="none" w:sz="0" w:space="0" w:color="auto"/>
                  </w:divBdr>
                </w:div>
                <w:div w:id="275215983">
                  <w:marLeft w:val="480"/>
                  <w:marRight w:val="0"/>
                  <w:marTop w:val="0"/>
                  <w:marBottom w:val="0"/>
                  <w:divBdr>
                    <w:top w:val="none" w:sz="0" w:space="0" w:color="auto"/>
                    <w:left w:val="none" w:sz="0" w:space="0" w:color="auto"/>
                    <w:bottom w:val="none" w:sz="0" w:space="0" w:color="auto"/>
                    <w:right w:val="none" w:sz="0" w:space="0" w:color="auto"/>
                  </w:divBdr>
                </w:div>
                <w:div w:id="660933656">
                  <w:marLeft w:val="480"/>
                  <w:marRight w:val="0"/>
                  <w:marTop w:val="0"/>
                  <w:marBottom w:val="0"/>
                  <w:divBdr>
                    <w:top w:val="none" w:sz="0" w:space="0" w:color="auto"/>
                    <w:left w:val="none" w:sz="0" w:space="0" w:color="auto"/>
                    <w:bottom w:val="none" w:sz="0" w:space="0" w:color="auto"/>
                    <w:right w:val="none" w:sz="0" w:space="0" w:color="auto"/>
                  </w:divBdr>
                </w:div>
                <w:div w:id="270861177">
                  <w:marLeft w:val="480"/>
                  <w:marRight w:val="0"/>
                  <w:marTop w:val="0"/>
                  <w:marBottom w:val="0"/>
                  <w:divBdr>
                    <w:top w:val="none" w:sz="0" w:space="0" w:color="auto"/>
                    <w:left w:val="none" w:sz="0" w:space="0" w:color="auto"/>
                    <w:bottom w:val="none" w:sz="0" w:space="0" w:color="auto"/>
                    <w:right w:val="none" w:sz="0" w:space="0" w:color="auto"/>
                  </w:divBdr>
                </w:div>
                <w:div w:id="1382555486">
                  <w:marLeft w:val="480"/>
                  <w:marRight w:val="0"/>
                  <w:marTop w:val="0"/>
                  <w:marBottom w:val="0"/>
                  <w:divBdr>
                    <w:top w:val="none" w:sz="0" w:space="0" w:color="auto"/>
                    <w:left w:val="none" w:sz="0" w:space="0" w:color="auto"/>
                    <w:bottom w:val="none" w:sz="0" w:space="0" w:color="auto"/>
                    <w:right w:val="none" w:sz="0" w:space="0" w:color="auto"/>
                  </w:divBdr>
                </w:div>
                <w:div w:id="1950821061">
                  <w:marLeft w:val="480"/>
                  <w:marRight w:val="0"/>
                  <w:marTop w:val="0"/>
                  <w:marBottom w:val="0"/>
                  <w:divBdr>
                    <w:top w:val="none" w:sz="0" w:space="0" w:color="auto"/>
                    <w:left w:val="none" w:sz="0" w:space="0" w:color="auto"/>
                    <w:bottom w:val="none" w:sz="0" w:space="0" w:color="auto"/>
                    <w:right w:val="none" w:sz="0" w:space="0" w:color="auto"/>
                  </w:divBdr>
                </w:div>
                <w:div w:id="1642881437">
                  <w:marLeft w:val="480"/>
                  <w:marRight w:val="0"/>
                  <w:marTop w:val="0"/>
                  <w:marBottom w:val="0"/>
                  <w:divBdr>
                    <w:top w:val="none" w:sz="0" w:space="0" w:color="auto"/>
                    <w:left w:val="none" w:sz="0" w:space="0" w:color="auto"/>
                    <w:bottom w:val="none" w:sz="0" w:space="0" w:color="auto"/>
                    <w:right w:val="none" w:sz="0" w:space="0" w:color="auto"/>
                  </w:divBdr>
                </w:div>
                <w:div w:id="1993020644">
                  <w:marLeft w:val="480"/>
                  <w:marRight w:val="0"/>
                  <w:marTop w:val="0"/>
                  <w:marBottom w:val="0"/>
                  <w:divBdr>
                    <w:top w:val="none" w:sz="0" w:space="0" w:color="auto"/>
                    <w:left w:val="none" w:sz="0" w:space="0" w:color="auto"/>
                    <w:bottom w:val="none" w:sz="0" w:space="0" w:color="auto"/>
                    <w:right w:val="none" w:sz="0" w:space="0" w:color="auto"/>
                  </w:divBdr>
                </w:div>
                <w:div w:id="90782414">
                  <w:marLeft w:val="480"/>
                  <w:marRight w:val="0"/>
                  <w:marTop w:val="0"/>
                  <w:marBottom w:val="0"/>
                  <w:divBdr>
                    <w:top w:val="none" w:sz="0" w:space="0" w:color="auto"/>
                    <w:left w:val="none" w:sz="0" w:space="0" w:color="auto"/>
                    <w:bottom w:val="none" w:sz="0" w:space="0" w:color="auto"/>
                    <w:right w:val="none" w:sz="0" w:space="0" w:color="auto"/>
                  </w:divBdr>
                </w:div>
                <w:div w:id="401610155">
                  <w:marLeft w:val="480"/>
                  <w:marRight w:val="0"/>
                  <w:marTop w:val="0"/>
                  <w:marBottom w:val="0"/>
                  <w:divBdr>
                    <w:top w:val="none" w:sz="0" w:space="0" w:color="auto"/>
                    <w:left w:val="none" w:sz="0" w:space="0" w:color="auto"/>
                    <w:bottom w:val="none" w:sz="0" w:space="0" w:color="auto"/>
                    <w:right w:val="none" w:sz="0" w:space="0" w:color="auto"/>
                  </w:divBdr>
                </w:div>
                <w:div w:id="1448739765">
                  <w:marLeft w:val="480"/>
                  <w:marRight w:val="0"/>
                  <w:marTop w:val="0"/>
                  <w:marBottom w:val="0"/>
                  <w:divBdr>
                    <w:top w:val="none" w:sz="0" w:space="0" w:color="auto"/>
                    <w:left w:val="none" w:sz="0" w:space="0" w:color="auto"/>
                    <w:bottom w:val="none" w:sz="0" w:space="0" w:color="auto"/>
                    <w:right w:val="none" w:sz="0" w:space="0" w:color="auto"/>
                  </w:divBdr>
                </w:div>
                <w:div w:id="1229610904">
                  <w:marLeft w:val="480"/>
                  <w:marRight w:val="0"/>
                  <w:marTop w:val="0"/>
                  <w:marBottom w:val="0"/>
                  <w:divBdr>
                    <w:top w:val="none" w:sz="0" w:space="0" w:color="auto"/>
                    <w:left w:val="none" w:sz="0" w:space="0" w:color="auto"/>
                    <w:bottom w:val="none" w:sz="0" w:space="0" w:color="auto"/>
                    <w:right w:val="none" w:sz="0" w:space="0" w:color="auto"/>
                  </w:divBdr>
                </w:div>
                <w:div w:id="4135644">
                  <w:marLeft w:val="480"/>
                  <w:marRight w:val="0"/>
                  <w:marTop w:val="0"/>
                  <w:marBottom w:val="0"/>
                  <w:divBdr>
                    <w:top w:val="none" w:sz="0" w:space="0" w:color="auto"/>
                    <w:left w:val="none" w:sz="0" w:space="0" w:color="auto"/>
                    <w:bottom w:val="none" w:sz="0" w:space="0" w:color="auto"/>
                    <w:right w:val="none" w:sz="0" w:space="0" w:color="auto"/>
                  </w:divBdr>
                </w:div>
                <w:div w:id="1727530102">
                  <w:marLeft w:val="480"/>
                  <w:marRight w:val="0"/>
                  <w:marTop w:val="0"/>
                  <w:marBottom w:val="0"/>
                  <w:divBdr>
                    <w:top w:val="none" w:sz="0" w:space="0" w:color="auto"/>
                    <w:left w:val="none" w:sz="0" w:space="0" w:color="auto"/>
                    <w:bottom w:val="none" w:sz="0" w:space="0" w:color="auto"/>
                    <w:right w:val="none" w:sz="0" w:space="0" w:color="auto"/>
                  </w:divBdr>
                </w:div>
                <w:div w:id="762265143">
                  <w:marLeft w:val="480"/>
                  <w:marRight w:val="0"/>
                  <w:marTop w:val="0"/>
                  <w:marBottom w:val="0"/>
                  <w:divBdr>
                    <w:top w:val="none" w:sz="0" w:space="0" w:color="auto"/>
                    <w:left w:val="none" w:sz="0" w:space="0" w:color="auto"/>
                    <w:bottom w:val="none" w:sz="0" w:space="0" w:color="auto"/>
                    <w:right w:val="none" w:sz="0" w:space="0" w:color="auto"/>
                  </w:divBdr>
                </w:div>
                <w:div w:id="1607616330">
                  <w:marLeft w:val="480"/>
                  <w:marRight w:val="0"/>
                  <w:marTop w:val="0"/>
                  <w:marBottom w:val="0"/>
                  <w:divBdr>
                    <w:top w:val="none" w:sz="0" w:space="0" w:color="auto"/>
                    <w:left w:val="none" w:sz="0" w:space="0" w:color="auto"/>
                    <w:bottom w:val="none" w:sz="0" w:space="0" w:color="auto"/>
                    <w:right w:val="none" w:sz="0" w:space="0" w:color="auto"/>
                  </w:divBdr>
                </w:div>
                <w:div w:id="2102136563">
                  <w:marLeft w:val="480"/>
                  <w:marRight w:val="0"/>
                  <w:marTop w:val="0"/>
                  <w:marBottom w:val="0"/>
                  <w:divBdr>
                    <w:top w:val="none" w:sz="0" w:space="0" w:color="auto"/>
                    <w:left w:val="none" w:sz="0" w:space="0" w:color="auto"/>
                    <w:bottom w:val="none" w:sz="0" w:space="0" w:color="auto"/>
                    <w:right w:val="none" w:sz="0" w:space="0" w:color="auto"/>
                  </w:divBdr>
                </w:div>
                <w:div w:id="25834277">
                  <w:marLeft w:val="480"/>
                  <w:marRight w:val="0"/>
                  <w:marTop w:val="0"/>
                  <w:marBottom w:val="0"/>
                  <w:divBdr>
                    <w:top w:val="none" w:sz="0" w:space="0" w:color="auto"/>
                    <w:left w:val="none" w:sz="0" w:space="0" w:color="auto"/>
                    <w:bottom w:val="none" w:sz="0" w:space="0" w:color="auto"/>
                    <w:right w:val="none" w:sz="0" w:space="0" w:color="auto"/>
                  </w:divBdr>
                </w:div>
                <w:div w:id="474180283">
                  <w:marLeft w:val="480"/>
                  <w:marRight w:val="0"/>
                  <w:marTop w:val="0"/>
                  <w:marBottom w:val="0"/>
                  <w:divBdr>
                    <w:top w:val="none" w:sz="0" w:space="0" w:color="auto"/>
                    <w:left w:val="none" w:sz="0" w:space="0" w:color="auto"/>
                    <w:bottom w:val="none" w:sz="0" w:space="0" w:color="auto"/>
                    <w:right w:val="none" w:sz="0" w:space="0" w:color="auto"/>
                  </w:divBdr>
                </w:div>
                <w:div w:id="672536296">
                  <w:marLeft w:val="480"/>
                  <w:marRight w:val="0"/>
                  <w:marTop w:val="0"/>
                  <w:marBottom w:val="0"/>
                  <w:divBdr>
                    <w:top w:val="none" w:sz="0" w:space="0" w:color="auto"/>
                    <w:left w:val="none" w:sz="0" w:space="0" w:color="auto"/>
                    <w:bottom w:val="none" w:sz="0" w:space="0" w:color="auto"/>
                    <w:right w:val="none" w:sz="0" w:space="0" w:color="auto"/>
                  </w:divBdr>
                </w:div>
                <w:div w:id="1393428465">
                  <w:marLeft w:val="480"/>
                  <w:marRight w:val="0"/>
                  <w:marTop w:val="0"/>
                  <w:marBottom w:val="0"/>
                  <w:divBdr>
                    <w:top w:val="none" w:sz="0" w:space="0" w:color="auto"/>
                    <w:left w:val="none" w:sz="0" w:space="0" w:color="auto"/>
                    <w:bottom w:val="none" w:sz="0" w:space="0" w:color="auto"/>
                    <w:right w:val="none" w:sz="0" w:space="0" w:color="auto"/>
                  </w:divBdr>
                </w:div>
                <w:div w:id="935165934">
                  <w:marLeft w:val="480"/>
                  <w:marRight w:val="0"/>
                  <w:marTop w:val="0"/>
                  <w:marBottom w:val="0"/>
                  <w:divBdr>
                    <w:top w:val="none" w:sz="0" w:space="0" w:color="auto"/>
                    <w:left w:val="none" w:sz="0" w:space="0" w:color="auto"/>
                    <w:bottom w:val="none" w:sz="0" w:space="0" w:color="auto"/>
                    <w:right w:val="none" w:sz="0" w:space="0" w:color="auto"/>
                  </w:divBdr>
                </w:div>
                <w:div w:id="1860196241">
                  <w:marLeft w:val="480"/>
                  <w:marRight w:val="0"/>
                  <w:marTop w:val="0"/>
                  <w:marBottom w:val="0"/>
                  <w:divBdr>
                    <w:top w:val="none" w:sz="0" w:space="0" w:color="auto"/>
                    <w:left w:val="none" w:sz="0" w:space="0" w:color="auto"/>
                    <w:bottom w:val="none" w:sz="0" w:space="0" w:color="auto"/>
                    <w:right w:val="none" w:sz="0" w:space="0" w:color="auto"/>
                  </w:divBdr>
                </w:div>
                <w:div w:id="1940092731">
                  <w:marLeft w:val="480"/>
                  <w:marRight w:val="0"/>
                  <w:marTop w:val="0"/>
                  <w:marBottom w:val="0"/>
                  <w:divBdr>
                    <w:top w:val="none" w:sz="0" w:space="0" w:color="auto"/>
                    <w:left w:val="none" w:sz="0" w:space="0" w:color="auto"/>
                    <w:bottom w:val="none" w:sz="0" w:space="0" w:color="auto"/>
                    <w:right w:val="none" w:sz="0" w:space="0" w:color="auto"/>
                  </w:divBdr>
                </w:div>
                <w:div w:id="1051541511">
                  <w:marLeft w:val="480"/>
                  <w:marRight w:val="0"/>
                  <w:marTop w:val="0"/>
                  <w:marBottom w:val="0"/>
                  <w:divBdr>
                    <w:top w:val="none" w:sz="0" w:space="0" w:color="auto"/>
                    <w:left w:val="none" w:sz="0" w:space="0" w:color="auto"/>
                    <w:bottom w:val="none" w:sz="0" w:space="0" w:color="auto"/>
                    <w:right w:val="none" w:sz="0" w:space="0" w:color="auto"/>
                  </w:divBdr>
                </w:div>
                <w:div w:id="1900432141">
                  <w:marLeft w:val="480"/>
                  <w:marRight w:val="0"/>
                  <w:marTop w:val="0"/>
                  <w:marBottom w:val="0"/>
                  <w:divBdr>
                    <w:top w:val="none" w:sz="0" w:space="0" w:color="auto"/>
                    <w:left w:val="none" w:sz="0" w:space="0" w:color="auto"/>
                    <w:bottom w:val="none" w:sz="0" w:space="0" w:color="auto"/>
                    <w:right w:val="none" w:sz="0" w:space="0" w:color="auto"/>
                  </w:divBdr>
                </w:div>
                <w:div w:id="1308050764">
                  <w:marLeft w:val="480"/>
                  <w:marRight w:val="0"/>
                  <w:marTop w:val="0"/>
                  <w:marBottom w:val="0"/>
                  <w:divBdr>
                    <w:top w:val="none" w:sz="0" w:space="0" w:color="auto"/>
                    <w:left w:val="none" w:sz="0" w:space="0" w:color="auto"/>
                    <w:bottom w:val="none" w:sz="0" w:space="0" w:color="auto"/>
                    <w:right w:val="none" w:sz="0" w:space="0" w:color="auto"/>
                  </w:divBdr>
                </w:div>
                <w:div w:id="189688931">
                  <w:marLeft w:val="480"/>
                  <w:marRight w:val="0"/>
                  <w:marTop w:val="0"/>
                  <w:marBottom w:val="0"/>
                  <w:divBdr>
                    <w:top w:val="none" w:sz="0" w:space="0" w:color="auto"/>
                    <w:left w:val="none" w:sz="0" w:space="0" w:color="auto"/>
                    <w:bottom w:val="none" w:sz="0" w:space="0" w:color="auto"/>
                    <w:right w:val="none" w:sz="0" w:space="0" w:color="auto"/>
                  </w:divBdr>
                </w:div>
                <w:div w:id="798955314">
                  <w:marLeft w:val="480"/>
                  <w:marRight w:val="0"/>
                  <w:marTop w:val="0"/>
                  <w:marBottom w:val="0"/>
                  <w:divBdr>
                    <w:top w:val="none" w:sz="0" w:space="0" w:color="auto"/>
                    <w:left w:val="none" w:sz="0" w:space="0" w:color="auto"/>
                    <w:bottom w:val="none" w:sz="0" w:space="0" w:color="auto"/>
                    <w:right w:val="none" w:sz="0" w:space="0" w:color="auto"/>
                  </w:divBdr>
                </w:div>
                <w:div w:id="1732381321">
                  <w:marLeft w:val="480"/>
                  <w:marRight w:val="0"/>
                  <w:marTop w:val="0"/>
                  <w:marBottom w:val="0"/>
                  <w:divBdr>
                    <w:top w:val="none" w:sz="0" w:space="0" w:color="auto"/>
                    <w:left w:val="none" w:sz="0" w:space="0" w:color="auto"/>
                    <w:bottom w:val="none" w:sz="0" w:space="0" w:color="auto"/>
                    <w:right w:val="none" w:sz="0" w:space="0" w:color="auto"/>
                  </w:divBdr>
                </w:div>
                <w:div w:id="930507403">
                  <w:marLeft w:val="480"/>
                  <w:marRight w:val="0"/>
                  <w:marTop w:val="0"/>
                  <w:marBottom w:val="0"/>
                  <w:divBdr>
                    <w:top w:val="none" w:sz="0" w:space="0" w:color="auto"/>
                    <w:left w:val="none" w:sz="0" w:space="0" w:color="auto"/>
                    <w:bottom w:val="none" w:sz="0" w:space="0" w:color="auto"/>
                    <w:right w:val="none" w:sz="0" w:space="0" w:color="auto"/>
                  </w:divBdr>
                </w:div>
                <w:div w:id="1872182158">
                  <w:marLeft w:val="480"/>
                  <w:marRight w:val="0"/>
                  <w:marTop w:val="0"/>
                  <w:marBottom w:val="0"/>
                  <w:divBdr>
                    <w:top w:val="none" w:sz="0" w:space="0" w:color="auto"/>
                    <w:left w:val="none" w:sz="0" w:space="0" w:color="auto"/>
                    <w:bottom w:val="none" w:sz="0" w:space="0" w:color="auto"/>
                    <w:right w:val="none" w:sz="0" w:space="0" w:color="auto"/>
                  </w:divBdr>
                </w:div>
                <w:div w:id="1500075982">
                  <w:marLeft w:val="480"/>
                  <w:marRight w:val="0"/>
                  <w:marTop w:val="0"/>
                  <w:marBottom w:val="0"/>
                  <w:divBdr>
                    <w:top w:val="none" w:sz="0" w:space="0" w:color="auto"/>
                    <w:left w:val="none" w:sz="0" w:space="0" w:color="auto"/>
                    <w:bottom w:val="none" w:sz="0" w:space="0" w:color="auto"/>
                    <w:right w:val="none" w:sz="0" w:space="0" w:color="auto"/>
                  </w:divBdr>
                </w:div>
                <w:div w:id="620769909">
                  <w:marLeft w:val="480"/>
                  <w:marRight w:val="0"/>
                  <w:marTop w:val="0"/>
                  <w:marBottom w:val="0"/>
                  <w:divBdr>
                    <w:top w:val="none" w:sz="0" w:space="0" w:color="auto"/>
                    <w:left w:val="none" w:sz="0" w:space="0" w:color="auto"/>
                    <w:bottom w:val="none" w:sz="0" w:space="0" w:color="auto"/>
                    <w:right w:val="none" w:sz="0" w:space="0" w:color="auto"/>
                  </w:divBdr>
                </w:div>
                <w:div w:id="917784262">
                  <w:marLeft w:val="480"/>
                  <w:marRight w:val="0"/>
                  <w:marTop w:val="0"/>
                  <w:marBottom w:val="0"/>
                  <w:divBdr>
                    <w:top w:val="none" w:sz="0" w:space="0" w:color="auto"/>
                    <w:left w:val="none" w:sz="0" w:space="0" w:color="auto"/>
                    <w:bottom w:val="none" w:sz="0" w:space="0" w:color="auto"/>
                    <w:right w:val="none" w:sz="0" w:space="0" w:color="auto"/>
                  </w:divBdr>
                </w:div>
                <w:div w:id="741294563">
                  <w:marLeft w:val="480"/>
                  <w:marRight w:val="0"/>
                  <w:marTop w:val="0"/>
                  <w:marBottom w:val="0"/>
                  <w:divBdr>
                    <w:top w:val="none" w:sz="0" w:space="0" w:color="auto"/>
                    <w:left w:val="none" w:sz="0" w:space="0" w:color="auto"/>
                    <w:bottom w:val="none" w:sz="0" w:space="0" w:color="auto"/>
                    <w:right w:val="none" w:sz="0" w:space="0" w:color="auto"/>
                  </w:divBdr>
                </w:div>
                <w:div w:id="935020423">
                  <w:marLeft w:val="480"/>
                  <w:marRight w:val="0"/>
                  <w:marTop w:val="0"/>
                  <w:marBottom w:val="0"/>
                  <w:divBdr>
                    <w:top w:val="none" w:sz="0" w:space="0" w:color="auto"/>
                    <w:left w:val="none" w:sz="0" w:space="0" w:color="auto"/>
                    <w:bottom w:val="none" w:sz="0" w:space="0" w:color="auto"/>
                    <w:right w:val="none" w:sz="0" w:space="0" w:color="auto"/>
                  </w:divBdr>
                </w:div>
                <w:div w:id="875703188">
                  <w:marLeft w:val="480"/>
                  <w:marRight w:val="0"/>
                  <w:marTop w:val="0"/>
                  <w:marBottom w:val="0"/>
                  <w:divBdr>
                    <w:top w:val="none" w:sz="0" w:space="0" w:color="auto"/>
                    <w:left w:val="none" w:sz="0" w:space="0" w:color="auto"/>
                    <w:bottom w:val="none" w:sz="0" w:space="0" w:color="auto"/>
                    <w:right w:val="none" w:sz="0" w:space="0" w:color="auto"/>
                  </w:divBdr>
                </w:div>
                <w:div w:id="1522817968">
                  <w:marLeft w:val="480"/>
                  <w:marRight w:val="0"/>
                  <w:marTop w:val="0"/>
                  <w:marBottom w:val="0"/>
                  <w:divBdr>
                    <w:top w:val="none" w:sz="0" w:space="0" w:color="auto"/>
                    <w:left w:val="none" w:sz="0" w:space="0" w:color="auto"/>
                    <w:bottom w:val="none" w:sz="0" w:space="0" w:color="auto"/>
                    <w:right w:val="none" w:sz="0" w:space="0" w:color="auto"/>
                  </w:divBdr>
                </w:div>
                <w:div w:id="186332728">
                  <w:marLeft w:val="480"/>
                  <w:marRight w:val="0"/>
                  <w:marTop w:val="0"/>
                  <w:marBottom w:val="0"/>
                  <w:divBdr>
                    <w:top w:val="none" w:sz="0" w:space="0" w:color="auto"/>
                    <w:left w:val="none" w:sz="0" w:space="0" w:color="auto"/>
                    <w:bottom w:val="none" w:sz="0" w:space="0" w:color="auto"/>
                    <w:right w:val="none" w:sz="0" w:space="0" w:color="auto"/>
                  </w:divBdr>
                </w:div>
                <w:div w:id="488132919">
                  <w:marLeft w:val="480"/>
                  <w:marRight w:val="0"/>
                  <w:marTop w:val="0"/>
                  <w:marBottom w:val="0"/>
                  <w:divBdr>
                    <w:top w:val="none" w:sz="0" w:space="0" w:color="auto"/>
                    <w:left w:val="none" w:sz="0" w:space="0" w:color="auto"/>
                    <w:bottom w:val="none" w:sz="0" w:space="0" w:color="auto"/>
                    <w:right w:val="none" w:sz="0" w:space="0" w:color="auto"/>
                  </w:divBdr>
                </w:div>
                <w:div w:id="1235816161">
                  <w:marLeft w:val="480"/>
                  <w:marRight w:val="0"/>
                  <w:marTop w:val="0"/>
                  <w:marBottom w:val="0"/>
                  <w:divBdr>
                    <w:top w:val="none" w:sz="0" w:space="0" w:color="auto"/>
                    <w:left w:val="none" w:sz="0" w:space="0" w:color="auto"/>
                    <w:bottom w:val="none" w:sz="0" w:space="0" w:color="auto"/>
                    <w:right w:val="none" w:sz="0" w:space="0" w:color="auto"/>
                  </w:divBdr>
                </w:div>
                <w:div w:id="1229655259">
                  <w:marLeft w:val="480"/>
                  <w:marRight w:val="0"/>
                  <w:marTop w:val="0"/>
                  <w:marBottom w:val="0"/>
                  <w:divBdr>
                    <w:top w:val="none" w:sz="0" w:space="0" w:color="auto"/>
                    <w:left w:val="none" w:sz="0" w:space="0" w:color="auto"/>
                    <w:bottom w:val="none" w:sz="0" w:space="0" w:color="auto"/>
                    <w:right w:val="none" w:sz="0" w:space="0" w:color="auto"/>
                  </w:divBdr>
                </w:div>
                <w:div w:id="686250681">
                  <w:marLeft w:val="480"/>
                  <w:marRight w:val="0"/>
                  <w:marTop w:val="0"/>
                  <w:marBottom w:val="0"/>
                  <w:divBdr>
                    <w:top w:val="none" w:sz="0" w:space="0" w:color="auto"/>
                    <w:left w:val="none" w:sz="0" w:space="0" w:color="auto"/>
                    <w:bottom w:val="none" w:sz="0" w:space="0" w:color="auto"/>
                    <w:right w:val="none" w:sz="0" w:space="0" w:color="auto"/>
                  </w:divBdr>
                </w:div>
                <w:div w:id="174612193">
                  <w:marLeft w:val="480"/>
                  <w:marRight w:val="0"/>
                  <w:marTop w:val="0"/>
                  <w:marBottom w:val="0"/>
                  <w:divBdr>
                    <w:top w:val="none" w:sz="0" w:space="0" w:color="auto"/>
                    <w:left w:val="none" w:sz="0" w:space="0" w:color="auto"/>
                    <w:bottom w:val="none" w:sz="0" w:space="0" w:color="auto"/>
                    <w:right w:val="none" w:sz="0" w:space="0" w:color="auto"/>
                  </w:divBdr>
                </w:div>
                <w:div w:id="241840657">
                  <w:marLeft w:val="480"/>
                  <w:marRight w:val="0"/>
                  <w:marTop w:val="0"/>
                  <w:marBottom w:val="0"/>
                  <w:divBdr>
                    <w:top w:val="none" w:sz="0" w:space="0" w:color="auto"/>
                    <w:left w:val="none" w:sz="0" w:space="0" w:color="auto"/>
                    <w:bottom w:val="none" w:sz="0" w:space="0" w:color="auto"/>
                    <w:right w:val="none" w:sz="0" w:space="0" w:color="auto"/>
                  </w:divBdr>
                </w:div>
                <w:div w:id="1607418434">
                  <w:marLeft w:val="480"/>
                  <w:marRight w:val="0"/>
                  <w:marTop w:val="0"/>
                  <w:marBottom w:val="0"/>
                  <w:divBdr>
                    <w:top w:val="none" w:sz="0" w:space="0" w:color="auto"/>
                    <w:left w:val="none" w:sz="0" w:space="0" w:color="auto"/>
                    <w:bottom w:val="none" w:sz="0" w:space="0" w:color="auto"/>
                    <w:right w:val="none" w:sz="0" w:space="0" w:color="auto"/>
                  </w:divBdr>
                </w:div>
                <w:div w:id="2080202808">
                  <w:marLeft w:val="480"/>
                  <w:marRight w:val="0"/>
                  <w:marTop w:val="0"/>
                  <w:marBottom w:val="0"/>
                  <w:divBdr>
                    <w:top w:val="none" w:sz="0" w:space="0" w:color="auto"/>
                    <w:left w:val="none" w:sz="0" w:space="0" w:color="auto"/>
                    <w:bottom w:val="none" w:sz="0" w:space="0" w:color="auto"/>
                    <w:right w:val="none" w:sz="0" w:space="0" w:color="auto"/>
                  </w:divBdr>
                </w:div>
                <w:div w:id="1643656637">
                  <w:marLeft w:val="480"/>
                  <w:marRight w:val="0"/>
                  <w:marTop w:val="0"/>
                  <w:marBottom w:val="0"/>
                  <w:divBdr>
                    <w:top w:val="none" w:sz="0" w:space="0" w:color="auto"/>
                    <w:left w:val="none" w:sz="0" w:space="0" w:color="auto"/>
                    <w:bottom w:val="none" w:sz="0" w:space="0" w:color="auto"/>
                    <w:right w:val="none" w:sz="0" w:space="0" w:color="auto"/>
                  </w:divBdr>
                </w:div>
                <w:div w:id="1015769191">
                  <w:marLeft w:val="480"/>
                  <w:marRight w:val="0"/>
                  <w:marTop w:val="0"/>
                  <w:marBottom w:val="0"/>
                  <w:divBdr>
                    <w:top w:val="none" w:sz="0" w:space="0" w:color="auto"/>
                    <w:left w:val="none" w:sz="0" w:space="0" w:color="auto"/>
                    <w:bottom w:val="none" w:sz="0" w:space="0" w:color="auto"/>
                    <w:right w:val="none" w:sz="0" w:space="0" w:color="auto"/>
                  </w:divBdr>
                </w:div>
                <w:div w:id="1444954179">
                  <w:marLeft w:val="480"/>
                  <w:marRight w:val="0"/>
                  <w:marTop w:val="0"/>
                  <w:marBottom w:val="0"/>
                  <w:divBdr>
                    <w:top w:val="none" w:sz="0" w:space="0" w:color="auto"/>
                    <w:left w:val="none" w:sz="0" w:space="0" w:color="auto"/>
                    <w:bottom w:val="none" w:sz="0" w:space="0" w:color="auto"/>
                    <w:right w:val="none" w:sz="0" w:space="0" w:color="auto"/>
                  </w:divBdr>
                </w:div>
                <w:div w:id="1598101132">
                  <w:marLeft w:val="480"/>
                  <w:marRight w:val="0"/>
                  <w:marTop w:val="0"/>
                  <w:marBottom w:val="0"/>
                  <w:divBdr>
                    <w:top w:val="none" w:sz="0" w:space="0" w:color="auto"/>
                    <w:left w:val="none" w:sz="0" w:space="0" w:color="auto"/>
                    <w:bottom w:val="none" w:sz="0" w:space="0" w:color="auto"/>
                    <w:right w:val="none" w:sz="0" w:space="0" w:color="auto"/>
                  </w:divBdr>
                </w:div>
                <w:div w:id="2000307571">
                  <w:marLeft w:val="480"/>
                  <w:marRight w:val="0"/>
                  <w:marTop w:val="0"/>
                  <w:marBottom w:val="0"/>
                  <w:divBdr>
                    <w:top w:val="none" w:sz="0" w:space="0" w:color="auto"/>
                    <w:left w:val="none" w:sz="0" w:space="0" w:color="auto"/>
                    <w:bottom w:val="none" w:sz="0" w:space="0" w:color="auto"/>
                    <w:right w:val="none" w:sz="0" w:space="0" w:color="auto"/>
                  </w:divBdr>
                </w:div>
                <w:div w:id="1929997153">
                  <w:marLeft w:val="480"/>
                  <w:marRight w:val="0"/>
                  <w:marTop w:val="0"/>
                  <w:marBottom w:val="0"/>
                  <w:divBdr>
                    <w:top w:val="none" w:sz="0" w:space="0" w:color="auto"/>
                    <w:left w:val="none" w:sz="0" w:space="0" w:color="auto"/>
                    <w:bottom w:val="none" w:sz="0" w:space="0" w:color="auto"/>
                    <w:right w:val="none" w:sz="0" w:space="0" w:color="auto"/>
                  </w:divBdr>
                </w:div>
                <w:div w:id="422067047">
                  <w:marLeft w:val="480"/>
                  <w:marRight w:val="0"/>
                  <w:marTop w:val="0"/>
                  <w:marBottom w:val="0"/>
                  <w:divBdr>
                    <w:top w:val="none" w:sz="0" w:space="0" w:color="auto"/>
                    <w:left w:val="none" w:sz="0" w:space="0" w:color="auto"/>
                    <w:bottom w:val="none" w:sz="0" w:space="0" w:color="auto"/>
                    <w:right w:val="none" w:sz="0" w:space="0" w:color="auto"/>
                  </w:divBdr>
                </w:div>
                <w:div w:id="157229952">
                  <w:marLeft w:val="480"/>
                  <w:marRight w:val="0"/>
                  <w:marTop w:val="0"/>
                  <w:marBottom w:val="0"/>
                  <w:divBdr>
                    <w:top w:val="none" w:sz="0" w:space="0" w:color="auto"/>
                    <w:left w:val="none" w:sz="0" w:space="0" w:color="auto"/>
                    <w:bottom w:val="none" w:sz="0" w:space="0" w:color="auto"/>
                    <w:right w:val="none" w:sz="0" w:space="0" w:color="auto"/>
                  </w:divBdr>
                </w:div>
                <w:div w:id="1769808660">
                  <w:marLeft w:val="480"/>
                  <w:marRight w:val="0"/>
                  <w:marTop w:val="0"/>
                  <w:marBottom w:val="0"/>
                  <w:divBdr>
                    <w:top w:val="none" w:sz="0" w:space="0" w:color="auto"/>
                    <w:left w:val="none" w:sz="0" w:space="0" w:color="auto"/>
                    <w:bottom w:val="none" w:sz="0" w:space="0" w:color="auto"/>
                    <w:right w:val="none" w:sz="0" w:space="0" w:color="auto"/>
                  </w:divBdr>
                </w:div>
                <w:div w:id="1030762923">
                  <w:marLeft w:val="480"/>
                  <w:marRight w:val="0"/>
                  <w:marTop w:val="0"/>
                  <w:marBottom w:val="0"/>
                  <w:divBdr>
                    <w:top w:val="none" w:sz="0" w:space="0" w:color="auto"/>
                    <w:left w:val="none" w:sz="0" w:space="0" w:color="auto"/>
                    <w:bottom w:val="none" w:sz="0" w:space="0" w:color="auto"/>
                    <w:right w:val="none" w:sz="0" w:space="0" w:color="auto"/>
                  </w:divBdr>
                </w:div>
                <w:div w:id="2069918974">
                  <w:marLeft w:val="480"/>
                  <w:marRight w:val="0"/>
                  <w:marTop w:val="0"/>
                  <w:marBottom w:val="0"/>
                  <w:divBdr>
                    <w:top w:val="none" w:sz="0" w:space="0" w:color="auto"/>
                    <w:left w:val="none" w:sz="0" w:space="0" w:color="auto"/>
                    <w:bottom w:val="none" w:sz="0" w:space="0" w:color="auto"/>
                    <w:right w:val="none" w:sz="0" w:space="0" w:color="auto"/>
                  </w:divBdr>
                </w:div>
                <w:div w:id="1720863365">
                  <w:marLeft w:val="480"/>
                  <w:marRight w:val="0"/>
                  <w:marTop w:val="0"/>
                  <w:marBottom w:val="0"/>
                  <w:divBdr>
                    <w:top w:val="none" w:sz="0" w:space="0" w:color="auto"/>
                    <w:left w:val="none" w:sz="0" w:space="0" w:color="auto"/>
                    <w:bottom w:val="none" w:sz="0" w:space="0" w:color="auto"/>
                    <w:right w:val="none" w:sz="0" w:space="0" w:color="auto"/>
                  </w:divBdr>
                </w:div>
                <w:div w:id="1683048133">
                  <w:marLeft w:val="480"/>
                  <w:marRight w:val="0"/>
                  <w:marTop w:val="0"/>
                  <w:marBottom w:val="0"/>
                  <w:divBdr>
                    <w:top w:val="none" w:sz="0" w:space="0" w:color="auto"/>
                    <w:left w:val="none" w:sz="0" w:space="0" w:color="auto"/>
                    <w:bottom w:val="none" w:sz="0" w:space="0" w:color="auto"/>
                    <w:right w:val="none" w:sz="0" w:space="0" w:color="auto"/>
                  </w:divBdr>
                </w:div>
                <w:div w:id="442579489">
                  <w:marLeft w:val="480"/>
                  <w:marRight w:val="0"/>
                  <w:marTop w:val="0"/>
                  <w:marBottom w:val="0"/>
                  <w:divBdr>
                    <w:top w:val="none" w:sz="0" w:space="0" w:color="auto"/>
                    <w:left w:val="none" w:sz="0" w:space="0" w:color="auto"/>
                    <w:bottom w:val="none" w:sz="0" w:space="0" w:color="auto"/>
                    <w:right w:val="none" w:sz="0" w:space="0" w:color="auto"/>
                  </w:divBdr>
                </w:div>
                <w:div w:id="780413111">
                  <w:marLeft w:val="480"/>
                  <w:marRight w:val="0"/>
                  <w:marTop w:val="0"/>
                  <w:marBottom w:val="0"/>
                  <w:divBdr>
                    <w:top w:val="none" w:sz="0" w:space="0" w:color="auto"/>
                    <w:left w:val="none" w:sz="0" w:space="0" w:color="auto"/>
                    <w:bottom w:val="none" w:sz="0" w:space="0" w:color="auto"/>
                    <w:right w:val="none" w:sz="0" w:space="0" w:color="auto"/>
                  </w:divBdr>
                </w:div>
                <w:div w:id="27340050">
                  <w:marLeft w:val="480"/>
                  <w:marRight w:val="0"/>
                  <w:marTop w:val="0"/>
                  <w:marBottom w:val="0"/>
                  <w:divBdr>
                    <w:top w:val="none" w:sz="0" w:space="0" w:color="auto"/>
                    <w:left w:val="none" w:sz="0" w:space="0" w:color="auto"/>
                    <w:bottom w:val="none" w:sz="0" w:space="0" w:color="auto"/>
                    <w:right w:val="none" w:sz="0" w:space="0" w:color="auto"/>
                  </w:divBdr>
                </w:div>
                <w:div w:id="249393126">
                  <w:marLeft w:val="480"/>
                  <w:marRight w:val="0"/>
                  <w:marTop w:val="0"/>
                  <w:marBottom w:val="0"/>
                  <w:divBdr>
                    <w:top w:val="none" w:sz="0" w:space="0" w:color="auto"/>
                    <w:left w:val="none" w:sz="0" w:space="0" w:color="auto"/>
                    <w:bottom w:val="none" w:sz="0" w:space="0" w:color="auto"/>
                    <w:right w:val="none" w:sz="0" w:space="0" w:color="auto"/>
                  </w:divBdr>
                </w:div>
                <w:div w:id="2034921353">
                  <w:marLeft w:val="480"/>
                  <w:marRight w:val="0"/>
                  <w:marTop w:val="0"/>
                  <w:marBottom w:val="0"/>
                  <w:divBdr>
                    <w:top w:val="none" w:sz="0" w:space="0" w:color="auto"/>
                    <w:left w:val="none" w:sz="0" w:space="0" w:color="auto"/>
                    <w:bottom w:val="none" w:sz="0" w:space="0" w:color="auto"/>
                    <w:right w:val="none" w:sz="0" w:space="0" w:color="auto"/>
                  </w:divBdr>
                </w:div>
                <w:div w:id="146938816">
                  <w:marLeft w:val="480"/>
                  <w:marRight w:val="0"/>
                  <w:marTop w:val="0"/>
                  <w:marBottom w:val="0"/>
                  <w:divBdr>
                    <w:top w:val="none" w:sz="0" w:space="0" w:color="auto"/>
                    <w:left w:val="none" w:sz="0" w:space="0" w:color="auto"/>
                    <w:bottom w:val="none" w:sz="0" w:space="0" w:color="auto"/>
                    <w:right w:val="none" w:sz="0" w:space="0" w:color="auto"/>
                  </w:divBdr>
                </w:div>
                <w:div w:id="774864795">
                  <w:marLeft w:val="480"/>
                  <w:marRight w:val="0"/>
                  <w:marTop w:val="0"/>
                  <w:marBottom w:val="0"/>
                  <w:divBdr>
                    <w:top w:val="none" w:sz="0" w:space="0" w:color="auto"/>
                    <w:left w:val="none" w:sz="0" w:space="0" w:color="auto"/>
                    <w:bottom w:val="none" w:sz="0" w:space="0" w:color="auto"/>
                    <w:right w:val="none" w:sz="0" w:space="0" w:color="auto"/>
                  </w:divBdr>
                </w:div>
                <w:div w:id="485509093">
                  <w:marLeft w:val="480"/>
                  <w:marRight w:val="0"/>
                  <w:marTop w:val="0"/>
                  <w:marBottom w:val="0"/>
                  <w:divBdr>
                    <w:top w:val="none" w:sz="0" w:space="0" w:color="auto"/>
                    <w:left w:val="none" w:sz="0" w:space="0" w:color="auto"/>
                    <w:bottom w:val="none" w:sz="0" w:space="0" w:color="auto"/>
                    <w:right w:val="none" w:sz="0" w:space="0" w:color="auto"/>
                  </w:divBdr>
                </w:div>
                <w:div w:id="980767882">
                  <w:marLeft w:val="480"/>
                  <w:marRight w:val="0"/>
                  <w:marTop w:val="0"/>
                  <w:marBottom w:val="0"/>
                  <w:divBdr>
                    <w:top w:val="none" w:sz="0" w:space="0" w:color="auto"/>
                    <w:left w:val="none" w:sz="0" w:space="0" w:color="auto"/>
                    <w:bottom w:val="none" w:sz="0" w:space="0" w:color="auto"/>
                    <w:right w:val="none" w:sz="0" w:space="0" w:color="auto"/>
                  </w:divBdr>
                </w:div>
                <w:div w:id="1519927538">
                  <w:marLeft w:val="480"/>
                  <w:marRight w:val="0"/>
                  <w:marTop w:val="0"/>
                  <w:marBottom w:val="0"/>
                  <w:divBdr>
                    <w:top w:val="none" w:sz="0" w:space="0" w:color="auto"/>
                    <w:left w:val="none" w:sz="0" w:space="0" w:color="auto"/>
                    <w:bottom w:val="none" w:sz="0" w:space="0" w:color="auto"/>
                    <w:right w:val="none" w:sz="0" w:space="0" w:color="auto"/>
                  </w:divBdr>
                </w:div>
                <w:div w:id="285236348">
                  <w:marLeft w:val="480"/>
                  <w:marRight w:val="0"/>
                  <w:marTop w:val="0"/>
                  <w:marBottom w:val="0"/>
                  <w:divBdr>
                    <w:top w:val="none" w:sz="0" w:space="0" w:color="auto"/>
                    <w:left w:val="none" w:sz="0" w:space="0" w:color="auto"/>
                    <w:bottom w:val="none" w:sz="0" w:space="0" w:color="auto"/>
                    <w:right w:val="none" w:sz="0" w:space="0" w:color="auto"/>
                  </w:divBdr>
                </w:div>
                <w:div w:id="633410769">
                  <w:marLeft w:val="480"/>
                  <w:marRight w:val="0"/>
                  <w:marTop w:val="0"/>
                  <w:marBottom w:val="0"/>
                  <w:divBdr>
                    <w:top w:val="none" w:sz="0" w:space="0" w:color="auto"/>
                    <w:left w:val="none" w:sz="0" w:space="0" w:color="auto"/>
                    <w:bottom w:val="none" w:sz="0" w:space="0" w:color="auto"/>
                    <w:right w:val="none" w:sz="0" w:space="0" w:color="auto"/>
                  </w:divBdr>
                </w:div>
                <w:div w:id="524566039">
                  <w:marLeft w:val="480"/>
                  <w:marRight w:val="0"/>
                  <w:marTop w:val="0"/>
                  <w:marBottom w:val="0"/>
                  <w:divBdr>
                    <w:top w:val="none" w:sz="0" w:space="0" w:color="auto"/>
                    <w:left w:val="none" w:sz="0" w:space="0" w:color="auto"/>
                    <w:bottom w:val="none" w:sz="0" w:space="0" w:color="auto"/>
                    <w:right w:val="none" w:sz="0" w:space="0" w:color="auto"/>
                  </w:divBdr>
                </w:div>
                <w:div w:id="178198131">
                  <w:marLeft w:val="480"/>
                  <w:marRight w:val="0"/>
                  <w:marTop w:val="0"/>
                  <w:marBottom w:val="0"/>
                  <w:divBdr>
                    <w:top w:val="none" w:sz="0" w:space="0" w:color="auto"/>
                    <w:left w:val="none" w:sz="0" w:space="0" w:color="auto"/>
                    <w:bottom w:val="none" w:sz="0" w:space="0" w:color="auto"/>
                    <w:right w:val="none" w:sz="0" w:space="0" w:color="auto"/>
                  </w:divBdr>
                </w:div>
                <w:div w:id="1099913855">
                  <w:marLeft w:val="480"/>
                  <w:marRight w:val="0"/>
                  <w:marTop w:val="0"/>
                  <w:marBottom w:val="0"/>
                  <w:divBdr>
                    <w:top w:val="none" w:sz="0" w:space="0" w:color="auto"/>
                    <w:left w:val="none" w:sz="0" w:space="0" w:color="auto"/>
                    <w:bottom w:val="none" w:sz="0" w:space="0" w:color="auto"/>
                    <w:right w:val="none" w:sz="0" w:space="0" w:color="auto"/>
                  </w:divBdr>
                </w:div>
                <w:div w:id="1243174757">
                  <w:marLeft w:val="480"/>
                  <w:marRight w:val="0"/>
                  <w:marTop w:val="0"/>
                  <w:marBottom w:val="0"/>
                  <w:divBdr>
                    <w:top w:val="none" w:sz="0" w:space="0" w:color="auto"/>
                    <w:left w:val="none" w:sz="0" w:space="0" w:color="auto"/>
                    <w:bottom w:val="none" w:sz="0" w:space="0" w:color="auto"/>
                    <w:right w:val="none" w:sz="0" w:space="0" w:color="auto"/>
                  </w:divBdr>
                </w:div>
                <w:div w:id="1721783238">
                  <w:marLeft w:val="480"/>
                  <w:marRight w:val="0"/>
                  <w:marTop w:val="0"/>
                  <w:marBottom w:val="0"/>
                  <w:divBdr>
                    <w:top w:val="none" w:sz="0" w:space="0" w:color="auto"/>
                    <w:left w:val="none" w:sz="0" w:space="0" w:color="auto"/>
                    <w:bottom w:val="none" w:sz="0" w:space="0" w:color="auto"/>
                    <w:right w:val="none" w:sz="0" w:space="0" w:color="auto"/>
                  </w:divBdr>
                </w:div>
                <w:div w:id="1757631754">
                  <w:marLeft w:val="480"/>
                  <w:marRight w:val="0"/>
                  <w:marTop w:val="0"/>
                  <w:marBottom w:val="0"/>
                  <w:divBdr>
                    <w:top w:val="none" w:sz="0" w:space="0" w:color="auto"/>
                    <w:left w:val="none" w:sz="0" w:space="0" w:color="auto"/>
                    <w:bottom w:val="none" w:sz="0" w:space="0" w:color="auto"/>
                    <w:right w:val="none" w:sz="0" w:space="0" w:color="auto"/>
                  </w:divBdr>
                </w:div>
                <w:div w:id="150559568">
                  <w:marLeft w:val="480"/>
                  <w:marRight w:val="0"/>
                  <w:marTop w:val="0"/>
                  <w:marBottom w:val="0"/>
                  <w:divBdr>
                    <w:top w:val="none" w:sz="0" w:space="0" w:color="auto"/>
                    <w:left w:val="none" w:sz="0" w:space="0" w:color="auto"/>
                    <w:bottom w:val="none" w:sz="0" w:space="0" w:color="auto"/>
                    <w:right w:val="none" w:sz="0" w:space="0" w:color="auto"/>
                  </w:divBdr>
                </w:div>
                <w:div w:id="1010529073">
                  <w:marLeft w:val="480"/>
                  <w:marRight w:val="0"/>
                  <w:marTop w:val="0"/>
                  <w:marBottom w:val="0"/>
                  <w:divBdr>
                    <w:top w:val="none" w:sz="0" w:space="0" w:color="auto"/>
                    <w:left w:val="none" w:sz="0" w:space="0" w:color="auto"/>
                    <w:bottom w:val="none" w:sz="0" w:space="0" w:color="auto"/>
                    <w:right w:val="none" w:sz="0" w:space="0" w:color="auto"/>
                  </w:divBdr>
                </w:div>
                <w:div w:id="1218858305">
                  <w:marLeft w:val="480"/>
                  <w:marRight w:val="0"/>
                  <w:marTop w:val="0"/>
                  <w:marBottom w:val="0"/>
                  <w:divBdr>
                    <w:top w:val="none" w:sz="0" w:space="0" w:color="auto"/>
                    <w:left w:val="none" w:sz="0" w:space="0" w:color="auto"/>
                    <w:bottom w:val="none" w:sz="0" w:space="0" w:color="auto"/>
                    <w:right w:val="none" w:sz="0" w:space="0" w:color="auto"/>
                  </w:divBdr>
                </w:div>
                <w:div w:id="1552233137">
                  <w:marLeft w:val="480"/>
                  <w:marRight w:val="0"/>
                  <w:marTop w:val="0"/>
                  <w:marBottom w:val="0"/>
                  <w:divBdr>
                    <w:top w:val="none" w:sz="0" w:space="0" w:color="auto"/>
                    <w:left w:val="none" w:sz="0" w:space="0" w:color="auto"/>
                    <w:bottom w:val="none" w:sz="0" w:space="0" w:color="auto"/>
                    <w:right w:val="none" w:sz="0" w:space="0" w:color="auto"/>
                  </w:divBdr>
                </w:div>
                <w:div w:id="902443526">
                  <w:marLeft w:val="480"/>
                  <w:marRight w:val="0"/>
                  <w:marTop w:val="0"/>
                  <w:marBottom w:val="0"/>
                  <w:divBdr>
                    <w:top w:val="none" w:sz="0" w:space="0" w:color="auto"/>
                    <w:left w:val="none" w:sz="0" w:space="0" w:color="auto"/>
                    <w:bottom w:val="none" w:sz="0" w:space="0" w:color="auto"/>
                    <w:right w:val="none" w:sz="0" w:space="0" w:color="auto"/>
                  </w:divBdr>
                </w:div>
                <w:div w:id="876892784">
                  <w:marLeft w:val="480"/>
                  <w:marRight w:val="0"/>
                  <w:marTop w:val="0"/>
                  <w:marBottom w:val="0"/>
                  <w:divBdr>
                    <w:top w:val="none" w:sz="0" w:space="0" w:color="auto"/>
                    <w:left w:val="none" w:sz="0" w:space="0" w:color="auto"/>
                    <w:bottom w:val="none" w:sz="0" w:space="0" w:color="auto"/>
                    <w:right w:val="none" w:sz="0" w:space="0" w:color="auto"/>
                  </w:divBdr>
                </w:div>
                <w:div w:id="1057053936">
                  <w:marLeft w:val="480"/>
                  <w:marRight w:val="0"/>
                  <w:marTop w:val="0"/>
                  <w:marBottom w:val="0"/>
                  <w:divBdr>
                    <w:top w:val="none" w:sz="0" w:space="0" w:color="auto"/>
                    <w:left w:val="none" w:sz="0" w:space="0" w:color="auto"/>
                    <w:bottom w:val="none" w:sz="0" w:space="0" w:color="auto"/>
                    <w:right w:val="none" w:sz="0" w:space="0" w:color="auto"/>
                  </w:divBdr>
                </w:div>
                <w:div w:id="321474059">
                  <w:marLeft w:val="480"/>
                  <w:marRight w:val="0"/>
                  <w:marTop w:val="0"/>
                  <w:marBottom w:val="0"/>
                  <w:divBdr>
                    <w:top w:val="none" w:sz="0" w:space="0" w:color="auto"/>
                    <w:left w:val="none" w:sz="0" w:space="0" w:color="auto"/>
                    <w:bottom w:val="none" w:sz="0" w:space="0" w:color="auto"/>
                    <w:right w:val="none" w:sz="0" w:space="0" w:color="auto"/>
                  </w:divBdr>
                </w:div>
                <w:div w:id="739249502">
                  <w:marLeft w:val="480"/>
                  <w:marRight w:val="0"/>
                  <w:marTop w:val="0"/>
                  <w:marBottom w:val="0"/>
                  <w:divBdr>
                    <w:top w:val="none" w:sz="0" w:space="0" w:color="auto"/>
                    <w:left w:val="none" w:sz="0" w:space="0" w:color="auto"/>
                    <w:bottom w:val="none" w:sz="0" w:space="0" w:color="auto"/>
                    <w:right w:val="none" w:sz="0" w:space="0" w:color="auto"/>
                  </w:divBdr>
                </w:div>
                <w:div w:id="1711225636">
                  <w:marLeft w:val="480"/>
                  <w:marRight w:val="0"/>
                  <w:marTop w:val="0"/>
                  <w:marBottom w:val="0"/>
                  <w:divBdr>
                    <w:top w:val="none" w:sz="0" w:space="0" w:color="auto"/>
                    <w:left w:val="none" w:sz="0" w:space="0" w:color="auto"/>
                    <w:bottom w:val="none" w:sz="0" w:space="0" w:color="auto"/>
                    <w:right w:val="none" w:sz="0" w:space="0" w:color="auto"/>
                  </w:divBdr>
                </w:div>
                <w:div w:id="1780028892">
                  <w:marLeft w:val="480"/>
                  <w:marRight w:val="0"/>
                  <w:marTop w:val="0"/>
                  <w:marBottom w:val="0"/>
                  <w:divBdr>
                    <w:top w:val="none" w:sz="0" w:space="0" w:color="auto"/>
                    <w:left w:val="none" w:sz="0" w:space="0" w:color="auto"/>
                    <w:bottom w:val="none" w:sz="0" w:space="0" w:color="auto"/>
                    <w:right w:val="none" w:sz="0" w:space="0" w:color="auto"/>
                  </w:divBdr>
                </w:div>
                <w:div w:id="532613010">
                  <w:marLeft w:val="480"/>
                  <w:marRight w:val="0"/>
                  <w:marTop w:val="0"/>
                  <w:marBottom w:val="0"/>
                  <w:divBdr>
                    <w:top w:val="none" w:sz="0" w:space="0" w:color="auto"/>
                    <w:left w:val="none" w:sz="0" w:space="0" w:color="auto"/>
                    <w:bottom w:val="none" w:sz="0" w:space="0" w:color="auto"/>
                    <w:right w:val="none" w:sz="0" w:space="0" w:color="auto"/>
                  </w:divBdr>
                </w:div>
                <w:div w:id="1935435194">
                  <w:marLeft w:val="480"/>
                  <w:marRight w:val="0"/>
                  <w:marTop w:val="0"/>
                  <w:marBottom w:val="0"/>
                  <w:divBdr>
                    <w:top w:val="none" w:sz="0" w:space="0" w:color="auto"/>
                    <w:left w:val="none" w:sz="0" w:space="0" w:color="auto"/>
                    <w:bottom w:val="none" w:sz="0" w:space="0" w:color="auto"/>
                    <w:right w:val="none" w:sz="0" w:space="0" w:color="auto"/>
                  </w:divBdr>
                </w:div>
                <w:div w:id="647711853">
                  <w:marLeft w:val="480"/>
                  <w:marRight w:val="0"/>
                  <w:marTop w:val="0"/>
                  <w:marBottom w:val="0"/>
                  <w:divBdr>
                    <w:top w:val="none" w:sz="0" w:space="0" w:color="auto"/>
                    <w:left w:val="none" w:sz="0" w:space="0" w:color="auto"/>
                    <w:bottom w:val="none" w:sz="0" w:space="0" w:color="auto"/>
                    <w:right w:val="none" w:sz="0" w:space="0" w:color="auto"/>
                  </w:divBdr>
                </w:div>
                <w:div w:id="497425093">
                  <w:marLeft w:val="480"/>
                  <w:marRight w:val="0"/>
                  <w:marTop w:val="0"/>
                  <w:marBottom w:val="0"/>
                  <w:divBdr>
                    <w:top w:val="none" w:sz="0" w:space="0" w:color="auto"/>
                    <w:left w:val="none" w:sz="0" w:space="0" w:color="auto"/>
                    <w:bottom w:val="none" w:sz="0" w:space="0" w:color="auto"/>
                    <w:right w:val="none" w:sz="0" w:space="0" w:color="auto"/>
                  </w:divBdr>
                </w:div>
                <w:div w:id="2023975162">
                  <w:marLeft w:val="480"/>
                  <w:marRight w:val="0"/>
                  <w:marTop w:val="0"/>
                  <w:marBottom w:val="0"/>
                  <w:divBdr>
                    <w:top w:val="none" w:sz="0" w:space="0" w:color="auto"/>
                    <w:left w:val="none" w:sz="0" w:space="0" w:color="auto"/>
                    <w:bottom w:val="none" w:sz="0" w:space="0" w:color="auto"/>
                    <w:right w:val="none" w:sz="0" w:space="0" w:color="auto"/>
                  </w:divBdr>
                </w:div>
                <w:div w:id="1466780613">
                  <w:marLeft w:val="480"/>
                  <w:marRight w:val="0"/>
                  <w:marTop w:val="0"/>
                  <w:marBottom w:val="0"/>
                  <w:divBdr>
                    <w:top w:val="none" w:sz="0" w:space="0" w:color="auto"/>
                    <w:left w:val="none" w:sz="0" w:space="0" w:color="auto"/>
                    <w:bottom w:val="none" w:sz="0" w:space="0" w:color="auto"/>
                    <w:right w:val="none" w:sz="0" w:space="0" w:color="auto"/>
                  </w:divBdr>
                </w:div>
                <w:div w:id="1411807430">
                  <w:marLeft w:val="480"/>
                  <w:marRight w:val="0"/>
                  <w:marTop w:val="0"/>
                  <w:marBottom w:val="0"/>
                  <w:divBdr>
                    <w:top w:val="none" w:sz="0" w:space="0" w:color="auto"/>
                    <w:left w:val="none" w:sz="0" w:space="0" w:color="auto"/>
                    <w:bottom w:val="none" w:sz="0" w:space="0" w:color="auto"/>
                    <w:right w:val="none" w:sz="0" w:space="0" w:color="auto"/>
                  </w:divBdr>
                </w:div>
                <w:div w:id="1972592117">
                  <w:marLeft w:val="480"/>
                  <w:marRight w:val="0"/>
                  <w:marTop w:val="0"/>
                  <w:marBottom w:val="0"/>
                  <w:divBdr>
                    <w:top w:val="none" w:sz="0" w:space="0" w:color="auto"/>
                    <w:left w:val="none" w:sz="0" w:space="0" w:color="auto"/>
                    <w:bottom w:val="none" w:sz="0" w:space="0" w:color="auto"/>
                    <w:right w:val="none" w:sz="0" w:space="0" w:color="auto"/>
                  </w:divBdr>
                </w:div>
                <w:div w:id="340737239">
                  <w:marLeft w:val="480"/>
                  <w:marRight w:val="0"/>
                  <w:marTop w:val="0"/>
                  <w:marBottom w:val="0"/>
                  <w:divBdr>
                    <w:top w:val="none" w:sz="0" w:space="0" w:color="auto"/>
                    <w:left w:val="none" w:sz="0" w:space="0" w:color="auto"/>
                    <w:bottom w:val="none" w:sz="0" w:space="0" w:color="auto"/>
                    <w:right w:val="none" w:sz="0" w:space="0" w:color="auto"/>
                  </w:divBdr>
                </w:div>
                <w:div w:id="579213635">
                  <w:marLeft w:val="480"/>
                  <w:marRight w:val="0"/>
                  <w:marTop w:val="0"/>
                  <w:marBottom w:val="0"/>
                  <w:divBdr>
                    <w:top w:val="none" w:sz="0" w:space="0" w:color="auto"/>
                    <w:left w:val="none" w:sz="0" w:space="0" w:color="auto"/>
                    <w:bottom w:val="none" w:sz="0" w:space="0" w:color="auto"/>
                    <w:right w:val="none" w:sz="0" w:space="0" w:color="auto"/>
                  </w:divBdr>
                </w:div>
                <w:div w:id="887030810">
                  <w:marLeft w:val="480"/>
                  <w:marRight w:val="0"/>
                  <w:marTop w:val="0"/>
                  <w:marBottom w:val="0"/>
                  <w:divBdr>
                    <w:top w:val="none" w:sz="0" w:space="0" w:color="auto"/>
                    <w:left w:val="none" w:sz="0" w:space="0" w:color="auto"/>
                    <w:bottom w:val="none" w:sz="0" w:space="0" w:color="auto"/>
                    <w:right w:val="none" w:sz="0" w:space="0" w:color="auto"/>
                  </w:divBdr>
                </w:div>
                <w:div w:id="1808164121">
                  <w:marLeft w:val="480"/>
                  <w:marRight w:val="0"/>
                  <w:marTop w:val="0"/>
                  <w:marBottom w:val="0"/>
                  <w:divBdr>
                    <w:top w:val="none" w:sz="0" w:space="0" w:color="auto"/>
                    <w:left w:val="none" w:sz="0" w:space="0" w:color="auto"/>
                    <w:bottom w:val="none" w:sz="0" w:space="0" w:color="auto"/>
                    <w:right w:val="none" w:sz="0" w:space="0" w:color="auto"/>
                  </w:divBdr>
                </w:div>
                <w:div w:id="296644807">
                  <w:marLeft w:val="480"/>
                  <w:marRight w:val="0"/>
                  <w:marTop w:val="0"/>
                  <w:marBottom w:val="0"/>
                  <w:divBdr>
                    <w:top w:val="none" w:sz="0" w:space="0" w:color="auto"/>
                    <w:left w:val="none" w:sz="0" w:space="0" w:color="auto"/>
                    <w:bottom w:val="none" w:sz="0" w:space="0" w:color="auto"/>
                    <w:right w:val="none" w:sz="0" w:space="0" w:color="auto"/>
                  </w:divBdr>
                </w:div>
                <w:div w:id="1056468815">
                  <w:marLeft w:val="480"/>
                  <w:marRight w:val="0"/>
                  <w:marTop w:val="0"/>
                  <w:marBottom w:val="0"/>
                  <w:divBdr>
                    <w:top w:val="none" w:sz="0" w:space="0" w:color="auto"/>
                    <w:left w:val="none" w:sz="0" w:space="0" w:color="auto"/>
                    <w:bottom w:val="none" w:sz="0" w:space="0" w:color="auto"/>
                    <w:right w:val="none" w:sz="0" w:space="0" w:color="auto"/>
                  </w:divBdr>
                </w:div>
                <w:div w:id="1390494134">
                  <w:marLeft w:val="480"/>
                  <w:marRight w:val="0"/>
                  <w:marTop w:val="0"/>
                  <w:marBottom w:val="0"/>
                  <w:divBdr>
                    <w:top w:val="none" w:sz="0" w:space="0" w:color="auto"/>
                    <w:left w:val="none" w:sz="0" w:space="0" w:color="auto"/>
                    <w:bottom w:val="none" w:sz="0" w:space="0" w:color="auto"/>
                    <w:right w:val="none" w:sz="0" w:space="0" w:color="auto"/>
                  </w:divBdr>
                </w:div>
                <w:div w:id="2053384610">
                  <w:marLeft w:val="480"/>
                  <w:marRight w:val="0"/>
                  <w:marTop w:val="0"/>
                  <w:marBottom w:val="0"/>
                  <w:divBdr>
                    <w:top w:val="none" w:sz="0" w:space="0" w:color="auto"/>
                    <w:left w:val="none" w:sz="0" w:space="0" w:color="auto"/>
                    <w:bottom w:val="none" w:sz="0" w:space="0" w:color="auto"/>
                    <w:right w:val="none" w:sz="0" w:space="0" w:color="auto"/>
                  </w:divBdr>
                </w:div>
                <w:div w:id="793477008">
                  <w:marLeft w:val="480"/>
                  <w:marRight w:val="0"/>
                  <w:marTop w:val="0"/>
                  <w:marBottom w:val="0"/>
                  <w:divBdr>
                    <w:top w:val="none" w:sz="0" w:space="0" w:color="auto"/>
                    <w:left w:val="none" w:sz="0" w:space="0" w:color="auto"/>
                    <w:bottom w:val="none" w:sz="0" w:space="0" w:color="auto"/>
                    <w:right w:val="none" w:sz="0" w:space="0" w:color="auto"/>
                  </w:divBdr>
                </w:div>
                <w:div w:id="1939560190">
                  <w:marLeft w:val="480"/>
                  <w:marRight w:val="0"/>
                  <w:marTop w:val="0"/>
                  <w:marBottom w:val="0"/>
                  <w:divBdr>
                    <w:top w:val="none" w:sz="0" w:space="0" w:color="auto"/>
                    <w:left w:val="none" w:sz="0" w:space="0" w:color="auto"/>
                    <w:bottom w:val="none" w:sz="0" w:space="0" w:color="auto"/>
                    <w:right w:val="none" w:sz="0" w:space="0" w:color="auto"/>
                  </w:divBdr>
                </w:div>
                <w:div w:id="1609389514">
                  <w:marLeft w:val="480"/>
                  <w:marRight w:val="0"/>
                  <w:marTop w:val="0"/>
                  <w:marBottom w:val="0"/>
                  <w:divBdr>
                    <w:top w:val="none" w:sz="0" w:space="0" w:color="auto"/>
                    <w:left w:val="none" w:sz="0" w:space="0" w:color="auto"/>
                    <w:bottom w:val="none" w:sz="0" w:space="0" w:color="auto"/>
                    <w:right w:val="none" w:sz="0" w:space="0" w:color="auto"/>
                  </w:divBdr>
                </w:div>
                <w:div w:id="1119766633">
                  <w:marLeft w:val="480"/>
                  <w:marRight w:val="0"/>
                  <w:marTop w:val="0"/>
                  <w:marBottom w:val="0"/>
                  <w:divBdr>
                    <w:top w:val="none" w:sz="0" w:space="0" w:color="auto"/>
                    <w:left w:val="none" w:sz="0" w:space="0" w:color="auto"/>
                    <w:bottom w:val="none" w:sz="0" w:space="0" w:color="auto"/>
                    <w:right w:val="none" w:sz="0" w:space="0" w:color="auto"/>
                  </w:divBdr>
                </w:div>
                <w:div w:id="327447205">
                  <w:marLeft w:val="480"/>
                  <w:marRight w:val="0"/>
                  <w:marTop w:val="0"/>
                  <w:marBottom w:val="0"/>
                  <w:divBdr>
                    <w:top w:val="none" w:sz="0" w:space="0" w:color="auto"/>
                    <w:left w:val="none" w:sz="0" w:space="0" w:color="auto"/>
                    <w:bottom w:val="none" w:sz="0" w:space="0" w:color="auto"/>
                    <w:right w:val="none" w:sz="0" w:space="0" w:color="auto"/>
                  </w:divBdr>
                </w:div>
                <w:div w:id="1479420805">
                  <w:marLeft w:val="480"/>
                  <w:marRight w:val="0"/>
                  <w:marTop w:val="0"/>
                  <w:marBottom w:val="0"/>
                  <w:divBdr>
                    <w:top w:val="none" w:sz="0" w:space="0" w:color="auto"/>
                    <w:left w:val="none" w:sz="0" w:space="0" w:color="auto"/>
                    <w:bottom w:val="none" w:sz="0" w:space="0" w:color="auto"/>
                    <w:right w:val="none" w:sz="0" w:space="0" w:color="auto"/>
                  </w:divBdr>
                </w:div>
                <w:div w:id="881022340">
                  <w:marLeft w:val="480"/>
                  <w:marRight w:val="0"/>
                  <w:marTop w:val="0"/>
                  <w:marBottom w:val="0"/>
                  <w:divBdr>
                    <w:top w:val="none" w:sz="0" w:space="0" w:color="auto"/>
                    <w:left w:val="none" w:sz="0" w:space="0" w:color="auto"/>
                    <w:bottom w:val="none" w:sz="0" w:space="0" w:color="auto"/>
                    <w:right w:val="none" w:sz="0" w:space="0" w:color="auto"/>
                  </w:divBdr>
                </w:div>
                <w:div w:id="1455905076">
                  <w:marLeft w:val="480"/>
                  <w:marRight w:val="0"/>
                  <w:marTop w:val="0"/>
                  <w:marBottom w:val="0"/>
                  <w:divBdr>
                    <w:top w:val="none" w:sz="0" w:space="0" w:color="auto"/>
                    <w:left w:val="none" w:sz="0" w:space="0" w:color="auto"/>
                    <w:bottom w:val="none" w:sz="0" w:space="0" w:color="auto"/>
                    <w:right w:val="none" w:sz="0" w:space="0" w:color="auto"/>
                  </w:divBdr>
                </w:div>
                <w:div w:id="1337071426">
                  <w:marLeft w:val="480"/>
                  <w:marRight w:val="0"/>
                  <w:marTop w:val="0"/>
                  <w:marBottom w:val="0"/>
                  <w:divBdr>
                    <w:top w:val="none" w:sz="0" w:space="0" w:color="auto"/>
                    <w:left w:val="none" w:sz="0" w:space="0" w:color="auto"/>
                    <w:bottom w:val="none" w:sz="0" w:space="0" w:color="auto"/>
                    <w:right w:val="none" w:sz="0" w:space="0" w:color="auto"/>
                  </w:divBdr>
                </w:div>
                <w:div w:id="1504315337">
                  <w:marLeft w:val="480"/>
                  <w:marRight w:val="0"/>
                  <w:marTop w:val="0"/>
                  <w:marBottom w:val="0"/>
                  <w:divBdr>
                    <w:top w:val="none" w:sz="0" w:space="0" w:color="auto"/>
                    <w:left w:val="none" w:sz="0" w:space="0" w:color="auto"/>
                    <w:bottom w:val="none" w:sz="0" w:space="0" w:color="auto"/>
                    <w:right w:val="none" w:sz="0" w:space="0" w:color="auto"/>
                  </w:divBdr>
                </w:div>
                <w:div w:id="777025601">
                  <w:marLeft w:val="480"/>
                  <w:marRight w:val="0"/>
                  <w:marTop w:val="0"/>
                  <w:marBottom w:val="0"/>
                  <w:divBdr>
                    <w:top w:val="none" w:sz="0" w:space="0" w:color="auto"/>
                    <w:left w:val="none" w:sz="0" w:space="0" w:color="auto"/>
                    <w:bottom w:val="none" w:sz="0" w:space="0" w:color="auto"/>
                    <w:right w:val="none" w:sz="0" w:space="0" w:color="auto"/>
                  </w:divBdr>
                </w:div>
                <w:div w:id="219292973">
                  <w:marLeft w:val="480"/>
                  <w:marRight w:val="0"/>
                  <w:marTop w:val="0"/>
                  <w:marBottom w:val="0"/>
                  <w:divBdr>
                    <w:top w:val="none" w:sz="0" w:space="0" w:color="auto"/>
                    <w:left w:val="none" w:sz="0" w:space="0" w:color="auto"/>
                    <w:bottom w:val="none" w:sz="0" w:space="0" w:color="auto"/>
                    <w:right w:val="none" w:sz="0" w:space="0" w:color="auto"/>
                  </w:divBdr>
                </w:div>
                <w:div w:id="1199512633">
                  <w:marLeft w:val="480"/>
                  <w:marRight w:val="0"/>
                  <w:marTop w:val="0"/>
                  <w:marBottom w:val="0"/>
                  <w:divBdr>
                    <w:top w:val="none" w:sz="0" w:space="0" w:color="auto"/>
                    <w:left w:val="none" w:sz="0" w:space="0" w:color="auto"/>
                    <w:bottom w:val="none" w:sz="0" w:space="0" w:color="auto"/>
                    <w:right w:val="none" w:sz="0" w:space="0" w:color="auto"/>
                  </w:divBdr>
                </w:div>
                <w:div w:id="1102146961">
                  <w:marLeft w:val="480"/>
                  <w:marRight w:val="0"/>
                  <w:marTop w:val="0"/>
                  <w:marBottom w:val="0"/>
                  <w:divBdr>
                    <w:top w:val="none" w:sz="0" w:space="0" w:color="auto"/>
                    <w:left w:val="none" w:sz="0" w:space="0" w:color="auto"/>
                    <w:bottom w:val="none" w:sz="0" w:space="0" w:color="auto"/>
                    <w:right w:val="none" w:sz="0" w:space="0" w:color="auto"/>
                  </w:divBdr>
                </w:div>
                <w:div w:id="1781949211">
                  <w:marLeft w:val="480"/>
                  <w:marRight w:val="0"/>
                  <w:marTop w:val="0"/>
                  <w:marBottom w:val="0"/>
                  <w:divBdr>
                    <w:top w:val="none" w:sz="0" w:space="0" w:color="auto"/>
                    <w:left w:val="none" w:sz="0" w:space="0" w:color="auto"/>
                    <w:bottom w:val="none" w:sz="0" w:space="0" w:color="auto"/>
                    <w:right w:val="none" w:sz="0" w:space="0" w:color="auto"/>
                  </w:divBdr>
                </w:div>
                <w:div w:id="436415589">
                  <w:marLeft w:val="480"/>
                  <w:marRight w:val="0"/>
                  <w:marTop w:val="0"/>
                  <w:marBottom w:val="0"/>
                  <w:divBdr>
                    <w:top w:val="none" w:sz="0" w:space="0" w:color="auto"/>
                    <w:left w:val="none" w:sz="0" w:space="0" w:color="auto"/>
                    <w:bottom w:val="none" w:sz="0" w:space="0" w:color="auto"/>
                    <w:right w:val="none" w:sz="0" w:space="0" w:color="auto"/>
                  </w:divBdr>
                </w:div>
                <w:div w:id="551888466">
                  <w:marLeft w:val="480"/>
                  <w:marRight w:val="0"/>
                  <w:marTop w:val="0"/>
                  <w:marBottom w:val="0"/>
                  <w:divBdr>
                    <w:top w:val="none" w:sz="0" w:space="0" w:color="auto"/>
                    <w:left w:val="none" w:sz="0" w:space="0" w:color="auto"/>
                    <w:bottom w:val="none" w:sz="0" w:space="0" w:color="auto"/>
                    <w:right w:val="none" w:sz="0" w:space="0" w:color="auto"/>
                  </w:divBdr>
                </w:div>
                <w:div w:id="769812692">
                  <w:marLeft w:val="480"/>
                  <w:marRight w:val="0"/>
                  <w:marTop w:val="0"/>
                  <w:marBottom w:val="0"/>
                  <w:divBdr>
                    <w:top w:val="none" w:sz="0" w:space="0" w:color="auto"/>
                    <w:left w:val="none" w:sz="0" w:space="0" w:color="auto"/>
                    <w:bottom w:val="none" w:sz="0" w:space="0" w:color="auto"/>
                    <w:right w:val="none" w:sz="0" w:space="0" w:color="auto"/>
                  </w:divBdr>
                </w:div>
                <w:div w:id="675882199">
                  <w:marLeft w:val="480"/>
                  <w:marRight w:val="0"/>
                  <w:marTop w:val="0"/>
                  <w:marBottom w:val="0"/>
                  <w:divBdr>
                    <w:top w:val="none" w:sz="0" w:space="0" w:color="auto"/>
                    <w:left w:val="none" w:sz="0" w:space="0" w:color="auto"/>
                    <w:bottom w:val="none" w:sz="0" w:space="0" w:color="auto"/>
                    <w:right w:val="none" w:sz="0" w:space="0" w:color="auto"/>
                  </w:divBdr>
                </w:div>
                <w:div w:id="1766144346">
                  <w:marLeft w:val="480"/>
                  <w:marRight w:val="0"/>
                  <w:marTop w:val="0"/>
                  <w:marBottom w:val="0"/>
                  <w:divBdr>
                    <w:top w:val="none" w:sz="0" w:space="0" w:color="auto"/>
                    <w:left w:val="none" w:sz="0" w:space="0" w:color="auto"/>
                    <w:bottom w:val="none" w:sz="0" w:space="0" w:color="auto"/>
                    <w:right w:val="none" w:sz="0" w:space="0" w:color="auto"/>
                  </w:divBdr>
                </w:div>
                <w:div w:id="1245184548">
                  <w:marLeft w:val="480"/>
                  <w:marRight w:val="0"/>
                  <w:marTop w:val="0"/>
                  <w:marBottom w:val="0"/>
                  <w:divBdr>
                    <w:top w:val="none" w:sz="0" w:space="0" w:color="auto"/>
                    <w:left w:val="none" w:sz="0" w:space="0" w:color="auto"/>
                    <w:bottom w:val="none" w:sz="0" w:space="0" w:color="auto"/>
                    <w:right w:val="none" w:sz="0" w:space="0" w:color="auto"/>
                  </w:divBdr>
                </w:div>
                <w:div w:id="482041081">
                  <w:marLeft w:val="480"/>
                  <w:marRight w:val="0"/>
                  <w:marTop w:val="0"/>
                  <w:marBottom w:val="0"/>
                  <w:divBdr>
                    <w:top w:val="none" w:sz="0" w:space="0" w:color="auto"/>
                    <w:left w:val="none" w:sz="0" w:space="0" w:color="auto"/>
                    <w:bottom w:val="none" w:sz="0" w:space="0" w:color="auto"/>
                    <w:right w:val="none" w:sz="0" w:space="0" w:color="auto"/>
                  </w:divBdr>
                </w:div>
                <w:div w:id="1377579507">
                  <w:marLeft w:val="480"/>
                  <w:marRight w:val="0"/>
                  <w:marTop w:val="0"/>
                  <w:marBottom w:val="0"/>
                  <w:divBdr>
                    <w:top w:val="none" w:sz="0" w:space="0" w:color="auto"/>
                    <w:left w:val="none" w:sz="0" w:space="0" w:color="auto"/>
                    <w:bottom w:val="none" w:sz="0" w:space="0" w:color="auto"/>
                    <w:right w:val="none" w:sz="0" w:space="0" w:color="auto"/>
                  </w:divBdr>
                </w:div>
                <w:div w:id="1533031937">
                  <w:marLeft w:val="480"/>
                  <w:marRight w:val="0"/>
                  <w:marTop w:val="0"/>
                  <w:marBottom w:val="0"/>
                  <w:divBdr>
                    <w:top w:val="none" w:sz="0" w:space="0" w:color="auto"/>
                    <w:left w:val="none" w:sz="0" w:space="0" w:color="auto"/>
                    <w:bottom w:val="none" w:sz="0" w:space="0" w:color="auto"/>
                    <w:right w:val="none" w:sz="0" w:space="0" w:color="auto"/>
                  </w:divBdr>
                </w:div>
                <w:div w:id="1349454479">
                  <w:marLeft w:val="480"/>
                  <w:marRight w:val="0"/>
                  <w:marTop w:val="0"/>
                  <w:marBottom w:val="0"/>
                  <w:divBdr>
                    <w:top w:val="none" w:sz="0" w:space="0" w:color="auto"/>
                    <w:left w:val="none" w:sz="0" w:space="0" w:color="auto"/>
                    <w:bottom w:val="none" w:sz="0" w:space="0" w:color="auto"/>
                    <w:right w:val="none" w:sz="0" w:space="0" w:color="auto"/>
                  </w:divBdr>
                </w:div>
                <w:div w:id="754980334">
                  <w:marLeft w:val="480"/>
                  <w:marRight w:val="0"/>
                  <w:marTop w:val="0"/>
                  <w:marBottom w:val="0"/>
                  <w:divBdr>
                    <w:top w:val="none" w:sz="0" w:space="0" w:color="auto"/>
                    <w:left w:val="none" w:sz="0" w:space="0" w:color="auto"/>
                    <w:bottom w:val="none" w:sz="0" w:space="0" w:color="auto"/>
                    <w:right w:val="none" w:sz="0" w:space="0" w:color="auto"/>
                  </w:divBdr>
                </w:div>
                <w:div w:id="1802842340">
                  <w:marLeft w:val="480"/>
                  <w:marRight w:val="0"/>
                  <w:marTop w:val="0"/>
                  <w:marBottom w:val="0"/>
                  <w:divBdr>
                    <w:top w:val="none" w:sz="0" w:space="0" w:color="auto"/>
                    <w:left w:val="none" w:sz="0" w:space="0" w:color="auto"/>
                    <w:bottom w:val="none" w:sz="0" w:space="0" w:color="auto"/>
                    <w:right w:val="none" w:sz="0" w:space="0" w:color="auto"/>
                  </w:divBdr>
                </w:div>
                <w:div w:id="851188849">
                  <w:marLeft w:val="480"/>
                  <w:marRight w:val="0"/>
                  <w:marTop w:val="0"/>
                  <w:marBottom w:val="0"/>
                  <w:divBdr>
                    <w:top w:val="none" w:sz="0" w:space="0" w:color="auto"/>
                    <w:left w:val="none" w:sz="0" w:space="0" w:color="auto"/>
                    <w:bottom w:val="none" w:sz="0" w:space="0" w:color="auto"/>
                    <w:right w:val="none" w:sz="0" w:space="0" w:color="auto"/>
                  </w:divBdr>
                </w:div>
                <w:div w:id="972174822">
                  <w:marLeft w:val="480"/>
                  <w:marRight w:val="0"/>
                  <w:marTop w:val="0"/>
                  <w:marBottom w:val="0"/>
                  <w:divBdr>
                    <w:top w:val="none" w:sz="0" w:space="0" w:color="auto"/>
                    <w:left w:val="none" w:sz="0" w:space="0" w:color="auto"/>
                    <w:bottom w:val="none" w:sz="0" w:space="0" w:color="auto"/>
                    <w:right w:val="none" w:sz="0" w:space="0" w:color="auto"/>
                  </w:divBdr>
                </w:div>
                <w:div w:id="1053044337">
                  <w:marLeft w:val="480"/>
                  <w:marRight w:val="0"/>
                  <w:marTop w:val="0"/>
                  <w:marBottom w:val="0"/>
                  <w:divBdr>
                    <w:top w:val="none" w:sz="0" w:space="0" w:color="auto"/>
                    <w:left w:val="none" w:sz="0" w:space="0" w:color="auto"/>
                    <w:bottom w:val="none" w:sz="0" w:space="0" w:color="auto"/>
                    <w:right w:val="none" w:sz="0" w:space="0" w:color="auto"/>
                  </w:divBdr>
                </w:div>
                <w:div w:id="1216893466">
                  <w:marLeft w:val="480"/>
                  <w:marRight w:val="0"/>
                  <w:marTop w:val="0"/>
                  <w:marBottom w:val="0"/>
                  <w:divBdr>
                    <w:top w:val="none" w:sz="0" w:space="0" w:color="auto"/>
                    <w:left w:val="none" w:sz="0" w:space="0" w:color="auto"/>
                    <w:bottom w:val="none" w:sz="0" w:space="0" w:color="auto"/>
                    <w:right w:val="none" w:sz="0" w:space="0" w:color="auto"/>
                  </w:divBdr>
                </w:div>
                <w:div w:id="1321498666">
                  <w:marLeft w:val="480"/>
                  <w:marRight w:val="0"/>
                  <w:marTop w:val="0"/>
                  <w:marBottom w:val="0"/>
                  <w:divBdr>
                    <w:top w:val="none" w:sz="0" w:space="0" w:color="auto"/>
                    <w:left w:val="none" w:sz="0" w:space="0" w:color="auto"/>
                    <w:bottom w:val="none" w:sz="0" w:space="0" w:color="auto"/>
                    <w:right w:val="none" w:sz="0" w:space="0" w:color="auto"/>
                  </w:divBdr>
                </w:div>
                <w:div w:id="167521274">
                  <w:marLeft w:val="480"/>
                  <w:marRight w:val="0"/>
                  <w:marTop w:val="0"/>
                  <w:marBottom w:val="0"/>
                  <w:divBdr>
                    <w:top w:val="none" w:sz="0" w:space="0" w:color="auto"/>
                    <w:left w:val="none" w:sz="0" w:space="0" w:color="auto"/>
                    <w:bottom w:val="none" w:sz="0" w:space="0" w:color="auto"/>
                    <w:right w:val="none" w:sz="0" w:space="0" w:color="auto"/>
                  </w:divBdr>
                </w:div>
                <w:div w:id="811019443">
                  <w:marLeft w:val="480"/>
                  <w:marRight w:val="0"/>
                  <w:marTop w:val="0"/>
                  <w:marBottom w:val="0"/>
                  <w:divBdr>
                    <w:top w:val="none" w:sz="0" w:space="0" w:color="auto"/>
                    <w:left w:val="none" w:sz="0" w:space="0" w:color="auto"/>
                    <w:bottom w:val="none" w:sz="0" w:space="0" w:color="auto"/>
                    <w:right w:val="none" w:sz="0" w:space="0" w:color="auto"/>
                  </w:divBdr>
                </w:div>
                <w:div w:id="1870685233">
                  <w:marLeft w:val="480"/>
                  <w:marRight w:val="0"/>
                  <w:marTop w:val="0"/>
                  <w:marBottom w:val="0"/>
                  <w:divBdr>
                    <w:top w:val="none" w:sz="0" w:space="0" w:color="auto"/>
                    <w:left w:val="none" w:sz="0" w:space="0" w:color="auto"/>
                    <w:bottom w:val="none" w:sz="0" w:space="0" w:color="auto"/>
                    <w:right w:val="none" w:sz="0" w:space="0" w:color="auto"/>
                  </w:divBdr>
                </w:div>
                <w:div w:id="1403062838">
                  <w:marLeft w:val="480"/>
                  <w:marRight w:val="0"/>
                  <w:marTop w:val="0"/>
                  <w:marBottom w:val="0"/>
                  <w:divBdr>
                    <w:top w:val="none" w:sz="0" w:space="0" w:color="auto"/>
                    <w:left w:val="none" w:sz="0" w:space="0" w:color="auto"/>
                    <w:bottom w:val="none" w:sz="0" w:space="0" w:color="auto"/>
                    <w:right w:val="none" w:sz="0" w:space="0" w:color="auto"/>
                  </w:divBdr>
                </w:div>
                <w:div w:id="1000431736">
                  <w:marLeft w:val="480"/>
                  <w:marRight w:val="0"/>
                  <w:marTop w:val="0"/>
                  <w:marBottom w:val="0"/>
                  <w:divBdr>
                    <w:top w:val="none" w:sz="0" w:space="0" w:color="auto"/>
                    <w:left w:val="none" w:sz="0" w:space="0" w:color="auto"/>
                    <w:bottom w:val="none" w:sz="0" w:space="0" w:color="auto"/>
                    <w:right w:val="none" w:sz="0" w:space="0" w:color="auto"/>
                  </w:divBdr>
                </w:div>
                <w:div w:id="1872378401">
                  <w:marLeft w:val="480"/>
                  <w:marRight w:val="0"/>
                  <w:marTop w:val="0"/>
                  <w:marBottom w:val="0"/>
                  <w:divBdr>
                    <w:top w:val="none" w:sz="0" w:space="0" w:color="auto"/>
                    <w:left w:val="none" w:sz="0" w:space="0" w:color="auto"/>
                    <w:bottom w:val="none" w:sz="0" w:space="0" w:color="auto"/>
                    <w:right w:val="none" w:sz="0" w:space="0" w:color="auto"/>
                  </w:divBdr>
                </w:div>
                <w:div w:id="396515936">
                  <w:marLeft w:val="480"/>
                  <w:marRight w:val="0"/>
                  <w:marTop w:val="0"/>
                  <w:marBottom w:val="0"/>
                  <w:divBdr>
                    <w:top w:val="none" w:sz="0" w:space="0" w:color="auto"/>
                    <w:left w:val="none" w:sz="0" w:space="0" w:color="auto"/>
                    <w:bottom w:val="none" w:sz="0" w:space="0" w:color="auto"/>
                    <w:right w:val="none" w:sz="0" w:space="0" w:color="auto"/>
                  </w:divBdr>
                </w:div>
                <w:div w:id="980379535">
                  <w:marLeft w:val="480"/>
                  <w:marRight w:val="0"/>
                  <w:marTop w:val="0"/>
                  <w:marBottom w:val="0"/>
                  <w:divBdr>
                    <w:top w:val="none" w:sz="0" w:space="0" w:color="auto"/>
                    <w:left w:val="none" w:sz="0" w:space="0" w:color="auto"/>
                    <w:bottom w:val="none" w:sz="0" w:space="0" w:color="auto"/>
                    <w:right w:val="none" w:sz="0" w:space="0" w:color="auto"/>
                  </w:divBdr>
                </w:div>
                <w:div w:id="1847936828">
                  <w:marLeft w:val="480"/>
                  <w:marRight w:val="0"/>
                  <w:marTop w:val="0"/>
                  <w:marBottom w:val="0"/>
                  <w:divBdr>
                    <w:top w:val="none" w:sz="0" w:space="0" w:color="auto"/>
                    <w:left w:val="none" w:sz="0" w:space="0" w:color="auto"/>
                    <w:bottom w:val="none" w:sz="0" w:space="0" w:color="auto"/>
                    <w:right w:val="none" w:sz="0" w:space="0" w:color="auto"/>
                  </w:divBdr>
                </w:div>
                <w:div w:id="1647320823">
                  <w:marLeft w:val="480"/>
                  <w:marRight w:val="0"/>
                  <w:marTop w:val="0"/>
                  <w:marBottom w:val="0"/>
                  <w:divBdr>
                    <w:top w:val="none" w:sz="0" w:space="0" w:color="auto"/>
                    <w:left w:val="none" w:sz="0" w:space="0" w:color="auto"/>
                    <w:bottom w:val="none" w:sz="0" w:space="0" w:color="auto"/>
                    <w:right w:val="none" w:sz="0" w:space="0" w:color="auto"/>
                  </w:divBdr>
                </w:div>
                <w:div w:id="157422369">
                  <w:marLeft w:val="480"/>
                  <w:marRight w:val="0"/>
                  <w:marTop w:val="0"/>
                  <w:marBottom w:val="0"/>
                  <w:divBdr>
                    <w:top w:val="none" w:sz="0" w:space="0" w:color="auto"/>
                    <w:left w:val="none" w:sz="0" w:space="0" w:color="auto"/>
                    <w:bottom w:val="none" w:sz="0" w:space="0" w:color="auto"/>
                    <w:right w:val="none" w:sz="0" w:space="0" w:color="auto"/>
                  </w:divBdr>
                </w:div>
                <w:div w:id="1614705981">
                  <w:marLeft w:val="480"/>
                  <w:marRight w:val="0"/>
                  <w:marTop w:val="0"/>
                  <w:marBottom w:val="0"/>
                  <w:divBdr>
                    <w:top w:val="none" w:sz="0" w:space="0" w:color="auto"/>
                    <w:left w:val="none" w:sz="0" w:space="0" w:color="auto"/>
                    <w:bottom w:val="none" w:sz="0" w:space="0" w:color="auto"/>
                    <w:right w:val="none" w:sz="0" w:space="0" w:color="auto"/>
                  </w:divBdr>
                </w:div>
                <w:div w:id="1600214753">
                  <w:marLeft w:val="480"/>
                  <w:marRight w:val="0"/>
                  <w:marTop w:val="0"/>
                  <w:marBottom w:val="0"/>
                  <w:divBdr>
                    <w:top w:val="none" w:sz="0" w:space="0" w:color="auto"/>
                    <w:left w:val="none" w:sz="0" w:space="0" w:color="auto"/>
                    <w:bottom w:val="none" w:sz="0" w:space="0" w:color="auto"/>
                    <w:right w:val="none" w:sz="0" w:space="0" w:color="auto"/>
                  </w:divBdr>
                </w:div>
                <w:div w:id="606893229">
                  <w:marLeft w:val="480"/>
                  <w:marRight w:val="0"/>
                  <w:marTop w:val="0"/>
                  <w:marBottom w:val="0"/>
                  <w:divBdr>
                    <w:top w:val="none" w:sz="0" w:space="0" w:color="auto"/>
                    <w:left w:val="none" w:sz="0" w:space="0" w:color="auto"/>
                    <w:bottom w:val="none" w:sz="0" w:space="0" w:color="auto"/>
                    <w:right w:val="none" w:sz="0" w:space="0" w:color="auto"/>
                  </w:divBdr>
                </w:div>
                <w:div w:id="765885158">
                  <w:marLeft w:val="480"/>
                  <w:marRight w:val="0"/>
                  <w:marTop w:val="0"/>
                  <w:marBottom w:val="0"/>
                  <w:divBdr>
                    <w:top w:val="none" w:sz="0" w:space="0" w:color="auto"/>
                    <w:left w:val="none" w:sz="0" w:space="0" w:color="auto"/>
                    <w:bottom w:val="none" w:sz="0" w:space="0" w:color="auto"/>
                    <w:right w:val="none" w:sz="0" w:space="0" w:color="auto"/>
                  </w:divBdr>
                </w:div>
                <w:div w:id="1854147012">
                  <w:marLeft w:val="480"/>
                  <w:marRight w:val="0"/>
                  <w:marTop w:val="0"/>
                  <w:marBottom w:val="0"/>
                  <w:divBdr>
                    <w:top w:val="none" w:sz="0" w:space="0" w:color="auto"/>
                    <w:left w:val="none" w:sz="0" w:space="0" w:color="auto"/>
                    <w:bottom w:val="none" w:sz="0" w:space="0" w:color="auto"/>
                    <w:right w:val="none" w:sz="0" w:space="0" w:color="auto"/>
                  </w:divBdr>
                </w:div>
                <w:div w:id="864632465">
                  <w:marLeft w:val="480"/>
                  <w:marRight w:val="0"/>
                  <w:marTop w:val="0"/>
                  <w:marBottom w:val="0"/>
                  <w:divBdr>
                    <w:top w:val="none" w:sz="0" w:space="0" w:color="auto"/>
                    <w:left w:val="none" w:sz="0" w:space="0" w:color="auto"/>
                    <w:bottom w:val="none" w:sz="0" w:space="0" w:color="auto"/>
                    <w:right w:val="none" w:sz="0" w:space="0" w:color="auto"/>
                  </w:divBdr>
                </w:div>
                <w:div w:id="1645281820">
                  <w:marLeft w:val="480"/>
                  <w:marRight w:val="0"/>
                  <w:marTop w:val="0"/>
                  <w:marBottom w:val="0"/>
                  <w:divBdr>
                    <w:top w:val="none" w:sz="0" w:space="0" w:color="auto"/>
                    <w:left w:val="none" w:sz="0" w:space="0" w:color="auto"/>
                    <w:bottom w:val="none" w:sz="0" w:space="0" w:color="auto"/>
                    <w:right w:val="none" w:sz="0" w:space="0" w:color="auto"/>
                  </w:divBdr>
                </w:div>
                <w:div w:id="2045517775">
                  <w:marLeft w:val="480"/>
                  <w:marRight w:val="0"/>
                  <w:marTop w:val="0"/>
                  <w:marBottom w:val="0"/>
                  <w:divBdr>
                    <w:top w:val="none" w:sz="0" w:space="0" w:color="auto"/>
                    <w:left w:val="none" w:sz="0" w:space="0" w:color="auto"/>
                    <w:bottom w:val="none" w:sz="0" w:space="0" w:color="auto"/>
                    <w:right w:val="none" w:sz="0" w:space="0" w:color="auto"/>
                  </w:divBdr>
                </w:div>
                <w:div w:id="1263762532">
                  <w:marLeft w:val="480"/>
                  <w:marRight w:val="0"/>
                  <w:marTop w:val="0"/>
                  <w:marBottom w:val="0"/>
                  <w:divBdr>
                    <w:top w:val="none" w:sz="0" w:space="0" w:color="auto"/>
                    <w:left w:val="none" w:sz="0" w:space="0" w:color="auto"/>
                    <w:bottom w:val="none" w:sz="0" w:space="0" w:color="auto"/>
                    <w:right w:val="none" w:sz="0" w:space="0" w:color="auto"/>
                  </w:divBdr>
                </w:div>
                <w:div w:id="803431887">
                  <w:marLeft w:val="480"/>
                  <w:marRight w:val="0"/>
                  <w:marTop w:val="0"/>
                  <w:marBottom w:val="0"/>
                  <w:divBdr>
                    <w:top w:val="none" w:sz="0" w:space="0" w:color="auto"/>
                    <w:left w:val="none" w:sz="0" w:space="0" w:color="auto"/>
                    <w:bottom w:val="none" w:sz="0" w:space="0" w:color="auto"/>
                    <w:right w:val="none" w:sz="0" w:space="0" w:color="auto"/>
                  </w:divBdr>
                </w:div>
                <w:div w:id="1793279132">
                  <w:marLeft w:val="480"/>
                  <w:marRight w:val="0"/>
                  <w:marTop w:val="0"/>
                  <w:marBottom w:val="0"/>
                  <w:divBdr>
                    <w:top w:val="none" w:sz="0" w:space="0" w:color="auto"/>
                    <w:left w:val="none" w:sz="0" w:space="0" w:color="auto"/>
                    <w:bottom w:val="none" w:sz="0" w:space="0" w:color="auto"/>
                    <w:right w:val="none" w:sz="0" w:space="0" w:color="auto"/>
                  </w:divBdr>
                </w:div>
                <w:div w:id="1091313886">
                  <w:marLeft w:val="480"/>
                  <w:marRight w:val="0"/>
                  <w:marTop w:val="0"/>
                  <w:marBottom w:val="0"/>
                  <w:divBdr>
                    <w:top w:val="none" w:sz="0" w:space="0" w:color="auto"/>
                    <w:left w:val="none" w:sz="0" w:space="0" w:color="auto"/>
                    <w:bottom w:val="none" w:sz="0" w:space="0" w:color="auto"/>
                    <w:right w:val="none" w:sz="0" w:space="0" w:color="auto"/>
                  </w:divBdr>
                </w:div>
                <w:div w:id="1687634684">
                  <w:marLeft w:val="480"/>
                  <w:marRight w:val="0"/>
                  <w:marTop w:val="0"/>
                  <w:marBottom w:val="0"/>
                  <w:divBdr>
                    <w:top w:val="none" w:sz="0" w:space="0" w:color="auto"/>
                    <w:left w:val="none" w:sz="0" w:space="0" w:color="auto"/>
                    <w:bottom w:val="none" w:sz="0" w:space="0" w:color="auto"/>
                    <w:right w:val="none" w:sz="0" w:space="0" w:color="auto"/>
                  </w:divBdr>
                </w:div>
                <w:div w:id="1629433053">
                  <w:marLeft w:val="480"/>
                  <w:marRight w:val="0"/>
                  <w:marTop w:val="0"/>
                  <w:marBottom w:val="0"/>
                  <w:divBdr>
                    <w:top w:val="none" w:sz="0" w:space="0" w:color="auto"/>
                    <w:left w:val="none" w:sz="0" w:space="0" w:color="auto"/>
                    <w:bottom w:val="none" w:sz="0" w:space="0" w:color="auto"/>
                    <w:right w:val="none" w:sz="0" w:space="0" w:color="auto"/>
                  </w:divBdr>
                </w:div>
                <w:div w:id="638533844">
                  <w:marLeft w:val="480"/>
                  <w:marRight w:val="0"/>
                  <w:marTop w:val="0"/>
                  <w:marBottom w:val="0"/>
                  <w:divBdr>
                    <w:top w:val="none" w:sz="0" w:space="0" w:color="auto"/>
                    <w:left w:val="none" w:sz="0" w:space="0" w:color="auto"/>
                    <w:bottom w:val="none" w:sz="0" w:space="0" w:color="auto"/>
                    <w:right w:val="none" w:sz="0" w:space="0" w:color="auto"/>
                  </w:divBdr>
                </w:div>
                <w:div w:id="464589888">
                  <w:marLeft w:val="480"/>
                  <w:marRight w:val="0"/>
                  <w:marTop w:val="0"/>
                  <w:marBottom w:val="0"/>
                  <w:divBdr>
                    <w:top w:val="none" w:sz="0" w:space="0" w:color="auto"/>
                    <w:left w:val="none" w:sz="0" w:space="0" w:color="auto"/>
                    <w:bottom w:val="none" w:sz="0" w:space="0" w:color="auto"/>
                    <w:right w:val="none" w:sz="0" w:space="0" w:color="auto"/>
                  </w:divBdr>
                </w:div>
                <w:div w:id="1896235311">
                  <w:marLeft w:val="480"/>
                  <w:marRight w:val="0"/>
                  <w:marTop w:val="0"/>
                  <w:marBottom w:val="0"/>
                  <w:divBdr>
                    <w:top w:val="none" w:sz="0" w:space="0" w:color="auto"/>
                    <w:left w:val="none" w:sz="0" w:space="0" w:color="auto"/>
                    <w:bottom w:val="none" w:sz="0" w:space="0" w:color="auto"/>
                    <w:right w:val="none" w:sz="0" w:space="0" w:color="auto"/>
                  </w:divBdr>
                </w:div>
                <w:div w:id="894580768">
                  <w:marLeft w:val="480"/>
                  <w:marRight w:val="0"/>
                  <w:marTop w:val="0"/>
                  <w:marBottom w:val="0"/>
                  <w:divBdr>
                    <w:top w:val="none" w:sz="0" w:space="0" w:color="auto"/>
                    <w:left w:val="none" w:sz="0" w:space="0" w:color="auto"/>
                    <w:bottom w:val="none" w:sz="0" w:space="0" w:color="auto"/>
                    <w:right w:val="none" w:sz="0" w:space="0" w:color="auto"/>
                  </w:divBdr>
                </w:div>
                <w:div w:id="702482780">
                  <w:marLeft w:val="480"/>
                  <w:marRight w:val="0"/>
                  <w:marTop w:val="0"/>
                  <w:marBottom w:val="0"/>
                  <w:divBdr>
                    <w:top w:val="none" w:sz="0" w:space="0" w:color="auto"/>
                    <w:left w:val="none" w:sz="0" w:space="0" w:color="auto"/>
                    <w:bottom w:val="none" w:sz="0" w:space="0" w:color="auto"/>
                    <w:right w:val="none" w:sz="0" w:space="0" w:color="auto"/>
                  </w:divBdr>
                </w:div>
                <w:div w:id="471098338">
                  <w:marLeft w:val="480"/>
                  <w:marRight w:val="0"/>
                  <w:marTop w:val="0"/>
                  <w:marBottom w:val="0"/>
                  <w:divBdr>
                    <w:top w:val="none" w:sz="0" w:space="0" w:color="auto"/>
                    <w:left w:val="none" w:sz="0" w:space="0" w:color="auto"/>
                    <w:bottom w:val="none" w:sz="0" w:space="0" w:color="auto"/>
                    <w:right w:val="none" w:sz="0" w:space="0" w:color="auto"/>
                  </w:divBdr>
                </w:div>
                <w:div w:id="2023507339">
                  <w:marLeft w:val="480"/>
                  <w:marRight w:val="0"/>
                  <w:marTop w:val="0"/>
                  <w:marBottom w:val="0"/>
                  <w:divBdr>
                    <w:top w:val="none" w:sz="0" w:space="0" w:color="auto"/>
                    <w:left w:val="none" w:sz="0" w:space="0" w:color="auto"/>
                    <w:bottom w:val="none" w:sz="0" w:space="0" w:color="auto"/>
                    <w:right w:val="none" w:sz="0" w:space="0" w:color="auto"/>
                  </w:divBdr>
                </w:div>
                <w:div w:id="2054650020">
                  <w:marLeft w:val="480"/>
                  <w:marRight w:val="0"/>
                  <w:marTop w:val="0"/>
                  <w:marBottom w:val="0"/>
                  <w:divBdr>
                    <w:top w:val="none" w:sz="0" w:space="0" w:color="auto"/>
                    <w:left w:val="none" w:sz="0" w:space="0" w:color="auto"/>
                    <w:bottom w:val="none" w:sz="0" w:space="0" w:color="auto"/>
                    <w:right w:val="none" w:sz="0" w:space="0" w:color="auto"/>
                  </w:divBdr>
                </w:div>
                <w:div w:id="1533614613">
                  <w:marLeft w:val="480"/>
                  <w:marRight w:val="0"/>
                  <w:marTop w:val="0"/>
                  <w:marBottom w:val="0"/>
                  <w:divBdr>
                    <w:top w:val="none" w:sz="0" w:space="0" w:color="auto"/>
                    <w:left w:val="none" w:sz="0" w:space="0" w:color="auto"/>
                    <w:bottom w:val="none" w:sz="0" w:space="0" w:color="auto"/>
                    <w:right w:val="none" w:sz="0" w:space="0" w:color="auto"/>
                  </w:divBdr>
                </w:div>
                <w:div w:id="517936787">
                  <w:marLeft w:val="480"/>
                  <w:marRight w:val="0"/>
                  <w:marTop w:val="0"/>
                  <w:marBottom w:val="0"/>
                  <w:divBdr>
                    <w:top w:val="none" w:sz="0" w:space="0" w:color="auto"/>
                    <w:left w:val="none" w:sz="0" w:space="0" w:color="auto"/>
                    <w:bottom w:val="none" w:sz="0" w:space="0" w:color="auto"/>
                    <w:right w:val="none" w:sz="0" w:space="0" w:color="auto"/>
                  </w:divBdr>
                </w:div>
                <w:div w:id="446314687">
                  <w:marLeft w:val="480"/>
                  <w:marRight w:val="0"/>
                  <w:marTop w:val="0"/>
                  <w:marBottom w:val="0"/>
                  <w:divBdr>
                    <w:top w:val="none" w:sz="0" w:space="0" w:color="auto"/>
                    <w:left w:val="none" w:sz="0" w:space="0" w:color="auto"/>
                    <w:bottom w:val="none" w:sz="0" w:space="0" w:color="auto"/>
                    <w:right w:val="none" w:sz="0" w:space="0" w:color="auto"/>
                  </w:divBdr>
                </w:div>
                <w:div w:id="2109494894">
                  <w:marLeft w:val="480"/>
                  <w:marRight w:val="0"/>
                  <w:marTop w:val="0"/>
                  <w:marBottom w:val="0"/>
                  <w:divBdr>
                    <w:top w:val="none" w:sz="0" w:space="0" w:color="auto"/>
                    <w:left w:val="none" w:sz="0" w:space="0" w:color="auto"/>
                    <w:bottom w:val="none" w:sz="0" w:space="0" w:color="auto"/>
                    <w:right w:val="none" w:sz="0" w:space="0" w:color="auto"/>
                  </w:divBdr>
                </w:div>
                <w:div w:id="1297300736">
                  <w:marLeft w:val="480"/>
                  <w:marRight w:val="0"/>
                  <w:marTop w:val="0"/>
                  <w:marBottom w:val="0"/>
                  <w:divBdr>
                    <w:top w:val="none" w:sz="0" w:space="0" w:color="auto"/>
                    <w:left w:val="none" w:sz="0" w:space="0" w:color="auto"/>
                    <w:bottom w:val="none" w:sz="0" w:space="0" w:color="auto"/>
                    <w:right w:val="none" w:sz="0" w:space="0" w:color="auto"/>
                  </w:divBdr>
                </w:div>
                <w:div w:id="862593506">
                  <w:marLeft w:val="480"/>
                  <w:marRight w:val="0"/>
                  <w:marTop w:val="0"/>
                  <w:marBottom w:val="0"/>
                  <w:divBdr>
                    <w:top w:val="none" w:sz="0" w:space="0" w:color="auto"/>
                    <w:left w:val="none" w:sz="0" w:space="0" w:color="auto"/>
                    <w:bottom w:val="none" w:sz="0" w:space="0" w:color="auto"/>
                    <w:right w:val="none" w:sz="0" w:space="0" w:color="auto"/>
                  </w:divBdr>
                </w:div>
                <w:div w:id="1858420189">
                  <w:marLeft w:val="480"/>
                  <w:marRight w:val="0"/>
                  <w:marTop w:val="0"/>
                  <w:marBottom w:val="0"/>
                  <w:divBdr>
                    <w:top w:val="none" w:sz="0" w:space="0" w:color="auto"/>
                    <w:left w:val="none" w:sz="0" w:space="0" w:color="auto"/>
                    <w:bottom w:val="none" w:sz="0" w:space="0" w:color="auto"/>
                    <w:right w:val="none" w:sz="0" w:space="0" w:color="auto"/>
                  </w:divBdr>
                </w:div>
                <w:div w:id="1796674431">
                  <w:marLeft w:val="480"/>
                  <w:marRight w:val="0"/>
                  <w:marTop w:val="0"/>
                  <w:marBottom w:val="0"/>
                  <w:divBdr>
                    <w:top w:val="none" w:sz="0" w:space="0" w:color="auto"/>
                    <w:left w:val="none" w:sz="0" w:space="0" w:color="auto"/>
                    <w:bottom w:val="none" w:sz="0" w:space="0" w:color="auto"/>
                    <w:right w:val="none" w:sz="0" w:space="0" w:color="auto"/>
                  </w:divBdr>
                </w:div>
                <w:div w:id="105734536">
                  <w:marLeft w:val="480"/>
                  <w:marRight w:val="0"/>
                  <w:marTop w:val="0"/>
                  <w:marBottom w:val="0"/>
                  <w:divBdr>
                    <w:top w:val="none" w:sz="0" w:space="0" w:color="auto"/>
                    <w:left w:val="none" w:sz="0" w:space="0" w:color="auto"/>
                    <w:bottom w:val="none" w:sz="0" w:space="0" w:color="auto"/>
                    <w:right w:val="none" w:sz="0" w:space="0" w:color="auto"/>
                  </w:divBdr>
                </w:div>
                <w:div w:id="851646580">
                  <w:marLeft w:val="480"/>
                  <w:marRight w:val="0"/>
                  <w:marTop w:val="0"/>
                  <w:marBottom w:val="0"/>
                  <w:divBdr>
                    <w:top w:val="none" w:sz="0" w:space="0" w:color="auto"/>
                    <w:left w:val="none" w:sz="0" w:space="0" w:color="auto"/>
                    <w:bottom w:val="none" w:sz="0" w:space="0" w:color="auto"/>
                    <w:right w:val="none" w:sz="0" w:space="0" w:color="auto"/>
                  </w:divBdr>
                </w:div>
                <w:div w:id="907688072">
                  <w:marLeft w:val="480"/>
                  <w:marRight w:val="0"/>
                  <w:marTop w:val="0"/>
                  <w:marBottom w:val="0"/>
                  <w:divBdr>
                    <w:top w:val="none" w:sz="0" w:space="0" w:color="auto"/>
                    <w:left w:val="none" w:sz="0" w:space="0" w:color="auto"/>
                    <w:bottom w:val="none" w:sz="0" w:space="0" w:color="auto"/>
                    <w:right w:val="none" w:sz="0" w:space="0" w:color="auto"/>
                  </w:divBdr>
                </w:div>
                <w:div w:id="1600061559">
                  <w:marLeft w:val="480"/>
                  <w:marRight w:val="0"/>
                  <w:marTop w:val="0"/>
                  <w:marBottom w:val="0"/>
                  <w:divBdr>
                    <w:top w:val="none" w:sz="0" w:space="0" w:color="auto"/>
                    <w:left w:val="none" w:sz="0" w:space="0" w:color="auto"/>
                    <w:bottom w:val="none" w:sz="0" w:space="0" w:color="auto"/>
                    <w:right w:val="none" w:sz="0" w:space="0" w:color="auto"/>
                  </w:divBdr>
                </w:div>
                <w:div w:id="1386100844">
                  <w:marLeft w:val="480"/>
                  <w:marRight w:val="0"/>
                  <w:marTop w:val="0"/>
                  <w:marBottom w:val="0"/>
                  <w:divBdr>
                    <w:top w:val="none" w:sz="0" w:space="0" w:color="auto"/>
                    <w:left w:val="none" w:sz="0" w:space="0" w:color="auto"/>
                    <w:bottom w:val="none" w:sz="0" w:space="0" w:color="auto"/>
                    <w:right w:val="none" w:sz="0" w:space="0" w:color="auto"/>
                  </w:divBdr>
                </w:div>
                <w:div w:id="326061226">
                  <w:marLeft w:val="480"/>
                  <w:marRight w:val="0"/>
                  <w:marTop w:val="0"/>
                  <w:marBottom w:val="0"/>
                  <w:divBdr>
                    <w:top w:val="none" w:sz="0" w:space="0" w:color="auto"/>
                    <w:left w:val="none" w:sz="0" w:space="0" w:color="auto"/>
                    <w:bottom w:val="none" w:sz="0" w:space="0" w:color="auto"/>
                    <w:right w:val="none" w:sz="0" w:space="0" w:color="auto"/>
                  </w:divBdr>
                </w:div>
                <w:div w:id="921448593">
                  <w:marLeft w:val="480"/>
                  <w:marRight w:val="0"/>
                  <w:marTop w:val="0"/>
                  <w:marBottom w:val="0"/>
                  <w:divBdr>
                    <w:top w:val="none" w:sz="0" w:space="0" w:color="auto"/>
                    <w:left w:val="none" w:sz="0" w:space="0" w:color="auto"/>
                    <w:bottom w:val="none" w:sz="0" w:space="0" w:color="auto"/>
                    <w:right w:val="none" w:sz="0" w:space="0" w:color="auto"/>
                  </w:divBdr>
                </w:div>
                <w:div w:id="1263295509">
                  <w:marLeft w:val="480"/>
                  <w:marRight w:val="0"/>
                  <w:marTop w:val="0"/>
                  <w:marBottom w:val="0"/>
                  <w:divBdr>
                    <w:top w:val="none" w:sz="0" w:space="0" w:color="auto"/>
                    <w:left w:val="none" w:sz="0" w:space="0" w:color="auto"/>
                    <w:bottom w:val="none" w:sz="0" w:space="0" w:color="auto"/>
                    <w:right w:val="none" w:sz="0" w:space="0" w:color="auto"/>
                  </w:divBdr>
                </w:div>
                <w:div w:id="1135565973">
                  <w:marLeft w:val="480"/>
                  <w:marRight w:val="0"/>
                  <w:marTop w:val="0"/>
                  <w:marBottom w:val="0"/>
                  <w:divBdr>
                    <w:top w:val="none" w:sz="0" w:space="0" w:color="auto"/>
                    <w:left w:val="none" w:sz="0" w:space="0" w:color="auto"/>
                    <w:bottom w:val="none" w:sz="0" w:space="0" w:color="auto"/>
                    <w:right w:val="none" w:sz="0" w:space="0" w:color="auto"/>
                  </w:divBdr>
                </w:div>
                <w:div w:id="1786345861">
                  <w:marLeft w:val="480"/>
                  <w:marRight w:val="0"/>
                  <w:marTop w:val="0"/>
                  <w:marBottom w:val="0"/>
                  <w:divBdr>
                    <w:top w:val="none" w:sz="0" w:space="0" w:color="auto"/>
                    <w:left w:val="none" w:sz="0" w:space="0" w:color="auto"/>
                    <w:bottom w:val="none" w:sz="0" w:space="0" w:color="auto"/>
                    <w:right w:val="none" w:sz="0" w:space="0" w:color="auto"/>
                  </w:divBdr>
                </w:div>
                <w:div w:id="509103467">
                  <w:marLeft w:val="480"/>
                  <w:marRight w:val="0"/>
                  <w:marTop w:val="0"/>
                  <w:marBottom w:val="0"/>
                  <w:divBdr>
                    <w:top w:val="none" w:sz="0" w:space="0" w:color="auto"/>
                    <w:left w:val="none" w:sz="0" w:space="0" w:color="auto"/>
                    <w:bottom w:val="none" w:sz="0" w:space="0" w:color="auto"/>
                    <w:right w:val="none" w:sz="0" w:space="0" w:color="auto"/>
                  </w:divBdr>
                </w:div>
                <w:div w:id="621965038">
                  <w:marLeft w:val="480"/>
                  <w:marRight w:val="0"/>
                  <w:marTop w:val="0"/>
                  <w:marBottom w:val="0"/>
                  <w:divBdr>
                    <w:top w:val="none" w:sz="0" w:space="0" w:color="auto"/>
                    <w:left w:val="none" w:sz="0" w:space="0" w:color="auto"/>
                    <w:bottom w:val="none" w:sz="0" w:space="0" w:color="auto"/>
                    <w:right w:val="none" w:sz="0" w:space="0" w:color="auto"/>
                  </w:divBdr>
                </w:div>
                <w:div w:id="1408187391">
                  <w:marLeft w:val="480"/>
                  <w:marRight w:val="0"/>
                  <w:marTop w:val="0"/>
                  <w:marBottom w:val="0"/>
                  <w:divBdr>
                    <w:top w:val="none" w:sz="0" w:space="0" w:color="auto"/>
                    <w:left w:val="none" w:sz="0" w:space="0" w:color="auto"/>
                    <w:bottom w:val="none" w:sz="0" w:space="0" w:color="auto"/>
                    <w:right w:val="none" w:sz="0" w:space="0" w:color="auto"/>
                  </w:divBdr>
                </w:div>
                <w:div w:id="1223639421">
                  <w:marLeft w:val="480"/>
                  <w:marRight w:val="0"/>
                  <w:marTop w:val="0"/>
                  <w:marBottom w:val="0"/>
                  <w:divBdr>
                    <w:top w:val="none" w:sz="0" w:space="0" w:color="auto"/>
                    <w:left w:val="none" w:sz="0" w:space="0" w:color="auto"/>
                    <w:bottom w:val="none" w:sz="0" w:space="0" w:color="auto"/>
                    <w:right w:val="none" w:sz="0" w:space="0" w:color="auto"/>
                  </w:divBdr>
                </w:div>
                <w:div w:id="2007586943">
                  <w:marLeft w:val="480"/>
                  <w:marRight w:val="0"/>
                  <w:marTop w:val="0"/>
                  <w:marBottom w:val="0"/>
                  <w:divBdr>
                    <w:top w:val="none" w:sz="0" w:space="0" w:color="auto"/>
                    <w:left w:val="none" w:sz="0" w:space="0" w:color="auto"/>
                    <w:bottom w:val="none" w:sz="0" w:space="0" w:color="auto"/>
                    <w:right w:val="none" w:sz="0" w:space="0" w:color="auto"/>
                  </w:divBdr>
                </w:div>
                <w:div w:id="408507552">
                  <w:marLeft w:val="480"/>
                  <w:marRight w:val="0"/>
                  <w:marTop w:val="0"/>
                  <w:marBottom w:val="0"/>
                  <w:divBdr>
                    <w:top w:val="none" w:sz="0" w:space="0" w:color="auto"/>
                    <w:left w:val="none" w:sz="0" w:space="0" w:color="auto"/>
                    <w:bottom w:val="none" w:sz="0" w:space="0" w:color="auto"/>
                    <w:right w:val="none" w:sz="0" w:space="0" w:color="auto"/>
                  </w:divBdr>
                </w:div>
                <w:div w:id="400450087">
                  <w:marLeft w:val="480"/>
                  <w:marRight w:val="0"/>
                  <w:marTop w:val="0"/>
                  <w:marBottom w:val="0"/>
                  <w:divBdr>
                    <w:top w:val="none" w:sz="0" w:space="0" w:color="auto"/>
                    <w:left w:val="none" w:sz="0" w:space="0" w:color="auto"/>
                    <w:bottom w:val="none" w:sz="0" w:space="0" w:color="auto"/>
                    <w:right w:val="none" w:sz="0" w:space="0" w:color="auto"/>
                  </w:divBdr>
                </w:div>
                <w:div w:id="412432241">
                  <w:marLeft w:val="480"/>
                  <w:marRight w:val="0"/>
                  <w:marTop w:val="0"/>
                  <w:marBottom w:val="0"/>
                  <w:divBdr>
                    <w:top w:val="none" w:sz="0" w:space="0" w:color="auto"/>
                    <w:left w:val="none" w:sz="0" w:space="0" w:color="auto"/>
                    <w:bottom w:val="none" w:sz="0" w:space="0" w:color="auto"/>
                    <w:right w:val="none" w:sz="0" w:space="0" w:color="auto"/>
                  </w:divBdr>
                </w:div>
                <w:div w:id="60376446">
                  <w:marLeft w:val="480"/>
                  <w:marRight w:val="0"/>
                  <w:marTop w:val="0"/>
                  <w:marBottom w:val="0"/>
                  <w:divBdr>
                    <w:top w:val="none" w:sz="0" w:space="0" w:color="auto"/>
                    <w:left w:val="none" w:sz="0" w:space="0" w:color="auto"/>
                    <w:bottom w:val="none" w:sz="0" w:space="0" w:color="auto"/>
                    <w:right w:val="none" w:sz="0" w:space="0" w:color="auto"/>
                  </w:divBdr>
                </w:div>
                <w:div w:id="339890310">
                  <w:marLeft w:val="480"/>
                  <w:marRight w:val="0"/>
                  <w:marTop w:val="0"/>
                  <w:marBottom w:val="0"/>
                  <w:divBdr>
                    <w:top w:val="none" w:sz="0" w:space="0" w:color="auto"/>
                    <w:left w:val="none" w:sz="0" w:space="0" w:color="auto"/>
                    <w:bottom w:val="none" w:sz="0" w:space="0" w:color="auto"/>
                    <w:right w:val="none" w:sz="0" w:space="0" w:color="auto"/>
                  </w:divBdr>
                </w:div>
                <w:div w:id="934941619">
                  <w:marLeft w:val="480"/>
                  <w:marRight w:val="0"/>
                  <w:marTop w:val="0"/>
                  <w:marBottom w:val="0"/>
                  <w:divBdr>
                    <w:top w:val="none" w:sz="0" w:space="0" w:color="auto"/>
                    <w:left w:val="none" w:sz="0" w:space="0" w:color="auto"/>
                    <w:bottom w:val="none" w:sz="0" w:space="0" w:color="auto"/>
                    <w:right w:val="none" w:sz="0" w:space="0" w:color="auto"/>
                  </w:divBdr>
                </w:div>
                <w:div w:id="1474983154">
                  <w:marLeft w:val="480"/>
                  <w:marRight w:val="0"/>
                  <w:marTop w:val="0"/>
                  <w:marBottom w:val="0"/>
                  <w:divBdr>
                    <w:top w:val="none" w:sz="0" w:space="0" w:color="auto"/>
                    <w:left w:val="none" w:sz="0" w:space="0" w:color="auto"/>
                    <w:bottom w:val="none" w:sz="0" w:space="0" w:color="auto"/>
                    <w:right w:val="none" w:sz="0" w:space="0" w:color="auto"/>
                  </w:divBdr>
                </w:div>
                <w:div w:id="355893191">
                  <w:marLeft w:val="480"/>
                  <w:marRight w:val="0"/>
                  <w:marTop w:val="0"/>
                  <w:marBottom w:val="0"/>
                  <w:divBdr>
                    <w:top w:val="none" w:sz="0" w:space="0" w:color="auto"/>
                    <w:left w:val="none" w:sz="0" w:space="0" w:color="auto"/>
                    <w:bottom w:val="none" w:sz="0" w:space="0" w:color="auto"/>
                    <w:right w:val="none" w:sz="0" w:space="0" w:color="auto"/>
                  </w:divBdr>
                </w:div>
                <w:div w:id="437988211">
                  <w:marLeft w:val="480"/>
                  <w:marRight w:val="0"/>
                  <w:marTop w:val="0"/>
                  <w:marBottom w:val="0"/>
                  <w:divBdr>
                    <w:top w:val="none" w:sz="0" w:space="0" w:color="auto"/>
                    <w:left w:val="none" w:sz="0" w:space="0" w:color="auto"/>
                    <w:bottom w:val="none" w:sz="0" w:space="0" w:color="auto"/>
                    <w:right w:val="none" w:sz="0" w:space="0" w:color="auto"/>
                  </w:divBdr>
                </w:div>
                <w:div w:id="1583686462">
                  <w:marLeft w:val="480"/>
                  <w:marRight w:val="0"/>
                  <w:marTop w:val="0"/>
                  <w:marBottom w:val="0"/>
                  <w:divBdr>
                    <w:top w:val="none" w:sz="0" w:space="0" w:color="auto"/>
                    <w:left w:val="none" w:sz="0" w:space="0" w:color="auto"/>
                    <w:bottom w:val="none" w:sz="0" w:space="0" w:color="auto"/>
                    <w:right w:val="none" w:sz="0" w:space="0" w:color="auto"/>
                  </w:divBdr>
                </w:div>
                <w:div w:id="239289369">
                  <w:marLeft w:val="480"/>
                  <w:marRight w:val="0"/>
                  <w:marTop w:val="0"/>
                  <w:marBottom w:val="0"/>
                  <w:divBdr>
                    <w:top w:val="none" w:sz="0" w:space="0" w:color="auto"/>
                    <w:left w:val="none" w:sz="0" w:space="0" w:color="auto"/>
                    <w:bottom w:val="none" w:sz="0" w:space="0" w:color="auto"/>
                    <w:right w:val="none" w:sz="0" w:space="0" w:color="auto"/>
                  </w:divBdr>
                </w:div>
                <w:div w:id="7370332">
                  <w:marLeft w:val="480"/>
                  <w:marRight w:val="0"/>
                  <w:marTop w:val="0"/>
                  <w:marBottom w:val="0"/>
                  <w:divBdr>
                    <w:top w:val="none" w:sz="0" w:space="0" w:color="auto"/>
                    <w:left w:val="none" w:sz="0" w:space="0" w:color="auto"/>
                    <w:bottom w:val="none" w:sz="0" w:space="0" w:color="auto"/>
                    <w:right w:val="none" w:sz="0" w:space="0" w:color="auto"/>
                  </w:divBdr>
                </w:div>
                <w:div w:id="1269459958">
                  <w:marLeft w:val="480"/>
                  <w:marRight w:val="0"/>
                  <w:marTop w:val="0"/>
                  <w:marBottom w:val="0"/>
                  <w:divBdr>
                    <w:top w:val="none" w:sz="0" w:space="0" w:color="auto"/>
                    <w:left w:val="none" w:sz="0" w:space="0" w:color="auto"/>
                    <w:bottom w:val="none" w:sz="0" w:space="0" w:color="auto"/>
                    <w:right w:val="none" w:sz="0" w:space="0" w:color="auto"/>
                  </w:divBdr>
                </w:div>
                <w:div w:id="1581985092">
                  <w:marLeft w:val="480"/>
                  <w:marRight w:val="0"/>
                  <w:marTop w:val="0"/>
                  <w:marBottom w:val="0"/>
                  <w:divBdr>
                    <w:top w:val="none" w:sz="0" w:space="0" w:color="auto"/>
                    <w:left w:val="none" w:sz="0" w:space="0" w:color="auto"/>
                    <w:bottom w:val="none" w:sz="0" w:space="0" w:color="auto"/>
                    <w:right w:val="none" w:sz="0" w:space="0" w:color="auto"/>
                  </w:divBdr>
                </w:div>
                <w:div w:id="695734296">
                  <w:marLeft w:val="480"/>
                  <w:marRight w:val="0"/>
                  <w:marTop w:val="0"/>
                  <w:marBottom w:val="0"/>
                  <w:divBdr>
                    <w:top w:val="none" w:sz="0" w:space="0" w:color="auto"/>
                    <w:left w:val="none" w:sz="0" w:space="0" w:color="auto"/>
                    <w:bottom w:val="none" w:sz="0" w:space="0" w:color="auto"/>
                    <w:right w:val="none" w:sz="0" w:space="0" w:color="auto"/>
                  </w:divBdr>
                </w:div>
                <w:div w:id="1915622082">
                  <w:marLeft w:val="480"/>
                  <w:marRight w:val="0"/>
                  <w:marTop w:val="0"/>
                  <w:marBottom w:val="0"/>
                  <w:divBdr>
                    <w:top w:val="none" w:sz="0" w:space="0" w:color="auto"/>
                    <w:left w:val="none" w:sz="0" w:space="0" w:color="auto"/>
                    <w:bottom w:val="none" w:sz="0" w:space="0" w:color="auto"/>
                    <w:right w:val="none" w:sz="0" w:space="0" w:color="auto"/>
                  </w:divBdr>
                </w:div>
                <w:div w:id="803080994">
                  <w:marLeft w:val="480"/>
                  <w:marRight w:val="0"/>
                  <w:marTop w:val="0"/>
                  <w:marBottom w:val="0"/>
                  <w:divBdr>
                    <w:top w:val="none" w:sz="0" w:space="0" w:color="auto"/>
                    <w:left w:val="none" w:sz="0" w:space="0" w:color="auto"/>
                    <w:bottom w:val="none" w:sz="0" w:space="0" w:color="auto"/>
                    <w:right w:val="none" w:sz="0" w:space="0" w:color="auto"/>
                  </w:divBdr>
                </w:div>
                <w:div w:id="646326956">
                  <w:marLeft w:val="480"/>
                  <w:marRight w:val="0"/>
                  <w:marTop w:val="0"/>
                  <w:marBottom w:val="0"/>
                  <w:divBdr>
                    <w:top w:val="none" w:sz="0" w:space="0" w:color="auto"/>
                    <w:left w:val="none" w:sz="0" w:space="0" w:color="auto"/>
                    <w:bottom w:val="none" w:sz="0" w:space="0" w:color="auto"/>
                    <w:right w:val="none" w:sz="0" w:space="0" w:color="auto"/>
                  </w:divBdr>
                </w:div>
                <w:div w:id="334038087">
                  <w:marLeft w:val="480"/>
                  <w:marRight w:val="0"/>
                  <w:marTop w:val="0"/>
                  <w:marBottom w:val="0"/>
                  <w:divBdr>
                    <w:top w:val="none" w:sz="0" w:space="0" w:color="auto"/>
                    <w:left w:val="none" w:sz="0" w:space="0" w:color="auto"/>
                    <w:bottom w:val="none" w:sz="0" w:space="0" w:color="auto"/>
                    <w:right w:val="none" w:sz="0" w:space="0" w:color="auto"/>
                  </w:divBdr>
                </w:div>
                <w:div w:id="552548937">
                  <w:marLeft w:val="480"/>
                  <w:marRight w:val="0"/>
                  <w:marTop w:val="0"/>
                  <w:marBottom w:val="0"/>
                  <w:divBdr>
                    <w:top w:val="none" w:sz="0" w:space="0" w:color="auto"/>
                    <w:left w:val="none" w:sz="0" w:space="0" w:color="auto"/>
                    <w:bottom w:val="none" w:sz="0" w:space="0" w:color="auto"/>
                    <w:right w:val="none" w:sz="0" w:space="0" w:color="auto"/>
                  </w:divBdr>
                </w:div>
                <w:div w:id="472524165">
                  <w:marLeft w:val="480"/>
                  <w:marRight w:val="0"/>
                  <w:marTop w:val="0"/>
                  <w:marBottom w:val="0"/>
                  <w:divBdr>
                    <w:top w:val="none" w:sz="0" w:space="0" w:color="auto"/>
                    <w:left w:val="none" w:sz="0" w:space="0" w:color="auto"/>
                    <w:bottom w:val="none" w:sz="0" w:space="0" w:color="auto"/>
                    <w:right w:val="none" w:sz="0" w:space="0" w:color="auto"/>
                  </w:divBdr>
                </w:div>
                <w:div w:id="1799950294">
                  <w:marLeft w:val="480"/>
                  <w:marRight w:val="0"/>
                  <w:marTop w:val="0"/>
                  <w:marBottom w:val="0"/>
                  <w:divBdr>
                    <w:top w:val="none" w:sz="0" w:space="0" w:color="auto"/>
                    <w:left w:val="none" w:sz="0" w:space="0" w:color="auto"/>
                    <w:bottom w:val="none" w:sz="0" w:space="0" w:color="auto"/>
                    <w:right w:val="none" w:sz="0" w:space="0" w:color="auto"/>
                  </w:divBdr>
                </w:div>
                <w:div w:id="53435144">
                  <w:marLeft w:val="480"/>
                  <w:marRight w:val="0"/>
                  <w:marTop w:val="0"/>
                  <w:marBottom w:val="0"/>
                  <w:divBdr>
                    <w:top w:val="none" w:sz="0" w:space="0" w:color="auto"/>
                    <w:left w:val="none" w:sz="0" w:space="0" w:color="auto"/>
                    <w:bottom w:val="none" w:sz="0" w:space="0" w:color="auto"/>
                    <w:right w:val="none" w:sz="0" w:space="0" w:color="auto"/>
                  </w:divBdr>
                </w:div>
                <w:div w:id="1853642047">
                  <w:marLeft w:val="480"/>
                  <w:marRight w:val="0"/>
                  <w:marTop w:val="0"/>
                  <w:marBottom w:val="0"/>
                  <w:divBdr>
                    <w:top w:val="none" w:sz="0" w:space="0" w:color="auto"/>
                    <w:left w:val="none" w:sz="0" w:space="0" w:color="auto"/>
                    <w:bottom w:val="none" w:sz="0" w:space="0" w:color="auto"/>
                    <w:right w:val="none" w:sz="0" w:space="0" w:color="auto"/>
                  </w:divBdr>
                </w:div>
                <w:div w:id="1692800274">
                  <w:marLeft w:val="480"/>
                  <w:marRight w:val="0"/>
                  <w:marTop w:val="0"/>
                  <w:marBottom w:val="0"/>
                  <w:divBdr>
                    <w:top w:val="none" w:sz="0" w:space="0" w:color="auto"/>
                    <w:left w:val="none" w:sz="0" w:space="0" w:color="auto"/>
                    <w:bottom w:val="none" w:sz="0" w:space="0" w:color="auto"/>
                    <w:right w:val="none" w:sz="0" w:space="0" w:color="auto"/>
                  </w:divBdr>
                </w:div>
                <w:div w:id="1933010347">
                  <w:marLeft w:val="480"/>
                  <w:marRight w:val="0"/>
                  <w:marTop w:val="0"/>
                  <w:marBottom w:val="0"/>
                  <w:divBdr>
                    <w:top w:val="none" w:sz="0" w:space="0" w:color="auto"/>
                    <w:left w:val="none" w:sz="0" w:space="0" w:color="auto"/>
                    <w:bottom w:val="none" w:sz="0" w:space="0" w:color="auto"/>
                    <w:right w:val="none" w:sz="0" w:space="0" w:color="auto"/>
                  </w:divBdr>
                </w:div>
                <w:div w:id="1912226229">
                  <w:marLeft w:val="480"/>
                  <w:marRight w:val="0"/>
                  <w:marTop w:val="0"/>
                  <w:marBottom w:val="0"/>
                  <w:divBdr>
                    <w:top w:val="none" w:sz="0" w:space="0" w:color="auto"/>
                    <w:left w:val="none" w:sz="0" w:space="0" w:color="auto"/>
                    <w:bottom w:val="none" w:sz="0" w:space="0" w:color="auto"/>
                    <w:right w:val="none" w:sz="0" w:space="0" w:color="auto"/>
                  </w:divBdr>
                </w:div>
                <w:div w:id="1612398092">
                  <w:marLeft w:val="480"/>
                  <w:marRight w:val="0"/>
                  <w:marTop w:val="0"/>
                  <w:marBottom w:val="0"/>
                  <w:divBdr>
                    <w:top w:val="none" w:sz="0" w:space="0" w:color="auto"/>
                    <w:left w:val="none" w:sz="0" w:space="0" w:color="auto"/>
                    <w:bottom w:val="none" w:sz="0" w:space="0" w:color="auto"/>
                    <w:right w:val="none" w:sz="0" w:space="0" w:color="auto"/>
                  </w:divBdr>
                </w:div>
                <w:div w:id="1764717573">
                  <w:marLeft w:val="480"/>
                  <w:marRight w:val="0"/>
                  <w:marTop w:val="0"/>
                  <w:marBottom w:val="0"/>
                  <w:divBdr>
                    <w:top w:val="none" w:sz="0" w:space="0" w:color="auto"/>
                    <w:left w:val="none" w:sz="0" w:space="0" w:color="auto"/>
                    <w:bottom w:val="none" w:sz="0" w:space="0" w:color="auto"/>
                    <w:right w:val="none" w:sz="0" w:space="0" w:color="auto"/>
                  </w:divBdr>
                </w:div>
                <w:div w:id="334848773">
                  <w:marLeft w:val="480"/>
                  <w:marRight w:val="0"/>
                  <w:marTop w:val="0"/>
                  <w:marBottom w:val="0"/>
                  <w:divBdr>
                    <w:top w:val="none" w:sz="0" w:space="0" w:color="auto"/>
                    <w:left w:val="none" w:sz="0" w:space="0" w:color="auto"/>
                    <w:bottom w:val="none" w:sz="0" w:space="0" w:color="auto"/>
                    <w:right w:val="none" w:sz="0" w:space="0" w:color="auto"/>
                  </w:divBdr>
                </w:div>
                <w:div w:id="1422608560">
                  <w:marLeft w:val="480"/>
                  <w:marRight w:val="0"/>
                  <w:marTop w:val="0"/>
                  <w:marBottom w:val="0"/>
                  <w:divBdr>
                    <w:top w:val="none" w:sz="0" w:space="0" w:color="auto"/>
                    <w:left w:val="none" w:sz="0" w:space="0" w:color="auto"/>
                    <w:bottom w:val="none" w:sz="0" w:space="0" w:color="auto"/>
                    <w:right w:val="none" w:sz="0" w:space="0" w:color="auto"/>
                  </w:divBdr>
                </w:div>
                <w:div w:id="704675510">
                  <w:marLeft w:val="480"/>
                  <w:marRight w:val="0"/>
                  <w:marTop w:val="0"/>
                  <w:marBottom w:val="0"/>
                  <w:divBdr>
                    <w:top w:val="none" w:sz="0" w:space="0" w:color="auto"/>
                    <w:left w:val="none" w:sz="0" w:space="0" w:color="auto"/>
                    <w:bottom w:val="none" w:sz="0" w:space="0" w:color="auto"/>
                    <w:right w:val="none" w:sz="0" w:space="0" w:color="auto"/>
                  </w:divBdr>
                </w:div>
                <w:div w:id="1179544486">
                  <w:marLeft w:val="480"/>
                  <w:marRight w:val="0"/>
                  <w:marTop w:val="0"/>
                  <w:marBottom w:val="0"/>
                  <w:divBdr>
                    <w:top w:val="none" w:sz="0" w:space="0" w:color="auto"/>
                    <w:left w:val="none" w:sz="0" w:space="0" w:color="auto"/>
                    <w:bottom w:val="none" w:sz="0" w:space="0" w:color="auto"/>
                    <w:right w:val="none" w:sz="0" w:space="0" w:color="auto"/>
                  </w:divBdr>
                </w:div>
                <w:div w:id="1559903168">
                  <w:marLeft w:val="480"/>
                  <w:marRight w:val="0"/>
                  <w:marTop w:val="0"/>
                  <w:marBottom w:val="0"/>
                  <w:divBdr>
                    <w:top w:val="none" w:sz="0" w:space="0" w:color="auto"/>
                    <w:left w:val="none" w:sz="0" w:space="0" w:color="auto"/>
                    <w:bottom w:val="none" w:sz="0" w:space="0" w:color="auto"/>
                    <w:right w:val="none" w:sz="0" w:space="0" w:color="auto"/>
                  </w:divBdr>
                </w:div>
                <w:div w:id="1217551249">
                  <w:marLeft w:val="480"/>
                  <w:marRight w:val="0"/>
                  <w:marTop w:val="0"/>
                  <w:marBottom w:val="0"/>
                  <w:divBdr>
                    <w:top w:val="none" w:sz="0" w:space="0" w:color="auto"/>
                    <w:left w:val="none" w:sz="0" w:space="0" w:color="auto"/>
                    <w:bottom w:val="none" w:sz="0" w:space="0" w:color="auto"/>
                    <w:right w:val="none" w:sz="0" w:space="0" w:color="auto"/>
                  </w:divBdr>
                </w:div>
                <w:div w:id="2049723023">
                  <w:marLeft w:val="480"/>
                  <w:marRight w:val="0"/>
                  <w:marTop w:val="0"/>
                  <w:marBottom w:val="0"/>
                  <w:divBdr>
                    <w:top w:val="none" w:sz="0" w:space="0" w:color="auto"/>
                    <w:left w:val="none" w:sz="0" w:space="0" w:color="auto"/>
                    <w:bottom w:val="none" w:sz="0" w:space="0" w:color="auto"/>
                    <w:right w:val="none" w:sz="0" w:space="0" w:color="auto"/>
                  </w:divBdr>
                </w:div>
                <w:div w:id="1888836723">
                  <w:marLeft w:val="480"/>
                  <w:marRight w:val="0"/>
                  <w:marTop w:val="0"/>
                  <w:marBottom w:val="0"/>
                  <w:divBdr>
                    <w:top w:val="none" w:sz="0" w:space="0" w:color="auto"/>
                    <w:left w:val="none" w:sz="0" w:space="0" w:color="auto"/>
                    <w:bottom w:val="none" w:sz="0" w:space="0" w:color="auto"/>
                    <w:right w:val="none" w:sz="0" w:space="0" w:color="auto"/>
                  </w:divBdr>
                </w:div>
                <w:div w:id="1384331357">
                  <w:marLeft w:val="480"/>
                  <w:marRight w:val="0"/>
                  <w:marTop w:val="0"/>
                  <w:marBottom w:val="0"/>
                  <w:divBdr>
                    <w:top w:val="none" w:sz="0" w:space="0" w:color="auto"/>
                    <w:left w:val="none" w:sz="0" w:space="0" w:color="auto"/>
                    <w:bottom w:val="none" w:sz="0" w:space="0" w:color="auto"/>
                    <w:right w:val="none" w:sz="0" w:space="0" w:color="auto"/>
                  </w:divBdr>
                </w:div>
                <w:div w:id="1661082032">
                  <w:marLeft w:val="480"/>
                  <w:marRight w:val="0"/>
                  <w:marTop w:val="0"/>
                  <w:marBottom w:val="0"/>
                  <w:divBdr>
                    <w:top w:val="none" w:sz="0" w:space="0" w:color="auto"/>
                    <w:left w:val="none" w:sz="0" w:space="0" w:color="auto"/>
                    <w:bottom w:val="none" w:sz="0" w:space="0" w:color="auto"/>
                    <w:right w:val="none" w:sz="0" w:space="0" w:color="auto"/>
                  </w:divBdr>
                </w:div>
                <w:div w:id="1945065932">
                  <w:marLeft w:val="480"/>
                  <w:marRight w:val="0"/>
                  <w:marTop w:val="0"/>
                  <w:marBottom w:val="0"/>
                  <w:divBdr>
                    <w:top w:val="none" w:sz="0" w:space="0" w:color="auto"/>
                    <w:left w:val="none" w:sz="0" w:space="0" w:color="auto"/>
                    <w:bottom w:val="none" w:sz="0" w:space="0" w:color="auto"/>
                    <w:right w:val="none" w:sz="0" w:space="0" w:color="auto"/>
                  </w:divBdr>
                </w:div>
                <w:div w:id="10571350">
                  <w:marLeft w:val="480"/>
                  <w:marRight w:val="0"/>
                  <w:marTop w:val="0"/>
                  <w:marBottom w:val="0"/>
                  <w:divBdr>
                    <w:top w:val="none" w:sz="0" w:space="0" w:color="auto"/>
                    <w:left w:val="none" w:sz="0" w:space="0" w:color="auto"/>
                    <w:bottom w:val="none" w:sz="0" w:space="0" w:color="auto"/>
                    <w:right w:val="none" w:sz="0" w:space="0" w:color="auto"/>
                  </w:divBdr>
                </w:div>
                <w:div w:id="1322351696">
                  <w:marLeft w:val="480"/>
                  <w:marRight w:val="0"/>
                  <w:marTop w:val="0"/>
                  <w:marBottom w:val="0"/>
                  <w:divBdr>
                    <w:top w:val="none" w:sz="0" w:space="0" w:color="auto"/>
                    <w:left w:val="none" w:sz="0" w:space="0" w:color="auto"/>
                    <w:bottom w:val="none" w:sz="0" w:space="0" w:color="auto"/>
                    <w:right w:val="none" w:sz="0" w:space="0" w:color="auto"/>
                  </w:divBdr>
                </w:div>
                <w:div w:id="717512433">
                  <w:marLeft w:val="480"/>
                  <w:marRight w:val="0"/>
                  <w:marTop w:val="0"/>
                  <w:marBottom w:val="0"/>
                  <w:divBdr>
                    <w:top w:val="none" w:sz="0" w:space="0" w:color="auto"/>
                    <w:left w:val="none" w:sz="0" w:space="0" w:color="auto"/>
                    <w:bottom w:val="none" w:sz="0" w:space="0" w:color="auto"/>
                    <w:right w:val="none" w:sz="0" w:space="0" w:color="auto"/>
                  </w:divBdr>
                </w:div>
                <w:div w:id="1623921639">
                  <w:marLeft w:val="480"/>
                  <w:marRight w:val="0"/>
                  <w:marTop w:val="0"/>
                  <w:marBottom w:val="0"/>
                  <w:divBdr>
                    <w:top w:val="none" w:sz="0" w:space="0" w:color="auto"/>
                    <w:left w:val="none" w:sz="0" w:space="0" w:color="auto"/>
                    <w:bottom w:val="none" w:sz="0" w:space="0" w:color="auto"/>
                    <w:right w:val="none" w:sz="0" w:space="0" w:color="auto"/>
                  </w:divBdr>
                </w:div>
                <w:div w:id="166409628">
                  <w:marLeft w:val="480"/>
                  <w:marRight w:val="0"/>
                  <w:marTop w:val="0"/>
                  <w:marBottom w:val="0"/>
                  <w:divBdr>
                    <w:top w:val="none" w:sz="0" w:space="0" w:color="auto"/>
                    <w:left w:val="none" w:sz="0" w:space="0" w:color="auto"/>
                    <w:bottom w:val="none" w:sz="0" w:space="0" w:color="auto"/>
                    <w:right w:val="none" w:sz="0" w:space="0" w:color="auto"/>
                  </w:divBdr>
                </w:div>
                <w:div w:id="1258908666">
                  <w:marLeft w:val="480"/>
                  <w:marRight w:val="0"/>
                  <w:marTop w:val="0"/>
                  <w:marBottom w:val="0"/>
                  <w:divBdr>
                    <w:top w:val="none" w:sz="0" w:space="0" w:color="auto"/>
                    <w:left w:val="none" w:sz="0" w:space="0" w:color="auto"/>
                    <w:bottom w:val="none" w:sz="0" w:space="0" w:color="auto"/>
                    <w:right w:val="none" w:sz="0" w:space="0" w:color="auto"/>
                  </w:divBdr>
                </w:div>
                <w:div w:id="159348801">
                  <w:marLeft w:val="480"/>
                  <w:marRight w:val="0"/>
                  <w:marTop w:val="0"/>
                  <w:marBottom w:val="0"/>
                  <w:divBdr>
                    <w:top w:val="none" w:sz="0" w:space="0" w:color="auto"/>
                    <w:left w:val="none" w:sz="0" w:space="0" w:color="auto"/>
                    <w:bottom w:val="none" w:sz="0" w:space="0" w:color="auto"/>
                    <w:right w:val="none" w:sz="0" w:space="0" w:color="auto"/>
                  </w:divBdr>
                </w:div>
                <w:div w:id="122768474">
                  <w:marLeft w:val="480"/>
                  <w:marRight w:val="0"/>
                  <w:marTop w:val="0"/>
                  <w:marBottom w:val="0"/>
                  <w:divBdr>
                    <w:top w:val="none" w:sz="0" w:space="0" w:color="auto"/>
                    <w:left w:val="none" w:sz="0" w:space="0" w:color="auto"/>
                    <w:bottom w:val="none" w:sz="0" w:space="0" w:color="auto"/>
                    <w:right w:val="none" w:sz="0" w:space="0" w:color="auto"/>
                  </w:divBdr>
                </w:div>
              </w:divsChild>
            </w:div>
            <w:div w:id="427043815">
              <w:marLeft w:val="0"/>
              <w:marRight w:val="0"/>
              <w:marTop w:val="0"/>
              <w:marBottom w:val="0"/>
              <w:divBdr>
                <w:top w:val="none" w:sz="0" w:space="0" w:color="auto"/>
                <w:left w:val="none" w:sz="0" w:space="0" w:color="auto"/>
                <w:bottom w:val="none" w:sz="0" w:space="0" w:color="auto"/>
                <w:right w:val="none" w:sz="0" w:space="0" w:color="auto"/>
              </w:divBdr>
              <w:divsChild>
                <w:div w:id="1937864579">
                  <w:marLeft w:val="480"/>
                  <w:marRight w:val="0"/>
                  <w:marTop w:val="0"/>
                  <w:marBottom w:val="0"/>
                  <w:divBdr>
                    <w:top w:val="none" w:sz="0" w:space="0" w:color="auto"/>
                    <w:left w:val="none" w:sz="0" w:space="0" w:color="auto"/>
                    <w:bottom w:val="none" w:sz="0" w:space="0" w:color="auto"/>
                    <w:right w:val="none" w:sz="0" w:space="0" w:color="auto"/>
                  </w:divBdr>
                </w:div>
                <w:div w:id="254360914">
                  <w:marLeft w:val="480"/>
                  <w:marRight w:val="0"/>
                  <w:marTop w:val="0"/>
                  <w:marBottom w:val="0"/>
                  <w:divBdr>
                    <w:top w:val="none" w:sz="0" w:space="0" w:color="auto"/>
                    <w:left w:val="none" w:sz="0" w:space="0" w:color="auto"/>
                    <w:bottom w:val="none" w:sz="0" w:space="0" w:color="auto"/>
                    <w:right w:val="none" w:sz="0" w:space="0" w:color="auto"/>
                  </w:divBdr>
                </w:div>
                <w:div w:id="186220341">
                  <w:marLeft w:val="480"/>
                  <w:marRight w:val="0"/>
                  <w:marTop w:val="0"/>
                  <w:marBottom w:val="0"/>
                  <w:divBdr>
                    <w:top w:val="none" w:sz="0" w:space="0" w:color="auto"/>
                    <w:left w:val="none" w:sz="0" w:space="0" w:color="auto"/>
                    <w:bottom w:val="none" w:sz="0" w:space="0" w:color="auto"/>
                    <w:right w:val="none" w:sz="0" w:space="0" w:color="auto"/>
                  </w:divBdr>
                </w:div>
                <w:div w:id="1227036006">
                  <w:marLeft w:val="480"/>
                  <w:marRight w:val="0"/>
                  <w:marTop w:val="0"/>
                  <w:marBottom w:val="0"/>
                  <w:divBdr>
                    <w:top w:val="none" w:sz="0" w:space="0" w:color="auto"/>
                    <w:left w:val="none" w:sz="0" w:space="0" w:color="auto"/>
                    <w:bottom w:val="none" w:sz="0" w:space="0" w:color="auto"/>
                    <w:right w:val="none" w:sz="0" w:space="0" w:color="auto"/>
                  </w:divBdr>
                </w:div>
                <w:div w:id="100345865">
                  <w:marLeft w:val="480"/>
                  <w:marRight w:val="0"/>
                  <w:marTop w:val="0"/>
                  <w:marBottom w:val="0"/>
                  <w:divBdr>
                    <w:top w:val="none" w:sz="0" w:space="0" w:color="auto"/>
                    <w:left w:val="none" w:sz="0" w:space="0" w:color="auto"/>
                    <w:bottom w:val="none" w:sz="0" w:space="0" w:color="auto"/>
                    <w:right w:val="none" w:sz="0" w:space="0" w:color="auto"/>
                  </w:divBdr>
                </w:div>
                <w:div w:id="85733680">
                  <w:marLeft w:val="480"/>
                  <w:marRight w:val="0"/>
                  <w:marTop w:val="0"/>
                  <w:marBottom w:val="0"/>
                  <w:divBdr>
                    <w:top w:val="none" w:sz="0" w:space="0" w:color="auto"/>
                    <w:left w:val="none" w:sz="0" w:space="0" w:color="auto"/>
                    <w:bottom w:val="none" w:sz="0" w:space="0" w:color="auto"/>
                    <w:right w:val="none" w:sz="0" w:space="0" w:color="auto"/>
                  </w:divBdr>
                </w:div>
                <w:div w:id="199250554">
                  <w:marLeft w:val="480"/>
                  <w:marRight w:val="0"/>
                  <w:marTop w:val="0"/>
                  <w:marBottom w:val="0"/>
                  <w:divBdr>
                    <w:top w:val="none" w:sz="0" w:space="0" w:color="auto"/>
                    <w:left w:val="none" w:sz="0" w:space="0" w:color="auto"/>
                    <w:bottom w:val="none" w:sz="0" w:space="0" w:color="auto"/>
                    <w:right w:val="none" w:sz="0" w:space="0" w:color="auto"/>
                  </w:divBdr>
                </w:div>
                <w:div w:id="809174854">
                  <w:marLeft w:val="480"/>
                  <w:marRight w:val="0"/>
                  <w:marTop w:val="0"/>
                  <w:marBottom w:val="0"/>
                  <w:divBdr>
                    <w:top w:val="none" w:sz="0" w:space="0" w:color="auto"/>
                    <w:left w:val="none" w:sz="0" w:space="0" w:color="auto"/>
                    <w:bottom w:val="none" w:sz="0" w:space="0" w:color="auto"/>
                    <w:right w:val="none" w:sz="0" w:space="0" w:color="auto"/>
                  </w:divBdr>
                </w:div>
                <w:div w:id="211843458">
                  <w:marLeft w:val="480"/>
                  <w:marRight w:val="0"/>
                  <w:marTop w:val="0"/>
                  <w:marBottom w:val="0"/>
                  <w:divBdr>
                    <w:top w:val="none" w:sz="0" w:space="0" w:color="auto"/>
                    <w:left w:val="none" w:sz="0" w:space="0" w:color="auto"/>
                    <w:bottom w:val="none" w:sz="0" w:space="0" w:color="auto"/>
                    <w:right w:val="none" w:sz="0" w:space="0" w:color="auto"/>
                  </w:divBdr>
                </w:div>
                <w:div w:id="614944651">
                  <w:marLeft w:val="480"/>
                  <w:marRight w:val="0"/>
                  <w:marTop w:val="0"/>
                  <w:marBottom w:val="0"/>
                  <w:divBdr>
                    <w:top w:val="none" w:sz="0" w:space="0" w:color="auto"/>
                    <w:left w:val="none" w:sz="0" w:space="0" w:color="auto"/>
                    <w:bottom w:val="none" w:sz="0" w:space="0" w:color="auto"/>
                    <w:right w:val="none" w:sz="0" w:space="0" w:color="auto"/>
                  </w:divBdr>
                </w:div>
                <w:div w:id="425424990">
                  <w:marLeft w:val="480"/>
                  <w:marRight w:val="0"/>
                  <w:marTop w:val="0"/>
                  <w:marBottom w:val="0"/>
                  <w:divBdr>
                    <w:top w:val="none" w:sz="0" w:space="0" w:color="auto"/>
                    <w:left w:val="none" w:sz="0" w:space="0" w:color="auto"/>
                    <w:bottom w:val="none" w:sz="0" w:space="0" w:color="auto"/>
                    <w:right w:val="none" w:sz="0" w:space="0" w:color="auto"/>
                  </w:divBdr>
                </w:div>
                <w:div w:id="1439519076">
                  <w:marLeft w:val="480"/>
                  <w:marRight w:val="0"/>
                  <w:marTop w:val="0"/>
                  <w:marBottom w:val="0"/>
                  <w:divBdr>
                    <w:top w:val="none" w:sz="0" w:space="0" w:color="auto"/>
                    <w:left w:val="none" w:sz="0" w:space="0" w:color="auto"/>
                    <w:bottom w:val="none" w:sz="0" w:space="0" w:color="auto"/>
                    <w:right w:val="none" w:sz="0" w:space="0" w:color="auto"/>
                  </w:divBdr>
                </w:div>
                <w:div w:id="155995812">
                  <w:marLeft w:val="480"/>
                  <w:marRight w:val="0"/>
                  <w:marTop w:val="0"/>
                  <w:marBottom w:val="0"/>
                  <w:divBdr>
                    <w:top w:val="none" w:sz="0" w:space="0" w:color="auto"/>
                    <w:left w:val="none" w:sz="0" w:space="0" w:color="auto"/>
                    <w:bottom w:val="none" w:sz="0" w:space="0" w:color="auto"/>
                    <w:right w:val="none" w:sz="0" w:space="0" w:color="auto"/>
                  </w:divBdr>
                </w:div>
                <w:div w:id="2042196662">
                  <w:marLeft w:val="480"/>
                  <w:marRight w:val="0"/>
                  <w:marTop w:val="0"/>
                  <w:marBottom w:val="0"/>
                  <w:divBdr>
                    <w:top w:val="none" w:sz="0" w:space="0" w:color="auto"/>
                    <w:left w:val="none" w:sz="0" w:space="0" w:color="auto"/>
                    <w:bottom w:val="none" w:sz="0" w:space="0" w:color="auto"/>
                    <w:right w:val="none" w:sz="0" w:space="0" w:color="auto"/>
                  </w:divBdr>
                </w:div>
                <w:div w:id="1326586494">
                  <w:marLeft w:val="480"/>
                  <w:marRight w:val="0"/>
                  <w:marTop w:val="0"/>
                  <w:marBottom w:val="0"/>
                  <w:divBdr>
                    <w:top w:val="none" w:sz="0" w:space="0" w:color="auto"/>
                    <w:left w:val="none" w:sz="0" w:space="0" w:color="auto"/>
                    <w:bottom w:val="none" w:sz="0" w:space="0" w:color="auto"/>
                    <w:right w:val="none" w:sz="0" w:space="0" w:color="auto"/>
                  </w:divBdr>
                </w:div>
                <w:div w:id="1974097964">
                  <w:marLeft w:val="480"/>
                  <w:marRight w:val="0"/>
                  <w:marTop w:val="0"/>
                  <w:marBottom w:val="0"/>
                  <w:divBdr>
                    <w:top w:val="none" w:sz="0" w:space="0" w:color="auto"/>
                    <w:left w:val="none" w:sz="0" w:space="0" w:color="auto"/>
                    <w:bottom w:val="none" w:sz="0" w:space="0" w:color="auto"/>
                    <w:right w:val="none" w:sz="0" w:space="0" w:color="auto"/>
                  </w:divBdr>
                </w:div>
                <w:div w:id="1065836470">
                  <w:marLeft w:val="480"/>
                  <w:marRight w:val="0"/>
                  <w:marTop w:val="0"/>
                  <w:marBottom w:val="0"/>
                  <w:divBdr>
                    <w:top w:val="none" w:sz="0" w:space="0" w:color="auto"/>
                    <w:left w:val="none" w:sz="0" w:space="0" w:color="auto"/>
                    <w:bottom w:val="none" w:sz="0" w:space="0" w:color="auto"/>
                    <w:right w:val="none" w:sz="0" w:space="0" w:color="auto"/>
                  </w:divBdr>
                </w:div>
                <w:div w:id="1715234881">
                  <w:marLeft w:val="480"/>
                  <w:marRight w:val="0"/>
                  <w:marTop w:val="0"/>
                  <w:marBottom w:val="0"/>
                  <w:divBdr>
                    <w:top w:val="none" w:sz="0" w:space="0" w:color="auto"/>
                    <w:left w:val="none" w:sz="0" w:space="0" w:color="auto"/>
                    <w:bottom w:val="none" w:sz="0" w:space="0" w:color="auto"/>
                    <w:right w:val="none" w:sz="0" w:space="0" w:color="auto"/>
                  </w:divBdr>
                </w:div>
                <w:div w:id="624385015">
                  <w:marLeft w:val="480"/>
                  <w:marRight w:val="0"/>
                  <w:marTop w:val="0"/>
                  <w:marBottom w:val="0"/>
                  <w:divBdr>
                    <w:top w:val="none" w:sz="0" w:space="0" w:color="auto"/>
                    <w:left w:val="none" w:sz="0" w:space="0" w:color="auto"/>
                    <w:bottom w:val="none" w:sz="0" w:space="0" w:color="auto"/>
                    <w:right w:val="none" w:sz="0" w:space="0" w:color="auto"/>
                  </w:divBdr>
                </w:div>
                <w:div w:id="942764096">
                  <w:marLeft w:val="480"/>
                  <w:marRight w:val="0"/>
                  <w:marTop w:val="0"/>
                  <w:marBottom w:val="0"/>
                  <w:divBdr>
                    <w:top w:val="none" w:sz="0" w:space="0" w:color="auto"/>
                    <w:left w:val="none" w:sz="0" w:space="0" w:color="auto"/>
                    <w:bottom w:val="none" w:sz="0" w:space="0" w:color="auto"/>
                    <w:right w:val="none" w:sz="0" w:space="0" w:color="auto"/>
                  </w:divBdr>
                </w:div>
                <w:div w:id="1747456836">
                  <w:marLeft w:val="480"/>
                  <w:marRight w:val="0"/>
                  <w:marTop w:val="0"/>
                  <w:marBottom w:val="0"/>
                  <w:divBdr>
                    <w:top w:val="none" w:sz="0" w:space="0" w:color="auto"/>
                    <w:left w:val="none" w:sz="0" w:space="0" w:color="auto"/>
                    <w:bottom w:val="none" w:sz="0" w:space="0" w:color="auto"/>
                    <w:right w:val="none" w:sz="0" w:space="0" w:color="auto"/>
                  </w:divBdr>
                </w:div>
                <w:div w:id="761922403">
                  <w:marLeft w:val="480"/>
                  <w:marRight w:val="0"/>
                  <w:marTop w:val="0"/>
                  <w:marBottom w:val="0"/>
                  <w:divBdr>
                    <w:top w:val="none" w:sz="0" w:space="0" w:color="auto"/>
                    <w:left w:val="none" w:sz="0" w:space="0" w:color="auto"/>
                    <w:bottom w:val="none" w:sz="0" w:space="0" w:color="auto"/>
                    <w:right w:val="none" w:sz="0" w:space="0" w:color="auto"/>
                  </w:divBdr>
                </w:div>
                <w:div w:id="74398473">
                  <w:marLeft w:val="480"/>
                  <w:marRight w:val="0"/>
                  <w:marTop w:val="0"/>
                  <w:marBottom w:val="0"/>
                  <w:divBdr>
                    <w:top w:val="none" w:sz="0" w:space="0" w:color="auto"/>
                    <w:left w:val="none" w:sz="0" w:space="0" w:color="auto"/>
                    <w:bottom w:val="none" w:sz="0" w:space="0" w:color="auto"/>
                    <w:right w:val="none" w:sz="0" w:space="0" w:color="auto"/>
                  </w:divBdr>
                </w:div>
                <w:div w:id="1370909607">
                  <w:marLeft w:val="480"/>
                  <w:marRight w:val="0"/>
                  <w:marTop w:val="0"/>
                  <w:marBottom w:val="0"/>
                  <w:divBdr>
                    <w:top w:val="none" w:sz="0" w:space="0" w:color="auto"/>
                    <w:left w:val="none" w:sz="0" w:space="0" w:color="auto"/>
                    <w:bottom w:val="none" w:sz="0" w:space="0" w:color="auto"/>
                    <w:right w:val="none" w:sz="0" w:space="0" w:color="auto"/>
                  </w:divBdr>
                </w:div>
                <w:div w:id="300500711">
                  <w:marLeft w:val="480"/>
                  <w:marRight w:val="0"/>
                  <w:marTop w:val="0"/>
                  <w:marBottom w:val="0"/>
                  <w:divBdr>
                    <w:top w:val="none" w:sz="0" w:space="0" w:color="auto"/>
                    <w:left w:val="none" w:sz="0" w:space="0" w:color="auto"/>
                    <w:bottom w:val="none" w:sz="0" w:space="0" w:color="auto"/>
                    <w:right w:val="none" w:sz="0" w:space="0" w:color="auto"/>
                  </w:divBdr>
                </w:div>
                <w:div w:id="476144656">
                  <w:marLeft w:val="480"/>
                  <w:marRight w:val="0"/>
                  <w:marTop w:val="0"/>
                  <w:marBottom w:val="0"/>
                  <w:divBdr>
                    <w:top w:val="none" w:sz="0" w:space="0" w:color="auto"/>
                    <w:left w:val="none" w:sz="0" w:space="0" w:color="auto"/>
                    <w:bottom w:val="none" w:sz="0" w:space="0" w:color="auto"/>
                    <w:right w:val="none" w:sz="0" w:space="0" w:color="auto"/>
                  </w:divBdr>
                </w:div>
                <w:div w:id="1759328743">
                  <w:marLeft w:val="480"/>
                  <w:marRight w:val="0"/>
                  <w:marTop w:val="0"/>
                  <w:marBottom w:val="0"/>
                  <w:divBdr>
                    <w:top w:val="none" w:sz="0" w:space="0" w:color="auto"/>
                    <w:left w:val="none" w:sz="0" w:space="0" w:color="auto"/>
                    <w:bottom w:val="none" w:sz="0" w:space="0" w:color="auto"/>
                    <w:right w:val="none" w:sz="0" w:space="0" w:color="auto"/>
                  </w:divBdr>
                </w:div>
                <w:div w:id="2068141544">
                  <w:marLeft w:val="480"/>
                  <w:marRight w:val="0"/>
                  <w:marTop w:val="0"/>
                  <w:marBottom w:val="0"/>
                  <w:divBdr>
                    <w:top w:val="none" w:sz="0" w:space="0" w:color="auto"/>
                    <w:left w:val="none" w:sz="0" w:space="0" w:color="auto"/>
                    <w:bottom w:val="none" w:sz="0" w:space="0" w:color="auto"/>
                    <w:right w:val="none" w:sz="0" w:space="0" w:color="auto"/>
                  </w:divBdr>
                </w:div>
                <w:div w:id="1303732307">
                  <w:marLeft w:val="480"/>
                  <w:marRight w:val="0"/>
                  <w:marTop w:val="0"/>
                  <w:marBottom w:val="0"/>
                  <w:divBdr>
                    <w:top w:val="none" w:sz="0" w:space="0" w:color="auto"/>
                    <w:left w:val="none" w:sz="0" w:space="0" w:color="auto"/>
                    <w:bottom w:val="none" w:sz="0" w:space="0" w:color="auto"/>
                    <w:right w:val="none" w:sz="0" w:space="0" w:color="auto"/>
                  </w:divBdr>
                </w:div>
                <w:div w:id="6256848">
                  <w:marLeft w:val="480"/>
                  <w:marRight w:val="0"/>
                  <w:marTop w:val="0"/>
                  <w:marBottom w:val="0"/>
                  <w:divBdr>
                    <w:top w:val="none" w:sz="0" w:space="0" w:color="auto"/>
                    <w:left w:val="none" w:sz="0" w:space="0" w:color="auto"/>
                    <w:bottom w:val="none" w:sz="0" w:space="0" w:color="auto"/>
                    <w:right w:val="none" w:sz="0" w:space="0" w:color="auto"/>
                  </w:divBdr>
                </w:div>
                <w:div w:id="1875803764">
                  <w:marLeft w:val="480"/>
                  <w:marRight w:val="0"/>
                  <w:marTop w:val="0"/>
                  <w:marBottom w:val="0"/>
                  <w:divBdr>
                    <w:top w:val="none" w:sz="0" w:space="0" w:color="auto"/>
                    <w:left w:val="none" w:sz="0" w:space="0" w:color="auto"/>
                    <w:bottom w:val="none" w:sz="0" w:space="0" w:color="auto"/>
                    <w:right w:val="none" w:sz="0" w:space="0" w:color="auto"/>
                  </w:divBdr>
                </w:div>
                <w:div w:id="1503008925">
                  <w:marLeft w:val="480"/>
                  <w:marRight w:val="0"/>
                  <w:marTop w:val="0"/>
                  <w:marBottom w:val="0"/>
                  <w:divBdr>
                    <w:top w:val="none" w:sz="0" w:space="0" w:color="auto"/>
                    <w:left w:val="none" w:sz="0" w:space="0" w:color="auto"/>
                    <w:bottom w:val="none" w:sz="0" w:space="0" w:color="auto"/>
                    <w:right w:val="none" w:sz="0" w:space="0" w:color="auto"/>
                  </w:divBdr>
                </w:div>
                <w:div w:id="1292059409">
                  <w:marLeft w:val="480"/>
                  <w:marRight w:val="0"/>
                  <w:marTop w:val="0"/>
                  <w:marBottom w:val="0"/>
                  <w:divBdr>
                    <w:top w:val="none" w:sz="0" w:space="0" w:color="auto"/>
                    <w:left w:val="none" w:sz="0" w:space="0" w:color="auto"/>
                    <w:bottom w:val="none" w:sz="0" w:space="0" w:color="auto"/>
                    <w:right w:val="none" w:sz="0" w:space="0" w:color="auto"/>
                  </w:divBdr>
                </w:div>
                <w:div w:id="97719636">
                  <w:marLeft w:val="480"/>
                  <w:marRight w:val="0"/>
                  <w:marTop w:val="0"/>
                  <w:marBottom w:val="0"/>
                  <w:divBdr>
                    <w:top w:val="none" w:sz="0" w:space="0" w:color="auto"/>
                    <w:left w:val="none" w:sz="0" w:space="0" w:color="auto"/>
                    <w:bottom w:val="none" w:sz="0" w:space="0" w:color="auto"/>
                    <w:right w:val="none" w:sz="0" w:space="0" w:color="auto"/>
                  </w:divBdr>
                </w:div>
                <w:div w:id="869756619">
                  <w:marLeft w:val="480"/>
                  <w:marRight w:val="0"/>
                  <w:marTop w:val="0"/>
                  <w:marBottom w:val="0"/>
                  <w:divBdr>
                    <w:top w:val="none" w:sz="0" w:space="0" w:color="auto"/>
                    <w:left w:val="none" w:sz="0" w:space="0" w:color="auto"/>
                    <w:bottom w:val="none" w:sz="0" w:space="0" w:color="auto"/>
                    <w:right w:val="none" w:sz="0" w:space="0" w:color="auto"/>
                  </w:divBdr>
                </w:div>
                <w:div w:id="99765613">
                  <w:marLeft w:val="480"/>
                  <w:marRight w:val="0"/>
                  <w:marTop w:val="0"/>
                  <w:marBottom w:val="0"/>
                  <w:divBdr>
                    <w:top w:val="none" w:sz="0" w:space="0" w:color="auto"/>
                    <w:left w:val="none" w:sz="0" w:space="0" w:color="auto"/>
                    <w:bottom w:val="none" w:sz="0" w:space="0" w:color="auto"/>
                    <w:right w:val="none" w:sz="0" w:space="0" w:color="auto"/>
                  </w:divBdr>
                </w:div>
                <w:div w:id="1535579810">
                  <w:marLeft w:val="480"/>
                  <w:marRight w:val="0"/>
                  <w:marTop w:val="0"/>
                  <w:marBottom w:val="0"/>
                  <w:divBdr>
                    <w:top w:val="none" w:sz="0" w:space="0" w:color="auto"/>
                    <w:left w:val="none" w:sz="0" w:space="0" w:color="auto"/>
                    <w:bottom w:val="none" w:sz="0" w:space="0" w:color="auto"/>
                    <w:right w:val="none" w:sz="0" w:space="0" w:color="auto"/>
                  </w:divBdr>
                </w:div>
                <w:div w:id="1597471623">
                  <w:marLeft w:val="480"/>
                  <w:marRight w:val="0"/>
                  <w:marTop w:val="0"/>
                  <w:marBottom w:val="0"/>
                  <w:divBdr>
                    <w:top w:val="none" w:sz="0" w:space="0" w:color="auto"/>
                    <w:left w:val="none" w:sz="0" w:space="0" w:color="auto"/>
                    <w:bottom w:val="none" w:sz="0" w:space="0" w:color="auto"/>
                    <w:right w:val="none" w:sz="0" w:space="0" w:color="auto"/>
                  </w:divBdr>
                </w:div>
                <w:div w:id="629895657">
                  <w:marLeft w:val="480"/>
                  <w:marRight w:val="0"/>
                  <w:marTop w:val="0"/>
                  <w:marBottom w:val="0"/>
                  <w:divBdr>
                    <w:top w:val="none" w:sz="0" w:space="0" w:color="auto"/>
                    <w:left w:val="none" w:sz="0" w:space="0" w:color="auto"/>
                    <w:bottom w:val="none" w:sz="0" w:space="0" w:color="auto"/>
                    <w:right w:val="none" w:sz="0" w:space="0" w:color="auto"/>
                  </w:divBdr>
                </w:div>
                <w:div w:id="708844240">
                  <w:marLeft w:val="480"/>
                  <w:marRight w:val="0"/>
                  <w:marTop w:val="0"/>
                  <w:marBottom w:val="0"/>
                  <w:divBdr>
                    <w:top w:val="none" w:sz="0" w:space="0" w:color="auto"/>
                    <w:left w:val="none" w:sz="0" w:space="0" w:color="auto"/>
                    <w:bottom w:val="none" w:sz="0" w:space="0" w:color="auto"/>
                    <w:right w:val="none" w:sz="0" w:space="0" w:color="auto"/>
                  </w:divBdr>
                </w:div>
                <w:div w:id="469783304">
                  <w:marLeft w:val="480"/>
                  <w:marRight w:val="0"/>
                  <w:marTop w:val="0"/>
                  <w:marBottom w:val="0"/>
                  <w:divBdr>
                    <w:top w:val="none" w:sz="0" w:space="0" w:color="auto"/>
                    <w:left w:val="none" w:sz="0" w:space="0" w:color="auto"/>
                    <w:bottom w:val="none" w:sz="0" w:space="0" w:color="auto"/>
                    <w:right w:val="none" w:sz="0" w:space="0" w:color="auto"/>
                  </w:divBdr>
                </w:div>
                <w:div w:id="210193402">
                  <w:marLeft w:val="480"/>
                  <w:marRight w:val="0"/>
                  <w:marTop w:val="0"/>
                  <w:marBottom w:val="0"/>
                  <w:divBdr>
                    <w:top w:val="none" w:sz="0" w:space="0" w:color="auto"/>
                    <w:left w:val="none" w:sz="0" w:space="0" w:color="auto"/>
                    <w:bottom w:val="none" w:sz="0" w:space="0" w:color="auto"/>
                    <w:right w:val="none" w:sz="0" w:space="0" w:color="auto"/>
                  </w:divBdr>
                </w:div>
                <w:div w:id="1464618636">
                  <w:marLeft w:val="480"/>
                  <w:marRight w:val="0"/>
                  <w:marTop w:val="0"/>
                  <w:marBottom w:val="0"/>
                  <w:divBdr>
                    <w:top w:val="none" w:sz="0" w:space="0" w:color="auto"/>
                    <w:left w:val="none" w:sz="0" w:space="0" w:color="auto"/>
                    <w:bottom w:val="none" w:sz="0" w:space="0" w:color="auto"/>
                    <w:right w:val="none" w:sz="0" w:space="0" w:color="auto"/>
                  </w:divBdr>
                </w:div>
                <w:div w:id="1872260289">
                  <w:marLeft w:val="480"/>
                  <w:marRight w:val="0"/>
                  <w:marTop w:val="0"/>
                  <w:marBottom w:val="0"/>
                  <w:divBdr>
                    <w:top w:val="none" w:sz="0" w:space="0" w:color="auto"/>
                    <w:left w:val="none" w:sz="0" w:space="0" w:color="auto"/>
                    <w:bottom w:val="none" w:sz="0" w:space="0" w:color="auto"/>
                    <w:right w:val="none" w:sz="0" w:space="0" w:color="auto"/>
                  </w:divBdr>
                </w:div>
                <w:div w:id="1370062558">
                  <w:marLeft w:val="480"/>
                  <w:marRight w:val="0"/>
                  <w:marTop w:val="0"/>
                  <w:marBottom w:val="0"/>
                  <w:divBdr>
                    <w:top w:val="none" w:sz="0" w:space="0" w:color="auto"/>
                    <w:left w:val="none" w:sz="0" w:space="0" w:color="auto"/>
                    <w:bottom w:val="none" w:sz="0" w:space="0" w:color="auto"/>
                    <w:right w:val="none" w:sz="0" w:space="0" w:color="auto"/>
                  </w:divBdr>
                </w:div>
                <w:div w:id="858274493">
                  <w:marLeft w:val="480"/>
                  <w:marRight w:val="0"/>
                  <w:marTop w:val="0"/>
                  <w:marBottom w:val="0"/>
                  <w:divBdr>
                    <w:top w:val="none" w:sz="0" w:space="0" w:color="auto"/>
                    <w:left w:val="none" w:sz="0" w:space="0" w:color="auto"/>
                    <w:bottom w:val="none" w:sz="0" w:space="0" w:color="auto"/>
                    <w:right w:val="none" w:sz="0" w:space="0" w:color="auto"/>
                  </w:divBdr>
                </w:div>
                <w:div w:id="133070">
                  <w:marLeft w:val="480"/>
                  <w:marRight w:val="0"/>
                  <w:marTop w:val="0"/>
                  <w:marBottom w:val="0"/>
                  <w:divBdr>
                    <w:top w:val="none" w:sz="0" w:space="0" w:color="auto"/>
                    <w:left w:val="none" w:sz="0" w:space="0" w:color="auto"/>
                    <w:bottom w:val="none" w:sz="0" w:space="0" w:color="auto"/>
                    <w:right w:val="none" w:sz="0" w:space="0" w:color="auto"/>
                  </w:divBdr>
                </w:div>
                <w:div w:id="1663965943">
                  <w:marLeft w:val="480"/>
                  <w:marRight w:val="0"/>
                  <w:marTop w:val="0"/>
                  <w:marBottom w:val="0"/>
                  <w:divBdr>
                    <w:top w:val="none" w:sz="0" w:space="0" w:color="auto"/>
                    <w:left w:val="none" w:sz="0" w:space="0" w:color="auto"/>
                    <w:bottom w:val="none" w:sz="0" w:space="0" w:color="auto"/>
                    <w:right w:val="none" w:sz="0" w:space="0" w:color="auto"/>
                  </w:divBdr>
                </w:div>
                <w:div w:id="2124379674">
                  <w:marLeft w:val="480"/>
                  <w:marRight w:val="0"/>
                  <w:marTop w:val="0"/>
                  <w:marBottom w:val="0"/>
                  <w:divBdr>
                    <w:top w:val="none" w:sz="0" w:space="0" w:color="auto"/>
                    <w:left w:val="none" w:sz="0" w:space="0" w:color="auto"/>
                    <w:bottom w:val="none" w:sz="0" w:space="0" w:color="auto"/>
                    <w:right w:val="none" w:sz="0" w:space="0" w:color="auto"/>
                  </w:divBdr>
                </w:div>
                <w:div w:id="1715737201">
                  <w:marLeft w:val="480"/>
                  <w:marRight w:val="0"/>
                  <w:marTop w:val="0"/>
                  <w:marBottom w:val="0"/>
                  <w:divBdr>
                    <w:top w:val="none" w:sz="0" w:space="0" w:color="auto"/>
                    <w:left w:val="none" w:sz="0" w:space="0" w:color="auto"/>
                    <w:bottom w:val="none" w:sz="0" w:space="0" w:color="auto"/>
                    <w:right w:val="none" w:sz="0" w:space="0" w:color="auto"/>
                  </w:divBdr>
                </w:div>
                <w:div w:id="374619573">
                  <w:marLeft w:val="480"/>
                  <w:marRight w:val="0"/>
                  <w:marTop w:val="0"/>
                  <w:marBottom w:val="0"/>
                  <w:divBdr>
                    <w:top w:val="none" w:sz="0" w:space="0" w:color="auto"/>
                    <w:left w:val="none" w:sz="0" w:space="0" w:color="auto"/>
                    <w:bottom w:val="none" w:sz="0" w:space="0" w:color="auto"/>
                    <w:right w:val="none" w:sz="0" w:space="0" w:color="auto"/>
                  </w:divBdr>
                </w:div>
                <w:div w:id="1857380734">
                  <w:marLeft w:val="480"/>
                  <w:marRight w:val="0"/>
                  <w:marTop w:val="0"/>
                  <w:marBottom w:val="0"/>
                  <w:divBdr>
                    <w:top w:val="none" w:sz="0" w:space="0" w:color="auto"/>
                    <w:left w:val="none" w:sz="0" w:space="0" w:color="auto"/>
                    <w:bottom w:val="none" w:sz="0" w:space="0" w:color="auto"/>
                    <w:right w:val="none" w:sz="0" w:space="0" w:color="auto"/>
                  </w:divBdr>
                </w:div>
                <w:div w:id="998727969">
                  <w:marLeft w:val="480"/>
                  <w:marRight w:val="0"/>
                  <w:marTop w:val="0"/>
                  <w:marBottom w:val="0"/>
                  <w:divBdr>
                    <w:top w:val="none" w:sz="0" w:space="0" w:color="auto"/>
                    <w:left w:val="none" w:sz="0" w:space="0" w:color="auto"/>
                    <w:bottom w:val="none" w:sz="0" w:space="0" w:color="auto"/>
                    <w:right w:val="none" w:sz="0" w:space="0" w:color="auto"/>
                  </w:divBdr>
                </w:div>
                <w:div w:id="1446533394">
                  <w:marLeft w:val="480"/>
                  <w:marRight w:val="0"/>
                  <w:marTop w:val="0"/>
                  <w:marBottom w:val="0"/>
                  <w:divBdr>
                    <w:top w:val="none" w:sz="0" w:space="0" w:color="auto"/>
                    <w:left w:val="none" w:sz="0" w:space="0" w:color="auto"/>
                    <w:bottom w:val="none" w:sz="0" w:space="0" w:color="auto"/>
                    <w:right w:val="none" w:sz="0" w:space="0" w:color="auto"/>
                  </w:divBdr>
                </w:div>
                <w:div w:id="557325791">
                  <w:marLeft w:val="480"/>
                  <w:marRight w:val="0"/>
                  <w:marTop w:val="0"/>
                  <w:marBottom w:val="0"/>
                  <w:divBdr>
                    <w:top w:val="none" w:sz="0" w:space="0" w:color="auto"/>
                    <w:left w:val="none" w:sz="0" w:space="0" w:color="auto"/>
                    <w:bottom w:val="none" w:sz="0" w:space="0" w:color="auto"/>
                    <w:right w:val="none" w:sz="0" w:space="0" w:color="auto"/>
                  </w:divBdr>
                </w:div>
                <w:div w:id="208344590">
                  <w:marLeft w:val="480"/>
                  <w:marRight w:val="0"/>
                  <w:marTop w:val="0"/>
                  <w:marBottom w:val="0"/>
                  <w:divBdr>
                    <w:top w:val="none" w:sz="0" w:space="0" w:color="auto"/>
                    <w:left w:val="none" w:sz="0" w:space="0" w:color="auto"/>
                    <w:bottom w:val="none" w:sz="0" w:space="0" w:color="auto"/>
                    <w:right w:val="none" w:sz="0" w:space="0" w:color="auto"/>
                  </w:divBdr>
                </w:div>
                <w:div w:id="754860882">
                  <w:marLeft w:val="480"/>
                  <w:marRight w:val="0"/>
                  <w:marTop w:val="0"/>
                  <w:marBottom w:val="0"/>
                  <w:divBdr>
                    <w:top w:val="none" w:sz="0" w:space="0" w:color="auto"/>
                    <w:left w:val="none" w:sz="0" w:space="0" w:color="auto"/>
                    <w:bottom w:val="none" w:sz="0" w:space="0" w:color="auto"/>
                    <w:right w:val="none" w:sz="0" w:space="0" w:color="auto"/>
                  </w:divBdr>
                </w:div>
                <w:div w:id="996953680">
                  <w:marLeft w:val="480"/>
                  <w:marRight w:val="0"/>
                  <w:marTop w:val="0"/>
                  <w:marBottom w:val="0"/>
                  <w:divBdr>
                    <w:top w:val="none" w:sz="0" w:space="0" w:color="auto"/>
                    <w:left w:val="none" w:sz="0" w:space="0" w:color="auto"/>
                    <w:bottom w:val="none" w:sz="0" w:space="0" w:color="auto"/>
                    <w:right w:val="none" w:sz="0" w:space="0" w:color="auto"/>
                  </w:divBdr>
                </w:div>
                <w:div w:id="84959762">
                  <w:marLeft w:val="480"/>
                  <w:marRight w:val="0"/>
                  <w:marTop w:val="0"/>
                  <w:marBottom w:val="0"/>
                  <w:divBdr>
                    <w:top w:val="none" w:sz="0" w:space="0" w:color="auto"/>
                    <w:left w:val="none" w:sz="0" w:space="0" w:color="auto"/>
                    <w:bottom w:val="none" w:sz="0" w:space="0" w:color="auto"/>
                    <w:right w:val="none" w:sz="0" w:space="0" w:color="auto"/>
                  </w:divBdr>
                </w:div>
                <w:div w:id="15935866">
                  <w:marLeft w:val="480"/>
                  <w:marRight w:val="0"/>
                  <w:marTop w:val="0"/>
                  <w:marBottom w:val="0"/>
                  <w:divBdr>
                    <w:top w:val="none" w:sz="0" w:space="0" w:color="auto"/>
                    <w:left w:val="none" w:sz="0" w:space="0" w:color="auto"/>
                    <w:bottom w:val="none" w:sz="0" w:space="0" w:color="auto"/>
                    <w:right w:val="none" w:sz="0" w:space="0" w:color="auto"/>
                  </w:divBdr>
                </w:div>
                <w:div w:id="940576017">
                  <w:marLeft w:val="480"/>
                  <w:marRight w:val="0"/>
                  <w:marTop w:val="0"/>
                  <w:marBottom w:val="0"/>
                  <w:divBdr>
                    <w:top w:val="none" w:sz="0" w:space="0" w:color="auto"/>
                    <w:left w:val="none" w:sz="0" w:space="0" w:color="auto"/>
                    <w:bottom w:val="none" w:sz="0" w:space="0" w:color="auto"/>
                    <w:right w:val="none" w:sz="0" w:space="0" w:color="auto"/>
                  </w:divBdr>
                </w:div>
                <w:div w:id="1511140038">
                  <w:marLeft w:val="480"/>
                  <w:marRight w:val="0"/>
                  <w:marTop w:val="0"/>
                  <w:marBottom w:val="0"/>
                  <w:divBdr>
                    <w:top w:val="none" w:sz="0" w:space="0" w:color="auto"/>
                    <w:left w:val="none" w:sz="0" w:space="0" w:color="auto"/>
                    <w:bottom w:val="none" w:sz="0" w:space="0" w:color="auto"/>
                    <w:right w:val="none" w:sz="0" w:space="0" w:color="auto"/>
                  </w:divBdr>
                </w:div>
                <w:div w:id="2113815415">
                  <w:marLeft w:val="480"/>
                  <w:marRight w:val="0"/>
                  <w:marTop w:val="0"/>
                  <w:marBottom w:val="0"/>
                  <w:divBdr>
                    <w:top w:val="none" w:sz="0" w:space="0" w:color="auto"/>
                    <w:left w:val="none" w:sz="0" w:space="0" w:color="auto"/>
                    <w:bottom w:val="none" w:sz="0" w:space="0" w:color="auto"/>
                    <w:right w:val="none" w:sz="0" w:space="0" w:color="auto"/>
                  </w:divBdr>
                </w:div>
                <w:div w:id="1415785753">
                  <w:marLeft w:val="480"/>
                  <w:marRight w:val="0"/>
                  <w:marTop w:val="0"/>
                  <w:marBottom w:val="0"/>
                  <w:divBdr>
                    <w:top w:val="none" w:sz="0" w:space="0" w:color="auto"/>
                    <w:left w:val="none" w:sz="0" w:space="0" w:color="auto"/>
                    <w:bottom w:val="none" w:sz="0" w:space="0" w:color="auto"/>
                    <w:right w:val="none" w:sz="0" w:space="0" w:color="auto"/>
                  </w:divBdr>
                </w:div>
                <w:div w:id="616763137">
                  <w:marLeft w:val="480"/>
                  <w:marRight w:val="0"/>
                  <w:marTop w:val="0"/>
                  <w:marBottom w:val="0"/>
                  <w:divBdr>
                    <w:top w:val="none" w:sz="0" w:space="0" w:color="auto"/>
                    <w:left w:val="none" w:sz="0" w:space="0" w:color="auto"/>
                    <w:bottom w:val="none" w:sz="0" w:space="0" w:color="auto"/>
                    <w:right w:val="none" w:sz="0" w:space="0" w:color="auto"/>
                  </w:divBdr>
                </w:div>
                <w:div w:id="744112676">
                  <w:marLeft w:val="480"/>
                  <w:marRight w:val="0"/>
                  <w:marTop w:val="0"/>
                  <w:marBottom w:val="0"/>
                  <w:divBdr>
                    <w:top w:val="none" w:sz="0" w:space="0" w:color="auto"/>
                    <w:left w:val="none" w:sz="0" w:space="0" w:color="auto"/>
                    <w:bottom w:val="none" w:sz="0" w:space="0" w:color="auto"/>
                    <w:right w:val="none" w:sz="0" w:space="0" w:color="auto"/>
                  </w:divBdr>
                </w:div>
                <w:div w:id="1875078204">
                  <w:marLeft w:val="480"/>
                  <w:marRight w:val="0"/>
                  <w:marTop w:val="0"/>
                  <w:marBottom w:val="0"/>
                  <w:divBdr>
                    <w:top w:val="none" w:sz="0" w:space="0" w:color="auto"/>
                    <w:left w:val="none" w:sz="0" w:space="0" w:color="auto"/>
                    <w:bottom w:val="none" w:sz="0" w:space="0" w:color="auto"/>
                    <w:right w:val="none" w:sz="0" w:space="0" w:color="auto"/>
                  </w:divBdr>
                </w:div>
                <w:div w:id="1928345186">
                  <w:marLeft w:val="480"/>
                  <w:marRight w:val="0"/>
                  <w:marTop w:val="0"/>
                  <w:marBottom w:val="0"/>
                  <w:divBdr>
                    <w:top w:val="none" w:sz="0" w:space="0" w:color="auto"/>
                    <w:left w:val="none" w:sz="0" w:space="0" w:color="auto"/>
                    <w:bottom w:val="none" w:sz="0" w:space="0" w:color="auto"/>
                    <w:right w:val="none" w:sz="0" w:space="0" w:color="auto"/>
                  </w:divBdr>
                </w:div>
                <w:div w:id="1533882441">
                  <w:marLeft w:val="480"/>
                  <w:marRight w:val="0"/>
                  <w:marTop w:val="0"/>
                  <w:marBottom w:val="0"/>
                  <w:divBdr>
                    <w:top w:val="none" w:sz="0" w:space="0" w:color="auto"/>
                    <w:left w:val="none" w:sz="0" w:space="0" w:color="auto"/>
                    <w:bottom w:val="none" w:sz="0" w:space="0" w:color="auto"/>
                    <w:right w:val="none" w:sz="0" w:space="0" w:color="auto"/>
                  </w:divBdr>
                </w:div>
                <w:div w:id="1844513408">
                  <w:marLeft w:val="480"/>
                  <w:marRight w:val="0"/>
                  <w:marTop w:val="0"/>
                  <w:marBottom w:val="0"/>
                  <w:divBdr>
                    <w:top w:val="none" w:sz="0" w:space="0" w:color="auto"/>
                    <w:left w:val="none" w:sz="0" w:space="0" w:color="auto"/>
                    <w:bottom w:val="none" w:sz="0" w:space="0" w:color="auto"/>
                    <w:right w:val="none" w:sz="0" w:space="0" w:color="auto"/>
                  </w:divBdr>
                </w:div>
                <w:div w:id="1676034699">
                  <w:marLeft w:val="480"/>
                  <w:marRight w:val="0"/>
                  <w:marTop w:val="0"/>
                  <w:marBottom w:val="0"/>
                  <w:divBdr>
                    <w:top w:val="none" w:sz="0" w:space="0" w:color="auto"/>
                    <w:left w:val="none" w:sz="0" w:space="0" w:color="auto"/>
                    <w:bottom w:val="none" w:sz="0" w:space="0" w:color="auto"/>
                    <w:right w:val="none" w:sz="0" w:space="0" w:color="auto"/>
                  </w:divBdr>
                </w:div>
                <w:div w:id="1626616497">
                  <w:marLeft w:val="480"/>
                  <w:marRight w:val="0"/>
                  <w:marTop w:val="0"/>
                  <w:marBottom w:val="0"/>
                  <w:divBdr>
                    <w:top w:val="none" w:sz="0" w:space="0" w:color="auto"/>
                    <w:left w:val="none" w:sz="0" w:space="0" w:color="auto"/>
                    <w:bottom w:val="none" w:sz="0" w:space="0" w:color="auto"/>
                    <w:right w:val="none" w:sz="0" w:space="0" w:color="auto"/>
                  </w:divBdr>
                </w:div>
                <w:div w:id="1455834051">
                  <w:marLeft w:val="480"/>
                  <w:marRight w:val="0"/>
                  <w:marTop w:val="0"/>
                  <w:marBottom w:val="0"/>
                  <w:divBdr>
                    <w:top w:val="none" w:sz="0" w:space="0" w:color="auto"/>
                    <w:left w:val="none" w:sz="0" w:space="0" w:color="auto"/>
                    <w:bottom w:val="none" w:sz="0" w:space="0" w:color="auto"/>
                    <w:right w:val="none" w:sz="0" w:space="0" w:color="auto"/>
                  </w:divBdr>
                </w:div>
                <w:div w:id="705375346">
                  <w:marLeft w:val="480"/>
                  <w:marRight w:val="0"/>
                  <w:marTop w:val="0"/>
                  <w:marBottom w:val="0"/>
                  <w:divBdr>
                    <w:top w:val="none" w:sz="0" w:space="0" w:color="auto"/>
                    <w:left w:val="none" w:sz="0" w:space="0" w:color="auto"/>
                    <w:bottom w:val="none" w:sz="0" w:space="0" w:color="auto"/>
                    <w:right w:val="none" w:sz="0" w:space="0" w:color="auto"/>
                  </w:divBdr>
                </w:div>
                <w:div w:id="772553933">
                  <w:marLeft w:val="480"/>
                  <w:marRight w:val="0"/>
                  <w:marTop w:val="0"/>
                  <w:marBottom w:val="0"/>
                  <w:divBdr>
                    <w:top w:val="none" w:sz="0" w:space="0" w:color="auto"/>
                    <w:left w:val="none" w:sz="0" w:space="0" w:color="auto"/>
                    <w:bottom w:val="none" w:sz="0" w:space="0" w:color="auto"/>
                    <w:right w:val="none" w:sz="0" w:space="0" w:color="auto"/>
                  </w:divBdr>
                </w:div>
                <w:div w:id="318114374">
                  <w:marLeft w:val="480"/>
                  <w:marRight w:val="0"/>
                  <w:marTop w:val="0"/>
                  <w:marBottom w:val="0"/>
                  <w:divBdr>
                    <w:top w:val="none" w:sz="0" w:space="0" w:color="auto"/>
                    <w:left w:val="none" w:sz="0" w:space="0" w:color="auto"/>
                    <w:bottom w:val="none" w:sz="0" w:space="0" w:color="auto"/>
                    <w:right w:val="none" w:sz="0" w:space="0" w:color="auto"/>
                  </w:divBdr>
                </w:div>
                <w:div w:id="537354880">
                  <w:marLeft w:val="480"/>
                  <w:marRight w:val="0"/>
                  <w:marTop w:val="0"/>
                  <w:marBottom w:val="0"/>
                  <w:divBdr>
                    <w:top w:val="none" w:sz="0" w:space="0" w:color="auto"/>
                    <w:left w:val="none" w:sz="0" w:space="0" w:color="auto"/>
                    <w:bottom w:val="none" w:sz="0" w:space="0" w:color="auto"/>
                    <w:right w:val="none" w:sz="0" w:space="0" w:color="auto"/>
                  </w:divBdr>
                </w:div>
                <w:div w:id="1568876132">
                  <w:marLeft w:val="480"/>
                  <w:marRight w:val="0"/>
                  <w:marTop w:val="0"/>
                  <w:marBottom w:val="0"/>
                  <w:divBdr>
                    <w:top w:val="none" w:sz="0" w:space="0" w:color="auto"/>
                    <w:left w:val="none" w:sz="0" w:space="0" w:color="auto"/>
                    <w:bottom w:val="none" w:sz="0" w:space="0" w:color="auto"/>
                    <w:right w:val="none" w:sz="0" w:space="0" w:color="auto"/>
                  </w:divBdr>
                </w:div>
                <w:div w:id="1879782575">
                  <w:marLeft w:val="480"/>
                  <w:marRight w:val="0"/>
                  <w:marTop w:val="0"/>
                  <w:marBottom w:val="0"/>
                  <w:divBdr>
                    <w:top w:val="none" w:sz="0" w:space="0" w:color="auto"/>
                    <w:left w:val="none" w:sz="0" w:space="0" w:color="auto"/>
                    <w:bottom w:val="none" w:sz="0" w:space="0" w:color="auto"/>
                    <w:right w:val="none" w:sz="0" w:space="0" w:color="auto"/>
                  </w:divBdr>
                </w:div>
                <w:div w:id="1016035721">
                  <w:marLeft w:val="480"/>
                  <w:marRight w:val="0"/>
                  <w:marTop w:val="0"/>
                  <w:marBottom w:val="0"/>
                  <w:divBdr>
                    <w:top w:val="none" w:sz="0" w:space="0" w:color="auto"/>
                    <w:left w:val="none" w:sz="0" w:space="0" w:color="auto"/>
                    <w:bottom w:val="none" w:sz="0" w:space="0" w:color="auto"/>
                    <w:right w:val="none" w:sz="0" w:space="0" w:color="auto"/>
                  </w:divBdr>
                </w:div>
                <w:div w:id="973556587">
                  <w:marLeft w:val="480"/>
                  <w:marRight w:val="0"/>
                  <w:marTop w:val="0"/>
                  <w:marBottom w:val="0"/>
                  <w:divBdr>
                    <w:top w:val="none" w:sz="0" w:space="0" w:color="auto"/>
                    <w:left w:val="none" w:sz="0" w:space="0" w:color="auto"/>
                    <w:bottom w:val="none" w:sz="0" w:space="0" w:color="auto"/>
                    <w:right w:val="none" w:sz="0" w:space="0" w:color="auto"/>
                  </w:divBdr>
                </w:div>
                <w:div w:id="1672636760">
                  <w:marLeft w:val="480"/>
                  <w:marRight w:val="0"/>
                  <w:marTop w:val="0"/>
                  <w:marBottom w:val="0"/>
                  <w:divBdr>
                    <w:top w:val="none" w:sz="0" w:space="0" w:color="auto"/>
                    <w:left w:val="none" w:sz="0" w:space="0" w:color="auto"/>
                    <w:bottom w:val="none" w:sz="0" w:space="0" w:color="auto"/>
                    <w:right w:val="none" w:sz="0" w:space="0" w:color="auto"/>
                  </w:divBdr>
                </w:div>
                <w:div w:id="261452224">
                  <w:marLeft w:val="480"/>
                  <w:marRight w:val="0"/>
                  <w:marTop w:val="0"/>
                  <w:marBottom w:val="0"/>
                  <w:divBdr>
                    <w:top w:val="none" w:sz="0" w:space="0" w:color="auto"/>
                    <w:left w:val="none" w:sz="0" w:space="0" w:color="auto"/>
                    <w:bottom w:val="none" w:sz="0" w:space="0" w:color="auto"/>
                    <w:right w:val="none" w:sz="0" w:space="0" w:color="auto"/>
                  </w:divBdr>
                </w:div>
                <w:div w:id="13312334">
                  <w:marLeft w:val="480"/>
                  <w:marRight w:val="0"/>
                  <w:marTop w:val="0"/>
                  <w:marBottom w:val="0"/>
                  <w:divBdr>
                    <w:top w:val="none" w:sz="0" w:space="0" w:color="auto"/>
                    <w:left w:val="none" w:sz="0" w:space="0" w:color="auto"/>
                    <w:bottom w:val="none" w:sz="0" w:space="0" w:color="auto"/>
                    <w:right w:val="none" w:sz="0" w:space="0" w:color="auto"/>
                  </w:divBdr>
                </w:div>
                <w:div w:id="1218249617">
                  <w:marLeft w:val="480"/>
                  <w:marRight w:val="0"/>
                  <w:marTop w:val="0"/>
                  <w:marBottom w:val="0"/>
                  <w:divBdr>
                    <w:top w:val="none" w:sz="0" w:space="0" w:color="auto"/>
                    <w:left w:val="none" w:sz="0" w:space="0" w:color="auto"/>
                    <w:bottom w:val="none" w:sz="0" w:space="0" w:color="auto"/>
                    <w:right w:val="none" w:sz="0" w:space="0" w:color="auto"/>
                  </w:divBdr>
                </w:div>
                <w:div w:id="1237857429">
                  <w:marLeft w:val="480"/>
                  <w:marRight w:val="0"/>
                  <w:marTop w:val="0"/>
                  <w:marBottom w:val="0"/>
                  <w:divBdr>
                    <w:top w:val="none" w:sz="0" w:space="0" w:color="auto"/>
                    <w:left w:val="none" w:sz="0" w:space="0" w:color="auto"/>
                    <w:bottom w:val="none" w:sz="0" w:space="0" w:color="auto"/>
                    <w:right w:val="none" w:sz="0" w:space="0" w:color="auto"/>
                  </w:divBdr>
                </w:div>
                <w:div w:id="1065881883">
                  <w:marLeft w:val="480"/>
                  <w:marRight w:val="0"/>
                  <w:marTop w:val="0"/>
                  <w:marBottom w:val="0"/>
                  <w:divBdr>
                    <w:top w:val="none" w:sz="0" w:space="0" w:color="auto"/>
                    <w:left w:val="none" w:sz="0" w:space="0" w:color="auto"/>
                    <w:bottom w:val="none" w:sz="0" w:space="0" w:color="auto"/>
                    <w:right w:val="none" w:sz="0" w:space="0" w:color="auto"/>
                  </w:divBdr>
                </w:div>
                <w:div w:id="931084932">
                  <w:marLeft w:val="480"/>
                  <w:marRight w:val="0"/>
                  <w:marTop w:val="0"/>
                  <w:marBottom w:val="0"/>
                  <w:divBdr>
                    <w:top w:val="none" w:sz="0" w:space="0" w:color="auto"/>
                    <w:left w:val="none" w:sz="0" w:space="0" w:color="auto"/>
                    <w:bottom w:val="none" w:sz="0" w:space="0" w:color="auto"/>
                    <w:right w:val="none" w:sz="0" w:space="0" w:color="auto"/>
                  </w:divBdr>
                </w:div>
                <w:div w:id="1747607326">
                  <w:marLeft w:val="480"/>
                  <w:marRight w:val="0"/>
                  <w:marTop w:val="0"/>
                  <w:marBottom w:val="0"/>
                  <w:divBdr>
                    <w:top w:val="none" w:sz="0" w:space="0" w:color="auto"/>
                    <w:left w:val="none" w:sz="0" w:space="0" w:color="auto"/>
                    <w:bottom w:val="none" w:sz="0" w:space="0" w:color="auto"/>
                    <w:right w:val="none" w:sz="0" w:space="0" w:color="auto"/>
                  </w:divBdr>
                </w:div>
                <w:div w:id="735736795">
                  <w:marLeft w:val="480"/>
                  <w:marRight w:val="0"/>
                  <w:marTop w:val="0"/>
                  <w:marBottom w:val="0"/>
                  <w:divBdr>
                    <w:top w:val="none" w:sz="0" w:space="0" w:color="auto"/>
                    <w:left w:val="none" w:sz="0" w:space="0" w:color="auto"/>
                    <w:bottom w:val="none" w:sz="0" w:space="0" w:color="auto"/>
                    <w:right w:val="none" w:sz="0" w:space="0" w:color="auto"/>
                  </w:divBdr>
                </w:div>
                <w:div w:id="1289581123">
                  <w:marLeft w:val="480"/>
                  <w:marRight w:val="0"/>
                  <w:marTop w:val="0"/>
                  <w:marBottom w:val="0"/>
                  <w:divBdr>
                    <w:top w:val="none" w:sz="0" w:space="0" w:color="auto"/>
                    <w:left w:val="none" w:sz="0" w:space="0" w:color="auto"/>
                    <w:bottom w:val="none" w:sz="0" w:space="0" w:color="auto"/>
                    <w:right w:val="none" w:sz="0" w:space="0" w:color="auto"/>
                  </w:divBdr>
                </w:div>
                <w:div w:id="822743557">
                  <w:marLeft w:val="480"/>
                  <w:marRight w:val="0"/>
                  <w:marTop w:val="0"/>
                  <w:marBottom w:val="0"/>
                  <w:divBdr>
                    <w:top w:val="none" w:sz="0" w:space="0" w:color="auto"/>
                    <w:left w:val="none" w:sz="0" w:space="0" w:color="auto"/>
                    <w:bottom w:val="none" w:sz="0" w:space="0" w:color="auto"/>
                    <w:right w:val="none" w:sz="0" w:space="0" w:color="auto"/>
                  </w:divBdr>
                </w:div>
                <w:div w:id="1441298406">
                  <w:marLeft w:val="480"/>
                  <w:marRight w:val="0"/>
                  <w:marTop w:val="0"/>
                  <w:marBottom w:val="0"/>
                  <w:divBdr>
                    <w:top w:val="none" w:sz="0" w:space="0" w:color="auto"/>
                    <w:left w:val="none" w:sz="0" w:space="0" w:color="auto"/>
                    <w:bottom w:val="none" w:sz="0" w:space="0" w:color="auto"/>
                    <w:right w:val="none" w:sz="0" w:space="0" w:color="auto"/>
                  </w:divBdr>
                </w:div>
                <w:div w:id="1816753553">
                  <w:marLeft w:val="480"/>
                  <w:marRight w:val="0"/>
                  <w:marTop w:val="0"/>
                  <w:marBottom w:val="0"/>
                  <w:divBdr>
                    <w:top w:val="none" w:sz="0" w:space="0" w:color="auto"/>
                    <w:left w:val="none" w:sz="0" w:space="0" w:color="auto"/>
                    <w:bottom w:val="none" w:sz="0" w:space="0" w:color="auto"/>
                    <w:right w:val="none" w:sz="0" w:space="0" w:color="auto"/>
                  </w:divBdr>
                </w:div>
                <w:div w:id="1745372547">
                  <w:marLeft w:val="480"/>
                  <w:marRight w:val="0"/>
                  <w:marTop w:val="0"/>
                  <w:marBottom w:val="0"/>
                  <w:divBdr>
                    <w:top w:val="none" w:sz="0" w:space="0" w:color="auto"/>
                    <w:left w:val="none" w:sz="0" w:space="0" w:color="auto"/>
                    <w:bottom w:val="none" w:sz="0" w:space="0" w:color="auto"/>
                    <w:right w:val="none" w:sz="0" w:space="0" w:color="auto"/>
                  </w:divBdr>
                </w:div>
                <w:div w:id="1183125741">
                  <w:marLeft w:val="480"/>
                  <w:marRight w:val="0"/>
                  <w:marTop w:val="0"/>
                  <w:marBottom w:val="0"/>
                  <w:divBdr>
                    <w:top w:val="none" w:sz="0" w:space="0" w:color="auto"/>
                    <w:left w:val="none" w:sz="0" w:space="0" w:color="auto"/>
                    <w:bottom w:val="none" w:sz="0" w:space="0" w:color="auto"/>
                    <w:right w:val="none" w:sz="0" w:space="0" w:color="auto"/>
                  </w:divBdr>
                </w:div>
                <w:div w:id="1592810226">
                  <w:marLeft w:val="480"/>
                  <w:marRight w:val="0"/>
                  <w:marTop w:val="0"/>
                  <w:marBottom w:val="0"/>
                  <w:divBdr>
                    <w:top w:val="none" w:sz="0" w:space="0" w:color="auto"/>
                    <w:left w:val="none" w:sz="0" w:space="0" w:color="auto"/>
                    <w:bottom w:val="none" w:sz="0" w:space="0" w:color="auto"/>
                    <w:right w:val="none" w:sz="0" w:space="0" w:color="auto"/>
                  </w:divBdr>
                </w:div>
                <w:div w:id="482090526">
                  <w:marLeft w:val="480"/>
                  <w:marRight w:val="0"/>
                  <w:marTop w:val="0"/>
                  <w:marBottom w:val="0"/>
                  <w:divBdr>
                    <w:top w:val="none" w:sz="0" w:space="0" w:color="auto"/>
                    <w:left w:val="none" w:sz="0" w:space="0" w:color="auto"/>
                    <w:bottom w:val="none" w:sz="0" w:space="0" w:color="auto"/>
                    <w:right w:val="none" w:sz="0" w:space="0" w:color="auto"/>
                  </w:divBdr>
                </w:div>
                <w:div w:id="1753888586">
                  <w:marLeft w:val="480"/>
                  <w:marRight w:val="0"/>
                  <w:marTop w:val="0"/>
                  <w:marBottom w:val="0"/>
                  <w:divBdr>
                    <w:top w:val="none" w:sz="0" w:space="0" w:color="auto"/>
                    <w:left w:val="none" w:sz="0" w:space="0" w:color="auto"/>
                    <w:bottom w:val="none" w:sz="0" w:space="0" w:color="auto"/>
                    <w:right w:val="none" w:sz="0" w:space="0" w:color="auto"/>
                  </w:divBdr>
                </w:div>
                <w:div w:id="537208174">
                  <w:marLeft w:val="480"/>
                  <w:marRight w:val="0"/>
                  <w:marTop w:val="0"/>
                  <w:marBottom w:val="0"/>
                  <w:divBdr>
                    <w:top w:val="none" w:sz="0" w:space="0" w:color="auto"/>
                    <w:left w:val="none" w:sz="0" w:space="0" w:color="auto"/>
                    <w:bottom w:val="none" w:sz="0" w:space="0" w:color="auto"/>
                    <w:right w:val="none" w:sz="0" w:space="0" w:color="auto"/>
                  </w:divBdr>
                </w:div>
                <w:div w:id="1936555617">
                  <w:marLeft w:val="480"/>
                  <w:marRight w:val="0"/>
                  <w:marTop w:val="0"/>
                  <w:marBottom w:val="0"/>
                  <w:divBdr>
                    <w:top w:val="none" w:sz="0" w:space="0" w:color="auto"/>
                    <w:left w:val="none" w:sz="0" w:space="0" w:color="auto"/>
                    <w:bottom w:val="none" w:sz="0" w:space="0" w:color="auto"/>
                    <w:right w:val="none" w:sz="0" w:space="0" w:color="auto"/>
                  </w:divBdr>
                </w:div>
                <w:div w:id="151214149">
                  <w:marLeft w:val="480"/>
                  <w:marRight w:val="0"/>
                  <w:marTop w:val="0"/>
                  <w:marBottom w:val="0"/>
                  <w:divBdr>
                    <w:top w:val="none" w:sz="0" w:space="0" w:color="auto"/>
                    <w:left w:val="none" w:sz="0" w:space="0" w:color="auto"/>
                    <w:bottom w:val="none" w:sz="0" w:space="0" w:color="auto"/>
                    <w:right w:val="none" w:sz="0" w:space="0" w:color="auto"/>
                  </w:divBdr>
                </w:div>
                <w:div w:id="2056537743">
                  <w:marLeft w:val="480"/>
                  <w:marRight w:val="0"/>
                  <w:marTop w:val="0"/>
                  <w:marBottom w:val="0"/>
                  <w:divBdr>
                    <w:top w:val="none" w:sz="0" w:space="0" w:color="auto"/>
                    <w:left w:val="none" w:sz="0" w:space="0" w:color="auto"/>
                    <w:bottom w:val="none" w:sz="0" w:space="0" w:color="auto"/>
                    <w:right w:val="none" w:sz="0" w:space="0" w:color="auto"/>
                  </w:divBdr>
                </w:div>
                <w:div w:id="122889938">
                  <w:marLeft w:val="480"/>
                  <w:marRight w:val="0"/>
                  <w:marTop w:val="0"/>
                  <w:marBottom w:val="0"/>
                  <w:divBdr>
                    <w:top w:val="none" w:sz="0" w:space="0" w:color="auto"/>
                    <w:left w:val="none" w:sz="0" w:space="0" w:color="auto"/>
                    <w:bottom w:val="none" w:sz="0" w:space="0" w:color="auto"/>
                    <w:right w:val="none" w:sz="0" w:space="0" w:color="auto"/>
                  </w:divBdr>
                </w:div>
                <w:div w:id="1427652880">
                  <w:marLeft w:val="480"/>
                  <w:marRight w:val="0"/>
                  <w:marTop w:val="0"/>
                  <w:marBottom w:val="0"/>
                  <w:divBdr>
                    <w:top w:val="none" w:sz="0" w:space="0" w:color="auto"/>
                    <w:left w:val="none" w:sz="0" w:space="0" w:color="auto"/>
                    <w:bottom w:val="none" w:sz="0" w:space="0" w:color="auto"/>
                    <w:right w:val="none" w:sz="0" w:space="0" w:color="auto"/>
                  </w:divBdr>
                </w:div>
                <w:div w:id="575282756">
                  <w:marLeft w:val="480"/>
                  <w:marRight w:val="0"/>
                  <w:marTop w:val="0"/>
                  <w:marBottom w:val="0"/>
                  <w:divBdr>
                    <w:top w:val="none" w:sz="0" w:space="0" w:color="auto"/>
                    <w:left w:val="none" w:sz="0" w:space="0" w:color="auto"/>
                    <w:bottom w:val="none" w:sz="0" w:space="0" w:color="auto"/>
                    <w:right w:val="none" w:sz="0" w:space="0" w:color="auto"/>
                  </w:divBdr>
                </w:div>
                <w:div w:id="503588158">
                  <w:marLeft w:val="480"/>
                  <w:marRight w:val="0"/>
                  <w:marTop w:val="0"/>
                  <w:marBottom w:val="0"/>
                  <w:divBdr>
                    <w:top w:val="none" w:sz="0" w:space="0" w:color="auto"/>
                    <w:left w:val="none" w:sz="0" w:space="0" w:color="auto"/>
                    <w:bottom w:val="none" w:sz="0" w:space="0" w:color="auto"/>
                    <w:right w:val="none" w:sz="0" w:space="0" w:color="auto"/>
                  </w:divBdr>
                </w:div>
                <w:div w:id="1184785478">
                  <w:marLeft w:val="480"/>
                  <w:marRight w:val="0"/>
                  <w:marTop w:val="0"/>
                  <w:marBottom w:val="0"/>
                  <w:divBdr>
                    <w:top w:val="none" w:sz="0" w:space="0" w:color="auto"/>
                    <w:left w:val="none" w:sz="0" w:space="0" w:color="auto"/>
                    <w:bottom w:val="none" w:sz="0" w:space="0" w:color="auto"/>
                    <w:right w:val="none" w:sz="0" w:space="0" w:color="auto"/>
                  </w:divBdr>
                </w:div>
                <w:div w:id="1814831832">
                  <w:marLeft w:val="480"/>
                  <w:marRight w:val="0"/>
                  <w:marTop w:val="0"/>
                  <w:marBottom w:val="0"/>
                  <w:divBdr>
                    <w:top w:val="none" w:sz="0" w:space="0" w:color="auto"/>
                    <w:left w:val="none" w:sz="0" w:space="0" w:color="auto"/>
                    <w:bottom w:val="none" w:sz="0" w:space="0" w:color="auto"/>
                    <w:right w:val="none" w:sz="0" w:space="0" w:color="auto"/>
                  </w:divBdr>
                </w:div>
                <w:div w:id="1488403970">
                  <w:marLeft w:val="480"/>
                  <w:marRight w:val="0"/>
                  <w:marTop w:val="0"/>
                  <w:marBottom w:val="0"/>
                  <w:divBdr>
                    <w:top w:val="none" w:sz="0" w:space="0" w:color="auto"/>
                    <w:left w:val="none" w:sz="0" w:space="0" w:color="auto"/>
                    <w:bottom w:val="none" w:sz="0" w:space="0" w:color="auto"/>
                    <w:right w:val="none" w:sz="0" w:space="0" w:color="auto"/>
                  </w:divBdr>
                </w:div>
                <w:div w:id="1988584705">
                  <w:marLeft w:val="480"/>
                  <w:marRight w:val="0"/>
                  <w:marTop w:val="0"/>
                  <w:marBottom w:val="0"/>
                  <w:divBdr>
                    <w:top w:val="none" w:sz="0" w:space="0" w:color="auto"/>
                    <w:left w:val="none" w:sz="0" w:space="0" w:color="auto"/>
                    <w:bottom w:val="none" w:sz="0" w:space="0" w:color="auto"/>
                    <w:right w:val="none" w:sz="0" w:space="0" w:color="auto"/>
                  </w:divBdr>
                </w:div>
                <w:div w:id="1876304627">
                  <w:marLeft w:val="480"/>
                  <w:marRight w:val="0"/>
                  <w:marTop w:val="0"/>
                  <w:marBottom w:val="0"/>
                  <w:divBdr>
                    <w:top w:val="none" w:sz="0" w:space="0" w:color="auto"/>
                    <w:left w:val="none" w:sz="0" w:space="0" w:color="auto"/>
                    <w:bottom w:val="none" w:sz="0" w:space="0" w:color="auto"/>
                    <w:right w:val="none" w:sz="0" w:space="0" w:color="auto"/>
                  </w:divBdr>
                </w:div>
                <w:div w:id="1398554130">
                  <w:marLeft w:val="480"/>
                  <w:marRight w:val="0"/>
                  <w:marTop w:val="0"/>
                  <w:marBottom w:val="0"/>
                  <w:divBdr>
                    <w:top w:val="none" w:sz="0" w:space="0" w:color="auto"/>
                    <w:left w:val="none" w:sz="0" w:space="0" w:color="auto"/>
                    <w:bottom w:val="none" w:sz="0" w:space="0" w:color="auto"/>
                    <w:right w:val="none" w:sz="0" w:space="0" w:color="auto"/>
                  </w:divBdr>
                </w:div>
                <w:div w:id="1264723955">
                  <w:marLeft w:val="480"/>
                  <w:marRight w:val="0"/>
                  <w:marTop w:val="0"/>
                  <w:marBottom w:val="0"/>
                  <w:divBdr>
                    <w:top w:val="none" w:sz="0" w:space="0" w:color="auto"/>
                    <w:left w:val="none" w:sz="0" w:space="0" w:color="auto"/>
                    <w:bottom w:val="none" w:sz="0" w:space="0" w:color="auto"/>
                    <w:right w:val="none" w:sz="0" w:space="0" w:color="auto"/>
                  </w:divBdr>
                </w:div>
                <w:div w:id="370612424">
                  <w:marLeft w:val="480"/>
                  <w:marRight w:val="0"/>
                  <w:marTop w:val="0"/>
                  <w:marBottom w:val="0"/>
                  <w:divBdr>
                    <w:top w:val="none" w:sz="0" w:space="0" w:color="auto"/>
                    <w:left w:val="none" w:sz="0" w:space="0" w:color="auto"/>
                    <w:bottom w:val="none" w:sz="0" w:space="0" w:color="auto"/>
                    <w:right w:val="none" w:sz="0" w:space="0" w:color="auto"/>
                  </w:divBdr>
                </w:div>
                <w:div w:id="1284071695">
                  <w:marLeft w:val="480"/>
                  <w:marRight w:val="0"/>
                  <w:marTop w:val="0"/>
                  <w:marBottom w:val="0"/>
                  <w:divBdr>
                    <w:top w:val="none" w:sz="0" w:space="0" w:color="auto"/>
                    <w:left w:val="none" w:sz="0" w:space="0" w:color="auto"/>
                    <w:bottom w:val="none" w:sz="0" w:space="0" w:color="auto"/>
                    <w:right w:val="none" w:sz="0" w:space="0" w:color="auto"/>
                  </w:divBdr>
                </w:div>
                <w:div w:id="659038377">
                  <w:marLeft w:val="480"/>
                  <w:marRight w:val="0"/>
                  <w:marTop w:val="0"/>
                  <w:marBottom w:val="0"/>
                  <w:divBdr>
                    <w:top w:val="none" w:sz="0" w:space="0" w:color="auto"/>
                    <w:left w:val="none" w:sz="0" w:space="0" w:color="auto"/>
                    <w:bottom w:val="none" w:sz="0" w:space="0" w:color="auto"/>
                    <w:right w:val="none" w:sz="0" w:space="0" w:color="auto"/>
                  </w:divBdr>
                </w:div>
                <w:div w:id="146825187">
                  <w:marLeft w:val="480"/>
                  <w:marRight w:val="0"/>
                  <w:marTop w:val="0"/>
                  <w:marBottom w:val="0"/>
                  <w:divBdr>
                    <w:top w:val="none" w:sz="0" w:space="0" w:color="auto"/>
                    <w:left w:val="none" w:sz="0" w:space="0" w:color="auto"/>
                    <w:bottom w:val="none" w:sz="0" w:space="0" w:color="auto"/>
                    <w:right w:val="none" w:sz="0" w:space="0" w:color="auto"/>
                  </w:divBdr>
                </w:div>
                <w:div w:id="466703661">
                  <w:marLeft w:val="480"/>
                  <w:marRight w:val="0"/>
                  <w:marTop w:val="0"/>
                  <w:marBottom w:val="0"/>
                  <w:divBdr>
                    <w:top w:val="none" w:sz="0" w:space="0" w:color="auto"/>
                    <w:left w:val="none" w:sz="0" w:space="0" w:color="auto"/>
                    <w:bottom w:val="none" w:sz="0" w:space="0" w:color="auto"/>
                    <w:right w:val="none" w:sz="0" w:space="0" w:color="auto"/>
                  </w:divBdr>
                </w:div>
                <w:div w:id="1019046183">
                  <w:marLeft w:val="480"/>
                  <w:marRight w:val="0"/>
                  <w:marTop w:val="0"/>
                  <w:marBottom w:val="0"/>
                  <w:divBdr>
                    <w:top w:val="none" w:sz="0" w:space="0" w:color="auto"/>
                    <w:left w:val="none" w:sz="0" w:space="0" w:color="auto"/>
                    <w:bottom w:val="none" w:sz="0" w:space="0" w:color="auto"/>
                    <w:right w:val="none" w:sz="0" w:space="0" w:color="auto"/>
                  </w:divBdr>
                </w:div>
                <w:div w:id="314454545">
                  <w:marLeft w:val="480"/>
                  <w:marRight w:val="0"/>
                  <w:marTop w:val="0"/>
                  <w:marBottom w:val="0"/>
                  <w:divBdr>
                    <w:top w:val="none" w:sz="0" w:space="0" w:color="auto"/>
                    <w:left w:val="none" w:sz="0" w:space="0" w:color="auto"/>
                    <w:bottom w:val="none" w:sz="0" w:space="0" w:color="auto"/>
                    <w:right w:val="none" w:sz="0" w:space="0" w:color="auto"/>
                  </w:divBdr>
                </w:div>
                <w:div w:id="1078794499">
                  <w:marLeft w:val="480"/>
                  <w:marRight w:val="0"/>
                  <w:marTop w:val="0"/>
                  <w:marBottom w:val="0"/>
                  <w:divBdr>
                    <w:top w:val="none" w:sz="0" w:space="0" w:color="auto"/>
                    <w:left w:val="none" w:sz="0" w:space="0" w:color="auto"/>
                    <w:bottom w:val="none" w:sz="0" w:space="0" w:color="auto"/>
                    <w:right w:val="none" w:sz="0" w:space="0" w:color="auto"/>
                  </w:divBdr>
                </w:div>
                <w:div w:id="436104085">
                  <w:marLeft w:val="480"/>
                  <w:marRight w:val="0"/>
                  <w:marTop w:val="0"/>
                  <w:marBottom w:val="0"/>
                  <w:divBdr>
                    <w:top w:val="none" w:sz="0" w:space="0" w:color="auto"/>
                    <w:left w:val="none" w:sz="0" w:space="0" w:color="auto"/>
                    <w:bottom w:val="none" w:sz="0" w:space="0" w:color="auto"/>
                    <w:right w:val="none" w:sz="0" w:space="0" w:color="auto"/>
                  </w:divBdr>
                </w:div>
                <w:div w:id="1599677950">
                  <w:marLeft w:val="480"/>
                  <w:marRight w:val="0"/>
                  <w:marTop w:val="0"/>
                  <w:marBottom w:val="0"/>
                  <w:divBdr>
                    <w:top w:val="none" w:sz="0" w:space="0" w:color="auto"/>
                    <w:left w:val="none" w:sz="0" w:space="0" w:color="auto"/>
                    <w:bottom w:val="none" w:sz="0" w:space="0" w:color="auto"/>
                    <w:right w:val="none" w:sz="0" w:space="0" w:color="auto"/>
                  </w:divBdr>
                </w:div>
                <w:div w:id="399133642">
                  <w:marLeft w:val="480"/>
                  <w:marRight w:val="0"/>
                  <w:marTop w:val="0"/>
                  <w:marBottom w:val="0"/>
                  <w:divBdr>
                    <w:top w:val="none" w:sz="0" w:space="0" w:color="auto"/>
                    <w:left w:val="none" w:sz="0" w:space="0" w:color="auto"/>
                    <w:bottom w:val="none" w:sz="0" w:space="0" w:color="auto"/>
                    <w:right w:val="none" w:sz="0" w:space="0" w:color="auto"/>
                  </w:divBdr>
                </w:div>
                <w:div w:id="612639437">
                  <w:marLeft w:val="480"/>
                  <w:marRight w:val="0"/>
                  <w:marTop w:val="0"/>
                  <w:marBottom w:val="0"/>
                  <w:divBdr>
                    <w:top w:val="none" w:sz="0" w:space="0" w:color="auto"/>
                    <w:left w:val="none" w:sz="0" w:space="0" w:color="auto"/>
                    <w:bottom w:val="none" w:sz="0" w:space="0" w:color="auto"/>
                    <w:right w:val="none" w:sz="0" w:space="0" w:color="auto"/>
                  </w:divBdr>
                </w:div>
                <w:div w:id="923026844">
                  <w:marLeft w:val="480"/>
                  <w:marRight w:val="0"/>
                  <w:marTop w:val="0"/>
                  <w:marBottom w:val="0"/>
                  <w:divBdr>
                    <w:top w:val="none" w:sz="0" w:space="0" w:color="auto"/>
                    <w:left w:val="none" w:sz="0" w:space="0" w:color="auto"/>
                    <w:bottom w:val="none" w:sz="0" w:space="0" w:color="auto"/>
                    <w:right w:val="none" w:sz="0" w:space="0" w:color="auto"/>
                  </w:divBdr>
                </w:div>
                <w:div w:id="422381349">
                  <w:marLeft w:val="480"/>
                  <w:marRight w:val="0"/>
                  <w:marTop w:val="0"/>
                  <w:marBottom w:val="0"/>
                  <w:divBdr>
                    <w:top w:val="none" w:sz="0" w:space="0" w:color="auto"/>
                    <w:left w:val="none" w:sz="0" w:space="0" w:color="auto"/>
                    <w:bottom w:val="none" w:sz="0" w:space="0" w:color="auto"/>
                    <w:right w:val="none" w:sz="0" w:space="0" w:color="auto"/>
                  </w:divBdr>
                </w:div>
                <w:div w:id="606040675">
                  <w:marLeft w:val="480"/>
                  <w:marRight w:val="0"/>
                  <w:marTop w:val="0"/>
                  <w:marBottom w:val="0"/>
                  <w:divBdr>
                    <w:top w:val="none" w:sz="0" w:space="0" w:color="auto"/>
                    <w:left w:val="none" w:sz="0" w:space="0" w:color="auto"/>
                    <w:bottom w:val="none" w:sz="0" w:space="0" w:color="auto"/>
                    <w:right w:val="none" w:sz="0" w:space="0" w:color="auto"/>
                  </w:divBdr>
                </w:div>
                <w:div w:id="1988166933">
                  <w:marLeft w:val="480"/>
                  <w:marRight w:val="0"/>
                  <w:marTop w:val="0"/>
                  <w:marBottom w:val="0"/>
                  <w:divBdr>
                    <w:top w:val="none" w:sz="0" w:space="0" w:color="auto"/>
                    <w:left w:val="none" w:sz="0" w:space="0" w:color="auto"/>
                    <w:bottom w:val="none" w:sz="0" w:space="0" w:color="auto"/>
                    <w:right w:val="none" w:sz="0" w:space="0" w:color="auto"/>
                  </w:divBdr>
                </w:div>
                <w:div w:id="2075542709">
                  <w:marLeft w:val="480"/>
                  <w:marRight w:val="0"/>
                  <w:marTop w:val="0"/>
                  <w:marBottom w:val="0"/>
                  <w:divBdr>
                    <w:top w:val="none" w:sz="0" w:space="0" w:color="auto"/>
                    <w:left w:val="none" w:sz="0" w:space="0" w:color="auto"/>
                    <w:bottom w:val="none" w:sz="0" w:space="0" w:color="auto"/>
                    <w:right w:val="none" w:sz="0" w:space="0" w:color="auto"/>
                  </w:divBdr>
                </w:div>
                <w:div w:id="1695961872">
                  <w:marLeft w:val="480"/>
                  <w:marRight w:val="0"/>
                  <w:marTop w:val="0"/>
                  <w:marBottom w:val="0"/>
                  <w:divBdr>
                    <w:top w:val="none" w:sz="0" w:space="0" w:color="auto"/>
                    <w:left w:val="none" w:sz="0" w:space="0" w:color="auto"/>
                    <w:bottom w:val="none" w:sz="0" w:space="0" w:color="auto"/>
                    <w:right w:val="none" w:sz="0" w:space="0" w:color="auto"/>
                  </w:divBdr>
                </w:div>
                <w:div w:id="819270658">
                  <w:marLeft w:val="480"/>
                  <w:marRight w:val="0"/>
                  <w:marTop w:val="0"/>
                  <w:marBottom w:val="0"/>
                  <w:divBdr>
                    <w:top w:val="none" w:sz="0" w:space="0" w:color="auto"/>
                    <w:left w:val="none" w:sz="0" w:space="0" w:color="auto"/>
                    <w:bottom w:val="none" w:sz="0" w:space="0" w:color="auto"/>
                    <w:right w:val="none" w:sz="0" w:space="0" w:color="auto"/>
                  </w:divBdr>
                </w:div>
                <w:div w:id="828979019">
                  <w:marLeft w:val="480"/>
                  <w:marRight w:val="0"/>
                  <w:marTop w:val="0"/>
                  <w:marBottom w:val="0"/>
                  <w:divBdr>
                    <w:top w:val="none" w:sz="0" w:space="0" w:color="auto"/>
                    <w:left w:val="none" w:sz="0" w:space="0" w:color="auto"/>
                    <w:bottom w:val="none" w:sz="0" w:space="0" w:color="auto"/>
                    <w:right w:val="none" w:sz="0" w:space="0" w:color="auto"/>
                  </w:divBdr>
                </w:div>
                <w:div w:id="1634486509">
                  <w:marLeft w:val="480"/>
                  <w:marRight w:val="0"/>
                  <w:marTop w:val="0"/>
                  <w:marBottom w:val="0"/>
                  <w:divBdr>
                    <w:top w:val="none" w:sz="0" w:space="0" w:color="auto"/>
                    <w:left w:val="none" w:sz="0" w:space="0" w:color="auto"/>
                    <w:bottom w:val="none" w:sz="0" w:space="0" w:color="auto"/>
                    <w:right w:val="none" w:sz="0" w:space="0" w:color="auto"/>
                  </w:divBdr>
                </w:div>
                <w:div w:id="1007370572">
                  <w:marLeft w:val="480"/>
                  <w:marRight w:val="0"/>
                  <w:marTop w:val="0"/>
                  <w:marBottom w:val="0"/>
                  <w:divBdr>
                    <w:top w:val="none" w:sz="0" w:space="0" w:color="auto"/>
                    <w:left w:val="none" w:sz="0" w:space="0" w:color="auto"/>
                    <w:bottom w:val="none" w:sz="0" w:space="0" w:color="auto"/>
                    <w:right w:val="none" w:sz="0" w:space="0" w:color="auto"/>
                  </w:divBdr>
                </w:div>
                <w:div w:id="635721735">
                  <w:marLeft w:val="480"/>
                  <w:marRight w:val="0"/>
                  <w:marTop w:val="0"/>
                  <w:marBottom w:val="0"/>
                  <w:divBdr>
                    <w:top w:val="none" w:sz="0" w:space="0" w:color="auto"/>
                    <w:left w:val="none" w:sz="0" w:space="0" w:color="auto"/>
                    <w:bottom w:val="none" w:sz="0" w:space="0" w:color="auto"/>
                    <w:right w:val="none" w:sz="0" w:space="0" w:color="auto"/>
                  </w:divBdr>
                </w:div>
                <w:div w:id="845175700">
                  <w:marLeft w:val="480"/>
                  <w:marRight w:val="0"/>
                  <w:marTop w:val="0"/>
                  <w:marBottom w:val="0"/>
                  <w:divBdr>
                    <w:top w:val="none" w:sz="0" w:space="0" w:color="auto"/>
                    <w:left w:val="none" w:sz="0" w:space="0" w:color="auto"/>
                    <w:bottom w:val="none" w:sz="0" w:space="0" w:color="auto"/>
                    <w:right w:val="none" w:sz="0" w:space="0" w:color="auto"/>
                  </w:divBdr>
                </w:div>
                <w:div w:id="1604191984">
                  <w:marLeft w:val="480"/>
                  <w:marRight w:val="0"/>
                  <w:marTop w:val="0"/>
                  <w:marBottom w:val="0"/>
                  <w:divBdr>
                    <w:top w:val="none" w:sz="0" w:space="0" w:color="auto"/>
                    <w:left w:val="none" w:sz="0" w:space="0" w:color="auto"/>
                    <w:bottom w:val="none" w:sz="0" w:space="0" w:color="auto"/>
                    <w:right w:val="none" w:sz="0" w:space="0" w:color="auto"/>
                  </w:divBdr>
                </w:div>
                <w:div w:id="674764338">
                  <w:marLeft w:val="480"/>
                  <w:marRight w:val="0"/>
                  <w:marTop w:val="0"/>
                  <w:marBottom w:val="0"/>
                  <w:divBdr>
                    <w:top w:val="none" w:sz="0" w:space="0" w:color="auto"/>
                    <w:left w:val="none" w:sz="0" w:space="0" w:color="auto"/>
                    <w:bottom w:val="none" w:sz="0" w:space="0" w:color="auto"/>
                    <w:right w:val="none" w:sz="0" w:space="0" w:color="auto"/>
                  </w:divBdr>
                </w:div>
                <w:div w:id="448814500">
                  <w:marLeft w:val="480"/>
                  <w:marRight w:val="0"/>
                  <w:marTop w:val="0"/>
                  <w:marBottom w:val="0"/>
                  <w:divBdr>
                    <w:top w:val="none" w:sz="0" w:space="0" w:color="auto"/>
                    <w:left w:val="none" w:sz="0" w:space="0" w:color="auto"/>
                    <w:bottom w:val="none" w:sz="0" w:space="0" w:color="auto"/>
                    <w:right w:val="none" w:sz="0" w:space="0" w:color="auto"/>
                  </w:divBdr>
                </w:div>
                <w:div w:id="1910074028">
                  <w:marLeft w:val="480"/>
                  <w:marRight w:val="0"/>
                  <w:marTop w:val="0"/>
                  <w:marBottom w:val="0"/>
                  <w:divBdr>
                    <w:top w:val="none" w:sz="0" w:space="0" w:color="auto"/>
                    <w:left w:val="none" w:sz="0" w:space="0" w:color="auto"/>
                    <w:bottom w:val="none" w:sz="0" w:space="0" w:color="auto"/>
                    <w:right w:val="none" w:sz="0" w:space="0" w:color="auto"/>
                  </w:divBdr>
                </w:div>
                <w:div w:id="41100817">
                  <w:marLeft w:val="480"/>
                  <w:marRight w:val="0"/>
                  <w:marTop w:val="0"/>
                  <w:marBottom w:val="0"/>
                  <w:divBdr>
                    <w:top w:val="none" w:sz="0" w:space="0" w:color="auto"/>
                    <w:left w:val="none" w:sz="0" w:space="0" w:color="auto"/>
                    <w:bottom w:val="none" w:sz="0" w:space="0" w:color="auto"/>
                    <w:right w:val="none" w:sz="0" w:space="0" w:color="auto"/>
                  </w:divBdr>
                </w:div>
                <w:div w:id="2050571239">
                  <w:marLeft w:val="480"/>
                  <w:marRight w:val="0"/>
                  <w:marTop w:val="0"/>
                  <w:marBottom w:val="0"/>
                  <w:divBdr>
                    <w:top w:val="none" w:sz="0" w:space="0" w:color="auto"/>
                    <w:left w:val="none" w:sz="0" w:space="0" w:color="auto"/>
                    <w:bottom w:val="none" w:sz="0" w:space="0" w:color="auto"/>
                    <w:right w:val="none" w:sz="0" w:space="0" w:color="auto"/>
                  </w:divBdr>
                </w:div>
                <w:div w:id="566843830">
                  <w:marLeft w:val="480"/>
                  <w:marRight w:val="0"/>
                  <w:marTop w:val="0"/>
                  <w:marBottom w:val="0"/>
                  <w:divBdr>
                    <w:top w:val="none" w:sz="0" w:space="0" w:color="auto"/>
                    <w:left w:val="none" w:sz="0" w:space="0" w:color="auto"/>
                    <w:bottom w:val="none" w:sz="0" w:space="0" w:color="auto"/>
                    <w:right w:val="none" w:sz="0" w:space="0" w:color="auto"/>
                  </w:divBdr>
                </w:div>
                <w:div w:id="783232766">
                  <w:marLeft w:val="480"/>
                  <w:marRight w:val="0"/>
                  <w:marTop w:val="0"/>
                  <w:marBottom w:val="0"/>
                  <w:divBdr>
                    <w:top w:val="none" w:sz="0" w:space="0" w:color="auto"/>
                    <w:left w:val="none" w:sz="0" w:space="0" w:color="auto"/>
                    <w:bottom w:val="none" w:sz="0" w:space="0" w:color="auto"/>
                    <w:right w:val="none" w:sz="0" w:space="0" w:color="auto"/>
                  </w:divBdr>
                </w:div>
                <w:div w:id="1783182988">
                  <w:marLeft w:val="480"/>
                  <w:marRight w:val="0"/>
                  <w:marTop w:val="0"/>
                  <w:marBottom w:val="0"/>
                  <w:divBdr>
                    <w:top w:val="none" w:sz="0" w:space="0" w:color="auto"/>
                    <w:left w:val="none" w:sz="0" w:space="0" w:color="auto"/>
                    <w:bottom w:val="none" w:sz="0" w:space="0" w:color="auto"/>
                    <w:right w:val="none" w:sz="0" w:space="0" w:color="auto"/>
                  </w:divBdr>
                </w:div>
                <w:div w:id="1087115843">
                  <w:marLeft w:val="480"/>
                  <w:marRight w:val="0"/>
                  <w:marTop w:val="0"/>
                  <w:marBottom w:val="0"/>
                  <w:divBdr>
                    <w:top w:val="none" w:sz="0" w:space="0" w:color="auto"/>
                    <w:left w:val="none" w:sz="0" w:space="0" w:color="auto"/>
                    <w:bottom w:val="none" w:sz="0" w:space="0" w:color="auto"/>
                    <w:right w:val="none" w:sz="0" w:space="0" w:color="auto"/>
                  </w:divBdr>
                </w:div>
                <w:div w:id="560217886">
                  <w:marLeft w:val="480"/>
                  <w:marRight w:val="0"/>
                  <w:marTop w:val="0"/>
                  <w:marBottom w:val="0"/>
                  <w:divBdr>
                    <w:top w:val="none" w:sz="0" w:space="0" w:color="auto"/>
                    <w:left w:val="none" w:sz="0" w:space="0" w:color="auto"/>
                    <w:bottom w:val="none" w:sz="0" w:space="0" w:color="auto"/>
                    <w:right w:val="none" w:sz="0" w:space="0" w:color="auto"/>
                  </w:divBdr>
                </w:div>
                <w:div w:id="50036666">
                  <w:marLeft w:val="480"/>
                  <w:marRight w:val="0"/>
                  <w:marTop w:val="0"/>
                  <w:marBottom w:val="0"/>
                  <w:divBdr>
                    <w:top w:val="none" w:sz="0" w:space="0" w:color="auto"/>
                    <w:left w:val="none" w:sz="0" w:space="0" w:color="auto"/>
                    <w:bottom w:val="none" w:sz="0" w:space="0" w:color="auto"/>
                    <w:right w:val="none" w:sz="0" w:space="0" w:color="auto"/>
                  </w:divBdr>
                </w:div>
                <w:div w:id="702285153">
                  <w:marLeft w:val="480"/>
                  <w:marRight w:val="0"/>
                  <w:marTop w:val="0"/>
                  <w:marBottom w:val="0"/>
                  <w:divBdr>
                    <w:top w:val="none" w:sz="0" w:space="0" w:color="auto"/>
                    <w:left w:val="none" w:sz="0" w:space="0" w:color="auto"/>
                    <w:bottom w:val="none" w:sz="0" w:space="0" w:color="auto"/>
                    <w:right w:val="none" w:sz="0" w:space="0" w:color="auto"/>
                  </w:divBdr>
                </w:div>
                <w:div w:id="1682196123">
                  <w:marLeft w:val="480"/>
                  <w:marRight w:val="0"/>
                  <w:marTop w:val="0"/>
                  <w:marBottom w:val="0"/>
                  <w:divBdr>
                    <w:top w:val="none" w:sz="0" w:space="0" w:color="auto"/>
                    <w:left w:val="none" w:sz="0" w:space="0" w:color="auto"/>
                    <w:bottom w:val="none" w:sz="0" w:space="0" w:color="auto"/>
                    <w:right w:val="none" w:sz="0" w:space="0" w:color="auto"/>
                  </w:divBdr>
                </w:div>
                <w:div w:id="890380803">
                  <w:marLeft w:val="480"/>
                  <w:marRight w:val="0"/>
                  <w:marTop w:val="0"/>
                  <w:marBottom w:val="0"/>
                  <w:divBdr>
                    <w:top w:val="none" w:sz="0" w:space="0" w:color="auto"/>
                    <w:left w:val="none" w:sz="0" w:space="0" w:color="auto"/>
                    <w:bottom w:val="none" w:sz="0" w:space="0" w:color="auto"/>
                    <w:right w:val="none" w:sz="0" w:space="0" w:color="auto"/>
                  </w:divBdr>
                </w:div>
                <w:div w:id="1782457779">
                  <w:marLeft w:val="480"/>
                  <w:marRight w:val="0"/>
                  <w:marTop w:val="0"/>
                  <w:marBottom w:val="0"/>
                  <w:divBdr>
                    <w:top w:val="none" w:sz="0" w:space="0" w:color="auto"/>
                    <w:left w:val="none" w:sz="0" w:space="0" w:color="auto"/>
                    <w:bottom w:val="none" w:sz="0" w:space="0" w:color="auto"/>
                    <w:right w:val="none" w:sz="0" w:space="0" w:color="auto"/>
                  </w:divBdr>
                </w:div>
                <w:div w:id="1342396934">
                  <w:marLeft w:val="480"/>
                  <w:marRight w:val="0"/>
                  <w:marTop w:val="0"/>
                  <w:marBottom w:val="0"/>
                  <w:divBdr>
                    <w:top w:val="none" w:sz="0" w:space="0" w:color="auto"/>
                    <w:left w:val="none" w:sz="0" w:space="0" w:color="auto"/>
                    <w:bottom w:val="none" w:sz="0" w:space="0" w:color="auto"/>
                    <w:right w:val="none" w:sz="0" w:space="0" w:color="auto"/>
                  </w:divBdr>
                </w:div>
                <w:div w:id="993069076">
                  <w:marLeft w:val="480"/>
                  <w:marRight w:val="0"/>
                  <w:marTop w:val="0"/>
                  <w:marBottom w:val="0"/>
                  <w:divBdr>
                    <w:top w:val="none" w:sz="0" w:space="0" w:color="auto"/>
                    <w:left w:val="none" w:sz="0" w:space="0" w:color="auto"/>
                    <w:bottom w:val="none" w:sz="0" w:space="0" w:color="auto"/>
                    <w:right w:val="none" w:sz="0" w:space="0" w:color="auto"/>
                  </w:divBdr>
                </w:div>
                <w:div w:id="1664776613">
                  <w:marLeft w:val="480"/>
                  <w:marRight w:val="0"/>
                  <w:marTop w:val="0"/>
                  <w:marBottom w:val="0"/>
                  <w:divBdr>
                    <w:top w:val="none" w:sz="0" w:space="0" w:color="auto"/>
                    <w:left w:val="none" w:sz="0" w:space="0" w:color="auto"/>
                    <w:bottom w:val="none" w:sz="0" w:space="0" w:color="auto"/>
                    <w:right w:val="none" w:sz="0" w:space="0" w:color="auto"/>
                  </w:divBdr>
                </w:div>
                <w:div w:id="1229459132">
                  <w:marLeft w:val="480"/>
                  <w:marRight w:val="0"/>
                  <w:marTop w:val="0"/>
                  <w:marBottom w:val="0"/>
                  <w:divBdr>
                    <w:top w:val="none" w:sz="0" w:space="0" w:color="auto"/>
                    <w:left w:val="none" w:sz="0" w:space="0" w:color="auto"/>
                    <w:bottom w:val="none" w:sz="0" w:space="0" w:color="auto"/>
                    <w:right w:val="none" w:sz="0" w:space="0" w:color="auto"/>
                  </w:divBdr>
                </w:div>
                <w:div w:id="1228613347">
                  <w:marLeft w:val="480"/>
                  <w:marRight w:val="0"/>
                  <w:marTop w:val="0"/>
                  <w:marBottom w:val="0"/>
                  <w:divBdr>
                    <w:top w:val="none" w:sz="0" w:space="0" w:color="auto"/>
                    <w:left w:val="none" w:sz="0" w:space="0" w:color="auto"/>
                    <w:bottom w:val="none" w:sz="0" w:space="0" w:color="auto"/>
                    <w:right w:val="none" w:sz="0" w:space="0" w:color="auto"/>
                  </w:divBdr>
                </w:div>
                <w:div w:id="1503424412">
                  <w:marLeft w:val="480"/>
                  <w:marRight w:val="0"/>
                  <w:marTop w:val="0"/>
                  <w:marBottom w:val="0"/>
                  <w:divBdr>
                    <w:top w:val="none" w:sz="0" w:space="0" w:color="auto"/>
                    <w:left w:val="none" w:sz="0" w:space="0" w:color="auto"/>
                    <w:bottom w:val="none" w:sz="0" w:space="0" w:color="auto"/>
                    <w:right w:val="none" w:sz="0" w:space="0" w:color="auto"/>
                  </w:divBdr>
                </w:div>
                <w:div w:id="1816415816">
                  <w:marLeft w:val="480"/>
                  <w:marRight w:val="0"/>
                  <w:marTop w:val="0"/>
                  <w:marBottom w:val="0"/>
                  <w:divBdr>
                    <w:top w:val="none" w:sz="0" w:space="0" w:color="auto"/>
                    <w:left w:val="none" w:sz="0" w:space="0" w:color="auto"/>
                    <w:bottom w:val="none" w:sz="0" w:space="0" w:color="auto"/>
                    <w:right w:val="none" w:sz="0" w:space="0" w:color="auto"/>
                  </w:divBdr>
                </w:div>
                <w:div w:id="1226792429">
                  <w:marLeft w:val="480"/>
                  <w:marRight w:val="0"/>
                  <w:marTop w:val="0"/>
                  <w:marBottom w:val="0"/>
                  <w:divBdr>
                    <w:top w:val="none" w:sz="0" w:space="0" w:color="auto"/>
                    <w:left w:val="none" w:sz="0" w:space="0" w:color="auto"/>
                    <w:bottom w:val="none" w:sz="0" w:space="0" w:color="auto"/>
                    <w:right w:val="none" w:sz="0" w:space="0" w:color="auto"/>
                  </w:divBdr>
                </w:div>
                <w:div w:id="2075547535">
                  <w:marLeft w:val="480"/>
                  <w:marRight w:val="0"/>
                  <w:marTop w:val="0"/>
                  <w:marBottom w:val="0"/>
                  <w:divBdr>
                    <w:top w:val="none" w:sz="0" w:space="0" w:color="auto"/>
                    <w:left w:val="none" w:sz="0" w:space="0" w:color="auto"/>
                    <w:bottom w:val="none" w:sz="0" w:space="0" w:color="auto"/>
                    <w:right w:val="none" w:sz="0" w:space="0" w:color="auto"/>
                  </w:divBdr>
                </w:div>
                <w:div w:id="839737507">
                  <w:marLeft w:val="480"/>
                  <w:marRight w:val="0"/>
                  <w:marTop w:val="0"/>
                  <w:marBottom w:val="0"/>
                  <w:divBdr>
                    <w:top w:val="none" w:sz="0" w:space="0" w:color="auto"/>
                    <w:left w:val="none" w:sz="0" w:space="0" w:color="auto"/>
                    <w:bottom w:val="none" w:sz="0" w:space="0" w:color="auto"/>
                    <w:right w:val="none" w:sz="0" w:space="0" w:color="auto"/>
                  </w:divBdr>
                </w:div>
                <w:div w:id="1665086932">
                  <w:marLeft w:val="480"/>
                  <w:marRight w:val="0"/>
                  <w:marTop w:val="0"/>
                  <w:marBottom w:val="0"/>
                  <w:divBdr>
                    <w:top w:val="none" w:sz="0" w:space="0" w:color="auto"/>
                    <w:left w:val="none" w:sz="0" w:space="0" w:color="auto"/>
                    <w:bottom w:val="none" w:sz="0" w:space="0" w:color="auto"/>
                    <w:right w:val="none" w:sz="0" w:space="0" w:color="auto"/>
                  </w:divBdr>
                </w:div>
                <w:div w:id="218395193">
                  <w:marLeft w:val="480"/>
                  <w:marRight w:val="0"/>
                  <w:marTop w:val="0"/>
                  <w:marBottom w:val="0"/>
                  <w:divBdr>
                    <w:top w:val="none" w:sz="0" w:space="0" w:color="auto"/>
                    <w:left w:val="none" w:sz="0" w:space="0" w:color="auto"/>
                    <w:bottom w:val="none" w:sz="0" w:space="0" w:color="auto"/>
                    <w:right w:val="none" w:sz="0" w:space="0" w:color="auto"/>
                  </w:divBdr>
                </w:div>
                <w:div w:id="222253646">
                  <w:marLeft w:val="480"/>
                  <w:marRight w:val="0"/>
                  <w:marTop w:val="0"/>
                  <w:marBottom w:val="0"/>
                  <w:divBdr>
                    <w:top w:val="none" w:sz="0" w:space="0" w:color="auto"/>
                    <w:left w:val="none" w:sz="0" w:space="0" w:color="auto"/>
                    <w:bottom w:val="none" w:sz="0" w:space="0" w:color="auto"/>
                    <w:right w:val="none" w:sz="0" w:space="0" w:color="auto"/>
                  </w:divBdr>
                </w:div>
                <w:div w:id="729958631">
                  <w:marLeft w:val="480"/>
                  <w:marRight w:val="0"/>
                  <w:marTop w:val="0"/>
                  <w:marBottom w:val="0"/>
                  <w:divBdr>
                    <w:top w:val="none" w:sz="0" w:space="0" w:color="auto"/>
                    <w:left w:val="none" w:sz="0" w:space="0" w:color="auto"/>
                    <w:bottom w:val="none" w:sz="0" w:space="0" w:color="auto"/>
                    <w:right w:val="none" w:sz="0" w:space="0" w:color="auto"/>
                  </w:divBdr>
                </w:div>
                <w:div w:id="1815641303">
                  <w:marLeft w:val="480"/>
                  <w:marRight w:val="0"/>
                  <w:marTop w:val="0"/>
                  <w:marBottom w:val="0"/>
                  <w:divBdr>
                    <w:top w:val="none" w:sz="0" w:space="0" w:color="auto"/>
                    <w:left w:val="none" w:sz="0" w:space="0" w:color="auto"/>
                    <w:bottom w:val="none" w:sz="0" w:space="0" w:color="auto"/>
                    <w:right w:val="none" w:sz="0" w:space="0" w:color="auto"/>
                  </w:divBdr>
                </w:div>
                <w:div w:id="1871141632">
                  <w:marLeft w:val="480"/>
                  <w:marRight w:val="0"/>
                  <w:marTop w:val="0"/>
                  <w:marBottom w:val="0"/>
                  <w:divBdr>
                    <w:top w:val="none" w:sz="0" w:space="0" w:color="auto"/>
                    <w:left w:val="none" w:sz="0" w:space="0" w:color="auto"/>
                    <w:bottom w:val="none" w:sz="0" w:space="0" w:color="auto"/>
                    <w:right w:val="none" w:sz="0" w:space="0" w:color="auto"/>
                  </w:divBdr>
                </w:div>
                <w:div w:id="687103423">
                  <w:marLeft w:val="480"/>
                  <w:marRight w:val="0"/>
                  <w:marTop w:val="0"/>
                  <w:marBottom w:val="0"/>
                  <w:divBdr>
                    <w:top w:val="none" w:sz="0" w:space="0" w:color="auto"/>
                    <w:left w:val="none" w:sz="0" w:space="0" w:color="auto"/>
                    <w:bottom w:val="none" w:sz="0" w:space="0" w:color="auto"/>
                    <w:right w:val="none" w:sz="0" w:space="0" w:color="auto"/>
                  </w:divBdr>
                </w:div>
                <w:div w:id="41905922">
                  <w:marLeft w:val="480"/>
                  <w:marRight w:val="0"/>
                  <w:marTop w:val="0"/>
                  <w:marBottom w:val="0"/>
                  <w:divBdr>
                    <w:top w:val="none" w:sz="0" w:space="0" w:color="auto"/>
                    <w:left w:val="none" w:sz="0" w:space="0" w:color="auto"/>
                    <w:bottom w:val="none" w:sz="0" w:space="0" w:color="auto"/>
                    <w:right w:val="none" w:sz="0" w:space="0" w:color="auto"/>
                  </w:divBdr>
                </w:div>
                <w:div w:id="1485464581">
                  <w:marLeft w:val="480"/>
                  <w:marRight w:val="0"/>
                  <w:marTop w:val="0"/>
                  <w:marBottom w:val="0"/>
                  <w:divBdr>
                    <w:top w:val="none" w:sz="0" w:space="0" w:color="auto"/>
                    <w:left w:val="none" w:sz="0" w:space="0" w:color="auto"/>
                    <w:bottom w:val="none" w:sz="0" w:space="0" w:color="auto"/>
                    <w:right w:val="none" w:sz="0" w:space="0" w:color="auto"/>
                  </w:divBdr>
                </w:div>
                <w:div w:id="1125468331">
                  <w:marLeft w:val="480"/>
                  <w:marRight w:val="0"/>
                  <w:marTop w:val="0"/>
                  <w:marBottom w:val="0"/>
                  <w:divBdr>
                    <w:top w:val="none" w:sz="0" w:space="0" w:color="auto"/>
                    <w:left w:val="none" w:sz="0" w:space="0" w:color="auto"/>
                    <w:bottom w:val="none" w:sz="0" w:space="0" w:color="auto"/>
                    <w:right w:val="none" w:sz="0" w:space="0" w:color="auto"/>
                  </w:divBdr>
                </w:div>
                <w:div w:id="1668946266">
                  <w:marLeft w:val="480"/>
                  <w:marRight w:val="0"/>
                  <w:marTop w:val="0"/>
                  <w:marBottom w:val="0"/>
                  <w:divBdr>
                    <w:top w:val="none" w:sz="0" w:space="0" w:color="auto"/>
                    <w:left w:val="none" w:sz="0" w:space="0" w:color="auto"/>
                    <w:bottom w:val="none" w:sz="0" w:space="0" w:color="auto"/>
                    <w:right w:val="none" w:sz="0" w:space="0" w:color="auto"/>
                  </w:divBdr>
                </w:div>
                <w:div w:id="446122249">
                  <w:marLeft w:val="480"/>
                  <w:marRight w:val="0"/>
                  <w:marTop w:val="0"/>
                  <w:marBottom w:val="0"/>
                  <w:divBdr>
                    <w:top w:val="none" w:sz="0" w:space="0" w:color="auto"/>
                    <w:left w:val="none" w:sz="0" w:space="0" w:color="auto"/>
                    <w:bottom w:val="none" w:sz="0" w:space="0" w:color="auto"/>
                    <w:right w:val="none" w:sz="0" w:space="0" w:color="auto"/>
                  </w:divBdr>
                </w:div>
                <w:div w:id="1998999967">
                  <w:marLeft w:val="480"/>
                  <w:marRight w:val="0"/>
                  <w:marTop w:val="0"/>
                  <w:marBottom w:val="0"/>
                  <w:divBdr>
                    <w:top w:val="none" w:sz="0" w:space="0" w:color="auto"/>
                    <w:left w:val="none" w:sz="0" w:space="0" w:color="auto"/>
                    <w:bottom w:val="none" w:sz="0" w:space="0" w:color="auto"/>
                    <w:right w:val="none" w:sz="0" w:space="0" w:color="auto"/>
                  </w:divBdr>
                </w:div>
                <w:div w:id="1426074369">
                  <w:marLeft w:val="480"/>
                  <w:marRight w:val="0"/>
                  <w:marTop w:val="0"/>
                  <w:marBottom w:val="0"/>
                  <w:divBdr>
                    <w:top w:val="none" w:sz="0" w:space="0" w:color="auto"/>
                    <w:left w:val="none" w:sz="0" w:space="0" w:color="auto"/>
                    <w:bottom w:val="none" w:sz="0" w:space="0" w:color="auto"/>
                    <w:right w:val="none" w:sz="0" w:space="0" w:color="auto"/>
                  </w:divBdr>
                </w:div>
                <w:div w:id="1705206048">
                  <w:marLeft w:val="480"/>
                  <w:marRight w:val="0"/>
                  <w:marTop w:val="0"/>
                  <w:marBottom w:val="0"/>
                  <w:divBdr>
                    <w:top w:val="none" w:sz="0" w:space="0" w:color="auto"/>
                    <w:left w:val="none" w:sz="0" w:space="0" w:color="auto"/>
                    <w:bottom w:val="none" w:sz="0" w:space="0" w:color="auto"/>
                    <w:right w:val="none" w:sz="0" w:space="0" w:color="auto"/>
                  </w:divBdr>
                </w:div>
                <w:div w:id="864827504">
                  <w:marLeft w:val="480"/>
                  <w:marRight w:val="0"/>
                  <w:marTop w:val="0"/>
                  <w:marBottom w:val="0"/>
                  <w:divBdr>
                    <w:top w:val="none" w:sz="0" w:space="0" w:color="auto"/>
                    <w:left w:val="none" w:sz="0" w:space="0" w:color="auto"/>
                    <w:bottom w:val="none" w:sz="0" w:space="0" w:color="auto"/>
                    <w:right w:val="none" w:sz="0" w:space="0" w:color="auto"/>
                  </w:divBdr>
                </w:div>
                <w:div w:id="780491748">
                  <w:marLeft w:val="480"/>
                  <w:marRight w:val="0"/>
                  <w:marTop w:val="0"/>
                  <w:marBottom w:val="0"/>
                  <w:divBdr>
                    <w:top w:val="none" w:sz="0" w:space="0" w:color="auto"/>
                    <w:left w:val="none" w:sz="0" w:space="0" w:color="auto"/>
                    <w:bottom w:val="none" w:sz="0" w:space="0" w:color="auto"/>
                    <w:right w:val="none" w:sz="0" w:space="0" w:color="auto"/>
                  </w:divBdr>
                </w:div>
                <w:div w:id="1326010097">
                  <w:marLeft w:val="480"/>
                  <w:marRight w:val="0"/>
                  <w:marTop w:val="0"/>
                  <w:marBottom w:val="0"/>
                  <w:divBdr>
                    <w:top w:val="none" w:sz="0" w:space="0" w:color="auto"/>
                    <w:left w:val="none" w:sz="0" w:space="0" w:color="auto"/>
                    <w:bottom w:val="none" w:sz="0" w:space="0" w:color="auto"/>
                    <w:right w:val="none" w:sz="0" w:space="0" w:color="auto"/>
                  </w:divBdr>
                </w:div>
                <w:div w:id="514802682">
                  <w:marLeft w:val="480"/>
                  <w:marRight w:val="0"/>
                  <w:marTop w:val="0"/>
                  <w:marBottom w:val="0"/>
                  <w:divBdr>
                    <w:top w:val="none" w:sz="0" w:space="0" w:color="auto"/>
                    <w:left w:val="none" w:sz="0" w:space="0" w:color="auto"/>
                    <w:bottom w:val="none" w:sz="0" w:space="0" w:color="auto"/>
                    <w:right w:val="none" w:sz="0" w:space="0" w:color="auto"/>
                  </w:divBdr>
                </w:div>
                <w:div w:id="2093623355">
                  <w:marLeft w:val="480"/>
                  <w:marRight w:val="0"/>
                  <w:marTop w:val="0"/>
                  <w:marBottom w:val="0"/>
                  <w:divBdr>
                    <w:top w:val="none" w:sz="0" w:space="0" w:color="auto"/>
                    <w:left w:val="none" w:sz="0" w:space="0" w:color="auto"/>
                    <w:bottom w:val="none" w:sz="0" w:space="0" w:color="auto"/>
                    <w:right w:val="none" w:sz="0" w:space="0" w:color="auto"/>
                  </w:divBdr>
                </w:div>
                <w:div w:id="2101486728">
                  <w:marLeft w:val="480"/>
                  <w:marRight w:val="0"/>
                  <w:marTop w:val="0"/>
                  <w:marBottom w:val="0"/>
                  <w:divBdr>
                    <w:top w:val="none" w:sz="0" w:space="0" w:color="auto"/>
                    <w:left w:val="none" w:sz="0" w:space="0" w:color="auto"/>
                    <w:bottom w:val="none" w:sz="0" w:space="0" w:color="auto"/>
                    <w:right w:val="none" w:sz="0" w:space="0" w:color="auto"/>
                  </w:divBdr>
                </w:div>
                <w:div w:id="233667350">
                  <w:marLeft w:val="480"/>
                  <w:marRight w:val="0"/>
                  <w:marTop w:val="0"/>
                  <w:marBottom w:val="0"/>
                  <w:divBdr>
                    <w:top w:val="none" w:sz="0" w:space="0" w:color="auto"/>
                    <w:left w:val="none" w:sz="0" w:space="0" w:color="auto"/>
                    <w:bottom w:val="none" w:sz="0" w:space="0" w:color="auto"/>
                    <w:right w:val="none" w:sz="0" w:space="0" w:color="auto"/>
                  </w:divBdr>
                </w:div>
                <w:div w:id="682516569">
                  <w:marLeft w:val="480"/>
                  <w:marRight w:val="0"/>
                  <w:marTop w:val="0"/>
                  <w:marBottom w:val="0"/>
                  <w:divBdr>
                    <w:top w:val="none" w:sz="0" w:space="0" w:color="auto"/>
                    <w:left w:val="none" w:sz="0" w:space="0" w:color="auto"/>
                    <w:bottom w:val="none" w:sz="0" w:space="0" w:color="auto"/>
                    <w:right w:val="none" w:sz="0" w:space="0" w:color="auto"/>
                  </w:divBdr>
                </w:div>
                <w:div w:id="1845364126">
                  <w:marLeft w:val="480"/>
                  <w:marRight w:val="0"/>
                  <w:marTop w:val="0"/>
                  <w:marBottom w:val="0"/>
                  <w:divBdr>
                    <w:top w:val="none" w:sz="0" w:space="0" w:color="auto"/>
                    <w:left w:val="none" w:sz="0" w:space="0" w:color="auto"/>
                    <w:bottom w:val="none" w:sz="0" w:space="0" w:color="auto"/>
                    <w:right w:val="none" w:sz="0" w:space="0" w:color="auto"/>
                  </w:divBdr>
                </w:div>
                <w:div w:id="15471572">
                  <w:marLeft w:val="480"/>
                  <w:marRight w:val="0"/>
                  <w:marTop w:val="0"/>
                  <w:marBottom w:val="0"/>
                  <w:divBdr>
                    <w:top w:val="none" w:sz="0" w:space="0" w:color="auto"/>
                    <w:left w:val="none" w:sz="0" w:space="0" w:color="auto"/>
                    <w:bottom w:val="none" w:sz="0" w:space="0" w:color="auto"/>
                    <w:right w:val="none" w:sz="0" w:space="0" w:color="auto"/>
                  </w:divBdr>
                </w:div>
                <w:div w:id="819538344">
                  <w:marLeft w:val="480"/>
                  <w:marRight w:val="0"/>
                  <w:marTop w:val="0"/>
                  <w:marBottom w:val="0"/>
                  <w:divBdr>
                    <w:top w:val="none" w:sz="0" w:space="0" w:color="auto"/>
                    <w:left w:val="none" w:sz="0" w:space="0" w:color="auto"/>
                    <w:bottom w:val="none" w:sz="0" w:space="0" w:color="auto"/>
                    <w:right w:val="none" w:sz="0" w:space="0" w:color="auto"/>
                  </w:divBdr>
                </w:div>
                <w:div w:id="891162022">
                  <w:marLeft w:val="480"/>
                  <w:marRight w:val="0"/>
                  <w:marTop w:val="0"/>
                  <w:marBottom w:val="0"/>
                  <w:divBdr>
                    <w:top w:val="none" w:sz="0" w:space="0" w:color="auto"/>
                    <w:left w:val="none" w:sz="0" w:space="0" w:color="auto"/>
                    <w:bottom w:val="none" w:sz="0" w:space="0" w:color="auto"/>
                    <w:right w:val="none" w:sz="0" w:space="0" w:color="auto"/>
                  </w:divBdr>
                </w:div>
                <w:div w:id="892472531">
                  <w:marLeft w:val="480"/>
                  <w:marRight w:val="0"/>
                  <w:marTop w:val="0"/>
                  <w:marBottom w:val="0"/>
                  <w:divBdr>
                    <w:top w:val="none" w:sz="0" w:space="0" w:color="auto"/>
                    <w:left w:val="none" w:sz="0" w:space="0" w:color="auto"/>
                    <w:bottom w:val="none" w:sz="0" w:space="0" w:color="auto"/>
                    <w:right w:val="none" w:sz="0" w:space="0" w:color="auto"/>
                  </w:divBdr>
                </w:div>
                <w:div w:id="80638052">
                  <w:marLeft w:val="480"/>
                  <w:marRight w:val="0"/>
                  <w:marTop w:val="0"/>
                  <w:marBottom w:val="0"/>
                  <w:divBdr>
                    <w:top w:val="none" w:sz="0" w:space="0" w:color="auto"/>
                    <w:left w:val="none" w:sz="0" w:space="0" w:color="auto"/>
                    <w:bottom w:val="none" w:sz="0" w:space="0" w:color="auto"/>
                    <w:right w:val="none" w:sz="0" w:space="0" w:color="auto"/>
                  </w:divBdr>
                </w:div>
                <w:div w:id="1659841082">
                  <w:marLeft w:val="480"/>
                  <w:marRight w:val="0"/>
                  <w:marTop w:val="0"/>
                  <w:marBottom w:val="0"/>
                  <w:divBdr>
                    <w:top w:val="none" w:sz="0" w:space="0" w:color="auto"/>
                    <w:left w:val="none" w:sz="0" w:space="0" w:color="auto"/>
                    <w:bottom w:val="none" w:sz="0" w:space="0" w:color="auto"/>
                    <w:right w:val="none" w:sz="0" w:space="0" w:color="auto"/>
                  </w:divBdr>
                </w:div>
                <w:div w:id="2139374997">
                  <w:marLeft w:val="480"/>
                  <w:marRight w:val="0"/>
                  <w:marTop w:val="0"/>
                  <w:marBottom w:val="0"/>
                  <w:divBdr>
                    <w:top w:val="none" w:sz="0" w:space="0" w:color="auto"/>
                    <w:left w:val="none" w:sz="0" w:space="0" w:color="auto"/>
                    <w:bottom w:val="none" w:sz="0" w:space="0" w:color="auto"/>
                    <w:right w:val="none" w:sz="0" w:space="0" w:color="auto"/>
                  </w:divBdr>
                </w:div>
                <w:div w:id="243614359">
                  <w:marLeft w:val="480"/>
                  <w:marRight w:val="0"/>
                  <w:marTop w:val="0"/>
                  <w:marBottom w:val="0"/>
                  <w:divBdr>
                    <w:top w:val="none" w:sz="0" w:space="0" w:color="auto"/>
                    <w:left w:val="none" w:sz="0" w:space="0" w:color="auto"/>
                    <w:bottom w:val="none" w:sz="0" w:space="0" w:color="auto"/>
                    <w:right w:val="none" w:sz="0" w:space="0" w:color="auto"/>
                  </w:divBdr>
                </w:div>
                <w:div w:id="678704845">
                  <w:marLeft w:val="480"/>
                  <w:marRight w:val="0"/>
                  <w:marTop w:val="0"/>
                  <w:marBottom w:val="0"/>
                  <w:divBdr>
                    <w:top w:val="none" w:sz="0" w:space="0" w:color="auto"/>
                    <w:left w:val="none" w:sz="0" w:space="0" w:color="auto"/>
                    <w:bottom w:val="none" w:sz="0" w:space="0" w:color="auto"/>
                    <w:right w:val="none" w:sz="0" w:space="0" w:color="auto"/>
                  </w:divBdr>
                </w:div>
                <w:div w:id="2038921869">
                  <w:marLeft w:val="480"/>
                  <w:marRight w:val="0"/>
                  <w:marTop w:val="0"/>
                  <w:marBottom w:val="0"/>
                  <w:divBdr>
                    <w:top w:val="none" w:sz="0" w:space="0" w:color="auto"/>
                    <w:left w:val="none" w:sz="0" w:space="0" w:color="auto"/>
                    <w:bottom w:val="none" w:sz="0" w:space="0" w:color="auto"/>
                    <w:right w:val="none" w:sz="0" w:space="0" w:color="auto"/>
                  </w:divBdr>
                </w:div>
                <w:div w:id="344527000">
                  <w:marLeft w:val="480"/>
                  <w:marRight w:val="0"/>
                  <w:marTop w:val="0"/>
                  <w:marBottom w:val="0"/>
                  <w:divBdr>
                    <w:top w:val="none" w:sz="0" w:space="0" w:color="auto"/>
                    <w:left w:val="none" w:sz="0" w:space="0" w:color="auto"/>
                    <w:bottom w:val="none" w:sz="0" w:space="0" w:color="auto"/>
                    <w:right w:val="none" w:sz="0" w:space="0" w:color="auto"/>
                  </w:divBdr>
                </w:div>
                <w:div w:id="819728805">
                  <w:marLeft w:val="480"/>
                  <w:marRight w:val="0"/>
                  <w:marTop w:val="0"/>
                  <w:marBottom w:val="0"/>
                  <w:divBdr>
                    <w:top w:val="none" w:sz="0" w:space="0" w:color="auto"/>
                    <w:left w:val="none" w:sz="0" w:space="0" w:color="auto"/>
                    <w:bottom w:val="none" w:sz="0" w:space="0" w:color="auto"/>
                    <w:right w:val="none" w:sz="0" w:space="0" w:color="auto"/>
                  </w:divBdr>
                </w:div>
                <w:div w:id="1641616715">
                  <w:marLeft w:val="480"/>
                  <w:marRight w:val="0"/>
                  <w:marTop w:val="0"/>
                  <w:marBottom w:val="0"/>
                  <w:divBdr>
                    <w:top w:val="none" w:sz="0" w:space="0" w:color="auto"/>
                    <w:left w:val="none" w:sz="0" w:space="0" w:color="auto"/>
                    <w:bottom w:val="none" w:sz="0" w:space="0" w:color="auto"/>
                    <w:right w:val="none" w:sz="0" w:space="0" w:color="auto"/>
                  </w:divBdr>
                </w:div>
                <w:div w:id="2141411947">
                  <w:marLeft w:val="480"/>
                  <w:marRight w:val="0"/>
                  <w:marTop w:val="0"/>
                  <w:marBottom w:val="0"/>
                  <w:divBdr>
                    <w:top w:val="none" w:sz="0" w:space="0" w:color="auto"/>
                    <w:left w:val="none" w:sz="0" w:space="0" w:color="auto"/>
                    <w:bottom w:val="none" w:sz="0" w:space="0" w:color="auto"/>
                    <w:right w:val="none" w:sz="0" w:space="0" w:color="auto"/>
                  </w:divBdr>
                </w:div>
                <w:div w:id="1329556472">
                  <w:marLeft w:val="480"/>
                  <w:marRight w:val="0"/>
                  <w:marTop w:val="0"/>
                  <w:marBottom w:val="0"/>
                  <w:divBdr>
                    <w:top w:val="none" w:sz="0" w:space="0" w:color="auto"/>
                    <w:left w:val="none" w:sz="0" w:space="0" w:color="auto"/>
                    <w:bottom w:val="none" w:sz="0" w:space="0" w:color="auto"/>
                    <w:right w:val="none" w:sz="0" w:space="0" w:color="auto"/>
                  </w:divBdr>
                </w:div>
                <w:div w:id="968557991">
                  <w:marLeft w:val="480"/>
                  <w:marRight w:val="0"/>
                  <w:marTop w:val="0"/>
                  <w:marBottom w:val="0"/>
                  <w:divBdr>
                    <w:top w:val="none" w:sz="0" w:space="0" w:color="auto"/>
                    <w:left w:val="none" w:sz="0" w:space="0" w:color="auto"/>
                    <w:bottom w:val="none" w:sz="0" w:space="0" w:color="auto"/>
                    <w:right w:val="none" w:sz="0" w:space="0" w:color="auto"/>
                  </w:divBdr>
                </w:div>
                <w:div w:id="1679042038">
                  <w:marLeft w:val="480"/>
                  <w:marRight w:val="0"/>
                  <w:marTop w:val="0"/>
                  <w:marBottom w:val="0"/>
                  <w:divBdr>
                    <w:top w:val="none" w:sz="0" w:space="0" w:color="auto"/>
                    <w:left w:val="none" w:sz="0" w:space="0" w:color="auto"/>
                    <w:bottom w:val="none" w:sz="0" w:space="0" w:color="auto"/>
                    <w:right w:val="none" w:sz="0" w:space="0" w:color="auto"/>
                  </w:divBdr>
                </w:div>
                <w:div w:id="1938948242">
                  <w:marLeft w:val="480"/>
                  <w:marRight w:val="0"/>
                  <w:marTop w:val="0"/>
                  <w:marBottom w:val="0"/>
                  <w:divBdr>
                    <w:top w:val="none" w:sz="0" w:space="0" w:color="auto"/>
                    <w:left w:val="none" w:sz="0" w:space="0" w:color="auto"/>
                    <w:bottom w:val="none" w:sz="0" w:space="0" w:color="auto"/>
                    <w:right w:val="none" w:sz="0" w:space="0" w:color="auto"/>
                  </w:divBdr>
                </w:div>
                <w:div w:id="1991711692">
                  <w:marLeft w:val="480"/>
                  <w:marRight w:val="0"/>
                  <w:marTop w:val="0"/>
                  <w:marBottom w:val="0"/>
                  <w:divBdr>
                    <w:top w:val="none" w:sz="0" w:space="0" w:color="auto"/>
                    <w:left w:val="none" w:sz="0" w:space="0" w:color="auto"/>
                    <w:bottom w:val="none" w:sz="0" w:space="0" w:color="auto"/>
                    <w:right w:val="none" w:sz="0" w:space="0" w:color="auto"/>
                  </w:divBdr>
                </w:div>
                <w:div w:id="1851984027">
                  <w:marLeft w:val="480"/>
                  <w:marRight w:val="0"/>
                  <w:marTop w:val="0"/>
                  <w:marBottom w:val="0"/>
                  <w:divBdr>
                    <w:top w:val="none" w:sz="0" w:space="0" w:color="auto"/>
                    <w:left w:val="none" w:sz="0" w:space="0" w:color="auto"/>
                    <w:bottom w:val="none" w:sz="0" w:space="0" w:color="auto"/>
                    <w:right w:val="none" w:sz="0" w:space="0" w:color="auto"/>
                  </w:divBdr>
                </w:div>
                <w:div w:id="1004429516">
                  <w:marLeft w:val="480"/>
                  <w:marRight w:val="0"/>
                  <w:marTop w:val="0"/>
                  <w:marBottom w:val="0"/>
                  <w:divBdr>
                    <w:top w:val="none" w:sz="0" w:space="0" w:color="auto"/>
                    <w:left w:val="none" w:sz="0" w:space="0" w:color="auto"/>
                    <w:bottom w:val="none" w:sz="0" w:space="0" w:color="auto"/>
                    <w:right w:val="none" w:sz="0" w:space="0" w:color="auto"/>
                  </w:divBdr>
                </w:div>
                <w:div w:id="625433259">
                  <w:marLeft w:val="480"/>
                  <w:marRight w:val="0"/>
                  <w:marTop w:val="0"/>
                  <w:marBottom w:val="0"/>
                  <w:divBdr>
                    <w:top w:val="none" w:sz="0" w:space="0" w:color="auto"/>
                    <w:left w:val="none" w:sz="0" w:space="0" w:color="auto"/>
                    <w:bottom w:val="none" w:sz="0" w:space="0" w:color="auto"/>
                    <w:right w:val="none" w:sz="0" w:space="0" w:color="auto"/>
                  </w:divBdr>
                </w:div>
                <w:div w:id="96677940">
                  <w:marLeft w:val="480"/>
                  <w:marRight w:val="0"/>
                  <w:marTop w:val="0"/>
                  <w:marBottom w:val="0"/>
                  <w:divBdr>
                    <w:top w:val="none" w:sz="0" w:space="0" w:color="auto"/>
                    <w:left w:val="none" w:sz="0" w:space="0" w:color="auto"/>
                    <w:bottom w:val="none" w:sz="0" w:space="0" w:color="auto"/>
                    <w:right w:val="none" w:sz="0" w:space="0" w:color="auto"/>
                  </w:divBdr>
                </w:div>
                <w:div w:id="1418282553">
                  <w:marLeft w:val="480"/>
                  <w:marRight w:val="0"/>
                  <w:marTop w:val="0"/>
                  <w:marBottom w:val="0"/>
                  <w:divBdr>
                    <w:top w:val="none" w:sz="0" w:space="0" w:color="auto"/>
                    <w:left w:val="none" w:sz="0" w:space="0" w:color="auto"/>
                    <w:bottom w:val="none" w:sz="0" w:space="0" w:color="auto"/>
                    <w:right w:val="none" w:sz="0" w:space="0" w:color="auto"/>
                  </w:divBdr>
                </w:div>
                <w:div w:id="529882988">
                  <w:marLeft w:val="480"/>
                  <w:marRight w:val="0"/>
                  <w:marTop w:val="0"/>
                  <w:marBottom w:val="0"/>
                  <w:divBdr>
                    <w:top w:val="none" w:sz="0" w:space="0" w:color="auto"/>
                    <w:left w:val="none" w:sz="0" w:space="0" w:color="auto"/>
                    <w:bottom w:val="none" w:sz="0" w:space="0" w:color="auto"/>
                    <w:right w:val="none" w:sz="0" w:space="0" w:color="auto"/>
                  </w:divBdr>
                </w:div>
                <w:div w:id="1611624651">
                  <w:marLeft w:val="480"/>
                  <w:marRight w:val="0"/>
                  <w:marTop w:val="0"/>
                  <w:marBottom w:val="0"/>
                  <w:divBdr>
                    <w:top w:val="none" w:sz="0" w:space="0" w:color="auto"/>
                    <w:left w:val="none" w:sz="0" w:space="0" w:color="auto"/>
                    <w:bottom w:val="none" w:sz="0" w:space="0" w:color="auto"/>
                    <w:right w:val="none" w:sz="0" w:space="0" w:color="auto"/>
                  </w:divBdr>
                </w:div>
                <w:div w:id="1103770249">
                  <w:marLeft w:val="480"/>
                  <w:marRight w:val="0"/>
                  <w:marTop w:val="0"/>
                  <w:marBottom w:val="0"/>
                  <w:divBdr>
                    <w:top w:val="none" w:sz="0" w:space="0" w:color="auto"/>
                    <w:left w:val="none" w:sz="0" w:space="0" w:color="auto"/>
                    <w:bottom w:val="none" w:sz="0" w:space="0" w:color="auto"/>
                    <w:right w:val="none" w:sz="0" w:space="0" w:color="auto"/>
                  </w:divBdr>
                </w:div>
                <w:div w:id="1464619445">
                  <w:marLeft w:val="480"/>
                  <w:marRight w:val="0"/>
                  <w:marTop w:val="0"/>
                  <w:marBottom w:val="0"/>
                  <w:divBdr>
                    <w:top w:val="none" w:sz="0" w:space="0" w:color="auto"/>
                    <w:left w:val="none" w:sz="0" w:space="0" w:color="auto"/>
                    <w:bottom w:val="none" w:sz="0" w:space="0" w:color="auto"/>
                    <w:right w:val="none" w:sz="0" w:space="0" w:color="auto"/>
                  </w:divBdr>
                </w:div>
                <w:div w:id="730082503">
                  <w:marLeft w:val="480"/>
                  <w:marRight w:val="0"/>
                  <w:marTop w:val="0"/>
                  <w:marBottom w:val="0"/>
                  <w:divBdr>
                    <w:top w:val="none" w:sz="0" w:space="0" w:color="auto"/>
                    <w:left w:val="none" w:sz="0" w:space="0" w:color="auto"/>
                    <w:bottom w:val="none" w:sz="0" w:space="0" w:color="auto"/>
                    <w:right w:val="none" w:sz="0" w:space="0" w:color="auto"/>
                  </w:divBdr>
                </w:div>
                <w:div w:id="1682315831">
                  <w:marLeft w:val="480"/>
                  <w:marRight w:val="0"/>
                  <w:marTop w:val="0"/>
                  <w:marBottom w:val="0"/>
                  <w:divBdr>
                    <w:top w:val="none" w:sz="0" w:space="0" w:color="auto"/>
                    <w:left w:val="none" w:sz="0" w:space="0" w:color="auto"/>
                    <w:bottom w:val="none" w:sz="0" w:space="0" w:color="auto"/>
                    <w:right w:val="none" w:sz="0" w:space="0" w:color="auto"/>
                  </w:divBdr>
                </w:div>
                <w:div w:id="951285102">
                  <w:marLeft w:val="480"/>
                  <w:marRight w:val="0"/>
                  <w:marTop w:val="0"/>
                  <w:marBottom w:val="0"/>
                  <w:divBdr>
                    <w:top w:val="none" w:sz="0" w:space="0" w:color="auto"/>
                    <w:left w:val="none" w:sz="0" w:space="0" w:color="auto"/>
                    <w:bottom w:val="none" w:sz="0" w:space="0" w:color="auto"/>
                    <w:right w:val="none" w:sz="0" w:space="0" w:color="auto"/>
                  </w:divBdr>
                </w:div>
                <w:div w:id="372925472">
                  <w:marLeft w:val="480"/>
                  <w:marRight w:val="0"/>
                  <w:marTop w:val="0"/>
                  <w:marBottom w:val="0"/>
                  <w:divBdr>
                    <w:top w:val="none" w:sz="0" w:space="0" w:color="auto"/>
                    <w:left w:val="none" w:sz="0" w:space="0" w:color="auto"/>
                    <w:bottom w:val="none" w:sz="0" w:space="0" w:color="auto"/>
                    <w:right w:val="none" w:sz="0" w:space="0" w:color="auto"/>
                  </w:divBdr>
                </w:div>
                <w:div w:id="1208567044">
                  <w:marLeft w:val="480"/>
                  <w:marRight w:val="0"/>
                  <w:marTop w:val="0"/>
                  <w:marBottom w:val="0"/>
                  <w:divBdr>
                    <w:top w:val="none" w:sz="0" w:space="0" w:color="auto"/>
                    <w:left w:val="none" w:sz="0" w:space="0" w:color="auto"/>
                    <w:bottom w:val="none" w:sz="0" w:space="0" w:color="auto"/>
                    <w:right w:val="none" w:sz="0" w:space="0" w:color="auto"/>
                  </w:divBdr>
                </w:div>
                <w:div w:id="1489709072">
                  <w:marLeft w:val="480"/>
                  <w:marRight w:val="0"/>
                  <w:marTop w:val="0"/>
                  <w:marBottom w:val="0"/>
                  <w:divBdr>
                    <w:top w:val="none" w:sz="0" w:space="0" w:color="auto"/>
                    <w:left w:val="none" w:sz="0" w:space="0" w:color="auto"/>
                    <w:bottom w:val="none" w:sz="0" w:space="0" w:color="auto"/>
                    <w:right w:val="none" w:sz="0" w:space="0" w:color="auto"/>
                  </w:divBdr>
                </w:div>
                <w:div w:id="255790774">
                  <w:marLeft w:val="480"/>
                  <w:marRight w:val="0"/>
                  <w:marTop w:val="0"/>
                  <w:marBottom w:val="0"/>
                  <w:divBdr>
                    <w:top w:val="none" w:sz="0" w:space="0" w:color="auto"/>
                    <w:left w:val="none" w:sz="0" w:space="0" w:color="auto"/>
                    <w:bottom w:val="none" w:sz="0" w:space="0" w:color="auto"/>
                    <w:right w:val="none" w:sz="0" w:space="0" w:color="auto"/>
                  </w:divBdr>
                </w:div>
                <w:div w:id="1839542286">
                  <w:marLeft w:val="480"/>
                  <w:marRight w:val="0"/>
                  <w:marTop w:val="0"/>
                  <w:marBottom w:val="0"/>
                  <w:divBdr>
                    <w:top w:val="none" w:sz="0" w:space="0" w:color="auto"/>
                    <w:left w:val="none" w:sz="0" w:space="0" w:color="auto"/>
                    <w:bottom w:val="none" w:sz="0" w:space="0" w:color="auto"/>
                    <w:right w:val="none" w:sz="0" w:space="0" w:color="auto"/>
                  </w:divBdr>
                </w:div>
                <w:div w:id="279531510">
                  <w:marLeft w:val="480"/>
                  <w:marRight w:val="0"/>
                  <w:marTop w:val="0"/>
                  <w:marBottom w:val="0"/>
                  <w:divBdr>
                    <w:top w:val="none" w:sz="0" w:space="0" w:color="auto"/>
                    <w:left w:val="none" w:sz="0" w:space="0" w:color="auto"/>
                    <w:bottom w:val="none" w:sz="0" w:space="0" w:color="auto"/>
                    <w:right w:val="none" w:sz="0" w:space="0" w:color="auto"/>
                  </w:divBdr>
                </w:div>
                <w:div w:id="816846498">
                  <w:marLeft w:val="480"/>
                  <w:marRight w:val="0"/>
                  <w:marTop w:val="0"/>
                  <w:marBottom w:val="0"/>
                  <w:divBdr>
                    <w:top w:val="none" w:sz="0" w:space="0" w:color="auto"/>
                    <w:left w:val="none" w:sz="0" w:space="0" w:color="auto"/>
                    <w:bottom w:val="none" w:sz="0" w:space="0" w:color="auto"/>
                    <w:right w:val="none" w:sz="0" w:space="0" w:color="auto"/>
                  </w:divBdr>
                </w:div>
                <w:div w:id="1307509163">
                  <w:marLeft w:val="480"/>
                  <w:marRight w:val="0"/>
                  <w:marTop w:val="0"/>
                  <w:marBottom w:val="0"/>
                  <w:divBdr>
                    <w:top w:val="none" w:sz="0" w:space="0" w:color="auto"/>
                    <w:left w:val="none" w:sz="0" w:space="0" w:color="auto"/>
                    <w:bottom w:val="none" w:sz="0" w:space="0" w:color="auto"/>
                    <w:right w:val="none" w:sz="0" w:space="0" w:color="auto"/>
                  </w:divBdr>
                </w:div>
                <w:div w:id="338511828">
                  <w:marLeft w:val="480"/>
                  <w:marRight w:val="0"/>
                  <w:marTop w:val="0"/>
                  <w:marBottom w:val="0"/>
                  <w:divBdr>
                    <w:top w:val="none" w:sz="0" w:space="0" w:color="auto"/>
                    <w:left w:val="none" w:sz="0" w:space="0" w:color="auto"/>
                    <w:bottom w:val="none" w:sz="0" w:space="0" w:color="auto"/>
                    <w:right w:val="none" w:sz="0" w:space="0" w:color="auto"/>
                  </w:divBdr>
                </w:div>
                <w:div w:id="817189778">
                  <w:marLeft w:val="480"/>
                  <w:marRight w:val="0"/>
                  <w:marTop w:val="0"/>
                  <w:marBottom w:val="0"/>
                  <w:divBdr>
                    <w:top w:val="none" w:sz="0" w:space="0" w:color="auto"/>
                    <w:left w:val="none" w:sz="0" w:space="0" w:color="auto"/>
                    <w:bottom w:val="none" w:sz="0" w:space="0" w:color="auto"/>
                    <w:right w:val="none" w:sz="0" w:space="0" w:color="auto"/>
                  </w:divBdr>
                </w:div>
                <w:div w:id="953252508">
                  <w:marLeft w:val="480"/>
                  <w:marRight w:val="0"/>
                  <w:marTop w:val="0"/>
                  <w:marBottom w:val="0"/>
                  <w:divBdr>
                    <w:top w:val="none" w:sz="0" w:space="0" w:color="auto"/>
                    <w:left w:val="none" w:sz="0" w:space="0" w:color="auto"/>
                    <w:bottom w:val="none" w:sz="0" w:space="0" w:color="auto"/>
                    <w:right w:val="none" w:sz="0" w:space="0" w:color="auto"/>
                  </w:divBdr>
                </w:div>
                <w:div w:id="1361130819">
                  <w:marLeft w:val="480"/>
                  <w:marRight w:val="0"/>
                  <w:marTop w:val="0"/>
                  <w:marBottom w:val="0"/>
                  <w:divBdr>
                    <w:top w:val="none" w:sz="0" w:space="0" w:color="auto"/>
                    <w:left w:val="none" w:sz="0" w:space="0" w:color="auto"/>
                    <w:bottom w:val="none" w:sz="0" w:space="0" w:color="auto"/>
                    <w:right w:val="none" w:sz="0" w:space="0" w:color="auto"/>
                  </w:divBdr>
                </w:div>
                <w:div w:id="1399938362">
                  <w:marLeft w:val="480"/>
                  <w:marRight w:val="0"/>
                  <w:marTop w:val="0"/>
                  <w:marBottom w:val="0"/>
                  <w:divBdr>
                    <w:top w:val="none" w:sz="0" w:space="0" w:color="auto"/>
                    <w:left w:val="none" w:sz="0" w:space="0" w:color="auto"/>
                    <w:bottom w:val="none" w:sz="0" w:space="0" w:color="auto"/>
                    <w:right w:val="none" w:sz="0" w:space="0" w:color="auto"/>
                  </w:divBdr>
                </w:div>
                <w:div w:id="712078536">
                  <w:marLeft w:val="480"/>
                  <w:marRight w:val="0"/>
                  <w:marTop w:val="0"/>
                  <w:marBottom w:val="0"/>
                  <w:divBdr>
                    <w:top w:val="none" w:sz="0" w:space="0" w:color="auto"/>
                    <w:left w:val="none" w:sz="0" w:space="0" w:color="auto"/>
                    <w:bottom w:val="none" w:sz="0" w:space="0" w:color="auto"/>
                    <w:right w:val="none" w:sz="0" w:space="0" w:color="auto"/>
                  </w:divBdr>
                </w:div>
                <w:div w:id="1047336232">
                  <w:marLeft w:val="480"/>
                  <w:marRight w:val="0"/>
                  <w:marTop w:val="0"/>
                  <w:marBottom w:val="0"/>
                  <w:divBdr>
                    <w:top w:val="none" w:sz="0" w:space="0" w:color="auto"/>
                    <w:left w:val="none" w:sz="0" w:space="0" w:color="auto"/>
                    <w:bottom w:val="none" w:sz="0" w:space="0" w:color="auto"/>
                    <w:right w:val="none" w:sz="0" w:space="0" w:color="auto"/>
                  </w:divBdr>
                </w:div>
                <w:div w:id="1081872308">
                  <w:marLeft w:val="480"/>
                  <w:marRight w:val="0"/>
                  <w:marTop w:val="0"/>
                  <w:marBottom w:val="0"/>
                  <w:divBdr>
                    <w:top w:val="none" w:sz="0" w:space="0" w:color="auto"/>
                    <w:left w:val="none" w:sz="0" w:space="0" w:color="auto"/>
                    <w:bottom w:val="none" w:sz="0" w:space="0" w:color="auto"/>
                    <w:right w:val="none" w:sz="0" w:space="0" w:color="auto"/>
                  </w:divBdr>
                </w:div>
                <w:div w:id="1845625685">
                  <w:marLeft w:val="480"/>
                  <w:marRight w:val="0"/>
                  <w:marTop w:val="0"/>
                  <w:marBottom w:val="0"/>
                  <w:divBdr>
                    <w:top w:val="none" w:sz="0" w:space="0" w:color="auto"/>
                    <w:left w:val="none" w:sz="0" w:space="0" w:color="auto"/>
                    <w:bottom w:val="none" w:sz="0" w:space="0" w:color="auto"/>
                    <w:right w:val="none" w:sz="0" w:space="0" w:color="auto"/>
                  </w:divBdr>
                </w:div>
                <w:div w:id="1702587735">
                  <w:marLeft w:val="480"/>
                  <w:marRight w:val="0"/>
                  <w:marTop w:val="0"/>
                  <w:marBottom w:val="0"/>
                  <w:divBdr>
                    <w:top w:val="none" w:sz="0" w:space="0" w:color="auto"/>
                    <w:left w:val="none" w:sz="0" w:space="0" w:color="auto"/>
                    <w:bottom w:val="none" w:sz="0" w:space="0" w:color="auto"/>
                    <w:right w:val="none" w:sz="0" w:space="0" w:color="auto"/>
                  </w:divBdr>
                </w:div>
                <w:div w:id="1046485019">
                  <w:marLeft w:val="480"/>
                  <w:marRight w:val="0"/>
                  <w:marTop w:val="0"/>
                  <w:marBottom w:val="0"/>
                  <w:divBdr>
                    <w:top w:val="none" w:sz="0" w:space="0" w:color="auto"/>
                    <w:left w:val="none" w:sz="0" w:space="0" w:color="auto"/>
                    <w:bottom w:val="none" w:sz="0" w:space="0" w:color="auto"/>
                    <w:right w:val="none" w:sz="0" w:space="0" w:color="auto"/>
                  </w:divBdr>
                </w:div>
                <w:div w:id="1589385361">
                  <w:marLeft w:val="480"/>
                  <w:marRight w:val="0"/>
                  <w:marTop w:val="0"/>
                  <w:marBottom w:val="0"/>
                  <w:divBdr>
                    <w:top w:val="none" w:sz="0" w:space="0" w:color="auto"/>
                    <w:left w:val="none" w:sz="0" w:space="0" w:color="auto"/>
                    <w:bottom w:val="none" w:sz="0" w:space="0" w:color="auto"/>
                    <w:right w:val="none" w:sz="0" w:space="0" w:color="auto"/>
                  </w:divBdr>
                </w:div>
                <w:div w:id="2072194954">
                  <w:marLeft w:val="480"/>
                  <w:marRight w:val="0"/>
                  <w:marTop w:val="0"/>
                  <w:marBottom w:val="0"/>
                  <w:divBdr>
                    <w:top w:val="none" w:sz="0" w:space="0" w:color="auto"/>
                    <w:left w:val="none" w:sz="0" w:space="0" w:color="auto"/>
                    <w:bottom w:val="none" w:sz="0" w:space="0" w:color="auto"/>
                    <w:right w:val="none" w:sz="0" w:space="0" w:color="auto"/>
                  </w:divBdr>
                </w:div>
                <w:div w:id="1706907050">
                  <w:marLeft w:val="480"/>
                  <w:marRight w:val="0"/>
                  <w:marTop w:val="0"/>
                  <w:marBottom w:val="0"/>
                  <w:divBdr>
                    <w:top w:val="none" w:sz="0" w:space="0" w:color="auto"/>
                    <w:left w:val="none" w:sz="0" w:space="0" w:color="auto"/>
                    <w:bottom w:val="none" w:sz="0" w:space="0" w:color="auto"/>
                    <w:right w:val="none" w:sz="0" w:space="0" w:color="auto"/>
                  </w:divBdr>
                </w:div>
                <w:div w:id="58092864">
                  <w:marLeft w:val="480"/>
                  <w:marRight w:val="0"/>
                  <w:marTop w:val="0"/>
                  <w:marBottom w:val="0"/>
                  <w:divBdr>
                    <w:top w:val="none" w:sz="0" w:space="0" w:color="auto"/>
                    <w:left w:val="none" w:sz="0" w:space="0" w:color="auto"/>
                    <w:bottom w:val="none" w:sz="0" w:space="0" w:color="auto"/>
                    <w:right w:val="none" w:sz="0" w:space="0" w:color="auto"/>
                  </w:divBdr>
                </w:div>
                <w:div w:id="1555699215">
                  <w:marLeft w:val="480"/>
                  <w:marRight w:val="0"/>
                  <w:marTop w:val="0"/>
                  <w:marBottom w:val="0"/>
                  <w:divBdr>
                    <w:top w:val="none" w:sz="0" w:space="0" w:color="auto"/>
                    <w:left w:val="none" w:sz="0" w:space="0" w:color="auto"/>
                    <w:bottom w:val="none" w:sz="0" w:space="0" w:color="auto"/>
                    <w:right w:val="none" w:sz="0" w:space="0" w:color="auto"/>
                  </w:divBdr>
                </w:div>
                <w:div w:id="1043141031">
                  <w:marLeft w:val="480"/>
                  <w:marRight w:val="0"/>
                  <w:marTop w:val="0"/>
                  <w:marBottom w:val="0"/>
                  <w:divBdr>
                    <w:top w:val="none" w:sz="0" w:space="0" w:color="auto"/>
                    <w:left w:val="none" w:sz="0" w:space="0" w:color="auto"/>
                    <w:bottom w:val="none" w:sz="0" w:space="0" w:color="auto"/>
                    <w:right w:val="none" w:sz="0" w:space="0" w:color="auto"/>
                  </w:divBdr>
                </w:div>
                <w:div w:id="972716871">
                  <w:marLeft w:val="480"/>
                  <w:marRight w:val="0"/>
                  <w:marTop w:val="0"/>
                  <w:marBottom w:val="0"/>
                  <w:divBdr>
                    <w:top w:val="none" w:sz="0" w:space="0" w:color="auto"/>
                    <w:left w:val="none" w:sz="0" w:space="0" w:color="auto"/>
                    <w:bottom w:val="none" w:sz="0" w:space="0" w:color="auto"/>
                    <w:right w:val="none" w:sz="0" w:space="0" w:color="auto"/>
                  </w:divBdr>
                </w:div>
                <w:div w:id="123432940">
                  <w:marLeft w:val="480"/>
                  <w:marRight w:val="0"/>
                  <w:marTop w:val="0"/>
                  <w:marBottom w:val="0"/>
                  <w:divBdr>
                    <w:top w:val="none" w:sz="0" w:space="0" w:color="auto"/>
                    <w:left w:val="none" w:sz="0" w:space="0" w:color="auto"/>
                    <w:bottom w:val="none" w:sz="0" w:space="0" w:color="auto"/>
                    <w:right w:val="none" w:sz="0" w:space="0" w:color="auto"/>
                  </w:divBdr>
                </w:div>
                <w:div w:id="1603995547">
                  <w:marLeft w:val="480"/>
                  <w:marRight w:val="0"/>
                  <w:marTop w:val="0"/>
                  <w:marBottom w:val="0"/>
                  <w:divBdr>
                    <w:top w:val="none" w:sz="0" w:space="0" w:color="auto"/>
                    <w:left w:val="none" w:sz="0" w:space="0" w:color="auto"/>
                    <w:bottom w:val="none" w:sz="0" w:space="0" w:color="auto"/>
                    <w:right w:val="none" w:sz="0" w:space="0" w:color="auto"/>
                  </w:divBdr>
                </w:div>
                <w:div w:id="1238592831">
                  <w:marLeft w:val="480"/>
                  <w:marRight w:val="0"/>
                  <w:marTop w:val="0"/>
                  <w:marBottom w:val="0"/>
                  <w:divBdr>
                    <w:top w:val="none" w:sz="0" w:space="0" w:color="auto"/>
                    <w:left w:val="none" w:sz="0" w:space="0" w:color="auto"/>
                    <w:bottom w:val="none" w:sz="0" w:space="0" w:color="auto"/>
                    <w:right w:val="none" w:sz="0" w:space="0" w:color="auto"/>
                  </w:divBdr>
                </w:div>
                <w:div w:id="562331142">
                  <w:marLeft w:val="480"/>
                  <w:marRight w:val="0"/>
                  <w:marTop w:val="0"/>
                  <w:marBottom w:val="0"/>
                  <w:divBdr>
                    <w:top w:val="none" w:sz="0" w:space="0" w:color="auto"/>
                    <w:left w:val="none" w:sz="0" w:space="0" w:color="auto"/>
                    <w:bottom w:val="none" w:sz="0" w:space="0" w:color="auto"/>
                    <w:right w:val="none" w:sz="0" w:space="0" w:color="auto"/>
                  </w:divBdr>
                </w:div>
                <w:div w:id="1265264817">
                  <w:marLeft w:val="480"/>
                  <w:marRight w:val="0"/>
                  <w:marTop w:val="0"/>
                  <w:marBottom w:val="0"/>
                  <w:divBdr>
                    <w:top w:val="none" w:sz="0" w:space="0" w:color="auto"/>
                    <w:left w:val="none" w:sz="0" w:space="0" w:color="auto"/>
                    <w:bottom w:val="none" w:sz="0" w:space="0" w:color="auto"/>
                    <w:right w:val="none" w:sz="0" w:space="0" w:color="auto"/>
                  </w:divBdr>
                </w:div>
                <w:div w:id="78140080">
                  <w:marLeft w:val="480"/>
                  <w:marRight w:val="0"/>
                  <w:marTop w:val="0"/>
                  <w:marBottom w:val="0"/>
                  <w:divBdr>
                    <w:top w:val="none" w:sz="0" w:space="0" w:color="auto"/>
                    <w:left w:val="none" w:sz="0" w:space="0" w:color="auto"/>
                    <w:bottom w:val="none" w:sz="0" w:space="0" w:color="auto"/>
                    <w:right w:val="none" w:sz="0" w:space="0" w:color="auto"/>
                  </w:divBdr>
                </w:div>
                <w:div w:id="1166097058">
                  <w:marLeft w:val="480"/>
                  <w:marRight w:val="0"/>
                  <w:marTop w:val="0"/>
                  <w:marBottom w:val="0"/>
                  <w:divBdr>
                    <w:top w:val="none" w:sz="0" w:space="0" w:color="auto"/>
                    <w:left w:val="none" w:sz="0" w:space="0" w:color="auto"/>
                    <w:bottom w:val="none" w:sz="0" w:space="0" w:color="auto"/>
                    <w:right w:val="none" w:sz="0" w:space="0" w:color="auto"/>
                  </w:divBdr>
                </w:div>
                <w:div w:id="1982879908">
                  <w:marLeft w:val="480"/>
                  <w:marRight w:val="0"/>
                  <w:marTop w:val="0"/>
                  <w:marBottom w:val="0"/>
                  <w:divBdr>
                    <w:top w:val="none" w:sz="0" w:space="0" w:color="auto"/>
                    <w:left w:val="none" w:sz="0" w:space="0" w:color="auto"/>
                    <w:bottom w:val="none" w:sz="0" w:space="0" w:color="auto"/>
                    <w:right w:val="none" w:sz="0" w:space="0" w:color="auto"/>
                  </w:divBdr>
                </w:div>
                <w:div w:id="940336039">
                  <w:marLeft w:val="480"/>
                  <w:marRight w:val="0"/>
                  <w:marTop w:val="0"/>
                  <w:marBottom w:val="0"/>
                  <w:divBdr>
                    <w:top w:val="none" w:sz="0" w:space="0" w:color="auto"/>
                    <w:left w:val="none" w:sz="0" w:space="0" w:color="auto"/>
                    <w:bottom w:val="none" w:sz="0" w:space="0" w:color="auto"/>
                    <w:right w:val="none" w:sz="0" w:space="0" w:color="auto"/>
                  </w:divBdr>
                </w:div>
              </w:divsChild>
            </w:div>
            <w:div w:id="1425221135">
              <w:marLeft w:val="0"/>
              <w:marRight w:val="0"/>
              <w:marTop w:val="0"/>
              <w:marBottom w:val="0"/>
              <w:divBdr>
                <w:top w:val="none" w:sz="0" w:space="0" w:color="auto"/>
                <w:left w:val="none" w:sz="0" w:space="0" w:color="auto"/>
                <w:bottom w:val="none" w:sz="0" w:space="0" w:color="auto"/>
                <w:right w:val="none" w:sz="0" w:space="0" w:color="auto"/>
              </w:divBdr>
              <w:divsChild>
                <w:div w:id="391923580">
                  <w:marLeft w:val="480"/>
                  <w:marRight w:val="0"/>
                  <w:marTop w:val="0"/>
                  <w:marBottom w:val="0"/>
                  <w:divBdr>
                    <w:top w:val="none" w:sz="0" w:space="0" w:color="auto"/>
                    <w:left w:val="none" w:sz="0" w:space="0" w:color="auto"/>
                    <w:bottom w:val="none" w:sz="0" w:space="0" w:color="auto"/>
                    <w:right w:val="none" w:sz="0" w:space="0" w:color="auto"/>
                  </w:divBdr>
                </w:div>
                <w:div w:id="2102556891">
                  <w:marLeft w:val="480"/>
                  <w:marRight w:val="0"/>
                  <w:marTop w:val="0"/>
                  <w:marBottom w:val="0"/>
                  <w:divBdr>
                    <w:top w:val="none" w:sz="0" w:space="0" w:color="auto"/>
                    <w:left w:val="none" w:sz="0" w:space="0" w:color="auto"/>
                    <w:bottom w:val="none" w:sz="0" w:space="0" w:color="auto"/>
                    <w:right w:val="none" w:sz="0" w:space="0" w:color="auto"/>
                  </w:divBdr>
                </w:div>
                <w:div w:id="293681556">
                  <w:marLeft w:val="480"/>
                  <w:marRight w:val="0"/>
                  <w:marTop w:val="0"/>
                  <w:marBottom w:val="0"/>
                  <w:divBdr>
                    <w:top w:val="none" w:sz="0" w:space="0" w:color="auto"/>
                    <w:left w:val="none" w:sz="0" w:space="0" w:color="auto"/>
                    <w:bottom w:val="none" w:sz="0" w:space="0" w:color="auto"/>
                    <w:right w:val="none" w:sz="0" w:space="0" w:color="auto"/>
                  </w:divBdr>
                </w:div>
                <w:div w:id="164787181">
                  <w:marLeft w:val="480"/>
                  <w:marRight w:val="0"/>
                  <w:marTop w:val="0"/>
                  <w:marBottom w:val="0"/>
                  <w:divBdr>
                    <w:top w:val="none" w:sz="0" w:space="0" w:color="auto"/>
                    <w:left w:val="none" w:sz="0" w:space="0" w:color="auto"/>
                    <w:bottom w:val="none" w:sz="0" w:space="0" w:color="auto"/>
                    <w:right w:val="none" w:sz="0" w:space="0" w:color="auto"/>
                  </w:divBdr>
                </w:div>
                <w:div w:id="1722170772">
                  <w:marLeft w:val="480"/>
                  <w:marRight w:val="0"/>
                  <w:marTop w:val="0"/>
                  <w:marBottom w:val="0"/>
                  <w:divBdr>
                    <w:top w:val="none" w:sz="0" w:space="0" w:color="auto"/>
                    <w:left w:val="none" w:sz="0" w:space="0" w:color="auto"/>
                    <w:bottom w:val="none" w:sz="0" w:space="0" w:color="auto"/>
                    <w:right w:val="none" w:sz="0" w:space="0" w:color="auto"/>
                  </w:divBdr>
                </w:div>
                <w:div w:id="1723410063">
                  <w:marLeft w:val="480"/>
                  <w:marRight w:val="0"/>
                  <w:marTop w:val="0"/>
                  <w:marBottom w:val="0"/>
                  <w:divBdr>
                    <w:top w:val="none" w:sz="0" w:space="0" w:color="auto"/>
                    <w:left w:val="none" w:sz="0" w:space="0" w:color="auto"/>
                    <w:bottom w:val="none" w:sz="0" w:space="0" w:color="auto"/>
                    <w:right w:val="none" w:sz="0" w:space="0" w:color="auto"/>
                  </w:divBdr>
                </w:div>
                <w:div w:id="1132477405">
                  <w:marLeft w:val="480"/>
                  <w:marRight w:val="0"/>
                  <w:marTop w:val="0"/>
                  <w:marBottom w:val="0"/>
                  <w:divBdr>
                    <w:top w:val="none" w:sz="0" w:space="0" w:color="auto"/>
                    <w:left w:val="none" w:sz="0" w:space="0" w:color="auto"/>
                    <w:bottom w:val="none" w:sz="0" w:space="0" w:color="auto"/>
                    <w:right w:val="none" w:sz="0" w:space="0" w:color="auto"/>
                  </w:divBdr>
                </w:div>
                <w:div w:id="951935273">
                  <w:marLeft w:val="480"/>
                  <w:marRight w:val="0"/>
                  <w:marTop w:val="0"/>
                  <w:marBottom w:val="0"/>
                  <w:divBdr>
                    <w:top w:val="none" w:sz="0" w:space="0" w:color="auto"/>
                    <w:left w:val="none" w:sz="0" w:space="0" w:color="auto"/>
                    <w:bottom w:val="none" w:sz="0" w:space="0" w:color="auto"/>
                    <w:right w:val="none" w:sz="0" w:space="0" w:color="auto"/>
                  </w:divBdr>
                </w:div>
                <w:div w:id="301739032">
                  <w:marLeft w:val="480"/>
                  <w:marRight w:val="0"/>
                  <w:marTop w:val="0"/>
                  <w:marBottom w:val="0"/>
                  <w:divBdr>
                    <w:top w:val="none" w:sz="0" w:space="0" w:color="auto"/>
                    <w:left w:val="none" w:sz="0" w:space="0" w:color="auto"/>
                    <w:bottom w:val="none" w:sz="0" w:space="0" w:color="auto"/>
                    <w:right w:val="none" w:sz="0" w:space="0" w:color="auto"/>
                  </w:divBdr>
                </w:div>
                <w:div w:id="1004166182">
                  <w:marLeft w:val="480"/>
                  <w:marRight w:val="0"/>
                  <w:marTop w:val="0"/>
                  <w:marBottom w:val="0"/>
                  <w:divBdr>
                    <w:top w:val="none" w:sz="0" w:space="0" w:color="auto"/>
                    <w:left w:val="none" w:sz="0" w:space="0" w:color="auto"/>
                    <w:bottom w:val="none" w:sz="0" w:space="0" w:color="auto"/>
                    <w:right w:val="none" w:sz="0" w:space="0" w:color="auto"/>
                  </w:divBdr>
                </w:div>
                <w:div w:id="1265379716">
                  <w:marLeft w:val="480"/>
                  <w:marRight w:val="0"/>
                  <w:marTop w:val="0"/>
                  <w:marBottom w:val="0"/>
                  <w:divBdr>
                    <w:top w:val="none" w:sz="0" w:space="0" w:color="auto"/>
                    <w:left w:val="none" w:sz="0" w:space="0" w:color="auto"/>
                    <w:bottom w:val="none" w:sz="0" w:space="0" w:color="auto"/>
                    <w:right w:val="none" w:sz="0" w:space="0" w:color="auto"/>
                  </w:divBdr>
                </w:div>
                <w:div w:id="810362853">
                  <w:marLeft w:val="480"/>
                  <w:marRight w:val="0"/>
                  <w:marTop w:val="0"/>
                  <w:marBottom w:val="0"/>
                  <w:divBdr>
                    <w:top w:val="none" w:sz="0" w:space="0" w:color="auto"/>
                    <w:left w:val="none" w:sz="0" w:space="0" w:color="auto"/>
                    <w:bottom w:val="none" w:sz="0" w:space="0" w:color="auto"/>
                    <w:right w:val="none" w:sz="0" w:space="0" w:color="auto"/>
                  </w:divBdr>
                </w:div>
                <w:div w:id="215165627">
                  <w:marLeft w:val="480"/>
                  <w:marRight w:val="0"/>
                  <w:marTop w:val="0"/>
                  <w:marBottom w:val="0"/>
                  <w:divBdr>
                    <w:top w:val="none" w:sz="0" w:space="0" w:color="auto"/>
                    <w:left w:val="none" w:sz="0" w:space="0" w:color="auto"/>
                    <w:bottom w:val="none" w:sz="0" w:space="0" w:color="auto"/>
                    <w:right w:val="none" w:sz="0" w:space="0" w:color="auto"/>
                  </w:divBdr>
                </w:div>
                <w:div w:id="1835223002">
                  <w:marLeft w:val="480"/>
                  <w:marRight w:val="0"/>
                  <w:marTop w:val="0"/>
                  <w:marBottom w:val="0"/>
                  <w:divBdr>
                    <w:top w:val="none" w:sz="0" w:space="0" w:color="auto"/>
                    <w:left w:val="none" w:sz="0" w:space="0" w:color="auto"/>
                    <w:bottom w:val="none" w:sz="0" w:space="0" w:color="auto"/>
                    <w:right w:val="none" w:sz="0" w:space="0" w:color="auto"/>
                  </w:divBdr>
                </w:div>
                <w:div w:id="51396108">
                  <w:marLeft w:val="480"/>
                  <w:marRight w:val="0"/>
                  <w:marTop w:val="0"/>
                  <w:marBottom w:val="0"/>
                  <w:divBdr>
                    <w:top w:val="none" w:sz="0" w:space="0" w:color="auto"/>
                    <w:left w:val="none" w:sz="0" w:space="0" w:color="auto"/>
                    <w:bottom w:val="none" w:sz="0" w:space="0" w:color="auto"/>
                    <w:right w:val="none" w:sz="0" w:space="0" w:color="auto"/>
                  </w:divBdr>
                </w:div>
                <w:div w:id="1664384325">
                  <w:marLeft w:val="480"/>
                  <w:marRight w:val="0"/>
                  <w:marTop w:val="0"/>
                  <w:marBottom w:val="0"/>
                  <w:divBdr>
                    <w:top w:val="none" w:sz="0" w:space="0" w:color="auto"/>
                    <w:left w:val="none" w:sz="0" w:space="0" w:color="auto"/>
                    <w:bottom w:val="none" w:sz="0" w:space="0" w:color="auto"/>
                    <w:right w:val="none" w:sz="0" w:space="0" w:color="auto"/>
                  </w:divBdr>
                </w:div>
                <w:div w:id="2026712154">
                  <w:marLeft w:val="480"/>
                  <w:marRight w:val="0"/>
                  <w:marTop w:val="0"/>
                  <w:marBottom w:val="0"/>
                  <w:divBdr>
                    <w:top w:val="none" w:sz="0" w:space="0" w:color="auto"/>
                    <w:left w:val="none" w:sz="0" w:space="0" w:color="auto"/>
                    <w:bottom w:val="none" w:sz="0" w:space="0" w:color="auto"/>
                    <w:right w:val="none" w:sz="0" w:space="0" w:color="auto"/>
                  </w:divBdr>
                </w:div>
                <w:div w:id="481048441">
                  <w:marLeft w:val="480"/>
                  <w:marRight w:val="0"/>
                  <w:marTop w:val="0"/>
                  <w:marBottom w:val="0"/>
                  <w:divBdr>
                    <w:top w:val="none" w:sz="0" w:space="0" w:color="auto"/>
                    <w:left w:val="none" w:sz="0" w:space="0" w:color="auto"/>
                    <w:bottom w:val="none" w:sz="0" w:space="0" w:color="auto"/>
                    <w:right w:val="none" w:sz="0" w:space="0" w:color="auto"/>
                  </w:divBdr>
                </w:div>
                <w:div w:id="828137848">
                  <w:marLeft w:val="480"/>
                  <w:marRight w:val="0"/>
                  <w:marTop w:val="0"/>
                  <w:marBottom w:val="0"/>
                  <w:divBdr>
                    <w:top w:val="none" w:sz="0" w:space="0" w:color="auto"/>
                    <w:left w:val="none" w:sz="0" w:space="0" w:color="auto"/>
                    <w:bottom w:val="none" w:sz="0" w:space="0" w:color="auto"/>
                    <w:right w:val="none" w:sz="0" w:space="0" w:color="auto"/>
                  </w:divBdr>
                </w:div>
                <w:div w:id="1305158684">
                  <w:marLeft w:val="480"/>
                  <w:marRight w:val="0"/>
                  <w:marTop w:val="0"/>
                  <w:marBottom w:val="0"/>
                  <w:divBdr>
                    <w:top w:val="none" w:sz="0" w:space="0" w:color="auto"/>
                    <w:left w:val="none" w:sz="0" w:space="0" w:color="auto"/>
                    <w:bottom w:val="none" w:sz="0" w:space="0" w:color="auto"/>
                    <w:right w:val="none" w:sz="0" w:space="0" w:color="auto"/>
                  </w:divBdr>
                </w:div>
                <w:div w:id="1644038390">
                  <w:marLeft w:val="480"/>
                  <w:marRight w:val="0"/>
                  <w:marTop w:val="0"/>
                  <w:marBottom w:val="0"/>
                  <w:divBdr>
                    <w:top w:val="none" w:sz="0" w:space="0" w:color="auto"/>
                    <w:left w:val="none" w:sz="0" w:space="0" w:color="auto"/>
                    <w:bottom w:val="none" w:sz="0" w:space="0" w:color="auto"/>
                    <w:right w:val="none" w:sz="0" w:space="0" w:color="auto"/>
                  </w:divBdr>
                </w:div>
                <w:div w:id="1214387288">
                  <w:marLeft w:val="480"/>
                  <w:marRight w:val="0"/>
                  <w:marTop w:val="0"/>
                  <w:marBottom w:val="0"/>
                  <w:divBdr>
                    <w:top w:val="none" w:sz="0" w:space="0" w:color="auto"/>
                    <w:left w:val="none" w:sz="0" w:space="0" w:color="auto"/>
                    <w:bottom w:val="none" w:sz="0" w:space="0" w:color="auto"/>
                    <w:right w:val="none" w:sz="0" w:space="0" w:color="auto"/>
                  </w:divBdr>
                </w:div>
                <w:div w:id="346098208">
                  <w:marLeft w:val="480"/>
                  <w:marRight w:val="0"/>
                  <w:marTop w:val="0"/>
                  <w:marBottom w:val="0"/>
                  <w:divBdr>
                    <w:top w:val="none" w:sz="0" w:space="0" w:color="auto"/>
                    <w:left w:val="none" w:sz="0" w:space="0" w:color="auto"/>
                    <w:bottom w:val="none" w:sz="0" w:space="0" w:color="auto"/>
                    <w:right w:val="none" w:sz="0" w:space="0" w:color="auto"/>
                  </w:divBdr>
                </w:div>
                <w:div w:id="1879394855">
                  <w:marLeft w:val="480"/>
                  <w:marRight w:val="0"/>
                  <w:marTop w:val="0"/>
                  <w:marBottom w:val="0"/>
                  <w:divBdr>
                    <w:top w:val="none" w:sz="0" w:space="0" w:color="auto"/>
                    <w:left w:val="none" w:sz="0" w:space="0" w:color="auto"/>
                    <w:bottom w:val="none" w:sz="0" w:space="0" w:color="auto"/>
                    <w:right w:val="none" w:sz="0" w:space="0" w:color="auto"/>
                  </w:divBdr>
                </w:div>
                <w:div w:id="1267543560">
                  <w:marLeft w:val="480"/>
                  <w:marRight w:val="0"/>
                  <w:marTop w:val="0"/>
                  <w:marBottom w:val="0"/>
                  <w:divBdr>
                    <w:top w:val="none" w:sz="0" w:space="0" w:color="auto"/>
                    <w:left w:val="none" w:sz="0" w:space="0" w:color="auto"/>
                    <w:bottom w:val="none" w:sz="0" w:space="0" w:color="auto"/>
                    <w:right w:val="none" w:sz="0" w:space="0" w:color="auto"/>
                  </w:divBdr>
                </w:div>
                <w:div w:id="174268681">
                  <w:marLeft w:val="480"/>
                  <w:marRight w:val="0"/>
                  <w:marTop w:val="0"/>
                  <w:marBottom w:val="0"/>
                  <w:divBdr>
                    <w:top w:val="none" w:sz="0" w:space="0" w:color="auto"/>
                    <w:left w:val="none" w:sz="0" w:space="0" w:color="auto"/>
                    <w:bottom w:val="none" w:sz="0" w:space="0" w:color="auto"/>
                    <w:right w:val="none" w:sz="0" w:space="0" w:color="auto"/>
                  </w:divBdr>
                </w:div>
                <w:div w:id="1736312774">
                  <w:marLeft w:val="480"/>
                  <w:marRight w:val="0"/>
                  <w:marTop w:val="0"/>
                  <w:marBottom w:val="0"/>
                  <w:divBdr>
                    <w:top w:val="none" w:sz="0" w:space="0" w:color="auto"/>
                    <w:left w:val="none" w:sz="0" w:space="0" w:color="auto"/>
                    <w:bottom w:val="none" w:sz="0" w:space="0" w:color="auto"/>
                    <w:right w:val="none" w:sz="0" w:space="0" w:color="auto"/>
                  </w:divBdr>
                </w:div>
                <w:div w:id="911816768">
                  <w:marLeft w:val="480"/>
                  <w:marRight w:val="0"/>
                  <w:marTop w:val="0"/>
                  <w:marBottom w:val="0"/>
                  <w:divBdr>
                    <w:top w:val="none" w:sz="0" w:space="0" w:color="auto"/>
                    <w:left w:val="none" w:sz="0" w:space="0" w:color="auto"/>
                    <w:bottom w:val="none" w:sz="0" w:space="0" w:color="auto"/>
                    <w:right w:val="none" w:sz="0" w:space="0" w:color="auto"/>
                  </w:divBdr>
                </w:div>
                <w:div w:id="2136871479">
                  <w:marLeft w:val="480"/>
                  <w:marRight w:val="0"/>
                  <w:marTop w:val="0"/>
                  <w:marBottom w:val="0"/>
                  <w:divBdr>
                    <w:top w:val="none" w:sz="0" w:space="0" w:color="auto"/>
                    <w:left w:val="none" w:sz="0" w:space="0" w:color="auto"/>
                    <w:bottom w:val="none" w:sz="0" w:space="0" w:color="auto"/>
                    <w:right w:val="none" w:sz="0" w:space="0" w:color="auto"/>
                  </w:divBdr>
                </w:div>
                <w:div w:id="1586499674">
                  <w:marLeft w:val="480"/>
                  <w:marRight w:val="0"/>
                  <w:marTop w:val="0"/>
                  <w:marBottom w:val="0"/>
                  <w:divBdr>
                    <w:top w:val="none" w:sz="0" w:space="0" w:color="auto"/>
                    <w:left w:val="none" w:sz="0" w:space="0" w:color="auto"/>
                    <w:bottom w:val="none" w:sz="0" w:space="0" w:color="auto"/>
                    <w:right w:val="none" w:sz="0" w:space="0" w:color="auto"/>
                  </w:divBdr>
                </w:div>
                <w:div w:id="1738940261">
                  <w:marLeft w:val="480"/>
                  <w:marRight w:val="0"/>
                  <w:marTop w:val="0"/>
                  <w:marBottom w:val="0"/>
                  <w:divBdr>
                    <w:top w:val="none" w:sz="0" w:space="0" w:color="auto"/>
                    <w:left w:val="none" w:sz="0" w:space="0" w:color="auto"/>
                    <w:bottom w:val="none" w:sz="0" w:space="0" w:color="auto"/>
                    <w:right w:val="none" w:sz="0" w:space="0" w:color="auto"/>
                  </w:divBdr>
                </w:div>
                <w:div w:id="1803693380">
                  <w:marLeft w:val="480"/>
                  <w:marRight w:val="0"/>
                  <w:marTop w:val="0"/>
                  <w:marBottom w:val="0"/>
                  <w:divBdr>
                    <w:top w:val="none" w:sz="0" w:space="0" w:color="auto"/>
                    <w:left w:val="none" w:sz="0" w:space="0" w:color="auto"/>
                    <w:bottom w:val="none" w:sz="0" w:space="0" w:color="auto"/>
                    <w:right w:val="none" w:sz="0" w:space="0" w:color="auto"/>
                  </w:divBdr>
                </w:div>
                <w:div w:id="362092803">
                  <w:marLeft w:val="480"/>
                  <w:marRight w:val="0"/>
                  <w:marTop w:val="0"/>
                  <w:marBottom w:val="0"/>
                  <w:divBdr>
                    <w:top w:val="none" w:sz="0" w:space="0" w:color="auto"/>
                    <w:left w:val="none" w:sz="0" w:space="0" w:color="auto"/>
                    <w:bottom w:val="none" w:sz="0" w:space="0" w:color="auto"/>
                    <w:right w:val="none" w:sz="0" w:space="0" w:color="auto"/>
                  </w:divBdr>
                </w:div>
                <w:div w:id="255788284">
                  <w:marLeft w:val="480"/>
                  <w:marRight w:val="0"/>
                  <w:marTop w:val="0"/>
                  <w:marBottom w:val="0"/>
                  <w:divBdr>
                    <w:top w:val="none" w:sz="0" w:space="0" w:color="auto"/>
                    <w:left w:val="none" w:sz="0" w:space="0" w:color="auto"/>
                    <w:bottom w:val="none" w:sz="0" w:space="0" w:color="auto"/>
                    <w:right w:val="none" w:sz="0" w:space="0" w:color="auto"/>
                  </w:divBdr>
                </w:div>
                <w:div w:id="796878138">
                  <w:marLeft w:val="480"/>
                  <w:marRight w:val="0"/>
                  <w:marTop w:val="0"/>
                  <w:marBottom w:val="0"/>
                  <w:divBdr>
                    <w:top w:val="none" w:sz="0" w:space="0" w:color="auto"/>
                    <w:left w:val="none" w:sz="0" w:space="0" w:color="auto"/>
                    <w:bottom w:val="none" w:sz="0" w:space="0" w:color="auto"/>
                    <w:right w:val="none" w:sz="0" w:space="0" w:color="auto"/>
                  </w:divBdr>
                </w:div>
                <w:div w:id="138615025">
                  <w:marLeft w:val="480"/>
                  <w:marRight w:val="0"/>
                  <w:marTop w:val="0"/>
                  <w:marBottom w:val="0"/>
                  <w:divBdr>
                    <w:top w:val="none" w:sz="0" w:space="0" w:color="auto"/>
                    <w:left w:val="none" w:sz="0" w:space="0" w:color="auto"/>
                    <w:bottom w:val="none" w:sz="0" w:space="0" w:color="auto"/>
                    <w:right w:val="none" w:sz="0" w:space="0" w:color="auto"/>
                  </w:divBdr>
                </w:div>
                <w:div w:id="1441534018">
                  <w:marLeft w:val="480"/>
                  <w:marRight w:val="0"/>
                  <w:marTop w:val="0"/>
                  <w:marBottom w:val="0"/>
                  <w:divBdr>
                    <w:top w:val="none" w:sz="0" w:space="0" w:color="auto"/>
                    <w:left w:val="none" w:sz="0" w:space="0" w:color="auto"/>
                    <w:bottom w:val="none" w:sz="0" w:space="0" w:color="auto"/>
                    <w:right w:val="none" w:sz="0" w:space="0" w:color="auto"/>
                  </w:divBdr>
                </w:div>
                <w:div w:id="817501358">
                  <w:marLeft w:val="480"/>
                  <w:marRight w:val="0"/>
                  <w:marTop w:val="0"/>
                  <w:marBottom w:val="0"/>
                  <w:divBdr>
                    <w:top w:val="none" w:sz="0" w:space="0" w:color="auto"/>
                    <w:left w:val="none" w:sz="0" w:space="0" w:color="auto"/>
                    <w:bottom w:val="none" w:sz="0" w:space="0" w:color="auto"/>
                    <w:right w:val="none" w:sz="0" w:space="0" w:color="auto"/>
                  </w:divBdr>
                </w:div>
                <w:div w:id="1605653037">
                  <w:marLeft w:val="480"/>
                  <w:marRight w:val="0"/>
                  <w:marTop w:val="0"/>
                  <w:marBottom w:val="0"/>
                  <w:divBdr>
                    <w:top w:val="none" w:sz="0" w:space="0" w:color="auto"/>
                    <w:left w:val="none" w:sz="0" w:space="0" w:color="auto"/>
                    <w:bottom w:val="none" w:sz="0" w:space="0" w:color="auto"/>
                    <w:right w:val="none" w:sz="0" w:space="0" w:color="auto"/>
                  </w:divBdr>
                </w:div>
                <w:div w:id="705910630">
                  <w:marLeft w:val="480"/>
                  <w:marRight w:val="0"/>
                  <w:marTop w:val="0"/>
                  <w:marBottom w:val="0"/>
                  <w:divBdr>
                    <w:top w:val="none" w:sz="0" w:space="0" w:color="auto"/>
                    <w:left w:val="none" w:sz="0" w:space="0" w:color="auto"/>
                    <w:bottom w:val="none" w:sz="0" w:space="0" w:color="auto"/>
                    <w:right w:val="none" w:sz="0" w:space="0" w:color="auto"/>
                  </w:divBdr>
                </w:div>
                <w:div w:id="70010179">
                  <w:marLeft w:val="480"/>
                  <w:marRight w:val="0"/>
                  <w:marTop w:val="0"/>
                  <w:marBottom w:val="0"/>
                  <w:divBdr>
                    <w:top w:val="none" w:sz="0" w:space="0" w:color="auto"/>
                    <w:left w:val="none" w:sz="0" w:space="0" w:color="auto"/>
                    <w:bottom w:val="none" w:sz="0" w:space="0" w:color="auto"/>
                    <w:right w:val="none" w:sz="0" w:space="0" w:color="auto"/>
                  </w:divBdr>
                </w:div>
                <w:div w:id="1000693952">
                  <w:marLeft w:val="480"/>
                  <w:marRight w:val="0"/>
                  <w:marTop w:val="0"/>
                  <w:marBottom w:val="0"/>
                  <w:divBdr>
                    <w:top w:val="none" w:sz="0" w:space="0" w:color="auto"/>
                    <w:left w:val="none" w:sz="0" w:space="0" w:color="auto"/>
                    <w:bottom w:val="none" w:sz="0" w:space="0" w:color="auto"/>
                    <w:right w:val="none" w:sz="0" w:space="0" w:color="auto"/>
                  </w:divBdr>
                </w:div>
                <w:div w:id="1154882415">
                  <w:marLeft w:val="480"/>
                  <w:marRight w:val="0"/>
                  <w:marTop w:val="0"/>
                  <w:marBottom w:val="0"/>
                  <w:divBdr>
                    <w:top w:val="none" w:sz="0" w:space="0" w:color="auto"/>
                    <w:left w:val="none" w:sz="0" w:space="0" w:color="auto"/>
                    <w:bottom w:val="none" w:sz="0" w:space="0" w:color="auto"/>
                    <w:right w:val="none" w:sz="0" w:space="0" w:color="auto"/>
                  </w:divBdr>
                </w:div>
                <w:div w:id="221407147">
                  <w:marLeft w:val="480"/>
                  <w:marRight w:val="0"/>
                  <w:marTop w:val="0"/>
                  <w:marBottom w:val="0"/>
                  <w:divBdr>
                    <w:top w:val="none" w:sz="0" w:space="0" w:color="auto"/>
                    <w:left w:val="none" w:sz="0" w:space="0" w:color="auto"/>
                    <w:bottom w:val="none" w:sz="0" w:space="0" w:color="auto"/>
                    <w:right w:val="none" w:sz="0" w:space="0" w:color="auto"/>
                  </w:divBdr>
                </w:div>
                <w:div w:id="600917902">
                  <w:marLeft w:val="480"/>
                  <w:marRight w:val="0"/>
                  <w:marTop w:val="0"/>
                  <w:marBottom w:val="0"/>
                  <w:divBdr>
                    <w:top w:val="none" w:sz="0" w:space="0" w:color="auto"/>
                    <w:left w:val="none" w:sz="0" w:space="0" w:color="auto"/>
                    <w:bottom w:val="none" w:sz="0" w:space="0" w:color="auto"/>
                    <w:right w:val="none" w:sz="0" w:space="0" w:color="auto"/>
                  </w:divBdr>
                </w:div>
                <w:div w:id="950550966">
                  <w:marLeft w:val="480"/>
                  <w:marRight w:val="0"/>
                  <w:marTop w:val="0"/>
                  <w:marBottom w:val="0"/>
                  <w:divBdr>
                    <w:top w:val="none" w:sz="0" w:space="0" w:color="auto"/>
                    <w:left w:val="none" w:sz="0" w:space="0" w:color="auto"/>
                    <w:bottom w:val="none" w:sz="0" w:space="0" w:color="auto"/>
                    <w:right w:val="none" w:sz="0" w:space="0" w:color="auto"/>
                  </w:divBdr>
                </w:div>
                <w:div w:id="173306895">
                  <w:marLeft w:val="480"/>
                  <w:marRight w:val="0"/>
                  <w:marTop w:val="0"/>
                  <w:marBottom w:val="0"/>
                  <w:divBdr>
                    <w:top w:val="none" w:sz="0" w:space="0" w:color="auto"/>
                    <w:left w:val="none" w:sz="0" w:space="0" w:color="auto"/>
                    <w:bottom w:val="none" w:sz="0" w:space="0" w:color="auto"/>
                    <w:right w:val="none" w:sz="0" w:space="0" w:color="auto"/>
                  </w:divBdr>
                </w:div>
                <w:div w:id="56974330">
                  <w:marLeft w:val="480"/>
                  <w:marRight w:val="0"/>
                  <w:marTop w:val="0"/>
                  <w:marBottom w:val="0"/>
                  <w:divBdr>
                    <w:top w:val="none" w:sz="0" w:space="0" w:color="auto"/>
                    <w:left w:val="none" w:sz="0" w:space="0" w:color="auto"/>
                    <w:bottom w:val="none" w:sz="0" w:space="0" w:color="auto"/>
                    <w:right w:val="none" w:sz="0" w:space="0" w:color="auto"/>
                  </w:divBdr>
                </w:div>
                <w:div w:id="786699853">
                  <w:marLeft w:val="480"/>
                  <w:marRight w:val="0"/>
                  <w:marTop w:val="0"/>
                  <w:marBottom w:val="0"/>
                  <w:divBdr>
                    <w:top w:val="none" w:sz="0" w:space="0" w:color="auto"/>
                    <w:left w:val="none" w:sz="0" w:space="0" w:color="auto"/>
                    <w:bottom w:val="none" w:sz="0" w:space="0" w:color="auto"/>
                    <w:right w:val="none" w:sz="0" w:space="0" w:color="auto"/>
                  </w:divBdr>
                </w:div>
                <w:div w:id="395782629">
                  <w:marLeft w:val="480"/>
                  <w:marRight w:val="0"/>
                  <w:marTop w:val="0"/>
                  <w:marBottom w:val="0"/>
                  <w:divBdr>
                    <w:top w:val="none" w:sz="0" w:space="0" w:color="auto"/>
                    <w:left w:val="none" w:sz="0" w:space="0" w:color="auto"/>
                    <w:bottom w:val="none" w:sz="0" w:space="0" w:color="auto"/>
                    <w:right w:val="none" w:sz="0" w:space="0" w:color="auto"/>
                  </w:divBdr>
                </w:div>
                <w:div w:id="958730387">
                  <w:marLeft w:val="480"/>
                  <w:marRight w:val="0"/>
                  <w:marTop w:val="0"/>
                  <w:marBottom w:val="0"/>
                  <w:divBdr>
                    <w:top w:val="none" w:sz="0" w:space="0" w:color="auto"/>
                    <w:left w:val="none" w:sz="0" w:space="0" w:color="auto"/>
                    <w:bottom w:val="none" w:sz="0" w:space="0" w:color="auto"/>
                    <w:right w:val="none" w:sz="0" w:space="0" w:color="auto"/>
                  </w:divBdr>
                </w:div>
                <w:div w:id="1447039025">
                  <w:marLeft w:val="480"/>
                  <w:marRight w:val="0"/>
                  <w:marTop w:val="0"/>
                  <w:marBottom w:val="0"/>
                  <w:divBdr>
                    <w:top w:val="none" w:sz="0" w:space="0" w:color="auto"/>
                    <w:left w:val="none" w:sz="0" w:space="0" w:color="auto"/>
                    <w:bottom w:val="none" w:sz="0" w:space="0" w:color="auto"/>
                    <w:right w:val="none" w:sz="0" w:space="0" w:color="auto"/>
                  </w:divBdr>
                </w:div>
                <w:div w:id="1114668687">
                  <w:marLeft w:val="480"/>
                  <w:marRight w:val="0"/>
                  <w:marTop w:val="0"/>
                  <w:marBottom w:val="0"/>
                  <w:divBdr>
                    <w:top w:val="none" w:sz="0" w:space="0" w:color="auto"/>
                    <w:left w:val="none" w:sz="0" w:space="0" w:color="auto"/>
                    <w:bottom w:val="none" w:sz="0" w:space="0" w:color="auto"/>
                    <w:right w:val="none" w:sz="0" w:space="0" w:color="auto"/>
                  </w:divBdr>
                </w:div>
                <w:div w:id="1947494845">
                  <w:marLeft w:val="480"/>
                  <w:marRight w:val="0"/>
                  <w:marTop w:val="0"/>
                  <w:marBottom w:val="0"/>
                  <w:divBdr>
                    <w:top w:val="none" w:sz="0" w:space="0" w:color="auto"/>
                    <w:left w:val="none" w:sz="0" w:space="0" w:color="auto"/>
                    <w:bottom w:val="none" w:sz="0" w:space="0" w:color="auto"/>
                    <w:right w:val="none" w:sz="0" w:space="0" w:color="auto"/>
                  </w:divBdr>
                </w:div>
                <w:div w:id="402262066">
                  <w:marLeft w:val="480"/>
                  <w:marRight w:val="0"/>
                  <w:marTop w:val="0"/>
                  <w:marBottom w:val="0"/>
                  <w:divBdr>
                    <w:top w:val="none" w:sz="0" w:space="0" w:color="auto"/>
                    <w:left w:val="none" w:sz="0" w:space="0" w:color="auto"/>
                    <w:bottom w:val="none" w:sz="0" w:space="0" w:color="auto"/>
                    <w:right w:val="none" w:sz="0" w:space="0" w:color="auto"/>
                  </w:divBdr>
                </w:div>
                <w:div w:id="2001690724">
                  <w:marLeft w:val="480"/>
                  <w:marRight w:val="0"/>
                  <w:marTop w:val="0"/>
                  <w:marBottom w:val="0"/>
                  <w:divBdr>
                    <w:top w:val="none" w:sz="0" w:space="0" w:color="auto"/>
                    <w:left w:val="none" w:sz="0" w:space="0" w:color="auto"/>
                    <w:bottom w:val="none" w:sz="0" w:space="0" w:color="auto"/>
                    <w:right w:val="none" w:sz="0" w:space="0" w:color="auto"/>
                  </w:divBdr>
                </w:div>
                <w:div w:id="2108109542">
                  <w:marLeft w:val="480"/>
                  <w:marRight w:val="0"/>
                  <w:marTop w:val="0"/>
                  <w:marBottom w:val="0"/>
                  <w:divBdr>
                    <w:top w:val="none" w:sz="0" w:space="0" w:color="auto"/>
                    <w:left w:val="none" w:sz="0" w:space="0" w:color="auto"/>
                    <w:bottom w:val="none" w:sz="0" w:space="0" w:color="auto"/>
                    <w:right w:val="none" w:sz="0" w:space="0" w:color="auto"/>
                  </w:divBdr>
                </w:div>
                <w:div w:id="1246233114">
                  <w:marLeft w:val="480"/>
                  <w:marRight w:val="0"/>
                  <w:marTop w:val="0"/>
                  <w:marBottom w:val="0"/>
                  <w:divBdr>
                    <w:top w:val="none" w:sz="0" w:space="0" w:color="auto"/>
                    <w:left w:val="none" w:sz="0" w:space="0" w:color="auto"/>
                    <w:bottom w:val="none" w:sz="0" w:space="0" w:color="auto"/>
                    <w:right w:val="none" w:sz="0" w:space="0" w:color="auto"/>
                  </w:divBdr>
                </w:div>
                <w:div w:id="501046523">
                  <w:marLeft w:val="480"/>
                  <w:marRight w:val="0"/>
                  <w:marTop w:val="0"/>
                  <w:marBottom w:val="0"/>
                  <w:divBdr>
                    <w:top w:val="none" w:sz="0" w:space="0" w:color="auto"/>
                    <w:left w:val="none" w:sz="0" w:space="0" w:color="auto"/>
                    <w:bottom w:val="none" w:sz="0" w:space="0" w:color="auto"/>
                    <w:right w:val="none" w:sz="0" w:space="0" w:color="auto"/>
                  </w:divBdr>
                </w:div>
                <w:div w:id="1064642236">
                  <w:marLeft w:val="480"/>
                  <w:marRight w:val="0"/>
                  <w:marTop w:val="0"/>
                  <w:marBottom w:val="0"/>
                  <w:divBdr>
                    <w:top w:val="none" w:sz="0" w:space="0" w:color="auto"/>
                    <w:left w:val="none" w:sz="0" w:space="0" w:color="auto"/>
                    <w:bottom w:val="none" w:sz="0" w:space="0" w:color="auto"/>
                    <w:right w:val="none" w:sz="0" w:space="0" w:color="auto"/>
                  </w:divBdr>
                </w:div>
                <w:div w:id="247927561">
                  <w:marLeft w:val="480"/>
                  <w:marRight w:val="0"/>
                  <w:marTop w:val="0"/>
                  <w:marBottom w:val="0"/>
                  <w:divBdr>
                    <w:top w:val="none" w:sz="0" w:space="0" w:color="auto"/>
                    <w:left w:val="none" w:sz="0" w:space="0" w:color="auto"/>
                    <w:bottom w:val="none" w:sz="0" w:space="0" w:color="auto"/>
                    <w:right w:val="none" w:sz="0" w:space="0" w:color="auto"/>
                  </w:divBdr>
                </w:div>
                <w:div w:id="1471558622">
                  <w:marLeft w:val="480"/>
                  <w:marRight w:val="0"/>
                  <w:marTop w:val="0"/>
                  <w:marBottom w:val="0"/>
                  <w:divBdr>
                    <w:top w:val="none" w:sz="0" w:space="0" w:color="auto"/>
                    <w:left w:val="none" w:sz="0" w:space="0" w:color="auto"/>
                    <w:bottom w:val="none" w:sz="0" w:space="0" w:color="auto"/>
                    <w:right w:val="none" w:sz="0" w:space="0" w:color="auto"/>
                  </w:divBdr>
                </w:div>
                <w:div w:id="1434398989">
                  <w:marLeft w:val="480"/>
                  <w:marRight w:val="0"/>
                  <w:marTop w:val="0"/>
                  <w:marBottom w:val="0"/>
                  <w:divBdr>
                    <w:top w:val="none" w:sz="0" w:space="0" w:color="auto"/>
                    <w:left w:val="none" w:sz="0" w:space="0" w:color="auto"/>
                    <w:bottom w:val="none" w:sz="0" w:space="0" w:color="auto"/>
                    <w:right w:val="none" w:sz="0" w:space="0" w:color="auto"/>
                  </w:divBdr>
                </w:div>
                <w:div w:id="1685521010">
                  <w:marLeft w:val="480"/>
                  <w:marRight w:val="0"/>
                  <w:marTop w:val="0"/>
                  <w:marBottom w:val="0"/>
                  <w:divBdr>
                    <w:top w:val="none" w:sz="0" w:space="0" w:color="auto"/>
                    <w:left w:val="none" w:sz="0" w:space="0" w:color="auto"/>
                    <w:bottom w:val="none" w:sz="0" w:space="0" w:color="auto"/>
                    <w:right w:val="none" w:sz="0" w:space="0" w:color="auto"/>
                  </w:divBdr>
                </w:div>
                <w:div w:id="1623144840">
                  <w:marLeft w:val="480"/>
                  <w:marRight w:val="0"/>
                  <w:marTop w:val="0"/>
                  <w:marBottom w:val="0"/>
                  <w:divBdr>
                    <w:top w:val="none" w:sz="0" w:space="0" w:color="auto"/>
                    <w:left w:val="none" w:sz="0" w:space="0" w:color="auto"/>
                    <w:bottom w:val="none" w:sz="0" w:space="0" w:color="auto"/>
                    <w:right w:val="none" w:sz="0" w:space="0" w:color="auto"/>
                  </w:divBdr>
                </w:div>
                <w:div w:id="1064796002">
                  <w:marLeft w:val="480"/>
                  <w:marRight w:val="0"/>
                  <w:marTop w:val="0"/>
                  <w:marBottom w:val="0"/>
                  <w:divBdr>
                    <w:top w:val="none" w:sz="0" w:space="0" w:color="auto"/>
                    <w:left w:val="none" w:sz="0" w:space="0" w:color="auto"/>
                    <w:bottom w:val="none" w:sz="0" w:space="0" w:color="auto"/>
                    <w:right w:val="none" w:sz="0" w:space="0" w:color="auto"/>
                  </w:divBdr>
                </w:div>
                <w:div w:id="2135321040">
                  <w:marLeft w:val="480"/>
                  <w:marRight w:val="0"/>
                  <w:marTop w:val="0"/>
                  <w:marBottom w:val="0"/>
                  <w:divBdr>
                    <w:top w:val="none" w:sz="0" w:space="0" w:color="auto"/>
                    <w:left w:val="none" w:sz="0" w:space="0" w:color="auto"/>
                    <w:bottom w:val="none" w:sz="0" w:space="0" w:color="auto"/>
                    <w:right w:val="none" w:sz="0" w:space="0" w:color="auto"/>
                  </w:divBdr>
                </w:div>
                <w:div w:id="20783213">
                  <w:marLeft w:val="480"/>
                  <w:marRight w:val="0"/>
                  <w:marTop w:val="0"/>
                  <w:marBottom w:val="0"/>
                  <w:divBdr>
                    <w:top w:val="none" w:sz="0" w:space="0" w:color="auto"/>
                    <w:left w:val="none" w:sz="0" w:space="0" w:color="auto"/>
                    <w:bottom w:val="none" w:sz="0" w:space="0" w:color="auto"/>
                    <w:right w:val="none" w:sz="0" w:space="0" w:color="auto"/>
                  </w:divBdr>
                </w:div>
                <w:div w:id="1984769084">
                  <w:marLeft w:val="480"/>
                  <w:marRight w:val="0"/>
                  <w:marTop w:val="0"/>
                  <w:marBottom w:val="0"/>
                  <w:divBdr>
                    <w:top w:val="none" w:sz="0" w:space="0" w:color="auto"/>
                    <w:left w:val="none" w:sz="0" w:space="0" w:color="auto"/>
                    <w:bottom w:val="none" w:sz="0" w:space="0" w:color="auto"/>
                    <w:right w:val="none" w:sz="0" w:space="0" w:color="auto"/>
                  </w:divBdr>
                </w:div>
                <w:div w:id="2106026305">
                  <w:marLeft w:val="480"/>
                  <w:marRight w:val="0"/>
                  <w:marTop w:val="0"/>
                  <w:marBottom w:val="0"/>
                  <w:divBdr>
                    <w:top w:val="none" w:sz="0" w:space="0" w:color="auto"/>
                    <w:left w:val="none" w:sz="0" w:space="0" w:color="auto"/>
                    <w:bottom w:val="none" w:sz="0" w:space="0" w:color="auto"/>
                    <w:right w:val="none" w:sz="0" w:space="0" w:color="auto"/>
                  </w:divBdr>
                </w:div>
                <w:div w:id="2049066945">
                  <w:marLeft w:val="480"/>
                  <w:marRight w:val="0"/>
                  <w:marTop w:val="0"/>
                  <w:marBottom w:val="0"/>
                  <w:divBdr>
                    <w:top w:val="none" w:sz="0" w:space="0" w:color="auto"/>
                    <w:left w:val="none" w:sz="0" w:space="0" w:color="auto"/>
                    <w:bottom w:val="none" w:sz="0" w:space="0" w:color="auto"/>
                    <w:right w:val="none" w:sz="0" w:space="0" w:color="auto"/>
                  </w:divBdr>
                </w:div>
                <w:div w:id="1653484640">
                  <w:marLeft w:val="480"/>
                  <w:marRight w:val="0"/>
                  <w:marTop w:val="0"/>
                  <w:marBottom w:val="0"/>
                  <w:divBdr>
                    <w:top w:val="none" w:sz="0" w:space="0" w:color="auto"/>
                    <w:left w:val="none" w:sz="0" w:space="0" w:color="auto"/>
                    <w:bottom w:val="none" w:sz="0" w:space="0" w:color="auto"/>
                    <w:right w:val="none" w:sz="0" w:space="0" w:color="auto"/>
                  </w:divBdr>
                </w:div>
                <w:div w:id="19552099">
                  <w:marLeft w:val="480"/>
                  <w:marRight w:val="0"/>
                  <w:marTop w:val="0"/>
                  <w:marBottom w:val="0"/>
                  <w:divBdr>
                    <w:top w:val="none" w:sz="0" w:space="0" w:color="auto"/>
                    <w:left w:val="none" w:sz="0" w:space="0" w:color="auto"/>
                    <w:bottom w:val="none" w:sz="0" w:space="0" w:color="auto"/>
                    <w:right w:val="none" w:sz="0" w:space="0" w:color="auto"/>
                  </w:divBdr>
                </w:div>
                <w:div w:id="323944650">
                  <w:marLeft w:val="480"/>
                  <w:marRight w:val="0"/>
                  <w:marTop w:val="0"/>
                  <w:marBottom w:val="0"/>
                  <w:divBdr>
                    <w:top w:val="none" w:sz="0" w:space="0" w:color="auto"/>
                    <w:left w:val="none" w:sz="0" w:space="0" w:color="auto"/>
                    <w:bottom w:val="none" w:sz="0" w:space="0" w:color="auto"/>
                    <w:right w:val="none" w:sz="0" w:space="0" w:color="auto"/>
                  </w:divBdr>
                </w:div>
                <w:div w:id="1568300544">
                  <w:marLeft w:val="480"/>
                  <w:marRight w:val="0"/>
                  <w:marTop w:val="0"/>
                  <w:marBottom w:val="0"/>
                  <w:divBdr>
                    <w:top w:val="none" w:sz="0" w:space="0" w:color="auto"/>
                    <w:left w:val="none" w:sz="0" w:space="0" w:color="auto"/>
                    <w:bottom w:val="none" w:sz="0" w:space="0" w:color="auto"/>
                    <w:right w:val="none" w:sz="0" w:space="0" w:color="auto"/>
                  </w:divBdr>
                </w:div>
                <w:div w:id="1466780208">
                  <w:marLeft w:val="480"/>
                  <w:marRight w:val="0"/>
                  <w:marTop w:val="0"/>
                  <w:marBottom w:val="0"/>
                  <w:divBdr>
                    <w:top w:val="none" w:sz="0" w:space="0" w:color="auto"/>
                    <w:left w:val="none" w:sz="0" w:space="0" w:color="auto"/>
                    <w:bottom w:val="none" w:sz="0" w:space="0" w:color="auto"/>
                    <w:right w:val="none" w:sz="0" w:space="0" w:color="auto"/>
                  </w:divBdr>
                </w:div>
                <w:div w:id="1132559098">
                  <w:marLeft w:val="480"/>
                  <w:marRight w:val="0"/>
                  <w:marTop w:val="0"/>
                  <w:marBottom w:val="0"/>
                  <w:divBdr>
                    <w:top w:val="none" w:sz="0" w:space="0" w:color="auto"/>
                    <w:left w:val="none" w:sz="0" w:space="0" w:color="auto"/>
                    <w:bottom w:val="none" w:sz="0" w:space="0" w:color="auto"/>
                    <w:right w:val="none" w:sz="0" w:space="0" w:color="auto"/>
                  </w:divBdr>
                </w:div>
                <w:div w:id="1943029101">
                  <w:marLeft w:val="480"/>
                  <w:marRight w:val="0"/>
                  <w:marTop w:val="0"/>
                  <w:marBottom w:val="0"/>
                  <w:divBdr>
                    <w:top w:val="none" w:sz="0" w:space="0" w:color="auto"/>
                    <w:left w:val="none" w:sz="0" w:space="0" w:color="auto"/>
                    <w:bottom w:val="none" w:sz="0" w:space="0" w:color="auto"/>
                    <w:right w:val="none" w:sz="0" w:space="0" w:color="auto"/>
                  </w:divBdr>
                </w:div>
                <w:div w:id="69622999">
                  <w:marLeft w:val="480"/>
                  <w:marRight w:val="0"/>
                  <w:marTop w:val="0"/>
                  <w:marBottom w:val="0"/>
                  <w:divBdr>
                    <w:top w:val="none" w:sz="0" w:space="0" w:color="auto"/>
                    <w:left w:val="none" w:sz="0" w:space="0" w:color="auto"/>
                    <w:bottom w:val="none" w:sz="0" w:space="0" w:color="auto"/>
                    <w:right w:val="none" w:sz="0" w:space="0" w:color="auto"/>
                  </w:divBdr>
                </w:div>
                <w:div w:id="1359967151">
                  <w:marLeft w:val="480"/>
                  <w:marRight w:val="0"/>
                  <w:marTop w:val="0"/>
                  <w:marBottom w:val="0"/>
                  <w:divBdr>
                    <w:top w:val="none" w:sz="0" w:space="0" w:color="auto"/>
                    <w:left w:val="none" w:sz="0" w:space="0" w:color="auto"/>
                    <w:bottom w:val="none" w:sz="0" w:space="0" w:color="auto"/>
                    <w:right w:val="none" w:sz="0" w:space="0" w:color="auto"/>
                  </w:divBdr>
                </w:div>
                <w:div w:id="1035161480">
                  <w:marLeft w:val="480"/>
                  <w:marRight w:val="0"/>
                  <w:marTop w:val="0"/>
                  <w:marBottom w:val="0"/>
                  <w:divBdr>
                    <w:top w:val="none" w:sz="0" w:space="0" w:color="auto"/>
                    <w:left w:val="none" w:sz="0" w:space="0" w:color="auto"/>
                    <w:bottom w:val="none" w:sz="0" w:space="0" w:color="auto"/>
                    <w:right w:val="none" w:sz="0" w:space="0" w:color="auto"/>
                  </w:divBdr>
                </w:div>
                <w:div w:id="1096101243">
                  <w:marLeft w:val="480"/>
                  <w:marRight w:val="0"/>
                  <w:marTop w:val="0"/>
                  <w:marBottom w:val="0"/>
                  <w:divBdr>
                    <w:top w:val="none" w:sz="0" w:space="0" w:color="auto"/>
                    <w:left w:val="none" w:sz="0" w:space="0" w:color="auto"/>
                    <w:bottom w:val="none" w:sz="0" w:space="0" w:color="auto"/>
                    <w:right w:val="none" w:sz="0" w:space="0" w:color="auto"/>
                  </w:divBdr>
                </w:div>
                <w:div w:id="1842428650">
                  <w:marLeft w:val="480"/>
                  <w:marRight w:val="0"/>
                  <w:marTop w:val="0"/>
                  <w:marBottom w:val="0"/>
                  <w:divBdr>
                    <w:top w:val="none" w:sz="0" w:space="0" w:color="auto"/>
                    <w:left w:val="none" w:sz="0" w:space="0" w:color="auto"/>
                    <w:bottom w:val="none" w:sz="0" w:space="0" w:color="auto"/>
                    <w:right w:val="none" w:sz="0" w:space="0" w:color="auto"/>
                  </w:divBdr>
                </w:div>
                <w:div w:id="852914396">
                  <w:marLeft w:val="480"/>
                  <w:marRight w:val="0"/>
                  <w:marTop w:val="0"/>
                  <w:marBottom w:val="0"/>
                  <w:divBdr>
                    <w:top w:val="none" w:sz="0" w:space="0" w:color="auto"/>
                    <w:left w:val="none" w:sz="0" w:space="0" w:color="auto"/>
                    <w:bottom w:val="none" w:sz="0" w:space="0" w:color="auto"/>
                    <w:right w:val="none" w:sz="0" w:space="0" w:color="auto"/>
                  </w:divBdr>
                </w:div>
                <w:div w:id="1107240674">
                  <w:marLeft w:val="480"/>
                  <w:marRight w:val="0"/>
                  <w:marTop w:val="0"/>
                  <w:marBottom w:val="0"/>
                  <w:divBdr>
                    <w:top w:val="none" w:sz="0" w:space="0" w:color="auto"/>
                    <w:left w:val="none" w:sz="0" w:space="0" w:color="auto"/>
                    <w:bottom w:val="none" w:sz="0" w:space="0" w:color="auto"/>
                    <w:right w:val="none" w:sz="0" w:space="0" w:color="auto"/>
                  </w:divBdr>
                </w:div>
                <w:div w:id="1247574102">
                  <w:marLeft w:val="480"/>
                  <w:marRight w:val="0"/>
                  <w:marTop w:val="0"/>
                  <w:marBottom w:val="0"/>
                  <w:divBdr>
                    <w:top w:val="none" w:sz="0" w:space="0" w:color="auto"/>
                    <w:left w:val="none" w:sz="0" w:space="0" w:color="auto"/>
                    <w:bottom w:val="none" w:sz="0" w:space="0" w:color="auto"/>
                    <w:right w:val="none" w:sz="0" w:space="0" w:color="auto"/>
                  </w:divBdr>
                </w:div>
                <w:div w:id="343292081">
                  <w:marLeft w:val="480"/>
                  <w:marRight w:val="0"/>
                  <w:marTop w:val="0"/>
                  <w:marBottom w:val="0"/>
                  <w:divBdr>
                    <w:top w:val="none" w:sz="0" w:space="0" w:color="auto"/>
                    <w:left w:val="none" w:sz="0" w:space="0" w:color="auto"/>
                    <w:bottom w:val="none" w:sz="0" w:space="0" w:color="auto"/>
                    <w:right w:val="none" w:sz="0" w:space="0" w:color="auto"/>
                  </w:divBdr>
                </w:div>
                <w:div w:id="1749690671">
                  <w:marLeft w:val="480"/>
                  <w:marRight w:val="0"/>
                  <w:marTop w:val="0"/>
                  <w:marBottom w:val="0"/>
                  <w:divBdr>
                    <w:top w:val="none" w:sz="0" w:space="0" w:color="auto"/>
                    <w:left w:val="none" w:sz="0" w:space="0" w:color="auto"/>
                    <w:bottom w:val="none" w:sz="0" w:space="0" w:color="auto"/>
                    <w:right w:val="none" w:sz="0" w:space="0" w:color="auto"/>
                  </w:divBdr>
                </w:div>
                <w:div w:id="31927926">
                  <w:marLeft w:val="480"/>
                  <w:marRight w:val="0"/>
                  <w:marTop w:val="0"/>
                  <w:marBottom w:val="0"/>
                  <w:divBdr>
                    <w:top w:val="none" w:sz="0" w:space="0" w:color="auto"/>
                    <w:left w:val="none" w:sz="0" w:space="0" w:color="auto"/>
                    <w:bottom w:val="none" w:sz="0" w:space="0" w:color="auto"/>
                    <w:right w:val="none" w:sz="0" w:space="0" w:color="auto"/>
                  </w:divBdr>
                </w:div>
                <w:div w:id="1799107433">
                  <w:marLeft w:val="480"/>
                  <w:marRight w:val="0"/>
                  <w:marTop w:val="0"/>
                  <w:marBottom w:val="0"/>
                  <w:divBdr>
                    <w:top w:val="none" w:sz="0" w:space="0" w:color="auto"/>
                    <w:left w:val="none" w:sz="0" w:space="0" w:color="auto"/>
                    <w:bottom w:val="none" w:sz="0" w:space="0" w:color="auto"/>
                    <w:right w:val="none" w:sz="0" w:space="0" w:color="auto"/>
                  </w:divBdr>
                </w:div>
                <w:div w:id="1447195012">
                  <w:marLeft w:val="480"/>
                  <w:marRight w:val="0"/>
                  <w:marTop w:val="0"/>
                  <w:marBottom w:val="0"/>
                  <w:divBdr>
                    <w:top w:val="none" w:sz="0" w:space="0" w:color="auto"/>
                    <w:left w:val="none" w:sz="0" w:space="0" w:color="auto"/>
                    <w:bottom w:val="none" w:sz="0" w:space="0" w:color="auto"/>
                    <w:right w:val="none" w:sz="0" w:space="0" w:color="auto"/>
                  </w:divBdr>
                </w:div>
                <w:div w:id="1862206580">
                  <w:marLeft w:val="480"/>
                  <w:marRight w:val="0"/>
                  <w:marTop w:val="0"/>
                  <w:marBottom w:val="0"/>
                  <w:divBdr>
                    <w:top w:val="none" w:sz="0" w:space="0" w:color="auto"/>
                    <w:left w:val="none" w:sz="0" w:space="0" w:color="auto"/>
                    <w:bottom w:val="none" w:sz="0" w:space="0" w:color="auto"/>
                    <w:right w:val="none" w:sz="0" w:space="0" w:color="auto"/>
                  </w:divBdr>
                </w:div>
                <w:div w:id="1536111845">
                  <w:marLeft w:val="480"/>
                  <w:marRight w:val="0"/>
                  <w:marTop w:val="0"/>
                  <w:marBottom w:val="0"/>
                  <w:divBdr>
                    <w:top w:val="none" w:sz="0" w:space="0" w:color="auto"/>
                    <w:left w:val="none" w:sz="0" w:space="0" w:color="auto"/>
                    <w:bottom w:val="none" w:sz="0" w:space="0" w:color="auto"/>
                    <w:right w:val="none" w:sz="0" w:space="0" w:color="auto"/>
                  </w:divBdr>
                </w:div>
                <w:div w:id="1426610323">
                  <w:marLeft w:val="480"/>
                  <w:marRight w:val="0"/>
                  <w:marTop w:val="0"/>
                  <w:marBottom w:val="0"/>
                  <w:divBdr>
                    <w:top w:val="none" w:sz="0" w:space="0" w:color="auto"/>
                    <w:left w:val="none" w:sz="0" w:space="0" w:color="auto"/>
                    <w:bottom w:val="none" w:sz="0" w:space="0" w:color="auto"/>
                    <w:right w:val="none" w:sz="0" w:space="0" w:color="auto"/>
                  </w:divBdr>
                </w:div>
                <w:div w:id="875049087">
                  <w:marLeft w:val="480"/>
                  <w:marRight w:val="0"/>
                  <w:marTop w:val="0"/>
                  <w:marBottom w:val="0"/>
                  <w:divBdr>
                    <w:top w:val="none" w:sz="0" w:space="0" w:color="auto"/>
                    <w:left w:val="none" w:sz="0" w:space="0" w:color="auto"/>
                    <w:bottom w:val="none" w:sz="0" w:space="0" w:color="auto"/>
                    <w:right w:val="none" w:sz="0" w:space="0" w:color="auto"/>
                  </w:divBdr>
                </w:div>
                <w:div w:id="336731665">
                  <w:marLeft w:val="480"/>
                  <w:marRight w:val="0"/>
                  <w:marTop w:val="0"/>
                  <w:marBottom w:val="0"/>
                  <w:divBdr>
                    <w:top w:val="none" w:sz="0" w:space="0" w:color="auto"/>
                    <w:left w:val="none" w:sz="0" w:space="0" w:color="auto"/>
                    <w:bottom w:val="none" w:sz="0" w:space="0" w:color="auto"/>
                    <w:right w:val="none" w:sz="0" w:space="0" w:color="auto"/>
                  </w:divBdr>
                </w:div>
                <w:div w:id="2032492802">
                  <w:marLeft w:val="480"/>
                  <w:marRight w:val="0"/>
                  <w:marTop w:val="0"/>
                  <w:marBottom w:val="0"/>
                  <w:divBdr>
                    <w:top w:val="none" w:sz="0" w:space="0" w:color="auto"/>
                    <w:left w:val="none" w:sz="0" w:space="0" w:color="auto"/>
                    <w:bottom w:val="none" w:sz="0" w:space="0" w:color="auto"/>
                    <w:right w:val="none" w:sz="0" w:space="0" w:color="auto"/>
                  </w:divBdr>
                </w:div>
                <w:div w:id="666709377">
                  <w:marLeft w:val="480"/>
                  <w:marRight w:val="0"/>
                  <w:marTop w:val="0"/>
                  <w:marBottom w:val="0"/>
                  <w:divBdr>
                    <w:top w:val="none" w:sz="0" w:space="0" w:color="auto"/>
                    <w:left w:val="none" w:sz="0" w:space="0" w:color="auto"/>
                    <w:bottom w:val="none" w:sz="0" w:space="0" w:color="auto"/>
                    <w:right w:val="none" w:sz="0" w:space="0" w:color="auto"/>
                  </w:divBdr>
                </w:div>
                <w:div w:id="819733367">
                  <w:marLeft w:val="480"/>
                  <w:marRight w:val="0"/>
                  <w:marTop w:val="0"/>
                  <w:marBottom w:val="0"/>
                  <w:divBdr>
                    <w:top w:val="none" w:sz="0" w:space="0" w:color="auto"/>
                    <w:left w:val="none" w:sz="0" w:space="0" w:color="auto"/>
                    <w:bottom w:val="none" w:sz="0" w:space="0" w:color="auto"/>
                    <w:right w:val="none" w:sz="0" w:space="0" w:color="auto"/>
                  </w:divBdr>
                </w:div>
                <w:div w:id="388847177">
                  <w:marLeft w:val="480"/>
                  <w:marRight w:val="0"/>
                  <w:marTop w:val="0"/>
                  <w:marBottom w:val="0"/>
                  <w:divBdr>
                    <w:top w:val="none" w:sz="0" w:space="0" w:color="auto"/>
                    <w:left w:val="none" w:sz="0" w:space="0" w:color="auto"/>
                    <w:bottom w:val="none" w:sz="0" w:space="0" w:color="auto"/>
                    <w:right w:val="none" w:sz="0" w:space="0" w:color="auto"/>
                  </w:divBdr>
                </w:div>
                <w:div w:id="1148668169">
                  <w:marLeft w:val="480"/>
                  <w:marRight w:val="0"/>
                  <w:marTop w:val="0"/>
                  <w:marBottom w:val="0"/>
                  <w:divBdr>
                    <w:top w:val="none" w:sz="0" w:space="0" w:color="auto"/>
                    <w:left w:val="none" w:sz="0" w:space="0" w:color="auto"/>
                    <w:bottom w:val="none" w:sz="0" w:space="0" w:color="auto"/>
                    <w:right w:val="none" w:sz="0" w:space="0" w:color="auto"/>
                  </w:divBdr>
                </w:div>
                <w:div w:id="2090152664">
                  <w:marLeft w:val="480"/>
                  <w:marRight w:val="0"/>
                  <w:marTop w:val="0"/>
                  <w:marBottom w:val="0"/>
                  <w:divBdr>
                    <w:top w:val="none" w:sz="0" w:space="0" w:color="auto"/>
                    <w:left w:val="none" w:sz="0" w:space="0" w:color="auto"/>
                    <w:bottom w:val="none" w:sz="0" w:space="0" w:color="auto"/>
                    <w:right w:val="none" w:sz="0" w:space="0" w:color="auto"/>
                  </w:divBdr>
                </w:div>
                <w:div w:id="533081941">
                  <w:marLeft w:val="480"/>
                  <w:marRight w:val="0"/>
                  <w:marTop w:val="0"/>
                  <w:marBottom w:val="0"/>
                  <w:divBdr>
                    <w:top w:val="none" w:sz="0" w:space="0" w:color="auto"/>
                    <w:left w:val="none" w:sz="0" w:space="0" w:color="auto"/>
                    <w:bottom w:val="none" w:sz="0" w:space="0" w:color="auto"/>
                    <w:right w:val="none" w:sz="0" w:space="0" w:color="auto"/>
                  </w:divBdr>
                </w:div>
                <w:div w:id="1576357632">
                  <w:marLeft w:val="480"/>
                  <w:marRight w:val="0"/>
                  <w:marTop w:val="0"/>
                  <w:marBottom w:val="0"/>
                  <w:divBdr>
                    <w:top w:val="none" w:sz="0" w:space="0" w:color="auto"/>
                    <w:left w:val="none" w:sz="0" w:space="0" w:color="auto"/>
                    <w:bottom w:val="none" w:sz="0" w:space="0" w:color="auto"/>
                    <w:right w:val="none" w:sz="0" w:space="0" w:color="auto"/>
                  </w:divBdr>
                </w:div>
                <w:div w:id="1667395918">
                  <w:marLeft w:val="480"/>
                  <w:marRight w:val="0"/>
                  <w:marTop w:val="0"/>
                  <w:marBottom w:val="0"/>
                  <w:divBdr>
                    <w:top w:val="none" w:sz="0" w:space="0" w:color="auto"/>
                    <w:left w:val="none" w:sz="0" w:space="0" w:color="auto"/>
                    <w:bottom w:val="none" w:sz="0" w:space="0" w:color="auto"/>
                    <w:right w:val="none" w:sz="0" w:space="0" w:color="auto"/>
                  </w:divBdr>
                </w:div>
                <w:div w:id="2003119984">
                  <w:marLeft w:val="480"/>
                  <w:marRight w:val="0"/>
                  <w:marTop w:val="0"/>
                  <w:marBottom w:val="0"/>
                  <w:divBdr>
                    <w:top w:val="none" w:sz="0" w:space="0" w:color="auto"/>
                    <w:left w:val="none" w:sz="0" w:space="0" w:color="auto"/>
                    <w:bottom w:val="none" w:sz="0" w:space="0" w:color="auto"/>
                    <w:right w:val="none" w:sz="0" w:space="0" w:color="auto"/>
                  </w:divBdr>
                </w:div>
                <w:div w:id="1960840265">
                  <w:marLeft w:val="480"/>
                  <w:marRight w:val="0"/>
                  <w:marTop w:val="0"/>
                  <w:marBottom w:val="0"/>
                  <w:divBdr>
                    <w:top w:val="none" w:sz="0" w:space="0" w:color="auto"/>
                    <w:left w:val="none" w:sz="0" w:space="0" w:color="auto"/>
                    <w:bottom w:val="none" w:sz="0" w:space="0" w:color="auto"/>
                    <w:right w:val="none" w:sz="0" w:space="0" w:color="auto"/>
                  </w:divBdr>
                </w:div>
                <w:div w:id="1717965871">
                  <w:marLeft w:val="480"/>
                  <w:marRight w:val="0"/>
                  <w:marTop w:val="0"/>
                  <w:marBottom w:val="0"/>
                  <w:divBdr>
                    <w:top w:val="none" w:sz="0" w:space="0" w:color="auto"/>
                    <w:left w:val="none" w:sz="0" w:space="0" w:color="auto"/>
                    <w:bottom w:val="none" w:sz="0" w:space="0" w:color="auto"/>
                    <w:right w:val="none" w:sz="0" w:space="0" w:color="auto"/>
                  </w:divBdr>
                </w:div>
                <w:div w:id="1380323732">
                  <w:marLeft w:val="480"/>
                  <w:marRight w:val="0"/>
                  <w:marTop w:val="0"/>
                  <w:marBottom w:val="0"/>
                  <w:divBdr>
                    <w:top w:val="none" w:sz="0" w:space="0" w:color="auto"/>
                    <w:left w:val="none" w:sz="0" w:space="0" w:color="auto"/>
                    <w:bottom w:val="none" w:sz="0" w:space="0" w:color="auto"/>
                    <w:right w:val="none" w:sz="0" w:space="0" w:color="auto"/>
                  </w:divBdr>
                </w:div>
                <w:div w:id="1765035339">
                  <w:marLeft w:val="480"/>
                  <w:marRight w:val="0"/>
                  <w:marTop w:val="0"/>
                  <w:marBottom w:val="0"/>
                  <w:divBdr>
                    <w:top w:val="none" w:sz="0" w:space="0" w:color="auto"/>
                    <w:left w:val="none" w:sz="0" w:space="0" w:color="auto"/>
                    <w:bottom w:val="none" w:sz="0" w:space="0" w:color="auto"/>
                    <w:right w:val="none" w:sz="0" w:space="0" w:color="auto"/>
                  </w:divBdr>
                </w:div>
                <w:div w:id="1278021812">
                  <w:marLeft w:val="480"/>
                  <w:marRight w:val="0"/>
                  <w:marTop w:val="0"/>
                  <w:marBottom w:val="0"/>
                  <w:divBdr>
                    <w:top w:val="none" w:sz="0" w:space="0" w:color="auto"/>
                    <w:left w:val="none" w:sz="0" w:space="0" w:color="auto"/>
                    <w:bottom w:val="none" w:sz="0" w:space="0" w:color="auto"/>
                    <w:right w:val="none" w:sz="0" w:space="0" w:color="auto"/>
                  </w:divBdr>
                </w:div>
                <w:div w:id="1629896873">
                  <w:marLeft w:val="480"/>
                  <w:marRight w:val="0"/>
                  <w:marTop w:val="0"/>
                  <w:marBottom w:val="0"/>
                  <w:divBdr>
                    <w:top w:val="none" w:sz="0" w:space="0" w:color="auto"/>
                    <w:left w:val="none" w:sz="0" w:space="0" w:color="auto"/>
                    <w:bottom w:val="none" w:sz="0" w:space="0" w:color="auto"/>
                    <w:right w:val="none" w:sz="0" w:space="0" w:color="auto"/>
                  </w:divBdr>
                </w:div>
                <w:div w:id="561212201">
                  <w:marLeft w:val="480"/>
                  <w:marRight w:val="0"/>
                  <w:marTop w:val="0"/>
                  <w:marBottom w:val="0"/>
                  <w:divBdr>
                    <w:top w:val="none" w:sz="0" w:space="0" w:color="auto"/>
                    <w:left w:val="none" w:sz="0" w:space="0" w:color="auto"/>
                    <w:bottom w:val="none" w:sz="0" w:space="0" w:color="auto"/>
                    <w:right w:val="none" w:sz="0" w:space="0" w:color="auto"/>
                  </w:divBdr>
                </w:div>
                <w:div w:id="647590990">
                  <w:marLeft w:val="480"/>
                  <w:marRight w:val="0"/>
                  <w:marTop w:val="0"/>
                  <w:marBottom w:val="0"/>
                  <w:divBdr>
                    <w:top w:val="none" w:sz="0" w:space="0" w:color="auto"/>
                    <w:left w:val="none" w:sz="0" w:space="0" w:color="auto"/>
                    <w:bottom w:val="none" w:sz="0" w:space="0" w:color="auto"/>
                    <w:right w:val="none" w:sz="0" w:space="0" w:color="auto"/>
                  </w:divBdr>
                </w:div>
                <w:div w:id="1903056947">
                  <w:marLeft w:val="480"/>
                  <w:marRight w:val="0"/>
                  <w:marTop w:val="0"/>
                  <w:marBottom w:val="0"/>
                  <w:divBdr>
                    <w:top w:val="none" w:sz="0" w:space="0" w:color="auto"/>
                    <w:left w:val="none" w:sz="0" w:space="0" w:color="auto"/>
                    <w:bottom w:val="none" w:sz="0" w:space="0" w:color="auto"/>
                    <w:right w:val="none" w:sz="0" w:space="0" w:color="auto"/>
                  </w:divBdr>
                </w:div>
                <w:div w:id="736127931">
                  <w:marLeft w:val="480"/>
                  <w:marRight w:val="0"/>
                  <w:marTop w:val="0"/>
                  <w:marBottom w:val="0"/>
                  <w:divBdr>
                    <w:top w:val="none" w:sz="0" w:space="0" w:color="auto"/>
                    <w:left w:val="none" w:sz="0" w:space="0" w:color="auto"/>
                    <w:bottom w:val="none" w:sz="0" w:space="0" w:color="auto"/>
                    <w:right w:val="none" w:sz="0" w:space="0" w:color="auto"/>
                  </w:divBdr>
                </w:div>
                <w:div w:id="476842135">
                  <w:marLeft w:val="480"/>
                  <w:marRight w:val="0"/>
                  <w:marTop w:val="0"/>
                  <w:marBottom w:val="0"/>
                  <w:divBdr>
                    <w:top w:val="none" w:sz="0" w:space="0" w:color="auto"/>
                    <w:left w:val="none" w:sz="0" w:space="0" w:color="auto"/>
                    <w:bottom w:val="none" w:sz="0" w:space="0" w:color="auto"/>
                    <w:right w:val="none" w:sz="0" w:space="0" w:color="auto"/>
                  </w:divBdr>
                </w:div>
                <w:div w:id="469636445">
                  <w:marLeft w:val="480"/>
                  <w:marRight w:val="0"/>
                  <w:marTop w:val="0"/>
                  <w:marBottom w:val="0"/>
                  <w:divBdr>
                    <w:top w:val="none" w:sz="0" w:space="0" w:color="auto"/>
                    <w:left w:val="none" w:sz="0" w:space="0" w:color="auto"/>
                    <w:bottom w:val="none" w:sz="0" w:space="0" w:color="auto"/>
                    <w:right w:val="none" w:sz="0" w:space="0" w:color="auto"/>
                  </w:divBdr>
                </w:div>
                <w:div w:id="502429501">
                  <w:marLeft w:val="480"/>
                  <w:marRight w:val="0"/>
                  <w:marTop w:val="0"/>
                  <w:marBottom w:val="0"/>
                  <w:divBdr>
                    <w:top w:val="none" w:sz="0" w:space="0" w:color="auto"/>
                    <w:left w:val="none" w:sz="0" w:space="0" w:color="auto"/>
                    <w:bottom w:val="none" w:sz="0" w:space="0" w:color="auto"/>
                    <w:right w:val="none" w:sz="0" w:space="0" w:color="auto"/>
                  </w:divBdr>
                </w:div>
                <w:div w:id="346911597">
                  <w:marLeft w:val="480"/>
                  <w:marRight w:val="0"/>
                  <w:marTop w:val="0"/>
                  <w:marBottom w:val="0"/>
                  <w:divBdr>
                    <w:top w:val="none" w:sz="0" w:space="0" w:color="auto"/>
                    <w:left w:val="none" w:sz="0" w:space="0" w:color="auto"/>
                    <w:bottom w:val="none" w:sz="0" w:space="0" w:color="auto"/>
                    <w:right w:val="none" w:sz="0" w:space="0" w:color="auto"/>
                  </w:divBdr>
                </w:div>
                <w:div w:id="992296968">
                  <w:marLeft w:val="480"/>
                  <w:marRight w:val="0"/>
                  <w:marTop w:val="0"/>
                  <w:marBottom w:val="0"/>
                  <w:divBdr>
                    <w:top w:val="none" w:sz="0" w:space="0" w:color="auto"/>
                    <w:left w:val="none" w:sz="0" w:space="0" w:color="auto"/>
                    <w:bottom w:val="none" w:sz="0" w:space="0" w:color="auto"/>
                    <w:right w:val="none" w:sz="0" w:space="0" w:color="auto"/>
                  </w:divBdr>
                </w:div>
                <w:div w:id="2097632533">
                  <w:marLeft w:val="480"/>
                  <w:marRight w:val="0"/>
                  <w:marTop w:val="0"/>
                  <w:marBottom w:val="0"/>
                  <w:divBdr>
                    <w:top w:val="none" w:sz="0" w:space="0" w:color="auto"/>
                    <w:left w:val="none" w:sz="0" w:space="0" w:color="auto"/>
                    <w:bottom w:val="none" w:sz="0" w:space="0" w:color="auto"/>
                    <w:right w:val="none" w:sz="0" w:space="0" w:color="auto"/>
                  </w:divBdr>
                </w:div>
                <w:div w:id="642391514">
                  <w:marLeft w:val="480"/>
                  <w:marRight w:val="0"/>
                  <w:marTop w:val="0"/>
                  <w:marBottom w:val="0"/>
                  <w:divBdr>
                    <w:top w:val="none" w:sz="0" w:space="0" w:color="auto"/>
                    <w:left w:val="none" w:sz="0" w:space="0" w:color="auto"/>
                    <w:bottom w:val="none" w:sz="0" w:space="0" w:color="auto"/>
                    <w:right w:val="none" w:sz="0" w:space="0" w:color="auto"/>
                  </w:divBdr>
                </w:div>
                <w:div w:id="906302635">
                  <w:marLeft w:val="480"/>
                  <w:marRight w:val="0"/>
                  <w:marTop w:val="0"/>
                  <w:marBottom w:val="0"/>
                  <w:divBdr>
                    <w:top w:val="none" w:sz="0" w:space="0" w:color="auto"/>
                    <w:left w:val="none" w:sz="0" w:space="0" w:color="auto"/>
                    <w:bottom w:val="none" w:sz="0" w:space="0" w:color="auto"/>
                    <w:right w:val="none" w:sz="0" w:space="0" w:color="auto"/>
                  </w:divBdr>
                </w:div>
                <w:div w:id="1708750344">
                  <w:marLeft w:val="480"/>
                  <w:marRight w:val="0"/>
                  <w:marTop w:val="0"/>
                  <w:marBottom w:val="0"/>
                  <w:divBdr>
                    <w:top w:val="none" w:sz="0" w:space="0" w:color="auto"/>
                    <w:left w:val="none" w:sz="0" w:space="0" w:color="auto"/>
                    <w:bottom w:val="none" w:sz="0" w:space="0" w:color="auto"/>
                    <w:right w:val="none" w:sz="0" w:space="0" w:color="auto"/>
                  </w:divBdr>
                </w:div>
                <w:div w:id="1264606687">
                  <w:marLeft w:val="480"/>
                  <w:marRight w:val="0"/>
                  <w:marTop w:val="0"/>
                  <w:marBottom w:val="0"/>
                  <w:divBdr>
                    <w:top w:val="none" w:sz="0" w:space="0" w:color="auto"/>
                    <w:left w:val="none" w:sz="0" w:space="0" w:color="auto"/>
                    <w:bottom w:val="none" w:sz="0" w:space="0" w:color="auto"/>
                    <w:right w:val="none" w:sz="0" w:space="0" w:color="auto"/>
                  </w:divBdr>
                </w:div>
                <w:div w:id="1294601105">
                  <w:marLeft w:val="480"/>
                  <w:marRight w:val="0"/>
                  <w:marTop w:val="0"/>
                  <w:marBottom w:val="0"/>
                  <w:divBdr>
                    <w:top w:val="none" w:sz="0" w:space="0" w:color="auto"/>
                    <w:left w:val="none" w:sz="0" w:space="0" w:color="auto"/>
                    <w:bottom w:val="none" w:sz="0" w:space="0" w:color="auto"/>
                    <w:right w:val="none" w:sz="0" w:space="0" w:color="auto"/>
                  </w:divBdr>
                </w:div>
                <w:div w:id="1151408181">
                  <w:marLeft w:val="480"/>
                  <w:marRight w:val="0"/>
                  <w:marTop w:val="0"/>
                  <w:marBottom w:val="0"/>
                  <w:divBdr>
                    <w:top w:val="none" w:sz="0" w:space="0" w:color="auto"/>
                    <w:left w:val="none" w:sz="0" w:space="0" w:color="auto"/>
                    <w:bottom w:val="none" w:sz="0" w:space="0" w:color="auto"/>
                    <w:right w:val="none" w:sz="0" w:space="0" w:color="auto"/>
                  </w:divBdr>
                </w:div>
                <w:div w:id="814419001">
                  <w:marLeft w:val="480"/>
                  <w:marRight w:val="0"/>
                  <w:marTop w:val="0"/>
                  <w:marBottom w:val="0"/>
                  <w:divBdr>
                    <w:top w:val="none" w:sz="0" w:space="0" w:color="auto"/>
                    <w:left w:val="none" w:sz="0" w:space="0" w:color="auto"/>
                    <w:bottom w:val="none" w:sz="0" w:space="0" w:color="auto"/>
                    <w:right w:val="none" w:sz="0" w:space="0" w:color="auto"/>
                  </w:divBdr>
                </w:div>
                <w:div w:id="54083624">
                  <w:marLeft w:val="480"/>
                  <w:marRight w:val="0"/>
                  <w:marTop w:val="0"/>
                  <w:marBottom w:val="0"/>
                  <w:divBdr>
                    <w:top w:val="none" w:sz="0" w:space="0" w:color="auto"/>
                    <w:left w:val="none" w:sz="0" w:space="0" w:color="auto"/>
                    <w:bottom w:val="none" w:sz="0" w:space="0" w:color="auto"/>
                    <w:right w:val="none" w:sz="0" w:space="0" w:color="auto"/>
                  </w:divBdr>
                </w:div>
                <w:div w:id="1236938252">
                  <w:marLeft w:val="480"/>
                  <w:marRight w:val="0"/>
                  <w:marTop w:val="0"/>
                  <w:marBottom w:val="0"/>
                  <w:divBdr>
                    <w:top w:val="none" w:sz="0" w:space="0" w:color="auto"/>
                    <w:left w:val="none" w:sz="0" w:space="0" w:color="auto"/>
                    <w:bottom w:val="none" w:sz="0" w:space="0" w:color="auto"/>
                    <w:right w:val="none" w:sz="0" w:space="0" w:color="auto"/>
                  </w:divBdr>
                </w:div>
                <w:div w:id="206381014">
                  <w:marLeft w:val="480"/>
                  <w:marRight w:val="0"/>
                  <w:marTop w:val="0"/>
                  <w:marBottom w:val="0"/>
                  <w:divBdr>
                    <w:top w:val="none" w:sz="0" w:space="0" w:color="auto"/>
                    <w:left w:val="none" w:sz="0" w:space="0" w:color="auto"/>
                    <w:bottom w:val="none" w:sz="0" w:space="0" w:color="auto"/>
                    <w:right w:val="none" w:sz="0" w:space="0" w:color="auto"/>
                  </w:divBdr>
                </w:div>
                <w:div w:id="1930890134">
                  <w:marLeft w:val="480"/>
                  <w:marRight w:val="0"/>
                  <w:marTop w:val="0"/>
                  <w:marBottom w:val="0"/>
                  <w:divBdr>
                    <w:top w:val="none" w:sz="0" w:space="0" w:color="auto"/>
                    <w:left w:val="none" w:sz="0" w:space="0" w:color="auto"/>
                    <w:bottom w:val="none" w:sz="0" w:space="0" w:color="auto"/>
                    <w:right w:val="none" w:sz="0" w:space="0" w:color="auto"/>
                  </w:divBdr>
                </w:div>
                <w:div w:id="1938824984">
                  <w:marLeft w:val="480"/>
                  <w:marRight w:val="0"/>
                  <w:marTop w:val="0"/>
                  <w:marBottom w:val="0"/>
                  <w:divBdr>
                    <w:top w:val="none" w:sz="0" w:space="0" w:color="auto"/>
                    <w:left w:val="none" w:sz="0" w:space="0" w:color="auto"/>
                    <w:bottom w:val="none" w:sz="0" w:space="0" w:color="auto"/>
                    <w:right w:val="none" w:sz="0" w:space="0" w:color="auto"/>
                  </w:divBdr>
                </w:div>
                <w:div w:id="1901743160">
                  <w:marLeft w:val="480"/>
                  <w:marRight w:val="0"/>
                  <w:marTop w:val="0"/>
                  <w:marBottom w:val="0"/>
                  <w:divBdr>
                    <w:top w:val="none" w:sz="0" w:space="0" w:color="auto"/>
                    <w:left w:val="none" w:sz="0" w:space="0" w:color="auto"/>
                    <w:bottom w:val="none" w:sz="0" w:space="0" w:color="auto"/>
                    <w:right w:val="none" w:sz="0" w:space="0" w:color="auto"/>
                  </w:divBdr>
                </w:div>
                <w:div w:id="326054977">
                  <w:marLeft w:val="480"/>
                  <w:marRight w:val="0"/>
                  <w:marTop w:val="0"/>
                  <w:marBottom w:val="0"/>
                  <w:divBdr>
                    <w:top w:val="none" w:sz="0" w:space="0" w:color="auto"/>
                    <w:left w:val="none" w:sz="0" w:space="0" w:color="auto"/>
                    <w:bottom w:val="none" w:sz="0" w:space="0" w:color="auto"/>
                    <w:right w:val="none" w:sz="0" w:space="0" w:color="auto"/>
                  </w:divBdr>
                </w:div>
                <w:div w:id="1002927006">
                  <w:marLeft w:val="480"/>
                  <w:marRight w:val="0"/>
                  <w:marTop w:val="0"/>
                  <w:marBottom w:val="0"/>
                  <w:divBdr>
                    <w:top w:val="none" w:sz="0" w:space="0" w:color="auto"/>
                    <w:left w:val="none" w:sz="0" w:space="0" w:color="auto"/>
                    <w:bottom w:val="none" w:sz="0" w:space="0" w:color="auto"/>
                    <w:right w:val="none" w:sz="0" w:space="0" w:color="auto"/>
                  </w:divBdr>
                </w:div>
                <w:div w:id="656035761">
                  <w:marLeft w:val="480"/>
                  <w:marRight w:val="0"/>
                  <w:marTop w:val="0"/>
                  <w:marBottom w:val="0"/>
                  <w:divBdr>
                    <w:top w:val="none" w:sz="0" w:space="0" w:color="auto"/>
                    <w:left w:val="none" w:sz="0" w:space="0" w:color="auto"/>
                    <w:bottom w:val="none" w:sz="0" w:space="0" w:color="auto"/>
                    <w:right w:val="none" w:sz="0" w:space="0" w:color="auto"/>
                  </w:divBdr>
                </w:div>
                <w:div w:id="1468620858">
                  <w:marLeft w:val="480"/>
                  <w:marRight w:val="0"/>
                  <w:marTop w:val="0"/>
                  <w:marBottom w:val="0"/>
                  <w:divBdr>
                    <w:top w:val="none" w:sz="0" w:space="0" w:color="auto"/>
                    <w:left w:val="none" w:sz="0" w:space="0" w:color="auto"/>
                    <w:bottom w:val="none" w:sz="0" w:space="0" w:color="auto"/>
                    <w:right w:val="none" w:sz="0" w:space="0" w:color="auto"/>
                  </w:divBdr>
                </w:div>
                <w:div w:id="1064336761">
                  <w:marLeft w:val="480"/>
                  <w:marRight w:val="0"/>
                  <w:marTop w:val="0"/>
                  <w:marBottom w:val="0"/>
                  <w:divBdr>
                    <w:top w:val="none" w:sz="0" w:space="0" w:color="auto"/>
                    <w:left w:val="none" w:sz="0" w:space="0" w:color="auto"/>
                    <w:bottom w:val="none" w:sz="0" w:space="0" w:color="auto"/>
                    <w:right w:val="none" w:sz="0" w:space="0" w:color="auto"/>
                  </w:divBdr>
                </w:div>
                <w:div w:id="1267274457">
                  <w:marLeft w:val="480"/>
                  <w:marRight w:val="0"/>
                  <w:marTop w:val="0"/>
                  <w:marBottom w:val="0"/>
                  <w:divBdr>
                    <w:top w:val="none" w:sz="0" w:space="0" w:color="auto"/>
                    <w:left w:val="none" w:sz="0" w:space="0" w:color="auto"/>
                    <w:bottom w:val="none" w:sz="0" w:space="0" w:color="auto"/>
                    <w:right w:val="none" w:sz="0" w:space="0" w:color="auto"/>
                  </w:divBdr>
                </w:div>
                <w:div w:id="313796013">
                  <w:marLeft w:val="480"/>
                  <w:marRight w:val="0"/>
                  <w:marTop w:val="0"/>
                  <w:marBottom w:val="0"/>
                  <w:divBdr>
                    <w:top w:val="none" w:sz="0" w:space="0" w:color="auto"/>
                    <w:left w:val="none" w:sz="0" w:space="0" w:color="auto"/>
                    <w:bottom w:val="none" w:sz="0" w:space="0" w:color="auto"/>
                    <w:right w:val="none" w:sz="0" w:space="0" w:color="auto"/>
                  </w:divBdr>
                </w:div>
                <w:div w:id="1686323220">
                  <w:marLeft w:val="480"/>
                  <w:marRight w:val="0"/>
                  <w:marTop w:val="0"/>
                  <w:marBottom w:val="0"/>
                  <w:divBdr>
                    <w:top w:val="none" w:sz="0" w:space="0" w:color="auto"/>
                    <w:left w:val="none" w:sz="0" w:space="0" w:color="auto"/>
                    <w:bottom w:val="none" w:sz="0" w:space="0" w:color="auto"/>
                    <w:right w:val="none" w:sz="0" w:space="0" w:color="auto"/>
                  </w:divBdr>
                </w:div>
                <w:div w:id="1723139318">
                  <w:marLeft w:val="480"/>
                  <w:marRight w:val="0"/>
                  <w:marTop w:val="0"/>
                  <w:marBottom w:val="0"/>
                  <w:divBdr>
                    <w:top w:val="none" w:sz="0" w:space="0" w:color="auto"/>
                    <w:left w:val="none" w:sz="0" w:space="0" w:color="auto"/>
                    <w:bottom w:val="none" w:sz="0" w:space="0" w:color="auto"/>
                    <w:right w:val="none" w:sz="0" w:space="0" w:color="auto"/>
                  </w:divBdr>
                </w:div>
                <w:div w:id="1609241266">
                  <w:marLeft w:val="480"/>
                  <w:marRight w:val="0"/>
                  <w:marTop w:val="0"/>
                  <w:marBottom w:val="0"/>
                  <w:divBdr>
                    <w:top w:val="none" w:sz="0" w:space="0" w:color="auto"/>
                    <w:left w:val="none" w:sz="0" w:space="0" w:color="auto"/>
                    <w:bottom w:val="none" w:sz="0" w:space="0" w:color="auto"/>
                    <w:right w:val="none" w:sz="0" w:space="0" w:color="auto"/>
                  </w:divBdr>
                </w:div>
                <w:div w:id="995187173">
                  <w:marLeft w:val="480"/>
                  <w:marRight w:val="0"/>
                  <w:marTop w:val="0"/>
                  <w:marBottom w:val="0"/>
                  <w:divBdr>
                    <w:top w:val="none" w:sz="0" w:space="0" w:color="auto"/>
                    <w:left w:val="none" w:sz="0" w:space="0" w:color="auto"/>
                    <w:bottom w:val="none" w:sz="0" w:space="0" w:color="auto"/>
                    <w:right w:val="none" w:sz="0" w:space="0" w:color="auto"/>
                  </w:divBdr>
                </w:div>
                <w:div w:id="1478456169">
                  <w:marLeft w:val="480"/>
                  <w:marRight w:val="0"/>
                  <w:marTop w:val="0"/>
                  <w:marBottom w:val="0"/>
                  <w:divBdr>
                    <w:top w:val="none" w:sz="0" w:space="0" w:color="auto"/>
                    <w:left w:val="none" w:sz="0" w:space="0" w:color="auto"/>
                    <w:bottom w:val="none" w:sz="0" w:space="0" w:color="auto"/>
                    <w:right w:val="none" w:sz="0" w:space="0" w:color="auto"/>
                  </w:divBdr>
                </w:div>
                <w:div w:id="940603924">
                  <w:marLeft w:val="480"/>
                  <w:marRight w:val="0"/>
                  <w:marTop w:val="0"/>
                  <w:marBottom w:val="0"/>
                  <w:divBdr>
                    <w:top w:val="none" w:sz="0" w:space="0" w:color="auto"/>
                    <w:left w:val="none" w:sz="0" w:space="0" w:color="auto"/>
                    <w:bottom w:val="none" w:sz="0" w:space="0" w:color="auto"/>
                    <w:right w:val="none" w:sz="0" w:space="0" w:color="auto"/>
                  </w:divBdr>
                </w:div>
                <w:div w:id="1947886286">
                  <w:marLeft w:val="480"/>
                  <w:marRight w:val="0"/>
                  <w:marTop w:val="0"/>
                  <w:marBottom w:val="0"/>
                  <w:divBdr>
                    <w:top w:val="none" w:sz="0" w:space="0" w:color="auto"/>
                    <w:left w:val="none" w:sz="0" w:space="0" w:color="auto"/>
                    <w:bottom w:val="none" w:sz="0" w:space="0" w:color="auto"/>
                    <w:right w:val="none" w:sz="0" w:space="0" w:color="auto"/>
                  </w:divBdr>
                </w:div>
                <w:div w:id="350684483">
                  <w:marLeft w:val="480"/>
                  <w:marRight w:val="0"/>
                  <w:marTop w:val="0"/>
                  <w:marBottom w:val="0"/>
                  <w:divBdr>
                    <w:top w:val="none" w:sz="0" w:space="0" w:color="auto"/>
                    <w:left w:val="none" w:sz="0" w:space="0" w:color="auto"/>
                    <w:bottom w:val="none" w:sz="0" w:space="0" w:color="auto"/>
                    <w:right w:val="none" w:sz="0" w:space="0" w:color="auto"/>
                  </w:divBdr>
                </w:div>
                <w:div w:id="1973944822">
                  <w:marLeft w:val="480"/>
                  <w:marRight w:val="0"/>
                  <w:marTop w:val="0"/>
                  <w:marBottom w:val="0"/>
                  <w:divBdr>
                    <w:top w:val="none" w:sz="0" w:space="0" w:color="auto"/>
                    <w:left w:val="none" w:sz="0" w:space="0" w:color="auto"/>
                    <w:bottom w:val="none" w:sz="0" w:space="0" w:color="auto"/>
                    <w:right w:val="none" w:sz="0" w:space="0" w:color="auto"/>
                  </w:divBdr>
                </w:div>
                <w:div w:id="1298560334">
                  <w:marLeft w:val="480"/>
                  <w:marRight w:val="0"/>
                  <w:marTop w:val="0"/>
                  <w:marBottom w:val="0"/>
                  <w:divBdr>
                    <w:top w:val="none" w:sz="0" w:space="0" w:color="auto"/>
                    <w:left w:val="none" w:sz="0" w:space="0" w:color="auto"/>
                    <w:bottom w:val="none" w:sz="0" w:space="0" w:color="auto"/>
                    <w:right w:val="none" w:sz="0" w:space="0" w:color="auto"/>
                  </w:divBdr>
                </w:div>
                <w:div w:id="1276712144">
                  <w:marLeft w:val="480"/>
                  <w:marRight w:val="0"/>
                  <w:marTop w:val="0"/>
                  <w:marBottom w:val="0"/>
                  <w:divBdr>
                    <w:top w:val="none" w:sz="0" w:space="0" w:color="auto"/>
                    <w:left w:val="none" w:sz="0" w:space="0" w:color="auto"/>
                    <w:bottom w:val="none" w:sz="0" w:space="0" w:color="auto"/>
                    <w:right w:val="none" w:sz="0" w:space="0" w:color="auto"/>
                  </w:divBdr>
                </w:div>
                <w:div w:id="1895117803">
                  <w:marLeft w:val="480"/>
                  <w:marRight w:val="0"/>
                  <w:marTop w:val="0"/>
                  <w:marBottom w:val="0"/>
                  <w:divBdr>
                    <w:top w:val="none" w:sz="0" w:space="0" w:color="auto"/>
                    <w:left w:val="none" w:sz="0" w:space="0" w:color="auto"/>
                    <w:bottom w:val="none" w:sz="0" w:space="0" w:color="auto"/>
                    <w:right w:val="none" w:sz="0" w:space="0" w:color="auto"/>
                  </w:divBdr>
                </w:div>
                <w:div w:id="1391921246">
                  <w:marLeft w:val="480"/>
                  <w:marRight w:val="0"/>
                  <w:marTop w:val="0"/>
                  <w:marBottom w:val="0"/>
                  <w:divBdr>
                    <w:top w:val="none" w:sz="0" w:space="0" w:color="auto"/>
                    <w:left w:val="none" w:sz="0" w:space="0" w:color="auto"/>
                    <w:bottom w:val="none" w:sz="0" w:space="0" w:color="auto"/>
                    <w:right w:val="none" w:sz="0" w:space="0" w:color="auto"/>
                  </w:divBdr>
                </w:div>
                <w:div w:id="430512454">
                  <w:marLeft w:val="480"/>
                  <w:marRight w:val="0"/>
                  <w:marTop w:val="0"/>
                  <w:marBottom w:val="0"/>
                  <w:divBdr>
                    <w:top w:val="none" w:sz="0" w:space="0" w:color="auto"/>
                    <w:left w:val="none" w:sz="0" w:space="0" w:color="auto"/>
                    <w:bottom w:val="none" w:sz="0" w:space="0" w:color="auto"/>
                    <w:right w:val="none" w:sz="0" w:space="0" w:color="auto"/>
                  </w:divBdr>
                </w:div>
                <w:div w:id="417678083">
                  <w:marLeft w:val="480"/>
                  <w:marRight w:val="0"/>
                  <w:marTop w:val="0"/>
                  <w:marBottom w:val="0"/>
                  <w:divBdr>
                    <w:top w:val="none" w:sz="0" w:space="0" w:color="auto"/>
                    <w:left w:val="none" w:sz="0" w:space="0" w:color="auto"/>
                    <w:bottom w:val="none" w:sz="0" w:space="0" w:color="auto"/>
                    <w:right w:val="none" w:sz="0" w:space="0" w:color="auto"/>
                  </w:divBdr>
                </w:div>
                <w:div w:id="2001762731">
                  <w:marLeft w:val="480"/>
                  <w:marRight w:val="0"/>
                  <w:marTop w:val="0"/>
                  <w:marBottom w:val="0"/>
                  <w:divBdr>
                    <w:top w:val="none" w:sz="0" w:space="0" w:color="auto"/>
                    <w:left w:val="none" w:sz="0" w:space="0" w:color="auto"/>
                    <w:bottom w:val="none" w:sz="0" w:space="0" w:color="auto"/>
                    <w:right w:val="none" w:sz="0" w:space="0" w:color="auto"/>
                  </w:divBdr>
                </w:div>
                <w:div w:id="1160847215">
                  <w:marLeft w:val="480"/>
                  <w:marRight w:val="0"/>
                  <w:marTop w:val="0"/>
                  <w:marBottom w:val="0"/>
                  <w:divBdr>
                    <w:top w:val="none" w:sz="0" w:space="0" w:color="auto"/>
                    <w:left w:val="none" w:sz="0" w:space="0" w:color="auto"/>
                    <w:bottom w:val="none" w:sz="0" w:space="0" w:color="auto"/>
                    <w:right w:val="none" w:sz="0" w:space="0" w:color="auto"/>
                  </w:divBdr>
                </w:div>
                <w:div w:id="1697734801">
                  <w:marLeft w:val="480"/>
                  <w:marRight w:val="0"/>
                  <w:marTop w:val="0"/>
                  <w:marBottom w:val="0"/>
                  <w:divBdr>
                    <w:top w:val="none" w:sz="0" w:space="0" w:color="auto"/>
                    <w:left w:val="none" w:sz="0" w:space="0" w:color="auto"/>
                    <w:bottom w:val="none" w:sz="0" w:space="0" w:color="auto"/>
                    <w:right w:val="none" w:sz="0" w:space="0" w:color="auto"/>
                  </w:divBdr>
                </w:div>
                <w:div w:id="1356731885">
                  <w:marLeft w:val="480"/>
                  <w:marRight w:val="0"/>
                  <w:marTop w:val="0"/>
                  <w:marBottom w:val="0"/>
                  <w:divBdr>
                    <w:top w:val="none" w:sz="0" w:space="0" w:color="auto"/>
                    <w:left w:val="none" w:sz="0" w:space="0" w:color="auto"/>
                    <w:bottom w:val="none" w:sz="0" w:space="0" w:color="auto"/>
                    <w:right w:val="none" w:sz="0" w:space="0" w:color="auto"/>
                  </w:divBdr>
                </w:div>
                <w:div w:id="1110012129">
                  <w:marLeft w:val="480"/>
                  <w:marRight w:val="0"/>
                  <w:marTop w:val="0"/>
                  <w:marBottom w:val="0"/>
                  <w:divBdr>
                    <w:top w:val="none" w:sz="0" w:space="0" w:color="auto"/>
                    <w:left w:val="none" w:sz="0" w:space="0" w:color="auto"/>
                    <w:bottom w:val="none" w:sz="0" w:space="0" w:color="auto"/>
                    <w:right w:val="none" w:sz="0" w:space="0" w:color="auto"/>
                  </w:divBdr>
                </w:div>
                <w:div w:id="290521109">
                  <w:marLeft w:val="480"/>
                  <w:marRight w:val="0"/>
                  <w:marTop w:val="0"/>
                  <w:marBottom w:val="0"/>
                  <w:divBdr>
                    <w:top w:val="none" w:sz="0" w:space="0" w:color="auto"/>
                    <w:left w:val="none" w:sz="0" w:space="0" w:color="auto"/>
                    <w:bottom w:val="none" w:sz="0" w:space="0" w:color="auto"/>
                    <w:right w:val="none" w:sz="0" w:space="0" w:color="auto"/>
                  </w:divBdr>
                </w:div>
                <w:div w:id="817572872">
                  <w:marLeft w:val="480"/>
                  <w:marRight w:val="0"/>
                  <w:marTop w:val="0"/>
                  <w:marBottom w:val="0"/>
                  <w:divBdr>
                    <w:top w:val="none" w:sz="0" w:space="0" w:color="auto"/>
                    <w:left w:val="none" w:sz="0" w:space="0" w:color="auto"/>
                    <w:bottom w:val="none" w:sz="0" w:space="0" w:color="auto"/>
                    <w:right w:val="none" w:sz="0" w:space="0" w:color="auto"/>
                  </w:divBdr>
                </w:div>
                <w:div w:id="1407995111">
                  <w:marLeft w:val="480"/>
                  <w:marRight w:val="0"/>
                  <w:marTop w:val="0"/>
                  <w:marBottom w:val="0"/>
                  <w:divBdr>
                    <w:top w:val="none" w:sz="0" w:space="0" w:color="auto"/>
                    <w:left w:val="none" w:sz="0" w:space="0" w:color="auto"/>
                    <w:bottom w:val="none" w:sz="0" w:space="0" w:color="auto"/>
                    <w:right w:val="none" w:sz="0" w:space="0" w:color="auto"/>
                  </w:divBdr>
                </w:div>
                <w:div w:id="1550334679">
                  <w:marLeft w:val="480"/>
                  <w:marRight w:val="0"/>
                  <w:marTop w:val="0"/>
                  <w:marBottom w:val="0"/>
                  <w:divBdr>
                    <w:top w:val="none" w:sz="0" w:space="0" w:color="auto"/>
                    <w:left w:val="none" w:sz="0" w:space="0" w:color="auto"/>
                    <w:bottom w:val="none" w:sz="0" w:space="0" w:color="auto"/>
                    <w:right w:val="none" w:sz="0" w:space="0" w:color="auto"/>
                  </w:divBdr>
                </w:div>
                <w:div w:id="1917591384">
                  <w:marLeft w:val="480"/>
                  <w:marRight w:val="0"/>
                  <w:marTop w:val="0"/>
                  <w:marBottom w:val="0"/>
                  <w:divBdr>
                    <w:top w:val="none" w:sz="0" w:space="0" w:color="auto"/>
                    <w:left w:val="none" w:sz="0" w:space="0" w:color="auto"/>
                    <w:bottom w:val="none" w:sz="0" w:space="0" w:color="auto"/>
                    <w:right w:val="none" w:sz="0" w:space="0" w:color="auto"/>
                  </w:divBdr>
                </w:div>
                <w:div w:id="254095530">
                  <w:marLeft w:val="480"/>
                  <w:marRight w:val="0"/>
                  <w:marTop w:val="0"/>
                  <w:marBottom w:val="0"/>
                  <w:divBdr>
                    <w:top w:val="none" w:sz="0" w:space="0" w:color="auto"/>
                    <w:left w:val="none" w:sz="0" w:space="0" w:color="auto"/>
                    <w:bottom w:val="none" w:sz="0" w:space="0" w:color="auto"/>
                    <w:right w:val="none" w:sz="0" w:space="0" w:color="auto"/>
                  </w:divBdr>
                </w:div>
                <w:div w:id="231046969">
                  <w:marLeft w:val="480"/>
                  <w:marRight w:val="0"/>
                  <w:marTop w:val="0"/>
                  <w:marBottom w:val="0"/>
                  <w:divBdr>
                    <w:top w:val="none" w:sz="0" w:space="0" w:color="auto"/>
                    <w:left w:val="none" w:sz="0" w:space="0" w:color="auto"/>
                    <w:bottom w:val="none" w:sz="0" w:space="0" w:color="auto"/>
                    <w:right w:val="none" w:sz="0" w:space="0" w:color="auto"/>
                  </w:divBdr>
                </w:div>
                <w:div w:id="1856259649">
                  <w:marLeft w:val="480"/>
                  <w:marRight w:val="0"/>
                  <w:marTop w:val="0"/>
                  <w:marBottom w:val="0"/>
                  <w:divBdr>
                    <w:top w:val="none" w:sz="0" w:space="0" w:color="auto"/>
                    <w:left w:val="none" w:sz="0" w:space="0" w:color="auto"/>
                    <w:bottom w:val="none" w:sz="0" w:space="0" w:color="auto"/>
                    <w:right w:val="none" w:sz="0" w:space="0" w:color="auto"/>
                  </w:divBdr>
                </w:div>
                <w:div w:id="958873437">
                  <w:marLeft w:val="480"/>
                  <w:marRight w:val="0"/>
                  <w:marTop w:val="0"/>
                  <w:marBottom w:val="0"/>
                  <w:divBdr>
                    <w:top w:val="none" w:sz="0" w:space="0" w:color="auto"/>
                    <w:left w:val="none" w:sz="0" w:space="0" w:color="auto"/>
                    <w:bottom w:val="none" w:sz="0" w:space="0" w:color="auto"/>
                    <w:right w:val="none" w:sz="0" w:space="0" w:color="auto"/>
                  </w:divBdr>
                </w:div>
                <w:div w:id="1868054645">
                  <w:marLeft w:val="480"/>
                  <w:marRight w:val="0"/>
                  <w:marTop w:val="0"/>
                  <w:marBottom w:val="0"/>
                  <w:divBdr>
                    <w:top w:val="none" w:sz="0" w:space="0" w:color="auto"/>
                    <w:left w:val="none" w:sz="0" w:space="0" w:color="auto"/>
                    <w:bottom w:val="none" w:sz="0" w:space="0" w:color="auto"/>
                    <w:right w:val="none" w:sz="0" w:space="0" w:color="auto"/>
                  </w:divBdr>
                </w:div>
                <w:div w:id="1560360666">
                  <w:marLeft w:val="480"/>
                  <w:marRight w:val="0"/>
                  <w:marTop w:val="0"/>
                  <w:marBottom w:val="0"/>
                  <w:divBdr>
                    <w:top w:val="none" w:sz="0" w:space="0" w:color="auto"/>
                    <w:left w:val="none" w:sz="0" w:space="0" w:color="auto"/>
                    <w:bottom w:val="none" w:sz="0" w:space="0" w:color="auto"/>
                    <w:right w:val="none" w:sz="0" w:space="0" w:color="auto"/>
                  </w:divBdr>
                </w:div>
                <w:div w:id="1429353333">
                  <w:marLeft w:val="480"/>
                  <w:marRight w:val="0"/>
                  <w:marTop w:val="0"/>
                  <w:marBottom w:val="0"/>
                  <w:divBdr>
                    <w:top w:val="none" w:sz="0" w:space="0" w:color="auto"/>
                    <w:left w:val="none" w:sz="0" w:space="0" w:color="auto"/>
                    <w:bottom w:val="none" w:sz="0" w:space="0" w:color="auto"/>
                    <w:right w:val="none" w:sz="0" w:space="0" w:color="auto"/>
                  </w:divBdr>
                </w:div>
                <w:div w:id="422724270">
                  <w:marLeft w:val="480"/>
                  <w:marRight w:val="0"/>
                  <w:marTop w:val="0"/>
                  <w:marBottom w:val="0"/>
                  <w:divBdr>
                    <w:top w:val="none" w:sz="0" w:space="0" w:color="auto"/>
                    <w:left w:val="none" w:sz="0" w:space="0" w:color="auto"/>
                    <w:bottom w:val="none" w:sz="0" w:space="0" w:color="auto"/>
                    <w:right w:val="none" w:sz="0" w:space="0" w:color="auto"/>
                  </w:divBdr>
                </w:div>
                <w:div w:id="685327252">
                  <w:marLeft w:val="480"/>
                  <w:marRight w:val="0"/>
                  <w:marTop w:val="0"/>
                  <w:marBottom w:val="0"/>
                  <w:divBdr>
                    <w:top w:val="none" w:sz="0" w:space="0" w:color="auto"/>
                    <w:left w:val="none" w:sz="0" w:space="0" w:color="auto"/>
                    <w:bottom w:val="none" w:sz="0" w:space="0" w:color="auto"/>
                    <w:right w:val="none" w:sz="0" w:space="0" w:color="auto"/>
                  </w:divBdr>
                </w:div>
                <w:div w:id="673731500">
                  <w:marLeft w:val="480"/>
                  <w:marRight w:val="0"/>
                  <w:marTop w:val="0"/>
                  <w:marBottom w:val="0"/>
                  <w:divBdr>
                    <w:top w:val="none" w:sz="0" w:space="0" w:color="auto"/>
                    <w:left w:val="none" w:sz="0" w:space="0" w:color="auto"/>
                    <w:bottom w:val="none" w:sz="0" w:space="0" w:color="auto"/>
                    <w:right w:val="none" w:sz="0" w:space="0" w:color="auto"/>
                  </w:divBdr>
                </w:div>
                <w:div w:id="52626839">
                  <w:marLeft w:val="480"/>
                  <w:marRight w:val="0"/>
                  <w:marTop w:val="0"/>
                  <w:marBottom w:val="0"/>
                  <w:divBdr>
                    <w:top w:val="none" w:sz="0" w:space="0" w:color="auto"/>
                    <w:left w:val="none" w:sz="0" w:space="0" w:color="auto"/>
                    <w:bottom w:val="none" w:sz="0" w:space="0" w:color="auto"/>
                    <w:right w:val="none" w:sz="0" w:space="0" w:color="auto"/>
                  </w:divBdr>
                </w:div>
                <w:div w:id="1882283095">
                  <w:marLeft w:val="480"/>
                  <w:marRight w:val="0"/>
                  <w:marTop w:val="0"/>
                  <w:marBottom w:val="0"/>
                  <w:divBdr>
                    <w:top w:val="none" w:sz="0" w:space="0" w:color="auto"/>
                    <w:left w:val="none" w:sz="0" w:space="0" w:color="auto"/>
                    <w:bottom w:val="none" w:sz="0" w:space="0" w:color="auto"/>
                    <w:right w:val="none" w:sz="0" w:space="0" w:color="auto"/>
                  </w:divBdr>
                </w:div>
                <w:div w:id="220135575">
                  <w:marLeft w:val="480"/>
                  <w:marRight w:val="0"/>
                  <w:marTop w:val="0"/>
                  <w:marBottom w:val="0"/>
                  <w:divBdr>
                    <w:top w:val="none" w:sz="0" w:space="0" w:color="auto"/>
                    <w:left w:val="none" w:sz="0" w:space="0" w:color="auto"/>
                    <w:bottom w:val="none" w:sz="0" w:space="0" w:color="auto"/>
                    <w:right w:val="none" w:sz="0" w:space="0" w:color="auto"/>
                  </w:divBdr>
                </w:div>
                <w:div w:id="722677354">
                  <w:marLeft w:val="480"/>
                  <w:marRight w:val="0"/>
                  <w:marTop w:val="0"/>
                  <w:marBottom w:val="0"/>
                  <w:divBdr>
                    <w:top w:val="none" w:sz="0" w:space="0" w:color="auto"/>
                    <w:left w:val="none" w:sz="0" w:space="0" w:color="auto"/>
                    <w:bottom w:val="none" w:sz="0" w:space="0" w:color="auto"/>
                    <w:right w:val="none" w:sz="0" w:space="0" w:color="auto"/>
                  </w:divBdr>
                </w:div>
                <w:div w:id="666252586">
                  <w:marLeft w:val="480"/>
                  <w:marRight w:val="0"/>
                  <w:marTop w:val="0"/>
                  <w:marBottom w:val="0"/>
                  <w:divBdr>
                    <w:top w:val="none" w:sz="0" w:space="0" w:color="auto"/>
                    <w:left w:val="none" w:sz="0" w:space="0" w:color="auto"/>
                    <w:bottom w:val="none" w:sz="0" w:space="0" w:color="auto"/>
                    <w:right w:val="none" w:sz="0" w:space="0" w:color="auto"/>
                  </w:divBdr>
                </w:div>
                <w:div w:id="514467254">
                  <w:marLeft w:val="480"/>
                  <w:marRight w:val="0"/>
                  <w:marTop w:val="0"/>
                  <w:marBottom w:val="0"/>
                  <w:divBdr>
                    <w:top w:val="none" w:sz="0" w:space="0" w:color="auto"/>
                    <w:left w:val="none" w:sz="0" w:space="0" w:color="auto"/>
                    <w:bottom w:val="none" w:sz="0" w:space="0" w:color="auto"/>
                    <w:right w:val="none" w:sz="0" w:space="0" w:color="auto"/>
                  </w:divBdr>
                </w:div>
                <w:div w:id="1135759950">
                  <w:marLeft w:val="480"/>
                  <w:marRight w:val="0"/>
                  <w:marTop w:val="0"/>
                  <w:marBottom w:val="0"/>
                  <w:divBdr>
                    <w:top w:val="none" w:sz="0" w:space="0" w:color="auto"/>
                    <w:left w:val="none" w:sz="0" w:space="0" w:color="auto"/>
                    <w:bottom w:val="none" w:sz="0" w:space="0" w:color="auto"/>
                    <w:right w:val="none" w:sz="0" w:space="0" w:color="auto"/>
                  </w:divBdr>
                </w:div>
                <w:div w:id="144442992">
                  <w:marLeft w:val="480"/>
                  <w:marRight w:val="0"/>
                  <w:marTop w:val="0"/>
                  <w:marBottom w:val="0"/>
                  <w:divBdr>
                    <w:top w:val="none" w:sz="0" w:space="0" w:color="auto"/>
                    <w:left w:val="none" w:sz="0" w:space="0" w:color="auto"/>
                    <w:bottom w:val="none" w:sz="0" w:space="0" w:color="auto"/>
                    <w:right w:val="none" w:sz="0" w:space="0" w:color="auto"/>
                  </w:divBdr>
                </w:div>
                <w:div w:id="1902329147">
                  <w:marLeft w:val="480"/>
                  <w:marRight w:val="0"/>
                  <w:marTop w:val="0"/>
                  <w:marBottom w:val="0"/>
                  <w:divBdr>
                    <w:top w:val="none" w:sz="0" w:space="0" w:color="auto"/>
                    <w:left w:val="none" w:sz="0" w:space="0" w:color="auto"/>
                    <w:bottom w:val="none" w:sz="0" w:space="0" w:color="auto"/>
                    <w:right w:val="none" w:sz="0" w:space="0" w:color="auto"/>
                  </w:divBdr>
                </w:div>
                <w:div w:id="195316756">
                  <w:marLeft w:val="480"/>
                  <w:marRight w:val="0"/>
                  <w:marTop w:val="0"/>
                  <w:marBottom w:val="0"/>
                  <w:divBdr>
                    <w:top w:val="none" w:sz="0" w:space="0" w:color="auto"/>
                    <w:left w:val="none" w:sz="0" w:space="0" w:color="auto"/>
                    <w:bottom w:val="none" w:sz="0" w:space="0" w:color="auto"/>
                    <w:right w:val="none" w:sz="0" w:space="0" w:color="auto"/>
                  </w:divBdr>
                </w:div>
                <w:div w:id="673143609">
                  <w:marLeft w:val="480"/>
                  <w:marRight w:val="0"/>
                  <w:marTop w:val="0"/>
                  <w:marBottom w:val="0"/>
                  <w:divBdr>
                    <w:top w:val="none" w:sz="0" w:space="0" w:color="auto"/>
                    <w:left w:val="none" w:sz="0" w:space="0" w:color="auto"/>
                    <w:bottom w:val="none" w:sz="0" w:space="0" w:color="auto"/>
                    <w:right w:val="none" w:sz="0" w:space="0" w:color="auto"/>
                  </w:divBdr>
                </w:div>
                <w:div w:id="1225530771">
                  <w:marLeft w:val="480"/>
                  <w:marRight w:val="0"/>
                  <w:marTop w:val="0"/>
                  <w:marBottom w:val="0"/>
                  <w:divBdr>
                    <w:top w:val="none" w:sz="0" w:space="0" w:color="auto"/>
                    <w:left w:val="none" w:sz="0" w:space="0" w:color="auto"/>
                    <w:bottom w:val="none" w:sz="0" w:space="0" w:color="auto"/>
                    <w:right w:val="none" w:sz="0" w:space="0" w:color="auto"/>
                  </w:divBdr>
                </w:div>
                <w:div w:id="620452776">
                  <w:marLeft w:val="480"/>
                  <w:marRight w:val="0"/>
                  <w:marTop w:val="0"/>
                  <w:marBottom w:val="0"/>
                  <w:divBdr>
                    <w:top w:val="none" w:sz="0" w:space="0" w:color="auto"/>
                    <w:left w:val="none" w:sz="0" w:space="0" w:color="auto"/>
                    <w:bottom w:val="none" w:sz="0" w:space="0" w:color="auto"/>
                    <w:right w:val="none" w:sz="0" w:space="0" w:color="auto"/>
                  </w:divBdr>
                </w:div>
                <w:div w:id="1392268889">
                  <w:marLeft w:val="480"/>
                  <w:marRight w:val="0"/>
                  <w:marTop w:val="0"/>
                  <w:marBottom w:val="0"/>
                  <w:divBdr>
                    <w:top w:val="none" w:sz="0" w:space="0" w:color="auto"/>
                    <w:left w:val="none" w:sz="0" w:space="0" w:color="auto"/>
                    <w:bottom w:val="none" w:sz="0" w:space="0" w:color="auto"/>
                    <w:right w:val="none" w:sz="0" w:space="0" w:color="auto"/>
                  </w:divBdr>
                </w:div>
                <w:div w:id="713650739">
                  <w:marLeft w:val="480"/>
                  <w:marRight w:val="0"/>
                  <w:marTop w:val="0"/>
                  <w:marBottom w:val="0"/>
                  <w:divBdr>
                    <w:top w:val="none" w:sz="0" w:space="0" w:color="auto"/>
                    <w:left w:val="none" w:sz="0" w:space="0" w:color="auto"/>
                    <w:bottom w:val="none" w:sz="0" w:space="0" w:color="auto"/>
                    <w:right w:val="none" w:sz="0" w:space="0" w:color="auto"/>
                  </w:divBdr>
                </w:div>
                <w:div w:id="1000700249">
                  <w:marLeft w:val="480"/>
                  <w:marRight w:val="0"/>
                  <w:marTop w:val="0"/>
                  <w:marBottom w:val="0"/>
                  <w:divBdr>
                    <w:top w:val="none" w:sz="0" w:space="0" w:color="auto"/>
                    <w:left w:val="none" w:sz="0" w:space="0" w:color="auto"/>
                    <w:bottom w:val="none" w:sz="0" w:space="0" w:color="auto"/>
                    <w:right w:val="none" w:sz="0" w:space="0" w:color="auto"/>
                  </w:divBdr>
                </w:div>
                <w:div w:id="42757055">
                  <w:marLeft w:val="480"/>
                  <w:marRight w:val="0"/>
                  <w:marTop w:val="0"/>
                  <w:marBottom w:val="0"/>
                  <w:divBdr>
                    <w:top w:val="none" w:sz="0" w:space="0" w:color="auto"/>
                    <w:left w:val="none" w:sz="0" w:space="0" w:color="auto"/>
                    <w:bottom w:val="none" w:sz="0" w:space="0" w:color="auto"/>
                    <w:right w:val="none" w:sz="0" w:space="0" w:color="auto"/>
                  </w:divBdr>
                </w:div>
                <w:div w:id="625744707">
                  <w:marLeft w:val="480"/>
                  <w:marRight w:val="0"/>
                  <w:marTop w:val="0"/>
                  <w:marBottom w:val="0"/>
                  <w:divBdr>
                    <w:top w:val="none" w:sz="0" w:space="0" w:color="auto"/>
                    <w:left w:val="none" w:sz="0" w:space="0" w:color="auto"/>
                    <w:bottom w:val="none" w:sz="0" w:space="0" w:color="auto"/>
                    <w:right w:val="none" w:sz="0" w:space="0" w:color="auto"/>
                  </w:divBdr>
                </w:div>
                <w:div w:id="1788308896">
                  <w:marLeft w:val="480"/>
                  <w:marRight w:val="0"/>
                  <w:marTop w:val="0"/>
                  <w:marBottom w:val="0"/>
                  <w:divBdr>
                    <w:top w:val="none" w:sz="0" w:space="0" w:color="auto"/>
                    <w:left w:val="none" w:sz="0" w:space="0" w:color="auto"/>
                    <w:bottom w:val="none" w:sz="0" w:space="0" w:color="auto"/>
                    <w:right w:val="none" w:sz="0" w:space="0" w:color="auto"/>
                  </w:divBdr>
                </w:div>
                <w:div w:id="1008406211">
                  <w:marLeft w:val="480"/>
                  <w:marRight w:val="0"/>
                  <w:marTop w:val="0"/>
                  <w:marBottom w:val="0"/>
                  <w:divBdr>
                    <w:top w:val="none" w:sz="0" w:space="0" w:color="auto"/>
                    <w:left w:val="none" w:sz="0" w:space="0" w:color="auto"/>
                    <w:bottom w:val="none" w:sz="0" w:space="0" w:color="auto"/>
                    <w:right w:val="none" w:sz="0" w:space="0" w:color="auto"/>
                  </w:divBdr>
                </w:div>
                <w:div w:id="1508641054">
                  <w:marLeft w:val="480"/>
                  <w:marRight w:val="0"/>
                  <w:marTop w:val="0"/>
                  <w:marBottom w:val="0"/>
                  <w:divBdr>
                    <w:top w:val="none" w:sz="0" w:space="0" w:color="auto"/>
                    <w:left w:val="none" w:sz="0" w:space="0" w:color="auto"/>
                    <w:bottom w:val="none" w:sz="0" w:space="0" w:color="auto"/>
                    <w:right w:val="none" w:sz="0" w:space="0" w:color="auto"/>
                  </w:divBdr>
                </w:div>
                <w:div w:id="1230847367">
                  <w:marLeft w:val="480"/>
                  <w:marRight w:val="0"/>
                  <w:marTop w:val="0"/>
                  <w:marBottom w:val="0"/>
                  <w:divBdr>
                    <w:top w:val="none" w:sz="0" w:space="0" w:color="auto"/>
                    <w:left w:val="none" w:sz="0" w:space="0" w:color="auto"/>
                    <w:bottom w:val="none" w:sz="0" w:space="0" w:color="auto"/>
                    <w:right w:val="none" w:sz="0" w:space="0" w:color="auto"/>
                  </w:divBdr>
                </w:div>
                <w:div w:id="1992099347">
                  <w:marLeft w:val="480"/>
                  <w:marRight w:val="0"/>
                  <w:marTop w:val="0"/>
                  <w:marBottom w:val="0"/>
                  <w:divBdr>
                    <w:top w:val="none" w:sz="0" w:space="0" w:color="auto"/>
                    <w:left w:val="none" w:sz="0" w:space="0" w:color="auto"/>
                    <w:bottom w:val="none" w:sz="0" w:space="0" w:color="auto"/>
                    <w:right w:val="none" w:sz="0" w:space="0" w:color="auto"/>
                  </w:divBdr>
                </w:div>
                <w:div w:id="579947544">
                  <w:marLeft w:val="480"/>
                  <w:marRight w:val="0"/>
                  <w:marTop w:val="0"/>
                  <w:marBottom w:val="0"/>
                  <w:divBdr>
                    <w:top w:val="none" w:sz="0" w:space="0" w:color="auto"/>
                    <w:left w:val="none" w:sz="0" w:space="0" w:color="auto"/>
                    <w:bottom w:val="none" w:sz="0" w:space="0" w:color="auto"/>
                    <w:right w:val="none" w:sz="0" w:space="0" w:color="auto"/>
                  </w:divBdr>
                </w:div>
                <w:div w:id="1406033752">
                  <w:marLeft w:val="480"/>
                  <w:marRight w:val="0"/>
                  <w:marTop w:val="0"/>
                  <w:marBottom w:val="0"/>
                  <w:divBdr>
                    <w:top w:val="none" w:sz="0" w:space="0" w:color="auto"/>
                    <w:left w:val="none" w:sz="0" w:space="0" w:color="auto"/>
                    <w:bottom w:val="none" w:sz="0" w:space="0" w:color="auto"/>
                    <w:right w:val="none" w:sz="0" w:space="0" w:color="auto"/>
                  </w:divBdr>
                </w:div>
                <w:div w:id="1533957085">
                  <w:marLeft w:val="480"/>
                  <w:marRight w:val="0"/>
                  <w:marTop w:val="0"/>
                  <w:marBottom w:val="0"/>
                  <w:divBdr>
                    <w:top w:val="none" w:sz="0" w:space="0" w:color="auto"/>
                    <w:left w:val="none" w:sz="0" w:space="0" w:color="auto"/>
                    <w:bottom w:val="none" w:sz="0" w:space="0" w:color="auto"/>
                    <w:right w:val="none" w:sz="0" w:space="0" w:color="auto"/>
                  </w:divBdr>
                </w:div>
                <w:div w:id="1910991607">
                  <w:marLeft w:val="480"/>
                  <w:marRight w:val="0"/>
                  <w:marTop w:val="0"/>
                  <w:marBottom w:val="0"/>
                  <w:divBdr>
                    <w:top w:val="none" w:sz="0" w:space="0" w:color="auto"/>
                    <w:left w:val="none" w:sz="0" w:space="0" w:color="auto"/>
                    <w:bottom w:val="none" w:sz="0" w:space="0" w:color="auto"/>
                    <w:right w:val="none" w:sz="0" w:space="0" w:color="auto"/>
                  </w:divBdr>
                </w:div>
                <w:div w:id="644822246">
                  <w:marLeft w:val="480"/>
                  <w:marRight w:val="0"/>
                  <w:marTop w:val="0"/>
                  <w:marBottom w:val="0"/>
                  <w:divBdr>
                    <w:top w:val="none" w:sz="0" w:space="0" w:color="auto"/>
                    <w:left w:val="none" w:sz="0" w:space="0" w:color="auto"/>
                    <w:bottom w:val="none" w:sz="0" w:space="0" w:color="auto"/>
                    <w:right w:val="none" w:sz="0" w:space="0" w:color="auto"/>
                  </w:divBdr>
                </w:div>
                <w:div w:id="1815877618">
                  <w:marLeft w:val="480"/>
                  <w:marRight w:val="0"/>
                  <w:marTop w:val="0"/>
                  <w:marBottom w:val="0"/>
                  <w:divBdr>
                    <w:top w:val="none" w:sz="0" w:space="0" w:color="auto"/>
                    <w:left w:val="none" w:sz="0" w:space="0" w:color="auto"/>
                    <w:bottom w:val="none" w:sz="0" w:space="0" w:color="auto"/>
                    <w:right w:val="none" w:sz="0" w:space="0" w:color="auto"/>
                  </w:divBdr>
                </w:div>
                <w:div w:id="803036039">
                  <w:marLeft w:val="480"/>
                  <w:marRight w:val="0"/>
                  <w:marTop w:val="0"/>
                  <w:marBottom w:val="0"/>
                  <w:divBdr>
                    <w:top w:val="none" w:sz="0" w:space="0" w:color="auto"/>
                    <w:left w:val="none" w:sz="0" w:space="0" w:color="auto"/>
                    <w:bottom w:val="none" w:sz="0" w:space="0" w:color="auto"/>
                    <w:right w:val="none" w:sz="0" w:space="0" w:color="auto"/>
                  </w:divBdr>
                </w:div>
                <w:div w:id="2084251342">
                  <w:marLeft w:val="480"/>
                  <w:marRight w:val="0"/>
                  <w:marTop w:val="0"/>
                  <w:marBottom w:val="0"/>
                  <w:divBdr>
                    <w:top w:val="none" w:sz="0" w:space="0" w:color="auto"/>
                    <w:left w:val="none" w:sz="0" w:space="0" w:color="auto"/>
                    <w:bottom w:val="none" w:sz="0" w:space="0" w:color="auto"/>
                    <w:right w:val="none" w:sz="0" w:space="0" w:color="auto"/>
                  </w:divBdr>
                </w:div>
                <w:div w:id="1031343034">
                  <w:marLeft w:val="480"/>
                  <w:marRight w:val="0"/>
                  <w:marTop w:val="0"/>
                  <w:marBottom w:val="0"/>
                  <w:divBdr>
                    <w:top w:val="none" w:sz="0" w:space="0" w:color="auto"/>
                    <w:left w:val="none" w:sz="0" w:space="0" w:color="auto"/>
                    <w:bottom w:val="none" w:sz="0" w:space="0" w:color="auto"/>
                    <w:right w:val="none" w:sz="0" w:space="0" w:color="auto"/>
                  </w:divBdr>
                </w:div>
                <w:div w:id="1988513191">
                  <w:marLeft w:val="480"/>
                  <w:marRight w:val="0"/>
                  <w:marTop w:val="0"/>
                  <w:marBottom w:val="0"/>
                  <w:divBdr>
                    <w:top w:val="none" w:sz="0" w:space="0" w:color="auto"/>
                    <w:left w:val="none" w:sz="0" w:space="0" w:color="auto"/>
                    <w:bottom w:val="none" w:sz="0" w:space="0" w:color="auto"/>
                    <w:right w:val="none" w:sz="0" w:space="0" w:color="auto"/>
                  </w:divBdr>
                </w:div>
                <w:div w:id="255988054">
                  <w:marLeft w:val="480"/>
                  <w:marRight w:val="0"/>
                  <w:marTop w:val="0"/>
                  <w:marBottom w:val="0"/>
                  <w:divBdr>
                    <w:top w:val="none" w:sz="0" w:space="0" w:color="auto"/>
                    <w:left w:val="none" w:sz="0" w:space="0" w:color="auto"/>
                    <w:bottom w:val="none" w:sz="0" w:space="0" w:color="auto"/>
                    <w:right w:val="none" w:sz="0" w:space="0" w:color="auto"/>
                  </w:divBdr>
                </w:div>
                <w:div w:id="259488699">
                  <w:marLeft w:val="480"/>
                  <w:marRight w:val="0"/>
                  <w:marTop w:val="0"/>
                  <w:marBottom w:val="0"/>
                  <w:divBdr>
                    <w:top w:val="none" w:sz="0" w:space="0" w:color="auto"/>
                    <w:left w:val="none" w:sz="0" w:space="0" w:color="auto"/>
                    <w:bottom w:val="none" w:sz="0" w:space="0" w:color="auto"/>
                    <w:right w:val="none" w:sz="0" w:space="0" w:color="auto"/>
                  </w:divBdr>
                </w:div>
                <w:div w:id="1504978109">
                  <w:marLeft w:val="480"/>
                  <w:marRight w:val="0"/>
                  <w:marTop w:val="0"/>
                  <w:marBottom w:val="0"/>
                  <w:divBdr>
                    <w:top w:val="none" w:sz="0" w:space="0" w:color="auto"/>
                    <w:left w:val="none" w:sz="0" w:space="0" w:color="auto"/>
                    <w:bottom w:val="none" w:sz="0" w:space="0" w:color="auto"/>
                    <w:right w:val="none" w:sz="0" w:space="0" w:color="auto"/>
                  </w:divBdr>
                </w:div>
                <w:div w:id="137459245">
                  <w:marLeft w:val="480"/>
                  <w:marRight w:val="0"/>
                  <w:marTop w:val="0"/>
                  <w:marBottom w:val="0"/>
                  <w:divBdr>
                    <w:top w:val="none" w:sz="0" w:space="0" w:color="auto"/>
                    <w:left w:val="none" w:sz="0" w:space="0" w:color="auto"/>
                    <w:bottom w:val="none" w:sz="0" w:space="0" w:color="auto"/>
                    <w:right w:val="none" w:sz="0" w:space="0" w:color="auto"/>
                  </w:divBdr>
                </w:div>
                <w:div w:id="1304117541">
                  <w:marLeft w:val="480"/>
                  <w:marRight w:val="0"/>
                  <w:marTop w:val="0"/>
                  <w:marBottom w:val="0"/>
                  <w:divBdr>
                    <w:top w:val="none" w:sz="0" w:space="0" w:color="auto"/>
                    <w:left w:val="none" w:sz="0" w:space="0" w:color="auto"/>
                    <w:bottom w:val="none" w:sz="0" w:space="0" w:color="auto"/>
                    <w:right w:val="none" w:sz="0" w:space="0" w:color="auto"/>
                  </w:divBdr>
                </w:div>
                <w:div w:id="946229153">
                  <w:marLeft w:val="480"/>
                  <w:marRight w:val="0"/>
                  <w:marTop w:val="0"/>
                  <w:marBottom w:val="0"/>
                  <w:divBdr>
                    <w:top w:val="none" w:sz="0" w:space="0" w:color="auto"/>
                    <w:left w:val="none" w:sz="0" w:space="0" w:color="auto"/>
                    <w:bottom w:val="none" w:sz="0" w:space="0" w:color="auto"/>
                    <w:right w:val="none" w:sz="0" w:space="0" w:color="auto"/>
                  </w:divBdr>
                </w:div>
                <w:div w:id="1652557134">
                  <w:marLeft w:val="480"/>
                  <w:marRight w:val="0"/>
                  <w:marTop w:val="0"/>
                  <w:marBottom w:val="0"/>
                  <w:divBdr>
                    <w:top w:val="none" w:sz="0" w:space="0" w:color="auto"/>
                    <w:left w:val="none" w:sz="0" w:space="0" w:color="auto"/>
                    <w:bottom w:val="none" w:sz="0" w:space="0" w:color="auto"/>
                    <w:right w:val="none" w:sz="0" w:space="0" w:color="auto"/>
                  </w:divBdr>
                </w:div>
                <w:div w:id="146014996">
                  <w:marLeft w:val="480"/>
                  <w:marRight w:val="0"/>
                  <w:marTop w:val="0"/>
                  <w:marBottom w:val="0"/>
                  <w:divBdr>
                    <w:top w:val="none" w:sz="0" w:space="0" w:color="auto"/>
                    <w:left w:val="none" w:sz="0" w:space="0" w:color="auto"/>
                    <w:bottom w:val="none" w:sz="0" w:space="0" w:color="auto"/>
                    <w:right w:val="none" w:sz="0" w:space="0" w:color="auto"/>
                  </w:divBdr>
                </w:div>
                <w:div w:id="331681867">
                  <w:marLeft w:val="480"/>
                  <w:marRight w:val="0"/>
                  <w:marTop w:val="0"/>
                  <w:marBottom w:val="0"/>
                  <w:divBdr>
                    <w:top w:val="none" w:sz="0" w:space="0" w:color="auto"/>
                    <w:left w:val="none" w:sz="0" w:space="0" w:color="auto"/>
                    <w:bottom w:val="none" w:sz="0" w:space="0" w:color="auto"/>
                    <w:right w:val="none" w:sz="0" w:space="0" w:color="auto"/>
                  </w:divBdr>
                </w:div>
                <w:div w:id="692879196">
                  <w:marLeft w:val="480"/>
                  <w:marRight w:val="0"/>
                  <w:marTop w:val="0"/>
                  <w:marBottom w:val="0"/>
                  <w:divBdr>
                    <w:top w:val="none" w:sz="0" w:space="0" w:color="auto"/>
                    <w:left w:val="none" w:sz="0" w:space="0" w:color="auto"/>
                    <w:bottom w:val="none" w:sz="0" w:space="0" w:color="auto"/>
                    <w:right w:val="none" w:sz="0" w:space="0" w:color="auto"/>
                  </w:divBdr>
                </w:div>
                <w:div w:id="293872463">
                  <w:marLeft w:val="480"/>
                  <w:marRight w:val="0"/>
                  <w:marTop w:val="0"/>
                  <w:marBottom w:val="0"/>
                  <w:divBdr>
                    <w:top w:val="none" w:sz="0" w:space="0" w:color="auto"/>
                    <w:left w:val="none" w:sz="0" w:space="0" w:color="auto"/>
                    <w:bottom w:val="none" w:sz="0" w:space="0" w:color="auto"/>
                    <w:right w:val="none" w:sz="0" w:space="0" w:color="auto"/>
                  </w:divBdr>
                </w:div>
                <w:div w:id="497497101">
                  <w:marLeft w:val="480"/>
                  <w:marRight w:val="0"/>
                  <w:marTop w:val="0"/>
                  <w:marBottom w:val="0"/>
                  <w:divBdr>
                    <w:top w:val="none" w:sz="0" w:space="0" w:color="auto"/>
                    <w:left w:val="none" w:sz="0" w:space="0" w:color="auto"/>
                    <w:bottom w:val="none" w:sz="0" w:space="0" w:color="auto"/>
                    <w:right w:val="none" w:sz="0" w:space="0" w:color="auto"/>
                  </w:divBdr>
                </w:div>
                <w:div w:id="2147310237">
                  <w:marLeft w:val="480"/>
                  <w:marRight w:val="0"/>
                  <w:marTop w:val="0"/>
                  <w:marBottom w:val="0"/>
                  <w:divBdr>
                    <w:top w:val="none" w:sz="0" w:space="0" w:color="auto"/>
                    <w:left w:val="none" w:sz="0" w:space="0" w:color="auto"/>
                    <w:bottom w:val="none" w:sz="0" w:space="0" w:color="auto"/>
                    <w:right w:val="none" w:sz="0" w:space="0" w:color="auto"/>
                  </w:divBdr>
                </w:div>
                <w:div w:id="1289705966">
                  <w:marLeft w:val="480"/>
                  <w:marRight w:val="0"/>
                  <w:marTop w:val="0"/>
                  <w:marBottom w:val="0"/>
                  <w:divBdr>
                    <w:top w:val="none" w:sz="0" w:space="0" w:color="auto"/>
                    <w:left w:val="none" w:sz="0" w:space="0" w:color="auto"/>
                    <w:bottom w:val="none" w:sz="0" w:space="0" w:color="auto"/>
                    <w:right w:val="none" w:sz="0" w:space="0" w:color="auto"/>
                  </w:divBdr>
                </w:div>
                <w:div w:id="452946748">
                  <w:marLeft w:val="480"/>
                  <w:marRight w:val="0"/>
                  <w:marTop w:val="0"/>
                  <w:marBottom w:val="0"/>
                  <w:divBdr>
                    <w:top w:val="none" w:sz="0" w:space="0" w:color="auto"/>
                    <w:left w:val="none" w:sz="0" w:space="0" w:color="auto"/>
                    <w:bottom w:val="none" w:sz="0" w:space="0" w:color="auto"/>
                    <w:right w:val="none" w:sz="0" w:space="0" w:color="auto"/>
                  </w:divBdr>
                </w:div>
                <w:div w:id="223688960">
                  <w:marLeft w:val="480"/>
                  <w:marRight w:val="0"/>
                  <w:marTop w:val="0"/>
                  <w:marBottom w:val="0"/>
                  <w:divBdr>
                    <w:top w:val="none" w:sz="0" w:space="0" w:color="auto"/>
                    <w:left w:val="none" w:sz="0" w:space="0" w:color="auto"/>
                    <w:bottom w:val="none" w:sz="0" w:space="0" w:color="auto"/>
                    <w:right w:val="none" w:sz="0" w:space="0" w:color="auto"/>
                  </w:divBdr>
                </w:div>
                <w:div w:id="1559315008">
                  <w:marLeft w:val="480"/>
                  <w:marRight w:val="0"/>
                  <w:marTop w:val="0"/>
                  <w:marBottom w:val="0"/>
                  <w:divBdr>
                    <w:top w:val="none" w:sz="0" w:space="0" w:color="auto"/>
                    <w:left w:val="none" w:sz="0" w:space="0" w:color="auto"/>
                    <w:bottom w:val="none" w:sz="0" w:space="0" w:color="auto"/>
                    <w:right w:val="none" w:sz="0" w:space="0" w:color="auto"/>
                  </w:divBdr>
                </w:div>
                <w:div w:id="820077436">
                  <w:marLeft w:val="480"/>
                  <w:marRight w:val="0"/>
                  <w:marTop w:val="0"/>
                  <w:marBottom w:val="0"/>
                  <w:divBdr>
                    <w:top w:val="none" w:sz="0" w:space="0" w:color="auto"/>
                    <w:left w:val="none" w:sz="0" w:space="0" w:color="auto"/>
                    <w:bottom w:val="none" w:sz="0" w:space="0" w:color="auto"/>
                    <w:right w:val="none" w:sz="0" w:space="0" w:color="auto"/>
                  </w:divBdr>
                </w:div>
                <w:div w:id="1074401476">
                  <w:marLeft w:val="480"/>
                  <w:marRight w:val="0"/>
                  <w:marTop w:val="0"/>
                  <w:marBottom w:val="0"/>
                  <w:divBdr>
                    <w:top w:val="none" w:sz="0" w:space="0" w:color="auto"/>
                    <w:left w:val="none" w:sz="0" w:space="0" w:color="auto"/>
                    <w:bottom w:val="none" w:sz="0" w:space="0" w:color="auto"/>
                    <w:right w:val="none" w:sz="0" w:space="0" w:color="auto"/>
                  </w:divBdr>
                </w:div>
                <w:div w:id="1132864487">
                  <w:marLeft w:val="480"/>
                  <w:marRight w:val="0"/>
                  <w:marTop w:val="0"/>
                  <w:marBottom w:val="0"/>
                  <w:divBdr>
                    <w:top w:val="none" w:sz="0" w:space="0" w:color="auto"/>
                    <w:left w:val="none" w:sz="0" w:space="0" w:color="auto"/>
                    <w:bottom w:val="none" w:sz="0" w:space="0" w:color="auto"/>
                    <w:right w:val="none" w:sz="0" w:space="0" w:color="auto"/>
                  </w:divBdr>
                </w:div>
                <w:div w:id="1920484464">
                  <w:marLeft w:val="480"/>
                  <w:marRight w:val="0"/>
                  <w:marTop w:val="0"/>
                  <w:marBottom w:val="0"/>
                  <w:divBdr>
                    <w:top w:val="none" w:sz="0" w:space="0" w:color="auto"/>
                    <w:left w:val="none" w:sz="0" w:space="0" w:color="auto"/>
                    <w:bottom w:val="none" w:sz="0" w:space="0" w:color="auto"/>
                    <w:right w:val="none" w:sz="0" w:space="0" w:color="auto"/>
                  </w:divBdr>
                </w:div>
                <w:div w:id="109205263">
                  <w:marLeft w:val="480"/>
                  <w:marRight w:val="0"/>
                  <w:marTop w:val="0"/>
                  <w:marBottom w:val="0"/>
                  <w:divBdr>
                    <w:top w:val="none" w:sz="0" w:space="0" w:color="auto"/>
                    <w:left w:val="none" w:sz="0" w:space="0" w:color="auto"/>
                    <w:bottom w:val="none" w:sz="0" w:space="0" w:color="auto"/>
                    <w:right w:val="none" w:sz="0" w:space="0" w:color="auto"/>
                  </w:divBdr>
                </w:div>
                <w:div w:id="70466771">
                  <w:marLeft w:val="480"/>
                  <w:marRight w:val="0"/>
                  <w:marTop w:val="0"/>
                  <w:marBottom w:val="0"/>
                  <w:divBdr>
                    <w:top w:val="none" w:sz="0" w:space="0" w:color="auto"/>
                    <w:left w:val="none" w:sz="0" w:space="0" w:color="auto"/>
                    <w:bottom w:val="none" w:sz="0" w:space="0" w:color="auto"/>
                    <w:right w:val="none" w:sz="0" w:space="0" w:color="auto"/>
                  </w:divBdr>
                </w:div>
                <w:div w:id="273632871">
                  <w:marLeft w:val="480"/>
                  <w:marRight w:val="0"/>
                  <w:marTop w:val="0"/>
                  <w:marBottom w:val="0"/>
                  <w:divBdr>
                    <w:top w:val="none" w:sz="0" w:space="0" w:color="auto"/>
                    <w:left w:val="none" w:sz="0" w:space="0" w:color="auto"/>
                    <w:bottom w:val="none" w:sz="0" w:space="0" w:color="auto"/>
                    <w:right w:val="none" w:sz="0" w:space="0" w:color="auto"/>
                  </w:divBdr>
                </w:div>
                <w:div w:id="1435900949">
                  <w:marLeft w:val="480"/>
                  <w:marRight w:val="0"/>
                  <w:marTop w:val="0"/>
                  <w:marBottom w:val="0"/>
                  <w:divBdr>
                    <w:top w:val="none" w:sz="0" w:space="0" w:color="auto"/>
                    <w:left w:val="none" w:sz="0" w:space="0" w:color="auto"/>
                    <w:bottom w:val="none" w:sz="0" w:space="0" w:color="auto"/>
                    <w:right w:val="none" w:sz="0" w:space="0" w:color="auto"/>
                  </w:divBdr>
                </w:div>
                <w:div w:id="1853454763">
                  <w:marLeft w:val="480"/>
                  <w:marRight w:val="0"/>
                  <w:marTop w:val="0"/>
                  <w:marBottom w:val="0"/>
                  <w:divBdr>
                    <w:top w:val="none" w:sz="0" w:space="0" w:color="auto"/>
                    <w:left w:val="none" w:sz="0" w:space="0" w:color="auto"/>
                    <w:bottom w:val="none" w:sz="0" w:space="0" w:color="auto"/>
                    <w:right w:val="none" w:sz="0" w:space="0" w:color="auto"/>
                  </w:divBdr>
                </w:div>
                <w:div w:id="1098988065">
                  <w:marLeft w:val="480"/>
                  <w:marRight w:val="0"/>
                  <w:marTop w:val="0"/>
                  <w:marBottom w:val="0"/>
                  <w:divBdr>
                    <w:top w:val="none" w:sz="0" w:space="0" w:color="auto"/>
                    <w:left w:val="none" w:sz="0" w:space="0" w:color="auto"/>
                    <w:bottom w:val="none" w:sz="0" w:space="0" w:color="auto"/>
                    <w:right w:val="none" w:sz="0" w:space="0" w:color="auto"/>
                  </w:divBdr>
                </w:div>
                <w:div w:id="738021242">
                  <w:marLeft w:val="480"/>
                  <w:marRight w:val="0"/>
                  <w:marTop w:val="0"/>
                  <w:marBottom w:val="0"/>
                  <w:divBdr>
                    <w:top w:val="none" w:sz="0" w:space="0" w:color="auto"/>
                    <w:left w:val="none" w:sz="0" w:space="0" w:color="auto"/>
                    <w:bottom w:val="none" w:sz="0" w:space="0" w:color="auto"/>
                    <w:right w:val="none" w:sz="0" w:space="0" w:color="auto"/>
                  </w:divBdr>
                </w:div>
                <w:div w:id="443236312">
                  <w:marLeft w:val="480"/>
                  <w:marRight w:val="0"/>
                  <w:marTop w:val="0"/>
                  <w:marBottom w:val="0"/>
                  <w:divBdr>
                    <w:top w:val="none" w:sz="0" w:space="0" w:color="auto"/>
                    <w:left w:val="none" w:sz="0" w:space="0" w:color="auto"/>
                    <w:bottom w:val="none" w:sz="0" w:space="0" w:color="auto"/>
                    <w:right w:val="none" w:sz="0" w:space="0" w:color="auto"/>
                  </w:divBdr>
                </w:div>
                <w:div w:id="1854997034">
                  <w:marLeft w:val="480"/>
                  <w:marRight w:val="0"/>
                  <w:marTop w:val="0"/>
                  <w:marBottom w:val="0"/>
                  <w:divBdr>
                    <w:top w:val="none" w:sz="0" w:space="0" w:color="auto"/>
                    <w:left w:val="none" w:sz="0" w:space="0" w:color="auto"/>
                    <w:bottom w:val="none" w:sz="0" w:space="0" w:color="auto"/>
                    <w:right w:val="none" w:sz="0" w:space="0" w:color="auto"/>
                  </w:divBdr>
                </w:div>
                <w:div w:id="342780771">
                  <w:marLeft w:val="480"/>
                  <w:marRight w:val="0"/>
                  <w:marTop w:val="0"/>
                  <w:marBottom w:val="0"/>
                  <w:divBdr>
                    <w:top w:val="none" w:sz="0" w:space="0" w:color="auto"/>
                    <w:left w:val="none" w:sz="0" w:space="0" w:color="auto"/>
                    <w:bottom w:val="none" w:sz="0" w:space="0" w:color="auto"/>
                    <w:right w:val="none" w:sz="0" w:space="0" w:color="auto"/>
                  </w:divBdr>
                </w:div>
                <w:div w:id="1263806180">
                  <w:marLeft w:val="480"/>
                  <w:marRight w:val="0"/>
                  <w:marTop w:val="0"/>
                  <w:marBottom w:val="0"/>
                  <w:divBdr>
                    <w:top w:val="none" w:sz="0" w:space="0" w:color="auto"/>
                    <w:left w:val="none" w:sz="0" w:space="0" w:color="auto"/>
                    <w:bottom w:val="none" w:sz="0" w:space="0" w:color="auto"/>
                    <w:right w:val="none" w:sz="0" w:space="0" w:color="auto"/>
                  </w:divBdr>
                </w:div>
                <w:div w:id="326251241">
                  <w:marLeft w:val="480"/>
                  <w:marRight w:val="0"/>
                  <w:marTop w:val="0"/>
                  <w:marBottom w:val="0"/>
                  <w:divBdr>
                    <w:top w:val="none" w:sz="0" w:space="0" w:color="auto"/>
                    <w:left w:val="none" w:sz="0" w:space="0" w:color="auto"/>
                    <w:bottom w:val="none" w:sz="0" w:space="0" w:color="auto"/>
                    <w:right w:val="none" w:sz="0" w:space="0" w:color="auto"/>
                  </w:divBdr>
                </w:div>
                <w:div w:id="857159082">
                  <w:marLeft w:val="480"/>
                  <w:marRight w:val="0"/>
                  <w:marTop w:val="0"/>
                  <w:marBottom w:val="0"/>
                  <w:divBdr>
                    <w:top w:val="none" w:sz="0" w:space="0" w:color="auto"/>
                    <w:left w:val="none" w:sz="0" w:space="0" w:color="auto"/>
                    <w:bottom w:val="none" w:sz="0" w:space="0" w:color="auto"/>
                    <w:right w:val="none" w:sz="0" w:space="0" w:color="auto"/>
                  </w:divBdr>
                </w:div>
                <w:div w:id="1504975827">
                  <w:marLeft w:val="480"/>
                  <w:marRight w:val="0"/>
                  <w:marTop w:val="0"/>
                  <w:marBottom w:val="0"/>
                  <w:divBdr>
                    <w:top w:val="none" w:sz="0" w:space="0" w:color="auto"/>
                    <w:left w:val="none" w:sz="0" w:space="0" w:color="auto"/>
                    <w:bottom w:val="none" w:sz="0" w:space="0" w:color="auto"/>
                    <w:right w:val="none" w:sz="0" w:space="0" w:color="auto"/>
                  </w:divBdr>
                </w:div>
                <w:div w:id="244993292">
                  <w:marLeft w:val="480"/>
                  <w:marRight w:val="0"/>
                  <w:marTop w:val="0"/>
                  <w:marBottom w:val="0"/>
                  <w:divBdr>
                    <w:top w:val="none" w:sz="0" w:space="0" w:color="auto"/>
                    <w:left w:val="none" w:sz="0" w:space="0" w:color="auto"/>
                    <w:bottom w:val="none" w:sz="0" w:space="0" w:color="auto"/>
                    <w:right w:val="none" w:sz="0" w:space="0" w:color="auto"/>
                  </w:divBdr>
                </w:div>
                <w:div w:id="1857304632">
                  <w:marLeft w:val="480"/>
                  <w:marRight w:val="0"/>
                  <w:marTop w:val="0"/>
                  <w:marBottom w:val="0"/>
                  <w:divBdr>
                    <w:top w:val="none" w:sz="0" w:space="0" w:color="auto"/>
                    <w:left w:val="none" w:sz="0" w:space="0" w:color="auto"/>
                    <w:bottom w:val="none" w:sz="0" w:space="0" w:color="auto"/>
                    <w:right w:val="none" w:sz="0" w:space="0" w:color="auto"/>
                  </w:divBdr>
                </w:div>
                <w:div w:id="1634408813">
                  <w:marLeft w:val="480"/>
                  <w:marRight w:val="0"/>
                  <w:marTop w:val="0"/>
                  <w:marBottom w:val="0"/>
                  <w:divBdr>
                    <w:top w:val="none" w:sz="0" w:space="0" w:color="auto"/>
                    <w:left w:val="none" w:sz="0" w:space="0" w:color="auto"/>
                    <w:bottom w:val="none" w:sz="0" w:space="0" w:color="auto"/>
                    <w:right w:val="none" w:sz="0" w:space="0" w:color="auto"/>
                  </w:divBdr>
                </w:div>
                <w:div w:id="41176721">
                  <w:marLeft w:val="480"/>
                  <w:marRight w:val="0"/>
                  <w:marTop w:val="0"/>
                  <w:marBottom w:val="0"/>
                  <w:divBdr>
                    <w:top w:val="none" w:sz="0" w:space="0" w:color="auto"/>
                    <w:left w:val="none" w:sz="0" w:space="0" w:color="auto"/>
                    <w:bottom w:val="none" w:sz="0" w:space="0" w:color="auto"/>
                    <w:right w:val="none" w:sz="0" w:space="0" w:color="auto"/>
                  </w:divBdr>
                </w:div>
                <w:div w:id="685593837">
                  <w:marLeft w:val="480"/>
                  <w:marRight w:val="0"/>
                  <w:marTop w:val="0"/>
                  <w:marBottom w:val="0"/>
                  <w:divBdr>
                    <w:top w:val="none" w:sz="0" w:space="0" w:color="auto"/>
                    <w:left w:val="none" w:sz="0" w:space="0" w:color="auto"/>
                    <w:bottom w:val="none" w:sz="0" w:space="0" w:color="auto"/>
                    <w:right w:val="none" w:sz="0" w:space="0" w:color="auto"/>
                  </w:divBdr>
                </w:div>
                <w:div w:id="735053432">
                  <w:marLeft w:val="480"/>
                  <w:marRight w:val="0"/>
                  <w:marTop w:val="0"/>
                  <w:marBottom w:val="0"/>
                  <w:divBdr>
                    <w:top w:val="none" w:sz="0" w:space="0" w:color="auto"/>
                    <w:left w:val="none" w:sz="0" w:space="0" w:color="auto"/>
                    <w:bottom w:val="none" w:sz="0" w:space="0" w:color="auto"/>
                    <w:right w:val="none" w:sz="0" w:space="0" w:color="auto"/>
                  </w:divBdr>
                </w:div>
                <w:div w:id="1152916461">
                  <w:marLeft w:val="480"/>
                  <w:marRight w:val="0"/>
                  <w:marTop w:val="0"/>
                  <w:marBottom w:val="0"/>
                  <w:divBdr>
                    <w:top w:val="none" w:sz="0" w:space="0" w:color="auto"/>
                    <w:left w:val="none" w:sz="0" w:space="0" w:color="auto"/>
                    <w:bottom w:val="none" w:sz="0" w:space="0" w:color="auto"/>
                    <w:right w:val="none" w:sz="0" w:space="0" w:color="auto"/>
                  </w:divBdr>
                </w:div>
                <w:div w:id="1901399675">
                  <w:marLeft w:val="480"/>
                  <w:marRight w:val="0"/>
                  <w:marTop w:val="0"/>
                  <w:marBottom w:val="0"/>
                  <w:divBdr>
                    <w:top w:val="none" w:sz="0" w:space="0" w:color="auto"/>
                    <w:left w:val="none" w:sz="0" w:space="0" w:color="auto"/>
                    <w:bottom w:val="none" w:sz="0" w:space="0" w:color="auto"/>
                    <w:right w:val="none" w:sz="0" w:space="0" w:color="auto"/>
                  </w:divBdr>
                </w:div>
                <w:div w:id="327946256">
                  <w:marLeft w:val="480"/>
                  <w:marRight w:val="0"/>
                  <w:marTop w:val="0"/>
                  <w:marBottom w:val="0"/>
                  <w:divBdr>
                    <w:top w:val="none" w:sz="0" w:space="0" w:color="auto"/>
                    <w:left w:val="none" w:sz="0" w:space="0" w:color="auto"/>
                    <w:bottom w:val="none" w:sz="0" w:space="0" w:color="auto"/>
                    <w:right w:val="none" w:sz="0" w:space="0" w:color="auto"/>
                  </w:divBdr>
                </w:div>
              </w:divsChild>
            </w:div>
          </w:divsChild>
        </w:div>
        <w:div w:id="1696269278">
          <w:marLeft w:val="480"/>
          <w:marRight w:val="0"/>
          <w:marTop w:val="0"/>
          <w:marBottom w:val="0"/>
          <w:divBdr>
            <w:top w:val="none" w:sz="0" w:space="0" w:color="auto"/>
            <w:left w:val="none" w:sz="0" w:space="0" w:color="auto"/>
            <w:bottom w:val="none" w:sz="0" w:space="0" w:color="auto"/>
            <w:right w:val="none" w:sz="0" w:space="0" w:color="auto"/>
          </w:divBdr>
        </w:div>
        <w:div w:id="1496146752">
          <w:marLeft w:val="480"/>
          <w:marRight w:val="0"/>
          <w:marTop w:val="0"/>
          <w:marBottom w:val="0"/>
          <w:divBdr>
            <w:top w:val="none" w:sz="0" w:space="0" w:color="auto"/>
            <w:left w:val="none" w:sz="0" w:space="0" w:color="auto"/>
            <w:bottom w:val="none" w:sz="0" w:space="0" w:color="auto"/>
            <w:right w:val="none" w:sz="0" w:space="0" w:color="auto"/>
          </w:divBdr>
        </w:div>
        <w:div w:id="971255955">
          <w:marLeft w:val="480"/>
          <w:marRight w:val="0"/>
          <w:marTop w:val="0"/>
          <w:marBottom w:val="0"/>
          <w:divBdr>
            <w:top w:val="none" w:sz="0" w:space="0" w:color="auto"/>
            <w:left w:val="none" w:sz="0" w:space="0" w:color="auto"/>
            <w:bottom w:val="none" w:sz="0" w:space="0" w:color="auto"/>
            <w:right w:val="none" w:sz="0" w:space="0" w:color="auto"/>
          </w:divBdr>
        </w:div>
        <w:div w:id="161551075">
          <w:marLeft w:val="480"/>
          <w:marRight w:val="0"/>
          <w:marTop w:val="0"/>
          <w:marBottom w:val="0"/>
          <w:divBdr>
            <w:top w:val="none" w:sz="0" w:space="0" w:color="auto"/>
            <w:left w:val="none" w:sz="0" w:space="0" w:color="auto"/>
            <w:bottom w:val="none" w:sz="0" w:space="0" w:color="auto"/>
            <w:right w:val="none" w:sz="0" w:space="0" w:color="auto"/>
          </w:divBdr>
        </w:div>
        <w:div w:id="333455446">
          <w:marLeft w:val="480"/>
          <w:marRight w:val="0"/>
          <w:marTop w:val="0"/>
          <w:marBottom w:val="0"/>
          <w:divBdr>
            <w:top w:val="none" w:sz="0" w:space="0" w:color="auto"/>
            <w:left w:val="none" w:sz="0" w:space="0" w:color="auto"/>
            <w:bottom w:val="none" w:sz="0" w:space="0" w:color="auto"/>
            <w:right w:val="none" w:sz="0" w:space="0" w:color="auto"/>
          </w:divBdr>
        </w:div>
        <w:div w:id="135686603">
          <w:marLeft w:val="480"/>
          <w:marRight w:val="0"/>
          <w:marTop w:val="0"/>
          <w:marBottom w:val="0"/>
          <w:divBdr>
            <w:top w:val="none" w:sz="0" w:space="0" w:color="auto"/>
            <w:left w:val="none" w:sz="0" w:space="0" w:color="auto"/>
            <w:bottom w:val="none" w:sz="0" w:space="0" w:color="auto"/>
            <w:right w:val="none" w:sz="0" w:space="0" w:color="auto"/>
          </w:divBdr>
        </w:div>
        <w:div w:id="1260986114">
          <w:marLeft w:val="480"/>
          <w:marRight w:val="0"/>
          <w:marTop w:val="0"/>
          <w:marBottom w:val="0"/>
          <w:divBdr>
            <w:top w:val="none" w:sz="0" w:space="0" w:color="auto"/>
            <w:left w:val="none" w:sz="0" w:space="0" w:color="auto"/>
            <w:bottom w:val="none" w:sz="0" w:space="0" w:color="auto"/>
            <w:right w:val="none" w:sz="0" w:space="0" w:color="auto"/>
          </w:divBdr>
        </w:div>
        <w:div w:id="736318791">
          <w:marLeft w:val="480"/>
          <w:marRight w:val="0"/>
          <w:marTop w:val="0"/>
          <w:marBottom w:val="0"/>
          <w:divBdr>
            <w:top w:val="none" w:sz="0" w:space="0" w:color="auto"/>
            <w:left w:val="none" w:sz="0" w:space="0" w:color="auto"/>
            <w:bottom w:val="none" w:sz="0" w:space="0" w:color="auto"/>
            <w:right w:val="none" w:sz="0" w:space="0" w:color="auto"/>
          </w:divBdr>
        </w:div>
        <w:div w:id="554243371">
          <w:marLeft w:val="480"/>
          <w:marRight w:val="0"/>
          <w:marTop w:val="0"/>
          <w:marBottom w:val="0"/>
          <w:divBdr>
            <w:top w:val="none" w:sz="0" w:space="0" w:color="auto"/>
            <w:left w:val="none" w:sz="0" w:space="0" w:color="auto"/>
            <w:bottom w:val="none" w:sz="0" w:space="0" w:color="auto"/>
            <w:right w:val="none" w:sz="0" w:space="0" w:color="auto"/>
          </w:divBdr>
        </w:div>
        <w:div w:id="731776020">
          <w:marLeft w:val="480"/>
          <w:marRight w:val="0"/>
          <w:marTop w:val="0"/>
          <w:marBottom w:val="0"/>
          <w:divBdr>
            <w:top w:val="none" w:sz="0" w:space="0" w:color="auto"/>
            <w:left w:val="none" w:sz="0" w:space="0" w:color="auto"/>
            <w:bottom w:val="none" w:sz="0" w:space="0" w:color="auto"/>
            <w:right w:val="none" w:sz="0" w:space="0" w:color="auto"/>
          </w:divBdr>
        </w:div>
        <w:div w:id="1952200429">
          <w:marLeft w:val="480"/>
          <w:marRight w:val="0"/>
          <w:marTop w:val="0"/>
          <w:marBottom w:val="0"/>
          <w:divBdr>
            <w:top w:val="none" w:sz="0" w:space="0" w:color="auto"/>
            <w:left w:val="none" w:sz="0" w:space="0" w:color="auto"/>
            <w:bottom w:val="none" w:sz="0" w:space="0" w:color="auto"/>
            <w:right w:val="none" w:sz="0" w:space="0" w:color="auto"/>
          </w:divBdr>
        </w:div>
        <w:div w:id="792135431">
          <w:marLeft w:val="480"/>
          <w:marRight w:val="0"/>
          <w:marTop w:val="0"/>
          <w:marBottom w:val="0"/>
          <w:divBdr>
            <w:top w:val="none" w:sz="0" w:space="0" w:color="auto"/>
            <w:left w:val="none" w:sz="0" w:space="0" w:color="auto"/>
            <w:bottom w:val="none" w:sz="0" w:space="0" w:color="auto"/>
            <w:right w:val="none" w:sz="0" w:space="0" w:color="auto"/>
          </w:divBdr>
        </w:div>
        <w:div w:id="542182594">
          <w:marLeft w:val="480"/>
          <w:marRight w:val="0"/>
          <w:marTop w:val="0"/>
          <w:marBottom w:val="0"/>
          <w:divBdr>
            <w:top w:val="none" w:sz="0" w:space="0" w:color="auto"/>
            <w:left w:val="none" w:sz="0" w:space="0" w:color="auto"/>
            <w:bottom w:val="none" w:sz="0" w:space="0" w:color="auto"/>
            <w:right w:val="none" w:sz="0" w:space="0" w:color="auto"/>
          </w:divBdr>
        </w:div>
        <w:div w:id="2122410824">
          <w:marLeft w:val="480"/>
          <w:marRight w:val="0"/>
          <w:marTop w:val="0"/>
          <w:marBottom w:val="0"/>
          <w:divBdr>
            <w:top w:val="none" w:sz="0" w:space="0" w:color="auto"/>
            <w:left w:val="none" w:sz="0" w:space="0" w:color="auto"/>
            <w:bottom w:val="none" w:sz="0" w:space="0" w:color="auto"/>
            <w:right w:val="none" w:sz="0" w:space="0" w:color="auto"/>
          </w:divBdr>
        </w:div>
        <w:div w:id="1125387712">
          <w:marLeft w:val="480"/>
          <w:marRight w:val="0"/>
          <w:marTop w:val="0"/>
          <w:marBottom w:val="0"/>
          <w:divBdr>
            <w:top w:val="none" w:sz="0" w:space="0" w:color="auto"/>
            <w:left w:val="none" w:sz="0" w:space="0" w:color="auto"/>
            <w:bottom w:val="none" w:sz="0" w:space="0" w:color="auto"/>
            <w:right w:val="none" w:sz="0" w:space="0" w:color="auto"/>
          </w:divBdr>
        </w:div>
        <w:div w:id="205413514">
          <w:marLeft w:val="480"/>
          <w:marRight w:val="0"/>
          <w:marTop w:val="0"/>
          <w:marBottom w:val="0"/>
          <w:divBdr>
            <w:top w:val="none" w:sz="0" w:space="0" w:color="auto"/>
            <w:left w:val="none" w:sz="0" w:space="0" w:color="auto"/>
            <w:bottom w:val="none" w:sz="0" w:space="0" w:color="auto"/>
            <w:right w:val="none" w:sz="0" w:space="0" w:color="auto"/>
          </w:divBdr>
        </w:div>
        <w:div w:id="862938813">
          <w:marLeft w:val="480"/>
          <w:marRight w:val="0"/>
          <w:marTop w:val="0"/>
          <w:marBottom w:val="0"/>
          <w:divBdr>
            <w:top w:val="none" w:sz="0" w:space="0" w:color="auto"/>
            <w:left w:val="none" w:sz="0" w:space="0" w:color="auto"/>
            <w:bottom w:val="none" w:sz="0" w:space="0" w:color="auto"/>
            <w:right w:val="none" w:sz="0" w:space="0" w:color="auto"/>
          </w:divBdr>
        </w:div>
        <w:div w:id="370612391">
          <w:marLeft w:val="480"/>
          <w:marRight w:val="0"/>
          <w:marTop w:val="0"/>
          <w:marBottom w:val="0"/>
          <w:divBdr>
            <w:top w:val="none" w:sz="0" w:space="0" w:color="auto"/>
            <w:left w:val="none" w:sz="0" w:space="0" w:color="auto"/>
            <w:bottom w:val="none" w:sz="0" w:space="0" w:color="auto"/>
            <w:right w:val="none" w:sz="0" w:space="0" w:color="auto"/>
          </w:divBdr>
        </w:div>
        <w:div w:id="1180582166">
          <w:marLeft w:val="480"/>
          <w:marRight w:val="0"/>
          <w:marTop w:val="0"/>
          <w:marBottom w:val="0"/>
          <w:divBdr>
            <w:top w:val="none" w:sz="0" w:space="0" w:color="auto"/>
            <w:left w:val="none" w:sz="0" w:space="0" w:color="auto"/>
            <w:bottom w:val="none" w:sz="0" w:space="0" w:color="auto"/>
            <w:right w:val="none" w:sz="0" w:space="0" w:color="auto"/>
          </w:divBdr>
        </w:div>
        <w:div w:id="1921866652">
          <w:marLeft w:val="480"/>
          <w:marRight w:val="0"/>
          <w:marTop w:val="0"/>
          <w:marBottom w:val="0"/>
          <w:divBdr>
            <w:top w:val="none" w:sz="0" w:space="0" w:color="auto"/>
            <w:left w:val="none" w:sz="0" w:space="0" w:color="auto"/>
            <w:bottom w:val="none" w:sz="0" w:space="0" w:color="auto"/>
            <w:right w:val="none" w:sz="0" w:space="0" w:color="auto"/>
          </w:divBdr>
        </w:div>
        <w:div w:id="80302136">
          <w:marLeft w:val="480"/>
          <w:marRight w:val="0"/>
          <w:marTop w:val="0"/>
          <w:marBottom w:val="0"/>
          <w:divBdr>
            <w:top w:val="none" w:sz="0" w:space="0" w:color="auto"/>
            <w:left w:val="none" w:sz="0" w:space="0" w:color="auto"/>
            <w:bottom w:val="none" w:sz="0" w:space="0" w:color="auto"/>
            <w:right w:val="none" w:sz="0" w:space="0" w:color="auto"/>
          </w:divBdr>
        </w:div>
        <w:div w:id="154952248">
          <w:marLeft w:val="480"/>
          <w:marRight w:val="0"/>
          <w:marTop w:val="0"/>
          <w:marBottom w:val="0"/>
          <w:divBdr>
            <w:top w:val="none" w:sz="0" w:space="0" w:color="auto"/>
            <w:left w:val="none" w:sz="0" w:space="0" w:color="auto"/>
            <w:bottom w:val="none" w:sz="0" w:space="0" w:color="auto"/>
            <w:right w:val="none" w:sz="0" w:space="0" w:color="auto"/>
          </w:divBdr>
        </w:div>
        <w:div w:id="626080633">
          <w:marLeft w:val="480"/>
          <w:marRight w:val="0"/>
          <w:marTop w:val="0"/>
          <w:marBottom w:val="0"/>
          <w:divBdr>
            <w:top w:val="none" w:sz="0" w:space="0" w:color="auto"/>
            <w:left w:val="none" w:sz="0" w:space="0" w:color="auto"/>
            <w:bottom w:val="none" w:sz="0" w:space="0" w:color="auto"/>
            <w:right w:val="none" w:sz="0" w:space="0" w:color="auto"/>
          </w:divBdr>
        </w:div>
        <w:div w:id="793258603">
          <w:marLeft w:val="480"/>
          <w:marRight w:val="0"/>
          <w:marTop w:val="0"/>
          <w:marBottom w:val="0"/>
          <w:divBdr>
            <w:top w:val="none" w:sz="0" w:space="0" w:color="auto"/>
            <w:left w:val="none" w:sz="0" w:space="0" w:color="auto"/>
            <w:bottom w:val="none" w:sz="0" w:space="0" w:color="auto"/>
            <w:right w:val="none" w:sz="0" w:space="0" w:color="auto"/>
          </w:divBdr>
        </w:div>
        <w:div w:id="1368749921">
          <w:marLeft w:val="480"/>
          <w:marRight w:val="0"/>
          <w:marTop w:val="0"/>
          <w:marBottom w:val="0"/>
          <w:divBdr>
            <w:top w:val="none" w:sz="0" w:space="0" w:color="auto"/>
            <w:left w:val="none" w:sz="0" w:space="0" w:color="auto"/>
            <w:bottom w:val="none" w:sz="0" w:space="0" w:color="auto"/>
            <w:right w:val="none" w:sz="0" w:space="0" w:color="auto"/>
          </w:divBdr>
        </w:div>
        <w:div w:id="28266920">
          <w:marLeft w:val="480"/>
          <w:marRight w:val="0"/>
          <w:marTop w:val="0"/>
          <w:marBottom w:val="0"/>
          <w:divBdr>
            <w:top w:val="none" w:sz="0" w:space="0" w:color="auto"/>
            <w:left w:val="none" w:sz="0" w:space="0" w:color="auto"/>
            <w:bottom w:val="none" w:sz="0" w:space="0" w:color="auto"/>
            <w:right w:val="none" w:sz="0" w:space="0" w:color="auto"/>
          </w:divBdr>
        </w:div>
        <w:div w:id="751053080">
          <w:marLeft w:val="480"/>
          <w:marRight w:val="0"/>
          <w:marTop w:val="0"/>
          <w:marBottom w:val="0"/>
          <w:divBdr>
            <w:top w:val="none" w:sz="0" w:space="0" w:color="auto"/>
            <w:left w:val="none" w:sz="0" w:space="0" w:color="auto"/>
            <w:bottom w:val="none" w:sz="0" w:space="0" w:color="auto"/>
            <w:right w:val="none" w:sz="0" w:space="0" w:color="auto"/>
          </w:divBdr>
        </w:div>
        <w:div w:id="534268309">
          <w:marLeft w:val="480"/>
          <w:marRight w:val="0"/>
          <w:marTop w:val="0"/>
          <w:marBottom w:val="0"/>
          <w:divBdr>
            <w:top w:val="none" w:sz="0" w:space="0" w:color="auto"/>
            <w:left w:val="none" w:sz="0" w:space="0" w:color="auto"/>
            <w:bottom w:val="none" w:sz="0" w:space="0" w:color="auto"/>
            <w:right w:val="none" w:sz="0" w:space="0" w:color="auto"/>
          </w:divBdr>
        </w:div>
        <w:div w:id="2108496490">
          <w:marLeft w:val="480"/>
          <w:marRight w:val="0"/>
          <w:marTop w:val="0"/>
          <w:marBottom w:val="0"/>
          <w:divBdr>
            <w:top w:val="none" w:sz="0" w:space="0" w:color="auto"/>
            <w:left w:val="none" w:sz="0" w:space="0" w:color="auto"/>
            <w:bottom w:val="none" w:sz="0" w:space="0" w:color="auto"/>
            <w:right w:val="none" w:sz="0" w:space="0" w:color="auto"/>
          </w:divBdr>
        </w:div>
        <w:div w:id="1614508324">
          <w:marLeft w:val="480"/>
          <w:marRight w:val="0"/>
          <w:marTop w:val="0"/>
          <w:marBottom w:val="0"/>
          <w:divBdr>
            <w:top w:val="none" w:sz="0" w:space="0" w:color="auto"/>
            <w:left w:val="none" w:sz="0" w:space="0" w:color="auto"/>
            <w:bottom w:val="none" w:sz="0" w:space="0" w:color="auto"/>
            <w:right w:val="none" w:sz="0" w:space="0" w:color="auto"/>
          </w:divBdr>
        </w:div>
        <w:div w:id="567233314">
          <w:marLeft w:val="480"/>
          <w:marRight w:val="0"/>
          <w:marTop w:val="0"/>
          <w:marBottom w:val="0"/>
          <w:divBdr>
            <w:top w:val="none" w:sz="0" w:space="0" w:color="auto"/>
            <w:left w:val="none" w:sz="0" w:space="0" w:color="auto"/>
            <w:bottom w:val="none" w:sz="0" w:space="0" w:color="auto"/>
            <w:right w:val="none" w:sz="0" w:space="0" w:color="auto"/>
          </w:divBdr>
        </w:div>
        <w:div w:id="16196909">
          <w:marLeft w:val="480"/>
          <w:marRight w:val="0"/>
          <w:marTop w:val="0"/>
          <w:marBottom w:val="0"/>
          <w:divBdr>
            <w:top w:val="none" w:sz="0" w:space="0" w:color="auto"/>
            <w:left w:val="none" w:sz="0" w:space="0" w:color="auto"/>
            <w:bottom w:val="none" w:sz="0" w:space="0" w:color="auto"/>
            <w:right w:val="none" w:sz="0" w:space="0" w:color="auto"/>
          </w:divBdr>
        </w:div>
        <w:div w:id="1370184510">
          <w:marLeft w:val="480"/>
          <w:marRight w:val="0"/>
          <w:marTop w:val="0"/>
          <w:marBottom w:val="0"/>
          <w:divBdr>
            <w:top w:val="none" w:sz="0" w:space="0" w:color="auto"/>
            <w:left w:val="none" w:sz="0" w:space="0" w:color="auto"/>
            <w:bottom w:val="none" w:sz="0" w:space="0" w:color="auto"/>
            <w:right w:val="none" w:sz="0" w:space="0" w:color="auto"/>
          </w:divBdr>
        </w:div>
        <w:div w:id="70741008">
          <w:marLeft w:val="480"/>
          <w:marRight w:val="0"/>
          <w:marTop w:val="0"/>
          <w:marBottom w:val="0"/>
          <w:divBdr>
            <w:top w:val="none" w:sz="0" w:space="0" w:color="auto"/>
            <w:left w:val="none" w:sz="0" w:space="0" w:color="auto"/>
            <w:bottom w:val="none" w:sz="0" w:space="0" w:color="auto"/>
            <w:right w:val="none" w:sz="0" w:space="0" w:color="auto"/>
          </w:divBdr>
        </w:div>
        <w:div w:id="1475684847">
          <w:marLeft w:val="480"/>
          <w:marRight w:val="0"/>
          <w:marTop w:val="0"/>
          <w:marBottom w:val="0"/>
          <w:divBdr>
            <w:top w:val="none" w:sz="0" w:space="0" w:color="auto"/>
            <w:left w:val="none" w:sz="0" w:space="0" w:color="auto"/>
            <w:bottom w:val="none" w:sz="0" w:space="0" w:color="auto"/>
            <w:right w:val="none" w:sz="0" w:space="0" w:color="auto"/>
          </w:divBdr>
        </w:div>
        <w:div w:id="1032458913">
          <w:marLeft w:val="480"/>
          <w:marRight w:val="0"/>
          <w:marTop w:val="0"/>
          <w:marBottom w:val="0"/>
          <w:divBdr>
            <w:top w:val="none" w:sz="0" w:space="0" w:color="auto"/>
            <w:left w:val="none" w:sz="0" w:space="0" w:color="auto"/>
            <w:bottom w:val="none" w:sz="0" w:space="0" w:color="auto"/>
            <w:right w:val="none" w:sz="0" w:space="0" w:color="auto"/>
          </w:divBdr>
        </w:div>
        <w:div w:id="815880461">
          <w:marLeft w:val="480"/>
          <w:marRight w:val="0"/>
          <w:marTop w:val="0"/>
          <w:marBottom w:val="0"/>
          <w:divBdr>
            <w:top w:val="none" w:sz="0" w:space="0" w:color="auto"/>
            <w:left w:val="none" w:sz="0" w:space="0" w:color="auto"/>
            <w:bottom w:val="none" w:sz="0" w:space="0" w:color="auto"/>
            <w:right w:val="none" w:sz="0" w:space="0" w:color="auto"/>
          </w:divBdr>
        </w:div>
        <w:div w:id="1781411867">
          <w:marLeft w:val="480"/>
          <w:marRight w:val="0"/>
          <w:marTop w:val="0"/>
          <w:marBottom w:val="0"/>
          <w:divBdr>
            <w:top w:val="none" w:sz="0" w:space="0" w:color="auto"/>
            <w:left w:val="none" w:sz="0" w:space="0" w:color="auto"/>
            <w:bottom w:val="none" w:sz="0" w:space="0" w:color="auto"/>
            <w:right w:val="none" w:sz="0" w:space="0" w:color="auto"/>
          </w:divBdr>
        </w:div>
        <w:div w:id="490172458">
          <w:marLeft w:val="480"/>
          <w:marRight w:val="0"/>
          <w:marTop w:val="0"/>
          <w:marBottom w:val="0"/>
          <w:divBdr>
            <w:top w:val="none" w:sz="0" w:space="0" w:color="auto"/>
            <w:left w:val="none" w:sz="0" w:space="0" w:color="auto"/>
            <w:bottom w:val="none" w:sz="0" w:space="0" w:color="auto"/>
            <w:right w:val="none" w:sz="0" w:space="0" w:color="auto"/>
          </w:divBdr>
        </w:div>
        <w:div w:id="797454126">
          <w:marLeft w:val="480"/>
          <w:marRight w:val="0"/>
          <w:marTop w:val="0"/>
          <w:marBottom w:val="0"/>
          <w:divBdr>
            <w:top w:val="none" w:sz="0" w:space="0" w:color="auto"/>
            <w:left w:val="none" w:sz="0" w:space="0" w:color="auto"/>
            <w:bottom w:val="none" w:sz="0" w:space="0" w:color="auto"/>
            <w:right w:val="none" w:sz="0" w:space="0" w:color="auto"/>
          </w:divBdr>
        </w:div>
        <w:div w:id="353069518">
          <w:marLeft w:val="480"/>
          <w:marRight w:val="0"/>
          <w:marTop w:val="0"/>
          <w:marBottom w:val="0"/>
          <w:divBdr>
            <w:top w:val="none" w:sz="0" w:space="0" w:color="auto"/>
            <w:left w:val="none" w:sz="0" w:space="0" w:color="auto"/>
            <w:bottom w:val="none" w:sz="0" w:space="0" w:color="auto"/>
            <w:right w:val="none" w:sz="0" w:space="0" w:color="auto"/>
          </w:divBdr>
        </w:div>
        <w:div w:id="780422178">
          <w:marLeft w:val="480"/>
          <w:marRight w:val="0"/>
          <w:marTop w:val="0"/>
          <w:marBottom w:val="0"/>
          <w:divBdr>
            <w:top w:val="none" w:sz="0" w:space="0" w:color="auto"/>
            <w:left w:val="none" w:sz="0" w:space="0" w:color="auto"/>
            <w:bottom w:val="none" w:sz="0" w:space="0" w:color="auto"/>
            <w:right w:val="none" w:sz="0" w:space="0" w:color="auto"/>
          </w:divBdr>
        </w:div>
        <w:div w:id="1641185172">
          <w:marLeft w:val="480"/>
          <w:marRight w:val="0"/>
          <w:marTop w:val="0"/>
          <w:marBottom w:val="0"/>
          <w:divBdr>
            <w:top w:val="none" w:sz="0" w:space="0" w:color="auto"/>
            <w:left w:val="none" w:sz="0" w:space="0" w:color="auto"/>
            <w:bottom w:val="none" w:sz="0" w:space="0" w:color="auto"/>
            <w:right w:val="none" w:sz="0" w:space="0" w:color="auto"/>
          </w:divBdr>
        </w:div>
        <w:div w:id="1837502137">
          <w:marLeft w:val="480"/>
          <w:marRight w:val="0"/>
          <w:marTop w:val="0"/>
          <w:marBottom w:val="0"/>
          <w:divBdr>
            <w:top w:val="none" w:sz="0" w:space="0" w:color="auto"/>
            <w:left w:val="none" w:sz="0" w:space="0" w:color="auto"/>
            <w:bottom w:val="none" w:sz="0" w:space="0" w:color="auto"/>
            <w:right w:val="none" w:sz="0" w:space="0" w:color="auto"/>
          </w:divBdr>
        </w:div>
        <w:div w:id="1511680599">
          <w:marLeft w:val="480"/>
          <w:marRight w:val="0"/>
          <w:marTop w:val="0"/>
          <w:marBottom w:val="0"/>
          <w:divBdr>
            <w:top w:val="none" w:sz="0" w:space="0" w:color="auto"/>
            <w:left w:val="none" w:sz="0" w:space="0" w:color="auto"/>
            <w:bottom w:val="none" w:sz="0" w:space="0" w:color="auto"/>
            <w:right w:val="none" w:sz="0" w:space="0" w:color="auto"/>
          </w:divBdr>
        </w:div>
        <w:div w:id="1174299300">
          <w:marLeft w:val="480"/>
          <w:marRight w:val="0"/>
          <w:marTop w:val="0"/>
          <w:marBottom w:val="0"/>
          <w:divBdr>
            <w:top w:val="none" w:sz="0" w:space="0" w:color="auto"/>
            <w:left w:val="none" w:sz="0" w:space="0" w:color="auto"/>
            <w:bottom w:val="none" w:sz="0" w:space="0" w:color="auto"/>
            <w:right w:val="none" w:sz="0" w:space="0" w:color="auto"/>
          </w:divBdr>
        </w:div>
        <w:div w:id="1671834441">
          <w:marLeft w:val="480"/>
          <w:marRight w:val="0"/>
          <w:marTop w:val="0"/>
          <w:marBottom w:val="0"/>
          <w:divBdr>
            <w:top w:val="none" w:sz="0" w:space="0" w:color="auto"/>
            <w:left w:val="none" w:sz="0" w:space="0" w:color="auto"/>
            <w:bottom w:val="none" w:sz="0" w:space="0" w:color="auto"/>
            <w:right w:val="none" w:sz="0" w:space="0" w:color="auto"/>
          </w:divBdr>
        </w:div>
        <w:div w:id="612513764">
          <w:marLeft w:val="480"/>
          <w:marRight w:val="0"/>
          <w:marTop w:val="0"/>
          <w:marBottom w:val="0"/>
          <w:divBdr>
            <w:top w:val="none" w:sz="0" w:space="0" w:color="auto"/>
            <w:left w:val="none" w:sz="0" w:space="0" w:color="auto"/>
            <w:bottom w:val="none" w:sz="0" w:space="0" w:color="auto"/>
            <w:right w:val="none" w:sz="0" w:space="0" w:color="auto"/>
          </w:divBdr>
        </w:div>
        <w:div w:id="1085305035">
          <w:marLeft w:val="480"/>
          <w:marRight w:val="0"/>
          <w:marTop w:val="0"/>
          <w:marBottom w:val="0"/>
          <w:divBdr>
            <w:top w:val="none" w:sz="0" w:space="0" w:color="auto"/>
            <w:left w:val="none" w:sz="0" w:space="0" w:color="auto"/>
            <w:bottom w:val="none" w:sz="0" w:space="0" w:color="auto"/>
            <w:right w:val="none" w:sz="0" w:space="0" w:color="auto"/>
          </w:divBdr>
        </w:div>
        <w:div w:id="1412194194">
          <w:marLeft w:val="480"/>
          <w:marRight w:val="0"/>
          <w:marTop w:val="0"/>
          <w:marBottom w:val="0"/>
          <w:divBdr>
            <w:top w:val="none" w:sz="0" w:space="0" w:color="auto"/>
            <w:left w:val="none" w:sz="0" w:space="0" w:color="auto"/>
            <w:bottom w:val="none" w:sz="0" w:space="0" w:color="auto"/>
            <w:right w:val="none" w:sz="0" w:space="0" w:color="auto"/>
          </w:divBdr>
        </w:div>
        <w:div w:id="19934696">
          <w:marLeft w:val="480"/>
          <w:marRight w:val="0"/>
          <w:marTop w:val="0"/>
          <w:marBottom w:val="0"/>
          <w:divBdr>
            <w:top w:val="none" w:sz="0" w:space="0" w:color="auto"/>
            <w:left w:val="none" w:sz="0" w:space="0" w:color="auto"/>
            <w:bottom w:val="none" w:sz="0" w:space="0" w:color="auto"/>
            <w:right w:val="none" w:sz="0" w:space="0" w:color="auto"/>
          </w:divBdr>
        </w:div>
        <w:div w:id="578054716">
          <w:marLeft w:val="480"/>
          <w:marRight w:val="0"/>
          <w:marTop w:val="0"/>
          <w:marBottom w:val="0"/>
          <w:divBdr>
            <w:top w:val="none" w:sz="0" w:space="0" w:color="auto"/>
            <w:left w:val="none" w:sz="0" w:space="0" w:color="auto"/>
            <w:bottom w:val="none" w:sz="0" w:space="0" w:color="auto"/>
            <w:right w:val="none" w:sz="0" w:space="0" w:color="auto"/>
          </w:divBdr>
        </w:div>
        <w:div w:id="917446783">
          <w:marLeft w:val="480"/>
          <w:marRight w:val="0"/>
          <w:marTop w:val="0"/>
          <w:marBottom w:val="0"/>
          <w:divBdr>
            <w:top w:val="none" w:sz="0" w:space="0" w:color="auto"/>
            <w:left w:val="none" w:sz="0" w:space="0" w:color="auto"/>
            <w:bottom w:val="none" w:sz="0" w:space="0" w:color="auto"/>
            <w:right w:val="none" w:sz="0" w:space="0" w:color="auto"/>
          </w:divBdr>
        </w:div>
        <w:div w:id="833645306">
          <w:marLeft w:val="480"/>
          <w:marRight w:val="0"/>
          <w:marTop w:val="0"/>
          <w:marBottom w:val="0"/>
          <w:divBdr>
            <w:top w:val="none" w:sz="0" w:space="0" w:color="auto"/>
            <w:left w:val="none" w:sz="0" w:space="0" w:color="auto"/>
            <w:bottom w:val="none" w:sz="0" w:space="0" w:color="auto"/>
            <w:right w:val="none" w:sz="0" w:space="0" w:color="auto"/>
          </w:divBdr>
        </w:div>
        <w:div w:id="653680365">
          <w:marLeft w:val="480"/>
          <w:marRight w:val="0"/>
          <w:marTop w:val="0"/>
          <w:marBottom w:val="0"/>
          <w:divBdr>
            <w:top w:val="none" w:sz="0" w:space="0" w:color="auto"/>
            <w:left w:val="none" w:sz="0" w:space="0" w:color="auto"/>
            <w:bottom w:val="none" w:sz="0" w:space="0" w:color="auto"/>
            <w:right w:val="none" w:sz="0" w:space="0" w:color="auto"/>
          </w:divBdr>
        </w:div>
        <w:div w:id="1366908988">
          <w:marLeft w:val="480"/>
          <w:marRight w:val="0"/>
          <w:marTop w:val="0"/>
          <w:marBottom w:val="0"/>
          <w:divBdr>
            <w:top w:val="none" w:sz="0" w:space="0" w:color="auto"/>
            <w:left w:val="none" w:sz="0" w:space="0" w:color="auto"/>
            <w:bottom w:val="none" w:sz="0" w:space="0" w:color="auto"/>
            <w:right w:val="none" w:sz="0" w:space="0" w:color="auto"/>
          </w:divBdr>
        </w:div>
        <w:div w:id="222985032">
          <w:marLeft w:val="480"/>
          <w:marRight w:val="0"/>
          <w:marTop w:val="0"/>
          <w:marBottom w:val="0"/>
          <w:divBdr>
            <w:top w:val="none" w:sz="0" w:space="0" w:color="auto"/>
            <w:left w:val="none" w:sz="0" w:space="0" w:color="auto"/>
            <w:bottom w:val="none" w:sz="0" w:space="0" w:color="auto"/>
            <w:right w:val="none" w:sz="0" w:space="0" w:color="auto"/>
          </w:divBdr>
        </w:div>
        <w:div w:id="576399573">
          <w:marLeft w:val="480"/>
          <w:marRight w:val="0"/>
          <w:marTop w:val="0"/>
          <w:marBottom w:val="0"/>
          <w:divBdr>
            <w:top w:val="none" w:sz="0" w:space="0" w:color="auto"/>
            <w:left w:val="none" w:sz="0" w:space="0" w:color="auto"/>
            <w:bottom w:val="none" w:sz="0" w:space="0" w:color="auto"/>
            <w:right w:val="none" w:sz="0" w:space="0" w:color="auto"/>
          </w:divBdr>
        </w:div>
        <w:div w:id="36439823">
          <w:marLeft w:val="480"/>
          <w:marRight w:val="0"/>
          <w:marTop w:val="0"/>
          <w:marBottom w:val="0"/>
          <w:divBdr>
            <w:top w:val="none" w:sz="0" w:space="0" w:color="auto"/>
            <w:left w:val="none" w:sz="0" w:space="0" w:color="auto"/>
            <w:bottom w:val="none" w:sz="0" w:space="0" w:color="auto"/>
            <w:right w:val="none" w:sz="0" w:space="0" w:color="auto"/>
          </w:divBdr>
        </w:div>
        <w:div w:id="1535800369">
          <w:marLeft w:val="480"/>
          <w:marRight w:val="0"/>
          <w:marTop w:val="0"/>
          <w:marBottom w:val="0"/>
          <w:divBdr>
            <w:top w:val="none" w:sz="0" w:space="0" w:color="auto"/>
            <w:left w:val="none" w:sz="0" w:space="0" w:color="auto"/>
            <w:bottom w:val="none" w:sz="0" w:space="0" w:color="auto"/>
            <w:right w:val="none" w:sz="0" w:space="0" w:color="auto"/>
          </w:divBdr>
        </w:div>
        <w:div w:id="773130194">
          <w:marLeft w:val="480"/>
          <w:marRight w:val="0"/>
          <w:marTop w:val="0"/>
          <w:marBottom w:val="0"/>
          <w:divBdr>
            <w:top w:val="none" w:sz="0" w:space="0" w:color="auto"/>
            <w:left w:val="none" w:sz="0" w:space="0" w:color="auto"/>
            <w:bottom w:val="none" w:sz="0" w:space="0" w:color="auto"/>
            <w:right w:val="none" w:sz="0" w:space="0" w:color="auto"/>
          </w:divBdr>
        </w:div>
        <w:div w:id="250237183">
          <w:marLeft w:val="480"/>
          <w:marRight w:val="0"/>
          <w:marTop w:val="0"/>
          <w:marBottom w:val="0"/>
          <w:divBdr>
            <w:top w:val="none" w:sz="0" w:space="0" w:color="auto"/>
            <w:left w:val="none" w:sz="0" w:space="0" w:color="auto"/>
            <w:bottom w:val="none" w:sz="0" w:space="0" w:color="auto"/>
            <w:right w:val="none" w:sz="0" w:space="0" w:color="auto"/>
          </w:divBdr>
        </w:div>
        <w:div w:id="1813446808">
          <w:marLeft w:val="480"/>
          <w:marRight w:val="0"/>
          <w:marTop w:val="0"/>
          <w:marBottom w:val="0"/>
          <w:divBdr>
            <w:top w:val="none" w:sz="0" w:space="0" w:color="auto"/>
            <w:left w:val="none" w:sz="0" w:space="0" w:color="auto"/>
            <w:bottom w:val="none" w:sz="0" w:space="0" w:color="auto"/>
            <w:right w:val="none" w:sz="0" w:space="0" w:color="auto"/>
          </w:divBdr>
        </w:div>
        <w:div w:id="1603221270">
          <w:marLeft w:val="480"/>
          <w:marRight w:val="0"/>
          <w:marTop w:val="0"/>
          <w:marBottom w:val="0"/>
          <w:divBdr>
            <w:top w:val="none" w:sz="0" w:space="0" w:color="auto"/>
            <w:left w:val="none" w:sz="0" w:space="0" w:color="auto"/>
            <w:bottom w:val="none" w:sz="0" w:space="0" w:color="auto"/>
            <w:right w:val="none" w:sz="0" w:space="0" w:color="auto"/>
          </w:divBdr>
        </w:div>
        <w:div w:id="1815482151">
          <w:marLeft w:val="480"/>
          <w:marRight w:val="0"/>
          <w:marTop w:val="0"/>
          <w:marBottom w:val="0"/>
          <w:divBdr>
            <w:top w:val="none" w:sz="0" w:space="0" w:color="auto"/>
            <w:left w:val="none" w:sz="0" w:space="0" w:color="auto"/>
            <w:bottom w:val="none" w:sz="0" w:space="0" w:color="auto"/>
            <w:right w:val="none" w:sz="0" w:space="0" w:color="auto"/>
          </w:divBdr>
        </w:div>
        <w:div w:id="1560822540">
          <w:marLeft w:val="480"/>
          <w:marRight w:val="0"/>
          <w:marTop w:val="0"/>
          <w:marBottom w:val="0"/>
          <w:divBdr>
            <w:top w:val="none" w:sz="0" w:space="0" w:color="auto"/>
            <w:left w:val="none" w:sz="0" w:space="0" w:color="auto"/>
            <w:bottom w:val="none" w:sz="0" w:space="0" w:color="auto"/>
            <w:right w:val="none" w:sz="0" w:space="0" w:color="auto"/>
          </w:divBdr>
        </w:div>
        <w:div w:id="1156603545">
          <w:marLeft w:val="480"/>
          <w:marRight w:val="0"/>
          <w:marTop w:val="0"/>
          <w:marBottom w:val="0"/>
          <w:divBdr>
            <w:top w:val="none" w:sz="0" w:space="0" w:color="auto"/>
            <w:left w:val="none" w:sz="0" w:space="0" w:color="auto"/>
            <w:bottom w:val="none" w:sz="0" w:space="0" w:color="auto"/>
            <w:right w:val="none" w:sz="0" w:space="0" w:color="auto"/>
          </w:divBdr>
        </w:div>
        <w:div w:id="865211570">
          <w:marLeft w:val="480"/>
          <w:marRight w:val="0"/>
          <w:marTop w:val="0"/>
          <w:marBottom w:val="0"/>
          <w:divBdr>
            <w:top w:val="none" w:sz="0" w:space="0" w:color="auto"/>
            <w:left w:val="none" w:sz="0" w:space="0" w:color="auto"/>
            <w:bottom w:val="none" w:sz="0" w:space="0" w:color="auto"/>
            <w:right w:val="none" w:sz="0" w:space="0" w:color="auto"/>
          </w:divBdr>
        </w:div>
        <w:div w:id="2126921032">
          <w:marLeft w:val="480"/>
          <w:marRight w:val="0"/>
          <w:marTop w:val="0"/>
          <w:marBottom w:val="0"/>
          <w:divBdr>
            <w:top w:val="none" w:sz="0" w:space="0" w:color="auto"/>
            <w:left w:val="none" w:sz="0" w:space="0" w:color="auto"/>
            <w:bottom w:val="none" w:sz="0" w:space="0" w:color="auto"/>
            <w:right w:val="none" w:sz="0" w:space="0" w:color="auto"/>
          </w:divBdr>
        </w:div>
        <w:div w:id="181866570">
          <w:marLeft w:val="480"/>
          <w:marRight w:val="0"/>
          <w:marTop w:val="0"/>
          <w:marBottom w:val="0"/>
          <w:divBdr>
            <w:top w:val="none" w:sz="0" w:space="0" w:color="auto"/>
            <w:left w:val="none" w:sz="0" w:space="0" w:color="auto"/>
            <w:bottom w:val="none" w:sz="0" w:space="0" w:color="auto"/>
            <w:right w:val="none" w:sz="0" w:space="0" w:color="auto"/>
          </w:divBdr>
        </w:div>
        <w:div w:id="1665157656">
          <w:marLeft w:val="480"/>
          <w:marRight w:val="0"/>
          <w:marTop w:val="0"/>
          <w:marBottom w:val="0"/>
          <w:divBdr>
            <w:top w:val="none" w:sz="0" w:space="0" w:color="auto"/>
            <w:left w:val="none" w:sz="0" w:space="0" w:color="auto"/>
            <w:bottom w:val="none" w:sz="0" w:space="0" w:color="auto"/>
            <w:right w:val="none" w:sz="0" w:space="0" w:color="auto"/>
          </w:divBdr>
        </w:div>
        <w:div w:id="95374144">
          <w:marLeft w:val="480"/>
          <w:marRight w:val="0"/>
          <w:marTop w:val="0"/>
          <w:marBottom w:val="0"/>
          <w:divBdr>
            <w:top w:val="none" w:sz="0" w:space="0" w:color="auto"/>
            <w:left w:val="none" w:sz="0" w:space="0" w:color="auto"/>
            <w:bottom w:val="none" w:sz="0" w:space="0" w:color="auto"/>
            <w:right w:val="none" w:sz="0" w:space="0" w:color="auto"/>
          </w:divBdr>
        </w:div>
        <w:div w:id="1945073962">
          <w:marLeft w:val="480"/>
          <w:marRight w:val="0"/>
          <w:marTop w:val="0"/>
          <w:marBottom w:val="0"/>
          <w:divBdr>
            <w:top w:val="none" w:sz="0" w:space="0" w:color="auto"/>
            <w:left w:val="none" w:sz="0" w:space="0" w:color="auto"/>
            <w:bottom w:val="none" w:sz="0" w:space="0" w:color="auto"/>
            <w:right w:val="none" w:sz="0" w:space="0" w:color="auto"/>
          </w:divBdr>
        </w:div>
        <w:div w:id="1776170377">
          <w:marLeft w:val="480"/>
          <w:marRight w:val="0"/>
          <w:marTop w:val="0"/>
          <w:marBottom w:val="0"/>
          <w:divBdr>
            <w:top w:val="none" w:sz="0" w:space="0" w:color="auto"/>
            <w:left w:val="none" w:sz="0" w:space="0" w:color="auto"/>
            <w:bottom w:val="none" w:sz="0" w:space="0" w:color="auto"/>
            <w:right w:val="none" w:sz="0" w:space="0" w:color="auto"/>
          </w:divBdr>
        </w:div>
        <w:div w:id="1437483842">
          <w:marLeft w:val="480"/>
          <w:marRight w:val="0"/>
          <w:marTop w:val="0"/>
          <w:marBottom w:val="0"/>
          <w:divBdr>
            <w:top w:val="none" w:sz="0" w:space="0" w:color="auto"/>
            <w:left w:val="none" w:sz="0" w:space="0" w:color="auto"/>
            <w:bottom w:val="none" w:sz="0" w:space="0" w:color="auto"/>
            <w:right w:val="none" w:sz="0" w:space="0" w:color="auto"/>
          </w:divBdr>
        </w:div>
        <w:div w:id="1766030144">
          <w:marLeft w:val="480"/>
          <w:marRight w:val="0"/>
          <w:marTop w:val="0"/>
          <w:marBottom w:val="0"/>
          <w:divBdr>
            <w:top w:val="none" w:sz="0" w:space="0" w:color="auto"/>
            <w:left w:val="none" w:sz="0" w:space="0" w:color="auto"/>
            <w:bottom w:val="none" w:sz="0" w:space="0" w:color="auto"/>
            <w:right w:val="none" w:sz="0" w:space="0" w:color="auto"/>
          </w:divBdr>
        </w:div>
        <w:div w:id="1946881071">
          <w:marLeft w:val="480"/>
          <w:marRight w:val="0"/>
          <w:marTop w:val="0"/>
          <w:marBottom w:val="0"/>
          <w:divBdr>
            <w:top w:val="none" w:sz="0" w:space="0" w:color="auto"/>
            <w:left w:val="none" w:sz="0" w:space="0" w:color="auto"/>
            <w:bottom w:val="none" w:sz="0" w:space="0" w:color="auto"/>
            <w:right w:val="none" w:sz="0" w:space="0" w:color="auto"/>
          </w:divBdr>
        </w:div>
        <w:div w:id="1637485519">
          <w:marLeft w:val="480"/>
          <w:marRight w:val="0"/>
          <w:marTop w:val="0"/>
          <w:marBottom w:val="0"/>
          <w:divBdr>
            <w:top w:val="none" w:sz="0" w:space="0" w:color="auto"/>
            <w:left w:val="none" w:sz="0" w:space="0" w:color="auto"/>
            <w:bottom w:val="none" w:sz="0" w:space="0" w:color="auto"/>
            <w:right w:val="none" w:sz="0" w:space="0" w:color="auto"/>
          </w:divBdr>
        </w:div>
        <w:div w:id="407507463">
          <w:marLeft w:val="480"/>
          <w:marRight w:val="0"/>
          <w:marTop w:val="0"/>
          <w:marBottom w:val="0"/>
          <w:divBdr>
            <w:top w:val="none" w:sz="0" w:space="0" w:color="auto"/>
            <w:left w:val="none" w:sz="0" w:space="0" w:color="auto"/>
            <w:bottom w:val="none" w:sz="0" w:space="0" w:color="auto"/>
            <w:right w:val="none" w:sz="0" w:space="0" w:color="auto"/>
          </w:divBdr>
        </w:div>
        <w:div w:id="370421686">
          <w:marLeft w:val="480"/>
          <w:marRight w:val="0"/>
          <w:marTop w:val="0"/>
          <w:marBottom w:val="0"/>
          <w:divBdr>
            <w:top w:val="none" w:sz="0" w:space="0" w:color="auto"/>
            <w:left w:val="none" w:sz="0" w:space="0" w:color="auto"/>
            <w:bottom w:val="none" w:sz="0" w:space="0" w:color="auto"/>
            <w:right w:val="none" w:sz="0" w:space="0" w:color="auto"/>
          </w:divBdr>
        </w:div>
        <w:div w:id="1930431737">
          <w:marLeft w:val="480"/>
          <w:marRight w:val="0"/>
          <w:marTop w:val="0"/>
          <w:marBottom w:val="0"/>
          <w:divBdr>
            <w:top w:val="none" w:sz="0" w:space="0" w:color="auto"/>
            <w:left w:val="none" w:sz="0" w:space="0" w:color="auto"/>
            <w:bottom w:val="none" w:sz="0" w:space="0" w:color="auto"/>
            <w:right w:val="none" w:sz="0" w:space="0" w:color="auto"/>
          </w:divBdr>
        </w:div>
        <w:div w:id="691491535">
          <w:marLeft w:val="480"/>
          <w:marRight w:val="0"/>
          <w:marTop w:val="0"/>
          <w:marBottom w:val="0"/>
          <w:divBdr>
            <w:top w:val="none" w:sz="0" w:space="0" w:color="auto"/>
            <w:left w:val="none" w:sz="0" w:space="0" w:color="auto"/>
            <w:bottom w:val="none" w:sz="0" w:space="0" w:color="auto"/>
            <w:right w:val="none" w:sz="0" w:space="0" w:color="auto"/>
          </w:divBdr>
        </w:div>
        <w:div w:id="1635672727">
          <w:marLeft w:val="480"/>
          <w:marRight w:val="0"/>
          <w:marTop w:val="0"/>
          <w:marBottom w:val="0"/>
          <w:divBdr>
            <w:top w:val="none" w:sz="0" w:space="0" w:color="auto"/>
            <w:left w:val="none" w:sz="0" w:space="0" w:color="auto"/>
            <w:bottom w:val="none" w:sz="0" w:space="0" w:color="auto"/>
            <w:right w:val="none" w:sz="0" w:space="0" w:color="auto"/>
          </w:divBdr>
        </w:div>
        <w:div w:id="1576548812">
          <w:marLeft w:val="480"/>
          <w:marRight w:val="0"/>
          <w:marTop w:val="0"/>
          <w:marBottom w:val="0"/>
          <w:divBdr>
            <w:top w:val="none" w:sz="0" w:space="0" w:color="auto"/>
            <w:left w:val="none" w:sz="0" w:space="0" w:color="auto"/>
            <w:bottom w:val="none" w:sz="0" w:space="0" w:color="auto"/>
            <w:right w:val="none" w:sz="0" w:space="0" w:color="auto"/>
          </w:divBdr>
        </w:div>
        <w:div w:id="1450277047">
          <w:marLeft w:val="480"/>
          <w:marRight w:val="0"/>
          <w:marTop w:val="0"/>
          <w:marBottom w:val="0"/>
          <w:divBdr>
            <w:top w:val="none" w:sz="0" w:space="0" w:color="auto"/>
            <w:left w:val="none" w:sz="0" w:space="0" w:color="auto"/>
            <w:bottom w:val="none" w:sz="0" w:space="0" w:color="auto"/>
            <w:right w:val="none" w:sz="0" w:space="0" w:color="auto"/>
          </w:divBdr>
        </w:div>
        <w:div w:id="954755717">
          <w:marLeft w:val="480"/>
          <w:marRight w:val="0"/>
          <w:marTop w:val="0"/>
          <w:marBottom w:val="0"/>
          <w:divBdr>
            <w:top w:val="none" w:sz="0" w:space="0" w:color="auto"/>
            <w:left w:val="none" w:sz="0" w:space="0" w:color="auto"/>
            <w:bottom w:val="none" w:sz="0" w:space="0" w:color="auto"/>
            <w:right w:val="none" w:sz="0" w:space="0" w:color="auto"/>
          </w:divBdr>
        </w:div>
        <w:div w:id="348139090">
          <w:marLeft w:val="480"/>
          <w:marRight w:val="0"/>
          <w:marTop w:val="0"/>
          <w:marBottom w:val="0"/>
          <w:divBdr>
            <w:top w:val="none" w:sz="0" w:space="0" w:color="auto"/>
            <w:left w:val="none" w:sz="0" w:space="0" w:color="auto"/>
            <w:bottom w:val="none" w:sz="0" w:space="0" w:color="auto"/>
            <w:right w:val="none" w:sz="0" w:space="0" w:color="auto"/>
          </w:divBdr>
        </w:div>
        <w:div w:id="108475026">
          <w:marLeft w:val="480"/>
          <w:marRight w:val="0"/>
          <w:marTop w:val="0"/>
          <w:marBottom w:val="0"/>
          <w:divBdr>
            <w:top w:val="none" w:sz="0" w:space="0" w:color="auto"/>
            <w:left w:val="none" w:sz="0" w:space="0" w:color="auto"/>
            <w:bottom w:val="none" w:sz="0" w:space="0" w:color="auto"/>
            <w:right w:val="none" w:sz="0" w:space="0" w:color="auto"/>
          </w:divBdr>
        </w:div>
        <w:div w:id="874929504">
          <w:marLeft w:val="480"/>
          <w:marRight w:val="0"/>
          <w:marTop w:val="0"/>
          <w:marBottom w:val="0"/>
          <w:divBdr>
            <w:top w:val="none" w:sz="0" w:space="0" w:color="auto"/>
            <w:left w:val="none" w:sz="0" w:space="0" w:color="auto"/>
            <w:bottom w:val="none" w:sz="0" w:space="0" w:color="auto"/>
            <w:right w:val="none" w:sz="0" w:space="0" w:color="auto"/>
          </w:divBdr>
        </w:div>
        <w:div w:id="1432974173">
          <w:marLeft w:val="480"/>
          <w:marRight w:val="0"/>
          <w:marTop w:val="0"/>
          <w:marBottom w:val="0"/>
          <w:divBdr>
            <w:top w:val="none" w:sz="0" w:space="0" w:color="auto"/>
            <w:left w:val="none" w:sz="0" w:space="0" w:color="auto"/>
            <w:bottom w:val="none" w:sz="0" w:space="0" w:color="auto"/>
            <w:right w:val="none" w:sz="0" w:space="0" w:color="auto"/>
          </w:divBdr>
        </w:div>
        <w:div w:id="1588685117">
          <w:marLeft w:val="480"/>
          <w:marRight w:val="0"/>
          <w:marTop w:val="0"/>
          <w:marBottom w:val="0"/>
          <w:divBdr>
            <w:top w:val="none" w:sz="0" w:space="0" w:color="auto"/>
            <w:left w:val="none" w:sz="0" w:space="0" w:color="auto"/>
            <w:bottom w:val="none" w:sz="0" w:space="0" w:color="auto"/>
            <w:right w:val="none" w:sz="0" w:space="0" w:color="auto"/>
          </w:divBdr>
        </w:div>
        <w:div w:id="1657538332">
          <w:marLeft w:val="480"/>
          <w:marRight w:val="0"/>
          <w:marTop w:val="0"/>
          <w:marBottom w:val="0"/>
          <w:divBdr>
            <w:top w:val="none" w:sz="0" w:space="0" w:color="auto"/>
            <w:left w:val="none" w:sz="0" w:space="0" w:color="auto"/>
            <w:bottom w:val="none" w:sz="0" w:space="0" w:color="auto"/>
            <w:right w:val="none" w:sz="0" w:space="0" w:color="auto"/>
          </w:divBdr>
        </w:div>
        <w:div w:id="946691264">
          <w:marLeft w:val="480"/>
          <w:marRight w:val="0"/>
          <w:marTop w:val="0"/>
          <w:marBottom w:val="0"/>
          <w:divBdr>
            <w:top w:val="none" w:sz="0" w:space="0" w:color="auto"/>
            <w:left w:val="none" w:sz="0" w:space="0" w:color="auto"/>
            <w:bottom w:val="none" w:sz="0" w:space="0" w:color="auto"/>
            <w:right w:val="none" w:sz="0" w:space="0" w:color="auto"/>
          </w:divBdr>
        </w:div>
        <w:div w:id="1729525453">
          <w:marLeft w:val="480"/>
          <w:marRight w:val="0"/>
          <w:marTop w:val="0"/>
          <w:marBottom w:val="0"/>
          <w:divBdr>
            <w:top w:val="none" w:sz="0" w:space="0" w:color="auto"/>
            <w:left w:val="none" w:sz="0" w:space="0" w:color="auto"/>
            <w:bottom w:val="none" w:sz="0" w:space="0" w:color="auto"/>
            <w:right w:val="none" w:sz="0" w:space="0" w:color="auto"/>
          </w:divBdr>
        </w:div>
        <w:div w:id="1385325375">
          <w:marLeft w:val="480"/>
          <w:marRight w:val="0"/>
          <w:marTop w:val="0"/>
          <w:marBottom w:val="0"/>
          <w:divBdr>
            <w:top w:val="none" w:sz="0" w:space="0" w:color="auto"/>
            <w:left w:val="none" w:sz="0" w:space="0" w:color="auto"/>
            <w:bottom w:val="none" w:sz="0" w:space="0" w:color="auto"/>
            <w:right w:val="none" w:sz="0" w:space="0" w:color="auto"/>
          </w:divBdr>
        </w:div>
        <w:div w:id="213853076">
          <w:marLeft w:val="480"/>
          <w:marRight w:val="0"/>
          <w:marTop w:val="0"/>
          <w:marBottom w:val="0"/>
          <w:divBdr>
            <w:top w:val="none" w:sz="0" w:space="0" w:color="auto"/>
            <w:left w:val="none" w:sz="0" w:space="0" w:color="auto"/>
            <w:bottom w:val="none" w:sz="0" w:space="0" w:color="auto"/>
            <w:right w:val="none" w:sz="0" w:space="0" w:color="auto"/>
          </w:divBdr>
        </w:div>
        <w:div w:id="1933513571">
          <w:marLeft w:val="480"/>
          <w:marRight w:val="0"/>
          <w:marTop w:val="0"/>
          <w:marBottom w:val="0"/>
          <w:divBdr>
            <w:top w:val="none" w:sz="0" w:space="0" w:color="auto"/>
            <w:left w:val="none" w:sz="0" w:space="0" w:color="auto"/>
            <w:bottom w:val="none" w:sz="0" w:space="0" w:color="auto"/>
            <w:right w:val="none" w:sz="0" w:space="0" w:color="auto"/>
          </w:divBdr>
        </w:div>
        <w:div w:id="1052656252">
          <w:marLeft w:val="480"/>
          <w:marRight w:val="0"/>
          <w:marTop w:val="0"/>
          <w:marBottom w:val="0"/>
          <w:divBdr>
            <w:top w:val="none" w:sz="0" w:space="0" w:color="auto"/>
            <w:left w:val="none" w:sz="0" w:space="0" w:color="auto"/>
            <w:bottom w:val="none" w:sz="0" w:space="0" w:color="auto"/>
            <w:right w:val="none" w:sz="0" w:space="0" w:color="auto"/>
          </w:divBdr>
        </w:div>
        <w:div w:id="696274661">
          <w:marLeft w:val="480"/>
          <w:marRight w:val="0"/>
          <w:marTop w:val="0"/>
          <w:marBottom w:val="0"/>
          <w:divBdr>
            <w:top w:val="none" w:sz="0" w:space="0" w:color="auto"/>
            <w:left w:val="none" w:sz="0" w:space="0" w:color="auto"/>
            <w:bottom w:val="none" w:sz="0" w:space="0" w:color="auto"/>
            <w:right w:val="none" w:sz="0" w:space="0" w:color="auto"/>
          </w:divBdr>
        </w:div>
        <w:div w:id="1101680498">
          <w:marLeft w:val="480"/>
          <w:marRight w:val="0"/>
          <w:marTop w:val="0"/>
          <w:marBottom w:val="0"/>
          <w:divBdr>
            <w:top w:val="none" w:sz="0" w:space="0" w:color="auto"/>
            <w:left w:val="none" w:sz="0" w:space="0" w:color="auto"/>
            <w:bottom w:val="none" w:sz="0" w:space="0" w:color="auto"/>
            <w:right w:val="none" w:sz="0" w:space="0" w:color="auto"/>
          </w:divBdr>
        </w:div>
        <w:div w:id="1814637248">
          <w:marLeft w:val="480"/>
          <w:marRight w:val="0"/>
          <w:marTop w:val="0"/>
          <w:marBottom w:val="0"/>
          <w:divBdr>
            <w:top w:val="none" w:sz="0" w:space="0" w:color="auto"/>
            <w:left w:val="none" w:sz="0" w:space="0" w:color="auto"/>
            <w:bottom w:val="none" w:sz="0" w:space="0" w:color="auto"/>
            <w:right w:val="none" w:sz="0" w:space="0" w:color="auto"/>
          </w:divBdr>
        </w:div>
        <w:div w:id="385304750">
          <w:marLeft w:val="480"/>
          <w:marRight w:val="0"/>
          <w:marTop w:val="0"/>
          <w:marBottom w:val="0"/>
          <w:divBdr>
            <w:top w:val="none" w:sz="0" w:space="0" w:color="auto"/>
            <w:left w:val="none" w:sz="0" w:space="0" w:color="auto"/>
            <w:bottom w:val="none" w:sz="0" w:space="0" w:color="auto"/>
            <w:right w:val="none" w:sz="0" w:space="0" w:color="auto"/>
          </w:divBdr>
        </w:div>
        <w:div w:id="1706976254">
          <w:marLeft w:val="480"/>
          <w:marRight w:val="0"/>
          <w:marTop w:val="0"/>
          <w:marBottom w:val="0"/>
          <w:divBdr>
            <w:top w:val="none" w:sz="0" w:space="0" w:color="auto"/>
            <w:left w:val="none" w:sz="0" w:space="0" w:color="auto"/>
            <w:bottom w:val="none" w:sz="0" w:space="0" w:color="auto"/>
            <w:right w:val="none" w:sz="0" w:space="0" w:color="auto"/>
          </w:divBdr>
        </w:div>
        <w:div w:id="480854121">
          <w:marLeft w:val="480"/>
          <w:marRight w:val="0"/>
          <w:marTop w:val="0"/>
          <w:marBottom w:val="0"/>
          <w:divBdr>
            <w:top w:val="none" w:sz="0" w:space="0" w:color="auto"/>
            <w:left w:val="none" w:sz="0" w:space="0" w:color="auto"/>
            <w:bottom w:val="none" w:sz="0" w:space="0" w:color="auto"/>
            <w:right w:val="none" w:sz="0" w:space="0" w:color="auto"/>
          </w:divBdr>
        </w:div>
        <w:div w:id="452212092">
          <w:marLeft w:val="480"/>
          <w:marRight w:val="0"/>
          <w:marTop w:val="0"/>
          <w:marBottom w:val="0"/>
          <w:divBdr>
            <w:top w:val="none" w:sz="0" w:space="0" w:color="auto"/>
            <w:left w:val="none" w:sz="0" w:space="0" w:color="auto"/>
            <w:bottom w:val="none" w:sz="0" w:space="0" w:color="auto"/>
            <w:right w:val="none" w:sz="0" w:space="0" w:color="auto"/>
          </w:divBdr>
        </w:div>
        <w:div w:id="2145080354">
          <w:marLeft w:val="480"/>
          <w:marRight w:val="0"/>
          <w:marTop w:val="0"/>
          <w:marBottom w:val="0"/>
          <w:divBdr>
            <w:top w:val="none" w:sz="0" w:space="0" w:color="auto"/>
            <w:left w:val="none" w:sz="0" w:space="0" w:color="auto"/>
            <w:bottom w:val="none" w:sz="0" w:space="0" w:color="auto"/>
            <w:right w:val="none" w:sz="0" w:space="0" w:color="auto"/>
          </w:divBdr>
        </w:div>
        <w:div w:id="749011800">
          <w:marLeft w:val="480"/>
          <w:marRight w:val="0"/>
          <w:marTop w:val="0"/>
          <w:marBottom w:val="0"/>
          <w:divBdr>
            <w:top w:val="none" w:sz="0" w:space="0" w:color="auto"/>
            <w:left w:val="none" w:sz="0" w:space="0" w:color="auto"/>
            <w:bottom w:val="none" w:sz="0" w:space="0" w:color="auto"/>
            <w:right w:val="none" w:sz="0" w:space="0" w:color="auto"/>
          </w:divBdr>
        </w:div>
        <w:div w:id="1154490345">
          <w:marLeft w:val="480"/>
          <w:marRight w:val="0"/>
          <w:marTop w:val="0"/>
          <w:marBottom w:val="0"/>
          <w:divBdr>
            <w:top w:val="none" w:sz="0" w:space="0" w:color="auto"/>
            <w:left w:val="none" w:sz="0" w:space="0" w:color="auto"/>
            <w:bottom w:val="none" w:sz="0" w:space="0" w:color="auto"/>
            <w:right w:val="none" w:sz="0" w:space="0" w:color="auto"/>
          </w:divBdr>
        </w:div>
        <w:div w:id="866867804">
          <w:marLeft w:val="480"/>
          <w:marRight w:val="0"/>
          <w:marTop w:val="0"/>
          <w:marBottom w:val="0"/>
          <w:divBdr>
            <w:top w:val="none" w:sz="0" w:space="0" w:color="auto"/>
            <w:left w:val="none" w:sz="0" w:space="0" w:color="auto"/>
            <w:bottom w:val="none" w:sz="0" w:space="0" w:color="auto"/>
            <w:right w:val="none" w:sz="0" w:space="0" w:color="auto"/>
          </w:divBdr>
        </w:div>
        <w:div w:id="735709253">
          <w:marLeft w:val="480"/>
          <w:marRight w:val="0"/>
          <w:marTop w:val="0"/>
          <w:marBottom w:val="0"/>
          <w:divBdr>
            <w:top w:val="none" w:sz="0" w:space="0" w:color="auto"/>
            <w:left w:val="none" w:sz="0" w:space="0" w:color="auto"/>
            <w:bottom w:val="none" w:sz="0" w:space="0" w:color="auto"/>
            <w:right w:val="none" w:sz="0" w:space="0" w:color="auto"/>
          </w:divBdr>
        </w:div>
        <w:div w:id="1135291888">
          <w:marLeft w:val="480"/>
          <w:marRight w:val="0"/>
          <w:marTop w:val="0"/>
          <w:marBottom w:val="0"/>
          <w:divBdr>
            <w:top w:val="none" w:sz="0" w:space="0" w:color="auto"/>
            <w:left w:val="none" w:sz="0" w:space="0" w:color="auto"/>
            <w:bottom w:val="none" w:sz="0" w:space="0" w:color="auto"/>
            <w:right w:val="none" w:sz="0" w:space="0" w:color="auto"/>
          </w:divBdr>
        </w:div>
        <w:div w:id="1901281789">
          <w:marLeft w:val="480"/>
          <w:marRight w:val="0"/>
          <w:marTop w:val="0"/>
          <w:marBottom w:val="0"/>
          <w:divBdr>
            <w:top w:val="none" w:sz="0" w:space="0" w:color="auto"/>
            <w:left w:val="none" w:sz="0" w:space="0" w:color="auto"/>
            <w:bottom w:val="none" w:sz="0" w:space="0" w:color="auto"/>
            <w:right w:val="none" w:sz="0" w:space="0" w:color="auto"/>
          </w:divBdr>
        </w:div>
        <w:div w:id="493956785">
          <w:marLeft w:val="480"/>
          <w:marRight w:val="0"/>
          <w:marTop w:val="0"/>
          <w:marBottom w:val="0"/>
          <w:divBdr>
            <w:top w:val="none" w:sz="0" w:space="0" w:color="auto"/>
            <w:left w:val="none" w:sz="0" w:space="0" w:color="auto"/>
            <w:bottom w:val="none" w:sz="0" w:space="0" w:color="auto"/>
            <w:right w:val="none" w:sz="0" w:space="0" w:color="auto"/>
          </w:divBdr>
        </w:div>
        <w:div w:id="1689521204">
          <w:marLeft w:val="480"/>
          <w:marRight w:val="0"/>
          <w:marTop w:val="0"/>
          <w:marBottom w:val="0"/>
          <w:divBdr>
            <w:top w:val="none" w:sz="0" w:space="0" w:color="auto"/>
            <w:left w:val="none" w:sz="0" w:space="0" w:color="auto"/>
            <w:bottom w:val="none" w:sz="0" w:space="0" w:color="auto"/>
            <w:right w:val="none" w:sz="0" w:space="0" w:color="auto"/>
          </w:divBdr>
        </w:div>
        <w:div w:id="657075295">
          <w:marLeft w:val="480"/>
          <w:marRight w:val="0"/>
          <w:marTop w:val="0"/>
          <w:marBottom w:val="0"/>
          <w:divBdr>
            <w:top w:val="none" w:sz="0" w:space="0" w:color="auto"/>
            <w:left w:val="none" w:sz="0" w:space="0" w:color="auto"/>
            <w:bottom w:val="none" w:sz="0" w:space="0" w:color="auto"/>
            <w:right w:val="none" w:sz="0" w:space="0" w:color="auto"/>
          </w:divBdr>
        </w:div>
        <w:div w:id="1140147612">
          <w:marLeft w:val="480"/>
          <w:marRight w:val="0"/>
          <w:marTop w:val="0"/>
          <w:marBottom w:val="0"/>
          <w:divBdr>
            <w:top w:val="none" w:sz="0" w:space="0" w:color="auto"/>
            <w:left w:val="none" w:sz="0" w:space="0" w:color="auto"/>
            <w:bottom w:val="none" w:sz="0" w:space="0" w:color="auto"/>
            <w:right w:val="none" w:sz="0" w:space="0" w:color="auto"/>
          </w:divBdr>
        </w:div>
        <w:div w:id="168062182">
          <w:marLeft w:val="480"/>
          <w:marRight w:val="0"/>
          <w:marTop w:val="0"/>
          <w:marBottom w:val="0"/>
          <w:divBdr>
            <w:top w:val="none" w:sz="0" w:space="0" w:color="auto"/>
            <w:left w:val="none" w:sz="0" w:space="0" w:color="auto"/>
            <w:bottom w:val="none" w:sz="0" w:space="0" w:color="auto"/>
            <w:right w:val="none" w:sz="0" w:space="0" w:color="auto"/>
          </w:divBdr>
        </w:div>
        <w:div w:id="1782139112">
          <w:marLeft w:val="480"/>
          <w:marRight w:val="0"/>
          <w:marTop w:val="0"/>
          <w:marBottom w:val="0"/>
          <w:divBdr>
            <w:top w:val="none" w:sz="0" w:space="0" w:color="auto"/>
            <w:left w:val="none" w:sz="0" w:space="0" w:color="auto"/>
            <w:bottom w:val="none" w:sz="0" w:space="0" w:color="auto"/>
            <w:right w:val="none" w:sz="0" w:space="0" w:color="auto"/>
          </w:divBdr>
        </w:div>
        <w:div w:id="177625815">
          <w:marLeft w:val="480"/>
          <w:marRight w:val="0"/>
          <w:marTop w:val="0"/>
          <w:marBottom w:val="0"/>
          <w:divBdr>
            <w:top w:val="none" w:sz="0" w:space="0" w:color="auto"/>
            <w:left w:val="none" w:sz="0" w:space="0" w:color="auto"/>
            <w:bottom w:val="none" w:sz="0" w:space="0" w:color="auto"/>
            <w:right w:val="none" w:sz="0" w:space="0" w:color="auto"/>
          </w:divBdr>
        </w:div>
        <w:div w:id="180315829">
          <w:marLeft w:val="480"/>
          <w:marRight w:val="0"/>
          <w:marTop w:val="0"/>
          <w:marBottom w:val="0"/>
          <w:divBdr>
            <w:top w:val="none" w:sz="0" w:space="0" w:color="auto"/>
            <w:left w:val="none" w:sz="0" w:space="0" w:color="auto"/>
            <w:bottom w:val="none" w:sz="0" w:space="0" w:color="auto"/>
            <w:right w:val="none" w:sz="0" w:space="0" w:color="auto"/>
          </w:divBdr>
        </w:div>
        <w:div w:id="1141997329">
          <w:marLeft w:val="480"/>
          <w:marRight w:val="0"/>
          <w:marTop w:val="0"/>
          <w:marBottom w:val="0"/>
          <w:divBdr>
            <w:top w:val="none" w:sz="0" w:space="0" w:color="auto"/>
            <w:left w:val="none" w:sz="0" w:space="0" w:color="auto"/>
            <w:bottom w:val="none" w:sz="0" w:space="0" w:color="auto"/>
            <w:right w:val="none" w:sz="0" w:space="0" w:color="auto"/>
          </w:divBdr>
        </w:div>
        <w:div w:id="1250235720">
          <w:marLeft w:val="480"/>
          <w:marRight w:val="0"/>
          <w:marTop w:val="0"/>
          <w:marBottom w:val="0"/>
          <w:divBdr>
            <w:top w:val="none" w:sz="0" w:space="0" w:color="auto"/>
            <w:left w:val="none" w:sz="0" w:space="0" w:color="auto"/>
            <w:bottom w:val="none" w:sz="0" w:space="0" w:color="auto"/>
            <w:right w:val="none" w:sz="0" w:space="0" w:color="auto"/>
          </w:divBdr>
        </w:div>
        <w:div w:id="1867407389">
          <w:marLeft w:val="480"/>
          <w:marRight w:val="0"/>
          <w:marTop w:val="0"/>
          <w:marBottom w:val="0"/>
          <w:divBdr>
            <w:top w:val="none" w:sz="0" w:space="0" w:color="auto"/>
            <w:left w:val="none" w:sz="0" w:space="0" w:color="auto"/>
            <w:bottom w:val="none" w:sz="0" w:space="0" w:color="auto"/>
            <w:right w:val="none" w:sz="0" w:space="0" w:color="auto"/>
          </w:divBdr>
        </w:div>
        <w:div w:id="1268003588">
          <w:marLeft w:val="480"/>
          <w:marRight w:val="0"/>
          <w:marTop w:val="0"/>
          <w:marBottom w:val="0"/>
          <w:divBdr>
            <w:top w:val="none" w:sz="0" w:space="0" w:color="auto"/>
            <w:left w:val="none" w:sz="0" w:space="0" w:color="auto"/>
            <w:bottom w:val="none" w:sz="0" w:space="0" w:color="auto"/>
            <w:right w:val="none" w:sz="0" w:space="0" w:color="auto"/>
          </w:divBdr>
        </w:div>
        <w:div w:id="1133214233">
          <w:marLeft w:val="480"/>
          <w:marRight w:val="0"/>
          <w:marTop w:val="0"/>
          <w:marBottom w:val="0"/>
          <w:divBdr>
            <w:top w:val="none" w:sz="0" w:space="0" w:color="auto"/>
            <w:left w:val="none" w:sz="0" w:space="0" w:color="auto"/>
            <w:bottom w:val="none" w:sz="0" w:space="0" w:color="auto"/>
            <w:right w:val="none" w:sz="0" w:space="0" w:color="auto"/>
          </w:divBdr>
        </w:div>
        <w:div w:id="866022282">
          <w:marLeft w:val="480"/>
          <w:marRight w:val="0"/>
          <w:marTop w:val="0"/>
          <w:marBottom w:val="0"/>
          <w:divBdr>
            <w:top w:val="none" w:sz="0" w:space="0" w:color="auto"/>
            <w:left w:val="none" w:sz="0" w:space="0" w:color="auto"/>
            <w:bottom w:val="none" w:sz="0" w:space="0" w:color="auto"/>
            <w:right w:val="none" w:sz="0" w:space="0" w:color="auto"/>
          </w:divBdr>
        </w:div>
        <w:div w:id="742801347">
          <w:marLeft w:val="480"/>
          <w:marRight w:val="0"/>
          <w:marTop w:val="0"/>
          <w:marBottom w:val="0"/>
          <w:divBdr>
            <w:top w:val="none" w:sz="0" w:space="0" w:color="auto"/>
            <w:left w:val="none" w:sz="0" w:space="0" w:color="auto"/>
            <w:bottom w:val="none" w:sz="0" w:space="0" w:color="auto"/>
            <w:right w:val="none" w:sz="0" w:space="0" w:color="auto"/>
          </w:divBdr>
        </w:div>
        <w:div w:id="861895441">
          <w:marLeft w:val="480"/>
          <w:marRight w:val="0"/>
          <w:marTop w:val="0"/>
          <w:marBottom w:val="0"/>
          <w:divBdr>
            <w:top w:val="none" w:sz="0" w:space="0" w:color="auto"/>
            <w:left w:val="none" w:sz="0" w:space="0" w:color="auto"/>
            <w:bottom w:val="none" w:sz="0" w:space="0" w:color="auto"/>
            <w:right w:val="none" w:sz="0" w:space="0" w:color="auto"/>
          </w:divBdr>
        </w:div>
        <w:div w:id="1496267292">
          <w:marLeft w:val="480"/>
          <w:marRight w:val="0"/>
          <w:marTop w:val="0"/>
          <w:marBottom w:val="0"/>
          <w:divBdr>
            <w:top w:val="none" w:sz="0" w:space="0" w:color="auto"/>
            <w:left w:val="none" w:sz="0" w:space="0" w:color="auto"/>
            <w:bottom w:val="none" w:sz="0" w:space="0" w:color="auto"/>
            <w:right w:val="none" w:sz="0" w:space="0" w:color="auto"/>
          </w:divBdr>
        </w:div>
        <w:div w:id="1324504924">
          <w:marLeft w:val="480"/>
          <w:marRight w:val="0"/>
          <w:marTop w:val="0"/>
          <w:marBottom w:val="0"/>
          <w:divBdr>
            <w:top w:val="none" w:sz="0" w:space="0" w:color="auto"/>
            <w:left w:val="none" w:sz="0" w:space="0" w:color="auto"/>
            <w:bottom w:val="none" w:sz="0" w:space="0" w:color="auto"/>
            <w:right w:val="none" w:sz="0" w:space="0" w:color="auto"/>
          </w:divBdr>
        </w:div>
        <w:div w:id="256836087">
          <w:marLeft w:val="480"/>
          <w:marRight w:val="0"/>
          <w:marTop w:val="0"/>
          <w:marBottom w:val="0"/>
          <w:divBdr>
            <w:top w:val="none" w:sz="0" w:space="0" w:color="auto"/>
            <w:left w:val="none" w:sz="0" w:space="0" w:color="auto"/>
            <w:bottom w:val="none" w:sz="0" w:space="0" w:color="auto"/>
            <w:right w:val="none" w:sz="0" w:space="0" w:color="auto"/>
          </w:divBdr>
        </w:div>
        <w:div w:id="2069188697">
          <w:marLeft w:val="480"/>
          <w:marRight w:val="0"/>
          <w:marTop w:val="0"/>
          <w:marBottom w:val="0"/>
          <w:divBdr>
            <w:top w:val="none" w:sz="0" w:space="0" w:color="auto"/>
            <w:left w:val="none" w:sz="0" w:space="0" w:color="auto"/>
            <w:bottom w:val="none" w:sz="0" w:space="0" w:color="auto"/>
            <w:right w:val="none" w:sz="0" w:space="0" w:color="auto"/>
          </w:divBdr>
        </w:div>
        <w:div w:id="296183608">
          <w:marLeft w:val="480"/>
          <w:marRight w:val="0"/>
          <w:marTop w:val="0"/>
          <w:marBottom w:val="0"/>
          <w:divBdr>
            <w:top w:val="none" w:sz="0" w:space="0" w:color="auto"/>
            <w:left w:val="none" w:sz="0" w:space="0" w:color="auto"/>
            <w:bottom w:val="none" w:sz="0" w:space="0" w:color="auto"/>
            <w:right w:val="none" w:sz="0" w:space="0" w:color="auto"/>
          </w:divBdr>
        </w:div>
        <w:div w:id="113792404">
          <w:marLeft w:val="480"/>
          <w:marRight w:val="0"/>
          <w:marTop w:val="0"/>
          <w:marBottom w:val="0"/>
          <w:divBdr>
            <w:top w:val="none" w:sz="0" w:space="0" w:color="auto"/>
            <w:left w:val="none" w:sz="0" w:space="0" w:color="auto"/>
            <w:bottom w:val="none" w:sz="0" w:space="0" w:color="auto"/>
            <w:right w:val="none" w:sz="0" w:space="0" w:color="auto"/>
          </w:divBdr>
        </w:div>
        <w:div w:id="1126848644">
          <w:marLeft w:val="480"/>
          <w:marRight w:val="0"/>
          <w:marTop w:val="0"/>
          <w:marBottom w:val="0"/>
          <w:divBdr>
            <w:top w:val="none" w:sz="0" w:space="0" w:color="auto"/>
            <w:left w:val="none" w:sz="0" w:space="0" w:color="auto"/>
            <w:bottom w:val="none" w:sz="0" w:space="0" w:color="auto"/>
            <w:right w:val="none" w:sz="0" w:space="0" w:color="auto"/>
          </w:divBdr>
        </w:div>
        <w:div w:id="1465735526">
          <w:marLeft w:val="480"/>
          <w:marRight w:val="0"/>
          <w:marTop w:val="0"/>
          <w:marBottom w:val="0"/>
          <w:divBdr>
            <w:top w:val="none" w:sz="0" w:space="0" w:color="auto"/>
            <w:left w:val="none" w:sz="0" w:space="0" w:color="auto"/>
            <w:bottom w:val="none" w:sz="0" w:space="0" w:color="auto"/>
            <w:right w:val="none" w:sz="0" w:space="0" w:color="auto"/>
          </w:divBdr>
        </w:div>
        <w:div w:id="1067845334">
          <w:marLeft w:val="480"/>
          <w:marRight w:val="0"/>
          <w:marTop w:val="0"/>
          <w:marBottom w:val="0"/>
          <w:divBdr>
            <w:top w:val="none" w:sz="0" w:space="0" w:color="auto"/>
            <w:left w:val="none" w:sz="0" w:space="0" w:color="auto"/>
            <w:bottom w:val="none" w:sz="0" w:space="0" w:color="auto"/>
            <w:right w:val="none" w:sz="0" w:space="0" w:color="auto"/>
          </w:divBdr>
        </w:div>
        <w:div w:id="1361975823">
          <w:marLeft w:val="480"/>
          <w:marRight w:val="0"/>
          <w:marTop w:val="0"/>
          <w:marBottom w:val="0"/>
          <w:divBdr>
            <w:top w:val="none" w:sz="0" w:space="0" w:color="auto"/>
            <w:left w:val="none" w:sz="0" w:space="0" w:color="auto"/>
            <w:bottom w:val="none" w:sz="0" w:space="0" w:color="auto"/>
            <w:right w:val="none" w:sz="0" w:space="0" w:color="auto"/>
          </w:divBdr>
        </w:div>
        <w:div w:id="1283001521">
          <w:marLeft w:val="480"/>
          <w:marRight w:val="0"/>
          <w:marTop w:val="0"/>
          <w:marBottom w:val="0"/>
          <w:divBdr>
            <w:top w:val="none" w:sz="0" w:space="0" w:color="auto"/>
            <w:left w:val="none" w:sz="0" w:space="0" w:color="auto"/>
            <w:bottom w:val="none" w:sz="0" w:space="0" w:color="auto"/>
            <w:right w:val="none" w:sz="0" w:space="0" w:color="auto"/>
          </w:divBdr>
        </w:div>
        <w:div w:id="2019038623">
          <w:marLeft w:val="480"/>
          <w:marRight w:val="0"/>
          <w:marTop w:val="0"/>
          <w:marBottom w:val="0"/>
          <w:divBdr>
            <w:top w:val="none" w:sz="0" w:space="0" w:color="auto"/>
            <w:left w:val="none" w:sz="0" w:space="0" w:color="auto"/>
            <w:bottom w:val="none" w:sz="0" w:space="0" w:color="auto"/>
            <w:right w:val="none" w:sz="0" w:space="0" w:color="auto"/>
          </w:divBdr>
        </w:div>
        <w:div w:id="1970160490">
          <w:marLeft w:val="480"/>
          <w:marRight w:val="0"/>
          <w:marTop w:val="0"/>
          <w:marBottom w:val="0"/>
          <w:divBdr>
            <w:top w:val="none" w:sz="0" w:space="0" w:color="auto"/>
            <w:left w:val="none" w:sz="0" w:space="0" w:color="auto"/>
            <w:bottom w:val="none" w:sz="0" w:space="0" w:color="auto"/>
            <w:right w:val="none" w:sz="0" w:space="0" w:color="auto"/>
          </w:divBdr>
        </w:div>
        <w:div w:id="1439527874">
          <w:marLeft w:val="480"/>
          <w:marRight w:val="0"/>
          <w:marTop w:val="0"/>
          <w:marBottom w:val="0"/>
          <w:divBdr>
            <w:top w:val="none" w:sz="0" w:space="0" w:color="auto"/>
            <w:left w:val="none" w:sz="0" w:space="0" w:color="auto"/>
            <w:bottom w:val="none" w:sz="0" w:space="0" w:color="auto"/>
            <w:right w:val="none" w:sz="0" w:space="0" w:color="auto"/>
          </w:divBdr>
        </w:div>
        <w:div w:id="65808402">
          <w:marLeft w:val="480"/>
          <w:marRight w:val="0"/>
          <w:marTop w:val="0"/>
          <w:marBottom w:val="0"/>
          <w:divBdr>
            <w:top w:val="none" w:sz="0" w:space="0" w:color="auto"/>
            <w:left w:val="none" w:sz="0" w:space="0" w:color="auto"/>
            <w:bottom w:val="none" w:sz="0" w:space="0" w:color="auto"/>
            <w:right w:val="none" w:sz="0" w:space="0" w:color="auto"/>
          </w:divBdr>
        </w:div>
        <w:div w:id="1193306941">
          <w:marLeft w:val="480"/>
          <w:marRight w:val="0"/>
          <w:marTop w:val="0"/>
          <w:marBottom w:val="0"/>
          <w:divBdr>
            <w:top w:val="none" w:sz="0" w:space="0" w:color="auto"/>
            <w:left w:val="none" w:sz="0" w:space="0" w:color="auto"/>
            <w:bottom w:val="none" w:sz="0" w:space="0" w:color="auto"/>
            <w:right w:val="none" w:sz="0" w:space="0" w:color="auto"/>
          </w:divBdr>
        </w:div>
        <w:div w:id="995105714">
          <w:marLeft w:val="480"/>
          <w:marRight w:val="0"/>
          <w:marTop w:val="0"/>
          <w:marBottom w:val="0"/>
          <w:divBdr>
            <w:top w:val="none" w:sz="0" w:space="0" w:color="auto"/>
            <w:left w:val="none" w:sz="0" w:space="0" w:color="auto"/>
            <w:bottom w:val="none" w:sz="0" w:space="0" w:color="auto"/>
            <w:right w:val="none" w:sz="0" w:space="0" w:color="auto"/>
          </w:divBdr>
        </w:div>
        <w:div w:id="475881631">
          <w:marLeft w:val="480"/>
          <w:marRight w:val="0"/>
          <w:marTop w:val="0"/>
          <w:marBottom w:val="0"/>
          <w:divBdr>
            <w:top w:val="none" w:sz="0" w:space="0" w:color="auto"/>
            <w:left w:val="none" w:sz="0" w:space="0" w:color="auto"/>
            <w:bottom w:val="none" w:sz="0" w:space="0" w:color="auto"/>
            <w:right w:val="none" w:sz="0" w:space="0" w:color="auto"/>
          </w:divBdr>
        </w:div>
        <w:div w:id="1688172771">
          <w:marLeft w:val="480"/>
          <w:marRight w:val="0"/>
          <w:marTop w:val="0"/>
          <w:marBottom w:val="0"/>
          <w:divBdr>
            <w:top w:val="none" w:sz="0" w:space="0" w:color="auto"/>
            <w:left w:val="none" w:sz="0" w:space="0" w:color="auto"/>
            <w:bottom w:val="none" w:sz="0" w:space="0" w:color="auto"/>
            <w:right w:val="none" w:sz="0" w:space="0" w:color="auto"/>
          </w:divBdr>
        </w:div>
        <w:div w:id="1139373002">
          <w:marLeft w:val="480"/>
          <w:marRight w:val="0"/>
          <w:marTop w:val="0"/>
          <w:marBottom w:val="0"/>
          <w:divBdr>
            <w:top w:val="none" w:sz="0" w:space="0" w:color="auto"/>
            <w:left w:val="none" w:sz="0" w:space="0" w:color="auto"/>
            <w:bottom w:val="none" w:sz="0" w:space="0" w:color="auto"/>
            <w:right w:val="none" w:sz="0" w:space="0" w:color="auto"/>
          </w:divBdr>
        </w:div>
        <w:div w:id="736368594">
          <w:marLeft w:val="480"/>
          <w:marRight w:val="0"/>
          <w:marTop w:val="0"/>
          <w:marBottom w:val="0"/>
          <w:divBdr>
            <w:top w:val="none" w:sz="0" w:space="0" w:color="auto"/>
            <w:left w:val="none" w:sz="0" w:space="0" w:color="auto"/>
            <w:bottom w:val="none" w:sz="0" w:space="0" w:color="auto"/>
            <w:right w:val="none" w:sz="0" w:space="0" w:color="auto"/>
          </w:divBdr>
        </w:div>
        <w:div w:id="1584680513">
          <w:marLeft w:val="480"/>
          <w:marRight w:val="0"/>
          <w:marTop w:val="0"/>
          <w:marBottom w:val="0"/>
          <w:divBdr>
            <w:top w:val="none" w:sz="0" w:space="0" w:color="auto"/>
            <w:left w:val="none" w:sz="0" w:space="0" w:color="auto"/>
            <w:bottom w:val="none" w:sz="0" w:space="0" w:color="auto"/>
            <w:right w:val="none" w:sz="0" w:space="0" w:color="auto"/>
          </w:divBdr>
        </w:div>
        <w:div w:id="1055349790">
          <w:marLeft w:val="480"/>
          <w:marRight w:val="0"/>
          <w:marTop w:val="0"/>
          <w:marBottom w:val="0"/>
          <w:divBdr>
            <w:top w:val="none" w:sz="0" w:space="0" w:color="auto"/>
            <w:left w:val="none" w:sz="0" w:space="0" w:color="auto"/>
            <w:bottom w:val="none" w:sz="0" w:space="0" w:color="auto"/>
            <w:right w:val="none" w:sz="0" w:space="0" w:color="auto"/>
          </w:divBdr>
        </w:div>
        <w:div w:id="237447799">
          <w:marLeft w:val="480"/>
          <w:marRight w:val="0"/>
          <w:marTop w:val="0"/>
          <w:marBottom w:val="0"/>
          <w:divBdr>
            <w:top w:val="none" w:sz="0" w:space="0" w:color="auto"/>
            <w:left w:val="none" w:sz="0" w:space="0" w:color="auto"/>
            <w:bottom w:val="none" w:sz="0" w:space="0" w:color="auto"/>
            <w:right w:val="none" w:sz="0" w:space="0" w:color="auto"/>
          </w:divBdr>
        </w:div>
        <w:div w:id="941304615">
          <w:marLeft w:val="480"/>
          <w:marRight w:val="0"/>
          <w:marTop w:val="0"/>
          <w:marBottom w:val="0"/>
          <w:divBdr>
            <w:top w:val="none" w:sz="0" w:space="0" w:color="auto"/>
            <w:left w:val="none" w:sz="0" w:space="0" w:color="auto"/>
            <w:bottom w:val="none" w:sz="0" w:space="0" w:color="auto"/>
            <w:right w:val="none" w:sz="0" w:space="0" w:color="auto"/>
          </w:divBdr>
        </w:div>
        <w:div w:id="7105278">
          <w:marLeft w:val="480"/>
          <w:marRight w:val="0"/>
          <w:marTop w:val="0"/>
          <w:marBottom w:val="0"/>
          <w:divBdr>
            <w:top w:val="none" w:sz="0" w:space="0" w:color="auto"/>
            <w:left w:val="none" w:sz="0" w:space="0" w:color="auto"/>
            <w:bottom w:val="none" w:sz="0" w:space="0" w:color="auto"/>
            <w:right w:val="none" w:sz="0" w:space="0" w:color="auto"/>
          </w:divBdr>
        </w:div>
        <w:div w:id="696665508">
          <w:marLeft w:val="480"/>
          <w:marRight w:val="0"/>
          <w:marTop w:val="0"/>
          <w:marBottom w:val="0"/>
          <w:divBdr>
            <w:top w:val="none" w:sz="0" w:space="0" w:color="auto"/>
            <w:left w:val="none" w:sz="0" w:space="0" w:color="auto"/>
            <w:bottom w:val="none" w:sz="0" w:space="0" w:color="auto"/>
            <w:right w:val="none" w:sz="0" w:space="0" w:color="auto"/>
          </w:divBdr>
        </w:div>
        <w:div w:id="891112823">
          <w:marLeft w:val="480"/>
          <w:marRight w:val="0"/>
          <w:marTop w:val="0"/>
          <w:marBottom w:val="0"/>
          <w:divBdr>
            <w:top w:val="none" w:sz="0" w:space="0" w:color="auto"/>
            <w:left w:val="none" w:sz="0" w:space="0" w:color="auto"/>
            <w:bottom w:val="none" w:sz="0" w:space="0" w:color="auto"/>
            <w:right w:val="none" w:sz="0" w:space="0" w:color="auto"/>
          </w:divBdr>
        </w:div>
        <w:div w:id="1925802476">
          <w:marLeft w:val="480"/>
          <w:marRight w:val="0"/>
          <w:marTop w:val="0"/>
          <w:marBottom w:val="0"/>
          <w:divBdr>
            <w:top w:val="none" w:sz="0" w:space="0" w:color="auto"/>
            <w:left w:val="none" w:sz="0" w:space="0" w:color="auto"/>
            <w:bottom w:val="none" w:sz="0" w:space="0" w:color="auto"/>
            <w:right w:val="none" w:sz="0" w:space="0" w:color="auto"/>
          </w:divBdr>
        </w:div>
        <w:div w:id="659625721">
          <w:marLeft w:val="480"/>
          <w:marRight w:val="0"/>
          <w:marTop w:val="0"/>
          <w:marBottom w:val="0"/>
          <w:divBdr>
            <w:top w:val="none" w:sz="0" w:space="0" w:color="auto"/>
            <w:left w:val="none" w:sz="0" w:space="0" w:color="auto"/>
            <w:bottom w:val="none" w:sz="0" w:space="0" w:color="auto"/>
            <w:right w:val="none" w:sz="0" w:space="0" w:color="auto"/>
          </w:divBdr>
        </w:div>
        <w:div w:id="1697583421">
          <w:marLeft w:val="480"/>
          <w:marRight w:val="0"/>
          <w:marTop w:val="0"/>
          <w:marBottom w:val="0"/>
          <w:divBdr>
            <w:top w:val="none" w:sz="0" w:space="0" w:color="auto"/>
            <w:left w:val="none" w:sz="0" w:space="0" w:color="auto"/>
            <w:bottom w:val="none" w:sz="0" w:space="0" w:color="auto"/>
            <w:right w:val="none" w:sz="0" w:space="0" w:color="auto"/>
          </w:divBdr>
        </w:div>
        <w:div w:id="1284582499">
          <w:marLeft w:val="480"/>
          <w:marRight w:val="0"/>
          <w:marTop w:val="0"/>
          <w:marBottom w:val="0"/>
          <w:divBdr>
            <w:top w:val="none" w:sz="0" w:space="0" w:color="auto"/>
            <w:left w:val="none" w:sz="0" w:space="0" w:color="auto"/>
            <w:bottom w:val="none" w:sz="0" w:space="0" w:color="auto"/>
            <w:right w:val="none" w:sz="0" w:space="0" w:color="auto"/>
          </w:divBdr>
        </w:div>
        <w:div w:id="1514759728">
          <w:marLeft w:val="480"/>
          <w:marRight w:val="0"/>
          <w:marTop w:val="0"/>
          <w:marBottom w:val="0"/>
          <w:divBdr>
            <w:top w:val="none" w:sz="0" w:space="0" w:color="auto"/>
            <w:left w:val="none" w:sz="0" w:space="0" w:color="auto"/>
            <w:bottom w:val="none" w:sz="0" w:space="0" w:color="auto"/>
            <w:right w:val="none" w:sz="0" w:space="0" w:color="auto"/>
          </w:divBdr>
        </w:div>
        <w:div w:id="1474985688">
          <w:marLeft w:val="480"/>
          <w:marRight w:val="0"/>
          <w:marTop w:val="0"/>
          <w:marBottom w:val="0"/>
          <w:divBdr>
            <w:top w:val="none" w:sz="0" w:space="0" w:color="auto"/>
            <w:left w:val="none" w:sz="0" w:space="0" w:color="auto"/>
            <w:bottom w:val="none" w:sz="0" w:space="0" w:color="auto"/>
            <w:right w:val="none" w:sz="0" w:space="0" w:color="auto"/>
          </w:divBdr>
        </w:div>
        <w:div w:id="1248349857">
          <w:marLeft w:val="480"/>
          <w:marRight w:val="0"/>
          <w:marTop w:val="0"/>
          <w:marBottom w:val="0"/>
          <w:divBdr>
            <w:top w:val="none" w:sz="0" w:space="0" w:color="auto"/>
            <w:left w:val="none" w:sz="0" w:space="0" w:color="auto"/>
            <w:bottom w:val="none" w:sz="0" w:space="0" w:color="auto"/>
            <w:right w:val="none" w:sz="0" w:space="0" w:color="auto"/>
          </w:divBdr>
        </w:div>
        <w:div w:id="341786616">
          <w:marLeft w:val="480"/>
          <w:marRight w:val="0"/>
          <w:marTop w:val="0"/>
          <w:marBottom w:val="0"/>
          <w:divBdr>
            <w:top w:val="none" w:sz="0" w:space="0" w:color="auto"/>
            <w:left w:val="none" w:sz="0" w:space="0" w:color="auto"/>
            <w:bottom w:val="none" w:sz="0" w:space="0" w:color="auto"/>
            <w:right w:val="none" w:sz="0" w:space="0" w:color="auto"/>
          </w:divBdr>
        </w:div>
        <w:div w:id="836532450">
          <w:marLeft w:val="480"/>
          <w:marRight w:val="0"/>
          <w:marTop w:val="0"/>
          <w:marBottom w:val="0"/>
          <w:divBdr>
            <w:top w:val="none" w:sz="0" w:space="0" w:color="auto"/>
            <w:left w:val="none" w:sz="0" w:space="0" w:color="auto"/>
            <w:bottom w:val="none" w:sz="0" w:space="0" w:color="auto"/>
            <w:right w:val="none" w:sz="0" w:space="0" w:color="auto"/>
          </w:divBdr>
        </w:div>
        <w:div w:id="491606098">
          <w:marLeft w:val="480"/>
          <w:marRight w:val="0"/>
          <w:marTop w:val="0"/>
          <w:marBottom w:val="0"/>
          <w:divBdr>
            <w:top w:val="none" w:sz="0" w:space="0" w:color="auto"/>
            <w:left w:val="none" w:sz="0" w:space="0" w:color="auto"/>
            <w:bottom w:val="none" w:sz="0" w:space="0" w:color="auto"/>
            <w:right w:val="none" w:sz="0" w:space="0" w:color="auto"/>
          </w:divBdr>
        </w:div>
        <w:div w:id="37977326">
          <w:marLeft w:val="480"/>
          <w:marRight w:val="0"/>
          <w:marTop w:val="0"/>
          <w:marBottom w:val="0"/>
          <w:divBdr>
            <w:top w:val="none" w:sz="0" w:space="0" w:color="auto"/>
            <w:left w:val="none" w:sz="0" w:space="0" w:color="auto"/>
            <w:bottom w:val="none" w:sz="0" w:space="0" w:color="auto"/>
            <w:right w:val="none" w:sz="0" w:space="0" w:color="auto"/>
          </w:divBdr>
        </w:div>
        <w:div w:id="1617760882">
          <w:marLeft w:val="480"/>
          <w:marRight w:val="0"/>
          <w:marTop w:val="0"/>
          <w:marBottom w:val="0"/>
          <w:divBdr>
            <w:top w:val="none" w:sz="0" w:space="0" w:color="auto"/>
            <w:left w:val="none" w:sz="0" w:space="0" w:color="auto"/>
            <w:bottom w:val="none" w:sz="0" w:space="0" w:color="auto"/>
            <w:right w:val="none" w:sz="0" w:space="0" w:color="auto"/>
          </w:divBdr>
        </w:div>
        <w:div w:id="509570058">
          <w:marLeft w:val="480"/>
          <w:marRight w:val="0"/>
          <w:marTop w:val="0"/>
          <w:marBottom w:val="0"/>
          <w:divBdr>
            <w:top w:val="none" w:sz="0" w:space="0" w:color="auto"/>
            <w:left w:val="none" w:sz="0" w:space="0" w:color="auto"/>
            <w:bottom w:val="none" w:sz="0" w:space="0" w:color="auto"/>
            <w:right w:val="none" w:sz="0" w:space="0" w:color="auto"/>
          </w:divBdr>
        </w:div>
        <w:div w:id="1779331961">
          <w:marLeft w:val="480"/>
          <w:marRight w:val="0"/>
          <w:marTop w:val="0"/>
          <w:marBottom w:val="0"/>
          <w:divBdr>
            <w:top w:val="none" w:sz="0" w:space="0" w:color="auto"/>
            <w:left w:val="none" w:sz="0" w:space="0" w:color="auto"/>
            <w:bottom w:val="none" w:sz="0" w:space="0" w:color="auto"/>
            <w:right w:val="none" w:sz="0" w:space="0" w:color="auto"/>
          </w:divBdr>
        </w:div>
        <w:div w:id="78525850">
          <w:marLeft w:val="480"/>
          <w:marRight w:val="0"/>
          <w:marTop w:val="0"/>
          <w:marBottom w:val="0"/>
          <w:divBdr>
            <w:top w:val="none" w:sz="0" w:space="0" w:color="auto"/>
            <w:left w:val="none" w:sz="0" w:space="0" w:color="auto"/>
            <w:bottom w:val="none" w:sz="0" w:space="0" w:color="auto"/>
            <w:right w:val="none" w:sz="0" w:space="0" w:color="auto"/>
          </w:divBdr>
        </w:div>
        <w:div w:id="1877113539">
          <w:marLeft w:val="480"/>
          <w:marRight w:val="0"/>
          <w:marTop w:val="0"/>
          <w:marBottom w:val="0"/>
          <w:divBdr>
            <w:top w:val="none" w:sz="0" w:space="0" w:color="auto"/>
            <w:left w:val="none" w:sz="0" w:space="0" w:color="auto"/>
            <w:bottom w:val="none" w:sz="0" w:space="0" w:color="auto"/>
            <w:right w:val="none" w:sz="0" w:space="0" w:color="auto"/>
          </w:divBdr>
        </w:div>
        <w:div w:id="761024198">
          <w:marLeft w:val="480"/>
          <w:marRight w:val="0"/>
          <w:marTop w:val="0"/>
          <w:marBottom w:val="0"/>
          <w:divBdr>
            <w:top w:val="none" w:sz="0" w:space="0" w:color="auto"/>
            <w:left w:val="none" w:sz="0" w:space="0" w:color="auto"/>
            <w:bottom w:val="none" w:sz="0" w:space="0" w:color="auto"/>
            <w:right w:val="none" w:sz="0" w:space="0" w:color="auto"/>
          </w:divBdr>
        </w:div>
        <w:div w:id="474419127">
          <w:marLeft w:val="480"/>
          <w:marRight w:val="0"/>
          <w:marTop w:val="0"/>
          <w:marBottom w:val="0"/>
          <w:divBdr>
            <w:top w:val="none" w:sz="0" w:space="0" w:color="auto"/>
            <w:left w:val="none" w:sz="0" w:space="0" w:color="auto"/>
            <w:bottom w:val="none" w:sz="0" w:space="0" w:color="auto"/>
            <w:right w:val="none" w:sz="0" w:space="0" w:color="auto"/>
          </w:divBdr>
        </w:div>
        <w:div w:id="2060934138">
          <w:marLeft w:val="480"/>
          <w:marRight w:val="0"/>
          <w:marTop w:val="0"/>
          <w:marBottom w:val="0"/>
          <w:divBdr>
            <w:top w:val="none" w:sz="0" w:space="0" w:color="auto"/>
            <w:left w:val="none" w:sz="0" w:space="0" w:color="auto"/>
            <w:bottom w:val="none" w:sz="0" w:space="0" w:color="auto"/>
            <w:right w:val="none" w:sz="0" w:space="0" w:color="auto"/>
          </w:divBdr>
        </w:div>
        <w:div w:id="498615739">
          <w:marLeft w:val="480"/>
          <w:marRight w:val="0"/>
          <w:marTop w:val="0"/>
          <w:marBottom w:val="0"/>
          <w:divBdr>
            <w:top w:val="none" w:sz="0" w:space="0" w:color="auto"/>
            <w:left w:val="none" w:sz="0" w:space="0" w:color="auto"/>
            <w:bottom w:val="none" w:sz="0" w:space="0" w:color="auto"/>
            <w:right w:val="none" w:sz="0" w:space="0" w:color="auto"/>
          </w:divBdr>
        </w:div>
        <w:div w:id="564217762">
          <w:marLeft w:val="480"/>
          <w:marRight w:val="0"/>
          <w:marTop w:val="0"/>
          <w:marBottom w:val="0"/>
          <w:divBdr>
            <w:top w:val="none" w:sz="0" w:space="0" w:color="auto"/>
            <w:left w:val="none" w:sz="0" w:space="0" w:color="auto"/>
            <w:bottom w:val="none" w:sz="0" w:space="0" w:color="auto"/>
            <w:right w:val="none" w:sz="0" w:space="0" w:color="auto"/>
          </w:divBdr>
        </w:div>
        <w:div w:id="866679975">
          <w:marLeft w:val="480"/>
          <w:marRight w:val="0"/>
          <w:marTop w:val="0"/>
          <w:marBottom w:val="0"/>
          <w:divBdr>
            <w:top w:val="none" w:sz="0" w:space="0" w:color="auto"/>
            <w:left w:val="none" w:sz="0" w:space="0" w:color="auto"/>
            <w:bottom w:val="none" w:sz="0" w:space="0" w:color="auto"/>
            <w:right w:val="none" w:sz="0" w:space="0" w:color="auto"/>
          </w:divBdr>
        </w:div>
        <w:div w:id="1131707498">
          <w:marLeft w:val="480"/>
          <w:marRight w:val="0"/>
          <w:marTop w:val="0"/>
          <w:marBottom w:val="0"/>
          <w:divBdr>
            <w:top w:val="none" w:sz="0" w:space="0" w:color="auto"/>
            <w:left w:val="none" w:sz="0" w:space="0" w:color="auto"/>
            <w:bottom w:val="none" w:sz="0" w:space="0" w:color="auto"/>
            <w:right w:val="none" w:sz="0" w:space="0" w:color="auto"/>
          </w:divBdr>
        </w:div>
        <w:div w:id="395593385">
          <w:marLeft w:val="480"/>
          <w:marRight w:val="0"/>
          <w:marTop w:val="0"/>
          <w:marBottom w:val="0"/>
          <w:divBdr>
            <w:top w:val="none" w:sz="0" w:space="0" w:color="auto"/>
            <w:left w:val="none" w:sz="0" w:space="0" w:color="auto"/>
            <w:bottom w:val="none" w:sz="0" w:space="0" w:color="auto"/>
            <w:right w:val="none" w:sz="0" w:space="0" w:color="auto"/>
          </w:divBdr>
        </w:div>
        <w:div w:id="1276525428">
          <w:marLeft w:val="480"/>
          <w:marRight w:val="0"/>
          <w:marTop w:val="0"/>
          <w:marBottom w:val="0"/>
          <w:divBdr>
            <w:top w:val="none" w:sz="0" w:space="0" w:color="auto"/>
            <w:left w:val="none" w:sz="0" w:space="0" w:color="auto"/>
            <w:bottom w:val="none" w:sz="0" w:space="0" w:color="auto"/>
            <w:right w:val="none" w:sz="0" w:space="0" w:color="auto"/>
          </w:divBdr>
        </w:div>
        <w:div w:id="1923441756">
          <w:marLeft w:val="480"/>
          <w:marRight w:val="0"/>
          <w:marTop w:val="0"/>
          <w:marBottom w:val="0"/>
          <w:divBdr>
            <w:top w:val="none" w:sz="0" w:space="0" w:color="auto"/>
            <w:left w:val="none" w:sz="0" w:space="0" w:color="auto"/>
            <w:bottom w:val="none" w:sz="0" w:space="0" w:color="auto"/>
            <w:right w:val="none" w:sz="0" w:space="0" w:color="auto"/>
          </w:divBdr>
        </w:div>
        <w:div w:id="923227322">
          <w:marLeft w:val="480"/>
          <w:marRight w:val="0"/>
          <w:marTop w:val="0"/>
          <w:marBottom w:val="0"/>
          <w:divBdr>
            <w:top w:val="none" w:sz="0" w:space="0" w:color="auto"/>
            <w:left w:val="none" w:sz="0" w:space="0" w:color="auto"/>
            <w:bottom w:val="none" w:sz="0" w:space="0" w:color="auto"/>
            <w:right w:val="none" w:sz="0" w:space="0" w:color="auto"/>
          </w:divBdr>
        </w:div>
        <w:div w:id="2108579447">
          <w:marLeft w:val="480"/>
          <w:marRight w:val="0"/>
          <w:marTop w:val="0"/>
          <w:marBottom w:val="0"/>
          <w:divBdr>
            <w:top w:val="none" w:sz="0" w:space="0" w:color="auto"/>
            <w:left w:val="none" w:sz="0" w:space="0" w:color="auto"/>
            <w:bottom w:val="none" w:sz="0" w:space="0" w:color="auto"/>
            <w:right w:val="none" w:sz="0" w:space="0" w:color="auto"/>
          </w:divBdr>
        </w:div>
        <w:div w:id="453788442">
          <w:marLeft w:val="480"/>
          <w:marRight w:val="0"/>
          <w:marTop w:val="0"/>
          <w:marBottom w:val="0"/>
          <w:divBdr>
            <w:top w:val="none" w:sz="0" w:space="0" w:color="auto"/>
            <w:left w:val="none" w:sz="0" w:space="0" w:color="auto"/>
            <w:bottom w:val="none" w:sz="0" w:space="0" w:color="auto"/>
            <w:right w:val="none" w:sz="0" w:space="0" w:color="auto"/>
          </w:divBdr>
        </w:div>
        <w:div w:id="1356927940">
          <w:marLeft w:val="480"/>
          <w:marRight w:val="0"/>
          <w:marTop w:val="0"/>
          <w:marBottom w:val="0"/>
          <w:divBdr>
            <w:top w:val="none" w:sz="0" w:space="0" w:color="auto"/>
            <w:left w:val="none" w:sz="0" w:space="0" w:color="auto"/>
            <w:bottom w:val="none" w:sz="0" w:space="0" w:color="auto"/>
            <w:right w:val="none" w:sz="0" w:space="0" w:color="auto"/>
          </w:divBdr>
        </w:div>
        <w:div w:id="1306930028">
          <w:marLeft w:val="480"/>
          <w:marRight w:val="0"/>
          <w:marTop w:val="0"/>
          <w:marBottom w:val="0"/>
          <w:divBdr>
            <w:top w:val="none" w:sz="0" w:space="0" w:color="auto"/>
            <w:left w:val="none" w:sz="0" w:space="0" w:color="auto"/>
            <w:bottom w:val="none" w:sz="0" w:space="0" w:color="auto"/>
            <w:right w:val="none" w:sz="0" w:space="0" w:color="auto"/>
          </w:divBdr>
        </w:div>
        <w:div w:id="1437017301">
          <w:marLeft w:val="480"/>
          <w:marRight w:val="0"/>
          <w:marTop w:val="0"/>
          <w:marBottom w:val="0"/>
          <w:divBdr>
            <w:top w:val="none" w:sz="0" w:space="0" w:color="auto"/>
            <w:left w:val="none" w:sz="0" w:space="0" w:color="auto"/>
            <w:bottom w:val="none" w:sz="0" w:space="0" w:color="auto"/>
            <w:right w:val="none" w:sz="0" w:space="0" w:color="auto"/>
          </w:divBdr>
        </w:div>
        <w:div w:id="237862806">
          <w:marLeft w:val="480"/>
          <w:marRight w:val="0"/>
          <w:marTop w:val="0"/>
          <w:marBottom w:val="0"/>
          <w:divBdr>
            <w:top w:val="none" w:sz="0" w:space="0" w:color="auto"/>
            <w:left w:val="none" w:sz="0" w:space="0" w:color="auto"/>
            <w:bottom w:val="none" w:sz="0" w:space="0" w:color="auto"/>
            <w:right w:val="none" w:sz="0" w:space="0" w:color="auto"/>
          </w:divBdr>
        </w:div>
        <w:div w:id="1483959465">
          <w:marLeft w:val="480"/>
          <w:marRight w:val="0"/>
          <w:marTop w:val="0"/>
          <w:marBottom w:val="0"/>
          <w:divBdr>
            <w:top w:val="none" w:sz="0" w:space="0" w:color="auto"/>
            <w:left w:val="none" w:sz="0" w:space="0" w:color="auto"/>
            <w:bottom w:val="none" w:sz="0" w:space="0" w:color="auto"/>
            <w:right w:val="none" w:sz="0" w:space="0" w:color="auto"/>
          </w:divBdr>
        </w:div>
        <w:div w:id="1092550775">
          <w:marLeft w:val="480"/>
          <w:marRight w:val="0"/>
          <w:marTop w:val="0"/>
          <w:marBottom w:val="0"/>
          <w:divBdr>
            <w:top w:val="none" w:sz="0" w:space="0" w:color="auto"/>
            <w:left w:val="none" w:sz="0" w:space="0" w:color="auto"/>
            <w:bottom w:val="none" w:sz="0" w:space="0" w:color="auto"/>
            <w:right w:val="none" w:sz="0" w:space="0" w:color="auto"/>
          </w:divBdr>
        </w:div>
        <w:div w:id="1885949727">
          <w:marLeft w:val="480"/>
          <w:marRight w:val="0"/>
          <w:marTop w:val="0"/>
          <w:marBottom w:val="0"/>
          <w:divBdr>
            <w:top w:val="none" w:sz="0" w:space="0" w:color="auto"/>
            <w:left w:val="none" w:sz="0" w:space="0" w:color="auto"/>
            <w:bottom w:val="none" w:sz="0" w:space="0" w:color="auto"/>
            <w:right w:val="none" w:sz="0" w:space="0" w:color="auto"/>
          </w:divBdr>
        </w:div>
        <w:div w:id="137261084">
          <w:marLeft w:val="480"/>
          <w:marRight w:val="0"/>
          <w:marTop w:val="0"/>
          <w:marBottom w:val="0"/>
          <w:divBdr>
            <w:top w:val="none" w:sz="0" w:space="0" w:color="auto"/>
            <w:left w:val="none" w:sz="0" w:space="0" w:color="auto"/>
            <w:bottom w:val="none" w:sz="0" w:space="0" w:color="auto"/>
            <w:right w:val="none" w:sz="0" w:space="0" w:color="auto"/>
          </w:divBdr>
        </w:div>
        <w:div w:id="256060054">
          <w:marLeft w:val="480"/>
          <w:marRight w:val="0"/>
          <w:marTop w:val="0"/>
          <w:marBottom w:val="0"/>
          <w:divBdr>
            <w:top w:val="none" w:sz="0" w:space="0" w:color="auto"/>
            <w:left w:val="none" w:sz="0" w:space="0" w:color="auto"/>
            <w:bottom w:val="none" w:sz="0" w:space="0" w:color="auto"/>
            <w:right w:val="none" w:sz="0" w:space="0" w:color="auto"/>
          </w:divBdr>
        </w:div>
        <w:div w:id="1081442046">
          <w:marLeft w:val="480"/>
          <w:marRight w:val="0"/>
          <w:marTop w:val="0"/>
          <w:marBottom w:val="0"/>
          <w:divBdr>
            <w:top w:val="none" w:sz="0" w:space="0" w:color="auto"/>
            <w:left w:val="none" w:sz="0" w:space="0" w:color="auto"/>
            <w:bottom w:val="none" w:sz="0" w:space="0" w:color="auto"/>
            <w:right w:val="none" w:sz="0" w:space="0" w:color="auto"/>
          </w:divBdr>
        </w:div>
        <w:div w:id="2048631">
          <w:marLeft w:val="480"/>
          <w:marRight w:val="0"/>
          <w:marTop w:val="0"/>
          <w:marBottom w:val="0"/>
          <w:divBdr>
            <w:top w:val="none" w:sz="0" w:space="0" w:color="auto"/>
            <w:left w:val="none" w:sz="0" w:space="0" w:color="auto"/>
            <w:bottom w:val="none" w:sz="0" w:space="0" w:color="auto"/>
            <w:right w:val="none" w:sz="0" w:space="0" w:color="auto"/>
          </w:divBdr>
        </w:div>
        <w:div w:id="1507210441">
          <w:marLeft w:val="480"/>
          <w:marRight w:val="0"/>
          <w:marTop w:val="0"/>
          <w:marBottom w:val="0"/>
          <w:divBdr>
            <w:top w:val="none" w:sz="0" w:space="0" w:color="auto"/>
            <w:left w:val="none" w:sz="0" w:space="0" w:color="auto"/>
            <w:bottom w:val="none" w:sz="0" w:space="0" w:color="auto"/>
            <w:right w:val="none" w:sz="0" w:space="0" w:color="auto"/>
          </w:divBdr>
        </w:div>
        <w:div w:id="144275397">
          <w:marLeft w:val="480"/>
          <w:marRight w:val="0"/>
          <w:marTop w:val="0"/>
          <w:marBottom w:val="0"/>
          <w:divBdr>
            <w:top w:val="none" w:sz="0" w:space="0" w:color="auto"/>
            <w:left w:val="none" w:sz="0" w:space="0" w:color="auto"/>
            <w:bottom w:val="none" w:sz="0" w:space="0" w:color="auto"/>
            <w:right w:val="none" w:sz="0" w:space="0" w:color="auto"/>
          </w:divBdr>
        </w:div>
        <w:div w:id="1835022908">
          <w:marLeft w:val="480"/>
          <w:marRight w:val="0"/>
          <w:marTop w:val="0"/>
          <w:marBottom w:val="0"/>
          <w:divBdr>
            <w:top w:val="none" w:sz="0" w:space="0" w:color="auto"/>
            <w:left w:val="none" w:sz="0" w:space="0" w:color="auto"/>
            <w:bottom w:val="none" w:sz="0" w:space="0" w:color="auto"/>
            <w:right w:val="none" w:sz="0" w:space="0" w:color="auto"/>
          </w:divBdr>
        </w:div>
        <w:div w:id="574167998">
          <w:marLeft w:val="480"/>
          <w:marRight w:val="0"/>
          <w:marTop w:val="0"/>
          <w:marBottom w:val="0"/>
          <w:divBdr>
            <w:top w:val="none" w:sz="0" w:space="0" w:color="auto"/>
            <w:left w:val="none" w:sz="0" w:space="0" w:color="auto"/>
            <w:bottom w:val="none" w:sz="0" w:space="0" w:color="auto"/>
            <w:right w:val="none" w:sz="0" w:space="0" w:color="auto"/>
          </w:divBdr>
        </w:div>
        <w:div w:id="1566600165">
          <w:marLeft w:val="480"/>
          <w:marRight w:val="0"/>
          <w:marTop w:val="0"/>
          <w:marBottom w:val="0"/>
          <w:divBdr>
            <w:top w:val="none" w:sz="0" w:space="0" w:color="auto"/>
            <w:left w:val="none" w:sz="0" w:space="0" w:color="auto"/>
            <w:bottom w:val="none" w:sz="0" w:space="0" w:color="auto"/>
            <w:right w:val="none" w:sz="0" w:space="0" w:color="auto"/>
          </w:divBdr>
        </w:div>
        <w:div w:id="1536962167">
          <w:marLeft w:val="480"/>
          <w:marRight w:val="0"/>
          <w:marTop w:val="0"/>
          <w:marBottom w:val="0"/>
          <w:divBdr>
            <w:top w:val="none" w:sz="0" w:space="0" w:color="auto"/>
            <w:left w:val="none" w:sz="0" w:space="0" w:color="auto"/>
            <w:bottom w:val="none" w:sz="0" w:space="0" w:color="auto"/>
            <w:right w:val="none" w:sz="0" w:space="0" w:color="auto"/>
          </w:divBdr>
        </w:div>
        <w:div w:id="696739240">
          <w:marLeft w:val="480"/>
          <w:marRight w:val="0"/>
          <w:marTop w:val="0"/>
          <w:marBottom w:val="0"/>
          <w:divBdr>
            <w:top w:val="none" w:sz="0" w:space="0" w:color="auto"/>
            <w:left w:val="none" w:sz="0" w:space="0" w:color="auto"/>
            <w:bottom w:val="none" w:sz="0" w:space="0" w:color="auto"/>
            <w:right w:val="none" w:sz="0" w:space="0" w:color="auto"/>
          </w:divBdr>
        </w:div>
        <w:div w:id="219096938">
          <w:marLeft w:val="480"/>
          <w:marRight w:val="0"/>
          <w:marTop w:val="0"/>
          <w:marBottom w:val="0"/>
          <w:divBdr>
            <w:top w:val="none" w:sz="0" w:space="0" w:color="auto"/>
            <w:left w:val="none" w:sz="0" w:space="0" w:color="auto"/>
            <w:bottom w:val="none" w:sz="0" w:space="0" w:color="auto"/>
            <w:right w:val="none" w:sz="0" w:space="0" w:color="auto"/>
          </w:divBdr>
        </w:div>
        <w:div w:id="585114364">
          <w:marLeft w:val="480"/>
          <w:marRight w:val="0"/>
          <w:marTop w:val="0"/>
          <w:marBottom w:val="0"/>
          <w:divBdr>
            <w:top w:val="none" w:sz="0" w:space="0" w:color="auto"/>
            <w:left w:val="none" w:sz="0" w:space="0" w:color="auto"/>
            <w:bottom w:val="none" w:sz="0" w:space="0" w:color="auto"/>
            <w:right w:val="none" w:sz="0" w:space="0" w:color="auto"/>
          </w:divBdr>
        </w:div>
        <w:div w:id="483742574">
          <w:marLeft w:val="480"/>
          <w:marRight w:val="0"/>
          <w:marTop w:val="0"/>
          <w:marBottom w:val="0"/>
          <w:divBdr>
            <w:top w:val="none" w:sz="0" w:space="0" w:color="auto"/>
            <w:left w:val="none" w:sz="0" w:space="0" w:color="auto"/>
            <w:bottom w:val="none" w:sz="0" w:space="0" w:color="auto"/>
            <w:right w:val="none" w:sz="0" w:space="0" w:color="auto"/>
          </w:divBdr>
        </w:div>
        <w:div w:id="961768188">
          <w:marLeft w:val="480"/>
          <w:marRight w:val="0"/>
          <w:marTop w:val="0"/>
          <w:marBottom w:val="0"/>
          <w:divBdr>
            <w:top w:val="none" w:sz="0" w:space="0" w:color="auto"/>
            <w:left w:val="none" w:sz="0" w:space="0" w:color="auto"/>
            <w:bottom w:val="none" w:sz="0" w:space="0" w:color="auto"/>
            <w:right w:val="none" w:sz="0" w:space="0" w:color="auto"/>
          </w:divBdr>
        </w:div>
        <w:div w:id="1625388517">
          <w:marLeft w:val="480"/>
          <w:marRight w:val="0"/>
          <w:marTop w:val="0"/>
          <w:marBottom w:val="0"/>
          <w:divBdr>
            <w:top w:val="none" w:sz="0" w:space="0" w:color="auto"/>
            <w:left w:val="none" w:sz="0" w:space="0" w:color="auto"/>
            <w:bottom w:val="none" w:sz="0" w:space="0" w:color="auto"/>
            <w:right w:val="none" w:sz="0" w:space="0" w:color="auto"/>
          </w:divBdr>
        </w:div>
        <w:div w:id="1959528151">
          <w:marLeft w:val="480"/>
          <w:marRight w:val="0"/>
          <w:marTop w:val="0"/>
          <w:marBottom w:val="0"/>
          <w:divBdr>
            <w:top w:val="none" w:sz="0" w:space="0" w:color="auto"/>
            <w:left w:val="none" w:sz="0" w:space="0" w:color="auto"/>
            <w:bottom w:val="none" w:sz="0" w:space="0" w:color="auto"/>
            <w:right w:val="none" w:sz="0" w:space="0" w:color="auto"/>
          </w:divBdr>
        </w:div>
        <w:div w:id="2004897330">
          <w:marLeft w:val="480"/>
          <w:marRight w:val="0"/>
          <w:marTop w:val="0"/>
          <w:marBottom w:val="0"/>
          <w:divBdr>
            <w:top w:val="none" w:sz="0" w:space="0" w:color="auto"/>
            <w:left w:val="none" w:sz="0" w:space="0" w:color="auto"/>
            <w:bottom w:val="none" w:sz="0" w:space="0" w:color="auto"/>
            <w:right w:val="none" w:sz="0" w:space="0" w:color="auto"/>
          </w:divBdr>
        </w:div>
        <w:div w:id="1840073672">
          <w:marLeft w:val="480"/>
          <w:marRight w:val="0"/>
          <w:marTop w:val="0"/>
          <w:marBottom w:val="0"/>
          <w:divBdr>
            <w:top w:val="none" w:sz="0" w:space="0" w:color="auto"/>
            <w:left w:val="none" w:sz="0" w:space="0" w:color="auto"/>
            <w:bottom w:val="none" w:sz="0" w:space="0" w:color="auto"/>
            <w:right w:val="none" w:sz="0" w:space="0" w:color="auto"/>
          </w:divBdr>
        </w:div>
        <w:div w:id="1532766239">
          <w:marLeft w:val="480"/>
          <w:marRight w:val="0"/>
          <w:marTop w:val="0"/>
          <w:marBottom w:val="0"/>
          <w:divBdr>
            <w:top w:val="none" w:sz="0" w:space="0" w:color="auto"/>
            <w:left w:val="none" w:sz="0" w:space="0" w:color="auto"/>
            <w:bottom w:val="none" w:sz="0" w:space="0" w:color="auto"/>
            <w:right w:val="none" w:sz="0" w:space="0" w:color="auto"/>
          </w:divBdr>
        </w:div>
        <w:div w:id="1319070401">
          <w:marLeft w:val="480"/>
          <w:marRight w:val="0"/>
          <w:marTop w:val="0"/>
          <w:marBottom w:val="0"/>
          <w:divBdr>
            <w:top w:val="none" w:sz="0" w:space="0" w:color="auto"/>
            <w:left w:val="none" w:sz="0" w:space="0" w:color="auto"/>
            <w:bottom w:val="none" w:sz="0" w:space="0" w:color="auto"/>
            <w:right w:val="none" w:sz="0" w:space="0" w:color="auto"/>
          </w:divBdr>
        </w:div>
        <w:div w:id="265315241">
          <w:marLeft w:val="480"/>
          <w:marRight w:val="0"/>
          <w:marTop w:val="0"/>
          <w:marBottom w:val="0"/>
          <w:divBdr>
            <w:top w:val="none" w:sz="0" w:space="0" w:color="auto"/>
            <w:left w:val="none" w:sz="0" w:space="0" w:color="auto"/>
            <w:bottom w:val="none" w:sz="0" w:space="0" w:color="auto"/>
            <w:right w:val="none" w:sz="0" w:space="0" w:color="auto"/>
          </w:divBdr>
        </w:div>
        <w:div w:id="2073305883">
          <w:marLeft w:val="480"/>
          <w:marRight w:val="0"/>
          <w:marTop w:val="0"/>
          <w:marBottom w:val="0"/>
          <w:divBdr>
            <w:top w:val="none" w:sz="0" w:space="0" w:color="auto"/>
            <w:left w:val="none" w:sz="0" w:space="0" w:color="auto"/>
            <w:bottom w:val="none" w:sz="0" w:space="0" w:color="auto"/>
            <w:right w:val="none" w:sz="0" w:space="0" w:color="auto"/>
          </w:divBdr>
        </w:div>
        <w:div w:id="1205172157">
          <w:marLeft w:val="480"/>
          <w:marRight w:val="0"/>
          <w:marTop w:val="0"/>
          <w:marBottom w:val="0"/>
          <w:divBdr>
            <w:top w:val="none" w:sz="0" w:space="0" w:color="auto"/>
            <w:left w:val="none" w:sz="0" w:space="0" w:color="auto"/>
            <w:bottom w:val="none" w:sz="0" w:space="0" w:color="auto"/>
            <w:right w:val="none" w:sz="0" w:space="0" w:color="auto"/>
          </w:divBdr>
        </w:div>
        <w:div w:id="1182936316">
          <w:marLeft w:val="480"/>
          <w:marRight w:val="0"/>
          <w:marTop w:val="0"/>
          <w:marBottom w:val="0"/>
          <w:divBdr>
            <w:top w:val="none" w:sz="0" w:space="0" w:color="auto"/>
            <w:left w:val="none" w:sz="0" w:space="0" w:color="auto"/>
            <w:bottom w:val="none" w:sz="0" w:space="0" w:color="auto"/>
            <w:right w:val="none" w:sz="0" w:space="0" w:color="auto"/>
          </w:divBdr>
        </w:div>
        <w:div w:id="1287927889">
          <w:marLeft w:val="480"/>
          <w:marRight w:val="0"/>
          <w:marTop w:val="0"/>
          <w:marBottom w:val="0"/>
          <w:divBdr>
            <w:top w:val="none" w:sz="0" w:space="0" w:color="auto"/>
            <w:left w:val="none" w:sz="0" w:space="0" w:color="auto"/>
            <w:bottom w:val="none" w:sz="0" w:space="0" w:color="auto"/>
            <w:right w:val="none" w:sz="0" w:space="0" w:color="auto"/>
          </w:divBdr>
        </w:div>
        <w:div w:id="187106105">
          <w:marLeft w:val="480"/>
          <w:marRight w:val="0"/>
          <w:marTop w:val="0"/>
          <w:marBottom w:val="0"/>
          <w:divBdr>
            <w:top w:val="none" w:sz="0" w:space="0" w:color="auto"/>
            <w:left w:val="none" w:sz="0" w:space="0" w:color="auto"/>
            <w:bottom w:val="none" w:sz="0" w:space="0" w:color="auto"/>
            <w:right w:val="none" w:sz="0" w:space="0" w:color="auto"/>
          </w:divBdr>
        </w:div>
        <w:div w:id="461578930">
          <w:marLeft w:val="480"/>
          <w:marRight w:val="0"/>
          <w:marTop w:val="0"/>
          <w:marBottom w:val="0"/>
          <w:divBdr>
            <w:top w:val="none" w:sz="0" w:space="0" w:color="auto"/>
            <w:left w:val="none" w:sz="0" w:space="0" w:color="auto"/>
            <w:bottom w:val="none" w:sz="0" w:space="0" w:color="auto"/>
            <w:right w:val="none" w:sz="0" w:space="0" w:color="auto"/>
          </w:divBdr>
        </w:div>
        <w:div w:id="499197316">
          <w:marLeft w:val="480"/>
          <w:marRight w:val="0"/>
          <w:marTop w:val="0"/>
          <w:marBottom w:val="0"/>
          <w:divBdr>
            <w:top w:val="none" w:sz="0" w:space="0" w:color="auto"/>
            <w:left w:val="none" w:sz="0" w:space="0" w:color="auto"/>
            <w:bottom w:val="none" w:sz="0" w:space="0" w:color="auto"/>
            <w:right w:val="none" w:sz="0" w:space="0" w:color="auto"/>
          </w:divBdr>
        </w:div>
        <w:div w:id="1127091853">
          <w:marLeft w:val="480"/>
          <w:marRight w:val="0"/>
          <w:marTop w:val="0"/>
          <w:marBottom w:val="0"/>
          <w:divBdr>
            <w:top w:val="none" w:sz="0" w:space="0" w:color="auto"/>
            <w:left w:val="none" w:sz="0" w:space="0" w:color="auto"/>
            <w:bottom w:val="none" w:sz="0" w:space="0" w:color="auto"/>
            <w:right w:val="none" w:sz="0" w:space="0" w:color="auto"/>
          </w:divBdr>
        </w:div>
        <w:div w:id="1035812081">
          <w:marLeft w:val="480"/>
          <w:marRight w:val="0"/>
          <w:marTop w:val="0"/>
          <w:marBottom w:val="0"/>
          <w:divBdr>
            <w:top w:val="none" w:sz="0" w:space="0" w:color="auto"/>
            <w:left w:val="none" w:sz="0" w:space="0" w:color="auto"/>
            <w:bottom w:val="none" w:sz="0" w:space="0" w:color="auto"/>
            <w:right w:val="none" w:sz="0" w:space="0" w:color="auto"/>
          </w:divBdr>
        </w:div>
        <w:div w:id="2031685614">
          <w:marLeft w:val="480"/>
          <w:marRight w:val="0"/>
          <w:marTop w:val="0"/>
          <w:marBottom w:val="0"/>
          <w:divBdr>
            <w:top w:val="none" w:sz="0" w:space="0" w:color="auto"/>
            <w:left w:val="none" w:sz="0" w:space="0" w:color="auto"/>
            <w:bottom w:val="none" w:sz="0" w:space="0" w:color="auto"/>
            <w:right w:val="none" w:sz="0" w:space="0" w:color="auto"/>
          </w:divBdr>
        </w:div>
        <w:div w:id="789666547">
          <w:marLeft w:val="480"/>
          <w:marRight w:val="0"/>
          <w:marTop w:val="0"/>
          <w:marBottom w:val="0"/>
          <w:divBdr>
            <w:top w:val="none" w:sz="0" w:space="0" w:color="auto"/>
            <w:left w:val="none" w:sz="0" w:space="0" w:color="auto"/>
            <w:bottom w:val="none" w:sz="0" w:space="0" w:color="auto"/>
            <w:right w:val="none" w:sz="0" w:space="0" w:color="auto"/>
          </w:divBdr>
        </w:div>
        <w:div w:id="990866509">
          <w:marLeft w:val="480"/>
          <w:marRight w:val="0"/>
          <w:marTop w:val="0"/>
          <w:marBottom w:val="0"/>
          <w:divBdr>
            <w:top w:val="none" w:sz="0" w:space="0" w:color="auto"/>
            <w:left w:val="none" w:sz="0" w:space="0" w:color="auto"/>
            <w:bottom w:val="none" w:sz="0" w:space="0" w:color="auto"/>
            <w:right w:val="none" w:sz="0" w:space="0" w:color="auto"/>
          </w:divBdr>
        </w:div>
        <w:div w:id="1609435034">
          <w:marLeft w:val="480"/>
          <w:marRight w:val="0"/>
          <w:marTop w:val="0"/>
          <w:marBottom w:val="0"/>
          <w:divBdr>
            <w:top w:val="none" w:sz="0" w:space="0" w:color="auto"/>
            <w:left w:val="none" w:sz="0" w:space="0" w:color="auto"/>
            <w:bottom w:val="none" w:sz="0" w:space="0" w:color="auto"/>
            <w:right w:val="none" w:sz="0" w:space="0" w:color="auto"/>
          </w:divBdr>
        </w:div>
        <w:div w:id="1007361816">
          <w:marLeft w:val="480"/>
          <w:marRight w:val="0"/>
          <w:marTop w:val="0"/>
          <w:marBottom w:val="0"/>
          <w:divBdr>
            <w:top w:val="none" w:sz="0" w:space="0" w:color="auto"/>
            <w:left w:val="none" w:sz="0" w:space="0" w:color="auto"/>
            <w:bottom w:val="none" w:sz="0" w:space="0" w:color="auto"/>
            <w:right w:val="none" w:sz="0" w:space="0" w:color="auto"/>
          </w:divBdr>
        </w:div>
        <w:div w:id="1673608270">
          <w:marLeft w:val="480"/>
          <w:marRight w:val="0"/>
          <w:marTop w:val="0"/>
          <w:marBottom w:val="0"/>
          <w:divBdr>
            <w:top w:val="none" w:sz="0" w:space="0" w:color="auto"/>
            <w:left w:val="none" w:sz="0" w:space="0" w:color="auto"/>
            <w:bottom w:val="none" w:sz="0" w:space="0" w:color="auto"/>
            <w:right w:val="none" w:sz="0" w:space="0" w:color="auto"/>
          </w:divBdr>
        </w:div>
        <w:div w:id="287666343">
          <w:marLeft w:val="480"/>
          <w:marRight w:val="0"/>
          <w:marTop w:val="0"/>
          <w:marBottom w:val="0"/>
          <w:divBdr>
            <w:top w:val="none" w:sz="0" w:space="0" w:color="auto"/>
            <w:left w:val="none" w:sz="0" w:space="0" w:color="auto"/>
            <w:bottom w:val="none" w:sz="0" w:space="0" w:color="auto"/>
            <w:right w:val="none" w:sz="0" w:space="0" w:color="auto"/>
          </w:divBdr>
        </w:div>
        <w:div w:id="1413769816">
          <w:marLeft w:val="480"/>
          <w:marRight w:val="0"/>
          <w:marTop w:val="0"/>
          <w:marBottom w:val="0"/>
          <w:divBdr>
            <w:top w:val="none" w:sz="0" w:space="0" w:color="auto"/>
            <w:left w:val="none" w:sz="0" w:space="0" w:color="auto"/>
            <w:bottom w:val="none" w:sz="0" w:space="0" w:color="auto"/>
            <w:right w:val="none" w:sz="0" w:space="0" w:color="auto"/>
          </w:divBdr>
        </w:div>
        <w:div w:id="1576938964">
          <w:marLeft w:val="480"/>
          <w:marRight w:val="0"/>
          <w:marTop w:val="0"/>
          <w:marBottom w:val="0"/>
          <w:divBdr>
            <w:top w:val="none" w:sz="0" w:space="0" w:color="auto"/>
            <w:left w:val="none" w:sz="0" w:space="0" w:color="auto"/>
            <w:bottom w:val="none" w:sz="0" w:space="0" w:color="auto"/>
            <w:right w:val="none" w:sz="0" w:space="0" w:color="auto"/>
          </w:divBdr>
        </w:div>
        <w:div w:id="765003792">
          <w:marLeft w:val="480"/>
          <w:marRight w:val="0"/>
          <w:marTop w:val="0"/>
          <w:marBottom w:val="0"/>
          <w:divBdr>
            <w:top w:val="none" w:sz="0" w:space="0" w:color="auto"/>
            <w:left w:val="none" w:sz="0" w:space="0" w:color="auto"/>
            <w:bottom w:val="none" w:sz="0" w:space="0" w:color="auto"/>
            <w:right w:val="none" w:sz="0" w:space="0" w:color="auto"/>
          </w:divBdr>
        </w:div>
        <w:div w:id="1296645774">
          <w:marLeft w:val="480"/>
          <w:marRight w:val="0"/>
          <w:marTop w:val="0"/>
          <w:marBottom w:val="0"/>
          <w:divBdr>
            <w:top w:val="none" w:sz="0" w:space="0" w:color="auto"/>
            <w:left w:val="none" w:sz="0" w:space="0" w:color="auto"/>
            <w:bottom w:val="none" w:sz="0" w:space="0" w:color="auto"/>
            <w:right w:val="none" w:sz="0" w:space="0" w:color="auto"/>
          </w:divBdr>
        </w:div>
        <w:div w:id="1855878372">
          <w:marLeft w:val="480"/>
          <w:marRight w:val="0"/>
          <w:marTop w:val="0"/>
          <w:marBottom w:val="0"/>
          <w:divBdr>
            <w:top w:val="none" w:sz="0" w:space="0" w:color="auto"/>
            <w:left w:val="none" w:sz="0" w:space="0" w:color="auto"/>
            <w:bottom w:val="none" w:sz="0" w:space="0" w:color="auto"/>
            <w:right w:val="none" w:sz="0" w:space="0" w:color="auto"/>
          </w:divBdr>
        </w:div>
        <w:div w:id="1801872290">
          <w:marLeft w:val="480"/>
          <w:marRight w:val="0"/>
          <w:marTop w:val="0"/>
          <w:marBottom w:val="0"/>
          <w:divBdr>
            <w:top w:val="none" w:sz="0" w:space="0" w:color="auto"/>
            <w:left w:val="none" w:sz="0" w:space="0" w:color="auto"/>
            <w:bottom w:val="none" w:sz="0" w:space="0" w:color="auto"/>
            <w:right w:val="none" w:sz="0" w:space="0" w:color="auto"/>
          </w:divBdr>
        </w:div>
        <w:div w:id="1966081579">
          <w:marLeft w:val="480"/>
          <w:marRight w:val="0"/>
          <w:marTop w:val="0"/>
          <w:marBottom w:val="0"/>
          <w:divBdr>
            <w:top w:val="none" w:sz="0" w:space="0" w:color="auto"/>
            <w:left w:val="none" w:sz="0" w:space="0" w:color="auto"/>
            <w:bottom w:val="none" w:sz="0" w:space="0" w:color="auto"/>
            <w:right w:val="none" w:sz="0" w:space="0" w:color="auto"/>
          </w:divBdr>
        </w:div>
        <w:div w:id="424958856">
          <w:marLeft w:val="480"/>
          <w:marRight w:val="0"/>
          <w:marTop w:val="0"/>
          <w:marBottom w:val="0"/>
          <w:divBdr>
            <w:top w:val="none" w:sz="0" w:space="0" w:color="auto"/>
            <w:left w:val="none" w:sz="0" w:space="0" w:color="auto"/>
            <w:bottom w:val="none" w:sz="0" w:space="0" w:color="auto"/>
            <w:right w:val="none" w:sz="0" w:space="0" w:color="auto"/>
          </w:divBdr>
        </w:div>
        <w:div w:id="363140885">
          <w:marLeft w:val="480"/>
          <w:marRight w:val="0"/>
          <w:marTop w:val="0"/>
          <w:marBottom w:val="0"/>
          <w:divBdr>
            <w:top w:val="none" w:sz="0" w:space="0" w:color="auto"/>
            <w:left w:val="none" w:sz="0" w:space="0" w:color="auto"/>
            <w:bottom w:val="none" w:sz="0" w:space="0" w:color="auto"/>
            <w:right w:val="none" w:sz="0" w:space="0" w:color="auto"/>
          </w:divBdr>
        </w:div>
        <w:div w:id="450439584">
          <w:marLeft w:val="480"/>
          <w:marRight w:val="0"/>
          <w:marTop w:val="0"/>
          <w:marBottom w:val="0"/>
          <w:divBdr>
            <w:top w:val="none" w:sz="0" w:space="0" w:color="auto"/>
            <w:left w:val="none" w:sz="0" w:space="0" w:color="auto"/>
            <w:bottom w:val="none" w:sz="0" w:space="0" w:color="auto"/>
            <w:right w:val="none" w:sz="0" w:space="0" w:color="auto"/>
          </w:divBdr>
        </w:div>
        <w:div w:id="19206132">
          <w:marLeft w:val="480"/>
          <w:marRight w:val="0"/>
          <w:marTop w:val="0"/>
          <w:marBottom w:val="0"/>
          <w:divBdr>
            <w:top w:val="none" w:sz="0" w:space="0" w:color="auto"/>
            <w:left w:val="none" w:sz="0" w:space="0" w:color="auto"/>
            <w:bottom w:val="none" w:sz="0" w:space="0" w:color="auto"/>
            <w:right w:val="none" w:sz="0" w:space="0" w:color="auto"/>
          </w:divBdr>
        </w:div>
        <w:div w:id="274603092">
          <w:marLeft w:val="480"/>
          <w:marRight w:val="0"/>
          <w:marTop w:val="0"/>
          <w:marBottom w:val="0"/>
          <w:divBdr>
            <w:top w:val="none" w:sz="0" w:space="0" w:color="auto"/>
            <w:left w:val="none" w:sz="0" w:space="0" w:color="auto"/>
            <w:bottom w:val="none" w:sz="0" w:space="0" w:color="auto"/>
            <w:right w:val="none" w:sz="0" w:space="0" w:color="auto"/>
          </w:divBdr>
        </w:div>
        <w:div w:id="1673995990">
          <w:marLeft w:val="480"/>
          <w:marRight w:val="0"/>
          <w:marTop w:val="0"/>
          <w:marBottom w:val="0"/>
          <w:divBdr>
            <w:top w:val="none" w:sz="0" w:space="0" w:color="auto"/>
            <w:left w:val="none" w:sz="0" w:space="0" w:color="auto"/>
            <w:bottom w:val="none" w:sz="0" w:space="0" w:color="auto"/>
            <w:right w:val="none" w:sz="0" w:space="0" w:color="auto"/>
          </w:divBdr>
        </w:div>
        <w:div w:id="1803496508">
          <w:marLeft w:val="480"/>
          <w:marRight w:val="0"/>
          <w:marTop w:val="0"/>
          <w:marBottom w:val="0"/>
          <w:divBdr>
            <w:top w:val="none" w:sz="0" w:space="0" w:color="auto"/>
            <w:left w:val="none" w:sz="0" w:space="0" w:color="auto"/>
            <w:bottom w:val="none" w:sz="0" w:space="0" w:color="auto"/>
            <w:right w:val="none" w:sz="0" w:space="0" w:color="auto"/>
          </w:divBdr>
        </w:div>
        <w:div w:id="249239174">
          <w:marLeft w:val="480"/>
          <w:marRight w:val="0"/>
          <w:marTop w:val="0"/>
          <w:marBottom w:val="0"/>
          <w:divBdr>
            <w:top w:val="none" w:sz="0" w:space="0" w:color="auto"/>
            <w:left w:val="none" w:sz="0" w:space="0" w:color="auto"/>
            <w:bottom w:val="none" w:sz="0" w:space="0" w:color="auto"/>
            <w:right w:val="none" w:sz="0" w:space="0" w:color="auto"/>
          </w:divBdr>
        </w:div>
        <w:div w:id="859702322">
          <w:marLeft w:val="480"/>
          <w:marRight w:val="0"/>
          <w:marTop w:val="0"/>
          <w:marBottom w:val="0"/>
          <w:divBdr>
            <w:top w:val="none" w:sz="0" w:space="0" w:color="auto"/>
            <w:left w:val="none" w:sz="0" w:space="0" w:color="auto"/>
            <w:bottom w:val="none" w:sz="0" w:space="0" w:color="auto"/>
            <w:right w:val="none" w:sz="0" w:space="0" w:color="auto"/>
          </w:divBdr>
        </w:div>
        <w:div w:id="9838001">
          <w:marLeft w:val="480"/>
          <w:marRight w:val="0"/>
          <w:marTop w:val="0"/>
          <w:marBottom w:val="0"/>
          <w:divBdr>
            <w:top w:val="none" w:sz="0" w:space="0" w:color="auto"/>
            <w:left w:val="none" w:sz="0" w:space="0" w:color="auto"/>
            <w:bottom w:val="none" w:sz="0" w:space="0" w:color="auto"/>
            <w:right w:val="none" w:sz="0" w:space="0" w:color="auto"/>
          </w:divBdr>
        </w:div>
        <w:div w:id="478305416">
          <w:marLeft w:val="480"/>
          <w:marRight w:val="0"/>
          <w:marTop w:val="0"/>
          <w:marBottom w:val="0"/>
          <w:divBdr>
            <w:top w:val="none" w:sz="0" w:space="0" w:color="auto"/>
            <w:left w:val="none" w:sz="0" w:space="0" w:color="auto"/>
            <w:bottom w:val="none" w:sz="0" w:space="0" w:color="auto"/>
            <w:right w:val="none" w:sz="0" w:space="0" w:color="auto"/>
          </w:divBdr>
        </w:div>
        <w:div w:id="2012444548">
          <w:marLeft w:val="480"/>
          <w:marRight w:val="0"/>
          <w:marTop w:val="0"/>
          <w:marBottom w:val="0"/>
          <w:divBdr>
            <w:top w:val="none" w:sz="0" w:space="0" w:color="auto"/>
            <w:left w:val="none" w:sz="0" w:space="0" w:color="auto"/>
            <w:bottom w:val="none" w:sz="0" w:space="0" w:color="auto"/>
            <w:right w:val="none" w:sz="0" w:space="0" w:color="auto"/>
          </w:divBdr>
        </w:div>
        <w:div w:id="918489319">
          <w:marLeft w:val="480"/>
          <w:marRight w:val="0"/>
          <w:marTop w:val="0"/>
          <w:marBottom w:val="0"/>
          <w:divBdr>
            <w:top w:val="none" w:sz="0" w:space="0" w:color="auto"/>
            <w:left w:val="none" w:sz="0" w:space="0" w:color="auto"/>
            <w:bottom w:val="none" w:sz="0" w:space="0" w:color="auto"/>
            <w:right w:val="none" w:sz="0" w:space="0" w:color="auto"/>
          </w:divBdr>
        </w:div>
        <w:div w:id="217405398">
          <w:marLeft w:val="480"/>
          <w:marRight w:val="0"/>
          <w:marTop w:val="0"/>
          <w:marBottom w:val="0"/>
          <w:divBdr>
            <w:top w:val="none" w:sz="0" w:space="0" w:color="auto"/>
            <w:left w:val="none" w:sz="0" w:space="0" w:color="auto"/>
            <w:bottom w:val="none" w:sz="0" w:space="0" w:color="auto"/>
            <w:right w:val="none" w:sz="0" w:space="0" w:color="auto"/>
          </w:divBdr>
        </w:div>
      </w:divsChild>
    </w:div>
    <w:div w:id="1612014524">
      <w:bodyDiv w:val="1"/>
      <w:marLeft w:val="0"/>
      <w:marRight w:val="0"/>
      <w:marTop w:val="0"/>
      <w:marBottom w:val="0"/>
      <w:divBdr>
        <w:top w:val="none" w:sz="0" w:space="0" w:color="auto"/>
        <w:left w:val="none" w:sz="0" w:space="0" w:color="auto"/>
        <w:bottom w:val="none" w:sz="0" w:space="0" w:color="auto"/>
        <w:right w:val="none" w:sz="0" w:space="0" w:color="auto"/>
      </w:divBdr>
    </w:div>
    <w:div w:id="1612664240">
      <w:bodyDiv w:val="1"/>
      <w:marLeft w:val="0"/>
      <w:marRight w:val="0"/>
      <w:marTop w:val="0"/>
      <w:marBottom w:val="0"/>
      <w:divBdr>
        <w:top w:val="none" w:sz="0" w:space="0" w:color="auto"/>
        <w:left w:val="none" w:sz="0" w:space="0" w:color="auto"/>
        <w:bottom w:val="none" w:sz="0" w:space="0" w:color="auto"/>
        <w:right w:val="none" w:sz="0" w:space="0" w:color="auto"/>
      </w:divBdr>
    </w:div>
    <w:div w:id="1613783424">
      <w:bodyDiv w:val="1"/>
      <w:marLeft w:val="0"/>
      <w:marRight w:val="0"/>
      <w:marTop w:val="0"/>
      <w:marBottom w:val="0"/>
      <w:divBdr>
        <w:top w:val="none" w:sz="0" w:space="0" w:color="auto"/>
        <w:left w:val="none" w:sz="0" w:space="0" w:color="auto"/>
        <w:bottom w:val="none" w:sz="0" w:space="0" w:color="auto"/>
        <w:right w:val="none" w:sz="0" w:space="0" w:color="auto"/>
      </w:divBdr>
    </w:div>
    <w:div w:id="1615476332">
      <w:bodyDiv w:val="1"/>
      <w:marLeft w:val="0"/>
      <w:marRight w:val="0"/>
      <w:marTop w:val="0"/>
      <w:marBottom w:val="0"/>
      <w:divBdr>
        <w:top w:val="none" w:sz="0" w:space="0" w:color="auto"/>
        <w:left w:val="none" w:sz="0" w:space="0" w:color="auto"/>
        <w:bottom w:val="none" w:sz="0" w:space="0" w:color="auto"/>
        <w:right w:val="none" w:sz="0" w:space="0" w:color="auto"/>
      </w:divBdr>
    </w:div>
    <w:div w:id="1617641570">
      <w:bodyDiv w:val="1"/>
      <w:marLeft w:val="0"/>
      <w:marRight w:val="0"/>
      <w:marTop w:val="0"/>
      <w:marBottom w:val="0"/>
      <w:divBdr>
        <w:top w:val="none" w:sz="0" w:space="0" w:color="auto"/>
        <w:left w:val="none" w:sz="0" w:space="0" w:color="auto"/>
        <w:bottom w:val="none" w:sz="0" w:space="0" w:color="auto"/>
        <w:right w:val="none" w:sz="0" w:space="0" w:color="auto"/>
      </w:divBdr>
    </w:div>
    <w:div w:id="1619989299">
      <w:bodyDiv w:val="1"/>
      <w:marLeft w:val="0"/>
      <w:marRight w:val="0"/>
      <w:marTop w:val="0"/>
      <w:marBottom w:val="0"/>
      <w:divBdr>
        <w:top w:val="none" w:sz="0" w:space="0" w:color="auto"/>
        <w:left w:val="none" w:sz="0" w:space="0" w:color="auto"/>
        <w:bottom w:val="none" w:sz="0" w:space="0" w:color="auto"/>
        <w:right w:val="none" w:sz="0" w:space="0" w:color="auto"/>
      </w:divBdr>
    </w:div>
    <w:div w:id="1622221529">
      <w:bodyDiv w:val="1"/>
      <w:marLeft w:val="0"/>
      <w:marRight w:val="0"/>
      <w:marTop w:val="0"/>
      <w:marBottom w:val="0"/>
      <w:divBdr>
        <w:top w:val="none" w:sz="0" w:space="0" w:color="auto"/>
        <w:left w:val="none" w:sz="0" w:space="0" w:color="auto"/>
        <w:bottom w:val="none" w:sz="0" w:space="0" w:color="auto"/>
        <w:right w:val="none" w:sz="0" w:space="0" w:color="auto"/>
      </w:divBdr>
    </w:div>
    <w:div w:id="1623225666">
      <w:bodyDiv w:val="1"/>
      <w:marLeft w:val="0"/>
      <w:marRight w:val="0"/>
      <w:marTop w:val="0"/>
      <w:marBottom w:val="0"/>
      <w:divBdr>
        <w:top w:val="none" w:sz="0" w:space="0" w:color="auto"/>
        <w:left w:val="none" w:sz="0" w:space="0" w:color="auto"/>
        <w:bottom w:val="none" w:sz="0" w:space="0" w:color="auto"/>
        <w:right w:val="none" w:sz="0" w:space="0" w:color="auto"/>
      </w:divBdr>
    </w:div>
    <w:div w:id="1624113729">
      <w:bodyDiv w:val="1"/>
      <w:marLeft w:val="0"/>
      <w:marRight w:val="0"/>
      <w:marTop w:val="0"/>
      <w:marBottom w:val="0"/>
      <w:divBdr>
        <w:top w:val="none" w:sz="0" w:space="0" w:color="auto"/>
        <w:left w:val="none" w:sz="0" w:space="0" w:color="auto"/>
        <w:bottom w:val="none" w:sz="0" w:space="0" w:color="auto"/>
        <w:right w:val="none" w:sz="0" w:space="0" w:color="auto"/>
      </w:divBdr>
      <w:divsChild>
        <w:div w:id="1660229509">
          <w:marLeft w:val="480"/>
          <w:marRight w:val="0"/>
          <w:marTop w:val="0"/>
          <w:marBottom w:val="0"/>
          <w:divBdr>
            <w:top w:val="none" w:sz="0" w:space="0" w:color="auto"/>
            <w:left w:val="none" w:sz="0" w:space="0" w:color="auto"/>
            <w:bottom w:val="none" w:sz="0" w:space="0" w:color="auto"/>
            <w:right w:val="none" w:sz="0" w:space="0" w:color="auto"/>
          </w:divBdr>
        </w:div>
        <w:div w:id="1707290883">
          <w:marLeft w:val="480"/>
          <w:marRight w:val="0"/>
          <w:marTop w:val="0"/>
          <w:marBottom w:val="0"/>
          <w:divBdr>
            <w:top w:val="none" w:sz="0" w:space="0" w:color="auto"/>
            <w:left w:val="none" w:sz="0" w:space="0" w:color="auto"/>
            <w:bottom w:val="none" w:sz="0" w:space="0" w:color="auto"/>
            <w:right w:val="none" w:sz="0" w:space="0" w:color="auto"/>
          </w:divBdr>
        </w:div>
        <w:div w:id="1414817668">
          <w:marLeft w:val="480"/>
          <w:marRight w:val="0"/>
          <w:marTop w:val="0"/>
          <w:marBottom w:val="0"/>
          <w:divBdr>
            <w:top w:val="none" w:sz="0" w:space="0" w:color="auto"/>
            <w:left w:val="none" w:sz="0" w:space="0" w:color="auto"/>
            <w:bottom w:val="none" w:sz="0" w:space="0" w:color="auto"/>
            <w:right w:val="none" w:sz="0" w:space="0" w:color="auto"/>
          </w:divBdr>
        </w:div>
        <w:div w:id="1711763036">
          <w:marLeft w:val="480"/>
          <w:marRight w:val="0"/>
          <w:marTop w:val="0"/>
          <w:marBottom w:val="0"/>
          <w:divBdr>
            <w:top w:val="none" w:sz="0" w:space="0" w:color="auto"/>
            <w:left w:val="none" w:sz="0" w:space="0" w:color="auto"/>
            <w:bottom w:val="none" w:sz="0" w:space="0" w:color="auto"/>
            <w:right w:val="none" w:sz="0" w:space="0" w:color="auto"/>
          </w:divBdr>
        </w:div>
        <w:div w:id="1558203355">
          <w:marLeft w:val="480"/>
          <w:marRight w:val="0"/>
          <w:marTop w:val="0"/>
          <w:marBottom w:val="0"/>
          <w:divBdr>
            <w:top w:val="none" w:sz="0" w:space="0" w:color="auto"/>
            <w:left w:val="none" w:sz="0" w:space="0" w:color="auto"/>
            <w:bottom w:val="none" w:sz="0" w:space="0" w:color="auto"/>
            <w:right w:val="none" w:sz="0" w:space="0" w:color="auto"/>
          </w:divBdr>
        </w:div>
        <w:div w:id="1013145518">
          <w:marLeft w:val="480"/>
          <w:marRight w:val="0"/>
          <w:marTop w:val="0"/>
          <w:marBottom w:val="0"/>
          <w:divBdr>
            <w:top w:val="none" w:sz="0" w:space="0" w:color="auto"/>
            <w:left w:val="none" w:sz="0" w:space="0" w:color="auto"/>
            <w:bottom w:val="none" w:sz="0" w:space="0" w:color="auto"/>
            <w:right w:val="none" w:sz="0" w:space="0" w:color="auto"/>
          </w:divBdr>
        </w:div>
        <w:div w:id="844713589">
          <w:marLeft w:val="480"/>
          <w:marRight w:val="0"/>
          <w:marTop w:val="0"/>
          <w:marBottom w:val="0"/>
          <w:divBdr>
            <w:top w:val="none" w:sz="0" w:space="0" w:color="auto"/>
            <w:left w:val="none" w:sz="0" w:space="0" w:color="auto"/>
            <w:bottom w:val="none" w:sz="0" w:space="0" w:color="auto"/>
            <w:right w:val="none" w:sz="0" w:space="0" w:color="auto"/>
          </w:divBdr>
        </w:div>
        <w:div w:id="125663326">
          <w:marLeft w:val="480"/>
          <w:marRight w:val="0"/>
          <w:marTop w:val="0"/>
          <w:marBottom w:val="0"/>
          <w:divBdr>
            <w:top w:val="none" w:sz="0" w:space="0" w:color="auto"/>
            <w:left w:val="none" w:sz="0" w:space="0" w:color="auto"/>
            <w:bottom w:val="none" w:sz="0" w:space="0" w:color="auto"/>
            <w:right w:val="none" w:sz="0" w:space="0" w:color="auto"/>
          </w:divBdr>
        </w:div>
        <w:div w:id="1602565993">
          <w:marLeft w:val="480"/>
          <w:marRight w:val="0"/>
          <w:marTop w:val="0"/>
          <w:marBottom w:val="0"/>
          <w:divBdr>
            <w:top w:val="none" w:sz="0" w:space="0" w:color="auto"/>
            <w:left w:val="none" w:sz="0" w:space="0" w:color="auto"/>
            <w:bottom w:val="none" w:sz="0" w:space="0" w:color="auto"/>
            <w:right w:val="none" w:sz="0" w:space="0" w:color="auto"/>
          </w:divBdr>
        </w:div>
        <w:div w:id="1194997827">
          <w:marLeft w:val="480"/>
          <w:marRight w:val="0"/>
          <w:marTop w:val="0"/>
          <w:marBottom w:val="0"/>
          <w:divBdr>
            <w:top w:val="none" w:sz="0" w:space="0" w:color="auto"/>
            <w:left w:val="none" w:sz="0" w:space="0" w:color="auto"/>
            <w:bottom w:val="none" w:sz="0" w:space="0" w:color="auto"/>
            <w:right w:val="none" w:sz="0" w:space="0" w:color="auto"/>
          </w:divBdr>
        </w:div>
        <w:div w:id="2001737690">
          <w:marLeft w:val="480"/>
          <w:marRight w:val="0"/>
          <w:marTop w:val="0"/>
          <w:marBottom w:val="0"/>
          <w:divBdr>
            <w:top w:val="none" w:sz="0" w:space="0" w:color="auto"/>
            <w:left w:val="none" w:sz="0" w:space="0" w:color="auto"/>
            <w:bottom w:val="none" w:sz="0" w:space="0" w:color="auto"/>
            <w:right w:val="none" w:sz="0" w:space="0" w:color="auto"/>
          </w:divBdr>
        </w:div>
        <w:div w:id="586042741">
          <w:marLeft w:val="480"/>
          <w:marRight w:val="0"/>
          <w:marTop w:val="0"/>
          <w:marBottom w:val="0"/>
          <w:divBdr>
            <w:top w:val="none" w:sz="0" w:space="0" w:color="auto"/>
            <w:left w:val="none" w:sz="0" w:space="0" w:color="auto"/>
            <w:bottom w:val="none" w:sz="0" w:space="0" w:color="auto"/>
            <w:right w:val="none" w:sz="0" w:space="0" w:color="auto"/>
          </w:divBdr>
        </w:div>
        <w:div w:id="570307898">
          <w:marLeft w:val="480"/>
          <w:marRight w:val="0"/>
          <w:marTop w:val="0"/>
          <w:marBottom w:val="0"/>
          <w:divBdr>
            <w:top w:val="none" w:sz="0" w:space="0" w:color="auto"/>
            <w:left w:val="none" w:sz="0" w:space="0" w:color="auto"/>
            <w:bottom w:val="none" w:sz="0" w:space="0" w:color="auto"/>
            <w:right w:val="none" w:sz="0" w:space="0" w:color="auto"/>
          </w:divBdr>
        </w:div>
        <w:div w:id="25100812">
          <w:marLeft w:val="480"/>
          <w:marRight w:val="0"/>
          <w:marTop w:val="0"/>
          <w:marBottom w:val="0"/>
          <w:divBdr>
            <w:top w:val="none" w:sz="0" w:space="0" w:color="auto"/>
            <w:left w:val="none" w:sz="0" w:space="0" w:color="auto"/>
            <w:bottom w:val="none" w:sz="0" w:space="0" w:color="auto"/>
            <w:right w:val="none" w:sz="0" w:space="0" w:color="auto"/>
          </w:divBdr>
        </w:div>
        <w:div w:id="2123182476">
          <w:marLeft w:val="480"/>
          <w:marRight w:val="0"/>
          <w:marTop w:val="0"/>
          <w:marBottom w:val="0"/>
          <w:divBdr>
            <w:top w:val="none" w:sz="0" w:space="0" w:color="auto"/>
            <w:left w:val="none" w:sz="0" w:space="0" w:color="auto"/>
            <w:bottom w:val="none" w:sz="0" w:space="0" w:color="auto"/>
            <w:right w:val="none" w:sz="0" w:space="0" w:color="auto"/>
          </w:divBdr>
        </w:div>
        <w:div w:id="1700007174">
          <w:marLeft w:val="480"/>
          <w:marRight w:val="0"/>
          <w:marTop w:val="0"/>
          <w:marBottom w:val="0"/>
          <w:divBdr>
            <w:top w:val="none" w:sz="0" w:space="0" w:color="auto"/>
            <w:left w:val="none" w:sz="0" w:space="0" w:color="auto"/>
            <w:bottom w:val="none" w:sz="0" w:space="0" w:color="auto"/>
            <w:right w:val="none" w:sz="0" w:space="0" w:color="auto"/>
          </w:divBdr>
        </w:div>
        <w:div w:id="694841844">
          <w:marLeft w:val="480"/>
          <w:marRight w:val="0"/>
          <w:marTop w:val="0"/>
          <w:marBottom w:val="0"/>
          <w:divBdr>
            <w:top w:val="none" w:sz="0" w:space="0" w:color="auto"/>
            <w:left w:val="none" w:sz="0" w:space="0" w:color="auto"/>
            <w:bottom w:val="none" w:sz="0" w:space="0" w:color="auto"/>
            <w:right w:val="none" w:sz="0" w:space="0" w:color="auto"/>
          </w:divBdr>
        </w:div>
        <w:div w:id="1163476153">
          <w:marLeft w:val="480"/>
          <w:marRight w:val="0"/>
          <w:marTop w:val="0"/>
          <w:marBottom w:val="0"/>
          <w:divBdr>
            <w:top w:val="none" w:sz="0" w:space="0" w:color="auto"/>
            <w:left w:val="none" w:sz="0" w:space="0" w:color="auto"/>
            <w:bottom w:val="none" w:sz="0" w:space="0" w:color="auto"/>
            <w:right w:val="none" w:sz="0" w:space="0" w:color="auto"/>
          </w:divBdr>
        </w:div>
        <w:div w:id="228157068">
          <w:marLeft w:val="480"/>
          <w:marRight w:val="0"/>
          <w:marTop w:val="0"/>
          <w:marBottom w:val="0"/>
          <w:divBdr>
            <w:top w:val="none" w:sz="0" w:space="0" w:color="auto"/>
            <w:left w:val="none" w:sz="0" w:space="0" w:color="auto"/>
            <w:bottom w:val="none" w:sz="0" w:space="0" w:color="auto"/>
            <w:right w:val="none" w:sz="0" w:space="0" w:color="auto"/>
          </w:divBdr>
        </w:div>
        <w:div w:id="542407798">
          <w:marLeft w:val="480"/>
          <w:marRight w:val="0"/>
          <w:marTop w:val="0"/>
          <w:marBottom w:val="0"/>
          <w:divBdr>
            <w:top w:val="none" w:sz="0" w:space="0" w:color="auto"/>
            <w:left w:val="none" w:sz="0" w:space="0" w:color="auto"/>
            <w:bottom w:val="none" w:sz="0" w:space="0" w:color="auto"/>
            <w:right w:val="none" w:sz="0" w:space="0" w:color="auto"/>
          </w:divBdr>
        </w:div>
        <w:div w:id="1470824832">
          <w:marLeft w:val="480"/>
          <w:marRight w:val="0"/>
          <w:marTop w:val="0"/>
          <w:marBottom w:val="0"/>
          <w:divBdr>
            <w:top w:val="none" w:sz="0" w:space="0" w:color="auto"/>
            <w:left w:val="none" w:sz="0" w:space="0" w:color="auto"/>
            <w:bottom w:val="none" w:sz="0" w:space="0" w:color="auto"/>
            <w:right w:val="none" w:sz="0" w:space="0" w:color="auto"/>
          </w:divBdr>
        </w:div>
        <w:div w:id="513303629">
          <w:marLeft w:val="480"/>
          <w:marRight w:val="0"/>
          <w:marTop w:val="0"/>
          <w:marBottom w:val="0"/>
          <w:divBdr>
            <w:top w:val="none" w:sz="0" w:space="0" w:color="auto"/>
            <w:left w:val="none" w:sz="0" w:space="0" w:color="auto"/>
            <w:bottom w:val="none" w:sz="0" w:space="0" w:color="auto"/>
            <w:right w:val="none" w:sz="0" w:space="0" w:color="auto"/>
          </w:divBdr>
        </w:div>
        <w:div w:id="94790469">
          <w:marLeft w:val="480"/>
          <w:marRight w:val="0"/>
          <w:marTop w:val="0"/>
          <w:marBottom w:val="0"/>
          <w:divBdr>
            <w:top w:val="none" w:sz="0" w:space="0" w:color="auto"/>
            <w:left w:val="none" w:sz="0" w:space="0" w:color="auto"/>
            <w:bottom w:val="none" w:sz="0" w:space="0" w:color="auto"/>
            <w:right w:val="none" w:sz="0" w:space="0" w:color="auto"/>
          </w:divBdr>
        </w:div>
        <w:div w:id="1990353922">
          <w:marLeft w:val="480"/>
          <w:marRight w:val="0"/>
          <w:marTop w:val="0"/>
          <w:marBottom w:val="0"/>
          <w:divBdr>
            <w:top w:val="none" w:sz="0" w:space="0" w:color="auto"/>
            <w:left w:val="none" w:sz="0" w:space="0" w:color="auto"/>
            <w:bottom w:val="none" w:sz="0" w:space="0" w:color="auto"/>
            <w:right w:val="none" w:sz="0" w:space="0" w:color="auto"/>
          </w:divBdr>
        </w:div>
        <w:div w:id="870727353">
          <w:marLeft w:val="480"/>
          <w:marRight w:val="0"/>
          <w:marTop w:val="0"/>
          <w:marBottom w:val="0"/>
          <w:divBdr>
            <w:top w:val="none" w:sz="0" w:space="0" w:color="auto"/>
            <w:left w:val="none" w:sz="0" w:space="0" w:color="auto"/>
            <w:bottom w:val="none" w:sz="0" w:space="0" w:color="auto"/>
            <w:right w:val="none" w:sz="0" w:space="0" w:color="auto"/>
          </w:divBdr>
        </w:div>
        <w:div w:id="1369791879">
          <w:marLeft w:val="480"/>
          <w:marRight w:val="0"/>
          <w:marTop w:val="0"/>
          <w:marBottom w:val="0"/>
          <w:divBdr>
            <w:top w:val="none" w:sz="0" w:space="0" w:color="auto"/>
            <w:left w:val="none" w:sz="0" w:space="0" w:color="auto"/>
            <w:bottom w:val="none" w:sz="0" w:space="0" w:color="auto"/>
            <w:right w:val="none" w:sz="0" w:space="0" w:color="auto"/>
          </w:divBdr>
        </w:div>
        <w:div w:id="807168649">
          <w:marLeft w:val="480"/>
          <w:marRight w:val="0"/>
          <w:marTop w:val="0"/>
          <w:marBottom w:val="0"/>
          <w:divBdr>
            <w:top w:val="none" w:sz="0" w:space="0" w:color="auto"/>
            <w:left w:val="none" w:sz="0" w:space="0" w:color="auto"/>
            <w:bottom w:val="none" w:sz="0" w:space="0" w:color="auto"/>
            <w:right w:val="none" w:sz="0" w:space="0" w:color="auto"/>
          </w:divBdr>
        </w:div>
        <w:div w:id="706948389">
          <w:marLeft w:val="480"/>
          <w:marRight w:val="0"/>
          <w:marTop w:val="0"/>
          <w:marBottom w:val="0"/>
          <w:divBdr>
            <w:top w:val="none" w:sz="0" w:space="0" w:color="auto"/>
            <w:left w:val="none" w:sz="0" w:space="0" w:color="auto"/>
            <w:bottom w:val="none" w:sz="0" w:space="0" w:color="auto"/>
            <w:right w:val="none" w:sz="0" w:space="0" w:color="auto"/>
          </w:divBdr>
        </w:div>
        <w:div w:id="1818061101">
          <w:marLeft w:val="480"/>
          <w:marRight w:val="0"/>
          <w:marTop w:val="0"/>
          <w:marBottom w:val="0"/>
          <w:divBdr>
            <w:top w:val="none" w:sz="0" w:space="0" w:color="auto"/>
            <w:left w:val="none" w:sz="0" w:space="0" w:color="auto"/>
            <w:bottom w:val="none" w:sz="0" w:space="0" w:color="auto"/>
            <w:right w:val="none" w:sz="0" w:space="0" w:color="auto"/>
          </w:divBdr>
        </w:div>
        <w:div w:id="466633541">
          <w:marLeft w:val="480"/>
          <w:marRight w:val="0"/>
          <w:marTop w:val="0"/>
          <w:marBottom w:val="0"/>
          <w:divBdr>
            <w:top w:val="none" w:sz="0" w:space="0" w:color="auto"/>
            <w:left w:val="none" w:sz="0" w:space="0" w:color="auto"/>
            <w:bottom w:val="none" w:sz="0" w:space="0" w:color="auto"/>
            <w:right w:val="none" w:sz="0" w:space="0" w:color="auto"/>
          </w:divBdr>
        </w:div>
        <w:div w:id="1106968682">
          <w:marLeft w:val="480"/>
          <w:marRight w:val="0"/>
          <w:marTop w:val="0"/>
          <w:marBottom w:val="0"/>
          <w:divBdr>
            <w:top w:val="none" w:sz="0" w:space="0" w:color="auto"/>
            <w:left w:val="none" w:sz="0" w:space="0" w:color="auto"/>
            <w:bottom w:val="none" w:sz="0" w:space="0" w:color="auto"/>
            <w:right w:val="none" w:sz="0" w:space="0" w:color="auto"/>
          </w:divBdr>
        </w:div>
        <w:div w:id="1986542394">
          <w:marLeft w:val="480"/>
          <w:marRight w:val="0"/>
          <w:marTop w:val="0"/>
          <w:marBottom w:val="0"/>
          <w:divBdr>
            <w:top w:val="none" w:sz="0" w:space="0" w:color="auto"/>
            <w:left w:val="none" w:sz="0" w:space="0" w:color="auto"/>
            <w:bottom w:val="none" w:sz="0" w:space="0" w:color="auto"/>
            <w:right w:val="none" w:sz="0" w:space="0" w:color="auto"/>
          </w:divBdr>
        </w:div>
        <w:div w:id="1257594871">
          <w:marLeft w:val="480"/>
          <w:marRight w:val="0"/>
          <w:marTop w:val="0"/>
          <w:marBottom w:val="0"/>
          <w:divBdr>
            <w:top w:val="none" w:sz="0" w:space="0" w:color="auto"/>
            <w:left w:val="none" w:sz="0" w:space="0" w:color="auto"/>
            <w:bottom w:val="none" w:sz="0" w:space="0" w:color="auto"/>
            <w:right w:val="none" w:sz="0" w:space="0" w:color="auto"/>
          </w:divBdr>
        </w:div>
        <w:div w:id="1018628046">
          <w:marLeft w:val="480"/>
          <w:marRight w:val="0"/>
          <w:marTop w:val="0"/>
          <w:marBottom w:val="0"/>
          <w:divBdr>
            <w:top w:val="none" w:sz="0" w:space="0" w:color="auto"/>
            <w:left w:val="none" w:sz="0" w:space="0" w:color="auto"/>
            <w:bottom w:val="none" w:sz="0" w:space="0" w:color="auto"/>
            <w:right w:val="none" w:sz="0" w:space="0" w:color="auto"/>
          </w:divBdr>
        </w:div>
        <w:div w:id="1922643800">
          <w:marLeft w:val="480"/>
          <w:marRight w:val="0"/>
          <w:marTop w:val="0"/>
          <w:marBottom w:val="0"/>
          <w:divBdr>
            <w:top w:val="none" w:sz="0" w:space="0" w:color="auto"/>
            <w:left w:val="none" w:sz="0" w:space="0" w:color="auto"/>
            <w:bottom w:val="none" w:sz="0" w:space="0" w:color="auto"/>
            <w:right w:val="none" w:sz="0" w:space="0" w:color="auto"/>
          </w:divBdr>
        </w:div>
        <w:div w:id="1420250838">
          <w:marLeft w:val="480"/>
          <w:marRight w:val="0"/>
          <w:marTop w:val="0"/>
          <w:marBottom w:val="0"/>
          <w:divBdr>
            <w:top w:val="none" w:sz="0" w:space="0" w:color="auto"/>
            <w:left w:val="none" w:sz="0" w:space="0" w:color="auto"/>
            <w:bottom w:val="none" w:sz="0" w:space="0" w:color="auto"/>
            <w:right w:val="none" w:sz="0" w:space="0" w:color="auto"/>
          </w:divBdr>
        </w:div>
        <w:div w:id="1991250133">
          <w:marLeft w:val="480"/>
          <w:marRight w:val="0"/>
          <w:marTop w:val="0"/>
          <w:marBottom w:val="0"/>
          <w:divBdr>
            <w:top w:val="none" w:sz="0" w:space="0" w:color="auto"/>
            <w:left w:val="none" w:sz="0" w:space="0" w:color="auto"/>
            <w:bottom w:val="none" w:sz="0" w:space="0" w:color="auto"/>
            <w:right w:val="none" w:sz="0" w:space="0" w:color="auto"/>
          </w:divBdr>
        </w:div>
        <w:div w:id="941571976">
          <w:marLeft w:val="480"/>
          <w:marRight w:val="0"/>
          <w:marTop w:val="0"/>
          <w:marBottom w:val="0"/>
          <w:divBdr>
            <w:top w:val="none" w:sz="0" w:space="0" w:color="auto"/>
            <w:left w:val="none" w:sz="0" w:space="0" w:color="auto"/>
            <w:bottom w:val="none" w:sz="0" w:space="0" w:color="auto"/>
            <w:right w:val="none" w:sz="0" w:space="0" w:color="auto"/>
          </w:divBdr>
        </w:div>
        <w:div w:id="1502356700">
          <w:marLeft w:val="480"/>
          <w:marRight w:val="0"/>
          <w:marTop w:val="0"/>
          <w:marBottom w:val="0"/>
          <w:divBdr>
            <w:top w:val="none" w:sz="0" w:space="0" w:color="auto"/>
            <w:left w:val="none" w:sz="0" w:space="0" w:color="auto"/>
            <w:bottom w:val="none" w:sz="0" w:space="0" w:color="auto"/>
            <w:right w:val="none" w:sz="0" w:space="0" w:color="auto"/>
          </w:divBdr>
        </w:div>
        <w:div w:id="773936945">
          <w:marLeft w:val="480"/>
          <w:marRight w:val="0"/>
          <w:marTop w:val="0"/>
          <w:marBottom w:val="0"/>
          <w:divBdr>
            <w:top w:val="none" w:sz="0" w:space="0" w:color="auto"/>
            <w:left w:val="none" w:sz="0" w:space="0" w:color="auto"/>
            <w:bottom w:val="none" w:sz="0" w:space="0" w:color="auto"/>
            <w:right w:val="none" w:sz="0" w:space="0" w:color="auto"/>
          </w:divBdr>
        </w:div>
        <w:div w:id="349994449">
          <w:marLeft w:val="480"/>
          <w:marRight w:val="0"/>
          <w:marTop w:val="0"/>
          <w:marBottom w:val="0"/>
          <w:divBdr>
            <w:top w:val="none" w:sz="0" w:space="0" w:color="auto"/>
            <w:left w:val="none" w:sz="0" w:space="0" w:color="auto"/>
            <w:bottom w:val="none" w:sz="0" w:space="0" w:color="auto"/>
            <w:right w:val="none" w:sz="0" w:space="0" w:color="auto"/>
          </w:divBdr>
        </w:div>
        <w:div w:id="1879775254">
          <w:marLeft w:val="480"/>
          <w:marRight w:val="0"/>
          <w:marTop w:val="0"/>
          <w:marBottom w:val="0"/>
          <w:divBdr>
            <w:top w:val="none" w:sz="0" w:space="0" w:color="auto"/>
            <w:left w:val="none" w:sz="0" w:space="0" w:color="auto"/>
            <w:bottom w:val="none" w:sz="0" w:space="0" w:color="auto"/>
            <w:right w:val="none" w:sz="0" w:space="0" w:color="auto"/>
          </w:divBdr>
        </w:div>
        <w:div w:id="63919023">
          <w:marLeft w:val="480"/>
          <w:marRight w:val="0"/>
          <w:marTop w:val="0"/>
          <w:marBottom w:val="0"/>
          <w:divBdr>
            <w:top w:val="none" w:sz="0" w:space="0" w:color="auto"/>
            <w:left w:val="none" w:sz="0" w:space="0" w:color="auto"/>
            <w:bottom w:val="none" w:sz="0" w:space="0" w:color="auto"/>
            <w:right w:val="none" w:sz="0" w:space="0" w:color="auto"/>
          </w:divBdr>
        </w:div>
        <w:div w:id="2056586465">
          <w:marLeft w:val="480"/>
          <w:marRight w:val="0"/>
          <w:marTop w:val="0"/>
          <w:marBottom w:val="0"/>
          <w:divBdr>
            <w:top w:val="none" w:sz="0" w:space="0" w:color="auto"/>
            <w:left w:val="none" w:sz="0" w:space="0" w:color="auto"/>
            <w:bottom w:val="none" w:sz="0" w:space="0" w:color="auto"/>
            <w:right w:val="none" w:sz="0" w:space="0" w:color="auto"/>
          </w:divBdr>
        </w:div>
        <w:div w:id="645596775">
          <w:marLeft w:val="480"/>
          <w:marRight w:val="0"/>
          <w:marTop w:val="0"/>
          <w:marBottom w:val="0"/>
          <w:divBdr>
            <w:top w:val="none" w:sz="0" w:space="0" w:color="auto"/>
            <w:left w:val="none" w:sz="0" w:space="0" w:color="auto"/>
            <w:bottom w:val="none" w:sz="0" w:space="0" w:color="auto"/>
            <w:right w:val="none" w:sz="0" w:space="0" w:color="auto"/>
          </w:divBdr>
        </w:div>
        <w:div w:id="767504479">
          <w:marLeft w:val="480"/>
          <w:marRight w:val="0"/>
          <w:marTop w:val="0"/>
          <w:marBottom w:val="0"/>
          <w:divBdr>
            <w:top w:val="none" w:sz="0" w:space="0" w:color="auto"/>
            <w:left w:val="none" w:sz="0" w:space="0" w:color="auto"/>
            <w:bottom w:val="none" w:sz="0" w:space="0" w:color="auto"/>
            <w:right w:val="none" w:sz="0" w:space="0" w:color="auto"/>
          </w:divBdr>
        </w:div>
        <w:div w:id="826212610">
          <w:marLeft w:val="480"/>
          <w:marRight w:val="0"/>
          <w:marTop w:val="0"/>
          <w:marBottom w:val="0"/>
          <w:divBdr>
            <w:top w:val="none" w:sz="0" w:space="0" w:color="auto"/>
            <w:left w:val="none" w:sz="0" w:space="0" w:color="auto"/>
            <w:bottom w:val="none" w:sz="0" w:space="0" w:color="auto"/>
            <w:right w:val="none" w:sz="0" w:space="0" w:color="auto"/>
          </w:divBdr>
        </w:div>
        <w:div w:id="781460552">
          <w:marLeft w:val="480"/>
          <w:marRight w:val="0"/>
          <w:marTop w:val="0"/>
          <w:marBottom w:val="0"/>
          <w:divBdr>
            <w:top w:val="none" w:sz="0" w:space="0" w:color="auto"/>
            <w:left w:val="none" w:sz="0" w:space="0" w:color="auto"/>
            <w:bottom w:val="none" w:sz="0" w:space="0" w:color="auto"/>
            <w:right w:val="none" w:sz="0" w:space="0" w:color="auto"/>
          </w:divBdr>
        </w:div>
        <w:div w:id="1717310323">
          <w:marLeft w:val="480"/>
          <w:marRight w:val="0"/>
          <w:marTop w:val="0"/>
          <w:marBottom w:val="0"/>
          <w:divBdr>
            <w:top w:val="none" w:sz="0" w:space="0" w:color="auto"/>
            <w:left w:val="none" w:sz="0" w:space="0" w:color="auto"/>
            <w:bottom w:val="none" w:sz="0" w:space="0" w:color="auto"/>
            <w:right w:val="none" w:sz="0" w:space="0" w:color="auto"/>
          </w:divBdr>
        </w:div>
        <w:div w:id="953057000">
          <w:marLeft w:val="480"/>
          <w:marRight w:val="0"/>
          <w:marTop w:val="0"/>
          <w:marBottom w:val="0"/>
          <w:divBdr>
            <w:top w:val="none" w:sz="0" w:space="0" w:color="auto"/>
            <w:left w:val="none" w:sz="0" w:space="0" w:color="auto"/>
            <w:bottom w:val="none" w:sz="0" w:space="0" w:color="auto"/>
            <w:right w:val="none" w:sz="0" w:space="0" w:color="auto"/>
          </w:divBdr>
        </w:div>
        <w:div w:id="1168400083">
          <w:marLeft w:val="480"/>
          <w:marRight w:val="0"/>
          <w:marTop w:val="0"/>
          <w:marBottom w:val="0"/>
          <w:divBdr>
            <w:top w:val="none" w:sz="0" w:space="0" w:color="auto"/>
            <w:left w:val="none" w:sz="0" w:space="0" w:color="auto"/>
            <w:bottom w:val="none" w:sz="0" w:space="0" w:color="auto"/>
            <w:right w:val="none" w:sz="0" w:space="0" w:color="auto"/>
          </w:divBdr>
        </w:div>
        <w:div w:id="1526483751">
          <w:marLeft w:val="480"/>
          <w:marRight w:val="0"/>
          <w:marTop w:val="0"/>
          <w:marBottom w:val="0"/>
          <w:divBdr>
            <w:top w:val="none" w:sz="0" w:space="0" w:color="auto"/>
            <w:left w:val="none" w:sz="0" w:space="0" w:color="auto"/>
            <w:bottom w:val="none" w:sz="0" w:space="0" w:color="auto"/>
            <w:right w:val="none" w:sz="0" w:space="0" w:color="auto"/>
          </w:divBdr>
        </w:div>
        <w:div w:id="910581055">
          <w:marLeft w:val="480"/>
          <w:marRight w:val="0"/>
          <w:marTop w:val="0"/>
          <w:marBottom w:val="0"/>
          <w:divBdr>
            <w:top w:val="none" w:sz="0" w:space="0" w:color="auto"/>
            <w:left w:val="none" w:sz="0" w:space="0" w:color="auto"/>
            <w:bottom w:val="none" w:sz="0" w:space="0" w:color="auto"/>
            <w:right w:val="none" w:sz="0" w:space="0" w:color="auto"/>
          </w:divBdr>
        </w:div>
        <w:div w:id="1528331915">
          <w:marLeft w:val="480"/>
          <w:marRight w:val="0"/>
          <w:marTop w:val="0"/>
          <w:marBottom w:val="0"/>
          <w:divBdr>
            <w:top w:val="none" w:sz="0" w:space="0" w:color="auto"/>
            <w:left w:val="none" w:sz="0" w:space="0" w:color="auto"/>
            <w:bottom w:val="none" w:sz="0" w:space="0" w:color="auto"/>
            <w:right w:val="none" w:sz="0" w:space="0" w:color="auto"/>
          </w:divBdr>
        </w:div>
        <w:div w:id="1142818950">
          <w:marLeft w:val="480"/>
          <w:marRight w:val="0"/>
          <w:marTop w:val="0"/>
          <w:marBottom w:val="0"/>
          <w:divBdr>
            <w:top w:val="none" w:sz="0" w:space="0" w:color="auto"/>
            <w:left w:val="none" w:sz="0" w:space="0" w:color="auto"/>
            <w:bottom w:val="none" w:sz="0" w:space="0" w:color="auto"/>
            <w:right w:val="none" w:sz="0" w:space="0" w:color="auto"/>
          </w:divBdr>
        </w:div>
        <w:div w:id="5601572">
          <w:marLeft w:val="480"/>
          <w:marRight w:val="0"/>
          <w:marTop w:val="0"/>
          <w:marBottom w:val="0"/>
          <w:divBdr>
            <w:top w:val="none" w:sz="0" w:space="0" w:color="auto"/>
            <w:left w:val="none" w:sz="0" w:space="0" w:color="auto"/>
            <w:bottom w:val="none" w:sz="0" w:space="0" w:color="auto"/>
            <w:right w:val="none" w:sz="0" w:space="0" w:color="auto"/>
          </w:divBdr>
        </w:div>
        <w:div w:id="1936477152">
          <w:marLeft w:val="480"/>
          <w:marRight w:val="0"/>
          <w:marTop w:val="0"/>
          <w:marBottom w:val="0"/>
          <w:divBdr>
            <w:top w:val="none" w:sz="0" w:space="0" w:color="auto"/>
            <w:left w:val="none" w:sz="0" w:space="0" w:color="auto"/>
            <w:bottom w:val="none" w:sz="0" w:space="0" w:color="auto"/>
            <w:right w:val="none" w:sz="0" w:space="0" w:color="auto"/>
          </w:divBdr>
        </w:div>
        <w:div w:id="1910380453">
          <w:marLeft w:val="480"/>
          <w:marRight w:val="0"/>
          <w:marTop w:val="0"/>
          <w:marBottom w:val="0"/>
          <w:divBdr>
            <w:top w:val="none" w:sz="0" w:space="0" w:color="auto"/>
            <w:left w:val="none" w:sz="0" w:space="0" w:color="auto"/>
            <w:bottom w:val="none" w:sz="0" w:space="0" w:color="auto"/>
            <w:right w:val="none" w:sz="0" w:space="0" w:color="auto"/>
          </w:divBdr>
        </w:div>
        <w:div w:id="814418574">
          <w:marLeft w:val="480"/>
          <w:marRight w:val="0"/>
          <w:marTop w:val="0"/>
          <w:marBottom w:val="0"/>
          <w:divBdr>
            <w:top w:val="none" w:sz="0" w:space="0" w:color="auto"/>
            <w:left w:val="none" w:sz="0" w:space="0" w:color="auto"/>
            <w:bottom w:val="none" w:sz="0" w:space="0" w:color="auto"/>
            <w:right w:val="none" w:sz="0" w:space="0" w:color="auto"/>
          </w:divBdr>
        </w:div>
        <w:div w:id="1782873188">
          <w:marLeft w:val="480"/>
          <w:marRight w:val="0"/>
          <w:marTop w:val="0"/>
          <w:marBottom w:val="0"/>
          <w:divBdr>
            <w:top w:val="none" w:sz="0" w:space="0" w:color="auto"/>
            <w:left w:val="none" w:sz="0" w:space="0" w:color="auto"/>
            <w:bottom w:val="none" w:sz="0" w:space="0" w:color="auto"/>
            <w:right w:val="none" w:sz="0" w:space="0" w:color="auto"/>
          </w:divBdr>
        </w:div>
        <w:div w:id="888952633">
          <w:marLeft w:val="480"/>
          <w:marRight w:val="0"/>
          <w:marTop w:val="0"/>
          <w:marBottom w:val="0"/>
          <w:divBdr>
            <w:top w:val="none" w:sz="0" w:space="0" w:color="auto"/>
            <w:left w:val="none" w:sz="0" w:space="0" w:color="auto"/>
            <w:bottom w:val="none" w:sz="0" w:space="0" w:color="auto"/>
            <w:right w:val="none" w:sz="0" w:space="0" w:color="auto"/>
          </w:divBdr>
        </w:div>
        <w:div w:id="1166437524">
          <w:marLeft w:val="480"/>
          <w:marRight w:val="0"/>
          <w:marTop w:val="0"/>
          <w:marBottom w:val="0"/>
          <w:divBdr>
            <w:top w:val="none" w:sz="0" w:space="0" w:color="auto"/>
            <w:left w:val="none" w:sz="0" w:space="0" w:color="auto"/>
            <w:bottom w:val="none" w:sz="0" w:space="0" w:color="auto"/>
            <w:right w:val="none" w:sz="0" w:space="0" w:color="auto"/>
          </w:divBdr>
        </w:div>
        <w:div w:id="435255390">
          <w:marLeft w:val="480"/>
          <w:marRight w:val="0"/>
          <w:marTop w:val="0"/>
          <w:marBottom w:val="0"/>
          <w:divBdr>
            <w:top w:val="none" w:sz="0" w:space="0" w:color="auto"/>
            <w:left w:val="none" w:sz="0" w:space="0" w:color="auto"/>
            <w:bottom w:val="none" w:sz="0" w:space="0" w:color="auto"/>
            <w:right w:val="none" w:sz="0" w:space="0" w:color="auto"/>
          </w:divBdr>
        </w:div>
        <w:div w:id="1795056348">
          <w:marLeft w:val="480"/>
          <w:marRight w:val="0"/>
          <w:marTop w:val="0"/>
          <w:marBottom w:val="0"/>
          <w:divBdr>
            <w:top w:val="none" w:sz="0" w:space="0" w:color="auto"/>
            <w:left w:val="none" w:sz="0" w:space="0" w:color="auto"/>
            <w:bottom w:val="none" w:sz="0" w:space="0" w:color="auto"/>
            <w:right w:val="none" w:sz="0" w:space="0" w:color="auto"/>
          </w:divBdr>
        </w:div>
        <w:div w:id="1233472082">
          <w:marLeft w:val="480"/>
          <w:marRight w:val="0"/>
          <w:marTop w:val="0"/>
          <w:marBottom w:val="0"/>
          <w:divBdr>
            <w:top w:val="none" w:sz="0" w:space="0" w:color="auto"/>
            <w:left w:val="none" w:sz="0" w:space="0" w:color="auto"/>
            <w:bottom w:val="none" w:sz="0" w:space="0" w:color="auto"/>
            <w:right w:val="none" w:sz="0" w:space="0" w:color="auto"/>
          </w:divBdr>
        </w:div>
        <w:div w:id="1086615884">
          <w:marLeft w:val="480"/>
          <w:marRight w:val="0"/>
          <w:marTop w:val="0"/>
          <w:marBottom w:val="0"/>
          <w:divBdr>
            <w:top w:val="none" w:sz="0" w:space="0" w:color="auto"/>
            <w:left w:val="none" w:sz="0" w:space="0" w:color="auto"/>
            <w:bottom w:val="none" w:sz="0" w:space="0" w:color="auto"/>
            <w:right w:val="none" w:sz="0" w:space="0" w:color="auto"/>
          </w:divBdr>
        </w:div>
        <w:div w:id="394551965">
          <w:marLeft w:val="480"/>
          <w:marRight w:val="0"/>
          <w:marTop w:val="0"/>
          <w:marBottom w:val="0"/>
          <w:divBdr>
            <w:top w:val="none" w:sz="0" w:space="0" w:color="auto"/>
            <w:left w:val="none" w:sz="0" w:space="0" w:color="auto"/>
            <w:bottom w:val="none" w:sz="0" w:space="0" w:color="auto"/>
            <w:right w:val="none" w:sz="0" w:space="0" w:color="auto"/>
          </w:divBdr>
        </w:div>
        <w:div w:id="1375037767">
          <w:marLeft w:val="480"/>
          <w:marRight w:val="0"/>
          <w:marTop w:val="0"/>
          <w:marBottom w:val="0"/>
          <w:divBdr>
            <w:top w:val="none" w:sz="0" w:space="0" w:color="auto"/>
            <w:left w:val="none" w:sz="0" w:space="0" w:color="auto"/>
            <w:bottom w:val="none" w:sz="0" w:space="0" w:color="auto"/>
            <w:right w:val="none" w:sz="0" w:space="0" w:color="auto"/>
          </w:divBdr>
        </w:div>
        <w:div w:id="1668903227">
          <w:marLeft w:val="480"/>
          <w:marRight w:val="0"/>
          <w:marTop w:val="0"/>
          <w:marBottom w:val="0"/>
          <w:divBdr>
            <w:top w:val="none" w:sz="0" w:space="0" w:color="auto"/>
            <w:left w:val="none" w:sz="0" w:space="0" w:color="auto"/>
            <w:bottom w:val="none" w:sz="0" w:space="0" w:color="auto"/>
            <w:right w:val="none" w:sz="0" w:space="0" w:color="auto"/>
          </w:divBdr>
        </w:div>
        <w:div w:id="443696138">
          <w:marLeft w:val="480"/>
          <w:marRight w:val="0"/>
          <w:marTop w:val="0"/>
          <w:marBottom w:val="0"/>
          <w:divBdr>
            <w:top w:val="none" w:sz="0" w:space="0" w:color="auto"/>
            <w:left w:val="none" w:sz="0" w:space="0" w:color="auto"/>
            <w:bottom w:val="none" w:sz="0" w:space="0" w:color="auto"/>
            <w:right w:val="none" w:sz="0" w:space="0" w:color="auto"/>
          </w:divBdr>
        </w:div>
        <w:div w:id="1260991080">
          <w:marLeft w:val="480"/>
          <w:marRight w:val="0"/>
          <w:marTop w:val="0"/>
          <w:marBottom w:val="0"/>
          <w:divBdr>
            <w:top w:val="none" w:sz="0" w:space="0" w:color="auto"/>
            <w:left w:val="none" w:sz="0" w:space="0" w:color="auto"/>
            <w:bottom w:val="none" w:sz="0" w:space="0" w:color="auto"/>
            <w:right w:val="none" w:sz="0" w:space="0" w:color="auto"/>
          </w:divBdr>
        </w:div>
        <w:div w:id="1697848341">
          <w:marLeft w:val="480"/>
          <w:marRight w:val="0"/>
          <w:marTop w:val="0"/>
          <w:marBottom w:val="0"/>
          <w:divBdr>
            <w:top w:val="none" w:sz="0" w:space="0" w:color="auto"/>
            <w:left w:val="none" w:sz="0" w:space="0" w:color="auto"/>
            <w:bottom w:val="none" w:sz="0" w:space="0" w:color="auto"/>
            <w:right w:val="none" w:sz="0" w:space="0" w:color="auto"/>
          </w:divBdr>
        </w:div>
        <w:div w:id="1655336508">
          <w:marLeft w:val="480"/>
          <w:marRight w:val="0"/>
          <w:marTop w:val="0"/>
          <w:marBottom w:val="0"/>
          <w:divBdr>
            <w:top w:val="none" w:sz="0" w:space="0" w:color="auto"/>
            <w:left w:val="none" w:sz="0" w:space="0" w:color="auto"/>
            <w:bottom w:val="none" w:sz="0" w:space="0" w:color="auto"/>
            <w:right w:val="none" w:sz="0" w:space="0" w:color="auto"/>
          </w:divBdr>
        </w:div>
        <w:div w:id="787239579">
          <w:marLeft w:val="480"/>
          <w:marRight w:val="0"/>
          <w:marTop w:val="0"/>
          <w:marBottom w:val="0"/>
          <w:divBdr>
            <w:top w:val="none" w:sz="0" w:space="0" w:color="auto"/>
            <w:left w:val="none" w:sz="0" w:space="0" w:color="auto"/>
            <w:bottom w:val="none" w:sz="0" w:space="0" w:color="auto"/>
            <w:right w:val="none" w:sz="0" w:space="0" w:color="auto"/>
          </w:divBdr>
        </w:div>
        <w:div w:id="673335420">
          <w:marLeft w:val="480"/>
          <w:marRight w:val="0"/>
          <w:marTop w:val="0"/>
          <w:marBottom w:val="0"/>
          <w:divBdr>
            <w:top w:val="none" w:sz="0" w:space="0" w:color="auto"/>
            <w:left w:val="none" w:sz="0" w:space="0" w:color="auto"/>
            <w:bottom w:val="none" w:sz="0" w:space="0" w:color="auto"/>
            <w:right w:val="none" w:sz="0" w:space="0" w:color="auto"/>
          </w:divBdr>
        </w:div>
        <w:div w:id="1840775591">
          <w:marLeft w:val="480"/>
          <w:marRight w:val="0"/>
          <w:marTop w:val="0"/>
          <w:marBottom w:val="0"/>
          <w:divBdr>
            <w:top w:val="none" w:sz="0" w:space="0" w:color="auto"/>
            <w:left w:val="none" w:sz="0" w:space="0" w:color="auto"/>
            <w:bottom w:val="none" w:sz="0" w:space="0" w:color="auto"/>
            <w:right w:val="none" w:sz="0" w:space="0" w:color="auto"/>
          </w:divBdr>
        </w:div>
        <w:div w:id="1778596666">
          <w:marLeft w:val="480"/>
          <w:marRight w:val="0"/>
          <w:marTop w:val="0"/>
          <w:marBottom w:val="0"/>
          <w:divBdr>
            <w:top w:val="none" w:sz="0" w:space="0" w:color="auto"/>
            <w:left w:val="none" w:sz="0" w:space="0" w:color="auto"/>
            <w:bottom w:val="none" w:sz="0" w:space="0" w:color="auto"/>
            <w:right w:val="none" w:sz="0" w:space="0" w:color="auto"/>
          </w:divBdr>
        </w:div>
        <w:div w:id="783111542">
          <w:marLeft w:val="480"/>
          <w:marRight w:val="0"/>
          <w:marTop w:val="0"/>
          <w:marBottom w:val="0"/>
          <w:divBdr>
            <w:top w:val="none" w:sz="0" w:space="0" w:color="auto"/>
            <w:left w:val="none" w:sz="0" w:space="0" w:color="auto"/>
            <w:bottom w:val="none" w:sz="0" w:space="0" w:color="auto"/>
            <w:right w:val="none" w:sz="0" w:space="0" w:color="auto"/>
          </w:divBdr>
        </w:div>
        <w:div w:id="526220046">
          <w:marLeft w:val="480"/>
          <w:marRight w:val="0"/>
          <w:marTop w:val="0"/>
          <w:marBottom w:val="0"/>
          <w:divBdr>
            <w:top w:val="none" w:sz="0" w:space="0" w:color="auto"/>
            <w:left w:val="none" w:sz="0" w:space="0" w:color="auto"/>
            <w:bottom w:val="none" w:sz="0" w:space="0" w:color="auto"/>
            <w:right w:val="none" w:sz="0" w:space="0" w:color="auto"/>
          </w:divBdr>
        </w:div>
        <w:div w:id="125515153">
          <w:marLeft w:val="480"/>
          <w:marRight w:val="0"/>
          <w:marTop w:val="0"/>
          <w:marBottom w:val="0"/>
          <w:divBdr>
            <w:top w:val="none" w:sz="0" w:space="0" w:color="auto"/>
            <w:left w:val="none" w:sz="0" w:space="0" w:color="auto"/>
            <w:bottom w:val="none" w:sz="0" w:space="0" w:color="auto"/>
            <w:right w:val="none" w:sz="0" w:space="0" w:color="auto"/>
          </w:divBdr>
        </w:div>
        <w:div w:id="446199972">
          <w:marLeft w:val="480"/>
          <w:marRight w:val="0"/>
          <w:marTop w:val="0"/>
          <w:marBottom w:val="0"/>
          <w:divBdr>
            <w:top w:val="none" w:sz="0" w:space="0" w:color="auto"/>
            <w:left w:val="none" w:sz="0" w:space="0" w:color="auto"/>
            <w:bottom w:val="none" w:sz="0" w:space="0" w:color="auto"/>
            <w:right w:val="none" w:sz="0" w:space="0" w:color="auto"/>
          </w:divBdr>
        </w:div>
        <w:div w:id="1420523591">
          <w:marLeft w:val="480"/>
          <w:marRight w:val="0"/>
          <w:marTop w:val="0"/>
          <w:marBottom w:val="0"/>
          <w:divBdr>
            <w:top w:val="none" w:sz="0" w:space="0" w:color="auto"/>
            <w:left w:val="none" w:sz="0" w:space="0" w:color="auto"/>
            <w:bottom w:val="none" w:sz="0" w:space="0" w:color="auto"/>
            <w:right w:val="none" w:sz="0" w:space="0" w:color="auto"/>
          </w:divBdr>
        </w:div>
        <w:div w:id="1901937103">
          <w:marLeft w:val="480"/>
          <w:marRight w:val="0"/>
          <w:marTop w:val="0"/>
          <w:marBottom w:val="0"/>
          <w:divBdr>
            <w:top w:val="none" w:sz="0" w:space="0" w:color="auto"/>
            <w:left w:val="none" w:sz="0" w:space="0" w:color="auto"/>
            <w:bottom w:val="none" w:sz="0" w:space="0" w:color="auto"/>
            <w:right w:val="none" w:sz="0" w:space="0" w:color="auto"/>
          </w:divBdr>
        </w:div>
        <w:div w:id="749471079">
          <w:marLeft w:val="480"/>
          <w:marRight w:val="0"/>
          <w:marTop w:val="0"/>
          <w:marBottom w:val="0"/>
          <w:divBdr>
            <w:top w:val="none" w:sz="0" w:space="0" w:color="auto"/>
            <w:left w:val="none" w:sz="0" w:space="0" w:color="auto"/>
            <w:bottom w:val="none" w:sz="0" w:space="0" w:color="auto"/>
            <w:right w:val="none" w:sz="0" w:space="0" w:color="auto"/>
          </w:divBdr>
        </w:div>
        <w:div w:id="1498107146">
          <w:marLeft w:val="480"/>
          <w:marRight w:val="0"/>
          <w:marTop w:val="0"/>
          <w:marBottom w:val="0"/>
          <w:divBdr>
            <w:top w:val="none" w:sz="0" w:space="0" w:color="auto"/>
            <w:left w:val="none" w:sz="0" w:space="0" w:color="auto"/>
            <w:bottom w:val="none" w:sz="0" w:space="0" w:color="auto"/>
            <w:right w:val="none" w:sz="0" w:space="0" w:color="auto"/>
          </w:divBdr>
        </w:div>
        <w:div w:id="532351654">
          <w:marLeft w:val="480"/>
          <w:marRight w:val="0"/>
          <w:marTop w:val="0"/>
          <w:marBottom w:val="0"/>
          <w:divBdr>
            <w:top w:val="none" w:sz="0" w:space="0" w:color="auto"/>
            <w:left w:val="none" w:sz="0" w:space="0" w:color="auto"/>
            <w:bottom w:val="none" w:sz="0" w:space="0" w:color="auto"/>
            <w:right w:val="none" w:sz="0" w:space="0" w:color="auto"/>
          </w:divBdr>
        </w:div>
        <w:div w:id="108822345">
          <w:marLeft w:val="480"/>
          <w:marRight w:val="0"/>
          <w:marTop w:val="0"/>
          <w:marBottom w:val="0"/>
          <w:divBdr>
            <w:top w:val="none" w:sz="0" w:space="0" w:color="auto"/>
            <w:left w:val="none" w:sz="0" w:space="0" w:color="auto"/>
            <w:bottom w:val="none" w:sz="0" w:space="0" w:color="auto"/>
            <w:right w:val="none" w:sz="0" w:space="0" w:color="auto"/>
          </w:divBdr>
        </w:div>
        <w:div w:id="827794379">
          <w:marLeft w:val="480"/>
          <w:marRight w:val="0"/>
          <w:marTop w:val="0"/>
          <w:marBottom w:val="0"/>
          <w:divBdr>
            <w:top w:val="none" w:sz="0" w:space="0" w:color="auto"/>
            <w:left w:val="none" w:sz="0" w:space="0" w:color="auto"/>
            <w:bottom w:val="none" w:sz="0" w:space="0" w:color="auto"/>
            <w:right w:val="none" w:sz="0" w:space="0" w:color="auto"/>
          </w:divBdr>
        </w:div>
        <w:div w:id="796603398">
          <w:marLeft w:val="480"/>
          <w:marRight w:val="0"/>
          <w:marTop w:val="0"/>
          <w:marBottom w:val="0"/>
          <w:divBdr>
            <w:top w:val="none" w:sz="0" w:space="0" w:color="auto"/>
            <w:left w:val="none" w:sz="0" w:space="0" w:color="auto"/>
            <w:bottom w:val="none" w:sz="0" w:space="0" w:color="auto"/>
            <w:right w:val="none" w:sz="0" w:space="0" w:color="auto"/>
          </w:divBdr>
        </w:div>
        <w:div w:id="1352686361">
          <w:marLeft w:val="480"/>
          <w:marRight w:val="0"/>
          <w:marTop w:val="0"/>
          <w:marBottom w:val="0"/>
          <w:divBdr>
            <w:top w:val="none" w:sz="0" w:space="0" w:color="auto"/>
            <w:left w:val="none" w:sz="0" w:space="0" w:color="auto"/>
            <w:bottom w:val="none" w:sz="0" w:space="0" w:color="auto"/>
            <w:right w:val="none" w:sz="0" w:space="0" w:color="auto"/>
          </w:divBdr>
        </w:div>
        <w:div w:id="58526638">
          <w:marLeft w:val="480"/>
          <w:marRight w:val="0"/>
          <w:marTop w:val="0"/>
          <w:marBottom w:val="0"/>
          <w:divBdr>
            <w:top w:val="none" w:sz="0" w:space="0" w:color="auto"/>
            <w:left w:val="none" w:sz="0" w:space="0" w:color="auto"/>
            <w:bottom w:val="none" w:sz="0" w:space="0" w:color="auto"/>
            <w:right w:val="none" w:sz="0" w:space="0" w:color="auto"/>
          </w:divBdr>
        </w:div>
        <w:div w:id="494150629">
          <w:marLeft w:val="480"/>
          <w:marRight w:val="0"/>
          <w:marTop w:val="0"/>
          <w:marBottom w:val="0"/>
          <w:divBdr>
            <w:top w:val="none" w:sz="0" w:space="0" w:color="auto"/>
            <w:left w:val="none" w:sz="0" w:space="0" w:color="auto"/>
            <w:bottom w:val="none" w:sz="0" w:space="0" w:color="auto"/>
            <w:right w:val="none" w:sz="0" w:space="0" w:color="auto"/>
          </w:divBdr>
        </w:div>
        <w:div w:id="433289133">
          <w:marLeft w:val="480"/>
          <w:marRight w:val="0"/>
          <w:marTop w:val="0"/>
          <w:marBottom w:val="0"/>
          <w:divBdr>
            <w:top w:val="none" w:sz="0" w:space="0" w:color="auto"/>
            <w:left w:val="none" w:sz="0" w:space="0" w:color="auto"/>
            <w:bottom w:val="none" w:sz="0" w:space="0" w:color="auto"/>
            <w:right w:val="none" w:sz="0" w:space="0" w:color="auto"/>
          </w:divBdr>
        </w:div>
        <w:div w:id="1295527779">
          <w:marLeft w:val="480"/>
          <w:marRight w:val="0"/>
          <w:marTop w:val="0"/>
          <w:marBottom w:val="0"/>
          <w:divBdr>
            <w:top w:val="none" w:sz="0" w:space="0" w:color="auto"/>
            <w:left w:val="none" w:sz="0" w:space="0" w:color="auto"/>
            <w:bottom w:val="none" w:sz="0" w:space="0" w:color="auto"/>
            <w:right w:val="none" w:sz="0" w:space="0" w:color="auto"/>
          </w:divBdr>
        </w:div>
        <w:div w:id="24984006">
          <w:marLeft w:val="480"/>
          <w:marRight w:val="0"/>
          <w:marTop w:val="0"/>
          <w:marBottom w:val="0"/>
          <w:divBdr>
            <w:top w:val="none" w:sz="0" w:space="0" w:color="auto"/>
            <w:left w:val="none" w:sz="0" w:space="0" w:color="auto"/>
            <w:bottom w:val="none" w:sz="0" w:space="0" w:color="auto"/>
            <w:right w:val="none" w:sz="0" w:space="0" w:color="auto"/>
          </w:divBdr>
        </w:div>
        <w:div w:id="1869415833">
          <w:marLeft w:val="480"/>
          <w:marRight w:val="0"/>
          <w:marTop w:val="0"/>
          <w:marBottom w:val="0"/>
          <w:divBdr>
            <w:top w:val="none" w:sz="0" w:space="0" w:color="auto"/>
            <w:left w:val="none" w:sz="0" w:space="0" w:color="auto"/>
            <w:bottom w:val="none" w:sz="0" w:space="0" w:color="auto"/>
            <w:right w:val="none" w:sz="0" w:space="0" w:color="auto"/>
          </w:divBdr>
        </w:div>
        <w:div w:id="1126969636">
          <w:marLeft w:val="480"/>
          <w:marRight w:val="0"/>
          <w:marTop w:val="0"/>
          <w:marBottom w:val="0"/>
          <w:divBdr>
            <w:top w:val="none" w:sz="0" w:space="0" w:color="auto"/>
            <w:left w:val="none" w:sz="0" w:space="0" w:color="auto"/>
            <w:bottom w:val="none" w:sz="0" w:space="0" w:color="auto"/>
            <w:right w:val="none" w:sz="0" w:space="0" w:color="auto"/>
          </w:divBdr>
        </w:div>
        <w:div w:id="1182356770">
          <w:marLeft w:val="480"/>
          <w:marRight w:val="0"/>
          <w:marTop w:val="0"/>
          <w:marBottom w:val="0"/>
          <w:divBdr>
            <w:top w:val="none" w:sz="0" w:space="0" w:color="auto"/>
            <w:left w:val="none" w:sz="0" w:space="0" w:color="auto"/>
            <w:bottom w:val="none" w:sz="0" w:space="0" w:color="auto"/>
            <w:right w:val="none" w:sz="0" w:space="0" w:color="auto"/>
          </w:divBdr>
        </w:div>
        <w:div w:id="383254759">
          <w:marLeft w:val="480"/>
          <w:marRight w:val="0"/>
          <w:marTop w:val="0"/>
          <w:marBottom w:val="0"/>
          <w:divBdr>
            <w:top w:val="none" w:sz="0" w:space="0" w:color="auto"/>
            <w:left w:val="none" w:sz="0" w:space="0" w:color="auto"/>
            <w:bottom w:val="none" w:sz="0" w:space="0" w:color="auto"/>
            <w:right w:val="none" w:sz="0" w:space="0" w:color="auto"/>
          </w:divBdr>
        </w:div>
        <w:div w:id="597753918">
          <w:marLeft w:val="480"/>
          <w:marRight w:val="0"/>
          <w:marTop w:val="0"/>
          <w:marBottom w:val="0"/>
          <w:divBdr>
            <w:top w:val="none" w:sz="0" w:space="0" w:color="auto"/>
            <w:left w:val="none" w:sz="0" w:space="0" w:color="auto"/>
            <w:bottom w:val="none" w:sz="0" w:space="0" w:color="auto"/>
            <w:right w:val="none" w:sz="0" w:space="0" w:color="auto"/>
          </w:divBdr>
        </w:div>
        <w:div w:id="1613171760">
          <w:marLeft w:val="480"/>
          <w:marRight w:val="0"/>
          <w:marTop w:val="0"/>
          <w:marBottom w:val="0"/>
          <w:divBdr>
            <w:top w:val="none" w:sz="0" w:space="0" w:color="auto"/>
            <w:left w:val="none" w:sz="0" w:space="0" w:color="auto"/>
            <w:bottom w:val="none" w:sz="0" w:space="0" w:color="auto"/>
            <w:right w:val="none" w:sz="0" w:space="0" w:color="auto"/>
          </w:divBdr>
        </w:div>
        <w:div w:id="385687268">
          <w:marLeft w:val="480"/>
          <w:marRight w:val="0"/>
          <w:marTop w:val="0"/>
          <w:marBottom w:val="0"/>
          <w:divBdr>
            <w:top w:val="none" w:sz="0" w:space="0" w:color="auto"/>
            <w:left w:val="none" w:sz="0" w:space="0" w:color="auto"/>
            <w:bottom w:val="none" w:sz="0" w:space="0" w:color="auto"/>
            <w:right w:val="none" w:sz="0" w:space="0" w:color="auto"/>
          </w:divBdr>
        </w:div>
        <w:div w:id="376006381">
          <w:marLeft w:val="480"/>
          <w:marRight w:val="0"/>
          <w:marTop w:val="0"/>
          <w:marBottom w:val="0"/>
          <w:divBdr>
            <w:top w:val="none" w:sz="0" w:space="0" w:color="auto"/>
            <w:left w:val="none" w:sz="0" w:space="0" w:color="auto"/>
            <w:bottom w:val="none" w:sz="0" w:space="0" w:color="auto"/>
            <w:right w:val="none" w:sz="0" w:space="0" w:color="auto"/>
          </w:divBdr>
        </w:div>
        <w:div w:id="925000444">
          <w:marLeft w:val="480"/>
          <w:marRight w:val="0"/>
          <w:marTop w:val="0"/>
          <w:marBottom w:val="0"/>
          <w:divBdr>
            <w:top w:val="none" w:sz="0" w:space="0" w:color="auto"/>
            <w:left w:val="none" w:sz="0" w:space="0" w:color="auto"/>
            <w:bottom w:val="none" w:sz="0" w:space="0" w:color="auto"/>
            <w:right w:val="none" w:sz="0" w:space="0" w:color="auto"/>
          </w:divBdr>
        </w:div>
        <w:div w:id="344332661">
          <w:marLeft w:val="480"/>
          <w:marRight w:val="0"/>
          <w:marTop w:val="0"/>
          <w:marBottom w:val="0"/>
          <w:divBdr>
            <w:top w:val="none" w:sz="0" w:space="0" w:color="auto"/>
            <w:left w:val="none" w:sz="0" w:space="0" w:color="auto"/>
            <w:bottom w:val="none" w:sz="0" w:space="0" w:color="auto"/>
            <w:right w:val="none" w:sz="0" w:space="0" w:color="auto"/>
          </w:divBdr>
        </w:div>
        <w:div w:id="723599692">
          <w:marLeft w:val="480"/>
          <w:marRight w:val="0"/>
          <w:marTop w:val="0"/>
          <w:marBottom w:val="0"/>
          <w:divBdr>
            <w:top w:val="none" w:sz="0" w:space="0" w:color="auto"/>
            <w:left w:val="none" w:sz="0" w:space="0" w:color="auto"/>
            <w:bottom w:val="none" w:sz="0" w:space="0" w:color="auto"/>
            <w:right w:val="none" w:sz="0" w:space="0" w:color="auto"/>
          </w:divBdr>
        </w:div>
        <w:div w:id="159927661">
          <w:marLeft w:val="480"/>
          <w:marRight w:val="0"/>
          <w:marTop w:val="0"/>
          <w:marBottom w:val="0"/>
          <w:divBdr>
            <w:top w:val="none" w:sz="0" w:space="0" w:color="auto"/>
            <w:left w:val="none" w:sz="0" w:space="0" w:color="auto"/>
            <w:bottom w:val="none" w:sz="0" w:space="0" w:color="auto"/>
            <w:right w:val="none" w:sz="0" w:space="0" w:color="auto"/>
          </w:divBdr>
        </w:div>
        <w:div w:id="1639646487">
          <w:marLeft w:val="480"/>
          <w:marRight w:val="0"/>
          <w:marTop w:val="0"/>
          <w:marBottom w:val="0"/>
          <w:divBdr>
            <w:top w:val="none" w:sz="0" w:space="0" w:color="auto"/>
            <w:left w:val="none" w:sz="0" w:space="0" w:color="auto"/>
            <w:bottom w:val="none" w:sz="0" w:space="0" w:color="auto"/>
            <w:right w:val="none" w:sz="0" w:space="0" w:color="auto"/>
          </w:divBdr>
        </w:div>
        <w:div w:id="1307776974">
          <w:marLeft w:val="480"/>
          <w:marRight w:val="0"/>
          <w:marTop w:val="0"/>
          <w:marBottom w:val="0"/>
          <w:divBdr>
            <w:top w:val="none" w:sz="0" w:space="0" w:color="auto"/>
            <w:left w:val="none" w:sz="0" w:space="0" w:color="auto"/>
            <w:bottom w:val="none" w:sz="0" w:space="0" w:color="auto"/>
            <w:right w:val="none" w:sz="0" w:space="0" w:color="auto"/>
          </w:divBdr>
        </w:div>
        <w:div w:id="1398355147">
          <w:marLeft w:val="480"/>
          <w:marRight w:val="0"/>
          <w:marTop w:val="0"/>
          <w:marBottom w:val="0"/>
          <w:divBdr>
            <w:top w:val="none" w:sz="0" w:space="0" w:color="auto"/>
            <w:left w:val="none" w:sz="0" w:space="0" w:color="auto"/>
            <w:bottom w:val="none" w:sz="0" w:space="0" w:color="auto"/>
            <w:right w:val="none" w:sz="0" w:space="0" w:color="auto"/>
          </w:divBdr>
        </w:div>
        <w:div w:id="1792895285">
          <w:marLeft w:val="480"/>
          <w:marRight w:val="0"/>
          <w:marTop w:val="0"/>
          <w:marBottom w:val="0"/>
          <w:divBdr>
            <w:top w:val="none" w:sz="0" w:space="0" w:color="auto"/>
            <w:left w:val="none" w:sz="0" w:space="0" w:color="auto"/>
            <w:bottom w:val="none" w:sz="0" w:space="0" w:color="auto"/>
            <w:right w:val="none" w:sz="0" w:space="0" w:color="auto"/>
          </w:divBdr>
        </w:div>
        <w:div w:id="1201817984">
          <w:marLeft w:val="480"/>
          <w:marRight w:val="0"/>
          <w:marTop w:val="0"/>
          <w:marBottom w:val="0"/>
          <w:divBdr>
            <w:top w:val="none" w:sz="0" w:space="0" w:color="auto"/>
            <w:left w:val="none" w:sz="0" w:space="0" w:color="auto"/>
            <w:bottom w:val="none" w:sz="0" w:space="0" w:color="auto"/>
            <w:right w:val="none" w:sz="0" w:space="0" w:color="auto"/>
          </w:divBdr>
        </w:div>
        <w:div w:id="1663389528">
          <w:marLeft w:val="480"/>
          <w:marRight w:val="0"/>
          <w:marTop w:val="0"/>
          <w:marBottom w:val="0"/>
          <w:divBdr>
            <w:top w:val="none" w:sz="0" w:space="0" w:color="auto"/>
            <w:left w:val="none" w:sz="0" w:space="0" w:color="auto"/>
            <w:bottom w:val="none" w:sz="0" w:space="0" w:color="auto"/>
            <w:right w:val="none" w:sz="0" w:space="0" w:color="auto"/>
          </w:divBdr>
        </w:div>
        <w:div w:id="1903561893">
          <w:marLeft w:val="480"/>
          <w:marRight w:val="0"/>
          <w:marTop w:val="0"/>
          <w:marBottom w:val="0"/>
          <w:divBdr>
            <w:top w:val="none" w:sz="0" w:space="0" w:color="auto"/>
            <w:left w:val="none" w:sz="0" w:space="0" w:color="auto"/>
            <w:bottom w:val="none" w:sz="0" w:space="0" w:color="auto"/>
            <w:right w:val="none" w:sz="0" w:space="0" w:color="auto"/>
          </w:divBdr>
        </w:div>
        <w:div w:id="674306391">
          <w:marLeft w:val="480"/>
          <w:marRight w:val="0"/>
          <w:marTop w:val="0"/>
          <w:marBottom w:val="0"/>
          <w:divBdr>
            <w:top w:val="none" w:sz="0" w:space="0" w:color="auto"/>
            <w:left w:val="none" w:sz="0" w:space="0" w:color="auto"/>
            <w:bottom w:val="none" w:sz="0" w:space="0" w:color="auto"/>
            <w:right w:val="none" w:sz="0" w:space="0" w:color="auto"/>
          </w:divBdr>
        </w:div>
        <w:div w:id="908464461">
          <w:marLeft w:val="480"/>
          <w:marRight w:val="0"/>
          <w:marTop w:val="0"/>
          <w:marBottom w:val="0"/>
          <w:divBdr>
            <w:top w:val="none" w:sz="0" w:space="0" w:color="auto"/>
            <w:left w:val="none" w:sz="0" w:space="0" w:color="auto"/>
            <w:bottom w:val="none" w:sz="0" w:space="0" w:color="auto"/>
            <w:right w:val="none" w:sz="0" w:space="0" w:color="auto"/>
          </w:divBdr>
        </w:div>
        <w:div w:id="1103846468">
          <w:marLeft w:val="480"/>
          <w:marRight w:val="0"/>
          <w:marTop w:val="0"/>
          <w:marBottom w:val="0"/>
          <w:divBdr>
            <w:top w:val="none" w:sz="0" w:space="0" w:color="auto"/>
            <w:left w:val="none" w:sz="0" w:space="0" w:color="auto"/>
            <w:bottom w:val="none" w:sz="0" w:space="0" w:color="auto"/>
            <w:right w:val="none" w:sz="0" w:space="0" w:color="auto"/>
          </w:divBdr>
        </w:div>
        <w:div w:id="988704456">
          <w:marLeft w:val="480"/>
          <w:marRight w:val="0"/>
          <w:marTop w:val="0"/>
          <w:marBottom w:val="0"/>
          <w:divBdr>
            <w:top w:val="none" w:sz="0" w:space="0" w:color="auto"/>
            <w:left w:val="none" w:sz="0" w:space="0" w:color="auto"/>
            <w:bottom w:val="none" w:sz="0" w:space="0" w:color="auto"/>
            <w:right w:val="none" w:sz="0" w:space="0" w:color="auto"/>
          </w:divBdr>
        </w:div>
        <w:div w:id="537204446">
          <w:marLeft w:val="480"/>
          <w:marRight w:val="0"/>
          <w:marTop w:val="0"/>
          <w:marBottom w:val="0"/>
          <w:divBdr>
            <w:top w:val="none" w:sz="0" w:space="0" w:color="auto"/>
            <w:left w:val="none" w:sz="0" w:space="0" w:color="auto"/>
            <w:bottom w:val="none" w:sz="0" w:space="0" w:color="auto"/>
            <w:right w:val="none" w:sz="0" w:space="0" w:color="auto"/>
          </w:divBdr>
        </w:div>
        <w:div w:id="1229729207">
          <w:marLeft w:val="480"/>
          <w:marRight w:val="0"/>
          <w:marTop w:val="0"/>
          <w:marBottom w:val="0"/>
          <w:divBdr>
            <w:top w:val="none" w:sz="0" w:space="0" w:color="auto"/>
            <w:left w:val="none" w:sz="0" w:space="0" w:color="auto"/>
            <w:bottom w:val="none" w:sz="0" w:space="0" w:color="auto"/>
            <w:right w:val="none" w:sz="0" w:space="0" w:color="auto"/>
          </w:divBdr>
        </w:div>
        <w:div w:id="1438869007">
          <w:marLeft w:val="480"/>
          <w:marRight w:val="0"/>
          <w:marTop w:val="0"/>
          <w:marBottom w:val="0"/>
          <w:divBdr>
            <w:top w:val="none" w:sz="0" w:space="0" w:color="auto"/>
            <w:left w:val="none" w:sz="0" w:space="0" w:color="auto"/>
            <w:bottom w:val="none" w:sz="0" w:space="0" w:color="auto"/>
            <w:right w:val="none" w:sz="0" w:space="0" w:color="auto"/>
          </w:divBdr>
        </w:div>
        <w:div w:id="1653362109">
          <w:marLeft w:val="480"/>
          <w:marRight w:val="0"/>
          <w:marTop w:val="0"/>
          <w:marBottom w:val="0"/>
          <w:divBdr>
            <w:top w:val="none" w:sz="0" w:space="0" w:color="auto"/>
            <w:left w:val="none" w:sz="0" w:space="0" w:color="auto"/>
            <w:bottom w:val="none" w:sz="0" w:space="0" w:color="auto"/>
            <w:right w:val="none" w:sz="0" w:space="0" w:color="auto"/>
          </w:divBdr>
        </w:div>
        <w:div w:id="1924409733">
          <w:marLeft w:val="480"/>
          <w:marRight w:val="0"/>
          <w:marTop w:val="0"/>
          <w:marBottom w:val="0"/>
          <w:divBdr>
            <w:top w:val="none" w:sz="0" w:space="0" w:color="auto"/>
            <w:left w:val="none" w:sz="0" w:space="0" w:color="auto"/>
            <w:bottom w:val="none" w:sz="0" w:space="0" w:color="auto"/>
            <w:right w:val="none" w:sz="0" w:space="0" w:color="auto"/>
          </w:divBdr>
        </w:div>
        <w:div w:id="2008706028">
          <w:marLeft w:val="480"/>
          <w:marRight w:val="0"/>
          <w:marTop w:val="0"/>
          <w:marBottom w:val="0"/>
          <w:divBdr>
            <w:top w:val="none" w:sz="0" w:space="0" w:color="auto"/>
            <w:left w:val="none" w:sz="0" w:space="0" w:color="auto"/>
            <w:bottom w:val="none" w:sz="0" w:space="0" w:color="auto"/>
            <w:right w:val="none" w:sz="0" w:space="0" w:color="auto"/>
          </w:divBdr>
        </w:div>
        <w:div w:id="1913612975">
          <w:marLeft w:val="480"/>
          <w:marRight w:val="0"/>
          <w:marTop w:val="0"/>
          <w:marBottom w:val="0"/>
          <w:divBdr>
            <w:top w:val="none" w:sz="0" w:space="0" w:color="auto"/>
            <w:left w:val="none" w:sz="0" w:space="0" w:color="auto"/>
            <w:bottom w:val="none" w:sz="0" w:space="0" w:color="auto"/>
            <w:right w:val="none" w:sz="0" w:space="0" w:color="auto"/>
          </w:divBdr>
        </w:div>
        <w:div w:id="1678998989">
          <w:marLeft w:val="480"/>
          <w:marRight w:val="0"/>
          <w:marTop w:val="0"/>
          <w:marBottom w:val="0"/>
          <w:divBdr>
            <w:top w:val="none" w:sz="0" w:space="0" w:color="auto"/>
            <w:left w:val="none" w:sz="0" w:space="0" w:color="auto"/>
            <w:bottom w:val="none" w:sz="0" w:space="0" w:color="auto"/>
            <w:right w:val="none" w:sz="0" w:space="0" w:color="auto"/>
          </w:divBdr>
        </w:div>
        <w:div w:id="1072235798">
          <w:marLeft w:val="480"/>
          <w:marRight w:val="0"/>
          <w:marTop w:val="0"/>
          <w:marBottom w:val="0"/>
          <w:divBdr>
            <w:top w:val="none" w:sz="0" w:space="0" w:color="auto"/>
            <w:left w:val="none" w:sz="0" w:space="0" w:color="auto"/>
            <w:bottom w:val="none" w:sz="0" w:space="0" w:color="auto"/>
            <w:right w:val="none" w:sz="0" w:space="0" w:color="auto"/>
          </w:divBdr>
        </w:div>
        <w:div w:id="391924469">
          <w:marLeft w:val="480"/>
          <w:marRight w:val="0"/>
          <w:marTop w:val="0"/>
          <w:marBottom w:val="0"/>
          <w:divBdr>
            <w:top w:val="none" w:sz="0" w:space="0" w:color="auto"/>
            <w:left w:val="none" w:sz="0" w:space="0" w:color="auto"/>
            <w:bottom w:val="none" w:sz="0" w:space="0" w:color="auto"/>
            <w:right w:val="none" w:sz="0" w:space="0" w:color="auto"/>
          </w:divBdr>
        </w:div>
        <w:div w:id="792212756">
          <w:marLeft w:val="480"/>
          <w:marRight w:val="0"/>
          <w:marTop w:val="0"/>
          <w:marBottom w:val="0"/>
          <w:divBdr>
            <w:top w:val="none" w:sz="0" w:space="0" w:color="auto"/>
            <w:left w:val="none" w:sz="0" w:space="0" w:color="auto"/>
            <w:bottom w:val="none" w:sz="0" w:space="0" w:color="auto"/>
            <w:right w:val="none" w:sz="0" w:space="0" w:color="auto"/>
          </w:divBdr>
        </w:div>
        <w:div w:id="1506045623">
          <w:marLeft w:val="480"/>
          <w:marRight w:val="0"/>
          <w:marTop w:val="0"/>
          <w:marBottom w:val="0"/>
          <w:divBdr>
            <w:top w:val="none" w:sz="0" w:space="0" w:color="auto"/>
            <w:left w:val="none" w:sz="0" w:space="0" w:color="auto"/>
            <w:bottom w:val="none" w:sz="0" w:space="0" w:color="auto"/>
            <w:right w:val="none" w:sz="0" w:space="0" w:color="auto"/>
          </w:divBdr>
        </w:div>
        <w:div w:id="146828525">
          <w:marLeft w:val="480"/>
          <w:marRight w:val="0"/>
          <w:marTop w:val="0"/>
          <w:marBottom w:val="0"/>
          <w:divBdr>
            <w:top w:val="none" w:sz="0" w:space="0" w:color="auto"/>
            <w:left w:val="none" w:sz="0" w:space="0" w:color="auto"/>
            <w:bottom w:val="none" w:sz="0" w:space="0" w:color="auto"/>
            <w:right w:val="none" w:sz="0" w:space="0" w:color="auto"/>
          </w:divBdr>
        </w:div>
        <w:div w:id="1886060565">
          <w:marLeft w:val="480"/>
          <w:marRight w:val="0"/>
          <w:marTop w:val="0"/>
          <w:marBottom w:val="0"/>
          <w:divBdr>
            <w:top w:val="none" w:sz="0" w:space="0" w:color="auto"/>
            <w:left w:val="none" w:sz="0" w:space="0" w:color="auto"/>
            <w:bottom w:val="none" w:sz="0" w:space="0" w:color="auto"/>
            <w:right w:val="none" w:sz="0" w:space="0" w:color="auto"/>
          </w:divBdr>
        </w:div>
        <w:div w:id="896667113">
          <w:marLeft w:val="480"/>
          <w:marRight w:val="0"/>
          <w:marTop w:val="0"/>
          <w:marBottom w:val="0"/>
          <w:divBdr>
            <w:top w:val="none" w:sz="0" w:space="0" w:color="auto"/>
            <w:left w:val="none" w:sz="0" w:space="0" w:color="auto"/>
            <w:bottom w:val="none" w:sz="0" w:space="0" w:color="auto"/>
            <w:right w:val="none" w:sz="0" w:space="0" w:color="auto"/>
          </w:divBdr>
        </w:div>
        <w:div w:id="920329144">
          <w:marLeft w:val="480"/>
          <w:marRight w:val="0"/>
          <w:marTop w:val="0"/>
          <w:marBottom w:val="0"/>
          <w:divBdr>
            <w:top w:val="none" w:sz="0" w:space="0" w:color="auto"/>
            <w:left w:val="none" w:sz="0" w:space="0" w:color="auto"/>
            <w:bottom w:val="none" w:sz="0" w:space="0" w:color="auto"/>
            <w:right w:val="none" w:sz="0" w:space="0" w:color="auto"/>
          </w:divBdr>
        </w:div>
        <w:div w:id="1719351744">
          <w:marLeft w:val="480"/>
          <w:marRight w:val="0"/>
          <w:marTop w:val="0"/>
          <w:marBottom w:val="0"/>
          <w:divBdr>
            <w:top w:val="none" w:sz="0" w:space="0" w:color="auto"/>
            <w:left w:val="none" w:sz="0" w:space="0" w:color="auto"/>
            <w:bottom w:val="none" w:sz="0" w:space="0" w:color="auto"/>
            <w:right w:val="none" w:sz="0" w:space="0" w:color="auto"/>
          </w:divBdr>
        </w:div>
        <w:div w:id="425998888">
          <w:marLeft w:val="480"/>
          <w:marRight w:val="0"/>
          <w:marTop w:val="0"/>
          <w:marBottom w:val="0"/>
          <w:divBdr>
            <w:top w:val="none" w:sz="0" w:space="0" w:color="auto"/>
            <w:left w:val="none" w:sz="0" w:space="0" w:color="auto"/>
            <w:bottom w:val="none" w:sz="0" w:space="0" w:color="auto"/>
            <w:right w:val="none" w:sz="0" w:space="0" w:color="auto"/>
          </w:divBdr>
        </w:div>
        <w:div w:id="604581470">
          <w:marLeft w:val="480"/>
          <w:marRight w:val="0"/>
          <w:marTop w:val="0"/>
          <w:marBottom w:val="0"/>
          <w:divBdr>
            <w:top w:val="none" w:sz="0" w:space="0" w:color="auto"/>
            <w:left w:val="none" w:sz="0" w:space="0" w:color="auto"/>
            <w:bottom w:val="none" w:sz="0" w:space="0" w:color="auto"/>
            <w:right w:val="none" w:sz="0" w:space="0" w:color="auto"/>
          </w:divBdr>
        </w:div>
        <w:div w:id="1907718774">
          <w:marLeft w:val="480"/>
          <w:marRight w:val="0"/>
          <w:marTop w:val="0"/>
          <w:marBottom w:val="0"/>
          <w:divBdr>
            <w:top w:val="none" w:sz="0" w:space="0" w:color="auto"/>
            <w:left w:val="none" w:sz="0" w:space="0" w:color="auto"/>
            <w:bottom w:val="none" w:sz="0" w:space="0" w:color="auto"/>
            <w:right w:val="none" w:sz="0" w:space="0" w:color="auto"/>
          </w:divBdr>
        </w:div>
        <w:div w:id="1051618442">
          <w:marLeft w:val="480"/>
          <w:marRight w:val="0"/>
          <w:marTop w:val="0"/>
          <w:marBottom w:val="0"/>
          <w:divBdr>
            <w:top w:val="none" w:sz="0" w:space="0" w:color="auto"/>
            <w:left w:val="none" w:sz="0" w:space="0" w:color="auto"/>
            <w:bottom w:val="none" w:sz="0" w:space="0" w:color="auto"/>
            <w:right w:val="none" w:sz="0" w:space="0" w:color="auto"/>
          </w:divBdr>
        </w:div>
        <w:div w:id="375784843">
          <w:marLeft w:val="480"/>
          <w:marRight w:val="0"/>
          <w:marTop w:val="0"/>
          <w:marBottom w:val="0"/>
          <w:divBdr>
            <w:top w:val="none" w:sz="0" w:space="0" w:color="auto"/>
            <w:left w:val="none" w:sz="0" w:space="0" w:color="auto"/>
            <w:bottom w:val="none" w:sz="0" w:space="0" w:color="auto"/>
            <w:right w:val="none" w:sz="0" w:space="0" w:color="auto"/>
          </w:divBdr>
        </w:div>
        <w:div w:id="878708131">
          <w:marLeft w:val="480"/>
          <w:marRight w:val="0"/>
          <w:marTop w:val="0"/>
          <w:marBottom w:val="0"/>
          <w:divBdr>
            <w:top w:val="none" w:sz="0" w:space="0" w:color="auto"/>
            <w:left w:val="none" w:sz="0" w:space="0" w:color="auto"/>
            <w:bottom w:val="none" w:sz="0" w:space="0" w:color="auto"/>
            <w:right w:val="none" w:sz="0" w:space="0" w:color="auto"/>
          </w:divBdr>
        </w:div>
        <w:div w:id="1389845154">
          <w:marLeft w:val="480"/>
          <w:marRight w:val="0"/>
          <w:marTop w:val="0"/>
          <w:marBottom w:val="0"/>
          <w:divBdr>
            <w:top w:val="none" w:sz="0" w:space="0" w:color="auto"/>
            <w:left w:val="none" w:sz="0" w:space="0" w:color="auto"/>
            <w:bottom w:val="none" w:sz="0" w:space="0" w:color="auto"/>
            <w:right w:val="none" w:sz="0" w:space="0" w:color="auto"/>
          </w:divBdr>
        </w:div>
        <w:div w:id="645547767">
          <w:marLeft w:val="480"/>
          <w:marRight w:val="0"/>
          <w:marTop w:val="0"/>
          <w:marBottom w:val="0"/>
          <w:divBdr>
            <w:top w:val="none" w:sz="0" w:space="0" w:color="auto"/>
            <w:left w:val="none" w:sz="0" w:space="0" w:color="auto"/>
            <w:bottom w:val="none" w:sz="0" w:space="0" w:color="auto"/>
            <w:right w:val="none" w:sz="0" w:space="0" w:color="auto"/>
          </w:divBdr>
        </w:div>
        <w:div w:id="2142184381">
          <w:marLeft w:val="480"/>
          <w:marRight w:val="0"/>
          <w:marTop w:val="0"/>
          <w:marBottom w:val="0"/>
          <w:divBdr>
            <w:top w:val="none" w:sz="0" w:space="0" w:color="auto"/>
            <w:left w:val="none" w:sz="0" w:space="0" w:color="auto"/>
            <w:bottom w:val="none" w:sz="0" w:space="0" w:color="auto"/>
            <w:right w:val="none" w:sz="0" w:space="0" w:color="auto"/>
          </w:divBdr>
        </w:div>
        <w:div w:id="465003536">
          <w:marLeft w:val="480"/>
          <w:marRight w:val="0"/>
          <w:marTop w:val="0"/>
          <w:marBottom w:val="0"/>
          <w:divBdr>
            <w:top w:val="none" w:sz="0" w:space="0" w:color="auto"/>
            <w:left w:val="none" w:sz="0" w:space="0" w:color="auto"/>
            <w:bottom w:val="none" w:sz="0" w:space="0" w:color="auto"/>
            <w:right w:val="none" w:sz="0" w:space="0" w:color="auto"/>
          </w:divBdr>
        </w:div>
        <w:div w:id="1727023500">
          <w:marLeft w:val="480"/>
          <w:marRight w:val="0"/>
          <w:marTop w:val="0"/>
          <w:marBottom w:val="0"/>
          <w:divBdr>
            <w:top w:val="none" w:sz="0" w:space="0" w:color="auto"/>
            <w:left w:val="none" w:sz="0" w:space="0" w:color="auto"/>
            <w:bottom w:val="none" w:sz="0" w:space="0" w:color="auto"/>
            <w:right w:val="none" w:sz="0" w:space="0" w:color="auto"/>
          </w:divBdr>
        </w:div>
        <w:div w:id="338236147">
          <w:marLeft w:val="480"/>
          <w:marRight w:val="0"/>
          <w:marTop w:val="0"/>
          <w:marBottom w:val="0"/>
          <w:divBdr>
            <w:top w:val="none" w:sz="0" w:space="0" w:color="auto"/>
            <w:left w:val="none" w:sz="0" w:space="0" w:color="auto"/>
            <w:bottom w:val="none" w:sz="0" w:space="0" w:color="auto"/>
            <w:right w:val="none" w:sz="0" w:space="0" w:color="auto"/>
          </w:divBdr>
        </w:div>
        <w:div w:id="2055618584">
          <w:marLeft w:val="480"/>
          <w:marRight w:val="0"/>
          <w:marTop w:val="0"/>
          <w:marBottom w:val="0"/>
          <w:divBdr>
            <w:top w:val="none" w:sz="0" w:space="0" w:color="auto"/>
            <w:left w:val="none" w:sz="0" w:space="0" w:color="auto"/>
            <w:bottom w:val="none" w:sz="0" w:space="0" w:color="auto"/>
            <w:right w:val="none" w:sz="0" w:space="0" w:color="auto"/>
          </w:divBdr>
        </w:div>
        <w:div w:id="2076195460">
          <w:marLeft w:val="480"/>
          <w:marRight w:val="0"/>
          <w:marTop w:val="0"/>
          <w:marBottom w:val="0"/>
          <w:divBdr>
            <w:top w:val="none" w:sz="0" w:space="0" w:color="auto"/>
            <w:left w:val="none" w:sz="0" w:space="0" w:color="auto"/>
            <w:bottom w:val="none" w:sz="0" w:space="0" w:color="auto"/>
            <w:right w:val="none" w:sz="0" w:space="0" w:color="auto"/>
          </w:divBdr>
        </w:div>
        <w:div w:id="1951811846">
          <w:marLeft w:val="480"/>
          <w:marRight w:val="0"/>
          <w:marTop w:val="0"/>
          <w:marBottom w:val="0"/>
          <w:divBdr>
            <w:top w:val="none" w:sz="0" w:space="0" w:color="auto"/>
            <w:left w:val="none" w:sz="0" w:space="0" w:color="auto"/>
            <w:bottom w:val="none" w:sz="0" w:space="0" w:color="auto"/>
            <w:right w:val="none" w:sz="0" w:space="0" w:color="auto"/>
          </w:divBdr>
        </w:div>
        <w:div w:id="114494679">
          <w:marLeft w:val="480"/>
          <w:marRight w:val="0"/>
          <w:marTop w:val="0"/>
          <w:marBottom w:val="0"/>
          <w:divBdr>
            <w:top w:val="none" w:sz="0" w:space="0" w:color="auto"/>
            <w:left w:val="none" w:sz="0" w:space="0" w:color="auto"/>
            <w:bottom w:val="none" w:sz="0" w:space="0" w:color="auto"/>
            <w:right w:val="none" w:sz="0" w:space="0" w:color="auto"/>
          </w:divBdr>
        </w:div>
        <w:div w:id="849561376">
          <w:marLeft w:val="480"/>
          <w:marRight w:val="0"/>
          <w:marTop w:val="0"/>
          <w:marBottom w:val="0"/>
          <w:divBdr>
            <w:top w:val="none" w:sz="0" w:space="0" w:color="auto"/>
            <w:left w:val="none" w:sz="0" w:space="0" w:color="auto"/>
            <w:bottom w:val="none" w:sz="0" w:space="0" w:color="auto"/>
            <w:right w:val="none" w:sz="0" w:space="0" w:color="auto"/>
          </w:divBdr>
        </w:div>
        <w:div w:id="873688480">
          <w:marLeft w:val="480"/>
          <w:marRight w:val="0"/>
          <w:marTop w:val="0"/>
          <w:marBottom w:val="0"/>
          <w:divBdr>
            <w:top w:val="none" w:sz="0" w:space="0" w:color="auto"/>
            <w:left w:val="none" w:sz="0" w:space="0" w:color="auto"/>
            <w:bottom w:val="none" w:sz="0" w:space="0" w:color="auto"/>
            <w:right w:val="none" w:sz="0" w:space="0" w:color="auto"/>
          </w:divBdr>
        </w:div>
        <w:div w:id="695348629">
          <w:marLeft w:val="480"/>
          <w:marRight w:val="0"/>
          <w:marTop w:val="0"/>
          <w:marBottom w:val="0"/>
          <w:divBdr>
            <w:top w:val="none" w:sz="0" w:space="0" w:color="auto"/>
            <w:left w:val="none" w:sz="0" w:space="0" w:color="auto"/>
            <w:bottom w:val="none" w:sz="0" w:space="0" w:color="auto"/>
            <w:right w:val="none" w:sz="0" w:space="0" w:color="auto"/>
          </w:divBdr>
        </w:div>
        <w:div w:id="862472986">
          <w:marLeft w:val="480"/>
          <w:marRight w:val="0"/>
          <w:marTop w:val="0"/>
          <w:marBottom w:val="0"/>
          <w:divBdr>
            <w:top w:val="none" w:sz="0" w:space="0" w:color="auto"/>
            <w:left w:val="none" w:sz="0" w:space="0" w:color="auto"/>
            <w:bottom w:val="none" w:sz="0" w:space="0" w:color="auto"/>
            <w:right w:val="none" w:sz="0" w:space="0" w:color="auto"/>
          </w:divBdr>
        </w:div>
        <w:div w:id="1363826587">
          <w:marLeft w:val="480"/>
          <w:marRight w:val="0"/>
          <w:marTop w:val="0"/>
          <w:marBottom w:val="0"/>
          <w:divBdr>
            <w:top w:val="none" w:sz="0" w:space="0" w:color="auto"/>
            <w:left w:val="none" w:sz="0" w:space="0" w:color="auto"/>
            <w:bottom w:val="none" w:sz="0" w:space="0" w:color="auto"/>
            <w:right w:val="none" w:sz="0" w:space="0" w:color="auto"/>
          </w:divBdr>
        </w:div>
        <w:div w:id="1743135769">
          <w:marLeft w:val="480"/>
          <w:marRight w:val="0"/>
          <w:marTop w:val="0"/>
          <w:marBottom w:val="0"/>
          <w:divBdr>
            <w:top w:val="none" w:sz="0" w:space="0" w:color="auto"/>
            <w:left w:val="none" w:sz="0" w:space="0" w:color="auto"/>
            <w:bottom w:val="none" w:sz="0" w:space="0" w:color="auto"/>
            <w:right w:val="none" w:sz="0" w:space="0" w:color="auto"/>
          </w:divBdr>
        </w:div>
        <w:div w:id="1694458306">
          <w:marLeft w:val="480"/>
          <w:marRight w:val="0"/>
          <w:marTop w:val="0"/>
          <w:marBottom w:val="0"/>
          <w:divBdr>
            <w:top w:val="none" w:sz="0" w:space="0" w:color="auto"/>
            <w:left w:val="none" w:sz="0" w:space="0" w:color="auto"/>
            <w:bottom w:val="none" w:sz="0" w:space="0" w:color="auto"/>
            <w:right w:val="none" w:sz="0" w:space="0" w:color="auto"/>
          </w:divBdr>
        </w:div>
        <w:div w:id="1876190136">
          <w:marLeft w:val="480"/>
          <w:marRight w:val="0"/>
          <w:marTop w:val="0"/>
          <w:marBottom w:val="0"/>
          <w:divBdr>
            <w:top w:val="none" w:sz="0" w:space="0" w:color="auto"/>
            <w:left w:val="none" w:sz="0" w:space="0" w:color="auto"/>
            <w:bottom w:val="none" w:sz="0" w:space="0" w:color="auto"/>
            <w:right w:val="none" w:sz="0" w:space="0" w:color="auto"/>
          </w:divBdr>
        </w:div>
        <w:div w:id="698318620">
          <w:marLeft w:val="480"/>
          <w:marRight w:val="0"/>
          <w:marTop w:val="0"/>
          <w:marBottom w:val="0"/>
          <w:divBdr>
            <w:top w:val="none" w:sz="0" w:space="0" w:color="auto"/>
            <w:left w:val="none" w:sz="0" w:space="0" w:color="auto"/>
            <w:bottom w:val="none" w:sz="0" w:space="0" w:color="auto"/>
            <w:right w:val="none" w:sz="0" w:space="0" w:color="auto"/>
          </w:divBdr>
        </w:div>
        <w:div w:id="192575642">
          <w:marLeft w:val="480"/>
          <w:marRight w:val="0"/>
          <w:marTop w:val="0"/>
          <w:marBottom w:val="0"/>
          <w:divBdr>
            <w:top w:val="none" w:sz="0" w:space="0" w:color="auto"/>
            <w:left w:val="none" w:sz="0" w:space="0" w:color="auto"/>
            <w:bottom w:val="none" w:sz="0" w:space="0" w:color="auto"/>
            <w:right w:val="none" w:sz="0" w:space="0" w:color="auto"/>
          </w:divBdr>
        </w:div>
        <w:div w:id="1573084690">
          <w:marLeft w:val="480"/>
          <w:marRight w:val="0"/>
          <w:marTop w:val="0"/>
          <w:marBottom w:val="0"/>
          <w:divBdr>
            <w:top w:val="none" w:sz="0" w:space="0" w:color="auto"/>
            <w:left w:val="none" w:sz="0" w:space="0" w:color="auto"/>
            <w:bottom w:val="none" w:sz="0" w:space="0" w:color="auto"/>
            <w:right w:val="none" w:sz="0" w:space="0" w:color="auto"/>
          </w:divBdr>
        </w:div>
        <w:div w:id="1910070321">
          <w:marLeft w:val="480"/>
          <w:marRight w:val="0"/>
          <w:marTop w:val="0"/>
          <w:marBottom w:val="0"/>
          <w:divBdr>
            <w:top w:val="none" w:sz="0" w:space="0" w:color="auto"/>
            <w:left w:val="none" w:sz="0" w:space="0" w:color="auto"/>
            <w:bottom w:val="none" w:sz="0" w:space="0" w:color="auto"/>
            <w:right w:val="none" w:sz="0" w:space="0" w:color="auto"/>
          </w:divBdr>
        </w:div>
        <w:div w:id="1850831695">
          <w:marLeft w:val="480"/>
          <w:marRight w:val="0"/>
          <w:marTop w:val="0"/>
          <w:marBottom w:val="0"/>
          <w:divBdr>
            <w:top w:val="none" w:sz="0" w:space="0" w:color="auto"/>
            <w:left w:val="none" w:sz="0" w:space="0" w:color="auto"/>
            <w:bottom w:val="none" w:sz="0" w:space="0" w:color="auto"/>
            <w:right w:val="none" w:sz="0" w:space="0" w:color="auto"/>
          </w:divBdr>
        </w:div>
        <w:div w:id="1158377661">
          <w:marLeft w:val="480"/>
          <w:marRight w:val="0"/>
          <w:marTop w:val="0"/>
          <w:marBottom w:val="0"/>
          <w:divBdr>
            <w:top w:val="none" w:sz="0" w:space="0" w:color="auto"/>
            <w:left w:val="none" w:sz="0" w:space="0" w:color="auto"/>
            <w:bottom w:val="none" w:sz="0" w:space="0" w:color="auto"/>
            <w:right w:val="none" w:sz="0" w:space="0" w:color="auto"/>
          </w:divBdr>
        </w:div>
        <w:div w:id="514611153">
          <w:marLeft w:val="480"/>
          <w:marRight w:val="0"/>
          <w:marTop w:val="0"/>
          <w:marBottom w:val="0"/>
          <w:divBdr>
            <w:top w:val="none" w:sz="0" w:space="0" w:color="auto"/>
            <w:left w:val="none" w:sz="0" w:space="0" w:color="auto"/>
            <w:bottom w:val="none" w:sz="0" w:space="0" w:color="auto"/>
            <w:right w:val="none" w:sz="0" w:space="0" w:color="auto"/>
          </w:divBdr>
        </w:div>
        <w:div w:id="76633579">
          <w:marLeft w:val="480"/>
          <w:marRight w:val="0"/>
          <w:marTop w:val="0"/>
          <w:marBottom w:val="0"/>
          <w:divBdr>
            <w:top w:val="none" w:sz="0" w:space="0" w:color="auto"/>
            <w:left w:val="none" w:sz="0" w:space="0" w:color="auto"/>
            <w:bottom w:val="none" w:sz="0" w:space="0" w:color="auto"/>
            <w:right w:val="none" w:sz="0" w:space="0" w:color="auto"/>
          </w:divBdr>
        </w:div>
        <w:div w:id="851918853">
          <w:marLeft w:val="480"/>
          <w:marRight w:val="0"/>
          <w:marTop w:val="0"/>
          <w:marBottom w:val="0"/>
          <w:divBdr>
            <w:top w:val="none" w:sz="0" w:space="0" w:color="auto"/>
            <w:left w:val="none" w:sz="0" w:space="0" w:color="auto"/>
            <w:bottom w:val="none" w:sz="0" w:space="0" w:color="auto"/>
            <w:right w:val="none" w:sz="0" w:space="0" w:color="auto"/>
          </w:divBdr>
        </w:div>
        <w:div w:id="738407041">
          <w:marLeft w:val="480"/>
          <w:marRight w:val="0"/>
          <w:marTop w:val="0"/>
          <w:marBottom w:val="0"/>
          <w:divBdr>
            <w:top w:val="none" w:sz="0" w:space="0" w:color="auto"/>
            <w:left w:val="none" w:sz="0" w:space="0" w:color="auto"/>
            <w:bottom w:val="none" w:sz="0" w:space="0" w:color="auto"/>
            <w:right w:val="none" w:sz="0" w:space="0" w:color="auto"/>
          </w:divBdr>
        </w:div>
        <w:div w:id="453060504">
          <w:marLeft w:val="480"/>
          <w:marRight w:val="0"/>
          <w:marTop w:val="0"/>
          <w:marBottom w:val="0"/>
          <w:divBdr>
            <w:top w:val="none" w:sz="0" w:space="0" w:color="auto"/>
            <w:left w:val="none" w:sz="0" w:space="0" w:color="auto"/>
            <w:bottom w:val="none" w:sz="0" w:space="0" w:color="auto"/>
            <w:right w:val="none" w:sz="0" w:space="0" w:color="auto"/>
          </w:divBdr>
        </w:div>
        <w:div w:id="1979022709">
          <w:marLeft w:val="480"/>
          <w:marRight w:val="0"/>
          <w:marTop w:val="0"/>
          <w:marBottom w:val="0"/>
          <w:divBdr>
            <w:top w:val="none" w:sz="0" w:space="0" w:color="auto"/>
            <w:left w:val="none" w:sz="0" w:space="0" w:color="auto"/>
            <w:bottom w:val="none" w:sz="0" w:space="0" w:color="auto"/>
            <w:right w:val="none" w:sz="0" w:space="0" w:color="auto"/>
          </w:divBdr>
        </w:div>
        <w:div w:id="577524306">
          <w:marLeft w:val="480"/>
          <w:marRight w:val="0"/>
          <w:marTop w:val="0"/>
          <w:marBottom w:val="0"/>
          <w:divBdr>
            <w:top w:val="none" w:sz="0" w:space="0" w:color="auto"/>
            <w:left w:val="none" w:sz="0" w:space="0" w:color="auto"/>
            <w:bottom w:val="none" w:sz="0" w:space="0" w:color="auto"/>
            <w:right w:val="none" w:sz="0" w:space="0" w:color="auto"/>
          </w:divBdr>
        </w:div>
        <w:div w:id="895356315">
          <w:marLeft w:val="480"/>
          <w:marRight w:val="0"/>
          <w:marTop w:val="0"/>
          <w:marBottom w:val="0"/>
          <w:divBdr>
            <w:top w:val="none" w:sz="0" w:space="0" w:color="auto"/>
            <w:left w:val="none" w:sz="0" w:space="0" w:color="auto"/>
            <w:bottom w:val="none" w:sz="0" w:space="0" w:color="auto"/>
            <w:right w:val="none" w:sz="0" w:space="0" w:color="auto"/>
          </w:divBdr>
        </w:div>
        <w:div w:id="1819882657">
          <w:marLeft w:val="480"/>
          <w:marRight w:val="0"/>
          <w:marTop w:val="0"/>
          <w:marBottom w:val="0"/>
          <w:divBdr>
            <w:top w:val="none" w:sz="0" w:space="0" w:color="auto"/>
            <w:left w:val="none" w:sz="0" w:space="0" w:color="auto"/>
            <w:bottom w:val="none" w:sz="0" w:space="0" w:color="auto"/>
            <w:right w:val="none" w:sz="0" w:space="0" w:color="auto"/>
          </w:divBdr>
        </w:div>
        <w:div w:id="249118562">
          <w:marLeft w:val="480"/>
          <w:marRight w:val="0"/>
          <w:marTop w:val="0"/>
          <w:marBottom w:val="0"/>
          <w:divBdr>
            <w:top w:val="none" w:sz="0" w:space="0" w:color="auto"/>
            <w:left w:val="none" w:sz="0" w:space="0" w:color="auto"/>
            <w:bottom w:val="none" w:sz="0" w:space="0" w:color="auto"/>
            <w:right w:val="none" w:sz="0" w:space="0" w:color="auto"/>
          </w:divBdr>
        </w:div>
        <w:div w:id="517157940">
          <w:marLeft w:val="480"/>
          <w:marRight w:val="0"/>
          <w:marTop w:val="0"/>
          <w:marBottom w:val="0"/>
          <w:divBdr>
            <w:top w:val="none" w:sz="0" w:space="0" w:color="auto"/>
            <w:left w:val="none" w:sz="0" w:space="0" w:color="auto"/>
            <w:bottom w:val="none" w:sz="0" w:space="0" w:color="auto"/>
            <w:right w:val="none" w:sz="0" w:space="0" w:color="auto"/>
          </w:divBdr>
        </w:div>
        <w:div w:id="963001825">
          <w:marLeft w:val="480"/>
          <w:marRight w:val="0"/>
          <w:marTop w:val="0"/>
          <w:marBottom w:val="0"/>
          <w:divBdr>
            <w:top w:val="none" w:sz="0" w:space="0" w:color="auto"/>
            <w:left w:val="none" w:sz="0" w:space="0" w:color="auto"/>
            <w:bottom w:val="none" w:sz="0" w:space="0" w:color="auto"/>
            <w:right w:val="none" w:sz="0" w:space="0" w:color="auto"/>
          </w:divBdr>
        </w:div>
        <w:div w:id="121466562">
          <w:marLeft w:val="480"/>
          <w:marRight w:val="0"/>
          <w:marTop w:val="0"/>
          <w:marBottom w:val="0"/>
          <w:divBdr>
            <w:top w:val="none" w:sz="0" w:space="0" w:color="auto"/>
            <w:left w:val="none" w:sz="0" w:space="0" w:color="auto"/>
            <w:bottom w:val="none" w:sz="0" w:space="0" w:color="auto"/>
            <w:right w:val="none" w:sz="0" w:space="0" w:color="auto"/>
          </w:divBdr>
        </w:div>
        <w:div w:id="966861723">
          <w:marLeft w:val="480"/>
          <w:marRight w:val="0"/>
          <w:marTop w:val="0"/>
          <w:marBottom w:val="0"/>
          <w:divBdr>
            <w:top w:val="none" w:sz="0" w:space="0" w:color="auto"/>
            <w:left w:val="none" w:sz="0" w:space="0" w:color="auto"/>
            <w:bottom w:val="none" w:sz="0" w:space="0" w:color="auto"/>
            <w:right w:val="none" w:sz="0" w:space="0" w:color="auto"/>
          </w:divBdr>
        </w:div>
        <w:div w:id="132796179">
          <w:marLeft w:val="480"/>
          <w:marRight w:val="0"/>
          <w:marTop w:val="0"/>
          <w:marBottom w:val="0"/>
          <w:divBdr>
            <w:top w:val="none" w:sz="0" w:space="0" w:color="auto"/>
            <w:left w:val="none" w:sz="0" w:space="0" w:color="auto"/>
            <w:bottom w:val="none" w:sz="0" w:space="0" w:color="auto"/>
            <w:right w:val="none" w:sz="0" w:space="0" w:color="auto"/>
          </w:divBdr>
        </w:div>
        <w:div w:id="711460731">
          <w:marLeft w:val="480"/>
          <w:marRight w:val="0"/>
          <w:marTop w:val="0"/>
          <w:marBottom w:val="0"/>
          <w:divBdr>
            <w:top w:val="none" w:sz="0" w:space="0" w:color="auto"/>
            <w:left w:val="none" w:sz="0" w:space="0" w:color="auto"/>
            <w:bottom w:val="none" w:sz="0" w:space="0" w:color="auto"/>
            <w:right w:val="none" w:sz="0" w:space="0" w:color="auto"/>
          </w:divBdr>
        </w:div>
        <w:div w:id="366561437">
          <w:marLeft w:val="480"/>
          <w:marRight w:val="0"/>
          <w:marTop w:val="0"/>
          <w:marBottom w:val="0"/>
          <w:divBdr>
            <w:top w:val="none" w:sz="0" w:space="0" w:color="auto"/>
            <w:left w:val="none" w:sz="0" w:space="0" w:color="auto"/>
            <w:bottom w:val="none" w:sz="0" w:space="0" w:color="auto"/>
            <w:right w:val="none" w:sz="0" w:space="0" w:color="auto"/>
          </w:divBdr>
        </w:div>
        <w:div w:id="1391809639">
          <w:marLeft w:val="480"/>
          <w:marRight w:val="0"/>
          <w:marTop w:val="0"/>
          <w:marBottom w:val="0"/>
          <w:divBdr>
            <w:top w:val="none" w:sz="0" w:space="0" w:color="auto"/>
            <w:left w:val="none" w:sz="0" w:space="0" w:color="auto"/>
            <w:bottom w:val="none" w:sz="0" w:space="0" w:color="auto"/>
            <w:right w:val="none" w:sz="0" w:space="0" w:color="auto"/>
          </w:divBdr>
        </w:div>
        <w:div w:id="221722103">
          <w:marLeft w:val="480"/>
          <w:marRight w:val="0"/>
          <w:marTop w:val="0"/>
          <w:marBottom w:val="0"/>
          <w:divBdr>
            <w:top w:val="none" w:sz="0" w:space="0" w:color="auto"/>
            <w:left w:val="none" w:sz="0" w:space="0" w:color="auto"/>
            <w:bottom w:val="none" w:sz="0" w:space="0" w:color="auto"/>
            <w:right w:val="none" w:sz="0" w:space="0" w:color="auto"/>
          </w:divBdr>
        </w:div>
        <w:div w:id="1874414659">
          <w:marLeft w:val="480"/>
          <w:marRight w:val="0"/>
          <w:marTop w:val="0"/>
          <w:marBottom w:val="0"/>
          <w:divBdr>
            <w:top w:val="none" w:sz="0" w:space="0" w:color="auto"/>
            <w:left w:val="none" w:sz="0" w:space="0" w:color="auto"/>
            <w:bottom w:val="none" w:sz="0" w:space="0" w:color="auto"/>
            <w:right w:val="none" w:sz="0" w:space="0" w:color="auto"/>
          </w:divBdr>
        </w:div>
        <w:div w:id="1281183181">
          <w:marLeft w:val="480"/>
          <w:marRight w:val="0"/>
          <w:marTop w:val="0"/>
          <w:marBottom w:val="0"/>
          <w:divBdr>
            <w:top w:val="none" w:sz="0" w:space="0" w:color="auto"/>
            <w:left w:val="none" w:sz="0" w:space="0" w:color="auto"/>
            <w:bottom w:val="none" w:sz="0" w:space="0" w:color="auto"/>
            <w:right w:val="none" w:sz="0" w:space="0" w:color="auto"/>
          </w:divBdr>
        </w:div>
        <w:div w:id="1469778605">
          <w:marLeft w:val="480"/>
          <w:marRight w:val="0"/>
          <w:marTop w:val="0"/>
          <w:marBottom w:val="0"/>
          <w:divBdr>
            <w:top w:val="none" w:sz="0" w:space="0" w:color="auto"/>
            <w:left w:val="none" w:sz="0" w:space="0" w:color="auto"/>
            <w:bottom w:val="none" w:sz="0" w:space="0" w:color="auto"/>
            <w:right w:val="none" w:sz="0" w:space="0" w:color="auto"/>
          </w:divBdr>
        </w:div>
        <w:div w:id="239683072">
          <w:marLeft w:val="480"/>
          <w:marRight w:val="0"/>
          <w:marTop w:val="0"/>
          <w:marBottom w:val="0"/>
          <w:divBdr>
            <w:top w:val="none" w:sz="0" w:space="0" w:color="auto"/>
            <w:left w:val="none" w:sz="0" w:space="0" w:color="auto"/>
            <w:bottom w:val="none" w:sz="0" w:space="0" w:color="auto"/>
            <w:right w:val="none" w:sz="0" w:space="0" w:color="auto"/>
          </w:divBdr>
        </w:div>
        <w:div w:id="335110266">
          <w:marLeft w:val="480"/>
          <w:marRight w:val="0"/>
          <w:marTop w:val="0"/>
          <w:marBottom w:val="0"/>
          <w:divBdr>
            <w:top w:val="none" w:sz="0" w:space="0" w:color="auto"/>
            <w:left w:val="none" w:sz="0" w:space="0" w:color="auto"/>
            <w:bottom w:val="none" w:sz="0" w:space="0" w:color="auto"/>
            <w:right w:val="none" w:sz="0" w:space="0" w:color="auto"/>
          </w:divBdr>
        </w:div>
        <w:div w:id="1195578125">
          <w:marLeft w:val="480"/>
          <w:marRight w:val="0"/>
          <w:marTop w:val="0"/>
          <w:marBottom w:val="0"/>
          <w:divBdr>
            <w:top w:val="none" w:sz="0" w:space="0" w:color="auto"/>
            <w:left w:val="none" w:sz="0" w:space="0" w:color="auto"/>
            <w:bottom w:val="none" w:sz="0" w:space="0" w:color="auto"/>
            <w:right w:val="none" w:sz="0" w:space="0" w:color="auto"/>
          </w:divBdr>
        </w:div>
        <w:div w:id="1773822443">
          <w:marLeft w:val="480"/>
          <w:marRight w:val="0"/>
          <w:marTop w:val="0"/>
          <w:marBottom w:val="0"/>
          <w:divBdr>
            <w:top w:val="none" w:sz="0" w:space="0" w:color="auto"/>
            <w:left w:val="none" w:sz="0" w:space="0" w:color="auto"/>
            <w:bottom w:val="none" w:sz="0" w:space="0" w:color="auto"/>
            <w:right w:val="none" w:sz="0" w:space="0" w:color="auto"/>
          </w:divBdr>
        </w:div>
        <w:div w:id="416291416">
          <w:marLeft w:val="480"/>
          <w:marRight w:val="0"/>
          <w:marTop w:val="0"/>
          <w:marBottom w:val="0"/>
          <w:divBdr>
            <w:top w:val="none" w:sz="0" w:space="0" w:color="auto"/>
            <w:left w:val="none" w:sz="0" w:space="0" w:color="auto"/>
            <w:bottom w:val="none" w:sz="0" w:space="0" w:color="auto"/>
            <w:right w:val="none" w:sz="0" w:space="0" w:color="auto"/>
          </w:divBdr>
        </w:div>
        <w:div w:id="587736133">
          <w:marLeft w:val="480"/>
          <w:marRight w:val="0"/>
          <w:marTop w:val="0"/>
          <w:marBottom w:val="0"/>
          <w:divBdr>
            <w:top w:val="none" w:sz="0" w:space="0" w:color="auto"/>
            <w:left w:val="none" w:sz="0" w:space="0" w:color="auto"/>
            <w:bottom w:val="none" w:sz="0" w:space="0" w:color="auto"/>
            <w:right w:val="none" w:sz="0" w:space="0" w:color="auto"/>
          </w:divBdr>
        </w:div>
        <w:div w:id="264114114">
          <w:marLeft w:val="480"/>
          <w:marRight w:val="0"/>
          <w:marTop w:val="0"/>
          <w:marBottom w:val="0"/>
          <w:divBdr>
            <w:top w:val="none" w:sz="0" w:space="0" w:color="auto"/>
            <w:left w:val="none" w:sz="0" w:space="0" w:color="auto"/>
            <w:bottom w:val="none" w:sz="0" w:space="0" w:color="auto"/>
            <w:right w:val="none" w:sz="0" w:space="0" w:color="auto"/>
          </w:divBdr>
        </w:div>
        <w:div w:id="622734652">
          <w:marLeft w:val="480"/>
          <w:marRight w:val="0"/>
          <w:marTop w:val="0"/>
          <w:marBottom w:val="0"/>
          <w:divBdr>
            <w:top w:val="none" w:sz="0" w:space="0" w:color="auto"/>
            <w:left w:val="none" w:sz="0" w:space="0" w:color="auto"/>
            <w:bottom w:val="none" w:sz="0" w:space="0" w:color="auto"/>
            <w:right w:val="none" w:sz="0" w:space="0" w:color="auto"/>
          </w:divBdr>
        </w:div>
        <w:div w:id="1604846706">
          <w:marLeft w:val="480"/>
          <w:marRight w:val="0"/>
          <w:marTop w:val="0"/>
          <w:marBottom w:val="0"/>
          <w:divBdr>
            <w:top w:val="none" w:sz="0" w:space="0" w:color="auto"/>
            <w:left w:val="none" w:sz="0" w:space="0" w:color="auto"/>
            <w:bottom w:val="none" w:sz="0" w:space="0" w:color="auto"/>
            <w:right w:val="none" w:sz="0" w:space="0" w:color="auto"/>
          </w:divBdr>
        </w:div>
        <w:div w:id="124126303">
          <w:marLeft w:val="480"/>
          <w:marRight w:val="0"/>
          <w:marTop w:val="0"/>
          <w:marBottom w:val="0"/>
          <w:divBdr>
            <w:top w:val="none" w:sz="0" w:space="0" w:color="auto"/>
            <w:left w:val="none" w:sz="0" w:space="0" w:color="auto"/>
            <w:bottom w:val="none" w:sz="0" w:space="0" w:color="auto"/>
            <w:right w:val="none" w:sz="0" w:space="0" w:color="auto"/>
          </w:divBdr>
        </w:div>
        <w:div w:id="1130785909">
          <w:marLeft w:val="480"/>
          <w:marRight w:val="0"/>
          <w:marTop w:val="0"/>
          <w:marBottom w:val="0"/>
          <w:divBdr>
            <w:top w:val="none" w:sz="0" w:space="0" w:color="auto"/>
            <w:left w:val="none" w:sz="0" w:space="0" w:color="auto"/>
            <w:bottom w:val="none" w:sz="0" w:space="0" w:color="auto"/>
            <w:right w:val="none" w:sz="0" w:space="0" w:color="auto"/>
          </w:divBdr>
        </w:div>
        <w:div w:id="1907295736">
          <w:marLeft w:val="480"/>
          <w:marRight w:val="0"/>
          <w:marTop w:val="0"/>
          <w:marBottom w:val="0"/>
          <w:divBdr>
            <w:top w:val="none" w:sz="0" w:space="0" w:color="auto"/>
            <w:left w:val="none" w:sz="0" w:space="0" w:color="auto"/>
            <w:bottom w:val="none" w:sz="0" w:space="0" w:color="auto"/>
            <w:right w:val="none" w:sz="0" w:space="0" w:color="auto"/>
          </w:divBdr>
        </w:div>
        <w:div w:id="1961494424">
          <w:marLeft w:val="480"/>
          <w:marRight w:val="0"/>
          <w:marTop w:val="0"/>
          <w:marBottom w:val="0"/>
          <w:divBdr>
            <w:top w:val="none" w:sz="0" w:space="0" w:color="auto"/>
            <w:left w:val="none" w:sz="0" w:space="0" w:color="auto"/>
            <w:bottom w:val="none" w:sz="0" w:space="0" w:color="auto"/>
            <w:right w:val="none" w:sz="0" w:space="0" w:color="auto"/>
          </w:divBdr>
        </w:div>
        <w:div w:id="1612123710">
          <w:marLeft w:val="480"/>
          <w:marRight w:val="0"/>
          <w:marTop w:val="0"/>
          <w:marBottom w:val="0"/>
          <w:divBdr>
            <w:top w:val="none" w:sz="0" w:space="0" w:color="auto"/>
            <w:left w:val="none" w:sz="0" w:space="0" w:color="auto"/>
            <w:bottom w:val="none" w:sz="0" w:space="0" w:color="auto"/>
            <w:right w:val="none" w:sz="0" w:space="0" w:color="auto"/>
          </w:divBdr>
        </w:div>
        <w:div w:id="1843930090">
          <w:marLeft w:val="480"/>
          <w:marRight w:val="0"/>
          <w:marTop w:val="0"/>
          <w:marBottom w:val="0"/>
          <w:divBdr>
            <w:top w:val="none" w:sz="0" w:space="0" w:color="auto"/>
            <w:left w:val="none" w:sz="0" w:space="0" w:color="auto"/>
            <w:bottom w:val="none" w:sz="0" w:space="0" w:color="auto"/>
            <w:right w:val="none" w:sz="0" w:space="0" w:color="auto"/>
          </w:divBdr>
        </w:div>
        <w:div w:id="1442846765">
          <w:marLeft w:val="480"/>
          <w:marRight w:val="0"/>
          <w:marTop w:val="0"/>
          <w:marBottom w:val="0"/>
          <w:divBdr>
            <w:top w:val="none" w:sz="0" w:space="0" w:color="auto"/>
            <w:left w:val="none" w:sz="0" w:space="0" w:color="auto"/>
            <w:bottom w:val="none" w:sz="0" w:space="0" w:color="auto"/>
            <w:right w:val="none" w:sz="0" w:space="0" w:color="auto"/>
          </w:divBdr>
        </w:div>
        <w:div w:id="1972831735">
          <w:marLeft w:val="480"/>
          <w:marRight w:val="0"/>
          <w:marTop w:val="0"/>
          <w:marBottom w:val="0"/>
          <w:divBdr>
            <w:top w:val="none" w:sz="0" w:space="0" w:color="auto"/>
            <w:left w:val="none" w:sz="0" w:space="0" w:color="auto"/>
            <w:bottom w:val="none" w:sz="0" w:space="0" w:color="auto"/>
            <w:right w:val="none" w:sz="0" w:space="0" w:color="auto"/>
          </w:divBdr>
        </w:div>
        <w:div w:id="1834489385">
          <w:marLeft w:val="480"/>
          <w:marRight w:val="0"/>
          <w:marTop w:val="0"/>
          <w:marBottom w:val="0"/>
          <w:divBdr>
            <w:top w:val="none" w:sz="0" w:space="0" w:color="auto"/>
            <w:left w:val="none" w:sz="0" w:space="0" w:color="auto"/>
            <w:bottom w:val="none" w:sz="0" w:space="0" w:color="auto"/>
            <w:right w:val="none" w:sz="0" w:space="0" w:color="auto"/>
          </w:divBdr>
        </w:div>
        <w:div w:id="639069216">
          <w:marLeft w:val="480"/>
          <w:marRight w:val="0"/>
          <w:marTop w:val="0"/>
          <w:marBottom w:val="0"/>
          <w:divBdr>
            <w:top w:val="none" w:sz="0" w:space="0" w:color="auto"/>
            <w:left w:val="none" w:sz="0" w:space="0" w:color="auto"/>
            <w:bottom w:val="none" w:sz="0" w:space="0" w:color="auto"/>
            <w:right w:val="none" w:sz="0" w:space="0" w:color="auto"/>
          </w:divBdr>
        </w:div>
        <w:div w:id="590815599">
          <w:marLeft w:val="480"/>
          <w:marRight w:val="0"/>
          <w:marTop w:val="0"/>
          <w:marBottom w:val="0"/>
          <w:divBdr>
            <w:top w:val="none" w:sz="0" w:space="0" w:color="auto"/>
            <w:left w:val="none" w:sz="0" w:space="0" w:color="auto"/>
            <w:bottom w:val="none" w:sz="0" w:space="0" w:color="auto"/>
            <w:right w:val="none" w:sz="0" w:space="0" w:color="auto"/>
          </w:divBdr>
        </w:div>
        <w:div w:id="910389992">
          <w:marLeft w:val="480"/>
          <w:marRight w:val="0"/>
          <w:marTop w:val="0"/>
          <w:marBottom w:val="0"/>
          <w:divBdr>
            <w:top w:val="none" w:sz="0" w:space="0" w:color="auto"/>
            <w:left w:val="none" w:sz="0" w:space="0" w:color="auto"/>
            <w:bottom w:val="none" w:sz="0" w:space="0" w:color="auto"/>
            <w:right w:val="none" w:sz="0" w:space="0" w:color="auto"/>
          </w:divBdr>
        </w:div>
        <w:div w:id="1438216358">
          <w:marLeft w:val="480"/>
          <w:marRight w:val="0"/>
          <w:marTop w:val="0"/>
          <w:marBottom w:val="0"/>
          <w:divBdr>
            <w:top w:val="none" w:sz="0" w:space="0" w:color="auto"/>
            <w:left w:val="none" w:sz="0" w:space="0" w:color="auto"/>
            <w:bottom w:val="none" w:sz="0" w:space="0" w:color="auto"/>
            <w:right w:val="none" w:sz="0" w:space="0" w:color="auto"/>
          </w:divBdr>
        </w:div>
        <w:div w:id="862018061">
          <w:marLeft w:val="480"/>
          <w:marRight w:val="0"/>
          <w:marTop w:val="0"/>
          <w:marBottom w:val="0"/>
          <w:divBdr>
            <w:top w:val="none" w:sz="0" w:space="0" w:color="auto"/>
            <w:left w:val="none" w:sz="0" w:space="0" w:color="auto"/>
            <w:bottom w:val="none" w:sz="0" w:space="0" w:color="auto"/>
            <w:right w:val="none" w:sz="0" w:space="0" w:color="auto"/>
          </w:divBdr>
        </w:div>
        <w:div w:id="1031421758">
          <w:marLeft w:val="480"/>
          <w:marRight w:val="0"/>
          <w:marTop w:val="0"/>
          <w:marBottom w:val="0"/>
          <w:divBdr>
            <w:top w:val="none" w:sz="0" w:space="0" w:color="auto"/>
            <w:left w:val="none" w:sz="0" w:space="0" w:color="auto"/>
            <w:bottom w:val="none" w:sz="0" w:space="0" w:color="auto"/>
            <w:right w:val="none" w:sz="0" w:space="0" w:color="auto"/>
          </w:divBdr>
        </w:div>
        <w:div w:id="1432706559">
          <w:marLeft w:val="480"/>
          <w:marRight w:val="0"/>
          <w:marTop w:val="0"/>
          <w:marBottom w:val="0"/>
          <w:divBdr>
            <w:top w:val="none" w:sz="0" w:space="0" w:color="auto"/>
            <w:left w:val="none" w:sz="0" w:space="0" w:color="auto"/>
            <w:bottom w:val="none" w:sz="0" w:space="0" w:color="auto"/>
            <w:right w:val="none" w:sz="0" w:space="0" w:color="auto"/>
          </w:divBdr>
        </w:div>
        <w:div w:id="399716233">
          <w:marLeft w:val="480"/>
          <w:marRight w:val="0"/>
          <w:marTop w:val="0"/>
          <w:marBottom w:val="0"/>
          <w:divBdr>
            <w:top w:val="none" w:sz="0" w:space="0" w:color="auto"/>
            <w:left w:val="none" w:sz="0" w:space="0" w:color="auto"/>
            <w:bottom w:val="none" w:sz="0" w:space="0" w:color="auto"/>
            <w:right w:val="none" w:sz="0" w:space="0" w:color="auto"/>
          </w:divBdr>
        </w:div>
        <w:div w:id="1022128667">
          <w:marLeft w:val="480"/>
          <w:marRight w:val="0"/>
          <w:marTop w:val="0"/>
          <w:marBottom w:val="0"/>
          <w:divBdr>
            <w:top w:val="none" w:sz="0" w:space="0" w:color="auto"/>
            <w:left w:val="none" w:sz="0" w:space="0" w:color="auto"/>
            <w:bottom w:val="none" w:sz="0" w:space="0" w:color="auto"/>
            <w:right w:val="none" w:sz="0" w:space="0" w:color="auto"/>
          </w:divBdr>
        </w:div>
        <w:div w:id="340358255">
          <w:marLeft w:val="480"/>
          <w:marRight w:val="0"/>
          <w:marTop w:val="0"/>
          <w:marBottom w:val="0"/>
          <w:divBdr>
            <w:top w:val="none" w:sz="0" w:space="0" w:color="auto"/>
            <w:left w:val="none" w:sz="0" w:space="0" w:color="auto"/>
            <w:bottom w:val="none" w:sz="0" w:space="0" w:color="auto"/>
            <w:right w:val="none" w:sz="0" w:space="0" w:color="auto"/>
          </w:divBdr>
        </w:div>
        <w:div w:id="1879471057">
          <w:marLeft w:val="480"/>
          <w:marRight w:val="0"/>
          <w:marTop w:val="0"/>
          <w:marBottom w:val="0"/>
          <w:divBdr>
            <w:top w:val="none" w:sz="0" w:space="0" w:color="auto"/>
            <w:left w:val="none" w:sz="0" w:space="0" w:color="auto"/>
            <w:bottom w:val="none" w:sz="0" w:space="0" w:color="auto"/>
            <w:right w:val="none" w:sz="0" w:space="0" w:color="auto"/>
          </w:divBdr>
        </w:div>
        <w:div w:id="1361205599">
          <w:marLeft w:val="480"/>
          <w:marRight w:val="0"/>
          <w:marTop w:val="0"/>
          <w:marBottom w:val="0"/>
          <w:divBdr>
            <w:top w:val="none" w:sz="0" w:space="0" w:color="auto"/>
            <w:left w:val="none" w:sz="0" w:space="0" w:color="auto"/>
            <w:bottom w:val="none" w:sz="0" w:space="0" w:color="auto"/>
            <w:right w:val="none" w:sz="0" w:space="0" w:color="auto"/>
          </w:divBdr>
        </w:div>
        <w:div w:id="889879289">
          <w:marLeft w:val="480"/>
          <w:marRight w:val="0"/>
          <w:marTop w:val="0"/>
          <w:marBottom w:val="0"/>
          <w:divBdr>
            <w:top w:val="none" w:sz="0" w:space="0" w:color="auto"/>
            <w:left w:val="none" w:sz="0" w:space="0" w:color="auto"/>
            <w:bottom w:val="none" w:sz="0" w:space="0" w:color="auto"/>
            <w:right w:val="none" w:sz="0" w:space="0" w:color="auto"/>
          </w:divBdr>
        </w:div>
      </w:divsChild>
    </w:div>
    <w:div w:id="1626690300">
      <w:bodyDiv w:val="1"/>
      <w:marLeft w:val="0"/>
      <w:marRight w:val="0"/>
      <w:marTop w:val="0"/>
      <w:marBottom w:val="0"/>
      <w:divBdr>
        <w:top w:val="none" w:sz="0" w:space="0" w:color="auto"/>
        <w:left w:val="none" w:sz="0" w:space="0" w:color="auto"/>
        <w:bottom w:val="none" w:sz="0" w:space="0" w:color="auto"/>
        <w:right w:val="none" w:sz="0" w:space="0" w:color="auto"/>
      </w:divBdr>
    </w:div>
    <w:div w:id="1628075370">
      <w:bodyDiv w:val="1"/>
      <w:marLeft w:val="0"/>
      <w:marRight w:val="0"/>
      <w:marTop w:val="0"/>
      <w:marBottom w:val="0"/>
      <w:divBdr>
        <w:top w:val="none" w:sz="0" w:space="0" w:color="auto"/>
        <w:left w:val="none" w:sz="0" w:space="0" w:color="auto"/>
        <w:bottom w:val="none" w:sz="0" w:space="0" w:color="auto"/>
        <w:right w:val="none" w:sz="0" w:space="0" w:color="auto"/>
      </w:divBdr>
    </w:div>
    <w:div w:id="1628511557">
      <w:bodyDiv w:val="1"/>
      <w:marLeft w:val="0"/>
      <w:marRight w:val="0"/>
      <w:marTop w:val="0"/>
      <w:marBottom w:val="0"/>
      <w:divBdr>
        <w:top w:val="none" w:sz="0" w:space="0" w:color="auto"/>
        <w:left w:val="none" w:sz="0" w:space="0" w:color="auto"/>
        <w:bottom w:val="none" w:sz="0" w:space="0" w:color="auto"/>
        <w:right w:val="none" w:sz="0" w:space="0" w:color="auto"/>
      </w:divBdr>
    </w:div>
    <w:div w:id="1630551108">
      <w:bodyDiv w:val="1"/>
      <w:marLeft w:val="0"/>
      <w:marRight w:val="0"/>
      <w:marTop w:val="0"/>
      <w:marBottom w:val="0"/>
      <w:divBdr>
        <w:top w:val="none" w:sz="0" w:space="0" w:color="auto"/>
        <w:left w:val="none" w:sz="0" w:space="0" w:color="auto"/>
        <w:bottom w:val="none" w:sz="0" w:space="0" w:color="auto"/>
        <w:right w:val="none" w:sz="0" w:space="0" w:color="auto"/>
      </w:divBdr>
    </w:div>
    <w:div w:id="1631666253">
      <w:bodyDiv w:val="1"/>
      <w:marLeft w:val="0"/>
      <w:marRight w:val="0"/>
      <w:marTop w:val="0"/>
      <w:marBottom w:val="0"/>
      <w:divBdr>
        <w:top w:val="none" w:sz="0" w:space="0" w:color="auto"/>
        <w:left w:val="none" w:sz="0" w:space="0" w:color="auto"/>
        <w:bottom w:val="none" w:sz="0" w:space="0" w:color="auto"/>
        <w:right w:val="none" w:sz="0" w:space="0" w:color="auto"/>
      </w:divBdr>
    </w:div>
    <w:div w:id="1634827789">
      <w:bodyDiv w:val="1"/>
      <w:marLeft w:val="0"/>
      <w:marRight w:val="0"/>
      <w:marTop w:val="0"/>
      <w:marBottom w:val="0"/>
      <w:divBdr>
        <w:top w:val="none" w:sz="0" w:space="0" w:color="auto"/>
        <w:left w:val="none" w:sz="0" w:space="0" w:color="auto"/>
        <w:bottom w:val="none" w:sz="0" w:space="0" w:color="auto"/>
        <w:right w:val="none" w:sz="0" w:space="0" w:color="auto"/>
      </w:divBdr>
    </w:div>
    <w:div w:id="1636373845">
      <w:bodyDiv w:val="1"/>
      <w:marLeft w:val="0"/>
      <w:marRight w:val="0"/>
      <w:marTop w:val="0"/>
      <w:marBottom w:val="0"/>
      <w:divBdr>
        <w:top w:val="none" w:sz="0" w:space="0" w:color="auto"/>
        <w:left w:val="none" w:sz="0" w:space="0" w:color="auto"/>
        <w:bottom w:val="none" w:sz="0" w:space="0" w:color="auto"/>
        <w:right w:val="none" w:sz="0" w:space="0" w:color="auto"/>
      </w:divBdr>
    </w:div>
    <w:div w:id="1639073867">
      <w:bodyDiv w:val="1"/>
      <w:marLeft w:val="0"/>
      <w:marRight w:val="0"/>
      <w:marTop w:val="0"/>
      <w:marBottom w:val="0"/>
      <w:divBdr>
        <w:top w:val="none" w:sz="0" w:space="0" w:color="auto"/>
        <w:left w:val="none" w:sz="0" w:space="0" w:color="auto"/>
        <w:bottom w:val="none" w:sz="0" w:space="0" w:color="auto"/>
        <w:right w:val="none" w:sz="0" w:space="0" w:color="auto"/>
      </w:divBdr>
    </w:div>
    <w:div w:id="1640718736">
      <w:bodyDiv w:val="1"/>
      <w:marLeft w:val="0"/>
      <w:marRight w:val="0"/>
      <w:marTop w:val="0"/>
      <w:marBottom w:val="0"/>
      <w:divBdr>
        <w:top w:val="none" w:sz="0" w:space="0" w:color="auto"/>
        <w:left w:val="none" w:sz="0" w:space="0" w:color="auto"/>
        <w:bottom w:val="none" w:sz="0" w:space="0" w:color="auto"/>
        <w:right w:val="none" w:sz="0" w:space="0" w:color="auto"/>
      </w:divBdr>
    </w:div>
    <w:div w:id="1640956147">
      <w:bodyDiv w:val="1"/>
      <w:marLeft w:val="0"/>
      <w:marRight w:val="0"/>
      <w:marTop w:val="0"/>
      <w:marBottom w:val="0"/>
      <w:divBdr>
        <w:top w:val="none" w:sz="0" w:space="0" w:color="auto"/>
        <w:left w:val="none" w:sz="0" w:space="0" w:color="auto"/>
        <w:bottom w:val="none" w:sz="0" w:space="0" w:color="auto"/>
        <w:right w:val="none" w:sz="0" w:space="0" w:color="auto"/>
      </w:divBdr>
    </w:div>
    <w:div w:id="1641038338">
      <w:bodyDiv w:val="1"/>
      <w:marLeft w:val="0"/>
      <w:marRight w:val="0"/>
      <w:marTop w:val="0"/>
      <w:marBottom w:val="0"/>
      <w:divBdr>
        <w:top w:val="none" w:sz="0" w:space="0" w:color="auto"/>
        <w:left w:val="none" w:sz="0" w:space="0" w:color="auto"/>
        <w:bottom w:val="none" w:sz="0" w:space="0" w:color="auto"/>
        <w:right w:val="none" w:sz="0" w:space="0" w:color="auto"/>
      </w:divBdr>
    </w:div>
    <w:div w:id="1641153393">
      <w:bodyDiv w:val="1"/>
      <w:marLeft w:val="0"/>
      <w:marRight w:val="0"/>
      <w:marTop w:val="0"/>
      <w:marBottom w:val="0"/>
      <w:divBdr>
        <w:top w:val="none" w:sz="0" w:space="0" w:color="auto"/>
        <w:left w:val="none" w:sz="0" w:space="0" w:color="auto"/>
        <w:bottom w:val="none" w:sz="0" w:space="0" w:color="auto"/>
        <w:right w:val="none" w:sz="0" w:space="0" w:color="auto"/>
      </w:divBdr>
    </w:div>
    <w:div w:id="1641768957">
      <w:bodyDiv w:val="1"/>
      <w:marLeft w:val="0"/>
      <w:marRight w:val="0"/>
      <w:marTop w:val="0"/>
      <w:marBottom w:val="0"/>
      <w:divBdr>
        <w:top w:val="none" w:sz="0" w:space="0" w:color="auto"/>
        <w:left w:val="none" w:sz="0" w:space="0" w:color="auto"/>
        <w:bottom w:val="none" w:sz="0" w:space="0" w:color="auto"/>
        <w:right w:val="none" w:sz="0" w:space="0" w:color="auto"/>
      </w:divBdr>
      <w:divsChild>
        <w:div w:id="1376269027">
          <w:marLeft w:val="480"/>
          <w:marRight w:val="0"/>
          <w:marTop w:val="0"/>
          <w:marBottom w:val="0"/>
          <w:divBdr>
            <w:top w:val="none" w:sz="0" w:space="0" w:color="auto"/>
            <w:left w:val="none" w:sz="0" w:space="0" w:color="auto"/>
            <w:bottom w:val="none" w:sz="0" w:space="0" w:color="auto"/>
            <w:right w:val="none" w:sz="0" w:space="0" w:color="auto"/>
          </w:divBdr>
        </w:div>
        <w:div w:id="1398354343">
          <w:marLeft w:val="480"/>
          <w:marRight w:val="0"/>
          <w:marTop w:val="0"/>
          <w:marBottom w:val="0"/>
          <w:divBdr>
            <w:top w:val="none" w:sz="0" w:space="0" w:color="auto"/>
            <w:left w:val="none" w:sz="0" w:space="0" w:color="auto"/>
            <w:bottom w:val="none" w:sz="0" w:space="0" w:color="auto"/>
            <w:right w:val="none" w:sz="0" w:space="0" w:color="auto"/>
          </w:divBdr>
        </w:div>
        <w:div w:id="2031687999">
          <w:marLeft w:val="480"/>
          <w:marRight w:val="0"/>
          <w:marTop w:val="0"/>
          <w:marBottom w:val="0"/>
          <w:divBdr>
            <w:top w:val="none" w:sz="0" w:space="0" w:color="auto"/>
            <w:left w:val="none" w:sz="0" w:space="0" w:color="auto"/>
            <w:bottom w:val="none" w:sz="0" w:space="0" w:color="auto"/>
            <w:right w:val="none" w:sz="0" w:space="0" w:color="auto"/>
          </w:divBdr>
        </w:div>
        <w:div w:id="670914000">
          <w:marLeft w:val="480"/>
          <w:marRight w:val="0"/>
          <w:marTop w:val="0"/>
          <w:marBottom w:val="0"/>
          <w:divBdr>
            <w:top w:val="none" w:sz="0" w:space="0" w:color="auto"/>
            <w:left w:val="none" w:sz="0" w:space="0" w:color="auto"/>
            <w:bottom w:val="none" w:sz="0" w:space="0" w:color="auto"/>
            <w:right w:val="none" w:sz="0" w:space="0" w:color="auto"/>
          </w:divBdr>
        </w:div>
        <w:div w:id="657076846">
          <w:marLeft w:val="480"/>
          <w:marRight w:val="0"/>
          <w:marTop w:val="0"/>
          <w:marBottom w:val="0"/>
          <w:divBdr>
            <w:top w:val="none" w:sz="0" w:space="0" w:color="auto"/>
            <w:left w:val="none" w:sz="0" w:space="0" w:color="auto"/>
            <w:bottom w:val="none" w:sz="0" w:space="0" w:color="auto"/>
            <w:right w:val="none" w:sz="0" w:space="0" w:color="auto"/>
          </w:divBdr>
        </w:div>
        <w:div w:id="1002007055">
          <w:marLeft w:val="480"/>
          <w:marRight w:val="0"/>
          <w:marTop w:val="0"/>
          <w:marBottom w:val="0"/>
          <w:divBdr>
            <w:top w:val="none" w:sz="0" w:space="0" w:color="auto"/>
            <w:left w:val="none" w:sz="0" w:space="0" w:color="auto"/>
            <w:bottom w:val="none" w:sz="0" w:space="0" w:color="auto"/>
            <w:right w:val="none" w:sz="0" w:space="0" w:color="auto"/>
          </w:divBdr>
        </w:div>
        <w:div w:id="1464885145">
          <w:marLeft w:val="480"/>
          <w:marRight w:val="0"/>
          <w:marTop w:val="0"/>
          <w:marBottom w:val="0"/>
          <w:divBdr>
            <w:top w:val="none" w:sz="0" w:space="0" w:color="auto"/>
            <w:left w:val="none" w:sz="0" w:space="0" w:color="auto"/>
            <w:bottom w:val="none" w:sz="0" w:space="0" w:color="auto"/>
            <w:right w:val="none" w:sz="0" w:space="0" w:color="auto"/>
          </w:divBdr>
        </w:div>
        <w:div w:id="506136216">
          <w:marLeft w:val="480"/>
          <w:marRight w:val="0"/>
          <w:marTop w:val="0"/>
          <w:marBottom w:val="0"/>
          <w:divBdr>
            <w:top w:val="none" w:sz="0" w:space="0" w:color="auto"/>
            <w:left w:val="none" w:sz="0" w:space="0" w:color="auto"/>
            <w:bottom w:val="none" w:sz="0" w:space="0" w:color="auto"/>
            <w:right w:val="none" w:sz="0" w:space="0" w:color="auto"/>
          </w:divBdr>
        </w:div>
        <w:div w:id="2014215201">
          <w:marLeft w:val="480"/>
          <w:marRight w:val="0"/>
          <w:marTop w:val="0"/>
          <w:marBottom w:val="0"/>
          <w:divBdr>
            <w:top w:val="none" w:sz="0" w:space="0" w:color="auto"/>
            <w:left w:val="none" w:sz="0" w:space="0" w:color="auto"/>
            <w:bottom w:val="none" w:sz="0" w:space="0" w:color="auto"/>
            <w:right w:val="none" w:sz="0" w:space="0" w:color="auto"/>
          </w:divBdr>
        </w:div>
        <w:div w:id="515730626">
          <w:marLeft w:val="480"/>
          <w:marRight w:val="0"/>
          <w:marTop w:val="0"/>
          <w:marBottom w:val="0"/>
          <w:divBdr>
            <w:top w:val="none" w:sz="0" w:space="0" w:color="auto"/>
            <w:left w:val="none" w:sz="0" w:space="0" w:color="auto"/>
            <w:bottom w:val="none" w:sz="0" w:space="0" w:color="auto"/>
            <w:right w:val="none" w:sz="0" w:space="0" w:color="auto"/>
          </w:divBdr>
        </w:div>
        <w:div w:id="1937132973">
          <w:marLeft w:val="480"/>
          <w:marRight w:val="0"/>
          <w:marTop w:val="0"/>
          <w:marBottom w:val="0"/>
          <w:divBdr>
            <w:top w:val="none" w:sz="0" w:space="0" w:color="auto"/>
            <w:left w:val="none" w:sz="0" w:space="0" w:color="auto"/>
            <w:bottom w:val="none" w:sz="0" w:space="0" w:color="auto"/>
            <w:right w:val="none" w:sz="0" w:space="0" w:color="auto"/>
          </w:divBdr>
        </w:div>
        <w:div w:id="2032997523">
          <w:marLeft w:val="480"/>
          <w:marRight w:val="0"/>
          <w:marTop w:val="0"/>
          <w:marBottom w:val="0"/>
          <w:divBdr>
            <w:top w:val="none" w:sz="0" w:space="0" w:color="auto"/>
            <w:left w:val="none" w:sz="0" w:space="0" w:color="auto"/>
            <w:bottom w:val="none" w:sz="0" w:space="0" w:color="auto"/>
            <w:right w:val="none" w:sz="0" w:space="0" w:color="auto"/>
          </w:divBdr>
        </w:div>
        <w:div w:id="1235093539">
          <w:marLeft w:val="480"/>
          <w:marRight w:val="0"/>
          <w:marTop w:val="0"/>
          <w:marBottom w:val="0"/>
          <w:divBdr>
            <w:top w:val="none" w:sz="0" w:space="0" w:color="auto"/>
            <w:left w:val="none" w:sz="0" w:space="0" w:color="auto"/>
            <w:bottom w:val="none" w:sz="0" w:space="0" w:color="auto"/>
            <w:right w:val="none" w:sz="0" w:space="0" w:color="auto"/>
          </w:divBdr>
        </w:div>
        <w:div w:id="633490028">
          <w:marLeft w:val="480"/>
          <w:marRight w:val="0"/>
          <w:marTop w:val="0"/>
          <w:marBottom w:val="0"/>
          <w:divBdr>
            <w:top w:val="none" w:sz="0" w:space="0" w:color="auto"/>
            <w:left w:val="none" w:sz="0" w:space="0" w:color="auto"/>
            <w:bottom w:val="none" w:sz="0" w:space="0" w:color="auto"/>
            <w:right w:val="none" w:sz="0" w:space="0" w:color="auto"/>
          </w:divBdr>
        </w:div>
        <w:div w:id="597829379">
          <w:marLeft w:val="480"/>
          <w:marRight w:val="0"/>
          <w:marTop w:val="0"/>
          <w:marBottom w:val="0"/>
          <w:divBdr>
            <w:top w:val="none" w:sz="0" w:space="0" w:color="auto"/>
            <w:left w:val="none" w:sz="0" w:space="0" w:color="auto"/>
            <w:bottom w:val="none" w:sz="0" w:space="0" w:color="auto"/>
            <w:right w:val="none" w:sz="0" w:space="0" w:color="auto"/>
          </w:divBdr>
        </w:div>
        <w:div w:id="673999181">
          <w:marLeft w:val="480"/>
          <w:marRight w:val="0"/>
          <w:marTop w:val="0"/>
          <w:marBottom w:val="0"/>
          <w:divBdr>
            <w:top w:val="none" w:sz="0" w:space="0" w:color="auto"/>
            <w:left w:val="none" w:sz="0" w:space="0" w:color="auto"/>
            <w:bottom w:val="none" w:sz="0" w:space="0" w:color="auto"/>
            <w:right w:val="none" w:sz="0" w:space="0" w:color="auto"/>
          </w:divBdr>
        </w:div>
        <w:div w:id="1566835706">
          <w:marLeft w:val="480"/>
          <w:marRight w:val="0"/>
          <w:marTop w:val="0"/>
          <w:marBottom w:val="0"/>
          <w:divBdr>
            <w:top w:val="none" w:sz="0" w:space="0" w:color="auto"/>
            <w:left w:val="none" w:sz="0" w:space="0" w:color="auto"/>
            <w:bottom w:val="none" w:sz="0" w:space="0" w:color="auto"/>
            <w:right w:val="none" w:sz="0" w:space="0" w:color="auto"/>
          </w:divBdr>
        </w:div>
        <w:div w:id="380985716">
          <w:marLeft w:val="480"/>
          <w:marRight w:val="0"/>
          <w:marTop w:val="0"/>
          <w:marBottom w:val="0"/>
          <w:divBdr>
            <w:top w:val="none" w:sz="0" w:space="0" w:color="auto"/>
            <w:left w:val="none" w:sz="0" w:space="0" w:color="auto"/>
            <w:bottom w:val="none" w:sz="0" w:space="0" w:color="auto"/>
            <w:right w:val="none" w:sz="0" w:space="0" w:color="auto"/>
          </w:divBdr>
        </w:div>
        <w:div w:id="1241528639">
          <w:marLeft w:val="480"/>
          <w:marRight w:val="0"/>
          <w:marTop w:val="0"/>
          <w:marBottom w:val="0"/>
          <w:divBdr>
            <w:top w:val="none" w:sz="0" w:space="0" w:color="auto"/>
            <w:left w:val="none" w:sz="0" w:space="0" w:color="auto"/>
            <w:bottom w:val="none" w:sz="0" w:space="0" w:color="auto"/>
            <w:right w:val="none" w:sz="0" w:space="0" w:color="auto"/>
          </w:divBdr>
        </w:div>
        <w:div w:id="1283531793">
          <w:marLeft w:val="480"/>
          <w:marRight w:val="0"/>
          <w:marTop w:val="0"/>
          <w:marBottom w:val="0"/>
          <w:divBdr>
            <w:top w:val="none" w:sz="0" w:space="0" w:color="auto"/>
            <w:left w:val="none" w:sz="0" w:space="0" w:color="auto"/>
            <w:bottom w:val="none" w:sz="0" w:space="0" w:color="auto"/>
            <w:right w:val="none" w:sz="0" w:space="0" w:color="auto"/>
          </w:divBdr>
        </w:div>
        <w:div w:id="1060598982">
          <w:marLeft w:val="480"/>
          <w:marRight w:val="0"/>
          <w:marTop w:val="0"/>
          <w:marBottom w:val="0"/>
          <w:divBdr>
            <w:top w:val="none" w:sz="0" w:space="0" w:color="auto"/>
            <w:left w:val="none" w:sz="0" w:space="0" w:color="auto"/>
            <w:bottom w:val="none" w:sz="0" w:space="0" w:color="auto"/>
            <w:right w:val="none" w:sz="0" w:space="0" w:color="auto"/>
          </w:divBdr>
        </w:div>
        <w:div w:id="174199723">
          <w:marLeft w:val="480"/>
          <w:marRight w:val="0"/>
          <w:marTop w:val="0"/>
          <w:marBottom w:val="0"/>
          <w:divBdr>
            <w:top w:val="none" w:sz="0" w:space="0" w:color="auto"/>
            <w:left w:val="none" w:sz="0" w:space="0" w:color="auto"/>
            <w:bottom w:val="none" w:sz="0" w:space="0" w:color="auto"/>
            <w:right w:val="none" w:sz="0" w:space="0" w:color="auto"/>
          </w:divBdr>
        </w:div>
        <w:div w:id="143088598">
          <w:marLeft w:val="480"/>
          <w:marRight w:val="0"/>
          <w:marTop w:val="0"/>
          <w:marBottom w:val="0"/>
          <w:divBdr>
            <w:top w:val="none" w:sz="0" w:space="0" w:color="auto"/>
            <w:left w:val="none" w:sz="0" w:space="0" w:color="auto"/>
            <w:bottom w:val="none" w:sz="0" w:space="0" w:color="auto"/>
            <w:right w:val="none" w:sz="0" w:space="0" w:color="auto"/>
          </w:divBdr>
        </w:div>
        <w:div w:id="1201941880">
          <w:marLeft w:val="480"/>
          <w:marRight w:val="0"/>
          <w:marTop w:val="0"/>
          <w:marBottom w:val="0"/>
          <w:divBdr>
            <w:top w:val="none" w:sz="0" w:space="0" w:color="auto"/>
            <w:left w:val="none" w:sz="0" w:space="0" w:color="auto"/>
            <w:bottom w:val="none" w:sz="0" w:space="0" w:color="auto"/>
            <w:right w:val="none" w:sz="0" w:space="0" w:color="auto"/>
          </w:divBdr>
        </w:div>
        <w:div w:id="1848404986">
          <w:marLeft w:val="480"/>
          <w:marRight w:val="0"/>
          <w:marTop w:val="0"/>
          <w:marBottom w:val="0"/>
          <w:divBdr>
            <w:top w:val="none" w:sz="0" w:space="0" w:color="auto"/>
            <w:left w:val="none" w:sz="0" w:space="0" w:color="auto"/>
            <w:bottom w:val="none" w:sz="0" w:space="0" w:color="auto"/>
            <w:right w:val="none" w:sz="0" w:space="0" w:color="auto"/>
          </w:divBdr>
        </w:div>
        <w:div w:id="181435970">
          <w:marLeft w:val="480"/>
          <w:marRight w:val="0"/>
          <w:marTop w:val="0"/>
          <w:marBottom w:val="0"/>
          <w:divBdr>
            <w:top w:val="none" w:sz="0" w:space="0" w:color="auto"/>
            <w:left w:val="none" w:sz="0" w:space="0" w:color="auto"/>
            <w:bottom w:val="none" w:sz="0" w:space="0" w:color="auto"/>
            <w:right w:val="none" w:sz="0" w:space="0" w:color="auto"/>
          </w:divBdr>
        </w:div>
        <w:div w:id="1353991411">
          <w:marLeft w:val="480"/>
          <w:marRight w:val="0"/>
          <w:marTop w:val="0"/>
          <w:marBottom w:val="0"/>
          <w:divBdr>
            <w:top w:val="none" w:sz="0" w:space="0" w:color="auto"/>
            <w:left w:val="none" w:sz="0" w:space="0" w:color="auto"/>
            <w:bottom w:val="none" w:sz="0" w:space="0" w:color="auto"/>
            <w:right w:val="none" w:sz="0" w:space="0" w:color="auto"/>
          </w:divBdr>
        </w:div>
        <w:div w:id="1139305518">
          <w:marLeft w:val="480"/>
          <w:marRight w:val="0"/>
          <w:marTop w:val="0"/>
          <w:marBottom w:val="0"/>
          <w:divBdr>
            <w:top w:val="none" w:sz="0" w:space="0" w:color="auto"/>
            <w:left w:val="none" w:sz="0" w:space="0" w:color="auto"/>
            <w:bottom w:val="none" w:sz="0" w:space="0" w:color="auto"/>
            <w:right w:val="none" w:sz="0" w:space="0" w:color="auto"/>
          </w:divBdr>
        </w:div>
        <w:div w:id="1530217882">
          <w:marLeft w:val="480"/>
          <w:marRight w:val="0"/>
          <w:marTop w:val="0"/>
          <w:marBottom w:val="0"/>
          <w:divBdr>
            <w:top w:val="none" w:sz="0" w:space="0" w:color="auto"/>
            <w:left w:val="none" w:sz="0" w:space="0" w:color="auto"/>
            <w:bottom w:val="none" w:sz="0" w:space="0" w:color="auto"/>
            <w:right w:val="none" w:sz="0" w:space="0" w:color="auto"/>
          </w:divBdr>
        </w:div>
        <w:div w:id="959460598">
          <w:marLeft w:val="480"/>
          <w:marRight w:val="0"/>
          <w:marTop w:val="0"/>
          <w:marBottom w:val="0"/>
          <w:divBdr>
            <w:top w:val="none" w:sz="0" w:space="0" w:color="auto"/>
            <w:left w:val="none" w:sz="0" w:space="0" w:color="auto"/>
            <w:bottom w:val="none" w:sz="0" w:space="0" w:color="auto"/>
            <w:right w:val="none" w:sz="0" w:space="0" w:color="auto"/>
          </w:divBdr>
        </w:div>
        <w:div w:id="1442333052">
          <w:marLeft w:val="480"/>
          <w:marRight w:val="0"/>
          <w:marTop w:val="0"/>
          <w:marBottom w:val="0"/>
          <w:divBdr>
            <w:top w:val="none" w:sz="0" w:space="0" w:color="auto"/>
            <w:left w:val="none" w:sz="0" w:space="0" w:color="auto"/>
            <w:bottom w:val="none" w:sz="0" w:space="0" w:color="auto"/>
            <w:right w:val="none" w:sz="0" w:space="0" w:color="auto"/>
          </w:divBdr>
        </w:div>
        <w:div w:id="1213729147">
          <w:marLeft w:val="480"/>
          <w:marRight w:val="0"/>
          <w:marTop w:val="0"/>
          <w:marBottom w:val="0"/>
          <w:divBdr>
            <w:top w:val="none" w:sz="0" w:space="0" w:color="auto"/>
            <w:left w:val="none" w:sz="0" w:space="0" w:color="auto"/>
            <w:bottom w:val="none" w:sz="0" w:space="0" w:color="auto"/>
            <w:right w:val="none" w:sz="0" w:space="0" w:color="auto"/>
          </w:divBdr>
        </w:div>
        <w:div w:id="1168791447">
          <w:marLeft w:val="480"/>
          <w:marRight w:val="0"/>
          <w:marTop w:val="0"/>
          <w:marBottom w:val="0"/>
          <w:divBdr>
            <w:top w:val="none" w:sz="0" w:space="0" w:color="auto"/>
            <w:left w:val="none" w:sz="0" w:space="0" w:color="auto"/>
            <w:bottom w:val="none" w:sz="0" w:space="0" w:color="auto"/>
            <w:right w:val="none" w:sz="0" w:space="0" w:color="auto"/>
          </w:divBdr>
        </w:div>
        <w:div w:id="1785729496">
          <w:marLeft w:val="480"/>
          <w:marRight w:val="0"/>
          <w:marTop w:val="0"/>
          <w:marBottom w:val="0"/>
          <w:divBdr>
            <w:top w:val="none" w:sz="0" w:space="0" w:color="auto"/>
            <w:left w:val="none" w:sz="0" w:space="0" w:color="auto"/>
            <w:bottom w:val="none" w:sz="0" w:space="0" w:color="auto"/>
            <w:right w:val="none" w:sz="0" w:space="0" w:color="auto"/>
          </w:divBdr>
        </w:div>
        <w:div w:id="502671645">
          <w:marLeft w:val="480"/>
          <w:marRight w:val="0"/>
          <w:marTop w:val="0"/>
          <w:marBottom w:val="0"/>
          <w:divBdr>
            <w:top w:val="none" w:sz="0" w:space="0" w:color="auto"/>
            <w:left w:val="none" w:sz="0" w:space="0" w:color="auto"/>
            <w:bottom w:val="none" w:sz="0" w:space="0" w:color="auto"/>
            <w:right w:val="none" w:sz="0" w:space="0" w:color="auto"/>
          </w:divBdr>
        </w:div>
        <w:div w:id="1072852568">
          <w:marLeft w:val="480"/>
          <w:marRight w:val="0"/>
          <w:marTop w:val="0"/>
          <w:marBottom w:val="0"/>
          <w:divBdr>
            <w:top w:val="none" w:sz="0" w:space="0" w:color="auto"/>
            <w:left w:val="none" w:sz="0" w:space="0" w:color="auto"/>
            <w:bottom w:val="none" w:sz="0" w:space="0" w:color="auto"/>
            <w:right w:val="none" w:sz="0" w:space="0" w:color="auto"/>
          </w:divBdr>
        </w:div>
        <w:div w:id="1618290350">
          <w:marLeft w:val="480"/>
          <w:marRight w:val="0"/>
          <w:marTop w:val="0"/>
          <w:marBottom w:val="0"/>
          <w:divBdr>
            <w:top w:val="none" w:sz="0" w:space="0" w:color="auto"/>
            <w:left w:val="none" w:sz="0" w:space="0" w:color="auto"/>
            <w:bottom w:val="none" w:sz="0" w:space="0" w:color="auto"/>
            <w:right w:val="none" w:sz="0" w:space="0" w:color="auto"/>
          </w:divBdr>
        </w:div>
        <w:div w:id="1825512411">
          <w:marLeft w:val="480"/>
          <w:marRight w:val="0"/>
          <w:marTop w:val="0"/>
          <w:marBottom w:val="0"/>
          <w:divBdr>
            <w:top w:val="none" w:sz="0" w:space="0" w:color="auto"/>
            <w:left w:val="none" w:sz="0" w:space="0" w:color="auto"/>
            <w:bottom w:val="none" w:sz="0" w:space="0" w:color="auto"/>
            <w:right w:val="none" w:sz="0" w:space="0" w:color="auto"/>
          </w:divBdr>
        </w:div>
        <w:div w:id="944533208">
          <w:marLeft w:val="480"/>
          <w:marRight w:val="0"/>
          <w:marTop w:val="0"/>
          <w:marBottom w:val="0"/>
          <w:divBdr>
            <w:top w:val="none" w:sz="0" w:space="0" w:color="auto"/>
            <w:left w:val="none" w:sz="0" w:space="0" w:color="auto"/>
            <w:bottom w:val="none" w:sz="0" w:space="0" w:color="auto"/>
            <w:right w:val="none" w:sz="0" w:space="0" w:color="auto"/>
          </w:divBdr>
        </w:div>
        <w:div w:id="1818722217">
          <w:marLeft w:val="480"/>
          <w:marRight w:val="0"/>
          <w:marTop w:val="0"/>
          <w:marBottom w:val="0"/>
          <w:divBdr>
            <w:top w:val="none" w:sz="0" w:space="0" w:color="auto"/>
            <w:left w:val="none" w:sz="0" w:space="0" w:color="auto"/>
            <w:bottom w:val="none" w:sz="0" w:space="0" w:color="auto"/>
            <w:right w:val="none" w:sz="0" w:space="0" w:color="auto"/>
          </w:divBdr>
        </w:div>
        <w:div w:id="861745185">
          <w:marLeft w:val="480"/>
          <w:marRight w:val="0"/>
          <w:marTop w:val="0"/>
          <w:marBottom w:val="0"/>
          <w:divBdr>
            <w:top w:val="none" w:sz="0" w:space="0" w:color="auto"/>
            <w:left w:val="none" w:sz="0" w:space="0" w:color="auto"/>
            <w:bottom w:val="none" w:sz="0" w:space="0" w:color="auto"/>
            <w:right w:val="none" w:sz="0" w:space="0" w:color="auto"/>
          </w:divBdr>
        </w:div>
        <w:div w:id="2054576803">
          <w:marLeft w:val="480"/>
          <w:marRight w:val="0"/>
          <w:marTop w:val="0"/>
          <w:marBottom w:val="0"/>
          <w:divBdr>
            <w:top w:val="none" w:sz="0" w:space="0" w:color="auto"/>
            <w:left w:val="none" w:sz="0" w:space="0" w:color="auto"/>
            <w:bottom w:val="none" w:sz="0" w:space="0" w:color="auto"/>
            <w:right w:val="none" w:sz="0" w:space="0" w:color="auto"/>
          </w:divBdr>
        </w:div>
        <w:div w:id="1346245636">
          <w:marLeft w:val="480"/>
          <w:marRight w:val="0"/>
          <w:marTop w:val="0"/>
          <w:marBottom w:val="0"/>
          <w:divBdr>
            <w:top w:val="none" w:sz="0" w:space="0" w:color="auto"/>
            <w:left w:val="none" w:sz="0" w:space="0" w:color="auto"/>
            <w:bottom w:val="none" w:sz="0" w:space="0" w:color="auto"/>
            <w:right w:val="none" w:sz="0" w:space="0" w:color="auto"/>
          </w:divBdr>
        </w:div>
        <w:div w:id="2049722226">
          <w:marLeft w:val="480"/>
          <w:marRight w:val="0"/>
          <w:marTop w:val="0"/>
          <w:marBottom w:val="0"/>
          <w:divBdr>
            <w:top w:val="none" w:sz="0" w:space="0" w:color="auto"/>
            <w:left w:val="none" w:sz="0" w:space="0" w:color="auto"/>
            <w:bottom w:val="none" w:sz="0" w:space="0" w:color="auto"/>
            <w:right w:val="none" w:sz="0" w:space="0" w:color="auto"/>
          </w:divBdr>
        </w:div>
        <w:div w:id="1830052571">
          <w:marLeft w:val="480"/>
          <w:marRight w:val="0"/>
          <w:marTop w:val="0"/>
          <w:marBottom w:val="0"/>
          <w:divBdr>
            <w:top w:val="none" w:sz="0" w:space="0" w:color="auto"/>
            <w:left w:val="none" w:sz="0" w:space="0" w:color="auto"/>
            <w:bottom w:val="none" w:sz="0" w:space="0" w:color="auto"/>
            <w:right w:val="none" w:sz="0" w:space="0" w:color="auto"/>
          </w:divBdr>
        </w:div>
        <w:div w:id="2139106708">
          <w:marLeft w:val="480"/>
          <w:marRight w:val="0"/>
          <w:marTop w:val="0"/>
          <w:marBottom w:val="0"/>
          <w:divBdr>
            <w:top w:val="none" w:sz="0" w:space="0" w:color="auto"/>
            <w:left w:val="none" w:sz="0" w:space="0" w:color="auto"/>
            <w:bottom w:val="none" w:sz="0" w:space="0" w:color="auto"/>
            <w:right w:val="none" w:sz="0" w:space="0" w:color="auto"/>
          </w:divBdr>
        </w:div>
        <w:div w:id="566496805">
          <w:marLeft w:val="480"/>
          <w:marRight w:val="0"/>
          <w:marTop w:val="0"/>
          <w:marBottom w:val="0"/>
          <w:divBdr>
            <w:top w:val="none" w:sz="0" w:space="0" w:color="auto"/>
            <w:left w:val="none" w:sz="0" w:space="0" w:color="auto"/>
            <w:bottom w:val="none" w:sz="0" w:space="0" w:color="auto"/>
            <w:right w:val="none" w:sz="0" w:space="0" w:color="auto"/>
          </w:divBdr>
        </w:div>
        <w:div w:id="706569433">
          <w:marLeft w:val="480"/>
          <w:marRight w:val="0"/>
          <w:marTop w:val="0"/>
          <w:marBottom w:val="0"/>
          <w:divBdr>
            <w:top w:val="none" w:sz="0" w:space="0" w:color="auto"/>
            <w:left w:val="none" w:sz="0" w:space="0" w:color="auto"/>
            <w:bottom w:val="none" w:sz="0" w:space="0" w:color="auto"/>
            <w:right w:val="none" w:sz="0" w:space="0" w:color="auto"/>
          </w:divBdr>
        </w:div>
        <w:div w:id="147095115">
          <w:marLeft w:val="480"/>
          <w:marRight w:val="0"/>
          <w:marTop w:val="0"/>
          <w:marBottom w:val="0"/>
          <w:divBdr>
            <w:top w:val="none" w:sz="0" w:space="0" w:color="auto"/>
            <w:left w:val="none" w:sz="0" w:space="0" w:color="auto"/>
            <w:bottom w:val="none" w:sz="0" w:space="0" w:color="auto"/>
            <w:right w:val="none" w:sz="0" w:space="0" w:color="auto"/>
          </w:divBdr>
        </w:div>
        <w:div w:id="624387614">
          <w:marLeft w:val="480"/>
          <w:marRight w:val="0"/>
          <w:marTop w:val="0"/>
          <w:marBottom w:val="0"/>
          <w:divBdr>
            <w:top w:val="none" w:sz="0" w:space="0" w:color="auto"/>
            <w:left w:val="none" w:sz="0" w:space="0" w:color="auto"/>
            <w:bottom w:val="none" w:sz="0" w:space="0" w:color="auto"/>
            <w:right w:val="none" w:sz="0" w:space="0" w:color="auto"/>
          </w:divBdr>
        </w:div>
        <w:div w:id="903032271">
          <w:marLeft w:val="480"/>
          <w:marRight w:val="0"/>
          <w:marTop w:val="0"/>
          <w:marBottom w:val="0"/>
          <w:divBdr>
            <w:top w:val="none" w:sz="0" w:space="0" w:color="auto"/>
            <w:left w:val="none" w:sz="0" w:space="0" w:color="auto"/>
            <w:bottom w:val="none" w:sz="0" w:space="0" w:color="auto"/>
            <w:right w:val="none" w:sz="0" w:space="0" w:color="auto"/>
          </w:divBdr>
        </w:div>
        <w:div w:id="1682317477">
          <w:marLeft w:val="480"/>
          <w:marRight w:val="0"/>
          <w:marTop w:val="0"/>
          <w:marBottom w:val="0"/>
          <w:divBdr>
            <w:top w:val="none" w:sz="0" w:space="0" w:color="auto"/>
            <w:left w:val="none" w:sz="0" w:space="0" w:color="auto"/>
            <w:bottom w:val="none" w:sz="0" w:space="0" w:color="auto"/>
            <w:right w:val="none" w:sz="0" w:space="0" w:color="auto"/>
          </w:divBdr>
        </w:div>
        <w:div w:id="1631861494">
          <w:marLeft w:val="480"/>
          <w:marRight w:val="0"/>
          <w:marTop w:val="0"/>
          <w:marBottom w:val="0"/>
          <w:divBdr>
            <w:top w:val="none" w:sz="0" w:space="0" w:color="auto"/>
            <w:left w:val="none" w:sz="0" w:space="0" w:color="auto"/>
            <w:bottom w:val="none" w:sz="0" w:space="0" w:color="auto"/>
            <w:right w:val="none" w:sz="0" w:space="0" w:color="auto"/>
          </w:divBdr>
        </w:div>
        <w:div w:id="178205388">
          <w:marLeft w:val="480"/>
          <w:marRight w:val="0"/>
          <w:marTop w:val="0"/>
          <w:marBottom w:val="0"/>
          <w:divBdr>
            <w:top w:val="none" w:sz="0" w:space="0" w:color="auto"/>
            <w:left w:val="none" w:sz="0" w:space="0" w:color="auto"/>
            <w:bottom w:val="none" w:sz="0" w:space="0" w:color="auto"/>
            <w:right w:val="none" w:sz="0" w:space="0" w:color="auto"/>
          </w:divBdr>
        </w:div>
        <w:div w:id="1112936669">
          <w:marLeft w:val="480"/>
          <w:marRight w:val="0"/>
          <w:marTop w:val="0"/>
          <w:marBottom w:val="0"/>
          <w:divBdr>
            <w:top w:val="none" w:sz="0" w:space="0" w:color="auto"/>
            <w:left w:val="none" w:sz="0" w:space="0" w:color="auto"/>
            <w:bottom w:val="none" w:sz="0" w:space="0" w:color="auto"/>
            <w:right w:val="none" w:sz="0" w:space="0" w:color="auto"/>
          </w:divBdr>
        </w:div>
        <w:div w:id="2087458523">
          <w:marLeft w:val="480"/>
          <w:marRight w:val="0"/>
          <w:marTop w:val="0"/>
          <w:marBottom w:val="0"/>
          <w:divBdr>
            <w:top w:val="none" w:sz="0" w:space="0" w:color="auto"/>
            <w:left w:val="none" w:sz="0" w:space="0" w:color="auto"/>
            <w:bottom w:val="none" w:sz="0" w:space="0" w:color="auto"/>
            <w:right w:val="none" w:sz="0" w:space="0" w:color="auto"/>
          </w:divBdr>
        </w:div>
        <w:div w:id="1449591982">
          <w:marLeft w:val="480"/>
          <w:marRight w:val="0"/>
          <w:marTop w:val="0"/>
          <w:marBottom w:val="0"/>
          <w:divBdr>
            <w:top w:val="none" w:sz="0" w:space="0" w:color="auto"/>
            <w:left w:val="none" w:sz="0" w:space="0" w:color="auto"/>
            <w:bottom w:val="none" w:sz="0" w:space="0" w:color="auto"/>
            <w:right w:val="none" w:sz="0" w:space="0" w:color="auto"/>
          </w:divBdr>
        </w:div>
        <w:div w:id="399595994">
          <w:marLeft w:val="480"/>
          <w:marRight w:val="0"/>
          <w:marTop w:val="0"/>
          <w:marBottom w:val="0"/>
          <w:divBdr>
            <w:top w:val="none" w:sz="0" w:space="0" w:color="auto"/>
            <w:left w:val="none" w:sz="0" w:space="0" w:color="auto"/>
            <w:bottom w:val="none" w:sz="0" w:space="0" w:color="auto"/>
            <w:right w:val="none" w:sz="0" w:space="0" w:color="auto"/>
          </w:divBdr>
        </w:div>
        <w:div w:id="534391514">
          <w:marLeft w:val="480"/>
          <w:marRight w:val="0"/>
          <w:marTop w:val="0"/>
          <w:marBottom w:val="0"/>
          <w:divBdr>
            <w:top w:val="none" w:sz="0" w:space="0" w:color="auto"/>
            <w:left w:val="none" w:sz="0" w:space="0" w:color="auto"/>
            <w:bottom w:val="none" w:sz="0" w:space="0" w:color="auto"/>
            <w:right w:val="none" w:sz="0" w:space="0" w:color="auto"/>
          </w:divBdr>
        </w:div>
        <w:div w:id="75592695">
          <w:marLeft w:val="480"/>
          <w:marRight w:val="0"/>
          <w:marTop w:val="0"/>
          <w:marBottom w:val="0"/>
          <w:divBdr>
            <w:top w:val="none" w:sz="0" w:space="0" w:color="auto"/>
            <w:left w:val="none" w:sz="0" w:space="0" w:color="auto"/>
            <w:bottom w:val="none" w:sz="0" w:space="0" w:color="auto"/>
            <w:right w:val="none" w:sz="0" w:space="0" w:color="auto"/>
          </w:divBdr>
        </w:div>
        <w:div w:id="135605183">
          <w:marLeft w:val="480"/>
          <w:marRight w:val="0"/>
          <w:marTop w:val="0"/>
          <w:marBottom w:val="0"/>
          <w:divBdr>
            <w:top w:val="none" w:sz="0" w:space="0" w:color="auto"/>
            <w:left w:val="none" w:sz="0" w:space="0" w:color="auto"/>
            <w:bottom w:val="none" w:sz="0" w:space="0" w:color="auto"/>
            <w:right w:val="none" w:sz="0" w:space="0" w:color="auto"/>
          </w:divBdr>
        </w:div>
        <w:div w:id="1346246389">
          <w:marLeft w:val="480"/>
          <w:marRight w:val="0"/>
          <w:marTop w:val="0"/>
          <w:marBottom w:val="0"/>
          <w:divBdr>
            <w:top w:val="none" w:sz="0" w:space="0" w:color="auto"/>
            <w:left w:val="none" w:sz="0" w:space="0" w:color="auto"/>
            <w:bottom w:val="none" w:sz="0" w:space="0" w:color="auto"/>
            <w:right w:val="none" w:sz="0" w:space="0" w:color="auto"/>
          </w:divBdr>
        </w:div>
        <w:div w:id="1007750246">
          <w:marLeft w:val="480"/>
          <w:marRight w:val="0"/>
          <w:marTop w:val="0"/>
          <w:marBottom w:val="0"/>
          <w:divBdr>
            <w:top w:val="none" w:sz="0" w:space="0" w:color="auto"/>
            <w:left w:val="none" w:sz="0" w:space="0" w:color="auto"/>
            <w:bottom w:val="none" w:sz="0" w:space="0" w:color="auto"/>
            <w:right w:val="none" w:sz="0" w:space="0" w:color="auto"/>
          </w:divBdr>
        </w:div>
        <w:div w:id="768811253">
          <w:marLeft w:val="480"/>
          <w:marRight w:val="0"/>
          <w:marTop w:val="0"/>
          <w:marBottom w:val="0"/>
          <w:divBdr>
            <w:top w:val="none" w:sz="0" w:space="0" w:color="auto"/>
            <w:left w:val="none" w:sz="0" w:space="0" w:color="auto"/>
            <w:bottom w:val="none" w:sz="0" w:space="0" w:color="auto"/>
            <w:right w:val="none" w:sz="0" w:space="0" w:color="auto"/>
          </w:divBdr>
        </w:div>
        <w:div w:id="1594704655">
          <w:marLeft w:val="480"/>
          <w:marRight w:val="0"/>
          <w:marTop w:val="0"/>
          <w:marBottom w:val="0"/>
          <w:divBdr>
            <w:top w:val="none" w:sz="0" w:space="0" w:color="auto"/>
            <w:left w:val="none" w:sz="0" w:space="0" w:color="auto"/>
            <w:bottom w:val="none" w:sz="0" w:space="0" w:color="auto"/>
            <w:right w:val="none" w:sz="0" w:space="0" w:color="auto"/>
          </w:divBdr>
        </w:div>
        <w:div w:id="793596876">
          <w:marLeft w:val="480"/>
          <w:marRight w:val="0"/>
          <w:marTop w:val="0"/>
          <w:marBottom w:val="0"/>
          <w:divBdr>
            <w:top w:val="none" w:sz="0" w:space="0" w:color="auto"/>
            <w:left w:val="none" w:sz="0" w:space="0" w:color="auto"/>
            <w:bottom w:val="none" w:sz="0" w:space="0" w:color="auto"/>
            <w:right w:val="none" w:sz="0" w:space="0" w:color="auto"/>
          </w:divBdr>
        </w:div>
        <w:div w:id="1716736396">
          <w:marLeft w:val="480"/>
          <w:marRight w:val="0"/>
          <w:marTop w:val="0"/>
          <w:marBottom w:val="0"/>
          <w:divBdr>
            <w:top w:val="none" w:sz="0" w:space="0" w:color="auto"/>
            <w:left w:val="none" w:sz="0" w:space="0" w:color="auto"/>
            <w:bottom w:val="none" w:sz="0" w:space="0" w:color="auto"/>
            <w:right w:val="none" w:sz="0" w:space="0" w:color="auto"/>
          </w:divBdr>
        </w:div>
        <w:div w:id="257757897">
          <w:marLeft w:val="480"/>
          <w:marRight w:val="0"/>
          <w:marTop w:val="0"/>
          <w:marBottom w:val="0"/>
          <w:divBdr>
            <w:top w:val="none" w:sz="0" w:space="0" w:color="auto"/>
            <w:left w:val="none" w:sz="0" w:space="0" w:color="auto"/>
            <w:bottom w:val="none" w:sz="0" w:space="0" w:color="auto"/>
            <w:right w:val="none" w:sz="0" w:space="0" w:color="auto"/>
          </w:divBdr>
        </w:div>
        <w:div w:id="1188521618">
          <w:marLeft w:val="480"/>
          <w:marRight w:val="0"/>
          <w:marTop w:val="0"/>
          <w:marBottom w:val="0"/>
          <w:divBdr>
            <w:top w:val="none" w:sz="0" w:space="0" w:color="auto"/>
            <w:left w:val="none" w:sz="0" w:space="0" w:color="auto"/>
            <w:bottom w:val="none" w:sz="0" w:space="0" w:color="auto"/>
            <w:right w:val="none" w:sz="0" w:space="0" w:color="auto"/>
          </w:divBdr>
        </w:div>
        <w:div w:id="55974016">
          <w:marLeft w:val="480"/>
          <w:marRight w:val="0"/>
          <w:marTop w:val="0"/>
          <w:marBottom w:val="0"/>
          <w:divBdr>
            <w:top w:val="none" w:sz="0" w:space="0" w:color="auto"/>
            <w:left w:val="none" w:sz="0" w:space="0" w:color="auto"/>
            <w:bottom w:val="none" w:sz="0" w:space="0" w:color="auto"/>
            <w:right w:val="none" w:sz="0" w:space="0" w:color="auto"/>
          </w:divBdr>
        </w:div>
        <w:div w:id="83578723">
          <w:marLeft w:val="480"/>
          <w:marRight w:val="0"/>
          <w:marTop w:val="0"/>
          <w:marBottom w:val="0"/>
          <w:divBdr>
            <w:top w:val="none" w:sz="0" w:space="0" w:color="auto"/>
            <w:left w:val="none" w:sz="0" w:space="0" w:color="auto"/>
            <w:bottom w:val="none" w:sz="0" w:space="0" w:color="auto"/>
            <w:right w:val="none" w:sz="0" w:space="0" w:color="auto"/>
          </w:divBdr>
        </w:div>
        <w:div w:id="432021433">
          <w:marLeft w:val="480"/>
          <w:marRight w:val="0"/>
          <w:marTop w:val="0"/>
          <w:marBottom w:val="0"/>
          <w:divBdr>
            <w:top w:val="none" w:sz="0" w:space="0" w:color="auto"/>
            <w:left w:val="none" w:sz="0" w:space="0" w:color="auto"/>
            <w:bottom w:val="none" w:sz="0" w:space="0" w:color="auto"/>
            <w:right w:val="none" w:sz="0" w:space="0" w:color="auto"/>
          </w:divBdr>
        </w:div>
        <w:div w:id="79714112">
          <w:marLeft w:val="480"/>
          <w:marRight w:val="0"/>
          <w:marTop w:val="0"/>
          <w:marBottom w:val="0"/>
          <w:divBdr>
            <w:top w:val="none" w:sz="0" w:space="0" w:color="auto"/>
            <w:left w:val="none" w:sz="0" w:space="0" w:color="auto"/>
            <w:bottom w:val="none" w:sz="0" w:space="0" w:color="auto"/>
            <w:right w:val="none" w:sz="0" w:space="0" w:color="auto"/>
          </w:divBdr>
        </w:div>
        <w:div w:id="1228303197">
          <w:marLeft w:val="480"/>
          <w:marRight w:val="0"/>
          <w:marTop w:val="0"/>
          <w:marBottom w:val="0"/>
          <w:divBdr>
            <w:top w:val="none" w:sz="0" w:space="0" w:color="auto"/>
            <w:left w:val="none" w:sz="0" w:space="0" w:color="auto"/>
            <w:bottom w:val="none" w:sz="0" w:space="0" w:color="auto"/>
            <w:right w:val="none" w:sz="0" w:space="0" w:color="auto"/>
          </w:divBdr>
        </w:div>
        <w:div w:id="129522994">
          <w:marLeft w:val="480"/>
          <w:marRight w:val="0"/>
          <w:marTop w:val="0"/>
          <w:marBottom w:val="0"/>
          <w:divBdr>
            <w:top w:val="none" w:sz="0" w:space="0" w:color="auto"/>
            <w:left w:val="none" w:sz="0" w:space="0" w:color="auto"/>
            <w:bottom w:val="none" w:sz="0" w:space="0" w:color="auto"/>
            <w:right w:val="none" w:sz="0" w:space="0" w:color="auto"/>
          </w:divBdr>
        </w:div>
        <w:div w:id="1802845429">
          <w:marLeft w:val="480"/>
          <w:marRight w:val="0"/>
          <w:marTop w:val="0"/>
          <w:marBottom w:val="0"/>
          <w:divBdr>
            <w:top w:val="none" w:sz="0" w:space="0" w:color="auto"/>
            <w:left w:val="none" w:sz="0" w:space="0" w:color="auto"/>
            <w:bottom w:val="none" w:sz="0" w:space="0" w:color="auto"/>
            <w:right w:val="none" w:sz="0" w:space="0" w:color="auto"/>
          </w:divBdr>
        </w:div>
        <w:div w:id="443312432">
          <w:marLeft w:val="480"/>
          <w:marRight w:val="0"/>
          <w:marTop w:val="0"/>
          <w:marBottom w:val="0"/>
          <w:divBdr>
            <w:top w:val="none" w:sz="0" w:space="0" w:color="auto"/>
            <w:left w:val="none" w:sz="0" w:space="0" w:color="auto"/>
            <w:bottom w:val="none" w:sz="0" w:space="0" w:color="auto"/>
            <w:right w:val="none" w:sz="0" w:space="0" w:color="auto"/>
          </w:divBdr>
        </w:div>
        <w:div w:id="1915773497">
          <w:marLeft w:val="480"/>
          <w:marRight w:val="0"/>
          <w:marTop w:val="0"/>
          <w:marBottom w:val="0"/>
          <w:divBdr>
            <w:top w:val="none" w:sz="0" w:space="0" w:color="auto"/>
            <w:left w:val="none" w:sz="0" w:space="0" w:color="auto"/>
            <w:bottom w:val="none" w:sz="0" w:space="0" w:color="auto"/>
            <w:right w:val="none" w:sz="0" w:space="0" w:color="auto"/>
          </w:divBdr>
        </w:div>
        <w:div w:id="1515025852">
          <w:marLeft w:val="480"/>
          <w:marRight w:val="0"/>
          <w:marTop w:val="0"/>
          <w:marBottom w:val="0"/>
          <w:divBdr>
            <w:top w:val="none" w:sz="0" w:space="0" w:color="auto"/>
            <w:left w:val="none" w:sz="0" w:space="0" w:color="auto"/>
            <w:bottom w:val="none" w:sz="0" w:space="0" w:color="auto"/>
            <w:right w:val="none" w:sz="0" w:space="0" w:color="auto"/>
          </w:divBdr>
        </w:div>
        <w:div w:id="1595356274">
          <w:marLeft w:val="480"/>
          <w:marRight w:val="0"/>
          <w:marTop w:val="0"/>
          <w:marBottom w:val="0"/>
          <w:divBdr>
            <w:top w:val="none" w:sz="0" w:space="0" w:color="auto"/>
            <w:left w:val="none" w:sz="0" w:space="0" w:color="auto"/>
            <w:bottom w:val="none" w:sz="0" w:space="0" w:color="auto"/>
            <w:right w:val="none" w:sz="0" w:space="0" w:color="auto"/>
          </w:divBdr>
        </w:div>
        <w:div w:id="19666851">
          <w:marLeft w:val="480"/>
          <w:marRight w:val="0"/>
          <w:marTop w:val="0"/>
          <w:marBottom w:val="0"/>
          <w:divBdr>
            <w:top w:val="none" w:sz="0" w:space="0" w:color="auto"/>
            <w:left w:val="none" w:sz="0" w:space="0" w:color="auto"/>
            <w:bottom w:val="none" w:sz="0" w:space="0" w:color="auto"/>
            <w:right w:val="none" w:sz="0" w:space="0" w:color="auto"/>
          </w:divBdr>
        </w:div>
        <w:div w:id="1238520001">
          <w:marLeft w:val="480"/>
          <w:marRight w:val="0"/>
          <w:marTop w:val="0"/>
          <w:marBottom w:val="0"/>
          <w:divBdr>
            <w:top w:val="none" w:sz="0" w:space="0" w:color="auto"/>
            <w:left w:val="none" w:sz="0" w:space="0" w:color="auto"/>
            <w:bottom w:val="none" w:sz="0" w:space="0" w:color="auto"/>
            <w:right w:val="none" w:sz="0" w:space="0" w:color="auto"/>
          </w:divBdr>
        </w:div>
        <w:div w:id="631981816">
          <w:marLeft w:val="480"/>
          <w:marRight w:val="0"/>
          <w:marTop w:val="0"/>
          <w:marBottom w:val="0"/>
          <w:divBdr>
            <w:top w:val="none" w:sz="0" w:space="0" w:color="auto"/>
            <w:left w:val="none" w:sz="0" w:space="0" w:color="auto"/>
            <w:bottom w:val="none" w:sz="0" w:space="0" w:color="auto"/>
            <w:right w:val="none" w:sz="0" w:space="0" w:color="auto"/>
          </w:divBdr>
        </w:div>
        <w:div w:id="962073455">
          <w:marLeft w:val="480"/>
          <w:marRight w:val="0"/>
          <w:marTop w:val="0"/>
          <w:marBottom w:val="0"/>
          <w:divBdr>
            <w:top w:val="none" w:sz="0" w:space="0" w:color="auto"/>
            <w:left w:val="none" w:sz="0" w:space="0" w:color="auto"/>
            <w:bottom w:val="none" w:sz="0" w:space="0" w:color="auto"/>
            <w:right w:val="none" w:sz="0" w:space="0" w:color="auto"/>
          </w:divBdr>
        </w:div>
        <w:div w:id="423503703">
          <w:marLeft w:val="480"/>
          <w:marRight w:val="0"/>
          <w:marTop w:val="0"/>
          <w:marBottom w:val="0"/>
          <w:divBdr>
            <w:top w:val="none" w:sz="0" w:space="0" w:color="auto"/>
            <w:left w:val="none" w:sz="0" w:space="0" w:color="auto"/>
            <w:bottom w:val="none" w:sz="0" w:space="0" w:color="auto"/>
            <w:right w:val="none" w:sz="0" w:space="0" w:color="auto"/>
          </w:divBdr>
        </w:div>
        <w:div w:id="1053508864">
          <w:marLeft w:val="480"/>
          <w:marRight w:val="0"/>
          <w:marTop w:val="0"/>
          <w:marBottom w:val="0"/>
          <w:divBdr>
            <w:top w:val="none" w:sz="0" w:space="0" w:color="auto"/>
            <w:left w:val="none" w:sz="0" w:space="0" w:color="auto"/>
            <w:bottom w:val="none" w:sz="0" w:space="0" w:color="auto"/>
            <w:right w:val="none" w:sz="0" w:space="0" w:color="auto"/>
          </w:divBdr>
        </w:div>
        <w:div w:id="630287971">
          <w:marLeft w:val="480"/>
          <w:marRight w:val="0"/>
          <w:marTop w:val="0"/>
          <w:marBottom w:val="0"/>
          <w:divBdr>
            <w:top w:val="none" w:sz="0" w:space="0" w:color="auto"/>
            <w:left w:val="none" w:sz="0" w:space="0" w:color="auto"/>
            <w:bottom w:val="none" w:sz="0" w:space="0" w:color="auto"/>
            <w:right w:val="none" w:sz="0" w:space="0" w:color="auto"/>
          </w:divBdr>
        </w:div>
        <w:div w:id="1957176427">
          <w:marLeft w:val="480"/>
          <w:marRight w:val="0"/>
          <w:marTop w:val="0"/>
          <w:marBottom w:val="0"/>
          <w:divBdr>
            <w:top w:val="none" w:sz="0" w:space="0" w:color="auto"/>
            <w:left w:val="none" w:sz="0" w:space="0" w:color="auto"/>
            <w:bottom w:val="none" w:sz="0" w:space="0" w:color="auto"/>
            <w:right w:val="none" w:sz="0" w:space="0" w:color="auto"/>
          </w:divBdr>
        </w:div>
        <w:div w:id="956301412">
          <w:marLeft w:val="480"/>
          <w:marRight w:val="0"/>
          <w:marTop w:val="0"/>
          <w:marBottom w:val="0"/>
          <w:divBdr>
            <w:top w:val="none" w:sz="0" w:space="0" w:color="auto"/>
            <w:left w:val="none" w:sz="0" w:space="0" w:color="auto"/>
            <w:bottom w:val="none" w:sz="0" w:space="0" w:color="auto"/>
            <w:right w:val="none" w:sz="0" w:space="0" w:color="auto"/>
          </w:divBdr>
        </w:div>
        <w:div w:id="111244550">
          <w:marLeft w:val="480"/>
          <w:marRight w:val="0"/>
          <w:marTop w:val="0"/>
          <w:marBottom w:val="0"/>
          <w:divBdr>
            <w:top w:val="none" w:sz="0" w:space="0" w:color="auto"/>
            <w:left w:val="none" w:sz="0" w:space="0" w:color="auto"/>
            <w:bottom w:val="none" w:sz="0" w:space="0" w:color="auto"/>
            <w:right w:val="none" w:sz="0" w:space="0" w:color="auto"/>
          </w:divBdr>
        </w:div>
        <w:div w:id="303893774">
          <w:marLeft w:val="480"/>
          <w:marRight w:val="0"/>
          <w:marTop w:val="0"/>
          <w:marBottom w:val="0"/>
          <w:divBdr>
            <w:top w:val="none" w:sz="0" w:space="0" w:color="auto"/>
            <w:left w:val="none" w:sz="0" w:space="0" w:color="auto"/>
            <w:bottom w:val="none" w:sz="0" w:space="0" w:color="auto"/>
            <w:right w:val="none" w:sz="0" w:space="0" w:color="auto"/>
          </w:divBdr>
        </w:div>
        <w:div w:id="1496994725">
          <w:marLeft w:val="480"/>
          <w:marRight w:val="0"/>
          <w:marTop w:val="0"/>
          <w:marBottom w:val="0"/>
          <w:divBdr>
            <w:top w:val="none" w:sz="0" w:space="0" w:color="auto"/>
            <w:left w:val="none" w:sz="0" w:space="0" w:color="auto"/>
            <w:bottom w:val="none" w:sz="0" w:space="0" w:color="auto"/>
            <w:right w:val="none" w:sz="0" w:space="0" w:color="auto"/>
          </w:divBdr>
        </w:div>
        <w:div w:id="5375785">
          <w:marLeft w:val="480"/>
          <w:marRight w:val="0"/>
          <w:marTop w:val="0"/>
          <w:marBottom w:val="0"/>
          <w:divBdr>
            <w:top w:val="none" w:sz="0" w:space="0" w:color="auto"/>
            <w:left w:val="none" w:sz="0" w:space="0" w:color="auto"/>
            <w:bottom w:val="none" w:sz="0" w:space="0" w:color="auto"/>
            <w:right w:val="none" w:sz="0" w:space="0" w:color="auto"/>
          </w:divBdr>
        </w:div>
        <w:div w:id="1122840901">
          <w:marLeft w:val="480"/>
          <w:marRight w:val="0"/>
          <w:marTop w:val="0"/>
          <w:marBottom w:val="0"/>
          <w:divBdr>
            <w:top w:val="none" w:sz="0" w:space="0" w:color="auto"/>
            <w:left w:val="none" w:sz="0" w:space="0" w:color="auto"/>
            <w:bottom w:val="none" w:sz="0" w:space="0" w:color="auto"/>
            <w:right w:val="none" w:sz="0" w:space="0" w:color="auto"/>
          </w:divBdr>
        </w:div>
        <w:div w:id="1012032751">
          <w:marLeft w:val="480"/>
          <w:marRight w:val="0"/>
          <w:marTop w:val="0"/>
          <w:marBottom w:val="0"/>
          <w:divBdr>
            <w:top w:val="none" w:sz="0" w:space="0" w:color="auto"/>
            <w:left w:val="none" w:sz="0" w:space="0" w:color="auto"/>
            <w:bottom w:val="none" w:sz="0" w:space="0" w:color="auto"/>
            <w:right w:val="none" w:sz="0" w:space="0" w:color="auto"/>
          </w:divBdr>
        </w:div>
        <w:div w:id="1204706598">
          <w:marLeft w:val="480"/>
          <w:marRight w:val="0"/>
          <w:marTop w:val="0"/>
          <w:marBottom w:val="0"/>
          <w:divBdr>
            <w:top w:val="none" w:sz="0" w:space="0" w:color="auto"/>
            <w:left w:val="none" w:sz="0" w:space="0" w:color="auto"/>
            <w:bottom w:val="none" w:sz="0" w:space="0" w:color="auto"/>
            <w:right w:val="none" w:sz="0" w:space="0" w:color="auto"/>
          </w:divBdr>
        </w:div>
        <w:div w:id="769423973">
          <w:marLeft w:val="480"/>
          <w:marRight w:val="0"/>
          <w:marTop w:val="0"/>
          <w:marBottom w:val="0"/>
          <w:divBdr>
            <w:top w:val="none" w:sz="0" w:space="0" w:color="auto"/>
            <w:left w:val="none" w:sz="0" w:space="0" w:color="auto"/>
            <w:bottom w:val="none" w:sz="0" w:space="0" w:color="auto"/>
            <w:right w:val="none" w:sz="0" w:space="0" w:color="auto"/>
          </w:divBdr>
        </w:div>
        <w:div w:id="487938192">
          <w:marLeft w:val="480"/>
          <w:marRight w:val="0"/>
          <w:marTop w:val="0"/>
          <w:marBottom w:val="0"/>
          <w:divBdr>
            <w:top w:val="none" w:sz="0" w:space="0" w:color="auto"/>
            <w:left w:val="none" w:sz="0" w:space="0" w:color="auto"/>
            <w:bottom w:val="none" w:sz="0" w:space="0" w:color="auto"/>
            <w:right w:val="none" w:sz="0" w:space="0" w:color="auto"/>
          </w:divBdr>
        </w:div>
        <w:div w:id="688874917">
          <w:marLeft w:val="480"/>
          <w:marRight w:val="0"/>
          <w:marTop w:val="0"/>
          <w:marBottom w:val="0"/>
          <w:divBdr>
            <w:top w:val="none" w:sz="0" w:space="0" w:color="auto"/>
            <w:left w:val="none" w:sz="0" w:space="0" w:color="auto"/>
            <w:bottom w:val="none" w:sz="0" w:space="0" w:color="auto"/>
            <w:right w:val="none" w:sz="0" w:space="0" w:color="auto"/>
          </w:divBdr>
        </w:div>
        <w:div w:id="61758757">
          <w:marLeft w:val="480"/>
          <w:marRight w:val="0"/>
          <w:marTop w:val="0"/>
          <w:marBottom w:val="0"/>
          <w:divBdr>
            <w:top w:val="none" w:sz="0" w:space="0" w:color="auto"/>
            <w:left w:val="none" w:sz="0" w:space="0" w:color="auto"/>
            <w:bottom w:val="none" w:sz="0" w:space="0" w:color="auto"/>
            <w:right w:val="none" w:sz="0" w:space="0" w:color="auto"/>
          </w:divBdr>
        </w:div>
        <w:div w:id="2000843940">
          <w:marLeft w:val="480"/>
          <w:marRight w:val="0"/>
          <w:marTop w:val="0"/>
          <w:marBottom w:val="0"/>
          <w:divBdr>
            <w:top w:val="none" w:sz="0" w:space="0" w:color="auto"/>
            <w:left w:val="none" w:sz="0" w:space="0" w:color="auto"/>
            <w:bottom w:val="none" w:sz="0" w:space="0" w:color="auto"/>
            <w:right w:val="none" w:sz="0" w:space="0" w:color="auto"/>
          </w:divBdr>
        </w:div>
        <w:div w:id="1593511449">
          <w:marLeft w:val="480"/>
          <w:marRight w:val="0"/>
          <w:marTop w:val="0"/>
          <w:marBottom w:val="0"/>
          <w:divBdr>
            <w:top w:val="none" w:sz="0" w:space="0" w:color="auto"/>
            <w:left w:val="none" w:sz="0" w:space="0" w:color="auto"/>
            <w:bottom w:val="none" w:sz="0" w:space="0" w:color="auto"/>
            <w:right w:val="none" w:sz="0" w:space="0" w:color="auto"/>
          </w:divBdr>
        </w:div>
        <w:div w:id="1310135365">
          <w:marLeft w:val="480"/>
          <w:marRight w:val="0"/>
          <w:marTop w:val="0"/>
          <w:marBottom w:val="0"/>
          <w:divBdr>
            <w:top w:val="none" w:sz="0" w:space="0" w:color="auto"/>
            <w:left w:val="none" w:sz="0" w:space="0" w:color="auto"/>
            <w:bottom w:val="none" w:sz="0" w:space="0" w:color="auto"/>
            <w:right w:val="none" w:sz="0" w:space="0" w:color="auto"/>
          </w:divBdr>
        </w:div>
        <w:div w:id="804083017">
          <w:marLeft w:val="480"/>
          <w:marRight w:val="0"/>
          <w:marTop w:val="0"/>
          <w:marBottom w:val="0"/>
          <w:divBdr>
            <w:top w:val="none" w:sz="0" w:space="0" w:color="auto"/>
            <w:left w:val="none" w:sz="0" w:space="0" w:color="auto"/>
            <w:bottom w:val="none" w:sz="0" w:space="0" w:color="auto"/>
            <w:right w:val="none" w:sz="0" w:space="0" w:color="auto"/>
          </w:divBdr>
        </w:div>
        <w:div w:id="1731079921">
          <w:marLeft w:val="480"/>
          <w:marRight w:val="0"/>
          <w:marTop w:val="0"/>
          <w:marBottom w:val="0"/>
          <w:divBdr>
            <w:top w:val="none" w:sz="0" w:space="0" w:color="auto"/>
            <w:left w:val="none" w:sz="0" w:space="0" w:color="auto"/>
            <w:bottom w:val="none" w:sz="0" w:space="0" w:color="auto"/>
            <w:right w:val="none" w:sz="0" w:space="0" w:color="auto"/>
          </w:divBdr>
        </w:div>
        <w:div w:id="2044671950">
          <w:marLeft w:val="480"/>
          <w:marRight w:val="0"/>
          <w:marTop w:val="0"/>
          <w:marBottom w:val="0"/>
          <w:divBdr>
            <w:top w:val="none" w:sz="0" w:space="0" w:color="auto"/>
            <w:left w:val="none" w:sz="0" w:space="0" w:color="auto"/>
            <w:bottom w:val="none" w:sz="0" w:space="0" w:color="auto"/>
            <w:right w:val="none" w:sz="0" w:space="0" w:color="auto"/>
          </w:divBdr>
        </w:div>
        <w:div w:id="1966497454">
          <w:marLeft w:val="480"/>
          <w:marRight w:val="0"/>
          <w:marTop w:val="0"/>
          <w:marBottom w:val="0"/>
          <w:divBdr>
            <w:top w:val="none" w:sz="0" w:space="0" w:color="auto"/>
            <w:left w:val="none" w:sz="0" w:space="0" w:color="auto"/>
            <w:bottom w:val="none" w:sz="0" w:space="0" w:color="auto"/>
            <w:right w:val="none" w:sz="0" w:space="0" w:color="auto"/>
          </w:divBdr>
        </w:div>
        <w:div w:id="1844856579">
          <w:marLeft w:val="480"/>
          <w:marRight w:val="0"/>
          <w:marTop w:val="0"/>
          <w:marBottom w:val="0"/>
          <w:divBdr>
            <w:top w:val="none" w:sz="0" w:space="0" w:color="auto"/>
            <w:left w:val="none" w:sz="0" w:space="0" w:color="auto"/>
            <w:bottom w:val="none" w:sz="0" w:space="0" w:color="auto"/>
            <w:right w:val="none" w:sz="0" w:space="0" w:color="auto"/>
          </w:divBdr>
        </w:div>
        <w:div w:id="1417283014">
          <w:marLeft w:val="480"/>
          <w:marRight w:val="0"/>
          <w:marTop w:val="0"/>
          <w:marBottom w:val="0"/>
          <w:divBdr>
            <w:top w:val="none" w:sz="0" w:space="0" w:color="auto"/>
            <w:left w:val="none" w:sz="0" w:space="0" w:color="auto"/>
            <w:bottom w:val="none" w:sz="0" w:space="0" w:color="auto"/>
            <w:right w:val="none" w:sz="0" w:space="0" w:color="auto"/>
          </w:divBdr>
        </w:div>
        <w:div w:id="134228675">
          <w:marLeft w:val="480"/>
          <w:marRight w:val="0"/>
          <w:marTop w:val="0"/>
          <w:marBottom w:val="0"/>
          <w:divBdr>
            <w:top w:val="none" w:sz="0" w:space="0" w:color="auto"/>
            <w:left w:val="none" w:sz="0" w:space="0" w:color="auto"/>
            <w:bottom w:val="none" w:sz="0" w:space="0" w:color="auto"/>
            <w:right w:val="none" w:sz="0" w:space="0" w:color="auto"/>
          </w:divBdr>
        </w:div>
        <w:div w:id="446434480">
          <w:marLeft w:val="480"/>
          <w:marRight w:val="0"/>
          <w:marTop w:val="0"/>
          <w:marBottom w:val="0"/>
          <w:divBdr>
            <w:top w:val="none" w:sz="0" w:space="0" w:color="auto"/>
            <w:left w:val="none" w:sz="0" w:space="0" w:color="auto"/>
            <w:bottom w:val="none" w:sz="0" w:space="0" w:color="auto"/>
            <w:right w:val="none" w:sz="0" w:space="0" w:color="auto"/>
          </w:divBdr>
        </w:div>
        <w:div w:id="955790609">
          <w:marLeft w:val="480"/>
          <w:marRight w:val="0"/>
          <w:marTop w:val="0"/>
          <w:marBottom w:val="0"/>
          <w:divBdr>
            <w:top w:val="none" w:sz="0" w:space="0" w:color="auto"/>
            <w:left w:val="none" w:sz="0" w:space="0" w:color="auto"/>
            <w:bottom w:val="none" w:sz="0" w:space="0" w:color="auto"/>
            <w:right w:val="none" w:sz="0" w:space="0" w:color="auto"/>
          </w:divBdr>
        </w:div>
        <w:div w:id="1465847646">
          <w:marLeft w:val="480"/>
          <w:marRight w:val="0"/>
          <w:marTop w:val="0"/>
          <w:marBottom w:val="0"/>
          <w:divBdr>
            <w:top w:val="none" w:sz="0" w:space="0" w:color="auto"/>
            <w:left w:val="none" w:sz="0" w:space="0" w:color="auto"/>
            <w:bottom w:val="none" w:sz="0" w:space="0" w:color="auto"/>
            <w:right w:val="none" w:sz="0" w:space="0" w:color="auto"/>
          </w:divBdr>
        </w:div>
        <w:div w:id="277025226">
          <w:marLeft w:val="480"/>
          <w:marRight w:val="0"/>
          <w:marTop w:val="0"/>
          <w:marBottom w:val="0"/>
          <w:divBdr>
            <w:top w:val="none" w:sz="0" w:space="0" w:color="auto"/>
            <w:left w:val="none" w:sz="0" w:space="0" w:color="auto"/>
            <w:bottom w:val="none" w:sz="0" w:space="0" w:color="auto"/>
            <w:right w:val="none" w:sz="0" w:space="0" w:color="auto"/>
          </w:divBdr>
        </w:div>
        <w:div w:id="2146074215">
          <w:marLeft w:val="480"/>
          <w:marRight w:val="0"/>
          <w:marTop w:val="0"/>
          <w:marBottom w:val="0"/>
          <w:divBdr>
            <w:top w:val="none" w:sz="0" w:space="0" w:color="auto"/>
            <w:left w:val="none" w:sz="0" w:space="0" w:color="auto"/>
            <w:bottom w:val="none" w:sz="0" w:space="0" w:color="auto"/>
            <w:right w:val="none" w:sz="0" w:space="0" w:color="auto"/>
          </w:divBdr>
        </w:div>
        <w:div w:id="1448232402">
          <w:marLeft w:val="480"/>
          <w:marRight w:val="0"/>
          <w:marTop w:val="0"/>
          <w:marBottom w:val="0"/>
          <w:divBdr>
            <w:top w:val="none" w:sz="0" w:space="0" w:color="auto"/>
            <w:left w:val="none" w:sz="0" w:space="0" w:color="auto"/>
            <w:bottom w:val="none" w:sz="0" w:space="0" w:color="auto"/>
            <w:right w:val="none" w:sz="0" w:space="0" w:color="auto"/>
          </w:divBdr>
        </w:div>
        <w:div w:id="608657257">
          <w:marLeft w:val="480"/>
          <w:marRight w:val="0"/>
          <w:marTop w:val="0"/>
          <w:marBottom w:val="0"/>
          <w:divBdr>
            <w:top w:val="none" w:sz="0" w:space="0" w:color="auto"/>
            <w:left w:val="none" w:sz="0" w:space="0" w:color="auto"/>
            <w:bottom w:val="none" w:sz="0" w:space="0" w:color="auto"/>
            <w:right w:val="none" w:sz="0" w:space="0" w:color="auto"/>
          </w:divBdr>
        </w:div>
        <w:div w:id="1698774272">
          <w:marLeft w:val="480"/>
          <w:marRight w:val="0"/>
          <w:marTop w:val="0"/>
          <w:marBottom w:val="0"/>
          <w:divBdr>
            <w:top w:val="none" w:sz="0" w:space="0" w:color="auto"/>
            <w:left w:val="none" w:sz="0" w:space="0" w:color="auto"/>
            <w:bottom w:val="none" w:sz="0" w:space="0" w:color="auto"/>
            <w:right w:val="none" w:sz="0" w:space="0" w:color="auto"/>
          </w:divBdr>
        </w:div>
        <w:div w:id="1389692621">
          <w:marLeft w:val="480"/>
          <w:marRight w:val="0"/>
          <w:marTop w:val="0"/>
          <w:marBottom w:val="0"/>
          <w:divBdr>
            <w:top w:val="none" w:sz="0" w:space="0" w:color="auto"/>
            <w:left w:val="none" w:sz="0" w:space="0" w:color="auto"/>
            <w:bottom w:val="none" w:sz="0" w:space="0" w:color="auto"/>
            <w:right w:val="none" w:sz="0" w:space="0" w:color="auto"/>
          </w:divBdr>
        </w:div>
        <w:div w:id="1610161717">
          <w:marLeft w:val="480"/>
          <w:marRight w:val="0"/>
          <w:marTop w:val="0"/>
          <w:marBottom w:val="0"/>
          <w:divBdr>
            <w:top w:val="none" w:sz="0" w:space="0" w:color="auto"/>
            <w:left w:val="none" w:sz="0" w:space="0" w:color="auto"/>
            <w:bottom w:val="none" w:sz="0" w:space="0" w:color="auto"/>
            <w:right w:val="none" w:sz="0" w:space="0" w:color="auto"/>
          </w:divBdr>
        </w:div>
        <w:div w:id="1863324258">
          <w:marLeft w:val="480"/>
          <w:marRight w:val="0"/>
          <w:marTop w:val="0"/>
          <w:marBottom w:val="0"/>
          <w:divBdr>
            <w:top w:val="none" w:sz="0" w:space="0" w:color="auto"/>
            <w:left w:val="none" w:sz="0" w:space="0" w:color="auto"/>
            <w:bottom w:val="none" w:sz="0" w:space="0" w:color="auto"/>
            <w:right w:val="none" w:sz="0" w:space="0" w:color="auto"/>
          </w:divBdr>
        </w:div>
        <w:div w:id="1420978851">
          <w:marLeft w:val="480"/>
          <w:marRight w:val="0"/>
          <w:marTop w:val="0"/>
          <w:marBottom w:val="0"/>
          <w:divBdr>
            <w:top w:val="none" w:sz="0" w:space="0" w:color="auto"/>
            <w:left w:val="none" w:sz="0" w:space="0" w:color="auto"/>
            <w:bottom w:val="none" w:sz="0" w:space="0" w:color="auto"/>
            <w:right w:val="none" w:sz="0" w:space="0" w:color="auto"/>
          </w:divBdr>
        </w:div>
        <w:div w:id="484782585">
          <w:marLeft w:val="480"/>
          <w:marRight w:val="0"/>
          <w:marTop w:val="0"/>
          <w:marBottom w:val="0"/>
          <w:divBdr>
            <w:top w:val="none" w:sz="0" w:space="0" w:color="auto"/>
            <w:left w:val="none" w:sz="0" w:space="0" w:color="auto"/>
            <w:bottom w:val="none" w:sz="0" w:space="0" w:color="auto"/>
            <w:right w:val="none" w:sz="0" w:space="0" w:color="auto"/>
          </w:divBdr>
        </w:div>
        <w:div w:id="1066145591">
          <w:marLeft w:val="480"/>
          <w:marRight w:val="0"/>
          <w:marTop w:val="0"/>
          <w:marBottom w:val="0"/>
          <w:divBdr>
            <w:top w:val="none" w:sz="0" w:space="0" w:color="auto"/>
            <w:left w:val="none" w:sz="0" w:space="0" w:color="auto"/>
            <w:bottom w:val="none" w:sz="0" w:space="0" w:color="auto"/>
            <w:right w:val="none" w:sz="0" w:space="0" w:color="auto"/>
          </w:divBdr>
        </w:div>
        <w:div w:id="715784819">
          <w:marLeft w:val="480"/>
          <w:marRight w:val="0"/>
          <w:marTop w:val="0"/>
          <w:marBottom w:val="0"/>
          <w:divBdr>
            <w:top w:val="none" w:sz="0" w:space="0" w:color="auto"/>
            <w:left w:val="none" w:sz="0" w:space="0" w:color="auto"/>
            <w:bottom w:val="none" w:sz="0" w:space="0" w:color="auto"/>
            <w:right w:val="none" w:sz="0" w:space="0" w:color="auto"/>
          </w:divBdr>
        </w:div>
        <w:div w:id="1841699159">
          <w:marLeft w:val="480"/>
          <w:marRight w:val="0"/>
          <w:marTop w:val="0"/>
          <w:marBottom w:val="0"/>
          <w:divBdr>
            <w:top w:val="none" w:sz="0" w:space="0" w:color="auto"/>
            <w:left w:val="none" w:sz="0" w:space="0" w:color="auto"/>
            <w:bottom w:val="none" w:sz="0" w:space="0" w:color="auto"/>
            <w:right w:val="none" w:sz="0" w:space="0" w:color="auto"/>
          </w:divBdr>
        </w:div>
        <w:div w:id="558134593">
          <w:marLeft w:val="480"/>
          <w:marRight w:val="0"/>
          <w:marTop w:val="0"/>
          <w:marBottom w:val="0"/>
          <w:divBdr>
            <w:top w:val="none" w:sz="0" w:space="0" w:color="auto"/>
            <w:left w:val="none" w:sz="0" w:space="0" w:color="auto"/>
            <w:bottom w:val="none" w:sz="0" w:space="0" w:color="auto"/>
            <w:right w:val="none" w:sz="0" w:space="0" w:color="auto"/>
          </w:divBdr>
        </w:div>
        <w:div w:id="1649430832">
          <w:marLeft w:val="480"/>
          <w:marRight w:val="0"/>
          <w:marTop w:val="0"/>
          <w:marBottom w:val="0"/>
          <w:divBdr>
            <w:top w:val="none" w:sz="0" w:space="0" w:color="auto"/>
            <w:left w:val="none" w:sz="0" w:space="0" w:color="auto"/>
            <w:bottom w:val="none" w:sz="0" w:space="0" w:color="auto"/>
            <w:right w:val="none" w:sz="0" w:space="0" w:color="auto"/>
          </w:divBdr>
        </w:div>
        <w:div w:id="1036197520">
          <w:marLeft w:val="480"/>
          <w:marRight w:val="0"/>
          <w:marTop w:val="0"/>
          <w:marBottom w:val="0"/>
          <w:divBdr>
            <w:top w:val="none" w:sz="0" w:space="0" w:color="auto"/>
            <w:left w:val="none" w:sz="0" w:space="0" w:color="auto"/>
            <w:bottom w:val="none" w:sz="0" w:space="0" w:color="auto"/>
            <w:right w:val="none" w:sz="0" w:space="0" w:color="auto"/>
          </w:divBdr>
        </w:div>
        <w:div w:id="509027021">
          <w:marLeft w:val="480"/>
          <w:marRight w:val="0"/>
          <w:marTop w:val="0"/>
          <w:marBottom w:val="0"/>
          <w:divBdr>
            <w:top w:val="none" w:sz="0" w:space="0" w:color="auto"/>
            <w:left w:val="none" w:sz="0" w:space="0" w:color="auto"/>
            <w:bottom w:val="none" w:sz="0" w:space="0" w:color="auto"/>
            <w:right w:val="none" w:sz="0" w:space="0" w:color="auto"/>
          </w:divBdr>
        </w:div>
        <w:div w:id="322512493">
          <w:marLeft w:val="480"/>
          <w:marRight w:val="0"/>
          <w:marTop w:val="0"/>
          <w:marBottom w:val="0"/>
          <w:divBdr>
            <w:top w:val="none" w:sz="0" w:space="0" w:color="auto"/>
            <w:left w:val="none" w:sz="0" w:space="0" w:color="auto"/>
            <w:bottom w:val="none" w:sz="0" w:space="0" w:color="auto"/>
            <w:right w:val="none" w:sz="0" w:space="0" w:color="auto"/>
          </w:divBdr>
        </w:div>
        <w:div w:id="703215766">
          <w:marLeft w:val="480"/>
          <w:marRight w:val="0"/>
          <w:marTop w:val="0"/>
          <w:marBottom w:val="0"/>
          <w:divBdr>
            <w:top w:val="none" w:sz="0" w:space="0" w:color="auto"/>
            <w:left w:val="none" w:sz="0" w:space="0" w:color="auto"/>
            <w:bottom w:val="none" w:sz="0" w:space="0" w:color="auto"/>
            <w:right w:val="none" w:sz="0" w:space="0" w:color="auto"/>
          </w:divBdr>
        </w:div>
        <w:div w:id="1865240720">
          <w:marLeft w:val="480"/>
          <w:marRight w:val="0"/>
          <w:marTop w:val="0"/>
          <w:marBottom w:val="0"/>
          <w:divBdr>
            <w:top w:val="none" w:sz="0" w:space="0" w:color="auto"/>
            <w:left w:val="none" w:sz="0" w:space="0" w:color="auto"/>
            <w:bottom w:val="none" w:sz="0" w:space="0" w:color="auto"/>
            <w:right w:val="none" w:sz="0" w:space="0" w:color="auto"/>
          </w:divBdr>
        </w:div>
        <w:div w:id="995303865">
          <w:marLeft w:val="480"/>
          <w:marRight w:val="0"/>
          <w:marTop w:val="0"/>
          <w:marBottom w:val="0"/>
          <w:divBdr>
            <w:top w:val="none" w:sz="0" w:space="0" w:color="auto"/>
            <w:left w:val="none" w:sz="0" w:space="0" w:color="auto"/>
            <w:bottom w:val="none" w:sz="0" w:space="0" w:color="auto"/>
            <w:right w:val="none" w:sz="0" w:space="0" w:color="auto"/>
          </w:divBdr>
        </w:div>
        <w:div w:id="1050498413">
          <w:marLeft w:val="480"/>
          <w:marRight w:val="0"/>
          <w:marTop w:val="0"/>
          <w:marBottom w:val="0"/>
          <w:divBdr>
            <w:top w:val="none" w:sz="0" w:space="0" w:color="auto"/>
            <w:left w:val="none" w:sz="0" w:space="0" w:color="auto"/>
            <w:bottom w:val="none" w:sz="0" w:space="0" w:color="auto"/>
            <w:right w:val="none" w:sz="0" w:space="0" w:color="auto"/>
          </w:divBdr>
        </w:div>
        <w:div w:id="1690644007">
          <w:marLeft w:val="480"/>
          <w:marRight w:val="0"/>
          <w:marTop w:val="0"/>
          <w:marBottom w:val="0"/>
          <w:divBdr>
            <w:top w:val="none" w:sz="0" w:space="0" w:color="auto"/>
            <w:left w:val="none" w:sz="0" w:space="0" w:color="auto"/>
            <w:bottom w:val="none" w:sz="0" w:space="0" w:color="auto"/>
            <w:right w:val="none" w:sz="0" w:space="0" w:color="auto"/>
          </w:divBdr>
        </w:div>
        <w:div w:id="548152702">
          <w:marLeft w:val="480"/>
          <w:marRight w:val="0"/>
          <w:marTop w:val="0"/>
          <w:marBottom w:val="0"/>
          <w:divBdr>
            <w:top w:val="none" w:sz="0" w:space="0" w:color="auto"/>
            <w:left w:val="none" w:sz="0" w:space="0" w:color="auto"/>
            <w:bottom w:val="none" w:sz="0" w:space="0" w:color="auto"/>
            <w:right w:val="none" w:sz="0" w:space="0" w:color="auto"/>
          </w:divBdr>
        </w:div>
        <w:div w:id="1664161559">
          <w:marLeft w:val="480"/>
          <w:marRight w:val="0"/>
          <w:marTop w:val="0"/>
          <w:marBottom w:val="0"/>
          <w:divBdr>
            <w:top w:val="none" w:sz="0" w:space="0" w:color="auto"/>
            <w:left w:val="none" w:sz="0" w:space="0" w:color="auto"/>
            <w:bottom w:val="none" w:sz="0" w:space="0" w:color="auto"/>
            <w:right w:val="none" w:sz="0" w:space="0" w:color="auto"/>
          </w:divBdr>
        </w:div>
        <w:div w:id="1582250962">
          <w:marLeft w:val="480"/>
          <w:marRight w:val="0"/>
          <w:marTop w:val="0"/>
          <w:marBottom w:val="0"/>
          <w:divBdr>
            <w:top w:val="none" w:sz="0" w:space="0" w:color="auto"/>
            <w:left w:val="none" w:sz="0" w:space="0" w:color="auto"/>
            <w:bottom w:val="none" w:sz="0" w:space="0" w:color="auto"/>
            <w:right w:val="none" w:sz="0" w:space="0" w:color="auto"/>
          </w:divBdr>
        </w:div>
        <w:div w:id="321081288">
          <w:marLeft w:val="480"/>
          <w:marRight w:val="0"/>
          <w:marTop w:val="0"/>
          <w:marBottom w:val="0"/>
          <w:divBdr>
            <w:top w:val="none" w:sz="0" w:space="0" w:color="auto"/>
            <w:left w:val="none" w:sz="0" w:space="0" w:color="auto"/>
            <w:bottom w:val="none" w:sz="0" w:space="0" w:color="auto"/>
            <w:right w:val="none" w:sz="0" w:space="0" w:color="auto"/>
          </w:divBdr>
        </w:div>
        <w:div w:id="965812700">
          <w:marLeft w:val="480"/>
          <w:marRight w:val="0"/>
          <w:marTop w:val="0"/>
          <w:marBottom w:val="0"/>
          <w:divBdr>
            <w:top w:val="none" w:sz="0" w:space="0" w:color="auto"/>
            <w:left w:val="none" w:sz="0" w:space="0" w:color="auto"/>
            <w:bottom w:val="none" w:sz="0" w:space="0" w:color="auto"/>
            <w:right w:val="none" w:sz="0" w:space="0" w:color="auto"/>
          </w:divBdr>
        </w:div>
        <w:div w:id="313224291">
          <w:marLeft w:val="480"/>
          <w:marRight w:val="0"/>
          <w:marTop w:val="0"/>
          <w:marBottom w:val="0"/>
          <w:divBdr>
            <w:top w:val="none" w:sz="0" w:space="0" w:color="auto"/>
            <w:left w:val="none" w:sz="0" w:space="0" w:color="auto"/>
            <w:bottom w:val="none" w:sz="0" w:space="0" w:color="auto"/>
            <w:right w:val="none" w:sz="0" w:space="0" w:color="auto"/>
          </w:divBdr>
        </w:div>
        <w:div w:id="698436512">
          <w:marLeft w:val="480"/>
          <w:marRight w:val="0"/>
          <w:marTop w:val="0"/>
          <w:marBottom w:val="0"/>
          <w:divBdr>
            <w:top w:val="none" w:sz="0" w:space="0" w:color="auto"/>
            <w:left w:val="none" w:sz="0" w:space="0" w:color="auto"/>
            <w:bottom w:val="none" w:sz="0" w:space="0" w:color="auto"/>
            <w:right w:val="none" w:sz="0" w:space="0" w:color="auto"/>
          </w:divBdr>
        </w:div>
        <w:div w:id="1323778966">
          <w:marLeft w:val="480"/>
          <w:marRight w:val="0"/>
          <w:marTop w:val="0"/>
          <w:marBottom w:val="0"/>
          <w:divBdr>
            <w:top w:val="none" w:sz="0" w:space="0" w:color="auto"/>
            <w:left w:val="none" w:sz="0" w:space="0" w:color="auto"/>
            <w:bottom w:val="none" w:sz="0" w:space="0" w:color="auto"/>
            <w:right w:val="none" w:sz="0" w:space="0" w:color="auto"/>
          </w:divBdr>
        </w:div>
        <w:div w:id="1958902578">
          <w:marLeft w:val="480"/>
          <w:marRight w:val="0"/>
          <w:marTop w:val="0"/>
          <w:marBottom w:val="0"/>
          <w:divBdr>
            <w:top w:val="none" w:sz="0" w:space="0" w:color="auto"/>
            <w:left w:val="none" w:sz="0" w:space="0" w:color="auto"/>
            <w:bottom w:val="none" w:sz="0" w:space="0" w:color="auto"/>
            <w:right w:val="none" w:sz="0" w:space="0" w:color="auto"/>
          </w:divBdr>
        </w:div>
        <w:div w:id="1594434360">
          <w:marLeft w:val="480"/>
          <w:marRight w:val="0"/>
          <w:marTop w:val="0"/>
          <w:marBottom w:val="0"/>
          <w:divBdr>
            <w:top w:val="none" w:sz="0" w:space="0" w:color="auto"/>
            <w:left w:val="none" w:sz="0" w:space="0" w:color="auto"/>
            <w:bottom w:val="none" w:sz="0" w:space="0" w:color="auto"/>
            <w:right w:val="none" w:sz="0" w:space="0" w:color="auto"/>
          </w:divBdr>
        </w:div>
        <w:div w:id="670261587">
          <w:marLeft w:val="480"/>
          <w:marRight w:val="0"/>
          <w:marTop w:val="0"/>
          <w:marBottom w:val="0"/>
          <w:divBdr>
            <w:top w:val="none" w:sz="0" w:space="0" w:color="auto"/>
            <w:left w:val="none" w:sz="0" w:space="0" w:color="auto"/>
            <w:bottom w:val="none" w:sz="0" w:space="0" w:color="auto"/>
            <w:right w:val="none" w:sz="0" w:space="0" w:color="auto"/>
          </w:divBdr>
        </w:div>
        <w:div w:id="1542205617">
          <w:marLeft w:val="480"/>
          <w:marRight w:val="0"/>
          <w:marTop w:val="0"/>
          <w:marBottom w:val="0"/>
          <w:divBdr>
            <w:top w:val="none" w:sz="0" w:space="0" w:color="auto"/>
            <w:left w:val="none" w:sz="0" w:space="0" w:color="auto"/>
            <w:bottom w:val="none" w:sz="0" w:space="0" w:color="auto"/>
            <w:right w:val="none" w:sz="0" w:space="0" w:color="auto"/>
          </w:divBdr>
        </w:div>
        <w:div w:id="338125298">
          <w:marLeft w:val="480"/>
          <w:marRight w:val="0"/>
          <w:marTop w:val="0"/>
          <w:marBottom w:val="0"/>
          <w:divBdr>
            <w:top w:val="none" w:sz="0" w:space="0" w:color="auto"/>
            <w:left w:val="none" w:sz="0" w:space="0" w:color="auto"/>
            <w:bottom w:val="none" w:sz="0" w:space="0" w:color="auto"/>
            <w:right w:val="none" w:sz="0" w:space="0" w:color="auto"/>
          </w:divBdr>
        </w:div>
        <w:div w:id="486479320">
          <w:marLeft w:val="480"/>
          <w:marRight w:val="0"/>
          <w:marTop w:val="0"/>
          <w:marBottom w:val="0"/>
          <w:divBdr>
            <w:top w:val="none" w:sz="0" w:space="0" w:color="auto"/>
            <w:left w:val="none" w:sz="0" w:space="0" w:color="auto"/>
            <w:bottom w:val="none" w:sz="0" w:space="0" w:color="auto"/>
            <w:right w:val="none" w:sz="0" w:space="0" w:color="auto"/>
          </w:divBdr>
        </w:div>
        <w:div w:id="115609186">
          <w:marLeft w:val="480"/>
          <w:marRight w:val="0"/>
          <w:marTop w:val="0"/>
          <w:marBottom w:val="0"/>
          <w:divBdr>
            <w:top w:val="none" w:sz="0" w:space="0" w:color="auto"/>
            <w:left w:val="none" w:sz="0" w:space="0" w:color="auto"/>
            <w:bottom w:val="none" w:sz="0" w:space="0" w:color="auto"/>
            <w:right w:val="none" w:sz="0" w:space="0" w:color="auto"/>
          </w:divBdr>
        </w:div>
        <w:div w:id="1571233601">
          <w:marLeft w:val="480"/>
          <w:marRight w:val="0"/>
          <w:marTop w:val="0"/>
          <w:marBottom w:val="0"/>
          <w:divBdr>
            <w:top w:val="none" w:sz="0" w:space="0" w:color="auto"/>
            <w:left w:val="none" w:sz="0" w:space="0" w:color="auto"/>
            <w:bottom w:val="none" w:sz="0" w:space="0" w:color="auto"/>
            <w:right w:val="none" w:sz="0" w:space="0" w:color="auto"/>
          </w:divBdr>
        </w:div>
        <w:div w:id="424619860">
          <w:marLeft w:val="480"/>
          <w:marRight w:val="0"/>
          <w:marTop w:val="0"/>
          <w:marBottom w:val="0"/>
          <w:divBdr>
            <w:top w:val="none" w:sz="0" w:space="0" w:color="auto"/>
            <w:left w:val="none" w:sz="0" w:space="0" w:color="auto"/>
            <w:bottom w:val="none" w:sz="0" w:space="0" w:color="auto"/>
            <w:right w:val="none" w:sz="0" w:space="0" w:color="auto"/>
          </w:divBdr>
        </w:div>
        <w:div w:id="788281556">
          <w:marLeft w:val="480"/>
          <w:marRight w:val="0"/>
          <w:marTop w:val="0"/>
          <w:marBottom w:val="0"/>
          <w:divBdr>
            <w:top w:val="none" w:sz="0" w:space="0" w:color="auto"/>
            <w:left w:val="none" w:sz="0" w:space="0" w:color="auto"/>
            <w:bottom w:val="none" w:sz="0" w:space="0" w:color="auto"/>
            <w:right w:val="none" w:sz="0" w:space="0" w:color="auto"/>
          </w:divBdr>
        </w:div>
        <w:div w:id="768088952">
          <w:marLeft w:val="480"/>
          <w:marRight w:val="0"/>
          <w:marTop w:val="0"/>
          <w:marBottom w:val="0"/>
          <w:divBdr>
            <w:top w:val="none" w:sz="0" w:space="0" w:color="auto"/>
            <w:left w:val="none" w:sz="0" w:space="0" w:color="auto"/>
            <w:bottom w:val="none" w:sz="0" w:space="0" w:color="auto"/>
            <w:right w:val="none" w:sz="0" w:space="0" w:color="auto"/>
          </w:divBdr>
        </w:div>
        <w:div w:id="1338268560">
          <w:marLeft w:val="480"/>
          <w:marRight w:val="0"/>
          <w:marTop w:val="0"/>
          <w:marBottom w:val="0"/>
          <w:divBdr>
            <w:top w:val="none" w:sz="0" w:space="0" w:color="auto"/>
            <w:left w:val="none" w:sz="0" w:space="0" w:color="auto"/>
            <w:bottom w:val="none" w:sz="0" w:space="0" w:color="auto"/>
            <w:right w:val="none" w:sz="0" w:space="0" w:color="auto"/>
          </w:divBdr>
        </w:div>
        <w:div w:id="1016736671">
          <w:marLeft w:val="480"/>
          <w:marRight w:val="0"/>
          <w:marTop w:val="0"/>
          <w:marBottom w:val="0"/>
          <w:divBdr>
            <w:top w:val="none" w:sz="0" w:space="0" w:color="auto"/>
            <w:left w:val="none" w:sz="0" w:space="0" w:color="auto"/>
            <w:bottom w:val="none" w:sz="0" w:space="0" w:color="auto"/>
            <w:right w:val="none" w:sz="0" w:space="0" w:color="auto"/>
          </w:divBdr>
        </w:div>
        <w:div w:id="54134176">
          <w:marLeft w:val="480"/>
          <w:marRight w:val="0"/>
          <w:marTop w:val="0"/>
          <w:marBottom w:val="0"/>
          <w:divBdr>
            <w:top w:val="none" w:sz="0" w:space="0" w:color="auto"/>
            <w:left w:val="none" w:sz="0" w:space="0" w:color="auto"/>
            <w:bottom w:val="none" w:sz="0" w:space="0" w:color="auto"/>
            <w:right w:val="none" w:sz="0" w:space="0" w:color="auto"/>
          </w:divBdr>
        </w:div>
        <w:div w:id="1156146568">
          <w:marLeft w:val="480"/>
          <w:marRight w:val="0"/>
          <w:marTop w:val="0"/>
          <w:marBottom w:val="0"/>
          <w:divBdr>
            <w:top w:val="none" w:sz="0" w:space="0" w:color="auto"/>
            <w:left w:val="none" w:sz="0" w:space="0" w:color="auto"/>
            <w:bottom w:val="none" w:sz="0" w:space="0" w:color="auto"/>
            <w:right w:val="none" w:sz="0" w:space="0" w:color="auto"/>
          </w:divBdr>
        </w:div>
        <w:div w:id="1201241387">
          <w:marLeft w:val="480"/>
          <w:marRight w:val="0"/>
          <w:marTop w:val="0"/>
          <w:marBottom w:val="0"/>
          <w:divBdr>
            <w:top w:val="none" w:sz="0" w:space="0" w:color="auto"/>
            <w:left w:val="none" w:sz="0" w:space="0" w:color="auto"/>
            <w:bottom w:val="none" w:sz="0" w:space="0" w:color="auto"/>
            <w:right w:val="none" w:sz="0" w:space="0" w:color="auto"/>
          </w:divBdr>
        </w:div>
        <w:div w:id="2060083804">
          <w:marLeft w:val="480"/>
          <w:marRight w:val="0"/>
          <w:marTop w:val="0"/>
          <w:marBottom w:val="0"/>
          <w:divBdr>
            <w:top w:val="none" w:sz="0" w:space="0" w:color="auto"/>
            <w:left w:val="none" w:sz="0" w:space="0" w:color="auto"/>
            <w:bottom w:val="none" w:sz="0" w:space="0" w:color="auto"/>
            <w:right w:val="none" w:sz="0" w:space="0" w:color="auto"/>
          </w:divBdr>
        </w:div>
        <w:div w:id="2059431431">
          <w:marLeft w:val="480"/>
          <w:marRight w:val="0"/>
          <w:marTop w:val="0"/>
          <w:marBottom w:val="0"/>
          <w:divBdr>
            <w:top w:val="none" w:sz="0" w:space="0" w:color="auto"/>
            <w:left w:val="none" w:sz="0" w:space="0" w:color="auto"/>
            <w:bottom w:val="none" w:sz="0" w:space="0" w:color="auto"/>
            <w:right w:val="none" w:sz="0" w:space="0" w:color="auto"/>
          </w:divBdr>
        </w:div>
        <w:div w:id="703555971">
          <w:marLeft w:val="480"/>
          <w:marRight w:val="0"/>
          <w:marTop w:val="0"/>
          <w:marBottom w:val="0"/>
          <w:divBdr>
            <w:top w:val="none" w:sz="0" w:space="0" w:color="auto"/>
            <w:left w:val="none" w:sz="0" w:space="0" w:color="auto"/>
            <w:bottom w:val="none" w:sz="0" w:space="0" w:color="auto"/>
            <w:right w:val="none" w:sz="0" w:space="0" w:color="auto"/>
          </w:divBdr>
        </w:div>
        <w:div w:id="1693143325">
          <w:marLeft w:val="480"/>
          <w:marRight w:val="0"/>
          <w:marTop w:val="0"/>
          <w:marBottom w:val="0"/>
          <w:divBdr>
            <w:top w:val="none" w:sz="0" w:space="0" w:color="auto"/>
            <w:left w:val="none" w:sz="0" w:space="0" w:color="auto"/>
            <w:bottom w:val="none" w:sz="0" w:space="0" w:color="auto"/>
            <w:right w:val="none" w:sz="0" w:space="0" w:color="auto"/>
          </w:divBdr>
        </w:div>
        <w:div w:id="1431926636">
          <w:marLeft w:val="480"/>
          <w:marRight w:val="0"/>
          <w:marTop w:val="0"/>
          <w:marBottom w:val="0"/>
          <w:divBdr>
            <w:top w:val="none" w:sz="0" w:space="0" w:color="auto"/>
            <w:left w:val="none" w:sz="0" w:space="0" w:color="auto"/>
            <w:bottom w:val="none" w:sz="0" w:space="0" w:color="auto"/>
            <w:right w:val="none" w:sz="0" w:space="0" w:color="auto"/>
          </w:divBdr>
        </w:div>
        <w:div w:id="416829938">
          <w:marLeft w:val="480"/>
          <w:marRight w:val="0"/>
          <w:marTop w:val="0"/>
          <w:marBottom w:val="0"/>
          <w:divBdr>
            <w:top w:val="none" w:sz="0" w:space="0" w:color="auto"/>
            <w:left w:val="none" w:sz="0" w:space="0" w:color="auto"/>
            <w:bottom w:val="none" w:sz="0" w:space="0" w:color="auto"/>
            <w:right w:val="none" w:sz="0" w:space="0" w:color="auto"/>
          </w:divBdr>
        </w:div>
        <w:div w:id="1094937821">
          <w:marLeft w:val="480"/>
          <w:marRight w:val="0"/>
          <w:marTop w:val="0"/>
          <w:marBottom w:val="0"/>
          <w:divBdr>
            <w:top w:val="none" w:sz="0" w:space="0" w:color="auto"/>
            <w:left w:val="none" w:sz="0" w:space="0" w:color="auto"/>
            <w:bottom w:val="none" w:sz="0" w:space="0" w:color="auto"/>
            <w:right w:val="none" w:sz="0" w:space="0" w:color="auto"/>
          </w:divBdr>
        </w:div>
        <w:div w:id="2003384682">
          <w:marLeft w:val="480"/>
          <w:marRight w:val="0"/>
          <w:marTop w:val="0"/>
          <w:marBottom w:val="0"/>
          <w:divBdr>
            <w:top w:val="none" w:sz="0" w:space="0" w:color="auto"/>
            <w:left w:val="none" w:sz="0" w:space="0" w:color="auto"/>
            <w:bottom w:val="none" w:sz="0" w:space="0" w:color="auto"/>
            <w:right w:val="none" w:sz="0" w:space="0" w:color="auto"/>
          </w:divBdr>
        </w:div>
        <w:div w:id="989677199">
          <w:marLeft w:val="480"/>
          <w:marRight w:val="0"/>
          <w:marTop w:val="0"/>
          <w:marBottom w:val="0"/>
          <w:divBdr>
            <w:top w:val="none" w:sz="0" w:space="0" w:color="auto"/>
            <w:left w:val="none" w:sz="0" w:space="0" w:color="auto"/>
            <w:bottom w:val="none" w:sz="0" w:space="0" w:color="auto"/>
            <w:right w:val="none" w:sz="0" w:space="0" w:color="auto"/>
          </w:divBdr>
        </w:div>
        <w:div w:id="25057874">
          <w:marLeft w:val="480"/>
          <w:marRight w:val="0"/>
          <w:marTop w:val="0"/>
          <w:marBottom w:val="0"/>
          <w:divBdr>
            <w:top w:val="none" w:sz="0" w:space="0" w:color="auto"/>
            <w:left w:val="none" w:sz="0" w:space="0" w:color="auto"/>
            <w:bottom w:val="none" w:sz="0" w:space="0" w:color="auto"/>
            <w:right w:val="none" w:sz="0" w:space="0" w:color="auto"/>
          </w:divBdr>
        </w:div>
        <w:div w:id="265503692">
          <w:marLeft w:val="480"/>
          <w:marRight w:val="0"/>
          <w:marTop w:val="0"/>
          <w:marBottom w:val="0"/>
          <w:divBdr>
            <w:top w:val="none" w:sz="0" w:space="0" w:color="auto"/>
            <w:left w:val="none" w:sz="0" w:space="0" w:color="auto"/>
            <w:bottom w:val="none" w:sz="0" w:space="0" w:color="auto"/>
            <w:right w:val="none" w:sz="0" w:space="0" w:color="auto"/>
          </w:divBdr>
        </w:div>
        <w:div w:id="395520451">
          <w:marLeft w:val="480"/>
          <w:marRight w:val="0"/>
          <w:marTop w:val="0"/>
          <w:marBottom w:val="0"/>
          <w:divBdr>
            <w:top w:val="none" w:sz="0" w:space="0" w:color="auto"/>
            <w:left w:val="none" w:sz="0" w:space="0" w:color="auto"/>
            <w:bottom w:val="none" w:sz="0" w:space="0" w:color="auto"/>
            <w:right w:val="none" w:sz="0" w:space="0" w:color="auto"/>
          </w:divBdr>
        </w:div>
        <w:div w:id="663359032">
          <w:marLeft w:val="480"/>
          <w:marRight w:val="0"/>
          <w:marTop w:val="0"/>
          <w:marBottom w:val="0"/>
          <w:divBdr>
            <w:top w:val="none" w:sz="0" w:space="0" w:color="auto"/>
            <w:left w:val="none" w:sz="0" w:space="0" w:color="auto"/>
            <w:bottom w:val="none" w:sz="0" w:space="0" w:color="auto"/>
            <w:right w:val="none" w:sz="0" w:space="0" w:color="auto"/>
          </w:divBdr>
        </w:div>
        <w:div w:id="1983653639">
          <w:marLeft w:val="480"/>
          <w:marRight w:val="0"/>
          <w:marTop w:val="0"/>
          <w:marBottom w:val="0"/>
          <w:divBdr>
            <w:top w:val="none" w:sz="0" w:space="0" w:color="auto"/>
            <w:left w:val="none" w:sz="0" w:space="0" w:color="auto"/>
            <w:bottom w:val="none" w:sz="0" w:space="0" w:color="auto"/>
            <w:right w:val="none" w:sz="0" w:space="0" w:color="auto"/>
          </w:divBdr>
        </w:div>
        <w:div w:id="957642990">
          <w:marLeft w:val="480"/>
          <w:marRight w:val="0"/>
          <w:marTop w:val="0"/>
          <w:marBottom w:val="0"/>
          <w:divBdr>
            <w:top w:val="none" w:sz="0" w:space="0" w:color="auto"/>
            <w:left w:val="none" w:sz="0" w:space="0" w:color="auto"/>
            <w:bottom w:val="none" w:sz="0" w:space="0" w:color="auto"/>
            <w:right w:val="none" w:sz="0" w:space="0" w:color="auto"/>
          </w:divBdr>
        </w:div>
        <w:div w:id="1692412854">
          <w:marLeft w:val="480"/>
          <w:marRight w:val="0"/>
          <w:marTop w:val="0"/>
          <w:marBottom w:val="0"/>
          <w:divBdr>
            <w:top w:val="none" w:sz="0" w:space="0" w:color="auto"/>
            <w:left w:val="none" w:sz="0" w:space="0" w:color="auto"/>
            <w:bottom w:val="none" w:sz="0" w:space="0" w:color="auto"/>
            <w:right w:val="none" w:sz="0" w:space="0" w:color="auto"/>
          </w:divBdr>
        </w:div>
        <w:div w:id="108739226">
          <w:marLeft w:val="480"/>
          <w:marRight w:val="0"/>
          <w:marTop w:val="0"/>
          <w:marBottom w:val="0"/>
          <w:divBdr>
            <w:top w:val="none" w:sz="0" w:space="0" w:color="auto"/>
            <w:left w:val="none" w:sz="0" w:space="0" w:color="auto"/>
            <w:bottom w:val="none" w:sz="0" w:space="0" w:color="auto"/>
            <w:right w:val="none" w:sz="0" w:space="0" w:color="auto"/>
          </w:divBdr>
        </w:div>
        <w:div w:id="1348098376">
          <w:marLeft w:val="480"/>
          <w:marRight w:val="0"/>
          <w:marTop w:val="0"/>
          <w:marBottom w:val="0"/>
          <w:divBdr>
            <w:top w:val="none" w:sz="0" w:space="0" w:color="auto"/>
            <w:left w:val="none" w:sz="0" w:space="0" w:color="auto"/>
            <w:bottom w:val="none" w:sz="0" w:space="0" w:color="auto"/>
            <w:right w:val="none" w:sz="0" w:space="0" w:color="auto"/>
          </w:divBdr>
        </w:div>
        <w:div w:id="1215695332">
          <w:marLeft w:val="480"/>
          <w:marRight w:val="0"/>
          <w:marTop w:val="0"/>
          <w:marBottom w:val="0"/>
          <w:divBdr>
            <w:top w:val="none" w:sz="0" w:space="0" w:color="auto"/>
            <w:left w:val="none" w:sz="0" w:space="0" w:color="auto"/>
            <w:bottom w:val="none" w:sz="0" w:space="0" w:color="auto"/>
            <w:right w:val="none" w:sz="0" w:space="0" w:color="auto"/>
          </w:divBdr>
        </w:div>
        <w:div w:id="184027814">
          <w:marLeft w:val="480"/>
          <w:marRight w:val="0"/>
          <w:marTop w:val="0"/>
          <w:marBottom w:val="0"/>
          <w:divBdr>
            <w:top w:val="none" w:sz="0" w:space="0" w:color="auto"/>
            <w:left w:val="none" w:sz="0" w:space="0" w:color="auto"/>
            <w:bottom w:val="none" w:sz="0" w:space="0" w:color="auto"/>
            <w:right w:val="none" w:sz="0" w:space="0" w:color="auto"/>
          </w:divBdr>
        </w:div>
        <w:div w:id="294651260">
          <w:marLeft w:val="480"/>
          <w:marRight w:val="0"/>
          <w:marTop w:val="0"/>
          <w:marBottom w:val="0"/>
          <w:divBdr>
            <w:top w:val="none" w:sz="0" w:space="0" w:color="auto"/>
            <w:left w:val="none" w:sz="0" w:space="0" w:color="auto"/>
            <w:bottom w:val="none" w:sz="0" w:space="0" w:color="auto"/>
            <w:right w:val="none" w:sz="0" w:space="0" w:color="auto"/>
          </w:divBdr>
        </w:div>
        <w:div w:id="1951938377">
          <w:marLeft w:val="480"/>
          <w:marRight w:val="0"/>
          <w:marTop w:val="0"/>
          <w:marBottom w:val="0"/>
          <w:divBdr>
            <w:top w:val="none" w:sz="0" w:space="0" w:color="auto"/>
            <w:left w:val="none" w:sz="0" w:space="0" w:color="auto"/>
            <w:bottom w:val="none" w:sz="0" w:space="0" w:color="auto"/>
            <w:right w:val="none" w:sz="0" w:space="0" w:color="auto"/>
          </w:divBdr>
        </w:div>
        <w:div w:id="2007513002">
          <w:marLeft w:val="480"/>
          <w:marRight w:val="0"/>
          <w:marTop w:val="0"/>
          <w:marBottom w:val="0"/>
          <w:divBdr>
            <w:top w:val="none" w:sz="0" w:space="0" w:color="auto"/>
            <w:left w:val="none" w:sz="0" w:space="0" w:color="auto"/>
            <w:bottom w:val="none" w:sz="0" w:space="0" w:color="auto"/>
            <w:right w:val="none" w:sz="0" w:space="0" w:color="auto"/>
          </w:divBdr>
        </w:div>
        <w:div w:id="6030225">
          <w:marLeft w:val="480"/>
          <w:marRight w:val="0"/>
          <w:marTop w:val="0"/>
          <w:marBottom w:val="0"/>
          <w:divBdr>
            <w:top w:val="none" w:sz="0" w:space="0" w:color="auto"/>
            <w:left w:val="none" w:sz="0" w:space="0" w:color="auto"/>
            <w:bottom w:val="none" w:sz="0" w:space="0" w:color="auto"/>
            <w:right w:val="none" w:sz="0" w:space="0" w:color="auto"/>
          </w:divBdr>
        </w:div>
        <w:div w:id="1518692064">
          <w:marLeft w:val="480"/>
          <w:marRight w:val="0"/>
          <w:marTop w:val="0"/>
          <w:marBottom w:val="0"/>
          <w:divBdr>
            <w:top w:val="none" w:sz="0" w:space="0" w:color="auto"/>
            <w:left w:val="none" w:sz="0" w:space="0" w:color="auto"/>
            <w:bottom w:val="none" w:sz="0" w:space="0" w:color="auto"/>
            <w:right w:val="none" w:sz="0" w:space="0" w:color="auto"/>
          </w:divBdr>
        </w:div>
        <w:div w:id="1189829947">
          <w:marLeft w:val="480"/>
          <w:marRight w:val="0"/>
          <w:marTop w:val="0"/>
          <w:marBottom w:val="0"/>
          <w:divBdr>
            <w:top w:val="none" w:sz="0" w:space="0" w:color="auto"/>
            <w:left w:val="none" w:sz="0" w:space="0" w:color="auto"/>
            <w:bottom w:val="none" w:sz="0" w:space="0" w:color="auto"/>
            <w:right w:val="none" w:sz="0" w:space="0" w:color="auto"/>
          </w:divBdr>
        </w:div>
        <w:div w:id="1132284841">
          <w:marLeft w:val="480"/>
          <w:marRight w:val="0"/>
          <w:marTop w:val="0"/>
          <w:marBottom w:val="0"/>
          <w:divBdr>
            <w:top w:val="none" w:sz="0" w:space="0" w:color="auto"/>
            <w:left w:val="none" w:sz="0" w:space="0" w:color="auto"/>
            <w:bottom w:val="none" w:sz="0" w:space="0" w:color="auto"/>
            <w:right w:val="none" w:sz="0" w:space="0" w:color="auto"/>
          </w:divBdr>
        </w:div>
        <w:div w:id="804087096">
          <w:marLeft w:val="480"/>
          <w:marRight w:val="0"/>
          <w:marTop w:val="0"/>
          <w:marBottom w:val="0"/>
          <w:divBdr>
            <w:top w:val="none" w:sz="0" w:space="0" w:color="auto"/>
            <w:left w:val="none" w:sz="0" w:space="0" w:color="auto"/>
            <w:bottom w:val="none" w:sz="0" w:space="0" w:color="auto"/>
            <w:right w:val="none" w:sz="0" w:space="0" w:color="auto"/>
          </w:divBdr>
        </w:div>
        <w:div w:id="1090590244">
          <w:marLeft w:val="480"/>
          <w:marRight w:val="0"/>
          <w:marTop w:val="0"/>
          <w:marBottom w:val="0"/>
          <w:divBdr>
            <w:top w:val="none" w:sz="0" w:space="0" w:color="auto"/>
            <w:left w:val="none" w:sz="0" w:space="0" w:color="auto"/>
            <w:bottom w:val="none" w:sz="0" w:space="0" w:color="auto"/>
            <w:right w:val="none" w:sz="0" w:space="0" w:color="auto"/>
          </w:divBdr>
        </w:div>
        <w:div w:id="2147311803">
          <w:marLeft w:val="480"/>
          <w:marRight w:val="0"/>
          <w:marTop w:val="0"/>
          <w:marBottom w:val="0"/>
          <w:divBdr>
            <w:top w:val="none" w:sz="0" w:space="0" w:color="auto"/>
            <w:left w:val="none" w:sz="0" w:space="0" w:color="auto"/>
            <w:bottom w:val="none" w:sz="0" w:space="0" w:color="auto"/>
            <w:right w:val="none" w:sz="0" w:space="0" w:color="auto"/>
          </w:divBdr>
        </w:div>
        <w:div w:id="87310800">
          <w:marLeft w:val="480"/>
          <w:marRight w:val="0"/>
          <w:marTop w:val="0"/>
          <w:marBottom w:val="0"/>
          <w:divBdr>
            <w:top w:val="none" w:sz="0" w:space="0" w:color="auto"/>
            <w:left w:val="none" w:sz="0" w:space="0" w:color="auto"/>
            <w:bottom w:val="none" w:sz="0" w:space="0" w:color="auto"/>
            <w:right w:val="none" w:sz="0" w:space="0" w:color="auto"/>
          </w:divBdr>
        </w:div>
        <w:div w:id="1863473965">
          <w:marLeft w:val="480"/>
          <w:marRight w:val="0"/>
          <w:marTop w:val="0"/>
          <w:marBottom w:val="0"/>
          <w:divBdr>
            <w:top w:val="none" w:sz="0" w:space="0" w:color="auto"/>
            <w:left w:val="none" w:sz="0" w:space="0" w:color="auto"/>
            <w:bottom w:val="none" w:sz="0" w:space="0" w:color="auto"/>
            <w:right w:val="none" w:sz="0" w:space="0" w:color="auto"/>
          </w:divBdr>
        </w:div>
        <w:div w:id="11228371">
          <w:marLeft w:val="480"/>
          <w:marRight w:val="0"/>
          <w:marTop w:val="0"/>
          <w:marBottom w:val="0"/>
          <w:divBdr>
            <w:top w:val="none" w:sz="0" w:space="0" w:color="auto"/>
            <w:left w:val="none" w:sz="0" w:space="0" w:color="auto"/>
            <w:bottom w:val="none" w:sz="0" w:space="0" w:color="auto"/>
            <w:right w:val="none" w:sz="0" w:space="0" w:color="auto"/>
          </w:divBdr>
        </w:div>
        <w:div w:id="1260262240">
          <w:marLeft w:val="480"/>
          <w:marRight w:val="0"/>
          <w:marTop w:val="0"/>
          <w:marBottom w:val="0"/>
          <w:divBdr>
            <w:top w:val="none" w:sz="0" w:space="0" w:color="auto"/>
            <w:left w:val="none" w:sz="0" w:space="0" w:color="auto"/>
            <w:bottom w:val="none" w:sz="0" w:space="0" w:color="auto"/>
            <w:right w:val="none" w:sz="0" w:space="0" w:color="auto"/>
          </w:divBdr>
        </w:div>
        <w:div w:id="1185556901">
          <w:marLeft w:val="480"/>
          <w:marRight w:val="0"/>
          <w:marTop w:val="0"/>
          <w:marBottom w:val="0"/>
          <w:divBdr>
            <w:top w:val="none" w:sz="0" w:space="0" w:color="auto"/>
            <w:left w:val="none" w:sz="0" w:space="0" w:color="auto"/>
            <w:bottom w:val="none" w:sz="0" w:space="0" w:color="auto"/>
            <w:right w:val="none" w:sz="0" w:space="0" w:color="auto"/>
          </w:divBdr>
        </w:div>
        <w:div w:id="668100597">
          <w:marLeft w:val="480"/>
          <w:marRight w:val="0"/>
          <w:marTop w:val="0"/>
          <w:marBottom w:val="0"/>
          <w:divBdr>
            <w:top w:val="none" w:sz="0" w:space="0" w:color="auto"/>
            <w:left w:val="none" w:sz="0" w:space="0" w:color="auto"/>
            <w:bottom w:val="none" w:sz="0" w:space="0" w:color="auto"/>
            <w:right w:val="none" w:sz="0" w:space="0" w:color="auto"/>
          </w:divBdr>
        </w:div>
        <w:div w:id="1150245524">
          <w:marLeft w:val="480"/>
          <w:marRight w:val="0"/>
          <w:marTop w:val="0"/>
          <w:marBottom w:val="0"/>
          <w:divBdr>
            <w:top w:val="none" w:sz="0" w:space="0" w:color="auto"/>
            <w:left w:val="none" w:sz="0" w:space="0" w:color="auto"/>
            <w:bottom w:val="none" w:sz="0" w:space="0" w:color="auto"/>
            <w:right w:val="none" w:sz="0" w:space="0" w:color="auto"/>
          </w:divBdr>
        </w:div>
        <w:div w:id="247734943">
          <w:marLeft w:val="480"/>
          <w:marRight w:val="0"/>
          <w:marTop w:val="0"/>
          <w:marBottom w:val="0"/>
          <w:divBdr>
            <w:top w:val="none" w:sz="0" w:space="0" w:color="auto"/>
            <w:left w:val="none" w:sz="0" w:space="0" w:color="auto"/>
            <w:bottom w:val="none" w:sz="0" w:space="0" w:color="auto"/>
            <w:right w:val="none" w:sz="0" w:space="0" w:color="auto"/>
          </w:divBdr>
        </w:div>
        <w:div w:id="1062872880">
          <w:marLeft w:val="480"/>
          <w:marRight w:val="0"/>
          <w:marTop w:val="0"/>
          <w:marBottom w:val="0"/>
          <w:divBdr>
            <w:top w:val="none" w:sz="0" w:space="0" w:color="auto"/>
            <w:left w:val="none" w:sz="0" w:space="0" w:color="auto"/>
            <w:bottom w:val="none" w:sz="0" w:space="0" w:color="auto"/>
            <w:right w:val="none" w:sz="0" w:space="0" w:color="auto"/>
          </w:divBdr>
        </w:div>
        <w:div w:id="1585726951">
          <w:marLeft w:val="480"/>
          <w:marRight w:val="0"/>
          <w:marTop w:val="0"/>
          <w:marBottom w:val="0"/>
          <w:divBdr>
            <w:top w:val="none" w:sz="0" w:space="0" w:color="auto"/>
            <w:left w:val="none" w:sz="0" w:space="0" w:color="auto"/>
            <w:bottom w:val="none" w:sz="0" w:space="0" w:color="auto"/>
            <w:right w:val="none" w:sz="0" w:space="0" w:color="auto"/>
          </w:divBdr>
        </w:div>
        <w:div w:id="1425031302">
          <w:marLeft w:val="480"/>
          <w:marRight w:val="0"/>
          <w:marTop w:val="0"/>
          <w:marBottom w:val="0"/>
          <w:divBdr>
            <w:top w:val="none" w:sz="0" w:space="0" w:color="auto"/>
            <w:left w:val="none" w:sz="0" w:space="0" w:color="auto"/>
            <w:bottom w:val="none" w:sz="0" w:space="0" w:color="auto"/>
            <w:right w:val="none" w:sz="0" w:space="0" w:color="auto"/>
          </w:divBdr>
        </w:div>
        <w:div w:id="1868374067">
          <w:marLeft w:val="480"/>
          <w:marRight w:val="0"/>
          <w:marTop w:val="0"/>
          <w:marBottom w:val="0"/>
          <w:divBdr>
            <w:top w:val="none" w:sz="0" w:space="0" w:color="auto"/>
            <w:left w:val="none" w:sz="0" w:space="0" w:color="auto"/>
            <w:bottom w:val="none" w:sz="0" w:space="0" w:color="auto"/>
            <w:right w:val="none" w:sz="0" w:space="0" w:color="auto"/>
          </w:divBdr>
        </w:div>
        <w:div w:id="1278951505">
          <w:marLeft w:val="480"/>
          <w:marRight w:val="0"/>
          <w:marTop w:val="0"/>
          <w:marBottom w:val="0"/>
          <w:divBdr>
            <w:top w:val="none" w:sz="0" w:space="0" w:color="auto"/>
            <w:left w:val="none" w:sz="0" w:space="0" w:color="auto"/>
            <w:bottom w:val="none" w:sz="0" w:space="0" w:color="auto"/>
            <w:right w:val="none" w:sz="0" w:space="0" w:color="auto"/>
          </w:divBdr>
        </w:div>
        <w:div w:id="280570319">
          <w:marLeft w:val="480"/>
          <w:marRight w:val="0"/>
          <w:marTop w:val="0"/>
          <w:marBottom w:val="0"/>
          <w:divBdr>
            <w:top w:val="none" w:sz="0" w:space="0" w:color="auto"/>
            <w:left w:val="none" w:sz="0" w:space="0" w:color="auto"/>
            <w:bottom w:val="none" w:sz="0" w:space="0" w:color="auto"/>
            <w:right w:val="none" w:sz="0" w:space="0" w:color="auto"/>
          </w:divBdr>
        </w:div>
        <w:div w:id="241910031">
          <w:marLeft w:val="480"/>
          <w:marRight w:val="0"/>
          <w:marTop w:val="0"/>
          <w:marBottom w:val="0"/>
          <w:divBdr>
            <w:top w:val="none" w:sz="0" w:space="0" w:color="auto"/>
            <w:left w:val="none" w:sz="0" w:space="0" w:color="auto"/>
            <w:bottom w:val="none" w:sz="0" w:space="0" w:color="auto"/>
            <w:right w:val="none" w:sz="0" w:space="0" w:color="auto"/>
          </w:divBdr>
        </w:div>
        <w:div w:id="2088992038">
          <w:marLeft w:val="480"/>
          <w:marRight w:val="0"/>
          <w:marTop w:val="0"/>
          <w:marBottom w:val="0"/>
          <w:divBdr>
            <w:top w:val="none" w:sz="0" w:space="0" w:color="auto"/>
            <w:left w:val="none" w:sz="0" w:space="0" w:color="auto"/>
            <w:bottom w:val="none" w:sz="0" w:space="0" w:color="auto"/>
            <w:right w:val="none" w:sz="0" w:space="0" w:color="auto"/>
          </w:divBdr>
        </w:div>
        <w:div w:id="1095595907">
          <w:marLeft w:val="480"/>
          <w:marRight w:val="0"/>
          <w:marTop w:val="0"/>
          <w:marBottom w:val="0"/>
          <w:divBdr>
            <w:top w:val="none" w:sz="0" w:space="0" w:color="auto"/>
            <w:left w:val="none" w:sz="0" w:space="0" w:color="auto"/>
            <w:bottom w:val="none" w:sz="0" w:space="0" w:color="auto"/>
            <w:right w:val="none" w:sz="0" w:space="0" w:color="auto"/>
          </w:divBdr>
        </w:div>
        <w:div w:id="2033215344">
          <w:marLeft w:val="480"/>
          <w:marRight w:val="0"/>
          <w:marTop w:val="0"/>
          <w:marBottom w:val="0"/>
          <w:divBdr>
            <w:top w:val="none" w:sz="0" w:space="0" w:color="auto"/>
            <w:left w:val="none" w:sz="0" w:space="0" w:color="auto"/>
            <w:bottom w:val="none" w:sz="0" w:space="0" w:color="auto"/>
            <w:right w:val="none" w:sz="0" w:space="0" w:color="auto"/>
          </w:divBdr>
        </w:div>
        <w:div w:id="1666475919">
          <w:marLeft w:val="480"/>
          <w:marRight w:val="0"/>
          <w:marTop w:val="0"/>
          <w:marBottom w:val="0"/>
          <w:divBdr>
            <w:top w:val="none" w:sz="0" w:space="0" w:color="auto"/>
            <w:left w:val="none" w:sz="0" w:space="0" w:color="auto"/>
            <w:bottom w:val="none" w:sz="0" w:space="0" w:color="auto"/>
            <w:right w:val="none" w:sz="0" w:space="0" w:color="auto"/>
          </w:divBdr>
        </w:div>
        <w:div w:id="157425165">
          <w:marLeft w:val="480"/>
          <w:marRight w:val="0"/>
          <w:marTop w:val="0"/>
          <w:marBottom w:val="0"/>
          <w:divBdr>
            <w:top w:val="none" w:sz="0" w:space="0" w:color="auto"/>
            <w:left w:val="none" w:sz="0" w:space="0" w:color="auto"/>
            <w:bottom w:val="none" w:sz="0" w:space="0" w:color="auto"/>
            <w:right w:val="none" w:sz="0" w:space="0" w:color="auto"/>
          </w:divBdr>
        </w:div>
        <w:div w:id="2017416338">
          <w:marLeft w:val="480"/>
          <w:marRight w:val="0"/>
          <w:marTop w:val="0"/>
          <w:marBottom w:val="0"/>
          <w:divBdr>
            <w:top w:val="none" w:sz="0" w:space="0" w:color="auto"/>
            <w:left w:val="none" w:sz="0" w:space="0" w:color="auto"/>
            <w:bottom w:val="none" w:sz="0" w:space="0" w:color="auto"/>
            <w:right w:val="none" w:sz="0" w:space="0" w:color="auto"/>
          </w:divBdr>
        </w:div>
        <w:div w:id="104616738">
          <w:marLeft w:val="480"/>
          <w:marRight w:val="0"/>
          <w:marTop w:val="0"/>
          <w:marBottom w:val="0"/>
          <w:divBdr>
            <w:top w:val="none" w:sz="0" w:space="0" w:color="auto"/>
            <w:left w:val="none" w:sz="0" w:space="0" w:color="auto"/>
            <w:bottom w:val="none" w:sz="0" w:space="0" w:color="auto"/>
            <w:right w:val="none" w:sz="0" w:space="0" w:color="auto"/>
          </w:divBdr>
        </w:div>
        <w:div w:id="1883131676">
          <w:marLeft w:val="480"/>
          <w:marRight w:val="0"/>
          <w:marTop w:val="0"/>
          <w:marBottom w:val="0"/>
          <w:divBdr>
            <w:top w:val="none" w:sz="0" w:space="0" w:color="auto"/>
            <w:left w:val="none" w:sz="0" w:space="0" w:color="auto"/>
            <w:bottom w:val="none" w:sz="0" w:space="0" w:color="auto"/>
            <w:right w:val="none" w:sz="0" w:space="0" w:color="auto"/>
          </w:divBdr>
        </w:div>
        <w:div w:id="154615933">
          <w:marLeft w:val="480"/>
          <w:marRight w:val="0"/>
          <w:marTop w:val="0"/>
          <w:marBottom w:val="0"/>
          <w:divBdr>
            <w:top w:val="none" w:sz="0" w:space="0" w:color="auto"/>
            <w:left w:val="none" w:sz="0" w:space="0" w:color="auto"/>
            <w:bottom w:val="none" w:sz="0" w:space="0" w:color="auto"/>
            <w:right w:val="none" w:sz="0" w:space="0" w:color="auto"/>
          </w:divBdr>
        </w:div>
        <w:div w:id="261882750">
          <w:marLeft w:val="480"/>
          <w:marRight w:val="0"/>
          <w:marTop w:val="0"/>
          <w:marBottom w:val="0"/>
          <w:divBdr>
            <w:top w:val="none" w:sz="0" w:space="0" w:color="auto"/>
            <w:left w:val="none" w:sz="0" w:space="0" w:color="auto"/>
            <w:bottom w:val="none" w:sz="0" w:space="0" w:color="auto"/>
            <w:right w:val="none" w:sz="0" w:space="0" w:color="auto"/>
          </w:divBdr>
        </w:div>
        <w:div w:id="219480156">
          <w:marLeft w:val="480"/>
          <w:marRight w:val="0"/>
          <w:marTop w:val="0"/>
          <w:marBottom w:val="0"/>
          <w:divBdr>
            <w:top w:val="none" w:sz="0" w:space="0" w:color="auto"/>
            <w:left w:val="none" w:sz="0" w:space="0" w:color="auto"/>
            <w:bottom w:val="none" w:sz="0" w:space="0" w:color="auto"/>
            <w:right w:val="none" w:sz="0" w:space="0" w:color="auto"/>
          </w:divBdr>
        </w:div>
        <w:div w:id="1608542382">
          <w:marLeft w:val="480"/>
          <w:marRight w:val="0"/>
          <w:marTop w:val="0"/>
          <w:marBottom w:val="0"/>
          <w:divBdr>
            <w:top w:val="none" w:sz="0" w:space="0" w:color="auto"/>
            <w:left w:val="none" w:sz="0" w:space="0" w:color="auto"/>
            <w:bottom w:val="none" w:sz="0" w:space="0" w:color="auto"/>
            <w:right w:val="none" w:sz="0" w:space="0" w:color="auto"/>
          </w:divBdr>
        </w:div>
        <w:div w:id="340813518">
          <w:marLeft w:val="480"/>
          <w:marRight w:val="0"/>
          <w:marTop w:val="0"/>
          <w:marBottom w:val="0"/>
          <w:divBdr>
            <w:top w:val="none" w:sz="0" w:space="0" w:color="auto"/>
            <w:left w:val="none" w:sz="0" w:space="0" w:color="auto"/>
            <w:bottom w:val="none" w:sz="0" w:space="0" w:color="auto"/>
            <w:right w:val="none" w:sz="0" w:space="0" w:color="auto"/>
          </w:divBdr>
        </w:div>
        <w:div w:id="164437110">
          <w:marLeft w:val="480"/>
          <w:marRight w:val="0"/>
          <w:marTop w:val="0"/>
          <w:marBottom w:val="0"/>
          <w:divBdr>
            <w:top w:val="none" w:sz="0" w:space="0" w:color="auto"/>
            <w:left w:val="none" w:sz="0" w:space="0" w:color="auto"/>
            <w:bottom w:val="none" w:sz="0" w:space="0" w:color="auto"/>
            <w:right w:val="none" w:sz="0" w:space="0" w:color="auto"/>
          </w:divBdr>
        </w:div>
        <w:div w:id="1623072691">
          <w:marLeft w:val="480"/>
          <w:marRight w:val="0"/>
          <w:marTop w:val="0"/>
          <w:marBottom w:val="0"/>
          <w:divBdr>
            <w:top w:val="none" w:sz="0" w:space="0" w:color="auto"/>
            <w:left w:val="none" w:sz="0" w:space="0" w:color="auto"/>
            <w:bottom w:val="none" w:sz="0" w:space="0" w:color="auto"/>
            <w:right w:val="none" w:sz="0" w:space="0" w:color="auto"/>
          </w:divBdr>
        </w:div>
        <w:div w:id="675814381">
          <w:marLeft w:val="480"/>
          <w:marRight w:val="0"/>
          <w:marTop w:val="0"/>
          <w:marBottom w:val="0"/>
          <w:divBdr>
            <w:top w:val="none" w:sz="0" w:space="0" w:color="auto"/>
            <w:left w:val="none" w:sz="0" w:space="0" w:color="auto"/>
            <w:bottom w:val="none" w:sz="0" w:space="0" w:color="auto"/>
            <w:right w:val="none" w:sz="0" w:space="0" w:color="auto"/>
          </w:divBdr>
        </w:div>
        <w:div w:id="1656448278">
          <w:marLeft w:val="480"/>
          <w:marRight w:val="0"/>
          <w:marTop w:val="0"/>
          <w:marBottom w:val="0"/>
          <w:divBdr>
            <w:top w:val="none" w:sz="0" w:space="0" w:color="auto"/>
            <w:left w:val="none" w:sz="0" w:space="0" w:color="auto"/>
            <w:bottom w:val="none" w:sz="0" w:space="0" w:color="auto"/>
            <w:right w:val="none" w:sz="0" w:space="0" w:color="auto"/>
          </w:divBdr>
        </w:div>
        <w:div w:id="276569805">
          <w:marLeft w:val="480"/>
          <w:marRight w:val="0"/>
          <w:marTop w:val="0"/>
          <w:marBottom w:val="0"/>
          <w:divBdr>
            <w:top w:val="none" w:sz="0" w:space="0" w:color="auto"/>
            <w:left w:val="none" w:sz="0" w:space="0" w:color="auto"/>
            <w:bottom w:val="none" w:sz="0" w:space="0" w:color="auto"/>
            <w:right w:val="none" w:sz="0" w:space="0" w:color="auto"/>
          </w:divBdr>
        </w:div>
        <w:div w:id="825052749">
          <w:marLeft w:val="480"/>
          <w:marRight w:val="0"/>
          <w:marTop w:val="0"/>
          <w:marBottom w:val="0"/>
          <w:divBdr>
            <w:top w:val="none" w:sz="0" w:space="0" w:color="auto"/>
            <w:left w:val="none" w:sz="0" w:space="0" w:color="auto"/>
            <w:bottom w:val="none" w:sz="0" w:space="0" w:color="auto"/>
            <w:right w:val="none" w:sz="0" w:space="0" w:color="auto"/>
          </w:divBdr>
        </w:div>
        <w:div w:id="1915697681">
          <w:marLeft w:val="480"/>
          <w:marRight w:val="0"/>
          <w:marTop w:val="0"/>
          <w:marBottom w:val="0"/>
          <w:divBdr>
            <w:top w:val="none" w:sz="0" w:space="0" w:color="auto"/>
            <w:left w:val="none" w:sz="0" w:space="0" w:color="auto"/>
            <w:bottom w:val="none" w:sz="0" w:space="0" w:color="auto"/>
            <w:right w:val="none" w:sz="0" w:space="0" w:color="auto"/>
          </w:divBdr>
        </w:div>
        <w:div w:id="897858732">
          <w:marLeft w:val="480"/>
          <w:marRight w:val="0"/>
          <w:marTop w:val="0"/>
          <w:marBottom w:val="0"/>
          <w:divBdr>
            <w:top w:val="none" w:sz="0" w:space="0" w:color="auto"/>
            <w:left w:val="none" w:sz="0" w:space="0" w:color="auto"/>
            <w:bottom w:val="none" w:sz="0" w:space="0" w:color="auto"/>
            <w:right w:val="none" w:sz="0" w:space="0" w:color="auto"/>
          </w:divBdr>
        </w:div>
        <w:div w:id="891698489">
          <w:marLeft w:val="480"/>
          <w:marRight w:val="0"/>
          <w:marTop w:val="0"/>
          <w:marBottom w:val="0"/>
          <w:divBdr>
            <w:top w:val="none" w:sz="0" w:space="0" w:color="auto"/>
            <w:left w:val="none" w:sz="0" w:space="0" w:color="auto"/>
            <w:bottom w:val="none" w:sz="0" w:space="0" w:color="auto"/>
            <w:right w:val="none" w:sz="0" w:space="0" w:color="auto"/>
          </w:divBdr>
        </w:div>
        <w:div w:id="1493061077">
          <w:marLeft w:val="480"/>
          <w:marRight w:val="0"/>
          <w:marTop w:val="0"/>
          <w:marBottom w:val="0"/>
          <w:divBdr>
            <w:top w:val="none" w:sz="0" w:space="0" w:color="auto"/>
            <w:left w:val="none" w:sz="0" w:space="0" w:color="auto"/>
            <w:bottom w:val="none" w:sz="0" w:space="0" w:color="auto"/>
            <w:right w:val="none" w:sz="0" w:space="0" w:color="auto"/>
          </w:divBdr>
        </w:div>
        <w:div w:id="50078717">
          <w:marLeft w:val="480"/>
          <w:marRight w:val="0"/>
          <w:marTop w:val="0"/>
          <w:marBottom w:val="0"/>
          <w:divBdr>
            <w:top w:val="none" w:sz="0" w:space="0" w:color="auto"/>
            <w:left w:val="none" w:sz="0" w:space="0" w:color="auto"/>
            <w:bottom w:val="none" w:sz="0" w:space="0" w:color="auto"/>
            <w:right w:val="none" w:sz="0" w:space="0" w:color="auto"/>
          </w:divBdr>
        </w:div>
        <w:div w:id="809444039">
          <w:marLeft w:val="480"/>
          <w:marRight w:val="0"/>
          <w:marTop w:val="0"/>
          <w:marBottom w:val="0"/>
          <w:divBdr>
            <w:top w:val="none" w:sz="0" w:space="0" w:color="auto"/>
            <w:left w:val="none" w:sz="0" w:space="0" w:color="auto"/>
            <w:bottom w:val="none" w:sz="0" w:space="0" w:color="auto"/>
            <w:right w:val="none" w:sz="0" w:space="0" w:color="auto"/>
          </w:divBdr>
        </w:div>
        <w:div w:id="1335451373">
          <w:marLeft w:val="480"/>
          <w:marRight w:val="0"/>
          <w:marTop w:val="0"/>
          <w:marBottom w:val="0"/>
          <w:divBdr>
            <w:top w:val="none" w:sz="0" w:space="0" w:color="auto"/>
            <w:left w:val="none" w:sz="0" w:space="0" w:color="auto"/>
            <w:bottom w:val="none" w:sz="0" w:space="0" w:color="auto"/>
            <w:right w:val="none" w:sz="0" w:space="0" w:color="auto"/>
          </w:divBdr>
        </w:div>
        <w:div w:id="1077635771">
          <w:marLeft w:val="480"/>
          <w:marRight w:val="0"/>
          <w:marTop w:val="0"/>
          <w:marBottom w:val="0"/>
          <w:divBdr>
            <w:top w:val="none" w:sz="0" w:space="0" w:color="auto"/>
            <w:left w:val="none" w:sz="0" w:space="0" w:color="auto"/>
            <w:bottom w:val="none" w:sz="0" w:space="0" w:color="auto"/>
            <w:right w:val="none" w:sz="0" w:space="0" w:color="auto"/>
          </w:divBdr>
        </w:div>
        <w:div w:id="1060137098">
          <w:marLeft w:val="480"/>
          <w:marRight w:val="0"/>
          <w:marTop w:val="0"/>
          <w:marBottom w:val="0"/>
          <w:divBdr>
            <w:top w:val="none" w:sz="0" w:space="0" w:color="auto"/>
            <w:left w:val="none" w:sz="0" w:space="0" w:color="auto"/>
            <w:bottom w:val="none" w:sz="0" w:space="0" w:color="auto"/>
            <w:right w:val="none" w:sz="0" w:space="0" w:color="auto"/>
          </w:divBdr>
        </w:div>
        <w:div w:id="761219780">
          <w:marLeft w:val="480"/>
          <w:marRight w:val="0"/>
          <w:marTop w:val="0"/>
          <w:marBottom w:val="0"/>
          <w:divBdr>
            <w:top w:val="none" w:sz="0" w:space="0" w:color="auto"/>
            <w:left w:val="none" w:sz="0" w:space="0" w:color="auto"/>
            <w:bottom w:val="none" w:sz="0" w:space="0" w:color="auto"/>
            <w:right w:val="none" w:sz="0" w:space="0" w:color="auto"/>
          </w:divBdr>
        </w:div>
        <w:div w:id="1404064452">
          <w:marLeft w:val="480"/>
          <w:marRight w:val="0"/>
          <w:marTop w:val="0"/>
          <w:marBottom w:val="0"/>
          <w:divBdr>
            <w:top w:val="none" w:sz="0" w:space="0" w:color="auto"/>
            <w:left w:val="none" w:sz="0" w:space="0" w:color="auto"/>
            <w:bottom w:val="none" w:sz="0" w:space="0" w:color="auto"/>
            <w:right w:val="none" w:sz="0" w:space="0" w:color="auto"/>
          </w:divBdr>
        </w:div>
        <w:div w:id="1403141958">
          <w:marLeft w:val="480"/>
          <w:marRight w:val="0"/>
          <w:marTop w:val="0"/>
          <w:marBottom w:val="0"/>
          <w:divBdr>
            <w:top w:val="none" w:sz="0" w:space="0" w:color="auto"/>
            <w:left w:val="none" w:sz="0" w:space="0" w:color="auto"/>
            <w:bottom w:val="none" w:sz="0" w:space="0" w:color="auto"/>
            <w:right w:val="none" w:sz="0" w:space="0" w:color="auto"/>
          </w:divBdr>
        </w:div>
        <w:div w:id="1780830051">
          <w:marLeft w:val="480"/>
          <w:marRight w:val="0"/>
          <w:marTop w:val="0"/>
          <w:marBottom w:val="0"/>
          <w:divBdr>
            <w:top w:val="none" w:sz="0" w:space="0" w:color="auto"/>
            <w:left w:val="none" w:sz="0" w:space="0" w:color="auto"/>
            <w:bottom w:val="none" w:sz="0" w:space="0" w:color="auto"/>
            <w:right w:val="none" w:sz="0" w:space="0" w:color="auto"/>
          </w:divBdr>
        </w:div>
        <w:div w:id="736247658">
          <w:marLeft w:val="480"/>
          <w:marRight w:val="0"/>
          <w:marTop w:val="0"/>
          <w:marBottom w:val="0"/>
          <w:divBdr>
            <w:top w:val="none" w:sz="0" w:space="0" w:color="auto"/>
            <w:left w:val="none" w:sz="0" w:space="0" w:color="auto"/>
            <w:bottom w:val="none" w:sz="0" w:space="0" w:color="auto"/>
            <w:right w:val="none" w:sz="0" w:space="0" w:color="auto"/>
          </w:divBdr>
        </w:div>
        <w:div w:id="1502117757">
          <w:marLeft w:val="480"/>
          <w:marRight w:val="0"/>
          <w:marTop w:val="0"/>
          <w:marBottom w:val="0"/>
          <w:divBdr>
            <w:top w:val="none" w:sz="0" w:space="0" w:color="auto"/>
            <w:left w:val="none" w:sz="0" w:space="0" w:color="auto"/>
            <w:bottom w:val="none" w:sz="0" w:space="0" w:color="auto"/>
            <w:right w:val="none" w:sz="0" w:space="0" w:color="auto"/>
          </w:divBdr>
        </w:div>
        <w:div w:id="200750790">
          <w:marLeft w:val="480"/>
          <w:marRight w:val="0"/>
          <w:marTop w:val="0"/>
          <w:marBottom w:val="0"/>
          <w:divBdr>
            <w:top w:val="none" w:sz="0" w:space="0" w:color="auto"/>
            <w:left w:val="none" w:sz="0" w:space="0" w:color="auto"/>
            <w:bottom w:val="none" w:sz="0" w:space="0" w:color="auto"/>
            <w:right w:val="none" w:sz="0" w:space="0" w:color="auto"/>
          </w:divBdr>
        </w:div>
        <w:div w:id="1741901216">
          <w:marLeft w:val="480"/>
          <w:marRight w:val="0"/>
          <w:marTop w:val="0"/>
          <w:marBottom w:val="0"/>
          <w:divBdr>
            <w:top w:val="none" w:sz="0" w:space="0" w:color="auto"/>
            <w:left w:val="none" w:sz="0" w:space="0" w:color="auto"/>
            <w:bottom w:val="none" w:sz="0" w:space="0" w:color="auto"/>
            <w:right w:val="none" w:sz="0" w:space="0" w:color="auto"/>
          </w:divBdr>
        </w:div>
        <w:div w:id="477306225">
          <w:marLeft w:val="480"/>
          <w:marRight w:val="0"/>
          <w:marTop w:val="0"/>
          <w:marBottom w:val="0"/>
          <w:divBdr>
            <w:top w:val="none" w:sz="0" w:space="0" w:color="auto"/>
            <w:left w:val="none" w:sz="0" w:space="0" w:color="auto"/>
            <w:bottom w:val="none" w:sz="0" w:space="0" w:color="auto"/>
            <w:right w:val="none" w:sz="0" w:space="0" w:color="auto"/>
          </w:divBdr>
        </w:div>
        <w:div w:id="1051384">
          <w:marLeft w:val="480"/>
          <w:marRight w:val="0"/>
          <w:marTop w:val="0"/>
          <w:marBottom w:val="0"/>
          <w:divBdr>
            <w:top w:val="none" w:sz="0" w:space="0" w:color="auto"/>
            <w:left w:val="none" w:sz="0" w:space="0" w:color="auto"/>
            <w:bottom w:val="none" w:sz="0" w:space="0" w:color="auto"/>
            <w:right w:val="none" w:sz="0" w:space="0" w:color="auto"/>
          </w:divBdr>
        </w:div>
        <w:div w:id="1269897190">
          <w:marLeft w:val="480"/>
          <w:marRight w:val="0"/>
          <w:marTop w:val="0"/>
          <w:marBottom w:val="0"/>
          <w:divBdr>
            <w:top w:val="none" w:sz="0" w:space="0" w:color="auto"/>
            <w:left w:val="none" w:sz="0" w:space="0" w:color="auto"/>
            <w:bottom w:val="none" w:sz="0" w:space="0" w:color="auto"/>
            <w:right w:val="none" w:sz="0" w:space="0" w:color="auto"/>
          </w:divBdr>
        </w:div>
        <w:div w:id="1734044332">
          <w:marLeft w:val="480"/>
          <w:marRight w:val="0"/>
          <w:marTop w:val="0"/>
          <w:marBottom w:val="0"/>
          <w:divBdr>
            <w:top w:val="none" w:sz="0" w:space="0" w:color="auto"/>
            <w:left w:val="none" w:sz="0" w:space="0" w:color="auto"/>
            <w:bottom w:val="none" w:sz="0" w:space="0" w:color="auto"/>
            <w:right w:val="none" w:sz="0" w:space="0" w:color="auto"/>
          </w:divBdr>
        </w:div>
        <w:div w:id="8721912">
          <w:marLeft w:val="480"/>
          <w:marRight w:val="0"/>
          <w:marTop w:val="0"/>
          <w:marBottom w:val="0"/>
          <w:divBdr>
            <w:top w:val="none" w:sz="0" w:space="0" w:color="auto"/>
            <w:left w:val="none" w:sz="0" w:space="0" w:color="auto"/>
            <w:bottom w:val="none" w:sz="0" w:space="0" w:color="auto"/>
            <w:right w:val="none" w:sz="0" w:space="0" w:color="auto"/>
          </w:divBdr>
        </w:div>
        <w:div w:id="1334381880">
          <w:marLeft w:val="480"/>
          <w:marRight w:val="0"/>
          <w:marTop w:val="0"/>
          <w:marBottom w:val="0"/>
          <w:divBdr>
            <w:top w:val="none" w:sz="0" w:space="0" w:color="auto"/>
            <w:left w:val="none" w:sz="0" w:space="0" w:color="auto"/>
            <w:bottom w:val="none" w:sz="0" w:space="0" w:color="auto"/>
            <w:right w:val="none" w:sz="0" w:space="0" w:color="auto"/>
          </w:divBdr>
        </w:div>
        <w:div w:id="448207100">
          <w:marLeft w:val="480"/>
          <w:marRight w:val="0"/>
          <w:marTop w:val="0"/>
          <w:marBottom w:val="0"/>
          <w:divBdr>
            <w:top w:val="none" w:sz="0" w:space="0" w:color="auto"/>
            <w:left w:val="none" w:sz="0" w:space="0" w:color="auto"/>
            <w:bottom w:val="none" w:sz="0" w:space="0" w:color="auto"/>
            <w:right w:val="none" w:sz="0" w:space="0" w:color="auto"/>
          </w:divBdr>
        </w:div>
        <w:div w:id="176508800">
          <w:marLeft w:val="480"/>
          <w:marRight w:val="0"/>
          <w:marTop w:val="0"/>
          <w:marBottom w:val="0"/>
          <w:divBdr>
            <w:top w:val="none" w:sz="0" w:space="0" w:color="auto"/>
            <w:left w:val="none" w:sz="0" w:space="0" w:color="auto"/>
            <w:bottom w:val="none" w:sz="0" w:space="0" w:color="auto"/>
            <w:right w:val="none" w:sz="0" w:space="0" w:color="auto"/>
          </w:divBdr>
        </w:div>
        <w:div w:id="2018579385">
          <w:marLeft w:val="480"/>
          <w:marRight w:val="0"/>
          <w:marTop w:val="0"/>
          <w:marBottom w:val="0"/>
          <w:divBdr>
            <w:top w:val="none" w:sz="0" w:space="0" w:color="auto"/>
            <w:left w:val="none" w:sz="0" w:space="0" w:color="auto"/>
            <w:bottom w:val="none" w:sz="0" w:space="0" w:color="auto"/>
            <w:right w:val="none" w:sz="0" w:space="0" w:color="auto"/>
          </w:divBdr>
        </w:div>
        <w:div w:id="808328955">
          <w:marLeft w:val="480"/>
          <w:marRight w:val="0"/>
          <w:marTop w:val="0"/>
          <w:marBottom w:val="0"/>
          <w:divBdr>
            <w:top w:val="none" w:sz="0" w:space="0" w:color="auto"/>
            <w:left w:val="none" w:sz="0" w:space="0" w:color="auto"/>
            <w:bottom w:val="none" w:sz="0" w:space="0" w:color="auto"/>
            <w:right w:val="none" w:sz="0" w:space="0" w:color="auto"/>
          </w:divBdr>
        </w:div>
        <w:div w:id="450057308">
          <w:marLeft w:val="480"/>
          <w:marRight w:val="0"/>
          <w:marTop w:val="0"/>
          <w:marBottom w:val="0"/>
          <w:divBdr>
            <w:top w:val="none" w:sz="0" w:space="0" w:color="auto"/>
            <w:left w:val="none" w:sz="0" w:space="0" w:color="auto"/>
            <w:bottom w:val="none" w:sz="0" w:space="0" w:color="auto"/>
            <w:right w:val="none" w:sz="0" w:space="0" w:color="auto"/>
          </w:divBdr>
        </w:div>
      </w:divsChild>
    </w:div>
    <w:div w:id="1642080171">
      <w:bodyDiv w:val="1"/>
      <w:marLeft w:val="0"/>
      <w:marRight w:val="0"/>
      <w:marTop w:val="0"/>
      <w:marBottom w:val="0"/>
      <w:divBdr>
        <w:top w:val="none" w:sz="0" w:space="0" w:color="auto"/>
        <w:left w:val="none" w:sz="0" w:space="0" w:color="auto"/>
        <w:bottom w:val="none" w:sz="0" w:space="0" w:color="auto"/>
        <w:right w:val="none" w:sz="0" w:space="0" w:color="auto"/>
      </w:divBdr>
    </w:div>
    <w:div w:id="1643462175">
      <w:bodyDiv w:val="1"/>
      <w:marLeft w:val="0"/>
      <w:marRight w:val="0"/>
      <w:marTop w:val="0"/>
      <w:marBottom w:val="0"/>
      <w:divBdr>
        <w:top w:val="none" w:sz="0" w:space="0" w:color="auto"/>
        <w:left w:val="none" w:sz="0" w:space="0" w:color="auto"/>
        <w:bottom w:val="none" w:sz="0" w:space="0" w:color="auto"/>
        <w:right w:val="none" w:sz="0" w:space="0" w:color="auto"/>
      </w:divBdr>
    </w:div>
    <w:div w:id="1644654484">
      <w:bodyDiv w:val="1"/>
      <w:marLeft w:val="0"/>
      <w:marRight w:val="0"/>
      <w:marTop w:val="0"/>
      <w:marBottom w:val="0"/>
      <w:divBdr>
        <w:top w:val="none" w:sz="0" w:space="0" w:color="auto"/>
        <w:left w:val="none" w:sz="0" w:space="0" w:color="auto"/>
        <w:bottom w:val="none" w:sz="0" w:space="0" w:color="auto"/>
        <w:right w:val="none" w:sz="0" w:space="0" w:color="auto"/>
      </w:divBdr>
    </w:div>
    <w:div w:id="1646812363">
      <w:bodyDiv w:val="1"/>
      <w:marLeft w:val="0"/>
      <w:marRight w:val="0"/>
      <w:marTop w:val="0"/>
      <w:marBottom w:val="0"/>
      <w:divBdr>
        <w:top w:val="none" w:sz="0" w:space="0" w:color="auto"/>
        <w:left w:val="none" w:sz="0" w:space="0" w:color="auto"/>
        <w:bottom w:val="none" w:sz="0" w:space="0" w:color="auto"/>
        <w:right w:val="none" w:sz="0" w:space="0" w:color="auto"/>
      </w:divBdr>
    </w:div>
    <w:div w:id="1648510109">
      <w:bodyDiv w:val="1"/>
      <w:marLeft w:val="0"/>
      <w:marRight w:val="0"/>
      <w:marTop w:val="0"/>
      <w:marBottom w:val="0"/>
      <w:divBdr>
        <w:top w:val="none" w:sz="0" w:space="0" w:color="auto"/>
        <w:left w:val="none" w:sz="0" w:space="0" w:color="auto"/>
        <w:bottom w:val="none" w:sz="0" w:space="0" w:color="auto"/>
        <w:right w:val="none" w:sz="0" w:space="0" w:color="auto"/>
      </w:divBdr>
    </w:div>
    <w:div w:id="1650746559">
      <w:bodyDiv w:val="1"/>
      <w:marLeft w:val="0"/>
      <w:marRight w:val="0"/>
      <w:marTop w:val="0"/>
      <w:marBottom w:val="0"/>
      <w:divBdr>
        <w:top w:val="none" w:sz="0" w:space="0" w:color="auto"/>
        <w:left w:val="none" w:sz="0" w:space="0" w:color="auto"/>
        <w:bottom w:val="none" w:sz="0" w:space="0" w:color="auto"/>
        <w:right w:val="none" w:sz="0" w:space="0" w:color="auto"/>
      </w:divBdr>
    </w:div>
    <w:div w:id="1654412135">
      <w:bodyDiv w:val="1"/>
      <w:marLeft w:val="0"/>
      <w:marRight w:val="0"/>
      <w:marTop w:val="0"/>
      <w:marBottom w:val="0"/>
      <w:divBdr>
        <w:top w:val="none" w:sz="0" w:space="0" w:color="auto"/>
        <w:left w:val="none" w:sz="0" w:space="0" w:color="auto"/>
        <w:bottom w:val="none" w:sz="0" w:space="0" w:color="auto"/>
        <w:right w:val="none" w:sz="0" w:space="0" w:color="auto"/>
      </w:divBdr>
    </w:div>
    <w:div w:id="1654599061">
      <w:bodyDiv w:val="1"/>
      <w:marLeft w:val="0"/>
      <w:marRight w:val="0"/>
      <w:marTop w:val="0"/>
      <w:marBottom w:val="0"/>
      <w:divBdr>
        <w:top w:val="none" w:sz="0" w:space="0" w:color="auto"/>
        <w:left w:val="none" w:sz="0" w:space="0" w:color="auto"/>
        <w:bottom w:val="none" w:sz="0" w:space="0" w:color="auto"/>
        <w:right w:val="none" w:sz="0" w:space="0" w:color="auto"/>
      </w:divBdr>
    </w:div>
    <w:div w:id="1655377482">
      <w:bodyDiv w:val="1"/>
      <w:marLeft w:val="0"/>
      <w:marRight w:val="0"/>
      <w:marTop w:val="0"/>
      <w:marBottom w:val="0"/>
      <w:divBdr>
        <w:top w:val="none" w:sz="0" w:space="0" w:color="auto"/>
        <w:left w:val="none" w:sz="0" w:space="0" w:color="auto"/>
        <w:bottom w:val="none" w:sz="0" w:space="0" w:color="auto"/>
        <w:right w:val="none" w:sz="0" w:space="0" w:color="auto"/>
      </w:divBdr>
    </w:div>
    <w:div w:id="1656376550">
      <w:bodyDiv w:val="1"/>
      <w:marLeft w:val="0"/>
      <w:marRight w:val="0"/>
      <w:marTop w:val="0"/>
      <w:marBottom w:val="0"/>
      <w:divBdr>
        <w:top w:val="none" w:sz="0" w:space="0" w:color="auto"/>
        <w:left w:val="none" w:sz="0" w:space="0" w:color="auto"/>
        <w:bottom w:val="none" w:sz="0" w:space="0" w:color="auto"/>
        <w:right w:val="none" w:sz="0" w:space="0" w:color="auto"/>
      </w:divBdr>
    </w:div>
    <w:div w:id="1657568594">
      <w:bodyDiv w:val="1"/>
      <w:marLeft w:val="0"/>
      <w:marRight w:val="0"/>
      <w:marTop w:val="0"/>
      <w:marBottom w:val="0"/>
      <w:divBdr>
        <w:top w:val="none" w:sz="0" w:space="0" w:color="auto"/>
        <w:left w:val="none" w:sz="0" w:space="0" w:color="auto"/>
        <w:bottom w:val="none" w:sz="0" w:space="0" w:color="auto"/>
        <w:right w:val="none" w:sz="0" w:space="0" w:color="auto"/>
      </w:divBdr>
    </w:div>
    <w:div w:id="1657875882">
      <w:bodyDiv w:val="1"/>
      <w:marLeft w:val="0"/>
      <w:marRight w:val="0"/>
      <w:marTop w:val="0"/>
      <w:marBottom w:val="0"/>
      <w:divBdr>
        <w:top w:val="none" w:sz="0" w:space="0" w:color="auto"/>
        <w:left w:val="none" w:sz="0" w:space="0" w:color="auto"/>
        <w:bottom w:val="none" w:sz="0" w:space="0" w:color="auto"/>
        <w:right w:val="none" w:sz="0" w:space="0" w:color="auto"/>
      </w:divBdr>
    </w:div>
    <w:div w:id="1658681497">
      <w:bodyDiv w:val="1"/>
      <w:marLeft w:val="0"/>
      <w:marRight w:val="0"/>
      <w:marTop w:val="0"/>
      <w:marBottom w:val="0"/>
      <w:divBdr>
        <w:top w:val="none" w:sz="0" w:space="0" w:color="auto"/>
        <w:left w:val="none" w:sz="0" w:space="0" w:color="auto"/>
        <w:bottom w:val="none" w:sz="0" w:space="0" w:color="auto"/>
        <w:right w:val="none" w:sz="0" w:space="0" w:color="auto"/>
      </w:divBdr>
    </w:div>
    <w:div w:id="1659990849">
      <w:bodyDiv w:val="1"/>
      <w:marLeft w:val="0"/>
      <w:marRight w:val="0"/>
      <w:marTop w:val="0"/>
      <w:marBottom w:val="0"/>
      <w:divBdr>
        <w:top w:val="none" w:sz="0" w:space="0" w:color="auto"/>
        <w:left w:val="none" w:sz="0" w:space="0" w:color="auto"/>
        <w:bottom w:val="none" w:sz="0" w:space="0" w:color="auto"/>
        <w:right w:val="none" w:sz="0" w:space="0" w:color="auto"/>
      </w:divBdr>
    </w:div>
    <w:div w:id="1660302311">
      <w:bodyDiv w:val="1"/>
      <w:marLeft w:val="0"/>
      <w:marRight w:val="0"/>
      <w:marTop w:val="0"/>
      <w:marBottom w:val="0"/>
      <w:divBdr>
        <w:top w:val="none" w:sz="0" w:space="0" w:color="auto"/>
        <w:left w:val="none" w:sz="0" w:space="0" w:color="auto"/>
        <w:bottom w:val="none" w:sz="0" w:space="0" w:color="auto"/>
        <w:right w:val="none" w:sz="0" w:space="0" w:color="auto"/>
      </w:divBdr>
    </w:div>
    <w:div w:id="1662154884">
      <w:bodyDiv w:val="1"/>
      <w:marLeft w:val="0"/>
      <w:marRight w:val="0"/>
      <w:marTop w:val="0"/>
      <w:marBottom w:val="0"/>
      <w:divBdr>
        <w:top w:val="none" w:sz="0" w:space="0" w:color="auto"/>
        <w:left w:val="none" w:sz="0" w:space="0" w:color="auto"/>
        <w:bottom w:val="none" w:sz="0" w:space="0" w:color="auto"/>
        <w:right w:val="none" w:sz="0" w:space="0" w:color="auto"/>
      </w:divBdr>
      <w:divsChild>
        <w:div w:id="743337047">
          <w:marLeft w:val="480"/>
          <w:marRight w:val="0"/>
          <w:marTop w:val="0"/>
          <w:marBottom w:val="0"/>
          <w:divBdr>
            <w:top w:val="none" w:sz="0" w:space="0" w:color="auto"/>
            <w:left w:val="none" w:sz="0" w:space="0" w:color="auto"/>
            <w:bottom w:val="none" w:sz="0" w:space="0" w:color="auto"/>
            <w:right w:val="none" w:sz="0" w:space="0" w:color="auto"/>
          </w:divBdr>
        </w:div>
        <w:div w:id="1698308904">
          <w:marLeft w:val="480"/>
          <w:marRight w:val="0"/>
          <w:marTop w:val="0"/>
          <w:marBottom w:val="0"/>
          <w:divBdr>
            <w:top w:val="none" w:sz="0" w:space="0" w:color="auto"/>
            <w:left w:val="none" w:sz="0" w:space="0" w:color="auto"/>
            <w:bottom w:val="none" w:sz="0" w:space="0" w:color="auto"/>
            <w:right w:val="none" w:sz="0" w:space="0" w:color="auto"/>
          </w:divBdr>
        </w:div>
        <w:div w:id="1102651848">
          <w:marLeft w:val="480"/>
          <w:marRight w:val="0"/>
          <w:marTop w:val="0"/>
          <w:marBottom w:val="0"/>
          <w:divBdr>
            <w:top w:val="none" w:sz="0" w:space="0" w:color="auto"/>
            <w:left w:val="none" w:sz="0" w:space="0" w:color="auto"/>
            <w:bottom w:val="none" w:sz="0" w:space="0" w:color="auto"/>
            <w:right w:val="none" w:sz="0" w:space="0" w:color="auto"/>
          </w:divBdr>
        </w:div>
        <w:div w:id="113598886">
          <w:marLeft w:val="480"/>
          <w:marRight w:val="0"/>
          <w:marTop w:val="0"/>
          <w:marBottom w:val="0"/>
          <w:divBdr>
            <w:top w:val="none" w:sz="0" w:space="0" w:color="auto"/>
            <w:left w:val="none" w:sz="0" w:space="0" w:color="auto"/>
            <w:bottom w:val="none" w:sz="0" w:space="0" w:color="auto"/>
            <w:right w:val="none" w:sz="0" w:space="0" w:color="auto"/>
          </w:divBdr>
        </w:div>
        <w:div w:id="986473407">
          <w:marLeft w:val="480"/>
          <w:marRight w:val="0"/>
          <w:marTop w:val="0"/>
          <w:marBottom w:val="0"/>
          <w:divBdr>
            <w:top w:val="none" w:sz="0" w:space="0" w:color="auto"/>
            <w:left w:val="none" w:sz="0" w:space="0" w:color="auto"/>
            <w:bottom w:val="none" w:sz="0" w:space="0" w:color="auto"/>
            <w:right w:val="none" w:sz="0" w:space="0" w:color="auto"/>
          </w:divBdr>
        </w:div>
        <w:div w:id="1051265869">
          <w:marLeft w:val="480"/>
          <w:marRight w:val="0"/>
          <w:marTop w:val="0"/>
          <w:marBottom w:val="0"/>
          <w:divBdr>
            <w:top w:val="none" w:sz="0" w:space="0" w:color="auto"/>
            <w:left w:val="none" w:sz="0" w:space="0" w:color="auto"/>
            <w:bottom w:val="none" w:sz="0" w:space="0" w:color="auto"/>
            <w:right w:val="none" w:sz="0" w:space="0" w:color="auto"/>
          </w:divBdr>
        </w:div>
        <w:div w:id="582107966">
          <w:marLeft w:val="480"/>
          <w:marRight w:val="0"/>
          <w:marTop w:val="0"/>
          <w:marBottom w:val="0"/>
          <w:divBdr>
            <w:top w:val="none" w:sz="0" w:space="0" w:color="auto"/>
            <w:left w:val="none" w:sz="0" w:space="0" w:color="auto"/>
            <w:bottom w:val="none" w:sz="0" w:space="0" w:color="auto"/>
            <w:right w:val="none" w:sz="0" w:space="0" w:color="auto"/>
          </w:divBdr>
        </w:div>
        <w:div w:id="738136797">
          <w:marLeft w:val="480"/>
          <w:marRight w:val="0"/>
          <w:marTop w:val="0"/>
          <w:marBottom w:val="0"/>
          <w:divBdr>
            <w:top w:val="none" w:sz="0" w:space="0" w:color="auto"/>
            <w:left w:val="none" w:sz="0" w:space="0" w:color="auto"/>
            <w:bottom w:val="none" w:sz="0" w:space="0" w:color="auto"/>
            <w:right w:val="none" w:sz="0" w:space="0" w:color="auto"/>
          </w:divBdr>
        </w:div>
        <w:div w:id="855775623">
          <w:marLeft w:val="480"/>
          <w:marRight w:val="0"/>
          <w:marTop w:val="0"/>
          <w:marBottom w:val="0"/>
          <w:divBdr>
            <w:top w:val="none" w:sz="0" w:space="0" w:color="auto"/>
            <w:left w:val="none" w:sz="0" w:space="0" w:color="auto"/>
            <w:bottom w:val="none" w:sz="0" w:space="0" w:color="auto"/>
            <w:right w:val="none" w:sz="0" w:space="0" w:color="auto"/>
          </w:divBdr>
        </w:div>
        <w:div w:id="1458797557">
          <w:marLeft w:val="480"/>
          <w:marRight w:val="0"/>
          <w:marTop w:val="0"/>
          <w:marBottom w:val="0"/>
          <w:divBdr>
            <w:top w:val="none" w:sz="0" w:space="0" w:color="auto"/>
            <w:left w:val="none" w:sz="0" w:space="0" w:color="auto"/>
            <w:bottom w:val="none" w:sz="0" w:space="0" w:color="auto"/>
            <w:right w:val="none" w:sz="0" w:space="0" w:color="auto"/>
          </w:divBdr>
        </w:div>
        <w:div w:id="595551756">
          <w:marLeft w:val="480"/>
          <w:marRight w:val="0"/>
          <w:marTop w:val="0"/>
          <w:marBottom w:val="0"/>
          <w:divBdr>
            <w:top w:val="none" w:sz="0" w:space="0" w:color="auto"/>
            <w:left w:val="none" w:sz="0" w:space="0" w:color="auto"/>
            <w:bottom w:val="none" w:sz="0" w:space="0" w:color="auto"/>
            <w:right w:val="none" w:sz="0" w:space="0" w:color="auto"/>
          </w:divBdr>
        </w:div>
        <w:div w:id="211120016">
          <w:marLeft w:val="480"/>
          <w:marRight w:val="0"/>
          <w:marTop w:val="0"/>
          <w:marBottom w:val="0"/>
          <w:divBdr>
            <w:top w:val="none" w:sz="0" w:space="0" w:color="auto"/>
            <w:left w:val="none" w:sz="0" w:space="0" w:color="auto"/>
            <w:bottom w:val="none" w:sz="0" w:space="0" w:color="auto"/>
            <w:right w:val="none" w:sz="0" w:space="0" w:color="auto"/>
          </w:divBdr>
        </w:div>
        <w:div w:id="359286833">
          <w:marLeft w:val="480"/>
          <w:marRight w:val="0"/>
          <w:marTop w:val="0"/>
          <w:marBottom w:val="0"/>
          <w:divBdr>
            <w:top w:val="none" w:sz="0" w:space="0" w:color="auto"/>
            <w:left w:val="none" w:sz="0" w:space="0" w:color="auto"/>
            <w:bottom w:val="none" w:sz="0" w:space="0" w:color="auto"/>
            <w:right w:val="none" w:sz="0" w:space="0" w:color="auto"/>
          </w:divBdr>
        </w:div>
        <w:div w:id="409011502">
          <w:marLeft w:val="480"/>
          <w:marRight w:val="0"/>
          <w:marTop w:val="0"/>
          <w:marBottom w:val="0"/>
          <w:divBdr>
            <w:top w:val="none" w:sz="0" w:space="0" w:color="auto"/>
            <w:left w:val="none" w:sz="0" w:space="0" w:color="auto"/>
            <w:bottom w:val="none" w:sz="0" w:space="0" w:color="auto"/>
            <w:right w:val="none" w:sz="0" w:space="0" w:color="auto"/>
          </w:divBdr>
        </w:div>
        <w:div w:id="1324814485">
          <w:marLeft w:val="480"/>
          <w:marRight w:val="0"/>
          <w:marTop w:val="0"/>
          <w:marBottom w:val="0"/>
          <w:divBdr>
            <w:top w:val="none" w:sz="0" w:space="0" w:color="auto"/>
            <w:left w:val="none" w:sz="0" w:space="0" w:color="auto"/>
            <w:bottom w:val="none" w:sz="0" w:space="0" w:color="auto"/>
            <w:right w:val="none" w:sz="0" w:space="0" w:color="auto"/>
          </w:divBdr>
        </w:div>
        <w:div w:id="863635047">
          <w:marLeft w:val="480"/>
          <w:marRight w:val="0"/>
          <w:marTop w:val="0"/>
          <w:marBottom w:val="0"/>
          <w:divBdr>
            <w:top w:val="none" w:sz="0" w:space="0" w:color="auto"/>
            <w:left w:val="none" w:sz="0" w:space="0" w:color="auto"/>
            <w:bottom w:val="none" w:sz="0" w:space="0" w:color="auto"/>
            <w:right w:val="none" w:sz="0" w:space="0" w:color="auto"/>
          </w:divBdr>
        </w:div>
        <w:div w:id="663361030">
          <w:marLeft w:val="480"/>
          <w:marRight w:val="0"/>
          <w:marTop w:val="0"/>
          <w:marBottom w:val="0"/>
          <w:divBdr>
            <w:top w:val="none" w:sz="0" w:space="0" w:color="auto"/>
            <w:left w:val="none" w:sz="0" w:space="0" w:color="auto"/>
            <w:bottom w:val="none" w:sz="0" w:space="0" w:color="auto"/>
            <w:right w:val="none" w:sz="0" w:space="0" w:color="auto"/>
          </w:divBdr>
        </w:div>
        <w:div w:id="1767114871">
          <w:marLeft w:val="480"/>
          <w:marRight w:val="0"/>
          <w:marTop w:val="0"/>
          <w:marBottom w:val="0"/>
          <w:divBdr>
            <w:top w:val="none" w:sz="0" w:space="0" w:color="auto"/>
            <w:left w:val="none" w:sz="0" w:space="0" w:color="auto"/>
            <w:bottom w:val="none" w:sz="0" w:space="0" w:color="auto"/>
            <w:right w:val="none" w:sz="0" w:space="0" w:color="auto"/>
          </w:divBdr>
        </w:div>
        <w:div w:id="1254973418">
          <w:marLeft w:val="480"/>
          <w:marRight w:val="0"/>
          <w:marTop w:val="0"/>
          <w:marBottom w:val="0"/>
          <w:divBdr>
            <w:top w:val="none" w:sz="0" w:space="0" w:color="auto"/>
            <w:left w:val="none" w:sz="0" w:space="0" w:color="auto"/>
            <w:bottom w:val="none" w:sz="0" w:space="0" w:color="auto"/>
            <w:right w:val="none" w:sz="0" w:space="0" w:color="auto"/>
          </w:divBdr>
        </w:div>
        <w:div w:id="1105150059">
          <w:marLeft w:val="480"/>
          <w:marRight w:val="0"/>
          <w:marTop w:val="0"/>
          <w:marBottom w:val="0"/>
          <w:divBdr>
            <w:top w:val="none" w:sz="0" w:space="0" w:color="auto"/>
            <w:left w:val="none" w:sz="0" w:space="0" w:color="auto"/>
            <w:bottom w:val="none" w:sz="0" w:space="0" w:color="auto"/>
            <w:right w:val="none" w:sz="0" w:space="0" w:color="auto"/>
          </w:divBdr>
        </w:div>
        <w:div w:id="1691638059">
          <w:marLeft w:val="480"/>
          <w:marRight w:val="0"/>
          <w:marTop w:val="0"/>
          <w:marBottom w:val="0"/>
          <w:divBdr>
            <w:top w:val="none" w:sz="0" w:space="0" w:color="auto"/>
            <w:left w:val="none" w:sz="0" w:space="0" w:color="auto"/>
            <w:bottom w:val="none" w:sz="0" w:space="0" w:color="auto"/>
            <w:right w:val="none" w:sz="0" w:space="0" w:color="auto"/>
          </w:divBdr>
        </w:div>
        <w:div w:id="1888104560">
          <w:marLeft w:val="480"/>
          <w:marRight w:val="0"/>
          <w:marTop w:val="0"/>
          <w:marBottom w:val="0"/>
          <w:divBdr>
            <w:top w:val="none" w:sz="0" w:space="0" w:color="auto"/>
            <w:left w:val="none" w:sz="0" w:space="0" w:color="auto"/>
            <w:bottom w:val="none" w:sz="0" w:space="0" w:color="auto"/>
            <w:right w:val="none" w:sz="0" w:space="0" w:color="auto"/>
          </w:divBdr>
        </w:div>
        <w:div w:id="1156336760">
          <w:marLeft w:val="480"/>
          <w:marRight w:val="0"/>
          <w:marTop w:val="0"/>
          <w:marBottom w:val="0"/>
          <w:divBdr>
            <w:top w:val="none" w:sz="0" w:space="0" w:color="auto"/>
            <w:left w:val="none" w:sz="0" w:space="0" w:color="auto"/>
            <w:bottom w:val="none" w:sz="0" w:space="0" w:color="auto"/>
            <w:right w:val="none" w:sz="0" w:space="0" w:color="auto"/>
          </w:divBdr>
        </w:div>
        <w:div w:id="938217147">
          <w:marLeft w:val="480"/>
          <w:marRight w:val="0"/>
          <w:marTop w:val="0"/>
          <w:marBottom w:val="0"/>
          <w:divBdr>
            <w:top w:val="none" w:sz="0" w:space="0" w:color="auto"/>
            <w:left w:val="none" w:sz="0" w:space="0" w:color="auto"/>
            <w:bottom w:val="none" w:sz="0" w:space="0" w:color="auto"/>
            <w:right w:val="none" w:sz="0" w:space="0" w:color="auto"/>
          </w:divBdr>
        </w:div>
        <w:div w:id="652760432">
          <w:marLeft w:val="480"/>
          <w:marRight w:val="0"/>
          <w:marTop w:val="0"/>
          <w:marBottom w:val="0"/>
          <w:divBdr>
            <w:top w:val="none" w:sz="0" w:space="0" w:color="auto"/>
            <w:left w:val="none" w:sz="0" w:space="0" w:color="auto"/>
            <w:bottom w:val="none" w:sz="0" w:space="0" w:color="auto"/>
            <w:right w:val="none" w:sz="0" w:space="0" w:color="auto"/>
          </w:divBdr>
        </w:div>
        <w:div w:id="995719175">
          <w:marLeft w:val="480"/>
          <w:marRight w:val="0"/>
          <w:marTop w:val="0"/>
          <w:marBottom w:val="0"/>
          <w:divBdr>
            <w:top w:val="none" w:sz="0" w:space="0" w:color="auto"/>
            <w:left w:val="none" w:sz="0" w:space="0" w:color="auto"/>
            <w:bottom w:val="none" w:sz="0" w:space="0" w:color="auto"/>
            <w:right w:val="none" w:sz="0" w:space="0" w:color="auto"/>
          </w:divBdr>
        </w:div>
        <w:div w:id="1286884155">
          <w:marLeft w:val="480"/>
          <w:marRight w:val="0"/>
          <w:marTop w:val="0"/>
          <w:marBottom w:val="0"/>
          <w:divBdr>
            <w:top w:val="none" w:sz="0" w:space="0" w:color="auto"/>
            <w:left w:val="none" w:sz="0" w:space="0" w:color="auto"/>
            <w:bottom w:val="none" w:sz="0" w:space="0" w:color="auto"/>
            <w:right w:val="none" w:sz="0" w:space="0" w:color="auto"/>
          </w:divBdr>
        </w:div>
        <w:div w:id="970211252">
          <w:marLeft w:val="480"/>
          <w:marRight w:val="0"/>
          <w:marTop w:val="0"/>
          <w:marBottom w:val="0"/>
          <w:divBdr>
            <w:top w:val="none" w:sz="0" w:space="0" w:color="auto"/>
            <w:left w:val="none" w:sz="0" w:space="0" w:color="auto"/>
            <w:bottom w:val="none" w:sz="0" w:space="0" w:color="auto"/>
            <w:right w:val="none" w:sz="0" w:space="0" w:color="auto"/>
          </w:divBdr>
        </w:div>
        <w:div w:id="77557143">
          <w:marLeft w:val="480"/>
          <w:marRight w:val="0"/>
          <w:marTop w:val="0"/>
          <w:marBottom w:val="0"/>
          <w:divBdr>
            <w:top w:val="none" w:sz="0" w:space="0" w:color="auto"/>
            <w:left w:val="none" w:sz="0" w:space="0" w:color="auto"/>
            <w:bottom w:val="none" w:sz="0" w:space="0" w:color="auto"/>
            <w:right w:val="none" w:sz="0" w:space="0" w:color="auto"/>
          </w:divBdr>
        </w:div>
        <w:div w:id="1903714139">
          <w:marLeft w:val="480"/>
          <w:marRight w:val="0"/>
          <w:marTop w:val="0"/>
          <w:marBottom w:val="0"/>
          <w:divBdr>
            <w:top w:val="none" w:sz="0" w:space="0" w:color="auto"/>
            <w:left w:val="none" w:sz="0" w:space="0" w:color="auto"/>
            <w:bottom w:val="none" w:sz="0" w:space="0" w:color="auto"/>
            <w:right w:val="none" w:sz="0" w:space="0" w:color="auto"/>
          </w:divBdr>
        </w:div>
        <w:div w:id="1300577161">
          <w:marLeft w:val="480"/>
          <w:marRight w:val="0"/>
          <w:marTop w:val="0"/>
          <w:marBottom w:val="0"/>
          <w:divBdr>
            <w:top w:val="none" w:sz="0" w:space="0" w:color="auto"/>
            <w:left w:val="none" w:sz="0" w:space="0" w:color="auto"/>
            <w:bottom w:val="none" w:sz="0" w:space="0" w:color="auto"/>
            <w:right w:val="none" w:sz="0" w:space="0" w:color="auto"/>
          </w:divBdr>
        </w:div>
        <w:div w:id="333534409">
          <w:marLeft w:val="480"/>
          <w:marRight w:val="0"/>
          <w:marTop w:val="0"/>
          <w:marBottom w:val="0"/>
          <w:divBdr>
            <w:top w:val="none" w:sz="0" w:space="0" w:color="auto"/>
            <w:left w:val="none" w:sz="0" w:space="0" w:color="auto"/>
            <w:bottom w:val="none" w:sz="0" w:space="0" w:color="auto"/>
            <w:right w:val="none" w:sz="0" w:space="0" w:color="auto"/>
          </w:divBdr>
        </w:div>
        <w:div w:id="1072700806">
          <w:marLeft w:val="480"/>
          <w:marRight w:val="0"/>
          <w:marTop w:val="0"/>
          <w:marBottom w:val="0"/>
          <w:divBdr>
            <w:top w:val="none" w:sz="0" w:space="0" w:color="auto"/>
            <w:left w:val="none" w:sz="0" w:space="0" w:color="auto"/>
            <w:bottom w:val="none" w:sz="0" w:space="0" w:color="auto"/>
            <w:right w:val="none" w:sz="0" w:space="0" w:color="auto"/>
          </w:divBdr>
        </w:div>
        <w:div w:id="806774735">
          <w:marLeft w:val="480"/>
          <w:marRight w:val="0"/>
          <w:marTop w:val="0"/>
          <w:marBottom w:val="0"/>
          <w:divBdr>
            <w:top w:val="none" w:sz="0" w:space="0" w:color="auto"/>
            <w:left w:val="none" w:sz="0" w:space="0" w:color="auto"/>
            <w:bottom w:val="none" w:sz="0" w:space="0" w:color="auto"/>
            <w:right w:val="none" w:sz="0" w:space="0" w:color="auto"/>
          </w:divBdr>
        </w:div>
        <w:div w:id="340741398">
          <w:marLeft w:val="480"/>
          <w:marRight w:val="0"/>
          <w:marTop w:val="0"/>
          <w:marBottom w:val="0"/>
          <w:divBdr>
            <w:top w:val="none" w:sz="0" w:space="0" w:color="auto"/>
            <w:left w:val="none" w:sz="0" w:space="0" w:color="auto"/>
            <w:bottom w:val="none" w:sz="0" w:space="0" w:color="auto"/>
            <w:right w:val="none" w:sz="0" w:space="0" w:color="auto"/>
          </w:divBdr>
        </w:div>
        <w:div w:id="1920022959">
          <w:marLeft w:val="480"/>
          <w:marRight w:val="0"/>
          <w:marTop w:val="0"/>
          <w:marBottom w:val="0"/>
          <w:divBdr>
            <w:top w:val="none" w:sz="0" w:space="0" w:color="auto"/>
            <w:left w:val="none" w:sz="0" w:space="0" w:color="auto"/>
            <w:bottom w:val="none" w:sz="0" w:space="0" w:color="auto"/>
            <w:right w:val="none" w:sz="0" w:space="0" w:color="auto"/>
          </w:divBdr>
        </w:div>
        <w:div w:id="350883768">
          <w:marLeft w:val="480"/>
          <w:marRight w:val="0"/>
          <w:marTop w:val="0"/>
          <w:marBottom w:val="0"/>
          <w:divBdr>
            <w:top w:val="none" w:sz="0" w:space="0" w:color="auto"/>
            <w:left w:val="none" w:sz="0" w:space="0" w:color="auto"/>
            <w:bottom w:val="none" w:sz="0" w:space="0" w:color="auto"/>
            <w:right w:val="none" w:sz="0" w:space="0" w:color="auto"/>
          </w:divBdr>
        </w:div>
        <w:div w:id="591744290">
          <w:marLeft w:val="480"/>
          <w:marRight w:val="0"/>
          <w:marTop w:val="0"/>
          <w:marBottom w:val="0"/>
          <w:divBdr>
            <w:top w:val="none" w:sz="0" w:space="0" w:color="auto"/>
            <w:left w:val="none" w:sz="0" w:space="0" w:color="auto"/>
            <w:bottom w:val="none" w:sz="0" w:space="0" w:color="auto"/>
            <w:right w:val="none" w:sz="0" w:space="0" w:color="auto"/>
          </w:divBdr>
        </w:div>
        <w:div w:id="962033054">
          <w:marLeft w:val="480"/>
          <w:marRight w:val="0"/>
          <w:marTop w:val="0"/>
          <w:marBottom w:val="0"/>
          <w:divBdr>
            <w:top w:val="none" w:sz="0" w:space="0" w:color="auto"/>
            <w:left w:val="none" w:sz="0" w:space="0" w:color="auto"/>
            <w:bottom w:val="none" w:sz="0" w:space="0" w:color="auto"/>
            <w:right w:val="none" w:sz="0" w:space="0" w:color="auto"/>
          </w:divBdr>
        </w:div>
        <w:div w:id="1462846792">
          <w:marLeft w:val="480"/>
          <w:marRight w:val="0"/>
          <w:marTop w:val="0"/>
          <w:marBottom w:val="0"/>
          <w:divBdr>
            <w:top w:val="none" w:sz="0" w:space="0" w:color="auto"/>
            <w:left w:val="none" w:sz="0" w:space="0" w:color="auto"/>
            <w:bottom w:val="none" w:sz="0" w:space="0" w:color="auto"/>
            <w:right w:val="none" w:sz="0" w:space="0" w:color="auto"/>
          </w:divBdr>
        </w:div>
        <w:div w:id="40180695">
          <w:marLeft w:val="480"/>
          <w:marRight w:val="0"/>
          <w:marTop w:val="0"/>
          <w:marBottom w:val="0"/>
          <w:divBdr>
            <w:top w:val="none" w:sz="0" w:space="0" w:color="auto"/>
            <w:left w:val="none" w:sz="0" w:space="0" w:color="auto"/>
            <w:bottom w:val="none" w:sz="0" w:space="0" w:color="auto"/>
            <w:right w:val="none" w:sz="0" w:space="0" w:color="auto"/>
          </w:divBdr>
        </w:div>
        <w:div w:id="95831090">
          <w:marLeft w:val="480"/>
          <w:marRight w:val="0"/>
          <w:marTop w:val="0"/>
          <w:marBottom w:val="0"/>
          <w:divBdr>
            <w:top w:val="none" w:sz="0" w:space="0" w:color="auto"/>
            <w:left w:val="none" w:sz="0" w:space="0" w:color="auto"/>
            <w:bottom w:val="none" w:sz="0" w:space="0" w:color="auto"/>
            <w:right w:val="none" w:sz="0" w:space="0" w:color="auto"/>
          </w:divBdr>
        </w:div>
        <w:div w:id="1111710053">
          <w:marLeft w:val="480"/>
          <w:marRight w:val="0"/>
          <w:marTop w:val="0"/>
          <w:marBottom w:val="0"/>
          <w:divBdr>
            <w:top w:val="none" w:sz="0" w:space="0" w:color="auto"/>
            <w:left w:val="none" w:sz="0" w:space="0" w:color="auto"/>
            <w:bottom w:val="none" w:sz="0" w:space="0" w:color="auto"/>
            <w:right w:val="none" w:sz="0" w:space="0" w:color="auto"/>
          </w:divBdr>
        </w:div>
        <w:div w:id="761069583">
          <w:marLeft w:val="480"/>
          <w:marRight w:val="0"/>
          <w:marTop w:val="0"/>
          <w:marBottom w:val="0"/>
          <w:divBdr>
            <w:top w:val="none" w:sz="0" w:space="0" w:color="auto"/>
            <w:left w:val="none" w:sz="0" w:space="0" w:color="auto"/>
            <w:bottom w:val="none" w:sz="0" w:space="0" w:color="auto"/>
            <w:right w:val="none" w:sz="0" w:space="0" w:color="auto"/>
          </w:divBdr>
        </w:div>
        <w:div w:id="1154755808">
          <w:marLeft w:val="480"/>
          <w:marRight w:val="0"/>
          <w:marTop w:val="0"/>
          <w:marBottom w:val="0"/>
          <w:divBdr>
            <w:top w:val="none" w:sz="0" w:space="0" w:color="auto"/>
            <w:left w:val="none" w:sz="0" w:space="0" w:color="auto"/>
            <w:bottom w:val="none" w:sz="0" w:space="0" w:color="auto"/>
            <w:right w:val="none" w:sz="0" w:space="0" w:color="auto"/>
          </w:divBdr>
        </w:div>
        <w:div w:id="561595856">
          <w:marLeft w:val="480"/>
          <w:marRight w:val="0"/>
          <w:marTop w:val="0"/>
          <w:marBottom w:val="0"/>
          <w:divBdr>
            <w:top w:val="none" w:sz="0" w:space="0" w:color="auto"/>
            <w:left w:val="none" w:sz="0" w:space="0" w:color="auto"/>
            <w:bottom w:val="none" w:sz="0" w:space="0" w:color="auto"/>
            <w:right w:val="none" w:sz="0" w:space="0" w:color="auto"/>
          </w:divBdr>
        </w:div>
        <w:div w:id="1375541655">
          <w:marLeft w:val="480"/>
          <w:marRight w:val="0"/>
          <w:marTop w:val="0"/>
          <w:marBottom w:val="0"/>
          <w:divBdr>
            <w:top w:val="none" w:sz="0" w:space="0" w:color="auto"/>
            <w:left w:val="none" w:sz="0" w:space="0" w:color="auto"/>
            <w:bottom w:val="none" w:sz="0" w:space="0" w:color="auto"/>
            <w:right w:val="none" w:sz="0" w:space="0" w:color="auto"/>
          </w:divBdr>
        </w:div>
        <w:div w:id="1044062949">
          <w:marLeft w:val="480"/>
          <w:marRight w:val="0"/>
          <w:marTop w:val="0"/>
          <w:marBottom w:val="0"/>
          <w:divBdr>
            <w:top w:val="none" w:sz="0" w:space="0" w:color="auto"/>
            <w:left w:val="none" w:sz="0" w:space="0" w:color="auto"/>
            <w:bottom w:val="none" w:sz="0" w:space="0" w:color="auto"/>
            <w:right w:val="none" w:sz="0" w:space="0" w:color="auto"/>
          </w:divBdr>
        </w:div>
        <w:div w:id="977951912">
          <w:marLeft w:val="480"/>
          <w:marRight w:val="0"/>
          <w:marTop w:val="0"/>
          <w:marBottom w:val="0"/>
          <w:divBdr>
            <w:top w:val="none" w:sz="0" w:space="0" w:color="auto"/>
            <w:left w:val="none" w:sz="0" w:space="0" w:color="auto"/>
            <w:bottom w:val="none" w:sz="0" w:space="0" w:color="auto"/>
            <w:right w:val="none" w:sz="0" w:space="0" w:color="auto"/>
          </w:divBdr>
        </w:div>
        <w:div w:id="742677380">
          <w:marLeft w:val="480"/>
          <w:marRight w:val="0"/>
          <w:marTop w:val="0"/>
          <w:marBottom w:val="0"/>
          <w:divBdr>
            <w:top w:val="none" w:sz="0" w:space="0" w:color="auto"/>
            <w:left w:val="none" w:sz="0" w:space="0" w:color="auto"/>
            <w:bottom w:val="none" w:sz="0" w:space="0" w:color="auto"/>
            <w:right w:val="none" w:sz="0" w:space="0" w:color="auto"/>
          </w:divBdr>
        </w:div>
        <w:div w:id="1874264592">
          <w:marLeft w:val="480"/>
          <w:marRight w:val="0"/>
          <w:marTop w:val="0"/>
          <w:marBottom w:val="0"/>
          <w:divBdr>
            <w:top w:val="none" w:sz="0" w:space="0" w:color="auto"/>
            <w:left w:val="none" w:sz="0" w:space="0" w:color="auto"/>
            <w:bottom w:val="none" w:sz="0" w:space="0" w:color="auto"/>
            <w:right w:val="none" w:sz="0" w:space="0" w:color="auto"/>
          </w:divBdr>
        </w:div>
        <w:div w:id="677082618">
          <w:marLeft w:val="480"/>
          <w:marRight w:val="0"/>
          <w:marTop w:val="0"/>
          <w:marBottom w:val="0"/>
          <w:divBdr>
            <w:top w:val="none" w:sz="0" w:space="0" w:color="auto"/>
            <w:left w:val="none" w:sz="0" w:space="0" w:color="auto"/>
            <w:bottom w:val="none" w:sz="0" w:space="0" w:color="auto"/>
            <w:right w:val="none" w:sz="0" w:space="0" w:color="auto"/>
          </w:divBdr>
        </w:div>
        <w:div w:id="461460902">
          <w:marLeft w:val="480"/>
          <w:marRight w:val="0"/>
          <w:marTop w:val="0"/>
          <w:marBottom w:val="0"/>
          <w:divBdr>
            <w:top w:val="none" w:sz="0" w:space="0" w:color="auto"/>
            <w:left w:val="none" w:sz="0" w:space="0" w:color="auto"/>
            <w:bottom w:val="none" w:sz="0" w:space="0" w:color="auto"/>
            <w:right w:val="none" w:sz="0" w:space="0" w:color="auto"/>
          </w:divBdr>
        </w:div>
        <w:div w:id="1881084933">
          <w:marLeft w:val="480"/>
          <w:marRight w:val="0"/>
          <w:marTop w:val="0"/>
          <w:marBottom w:val="0"/>
          <w:divBdr>
            <w:top w:val="none" w:sz="0" w:space="0" w:color="auto"/>
            <w:left w:val="none" w:sz="0" w:space="0" w:color="auto"/>
            <w:bottom w:val="none" w:sz="0" w:space="0" w:color="auto"/>
            <w:right w:val="none" w:sz="0" w:space="0" w:color="auto"/>
          </w:divBdr>
        </w:div>
        <w:div w:id="257325683">
          <w:marLeft w:val="480"/>
          <w:marRight w:val="0"/>
          <w:marTop w:val="0"/>
          <w:marBottom w:val="0"/>
          <w:divBdr>
            <w:top w:val="none" w:sz="0" w:space="0" w:color="auto"/>
            <w:left w:val="none" w:sz="0" w:space="0" w:color="auto"/>
            <w:bottom w:val="none" w:sz="0" w:space="0" w:color="auto"/>
            <w:right w:val="none" w:sz="0" w:space="0" w:color="auto"/>
          </w:divBdr>
        </w:div>
        <w:div w:id="1012032945">
          <w:marLeft w:val="480"/>
          <w:marRight w:val="0"/>
          <w:marTop w:val="0"/>
          <w:marBottom w:val="0"/>
          <w:divBdr>
            <w:top w:val="none" w:sz="0" w:space="0" w:color="auto"/>
            <w:left w:val="none" w:sz="0" w:space="0" w:color="auto"/>
            <w:bottom w:val="none" w:sz="0" w:space="0" w:color="auto"/>
            <w:right w:val="none" w:sz="0" w:space="0" w:color="auto"/>
          </w:divBdr>
        </w:div>
        <w:div w:id="1393651551">
          <w:marLeft w:val="480"/>
          <w:marRight w:val="0"/>
          <w:marTop w:val="0"/>
          <w:marBottom w:val="0"/>
          <w:divBdr>
            <w:top w:val="none" w:sz="0" w:space="0" w:color="auto"/>
            <w:left w:val="none" w:sz="0" w:space="0" w:color="auto"/>
            <w:bottom w:val="none" w:sz="0" w:space="0" w:color="auto"/>
            <w:right w:val="none" w:sz="0" w:space="0" w:color="auto"/>
          </w:divBdr>
        </w:div>
        <w:div w:id="643001278">
          <w:marLeft w:val="480"/>
          <w:marRight w:val="0"/>
          <w:marTop w:val="0"/>
          <w:marBottom w:val="0"/>
          <w:divBdr>
            <w:top w:val="none" w:sz="0" w:space="0" w:color="auto"/>
            <w:left w:val="none" w:sz="0" w:space="0" w:color="auto"/>
            <w:bottom w:val="none" w:sz="0" w:space="0" w:color="auto"/>
            <w:right w:val="none" w:sz="0" w:space="0" w:color="auto"/>
          </w:divBdr>
        </w:div>
        <w:div w:id="1839618241">
          <w:marLeft w:val="480"/>
          <w:marRight w:val="0"/>
          <w:marTop w:val="0"/>
          <w:marBottom w:val="0"/>
          <w:divBdr>
            <w:top w:val="none" w:sz="0" w:space="0" w:color="auto"/>
            <w:left w:val="none" w:sz="0" w:space="0" w:color="auto"/>
            <w:bottom w:val="none" w:sz="0" w:space="0" w:color="auto"/>
            <w:right w:val="none" w:sz="0" w:space="0" w:color="auto"/>
          </w:divBdr>
        </w:div>
        <w:div w:id="30152272">
          <w:marLeft w:val="480"/>
          <w:marRight w:val="0"/>
          <w:marTop w:val="0"/>
          <w:marBottom w:val="0"/>
          <w:divBdr>
            <w:top w:val="none" w:sz="0" w:space="0" w:color="auto"/>
            <w:left w:val="none" w:sz="0" w:space="0" w:color="auto"/>
            <w:bottom w:val="none" w:sz="0" w:space="0" w:color="auto"/>
            <w:right w:val="none" w:sz="0" w:space="0" w:color="auto"/>
          </w:divBdr>
        </w:div>
        <w:div w:id="2032758091">
          <w:marLeft w:val="480"/>
          <w:marRight w:val="0"/>
          <w:marTop w:val="0"/>
          <w:marBottom w:val="0"/>
          <w:divBdr>
            <w:top w:val="none" w:sz="0" w:space="0" w:color="auto"/>
            <w:left w:val="none" w:sz="0" w:space="0" w:color="auto"/>
            <w:bottom w:val="none" w:sz="0" w:space="0" w:color="auto"/>
            <w:right w:val="none" w:sz="0" w:space="0" w:color="auto"/>
          </w:divBdr>
        </w:div>
        <w:div w:id="71782564">
          <w:marLeft w:val="480"/>
          <w:marRight w:val="0"/>
          <w:marTop w:val="0"/>
          <w:marBottom w:val="0"/>
          <w:divBdr>
            <w:top w:val="none" w:sz="0" w:space="0" w:color="auto"/>
            <w:left w:val="none" w:sz="0" w:space="0" w:color="auto"/>
            <w:bottom w:val="none" w:sz="0" w:space="0" w:color="auto"/>
            <w:right w:val="none" w:sz="0" w:space="0" w:color="auto"/>
          </w:divBdr>
        </w:div>
        <w:div w:id="832795686">
          <w:marLeft w:val="480"/>
          <w:marRight w:val="0"/>
          <w:marTop w:val="0"/>
          <w:marBottom w:val="0"/>
          <w:divBdr>
            <w:top w:val="none" w:sz="0" w:space="0" w:color="auto"/>
            <w:left w:val="none" w:sz="0" w:space="0" w:color="auto"/>
            <w:bottom w:val="none" w:sz="0" w:space="0" w:color="auto"/>
            <w:right w:val="none" w:sz="0" w:space="0" w:color="auto"/>
          </w:divBdr>
        </w:div>
        <w:div w:id="1899047718">
          <w:marLeft w:val="480"/>
          <w:marRight w:val="0"/>
          <w:marTop w:val="0"/>
          <w:marBottom w:val="0"/>
          <w:divBdr>
            <w:top w:val="none" w:sz="0" w:space="0" w:color="auto"/>
            <w:left w:val="none" w:sz="0" w:space="0" w:color="auto"/>
            <w:bottom w:val="none" w:sz="0" w:space="0" w:color="auto"/>
            <w:right w:val="none" w:sz="0" w:space="0" w:color="auto"/>
          </w:divBdr>
        </w:div>
        <w:div w:id="1876579029">
          <w:marLeft w:val="480"/>
          <w:marRight w:val="0"/>
          <w:marTop w:val="0"/>
          <w:marBottom w:val="0"/>
          <w:divBdr>
            <w:top w:val="none" w:sz="0" w:space="0" w:color="auto"/>
            <w:left w:val="none" w:sz="0" w:space="0" w:color="auto"/>
            <w:bottom w:val="none" w:sz="0" w:space="0" w:color="auto"/>
            <w:right w:val="none" w:sz="0" w:space="0" w:color="auto"/>
          </w:divBdr>
        </w:div>
        <w:div w:id="1239174681">
          <w:marLeft w:val="480"/>
          <w:marRight w:val="0"/>
          <w:marTop w:val="0"/>
          <w:marBottom w:val="0"/>
          <w:divBdr>
            <w:top w:val="none" w:sz="0" w:space="0" w:color="auto"/>
            <w:left w:val="none" w:sz="0" w:space="0" w:color="auto"/>
            <w:bottom w:val="none" w:sz="0" w:space="0" w:color="auto"/>
            <w:right w:val="none" w:sz="0" w:space="0" w:color="auto"/>
          </w:divBdr>
        </w:div>
        <w:div w:id="1001741483">
          <w:marLeft w:val="480"/>
          <w:marRight w:val="0"/>
          <w:marTop w:val="0"/>
          <w:marBottom w:val="0"/>
          <w:divBdr>
            <w:top w:val="none" w:sz="0" w:space="0" w:color="auto"/>
            <w:left w:val="none" w:sz="0" w:space="0" w:color="auto"/>
            <w:bottom w:val="none" w:sz="0" w:space="0" w:color="auto"/>
            <w:right w:val="none" w:sz="0" w:space="0" w:color="auto"/>
          </w:divBdr>
        </w:div>
        <w:div w:id="625237719">
          <w:marLeft w:val="480"/>
          <w:marRight w:val="0"/>
          <w:marTop w:val="0"/>
          <w:marBottom w:val="0"/>
          <w:divBdr>
            <w:top w:val="none" w:sz="0" w:space="0" w:color="auto"/>
            <w:left w:val="none" w:sz="0" w:space="0" w:color="auto"/>
            <w:bottom w:val="none" w:sz="0" w:space="0" w:color="auto"/>
            <w:right w:val="none" w:sz="0" w:space="0" w:color="auto"/>
          </w:divBdr>
        </w:div>
        <w:div w:id="1945795779">
          <w:marLeft w:val="480"/>
          <w:marRight w:val="0"/>
          <w:marTop w:val="0"/>
          <w:marBottom w:val="0"/>
          <w:divBdr>
            <w:top w:val="none" w:sz="0" w:space="0" w:color="auto"/>
            <w:left w:val="none" w:sz="0" w:space="0" w:color="auto"/>
            <w:bottom w:val="none" w:sz="0" w:space="0" w:color="auto"/>
            <w:right w:val="none" w:sz="0" w:space="0" w:color="auto"/>
          </w:divBdr>
        </w:div>
        <w:div w:id="51970749">
          <w:marLeft w:val="480"/>
          <w:marRight w:val="0"/>
          <w:marTop w:val="0"/>
          <w:marBottom w:val="0"/>
          <w:divBdr>
            <w:top w:val="none" w:sz="0" w:space="0" w:color="auto"/>
            <w:left w:val="none" w:sz="0" w:space="0" w:color="auto"/>
            <w:bottom w:val="none" w:sz="0" w:space="0" w:color="auto"/>
            <w:right w:val="none" w:sz="0" w:space="0" w:color="auto"/>
          </w:divBdr>
        </w:div>
        <w:div w:id="296380889">
          <w:marLeft w:val="480"/>
          <w:marRight w:val="0"/>
          <w:marTop w:val="0"/>
          <w:marBottom w:val="0"/>
          <w:divBdr>
            <w:top w:val="none" w:sz="0" w:space="0" w:color="auto"/>
            <w:left w:val="none" w:sz="0" w:space="0" w:color="auto"/>
            <w:bottom w:val="none" w:sz="0" w:space="0" w:color="auto"/>
            <w:right w:val="none" w:sz="0" w:space="0" w:color="auto"/>
          </w:divBdr>
        </w:div>
        <w:div w:id="1505627207">
          <w:marLeft w:val="480"/>
          <w:marRight w:val="0"/>
          <w:marTop w:val="0"/>
          <w:marBottom w:val="0"/>
          <w:divBdr>
            <w:top w:val="none" w:sz="0" w:space="0" w:color="auto"/>
            <w:left w:val="none" w:sz="0" w:space="0" w:color="auto"/>
            <w:bottom w:val="none" w:sz="0" w:space="0" w:color="auto"/>
            <w:right w:val="none" w:sz="0" w:space="0" w:color="auto"/>
          </w:divBdr>
        </w:div>
        <w:div w:id="246160777">
          <w:marLeft w:val="480"/>
          <w:marRight w:val="0"/>
          <w:marTop w:val="0"/>
          <w:marBottom w:val="0"/>
          <w:divBdr>
            <w:top w:val="none" w:sz="0" w:space="0" w:color="auto"/>
            <w:left w:val="none" w:sz="0" w:space="0" w:color="auto"/>
            <w:bottom w:val="none" w:sz="0" w:space="0" w:color="auto"/>
            <w:right w:val="none" w:sz="0" w:space="0" w:color="auto"/>
          </w:divBdr>
        </w:div>
        <w:div w:id="882908911">
          <w:marLeft w:val="480"/>
          <w:marRight w:val="0"/>
          <w:marTop w:val="0"/>
          <w:marBottom w:val="0"/>
          <w:divBdr>
            <w:top w:val="none" w:sz="0" w:space="0" w:color="auto"/>
            <w:left w:val="none" w:sz="0" w:space="0" w:color="auto"/>
            <w:bottom w:val="none" w:sz="0" w:space="0" w:color="auto"/>
            <w:right w:val="none" w:sz="0" w:space="0" w:color="auto"/>
          </w:divBdr>
        </w:div>
        <w:div w:id="984703184">
          <w:marLeft w:val="480"/>
          <w:marRight w:val="0"/>
          <w:marTop w:val="0"/>
          <w:marBottom w:val="0"/>
          <w:divBdr>
            <w:top w:val="none" w:sz="0" w:space="0" w:color="auto"/>
            <w:left w:val="none" w:sz="0" w:space="0" w:color="auto"/>
            <w:bottom w:val="none" w:sz="0" w:space="0" w:color="auto"/>
            <w:right w:val="none" w:sz="0" w:space="0" w:color="auto"/>
          </w:divBdr>
        </w:div>
        <w:div w:id="631525494">
          <w:marLeft w:val="480"/>
          <w:marRight w:val="0"/>
          <w:marTop w:val="0"/>
          <w:marBottom w:val="0"/>
          <w:divBdr>
            <w:top w:val="none" w:sz="0" w:space="0" w:color="auto"/>
            <w:left w:val="none" w:sz="0" w:space="0" w:color="auto"/>
            <w:bottom w:val="none" w:sz="0" w:space="0" w:color="auto"/>
            <w:right w:val="none" w:sz="0" w:space="0" w:color="auto"/>
          </w:divBdr>
        </w:div>
        <w:div w:id="1871261265">
          <w:marLeft w:val="480"/>
          <w:marRight w:val="0"/>
          <w:marTop w:val="0"/>
          <w:marBottom w:val="0"/>
          <w:divBdr>
            <w:top w:val="none" w:sz="0" w:space="0" w:color="auto"/>
            <w:left w:val="none" w:sz="0" w:space="0" w:color="auto"/>
            <w:bottom w:val="none" w:sz="0" w:space="0" w:color="auto"/>
            <w:right w:val="none" w:sz="0" w:space="0" w:color="auto"/>
          </w:divBdr>
        </w:div>
        <w:div w:id="1656764366">
          <w:marLeft w:val="480"/>
          <w:marRight w:val="0"/>
          <w:marTop w:val="0"/>
          <w:marBottom w:val="0"/>
          <w:divBdr>
            <w:top w:val="none" w:sz="0" w:space="0" w:color="auto"/>
            <w:left w:val="none" w:sz="0" w:space="0" w:color="auto"/>
            <w:bottom w:val="none" w:sz="0" w:space="0" w:color="auto"/>
            <w:right w:val="none" w:sz="0" w:space="0" w:color="auto"/>
          </w:divBdr>
        </w:div>
        <w:div w:id="2079983083">
          <w:marLeft w:val="480"/>
          <w:marRight w:val="0"/>
          <w:marTop w:val="0"/>
          <w:marBottom w:val="0"/>
          <w:divBdr>
            <w:top w:val="none" w:sz="0" w:space="0" w:color="auto"/>
            <w:left w:val="none" w:sz="0" w:space="0" w:color="auto"/>
            <w:bottom w:val="none" w:sz="0" w:space="0" w:color="auto"/>
            <w:right w:val="none" w:sz="0" w:space="0" w:color="auto"/>
          </w:divBdr>
        </w:div>
        <w:div w:id="159851305">
          <w:marLeft w:val="480"/>
          <w:marRight w:val="0"/>
          <w:marTop w:val="0"/>
          <w:marBottom w:val="0"/>
          <w:divBdr>
            <w:top w:val="none" w:sz="0" w:space="0" w:color="auto"/>
            <w:left w:val="none" w:sz="0" w:space="0" w:color="auto"/>
            <w:bottom w:val="none" w:sz="0" w:space="0" w:color="auto"/>
            <w:right w:val="none" w:sz="0" w:space="0" w:color="auto"/>
          </w:divBdr>
        </w:div>
        <w:div w:id="1913733686">
          <w:marLeft w:val="480"/>
          <w:marRight w:val="0"/>
          <w:marTop w:val="0"/>
          <w:marBottom w:val="0"/>
          <w:divBdr>
            <w:top w:val="none" w:sz="0" w:space="0" w:color="auto"/>
            <w:left w:val="none" w:sz="0" w:space="0" w:color="auto"/>
            <w:bottom w:val="none" w:sz="0" w:space="0" w:color="auto"/>
            <w:right w:val="none" w:sz="0" w:space="0" w:color="auto"/>
          </w:divBdr>
        </w:div>
        <w:div w:id="702486144">
          <w:marLeft w:val="480"/>
          <w:marRight w:val="0"/>
          <w:marTop w:val="0"/>
          <w:marBottom w:val="0"/>
          <w:divBdr>
            <w:top w:val="none" w:sz="0" w:space="0" w:color="auto"/>
            <w:left w:val="none" w:sz="0" w:space="0" w:color="auto"/>
            <w:bottom w:val="none" w:sz="0" w:space="0" w:color="auto"/>
            <w:right w:val="none" w:sz="0" w:space="0" w:color="auto"/>
          </w:divBdr>
        </w:div>
        <w:div w:id="1181891090">
          <w:marLeft w:val="480"/>
          <w:marRight w:val="0"/>
          <w:marTop w:val="0"/>
          <w:marBottom w:val="0"/>
          <w:divBdr>
            <w:top w:val="none" w:sz="0" w:space="0" w:color="auto"/>
            <w:left w:val="none" w:sz="0" w:space="0" w:color="auto"/>
            <w:bottom w:val="none" w:sz="0" w:space="0" w:color="auto"/>
            <w:right w:val="none" w:sz="0" w:space="0" w:color="auto"/>
          </w:divBdr>
        </w:div>
        <w:div w:id="1653564915">
          <w:marLeft w:val="480"/>
          <w:marRight w:val="0"/>
          <w:marTop w:val="0"/>
          <w:marBottom w:val="0"/>
          <w:divBdr>
            <w:top w:val="none" w:sz="0" w:space="0" w:color="auto"/>
            <w:left w:val="none" w:sz="0" w:space="0" w:color="auto"/>
            <w:bottom w:val="none" w:sz="0" w:space="0" w:color="auto"/>
            <w:right w:val="none" w:sz="0" w:space="0" w:color="auto"/>
          </w:divBdr>
        </w:div>
        <w:div w:id="811288555">
          <w:marLeft w:val="480"/>
          <w:marRight w:val="0"/>
          <w:marTop w:val="0"/>
          <w:marBottom w:val="0"/>
          <w:divBdr>
            <w:top w:val="none" w:sz="0" w:space="0" w:color="auto"/>
            <w:left w:val="none" w:sz="0" w:space="0" w:color="auto"/>
            <w:bottom w:val="none" w:sz="0" w:space="0" w:color="auto"/>
            <w:right w:val="none" w:sz="0" w:space="0" w:color="auto"/>
          </w:divBdr>
        </w:div>
        <w:div w:id="653532293">
          <w:marLeft w:val="480"/>
          <w:marRight w:val="0"/>
          <w:marTop w:val="0"/>
          <w:marBottom w:val="0"/>
          <w:divBdr>
            <w:top w:val="none" w:sz="0" w:space="0" w:color="auto"/>
            <w:left w:val="none" w:sz="0" w:space="0" w:color="auto"/>
            <w:bottom w:val="none" w:sz="0" w:space="0" w:color="auto"/>
            <w:right w:val="none" w:sz="0" w:space="0" w:color="auto"/>
          </w:divBdr>
        </w:div>
        <w:div w:id="970861114">
          <w:marLeft w:val="480"/>
          <w:marRight w:val="0"/>
          <w:marTop w:val="0"/>
          <w:marBottom w:val="0"/>
          <w:divBdr>
            <w:top w:val="none" w:sz="0" w:space="0" w:color="auto"/>
            <w:left w:val="none" w:sz="0" w:space="0" w:color="auto"/>
            <w:bottom w:val="none" w:sz="0" w:space="0" w:color="auto"/>
            <w:right w:val="none" w:sz="0" w:space="0" w:color="auto"/>
          </w:divBdr>
        </w:div>
        <w:div w:id="2093309645">
          <w:marLeft w:val="480"/>
          <w:marRight w:val="0"/>
          <w:marTop w:val="0"/>
          <w:marBottom w:val="0"/>
          <w:divBdr>
            <w:top w:val="none" w:sz="0" w:space="0" w:color="auto"/>
            <w:left w:val="none" w:sz="0" w:space="0" w:color="auto"/>
            <w:bottom w:val="none" w:sz="0" w:space="0" w:color="auto"/>
            <w:right w:val="none" w:sz="0" w:space="0" w:color="auto"/>
          </w:divBdr>
        </w:div>
        <w:div w:id="36904809">
          <w:marLeft w:val="480"/>
          <w:marRight w:val="0"/>
          <w:marTop w:val="0"/>
          <w:marBottom w:val="0"/>
          <w:divBdr>
            <w:top w:val="none" w:sz="0" w:space="0" w:color="auto"/>
            <w:left w:val="none" w:sz="0" w:space="0" w:color="auto"/>
            <w:bottom w:val="none" w:sz="0" w:space="0" w:color="auto"/>
            <w:right w:val="none" w:sz="0" w:space="0" w:color="auto"/>
          </w:divBdr>
        </w:div>
        <w:div w:id="423497312">
          <w:marLeft w:val="480"/>
          <w:marRight w:val="0"/>
          <w:marTop w:val="0"/>
          <w:marBottom w:val="0"/>
          <w:divBdr>
            <w:top w:val="none" w:sz="0" w:space="0" w:color="auto"/>
            <w:left w:val="none" w:sz="0" w:space="0" w:color="auto"/>
            <w:bottom w:val="none" w:sz="0" w:space="0" w:color="auto"/>
            <w:right w:val="none" w:sz="0" w:space="0" w:color="auto"/>
          </w:divBdr>
        </w:div>
        <w:div w:id="1969969972">
          <w:marLeft w:val="480"/>
          <w:marRight w:val="0"/>
          <w:marTop w:val="0"/>
          <w:marBottom w:val="0"/>
          <w:divBdr>
            <w:top w:val="none" w:sz="0" w:space="0" w:color="auto"/>
            <w:left w:val="none" w:sz="0" w:space="0" w:color="auto"/>
            <w:bottom w:val="none" w:sz="0" w:space="0" w:color="auto"/>
            <w:right w:val="none" w:sz="0" w:space="0" w:color="auto"/>
          </w:divBdr>
        </w:div>
        <w:div w:id="19824276">
          <w:marLeft w:val="480"/>
          <w:marRight w:val="0"/>
          <w:marTop w:val="0"/>
          <w:marBottom w:val="0"/>
          <w:divBdr>
            <w:top w:val="none" w:sz="0" w:space="0" w:color="auto"/>
            <w:left w:val="none" w:sz="0" w:space="0" w:color="auto"/>
            <w:bottom w:val="none" w:sz="0" w:space="0" w:color="auto"/>
            <w:right w:val="none" w:sz="0" w:space="0" w:color="auto"/>
          </w:divBdr>
        </w:div>
        <w:div w:id="440416437">
          <w:marLeft w:val="480"/>
          <w:marRight w:val="0"/>
          <w:marTop w:val="0"/>
          <w:marBottom w:val="0"/>
          <w:divBdr>
            <w:top w:val="none" w:sz="0" w:space="0" w:color="auto"/>
            <w:left w:val="none" w:sz="0" w:space="0" w:color="auto"/>
            <w:bottom w:val="none" w:sz="0" w:space="0" w:color="auto"/>
            <w:right w:val="none" w:sz="0" w:space="0" w:color="auto"/>
          </w:divBdr>
        </w:div>
        <w:div w:id="477571300">
          <w:marLeft w:val="480"/>
          <w:marRight w:val="0"/>
          <w:marTop w:val="0"/>
          <w:marBottom w:val="0"/>
          <w:divBdr>
            <w:top w:val="none" w:sz="0" w:space="0" w:color="auto"/>
            <w:left w:val="none" w:sz="0" w:space="0" w:color="auto"/>
            <w:bottom w:val="none" w:sz="0" w:space="0" w:color="auto"/>
            <w:right w:val="none" w:sz="0" w:space="0" w:color="auto"/>
          </w:divBdr>
        </w:div>
        <w:div w:id="1328485439">
          <w:marLeft w:val="480"/>
          <w:marRight w:val="0"/>
          <w:marTop w:val="0"/>
          <w:marBottom w:val="0"/>
          <w:divBdr>
            <w:top w:val="none" w:sz="0" w:space="0" w:color="auto"/>
            <w:left w:val="none" w:sz="0" w:space="0" w:color="auto"/>
            <w:bottom w:val="none" w:sz="0" w:space="0" w:color="auto"/>
            <w:right w:val="none" w:sz="0" w:space="0" w:color="auto"/>
          </w:divBdr>
        </w:div>
        <w:div w:id="1080828451">
          <w:marLeft w:val="480"/>
          <w:marRight w:val="0"/>
          <w:marTop w:val="0"/>
          <w:marBottom w:val="0"/>
          <w:divBdr>
            <w:top w:val="none" w:sz="0" w:space="0" w:color="auto"/>
            <w:left w:val="none" w:sz="0" w:space="0" w:color="auto"/>
            <w:bottom w:val="none" w:sz="0" w:space="0" w:color="auto"/>
            <w:right w:val="none" w:sz="0" w:space="0" w:color="auto"/>
          </w:divBdr>
        </w:div>
        <w:div w:id="912349202">
          <w:marLeft w:val="480"/>
          <w:marRight w:val="0"/>
          <w:marTop w:val="0"/>
          <w:marBottom w:val="0"/>
          <w:divBdr>
            <w:top w:val="none" w:sz="0" w:space="0" w:color="auto"/>
            <w:left w:val="none" w:sz="0" w:space="0" w:color="auto"/>
            <w:bottom w:val="none" w:sz="0" w:space="0" w:color="auto"/>
            <w:right w:val="none" w:sz="0" w:space="0" w:color="auto"/>
          </w:divBdr>
        </w:div>
        <w:div w:id="1532378278">
          <w:marLeft w:val="480"/>
          <w:marRight w:val="0"/>
          <w:marTop w:val="0"/>
          <w:marBottom w:val="0"/>
          <w:divBdr>
            <w:top w:val="none" w:sz="0" w:space="0" w:color="auto"/>
            <w:left w:val="none" w:sz="0" w:space="0" w:color="auto"/>
            <w:bottom w:val="none" w:sz="0" w:space="0" w:color="auto"/>
            <w:right w:val="none" w:sz="0" w:space="0" w:color="auto"/>
          </w:divBdr>
        </w:div>
        <w:div w:id="1352418187">
          <w:marLeft w:val="480"/>
          <w:marRight w:val="0"/>
          <w:marTop w:val="0"/>
          <w:marBottom w:val="0"/>
          <w:divBdr>
            <w:top w:val="none" w:sz="0" w:space="0" w:color="auto"/>
            <w:left w:val="none" w:sz="0" w:space="0" w:color="auto"/>
            <w:bottom w:val="none" w:sz="0" w:space="0" w:color="auto"/>
            <w:right w:val="none" w:sz="0" w:space="0" w:color="auto"/>
          </w:divBdr>
        </w:div>
        <w:div w:id="1404639701">
          <w:marLeft w:val="480"/>
          <w:marRight w:val="0"/>
          <w:marTop w:val="0"/>
          <w:marBottom w:val="0"/>
          <w:divBdr>
            <w:top w:val="none" w:sz="0" w:space="0" w:color="auto"/>
            <w:left w:val="none" w:sz="0" w:space="0" w:color="auto"/>
            <w:bottom w:val="none" w:sz="0" w:space="0" w:color="auto"/>
            <w:right w:val="none" w:sz="0" w:space="0" w:color="auto"/>
          </w:divBdr>
        </w:div>
        <w:div w:id="29111252">
          <w:marLeft w:val="480"/>
          <w:marRight w:val="0"/>
          <w:marTop w:val="0"/>
          <w:marBottom w:val="0"/>
          <w:divBdr>
            <w:top w:val="none" w:sz="0" w:space="0" w:color="auto"/>
            <w:left w:val="none" w:sz="0" w:space="0" w:color="auto"/>
            <w:bottom w:val="none" w:sz="0" w:space="0" w:color="auto"/>
            <w:right w:val="none" w:sz="0" w:space="0" w:color="auto"/>
          </w:divBdr>
        </w:div>
        <w:div w:id="1818298065">
          <w:marLeft w:val="480"/>
          <w:marRight w:val="0"/>
          <w:marTop w:val="0"/>
          <w:marBottom w:val="0"/>
          <w:divBdr>
            <w:top w:val="none" w:sz="0" w:space="0" w:color="auto"/>
            <w:left w:val="none" w:sz="0" w:space="0" w:color="auto"/>
            <w:bottom w:val="none" w:sz="0" w:space="0" w:color="auto"/>
            <w:right w:val="none" w:sz="0" w:space="0" w:color="auto"/>
          </w:divBdr>
        </w:div>
        <w:div w:id="446655203">
          <w:marLeft w:val="480"/>
          <w:marRight w:val="0"/>
          <w:marTop w:val="0"/>
          <w:marBottom w:val="0"/>
          <w:divBdr>
            <w:top w:val="none" w:sz="0" w:space="0" w:color="auto"/>
            <w:left w:val="none" w:sz="0" w:space="0" w:color="auto"/>
            <w:bottom w:val="none" w:sz="0" w:space="0" w:color="auto"/>
            <w:right w:val="none" w:sz="0" w:space="0" w:color="auto"/>
          </w:divBdr>
        </w:div>
        <w:div w:id="707217582">
          <w:marLeft w:val="480"/>
          <w:marRight w:val="0"/>
          <w:marTop w:val="0"/>
          <w:marBottom w:val="0"/>
          <w:divBdr>
            <w:top w:val="none" w:sz="0" w:space="0" w:color="auto"/>
            <w:left w:val="none" w:sz="0" w:space="0" w:color="auto"/>
            <w:bottom w:val="none" w:sz="0" w:space="0" w:color="auto"/>
            <w:right w:val="none" w:sz="0" w:space="0" w:color="auto"/>
          </w:divBdr>
        </w:div>
        <w:div w:id="1647932947">
          <w:marLeft w:val="480"/>
          <w:marRight w:val="0"/>
          <w:marTop w:val="0"/>
          <w:marBottom w:val="0"/>
          <w:divBdr>
            <w:top w:val="none" w:sz="0" w:space="0" w:color="auto"/>
            <w:left w:val="none" w:sz="0" w:space="0" w:color="auto"/>
            <w:bottom w:val="none" w:sz="0" w:space="0" w:color="auto"/>
            <w:right w:val="none" w:sz="0" w:space="0" w:color="auto"/>
          </w:divBdr>
        </w:div>
        <w:div w:id="1404765218">
          <w:marLeft w:val="480"/>
          <w:marRight w:val="0"/>
          <w:marTop w:val="0"/>
          <w:marBottom w:val="0"/>
          <w:divBdr>
            <w:top w:val="none" w:sz="0" w:space="0" w:color="auto"/>
            <w:left w:val="none" w:sz="0" w:space="0" w:color="auto"/>
            <w:bottom w:val="none" w:sz="0" w:space="0" w:color="auto"/>
            <w:right w:val="none" w:sz="0" w:space="0" w:color="auto"/>
          </w:divBdr>
        </w:div>
        <w:div w:id="149102313">
          <w:marLeft w:val="480"/>
          <w:marRight w:val="0"/>
          <w:marTop w:val="0"/>
          <w:marBottom w:val="0"/>
          <w:divBdr>
            <w:top w:val="none" w:sz="0" w:space="0" w:color="auto"/>
            <w:left w:val="none" w:sz="0" w:space="0" w:color="auto"/>
            <w:bottom w:val="none" w:sz="0" w:space="0" w:color="auto"/>
            <w:right w:val="none" w:sz="0" w:space="0" w:color="auto"/>
          </w:divBdr>
        </w:div>
        <w:div w:id="1910191865">
          <w:marLeft w:val="480"/>
          <w:marRight w:val="0"/>
          <w:marTop w:val="0"/>
          <w:marBottom w:val="0"/>
          <w:divBdr>
            <w:top w:val="none" w:sz="0" w:space="0" w:color="auto"/>
            <w:left w:val="none" w:sz="0" w:space="0" w:color="auto"/>
            <w:bottom w:val="none" w:sz="0" w:space="0" w:color="auto"/>
            <w:right w:val="none" w:sz="0" w:space="0" w:color="auto"/>
          </w:divBdr>
        </w:div>
        <w:div w:id="51732725">
          <w:marLeft w:val="480"/>
          <w:marRight w:val="0"/>
          <w:marTop w:val="0"/>
          <w:marBottom w:val="0"/>
          <w:divBdr>
            <w:top w:val="none" w:sz="0" w:space="0" w:color="auto"/>
            <w:left w:val="none" w:sz="0" w:space="0" w:color="auto"/>
            <w:bottom w:val="none" w:sz="0" w:space="0" w:color="auto"/>
            <w:right w:val="none" w:sz="0" w:space="0" w:color="auto"/>
          </w:divBdr>
        </w:div>
        <w:div w:id="812598096">
          <w:marLeft w:val="480"/>
          <w:marRight w:val="0"/>
          <w:marTop w:val="0"/>
          <w:marBottom w:val="0"/>
          <w:divBdr>
            <w:top w:val="none" w:sz="0" w:space="0" w:color="auto"/>
            <w:left w:val="none" w:sz="0" w:space="0" w:color="auto"/>
            <w:bottom w:val="none" w:sz="0" w:space="0" w:color="auto"/>
            <w:right w:val="none" w:sz="0" w:space="0" w:color="auto"/>
          </w:divBdr>
        </w:div>
        <w:div w:id="2027440767">
          <w:marLeft w:val="480"/>
          <w:marRight w:val="0"/>
          <w:marTop w:val="0"/>
          <w:marBottom w:val="0"/>
          <w:divBdr>
            <w:top w:val="none" w:sz="0" w:space="0" w:color="auto"/>
            <w:left w:val="none" w:sz="0" w:space="0" w:color="auto"/>
            <w:bottom w:val="none" w:sz="0" w:space="0" w:color="auto"/>
            <w:right w:val="none" w:sz="0" w:space="0" w:color="auto"/>
          </w:divBdr>
        </w:div>
        <w:div w:id="2054377053">
          <w:marLeft w:val="480"/>
          <w:marRight w:val="0"/>
          <w:marTop w:val="0"/>
          <w:marBottom w:val="0"/>
          <w:divBdr>
            <w:top w:val="none" w:sz="0" w:space="0" w:color="auto"/>
            <w:left w:val="none" w:sz="0" w:space="0" w:color="auto"/>
            <w:bottom w:val="none" w:sz="0" w:space="0" w:color="auto"/>
            <w:right w:val="none" w:sz="0" w:space="0" w:color="auto"/>
          </w:divBdr>
        </w:div>
        <w:div w:id="1904676640">
          <w:marLeft w:val="480"/>
          <w:marRight w:val="0"/>
          <w:marTop w:val="0"/>
          <w:marBottom w:val="0"/>
          <w:divBdr>
            <w:top w:val="none" w:sz="0" w:space="0" w:color="auto"/>
            <w:left w:val="none" w:sz="0" w:space="0" w:color="auto"/>
            <w:bottom w:val="none" w:sz="0" w:space="0" w:color="auto"/>
            <w:right w:val="none" w:sz="0" w:space="0" w:color="auto"/>
          </w:divBdr>
        </w:div>
        <w:div w:id="1474759074">
          <w:marLeft w:val="480"/>
          <w:marRight w:val="0"/>
          <w:marTop w:val="0"/>
          <w:marBottom w:val="0"/>
          <w:divBdr>
            <w:top w:val="none" w:sz="0" w:space="0" w:color="auto"/>
            <w:left w:val="none" w:sz="0" w:space="0" w:color="auto"/>
            <w:bottom w:val="none" w:sz="0" w:space="0" w:color="auto"/>
            <w:right w:val="none" w:sz="0" w:space="0" w:color="auto"/>
          </w:divBdr>
        </w:div>
        <w:div w:id="524175748">
          <w:marLeft w:val="480"/>
          <w:marRight w:val="0"/>
          <w:marTop w:val="0"/>
          <w:marBottom w:val="0"/>
          <w:divBdr>
            <w:top w:val="none" w:sz="0" w:space="0" w:color="auto"/>
            <w:left w:val="none" w:sz="0" w:space="0" w:color="auto"/>
            <w:bottom w:val="none" w:sz="0" w:space="0" w:color="auto"/>
            <w:right w:val="none" w:sz="0" w:space="0" w:color="auto"/>
          </w:divBdr>
        </w:div>
        <w:div w:id="2103647105">
          <w:marLeft w:val="480"/>
          <w:marRight w:val="0"/>
          <w:marTop w:val="0"/>
          <w:marBottom w:val="0"/>
          <w:divBdr>
            <w:top w:val="none" w:sz="0" w:space="0" w:color="auto"/>
            <w:left w:val="none" w:sz="0" w:space="0" w:color="auto"/>
            <w:bottom w:val="none" w:sz="0" w:space="0" w:color="auto"/>
            <w:right w:val="none" w:sz="0" w:space="0" w:color="auto"/>
          </w:divBdr>
        </w:div>
        <w:div w:id="1099333366">
          <w:marLeft w:val="480"/>
          <w:marRight w:val="0"/>
          <w:marTop w:val="0"/>
          <w:marBottom w:val="0"/>
          <w:divBdr>
            <w:top w:val="none" w:sz="0" w:space="0" w:color="auto"/>
            <w:left w:val="none" w:sz="0" w:space="0" w:color="auto"/>
            <w:bottom w:val="none" w:sz="0" w:space="0" w:color="auto"/>
            <w:right w:val="none" w:sz="0" w:space="0" w:color="auto"/>
          </w:divBdr>
        </w:div>
        <w:div w:id="1296909356">
          <w:marLeft w:val="480"/>
          <w:marRight w:val="0"/>
          <w:marTop w:val="0"/>
          <w:marBottom w:val="0"/>
          <w:divBdr>
            <w:top w:val="none" w:sz="0" w:space="0" w:color="auto"/>
            <w:left w:val="none" w:sz="0" w:space="0" w:color="auto"/>
            <w:bottom w:val="none" w:sz="0" w:space="0" w:color="auto"/>
            <w:right w:val="none" w:sz="0" w:space="0" w:color="auto"/>
          </w:divBdr>
        </w:div>
        <w:div w:id="1474179911">
          <w:marLeft w:val="480"/>
          <w:marRight w:val="0"/>
          <w:marTop w:val="0"/>
          <w:marBottom w:val="0"/>
          <w:divBdr>
            <w:top w:val="none" w:sz="0" w:space="0" w:color="auto"/>
            <w:left w:val="none" w:sz="0" w:space="0" w:color="auto"/>
            <w:bottom w:val="none" w:sz="0" w:space="0" w:color="auto"/>
            <w:right w:val="none" w:sz="0" w:space="0" w:color="auto"/>
          </w:divBdr>
        </w:div>
        <w:div w:id="1160273281">
          <w:marLeft w:val="480"/>
          <w:marRight w:val="0"/>
          <w:marTop w:val="0"/>
          <w:marBottom w:val="0"/>
          <w:divBdr>
            <w:top w:val="none" w:sz="0" w:space="0" w:color="auto"/>
            <w:left w:val="none" w:sz="0" w:space="0" w:color="auto"/>
            <w:bottom w:val="none" w:sz="0" w:space="0" w:color="auto"/>
            <w:right w:val="none" w:sz="0" w:space="0" w:color="auto"/>
          </w:divBdr>
        </w:div>
        <w:div w:id="1419444565">
          <w:marLeft w:val="480"/>
          <w:marRight w:val="0"/>
          <w:marTop w:val="0"/>
          <w:marBottom w:val="0"/>
          <w:divBdr>
            <w:top w:val="none" w:sz="0" w:space="0" w:color="auto"/>
            <w:left w:val="none" w:sz="0" w:space="0" w:color="auto"/>
            <w:bottom w:val="none" w:sz="0" w:space="0" w:color="auto"/>
            <w:right w:val="none" w:sz="0" w:space="0" w:color="auto"/>
          </w:divBdr>
        </w:div>
        <w:div w:id="636181871">
          <w:marLeft w:val="480"/>
          <w:marRight w:val="0"/>
          <w:marTop w:val="0"/>
          <w:marBottom w:val="0"/>
          <w:divBdr>
            <w:top w:val="none" w:sz="0" w:space="0" w:color="auto"/>
            <w:left w:val="none" w:sz="0" w:space="0" w:color="auto"/>
            <w:bottom w:val="none" w:sz="0" w:space="0" w:color="auto"/>
            <w:right w:val="none" w:sz="0" w:space="0" w:color="auto"/>
          </w:divBdr>
        </w:div>
        <w:div w:id="472213159">
          <w:marLeft w:val="480"/>
          <w:marRight w:val="0"/>
          <w:marTop w:val="0"/>
          <w:marBottom w:val="0"/>
          <w:divBdr>
            <w:top w:val="none" w:sz="0" w:space="0" w:color="auto"/>
            <w:left w:val="none" w:sz="0" w:space="0" w:color="auto"/>
            <w:bottom w:val="none" w:sz="0" w:space="0" w:color="auto"/>
            <w:right w:val="none" w:sz="0" w:space="0" w:color="auto"/>
          </w:divBdr>
        </w:div>
        <w:div w:id="749960630">
          <w:marLeft w:val="480"/>
          <w:marRight w:val="0"/>
          <w:marTop w:val="0"/>
          <w:marBottom w:val="0"/>
          <w:divBdr>
            <w:top w:val="none" w:sz="0" w:space="0" w:color="auto"/>
            <w:left w:val="none" w:sz="0" w:space="0" w:color="auto"/>
            <w:bottom w:val="none" w:sz="0" w:space="0" w:color="auto"/>
            <w:right w:val="none" w:sz="0" w:space="0" w:color="auto"/>
          </w:divBdr>
        </w:div>
        <w:div w:id="1677995471">
          <w:marLeft w:val="480"/>
          <w:marRight w:val="0"/>
          <w:marTop w:val="0"/>
          <w:marBottom w:val="0"/>
          <w:divBdr>
            <w:top w:val="none" w:sz="0" w:space="0" w:color="auto"/>
            <w:left w:val="none" w:sz="0" w:space="0" w:color="auto"/>
            <w:bottom w:val="none" w:sz="0" w:space="0" w:color="auto"/>
            <w:right w:val="none" w:sz="0" w:space="0" w:color="auto"/>
          </w:divBdr>
        </w:div>
        <w:div w:id="1727755130">
          <w:marLeft w:val="480"/>
          <w:marRight w:val="0"/>
          <w:marTop w:val="0"/>
          <w:marBottom w:val="0"/>
          <w:divBdr>
            <w:top w:val="none" w:sz="0" w:space="0" w:color="auto"/>
            <w:left w:val="none" w:sz="0" w:space="0" w:color="auto"/>
            <w:bottom w:val="none" w:sz="0" w:space="0" w:color="auto"/>
            <w:right w:val="none" w:sz="0" w:space="0" w:color="auto"/>
          </w:divBdr>
        </w:div>
        <w:div w:id="1150051596">
          <w:marLeft w:val="480"/>
          <w:marRight w:val="0"/>
          <w:marTop w:val="0"/>
          <w:marBottom w:val="0"/>
          <w:divBdr>
            <w:top w:val="none" w:sz="0" w:space="0" w:color="auto"/>
            <w:left w:val="none" w:sz="0" w:space="0" w:color="auto"/>
            <w:bottom w:val="none" w:sz="0" w:space="0" w:color="auto"/>
            <w:right w:val="none" w:sz="0" w:space="0" w:color="auto"/>
          </w:divBdr>
        </w:div>
        <w:div w:id="327369730">
          <w:marLeft w:val="480"/>
          <w:marRight w:val="0"/>
          <w:marTop w:val="0"/>
          <w:marBottom w:val="0"/>
          <w:divBdr>
            <w:top w:val="none" w:sz="0" w:space="0" w:color="auto"/>
            <w:left w:val="none" w:sz="0" w:space="0" w:color="auto"/>
            <w:bottom w:val="none" w:sz="0" w:space="0" w:color="auto"/>
            <w:right w:val="none" w:sz="0" w:space="0" w:color="auto"/>
          </w:divBdr>
        </w:div>
        <w:div w:id="259919672">
          <w:marLeft w:val="480"/>
          <w:marRight w:val="0"/>
          <w:marTop w:val="0"/>
          <w:marBottom w:val="0"/>
          <w:divBdr>
            <w:top w:val="none" w:sz="0" w:space="0" w:color="auto"/>
            <w:left w:val="none" w:sz="0" w:space="0" w:color="auto"/>
            <w:bottom w:val="none" w:sz="0" w:space="0" w:color="auto"/>
            <w:right w:val="none" w:sz="0" w:space="0" w:color="auto"/>
          </w:divBdr>
        </w:div>
        <w:div w:id="1488472599">
          <w:marLeft w:val="480"/>
          <w:marRight w:val="0"/>
          <w:marTop w:val="0"/>
          <w:marBottom w:val="0"/>
          <w:divBdr>
            <w:top w:val="none" w:sz="0" w:space="0" w:color="auto"/>
            <w:left w:val="none" w:sz="0" w:space="0" w:color="auto"/>
            <w:bottom w:val="none" w:sz="0" w:space="0" w:color="auto"/>
            <w:right w:val="none" w:sz="0" w:space="0" w:color="auto"/>
          </w:divBdr>
        </w:div>
        <w:div w:id="92670990">
          <w:marLeft w:val="480"/>
          <w:marRight w:val="0"/>
          <w:marTop w:val="0"/>
          <w:marBottom w:val="0"/>
          <w:divBdr>
            <w:top w:val="none" w:sz="0" w:space="0" w:color="auto"/>
            <w:left w:val="none" w:sz="0" w:space="0" w:color="auto"/>
            <w:bottom w:val="none" w:sz="0" w:space="0" w:color="auto"/>
            <w:right w:val="none" w:sz="0" w:space="0" w:color="auto"/>
          </w:divBdr>
        </w:div>
        <w:div w:id="201792523">
          <w:marLeft w:val="480"/>
          <w:marRight w:val="0"/>
          <w:marTop w:val="0"/>
          <w:marBottom w:val="0"/>
          <w:divBdr>
            <w:top w:val="none" w:sz="0" w:space="0" w:color="auto"/>
            <w:left w:val="none" w:sz="0" w:space="0" w:color="auto"/>
            <w:bottom w:val="none" w:sz="0" w:space="0" w:color="auto"/>
            <w:right w:val="none" w:sz="0" w:space="0" w:color="auto"/>
          </w:divBdr>
        </w:div>
        <w:div w:id="1433665912">
          <w:marLeft w:val="480"/>
          <w:marRight w:val="0"/>
          <w:marTop w:val="0"/>
          <w:marBottom w:val="0"/>
          <w:divBdr>
            <w:top w:val="none" w:sz="0" w:space="0" w:color="auto"/>
            <w:left w:val="none" w:sz="0" w:space="0" w:color="auto"/>
            <w:bottom w:val="none" w:sz="0" w:space="0" w:color="auto"/>
            <w:right w:val="none" w:sz="0" w:space="0" w:color="auto"/>
          </w:divBdr>
        </w:div>
        <w:div w:id="1883784983">
          <w:marLeft w:val="480"/>
          <w:marRight w:val="0"/>
          <w:marTop w:val="0"/>
          <w:marBottom w:val="0"/>
          <w:divBdr>
            <w:top w:val="none" w:sz="0" w:space="0" w:color="auto"/>
            <w:left w:val="none" w:sz="0" w:space="0" w:color="auto"/>
            <w:bottom w:val="none" w:sz="0" w:space="0" w:color="auto"/>
            <w:right w:val="none" w:sz="0" w:space="0" w:color="auto"/>
          </w:divBdr>
        </w:div>
        <w:div w:id="1531799186">
          <w:marLeft w:val="480"/>
          <w:marRight w:val="0"/>
          <w:marTop w:val="0"/>
          <w:marBottom w:val="0"/>
          <w:divBdr>
            <w:top w:val="none" w:sz="0" w:space="0" w:color="auto"/>
            <w:left w:val="none" w:sz="0" w:space="0" w:color="auto"/>
            <w:bottom w:val="none" w:sz="0" w:space="0" w:color="auto"/>
            <w:right w:val="none" w:sz="0" w:space="0" w:color="auto"/>
          </w:divBdr>
        </w:div>
        <w:div w:id="411388261">
          <w:marLeft w:val="480"/>
          <w:marRight w:val="0"/>
          <w:marTop w:val="0"/>
          <w:marBottom w:val="0"/>
          <w:divBdr>
            <w:top w:val="none" w:sz="0" w:space="0" w:color="auto"/>
            <w:left w:val="none" w:sz="0" w:space="0" w:color="auto"/>
            <w:bottom w:val="none" w:sz="0" w:space="0" w:color="auto"/>
            <w:right w:val="none" w:sz="0" w:space="0" w:color="auto"/>
          </w:divBdr>
        </w:div>
        <w:div w:id="1232347023">
          <w:marLeft w:val="480"/>
          <w:marRight w:val="0"/>
          <w:marTop w:val="0"/>
          <w:marBottom w:val="0"/>
          <w:divBdr>
            <w:top w:val="none" w:sz="0" w:space="0" w:color="auto"/>
            <w:left w:val="none" w:sz="0" w:space="0" w:color="auto"/>
            <w:bottom w:val="none" w:sz="0" w:space="0" w:color="auto"/>
            <w:right w:val="none" w:sz="0" w:space="0" w:color="auto"/>
          </w:divBdr>
        </w:div>
        <w:div w:id="973675011">
          <w:marLeft w:val="480"/>
          <w:marRight w:val="0"/>
          <w:marTop w:val="0"/>
          <w:marBottom w:val="0"/>
          <w:divBdr>
            <w:top w:val="none" w:sz="0" w:space="0" w:color="auto"/>
            <w:left w:val="none" w:sz="0" w:space="0" w:color="auto"/>
            <w:bottom w:val="none" w:sz="0" w:space="0" w:color="auto"/>
            <w:right w:val="none" w:sz="0" w:space="0" w:color="auto"/>
          </w:divBdr>
        </w:div>
        <w:div w:id="2040037161">
          <w:marLeft w:val="480"/>
          <w:marRight w:val="0"/>
          <w:marTop w:val="0"/>
          <w:marBottom w:val="0"/>
          <w:divBdr>
            <w:top w:val="none" w:sz="0" w:space="0" w:color="auto"/>
            <w:left w:val="none" w:sz="0" w:space="0" w:color="auto"/>
            <w:bottom w:val="none" w:sz="0" w:space="0" w:color="auto"/>
            <w:right w:val="none" w:sz="0" w:space="0" w:color="auto"/>
          </w:divBdr>
        </w:div>
        <w:div w:id="2037268552">
          <w:marLeft w:val="480"/>
          <w:marRight w:val="0"/>
          <w:marTop w:val="0"/>
          <w:marBottom w:val="0"/>
          <w:divBdr>
            <w:top w:val="none" w:sz="0" w:space="0" w:color="auto"/>
            <w:left w:val="none" w:sz="0" w:space="0" w:color="auto"/>
            <w:bottom w:val="none" w:sz="0" w:space="0" w:color="auto"/>
            <w:right w:val="none" w:sz="0" w:space="0" w:color="auto"/>
          </w:divBdr>
        </w:div>
        <w:div w:id="580725145">
          <w:marLeft w:val="480"/>
          <w:marRight w:val="0"/>
          <w:marTop w:val="0"/>
          <w:marBottom w:val="0"/>
          <w:divBdr>
            <w:top w:val="none" w:sz="0" w:space="0" w:color="auto"/>
            <w:left w:val="none" w:sz="0" w:space="0" w:color="auto"/>
            <w:bottom w:val="none" w:sz="0" w:space="0" w:color="auto"/>
            <w:right w:val="none" w:sz="0" w:space="0" w:color="auto"/>
          </w:divBdr>
        </w:div>
        <w:div w:id="1920476427">
          <w:marLeft w:val="480"/>
          <w:marRight w:val="0"/>
          <w:marTop w:val="0"/>
          <w:marBottom w:val="0"/>
          <w:divBdr>
            <w:top w:val="none" w:sz="0" w:space="0" w:color="auto"/>
            <w:left w:val="none" w:sz="0" w:space="0" w:color="auto"/>
            <w:bottom w:val="none" w:sz="0" w:space="0" w:color="auto"/>
            <w:right w:val="none" w:sz="0" w:space="0" w:color="auto"/>
          </w:divBdr>
        </w:div>
        <w:div w:id="481237142">
          <w:marLeft w:val="480"/>
          <w:marRight w:val="0"/>
          <w:marTop w:val="0"/>
          <w:marBottom w:val="0"/>
          <w:divBdr>
            <w:top w:val="none" w:sz="0" w:space="0" w:color="auto"/>
            <w:left w:val="none" w:sz="0" w:space="0" w:color="auto"/>
            <w:bottom w:val="none" w:sz="0" w:space="0" w:color="auto"/>
            <w:right w:val="none" w:sz="0" w:space="0" w:color="auto"/>
          </w:divBdr>
        </w:div>
        <w:div w:id="1302999882">
          <w:marLeft w:val="480"/>
          <w:marRight w:val="0"/>
          <w:marTop w:val="0"/>
          <w:marBottom w:val="0"/>
          <w:divBdr>
            <w:top w:val="none" w:sz="0" w:space="0" w:color="auto"/>
            <w:left w:val="none" w:sz="0" w:space="0" w:color="auto"/>
            <w:bottom w:val="none" w:sz="0" w:space="0" w:color="auto"/>
            <w:right w:val="none" w:sz="0" w:space="0" w:color="auto"/>
          </w:divBdr>
        </w:div>
        <w:div w:id="1065028148">
          <w:marLeft w:val="480"/>
          <w:marRight w:val="0"/>
          <w:marTop w:val="0"/>
          <w:marBottom w:val="0"/>
          <w:divBdr>
            <w:top w:val="none" w:sz="0" w:space="0" w:color="auto"/>
            <w:left w:val="none" w:sz="0" w:space="0" w:color="auto"/>
            <w:bottom w:val="none" w:sz="0" w:space="0" w:color="auto"/>
            <w:right w:val="none" w:sz="0" w:space="0" w:color="auto"/>
          </w:divBdr>
        </w:div>
        <w:div w:id="145365854">
          <w:marLeft w:val="480"/>
          <w:marRight w:val="0"/>
          <w:marTop w:val="0"/>
          <w:marBottom w:val="0"/>
          <w:divBdr>
            <w:top w:val="none" w:sz="0" w:space="0" w:color="auto"/>
            <w:left w:val="none" w:sz="0" w:space="0" w:color="auto"/>
            <w:bottom w:val="none" w:sz="0" w:space="0" w:color="auto"/>
            <w:right w:val="none" w:sz="0" w:space="0" w:color="auto"/>
          </w:divBdr>
        </w:div>
        <w:div w:id="118423818">
          <w:marLeft w:val="480"/>
          <w:marRight w:val="0"/>
          <w:marTop w:val="0"/>
          <w:marBottom w:val="0"/>
          <w:divBdr>
            <w:top w:val="none" w:sz="0" w:space="0" w:color="auto"/>
            <w:left w:val="none" w:sz="0" w:space="0" w:color="auto"/>
            <w:bottom w:val="none" w:sz="0" w:space="0" w:color="auto"/>
            <w:right w:val="none" w:sz="0" w:space="0" w:color="auto"/>
          </w:divBdr>
        </w:div>
        <w:div w:id="1702903596">
          <w:marLeft w:val="480"/>
          <w:marRight w:val="0"/>
          <w:marTop w:val="0"/>
          <w:marBottom w:val="0"/>
          <w:divBdr>
            <w:top w:val="none" w:sz="0" w:space="0" w:color="auto"/>
            <w:left w:val="none" w:sz="0" w:space="0" w:color="auto"/>
            <w:bottom w:val="none" w:sz="0" w:space="0" w:color="auto"/>
            <w:right w:val="none" w:sz="0" w:space="0" w:color="auto"/>
          </w:divBdr>
        </w:div>
        <w:div w:id="230508331">
          <w:marLeft w:val="480"/>
          <w:marRight w:val="0"/>
          <w:marTop w:val="0"/>
          <w:marBottom w:val="0"/>
          <w:divBdr>
            <w:top w:val="none" w:sz="0" w:space="0" w:color="auto"/>
            <w:left w:val="none" w:sz="0" w:space="0" w:color="auto"/>
            <w:bottom w:val="none" w:sz="0" w:space="0" w:color="auto"/>
            <w:right w:val="none" w:sz="0" w:space="0" w:color="auto"/>
          </w:divBdr>
        </w:div>
        <w:div w:id="1819414104">
          <w:marLeft w:val="480"/>
          <w:marRight w:val="0"/>
          <w:marTop w:val="0"/>
          <w:marBottom w:val="0"/>
          <w:divBdr>
            <w:top w:val="none" w:sz="0" w:space="0" w:color="auto"/>
            <w:left w:val="none" w:sz="0" w:space="0" w:color="auto"/>
            <w:bottom w:val="none" w:sz="0" w:space="0" w:color="auto"/>
            <w:right w:val="none" w:sz="0" w:space="0" w:color="auto"/>
          </w:divBdr>
        </w:div>
        <w:div w:id="1222599543">
          <w:marLeft w:val="480"/>
          <w:marRight w:val="0"/>
          <w:marTop w:val="0"/>
          <w:marBottom w:val="0"/>
          <w:divBdr>
            <w:top w:val="none" w:sz="0" w:space="0" w:color="auto"/>
            <w:left w:val="none" w:sz="0" w:space="0" w:color="auto"/>
            <w:bottom w:val="none" w:sz="0" w:space="0" w:color="auto"/>
            <w:right w:val="none" w:sz="0" w:space="0" w:color="auto"/>
          </w:divBdr>
        </w:div>
        <w:div w:id="1773436509">
          <w:marLeft w:val="480"/>
          <w:marRight w:val="0"/>
          <w:marTop w:val="0"/>
          <w:marBottom w:val="0"/>
          <w:divBdr>
            <w:top w:val="none" w:sz="0" w:space="0" w:color="auto"/>
            <w:left w:val="none" w:sz="0" w:space="0" w:color="auto"/>
            <w:bottom w:val="none" w:sz="0" w:space="0" w:color="auto"/>
            <w:right w:val="none" w:sz="0" w:space="0" w:color="auto"/>
          </w:divBdr>
        </w:div>
        <w:div w:id="1932010249">
          <w:marLeft w:val="480"/>
          <w:marRight w:val="0"/>
          <w:marTop w:val="0"/>
          <w:marBottom w:val="0"/>
          <w:divBdr>
            <w:top w:val="none" w:sz="0" w:space="0" w:color="auto"/>
            <w:left w:val="none" w:sz="0" w:space="0" w:color="auto"/>
            <w:bottom w:val="none" w:sz="0" w:space="0" w:color="auto"/>
            <w:right w:val="none" w:sz="0" w:space="0" w:color="auto"/>
          </w:divBdr>
        </w:div>
        <w:div w:id="262499694">
          <w:marLeft w:val="480"/>
          <w:marRight w:val="0"/>
          <w:marTop w:val="0"/>
          <w:marBottom w:val="0"/>
          <w:divBdr>
            <w:top w:val="none" w:sz="0" w:space="0" w:color="auto"/>
            <w:left w:val="none" w:sz="0" w:space="0" w:color="auto"/>
            <w:bottom w:val="none" w:sz="0" w:space="0" w:color="auto"/>
            <w:right w:val="none" w:sz="0" w:space="0" w:color="auto"/>
          </w:divBdr>
        </w:div>
        <w:div w:id="712387212">
          <w:marLeft w:val="480"/>
          <w:marRight w:val="0"/>
          <w:marTop w:val="0"/>
          <w:marBottom w:val="0"/>
          <w:divBdr>
            <w:top w:val="none" w:sz="0" w:space="0" w:color="auto"/>
            <w:left w:val="none" w:sz="0" w:space="0" w:color="auto"/>
            <w:bottom w:val="none" w:sz="0" w:space="0" w:color="auto"/>
            <w:right w:val="none" w:sz="0" w:space="0" w:color="auto"/>
          </w:divBdr>
        </w:div>
        <w:div w:id="1394112887">
          <w:marLeft w:val="480"/>
          <w:marRight w:val="0"/>
          <w:marTop w:val="0"/>
          <w:marBottom w:val="0"/>
          <w:divBdr>
            <w:top w:val="none" w:sz="0" w:space="0" w:color="auto"/>
            <w:left w:val="none" w:sz="0" w:space="0" w:color="auto"/>
            <w:bottom w:val="none" w:sz="0" w:space="0" w:color="auto"/>
            <w:right w:val="none" w:sz="0" w:space="0" w:color="auto"/>
          </w:divBdr>
        </w:div>
        <w:div w:id="2026781847">
          <w:marLeft w:val="480"/>
          <w:marRight w:val="0"/>
          <w:marTop w:val="0"/>
          <w:marBottom w:val="0"/>
          <w:divBdr>
            <w:top w:val="none" w:sz="0" w:space="0" w:color="auto"/>
            <w:left w:val="none" w:sz="0" w:space="0" w:color="auto"/>
            <w:bottom w:val="none" w:sz="0" w:space="0" w:color="auto"/>
            <w:right w:val="none" w:sz="0" w:space="0" w:color="auto"/>
          </w:divBdr>
        </w:div>
        <w:div w:id="159665363">
          <w:marLeft w:val="480"/>
          <w:marRight w:val="0"/>
          <w:marTop w:val="0"/>
          <w:marBottom w:val="0"/>
          <w:divBdr>
            <w:top w:val="none" w:sz="0" w:space="0" w:color="auto"/>
            <w:left w:val="none" w:sz="0" w:space="0" w:color="auto"/>
            <w:bottom w:val="none" w:sz="0" w:space="0" w:color="auto"/>
            <w:right w:val="none" w:sz="0" w:space="0" w:color="auto"/>
          </w:divBdr>
        </w:div>
        <w:div w:id="1660646678">
          <w:marLeft w:val="480"/>
          <w:marRight w:val="0"/>
          <w:marTop w:val="0"/>
          <w:marBottom w:val="0"/>
          <w:divBdr>
            <w:top w:val="none" w:sz="0" w:space="0" w:color="auto"/>
            <w:left w:val="none" w:sz="0" w:space="0" w:color="auto"/>
            <w:bottom w:val="none" w:sz="0" w:space="0" w:color="auto"/>
            <w:right w:val="none" w:sz="0" w:space="0" w:color="auto"/>
          </w:divBdr>
        </w:div>
        <w:div w:id="7870694">
          <w:marLeft w:val="480"/>
          <w:marRight w:val="0"/>
          <w:marTop w:val="0"/>
          <w:marBottom w:val="0"/>
          <w:divBdr>
            <w:top w:val="none" w:sz="0" w:space="0" w:color="auto"/>
            <w:left w:val="none" w:sz="0" w:space="0" w:color="auto"/>
            <w:bottom w:val="none" w:sz="0" w:space="0" w:color="auto"/>
            <w:right w:val="none" w:sz="0" w:space="0" w:color="auto"/>
          </w:divBdr>
        </w:div>
        <w:div w:id="1163475458">
          <w:marLeft w:val="480"/>
          <w:marRight w:val="0"/>
          <w:marTop w:val="0"/>
          <w:marBottom w:val="0"/>
          <w:divBdr>
            <w:top w:val="none" w:sz="0" w:space="0" w:color="auto"/>
            <w:left w:val="none" w:sz="0" w:space="0" w:color="auto"/>
            <w:bottom w:val="none" w:sz="0" w:space="0" w:color="auto"/>
            <w:right w:val="none" w:sz="0" w:space="0" w:color="auto"/>
          </w:divBdr>
        </w:div>
        <w:div w:id="1701928520">
          <w:marLeft w:val="480"/>
          <w:marRight w:val="0"/>
          <w:marTop w:val="0"/>
          <w:marBottom w:val="0"/>
          <w:divBdr>
            <w:top w:val="none" w:sz="0" w:space="0" w:color="auto"/>
            <w:left w:val="none" w:sz="0" w:space="0" w:color="auto"/>
            <w:bottom w:val="none" w:sz="0" w:space="0" w:color="auto"/>
            <w:right w:val="none" w:sz="0" w:space="0" w:color="auto"/>
          </w:divBdr>
        </w:div>
        <w:div w:id="147290159">
          <w:marLeft w:val="480"/>
          <w:marRight w:val="0"/>
          <w:marTop w:val="0"/>
          <w:marBottom w:val="0"/>
          <w:divBdr>
            <w:top w:val="none" w:sz="0" w:space="0" w:color="auto"/>
            <w:left w:val="none" w:sz="0" w:space="0" w:color="auto"/>
            <w:bottom w:val="none" w:sz="0" w:space="0" w:color="auto"/>
            <w:right w:val="none" w:sz="0" w:space="0" w:color="auto"/>
          </w:divBdr>
        </w:div>
        <w:div w:id="1518082338">
          <w:marLeft w:val="480"/>
          <w:marRight w:val="0"/>
          <w:marTop w:val="0"/>
          <w:marBottom w:val="0"/>
          <w:divBdr>
            <w:top w:val="none" w:sz="0" w:space="0" w:color="auto"/>
            <w:left w:val="none" w:sz="0" w:space="0" w:color="auto"/>
            <w:bottom w:val="none" w:sz="0" w:space="0" w:color="auto"/>
            <w:right w:val="none" w:sz="0" w:space="0" w:color="auto"/>
          </w:divBdr>
        </w:div>
        <w:div w:id="755059759">
          <w:marLeft w:val="480"/>
          <w:marRight w:val="0"/>
          <w:marTop w:val="0"/>
          <w:marBottom w:val="0"/>
          <w:divBdr>
            <w:top w:val="none" w:sz="0" w:space="0" w:color="auto"/>
            <w:left w:val="none" w:sz="0" w:space="0" w:color="auto"/>
            <w:bottom w:val="none" w:sz="0" w:space="0" w:color="auto"/>
            <w:right w:val="none" w:sz="0" w:space="0" w:color="auto"/>
          </w:divBdr>
        </w:div>
        <w:div w:id="1192917702">
          <w:marLeft w:val="480"/>
          <w:marRight w:val="0"/>
          <w:marTop w:val="0"/>
          <w:marBottom w:val="0"/>
          <w:divBdr>
            <w:top w:val="none" w:sz="0" w:space="0" w:color="auto"/>
            <w:left w:val="none" w:sz="0" w:space="0" w:color="auto"/>
            <w:bottom w:val="none" w:sz="0" w:space="0" w:color="auto"/>
            <w:right w:val="none" w:sz="0" w:space="0" w:color="auto"/>
          </w:divBdr>
        </w:div>
        <w:div w:id="1025787510">
          <w:marLeft w:val="480"/>
          <w:marRight w:val="0"/>
          <w:marTop w:val="0"/>
          <w:marBottom w:val="0"/>
          <w:divBdr>
            <w:top w:val="none" w:sz="0" w:space="0" w:color="auto"/>
            <w:left w:val="none" w:sz="0" w:space="0" w:color="auto"/>
            <w:bottom w:val="none" w:sz="0" w:space="0" w:color="auto"/>
            <w:right w:val="none" w:sz="0" w:space="0" w:color="auto"/>
          </w:divBdr>
        </w:div>
        <w:div w:id="860977190">
          <w:marLeft w:val="480"/>
          <w:marRight w:val="0"/>
          <w:marTop w:val="0"/>
          <w:marBottom w:val="0"/>
          <w:divBdr>
            <w:top w:val="none" w:sz="0" w:space="0" w:color="auto"/>
            <w:left w:val="none" w:sz="0" w:space="0" w:color="auto"/>
            <w:bottom w:val="none" w:sz="0" w:space="0" w:color="auto"/>
            <w:right w:val="none" w:sz="0" w:space="0" w:color="auto"/>
          </w:divBdr>
        </w:div>
        <w:div w:id="1808204695">
          <w:marLeft w:val="480"/>
          <w:marRight w:val="0"/>
          <w:marTop w:val="0"/>
          <w:marBottom w:val="0"/>
          <w:divBdr>
            <w:top w:val="none" w:sz="0" w:space="0" w:color="auto"/>
            <w:left w:val="none" w:sz="0" w:space="0" w:color="auto"/>
            <w:bottom w:val="none" w:sz="0" w:space="0" w:color="auto"/>
            <w:right w:val="none" w:sz="0" w:space="0" w:color="auto"/>
          </w:divBdr>
        </w:div>
        <w:div w:id="772211902">
          <w:marLeft w:val="480"/>
          <w:marRight w:val="0"/>
          <w:marTop w:val="0"/>
          <w:marBottom w:val="0"/>
          <w:divBdr>
            <w:top w:val="none" w:sz="0" w:space="0" w:color="auto"/>
            <w:left w:val="none" w:sz="0" w:space="0" w:color="auto"/>
            <w:bottom w:val="none" w:sz="0" w:space="0" w:color="auto"/>
            <w:right w:val="none" w:sz="0" w:space="0" w:color="auto"/>
          </w:divBdr>
        </w:div>
        <w:div w:id="118302346">
          <w:marLeft w:val="480"/>
          <w:marRight w:val="0"/>
          <w:marTop w:val="0"/>
          <w:marBottom w:val="0"/>
          <w:divBdr>
            <w:top w:val="none" w:sz="0" w:space="0" w:color="auto"/>
            <w:left w:val="none" w:sz="0" w:space="0" w:color="auto"/>
            <w:bottom w:val="none" w:sz="0" w:space="0" w:color="auto"/>
            <w:right w:val="none" w:sz="0" w:space="0" w:color="auto"/>
          </w:divBdr>
        </w:div>
        <w:div w:id="359551309">
          <w:marLeft w:val="480"/>
          <w:marRight w:val="0"/>
          <w:marTop w:val="0"/>
          <w:marBottom w:val="0"/>
          <w:divBdr>
            <w:top w:val="none" w:sz="0" w:space="0" w:color="auto"/>
            <w:left w:val="none" w:sz="0" w:space="0" w:color="auto"/>
            <w:bottom w:val="none" w:sz="0" w:space="0" w:color="auto"/>
            <w:right w:val="none" w:sz="0" w:space="0" w:color="auto"/>
          </w:divBdr>
        </w:div>
        <w:div w:id="268244015">
          <w:marLeft w:val="480"/>
          <w:marRight w:val="0"/>
          <w:marTop w:val="0"/>
          <w:marBottom w:val="0"/>
          <w:divBdr>
            <w:top w:val="none" w:sz="0" w:space="0" w:color="auto"/>
            <w:left w:val="none" w:sz="0" w:space="0" w:color="auto"/>
            <w:bottom w:val="none" w:sz="0" w:space="0" w:color="auto"/>
            <w:right w:val="none" w:sz="0" w:space="0" w:color="auto"/>
          </w:divBdr>
        </w:div>
        <w:div w:id="1675303776">
          <w:marLeft w:val="480"/>
          <w:marRight w:val="0"/>
          <w:marTop w:val="0"/>
          <w:marBottom w:val="0"/>
          <w:divBdr>
            <w:top w:val="none" w:sz="0" w:space="0" w:color="auto"/>
            <w:left w:val="none" w:sz="0" w:space="0" w:color="auto"/>
            <w:bottom w:val="none" w:sz="0" w:space="0" w:color="auto"/>
            <w:right w:val="none" w:sz="0" w:space="0" w:color="auto"/>
          </w:divBdr>
        </w:div>
        <w:div w:id="857085927">
          <w:marLeft w:val="480"/>
          <w:marRight w:val="0"/>
          <w:marTop w:val="0"/>
          <w:marBottom w:val="0"/>
          <w:divBdr>
            <w:top w:val="none" w:sz="0" w:space="0" w:color="auto"/>
            <w:left w:val="none" w:sz="0" w:space="0" w:color="auto"/>
            <w:bottom w:val="none" w:sz="0" w:space="0" w:color="auto"/>
            <w:right w:val="none" w:sz="0" w:space="0" w:color="auto"/>
          </w:divBdr>
        </w:div>
        <w:div w:id="295525291">
          <w:marLeft w:val="480"/>
          <w:marRight w:val="0"/>
          <w:marTop w:val="0"/>
          <w:marBottom w:val="0"/>
          <w:divBdr>
            <w:top w:val="none" w:sz="0" w:space="0" w:color="auto"/>
            <w:left w:val="none" w:sz="0" w:space="0" w:color="auto"/>
            <w:bottom w:val="none" w:sz="0" w:space="0" w:color="auto"/>
            <w:right w:val="none" w:sz="0" w:space="0" w:color="auto"/>
          </w:divBdr>
        </w:div>
        <w:div w:id="1451582512">
          <w:marLeft w:val="480"/>
          <w:marRight w:val="0"/>
          <w:marTop w:val="0"/>
          <w:marBottom w:val="0"/>
          <w:divBdr>
            <w:top w:val="none" w:sz="0" w:space="0" w:color="auto"/>
            <w:left w:val="none" w:sz="0" w:space="0" w:color="auto"/>
            <w:bottom w:val="none" w:sz="0" w:space="0" w:color="auto"/>
            <w:right w:val="none" w:sz="0" w:space="0" w:color="auto"/>
          </w:divBdr>
        </w:div>
        <w:div w:id="992294868">
          <w:marLeft w:val="480"/>
          <w:marRight w:val="0"/>
          <w:marTop w:val="0"/>
          <w:marBottom w:val="0"/>
          <w:divBdr>
            <w:top w:val="none" w:sz="0" w:space="0" w:color="auto"/>
            <w:left w:val="none" w:sz="0" w:space="0" w:color="auto"/>
            <w:bottom w:val="none" w:sz="0" w:space="0" w:color="auto"/>
            <w:right w:val="none" w:sz="0" w:space="0" w:color="auto"/>
          </w:divBdr>
        </w:div>
        <w:div w:id="1448039503">
          <w:marLeft w:val="480"/>
          <w:marRight w:val="0"/>
          <w:marTop w:val="0"/>
          <w:marBottom w:val="0"/>
          <w:divBdr>
            <w:top w:val="none" w:sz="0" w:space="0" w:color="auto"/>
            <w:left w:val="none" w:sz="0" w:space="0" w:color="auto"/>
            <w:bottom w:val="none" w:sz="0" w:space="0" w:color="auto"/>
            <w:right w:val="none" w:sz="0" w:space="0" w:color="auto"/>
          </w:divBdr>
        </w:div>
        <w:div w:id="1962804799">
          <w:marLeft w:val="480"/>
          <w:marRight w:val="0"/>
          <w:marTop w:val="0"/>
          <w:marBottom w:val="0"/>
          <w:divBdr>
            <w:top w:val="none" w:sz="0" w:space="0" w:color="auto"/>
            <w:left w:val="none" w:sz="0" w:space="0" w:color="auto"/>
            <w:bottom w:val="none" w:sz="0" w:space="0" w:color="auto"/>
            <w:right w:val="none" w:sz="0" w:space="0" w:color="auto"/>
          </w:divBdr>
        </w:div>
        <w:div w:id="640579898">
          <w:marLeft w:val="480"/>
          <w:marRight w:val="0"/>
          <w:marTop w:val="0"/>
          <w:marBottom w:val="0"/>
          <w:divBdr>
            <w:top w:val="none" w:sz="0" w:space="0" w:color="auto"/>
            <w:left w:val="none" w:sz="0" w:space="0" w:color="auto"/>
            <w:bottom w:val="none" w:sz="0" w:space="0" w:color="auto"/>
            <w:right w:val="none" w:sz="0" w:space="0" w:color="auto"/>
          </w:divBdr>
        </w:div>
        <w:div w:id="1569799610">
          <w:marLeft w:val="480"/>
          <w:marRight w:val="0"/>
          <w:marTop w:val="0"/>
          <w:marBottom w:val="0"/>
          <w:divBdr>
            <w:top w:val="none" w:sz="0" w:space="0" w:color="auto"/>
            <w:left w:val="none" w:sz="0" w:space="0" w:color="auto"/>
            <w:bottom w:val="none" w:sz="0" w:space="0" w:color="auto"/>
            <w:right w:val="none" w:sz="0" w:space="0" w:color="auto"/>
          </w:divBdr>
        </w:div>
        <w:div w:id="771706139">
          <w:marLeft w:val="480"/>
          <w:marRight w:val="0"/>
          <w:marTop w:val="0"/>
          <w:marBottom w:val="0"/>
          <w:divBdr>
            <w:top w:val="none" w:sz="0" w:space="0" w:color="auto"/>
            <w:left w:val="none" w:sz="0" w:space="0" w:color="auto"/>
            <w:bottom w:val="none" w:sz="0" w:space="0" w:color="auto"/>
            <w:right w:val="none" w:sz="0" w:space="0" w:color="auto"/>
          </w:divBdr>
        </w:div>
        <w:div w:id="338773486">
          <w:marLeft w:val="480"/>
          <w:marRight w:val="0"/>
          <w:marTop w:val="0"/>
          <w:marBottom w:val="0"/>
          <w:divBdr>
            <w:top w:val="none" w:sz="0" w:space="0" w:color="auto"/>
            <w:left w:val="none" w:sz="0" w:space="0" w:color="auto"/>
            <w:bottom w:val="none" w:sz="0" w:space="0" w:color="auto"/>
            <w:right w:val="none" w:sz="0" w:space="0" w:color="auto"/>
          </w:divBdr>
        </w:div>
        <w:div w:id="1520579572">
          <w:marLeft w:val="480"/>
          <w:marRight w:val="0"/>
          <w:marTop w:val="0"/>
          <w:marBottom w:val="0"/>
          <w:divBdr>
            <w:top w:val="none" w:sz="0" w:space="0" w:color="auto"/>
            <w:left w:val="none" w:sz="0" w:space="0" w:color="auto"/>
            <w:bottom w:val="none" w:sz="0" w:space="0" w:color="auto"/>
            <w:right w:val="none" w:sz="0" w:space="0" w:color="auto"/>
          </w:divBdr>
        </w:div>
        <w:div w:id="606429163">
          <w:marLeft w:val="480"/>
          <w:marRight w:val="0"/>
          <w:marTop w:val="0"/>
          <w:marBottom w:val="0"/>
          <w:divBdr>
            <w:top w:val="none" w:sz="0" w:space="0" w:color="auto"/>
            <w:left w:val="none" w:sz="0" w:space="0" w:color="auto"/>
            <w:bottom w:val="none" w:sz="0" w:space="0" w:color="auto"/>
            <w:right w:val="none" w:sz="0" w:space="0" w:color="auto"/>
          </w:divBdr>
        </w:div>
        <w:div w:id="1858226284">
          <w:marLeft w:val="480"/>
          <w:marRight w:val="0"/>
          <w:marTop w:val="0"/>
          <w:marBottom w:val="0"/>
          <w:divBdr>
            <w:top w:val="none" w:sz="0" w:space="0" w:color="auto"/>
            <w:left w:val="none" w:sz="0" w:space="0" w:color="auto"/>
            <w:bottom w:val="none" w:sz="0" w:space="0" w:color="auto"/>
            <w:right w:val="none" w:sz="0" w:space="0" w:color="auto"/>
          </w:divBdr>
        </w:div>
        <w:div w:id="1931697199">
          <w:marLeft w:val="480"/>
          <w:marRight w:val="0"/>
          <w:marTop w:val="0"/>
          <w:marBottom w:val="0"/>
          <w:divBdr>
            <w:top w:val="none" w:sz="0" w:space="0" w:color="auto"/>
            <w:left w:val="none" w:sz="0" w:space="0" w:color="auto"/>
            <w:bottom w:val="none" w:sz="0" w:space="0" w:color="auto"/>
            <w:right w:val="none" w:sz="0" w:space="0" w:color="auto"/>
          </w:divBdr>
        </w:div>
        <w:div w:id="415203055">
          <w:marLeft w:val="480"/>
          <w:marRight w:val="0"/>
          <w:marTop w:val="0"/>
          <w:marBottom w:val="0"/>
          <w:divBdr>
            <w:top w:val="none" w:sz="0" w:space="0" w:color="auto"/>
            <w:left w:val="none" w:sz="0" w:space="0" w:color="auto"/>
            <w:bottom w:val="none" w:sz="0" w:space="0" w:color="auto"/>
            <w:right w:val="none" w:sz="0" w:space="0" w:color="auto"/>
          </w:divBdr>
        </w:div>
        <w:div w:id="1151171067">
          <w:marLeft w:val="480"/>
          <w:marRight w:val="0"/>
          <w:marTop w:val="0"/>
          <w:marBottom w:val="0"/>
          <w:divBdr>
            <w:top w:val="none" w:sz="0" w:space="0" w:color="auto"/>
            <w:left w:val="none" w:sz="0" w:space="0" w:color="auto"/>
            <w:bottom w:val="none" w:sz="0" w:space="0" w:color="auto"/>
            <w:right w:val="none" w:sz="0" w:space="0" w:color="auto"/>
          </w:divBdr>
        </w:div>
        <w:div w:id="854609136">
          <w:marLeft w:val="480"/>
          <w:marRight w:val="0"/>
          <w:marTop w:val="0"/>
          <w:marBottom w:val="0"/>
          <w:divBdr>
            <w:top w:val="none" w:sz="0" w:space="0" w:color="auto"/>
            <w:left w:val="none" w:sz="0" w:space="0" w:color="auto"/>
            <w:bottom w:val="none" w:sz="0" w:space="0" w:color="auto"/>
            <w:right w:val="none" w:sz="0" w:space="0" w:color="auto"/>
          </w:divBdr>
        </w:div>
        <w:div w:id="636372018">
          <w:marLeft w:val="480"/>
          <w:marRight w:val="0"/>
          <w:marTop w:val="0"/>
          <w:marBottom w:val="0"/>
          <w:divBdr>
            <w:top w:val="none" w:sz="0" w:space="0" w:color="auto"/>
            <w:left w:val="none" w:sz="0" w:space="0" w:color="auto"/>
            <w:bottom w:val="none" w:sz="0" w:space="0" w:color="auto"/>
            <w:right w:val="none" w:sz="0" w:space="0" w:color="auto"/>
          </w:divBdr>
        </w:div>
        <w:div w:id="1175850861">
          <w:marLeft w:val="480"/>
          <w:marRight w:val="0"/>
          <w:marTop w:val="0"/>
          <w:marBottom w:val="0"/>
          <w:divBdr>
            <w:top w:val="none" w:sz="0" w:space="0" w:color="auto"/>
            <w:left w:val="none" w:sz="0" w:space="0" w:color="auto"/>
            <w:bottom w:val="none" w:sz="0" w:space="0" w:color="auto"/>
            <w:right w:val="none" w:sz="0" w:space="0" w:color="auto"/>
          </w:divBdr>
        </w:div>
        <w:div w:id="1223053632">
          <w:marLeft w:val="480"/>
          <w:marRight w:val="0"/>
          <w:marTop w:val="0"/>
          <w:marBottom w:val="0"/>
          <w:divBdr>
            <w:top w:val="none" w:sz="0" w:space="0" w:color="auto"/>
            <w:left w:val="none" w:sz="0" w:space="0" w:color="auto"/>
            <w:bottom w:val="none" w:sz="0" w:space="0" w:color="auto"/>
            <w:right w:val="none" w:sz="0" w:space="0" w:color="auto"/>
          </w:divBdr>
        </w:div>
        <w:div w:id="740713298">
          <w:marLeft w:val="480"/>
          <w:marRight w:val="0"/>
          <w:marTop w:val="0"/>
          <w:marBottom w:val="0"/>
          <w:divBdr>
            <w:top w:val="none" w:sz="0" w:space="0" w:color="auto"/>
            <w:left w:val="none" w:sz="0" w:space="0" w:color="auto"/>
            <w:bottom w:val="none" w:sz="0" w:space="0" w:color="auto"/>
            <w:right w:val="none" w:sz="0" w:space="0" w:color="auto"/>
          </w:divBdr>
        </w:div>
        <w:div w:id="1861622254">
          <w:marLeft w:val="480"/>
          <w:marRight w:val="0"/>
          <w:marTop w:val="0"/>
          <w:marBottom w:val="0"/>
          <w:divBdr>
            <w:top w:val="none" w:sz="0" w:space="0" w:color="auto"/>
            <w:left w:val="none" w:sz="0" w:space="0" w:color="auto"/>
            <w:bottom w:val="none" w:sz="0" w:space="0" w:color="auto"/>
            <w:right w:val="none" w:sz="0" w:space="0" w:color="auto"/>
          </w:divBdr>
        </w:div>
        <w:div w:id="1218054435">
          <w:marLeft w:val="480"/>
          <w:marRight w:val="0"/>
          <w:marTop w:val="0"/>
          <w:marBottom w:val="0"/>
          <w:divBdr>
            <w:top w:val="none" w:sz="0" w:space="0" w:color="auto"/>
            <w:left w:val="none" w:sz="0" w:space="0" w:color="auto"/>
            <w:bottom w:val="none" w:sz="0" w:space="0" w:color="auto"/>
            <w:right w:val="none" w:sz="0" w:space="0" w:color="auto"/>
          </w:divBdr>
        </w:div>
        <w:div w:id="62802644">
          <w:marLeft w:val="480"/>
          <w:marRight w:val="0"/>
          <w:marTop w:val="0"/>
          <w:marBottom w:val="0"/>
          <w:divBdr>
            <w:top w:val="none" w:sz="0" w:space="0" w:color="auto"/>
            <w:left w:val="none" w:sz="0" w:space="0" w:color="auto"/>
            <w:bottom w:val="none" w:sz="0" w:space="0" w:color="auto"/>
            <w:right w:val="none" w:sz="0" w:space="0" w:color="auto"/>
          </w:divBdr>
        </w:div>
        <w:div w:id="863715779">
          <w:marLeft w:val="480"/>
          <w:marRight w:val="0"/>
          <w:marTop w:val="0"/>
          <w:marBottom w:val="0"/>
          <w:divBdr>
            <w:top w:val="none" w:sz="0" w:space="0" w:color="auto"/>
            <w:left w:val="none" w:sz="0" w:space="0" w:color="auto"/>
            <w:bottom w:val="none" w:sz="0" w:space="0" w:color="auto"/>
            <w:right w:val="none" w:sz="0" w:space="0" w:color="auto"/>
          </w:divBdr>
        </w:div>
        <w:div w:id="1909143908">
          <w:marLeft w:val="480"/>
          <w:marRight w:val="0"/>
          <w:marTop w:val="0"/>
          <w:marBottom w:val="0"/>
          <w:divBdr>
            <w:top w:val="none" w:sz="0" w:space="0" w:color="auto"/>
            <w:left w:val="none" w:sz="0" w:space="0" w:color="auto"/>
            <w:bottom w:val="none" w:sz="0" w:space="0" w:color="auto"/>
            <w:right w:val="none" w:sz="0" w:space="0" w:color="auto"/>
          </w:divBdr>
        </w:div>
        <w:div w:id="1098988753">
          <w:marLeft w:val="480"/>
          <w:marRight w:val="0"/>
          <w:marTop w:val="0"/>
          <w:marBottom w:val="0"/>
          <w:divBdr>
            <w:top w:val="none" w:sz="0" w:space="0" w:color="auto"/>
            <w:left w:val="none" w:sz="0" w:space="0" w:color="auto"/>
            <w:bottom w:val="none" w:sz="0" w:space="0" w:color="auto"/>
            <w:right w:val="none" w:sz="0" w:space="0" w:color="auto"/>
          </w:divBdr>
        </w:div>
        <w:div w:id="716900679">
          <w:marLeft w:val="480"/>
          <w:marRight w:val="0"/>
          <w:marTop w:val="0"/>
          <w:marBottom w:val="0"/>
          <w:divBdr>
            <w:top w:val="none" w:sz="0" w:space="0" w:color="auto"/>
            <w:left w:val="none" w:sz="0" w:space="0" w:color="auto"/>
            <w:bottom w:val="none" w:sz="0" w:space="0" w:color="auto"/>
            <w:right w:val="none" w:sz="0" w:space="0" w:color="auto"/>
          </w:divBdr>
        </w:div>
        <w:div w:id="1790392073">
          <w:marLeft w:val="480"/>
          <w:marRight w:val="0"/>
          <w:marTop w:val="0"/>
          <w:marBottom w:val="0"/>
          <w:divBdr>
            <w:top w:val="none" w:sz="0" w:space="0" w:color="auto"/>
            <w:left w:val="none" w:sz="0" w:space="0" w:color="auto"/>
            <w:bottom w:val="none" w:sz="0" w:space="0" w:color="auto"/>
            <w:right w:val="none" w:sz="0" w:space="0" w:color="auto"/>
          </w:divBdr>
        </w:div>
        <w:div w:id="2120761660">
          <w:marLeft w:val="480"/>
          <w:marRight w:val="0"/>
          <w:marTop w:val="0"/>
          <w:marBottom w:val="0"/>
          <w:divBdr>
            <w:top w:val="none" w:sz="0" w:space="0" w:color="auto"/>
            <w:left w:val="none" w:sz="0" w:space="0" w:color="auto"/>
            <w:bottom w:val="none" w:sz="0" w:space="0" w:color="auto"/>
            <w:right w:val="none" w:sz="0" w:space="0" w:color="auto"/>
          </w:divBdr>
        </w:div>
        <w:div w:id="724183348">
          <w:marLeft w:val="480"/>
          <w:marRight w:val="0"/>
          <w:marTop w:val="0"/>
          <w:marBottom w:val="0"/>
          <w:divBdr>
            <w:top w:val="none" w:sz="0" w:space="0" w:color="auto"/>
            <w:left w:val="none" w:sz="0" w:space="0" w:color="auto"/>
            <w:bottom w:val="none" w:sz="0" w:space="0" w:color="auto"/>
            <w:right w:val="none" w:sz="0" w:space="0" w:color="auto"/>
          </w:divBdr>
        </w:div>
        <w:div w:id="996762512">
          <w:marLeft w:val="480"/>
          <w:marRight w:val="0"/>
          <w:marTop w:val="0"/>
          <w:marBottom w:val="0"/>
          <w:divBdr>
            <w:top w:val="none" w:sz="0" w:space="0" w:color="auto"/>
            <w:left w:val="none" w:sz="0" w:space="0" w:color="auto"/>
            <w:bottom w:val="none" w:sz="0" w:space="0" w:color="auto"/>
            <w:right w:val="none" w:sz="0" w:space="0" w:color="auto"/>
          </w:divBdr>
        </w:div>
        <w:div w:id="1029065380">
          <w:marLeft w:val="480"/>
          <w:marRight w:val="0"/>
          <w:marTop w:val="0"/>
          <w:marBottom w:val="0"/>
          <w:divBdr>
            <w:top w:val="none" w:sz="0" w:space="0" w:color="auto"/>
            <w:left w:val="none" w:sz="0" w:space="0" w:color="auto"/>
            <w:bottom w:val="none" w:sz="0" w:space="0" w:color="auto"/>
            <w:right w:val="none" w:sz="0" w:space="0" w:color="auto"/>
          </w:divBdr>
        </w:div>
        <w:div w:id="243028406">
          <w:marLeft w:val="480"/>
          <w:marRight w:val="0"/>
          <w:marTop w:val="0"/>
          <w:marBottom w:val="0"/>
          <w:divBdr>
            <w:top w:val="none" w:sz="0" w:space="0" w:color="auto"/>
            <w:left w:val="none" w:sz="0" w:space="0" w:color="auto"/>
            <w:bottom w:val="none" w:sz="0" w:space="0" w:color="auto"/>
            <w:right w:val="none" w:sz="0" w:space="0" w:color="auto"/>
          </w:divBdr>
        </w:div>
        <w:div w:id="1254630884">
          <w:marLeft w:val="480"/>
          <w:marRight w:val="0"/>
          <w:marTop w:val="0"/>
          <w:marBottom w:val="0"/>
          <w:divBdr>
            <w:top w:val="none" w:sz="0" w:space="0" w:color="auto"/>
            <w:left w:val="none" w:sz="0" w:space="0" w:color="auto"/>
            <w:bottom w:val="none" w:sz="0" w:space="0" w:color="auto"/>
            <w:right w:val="none" w:sz="0" w:space="0" w:color="auto"/>
          </w:divBdr>
        </w:div>
        <w:div w:id="845368425">
          <w:marLeft w:val="480"/>
          <w:marRight w:val="0"/>
          <w:marTop w:val="0"/>
          <w:marBottom w:val="0"/>
          <w:divBdr>
            <w:top w:val="none" w:sz="0" w:space="0" w:color="auto"/>
            <w:left w:val="none" w:sz="0" w:space="0" w:color="auto"/>
            <w:bottom w:val="none" w:sz="0" w:space="0" w:color="auto"/>
            <w:right w:val="none" w:sz="0" w:space="0" w:color="auto"/>
          </w:divBdr>
        </w:div>
        <w:div w:id="1955213064">
          <w:marLeft w:val="480"/>
          <w:marRight w:val="0"/>
          <w:marTop w:val="0"/>
          <w:marBottom w:val="0"/>
          <w:divBdr>
            <w:top w:val="none" w:sz="0" w:space="0" w:color="auto"/>
            <w:left w:val="none" w:sz="0" w:space="0" w:color="auto"/>
            <w:bottom w:val="none" w:sz="0" w:space="0" w:color="auto"/>
            <w:right w:val="none" w:sz="0" w:space="0" w:color="auto"/>
          </w:divBdr>
        </w:div>
        <w:div w:id="1245644582">
          <w:marLeft w:val="480"/>
          <w:marRight w:val="0"/>
          <w:marTop w:val="0"/>
          <w:marBottom w:val="0"/>
          <w:divBdr>
            <w:top w:val="none" w:sz="0" w:space="0" w:color="auto"/>
            <w:left w:val="none" w:sz="0" w:space="0" w:color="auto"/>
            <w:bottom w:val="none" w:sz="0" w:space="0" w:color="auto"/>
            <w:right w:val="none" w:sz="0" w:space="0" w:color="auto"/>
          </w:divBdr>
        </w:div>
        <w:div w:id="1097747924">
          <w:marLeft w:val="480"/>
          <w:marRight w:val="0"/>
          <w:marTop w:val="0"/>
          <w:marBottom w:val="0"/>
          <w:divBdr>
            <w:top w:val="none" w:sz="0" w:space="0" w:color="auto"/>
            <w:left w:val="none" w:sz="0" w:space="0" w:color="auto"/>
            <w:bottom w:val="none" w:sz="0" w:space="0" w:color="auto"/>
            <w:right w:val="none" w:sz="0" w:space="0" w:color="auto"/>
          </w:divBdr>
        </w:div>
        <w:div w:id="1584610262">
          <w:marLeft w:val="480"/>
          <w:marRight w:val="0"/>
          <w:marTop w:val="0"/>
          <w:marBottom w:val="0"/>
          <w:divBdr>
            <w:top w:val="none" w:sz="0" w:space="0" w:color="auto"/>
            <w:left w:val="none" w:sz="0" w:space="0" w:color="auto"/>
            <w:bottom w:val="none" w:sz="0" w:space="0" w:color="auto"/>
            <w:right w:val="none" w:sz="0" w:space="0" w:color="auto"/>
          </w:divBdr>
        </w:div>
        <w:div w:id="373967375">
          <w:marLeft w:val="480"/>
          <w:marRight w:val="0"/>
          <w:marTop w:val="0"/>
          <w:marBottom w:val="0"/>
          <w:divBdr>
            <w:top w:val="none" w:sz="0" w:space="0" w:color="auto"/>
            <w:left w:val="none" w:sz="0" w:space="0" w:color="auto"/>
            <w:bottom w:val="none" w:sz="0" w:space="0" w:color="auto"/>
            <w:right w:val="none" w:sz="0" w:space="0" w:color="auto"/>
          </w:divBdr>
        </w:div>
        <w:div w:id="767192656">
          <w:marLeft w:val="480"/>
          <w:marRight w:val="0"/>
          <w:marTop w:val="0"/>
          <w:marBottom w:val="0"/>
          <w:divBdr>
            <w:top w:val="none" w:sz="0" w:space="0" w:color="auto"/>
            <w:left w:val="none" w:sz="0" w:space="0" w:color="auto"/>
            <w:bottom w:val="none" w:sz="0" w:space="0" w:color="auto"/>
            <w:right w:val="none" w:sz="0" w:space="0" w:color="auto"/>
          </w:divBdr>
        </w:div>
        <w:div w:id="318072660">
          <w:marLeft w:val="480"/>
          <w:marRight w:val="0"/>
          <w:marTop w:val="0"/>
          <w:marBottom w:val="0"/>
          <w:divBdr>
            <w:top w:val="none" w:sz="0" w:space="0" w:color="auto"/>
            <w:left w:val="none" w:sz="0" w:space="0" w:color="auto"/>
            <w:bottom w:val="none" w:sz="0" w:space="0" w:color="auto"/>
            <w:right w:val="none" w:sz="0" w:space="0" w:color="auto"/>
          </w:divBdr>
        </w:div>
        <w:div w:id="879392595">
          <w:marLeft w:val="480"/>
          <w:marRight w:val="0"/>
          <w:marTop w:val="0"/>
          <w:marBottom w:val="0"/>
          <w:divBdr>
            <w:top w:val="none" w:sz="0" w:space="0" w:color="auto"/>
            <w:left w:val="none" w:sz="0" w:space="0" w:color="auto"/>
            <w:bottom w:val="none" w:sz="0" w:space="0" w:color="auto"/>
            <w:right w:val="none" w:sz="0" w:space="0" w:color="auto"/>
          </w:divBdr>
        </w:div>
        <w:div w:id="1375497139">
          <w:marLeft w:val="480"/>
          <w:marRight w:val="0"/>
          <w:marTop w:val="0"/>
          <w:marBottom w:val="0"/>
          <w:divBdr>
            <w:top w:val="none" w:sz="0" w:space="0" w:color="auto"/>
            <w:left w:val="none" w:sz="0" w:space="0" w:color="auto"/>
            <w:bottom w:val="none" w:sz="0" w:space="0" w:color="auto"/>
            <w:right w:val="none" w:sz="0" w:space="0" w:color="auto"/>
          </w:divBdr>
        </w:div>
        <w:div w:id="1416828505">
          <w:marLeft w:val="480"/>
          <w:marRight w:val="0"/>
          <w:marTop w:val="0"/>
          <w:marBottom w:val="0"/>
          <w:divBdr>
            <w:top w:val="none" w:sz="0" w:space="0" w:color="auto"/>
            <w:left w:val="none" w:sz="0" w:space="0" w:color="auto"/>
            <w:bottom w:val="none" w:sz="0" w:space="0" w:color="auto"/>
            <w:right w:val="none" w:sz="0" w:space="0" w:color="auto"/>
          </w:divBdr>
        </w:div>
        <w:div w:id="1937786795">
          <w:marLeft w:val="480"/>
          <w:marRight w:val="0"/>
          <w:marTop w:val="0"/>
          <w:marBottom w:val="0"/>
          <w:divBdr>
            <w:top w:val="none" w:sz="0" w:space="0" w:color="auto"/>
            <w:left w:val="none" w:sz="0" w:space="0" w:color="auto"/>
            <w:bottom w:val="none" w:sz="0" w:space="0" w:color="auto"/>
            <w:right w:val="none" w:sz="0" w:space="0" w:color="auto"/>
          </w:divBdr>
        </w:div>
        <w:div w:id="463276103">
          <w:marLeft w:val="480"/>
          <w:marRight w:val="0"/>
          <w:marTop w:val="0"/>
          <w:marBottom w:val="0"/>
          <w:divBdr>
            <w:top w:val="none" w:sz="0" w:space="0" w:color="auto"/>
            <w:left w:val="none" w:sz="0" w:space="0" w:color="auto"/>
            <w:bottom w:val="none" w:sz="0" w:space="0" w:color="auto"/>
            <w:right w:val="none" w:sz="0" w:space="0" w:color="auto"/>
          </w:divBdr>
        </w:div>
        <w:div w:id="543057435">
          <w:marLeft w:val="480"/>
          <w:marRight w:val="0"/>
          <w:marTop w:val="0"/>
          <w:marBottom w:val="0"/>
          <w:divBdr>
            <w:top w:val="none" w:sz="0" w:space="0" w:color="auto"/>
            <w:left w:val="none" w:sz="0" w:space="0" w:color="auto"/>
            <w:bottom w:val="none" w:sz="0" w:space="0" w:color="auto"/>
            <w:right w:val="none" w:sz="0" w:space="0" w:color="auto"/>
          </w:divBdr>
        </w:div>
        <w:div w:id="1126508152">
          <w:marLeft w:val="480"/>
          <w:marRight w:val="0"/>
          <w:marTop w:val="0"/>
          <w:marBottom w:val="0"/>
          <w:divBdr>
            <w:top w:val="none" w:sz="0" w:space="0" w:color="auto"/>
            <w:left w:val="none" w:sz="0" w:space="0" w:color="auto"/>
            <w:bottom w:val="none" w:sz="0" w:space="0" w:color="auto"/>
            <w:right w:val="none" w:sz="0" w:space="0" w:color="auto"/>
          </w:divBdr>
        </w:div>
        <w:div w:id="1401752619">
          <w:marLeft w:val="480"/>
          <w:marRight w:val="0"/>
          <w:marTop w:val="0"/>
          <w:marBottom w:val="0"/>
          <w:divBdr>
            <w:top w:val="none" w:sz="0" w:space="0" w:color="auto"/>
            <w:left w:val="none" w:sz="0" w:space="0" w:color="auto"/>
            <w:bottom w:val="none" w:sz="0" w:space="0" w:color="auto"/>
            <w:right w:val="none" w:sz="0" w:space="0" w:color="auto"/>
          </w:divBdr>
        </w:div>
        <w:div w:id="1259630916">
          <w:marLeft w:val="480"/>
          <w:marRight w:val="0"/>
          <w:marTop w:val="0"/>
          <w:marBottom w:val="0"/>
          <w:divBdr>
            <w:top w:val="none" w:sz="0" w:space="0" w:color="auto"/>
            <w:left w:val="none" w:sz="0" w:space="0" w:color="auto"/>
            <w:bottom w:val="none" w:sz="0" w:space="0" w:color="auto"/>
            <w:right w:val="none" w:sz="0" w:space="0" w:color="auto"/>
          </w:divBdr>
        </w:div>
        <w:div w:id="1441299290">
          <w:marLeft w:val="480"/>
          <w:marRight w:val="0"/>
          <w:marTop w:val="0"/>
          <w:marBottom w:val="0"/>
          <w:divBdr>
            <w:top w:val="none" w:sz="0" w:space="0" w:color="auto"/>
            <w:left w:val="none" w:sz="0" w:space="0" w:color="auto"/>
            <w:bottom w:val="none" w:sz="0" w:space="0" w:color="auto"/>
            <w:right w:val="none" w:sz="0" w:space="0" w:color="auto"/>
          </w:divBdr>
        </w:div>
        <w:div w:id="1321033262">
          <w:marLeft w:val="480"/>
          <w:marRight w:val="0"/>
          <w:marTop w:val="0"/>
          <w:marBottom w:val="0"/>
          <w:divBdr>
            <w:top w:val="none" w:sz="0" w:space="0" w:color="auto"/>
            <w:left w:val="none" w:sz="0" w:space="0" w:color="auto"/>
            <w:bottom w:val="none" w:sz="0" w:space="0" w:color="auto"/>
            <w:right w:val="none" w:sz="0" w:space="0" w:color="auto"/>
          </w:divBdr>
        </w:div>
        <w:div w:id="737246617">
          <w:marLeft w:val="480"/>
          <w:marRight w:val="0"/>
          <w:marTop w:val="0"/>
          <w:marBottom w:val="0"/>
          <w:divBdr>
            <w:top w:val="none" w:sz="0" w:space="0" w:color="auto"/>
            <w:left w:val="none" w:sz="0" w:space="0" w:color="auto"/>
            <w:bottom w:val="none" w:sz="0" w:space="0" w:color="auto"/>
            <w:right w:val="none" w:sz="0" w:space="0" w:color="auto"/>
          </w:divBdr>
        </w:div>
        <w:div w:id="1908805979">
          <w:marLeft w:val="480"/>
          <w:marRight w:val="0"/>
          <w:marTop w:val="0"/>
          <w:marBottom w:val="0"/>
          <w:divBdr>
            <w:top w:val="none" w:sz="0" w:space="0" w:color="auto"/>
            <w:left w:val="none" w:sz="0" w:space="0" w:color="auto"/>
            <w:bottom w:val="none" w:sz="0" w:space="0" w:color="auto"/>
            <w:right w:val="none" w:sz="0" w:space="0" w:color="auto"/>
          </w:divBdr>
        </w:div>
        <w:div w:id="1855338097">
          <w:marLeft w:val="480"/>
          <w:marRight w:val="0"/>
          <w:marTop w:val="0"/>
          <w:marBottom w:val="0"/>
          <w:divBdr>
            <w:top w:val="none" w:sz="0" w:space="0" w:color="auto"/>
            <w:left w:val="none" w:sz="0" w:space="0" w:color="auto"/>
            <w:bottom w:val="none" w:sz="0" w:space="0" w:color="auto"/>
            <w:right w:val="none" w:sz="0" w:space="0" w:color="auto"/>
          </w:divBdr>
        </w:div>
        <w:div w:id="381255162">
          <w:marLeft w:val="480"/>
          <w:marRight w:val="0"/>
          <w:marTop w:val="0"/>
          <w:marBottom w:val="0"/>
          <w:divBdr>
            <w:top w:val="none" w:sz="0" w:space="0" w:color="auto"/>
            <w:left w:val="none" w:sz="0" w:space="0" w:color="auto"/>
            <w:bottom w:val="none" w:sz="0" w:space="0" w:color="auto"/>
            <w:right w:val="none" w:sz="0" w:space="0" w:color="auto"/>
          </w:divBdr>
        </w:div>
        <w:div w:id="2125148225">
          <w:marLeft w:val="480"/>
          <w:marRight w:val="0"/>
          <w:marTop w:val="0"/>
          <w:marBottom w:val="0"/>
          <w:divBdr>
            <w:top w:val="none" w:sz="0" w:space="0" w:color="auto"/>
            <w:left w:val="none" w:sz="0" w:space="0" w:color="auto"/>
            <w:bottom w:val="none" w:sz="0" w:space="0" w:color="auto"/>
            <w:right w:val="none" w:sz="0" w:space="0" w:color="auto"/>
          </w:divBdr>
        </w:div>
        <w:div w:id="1268924390">
          <w:marLeft w:val="480"/>
          <w:marRight w:val="0"/>
          <w:marTop w:val="0"/>
          <w:marBottom w:val="0"/>
          <w:divBdr>
            <w:top w:val="none" w:sz="0" w:space="0" w:color="auto"/>
            <w:left w:val="none" w:sz="0" w:space="0" w:color="auto"/>
            <w:bottom w:val="none" w:sz="0" w:space="0" w:color="auto"/>
            <w:right w:val="none" w:sz="0" w:space="0" w:color="auto"/>
          </w:divBdr>
        </w:div>
        <w:div w:id="1787653319">
          <w:marLeft w:val="480"/>
          <w:marRight w:val="0"/>
          <w:marTop w:val="0"/>
          <w:marBottom w:val="0"/>
          <w:divBdr>
            <w:top w:val="none" w:sz="0" w:space="0" w:color="auto"/>
            <w:left w:val="none" w:sz="0" w:space="0" w:color="auto"/>
            <w:bottom w:val="none" w:sz="0" w:space="0" w:color="auto"/>
            <w:right w:val="none" w:sz="0" w:space="0" w:color="auto"/>
          </w:divBdr>
        </w:div>
        <w:div w:id="749815819">
          <w:marLeft w:val="480"/>
          <w:marRight w:val="0"/>
          <w:marTop w:val="0"/>
          <w:marBottom w:val="0"/>
          <w:divBdr>
            <w:top w:val="none" w:sz="0" w:space="0" w:color="auto"/>
            <w:left w:val="none" w:sz="0" w:space="0" w:color="auto"/>
            <w:bottom w:val="none" w:sz="0" w:space="0" w:color="auto"/>
            <w:right w:val="none" w:sz="0" w:space="0" w:color="auto"/>
          </w:divBdr>
        </w:div>
        <w:div w:id="1932540414">
          <w:marLeft w:val="480"/>
          <w:marRight w:val="0"/>
          <w:marTop w:val="0"/>
          <w:marBottom w:val="0"/>
          <w:divBdr>
            <w:top w:val="none" w:sz="0" w:space="0" w:color="auto"/>
            <w:left w:val="none" w:sz="0" w:space="0" w:color="auto"/>
            <w:bottom w:val="none" w:sz="0" w:space="0" w:color="auto"/>
            <w:right w:val="none" w:sz="0" w:space="0" w:color="auto"/>
          </w:divBdr>
        </w:div>
      </w:divsChild>
    </w:div>
    <w:div w:id="1662394867">
      <w:bodyDiv w:val="1"/>
      <w:marLeft w:val="0"/>
      <w:marRight w:val="0"/>
      <w:marTop w:val="0"/>
      <w:marBottom w:val="0"/>
      <w:divBdr>
        <w:top w:val="none" w:sz="0" w:space="0" w:color="auto"/>
        <w:left w:val="none" w:sz="0" w:space="0" w:color="auto"/>
        <w:bottom w:val="none" w:sz="0" w:space="0" w:color="auto"/>
        <w:right w:val="none" w:sz="0" w:space="0" w:color="auto"/>
      </w:divBdr>
      <w:divsChild>
        <w:div w:id="740643263">
          <w:marLeft w:val="480"/>
          <w:marRight w:val="0"/>
          <w:marTop w:val="0"/>
          <w:marBottom w:val="0"/>
          <w:divBdr>
            <w:top w:val="none" w:sz="0" w:space="0" w:color="auto"/>
            <w:left w:val="none" w:sz="0" w:space="0" w:color="auto"/>
            <w:bottom w:val="none" w:sz="0" w:space="0" w:color="auto"/>
            <w:right w:val="none" w:sz="0" w:space="0" w:color="auto"/>
          </w:divBdr>
        </w:div>
        <w:div w:id="494732215">
          <w:marLeft w:val="480"/>
          <w:marRight w:val="0"/>
          <w:marTop w:val="0"/>
          <w:marBottom w:val="0"/>
          <w:divBdr>
            <w:top w:val="none" w:sz="0" w:space="0" w:color="auto"/>
            <w:left w:val="none" w:sz="0" w:space="0" w:color="auto"/>
            <w:bottom w:val="none" w:sz="0" w:space="0" w:color="auto"/>
            <w:right w:val="none" w:sz="0" w:space="0" w:color="auto"/>
          </w:divBdr>
        </w:div>
        <w:div w:id="490873644">
          <w:marLeft w:val="480"/>
          <w:marRight w:val="0"/>
          <w:marTop w:val="0"/>
          <w:marBottom w:val="0"/>
          <w:divBdr>
            <w:top w:val="none" w:sz="0" w:space="0" w:color="auto"/>
            <w:left w:val="none" w:sz="0" w:space="0" w:color="auto"/>
            <w:bottom w:val="none" w:sz="0" w:space="0" w:color="auto"/>
            <w:right w:val="none" w:sz="0" w:space="0" w:color="auto"/>
          </w:divBdr>
        </w:div>
        <w:div w:id="1580167358">
          <w:marLeft w:val="480"/>
          <w:marRight w:val="0"/>
          <w:marTop w:val="0"/>
          <w:marBottom w:val="0"/>
          <w:divBdr>
            <w:top w:val="none" w:sz="0" w:space="0" w:color="auto"/>
            <w:left w:val="none" w:sz="0" w:space="0" w:color="auto"/>
            <w:bottom w:val="none" w:sz="0" w:space="0" w:color="auto"/>
            <w:right w:val="none" w:sz="0" w:space="0" w:color="auto"/>
          </w:divBdr>
        </w:div>
        <w:div w:id="1148664801">
          <w:marLeft w:val="480"/>
          <w:marRight w:val="0"/>
          <w:marTop w:val="0"/>
          <w:marBottom w:val="0"/>
          <w:divBdr>
            <w:top w:val="none" w:sz="0" w:space="0" w:color="auto"/>
            <w:left w:val="none" w:sz="0" w:space="0" w:color="auto"/>
            <w:bottom w:val="none" w:sz="0" w:space="0" w:color="auto"/>
            <w:right w:val="none" w:sz="0" w:space="0" w:color="auto"/>
          </w:divBdr>
        </w:div>
        <w:div w:id="1153446211">
          <w:marLeft w:val="480"/>
          <w:marRight w:val="0"/>
          <w:marTop w:val="0"/>
          <w:marBottom w:val="0"/>
          <w:divBdr>
            <w:top w:val="none" w:sz="0" w:space="0" w:color="auto"/>
            <w:left w:val="none" w:sz="0" w:space="0" w:color="auto"/>
            <w:bottom w:val="none" w:sz="0" w:space="0" w:color="auto"/>
            <w:right w:val="none" w:sz="0" w:space="0" w:color="auto"/>
          </w:divBdr>
        </w:div>
        <w:div w:id="1695766815">
          <w:marLeft w:val="480"/>
          <w:marRight w:val="0"/>
          <w:marTop w:val="0"/>
          <w:marBottom w:val="0"/>
          <w:divBdr>
            <w:top w:val="none" w:sz="0" w:space="0" w:color="auto"/>
            <w:left w:val="none" w:sz="0" w:space="0" w:color="auto"/>
            <w:bottom w:val="none" w:sz="0" w:space="0" w:color="auto"/>
            <w:right w:val="none" w:sz="0" w:space="0" w:color="auto"/>
          </w:divBdr>
        </w:div>
        <w:div w:id="717164261">
          <w:marLeft w:val="480"/>
          <w:marRight w:val="0"/>
          <w:marTop w:val="0"/>
          <w:marBottom w:val="0"/>
          <w:divBdr>
            <w:top w:val="none" w:sz="0" w:space="0" w:color="auto"/>
            <w:left w:val="none" w:sz="0" w:space="0" w:color="auto"/>
            <w:bottom w:val="none" w:sz="0" w:space="0" w:color="auto"/>
            <w:right w:val="none" w:sz="0" w:space="0" w:color="auto"/>
          </w:divBdr>
        </w:div>
        <w:div w:id="1780374042">
          <w:marLeft w:val="480"/>
          <w:marRight w:val="0"/>
          <w:marTop w:val="0"/>
          <w:marBottom w:val="0"/>
          <w:divBdr>
            <w:top w:val="none" w:sz="0" w:space="0" w:color="auto"/>
            <w:left w:val="none" w:sz="0" w:space="0" w:color="auto"/>
            <w:bottom w:val="none" w:sz="0" w:space="0" w:color="auto"/>
            <w:right w:val="none" w:sz="0" w:space="0" w:color="auto"/>
          </w:divBdr>
        </w:div>
        <w:div w:id="1129468089">
          <w:marLeft w:val="480"/>
          <w:marRight w:val="0"/>
          <w:marTop w:val="0"/>
          <w:marBottom w:val="0"/>
          <w:divBdr>
            <w:top w:val="none" w:sz="0" w:space="0" w:color="auto"/>
            <w:left w:val="none" w:sz="0" w:space="0" w:color="auto"/>
            <w:bottom w:val="none" w:sz="0" w:space="0" w:color="auto"/>
            <w:right w:val="none" w:sz="0" w:space="0" w:color="auto"/>
          </w:divBdr>
        </w:div>
        <w:div w:id="1962880225">
          <w:marLeft w:val="480"/>
          <w:marRight w:val="0"/>
          <w:marTop w:val="0"/>
          <w:marBottom w:val="0"/>
          <w:divBdr>
            <w:top w:val="none" w:sz="0" w:space="0" w:color="auto"/>
            <w:left w:val="none" w:sz="0" w:space="0" w:color="auto"/>
            <w:bottom w:val="none" w:sz="0" w:space="0" w:color="auto"/>
            <w:right w:val="none" w:sz="0" w:space="0" w:color="auto"/>
          </w:divBdr>
        </w:div>
        <w:div w:id="1073970123">
          <w:marLeft w:val="480"/>
          <w:marRight w:val="0"/>
          <w:marTop w:val="0"/>
          <w:marBottom w:val="0"/>
          <w:divBdr>
            <w:top w:val="none" w:sz="0" w:space="0" w:color="auto"/>
            <w:left w:val="none" w:sz="0" w:space="0" w:color="auto"/>
            <w:bottom w:val="none" w:sz="0" w:space="0" w:color="auto"/>
            <w:right w:val="none" w:sz="0" w:space="0" w:color="auto"/>
          </w:divBdr>
        </w:div>
        <w:div w:id="902057897">
          <w:marLeft w:val="480"/>
          <w:marRight w:val="0"/>
          <w:marTop w:val="0"/>
          <w:marBottom w:val="0"/>
          <w:divBdr>
            <w:top w:val="none" w:sz="0" w:space="0" w:color="auto"/>
            <w:left w:val="none" w:sz="0" w:space="0" w:color="auto"/>
            <w:bottom w:val="none" w:sz="0" w:space="0" w:color="auto"/>
            <w:right w:val="none" w:sz="0" w:space="0" w:color="auto"/>
          </w:divBdr>
        </w:div>
        <w:div w:id="723913618">
          <w:marLeft w:val="480"/>
          <w:marRight w:val="0"/>
          <w:marTop w:val="0"/>
          <w:marBottom w:val="0"/>
          <w:divBdr>
            <w:top w:val="none" w:sz="0" w:space="0" w:color="auto"/>
            <w:left w:val="none" w:sz="0" w:space="0" w:color="auto"/>
            <w:bottom w:val="none" w:sz="0" w:space="0" w:color="auto"/>
            <w:right w:val="none" w:sz="0" w:space="0" w:color="auto"/>
          </w:divBdr>
        </w:div>
        <w:div w:id="1864636406">
          <w:marLeft w:val="480"/>
          <w:marRight w:val="0"/>
          <w:marTop w:val="0"/>
          <w:marBottom w:val="0"/>
          <w:divBdr>
            <w:top w:val="none" w:sz="0" w:space="0" w:color="auto"/>
            <w:left w:val="none" w:sz="0" w:space="0" w:color="auto"/>
            <w:bottom w:val="none" w:sz="0" w:space="0" w:color="auto"/>
            <w:right w:val="none" w:sz="0" w:space="0" w:color="auto"/>
          </w:divBdr>
        </w:div>
        <w:div w:id="1374227533">
          <w:marLeft w:val="480"/>
          <w:marRight w:val="0"/>
          <w:marTop w:val="0"/>
          <w:marBottom w:val="0"/>
          <w:divBdr>
            <w:top w:val="none" w:sz="0" w:space="0" w:color="auto"/>
            <w:left w:val="none" w:sz="0" w:space="0" w:color="auto"/>
            <w:bottom w:val="none" w:sz="0" w:space="0" w:color="auto"/>
            <w:right w:val="none" w:sz="0" w:space="0" w:color="auto"/>
          </w:divBdr>
        </w:div>
        <w:div w:id="2129202247">
          <w:marLeft w:val="480"/>
          <w:marRight w:val="0"/>
          <w:marTop w:val="0"/>
          <w:marBottom w:val="0"/>
          <w:divBdr>
            <w:top w:val="none" w:sz="0" w:space="0" w:color="auto"/>
            <w:left w:val="none" w:sz="0" w:space="0" w:color="auto"/>
            <w:bottom w:val="none" w:sz="0" w:space="0" w:color="auto"/>
            <w:right w:val="none" w:sz="0" w:space="0" w:color="auto"/>
          </w:divBdr>
        </w:div>
        <w:div w:id="109783028">
          <w:marLeft w:val="480"/>
          <w:marRight w:val="0"/>
          <w:marTop w:val="0"/>
          <w:marBottom w:val="0"/>
          <w:divBdr>
            <w:top w:val="none" w:sz="0" w:space="0" w:color="auto"/>
            <w:left w:val="none" w:sz="0" w:space="0" w:color="auto"/>
            <w:bottom w:val="none" w:sz="0" w:space="0" w:color="auto"/>
            <w:right w:val="none" w:sz="0" w:space="0" w:color="auto"/>
          </w:divBdr>
        </w:div>
        <w:div w:id="1224220455">
          <w:marLeft w:val="480"/>
          <w:marRight w:val="0"/>
          <w:marTop w:val="0"/>
          <w:marBottom w:val="0"/>
          <w:divBdr>
            <w:top w:val="none" w:sz="0" w:space="0" w:color="auto"/>
            <w:left w:val="none" w:sz="0" w:space="0" w:color="auto"/>
            <w:bottom w:val="none" w:sz="0" w:space="0" w:color="auto"/>
            <w:right w:val="none" w:sz="0" w:space="0" w:color="auto"/>
          </w:divBdr>
        </w:div>
        <w:div w:id="931820444">
          <w:marLeft w:val="480"/>
          <w:marRight w:val="0"/>
          <w:marTop w:val="0"/>
          <w:marBottom w:val="0"/>
          <w:divBdr>
            <w:top w:val="none" w:sz="0" w:space="0" w:color="auto"/>
            <w:left w:val="none" w:sz="0" w:space="0" w:color="auto"/>
            <w:bottom w:val="none" w:sz="0" w:space="0" w:color="auto"/>
            <w:right w:val="none" w:sz="0" w:space="0" w:color="auto"/>
          </w:divBdr>
        </w:div>
        <w:div w:id="1179077205">
          <w:marLeft w:val="480"/>
          <w:marRight w:val="0"/>
          <w:marTop w:val="0"/>
          <w:marBottom w:val="0"/>
          <w:divBdr>
            <w:top w:val="none" w:sz="0" w:space="0" w:color="auto"/>
            <w:left w:val="none" w:sz="0" w:space="0" w:color="auto"/>
            <w:bottom w:val="none" w:sz="0" w:space="0" w:color="auto"/>
            <w:right w:val="none" w:sz="0" w:space="0" w:color="auto"/>
          </w:divBdr>
        </w:div>
        <w:div w:id="1216888334">
          <w:marLeft w:val="480"/>
          <w:marRight w:val="0"/>
          <w:marTop w:val="0"/>
          <w:marBottom w:val="0"/>
          <w:divBdr>
            <w:top w:val="none" w:sz="0" w:space="0" w:color="auto"/>
            <w:left w:val="none" w:sz="0" w:space="0" w:color="auto"/>
            <w:bottom w:val="none" w:sz="0" w:space="0" w:color="auto"/>
            <w:right w:val="none" w:sz="0" w:space="0" w:color="auto"/>
          </w:divBdr>
        </w:div>
        <w:div w:id="695888761">
          <w:marLeft w:val="480"/>
          <w:marRight w:val="0"/>
          <w:marTop w:val="0"/>
          <w:marBottom w:val="0"/>
          <w:divBdr>
            <w:top w:val="none" w:sz="0" w:space="0" w:color="auto"/>
            <w:left w:val="none" w:sz="0" w:space="0" w:color="auto"/>
            <w:bottom w:val="none" w:sz="0" w:space="0" w:color="auto"/>
            <w:right w:val="none" w:sz="0" w:space="0" w:color="auto"/>
          </w:divBdr>
        </w:div>
        <w:div w:id="488326090">
          <w:marLeft w:val="480"/>
          <w:marRight w:val="0"/>
          <w:marTop w:val="0"/>
          <w:marBottom w:val="0"/>
          <w:divBdr>
            <w:top w:val="none" w:sz="0" w:space="0" w:color="auto"/>
            <w:left w:val="none" w:sz="0" w:space="0" w:color="auto"/>
            <w:bottom w:val="none" w:sz="0" w:space="0" w:color="auto"/>
            <w:right w:val="none" w:sz="0" w:space="0" w:color="auto"/>
          </w:divBdr>
        </w:div>
        <w:div w:id="985667248">
          <w:marLeft w:val="480"/>
          <w:marRight w:val="0"/>
          <w:marTop w:val="0"/>
          <w:marBottom w:val="0"/>
          <w:divBdr>
            <w:top w:val="none" w:sz="0" w:space="0" w:color="auto"/>
            <w:left w:val="none" w:sz="0" w:space="0" w:color="auto"/>
            <w:bottom w:val="none" w:sz="0" w:space="0" w:color="auto"/>
            <w:right w:val="none" w:sz="0" w:space="0" w:color="auto"/>
          </w:divBdr>
        </w:div>
        <w:div w:id="1870993558">
          <w:marLeft w:val="480"/>
          <w:marRight w:val="0"/>
          <w:marTop w:val="0"/>
          <w:marBottom w:val="0"/>
          <w:divBdr>
            <w:top w:val="none" w:sz="0" w:space="0" w:color="auto"/>
            <w:left w:val="none" w:sz="0" w:space="0" w:color="auto"/>
            <w:bottom w:val="none" w:sz="0" w:space="0" w:color="auto"/>
            <w:right w:val="none" w:sz="0" w:space="0" w:color="auto"/>
          </w:divBdr>
        </w:div>
        <w:div w:id="1037856950">
          <w:marLeft w:val="480"/>
          <w:marRight w:val="0"/>
          <w:marTop w:val="0"/>
          <w:marBottom w:val="0"/>
          <w:divBdr>
            <w:top w:val="none" w:sz="0" w:space="0" w:color="auto"/>
            <w:left w:val="none" w:sz="0" w:space="0" w:color="auto"/>
            <w:bottom w:val="none" w:sz="0" w:space="0" w:color="auto"/>
            <w:right w:val="none" w:sz="0" w:space="0" w:color="auto"/>
          </w:divBdr>
        </w:div>
        <w:div w:id="681398585">
          <w:marLeft w:val="480"/>
          <w:marRight w:val="0"/>
          <w:marTop w:val="0"/>
          <w:marBottom w:val="0"/>
          <w:divBdr>
            <w:top w:val="none" w:sz="0" w:space="0" w:color="auto"/>
            <w:left w:val="none" w:sz="0" w:space="0" w:color="auto"/>
            <w:bottom w:val="none" w:sz="0" w:space="0" w:color="auto"/>
            <w:right w:val="none" w:sz="0" w:space="0" w:color="auto"/>
          </w:divBdr>
        </w:div>
        <w:div w:id="107816242">
          <w:marLeft w:val="480"/>
          <w:marRight w:val="0"/>
          <w:marTop w:val="0"/>
          <w:marBottom w:val="0"/>
          <w:divBdr>
            <w:top w:val="none" w:sz="0" w:space="0" w:color="auto"/>
            <w:left w:val="none" w:sz="0" w:space="0" w:color="auto"/>
            <w:bottom w:val="none" w:sz="0" w:space="0" w:color="auto"/>
            <w:right w:val="none" w:sz="0" w:space="0" w:color="auto"/>
          </w:divBdr>
        </w:div>
        <w:div w:id="2100330380">
          <w:marLeft w:val="480"/>
          <w:marRight w:val="0"/>
          <w:marTop w:val="0"/>
          <w:marBottom w:val="0"/>
          <w:divBdr>
            <w:top w:val="none" w:sz="0" w:space="0" w:color="auto"/>
            <w:left w:val="none" w:sz="0" w:space="0" w:color="auto"/>
            <w:bottom w:val="none" w:sz="0" w:space="0" w:color="auto"/>
            <w:right w:val="none" w:sz="0" w:space="0" w:color="auto"/>
          </w:divBdr>
        </w:div>
        <w:div w:id="1341077770">
          <w:marLeft w:val="480"/>
          <w:marRight w:val="0"/>
          <w:marTop w:val="0"/>
          <w:marBottom w:val="0"/>
          <w:divBdr>
            <w:top w:val="none" w:sz="0" w:space="0" w:color="auto"/>
            <w:left w:val="none" w:sz="0" w:space="0" w:color="auto"/>
            <w:bottom w:val="none" w:sz="0" w:space="0" w:color="auto"/>
            <w:right w:val="none" w:sz="0" w:space="0" w:color="auto"/>
          </w:divBdr>
        </w:div>
        <w:div w:id="1445997371">
          <w:marLeft w:val="480"/>
          <w:marRight w:val="0"/>
          <w:marTop w:val="0"/>
          <w:marBottom w:val="0"/>
          <w:divBdr>
            <w:top w:val="none" w:sz="0" w:space="0" w:color="auto"/>
            <w:left w:val="none" w:sz="0" w:space="0" w:color="auto"/>
            <w:bottom w:val="none" w:sz="0" w:space="0" w:color="auto"/>
            <w:right w:val="none" w:sz="0" w:space="0" w:color="auto"/>
          </w:divBdr>
        </w:div>
        <w:div w:id="442965943">
          <w:marLeft w:val="480"/>
          <w:marRight w:val="0"/>
          <w:marTop w:val="0"/>
          <w:marBottom w:val="0"/>
          <w:divBdr>
            <w:top w:val="none" w:sz="0" w:space="0" w:color="auto"/>
            <w:left w:val="none" w:sz="0" w:space="0" w:color="auto"/>
            <w:bottom w:val="none" w:sz="0" w:space="0" w:color="auto"/>
            <w:right w:val="none" w:sz="0" w:space="0" w:color="auto"/>
          </w:divBdr>
        </w:div>
        <w:div w:id="1382172821">
          <w:marLeft w:val="480"/>
          <w:marRight w:val="0"/>
          <w:marTop w:val="0"/>
          <w:marBottom w:val="0"/>
          <w:divBdr>
            <w:top w:val="none" w:sz="0" w:space="0" w:color="auto"/>
            <w:left w:val="none" w:sz="0" w:space="0" w:color="auto"/>
            <w:bottom w:val="none" w:sz="0" w:space="0" w:color="auto"/>
            <w:right w:val="none" w:sz="0" w:space="0" w:color="auto"/>
          </w:divBdr>
        </w:div>
        <w:div w:id="646862977">
          <w:marLeft w:val="480"/>
          <w:marRight w:val="0"/>
          <w:marTop w:val="0"/>
          <w:marBottom w:val="0"/>
          <w:divBdr>
            <w:top w:val="none" w:sz="0" w:space="0" w:color="auto"/>
            <w:left w:val="none" w:sz="0" w:space="0" w:color="auto"/>
            <w:bottom w:val="none" w:sz="0" w:space="0" w:color="auto"/>
            <w:right w:val="none" w:sz="0" w:space="0" w:color="auto"/>
          </w:divBdr>
        </w:div>
        <w:div w:id="2017881745">
          <w:marLeft w:val="480"/>
          <w:marRight w:val="0"/>
          <w:marTop w:val="0"/>
          <w:marBottom w:val="0"/>
          <w:divBdr>
            <w:top w:val="none" w:sz="0" w:space="0" w:color="auto"/>
            <w:left w:val="none" w:sz="0" w:space="0" w:color="auto"/>
            <w:bottom w:val="none" w:sz="0" w:space="0" w:color="auto"/>
            <w:right w:val="none" w:sz="0" w:space="0" w:color="auto"/>
          </w:divBdr>
        </w:div>
        <w:div w:id="1415977008">
          <w:marLeft w:val="480"/>
          <w:marRight w:val="0"/>
          <w:marTop w:val="0"/>
          <w:marBottom w:val="0"/>
          <w:divBdr>
            <w:top w:val="none" w:sz="0" w:space="0" w:color="auto"/>
            <w:left w:val="none" w:sz="0" w:space="0" w:color="auto"/>
            <w:bottom w:val="none" w:sz="0" w:space="0" w:color="auto"/>
            <w:right w:val="none" w:sz="0" w:space="0" w:color="auto"/>
          </w:divBdr>
        </w:div>
        <w:div w:id="1733850425">
          <w:marLeft w:val="480"/>
          <w:marRight w:val="0"/>
          <w:marTop w:val="0"/>
          <w:marBottom w:val="0"/>
          <w:divBdr>
            <w:top w:val="none" w:sz="0" w:space="0" w:color="auto"/>
            <w:left w:val="none" w:sz="0" w:space="0" w:color="auto"/>
            <w:bottom w:val="none" w:sz="0" w:space="0" w:color="auto"/>
            <w:right w:val="none" w:sz="0" w:space="0" w:color="auto"/>
          </w:divBdr>
        </w:div>
        <w:div w:id="679429450">
          <w:marLeft w:val="480"/>
          <w:marRight w:val="0"/>
          <w:marTop w:val="0"/>
          <w:marBottom w:val="0"/>
          <w:divBdr>
            <w:top w:val="none" w:sz="0" w:space="0" w:color="auto"/>
            <w:left w:val="none" w:sz="0" w:space="0" w:color="auto"/>
            <w:bottom w:val="none" w:sz="0" w:space="0" w:color="auto"/>
            <w:right w:val="none" w:sz="0" w:space="0" w:color="auto"/>
          </w:divBdr>
        </w:div>
        <w:div w:id="959258549">
          <w:marLeft w:val="480"/>
          <w:marRight w:val="0"/>
          <w:marTop w:val="0"/>
          <w:marBottom w:val="0"/>
          <w:divBdr>
            <w:top w:val="none" w:sz="0" w:space="0" w:color="auto"/>
            <w:left w:val="none" w:sz="0" w:space="0" w:color="auto"/>
            <w:bottom w:val="none" w:sz="0" w:space="0" w:color="auto"/>
            <w:right w:val="none" w:sz="0" w:space="0" w:color="auto"/>
          </w:divBdr>
        </w:div>
        <w:div w:id="1785952607">
          <w:marLeft w:val="480"/>
          <w:marRight w:val="0"/>
          <w:marTop w:val="0"/>
          <w:marBottom w:val="0"/>
          <w:divBdr>
            <w:top w:val="none" w:sz="0" w:space="0" w:color="auto"/>
            <w:left w:val="none" w:sz="0" w:space="0" w:color="auto"/>
            <w:bottom w:val="none" w:sz="0" w:space="0" w:color="auto"/>
            <w:right w:val="none" w:sz="0" w:space="0" w:color="auto"/>
          </w:divBdr>
        </w:div>
        <w:div w:id="1497182710">
          <w:marLeft w:val="480"/>
          <w:marRight w:val="0"/>
          <w:marTop w:val="0"/>
          <w:marBottom w:val="0"/>
          <w:divBdr>
            <w:top w:val="none" w:sz="0" w:space="0" w:color="auto"/>
            <w:left w:val="none" w:sz="0" w:space="0" w:color="auto"/>
            <w:bottom w:val="none" w:sz="0" w:space="0" w:color="auto"/>
            <w:right w:val="none" w:sz="0" w:space="0" w:color="auto"/>
          </w:divBdr>
        </w:div>
        <w:div w:id="1193687204">
          <w:marLeft w:val="480"/>
          <w:marRight w:val="0"/>
          <w:marTop w:val="0"/>
          <w:marBottom w:val="0"/>
          <w:divBdr>
            <w:top w:val="none" w:sz="0" w:space="0" w:color="auto"/>
            <w:left w:val="none" w:sz="0" w:space="0" w:color="auto"/>
            <w:bottom w:val="none" w:sz="0" w:space="0" w:color="auto"/>
            <w:right w:val="none" w:sz="0" w:space="0" w:color="auto"/>
          </w:divBdr>
        </w:div>
        <w:div w:id="2031444855">
          <w:marLeft w:val="480"/>
          <w:marRight w:val="0"/>
          <w:marTop w:val="0"/>
          <w:marBottom w:val="0"/>
          <w:divBdr>
            <w:top w:val="none" w:sz="0" w:space="0" w:color="auto"/>
            <w:left w:val="none" w:sz="0" w:space="0" w:color="auto"/>
            <w:bottom w:val="none" w:sz="0" w:space="0" w:color="auto"/>
            <w:right w:val="none" w:sz="0" w:space="0" w:color="auto"/>
          </w:divBdr>
        </w:div>
        <w:div w:id="1848396805">
          <w:marLeft w:val="480"/>
          <w:marRight w:val="0"/>
          <w:marTop w:val="0"/>
          <w:marBottom w:val="0"/>
          <w:divBdr>
            <w:top w:val="none" w:sz="0" w:space="0" w:color="auto"/>
            <w:left w:val="none" w:sz="0" w:space="0" w:color="auto"/>
            <w:bottom w:val="none" w:sz="0" w:space="0" w:color="auto"/>
            <w:right w:val="none" w:sz="0" w:space="0" w:color="auto"/>
          </w:divBdr>
        </w:div>
        <w:div w:id="1919047725">
          <w:marLeft w:val="480"/>
          <w:marRight w:val="0"/>
          <w:marTop w:val="0"/>
          <w:marBottom w:val="0"/>
          <w:divBdr>
            <w:top w:val="none" w:sz="0" w:space="0" w:color="auto"/>
            <w:left w:val="none" w:sz="0" w:space="0" w:color="auto"/>
            <w:bottom w:val="none" w:sz="0" w:space="0" w:color="auto"/>
            <w:right w:val="none" w:sz="0" w:space="0" w:color="auto"/>
          </w:divBdr>
        </w:div>
        <w:div w:id="1659844032">
          <w:marLeft w:val="480"/>
          <w:marRight w:val="0"/>
          <w:marTop w:val="0"/>
          <w:marBottom w:val="0"/>
          <w:divBdr>
            <w:top w:val="none" w:sz="0" w:space="0" w:color="auto"/>
            <w:left w:val="none" w:sz="0" w:space="0" w:color="auto"/>
            <w:bottom w:val="none" w:sz="0" w:space="0" w:color="auto"/>
            <w:right w:val="none" w:sz="0" w:space="0" w:color="auto"/>
          </w:divBdr>
        </w:div>
        <w:div w:id="545145628">
          <w:marLeft w:val="480"/>
          <w:marRight w:val="0"/>
          <w:marTop w:val="0"/>
          <w:marBottom w:val="0"/>
          <w:divBdr>
            <w:top w:val="none" w:sz="0" w:space="0" w:color="auto"/>
            <w:left w:val="none" w:sz="0" w:space="0" w:color="auto"/>
            <w:bottom w:val="none" w:sz="0" w:space="0" w:color="auto"/>
            <w:right w:val="none" w:sz="0" w:space="0" w:color="auto"/>
          </w:divBdr>
        </w:div>
        <w:div w:id="832179089">
          <w:marLeft w:val="480"/>
          <w:marRight w:val="0"/>
          <w:marTop w:val="0"/>
          <w:marBottom w:val="0"/>
          <w:divBdr>
            <w:top w:val="none" w:sz="0" w:space="0" w:color="auto"/>
            <w:left w:val="none" w:sz="0" w:space="0" w:color="auto"/>
            <w:bottom w:val="none" w:sz="0" w:space="0" w:color="auto"/>
            <w:right w:val="none" w:sz="0" w:space="0" w:color="auto"/>
          </w:divBdr>
        </w:div>
        <w:div w:id="1021466643">
          <w:marLeft w:val="480"/>
          <w:marRight w:val="0"/>
          <w:marTop w:val="0"/>
          <w:marBottom w:val="0"/>
          <w:divBdr>
            <w:top w:val="none" w:sz="0" w:space="0" w:color="auto"/>
            <w:left w:val="none" w:sz="0" w:space="0" w:color="auto"/>
            <w:bottom w:val="none" w:sz="0" w:space="0" w:color="auto"/>
            <w:right w:val="none" w:sz="0" w:space="0" w:color="auto"/>
          </w:divBdr>
        </w:div>
        <w:div w:id="1802725191">
          <w:marLeft w:val="480"/>
          <w:marRight w:val="0"/>
          <w:marTop w:val="0"/>
          <w:marBottom w:val="0"/>
          <w:divBdr>
            <w:top w:val="none" w:sz="0" w:space="0" w:color="auto"/>
            <w:left w:val="none" w:sz="0" w:space="0" w:color="auto"/>
            <w:bottom w:val="none" w:sz="0" w:space="0" w:color="auto"/>
            <w:right w:val="none" w:sz="0" w:space="0" w:color="auto"/>
          </w:divBdr>
        </w:div>
        <w:div w:id="1050425486">
          <w:marLeft w:val="480"/>
          <w:marRight w:val="0"/>
          <w:marTop w:val="0"/>
          <w:marBottom w:val="0"/>
          <w:divBdr>
            <w:top w:val="none" w:sz="0" w:space="0" w:color="auto"/>
            <w:left w:val="none" w:sz="0" w:space="0" w:color="auto"/>
            <w:bottom w:val="none" w:sz="0" w:space="0" w:color="auto"/>
            <w:right w:val="none" w:sz="0" w:space="0" w:color="auto"/>
          </w:divBdr>
        </w:div>
        <w:div w:id="825974952">
          <w:marLeft w:val="480"/>
          <w:marRight w:val="0"/>
          <w:marTop w:val="0"/>
          <w:marBottom w:val="0"/>
          <w:divBdr>
            <w:top w:val="none" w:sz="0" w:space="0" w:color="auto"/>
            <w:left w:val="none" w:sz="0" w:space="0" w:color="auto"/>
            <w:bottom w:val="none" w:sz="0" w:space="0" w:color="auto"/>
            <w:right w:val="none" w:sz="0" w:space="0" w:color="auto"/>
          </w:divBdr>
        </w:div>
        <w:div w:id="715662770">
          <w:marLeft w:val="480"/>
          <w:marRight w:val="0"/>
          <w:marTop w:val="0"/>
          <w:marBottom w:val="0"/>
          <w:divBdr>
            <w:top w:val="none" w:sz="0" w:space="0" w:color="auto"/>
            <w:left w:val="none" w:sz="0" w:space="0" w:color="auto"/>
            <w:bottom w:val="none" w:sz="0" w:space="0" w:color="auto"/>
            <w:right w:val="none" w:sz="0" w:space="0" w:color="auto"/>
          </w:divBdr>
        </w:div>
        <w:div w:id="590892826">
          <w:marLeft w:val="480"/>
          <w:marRight w:val="0"/>
          <w:marTop w:val="0"/>
          <w:marBottom w:val="0"/>
          <w:divBdr>
            <w:top w:val="none" w:sz="0" w:space="0" w:color="auto"/>
            <w:left w:val="none" w:sz="0" w:space="0" w:color="auto"/>
            <w:bottom w:val="none" w:sz="0" w:space="0" w:color="auto"/>
            <w:right w:val="none" w:sz="0" w:space="0" w:color="auto"/>
          </w:divBdr>
        </w:div>
        <w:div w:id="801846773">
          <w:marLeft w:val="480"/>
          <w:marRight w:val="0"/>
          <w:marTop w:val="0"/>
          <w:marBottom w:val="0"/>
          <w:divBdr>
            <w:top w:val="none" w:sz="0" w:space="0" w:color="auto"/>
            <w:left w:val="none" w:sz="0" w:space="0" w:color="auto"/>
            <w:bottom w:val="none" w:sz="0" w:space="0" w:color="auto"/>
            <w:right w:val="none" w:sz="0" w:space="0" w:color="auto"/>
          </w:divBdr>
        </w:div>
        <w:div w:id="55513649">
          <w:marLeft w:val="480"/>
          <w:marRight w:val="0"/>
          <w:marTop w:val="0"/>
          <w:marBottom w:val="0"/>
          <w:divBdr>
            <w:top w:val="none" w:sz="0" w:space="0" w:color="auto"/>
            <w:left w:val="none" w:sz="0" w:space="0" w:color="auto"/>
            <w:bottom w:val="none" w:sz="0" w:space="0" w:color="auto"/>
            <w:right w:val="none" w:sz="0" w:space="0" w:color="auto"/>
          </w:divBdr>
        </w:div>
        <w:div w:id="1724715378">
          <w:marLeft w:val="480"/>
          <w:marRight w:val="0"/>
          <w:marTop w:val="0"/>
          <w:marBottom w:val="0"/>
          <w:divBdr>
            <w:top w:val="none" w:sz="0" w:space="0" w:color="auto"/>
            <w:left w:val="none" w:sz="0" w:space="0" w:color="auto"/>
            <w:bottom w:val="none" w:sz="0" w:space="0" w:color="auto"/>
            <w:right w:val="none" w:sz="0" w:space="0" w:color="auto"/>
          </w:divBdr>
        </w:div>
        <w:div w:id="1111319176">
          <w:marLeft w:val="480"/>
          <w:marRight w:val="0"/>
          <w:marTop w:val="0"/>
          <w:marBottom w:val="0"/>
          <w:divBdr>
            <w:top w:val="none" w:sz="0" w:space="0" w:color="auto"/>
            <w:left w:val="none" w:sz="0" w:space="0" w:color="auto"/>
            <w:bottom w:val="none" w:sz="0" w:space="0" w:color="auto"/>
            <w:right w:val="none" w:sz="0" w:space="0" w:color="auto"/>
          </w:divBdr>
        </w:div>
        <w:div w:id="580218652">
          <w:marLeft w:val="480"/>
          <w:marRight w:val="0"/>
          <w:marTop w:val="0"/>
          <w:marBottom w:val="0"/>
          <w:divBdr>
            <w:top w:val="none" w:sz="0" w:space="0" w:color="auto"/>
            <w:left w:val="none" w:sz="0" w:space="0" w:color="auto"/>
            <w:bottom w:val="none" w:sz="0" w:space="0" w:color="auto"/>
            <w:right w:val="none" w:sz="0" w:space="0" w:color="auto"/>
          </w:divBdr>
        </w:div>
        <w:div w:id="889338999">
          <w:marLeft w:val="480"/>
          <w:marRight w:val="0"/>
          <w:marTop w:val="0"/>
          <w:marBottom w:val="0"/>
          <w:divBdr>
            <w:top w:val="none" w:sz="0" w:space="0" w:color="auto"/>
            <w:left w:val="none" w:sz="0" w:space="0" w:color="auto"/>
            <w:bottom w:val="none" w:sz="0" w:space="0" w:color="auto"/>
            <w:right w:val="none" w:sz="0" w:space="0" w:color="auto"/>
          </w:divBdr>
        </w:div>
        <w:div w:id="741685996">
          <w:marLeft w:val="480"/>
          <w:marRight w:val="0"/>
          <w:marTop w:val="0"/>
          <w:marBottom w:val="0"/>
          <w:divBdr>
            <w:top w:val="none" w:sz="0" w:space="0" w:color="auto"/>
            <w:left w:val="none" w:sz="0" w:space="0" w:color="auto"/>
            <w:bottom w:val="none" w:sz="0" w:space="0" w:color="auto"/>
            <w:right w:val="none" w:sz="0" w:space="0" w:color="auto"/>
          </w:divBdr>
        </w:div>
        <w:div w:id="458426148">
          <w:marLeft w:val="480"/>
          <w:marRight w:val="0"/>
          <w:marTop w:val="0"/>
          <w:marBottom w:val="0"/>
          <w:divBdr>
            <w:top w:val="none" w:sz="0" w:space="0" w:color="auto"/>
            <w:left w:val="none" w:sz="0" w:space="0" w:color="auto"/>
            <w:bottom w:val="none" w:sz="0" w:space="0" w:color="auto"/>
            <w:right w:val="none" w:sz="0" w:space="0" w:color="auto"/>
          </w:divBdr>
        </w:div>
        <w:div w:id="1756173679">
          <w:marLeft w:val="480"/>
          <w:marRight w:val="0"/>
          <w:marTop w:val="0"/>
          <w:marBottom w:val="0"/>
          <w:divBdr>
            <w:top w:val="none" w:sz="0" w:space="0" w:color="auto"/>
            <w:left w:val="none" w:sz="0" w:space="0" w:color="auto"/>
            <w:bottom w:val="none" w:sz="0" w:space="0" w:color="auto"/>
            <w:right w:val="none" w:sz="0" w:space="0" w:color="auto"/>
          </w:divBdr>
        </w:div>
        <w:div w:id="1511262774">
          <w:marLeft w:val="480"/>
          <w:marRight w:val="0"/>
          <w:marTop w:val="0"/>
          <w:marBottom w:val="0"/>
          <w:divBdr>
            <w:top w:val="none" w:sz="0" w:space="0" w:color="auto"/>
            <w:left w:val="none" w:sz="0" w:space="0" w:color="auto"/>
            <w:bottom w:val="none" w:sz="0" w:space="0" w:color="auto"/>
            <w:right w:val="none" w:sz="0" w:space="0" w:color="auto"/>
          </w:divBdr>
        </w:div>
        <w:div w:id="968710531">
          <w:marLeft w:val="480"/>
          <w:marRight w:val="0"/>
          <w:marTop w:val="0"/>
          <w:marBottom w:val="0"/>
          <w:divBdr>
            <w:top w:val="none" w:sz="0" w:space="0" w:color="auto"/>
            <w:left w:val="none" w:sz="0" w:space="0" w:color="auto"/>
            <w:bottom w:val="none" w:sz="0" w:space="0" w:color="auto"/>
            <w:right w:val="none" w:sz="0" w:space="0" w:color="auto"/>
          </w:divBdr>
        </w:div>
        <w:div w:id="156966855">
          <w:marLeft w:val="480"/>
          <w:marRight w:val="0"/>
          <w:marTop w:val="0"/>
          <w:marBottom w:val="0"/>
          <w:divBdr>
            <w:top w:val="none" w:sz="0" w:space="0" w:color="auto"/>
            <w:left w:val="none" w:sz="0" w:space="0" w:color="auto"/>
            <w:bottom w:val="none" w:sz="0" w:space="0" w:color="auto"/>
            <w:right w:val="none" w:sz="0" w:space="0" w:color="auto"/>
          </w:divBdr>
        </w:div>
        <w:div w:id="511263520">
          <w:marLeft w:val="480"/>
          <w:marRight w:val="0"/>
          <w:marTop w:val="0"/>
          <w:marBottom w:val="0"/>
          <w:divBdr>
            <w:top w:val="none" w:sz="0" w:space="0" w:color="auto"/>
            <w:left w:val="none" w:sz="0" w:space="0" w:color="auto"/>
            <w:bottom w:val="none" w:sz="0" w:space="0" w:color="auto"/>
            <w:right w:val="none" w:sz="0" w:space="0" w:color="auto"/>
          </w:divBdr>
        </w:div>
        <w:div w:id="855465313">
          <w:marLeft w:val="480"/>
          <w:marRight w:val="0"/>
          <w:marTop w:val="0"/>
          <w:marBottom w:val="0"/>
          <w:divBdr>
            <w:top w:val="none" w:sz="0" w:space="0" w:color="auto"/>
            <w:left w:val="none" w:sz="0" w:space="0" w:color="auto"/>
            <w:bottom w:val="none" w:sz="0" w:space="0" w:color="auto"/>
            <w:right w:val="none" w:sz="0" w:space="0" w:color="auto"/>
          </w:divBdr>
        </w:div>
        <w:div w:id="151141048">
          <w:marLeft w:val="480"/>
          <w:marRight w:val="0"/>
          <w:marTop w:val="0"/>
          <w:marBottom w:val="0"/>
          <w:divBdr>
            <w:top w:val="none" w:sz="0" w:space="0" w:color="auto"/>
            <w:left w:val="none" w:sz="0" w:space="0" w:color="auto"/>
            <w:bottom w:val="none" w:sz="0" w:space="0" w:color="auto"/>
            <w:right w:val="none" w:sz="0" w:space="0" w:color="auto"/>
          </w:divBdr>
        </w:div>
        <w:div w:id="1038361510">
          <w:marLeft w:val="480"/>
          <w:marRight w:val="0"/>
          <w:marTop w:val="0"/>
          <w:marBottom w:val="0"/>
          <w:divBdr>
            <w:top w:val="none" w:sz="0" w:space="0" w:color="auto"/>
            <w:left w:val="none" w:sz="0" w:space="0" w:color="auto"/>
            <w:bottom w:val="none" w:sz="0" w:space="0" w:color="auto"/>
            <w:right w:val="none" w:sz="0" w:space="0" w:color="auto"/>
          </w:divBdr>
        </w:div>
        <w:div w:id="876545359">
          <w:marLeft w:val="480"/>
          <w:marRight w:val="0"/>
          <w:marTop w:val="0"/>
          <w:marBottom w:val="0"/>
          <w:divBdr>
            <w:top w:val="none" w:sz="0" w:space="0" w:color="auto"/>
            <w:left w:val="none" w:sz="0" w:space="0" w:color="auto"/>
            <w:bottom w:val="none" w:sz="0" w:space="0" w:color="auto"/>
            <w:right w:val="none" w:sz="0" w:space="0" w:color="auto"/>
          </w:divBdr>
        </w:div>
        <w:div w:id="730274551">
          <w:marLeft w:val="480"/>
          <w:marRight w:val="0"/>
          <w:marTop w:val="0"/>
          <w:marBottom w:val="0"/>
          <w:divBdr>
            <w:top w:val="none" w:sz="0" w:space="0" w:color="auto"/>
            <w:left w:val="none" w:sz="0" w:space="0" w:color="auto"/>
            <w:bottom w:val="none" w:sz="0" w:space="0" w:color="auto"/>
            <w:right w:val="none" w:sz="0" w:space="0" w:color="auto"/>
          </w:divBdr>
        </w:div>
        <w:div w:id="169682043">
          <w:marLeft w:val="480"/>
          <w:marRight w:val="0"/>
          <w:marTop w:val="0"/>
          <w:marBottom w:val="0"/>
          <w:divBdr>
            <w:top w:val="none" w:sz="0" w:space="0" w:color="auto"/>
            <w:left w:val="none" w:sz="0" w:space="0" w:color="auto"/>
            <w:bottom w:val="none" w:sz="0" w:space="0" w:color="auto"/>
            <w:right w:val="none" w:sz="0" w:space="0" w:color="auto"/>
          </w:divBdr>
        </w:div>
        <w:div w:id="397049794">
          <w:marLeft w:val="480"/>
          <w:marRight w:val="0"/>
          <w:marTop w:val="0"/>
          <w:marBottom w:val="0"/>
          <w:divBdr>
            <w:top w:val="none" w:sz="0" w:space="0" w:color="auto"/>
            <w:left w:val="none" w:sz="0" w:space="0" w:color="auto"/>
            <w:bottom w:val="none" w:sz="0" w:space="0" w:color="auto"/>
            <w:right w:val="none" w:sz="0" w:space="0" w:color="auto"/>
          </w:divBdr>
        </w:div>
        <w:div w:id="1651517110">
          <w:marLeft w:val="480"/>
          <w:marRight w:val="0"/>
          <w:marTop w:val="0"/>
          <w:marBottom w:val="0"/>
          <w:divBdr>
            <w:top w:val="none" w:sz="0" w:space="0" w:color="auto"/>
            <w:left w:val="none" w:sz="0" w:space="0" w:color="auto"/>
            <w:bottom w:val="none" w:sz="0" w:space="0" w:color="auto"/>
            <w:right w:val="none" w:sz="0" w:space="0" w:color="auto"/>
          </w:divBdr>
        </w:div>
        <w:div w:id="924193688">
          <w:marLeft w:val="480"/>
          <w:marRight w:val="0"/>
          <w:marTop w:val="0"/>
          <w:marBottom w:val="0"/>
          <w:divBdr>
            <w:top w:val="none" w:sz="0" w:space="0" w:color="auto"/>
            <w:left w:val="none" w:sz="0" w:space="0" w:color="auto"/>
            <w:bottom w:val="none" w:sz="0" w:space="0" w:color="auto"/>
            <w:right w:val="none" w:sz="0" w:space="0" w:color="auto"/>
          </w:divBdr>
        </w:div>
        <w:div w:id="853423275">
          <w:marLeft w:val="480"/>
          <w:marRight w:val="0"/>
          <w:marTop w:val="0"/>
          <w:marBottom w:val="0"/>
          <w:divBdr>
            <w:top w:val="none" w:sz="0" w:space="0" w:color="auto"/>
            <w:left w:val="none" w:sz="0" w:space="0" w:color="auto"/>
            <w:bottom w:val="none" w:sz="0" w:space="0" w:color="auto"/>
            <w:right w:val="none" w:sz="0" w:space="0" w:color="auto"/>
          </w:divBdr>
        </w:div>
        <w:div w:id="289868321">
          <w:marLeft w:val="480"/>
          <w:marRight w:val="0"/>
          <w:marTop w:val="0"/>
          <w:marBottom w:val="0"/>
          <w:divBdr>
            <w:top w:val="none" w:sz="0" w:space="0" w:color="auto"/>
            <w:left w:val="none" w:sz="0" w:space="0" w:color="auto"/>
            <w:bottom w:val="none" w:sz="0" w:space="0" w:color="auto"/>
            <w:right w:val="none" w:sz="0" w:space="0" w:color="auto"/>
          </w:divBdr>
        </w:div>
        <w:div w:id="622270480">
          <w:marLeft w:val="480"/>
          <w:marRight w:val="0"/>
          <w:marTop w:val="0"/>
          <w:marBottom w:val="0"/>
          <w:divBdr>
            <w:top w:val="none" w:sz="0" w:space="0" w:color="auto"/>
            <w:left w:val="none" w:sz="0" w:space="0" w:color="auto"/>
            <w:bottom w:val="none" w:sz="0" w:space="0" w:color="auto"/>
            <w:right w:val="none" w:sz="0" w:space="0" w:color="auto"/>
          </w:divBdr>
        </w:div>
        <w:div w:id="595947462">
          <w:marLeft w:val="480"/>
          <w:marRight w:val="0"/>
          <w:marTop w:val="0"/>
          <w:marBottom w:val="0"/>
          <w:divBdr>
            <w:top w:val="none" w:sz="0" w:space="0" w:color="auto"/>
            <w:left w:val="none" w:sz="0" w:space="0" w:color="auto"/>
            <w:bottom w:val="none" w:sz="0" w:space="0" w:color="auto"/>
            <w:right w:val="none" w:sz="0" w:space="0" w:color="auto"/>
          </w:divBdr>
        </w:div>
        <w:div w:id="399448378">
          <w:marLeft w:val="480"/>
          <w:marRight w:val="0"/>
          <w:marTop w:val="0"/>
          <w:marBottom w:val="0"/>
          <w:divBdr>
            <w:top w:val="none" w:sz="0" w:space="0" w:color="auto"/>
            <w:left w:val="none" w:sz="0" w:space="0" w:color="auto"/>
            <w:bottom w:val="none" w:sz="0" w:space="0" w:color="auto"/>
            <w:right w:val="none" w:sz="0" w:space="0" w:color="auto"/>
          </w:divBdr>
        </w:div>
        <w:div w:id="1174149046">
          <w:marLeft w:val="480"/>
          <w:marRight w:val="0"/>
          <w:marTop w:val="0"/>
          <w:marBottom w:val="0"/>
          <w:divBdr>
            <w:top w:val="none" w:sz="0" w:space="0" w:color="auto"/>
            <w:left w:val="none" w:sz="0" w:space="0" w:color="auto"/>
            <w:bottom w:val="none" w:sz="0" w:space="0" w:color="auto"/>
            <w:right w:val="none" w:sz="0" w:space="0" w:color="auto"/>
          </w:divBdr>
        </w:div>
        <w:div w:id="637878374">
          <w:marLeft w:val="480"/>
          <w:marRight w:val="0"/>
          <w:marTop w:val="0"/>
          <w:marBottom w:val="0"/>
          <w:divBdr>
            <w:top w:val="none" w:sz="0" w:space="0" w:color="auto"/>
            <w:left w:val="none" w:sz="0" w:space="0" w:color="auto"/>
            <w:bottom w:val="none" w:sz="0" w:space="0" w:color="auto"/>
            <w:right w:val="none" w:sz="0" w:space="0" w:color="auto"/>
          </w:divBdr>
        </w:div>
        <w:div w:id="491602456">
          <w:marLeft w:val="480"/>
          <w:marRight w:val="0"/>
          <w:marTop w:val="0"/>
          <w:marBottom w:val="0"/>
          <w:divBdr>
            <w:top w:val="none" w:sz="0" w:space="0" w:color="auto"/>
            <w:left w:val="none" w:sz="0" w:space="0" w:color="auto"/>
            <w:bottom w:val="none" w:sz="0" w:space="0" w:color="auto"/>
            <w:right w:val="none" w:sz="0" w:space="0" w:color="auto"/>
          </w:divBdr>
        </w:div>
        <w:div w:id="779883226">
          <w:marLeft w:val="480"/>
          <w:marRight w:val="0"/>
          <w:marTop w:val="0"/>
          <w:marBottom w:val="0"/>
          <w:divBdr>
            <w:top w:val="none" w:sz="0" w:space="0" w:color="auto"/>
            <w:left w:val="none" w:sz="0" w:space="0" w:color="auto"/>
            <w:bottom w:val="none" w:sz="0" w:space="0" w:color="auto"/>
            <w:right w:val="none" w:sz="0" w:space="0" w:color="auto"/>
          </w:divBdr>
        </w:div>
        <w:div w:id="1421680401">
          <w:marLeft w:val="480"/>
          <w:marRight w:val="0"/>
          <w:marTop w:val="0"/>
          <w:marBottom w:val="0"/>
          <w:divBdr>
            <w:top w:val="none" w:sz="0" w:space="0" w:color="auto"/>
            <w:left w:val="none" w:sz="0" w:space="0" w:color="auto"/>
            <w:bottom w:val="none" w:sz="0" w:space="0" w:color="auto"/>
            <w:right w:val="none" w:sz="0" w:space="0" w:color="auto"/>
          </w:divBdr>
        </w:div>
        <w:div w:id="1655143386">
          <w:marLeft w:val="480"/>
          <w:marRight w:val="0"/>
          <w:marTop w:val="0"/>
          <w:marBottom w:val="0"/>
          <w:divBdr>
            <w:top w:val="none" w:sz="0" w:space="0" w:color="auto"/>
            <w:left w:val="none" w:sz="0" w:space="0" w:color="auto"/>
            <w:bottom w:val="none" w:sz="0" w:space="0" w:color="auto"/>
            <w:right w:val="none" w:sz="0" w:space="0" w:color="auto"/>
          </w:divBdr>
        </w:div>
        <w:div w:id="17394647">
          <w:marLeft w:val="480"/>
          <w:marRight w:val="0"/>
          <w:marTop w:val="0"/>
          <w:marBottom w:val="0"/>
          <w:divBdr>
            <w:top w:val="none" w:sz="0" w:space="0" w:color="auto"/>
            <w:left w:val="none" w:sz="0" w:space="0" w:color="auto"/>
            <w:bottom w:val="none" w:sz="0" w:space="0" w:color="auto"/>
            <w:right w:val="none" w:sz="0" w:space="0" w:color="auto"/>
          </w:divBdr>
        </w:div>
        <w:div w:id="835926609">
          <w:marLeft w:val="480"/>
          <w:marRight w:val="0"/>
          <w:marTop w:val="0"/>
          <w:marBottom w:val="0"/>
          <w:divBdr>
            <w:top w:val="none" w:sz="0" w:space="0" w:color="auto"/>
            <w:left w:val="none" w:sz="0" w:space="0" w:color="auto"/>
            <w:bottom w:val="none" w:sz="0" w:space="0" w:color="auto"/>
            <w:right w:val="none" w:sz="0" w:space="0" w:color="auto"/>
          </w:divBdr>
        </w:div>
        <w:div w:id="1459832225">
          <w:marLeft w:val="480"/>
          <w:marRight w:val="0"/>
          <w:marTop w:val="0"/>
          <w:marBottom w:val="0"/>
          <w:divBdr>
            <w:top w:val="none" w:sz="0" w:space="0" w:color="auto"/>
            <w:left w:val="none" w:sz="0" w:space="0" w:color="auto"/>
            <w:bottom w:val="none" w:sz="0" w:space="0" w:color="auto"/>
            <w:right w:val="none" w:sz="0" w:space="0" w:color="auto"/>
          </w:divBdr>
        </w:div>
        <w:div w:id="1519615138">
          <w:marLeft w:val="480"/>
          <w:marRight w:val="0"/>
          <w:marTop w:val="0"/>
          <w:marBottom w:val="0"/>
          <w:divBdr>
            <w:top w:val="none" w:sz="0" w:space="0" w:color="auto"/>
            <w:left w:val="none" w:sz="0" w:space="0" w:color="auto"/>
            <w:bottom w:val="none" w:sz="0" w:space="0" w:color="auto"/>
            <w:right w:val="none" w:sz="0" w:space="0" w:color="auto"/>
          </w:divBdr>
        </w:div>
        <w:div w:id="133330820">
          <w:marLeft w:val="480"/>
          <w:marRight w:val="0"/>
          <w:marTop w:val="0"/>
          <w:marBottom w:val="0"/>
          <w:divBdr>
            <w:top w:val="none" w:sz="0" w:space="0" w:color="auto"/>
            <w:left w:val="none" w:sz="0" w:space="0" w:color="auto"/>
            <w:bottom w:val="none" w:sz="0" w:space="0" w:color="auto"/>
            <w:right w:val="none" w:sz="0" w:space="0" w:color="auto"/>
          </w:divBdr>
        </w:div>
        <w:div w:id="1094126379">
          <w:marLeft w:val="480"/>
          <w:marRight w:val="0"/>
          <w:marTop w:val="0"/>
          <w:marBottom w:val="0"/>
          <w:divBdr>
            <w:top w:val="none" w:sz="0" w:space="0" w:color="auto"/>
            <w:left w:val="none" w:sz="0" w:space="0" w:color="auto"/>
            <w:bottom w:val="none" w:sz="0" w:space="0" w:color="auto"/>
            <w:right w:val="none" w:sz="0" w:space="0" w:color="auto"/>
          </w:divBdr>
        </w:div>
        <w:div w:id="1806387174">
          <w:marLeft w:val="480"/>
          <w:marRight w:val="0"/>
          <w:marTop w:val="0"/>
          <w:marBottom w:val="0"/>
          <w:divBdr>
            <w:top w:val="none" w:sz="0" w:space="0" w:color="auto"/>
            <w:left w:val="none" w:sz="0" w:space="0" w:color="auto"/>
            <w:bottom w:val="none" w:sz="0" w:space="0" w:color="auto"/>
            <w:right w:val="none" w:sz="0" w:space="0" w:color="auto"/>
          </w:divBdr>
        </w:div>
        <w:div w:id="1416123032">
          <w:marLeft w:val="480"/>
          <w:marRight w:val="0"/>
          <w:marTop w:val="0"/>
          <w:marBottom w:val="0"/>
          <w:divBdr>
            <w:top w:val="none" w:sz="0" w:space="0" w:color="auto"/>
            <w:left w:val="none" w:sz="0" w:space="0" w:color="auto"/>
            <w:bottom w:val="none" w:sz="0" w:space="0" w:color="auto"/>
            <w:right w:val="none" w:sz="0" w:space="0" w:color="auto"/>
          </w:divBdr>
        </w:div>
        <w:div w:id="577179046">
          <w:marLeft w:val="480"/>
          <w:marRight w:val="0"/>
          <w:marTop w:val="0"/>
          <w:marBottom w:val="0"/>
          <w:divBdr>
            <w:top w:val="none" w:sz="0" w:space="0" w:color="auto"/>
            <w:left w:val="none" w:sz="0" w:space="0" w:color="auto"/>
            <w:bottom w:val="none" w:sz="0" w:space="0" w:color="auto"/>
            <w:right w:val="none" w:sz="0" w:space="0" w:color="auto"/>
          </w:divBdr>
        </w:div>
        <w:div w:id="314843953">
          <w:marLeft w:val="480"/>
          <w:marRight w:val="0"/>
          <w:marTop w:val="0"/>
          <w:marBottom w:val="0"/>
          <w:divBdr>
            <w:top w:val="none" w:sz="0" w:space="0" w:color="auto"/>
            <w:left w:val="none" w:sz="0" w:space="0" w:color="auto"/>
            <w:bottom w:val="none" w:sz="0" w:space="0" w:color="auto"/>
            <w:right w:val="none" w:sz="0" w:space="0" w:color="auto"/>
          </w:divBdr>
        </w:div>
        <w:div w:id="254677412">
          <w:marLeft w:val="480"/>
          <w:marRight w:val="0"/>
          <w:marTop w:val="0"/>
          <w:marBottom w:val="0"/>
          <w:divBdr>
            <w:top w:val="none" w:sz="0" w:space="0" w:color="auto"/>
            <w:left w:val="none" w:sz="0" w:space="0" w:color="auto"/>
            <w:bottom w:val="none" w:sz="0" w:space="0" w:color="auto"/>
            <w:right w:val="none" w:sz="0" w:space="0" w:color="auto"/>
          </w:divBdr>
        </w:div>
        <w:div w:id="1099377032">
          <w:marLeft w:val="480"/>
          <w:marRight w:val="0"/>
          <w:marTop w:val="0"/>
          <w:marBottom w:val="0"/>
          <w:divBdr>
            <w:top w:val="none" w:sz="0" w:space="0" w:color="auto"/>
            <w:left w:val="none" w:sz="0" w:space="0" w:color="auto"/>
            <w:bottom w:val="none" w:sz="0" w:space="0" w:color="auto"/>
            <w:right w:val="none" w:sz="0" w:space="0" w:color="auto"/>
          </w:divBdr>
        </w:div>
        <w:div w:id="1644237994">
          <w:marLeft w:val="480"/>
          <w:marRight w:val="0"/>
          <w:marTop w:val="0"/>
          <w:marBottom w:val="0"/>
          <w:divBdr>
            <w:top w:val="none" w:sz="0" w:space="0" w:color="auto"/>
            <w:left w:val="none" w:sz="0" w:space="0" w:color="auto"/>
            <w:bottom w:val="none" w:sz="0" w:space="0" w:color="auto"/>
            <w:right w:val="none" w:sz="0" w:space="0" w:color="auto"/>
          </w:divBdr>
        </w:div>
        <w:div w:id="1424179047">
          <w:marLeft w:val="480"/>
          <w:marRight w:val="0"/>
          <w:marTop w:val="0"/>
          <w:marBottom w:val="0"/>
          <w:divBdr>
            <w:top w:val="none" w:sz="0" w:space="0" w:color="auto"/>
            <w:left w:val="none" w:sz="0" w:space="0" w:color="auto"/>
            <w:bottom w:val="none" w:sz="0" w:space="0" w:color="auto"/>
            <w:right w:val="none" w:sz="0" w:space="0" w:color="auto"/>
          </w:divBdr>
        </w:div>
        <w:div w:id="1519586395">
          <w:marLeft w:val="480"/>
          <w:marRight w:val="0"/>
          <w:marTop w:val="0"/>
          <w:marBottom w:val="0"/>
          <w:divBdr>
            <w:top w:val="none" w:sz="0" w:space="0" w:color="auto"/>
            <w:left w:val="none" w:sz="0" w:space="0" w:color="auto"/>
            <w:bottom w:val="none" w:sz="0" w:space="0" w:color="auto"/>
            <w:right w:val="none" w:sz="0" w:space="0" w:color="auto"/>
          </w:divBdr>
        </w:div>
        <w:div w:id="268859018">
          <w:marLeft w:val="480"/>
          <w:marRight w:val="0"/>
          <w:marTop w:val="0"/>
          <w:marBottom w:val="0"/>
          <w:divBdr>
            <w:top w:val="none" w:sz="0" w:space="0" w:color="auto"/>
            <w:left w:val="none" w:sz="0" w:space="0" w:color="auto"/>
            <w:bottom w:val="none" w:sz="0" w:space="0" w:color="auto"/>
            <w:right w:val="none" w:sz="0" w:space="0" w:color="auto"/>
          </w:divBdr>
        </w:div>
        <w:div w:id="788816025">
          <w:marLeft w:val="480"/>
          <w:marRight w:val="0"/>
          <w:marTop w:val="0"/>
          <w:marBottom w:val="0"/>
          <w:divBdr>
            <w:top w:val="none" w:sz="0" w:space="0" w:color="auto"/>
            <w:left w:val="none" w:sz="0" w:space="0" w:color="auto"/>
            <w:bottom w:val="none" w:sz="0" w:space="0" w:color="auto"/>
            <w:right w:val="none" w:sz="0" w:space="0" w:color="auto"/>
          </w:divBdr>
        </w:div>
        <w:div w:id="1989357098">
          <w:marLeft w:val="480"/>
          <w:marRight w:val="0"/>
          <w:marTop w:val="0"/>
          <w:marBottom w:val="0"/>
          <w:divBdr>
            <w:top w:val="none" w:sz="0" w:space="0" w:color="auto"/>
            <w:left w:val="none" w:sz="0" w:space="0" w:color="auto"/>
            <w:bottom w:val="none" w:sz="0" w:space="0" w:color="auto"/>
            <w:right w:val="none" w:sz="0" w:space="0" w:color="auto"/>
          </w:divBdr>
        </w:div>
        <w:div w:id="541865257">
          <w:marLeft w:val="480"/>
          <w:marRight w:val="0"/>
          <w:marTop w:val="0"/>
          <w:marBottom w:val="0"/>
          <w:divBdr>
            <w:top w:val="none" w:sz="0" w:space="0" w:color="auto"/>
            <w:left w:val="none" w:sz="0" w:space="0" w:color="auto"/>
            <w:bottom w:val="none" w:sz="0" w:space="0" w:color="auto"/>
            <w:right w:val="none" w:sz="0" w:space="0" w:color="auto"/>
          </w:divBdr>
        </w:div>
        <w:div w:id="1911887328">
          <w:marLeft w:val="480"/>
          <w:marRight w:val="0"/>
          <w:marTop w:val="0"/>
          <w:marBottom w:val="0"/>
          <w:divBdr>
            <w:top w:val="none" w:sz="0" w:space="0" w:color="auto"/>
            <w:left w:val="none" w:sz="0" w:space="0" w:color="auto"/>
            <w:bottom w:val="none" w:sz="0" w:space="0" w:color="auto"/>
            <w:right w:val="none" w:sz="0" w:space="0" w:color="auto"/>
          </w:divBdr>
        </w:div>
        <w:div w:id="1164126126">
          <w:marLeft w:val="480"/>
          <w:marRight w:val="0"/>
          <w:marTop w:val="0"/>
          <w:marBottom w:val="0"/>
          <w:divBdr>
            <w:top w:val="none" w:sz="0" w:space="0" w:color="auto"/>
            <w:left w:val="none" w:sz="0" w:space="0" w:color="auto"/>
            <w:bottom w:val="none" w:sz="0" w:space="0" w:color="auto"/>
            <w:right w:val="none" w:sz="0" w:space="0" w:color="auto"/>
          </w:divBdr>
        </w:div>
        <w:div w:id="1186485862">
          <w:marLeft w:val="480"/>
          <w:marRight w:val="0"/>
          <w:marTop w:val="0"/>
          <w:marBottom w:val="0"/>
          <w:divBdr>
            <w:top w:val="none" w:sz="0" w:space="0" w:color="auto"/>
            <w:left w:val="none" w:sz="0" w:space="0" w:color="auto"/>
            <w:bottom w:val="none" w:sz="0" w:space="0" w:color="auto"/>
            <w:right w:val="none" w:sz="0" w:space="0" w:color="auto"/>
          </w:divBdr>
        </w:div>
        <w:div w:id="913516610">
          <w:marLeft w:val="480"/>
          <w:marRight w:val="0"/>
          <w:marTop w:val="0"/>
          <w:marBottom w:val="0"/>
          <w:divBdr>
            <w:top w:val="none" w:sz="0" w:space="0" w:color="auto"/>
            <w:left w:val="none" w:sz="0" w:space="0" w:color="auto"/>
            <w:bottom w:val="none" w:sz="0" w:space="0" w:color="auto"/>
            <w:right w:val="none" w:sz="0" w:space="0" w:color="auto"/>
          </w:divBdr>
        </w:div>
        <w:div w:id="1824807749">
          <w:marLeft w:val="480"/>
          <w:marRight w:val="0"/>
          <w:marTop w:val="0"/>
          <w:marBottom w:val="0"/>
          <w:divBdr>
            <w:top w:val="none" w:sz="0" w:space="0" w:color="auto"/>
            <w:left w:val="none" w:sz="0" w:space="0" w:color="auto"/>
            <w:bottom w:val="none" w:sz="0" w:space="0" w:color="auto"/>
            <w:right w:val="none" w:sz="0" w:space="0" w:color="auto"/>
          </w:divBdr>
        </w:div>
        <w:div w:id="381710675">
          <w:marLeft w:val="480"/>
          <w:marRight w:val="0"/>
          <w:marTop w:val="0"/>
          <w:marBottom w:val="0"/>
          <w:divBdr>
            <w:top w:val="none" w:sz="0" w:space="0" w:color="auto"/>
            <w:left w:val="none" w:sz="0" w:space="0" w:color="auto"/>
            <w:bottom w:val="none" w:sz="0" w:space="0" w:color="auto"/>
            <w:right w:val="none" w:sz="0" w:space="0" w:color="auto"/>
          </w:divBdr>
        </w:div>
        <w:div w:id="867718332">
          <w:marLeft w:val="480"/>
          <w:marRight w:val="0"/>
          <w:marTop w:val="0"/>
          <w:marBottom w:val="0"/>
          <w:divBdr>
            <w:top w:val="none" w:sz="0" w:space="0" w:color="auto"/>
            <w:left w:val="none" w:sz="0" w:space="0" w:color="auto"/>
            <w:bottom w:val="none" w:sz="0" w:space="0" w:color="auto"/>
            <w:right w:val="none" w:sz="0" w:space="0" w:color="auto"/>
          </w:divBdr>
        </w:div>
        <w:div w:id="1598514057">
          <w:marLeft w:val="480"/>
          <w:marRight w:val="0"/>
          <w:marTop w:val="0"/>
          <w:marBottom w:val="0"/>
          <w:divBdr>
            <w:top w:val="none" w:sz="0" w:space="0" w:color="auto"/>
            <w:left w:val="none" w:sz="0" w:space="0" w:color="auto"/>
            <w:bottom w:val="none" w:sz="0" w:space="0" w:color="auto"/>
            <w:right w:val="none" w:sz="0" w:space="0" w:color="auto"/>
          </w:divBdr>
        </w:div>
        <w:div w:id="718895699">
          <w:marLeft w:val="480"/>
          <w:marRight w:val="0"/>
          <w:marTop w:val="0"/>
          <w:marBottom w:val="0"/>
          <w:divBdr>
            <w:top w:val="none" w:sz="0" w:space="0" w:color="auto"/>
            <w:left w:val="none" w:sz="0" w:space="0" w:color="auto"/>
            <w:bottom w:val="none" w:sz="0" w:space="0" w:color="auto"/>
            <w:right w:val="none" w:sz="0" w:space="0" w:color="auto"/>
          </w:divBdr>
        </w:div>
        <w:div w:id="1579515167">
          <w:marLeft w:val="480"/>
          <w:marRight w:val="0"/>
          <w:marTop w:val="0"/>
          <w:marBottom w:val="0"/>
          <w:divBdr>
            <w:top w:val="none" w:sz="0" w:space="0" w:color="auto"/>
            <w:left w:val="none" w:sz="0" w:space="0" w:color="auto"/>
            <w:bottom w:val="none" w:sz="0" w:space="0" w:color="auto"/>
            <w:right w:val="none" w:sz="0" w:space="0" w:color="auto"/>
          </w:divBdr>
        </w:div>
        <w:div w:id="908734267">
          <w:marLeft w:val="480"/>
          <w:marRight w:val="0"/>
          <w:marTop w:val="0"/>
          <w:marBottom w:val="0"/>
          <w:divBdr>
            <w:top w:val="none" w:sz="0" w:space="0" w:color="auto"/>
            <w:left w:val="none" w:sz="0" w:space="0" w:color="auto"/>
            <w:bottom w:val="none" w:sz="0" w:space="0" w:color="auto"/>
            <w:right w:val="none" w:sz="0" w:space="0" w:color="auto"/>
          </w:divBdr>
        </w:div>
        <w:div w:id="2099668443">
          <w:marLeft w:val="480"/>
          <w:marRight w:val="0"/>
          <w:marTop w:val="0"/>
          <w:marBottom w:val="0"/>
          <w:divBdr>
            <w:top w:val="none" w:sz="0" w:space="0" w:color="auto"/>
            <w:left w:val="none" w:sz="0" w:space="0" w:color="auto"/>
            <w:bottom w:val="none" w:sz="0" w:space="0" w:color="auto"/>
            <w:right w:val="none" w:sz="0" w:space="0" w:color="auto"/>
          </w:divBdr>
        </w:div>
        <w:div w:id="401685843">
          <w:marLeft w:val="480"/>
          <w:marRight w:val="0"/>
          <w:marTop w:val="0"/>
          <w:marBottom w:val="0"/>
          <w:divBdr>
            <w:top w:val="none" w:sz="0" w:space="0" w:color="auto"/>
            <w:left w:val="none" w:sz="0" w:space="0" w:color="auto"/>
            <w:bottom w:val="none" w:sz="0" w:space="0" w:color="auto"/>
            <w:right w:val="none" w:sz="0" w:space="0" w:color="auto"/>
          </w:divBdr>
        </w:div>
        <w:div w:id="814641451">
          <w:marLeft w:val="480"/>
          <w:marRight w:val="0"/>
          <w:marTop w:val="0"/>
          <w:marBottom w:val="0"/>
          <w:divBdr>
            <w:top w:val="none" w:sz="0" w:space="0" w:color="auto"/>
            <w:left w:val="none" w:sz="0" w:space="0" w:color="auto"/>
            <w:bottom w:val="none" w:sz="0" w:space="0" w:color="auto"/>
            <w:right w:val="none" w:sz="0" w:space="0" w:color="auto"/>
          </w:divBdr>
        </w:div>
        <w:div w:id="957641621">
          <w:marLeft w:val="480"/>
          <w:marRight w:val="0"/>
          <w:marTop w:val="0"/>
          <w:marBottom w:val="0"/>
          <w:divBdr>
            <w:top w:val="none" w:sz="0" w:space="0" w:color="auto"/>
            <w:left w:val="none" w:sz="0" w:space="0" w:color="auto"/>
            <w:bottom w:val="none" w:sz="0" w:space="0" w:color="auto"/>
            <w:right w:val="none" w:sz="0" w:space="0" w:color="auto"/>
          </w:divBdr>
        </w:div>
        <w:div w:id="1056467677">
          <w:marLeft w:val="480"/>
          <w:marRight w:val="0"/>
          <w:marTop w:val="0"/>
          <w:marBottom w:val="0"/>
          <w:divBdr>
            <w:top w:val="none" w:sz="0" w:space="0" w:color="auto"/>
            <w:left w:val="none" w:sz="0" w:space="0" w:color="auto"/>
            <w:bottom w:val="none" w:sz="0" w:space="0" w:color="auto"/>
            <w:right w:val="none" w:sz="0" w:space="0" w:color="auto"/>
          </w:divBdr>
        </w:div>
        <w:div w:id="1041397354">
          <w:marLeft w:val="480"/>
          <w:marRight w:val="0"/>
          <w:marTop w:val="0"/>
          <w:marBottom w:val="0"/>
          <w:divBdr>
            <w:top w:val="none" w:sz="0" w:space="0" w:color="auto"/>
            <w:left w:val="none" w:sz="0" w:space="0" w:color="auto"/>
            <w:bottom w:val="none" w:sz="0" w:space="0" w:color="auto"/>
            <w:right w:val="none" w:sz="0" w:space="0" w:color="auto"/>
          </w:divBdr>
        </w:div>
        <w:div w:id="1519929927">
          <w:marLeft w:val="480"/>
          <w:marRight w:val="0"/>
          <w:marTop w:val="0"/>
          <w:marBottom w:val="0"/>
          <w:divBdr>
            <w:top w:val="none" w:sz="0" w:space="0" w:color="auto"/>
            <w:left w:val="none" w:sz="0" w:space="0" w:color="auto"/>
            <w:bottom w:val="none" w:sz="0" w:space="0" w:color="auto"/>
            <w:right w:val="none" w:sz="0" w:space="0" w:color="auto"/>
          </w:divBdr>
        </w:div>
        <w:div w:id="634264557">
          <w:marLeft w:val="480"/>
          <w:marRight w:val="0"/>
          <w:marTop w:val="0"/>
          <w:marBottom w:val="0"/>
          <w:divBdr>
            <w:top w:val="none" w:sz="0" w:space="0" w:color="auto"/>
            <w:left w:val="none" w:sz="0" w:space="0" w:color="auto"/>
            <w:bottom w:val="none" w:sz="0" w:space="0" w:color="auto"/>
            <w:right w:val="none" w:sz="0" w:space="0" w:color="auto"/>
          </w:divBdr>
        </w:div>
        <w:div w:id="1537430205">
          <w:marLeft w:val="480"/>
          <w:marRight w:val="0"/>
          <w:marTop w:val="0"/>
          <w:marBottom w:val="0"/>
          <w:divBdr>
            <w:top w:val="none" w:sz="0" w:space="0" w:color="auto"/>
            <w:left w:val="none" w:sz="0" w:space="0" w:color="auto"/>
            <w:bottom w:val="none" w:sz="0" w:space="0" w:color="auto"/>
            <w:right w:val="none" w:sz="0" w:space="0" w:color="auto"/>
          </w:divBdr>
        </w:div>
        <w:div w:id="1130243907">
          <w:marLeft w:val="480"/>
          <w:marRight w:val="0"/>
          <w:marTop w:val="0"/>
          <w:marBottom w:val="0"/>
          <w:divBdr>
            <w:top w:val="none" w:sz="0" w:space="0" w:color="auto"/>
            <w:left w:val="none" w:sz="0" w:space="0" w:color="auto"/>
            <w:bottom w:val="none" w:sz="0" w:space="0" w:color="auto"/>
            <w:right w:val="none" w:sz="0" w:space="0" w:color="auto"/>
          </w:divBdr>
        </w:div>
        <w:div w:id="1007830573">
          <w:marLeft w:val="480"/>
          <w:marRight w:val="0"/>
          <w:marTop w:val="0"/>
          <w:marBottom w:val="0"/>
          <w:divBdr>
            <w:top w:val="none" w:sz="0" w:space="0" w:color="auto"/>
            <w:left w:val="none" w:sz="0" w:space="0" w:color="auto"/>
            <w:bottom w:val="none" w:sz="0" w:space="0" w:color="auto"/>
            <w:right w:val="none" w:sz="0" w:space="0" w:color="auto"/>
          </w:divBdr>
        </w:div>
        <w:div w:id="946547937">
          <w:marLeft w:val="480"/>
          <w:marRight w:val="0"/>
          <w:marTop w:val="0"/>
          <w:marBottom w:val="0"/>
          <w:divBdr>
            <w:top w:val="none" w:sz="0" w:space="0" w:color="auto"/>
            <w:left w:val="none" w:sz="0" w:space="0" w:color="auto"/>
            <w:bottom w:val="none" w:sz="0" w:space="0" w:color="auto"/>
            <w:right w:val="none" w:sz="0" w:space="0" w:color="auto"/>
          </w:divBdr>
        </w:div>
        <w:div w:id="1146320441">
          <w:marLeft w:val="480"/>
          <w:marRight w:val="0"/>
          <w:marTop w:val="0"/>
          <w:marBottom w:val="0"/>
          <w:divBdr>
            <w:top w:val="none" w:sz="0" w:space="0" w:color="auto"/>
            <w:left w:val="none" w:sz="0" w:space="0" w:color="auto"/>
            <w:bottom w:val="none" w:sz="0" w:space="0" w:color="auto"/>
            <w:right w:val="none" w:sz="0" w:space="0" w:color="auto"/>
          </w:divBdr>
        </w:div>
        <w:div w:id="33425966">
          <w:marLeft w:val="480"/>
          <w:marRight w:val="0"/>
          <w:marTop w:val="0"/>
          <w:marBottom w:val="0"/>
          <w:divBdr>
            <w:top w:val="none" w:sz="0" w:space="0" w:color="auto"/>
            <w:left w:val="none" w:sz="0" w:space="0" w:color="auto"/>
            <w:bottom w:val="none" w:sz="0" w:space="0" w:color="auto"/>
            <w:right w:val="none" w:sz="0" w:space="0" w:color="auto"/>
          </w:divBdr>
        </w:div>
        <w:div w:id="119109365">
          <w:marLeft w:val="480"/>
          <w:marRight w:val="0"/>
          <w:marTop w:val="0"/>
          <w:marBottom w:val="0"/>
          <w:divBdr>
            <w:top w:val="none" w:sz="0" w:space="0" w:color="auto"/>
            <w:left w:val="none" w:sz="0" w:space="0" w:color="auto"/>
            <w:bottom w:val="none" w:sz="0" w:space="0" w:color="auto"/>
            <w:right w:val="none" w:sz="0" w:space="0" w:color="auto"/>
          </w:divBdr>
        </w:div>
        <w:div w:id="1237207362">
          <w:marLeft w:val="480"/>
          <w:marRight w:val="0"/>
          <w:marTop w:val="0"/>
          <w:marBottom w:val="0"/>
          <w:divBdr>
            <w:top w:val="none" w:sz="0" w:space="0" w:color="auto"/>
            <w:left w:val="none" w:sz="0" w:space="0" w:color="auto"/>
            <w:bottom w:val="none" w:sz="0" w:space="0" w:color="auto"/>
            <w:right w:val="none" w:sz="0" w:space="0" w:color="auto"/>
          </w:divBdr>
        </w:div>
        <w:div w:id="2136482954">
          <w:marLeft w:val="480"/>
          <w:marRight w:val="0"/>
          <w:marTop w:val="0"/>
          <w:marBottom w:val="0"/>
          <w:divBdr>
            <w:top w:val="none" w:sz="0" w:space="0" w:color="auto"/>
            <w:left w:val="none" w:sz="0" w:space="0" w:color="auto"/>
            <w:bottom w:val="none" w:sz="0" w:space="0" w:color="auto"/>
            <w:right w:val="none" w:sz="0" w:space="0" w:color="auto"/>
          </w:divBdr>
        </w:div>
        <w:div w:id="1565487130">
          <w:marLeft w:val="480"/>
          <w:marRight w:val="0"/>
          <w:marTop w:val="0"/>
          <w:marBottom w:val="0"/>
          <w:divBdr>
            <w:top w:val="none" w:sz="0" w:space="0" w:color="auto"/>
            <w:left w:val="none" w:sz="0" w:space="0" w:color="auto"/>
            <w:bottom w:val="none" w:sz="0" w:space="0" w:color="auto"/>
            <w:right w:val="none" w:sz="0" w:space="0" w:color="auto"/>
          </w:divBdr>
        </w:div>
        <w:div w:id="801190457">
          <w:marLeft w:val="480"/>
          <w:marRight w:val="0"/>
          <w:marTop w:val="0"/>
          <w:marBottom w:val="0"/>
          <w:divBdr>
            <w:top w:val="none" w:sz="0" w:space="0" w:color="auto"/>
            <w:left w:val="none" w:sz="0" w:space="0" w:color="auto"/>
            <w:bottom w:val="none" w:sz="0" w:space="0" w:color="auto"/>
            <w:right w:val="none" w:sz="0" w:space="0" w:color="auto"/>
          </w:divBdr>
        </w:div>
        <w:div w:id="1479568859">
          <w:marLeft w:val="480"/>
          <w:marRight w:val="0"/>
          <w:marTop w:val="0"/>
          <w:marBottom w:val="0"/>
          <w:divBdr>
            <w:top w:val="none" w:sz="0" w:space="0" w:color="auto"/>
            <w:left w:val="none" w:sz="0" w:space="0" w:color="auto"/>
            <w:bottom w:val="none" w:sz="0" w:space="0" w:color="auto"/>
            <w:right w:val="none" w:sz="0" w:space="0" w:color="auto"/>
          </w:divBdr>
        </w:div>
        <w:div w:id="48307679">
          <w:marLeft w:val="480"/>
          <w:marRight w:val="0"/>
          <w:marTop w:val="0"/>
          <w:marBottom w:val="0"/>
          <w:divBdr>
            <w:top w:val="none" w:sz="0" w:space="0" w:color="auto"/>
            <w:left w:val="none" w:sz="0" w:space="0" w:color="auto"/>
            <w:bottom w:val="none" w:sz="0" w:space="0" w:color="auto"/>
            <w:right w:val="none" w:sz="0" w:space="0" w:color="auto"/>
          </w:divBdr>
        </w:div>
        <w:div w:id="214509278">
          <w:marLeft w:val="480"/>
          <w:marRight w:val="0"/>
          <w:marTop w:val="0"/>
          <w:marBottom w:val="0"/>
          <w:divBdr>
            <w:top w:val="none" w:sz="0" w:space="0" w:color="auto"/>
            <w:left w:val="none" w:sz="0" w:space="0" w:color="auto"/>
            <w:bottom w:val="none" w:sz="0" w:space="0" w:color="auto"/>
            <w:right w:val="none" w:sz="0" w:space="0" w:color="auto"/>
          </w:divBdr>
        </w:div>
        <w:div w:id="333804691">
          <w:marLeft w:val="480"/>
          <w:marRight w:val="0"/>
          <w:marTop w:val="0"/>
          <w:marBottom w:val="0"/>
          <w:divBdr>
            <w:top w:val="none" w:sz="0" w:space="0" w:color="auto"/>
            <w:left w:val="none" w:sz="0" w:space="0" w:color="auto"/>
            <w:bottom w:val="none" w:sz="0" w:space="0" w:color="auto"/>
            <w:right w:val="none" w:sz="0" w:space="0" w:color="auto"/>
          </w:divBdr>
        </w:div>
        <w:div w:id="1206603141">
          <w:marLeft w:val="480"/>
          <w:marRight w:val="0"/>
          <w:marTop w:val="0"/>
          <w:marBottom w:val="0"/>
          <w:divBdr>
            <w:top w:val="none" w:sz="0" w:space="0" w:color="auto"/>
            <w:left w:val="none" w:sz="0" w:space="0" w:color="auto"/>
            <w:bottom w:val="none" w:sz="0" w:space="0" w:color="auto"/>
            <w:right w:val="none" w:sz="0" w:space="0" w:color="auto"/>
          </w:divBdr>
        </w:div>
        <w:div w:id="8146311">
          <w:marLeft w:val="480"/>
          <w:marRight w:val="0"/>
          <w:marTop w:val="0"/>
          <w:marBottom w:val="0"/>
          <w:divBdr>
            <w:top w:val="none" w:sz="0" w:space="0" w:color="auto"/>
            <w:left w:val="none" w:sz="0" w:space="0" w:color="auto"/>
            <w:bottom w:val="none" w:sz="0" w:space="0" w:color="auto"/>
            <w:right w:val="none" w:sz="0" w:space="0" w:color="auto"/>
          </w:divBdr>
        </w:div>
        <w:div w:id="1387140879">
          <w:marLeft w:val="480"/>
          <w:marRight w:val="0"/>
          <w:marTop w:val="0"/>
          <w:marBottom w:val="0"/>
          <w:divBdr>
            <w:top w:val="none" w:sz="0" w:space="0" w:color="auto"/>
            <w:left w:val="none" w:sz="0" w:space="0" w:color="auto"/>
            <w:bottom w:val="none" w:sz="0" w:space="0" w:color="auto"/>
            <w:right w:val="none" w:sz="0" w:space="0" w:color="auto"/>
          </w:divBdr>
        </w:div>
        <w:div w:id="532959035">
          <w:marLeft w:val="480"/>
          <w:marRight w:val="0"/>
          <w:marTop w:val="0"/>
          <w:marBottom w:val="0"/>
          <w:divBdr>
            <w:top w:val="none" w:sz="0" w:space="0" w:color="auto"/>
            <w:left w:val="none" w:sz="0" w:space="0" w:color="auto"/>
            <w:bottom w:val="none" w:sz="0" w:space="0" w:color="auto"/>
            <w:right w:val="none" w:sz="0" w:space="0" w:color="auto"/>
          </w:divBdr>
        </w:div>
        <w:div w:id="623734695">
          <w:marLeft w:val="480"/>
          <w:marRight w:val="0"/>
          <w:marTop w:val="0"/>
          <w:marBottom w:val="0"/>
          <w:divBdr>
            <w:top w:val="none" w:sz="0" w:space="0" w:color="auto"/>
            <w:left w:val="none" w:sz="0" w:space="0" w:color="auto"/>
            <w:bottom w:val="none" w:sz="0" w:space="0" w:color="auto"/>
            <w:right w:val="none" w:sz="0" w:space="0" w:color="auto"/>
          </w:divBdr>
        </w:div>
        <w:div w:id="319385771">
          <w:marLeft w:val="480"/>
          <w:marRight w:val="0"/>
          <w:marTop w:val="0"/>
          <w:marBottom w:val="0"/>
          <w:divBdr>
            <w:top w:val="none" w:sz="0" w:space="0" w:color="auto"/>
            <w:left w:val="none" w:sz="0" w:space="0" w:color="auto"/>
            <w:bottom w:val="none" w:sz="0" w:space="0" w:color="auto"/>
            <w:right w:val="none" w:sz="0" w:space="0" w:color="auto"/>
          </w:divBdr>
        </w:div>
        <w:div w:id="2089568489">
          <w:marLeft w:val="480"/>
          <w:marRight w:val="0"/>
          <w:marTop w:val="0"/>
          <w:marBottom w:val="0"/>
          <w:divBdr>
            <w:top w:val="none" w:sz="0" w:space="0" w:color="auto"/>
            <w:left w:val="none" w:sz="0" w:space="0" w:color="auto"/>
            <w:bottom w:val="none" w:sz="0" w:space="0" w:color="auto"/>
            <w:right w:val="none" w:sz="0" w:space="0" w:color="auto"/>
          </w:divBdr>
        </w:div>
        <w:div w:id="770512260">
          <w:marLeft w:val="480"/>
          <w:marRight w:val="0"/>
          <w:marTop w:val="0"/>
          <w:marBottom w:val="0"/>
          <w:divBdr>
            <w:top w:val="none" w:sz="0" w:space="0" w:color="auto"/>
            <w:left w:val="none" w:sz="0" w:space="0" w:color="auto"/>
            <w:bottom w:val="none" w:sz="0" w:space="0" w:color="auto"/>
            <w:right w:val="none" w:sz="0" w:space="0" w:color="auto"/>
          </w:divBdr>
        </w:div>
        <w:div w:id="1865747216">
          <w:marLeft w:val="480"/>
          <w:marRight w:val="0"/>
          <w:marTop w:val="0"/>
          <w:marBottom w:val="0"/>
          <w:divBdr>
            <w:top w:val="none" w:sz="0" w:space="0" w:color="auto"/>
            <w:left w:val="none" w:sz="0" w:space="0" w:color="auto"/>
            <w:bottom w:val="none" w:sz="0" w:space="0" w:color="auto"/>
            <w:right w:val="none" w:sz="0" w:space="0" w:color="auto"/>
          </w:divBdr>
        </w:div>
        <w:div w:id="1883396314">
          <w:marLeft w:val="480"/>
          <w:marRight w:val="0"/>
          <w:marTop w:val="0"/>
          <w:marBottom w:val="0"/>
          <w:divBdr>
            <w:top w:val="none" w:sz="0" w:space="0" w:color="auto"/>
            <w:left w:val="none" w:sz="0" w:space="0" w:color="auto"/>
            <w:bottom w:val="none" w:sz="0" w:space="0" w:color="auto"/>
            <w:right w:val="none" w:sz="0" w:space="0" w:color="auto"/>
          </w:divBdr>
        </w:div>
        <w:div w:id="1419062472">
          <w:marLeft w:val="480"/>
          <w:marRight w:val="0"/>
          <w:marTop w:val="0"/>
          <w:marBottom w:val="0"/>
          <w:divBdr>
            <w:top w:val="none" w:sz="0" w:space="0" w:color="auto"/>
            <w:left w:val="none" w:sz="0" w:space="0" w:color="auto"/>
            <w:bottom w:val="none" w:sz="0" w:space="0" w:color="auto"/>
            <w:right w:val="none" w:sz="0" w:space="0" w:color="auto"/>
          </w:divBdr>
        </w:div>
        <w:div w:id="122038003">
          <w:marLeft w:val="480"/>
          <w:marRight w:val="0"/>
          <w:marTop w:val="0"/>
          <w:marBottom w:val="0"/>
          <w:divBdr>
            <w:top w:val="none" w:sz="0" w:space="0" w:color="auto"/>
            <w:left w:val="none" w:sz="0" w:space="0" w:color="auto"/>
            <w:bottom w:val="none" w:sz="0" w:space="0" w:color="auto"/>
            <w:right w:val="none" w:sz="0" w:space="0" w:color="auto"/>
          </w:divBdr>
        </w:div>
        <w:div w:id="1160344846">
          <w:marLeft w:val="480"/>
          <w:marRight w:val="0"/>
          <w:marTop w:val="0"/>
          <w:marBottom w:val="0"/>
          <w:divBdr>
            <w:top w:val="none" w:sz="0" w:space="0" w:color="auto"/>
            <w:left w:val="none" w:sz="0" w:space="0" w:color="auto"/>
            <w:bottom w:val="none" w:sz="0" w:space="0" w:color="auto"/>
            <w:right w:val="none" w:sz="0" w:space="0" w:color="auto"/>
          </w:divBdr>
        </w:div>
        <w:div w:id="1324703910">
          <w:marLeft w:val="480"/>
          <w:marRight w:val="0"/>
          <w:marTop w:val="0"/>
          <w:marBottom w:val="0"/>
          <w:divBdr>
            <w:top w:val="none" w:sz="0" w:space="0" w:color="auto"/>
            <w:left w:val="none" w:sz="0" w:space="0" w:color="auto"/>
            <w:bottom w:val="none" w:sz="0" w:space="0" w:color="auto"/>
            <w:right w:val="none" w:sz="0" w:space="0" w:color="auto"/>
          </w:divBdr>
        </w:div>
        <w:div w:id="1846628128">
          <w:marLeft w:val="480"/>
          <w:marRight w:val="0"/>
          <w:marTop w:val="0"/>
          <w:marBottom w:val="0"/>
          <w:divBdr>
            <w:top w:val="none" w:sz="0" w:space="0" w:color="auto"/>
            <w:left w:val="none" w:sz="0" w:space="0" w:color="auto"/>
            <w:bottom w:val="none" w:sz="0" w:space="0" w:color="auto"/>
            <w:right w:val="none" w:sz="0" w:space="0" w:color="auto"/>
          </w:divBdr>
        </w:div>
        <w:div w:id="575748473">
          <w:marLeft w:val="480"/>
          <w:marRight w:val="0"/>
          <w:marTop w:val="0"/>
          <w:marBottom w:val="0"/>
          <w:divBdr>
            <w:top w:val="none" w:sz="0" w:space="0" w:color="auto"/>
            <w:left w:val="none" w:sz="0" w:space="0" w:color="auto"/>
            <w:bottom w:val="none" w:sz="0" w:space="0" w:color="auto"/>
            <w:right w:val="none" w:sz="0" w:space="0" w:color="auto"/>
          </w:divBdr>
        </w:div>
        <w:div w:id="2058581097">
          <w:marLeft w:val="480"/>
          <w:marRight w:val="0"/>
          <w:marTop w:val="0"/>
          <w:marBottom w:val="0"/>
          <w:divBdr>
            <w:top w:val="none" w:sz="0" w:space="0" w:color="auto"/>
            <w:left w:val="none" w:sz="0" w:space="0" w:color="auto"/>
            <w:bottom w:val="none" w:sz="0" w:space="0" w:color="auto"/>
            <w:right w:val="none" w:sz="0" w:space="0" w:color="auto"/>
          </w:divBdr>
        </w:div>
        <w:div w:id="349797825">
          <w:marLeft w:val="480"/>
          <w:marRight w:val="0"/>
          <w:marTop w:val="0"/>
          <w:marBottom w:val="0"/>
          <w:divBdr>
            <w:top w:val="none" w:sz="0" w:space="0" w:color="auto"/>
            <w:left w:val="none" w:sz="0" w:space="0" w:color="auto"/>
            <w:bottom w:val="none" w:sz="0" w:space="0" w:color="auto"/>
            <w:right w:val="none" w:sz="0" w:space="0" w:color="auto"/>
          </w:divBdr>
        </w:div>
        <w:div w:id="2099211503">
          <w:marLeft w:val="480"/>
          <w:marRight w:val="0"/>
          <w:marTop w:val="0"/>
          <w:marBottom w:val="0"/>
          <w:divBdr>
            <w:top w:val="none" w:sz="0" w:space="0" w:color="auto"/>
            <w:left w:val="none" w:sz="0" w:space="0" w:color="auto"/>
            <w:bottom w:val="none" w:sz="0" w:space="0" w:color="auto"/>
            <w:right w:val="none" w:sz="0" w:space="0" w:color="auto"/>
          </w:divBdr>
        </w:div>
        <w:div w:id="713777909">
          <w:marLeft w:val="480"/>
          <w:marRight w:val="0"/>
          <w:marTop w:val="0"/>
          <w:marBottom w:val="0"/>
          <w:divBdr>
            <w:top w:val="none" w:sz="0" w:space="0" w:color="auto"/>
            <w:left w:val="none" w:sz="0" w:space="0" w:color="auto"/>
            <w:bottom w:val="none" w:sz="0" w:space="0" w:color="auto"/>
            <w:right w:val="none" w:sz="0" w:space="0" w:color="auto"/>
          </w:divBdr>
        </w:div>
        <w:div w:id="9912001">
          <w:marLeft w:val="480"/>
          <w:marRight w:val="0"/>
          <w:marTop w:val="0"/>
          <w:marBottom w:val="0"/>
          <w:divBdr>
            <w:top w:val="none" w:sz="0" w:space="0" w:color="auto"/>
            <w:left w:val="none" w:sz="0" w:space="0" w:color="auto"/>
            <w:bottom w:val="none" w:sz="0" w:space="0" w:color="auto"/>
            <w:right w:val="none" w:sz="0" w:space="0" w:color="auto"/>
          </w:divBdr>
        </w:div>
        <w:div w:id="254556687">
          <w:marLeft w:val="480"/>
          <w:marRight w:val="0"/>
          <w:marTop w:val="0"/>
          <w:marBottom w:val="0"/>
          <w:divBdr>
            <w:top w:val="none" w:sz="0" w:space="0" w:color="auto"/>
            <w:left w:val="none" w:sz="0" w:space="0" w:color="auto"/>
            <w:bottom w:val="none" w:sz="0" w:space="0" w:color="auto"/>
            <w:right w:val="none" w:sz="0" w:space="0" w:color="auto"/>
          </w:divBdr>
        </w:div>
        <w:div w:id="1479374297">
          <w:marLeft w:val="480"/>
          <w:marRight w:val="0"/>
          <w:marTop w:val="0"/>
          <w:marBottom w:val="0"/>
          <w:divBdr>
            <w:top w:val="none" w:sz="0" w:space="0" w:color="auto"/>
            <w:left w:val="none" w:sz="0" w:space="0" w:color="auto"/>
            <w:bottom w:val="none" w:sz="0" w:space="0" w:color="auto"/>
            <w:right w:val="none" w:sz="0" w:space="0" w:color="auto"/>
          </w:divBdr>
        </w:div>
        <w:div w:id="761872383">
          <w:marLeft w:val="480"/>
          <w:marRight w:val="0"/>
          <w:marTop w:val="0"/>
          <w:marBottom w:val="0"/>
          <w:divBdr>
            <w:top w:val="none" w:sz="0" w:space="0" w:color="auto"/>
            <w:left w:val="none" w:sz="0" w:space="0" w:color="auto"/>
            <w:bottom w:val="none" w:sz="0" w:space="0" w:color="auto"/>
            <w:right w:val="none" w:sz="0" w:space="0" w:color="auto"/>
          </w:divBdr>
        </w:div>
        <w:div w:id="1131895875">
          <w:marLeft w:val="480"/>
          <w:marRight w:val="0"/>
          <w:marTop w:val="0"/>
          <w:marBottom w:val="0"/>
          <w:divBdr>
            <w:top w:val="none" w:sz="0" w:space="0" w:color="auto"/>
            <w:left w:val="none" w:sz="0" w:space="0" w:color="auto"/>
            <w:bottom w:val="none" w:sz="0" w:space="0" w:color="auto"/>
            <w:right w:val="none" w:sz="0" w:space="0" w:color="auto"/>
          </w:divBdr>
        </w:div>
        <w:div w:id="358438538">
          <w:marLeft w:val="480"/>
          <w:marRight w:val="0"/>
          <w:marTop w:val="0"/>
          <w:marBottom w:val="0"/>
          <w:divBdr>
            <w:top w:val="none" w:sz="0" w:space="0" w:color="auto"/>
            <w:left w:val="none" w:sz="0" w:space="0" w:color="auto"/>
            <w:bottom w:val="none" w:sz="0" w:space="0" w:color="auto"/>
            <w:right w:val="none" w:sz="0" w:space="0" w:color="auto"/>
          </w:divBdr>
        </w:div>
        <w:div w:id="107242687">
          <w:marLeft w:val="480"/>
          <w:marRight w:val="0"/>
          <w:marTop w:val="0"/>
          <w:marBottom w:val="0"/>
          <w:divBdr>
            <w:top w:val="none" w:sz="0" w:space="0" w:color="auto"/>
            <w:left w:val="none" w:sz="0" w:space="0" w:color="auto"/>
            <w:bottom w:val="none" w:sz="0" w:space="0" w:color="auto"/>
            <w:right w:val="none" w:sz="0" w:space="0" w:color="auto"/>
          </w:divBdr>
        </w:div>
        <w:div w:id="212425657">
          <w:marLeft w:val="480"/>
          <w:marRight w:val="0"/>
          <w:marTop w:val="0"/>
          <w:marBottom w:val="0"/>
          <w:divBdr>
            <w:top w:val="none" w:sz="0" w:space="0" w:color="auto"/>
            <w:left w:val="none" w:sz="0" w:space="0" w:color="auto"/>
            <w:bottom w:val="none" w:sz="0" w:space="0" w:color="auto"/>
            <w:right w:val="none" w:sz="0" w:space="0" w:color="auto"/>
          </w:divBdr>
        </w:div>
        <w:div w:id="1850828258">
          <w:marLeft w:val="480"/>
          <w:marRight w:val="0"/>
          <w:marTop w:val="0"/>
          <w:marBottom w:val="0"/>
          <w:divBdr>
            <w:top w:val="none" w:sz="0" w:space="0" w:color="auto"/>
            <w:left w:val="none" w:sz="0" w:space="0" w:color="auto"/>
            <w:bottom w:val="none" w:sz="0" w:space="0" w:color="auto"/>
            <w:right w:val="none" w:sz="0" w:space="0" w:color="auto"/>
          </w:divBdr>
        </w:div>
        <w:div w:id="689339609">
          <w:marLeft w:val="480"/>
          <w:marRight w:val="0"/>
          <w:marTop w:val="0"/>
          <w:marBottom w:val="0"/>
          <w:divBdr>
            <w:top w:val="none" w:sz="0" w:space="0" w:color="auto"/>
            <w:left w:val="none" w:sz="0" w:space="0" w:color="auto"/>
            <w:bottom w:val="none" w:sz="0" w:space="0" w:color="auto"/>
            <w:right w:val="none" w:sz="0" w:space="0" w:color="auto"/>
          </w:divBdr>
        </w:div>
        <w:div w:id="809443485">
          <w:marLeft w:val="480"/>
          <w:marRight w:val="0"/>
          <w:marTop w:val="0"/>
          <w:marBottom w:val="0"/>
          <w:divBdr>
            <w:top w:val="none" w:sz="0" w:space="0" w:color="auto"/>
            <w:left w:val="none" w:sz="0" w:space="0" w:color="auto"/>
            <w:bottom w:val="none" w:sz="0" w:space="0" w:color="auto"/>
            <w:right w:val="none" w:sz="0" w:space="0" w:color="auto"/>
          </w:divBdr>
        </w:div>
        <w:div w:id="642975959">
          <w:marLeft w:val="480"/>
          <w:marRight w:val="0"/>
          <w:marTop w:val="0"/>
          <w:marBottom w:val="0"/>
          <w:divBdr>
            <w:top w:val="none" w:sz="0" w:space="0" w:color="auto"/>
            <w:left w:val="none" w:sz="0" w:space="0" w:color="auto"/>
            <w:bottom w:val="none" w:sz="0" w:space="0" w:color="auto"/>
            <w:right w:val="none" w:sz="0" w:space="0" w:color="auto"/>
          </w:divBdr>
        </w:div>
        <w:div w:id="666440052">
          <w:marLeft w:val="480"/>
          <w:marRight w:val="0"/>
          <w:marTop w:val="0"/>
          <w:marBottom w:val="0"/>
          <w:divBdr>
            <w:top w:val="none" w:sz="0" w:space="0" w:color="auto"/>
            <w:left w:val="none" w:sz="0" w:space="0" w:color="auto"/>
            <w:bottom w:val="none" w:sz="0" w:space="0" w:color="auto"/>
            <w:right w:val="none" w:sz="0" w:space="0" w:color="auto"/>
          </w:divBdr>
        </w:div>
        <w:div w:id="544368655">
          <w:marLeft w:val="480"/>
          <w:marRight w:val="0"/>
          <w:marTop w:val="0"/>
          <w:marBottom w:val="0"/>
          <w:divBdr>
            <w:top w:val="none" w:sz="0" w:space="0" w:color="auto"/>
            <w:left w:val="none" w:sz="0" w:space="0" w:color="auto"/>
            <w:bottom w:val="none" w:sz="0" w:space="0" w:color="auto"/>
            <w:right w:val="none" w:sz="0" w:space="0" w:color="auto"/>
          </w:divBdr>
        </w:div>
        <w:div w:id="1083724316">
          <w:marLeft w:val="480"/>
          <w:marRight w:val="0"/>
          <w:marTop w:val="0"/>
          <w:marBottom w:val="0"/>
          <w:divBdr>
            <w:top w:val="none" w:sz="0" w:space="0" w:color="auto"/>
            <w:left w:val="none" w:sz="0" w:space="0" w:color="auto"/>
            <w:bottom w:val="none" w:sz="0" w:space="0" w:color="auto"/>
            <w:right w:val="none" w:sz="0" w:space="0" w:color="auto"/>
          </w:divBdr>
        </w:div>
        <w:div w:id="400912437">
          <w:marLeft w:val="480"/>
          <w:marRight w:val="0"/>
          <w:marTop w:val="0"/>
          <w:marBottom w:val="0"/>
          <w:divBdr>
            <w:top w:val="none" w:sz="0" w:space="0" w:color="auto"/>
            <w:left w:val="none" w:sz="0" w:space="0" w:color="auto"/>
            <w:bottom w:val="none" w:sz="0" w:space="0" w:color="auto"/>
            <w:right w:val="none" w:sz="0" w:space="0" w:color="auto"/>
          </w:divBdr>
        </w:div>
        <w:div w:id="1187792493">
          <w:marLeft w:val="480"/>
          <w:marRight w:val="0"/>
          <w:marTop w:val="0"/>
          <w:marBottom w:val="0"/>
          <w:divBdr>
            <w:top w:val="none" w:sz="0" w:space="0" w:color="auto"/>
            <w:left w:val="none" w:sz="0" w:space="0" w:color="auto"/>
            <w:bottom w:val="none" w:sz="0" w:space="0" w:color="auto"/>
            <w:right w:val="none" w:sz="0" w:space="0" w:color="auto"/>
          </w:divBdr>
        </w:div>
        <w:div w:id="1438940500">
          <w:marLeft w:val="480"/>
          <w:marRight w:val="0"/>
          <w:marTop w:val="0"/>
          <w:marBottom w:val="0"/>
          <w:divBdr>
            <w:top w:val="none" w:sz="0" w:space="0" w:color="auto"/>
            <w:left w:val="none" w:sz="0" w:space="0" w:color="auto"/>
            <w:bottom w:val="none" w:sz="0" w:space="0" w:color="auto"/>
            <w:right w:val="none" w:sz="0" w:space="0" w:color="auto"/>
          </w:divBdr>
        </w:div>
        <w:div w:id="843545006">
          <w:marLeft w:val="480"/>
          <w:marRight w:val="0"/>
          <w:marTop w:val="0"/>
          <w:marBottom w:val="0"/>
          <w:divBdr>
            <w:top w:val="none" w:sz="0" w:space="0" w:color="auto"/>
            <w:left w:val="none" w:sz="0" w:space="0" w:color="auto"/>
            <w:bottom w:val="none" w:sz="0" w:space="0" w:color="auto"/>
            <w:right w:val="none" w:sz="0" w:space="0" w:color="auto"/>
          </w:divBdr>
        </w:div>
        <w:div w:id="873931746">
          <w:marLeft w:val="480"/>
          <w:marRight w:val="0"/>
          <w:marTop w:val="0"/>
          <w:marBottom w:val="0"/>
          <w:divBdr>
            <w:top w:val="none" w:sz="0" w:space="0" w:color="auto"/>
            <w:left w:val="none" w:sz="0" w:space="0" w:color="auto"/>
            <w:bottom w:val="none" w:sz="0" w:space="0" w:color="auto"/>
            <w:right w:val="none" w:sz="0" w:space="0" w:color="auto"/>
          </w:divBdr>
        </w:div>
        <w:div w:id="730420569">
          <w:marLeft w:val="480"/>
          <w:marRight w:val="0"/>
          <w:marTop w:val="0"/>
          <w:marBottom w:val="0"/>
          <w:divBdr>
            <w:top w:val="none" w:sz="0" w:space="0" w:color="auto"/>
            <w:left w:val="none" w:sz="0" w:space="0" w:color="auto"/>
            <w:bottom w:val="none" w:sz="0" w:space="0" w:color="auto"/>
            <w:right w:val="none" w:sz="0" w:space="0" w:color="auto"/>
          </w:divBdr>
        </w:div>
        <w:div w:id="1694724099">
          <w:marLeft w:val="480"/>
          <w:marRight w:val="0"/>
          <w:marTop w:val="0"/>
          <w:marBottom w:val="0"/>
          <w:divBdr>
            <w:top w:val="none" w:sz="0" w:space="0" w:color="auto"/>
            <w:left w:val="none" w:sz="0" w:space="0" w:color="auto"/>
            <w:bottom w:val="none" w:sz="0" w:space="0" w:color="auto"/>
            <w:right w:val="none" w:sz="0" w:space="0" w:color="auto"/>
          </w:divBdr>
        </w:div>
        <w:div w:id="1375501614">
          <w:marLeft w:val="480"/>
          <w:marRight w:val="0"/>
          <w:marTop w:val="0"/>
          <w:marBottom w:val="0"/>
          <w:divBdr>
            <w:top w:val="none" w:sz="0" w:space="0" w:color="auto"/>
            <w:left w:val="none" w:sz="0" w:space="0" w:color="auto"/>
            <w:bottom w:val="none" w:sz="0" w:space="0" w:color="auto"/>
            <w:right w:val="none" w:sz="0" w:space="0" w:color="auto"/>
          </w:divBdr>
        </w:div>
        <w:div w:id="2048068110">
          <w:marLeft w:val="480"/>
          <w:marRight w:val="0"/>
          <w:marTop w:val="0"/>
          <w:marBottom w:val="0"/>
          <w:divBdr>
            <w:top w:val="none" w:sz="0" w:space="0" w:color="auto"/>
            <w:left w:val="none" w:sz="0" w:space="0" w:color="auto"/>
            <w:bottom w:val="none" w:sz="0" w:space="0" w:color="auto"/>
            <w:right w:val="none" w:sz="0" w:space="0" w:color="auto"/>
          </w:divBdr>
        </w:div>
        <w:div w:id="1164082384">
          <w:marLeft w:val="480"/>
          <w:marRight w:val="0"/>
          <w:marTop w:val="0"/>
          <w:marBottom w:val="0"/>
          <w:divBdr>
            <w:top w:val="none" w:sz="0" w:space="0" w:color="auto"/>
            <w:left w:val="none" w:sz="0" w:space="0" w:color="auto"/>
            <w:bottom w:val="none" w:sz="0" w:space="0" w:color="auto"/>
            <w:right w:val="none" w:sz="0" w:space="0" w:color="auto"/>
          </w:divBdr>
        </w:div>
        <w:div w:id="1974677431">
          <w:marLeft w:val="480"/>
          <w:marRight w:val="0"/>
          <w:marTop w:val="0"/>
          <w:marBottom w:val="0"/>
          <w:divBdr>
            <w:top w:val="none" w:sz="0" w:space="0" w:color="auto"/>
            <w:left w:val="none" w:sz="0" w:space="0" w:color="auto"/>
            <w:bottom w:val="none" w:sz="0" w:space="0" w:color="auto"/>
            <w:right w:val="none" w:sz="0" w:space="0" w:color="auto"/>
          </w:divBdr>
        </w:div>
        <w:div w:id="165290260">
          <w:marLeft w:val="480"/>
          <w:marRight w:val="0"/>
          <w:marTop w:val="0"/>
          <w:marBottom w:val="0"/>
          <w:divBdr>
            <w:top w:val="none" w:sz="0" w:space="0" w:color="auto"/>
            <w:left w:val="none" w:sz="0" w:space="0" w:color="auto"/>
            <w:bottom w:val="none" w:sz="0" w:space="0" w:color="auto"/>
            <w:right w:val="none" w:sz="0" w:space="0" w:color="auto"/>
          </w:divBdr>
        </w:div>
        <w:div w:id="2140028413">
          <w:marLeft w:val="480"/>
          <w:marRight w:val="0"/>
          <w:marTop w:val="0"/>
          <w:marBottom w:val="0"/>
          <w:divBdr>
            <w:top w:val="none" w:sz="0" w:space="0" w:color="auto"/>
            <w:left w:val="none" w:sz="0" w:space="0" w:color="auto"/>
            <w:bottom w:val="none" w:sz="0" w:space="0" w:color="auto"/>
            <w:right w:val="none" w:sz="0" w:space="0" w:color="auto"/>
          </w:divBdr>
        </w:div>
        <w:div w:id="646936602">
          <w:marLeft w:val="480"/>
          <w:marRight w:val="0"/>
          <w:marTop w:val="0"/>
          <w:marBottom w:val="0"/>
          <w:divBdr>
            <w:top w:val="none" w:sz="0" w:space="0" w:color="auto"/>
            <w:left w:val="none" w:sz="0" w:space="0" w:color="auto"/>
            <w:bottom w:val="none" w:sz="0" w:space="0" w:color="auto"/>
            <w:right w:val="none" w:sz="0" w:space="0" w:color="auto"/>
          </w:divBdr>
        </w:div>
        <w:div w:id="980304143">
          <w:marLeft w:val="480"/>
          <w:marRight w:val="0"/>
          <w:marTop w:val="0"/>
          <w:marBottom w:val="0"/>
          <w:divBdr>
            <w:top w:val="none" w:sz="0" w:space="0" w:color="auto"/>
            <w:left w:val="none" w:sz="0" w:space="0" w:color="auto"/>
            <w:bottom w:val="none" w:sz="0" w:space="0" w:color="auto"/>
            <w:right w:val="none" w:sz="0" w:space="0" w:color="auto"/>
          </w:divBdr>
        </w:div>
        <w:div w:id="1721633784">
          <w:marLeft w:val="480"/>
          <w:marRight w:val="0"/>
          <w:marTop w:val="0"/>
          <w:marBottom w:val="0"/>
          <w:divBdr>
            <w:top w:val="none" w:sz="0" w:space="0" w:color="auto"/>
            <w:left w:val="none" w:sz="0" w:space="0" w:color="auto"/>
            <w:bottom w:val="none" w:sz="0" w:space="0" w:color="auto"/>
            <w:right w:val="none" w:sz="0" w:space="0" w:color="auto"/>
          </w:divBdr>
        </w:div>
        <w:div w:id="1034963952">
          <w:marLeft w:val="480"/>
          <w:marRight w:val="0"/>
          <w:marTop w:val="0"/>
          <w:marBottom w:val="0"/>
          <w:divBdr>
            <w:top w:val="none" w:sz="0" w:space="0" w:color="auto"/>
            <w:left w:val="none" w:sz="0" w:space="0" w:color="auto"/>
            <w:bottom w:val="none" w:sz="0" w:space="0" w:color="auto"/>
            <w:right w:val="none" w:sz="0" w:space="0" w:color="auto"/>
          </w:divBdr>
        </w:div>
        <w:div w:id="1691570168">
          <w:marLeft w:val="480"/>
          <w:marRight w:val="0"/>
          <w:marTop w:val="0"/>
          <w:marBottom w:val="0"/>
          <w:divBdr>
            <w:top w:val="none" w:sz="0" w:space="0" w:color="auto"/>
            <w:left w:val="none" w:sz="0" w:space="0" w:color="auto"/>
            <w:bottom w:val="none" w:sz="0" w:space="0" w:color="auto"/>
            <w:right w:val="none" w:sz="0" w:space="0" w:color="auto"/>
          </w:divBdr>
        </w:div>
        <w:div w:id="1929387489">
          <w:marLeft w:val="480"/>
          <w:marRight w:val="0"/>
          <w:marTop w:val="0"/>
          <w:marBottom w:val="0"/>
          <w:divBdr>
            <w:top w:val="none" w:sz="0" w:space="0" w:color="auto"/>
            <w:left w:val="none" w:sz="0" w:space="0" w:color="auto"/>
            <w:bottom w:val="none" w:sz="0" w:space="0" w:color="auto"/>
            <w:right w:val="none" w:sz="0" w:space="0" w:color="auto"/>
          </w:divBdr>
        </w:div>
        <w:div w:id="1657029242">
          <w:marLeft w:val="480"/>
          <w:marRight w:val="0"/>
          <w:marTop w:val="0"/>
          <w:marBottom w:val="0"/>
          <w:divBdr>
            <w:top w:val="none" w:sz="0" w:space="0" w:color="auto"/>
            <w:left w:val="none" w:sz="0" w:space="0" w:color="auto"/>
            <w:bottom w:val="none" w:sz="0" w:space="0" w:color="auto"/>
            <w:right w:val="none" w:sz="0" w:space="0" w:color="auto"/>
          </w:divBdr>
        </w:div>
        <w:div w:id="1344893360">
          <w:marLeft w:val="480"/>
          <w:marRight w:val="0"/>
          <w:marTop w:val="0"/>
          <w:marBottom w:val="0"/>
          <w:divBdr>
            <w:top w:val="none" w:sz="0" w:space="0" w:color="auto"/>
            <w:left w:val="none" w:sz="0" w:space="0" w:color="auto"/>
            <w:bottom w:val="none" w:sz="0" w:space="0" w:color="auto"/>
            <w:right w:val="none" w:sz="0" w:space="0" w:color="auto"/>
          </w:divBdr>
        </w:div>
        <w:div w:id="76680354">
          <w:marLeft w:val="480"/>
          <w:marRight w:val="0"/>
          <w:marTop w:val="0"/>
          <w:marBottom w:val="0"/>
          <w:divBdr>
            <w:top w:val="none" w:sz="0" w:space="0" w:color="auto"/>
            <w:left w:val="none" w:sz="0" w:space="0" w:color="auto"/>
            <w:bottom w:val="none" w:sz="0" w:space="0" w:color="auto"/>
            <w:right w:val="none" w:sz="0" w:space="0" w:color="auto"/>
          </w:divBdr>
        </w:div>
        <w:div w:id="925843578">
          <w:marLeft w:val="480"/>
          <w:marRight w:val="0"/>
          <w:marTop w:val="0"/>
          <w:marBottom w:val="0"/>
          <w:divBdr>
            <w:top w:val="none" w:sz="0" w:space="0" w:color="auto"/>
            <w:left w:val="none" w:sz="0" w:space="0" w:color="auto"/>
            <w:bottom w:val="none" w:sz="0" w:space="0" w:color="auto"/>
            <w:right w:val="none" w:sz="0" w:space="0" w:color="auto"/>
          </w:divBdr>
        </w:div>
        <w:div w:id="779568134">
          <w:marLeft w:val="480"/>
          <w:marRight w:val="0"/>
          <w:marTop w:val="0"/>
          <w:marBottom w:val="0"/>
          <w:divBdr>
            <w:top w:val="none" w:sz="0" w:space="0" w:color="auto"/>
            <w:left w:val="none" w:sz="0" w:space="0" w:color="auto"/>
            <w:bottom w:val="none" w:sz="0" w:space="0" w:color="auto"/>
            <w:right w:val="none" w:sz="0" w:space="0" w:color="auto"/>
          </w:divBdr>
        </w:div>
        <w:div w:id="618298284">
          <w:marLeft w:val="480"/>
          <w:marRight w:val="0"/>
          <w:marTop w:val="0"/>
          <w:marBottom w:val="0"/>
          <w:divBdr>
            <w:top w:val="none" w:sz="0" w:space="0" w:color="auto"/>
            <w:left w:val="none" w:sz="0" w:space="0" w:color="auto"/>
            <w:bottom w:val="none" w:sz="0" w:space="0" w:color="auto"/>
            <w:right w:val="none" w:sz="0" w:space="0" w:color="auto"/>
          </w:divBdr>
        </w:div>
        <w:div w:id="330380200">
          <w:marLeft w:val="480"/>
          <w:marRight w:val="0"/>
          <w:marTop w:val="0"/>
          <w:marBottom w:val="0"/>
          <w:divBdr>
            <w:top w:val="none" w:sz="0" w:space="0" w:color="auto"/>
            <w:left w:val="none" w:sz="0" w:space="0" w:color="auto"/>
            <w:bottom w:val="none" w:sz="0" w:space="0" w:color="auto"/>
            <w:right w:val="none" w:sz="0" w:space="0" w:color="auto"/>
          </w:divBdr>
        </w:div>
        <w:div w:id="1124619701">
          <w:marLeft w:val="480"/>
          <w:marRight w:val="0"/>
          <w:marTop w:val="0"/>
          <w:marBottom w:val="0"/>
          <w:divBdr>
            <w:top w:val="none" w:sz="0" w:space="0" w:color="auto"/>
            <w:left w:val="none" w:sz="0" w:space="0" w:color="auto"/>
            <w:bottom w:val="none" w:sz="0" w:space="0" w:color="auto"/>
            <w:right w:val="none" w:sz="0" w:space="0" w:color="auto"/>
          </w:divBdr>
        </w:div>
        <w:div w:id="620963466">
          <w:marLeft w:val="480"/>
          <w:marRight w:val="0"/>
          <w:marTop w:val="0"/>
          <w:marBottom w:val="0"/>
          <w:divBdr>
            <w:top w:val="none" w:sz="0" w:space="0" w:color="auto"/>
            <w:left w:val="none" w:sz="0" w:space="0" w:color="auto"/>
            <w:bottom w:val="none" w:sz="0" w:space="0" w:color="auto"/>
            <w:right w:val="none" w:sz="0" w:space="0" w:color="auto"/>
          </w:divBdr>
        </w:div>
        <w:div w:id="95685685">
          <w:marLeft w:val="480"/>
          <w:marRight w:val="0"/>
          <w:marTop w:val="0"/>
          <w:marBottom w:val="0"/>
          <w:divBdr>
            <w:top w:val="none" w:sz="0" w:space="0" w:color="auto"/>
            <w:left w:val="none" w:sz="0" w:space="0" w:color="auto"/>
            <w:bottom w:val="none" w:sz="0" w:space="0" w:color="auto"/>
            <w:right w:val="none" w:sz="0" w:space="0" w:color="auto"/>
          </w:divBdr>
        </w:div>
        <w:div w:id="1314137214">
          <w:marLeft w:val="480"/>
          <w:marRight w:val="0"/>
          <w:marTop w:val="0"/>
          <w:marBottom w:val="0"/>
          <w:divBdr>
            <w:top w:val="none" w:sz="0" w:space="0" w:color="auto"/>
            <w:left w:val="none" w:sz="0" w:space="0" w:color="auto"/>
            <w:bottom w:val="none" w:sz="0" w:space="0" w:color="auto"/>
            <w:right w:val="none" w:sz="0" w:space="0" w:color="auto"/>
          </w:divBdr>
        </w:div>
        <w:div w:id="2143502132">
          <w:marLeft w:val="480"/>
          <w:marRight w:val="0"/>
          <w:marTop w:val="0"/>
          <w:marBottom w:val="0"/>
          <w:divBdr>
            <w:top w:val="none" w:sz="0" w:space="0" w:color="auto"/>
            <w:left w:val="none" w:sz="0" w:space="0" w:color="auto"/>
            <w:bottom w:val="none" w:sz="0" w:space="0" w:color="auto"/>
            <w:right w:val="none" w:sz="0" w:space="0" w:color="auto"/>
          </w:divBdr>
        </w:div>
        <w:div w:id="986934576">
          <w:marLeft w:val="480"/>
          <w:marRight w:val="0"/>
          <w:marTop w:val="0"/>
          <w:marBottom w:val="0"/>
          <w:divBdr>
            <w:top w:val="none" w:sz="0" w:space="0" w:color="auto"/>
            <w:left w:val="none" w:sz="0" w:space="0" w:color="auto"/>
            <w:bottom w:val="none" w:sz="0" w:space="0" w:color="auto"/>
            <w:right w:val="none" w:sz="0" w:space="0" w:color="auto"/>
          </w:divBdr>
        </w:div>
        <w:div w:id="2090928466">
          <w:marLeft w:val="480"/>
          <w:marRight w:val="0"/>
          <w:marTop w:val="0"/>
          <w:marBottom w:val="0"/>
          <w:divBdr>
            <w:top w:val="none" w:sz="0" w:space="0" w:color="auto"/>
            <w:left w:val="none" w:sz="0" w:space="0" w:color="auto"/>
            <w:bottom w:val="none" w:sz="0" w:space="0" w:color="auto"/>
            <w:right w:val="none" w:sz="0" w:space="0" w:color="auto"/>
          </w:divBdr>
        </w:div>
        <w:div w:id="288366171">
          <w:marLeft w:val="480"/>
          <w:marRight w:val="0"/>
          <w:marTop w:val="0"/>
          <w:marBottom w:val="0"/>
          <w:divBdr>
            <w:top w:val="none" w:sz="0" w:space="0" w:color="auto"/>
            <w:left w:val="none" w:sz="0" w:space="0" w:color="auto"/>
            <w:bottom w:val="none" w:sz="0" w:space="0" w:color="auto"/>
            <w:right w:val="none" w:sz="0" w:space="0" w:color="auto"/>
          </w:divBdr>
        </w:div>
        <w:div w:id="741366018">
          <w:marLeft w:val="480"/>
          <w:marRight w:val="0"/>
          <w:marTop w:val="0"/>
          <w:marBottom w:val="0"/>
          <w:divBdr>
            <w:top w:val="none" w:sz="0" w:space="0" w:color="auto"/>
            <w:left w:val="none" w:sz="0" w:space="0" w:color="auto"/>
            <w:bottom w:val="none" w:sz="0" w:space="0" w:color="auto"/>
            <w:right w:val="none" w:sz="0" w:space="0" w:color="auto"/>
          </w:divBdr>
        </w:div>
        <w:div w:id="866062169">
          <w:marLeft w:val="480"/>
          <w:marRight w:val="0"/>
          <w:marTop w:val="0"/>
          <w:marBottom w:val="0"/>
          <w:divBdr>
            <w:top w:val="none" w:sz="0" w:space="0" w:color="auto"/>
            <w:left w:val="none" w:sz="0" w:space="0" w:color="auto"/>
            <w:bottom w:val="none" w:sz="0" w:space="0" w:color="auto"/>
            <w:right w:val="none" w:sz="0" w:space="0" w:color="auto"/>
          </w:divBdr>
        </w:div>
        <w:div w:id="1167400594">
          <w:marLeft w:val="480"/>
          <w:marRight w:val="0"/>
          <w:marTop w:val="0"/>
          <w:marBottom w:val="0"/>
          <w:divBdr>
            <w:top w:val="none" w:sz="0" w:space="0" w:color="auto"/>
            <w:left w:val="none" w:sz="0" w:space="0" w:color="auto"/>
            <w:bottom w:val="none" w:sz="0" w:space="0" w:color="auto"/>
            <w:right w:val="none" w:sz="0" w:space="0" w:color="auto"/>
          </w:divBdr>
        </w:div>
        <w:div w:id="1303727404">
          <w:marLeft w:val="480"/>
          <w:marRight w:val="0"/>
          <w:marTop w:val="0"/>
          <w:marBottom w:val="0"/>
          <w:divBdr>
            <w:top w:val="none" w:sz="0" w:space="0" w:color="auto"/>
            <w:left w:val="none" w:sz="0" w:space="0" w:color="auto"/>
            <w:bottom w:val="none" w:sz="0" w:space="0" w:color="auto"/>
            <w:right w:val="none" w:sz="0" w:space="0" w:color="auto"/>
          </w:divBdr>
        </w:div>
        <w:div w:id="877202550">
          <w:marLeft w:val="480"/>
          <w:marRight w:val="0"/>
          <w:marTop w:val="0"/>
          <w:marBottom w:val="0"/>
          <w:divBdr>
            <w:top w:val="none" w:sz="0" w:space="0" w:color="auto"/>
            <w:left w:val="none" w:sz="0" w:space="0" w:color="auto"/>
            <w:bottom w:val="none" w:sz="0" w:space="0" w:color="auto"/>
            <w:right w:val="none" w:sz="0" w:space="0" w:color="auto"/>
          </w:divBdr>
        </w:div>
        <w:div w:id="160582828">
          <w:marLeft w:val="480"/>
          <w:marRight w:val="0"/>
          <w:marTop w:val="0"/>
          <w:marBottom w:val="0"/>
          <w:divBdr>
            <w:top w:val="none" w:sz="0" w:space="0" w:color="auto"/>
            <w:left w:val="none" w:sz="0" w:space="0" w:color="auto"/>
            <w:bottom w:val="none" w:sz="0" w:space="0" w:color="auto"/>
            <w:right w:val="none" w:sz="0" w:space="0" w:color="auto"/>
          </w:divBdr>
        </w:div>
        <w:div w:id="1874267076">
          <w:marLeft w:val="480"/>
          <w:marRight w:val="0"/>
          <w:marTop w:val="0"/>
          <w:marBottom w:val="0"/>
          <w:divBdr>
            <w:top w:val="none" w:sz="0" w:space="0" w:color="auto"/>
            <w:left w:val="none" w:sz="0" w:space="0" w:color="auto"/>
            <w:bottom w:val="none" w:sz="0" w:space="0" w:color="auto"/>
            <w:right w:val="none" w:sz="0" w:space="0" w:color="auto"/>
          </w:divBdr>
        </w:div>
        <w:div w:id="1853564711">
          <w:marLeft w:val="480"/>
          <w:marRight w:val="0"/>
          <w:marTop w:val="0"/>
          <w:marBottom w:val="0"/>
          <w:divBdr>
            <w:top w:val="none" w:sz="0" w:space="0" w:color="auto"/>
            <w:left w:val="none" w:sz="0" w:space="0" w:color="auto"/>
            <w:bottom w:val="none" w:sz="0" w:space="0" w:color="auto"/>
            <w:right w:val="none" w:sz="0" w:space="0" w:color="auto"/>
          </w:divBdr>
        </w:div>
        <w:div w:id="271785222">
          <w:marLeft w:val="480"/>
          <w:marRight w:val="0"/>
          <w:marTop w:val="0"/>
          <w:marBottom w:val="0"/>
          <w:divBdr>
            <w:top w:val="none" w:sz="0" w:space="0" w:color="auto"/>
            <w:left w:val="none" w:sz="0" w:space="0" w:color="auto"/>
            <w:bottom w:val="none" w:sz="0" w:space="0" w:color="auto"/>
            <w:right w:val="none" w:sz="0" w:space="0" w:color="auto"/>
          </w:divBdr>
        </w:div>
        <w:div w:id="2064979893">
          <w:marLeft w:val="480"/>
          <w:marRight w:val="0"/>
          <w:marTop w:val="0"/>
          <w:marBottom w:val="0"/>
          <w:divBdr>
            <w:top w:val="none" w:sz="0" w:space="0" w:color="auto"/>
            <w:left w:val="none" w:sz="0" w:space="0" w:color="auto"/>
            <w:bottom w:val="none" w:sz="0" w:space="0" w:color="auto"/>
            <w:right w:val="none" w:sz="0" w:space="0" w:color="auto"/>
          </w:divBdr>
        </w:div>
        <w:div w:id="347682178">
          <w:marLeft w:val="480"/>
          <w:marRight w:val="0"/>
          <w:marTop w:val="0"/>
          <w:marBottom w:val="0"/>
          <w:divBdr>
            <w:top w:val="none" w:sz="0" w:space="0" w:color="auto"/>
            <w:left w:val="none" w:sz="0" w:space="0" w:color="auto"/>
            <w:bottom w:val="none" w:sz="0" w:space="0" w:color="auto"/>
            <w:right w:val="none" w:sz="0" w:space="0" w:color="auto"/>
          </w:divBdr>
        </w:div>
        <w:div w:id="1398354372">
          <w:marLeft w:val="480"/>
          <w:marRight w:val="0"/>
          <w:marTop w:val="0"/>
          <w:marBottom w:val="0"/>
          <w:divBdr>
            <w:top w:val="none" w:sz="0" w:space="0" w:color="auto"/>
            <w:left w:val="none" w:sz="0" w:space="0" w:color="auto"/>
            <w:bottom w:val="none" w:sz="0" w:space="0" w:color="auto"/>
            <w:right w:val="none" w:sz="0" w:space="0" w:color="auto"/>
          </w:divBdr>
        </w:div>
        <w:div w:id="1241865552">
          <w:marLeft w:val="480"/>
          <w:marRight w:val="0"/>
          <w:marTop w:val="0"/>
          <w:marBottom w:val="0"/>
          <w:divBdr>
            <w:top w:val="none" w:sz="0" w:space="0" w:color="auto"/>
            <w:left w:val="none" w:sz="0" w:space="0" w:color="auto"/>
            <w:bottom w:val="none" w:sz="0" w:space="0" w:color="auto"/>
            <w:right w:val="none" w:sz="0" w:space="0" w:color="auto"/>
          </w:divBdr>
        </w:div>
        <w:div w:id="1724786958">
          <w:marLeft w:val="480"/>
          <w:marRight w:val="0"/>
          <w:marTop w:val="0"/>
          <w:marBottom w:val="0"/>
          <w:divBdr>
            <w:top w:val="none" w:sz="0" w:space="0" w:color="auto"/>
            <w:left w:val="none" w:sz="0" w:space="0" w:color="auto"/>
            <w:bottom w:val="none" w:sz="0" w:space="0" w:color="auto"/>
            <w:right w:val="none" w:sz="0" w:space="0" w:color="auto"/>
          </w:divBdr>
        </w:div>
        <w:div w:id="483158115">
          <w:marLeft w:val="480"/>
          <w:marRight w:val="0"/>
          <w:marTop w:val="0"/>
          <w:marBottom w:val="0"/>
          <w:divBdr>
            <w:top w:val="none" w:sz="0" w:space="0" w:color="auto"/>
            <w:left w:val="none" w:sz="0" w:space="0" w:color="auto"/>
            <w:bottom w:val="none" w:sz="0" w:space="0" w:color="auto"/>
            <w:right w:val="none" w:sz="0" w:space="0" w:color="auto"/>
          </w:divBdr>
        </w:div>
        <w:div w:id="1066100296">
          <w:marLeft w:val="480"/>
          <w:marRight w:val="0"/>
          <w:marTop w:val="0"/>
          <w:marBottom w:val="0"/>
          <w:divBdr>
            <w:top w:val="none" w:sz="0" w:space="0" w:color="auto"/>
            <w:left w:val="none" w:sz="0" w:space="0" w:color="auto"/>
            <w:bottom w:val="none" w:sz="0" w:space="0" w:color="auto"/>
            <w:right w:val="none" w:sz="0" w:space="0" w:color="auto"/>
          </w:divBdr>
        </w:div>
        <w:div w:id="1827816168">
          <w:marLeft w:val="480"/>
          <w:marRight w:val="0"/>
          <w:marTop w:val="0"/>
          <w:marBottom w:val="0"/>
          <w:divBdr>
            <w:top w:val="none" w:sz="0" w:space="0" w:color="auto"/>
            <w:left w:val="none" w:sz="0" w:space="0" w:color="auto"/>
            <w:bottom w:val="none" w:sz="0" w:space="0" w:color="auto"/>
            <w:right w:val="none" w:sz="0" w:space="0" w:color="auto"/>
          </w:divBdr>
        </w:div>
        <w:div w:id="1232539193">
          <w:marLeft w:val="480"/>
          <w:marRight w:val="0"/>
          <w:marTop w:val="0"/>
          <w:marBottom w:val="0"/>
          <w:divBdr>
            <w:top w:val="none" w:sz="0" w:space="0" w:color="auto"/>
            <w:left w:val="none" w:sz="0" w:space="0" w:color="auto"/>
            <w:bottom w:val="none" w:sz="0" w:space="0" w:color="auto"/>
            <w:right w:val="none" w:sz="0" w:space="0" w:color="auto"/>
          </w:divBdr>
        </w:div>
        <w:div w:id="992030047">
          <w:marLeft w:val="480"/>
          <w:marRight w:val="0"/>
          <w:marTop w:val="0"/>
          <w:marBottom w:val="0"/>
          <w:divBdr>
            <w:top w:val="none" w:sz="0" w:space="0" w:color="auto"/>
            <w:left w:val="none" w:sz="0" w:space="0" w:color="auto"/>
            <w:bottom w:val="none" w:sz="0" w:space="0" w:color="auto"/>
            <w:right w:val="none" w:sz="0" w:space="0" w:color="auto"/>
          </w:divBdr>
        </w:div>
        <w:div w:id="511380182">
          <w:marLeft w:val="480"/>
          <w:marRight w:val="0"/>
          <w:marTop w:val="0"/>
          <w:marBottom w:val="0"/>
          <w:divBdr>
            <w:top w:val="none" w:sz="0" w:space="0" w:color="auto"/>
            <w:left w:val="none" w:sz="0" w:space="0" w:color="auto"/>
            <w:bottom w:val="none" w:sz="0" w:space="0" w:color="auto"/>
            <w:right w:val="none" w:sz="0" w:space="0" w:color="auto"/>
          </w:divBdr>
        </w:div>
        <w:div w:id="1338537520">
          <w:marLeft w:val="480"/>
          <w:marRight w:val="0"/>
          <w:marTop w:val="0"/>
          <w:marBottom w:val="0"/>
          <w:divBdr>
            <w:top w:val="none" w:sz="0" w:space="0" w:color="auto"/>
            <w:left w:val="none" w:sz="0" w:space="0" w:color="auto"/>
            <w:bottom w:val="none" w:sz="0" w:space="0" w:color="auto"/>
            <w:right w:val="none" w:sz="0" w:space="0" w:color="auto"/>
          </w:divBdr>
        </w:div>
        <w:div w:id="1066680710">
          <w:marLeft w:val="480"/>
          <w:marRight w:val="0"/>
          <w:marTop w:val="0"/>
          <w:marBottom w:val="0"/>
          <w:divBdr>
            <w:top w:val="none" w:sz="0" w:space="0" w:color="auto"/>
            <w:left w:val="none" w:sz="0" w:space="0" w:color="auto"/>
            <w:bottom w:val="none" w:sz="0" w:space="0" w:color="auto"/>
            <w:right w:val="none" w:sz="0" w:space="0" w:color="auto"/>
          </w:divBdr>
        </w:div>
        <w:div w:id="1601182982">
          <w:marLeft w:val="480"/>
          <w:marRight w:val="0"/>
          <w:marTop w:val="0"/>
          <w:marBottom w:val="0"/>
          <w:divBdr>
            <w:top w:val="none" w:sz="0" w:space="0" w:color="auto"/>
            <w:left w:val="none" w:sz="0" w:space="0" w:color="auto"/>
            <w:bottom w:val="none" w:sz="0" w:space="0" w:color="auto"/>
            <w:right w:val="none" w:sz="0" w:space="0" w:color="auto"/>
          </w:divBdr>
        </w:div>
        <w:div w:id="174224458">
          <w:marLeft w:val="480"/>
          <w:marRight w:val="0"/>
          <w:marTop w:val="0"/>
          <w:marBottom w:val="0"/>
          <w:divBdr>
            <w:top w:val="none" w:sz="0" w:space="0" w:color="auto"/>
            <w:left w:val="none" w:sz="0" w:space="0" w:color="auto"/>
            <w:bottom w:val="none" w:sz="0" w:space="0" w:color="auto"/>
            <w:right w:val="none" w:sz="0" w:space="0" w:color="auto"/>
          </w:divBdr>
        </w:div>
        <w:div w:id="1654332987">
          <w:marLeft w:val="480"/>
          <w:marRight w:val="0"/>
          <w:marTop w:val="0"/>
          <w:marBottom w:val="0"/>
          <w:divBdr>
            <w:top w:val="none" w:sz="0" w:space="0" w:color="auto"/>
            <w:left w:val="none" w:sz="0" w:space="0" w:color="auto"/>
            <w:bottom w:val="none" w:sz="0" w:space="0" w:color="auto"/>
            <w:right w:val="none" w:sz="0" w:space="0" w:color="auto"/>
          </w:divBdr>
        </w:div>
        <w:div w:id="1163280254">
          <w:marLeft w:val="480"/>
          <w:marRight w:val="0"/>
          <w:marTop w:val="0"/>
          <w:marBottom w:val="0"/>
          <w:divBdr>
            <w:top w:val="none" w:sz="0" w:space="0" w:color="auto"/>
            <w:left w:val="none" w:sz="0" w:space="0" w:color="auto"/>
            <w:bottom w:val="none" w:sz="0" w:space="0" w:color="auto"/>
            <w:right w:val="none" w:sz="0" w:space="0" w:color="auto"/>
          </w:divBdr>
        </w:div>
        <w:div w:id="1542209700">
          <w:marLeft w:val="480"/>
          <w:marRight w:val="0"/>
          <w:marTop w:val="0"/>
          <w:marBottom w:val="0"/>
          <w:divBdr>
            <w:top w:val="none" w:sz="0" w:space="0" w:color="auto"/>
            <w:left w:val="none" w:sz="0" w:space="0" w:color="auto"/>
            <w:bottom w:val="none" w:sz="0" w:space="0" w:color="auto"/>
            <w:right w:val="none" w:sz="0" w:space="0" w:color="auto"/>
          </w:divBdr>
        </w:div>
      </w:divsChild>
    </w:div>
    <w:div w:id="1662851306">
      <w:bodyDiv w:val="1"/>
      <w:marLeft w:val="0"/>
      <w:marRight w:val="0"/>
      <w:marTop w:val="0"/>
      <w:marBottom w:val="0"/>
      <w:divBdr>
        <w:top w:val="none" w:sz="0" w:space="0" w:color="auto"/>
        <w:left w:val="none" w:sz="0" w:space="0" w:color="auto"/>
        <w:bottom w:val="none" w:sz="0" w:space="0" w:color="auto"/>
        <w:right w:val="none" w:sz="0" w:space="0" w:color="auto"/>
      </w:divBdr>
    </w:div>
    <w:div w:id="1663267831">
      <w:bodyDiv w:val="1"/>
      <w:marLeft w:val="0"/>
      <w:marRight w:val="0"/>
      <w:marTop w:val="0"/>
      <w:marBottom w:val="0"/>
      <w:divBdr>
        <w:top w:val="none" w:sz="0" w:space="0" w:color="auto"/>
        <w:left w:val="none" w:sz="0" w:space="0" w:color="auto"/>
        <w:bottom w:val="none" w:sz="0" w:space="0" w:color="auto"/>
        <w:right w:val="none" w:sz="0" w:space="0" w:color="auto"/>
      </w:divBdr>
    </w:div>
    <w:div w:id="1664043677">
      <w:bodyDiv w:val="1"/>
      <w:marLeft w:val="0"/>
      <w:marRight w:val="0"/>
      <w:marTop w:val="0"/>
      <w:marBottom w:val="0"/>
      <w:divBdr>
        <w:top w:val="none" w:sz="0" w:space="0" w:color="auto"/>
        <w:left w:val="none" w:sz="0" w:space="0" w:color="auto"/>
        <w:bottom w:val="none" w:sz="0" w:space="0" w:color="auto"/>
        <w:right w:val="none" w:sz="0" w:space="0" w:color="auto"/>
      </w:divBdr>
    </w:div>
    <w:div w:id="1665932184">
      <w:bodyDiv w:val="1"/>
      <w:marLeft w:val="0"/>
      <w:marRight w:val="0"/>
      <w:marTop w:val="0"/>
      <w:marBottom w:val="0"/>
      <w:divBdr>
        <w:top w:val="none" w:sz="0" w:space="0" w:color="auto"/>
        <w:left w:val="none" w:sz="0" w:space="0" w:color="auto"/>
        <w:bottom w:val="none" w:sz="0" w:space="0" w:color="auto"/>
        <w:right w:val="none" w:sz="0" w:space="0" w:color="auto"/>
      </w:divBdr>
    </w:div>
    <w:div w:id="1667250450">
      <w:bodyDiv w:val="1"/>
      <w:marLeft w:val="0"/>
      <w:marRight w:val="0"/>
      <w:marTop w:val="0"/>
      <w:marBottom w:val="0"/>
      <w:divBdr>
        <w:top w:val="none" w:sz="0" w:space="0" w:color="auto"/>
        <w:left w:val="none" w:sz="0" w:space="0" w:color="auto"/>
        <w:bottom w:val="none" w:sz="0" w:space="0" w:color="auto"/>
        <w:right w:val="none" w:sz="0" w:space="0" w:color="auto"/>
      </w:divBdr>
    </w:div>
    <w:div w:id="1667392282">
      <w:bodyDiv w:val="1"/>
      <w:marLeft w:val="0"/>
      <w:marRight w:val="0"/>
      <w:marTop w:val="0"/>
      <w:marBottom w:val="0"/>
      <w:divBdr>
        <w:top w:val="none" w:sz="0" w:space="0" w:color="auto"/>
        <w:left w:val="none" w:sz="0" w:space="0" w:color="auto"/>
        <w:bottom w:val="none" w:sz="0" w:space="0" w:color="auto"/>
        <w:right w:val="none" w:sz="0" w:space="0" w:color="auto"/>
      </w:divBdr>
    </w:div>
    <w:div w:id="1667709480">
      <w:bodyDiv w:val="1"/>
      <w:marLeft w:val="0"/>
      <w:marRight w:val="0"/>
      <w:marTop w:val="0"/>
      <w:marBottom w:val="0"/>
      <w:divBdr>
        <w:top w:val="none" w:sz="0" w:space="0" w:color="auto"/>
        <w:left w:val="none" w:sz="0" w:space="0" w:color="auto"/>
        <w:bottom w:val="none" w:sz="0" w:space="0" w:color="auto"/>
        <w:right w:val="none" w:sz="0" w:space="0" w:color="auto"/>
      </w:divBdr>
      <w:divsChild>
        <w:div w:id="459617722">
          <w:marLeft w:val="480"/>
          <w:marRight w:val="0"/>
          <w:marTop w:val="0"/>
          <w:marBottom w:val="0"/>
          <w:divBdr>
            <w:top w:val="none" w:sz="0" w:space="0" w:color="auto"/>
            <w:left w:val="none" w:sz="0" w:space="0" w:color="auto"/>
            <w:bottom w:val="none" w:sz="0" w:space="0" w:color="auto"/>
            <w:right w:val="none" w:sz="0" w:space="0" w:color="auto"/>
          </w:divBdr>
        </w:div>
        <w:div w:id="886381403">
          <w:marLeft w:val="480"/>
          <w:marRight w:val="0"/>
          <w:marTop w:val="0"/>
          <w:marBottom w:val="0"/>
          <w:divBdr>
            <w:top w:val="none" w:sz="0" w:space="0" w:color="auto"/>
            <w:left w:val="none" w:sz="0" w:space="0" w:color="auto"/>
            <w:bottom w:val="none" w:sz="0" w:space="0" w:color="auto"/>
            <w:right w:val="none" w:sz="0" w:space="0" w:color="auto"/>
          </w:divBdr>
        </w:div>
        <w:div w:id="1927566429">
          <w:marLeft w:val="480"/>
          <w:marRight w:val="0"/>
          <w:marTop w:val="0"/>
          <w:marBottom w:val="0"/>
          <w:divBdr>
            <w:top w:val="none" w:sz="0" w:space="0" w:color="auto"/>
            <w:left w:val="none" w:sz="0" w:space="0" w:color="auto"/>
            <w:bottom w:val="none" w:sz="0" w:space="0" w:color="auto"/>
            <w:right w:val="none" w:sz="0" w:space="0" w:color="auto"/>
          </w:divBdr>
        </w:div>
        <w:div w:id="73206243">
          <w:marLeft w:val="480"/>
          <w:marRight w:val="0"/>
          <w:marTop w:val="0"/>
          <w:marBottom w:val="0"/>
          <w:divBdr>
            <w:top w:val="none" w:sz="0" w:space="0" w:color="auto"/>
            <w:left w:val="none" w:sz="0" w:space="0" w:color="auto"/>
            <w:bottom w:val="none" w:sz="0" w:space="0" w:color="auto"/>
            <w:right w:val="none" w:sz="0" w:space="0" w:color="auto"/>
          </w:divBdr>
        </w:div>
        <w:div w:id="1692217126">
          <w:marLeft w:val="480"/>
          <w:marRight w:val="0"/>
          <w:marTop w:val="0"/>
          <w:marBottom w:val="0"/>
          <w:divBdr>
            <w:top w:val="none" w:sz="0" w:space="0" w:color="auto"/>
            <w:left w:val="none" w:sz="0" w:space="0" w:color="auto"/>
            <w:bottom w:val="none" w:sz="0" w:space="0" w:color="auto"/>
            <w:right w:val="none" w:sz="0" w:space="0" w:color="auto"/>
          </w:divBdr>
        </w:div>
        <w:div w:id="1433159613">
          <w:marLeft w:val="480"/>
          <w:marRight w:val="0"/>
          <w:marTop w:val="0"/>
          <w:marBottom w:val="0"/>
          <w:divBdr>
            <w:top w:val="none" w:sz="0" w:space="0" w:color="auto"/>
            <w:left w:val="none" w:sz="0" w:space="0" w:color="auto"/>
            <w:bottom w:val="none" w:sz="0" w:space="0" w:color="auto"/>
            <w:right w:val="none" w:sz="0" w:space="0" w:color="auto"/>
          </w:divBdr>
        </w:div>
        <w:div w:id="1251430180">
          <w:marLeft w:val="480"/>
          <w:marRight w:val="0"/>
          <w:marTop w:val="0"/>
          <w:marBottom w:val="0"/>
          <w:divBdr>
            <w:top w:val="none" w:sz="0" w:space="0" w:color="auto"/>
            <w:left w:val="none" w:sz="0" w:space="0" w:color="auto"/>
            <w:bottom w:val="none" w:sz="0" w:space="0" w:color="auto"/>
            <w:right w:val="none" w:sz="0" w:space="0" w:color="auto"/>
          </w:divBdr>
        </w:div>
        <w:div w:id="1029722221">
          <w:marLeft w:val="480"/>
          <w:marRight w:val="0"/>
          <w:marTop w:val="0"/>
          <w:marBottom w:val="0"/>
          <w:divBdr>
            <w:top w:val="none" w:sz="0" w:space="0" w:color="auto"/>
            <w:left w:val="none" w:sz="0" w:space="0" w:color="auto"/>
            <w:bottom w:val="none" w:sz="0" w:space="0" w:color="auto"/>
            <w:right w:val="none" w:sz="0" w:space="0" w:color="auto"/>
          </w:divBdr>
        </w:div>
        <w:div w:id="2132555399">
          <w:marLeft w:val="480"/>
          <w:marRight w:val="0"/>
          <w:marTop w:val="0"/>
          <w:marBottom w:val="0"/>
          <w:divBdr>
            <w:top w:val="none" w:sz="0" w:space="0" w:color="auto"/>
            <w:left w:val="none" w:sz="0" w:space="0" w:color="auto"/>
            <w:bottom w:val="none" w:sz="0" w:space="0" w:color="auto"/>
            <w:right w:val="none" w:sz="0" w:space="0" w:color="auto"/>
          </w:divBdr>
        </w:div>
        <w:div w:id="1781607738">
          <w:marLeft w:val="480"/>
          <w:marRight w:val="0"/>
          <w:marTop w:val="0"/>
          <w:marBottom w:val="0"/>
          <w:divBdr>
            <w:top w:val="none" w:sz="0" w:space="0" w:color="auto"/>
            <w:left w:val="none" w:sz="0" w:space="0" w:color="auto"/>
            <w:bottom w:val="none" w:sz="0" w:space="0" w:color="auto"/>
            <w:right w:val="none" w:sz="0" w:space="0" w:color="auto"/>
          </w:divBdr>
        </w:div>
        <w:div w:id="284699494">
          <w:marLeft w:val="480"/>
          <w:marRight w:val="0"/>
          <w:marTop w:val="0"/>
          <w:marBottom w:val="0"/>
          <w:divBdr>
            <w:top w:val="none" w:sz="0" w:space="0" w:color="auto"/>
            <w:left w:val="none" w:sz="0" w:space="0" w:color="auto"/>
            <w:bottom w:val="none" w:sz="0" w:space="0" w:color="auto"/>
            <w:right w:val="none" w:sz="0" w:space="0" w:color="auto"/>
          </w:divBdr>
        </w:div>
        <w:div w:id="2052457856">
          <w:marLeft w:val="480"/>
          <w:marRight w:val="0"/>
          <w:marTop w:val="0"/>
          <w:marBottom w:val="0"/>
          <w:divBdr>
            <w:top w:val="none" w:sz="0" w:space="0" w:color="auto"/>
            <w:left w:val="none" w:sz="0" w:space="0" w:color="auto"/>
            <w:bottom w:val="none" w:sz="0" w:space="0" w:color="auto"/>
            <w:right w:val="none" w:sz="0" w:space="0" w:color="auto"/>
          </w:divBdr>
        </w:div>
        <w:div w:id="174196449">
          <w:marLeft w:val="480"/>
          <w:marRight w:val="0"/>
          <w:marTop w:val="0"/>
          <w:marBottom w:val="0"/>
          <w:divBdr>
            <w:top w:val="none" w:sz="0" w:space="0" w:color="auto"/>
            <w:left w:val="none" w:sz="0" w:space="0" w:color="auto"/>
            <w:bottom w:val="none" w:sz="0" w:space="0" w:color="auto"/>
            <w:right w:val="none" w:sz="0" w:space="0" w:color="auto"/>
          </w:divBdr>
        </w:div>
        <w:div w:id="1727947318">
          <w:marLeft w:val="480"/>
          <w:marRight w:val="0"/>
          <w:marTop w:val="0"/>
          <w:marBottom w:val="0"/>
          <w:divBdr>
            <w:top w:val="none" w:sz="0" w:space="0" w:color="auto"/>
            <w:left w:val="none" w:sz="0" w:space="0" w:color="auto"/>
            <w:bottom w:val="none" w:sz="0" w:space="0" w:color="auto"/>
            <w:right w:val="none" w:sz="0" w:space="0" w:color="auto"/>
          </w:divBdr>
        </w:div>
        <w:div w:id="1283922048">
          <w:marLeft w:val="480"/>
          <w:marRight w:val="0"/>
          <w:marTop w:val="0"/>
          <w:marBottom w:val="0"/>
          <w:divBdr>
            <w:top w:val="none" w:sz="0" w:space="0" w:color="auto"/>
            <w:left w:val="none" w:sz="0" w:space="0" w:color="auto"/>
            <w:bottom w:val="none" w:sz="0" w:space="0" w:color="auto"/>
            <w:right w:val="none" w:sz="0" w:space="0" w:color="auto"/>
          </w:divBdr>
        </w:div>
        <w:div w:id="1865053665">
          <w:marLeft w:val="480"/>
          <w:marRight w:val="0"/>
          <w:marTop w:val="0"/>
          <w:marBottom w:val="0"/>
          <w:divBdr>
            <w:top w:val="none" w:sz="0" w:space="0" w:color="auto"/>
            <w:left w:val="none" w:sz="0" w:space="0" w:color="auto"/>
            <w:bottom w:val="none" w:sz="0" w:space="0" w:color="auto"/>
            <w:right w:val="none" w:sz="0" w:space="0" w:color="auto"/>
          </w:divBdr>
        </w:div>
        <w:div w:id="1661619181">
          <w:marLeft w:val="480"/>
          <w:marRight w:val="0"/>
          <w:marTop w:val="0"/>
          <w:marBottom w:val="0"/>
          <w:divBdr>
            <w:top w:val="none" w:sz="0" w:space="0" w:color="auto"/>
            <w:left w:val="none" w:sz="0" w:space="0" w:color="auto"/>
            <w:bottom w:val="none" w:sz="0" w:space="0" w:color="auto"/>
            <w:right w:val="none" w:sz="0" w:space="0" w:color="auto"/>
          </w:divBdr>
        </w:div>
        <w:div w:id="1391032099">
          <w:marLeft w:val="480"/>
          <w:marRight w:val="0"/>
          <w:marTop w:val="0"/>
          <w:marBottom w:val="0"/>
          <w:divBdr>
            <w:top w:val="none" w:sz="0" w:space="0" w:color="auto"/>
            <w:left w:val="none" w:sz="0" w:space="0" w:color="auto"/>
            <w:bottom w:val="none" w:sz="0" w:space="0" w:color="auto"/>
            <w:right w:val="none" w:sz="0" w:space="0" w:color="auto"/>
          </w:divBdr>
        </w:div>
        <w:div w:id="767887245">
          <w:marLeft w:val="480"/>
          <w:marRight w:val="0"/>
          <w:marTop w:val="0"/>
          <w:marBottom w:val="0"/>
          <w:divBdr>
            <w:top w:val="none" w:sz="0" w:space="0" w:color="auto"/>
            <w:left w:val="none" w:sz="0" w:space="0" w:color="auto"/>
            <w:bottom w:val="none" w:sz="0" w:space="0" w:color="auto"/>
            <w:right w:val="none" w:sz="0" w:space="0" w:color="auto"/>
          </w:divBdr>
        </w:div>
        <w:div w:id="1044452380">
          <w:marLeft w:val="480"/>
          <w:marRight w:val="0"/>
          <w:marTop w:val="0"/>
          <w:marBottom w:val="0"/>
          <w:divBdr>
            <w:top w:val="none" w:sz="0" w:space="0" w:color="auto"/>
            <w:left w:val="none" w:sz="0" w:space="0" w:color="auto"/>
            <w:bottom w:val="none" w:sz="0" w:space="0" w:color="auto"/>
            <w:right w:val="none" w:sz="0" w:space="0" w:color="auto"/>
          </w:divBdr>
        </w:div>
        <w:div w:id="389621779">
          <w:marLeft w:val="480"/>
          <w:marRight w:val="0"/>
          <w:marTop w:val="0"/>
          <w:marBottom w:val="0"/>
          <w:divBdr>
            <w:top w:val="none" w:sz="0" w:space="0" w:color="auto"/>
            <w:left w:val="none" w:sz="0" w:space="0" w:color="auto"/>
            <w:bottom w:val="none" w:sz="0" w:space="0" w:color="auto"/>
            <w:right w:val="none" w:sz="0" w:space="0" w:color="auto"/>
          </w:divBdr>
        </w:div>
        <w:div w:id="2137528688">
          <w:marLeft w:val="480"/>
          <w:marRight w:val="0"/>
          <w:marTop w:val="0"/>
          <w:marBottom w:val="0"/>
          <w:divBdr>
            <w:top w:val="none" w:sz="0" w:space="0" w:color="auto"/>
            <w:left w:val="none" w:sz="0" w:space="0" w:color="auto"/>
            <w:bottom w:val="none" w:sz="0" w:space="0" w:color="auto"/>
            <w:right w:val="none" w:sz="0" w:space="0" w:color="auto"/>
          </w:divBdr>
        </w:div>
        <w:div w:id="1913855318">
          <w:marLeft w:val="480"/>
          <w:marRight w:val="0"/>
          <w:marTop w:val="0"/>
          <w:marBottom w:val="0"/>
          <w:divBdr>
            <w:top w:val="none" w:sz="0" w:space="0" w:color="auto"/>
            <w:left w:val="none" w:sz="0" w:space="0" w:color="auto"/>
            <w:bottom w:val="none" w:sz="0" w:space="0" w:color="auto"/>
            <w:right w:val="none" w:sz="0" w:space="0" w:color="auto"/>
          </w:divBdr>
        </w:div>
        <w:div w:id="160437847">
          <w:marLeft w:val="480"/>
          <w:marRight w:val="0"/>
          <w:marTop w:val="0"/>
          <w:marBottom w:val="0"/>
          <w:divBdr>
            <w:top w:val="none" w:sz="0" w:space="0" w:color="auto"/>
            <w:left w:val="none" w:sz="0" w:space="0" w:color="auto"/>
            <w:bottom w:val="none" w:sz="0" w:space="0" w:color="auto"/>
            <w:right w:val="none" w:sz="0" w:space="0" w:color="auto"/>
          </w:divBdr>
        </w:div>
        <w:div w:id="440490583">
          <w:marLeft w:val="480"/>
          <w:marRight w:val="0"/>
          <w:marTop w:val="0"/>
          <w:marBottom w:val="0"/>
          <w:divBdr>
            <w:top w:val="none" w:sz="0" w:space="0" w:color="auto"/>
            <w:left w:val="none" w:sz="0" w:space="0" w:color="auto"/>
            <w:bottom w:val="none" w:sz="0" w:space="0" w:color="auto"/>
            <w:right w:val="none" w:sz="0" w:space="0" w:color="auto"/>
          </w:divBdr>
        </w:div>
        <w:div w:id="1308053445">
          <w:marLeft w:val="480"/>
          <w:marRight w:val="0"/>
          <w:marTop w:val="0"/>
          <w:marBottom w:val="0"/>
          <w:divBdr>
            <w:top w:val="none" w:sz="0" w:space="0" w:color="auto"/>
            <w:left w:val="none" w:sz="0" w:space="0" w:color="auto"/>
            <w:bottom w:val="none" w:sz="0" w:space="0" w:color="auto"/>
            <w:right w:val="none" w:sz="0" w:space="0" w:color="auto"/>
          </w:divBdr>
        </w:div>
        <w:div w:id="1681807417">
          <w:marLeft w:val="480"/>
          <w:marRight w:val="0"/>
          <w:marTop w:val="0"/>
          <w:marBottom w:val="0"/>
          <w:divBdr>
            <w:top w:val="none" w:sz="0" w:space="0" w:color="auto"/>
            <w:left w:val="none" w:sz="0" w:space="0" w:color="auto"/>
            <w:bottom w:val="none" w:sz="0" w:space="0" w:color="auto"/>
            <w:right w:val="none" w:sz="0" w:space="0" w:color="auto"/>
          </w:divBdr>
        </w:div>
        <w:div w:id="594437122">
          <w:marLeft w:val="480"/>
          <w:marRight w:val="0"/>
          <w:marTop w:val="0"/>
          <w:marBottom w:val="0"/>
          <w:divBdr>
            <w:top w:val="none" w:sz="0" w:space="0" w:color="auto"/>
            <w:left w:val="none" w:sz="0" w:space="0" w:color="auto"/>
            <w:bottom w:val="none" w:sz="0" w:space="0" w:color="auto"/>
            <w:right w:val="none" w:sz="0" w:space="0" w:color="auto"/>
          </w:divBdr>
        </w:div>
        <w:div w:id="988747925">
          <w:marLeft w:val="480"/>
          <w:marRight w:val="0"/>
          <w:marTop w:val="0"/>
          <w:marBottom w:val="0"/>
          <w:divBdr>
            <w:top w:val="none" w:sz="0" w:space="0" w:color="auto"/>
            <w:left w:val="none" w:sz="0" w:space="0" w:color="auto"/>
            <w:bottom w:val="none" w:sz="0" w:space="0" w:color="auto"/>
            <w:right w:val="none" w:sz="0" w:space="0" w:color="auto"/>
          </w:divBdr>
        </w:div>
        <w:div w:id="320278944">
          <w:marLeft w:val="480"/>
          <w:marRight w:val="0"/>
          <w:marTop w:val="0"/>
          <w:marBottom w:val="0"/>
          <w:divBdr>
            <w:top w:val="none" w:sz="0" w:space="0" w:color="auto"/>
            <w:left w:val="none" w:sz="0" w:space="0" w:color="auto"/>
            <w:bottom w:val="none" w:sz="0" w:space="0" w:color="auto"/>
            <w:right w:val="none" w:sz="0" w:space="0" w:color="auto"/>
          </w:divBdr>
        </w:div>
        <w:div w:id="1169558140">
          <w:marLeft w:val="480"/>
          <w:marRight w:val="0"/>
          <w:marTop w:val="0"/>
          <w:marBottom w:val="0"/>
          <w:divBdr>
            <w:top w:val="none" w:sz="0" w:space="0" w:color="auto"/>
            <w:left w:val="none" w:sz="0" w:space="0" w:color="auto"/>
            <w:bottom w:val="none" w:sz="0" w:space="0" w:color="auto"/>
            <w:right w:val="none" w:sz="0" w:space="0" w:color="auto"/>
          </w:divBdr>
        </w:div>
        <w:div w:id="890267442">
          <w:marLeft w:val="480"/>
          <w:marRight w:val="0"/>
          <w:marTop w:val="0"/>
          <w:marBottom w:val="0"/>
          <w:divBdr>
            <w:top w:val="none" w:sz="0" w:space="0" w:color="auto"/>
            <w:left w:val="none" w:sz="0" w:space="0" w:color="auto"/>
            <w:bottom w:val="none" w:sz="0" w:space="0" w:color="auto"/>
            <w:right w:val="none" w:sz="0" w:space="0" w:color="auto"/>
          </w:divBdr>
        </w:div>
        <w:div w:id="557478691">
          <w:marLeft w:val="480"/>
          <w:marRight w:val="0"/>
          <w:marTop w:val="0"/>
          <w:marBottom w:val="0"/>
          <w:divBdr>
            <w:top w:val="none" w:sz="0" w:space="0" w:color="auto"/>
            <w:left w:val="none" w:sz="0" w:space="0" w:color="auto"/>
            <w:bottom w:val="none" w:sz="0" w:space="0" w:color="auto"/>
            <w:right w:val="none" w:sz="0" w:space="0" w:color="auto"/>
          </w:divBdr>
        </w:div>
        <w:div w:id="553156342">
          <w:marLeft w:val="480"/>
          <w:marRight w:val="0"/>
          <w:marTop w:val="0"/>
          <w:marBottom w:val="0"/>
          <w:divBdr>
            <w:top w:val="none" w:sz="0" w:space="0" w:color="auto"/>
            <w:left w:val="none" w:sz="0" w:space="0" w:color="auto"/>
            <w:bottom w:val="none" w:sz="0" w:space="0" w:color="auto"/>
            <w:right w:val="none" w:sz="0" w:space="0" w:color="auto"/>
          </w:divBdr>
        </w:div>
        <w:div w:id="1497569577">
          <w:marLeft w:val="480"/>
          <w:marRight w:val="0"/>
          <w:marTop w:val="0"/>
          <w:marBottom w:val="0"/>
          <w:divBdr>
            <w:top w:val="none" w:sz="0" w:space="0" w:color="auto"/>
            <w:left w:val="none" w:sz="0" w:space="0" w:color="auto"/>
            <w:bottom w:val="none" w:sz="0" w:space="0" w:color="auto"/>
            <w:right w:val="none" w:sz="0" w:space="0" w:color="auto"/>
          </w:divBdr>
        </w:div>
        <w:div w:id="983854085">
          <w:marLeft w:val="480"/>
          <w:marRight w:val="0"/>
          <w:marTop w:val="0"/>
          <w:marBottom w:val="0"/>
          <w:divBdr>
            <w:top w:val="none" w:sz="0" w:space="0" w:color="auto"/>
            <w:left w:val="none" w:sz="0" w:space="0" w:color="auto"/>
            <w:bottom w:val="none" w:sz="0" w:space="0" w:color="auto"/>
            <w:right w:val="none" w:sz="0" w:space="0" w:color="auto"/>
          </w:divBdr>
        </w:div>
        <w:div w:id="472526794">
          <w:marLeft w:val="480"/>
          <w:marRight w:val="0"/>
          <w:marTop w:val="0"/>
          <w:marBottom w:val="0"/>
          <w:divBdr>
            <w:top w:val="none" w:sz="0" w:space="0" w:color="auto"/>
            <w:left w:val="none" w:sz="0" w:space="0" w:color="auto"/>
            <w:bottom w:val="none" w:sz="0" w:space="0" w:color="auto"/>
            <w:right w:val="none" w:sz="0" w:space="0" w:color="auto"/>
          </w:divBdr>
        </w:div>
        <w:div w:id="2072924503">
          <w:marLeft w:val="480"/>
          <w:marRight w:val="0"/>
          <w:marTop w:val="0"/>
          <w:marBottom w:val="0"/>
          <w:divBdr>
            <w:top w:val="none" w:sz="0" w:space="0" w:color="auto"/>
            <w:left w:val="none" w:sz="0" w:space="0" w:color="auto"/>
            <w:bottom w:val="none" w:sz="0" w:space="0" w:color="auto"/>
            <w:right w:val="none" w:sz="0" w:space="0" w:color="auto"/>
          </w:divBdr>
        </w:div>
        <w:div w:id="635717385">
          <w:marLeft w:val="480"/>
          <w:marRight w:val="0"/>
          <w:marTop w:val="0"/>
          <w:marBottom w:val="0"/>
          <w:divBdr>
            <w:top w:val="none" w:sz="0" w:space="0" w:color="auto"/>
            <w:left w:val="none" w:sz="0" w:space="0" w:color="auto"/>
            <w:bottom w:val="none" w:sz="0" w:space="0" w:color="auto"/>
            <w:right w:val="none" w:sz="0" w:space="0" w:color="auto"/>
          </w:divBdr>
        </w:div>
        <w:div w:id="1049575699">
          <w:marLeft w:val="480"/>
          <w:marRight w:val="0"/>
          <w:marTop w:val="0"/>
          <w:marBottom w:val="0"/>
          <w:divBdr>
            <w:top w:val="none" w:sz="0" w:space="0" w:color="auto"/>
            <w:left w:val="none" w:sz="0" w:space="0" w:color="auto"/>
            <w:bottom w:val="none" w:sz="0" w:space="0" w:color="auto"/>
            <w:right w:val="none" w:sz="0" w:space="0" w:color="auto"/>
          </w:divBdr>
        </w:div>
        <w:div w:id="560555513">
          <w:marLeft w:val="480"/>
          <w:marRight w:val="0"/>
          <w:marTop w:val="0"/>
          <w:marBottom w:val="0"/>
          <w:divBdr>
            <w:top w:val="none" w:sz="0" w:space="0" w:color="auto"/>
            <w:left w:val="none" w:sz="0" w:space="0" w:color="auto"/>
            <w:bottom w:val="none" w:sz="0" w:space="0" w:color="auto"/>
            <w:right w:val="none" w:sz="0" w:space="0" w:color="auto"/>
          </w:divBdr>
        </w:div>
        <w:div w:id="764496430">
          <w:marLeft w:val="480"/>
          <w:marRight w:val="0"/>
          <w:marTop w:val="0"/>
          <w:marBottom w:val="0"/>
          <w:divBdr>
            <w:top w:val="none" w:sz="0" w:space="0" w:color="auto"/>
            <w:left w:val="none" w:sz="0" w:space="0" w:color="auto"/>
            <w:bottom w:val="none" w:sz="0" w:space="0" w:color="auto"/>
            <w:right w:val="none" w:sz="0" w:space="0" w:color="auto"/>
          </w:divBdr>
        </w:div>
        <w:div w:id="1611932003">
          <w:marLeft w:val="480"/>
          <w:marRight w:val="0"/>
          <w:marTop w:val="0"/>
          <w:marBottom w:val="0"/>
          <w:divBdr>
            <w:top w:val="none" w:sz="0" w:space="0" w:color="auto"/>
            <w:left w:val="none" w:sz="0" w:space="0" w:color="auto"/>
            <w:bottom w:val="none" w:sz="0" w:space="0" w:color="auto"/>
            <w:right w:val="none" w:sz="0" w:space="0" w:color="auto"/>
          </w:divBdr>
        </w:div>
        <w:div w:id="1529759134">
          <w:marLeft w:val="480"/>
          <w:marRight w:val="0"/>
          <w:marTop w:val="0"/>
          <w:marBottom w:val="0"/>
          <w:divBdr>
            <w:top w:val="none" w:sz="0" w:space="0" w:color="auto"/>
            <w:left w:val="none" w:sz="0" w:space="0" w:color="auto"/>
            <w:bottom w:val="none" w:sz="0" w:space="0" w:color="auto"/>
            <w:right w:val="none" w:sz="0" w:space="0" w:color="auto"/>
          </w:divBdr>
        </w:div>
        <w:div w:id="1754425041">
          <w:marLeft w:val="480"/>
          <w:marRight w:val="0"/>
          <w:marTop w:val="0"/>
          <w:marBottom w:val="0"/>
          <w:divBdr>
            <w:top w:val="none" w:sz="0" w:space="0" w:color="auto"/>
            <w:left w:val="none" w:sz="0" w:space="0" w:color="auto"/>
            <w:bottom w:val="none" w:sz="0" w:space="0" w:color="auto"/>
            <w:right w:val="none" w:sz="0" w:space="0" w:color="auto"/>
          </w:divBdr>
        </w:div>
        <w:div w:id="2045519079">
          <w:marLeft w:val="480"/>
          <w:marRight w:val="0"/>
          <w:marTop w:val="0"/>
          <w:marBottom w:val="0"/>
          <w:divBdr>
            <w:top w:val="none" w:sz="0" w:space="0" w:color="auto"/>
            <w:left w:val="none" w:sz="0" w:space="0" w:color="auto"/>
            <w:bottom w:val="none" w:sz="0" w:space="0" w:color="auto"/>
            <w:right w:val="none" w:sz="0" w:space="0" w:color="auto"/>
          </w:divBdr>
        </w:div>
        <w:div w:id="1388992460">
          <w:marLeft w:val="480"/>
          <w:marRight w:val="0"/>
          <w:marTop w:val="0"/>
          <w:marBottom w:val="0"/>
          <w:divBdr>
            <w:top w:val="none" w:sz="0" w:space="0" w:color="auto"/>
            <w:left w:val="none" w:sz="0" w:space="0" w:color="auto"/>
            <w:bottom w:val="none" w:sz="0" w:space="0" w:color="auto"/>
            <w:right w:val="none" w:sz="0" w:space="0" w:color="auto"/>
          </w:divBdr>
        </w:div>
        <w:div w:id="1428694898">
          <w:marLeft w:val="480"/>
          <w:marRight w:val="0"/>
          <w:marTop w:val="0"/>
          <w:marBottom w:val="0"/>
          <w:divBdr>
            <w:top w:val="none" w:sz="0" w:space="0" w:color="auto"/>
            <w:left w:val="none" w:sz="0" w:space="0" w:color="auto"/>
            <w:bottom w:val="none" w:sz="0" w:space="0" w:color="auto"/>
            <w:right w:val="none" w:sz="0" w:space="0" w:color="auto"/>
          </w:divBdr>
        </w:div>
        <w:div w:id="1185678330">
          <w:marLeft w:val="480"/>
          <w:marRight w:val="0"/>
          <w:marTop w:val="0"/>
          <w:marBottom w:val="0"/>
          <w:divBdr>
            <w:top w:val="none" w:sz="0" w:space="0" w:color="auto"/>
            <w:left w:val="none" w:sz="0" w:space="0" w:color="auto"/>
            <w:bottom w:val="none" w:sz="0" w:space="0" w:color="auto"/>
            <w:right w:val="none" w:sz="0" w:space="0" w:color="auto"/>
          </w:divBdr>
        </w:div>
        <w:div w:id="509688113">
          <w:marLeft w:val="480"/>
          <w:marRight w:val="0"/>
          <w:marTop w:val="0"/>
          <w:marBottom w:val="0"/>
          <w:divBdr>
            <w:top w:val="none" w:sz="0" w:space="0" w:color="auto"/>
            <w:left w:val="none" w:sz="0" w:space="0" w:color="auto"/>
            <w:bottom w:val="none" w:sz="0" w:space="0" w:color="auto"/>
            <w:right w:val="none" w:sz="0" w:space="0" w:color="auto"/>
          </w:divBdr>
        </w:div>
        <w:div w:id="846284475">
          <w:marLeft w:val="480"/>
          <w:marRight w:val="0"/>
          <w:marTop w:val="0"/>
          <w:marBottom w:val="0"/>
          <w:divBdr>
            <w:top w:val="none" w:sz="0" w:space="0" w:color="auto"/>
            <w:left w:val="none" w:sz="0" w:space="0" w:color="auto"/>
            <w:bottom w:val="none" w:sz="0" w:space="0" w:color="auto"/>
            <w:right w:val="none" w:sz="0" w:space="0" w:color="auto"/>
          </w:divBdr>
        </w:div>
        <w:div w:id="316686744">
          <w:marLeft w:val="480"/>
          <w:marRight w:val="0"/>
          <w:marTop w:val="0"/>
          <w:marBottom w:val="0"/>
          <w:divBdr>
            <w:top w:val="none" w:sz="0" w:space="0" w:color="auto"/>
            <w:left w:val="none" w:sz="0" w:space="0" w:color="auto"/>
            <w:bottom w:val="none" w:sz="0" w:space="0" w:color="auto"/>
            <w:right w:val="none" w:sz="0" w:space="0" w:color="auto"/>
          </w:divBdr>
        </w:div>
        <w:div w:id="160895069">
          <w:marLeft w:val="480"/>
          <w:marRight w:val="0"/>
          <w:marTop w:val="0"/>
          <w:marBottom w:val="0"/>
          <w:divBdr>
            <w:top w:val="none" w:sz="0" w:space="0" w:color="auto"/>
            <w:left w:val="none" w:sz="0" w:space="0" w:color="auto"/>
            <w:bottom w:val="none" w:sz="0" w:space="0" w:color="auto"/>
            <w:right w:val="none" w:sz="0" w:space="0" w:color="auto"/>
          </w:divBdr>
        </w:div>
        <w:div w:id="1419592454">
          <w:marLeft w:val="480"/>
          <w:marRight w:val="0"/>
          <w:marTop w:val="0"/>
          <w:marBottom w:val="0"/>
          <w:divBdr>
            <w:top w:val="none" w:sz="0" w:space="0" w:color="auto"/>
            <w:left w:val="none" w:sz="0" w:space="0" w:color="auto"/>
            <w:bottom w:val="none" w:sz="0" w:space="0" w:color="auto"/>
            <w:right w:val="none" w:sz="0" w:space="0" w:color="auto"/>
          </w:divBdr>
        </w:div>
        <w:div w:id="1204446989">
          <w:marLeft w:val="480"/>
          <w:marRight w:val="0"/>
          <w:marTop w:val="0"/>
          <w:marBottom w:val="0"/>
          <w:divBdr>
            <w:top w:val="none" w:sz="0" w:space="0" w:color="auto"/>
            <w:left w:val="none" w:sz="0" w:space="0" w:color="auto"/>
            <w:bottom w:val="none" w:sz="0" w:space="0" w:color="auto"/>
            <w:right w:val="none" w:sz="0" w:space="0" w:color="auto"/>
          </w:divBdr>
        </w:div>
        <w:div w:id="2119445312">
          <w:marLeft w:val="480"/>
          <w:marRight w:val="0"/>
          <w:marTop w:val="0"/>
          <w:marBottom w:val="0"/>
          <w:divBdr>
            <w:top w:val="none" w:sz="0" w:space="0" w:color="auto"/>
            <w:left w:val="none" w:sz="0" w:space="0" w:color="auto"/>
            <w:bottom w:val="none" w:sz="0" w:space="0" w:color="auto"/>
            <w:right w:val="none" w:sz="0" w:space="0" w:color="auto"/>
          </w:divBdr>
        </w:div>
        <w:div w:id="1474760525">
          <w:marLeft w:val="480"/>
          <w:marRight w:val="0"/>
          <w:marTop w:val="0"/>
          <w:marBottom w:val="0"/>
          <w:divBdr>
            <w:top w:val="none" w:sz="0" w:space="0" w:color="auto"/>
            <w:left w:val="none" w:sz="0" w:space="0" w:color="auto"/>
            <w:bottom w:val="none" w:sz="0" w:space="0" w:color="auto"/>
            <w:right w:val="none" w:sz="0" w:space="0" w:color="auto"/>
          </w:divBdr>
        </w:div>
        <w:div w:id="410322127">
          <w:marLeft w:val="480"/>
          <w:marRight w:val="0"/>
          <w:marTop w:val="0"/>
          <w:marBottom w:val="0"/>
          <w:divBdr>
            <w:top w:val="none" w:sz="0" w:space="0" w:color="auto"/>
            <w:left w:val="none" w:sz="0" w:space="0" w:color="auto"/>
            <w:bottom w:val="none" w:sz="0" w:space="0" w:color="auto"/>
            <w:right w:val="none" w:sz="0" w:space="0" w:color="auto"/>
          </w:divBdr>
        </w:div>
        <w:div w:id="289096068">
          <w:marLeft w:val="480"/>
          <w:marRight w:val="0"/>
          <w:marTop w:val="0"/>
          <w:marBottom w:val="0"/>
          <w:divBdr>
            <w:top w:val="none" w:sz="0" w:space="0" w:color="auto"/>
            <w:left w:val="none" w:sz="0" w:space="0" w:color="auto"/>
            <w:bottom w:val="none" w:sz="0" w:space="0" w:color="auto"/>
            <w:right w:val="none" w:sz="0" w:space="0" w:color="auto"/>
          </w:divBdr>
        </w:div>
        <w:div w:id="2003462304">
          <w:marLeft w:val="480"/>
          <w:marRight w:val="0"/>
          <w:marTop w:val="0"/>
          <w:marBottom w:val="0"/>
          <w:divBdr>
            <w:top w:val="none" w:sz="0" w:space="0" w:color="auto"/>
            <w:left w:val="none" w:sz="0" w:space="0" w:color="auto"/>
            <w:bottom w:val="none" w:sz="0" w:space="0" w:color="auto"/>
            <w:right w:val="none" w:sz="0" w:space="0" w:color="auto"/>
          </w:divBdr>
        </w:div>
        <w:div w:id="1668745016">
          <w:marLeft w:val="480"/>
          <w:marRight w:val="0"/>
          <w:marTop w:val="0"/>
          <w:marBottom w:val="0"/>
          <w:divBdr>
            <w:top w:val="none" w:sz="0" w:space="0" w:color="auto"/>
            <w:left w:val="none" w:sz="0" w:space="0" w:color="auto"/>
            <w:bottom w:val="none" w:sz="0" w:space="0" w:color="auto"/>
            <w:right w:val="none" w:sz="0" w:space="0" w:color="auto"/>
          </w:divBdr>
        </w:div>
        <w:div w:id="1886485011">
          <w:marLeft w:val="480"/>
          <w:marRight w:val="0"/>
          <w:marTop w:val="0"/>
          <w:marBottom w:val="0"/>
          <w:divBdr>
            <w:top w:val="none" w:sz="0" w:space="0" w:color="auto"/>
            <w:left w:val="none" w:sz="0" w:space="0" w:color="auto"/>
            <w:bottom w:val="none" w:sz="0" w:space="0" w:color="auto"/>
            <w:right w:val="none" w:sz="0" w:space="0" w:color="auto"/>
          </w:divBdr>
        </w:div>
        <w:div w:id="1171993099">
          <w:marLeft w:val="480"/>
          <w:marRight w:val="0"/>
          <w:marTop w:val="0"/>
          <w:marBottom w:val="0"/>
          <w:divBdr>
            <w:top w:val="none" w:sz="0" w:space="0" w:color="auto"/>
            <w:left w:val="none" w:sz="0" w:space="0" w:color="auto"/>
            <w:bottom w:val="none" w:sz="0" w:space="0" w:color="auto"/>
            <w:right w:val="none" w:sz="0" w:space="0" w:color="auto"/>
          </w:divBdr>
        </w:div>
        <w:div w:id="1734087259">
          <w:marLeft w:val="480"/>
          <w:marRight w:val="0"/>
          <w:marTop w:val="0"/>
          <w:marBottom w:val="0"/>
          <w:divBdr>
            <w:top w:val="none" w:sz="0" w:space="0" w:color="auto"/>
            <w:left w:val="none" w:sz="0" w:space="0" w:color="auto"/>
            <w:bottom w:val="none" w:sz="0" w:space="0" w:color="auto"/>
            <w:right w:val="none" w:sz="0" w:space="0" w:color="auto"/>
          </w:divBdr>
        </w:div>
        <w:div w:id="932007655">
          <w:marLeft w:val="480"/>
          <w:marRight w:val="0"/>
          <w:marTop w:val="0"/>
          <w:marBottom w:val="0"/>
          <w:divBdr>
            <w:top w:val="none" w:sz="0" w:space="0" w:color="auto"/>
            <w:left w:val="none" w:sz="0" w:space="0" w:color="auto"/>
            <w:bottom w:val="none" w:sz="0" w:space="0" w:color="auto"/>
            <w:right w:val="none" w:sz="0" w:space="0" w:color="auto"/>
          </w:divBdr>
        </w:div>
        <w:div w:id="520705973">
          <w:marLeft w:val="480"/>
          <w:marRight w:val="0"/>
          <w:marTop w:val="0"/>
          <w:marBottom w:val="0"/>
          <w:divBdr>
            <w:top w:val="none" w:sz="0" w:space="0" w:color="auto"/>
            <w:left w:val="none" w:sz="0" w:space="0" w:color="auto"/>
            <w:bottom w:val="none" w:sz="0" w:space="0" w:color="auto"/>
            <w:right w:val="none" w:sz="0" w:space="0" w:color="auto"/>
          </w:divBdr>
        </w:div>
        <w:div w:id="1608152742">
          <w:marLeft w:val="480"/>
          <w:marRight w:val="0"/>
          <w:marTop w:val="0"/>
          <w:marBottom w:val="0"/>
          <w:divBdr>
            <w:top w:val="none" w:sz="0" w:space="0" w:color="auto"/>
            <w:left w:val="none" w:sz="0" w:space="0" w:color="auto"/>
            <w:bottom w:val="none" w:sz="0" w:space="0" w:color="auto"/>
            <w:right w:val="none" w:sz="0" w:space="0" w:color="auto"/>
          </w:divBdr>
        </w:div>
        <w:div w:id="1618291667">
          <w:marLeft w:val="480"/>
          <w:marRight w:val="0"/>
          <w:marTop w:val="0"/>
          <w:marBottom w:val="0"/>
          <w:divBdr>
            <w:top w:val="none" w:sz="0" w:space="0" w:color="auto"/>
            <w:left w:val="none" w:sz="0" w:space="0" w:color="auto"/>
            <w:bottom w:val="none" w:sz="0" w:space="0" w:color="auto"/>
            <w:right w:val="none" w:sz="0" w:space="0" w:color="auto"/>
          </w:divBdr>
        </w:div>
        <w:div w:id="1209679492">
          <w:marLeft w:val="480"/>
          <w:marRight w:val="0"/>
          <w:marTop w:val="0"/>
          <w:marBottom w:val="0"/>
          <w:divBdr>
            <w:top w:val="none" w:sz="0" w:space="0" w:color="auto"/>
            <w:left w:val="none" w:sz="0" w:space="0" w:color="auto"/>
            <w:bottom w:val="none" w:sz="0" w:space="0" w:color="auto"/>
            <w:right w:val="none" w:sz="0" w:space="0" w:color="auto"/>
          </w:divBdr>
        </w:div>
        <w:div w:id="1907909274">
          <w:marLeft w:val="480"/>
          <w:marRight w:val="0"/>
          <w:marTop w:val="0"/>
          <w:marBottom w:val="0"/>
          <w:divBdr>
            <w:top w:val="none" w:sz="0" w:space="0" w:color="auto"/>
            <w:left w:val="none" w:sz="0" w:space="0" w:color="auto"/>
            <w:bottom w:val="none" w:sz="0" w:space="0" w:color="auto"/>
            <w:right w:val="none" w:sz="0" w:space="0" w:color="auto"/>
          </w:divBdr>
        </w:div>
        <w:div w:id="1228416361">
          <w:marLeft w:val="480"/>
          <w:marRight w:val="0"/>
          <w:marTop w:val="0"/>
          <w:marBottom w:val="0"/>
          <w:divBdr>
            <w:top w:val="none" w:sz="0" w:space="0" w:color="auto"/>
            <w:left w:val="none" w:sz="0" w:space="0" w:color="auto"/>
            <w:bottom w:val="none" w:sz="0" w:space="0" w:color="auto"/>
            <w:right w:val="none" w:sz="0" w:space="0" w:color="auto"/>
          </w:divBdr>
        </w:div>
        <w:div w:id="1369334665">
          <w:marLeft w:val="480"/>
          <w:marRight w:val="0"/>
          <w:marTop w:val="0"/>
          <w:marBottom w:val="0"/>
          <w:divBdr>
            <w:top w:val="none" w:sz="0" w:space="0" w:color="auto"/>
            <w:left w:val="none" w:sz="0" w:space="0" w:color="auto"/>
            <w:bottom w:val="none" w:sz="0" w:space="0" w:color="auto"/>
            <w:right w:val="none" w:sz="0" w:space="0" w:color="auto"/>
          </w:divBdr>
        </w:div>
        <w:div w:id="876356471">
          <w:marLeft w:val="480"/>
          <w:marRight w:val="0"/>
          <w:marTop w:val="0"/>
          <w:marBottom w:val="0"/>
          <w:divBdr>
            <w:top w:val="none" w:sz="0" w:space="0" w:color="auto"/>
            <w:left w:val="none" w:sz="0" w:space="0" w:color="auto"/>
            <w:bottom w:val="none" w:sz="0" w:space="0" w:color="auto"/>
            <w:right w:val="none" w:sz="0" w:space="0" w:color="auto"/>
          </w:divBdr>
        </w:div>
        <w:div w:id="462846611">
          <w:marLeft w:val="480"/>
          <w:marRight w:val="0"/>
          <w:marTop w:val="0"/>
          <w:marBottom w:val="0"/>
          <w:divBdr>
            <w:top w:val="none" w:sz="0" w:space="0" w:color="auto"/>
            <w:left w:val="none" w:sz="0" w:space="0" w:color="auto"/>
            <w:bottom w:val="none" w:sz="0" w:space="0" w:color="auto"/>
            <w:right w:val="none" w:sz="0" w:space="0" w:color="auto"/>
          </w:divBdr>
        </w:div>
        <w:div w:id="1954747713">
          <w:marLeft w:val="480"/>
          <w:marRight w:val="0"/>
          <w:marTop w:val="0"/>
          <w:marBottom w:val="0"/>
          <w:divBdr>
            <w:top w:val="none" w:sz="0" w:space="0" w:color="auto"/>
            <w:left w:val="none" w:sz="0" w:space="0" w:color="auto"/>
            <w:bottom w:val="none" w:sz="0" w:space="0" w:color="auto"/>
            <w:right w:val="none" w:sz="0" w:space="0" w:color="auto"/>
          </w:divBdr>
        </w:div>
        <w:div w:id="1948539650">
          <w:marLeft w:val="480"/>
          <w:marRight w:val="0"/>
          <w:marTop w:val="0"/>
          <w:marBottom w:val="0"/>
          <w:divBdr>
            <w:top w:val="none" w:sz="0" w:space="0" w:color="auto"/>
            <w:left w:val="none" w:sz="0" w:space="0" w:color="auto"/>
            <w:bottom w:val="none" w:sz="0" w:space="0" w:color="auto"/>
            <w:right w:val="none" w:sz="0" w:space="0" w:color="auto"/>
          </w:divBdr>
        </w:div>
        <w:div w:id="2122146995">
          <w:marLeft w:val="480"/>
          <w:marRight w:val="0"/>
          <w:marTop w:val="0"/>
          <w:marBottom w:val="0"/>
          <w:divBdr>
            <w:top w:val="none" w:sz="0" w:space="0" w:color="auto"/>
            <w:left w:val="none" w:sz="0" w:space="0" w:color="auto"/>
            <w:bottom w:val="none" w:sz="0" w:space="0" w:color="auto"/>
            <w:right w:val="none" w:sz="0" w:space="0" w:color="auto"/>
          </w:divBdr>
        </w:div>
        <w:div w:id="1268195447">
          <w:marLeft w:val="480"/>
          <w:marRight w:val="0"/>
          <w:marTop w:val="0"/>
          <w:marBottom w:val="0"/>
          <w:divBdr>
            <w:top w:val="none" w:sz="0" w:space="0" w:color="auto"/>
            <w:left w:val="none" w:sz="0" w:space="0" w:color="auto"/>
            <w:bottom w:val="none" w:sz="0" w:space="0" w:color="auto"/>
            <w:right w:val="none" w:sz="0" w:space="0" w:color="auto"/>
          </w:divBdr>
        </w:div>
        <w:div w:id="31468934">
          <w:marLeft w:val="480"/>
          <w:marRight w:val="0"/>
          <w:marTop w:val="0"/>
          <w:marBottom w:val="0"/>
          <w:divBdr>
            <w:top w:val="none" w:sz="0" w:space="0" w:color="auto"/>
            <w:left w:val="none" w:sz="0" w:space="0" w:color="auto"/>
            <w:bottom w:val="none" w:sz="0" w:space="0" w:color="auto"/>
            <w:right w:val="none" w:sz="0" w:space="0" w:color="auto"/>
          </w:divBdr>
        </w:div>
        <w:div w:id="2106992500">
          <w:marLeft w:val="480"/>
          <w:marRight w:val="0"/>
          <w:marTop w:val="0"/>
          <w:marBottom w:val="0"/>
          <w:divBdr>
            <w:top w:val="none" w:sz="0" w:space="0" w:color="auto"/>
            <w:left w:val="none" w:sz="0" w:space="0" w:color="auto"/>
            <w:bottom w:val="none" w:sz="0" w:space="0" w:color="auto"/>
            <w:right w:val="none" w:sz="0" w:space="0" w:color="auto"/>
          </w:divBdr>
        </w:div>
        <w:div w:id="755832952">
          <w:marLeft w:val="480"/>
          <w:marRight w:val="0"/>
          <w:marTop w:val="0"/>
          <w:marBottom w:val="0"/>
          <w:divBdr>
            <w:top w:val="none" w:sz="0" w:space="0" w:color="auto"/>
            <w:left w:val="none" w:sz="0" w:space="0" w:color="auto"/>
            <w:bottom w:val="none" w:sz="0" w:space="0" w:color="auto"/>
            <w:right w:val="none" w:sz="0" w:space="0" w:color="auto"/>
          </w:divBdr>
        </w:div>
        <w:div w:id="1312248154">
          <w:marLeft w:val="480"/>
          <w:marRight w:val="0"/>
          <w:marTop w:val="0"/>
          <w:marBottom w:val="0"/>
          <w:divBdr>
            <w:top w:val="none" w:sz="0" w:space="0" w:color="auto"/>
            <w:left w:val="none" w:sz="0" w:space="0" w:color="auto"/>
            <w:bottom w:val="none" w:sz="0" w:space="0" w:color="auto"/>
            <w:right w:val="none" w:sz="0" w:space="0" w:color="auto"/>
          </w:divBdr>
        </w:div>
        <w:div w:id="355230600">
          <w:marLeft w:val="480"/>
          <w:marRight w:val="0"/>
          <w:marTop w:val="0"/>
          <w:marBottom w:val="0"/>
          <w:divBdr>
            <w:top w:val="none" w:sz="0" w:space="0" w:color="auto"/>
            <w:left w:val="none" w:sz="0" w:space="0" w:color="auto"/>
            <w:bottom w:val="none" w:sz="0" w:space="0" w:color="auto"/>
            <w:right w:val="none" w:sz="0" w:space="0" w:color="auto"/>
          </w:divBdr>
        </w:div>
        <w:div w:id="18244786">
          <w:marLeft w:val="480"/>
          <w:marRight w:val="0"/>
          <w:marTop w:val="0"/>
          <w:marBottom w:val="0"/>
          <w:divBdr>
            <w:top w:val="none" w:sz="0" w:space="0" w:color="auto"/>
            <w:left w:val="none" w:sz="0" w:space="0" w:color="auto"/>
            <w:bottom w:val="none" w:sz="0" w:space="0" w:color="auto"/>
            <w:right w:val="none" w:sz="0" w:space="0" w:color="auto"/>
          </w:divBdr>
        </w:div>
        <w:div w:id="559050965">
          <w:marLeft w:val="480"/>
          <w:marRight w:val="0"/>
          <w:marTop w:val="0"/>
          <w:marBottom w:val="0"/>
          <w:divBdr>
            <w:top w:val="none" w:sz="0" w:space="0" w:color="auto"/>
            <w:left w:val="none" w:sz="0" w:space="0" w:color="auto"/>
            <w:bottom w:val="none" w:sz="0" w:space="0" w:color="auto"/>
            <w:right w:val="none" w:sz="0" w:space="0" w:color="auto"/>
          </w:divBdr>
        </w:div>
        <w:div w:id="868027459">
          <w:marLeft w:val="480"/>
          <w:marRight w:val="0"/>
          <w:marTop w:val="0"/>
          <w:marBottom w:val="0"/>
          <w:divBdr>
            <w:top w:val="none" w:sz="0" w:space="0" w:color="auto"/>
            <w:left w:val="none" w:sz="0" w:space="0" w:color="auto"/>
            <w:bottom w:val="none" w:sz="0" w:space="0" w:color="auto"/>
            <w:right w:val="none" w:sz="0" w:space="0" w:color="auto"/>
          </w:divBdr>
        </w:div>
        <w:div w:id="1938515191">
          <w:marLeft w:val="480"/>
          <w:marRight w:val="0"/>
          <w:marTop w:val="0"/>
          <w:marBottom w:val="0"/>
          <w:divBdr>
            <w:top w:val="none" w:sz="0" w:space="0" w:color="auto"/>
            <w:left w:val="none" w:sz="0" w:space="0" w:color="auto"/>
            <w:bottom w:val="none" w:sz="0" w:space="0" w:color="auto"/>
            <w:right w:val="none" w:sz="0" w:space="0" w:color="auto"/>
          </w:divBdr>
        </w:div>
        <w:div w:id="1798797641">
          <w:marLeft w:val="480"/>
          <w:marRight w:val="0"/>
          <w:marTop w:val="0"/>
          <w:marBottom w:val="0"/>
          <w:divBdr>
            <w:top w:val="none" w:sz="0" w:space="0" w:color="auto"/>
            <w:left w:val="none" w:sz="0" w:space="0" w:color="auto"/>
            <w:bottom w:val="none" w:sz="0" w:space="0" w:color="auto"/>
            <w:right w:val="none" w:sz="0" w:space="0" w:color="auto"/>
          </w:divBdr>
        </w:div>
        <w:div w:id="125392981">
          <w:marLeft w:val="480"/>
          <w:marRight w:val="0"/>
          <w:marTop w:val="0"/>
          <w:marBottom w:val="0"/>
          <w:divBdr>
            <w:top w:val="none" w:sz="0" w:space="0" w:color="auto"/>
            <w:left w:val="none" w:sz="0" w:space="0" w:color="auto"/>
            <w:bottom w:val="none" w:sz="0" w:space="0" w:color="auto"/>
            <w:right w:val="none" w:sz="0" w:space="0" w:color="auto"/>
          </w:divBdr>
        </w:div>
        <w:div w:id="1369913587">
          <w:marLeft w:val="480"/>
          <w:marRight w:val="0"/>
          <w:marTop w:val="0"/>
          <w:marBottom w:val="0"/>
          <w:divBdr>
            <w:top w:val="none" w:sz="0" w:space="0" w:color="auto"/>
            <w:left w:val="none" w:sz="0" w:space="0" w:color="auto"/>
            <w:bottom w:val="none" w:sz="0" w:space="0" w:color="auto"/>
            <w:right w:val="none" w:sz="0" w:space="0" w:color="auto"/>
          </w:divBdr>
        </w:div>
        <w:div w:id="1355955665">
          <w:marLeft w:val="480"/>
          <w:marRight w:val="0"/>
          <w:marTop w:val="0"/>
          <w:marBottom w:val="0"/>
          <w:divBdr>
            <w:top w:val="none" w:sz="0" w:space="0" w:color="auto"/>
            <w:left w:val="none" w:sz="0" w:space="0" w:color="auto"/>
            <w:bottom w:val="none" w:sz="0" w:space="0" w:color="auto"/>
            <w:right w:val="none" w:sz="0" w:space="0" w:color="auto"/>
          </w:divBdr>
        </w:div>
        <w:div w:id="325984699">
          <w:marLeft w:val="480"/>
          <w:marRight w:val="0"/>
          <w:marTop w:val="0"/>
          <w:marBottom w:val="0"/>
          <w:divBdr>
            <w:top w:val="none" w:sz="0" w:space="0" w:color="auto"/>
            <w:left w:val="none" w:sz="0" w:space="0" w:color="auto"/>
            <w:bottom w:val="none" w:sz="0" w:space="0" w:color="auto"/>
            <w:right w:val="none" w:sz="0" w:space="0" w:color="auto"/>
          </w:divBdr>
        </w:div>
        <w:div w:id="490026931">
          <w:marLeft w:val="480"/>
          <w:marRight w:val="0"/>
          <w:marTop w:val="0"/>
          <w:marBottom w:val="0"/>
          <w:divBdr>
            <w:top w:val="none" w:sz="0" w:space="0" w:color="auto"/>
            <w:left w:val="none" w:sz="0" w:space="0" w:color="auto"/>
            <w:bottom w:val="none" w:sz="0" w:space="0" w:color="auto"/>
            <w:right w:val="none" w:sz="0" w:space="0" w:color="auto"/>
          </w:divBdr>
        </w:div>
        <w:div w:id="1707212809">
          <w:marLeft w:val="480"/>
          <w:marRight w:val="0"/>
          <w:marTop w:val="0"/>
          <w:marBottom w:val="0"/>
          <w:divBdr>
            <w:top w:val="none" w:sz="0" w:space="0" w:color="auto"/>
            <w:left w:val="none" w:sz="0" w:space="0" w:color="auto"/>
            <w:bottom w:val="none" w:sz="0" w:space="0" w:color="auto"/>
            <w:right w:val="none" w:sz="0" w:space="0" w:color="auto"/>
          </w:divBdr>
        </w:div>
        <w:div w:id="1517964421">
          <w:marLeft w:val="480"/>
          <w:marRight w:val="0"/>
          <w:marTop w:val="0"/>
          <w:marBottom w:val="0"/>
          <w:divBdr>
            <w:top w:val="none" w:sz="0" w:space="0" w:color="auto"/>
            <w:left w:val="none" w:sz="0" w:space="0" w:color="auto"/>
            <w:bottom w:val="none" w:sz="0" w:space="0" w:color="auto"/>
            <w:right w:val="none" w:sz="0" w:space="0" w:color="auto"/>
          </w:divBdr>
        </w:div>
        <w:div w:id="750274056">
          <w:marLeft w:val="480"/>
          <w:marRight w:val="0"/>
          <w:marTop w:val="0"/>
          <w:marBottom w:val="0"/>
          <w:divBdr>
            <w:top w:val="none" w:sz="0" w:space="0" w:color="auto"/>
            <w:left w:val="none" w:sz="0" w:space="0" w:color="auto"/>
            <w:bottom w:val="none" w:sz="0" w:space="0" w:color="auto"/>
            <w:right w:val="none" w:sz="0" w:space="0" w:color="auto"/>
          </w:divBdr>
        </w:div>
        <w:div w:id="940793077">
          <w:marLeft w:val="480"/>
          <w:marRight w:val="0"/>
          <w:marTop w:val="0"/>
          <w:marBottom w:val="0"/>
          <w:divBdr>
            <w:top w:val="none" w:sz="0" w:space="0" w:color="auto"/>
            <w:left w:val="none" w:sz="0" w:space="0" w:color="auto"/>
            <w:bottom w:val="none" w:sz="0" w:space="0" w:color="auto"/>
            <w:right w:val="none" w:sz="0" w:space="0" w:color="auto"/>
          </w:divBdr>
        </w:div>
        <w:div w:id="1113283349">
          <w:marLeft w:val="480"/>
          <w:marRight w:val="0"/>
          <w:marTop w:val="0"/>
          <w:marBottom w:val="0"/>
          <w:divBdr>
            <w:top w:val="none" w:sz="0" w:space="0" w:color="auto"/>
            <w:left w:val="none" w:sz="0" w:space="0" w:color="auto"/>
            <w:bottom w:val="none" w:sz="0" w:space="0" w:color="auto"/>
            <w:right w:val="none" w:sz="0" w:space="0" w:color="auto"/>
          </w:divBdr>
        </w:div>
        <w:div w:id="1396972939">
          <w:marLeft w:val="480"/>
          <w:marRight w:val="0"/>
          <w:marTop w:val="0"/>
          <w:marBottom w:val="0"/>
          <w:divBdr>
            <w:top w:val="none" w:sz="0" w:space="0" w:color="auto"/>
            <w:left w:val="none" w:sz="0" w:space="0" w:color="auto"/>
            <w:bottom w:val="none" w:sz="0" w:space="0" w:color="auto"/>
            <w:right w:val="none" w:sz="0" w:space="0" w:color="auto"/>
          </w:divBdr>
        </w:div>
        <w:div w:id="1603492978">
          <w:marLeft w:val="480"/>
          <w:marRight w:val="0"/>
          <w:marTop w:val="0"/>
          <w:marBottom w:val="0"/>
          <w:divBdr>
            <w:top w:val="none" w:sz="0" w:space="0" w:color="auto"/>
            <w:left w:val="none" w:sz="0" w:space="0" w:color="auto"/>
            <w:bottom w:val="none" w:sz="0" w:space="0" w:color="auto"/>
            <w:right w:val="none" w:sz="0" w:space="0" w:color="auto"/>
          </w:divBdr>
        </w:div>
        <w:div w:id="671758084">
          <w:marLeft w:val="480"/>
          <w:marRight w:val="0"/>
          <w:marTop w:val="0"/>
          <w:marBottom w:val="0"/>
          <w:divBdr>
            <w:top w:val="none" w:sz="0" w:space="0" w:color="auto"/>
            <w:left w:val="none" w:sz="0" w:space="0" w:color="auto"/>
            <w:bottom w:val="none" w:sz="0" w:space="0" w:color="auto"/>
            <w:right w:val="none" w:sz="0" w:space="0" w:color="auto"/>
          </w:divBdr>
        </w:div>
        <w:div w:id="924998904">
          <w:marLeft w:val="480"/>
          <w:marRight w:val="0"/>
          <w:marTop w:val="0"/>
          <w:marBottom w:val="0"/>
          <w:divBdr>
            <w:top w:val="none" w:sz="0" w:space="0" w:color="auto"/>
            <w:left w:val="none" w:sz="0" w:space="0" w:color="auto"/>
            <w:bottom w:val="none" w:sz="0" w:space="0" w:color="auto"/>
            <w:right w:val="none" w:sz="0" w:space="0" w:color="auto"/>
          </w:divBdr>
        </w:div>
        <w:div w:id="839925076">
          <w:marLeft w:val="480"/>
          <w:marRight w:val="0"/>
          <w:marTop w:val="0"/>
          <w:marBottom w:val="0"/>
          <w:divBdr>
            <w:top w:val="none" w:sz="0" w:space="0" w:color="auto"/>
            <w:left w:val="none" w:sz="0" w:space="0" w:color="auto"/>
            <w:bottom w:val="none" w:sz="0" w:space="0" w:color="auto"/>
            <w:right w:val="none" w:sz="0" w:space="0" w:color="auto"/>
          </w:divBdr>
        </w:div>
        <w:div w:id="1711301944">
          <w:marLeft w:val="480"/>
          <w:marRight w:val="0"/>
          <w:marTop w:val="0"/>
          <w:marBottom w:val="0"/>
          <w:divBdr>
            <w:top w:val="none" w:sz="0" w:space="0" w:color="auto"/>
            <w:left w:val="none" w:sz="0" w:space="0" w:color="auto"/>
            <w:bottom w:val="none" w:sz="0" w:space="0" w:color="auto"/>
            <w:right w:val="none" w:sz="0" w:space="0" w:color="auto"/>
          </w:divBdr>
        </w:div>
        <w:div w:id="678460819">
          <w:marLeft w:val="480"/>
          <w:marRight w:val="0"/>
          <w:marTop w:val="0"/>
          <w:marBottom w:val="0"/>
          <w:divBdr>
            <w:top w:val="none" w:sz="0" w:space="0" w:color="auto"/>
            <w:left w:val="none" w:sz="0" w:space="0" w:color="auto"/>
            <w:bottom w:val="none" w:sz="0" w:space="0" w:color="auto"/>
            <w:right w:val="none" w:sz="0" w:space="0" w:color="auto"/>
          </w:divBdr>
        </w:div>
        <w:div w:id="377364504">
          <w:marLeft w:val="480"/>
          <w:marRight w:val="0"/>
          <w:marTop w:val="0"/>
          <w:marBottom w:val="0"/>
          <w:divBdr>
            <w:top w:val="none" w:sz="0" w:space="0" w:color="auto"/>
            <w:left w:val="none" w:sz="0" w:space="0" w:color="auto"/>
            <w:bottom w:val="none" w:sz="0" w:space="0" w:color="auto"/>
            <w:right w:val="none" w:sz="0" w:space="0" w:color="auto"/>
          </w:divBdr>
        </w:div>
        <w:div w:id="1179079461">
          <w:marLeft w:val="480"/>
          <w:marRight w:val="0"/>
          <w:marTop w:val="0"/>
          <w:marBottom w:val="0"/>
          <w:divBdr>
            <w:top w:val="none" w:sz="0" w:space="0" w:color="auto"/>
            <w:left w:val="none" w:sz="0" w:space="0" w:color="auto"/>
            <w:bottom w:val="none" w:sz="0" w:space="0" w:color="auto"/>
            <w:right w:val="none" w:sz="0" w:space="0" w:color="auto"/>
          </w:divBdr>
        </w:div>
        <w:div w:id="1687753687">
          <w:marLeft w:val="480"/>
          <w:marRight w:val="0"/>
          <w:marTop w:val="0"/>
          <w:marBottom w:val="0"/>
          <w:divBdr>
            <w:top w:val="none" w:sz="0" w:space="0" w:color="auto"/>
            <w:left w:val="none" w:sz="0" w:space="0" w:color="auto"/>
            <w:bottom w:val="none" w:sz="0" w:space="0" w:color="auto"/>
            <w:right w:val="none" w:sz="0" w:space="0" w:color="auto"/>
          </w:divBdr>
        </w:div>
        <w:div w:id="809515018">
          <w:marLeft w:val="480"/>
          <w:marRight w:val="0"/>
          <w:marTop w:val="0"/>
          <w:marBottom w:val="0"/>
          <w:divBdr>
            <w:top w:val="none" w:sz="0" w:space="0" w:color="auto"/>
            <w:left w:val="none" w:sz="0" w:space="0" w:color="auto"/>
            <w:bottom w:val="none" w:sz="0" w:space="0" w:color="auto"/>
            <w:right w:val="none" w:sz="0" w:space="0" w:color="auto"/>
          </w:divBdr>
        </w:div>
        <w:div w:id="23677125">
          <w:marLeft w:val="480"/>
          <w:marRight w:val="0"/>
          <w:marTop w:val="0"/>
          <w:marBottom w:val="0"/>
          <w:divBdr>
            <w:top w:val="none" w:sz="0" w:space="0" w:color="auto"/>
            <w:left w:val="none" w:sz="0" w:space="0" w:color="auto"/>
            <w:bottom w:val="none" w:sz="0" w:space="0" w:color="auto"/>
            <w:right w:val="none" w:sz="0" w:space="0" w:color="auto"/>
          </w:divBdr>
        </w:div>
        <w:div w:id="1256789359">
          <w:marLeft w:val="480"/>
          <w:marRight w:val="0"/>
          <w:marTop w:val="0"/>
          <w:marBottom w:val="0"/>
          <w:divBdr>
            <w:top w:val="none" w:sz="0" w:space="0" w:color="auto"/>
            <w:left w:val="none" w:sz="0" w:space="0" w:color="auto"/>
            <w:bottom w:val="none" w:sz="0" w:space="0" w:color="auto"/>
            <w:right w:val="none" w:sz="0" w:space="0" w:color="auto"/>
          </w:divBdr>
        </w:div>
        <w:div w:id="1303804205">
          <w:marLeft w:val="480"/>
          <w:marRight w:val="0"/>
          <w:marTop w:val="0"/>
          <w:marBottom w:val="0"/>
          <w:divBdr>
            <w:top w:val="none" w:sz="0" w:space="0" w:color="auto"/>
            <w:left w:val="none" w:sz="0" w:space="0" w:color="auto"/>
            <w:bottom w:val="none" w:sz="0" w:space="0" w:color="auto"/>
            <w:right w:val="none" w:sz="0" w:space="0" w:color="auto"/>
          </w:divBdr>
        </w:div>
        <w:div w:id="1678076638">
          <w:marLeft w:val="480"/>
          <w:marRight w:val="0"/>
          <w:marTop w:val="0"/>
          <w:marBottom w:val="0"/>
          <w:divBdr>
            <w:top w:val="none" w:sz="0" w:space="0" w:color="auto"/>
            <w:left w:val="none" w:sz="0" w:space="0" w:color="auto"/>
            <w:bottom w:val="none" w:sz="0" w:space="0" w:color="auto"/>
            <w:right w:val="none" w:sz="0" w:space="0" w:color="auto"/>
          </w:divBdr>
        </w:div>
        <w:div w:id="1979846421">
          <w:marLeft w:val="480"/>
          <w:marRight w:val="0"/>
          <w:marTop w:val="0"/>
          <w:marBottom w:val="0"/>
          <w:divBdr>
            <w:top w:val="none" w:sz="0" w:space="0" w:color="auto"/>
            <w:left w:val="none" w:sz="0" w:space="0" w:color="auto"/>
            <w:bottom w:val="none" w:sz="0" w:space="0" w:color="auto"/>
            <w:right w:val="none" w:sz="0" w:space="0" w:color="auto"/>
          </w:divBdr>
        </w:div>
        <w:div w:id="861088066">
          <w:marLeft w:val="480"/>
          <w:marRight w:val="0"/>
          <w:marTop w:val="0"/>
          <w:marBottom w:val="0"/>
          <w:divBdr>
            <w:top w:val="none" w:sz="0" w:space="0" w:color="auto"/>
            <w:left w:val="none" w:sz="0" w:space="0" w:color="auto"/>
            <w:bottom w:val="none" w:sz="0" w:space="0" w:color="auto"/>
            <w:right w:val="none" w:sz="0" w:space="0" w:color="auto"/>
          </w:divBdr>
        </w:div>
        <w:div w:id="1768966348">
          <w:marLeft w:val="480"/>
          <w:marRight w:val="0"/>
          <w:marTop w:val="0"/>
          <w:marBottom w:val="0"/>
          <w:divBdr>
            <w:top w:val="none" w:sz="0" w:space="0" w:color="auto"/>
            <w:left w:val="none" w:sz="0" w:space="0" w:color="auto"/>
            <w:bottom w:val="none" w:sz="0" w:space="0" w:color="auto"/>
            <w:right w:val="none" w:sz="0" w:space="0" w:color="auto"/>
          </w:divBdr>
        </w:div>
        <w:div w:id="1735853111">
          <w:marLeft w:val="480"/>
          <w:marRight w:val="0"/>
          <w:marTop w:val="0"/>
          <w:marBottom w:val="0"/>
          <w:divBdr>
            <w:top w:val="none" w:sz="0" w:space="0" w:color="auto"/>
            <w:left w:val="none" w:sz="0" w:space="0" w:color="auto"/>
            <w:bottom w:val="none" w:sz="0" w:space="0" w:color="auto"/>
            <w:right w:val="none" w:sz="0" w:space="0" w:color="auto"/>
          </w:divBdr>
        </w:div>
        <w:div w:id="1136067342">
          <w:marLeft w:val="480"/>
          <w:marRight w:val="0"/>
          <w:marTop w:val="0"/>
          <w:marBottom w:val="0"/>
          <w:divBdr>
            <w:top w:val="none" w:sz="0" w:space="0" w:color="auto"/>
            <w:left w:val="none" w:sz="0" w:space="0" w:color="auto"/>
            <w:bottom w:val="none" w:sz="0" w:space="0" w:color="auto"/>
            <w:right w:val="none" w:sz="0" w:space="0" w:color="auto"/>
          </w:divBdr>
        </w:div>
        <w:div w:id="757605299">
          <w:marLeft w:val="480"/>
          <w:marRight w:val="0"/>
          <w:marTop w:val="0"/>
          <w:marBottom w:val="0"/>
          <w:divBdr>
            <w:top w:val="none" w:sz="0" w:space="0" w:color="auto"/>
            <w:left w:val="none" w:sz="0" w:space="0" w:color="auto"/>
            <w:bottom w:val="none" w:sz="0" w:space="0" w:color="auto"/>
            <w:right w:val="none" w:sz="0" w:space="0" w:color="auto"/>
          </w:divBdr>
        </w:div>
        <w:div w:id="568728405">
          <w:marLeft w:val="480"/>
          <w:marRight w:val="0"/>
          <w:marTop w:val="0"/>
          <w:marBottom w:val="0"/>
          <w:divBdr>
            <w:top w:val="none" w:sz="0" w:space="0" w:color="auto"/>
            <w:left w:val="none" w:sz="0" w:space="0" w:color="auto"/>
            <w:bottom w:val="none" w:sz="0" w:space="0" w:color="auto"/>
            <w:right w:val="none" w:sz="0" w:space="0" w:color="auto"/>
          </w:divBdr>
        </w:div>
        <w:div w:id="601953732">
          <w:marLeft w:val="480"/>
          <w:marRight w:val="0"/>
          <w:marTop w:val="0"/>
          <w:marBottom w:val="0"/>
          <w:divBdr>
            <w:top w:val="none" w:sz="0" w:space="0" w:color="auto"/>
            <w:left w:val="none" w:sz="0" w:space="0" w:color="auto"/>
            <w:bottom w:val="none" w:sz="0" w:space="0" w:color="auto"/>
            <w:right w:val="none" w:sz="0" w:space="0" w:color="auto"/>
          </w:divBdr>
        </w:div>
        <w:div w:id="265045408">
          <w:marLeft w:val="480"/>
          <w:marRight w:val="0"/>
          <w:marTop w:val="0"/>
          <w:marBottom w:val="0"/>
          <w:divBdr>
            <w:top w:val="none" w:sz="0" w:space="0" w:color="auto"/>
            <w:left w:val="none" w:sz="0" w:space="0" w:color="auto"/>
            <w:bottom w:val="none" w:sz="0" w:space="0" w:color="auto"/>
            <w:right w:val="none" w:sz="0" w:space="0" w:color="auto"/>
          </w:divBdr>
        </w:div>
        <w:div w:id="413014879">
          <w:marLeft w:val="480"/>
          <w:marRight w:val="0"/>
          <w:marTop w:val="0"/>
          <w:marBottom w:val="0"/>
          <w:divBdr>
            <w:top w:val="none" w:sz="0" w:space="0" w:color="auto"/>
            <w:left w:val="none" w:sz="0" w:space="0" w:color="auto"/>
            <w:bottom w:val="none" w:sz="0" w:space="0" w:color="auto"/>
            <w:right w:val="none" w:sz="0" w:space="0" w:color="auto"/>
          </w:divBdr>
        </w:div>
        <w:div w:id="297146221">
          <w:marLeft w:val="480"/>
          <w:marRight w:val="0"/>
          <w:marTop w:val="0"/>
          <w:marBottom w:val="0"/>
          <w:divBdr>
            <w:top w:val="none" w:sz="0" w:space="0" w:color="auto"/>
            <w:left w:val="none" w:sz="0" w:space="0" w:color="auto"/>
            <w:bottom w:val="none" w:sz="0" w:space="0" w:color="auto"/>
            <w:right w:val="none" w:sz="0" w:space="0" w:color="auto"/>
          </w:divBdr>
        </w:div>
        <w:div w:id="905145325">
          <w:marLeft w:val="480"/>
          <w:marRight w:val="0"/>
          <w:marTop w:val="0"/>
          <w:marBottom w:val="0"/>
          <w:divBdr>
            <w:top w:val="none" w:sz="0" w:space="0" w:color="auto"/>
            <w:left w:val="none" w:sz="0" w:space="0" w:color="auto"/>
            <w:bottom w:val="none" w:sz="0" w:space="0" w:color="auto"/>
            <w:right w:val="none" w:sz="0" w:space="0" w:color="auto"/>
          </w:divBdr>
        </w:div>
        <w:div w:id="258685111">
          <w:marLeft w:val="480"/>
          <w:marRight w:val="0"/>
          <w:marTop w:val="0"/>
          <w:marBottom w:val="0"/>
          <w:divBdr>
            <w:top w:val="none" w:sz="0" w:space="0" w:color="auto"/>
            <w:left w:val="none" w:sz="0" w:space="0" w:color="auto"/>
            <w:bottom w:val="none" w:sz="0" w:space="0" w:color="auto"/>
            <w:right w:val="none" w:sz="0" w:space="0" w:color="auto"/>
          </w:divBdr>
        </w:div>
        <w:div w:id="1501189900">
          <w:marLeft w:val="480"/>
          <w:marRight w:val="0"/>
          <w:marTop w:val="0"/>
          <w:marBottom w:val="0"/>
          <w:divBdr>
            <w:top w:val="none" w:sz="0" w:space="0" w:color="auto"/>
            <w:left w:val="none" w:sz="0" w:space="0" w:color="auto"/>
            <w:bottom w:val="none" w:sz="0" w:space="0" w:color="auto"/>
            <w:right w:val="none" w:sz="0" w:space="0" w:color="auto"/>
          </w:divBdr>
        </w:div>
        <w:div w:id="459032223">
          <w:marLeft w:val="480"/>
          <w:marRight w:val="0"/>
          <w:marTop w:val="0"/>
          <w:marBottom w:val="0"/>
          <w:divBdr>
            <w:top w:val="none" w:sz="0" w:space="0" w:color="auto"/>
            <w:left w:val="none" w:sz="0" w:space="0" w:color="auto"/>
            <w:bottom w:val="none" w:sz="0" w:space="0" w:color="auto"/>
            <w:right w:val="none" w:sz="0" w:space="0" w:color="auto"/>
          </w:divBdr>
        </w:div>
        <w:div w:id="1360355325">
          <w:marLeft w:val="480"/>
          <w:marRight w:val="0"/>
          <w:marTop w:val="0"/>
          <w:marBottom w:val="0"/>
          <w:divBdr>
            <w:top w:val="none" w:sz="0" w:space="0" w:color="auto"/>
            <w:left w:val="none" w:sz="0" w:space="0" w:color="auto"/>
            <w:bottom w:val="none" w:sz="0" w:space="0" w:color="auto"/>
            <w:right w:val="none" w:sz="0" w:space="0" w:color="auto"/>
          </w:divBdr>
        </w:div>
        <w:div w:id="222571592">
          <w:marLeft w:val="480"/>
          <w:marRight w:val="0"/>
          <w:marTop w:val="0"/>
          <w:marBottom w:val="0"/>
          <w:divBdr>
            <w:top w:val="none" w:sz="0" w:space="0" w:color="auto"/>
            <w:left w:val="none" w:sz="0" w:space="0" w:color="auto"/>
            <w:bottom w:val="none" w:sz="0" w:space="0" w:color="auto"/>
            <w:right w:val="none" w:sz="0" w:space="0" w:color="auto"/>
          </w:divBdr>
        </w:div>
        <w:div w:id="1828935300">
          <w:marLeft w:val="480"/>
          <w:marRight w:val="0"/>
          <w:marTop w:val="0"/>
          <w:marBottom w:val="0"/>
          <w:divBdr>
            <w:top w:val="none" w:sz="0" w:space="0" w:color="auto"/>
            <w:left w:val="none" w:sz="0" w:space="0" w:color="auto"/>
            <w:bottom w:val="none" w:sz="0" w:space="0" w:color="auto"/>
            <w:right w:val="none" w:sz="0" w:space="0" w:color="auto"/>
          </w:divBdr>
        </w:div>
        <w:div w:id="971057477">
          <w:marLeft w:val="480"/>
          <w:marRight w:val="0"/>
          <w:marTop w:val="0"/>
          <w:marBottom w:val="0"/>
          <w:divBdr>
            <w:top w:val="none" w:sz="0" w:space="0" w:color="auto"/>
            <w:left w:val="none" w:sz="0" w:space="0" w:color="auto"/>
            <w:bottom w:val="none" w:sz="0" w:space="0" w:color="auto"/>
            <w:right w:val="none" w:sz="0" w:space="0" w:color="auto"/>
          </w:divBdr>
        </w:div>
        <w:div w:id="1280334143">
          <w:marLeft w:val="480"/>
          <w:marRight w:val="0"/>
          <w:marTop w:val="0"/>
          <w:marBottom w:val="0"/>
          <w:divBdr>
            <w:top w:val="none" w:sz="0" w:space="0" w:color="auto"/>
            <w:left w:val="none" w:sz="0" w:space="0" w:color="auto"/>
            <w:bottom w:val="none" w:sz="0" w:space="0" w:color="auto"/>
            <w:right w:val="none" w:sz="0" w:space="0" w:color="auto"/>
          </w:divBdr>
        </w:div>
        <w:div w:id="1977178590">
          <w:marLeft w:val="480"/>
          <w:marRight w:val="0"/>
          <w:marTop w:val="0"/>
          <w:marBottom w:val="0"/>
          <w:divBdr>
            <w:top w:val="none" w:sz="0" w:space="0" w:color="auto"/>
            <w:left w:val="none" w:sz="0" w:space="0" w:color="auto"/>
            <w:bottom w:val="none" w:sz="0" w:space="0" w:color="auto"/>
            <w:right w:val="none" w:sz="0" w:space="0" w:color="auto"/>
          </w:divBdr>
        </w:div>
        <w:div w:id="913853241">
          <w:marLeft w:val="480"/>
          <w:marRight w:val="0"/>
          <w:marTop w:val="0"/>
          <w:marBottom w:val="0"/>
          <w:divBdr>
            <w:top w:val="none" w:sz="0" w:space="0" w:color="auto"/>
            <w:left w:val="none" w:sz="0" w:space="0" w:color="auto"/>
            <w:bottom w:val="none" w:sz="0" w:space="0" w:color="auto"/>
            <w:right w:val="none" w:sz="0" w:space="0" w:color="auto"/>
          </w:divBdr>
        </w:div>
        <w:div w:id="1510950078">
          <w:marLeft w:val="480"/>
          <w:marRight w:val="0"/>
          <w:marTop w:val="0"/>
          <w:marBottom w:val="0"/>
          <w:divBdr>
            <w:top w:val="none" w:sz="0" w:space="0" w:color="auto"/>
            <w:left w:val="none" w:sz="0" w:space="0" w:color="auto"/>
            <w:bottom w:val="none" w:sz="0" w:space="0" w:color="auto"/>
            <w:right w:val="none" w:sz="0" w:space="0" w:color="auto"/>
          </w:divBdr>
        </w:div>
        <w:div w:id="1423842932">
          <w:marLeft w:val="480"/>
          <w:marRight w:val="0"/>
          <w:marTop w:val="0"/>
          <w:marBottom w:val="0"/>
          <w:divBdr>
            <w:top w:val="none" w:sz="0" w:space="0" w:color="auto"/>
            <w:left w:val="none" w:sz="0" w:space="0" w:color="auto"/>
            <w:bottom w:val="none" w:sz="0" w:space="0" w:color="auto"/>
            <w:right w:val="none" w:sz="0" w:space="0" w:color="auto"/>
          </w:divBdr>
        </w:div>
        <w:div w:id="1557816619">
          <w:marLeft w:val="480"/>
          <w:marRight w:val="0"/>
          <w:marTop w:val="0"/>
          <w:marBottom w:val="0"/>
          <w:divBdr>
            <w:top w:val="none" w:sz="0" w:space="0" w:color="auto"/>
            <w:left w:val="none" w:sz="0" w:space="0" w:color="auto"/>
            <w:bottom w:val="none" w:sz="0" w:space="0" w:color="auto"/>
            <w:right w:val="none" w:sz="0" w:space="0" w:color="auto"/>
          </w:divBdr>
        </w:div>
        <w:div w:id="946037241">
          <w:marLeft w:val="480"/>
          <w:marRight w:val="0"/>
          <w:marTop w:val="0"/>
          <w:marBottom w:val="0"/>
          <w:divBdr>
            <w:top w:val="none" w:sz="0" w:space="0" w:color="auto"/>
            <w:left w:val="none" w:sz="0" w:space="0" w:color="auto"/>
            <w:bottom w:val="none" w:sz="0" w:space="0" w:color="auto"/>
            <w:right w:val="none" w:sz="0" w:space="0" w:color="auto"/>
          </w:divBdr>
        </w:div>
        <w:div w:id="1169717746">
          <w:marLeft w:val="480"/>
          <w:marRight w:val="0"/>
          <w:marTop w:val="0"/>
          <w:marBottom w:val="0"/>
          <w:divBdr>
            <w:top w:val="none" w:sz="0" w:space="0" w:color="auto"/>
            <w:left w:val="none" w:sz="0" w:space="0" w:color="auto"/>
            <w:bottom w:val="none" w:sz="0" w:space="0" w:color="auto"/>
            <w:right w:val="none" w:sz="0" w:space="0" w:color="auto"/>
          </w:divBdr>
        </w:div>
        <w:div w:id="1867592567">
          <w:marLeft w:val="480"/>
          <w:marRight w:val="0"/>
          <w:marTop w:val="0"/>
          <w:marBottom w:val="0"/>
          <w:divBdr>
            <w:top w:val="none" w:sz="0" w:space="0" w:color="auto"/>
            <w:left w:val="none" w:sz="0" w:space="0" w:color="auto"/>
            <w:bottom w:val="none" w:sz="0" w:space="0" w:color="auto"/>
            <w:right w:val="none" w:sz="0" w:space="0" w:color="auto"/>
          </w:divBdr>
        </w:div>
        <w:div w:id="2107189507">
          <w:marLeft w:val="480"/>
          <w:marRight w:val="0"/>
          <w:marTop w:val="0"/>
          <w:marBottom w:val="0"/>
          <w:divBdr>
            <w:top w:val="none" w:sz="0" w:space="0" w:color="auto"/>
            <w:left w:val="none" w:sz="0" w:space="0" w:color="auto"/>
            <w:bottom w:val="none" w:sz="0" w:space="0" w:color="auto"/>
            <w:right w:val="none" w:sz="0" w:space="0" w:color="auto"/>
          </w:divBdr>
        </w:div>
        <w:div w:id="1730222179">
          <w:marLeft w:val="480"/>
          <w:marRight w:val="0"/>
          <w:marTop w:val="0"/>
          <w:marBottom w:val="0"/>
          <w:divBdr>
            <w:top w:val="none" w:sz="0" w:space="0" w:color="auto"/>
            <w:left w:val="none" w:sz="0" w:space="0" w:color="auto"/>
            <w:bottom w:val="none" w:sz="0" w:space="0" w:color="auto"/>
            <w:right w:val="none" w:sz="0" w:space="0" w:color="auto"/>
          </w:divBdr>
        </w:div>
        <w:div w:id="426273574">
          <w:marLeft w:val="480"/>
          <w:marRight w:val="0"/>
          <w:marTop w:val="0"/>
          <w:marBottom w:val="0"/>
          <w:divBdr>
            <w:top w:val="none" w:sz="0" w:space="0" w:color="auto"/>
            <w:left w:val="none" w:sz="0" w:space="0" w:color="auto"/>
            <w:bottom w:val="none" w:sz="0" w:space="0" w:color="auto"/>
            <w:right w:val="none" w:sz="0" w:space="0" w:color="auto"/>
          </w:divBdr>
        </w:div>
        <w:div w:id="1225605729">
          <w:marLeft w:val="480"/>
          <w:marRight w:val="0"/>
          <w:marTop w:val="0"/>
          <w:marBottom w:val="0"/>
          <w:divBdr>
            <w:top w:val="none" w:sz="0" w:space="0" w:color="auto"/>
            <w:left w:val="none" w:sz="0" w:space="0" w:color="auto"/>
            <w:bottom w:val="none" w:sz="0" w:space="0" w:color="auto"/>
            <w:right w:val="none" w:sz="0" w:space="0" w:color="auto"/>
          </w:divBdr>
        </w:div>
        <w:div w:id="432408218">
          <w:marLeft w:val="480"/>
          <w:marRight w:val="0"/>
          <w:marTop w:val="0"/>
          <w:marBottom w:val="0"/>
          <w:divBdr>
            <w:top w:val="none" w:sz="0" w:space="0" w:color="auto"/>
            <w:left w:val="none" w:sz="0" w:space="0" w:color="auto"/>
            <w:bottom w:val="none" w:sz="0" w:space="0" w:color="auto"/>
            <w:right w:val="none" w:sz="0" w:space="0" w:color="auto"/>
          </w:divBdr>
        </w:div>
        <w:div w:id="1284070477">
          <w:marLeft w:val="480"/>
          <w:marRight w:val="0"/>
          <w:marTop w:val="0"/>
          <w:marBottom w:val="0"/>
          <w:divBdr>
            <w:top w:val="none" w:sz="0" w:space="0" w:color="auto"/>
            <w:left w:val="none" w:sz="0" w:space="0" w:color="auto"/>
            <w:bottom w:val="none" w:sz="0" w:space="0" w:color="auto"/>
            <w:right w:val="none" w:sz="0" w:space="0" w:color="auto"/>
          </w:divBdr>
        </w:div>
        <w:div w:id="289290639">
          <w:marLeft w:val="480"/>
          <w:marRight w:val="0"/>
          <w:marTop w:val="0"/>
          <w:marBottom w:val="0"/>
          <w:divBdr>
            <w:top w:val="none" w:sz="0" w:space="0" w:color="auto"/>
            <w:left w:val="none" w:sz="0" w:space="0" w:color="auto"/>
            <w:bottom w:val="none" w:sz="0" w:space="0" w:color="auto"/>
            <w:right w:val="none" w:sz="0" w:space="0" w:color="auto"/>
          </w:divBdr>
        </w:div>
        <w:div w:id="1251350697">
          <w:marLeft w:val="480"/>
          <w:marRight w:val="0"/>
          <w:marTop w:val="0"/>
          <w:marBottom w:val="0"/>
          <w:divBdr>
            <w:top w:val="none" w:sz="0" w:space="0" w:color="auto"/>
            <w:left w:val="none" w:sz="0" w:space="0" w:color="auto"/>
            <w:bottom w:val="none" w:sz="0" w:space="0" w:color="auto"/>
            <w:right w:val="none" w:sz="0" w:space="0" w:color="auto"/>
          </w:divBdr>
        </w:div>
        <w:div w:id="542641538">
          <w:marLeft w:val="480"/>
          <w:marRight w:val="0"/>
          <w:marTop w:val="0"/>
          <w:marBottom w:val="0"/>
          <w:divBdr>
            <w:top w:val="none" w:sz="0" w:space="0" w:color="auto"/>
            <w:left w:val="none" w:sz="0" w:space="0" w:color="auto"/>
            <w:bottom w:val="none" w:sz="0" w:space="0" w:color="auto"/>
            <w:right w:val="none" w:sz="0" w:space="0" w:color="auto"/>
          </w:divBdr>
        </w:div>
        <w:div w:id="1131095166">
          <w:marLeft w:val="480"/>
          <w:marRight w:val="0"/>
          <w:marTop w:val="0"/>
          <w:marBottom w:val="0"/>
          <w:divBdr>
            <w:top w:val="none" w:sz="0" w:space="0" w:color="auto"/>
            <w:left w:val="none" w:sz="0" w:space="0" w:color="auto"/>
            <w:bottom w:val="none" w:sz="0" w:space="0" w:color="auto"/>
            <w:right w:val="none" w:sz="0" w:space="0" w:color="auto"/>
          </w:divBdr>
        </w:div>
        <w:div w:id="436292772">
          <w:marLeft w:val="480"/>
          <w:marRight w:val="0"/>
          <w:marTop w:val="0"/>
          <w:marBottom w:val="0"/>
          <w:divBdr>
            <w:top w:val="none" w:sz="0" w:space="0" w:color="auto"/>
            <w:left w:val="none" w:sz="0" w:space="0" w:color="auto"/>
            <w:bottom w:val="none" w:sz="0" w:space="0" w:color="auto"/>
            <w:right w:val="none" w:sz="0" w:space="0" w:color="auto"/>
          </w:divBdr>
        </w:div>
        <w:div w:id="1582718405">
          <w:marLeft w:val="480"/>
          <w:marRight w:val="0"/>
          <w:marTop w:val="0"/>
          <w:marBottom w:val="0"/>
          <w:divBdr>
            <w:top w:val="none" w:sz="0" w:space="0" w:color="auto"/>
            <w:left w:val="none" w:sz="0" w:space="0" w:color="auto"/>
            <w:bottom w:val="none" w:sz="0" w:space="0" w:color="auto"/>
            <w:right w:val="none" w:sz="0" w:space="0" w:color="auto"/>
          </w:divBdr>
        </w:div>
        <w:div w:id="1936329871">
          <w:marLeft w:val="480"/>
          <w:marRight w:val="0"/>
          <w:marTop w:val="0"/>
          <w:marBottom w:val="0"/>
          <w:divBdr>
            <w:top w:val="none" w:sz="0" w:space="0" w:color="auto"/>
            <w:left w:val="none" w:sz="0" w:space="0" w:color="auto"/>
            <w:bottom w:val="none" w:sz="0" w:space="0" w:color="auto"/>
            <w:right w:val="none" w:sz="0" w:space="0" w:color="auto"/>
          </w:divBdr>
        </w:div>
        <w:div w:id="1181122538">
          <w:marLeft w:val="480"/>
          <w:marRight w:val="0"/>
          <w:marTop w:val="0"/>
          <w:marBottom w:val="0"/>
          <w:divBdr>
            <w:top w:val="none" w:sz="0" w:space="0" w:color="auto"/>
            <w:left w:val="none" w:sz="0" w:space="0" w:color="auto"/>
            <w:bottom w:val="none" w:sz="0" w:space="0" w:color="auto"/>
            <w:right w:val="none" w:sz="0" w:space="0" w:color="auto"/>
          </w:divBdr>
        </w:div>
        <w:div w:id="1486703710">
          <w:marLeft w:val="480"/>
          <w:marRight w:val="0"/>
          <w:marTop w:val="0"/>
          <w:marBottom w:val="0"/>
          <w:divBdr>
            <w:top w:val="none" w:sz="0" w:space="0" w:color="auto"/>
            <w:left w:val="none" w:sz="0" w:space="0" w:color="auto"/>
            <w:bottom w:val="none" w:sz="0" w:space="0" w:color="auto"/>
            <w:right w:val="none" w:sz="0" w:space="0" w:color="auto"/>
          </w:divBdr>
        </w:div>
        <w:div w:id="1659649509">
          <w:marLeft w:val="480"/>
          <w:marRight w:val="0"/>
          <w:marTop w:val="0"/>
          <w:marBottom w:val="0"/>
          <w:divBdr>
            <w:top w:val="none" w:sz="0" w:space="0" w:color="auto"/>
            <w:left w:val="none" w:sz="0" w:space="0" w:color="auto"/>
            <w:bottom w:val="none" w:sz="0" w:space="0" w:color="auto"/>
            <w:right w:val="none" w:sz="0" w:space="0" w:color="auto"/>
          </w:divBdr>
        </w:div>
        <w:div w:id="59330530">
          <w:marLeft w:val="480"/>
          <w:marRight w:val="0"/>
          <w:marTop w:val="0"/>
          <w:marBottom w:val="0"/>
          <w:divBdr>
            <w:top w:val="none" w:sz="0" w:space="0" w:color="auto"/>
            <w:left w:val="none" w:sz="0" w:space="0" w:color="auto"/>
            <w:bottom w:val="none" w:sz="0" w:space="0" w:color="auto"/>
            <w:right w:val="none" w:sz="0" w:space="0" w:color="auto"/>
          </w:divBdr>
        </w:div>
        <w:div w:id="1018704220">
          <w:marLeft w:val="480"/>
          <w:marRight w:val="0"/>
          <w:marTop w:val="0"/>
          <w:marBottom w:val="0"/>
          <w:divBdr>
            <w:top w:val="none" w:sz="0" w:space="0" w:color="auto"/>
            <w:left w:val="none" w:sz="0" w:space="0" w:color="auto"/>
            <w:bottom w:val="none" w:sz="0" w:space="0" w:color="auto"/>
            <w:right w:val="none" w:sz="0" w:space="0" w:color="auto"/>
          </w:divBdr>
        </w:div>
        <w:div w:id="698900279">
          <w:marLeft w:val="480"/>
          <w:marRight w:val="0"/>
          <w:marTop w:val="0"/>
          <w:marBottom w:val="0"/>
          <w:divBdr>
            <w:top w:val="none" w:sz="0" w:space="0" w:color="auto"/>
            <w:left w:val="none" w:sz="0" w:space="0" w:color="auto"/>
            <w:bottom w:val="none" w:sz="0" w:space="0" w:color="auto"/>
            <w:right w:val="none" w:sz="0" w:space="0" w:color="auto"/>
          </w:divBdr>
        </w:div>
        <w:div w:id="1832939103">
          <w:marLeft w:val="480"/>
          <w:marRight w:val="0"/>
          <w:marTop w:val="0"/>
          <w:marBottom w:val="0"/>
          <w:divBdr>
            <w:top w:val="none" w:sz="0" w:space="0" w:color="auto"/>
            <w:left w:val="none" w:sz="0" w:space="0" w:color="auto"/>
            <w:bottom w:val="none" w:sz="0" w:space="0" w:color="auto"/>
            <w:right w:val="none" w:sz="0" w:space="0" w:color="auto"/>
          </w:divBdr>
        </w:div>
        <w:div w:id="1283685402">
          <w:marLeft w:val="480"/>
          <w:marRight w:val="0"/>
          <w:marTop w:val="0"/>
          <w:marBottom w:val="0"/>
          <w:divBdr>
            <w:top w:val="none" w:sz="0" w:space="0" w:color="auto"/>
            <w:left w:val="none" w:sz="0" w:space="0" w:color="auto"/>
            <w:bottom w:val="none" w:sz="0" w:space="0" w:color="auto"/>
            <w:right w:val="none" w:sz="0" w:space="0" w:color="auto"/>
          </w:divBdr>
        </w:div>
        <w:div w:id="248580509">
          <w:marLeft w:val="480"/>
          <w:marRight w:val="0"/>
          <w:marTop w:val="0"/>
          <w:marBottom w:val="0"/>
          <w:divBdr>
            <w:top w:val="none" w:sz="0" w:space="0" w:color="auto"/>
            <w:left w:val="none" w:sz="0" w:space="0" w:color="auto"/>
            <w:bottom w:val="none" w:sz="0" w:space="0" w:color="auto"/>
            <w:right w:val="none" w:sz="0" w:space="0" w:color="auto"/>
          </w:divBdr>
        </w:div>
        <w:div w:id="1696034263">
          <w:marLeft w:val="480"/>
          <w:marRight w:val="0"/>
          <w:marTop w:val="0"/>
          <w:marBottom w:val="0"/>
          <w:divBdr>
            <w:top w:val="none" w:sz="0" w:space="0" w:color="auto"/>
            <w:left w:val="none" w:sz="0" w:space="0" w:color="auto"/>
            <w:bottom w:val="none" w:sz="0" w:space="0" w:color="auto"/>
            <w:right w:val="none" w:sz="0" w:space="0" w:color="auto"/>
          </w:divBdr>
        </w:div>
        <w:div w:id="1870756499">
          <w:marLeft w:val="480"/>
          <w:marRight w:val="0"/>
          <w:marTop w:val="0"/>
          <w:marBottom w:val="0"/>
          <w:divBdr>
            <w:top w:val="none" w:sz="0" w:space="0" w:color="auto"/>
            <w:left w:val="none" w:sz="0" w:space="0" w:color="auto"/>
            <w:bottom w:val="none" w:sz="0" w:space="0" w:color="auto"/>
            <w:right w:val="none" w:sz="0" w:space="0" w:color="auto"/>
          </w:divBdr>
        </w:div>
        <w:div w:id="2980632">
          <w:marLeft w:val="480"/>
          <w:marRight w:val="0"/>
          <w:marTop w:val="0"/>
          <w:marBottom w:val="0"/>
          <w:divBdr>
            <w:top w:val="none" w:sz="0" w:space="0" w:color="auto"/>
            <w:left w:val="none" w:sz="0" w:space="0" w:color="auto"/>
            <w:bottom w:val="none" w:sz="0" w:space="0" w:color="auto"/>
            <w:right w:val="none" w:sz="0" w:space="0" w:color="auto"/>
          </w:divBdr>
        </w:div>
        <w:div w:id="1904943972">
          <w:marLeft w:val="480"/>
          <w:marRight w:val="0"/>
          <w:marTop w:val="0"/>
          <w:marBottom w:val="0"/>
          <w:divBdr>
            <w:top w:val="none" w:sz="0" w:space="0" w:color="auto"/>
            <w:left w:val="none" w:sz="0" w:space="0" w:color="auto"/>
            <w:bottom w:val="none" w:sz="0" w:space="0" w:color="auto"/>
            <w:right w:val="none" w:sz="0" w:space="0" w:color="auto"/>
          </w:divBdr>
        </w:div>
        <w:div w:id="885216113">
          <w:marLeft w:val="480"/>
          <w:marRight w:val="0"/>
          <w:marTop w:val="0"/>
          <w:marBottom w:val="0"/>
          <w:divBdr>
            <w:top w:val="none" w:sz="0" w:space="0" w:color="auto"/>
            <w:left w:val="none" w:sz="0" w:space="0" w:color="auto"/>
            <w:bottom w:val="none" w:sz="0" w:space="0" w:color="auto"/>
            <w:right w:val="none" w:sz="0" w:space="0" w:color="auto"/>
          </w:divBdr>
        </w:div>
        <w:div w:id="952831157">
          <w:marLeft w:val="480"/>
          <w:marRight w:val="0"/>
          <w:marTop w:val="0"/>
          <w:marBottom w:val="0"/>
          <w:divBdr>
            <w:top w:val="none" w:sz="0" w:space="0" w:color="auto"/>
            <w:left w:val="none" w:sz="0" w:space="0" w:color="auto"/>
            <w:bottom w:val="none" w:sz="0" w:space="0" w:color="auto"/>
            <w:right w:val="none" w:sz="0" w:space="0" w:color="auto"/>
          </w:divBdr>
        </w:div>
        <w:div w:id="101077145">
          <w:marLeft w:val="480"/>
          <w:marRight w:val="0"/>
          <w:marTop w:val="0"/>
          <w:marBottom w:val="0"/>
          <w:divBdr>
            <w:top w:val="none" w:sz="0" w:space="0" w:color="auto"/>
            <w:left w:val="none" w:sz="0" w:space="0" w:color="auto"/>
            <w:bottom w:val="none" w:sz="0" w:space="0" w:color="auto"/>
            <w:right w:val="none" w:sz="0" w:space="0" w:color="auto"/>
          </w:divBdr>
        </w:div>
        <w:div w:id="566110487">
          <w:marLeft w:val="480"/>
          <w:marRight w:val="0"/>
          <w:marTop w:val="0"/>
          <w:marBottom w:val="0"/>
          <w:divBdr>
            <w:top w:val="none" w:sz="0" w:space="0" w:color="auto"/>
            <w:left w:val="none" w:sz="0" w:space="0" w:color="auto"/>
            <w:bottom w:val="none" w:sz="0" w:space="0" w:color="auto"/>
            <w:right w:val="none" w:sz="0" w:space="0" w:color="auto"/>
          </w:divBdr>
        </w:div>
        <w:div w:id="1604848344">
          <w:marLeft w:val="480"/>
          <w:marRight w:val="0"/>
          <w:marTop w:val="0"/>
          <w:marBottom w:val="0"/>
          <w:divBdr>
            <w:top w:val="none" w:sz="0" w:space="0" w:color="auto"/>
            <w:left w:val="none" w:sz="0" w:space="0" w:color="auto"/>
            <w:bottom w:val="none" w:sz="0" w:space="0" w:color="auto"/>
            <w:right w:val="none" w:sz="0" w:space="0" w:color="auto"/>
          </w:divBdr>
        </w:div>
        <w:div w:id="2140418498">
          <w:marLeft w:val="480"/>
          <w:marRight w:val="0"/>
          <w:marTop w:val="0"/>
          <w:marBottom w:val="0"/>
          <w:divBdr>
            <w:top w:val="none" w:sz="0" w:space="0" w:color="auto"/>
            <w:left w:val="none" w:sz="0" w:space="0" w:color="auto"/>
            <w:bottom w:val="none" w:sz="0" w:space="0" w:color="auto"/>
            <w:right w:val="none" w:sz="0" w:space="0" w:color="auto"/>
          </w:divBdr>
        </w:div>
        <w:div w:id="2062441361">
          <w:marLeft w:val="480"/>
          <w:marRight w:val="0"/>
          <w:marTop w:val="0"/>
          <w:marBottom w:val="0"/>
          <w:divBdr>
            <w:top w:val="none" w:sz="0" w:space="0" w:color="auto"/>
            <w:left w:val="none" w:sz="0" w:space="0" w:color="auto"/>
            <w:bottom w:val="none" w:sz="0" w:space="0" w:color="auto"/>
            <w:right w:val="none" w:sz="0" w:space="0" w:color="auto"/>
          </w:divBdr>
        </w:div>
        <w:div w:id="1544098735">
          <w:marLeft w:val="480"/>
          <w:marRight w:val="0"/>
          <w:marTop w:val="0"/>
          <w:marBottom w:val="0"/>
          <w:divBdr>
            <w:top w:val="none" w:sz="0" w:space="0" w:color="auto"/>
            <w:left w:val="none" w:sz="0" w:space="0" w:color="auto"/>
            <w:bottom w:val="none" w:sz="0" w:space="0" w:color="auto"/>
            <w:right w:val="none" w:sz="0" w:space="0" w:color="auto"/>
          </w:divBdr>
        </w:div>
        <w:div w:id="1091395522">
          <w:marLeft w:val="480"/>
          <w:marRight w:val="0"/>
          <w:marTop w:val="0"/>
          <w:marBottom w:val="0"/>
          <w:divBdr>
            <w:top w:val="none" w:sz="0" w:space="0" w:color="auto"/>
            <w:left w:val="none" w:sz="0" w:space="0" w:color="auto"/>
            <w:bottom w:val="none" w:sz="0" w:space="0" w:color="auto"/>
            <w:right w:val="none" w:sz="0" w:space="0" w:color="auto"/>
          </w:divBdr>
        </w:div>
        <w:div w:id="860167705">
          <w:marLeft w:val="480"/>
          <w:marRight w:val="0"/>
          <w:marTop w:val="0"/>
          <w:marBottom w:val="0"/>
          <w:divBdr>
            <w:top w:val="none" w:sz="0" w:space="0" w:color="auto"/>
            <w:left w:val="none" w:sz="0" w:space="0" w:color="auto"/>
            <w:bottom w:val="none" w:sz="0" w:space="0" w:color="auto"/>
            <w:right w:val="none" w:sz="0" w:space="0" w:color="auto"/>
          </w:divBdr>
        </w:div>
        <w:div w:id="625737941">
          <w:marLeft w:val="480"/>
          <w:marRight w:val="0"/>
          <w:marTop w:val="0"/>
          <w:marBottom w:val="0"/>
          <w:divBdr>
            <w:top w:val="none" w:sz="0" w:space="0" w:color="auto"/>
            <w:left w:val="none" w:sz="0" w:space="0" w:color="auto"/>
            <w:bottom w:val="none" w:sz="0" w:space="0" w:color="auto"/>
            <w:right w:val="none" w:sz="0" w:space="0" w:color="auto"/>
          </w:divBdr>
        </w:div>
        <w:div w:id="1726442157">
          <w:marLeft w:val="480"/>
          <w:marRight w:val="0"/>
          <w:marTop w:val="0"/>
          <w:marBottom w:val="0"/>
          <w:divBdr>
            <w:top w:val="none" w:sz="0" w:space="0" w:color="auto"/>
            <w:left w:val="none" w:sz="0" w:space="0" w:color="auto"/>
            <w:bottom w:val="none" w:sz="0" w:space="0" w:color="auto"/>
            <w:right w:val="none" w:sz="0" w:space="0" w:color="auto"/>
          </w:divBdr>
        </w:div>
        <w:div w:id="175461943">
          <w:marLeft w:val="480"/>
          <w:marRight w:val="0"/>
          <w:marTop w:val="0"/>
          <w:marBottom w:val="0"/>
          <w:divBdr>
            <w:top w:val="none" w:sz="0" w:space="0" w:color="auto"/>
            <w:left w:val="none" w:sz="0" w:space="0" w:color="auto"/>
            <w:bottom w:val="none" w:sz="0" w:space="0" w:color="auto"/>
            <w:right w:val="none" w:sz="0" w:space="0" w:color="auto"/>
          </w:divBdr>
        </w:div>
        <w:div w:id="496389246">
          <w:marLeft w:val="480"/>
          <w:marRight w:val="0"/>
          <w:marTop w:val="0"/>
          <w:marBottom w:val="0"/>
          <w:divBdr>
            <w:top w:val="none" w:sz="0" w:space="0" w:color="auto"/>
            <w:left w:val="none" w:sz="0" w:space="0" w:color="auto"/>
            <w:bottom w:val="none" w:sz="0" w:space="0" w:color="auto"/>
            <w:right w:val="none" w:sz="0" w:space="0" w:color="auto"/>
          </w:divBdr>
        </w:div>
        <w:div w:id="545483615">
          <w:marLeft w:val="480"/>
          <w:marRight w:val="0"/>
          <w:marTop w:val="0"/>
          <w:marBottom w:val="0"/>
          <w:divBdr>
            <w:top w:val="none" w:sz="0" w:space="0" w:color="auto"/>
            <w:left w:val="none" w:sz="0" w:space="0" w:color="auto"/>
            <w:bottom w:val="none" w:sz="0" w:space="0" w:color="auto"/>
            <w:right w:val="none" w:sz="0" w:space="0" w:color="auto"/>
          </w:divBdr>
        </w:div>
        <w:div w:id="1440683542">
          <w:marLeft w:val="480"/>
          <w:marRight w:val="0"/>
          <w:marTop w:val="0"/>
          <w:marBottom w:val="0"/>
          <w:divBdr>
            <w:top w:val="none" w:sz="0" w:space="0" w:color="auto"/>
            <w:left w:val="none" w:sz="0" w:space="0" w:color="auto"/>
            <w:bottom w:val="none" w:sz="0" w:space="0" w:color="auto"/>
            <w:right w:val="none" w:sz="0" w:space="0" w:color="auto"/>
          </w:divBdr>
        </w:div>
        <w:div w:id="1707874691">
          <w:marLeft w:val="480"/>
          <w:marRight w:val="0"/>
          <w:marTop w:val="0"/>
          <w:marBottom w:val="0"/>
          <w:divBdr>
            <w:top w:val="none" w:sz="0" w:space="0" w:color="auto"/>
            <w:left w:val="none" w:sz="0" w:space="0" w:color="auto"/>
            <w:bottom w:val="none" w:sz="0" w:space="0" w:color="auto"/>
            <w:right w:val="none" w:sz="0" w:space="0" w:color="auto"/>
          </w:divBdr>
        </w:div>
        <w:div w:id="1337806286">
          <w:marLeft w:val="480"/>
          <w:marRight w:val="0"/>
          <w:marTop w:val="0"/>
          <w:marBottom w:val="0"/>
          <w:divBdr>
            <w:top w:val="none" w:sz="0" w:space="0" w:color="auto"/>
            <w:left w:val="none" w:sz="0" w:space="0" w:color="auto"/>
            <w:bottom w:val="none" w:sz="0" w:space="0" w:color="auto"/>
            <w:right w:val="none" w:sz="0" w:space="0" w:color="auto"/>
          </w:divBdr>
        </w:div>
        <w:div w:id="1939486426">
          <w:marLeft w:val="480"/>
          <w:marRight w:val="0"/>
          <w:marTop w:val="0"/>
          <w:marBottom w:val="0"/>
          <w:divBdr>
            <w:top w:val="none" w:sz="0" w:space="0" w:color="auto"/>
            <w:left w:val="none" w:sz="0" w:space="0" w:color="auto"/>
            <w:bottom w:val="none" w:sz="0" w:space="0" w:color="auto"/>
            <w:right w:val="none" w:sz="0" w:space="0" w:color="auto"/>
          </w:divBdr>
        </w:div>
        <w:div w:id="1336113218">
          <w:marLeft w:val="480"/>
          <w:marRight w:val="0"/>
          <w:marTop w:val="0"/>
          <w:marBottom w:val="0"/>
          <w:divBdr>
            <w:top w:val="none" w:sz="0" w:space="0" w:color="auto"/>
            <w:left w:val="none" w:sz="0" w:space="0" w:color="auto"/>
            <w:bottom w:val="none" w:sz="0" w:space="0" w:color="auto"/>
            <w:right w:val="none" w:sz="0" w:space="0" w:color="auto"/>
          </w:divBdr>
        </w:div>
        <w:div w:id="688799476">
          <w:marLeft w:val="480"/>
          <w:marRight w:val="0"/>
          <w:marTop w:val="0"/>
          <w:marBottom w:val="0"/>
          <w:divBdr>
            <w:top w:val="none" w:sz="0" w:space="0" w:color="auto"/>
            <w:left w:val="none" w:sz="0" w:space="0" w:color="auto"/>
            <w:bottom w:val="none" w:sz="0" w:space="0" w:color="auto"/>
            <w:right w:val="none" w:sz="0" w:space="0" w:color="auto"/>
          </w:divBdr>
        </w:div>
        <w:div w:id="1118988180">
          <w:marLeft w:val="480"/>
          <w:marRight w:val="0"/>
          <w:marTop w:val="0"/>
          <w:marBottom w:val="0"/>
          <w:divBdr>
            <w:top w:val="none" w:sz="0" w:space="0" w:color="auto"/>
            <w:left w:val="none" w:sz="0" w:space="0" w:color="auto"/>
            <w:bottom w:val="none" w:sz="0" w:space="0" w:color="auto"/>
            <w:right w:val="none" w:sz="0" w:space="0" w:color="auto"/>
          </w:divBdr>
        </w:div>
        <w:div w:id="1369143802">
          <w:marLeft w:val="480"/>
          <w:marRight w:val="0"/>
          <w:marTop w:val="0"/>
          <w:marBottom w:val="0"/>
          <w:divBdr>
            <w:top w:val="none" w:sz="0" w:space="0" w:color="auto"/>
            <w:left w:val="none" w:sz="0" w:space="0" w:color="auto"/>
            <w:bottom w:val="none" w:sz="0" w:space="0" w:color="auto"/>
            <w:right w:val="none" w:sz="0" w:space="0" w:color="auto"/>
          </w:divBdr>
        </w:div>
        <w:div w:id="466169225">
          <w:marLeft w:val="480"/>
          <w:marRight w:val="0"/>
          <w:marTop w:val="0"/>
          <w:marBottom w:val="0"/>
          <w:divBdr>
            <w:top w:val="none" w:sz="0" w:space="0" w:color="auto"/>
            <w:left w:val="none" w:sz="0" w:space="0" w:color="auto"/>
            <w:bottom w:val="none" w:sz="0" w:space="0" w:color="auto"/>
            <w:right w:val="none" w:sz="0" w:space="0" w:color="auto"/>
          </w:divBdr>
        </w:div>
        <w:div w:id="1832064543">
          <w:marLeft w:val="480"/>
          <w:marRight w:val="0"/>
          <w:marTop w:val="0"/>
          <w:marBottom w:val="0"/>
          <w:divBdr>
            <w:top w:val="none" w:sz="0" w:space="0" w:color="auto"/>
            <w:left w:val="none" w:sz="0" w:space="0" w:color="auto"/>
            <w:bottom w:val="none" w:sz="0" w:space="0" w:color="auto"/>
            <w:right w:val="none" w:sz="0" w:space="0" w:color="auto"/>
          </w:divBdr>
        </w:div>
        <w:div w:id="639653635">
          <w:marLeft w:val="480"/>
          <w:marRight w:val="0"/>
          <w:marTop w:val="0"/>
          <w:marBottom w:val="0"/>
          <w:divBdr>
            <w:top w:val="none" w:sz="0" w:space="0" w:color="auto"/>
            <w:left w:val="none" w:sz="0" w:space="0" w:color="auto"/>
            <w:bottom w:val="none" w:sz="0" w:space="0" w:color="auto"/>
            <w:right w:val="none" w:sz="0" w:space="0" w:color="auto"/>
          </w:divBdr>
        </w:div>
        <w:div w:id="806706641">
          <w:marLeft w:val="480"/>
          <w:marRight w:val="0"/>
          <w:marTop w:val="0"/>
          <w:marBottom w:val="0"/>
          <w:divBdr>
            <w:top w:val="none" w:sz="0" w:space="0" w:color="auto"/>
            <w:left w:val="none" w:sz="0" w:space="0" w:color="auto"/>
            <w:bottom w:val="none" w:sz="0" w:space="0" w:color="auto"/>
            <w:right w:val="none" w:sz="0" w:space="0" w:color="auto"/>
          </w:divBdr>
        </w:div>
        <w:div w:id="898129738">
          <w:marLeft w:val="480"/>
          <w:marRight w:val="0"/>
          <w:marTop w:val="0"/>
          <w:marBottom w:val="0"/>
          <w:divBdr>
            <w:top w:val="none" w:sz="0" w:space="0" w:color="auto"/>
            <w:left w:val="none" w:sz="0" w:space="0" w:color="auto"/>
            <w:bottom w:val="none" w:sz="0" w:space="0" w:color="auto"/>
            <w:right w:val="none" w:sz="0" w:space="0" w:color="auto"/>
          </w:divBdr>
        </w:div>
        <w:div w:id="955133762">
          <w:marLeft w:val="480"/>
          <w:marRight w:val="0"/>
          <w:marTop w:val="0"/>
          <w:marBottom w:val="0"/>
          <w:divBdr>
            <w:top w:val="none" w:sz="0" w:space="0" w:color="auto"/>
            <w:left w:val="none" w:sz="0" w:space="0" w:color="auto"/>
            <w:bottom w:val="none" w:sz="0" w:space="0" w:color="auto"/>
            <w:right w:val="none" w:sz="0" w:space="0" w:color="auto"/>
          </w:divBdr>
        </w:div>
        <w:div w:id="380446160">
          <w:marLeft w:val="480"/>
          <w:marRight w:val="0"/>
          <w:marTop w:val="0"/>
          <w:marBottom w:val="0"/>
          <w:divBdr>
            <w:top w:val="none" w:sz="0" w:space="0" w:color="auto"/>
            <w:left w:val="none" w:sz="0" w:space="0" w:color="auto"/>
            <w:bottom w:val="none" w:sz="0" w:space="0" w:color="auto"/>
            <w:right w:val="none" w:sz="0" w:space="0" w:color="auto"/>
          </w:divBdr>
        </w:div>
        <w:div w:id="928269391">
          <w:marLeft w:val="480"/>
          <w:marRight w:val="0"/>
          <w:marTop w:val="0"/>
          <w:marBottom w:val="0"/>
          <w:divBdr>
            <w:top w:val="none" w:sz="0" w:space="0" w:color="auto"/>
            <w:left w:val="none" w:sz="0" w:space="0" w:color="auto"/>
            <w:bottom w:val="none" w:sz="0" w:space="0" w:color="auto"/>
            <w:right w:val="none" w:sz="0" w:space="0" w:color="auto"/>
          </w:divBdr>
        </w:div>
        <w:div w:id="660548462">
          <w:marLeft w:val="480"/>
          <w:marRight w:val="0"/>
          <w:marTop w:val="0"/>
          <w:marBottom w:val="0"/>
          <w:divBdr>
            <w:top w:val="none" w:sz="0" w:space="0" w:color="auto"/>
            <w:left w:val="none" w:sz="0" w:space="0" w:color="auto"/>
            <w:bottom w:val="none" w:sz="0" w:space="0" w:color="auto"/>
            <w:right w:val="none" w:sz="0" w:space="0" w:color="auto"/>
          </w:divBdr>
        </w:div>
        <w:div w:id="736394018">
          <w:marLeft w:val="480"/>
          <w:marRight w:val="0"/>
          <w:marTop w:val="0"/>
          <w:marBottom w:val="0"/>
          <w:divBdr>
            <w:top w:val="none" w:sz="0" w:space="0" w:color="auto"/>
            <w:left w:val="none" w:sz="0" w:space="0" w:color="auto"/>
            <w:bottom w:val="none" w:sz="0" w:space="0" w:color="auto"/>
            <w:right w:val="none" w:sz="0" w:space="0" w:color="auto"/>
          </w:divBdr>
        </w:div>
        <w:div w:id="2079160350">
          <w:marLeft w:val="480"/>
          <w:marRight w:val="0"/>
          <w:marTop w:val="0"/>
          <w:marBottom w:val="0"/>
          <w:divBdr>
            <w:top w:val="none" w:sz="0" w:space="0" w:color="auto"/>
            <w:left w:val="none" w:sz="0" w:space="0" w:color="auto"/>
            <w:bottom w:val="none" w:sz="0" w:space="0" w:color="auto"/>
            <w:right w:val="none" w:sz="0" w:space="0" w:color="auto"/>
          </w:divBdr>
        </w:div>
        <w:div w:id="1366639721">
          <w:marLeft w:val="480"/>
          <w:marRight w:val="0"/>
          <w:marTop w:val="0"/>
          <w:marBottom w:val="0"/>
          <w:divBdr>
            <w:top w:val="none" w:sz="0" w:space="0" w:color="auto"/>
            <w:left w:val="none" w:sz="0" w:space="0" w:color="auto"/>
            <w:bottom w:val="none" w:sz="0" w:space="0" w:color="auto"/>
            <w:right w:val="none" w:sz="0" w:space="0" w:color="auto"/>
          </w:divBdr>
        </w:div>
        <w:div w:id="285552313">
          <w:marLeft w:val="480"/>
          <w:marRight w:val="0"/>
          <w:marTop w:val="0"/>
          <w:marBottom w:val="0"/>
          <w:divBdr>
            <w:top w:val="none" w:sz="0" w:space="0" w:color="auto"/>
            <w:left w:val="none" w:sz="0" w:space="0" w:color="auto"/>
            <w:bottom w:val="none" w:sz="0" w:space="0" w:color="auto"/>
            <w:right w:val="none" w:sz="0" w:space="0" w:color="auto"/>
          </w:divBdr>
        </w:div>
        <w:div w:id="352729928">
          <w:marLeft w:val="480"/>
          <w:marRight w:val="0"/>
          <w:marTop w:val="0"/>
          <w:marBottom w:val="0"/>
          <w:divBdr>
            <w:top w:val="none" w:sz="0" w:space="0" w:color="auto"/>
            <w:left w:val="none" w:sz="0" w:space="0" w:color="auto"/>
            <w:bottom w:val="none" w:sz="0" w:space="0" w:color="auto"/>
            <w:right w:val="none" w:sz="0" w:space="0" w:color="auto"/>
          </w:divBdr>
        </w:div>
        <w:div w:id="1584991472">
          <w:marLeft w:val="480"/>
          <w:marRight w:val="0"/>
          <w:marTop w:val="0"/>
          <w:marBottom w:val="0"/>
          <w:divBdr>
            <w:top w:val="none" w:sz="0" w:space="0" w:color="auto"/>
            <w:left w:val="none" w:sz="0" w:space="0" w:color="auto"/>
            <w:bottom w:val="none" w:sz="0" w:space="0" w:color="auto"/>
            <w:right w:val="none" w:sz="0" w:space="0" w:color="auto"/>
          </w:divBdr>
        </w:div>
        <w:div w:id="1325469355">
          <w:marLeft w:val="480"/>
          <w:marRight w:val="0"/>
          <w:marTop w:val="0"/>
          <w:marBottom w:val="0"/>
          <w:divBdr>
            <w:top w:val="none" w:sz="0" w:space="0" w:color="auto"/>
            <w:left w:val="none" w:sz="0" w:space="0" w:color="auto"/>
            <w:bottom w:val="none" w:sz="0" w:space="0" w:color="auto"/>
            <w:right w:val="none" w:sz="0" w:space="0" w:color="auto"/>
          </w:divBdr>
        </w:div>
        <w:div w:id="1114209246">
          <w:marLeft w:val="480"/>
          <w:marRight w:val="0"/>
          <w:marTop w:val="0"/>
          <w:marBottom w:val="0"/>
          <w:divBdr>
            <w:top w:val="none" w:sz="0" w:space="0" w:color="auto"/>
            <w:left w:val="none" w:sz="0" w:space="0" w:color="auto"/>
            <w:bottom w:val="none" w:sz="0" w:space="0" w:color="auto"/>
            <w:right w:val="none" w:sz="0" w:space="0" w:color="auto"/>
          </w:divBdr>
        </w:div>
        <w:div w:id="313725286">
          <w:marLeft w:val="480"/>
          <w:marRight w:val="0"/>
          <w:marTop w:val="0"/>
          <w:marBottom w:val="0"/>
          <w:divBdr>
            <w:top w:val="none" w:sz="0" w:space="0" w:color="auto"/>
            <w:left w:val="none" w:sz="0" w:space="0" w:color="auto"/>
            <w:bottom w:val="none" w:sz="0" w:space="0" w:color="auto"/>
            <w:right w:val="none" w:sz="0" w:space="0" w:color="auto"/>
          </w:divBdr>
        </w:div>
        <w:div w:id="81074103">
          <w:marLeft w:val="480"/>
          <w:marRight w:val="0"/>
          <w:marTop w:val="0"/>
          <w:marBottom w:val="0"/>
          <w:divBdr>
            <w:top w:val="none" w:sz="0" w:space="0" w:color="auto"/>
            <w:left w:val="none" w:sz="0" w:space="0" w:color="auto"/>
            <w:bottom w:val="none" w:sz="0" w:space="0" w:color="auto"/>
            <w:right w:val="none" w:sz="0" w:space="0" w:color="auto"/>
          </w:divBdr>
        </w:div>
        <w:div w:id="1329747508">
          <w:marLeft w:val="480"/>
          <w:marRight w:val="0"/>
          <w:marTop w:val="0"/>
          <w:marBottom w:val="0"/>
          <w:divBdr>
            <w:top w:val="none" w:sz="0" w:space="0" w:color="auto"/>
            <w:left w:val="none" w:sz="0" w:space="0" w:color="auto"/>
            <w:bottom w:val="none" w:sz="0" w:space="0" w:color="auto"/>
            <w:right w:val="none" w:sz="0" w:space="0" w:color="auto"/>
          </w:divBdr>
        </w:div>
        <w:div w:id="552304171">
          <w:marLeft w:val="480"/>
          <w:marRight w:val="0"/>
          <w:marTop w:val="0"/>
          <w:marBottom w:val="0"/>
          <w:divBdr>
            <w:top w:val="none" w:sz="0" w:space="0" w:color="auto"/>
            <w:left w:val="none" w:sz="0" w:space="0" w:color="auto"/>
            <w:bottom w:val="none" w:sz="0" w:space="0" w:color="auto"/>
            <w:right w:val="none" w:sz="0" w:space="0" w:color="auto"/>
          </w:divBdr>
        </w:div>
        <w:div w:id="1792240141">
          <w:marLeft w:val="480"/>
          <w:marRight w:val="0"/>
          <w:marTop w:val="0"/>
          <w:marBottom w:val="0"/>
          <w:divBdr>
            <w:top w:val="none" w:sz="0" w:space="0" w:color="auto"/>
            <w:left w:val="none" w:sz="0" w:space="0" w:color="auto"/>
            <w:bottom w:val="none" w:sz="0" w:space="0" w:color="auto"/>
            <w:right w:val="none" w:sz="0" w:space="0" w:color="auto"/>
          </w:divBdr>
        </w:div>
        <w:div w:id="311956638">
          <w:marLeft w:val="480"/>
          <w:marRight w:val="0"/>
          <w:marTop w:val="0"/>
          <w:marBottom w:val="0"/>
          <w:divBdr>
            <w:top w:val="none" w:sz="0" w:space="0" w:color="auto"/>
            <w:left w:val="none" w:sz="0" w:space="0" w:color="auto"/>
            <w:bottom w:val="none" w:sz="0" w:space="0" w:color="auto"/>
            <w:right w:val="none" w:sz="0" w:space="0" w:color="auto"/>
          </w:divBdr>
        </w:div>
        <w:div w:id="2117552173">
          <w:marLeft w:val="480"/>
          <w:marRight w:val="0"/>
          <w:marTop w:val="0"/>
          <w:marBottom w:val="0"/>
          <w:divBdr>
            <w:top w:val="none" w:sz="0" w:space="0" w:color="auto"/>
            <w:left w:val="none" w:sz="0" w:space="0" w:color="auto"/>
            <w:bottom w:val="none" w:sz="0" w:space="0" w:color="auto"/>
            <w:right w:val="none" w:sz="0" w:space="0" w:color="auto"/>
          </w:divBdr>
        </w:div>
        <w:div w:id="48313249">
          <w:marLeft w:val="480"/>
          <w:marRight w:val="0"/>
          <w:marTop w:val="0"/>
          <w:marBottom w:val="0"/>
          <w:divBdr>
            <w:top w:val="none" w:sz="0" w:space="0" w:color="auto"/>
            <w:left w:val="none" w:sz="0" w:space="0" w:color="auto"/>
            <w:bottom w:val="none" w:sz="0" w:space="0" w:color="auto"/>
            <w:right w:val="none" w:sz="0" w:space="0" w:color="auto"/>
          </w:divBdr>
        </w:div>
        <w:div w:id="1253509163">
          <w:marLeft w:val="480"/>
          <w:marRight w:val="0"/>
          <w:marTop w:val="0"/>
          <w:marBottom w:val="0"/>
          <w:divBdr>
            <w:top w:val="none" w:sz="0" w:space="0" w:color="auto"/>
            <w:left w:val="none" w:sz="0" w:space="0" w:color="auto"/>
            <w:bottom w:val="none" w:sz="0" w:space="0" w:color="auto"/>
            <w:right w:val="none" w:sz="0" w:space="0" w:color="auto"/>
          </w:divBdr>
        </w:div>
        <w:div w:id="1356493504">
          <w:marLeft w:val="480"/>
          <w:marRight w:val="0"/>
          <w:marTop w:val="0"/>
          <w:marBottom w:val="0"/>
          <w:divBdr>
            <w:top w:val="none" w:sz="0" w:space="0" w:color="auto"/>
            <w:left w:val="none" w:sz="0" w:space="0" w:color="auto"/>
            <w:bottom w:val="none" w:sz="0" w:space="0" w:color="auto"/>
            <w:right w:val="none" w:sz="0" w:space="0" w:color="auto"/>
          </w:divBdr>
        </w:div>
        <w:div w:id="1790657318">
          <w:marLeft w:val="480"/>
          <w:marRight w:val="0"/>
          <w:marTop w:val="0"/>
          <w:marBottom w:val="0"/>
          <w:divBdr>
            <w:top w:val="none" w:sz="0" w:space="0" w:color="auto"/>
            <w:left w:val="none" w:sz="0" w:space="0" w:color="auto"/>
            <w:bottom w:val="none" w:sz="0" w:space="0" w:color="auto"/>
            <w:right w:val="none" w:sz="0" w:space="0" w:color="auto"/>
          </w:divBdr>
        </w:div>
        <w:div w:id="443892534">
          <w:marLeft w:val="480"/>
          <w:marRight w:val="0"/>
          <w:marTop w:val="0"/>
          <w:marBottom w:val="0"/>
          <w:divBdr>
            <w:top w:val="none" w:sz="0" w:space="0" w:color="auto"/>
            <w:left w:val="none" w:sz="0" w:space="0" w:color="auto"/>
            <w:bottom w:val="none" w:sz="0" w:space="0" w:color="auto"/>
            <w:right w:val="none" w:sz="0" w:space="0" w:color="auto"/>
          </w:divBdr>
        </w:div>
        <w:div w:id="116150062">
          <w:marLeft w:val="480"/>
          <w:marRight w:val="0"/>
          <w:marTop w:val="0"/>
          <w:marBottom w:val="0"/>
          <w:divBdr>
            <w:top w:val="none" w:sz="0" w:space="0" w:color="auto"/>
            <w:left w:val="none" w:sz="0" w:space="0" w:color="auto"/>
            <w:bottom w:val="none" w:sz="0" w:space="0" w:color="auto"/>
            <w:right w:val="none" w:sz="0" w:space="0" w:color="auto"/>
          </w:divBdr>
        </w:div>
        <w:div w:id="1202472356">
          <w:marLeft w:val="480"/>
          <w:marRight w:val="0"/>
          <w:marTop w:val="0"/>
          <w:marBottom w:val="0"/>
          <w:divBdr>
            <w:top w:val="none" w:sz="0" w:space="0" w:color="auto"/>
            <w:left w:val="none" w:sz="0" w:space="0" w:color="auto"/>
            <w:bottom w:val="none" w:sz="0" w:space="0" w:color="auto"/>
            <w:right w:val="none" w:sz="0" w:space="0" w:color="auto"/>
          </w:divBdr>
        </w:div>
        <w:div w:id="1296181514">
          <w:marLeft w:val="480"/>
          <w:marRight w:val="0"/>
          <w:marTop w:val="0"/>
          <w:marBottom w:val="0"/>
          <w:divBdr>
            <w:top w:val="none" w:sz="0" w:space="0" w:color="auto"/>
            <w:left w:val="none" w:sz="0" w:space="0" w:color="auto"/>
            <w:bottom w:val="none" w:sz="0" w:space="0" w:color="auto"/>
            <w:right w:val="none" w:sz="0" w:space="0" w:color="auto"/>
          </w:divBdr>
        </w:div>
        <w:div w:id="178131718">
          <w:marLeft w:val="480"/>
          <w:marRight w:val="0"/>
          <w:marTop w:val="0"/>
          <w:marBottom w:val="0"/>
          <w:divBdr>
            <w:top w:val="none" w:sz="0" w:space="0" w:color="auto"/>
            <w:left w:val="none" w:sz="0" w:space="0" w:color="auto"/>
            <w:bottom w:val="none" w:sz="0" w:space="0" w:color="auto"/>
            <w:right w:val="none" w:sz="0" w:space="0" w:color="auto"/>
          </w:divBdr>
        </w:div>
        <w:div w:id="1331300077">
          <w:marLeft w:val="480"/>
          <w:marRight w:val="0"/>
          <w:marTop w:val="0"/>
          <w:marBottom w:val="0"/>
          <w:divBdr>
            <w:top w:val="none" w:sz="0" w:space="0" w:color="auto"/>
            <w:left w:val="none" w:sz="0" w:space="0" w:color="auto"/>
            <w:bottom w:val="none" w:sz="0" w:space="0" w:color="auto"/>
            <w:right w:val="none" w:sz="0" w:space="0" w:color="auto"/>
          </w:divBdr>
        </w:div>
        <w:div w:id="743798441">
          <w:marLeft w:val="480"/>
          <w:marRight w:val="0"/>
          <w:marTop w:val="0"/>
          <w:marBottom w:val="0"/>
          <w:divBdr>
            <w:top w:val="none" w:sz="0" w:space="0" w:color="auto"/>
            <w:left w:val="none" w:sz="0" w:space="0" w:color="auto"/>
            <w:bottom w:val="none" w:sz="0" w:space="0" w:color="auto"/>
            <w:right w:val="none" w:sz="0" w:space="0" w:color="auto"/>
          </w:divBdr>
        </w:div>
        <w:div w:id="1451053394">
          <w:marLeft w:val="480"/>
          <w:marRight w:val="0"/>
          <w:marTop w:val="0"/>
          <w:marBottom w:val="0"/>
          <w:divBdr>
            <w:top w:val="none" w:sz="0" w:space="0" w:color="auto"/>
            <w:left w:val="none" w:sz="0" w:space="0" w:color="auto"/>
            <w:bottom w:val="none" w:sz="0" w:space="0" w:color="auto"/>
            <w:right w:val="none" w:sz="0" w:space="0" w:color="auto"/>
          </w:divBdr>
        </w:div>
        <w:div w:id="1511871719">
          <w:marLeft w:val="480"/>
          <w:marRight w:val="0"/>
          <w:marTop w:val="0"/>
          <w:marBottom w:val="0"/>
          <w:divBdr>
            <w:top w:val="none" w:sz="0" w:space="0" w:color="auto"/>
            <w:left w:val="none" w:sz="0" w:space="0" w:color="auto"/>
            <w:bottom w:val="none" w:sz="0" w:space="0" w:color="auto"/>
            <w:right w:val="none" w:sz="0" w:space="0" w:color="auto"/>
          </w:divBdr>
        </w:div>
        <w:div w:id="1313028326">
          <w:marLeft w:val="480"/>
          <w:marRight w:val="0"/>
          <w:marTop w:val="0"/>
          <w:marBottom w:val="0"/>
          <w:divBdr>
            <w:top w:val="none" w:sz="0" w:space="0" w:color="auto"/>
            <w:left w:val="none" w:sz="0" w:space="0" w:color="auto"/>
            <w:bottom w:val="none" w:sz="0" w:space="0" w:color="auto"/>
            <w:right w:val="none" w:sz="0" w:space="0" w:color="auto"/>
          </w:divBdr>
        </w:div>
        <w:div w:id="1942489059">
          <w:marLeft w:val="480"/>
          <w:marRight w:val="0"/>
          <w:marTop w:val="0"/>
          <w:marBottom w:val="0"/>
          <w:divBdr>
            <w:top w:val="none" w:sz="0" w:space="0" w:color="auto"/>
            <w:left w:val="none" w:sz="0" w:space="0" w:color="auto"/>
            <w:bottom w:val="none" w:sz="0" w:space="0" w:color="auto"/>
            <w:right w:val="none" w:sz="0" w:space="0" w:color="auto"/>
          </w:divBdr>
        </w:div>
        <w:div w:id="290012622">
          <w:marLeft w:val="480"/>
          <w:marRight w:val="0"/>
          <w:marTop w:val="0"/>
          <w:marBottom w:val="0"/>
          <w:divBdr>
            <w:top w:val="none" w:sz="0" w:space="0" w:color="auto"/>
            <w:left w:val="none" w:sz="0" w:space="0" w:color="auto"/>
            <w:bottom w:val="none" w:sz="0" w:space="0" w:color="auto"/>
            <w:right w:val="none" w:sz="0" w:space="0" w:color="auto"/>
          </w:divBdr>
        </w:div>
        <w:div w:id="798375654">
          <w:marLeft w:val="480"/>
          <w:marRight w:val="0"/>
          <w:marTop w:val="0"/>
          <w:marBottom w:val="0"/>
          <w:divBdr>
            <w:top w:val="none" w:sz="0" w:space="0" w:color="auto"/>
            <w:left w:val="none" w:sz="0" w:space="0" w:color="auto"/>
            <w:bottom w:val="none" w:sz="0" w:space="0" w:color="auto"/>
            <w:right w:val="none" w:sz="0" w:space="0" w:color="auto"/>
          </w:divBdr>
        </w:div>
        <w:div w:id="346030410">
          <w:marLeft w:val="480"/>
          <w:marRight w:val="0"/>
          <w:marTop w:val="0"/>
          <w:marBottom w:val="0"/>
          <w:divBdr>
            <w:top w:val="none" w:sz="0" w:space="0" w:color="auto"/>
            <w:left w:val="none" w:sz="0" w:space="0" w:color="auto"/>
            <w:bottom w:val="none" w:sz="0" w:space="0" w:color="auto"/>
            <w:right w:val="none" w:sz="0" w:space="0" w:color="auto"/>
          </w:divBdr>
        </w:div>
        <w:div w:id="152335028">
          <w:marLeft w:val="480"/>
          <w:marRight w:val="0"/>
          <w:marTop w:val="0"/>
          <w:marBottom w:val="0"/>
          <w:divBdr>
            <w:top w:val="none" w:sz="0" w:space="0" w:color="auto"/>
            <w:left w:val="none" w:sz="0" w:space="0" w:color="auto"/>
            <w:bottom w:val="none" w:sz="0" w:space="0" w:color="auto"/>
            <w:right w:val="none" w:sz="0" w:space="0" w:color="auto"/>
          </w:divBdr>
        </w:div>
        <w:div w:id="2126189386">
          <w:marLeft w:val="480"/>
          <w:marRight w:val="0"/>
          <w:marTop w:val="0"/>
          <w:marBottom w:val="0"/>
          <w:divBdr>
            <w:top w:val="none" w:sz="0" w:space="0" w:color="auto"/>
            <w:left w:val="none" w:sz="0" w:space="0" w:color="auto"/>
            <w:bottom w:val="none" w:sz="0" w:space="0" w:color="auto"/>
            <w:right w:val="none" w:sz="0" w:space="0" w:color="auto"/>
          </w:divBdr>
        </w:div>
        <w:div w:id="391848090">
          <w:marLeft w:val="480"/>
          <w:marRight w:val="0"/>
          <w:marTop w:val="0"/>
          <w:marBottom w:val="0"/>
          <w:divBdr>
            <w:top w:val="none" w:sz="0" w:space="0" w:color="auto"/>
            <w:left w:val="none" w:sz="0" w:space="0" w:color="auto"/>
            <w:bottom w:val="none" w:sz="0" w:space="0" w:color="auto"/>
            <w:right w:val="none" w:sz="0" w:space="0" w:color="auto"/>
          </w:divBdr>
        </w:div>
        <w:div w:id="1214542398">
          <w:marLeft w:val="480"/>
          <w:marRight w:val="0"/>
          <w:marTop w:val="0"/>
          <w:marBottom w:val="0"/>
          <w:divBdr>
            <w:top w:val="none" w:sz="0" w:space="0" w:color="auto"/>
            <w:left w:val="none" w:sz="0" w:space="0" w:color="auto"/>
            <w:bottom w:val="none" w:sz="0" w:space="0" w:color="auto"/>
            <w:right w:val="none" w:sz="0" w:space="0" w:color="auto"/>
          </w:divBdr>
        </w:div>
        <w:div w:id="1323776131">
          <w:marLeft w:val="480"/>
          <w:marRight w:val="0"/>
          <w:marTop w:val="0"/>
          <w:marBottom w:val="0"/>
          <w:divBdr>
            <w:top w:val="none" w:sz="0" w:space="0" w:color="auto"/>
            <w:left w:val="none" w:sz="0" w:space="0" w:color="auto"/>
            <w:bottom w:val="none" w:sz="0" w:space="0" w:color="auto"/>
            <w:right w:val="none" w:sz="0" w:space="0" w:color="auto"/>
          </w:divBdr>
        </w:div>
        <w:div w:id="581371434">
          <w:marLeft w:val="480"/>
          <w:marRight w:val="0"/>
          <w:marTop w:val="0"/>
          <w:marBottom w:val="0"/>
          <w:divBdr>
            <w:top w:val="none" w:sz="0" w:space="0" w:color="auto"/>
            <w:left w:val="none" w:sz="0" w:space="0" w:color="auto"/>
            <w:bottom w:val="none" w:sz="0" w:space="0" w:color="auto"/>
            <w:right w:val="none" w:sz="0" w:space="0" w:color="auto"/>
          </w:divBdr>
        </w:div>
        <w:div w:id="258832290">
          <w:marLeft w:val="480"/>
          <w:marRight w:val="0"/>
          <w:marTop w:val="0"/>
          <w:marBottom w:val="0"/>
          <w:divBdr>
            <w:top w:val="none" w:sz="0" w:space="0" w:color="auto"/>
            <w:left w:val="none" w:sz="0" w:space="0" w:color="auto"/>
            <w:bottom w:val="none" w:sz="0" w:space="0" w:color="auto"/>
            <w:right w:val="none" w:sz="0" w:space="0" w:color="auto"/>
          </w:divBdr>
        </w:div>
        <w:div w:id="1020856326">
          <w:marLeft w:val="480"/>
          <w:marRight w:val="0"/>
          <w:marTop w:val="0"/>
          <w:marBottom w:val="0"/>
          <w:divBdr>
            <w:top w:val="none" w:sz="0" w:space="0" w:color="auto"/>
            <w:left w:val="none" w:sz="0" w:space="0" w:color="auto"/>
            <w:bottom w:val="none" w:sz="0" w:space="0" w:color="auto"/>
            <w:right w:val="none" w:sz="0" w:space="0" w:color="auto"/>
          </w:divBdr>
        </w:div>
        <w:div w:id="1464344785">
          <w:marLeft w:val="480"/>
          <w:marRight w:val="0"/>
          <w:marTop w:val="0"/>
          <w:marBottom w:val="0"/>
          <w:divBdr>
            <w:top w:val="none" w:sz="0" w:space="0" w:color="auto"/>
            <w:left w:val="none" w:sz="0" w:space="0" w:color="auto"/>
            <w:bottom w:val="none" w:sz="0" w:space="0" w:color="auto"/>
            <w:right w:val="none" w:sz="0" w:space="0" w:color="auto"/>
          </w:divBdr>
        </w:div>
        <w:div w:id="358747455">
          <w:marLeft w:val="480"/>
          <w:marRight w:val="0"/>
          <w:marTop w:val="0"/>
          <w:marBottom w:val="0"/>
          <w:divBdr>
            <w:top w:val="none" w:sz="0" w:space="0" w:color="auto"/>
            <w:left w:val="none" w:sz="0" w:space="0" w:color="auto"/>
            <w:bottom w:val="none" w:sz="0" w:space="0" w:color="auto"/>
            <w:right w:val="none" w:sz="0" w:space="0" w:color="auto"/>
          </w:divBdr>
        </w:div>
        <w:div w:id="921373352">
          <w:marLeft w:val="480"/>
          <w:marRight w:val="0"/>
          <w:marTop w:val="0"/>
          <w:marBottom w:val="0"/>
          <w:divBdr>
            <w:top w:val="none" w:sz="0" w:space="0" w:color="auto"/>
            <w:left w:val="none" w:sz="0" w:space="0" w:color="auto"/>
            <w:bottom w:val="none" w:sz="0" w:space="0" w:color="auto"/>
            <w:right w:val="none" w:sz="0" w:space="0" w:color="auto"/>
          </w:divBdr>
        </w:div>
        <w:div w:id="1557546454">
          <w:marLeft w:val="480"/>
          <w:marRight w:val="0"/>
          <w:marTop w:val="0"/>
          <w:marBottom w:val="0"/>
          <w:divBdr>
            <w:top w:val="none" w:sz="0" w:space="0" w:color="auto"/>
            <w:left w:val="none" w:sz="0" w:space="0" w:color="auto"/>
            <w:bottom w:val="none" w:sz="0" w:space="0" w:color="auto"/>
            <w:right w:val="none" w:sz="0" w:space="0" w:color="auto"/>
          </w:divBdr>
        </w:div>
        <w:div w:id="915360981">
          <w:marLeft w:val="480"/>
          <w:marRight w:val="0"/>
          <w:marTop w:val="0"/>
          <w:marBottom w:val="0"/>
          <w:divBdr>
            <w:top w:val="none" w:sz="0" w:space="0" w:color="auto"/>
            <w:left w:val="none" w:sz="0" w:space="0" w:color="auto"/>
            <w:bottom w:val="none" w:sz="0" w:space="0" w:color="auto"/>
            <w:right w:val="none" w:sz="0" w:space="0" w:color="auto"/>
          </w:divBdr>
        </w:div>
        <w:div w:id="950279579">
          <w:marLeft w:val="480"/>
          <w:marRight w:val="0"/>
          <w:marTop w:val="0"/>
          <w:marBottom w:val="0"/>
          <w:divBdr>
            <w:top w:val="none" w:sz="0" w:space="0" w:color="auto"/>
            <w:left w:val="none" w:sz="0" w:space="0" w:color="auto"/>
            <w:bottom w:val="none" w:sz="0" w:space="0" w:color="auto"/>
            <w:right w:val="none" w:sz="0" w:space="0" w:color="auto"/>
          </w:divBdr>
        </w:div>
        <w:div w:id="1225723927">
          <w:marLeft w:val="480"/>
          <w:marRight w:val="0"/>
          <w:marTop w:val="0"/>
          <w:marBottom w:val="0"/>
          <w:divBdr>
            <w:top w:val="none" w:sz="0" w:space="0" w:color="auto"/>
            <w:left w:val="none" w:sz="0" w:space="0" w:color="auto"/>
            <w:bottom w:val="none" w:sz="0" w:space="0" w:color="auto"/>
            <w:right w:val="none" w:sz="0" w:space="0" w:color="auto"/>
          </w:divBdr>
        </w:div>
        <w:div w:id="1505433460">
          <w:marLeft w:val="480"/>
          <w:marRight w:val="0"/>
          <w:marTop w:val="0"/>
          <w:marBottom w:val="0"/>
          <w:divBdr>
            <w:top w:val="none" w:sz="0" w:space="0" w:color="auto"/>
            <w:left w:val="none" w:sz="0" w:space="0" w:color="auto"/>
            <w:bottom w:val="none" w:sz="0" w:space="0" w:color="auto"/>
            <w:right w:val="none" w:sz="0" w:space="0" w:color="auto"/>
          </w:divBdr>
        </w:div>
        <w:div w:id="1250238739">
          <w:marLeft w:val="480"/>
          <w:marRight w:val="0"/>
          <w:marTop w:val="0"/>
          <w:marBottom w:val="0"/>
          <w:divBdr>
            <w:top w:val="none" w:sz="0" w:space="0" w:color="auto"/>
            <w:left w:val="none" w:sz="0" w:space="0" w:color="auto"/>
            <w:bottom w:val="none" w:sz="0" w:space="0" w:color="auto"/>
            <w:right w:val="none" w:sz="0" w:space="0" w:color="auto"/>
          </w:divBdr>
        </w:div>
        <w:div w:id="1447850122">
          <w:marLeft w:val="480"/>
          <w:marRight w:val="0"/>
          <w:marTop w:val="0"/>
          <w:marBottom w:val="0"/>
          <w:divBdr>
            <w:top w:val="none" w:sz="0" w:space="0" w:color="auto"/>
            <w:left w:val="none" w:sz="0" w:space="0" w:color="auto"/>
            <w:bottom w:val="none" w:sz="0" w:space="0" w:color="auto"/>
            <w:right w:val="none" w:sz="0" w:space="0" w:color="auto"/>
          </w:divBdr>
        </w:div>
        <w:div w:id="108201882">
          <w:marLeft w:val="480"/>
          <w:marRight w:val="0"/>
          <w:marTop w:val="0"/>
          <w:marBottom w:val="0"/>
          <w:divBdr>
            <w:top w:val="none" w:sz="0" w:space="0" w:color="auto"/>
            <w:left w:val="none" w:sz="0" w:space="0" w:color="auto"/>
            <w:bottom w:val="none" w:sz="0" w:space="0" w:color="auto"/>
            <w:right w:val="none" w:sz="0" w:space="0" w:color="auto"/>
          </w:divBdr>
        </w:div>
        <w:div w:id="737174187">
          <w:marLeft w:val="480"/>
          <w:marRight w:val="0"/>
          <w:marTop w:val="0"/>
          <w:marBottom w:val="0"/>
          <w:divBdr>
            <w:top w:val="none" w:sz="0" w:space="0" w:color="auto"/>
            <w:left w:val="none" w:sz="0" w:space="0" w:color="auto"/>
            <w:bottom w:val="none" w:sz="0" w:space="0" w:color="auto"/>
            <w:right w:val="none" w:sz="0" w:space="0" w:color="auto"/>
          </w:divBdr>
        </w:div>
      </w:divsChild>
    </w:div>
    <w:div w:id="1670058470">
      <w:bodyDiv w:val="1"/>
      <w:marLeft w:val="0"/>
      <w:marRight w:val="0"/>
      <w:marTop w:val="0"/>
      <w:marBottom w:val="0"/>
      <w:divBdr>
        <w:top w:val="none" w:sz="0" w:space="0" w:color="auto"/>
        <w:left w:val="none" w:sz="0" w:space="0" w:color="auto"/>
        <w:bottom w:val="none" w:sz="0" w:space="0" w:color="auto"/>
        <w:right w:val="none" w:sz="0" w:space="0" w:color="auto"/>
      </w:divBdr>
    </w:div>
    <w:div w:id="1670251143">
      <w:bodyDiv w:val="1"/>
      <w:marLeft w:val="0"/>
      <w:marRight w:val="0"/>
      <w:marTop w:val="0"/>
      <w:marBottom w:val="0"/>
      <w:divBdr>
        <w:top w:val="none" w:sz="0" w:space="0" w:color="auto"/>
        <w:left w:val="none" w:sz="0" w:space="0" w:color="auto"/>
        <w:bottom w:val="none" w:sz="0" w:space="0" w:color="auto"/>
        <w:right w:val="none" w:sz="0" w:space="0" w:color="auto"/>
      </w:divBdr>
    </w:div>
    <w:div w:id="1671981637">
      <w:bodyDiv w:val="1"/>
      <w:marLeft w:val="0"/>
      <w:marRight w:val="0"/>
      <w:marTop w:val="0"/>
      <w:marBottom w:val="0"/>
      <w:divBdr>
        <w:top w:val="none" w:sz="0" w:space="0" w:color="auto"/>
        <w:left w:val="none" w:sz="0" w:space="0" w:color="auto"/>
        <w:bottom w:val="none" w:sz="0" w:space="0" w:color="auto"/>
        <w:right w:val="none" w:sz="0" w:space="0" w:color="auto"/>
      </w:divBdr>
    </w:div>
    <w:div w:id="1674258625">
      <w:bodyDiv w:val="1"/>
      <w:marLeft w:val="0"/>
      <w:marRight w:val="0"/>
      <w:marTop w:val="0"/>
      <w:marBottom w:val="0"/>
      <w:divBdr>
        <w:top w:val="none" w:sz="0" w:space="0" w:color="auto"/>
        <w:left w:val="none" w:sz="0" w:space="0" w:color="auto"/>
        <w:bottom w:val="none" w:sz="0" w:space="0" w:color="auto"/>
        <w:right w:val="none" w:sz="0" w:space="0" w:color="auto"/>
      </w:divBdr>
    </w:div>
    <w:div w:id="1674995107">
      <w:bodyDiv w:val="1"/>
      <w:marLeft w:val="0"/>
      <w:marRight w:val="0"/>
      <w:marTop w:val="0"/>
      <w:marBottom w:val="0"/>
      <w:divBdr>
        <w:top w:val="none" w:sz="0" w:space="0" w:color="auto"/>
        <w:left w:val="none" w:sz="0" w:space="0" w:color="auto"/>
        <w:bottom w:val="none" w:sz="0" w:space="0" w:color="auto"/>
        <w:right w:val="none" w:sz="0" w:space="0" w:color="auto"/>
      </w:divBdr>
    </w:div>
    <w:div w:id="1675188227">
      <w:bodyDiv w:val="1"/>
      <w:marLeft w:val="0"/>
      <w:marRight w:val="0"/>
      <w:marTop w:val="0"/>
      <w:marBottom w:val="0"/>
      <w:divBdr>
        <w:top w:val="none" w:sz="0" w:space="0" w:color="auto"/>
        <w:left w:val="none" w:sz="0" w:space="0" w:color="auto"/>
        <w:bottom w:val="none" w:sz="0" w:space="0" w:color="auto"/>
        <w:right w:val="none" w:sz="0" w:space="0" w:color="auto"/>
      </w:divBdr>
    </w:div>
    <w:div w:id="1675912079">
      <w:bodyDiv w:val="1"/>
      <w:marLeft w:val="0"/>
      <w:marRight w:val="0"/>
      <w:marTop w:val="0"/>
      <w:marBottom w:val="0"/>
      <w:divBdr>
        <w:top w:val="none" w:sz="0" w:space="0" w:color="auto"/>
        <w:left w:val="none" w:sz="0" w:space="0" w:color="auto"/>
        <w:bottom w:val="none" w:sz="0" w:space="0" w:color="auto"/>
        <w:right w:val="none" w:sz="0" w:space="0" w:color="auto"/>
      </w:divBdr>
    </w:div>
    <w:div w:id="1677460006">
      <w:bodyDiv w:val="1"/>
      <w:marLeft w:val="0"/>
      <w:marRight w:val="0"/>
      <w:marTop w:val="0"/>
      <w:marBottom w:val="0"/>
      <w:divBdr>
        <w:top w:val="none" w:sz="0" w:space="0" w:color="auto"/>
        <w:left w:val="none" w:sz="0" w:space="0" w:color="auto"/>
        <w:bottom w:val="none" w:sz="0" w:space="0" w:color="auto"/>
        <w:right w:val="none" w:sz="0" w:space="0" w:color="auto"/>
      </w:divBdr>
    </w:div>
    <w:div w:id="1678337864">
      <w:bodyDiv w:val="1"/>
      <w:marLeft w:val="0"/>
      <w:marRight w:val="0"/>
      <w:marTop w:val="0"/>
      <w:marBottom w:val="0"/>
      <w:divBdr>
        <w:top w:val="none" w:sz="0" w:space="0" w:color="auto"/>
        <w:left w:val="none" w:sz="0" w:space="0" w:color="auto"/>
        <w:bottom w:val="none" w:sz="0" w:space="0" w:color="auto"/>
        <w:right w:val="none" w:sz="0" w:space="0" w:color="auto"/>
      </w:divBdr>
    </w:div>
    <w:div w:id="1685128313">
      <w:bodyDiv w:val="1"/>
      <w:marLeft w:val="0"/>
      <w:marRight w:val="0"/>
      <w:marTop w:val="0"/>
      <w:marBottom w:val="0"/>
      <w:divBdr>
        <w:top w:val="none" w:sz="0" w:space="0" w:color="auto"/>
        <w:left w:val="none" w:sz="0" w:space="0" w:color="auto"/>
        <w:bottom w:val="none" w:sz="0" w:space="0" w:color="auto"/>
        <w:right w:val="none" w:sz="0" w:space="0" w:color="auto"/>
      </w:divBdr>
    </w:div>
    <w:div w:id="1685479193">
      <w:bodyDiv w:val="1"/>
      <w:marLeft w:val="0"/>
      <w:marRight w:val="0"/>
      <w:marTop w:val="0"/>
      <w:marBottom w:val="0"/>
      <w:divBdr>
        <w:top w:val="none" w:sz="0" w:space="0" w:color="auto"/>
        <w:left w:val="none" w:sz="0" w:space="0" w:color="auto"/>
        <w:bottom w:val="none" w:sz="0" w:space="0" w:color="auto"/>
        <w:right w:val="none" w:sz="0" w:space="0" w:color="auto"/>
      </w:divBdr>
    </w:div>
    <w:div w:id="1686396725">
      <w:bodyDiv w:val="1"/>
      <w:marLeft w:val="0"/>
      <w:marRight w:val="0"/>
      <w:marTop w:val="0"/>
      <w:marBottom w:val="0"/>
      <w:divBdr>
        <w:top w:val="none" w:sz="0" w:space="0" w:color="auto"/>
        <w:left w:val="none" w:sz="0" w:space="0" w:color="auto"/>
        <w:bottom w:val="none" w:sz="0" w:space="0" w:color="auto"/>
        <w:right w:val="none" w:sz="0" w:space="0" w:color="auto"/>
      </w:divBdr>
    </w:div>
    <w:div w:id="1687247766">
      <w:bodyDiv w:val="1"/>
      <w:marLeft w:val="0"/>
      <w:marRight w:val="0"/>
      <w:marTop w:val="0"/>
      <w:marBottom w:val="0"/>
      <w:divBdr>
        <w:top w:val="none" w:sz="0" w:space="0" w:color="auto"/>
        <w:left w:val="none" w:sz="0" w:space="0" w:color="auto"/>
        <w:bottom w:val="none" w:sz="0" w:space="0" w:color="auto"/>
        <w:right w:val="none" w:sz="0" w:space="0" w:color="auto"/>
      </w:divBdr>
    </w:div>
    <w:div w:id="1688368261">
      <w:bodyDiv w:val="1"/>
      <w:marLeft w:val="0"/>
      <w:marRight w:val="0"/>
      <w:marTop w:val="0"/>
      <w:marBottom w:val="0"/>
      <w:divBdr>
        <w:top w:val="none" w:sz="0" w:space="0" w:color="auto"/>
        <w:left w:val="none" w:sz="0" w:space="0" w:color="auto"/>
        <w:bottom w:val="none" w:sz="0" w:space="0" w:color="auto"/>
        <w:right w:val="none" w:sz="0" w:space="0" w:color="auto"/>
      </w:divBdr>
    </w:div>
    <w:div w:id="1692144648">
      <w:bodyDiv w:val="1"/>
      <w:marLeft w:val="0"/>
      <w:marRight w:val="0"/>
      <w:marTop w:val="0"/>
      <w:marBottom w:val="0"/>
      <w:divBdr>
        <w:top w:val="none" w:sz="0" w:space="0" w:color="auto"/>
        <w:left w:val="none" w:sz="0" w:space="0" w:color="auto"/>
        <w:bottom w:val="none" w:sz="0" w:space="0" w:color="auto"/>
        <w:right w:val="none" w:sz="0" w:space="0" w:color="auto"/>
      </w:divBdr>
    </w:div>
    <w:div w:id="1692535221">
      <w:bodyDiv w:val="1"/>
      <w:marLeft w:val="0"/>
      <w:marRight w:val="0"/>
      <w:marTop w:val="0"/>
      <w:marBottom w:val="0"/>
      <w:divBdr>
        <w:top w:val="none" w:sz="0" w:space="0" w:color="auto"/>
        <w:left w:val="none" w:sz="0" w:space="0" w:color="auto"/>
        <w:bottom w:val="none" w:sz="0" w:space="0" w:color="auto"/>
        <w:right w:val="none" w:sz="0" w:space="0" w:color="auto"/>
      </w:divBdr>
    </w:div>
    <w:div w:id="1693531950">
      <w:bodyDiv w:val="1"/>
      <w:marLeft w:val="0"/>
      <w:marRight w:val="0"/>
      <w:marTop w:val="0"/>
      <w:marBottom w:val="0"/>
      <w:divBdr>
        <w:top w:val="none" w:sz="0" w:space="0" w:color="auto"/>
        <w:left w:val="none" w:sz="0" w:space="0" w:color="auto"/>
        <w:bottom w:val="none" w:sz="0" w:space="0" w:color="auto"/>
        <w:right w:val="none" w:sz="0" w:space="0" w:color="auto"/>
      </w:divBdr>
    </w:div>
    <w:div w:id="1694571575">
      <w:bodyDiv w:val="1"/>
      <w:marLeft w:val="0"/>
      <w:marRight w:val="0"/>
      <w:marTop w:val="0"/>
      <w:marBottom w:val="0"/>
      <w:divBdr>
        <w:top w:val="none" w:sz="0" w:space="0" w:color="auto"/>
        <w:left w:val="none" w:sz="0" w:space="0" w:color="auto"/>
        <w:bottom w:val="none" w:sz="0" w:space="0" w:color="auto"/>
        <w:right w:val="none" w:sz="0" w:space="0" w:color="auto"/>
      </w:divBdr>
    </w:div>
    <w:div w:id="1695302621">
      <w:bodyDiv w:val="1"/>
      <w:marLeft w:val="0"/>
      <w:marRight w:val="0"/>
      <w:marTop w:val="0"/>
      <w:marBottom w:val="0"/>
      <w:divBdr>
        <w:top w:val="none" w:sz="0" w:space="0" w:color="auto"/>
        <w:left w:val="none" w:sz="0" w:space="0" w:color="auto"/>
        <w:bottom w:val="none" w:sz="0" w:space="0" w:color="auto"/>
        <w:right w:val="none" w:sz="0" w:space="0" w:color="auto"/>
      </w:divBdr>
    </w:div>
    <w:div w:id="1695498998">
      <w:bodyDiv w:val="1"/>
      <w:marLeft w:val="0"/>
      <w:marRight w:val="0"/>
      <w:marTop w:val="0"/>
      <w:marBottom w:val="0"/>
      <w:divBdr>
        <w:top w:val="none" w:sz="0" w:space="0" w:color="auto"/>
        <w:left w:val="none" w:sz="0" w:space="0" w:color="auto"/>
        <w:bottom w:val="none" w:sz="0" w:space="0" w:color="auto"/>
        <w:right w:val="none" w:sz="0" w:space="0" w:color="auto"/>
      </w:divBdr>
    </w:div>
    <w:div w:id="1696618728">
      <w:bodyDiv w:val="1"/>
      <w:marLeft w:val="0"/>
      <w:marRight w:val="0"/>
      <w:marTop w:val="0"/>
      <w:marBottom w:val="0"/>
      <w:divBdr>
        <w:top w:val="none" w:sz="0" w:space="0" w:color="auto"/>
        <w:left w:val="none" w:sz="0" w:space="0" w:color="auto"/>
        <w:bottom w:val="none" w:sz="0" w:space="0" w:color="auto"/>
        <w:right w:val="none" w:sz="0" w:space="0" w:color="auto"/>
      </w:divBdr>
    </w:div>
    <w:div w:id="1698315379">
      <w:bodyDiv w:val="1"/>
      <w:marLeft w:val="0"/>
      <w:marRight w:val="0"/>
      <w:marTop w:val="0"/>
      <w:marBottom w:val="0"/>
      <w:divBdr>
        <w:top w:val="none" w:sz="0" w:space="0" w:color="auto"/>
        <w:left w:val="none" w:sz="0" w:space="0" w:color="auto"/>
        <w:bottom w:val="none" w:sz="0" w:space="0" w:color="auto"/>
        <w:right w:val="none" w:sz="0" w:space="0" w:color="auto"/>
      </w:divBdr>
    </w:div>
    <w:div w:id="1701130652">
      <w:bodyDiv w:val="1"/>
      <w:marLeft w:val="0"/>
      <w:marRight w:val="0"/>
      <w:marTop w:val="0"/>
      <w:marBottom w:val="0"/>
      <w:divBdr>
        <w:top w:val="none" w:sz="0" w:space="0" w:color="auto"/>
        <w:left w:val="none" w:sz="0" w:space="0" w:color="auto"/>
        <w:bottom w:val="none" w:sz="0" w:space="0" w:color="auto"/>
        <w:right w:val="none" w:sz="0" w:space="0" w:color="auto"/>
      </w:divBdr>
    </w:div>
    <w:div w:id="1703745458">
      <w:bodyDiv w:val="1"/>
      <w:marLeft w:val="0"/>
      <w:marRight w:val="0"/>
      <w:marTop w:val="0"/>
      <w:marBottom w:val="0"/>
      <w:divBdr>
        <w:top w:val="none" w:sz="0" w:space="0" w:color="auto"/>
        <w:left w:val="none" w:sz="0" w:space="0" w:color="auto"/>
        <w:bottom w:val="none" w:sz="0" w:space="0" w:color="auto"/>
        <w:right w:val="none" w:sz="0" w:space="0" w:color="auto"/>
      </w:divBdr>
      <w:divsChild>
        <w:div w:id="857549805">
          <w:marLeft w:val="480"/>
          <w:marRight w:val="0"/>
          <w:marTop w:val="0"/>
          <w:marBottom w:val="0"/>
          <w:divBdr>
            <w:top w:val="none" w:sz="0" w:space="0" w:color="auto"/>
            <w:left w:val="none" w:sz="0" w:space="0" w:color="auto"/>
            <w:bottom w:val="none" w:sz="0" w:space="0" w:color="auto"/>
            <w:right w:val="none" w:sz="0" w:space="0" w:color="auto"/>
          </w:divBdr>
        </w:div>
        <w:div w:id="709306999">
          <w:marLeft w:val="480"/>
          <w:marRight w:val="0"/>
          <w:marTop w:val="0"/>
          <w:marBottom w:val="0"/>
          <w:divBdr>
            <w:top w:val="none" w:sz="0" w:space="0" w:color="auto"/>
            <w:left w:val="none" w:sz="0" w:space="0" w:color="auto"/>
            <w:bottom w:val="none" w:sz="0" w:space="0" w:color="auto"/>
            <w:right w:val="none" w:sz="0" w:space="0" w:color="auto"/>
          </w:divBdr>
        </w:div>
        <w:div w:id="604465067">
          <w:marLeft w:val="480"/>
          <w:marRight w:val="0"/>
          <w:marTop w:val="0"/>
          <w:marBottom w:val="0"/>
          <w:divBdr>
            <w:top w:val="none" w:sz="0" w:space="0" w:color="auto"/>
            <w:left w:val="none" w:sz="0" w:space="0" w:color="auto"/>
            <w:bottom w:val="none" w:sz="0" w:space="0" w:color="auto"/>
            <w:right w:val="none" w:sz="0" w:space="0" w:color="auto"/>
          </w:divBdr>
        </w:div>
        <w:div w:id="824975404">
          <w:marLeft w:val="480"/>
          <w:marRight w:val="0"/>
          <w:marTop w:val="0"/>
          <w:marBottom w:val="0"/>
          <w:divBdr>
            <w:top w:val="none" w:sz="0" w:space="0" w:color="auto"/>
            <w:left w:val="none" w:sz="0" w:space="0" w:color="auto"/>
            <w:bottom w:val="none" w:sz="0" w:space="0" w:color="auto"/>
            <w:right w:val="none" w:sz="0" w:space="0" w:color="auto"/>
          </w:divBdr>
        </w:div>
        <w:div w:id="1402210987">
          <w:marLeft w:val="480"/>
          <w:marRight w:val="0"/>
          <w:marTop w:val="0"/>
          <w:marBottom w:val="0"/>
          <w:divBdr>
            <w:top w:val="none" w:sz="0" w:space="0" w:color="auto"/>
            <w:left w:val="none" w:sz="0" w:space="0" w:color="auto"/>
            <w:bottom w:val="none" w:sz="0" w:space="0" w:color="auto"/>
            <w:right w:val="none" w:sz="0" w:space="0" w:color="auto"/>
          </w:divBdr>
        </w:div>
        <w:div w:id="1235890620">
          <w:marLeft w:val="480"/>
          <w:marRight w:val="0"/>
          <w:marTop w:val="0"/>
          <w:marBottom w:val="0"/>
          <w:divBdr>
            <w:top w:val="none" w:sz="0" w:space="0" w:color="auto"/>
            <w:left w:val="none" w:sz="0" w:space="0" w:color="auto"/>
            <w:bottom w:val="none" w:sz="0" w:space="0" w:color="auto"/>
            <w:right w:val="none" w:sz="0" w:space="0" w:color="auto"/>
          </w:divBdr>
        </w:div>
        <w:div w:id="281572374">
          <w:marLeft w:val="480"/>
          <w:marRight w:val="0"/>
          <w:marTop w:val="0"/>
          <w:marBottom w:val="0"/>
          <w:divBdr>
            <w:top w:val="none" w:sz="0" w:space="0" w:color="auto"/>
            <w:left w:val="none" w:sz="0" w:space="0" w:color="auto"/>
            <w:bottom w:val="none" w:sz="0" w:space="0" w:color="auto"/>
            <w:right w:val="none" w:sz="0" w:space="0" w:color="auto"/>
          </w:divBdr>
        </w:div>
        <w:div w:id="320231601">
          <w:marLeft w:val="480"/>
          <w:marRight w:val="0"/>
          <w:marTop w:val="0"/>
          <w:marBottom w:val="0"/>
          <w:divBdr>
            <w:top w:val="none" w:sz="0" w:space="0" w:color="auto"/>
            <w:left w:val="none" w:sz="0" w:space="0" w:color="auto"/>
            <w:bottom w:val="none" w:sz="0" w:space="0" w:color="auto"/>
            <w:right w:val="none" w:sz="0" w:space="0" w:color="auto"/>
          </w:divBdr>
        </w:div>
        <w:div w:id="785471012">
          <w:marLeft w:val="480"/>
          <w:marRight w:val="0"/>
          <w:marTop w:val="0"/>
          <w:marBottom w:val="0"/>
          <w:divBdr>
            <w:top w:val="none" w:sz="0" w:space="0" w:color="auto"/>
            <w:left w:val="none" w:sz="0" w:space="0" w:color="auto"/>
            <w:bottom w:val="none" w:sz="0" w:space="0" w:color="auto"/>
            <w:right w:val="none" w:sz="0" w:space="0" w:color="auto"/>
          </w:divBdr>
        </w:div>
        <w:div w:id="1262184600">
          <w:marLeft w:val="480"/>
          <w:marRight w:val="0"/>
          <w:marTop w:val="0"/>
          <w:marBottom w:val="0"/>
          <w:divBdr>
            <w:top w:val="none" w:sz="0" w:space="0" w:color="auto"/>
            <w:left w:val="none" w:sz="0" w:space="0" w:color="auto"/>
            <w:bottom w:val="none" w:sz="0" w:space="0" w:color="auto"/>
            <w:right w:val="none" w:sz="0" w:space="0" w:color="auto"/>
          </w:divBdr>
        </w:div>
        <w:div w:id="882984960">
          <w:marLeft w:val="480"/>
          <w:marRight w:val="0"/>
          <w:marTop w:val="0"/>
          <w:marBottom w:val="0"/>
          <w:divBdr>
            <w:top w:val="none" w:sz="0" w:space="0" w:color="auto"/>
            <w:left w:val="none" w:sz="0" w:space="0" w:color="auto"/>
            <w:bottom w:val="none" w:sz="0" w:space="0" w:color="auto"/>
            <w:right w:val="none" w:sz="0" w:space="0" w:color="auto"/>
          </w:divBdr>
        </w:div>
        <w:div w:id="1335915963">
          <w:marLeft w:val="480"/>
          <w:marRight w:val="0"/>
          <w:marTop w:val="0"/>
          <w:marBottom w:val="0"/>
          <w:divBdr>
            <w:top w:val="none" w:sz="0" w:space="0" w:color="auto"/>
            <w:left w:val="none" w:sz="0" w:space="0" w:color="auto"/>
            <w:bottom w:val="none" w:sz="0" w:space="0" w:color="auto"/>
            <w:right w:val="none" w:sz="0" w:space="0" w:color="auto"/>
          </w:divBdr>
        </w:div>
        <w:div w:id="704907147">
          <w:marLeft w:val="480"/>
          <w:marRight w:val="0"/>
          <w:marTop w:val="0"/>
          <w:marBottom w:val="0"/>
          <w:divBdr>
            <w:top w:val="none" w:sz="0" w:space="0" w:color="auto"/>
            <w:left w:val="none" w:sz="0" w:space="0" w:color="auto"/>
            <w:bottom w:val="none" w:sz="0" w:space="0" w:color="auto"/>
            <w:right w:val="none" w:sz="0" w:space="0" w:color="auto"/>
          </w:divBdr>
        </w:div>
        <w:div w:id="1782409646">
          <w:marLeft w:val="480"/>
          <w:marRight w:val="0"/>
          <w:marTop w:val="0"/>
          <w:marBottom w:val="0"/>
          <w:divBdr>
            <w:top w:val="none" w:sz="0" w:space="0" w:color="auto"/>
            <w:left w:val="none" w:sz="0" w:space="0" w:color="auto"/>
            <w:bottom w:val="none" w:sz="0" w:space="0" w:color="auto"/>
            <w:right w:val="none" w:sz="0" w:space="0" w:color="auto"/>
          </w:divBdr>
        </w:div>
        <w:div w:id="1363163116">
          <w:marLeft w:val="480"/>
          <w:marRight w:val="0"/>
          <w:marTop w:val="0"/>
          <w:marBottom w:val="0"/>
          <w:divBdr>
            <w:top w:val="none" w:sz="0" w:space="0" w:color="auto"/>
            <w:left w:val="none" w:sz="0" w:space="0" w:color="auto"/>
            <w:bottom w:val="none" w:sz="0" w:space="0" w:color="auto"/>
            <w:right w:val="none" w:sz="0" w:space="0" w:color="auto"/>
          </w:divBdr>
        </w:div>
        <w:div w:id="2114781671">
          <w:marLeft w:val="480"/>
          <w:marRight w:val="0"/>
          <w:marTop w:val="0"/>
          <w:marBottom w:val="0"/>
          <w:divBdr>
            <w:top w:val="none" w:sz="0" w:space="0" w:color="auto"/>
            <w:left w:val="none" w:sz="0" w:space="0" w:color="auto"/>
            <w:bottom w:val="none" w:sz="0" w:space="0" w:color="auto"/>
            <w:right w:val="none" w:sz="0" w:space="0" w:color="auto"/>
          </w:divBdr>
        </w:div>
        <w:div w:id="2031296015">
          <w:marLeft w:val="480"/>
          <w:marRight w:val="0"/>
          <w:marTop w:val="0"/>
          <w:marBottom w:val="0"/>
          <w:divBdr>
            <w:top w:val="none" w:sz="0" w:space="0" w:color="auto"/>
            <w:left w:val="none" w:sz="0" w:space="0" w:color="auto"/>
            <w:bottom w:val="none" w:sz="0" w:space="0" w:color="auto"/>
            <w:right w:val="none" w:sz="0" w:space="0" w:color="auto"/>
          </w:divBdr>
        </w:div>
        <w:div w:id="863908874">
          <w:marLeft w:val="480"/>
          <w:marRight w:val="0"/>
          <w:marTop w:val="0"/>
          <w:marBottom w:val="0"/>
          <w:divBdr>
            <w:top w:val="none" w:sz="0" w:space="0" w:color="auto"/>
            <w:left w:val="none" w:sz="0" w:space="0" w:color="auto"/>
            <w:bottom w:val="none" w:sz="0" w:space="0" w:color="auto"/>
            <w:right w:val="none" w:sz="0" w:space="0" w:color="auto"/>
          </w:divBdr>
        </w:div>
        <w:div w:id="1808743847">
          <w:marLeft w:val="480"/>
          <w:marRight w:val="0"/>
          <w:marTop w:val="0"/>
          <w:marBottom w:val="0"/>
          <w:divBdr>
            <w:top w:val="none" w:sz="0" w:space="0" w:color="auto"/>
            <w:left w:val="none" w:sz="0" w:space="0" w:color="auto"/>
            <w:bottom w:val="none" w:sz="0" w:space="0" w:color="auto"/>
            <w:right w:val="none" w:sz="0" w:space="0" w:color="auto"/>
          </w:divBdr>
        </w:div>
        <w:div w:id="1295142818">
          <w:marLeft w:val="480"/>
          <w:marRight w:val="0"/>
          <w:marTop w:val="0"/>
          <w:marBottom w:val="0"/>
          <w:divBdr>
            <w:top w:val="none" w:sz="0" w:space="0" w:color="auto"/>
            <w:left w:val="none" w:sz="0" w:space="0" w:color="auto"/>
            <w:bottom w:val="none" w:sz="0" w:space="0" w:color="auto"/>
            <w:right w:val="none" w:sz="0" w:space="0" w:color="auto"/>
          </w:divBdr>
        </w:div>
        <w:div w:id="716583872">
          <w:marLeft w:val="480"/>
          <w:marRight w:val="0"/>
          <w:marTop w:val="0"/>
          <w:marBottom w:val="0"/>
          <w:divBdr>
            <w:top w:val="none" w:sz="0" w:space="0" w:color="auto"/>
            <w:left w:val="none" w:sz="0" w:space="0" w:color="auto"/>
            <w:bottom w:val="none" w:sz="0" w:space="0" w:color="auto"/>
            <w:right w:val="none" w:sz="0" w:space="0" w:color="auto"/>
          </w:divBdr>
        </w:div>
        <w:div w:id="1989166563">
          <w:marLeft w:val="480"/>
          <w:marRight w:val="0"/>
          <w:marTop w:val="0"/>
          <w:marBottom w:val="0"/>
          <w:divBdr>
            <w:top w:val="none" w:sz="0" w:space="0" w:color="auto"/>
            <w:left w:val="none" w:sz="0" w:space="0" w:color="auto"/>
            <w:bottom w:val="none" w:sz="0" w:space="0" w:color="auto"/>
            <w:right w:val="none" w:sz="0" w:space="0" w:color="auto"/>
          </w:divBdr>
        </w:div>
        <w:div w:id="835531979">
          <w:marLeft w:val="480"/>
          <w:marRight w:val="0"/>
          <w:marTop w:val="0"/>
          <w:marBottom w:val="0"/>
          <w:divBdr>
            <w:top w:val="none" w:sz="0" w:space="0" w:color="auto"/>
            <w:left w:val="none" w:sz="0" w:space="0" w:color="auto"/>
            <w:bottom w:val="none" w:sz="0" w:space="0" w:color="auto"/>
            <w:right w:val="none" w:sz="0" w:space="0" w:color="auto"/>
          </w:divBdr>
        </w:div>
        <w:div w:id="1694187130">
          <w:marLeft w:val="480"/>
          <w:marRight w:val="0"/>
          <w:marTop w:val="0"/>
          <w:marBottom w:val="0"/>
          <w:divBdr>
            <w:top w:val="none" w:sz="0" w:space="0" w:color="auto"/>
            <w:left w:val="none" w:sz="0" w:space="0" w:color="auto"/>
            <w:bottom w:val="none" w:sz="0" w:space="0" w:color="auto"/>
            <w:right w:val="none" w:sz="0" w:space="0" w:color="auto"/>
          </w:divBdr>
        </w:div>
        <w:div w:id="1838225127">
          <w:marLeft w:val="480"/>
          <w:marRight w:val="0"/>
          <w:marTop w:val="0"/>
          <w:marBottom w:val="0"/>
          <w:divBdr>
            <w:top w:val="none" w:sz="0" w:space="0" w:color="auto"/>
            <w:left w:val="none" w:sz="0" w:space="0" w:color="auto"/>
            <w:bottom w:val="none" w:sz="0" w:space="0" w:color="auto"/>
            <w:right w:val="none" w:sz="0" w:space="0" w:color="auto"/>
          </w:divBdr>
        </w:div>
        <w:div w:id="656032294">
          <w:marLeft w:val="480"/>
          <w:marRight w:val="0"/>
          <w:marTop w:val="0"/>
          <w:marBottom w:val="0"/>
          <w:divBdr>
            <w:top w:val="none" w:sz="0" w:space="0" w:color="auto"/>
            <w:left w:val="none" w:sz="0" w:space="0" w:color="auto"/>
            <w:bottom w:val="none" w:sz="0" w:space="0" w:color="auto"/>
            <w:right w:val="none" w:sz="0" w:space="0" w:color="auto"/>
          </w:divBdr>
        </w:div>
        <w:div w:id="922761406">
          <w:marLeft w:val="480"/>
          <w:marRight w:val="0"/>
          <w:marTop w:val="0"/>
          <w:marBottom w:val="0"/>
          <w:divBdr>
            <w:top w:val="none" w:sz="0" w:space="0" w:color="auto"/>
            <w:left w:val="none" w:sz="0" w:space="0" w:color="auto"/>
            <w:bottom w:val="none" w:sz="0" w:space="0" w:color="auto"/>
            <w:right w:val="none" w:sz="0" w:space="0" w:color="auto"/>
          </w:divBdr>
        </w:div>
        <w:div w:id="1566719296">
          <w:marLeft w:val="480"/>
          <w:marRight w:val="0"/>
          <w:marTop w:val="0"/>
          <w:marBottom w:val="0"/>
          <w:divBdr>
            <w:top w:val="none" w:sz="0" w:space="0" w:color="auto"/>
            <w:left w:val="none" w:sz="0" w:space="0" w:color="auto"/>
            <w:bottom w:val="none" w:sz="0" w:space="0" w:color="auto"/>
            <w:right w:val="none" w:sz="0" w:space="0" w:color="auto"/>
          </w:divBdr>
        </w:div>
        <w:div w:id="1344938258">
          <w:marLeft w:val="480"/>
          <w:marRight w:val="0"/>
          <w:marTop w:val="0"/>
          <w:marBottom w:val="0"/>
          <w:divBdr>
            <w:top w:val="none" w:sz="0" w:space="0" w:color="auto"/>
            <w:left w:val="none" w:sz="0" w:space="0" w:color="auto"/>
            <w:bottom w:val="none" w:sz="0" w:space="0" w:color="auto"/>
            <w:right w:val="none" w:sz="0" w:space="0" w:color="auto"/>
          </w:divBdr>
        </w:div>
        <w:div w:id="1091514103">
          <w:marLeft w:val="480"/>
          <w:marRight w:val="0"/>
          <w:marTop w:val="0"/>
          <w:marBottom w:val="0"/>
          <w:divBdr>
            <w:top w:val="none" w:sz="0" w:space="0" w:color="auto"/>
            <w:left w:val="none" w:sz="0" w:space="0" w:color="auto"/>
            <w:bottom w:val="none" w:sz="0" w:space="0" w:color="auto"/>
            <w:right w:val="none" w:sz="0" w:space="0" w:color="auto"/>
          </w:divBdr>
        </w:div>
        <w:div w:id="1130241983">
          <w:marLeft w:val="480"/>
          <w:marRight w:val="0"/>
          <w:marTop w:val="0"/>
          <w:marBottom w:val="0"/>
          <w:divBdr>
            <w:top w:val="none" w:sz="0" w:space="0" w:color="auto"/>
            <w:left w:val="none" w:sz="0" w:space="0" w:color="auto"/>
            <w:bottom w:val="none" w:sz="0" w:space="0" w:color="auto"/>
            <w:right w:val="none" w:sz="0" w:space="0" w:color="auto"/>
          </w:divBdr>
        </w:div>
        <w:div w:id="1969697723">
          <w:marLeft w:val="480"/>
          <w:marRight w:val="0"/>
          <w:marTop w:val="0"/>
          <w:marBottom w:val="0"/>
          <w:divBdr>
            <w:top w:val="none" w:sz="0" w:space="0" w:color="auto"/>
            <w:left w:val="none" w:sz="0" w:space="0" w:color="auto"/>
            <w:bottom w:val="none" w:sz="0" w:space="0" w:color="auto"/>
            <w:right w:val="none" w:sz="0" w:space="0" w:color="auto"/>
          </w:divBdr>
        </w:div>
        <w:div w:id="460922354">
          <w:marLeft w:val="480"/>
          <w:marRight w:val="0"/>
          <w:marTop w:val="0"/>
          <w:marBottom w:val="0"/>
          <w:divBdr>
            <w:top w:val="none" w:sz="0" w:space="0" w:color="auto"/>
            <w:left w:val="none" w:sz="0" w:space="0" w:color="auto"/>
            <w:bottom w:val="none" w:sz="0" w:space="0" w:color="auto"/>
            <w:right w:val="none" w:sz="0" w:space="0" w:color="auto"/>
          </w:divBdr>
        </w:div>
        <w:div w:id="1852835547">
          <w:marLeft w:val="480"/>
          <w:marRight w:val="0"/>
          <w:marTop w:val="0"/>
          <w:marBottom w:val="0"/>
          <w:divBdr>
            <w:top w:val="none" w:sz="0" w:space="0" w:color="auto"/>
            <w:left w:val="none" w:sz="0" w:space="0" w:color="auto"/>
            <w:bottom w:val="none" w:sz="0" w:space="0" w:color="auto"/>
            <w:right w:val="none" w:sz="0" w:space="0" w:color="auto"/>
          </w:divBdr>
        </w:div>
        <w:div w:id="33777841">
          <w:marLeft w:val="480"/>
          <w:marRight w:val="0"/>
          <w:marTop w:val="0"/>
          <w:marBottom w:val="0"/>
          <w:divBdr>
            <w:top w:val="none" w:sz="0" w:space="0" w:color="auto"/>
            <w:left w:val="none" w:sz="0" w:space="0" w:color="auto"/>
            <w:bottom w:val="none" w:sz="0" w:space="0" w:color="auto"/>
            <w:right w:val="none" w:sz="0" w:space="0" w:color="auto"/>
          </w:divBdr>
        </w:div>
        <w:div w:id="1922448652">
          <w:marLeft w:val="480"/>
          <w:marRight w:val="0"/>
          <w:marTop w:val="0"/>
          <w:marBottom w:val="0"/>
          <w:divBdr>
            <w:top w:val="none" w:sz="0" w:space="0" w:color="auto"/>
            <w:left w:val="none" w:sz="0" w:space="0" w:color="auto"/>
            <w:bottom w:val="none" w:sz="0" w:space="0" w:color="auto"/>
            <w:right w:val="none" w:sz="0" w:space="0" w:color="auto"/>
          </w:divBdr>
        </w:div>
        <w:div w:id="232008110">
          <w:marLeft w:val="480"/>
          <w:marRight w:val="0"/>
          <w:marTop w:val="0"/>
          <w:marBottom w:val="0"/>
          <w:divBdr>
            <w:top w:val="none" w:sz="0" w:space="0" w:color="auto"/>
            <w:left w:val="none" w:sz="0" w:space="0" w:color="auto"/>
            <w:bottom w:val="none" w:sz="0" w:space="0" w:color="auto"/>
            <w:right w:val="none" w:sz="0" w:space="0" w:color="auto"/>
          </w:divBdr>
        </w:div>
        <w:div w:id="161169731">
          <w:marLeft w:val="480"/>
          <w:marRight w:val="0"/>
          <w:marTop w:val="0"/>
          <w:marBottom w:val="0"/>
          <w:divBdr>
            <w:top w:val="none" w:sz="0" w:space="0" w:color="auto"/>
            <w:left w:val="none" w:sz="0" w:space="0" w:color="auto"/>
            <w:bottom w:val="none" w:sz="0" w:space="0" w:color="auto"/>
            <w:right w:val="none" w:sz="0" w:space="0" w:color="auto"/>
          </w:divBdr>
        </w:div>
        <w:div w:id="1289511416">
          <w:marLeft w:val="480"/>
          <w:marRight w:val="0"/>
          <w:marTop w:val="0"/>
          <w:marBottom w:val="0"/>
          <w:divBdr>
            <w:top w:val="none" w:sz="0" w:space="0" w:color="auto"/>
            <w:left w:val="none" w:sz="0" w:space="0" w:color="auto"/>
            <w:bottom w:val="none" w:sz="0" w:space="0" w:color="auto"/>
            <w:right w:val="none" w:sz="0" w:space="0" w:color="auto"/>
          </w:divBdr>
        </w:div>
        <w:div w:id="133182611">
          <w:marLeft w:val="480"/>
          <w:marRight w:val="0"/>
          <w:marTop w:val="0"/>
          <w:marBottom w:val="0"/>
          <w:divBdr>
            <w:top w:val="none" w:sz="0" w:space="0" w:color="auto"/>
            <w:left w:val="none" w:sz="0" w:space="0" w:color="auto"/>
            <w:bottom w:val="none" w:sz="0" w:space="0" w:color="auto"/>
            <w:right w:val="none" w:sz="0" w:space="0" w:color="auto"/>
          </w:divBdr>
        </w:div>
        <w:div w:id="212497695">
          <w:marLeft w:val="480"/>
          <w:marRight w:val="0"/>
          <w:marTop w:val="0"/>
          <w:marBottom w:val="0"/>
          <w:divBdr>
            <w:top w:val="none" w:sz="0" w:space="0" w:color="auto"/>
            <w:left w:val="none" w:sz="0" w:space="0" w:color="auto"/>
            <w:bottom w:val="none" w:sz="0" w:space="0" w:color="auto"/>
            <w:right w:val="none" w:sz="0" w:space="0" w:color="auto"/>
          </w:divBdr>
        </w:div>
        <w:div w:id="1151285619">
          <w:marLeft w:val="480"/>
          <w:marRight w:val="0"/>
          <w:marTop w:val="0"/>
          <w:marBottom w:val="0"/>
          <w:divBdr>
            <w:top w:val="none" w:sz="0" w:space="0" w:color="auto"/>
            <w:left w:val="none" w:sz="0" w:space="0" w:color="auto"/>
            <w:bottom w:val="none" w:sz="0" w:space="0" w:color="auto"/>
            <w:right w:val="none" w:sz="0" w:space="0" w:color="auto"/>
          </w:divBdr>
        </w:div>
        <w:div w:id="472990871">
          <w:marLeft w:val="480"/>
          <w:marRight w:val="0"/>
          <w:marTop w:val="0"/>
          <w:marBottom w:val="0"/>
          <w:divBdr>
            <w:top w:val="none" w:sz="0" w:space="0" w:color="auto"/>
            <w:left w:val="none" w:sz="0" w:space="0" w:color="auto"/>
            <w:bottom w:val="none" w:sz="0" w:space="0" w:color="auto"/>
            <w:right w:val="none" w:sz="0" w:space="0" w:color="auto"/>
          </w:divBdr>
        </w:div>
        <w:div w:id="1617178565">
          <w:marLeft w:val="480"/>
          <w:marRight w:val="0"/>
          <w:marTop w:val="0"/>
          <w:marBottom w:val="0"/>
          <w:divBdr>
            <w:top w:val="none" w:sz="0" w:space="0" w:color="auto"/>
            <w:left w:val="none" w:sz="0" w:space="0" w:color="auto"/>
            <w:bottom w:val="none" w:sz="0" w:space="0" w:color="auto"/>
            <w:right w:val="none" w:sz="0" w:space="0" w:color="auto"/>
          </w:divBdr>
        </w:div>
        <w:div w:id="1093864911">
          <w:marLeft w:val="480"/>
          <w:marRight w:val="0"/>
          <w:marTop w:val="0"/>
          <w:marBottom w:val="0"/>
          <w:divBdr>
            <w:top w:val="none" w:sz="0" w:space="0" w:color="auto"/>
            <w:left w:val="none" w:sz="0" w:space="0" w:color="auto"/>
            <w:bottom w:val="none" w:sz="0" w:space="0" w:color="auto"/>
            <w:right w:val="none" w:sz="0" w:space="0" w:color="auto"/>
          </w:divBdr>
        </w:div>
        <w:div w:id="1167330016">
          <w:marLeft w:val="480"/>
          <w:marRight w:val="0"/>
          <w:marTop w:val="0"/>
          <w:marBottom w:val="0"/>
          <w:divBdr>
            <w:top w:val="none" w:sz="0" w:space="0" w:color="auto"/>
            <w:left w:val="none" w:sz="0" w:space="0" w:color="auto"/>
            <w:bottom w:val="none" w:sz="0" w:space="0" w:color="auto"/>
            <w:right w:val="none" w:sz="0" w:space="0" w:color="auto"/>
          </w:divBdr>
        </w:div>
        <w:div w:id="1086071383">
          <w:marLeft w:val="480"/>
          <w:marRight w:val="0"/>
          <w:marTop w:val="0"/>
          <w:marBottom w:val="0"/>
          <w:divBdr>
            <w:top w:val="none" w:sz="0" w:space="0" w:color="auto"/>
            <w:left w:val="none" w:sz="0" w:space="0" w:color="auto"/>
            <w:bottom w:val="none" w:sz="0" w:space="0" w:color="auto"/>
            <w:right w:val="none" w:sz="0" w:space="0" w:color="auto"/>
          </w:divBdr>
        </w:div>
        <w:div w:id="2052219933">
          <w:marLeft w:val="480"/>
          <w:marRight w:val="0"/>
          <w:marTop w:val="0"/>
          <w:marBottom w:val="0"/>
          <w:divBdr>
            <w:top w:val="none" w:sz="0" w:space="0" w:color="auto"/>
            <w:left w:val="none" w:sz="0" w:space="0" w:color="auto"/>
            <w:bottom w:val="none" w:sz="0" w:space="0" w:color="auto"/>
            <w:right w:val="none" w:sz="0" w:space="0" w:color="auto"/>
          </w:divBdr>
        </w:div>
        <w:div w:id="1236893414">
          <w:marLeft w:val="480"/>
          <w:marRight w:val="0"/>
          <w:marTop w:val="0"/>
          <w:marBottom w:val="0"/>
          <w:divBdr>
            <w:top w:val="none" w:sz="0" w:space="0" w:color="auto"/>
            <w:left w:val="none" w:sz="0" w:space="0" w:color="auto"/>
            <w:bottom w:val="none" w:sz="0" w:space="0" w:color="auto"/>
            <w:right w:val="none" w:sz="0" w:space="0" w:color="auto"/>
          </w:divBdr>
        </w:div>
        <w:div w:id="1518687906">
          <w:marLeft w:val="480"/>
          <w:marRight w:val="0"/>
          <w:marTop w:val="0"/>
          <w:marBottom w:val="0"/>
          <w:divBdr>
            <w:top w:val="none" w:sz="0" w:space="0" w:color="auto"/>
            <w:left w:val="none" w:sz="0" w:space="0" w:color="auto"/>
            <w:bottom w:val="none" w:sz="0" w:space="0" w:color="auto"/>
            <w:right w:val="none" w:sz="0" w:space="0" w:color="auto"/>
          </w:divBdr>
        </w:div>
        <w:div w:id="952706820">
          <w:marLeft w:val="480"/>
          <w:marRight w:val="0"/>
          <w:marTop w:val="0"/>
          <w:marBottom w:val="0"/>
          <w:divBdr>
            <w:top w:val="none" w:sz="0" w:space="0" w:color="auto"/>
            <w:left w:val="none" w:sz="0" w:space="0" w:color="auto"/>
            <w:bottom w:val="none" w:sz="0" w:space="0" w:color="auto"/>
            <w:right w:val="none" w:sz="0" w:space="0" w:color="auto"/>
          </w:divBdr>
        </w:div>
        <w:div w:id="1734355705">
          <w:marLeft w:val="480"/>
          <w:marRight w:val="0"/>
          <w:marTop w:val="0"/>
          <w:marBottom w:val="0"/>
          <w:divBdr>
            <w:top w:val="none" w:sz="0" w:space="0" w:color="auto"/>
            <w:left w:val="none" w:sz="0" w:space="0" w:color="auto"/>
            <w:bottom w:val="none" w:sz="0" w:space="0" w:color="auto"/>
            <w:right w:val="none" w:sz="0" w:space="0" w:color="auto"/>
          </w:divBdr>
        </w:div>
        <w:div w:id="529076353">
          <w:marLeft w:val="480"/>
          <w:marRight w:val="0"/>
          <w:marTop w:val="0"/>
          <w:marBottom w:val="0"/>
          <w:divBdr>
            <w:top w:val="none" w:sz="0" w:space="0" w:color="auto"/>
            <w:left w:val="none" w:sz="0" w:space="0" w:color="auto"/>
            <w:bottom w:val="none" w:sz="0" w:space="0" w:color="auto"/>
            <w:right w:val="none" w:sz="0" w:space="0" w:color="auto"/>
          </w:divBdr>
        </w:div>
        <w:div w:id="559248167">
          <w:marLeft w:val="480"/>
          <w:marRight w:val="0"/>
          <w:marTop w:val="0"/>
          <w:marBottom w:val="0"/>
          <w:divBdr>
            <w:top w:val="none" w:sz="0" w:space="0" w:color="auto"/>
            <w:left w:val="none" w:sz="0" w:space="0" w:color="auto"/>
            <w:bottom w:val="none" w:sz="0" w:space="0" w:color="auto"/>
            <w:right w:val="none" w:sz="0" w:space="0" w:color="auto"/>
          </w:divBdr>
        </w:div>
        <w:div w:id="1263343258">
          <w:marLeft w:val="480"/>
          <w:marRight w:val="0"/>
          <w:marTop w:val="0"/>
          <w:marBottom w:val="0"/>
          <w:divBdr>
            <w:top w:val="none" w:sz="0" w:space="0" w:color="auto"/>
            <w:left w:val="none" w:sz="0" w:space="0" w:color="auto"/>
            <w:bottom w:val="none" w:sz="0" w:space="0" w:color="auto"/>
            <w:right w:val="none" w:sz="0" w:space="0" w:color="auto"/>
          </w:divBdr>
        </w:div>
        <w:div w:id="552428621">
          <w:marLeft w:val="480"/>
          <w:marRight w:val="0"/>
          <w:marTop w:val="0"/>
          <w:marBottom w:val="0"/>
          <w:divBdr>
            <w:top w:val="none" w:sz="0" w:space="0" w:color="auto"/>
            <w:left w:val="none" w:sz="0" w:space="0" w:color="auto"/>
            <w:bottom w:val="none" w:sz="0" w:space="0" w:color="auto"/>
            <w:right w:val="none" w:sz="0" w:space="0" w:color="auto"/>
          </w:divBdr>
        </w:div>
        <w:div w:id="1960798144">
          <w:marLeft w:val="480"/>
          <w:marRight w:val="0"/>
          <w:marTop w:val="0"/>
          <w:marBottom w:val="0"/>
          <w:divBdr>
            <w:top w:val="none" w:sz="0" w:space="0" w:color="auto"/>
            <w:left w:val="none" w:sz="0" w:space="0" w:color="auto"/>
            <w:bottom w:val="none" w:sz="0" w:space="0" w:color="auto"/>
            <w:right w:val="none" w:sz="0" w:space="0" w:color="auto"/>
          </w:divBdr>
        </w:div>
        <w:div w:id="1236627778">
          <w:marLeft w:val="480"/>
          <w:marRight w:val="0"/>
          <w:marTop w:val="0"/>
          <w:marBottom w:val="0"/>
          <w:divBdr>
            <w:top w:val="none" w:sz="0" w:space="0" w:color="auto"/>
            <w:left w:val="none" w:sz="0" w:space="0" w:color="auto"/>
            <w:bottom w:val="none" w:sz="0" w:space="0" w:color="auto"/>
            <w:right w:val="none" w:sz="0" w:space="0" w:color="auto"/>
          </w:divBdr>
        </w:div>
        <w:div w:id="537284787">
          <w:marLeft w:val="480"/>
          <w:marRight w:val="0"/>
          <w:marTop w:val="0"/>
          <w:marBottom w:val="0"/>
          <w:divBdr>
            <w:top w:val="none" w:sz="0" w:space="0" w:color="auto"/>
            <w:left w:val="none" w:sz="0" w:space="0" w:color="auto"/>
            <w:bottom w:val="none" w:sz="0" w:space="0" w:color="auto"/>
            <w:right w:val="none" w:sz="0" w:space="0" w:color="auto"/>
          </w:divBdr>
        </w:div>
        <w:div w:id="2023437041">
          <w:marLeft w:val="480"/>
          <w:marRight w:val="0"/>
          <w:marTop w:val="0"/>
          <w:marBottom w:val="0"/>
          <w:divBdr>
            <w:top w:val="none" w:sz="0" w:space="0" w:color="auto"/>
            <w:left w:val="none" w:sz="0" w:space="0" w:color="auto"/>
            <w:bottom w:val="none" w:sz="0" w:space="0" w:color="auto"/>
            <w:right w:val="none" w:sz="0" w:space="0" w:color="auto"/>
          </w:divBdr>
        </w:div>
        <w:div w:id="1317494867">
          <w:marLeft w:val="480"/>
          <w:marRight w:val="0"/>
          <w:marTop w:val="0"/>
          <w:marBottom w:val="0"/>
          <w:divBdr>
            <w:top w:val="none" w:sz="0" w:space="0" w:color="auto"/>
            <w:left w:val="none" w:sz="0" w:space="0" w:color="auto"/>
            <w:bottom w:val="none" w:sz="0" w:space="0" w:color="auto"/>
            <w:right w:val="none" w:sz="0" w:space="0" w:color="auto"/>
          </w:divBdr>
        </w:div>
        <w:div w:id="71240835">
          <w:marLeft w:val="480"/>
          <w:marRight w:val="0"/>
          <w:marTop w:val="0"/>
          <w:marBottom w:val="0"/>
          <w:divBdr>
            <w:top w:val="none" w:sz="0" w:space="0" w:color="auto"/>
            <w:left w:val="none" w:sz="0" w:space="0" w:color="auto"/>
            <w:bottom w:val="none" w:sz="0" w:space="0" w:color="auto"/>
            <w:right w:val="none" w:sz="0" w:space="0" w:color="auto"/>
          </w:divBdr>
        </w:div>
        <w:div w:id="375545874">
          <w:marLeft w:val="480"/>
          <w:marRight w:val="0"/>
          <w:marTop w:val="0"/>
          <w:marBottom w:val="0"/>
          <w:divBdr>
            <w:top w:val="none" w:sz="0" w:space="0" w:color="auto"/>
            <w:left w:val="none" w:sz="0" w:space="0" w:color="auto"/>
            <w:bottom w:val="none" w:sz="0" w:space="0" w:color="auto"/>
            <w:right w:val="none" w:sz="0" w:space="0" w:color="auto"/>
          </w:divBdr>
        </w:div>
        <w:div w:id="883635539">
          <w:marLeft w:val="480"/>
          <w:marRight w:val="0"/>
          <w:marTop w:val="0"/>
          <w:marBottom w:val="0"/>
          <w:divBdr>
            <w:top w:val="none" w:sz="0" w:space="0" w:color="auto"/>
            <w:left w:val="none" w:sz="0" w:space="0" w:color="auto"/>
            <w:bottom w:val="none" w:sz="0" w:space="0" w:color="auto"/>
            <w:right w:val="none" w:sz="0" w:space="0" w:color="auto"/>
          </w:divBdr>
        </w:div>
        <w:div w:id="1190069320">
          <w:marLeft w:val="480"/>
          <w:marRight w:val="0"/>
          <w:marTop w:val="0"/>
          <w:marBottom w:val="0"/>
          <w:divBdr>
            <w:top w:val="none" w:sz="0" w:space="0" w:color="auto"/>
            <w:left w:val="none" w:sz="0" w:space="0" w:color="auto"/>
            <w:bottom w:val="none" w:sz="0" w:space="0" w:color="auto"/>
            <w:right w:val="none" w:sz="0" w:space="0" w:color="auto"/>
          </w:divBdr>
        </w:div>
        <w:div w:id="1221597099">
          <w:marLeft w:val="480"/>
          <w:marRight w:val="0"/>
          <w:marTop w:val="0"/>
          <w:marBottom w:val="0"/>
          <w:divBdr>
            <w:top w:val="none" w:sz="0" w:space="0" w:color="auto"/>
            <w:left w:val="none" w:sz="0" w:space="0" w:color="auto"/>
            <w:bottom w:val="none" w:sz="0" w:space="0" w:color="auto"/>
            <w:right w:val="none" w:sz="0" w:space="0" w:color="auto"/>
          </w:divBdr>
        </w:div>
        <w:div w:id="383674145">
          <w:marLeft w:val="480"/>
          <w:marRight w:val="0"/>
          <w:marTop w:val="0"/>
          <w:marBottom w:val="0"/>
          <w:divBdr>
            <w:top w:val="none" w:sz="0" w:space="0" w:color="auto"/>
            <w:left w:val="none" w:sz="0" w:space="0" w:color="auto"/>
            <w:bottom w:val="none" w:sz="0" w:space="0" w:color="auto"/>
            <w:right w:val="none" w:sz="0" w:space="0" w:color="auto"/>
          </w:divBdr>
        </w:div>
        <w:div w:id="1989018583">
          <w:marLeft w:val="480"/>
          <w:marRight w:val="0"/>
          <w:marTop w:val="0"/>
          <w:marBottom w:val="0"/>
          <w:divBdr>
            <w:top w:val="none" w:sz="0" w:space="0" w:color="auto"/>
            <w:left w:val="none" w:sz="0" w:space="0" w:color="auto"/>
            <w:bottom w:val="none" w:sz="0" w:space="0" w:color="auto"/>
            <w:right w:val="none" w:sz="0" w:space="0" w:color="auto"/>
          </w:divBdr>
        </w:div>
        <w:div w:id="1277447824">
          <w:marLeft w:val="480"/>
          <w:marRight w:val="0"/>
          <w:marTop w:val="0"/>
          <w:marBottom w:val="0"/>
          <w:divBdr>
            <w:top w:val="none" w:sz="0" w:space="0" w:color="auto"/>
            <w:left w:val="none" w:sz="0" w:space="0" w:color="auto"/>
            <w:bottom w:val="none" w:sz="0" w:space="0" w:color="auto"/>
            <w:right w:val="none" w:sz="0" w:space="0" w:color="auto"/>
          </w:divBdr>
        </w:div>
        <w:div w:id="342128542">
          <w:marLeft w:val="480"/>
          <w:marRight w:val="0"/>
          <w:marTop w:val="0"/>
          <w:marBottom w:val="0"/>
          <w:divBdr>
            <w:top w:val="none" w:sz="0" w:space="0" w:color="auto"/>
            <w:left w:val="none" w:sz="0" w:space="0" w:color="auto"/>
            <w:bottom w:val="none" w:sz="0" w:space="0" w:color="auto"/>
            <w:right w:val="none" w:sz="0" w:space="0" w:color="auto"/>
          </w:divBdr>
        </w:div>
        <w:div w:id="500857002">
          <w:marLeft w:val="480"/>
          <w:marRight w:val="0"/>
          <w:marTop w:val="0"/>
          <w:marBottom w:val="0"/>
          <w:divBdr>
            <w:top w:val="none" w:sz="0" w:space="0" w:color="auto"/>
            <w:left w:val="none" w:sz="0" w:space="0" w:color="auto"/>
            <w:bottom w:val="none" w:sz="0" w:space="0" w:color="auto"/>
            <w:right w:val="none" w:sz="0" w:space="0" w:color="auto"/>
          </w:divBdr>
        </w:div>
        <w:div w:id="1232694273">
          <w:marLeft w:val="480"/>
          <w:marRight w:val="0"/>
          <w:marTop w:val="0"/>
          <w:marBottom w:val="0"/>
          <w:divBdr>
            <w:top w:val="none" w:sz="0" w:space="0" w:color="auto"/>
            <w:left w:val="none" w:sz="0" w:space="0" w:color="auto"/>
            <w:bottom w:val="none" w:sz="0" w:space="0" w:color="auto"/>
            <w:right w:val="none" w:sz="0" w:space="0" w:color="auto"/>
          </w:divBdr>
        </w:div>
        <w:div w:id="275407846">
          <w:marLeft w:val="480"/>
          <w:marRight w:val="0"/>
          <w:marTop w:val="0"/>
          <w:marBottom w:val="0"/>
          <w:divBdr>
            <w:top w:val="none" w:sz="0" w:space="0" w:color="auto"/>
            <w:left w:val="none" w:sz="0" w:space="0" w:color="auto"/>
            <w:bottom w:val="none" w:sz="0" w:space="0" w:color="auto"/>
            <w:right w:val="none" w:sz="0" w:space="0" w:color="auto"/>
          </w:divBdr>
        </w:div>
        <w:div w:id="156112511">
          <w:marLeft w:val="480"/>
          <w:marRight w:val="0"/>
          <w:marTop w:val="0"/>
          <w:marBottom w:val="0"/>
          <w:divBdr>
            <w:top w:val="none" w:sz="0" w:space="0" w:color="auto"/>
            <w:left w:val="none" w:sz="0" w:space="0" w:color="auto"/>
            <w:bottom w:val="none" w:sz="0" w:space="0" w:color="auto"/>
            <w:right w:val="none" w:sz="0" w:space="0" w:color="auto"/>
          </w:divBdr>
        </w:div>
        <w:div w:id="147941442">
          <w:marLeft w:val="480"/>
          <w:marRight w:val="0"/>
          <w:marTop w:val="0"/>
          <w:marBottom w:val="0"/>
          <w:divBdr>
            <w:top w:val="none" w:sz="0" w:space="0" w:color="auto"/>
            <w:left w:val="none" w:sz="0" w:space="0" w:color="auto"/>
            <w:bottom w:val="none" w:sz="0" w:space="0" w:color="auto"/>
            <w:right w:val="none" w:sz="0" w:space="0" w:color="auto"/>
          </w:divBdr>
        </w:div>
        <w:div w:id="1259289788">
          <w:marLeft w:val="480"/>
          <w:marRight w:val="0"/>
          <w:marTop w:val="0"/>
          <w:marBottom w:val="0"/>
          <w:divBdr>
            <w:top w:val="none" w:sz="0" w:space="0" w:color="auto"/>
            <w:left w:val="none" w:sz="0" w:space="0" w:color="auto"/>
            <w:bottom w:val="none" w:sz="0" w:space="0" w:color="auto"/>
            <w:right w:val="none" w:sz="0" w:space="0" w:color="auto"/>
          </w:divBdr>
        </w:div>
        <w:div w:id="598374389">
          <w:marLeft w:val="480"/>
          <w:marRight w:val="0"/>
          <w:marTop w:val="0"/>
          <w:marBottom w:val="0"/>
          <w:divBdr>
            <w:top w:val="none" w:sz="0" w:space="0" w:color="auto"/>
            <w:left w:val="none" w:sz="0" w:space="0" w:color="auto"/>
            <w:bottom w:val="none" w:sz="0" w:space="0" w:color="auto"/>
            <w:right w:val="none" w:sz="0" w:space="0" w:color="auto"/>
          </w:divBdr>
        </w:div>
        <w:div w:id="553084372">
          <w:marLeft w:val="480"/>
          <w:marRight w:val="0"/>
          <w:marTop w:val="0"/>
          <w:marBottom w:val="0"/>
          <w:divBdr>
            <w:top w:val="none" w:sz="0" w:space="0" w:color="auto"/>
            <w:left w:val="none" w:sz="0" w:space="0" w:color="auto"/>
            <w:bottom w:val="none" w:sz="0" w:space="0" w:color="auto"/>
            <w:right w:val="none" w:sz="0" w:space="0" w:color="auto"/>
          </w:divBdr>
        </w:div>
        <w:div w:id="661853999">
          <w:marLeft w:val="480"/>
          <w:marRight w:val="0"/>
          <w:marTop w:val="0"/>
          <w:marBottom w:val="0"/>
          <w:divBdr>
            <w:top w:val="none" w:sz="0" w:space="0" w:color="auto"/>
            <w:left w:val="none" w:sz="0" w:space="0" w:color="auto"/>
            <w:bottom w:val="none" w:sz="0" w:space="0" w:color="auto"/>
            <w:right w:val="none" w:sz="0" w:space="0" w:color="auto"/>
          </w:divBdr>
        </w:div>
        <w:div w:id="1731228042">
          <w:marLeft w:val="480"/>
          <w:marRight w:val="0"/>
          <w:marTop w:val="0"/>
          <w:marBottom w:val="0"/>
          <w:divBdr>
            <w:top w:val="none" w:sz="0" w:space="0" w:color="auto"/>
            <w:left w:val="none" w:sz="0" w:space="0" w:color="auto"/>
            <w:bottom w:val="none" w:sz="0" w:space="0" w:color="auto"/>
            <w:right w:val="none" w:sz="0" w:space="0" w:color="auto"/>
          </w:divBdr>
        </w:div>
        <w:div w:id="1436246378">
          <w:marLeft w:val="480"/>
          <w:marRight w:val="0"/>
          <w:marTop w:val="0"/>
          <w:marBottom w:val="0"/>
          <w:divBdr>
            <w:top w:val="none" w:sz="0" w:space="0" w:color="auto"/>
            <w:left w:val="none" w:sz="0" w:space="0" w:color="auto"/>
            <w:bottom w:val="none" w:sz="0" w:space="0" w:color="auto"/>
            <w:right w:val="none" w:sz="0" w:space="0" w:color="auto"/>
          </w:divBdr>
        </w:div>
        <w:div w:id="1142429756">
          <w:marLeft w:val="480"/>
          <w:marRight w:val="0"/>
          <w:marTop w:val="0"/>
          <w:marBottom w:val="0"/>
          <w:divBdr>
            <w:top w:val="none" w:sz="0" w:space="0" w:color="auto"/>
            <w:left w:val="none" w:sz="0" w:space="0" w:color="auto"/>
            <w:bottom w:val="none" w:sz="0" w:space="0" w:color="auto"/>
            <w:right w:val="none" w:sz="0" w:space="0" w:color="auto"/>
          </w:divBdr>
        </w:div>
        <w:div w:id="1293827431">
          <w:marLeft w:val="480"/>
          <w:marRight w:val="0"/>
          <w:marTop w:val="0"/>
          <w:marBottom w:val="0"/>
          <w:divBdr>
            <w:top w:val="none" w:sz="0" w:space="0" w:color="auto"/>
            <w:left w:val="none" w:sz="0" w:space="0" w:color="auto"/>
            <w:bottom w:val="none" w:sz="0" w:space="0" w:color="auto"/>
            <w:right w:val="none" w:sz="0" w:space="0" w:color="auto"/>
          </w:divBdr>
        </w:div>
        <w:div w:id="1123040793">
          <w:marLeft w:val="480"/>
          <w:marRight w:val="0"/>
          <w:marTop w:val="0"/>
          <w:marBottom w:val="0"/>
          <w:divBdr>
            <w:top w:val="none" w:sz="0" w:space="0" w:color="auto"/>
            <w:left w:val="none" w:sz="0" w:space="0" w:color="auto"/>
            <w:bottom w:val="none" w:sz="0" w:space="0" w:color="auto"/>
            <w:right w:val="none" w:sz="0" w:space="0" w:color="auto"/>
          </w:divBdr>
        </w:div>
        <w:div w:id="1325279444">
          <w:marLeft w:val="480"/>
          <w:marRight w:val="0"/>
          <w:marTop w:val="0"/>
          <w:marBottom w:val="0"/>
          <w:divBdr>
            <w:top w:val="none" w:sz="0" w:space="0" w:color="auto"/>
            <w:left w:val="none" w:sz="0" w:space="0" w:color="auto"/>
            <w:bottom w:val="none" w:sz="0" w:space="0" w:color="auto"/>
            <w:right w:val="none" w:sz="0" w:space="0" w:color="auto"/>
          </w:divBdr>
        </w:div>
        <w:div w:id="1345664765">
          <w:marLeft w:val="480"/>
          <w:marRight w:val="0"/>
          <w:marTop w:val="0"/>
          <w:marBottom w:val="0"/>
          <w:divBdr>
            <w:top w:val="none" w:sz="0" w:space="0" w:color="auto"/>
            <w:left w:val="none" w:sz="0" w:space="0" w:color="auto"/>
            <w:bottom w:val="none" w:sz="0" w:space="0" w:color="auto"/>
            <w:right w:val="none" w:sz="0" w:space="0" w:color="auto"/>
          </w:divBdr>
        </w:div>
        <w:div w:id="854660902">
          <w:marLeft w:val="480"/>
          <w:marRight w:val="0"/>
          <w:marTop w:val="0"/>
          <w:marBottom w:val="0"/>
          <w:divBdr>
            <w:top w:val="none" w:sz="0" w:space="0" w:color="auto"/>
            <w:left w:val="none" w:sz="0" w:space="0" w:color="auto"/>
            <w:bottom w:val="none" w:sz="0" w:space="0" w:color="auto"/>
            <w:right w:val="none" w:sz="0" w:space="0" w:color="auto"/>
          </w:divBdr>
        </w:div>
        <w:div w:id="396365082">
          <w:marLeft w:val="480"/>
          <w:marRight w:val="0"/>
          <w:marTop w:val="0"/>
          <w:marBottom w:val="0"/>
          <w:divBdr>
            <w:top w:val="none" w:sz="0" w:space="0" w:color="auto"/>
            <w:left w:val="none" w:sz="0" w:space="0" w:color="auto"/>
            <w:bottom w:val="none" w:sz="0" w:space="0" w:color="auto"/>
            <w:right w:val="none" w:sz="0" w:space="0" w:color="auto"/>
          </w:divBdr>
        </w:div>
        <w:div w:id="930507189">
          <w:marLeft w:val="480"/>
          <w:marRight w:val="0"/>
          <w:marTop w:val="0"/>
          <w:marBottom w:val="0"/>
          <w:divBdr>
            <w:top w:val="none" w:sz="0" w:space="0" w:color="auto"/>
            <w:left w:val="none" w:sz="0" w:space="0" w:color="auto"/>
            <w:bottom w:val="none" w:sz="0" w:space="0" w:color="auto"/>
            <w:right w:val="none" w:sz="0" w:space="0" w:color="auto"/>
          </w:divBdr>
        </w:div>
        <w:div w:id="1656372527">
          <w:marLeft w:val="480"/>
          <w:marRight w:val="0"/>
          <w:marTop w:val="0"/>
          <w:marBottom w:val="0"/>
          <w:divBdr>
            <w:top w:val="none" w:sz="0" w:space="0" w:color="auto"/>
            <w:left w:val="none" w:sz="0" w:space="0" w:color="auto"/>
            <w:bottom w:val="none" w:sz="0" w:space="0" w:color="auto"/>
            <w:right w:val="none" w:sz="0" w:space="0" w:color="auto"/>
          </w:divBdr>
        </w:div>
        <w:div w:id="1564559285">
          <w:marLeft w:val="480"/>
          <w:marRight w:val="0"/>
          <w:marTop w:val="0"/>
          <w:marBottom w:val="0"/>
          <w:divBdr>
            <w:top w:val="none" w:sz="0" w:space="0" w:color="auto"/>
            <w:left w:val="none" w:sz="0" w:space="0" w:color="auto"/>
            <w:bottom w:val="none" w:sz="0" w:space="0" w:color="auto"/>
            <w:right w:val="none" w:sz="0" w:space="0" w:color="auto"/>
          </w:divBdr>
        </w:div>
        <w:div w:id="323364689">
          <w:marLeft w:val="480"/>
          <w:marRight w:val="0"/>
          <w:marTop w:val="0"/>
          <w:marBottom w:val="0"/>
          <w:divBdr>
            <w:top w:val="none" w:sz="0" w:space="0" w:color="auto"/>
            <w:left w:val="none" w:sz="0" w:space="0" w:color="auto"/>
            <w:bottom w:val="none" w:sz="0" w:space="0" w:color="auto"/>
            <w:right w:val="none" w:sz="0" w:space="0" w:color="auto"/>
          </w:divBdr>
        </w:div>
        <w:div w:id="1585341024">
          <w:marLeft w:val="480"/>
          <w:marRight w:val="0"/>
          <w:marTop w:val="0"/>
          <w:marBottom w:val="0"/>
          <w:divBdr>
            <w:top w:val="none" w:sz="0" w:space="0" w:color="auto"/>
            <w:left w:val="none" w:sz="0" w:space="0" w:color="auto"/>
            <w:bottom w:val="none" w:sz="0" w:space="0" w:color="auto"/>
            <w:right w:val="none" w:sz="0" w:space="0" w:color="auto"/>
          </w:divBdr>
        </w:div>
        <w:div w:id="483401649">
          <w:marLeft w:val="480"/>
          <w:marRight w:val="0"/>
          <w:marTop w:val="0"/>
          <w:marBottom w:val="0"/>
          <w:divBdr>
            <w:top w:val="none" w:sz="0" w:space="0" w:color="auto"/>
            <w:left w:val="none" w:sz="0" w:space="0" w:color="auto"/>
            <w:bottom w:val="none" w:sz="0" w:space="0" w:color="auto"/>
            <w:right w:val="none" w:sz="0" w:space="0" w:color="auto"/>
          </w:divBdr>
        </w:div>
        <w:div w:id="1676882390">
          <w:marLeft w:val="480"/>
          <w:marRight w:val="0"/>
          <w:marTop w:val="0"/>
          <w:marBottom w:val="0"/>
          <w:divBdr>
            <w:top w:val="none" w:sz="0" w:space="0" w:color="auto"/>
            <w:left w:val="none" w:sz="0" w:space="0" w:color="auto"/>
            <w:bottom w:val="none" w:sz="0" w:space="0" w:color="auto"/>
            <w:right w:val="none" w:sz="0" w:space="0" w:color="auto"/>
          </w:divBdr>
        </w:div>
        <w:div w:id="126245337">
          <w:marLeft w:val="480"/>
          <w:marRight w:val="0"/>
          <w:marTop w:val="0"/>
          <w:marBottom w:val="0"/>
          <w:divBdr>
            <w:top w:val="none" w:sz="0" w:space="0" w:color="auto"/>
            <w:left w:val="none" w:sz="0" w:space="0" w:color="auto"/>
            <w:bottom w:val="none" w:sz="0" w:space="0" w:color="auto"/>
            <w:right w:val="none" w:sz="0" w:space="0" w:color="auto"/>
          </w:divBdr>
        </w:div>
        <w:div w:id="112291170">
          <w:marLeft w:val="480"/>
          <w:marRight w:val="0"/>
          <w:marTop w:val="0"/>
          <w:marBottom w:val="0"/>
          <w:divBdr>
            <w:top w:val="none" w:sz="0" w:space="0" w:color="auto"/>
            <w:left w:val="none" w:sz="0" w:space="0" w:color="auto"/>
            <w:bottom w:val="none" w:sz="0" w:space="0" w:color="auto"/>
            <w:right w:val="none" w:sz="0" w:space="0" w:color="auto"/>
          </w:divBdr>
        </w:div>
        <w:div w:id="1880360899">
          <w:marLeft w:val="480"/>
          <w:marRight w:val="0"/>
          <w:marTop w:val="0"/>
          <w:marBottom w:val="0"/>
          <w:divBdr>
            <w:top w:val="none" w:sz="0" w:space="0" w:color="auto"/>
            <w:left w:val="none" w:sz="0" w:space="0" w:color="auto"/>
            <w:bottom w:val="none" w:sz="0" w:space="0" w:color="auto"/>
            <w:right w:val="none" w:sz="0" w:space="0" w:color="auto"/>
          </w:divBdr>
        </w:div>
        <w:div w:id="1001811572">
          <w:marLeft w:val="480"/>
          <w:marRight w:val="0"/>
          <w:marTop w:val="0"/>
          <w:marBottom w:val="0"/>
          <w:divBdr>
            <w:top w:val="none" w:sz="0" w:space="0" w:color="auto"/>
            <w:left w:val="none" w:sz="0" w:space="0" w:color="auto"/>
            <w:bottom w:val="none" w:sz="0" w:space="0" w:color="auto"/>
            <w:right w:val="none" w:sz="0" w:space="0" w:color="auto"/>
          </w:divBdr>
        </w:div>
        <w:div w:id="148135924">
          <w:marLeft w:val="480"/>
          <w:marRight w:val="0"/>
          <w:marTop w:val="0"/>
          <w:marBottom w:val="0"/>
          <w:divBdr>
            <w:top w:val="none" w:sz="0" w:space="0" w:color="auto"/>
            <w:left w:val="none" w:sz="0" w:space="0" w:color="auto"/>
            <w:bottom w:val="none" w:sz="0" w:space="0" w:color="auto"/>
            <w:right w:val="none" w:sz="0" w:space="0" w:color="auto"/>
          </w:divBdr>
        </w:div>
        <w:div w:id="783613998">
          <w:marLeft w:val="480"/>
          <w:marRight w:val="0"/>
          <w:marTop w:val="0"/>
          <w:marBottom w:val="0"/>
          <w:divBdr>
            <w:top w:val="none" w:sz="0" w:space="0" w:color="auto"/>
            <w:left w:val="none" w:sz="0" w:space="0" w:color="auto"/>
            <w:bottom w:val="none" w:sz="0" w:space="0" w:color="auto"/>
            <w:right w:val="none" w:sz="0" w:space="0" w:color="auto"/>
          </w:divBdr>
        </w:div>
        <w:div w:id="2074038008">
          <w:marLeft w:val="480"/>
          <w:marRight w:val="0"/>
          <w:marTop w:val="0"/>
          <w:marBottom w:val="0"/>
          <w:divBdr>
            <w:top w:val="none" w:sz="0" w:space="0" w:color="auto"/>
            <w:left w:val="none" w:sz="0" w:space="0" w:color="auto"/>
            <w:bottom w:val="none" w:sz="0" w:space="0" w:color="auto"/>
            <w:right w:val="none" w:sz="0" w:space="0" w:color="auto"/>
          </w:divBdr>
        </w:div>
        <w:div w:id="829516273">
          <w:marLeft w:val="480"/>
          <w:marRight w:val="0"/>
          <w:marTop w:val="0"/>
          <w:marBottom w:val="0"/>
          <w:divBdr>
            <w:top w:val="none" w:sz="0" w:space="0" w:color="auto"/>
            <w:left w:val="none" w:sz="0" w:space="0" w:color="auto"/>
            <w:bottom w:val="none" w:sz="0" w:space="0" w:color="auto"/>
            <w:right w:val="none" w:sz="0" w:space="0" w:color="auto"/>
          </w:divBdr>
        </w:div>
        <w:div w:id="1592198032">
          <w:marLeft w:val="480"/>
          <w:marRight w:val="0"/>
          <w:marTop w:val="0"/>
          <w:marBottom w:val="0"/>
          <w:divBdr>
            <w:top w:val="none" w:sz="0" w:space="0" w:color="auto"/>
            <w:left w:val="none" w:sz="0" w:space="0" w:color="auto"/>
            <w:bottom w:val="none" w:sz="0" w:space="0" w:color="auto"/>
            <w:right w:val="none" w:sz="0" w:space="0" w:color="auto"/>
          </w:divBdr>
        </w:div>
        <w:div w:id="672144169">
          <w:marLeft w:val="480"/>
          <w:marRight w:val="0"/>
          <w:marTop w:val="0"/>
          <w:marBottom w:val="0"/>
          <w:divBdr>
            <w:top w:val="none" w:sz="0" w:space="0" w:color="auto"/>
            <w:left w:val="none" w:sz="0" w:space="0" w:color="auto"/>
            <w:bottom w:val="none" w:sz="0" w:space="0" w:color="auto"/>
            <w:right w:val="none" w:sz="0" w:space="0" w:color="auto"/>
          </w:divBdr>
        </w:div>
        <w:div w:id="305665045">
          <w:marLeft w:val="480"/>
          <w:marRight w:val="0"/>
          <w:marTop w:val="0"/>
          <w:marBottom w:val="0"/>
          <w:divBdr>
            <w:top w:val="none" w:sz="0" w:space="0" w:color="auto"/>
            <w:left w:val="none" w:sz="0" w:space="0" w:color="auto"/>
            <w:bottom w:val="none" w:sz="0" w:space="0" w:color="auto"/>
            <w:right w:val="none" w:sz="0" w:space="0" w:color="auto"/>
          </w:divBdr>
        </w:div>
        <w:div w:id="1741950148">
          <w:marLeft w:val="480"/>
          <w:marRight w:val="0"/>
          <w:marTop w:val="0"/>
          <w:marBottom w:val="0"/>
          <w:divBdr>
            <w:top w:val="none" w:sz="0" w:space="0" w:color="auto"/>
            <w:left w:val="none" w:sz="0" w:space="0" w:color="auto"/>
            <w:bottom w:val="none" w:sz="0" w:space="0" w:color="auto"/>
            <w:right w:val="none" w:sz="0" w:space="0" w:color="auto"/>
          </w:divBdr>
        </w:div>
        <w:div w:id="873343936">
          <w:marLeft w:val="480"/>
          <w:marRight w:val="0"/>
          <w:marTop w:val="0"/>
          <w:marBottom w:val="0"/>
          <w:divBdr>
            <w:top w:val="none" w:sz="0" w:space="0" w:color="auto"/>
            <w:left w:val="none" w:sz="0" w:space="0" w:color="auto"/>
            <w:bottom w:val="none" w:sz="0" w:space="0" w:color="auto"/>
            <w:right w:val="none" w:sz="0" w:space="0" w:color="auto"/>
          </w:divBdr>
        </w:div>
        <w:div w:id="2027901176">
          <w:marLeft w:val="480"/>
          <w:marRight w:val="0"/>
          <w:marTop w:val="0"/>
          <w:marBottom w:val="0"/>
          <w:divBdr>
            <w:top w:val="none" w:sz="0" w:space="0" w:color="auto"/>
            <w:left w:val="none" w:sz="0" w:space="0" w:color="auto"/>
            <w:bottom w:val="none" w:sz="0" w:space="0" w:color="auto"/>
            <w:right w:val="none" w:sz="0" w:space="0" w:color="auto"/>
          </w:divBdr>
        </w:div>
        <w:div w:id="1420903800">
          <w:marLeft w:val="480"/>
          <w:marRight w:val="0"/>
          <w:marTop w:val="0"/>
          <w:marBottom w:val="0"/>
          <w:divBdr>
            <w:top w:val="none" w:sz="0" w:space="0" w:color="auto"/>
            <w:left w:val="none" w:sz="0" w:space="0" w:color="auto"/>
            <w:bottom w:val="none" w:sz="0" w:space="0" w:color="auto"/>
            <w:right w:val="none" w:sz="0" w:space="0" w:color="auto"/>
          </w:divBdr>
        </w:div>
        <w:div w:id="590045844">
          <w:marLeft w:val="480"/>
          <w:marRight w:val="0"/>
          <w:marTop w:val="0"/>
          <w:marBottom w:val="0"/>
          <w:divBdr>
            <w:top w:val="none" w:sz="0" w:space="0" w:color="auto"/>
            <w:left w:val="none" w:sz="0" w:space="0" w:color="auto"/>
            <w:bottom w:val="none" w:sz="0" w:space="0" w:color="auto"/>
            <w:right w:val="none" w:sz="0" w:space="0" w:color="auto"/>
          </w:divBdr>
        </w:div>
        <w:div w:id="1955749377">
          <w:marLeft w:val="480"/>
          <w:marRight w:val="0"/>
          <w:marTop w:val="0"/>
          <w:marBottom w:val="0"/>
          <w:divBdr>
            <w:top w:val="none" w:sz="0" w:space="0" w:color="auto"/>
            <w:left w:val="none" w:sz="0" w:space="0" w:color="auto"/>
            <w:bottom w:val="none" w:sz="0" w:space="0" w:color="auto"/>
            <w:right w:val="none" w:sz="0" w:space="0" w:color="auto"/>
          </w:divBdr>
        </w:div>
        <w:div w:id="1849900567">
          <w:marLeft w:val="480"/>
          <w:marRight w:val="0"/>
          <w:marTop w:val="0"/>
          <w:marBottom w:val="0"/>
          <w:divBdr>
            <w:top w:val="none" w:sz="0" w:space="0" w:color="auto"/>
            <w:left w:val="none" w:sz="0" w:space="0" w:color="auto"/>
            <w:bottom w:val="none" w:sz="0" w:space="0" w:color="auto"/>
            <w:right w:val="none" w:sz="0" w:space="0" w:color="auto"/>
          </w:divBdr>
        </w:div>
        <w:div w:id="249587185">
          <w:marLeft w:val="480"/>
          <w:marRight w:val="0"/>
          <w:marTop w:val="0"/>
          <w:marBottom w:val="0"/>
          <w:divBdr>
            <w:top w:val="none" w:sz="0" w:space="0" w:color="auto"/>
            <w:left w:val="none" w:sz="0" w:space="0" w:color="auto"/>
            <w:bottom w:val="none" w:sz="0" w:space="0" w:color="auto"/>
            <w:right w:val="none" w:sz="0" w:space="0" w:color="auto"/>
          </w:divBdr>
        </w:div>
        <w:div w:id="1880776287">
          <w:marLeft w:val="480"/>
          <w:marRight w:val="0"/>
          <w:marTop w:val="0"/>
          <w:marBottom w:val="0"/>
          <w:divBdr>
            <w:top w:val="none" w:sz="0" w:space="0" w:color="auto"/>
            <w:left w:val="none" w:sz="0" w:space="0" w:color="auto"/>
            <w:bottom w:val="none" w:sz="0" w:space="0" w:color="auto"/>
            <w:right w:val="none" w:sz="0" w:space="0" w:color="auto"/>
          </w:divBdr>
        </w:div>
        <w:div w:id="115295866">
          <w:marLeft w:val="480"/>
          <w:marRight w:val="0"/>
          <w:marTop w:val="0"/>
          <w:marBottom w:val="0"/>
          <w:divBdr>
            <w:top w:val="none" w:sz="0" w:space="0" w:color="auto"/>
            <w:left w:val="none" w:sz="0" w:space="0" w:color="auto"/>
            <w:bottom w:val="none" w:sz="0" w:space="0" w:color="auto"/>
            <w:right w:val="none" w:sz="0" w:space="0" w:color="auto"/>
          </w:divBdr>
        </w:div>
        <w:div w:id="1518035343">
          <w:marLeft w:val="480"/>
          <w:marRight w:val="0"/>
          <w:marTop w:val="0"/>
          <w:marBottom w:val="0"/>
          <w:divBdr>
            <w:top w:val="none" w:sz="0" w:space="0" w:color="auto"/>
            <w:left w:val="none" w:sz="0" w:space="0" w:color="auto"/>
            <w:bottom w:val="none" w:sz="0" w:space="0" w:color="auto"/>
            <w:right w:val="none" w:sz="0" w:space="0" w:color="auto"/>
          </w:divBdr>
        </w:div>
        <w:div w:id="1264461618">
          <w:marLeft w:val="480"/>
          <w:marRight w:val="0"/>
          <w:marTop w:val="0"/>
          <w:marBottom w:val="0"/>
          <w:divBdr>
            <w:top w:val="none" w:sz="0" w:space="0" w:color="auto"/>
            <w:left w:val="none" w:sz="0" w:space="0" w:color="auto"/>
            <w:bottom w:val="none" w:sz="0" w:space="0" w:color="auto"/>
            <w:right w:val="none" w:sz="0" w:space="0" w:color="auto"/>
          </w:divBdr>
        </w:div>
        <w:div w:id="900554768">
          <w:marLeft w:val="480"/>
          <w:marRight w:val="0"/>
          <w:marTop w:val="0"/>
          <w:marBottom w:val="0"/>
          <w:divBdr>
            <w:top w:val="none" w:sz="0" w:space="0" w:color="auto"/>
            <w:left w:val="none" w:sz="0" w:space="0" w:color="auto"/>
            <w:bottom w:val="none" w:sz="0" w:space="0" w:color="auto"/>
            <w:right w:val="none" w:sz="0" w:space="0" w:color="auto"/>
          </w:divBdr>
        </w:div>
        <w:div w:id="1930918748">
          <w:marLeft w:val="480"/>
          <w:marRight w:val="0"/>
          <w:marTop w:val="0"/>
          <w:marBottom w:val="0"/>
          <w:divBdr>
            <w:top w:val="none" w:sz="0" w:space="0" w:color="auto"/>
            <w:left w:val="none" w:sz="0" w:space="0" w:color="auto"/>
            <w:bottom w:val="none" w:sz="0" w:space="0" w:color="auto"/>
            <w:right w:val="none" w:sz="0" w:space="0" w:color="auto"/>
          </w:divBdr>
        </w:div>
        <w:div w:id="884097904">
          <w:marLeft w:val="480"/>
          <w:marRight w:val="0"/>
          <w:marTop w:val="0"/>
          <w:marBottom w:val="0"/>
          <w:divBdr>
            <w:top w:val="none" w:sz="0" w:space="0" w:color="auto"/>
            <w:left w:val="none" w:sz="0" w:space="0" w:color="auto"/>
            <w:bottom w:val="none" w:sz="0" w:space="0" w:color="auto"/>
            <w:right w:val="none" w:sz="0" w:space="0" w:color="auto"/>
          </w:divBdr>
        </w:div>
        <w:div w:id="956913693">
          <w:marLeft w:val="480"/>
          <w:marRight w:val="0"/>
          <w:marTop w:val="0"/>
          <w:marBottom w:val="0"/>
          <w:divBdr>
            <w:top w:val="none" w:sz="0" w:space="0" w:color="auto"/>
            <w:left w:val="none" w:sz="0" w:space="0" w:color="auto"/>
            <w:bottom w:val="none" w:sz="0" w:space="0" w:color="auto"/>
            <w:right w:val="none" w:sz="0" w:space="0" w:color="auto"/>
          </w:divBdr>
        </w:div>
        <w:div w:id="1912085036">
          <w:marLeft w:val="480"/>
          <w:marRight w:val="0"/>
          <w:marTop w:val="0"/>
          <w:marBottom w:val="0"/>
          <w:divBdr>
            <w:top w:val="none" w:sz="0" w:space="0" w:color="auto"/>
            <w:left w:val="none" w:sz="0" w:space="0" w:color="auto"/>
            <w:bottom w:val="none" w:sz="0" w:space="0" w:color="auto"/>
            <w:right w:val="none" w:sz="0" w:space="0" w:color="auto"/>
          </w:divBdr>
        </w:div>
        <w:div w:id="602616103">
          <w:marLeft w:val="480"/>
          <w:marRight w:val="0"/>
          <w:marTop w:val="0"/>
          <w:marBottom w:val="0"/>
          <w:divBdr>
            <w:top w:val="none" w:sz="0" w:space="0" w:color="auto"/>
            <w:left w:val="none" w:sz="0" w:space="0" w:color="auto"/>
            <w:bottom w:val="none" w:sz="0" w:space="0" w:color="auto"/>
            <w:right w:val="none" w:sz="0" w:space="0" w:color="auto"/>
          </w:divBdr>
        </w:div>
        <w:div w:id="1051686350">
          <w:marLeft w:val="480"/>
          <w:marRight w:val="0"/>
          <w:marTop w:val="0"/>
          <w:marBottom w:val="0"/>
          <w:divBdr>
            <w:top w:val="none" w:sz="0" w:space="0" w:color="auto"/>
            <w:left w:val="none" w:sz="0" w:space="0" w:color="auto"/>
            <w:bottom w:val="none" w:sz="0" w:space="0" w:color="auto"/>
            <w:right w:val="none" w:sz="0" w:space="0" w:color="auto"/>
          </w:divBdr>
        </w:div>
        <w:div w:id="2033452207">
          <w:marLeft w:val="480"/>
          <w:marRight w:val="0"/>
          <w:marTop w:val="0"/>
          <w:marBottom w:val="0"/>
          <w:divBdr>
            <w:top w:val="none" w:sz="0" w:space="0" w:color="auto"/>
            <w:left w:val="none" w:sz="0" w:space="0" w:color="auto"/>
            <w:bottom w:val="none" w:sz="0" w:space="0" w:color="auto"/>
            <w:right w:val="none" w:sz="0" w:space="0" w:color="auto"/>
          </w:divBdr>
        </w:div>
        <w:div w:id="986202746">
          <w:marLeft w:val="480"/>
          <w:marRight w:val="0"/>
          <w:marTop w:val="0"/>
          <w:marBottom w:val="0"/>
          <w:divBdr>
            <w:top w:val="none" w:sz="0" w:space="0" w:color="auto"/>
            <w:left w:val="none" w:sz="0" w:space="0" w:color="auto"/>
            <w:bottom w:val="none" w:sz="0" w:space="0" w:color="auto"/>
            <w:right w:val="none" w:sz="0" w:space="0" w:color="auto"/>
          </w:divBdr>
        </w:div>
        <w:div w:id="1724711537">
          <w:marLeft w:val="480"/>
          <w:marRight w:val="0"/>
          <w:marTop w:val="0"/>
          <w:marBottom w:val="0"/>
          <w:divBdr>
            <w:top w:val="none" w:sz="0" w:space="0" w:color="auto"/>
            <w:left w:val="none" w:sz="0" w:space="0" w:color="auto"/>
            <w:bottom w:val="none" w:sz="0" w:space="0" w:color="auto"/>
            <w:right w:val="none" w:sz="0" w:space="0" w:color="auto"/>
          </w:divBdr>
        </w:div>
        <w:div w:id="710811797">
          <w:marLeft w:val="480"/>
          <w:marRight w:val="0"/>
          <w:marTop w:val="0"/>
          <w:marBottom w:val="0"/>
          <w:divBdr>
            <w:top w:val="none" w:sz="0" w:space="0" w:color="auto"/>
            <w:left w:val="none" w:sz="0" w:space="0" w:color="auto"/>
            <w:bottom w:val="none" w:sz="0" w:space="0" w:color="auto"/>
            <w:right w:val="none" w:sz="0" w:space="0" w:color="auto"/>
          </w:divBdr>
        </w:div>
        <w:div w:id="208492958">
          <w:marLeft w:val="480"/>
          <w:marRight w:val="0"/>
          <w:marTop w:val="0"/>
          <w:marBottom w:val="0"/>
          <w:divBdr>
            <w:top w:val="none" w:sz="0" w:space="0" w:color="auto"/>
            <w:left w:val="none" w:sz="0" w:space="0" w:color="auto"/>
            <w:bottom w:val="none" w:sz="0" w:space="0" w:color="auto"/>
            <w:right w:val="none" w:sz="0" w:space="0" w:color="auto"/>
          </w:divBdr>
        </w:div>
        <w:div w:id="321009673">
          <w:marLeft w:val="480"/>
          <w:marRight w:val="0"/>
          <w:marTop w:val="0"/>
          <w:marBottom w:val="0"/>
          <w:divBdr>
            <w:top w:val="none" w:sz="0" w:space="0" w:color="auto"/>
            <w:left w:val="none" w:sz="0" w:space="0" w:color="auto"/>
            <w:bottom w:val="none" w:sz="0" w:space="0" w:color="auto"/>
            <w:right w:val="none" w:sz="0" w:space="0" w:color="auto"/>
          </w:divBdr>
        </w:div>
        <w:div w:id="1446583793">
          <w:marLeft w:val="480"/>
          <w:marRight w:val="0"/>
          <w:marTop w:val="0"/>
          <w:marBottom w:val="0"/>
          <w:divBdr>
            <w:top w:val="none" w:sz="0" w:space="0" w:color="auto"/>
            <w:left w:val="none" w:sz="0" w:space="0" w:color="auto"/>
            <w:bottom w:val="none" w:sz="0" w:space="0" w:color="auto"/>
            <w:right w:val="none" w:sz="0" w:space="0" w:color="auto"/>
          </w:divBdr>
        </w:div>
        <w:div w:id="1082533831">
          <w:marLeft w:val="480"/>
          <w:marRight w:val="0"/>
          <w:marTop w:val="0"/>
          <w:marBottom w:val="0"/>
          <w:divBdr>
            <w:top w:val="none" w:sz="0" w:space="0" w:color="auto"/>
            <w:left w:val="none" w:sz="0" w:space="0" w:color="auto"/>
            <w:bottom w:val="none" w:sz="0" w:space="0" w:color="auto"/>
            <w:right w:val="none" w:sz="0" w:space="0" w:color="auto"/>
          </w:divBdr>
        </w:div>
        <w:div w:id="145174430">
          <w:marLeft w:val="480"/>
          <w:marRight w:val="0"/>
          <w:marTop w:val="0"/>
          <w:marBottom w:val="0"/>
          <w:divBdr>
            <w:top w:val="none" w:sz="0" w:space="0" w:color="auto"/>
            <w:left w:val="none" w:sz="0" w:space="0" w:color="auto"/>
            <w:bottom w:val="none" w:sz="0" w:space="0" w:color="auto"/>
            <w:right w:val="none" w:sz="0" w:space="0" w:color="auto"/>
          </w:divBdr>
        </w:div>
        <w:div w:id="1602445115">
          <w:marLeft w:val="480"/>
          <w:marRight w:val="0"/>
          <w:marTop w:val="0"/>
          <w:marBottom w:val="0"/>
          <w:divBdr>
            <w:top w:val="none" w:sz="0" w:space="0" w:color="auto"/>
            <w:left w:val="none" w:sz="0" w:space="0" w:color="auto"/>
            <w:bottom w:val="none" w:sz="0" w:space="0" w:color="auto"/>
            <w:right w:val="none" w:sz="0" w:space="0" w:color="auto"/>
          </w:divBdr>
        </w:div>
        <w:div w:id="1830367519">
          <w:marLeft w:val="480"/>
          <w:marRight w:val="0"/>
          <w:marTop w:val="0"/>
          <w:marBottom w:val="0"/>
          <w:divBdr>
            <w:top w:val="none" w:sz="0" w:space="0" w:color="auto"/>
            <w:left w:val="none" w:sz="0" w:space="0" w:color="auto"/>
            <w:bottom w:val="none" w:sz="0" w:space="0" w:color="auto"/>
            <w:right w:val="none" w:sz="0" w:space="0" w:color="auto"/>
          </w:divBdr>
        </w:div>
        <w:div w:id="166019686">
          <w:marLeft w:val="480"/>
          <w:marRight w:val="0"/>
          <w:marTop w:val="0"/>
          <w:marBottom w:val="0"/>
          <w:divBdr>
            <w:top w:val="none" w:sz="0" w:space="0" w:color="auto"/>
            <w:left w:val="none" w:sz="0" w:space="0" w:color="auto"/>
            <w:bottom w:val="none" w:sz="0" w:space="0" w:color="auto"/>
            <w:right w:val="none" w:sz="0" w:space="0" w:color="auto"/>
          </w:divBdr>
        </w:div>
        <w:div w:id="1634677901">
          <w:marLeft w:val="480"/>
          <w:marRight w:val="0"/>
          <w:marTop w:val="0"/>
          <w:marBottom w:val="0"/>
          <w:divBdr>
            <w:top w:val="none" w:sz="0" w:space="0" w:color="auto"/>
            <w:left w:val="none" w:sz="0" w:space="0" w:color="auto"/>
            <w:bottom w:val="none" w:sz="0" w:space="0" w:color="auto"/>
            <w:right w:val="none" w:sz="0" w:space="0" w:color="auto"/>
          </w:divBdr>
        </w:div>
        <w:div w:id="668555823">
          <w:marLeft w:val="480"/>
          <w:marRight w:val="0"/>
          <w:marTop w:val="0"/>
          <w:marBottom w:val="0"/>
          <w:divBdr>
            <w:top w:val="none" w:sz="0" w:space="0" w:color="auto"/>
            <w:left w:val="none" w:sz="0" w:space="0" w:color="auto"/>
            <w:bottom w:val="none" w:sz="0" w:space="0" w:color="auto"/>
            <w:right w:val="none" w:sz="0" w:space="0" w:color="auto"/>
          </w:divBdr>
        </w:div>
        <w:div w:id="1297956175">
          <w:marLeft w:val="480"/>
          <w:marRight w:val="0"/>
          <w:marTop w:val="0"/>
          <w:marBottom w:val="0"/>
          <w:divBdr>
            <w:top w:val="none" w:sz="0" w:space="0" w:color="auto"/>
            <w:left w:val="none" w:sz="0" w:space="0" w:color="auto"/>
            <w:bottom w:val="none" w:sz="0" w:space="0" w:color="auto"/>
            <w:right w:val="none" w:sz="0" w:space="0" w:color="auto"/>
          </w:divBdr>
        </w:div>
        <w:div w:id="702444597">
          <w:marLeft w:val="480"/>
          <w:marRight w:val="0"/>
          <w:marTop w:val="0"/>
          <w:marBottom w:val="0"/>
          <w:divBdr>
            <w:top w:val="none" w:sz="0" w:space="0" w:color="auto"/>
            <w:left w:val="none" w:sz="0" w:space="0" w:color="auto"/>
            <w:bottom w:val="none" w:sz="0" w:space="0" w:color="auto"/>
            <w:right w:val="none" w:sz="0" w:space="0" w:color="auto"/>
          </w:divBdr>
        </w:div>
        <w:div w:id="1372535383">
          <w:marLeft w:val="480"/>
          <w:marRight w:val="0"/>
          <w:marTop w:val="0"/>
          <w:marBottom w:val="0"/>
          <w:divBdr>
            <w:top w:val="none" w:sz="0" w:space="0" w:color="auto"/>
            <w:left w:val="none" w:sz="0" w:space="0" w:color="auto"/>
            <w:bottom w:val="none" w:sz="0" w:space="0" w:color="auto"/>
            <w:right w:val="none" w:sz="0" w:space="0" w:color="auto"/>
          </w:divBdr>
        </w:div>
        <w:div w:id="577636447">
          <w:marLeft w:val="480"/>
          <w:marRight w:val="0"/>
          <w:marTop w:val="0"/>
          <w:marBottom w:val="0"/>
          <w:divBdr>
            <w:top w:val="none" w:sz="0" w:space="0" w:color="auto"/>
            <w:left w:val="none" w:sz="0" w:space="0" w:color="auto"/>
            <w:bottom w:val="none" w:sz="0" w:space="0" w:color="auto"/>
            <w:right w:val="none" w:sz="0" w:space="0" w:color="auto"/>
          </w:divBdr>
        </w:div>
        <w:div w:id="835147854">
          <w:marLeft w:val="480"/>
          <w:marRight w:val="0"/>
          <w:marTop w:val="0"/>
          <w:marBottom w:val="0"/>
          <w:divBdr>
            <w:top w:val="none" w:sz="0" w:space="0" w:color="auto"/>
            <w:left w:val="none" w:sz="0" w:space="0" w:color="auto"/>
            <w:bottom w:val="none" w:sz="0" w:space="0" w:color="auto"/>
            <w:right w:val="none" w:sz="0" w:space="0" w:color="auto"/>
          </w:divBdr>
        </w:div>
        <w:div w:id="1083798269">
          <w:marLeft w:val="480"/>
          <w:marRight w:val="0"/>
          <w:marTop w:val="0"/>
          <w:marBottom w:val="0"/>
          <w:divBdr>
            <w:top w:val="none" w:sz="0" w:space="0" w:color="auto"/>
            <w:left w:val="none" w:sz="0" w:space="0" w:color="auto"/>
            <w:bottom w:val="none" w:sz="0" w:space="0" w:color="auto"/>
            <w:right w:val="none" w:sz="0" w:space="0" w:color="auto"/>
          </w:divBdr>
        </w:div>
        <w:div w:id="2146580213">
          <w:marLeft w:val="480"/>
          <w:marRight w:val="0"/>
          <w:marTop w:val="0"/>
          <w:marBottom w:val="0"/>
          <w:divBdr>
            <w:top w:val="none" w:sz="0" w:space="0" w:color="auto"/>
            <w:left w:val="none" w:sz="0" w:space="0" w:color="auto"/>
            <w:bottom w:val="none" w:sz="0" w:space="0" w:color="auto"/>
            <w:right w:val="none" w:sz="0" w:space="0" w:color="auto"/>
          </w:divBdr>
        </w:div>
        <w:div w:id="1704015361">
          <w:marLeft w:val="480"/>
          <w:marRight w:val="0"/>
          <w:marTop w:val="0"/>
          <w:marBottom w:val="0"/>
          <w:divBdr>
            <w:top w:val="none" w:sz="0" w:space="0" w:color="auto"/>
            <w:left w:val="none" w:sz="0" w:space="0" w:color="auto"/>
            <w:bottom w:val="none" w:sz="0" w:space="0" w:color="auto"/>
            <w:right w:val="none" w:sz="0" w:space="0" w:color="auto"/>
          </w:divBdr>
        </w:div>
        <w:div w:id="1782994199">
          <w:marLeft w:val="480"/>
          <w:marRight w:val="0"/>
          <w:marTop w:val="0"/>
          <w:marBottom w:val="0"/>
          <w:divBdr>
            <w:top w:val="none" w:sz="0" w:space="0" w:color="auto"/>
            <w:left w:val="none" w:sz="0" w:space="0" w:color="auto"/>
            <w:bottom w:val="none" w:sz="0" w:space="0" w:color="auto"/>
            <w:right w:val="none" w:sz="0" w:space="0" w:color="auto"/>
          </w:divBdr>
        </w:div>
        <w:div w:id="1825857085">
          <w:marLeft w:val="480"/>
          <w:marRight w:val="0"/>
          <w:marTop w:val="0"/>
          <w:marBottom w:val="0"/>
          <w:divBdr>
            <w:top w:val="none" w:sz="0" w:space="0" w:color="auto"/>
            <w:left w:val="none" w:sz="0" w:space="0" w:color="auto"/>
            <w:bottom w:val="none" w:sz="0" w:space="0" w:color="auto"/>
            <w:right w:val="none" w:sz="0" w:space="0" w:color="auto"/>
          </w:divBdr>
        </w:div>
        <w:div w:id="1658026366">
          <w:marLeft w:val="480"/>
          <w:marRight w:val="0"/>
          <w:marTop w:val="0"/>
          <w:marBottom w:val="0"/>
          <w:divBdr>
            <w:top w:val="none" w:sz="0" w:space="0" w:color="auto"/>
            <w:left w:val="none" w:sz="0" w:space="0" w:color="auto"/>
            <w:bottom w:val="none" w:sz="0" w:space="0" w:color="auto"/>
            <w:right w:val="none" w:sz="0" w:space="0" w:color="auto"/>
          </w:divBdr>
        </w:div>
        <w:div w:id="1906914227">
          <w:marLeft w:val="480"/>
          <w:marRight w:val="0"/>
          <w:marTop w:val="0"/>
          <w:marBottom w:val="0"/>
          <w:divBdr>
            <w:top w:val="none" w:sz="0" w:space="0" w:color="auto"/>
            <w:left w:val="none" w:sz="0" w:space="0" w:color="auto"/>
            <w:bottom w:val="none" w:sz="0" w:space="0" w:color="auto"/>
            <w:right w:val="none" w:sz="0" w:space="0" w:color="auto"/>
          </w:divBdr>
        </w:div>
        <w:div w:id="1850949350">
          <w:marLeft w:val="480"/>
          <w:marRight w:val="0"/>
          <w:marTop w:val="0"/>
          <w:marBottom w:val="0"/>
          <w:divBdr>
            <w:top w:val="none" w:sz="0" w:space="0" w:color="auto"/>
            <w:left w:val="none" w:sz="0" w:space="0" w:color="auto"/>
            <w:bottom w:val="none" w:sz="0" w:space="0" w:color="auto"/>
            <w:right w:val="none" w:sz="0" w:space="0" w:color="auto"/>
          </w:divBdr>
        </w:div>
        <w:div w:id="627124768">
          <w:marLeft w:val="480"/>
          <w:marRight w:val="0"/>
          <w:marTop w:val="0"/>
          <w:marBottom w:val="0"/>
          <w:divBdr>
            <w:top w:val="none" w:sz="0" w:space="0" w:color="auto"/>
            <w:left w:val="none" w:sz="0" w:space="0" w:color="auto"/>
            <w:bottom w:val="none" w:sz="0" w:space="0" w:color="auto"/>
            <w:right w:val="none" w:sz="0" w:space="0" w:color="auto"/>
          </w:divBdr>
        </w:div>
        <w:div w:id="470556857">
          <w:marLeft w:val="480"/>
          <w:marRight w:val="0"/>
          <w:marTop w:val="0"/>
          <w:marBottom w:val="0"/>
          <w:divBdr>
            <w:top w:val="none" w:sz="0" w:space="0" w:color="auto"/>
            <w:left w:val="none" w:sz="0" w:space="0" w:color="auto"/>
            <w:bottom w:val="none" w:sz="0" w:space="0" w:color="auto"/>
            <w:right w:val="none" w:sz="0" w:space="0" w:color="auto"/>
          </w:divBdr>
        </w:div>
        <w:div w:id="1890452215">
          <w:marLeft w:val="480"/>
          <w:marRight w:val="0"/>
          <w:marTop w:val="0"/>
          <w:marBottom w:val="0"/>
          <w:divBdr>
            <w:top w:val="none" w:sz="0" w:space="0" w:color="auto"/>
            <w:left w:val="none" w:sz="0" w:space="0" w:color="auto"/>
            <w:bottom w:val="none" w:sz="0" w:space="0" w:color="auto"/>
            <w:right w:val="none" w:sz="0" w:space="0" w:color="auto"/>
          </w:divBdr>
        </w:div>
        <w:div w:id="1150485585">
          <w:marLeft w:val="480"/>
          <w:marRight w:val="0"/>
          <w:marTop w:val="0"/>
          <w:marBottom w:val="0"/>
          <w:divBdr>
            <w:top w:val="none" w:sz="0" w:space="0" w:color="auto"/>
            <w:left w:val="none" w:sz="0" w:space="0" w:color="auto"/>
            <w:bottom w:val="none" w:sz="0" w:space="0" w:color="auto"/>
            <w:right w:val="none" w:sz="0" w:space="0" w:color="auto"/>
          </w:divBdr>
        </w:div>
        <w:div w:id="282619184">
          <w:marLeft w:val="480"/>
          <w:marRight w:val="0"/>
          <w:marTop w:val="0"/>
          <w:marBottom w:val="0"/>
          <w:divBdr>
            <w:top w:val="none" w:sz="0" w:space="0" w:color="auto"/>
            <w:left w:val="none" w:sz="0" w:space="0" w:color="auto"/>
            <w:bottom w:val="none" w:sz="0" w:space="0" w:color="auto"/>
            <w:right w:val="none" w:sz="0" w:space="0" w:color="auto"/>
          </w:divBdr>
        </w:div>
        <w:div w:id="1833140120">
          <w:marLeft w:val="480"/>
          <w:marRight w:val="0"/>
          <w:marTop w:val="0"/>
          <w:marBottom w:val="0"/>
          <w:divBdr>
            <w:top w:val="none" w:sz="0" w:space="0" w:color="auto"/>
            <w:left w:val="none" w:sz="0" w:space="0" w:color="auto"/>
            <w:bottom w:val="none" w:sz="0" w:space="0" w:color="auto"/>
            <w:right w:val="none" w:sz="0" w:space="0" w:color="auto"/>
          </w:divBdr>
        </w:div>
        <w:div w:id="136185989">
          <w:marLeft w:val="480"/>
          <w:marRight w:val="0"/>
          <w:marTop w:val="0"/>
          <w:marBottom w:val="0"/>
          <w:divBdr>
            <w:top w:val="none" w:sz="0" w:space="0" w:color="auto"/>
            <w:left w:val="none" w:sz="0" w:space="0" w:color="auto"/>
            <w:bottom w:val="none" w:sz="0" w:space="0" w:color="auto"/>
            <w:right w:val="none" w:sz="0" w:space="0" w:color="auto"/>
          </w:divBdr>
        </w:div>
        <w:div w:id="1623266965">
          <w:marLeft w:val="480"/>
          <w:marRight w:val="0"/>
          <w:marTop w:val="0"/>
          <w:marBottom w:val="0"/>
          <w:divBdr>
            <w:top w:val="none" w:sz="0" w:space="0" w:color="auto"/>
            <w:left w:val="none" w:sz="0" w:space="0" w:color="auto"/>
            <w:bottom w:val="none" w:sz="0" w:space="0" w:color="auto"/>
            <w:right w:val="none" w:sz="0" w:space="0" w:color="auto"/>
          </w:divBdr>
        </w:div>
        <w:div w:id="1678918837">
          <w:marLeft w:val="480"/>
          <w:marRight w:val="0"/>
          <w:marTop w:val="0"/>
          <w:marBottom w:val="0"/>
          <w:divBdr>
            <w:top w:val="none" w:sz="0" w:space="0" w:color="auto"/>
            <w:left w:val="none" w:sz="0" w:space="0" w:color="auto"/>
            <w:bottom w:val="none" w:sz="0" w:space="0" w:color="auto"/>
            <w:right w:val="none" w:sz="0" w:space="0" w:color="auto"/>
          </w:divBdr>
        </w:div>
        <w:div w:id="2134981609">
          <w:marLeft w:val="480"/>
          <w:marRight w:val="0"/>
          <w:marTop w:val="0"/>
          <w:marBottom w:val="0"/>
          <w:divBdr>
            <w:top w:val="none" w:sz="0" w:space="0" w:color="auto"/>
            <w:left w:val="none" w:sz="0" w:space="0" w:color="auto"/>
            <w:bottom w:val="none" w:sz="0" w:space="0" w:color="auto"/>
            <w:right w:val="none" w:sz="0" w:space="0" w:color="auto"/>
          </w:divBdr>
        </w:div>
        <w:div w:id="1752577811">
          <w:marLeft w:val="480"/>
          <w:marRight w:val="0"/>
          <w:marTop w:val="0"/>
          <w:marBottom w:val="0"/>
          <w:divBdr>
            <w:top w:val="none" w:sz="0" w:space="0" w:color="auto"/>
            <w:left w:val="none" w:sz="0" w:space="0" w:color="auto"/>
            <w:bottom w:val="none" w:sz="0" w:space="0" w:color="auto"/>
            <w:right w:val="none" w:sz="0" w:space="0" w:color="auto"/>
          </w:divBdr>
        </w:div>
        <w:div w:id="1545171702">
          <w:marLeft w:val="480"/>
          <w:marRight w:val="0"/>
          <w:marTop w:val="0"/>
          <w:marBottom w:val="0"/>
          <w:divBdr>
            <w:top w:val="none" w:sz="0" w:space="0" w:color="auto"/>
            <w:left w:val="none" w:sz="0" w:space="0" w:color="auto"/>
            <w:bottom w:val="none" w:sz="0" w:space="0" w:color="auto"/>
            <w:right w:val="none" w:sz="0" w:space="0" w:color="auto"/>
          </w:divBdr>
        </w:div>
        <w:div w:id="1957057761">
          <w:marLeft w:val="480"/>
          <w:marRight w:val="0"/>
          <w:marTop w:val="0"/>
          <w:marBottom w:val="0"/>
          <w:divBdr>
            <w:top w:val="none" w:sz="0" w:space="0" w:color="auto"/>
            <w:left w:val="none" w:sz="0" w:space="0" w:color="auto"/>
            <w:bottom w:val="none" w:sz="0" w:space="0" w:color="auto"/>
            <w:right w:val="none" w:sz="0" w:space="0" w:color="auto"/>
          </w:divBdr>
        </w:div>
        <w:div w:id="1607230646">
          <w:marLeft w:val="480"/>
          <w:marRight w:val="0"/>
          <w:marTop w:val="0"/>
          <w:marBottom w:val="0"/>
          <w:divBdr>
            <w:top w:val="none" w:sz="0" w:space="0" w:color="auto"/>
            <w:left w:val="none" w:sz="0" w:space="0" w:color="auto"/>
            <w:bottom w:val="none" w:sz="0" w:space="0" w:color="auto"/>
            <w:right w:val="none" w:sz="0" w:space="0" w:color="auto"/>
          </w:divBdr>
        </w:div>
        <w:div w:id="1119375533">
          <w:marLeft w:val="480"/>
          <w:marRight w:val="0"/>
          <w:marTop w:val="0"/>
          <w:marBottom w:val="0"/>
          <w:divBdr>
            <w:top w:val="none" w:sz="0" w:space="0" w:color="auto"/>
            <w:left w:val="none" w:sz="0" w:space="0" w:color="auto"/>
            <w:bottom w:val="none" w:sz="0" w:space="0" w:color="auto"/>
            <w:right w:val="none" w:sz="0" w:space="0" w:color="auto"/>
          </w:divBdr>
        </w:div>
        <w:div w:id="594241414">
          <w:marLeft w:val="480"/>
          <w:marRight w:val="0"/>
          <w:marTop w:val="0"/>
          <w:marBottom w:val="0"/>
          <w:divBdr>
            <w:top w:val="none" w:sz="0" w:space="0" w:color="auto"/>
            <w:left w:val="none" w:sz="0" w:space="0" w:color="auto"/>
            <w:bottom w:val="none" w:sz="0" w:space="0" w:color="auto"/>
            <w:right w:val="none" w:sz="0" w:space="0" w:color="auto"/>
          </w:divBdr>
        </w:div>
        <w:div w:id="342778646">
          <w:marLeft w:val="480"/>
          <w:marRight w:val="0"/>
          <w:marTop w:val="0"/>
          <w:marBottom w:val="0"/>
          <w:divBdr>
            <w:top w:val="none" w:sz="0" w:space="0" w:color="auto"/>
            <w:left w:val="none" w:sz="0" w:space="0" w:color="auto"/>
            <w:bottom w:val="none" w:sz="0" w:space="0" w:color="auto"/>
            <w:right w:val="none" w:sz="0" w:space="0" w:color="auto"/>
          </w:divBdr>
        </w:div>
        <w:div w:id="1436174584">
          <w:marLeft w:val="480"/>
          <w:marRight w:val="0"/>
          <w:marTop w:val="0"/>
          <w:marBottom w:val="0"/>
          <w:divBdr>
            <w:top w:val="none" w:sz="0" w:space="0" w:color="auto"/>
            <w:left w:val="none" w:sz="0" w:space="0" w:color="auto"/>
            <w:bottom w:val="none" w:sz="0" w:space="0" w:color="auto"/>
            <w:right w:val="none" w:sz="0" w:space="0" w:color="auto"/>
          </w:divBdr>
        </w:div>
        <w:div w:id="1943996485">
          <w:marLeft w:val="480"/>
          <w:marRight w:val="0"/>
          <w:marTop w:val="0"/>
          <w:marBottom w:val="0"/>
          <w:divBdr>
            <w:top w:val="none" w:sz="0" w:space="0" w:color="auto"/>
            <w:left w:val="none" w:sz="0" w:space="0" w:color="auto"/>
            <w:bottom w:val="none" w:sz="0" w:space="0" w:color="auto"/>
            <w:right w:val="none" w:sz="0" w:space="0" w:color="auto"/>
          </w:divBdr>
        </w:div>
        <w:div w:id="1373647926">
          <w:marLeft w:val="480"/>
          <w:marRight w:val="0"/>
          <w:marTop w:val="0"/>
          <w:marBottom w:val="0"/>
          <w:divBdr>
            <w:top w:val="none" w:sz="0" w:space="0" w:color="auto"/>
            <w:left w:val="none" w:sz="0" w:space="0" w:color="auto"/>
            <w:bottom w:val="none" w:sz="0" w:space="0" w:color="auto"/>
            <w:right w:val="none" w:sz="0" w:space="0" w:color="auto"/>
          </w:divBdr>
        </w:div>
        <w:div w:id="224461792">
          <w:marLeft w:val="480"/>
          <w:marRight w:val="0"/>
          <w:marTop w:val="0"/>
          <w:marBottom w:val="0"/>
          <w:divBdr>
            <w:top w:val="none" w:sz="0" w:space="0" w:color="auto"/>
            <w:left w:val="none" w:sz="0" w:space="0" w:color="auto"/>
            <w:bottom w:val="none" w:sz="0" w:space="0" w:color="auto"/>
            <w:right w:val="none" w:sz="0" w:space="0" w:color="auto"/>
          </w:divBdr>
        </w:div>
        <w:div w:id="837576720">
          <w:marLeft w:val="480"/>
          <w:marRight w:val="0"/>
          <w:marTop w:val="0"/>
          <w:marBottom w:val="0"/>
          <w:divBdr>
            <w:top w:val="none" w:sz="0" w:space="0" w:color="auto"/>
            <w:left w:val="none" w:sz="0" w:space="0" w:color="auto"/>
            <w:bottom w:val="none" w:sz="0" w:space="0" w:color="auto"/>
            <w:right w:val="none" w:sz="0" w:space="0" w:color="auto"/>
          </w:divBdr>
        </w:div>
        <w:div w:id="1386951356">
          <w:marLeft w:val="480"/>
          <w:marRight w:val="0"/>
          <w:marTop w:val="0"/>
          <w:marBottom w:val="0"/>
          <w:divBdr>
            <w:top w:val="none" w:sz="0" w:space="0" w:color="auto"/>
            <w:left w:val="none" w:sz="0" w:space="0" w:color="auto"/>
            <w:bottom w:val="none" w:sz="0" w:space="0" w:color="auto"/>
            <w:right w:val="none" w:sz="0" w:space="0" w:color="auto"/>
          </w:divBdr>
        </w:div>
        <w:div w:id="1943226450">
          <w:marLeft w:val="480"/>
          <w:marRight w:val="0"/>
          <w:marTop w:val="0"/>
          <w:marBottom w:val="0"/>
          <w:divBdr>
            <w:top w:val="none" w:sz="0" w:space="0" w:color="auto"/>
            <w:left w:val="none" w:sz="0" w:space="0" w:color="auto"/>
            <w:bottom w:val="none" w:sz="0" w:space="0" w:color="auto"/>
            <w:right w:val="none" w:sz="0" w:space="0" w:color="auto"/>
          </w:divBdr>
        </w:div>
        <w:div w:id="2111729559">
          <w:marLeft w:val="480"/>
          <w:marRight w:val="0"/>
          <w:marTop w:val="0"/>
          <w:marBottom w:val="0"/>
          <w:divBdr>
            <w:top w:val="none" w:sz="0" w:space="0" w:color="auto"/>
            <w:left w:val="none" w:sz="0" w:space="0" w:color="auto"/>
            <w:bottom w:val="none" w:sz="0" w:space="0" w:color="auto"/>
            <w:right w:val="none" w:sz="0" w:space="0" w:color="auto"/>
          </w:divBdr>
        </w:div>
        <w:div w:id="638195268">
          <w:marLeft w:val="480"/>
          <w:marRight w:val="0"/>
          <w:marTop w:val="0"/>
          <w:marBottom w:val="0"/>
          <w:divBdr>
            <w:top w:val="none" w:sz="0" w:space="0" w:color="auto"/>
            <w:left w:val="none" w:sz="0" w:space="0" w:color="auto"/>
            <w:bottom w:val="none" w:sz="0" w:space="0" w:color="auto"/>
            <w:right w:val="none" w:sz="0" w:space="0" w:color="auto"/>
          </w:divBdr>
        </w:div>
        <w:div w:id="1055936575">
          <w:marLeft w:val="480"/>
          <w:marRight w:val="0"/>
          <w:marTop w:val="0"/>
          <w:marBottom w:val="0"/>
          <w:divBdr>
            <w:top w:val="none" w:sz="0" w:space="0" w:color="auto"/>
            <w:left w:val="none" w:sz="0" w:space="0" w:color="auto"/>
            <w:bottom w:val="none" w:sz="0" w:space="0" w:color="auto"/>
            <w:right w:val="none" w:sz="0" w:space="0" w:color="auto"/>
          </w:divBdr>
        </w:div>
        <w:div w:id="468060581">
          <w:marLeft w:val="480"/>
          <w:marRight w:val="0"/>
          <w:marTop w:val="0"/>
          <w:marBottom w:val="0"/>
          <w:divBdr>
            <w:top w:val="none" w:sz="0" w:space="0" w:color="auto"/>
            <w:left w:val="none" w:sz="0" w:space="0" w:color="auto"/>
            <w:bottom w:val="none" w:sz="0" w:space="0" w:color="auto"/>
            <w:right w:val="none" w:sz="0" w:space="0" w:color="auto"/>
          </w:divBdr>
        </w:div>
        <w:div w:id="79837482">
          <w:marLeft w:val="480"/>
          <w:marRight w:val="0"/>
          <w:marTop w:val="0"/>
          <w:marBottom w:val="0"/>
          <w:divBdr>
            <w:top w:val="none" w:sz="0" w:space="0" w:color="auto"/>
            <w:left w:val="none" w:sz="0" w:space="0" w:color="auto"/>
            <w:bottom w:val="none" w:sz="0" w:space="0" w:color="auto"/>
            <w:right w:val="none" w:sz="0" w:space="0" w:color="auto"/>
          </w:divBdr>
        </w:div>
        <w:div w:id="577206634">
          <w:marLeft w:val="480"/>
          <w:marRight w:val="0"/>
          <w:marTop w:val="0"/>
          <w:marBottom w:val="0"/>
          <w:divBdr>
            <w:top w:val="none" w:sz="0" w:space="0" w:color="auto"/>
            <w:left w:val="none" w:sz="0" w:space="0" w:color="auto"/>
            <w:bottom w:val="none" w:sz="0" w:space="0" w:color="auto"/>
            <w:right w:val="none" w:sz="0" w:space="0" w:color="auto"/>
          </w:divBdr>
        </w:div>
        <w:div w:id="2010716108">
          <w:marLeft w:val="480"/>
          <w:marRight w:val="0"/>
          <w:marTop w:val="0"/>
          <w:marBottom w:val="0"/>
          <w:divBdr>
            <w:top w:val="none" w:sz="0" w:space="0" w:color="auto"/>
            <w:left w:val="none" w:sz="0" w:space="0" w:color="auto"/>
            <w:bottom w:val="none" w:sz="0" w:space="0" w:color="auto"/>
            <w:right w:val="none" w:sz="0" w:space="0" w:color="auto"/>
          </w:divBdr>
        </w:div>
        <w:div w:id="1962690516">
          <w:marLeft w:val="480"/>
          <w:marRight w:val="0"/>
          <w:marTop w:val="0"/>
          <w:marBottom w:val="0"/>
          <w:divBdr>
            <w:top w:val="none" w:sz="0" w:space="0" w:color="auto"/>
            <w:left w:val="none" w:sz="0" w:space="0" w:color="auto"/>
            <w:bottom w:val="none" w:sz="0" w:space="0" w:color="auto"/>
            <w:right w:val="none" w:sz="0" w:space="0" w:color="auto"/>
          </w:divBdr>
        </w:div>
        <w:div w:id="985815820">
          <w:marLeft w:val="480"/>
          <w:marRight w:val="0"/>
          <w:marTop w:val="0"/>
          <w:marBottom w:val="0"/>
          <w:divBdr>
            <w:top w:val="none" w:sz="0" w:space="0" w:color="auto"/>
            <w:left w:val="none" w:sz="0" w:space="0" w:color="auto"/>
            <w:bottom w:val="none" w:sz="0" w:space="0" w:color="auto"/>
            <w:right w:val="none" w:sz="0" w:space="0" w:color="auto"/>
          </w:divBdr>
        </w:div>
        <w:div w:id="194075249">
          <w:marLeft w:val="480"/>
          <w:marRight w:val="0"/>
          <w:marTop w:val="0"/>
          <w:marBottom w:val="0"/>
          <w:divBdr>
            <w:top w:val="none" w:sz="0" w:space="0" w:color="auto"/>
            <w:left w:val="none" w:sz="0" w:space="0" w:color="auto"/>
            <w:bottom w:val="none" w:sz="0" w:space="0" w:color="auto"/>
            <w:right w:val="none" w:sz="0" w:space="0" w:color="auto"/>
          </w:divBdr>
        </w:div>
        <w:div w:id="1404140042">
          <w:marLeft w:val="480"/>
          <w:marRight w:val="0"/>
          <w:marTop w:val="0"/>
          <w:marBottom w:val="0"/>
          <w:divBdr>
            <w:top w:val="none" w:sz="0" w:space="0" w:color="auto"/>
            <w:left w:val="none" w:sz="0" w:space="0" w:color="auto"/>
            <w:bottom w:val="none" w:sz="0" w:space="0" w:color="auto"/>
            <w:right w:val="none" w:sz="0" w:space="0" w:color="auto"/>
          </w:divBdr>
        </w:div>
        <w:div w:id="1882357673">
          <w:marLeft w:val="480"/>
          <w:marRight w:val="0"/>
          <w:marTop w:val="0"/>
          <w:marBottom w:val="0"/>
          <w:divBdr>
            <w:top w:val="none" w:sz="0" w:space="0" w:color="auto"/>
            <w:left w:val="none" w:sz="0" w:space="0" w:color="auto"/>
            <w:bottom w:val="none" w:sz="0" w:space="0" w:color="auto"/>
            <w:right w:val="none" w:sz="0" w:space="0" w:color="auto"/>
          </w:divBdr>
        </w:div>
        <w:div w:id="449590041">
          <w:marLeft w:val="480"/>
          <w:marRight w:val="0"/>
          <w:marTop w:val="0"/>
          <w:marBottom w:val="0"/>
          <w:divBdr>
            <w:top w:val="none" w:sz="0" w:space="0" w:color="auto"/>
            <w:left w:val="none" w:sz="0" w:space="0" w:color="auto"/>
            <w:bottom w:val="none" w:sz="0" w:space="0" w:color="auto"/>
            <w:right w:val="none" w:sz="0" w:space="0" w:color="auto"/>
          </w:divBdr>
        </w:div>
        <w:div w:id="1264922864">
          <w:marLeft w:val="480"/>
          <w:marRight w:val="0"/>
          <w:marTop w:val="0"/>
          <w:marBottom w:val="0"/>
          <w:divBdr>
            <w:top w:val="none" w:sz="0" w:space="0" w:color="auto"/>
            <w:left w:val="none" w:sz="0" w:space="0" w:color="auto"/>
            <w:bottom w:val="none" w:sz="0" w:space="0" w:color="auto"/>
            <w:right w:val="none" w:sz="0" w:space="0" w:color="auto"/>
          </w:divBdr>
        </w:div>
        <w:div w:id="232855762">
          <w:marLeft w:val="480"/>
          <w:marRight w:val="0"/>
          <w:marTop w:val="0"/>
          <w:marBottom w:val="0"/>
          <w:divBdr>
            <w:top w:val="none" w:sz="0" w:space="0" w:color="auto"/>
            <w:left w:val="none" w:sz="0" w:space="0" w:color="auto"/>
            <w:bottom w:val="none" w:sz="0" w:space="0" w:color="auto"/>
            <w:right w:val="none" w:sz="0" w:space="0" w:color="auto"/>
          </w:divBdr>
        </w:div>
        <w:div w:id="1383363135">
          <w:marLeft w:val="480"/>
          <w:marRight w:val="0"/>
          <w:marTop w:val="0"/>
          <w:marBottom w:val="0"/>
          <w:divBdr>
            <w:top w:val="none" w:sz="0" w:space="0" w:color="auto"/>
            <w:left w:val="none" w:sz="0" w:space="0" w:color="auto"/>
            <w:bottom w:val="none" w:sz="0" w:space="0" w:color="auto"/>
            <w:right w:val="none" w:sz="0" w:space="0" w:color="auto"/>
          </w:divBdr>
        </w:div>
        <w:div w:id="1987197780">
          <w:marLeft w:val="480"/>
          <w:marRight w:val="0"/>
          <w:marTop w:val="0"/>
          <w:marBottom w:val="0"/>
          <w:divBdr>
            <w:top w:val="none" w:sz="0" w:space="0" w:color="auto"/>
            <w:left w:val="none" w:sz="0" w:space="0" w:color="auto"/>
            <w:bottom w:val="none" w:sz="0" w:space="0" w:color="auto"/>
            <w:right w:val="none" w:sz="0" w:space="0" w:color="auto"/>
          </w:divBdr>
        </w:div>
        <w:div w:id="765540792">
          <w:marLeft w:val="480"/>
          <w:marRight w:val="0"/>
          <w:marTop w:val="0"/>
          <w:marBottom w:val="0"/>
          <w:divBdr>
            <w:top w:val="none" w:sz="0" w:space="0" w:color="auto"/>
            <w:left w:val="none" w:sz="0" w:space="0" w:color="auto"/>
            <w:bottom w:val="none" w:sz="0" w:space="0" w:color="auto"/>
            <w:right w:val="none" w:sz="0" w:space="0" w:color="auto"/>
          </w:divBdr>
        </w:div>
        <w:div w:id="1473672776">
          <w:marLeft w:val="480"/>
          <w:marRight w:val="0"/>
          <w:marTop w:val="0"/>
          <w:marBottom w:val="0"/>
          <w:divBdr>
            <w:top w:val="none" w:sz="0" w:space="0" w:color="auto"/>
            <w:left w:val="none" w:sz="0" w:space="0" w:color="auto"/>
            <w:bottom w:val="none" w:sz="0" w:space="0" w:color="auto"/>
            <w:right w:val="none" w:sz="0" w:space="0" w:color="auto"/>
          </w:divBdr>
        </w:div>
        <w:div w:id="1168716183">
          <w:marLeft w:val="480"/>
          <w:marRight w:val="0"/>
          <w:marTop w:val="0"/>
          <w:marBottom w:val="0"/>
          <w:divBdr>
            <w:top w:val="none" w:sz="0" w:space="0" w:color="auto"/>
            <w:left w:val="none" w:sz="0" w:space="0" w:color="auto"/>
            <w:bottom w:val="none" w:sz="0" w:space="0" w:color="auto"/>
            <w:right w:val="none" w:sz="0" w:space="0" w:color="auto"/>
          </w:divBdr>
        </w:div>
        <w:div w:id="1931352615">
          <w:marLeft w:val="480"/>
          <w:marRight w:val="0"/>
          <w:marTop w:val="0"/>
          <w:marBottom w:val="0"/>
          <w:divBdr>
            <w:top w:val="none" w:sz="0" w:space="0" w:color="auto"/>
            <w:left w:val="none" w:sz="0" w:space="0" w:color="auto"/>
            <w:bottom w:val="none" w:sz="0" w:space="0" w:color="auto"/>
            <w:right w:val="none" w:sz="0" w:space="0" w:color="auto"/>
          </w:divBdr>
        </w:div>
        <w:div w:id="1547638348">
          <w:marLeft w:val="480"/>
          <w:marRight w:val="0"/>
          <w:marTop w:val="0"/>
          <w:marBottom w:val="0"/>
          <w:divBdr>
            <w:top w:val="none" w:sz="0" w:space="0" w:color="auto"/>
            <w:left w:val="none" w:sz="0" w:space="0" w:color="auto"/>
            <w:bottom w:val="none" w:sz="0" w:space="0" w:color="auto"/>
            <w:right w:val="none" w:sz="0" w:space="0" w:color="auto"/>
          </w:divBdr>
        </w:div>
        <w:div w:id="1839268778">
          <w:marLeft w:val="480"/>
          <w:marRight w:val="0"/>
          <w:marTop w:val="0"/>
          <w:marBottom w:val="0"/>
          <w:divBdr>
            <w:top w:val="none" w:sz="0" w:space="0" w:color="auto"/>
            <w:left w:val="none" w:sz="0" w:space="0" w:color="auto"/>
            <w:bottom w:val="none" w:sz="0" w:space="0" w:color="auto"/>
            <w:right w:val="none" w:sz="0" w:space="0" w:color="auto"/>
          </w:divBdr>
        </w:div>
        <w:div w:id="492111516">
          <w:marLeft w:val="480"/>
          <w:marRight w:val="0"/>
          <w:marTop w:val="0"/>
          <w:marBottom w:val="0"/>
          <w:divBdr>
            <w:top w:val="none" w:sz="0" w:space="0" w:color="auto"/>
            <w:left w:val="none" w:sz="0" w:space="0" w:color="auto"/>
            <w:bottom w:val="none" w:sz="0" w:space="0" w:color="auto"/>
            <w:right w:val="none" w:sz="0" w:space="0" w:color="auto"/>
          </w:divBdr>
        </w:div>
        <w:div w:id="350104664">
          <w:marLeft w:val="480"/>
          <w:marRight w:val="0"/>
          <w:marTop w:val="0"/>
          <w:marBottom w:val="0"/>
          <w:divBdr>
            <w:top w:val="none" w:sz="0" w:space="0" w:color="auto"/>
            <w:left w:val="none" w:sz="0" w:space="0" w:color="auto"/>
            <w:bottom w:val="none" w:sz="0" w:space="0" w:color="auto"/>
            <w:right w:val="none" w:sz="0" w:space="0" w:color="auto"/>
          </w:divBdr>
        </w:div>
        <w:div w:id="1231965191">
          <w:marLeft w:val="480"/>
          <w:marRight w:val="0"/>
          <w:marTop w:val="0"/>
          <w:marBottom w:val="0"/>
          <w:divBdr>
            <w:top w:val="none" w:sz="0" w:space="0" w:color="auto"/>
            <w:left w:val="none" w:sz="0" w:space="0" w:color="auto"/>
            <w:bottom w:val="none" w:sz="0" w:space="0" w:color="auto"/>
            <w:right w:val="none" w:sz="0" w:space="0" w:color="auto"/>
          </w:divBdr>
        </w:div>
        <w:div w:id="1142693671">
          <w:marLeft w:val="480"/>
          <w:marRight w:val="0"/>
          <w:marTop w:val="0"/>
          <w:marBottom w:val="0"/>
          <w:divBdr>
            <w:top w:val="none" w:sz="0" w:space="0" w:color="auto"/>
            <w:left w:val="none" w:sz="0" w:space="0" w:color="auto"/>
            <w:bottom w:val="none" w:sz="0" w:space="0" w:color="auto"/>
            <w:right w:val="none" w:sz="0" w:space="0" w:color="auto"/>
          </w:divBdr>
        </w:div>
        <w:div w:id="706873057">
          <w:marLeft w:val="480"/>
          <w:marRight w:val="0"/>
          <w:marTop w:val="0"/>
          <w:marBottom w:val="0"/>
          <w:divBdr>
            <w:top w:val="none" w:sz="0" w:space="0" w:color="auto"/>
            <w:left w:val="none" w:sz="0" w:space="0" w:color="auto"/>
            <w:bottom w:val="none" w:sz="0" w:space="0" w:color="auto"/>
            <w:right w:val="none" w:sz="0" w:space="0" w:color="auto"/>
          </w:divBdr>
        </w:div>
        <w:div w:id="1553299578">
          <w:marLeft w:val="480"/>
          <w:marRight w:val="0"/>
          <w:marTop w:val="0"/>
          <w:marBottom w:val="0"/>
          <w:divBdr>
            <w:top w:val="none" w:sz="0" w:space="0" w:color="auto"/>
            <w:left w:val="none" w:sz="0" w:space="0" w:color="auto"/>
            <w:bottom w:val="none" w:sz="0" w:space="0" w:color="auto"/>
            <w:right w:val="none" w:sz="0" w:space="0" w:color="auto"/>
          </w:divBdr>
        </w:div>
        <w:div w:id="112406469">
          <w:marLeft w:val="480"/>
          <w:marRight w:val="0"/>
          <w:marTop w:val="0"/>
          <w:marBottom w:val="0"/>
          <w:divBdr>
            <w:top w:val="none" w:sz="0" w:space="0" w:color="auto"/>
            <w:left w:val="none" w:sz="0" w:space="0" w:color="auto"/>
            <w:bottom w:val="none" w:sz="0" w:space="0" w:color="auto"/>
            <w:right w:val="none" w:sz="0" w:space="0" w:color="auto"/>
          </w:divBdr>
        </w:div>
        <w:div w:id="763501366">
          <w:marLeft w:val="480"/>
          <w:marRight w:val="0"/>
          <w:marTop w:val="0"/>
          <w:marBottom w:val="0"/>
          <w:divBdr>
            <w:top w:val="none" w:sz="0" w:space="0" w:color="auto"/>
            <w:left w:val="none" w:sz="0" w:space="0" w:color="auto"/>
            <w:bottom w:val="none" w:sz="0" w:space="0" w:color="auto"/>
            <w:right w:val="none" w:sz="0" w:space="0" w:color="auto"/>
          </w:divBdr>
        </w:div>
        <w:div w:id="1993872421">
          <w:marLeft w:val="480"/>
          <w:marRight w:val="0"/>
          <w:marTop w:val="0"/>
          <w:marBottom w:val="0"/>
          <w:divBdr>
            <w:top w:val="none" w:sz="0" w:space="0" w:color="auto"/>
            <w:left w:val="none" w:sz="0" w:space="0" w:color="auto"/>
            <w:bottom w:val="none" w:sz="0" w:space="0" w:color="auto"/>
            <w:right w:val="none" w:sz="0" w:space="0" w:color="auto"/>
          </w:divBdr>
        </w:div>
        <w:div w:id="1782265045">
          <w:marLeft w:val="480"/>
          <w:marRight w:val="0"/>
          <w:marTop w:val="0"/>
          <w:marBottom w:val="0"/>
          <w:divBdr>
            <w:top w:val="none" w:sz="0" w:space="0" w:color="auto"/>
            <w:left w:val="none" w:sz="0" w:space="0" w:color="auto"/>
            <w:bottom w:val="none" w:sz="0" w:space="0" w:color="auto"/>
            <w:right w:val="none" w:sz="0" w:space="0" w:color="auto"/>
          </w:divBdr>
        </w:div>
        <w:div w:id="2016879302">
          <w:marLeft w:val="480"/>
          <w:marRight w:val="0"/>
          <w:marTop w:val="0"/>
          <w:marBottom w:val="0"/>
          <w:divBdr>
            <w:top w:val="none" w:sz="0" w:space="0" w:color="auto"/>
            <w:left w:val="none" w:sz="0" w:space="0" w:color="auto"/>
            <w:bottom w:val="none" w:sz="0" w:space="0" w:color="auto"/>
            <w:right w:val="none" w:sz="0" w:space="0" w:color="auto"/>
          </w:divBdr>
        </w:div>
        <w:div w:id="609555143">
          <w:marLeft w:val="480"/>
          <w:marRight w:val="0"/>
          <w:marTop w:val="0"/>
          <w:marBottom w:val="0"/>
          <w:divBdr>
            <w:top w:val="none" w:sz="0" w:space="0" w:color="auto"/>
            <w:left w:val="none" w:sz="0" w:space="0" w:color="auto"/>
            <w:bottom w:val="none" w:sz="0" w:space="0" w:color="auto"/>
            <w:right w:val="none" w:sz="0" w:space="0" w:color="auto"/>
          </w:divBdr>
        </w:div>
        <w:div w:id="1655379010">
          <w:marLeft w:val="480"/>
          <w:marRight w:val="0"/>
          <w:marTop w:val="0"/>
          <w:marBottom w:val="0"/>
          <w:divBdr>
            <w:top w:val="none" w:sz="0" w:space="0" w:color="auto"/>
            <w:left w:val="none" w:sz="0" w:space="0" w:color="auto"/>
            <w:bottom w:val="none" w:sz="0" w:space="0" w:color="auto"/>
            <w:right w:val="none" w:sz="0" w:space="0" w:color="auto"/>
          </w:divBdr>
        </w:div>
        <w:div w:id="942883767">
          <w:marLeft w:val="480"/>
          <w:marRight w:val="0"/>
          <w:marTop w:val="0"/>
          <w:marBottom w:val="0"/>
          <w:divBdr>
            <w:top w:val="none" w:sz="0" w:space="0" w:color="auto"/>
            <w:left w:val="none" w:sz="0" w:space="0" w:color="auto"/>
            <w:bottom w:val="none" w:sz="0" w:space="0" w:color="auto"/>
            <w:right w:val="none" w:sz="0" w:space="0" w:color="auto"/>
          </w:divBdr>
        </w:div>
        <w:div w:id="1641376872">
          <w:marLeft w:val="480"/>
          <w:marRight w:val="0"/>
          <w:marTop w:val="0"/>
          <w:marBottom w:val="0"/>
          <w:divBdr>
            <w:top w:val="none" w:sz="0" w:space="0" w:color="auto"/>
            <w:left w:val="none" w:sz="0" w:space="0" w:color="auto"/>
            <w:bottom w:val="none" w:sz="0" w:space="0" w:color="auto"/>
            <w:right w:val="none" w:sz="0" w:space="0" w:color="auto"/>
          </w:divBdr>
        </w:div>
        <w:div w:id="1860119115">
          <w:marLeft w:val="480"/>
          <w:marRight w:val="0"/>
          <w:marTop w:val="0"/>
          <w:marBottom w:val="0"/>
          <w:divBdr>
            <w:top w:val="none" w:sz="0" w:space="0" w:color="auto"/>
            <w:left w:val="none" w:sz="0" w:space="0" w:color="auto"/>
            <w:bottom w:val="none" w:sz="0" w:space="0" w:color="auto"/>
            <w:right w:val="none" w:sz="0" w:space="0" w:color="auto"/>
          </w:divBdr>
        </w:div>
        <w:div w:id="482158359">
          <w:marLeft w:val="480"/>
          <w:marRight w:val="0"/>
          <w:marTop w:val="0"/>
          <w:marBottom w:val="0"/>
          <w:divBdr>
            <w:top w:val="none" w:sz="0" w:space="0" w:color="auto"/>
            <w:left w:val="none" w:sz="0" w:space="0" w:color="auto"/>
            <w:bottom w:val="none" w:sz="0" w:space="0" w:color="auto"/>
            <w:right w:val="none" w:sz="0" w:space="0" w:color="auto"/>
          </w:divBdr>
        </w:div>
        <w:div w:id="794368983">
          <w:marLeft w:val="480"/>
          <w:marRight w:val="0"/>
          <w:marTop w:val="0"/>
          <w:marBottom w:val="0"/>
          <w:divBdr>
            <w:top w:val="none" w:sz="0" w:space="0" w:color="auto"/>
            <w:left w:val="none" w:sz="0" w:space="0" w:color="auto"/>
            <w:bottom w:val="none" w:sz="0" w:space="0" w:color="auto"/>
            <w:right w:val="none" w:sz="0" w:space="0" w:color="auto"/>
          </w:divBdr>
        </w:div>
        <w:div w:id="180902316">
          <w:marLeft w:val="480"/>
          <w:marRight w:val="0"/>
          <w:marTop w:val="0"/>
          <w:marBottom w:val="0"/>
          <w:divBdr>
            <w:top w:val="none" w:sz="0" w:space="0" w:color="auto"/>
            <w:left w:val="none" w:sz="0" w:space="0" w:color="auto"/>
            <w:bottom w:val="none" w:sz="0" w:space="0" w:color="auto"/>
            <w:right w:val="none" w:sz="0" w:space="0" w:color="auto"/>
          </w:divBdr>
        </w:div>
        <w:div w:id="1140615952">
          <w:marLeft w:val="480"/>
          <w:marRight w:val="0"/>
          <w:marTop w:val="0"/>
          <w:marBottom w:val="0"/>
          <w:divBdr>
            <w:top w:val="none" w:sz="0" w:space="0" w:color="auto"/>
            <w:left w:val="none" w:sz="0" w:space="0" w:color="auto"/>
            <w:bottom w:val="none" w:sz="0" w:space="0" w:color="auto"/>
            <w:right w:val="none" w:sz="0" w:space="0" w:color="auto"/>
          </w:divBdr>
        </w:div>
        <w:div w:id="1837071487">
          <w:marLeft w:val="480"/>
          <w:marRight w:val="0"/>
          <w:marTop w:val="0"/>
          <w:marBottom w:val="0"/>
          <w:divBdr>
            <w:top w:val="none" w:sz="0" w:space="0" w:color="auto"/>
            <w:left w:val="none" w:sz="0" w:space="0" w:color="auto"/>
            <w:bottom w:val="none" w:sz="0" w:space="0" w:color="auto"/>
            <w:right w:val="none" w:sz="0" w:space="0" w:color="auto"/>
          </w:divBdr>
        </w:div>
        <w:div w:id="1110971416">
          <w:marLeft w:val="480"/>
          <w:marRight w:val="0"/>
          <w:marTop w:val="0"/>
          <w:marBottom w:val="0"/>
          <w:divBdr>
            <w:top w:val="none" w:sz="0" w:space="0" w:color="auto"/>
            <w:left w:val="none" w:sz="0" w:space="0" w:color="auto"/>
            <w:bottom w:val="none" w:sz="0" w:space="0" w:color="auto"/>
            <w:right w:val="none" w:sz="0" w:space="0" w:color="auto"/>
          </w:divBdr>
        </w:div>
        <w:div w:id="1921020846">
          <w:marLeft w:val="480"/>
          <w:marRight w:val="0"/>
          <w:marTop w:val="0"/>
          <w:marBottom w:val="0"/>
          <w:divBdr>
            <w:top w:val="none" w:sz="0" w:space="0" w:color="auto"/>
            <w:left w:val="none" w:sz="0" w:space="0" w:color="auto"/>
            <w:bottom w:val="none" w:sz="0" w:space="0" w:color="auto"/>
            <w:right w:val="none" w:sz="0" w:space="0" w:color="auto"/>
          </w:divBdr>
        </w:div>
        <w:div w:id="283387733">
          <w:marLeft w:val="480"/>
          <w:marRight w:val="0"/>
          <w:marTop w:val="0"/>
          <w:marBottom w:val="0"/>
          <w:divBdr>
            <w:top w:val="none" w:sz="0" w:space="0" w:color="auto"/>
            <w:left w:val="none" w:sz="0" w:space="0" w:color="auto"/>
            <w:bottom w:val="none" w:sz="0" w:space="0" w:color="auto"/>
            <w:right w:val="none" w:sz="0" w:space="0" w:color="auto"/>
          </w:divBdr>
        </w:div>
        <w:div w:id="121923300">
          <w:marLeft w:val="480"/>
          <w:marRight w:val="0"/>
          <w:marTop w:val="0"/>
          <w:marBottom w:val="0"/>
          <w:divBdr>
            <w:top w:val="none" w:sz="0" w:space="0" w:color="auto"/>
            <w:left w:val="none" w:sz="0" w:space="0" w:color="auto"/>
            <w:bottom w:val="none" w:sz="0" w:space="0" w:color="auto"/>
            <w:right w:val="none" w:sz="0" w:space="0" w:color="auto"/>
          </w:divBdr>
        </w:div>
        <w:div w:id="1669136447">
          <w:marLeft w:val="480"/>
          <w:marRight w:val="0"/>
          <w:marTop w:val="0"/>
          <w:marBottom w:val="0"/>
          <w:divBdr>
            <w:top w:val="none" w:sz="0" w:space="0" w:color="auto"/>
            <w:left w:val="none" w:sz="0" w:space="0" w:color="auto"/>
            <w:bottom w:val="none" w:sz="0" w:space="0" w:color="auto"/>
            <w:right w:val="none" w:sz="0" w:space="0" w:color="auto"/>
          </w:divBdr>
        </w:div>
        <w:div w:id="1945992416">
          <w:marLeft w:val="480"/>
          <w:marRight w:val="0"/>
          <w:marTop w:val="0"/>
          <w:marBottom w:val="0"/>
          <w:divBdr>
            <w:top w:val="none" w:sz="0" w:space="0" w:color="auto"/>
            <w:left w:val="none" w:sz="0" w:space="0" w:color="auto"/>
            <w:bottom w:val="none" w:sz="0" w:space="0" w:color="auto"/>
            <w:right w:val="none" w:sz="0" w:space="0" w:color="auto"/>
          </w:divBdr>
        </w:div>
        <w:div w:id="1181164469">
          <w:marLeft w:val="480"/>
          <w:marRight w:val="0"/>
          <w:marTop w:val="0"/>
          <w:marBottom w:val="0"/>
          <w:divBdr>
            <w:top w:val="none" w:sz="0" w:space="0" w:color="auto"/>
            <w:left w:val="none" w:sz="0" w:space="0" w:color="auto"/>
            <w:bottom w:val="none" w:sz="0" w:space="0" w:color="auto"/>
            <w:right w:val="none" w:sz="0" w:space="0" w:color="auto"/>
          </w:divBdr>
        </w:div>
        <w:div w:id="1623923212">
          <w:marLeft w:val="480"/>
          <w:marRight w:val="0"/>
          <w:marTop w:val="0"/>
          <w:marBottom w:val="0"/>
          <w:divBdr>
            <w:top w:val="none" w:sz="0" w:space="0" w:color="auto"/>
            <w:left w:val="none" w:sz="0" w:space="0" w:color="auto"/>
            <w:bottom w:val="none" w:sz="0" w:space="0" w:color="auto"/>
            <w:right w:val="none" w:sz="0" w:space="0" w:color="auto"/>
          </w:divBdr>
        </w:div>
        <w:div w:id="1269462836">
          <w:marLeft w:val="480"/>
          <w:marRight w:val="0"/>
          <w:marTop w:val="0"/>
          <w:marBottom w:val="0"/>
          <w:divBdr>
            <w:top w:val="none" w:sz="0" w:space="0" w:color="auto"/>
            <w:left w:val="none" w:sz="0" w:space="0" w:color="auto"/>
            <w:bottom w:val="none" w:sz="0" w:space="0" w:color="auto"/>
            <w:right w:val="none" w:sz="0" w:space="0" w:color="auto"/>
          </w:divBdr>
        </w:div>
        <w:div w:id="663970650">
          <w:marLeft w:val="480"/>
          <w:marRight w:val="0"/>
          <w:marTop w:val="0"/>
          <w:marBottom w:val="0"/>
          <w:divBdr>
            <w:top w:val="none" w:sz="0" w:space="0" w:color="auto"/>
            <w:left w:val="none" w:sz="0" w:space="0" w:color="auto"/>
            <w:bottom w:val="none" w:sz="0" w:space="0" w:color="auto"/>
            <w:right w:val="none" w:sz="0" w:space="0" w:color="auto"/>
          </w:divBdr>
        </w:div>
        <w:div w:id="255868578">
          <w:marLeft w:val="480"/>
          <w:marRight w:val="0"/>
          <w:marTop w:val="0"/>
          <w:marBottom w:val="0"/>
          <w:divBdr>
            <w:top w:val="none" w:sz="0" w:space="0" w:color="auto"/>
            <w:left w:val="none" w:sz="0" w:space="0" w:color="auto"/>
            <w:bottom w:val="none" w:sz="0" w:space="0" w:color="auto"/>
            <w:right w:val="none" w:sz="0" w:space="0" w:color="auto"/>
          </w:divBdr>
        </w:div>
        <w:div w:id="2029331508">
          <w:marLeft w:val="480"/>
          <w:marRight w:val="0"/>
          <w:marTop w:val="0"/>
          <w:marBottom w:val="0"/>
          <w:divBdr>
            <w:top w:val="none" w:sz="0" w:space="0" w:color="auto"/>
            <w:left w:val="none" w:sz="0" w:space="0" w:color="auto"/>
            <w:bottom w:val="none" w:sz="0" w:space="0" w:color="auto"/>
            <w:right w:val="none" w:sz="0" w:space="0" w:color="auto"/>
          </w:divBdr>
        </w:div>
        <w:div w:id="1837381060">
          <w:marLeft w:val="480"/>
          <w:marRight w:val="0"/>
          <w:marTop w:val="0"/>
          <w:marBottom w:val="0"/>
          <w:divBdr>
            <w:top w:val="none" w:sz="0" w:space="0" w:color="auto"/>
            <w:left w:val="none" w:sz="0" w:space="0" w:color="auto"/>
            <w:bottom w:val="none" w:sz="0" w:space="0" w:color="auto"/>
            <w:right w:val="none" w:sz="0" w:space="0" w:color="auto"/>
          </w:divBdr>
        </w:div>
        <w:div w:id="1254824093">
          <w:marLeft w:val="480"/>
          <w:marRight w:val="0"/>
          <w:marTop w:val="0"/>
          <w:marBottom w:val="0"/>
          <w:divBdr>
            <w:top w:val="none" w:sz="0" w:space="0" w:color="auto"/>
            <w:left w:val="none" w:sz="0" w:space="0" w:color="auto"/>
            <w:bottom w:val="none" w:sz="0" w:space="0" w:color="auto"/>
            <w:right w:val="none" w:sz="0" w:space="0" w:color="auto"/>
          </w:divBdr>
        </w:div>
        <w:div w:id="1480609094">
          <w:marLeft w:val="480"/>
          <w:marRight w:val="0"/>
          <w:marTop w:val="0"/>
          <w:marBottom w:val="0"/>
          <w:divBdr>
            <w:top w:val="none" w:sz="0" w:space="0" w:color="auto"/>
            <w:left w:val="none" w:sz="0" w:space="0" w:color="auto"/>
            <w:bottom w:val="none" w:sz="0" w:space="0" w:color="auto"/>
            <w:right w:val="none" w:sz="0" w:space="0" w:color="auto"/>
          </w:divBdr>
        </w:div>
        <w:div w:id="619650474">
          <w:marLeft w:val="480"/>
          <w:marRight w:val="0"/>
          <w:marTop w:val="0"/>
          <w:marBottom w:val="0"/>
          <w:divBdr>
            <w:top w:val="none" w:sz="0" w:space="0" w:color="auto"/>
            <w:left w:val="none" w:sz="0" w:space="0" w:color="auto"/>
            <w:bottom w:val="none" w:sz="0" w:space="0" w:color="auto"/>
            <w:right w:val="none" w:sz="0" w:space="0" w:color="auto"/>
          </w:divBdr>
        </w:div>
        <w:div w:id="381641528">
          <w:marLeft w:val="480"/>
          <w:marRight w:val="0"/>
          <w:marTop w:val="0"/>
          <w:marBottom w:val="0"/>
          <w:divBdr>
            <w:top w:val="none" w:sz="0" w:space="0" w:color="auto"/>
            <w:left w:val="none" w:sz="0" w:space="0" w:color="auto"/>
            <w:bottom w:val="none" w:sz="0" w:space="0" w:color="auto"/>
            <w:right w:val="none" w:sz="0" w:space="0" w:color="auto"/>
          </w:divBdr>
        </w:div>
        <w:div w:id="2010449750">
          <w:marLeft w:val="480"/>
          <w:marRight w:val="0"/>
          <w:marTop w:val="0"/>
          <w:marBottom w:val="0"/>
          <w:divBdr>
            <w:top w:val="none" w:sz="0" w:space="0" w:color="auto"/>
            <w:left w:val="none" w:sz="0" w:space="0" w:color="auto"/>
            <w:bottom w:val="none" w:sz="0" w:space="0" w:color="auto"/>
            <w:right w:val="none" w:sz="0" w:space="0" w:color="auto"/>
          </w:divBdr>
        </w:div>
        <w:div w:id="28147343">
          <w:marLeft w:val="480"/>
          <w:marRight w:val="0"/>
          <w:marTop w:val="0"/>
          <w:marBottom w:val="0"/>
          <w:divBdr>
            <w:top w:val="none" w:sz="0" w:space="0" w:color="auto"/>
            <w:left w:val="none" w:sz="0" w:space="0" w:color="auto"/>
            <w:bottom w:val="none" w:sz="0" w:space="0" w:color="auto"/>
            <w:right w:val="none" w:sz="0" w:space="0" w:color="auto"/>
          </w:divBdr>
        </w:div>
        <w:div w:id="1421441904">
          <w:marLeft w:val="480"/>
          <w:marRight w:val="0"/>
          <w:marTop w:val="0"/>
          <w:marBottom w:val="0"/>
          <w:divBdr>
            <w:top w:val="none" w:sz="0" w:space="0" w:color="auto"/>
            <w:left w:val="none" w:sz="0" w:space="0" w:color="auto"/>
            <w:bottom w:val="none" w:sz="0" w:space="0" w:color="auto"/>
            <w:right w:val="none" w:sz="0" w:space="0" w:color="auto"/>
          </w:divBdr>
        </w:div>
        <w:div w:id="498931087">
          <w:marLeft w:val="480"/>
          <w:marRight w:val="0"/>
          <w:marTop w:val="0"/>
          <w:marBottom w:val="0"/>
          <w:divBdr>
            <w:top w:val="none" w:sz="0" w:space="0" w:color="auto"/>
            <w:left w:val="none" w:sz="0" w:space="0" w:color="auto"/>
            <w:bottom w:val="none" w:sz="0" w:space="0" w:color="auto"/>
            <w:right w:val="none" w:sz="0" w:space="0" w:color="auto"/>
          </w:divBdr>
        </w:div>
        <w:div w:id="349262532">
          <w:marLeft w:val="480"/>
          <w:marRight w:val="0"/>
          <w:marTop w:val="0"/>
          <w:marBottom w:val="0"/>
          <w:divBdr>
            <w:top w:val="none" w:sz="0" w:space="0" w:color="auto"/>
            <w:left w:val="none" w:sz="0" w:space="0" w:color="auto"/>
            <w:bottom w:val="none" w:sz="0" w:space="0" w:color="auto"/>
            <w:right w:val="none" w:sz="0" w:space="0" w:color="auto"/>
          </w:divBdr>
        </w:div>
        <w:div w:id="1331836747">
          <w:marLeft w:val="480"/>
          <w:marRight w:val="0"/>
          <w:marTop w:val="0"/>
          <w:marBottom w:val="0"/>
          <w:divBdr>
            <w:top w:val="none" w:sz="0" w:space="0" w:color="auto"/>
            <w:left w:val="none" w:sz="0" w:space="0" w:color="auto"/>
            <w:bottom w:val="none" w:sz="0" w:space="0" w:color="auto"/>
            <w:right w:val="none" w:sz="0" w:space="0" w:color="auto"/>
          </w:divBdr>
        </w:div>
        <w:div w:id="1097554202">
          <w:marLeft w:val="480"/>
          <w:marRight w:val="0"/>
          <w:marTop w:val="0"/>
          <w:marBottom w:val="0"/>
          <w:divBdr>
            <w:top w:val="none" w:sz="0" w:space="0" w:color="auto"/>
            <w:left w:val="none" w:sz="0" w:space="0" w:color="auto"/>
            <w:bottom w:val="none" w:sz="0" w:space="0" w:color="auto"/>
            <w:right w:val="none" w:sz="0" w:space="0" w:color="auto"/>
          </w:divBdr>
        </w:div>
        <w:div w:id="1453983868">
          <w:marLeft w:val="480"/>
          <w:marRight w:val="0"/>
          <w:marTop w:val="0"/>
          <w:marBottom w:val="0"/>
          <w:divBdr>
            <w:top w:val="none" w:sz="0" w:space="0" w:color="auto"/>
            <w:left w:val="none" w:sz="0" w:space="0" w:color="auto"/>
            <w:bottom w:val="none" w:sz="0" w:space="0" w:color="auto"/>
            <w:right w:val="none" w:sz="0" w:space="0" w:color="auto"/>
          </w:divBdr>
        </w:div>
        <w:div w:id="82797233">
          <w:marLeft w:val="480"/>
          <w:marRight w:val="0"/>
          <w:marTop w:val="0"/>
          <w:marBottom w:val="0"/>
          <w:divBdr>
            <w:top w:val="none" w:sz="0" w:space="0" w:color="auto"/>
            <w:left w:val="none" w:sz="0" w:space="0" w:color="auto"/>
            <w:bottom w:val="none" w:sz="0" w:space="0" w:color="auto"/>
            <w:right w:val="none" w:sz="0" w:space="0" w:color="auto"/>
          </w:divBdr>
        </w:div>
        <w:div w:id="1217201145">
          <w:marLeft w:val="480"/>
          <w:marRight w:val="0"/>
          <w:marTop w:val="0"/>
          <w:marBottom w:val="0"/>
          <w:divBdr>
            <w:top w:val="none" w:sz="0" w:space="0" w:color="auto"/>
            <w:left w:val="none" w:sz="0" w:space="0" w:color="auto"/>
            <w:bottom w:val="none" w:sz="0" w:space="0" w:color="auto"/>
            <w:right w:val="none" w:sz="0" w:space="0" w:color="auto"/>
          </w:divBdr>
        </w:div>
        <w:div w:id="2140295344">
          <w:marLeft w:val="480"/>
          <w:marRight w:val="0"/>
          <w:marTop w:val="0"/>
          <w:marBottom w:val="0"/>
          <w:divBdr>
            <w:top w:val="none" w:sz="0" w:space="0" w:color="auto"/>
            <w:left w:val="none" w:sz="0" w:space="0" w:color="auto"/>
            <w:bottom w:val="none" w:sz="0" w:space="0" w:color="auto"/>
            <w:right w:val="none" w:sz="0" w:space="0" w:color="auto"/>
          </w:divBdr>
        </w:div>
        <w:div w:id="155342433">
          <w:marLeft w:val="480"/>
          <w:marRight w:val="0"/>
          <w:marTop w:val="0"/>
          <w:marBottom w:val="0"/>
          <w:divBdr>
            <w:top w:val="none" w:sz="0" w:space="0" w:color="auto"/>
            <w:left w:val="none" w:sz="0" w:space="0" w:color="auto"/>
            <w:bottom w:val="none" w:sz="0" w:space="0" w:color="auto"/>
            <w:right w:val="none" w:sz="0" w:space="0" w:color="auto"/>
          </w:divBdr>
        </w:div>
        <w:div w:id="2069261313">
          <w:marLeft w:val="480"/>
          <w:marRight w:val="0"/>
          <w:marTop w:val="0"/>
          <w:marBottom w:val="0"/>
          <w:divBdr>
            <w:top w:val="none" w:sz="0" w:space="0" w:color="auto"/>
            <w:left w:val="none" w:sz="0" w:space="0" w:color="auto"/>
            <w:bottom w:val="none" w:sz="0" w:space="0" w:color="auto"/>
            <w:right w:val="none" w:sz="0" w:space="0" w:color="auto"/>
          </w:divBdr>
        </w:div>
        <w:div w:id="413167395">
          <w:marLeft w:val="480"/>
          <w:marRight w:val="0"/>
          <w:marTop w:val="0"/>
          <w:marBottom w:val="0"/>
          <w:divBdr>
            <w:top w:val="none" w:sz="0" w:space="0" w:color="auto"/>
            <w:left w:val="none" w:sz="0" w:space="0" w:color="auto"/>
            <w:bottom w:val="none" w:sz="0" w:space="0" w:color="auto"/>
            <w:right w:val="none" w:sz="0" w:space="0" w:color="auto"/>
          </w:divBdr>
        </w:div>
        <w:div w:id="945237528">
          <w:marLeft w:val="480"/>
          <w:marRight w:val="0"/>
          <w:marTop w:val="0"/>
          <w:marBottom w:val="0"/>
          <w:divBdr>
            <w:top w:val="none" w:sz="0" w:space="0" w:color="auto"/>
            <w:left w:val="none" w:sz="0" w:space="0" w:color="auto"/>
            <w:bottom w:val="none" w:sz="0" w:space="0" w:color="auto"/>
            <w:right w:val="none" w:sz="0" w:space="0" w:color="auto"/>
          </w:divBdr>
        </w:div>
      </w:divsChild>
    </w:div>
    <w:div w:id="1704864863">
      <w:bodyDiv w:val="1"/>
      <w:marLeft w:val="0"/>
      <w:marRight w:val="0"/>
      <w:marTop w:val="0"/>
      <w:marBottom w:val="0"/>
      <w:divBdr>
        <w:top w:val="none" w:sz="0" w:space="0" w:color="auto"/>
        <w:left w:val="none" w:sz="0" w:space="0" w:color="auto"/>
        <w:bottom w:val="none" w:sz="0" w:space="0" w:color="auto"/>
        <w:right w:val="none" w:sz="0" w:space="0" w:color="auto"/>
      </w:divBdr>
    </w:div>
    <w:div w:id="1707288973">
      <w:bodyDiv w:val="1"/>
      <w:marLeft w:val="0"/>
      <w:marRight w:val="0"/>
      <w:marTop w:val="0"/>
      <w:marBottom w:val="0"/>
      <w:divBdr>
        <w:top w:val="none" w:sz="0" w:space="0" w:color="auto"/>
        <w:left w:val="none" w:sz="0" w:space="0" w:color="auto"/>
        <w:bottom w:val="none" w:sz="0" w:space="0" w:color="auto"/>
        <w:right w:val="none" w:sz="0" w:space="0" w:color="auto"/>
      </w:divBdr>
    </w:div>
    <w:div w:id="1712608683">
      <w:bodyDiv w:val="1"/>
      <w:marLeft w:val="0"/>
      <w:marRight w:val="0"/>
      <w:marTop w:val="0"/>
      <w:marBottom w:val="0"/>
      <w:divBdr>
        <w:top w:val="none" w:sz="0" w:space="0" w:color="auto"/>
        <w:left w:val="none" w:sz="0" w:space="0" w:color="auto"/>
        <w:bottom w:val="none" w:sz="0" w:space="0" w:color="auto"/>
        <w:right w:val="none" w:sz="0" w:space="0" w:color="auto"/>
      </w:divBdr>
    </w:div>
    <w:div w:id="1714691093">
      <w:bodyDiv w:val="1"/>
      <w:marLeft w:val="0"/>
      <w:marRight w:val="0"/>
      <w:marTop w:val="0"/>
      <w:marBottom w:val="0"/>
      <w:divBdr>
        <w:top w:val="none" w:sz="0" w:space="0" w:color="auto"/>
        <w:left w:val="none" w:sz="0" w:space="0" w:color="auto"/>
        <w:bottom w:val="none" w:sz="0" w:space="0" w:color="auto"/>
        <w:right w:val="none" w:sz="0" w:space="0" w:color="auto"/>
      </w:divBdr>
    </w:div>
    <w:div w:id="1718819046">
      <w:bodyDiv w:val="1"/>
      <w:marLeft w:val="0"/>
      <w:marRight w:val="0"/>
      <w:marTop w:val="0"/>
      <w:marBottom w:val="0"/>
      <w:divBdr>
        <w:top w:val="none" w:sz="0" w:space="0" w:color="auto"/>
        <w:left w:val="none" w:sz="0" w:space="0" w:color="auto"/>
        <w:bottom w:val="none" w:sz="0" w:space="0" w:color="auto"/>
        <w:right w:val="none" w:sz="0" w:space="0" w:color="auto"/>
      </w:divBdr>
    </w:div>
    <w:div w:id="1719738720">
      <w:bodyDiv w:val="1"/>
      <w:marLeft w:val="0"/>
      <w:marRight w:val="0"/>
      <w:marTop w:val="0"/>
      <w:marBottom w:val="0"/>
      <w:divBdr>
        <w:top w:val="none" w:sz="0" w:space="0" w:color="auto"/>
        <w:left w:val="none" w:sz="0" w:space="0" w:color="auto"/>
        <w:bottom w:val="none" w:sz="0" w:space="0" w:color="auto"/>
        <w:right w:val="none" w:sz="0" w:space="0" w:color="auto"/>
      </w:divBdr>
    </w:div>
    <w:div w:id="1720933517">
      <w:bodyDiv w:val="1"/>
      <w:marLeft w:val="0"/>
      <w:marRight w:val="0"/>
      <w:marTop w:val="0"/>
      <w:marBottom w:val="0"/>
      <w:divBdr>
        <w:top w:val="none" w:sz="0" w:space="0" w:color="auto"/>
        <w:left w:val="none" w:sz="0" w:space="0" w:color="auto"/>
        <w:bottom w:val="none" w:sz="0" w:space="0" w:color="auto"/>
        <w:right w:val="none" w:sz="0" w:space="0" w:color="auto"/>
      </w:divBdr>
    </w:div>
    <w:div w:id="1721326291">
      <w:bodyDiv w:val="1"/>
      <w:marLeft w:val="0"/>
      <w:marRight w:val="0"/>
      <w:marTop w:val="0"/>
      <w:marBottom w:val="0"/>
      <w:divBdr>
        <w:top w:val="none" w:sz="0" w:space="0" w:color="auto"/>
        <w:left w:val="none" w:sz="0" w:space="0" w:color="auto"/>
        <w:bottom w:val="none" w:sz="0" w:space="0" w:color="auto"/>
        <w:right w:val="none" w:sz="0" w:space="0" w:color="auto"/>
      </w:divBdr>
    </w:div>
    <w:div w:id="1722438591">
      <w:bodyDiv w:val="1"/>
      <w:marLeft w:val="0"/>
      <w:marRight w:val="0"/>
      <w:marTop w:val="0"/>
      <w:marBottom w:val="0"/>
      <w:divBdr>
        <w:top w:val="none" w:sz="0" w:space="0" w:color="auto"/>
        <w:left w:val="none" w:sz="0" w:space="0" w:color="auto"/>
        <w:bottom w:val="none" w:sz="0" w:space="0" w:color="auto"/>
        <w:right w:val="none" w:sz="0" w:space="0" w:color="auto"/>
      </w:divBdr>
    </w:div>
    <w:div w:id="1722947516">
      <w:bodyDiv w:val="1"/>
      <w:marLeft w:val="0"/>
      <w:marRight w:val="0"/>
      <w:marTop w:val="0"/>
      <w:marBottom w:val="0"/>
      <w:divBdr>
        <w:top w:val="none" w:sz="0" w:space="0" w:color="auto"/>
        <w:left w:val="none" w:sz="0" w:space="0" w:color="auto"/>
        <w:bottom w:val="none" w:sz="0" w:space="0" w:color="auto"/>
        <w:right w:val="none" w:sz="0" w:space="0" w:color="auto"/>
      </w:divBdr>
    </w:div>
    <w:div w:id="1723215876">
      <w:bodyDiv w:val="1"/>
      <w:marLeft w:val="0"/>
      <w:marRight w:val="0"/>
      <w:marTop w:val="0"/>
      <w:marBottom w:val="0"/>
      <w:divBdr>
        <w:top w:val="none" w:sz="0" w:space="0" w:color="auto"/>
        <w:left w:val="none" w:sz="0" w:space="0" w:color="auto"/>
        <w:bottom w:val="none" w:sz="0" w:space="0" w:color="auto"/>
        <w:right w:val="none" w:sz="0" w:space="0" w:color="auto"/>
      </w:divBdr>
    </w:div>
    <w:div w:id="1726175150">
      <w:bodyDiv w:val="1"/>
      <w:marLeft w:val="0"/>
      <w:marRight w:val="0"/>
      <w:marTop w:val="0"/>
      <w:marBottom w:val="0"/>
      <w:divBdr>
        <w:top w:val="none" w:sz="0" w:space="0" w:color="auto"/>
        <w:left w:val="none" w:sz="0" w:space="0" w:color="auto"/>
        <w:bottom w:val="none" w:sz="0" w:space="0" w:color="auto"/>
        <w:right w:val="none" w:sz="0" w:space="0" w:color="auto"/>
      </w:divBdr>
    </w:div>
    <w:div w:id="1729255611">
      <w:bodyDiv w:val="1"/>
      <w:marLeft w:val="0"/>
      <w:marRight w:val="0"/>
      <w:marTop w:val="0"/>
      <w:marBottom w:val="0"/>
      <w:divBdr>
        <w:top w:val="none" w:sz="0" w:space="0" w:color="auto"/>
        <w:left w:val="none" w:sz="0" w:space="0" w:color="auto"/>
        <w:bottom w:val="none" w:sz="0" w:space="0" w:color="auto"/>
        <w:right w:val="none" w:sz="0" w:space="0" w:color="auto"/>
      </w:divBdr>
    </w:div>
    <w:div w:id="1730688465">
      <w:bodyDiv w:val="1"/>
      <w:marLeft w:val="0"/>
      <w:marRight w:val="0"/>
      <w:marTop w:val="0"/>
      <w:marBottom w:val="0"/>
      <w:divBdr>
        <w:top w:val="none" w:sz="0" w:space="0" w:color="auto"/>
        <w:left w:val="none" w:sz="0" w:space="0" w:color="auto"/>
        <w:bottom w:val="none" w:sz="0" w:space="0" w:color="auto"/>
        <w:right w:val="none" w:sz="0" w:space="0" w:color="auto"/>
      </w:divBdr>
    </w:div>
    <w:div w:id="1733118535">
      <w:bodyDiv w:val="1"/>
      <w:marLeft w:val="0"/>
      <w:marRight w:val="0"/>
      <w:marTop w:val="0"/>
      <w:marBottom w:val="0"/>
      <w:divBdr>
        <w:top w:val="none" w:sz="0" w:space="0" w:color="auto"/>
        <w:left w:val="none" w:sz="0" w:space="0" w:color="auto"/>
        <w:bottom w:val="none" w:sz="0" w:space="0" w:color="auto"/>
        <w:right w:val="none" w:sz="0" w:space="0" w:color="auto"/>
      </w:divBdr>
    </w:div>
    <w:div w:id="1733119032">
      <w:bodyDiv w:val="1"/>
      <w:marLeft w:val="0"/>
      <w:marRight w:val="0"/>
      <w:marTop w:val="0"/>
      <w:marBottom w:val="0"/>
      <w:divBdr>
        <w:top w:val="none" w:sz="0" w:space="0" w:color="auto"/>
        <w:left w:val="none" w:sz="0" w:space="0" w:color="auto"/>
        <w:bottom w:val="none" w:sz="0" w:space="0" w:color="auto"/>
        <w:right w:val="none" w:sz="0" w:space="0" w:color="auto"/>
      </w:divBdr>
    </w:div>
    <w:div w:id="1735616823">
      <w:bodyDiv w:val="1"/>
      <w:marLeft w:val="0"/>
      <w:marRight w:val="0"/>
      <w:marTop w:val="0"/>
      <w:marBottom w:val="0"/>
      <w:divBdr>
        <w:top w:val="none" w:sz="0" w:space="0" w:color="auto"/>
        <w:left w:val="none" w:sz="0" w:space="0" w:color="auto"/>
        <w:bottom w:val="none" w:sz="0" w:space="0" w:color="auto"/>
        <w:right w:val="none" w:sz="0" w:space="0" w:color="auto"/>
      </w:divBdr>
    </w:div>
    <w:div w:id="1736659096">
      <w:bodyDiv w:val="1"/>
      <w:marLeft w:val="0"/>
      <w:marRight w:val="0"/>
      <w:marTop w:val="0"/>
      <w:marBottom w:val="0"/>
      <w:divBdr>
        <w:top w:val="none" w:sz="0" w:space="0" w:color="auto"/>
        <w:left w:val="none" w:sz="0" w:space="0" w:color="auto"/>
        <w:bottom w:val="none" w:sz="0" w:space="0" w:color="auto"/>
        <w:right w:val="none" w:sz="0" w:space="0" w:color="auto"/>
      </w:divBdr>
      <w:divsChild>
        <w:div w:id="2031030072">
          <w:marLeft w:val="480"/>
          <w:marRight w:val="0"/>
          <w:marTop w:val="0"/>
          <w:marBottom w:val="0"/>
          <w:divBdr>
            <w:top w:val="none" w:sz="0" w:space="0" w:color="auto"/>
            <w:left w:val="none" w:sz="0" w:space="0" w:color="auto"/>
            <w:bottom w:val="none" w:sz="0" w:space="0" w:color="auto"/>
            <w:right w:val="none" w:sz="0" w:space="0" w:color="auto"/>
          </w:divBdr>
        </w:div>
        <w:div w:id="1588340427">
          <w:marLeft w:val="480"/>
          <w:marRight w:val="0"/>
          <w:marTop w:val="0"/>
          <w:marBottom w:val="0"/>
          <w:divBdr>
            <w:top w:val="none" w:sz="0" w:space="0" w:color="auto"/>
            <w:left w:val="none" w:sz="0" w:space="0" w:color="auto"/>
            <w:bottom w:val="none" w:sz="0" w:space="0" w:color="auto"/>
            <w:right w:val="none" w:sz="0" w:space="0" w:color="auto"/>
          </w:divBdr>
        </w:div>
        <w:div w:id="1427072056">
          <w:marLeft w:val="480"/>
          <w:marRight w:val="0"/>
          <w:marTop w:val="0"/>
          <w:marBottom w:val="0"/>
          <w:divBdr>
            <w:top w:val="none" w:sz="0" w:space="0" w:color="auto"/>
            <w:left w:val="none" w:sz="0" w:space="0" w:color="auto"/>
            <w:bottom w:val="none" w:sz="0" w:space="0" w:color="auto"/>
            <w:right w:val="none" w:sz="0" w:space="0" w:color="auto"/>
          </w:divBdr>
        </w:div>
        <w:div w:id="1488668641">
          <w:marLeft w:val="480"/>
          <w:marRight w:val="0"/>
          <w:marTop w:val="0"/>
          <w:marBottom w:val="0"/>
          <w:divBdr>
            <w:top w:val="none" w:sz="0" w:space="0" w:color="auto"/>
            <w:left w:val="none" w:sz="0" w:space="0" w:color="auto"/>
            <w:bottom w:val="none" w:sz="0" w:space="0" w:color="auto"/>
            <w:right w:val="none" w:sz="0" w:space="0" w:color="auto"/>
          </w:divBdr>
        </w:div>
        <w:div w:id="849485357">
          <w:marLeft w:val="480"/>
          <w:marRight w:val="0"/>
          <w:marTop w:val="0"/>
          <w:marBottom w:val="0"/>
          <w:divBdr>
            <w:top w:val="none" w:sz="0" w:space="0" w:color="auto"/>
            <w:left w:val="none" w:sz="0" w:space="0" w:color="auto"/>
            <w:bottom w:val="none" w:sz="0" w:space="0" w:color="auto"/>
            <w:right w:val="none" w:sz="0" w:space="0" w:color="auto"/>
          </w:divBdr>
        </w:div>
        <w:div w:id="664475510">
          <w:marLeft w:val="480"/>
          <w:marRight w:val="0"/>
          <w:marTop w:val="0"/>
          <w:marBottom w:val="0"/>
          <w:divBdr>
            <w:top w:val="none" w:sz="0" w:space="0" w:color="auto"/>
            <w:left w:val="none" w:sz="0" w:space="0" w:color="auto"/>
            <w:bottom w:val="none" w:sz="0" w:space="0" w:color="auto"/>
            <w:right w:val="none" w:sz="0" w:space="0" w:color="auto"/>
          </w:divBdr>
        </w:div>
        <w:div w:id="529883107">
          <w:marLeft w:val="480"/>
          <w:marRight w:val="0"/>
          <w:marTop w:val="0"/>
          <w:marBottom w:val="0"/>
          <w:divBdr>
            <w:top w:val="none" w:sz="0" w:space="0" w:color="auto"/>
            <w:left w:val="none" w:sz="0" w:space="0" w:color="auto"/>
            <w:bottom w:val="none" w:sz="0" w:space="0" w:color="auto"/>
            <w:right w:val="none" w:sz="0" w:space="0" w:color="auto"/>
          </w:divBdr>
        </w:div>
        <w:div w:id="750275765">
          <w:marLeft w:val="480"/>
          <w:marRight w:val="0"/>
          <w:marTop w:val="0"/>
          <w:marBottom w:val="0"/>
          <w:divBdr>
            <w:top w:val="none" w:sz="0" w:space="0" w:color="auto"/>
            <w:left w:val="none" w:sz="0" w:space="0" w:color="auto"/>
            <w:bottom w:val="none" w:sz="0" w:space="0" w:color="auto"/>
            <w:right w:val="none" w:sz="0" w:space="0" w:color="auto"/>
          </w:divBdr>
        </w:div>
        <w:div w:id="1776050341">
          <w:marLeft w:val="480"/>
          <w:marRight w:val="0"/>
          <w:marTop w:val="0"/>
          <w:marBottom w:val="0"/>
          <w:divBdr>
            <w:top w:val="none" w:sz="0" w:space="0" w:color="auto"/>
            <w:left w:val="none" w:sz="0" w:space="0" w:color="auto"/>
            <w:bottom w:val="none" w:sz="0" w:space="0" w:color="auto"/>
            <w:right w:val="none" w:sz="0" w:space="0" w:color="auto"/>
          </w:divBdr>
        </w:div>
        <w:div w:id="810442074">
          <w:marLeft w:val="480"/>
          <w:marRight w:val="0"/>
          <w:marTop w:val="0"/>
          <w:marBottom w:val="0"/>
          <w:divBdr>
            <w:top w:val="none" w:sz="0" w:space="0" w:color="auto"/>
            <w:left w:val="none" w:sz="0" w:space="0" w:color="auto"/>
            <w:bottom w:val="none" w:sz="0" w:space="0" w:color="auto"/>
            <w:right w:val="none" w:sz="0" w:space="0" w:color="auto"/>
          </w:divBdr>
        </w:div>
        <w:div w:id="1963606986">
          <w:marLeft w:val="480"/>
          <w:marRight w:val="0"/>
          <w:marTop w:val="0"/>
          <w:marBottom w:val="0"/>
          <w:divBdr>
            <w:top w:val="none" w:sz="0" w:space="0" w:color="auto"/>
            <w:left w:val="none" w:sz="0" w:space="0" w:color="auto"/>
            <w:bottom w:val="none" w:sz="0" w:space="0" w:color="auto"/>
            <w:right w:val="none" w:sz="0" w:space="0" w:color="auto"/>
          </w:divBdr>
        </w:div>
        <w:div w:id="1099136936">
          <w:marLeft w:val="480"/>
          <w:marRight w:val="0"/>
          <w:marTop w:val="0"/>
          <w:marBottom w:val="0"/>
          <w:divBdr>
            <w:top w:val="none" w:sz="0" w:space="0" w:color="auto"/>
            <w:left w:val="none" w:sz="0" w:space="0" w:color="auto"/>
            <w:bottom w:val="none" w:sz="0" w:space="0" w:color="auto"/>
            <w:right w:val="none" w:sz="0" w:space="0" w:color="auto"/>
          </w:divBdr>
        </w:div>
        <w:div w:id="2011759809">
          <w:marLeft w:val="480"/>
          <w:marRight w:val="0"/>
          <w:marTop w:val="0"/>
          <w:marBottom w:val="0"/>
          <w:divBdr>
            <w:top w:val="none" w:sz="0" w:space="0" w:color="auto"/>
            <w:left w:val="none" w:sz="0" w:space="0" w:color="auto"/>
            <w:bottom w:val="none" w:sz="0" w:space="0" w:color="auto"/>
            <w:right w:val="none" w:sz="0" w:space="0" w:color="auto"/>
          </w:divBdr>
        </w:div>
        <w:div w:id="1829856731">
          <w:marLeft w:val="480"/>
          <w:marRight w:val="0"/>
          <w:marTop w:val="0"/>
          <w:marBottom w:val="0"/>
          <w:divBdr>
            <w:top w:val="none" w:sz="0" w:space="0" w:color="auto"/>
            <w:left w:val="none" w:sz="0" w:space="0" w:color="auto"/>
            <w:bottom w:val="none" w:sz="0" w:space="0" w:color="auto"/>
            <w:right w:val="none" w:sz="0" w:space="0" w:color="auto"/>
          </w:divBdr>
        </w:div>
        <w:div w:id="681468634">
          <w:marLeft w:val="480"/>
          <w:marRight w:val="0"/>
          <w:marTop w:val="0"/>
          <w:marBottom w:val="0"/>
          <w:divBdr>
            <w:top w:val="none" w:sz="0" w:space="0" w:color="auto"/>
            <w:left w:val="none" w:sz="0" w:space="0" w:color="auto"/>
            <w:bottom w:val="none" w:sz="0" w:space="0" w:color="auto"/>
            <w:right w:val="none" w:sz="0" w:space="0" w:color="auto"/>
          </w:divBdr>
        </w:div>
        <w:div w:id="1569728048">
          <w:marLeft w:val="480"/>
          <w:marRight w:val="0"/>
          <w:marTop w:val="0"/>
          <w:marBottom w:val="0"/>
          <w:divBdr>
            <w:top w:val="none" w:sz="0" w:space="0" w:color="auto"/>
            <w:left w:val="none" w:sz="0" w:space="0" w:color="auto"/>
            <w:bottom w:val="none" w:sz="0" w:space="0" w:color="auto"/>
            <w:right w:val="none" w:sz="0" w:space="0" w:color="auto"/>
          </w:divBdr>
        </w:div>
        <w:div w:id="483005794">
          <w:marLeft w:val="480"/>
          <w:marRight w:val="0"/>
          <w:marTop w:val="0"/>
          <w:marBottom w:val="0"/>
          <w:divBdr>
            <w:top w:val="none" w:sz="0" w:space="0" w:color="auto"/>
            <w:left w:val="none" w:sz="0" w:space="0" w:color="auto"/>
            <w:bottom w:val="none" w:sz="0" w:space="0" w:color="auto"/>
            <w:right w:val="none" w:sz="0" w:space="0" w:color="auto"/>
          </w:divBdr>
        </w:div>
        <w:div w:id="1869755850">
          <w:marLeft w:val="480"/>
          <w:marRight w:val="0"/>
          <w:marTop w:val="0"/>
          <w:marBottom w:val="0"/>
          <w:divBdr>
            <w:top w:val="none" w:sz="0" w:space="0" w:color="auto"/>
            <w:left w:val="none" w:sz="0" w:space="0" w:color="auto"/>
            <w:bottom w:val="none" w:sz="0" w:space="0" w:color="auto"/>
            <w:right w:val="none" w:sz="0" w:space="0" w:color="auto"/>
          </w:divBdr>
        </w:div>
        <w:div w:id="340359440">
          <w:marLeft w:val="480"/>
          <w:marRight w:val="0"/>
          <w:marTop w:val="0"/>
          <w:marBottom w:val="0"/>
          <w:divBdr>
            <w:top w:val="none" w:sz="0" w:space="0" w:color="auto"/>
            <w:left w:val="none" w:sz="0" w:space="0" w:color="auto"/>
            <w:bottom w:val="none" w:sz="0" w:space="0" w:color="auto"/>
            <w:right w:val="none" w:sz="0" w:space="0" w:color="auto"/>
          </w:divBdr>
        </w:div>
        <w:div w:id="117115521">
          <w:marLeft w:val="480"/>
          <w:marRight w:val="0"/>
          <w:marTop w:val="0"/>
          <w:marBottom w:val="0"/>
          <w:divBdr>
            <w:top w:val="none" w:sz="0" w:space="0" w:color="auto"/>
            <w:left w:val="none" w:sz="0" w:space="0" w:color="auto"/>
            <w:bottom w:val="none" w:sz="0" w:space="0" w:color="auto"/>
            <w:right w:val="none" w:sz="0" w:space="0" w:color="auto"/>
          </w:divBdr>
        </w:div>
        <w:div w:id="2074690486">
          <w:marLeft w:val="480"/>
          <w:marRight w:val="0"/>
          <w:marTop w:val="0"/>
          <w:marBottom w:val="0"/>
          <w:divBdr>
            <w:top w:val="none" w:sz="0" w:space="0" w:color="auto"/>
            <w:left w:val="none" w:sz="0" w:space="0" w:color="auto"/>
            <w:bottom w:val="none" w:sz="0" w:space="0" w:color="auto"/>
            <w:right w:val="none" w:sz="0" w:space="0" w:color="auto"/>
          </w:divBdr>
        </w:div>
        <w:div w:id="788863725">
          <w:marLeft w:val="480"/>
          <w:marRight w:val="0"/>
          <w:marTop w:val="0"/>
          <w:marBottom w:val="0"/>
          <w:divBdr>
            <w:top w:val="none" w:sz="0" w:space="0" w:color="auto"/>
            <w:left w:val="none" w:sz="0" w:space="0" w:color="auto"/>
            <w:bottom w:val="none" w:sz="0" w:space="0" w:color="auto"/>
            <w:right w:val="none" w:sz="0" w:space="0" w:color="auto"/>
          </w:divBdr>
        </w:div>
        <w:div w:id="2027558611">
          <w:marLeft w:val="480"/>
          <w:marRight w:val="0"/>
          <w:marTop w:val="0"/>
          <w:marBottom w:val="0"/>
          <w:divBdr>
            <w:top w:val="none" w:sz="0" w:space="0" w:color="auto"/>
            <w:left w:val="none" w:sz="0" w:space="0" w:color="auto"/>
            <w:bottom w:val="none" w:sz="0" w:space="0" w:color="auto"/>
            <w:right w:val="none" w:sz="0" w:space="0" w:color="auto"/>
          </w:divBdr>
        </w:div>
        <w:div w:id="939800809">
          <w:marLeft w:val="480"/>
          <w:marRight w:val="0"/>
          <w:marTop w:val="0"/>
          <w:marBottom w:val="0"/>
          <w:divBdr>
            <w:top w:val="none" w:sz="0" w:space="0" w:color="auto"/>
            <w:left w:val="none" w:sz="0" w:space="0" w:color="auto"/>
            <w:bottom w:val="none" w:sz="0" w:space="0" w:color="auto"/>
            <w:right w:val="none" w:sz="0" w:space="0" w:color="auto"/>
          </w:divBdr>
        </w:div>
        <w:div w:id="1272932491">
          <w:marLeft w:val="480"/>
          <w:marRight w:val="0"/>
          <w:marTop w:val="0"/>
          <w:marBottom w:val="0"/>
          <w:divBdr>
            <w:top w:val="none" w:sz="0" w:space="0" w:color="auto"/>
            <w:left w:val="none" w:sz="0" w:space="0" w:color="auto"/>
            <w:bottom w:val="none" w:sz="0" w:space="0" w:color="auto"/>
            <w:right w:val="none" w:sz="0" w:space="0" w:color="auto"/>
          </w:divBdr>
        </w:div>
        <w:div w:id="1242832979">
          <w:marLeft w:val="480"/>
          <w:marRight w:val="0"/>
          <w:marTop w:val="0"/>
          <w:marBottom w:val="0"/>
          <w:divBdr>
            <w:top w:val="none" w:sz="0" w:space="0" w:color="auto"/>
            <w:left w:val="none" w:sz="0" w:space="0" w:color="auto"/>
            <w:bottom w:val="none" w:sz="0" w:space="0" w:color="auto"/>
            <w:right w:val="none" w:sz="0" w:space="0" w:color="auto"/>
          </w:divBdr>
        </w:div>
        <w:div w:id="320084038">
          <w:marLeft w:val="480"/>
          <w:marRight w:val="0"/>
          <w:marTop w:val="0"/>
          <w:marBottom w:val="0"/>
          <w:divBdr>
            <w:top w:val="none" w:sz="0" w:space="0" w:color="auto"/>
            <w:left w:val="none" w:sz="0" w:space="0" w:color="auto"/>
            <w:bottom w:val="none" w:sz="0" w:space="0" w:color="auto"/>
            <w:right w:val="none" w:sz="0" w:space="0" w:color="auto"/>
          </w:divBdr>
        </w:div>
        <w:div w:id="1078088670">
          <w:marLeft w:val="480"/>
          <w:marRight w:val="0"/>
          <w:marTop w:val="0"/>
          <w:marBottom w:val="0"/>
          <w:divBdr>
            <w:top w:val="none" w:sz="0" w:space="0" w:color="auto"/>
            <w:left w:val="none" w:sz="0" w:space="0" w:color="auto"/>
            <w:bottom w:val="none" w:sz="0" w:space="0" w:color="auto"/>
            <w:right w:val="none" w:sz="0" w:space="0" w:color="auto"/>
          </w:divBdr>
        </w:div>
        <w:div w:id="2088531484">
          <w:marLeft w:val="480"/>
          <w:marRight w:val="0"/>
          <w:marTop w:val="0"/>
          <w:marBottom w:val="0"/>
          <w:divBdr>
            <w:top w:val="none" w:sz="0" w:space="0" w:color="auto"/>
            <w:left w:val="none" w:sz="0" w:space="0" w:color="auto"/>
            <w:bottom w:val="none" w:sz="0" w:space="0" w:color="auto"/>
            <w:right w:val="none" w:sz="0" w:space="0" w:color="auto"/>
          </w:divBdr>
        </w:div>
        <w:div w:id="873540403">
          <w:marLeft w:val="480"/>
          <w:marRight w:val="0"/>
          <w:marTop w:val="0"/>
          <w:marBottom w:val="0"/>
          <w:divBdr>
            <w:top w:val="none" w:sz="0" w:space="0" w:color="auto"/>
            <w:left w:val="none" w:sz="0" w:space="0" w:color="auto"/>
            <w:bottom w:val="none" w:sz="0" w:space="0" w:color="auto"/>
            <w:right w:val="none" w:sz="0" w:space="0" w:color="auto"/>
          </w:divBdr>
        </w:div>
        <w:div w:id="1600408684">
          <w:marLeft w:val="480"/>
          <w:marRight w:val="0"/>
          <w:marTop w:val="0"/>
          <w:marBottom w:val="0"/>
          <w:divBdr>
            <w:top w:val="none" w:sz="0" w:space="0" w:color="auto"/>
            <w:left w:val="none" w:sz="0" w:space="0" w:color="auto"/>
            <w:bottom w:val="none" w:sz="0" w:space="0" w:color="auto"/>
            <w:right w:val="none" w:sz="0" w:space="0" w:color="auto"/>
          </w:divBdr>
        </w:div>
        <w:div w:id="1702709151">
          <w:marLeft w:val="480"/>
          <w:marRight w:val="0"/>
          <w:marTop w:val="0"/>
          <w:marBottom w:val="0"/>
          <w:divBdr>
            <w:top w:val="none" w:sz="0" w:space="0" w:color="auto"/>
            <w:left w:val="none" w:sz="0" w:space="0" w:color="auto"/>
            <w:bottom w:val="none" w:sz="0" w:space="0" w:color="auto"/>
            <w:right w:val="none" w:sz="0" w:space="0" w:color="auto"/>
          </w:divBdr>
        </w:div>
        <w:div w:id="1101341536">
          <w:marLeft w:val="480"/>
          <w:marRight w:val="0"/>
          <w:marTop w:val="0"/>
          <w:marBottom w:val="0"/>
          <w:divBdr>
            <w:top w:val="none" w:sz="0" w:space="0" w:color="auto"/>
            <w:left w:val="none" w:sz="0" w:space="0" w:color="auto"/>
            <w:bottom w:val="none" w:sz="0" w:space="0" w:color="auto"/>
            <w:right w:val="none" w:sz="0" w:space="0" w:color="auto"/>
          </w:divBdr>
        </w:div>
        <w:div w:id="820658898">
          <w:marLeft w:val="480"/>
          <w:marRight w:val="0"/>
          <w:marTop w:val="0"/>
          <w:marBottom w:val="0"/>
          <w:divBdr>
            <w:top w:val="none" w:sz="0" w:space="0" w:color="auto"/>
            <w:left w:val="none" w:sz="0" w:space="0" w:color="auto"/>
            <w:bottom w:val="none" w:sz="0" w:space="0" w:color="auto"/>
            <w:right w:val="none" w:sz="0" w:space="0" w:color="auto"/>
          </w:divBdr>
        </w:div>
        <w:div w:id="443310489">
          <w:marLeft w:val="480"/>
          <w:marRight w:val="0"/>
          <w:marTop w:val="0"/>
          <w:marBottom w:val="0"/>
          <w:divBdr>
            <w:top w:val="none" w:sz="0" w:space="0" w:color="auto"/>
            <w:left w:val="none" w:sz="0" w:space="0" w:color="auto"/>
            <w:bottom w:val="none" w:sz="0" w:space="0" w:color="auto"/>
            <w:right w:val="none" w:sz="0" w:space="0" w:color="auto"/>
          </w:divBdr>
        </w:div>
        <w:div w:id="1297416998">
          <w:marLeft w:val="480"/>
          <w:marRight w:val="0"/>
          <w:marTop w:val="0"/>
          <w:marBottom w:val="0"/>
          <w:divBdr>
            <w:top w:val="none" w:sz="0" w:space="0" w:color="auto"/>
            <w:left w:val="none" w:sz="0" w:space="0" w:color="auto"/>
            <w:bottom w:val="none" w:sz="0" w:space="0" w:color="auto"/>
            <w:right w:val="none" w:sz="0" w:space="0" w:color="auto"/>
          </w:divBdr>
        </w:div>
        <w:div w:id="1541239202">
          <w:marLeft w:val="480"/>
          <w:marRight w:val="0"/>
          <w:marTop w:val="0"/>
          <w:marBottom w:val="0"/>
          <w:divBdr>
            <w:top w:val="none" w:sz="0" w:space="0" w:color="auto"/>
            <w:left w:val="none" w:sz="0" w:space="0" w:color="auto"/>
            <w:bottom w:val="none" w:sz="0" w:space="0" w:color="auto"/>
            <w:right w:val="none" w:sz="0" w:space="0" w:color="auto"/>
          </w:divBdr>
        </w:div>
        <w:div w:id="2031950165">
          <w:marLeft w:val="480"/>
          <w:marRight w:val="0"/>
          <w:marTop w:val="0"/>
          <w:marBottom w:val="0"/>
          <w:divBdr>
            <w:top w:val="none" w:sz="0" w:space="0" w:color="auto"/>
            <w:left w:val="none" w:sz="0" w:space="0" w:color="auto"/>
            <w:bottom w:val="none" w:sz="0" w:space="0" w:color="auto"/>
            <w:right w:val="none" w:sz="0" w:space="0" w:color="auto"/>
          </w:divBdr>
        </w:div>
        <w:div w:id="1935747511">
          <w:marLeft w:val="480"/>
          <w:marRight w:val="0"/>
          <w:marTop w:val="0"/>
          <w:marBottom w:val="0"/>
          <w:divBdr>
            <w:top w:val="none" w:sz="0" w:space="0" w:color="auto"/>
            <w:left w:val="none" w:sz="0" w:space="0" w:color="auto"/>
            <w:bottom w:val="none" w:sz="0" w:space="0" w:color="auto"/>
            <w:right w:val="none" w:sz="0" w:space="0" w:color="auto"/>
          </w:divBdr>
        </w:div>
        <w:div w:id="1618754607">
          <w:marLeft w:val="480"/>
          <w:marRight w:val="0"/>
          <w:marTop w:val="0"/>
          <w:marBottom w:val="0"/>
          <w:divBdr>
            <w:top w:val="none" w:sz="0" w:space="0" w:color="auto"/>
            <w:left w:val="none" w:sz="0" w:space="0" w:color="auto"/>
            <w:bottom w:val="none" w:sz="0" w:space="0" w:color="auto"/>
            <w:right w:val="none" w:sz="0" w:space="0" w:color="auto"/>
          </w:divBdr>
        </w:div>
        <w:div w:id="1656568673">
          <w:marLeft w:val="480"/>
          <w:marRight w:val="0"/>
          <w:marTop w:val="0"/>
          <w:marBottom w:val="0"/>
          <w:divBdr>
            <w:top w:val="none" w:sz="0" w:space="0" w:color="auto"/>
            <w:left w:val="none" w:sz="0" w:space="0" w:color="auto"/>
            <w:bottom w:val="none" w:sz="0" w:space="0" w:color="auto"/>
            <w:right w:val="none" w:sz="0" w:space="0" w:color="auto"/>
          </w:divBdr>
        </w:div>
        <w:div w:id="152337009">
          <w:marLeft w:val="480"/>
          <w:marRight w:val="0"/>
          <w:marTop w:val="0"/>
          <w:marBottom w:val="0"/>
          <w:divBdr>
            <w:top w:val="none" w:sz="0" w:space="0" w:color="auto"/>
            <w:left w:val="none" w:sz="0" w:space="0" w:color="auto"/>
            <w:bottom w:val="none" w:sz="0" w:space="0" w:color="auto"/>
            <w:right w:val="none" w:sz="0" w:space="0" w:color="auto"/>
          </w:divBdr>
        </w:div>
        <w:div w:id="1959753390">
          <w:marLeft w:val="480"/>
          <w:marRight w:val="0"/>
          <w:marTop w:val="0"/>
          <w:marBottom w:val="0"/>
          <w:divBdr>
            <w:top w:val="none" w:sz="0" w:space="0" w:color="auto"/>
            <w:left w:val="none" w:sz="0" w:space="0" w:color="auto"/>
            <w:bottom w:val="none" w:sz="0" w:space="0" w:color="auto"/>
            <w:right w:val="none" w:sz="0" w:space="0" w:color="auto"/>
          </w:divBdr>
        </w:div>
        <w:div w:id="639382084">
          <w:marLeft w:val="480"/>
          <w:marRight w:val="0"/>
          <w:marTop w:val="0"/>
          <w:marBottom w:val="0"/>
          <w:divBdr>
            <w:top w:val="none" w:sz="0" w:space="0" w:color="auto"/>
            <w:left w:val="none" w:sz="0" w:space="0" w:color="auto"/>
            <w:bottom w:val="none" w:sz="0" w:space="0" w:color="auto"/>
            <w:right w:val="none" w:sz="0" w:space="0" w:color="auto"/>
          </w:divBdr>
        </w:div>
        <w:div w:id="1921065309">
          <w:marLeft w:val="480"/>
          <w:marRight w:val="0"/>
          <w:marTop w:val="0"/>
          <w:marBottom w:val="0"/>
          <w:divBdr>
            <w:top w:val="none" w:sz="0" w:space="0" w:color="auto"/>
            <w:left w:val="none" w:sz="0" w:space="0" w:color="auto"/>
            <w:bottom w:val="none" w:sz="0" w:space="0" w:color="auto"/>
            <w:right w:val="none" w:sz="0" w:space="0" w:color="auto"/>
          </w:divBdr>
        </w:div>
        <w:div w:id="3672567">
          <w:marLeft w:val="480"/>
          <w:marRight w:val="0"/>
          <w:marTop w:val="0"/>
          <w:marBottom w:val="0"/>
          <w:divBdr>
            <w:top w:val="none" w:sz="0" w:space="0" w:color="auto"/>
            <w:left w:val="none" w:sz="0" w:space="0" w:color="auto"/>
            <w:bottom w:val="none" w:sz="0" w:space="0" w:color="auto"/>
            <w:right w:val="none" w:sz="0" w:space="0" w:color="auto"/>
          </w:divBdr>
        </w:div>
        <w:div w:id="1563442050">
          <w:marLeft w:val="480"/>
          <w:marRight w:val="0"/>
          <w:marTop w:val="0"/>
          <w:marBottom w:val="0"/>
          <w:divBdr>
            <w:top w:val="none" w:sz="0" w:space="0" w:color="auto"/>
            <w:left w:val="none" w:sz="0" w:space="0" w:color="auto"/>
            <w:bottom w:val="none" w:sz="0" w:space="0" w:color="auto"/>
            <w:right w:val="none" w:sz="0" w:space="0" w:color="auto"/>
          </w:divBdr>
        </w:div>
        <w:div w:id="209919987">
          <w:marLeft w:val="480"/>
          <w:marRight w:val="0"/>
          <w:marTop w:val="0"/>
          <w:marBottom w:val="0"/>
          <w:divBdr>
            <w:top w:val="none" w:sz="0" w:space="0" w:color="auto"/>
            <w:left w:val="none" w:sz="0" w:space="0" w:color="auto"/>
            <w:bottom w:val="none" w:sz="0" w:space="0" w:color="auto"/>
            <w:right w:val="none" w:sz="0" w:space="0" w:color="auto"/>
          </w:divBdr>
        </w:div>
        <w:div w:id="1046568449">
          <w:marLeft w:val="480"/>
          <w:marRight w:val="0"/>
          <w:marTop w:val="0"/>
          <w:marBottom w:val="0"/>
          <w:divBdr>
            <w:top w:val="none" w:sz="0" w:space="0" w:color="auto"/>
            <w:left w:val="none" w:sz="0" w:space="0" w:color="auto"/>
            <w:bottom w:val="none" w:sz="0" w:space="0" w:color="auto"/>
            <w:right w:val="none" w:sz="0" w:space="0" w:color="auto"/>
          </w:divBdr>
        </w:div>
        <w:div w:id="1829053723">
          <w:marLeft w:val="480"/>
          <w:marRight w:val="0"/>
          <w:marTop w:val="0"/>
          <w:marBottom w:val="0"/>
          <w:divBdr>
            <w:top w:val="none" w:sz="0" w:space="0" w:color="auto"/>
            <w:left w:val="none" w:sz="0" w:space="0" w:color="auto"/>
            <w:bottom w:val="none" w:sz="0" w:space="0" w:color="auto"/>
            <w:right w:val="none" w:sz="0" w:space="0" w:color="auto"/>
          </w:divBdr>
        </w:div>
        <w:div w:id="460997094">
          <w:marLeft w:val="480"/>
          <w:marRight w:val="0"/>
          <w:marTop w:val="0"/>
          <w:marBottom w:val="0"/>
          <w:divBdr>
            <w:top w:val="none" w:sz="0" w:space="0" w:color="auto"/>
            <w:left w:val="none" w:sz="0" w:space="0" w:color="auto"/>
            <w:bottom w:val="none" w:sz="0" w:space="0" w:color="auto"/>
            <w:right w:val="none" w:sz="0" w:space="0" w:color="auto"/>
          </w:divBdr>
        </w:div>
        <w:div w:id="568660095">
          <w:marLeft w:val="480"/>
          <w:marRight w:val="0"/>
          <w:marTop w:val="0"/>
          <w:marBottom w:val="0"/>
          <w:divBdr>
            <w:top w:val="none" w:sz="0" w:space="0" w:color="auto"/>
            <w:left w:val="none" w:sz="0" w:space="0" w:color="auto"/>
            <w:bottom w:val="none" w:sz="0" w:space="0" w:color="auto"/>
            <w:right w:val="none" w:sz="0" w:space="0" w:color="auto"/>
          </w:divBdr>
        </w:div>
        <w:div w:id="1829713437">
          <w:marLeft w:val="480"/>
          <w:marRight w:val="0"/>
          <w:marTop w:val="0"/>
          <w:marBottom w:val="0"/>
          <w:divBdr>
            <w:top w:val="none" w:sz="0" w:space="0" w:color="auto"/>
            <w:left w:val="none" w:sz="0" w:space="0" w:color="auto"/>
            <w:bottom w:val="none" w:sz="0" w:space="0" w:color="auto"/>
            <w:right w:val="none" w:sz="0" w:space="0" w:color="auto"/>
          </w:divBdr>
        </w:div>
        <w:div w:id="425349825">
          <w:marLeft w:val="480"/>
          <w:marRight w:val="0"/>
          <w:marTop w:val="0"/>
          <w:marBottom w:val="0"/>
          <w:divBdr>
            <w:top w:val="none" w:sz="0" w:space="0" w:color="auto"/>
            <w:left w:val="none" w:sz="0" w:space="0" w:color="auto"/>
            <w:bottom w:val="none" w:sz="0" w:space="0" w:color="auto"/>
            <w:right w:val="none" w:sz="0" w:space="0" w:color="auto"/>
          </w:divBdr>
        </w:div>
        <w:div w:id="1763333258">
          <w:marLeft w:val="480"/>
          <w:marRight w:val="0"/>
          <w:marTop w:val="0"/>
          <w:marBottom w:val="0"/>
          <w:divBdr>
            <w:top w:val="none" w:sz="0" w:space="0" w:color="auto"/>
            <w:left w:val="none" w:sz="0" w:space="0" w:color="auto"/>
            <w:bottom w:val="none" w:sz="0" w:space="0" w:color="auto"/>
            <w:right w:val="none" w:sz="0" w:space="0" w:color="auto"/>
          </w:divBdr>
        </w:div>
        <w:div w:id="1518231016">
          <w:marLeft w:val="480"/>
          <w:marRight w:val="0"/>
          <w:marTop w:val="0"/>
          <w:marBottom w:val="0"/>
          <w:divBdr>
            <w:top w:val="none" w:sz="0" w:space="0" w:color="auto"/>
            <w:left w:val="none" w:sz="0" w:space="0" w:color="auto"/>
            <w:bottom w:val="none" w:sz="0" w:space="0" w:color="auto"/>
            <w:right w:val="none" w:sz="0" w:space="0" w:color="auto"/>
          </w:divBdr>
        </w:div>
        <w:div w:id="1016738013">
          <w:marLeft w:val="480"/>
          <w:marRight w:val="0"/>
          <w:marTop w:val="0"/>
          <w:marBottom w:val="0"/>
          <w:divBdr>
            <w:top w:val="none" w:sz="0" w:space="0" w:color="auto"/>
            <w:left w:val="none" w:sz="0" w:space="0" w:color="auto"/>
            <w:bottom w:val="none" w:sz="0" w:space="0" w:color="auto"/>
            <w:right w:val="none" w:sz="0" w:space="0" w:color="auto"/>
          </w:divBdr>
        </w:div>
        <w:div w:id="854148610">
          <w:marLeft w:val="480"/>
          <w:marRight w:val="0"/>
          <w:marTop w:val="0"/>
          <w:marBottom w:val="0"/>
          <w:divBdr>
            <w:top w:val="none" w:sz="0" w:space="0" w:color="auto"/>
            <w:left w:val="none" w:sz="0" w:space="0" w:color="auto"/>
            <w:bottom w:val="none" w:sz="0" w:space="0" w:color="auto"/>
            <w:right w:val="none" w:sz="0" w:space="0" w:color="auto"/>
          </w:divBdr>
        </w:div>
        <w:div w:id="1564215517">
          <w:marLeft w:val="480"/>
          <w:marRight w:val="0"/>
          <w:marTop w:val="0"/>
          <w:marBottom w:val="0"/>
          <w:divBdr>
            <w:top w:val="none" w:sz="0" w:space="0" w:color="auto"/>
            <w:left w:val="none" w:sz="0" w:space="0" w:color="auto"/>
            <w:bottom w:val="none" w:sz="0" w:space="0" w:color="auto"/>
            <w:right w:val="none" w:sz="0" w:space="0" w:color="auto"/>
          </w:divBdr>
        </w:div>
        <w:div w:id="354960866">
          <w:marLeft w:val="480"/>
          <w:marRight w:val="0"/>
          <w:marTop w:val="0"/>
          <w:marBottom w:val="0"/>
          <w:divBdr>
            <w:top w:val="none" w:sz="0" w:space="0" w:color="auto"/>
            <w:left w:val="none" w:sz="0" w:space="0" w:color="auto"/>
            <w:bottom w:val="none" w:sz="0" w:space="0" w:color="auto"/>
            <w:right w:val="none" w:sz="0" w:space="0" w:color="auto"/>
          </w:divBdr>
        </w:div>
        <w:div w:id="336200859">
          <w:marLeft w:val="480"/>
          <w:marRight w:val="0"/>
          <w:marTop w:val="0"/>
          <w:marBottom w:val="0"/>
          <w:divBdr>
            <w:top w:val="none" w:sz="0" w:space="0" w:color="auto"/>
            <w:left w:val="none" w:sz="0" w:space="0" w:color="auto"/>
            <w:bottom w:val="none" w:sz="0" w:space="0" w:color="auto"/>
            <w:right w:val="none" w:sz="0" w:space="0" w:color="auto"/>
          </w:divBdr>
        </w:div>
        <w:div w:id="1013609484">
          <w:marLeft w:val="480"/>
          <w:marRight w:val="0"/>
          <w:marTop w:val="0"/>
          <w:marBottom w:val="0"/>
          <w:divBdr>
            <w:top w:val="none" w:sz="0" w:space="0" w:color="auto"/>
            <w:left w:val="none" w:sz="0" w:space="0" w:color="auto"/>
            <w:bottom w:val="none" w:sz="0" w:space="0" w:color="auto"/>
            <w:right w:val="none" w:sz="0" w:space="0" w:color="auto"/>
          </w:divBdr>
        </w:div>
        <w:div w:id="609582537">
          <w:marLeft w:val="480"/>
          <w:marRight w:val="0"/>
          <w:marTop w:val="0"/>
          <w:marBottom w:val="0"/>
          <w:divBdr>
            <w:top w:val="none" w:sz="0" w:space="0" w:color="auto"/>
            <w:left w:val="none" w:sz="0" w:space="0" w:color="auto"/>
            <w:bottom w:val="none" w:sz="0" w:space="0" w:color="auto"/>
            <w:right w:val="none" w:sz="0" w:space="0" w:color="auto"/>
          </w:divBdr>
        </w:div>
        <w:div w:id="1045062311">
          <w:marLeft w:val="480"/>
          <w:marRight w:val="0"/>
          <w:marTop w:val="0"/>
          <w:marBottom w:val="0"/>
          <w:divBdr>
            <w:top w:val="none" w:sz="0" w:space="0" w:color="auto"/>
            <w:left w:val="none" w:sz="0" w:space="0" w:color="auto"/>
            <w:bottom w:val="none" w:sz="0" w:space="0" w:color="auto"/>
            <w:right w:val="none" w:sz="0" w:space="0" w:color="auto"/>
          </w:divBdr>
        </w:div>
        <w:div w:id="892883078">
          <w:marLeft w:val="480"/>
          <w:marRight w:val="0"/>
          <w:marTop w:val="0"/>
          <w:marBottom w:val="0"/>
          <w:divBdr>
            <w:top w:val="none" w:sz="0" w:space="0" w:color="auto"/>
            <w:left w:val="none" w:sz="0" w:space="0" w:color="auto"/>
            <w:bottom w:val="none" w:sz="0" w:space="0" w:color="auto"/>
            <w:right w:val="none" w:sz="0" w:space="0" w:color="auto"/>
          </w:divBdr>
        </w:div>
        <w:div w:id="1435007519">
          <w:marLeft w:val="480"/>
          <w:marRight w:val="0"/>
          <w:marTop w:val="0"/>
          <w:marBottom w:val="0"/>
          <w:divBdr>
            <w:top w:val="none" w:sz="0" w:space="0" w:color="auto"/>
            <w:left w:val="none" w:sz="0" w:space="0" w:color="auto"/>
            <w:bottom w:val="none" w:sz="0" w:space="0" w:color="auto"/>
            <w:right w:val="none" w:sz="0" w:space="0" w:color="auto"/>
          </w:divBdr>
        </w:div>
        <w:div w:id="898175200">
          <w:marLeft w:val="480"/>
          <w:marRight w:val="0"/>
          <w:marTop w:val="0"/>
          <w:marBottom w:val="0"/>
          <w:divBdr>
            <w:top w:val="none" w:sz="0" w:space="0" w:color="auto"/>
            <w:left w:val="none" w:sz="0" w:space="0" w:color="auto"/>
            <w:bottom w:val="none" w:sz="0" w:space="0" w:color="auto"/>
            <w:right w:val="none" w:sz="0" w:space="0" w:color="auto"/>
          </w:divBdr>
        </w:div>
        <w:div w:id="1708868583">
          <w:marLeft w:val="480"/>
          <w:marRight w:val="0"/>
          <w:marTop w:val="0"/>
          <w:marBottom w:val="0"/>
          <w:divBdr>
            <w:top w:val="none" w:sz="0" w:space="0" w:color="auto"/>
            <w:left w:val="none" w:sz="0" w:space="0" w:color="auto"/>
            <w:bottom w:val="none" w:sz="0" w:space="0" w:color="auto"/>
            <w:right w:val="none" w:sz="0" w:space="0" w:color="auto"/>
          </w:divBdr>
        </w:div>
        <w:div w:id="471217412">
          <w:marLeft w:val="480"/>
          <w:marRight w:val="0"/>
          <w:marTop w:val="0"/>
          <w:marBottom w:val="0"/>
          <w:divBdr>
            <w:top w:val="none" w:sz="0" w:space="0" w:color="auto"/>
            <w:left w:val="none" w:sz="0" w:space="0" w:color="auto"/>
            <w:bottom w:val="none" w:sz="0" w:space="0" w:color="auto"/>
            <w:right w:val="none" w:sz="0" w:space="0" w:color="auto"/>
          </w:divBdr>
        </w:div>
        <w:div w:id="1599365090">
          <w:marLeft w:val="480"/>
          <w:marRight w:val="0"/>
          <w:marTop w:val="0"/>
          <w:marBottom w:val="0"/>
          <w:divBdr>
            <w:top w:val="none" w:sz="0" w:space="0" w:color="auto"/>
            <w:left w:val="none" w:sz="0" w:space="0" w:color="auto"/>
            <w:bottom w:val="none" w:sz="0" w:space="0" w:color="auto"/>
            <w:right w:val="none" w:sz="0" w:space="0" w:color="auto"/>
          </w:divBdr>
        </w:div>
        <w:div w:id="105588402">
          <w:marLeft w:val="480"/>
          <w:marRight w:val="0"/>
          <w:marTop w:val="0"/>
          <w:marBottom w:val="0"/>
          <w:divBdr>
            <w:top w:val="none" w:sz="0" w:space="0" w:color="auto"/>
            <w:left w:val="none" w:sz="0" w:space="0" w:color="auto"/>
            <w:bottom w:val="none" w:sz="0" w:space="0" w:color="auto"/>
            <w:right w:val="none" w:sz="0" w:space="0" w:color="auto"/>
          </w:divBdr>
        </w:div>
        <w:div w:id="2091150814">
          <w:marLeft w:val="480"/>
          <w:marRight w:val="0"/>
          <w:marTop w:val="0"/>
          <w:marBottom w:val="0"/>
          <w:divBdr>
            <w:top w:val="none" w:sz="0" w:space="0" w:color="auto"/>
            <w:left w:val="none" w:sz="0" w:space="0" w:color="auto"/>
            <w:bottom w:val="none" w:sz="0" w:space="0" w:color="auto"/>
            <w:right w:val="none" w:sz="0" w:space="0" w:color="auto"/>
          </w:divBdr>
        </w:div>
        <w:div w:id="2087068311">
          <w:marLeft w:val="480"/>
          <w:marRight w:val="0"/>
          <w:marTop w:val="0"/>
          <w:marBottom w:val="0"/>
          <w:divBdr>
            <w:top w:val="none" w:sz="0" w:space="0" w:color="auto"/>
            <w:left w:val="none" w:sz="0" w:space="0" w:color="auto"/>
            <w:bottom w:val="none" w:sz="0" w:space="0" w:color="auto"/>
            <w:right w:val="none" w:sz="0" w:space="0" w:color="auto"/>
          </w:divBdr>
        </w:div>
        <w:div w:id="415322433">
          <w:marLeft w:val="480"/>
          <w:marRight w:val="0"/>
          <w:marTop w:val="0"/>
          <w:marBottom w:val="0"/>
          <w:divBdr>
            <w:top w:val="none" w:sz="0" w:space="0" w:color="auto"/>
            <w:left w:val="none" w:sz="0" w:space="0" w:color="auto"/>
            <w:bottom w:val="none" w:sz="0" w:space="0" w:color="auto"/>
            <w:right w:val="none" w:sz="0" w:space="0" w:color="auto"/>
          </w:divBdr>
        </w:div>
        <w:div w:id="1039010647">
          <w:marLeft w:val="480"/>
          <w:marRight w:val="0"/>
          <w:marTop w:val="0"/>
          <w:marBottom w:val="0"/>
          <w:divBdr>
            <w:top w:val="none" w:sz="0" w:space="0" w:color="auto"/>
            <w:left w:val="none" w:sz="0" w:space="0" w:color="auto"/>
            <w:bottom w:val="none" w:sz="0" w:space="0" w:color="auto"/>
            <w:right w:val="none" w:sz="0" w:space="0" w:color="auto"/>
          </w:divBdr>
        </w:div>
        <w:div w:id="460849876">
          <w:marLeft w:val="480"/>
          <w:marRight w:val="0"/>
          <w:marTop w:val="0"/>
          <w:marBottom w:val="0"/>
          <w:divBdr>
            <w:top w:val="none" w:sz="0" w:space="0" w:color="auto"/>
            <w:left w:val="none" w:sz="0" w:space="0" w:color="auto"/>
            <w:bottom w:val="none" w:sz="0" w:space="0" w:color="auto"/>
            <w:right w:val="none" w:sz="0" w:space="0" w:color="auto"/>
          </w:divBdr>
        </w:div>
        <w:div w:id="267468806">
          <w:marLeft w:val="480"/>
          <w:marRight w:val="0"/>
          <w:marTop w:val="0"/>
          <w:marBottom w:val="0"/>
          <w:divBdr>
            <w:top w:val="none" w:sz="0" w:space="0" w:color="auto"/>
            <w:left w:val="none" w:sz="0" w:space="0" w:color="auto"/>
            <w:bottom w:val="none" w:sz="0" w:space="0" w:color="auto"/>
            <w:right w:val="none" w:sz="0" w:space="0" w:color="auto"/>
          </w:divBdr>
        </w:div>
        <w:div w:id="1077559462">
          <w:marLeft w:val="480"/>
          <w:marRight w:val="0"/>
          <w:marTop w:val="0"/>
          <w:marBottom w:val="0"/>
          <w:divBdr>
            <w:top w:val="none" w:sz="0" w:space="0" w:color="auto"/>
            <w:left w:val="none" w:sz="0" w:space="0" w:color="auto"/>
            <w:bottom w:val="none" w:sz="0" w:space="0" w:color="auto"/>
            <w:right w:val="none" w:sz="0" w:space="0" w:color="auto"/>
          </w:divBdr>
        </w:div>
        <w:div w:id="806239626">
          <w:marLeft w:val="480"/>
          <w:marRight w:val="0"/>
          <w:marTop w:val="0"/>
          <w:marBottom w:val="0"/>
          <w:divBdr>
            <w:top w:val="none" w:sz="0" w:space="0" w:color="auto"/>
            <w:left w:val="none" w:sz="0" w:space="0" w:color="auto"/>
            <w:bottom w:val="none" w:sz="0" w:space="0" w:color="auto"/>
            <w:right w:val="none" w:sz="0" w:space="0" w:color="auto"/>
          </w:divBdr>
        </w:div>
        <w:div w:id="25256215">
          <w:marLeft w:val="480"/>
          <w:marRight w:val="0"/>
          <w:marTop w:val="0"/>
          <w:marBottom w:val="0"/>
          <w:divBdr>
            <w:top w:val="none" w:sz="0" w:space="0" w:color="auto"/>
            <w:left w:val="none" w:sz="0" w:space="0" w:color="auto"/>
            <w:bottom w:val="none" w:sz="0" w:space="0" w:color="auto"/>
            <w:right w:val="none" w:sz="0" w:space="0" w:color="auto"/>
          </w:divBdr>
        </w:div>
        <w:div w:id="1715808784">
          <w:marLeft w:val="480"/>
          <w:marRight w:val="0"/>
          <w:marTop w:val="0"/>
          <w:marBottom w:val="0"/>
          <w:divBdr>
            <w:top w:val="none" w:sz="0" w:space="0" w:color="auto"/>
            <w:left w:val="none" w:sz="0" w:space="0" w:color="auto"/>
            <w:bottom w:val="none" w:sz="0" w:space="0" w:color="auto"/>
            <w:right w:val="none" w:sz="0" w:space="0" w:color="auto"/>
          </w:divBdr>
        </w:div>
        <w:div w:id="716901540">
          <w:marLeft w:val="480"/>
          <w:marRight w:val="0"/>
          <w:marTop w:val="0"/>
          <w:marBottom w:val="0"/>
          <w:divBdr>
            <w:top w:val="none" w:sz="0" w:space="0" w:color="auto"/>
            <w:left w:val="none" w:sz="0" w:space="0" w:color="auto"/>
            <w:bottom w:val="none" w:sz="0" w:space="0" w:color="auto"/>
            <w:right w:val="none" w:sz="0" w:space="0" w:color="auto"/>
          </w:divBdr>
        </w:div>
        <w:div w:id="1803107736">
          <w:marLeft w:val="480"/>
          <w:marRight w:val="0"/>
          <w:marTop w:val="0"/>
          <w:marBottom w:val="0"/>
          <w:divBdr>
            <w:top w:val="none" w:sz="0" w:space="0" w:color="auto"/>
            <w:left w:val="none" w:sz="0" w:space="0" w:color="auto"/>
            <w:bottom w:val="none" w:sz="0" w:space="0" w:color="auto"/>
            <w:right w:val="none" w:sz="0" w:space="0" w:color="auto"/>
          </w:divBdr>
        </w:div>
        <w:div w:id="2105108784">
          <w:marLeft w:val="480"/>
          <w:marRight w:val="0"/>
          <w:marTop w:val="0"/>
          <w:marBottom w:val="0"/>
          <w:divBdr>
            <w:top w:val="none" w:sz="0" w:space="0" w:color="auto"/>
            <w:left w:val="none" w:sz="0" w:space="0" w:color="auto"/>
            <w:bottom w:val="none" w:sz="0" w:space="0" w:color="auto"/>
            <w:right w:val="none" w:sz="0" w:space="0" w:color="auto"/>
          </w:divBdr>
        </w:div>
        <w:div w:id="2100788539">
          <w:marLeft w:val="480"/>
          <w:marRight w:val="0"/>
          <w:marTop w:val="0"/>
          <w:marBottom w:val="0"/>
          <w:divBdr>
            <w:top w:val="none" w:sz="0" w:space="0" w:color="auto"/>
            <w:left w:val="none" w:sz="0" w:space="0" w:color="auto"/>
            <w:bottom w:val="none" w:sz="0" w:space="0" w:color="auto"/>
            <w:right w:val="none" w:sz="0" w:space="0" w:color="auto"/>
          </w:divBdr>
        </w:div>
        <w:div w:id="1864005093">
          <w:marLeft w:val="480"/>
          <w:marRight w:val="0"/>
          <w:marTop w:val="0"/>
          <w:marBottom w:val="0"/>
          <w:divBdr>
            <w:top w:val="none" w:sz="0" w:space="0" w:color="auto"/>
            <w:left w:val="none" w:sz="0" w:space="0" w:color="auto"/>
            <w:bottom w:val="none" w:sz="0" w:space="0" w:color="auto"/>
            <w:right w:val="none" w:sz="0" w:space="0" w:color="auto"/>
          </w:divBdr>
        </w:div>
        <w:div w:id="82381396">
          <w:marLeft w:val="480"/>
          <w:marRight w:val="0"/>
          <w:marTop w:val="0"/>
          <w:marBottom w:val="0"/>
          <w:divBdr>
            <w:top w:val="none" w:sz="0" w:space="0" w:color="auto"/>
            <w:left w:val="none" w:sz="0" w:space="0" w:color="auto"/>
            <w:bottom w:val="none" w:sz="0" w:space="0" w:color="auto"/>
            <w:right w:val="none" w:sz="0" w:space="0" w:color="auto"/>
          </w:divBdr>
        </w:div>
        <w:div w:id="1118333881">
          <w:marLeft w:val="480"/>
          <w:marRight w:val="0"/>
          <w:marTop w:val="0"/>
          <w:marBottom w:val="0"/>
          <w:divBdr>
            <w:top w:val="none" w:sz="0" w:space="0" w:color="auto"/>
            <w:left w:val="none" w:sz="0" w:space="0" w:color="auto"/>
            <w:bottom w:val="none" w:sz="0" w:space="0" w:color="auto"/>
            <w:right w:val="none" w:sz="0" w:space="0" w:color="auto"/>
          </w:divBdr>
        </w:div>
        <w:div w:id="987439502">
          <w:marLeft w:val="480"/>
          <w:marRight w:val="0"/>
          <w:marTop w:val="0"/>
          <w:marBottom w:val="0"/>
          <w:divBdr>
            <w:top w:val="none" w:sz="0" w:space="0" w:color="auto"/>
            <w:left w:val="none" w:sz="0" w:space="0" w:color="auto"/>
            <w:bottom w:val="none" w:sz="0" w:space="0" w:color="auto"/>
            <w:right w:val="none" w:sz="0" w:space="0" w:color="auto"/>
          </w:divBdr>
        </w:div>
        <w:div w:id="1189224354">
          <w:marLeft w:val="480"/>
          <w:marRight w:val="0"/>
          <w:marTop w:val="0"/>
          <w:marBottom w:val="0"/>
          <w:divBdr>
            <w:top w:val="none" w:sz="0" w:space="0" w:color="auto"/>
            <w:left w:val="none" w:sz="0" w:space="0" w:color="auto"/>
            <w:bottom w:val="none" w:sz="0" w:space="0" w:color="auto"/>
            <w:right w:val="none" w:sz="0" w:space="0" w:color="auto"/>
          </w:divBdr>
        </w:div>
        <w:div w:id="509105935">
          <w:marLeft w:val="480"/>
          <w:marRight w:val="0"/>
          <w:marTop w:val="0"/>
          <w:marBottom w:val="0"/>
          <w:divBdr>
            <w:top w:val="none" w:sz="0" w:space="0" w:color="auto"/>
            <w:left w:val="none" w:sz="0" w:space="0" w:color="auto"/>
            <w:bottom w:val="none" w:sz="0" w:space="0" w:color="auto"/>
            <w:right w:val="none" w:sz="0" w:space="0" w:color="auto"/>
          </w:divBdr>
        </w:div>
        <w:div w:id="1792746078">
          <w:marLeft w:val="480"/>
          <w:marRight w:val="0"/>
          <w:marTop w:val="0"/>
          <w:marBottom w:val="0"/>
          <w:divBdr>
            <w:top w:val="none" w:sz="0" w:space="0" w:color="auto"/>
            <w:left w:val="none" w:sz="0" w:space="0" w:color="auto"/>
            <w:bottom w:val="none" w:sz="0" w:space="0" w:color="auto"/>
            <w:right w:val="none" w:sz="0" w:space="0" w:color="auto"/>
          </w:divBdr>
        </w:div>
        <w:div w:id="346519781">
          <w:marLeft w:val="480"/>
          <w:marRight w:val="0"/>
          <w:marTop w:val="0"/>
          <w:marBottom w:val="0"/>
          <w:divBdr>
            <w:top w:val="none" w:sz="0" w:space="0" w:color="auto"/>
            <w:left w:val="none" w:sz="0" w:space="0" w:color="auto"/>
            <w:bottom w:val="none" w:sz="0" w:space="0" w:color="auto"/>
            <w:right w:val="none" w:sz="0" w:space="0" w:color="auto"/>
          </w:divBdr>
        </w:div>
        <w:div w:id="130055135">
          <w:marLeft w:val="480"/>
          <w:marRight w:val="0"/>
          <w:marTop w:val="0"/>
          <w:marBottom w:val="0"/>
          <w:divBdr>
            <w:top w:val="none" w:sz="0" w:space="0" w:color="auto"/>
            <w:left w:val="none" w:sz="0" w:space="0" w:color="auto"/>
            <w:bottom w:val="none" w:sz="0" w:space="0" w:color="auto"/>
            <w:right w:val="none" w:sz="0" w:space="0" w:color="auto"/>
          </w:divBdr>
        </w:div>
        <w:div w:id="1499223467">
          <w:marLeft w:val="480"/>
          <w:marRight w:val="0"/>
          <w:marTop w:val="0"/>
          <w:marBottom w:val="0"/>
          <w:divBdr>
            <w:top w:val="none" w:sz="0" w:space="0" w:color="auto"/>
            <w:left w:val="none" w:sz="0" w:space="0" w:color="auto"/>
            <w:bottom w:val="none" w:sz="0" w:space="0" w:color="auto"/>
            <w:right w:val="none" w:sz="0" w:space="0" w:color="auto"/>
          </w:divBdr>
        </w:div>
        <w:div w:id="808203623">
          <w:marLeft w:val="480"/>
          <w:marRight w:val="0"/>
          <w:marTop w:val="0"/>
          <w:marBottom w:val="0"/>
          <w:divBdr>
            <w:top w:val="none" w:sz="0" w:space="0" w:color="auto"/>
            <w:left w:val="none" w:sz="0" w:space="0" w:color="auto"/>
            <w:bottom w:val="none" w:sz="0" w:space="0" w:color="auto"/>
            <w:right w:val="none" w:sz="0" w:space="0" w:color="auto"/>
          </w:divBdr>
        </w:div>
        <w:div w:id="1469128274">
          <w:marLeft w:val="480"/>
          <w:marRight w:val="0"/>
          <w:marTop w:val="0"/>
          <w:marBottom w:val="0"/>
          <w:divBdr>
            <w:top w:val="none" w:sz="0" w:space="0" w:color="auto"/>
            <w:left w:val="none" w:sz="0" w:space="0" w:color="auto"/>
            <w:bottom w:val="none" w:sz="0" w:space="0" w:color="auto"/>
            <w:right w:val="none" w:sz="0" w:space="0" w:color="auto"/>
          </w:divBdr>
        </w:div>
        <w:div w:id="952519038">
          <w:marLeft w:val="480"/>
          <w:marRight w:val="0"/>
          <w:marTop w:val="0"/>
          <w:marBottom w:val="0"/>
          <w:divBdr>
            <w:top w:val="none" w:sz="0" w:space="0" w:color="auto"/>
            <w:left w:val="none" w:sz="0" w:space="0" w:color="auto"/>
            <w:bottom w:val="none" w:sz="0" w:space="0" w:color="auto"/>
            <w:right w:val="none" w:sz="0" w:space="0" w:color="auto"/>
          </w:divBdr>
        </w:div>
        <w:div w:id="386806191">
          <w:marLeft w:val="480"/>
          <w:marRight w:val="0"/>
          <w:marTop w:val="0"/>
          <w:marBottom w:val="0"/>
          <w:divBdr>
            <w:top w:val="none" w:sz="0" w:space="0" w:color="auto"/>
            <w:left w:val="none" w:sz="0" w:space="0" w:color="auto"/>
            <w:bottom w:val="none" w:sz="0" w:space="0" w:color="auto"/>
            <w:right w:val="none" w:sz="0" w:space="0" w:color="auto"/>
          </w:divBdr>
        </w:div>
        <w:div w:id="660039862">
          <w:marLeft w:val="480"/>
          <w:marRight w:val="0"/>
          <w:marTop w:val="0"/>
          <w:marBottom w:val="0"/>
          <w:divBdr>
            <w:top w:val="none" w:sz="0" w:space="0" w:color="auto"/>
            <w:left w:val="none" w:sz="0" w:space="0" w:color="auto"/>
            <w:bottom w:val="none" w:sz="0" w:space="0" w:color="auto"/>
            <w:right w:val="none" w:sz="0" w:space="0" w:color="auto"/>
          </w:divBdr>
        </w:div>
        <w:div w:id="677465458">
          <w:marLeft w:val="480"/>
          <w:marRight w:val="0"/>
          <w:marTop w:val="0"/>
          <w:marBottom w:val="0"/>
          <w:divBdr>
            <w:top w:val="none" w:sz="0" w:space="0" w:color="auto"/>
            <w:left w:val="none" w:sz="0" w:space="0" w:color="auto"/>
            <w:bottom w:val="none" w:sz="0" w:space="0" w:color="auto"/>
            <w:right w:val="none" w:sz="0" w:space="0" w:color="auto"/>
          </w:divBdr>
        </w:div>
        <w:div w:id="790394789">
          <w:marLeft w:val="480"/>
          <w:marRight w:val="0"/>
          <w:marTop w:val="0"/>
          <w:marBottom w:val="0"/>
          <w:divBdr>
            <w:top w:val="none" w:sz="0" w:space="0" w:color="auto"/>
            <w:left w:val="none" w:sz="0" w:space="0" w:color="auto"/>
            <w:bottom w:val="none" w:sz="0" w:space="0" w:color="auto"/>
            <w:right w:val="none" w:sz="0" w:space="0" w:color="auto"/>
          </w:divBdr>
        </w:div>
        <w:div w:id="667828389">
          <w:marLeft w:val="480"/>
          <w:marRight w:val="0"/>
          <w:marTop w:val="0"/>
          <w:marBottom w:val="0"/>
          <w:divBdr>
            <w:top w:val="none" w:sz="0" w:space="0" w:color="auto"/>
            <w:left w:val="none" w:sz="0" w:space="0" w:color="auto"/>
            <w:bottom w:val="none" w:sz="0" w:space="0" w:color="auto"/>
            <w:right w:val="none" w:sz="0" w:space="0" w:color="auto"/>
          </w:divBdr>
        </w:div>
        <w:div w:id="76483962">
          <w:marLeft w:val="480"/>
          <w:marRight w:val="0"/>
          <w:marTop w:val="0"/>
          <w:marBottom w:val="0"/>
          <w:divBdr>
            <w:top w:val="none" w:sz="0" w:space="0" w:color="auto"/>
            <w:left w:val="none" w:sz="0" w:space="0" w:color="auto"/>
            <w:bottom w:val="none" w:sz="0" w:space="0" w:color="auto"/>
            <w:right w:val="none" w:sz="0" w:space="0" w:color="auto"/>
          </w:divBdr>
        </w:div>
        <w:div w:id="320813996">
          <w:marLeft w:val="480"/>
          <w:marRight w:val="0"/>
          <w:marTop w:val="0"/>
          <w:marBottom w:val="0"/>
          <w:divBdr>
            <w:top w:val="none" w:sz="0" w:space="0" w:color="auto"/>
            <w:left w:val="none" w:sz="0" w:space="0" w:color="auto"/>
            <w:bottom w:val="none" w:sz="0" w:space="0" w:color="auto"/>
            <w:right w:val="none" w:sz="0" w:space="0" w:color="auto"/>
          </w:divBdr>
        </w:div>
        <w:div w:id="1498375835">
          <w:marLeft w:val="480"/>
          <w:marRight w:val="0"/>
          <w:marTop w:val="0"/>
          <w:marBottom w:val="0"/>
          <w:divBdr>
            <w:top w:val="none" w:sz="0" w:space="0" w:color="auto"/>
            <w:left w:val="none" w:sz="0" w:space="0" w:color="auto"/>
            <w:bottom w:val="none" w:sz="0" w:space="0" w:color="auto"/>
            <w:right w:val="none" w:sz="0" w:space="0" w:color="auto"/>
          </w:divBdr>
        </w:div>
        <w:div w:id="2129734131">
          <w:marLeft w:val="480"/>
          <w:marRight w:val="0"/>
          <w:marTop w:val="0"/>
          <w:marBottom w:val="0"/>
          <w:divBdr>
            <w:top w:val="none" w:sz="0" w:space="0" w:color="auto"/>
            <w:left w:val="none" w:sz="0" w:space="0" w:color="auto"/>
            <w:bottom w:val="none" w:sz="0" w:space="0" w:color="auto"/>
            <w:right w:val="none" w:sz="0" w:space="0" w:color="auto"/>
          </w:divBdr>
        </w:div>
        <w:div w:id="1967008200">
          <w:marLeft w:val="480"/>
          <w:marRight w:val="0"/>
          <w:marTop w:val="0"/>
          <w:marBottom w:val="0"/>
          <w:divBdr>
            <w:top w:val="none" w:sz="0" w:space="0" w:color="auto"/>
            <w:left w:val="none" w:sz="0" w:space="0" w:color="auto"/>
            <w:bottom w:val="none" w:sz="0" w:space="0" w:color="auto"/>
            <w:right w:val="none" w:sz="0" w:space="0" w:color="auto"/>
          </w:divBdr>
        </w:div>
        <w:div w:id="1805155798">
          <w:marLeft w:val="480"/>
          <w:marRight w:val="0"/>
          <w:marTop w:val="0"/>
          <w:marBottom w:val="0"/>
          <w:divBdr>
            <w:top w:val="none" w:sz="0" w:space="0" w:color="auto"/>
            <w:left w:val="none" w:sz="0" w:space="0" w:color="auto"/>
            <w:bottom w:val="none" w:sz="0" w:space="0" w:color="auto"/>
            <w:right w:val="none" w:sz="0" w:space="0" w:color="auto"/>
          </w:divBdr>
        </w:div>
        <w:div w:id="400521113">
          <w:marLeft w:val="480"/>
          <w:marRight w:val="0"/>
          <w:marTop w:val="0"/>
          <w:marBottom w:val="0"/>
          <w:divBdr>
            <w:top w:val="none" w:sz="0" w:space="0" w:color="auto"/>
            <w:left w:val="none" w:sz="0" w:space="0" w:color="auto"/>
            <w:bottom w:val="none" w:sz="0" w:space="0" w:color="auto"/>
            <w:right w:val="none" w:sz="0" w:space="0" w:color="auto"/>
          </w:divBdr>
        </w:div>
        <w:div w:id="1694375869">
          <w:marLeft w:val="480"/>
          <w:marRight w:val="0"/>
          <w:marTop w:val="0"/>
          <w:marBottom w:val="0"/>
          <w:divBdr>
            <w:top w:val="none" w:sz="0" w:space="0" w:color="auto"/>
            <w:left w:val="none" w:sz="0" w:space="0" w:color="auto"/>
            <w:bottom w:val="none" w:sz="0" w:space="0" w:color="auto"/>
            <w:right w:val="none" w:sz="0" w:space="0" w:color="auto"/>
          </w:divBdr>
        </w:div>
        <w:div w:id="675696095">
          <w:marLeft w:val="480"/>
          <w:marRight w:val="0"/>
          <w:marTop w:val="0"/>
          <w:marBottom w:val="0"/>
          <w:divBdr>
            <w:top w:val="none" w:sz="0" w:space="0" w:color="auto"/>
            <w:left w:val="none" w:sz="0" w:space="0" w:color="auto"/>
            <w:bottom w:val="none" w:sz="0" w:space="0" w:color="auto"/>
            <w:right w:val="none" w:sz="0" w:space="0" w:color="auto"/>
          </w:divBdr>
        </w:div>
        <w:div w:id="2032367507">
          <w:marLeft w:val="480"/>
          <w:marRight w:val="0"/>
          <w:marTop w:val="0"/>
          <w:marBottom w:val="0"/>
          <w:divBdr>
            <w:top w:val="none" w:sz="0" w:space="0" w:color="auto"/>
            <w:left w:val="none" w:sz="0" w:space="0" w:color="auto"/>
            <w:bottom w:val="none" w:sz="0" w:space="0" w:color="auto"/>
            <w:right w:val="none" w:sz="0" w:space="0" w:color="auto"/>
          </w:divBdr>
        </w:div>
        <w:div w:id="1559318839">
          <w:marLeft w:val="480"/>
          <w:marRight w:val="0"/>
          <w:marTop w:val="0"/>
          <w:marBottom w:val="0"/>
          <w:divBdr>
            <w:top w:val="none" w:sz="0" w:space="0" w:color="auto"/>
            <w:left w:val="none" w:sz="0" w:space="0" w:color="auto"/>
            <w:bottom w:val="none" w:sz="0" w:space="0" w:color="auto"/>
            <w:right w:val="none" w:sz="0" w:space="0" w:color="auto"/>
          </w:divBdr>
        </w:div>
        <w:div w:id="1310935275">
          <w:marLeft w:val="480"/>
          <w:marRight w:val="0"/>
          <w:marTop w:val="0"/>
          <w:marBottom w:val="0"/>
          <w:divBdr>
            <w:top w:val="none" w:sz="0" w:space="0" w:color="auto"/>
            <w:left w:val="none" w:sz="0" w:space="0" w:color="auto"/>
            <w:bottom w:val="none" w:sz="0" w:space="0" w:color="auto"/>
            <w:right w:val="none" w:sz="0" w:space="0" w:color="auto"/>
          </w:divBdr>
        </w:div>
        <w:div w:id="1838882438">
          <w:marLeft w:val="480"/>
          <w:marRight w:val="0"/>
          <w:marTop w:val="0"/>
          <w:marBottom w:val="0"/>
          <w:divBdr>
            <w:top w:val="none" w:sz="0" w:space="0" w:color="auto"/>
            <w:left w:val="none" w:sz="0" w:space="0" w:color="auto"/>
            <w:bottom w:val="none" w:sz="0" w:space="0" w:color="auto"/>
            <w:right w:val="none" w:sz="0" w:space="0" w:color="auto"/>
          </w:divBdr>
        </w:div>
        <w:div w:id="243270322">
          <w:marLeft w:val="480"/>
          <w:marRight w:val="0"/>
          <w:marTop w:val="0"/>
          <w:marBottom w:val="0"/>
          <w:divBdr>
            <w:top w:val="none" w:sz="0" w:space="0" w:color="auto"/>
            <w:left w:val="none" w:sz="0" w:space="0" w:color="auto"/>
            <w:bottom w:val="none" w:sz="0" w:space="0" w:color="auto"/>
            <w:right w:val="none" w:sz="0" w:space="0" w:color="auto"/>
          </w:divBdr>
        </w:div>
        <w:div w:id="2079015770">
          <w:marLeft w:val="480"/>
          <w:marRight w:val="0"/>
          <w:marTop w:val="0"/>
          <w:marBottom w:val="0"/>
          <w:divBdr>
            <w:top w:val="none" w:sz="0" w:space="0" w:color="auto"/>
            <w:left w:val="none" w:sz="0" w:space="0" w:color="auto"/>
            <w:bottom w:val="none" w:sz="0" w:space="0" w:color="auto"/>
            <w:right w:val="none" w:sz="0" w:space="0" w:color="auto"/>
          </w:divBdr>
        </w:div>
        <w:div w:id="1712339409">
          <w:marLeft w:val="480"/>
          <w:marRight w:val="0"/>
          <w:marTop w:val="0"/>
          <w:marBottom w:val="0"/>
          <w:divBdr>
            <w:top w:val="none" w:sz="0" w:space="0" w:color="auto"/>
            <w:left w:val="none" w:sz="0" w:space="0" w:color="auto"/>
            <w:bottom w:val="none" w:sz="0" w:space="0" w:color="auto"/>
            <w:right w:val="none" w:sz="0" w:space="0" w:color="auto"/>
          </w:divBdr>
        </w:div>
        <w:div w:id="291986301">
          <w:marLeft w:val="480"/>
          <w:marRight w:val="0"/>
          <w:marTop w:val="0"/>
          <w:marBottom w:val="0"/>
          <w:divBdr>
            <w:top w:val="none" w:sz="0" w:space="0" w:color="auto"/>
            <w:left w:val="none" w:sz="0" w:space="0" w:color="auto"/>
            <w:bottom w:val="none" w:sz="0" w:space="0" w:color="auto"/>
            <w:right w:val="none" w:sz="0" w:space="0" w:color="auto"/>
          </w:divBdr>
        </w:div>
        <w:div w:id="1792552712">
          <w:marLeft w:val="480"/>
          <w:marRight w:val="0"/>
          <w:marTop w:val="0"/>
          <w:marBottom w:val="0"/>
          <w:divBdr>
            <w:top w:val="none" w:sz="0" w:space="0" w:color="auto"/>
            <w:left w:val="none" w:sz="0" w:space="0" w:color="auto"/>
            <w:bottom w:val="none" w:sz="0" w:space="0" w:color="auto"/>
            <w:right w:val="none" w:sz="0" w:space="0" w:color="auto"/>
          </w:divBdr>
        </w:div>
        <w:div w:id="1223638733">
          <w:marLeft w:val="480"/>
          <w:marRight w:val="0"/>
          <w:marTop w:val="0"/>
          <w:marBottom w:val="0"/>
          <w:divBdr>
            <w:top w:val="none" w:sz="0" w:space="0" w:color="auto"/>
            <w:left w:val="none" w:sz="0" w:space="0" w:color="auto"/>
            <w:bottom w:val="none" w:sz="0" w:space="0" w:color="auto"/>
            <w:right w:val="none" w:sz="0" w:space="0" w:color="auto"/>
          </w:divBdr>
        </w:div>
        <w:div w:id="1214120287">
          <w:marLeft w:val="480"/>
          <w:marRight w:val="0"/>
          <w:marTop w:val="0"/>
          <w:marBottom w:val="0"/>
          <w:divBdr>
            <w:top w:val="none" w:sz="0" w:space="0" w:color="auto"/>
            <w:left w:val="none" w:sz="0" w:space="0" w:color="auto"/>
            <w:bottom w:val="none" w:sz="0" w:space="0" w:color="auto"/>
            <w:right w:val="none" w:sz="0" w:space="0" w:color="auto"/>
          </w:divBdr>
        </w:div>
        <w:div w:id="320039094">
          <w:marLeft w:val="480"/>
          <w:marRight w:val="0"/>
          <w:marTop w:val="0"/>
          <w:marBottom w:val="0"/>
          <w:divBdr>
            <w:top w:val="none" w:sz="0" w:space="0" w:color="auto"/>
            <w:left w:val="none" w:sz="0" w:space="0" w:color="auto"/>
            <w:bottom w:val="none" w:sz="0" w:space="0" w:color="auto"/>
            <w:right w:val="none" w:sz="0" w:space="0" w:color="auto"/>
          </w:divBdr>
        </w:div>
        <w:div w:id="981350149">
          <w:marLeft w:val="480"/>
          <w:marRight w:val="0"/>
          <w:marTop w:val="0"/>
          <w:marBottom w:val="0"/>
          <w:divBdr>
            <w:top w:val="none" w:sz="0" w:space="0" w:color="auto"/>
            <w:left w:val="none" w:sz="0" w:space="0" w:color="auto"/>
            <w:bottom w:val="none" w:sz="0" w:space="0" w:color="auto"/>
            <w:right w:val="none" w:sz="0" w:space="0" w:color="auto"/>
          </w:divBdr>
        </w:div>
        <w:div w:id="1168908675">
          <w:marLeft w:val="480"/>
          <w:marRight w:val="0"/>
          <w:marTop w:val="0"/>
          <w:marBottom w:val="0"/>
          <w:divBdr>
            <w:top w:val="none" w:sz="0" w:space="0" w:color="auto"/>
            <w:left w:val="none" w:sz="0" w:space="0" w:color="auto"/>
            <w:bottom w:val="none" w:sz="0" w:space="0" w:color="auto"/>
            <w:right w:val="none" w:sz="0" w:space="0" w:color="auto"/>
          </w:divBdr>
        </w:div>
        <w:div w:id="951518298">
          <w:marLeft w:val="480"/>
          <w:marRight w:val="0"/>
          <w:marTop w:val="0"/>
          <w:marBottom w:val="0"/>
          <w:divBdr>
            <w:top w:val="none" w:sz="0" w:space="0" w:color="auto"/>
            <w:left w:val="none" w:sz="0" w:space="0" w:color="auto"/>
            <w:bottom w:val="none" w:sz="0" w:space="0" w:color="auto"/>
            <w:right w:val="none" w:sz="0" w:space="0" w:color="auto"/>
          </w:divBdr>
        </w:div>
        <w:div w:id="1872916285">
          <w:marLeft w:val="480"/>
          <w:marRight w:val="0"/>
          <w:marTop w:val="0"/>
          <w:marBottom w:val="0"/>
          <w:divBdr>
            <w:top w:val="none" w:sz="0" w:space="0" w:color="auto"/>
            <w:left w:val="none" w:sz="0" w:space="0" w:color="auto"/>
            <w:bottom w:val="none" w:sz="0" w:space="0" w:color="auto"/>
            <w:right w:val="none" w:sz="0" w:space="0" w:color="auto"/>
          </w:divBdr>
        </w:div>
        <w:div w:id="290475846">
          <w:marLeft w:val="480"/>
          <w:marRight w:val="0"/>
          <w:marTop w:val="0"/>
          <w:marBottom w:val="0"/>
          <w:divBdr>
            <w:top w:val="none" w:sz="0" w:space="0" w:color="auto"/>
            <w:left w:val="none" w:sz="0" w:space="0" w:color="auto"/>
            <w:bottom w:val="none" w:sz="0" w:space="0" w:color="auto"/>
            <w:right w:val="none" w:sz="0" w:space="0" w:color="auto"/>
          </w:divBdr>
        </w:div>
        <w:div w:id="1031417858">
          <w:marLeft w:val="480"/>
          <w:marRight w:val="0"/>
          <w:marTop w:val="0"/>
          <w:marBottom w:val="0"/>
          <w:divBdr>
            <w:top w:val="none" w:sz="0" w:space="0" w:color="auto"/>
            <w:left w:val="none" w:sz="0" w:space="0" w:color="auto"/>
            <w:bottom w:val="none" w:sz="0" w:space="0" w:color="auto"/>
            <w:right w:val="none" w:sz="0" w:space="0" w:color="auto"/>
          </w:divBdr>
        </w:div>
        <w:div w:id="1683511853">
          <w:marLeft w:val="480"/>
          <w:marRight w:val="0"/>
          <w:marTop w:val="0"/>
          <w:marBottom w:val="0"/>
          <w:divBdr>
            <w:top w:val="none" w:sz="0" w:space="0" w:color="auto"/>
            <w:left w:val="none" w:sz="0" w:space="0" w:color="auto"/>
            <w:bottom w:val="none" w:sz="0" w:space="0" w:color="auto"/>
            <w:right w:val="none" w:sz="0" w:space="0" w:color="auto"/>
          </w:divBdr>
        </w:div>
        <w:div w:id="62148931">
          <w:marLeft w:val="480"/>
          <w:marRight w:val="0"/>
          <w:marTop w:val="0"/>
          <w:marBottom w:val="0"/>
          <w:divBdr>
            <w:top w:val="none" w:sz="0" w:space="0" w:color="auto"/>
            <w:left w:val="none" w:sz="0" w:space="0" w:color="auto"/>
            <w:bottom w:val="none" w:sz="0" w:space="0" w:color="auto"/>
            <w:right w:val="none" w:sz="0" w:space="0" w:color="auto"/>
          </w:divBdr>
        </w:div>
        <w:div w:id="467549215">
          <w:marLeft w:val="480"/>
          <w:marRight w:val="0"/>
          <w:marTop w:val="0"/>
          <w:marBottom w:val="0"/>
          <w:divBdr>
            <w:top w:val="none" w:sz="0" w:space="0" w:color="auto"/>
            <w:left w:val="none" w:sz="0" w:space="0" w:color="auto"/>
            <w:bottom w:val="none" w:sz="0" w:space="0" w:color="auto"/>
            <w:right w:val="none" w:sz="0" w:space="0" w:color="auto"/>
          </w:divBdr>
        </w:div>
        <w:div w:id="2109040366">
          <w:marLeft w:val="480"/>
          <w:marRight w:val="0"/>
          <w:marTop w:val="0"/>
          <w:marBottom w:val="0"/>
          <w:divBdr>
            <w:top w:val="none" w:sz="0" w:space="0" w:color="auto"/>
            <w:left w:val="none" w:sz="0" w:space="0" w:color="auto"/>
            <w:bottom w:val="none" w:sz="0" w:space="0" w:color="auto"/>
            <w:right w:val="none" w:sz="0" w:space="0" w:color="auto"/>
          </w:divBdr>
        </w:div>
        <w:div w:id="1860703167">
          <w:marLeft w:val="480"/>
          <w:marRight w:val="0"/>
          <w:marTop w:val="0"/>
          <w:marBottom w:val="0"/>
          <w:divBdr>
            <w:top w:val="none" w:sz="0" w:space="0" w:color="auto"/>
            <w:left w:val="none" w:sz="0" w:space="0" w:color="auto"/>
            <w:bottom w:val="none" w:sz="0" w:space="0" w:color="auto"/>
            <w:right w:val="none" w:sz="0" w:space="0" w:color="auto"/>
          </w:divBdr>
        </w:div>
        <w:div w:id="335504485">
          <w:marLeft w:val="480"/>
          <w:marRight w:val="0"/>
          <w:marTop w:val="0"/>
          <w:marBottom w:val="0"/>
          <w:divBdr>
            <w:top w:val="none" w:sz="0" w:space="0" w:color="auto"/>
            <w:left w:val="none" w:sz="0" w:space="0" w:color="auto"/>
            <w:bottom w:val="none" w:sz="0" w:space="0" w:color="auto"/>
            <w:right w:val="none" w:sz="0" w:space="0" w:color="auto"/>
          </w:divBdr>
        </w:div>
        <w:div w:id="166599404">
          <w:marLeft w:val="480"/>
          <w:marRight w:val="0"/>
          <w:marTop w:val="0"/>
          <w:marBottom w:val="0"/>
          <w:divBdr>
            <w:top w:val="none" w:sz="0" w:space="0" w:color="auto"/>
            <w:left w:val="none" w:sz="0" w:space="0" w:color="auto"/>
            <w:bottom w:val="none" w:sz="0" w:space="0" w:color="auto"/>
            <w:right w:val="none" w:sz="0" w:space="0" w:color="auto"/>
          </w:divBdr>
        </w:div>
        <w:div w:id="1543899606">
          <w:marLeft w:val="480"/>
          <w:marRight w:val="0"/>
          <w:marTop w:val="0"/>
          <w:marBottom w:val="0"/>
          <w:divBdr>
            <w:top w:val="none" w:sz="0" w:space="0" w:color="auto"/>
            <w:left w:val="none" w:sz="0" w:space="0" w:color="auto"/>
            <w:bottom w:val="none" w:sz="0" w:space="0" w:color="auto"/>
            <w:right w:val="none" w:sz="0" w:space="0" w:color="auto"/>
          </w:divBdr>
        </w:div>
        <w:div w:id="1498617074">
          <w:marLeft w:val="480"/>
          <w:marRight w:val="0"/>
          <w:marTop w:val="0"/>
          <w:marBottom w:val="0"/>
          <w:divBdr>
            <w:top w:val="none" w:sz="0" w:space="0" w:color="auto"/>
            <w:left w:val="none" w:sz="0" w:space="0" w:color="auto"/>
            <w:bottom w:val="none" w:sz="0" w:space="0" w:color="auto"/>
            <w:right w:val="none" w:sz="0" w:space="0" w:color="auto"/>
          </w:divBdr>
        </w:div>
        <w:div w:id="666788093">
          <w:marLeft w:val="480"/>
          <w:marRight w:val="0"/>
          <w:marTop w:val="0"/>
          <w:marBottom w:val="0"/>
          <w:divBdr>
            <w:top w:val="none" w:sz="0" w:space="0" w:color="auto"/>
            <w:left w:val="none" w:sz="0" w:space="0" w:color="auto"/>
            <w:bottom w:val="none" w:sz="0" w:space="0" w:color="auto"/>
            <w:right w:val="none" w:sz="0" w:space="0" w:color="auto"/>
          </w:divBdr>
        </w:div>
        <w:div w:id="1819111961">
          <w:marLeft w:val="480"/>
          <w:marRight w:val="0"/>
          <w:marTop w:val="0"/>
          <w:marBottom w:val="0"/>
          <w:divBdr>
            <w:top w:val="none" w:sz="0" w:space="0" w:color="auto"/>
            <w:left w:val="none" w:sz="0" w:space="0" w:color="auto"/>
            <w:bottom w:val="none" w:sz="0" w:space="0" w:color="auto"/>
            <w:right w:val="none" w:sz="0" w:space="0" w:color="auto"/>
          </w:divBdr>
        </w:div>
        <w:div w:id="1697267419">
          <w:marLeft w:val="480"/>
          <w:marRight w:val="0"/>
          <w:marTop w:val="0"/>
          <w:marBottom w:val="0"/>
          <w:divBdr>
            <w:top w:val="none" w:sz="0" w:space="0" w:color="auto"/>
            <w:left w:val="none" w:sz="0" w:space="0" w:color="auto"/>
            <w:bottom w:val="none" w:sz="0" w:space="0" w:color="auto"/>
            <w:right w:val="none" w:sz="0" w:space="0" w:color="auto"/>
          </w:divBdr>
        </w:div>
        <w:div w:id="2127112659">
          <w:marLeft w:val="480"/>
          <w:marRight w:val="0"/>
          <w:marTop w:val="0"/>
          <w:marBottom w:val="0"/>
          <w:divBdr>
            <w:top w:val="none" w:sz="0" w:space="0" w:color="auto"/>
            <w:left w:val="none" w:sz="0" w:space="0" w:color="auto"/>
            <w:bottom w:val="none" w:sz="0" w:space="0" w:color="auto"/>
            <w:right w:val="none" w:sz="0" w:space="0" w:color="auto"/>
          </w:divBdr>
        </w:div>
        <w:div w:id="149560050">
          <w:marLeft w:val="480"/>
          <w:marRight w:val="0"/>
          <w:marTop w:val="0"/>
          <w:marBottom w:val="0"/>
          <w:divBdr>
            <w:top w:val="none" w:sz="0" w:space="0" w:color="auto"/>
            <w:left w:val="none" w:sz="0" w:space="0" w:color="auto"/>
            <w:bottom w:val="none" w:sz="0" w:space="0" w:color="auto"/>
            <w:right w:val="none" w:sz="0" w:space="0" w:color="auto"/>
          </w:divBdr>
        </w:div>
        <w:div w:id="1457989757">
          <w:marLeft w:val="480"/>
          <w:marRight w:val="0"/>
          <w:marTop w:val="0"/>
          <w:marBottom w:val="0"/>
          <w:divBdr>
            <w:top w:val="none" w:sz="0" w:space="0" w:color="auto"/>
            <w:left w:val="none" w:sz="0" w:space="0" w:color="auto"/>
            <w:bottom w:val="none" w:sz="0" w:space="0" w:color="auto"/>
            <w:right w:val="none" w:sz="0" w:space="0" w:color="auto"/>
          </w:divBdr>
        </w:div>
        <w:div w:id="1502427200">
          <w:marLeft w:val="480"/>
          <w:marRight w:val="0"/>
          <w:marTop w:val="0"/>
          <w:marBottom w:val="0"/>
          <w:divBdr>
            <w:top w:val="none" w:sz="0" w:space="0" w:color="auto"/>
            <w:left w:val="none" w:sz="0" w:space="0" w:color="auto"/>
            <w:bottom w:val="none" w:sz="0" w:space="0" w:color="auto"/>
            <w:right w:val="none" w:sz="0" w:space="0" w:color="auto"/>
          </w:divBdr>
        </w:div>
        <w:div w:id="292101770">
          <w:marLeft w:val="480"/>
          <w:marRight w:val="0"/>
          <w:marTop w:val="0"/>
          <w:marBottom w:val="0"/>
          <w:divBdr>
            <w:top w:val="none" w:sz="0" w:space="0" w:color="auto"/>
            <w:left w:val="none" w:sz="0" w:space="0" w:color="auto"/>
            <w:bottom w:val="none" w:sz="0" w:space="0" w:color="auto"/>
            <w:right w:val="none" w:sz="0" w:space="0" w:color="auto"/>
          </w:divBdr>
        </w:div>
        <w:div w:id="544634101">
          <w:marLeft w:val="480"/>
          <w:marRight w:val="0"/>
          <w:marTop w:val="0"/>
          <w:marBottom w:val="0"/>
          <w:divBdr>
            <w:top w:val="none" w:sz="0" w:space="0" w:color="auto"/>
            <w:left w:val="none" w:sz="0" w:space="0" w:color="auto"/>
            <w:bottom w:val="none" w:sz="0" w:space="0" w:color="auto"/>
            <w:right w:val="none" w:sz="0" w:space="0" w:color="auto"/>
          </w:divBdr>
        </w:div>
        <w:div w:id="246620046">
          <w:marLeft w:val="480"/>
          <w:marRight w:val="0"/>
          <w:marTop w:val="0"/>
          <w:marBottom w:val="0"/>
          <w:divBdr>
            <w:top w:val="none" w:sz="0" w:space="0" w:color="auto"/>
            <w:left w:val="none" w:sz="0" w:space="0" w:color="auto"/>
            <w:bottom w:val="none" w:sz="0" w:space="0" w:color="auto"/>
            <w:right w:val="none" w:sz="0" w:space="0" w:color="auto"/>
          </w:divBdr>
        </w:div>
        <w:div w:id="678115542">
          <w:marLeft w:val="480"/>
          <w:marRight w:val="0"/>
          <w:marTop w:val="0"/>
          <w:marBottom w:val="0"/>
          <w:divBdr>
            <w:top w:val="none" w:sz="0" w:space="0" w:color="auto"/>
            <w:left w:val="none" w:sz="0" w:space="0" w:color="auto"/>
            <w:bottom w:val="none" w:sz="0" w:space="0" w:color="auto"/>
            <w:right w:val="none" w:sz="0" w:space="0" w:color="auto"/>
          </w:divBdr>
        </w:div>
        <w:div w:id="240138597">
          <w:marLeft w:val="480"/>
          <w:marRight w:val="0"/>
          <w:marTop w:val="0"/>
          <w:marBottom w:val="0"/>
          <w:divBdr>
            <w:top w:val="none" w:sz="0" w:space="0" w:color="auto"/>
            <w:left w:val="none" w:sz="0" w:space="0" w:color="auto"/>
            <w:bottom w:val="none" w:sz="0" w:space="0" w:color="auto"/>
            <w:right w:val="none" w:sz="0" w:space="0" w:color="auto"/>
          </w:divBdr>
        </w:div>
        <w:div w:id="1751078260">
          <w:marLeft w:val="480"/>
          <w:marRight w:val="0"/>
          <w:marTop w:val="0"/>
          <w:marBottom w:val="0"/>
          <w:divBdr>
            <w:top w:val="none" w:sz="0" w:space="0" w:color="auto"/>
            <w:left w:val="none" w:sz="0" w:space="0" w:color="auto"/>
            <w:bottom w:val="none" w:sz="0" w:space="0" w:color="auto"/>
            <w:right w:val="none" w:sz="0" w:space="0" w:color="auto"/>
          </w:divBdr>
        </w:div>
        <w:div w:id="1793161635">
          <w:marLeft w:val="480"/>
          <w:marRight w:val="0"/>
          <w:marTop w:val="0"/>
          <w:marBottom w:val="0"/>
          <w:divBdr>
            <w:top w:val="none" w:sz="0" w:space="0" w:color="auto"/>
            <w:left w:val="none" w:sz="0" w:space="0" w:color="auto"/>
            <w:bottom w:val="none" w:sz="0" w:space="0" w:color="auto"/>
            <w:right w:val="none" w:sz="0" w:space="0" w:color="auto"/>
          </w:divBdr>
        </w:div>
        <w:div w:id="145436200">
          <w:marLeft w:val="480"/>
          <w:marRight w:val="0"/>
          <w:marTop w:val="0"/>
          <w:marBottom w:val="0"/>
          <w:divBdr>
            <w:top w:val="none" w:sz="0" w:space="0" w:color="auto"/>
            <w:left w:val="none" w:sz="0" w:space="0" w:color="auto"/>
            <w:bottom w:val="none" w:sz="0" w:space="0" w:color="auto"/>
            <w:right w:val="none" w:sz="0" w:space="0" w:color="auto"/>
          </w:divBdr>
        </w:div>
        <w:div w:id="1295671485">
          <w:marLeft w:val="480"/>
          <w:marRight w:val="0"/>
          <w:marTop w:val="0"/>
          <w:marBottom w:val="0"/>
          <w:divBdr>
            <w:top w:val="none" w:sz="0" w:space="0" w:color="auto"/>
            <w:left w:val="none" w:sz="0" w:space="0" w:color="auto"/>
            <w:bottom w:val="none" w:sz="0" w:space="0" w:color="auto"/>
            <w:right w:val="none" w:sz="0" w:space="0" w:color="auto"/>
          </w:divBdr>
        </w:div>
        <w:div w:id="1477801577">
          <w:marLeft w:val="480"/>
          <w:marRight w:val="0"/>
          <w:marTop w:val="0"/>
          <w:marBottom w:val="0"/>
          <w:divBdr>
            <w:top w:val="none" w:sz="0" w:space="0" w:color="auto"/>
            <w:left w:val="none" w:sz="0" w:space="0" w:color="auto"/>
            <w:bottom w:val="none" w:sz="0" w:space="0" w:color="auto"/>
            <w:right w:val="none" w:sz="0" w:space="0" w:color="auto"/>
          </w:divBdr>
        </w:div>
        <w:div w:id="1016619789">
          <w:marLeft w:val="480"/>
          <w:marRight w:val="0"/>
          <w:marTop w:val="0"/>
          <w:marBottom w:val="0"/>
          <w:divBdr>
            <w:top w:val="none" w:sz="0" w:space="0" w:color="auto"/>
            <w:left w:val="none" w:sz="0" w:space="0" w:color="auto"/>
            <w:bottom w:val="none" w:sz="0" w:space="0" w:color="auto"/>
            <w:right w:val="none" w:sz="0" w:space="0" w:color="auto"/>
          </w:divBdr>
        </w:div>
        <w:div w:id="2117214907">
          <w:marLeft w:val="480"/>
          <w:marRight w:val="0"/>
          <w:marTop w:val="0"/>
          <w:marBottom w:val="0"/>
          <w:divBdr>
            <w:top w:val="none" w:sz="0" w:space="0" w:color="auto"/>
            <w:left w:val="none" w:sz="0" w:space="0" w:color="auto"/>
            <w:bottom w:val="none" w:sz="0" w:space="0" w:color="auto"/>
            <w:right w:val="none" w:sz="0" w:space="0" w:color="auto"/>
          </w:divBdr>
        </w:div>
        <w:div w:id="1597666770">
          <w:marLeft w:val="480"/>
          <w:marRight w:val="0"/>
          <w:marTop w:val="0"/>
          <w:marBottom w:val="0"/>
          <w:divBdr>
            <w:top w:val="none" w:sz="0" w:space="0" w:color="auto"/>
            <w:left w:val="none" w:sz="0" w:space="0" w:color="auto"/>
            <w:bottom w:val="none" w:sz="0" w:space="0" w:color="auto"/>
            <w:right w:val="none" w:sz="0" w:space="0" w:color="auto"/>
          </w:divBdr>
        </w:div>
        <w:div w:id="691610179">
          <w:marLeft w:val="480"/>
          <w:marRight w:val="0"/>
          <w:marTop w:val="0"/>
          <w:marBottom w:val="0"/>
          <w:divBdr>
            <w:top w:val="none" w:sz="0" w:space="0" w:color="auto"/>
            <w:left w:val="none" w:sz="0" w:space="0" w:color="auto"/>
            <w:bottom w:val="none" w:sz="0" w:space="0" w:color="auto"/>
            <w:right w:val="none" w:sz="0" w:space="0" w:color="auto"/>
          </w:divBdr>
        </w:div>
        <w:div w:id="2063018559">
          <w:marLeft w:val="480"/>
          <w:marRight w:val="0"/>
          <w:marTop w:val="0"/>
          <w:marBottom w:val="0"/>
          <w:divBdr>
            <w:top w:val="none" w:sz="0" w:space="0" w:color="auto"/>
            <w:left w:val="none" w:sz="0" w:space="0" w:color="auto"/>
            <w:bottom w:val="none" w:sz="0" w:space="0" w:color="auto"/>
            <w:right w:val="none" w:sz="0" w:space="0" w:color="auto"/>
          </w:divBdr>
        </w:div>
        <w:div w:id="1439595803">
          <w:marLeft w:val="480"/>
          <w:marRight w:val="0"/>
          <w:marTop w:val="0"/>
          <w:marBottom w:val="0"/>
          <w:divBdr>
            <w:top w:val="none" w:sz="0" w:space="0" w:color="auto"/>
            <w:left w:val="none" w:sz="0" w:space="0" w:color="auto"/>
            <w:bottom w:val="none" w:sz="0" w:space="0" w:color="auto"/>
            <w:right w:val="none" w:sz="0" w:space="0" w:color="auto"/>
          </w:divBdr>
        </w:div>
        <w:div w:id="374696001">
          <w:marLeft w:val="480"/>
          <w:marRight w:val="0"/>
          <w:marTop w:val="0"/>
          <w:marBottom w:val="0"/>
          <w:divBdr>
            <w:top w:val="none" w:sz="0" w:space="0" w:color="auto"/>
            <w:left w:val="none" w:sz="0" w:space="0" w:color="auto"/>
            <w:bottom w:val="none" w:sz="0" w:space="0" w:color="auto"/>
            <w:right w:val="none" w:sz="0" w:space="0" w:color="auto"/>
          </w:divBdr>
        </w:div>
        <w:div w:id="428624173">
          <w:marLeft w:val="480"/>
          <w:marRight w:val="0"/>
          <w:marTop w:val="0"/>
          <w:marBottom w:val="0"/>
          <w:divBdr>
            <w:top w:val="none" w:sz="0" w:space="0" w:color="auto"/>
            <w:left w:val="none" w:sz="0" w:space="0" w:color="auto"/>
            <w:bottom w:val="none" w:sz="0" w:space="0" w:color="auto"/>
            <w:right w:val="none" w:sz="0" w:space="0" w:color="auto"/>
          </w:divBdr>
        </w:div>
        <w:div w:id="1673532818">
          <w:marLeft w:val="480"/>
          <w:marRight w:val="0"/>
          <w:marTop w:val="0"/>
          <w:marBottom w:val="0"/>
          <w:divBdr>
            <w:top w:val="none" w:sz="0" w:space="0" w:color="auto"/>
            <w:left w:val="none" w:sz="0" w:space="0" w:color="auto"/>
            <w:bottom w:val="none" w:sz="0" w:space="0" w:color="auto"/>
            <w:right w:val="none" w:sz="0" w:space="0" w:color="auto"/>
          </w:divBdr>
        </w:div>
        <w:div w:id="549338878">
          <w:marLeft w:val="480"/>
          <w:marRight w:val="0"/>
          <w:marTop w:val="0"/>
          <w:marBottom w:val="0"/>
          <w:divBdr>
            <w:top w:val="none" w:sz="0" w:space="0" w:color="auto"/>
            <w:left w:val="none" w:sz="0" w:space="0" w:color="auto"/>
            <w:bottom w:val="none" w:sz="0" w:space="0" w:color="auto"/>
            <w:right w:val="none" w:sz="0" w:space="0" w:color="auto"/>
          </w:divBdr>
        </w:div>
        <w:div w:id="789520299">
          <w:marLeft w:val="480"/>
          <w:marRight w:val="0"/>
          <w:marTop w:val="0"/>
          <w:marBottom w:val="0"/>
          <w:divBdr>
            <w:top w:val="none" w:sz="0" w:space="0" w:color="auto"/>
            <w:left w:val="none" w:sz="0" w:space="0" w:color="auto"/>
            <w:bottom w:val="none" w:sz="0" w:space="0" w:color="auto"/>
            <w:right w:val="none" w:sz="0" w:space="0" w:color="auto"/>
          </w:divBdr>
        </w:div>
        <w:div w:id="1993216232">
          <w:marLeft w:val="480"/>
          <w:marRight w:val="0"/>
          <w:marTop w:val="0"/>
          <w:marBottom w:val="0"/>
          <w:divBdr>
            <w:top w:val="none" w:sz="0" w:space="0" w:color="auto"/>
            <w:left w:val="none" w:sz="0" w:space="0" w:color="auto"/>
            <w:bottom w:val="none" w:sz="0" w:space="0" w:color="auto"/>
            <w:right w:val="none" w:sz="0" w:space="0" w:color="auto"/>
          </w:divBdr>
        </w:div>
        <w:div w:id="407771216">
          <w:marLeft w:val="480"/>
          <w:marRight w:val="0"/>
          <w:marTop w:val="0"/>
          <w:marBottom w:val="0"/>
          <w:divBdr>
            <w:top w:val="none" w:sz="0" w:space="0" w:color="auto"/>
            <w:left w:val="none" w:sz="0" w:space="0" w:color="auto"/>
            <w:bottom w:val="none" w:sz="0" w:space="0" w:color="auto"/>
            <w:right w:val="none" w:sz="0" w:space="0" w:color="auto"/>
          </w:divBdr>
        </w:div>
        <w:div w:id="1449398471">
          <w:marLeft w:val="480"/>
          <w:marRight w:val="0"/>
          <w:marTop w:val="0"/>
          <w:marBottom w:val="0"/>
          <w:divBdr>
            <w:top w:val="none" w:sz="0" w:space="0" w:color="auto"/>
            <w:left w:val="none" w:sz="0" w:space="0" w:color="auto"/>
            <w:bottom w:val="none" w:sz="0" w:space="0" w:color="auto"/>
            <w:right w:val="none" w:sz="0" w:space="0" w:color="auto"/>
          </w:divBdr>
        </w:div>
        <w:div w:id="878587494">
          <w:marLeft w:val="480"/>
          <w:marRight w:val="0"/>
          <w:marTop w:val="0"/>
          <w:marBottom w:val="0"/>
          <w:divBdr>
            <w:top w:val="none" w:sz="0" w:space="0" w:color="auto"/>
            <w:left w:val="none" w:sz="0" w:space="0" w:color="auto"/>
            <w:bottom w:val="none" w:sz="0" w:space="0" w:color="auto"/>
            <w:right w:val="none" w:sz="0" w:space="0" w:color="auto"/>
          </w:divBdr>
        </w:div>
        <w:div w:id="480660699">
          <w:marLeft w:val="480"/>
          <w:marRight w:val="0"/>
          <w:marTop w:val="0"/>
          <w:marBottom w:val="0"/>
          <w:divBdr>
            <w:top w:val="none" w:sz="0" w:space="0" w:color="auto"/>
            <w:left w:val="none" w:sz="0" w:space="0" w:color="auto"/>
            <w:bottom w:val="none" w:sz="0" w:space="0" w:color="auto"/>
            <w:right w:val="none" w:sz="0" w:space="0" w:color="auto"/>
          </w:divBdr>
        </w:div>
        <w:div w:id="339308520">
          <w:marLeft w:val="480"/>
          <w:marRight w:val="0"/>
          <w:marTop w:val="0"/>
          <w:marBottom w:val="0"/>
          <w:divBdr>
            <w:top w:val="none" w:sz="0" w:space="0" w:color="auto"/>
            <w:left w:val="none" w:sz="0" w:space="0" w:color="auto"/>
            <w:bottom w:val="none" w:sz="0" w:space="0" w:color="auto"/>
            <w:right w:val="none" w:sz="0" w:space="0" w:color="auto"/>
          </w:divBdr>
        </w:div>
        <w:div w:id="1296254729">
          <w:marLeft w:val="480"/>
          <w:marRight w:val="0"/>
          <w:marTop w:val="0"/>
          <w:marBottom w:val="0"/>
          <w:divBdr>
            <w:top w:val="none" w:sz="0" w:space="0" w:color="auto"/>
            <w:left w:val="none" w:sz="0" w:space="0" w:color="auto"/>
            <w:bottom w:val="none" w:sz="0" w:space="0" w:color="auto"/>
            <w:right w:val="none" w:sz="0" w:space="0" w:color="auto"/>
          </w:divBdr>
        </w:div>
        <w:div w:id="1237861693">
          <w:marLeft w:val="480"/>
          <w:marRight w:val="0"/>
          <w:marTop w:val="0"/>
          <w:marBottom w:val="0"/>
          <w:divBdr>
            <w:top w:val="none" w:sz="0" w:space="0" w:color="auto"/>
            <w:left w:val="none" w:sz="0" w:space="0" w:color="auto"/>
            <w:bottom w:val="none" w:sz="0" w:space="0" w:color="auto"/>
            <w:right w:val="none" w:sz="0" w:space="0" w:color="auto"/>
          </w:divBdr>
        </w:div>
        <w:div w:id="1357848988">
          <w:marLeft w:val="480"/>
          <w:marRight w:val="0"/>
          <w:marTop w:val="0"/>
          <w:marBottom w:val="0"/>
          <w:divBdr>
            <w:top w:val="none" w:sz="0" w:space="0" w:color="auto"/>
            <w:left w:val="none" w:sz="0" w:space="0" w:color="auto"/>
            <w:bottom w:val="none" w:sz="0" w:space="0" w:color="auto"/>
            <w:right w:val="none" w:sz="0" w:space="0" w:color="auto"/>
          </w:divBdr>
        </w:div>
        <w:div w:id="2013138399">
          <w:marLeft w:val="480"/>
          <w:marRight w:val="0"/>
          <w:marTop w:val="0"/>
          <w:marBottom w:val="0"/>
          <w:divBdr>
            <w:top w:val="none" w:sz="0" w:space="0" w:color="auto"/>
            <w:left w:val="none" w:sz="0" w:space="0" w:color="auto"/>
            <w:bottom w:val="none" w:sz="0" w:space="0" w:color="auto"/>
            <w:right w:val="none" w:sz="0" w:space="0" w:color="auto"/>
          </w:divBdr>
        </w:div>
        <w:div w:id="877595217">
          <w:marLeft w:val="480"/>
          <w:marRight w:val="0"/>
          <w:marTop w:val="0"/>
          <w:marBottom w:val="0"/>
          <w:divBdr>
            <w:top w:val="none" w:sz="0" w:space="0" w:color="auto"/>
            <w:left w:val="none" w:sz="0" w:space="0" w:color="auto"/>
            <w:bottom w:val="none" w:sz="0" w:space="0" w:color="auto"/>
            <w:right w:val="none" w:sz="0" w:space="0" w:color="auto"/>
          </w:divBdr>
        </w:div>
        <w:div w:id="1401707913">
          <w:marLeft w:val="480"/>
          <w:marRight w:val="0"/>
          <w:marTop w:val="0"/>
          <w:marBottom w:val="0"/>
          <w:divBdr>
            <w:top w:val="none" w:sz="0" w:space="0" w:color="auto"/>
            <w:left w:val="none" w:sz="0" w:space="0" w:color="auto"/>
            <w:bottom w:val="none" w:sz="0" w:space="0" w:color="auto"/>
            <w:right w:val="none" w:sz="0" w:space="0" w:color="auto"/>
          </w:divBdr>
        </w:div>
        <w:div w:id="105128310">
          <w:marLeft w:val="480"/>
          <w:marRight w:val="0"/>
          <w:marTop w:val="0"/>
          <w:marBottom w:val="0"/>
          <w:divBdr>
            <w:top w:val="none" w:sz="0" w:space="0" w:color="auto"/>
            <w:left w:val="none" w:sz="0" w:space="0" w:color="auto"/>
            <w:bottom w:val="none" w:sz="0" w:space="0" w:color="auto"/>
            <w:right w:val="none" w:sz="0" w:space="0" w:color="auto"/>
          </w:divBdr>
        </w:div>
        <w:div w:id="1246525292">
          <w:marLeft w:val="480"/>
          <w:marRight w:val="0"/>
          <w:marTop w:val="0"/>
          <w:marBottom w:val="0"/>
          <w:divBdr>
            <w:top w:val="none" w:sz="0" w:space="0" w:color="auto"/>
            <w:left w:val="none" w:sz="0" w:space="0" w:color="auto"/>
            <w:bottom w:val="none" w:sz="0" w:space="0" w:color="auto"/>
            <w:right w:val="none" w:sz="0" w:space="0" w:color="auto"/>
          </w:divBdr>
        </w:div>
        <w:div w:id="476609637">
          <w:marLeft w:val="480"/>
          <w:marRight w:val="0"/>
          <w:marTop w:val="0"/>
          <w:marBottom w:val="0"/>
          <w:divBdr>
            <w:top w:val="none" w:sz="0" w:space="0" w:color="auto"/>
            <w:left w:val="none" w:sz="0" w:space="0" w:color="auto"/>
            <w:bottom w:val="none" w:sz="0" w:space="0" w:color="auto"/>
            <w:right w:val="none" w:sz="0" w:space="0" w:color="auto"/>
          </w:divBdr>
        </w:div>
        <w:div w:id="1737049754">
          <w:marLeft w:val="480"/>
          <w:marRight w:val="0"/>
          <w:marTop w:val="0"/>
          <w:marBottom w:val="0"/>
          <w:divBdr>
            <w:top w:val="none" w:sz="0" w:space="0" w:color="auto"/>
            <w:left w:val="none" w:sz="0" w:space="0" w:color="auto"/>
            <w:bottom w:val="none" w:sz="0" w:space="0" w:color="auto"/>
            <w:right w:val="none" w:sz="0" w:space="0" w:color="auto"/>
          </w:divBdr>
        </w:div>
        <w:div w:id="336469113">
          <w:marLeft w:val="480"/>
          <w:marRight w:val="0"/>
          <w:marTop w:val="0"/>
          <w:marBottom w:val="0"/>
          <w:divBdr>
            <w:top w:val="none" w:sz="0" w:space="0" w:color="auto"/>
            <w:left w:val="none" w:sz="0" w:space="0" w:color="auto"/>
            <w:bottom w:val="none" w:sz="0" w:space="0" w:color="auto"/>
            <w:right w:val="none" w:sz="0" w:space="0" w:color="auto"/>
          </w:divBdr>
        </w:div>
        <w:div w:id="1379667987">
          <w:marLeft w:val="480"/>
          <w:marRight w:val="0"/>
          <w:marTop w:val="0"/>
          <w:marBottom w:val="0"/>
          <w:divBdr>
            <w:top w:val="none" w:sz="0" w:space="0" w:color="auto"/>
            <w:left w:val="none" w:sz="0" w:space="0" w:color="auto"/>
            <w:bottom w:val="none" w:sz="0" w:space="0" w:color="auto"/>
            <w:right w:val="none" w:sz="0" w:space="0" w:color="auto"/>
          </w:divBdr>
        </w:div>
        <w:div w:id="822038713">
          <w:marLeft w:val="480"/>
          <w:marRight w:val="0"/>
          <w:marTop w:val="0"/>
          <w:marBottom w:val="0"/>
          <w:divBdr>
            <w:top w:val="none" w:sz="0" w:space="0" w:color="auto"/>
            <w:left w:val="none" w:sz="0" w:space="0" w:color="auto"/>
            <w:bottom w:val="none" w:sz="0" w:space="0" w:color="auto"/>
            <w:right w:val="none" w:sz="0" w:space="0" w:color="auto"/>
          </w:divBdr>
        </w:div>
        <w:div w:id="1885822799">
          <w:marLeft w:val="480"/>
          <w:marRight w:val="0"/>
          <w:marTop w:val="0"/>
          <w:marBottom w:val="0"/>
          <w:divBdr>
            <w:top w:val="none" w:sz="0" w:space="0" w:color="auto"/>
            <w:left w:val="none" w:sz="0" w:space="0" w:color="auto"/>
            <w:bottom w:val="none" w:sz="0" w:space="0" w:color="auto"/>
            <w:right w:val="none" w:sz="0" w:space="0" w:color="auto"/>
          </w:divBdr>
        </w:div>
        <w:div w:id="268779260">
          <w:marLeft w:val="480"/>
          <w:marRight w:val="0"/>
          <w:marTop w:val="0"/>
          <w:marBottom w:val="0"/>
          <w:divBdr>
            <w:top w:val="none" w:sz="0" w:space="0" w:color="auto"/>
            <w:left w:val="none" w:sz="0" w:space="0" w:color="auto"/>
            <w:bottom w:val="none" w:sz="0" w:space="0" w:color="auto"/>
            <w:right w:val="none" w:sz="0" w:space="0" w:color="auto"/>
          </w:divBdr>
        </w:div>
        <w:div w:id="1709908533">
          <w:marLeft w:val="480"/>
          <w:marRight w:val="0"/>
          <w:marTop w:val="0"/>
          <w:marBottom w:val="0"/>
          <w:divBdr>
            <w:top w:val="none" w:sz="0" w:space="0" w:color="auto"/>
            <w:left w:val="none" w:sz="0" w:space="0" w:color="auto"/>
            <w:bottom w:val="none" w:sz="0" w:space="0" w:color="auto"/>
            <w:right w:val="none" w:sz="0" w:space="0" w:color="auto"/>
          </w:divBdr>
        </w:div>
        <w:div w:id="1775133298">
          <w:marLeft w:val="480"/>
          <w:marRight w:val="0"/>
          <w:marTop w:val="0"/>
          <w:marBottom w:val="0"/>
          <w:divBdr>
            <w:top w:val="none" w:sz="0" w:space="0" w:color="auto"/>
            <w:left w:val="none" w:sz="0" w:space="0" w:color="auto"/>
            <w:bottom w:val="none" w:sz="0" w:space="0" w:color="auto"/>
            <w:right w:val="none" w:sz="0" w:space="0" w:color="auto"/>
          </w:divBdr>
        </w:div>
        <w:div w:id="1301765013">
          <w:marLeft w:val="480"/>
          <w:marRight w:val="0"/>
          <w:marTop w:val="0"/>
          <w:marBottom w:val="0"/>
          <w:divBdr>
            <w:top w:val="none" w:sz="0" w:space="0" w:color="auto"/>
            <w:left w:val="none" w:sz="0" w:space="0" w:color="auto"/>
            <w:bottom w:val="none" w:sz="0" w:space="0" w:color="auto"/>
            <w:right w:val="none" w:sz="0" w:space="0" w:color="auto"/>
          </w:divBdr>
        </w:div>
        <w:div w:id="2005276942">
          <w:marLeft w:val="480"/>
          <w:marRight w:val="0"/>
          <w:marTop w:val="0"/>
          <w:marBottom w:val="0"/>
          <w:divBdr>
            <w:top w:val="none" w:sz="0" w:space="0" w:color="auto"/>
            <w:left w:val="none" w:sz="0" w:space="0" w:color="auto"/>
            <w:bottom w:val="none" w:sz="0" w:space="0" w:color="auto"/>
            <w:right w:val="none" w:sz="0" w:space="0" w:color="auto"/>
          </w:divBdr>
        </w:div>
        <w:div w:id="1307275178">
          <w:marLeft w:val="480"/>
          <w:marRight w:val="0"/>
          <w:marTop w:val="0"/>
          <w:marBottom w:val="0"/>
          <w:divBdr>
            <w:top w:val="none" w:sz="0" w:space="0" w:color="auto"/>
            <w:left w:val="none" w:sz="0" w:space="0" w:color="auto"/>
            <w:bottom w:val="none" w:sz="0" w:space="0" w:color="auto"/>
            <w:right w:val="none" w:sz="0" w:space="0" w:color="auto"/>
          </w:divBdr>
        </w:div>
        <w:div w:id="1975796037">
          <w:marLeft w:val="480"/>
          <w:marRight w:val="0"/>
          <w:marTop w:val="0"/>
          <w:marBottom w:val="0"/>
          <w:divBdr>
            <w:top w:val="none" w:sz="0" w:space="0" w:color="auto"/>
            <w:left w:val="none" w:sz="0" w:space="0" w:color="auto"/>
            <w:bottom w:val="none" w:sz="0" w:space="0" w:color="auto"/>
            <w:right w:val="none" w:sz="0" w:space="0" w:color="auto"/>
          </w:divBdr>
        </w:div>
        <w:div w:id="402799492">
          <w:marLeft w:val="480"/>
          <w:marRight w:val="0"/>
          <w:marTop w:val="0"/>
          <w:marBottom w:val="0"/>
          <w:divBdr>
            <w:top w:val="none" w:sz="0" w:space="0" w:color="auto"/>
            <w:left w:val="none" w:sz="0" w:space="0" w:color="auto"/>
            <w:bottom w:val="none" w:sz="0" w:space="0" w:color="auto"/>
            <w:right w:val="none" w:sz="0" w:space="0" w:color="auto"/>
          </w:divBdr>
        </w:div>
        <w:div w:id="1214583037">
          <w:marLeft w:val="480"/>
          <w:marRight w:val="0"/>
          <w:marTop w:val="0"/>
          <w:marBottom w:val="0"/>
          <w:divBdr>
            <w:top w:val="none" w:sz="0" w:space="0" w:color="auto"/>
            <w:left w:val="none" w:sz="0" w:space="0" w:color="auto"/>
            <w:bottom w:val="none" w:sz="0" w:space="0" w:color="auto"/>
            <w:right w:val="none" w:sz="0" w:space="0" w:color="auto"/>
          </w:divBdr>
        </w:div>
        <w:div w:id="1499806412">
          <w:marLeft w:val="480"/>
          <w:marRight w:val="0"/>
          <w:marTop w:val="0"/>
          <w:marBottom w:val="0"/>
          <w:divBdr>
            <w:top w:val="none" w:sz="0" w:space="0" w:color="auto"/>
            <w:left w:val="none" w:sz="0" w:space="0" w:color="auto"/>
            <w:bottom w:val="none" w:sz="0" w:space="0" w:color="auto"/>
            <w:right w:val="none" w:sz="0" w:space="0" w:color="auto"/>
          </w:divBdr>
        </w:div>
        <w:div w:id="1095710326">
          <w:marLeft w:val="480"/>
          <w:marRight w:val="0"/>
          <w:marTop w:val="0"/>
          <w:marBottom w:val="0"/>
          <w:divBdr>
            <w:top w:val="none" w:sz="0" w:space="0" w:color="auto"/>
            <w:left w:val="none" w:sz="0" w:space="0" w:color="auto"/>
            <w:bottom w:val="none" w:sz="0" w:space="0" w:color="auto"/>
            <w:right w:val="none" w:sz="0" w:space="0" w:color="auto"/>
          </w:divBdr>
        </w:div>
        <w:div w:id="1440182494">
          <w:marLeft w:val="480"/>
          <w:marRight w:val="0"/>
          <w:marTop w:val="0"/>
          <w:marBottom w:val="0"/>
          <w:divBdr>
            <w:top w:val="none" w:sz="0" w:space="0" w:color="auto"/>
            <w:left w:val="none" w:sz="0" w:space="0" w:color="auto"/>
            <w:bottom w:val="none" w:sz="0" w:space="0" w:color="auto"/>
            <w:right w:val="none" w:sz="0" w:space="0" w:color="auto"/>
          </w:divBdr>
        </w:div>
        <w:div w:id="609433544">
          <w:marLeft w:val="480"/>
          <w:marRight w:val="0"/>
          <w:marTop w:val="0"/>
          <w:marBottom w:val="0"/>
          <w:divBdr>
            <w:top w:val="none" w:sz="0" w:space="0" w:color="auto"/>
            <w:left w:val="none" w:sz="0" w:space="0" w:color="auto"/>
            <w:bottom w:val="none" w:sz="0" w:space="0" w:color="auto"/>
            <w:right w:val="none" w:sz="0" w:space="0" w:color="auto"/>
          </w:divBdr>
        </w:div>
        <w:div w:id="87233428">
          <w:marLeft w:val="480"/>
          <w:marRight w:val="0"/>
          <w:marTop w:val="0"/>
          <w:marBottom w:val="0"/>
          <w:divBdr>
            <w:top w:val="none" w:sz="0" w:space="0" w:color="auto"/>
            <w:left w:val="none" w:sz="0" w:space="0" w:color="auto"/>
            <w:bottom w:val="none" w:sz="0" w:space="0" w:color="auto"/>
            <w:right w:val="none" w:sz="0" w:space="0" w:color="auto"/>
          </w:divBdr>
        </w:div>
        <w:div w:id="271666007">
          <w:marLeft w:val="480"/>
          <w:marRight w:val="0"/>
          <w:marTop w:val="0"/>
          <w:marBottom w:val="0"/>
          <w:divBdr>
            <w:top w:val="none" w:sz="0" w:space="0" w:color="auto"/>
            <w:left w:val="none" w:sz="0" w:space="0" w:color="auto"/>
            <w:bottom w:val="none" w:sz="0" w:space="0" w:color="auto"/>
            <w:right w:val="none" w:sz="0" w:space="0" w:color="auto"/>
          </w:divBdr>
        </w:div>
        <w:div w:id="1841845691">
          <w:marLeft w:val="480"/>
          <w:marRight w:val="0"/>
          <w:marTop w:val="0"/>
          <w:marBottom w:val="0"/>
          <w:divBdr>
            <w:top w:val="none" w:sz="0" w:space="0" w:color="auto"/>
            <w:left w:val="none" w:sz="0" w:space="0" w:color="auto"/>
            <w:bottom w:val="none" w:sz="0" w:space="0" w:color="auto"/>
            <w:right w:val="none" w:sz="0" w:space="0" w:color="auto"/>
          </w:divBdr>
        </w:div>
        <w:div w:id="105582726">
          <w:marLeft w:val="480"/>
          <w:marRight w:val="0"/>
          <w:marTop w:val="0"/>
          <w:marBottom w:val="0"/>
          <w:divBdr>
            <w:top w:val="none" w:sz="0" w:space="0" w:color="auto"/>
            <w:left w:val="none" w:sz="0" w:space="0" w:color="auto"/>
            <w:bottom w:val="none" w:sz="0" w:space="0" w:color="auto"/>
            <w:right w:val="none" w:sz="0" w:space="0" w:color="auto"/>
          </w:divBdr>
        </w:div>
        <w:div w:id="1583023127">
          <w:marLeft w:val="480"/>
          <w:marRight w:val="0"/>
          <w:marTop w:val="0"/>
          <w:marBottom w:val="0"/>
          <w:divBdr>
            <w:top w:val="none" w:sz="0" w:space="0" w:color="auto"/>
            <w:left w:val="none" w:sz="0" w:space="0" w:color="auto"/>
            <w:bottom w:val="none" w:sz="0" w:space="0" w:color="auto"/>
            <w:right w:val="none" w:sz="0" w:space="0" w:color="auto"/>
          </w:divBdr>
        </w:div>
        <w:div w:id="1899440352">
          <w:marLeft w:val="480"/>
          <w:marRight w:val="0"/>
          <w:marTop w:val="0"/>
          <w:marBottom w:val="0"/>
          <w:divBdr>
            <w:top w:val="none" w:sz="0" w:space="0" w:color="auto"/>
            <w:left w:val="none" w:sz="0" w:space="0" w:color="auto"/>
            <w:bottom w:val="none" w:sz="0" w:space="0" w:color="auto"/>
            <w:right w:val="none" w:sz="0" w:space="0" w:color="auto"/>
          </w:divBdr>
        </w:div>
        <w:div w:id="947813884">
          <w:marLeft w:val="480"/>
          <w:marRight w:val="0"/>
          <w:marTop w:val="0"/>
          <w:marBottom w:val="0"/>
          <w:divBdr>
            <w:top w:val="none" w:sz="0" w:space="0" w:color="auto"/>
            <w:left w:val="none" w:sz="0" w:space="0" w:color="auto"/>
            <w:bottom w:val="none" w:sz="0" w:space="0" w:color="auto"/>
            <w:right w:val="none" w:sz="0" w:space="0" w:color="auto"/>
          </w:divBdr>
        </w:div>
        <w:div w:id="1201094038">
          <w:marLeft w:val="480"/>
          <w:marRight w:val="0"/>
          <w:marTop w:val="0"/>
          <w:marBottom w:val="0"/>
          <w:divBdr>
            <w:top w:val="none" w:sz="0" w:space="0" w:color="auto"/>
            <w:left w:val="none" w:sz="0" w:space="0" w:color="auto"/>
            <w:bottom w:val="none" w:sz="0" w:space="0" w:color="auto"/>
            <w:right w:val="none" w:sz="0" w:space="0" w:color="auto"/>
          </w:divBdr>
        </w:div>
        <w:div w:id="1277786469">
          <w:marLeft w:val="480"/>
          <w:marRight w:val="0"/>
          <w:marTop w:val="0"/>
          <w:marBottom w:val="0"/>
          <w:divBdr>
            <w:top w:val="none" w:sz="0" w:space="0" w:color="auto"/>
            <w:left w:val="none" w:sz="0" w:space="0" w:color="auto"/>
            <w:bottom w:val="none" w:sz="0" w:space="0" w:color="auto"/>
            <w:right w:val="none" w:sz="0" w:space="0" w:color="auto"/>
          </w:divBdr>
        </w:div>
        <w:div w:id="1072193226">
          <w:marLeft w:val="480"/>
          <w:marRight w:val="0"/>
          <w:marTop w:val="0"/>
          <w:marBottom w:val="0"/>
          <w:divBdr>
            <w:top w:val="none" w:sz="0" w:space="0" w:color="auto"/>
            <w:left w:val="none" w:sz="0" w:space="0" w:color="auto"/>
            <w:bottom w:val="none" w:sz="0" w:space="0" w:color="auto"/>
            <w:right w:val="none" w:sz="0" w:space="0" w:color="auto"/>
          </w:divBdr>
        </w:div>
        <w:div w:id="335692749">
          <w:marLeft w:val="480"/>
          <w:marRight w:val="0"/>
          <w:marTop w:val="0"/>
          <w:marBottom w:val="0"/>
          <w:divBdr>
            <w:top w:val="none" w:sz="0" w:space="0" w:color="auto"/>
            <w:left w:val="none" w:sz="0" w:space="0" w:color="auto"/>
            <w:bottom w:val="none" w:sz="0" w:space="0" w:color="auto"/>
            <w:right w:val="none" w:sz="0" w:space="0" w:color="auto"/>
          </w:divBdr>
        </w:div>
        <w:div w:id="599751888">
          <w:marLeft w:val="480"/>
          <w:marRight w:val="0"/>
          <w:marTop w:val="0"/>
          <w:marBottom w:val="0"/>
          <w:divBdr>
            <w:top w:val="none" w:sz="0" w:space="0" w:color="auto"/>
            <w:left w:val="none" w:sz="0" w:space="0" w:color="auto"/>
            <w:bottom w:val="none" w:sz="0" w:space="0" w:color="auto"/>
            <w:right w:val="none" w:sz="0" w:space="0" w:color="auto"/>
          </w:divBdr>
        </w:div>
        <w:div w:id="1757900683">
          <w:marLeft w:val="480"/>
          <w:marRight w:val="0"/>
          <w:marTop w:val="0"/>
          <w:marBottom w:val="0"/>
          <w:divBdr>
            <w:top w:val="none" w:sz="0" w:space="0" w:color="auto"/>
            <w:left w:val="none" w:sz="0" w:space="0" w:color="auto"/>
            <w:bottom w:val="none" w:sz="0" w:space="0" w:color="auto"/>
            <w:right w:val="none" w:sz="0" w:space="0" w:color="auto"/>
          </w:divBdr>
        </w:div>
        <w:div w:id="1324043505">
          <w:marLeft w:val="480"/>
          <w:marRight w:val="0"/>
          <w:marTop w:val="0"/>
          <w:marBottom w:val="0"/>
          <w:divBdr>
            <w:top w:val="none" w:sz="0" w:space="0" w:color="auto"/>
            <w:left w:val="none" w:sz="0" w:space="0" w:color="auto"/>
            <w:bottom w:val="none" w:sz="0" w:space="0" w:color="auto"/>
            <w:right w:val="none" w:sz="0" w:space="0" w:color="auto"/>
          </w:divBdr>
        </w:div>
        <w:div w:id="1334533242">
          <w:marLeft w:val="480"/>
          <w:marRight w:val="0"/>
          <w:marTop w:val="0"/>
          <w:marBottom w:val="0"/>
          <w:divBdr>
            <w:top w:val="none" w:sz="0" w:space="0" w:color="auto"/>
            <w:left w:val="none" w:sz="0" w:space="0" w:color="auto"/>
            <w:bottom w:val="none" w:sz="0" w:space="0" w:color="auto"/>
            <w:right w:val="none" w:sz="0" w:space="0" w:color="auto"/>
          </w:divBdr>
        </w:div>
        <w:div w:id="1199974648">
          <w:marLeft w:val="480"/>
          <w:marRight w:val="0"/>
          <w:marTop w:val="0"/>
          <w:marBottom w:val="0"/>
          <w:divBdr>
            <w:top w:val="none" w:sz="0" w:space="0" w:color="auto"/>
            <w:left w:val="none" w:sz="0" w:space="0" w:color="auto"/>
            <w:bottom w:val="none" w:sz="0" w:space="0" w:color="auto"/>
            <w:right w:val="none" w:sz="0" w:space="0" w:color="auto"/>
          </w:divBdr>
        </w:div>
        <w:div w:id="928847997">
          <w:marLeft w:val="480"/>
          <w:marRight w:val="0"/>
          <w:marTop w:val="0"/>
          <w:marBottom w:val="0"/>
          <w:divBdr>
            <w:top w:val="none" w:sz="0" w:space="0" w:color="auto"/>
            <w:left w:val="none" w:sz="0" w:space="0" w:color="auto"/>
            <w:bottom w:val="none" w:sz="0" w:space="0" w:color="auto"/>
            <w:right w:val="none" w:sz="0" w:space="0" w:color="auto"/>
          </w:divBdr>
        </w:div>
        <w:div w:id="273899779">
          <w:marLeft w:val="480"/>
          <w:marRight w:val="0"/>
          <w:marTop w:val="0"/>
          <w:marBottom w:val="0"/>
          <w:divBdr>
            <w:top w:val="none" w:sz="0" w:space="0" w:color="auto"/>
            <w:left w:val="none" w:sz="0" w:space="0" w:color="auto"/>
            <w:bottom w:val="none" w:sz="0" w:space="0" w:color="auto"/>
            <w:right w:val="none" w:sz="0" w:space="0" w:color="auto"/>
          </w:divBdr>
        </w:div>
        <w:div w:id="1213466367">
          <w:marLeft w:val="480"/>
          <w:marRight w:val="0"/>
          <w:marTop w:val="0"/>
          <w:marBottom w:val="0"/>
          <w:divBdr>
            <w:top w:val="none" w:sz="0" w:space="0" w:color="auto"/>
            <w:left w:val="none" w:sz="0" w:space="0" w:color="auto"/>
            <w:bottom w:val="none" w:sz="0" w:space="0" w:color="auto"/>
            <w:right w:val="none" w:sz="0" w:space="0" w:color="auto"/>
          </w:divBdr>
        </w:div>
        <w:div w:id="2084639329">
          <w:marLeft w:val="480"/>
          <w:marRight w:val="0"/>
          <w:marTop w:val="0"/>
          <w:marBottom w:val="0"/>
          <w:divBdr>
            <w:top w:val="none" w:sz="0" w:space="0" w:color="auto"/>
            <w:left w:val="none" w:sz="0" w:space="0" w:color="auto"/>
            <w:bottom w:val="none" w:sz="0" w:space="0" w:color="auto"/>
            <w:right w:val="none" w:sz="0" w:space="0" w:color="auto"/>
          </w:divBdr>
        </w:div>
        <w:div w:id="828711856">
          <w:marLeft w:val="480"/>
          <w:marRight w:val="0"/>
          <w:marTop w:val="0"/>
          <w:marBottom w:val="0"/>
          <w:divBdr>
            <w:top w:val="none" w:sz="0" w:space="0" w:color="auto"/>
            <w:left w:val="none" w:sz="0" w:space="0" w:color="auto"/>
            <w:bottom w:val="none" w:sz="0" w:space="0" w:color="auto"/>
            <w:right w:val="none" w:sz="0" w:space="0" w:color="auto"/>
          </w:divBdr>
        </w:div>
        <w:div w:id="403836206">
          <w:marLeft w:val="480"/>
          <w:marRight w:val="0"/>
          <w:marTop w:val="0"/>
          <w:marBottom w:val="0"/>
          <w:divBdr>
            <w:top w:val="none" w:sz="0" w:space="0" w:color="auto"/>
            <w:left w:val="none" w:sz="0" w:space="0" w:color="auto"/>
            <w:bottom w:val="none" w:sz="0" w:space="0" w:color="auto"/>
            <w:right w:val="none" w:sz="0" w:space="0" w:color="auto"/>
          </w:divBdr>
        </w:div>
        <w:div w:id="952446335">
          <w:marLeft w:val="480"/>
          <w:marRight w:val="0"/>
          <w:marTop w:val="0"/>
          <w:marBottom w:val="0"/>
          <w:divBdr>
            <w:top w:val="none" w:sz="0" w:space="0" w:color="auto"/>
            <w:left w:val="none" w:sz="0" w:space="0" w:color="auto"/>
            <w:bottom w:val="none" w:sz="0" w:space="0" w:color="auto"/>
            <w:right w:val="none" w:sz="0" w:space="0" w:color="auto"/>
          </w:divBdr>
        </w:div>
        <w:div w:id="117379345">
          <w:marLeft w:val="480"/>
          <w:marRight w:val="0"/>
          <w:marTop w:val="0"/>
          <w:marBottom w:val="0"/>
          <w:divBdr>
            <w:top w:val="none" w:sz="0" w:space="0" w:color="auto"/>
            <w:left w:val="none" w:sz="0" w:space="0" w:color="auto"/>
            <w:bottom w:val="none" w:sz="0" w:space="0" w:color="auto"/>
            <w:right w:val="none" w:sz="0" w:space="0" w:color="auto"/>
          </w:divBdr>
        </w:div>
        <w:div w:id="931665698">
          <w:marLeft w:val="480"/>
          <w:marRight w:val="0"/>
          <w:marTop w:val="0"/>
          <w:marBottom w:val="0"/>
          <w:divBdr>
            <w:top w:val="none" w:sz="0" w:space="0" w:color="auto"/>
            <w:left w:val="none" w:sz="0" w:space="0" w:color="auto"/>
            <w:bottom w:val="none" w:sz="0" w:space="0" w:color="auto"/>
            <w:right w:val="none" w:sz="0" w:space="0" w:color="auto"/>
          </w:divBdr>
        </w:div>
        <w:div w:id="1970355102">
          <w:marLeft w:val="480"/>
          <w:marRight w:val="0"/>
          <w:marTop w:val="0"/>
          <w:marBottom w:val="0"/>
          <w:divBdr>
            <w:top w:val="none" w:sz="0" w:space="0" w:color="auto"/>
            <w:left w:val="none" w:sz="0" w:space="0" w:color="auto"/>
            <w:bottom w:val="none" w:sz="0" w:space="0" w:color="auto"/>
            <w:right w:val="none" w:sz="0" w:space="0" w:color="auto"/>
          </w:divBdr>
        </w:div>
        <w:div w:id="1117018829">
          <w:marLeft w:val="480"/>
          <w:marRight w:val="0"/>
          <w:marTop w:val="0"/>
          <w:marBottom w:val="0"/>
          <w:divBdr>
            <w:top w:val="none" w:sz="0" w:space="0" w:color="auto"/>
            <w:left w:val="none" w:sz="0" w:space="0" w:color="auto"/>
            <w:bottom w:val="none" w:sz="0" w:space="0" w:color="auto"/>
            <w:right w:val="none" w:sz="0" w:space="0" w:color="auto"/>
          </w:divBdr>
        </w:div>
        <w:div w:id="525798573">
          <w:marLeft w:val="480"/>
          <w:marRight w:val="0"/>
          <w:marTop w:val="0"/>
          <w:marBottom w:val="0"/>
          <w:divBdr>
            <w:top w:val="none" w:sz="0" w:space="0" w:color="auto"/>
            <w:left w:val="none" w:sz="0" w:space="0" w:color="auto"/>
            <w:bottom w:val="none" w:sz="0" w:space="0" w:color="auto"/>
            <w:right w:val="none" w:sz="0" w:space="0" w:color="auto"/>
          </w:divBdr>
        </w:div>
      </w:divsChild>
    </w:div>
    <w:div w:id="1736705436">
      <w:bodyDiv w:val="1"/>
      <w:marLeft w:val="0"/>
      <w:marRight w:val="0"/>
      <w:marTop w:val="0"/>
      <w:marBottom w:val="0"/>
      <w:divBdr>
        <w:top w:val="none" w:sz="0" w:space="0" w:color="auto"/>
        <w:left w:val="none" w:sz="0" w:space="0" w:color="auto"/>
        <w:bottom w:val="none" w:sz="0" w:space="0" w:color="auto"/>
        <w:right w:val="none" w:sz="0" w:space="0" w:color="auto"/>
      </w:divBdr>
    </w:div>
    <w:div w:id="1738671767">
      <w:bodyDiv w:val="1"/>
      <w:marLeft w:val="0"/>
      <w:marRight w:val="0"/>
      <w:marTop w:val="0"/>
      <w:marBottom w:val="0"/>
      <w:divBdr>
        <w:top w:val="none" w:sz="0" w:space="0" w:color="auto"/>
        <w:left w:val="none" w:sz="0" w:space="0" w:color="auto"/>
        <w:bottom w:val="none" w:sz="0" w:space="0" w:color="auto"/>
        <w:right w:val="none" w:sz="0" w:space="0" w:color="auto"/>
      </w:divBdr>
    </w:div>
    <w:div w:id="1738821777">
      <w:bodyDiv w:val="1"/>
      <w:marLeft w:val="0"/>
      <w:marRight w:val="0"/>
      <w:marTop w:val="0"/>
      <w:marBottom w:val="0"/>
      <w:divBdr>
        <w:top w:val="none" w:sz="0" w:space="0" w:color="auto"/>
        <w:left w:val="none" w:sz="0" w:space="0" w:color="auto"/>
        <w:bottom w:val="none" w:sz="0" w:space="0" w:color="auto"/>
        <w:right w:val="none" w:sz="0" w:space="0" w:color="auto"/>
      </w:divBdr>
    </w:div>
    <w:div w:id="1739286346">
      <w:bodyDiv w:val="1"/>
      <w:marLeft w:val="0"/>
      <w:marRight w:val="0"/>
      <w:marTop w:val="0"/>
      <w:marBottom w:val="0"/>
      <w:divBdr>
        <w:top w:val="none" w:sz="0" w:space="0" w:color="auto"/>
        <w:left w:val="none" w:sz="0" w:space="0" w:color="auto"/>
        <w:bottom w:val="none" w:sz="0" w:space="0" w:color="auto"/>
        <w:right w:val="none" w:sz="0" w:space="0" w:color="auto"/>
      </w:divBdr>
    </w:div>
    <w:div w:id="1743598893">
      <w:bodyDiv w:val="1"/>
      <w:marLeft w:val="0"/>
      <w:marRight w:val="0"/>
      <w:marTop w:val="0"/>
      <w:marBottom w:val="0"/>
      <w:divBdr>
        <w:top w:val="none" w:sz="0" w:space="0" w:color="auto"/>
        <w:left w:val="none" w:sz="0" w:space="0" w:color="auto"/>
        <w:bottom w:val="none" w:sz="0" w:space="0" w:color="auto"/>
        <w:right w:val="none" w:sz="0" w:space="0" w:color="auto"/>
      </w:divBdr>
    </w:div>
    <w:div w:id="1743600216">
      <w:bodyDiv w:val="1"/>
      <w:marLeft w:val="0"/>
      <w:marRight w:val="0"/>
      <w:marTop w:val="0"/>
      <w:marBottom w:val="0"/>
      <w:divBdr>
        <w:top w:val="none" w:sz="0" w:space="0" w:color="auto"/>
        <w:left w:val="none" w:sz="0" w:space="0" w:color="auto"/>
        <w:bottom w:val="none" w:sz="0" w:space="0" w:color="auto"/>
        <w:right w:val="none" w:sz="0" w:space="0" w:color="auto"/>
      </w:divBdr>
    </w:div>
    <w:div w:id="1744135675">
      <w:bodyDiv w:val="1"/>
      <w:marLeft w:val="0"/>
      <w:marRight w:val="0"/>
      <w:marTop w:val="0"/>
      <w:marBottom w:val="0"/>
      <w:divBdr>
        <w:top w:val="none" w:sz="0" w:space="0" w:color="auto"/>
        <w:left w:val="none" w:sz="0" w:space="0" w:color="auto"/>
        <w:bottom w:val="none" w:sz="0" w:space="0" w:color="auto"/>
        <w:right w:val="none" w:sz="0" w:space="0" w:color="auto"/>
      </w:divBdr>
    </w:div>
    <w:div w:id="1744140571">
      <w:bodyDiv w:val="1"/>
      <w:marLeft w:val="0"/>
      <w:marRight w:val="0"/>
      <w:marTop w:val="0"/>
      <w:marBottom w:val="0"/>
      <w:divBdr>
        <w:top w:val="none" w:sz="0" w:space="0" w:color="auto"/>
        <w:left w:val="none" w:sz="0" w:space="0" w:color="auto"/>
        <w:bottom w:val="none" w:sz="0" w:space="0" w:color="auto"/>
        <w:right w:val="none" w:sz="0" w:space="0" w:color="auto"/>
      </w:divBdr>
    </w:div>
    <w:div w:id="1745955148">
      <w:bodyDiv w:val="1"/>
      <w:marLeft w:val="0"/>
      <w:marRight w:val="0"/>
      <w:marTop w:val="0"/>
      <w:marBottom w:val="0"/>
      <w:divBdr>
        <w:top w:val="none" w:sz="0" w:space="0" w:color="auto"/>
        <w:left w:val="none" w:sz="0" w:space="0" w:color="auto"/>
        <w:bottom w:val="none" w:sz="0" w:space="0" w:color="auto"/>
        <w:right w:val="none" w:sz="0" w:space="0" w:color="auto"/>
      </w:divBdr>
    </w:div>
    <w:div w:id="1746999206">
      <w:bodyDiv w:val="1"/>
      <w:marLeft w:val="0"/>
      <w:marRight w:val="0"/>
      <w:marTop w:val="0"/>
      <w:marBottom w:val="0"/>
      <w:divBdr>
        <w:top w:val="none" w:sz="0" w:space="0" w:color="auto"/>
        <w:left w:val="none" w:sz="0" w:space="0" w:color="auto"/>
        <w:bottom w:val="none" w:sz="0" w:space="0" w:color="auto"/>
        <w:right w:val="none" w:sz="0" w:space="0" w:color="auto"/>
      </w:divBdr>
    </w:div>
    <w:div w:id="1750615792">
      <w:bodyDiv w:val="1"/>
      <w:marLeft w:val="0"/>
      <w:marRight w:val="0"/>
      <w:marTop w:val="0"/>
      <w:marBottom w:val="0"/>
      <w:divBdr>
        <w:top w:val="none" w:sz="0" w:space="0" w:color="auto"/>
        <w:left w:val="none" w:sz="0" w:space="0" w:color="auto"/>
        <w:bottom w:val="none" w:sz="0" w:space="0" w:color="auto"/>
        <w:right w:val="none" w:sz="0" w:space="0" w:color="auto"/>
      </w:divBdr>
    </w:div>
    <w:div w:id="1751653006">
      <w:bodyDiv w:val="1"/>
      <w:marLeft w:val="0"/>
      <w:marRight w:val="0"/>
      <w:marTop w:val="0"/>
      <w:marBottom w:val="0"/>
      <w:divBdr>
        <w:top w:val="none" w:sz="0" w:space="0" w:color="auto"/>
        <w:left w:val="none" w:sz="0" w:space="0" w:color="auto"/>
        <w:bottom w:val="none" w:sz="0" w:space="0" w:color="auto"/>
        <w:right w:val="none" w:sz="0" w:space="0" w:color="auto"/>
      </w:divBdr>
    </w:div>
    <w:div w:id="1755736971">
      <w:bodyDiv w:val="1"/>
      <w:marLeft w:val="0"/>
      <w:marRight w:val="0"/>
      <w:marTop w:val="0"/>
      <w:marBottom w:val="0"/>
      <w:divBdr>
        <w:top w:val="none" w:sz="0" w:space="0" w:color="auto"/>
        <w:left w:val="none" w:sz="0" w:space="0" w:color="auto"/>
        <w:bottom w:val="none" w:sz="0" w:space="0" w:color="auto"/>
        <w:right w:val="none" w:sz="0" w:space="0" w:color="auto"/>
      </w:divBdr>
    </w:div>
    <w:div w:id="1757751547">
      <w:bodyDiv w:val="1"/>
      <w:marLeft w:val="0"/>
      <w:marRight w:val="0"/>
      <w:marTop w:val="0"/>
      <w:marBottom w:val="0"/>
      <w:divBdr>
        <w:top w:val="none" w:sz="0" w:space="0" w:color="auto"/>
        <w:left w:val="none" w:sz="0" w:space="0" w:color="auto"/>
        <w:bottom w:val="none" w:sz="0" w:space="0" w:color="auto"/>
        <w:right w:val="none" w:sz="0" w:space="0" w:color="auto"/>
      </w:divBdr>
    </w:div>
    <w:div w:id="1759712995">
      <w:bodyDiv w:val="1"/>
      <w:marLeft w:val="0"/>
      <w:marRight w:val="0"/>
      <w:marTop w:val="0"/>
      <w:marBottom w:val="0"/>
      <w:divBdr>
        <w:top w:val="none" w:sz="0" w:space="0" w:color="auto"/>
        <w:left w:val="none" w:sz="0" w:space="0" w:color="auto"/>
        <w:bottom w:val="none" w:sz="0" w:space="0" w:color="auto"/>
        <w:right w:val="none" w:sz="0" w:space="0" w:color="auto"/>
      </w:divBdr>
    </w:div>
    <w:div w:id="1760787075">
      <w:bodyDiv w:val="1"/>
      <w:marLeft w:val="0"/>
      <w:marRight w:val="0"/>
      <w:marTop w:val="0"/>
      <w:marBottom w:val="0"/>
      <w:divBdr>
        <w:top w:val="none" w:sz="0" w:space="0" w:color="auto"/>
        <w:left w:val="none" w:sz="0" w:space="0" w:color="auto"/>
        <w:bottom w:val="none" w:sz="0" w:space="0" w:color="auto"/>
        <w:right w:val="none" w:sz="0" w:space="0" w:color="auto"/>
      </w:divBdr>
    </w:div>
    <w:div w:id="1761095581">
      <w:bodyDiv w:val="1"/>
      <w:marLeft w:val="0"/>
      <w:marRight w:val="0"/>
      <w:marTop w:val="0"/>
      <w:marBottom w:val="0"/>
      <w:divBdr>
        <w:top w:val="none" w:sz="0" w:space="0" w:color="auto"/>
        <w:left w:val="none" w:sz="0" w:space="0" w:color="auto"/>
        <w:bottom w:val="none" w:sz="0" w:space="0" w:color="auto"/>
        <w:right w:val="none" w:sz="0" w:space="0" w:color="auto"/>
      </w:divBdr>
    </w:div>
    <w:div w:id="1763066551">
      <w:bodyDiv w:val="1"/>
      <w:marLeft w:val="0"/>
      <w:marRight w:val="0"/>
      <w:marTop w:val="0"/>
      <w:marBottom w:val="0"/>
      <w:divBdr>
        <w:top w:val="none" w:sz="0" w:space="0" w:color="auto"/>
        <w:left w:val="none" w:sz="0" w:space="0" w:color="auto"/>
        <w:bottom w:val="none" w:sz="0" w:space="0" w:color="auto"/>
        <w:right w:val="none" w:sz="0" w:space="0" w:color="auto"/>
      </w:divBdr>
    </w:div>
    <w:div w:id="1765304838">
      <w:bodyDiv w:val="1"/>
      <w:marLeft w:val="0"/>
      <w:marRight w:val="0"/>
      <w:marTop w:val="0"/>
      <w:marBottom w:val="0"/>
      <w:divBdr>
        <w:top w:val="none" w:sz="0" w:space="0" w:color="auto"/>
        <w:left w:val="none" w:sz="0" w:space="0" w:color="auto"/>
        <w:bottom w:val="none" w:sz="0" w:space="0" w:color="auto"/>
        <w:right w:val="none" w:sz="0" w:space="0" w:color="auto"/>
      </w:divBdr>
    </w:div>
    <w:div w:id="1766726520">
      <w:bodyDiv w:val="1"/>
      <w:marLeft w:val="0"/>
      <w:marRight w:val="0"/>
      <w:marTop w:val="0"/>
      <w:marBottom w:val="0"/>
      <w:divBdr>
        <w:top w:val="none" w:sz="0" w:space="0" w:color="auto"/>
        <w:left w:val="none" w:sz="0" w:space="0" w:color="auto"/>
        <w:bottom w:val="none" w:sz="0" w:space="0" w:color="auto"/>
        <w:right w:val="none" w:sz="0" w:space="0" w:color="auto"/>
      </w:divBdr>
    </w:div>
    <w:div w:id="1768186046">
      <w:bodyDiv w:val="1"/>
      <w:marLeft w:val="0"/>
      <w:marRight w:val="0"/>
      <w:marTop w:val="0"/>
      <w:marBottom w:val="0"/>
      <w:divBdr>
        <w:top w:val="none" w:sz="0" w:space="0" w:color="auto"/>
        <w:left w:val="none" w:sz="0" w:space="0" w:color="auto"/>
        <w:bottom w:val="none" w:sz="0" w:space="0" w:color="auto"/>
        <w:right w:val="none" w:sz="0" w:space="0" w:color="auto"/>
      </w:divBdr>
    </w:div>
    <w:div w:id="1769503743">
      <w:bodyDiv w:val="1"/>
      <w:marLeft w:val="0"/>
      <w:marRight w:val="0"/>
      <w:marTop w:val="0"/>
      <w:marBottom w:val="0"/>
      <w:divBdr>
        <w:top w:val="none" w:sz="0" w:space="0" w:color="auto"/>
        <w:left w:val="none" w:sz="0" w:space="0" w:color="auto"/>
        <w:bottom w:val="none" w:sz="0" w:space="0" w:color="auto"/>
        <w:right w:val="none" w:sz="0" w:space="0" w:color="auto"/>
      </w:divBdr>
    </w:div>
    <w:div w:id="1772315511">
      <w:bodyDiv w:val="1"/>
      <w:marLeft w:val="0"/>
      <w:marRight w:val="0"/>
      <w:marTop w:val="0"/>
      <w:marBottom w:val="0"/>
      <w:divBdr>
        <w:top w:val="none" w:sz="0" w:space="0" w:color="auto"/>
        <w:left w:val="none" w:sz="0" w:space="0" w:color="auto"/>
        <w:bottom w:val="none" w:sz="0" w:space="0" w:color="auto"/>
        <w:right w:val="none" w:sz="0" w:space="0" w:color="auto"/>
      </w:divBdr>
    </w:div>
    <w:div w:id="1773822612">
      <w:bodyDiv w:val="1"/>
      <w:marLeft w:val="0"/>
      <w:marRight w:val="0"/>
      <w:marTop w:val="0"/>
      <w:marBottom w:val="0"/>
      <w:divBdr>
        <w:top w:val="none" w:sz="0" w:space="0" w:color="auto"/>
        <w:left w:val="none" w:sz="0" w:space="0" w:color="auto"/>
        <w:bottom w:val="none" w:sz="0" w:space="0" w:color="auto"/>
        <w:right w:val="none" w:sz="0" w:space="0" w:color="auto"/>
      </w:divBdr>
    </w:div>
    <w:div w:id="1774398494">
      <w:bodyDiv w:val="1"/>
      <w:marLeft w:val="0"/>
      <w:marRight w:val="0"/>
      <w:marTop w:val="0"/>
      <w:marBottom w:val="0"/>
      <w:divBdr>
        <w:top w:val="none" w:sz="0" w:space="0" w:color="auto"/>
        <w:left w:val="none" w:sz="0" w:space="0" w:color="auto"/>
        <w:bottom w:val="none" w:sz="0" w:space="0" w:color="auto"/>
        <w:right w:val="none" w:sz="0" w:space="0" w:color="auto"/>
      </w:divBdr>
    </w:div>
    <w:div w:id="1775394749">
      <w:bodyDiv w:val="1"/>
      <w:marLeft w:val="0"/>
      <w:marRight w:val="0"/>
      <w:marTop w:val="0"/>
      <w:marBottom w:val="0"/>
      <w:divBdr>
        <w:top w:val="none" w:sz="0" w:space="0" w:color="auto"/>
        <w:left w:val="none" w:sz="0" w:space="0" w:color="auto"/>
        <w:bottom w:val="none" w:sz="0" w:space="0" w:color="auto"/>
        <w:right w:val="none" w:sz="0" w:space="0" w:color="auto"/>
      </w:divBdr>
    </w:div>
    <w:div w:id="1777479470">
      <w:bodyDiv w:val="1"/>
      <w:marLeft w:val="0"/>
      <w:marRight w:val="0"/>
      <w:marTop w:val="0"/>
      <w:marBottom w:val="0"/>
      <w:divBdr>
        <w:top w:val="none" w:sz="0" w:space="0" w:color="auto"/>
        <w:left w:val="none" w:sz="0" w:space="0" w:color="auto"/>
        <w:bottom w:val="none" w:sz="0" w:space="0" w:color="auto"/>
        <w:right w:val="none" w:sz="0" w:space="0" w:color="auto"/>
      </w:divBdr>
    </w:div>
    <w:div w:id="1777672719">
      <w:bodyDiv w:val="1"/>
      <w:marLeft w:val="0"/>
      <w:marRight w:val="0"/>
      <w:marTop w:val="0"/>
      <w:marBottom w:val="0"/>
      <w:divBdr>
        <w:top w:val="none" w:sz="0" w:space="0" w:color="auto"/>
        <w:left w:val="none" w:sz="0" w:space="0" w:color="auto"/>
        <w:bottom w:val="none" w:sz="0" w:space="0" w:color="auto"/>
        <w:right w:val="none" w:sz="0" w:space="0" w:color="auto"/>
      </w:divBdr>
    </w:div>
    <w:div w:id="1778912427">
      <w:bodyDiv w:val="1"/>
      <w:marLeft w:val="0"/>
      <w:marRight w:val="0"/>
      <w:marTop w:val="0"/>
      <w:marBottom w:val="0"/>
      <w:divBdr>
        <w:top w:val="none" w:sz="0" w:space="0" w:color="auto"/>
        <w:left w:val="none" w:sz="0" w:space="0" w:color="auto"/>
        <w:bottom w:val="none" w:sz="0" w:space="0" w:color="auto"/>
        <w:right w:val="none" w:sz="0" w:space="0" w:color="auto"/>
      </w:divBdr>
    </w:div>
    <w:div w:id="1779177535">
      <w:bodyDiv w:val="1"/>
      <w:marLeft w:val="0"/>
      <w:marRight w:val="0"/>
      <w:marTop w:val="0"/>
      <w:marBottom w:val="0"/>
      <w:divBdr>
        <w:top w:val="none" w:sz="0" w:space="0" w:color="auto"/>
        <w:left w:val="none" w:sz="0" w:space="0" w:color="auto"/>
        <w:bottom w:val="none" w:sz="0" w:space="0" w:color="auto"/>
        <w:right w:val="none" w:sz="0" w:space="0" w:color="auto"/>
      </w:divBdr>
    </w:div>
    <w:div w:id="1782452478">
      <w:bodyDiv w:val="1"/>
      <w:marLeft w:val="0"/>
      <w:marRight w:val="0"/>
      <w:marTop w:val="0"/>
      <w:marBottom w:val="0"/>
      <w:divBdr>
        <w:top w:val="none" w:sz="0" w:space="0" w:color="auto"/>
        <w:left w:val="none" w:sz="0" w:space="0" w:color="auto"/>
        <w:bottom w:val="none" w:sz="0" w:space="0" w:color="auto"/>
        <w:right w:val="none" w:sz="0" w:space="0" w:color="auto"/>
      </w:divBdr>
    </w:div>
    <w:div w:id="1785156001">
      <w:bodyDiv w:val="1"/>
      <w:marLeft w:val="0"/>
      <w:marRight w:val="0"/>
      <w:marTop w:val="0"/>
      <w:marBottom w:val="0"/>
      <w:divBdr>
        <w:top w:val="none" w:sz="0" w:space="0" w:color="auto"/>
        <w:left w:val="none" w:sz="0" w:space="0" w:color="auto"/>
        <w:bottom w:val="none" w:sz="0" w:space="0" w:color="auto"/>
        <w:right w:val="none" w:sz="0" w:space="0" w:color="auto"/>
      </w:divBdr>
    </w:div>
    <w:div w:id="1787121770">
      <w:bodyDiv w:val="1"/>
      <w:marLeft w:val="0"/>
      <w:marRight w:val="0"/>
      <w:marTop w:val="0"/>
      <w:marBottom w:val="0"/>
      <w:divBdr>
        <w:top w:val="none" w:sz="0" w:space="0" w:color="auto"/>
        <w:left w:val="none" w:sz="0" w:space="0" w:color="auto"/>
        <w:bottom w:val="none" w:sz="0" w:space="0" w:color="auto"/>
        <w:right w:val="none" w:sz="0" w:space="0" w:color="auto"/>
      </w:divBdr>
    </w:div>
    <w:div w:id="1792016677">
      <w:bodyDiv w:val="1"/>
      <w:marLeft w:val="0"/>
      <w:marRight w:val="0"/>
      <w:marTop w:val="0"/>
      <w:marBottom w:val="0"/>
      <w:divBdr>
        <w:top w:val="none" w:sz="0" w:space="0" w:color="auto"/>
        <w:left w:val="none" w:sz="0" w:space="0" w:color="auto"/>
        <w:bottom w:val="none" w:sz="0" w:space="0" w:color="auto"/>
        <w:right w:val="none" w:sz="0" w:space="0" w:color="auto"/>
      </w:divBdr>
    </w:div>
    <w:div w:id="1793015205">
      <w:bodyDiv w:val="1"/>
      <w:marLeft w:val="0"/>
      <w:marRight w:val="0"/>
      <w:marTop w:val="0"/>
      <w:marBottom w:val="0"/>
      <w:divBdr>
        <w:top w:val="none" w:sz="0" w:space="0" w:color="auto"/>
        <w:left w:val="none" w:sz="0" w:space="0" w:color="auto"/>
        <w:bottom w:val="none" w:sz="0" w:space="0" w:color="auto"/>
        <w:right w:val="none" w:sz="0" w:space="0" w:color="auto"/>
      </w:divBdr>
    </w:div>
    <w:div w:id="1794009575">
      <w:bodyDiv w:val="1"/>
      <w:marLeft w:val="0"/>
      <w:marRight w:val="0"/>
      <w:marTop w:val="0"/>
      <w:marBottom w:val="0"/>
      <w:divBdr>
        <w:top w:val="none" w:sz="0" w:space="0" w:color="auto"/>
        <w:left w:val="none" w:sz="0" w:space="0" w:color="auto"/>
        <w:bottom w:val="none" w:sz="0" w:space="0" w:color="auto"/>
        <w:right w:val="none" w:sz="0" w:space="0" w:color="auto"/>
      </w:divBdr>
    </w:div>
    <w:div w:id="1797287022">
      <w:bodyDiv w:val="1"/>
      <w:marLeft w:val="0"/>
      <w:marRight w:val="0"/>
      <w:marTop w:val="0"/>
      <w:marBottom w:val="0"/>
      <w:divBdr>
        <w:top w:val="none" w:sz="0" w:space="0" w:color="auto"/>
        <w:left w:val="none" w:sz="0" w:space="0" w:color="auto"/>
        <w:bottom w:val="none" w:sz="0" w:space="0" w:color="auto"/>
        <w:right w:val="none" w:sz="0" w:space="0" w:color="auto"/>
      </w:divBdr>
    </w:div>
    <w:div w:id="1797869910">
      <w:bodyDiv w:val="1"/>
      <w:marLeft w:val="0"/>
      <w:marRight w:val="0"/>
      <w:marTop w:val="0"/>
      <w:marBottom w:val="0"/>
      <w:divBdr>
        <w:top w:val="none" w:sz="0" w:space="0" w:color="auto"/>
        <w:left w:val="none" w:sz="0" w:space="0" w:color="auto"/>
        <w:bottom w:val="none" w:sz="0" w:space="0" w:color="auto"/>
        <w:right w:val="none" w:sz="0" w:space="0" w:color="auto"/>
      </w:divBdr>
    </w:div>
    <w:div w:id="1797873529">
      <w:bodyDiv w:val="1"/>
      <w:marLeft w:val="0"/>
      <w:marRight w:val="0"/>
      <w:marTop w:val="0"/>
      <w:marBottom w:val="0"/>
      <w:divBdr>
        <w:top w:val="none" w:sz="0" w:space="0" w:color="auto"/>
        <w:left w:val="none" w:sz="0" w:space="0" w:color="auto"/>
        <w:bottom w:val="none" w:sz="0" w:space="0" w:color="auto"/>
        <w:right w:val="none" w:sz="0" w:space="0" w:color="auto"/>
      </w:divBdr>
    </w:div>
    <w:div w:id="1798185611">
      <w:bodyDiv w:val="1"/>
      <w:marLeft w:val="0"/>
      <w:marRight w:val="0"/>
      <w:marTop w:val="0"/>
      <w:marBottom w:val="0"/>
      <w:divBdr>
        <w:top w:val="none" w:sz="0" w:space="0" w:color="auto"/>
        <w:left w:val="none" w:sz="0" w:space="0" w:color="auto"/>
        <w:bottom w:val="none" w:sz="0" w:space="0" w:color="auto"/>
        <w:right w:val="none" w:sz="0" w:space="0" w:color="auto"/>
      </w:divBdr>
    </w:div>
    <w:div w:id="1801068266">
      <w:bodyDiv w:val="1"/>
      <w:marLeft w:val="0"/>
      <w:marRight w:val="0"/>
      <w:marTop w:val="0"/>
      <w:marBottom w:val="0"/>
      <w:divBdr>
        <w:top w:val="none" w:sz="0" w:space="0" w:color="auto"/>
        <w:left w:val="none" w:sz="0" w:space="0" w:color="auto"/>
        <w:bottom w:val="none" w:sz="0" w:space="0" w:color="auto"/>
        <w:right w:val="none" w:sz="0" w:space="0" w:color="auto"/>
      </w:divBdr>
    </w:div>
    <w:div w:id="1802990795">
      <w:bodyDiv w:val="1"/>
      <w:marLeft w:val="0"/>
      <w:marRight w:val="0"/>
      <w:marTop w:val="0"/>
      <w:marBottom w:val="0"/>
      <w:divBdr>
        <w:top w:val="none" w:sz="0" w:space="0" w:color="auto"/>
        <w:left w:val="none" w:sz="0" w:space="0" w:color="auto"/>
        <w:bottom w:val="none" w:sz="0" w:space="0" w:color="auto"/>
        <w:right w:val="none" w:sz="0" w:space="0" w:color="auto"/>
      </w:divBdr>
    </w:div>
    <w:div w:id="1804688477">
      <w:bodyDiv w:val="1"/>
      <w:marLeft w:val="0"/>
      <w:marRight w:val="0"/>
      <w:marTop w:val="0"/>
      <w:marBottom w:val="0"/>
      <w:divBdr>
        <w:top w:val="none" w:sz="0" w:space="0" w:color="auto"/>
        <w:left w:val="none" w:sz="0" w:space="0" w:color="auto"/>
        <w:bottom w:val="none" w:sz="0" w:space="0" w:color="auto"/>
        <w:right w:val="none" w:sz="0" w:space="0" w:color="auto"/>
      </w:divBdr>
    </w:div>
    <w:div w:id="1810702045">
      <w:bodyDiv w:val="1"/>
      <w:marLeft w:val="0"/>
      <w:marRight w:val="0"/>
      <w:marTop w:val="0"/>
      <w:marBottom w:val="0"/>
      <w:divBdr>
        <w:top w:val="none" w:sz="0" w:space="0" w:color="auto"/>
        <w:left w:val="none" w:sz="0" w:space="0" w:color="auto"/>
        <w:bottom w:val="none" w:sz="0" w:space="0" w:color="auto"/>
        <w:right w:val="none" w:sz="0" w:space="0" w:color="auto"/>
      </w:divBdr>
    </w:div>
    <w:div w:id="1811439094">
      <w:bodyDiv w:val="1"/>
      <w:marLeft w:val="0"/>
      <w:marRight w:val="0"/>
      <w:marTop w:val="0"/>
      <w:marBottom w:val="0"/>
      <w:divBdr>
        <w:top w:val="none" w:sz="0" w:space="0" w:color="auto"/>
        <w:left w:val="none" w:sz="0" w:space="0" w:color="auto"/>
        <w:bottom w:val="none" w:sz="0" w:space="0" w:color="auto"/>
        <w:right w:val="none" w:sz="0" w:space="0" w:color="auto"/>
      </w:divBdr>
    </w:div>
    <w:div w:id="1815219680">
      <w:bodyDiv w:val="1"/>
      <w:marLeft w:val="0"/>
      <w:marRight w:val="0"/>
      <w:marTop w:val="0"/>
      <w:marBottom w:val="0"/>
      <w:divBdr>
        <w:top w:val="none" w:sz="0" w:space="0" w:color="auto"/>
        <w:left w:val="none" w:sz="0" w:space="0" w:color="auto"/>
        <w:bottom w:val="none" w:sz="0" w:space="0" w:color="auto"/>
        <w:right w:val="none" w:sz="0" w:space="0" w:color="auto"/>
      </w:divBdr>
    </w:div>
    <w:div w:id="1815558067">
      <w:bodyDiv w:val="1"/>
      <w:marLeft w:val="0"/>
      <w:marRight w:val="0"/>
      <w:marTop w:val="0"/>
      <w:marBottom w:val="0"/>
      <w:divBdr>
        <w:top w:val="none" w:sz="0" w:space="0" w:color="auto"/>
        <w:left w:val="none" w:sz="0" w:space="0" w:color="auto"/>
        <w:bottom w:val="none" w:sz="0" w:space="0" w:color="auto"/>
        <w:right w:val="none" w:sz="0" w:space="0" w:color="auto"/>
      </w:divBdr>
    </w:div>
    <w:div w:id="1821799408">
      <w:bodyDiv w:val="1"/>
      <w:marLeft w:val="0"/>
      <w:marRight w:val="0"/>
      <w:marTop w:val="0"/>
      <w:marBottom w:val="0"/>
      <w:divBdr>
        <w:top w:val="none" w:sz="0" w:space="0" w:color="auto"/>
        <w:left w:val="none" w:sz="0" w:space="0" w:color="auto"/>
        <w:bottom w:val="none" w:sz="0" w:space="0" w:color="auto"/>
        <w:right w:val="none" w:sz="0" w:space="0" w:color="auto"/>
      </w:divBdr>
    </w:div>
    <w:div w:id="1822231845">
      <w:bodyDiv w:val="1"/>
      <w:marLeft w:val="0"/>
      <w:marRight w:val="0"/>
      <w:marTop w:val="0"/>
      <w:marBottom w:val="0"/>
      <w:divBdr>
        <w:top w:val="none" w:sz="0" w:space="0" w:color="auto"/>
        <w:left w:val="none" w:sz="0" w:space="0" w:color="auto"/>
        <w:bottom w:val="none" w:sz="0" w:space="0" w:color="auto"/>
        <w:right w:val="none" w:sz="0" w:space="0" w:color="auto"/>
      </w:divBdr>
    </w:div>
    <w:div w:id="1828015828">
      <w:bodyDiv w:val="1"/>
      <w:marLeft w:val="0"/>
      <w:marRight w:val="0"/>
      <w:marTop w:val="0"/>
      <w:marBottom w:val="0"/>
      <w:divBdr>
        <w:top w:val="none" w:sz="0" w:space="0" w:color="auto"/>
        <w:left w:val="none" w:sz="0" w:space="0" w:color="auto"/>
        <w:bottom w:val="none" w:sz="0" w:space="0" w:color="auto"/>
        <w:right w:val="none" w:sz="0" w:space="0" w:color="auto"/>
      </w:divBdr>
    </w:div>
    <w:div w:id="1829710129">
      <w:bodyDiv w:val="1"/>
      <w:marLeft w:val="0"/>
      <w:marRight w:val="0"/>
      <w:marTop w:val="0"/>
      <w:marBottom w:val="0"/>
      <w:divBdr>
        <w:top w:val="none" w:sz="0" w:space="0" w:color="auto"/>
        <w:left w:val="none" w:sz="0" w:space="0" w:color="auto"/>
        <w:bottom w:val="none" w:sz="0" w:space="0" w:color="auto"/>
        <w:right w:val="none" w:sz="0" w:space="0" w:color="auto"/>
      </w:divBdr>
    </w:div>
    <w:div w:id="1829710946">
      <w:bodyDiv w:val="1"/>
      <w:marLeft w:val="0"/>
      <w:marRight w:val="0"/>
      <w:marTop w:val="0"/>
      <w:marBottom w:val="0"/>
      <w:divBdr>
        <w:top w:val="none" w:sz="0" w:space="0" w:color="auto"/>
        <w:left w:val="none" w:sz="0" w:space="0" w:color="auto"/>
        <w:bottom w:val="none" w:sz="0" w:space="0" w:color="auto"/>
        <w:right w:val="none" w:sz="0" w:space="0" w:color="auto"/>
      </w:divBdr>
    </w:div>
    <w:div w:id="1830514205">
      <w:bodyDiv w:val="1"/>
      <w:marLeft w:val="0"/>
      <w:marRight w:val="0"/>
      <w:marTop w:val="0"/>
      <w:marBottom w:val="0"/>
      <w:divBdr>
        <w:top w:val="none" w:sz="0" w:space="0" w:color="auto"/>
        <w:left w:val="none" w:sz="0" w:space="0" w:color="auto"/>
        <w:bottom w:val="none" w:sz="0" w:space="0" w:color="auto"/>
        <w:right w:val="none" w:sz="0" w:space="0" w:color="auto"/>
      </w:divBdr>
    </w:div>
    <w:div w:id="1835294328">
      <w:bodyDiv w:val="1"/>
      <w:marLeft w:val="0"/>
      <w:marRight w:val="0"/>
      <w:marTop w:val="0"/>
      <w:marBottom w:val="0"/>
      <w:divBdr>
        <w:top w:val="none" w:sz="0" w:space="0" w:color="auto"/>
        <w:left w:val="none" w:sz="0" w:space="0" w:color="auto"/>
        <w:bottom w:val="none" w:sz="0" w:space="0" w:color="auto"/>
        <w:right w:val="none" w:sz="0" w:space="0" w:color="auto"/>
      </w:divBdr>
    </w:div>
    <w:div w:id="1836796410">
      <w:bodyDiv w:val="1"/>
      <w:marLeft w:val="0"/>
      <w:marRight w:val="0"/>
      <w:marTop w:val="0"/>
      <w:marBottom w:val="0"/>
      <w:divBdr>
        <w:top w:val="none" w:sz="0" w:space="0" w:color="auto"/>
        <w:left w:val="none" w:sz="0" w:space="0" w:color="auto"/>
        <w:bottom w:val="none" w:sz="0" w:space="0" w:color="auto"/>
        <w:right w:val="none" w:sz="0" w:space="0" w:color="auto"/>
      </w:divBdr>
    </w:div>
    <w:div w:id="1838685662">
      <w:bodyDiv w:val="1"/>
      <w:marLeft w:val="0"/>
      <w:marRight w:val="0"/>
      <w:marTop w:val="0"/>
      <w:marBottom w:val="0"/>
      <w:divBdr>
        <w:top w:val="none" w:sz="0" w:space="0" w:color="auto"/>
        <w:left w:val="none" w:sz="0" w:space="0" w:color="auto"/>
        <w:bottom w:val="none" w:sz="0" w:space="0" w:color="auto"/>
        <w:right w:val="none" w:sz="0" w:space="0" w:color="auto"/>
      </w:divBdr>
    </w:div>
    <w:div w:id="1838761375">
      <w:bodyDiv w:val="1"/>
      <w:marLeft w:val="0"/>
      <w:marRight w:val="0"/>
      <w:marTop w:val="0"/>
      <w:marBottom w:val="0"/>
      <w:divBdr>
        <w:top w:val="none" w:sz="0" w:space="0" w:color="auto"/>
        <w:left w:val="none" w:sz="0" w:space="0" w:color="auto"/>
        <w:bottom w:val="none" w:sz="0" w:space="0" w:color="auto"/>
        <w:right w:val="none" w:sz="0" w:space="0" w:color="auto"/>
      </w:divBdr>
    </w:div>
    <w:div w:id="1838812507">
      <w:bodyDiv w:val="1"/>
      <w:marLeft w:val="0"/>
      <w:marRight w:val="0"/>
      <w:marTop w:val="0"/>
      <w:marBottom w:val="0"/>
      <w:divBdr>
        <w:top w:val="none" w:sz="0" w:space="0" w:color="auto"/>
        <w:left w:val="none" w:sz="0" w:space="0" w:color="auto"/>
        <w:bottom w:val="none" w:sz="0" w:space="0" w:color="auto"/>
        <w:right w:val="none" w:sz="0" w:space="0" w:color="auto"/>
      </w:divBdr>
    </w:div>
    <w:div w:id="1839537300">
      <w:bodyDiv w:val="1"/>
      <w:marLeft w:val="0"/>
      <w:marRight w:val="0"/>
      <w:marTop w:val="0"/>
      <w:marBottom w:val="0"/>
      <w:divBdr>
        <w:top w:val="none" w:sz="0" w:space="0" w:color="auto"/>
        <w:left w:val="none" w:sz="0" w:space="0" w:color="auto"/>
        <w:bottom w:val="none" w:sz="0" w:space="0" w:color="auto"/>
        <w:right w:val="none" w:sz="0" w:space="0" w:color="auto"/>
      </w:divBdr>
    </w:div>
    <w:div w:id="1840385252">
      <w:bodyDiv w:val="1"/>
      <w:marLeft w:val="0"/>
      <w:marRight w:val="0"/>
      <w:marTop w:val="0"/>
      <w:marBottom w:val="0"/>
      <w:divBdr>
        <w:top w:val="none" w:sz="0" w:space="0" w:color="auto"/>
        <w:left w:val="none" w:sz="0" w:space="0" w:color="auto"/>
        <w:bottom w:val="none" w:sz="0" w:space="0" w:color="auto"/>
        <w:right w:val="none" w:sz="0" w:space="0" w:color="auto"/>
      </w:divBdr>
    </w:div>
    <w:div w:id="1840850557">
      <w:bodyDiv w:val="1"/>
      <w:marLeft w:val="0"/>
      <w:marRight w:val="0"/>
      <w:marTop w:val="0"/>
      <w:marBottom w:val="0"/>
      <w:divBdr>
        <w:top w:val="none" w:sz="0" w:space="0" w:color="auto"/>
        <w:left w:val="none" w:sz="0" w:space="0" w:color="auto"/>
        <w:bottom w:val="none" w:sz="0" w:space="0" w:color="auto"/>
        <w:right w:val="none" w:sz="0" w:space="0" w:color="auto"/>
      </w:divBdr>
    </w:div>
    <w:div w:id="1842968640">
      <w:bodyDiv w:val="1"/>
      <w:marLeft w:val="0"/>
      <w:marRight w:val="0"/>
      <w:marTop w:val="0"/>
      <w:marBottom w:val="0"/>
      <w:divBdr>
        <w:top w:val="none" w:sz="0" w:space="0" w:color="auto"/>
        <w:left w:val="none" w:sz="0" w:space="0" w:color="auto"/>
        <w:bottom w:val="none" w:sz="0" w:space="0" w:color="auto"/>
        <w:right w:val="none" w:sz="0" w:space="0" w:color="auto"/>
      </w:divBdr>
    </w:div>
    <w:div w:id="1843861782">
      <w:bodyDiv w:val="1"/>
      <w:marLeft w:val="0"/>
      <w:marRight w:val="0"/>
      <w:marTop w:val="0"/>
      <w:marBottom w:val="0"/>
      <w:divBdr>
        <w:top w:val="none" w:sz="0" w:space="0" w:color="auto"/>
        <w:left w:val="none" w:sz="0" w:space="0" w:color="auto"/>
        <w:bottom w:val="none" w:sz="0" w:space="0" w:color="auto"/>
        <w:right w:val="none" w:sz="0" w:space="0" w:color="auto"/>
      </w:divBdr>
    </w:div>
    <w:div w:id="1845243401">
      <w:bodyDiv w:val="1"/>
      <w:marLeft w:val="0"/>
      <w:marRight w:val="0"/>
      <w:marTop w:val="0"/>
      <w:marBottom w:val="0"/>
      <w:divBdr>
        <w:top w:val="none" w:sz="0" w:space="0" w:color="auto"/>
        <w:left w:val="none" w:sz="0" w:space="0" w:color="auto"/>
        <w:bottom w:val="none" w:sz="0" w:space="0" w:color="auto"/>
        <w:right w:val="none" w:sz="0" w:space="0" w:color="auto"/>
      </w:divBdr>
    </w:div>
    <w:div w:id="1845977805">
      <w:bodyDiv w:val="1"/>
      <w:marLeft w:val="0"/>
      <w:marRight w:val="0"/>
      <w:marTop w:val="0"/>
      <w:marBottom w:val="0"/>
      <w:divBdr>
        <w:top w:val="none" w:sz="0" w:space="0" w:color="auto"/>
        <w:left w:val="none" w:sz="0" w:space="0" w:color="auto"/>
        <w:bottom w:val="none" w:sz="0" w:space="0" w:color="auto"/>
        <w:right w:val="none" w:sz="0" w:space="0" w:color="auto"/>
      </w:divBdr>
    </w:div>
    <w:div w:id="1846554118">
      <w:bodyDiv w:val="1"/>
      <w:marLeft w:val="0"/>
      <w:marRight w:val="0"/>
      <w:marTop w:val="0"/>
      <w:marBottom w:val="0"/>
      <w:divBdr>
        <w:top w:val="none" w:sz="0" w:space="0" w:color="auto"/>
        <w:left w:val="none" w:sz="0" w:space="0" w:color="auto"/>
        <w:bottom w:val="none" w:sz="0" w:space="0" w:color="auto"/>
        <w:right w:val="none" w:sz="0" w:space="0" w:color="auto"/>
      </w:divBdr>
    </w:div>
    <w:div w:id="1848208291">
      <w:bodyDiv w:val="1"/>
      <w:marLeft w:val="0"/>
      <w:marRight w:val="0"/>
      <w:marTop w:val="0"/>
      <w:marBottom w:val="0"/>
      <w:divBdr>
        <w:top w:val="none" w:sz="0" w:space="0" w:color="auto"/>
        <w:left w:val="none" w:sz="0" w:space="0" w:color="auto"/>
        <w:bottom w:val="none" w:sz="0" w:space="0" w:color="auto"/>
        <w:right w:val="none" w:sz="0" w:space="0" w:color="auto"/>
      </w:divBdr>
    </w:div>
    <w:div w:id="1848715589">
      <w:bodyDiv w:val="1"/>
      <w:marLeft w:val="0"/>
      <w:marRight w:val="0"/>
      <w:marTop w:val="0"/>
      <w:marBottom w:val="0"/>
      <w:divBdr>
        <w:top w:val="none" w:sz="0" w:space="0" w:color="auto"/>
        <w:left w:val="none" w:sz="0" w:space="0" w:color="auto"/>
        <w:bottom w:val="none" w:sz="0" w:space="0" w:color="auto"/>
        <w:right w:val="none" w:sz="0" w:space="0" w:color="auto"/>
      </w:divBdr>
    </w:div>
    <w:div w:id="1849365213">
      <w:bodyDiv w:val="1"/>
      <w:marLeft w:val="0"/>
      <w:marRight w:val="0"/>
      <w:marTop w:val="0"/>
      <w:marBottom w:val="0"/>
      <w:divBdr>
        <w:top w:val="none" w:sz="0" w:space="0" w:color="auto"/>
        <w:left w:val="none" w:sz="0" w:space="0" w:color="auto"/>
        <w:bottom w:val="none" w:sz="0" w:space="0" w:color="auto"/>
        <w:right w:val="none" w:sz="0" w:space="0" w:color="auto"/>
      </w:divBdr>
    </w:div>
    <w:div w:id="1849713970">
      <w:bodyDiv w:val="1"/>
      <w:marLeft w:val="0"/>
      <w:marRight w:val="0"/>
      <w:marTop w:val="0"/>
      <w:marBottom w:val="0"/>
      <w:divBdr>
        <w:top w:val="none" w:sz="0" w:space="0" w:color="auto"/>
        <w:left w:val="none" w:sz="0" w:space="0" w:color="auto"/>
        <w:bottom w:val="none" w:sz="0" w:space="0" w:color="auto"/>
        <w:right w:val="none" w:sz="0" w:space="0" w:color="auto"/>
      </w:divBdr>
    </w:div>
    <w:div w:id="1850027509">
      <w:bodyDiv w:val="1"/>
      <w:marLeft w:val="0"/>
      <w:marRight w:val="0"/>
      <w:marTop w:val="0"/>
      <w:marBottom w:val="0"/>
      <w:divBdr>
        <w:top w:val="none" w:sz="0" w:space="0" w:color="auto"/>
        <w:left w:val="none" w:sz="0" w:space="0" w:color="auto"/>
        <w:bottom w:val="none" w:sz="0" w:space="0" w:color="auto"/>
        <w:right w:val="none" w:sz="0" w:space="0" w:color="auto"/>
      </w:divBdr>
    </w:div>
    <w:div w:id="1851404822">
      <w:bodyDiv w:val="1"/>
      <w:marLeft w:val="0"/>
      <w:marRight w:val="0"/>
      <w:marTop w:val="0"/>
      <w:marBottom w:val="0"/>
      <w:divBdr>
        <w:top w:val="none" w:sz="0" w:space="0" w:color="auto"/>
        <w:left w:val="none" w:sz="0" w:space="0" w:color="auto"/>
        <w:bottom w:val="none" w:sz="0" w:space="0" w:color="auto"/>
        <w:right w:val="none" w:sz="0" w:space="0" w:color="auto"/>
      </w:divBdr>
    </w:div>
    <w:div w:id="1853832582">
      <w:bodyDiv w:val="1"/>
      <w:marLeft w:val="0"/>
      <w:marRight w:val="0"/>
      <w:marTop w:val="0"/>
      <w:marBottom w:val="0"/>
      <w:divBdr>
        <w:top w:val="none" w:sz="0" w:space="0" w:color="auto"/>
        <w:left w:val="none" w:sz="0" w:space="0" w:color="auto"/>
        <w:bottom w:val="none" w:sz="0" w:space="0" w:color="auto"/>
        <w:right w:val="none" w:sz="0" w:space="0" w:color="auto"/>
      </w:divBdr>
    </w:div>
    <w:div w:id="1854610868">
      <w:bodyDiv w:val="1"/>
      <w:marLeft w:val="0"/>
      <w:marRight w:val="0"/>
      <w:marTop w:val="0"/>
      <w:marBottom w:val="0"/>
      <w:divBdr>
        <w:top w:val="none" w:sz="0" w:space="0" w:color="auto"/>
        <w:left w:val="none" w:sz="0" w:space="0" w:color="auto"/>
        <w:bottom w:val="none" w:sz="0" w:space="0" w:color="auto"/>
        <w:right w:val="none" w:sz="0" w:space="0" w:color="auto"/>
      </w:divBdr>
    </w:div>
    <w:div w:id="1854874157">
      <w:bodyDiv w:val="1"/>
      <w:marLeft w:val="0"/>
      <w:marRight w:val="0"/>
      <w:marTop w:val="0"/>
      <w:marBottom w:val="0"/>
      <w:divBdr>
        <w:top w:val="none" w:sz="0" w:space="0" w:color="auto"/>
        <w:left w:val="none" w:sz="0" w:space="0" w:color="auto"/>
        <w:bottom w:val="none" w:sz="0" w:space="0" w:color="auto"/>
        <w:right w:val="none" w:sz="0" w:space="0" w:color="auto"/>
      </w:divBdr>
    </w:div>
    <w:div w:id="1855068026">
      <w:bodyDiv w:val="1"/>
      <w:marLeft w:val="0"/>
      <w:marRight w:val="0"/>
      <w:marTop w:val="0"/>
      <w:marBottom w:val="0"/>
      <w:divBdr>
        <w:top w:val="none" w:sz="0" w:space="0" w:color="auto"/>
        <w:left w:val="none" w:sz="0" w:space="0" w:color="auto"/>
        <w:bottom w:val="none" w:sz="0" w:space="0" w:color="auto"/>
        <w:right w:val="none" w:sz="0" w:space="0" w:color="auto"/>
      </w:divBdr>
    </w:div>
    <w:div w:id="1857384219">
      <w:bodyDiv w:val="1"/>
      <w:marLeft w:val="0"/>
      <w:marRight w:val="0"/>
      <w:marTop w:val="0"/>
      <w:marBottom w:val="0"/>
      <w:divBdr>
        <w:top w:val="none" w:sz="0" w:space="0" w:color="auto"/>
        <w:left w:val="none" w:sz="0" w:space="0" w:color="auto"/>
        <w:bottom w:val="none" w:sz="0" w:space="0" w:color="auto"/>
        <w:right w:val="none" w:sz="0" w:space="0" w:color="auto"/>
      </w:divBdr>
    </w:div>
    <w:div w:id="1858277116">
      <w:bodyDiv w:val="1"/>
      <w:marLeft w:val="0"/>
      <w:marRight w:val="0"/>
      <w:marTop w:val="0"/>
      <w:marBottom w:val="0"/>
      <w:divBdr>
        <w:top w:val="none" w:sz="0" w:space="0" w:color="auto"/>
        <w:left w:val="none" w:sz="0" w:space="0" w:color="auto"/>
        <w:bottom w:val="none" w:sz="0" w:space="0" w:color="auto"/>
        <w:right w:val="none" w:sz="0" w:space="0" w:color="auto"/>
      </w:divBdr>
    </w:div>
    <w:div w:id="1868567043">
      <w:bodyDiv w:val="1"/>
      <w:marLeft w:val="0"/>
      <w:marRight w:val="0"/>
      <w:marTop w:val="0"/>
      <w:marBottom w:val="0"/>
      <w:divBdr>
        <w:top w:val="none" w:sz="0" w:space="0" w:color="auto"/>
        <w:left w:val="none" w:sz="0" w:space="0" w:color="auto"/>
        <w:bottom w:val="none" w:sz="0" w:space="0" w:color="auto"/>
        <w:right w:val="none" w:sz="0" w:space="0" w:color="auto"/>
      </w:divBdr>
    </w:div>
    <w:div w:id="1870024464">
      <w:bodyDiv w:val="1"/>
      <w:marLeft w:val="0"/>
      <w:marRight w:val="0"/>
      <w:marTop w:val="0"/>
      <w:marBottom w:val="0"/>
      <w:divBdr>
        <w:top w:val="none" w:sz="0" w:space="0" w:color="auto"/>
        <w:left w:val="none" w:sz="0" w:space="0" w:color="auto"/>
        <w:bottom w:val="none" w:sz="0" w:space="0" w:color="auto"/>
        <w:right w:val="none" w:sz="0" w:space="0" w:color="auto"/>
      </w:divBdr>
    </w:div>
    <w:div w:id="1875731498">
      <w:bodyDiv w:val="1"/>
      <w:marLeft w:val="0"/>
      <w:marRight w:val="0"/>
      <w:marTop w:val="0"/>
      <w:marBottom w:val="0"/>
      <w:divBdr>
        <w:top w:val="none" w:sz="0" w:space="0" w:color="auto"/>
        <w:left w:val="none" w:sz="0" w:space="0" w:color="auto"/>
        <w:bottom w:val="none" w:sz="0" w:space="0" w:color="auto"/>
        <w:right w:val="none" w:sz="0" w:space="0" w:color="auto"/>
      </w:divBdr>
    </w:div>
    <w:div w:id="1875926276">
      <w:bodyDiv w:val="1"/>
      <w:marLeft w:val="0"/>
      <w:marRight w:val="0"/>
      <w:marTop w:val="0"/>
      <w:marBottom w:val="0"/>
      <w:divBdr>
        <w:top w:val="none" w:sz="0" w:space="0" w:color="auto"/>
        <w:left w:val="none" w:sz="0" w:space="0" w:color="auto"/>
        <w:bottom w:val="none" w:sz="0" w:space="0" w:color="auto"/>
        <w:right w:val="none" w:sz="0" w:space="0" w:color="auto"/>
      </w:divBdr>
    </w:div>
    <w:div w:id="1876189733">
      <w:bodyDiv w:val="1"/>
      <w:marLeft w:val="0"/>
      <w:marRight w:val="0"/>
      <w:marTop w:val="0"/>
      <w:marBottom w:val="0"/>
      <w:divBdr>
        <w:top w:val="none" w:sz="0" w:space="0" w:color="auto"/>
        <w:left w:val="none" w:sz="0" w:space="0" w:color="auto"/>
        <w:bottom w:val="none" w:sz="0" w:space="0" w:color="auto"/>
        <w:right w:val="none" w:sz="0" w:space="0" w:color="auto"/>
      </w:divBdr>
    </w:div>
    <w:div w:id="1876235612">
      <w:bodyDiv w:val="1"/>
      <w:marLeft w:val="0"/>
      <w:marRight w:val="0"/>
      <w:marTop w:val="0"/>
      <w:marBottom w:val="0"/>
      <w:divBdr>
        <w:top w:val="none" w:sz="0" w:space="0" w:color="auto"/>
        <w:left w:val="none" w:sz="0" w:space="0" w:color="auto"/>
        <w:bottom w:val="none" w:sz="0" w:space="0" w:color="auto"/>
        <w:right w:val="none" w:sz="0" w:space="0" w:color="auto"/>
      </w:divBdr>
    </w:div>
    <w:div w:id="1877619577">
      <w:bodyDiv w:val="1"/>
      <w:marLeft w:val="0"/>
      <w:marRight w:val="0"/>
      <w:marTop w:val="0"/>
      <w:marBottom w:val="0"/>
      <w:divBdr>
        <w:top w:val="none" w:sz="0" w:space="0" w:color="auto"/>
        <w:left w:val="none" w:sz="0" w:space="0" w:color="auto"/>
        <w:bottom w:val="none" w:sz="0" w:space="0" w:color="auto"/>
        <w:right w:val="none" w:sz="0" w:space="0" w:color="auto"/>
      </w:divBdr>
    </w:div>
    <w:div w:id="1882593281">
      <w:bodyDiv w:val="1"/>
      <w:marLeft w:val="0"/>
      <w:marRight w:val="0"/>
      <w:marTop w:val="0"/>
      <w:marBottom w:val="0"/>
      <w:divBdr>
        <w:top w:val="none" w:sz="0" w:space="0" w:color="auto"/>
        <w:left w:val="none" w:sz="0" w:space="0" w:color="auto"/>
        <w:bottom w:val="none" w:sz="0" w:space="0" w:color="auto"/>
        <w:right w:val="none" w:sz="0" w:space="0" w:color="auto"/>
      </w:divBdr>
    </w:div>
    <w:div w:id="1886064410">
      <w:bodyDiv w:val="1"/>
      <w:marLeft w:val="0"/>
      <w:marRight w:val="0"/>
      <w:marTop w:val="0"/>
      <w:marBottom w:val="0"/>
      <w:divBdr>
        <w:top w:val="none" w:sz="0" w:space="0" w:color="auto"/>
        <w:left w:val="none" w:sz="0" w:space="0" w:color="auto"/>
        <w:bottom w:val="none" w:sz="0" w:space="0" w:color="auto"/>
        <w:right w:val="none" w:sz="0" w:space="0" w:color="auto"/>
      </w:divBdr>
    </w:div>
    <w:div w:id="1886213950">
      <w:bodyDiv w:val="1"/>
      <w:marLeft w:val="0"/>
      <w:marRight w:val="0"/>
      <w:marTop w:val="0"/>
      <w:marBottom w:val="0"/>
      <w:divBdr>
        <w:top w:val="none" w:sz="0" w:space="0" w:color="auto"/>
        <w:left w:val="none" w:sz="0" w:space="0" w:color="auto"/>
        <w:bottom w:val="none" w:sz="0" w:space="0" w:color="auto"/>
        <w:right w:val="none" w:sz="0" w:space="0" w:color="auto"/>
      </w:divBdr>
    </w:div>
    <w:div w:id="1886328296">
      <w:bodyDiv w:val="1"/>
      <w:marLeft w:val="0"/>
      <w:marRight w:val="0"/>
      <w:marTop w:val="0"/>
      <w:marBottom w:val="0"/>
      <w:divBdr>
        <w:top w:val="none" w:sz="0" w:space="0" w:color="auto"/>
        <w:left w:val="none" w:sz="0" w:space="0" w:color="auto"/>
        <w:bottom w:val="none" w:sz="0" w:space="0" w:color="auto"/>
        <w:right w:val="none" w:sz="0" w:space="0" w:color="auto"/>
      </w:divBdr>
    </w:div>
    <w:div w:id="1886484731">
      <w:bodyDiv w:val="1"/>
      <w:marLeft w:val="0"/>
      <w:marRight w:val="0"/>
      <w:marTop w:val="0"/>
      <w:marBottom w:val="0"/>
      <w:divBdr>
        <w:top w:val="none" w:sz="0" w:space="0" w:color="auto"/>
        <w:left w:val="none" w:sz="0" w:space="0" w:color="auto"/>
        <w:bottom w:val="none" w:sz="0" w:space="0" w:color="auto"/>
        <w:right w:val="none" w:sz="0" w:space="0" w:color="auto"/>
      </w:divBdr>
    </w:div>
    <w:div w:id="1888254608">
      <w:bodyDiv w:val="1"/>
      <w:marLeft w:val="0"/>
      <w:marRight w:val="0"/>
      <w:marTop w:val="0"/>
      <w:marBottom w:val="0"/>
      <w:divBdr>
        <w:top w:val="none" w:sz="0" w:space="0" w:color="auto"/>
        <w:left w:val="none" w:sz="0" w:space="0" w:color="auto"/>
        <w:bottom w:val="none" w:sz="0" w:space="0" w:color="auto"/>
        <w:right w:val="none" w:sz="0" w:space="0" w:color="auto"/>
      </w:divBdr>
    </w:div>
    <w:div w:id="1889143627">
      <w:bodyDiv w:val="1"/>
      <w:marLeft w:val="0"/>
      <w:marRight w:val="0"/>
      <w:marTop w:val="0"/>
      <w:marBottom w:val="0"/>
      <w:divBdr>
        <w:top w:val="none" w:sz="0" w:space="0" w:color="auto"/>
        <w:left w:val="none" w:sz="0" w:space="0" w:color="auto"/>
        <w:bottom w:val="none" w:sz="0" w:space="0" w:color="auto"/>
        <w:right w:val="none" w:sz="0" w:space="0" w:color="auto"/>
      </w:divBdr>
    </w:div>
    <w:div w:id="1889416069">
      <w:bodyDiv w:val="1"/>
      <w:marLeft w:val="0"/>
      <w:marRight w:val="0"/>
      <w:marTop w:val="0"/>
      <w:marBottom w:val="0"/>
      <w:divBdr>
        <w:top w:val="none" w:sz="0" w:space="0" w:color="auto"/>
        <w:left w:val="none" w:sz="0" w:space="0" w:color="auto"/>
        <w:bottom w:val="none" w:sz="0" w:space="0" w:color="auto"/>
        <w:right w:val="none" w:sz="0" w:space="0" w:color="auto"/>
      </w:divBdr>
    </w:div>
    <w:div w:id="1890724237">
      <w:bodyDiv w:val="1"/>
      <w:marLeft w:val="0"/>
      <w:marRight w:val="0"/>
      <w:marTop w:val="0"/>
      <w:marBottom w:val="0"/>
      <w:divBdr>
        <w:top w:val="none" w:sz="0" w:space="0" w:color="auto"/>
        <w:left w:val="none" w:sz="0" w:space="0" w:color="auto"/>
        <w:bottom w:val="none" w:sz="0" w:space="0" w:color="auto"/>
        <w:right w:val="none" w:sz="0" w:space="0" w:color="auto"/>
      </w:divBdr>
    </w:div>
    <w:div w:id="1892500809">
      <w:bodyDiv w:val="1"/>
      <w:marLeft w:val="0"/>
      <w:marRight w:val="0"/>
      <w:marTop w:val="0"/>
      <w:marBottom w:val="0"/>
      <w:divBdr>
        <w:top w:val="none" w:sz="0" w:space="0" w:color="auto"/>
        <w:left w:val="none" w:sz="0" w:space="0" w:color="auto"/>
        <w:bottom w:val="none" w:sz="0" w:space="0" w:color="auto"/>
        <w:right w:val="none" w:sz="0" w:space="0" w:color="auto"/>
      </w:divBdr>
    </w:div>
    <w:div w:id="1893420239">
      <w:bodyDiv w:val="1"/>
      <w:marLeft w:val="0"/>
      <w:marRight w:val="0"/>
      <w:marTop w:val="0"/>
      <w:marBottom w:val="0"/>
      <w:divBdr>
        <w:top w:val="none" w:sz="0" w:space="0" w:color="auto"/>
        <w:left w:val="none" w:sz="0" w:space="0" w:color="auto"/>
        <w:bottom w:val="none" w:sz="0" w:space="0" w:color="auto"/>
        <w:right w:val="none" w:sz="0" w:space="0" w:color="auto"/>
      </w:divBdr>
    </w:div>
    <w:div w:id="1896087760">
      <w:bodyDiv w:val="1"/>
      <w:marLeft w:val="0"/>
      <w:marRight w:val="0"/>
      <w:marTop w:val="0"/>
      <w:marBottom w:val="0"/>
      <w:divBdr>
        <w:top w:val="none" w:sz="0" w:space="0" w:color="auto"/>
        <w:left w:val="none" w:sz="0" w:space="0" w:color="auto"/>
        <w:bottom w:val="none" w:sz="0" w:space="0" w:color="auto"/>
        <w:right w:val="none" w:sz="0" w:space="0" w:color="auto"/>
      </w:divBdr>
    </w:div>
    <w:div w:id="1900751818">
      <w:bodyDiv w:val="1"/>
      <w:marLeft w:val="0"/>
      <w:marRight w:val="0"/>
      <w:marTop w:val="0"/>
      <w:marBottom w:val="0"/>
      <w:divBdr>
        <w:top w:val="none" w:sz="0" w:space="0" w:color="auto"/>
        <w:left w:val="none" w:sz="0" w:space="0" w:color="auto"/>
        <w:bottom w:val="none" w:sz="0" w:space="0" w:color="auto"/>
        <w:right w:val="none" w:sz="0" w:space="0" w:color="auto"/>
      </w:divBdr>
    </w:div>
    <w:div w:id="1902977857">
      <w:bodyDiv w:val="1"/>
      <w:marLeft w:val="0"/>
      <w:marRight w:val="0"/>
      <w:marTop w:val="0"/>
      <w:marBottom w:val="0"/>
      <w:divBdr>
        <w:top w:val="none" w:sz="0" w:space="0" w:color="auto"/>
        <w:left w:val="none" w:sz="0" w:space="0" w:color="auto"/>
        <w:bottom w:val="none" w:sz="0" w:space="0" w:color="auto"/>
        <w:right w:val="none" w:sz="0" w:space="0" w:color="auto"/>
      </w:divBdr>
      <w:divsChild>
        <w:div w:id="1881358776">
          <w:marLeft w:val="480"/>
          <w:marRight w:val="0"/>
          <w:marTop w:val="0"/>
          <w:marBottom w:val="0"/>
          <w:divBdr>
            <w:top w:val="none" w:sz="0" w:space="0" w:color="auto"/>
            <w:left w:val="none" w:sz="0" w:space="0" w:color="auto"/>
            <w:bottom w:val="none" w:sz="0" w:space="0" w:color="auto"/>
            <w:right w:val="none" w:sz="0" w:space="0" w:color="auto"/>
          </w:divBdr>
        </w:div>
        <w:div w:id="1458259638">
          <w:marLeft w:val="480"/>
          <w:marRight w:val="0"/>
          <w:marTop w:val="0"/>
          <w:marBottom w:val="0"/>
          <w:divBdr>
            <w:top w:val="none" w:sz="0" w:space="0" w:color="auto"/>
            <w:left w:val="none" w:sz="0" w:space="0" w:color="auto"/>
            <w:bottom w:val="none" w:sz="0" w:space="0" w:color="auto"/>
            <w:right w:val="none" w:sz="0" w:space="0" w:color="auto"/>
          </w:divBdr>
        </w:div>
        <w:div w:id="1042945861">
          <w:marLeft w:val="480"/>
          <w:marRight w:val="0"/>
          <w:marTop w:val="0"/>
          <w:marBottom w:val="0"/>
          <w:divBdr>
            <w:top w:val="none" w:sz="0" w:space="0" w:color="auto"/>
            <w:left w:val="none" w:sz="0" w:space="0" w:color="auto"/>
            <w:bottom w:val="none" w:sz="0" w:space="0" w:color="auto"/>
            <w:right w:val="none" w:sz="0" w:space="0" w:color="auto"/>
          </w:divBdr>
        </w:div>
        <w:div w:id="1092777966">
          <w:marLeft w:val="480"/>
          <w:marRight w:val="0"/>
          <w:marTop w:val="0"/>
          <w:marBottom w:val="0"/>
          <w:divBdr>
            <w:top w:val="none" w:sz="0" w:space="0" w:color="auto"/>
            <w:left w:val="none" w:sz="0" w:space="0" w:color="auto"/>
            <w:bottom w:val="none" w:sz="0" w:space="0" w:color="auto"/>
            <w:right w:val="none" w:sz="0" w:space="0" w:color="auto"/>
          </w:divBdr>
        </w:div>
        <w:div w:id="451369254">
          <w:marLeft w:val="480"/>
          <w:marRight w:val="0"/>
          <w:marTop w:val="0"/>
          <w:marBottom w:val="0"/>
          <w:divBdr>
            <w:top w:val="none" w:sz="0" w:space="0" w:color="auto"/>
            <w:left w:val="none" w:sz="0" w:space="0" w:color="auto"/>
            <w:bottom w:val="none" w:sz="0" w:space="0" w:color="auto"/>
            <w:right w:val="none" w:sz="0" w:space="0" w:color="auto"/>
          </w:divBdr>
        </w:div>
        <w:div w:id="542983731">
          <w:marLeft w:val="480"/>
          <w:marRight w:val="0"/>
          <w:marTop w:val="0"/>
          <w:marBottom w:val="0"/>
          <w:divBdr>
            <w:top w:val="none" w:sz="0" w:space="0" w:color="auto"/>
            <w:left w:val="none" w:sz="0" w:space="0" w:color="auto"/>
            <w:bottom w:val="none" w:sz="0" w:space="0" w:color="auto"/>
            <w:right w:val="none" w:sz="0" w:space="0" w:color="auto"/>
          </w:divBdr>
        </w:div>
        <w:div w:id="820587029">
          <w:marLeft w:val="480"/>
          <w:marRight w:val="0"/>
          <w:marTop w:val="0"/>
          <w:marBottom w:val="0"/>
          <w:divBdr>
            <w:top w:val="none" w:sz="0" w:space="0" w:color="auto"/>
            <w:left w:val="none" w:sz="0" w:space="0" w:color="auto"/>
            <w:bottom w:val="none" w:sz="0" w:space="0" w:color="auto"/>
            <w:right w:val="none" w:sz="0" w:space="0" w:color="auto"/>
          </w:divBdr>
        </w:div>
        <w:div w:id="113790804">
          <w:marLeft w:val="480"/>
          <w:marRight w:val="0"/>
          <w:marTop w:val="0"/>
          <w:marBottom w:val="0"/>
          <w:divBdr>
            <w:top w:val="none" w:sz="0" w:space="0" w:color="auto"/>
            <w:left w:val="none" w:sz="0" w:space="0" w:color="auto"/>
            <w:bottom w:val="none" w:sz="0" w:space="0" w:color="auto"/>
            <w:right w:val="none" w:sz="0" w:space="0" w:color="auto"/>
          </w:divBdr>
        </w:div>
        <w:div w:id="2060393257">
          <w:marLeft w:val="480"/>
          <w:marRight w:val="0"/>
          <w:marTop w:val="0"/>
          <w:marBottom w:val="0"/>
          <w:divBdr>
            <w:top w:val="none" w:sz="0" w:space="0" w:color="auto"/>
            <w:left w:val="none" w:sz="0" w:space="0" w:color="auto"/>
            <w:bottom w:val="none" w:sz="0" w:space="0" w:color="auto"/>
            <w:right w:val="none" w:sz="0" w:space="0" w:color="auto"/>
          </w:divBdr>
        </w:div>
        <w:div w:id="2127849672">
          <w:marLeft w:val="480"/>
          <w:marRight w:val="0"/>
          <w:marTop w:val="0"/>
          <w:marBottom w:val="0"/>
          <w:divBdr>
            <w:top w:val="none" w:sz="0" w:space="0" w:color="auto"/>
            <w:left w:val="none" w:sz="0" w:space="0" w:color="auto"/>
            <w:bottom w:val="none" w:sz="0" w:space="0" w:color="auto"/>
            <w:right w:val="none" w:sz="0" w:space="0" w:color="auto"/>
          </w:divBdr>
        </w:div>
        <w:div w:id="1743142268">
          <w:marLeft w:val="480"/>
          <w:marRight w:val="0"/>
          <w:marTop w:val="0"/>
          <w:marBottom w:val="0"/>
          <w:divBdr>
            <w:top w:val="none" w:sz="0" w:space="0" w:color="auto"/>
            <w:left w:val="none" w:sz="0" w:space="0" w:color="auto"/>
            <w:bottom w:val="none" w:sz="0" w:space="0" w:color="auto"/>
            <w:right w:val="none" w:sz="0" w:space="0" w:color="auto"/>
          </w:divBdr>
        </w:div>
        <w:div w:id="1435247819">
          <w:marLeft w:val="480"/>
          <w:marRight w:val="0"/>
          <w:marTop w:val="0"/>
          <w:marBottom w:val="0"/>
          <w:divBdr>
            <w:top w:val="none" w:sz="0" w:space="0" w:color="auto"/>
            <w:left w:val="none" w:sz="0" w:space="0" w:color="auto"/>
            <w:bottom w:val="none" w:sz="0" w:space="0" w:color="auto"/>
            <w:right w:val="none" w:sz="0" w:space="0" w:color="auto"/>
          </w:divBdr>
        </w:div>
        <w:div w:id="596450219">
          <w:marLeft w:val="480"/>
          <w:marRight w:val="0"/>
          <w:marTop w:val="0"/>
          <w:marBottom w:val="0"/>
          <w:divBdr>
            <w:top w:val="none" w:sz="0" w:space="0" w:color="auto"/>
            <w:left w:val="none" w:sz="0" w:space="0" w:color="auto"/>
            <w:bottom w:val="none" w:sz="0" w:space="0" w:color="auto"/>
            <w:right w:val="none" w:sz="0" w:space="0" w:color="auto"/>
          </w:divBdr>
        </w:div>
        <w:div w:id="1893345893">
          <w:marLeft w:val="480"/>
          <w:marRight w:val="0"/>
          <w:marTop w:val="0"/>
          <w:marBottom w:val="0"/>
          <w:divBdr>
            <w:top w:val="none" w:sz="0" w:space="0" w:color="auto"/>
            <w:left w:val="none" w:sz="0" w:space="0" w:color="auto"/>
            <w:bottom w:val="none" w:sz="0" w:space="0" w:color="auto"/>
            <w:right w:val="none" w:sz="0" w:space="0" w:color="auto"/>
          </w:divBdr>
        </w:div>
        <w:div w:id="1768770928">
          <w:marLeft w:val="480"/>
          <w:marRight w:val="0"/>
          <w:marTop w:val="0"/>
          <w:marBottom w:val="0"/>
          <w:divBdr>
            <w:top w:val="none" w:sz="0" w:space="0" w:color="auto"/>
            <w:left w:val="none" w:sz="0" w:space="0" w:color="auto"/>
            <w:bottom w:val="none" w:sz="0" w:space="0" w:color="auto"/>
            <w:right w:val="none" w:sz="0" w:space="0" w:color="auto"/>
          </w:divBdr>
        </w:div>
        <w:div w:id="1371879044">
          <w:marLeft w:val="480"/>
          <w:marRight w:val="0"/>
          <w:marTop w:val="0"/>
          <w:marBottom w:val="0"/>
          <w:divBdr>
            <w:top w:val="none" w:sz="0" w:space="0" w:color="auto"/>
            <w:left w:val="none" w:sz="0" w:space="0" w:color="auto"/>
            <w:bottom w:val="none" w:sz="0" w:space="0" w:color="auto"/>
            <w:right w:val="none" w:sz="0" w:space="0" w:color="auto"/>
          </w:divBdr>
        </w:div>
        <w:div w:id="92556173">
          <w:marLeft w:val="480"/>
          <w:marRight w:val="0"/>
          <w:marTop w:val="0"/>
          <w:marBottom w:val="0"/>
          <w:divBdr>
            <w:top w:val="none" w:sz="0" w:space="0" w:color="auto"/>
            <w:left w:val="none" w:sz="0" w:space="0" w:color="auto"/>
            <w:bottom w:val="none" w:sz="0" w:space="0" w:color="auto"/>
            <w:right w:val="none" w:sz="0" w:space="0" w:color="auto"/>
          </w:divBdr>
        </w:div>
        <w:div w:id="261034024">
          <w:marLeft w:val="480"/>
          <w:marRight w:val="0"/>
          <w:marTop w:val="0"/>
          <w:marBottom w:val="0"/>
          <w:divBdr>
            <w:top w:val="none" w:sz="0" w:space="0" w:color="auto"/>
            <w:left w:val="none" w:sz="0" w:space="0" w:color="auto"/>
            <w:bottom w:val="none" w:sz="0" w:space="0" w:color="auto"/>
            <w:right w:val="none" w:sz="0" w:space="0" w:color="auto"/>
          </w:divBdr>
        </w:div>
        <w:div w:id="1682706341">
          <w:marLeft w:val="480"/>
          <w:marRight w:val="0"/>
          <w:marTop w:val="0"/>
          <w:marBottom w:val="0"/>
          <w:divBdr>
            <w:top w:val="none" w:sz="0" w:space="0" w:color="auto"/>
            <w:left w:val="none" w:sz="0" w:space="0" w:color="auto"/>
            <w:bottom w:val="none" w:sz="0" w:space="0" w:color="auto"/>
            <w:right w:val="none" w:sz="0" w:space="0" w:color="auto"/>
          </w:divBdr>
        </w:div>
        <w:div w:id="654913997">
          <w:marLeft w:val="480"/>
          <w:marRight w:val="0"/>
          <w:marTop w:val="0"/>
          <w:marBottom w:val="0"/>
          <w:divBdr>
            <w:top w:val="none" w:sz="0" w:space="0" w:color="auto"/>
            <w:left w:val="none" w:sz="0" w:space="0" w:color="auto"/>
            <w:bottom w:val="none" w:sz="0" w:space="0" w:color="auto"/>
            <w:right w:val="none" w:sz="0" w:space="0" w:color="auto"/>
          </w:divBdr>
        </w:div>
        <w:div w:id="387266467">
          <w:marLeft w:val="480"/>
          <w:marRight w:val="0"/>
          <w:marTop w:val="0"/>
          <w:marBottom w:val="0"/>
          <w:divBdr>
            <w:top w:val="none" w:sz="0" w:space="0" w:color="auto"/>
            <w:left w:val="none" w:sz="0" w:space="0" w:color="auto"/>
            <w:bottom w:val="none" w:sz="0" w:space="0" w:color="auto"/>
            <w:right w:val="none" w:sz="0" w:space="0" w:color="auto"/>
          </w:divBdr>
        </w:div>
        <w:div w:id="1935628357">
          <w:marLeft w:val="480"/>
          <w:marRight w:val="0"/>
          <w:marTop w:val="0"/>
          <w:marBottom w:val="0"/>
          <w:divBdr>
            <w:top w:val="none" w:sz="0" w:space="0" w:color="auto"/>
            <w:left w:val="none" w:sz="0" w:space="0" w:color="auto"/>
            <w:bottom w:val="none" w:sz="0" w:space="0" w:color="auto"/>
            <w:right w:val="none" w:sz="0" w:space="0" w:color="auto"/>
          </w:divBdr>
        </w:div>
        <w:div w:id="2000040335">
          <w:marLeft w:val="480"/>
          <w:marRight w:val="0"/>
          <w:marTop w:val="0"/>
          <w:marBottom w:val="0"/>
          <w:divBdr>
            <w:top w:val="none" w:sz="0" w:space="0" w:color="auto"/>
            <w:left w:val="none" w:sz="0" w:space="0" w:color="auto"/>
            <w:bottom w:val="none" w:sz="0" w:space="0" w:color="auto"/>
            <w:right w:val="none" w:sz="0" w:space="0" w:color="auto"/>
          </w:divBdr>
        </w:div>
        <w:div w:id="1457024331">
          <w:marLeft w:val="480"/>
          <w:marRight w:val="0"/>
          <w:marTop w:val="0"/>
          <w:marBottom w:val="0"/>
          <w:divBdr>
            <w:top w:val="none" w:sz="0" w:space="0" w:color="auto"/>
            <w:left w:val="none" w:sz="0" w:space="0" w:color="auto"/>
            <w:bottom w:val="none" w:sz="0" w:space="0" w:color="auto"/>
            <w:right w:val="none" w:sz="0" w:space="0" w:color="auto"/>
          </w:divBdr>
        </w:div>
        <w:div w:id="1822647970">
          <w:marLeft w:val="480"/>
          <w:marRight w:val="0"/>
          <w:marTop w:val="0"/>
          <w:marBottom w:val="0"/>
          <w:divBdr>
            <w:top w:val="none" w:sz="0" w:space="0" w:color="auto"/>
            <w:left w:val="none" w:sz="0" w:space="0" w:color="auto"/>
            <w:bottom w:val="none" w:sz="0" w:space="0" w:color="auto"/>
            <w:right w:val="none" w:sz="0" w:space="0" w:color="auto"/>
          </w:divBdr>
        </w:div>
        <w:div w:id="6251433">
          <w:marLeft w:val="480"/>
          <w:marRight w:val="0"/>
          <w:marTop w:val="0"/>
          <w:marBottom w:val="0"/>
          <w:divBdr>
            <w:top w:val="none" w:sz="0" w:space="0" w:color="auto"/>
            <w:left w:val="none" w:sz="0" w:space="0" w:color="auto"/>
            <w:bottom w:val="none" w:sz="0" w:space="0" w:color="auto"/>
            <w:right w:val="none" w:sz="0" w:space="0" w:color="auto"/>
          </w:divBdr>
        </w:div>
        <w:div w:id="2038039962">
          <w:marLeft w:val="480"/>
          <w:marRight w:val="0"/>
          <w:marTop w:val="0"/>
          <w:marBottom w:val="0"/>
          <w:divBdr>
            <w:top w:val="none" w:sz="0" w:space="0" w:color="auto"/>
            <w:left w:val="none" w:sz="0" w:space="0" w:color="auto"/>
            <w:bottom w:val="none" w:sz="0" w:space="0" w:color="auto"/>
            <w:right w:val="none" w:sz="0" w:space="0" w:color="auto"/>
          </w:divBdr>
        </w:div>
        <w:div w:id="1973708161">
          <w:marLeft w:val="480"/>
          <w:marRight w:val="0"/>
          <w:marTop w:val="0"/>
          <w:marBottom w:val="0"/>
          <w:divBdr>
            <w:top w:val="none" w:sz="0" w:space="0" w:color="auto"/>
            <w:left w:val="none" w:sz="0" w:space="0" w:color="auto"/>
            <w:bottom w:val="none" w:sz="0" w:space="0" w:color="auto"/>
            <w:right w:val="none" w:sz="0" w:space="0" w:color="auto"/>
          </w:divBdr>
        </w:div>
        <w:div w:id="746852468">
          <w:marLeft w:val="480"/>
          <w:marRight w:val="0"/>
          <w:marTop w:val="0"/>
          <w:marBottom w:val="0"/>
          <w:divBdr>
            <w:top w:val="none" w:sz="0" w:space="0" w:color="auto"/>
            <w:left w:val="none" w:sz="0" w:space="0" w:color="auto"/>
            <w:bottom w:val="none" w:sz="0" w:space="0" w:color="auto"/>
            <w:right w:val="none" w:sz="0" w:space="0" w:color="auto"/>
          </w:divBdr>
        </w:div>
        <w:div w:id="768626820">
          <w:marLeft w:val="480"/>
          <w:marRight w:val="0"/>
          <w:marTop w:val="0"/>
          <w:marBottom w:val="0"/>
          <w:divBdr>
            <w:top w:val="none" w:sz="0" w:space="0" w:color="auto"/>
            <w:left w:val="none" w:sz="0" w:space="0" w:color="auto"/>
            <w:bottom w:val="none" w:sz="0" w:space="0" w:color="auto"/>
            <w:right w:val="none" w:sz="0" w:space="0" w:color="auto"/>
          </w:divBdr>
        </w:div>
        <w:div w:id="1982878985">
          <w:marLeft w:val="480"/>
          <w:marRight w:val="0"/>
          <w:marTop w:val="0"/>
          <w:marBottom w:val="0"/>
          <w:divBdr>
            <w:top w:val="none" w:sz="0" w:space="0" w:color="auto"/>
            <w:left w:val="none" w:sz="0" w:space="0" w:color="auto"/>
            <w:bottom w:val="none" w:sz="0" w:space="0" w:color="auto"/>
            <w:right w:val="none" w:sz="0" w:space="0" w:color="auto"/>
          </w:divBdr>
        </w:div>
        <w:div w:id="1761175010">
          <w:marLeft w:val="480"/>
          <w:marRight w:val="0"/>
          <w:marTop w:val="0"/>
          <w:marBottom w:val="0"/>
          <w:divBdr>
            <w:top w:val="none" w:sz="0" w:space="0" w:color="auto"/>
            <w:left w:val="none" w:sz="0" w:space="0" w:color="auto"/>
            <w:bottom w:val="none" w:sz="0" w:space="0" w:color="auto"/>
            <w:right w:val="none" w:sz="0" w:space="0" w:color="auto"/>
          </w:divBdr>
        </w:div>
        <w:div w:id="619653032">
          <w:marLeft w:val="480"/>
          <w:marRight w:val="0"/>
          <w:marTop w:val="0"/>
          <w:marBottom w:val="0"/>
          <w:divBdr>
            <w:top w:val="none" w:sz="0" w:space="0" w:color="auto"/>
            <w:left w:val="none" w:sz="0" w:space="0" w:color="auto"/>
            <w:bottom w:val="none" w:sz="0" w:space="0" w:color="auto"/>
            <w:right w:val="none" w:sz="0" w:space="0" w:color="auto"/>
          </w:divBdr>
        </w:div>
        <w:div w:id="1610775043">
          <w:marLeft w:val="480"/>
          <w:marRight w:val="0"/>
          <w:marTop w:val="0"/>
          <w:marBottom w:val="0"/>
          <w:divBdr>
            <w:top w:val="none" w:sz="0" w:space="0" w:color="auto"/>
            <w:left w:val="none" w:sz="0" w:space="0" w:color="auto"/>
            <w:bottom w:val="none" w:sz="0" w:space="0" w:color="auto"/>
            <w:right w:val="none" w:sz="0" w:space="0" w:color="auto"/>
          </w:divBdr>
        </w:div>
        <w:div w:id="36861431">
          <w:marLeft w:val="480"/>
          <w:marRight w:val="0"/>
          <w:marTop w:val="0"/>
          <w:marBottom w:val="0"/>
          <w:divBdr>
            <w:top w:val="none" w:sz="0" w:space="0" w:color="auto"/>
            <w:left w:val="none" w:sz="0" w:space="0" w:color="auto"/>
            <w:bottom w:val="none" w:sz="0" w:space="0" w:color="auto"/>
            <w:right w:val="none" w:sz="0" w:space="0" w:color="auto"/>
          </w:divBdr>
        </w:div>
        <w:div w:id="579872618">
          <w:marLeft w:val="480"/>
          <w:marRight w:val="0"/>
          <w:marTop w:val="0"/>
          <w:marBottom w:val="0"/>
          <w:divBdr>
            <w:top w:val="none" w:sz="0" w:space="0" w:color="auto"/>
            <w:left w:val="none" w:sz="0" w:space="0" w:color="auto"/>
            <w:bottom w:val="none" w:sz="0" w:space="0" w:color="auto"/>
            <w:right w:val="none" w:sz="0" w:space="0" w:color="auto"/>
          </w:divBdr>
        </w:div>
        <w:div w:id="562911675">
          <w:marLeft w:val="480"/>
          <w:marRight w:val="0"/>
          <w:marTop w:val="0"/>
          <w:marBottom w:val="0"/>
          <w:divBdr>
            <w:top w:val="none" w:sz="0" w:space="0" w:color="auto"/>
            <w:left w:val="none" w:sz="0" w:space="0" w:color="auto"/>
            <w:bottom w:val="none" w:sz="0" w:space="0" w:color="auto"/>
            <w:right w:val="none" w:sz="0" w:space="0" w:color="auto"/>
          </w:divBdr>
        </w:div>
        <w:div w:id="2116559052">
          <w:marLeft w:val="480"/>
          <w:marRight w:val="0"/>
          <w:marTop w:val="0"/>
          <w:marBottom w:val="0"/>
          <w:divBdr>
            <w:top w:val="none" w:sz="0" w:space="0" w:color="auto"/>
            <w:left w:val="none" w:sz="0" w:space="0" w:color="auto"/>
            <w:bottom w:val="none" w:sz="0" w:space="0" w:color="auto"/>
            <w:right w:val="none" w:sz="0" w:space="0" w:color="auto"/>
          </w:divBdr>
        </w:div>
        <w:div w:id="825781783">
          <w:marLeft w:val="480"/>
          <w:marRight w:val="0"/>
          <w:marTop w:val="0"/>
          <w:marBottom w:val="0"/>
          <w:divBdr>
            <w:top w:val="none" w:sz="0" w:space="0" w:color="auto"/>
            <w:left w:val="none" w:sz="0" w:space="0" w:color="auto"/>
            <w:bottom w:val="none" w:sz="0" w:space="0" w:color="auto"/>
            <w:right w:val="none" w:sz="0" w:space="0" w:color="auto"/>
          </w:divBdr>
        </w:div>
        <w:div w:id="148135291">
          <w:marLeft w:val="480"/>
          <w:marRight w:val="0"/>
          <w:marTop w:val="0"/>
          <w:marBottom w:val="0"/>
          <w:divBdr>
            <w:top w:val="none" w:sz="0" w:space="0" w:color="auto"/>
            <w:left w:val="none" w:sz="0" w:space="0" w:color="auto"/>
            <w:bottom w:val="none" w:sz="0" w:space="0" w:color="auto"/>
            <w:right w:val="none" w:sz="0" w:space="0" w:color="auto"/>
          </w:divBdr>
        </w:div>
        <w:div w:id="1850177207">
          <w:marLeft w:val="480"/>
          <w:marRight w:val="0"/>
          <w:marTop w:val="0"/>
          <w:marBottom w:val="0"/>
          <w:divBdr>
            <w:top w:val="none" w:sz="0" w:space="0" w:color="auto"/>
            <w:left w:val="none" w:sz="0" w:space="0" w:color="auto"/>
            <w:bottom w:val="none" w:sz="0" w:space="0" w:color="auto"/>
            <w:right w:val="none" w:sz="0" w:space="0" w:color="auto"/>
          </w:divBdr>
        </w:div>
        <w:div w:id="2045248461">
          <w:marLeft w:val="480"/>
          <w:marRight w:val="0"/>
          <w:marTop w:val="0"/>
          <w:marBottom w:val="0"/>
          <w:divBdr>
            <w:top w:val="none" w:sz="0" w:space="0" w:color="auto"/>
            <w:left w:val="none" w:sz="0" w:space="0" w:color="auto"/>
            <w:bottom w:val="none" w:sz="0" w:space="0" w:color="auto"/>
            <w:right w:val="none" w:sz="0" w:space="0" w:color="auto"/>
          </w:divBdr>
        </w:div>
        <w:div w:id="1263294820">
          <w:marLeft w:val="480"/>
          <w:marRight w:val="0"/>
          <w:marTop w:val="0"/>
          <w:marBottom w:val="0"/>
          <w:divBdr>
            <w:top w:val="none" w:sz="0" w:space="0" w:color="auto"/>
            <w:left w:val="none" w:sz="0" w:space="0" w:color="auto"/>
            <w:bottom w:val="none" w:sz="0" w:space="0" w:color="auto"/>
            <w:right w:val="none" w:sz="0" w:space="0" w:color="auto"/>
          </w:divBdr>
        </w:div>
        <w:div w:id="2121870477">
          <w:marLeft w:val="480"/>
          <w:marRight w:val="0"/>
          <w:marTop w:val="0"/>
          <w:marBottom w:val="0"/>
          <w:divBdr>
            <w:top w:val="none" w:sz="0" w:space="0" w:color="auto"/>
            <w:left w:val="none" w:sz="0" w:space="0" w:color="auto"/>
            <w:bottom w:val="none" w:sz="0" w:space="0" w:color="auto"/>
            <w:right w:val="none" w:sz="0" w:space="0" w:color="auto"/>
          </w:divBdr>
        </w:div>
        <w:div w:id="1062142773">
          <w:marLeft w:val="480"/>
          <w:marRight w:val="0"/>
          <w:marTop w:val="0"/>
          <w:marBottom w:val="0"/>
          <w:divBdr>
            <w:top w:val="none" w:sz="0" w:space="0" w:color="auto"/>
            <w:left w:val="none" w:sz="0" w:space="0" w:color="auto"/>
            <w:bottom w:val="none" w:sz="0" w:space="0" w:color="auto"/>
            <w:right w:val="none" w:sz="0" w:space="0" w:color="auto"/>
          </w:divBdr>
        </w:div>
        <w:div w:id="595600803">
          <w:marLeft w:val="480"/>
          <w:marRight w:val="0"/>
          <w:marTop w:val="0"/>
          <w:marBottom w:val="0"/>
          <w:divBdr>
            <w:top w:val="none" w:sz="0" w:space="0" w:color="auto"/>
            <w:left w:val="none" w:sz="0" w:space="0" w:color="auto"/>
            <w:bottom w:val="none" w:sz="0" w:space="0" w:color="auto"/>
            <w:right w:val="none" w:sz="0" w:space="0" w:color="auto"/>
          </w:divBdr>
        </w:div>
        <w:div w:id="1644850972">
          <w:marLeft w:val="480"/>
          <w:marRight w:val="0"/>
          <w:marTop w:val="0"/>
          <w:marBottom w:val="0"/>
          <w:divBdr>
            <w:top w:val="none" w:sz="0" w:space="0" w:color="auto"/>
            <w:left w:val="none" w:sz="0" w:space="0" w:color="auto"/>
            <w:bottom w:val="none" w:sz="0" w:space="0" w:color="auto"/>
            <w:right w:val="none" w:sz="0" w:space="0" w:color="auto"/>
          </w:divBdr>
        </w:div>
        <w:div w:id="461727302">
          <w:marLeft w:val="480"/>
          <w:marRight w:val="0"/>
          <w:marTop w:val="0"/>
          <w:marBottom w:val="0"/>
          <w:divBdr>
            <w:top w:val="none" w:sz="0" w:space="0" w:color="auto"/>
            <w:left w:val="none" w:sz="0" w:space="0" w:color="auto"/>
            <w:bottom w:val="none" w:sz="0" w:space="0" w:color="auto"/>
            <w:right w:val="none" w:sz="0" w:space="0" w:color="auto"/>
          </w:divBdr>
        </w:div>
        <w:div w:id="620191340">
          <w:marLeft w:val="480"/>
          <w:marRight w:val="0"/>
          <w:marTop w:val="0"/>
          <w:marBottom w:val="0"/>
          <w:divBdr>
            <w:top w:val="none" w:sz="0" w:space="0" w:color="auto"/>
            <w:left w:val="none" w:sz="0" w:space="0" w:color="auto"/>
            <w:bottom w:val="none" w:sz="0" w:space="0" w:color="auto"/>
            <w:right w:val="none" w:sz="0" w:space="0" w:color="auto"/>
          </w:divBdr>
        </w:div>
        <w:div w:id="1858425965">
          <w:marLeft w:val="480"/>
          <w:marRight w:val="0"/>
          <w:marTop w:val="0"/>
          <w:marBottom w:val="0"/>
          <w:divBdr>
            <w:top w:val="none" w:sz="0" w:space="0" w:color="auto"/>
            <w:left w:val="none" w:sz="0" w:space="0" w:color="auto"/>
            <w:bottom w:val="none" w:sz="0" w:space="0" w:color="auto"/>
            <w:right w:val="none" w:sz="0" w:space="0" w:color="auto"/>
          </w:divBdr>
        </w:div>
        <w:div w:id="1888226761">
          <w:marLeft w:val="480"/>
          <w:marRight w:val="0"/>
          <w:marTop w:val="0"/>
          <w:marBottom w:val="0"/>
          <w:divBdr>
            <w:top w:val="none" w:sz="0" w:space="0" w:color="auto"/>
            <w:left w:val="none" w:sz="0" w:space="0" w:color="auto"/>
            <w:bottom w:val="none" w:sz="0" w:space="0" w:color="auto"/>
            <w:right w:val="none" w:sz="0" w:space="0" w:color="auto"/>
          </w:divBdr>
        </w:div>
        <w:div w:id="1720861473">
          <w:marLeft w:val="480"/>
          <w:marRight w:val="0"/>
          <w:marTop w:val="0"/>
          <w:marBottom w:val="0"/>
          <w:divBdr>
            <w:top w:val="none" w:sz="0" w:space="0" w:color="auto"/>
            <w:left w:val="none" w:sz="0" w:space="0" w:color="auto"/>
            <w:bottom w:val="none" w:sz="0" w:space="0" w:color="auto"/>
            <w:right w:val="none" w:sz="0" w:space="0" w:color="auto"/>
          </w:divBdr>
        </w:div>
        <w:div w:id="1505630151">
          <w:marLeft w:val="480"/>
          <w:marRight w:val="0"/>
          <w:marTop w:val="0"/>
          <w:marBottom w:val="0"/>
          <w:divBdr>
            <w:top w:val="none" w:sz="0" w:space="0" w:color="auto"/>
            <w:left w:val="none" w:sz="0" w:space="0" w:color="auto"/>
            <w:bottom w:val="none" w:sz="0" w:space="0" w:color="auto"/>
            <w:right w:val="none" w:sz="0" w:space="0" w:color="auto"/>
          </w:divBdr>
        </w:div>
        <w:div w:id="882450796">
          <w:marLeft w:val="480"/>
          <w:marRight w:val="0"/>
          <w:marTop w:val="0"/>
          <w:marBottom w:val="0"/>
          <w:divBdr>
            <w:top w:val="none" w:sz="0" w:space="0" w:color="auto"/>
            <w:left w:val="none" w:sz="0" w:space="0" w:color="auto"/>
            <w:bottom w:val="none" w:sz="0" w:space="0" w:color="auto"/>
            <w:right w:val="none" w:sz="0" w:space="0" w:color="auto"/>
          </w:divBdr>
        </w:div>
        <w:div w:id="1288701106">
          <w:marLeft w:val="480"/>
          <w:marRight w:val="0"/>
          <w:marTop w:val="0"/>
          <w:marBottom w:val="0"/>
          <w:divBdr>
            <w:top w:val="none" w:sz="0" w:space="0" w:color="auto"/>
            <w:left w:val="none" w:sz="0" w:space="0" w:color="auto"/>
            <w:bottom w:val="none" w:sz="0" w:space="0" w:color="auto"/>
            <w:right w:val="none" w:sz="0" w:space="0" w:color="auto"/>
          </w:divBdr>
        </w:div>
        <w:div w:id="709762844">
          <w:marLeft w:val="480"/>
          <w:marRight w:val="0"/>
          <w:marTop w:val="0"/>
          <w:marBottom w:val="0"/>
          <w:divBdr>
            <w:top w:val="none" w:sz="0" w:space="0" w:color="auto"/>
            <w:left w:val="none" w:sz="0" w:space="0" w:color="auto"/>
            <w:bottom w:val="none" w:sz="0" w:space="0" w:color="auto"/>
            <w:right w:val="none" w:sz="0" w:space="0" w:color="auto"/>
          </w:divBdr>
        </w:div>
        <w:div w:id="321471562">
          <w:marLeft w:val="480"/>
          <w:marRight w:val="0"/>
          <w:marTop w:val="0"/>
          <w:marBottom w:val="0"/>
          <w:divBdr>
            <w:top w:val="none" w:sz="0" w:space="0" w:color="auto"/>
            <w:left w:val="none" w:sz="0" w:space="0" w:color="auto"/>
            <w:bottom w:val="none" w:sz="0" w:space="0" w:color="auto"/>
            <w:right w:val="none" w:sz="0" w:space="0" w:color="auto"/>
          </w:divBdr>
        </w:div>
        <w:div w:id="1448936145">
          <w:marLeft w:val="480"/>
          <w:marRight w:val="0"/>
          <w:marTop w:val="0"/>
          <w:marBottom w:val="0"/>
          <w:divBdr>
            <w:top w:val="none" w:sz="0" w:space="0" w:color="auto"/>
            <w:left w:val="none" w:sz="0" w:space="0" w:color="auto"/>
            <w:bottom w:val="none" w:sz="0" w:space="0" w:color="auto"/>
            <w:right w:val="none" w:sz="0" w:space="0" w:color="auto"/>
          </w:divBdr>
        </w:div>
        <w:div w:id="539126352">
          <w:marLeft w:val="480"/>
          <w:marRight w:val="0"/>
          <w:marTop w:val="0"/>
          <w:marBottom w:val="0"/>
          <w:divBdr>
            <w:top w:val="none" w:sz="0" w:space="0" w:color="auto"/>
            <w:left w:val="none" w:sz="0" w:space="0" w:color="auto"/>
            <w:bottom w:val="none" w:sz="0" w:space="0" w:color="auto"/>
            <w:right w:val="none" w:sz="0" w:space="0" w:color="auto"/>
          </w:divBdr>
        </w:div>
        <w:div w:id="615674939">
          <w:marLeft w:val="480"/>
          <w:marRight w:val="0"/>
          <w:marTop w:val="0"/>
          <w:marBottom w:val="0"/>
          <w:divBdr>
            <w:top w:val="none" w:sz="0" w:space="0" w:color="auto"/>
            <w:left w:val="none" w:sz="0" w:space="0" w:color="auto"/>
            <w:bottom w:val="none" w:sz="0" w:space="0" w:color="auto"/>
            <w:right w:val="none" w:sz="0" w:space="0" w:color="auto"/>
          </w:divBdr>
        </w:div>
        <w:div w:id="321588531">
          <w:marLeft w:val="480"/>
          <w:marRight w:val="0"/>
          <w:marTop w:val="0"/>
          <w:marBottom w:val="0"/>
          <w:divBdr>
            <w:top w:val="none" w:sz="0" w:space="0" w:color="auto"/>
            <w:left w:val="none" w:sz="0" w:space="0" w:color="auto"/>
            <w:bottom w:val="none" w:sz="0" w:space="0" w:color="auto"/>
            <w:right w:val="none" w:sz="0" w:space="0" w:color="auto"/>
          </w:divBdr>
        </w:div>
        <w:div w:id="1835879477">
          <w:marLeft w:val="480"/>
          <w:marRight w:val="0"/>
          <w:marTop w:val="0"/>
          <w:marBottom w:val="0"/>
          <w:divBdr>
            <w:top w:val="none" w:sz="0" w:space="0" w:color="auto"/>
            <w:left w:val="none" w:sz="0" w:space="0" w:color="auto"/>
            <w:bottom w:val="none" w:sz="0" w:space="0" w:color="auto"/>
            <w:right w:val="none" w:sz="0" w:space="0" w:color="auto"/>
          </w:divBdr>
        </w:div>
        <w:div w:id="650409526">
          <w:marLeft w:val="480"/>
          <w:marRight w:val="0"/>
          <w:marTop w:val="0"/>
          <w:marBottom w:val="0"/>
          <w:divBdr>
            <w:top w:val="none" w:sz="0" w:space="0" w:color="auto"/>
            <w:left w:val="none" w:sz="0" w:space="0" w:color="auto"/>
            <w:bottom w:val="none" w:sz="0" w:space="0" w:color="auto"/>
            <w:right w:val="none" w:sz="0" w:space="0" w:color="auto"/>
          </w:divBdr>
        </w:div>
        <w:div w:id="818496826">
          <w:marLeft w:val="480"/>
          <w:marRight w:val="0"/>
          <w:marTop w:val="0"/>
          <w:marBottom w:val="0"/>
          <w:divBdr>
            <w:top w:val="none" w:sz="0" w:space="0" w:color="auto"/>
            <w:left w:val="none" w:sz="0" w:space="0" w:color="auto"/>
            <w:bottom w:val="none" w:sz="0" w:space="0" w:color="auto"/>
            <w:right w:val="none" w:sz="0" w:space="0" w:color="auto"/>
          </w:divBdr>
        </w:div>
        <w:div w:id="1728187950">
          <w:marLeft w:val="480"/>
          <w:marRight w:val="0"/>
          <w:marTop w:val="0"/>
          <w:marBottom w:val="0"/>
          <w:divBdr>
            <w:top w:val="none" w:sz="0" w:space="0" w:color="auto"/>
            <w:left w:val="none" w:sz="0" w:space="0" w:color="auto"/>
            <w:bottom w:val="none" w:sz="0" w:space="0" w:color="auto"/>
            <w:right w:val="none" w:sz="0" w:space="0" w:color="auto"/>
          </w:divBdr>
        </w:div>
        <w:div w:id="89159720">
          <w:marLeft w:val="480"/>
          <w:marRight w:val="0"/>
          <w:marTop w:val="0"/>
          <w:marBottom w:val="0"/>
          <w:divBdr>
            <w:top w:val="none" w:sz="0" w:space="0" w:color="auto"/>
            <w:left w:val="none" w:sz="0" w:space="0" w:color="auto"/>
            <w:bottom w:val="none" w:sz="0" w:space="0" w:color="auto"/>
            <w:right w:val="none" w:sz="0" w:space="0" w:color="auto"/>
          </w:divBdr>
        </w:div>
        <w:div w:id="817262987">
          <w:marLeft w:val="480"/>
          <w:marRight w:val="0"/>
          <w:marTop w:val="0"/>
          <w:marBottom w:val="0"/>
          <w:divBdr>
            <w:top w:val="none" w:sz="0" w:space="0" w:color="auto"/>
            <w:left w:val="none" w:sz="0" w:space="0" w:color="auto"/>
            <w:bottom w:val="none" w:sz="0" w:space="0" w:color="auto"/>
            <w:right w:val="none" w:sz="0" w:space="0" w:color="auto"/>
          </w:divBdr>
        </w:div>
        <w:div w:id="378867561">
          <w:marLeft w:val="480"/>
          <w:marRight w:val="0"/>
          <w:marTop w:val="0"/>
          <w:marBottom w:val="0"/>
          <w:divBdr>
            <w:top w:val="none" w:sz="0" w:space="0" w:color="auto"/>
            <w:left w:val="none" w:sz="0" w:space="0" w:color="auto"/>
            <w:bottom w:val="none" w:sz="0" w:space="0" w:color="auto"/>
            <w:right w:val="none" w:sz="0" w:space="0" w:color="auto"/>
          </w:divBdr>
        </w:div>
        <w:div w:id="884173895">
          <w:marLeft w:val="480"/>
          <w:marRight w:val="0"/>
          <w:marTop w:val="0"/>
          <w:marBottom w:val="0"/>
          <w:divBdr>
            <w:top w:val="none" w:sz="0" w:space="0" w:color="auto"/>
            <w:left w:val="none" w:sz="0" w:space="0" w:color="auto"/>
            <w:bottom w:val="none" w:sz="0" w:space="0" w:color="auto"/>
            <w:right w:val="none" w:sz="0" w:space="0" w:color="auto"/>
          </w:divBdr>
        </w:div>
        <w:div w:id="49503233">
          <w:marLeft w:val="480"/>
          <w:marRight w:val="0"/>
          <w:marTop w:val="0"/>
          <w:marBottom w:val="0"/>
          <w:divBdr>
            <w:top w:val="none" w:sz="0" w:space="0" w:color="auto"/>
            <w:left w:val="none" w:sz="0" w:space="0" w:color="auto"/>
            <w:bottom w:val="none" w:sz="0" w:space="0" w:color="auto"/>
            <w:right w:val="none" w:sz="0" w:space="0" w:color="auto"/>
          </w:divBdr>
        </w:div>
        <w:div w:id="927543856">
          <w:marLeft w:val="480"/>
          <w:marRight w:val="0"/>
          <w:marTop w:val="0"/>
          <w:marBottom w:val="0"/>
          <w:divBdr>
            <w:top w:val="none" w:sz="0" w:space="0" w:color="auto"/>
            <w:left w:val="none" w:sz="0" w:space="0" w:color="auto"/>
            <w:bottom w:val="none" w:sz="0" w:space="0" w:color="auto"/>
            <w:right w:val="none" w:sz="0" w:space="0" w:color="auto"/>
          </w:divBdr>
        </w:div>
        <w:div w:id="17511198">
          <w:marLeft w:val="480"/>
          <w:marRight w:val="0"/>
          <w:marTop w:val="0"/>
          <w:marBottom w:val="0"/>
          <w:divBdr>
            <w:top w:val="none" w:sz="0" w:space="0" w:color="auto"/>
            <w:left w:val="none" w:sz="0" w:space="0" w:color="auto"/>
            <w:bottom w:val="none" w:sz="0" w:space="0" w:color="auto"/>
            <w:right w:val="none" w:sz="0" w:space="0" w:color="auto"/>
          </w:divBdr>
        </w:div>
        <w:div w:id="569198906">
          <w:marLeft w:val="480"/>
          <w:marRight w:val="0"/>
          <w:marTop w:val="0"/>
          <w:marBottom w:val="0"/>
          <w:divBdr>
            <w:top w:val="none" w:sz="0" w:space="0" w:color="auto"/>
            <w:left w:val="none" w:sz="0" w:space="0" w:color="auto"/>
            <w:bottom w:val="none" w:sz="0" w:space="0" w:color="auto"/>
            <w:right w:val="none" w:sz="0" w:space="0" w:color="auto"/>
          </w:divBdr>
        </w:div>
        <w:div w:id="1284271160">
          <w:marLeft w:val="480"/>
          <w:marRight w:val="0"/>
          <w:marTop w:val="0"/>
          <w:marBottom w:val="0"/>
          <w:divBdr>
            <w:top w:val="none" w:sz="0" w:space="0" w:color="auto"/>
            <w:left w:val="none" w:sz="0" w:space="0" w:color="auto"/>
            <w:bottom w:val="none" w:sz="0" w:space="0" w:color="auto"/>
            <w:right w:val="none" w:sz="0" w:space="0" w:color="auto"/>
          </w:divBdr>
        </w:div>
        <w:div w:id="1442216557">
          <w:marLeft w:val="480"/>
          <w:marRight w:val="0"/>
          <w:marTop w:val="0"/>
          <w:marBottom w:val="0"/>
          <w:divBdr>
            <w:top w:val="none" w:sz="0" w:space="0" w:color="auto"/>
            <w:left w:val="none" w:sz="0" w:space="0" w:color="auto"/>
            <w:bottom w:val="none" w:sz="0" w:space="0" w:color="auto"/>
            <w:right w:val="none" w:sz="0" w:space="0" w:color="auto"/>
          </w:divBdr>
        </w:div>
        <w:div w:id="1204363454">
          <w:marLeft w:val="480"/>
          <w:marRight w:val="0"/>
          <w:marTop w:val="0"/>
          <w:marBottom w:val="0"/>
          <w:divBdr>
            <w:top w:val="none" w:sz="0" w:space="0" w:color="auto"/>
            <w:left w:val="none" w:sz="0" w:space="0" w:color="auto"/>
            <w:bottom w:val="none" w:sz="0" w:space="0" w:color="auto"/>
            <w:right w:val="none" w:sz="0" w:space="0" w:color="auto"/>
          </w:divBdr>
        </w:div>
        <w:div w:id="429393108">
          <w:marLeft w:val="480"/>
          <w:marRight w:val="0"/>
          <w:marTop w:val="0"/>
          <w:marBottom w:val="0"/>
          <w:divBdr>
            <w:top w:val="none" w:sz="0" w:space="0" w:color="auto"/>
            <w:left w:val="none" w:sz="0" w:space="0" w:color="auto"/>
            <w:bottom w:val="none" w:sz="0" w:space="0" w:color="auto"/>
            <w:right w:val="none" w:sz="0" w:space="0" w:color="auto"/>
          </w:divBdr>
        </w:div>
        <w:div w:id="1185175447">
          <w:marLeft w:val="480"/>
          <w:marRight w:val="0"/>
          <w:marTop w:val="0"/>
          <w:marBottom w:val="0"/>
          <w:divBdr>
            <w:top w:val="none" w:sz="0" w:space="0" w:color="auto"/>
            <w:left w:val="none" w:sz="0" w:space="0" w:color="auto"/>
            <w:bottom w:val="none" w:sz="0" w:space="0" w:color="auto"/>
            <w:right w:val="none" w:sz="0" w:space="0" w:color="auto"/>
          </w:divBdr>
        </w:div>
        <w:div w:id="1510175231">
          <w:marLeft w:val="480"/>
          <w:marRight w:val="0"/>
          <w:marTop w:val="0"/>
          <w:marBottom w:val="0"/>
          <w:divBdr>
            <w:top w:val="none" w:sz="0" w:space="0" w:color="auto"/>
            <w:left w:val="none" w:sz="0" w:space="0" w:color="auto"/>
            <w:bottom w:val="none" w:sz="0" w:space="0" w:color="auto"/>
            <w:right w:val="none" w:sz="0" w:space="0" w:color="auto"/>
          </w:divBdr>
        </w:div>
        <w:div w:id="2121752255">
          <w:marLeft w:val="480"/>
          <w:marRight w:val="0"/>
          <w:marTop w:val="0"/>
          <w:marBottom w:val="0"/>
          <w:divBdr>
            <w:top w:val="none" w:sz="0" w:space="0" w:color="auto"/>
            <w:left w:val="none" w:sz="0" w:space="0" w:color="auto"/>
            <w:bottom w:val="none" w:sz="0" w:space="0" w:color="auto"/>
            <w:right w:val="none" w:sz="0" w:space="0" w:color="auto"/>
          </w:divBdr>
        </w:div>
        <w:div w:id="1743674926">
          <w:marLeft w:val="480"/>
          <w:marRight w:val="0"/>
          <w:marTop w:val="0"/>
          <w:marBottom w:val="0"/>
          <w:divBdr>
            <w:top w:val="none" w:sz="0" w:space="0" w:color="auto"/>
            <w:left w:val="none" w:sz="0" w:space="0" w:color="auto"/>
            <w:bottom w:val="none" w:sz="0" w:space="0" w:color="auto"/>
            <w:right w:val="none" w:sz="0" w:space="0" w:color="auto"/>
          </w:divBdr>
        </w:div>
        <w:div w:id="697388082">
          <w:marLeft w:val="480"/>
          <w:marRight w:val="0"/>
          <w:marTop w:val="0"/>
          <w:marBottom w:val="0"/>
          <w:divBdr>
            <w:top w:val="none" w:sz="0" w:space="0" w:color="auto"/>
            <w:left w:val="none" w:sz="0" w:space="0" w:color="auto"/>
            <w:bottom w:val="none" w:sz="0" w:space="0" w:color="auto"/>
            <w:right w:val="none" w:sz="0" w:space="0" w:color="auto"/>
          </w:divBdr>
        </w:div>
        <w:div w:id="1187141347">
          <w:marLeft w:val="480"/>
          <w:marRight w:val="0"/>
          <w:marTop w:val="0"/>
          <w:marBottom w:val="0"/>
          <w:divBdr>
            <w:top w:val="none" w:sz="0" w:space="0" w:color="auto"/>
            <w:left w:val="none" w:sz="0" w:space="0" w:color="auto"/>
            <w:bottom w:val="none" w:sz="0" w:space="0" w:color="auto"/>
            <w:right w:val="none" w:sz="0" w:space="0" w:color="auto"/>
          </w:divBdr>
        </w:div>
        <w:div w:id="1567110159">
          <w:marLeft w:val="480"/>
          <w:marRight w:val="0"/>
          <w:marTop w:val="0"/>
          <w:marBottom w:val="0"/>
          <w:divBdr>
            <w:top w:val="none" w:sz="0" w:space="0" w:color="auto"/>
            <w:left w:val="none" w:sz="0" w:space="0" w:color="auto"/>
            <w:bottom w:val="none" w:sz="0" w:space="0" w:color="auto"/>
            <w:right w:val="none" w:sz="0" w:space="0" w:color="auto"/>
          </w:divBdr>
        </w:div>
        <w:div w:id="772551219">
          <w:marLeft w:val="480"/>
          <w:marRight w:val="0"/>
          <w:marTop w:val="0"/>
          <w:marBottom w:val="0"/>
          <w:divBdr>
            <w:top w:val="none" w:sz="0" w:space="0" w:color="auto"/>
            <w:left w:val="none" w:sz="0" w:space="0" w:color="auto"/>
            <w:bottom w:val="none" w:sz="0" w:space="0" w:color="auto"/>
            <w:right w:val="none" w:sz="0" w:space="0" w:color="auto"/>
          </w:divBdr>
        </w:div>
        <w:div w:id="1494448194">
          <w:marLeft w:val="480"/>
          <w:marRight w:val="0"/>
          <w:marTop w:val="0"/>
          <w:marBottom w:val="0"/>
          <w:divBdr>
            <w:top w:val="none" w:sz="0" w:space="0" w:color="auto"/>
            <w:left w:val="none" w:sz="0" w:space="0" w:color="auto"/>
            <w:bottom w:val="none" w:sz="0" w:space="0" w:color="auto"/>
            <w:right w:val="none" w:sz="0" w:space="0" w:color="auto"/>
          </w:divBdr>
        </w:div>
        <w:div w:id="749741416">
          <w:marLeft w:val="480"/>
          <w:marRight w:val="0"/>
          <w:marTop w:val="0"/>
          <w:marBottom w:val="0"/>
          <w:divBdr>
            <w:top w:val="none" w:sz="0" w:space="0" w:color="auto"/>
            <w:left w:val="none" w:sz="0" w:space="0" w:color="auto"/>
            <w:bottom w:val="none" w:sz="0" w:space="0" w:color="auto"/>
            <w:right w:val="none" w:sz="0" w:space="0" w:color="auto"/>
          </w:divBdr>
        </w:div>
        <w:div w:id="169104991">
          <w:marLeft w:val="480"/>
          <w:marRight w:val="0"/>
          <w:marTop w:val="0"/>
          <w:marBottom w:val="0"/>
          <w:divBdr>
            <w:top w:val="none" w:sz="0" w:space="0" w:color="auto"/>
            <w:left w:val="none" w:sz="0" w:space="0" w:color="auto"/>
            <w:bottom w:val="none" w:sz="0" w:space="0" w:color="auto"/>
            <w:right w:val="none" w:sz="0" w:space="0" w:color="auto"/>
          </w:divBdr>
        </w:div>
        <w:div w:id="260837965">
          <w:marLeft w:val="480"/>
          <w:marRight w:val="0"/>
          <w:marTop w:val="0"/>
          <w:marBottom w:val="0"/>
          <w:divBdr>
            <w:top w:val="none" w:sz="0" w:space="0" w:color="auto"/>
            <w:left w:val="none" w:sz="0" w:space="0" w:color="auto"/>
            <w:bottom w:val="none" w:sz="0" w:space="0" w:color="auto"/>
            <w:right w:val="none" w:sz="0" w:space="0" w:color="auto"/>
          </w:divBdr>
        </w:div>
        <w:div w:id="530338412">
          <w:marLeft w:val="480"/>
          <w:marRight w:val="0"/>
          <w:marTop w:val="0"/>
          <w:marBottom w:val="0"/>
          <w:divBdr>
            <w:top w:val="none" w:sz="0" w:space="0" w:color="auto"/>
            <w:left w:val="none" w:sz="0" w:space="0" w:color="auto"/>
            <w:bottom w:val="none" w:sz="0" w:space="0" w:color="auto"/>
            <w:right w:val="none" w:sz="0" w:space="0" w:color="auto"/>
          </w:divBdr>
        </w:div>
        <w:div w:id="745148395">
          <w:marLeft w:val="480"/>
          <w:marRight w:val="0"/>
          <w:marTop w:val="0"/>
          <w:marBottom w:val="0"/>
          <w:divBdr>
            <w:top w:val="none" w:sz="0" w:space="0" w:color="auto"/>
            <w:left w:val="none" w:sz="0" w:space="0" w:color="auto"/>
            <w:bottom w:val="none" w:sz="0" w:space="0" w:color="auto"/>
            <w:right w:val="none" w:sz="0" w:space="0" w:color="auto"/>
          </w:divBdr>
        </w:div>
        <w:div w:id="1170367720">
          <w:marLeft w:val="480"/>
          <w:marRight w:val="0"/>
          <w:marTop w:val="0"/>
          <w:marBottom w:val="0"/>
          <w:divBdr>
            <w:top w:val="none" w:sz="0" w:space="0" w:color="auto"/>
            <w:left w:val="none" w:sz="0" w:space="0" w:color="auto"/>
            <w:bottom w:val="none" w:sz="0" w:space="0" w:color="auto"/>
            <w:right w:val="none" w:sz="0" w:space="0" w:color="auto"/>
          </w:divBdr>
        </w:div>
        <w:div w:id="909778198">
          <w:marLeft w:val="480"/>
          <w:marRight w:val="0"/>
          <w:marTop w:val="0"/>
          <w:marBottom w:val="0"/>
          <w:divBdr>
            <w:top w:val="none" w:sz="0" w:space="0" w:color="auto"/>
            <w:left w:val="none" w:sz="0" w:space="0" w:color="auto"/>
            <w:bottom w:val="none" w:sz="0" w:space="0" w:color="auto"/>
            <w:right w:val="none" w:sz="0" w:space="0" w:color="auto"/>
          </w:divBdr>
        </w:div>
        <w:div w:id="1707487758">
          <w:marLeft w:val="480"/>
          <w:marRight w:val="0"/>
          <w:marTop w:val="0"/>
          <w:marBottom w:val="0"/>
          <w:divBdr>
            <w:top w:val="none" w:sz="0" w:space="0" w:color="auto"/>
            <w:left w:val="none" w:sz="0" w:space="0" w:color="auto"/>
            <w:bottom w:val="none" w:sz="0" w:space="0" w:color="auto"/>
            <w:right w:val="none" w:sz="0" w:space="0" w:color="auto"/>
          </w:divBdr>
        </w:div>
        <w:div w:id="1429229503">
          <w:marLeft w:val="480"/>
          <w:marRight w:val="0"/>
          <w:marTop w:val="0"/>
          <w:marBottom w:val="0"/>
          <w:divBdr>
            <w:top w:val="none" w:sz="0" w:space="0" w:color="auto"/>
            <w:left w:val="none" w:sz="0" w:space="0" w:color="auto"/>
            <w:bottom w:val="none" w:sz="0" w:space="0" w:color="auto"/>
            <w:right w:val="none" w:sz="0" w:space="0" w:color="auto"/>
          </w:divBdr>
        </w:div>
        <w:div w:id="1965886392">
          <w:marLeft w:val="480"/>
          <w:marRight w:val="0"/>
          <w:marTop w:val="0"/>
          <w:marBottom w:val="0"/>
          <w:divBdr>
            <w:top w:val="none" w:sz="0" w:space="0" w:color="auto"/>
            <w:left w:val="none" w:sz="0" w:space="0" w:color="auto"/>
            <w:bottom w:val="none" w:sz="0" w:space="0" w:color="auto"/>
            <w:right w:val="none" w:sz="0" w:space="0" w:color="auto"/>
          </w:divBdr>
        </w:div>
        <w:div w:id="638733226">
          <w:marLeft w:val="480"/>
          <w:marRight w:val="0"/>
          <w:marTop w:val="0"/>
          <w:marBottom w:val="0"/>
          <w:divBdr>
            <w:top w:val="none" w:sz="0" w:space="0" w:color="auto"/>
            <w:left w:val="none" w:sz="0" w:space="0" w:color="auto"/>
            <w:bottom w:val="none" w:sz="0" w:space="0" w:color="auto"/>
            <w:right w:val="none" w:sz="0" w:space="0" w:color="auto"/>
          </w:divBdr>
        </w:div>
        <w:div w:id="1414863574">
          <w:marLeft w:val="480"/>
          <w:marRight w:val="0"/>
          <w:marTop w:val="0"/>
          <w:marBottom w:val="0"/>
          <w:divBdr>
            <w:top w:val="none" w:sz="0" w:space="0" w:color="auto"/>
            <w:left w:val="none" w:sz="0" w:space="0" w:color="auto"/>
            <w:bottom w:val="none" w:sz="0" w:space="0" w:color="auto"/>
            <w:right w:val="none" w:sz="0" w:space="0" w:color="auto"/>
          </w:divBdr>
        </w:div>
        <w:div w:id="194391648">
          <w:marLeft w:val="480"/>
          <w:marRight w:val="0"/>
          <w:marTop w:val="0"/>
          <w:marBottom w:val="0"/>
          <w:divBdr>
            <w:top w:val="none" w:sz="0" w:space="0" w:color="auto"/>
            <w:left w:val="none" w:sz="0" w:space="0" w:color="auto"/>
            <w:bottom w:val="none" w:sz="0" w:space="0" w:color="auto"/>
            <w:right w:val="none" w:sz="0" w:space="0" w:color="auto"/>
          </w:divBdr>
        </w:div>
        <w:div w:id="819424794">
          <w:marLeft w:val="480"/>
          <w:marRight w:val="0"/>
          <w:marTop w:val="0"/>
          <w:marBottom w:val="0"/>
          <w:divBdr>
            <w:top w:val="none" w:sz="0" w:space="0" w:color="auto"/>
            <w:left w:val="none" w:sz="0" w:space="0" w:color="auto"/>
            <w:bottom w:val="none" w:sz="0" w:space="0" w:color="auto"/>
            <w:right w:val="none" w:sz="0" w:space="0" w:color="auto"/>
          </w:divBdr>
        </w:div>
        <w:div w:id="301932934">
          <w:marLeft w:val="480"/>
          <w:marRight w:val="0"/>
          <w:marTop w:val="0"/>
          <w:marBottom w:val="0"/>
          <w:divBdr>
            <w:top w:val="none" w:sz="0" w:space="0" w:color="auto"/>
            <w:left w:val="none" w:sz="0" w:space="0" w:color="auto"/>
            <w:bottom w:val="none" w:sz="0" w:space="0" w:color="auto"/>
            <w:right w:val="none" w:sz="0" w:space="0" w:color="auto"/>
          </w:divBdr>
        </w:div>
        <w:div w:id="292827258">
          <w:marLeft w:val="480"/>
          <w:marRight w:val="0"/>
          <w:marTop w:val="0"/>
          <w:marBottom w:val="0"/>
          <w:divBdr>
            <w:top w:val="none" w:sz="0" w:space="0" w:color="auto"/>
            <w:left w:val="none" w:sz="0" w:space="0" w:color="auto"/>
            <w:bottom w:val="none" w:sz="0" w:space="0" w:color="auto"/>
            <w:right w:val="none" w:sz="0" w:space="0" w:color="auto"/>
          </w:divBdr>
        </w:div>
        <w:div w:id="1611280644">
          <w:marLeft w:val="480"/>
          <w:marRight w:val="0"/>
          <w:marTop w:val="0"/>
          <w:marBottom w:val="0"/>
          <w:divBdr>
            <w:top w:val="none" w:sz="0" w:space="0" w:color="auto"/>
            <w:left w:val="none" w:sz="0" w:space="0" w:color="auto"/>
            <w:bottom w:val="none" w:sz="0" w:space="0" w:color="auto"/>
            <w:right w:val="none" w:sz="0" w:space="0" w:color="auto"/>
          </w:divBdr>
        </w:div>
        <w:div w:id="2102288835">
          <w:marLeft w:val="480"/>
          <w:marRight w:val="0"/>
          <w:marTop w:val="0"/>
          <w:marBottom w:val="0"/>
          <w:divBdr>
            <w:top w:val="none" w:sz="0" w:space="0" w:color="auto"/>
            <w:left w:val="none" w:sz="0" w:space="0" w:color="auto"/>
            <w:bottom w:val="none" w:sz="0" w:space="0" w:color="auto"/>
            <w:right w:val="none" w:sz="0" w:space="0" w:color="auto"/>
          </w:divBdr>
        </w:div>
        <w:div w:id="213469382">
          <w:marLeft w:val="480"/>
          <w:marRight w:val="0"/>
          <w:marTop w:val="0"/>
          <w:marBottom w:val="0"/>
          <w:divBdr>
            <w:top w:val="none" w:sz="0" w:space="0" w:color="auto"/>
            <w:left w:val="none" w:sz="0" w:space="0" w:color="auto"/>
            <w:bottom w:val="none" w:sz="0" w:space="0" w:color="auto"/>
            <w:right w:val="none" w:sz="0" w:space="0" w:color="auto"/>
          </w:divBdr>
        </w:div>
        <w:div w:id="1634672835">
          <w:marLeft w:val="480"/>
          <w:marRight w:val="0"/>
          <w:marTop w:val="0"/>
          <w:marBottom w:val="0"/>
          <w:divBdr>
            <w:top w:val="none" w:sz="0" w:space="0" w:color="auto"/>
            <w:left w:val="none" w:sz="0" w:space="0" w:color="auto"/>
            <w:bottom w:val="none" w:sz="0" w:space="0" w:color="auto"/>
            <w:right w:val="none" w:sz="0" w:space="0" w:color="auto"/>
          </w:divBdr>
        </w:div>
        <w:div w:id="1871915090">
          <w:marLeft w:val="480"/>
          <w:marRight w:val="0"/>
          <w:marTop w:val="0"/>
          <w:marBottom w:val="0"/>
          <w:divBdr>
            <w:top w:val="none" w:sz="0" w:space="0" w:color="auto"/>
            <w:left w:val="none" w:sz="0" w:space="0" w:color="auto"/>
            <w:bottom w:val="none" w:sz="0" w:space="0" w:color="auto"/>
            <w:right w:val="none" w:sz="0" w:space="0" w:color="auto"/>
          </w:divBdr>
        </w:div>
        <w:div w:id="1535846645">
          <w:marLeft w:val="480"/>
          <w:marRight w:val="0"/>
          <w:marTop w:val="0"/>
          <w:marBottom w:val="0"/>
          <w:divBdr>
            <w:top w:val="none" w:sz="0" w:space="0" w:color="auto"/>
            <w:left w:val="none" w:sz="0" w:space="0" w:color="auto"/>
            <w:bottom w:val="none" w:sz="0" w:space="0" w:color="auto"/>
            <w:right w:val="none" w:sz="0" w:space="0" w:color="auto"/>
          </w:divBdr>
        </w:div>
        <w:div w:id="1454246236">
          <w:marLeft w:val="480"/>
          <w:marRight w:val="0"/>
          <w:marTop w:val="0"/>
          <w:marBottom w:val="0"/>
          <w:divBdr>
            <w:top w:val="none" w:sz="0" w:space="0" w:color="auto"/>
            <w:left w:val="none" w:sz="0" w:space="0" w:color="auto"/>
            <w:bottom w:val="none" w:sz="0" w:space="0" w:color="auto"/>
            <w:right w:val="none" w:sz="0" w:space="0" w:color="auto"/>
          </w:divBdr>
        </w:div>
        <w:div w:id="575866519">
          <w:marLeft w:val="480"/>
          <w:marRight w:val="0"/>
          <w:marTop w:val="0"/>
          <w:marBottom w:val="0"/>
          <w:divBdr>
            <w:top w:val="none" w:sz="0" w:space="0" w:color="auto"/>
            <w:left w:val="none" w:sz="0" w:space="0" w:color="auto"/>
            <w:bottom w:val="none" w:sz="0" w:space="0" w:color="auto"/>
            <w:right w:val="none" w:sz="0" w:space="0" w:color="auto"/>
          </w:divBdr>
        </w:div>
        <w:div w:id="1572236173">
          <w:marLeft w:val="480"/>
          <w:marRight w:val="0"/>
          <w:marTop w:val="0"/>
          <w:marBottom w:val="0"/>
          <w:divBdr>
            <w:top w:val="none" w:sz="0" w:space="0" w:color="auto"/>
            <w:left w:val="none" w:sz="0" w:space="0" w:color="auto"/>
            <w:bottom w:val="none" w:sz="0" w:space="0" w:color="auto"/>
            <w:right w:val="none" w:sz="0" w:space="0" w:color="auto"/>
          </w:divBdr>
        </w:div>
        <w:div w:id="443841352">
          <w:marLeft w:val="480"/>
          <w:marRight w:val="0"/>
          <w:marTop w:val="0"/>
          <w:marBottom w:val="0"/>
          <w:divBdr>
            <w:top w:val="none" w:sz="0" w:space="0" w:color="auto"/>
            <w:left w:val="none" w:sz="0" w:space="0" w:color="auto"/>
            <w:bottom w:val="none" w:sz="0" w:space="0" w:color="auto"/>
            <w:right w:val="none" w:sz="0" w:space="0" w:color="auto"/>
          </w:divBdr>
        </w:div>
        <w:div w:id="357198408">
          <w:marLeft w:val="480"/>
          <w:marRight w:val="0"/>
          <w:marTop w:val="0"/>
          <w:marBottom w:val="0"/>
          <w:divBdr>
            <w:top w:val="none" w:sz="0" w:space="0" w:color="auto"/>
            <w:left w:val="none" w:sz="0" w:space="0" w:color="auto"/>
            <w:bottom w:val="none" w:sz="0" w:space="0" w:color="auto"/>
            <w:right w:val="none" w:sz="0" w:space="0" w:color="auto"/>
          </w:divBdr>
        </w:div>
        <w:div w:id="1787657993">
          <w:marLeft w:val="480"/>
          <w:marRight w:val="0"/>
          <w:marTop w:val="0"/>
          <w:marBottom w:val="0"/>
          <w:divBdr>
            <w:top w:val="none" w:sz="0" w:space="0" w:color="auto"/>
            <w:left w:val="none" w:sz="0" w:space="0" w:color="auto"/>
            <w:bottom w:val="none" w:sz="0" w:space="0" w:color="auto"/>
            <w:right w:val="none" w:sz="0" w:space="0" w:color="auto"/>
          </w:divBdr>
        </w:div>
        <w:div w:id="630749054">
          <w:marLeft w:val="480"/>
          <w:marRight w:val="0"/>
          <w:marTop w:val="0"/>
          <w:marBottom w:val="0"/>
          <w:divBdr>
            <w:top w:val="none" w:sz="0" w:space="0" w:color="auto"/>
            <w:left w:val="none" w:sz="0" w:space="0" w:color="auto"/>
            <w:bottom w:val="none" w:sz="0" w:space="0" w:color="auto"/>
            <w:right w:val="none" w:sz="0" w:space="0" w:color="auto"/>
          </w:divBdr>
        </w:div>
        <w:div w:id="982394845">
          <w:marLeft w:val="480"/>
          <w:marRight w:val="0"/>
          <w:marTop w:val="0"/>
          <w:marBottom w:val="0"/>
          <w:divBdr>
            <w:top w:val="none" w:sz="0" w:space="0" w:color="auto"/>
            <w:left w:val="none" w:sz="0" w:space="0" w:color="auto"/>
            <w:bottom w:val="none" w:sz="0" w:space="0" w:color="auto"/>
            <w:right w:val="none" w:sz="0" w:space="0" w:color="auto"/>
          </w:divBdr>
        </w:div>
        <w:div w:id="1337732515">
          <w:marLeft w:val="480"/>
          <w:marRight w:val="0"/>
          <w:marTop w:val="0"/>
          <w:marBottom w:val="0"/>
          <w:divBdr>
            <w:top w:val="none" w:sz="0" w:space="0" w:color="auto"/>
            <w:left w:val="none" w:sz="0" w:space="0" w:color="auto"/>
            <w:bottom w:val="none" w:sz="0" w:space="0" w:color="auto"/>
            <w:right w:val="none" w:sz="0" w:space="0" w:color="auto"/>
          </w:divBdr>
        </w:div>
        <w:div w:id="1843928514">
          <w:marLeft w:val="480"/>
          <w:marRight w:val="0"/>
          <w:marTop w:val="0"/>
          <w:marBottom w:val="0"/>
          <w:divBdr>
            <w:top w:val="none" w:sz="0" w:space="0" w:color="auto"/>
            <w:left w:val="none" w:sz="0" w:space="0" w:color="auto"/>
            <w:bottom w:val="none" w:sz="0" w:space="0" w:color="auto"/>
            <w:right w:val="none" w:sz="0" w:space="0" w:color="auto"/>
          </w:divBdr>
        </w:div>
        <w:div w:id="582224635">
          <w:marLeft w:val="480"/>
          <w:marRight w:val="0"/>
          <w:marTop w:val="0"/>
          <w:marBottom w:val="0"/>
          <w:divBdr>
            <w:top w:val="none" w:sz="0" w:space="0" w:color="auto"/>
            <w:left w:val="none" w:sz="0" w:space="0" w:color="auto"/>
            <w:bottom w:val="none" w:sz="0" w:space="0" w:color="auto"/>
            <w:right w:val="none" w:sz="0" w:space="0" w:color="auto"/>
          </w:divBdr>
        </w:div>
        <w:div w:id="1034500616">
          <w:marLeft w:val="480"/>
          <w:marRight w:val="0"/>
          <w:marTop w:val="0"/>
          <w:marBottom w:val="0"/>
          <w:divBdr>
            <w:top w:val="none" w:sz="0" w:space="0" w:color="auto"/>
            <w:left w:val="none" w:sz="0" w:space="0" w:color="auto"/>
            <w:bottom w:val="none" w:sz="0" w:space="0" w:color="auto"/>
            <w:right w:val="none" w:sz="0" w:space="0" w:color="auto"/>
          </w:divBdr>
        </w:div>
        <w:div w:id="1585726976">
          <w:marLeft w:val="480"/>
          <w:marRight w:val="0"/>
          <w:marTop w:val="0"/>
          <w:marBottom w:val="0"/>
          <w:divBdr>
            <w:top w:val="none" w:sz="0" w:space="0" w:color="auto"/>
            <w:left w:val="none" w:sz="0" w:space="0" w:color="auto"/>
            <w:bottom w:val="none" w:sz="0" w:space="0" w:color="auto"/>
            <w:right w:val="none" w:sz="0" w:space="0" w:color="auto"/>
          </w:divBdr>
        </w:div>
        <w:div w:id="2145418944">
          <w:marLeft w:val="480"/>
          <w:marRight w:val="0"/>
          <w:marTop w:val="0"/>
          <w:marBottom w:val="0"/>
          <w:divBdr>
            <w:top w:val="none" w:sz="0" w:space="0" w:color="auto"/>
            <w:left w:val="none" w:sz="0" w:space="0" w:color="auto"/>
            <w:bottom w:val="none" w:sz="0" w:space="0" w:color="auto"/>
            <w:right w:val="none" w:sz="0" w:space="0" w:color="auto"/>
          </w:divBdr>
        </w:div>
        <w:div w:id="1034958880">
          <w:marLeft w:val="480"/>
          <w:marRight w:val="0"/>
          <w:marTop w:val="0"/>
          <w:marBottom w:val="0"/>
          <w:divBdr>
            <w:top w:val="none" w:sz="0" w:space="0" w:color="auto"/>
            <w:left w:val="none" w:sz="0" w:space="0" w:color="auto"/>
            <w:bottom w:val="none" w:sz="0" w:space="0" w:color="auto"/>
            <w:right w:val="none" w:sz="0" w:space="0" w:color="auto"/>
          </w:divBdr>
        </w:div>
        <w:div w:id="794521511">
          <w:marLeft w:val="480"/>
          <w:marRight w:val="0"/>
          <w:marTop w:val="0"/>
          <w:marBottom w:val="0"/>
          <w:divBdr>
            <w:top w:val="none" w:sz="0" w:space="0" w:color="auto"/>
            <w:left w:val="none" w:sz="0" w:space="0" w:color="auto"/>
            <w:bottom w:val="none" w:sz="0" w:space="0" w:color="auto"/>
            <w:right w:val="none" w:sz="0" w:space="0" w:color="auto"/>
          </w:divBdr>
        </w:div>
        <w:div w:id="2098015654">
          <w:marLeft w:val="480"/>
          <w:marRight w:val="0"/>
          <w:marTop w:val="0"/>
          <w:marBottom w:val="0"/>
          <w:divBdr>
            <w:top w:val="none" w:sz="0" w:space="0" w:color="auto"/>
            <w:left w:val="none" w:sz="0" w:space="0" w:color="auto"/>
            <w:bottom w:val="none" w:sz="0" w:space="0" w:color="auto"/>
            <w:right w:val="none" w:sz="0" w:space="0" w:color="auto"/>
          </w:divBdr>
        </w:div>
        <w:div w:id="1396513585">
          <w:marLeft w:val="480"/>
          <w:marRight w:val="0"/>
          <w:marTop w:val="0"/>
          <w:marBottom w:val="0"/>
          <w:divBdr>
            <w:top w:val="none" w:sz="0" w:space="0" w:color="auto"/>
            <w:left w:val="none" w:sz="0" w:space="0" w:color="auto"/>
            <w:bottom w:val="none" w:sz="0" w:space="0" w:color="auto"/>
            <w:right w:val="none" w:sz="0" w:space="0" w:color="auto"/>
          </w:divBdr>
        </w:div>
        <w:div w:id="1017194026">
          <w:marLeft w:val="480"/>
          <w:marRight w:val="0"/>
          <w:marTop w:val="0"/>
          <w:marBottom w:val="0"/>
          <w:divBdr>
            <w:top w:val="none" w:sz="0" w:space="0" w:color="auto"/>
            <w:left w:val="none" w:sz="0" w:space="0" w:color="auto"/>
            <w:bottom w:val="none" w:sz="0" w:space="0" w:color="auto"/>
            <w:right w:val="none" w:sz="0" w:space="0" w:color="auto"/>
          </w:divBdr>
        </w:div>
        <w:div w:id="646398709">
          <w:marLeft w:val="480"/>
          <w:marRight w:val="0"/>
          <w:marTop w:val="0"/>
          <w:marBottom w:val="0"/>
          <w:divBdr>
            <w:top w:val="none" w:sz="0" w:space="0" w:color="auto"/>
            <w:left w:val="none" w:sz="0" w:space="0" w:color="auto"/>
            <w:bottom w:val="none" w:sz="0" w:space="0" w:color="auto"/>
            <w:right w:val="none" w:sz="0" w:space="0" w:color="auto"/>
          </w:divBdr>
        </w:div>
        <w:div w:id="1298923565">
          <w:marLeft w:val="480"/>
          <w:marRight w:val="0"/>
          <w:marTop w:val="0"/>
          <w:marBottom w:val="0"/>
          <w:divBdr>
            <w:top w:val="none" w:sz="0" w:space="0" w:color="auto"/>
            <w:left w:val="none" w:sz="0" w:space="0" w:color="auto"/>
            <w:bottom w:val="none" w:sz="0" w:space="0" w:color="auto"/>
            <w:right w:val="none" w:sz="0" w:space="0" w:color="auto"/>
          </w:divBdr>
        </w:div>
        <w:div w:id="872352944">
          <w:marLeft w:val="480"/>
          <w:marRight w:val="0"/>
          <w:marTop w:val="0"/>
          <w:marBottom w:val="0"/>
          <w:divBdr>
            <w:top w:val="none" w:sz="0" w:space="0" w:color="auto"/>
            <w:left w:val="none" w:sz="0" w:space="0" w:color="auto"/>
            <w:bottom w:val="none" w:sz="0" w:space="0" w:color="auto"/>
            <w:right w:val="none" w:sz="0" w:space="0" w:color="auto"/>
          </w:divBdr>
        </w:div>
        <w:div w:id="1252473190">
          <w:marLeft w:val="480"/>
          <w:marRight w:val="0"/>
          <w:marTop w:val="0"/>
          <w:marBottom w:val="0"/>
          <w:divBdr>
            <w:top w:val="none" w:sz="0" w:space="0" w:color="auto"/>
            <w:left w:val="none" w:sz="0" w:space="0" w:color="auto"/>
            <w:bottom w:val="none" w:sz="0" w:space="0" w:color="auto"/>
            <w:right w:val="none" w:sz="0" w:space="0" w:color="auto"/>
          </w:divBdr>
        </w:div>
        <w:div w:id="190151812">
          <w:marLeft w:val="480"/>
          <w:marRight w:val="0"/>
          <w:marTop w:val="0"/>
          <w:marBottom w:val="0"/>
          <w:divBdr>
            <w:top w:val="none" w:sz="0" w:space="0" w:color="auto"/>
            <w:left w:val="none" w:sz="0" w:space="0" w:color="auto"/>
            <w:bottom w:val="none" w:sz="0" w:space="0" w:color="auto"/>
            <w:right w:val="none" w:sz="0" w:space="0" w:color="auto"/>
          </w:divBdr>
        </w:div>
        <w:div w:id="2043287457">
          <w:marLeft w:val="480"/>
          <w:marRight w:val="0"/>
          <w:marTop w:val="0"/>
          <w:marBottom w:val="0"/>
          <w:divBdr>
            <w:top w:val="none" w:sz="0" w:space="0" w:color="auto"/>
            <w:left w:val="none" w:sz="0" w:space="0" w:color="auto"/>
            <w:bottom w:val="none" w:sz="0" w:space="0" w:color="auto"/>
            <w:right w:val="none" w:sz="0" w:space="0" w:color="auto"/>
          </w:divBdr>
        </w:div>
        <w:div w:id="2147120283">
          <w:marLeft w:val="480"/>
          <w:marRight w:val="0"/>
          <w:marTop w:val="0"/>
          <w:marBottom w:val="0"/>
          <w:divBdr>
            <w:top w:val="none" w:sz="0" w:space="0" w:color="auto"/>
            <w:left w:val="none" w:sz="0" w:space="0" w:color="auto"/>
            <w:bottom w:val="none" w:sz="0" w:space="0" w:color="auto"/>
            <w:right w:val="none" w:sz="0" w:space="0" w:color="auto"/>
          </w:divBdr>
        </w:div>
        <w:div w:id="110172411">
          <w:marLeft w:val="480"/>
          <w:marRight w:val="0"/>
          <w:marTop w:val="0"/>
          <w:marBottom w:val="0"/>
          <w:divBdr>
            <w:top w:val="none" w:sz="0" w:space="0" w:color="auto"/>
            <w:left w:val="none" w:sz="0" w:space="0" w:color="auto"/>
            <w:bottom w:val="none" w:sz="0" w:space="0" w:color="auto"/>
            <w:right w:val="none" w:sz="0" w:space="0" w:color="auto"/>
          </w:divBdr>
        </w:div>
        <w:div w:id="1925845422">
          <w:marLeft w:val="480"/>
          <w:marRight w:val="0"/>
          <w:marTop w:val="0"/>
          <w:marBottom w:val="0"/>
          <w:divBdr>
            <w:top w:val="none" w:sz="0" w:space="0" w:color="auto"/>
            <w:left w:val="none" w:sz="0" w:space="0" w:color="auto"/>
            <w:bottom w:val="none" w:sz="0" w:space="0" w:color="auto"/>
            <w:right w:val="none" w:sz="0" w:space="0" w:color="auto"/>
          </w:divBdr>
        </w:div>
        <w:div w:id="1358310109">
          <w:marLeft w:val="480"/>
          <w:marRight w:val="0"/>
          <w:marTop w:val="0"/>
          <w:marBottom w:val="0"/>
          <w:divBdr>
            <w:top w:val="none" w:sz="0" w:space="0" w:color="auto"/>
            <w:left w:val="none" w:sz="0" w:space="0" w:color="auto"/>
            <w:bottom w:val="none" w:sz="0" w:space="0" w:color="auto"/>
            <w:right w:val="none" w:sz="0" w:space="0" w:color="auto"/>
          </w:divBdr>
        </w:div>
        <w:div w:id="90859956">
          <w:marLeft w:val="480"/>
          <w:marRight w:val="0"/>
          <w:marTop w:val="0"/>
          <w:marBottom w:val="0"/>
          <w:divBdr>
            <w:top w:val="none" w:sz="0" w:space="0" w:color="auto"/>
            <w:left w:val="none" w:sz="0" w:space="0" w:color="auto"/>
            <w:bottom w:val="none" w:sz="0" w:space="0" w:color="auto"/>
            <w:right w:val="none" w:sz="0" w:space="0" w:color="auto"/>
          </w:divBdr>
        </w:div>
        <w:div w:id="1493718964">
          <w:marLeft w:val="480"/>
          <w:marRight w:val="0"/>
          <w:marTop w:val="0"/>
          <w:marBottom w:val="0"/>
          <w:divBdr>
            <w:top w:val="none" w:sz="0" w:space="0" w:color="auto"/>
            <w:left w:val="none" w:sz="0" w:space="0" w:color="auto"/>
            <w:bottom w:val="none" w:sz="0" w:space="0" w:color="auto"/>
            <w:right w:val="none" w:sz="0" w:space="0" w:color="auto"/>
          </w:divBdr>
        </w:div>
        <w:div w:id="1031222720">
          <w:marLeft w:val="480"/>
          <w:marRight w:val="0"/>
          <w:marTop w:val="0"/>
          <w:marBottom w:val="0"/>
          <w:divBdr>
            <w:top w:val="none" w:sz="0" w:space="0" w:color="auto"/>
            <w:left w:val="none" w:sz="0" w:space="0" w:color="auto"/>
            <w:bottom w:val="none" w:sz="0" w:space="0" w:color="auto"/>
            <w:right w:val="none" w:sz="0" w:space="0" w:color="auto"/>
          </w:divBdr>
        </w:div>
        <w:div w:id="572743834">
          <w:marLeft w:val="480"/>
          <w:marRight w:val="0"/>
          <w:marTop w:val="0"/>
          <w:marBottom w:val="0"/>
          <w:divBdr>
            <w:top w:val="none" w:sz="0" w:space="0" w:color="auto"/>
            <w:left w:val="none" w:sz="0" w:space="0" w:color="auto"/>
            <w:bottom w:val="none" w:sz="0" w:space="0" w:color="auto"/>
            <w:right w:val="none" w:sz="0" w:space="0" w:color="auto"/>
          </w:divBdr>
        </w:div>
        <w:div w:id="193731427">
          <w:marLeft w:val="480"/>
          <w:marRight w:val="0"/>
          <w:marTop w:val="0"/>
          <w:marBottom w:val="0"/>
          <w:divBdr>
            <w:top w:val="none" w:sz="0" w:space="0" w:color="auto"/>
            <w:left w:val="none" w:sz="0" w:space="0" w:color="auto"/>
            <w:bottom w:val="none" w:sz="0" w:space="0" w:color="auto"/>
            <w:right w:val="none" w:sz="0" w:space="0" w:color="auto"/>
          </w:divBdr>
        </w:div>
        <w:div w:id="993726859">
          <w:marLeft w:val="480"/>
          <w:marRight w:val="0"/>
          <w:marTop w:val="0"/>
          <w:marBottom w:val="0"/>
          <w:divBdr>
            <w:top w:val="none" w:sz="0" w:space="0" w:color="auto"/>
            <w:left w:val="none" w:sz="0" w:space="0" w:color="auto"/>
            <w:bottom w:val="none" w:sz="0" w:space="0" w:color="auto"/>
            <w:right w:val="none" w:sz="0" w:space="0" w:color="auto"/>
          </w:divBdr>
        </w:div>
        <w:div w:id="507865833">
          <w:marLeft w:val="480"/>
          <w:marRight w:val="0"/>
          <w:marTop w:val="0"/>
          <w:marBottom w:val="0"/>
          <w:divBdr>
            <w:top w:val="none" w:sz="0" w:space="0" w:color="auto"/>
            <w:left w:val="none" w:sz="0" w:space="0" w:color="auto"/>
            <w:bottom w:val="none" w:sz="0" w:space="0" w:color="auto"/>
            <w:right w:val="none" w:sz="0" w:space="0" w:color="auto"/>
          </w:divBdr>
        </w:div>
        <w:div w:id="517425605">
          <w:marLeft w:val="480"/>
          <w:marRight w:val="0"/>
          <w:marTop w:val="0"/>
          <w:marBottom w:val="0"/>
          <w:divBdr>
            <w:top w:val="none" w:sz="0" w:space="0" w:color="auto"/>
            <w:left w:val="none" w:sz="0" w:space="0" w:color="auto"/>
            <w:bottom w:val="none" w:sz="0" w:space="0" w:color="auto"/>
            <w:right w:val="none" w:sz="0" w:space="0" w:color="auto"/>
          </w:divBdr>
        </w:div>
        <w:div w:id="691227804">
          <w:marLeft w:val="480"/>
          <w:marRight w:val="0"/>
          <w:marTop w:val="0"/>
          <w:marBottom w:val="0"/>
          <w:divBdr>
            <w:top w:val="none" w:sz="0" w:space="0" w:color="auto"/>
            <w:left w:val="none" w:sz="0" w:space="0" w:color="auto"/>
            <w:bottom w:val="none" w:sz="0" w:space="0" w:color="auto"/>
            <w:right w:val="none" w:sz="0" w:space="0" w:color="auto"/>
          </w:divBdr>
        </w:div>
        <w:div w:id="365255807">
          <w:marLeft w:val="480"/>
          <w:marRight w:val="0"/>
          <w:marTop w:val="0"/>
          <w:marBottom w:val="0"/>
          <w:divBdr>
            <w:top w:val="none" w:sz="0" w:space="0" w:color="auto"/>
            <w:left w:val="none" w:sz="0" w:space="0" w:color="auto"/>
            <w:bottom w:val="none" w:sz="0" w:space="0" w:color="auto"/>
            <w:right w:val="none" w:sz="0" w:space="0" w:color="auto"/>
          </w:divBdr>
        </w:div>
        <w:div w:id="271671139">
          <w:marLeft w:val="480"/>
          <w:marRight w:val="0"/>
          <w:marTop w:val="0"/>
          <w:marBottom w:val="0"/>
          <w:divBdr>
            <w:top w:val="none" w:sz="0" w:space="0" w:color="auto"/>
            <w:left w:val="none" w:sz="0" w:space="0" w:color="auto"/>
            <w:bottom w:val="none" w:sz="0" w:space="0" w:color="auto"/>
            <w:right w:val="none" w:sz="0" w:space="0" w:color="auto"/>
          </w:divBdr>
        </w:div>
        <w:div w:id="2025668460">
          <w:marLeft w:val="480"/>
          <w:marRight w:val="0"/>
          <w:marTop w:val="0"/>
          <w:marBottom w:val="0"/>
          <w:divBdr>
            <w:top w:val="none" w:sz="0" w:space="0" w:color="auto"/>
            <w:left w:val="none" w:sz="0" w:space="0" w:color="auto"/>
            <w:bottom w:val="none" w:sz="0" w:space="0" w:color="auto"/>
            <w:right w:val="none" w:sz="0" w:space="0" w:color="auto"/>
          </w:divBdr>
        </w:div>
        <w:div w:id="1025524064">
          <w:marLeft w:val="480"/>
          <w:marRight w:val="0"/>
          <w:marTop w:val="0"/>
          <w:marBottom w:val="0"/>
          <w:divBdr>
            <w:top w:val="none" w:sz="0" w:space="0" w:color="auto"/>
            <w:left w:val="none" w:sz="0" w:space="0" w:color="auto"/>
            <w:bottom w:val="none" w:sz="0" w:space="0" w:color="auto"/>
            <w:right w:val="none" w:sz="0" w:space="0" w:color="auto"/>
          </w:divBdr>
        </w:div>
        <w:div w:id="590625471">
          <w:marLeft w:val="480"/>
          <w:marRight w:val="0"/>
          <w:marTop w:val="0"/>
          <w:marBottom w:val="0"/>
          <w:divBdr>
            <w:top w:val="none" w:sz="0" w:space="0" w:color="auto"/>
            <w:left w:val="none" w:sz="0" w:space="0" w:color="auto"/>
            <w:bottom w:val="none" w:sz="0" w:space="0" w:color="auto"/>
            <w:right w:val="none" w:sz="0" w:space="0" w:color="auto"/>
          </w:divBdr>
        </w:div>
        <w:div w:id="1531986662">
          <w:marLeft w:val="480"/>
          <w:marRight w:val="0"/>
          <w:marTop w:val="0"/>
          <w:marBottom w:val="0"/>
          <w:divBdr>
            <w:top w:val="none" w:sz="0" w:space="0" w:color="auto"/>
            <w:left w:val="none" w:sz="0" w:space="0" w:color="auto"/>
            <w:bottom w:val="none" w:sz="0" w:space="0" w:color="auto"/>
            <w:right w:val="none" w:sz="0" w:space="0" w:color="auto"/>
          </w:divBdr>
        </w:div>
        <w:div w:id="226035468">
          <w:marLeft w:val="480"/>
          <w:marRight w:val="0"/>
          <w:marTop w:val="0"/>
          <w:marBottom w:val="0"/>
          <w:divBdr>
            <w:top w:val="none" w:sz="0" w:space="0" w:color="auto"/>
            <w:left w:val="none" w:sz="0" w:space="0" w:color="auto"/>
            <w:bottom w:val="none" w:sz="0" w:space="0" w:color="auto"/>
            <w:right w:val="none" w:sz="0" w:space="0" w:color="auto"/>
          </w:divBdr>
        </w:div>
        <w:div w:id="1710490447">
          <w:marLeft w:val="480"/>
          <w:marRight w:val="0"/>
          <w:marTop w:val="0"/>
          <w:marBottom w:val="0"/>
          <w:divBdr>
            <w:top w:val="none" w:sz="0" w:space="0" w:color="auto"/>
            <w:left w:val="none" w:sz="0" w:space="0" w:color="auto"/>
            <w:bottom w:val="none" w:sz="0" w:space="0" w:color="auto"/>
            <w:right w:val="none" w:sz="0" w:space="0" w:color="auto"/>
          </w:divBdr>
        </w:div>
        <w:div w:id="33888446">
          <w:marLeft w:val="480"/>
          <w:marRight w:val="0"/>
          <w:marTop w:val="0"/>
          <w:marBottom w:val="0"/>
          <w:divBdr>
            <w:top w:val="none" w:sz="0" w:space="0" w:color="auto"/>
            <w:left w:val="none" w:sz="0" w:space="0" w:color="auto"/>
            <w:bottom w:val="none" w:sz="0" w:space="0" w:color="auto"/>
            <w:right w:val="none" w:sz="0" w:space="0" w:color="auto"/>
          </w:divBdr>
        </w:div>
        <w:div w:id="1165898175">
          <w:marLeft w:val="480"/>
          <w:marRight w:val="0"/>
          <w:marTop w:val="0"/>
          <w:marBottom w:val="0"/>
          <w:divBdr>
            <w:top w:val="none" w:sz="0" w:space="0" w:color="auto"/>
            <w:left w:val="none" w:sz="0" w:space="0" w:color="auto"/>
            <w:bottom w:val="none" w:sz="0" w:space="0" w:color="auto"/>
            <w:right w:val="none" w:sz="0" w:space="0" w:color="auto"/>
          </w:divBdr>
        </w:div>
        <w:div w:id="121003480">
          <w:marLeft w:val="480"/>
          <w:marRight w:val="0"/>
          <w:marTop w:val="0"/>
          <w:marBottom w:val="0"/>
          <w:divBdr>
            <w:top w:val="none" w:sz="0" w:space="0" w:color="auto"/>
            <w:left w:val="none" w:sz="0" w:space="0" w:color="auto"/>
            <w:bottom w:val="none" w:sz="0" w:space="0" w:color="auto"/>
            <w:right w:val="none" w:sz="0" w:space="0" w:color="auto"/>
          </w:divBdr>
        </w:div>
        <w:div w:id="969899951">
          <w:marLeft w:val="480"/>
          <w:marRight w:val="0"/>
          <w:marTop w:val="0"/>
          <w:marBottom w:val="0"/>
          <w:divBdr>
            <w:top w:val="none" w:sz="0" w:space="0" w:color="auto"/>
            <w:left w:val="none" w:sz="0" w:space="0" w:color="auto"/>
            <w:bottom w:val="none" w:sz="0" w:space="0" w:color="auto"/>
            <w:right w:val="none" w:sz="0" w:space="0" w:color="auto"/>
          </w:divBdr>
        </w:div>
        <w:div w:id="453671248">
          <w:marLeft w:val="480"/>
          <w:marRight w:val="0"/>
          <w:marTop w:val="0"/>
          <w:marBottom w:val="0"/>
          <w:divBdr>
            <w:top w:val="none" w:sz="0" w:space="0" w:color="auto"/>
            <w:left w:val="none" w:sz="0" w:space="0" w:color="auto"/>
            <w:bottom w:val="none" w:sz="0" w:space="0" w:color="auto"/>
            <w:right w:val="none" w:sz="0" w:space="0" w:color="auto"/>
          </w:divBdr>
        </w:div>
        <w:div w:id="243490761">
          <w:marLeft w:val="480"/>
          <w:marRight w:val="0"/>
          <w:marTop w:val="0"/>
          <w:marBottom w:val="0"/>
          <w:divBdr>
            <w:top w:val="none" w:sz="0" w:space="0" w:color="auto"/>
            <w:left w:val="none" w:sz="0" w:space="0" w:color="auto"/>
            <w:bottom w:val="none" w:sz="0" w:space="0" w:color="auto"/>
            <w:right w:val="none" w:sz="0" w:space="0" w:color="auto"/>
          </w:divBdr>
        </w:div>
        <w:div w:id="1179468275">
          <w:marLeft w:val="480"/>
          <w:marRight w:val="0"/>
          <w:marTop w:val="0"/>
          <w:marBottom w:val="0"/>
          <w:divBdr>
            <w:top w:val="none" w:sz="0" w:space="0" w:color="auto"/>
            <w:left w:val="none" w:sz="0" w:space="0" w:color="auto"/>
            <w:bottom w:val="none" w:sz="0" w:space="0" w:color="auto"/>
            <w:right w:val="none" w:sz="0" w:space="0" w:color="auto"/>
          </w:divBdr>
        </w:div>
        <w:div w:id="318312265">
          <w:marLeft w:val="480"/>
          <w:marRight w:val="0"/>
          <w:marTop w:val="0"/>
          <w:marBottom w:val="0"/>
          <w:divBdr>
            <w:top w:val="none" w:sz="0" w:space="0" w:color="auto"/>
            <w:left w:val="none" w:sz="0" w:space="0" w:color="auto"/>
            <w:bottom w:val="none" w:sz="0" w:space="0" w:color="auto"/>
            <w:right w:val="none" w:sz="0" w:space="0" w:color="auto"/>
          </w:divBdr>
        </w:div>
        <w:div w:id="1940486394">
          <w:marLeft w:val="480"/>
          <w:marRight w:val="0"/>
          <w:marTop w:val="0"/>
          <w:marBottom w:val="0"/>
          <w:divBdr>
            <w:top w:val="none" w:sz="0" w:space="0" w:color="auto"/>
            <w:left w:val="none" w:sz="0" w:space="0" w:color="auto"/>
            <w:bottom w:val="none" w:sz="0" w:space="0" w:color="auto"/>
            <w:right w:val="none" w:sz="0" w:space="0" w:color="auto"/>
          </w:divBdr>
        </w:div>
        <w:div w:id="962735125">
          <w:marLeft w:val="480"/>
          <w:marRight w:val="0"/>
          <w:marTop w:val="0"/>
          <w:marBottom w:val="0"/>
          <w:divBdr>
            <w:top w:val="none" w:sz="0" w:space="0" w:color="auto"/>
            <w:left w:val="none" w:sz="0" w:space="0" w:color="auto"/>
            <w:bottom w:val="none" w:sz="0" w:space="0" w:color="auto"/>
            <w:right w:val="none" w:sz="0" w:space="0" w:color="auto"/>
          </w:divBdr>
        </w:div>
        <w:div w:id="655643463">
          <w:marLeft w:val="480"/>
          <w:marRight w:val="0"/>
          <w:marTop w:val="0"/>
          <w:marBottom w:val="0"/>
          <w:divBdr>
            <w:top w:val="none" w:sz="0" w:space="0" w:color="auto"/>
            <w:left w:val="none" w:sz="0" w:space="0" w:color="auto"/>
            <w:bottom w:val="none" w:sz="0" w:space="0" w:color="auto"/>
            <w:right w:val="none" w:sz="0" w:space="0" w:color="auto"/>
          </w:divBdr>
        </w:div>
        <w:div w:id="2103605883">
          <w:marLeft w:val="480"/>
          <w:marRight w:val="0"/>
          <w:marTop w:val="0"/>
          <w:marBottom w:val="0"/>
          <w:divBdr>
            <w:top w:val="none" w:sz="0" w:space="0" w:color="auto"/>
            <w:left w:val="none" w:sz="0" w:space="0" w:color="auto"/>
            <w:bottom w:val="none" w:sz="0" w:space="0" w:color="auto"/>
            <w:right w:val="none" w:sz="0" w:space="0" w:color="auto"/>
          </w:divBdr>
        </w:div>
        <w:div w:id="1669941849">
          <w:marLeft w:val="480"/>
          <w:marRight w:val="0"/>
          <w:marTop w:val="0"/>
          <w:marBottom w:val="0"/>
          <w:divBdr>
            <w:top w:val="none" w:sz="0" w:space="0" w:color="auto"/>
            <w:left w:val="none" w:sz="0" w:space="0" w:color="auto"/>
            <w:bottom w:val="none" w:sz="0" w:space="0" w:color="auto"/>
            <w:right w:val="none" w:sz="0" w:space="0" w:color="auto"/>
          </w:divBdr>
        </w:div>
        <w:div w:id="1313414430">
          <w:marLeft w:val="480"/>
          <w:marRight w:val="0"/>
          <w:marTop w:val="0"/>
          <w:marBottom w:val="0"/>
          <w:divBdr>
            <w:top w:val="none" w:sz="0" w:space="0" w:color="auto"/>
            <w:left w:val="none" w:sz="0" w:space="0" w:color="auto"/>
            <w:bottom w:val="none" w:sz="0" w:space="0" w:color="auto"/>
            <w:right w:val="none" w:sz="0" w:space="0" w:color="auto"/>
          </w:divBdr>
        </w:div>
        <w:div w:id="414323445">
          <w:marLeft w:val="480"/>
          <w:marRight w:val="0"/>
          <w:marTop w:val="0"/>
          <w:marBottom w:val="0"/>
          <w:divBdr>
            <w:top w:val="none" w:sz="0" w:space="0" w:color="auto"/>
            <w:left w:val="none" w:sz="0" w:space="0" w:color="auto"/>
            <w:bottom w:val="none" w:sz="0" w:space="0" w:color="auto"/>
            <w:right w:val="none" w:sz="0" w:space="0" w:color="auto"/>
          </w:divBdr>
        </w:div>
        <w:div w:id="1293291846">
          <w:marLeft w:val="480"/>
          <w:marRight w:val="0"/>
          <w:marTop w:val="0"/>
          <w:marBottom w:val="0"/>
          <w:divBdr>
            <w:top w:val="none" w:sz="0" w:space="0" w:color="auto"/>
            <w:left w:val="none" w:sz="0" w:space="0" w:color="auto"/>
            <w:bottom w:val="none" w:sz="0" w:space="0" w:color="auto"/>
            <w:right w:val="none" w:sz="0" w:space="0" w:color="auto"/>
          </w:divBdr>
        </w:div>
        <w:div w:id="706837035">
          <w:marLeft w:val="480"/>
          <w:marRight w:val="0"/>
          <w:marTop w:val="0"/>
          <w:marBottom w:val="0"/>
          <w:divBdr>
            <w:top w:val="none" w:sz="0" w:space="0" w:color="auto"/>
            <w:left w:val="none" w:sz="0" w:space="0" w:color="auto"/>
            <w:bottom w:val="none" w:sz="0" w:space="0" w:color="auto"/>
            <w:right w:val="none" w:sz="0" w:space="0" w:color="auto"/>
          </w:divBdr>
        </w:div>
        <w:div w:id="2049450431">
          <w:marLeft w:val="480"/>
          <w:marRight w:val="0"/>
          <w:marTop w:val="0"/>
          <w:marBottom w:val="0"/>
          <w:divBdr>
            <w:top w:val="none" w:sz="0" w:space="0" w:color="auto"/>
            <w:left w:val="none" w:sz="0" w:space="0" w:color="auto"/>
            <w:bottom w:val="none" w:sz="0" w:space="0" w:color="auto"/>
            <w:right w:val="none" w:sz="0" w:space="0" w:color="auto"/>
          </w:divBdr>
        </w:div>
        <w:div w:id="574820174">
          <w:marLeft w:val="480"/>
          <w:marRight w:val="0"/>
          <w:marTop w:val="0"/>
          <w:marBottom w:val="0"/>
          <w:divBdr>
            <w:top w:val="none" w:sz="0" w:space="0" w:color="auto"/>
            <w:left w:val="none" w:sz="0" w:space="0" w:color="auto"/>
            <w:bottom w:val="none" w:sz="0" w:space="0" w:color="auto"/>
            <w:right w:val="none" w:sz="0" w:space="0" w:color="auto"/>
          </w:divBdr>
        </w:div>
        <w:div w:id="736198608">
          <w:marLeft w:val="480"/>
          <w:marRight w:val="0"/>
          <w:marTop w:val="0"/>
          <w:marBottom w:val="0"/>
          <w:divBdr>
            <w:top w:val="none" w:sz="0" w:space="0" w:color="auto"/>
            <w:left w:val="none" w:sz="0" w:space="0" w:color="auto"/>
            <w:bottom w:val="none" w:sz="0" w:space="0" w:color="auto"/>
            <w:right w:val="none" w:sz="0" w:space="0" w:color="auto"/>
          </w:divBdr>
        </w:div>
        <w:div w:id="2092121946">
          <w:marLeft w:val="480"/>
          <w:marRight w:val="0"/>
          <w:marTop w:val="0"/>
          <w:marBottom w:val="0"/>
          <w:divBdr>
            <w:top w:val="none" w:sz="0" w:space="0" w:color="auto"/>
            <w:left w:val="none" w:sz="0" w:space="0" w:color="auto"/>
            <w:bottom w:val="none" w:sz="0" w:space="0" w:color="auto"/>
            <w:right w:val="none" w:sz="0" w:space="0" w:color="auto"/>
          </w:divBdr>
        </w:div>
        <w:div w:id="1919898848">
          <w:marLeft w:val="480"/>
          <w:marRight w:val="0"/>
          <w:marTop w:val="0"/>
          <w:marBottom w:val="0"/>
          <w:divBdr>
            <w:top w:val="none" w:sz="0" w:space="0" w:color="auto"/>
            <w:left w:val="none" w:sz="0" w:space="0" w:color="auto"/>
            <w:bottom w:val="none" w:sz="0" w:space="0" w:color="auto"/>
            <w:right w:val="none" w:sz="0" w:space="0" w:color="auto"/>
          </w:divBdr>
        </w:div>
        <w:div w:id="801970994">
          <w:marLeft w:val="480"/>
          <w:marRight w:val="0"/>
          <w:marTop w:val="0"/>
          <w:marBottom w:val="0"/>
          <w:divBdr>
            <w:top w:val="none" w:sz="0" w:space="0" w:color="auto"/>
            <w:left w:val="none" w:sz="0" w:space="0" w:color="auto"/>
            <w:bottom w:val="none" w:sz="0" w:space="0" w:color="auto"/>
            <w:right w:val="none" w:sz="0" w:space="0" w:color="auto"/>
          </w:divBdr>
        </w:div>
        <w:div w:id="1363821393">
          <w:marLeft w:val="480"/>
          <w:marRight w:val="0"/>
          <w:marTop w:val="0"/>
          <w:marBottom w:val="0"/>
          <w:divBdr>
            <w:top w:val="none" w:sz="0" w:space="0" w:color="auto"/>
            <w:left w:val="none" w:sz="0" w:space="0" w:color="auto"/>
            <w:bottom w:val="none" w:sz="0" w:space="0" w:color="auto"/>
            <w:right w:val="none" w:sz="0" w:space="0" w:color="auto"/>
          </w:divBdr>
        </w:div>
        <w:div w:id="98068502">
          <w:marLeft w:val="480"/>
          <w:marRight w:val="0"/>
          <w:marTop w:val="0"/>
          <w:marBottom w:val="0"/>
          <w:divBdr>
            <w:top w:val="none" w:sz="0" w:space="0" w:color="auto"/>
            <w:left w:val="none" w:sz="0" w:space="0" w:color="auto"/>
            <w:bottom w:val="none" w:sz="0" w:space="0" w:color="auto"/>
            <w:right w:val="none" w:sz="0" w:space="0" w:color="auto"/>
          </w:divBdr>
        </w:div>
        <w:div w:id="928125433">
          <w:marLeft w:val="480"/>
          <w:marRight w:val="0"/>
          <w:marTop w:val="0"/>
          <w:marBottom w:val="0"/>
          <w:divBdr>
            <w:top w:val="none" w:sz="0" w:space="0" w:color="auto"/>
            <w:left w:val="none" w:sz="0" w:space="0" w:color="auto"/>
            <w:bottom w:val="none" w:sz="0" w:space="0" w:color="auto"/>
            <w:right w:val="none" w:sz="0" w:space="0" w:color="auto"/>
          </w:divBdr>
        </w:div>
        <w:div w:id="2058774795">
          <w:marLeft w:val="480"/>
          <w:marRight w:val="0"/>
          <w:marTop w:val="0"/>
          <w:marBottom w:val="0"/>
          <w:divBdr>
            <w:top w:val="none" w:sz="0" w:space="0" w:color="auto"/>
            <w:left w:val="none" w:sz="0" w:space="0" w:color="auto"/>
            <w:bottom w:val="none" w:sz="0" w:space="0" w:color="auto"/>
            <w:right w:val="none" w:sz="0" w:space="0" w:color="auto"/>
          </w:divBdr>
        </w:div>
        <w:div w:id="1764299229">
          <w:marLeft w:val="480"/>
          <w:marRight w:val="0"/>
          <w:marTop w:val="0"/>
          <w:marBottom w:val="0"/>
          <w:divBdr>
            <w:top w:val="none" w:sz="0" w:space="0" w:color="auto"/>
            <w:left w:val="none" w:sz="0" w:space="0" w:color="auto"/>
            <w:bottom w:val="none" w:sz="0" w:space="0" w:color="auto"/>
            <w:right w:val="none" w:sz="0" w:space="0" w:color="auto"/>
          </w:divBdr>
        </w:div>
        <w:div w:id="1378166578">
          <w:marLeft w:val="480"/>
          <w:marRight w:val="0"/>
          <w:marTop w:val="0"/>
          <w:marBottom w:val="0"/>
          <w:divBdr>
            <w:top w:val="none" w:sz="0" w:space="0" w:color="auto"/>
            <w:left w:val="none" w:sz="0" w:space="0" w:color="auto"/>
            <w:bottom w:val="none" w:sz="0" w:space="0" w:color="auto"/>
            <w:right w:val="none" w:sz="0" w:space="0" w:color="auto"/>
          </w:divBdr>
        </w:div>
        <w:div w:id="1190417468">
          <w:marLeft w:val="480"/>
          <w:marRight w:val="0"/>
          <w:marTop w:val="0"/>
          <w:marBottom w:val="0"/>
          <w:divBdr>
            <w:top w:val="none" w:sz="0" w:space="0" w:color="auto"/>
            <w:left w:val="none" w:sz="0" w:space="0" w:color="auto"/>
            <w:bottom w:val="none" w:sz="0" w:space="0" w:color="auto"/>
            <w:right w:val="none" w:sz="0" w:space="0" w:color="auto"/>
          </w:divBdr>
        </w:div>
        <w:div w:id="520166736">
          <w:marLeft w:val="480"/>
          <w:marRight w:val="0"/>
          <w:marTop w:val="0"/>
          <w:marBottom w:val="0"/>
          <w:divBdr>
            <w:top w:val="none" w:sz="0" w:space="0" w:color="auto"/>
            <w:left w:val="none" w:sz="0" w:space="0" w:color="auto"/>
            <w:bottom w:val="none" w:sz="0" w:space="0" w:color="auto"/>
            <w:right w:val="none" w:sz="0" w:space="0" w:color="auto"/>
          </w:divBdr>
        </w:div>
        <w:div w:id="229461766">
          <w:marLeft w:val="480"/>
          <w:marRight w:val="0"/>
          <w:marTop w:val="0"/>
          <w:marBottom w:val="0"/>
          <w:divBdr>
            <w:top w:val="none" w:sz="0" w:space="0" w:color="auto"/>
            <w:left w:val="none" w:sz="0" w:space="0" w:color="auto"/>
            <w:bottom w:val="none" w:sz="0" w:space="0" w:color="auto"/>
            <w:right w:val="none" w:sz="0" w:space="0" w:color="auto"/>
          </w:divBdr>
        </w:div>
        <w:div w:id="895622741">
          <w:marLeft w:val="480"/>
          <w:marRight w:val="0"/>
          <w:marTop w:val="0"/>
          <w:marBottom w:val="0"/>
          <w:divBdr>
            <w:top w:val="none" w:sz="0" w:space="0" w:color="auto"/>
            <w:left w:val="none" w:sz="0" w:space="0" w:color="auto"/>
            <w:bottom w:val="none" w:sz="0" w:space="0" w:color="auto"/>
            <w:right w:val="none" w:sz="0" w:space="0" w:color="auto"/>
          </w:divBdr>
        </w:div>
        <w:div w:id="944923743">
          <w:marLeft w:val="480"/>
          <w:marRight w:val="0"/>
          <w:marTop w:val="0"/>
          <w:marBottom w:val="0"/>
          <w:divBdr>
            <w:top w:val="none" w:sz="0" w:space="0" w:color="auto"/>
            <w:left w:val="none" w:sz="0" w:space="0" w:color="auto"/>
            <w:bottom w:val="none" w:sz="0" w:space="0" w:color="auto"/>
            <w:right w:val="none" w:sz="0" w:space="0" w:color="auto"/>
          </w:divBdr>
        </w:div>
        <w:div w:id="964845544">
          <w:marLeft w:val="480"/>
          <w:marRight w:val="0"/>
          <w:marTop w:val="0"/>
          <w:marBottom w:val="0"/>
          <w:divBdr>
            <w:top w:val="none" w:sz="0" w:space="0" w:color="auto"/>
            <w:left w:val="none" w:sz="0" w:space="0" w:color="auto"/>
            <w:bottom w:val="none" w:sz="0" w:space="0" w:color="auto"/>
            <w:right w:val="none" w:sz="0" w:space="0" w:color="auto"/>
          </w:divBdr>
        </w:div>
        <w:div w:id="2056008050">
          <w:marLeft w:val="480"/>
          <w:marRight w:val="0"/>
          <w:marTop w:val="0"/>
          <w:marBottom w:val="0"/>
          <w:divBdr>
            <w:top w:val="none" w:sz="0" w:space="0" w:color="auto"/>
            <w:left w:val="none" w:sz="0" w:space="0" w:color="auto"/>
            <w:bottom w:val="none" w:sz="0" w:space="0" w:color="auto"/>
            <w:right w:val="none" w:sz="0" w:space="0" w:color="auto"/>
          </w:divBdr>
        </w:div>
        <w:div w:id="188834174">
          <w:marLeft w:val="480"/>
          <w:marRight w:val="0"/>
          <w:marTop w:val="0"/>
          <w:marBottom w:val="0"/>
          <w:divBdr>
            <w:top w:val="none" w:sz="0" w:space="0" w:color="auto"/>
            <w:left w:val="none" w:sz="0" w:space="0" w:color="auto"/>
            <w:bottom w:val="none" w:sz="0" w:space="0" w:color="auto"/>
            <w:right w:val="none" w:sz="0" w:space="0" w:color="auto"/>
          </w:divBdr>
        </w:div>
        <w:div w:id="1232155344">
          <w:marLeft w:val="480"/>
          <w:marRight w:val="0"/>
          <w:marTop w:val="0"/>
          <w:marBottom w:val="0"/>
          <w:divBdr>
            <w:top w:val="none" w:sz="0" w:space="0" w:color="auto"/>
            <w:left w:val="none" w:sz="0" w:space="0" w:color="auto"/>
            <w:bottom w:val="none" w:sz="0" w:space="0" w:color="auto"/>
            <w:right w:val="none" w:sz="0" w:space="0" w:color="auto"/>
          </w:divBdr>
        </w:div>
        <w:div w:id="2035304567">
          <w:marLeft w:val="480"/>
          <w:marRight w:val="0"/>
          <w:marTop w:val="0"/>
          <w:marBottom w:val="0"/>
          <w:divBdr>
            <w:top w:val="none" w:sz="0" w:space="0" w:color="auto"/>
            <w:left w:val="none" w:sz="0" w:space="0" w:color="auto"/>
            <w:bottom w:val="none" w:sz="0" w:space="0" w:color="auto"/>
            <w:right w:val="none" w:sz="0" w:space="0" w:color="auto"/>
          </w:divBdr>
        </w:div>
        <w:div w:id="182789127">
          <w:marLeft w:val="480"/>
          <w:marRight w:val="0"/>
          <w:marTop w:val="0"/>
          <w:marBottom w:val="0"/>
          <w:divBdr>
            <w:top w:val="none" w:sz="0" w:space="0" w:color="auto"/>
            <w:left w:val="none" w:sz="0" w:space="0" w:color="auto"/>
            <w:bottom w:val="none" w:sz="0" w:space="0" w:color="auto"/>
            <w:right w:val="none" w:sz="0" w:space="0" w:color="auto"/>
          </w:divBdr>
        </w:div>
        <w:div w:id="754401769">
          <w:marLeft w:val="480"/>
          <w:marRight w:val="0"/>
          <w:marTop w:val="0"/>
          <w:marBottom w:val="0"/>
          <w:divBdr>
            <w:top w:val="none" w:sz="0" w:space="0" w:color="auto"/>
            <w:left w:val="none" w:sz="0" w:space="0" w:color="auto"/>
            <w:bottom w:val="none" w:sz="0" w:space="0" w:color="auto"/>
            <w:right w:val="none" w:sz="0" w:space="0" w:color="auto"/>
          </w:divBdr>
        </w:div>
        <w:div w:id="874776309">
          <w:marLeft w:val="480"/>
          <w:marRight w:val="0"/>
          <w:marTop w:val="0"/>
          <w:marBottom w:val="0"/>
          <w:divBdr>
            <w:top w:val="none" w:sz="0" w:space="0" w:color="auto"/>
            <w:left w:val="none" w:sz="0" w:space="0" w:color="auto"/>
            <w:bottom w:val="none" w:sz="0" w:space="0" w:color="auto"/>
            <w:right w:val="none" w:sz="0" w:space="0" w:color="auto"/>
          </w:divBdr>
        </w:div>
        <w:div w:id="1666276865">
          <w:marLeft w:val="480"/>
          <w:marRight w:val="0"/>
          <w:marTop w:val="0"/>
          <w:marBottom w:val="0"/>
          <w:divBdr>
            <w:top w:val="none" w:sz="0" w:space="0" w:color="auto"/>
            <w:left w:val="none" w:sz="0" w:space="0" w:color="auto"/>
            <w:bottom w:val="none" w:sz="0" w:space="0" w:color="auto"/>
            <w:right w:val="none" w:sz="0" w:space="0" w:color="auto"/>
          </w:divBdr>
        </w:div>
        <w:div w:id="1855336579">
          <w:marLeft w:val="480"/>
          <w:marRight w:val="0"/>
          <w:marTop w:val="0"/>
          <w:marBottom w:val="0"/>
          <w:divBdr>
            <w:top w:val="none" w:sz="0" w:space="0" w:color="auto"/>
            <w:left w:val="none" w:sz="0" w:space="0" w:color="auto"/>
            <w:bottom w:val="none" w:sz="0" w:space="0" w:color="auto"/>
            <w:right w:val="none" w:sz="0" w:space="0" w:color="auto"/>
          </w:divBdr>
        </w:div>
        <w:div w:id="763257963">
          <w:marLeft w:val="480"/>
          <w:marRight w:val="0"/>
          <w:marTop w:val="0"/>
          <w:marBottom w:val="0"/>
          <w:divBdr>
            <w:top w:val="none" w:sz="0" w:space="0" w:color="auto"/>
            <w:left w:val="none" w:sz="0" w:space="0" w:color="auto"/>
            <w:bottom w:val="none" w:sz="0" w:space="0" w:color="auto"/>
            <w:right w:val="none" w:sz="0" w:space="0" w:color="auto"/>
          </w:divBdr>
        </w:div>
        <w:div w:id="2133740718">
          <w:marLeft w:val="480"/>
          <w:marRight w:val="0"/>
          <w:marTop w:val="0"/>
          <w:marBottom w:val="0"/>
          <w:divBdr>
            <w:top w:val="none" w:sz="0" w:space="0" w:color="auto"/>
            <w:left w:val="none" w:sz="0" w:space="0" w:color="auto"/>
            <w:bottom w:val="none" w:sz="0" w:space="0" w:color="auto"/>
            <w:right w:val="none" w:sz="0" w:space="0" w:color="auto"/>
          </w:divBdr>
        </w:div>
        <w:div w:id="1295864574">
          <w:marLeft w:val="480"/>
          <w:marRight w:val="0"/>
          <w:marTop w:val="0"/>
          <w:marBottom w:val="0"/>
          <w:divBdr>
            <w:top w:val="none" w:sz="0" w:space="0" w:color="auto"/>
            <w:left w:val="none" w:sz="0" w:space="0" w:color="auto"/>
            <w:bottom w:val="none" w:sz="0" w:space="0" w:color="auto"/>
            <w:right w:val="none" w:sz="0" w:space="0" w:color="auto"/>
          </w:divBdr>
        </w:div>
        <w:div w:id="2096705507">
          <w:marLeft w:val="480"/>
          <w:marRight w:val="0"/>
          <w:marTop w:val="0"/>
          <w:marBottom w:val="0"/>
          <w:divBdr>
            <w:top w:val="none" w:sz="0" w:space="0" w:color="auto"/>
            <w:left w:val="none" w:sz="0" w:space="0" w:color="auto"/>
            <w:bottom w:val="none" w:sz="0" w:space="0" w:color="auto"/>
            <w:right w:val="none" w:sz="0" w:space="0" w:color="auto"/>
          </w:divBdr>
        </w:div>
        <w:div w:id="1058210405">
          <w:marLeft w:val="480"/>
          <w:marRight w:val="0"/>
          <w:marTop w:val="0"/>
          <w:marBottom w:val="0"/>
          <w:divBdr>
            <w:top w:val="none" w:sz="0" w:space="0" w:color="auto"/>
            <w:left w:val="none" w:sz="0" w:space="0" w:color="auto"/>
            <w:bottom w:val="none" w:sz="0" w:space="0" w:color="auto"/>
            <w:right w:val="none" w:sz="0" w:space="0" w:color="auto"/>
          </w:divBdr>
        </w:div>
        <w:div w:id="1419062709">
          <w:marLeft w:val="480"/>
          <w:marRight w:val="0"/>
          <w:marTop w:val="0"/>
          <w:marBottom w:val="0"/>
          <w:divBdr>
            <w:top w:val="none" w:sz="0" w:space="0" w:color="auto"/>
            <w:left w:val="none" w:sz="0" w:space="0" w:color="auto"/>
            <w:bottom w:val="none" w:sz="0" w:space="0" w:color="auto"/>
            <w:right w:val="none" w:sz="0" w:space="0" w:color="auto"/>
          </w:divBdr>
        </w:div>
        <w:div w:id="276638669">
          <w:marLeft w:val="480"/>
          <w:marRight w:val="0"/>
          <w:marTop w:val="0"/>
          <w:marBottom w:val="0"/>
          <w:divBdr>
            <w:top w:val="none" w:sz="0" w:space="0" w:color="auto"/>
            <w:left w:val="none" w:sz="0" w:space="0" w:color="auto"/>
            <w:bottom w:val="none" w:sz="0" w:space="0" w:color="auto"/>
            <w:right w:val="none" w:sz="0" w:space="0" w:color="auto"/>
          </w:divBdr>
        </w:div>
        <w:div w:id="1514415316">
          <w:marLeft w:val="480"/>
          <w:marRight w:val="0"/>
          <w:marTop w:val="0"/>
          <w:marBottom w:val="0"/>
          <w:divBdr>
            <w:top w:val="none" w:sz="0" w:space="0" w:color="auto"/>
            <w:left w:val="none" w:sz="0" w:space="0" w:color="auto"/>
            <w:bottom w:val="none" w:sz="0" w:space="0" w:color="auto"/>
            <w:right w:val="none" w:sz="0" w:space="0" w:color="auto"/>
          </w:divBdr>
        </w:div>
        <w:div w:id="1728918756">
          <w:marLeft w:val="480"/>
          <w:marRight w:val="0"/>
          <w:marTop w:val="0"/>
          <w:marBottom w:val="0"/>
          <w:divBdr>
            <w:top w:val="none" w:sz="0" w:space="0" w:color="auto"/>
            <w:left w:val="none" w:sz="0" w:space="0" w:color="auto"/>
            <w:bottom w:val="none" w:sz="0" w:space="0" w:color="auto"/>
            <w:right w:val="none" w:sz="0" w:space="0" w:color="auto"/>
          </w:divBdr>
        </w:div>
        <w:div w:id="734472080">
          <w:marLeft w:val="480"/>
          <w:marRight w:val="0"/>
          <w:marTop w:val="0"/>
          <w:marBottom w:val="0"/>
          <w:divBdr>
            <w:top w:val="none" w:sz="0" w:space="0" w:color="auto"/>
            <w:left w:val="none" w:sz="0" w:space="0" w:color="auto"/>
            <w:bottom w:val="none" w:sz="0" w:space="0" w:color="auto"/>
            <w:right w:val="none" w:sz="0" w:space="0" w:color="auto"/>
          </w:divBdr>
        </w:div>
        <w:div w:id="1148935885">
          <w:marLeft w:val="480"/>
          <w:marRight w:val="0"/>
          <w:marTop w:val="0"/>
          <w:marBottom w:val="0"/>
          <w:divBdr>
            <w:top w:val="none" w:sz="0" w:space="0" w:color="auto"/>
            <w:left w:val="none" w:sz="0" w:space="0" w:color="auto"/>
            <w:bottom w:val="none" w:sz="0" w:space="0" w:color="auto"/>
            <w:right w:val="none" w:sz="0" w:space="0" w:color="auto"/>
          </w:divBdr>
        </w:div>
        <w:div w:id="1894612262">
          <w:marLeft w:val="480"/>
          <w:marRight w:val="0"/>
          <w:marTop w:val="0"/>
          <w:marBottom w:val="0"/>
          <w:divBdr>
            <w:top w:val="none" w:sz="0" w:space="0" w:color="auto"/>
            <w:left w:val="none" w:sz="0" w:space="0" w:color="auto"/>
            <w:bottom w:val="none" w:sz="0" w:space="0" w:color="auto"/>
            <w:right w:val="none" w:sz="0" w:space="0" w:color="auto"/>
          </w:divBdr>
        </w:div>
        <w:div w:id="1440180241">
          <w:marLeft w:val="480"/>
          <w:marRight w:val="0"/>
          <w:marTop w:val="0"/>
          <w:marBottom w:val="0"/>
          <w:divBdr>
            <w:top w:val="none" w:sz="0" w:space="0" w:color="auto"/>
            <w:left w:val="none" w:sz="0" w:space="0" w:color="auto"/>
            <w:bottom w:val="none" w:sz="0" w:space="0" w:color="auto"/>
            <w:right w:val="none" w:sz="0" w:space="0" w:color="auto"/>
          </w:divBdr>
        </w:div>
        <w:div w:id="1755323591">
          <w:marLeft w:val="480"/>
          <w:marRight w:val="0"/>
          <w:marTop w:val="0"/>
          <w:marBottom w:val="0"/>
          <w:divBdr>
            <w:top w:val="none" w:sz="0" w:space="0" w:color="auto"/>
            <w:left w:val="none" w:sz="0" w:space="0" w:color="auto"/>
            <w:bottom w:val="none" w:sz="0" w:space="0" w:color="auto"/>
            <w:right w:val="none" w:sz="0" w:space="0" w:color="auto"/>
          </w:divBdr>
        </w:div>
        <w:div w:id="301929297">
          <w:marLeft w:val="480"/>
          <w:marRight w:val="0"/>
          <w:marTop w:val="0"/>
          <w:marBottom w:val="0"/>
          <w:divBdr>
            <w:top w:val="none" w:sz="0" w:space="0" w:color="auto"/>
            <w:left w:val="none" w:sz="0" w:space="0" w:color="auto"/>
            <w:bottom w:val="none" w:sz="0" w:space="0" w:color="auto"/>
            <w:right w:val="none" w:sz="0" w:space="0" w:color="auto"/>
          </w:divBdr>
        </w:div>
        <w:div w:id="86266994">
          <w:marLeft w:val="480"/>
          <w:marRight w:val="0"/>
          <w:marTop w:val="0"/>
          <w:marBottom w:val="0"/>
          <w:divBdr>
            <w:top w:val="none" w:sz="0" w:space="0" w:color="auto"/>
            <w:left w:val="none" w:sz="0" w:space="0" w:color="auto"/>
            <w:bottom w:val="none" w:sz="0" w:space="0" w:color="auto"/>
            <w:right w:val="none" w:sz="0" w:space="0" w:color="auto"/>
          </w:divBdr>
        </w:div>
        <w:div w:id="801582724">
          <w:marLeft w:val="480"/>
          <w:marRight w:val="0"/>
          <w:marTop w:val="0"/>
          <w:marBottom w:val="0"/>
          <w:divBdr>
            <w:top w:val="none" w:sz="0" w:space="0" w:color="auto"/>
            <w:left w:val="none" w:sz="0" w:space="0" w:color="auto"/>
            <w:bottom w:val="none" w:sz="0" w:space="0" w:color="auto"/>
            <w:right w:val="none" w:sz="0" w:space="0" w:color="auto"/>
          </w:divBdr>
        </w:div>
        <w:div w:id="487017008">
          <w:marLeft w:val="480"/>
          <w:marRight w:val="0"/>
          <w:marTop w:val="0"/>
          <w:marBottom w:val="0"/>
          <w:divBdr>
            <w:top w:val="none" w:sz="0" w:space="0" w:color="auto"/>
            <w:left w:val="none" w:sz="0" w:space="0" w:color="auto"/>
            <w:bottom w:val="none" w:sz="0" w:space="0" w:color="auto"/>
            <w:right w:val="none" w:sz="0" w:space="0" w:color="auto"/>
          </w:divBdr>
        </w:div>
        <w:div w:id="658458846">
          <w:marLeft w:val="480"/>
          <w:marRight w:val="0"/>
          <w:marTop w:val="0"/>
          <w:marBottom w:val="0"/>
          <w:divBdr>
            <w:top w:val="none" w:sz="0" w:space="0" w:color="auto"/>
            <w:left w:val="none" w:sz="0" w:space="0" w:color="auto"/>
            <w:bottom w:val="none" w:sz="0" w:space="0" w:color="auto"/>
            <w:right w:val="none" w:sz="0" w:space="0" w:color="auto"/>
          </w:divBdr>
        </w:div>
        <w:div w:id="2068382117">
          <w:marLeft w:val="480"/>
          <w:marRight w:val="0"/>
          <w:marTop w:val="0"/>
          <w:marBottom w:val="0"/>
          <w:divBdr>
            <w:top w:val="none" w:sz="0" w:space="0" w:color="auto"/>
            <w:left w:val="none" w:sz="0" w:space="0" w:color="auto"/>
            <w:bottom w:val="none" w:sz="0" w:space="0" w:color="auto"/>
            <w:right w:val="none" w:sz="0" w:space="0" w:color="auto"/>
          </w:divBdr>
        </w:div>
        <w:div w:id="358235943">
          <w:marLeft w:val="480"/>
          <w:marRight w:val="0"/>
          <w:marTop w:val="0"/>
          <w:marBottom w:val="0"/>
          <w:divBdr>
            <w:top w:val="none" w:sz="0" w:space="0" w:color="auto"/>
            <w:left w:val="none" w:sz="0" w:space="0" w:color="auto"/>
            <w:bottom w:val="none" w:sz="0" w:space="0" w:color="auto"/>
            <w:right w:val="none" w:sz="0" w:space="0" w:color="auto"/>
          </w:divBdr>
        </w:div>
        <w:div w:id="1171288092">
          <w:marLeft w:val="480"/>
          <w:marRight w:val="0"/>
          <w:marTop w:val="0"/>
          <w:marBottom w:val="0"/>
          <w:divBdr>
            <w:top w:val="none" w:sz="0" w:space="0" w:color="auto"/>
            <w:left w:val="none" w:sz="0" w:space="0" w:color="auto"/>
            <w:bottom w:val="none" w:sz="0" w:space="0" w:color="auto"/>
            <w:right w:val="none" w:sz="0" w:space="0" w:color="auto"/>
          </w:divBdr>
        </w:div>
        <w:div w:id="2103253700">
          <w:marLeft w:val="480"/>
          <w:marRight w:val="0"/>
          <w:marTop w:val="0"/>
          <w:marBottom w:val="0"/>
          <w:divBdr>
            <w:top w:val="none" w:sz="0" w:space="0" w:color="auto"/>
            <w:left w:val="none" w:sz="0" w:space="0" w:color="auto"/>
            <w:bottom w:val="none" w:sz="0" w:space="0" w:color="auto"/>
            <w:right w:val="none" w:sz="0" w:space="0" w:color="auto"/>
          </w:divBdr>
        </w:div>
        <w:div w:id="1800607172">
          <w:marLeft w:val="480"/>
          <w:marRight w:val="0"/>
          <w:marTop w:val="0"/>
          <w:marBottom w:val="0"/>
          <w:divBdr>
            <w:top w:val="none" w:sz="0" w:space="0" w:color="auto"/>
            <w:left w:val="none" w:sz="0" w:space="0" w:color="auto"/>
            <w:bottom w:val="none" w:sz="0" w:space="0" w:color="auto"/>
            <w:right w:val="none" w:sz="0" w:space="0" w:color="auto"/>
          </w:divBdr>
        </w:div>
        <w:div w:id="257641692">
          <w:marLeft w:val="480"/>
          <w:marRight w:val="0"/>
          <w:marTop w:val="0"/>
          <w:marBottom w:val="0"/>
          <w:divBdr>
            <w:top w:val="none" w:sz="0" w:space="0" w:color="auto"/>
            <w:left w:val="none" w:sz="0" w:space="0" w:color="auto"/>
            <w:bottom w:val="none" w:sz="0" w:space="0" w:color="auto"/>
            <w:right w:val="none" w:sz="0" w:space="0" w:color="auto"/>
          </w:divBdr>
        </w:div>
        <w:div w:id="624628153">
          <w:marLeft w:val="480"/>
          <w:marRight w:val="0"/>
          <w:marTop w:val="0"/>
          <w:marBottom w:val="0"/>
          <w:divBdr>
            <w:top w:val="none" w:sz="0" w:space="0" w:color="auto"/>
            <w:left w:val="none" w:sz="0" w:space="0" w:color="auto"/>
            <w:bottom w:val="none" w:sz="0" w:space="0" w:color="auto"/>
            <w:right w:val="none" w:sz="0" w:space="0" w:color="auto"/>
          </w:divBdr>
        </w:div>
        <w:div w:id="2113742998">
          <w:marLeft w:val="480"/>
          <w:marRight w:val="0"/>
          <w:marTop w:val="0"/>
          <w:marBottom w:val="0"/>
          <w:divBdr>
            <w:top w:val="none" w:sz="0" w:space="0" w:color="auto"/>
            <w:left w:val="none" w:sz="0" w:space="0" w:color="auto"/>
            <w:bottom w:val="none" w:sz="0" w:space="0" w:color="auto"/>
            <w:right w:val="none" w:sz="0" w:space="0" w:color="auto"/>
          </w:divBdr>
        </w:div>
        <w:div w:id="581451685">
          <w:marLeft w:val="480"/>
          <w:marRight w:val="0"/>
          <w:marTop w:val="0"/>
          <w:marBottom w:val="0"/>
          <w:divBdr>
            <w:top w:val="none" w:sz="0" w:space="0" w:color="auto"/>
            <w:left w:val="none" w:sz="0" w:space="0" w:color="auto"/>
            <w:bottom w:val="none" w:sz="0" w:space="0" w:color="auto"/>
            <w:right w:val="none" w:sz="0" w:space="0" w:color="auto"/>
          </w:divBdr>
        </w:div>
        <w:div w:id="910387482">
          <w:marLeft w:val="480"/>
          <w:marRight w:val="0"/>
          <w:marTop w:val="0"/>
          <w:marBottom w:val="0"/>
          <w:divBdr>
            <w:top w:val="none" w:sz="0" w:space="0" w:color="auto"/>
            <w:left w:val="none" w:sz="0" w:space="0" w:color="auto"/>
            <w:bottom w:val="none" w:sz="0" w:space="0" w:color="auto"/>
            <w:right w:val="none" w:sz="0" w:space="0" w:color="auto"/>
          </w:divBdr>
        </w:div>
        <w:div w:id="810633971">
          <w:marLeft w:val="480"/>
          <w:marRight w:val="0"/>
          <w:marTop w:val="0"/>
          <w:marBottom w:val="0"/>
          <w:divBdr>
            <w:top w:val="none" w:sz="0" w:space="0" w:color="auto"/>
            <w:left w:val="none" w:sz="0" w:space="0" w:color="auto"/>
            <w:bottom w:val="none" w:sz="0" w:space="0" w:color="auto"/>
            <w:right w:val="none" w:sz="0" w:space="0" w:color="auto"/>
          </w:divBdr>
        </w:div>
        <w:div w:id="1620796853">
          <w:marLeft w:val="480"/>
          <w:marRight w:val="0"/>
          <w:marTop w:val="0"/>
          <w:marBottom w:val="0"/>
          <w:divBdr>
            <w:top w:val="none" w:sz="0" w:space="0" w:color="auto"/>
            <w:left w:val="none" w:sz="0" w:space="0" w:color="auto"/>
            <w:bottom w:val="none" w:sz="0" w:space="0" w:color="auto"/>
            <w:right w:val="none" w:sz="0" w:space="0" w:color="auto"/>
          </w:divBdr>
        </w:div>
        <w:div w:id="1889416926">
          <w:marLeft w:val="480"/>
          <w:marRight w:val="0"/>
          <w:marTop w:val="0"/>
          <w:marBottom w:val="0"/>
          <w:divBdr>
            <w:top w:val="none" w:sz="0" w:space="0" w:color="auto"/>
            <w:left w:val="none" w:sz="0" w:space="0" w:color="auto"/>
            <w:bottom w:val="none" w:sz="0" w:space="0" w:color="auto"/>
            <w:right w:val="none" w:sz="0" w:space="0" w:color="auto"/>
          </w:divBdr>
        </w:div>
        <w:div w:id="204878192">
          <w:marLeft w:val="480"/>
          <w:marRight w:val="0"/>
          <w:marTop w:val="0"/>
          <w:marBottom w:val="0"/>
          <w:divBdr>
            <w:top w:val="none" w:sz="0" w:space="0" w:color="auto"/>
            <w:left w:val="none" w:sz="0" w:space="0" w:color="auto"/>
            <w:bottom w:val="none" w:sz="0" w:space="0" w:color="auto"/>
            <w:right w:val="none" w:sz="0" w:space="0" w:color="auto"/>
          </w:divBdr>
        </w:div>
        <w:div w:id="480463275">
          <w:marLeft w:val="480"/>
          <w:marRight w:val="0"/>
          <w:marTop w:val="0"/>
          <w:marBottom w:val="0"/>
          <w:divBdr>
            <w:top w:val="none" w:sz="0" w:space="0" w:color="auto"/>
            <w:left w:val="none" w:sz="0" w:space="0" w:color="auto"/>
            <w:bottom w:val="none" w:sz="0" w:space="0" w:color="auto"/>
            <w:right w:val="none" w:sz="0" w:space="0" w:color="auto"/>
          </w:divBdr>
        </w:div>
        <w:div w:id="994143561">
          <w:marLeft w:val="480"/>
          <w:marRight w:val="0"/>
          <w:marTop w:val="0"/>
          <w:marBottom w:val="0"/>
          <w:divBdr>
            <w:top w:val="none" w:sz="0" w:space="0" w:color="auto"/>
            <w:left w:val="none" w:sz="0" w:space="0" w:color="auto"/>
            <w:bottom w:val="none" w:sz="0" w:space="0" w:color="auto"/>
            <w:right w:val="none" w:sz="0" w:space="0" w:color="auto"/>
          </w:divBdr>
        </w:div>
        <w:div w:id="580263965">
          <w:marLeft w:val="480"/>
          <w:marRight w:val="0"/>
          <w:marTop w:val="0"/>
          <w:marBottom w:val="0"/>
          <w:divBdr>
            <w:top w:val="none" w:sz="0" w:space="0" w:color="auto"/>
            <w:left w:val="none" w:sz="0" w:space="0" w:color="auto"/>
            <w:bottom w:val="none" w:sz="0" w:space="0" w:color="auto"/>
            <w:right w:val="none" w:sz="0" w:space="0" w:color="auto"/>
          </w:divBdr>
        </w:div>
        <w:div w:id="318002916">
          <w:marLeft w:val="480"/>
          <w:marRight w:val="0"/>
          <w:marTop w:val="0"/>
          <w:marBottom w:val="0"/>
          <w:divBdr>
            <w:top w:val="none" w:sz="0" w:space="0" w:color="auto"/>
            <w:left w:val="none" w:sz="0" w:space="0" w:color="auto"/>
            <w:bottom w:val="none" w:sz="0" w:space="0" w:color="auto"/>
            <w:right w:val="none" w:sz="0" w:space="0" w:color="auto"/>
          </w:divBdr>
        </w:div>
        <w:div w:id="454712397">
          <w:marLeft w:val="480"/>
          <w:marRight w:val="0"/>
          <w:marTop w:val="0"/>
          <w:marBottom w:val="0"/>
          <w:divBdr>
            <w:top w:val="none" w:sz="0" w:space="0" w:color="auto"/>
            <w:left w:val="none" w:sz="0" w:space="0" w:color="auto"/>
            <w:bottom w:val="none" w:sz="0" w:space="0" w:color="auto"/>
            <w:right w:val="none" w:sz="0" w:space="0" w:color="auto"/>
          </w:divBdr>
        </w:div>
        <w:div w:id="684358370">
          <w:marLeft w:val="480"/>
          <w:marRight w:val="0"/>
          <w:marTop w:val="0"/>
          <w:marBottom w:val="0"/>
          <w:divBdr>
            <w:top w:val="none" w:sz="0" w:space="0" w:color="auto"/>
            <w:left w:val="none" w:sz="0" w:space="0" w:color="auto"/>
            <w:bottom w:val="none" w:sz="0" w:space="0" w:color="auto"/>
            <w:right w:val="none" w:sz="0" w:space="0" w:color="auto"/>
          </w:divBdr>
        </w:div>
        <w:div w:id="1391030721">
          <w:marLeft w:val="480"/>
          <w:marRight w:val="0"/>
          <w:marTop w:val="0"/>
          <w:marBottom w:val="0"/>
          <w:divBdr>
            <w:top w:val="none" w:sz="0" w:space="0" w:color="auto"/>
            <w:left w:val="none" w:sz="0" w:space="0" w:color="auto"/>
            <w:bottom w:val="none" w:sz="0" w:space="0" w:color="auto"/>
            <w:right w:val="none" w:sz="0" w:space="0" w:color="auto"/>
          </w:divBdr>
        </w:div>
        <w:div w:id="582420502">
          <w:marLeft w:val="480"/>
          <w:marRight w:val="0"/>
          <w:marTop w:val="0"/>
          <w:marBottom w:val="0"/>
          <w:divBdr>
            <w:top w:val="none" w:sz="0" w:space="0" w:color="auto"/>
            <w:left w:val="none" w:sz="0" w:space="0" w:color="auto"/>
            <w:bottom w:val="none" w:sz="0" w:space="0" w:color="auto"/>
            <w:right w:val="none" w:sz="0" w:space="0" w:color="auto"/>
          </w:divBdr>
        </w:div>
        <w:div w:id="792793305">
          <w:marLeft w:val="480"/>
          <w:marRight w:val="0"/>
          <w:marTop w:val="0"/>
          <w:marBottom w:val="0"/>
          <w:divBdr>
            <w:top w:val="none" w:sz="0" w:space="0" w:color="auto"/>
            <w:left w:val="none" w:sz="0" w:space="0" w:color="auto"/>
            <w:bottom w:val="none" w:sz="0" w:space="0" w:color="auto"/>
            <w:right w:val="none" w:sz="0" w:space="0" w:color="auto"/>
          </w:divBdr>
        </w:div>
        <w:div w:id="1371765049">
          <w:marLeft w:val="480"/>
          <w:marRight w:val="0"/>
          <w:marTop w:val="0"/>
          <w:marBottom w:val="0"/>
          <w:divBdr>
            <w:top w:val="none" w:sz="0" w:space="0" w:color="auto"/>
            <w:left w:val="none" w:sz="0" w:space="0" w:color="auto"/>
            <w:bottom w:val="none" w:sz="0" w:space="0" w:color="auto"/>
            <w:right w:val="none" w:sz="0" w:space="0" w:color="auto"/>
          </w:divBdr>
        </w:div>
        <w:div w:id="515388605">
          <w:marLeft w:val="480"/>
          <w:marRight w:val="0"/>
          <w:marTop w:val="0"/>
          <w:marBottom w:val="0"/>
          <w:divBdr>
            <w:top w:val="none" w:sz="0" w:space="0" w:color="auto"/>
            <w:left w:val="none" w:sz="0" w:space="0" w:color="auto"/>
            <w:bottom w:val="none" w:sz="0" w:space="0" w:color="auto"/>
            <w:right w:val="none" w:sz="0" w:space="0" w:color="auto"/>
          </w:divBdr>
        </w:div>
        <w:div w:id="1114440420">
          <w:marLeft w:val="480"/>
          <w:marRight w:val="0"/>
          <w:marTop w:val="0"/>
          <w:marBottom w:val="0"/>
          <w:divBdr>
            <w:top w:val="none" w:sz="0" w:space="0" w:color="auto"/>
            <w:left w:val="none" w:sz="0" w:space="0" w:color="auto"/>
            <w:bottom w:val="none" w:sz="0" w:space="0" w:color="auto"/>
            <w:right w:val="none" w:sz="0" w:space="0" w:color="auto"/>
          </w:divBdr>
        </w:div>
        <w:div w:id="1802338260">
          <w:marLeft w:val="480"/>
          <w:marRight w:val="0"/>
          <w:marTop w:val="0"/>
          <w:marBottom w:val="0"/>
          <w:divBdr>
            <w:top w:val="none" w:sz="0" w:space="0" w:color="auto"/>
            <w:left w:val="none" w:sz="0" w:space="0" w:color="auto"/>
            <w:bottom w:val="none" w:sz="0" w:space="0" w:color="auto"/>
            <w:right w:val="none" w:sz="0" w:space="0" w:color="auto"/>
          </w:divBdr>
        </w:div>
        <w:div w:id="457921743">
          <w:marLeft w:val="480"/>
          <w:marRight w:val="0"/>
          <w:marTop w:val="0"/>
          <w:marBottom w:val="0"/>
          <w:divBdr>
            <w:top w:val="none" w:sz="0" w:space="0" w:color="auto"/>
            <w:left w:val="none" w:sz="0" w:space="0" w:color="auto"/>
            <w:bottom w:val="none" w:sz="0" w:space="0" w:color="auto"/>
            <w:right w:val="none" w:sz="0" w:space="0" w:color="auto"/>
          </w:divBdr>
        </w:div>
        <w:div w:id="732117216">
          <w:marLeft w:val="480"/>
          <w:marRight w:val="0"/>
          <w:marTop w:val="0"/>
          <w:marBottom w:val="0"/>
          <w:divBdr>
            <w:top w:val="none" w:sz="0" w:space="0" w:color="auto"/>
            <w:left w:val="none" w:sz="0" w:space="0" w:color="auto"/>
            <w:bottom w:val="none" w:sz="0" w:space="0" w:color="auto"/>
            <w:right w:val="none" w:sz="0" w:space="0" w:color="auto"/>
          </w:divBdr>
        </w:div>
        <w:div w:id="292059723">
          <w:marLeft w:val="480"/>
          <w:marRight w:val="0"/>
          <w:marTop w:val="0"/>
          <w:marBottom w:val="0"/>
          <w:divBdr>
            <w:top w:val="none" w:sz="0" w:space="0" w:color="auto"/>
            <w:left w:val="none" w:sz="0" w:space="0" w:color="auto"/>
            <w:bottom w:val="none" w:sz="0" w:space="0" w:color="auto"/>
            <w:right w:val="none" w:sz="0" w:space="0" w:color="auto"/>
          </w:divBdr>
        </w:div>
        <w:div w:id="693464822">
          <w:marLeft w:val="480"/>
          <w:marRight w:val="0"/>
          <w:marTop w:val="0"/>
          <w:marBottom w:val="0"/>
          <w:divBdr>
            <w:top w:val="none" w:sz="0" w:space="0" w:color="auto"/>
            <w:left w:val="none" w:sz="0" w:space="0" w:color="auto"/>
            <w:bottom w:val="none" w:sz="0" w:space="0" w:color="auto"/>
            <w:right w:val="none" w:sz="0" w:space="0" w:color="auto"/>
          </w:divBdr>
        </w:div>
        <w:div w:id="63988106">
          <w:marLeft w:val="480"/>
          <w:marRight w:val="0"/>
          <w:marTop w:val="0"/>
          <w:marBottom w:val="0"/>
          <w:divBdr>
            <w:top w:val="none" w:sz="0" w:space="0" w:color="auto"/>
            <w:left w:val="none" w:sz="0" w:space="0" w:color="auto"/>
            <w:bottom w:val="none" w:sz="0" w:space="0" w:color="auto"/>
            <w:right w:val="none" w:sz="0" w:space="0" w:color="auto"/>
          </w:divBdr>
        </w:div>
        <w:div w:id="2113090969">
          <w:marLeft w:val="480"/>
          <w:marRight w:val="0"/>
          <w:marTop w:val="0"/>
          <w:marBottom w:val="0"/>
          <w:divBdr>
            <w:top w:val="none" w:sz="0" w:space="0" w:color="auto"/>
            <w:left w:val="none" w:sz="0" w:space="0" w:color="auto"/>
            <w:bottom w:val="none" w:sz="0" w:space="0" w:color="auto"/>
            <w:right w:val="none" w:sz="0" w:space="0" w:color="auto"/>
          </w:divBdr>
        </w:div>
        <w:div w:id="1189952305">
          <w:marLeft w:val="480"/>
          <w:marRight w:val="0"/>
          <w:marTop w:val="0"/>
          <w:marBottom w:val="0"/>
          <w:divBdr>
            <w:top w:val="none" w:sz="0" w:space="0" w:color="auto"/>
            <w:left w:val="none" w:sz="0" w:space="0" w:color="auto"/>
            <w:bottom w:val="none" w:sz="0" w:space="0" w:color="auto"/>
            <w:right w:val="none" w:sz="0" w:space="0" w:color="auto"/>
          </w:divBdr>
        </w:div>
      </w:divsChild>
    </w:div>
    <w:div w:id="1906720486">
      <w:bodyDiv w:val="1"/>
      <w:marLeft w:val="0"/>
      <w:marRight w:val="0"/>
      <w:marTop w:val="0"/>
      <w:marBottom w:val="0"/>
      <w:divBdr>
        <w:top w:val="none" w:sz="0" w:space="0" w:color="auto"/>
        <w:left w:val="none" w:sz="0" w:space="0" w:color="auto"/>
        <w:bottom w:val="none" w:sz="0" w:space="0" w:color="auto"/>
        <w:right w:val="none" w:sz="0" w:space="0" w:color="auto"/>
      </w:divBdr>
    </w:div>
    <w:div w:id="1907521292">
      <w:bodyDiv w:val="1"/>
      <w:marLeft w:val="0"/>
      <w:marRight w:val="0"/>
      <w:marTop w:val="0"/>
      <w:marBottom w:val="0"/>
      <w:divBdr>
        <w:top w:val="none" w:sz="0" w:space="0" w:color="auto"/>
        <w:left w:val="none" w:sz="0" w:space="0" w:color="auto"/>
        <w:bottom w:val="none" w:sz="0" w:space="0" w:color="auto"/>
        <w:right w:val="none" w:sz="0" w:space="0" w:color="auto"/>
      </w:divBdr>
    </w:div>
    <w:div w:id="1907572704">
      <w:bodyDiv w:val="1"/>
      <w:marLeft w:val="0"/>
      <w:marRight w:val="0"/>
      <w:marTop w:val="0"/>
      <w:marBottom w:val="0"/>
      <w:divBdr>
        <w:top w:val="none" w:sz="0" w:space="0" w:color="auto"/>
        <w:left w:val="none" w:sz="0" w:space="0" w:color="auto"/>
        <w:bottom w:val="none" w:sz="0" w:space="0" w:color="auto"/>
        <w:right w:val="none" w:sz="0" w:space="0" w:color="auto"/>
      </w:divBdr>
    </w:div>
    <w:div w:id="1909487231">
      <w:bodyDiv w:val="1"/>
      <w:marLeft w:val="0"/>
      <w:marRight w:val="0"/>
      <w:marTop w:val="0"/>
      <w:marBottom w:val="0"/>
      <w:divBdr>
        <w:top w:val="none" w:sz="0" w:space="0" w:color="auto"/>
        <w:left w:val="none" w:sz="0" w:space="0" w:color="auto"/>
        <w:bottom w:val="none" w:sz="0" w:space="0" w:color="auto"/>
        <w:right w:val="none" w:sz="0" w:space="0" w:color="auto"/>
      </w:divBdr>
    </w:div>
    <w:div w:id="1913000347">
      <w:bodyDiv w:val="1"/>
      <w:marLeft w:val="0"/>
      <w:marRight w:val="0"/>
      <w:marTop w:val="0"/>
      <w:marBottom w:val="0"/>
      <w:divBdr>
        <w:top w:val="none" w:sz="0" w:space="0" w:color="auto"/>
        <w:left w:val="none" w:sz="0" w:space="0" w:color="auto"/>
        <w:bottom w:val="none" w:sz="0" w:space="0" w:color="auto"/>
        <w:right w:val="none" w:sz="0" w:space="0" w:color="auto"/>
      </w:divBdr>
    </w:div>
    <w:div w:id="1916281027">
      <w:bodyDiv w:val="1"/>
      <w:marLeft w:val="0"/>
      <w:marRight w:val="0"/>
      <w:marTop w:val="0"/>
      <w:marBottom w:val="0"/>
      <w:divBdr>
        <w:top w:val="none" w:sz="0" w:space="0" w:color="auto"/>
        <w:left w:val="none" w:sz="0" w:space="0" w:color="auto"/>
        <w:bottom w:val="none" w:sz="0" w:space="0" w:color="auto"/>
        <w:right w:val="none" w:sz="0" w:space="0" w:color="auto"/>
      </w:divBdr>
    </w:div>
    <w:div w:id="1918205582">
      <w:bodyDiv w:val="1"/>
      <w:marLeft w:val="0"/>
      <w:marRight w:val="0"/>
      <w:marTop w:val="0"/>
      <w:marBottom w:val="0"/>
      <w:divBdr>
        <w:top w:val="none" w:sz="0" w:space="0" w:color="auto"/>
        <w:left w:val="none" w:sz="0" w:space="0" w:color="auto"/>
        <w:bottom w:val="none" w:sz="0" w:space="0" w:color="auto"/>
        <w:right w:val="none" w:sz="0" w:space="0" w:color="auto"/>
      </w:divBdr>
    </w:div>
    <w:div w:id="1918785630">
      <w:bodyDiv w:val="1"/>
      <w:marLeft w:val="0"/>
      <w:marRight w:val="0"/>
      <w:marTop w:val="0"/>
      <w:marBottom w:val="0"/>
      <w:divBdr>
        <w:top w:val="none" w:sz="0" w:space="0" w:color="auto"/>
        <w:left w:val="none" w:sz="0" w:space="0" w:color="auto"/>
        <w:bottom w:val="none" w:sz="0" w:space="0" w:color="auto"/>
        <w:right w:val="none" w:sz="0" w:space="0" w:color="auto"/>
      </w:divBdr>
      <w:divsChild>
        <w:div w:id="1822229292">
          <w:marLeft w:val="480"/>
          <w:marRight w:val="0"/>
          <w:marTop w:val="0"/>
          <w:marBottom w:val="0"/>
          <w:divBdr>
            <w:top w:val="none" w:sz="0" w:space="0" w:color="auto"/>
            <w:left w:val="none" w:sz="0" w:space="0" w:color="auto"/>
            <w:bottom w:val="none" w:sz="0" w:space="0" w:color="auto"/>
            <w:right w:val="none" w:sz="0" w:space="0" w:color="auto"/>
          </w:divBdr>
        </w:div>
        <w:div w:id="1209997134">
          <w:marLeft w:val="480"/>
          <w:marRight w:val="0"/>
          <w:marTop w:val="0"/>
          <w:marBottom w:val="0"/>
          <w:divBdr>
            <w:top w:val="none" w:sz="0" w:space="0" w:color="auto"/>
            <w:left w:val="none" w:sz="0" w:space="0" w:color="auto"/>
            <w:bottom w:val="none" w:sz="0" w:space="0" w:color="auto"/>
            <w:right w:val="none" w:sz="0" w:space="0" w:color="auto"/>
          </w:divBdr>
        </w:div>
        <w:div w:id="152575011">
          <w:marLeft w:val="480"/>
          <w:marRight w:val="0"/>
          <w:marTop w:val="0"/>
          <w:marBottom w:val="0"/>
          <w:divBdr>
            <w:top w:val="none" w:sz="0" w:space="0" w:color="auto"/>
            <w:left w:val="none" w:sz="0" w:space="0" w:color="auto"/>
            <w:bottom w:val="none" w:sz="0" w:space="0" w:color="auto"/>
            <w:right w:val="none" w:sz="0" w:space="0" w:color="auto"/>
          </w:divBdr>
        </w:div>
        <w:div w:id="2009598804">
          <w:marLeft w:val="480"/>
          <w:marRight w:val="0"/>
          <w:marTop w:val="0"/>
          <w:marBottom w:val="0"/>
          <w:divBdr>
            <w:top w:val="none" w:sz="0" w:space="0" w:color="auto"/>
            <w:left w:val="none" w:sz="0" w:space="0" w:color="auto"/>
            <w:bottom w:val="none" w:sz="0" w:space="0" w:color="auto"/>
            <w:right w:val="none" w:sz="0" w:space="0" w:color="auto"/>
          </w:divBdr>
        </w:div>
        <w:div w:id="862209358">
          <w:marLeft w:val="480"/>
          <w:marRight w:val="0"/>
          <w:marTop w:val="0"/>
          <w:marBottom w:val="0"/>
          <w:divBdr>
            <w:top w:val="none" w:sz="0" w:space="0" w:color="auto"/>
            <w:left w:val="none" w:sz="0" w:space="0" w:color="auto"/>
            <w:bottom w:val="none" w:sz="0" w:space="0" w:color="auto"/>
            <w:right w:val="none" w:sz="0" w:space="0" w:color="auto"/>
          </w:divBdr>
        </w:div>
        <w:div w:id="1367828194">
          <w:marLeft w:val="480"/>
          <w:marRight w:val="0"/>
          <w:marTop w:val="0"/>
          <w:marBottom w:val="0"/>
          <w:divBdr>
            <w:top w:val="none" w:sz="0" w:space="0" w:color="auto"/>
            <w:left w:val="none" w:sz="0" w:space="0" w:color="auto"/>
            <w:bottom w:val="none" w:sz="0" w:space="0" w:color="auto"/>
            <w:right w:val="none" w:sz="0" w:space="0" w:color="auto"/>
          </w:divBdr>
        </w:div>
        <w:div w:id="615257544">
          <w:marLeft w:val="480"/>
          <w:marRight w:val="0"/>
          <w:marTop w:val="0"/>
          <w:marBottom w:val="0"/>
          <w:divBdr>
            <w:top w:val="none" w:sz="0" w:space="0" w:color="auto"/>
            <w:left w:val="none" w:sz="0" w:space="0" w:color="auto"/>
            <w:bottom w:val="none" w:sz="0" w:space="0" w:color="auto"/>
            <w:right w:val="none" w:sz="0" w:space="0" w:color="auto"/>
          </w:divBdr>
        </w:div>
        <w:div w:id="926352710">
          <w:marLeft w:val="480"/>
          <w:marRight w:val="0"/>
          <w:marTop w:val="0"/>
          <w:marBottom w:val="0"/>
          <w:divBdr>
            <w:top w:val="none" w:sz="0" w:space="0" w:color="auto"/>
            <w:left w:val="none" w:sz="0" w:space="0" w:color="auto"/>
            <w:bottom w:val="none" w:sz="0" w:space="0" w:color="auto"/>
            <w:right w:val="none" w:sz="0" w:space="0" w:color="auto"/>
          </w:divBdr>
        </w:div>
        <w:div w:id="1324553777">
          <w:marLeft w:val="480"/>
          <w:marRight w:val="0"/>
          <w:marTop w:val="0"/>
          <w:marBottom w:val="0"/>
          <w:divBdr>
            <w:top w:val="none" w:sz="0" w:space="0" w:color="auto"/>
            <w:left w:val="none" w:sz="0" w:space="0" w:color="auto"/>
            <w:bottom w:val="none" w:sz="0" w:space="0" w:color="auto"/>
            <w:right w:val="none" w:sz="0" w:space="0" w:color="auto"/>
          </w:divBdr>
        </w:div>
        <w:div w:id="1683973656">
          <w:marLeft w:val="480"/>
          <w:marRight w:val="0"/>
          <w:marTop w:val="0"/>
          <w:marBottom w:val="0"/>
          <w:divBdr>
            <w:top w:val="none" w:sz="0" w:space="0" w:color="auto"/>
            <w:left w:val="none" w:sz="0" w:space="0" w:color="auto"/>
            <w:bottom w:val="none" w:sz="0" w:space="0" w:color="auto"/>
            <w:right w:val="none" w:sz="0" w:space="0" w:color="auto"/>
          </w:divBdr>
        </w:div>
        <w:div w:id="1125587136">
          <w:marLeft w:val="480"/>
          <w:marRight w:val="0"/>
          <w:marTop w:val="0"/>
          <w:marBottom w:val="0"/>
          <w:divBdr>
            <w:top w:val="none" w:sz="0" w:space="0" w:color="auto"/>
            <w:left w:val="none" w:sz="0" w:space="0" w:color="auto"/>
            <w:bottom w:val="none" w:sz="0" w:space="0" w:color="auto"/>
            <w:right w:val="none" w:sz="0" w:space="0" w:color="auto"/>
          </w:divBdr>
        </w:div>
        <w:div w:id="494227623">
          <w:marLeft w:val="480"/>
          <w:marRight w:val="0"/>
          <w:marTop w:val="0"/>
          <w:marBottom w:val="0"/>
          <w:divBdr>
            <w:top w:val="none" w:sz="0" w:space="0" w:color="auto"/>
            <w:left w:val="none" w:sz="0" w:space="0" w:color="auto"/>
            <w:bottom w:val="none" w:sz="0" w:space="0" w:color="auto"/>
            <w:right w:val="none" w:sz="0" w:space="0" w:color="auto"/>
          </w:divBdr>
        </w:div>
        <w:div w:id="1221749830">
          <w:marLeft w:val="480"/>
          <w:marRight w:val="0"/>
          <w:marTop w:val="0"/>
          <w:marBottom w:val="0"/>
          <w:divBdr>
            <w:top w:val="none" w:sz="0" w:space="0" w:color="auto"/>
            <w:left w:val="none" w:sz="0" w:space="0" w:color="auto"/>
            <w:bottom w:val="none" w:sz="0" w:space="0" w:color="auto"/>
            <w:right w:val="none" w:sz="0" w:space="0" w:color="auto"/>
          </w:divBdr>
        </w:div>
        <w:div w:id="1819494203">
          <w:marLeft w:val="480"/>
          <w:marRight w:val="0"/>
          <w:marTop w:val="0"/>
          <w:marBottom w:val="0"/>
          <w:divBdr>
            <w:top w:val="none" w:sz="0" w:space="0" w:color="auto"/>
            <w:left w:val="none" w:sz="0" w:space="0" w:color="auto"/>
            <w:bottom w:val="none" w:sz="0" w:space="0" w:color="auto"/>
            <w:right w:val="none" w:sz="0" w:space="0" w:color="auto"/>
          </w:divBdr>
        </w:div>
        <w:div w:id="1062563047">
          <w:marLeft w:val="480"/>
          <w:marRight w:val="0"/>
          <w:marTop w:val="0"/>
          <w:marBottom w:val="0"/>
          <w:divBdr>
            <w:top w:val="none" w:sz="0" w:space="0" w:color="auto"/>
            <w:left w:val="none" w:sz="0" w:space="0" w:color="auto"/>
            <w:bottom w:val="none" w:sz="0" w:space="0" w:color="auto"/>
            <w:right w:val="none" w:sz="0" w:space="0" w:color="auto"/>
          </w:divBdr>
        </w:div>
        <w:div w:id="116604344">
          <w:marLeft w:val="480"/>
          <w:marRight w:val="0"/>
          <w:marTop w:val="0"/>
          <w:marBottom w:val="0"/>
          <w:divBdr>
            <w:top w:val="none" w:sz="0" w:space="0" w:color="auto"/>
            <w:left w:val="none" w:sz="0" w:space="0" w:color="auto"/>
            <w:bottom w:val="none" w:sz="0" w:space="0" w:color="auto"/>
            <w:right w:val="none" w:sz="0" w:space="0" w:color="auto"/>
          </w:divBdr>
        </w:div>
        <w:div w:id="1225677128">
          <w:marLeft w:val="480"/>
          <w:marRight w:val="0"/>
          <w:marTop w:val="0"/>
          <w:marBottom w:val="0"/>
          <w:divBdr>
            <w:top w:val="none" w:sz="0" w:space="0" w:color="auto"/>
            <w:left w:val="none" w:sz="0" w:space="0" w:color="auto"/>
            <w:bottom w:val="none" w:sz="0" w:space="0" w:color="auto"/>
            <w:right w:val="none" w:sz="0" w:space="0" w:color="auto"/>
          </w:divBdr>
        </w:div>
        <w:div w:id="811144402">
          <w:marLeft w:val="480"/>
          <w:marRight w:val="0"/>
          <w:marTop w:val="0"/>
          <w:marBottom w:val="0"/>
          <w:divBdr>
            <w:top w:val="none" w:sz="0" w:space="0" w:color="auto"/>
            <w:left w:val="none" w:sz="0" w:space="0" w:color="auto"/>
            <w:bottom w:val="none" w:sz="0" w:space="0" w:color="auto"/>
            <w:right w:val="none" w:sz="0" w:space="0" w:color="auto"/>
          </w:divBdr>
        </w:div>
        <w:div w:id="1359623999">
          <w:marLeft w:val="480"/>
          <w:marRight w:val="0"/>
          <w:marTop w:val="0"/>
          <w:marBottom w:val="0"/>
          <w:divBdr>
            <w:top w:val="none" w:sz="0" w:space="0" w:color="auto"/>
            <w:left w:val="none" w:sz="0" w:space="0" w:color="auto"/>
            <w:bottom w:val="none" w:sz="0" w:space="0" w:color="auto"/>
            <w:right w:val="none" w:sz="0" w:space="0" w:color="auto"/>
          </w:divBdr>
        </w:div>
        <w:div w:id="359933806">
          <w:marLeft w:val="480"/>
          <w:marRight w:val="0"/>
          <w:marTop w:val="0"/>
          <w:marBottom w:val="0"/>
          <w:divBdr>
            <w:top w:val="none" w:sz="0" w:space="0" w:color="auto"/>
            <w:left w:val="none" w:sz="0" w:space="0" w:color="auto"/>
            <w:bottom w:val="none" w:sz="0" w:space="0" w:color="auto"/>
            <w:right w:val="none" w:sz="0" w:space="0" w:color="auto"/>
          </w:divBdr>
        </w:div>
        <w:div w:id="1122654614">
          <w:marLeft w:val="480"/>
          <w:marRight w:val="0"/>
          <w:marTop w:val="0"/>
          <w:marBottom w:val="0"/>
          <w:divBdr>
            <w:top w:val="none" w:sz="0" w:space="0" w:color="auto"/>
            <w:left w:val="none" w:sz="0" w:space="0" w:color="auto"/>
            <w:bottom w:val="none" w:sz="0" w:space="0" w:color="auto"/>
            <w:right w:val="none" w:sz="0" w:space="0" w:color="auto"/>
          </w:divBdr>
        </w:div>
        <w:div w:id="1764689751">
          <w:marLeft w:val="480"/>
          <w:marRight w:val="0"/>
          <w:marTop w:val="0"/>
          <w:marBottom w:val="0"/>
          <w:divBdr>
            <w:top w:val="none" w:sz="0" w:space="0" w:color="auto"/>
            <w:left w:val="none" w:sz="0" w:space="0" w:color="auto"/>
            <w:bottom w:val="none" w:sz="0" w:space="0" w:color="auto"/>
            <w:right w:val="none" w:sz="0" w:space="0" w:color="auto"/>
          </w:divBdr>
        </w:div>
        <w:div w:id="590436379">
          <w:marLeft w:val="480"/>
          <w:marRight w:val="0"/>
          <w:marTop w:val="0"/>
          <w:marBottom w:val="0"/>
          <w:divBdr>
            <w:top w:val="none" w:sz="0" w:space="0" w:color="auto"/>
            <w:left w:val="none" w:sz="0" w:space="0" w:color="auto"/>
            <w:bottom w:val="none" w:sz="0" w:space="0" w:color="auto"/>
            <w:right w:val="none" w:sz="0" w:space="0" w:color="auto"/>
          </w:divBdr>
        </w:div>
        <w:div w:id="554974661">
          <w:marLeft w:val="480"/>
          <w:marRight w:val="0"/>
          <w:marTop w:val="0"/>
          <w:marBottom w:val="0"/>
          <w:divBdr>
            <w:top w:val="none" w:sz="0" w:space="0" w:color="auto"/>
            <w:left w:val="none" w:sz="0" w:space="0" w:color="auto"/>
            <w:bottom w:val="none" w:sz="0" w:space="0" w:color="auto"/>
            <w:right w:val="none" w:sz="0" w:space="0" w:color="auto"/>
          </w:divBdr>
        </w:div>
        <w:div w:id="1326711746">
          <w:marLeft w:val="480"/>
          <w:marRight w:val="0"/>
          <w:marTop w:val="0"/>
          <w:marBottom w:val="0"/>
          <w:divBdr>
            <w:top w:val="none" w:sz="0" w:space="0" w:color="auto"/>
            <w:left w:val="none" w:sz="0" w:space="0" w:color="auto"/>
            <w:bottom w:val="none" w:sz="0" w:space="0" w:color="auto"/>
            <w:right w:val="none" w:sz="0" w:space="0" w:color="auto"/>
          </w:divBdr>
        </w:div>
        <w:div w:id="890381837">
          <w:marLeft w:val="480"/>
          <w:marRight w:val="0"/>
          <w:marTop w:val="0"/>
          <w:marBottom w:val="0"/>
          <w:divBdr>
            <w:top w:val="none" w:sz="0" w:space="0" w:color="auto"/>
            <w:left w:val="none" w:sz="0" w:space="0" w:color="auto"/>
            <w:bottom w:val="none" w:sz="0" w:space="0" w:color="auto"/>
            <w:right w:val="none" w:sz="0" w:space="0" w:color="auto"/>
          </w:divBdr>
        </w:div>
        <w:div w:id="1183015898">
          <w:marLeft w:val="480"/>
          <w:marRight w:val="0"/>
          <w:marTop w:val="0"/>
          <w:marBottom w:val="0"/>
          <w:divBdr>
            <w:top w:val="none" w:sz="0" w:space="0" w:color="auto"/>
            <w:left w:val="none" w:sz="0" w:space="0" w:color="auto"/>
            <w:bottom w:val="none" w:sz="0" w:space="0" w:color="auto"/>
            <w:right w:val="none" w:sz="0" w:space="0" w:color="auto"/>
          </w:divBdr>
        </w:div>
        <w:div w:id="1353411150">
          <w:marLeft w:val="480"/>
          <w:marRight w:val="0"/>
          <w:marTop w:val="0"/>
          <w:marBottom w:val="0"/>
          <w:divBdr>
            <w:top w:val="none" w:sz="0" w:space="0" w:color="auto"/>
            <w:left w:val="none" w:sz="0" w:space="0" w:color="auto"/>
            <w:bottom w:val="none" w:sz="0" w:space="0" w:color="auto"/>
            <w:right w:val="none" w:sz="0" w:space="0" w:color="auto"/>
          </w:divBdr>
        </w:div>
        <w:div w:id="1419593442">
          <w:marLeft w:val="480"/>
          <w:marRight w:val="0"/>
          <w:marTop w:val="0"/>
          <w:marBottom w:val="0"/>
          <w:divBdr>
            <w:top w:val="none" w:sz="0" w:space="0" w:color="auto"/>
            <w:left w:val="none" w:sz="0" w:space="0" w:color="auto"/>
            <w:bottom w:val="none" w:sz="0" w:space="0" w:color="auto"/>
            <w:right w:val="none" w:sz="0" w:space="0" w:color="auto"/>
          </w:divBdr>
        </w:div>
        <w:div w:id="2001427795">
          <w:marLeft w:val="480"/>
          <w:marRight w:val="0"/>
          <w:marTop w:val="0"/>
          <w:marBottom w:val="0"/>
          <w:divBdr>
            <w:top w:val="none" w:sz="0" w:space="0" w:color="auto"/>
            <w:left w:val="none" w:sz="0" w:space="0" w:color="auto"/>
            <w:bottom w:val="none" w:sz="0" w:space="0" w:color="auto"/>
            <w:right w:val="none" w:sz="0" w:space="0" w:color="auto"/>
          </w:divBdr>
        </w:div>
        <w:div w:id="1795293264">
          <w:marLeft w:val="480"/>
          <w:marRight w:val="0"/>
          <w:marTop w:val="0"/>
          <w:marBottom w:val="0"/>
          <w:divBdr>
            <w:top w:val="none" w:sz="0" w:space="0" w:color="auto"/>
            <w:left w:val="none" w:sz="0" w:space="0" w:color="auto"/>
            <w:bottom w:val="none" w:sz="0" w:space="0" w:color="auto"/>
            <w:right w:val="none" w:sz="0" w:space="0" w:color="auto"/>
          </w:divBdr>
        </w:div>
        <w:div w:id="27224849">
          <w:marLeft w:val="480"/>
          <w:marRight w:val="0"/>
          <w:marTop w:val="0"/>
          <w:marBottom w:val="0"/>
          <w:divBdr>
            <w:top w:val="none" w:sz="0" w:space="0" w:color="auto"/>
            <w:left w:val="none" w:sz="0" w:space="0" w:color="auto"/>
            <w:bottom w:val="none" w:sz="0" w:space="0" w:color="auto"/>
            <w:right w:val="none" w:sz="0" w:space="0" w:color="auto"/>
          </w:divBdr>
        </w:div>
        <w:div w:id="96600931">
          <w:marLeft w:val="480"/>
          <w:marRight w:val="0"/>
          <w:marTop w:val="0"/>
          <w:marBottom w:val="0"/>
          <w:divBdr>
            <w:top w:val="none" w:sz="0" w:space="0" w:color="auto"/>
            <w:left w:val="none" w:sz="0" w:space="0" w:color="auto"/>
            <w:bottom w:val="none" w:sz="0" w:space="0" w:color="auto"/>
            <w:right w:val="none" w:sz="0" w:space="0" w:color="auto"/>
          </w:divBdr>
        </w:div>
        <w:div w:id="1812018784">
          <w:marLeft w:val="480"/>
          <w:marRight w:val="0"/>
          <w:marTop w:val="0"/>
          <w:marBottom w:val="0"/>
          <w:divBdr>
            <w:top w:val="none" w:sz="0" w:space="0" w:color="auto"/>
            <w:left w:val="none" w:sz="0" w:space="0" w:color="auto"/>
            <w:bottom w:val="none" w:sz="0" w:space="0" w:color="auto"/>
            <w:right w:val="none" w:sz="0" w:space="0" w:color="auto"/>
          </w:divBdr>
        </w:div>
        <w:div w:id="170950567">
          <w:marLeft w:val="480"/>
          <w:marRight w:val="0"/>
          <w:marTop w:val="0"/>
          <w:marBottom w:val="0"/>
          <w:divBdr>
            <w:top w:val="none" w:sz="0" w:space="0" w:color="auto"/>
            <w:left w:val="none" w:sz="0" w:space="0" w:color="auto"/>
            <w:bottom w:val="none" w:sz="0" w:space="0" w:color="auto"/>
            <w:right w:val="none" w:sz="0" w:space="0" w:color="auto"/>
          </w:divBdr>
        </w:div>
        <w:div w:id="1529563615">
          <w:marLeft w:val="480"/>
          <w:marRight w:val="0"/>
          <w:marTop w:val="0"/>
          <w:marBottom w:val="0"/>
          <w:divBdr>
            <w:top w:val="none" w:sz="0" w:space="0" w:color="auto"/>
            <w:left w:val="none" w:sz="0" w:space="0" w:color="auto"/>
            <w:bottom w:val="none" w:sz="0" w:space="0" w:color="auto"/>
            <w:right w:val="none" w:sz="0" w:space="0" w:color="auto"/>
          </w:divBdr>
        </w:div>
        <w:div w:id="178857202">
          <w:marLeft w:val="480"/>
          <w:marRight w:val="0"/>
          <w:marTop w:val="0"/>
          <w:marBottom w:val="0"/>
          <w:divBdr>
            <w:top w:val="none" w:sz="0" w:space="0" w:color="auto"/>
            <w:left w:val="none" w:sz="0" w:space="0" w:color="auto"/>
            <w:bottom w:val="none" w:sz="0" w:space="0" w:color="auto"/>
            <w:right w:val="none" w:sz="0" w:space="0" w:color="auto"/>
          </w:divBdr>
        </w:div>
        <w:div w:id="1506044670">
          <w:marLeft w:val="480"/>
          <w:marRight w:val="0"/>
          <w:marTop w:val="0"/>
          <w:marBottom w:val="0"/>
          <w:divBdr>
            <w:top w:val="none" w:sz="0" w:space="0" w:color="auto"/>
            <w:left w:val="none" w:sz="0" w:space="0" w:color="auto"/>
            <w:bottom w:val="none" w:sz="0" w:space="0" w:color="auto"/>
            <w:right w:val="none" w:sz="0" w:space="0" w:color="auto"/>
          </w:divBdr>
        </w:div>
        <w:div w:id="1008563576">
          <w:marLeft w:val="480"/>
          <w:marRight w:val="0"/>
          <w:marTop w:val="0"/>
          <w:marBottom w:val="0"/>
          <w:divBdr>
            <w:top w:val="none" w:sz="0" w:space="0" w:color="auto"/>
            <w:left w:val="none" w:sz="0" w:space="0" w:color="auto"/>
            <w:bottom w:val="none" w:sz="0" w:space="0" w:color="auto"/>
            <w:right w:val="none" w:sz="0" w:space="0" w:color="auto"/>
          </w:divBdr>
        </w:div>
        <w:div w:id="361518762">
          <w:marLeft w:val="480"/>
          <w:marRight w:val="0"/>
          <w:marTop w:val="0"/>
          <w:marBottom w:val="0"/>
          <w:divBdr>
            <w:top w:val="none" w:sz="0" w:space="0" w:color="auto"/>
            <w:left w:val="none" w:sz="0" w:space="0" w:color="auto"/>
            <w:bottom w:val="none" w:sz="0" w:space="0" w:color="auto"/>
            <w:right w:val="none" w:sz="0" w:space="0" w:color="auto"/>
          </w:divBdr>
        </w:div>
        <w:div w:id="1498223888">
          <w:marLeft w:val="480"/>
          <w:marRight w:val="0"/>
          <w:marTop w:val="0"/>
          <w:marBottom w:val="0"/>
          <w:divBdr>
            <w:top w:val="none" w:sz="0" w:space="0" w:color="auto"/>
            <w:left w:val="none" w:sz="0" w:space="0" w:color="auto"/>
            <w:bottom w:val="none" w:sz="0" w:space="0" w:color="auto"/>
            <w:right w:val="none" w:sz="0" w:space="0" w:color="auto"/>
          </w:divBdr>
        </w:div>
        <w:div w:id="193009253">
          <w:marLeft w:val="480"/>
          <w:marRight w:val="0"/>
          <w:marTop w:val="0"/>
          <w:marBottom w:val="0"/>
          <w:divBdr>
            <w:top w:val="none" w:sz="0" w:space="0" w:color="auto"/>
            <w:left w:val="none" w:sz="0" w:space="0" w:color="auto"/>
            <w:bottom w:val="none" w:sz="0" w:space="0" w:color="auto"/>
            <w:right w:val="none" w:sz="0" w:space="0" w:color="auto"/>
          </w:divBdr>
        </w:div>
        <w:div w:id="879244246">
          <w:marLeft w:val="480"/>
          <w:marRight w:val="0"/>
          <w:marTop w:val="0"/>
          <w:marBottom w:val="0"/>
          <w:divBdr>
            <w:top w:val="none" w:sz="0" w:space="0" w:color="auto"/>
            <w:left w:val="none" w:sz="0" w:space="0" w:color="auto"/>
            <w:bottom w:val="none" w:sz="0" w:space="0" w:color="auto"/>
            <w:right w:val="none" w:sz="0" w:space="0" w:color="auto"/>
          </w:divBdr>
        </w:div>
        <w:div w:id="715859301">
          <w:marLeft w:val="480"/>
          <w:marRight w:val="0"/>
          <w:marTop w:val="0"/>
          <w:marBottom w:val="0"/>
          <w:divBdr>
            <w:top w:val="none" w:sz="0" w:space="0" w:color="auto"/>
            <w:left w:val="none" w:sz="0" w:space="0" w:color="auto"/>
            <w:bottom w:val="none" w:sz="0" w:space="0" w:color="auto"/>
            <w:right w:val="none" w:sz="0" w:space="0" w:color="auto"/>
          </w:divBdr>
        </w:div>
        <w:div w:id="528879231">
          <w:marLeft w:val="480"/>
          <w:marRight w:val="0"/>
          <w:marTop w:val="0"/>
          <w:marBottom w:val="0"/>
          <w:divBdr>
            <w:top w:val="none" w:sz="0" w:space="0" w:color="auto"/>
            <w:left w:val="none" w:sz="0" w:space="0" w:color="auto"/>
            <w:bottom w:val="none" w:sz="0" w:space="0" w:color="auto"/>
            <w:right w:val="none" w:sz="0" w:space="0" w:color="auto"/>
          </w:divBdr>
        </w:div>
        <w:div w:id="616064195">
          <w:marLeft w:val="480"/>
          <w:marRight w:val="0"/>
          <w:marTop w:val="0"/>
          <w:marBottom w:val="0"/>
          <w:divBdr>
            <w:top w:val="none" w:sz="0" w:space="0" w:color="auto"/>
            <w:left w:val="none" w:sz="0" w:space="0" w:color="auto"/>
            <w:bottom w:val="none" w:sz="0" w:space="0" w:color="auto"/>
            <w:right w:val="none" w:sz="0" w:space="0" w:color="auto"/>
          </w:divBdr>
        </w:div>
        <w:div w:id="1077629067">
          <w:marLeft w:val="480"/>
          <w:marRight w:val="0"/>
          <w:marTop w:val="0"/>
          <w:marBottom w:val="0"/>
          <w:divBdr>
            <w:top w:val="none" w:sz="0" w:space="0" w:color="auto"/>
            <w:left w:val="none" w:sz="0" w:space="0" w:color="auto"/>
            <w:bottom w:val="none" w:sz="0" w:space="0" w:color="auto"/>
            <w:right w:val="none" w:sz="0" w:space="0" w:color="auto"/>
          </w:divBdr>
        </w:div>
        <w:div w:id="1952324471">
          <w:marLeft w:val="480"/>
          <w:marRight w:val="0"/>
          <w:marTop w:val="0"/>
          <w:marBottom w:val="0"/>
          <w:divBdr>
            <w:top w:val="none" w:sz="0" w:space="0" w:color="auto"/>
            <w:left w:val="none" w:sz="0" w:space="0" w:color="auto"/>
            <w:bottom w:val="none" w:sz="0" w:space="0" w:color="auto"/>
            <w:right w:val="none" w:sz="0" w:space="0" w:color="auto"/>
          </w:divBdr>
        </w:div>
        <w:div w:id="1142193177">
          <w:marLeft w:val="480"/>
          <w:marRight w:val="0"/>
          <w:marTop w:val="0"/>
          <w:marBottom w:val="0"/>
          <w:divBdr>
            <w:top w:val="none" w:sz="0" w:space="0" w:color="auto"/>
            <w:left w:val="none" w:sz="0" w:space="0" w:color="auto"/>
            <w:bottom w:val="none" w:sz="0" w:space="0" w:color="auto"/>
            <w:right w:val="none" w:sz="0" w:space="0" w:color="auto"/>
          </w:divBdr>
        </w:div>
        <w:div w:id="2055109426">
          <w:marLeft w:val="480"/>
          <w:marRight w:val="0"/>
          <w:marTop w:val="0"/>
          <w:marBottom w:val="0"/>
          <w:divBdr>
            <w:top w:val="none" w:sz="0" w:space="0" w:color="auto"/>
            <w:left w:val="none" w:sz="0" w:space="0" w:color="auto"/>
            <w:bottom w:val="none" w:sz="0" w:space="0" w:color="auto"/>
            <w:right w:val="none" w:sz="0" w:space="0" w:color="auto"/>
          </w:divBdr>
        </w:div>
        <w:div w:id="1198198351">
          <w:marLeft w:val="480"/>
          <w:marRight w:val="0"/>
          <w:marTop w:val="0"/>
          <w:marBottom w:val="0"/>
          <w:divBdr>
            <w:top w:val="none" w:sz="0" w:space="0" w:color="auto"/>
            <w:left w:val="none" w:sz="0" w:space="0" w:color="auto"/>
            <w:bottom w:val="none" w:sz="0" w:space="0" w:color="auto"/>
            <w:right w:val="none" w:sz="0" w:space="0" w:color="auto"/>
          </w:divBdr>
        </w:div>
        <w:div w:id="1990479910">
          <w:marLeft w:val="480"/>
          <w:marRight w:val="0"/>
          <w:marTop w:val="0"/>
          <w:marBottom w:val="0"/>
          <w:divBdr>
            <w:top w:val="none" w:sz="0" w:space="0" w:color="auto"/>
            <w:left w:val="none" w:sz="0" w:space="0" w:color="auto"/>
            <w:bottom w:val="none" w:sz="0" w:space="0" w:color="auto"/>
            <w:right w:val="none" w:sz="0" w:space="0" w:color="auto"/>
          </w:divBdr>
        </w:div>
        <w:div w:id="1435251911">
          <w:marLeft w:val="480"/>
          <w:marRight w:val="0"/>
          <w:marTop w:val="0"/>
          <w:marBottom w:val="0"/>
          <w:divBdr>
            <w:top w:val="none" w:sz="0" w:space="0" w:color="auto"/>
            <w:left w:val="none" w:sz="0" w:space="0" w:color="auto"/>
            <w:bottom w:val="none" w:sz="0" w:space="0" w:color="auto"/>
            <w:right w:val="none" w:sz="0" w:space="0" w:color="auto"/>
          </w:divBdr>
        </w:div>
        <w:div w:id="1471904451">
          <w:marLeft w:val="480"/>
          <w:marRight w:val="0"/>
          <w:marTop w:val="0"/>
          <w:marBottom w:val="0"/>
          <w:divBdr>
            <w:top w:val="none" w:sz="0" w:space="0" w:color="auto"/>
            <w:left w:val="none" w:sz="0" w:space="0" w:color="auto"/>
            <w:bottom w:val="none" w:sz="0" w:space="0" w:color="auto"/>
            <w:right w:val="none" w:sz="0" w:space="0" w:color="auto"/>
          </w:divBdr>
        </w:div>
        <w:div w:id="980690407">
          <w:marLeft w:val="480"/>
          <w:marRight w:val="0"/>
          <w:marTop w:val="0"/>
          <w:marBottom w:val="0"/>
          <w:divBdr>
            <w:top w:val="none" w:sz="0" w:space="0" w:color="auto"/>
            <w:left w:val="none" w:sz="0" w:space="0" w:color="auto"/>
            <w:bottom w:val="none" w:sz="0" w:space="0" w:color="auto"/>
            <w:right w:val="none" w:sz="0" w:space="0" w:color="auto"/>
          </w:divBdr>
        </w:div>
        <w:div w:id="351494445">
          <w:marLeft w:val="480"/>
          <w:marRight w:val="0"/>
          <w:marTop w:val="0"/>
          <w:marBottom w:val="0"/>
          <w:divBdr>
            <w:top w:val="none" w:sz="0" w:space="0" w:color="auto"/>
            <w:left w:val="none" w:sz="0" w:space="0" w:color="auto"/>
            <w:bottom w:val="none" w:sz="0" w:space="0" w:color="auto"/>
            <w:right w:val="none" w:sz="0" w:space="0" w:color="auto"/>
          </w:divBdr>
        </w:div>
        <w:div w:id="855655322">
          <w:marLeft w:val="480"/>
          <w:marRight w:val="0"/>
          <w:marTop w:val="0"/>
          <w:marBottom w:val="0"/>
          <w:divBdr>
            <w:top w:val="none" w:sz="0" w:space="0" w:color="auto"/>
            <w:left w:val="none" w:sz="0" w:space="0" w:color="auto"/>
            <w:bottom w:val="none" w:sz="0" w:space="0" w:color="auto"/>
            <w:right w:val="none" w:sz="0" w:space="0" w:color="auto"/>
          </w:divBdr>
        </w:div>
        <w:div w:id="2081167682">
          <w:marLeft w:val="480"/>
          <w:marRight w:val="0"/>
          <w:marTop w:val="0"/>
          <w:marBottom w:val="0"/>
          <w:divBdr>
            <w:top w:val="none" w:sz="0" w:space="0" w:color="auto"/>
            <w:left w:val="none" w:sz="0" w:space="0" w:color="auto"/>
            <w:bottom w:val="none" w:sz="0" w:space="0" w:color="auto"/>
            <w:right w:val="none" w:sz="0" w:space="0" w:color="auto"/>
          </w:divBdr>
        </w:div>
        <w:div w:id="429393998">
          <w:marLeft w:val="480"/>
          <w:marRight w:val="0"/>
          <w:marTop w:val="0"/>
          <w:marBottom w:val="0"/>
          <w:divBdr>
            <w:top w:val="none" w:sz="0" w:space="0" w:color="auto"/>
            <w:left w:val="none" w:sz="0" w:space="0" w:color="auto"/>
            <w:bottom w:val="none" w:sz="0" w:space="0" w:color="auto"/>
            <w:right w:val="none" w:sz="0" w:space="0" w:color="auto"/>
          </w:divBdr>
        </w:div>
        <w:div w:id="896281383">
          <w:marLeft w:val="480"/>
          <w:marRight w:val="0"/>
          <w:marTop w:val="0"/>
          <w:marBottom w:val="0"/>
          <w:divBdr>
            <w:top w:val="none" w:sz="0" w:space="0" w:color="auto"/>
            <w:left w:val="none" w:sz="0" w:space="0" w:color="auto"/>
            <w:bottom w:val="none" w:sz="0" w:space="0" w:color="auto"/>
            <w:right w:val="none" w:sz="0" w:space="0" w:color="auto"/>
          </w:divBdr>
        </w:div>
        <w:div w:id="2089879989">
          <w:marLeft w:val="480"/>
          <w:marRight w:val="0"/>
          <w:marTop w:val="0"/>
          <w:marBottom w:val="0"/>
          <w:divBdr>
            <w:top w:val="none" w:sz="0" w:space="0" w:color="auto"/>
            <w:left w:val="none" w:sz="0" w:space="0" w:color="auto"/>
            <w:bottom w:val="none" w:sz="0" w:space="0" w:color="auto"/>
            <w:right w:val="none" w:sz="0" w:space="0" w:color="auto"/>
          </w:divBdr>
        </w:div>
        <w:div w:id="1665472388">
          <w:marLeft w:val="480"/>
          <w:marRight w:val="0"/>
          <w:marTop w:val="0"/>
          <w:marBottom w:val="0"/>
          <w:divBdr>
            <w:top w:val="none" w:sz="0" w:space="0" w:color="auto"/>
            <w:left w:val="none" w:sz="0" w:space="0" w:color="auto"/>
            <w:bottom w:val="none" w:sz="0" w:space="0" w:color="auto"/>
            <w:right w:val="none" w:sz="0" w:space="0" w:color="auto"/>
          </w:divBdr>
        </w:div>
        <w:div w:id="989481547">
          <w:marLeft w:val="480"/>
          <w:marRight w:val="0"/>
          <w:marTop w:val="0"/>
          <w:marBottom w:val="0"/>
          <w:divBdr>
            <w:top w:val="none" w:sz="0" w:space="0" w:color="auto"/>
            <w:left w:val="none" w:sz="0" w:space="0" w:color="auto"/>
            <w:bottom w:val="none" w:sz="0" w:space="0" w:color="auto"/>
            <w:right w:val="none" w:sz="0" w:space="0" w:color="auto"/>
          </w:divBdr>
        </w:div>
        <w:div w:id="1158611723">
          <w:marLeft w:val="480"/>
          <w:marRight w:val="0"/>
          <w:marTop w:val="0"/>
          <w:marBottom w:val="0"/>
          <w:divBdr>
            <w:top w:val="none" w:sz="0" w:space="0" w:color="auto"/>
            <w:left w:val="none" w:sz="0" w:space="0" w:color="auto"/>
            <w:bottom w:val="none" w:sz="0" w:space="0" w:color="auto"/>
            <w:right w:val="none" w:sz="0" w:space="0" w:color="auto"/>
          </w:divBdr>
        </w:div>
        <w:div w:id="1436290453">
          <w:marLeft w:val="480"/>
          <w:marRight w:val="0"/>
          <w:marTop w:val="0"/>
          <w:marBottom w:val="0"/>
          <w:divBdr>
            <w:top w:val="none" w:sz="0" w:space="0" w:color="auto"/>
            <w:left w:val="none" w:sz="0" w:space="0" w:color="auto"/>
            <w:bottom w:val="none" w:sz="0" w:space="0" w:color="auto"/>
            <w:right w:val="none" w:sz="0" w:space="0" w:color="auto"/>
          </w:divBdr>
        </w:div>
        <w:div w:id="471867621">
          <w:marLeft w:val="480"/>
          <w:marRight w:val="0"/>
          <w:marTop w:val="0"/>
          <w:marBottom w:val="0"/>
          <w:divBdr>
            <w:top w:val="none" w:sz="0" w:space="0" w:color="auto"/>
            <w:left w:val="none" w:sz="0" w:space="0" w:color="auto"/>
            <w:bottom w:val="none" w:sz="0" w:space="0" w:color="auto"/>
            <w:right w:val="none" w:sz="0" w:space="0" w:color="auto"/>
          </w:divBdr>
        </w:div>
        <w:div w:id="218056901">
          <w:marLeft w:val="480"/>
          <w:marRight w:val="0"/>
          <w:marTop w:val="0"/>
          <w:marBottom w:val="0"/>
          <w:divBdr>
            <w:top w:val="none" w:sz="0" w:space="0" w:color="auto"/>
            <w:left w:val="none" w:sz="0" w:space="0" w:color="auto"/>
            <w:bottom w:val="none" w:sz="0" w:space="0" w:color="auto"/>
            <w:right w:val="none" w:sz="0" w:space="0" w:color="auto"/>
          </w:divBdr>
        </w:div>
        <w:div w:id="994534160">
          <w:marLeft w:val="480"/>
          <w:marRight w:val="0"/>
          <w:marTop w:val="0"/>
          <w:marBottom w:val="0"/>
          <w:divBdr>
            <w:top w:val="none" w:sz="0" w:space="0" w:color="auto"/>
            <w:left w:val="none" w:sz="0" w:space="0" w:color="auto"/>
            <w:bottom w:val="none" w:sz="0" w:space="0" w:color="auto"/>
            <w:right w:val="none" w:sz="0" w:space="0" w:color="auto"/>
          </w:divBdr>
        </w:div>
        <w:div w:id="260843782">
          <w:marLeft w:val="480"/>
          <w:marRight w:val="0"/>
          <w:marTop w:val="0"/>
          <w:marBottom w:val="0"/>
          <w:divBdr>
            <w:top w:val="none" w:sz="0" w:space="0" w:color="auto"/>
            <w:left w:val="none" w:sz="0" w:space="0" w:color="auto"/>
            <w:bottom w:val="none" w:sz="0" w:space="0" w:color="auto"/>
            <w:right w:val="none" w:sz="0" w:space="0" w:color="auto"/>
          </w:divBdr>
        </w:div>
        <w:div w:id="1286159987">
          <w:marLeft w:val="480"/>
          <w:marRight w:val="0"/>
          <w:marTop w:val="0"/>
          <w:marBottom w:val="0"/>
          <w:divBdr>
            <w:top w:val="none" w:sz="0" w:space="0" w:color="auto"/>
            <w:left w:val="none" w:sz="0" w:space="0" w:color="auto"/>
            <w:bottom w:val="none" w:sz="0" w:space="0" w:color="auto"/>
            <w:right w:val="none" w:sz="0" w:space="0" w:color="auto"/>
          </w:divBdr>
        </w:div>
        <w:div w:id="1726879226">
          <w:marLeft w:val="480"/>
          <w:marRight w:val="0"/>
          <w:marTop w:val="0"/>
          <w:marBottom w:val="0"/>
          <w:divBdr>
            <w:top w:val="none" w:sz="0" w:space="0" w:color="auto"/>
            <w:left w:val="none" w:sz="0" w:space="0" w:color="auto"/>
            <w:bottom w:val="none" w:sz="0" w:space="0" w:color="auto"/>
            <w:right w:val="none" w:sz="0" w:space="0" w:color="auto"/>
          </w:divBdr>
        </w:div>
        <w:div w:id="579101909">
          <w:marLeft w:val="480"/>
          <w:marRight w:val="0"/>
          <w:marTop w:val="0"/>
          <w:marBottom w:val="0"/>
          <w:divBdr>
            <w:top w:val="none" w:sz="0" w:space="0" w:color="auto"/>
            <w:left w:val="none" w:sz="0" w:space="0" w:color="auto"/>
            <w:bottom w:val="none" w:sz="0" w:space="0" w:color="auto"/>
            <w:right w:val="none" w:sz="0" w:space="0" w:color="auto"/>
          </w:divBdr>
        </w:div>
        <w:div w:id="1960065741">
          <w:marLeft w:val="480"/>
          <w:marRight w:val="0"/>
          <w:marTop w:val="0"/>
          <w:marBottom w:val="0"/>
          <w:divBdr>
            <w:top w:val="none" w:sz="0" w:space="0" w:color="auto"/>
            <w:left w:val="none" w:sz="0" w:space="0" w:color="auto"/>
            <w:bottom w:val="none" w:sz="0" w:space="0" w:color="auto"/>
            <w:right w:val="none" w:sz="0" w:space="0" w:color="auto"/>
          </w:divBdr>
        </w:div>
        <w:div w:id="1541671574">
          <w:marLeft w:val="480"/>
          <w:marRight w:val="0"/>
          <w:marTop w:val="0"/>
          <w:marBottom w:val="0"/>
          <w:divBdr>
            <w:top w:val="none" w:sz="0" w:space="0" w:color="auto"/>
            <w:left w:val="none" w:sz="0" w:space="0" w:color="auto"/>
            <w:bottom w:val="none" w:sz="0" w:space="0" w:color="auto"/>
            <w:right w:val="none" w:sz="0" w:space="0" w:color="auto"/>
          </w:divBdr>
        </w:div>
        <w:div w:id="932473650">
          <w:marLeft w:val="480"/>
          <w:marRight w:val="0"/>
          <w:marTop w:val="0"/>
          <w:marBottom w:val="0"/>
          <w:divBdr>
            <w:top w:val="none" w:sz="0" w:space="0" w:color="auto"/>
            <w:left w:val="none" w:sz="0" w:space="0" w:color="auto"/>
            <w:bottom w:val="none" w:sz="0" w:space="0" w:color="auto"/>
            <w:right w:val="none" w:sz="0" w:space="0" w:color="auto"/>
          </w:divBdr>
        </w:div>
        <w:div w:id="227961852">
          <w:marLeft w:val="480"/>
          <w:marRight w:val="0"/>
          <w:marTop w:val="0"/>
          <w:marBottom w:val="0"/>
          <w:divBdr>
            <w:top w:val="none" w:sz="0" w:space="0" w:color="auto"/>
            <w:left w:val="none" w:sz="0" w:space="0" w:color="auto"/>
            <w:bottom w:val="none" w:sz="0" w:space="0" w:color="auto"/>
            <w:right w:val="none" w:sz="0" w:space="0" w:color="auto"/>
          </w:divBdr>
        </w:div>
        <w:div w:id="1270351325">
          <w:marLeft w:val="480"/>
          <w:marRight w:val="0"/>
          <w:marTop w:val="0"/>
          <w:marBottom w:val="0"/>
          <w:divBdr>
            <w:top w:val="none" w:sz="0" w:space="0" w:color="auto"/>
            <w:left w:val="none" w:sz="0" w:space="0" w:color="auto"/>
            <w:bottom w:val="none" w:sz="0" w:space="0" w:color="auto"/>
            <w:right w:val="none" w:sz="0" w:space="0" w:color="auto"/>
          </w:divBdr>
        </w:div>
        <w:div w:id="1768696329">
          <w:marLeft w:val="480"/>
          <w:marRight w:val="0"/>
          <w:marTop w:val="0"/>
          <w:marBottom w:val="0"/>
          <w:divBdr>
            <w:top w:val="none" w:sz="0" w:space="0" w:color="auto"/>
            <w:left w:val="none" w:sz="0" w:space="0" w:color="auto"/>
            <w:bottom w:val="none" w:sz="0" w:space="0" w:color="auto"/>
            <w:right w:val="none" w:sz="0" w:space="0" w:color="auto"/>
          </w:divBdr>
        </w:div>
        <w:div w:id="802694857">
          <w:marLeft w:val="480"/>
          <w:marRight w:val="0"/>
          <w:marTop w:val="0"/>
          <w:marBottom w:val="0"/>
          <w:divBdr>
            <w:top w:val="none" w:sz="0" w:space="0" w:color="auto"/>
            <w:left w:val="none" w:sz="0" w:space="0" w:color="auto"/>
            <w:bottom w:val="none" w:sz="0" w:space="0" w:color="auto"/>
            <w:right w:val="none" w:sz="0" w:space="0" w:color="auto"/>
          </w:divBdr>
        </w:div>
        <w:div w:id="1965189387">
          <w:marLeft w:val="480"/>
          <w:marRight w:val="0"/>
          <w:marTop w:val="0"/>
          <w:marBottom w:val="0"/>
          <w:divBdr>
            <w:top w:val="none" w:sz="0" w:space="0" w:color="auto"/>
            <w:left w:val="none" w:sz="0" w:space="0" w:color="auto"/>
            <w:bottom w:val="none" w:sz="0" w:space="0" w:color="auto"/>
            <w:right w:val="none" w:sz="0" w:space="0" w:color="auto"/>
          </w:divBdr>
        </w:div>
        <w:div w:id="1708678826">
          <w:marLeft w:val="480"/>
          <w:marRight w:val="0"/>
          <w:marTop w:val="0"/>
          <w:marBottom w:val="0"/>
          <w:divBdr>
            <w:top w:val="none" w:sz="0" w:space="0" w:color="auto"/>
            <w:left w:val="none" w:sz="0" w:space="0" w:color="auto"/>
            <w:bottom w:val="none" w:sz="0" w:space="0" w:color="auto"/>
            <w:right w:val="none" w:sz="0" w:space="0" w:color="auto"/>
          </w:divBdr>
        </w:div>
        <w:div w:id="837696455">
          <w:marLeft w:val="480"/>
          <w:marRight w:val="0"/>
          <w:marTop w:val="0"/>
          <w:marBottom w:val="0"/>
          <w:divBdr>
            <w:top w:val="none" w:sz="0" w:space="0" w:color="auto"/>
            <w:left w:val="none" w:sz="0" w:space="0" w:color="auto"/>
            <w:bottom w:val="none" w:sz="0" w:space="0" w:color="auto"/>
            <w:right w:val="none" w:sz="0" w:space="0" w:color="auto"/>
          </w:divBdr>
        </w:div>
        <w:div w:id="1834685151">
          <w:marLeft w:val="480"/>
          <w:marRight w:val="0"/>
          <w:marTop w:val="0"/>
          <w:marBottom w:val="0"/>
          <w:divBdr>
            <w:top w:val="none" w:sz="0" w:space="0" w:color="auto"/>
            <w:left w:val="none" w:sz="0" w:space="0" w:color="auto"/>
            <w:bottom w:val="none" w:sz="0" w:space="0" w:color="auto"/>
            <w:right w:val="none" w:sz="0" w:space="0" w:color="auto"/>
          </w:divBdr>
        </w:div>
        <w:div w:id="2072342129">
          <w:marLeft w:val="480"/>
          <w:marRight w:val="0"/>
          <w:marTop w:val="0"/>
          <w:marBottom w:val="0"/>
          <w:divBdr>
            <w:top w:val="none" w:sz="0" w:space="0" w:color="auto"/>
            <w:left w:val="none" w:sz="0" w:space="0" w:color="auto"/>
            <w:bottom w:val="none" w:sz="0" w:space="0" w:color="auto"/>
            <w:right w:val="none" w:sz="0" w:space="0" w:color="auto"/>
          </w:divBdr>
        </w:div>
        <w:div w:id="123550363">
          <w:marLeft w:val="480"/>
          <w:marRight w:val="0"/>
          <w:marTop w:val="0"/>
          <w:marBottom w:val="0"/>
          <w:divBdr>
            <w:top w:val="none" w:sz="0" w:space="0" w:color="auto"/>
            <w:left w:val="none" w:sz="0" w:space="0" w:color="auto"/>
            <w:bottom w:val="none" w:sz="0" w:space="0" w:color="auto"/>
            <w:right w:val="none" w:sz="0" w:space="0" w:color="auto"/>
          </w:divBdr>
        </w:div>
        <w:div w:id="1626961393">
          <w:marLeft w:val="480"/>
          <w:marRight w:val="0"/>
          <w:marTop w:val="0"/>
          <w:marBottom w:val="0"/>
          <w:divBdr>
            <w:top w:val="none" w:sz="0" w:space="0" w:color="auto"/>
            <w:left w:val="none" w:sz="0" w:space="0" w:color="auto"/>
            <w:bottom w:val="none" w:sz="0" w:space="0" w:color="auto"/>
            <w:right w:val="none" w:sz="0" w:space="0" w:color="auto"/>
          </w:divBdr>
        </w:div>
        <w:div w:id="1179393716">
          <w:marLeft w:val="480"/>
          <w:marRight w:val="0"/>
          <w:marTop w:val="0"/>
          <w:marBottom w:val="0"/>
          <w:divBdr>
            <w:top w:val="none" w:sz="0" w:space="0" w:color="auto"/>
            <w:left w:val="none" w:sz="0" w:space="0" w:color="auto"/>
            <w:bottom w:val="none" w:sz="0" w:space="0" w:color="auto"/>
            <w:right w:val="none" w:sz="0" w:space="0" w:color="auto"/>
          </w:divBdr>
        </w:div>
        <w:div w:id="1572547167">
          <w:marLeft w:val="480"/>
          <w:marRight w:val="0"/>
          <w:marTop w:val="0"/>
          <w:marBottom w:val="0"/>
          <w:divBdr>
            <w:top w:val="none" w:sz="0" w:space="0" w:color="auto"/>
            <w:left w:val="none" w:sz="0" w:space="0" w:color="auto"/>
            <w:bottom w:val="none" w:sz="0" w:space="0" w:color="auto"/>
            <w:right w:val="none" w:sz="0" w:space="0" w:color="auto"/>
          </w:divBdr>
        </w:div>
        <w:div w:id="368798268">
          <w:marLeft w:val="480"/>
          <w:marRight w:val="0"/>
          <w:marTop w:val="0"/>
          <w:marBottom w:val="0"/>
          <w:divBdr>
            <w:top w:val="none" w:sz="0" w:space="0" w:color="auto"/>
            <w:left w:val="none" w:sz="0" w:space="0" w:color="auto"/>
            <w:bottom w:val="none" w:sz="0" w:space="0" w:color="auto"/>
            <w:right w:val="none" w:sz="0" w:space="0" w:color="auto"/>
          </w:divBdr>
        </w:div>
        <w:div w:id="746852441">
          <w:marLeft w:val="480"/>
          <w:marRight w:val="0"/>
          <w:marTop w:val="0"/>
          <w:marBottom w:val="0"/>
          <w:divBdr>
            <w:top w:val="none" w:sz="0" w:space="0" w:color="auto"/>
            <w:left w:val="none" w:sz="0" w:space="0" w:color="auto"/>
            <w:bottom w:val="none" w:sz="0" w:space="0" w:color="auto"/>
            <w:right w:val="none" w:sz="0" w:space="0" w:color="auto"/>
          </w:divBdr>
        </w:div>
        <w:div w:id="672877250">
          <w:marLeft w:val="480"/>
          <w:marRight w:val="0"/>
          <w:marTop w:val="0"/>
          <w:marBottom w:val="0"/>
          <w:divBdr>
            <w:top w:val="none" w:sz="0" w:space="0" w:color="auto"/>
            <w:left w:val="none" w:sz="0" w:space="0" w:color="auto"/>
            <w:bottom w:val="none" w:sz="0" w:space="0" w:color="auto"/>
            <w:right w:val="none" w:sz="0" w:space="0" w:color="auto"/>
          </w:divBdr>
        </w:div>
        <w:div w:id="34237963">
          <w:marLeft w:val="480"/>
          <w:marRight w:val="0"/>
          <w:marTop w:val="0"/>
          <w:marBottom w:val="0"/>
          <w:divBdr>
            <w:top w:val="none" w:sz="0" w:space="0" w:color="auto"/>
            <w:left w:val="none" w:sz="0" w:space="0" w:color="auto"/>
            <w:bottom w:val="none" w:sz="0" w:space="0" w:color="auto"/>
            <w:right w:val="none" w:sz="0" w:space="0" w:color="auto"/>
          </w:divBdr>
        </w:div>
        <w:div w:id="1218738566">
          <w:marLeft w:val="480"/>
          <w:marRight w:val="0"/>
          <w:marTop w:val="0"/>
          <w:marBottom w:val="0"/>
          <w:divBdr>
            <w:top w:val="none" w:sz="0" w:space="0" w:color="auto"/>
            <w:left w:val="none" w:sz="0" w:space="0" w:color="auto"/>
            <w:bottom w:val="none" w:sz="0" w:space="0" w:color="auto"/>
            <w:right w:val="none" w:sz="0" w:space="0" w:color="auto"/>
          </w:divBdr>
        </w:div>
        <w:div w:id="696809403">
          <w:marLeft w:val="480"/>
          <w:marRight w:val="0"/>
          <w:marTop w:val="0"/>
          <w:marBottom w:val="0"/>
          <w:divBdr>
            <w:top w:val="none" w:sz="0" w:space="0" w:color="auto"/>
            <w:left w:val="none" w:sz="0" w:space="0" w:color="auto"/>
            <w:bottom w:val="none" w:sz="0" w:space="0" w:color="auto"/>
            <w:right w:val="none" w:sz="0" w:space="0" w:color="auto"/>
          </w:divBdr>
        </w:div>
        <w:div w:id="1857304160">
          <w:marLeft w:val="480"/>
          <w:marRight w:val="0"/>
          <w:marTop w:val="0"/>
          <w:marBottom w:val="0"/>
          <w:divBdr>
            <w:top w:val="none" w:sz="0" w:space="0" w:color="auto"/>
            <w:left w:val="none" w:sz="0" w:space="0" w:color="auto"/>
            <w:bottom w:val="none" w:sz="0" w:space="0" w:color="auto"/>
            <w:right w:val="none" w:sz="0" w:space="0" w:color="auto"/>
          </w:divBdr>
        </w:div>
        <w:div w:id="656609738">
          <w:marLeft w:val="480"/>
          <w:marRight w:val="0"/>
          <w:marTop w:val="0"/>
          <w:marBottom w:val="0"/>
          <w:divBdr>
            <w:top w:val="none" w:sz="0" w:space="0" w:color="auto"/>
            <w:left w:val="none" w:sz="0" w:space="0" w:color="auto"/>
            <w:bottom w:val="none" w:sz="0" w:space="0" w:color="auto"/>
            <w:right w:val="none" w:sz="0" w:space="0" w:color="auto"/>
          </w:divBdr>
        </w:div>
        <w:div w:id="1999771676">
          <w:marLeft w:val="480"/>
          <w:marRight w:val="0"/>
          <w:marTop w:val="0"/>
          <w:marBottom w:val="0"/>
          <w:divBdr>
            <w:top w:val="none" w:sz="0" w:space="0" w:color="auto"/>
            <w:left w:val="none" w:sz="0" w:space="0" w:color="auto"/>
            <w:bottom w:val="none" w:sz="0" w:space="0" w:color="auto"/>
            <w:right w:val="none" w:sz="0" w:space="0" w:color="auto"/>
          </w:divBdr>
        </w:div>
        <w:div w:id="1848671234">
          <w:marLeft w:val="480"/>
          <w:marRight w:val="0"/>
          <w:marTop w:val="0"/>
          <w:marBottom w:val="0"/>
          <w:divBdr>
            <w:top w:val="none" w:sz="0" w:space="0" w:color="auto"/>
            <w:left w:val="none" w:sz="0" w:space="0" w:color="auto"/>
            <w:bottom w:val="none" w:sz="0" w:space="0" w:color="auto"/>
            <w:right w:val="none" w:sz="0" w:space="0" w:color="auto"/>
          </w:divBdr>
        </w:div>
        <w:div w:id="257905369">
          <w:marLeft w:val="480"/>
          <w:marRight w:val="0"/>
          <w:marTop w:val="0"/>
          <w:marBottom w:val="0"/>
          <w:divBdr>
            <w:top w:val="none" w:sz="0" w:space="0" w:color="auto"/>
            <w:left w:val="none" w:sz="0" w:space="0" w:color="auto"/>
            <w:bottom w:val="none" w:sz="0" w:space="0" w:color="auto"/>
            <w:right w:val="none" w:sz="0" w:space="0" w:color="auto"/>
          </w:divBdr>
        </w:div>
        <w:div w:id="1653756847">
          <w:marLeft w:val="480"/>
          <w:marRight w:val="0"/>
          <w:marTop w:val="0"/>
          <w:marBottom w:val="0"/>
          <w:divBdr>
            <w:top w:val="none" w:sz="0" w:space="0" w:color="auto"/>
            <w:left w:val="none" w:sz="0" w:space="0" w:color="auto"/>
            <w:bottom w:val="none" w:sz="0" w:space="0" w:color="auto"/>
            <w:right w:val="none" w:sz="0" w:space="0" w:color="auto"/>
          </w:divBdr>
        </w:div>
        <w:div w:id="2093309732">
          <w:marLeft w:val="480"/>
          <w:marRight w:val="0"/>
          <w:marTop w:val="0"/>
          <w:marBottom w:val="0"/>
          <w:divBdr>
            <w:top w:val="none" w:sz="0" w:space="0" w:color="auto"/>
            <w:left w:val="none" w:sz="0" w:space="0" w:color="auto"/>
            <w:bottom w:val="none" w:sz="0" w:space="0" w:color="auto"/>
            <w:right w:val="none" w:sz="0" w:space="0" w:color="auto"/>
          </w:divBdr>
        </w:div>
        <w:div w:id="373043931">
          <w:marLeft w:val="480"/>
          <w:marRight w:val="0"/>
          <w:marTop w:val="0"/>
          <w:marBottom w:val="0"/>
          <w:divBdr>
            <w:top w:val="none" w:sz="0" w:space="0" w:color="auto"/>
            <w:left w:val="none" w:sz="0" w:space="0" w:color="auto"/>
            <w:bottom w:val="none" w:sz="0" w:space="0" w:color="auto"/>
            <w:right w:val="none" w:sz="0" w:space="0" w:color="auto"/>
          </w:divBdr>
        </w:div>
        <w:div w:id="385565459">
          <w:marLeft w:val="480"/>
          <w:marRight w:val="0"/>
          <w:marTop w:val="0"/>
          <w:marBottom w:val="0"/>
          <w:divBdr>
            <w:top w:val="none" w:sz="0" w:space="0" w:color="auto"/>
            <w:left w:val="none" w:sz="0" w:space="0" w:color="auto"/>
            <w:bottom w:val="none" w:sz="0" w:space="0" w:color="auto"/>
            <w:right w:val="none" w:sz="0" w:space="0" w:color="auto"/>
          </w:divBdr>
        </w:div>
        <w:div w:id="1460538467">
          <w:marLeft w:val="480"/>
          <w:marRight w:val="0"/>
          <w:marTop w:val="0"/>
          <w:marBottom w:val="0"/>
          <w:divBdr>
            <w:top w:val="none" w:sz="0" w:space="0" w:color="auto"/>
            <w:left w:val="none" w:sz="0" w:space="0" w:color="auto"/>
            <w:bottom w:val="none" w:sz="0" w:space="0" w:color="auto"/>
            <w:right w:val="none" w:sz="0" w:space="0" w:color="auto"/>
          </w:divBdr>
        </w:div>
        <w:div w:id="1114251794">
          <w:marLeft w:val="480"/>
          <w:marRight w:val="0"/>
          <w:marTop w:val="0"/>
          <w:marBottom w:val="0"/>
          <w:divBdr>
            <w:top w:val="none" w:sz="0" w:space="0" w:color="auto"/>
            <w:left w:val="none" w:sz="0" w:space="0" w:color="auto"/>
            <w:bottom w:val="none" w:sz="0" w:space="0" w:color="auto"/>
            <w:right w:val="none" w:sz="0" w:space="0" w:color="auto"/>
          </w:divBdr>
        </w:div>
        <w:div w:id="536502598">
          <w:marLeft w:val="480"/>
          <w:marRight w:val="0"/>
          <w:marTop w:val="0"/>
          <w:marBottom w:val="0"/>
          <w:divBdr>
            <w:top w:val="none" w:sz="0" w:space="0" w:color="auto"/>
            <w:left w:val="none" w:sz="0" w:space="0" w:color="auto"/>
            <w:bottom w:val="none" w:sz="0" w:space="0" w:color="auto"/>
            <w:right w:val="none" w:sz="0" w:space="0" w:color="auto"/>
          </w:divBdr>
        </w:div>
        <w:div w:id="1768505721">
          <w:marLeft w:val="480"/>
          <w:marRight w:val="0"/>
          <w:marTop w:val="0"/>
          <w:marBottom w:val="0"/>
          <w:divBdr>
            <w:top w:val="none" w:sz="0" w:space="0" w:color="auto"/>
            <w:left w:val="none" w:sz="0" w:space="0" w:color="auto"/>
            <w:bottom w:val="none" w:sz="0" w:space="0" w:color="auto"/>
            <w:right w:val="none" w:sz="0" w:space="0" w:color="auto"/>
          </w:divBdr>
        </w:div>
        <w:div w:id="1328484522">
          <w:marLeft w:val="480"/>
          <w:marRight w:val="0"/>
          <w:marTop w:val="0"/>
          <w:marBottom w:val="0"/>
          <w:divBdr>
            <w:top w:val="none" w:sz="0" w:space="0" w:color="auto"/>
            <w:left w:val="none" w:sz="0" w:space="0" w:color="auto"/>
            <w:bottom w:val="none" w:sz="0" w:space="0" w:color="auto"/>
            <w:right w:val="none" w:sz="0" w:space="0" w:color="auto"/>
          </w:divBdr>
        </w:div>
        <w:div w:id="1592856700">
          <w:marLeft w:val="480"/>
          <w:marRight w:val="0"/>
          <w:marTop w:val="0"/>
          <w:marBottom w:val="0"/>
          <w:divBdr>
            <w:top w:val="none" w:sz="0" w:space="0" w:color="auto"/>
            <w:left w:val="none" w:sz="0" w:space="0" w:color="auto"/>
            <w:bottom w:val="none" w:sz="0" w:space="0" w:color="auto"/>
            <w:right w:val="none" w:sz="0" w:space="0" w:color="auto"/>
          </w:divBdr>
        </w:div>
        <w:div w:id="1868181265">
          <w:marLeft w:val="480"/>
          <w:marRight w:val="0"/>
          <w:marTop w:val="0"/>
          <w:marBottom w:val="0"/>
          <w:divBdr>
            <w:top w:val="none" w:sz="0" w:space="0" w:color="auto"/>
            <w:left w:val="none" w:sz="0" w:space="0" w:color="auto"/>
            <w:bottom w:val="none" w:sz="0" w:space="0" w:color="auto"/>
            <w:right w:val="none" w:sz="0" w:space="0" w:color="auto"/>
          </w:divBdr>
        </w:div>
        <w:div w:id="578490316">
          <w:marLeft w:val="480"/>
          <w:marRight w:val="0"/>
          <w:marTop w:val="0"/>
          <w:marBottom w:val="0"/>
          <w:divBdr>
            <w:top w:val="none" w:sz="0" w:space="0" w:color="auto"/>
            <w:left w:val="none" w:sz="0" w:space="0" w:color="auto"/>
            <w:bottom w:val="none" w:sz="0" w:space="0" w:color="auto"/>
            <w:right w:val="none" w:sz="0" w:space="0" w:color="auto"/>
          </w:divBdr>
        </w:div>
        <w:div w:id="511190613">
          <w:marLeft w:val="480"/>
          <w:marRight w:val="0"/>
          <w:marTop w:val="0"/>
          <w:marBottom w:val="0"/>
          <w:divBdr>
            <w:top w:val="none" w:sz="0" w:space="0" w:color="auto"/>
            <w:left w:val="none" w:sz="0" w:space="0" w:color="auto"/>
            <w:bottom w:val="none" w:sz="0" w:space="0" w:color="auto"/>
            <w:right w:val="none" w:sz="0" w:space="0" w:color="auto"/>
          </w:divBdr>
        </w:div>
        <w:div w:id="535504425">
          <w:marLeft w:val="480"/>
          <w:marRight w:val="0"/>
          <w:marTop w:val="0"/>
          <w:marBottom w:val="0"/>
          <w:divBdr>
            <w:top w:val="none" w:sz="0" w:space="0" w:color="auto"/>
            <w:left w:val="none" w:sz="0" w:space="0" w:color="auto"/>
            <w:bottom w:val="none" w:sz="0" w:space="0" w:color="auto"/>
            <w:right w:val="none" w:sz="0" w:space="0" w:color="auto"/>
          </w:divBdr>
        </w:div>
        <w:div w:id="19400402">
          <w:marLeft w:val="480"/>
          <w:marRight w:val="0"/>
          <w:marTop w:val="0"/>
          <w:marBottom w:val="0"/>
          <w:divBdr>
            <w:top w:val="none" w:sz="0" w:space="0" w:color="auto"/>
            <w:left w:val="none" w:sz="0" w:space="0" w:color="auto"/>
            <w:bottom w:val="none" w:sz="0" w:space="0" w:color="auto"/>
            <w:right w:val="none" w:sz="0" w:space="0" w:color="auto"/>
          </w:divBdr>
        </w:div>
        <w:div w:id="1122504995">
          <w:marLeft w:val="480"/>
          <w:marRight w:val="0"/>
          <w:marTop w:val="0"/>
          <w:marBottom w:val="0"/>
          <w:divBdr>
            <w:top w:val="none" w:sz="0" w:space="0" w:color="auto"/>
            <w:left w:val="none" w:sz="0" w:space="0" w:color="auto"/>
            <w:bottom w:val="none" w:sz="0" w:space="0" w:color="auto"/>
            <w:right w:val="none" w:sz="0" w:space="0" w:color="auto"/>
          </w:divBdr>
        </w:div>
        <w:div w:id="128255004">
          <w:marLeft w:val="480"/>
          <w:marRight w:val="0"/>
          <w:marTop w:val="0"/>
          <w:marBottom w:val="0"/>
          <w:divBdr>
            <w:top w:val="none" w:sz="0" w:space="0" w:color="auto"/>
            <w:left w:val="none" w:sz="0" w:space="0" w:color="auto"/>
            <w:bottom w:val="none" w:sz="0" w:space="0" w:color="auto"/>
            <w:right w:val="none" w:sz="0" w:space="0" w:color="auto"/>
          </w:divBdr>
        </w:div>
        <w:div w:id="1103257367">
          <w:marLeft w:val="480"/>
          <w:marRight w:val="0"/>
          <w:marTop w:val="0"/>
          <w:marBottom w:val="0"/>
          <w:divBdr>
            <w:top w:val="none" w:sz="0" w:space="0" w:color="auto"/>
            <w:left w:val="none" w:sz="0" w:space="0" w:color="auto"/>
            <w:bottom w:val="none" w:sz="0" w:space="0" w:color="auto"/>
            <w:right w:val="none" w:sz="0" w:space="0" w:color="auto"/>
          </w:divBdr>
        </w:div>
        <w:div w:id="501357012">
          <w:marLeft w:val="480"/>
          <w:marRight w:val="0"/>
          <w:marTop w:val="0"/>
          <w:marBottom w:val="0"/>
          <w:divBdr>
            <w:top w:val="none" w:sz="0" w:space="0" w:color="auto"/>
            <w:left w:val="none" w:sz="0" w:space="0" w:color="auto"/>
            <w:bottom w:val="none" w:sz="0" w:space="0" w:color="auto"/>
            <w:right w:val="none" w:sz="0" w:space="0" w:color="auto"/>
          </w:divBdr>
        </w:div>
        <w:div w:id="1795908948">
          <w:marLeft w:val="480"/>
          <w:marRight w:val="0"/>
          <w:marTop w:val="0"/>
          <w:marBottom w:val="0"/>
          <w:divBdr>
            <w:top w:val="none" w:sz="0" w:space="0" w:color="auto"/>
            <w:left w:val="none" w:sz="0" w:space="0" w:color="auto"/>
            <w:bottom w:val="none" w:sz="0" w:space="0" w:color="auto"/>
            <w:right w:val="none" w:sz="0" w:space="0" w:color="auto"/>
          </w:divBdr>
        </w:div>
        <w:div w:id="1669595892">
          <w:marLeft w:val="480"/>
          <w:marRight w:val="0"/>
          <w:marTop w:val="0"/>
          <w:marBottom w:val="0"/>
          <w:divBdr>
            <w:top w:val="none" w:sz="0" w:space="0" w:color="auto"/>
            <w:left w:val="none" w:sz="0" w:space="0" w:color="auto"/>
            <w:bottom w:val="none" w:sz="0" w:space="0" w:color="auto"/>
            <w:right w:val="none" w:sz="0" w:space="0" w:color="auto"/>
          </w:divBdr>
        </w:div>
        <w:div w:id="1450977806">
          <w:marLeft w:val="480"/>
          <w:marRight w:val="0"/>
          <w:marTop w:val="0"/>
          <w:marBottom w:val="0"/>
          <w:divBdr>
            <w:top w:val="none" w:sz="0" w:space="0" w:color="auto"/>
            <w:left w:val="none" w:sz="0" w:space="0" w:color="auto"/>
            <w:bottom w:val="none" w:sz="0" w:space="0" w:color="auto"/>
            <w:right w:val="none" w:sz="0" w:space="0" w:color="auto"/>
          </w:divBdr>
        </w:div>
        <w:div w:id="2120372254">
          <w:marLeft w:val="480"/>
          <w:marRight w:val="0"/>
          <w:marTop w:val="0"/>
          <w:marBottom w:val="0"/>
          <w:divBdr>
            <w:top w:val="none" w:sz="0" w:space="0" w:color="auto"/>
            <w:left w:val="none" w:sz="0" w:space="0" w:color="auto"/>
            <w:bottom w:val="none" w:sz="0" w:space="0" w:color="auto"/>
            <w:right w:val="none" w:sz="0" w:space="0" w:color="auto"/>
          </w:divBdr>
        </w:div>
        <w:div w:id="1061828539">
          <w:marLeft w:val="480"/>
          <w:marRight w:val="0"/>
          <w:marTop w:val="0"/>
          <w:marBottom w:val="0"/>
          <w:divBdr>
            <w:top w:val="none" w:sz="0" w:space="0" w:color="auto"/>
            <w:left w:val="none" w:sz="0" w:space="0" w:color="auto"/>
            <w:bottom w:val="none" w:sz="0" w:space="0" w:color="auto"/>
            <w:right w:val="none" w:sz="0" w:space="0" w:color="auto"/>
          </w:divBdr>
        </w:div>
        <w:div w:id="427586180">
          <w:marLeft w:val="480"/>
          <w:marRight w:val="0"/>
          <w:marTop w:val="0"/>
          <w:marBottom w:val="0"/>
          <w:divBdr>
            <w:top w:val="none" w:sz="0" w:space="0" w:color="auto"/>
            <w:left w:val="none" w:sz="0" w:space="0" w:color="auto"/>
            <w:bottom w:val="none" w:sz="0" w:space="0" w:color="auto"/>
            <w:right w:val="none" w:sz="0" w:space="0" w:color="auto"/>
          </w:divBdr>
        </w:div>
        <w:div w:id="1263876620">
          <w:marLeft w:val="480"/>
          <w:marRight w:val="0"/>
          <w:marTop w:val="0"/>
          <w:marBottom w:val="0"/>
          <w:divBdr>
            <w:top w:val="none" w:sz="0" w:space="0" w:color="auto"/>
            <w:left w:val="none" w:sz="0" w:space="0" w:color="auto"/>
            <w:bottom w:val="none" w:sz="0" w:space="0" w:color="auto"/>
            <w:right w:val="none" w:sz="0" w:space="0" w:color="auto"/>
          </w:divBdr>
        </w:div>
        <w:div w:id="56246448">
          <w:marLeft w:val="480"/>
          <w:marRight w:val="0"/>
          <w:marTop w:val="0"/>
          <w:marBottom w:val="0"/>
          <w:divBdr>
            <w:top w:val="none" w:sz="0" w:space="0" w:color="auto"/>
            <w:left w:val="none" w:sz="0" w:space="0" w:color="auto"/>
            <w:bottom w:val="none" w:sz="0" w:space="0" w:color="auto"/>
            <w:right w:val="none" w:sz="0" w:space="0" w:color="auto"/>
          </w:divBdr>
        </w:div>
        <w:div w:id="843284398">
          <w:marLeft w:val="480"/>
          <w:marRight w:val="0"/>
          <w:marTop w:val="0"/>
          <w:marBottom w:val="0"/>
          <w:divBdr>
            <w:top w:val="none" w:sz="0" w:space="0" w:color="auto"/>
            <w:left w:val="none" w:sz="0" w:space="0" w:color="auto"/>
            <w:bottom w:val="none" w:sz="0" w:space="0" w:color="auto"/>
            <w:right w:val="none" w:sz="0" w:space="0" w:color="auto"/>
          </w:divBdr>
        </w:div>
        <w:div w:id="1806580262">
          <w:marLeft w:val="480"/>
          <w:marRight w:val="0"/>
          <w:marTop w:val="0"/>
          <w:marBottom w:val="0"/>
          <w:divBdr>
            <w:top w:val="none" w:sz="0" w:space="0" w:color="auto"/>
            <w:left w:val="none" w:sz="0" w:space="0" w:color="auto"/>
            <w:bottom w:val="none" w:sz="0" w:space="0" w:color="auto"/>
            <w:right w:val="none" w:sz="0" w:space="0" w:color="auto"/>
          </w:divBdr>
        </w:div>
        <w:div w:id="1470786121">
          <w:marLeft w:val="480"/>
          <w:marRight w:val="0"/>
          <w:marTop w:val="0"/>
          <w:marBottom w:val="0"/>
          <w:divBdr>
            <w:top w:val="none" w:sz="0" w:space="0" w:color="auto"/>
            <w:left w:val="none" w:sz="0" w:space="0" w:color="auto"/>
            <w:bottom w:val="none" w:sz="0" w:space="0" w:color="auto"/>
            <w:right w:val="none" w:sz="0" w:space="0" w:color="auto"/>
          </w:divBdr>
        </w:div>
        <w:div w:id="252977477">
          <w:marLeft w:val="480"/>
          <w:marRight w:val="0"/>
          <w:marTop w:val="0"/>
          <w:marBottom w:val="0"/>
          <w:divBdr>
            <w:top w:val="none" w:sz="0" w:space="0" w:color="auto"/>
            <w:left w:val="none" w:sz="0" w:space="0" w:color="auto"/>
            <w:bottom w:val="none" w:sz="0" w:space="0" w:color="auto"/>
            <w:right w:val="none" w:sz="0" w:space="0" w:color="auto"/>
          </w:divBdr>
        </w:div>
        <w:div w:id="1691031284">
          <w:marLeft w:val="480"/>
          <w:marRight w:val="0"/>
          <w:marTop w:val="0"/>
          <w:marBottom w:val="0"/>
          <w:divBdr>
            <w:top w:val="none" w:sz="0" w:space="0" w:color="auto"/>
            <w:left w:val="none" w:sz="0" w:space="0" w:color="auto"/>
            <w:bottom w:val="none" w:sz="0" w:space="0" w:color="auto"/>
            <w:right w:val="none" w:sz="0" w:space="0" w:color="auto"/>
          </w:divBdr>
        </w:div>
        <w:div w:id="514149019">
          <w:marLeft w:val="480"/>
          <w:marRight w:val="0"/>
          <w:marTop w:val="0"/>
          <w:marBottom w:val="0"/>
          <w:divBdr>
            <w:top w:val="none" w:sz="0" w:space="0" w:color="auto"/>
            <w:left w:val="none" w:sz="0" w:space="0" w:color="auto"/>
            <w:bottom w:val="none" w:sz="0" w:space="0" w:color="auto"/>
            <w:right w:val="none" w:sz="0" w:space="0" w:color="auto"/>
          </w:divBdr>
        </w:div>
        <w:div w:id="784077648">
          <w:marLeft w:val="480"/>
          <w:marRight w:val="0"/>
          <w:marTop w:val="0"/>
          <w:marBottom w:val="0"/>
          <w:divBdr>
            <w:top w:val="none" w:sz="0" w:space="0" w:color="auto"/>
            <w:left w:val="none" w:sz="0" w:space="0" w:color="auto"/>
            <w:bottom w:val="none" w:sz="0" w:space="0" w:color="auto"/>
            <w:right w:val="none" w:sz="0" w:space="0" w:color="auto"/>
          </w:divBdr>
        </w:div>
        <w:div w:id="63838893">
          <w:marLeft w:val="480"/>
          <w:marRight w:val="0"/>
          <w:marTop w:val="0"/>
          <w:marBottom w:val="0"/>
          <w:divBdr>
            <w:top w:val="none" w:sz="0" w:space="0" w:color="auto"/>
            <w:left w:val="none" w:sz="0" w:space="0" w:color="auto"/>
            <w:bottom w:val="none" w:sz="0" w:space="0" w:color="auto"/>
            <w:right w:val="none" w:sz="0" w:space="0" w:color="auto"/>
          </w:divBdr>
        </w:div>
        <w:div w:id="1724670370">
          <w:marLeft w:val="480"/>
          <w:marRight w:val="0"/>
          <w:marTop w:val="0"/>
          <w:marBottom w:val="0"/>
          <w:divBdr>
            <w:top w:val="none" w:sz="0" w:space="0" w:color="auto"/>
            <w:left w:val="none" w:sz="0" w:space="0" w:color="auto"/>
            <w:bottom w:val="none" w:sz="0" w:space="0" w:color="auto"/>
            <w:right w:val="none" w:sz="0" w:space="0" w:color="auto"/>
          </w:divBdr>
        </w:div>
        <w:div w:id="517816911">
          <w:marLeft w:val="480"/>
          <w:marRight w:val="0"/>
          <w:marTop w:val="0"/>
          <w:marBottom w:val="0"/>
          <w:divBdr>
            <w:top w:val="none" w:sz="0" w:space="0" w:color="auto"/>
            <w:left w:val="none" w:sz="0" w:space="0" w:color="auto"/>
            <w:bottom w:val="none" w:sz="0" w:space="0" w:color="auto"/>
            <w:right w:val="none" w:sz="0" w:space="0" w:color="auto"/>
          </w:divBdr>
        </w:div>
        <w:div w:id="1839493260">
          <w:marLeft w:val="480"/>
          <w:marRight w:val="0"/>
          <w:marTop w:val="0"/>
          <w:marBottom w:val="0"/>
          <w:divBdr>
            <w:top w:val="none" w:sz="0" w:space="0" w:color="auto"/>
            <w:left w:val="none" w:sz="0" w:space="0" w:color="auto"/>
            <w:bottom w:val="none" w:sz="0" w:space="0" w:color="auto"/>
            <w:right w:val="none" w:sz="0" w:space="0" w:color="auto"/>
          </w:divBdr>
        </w:div>
        <w:div w:id="1102188531">
          <w:marLeft w:val="480"/>
          <w:marRight w:val="0"/>
          <w:marTop w:val="0"/>
          <w:marBottom w:val="0"/>
          <w:divBdr>
            <w:top w:val="none" w:sz="0" w:space="0" w:color="auto"/>
            <w:left w:val="none" w:sz="0" w:space="0" w:color="auto"/>
            <w:bottom w:val="none" w:sz="0" w:space="0" w:color="auto"/>
            <w:right w:val="none" w:sz="0" w:space="0" w:color="auto"/>
          </w:divBdr>
        </w:div>
        <w:div w:id="2029602640">
          <w:marLeft w:val="480"/>
          <w:marRight w:val="0"/>
          <w:marTop w:val="0"/>
          <w:marBottom w:val="0"/>
          <w:divBdr>
            <w:top w:val="none" w:sz="0" w:space="0" w:color="auto"/>
            <w:left w:val="none" w:sz="0" w:space="0" w:color="auto"/>
            <w:bottom w:val="none" w:sz="0" w:space="0" w:color="auto"/>
            <w:right w:val="none" w:sz="0" w:space="0" w:color="auto"/>
          </w:divBdr>
        </w:div>
        <w:div w:id="1597206806">
          <w:marLeft w:val="480"/>
          <w:marRight w:val="0"/>
          <w:marTop w:val="0"/>
          <w:marBottom w:val="0"/>
          <w:divBdr>
            <w:top w:val="none" w:sz="0" w:space="0" w:color="auto"/>
            <w:left w:val="none" w:sz="0" w:space="0" w:color="auto"/>
            <w:bottom w:val="none" w:sz="0" w:space="0" w:color="auto"/>
            <w:right w:val="none" w:sz="0" w:space="0" w:color="auto"/>
          </w:divBdr>
        </w:div>
        <w:div w:id="261232470">
          <w:marLeft w:val="480"/>
          <w:marRight w:val="0"/>
          <w:marTop w:val="0"/>
          <w:marBottom w:val="0"/>
          <w:divBdr>
            <w:top w:val="none" w:sz="0" w:space="0" w:color="auto"/>
            <w:left w:val="none" w:sz="0" w:space="0" w:color="auto"/>
            <w:bottom w:val="none" w:sz="0" w:space="0" w:color="auto"/>
            <w:right w:val="none" w:sz="0" w:space="0" w:color="auto"/>
          </w:divBdr>
        </w:div>
        <w:div w:id="991909690">
          <w:marLeft w:val="480"/>
          <w:marRight w:val="0"/>
          <w:marTop w:val="0"/>
          <w:marBottom w:val="0"/>
          <w:divBdr>
            <w:top w:val="none" w:sz="0" w:space="0" w:color="auto"/>
            <w:left w:val="none" w:sz="0" w:space="0" w:color="auto"/>
            <w:bottom w:val="none" w:sz="0" w:space="0" w:color="auto"/>
            <w:right w:val="none" w:sz="0" w:space="0" w:color="auto"/>
          </w:divBdr>
        </w:div>
        <w:div w:id="1749302684">
          <w:marLeft w:val="480"/>
          <w:marRight w:val="0"/>
          <w:marTop w:val="0"/>
          <w:marBottom w:val="0"/>
          <w:divBdr>
            <w:top w:val="none" w:sz="0" w:space="0" w:color="auto"/>
            <w:left w:val="none" w:sz="0" w:space="0" w:color="auto"/>
            <w:bottom w:val="none" w:sz="0" w:space="0" w:color="auto"/>
            <w:right w:val="none" w:sz="0" w:space="0" w:color="auto"/>
          </w:divBdr>
        </w:div>
        <w:div w:id="865866290">
          <w:marLeft w:val="480"/>
          <w:marRight w:val="0"/>
          <w:marTop w:val="0"/>
          <w:marBottom w:val="0"/>
          <w:divBdr>
            <w:top w:val="none" w:sz="0" w:space="0" w:color="auto"/>
            <w:left w:val="none" w:sz="0" w:space="0" w:color="auto"/>
            <w:bottom w:val="none" w:sz="0" w:space="0" w:color="auto"/>
            <w:right w:val="none" w:sz="0" w:space="0" w:color="auto"/>
          </w:divBdr>
        </w:div>
        <w:div w:id="123352056">
          <w:marLeft w:val="480"/>
          <w:marRight w:val="0"/>
          <w:marTop w:val="0"/>
          <w:marBottom w:val="0"/>
          <w:divBdr>
            <w:top w:val="none" w:sz="0" w:space="0" w:color="auto"/>
            <w:left w:val="none" w:sz="0" w:space="0" w:color="auto"/>
            <w:bottom w:val="none" w:sz="0" w:space="0" w:color="auto"/>
            <w:right w:val="none" w:sz="0" w:space="0" w:color="auto"/>
          </w:divBdr>
        </w:div>
        <w:div w:id="1430350626">
          <w:marLeft w:val="480"/>
          <w:marRight w:val="0"/>
          <w:marTop w:val="0"/>
          <w:marBottom w:val="0"/>
          <w:divBdr>
            <w:top w:val="none" w:sz="0" w:space="0" w:color="auto"/>
            <w:left w:val="none" w:sz="0" w:space="0" w:color="auto"/>
            <w:bottom w:val="none" w:sz="0" w:space="0" w:color="auto"/>
            <w:right w:val="none" w:sz="0" w:space="0" w:color="auto"/>
          </w:divBdr>
        </w:div>
        <w:div w:id="303044913">
          <w:marLeft w:val="480"/>
          <w:marRight w:val="0"/>
          <w:marTop w:val="0"/>
          <w:marBottom w:val="0"/>
          <w:divBdr>
            <w:top w:val="none" w:sz="0" w:space="0" w:color="auto"/>
            <w:left w:val="none" w:sz="0" w:space="0" w:color="auto"/>
            <w:bottom w:val="none" w:sz="0" w:space="0" w:color="auto"/>
            <w:right w:val="none" w:sz="0" w:space="0" w:color="auto"/>
          </w:divBdr>
        </w:div>
        <w:div w:id="1960523676">
          <w:marLeft w:val="480"/>
          <w:marRight w:val="0"/>
          <w:marTop w:val="0"/>
          <w:marBottom w:val="0"/>
          <w:divBdr>
            <w:top w:val="none" w:sz="0" w:space="0" w:color="auto"/>
            <w:left w:val="none" w:sz="0" w:space="0" w:color="auto"/>
            <w:bottom w:val="none" w:sz="0" w:space="0" w:color="auto"/>
            <w:right w:val="none" w:sz="0" w:space="0" w:color="auto"/>
          </w:divBdr>
        </w:div>
        <w:div w:id="1669019165">
          <w:marLeft w:val="480"/>
          <w:marRight w:val="0"/>
          <w:marTop w:val="0"/>
          <w:marBottom w:val="0"/>
          <w:divBdr>
            <w:top w:val="none" w:sz="0" w:space="0" w:color="auto"/>
            <w:left w:val="none" w:sz="0" w:space="0" w:color="auto"/>
            <w:bottom w:val="none" w:sz="0" w:space="0" w:color="auto"/>
            <w:right w:val="none" w:sz="0" w:space="0" w:color="auto"/>
          </w:divBdr>
        </w:div>
        <w:div w:id="432868032">
          <w:marLeft w:val="480"/>
          <w:marRight w:val="0"/>
          <w:marTop w:val="0"/>
          <w:marBottom w:val="0"/>
          <w:divBdr>
            <w:top w:val="none" w:sz="0" w:space="0" w:color="auto"/>
            <w:left w:val="none" w:sz="0" w:space="0" w:color="auto"/>
            <w:bottom w:val="none" w:sz="0" w:space="0" w:color="auto"/>
            <w:right w:val="none" w:sz="0" w:space="0" w:color="auto"/>
          </w:divBdr>
        </w:div>
        <w:div w:id="2068801992">
          <w:marLeft w:val="480"/>
          <w:marRight w:val="0"/>
          <w:marTop w:val="0"/>
          <w:marBottom w:val="0"/>
          <w:divBdr>
            <w:top w:val="none" w:sz="0" w:space="0" w:color="auto"/>
            <w:left w:val="none" w:sz="0" w:space="0" w:color="auto"/>
            <w:bottom w:val="none" w:sz="0" w:space="0" w:color="auto"/>
            <w:right w:val="none" w:sz="0" w:space="0" w:color="auto"/>
          </w:divBdr>
        </w:div>
        <w:div w:id="974605848">
          <w:marLeft w:val="480"/>
          <w:marRight w:val="0"/>
          <w:marTop w:val="0"/>
          <w:marBottom w:val="0"/>
          <w:divBdr>
            <w:top w:val="none" w:sz="0" w:space="0" w:color="auto"/>
            <w:left w:val="none" w:sz="0" w:space="0" w:color="auto"/>
            <w:bottom w:val="none" w:sz="0" w:space="0" w:color="auto"/>
            <w:right w:val="none" w:sz="0" w:space="0" w:color="auto"/>
          </w:divBdr>
        </w:div>
        <w:div w:id="492137208">
          <w:marLeft w:val="480"/>
          <w:marRight w:val="0"/>
          <w:marTop w:val="0"/>
          <w:marBottom w:val="0"/>
          <w:divBdr>
            <w:top w:val="none" w:sz="0" w:space="0" w:color="auto"/>
            <w:left w:val="none" w:sz="0" w:space="0" w:color="auto"/>
            <w:bottom w:val="none" w:sz="0" w:space="0" w:color="auto"/>
            <w:right w:val="none" w:sz="0" w:space="0" w:color="auto"/>
          </w:divBdr>
        </w:div>
        <w:div w:id="1275091950">
          <w:marLeft w:val="480"/>
          <w:marRight w:val="0"/>
          <w:marTop w:val="0"/>
          <w:marBottom w:val="0"/>
          <w:divBdr>
            <w:top w:val="none" w:sz="0" w:space="0" w:color="auto"/>
            <w:left w:val="none" w:sz="0" w:space="0" w:color="auto"/>
            <w:bottom w:val="none" w:sz="0" w:space="0" w:color="auto"/>
            <w:right w:val="none" w:sz="0" w:space="0" w:color="auto"/>
          </w:divBdr>
        </w:div>
        <w:div w:id="1444692393">
          <w:marLeft w:val="480"/>
          <w:marRight w:val="0"/>
          <w:marTop w:val="0"/>
          <w:marBottom w:val="0"/>
          <w:divBdr>
            <w:top w:val="none" w:sz="0" w:space="0" w:color="auto"/>
            <w:left w:val="none" w:sz="0" w:space="0" w:color="auto"/>
            <w:bottom w:val="none" w:sz="0" w:space="0" w:color="auto"/>
            <w:right w:val="none" w:sz="0" w:space="0" w:color="auto"/>
          </w:divBdr>
        </w:div>
        <w:div w:id="99759442">
          <w:marLeft w:val="480"/>
          <w:marRight w:val="0"/>
          <w:marTop w:val="0"/>
          <w:marBottom w:val="0"/>
          <w:divBdr>
            <w:top w:val="none" w:sz="0" w:space="0" w:color="auto"/>
            <w:left w:val="none" w:sz="0" w:space="0" w:color="auto"/>
            <w:bottom w:val="none" w:sz="0" w:space="0" w:color="auto"/>
            <w:right w:val="none" w:sz="0" w:space="0" w:color="auto"/>
          </w:divBdr>
        </w:div>
        <w:div w:id="601572530">
          <w:marLeft w:val="480"/>
          <w:marRight w:val="0"/>
          <w:marTop w:val="0"/>
          <w:marBottom w:val="0"/>
          <w:divBdr>
            <w:top w:val="none" w:sz="0" w:space="0" w:color="auto"/>
            <w:left w:val="none" w:sz="0" w:space="0" w:color="auto"/>
            <w:bottom w:val="none" w:sz="0" w:space="0" w:color="auto"/>
            <w:right w:val="none" w:sz="0" w:space="0" w:color="auto"/>
          </w:divBdr>
        </w:div>
        <w:div w:id="2110853860">
          <w:marLeft w:val="480"/>
          <w:marRight w:val="0"/>
          <w:marTop w:val="0"/>
          <w:marBottom w:val="0"/>
          <w:divBdr>
            <w:top w:val="none" w:sz="0" w:space="0" w:color="auto"/>
            <w:left w:val="none" w:sz="0" w:space="0" w:color="auto"/>
            <w:bottom w:val="none" w:sz="0" w:space="0" w:color="auto"/>
            <w:right w:val="none" w:sz="0" w:space="0" w:color="auto"/>
          </w:divBdr>
        </w:div>
        <w:div w:id="800731062">
          <w:marLeft w:val="480"/>
          <w:marRight w:val="0"/>
          <w:marTop w:val="0"/>
          <w:marBottom w:val="0"/>
          <w:divBdr>
            <w:top w:val="none" w:sz="0" w:space="0" w:color="auto"/>
            <w:left w:val="none" w:sz="0" w:space="0" w:color="auto"/>
            <w:bottom w:val="none" w:sz="0" w:space="0" w:color="auto"/>
            <w:right w:val="none" w:sz="0" w:space="0" w:color="auto"/>
          </w:divBdr>
        </w:div>
        <w:div w:id="2107577171">
          <w:marLeft w:val="480"/>
          <w:marRight w:val="0"/>
          <w:marTop w:val="0"/>
          <w:marBottom w:val="0"/>
          <w:divBdr>
            <w:top w:val="none" w:sz="0" w:space="0" w:color="auto"/>
            <w:left w:val="none" w:sz="0" w:space="0" w:color="auto"/>
            <w:bottom w:val="none" w:sz="0" w:space="0" w:color="auto"/>
            <w:right w:val="none" w:sz="0" w:space="0" w:color="auto"/>
          </w:divBdr>
        </w:div>
        <w:div w:id="1450512254">
          <w:marLeft w:val="480"/>
          <w:marRight w:val="0"/>
          <w:marTop w:val="0"/>
          <w:marBottom w:val="0"/>
          <w:divBdr>
            <w:top w:val="none" w:sz="0" w:space="0" w:color="auto"/>
            <w:left w:val="none" w:sz="0" w:space="0" w:color="auto"/>
            <w:bottom w:val="none" w:sz="0" w:space="0" w:color="auto"/>
            <w:right w:val="none" w:sz="0" w:space="0" w:color="auto"/>
          </w:divBdr>
        </w:div>
        <w:div w:id="1419710424">
          <w:marLeft w:val="480"/>
          <w:marRight w:val="0"/>
          <w:marTop w:val="0"/>
          <w:marBottom w:val="0"/>
          <w:divBdr>
            <w:top w:val="none" w:sz="0" w:space="0" w:color="auto"/>
            <w:left w:val="none" w:sz="0" w:space="0" w:color="auto"/>
            <w:bottom w:val="none" w:sz="0" w:space="0" w:color="auto"/>
            <w:right w:val="none" w:sz="0" w:space="0" w:color="auto"/>
          </w:divBdr>
        </w:div>
        <w:div w:id="1748576900">
          <w:marLeft w:val="480"/>
          <w:marRight w:val="0"/>
          <w:marTop w:val="0"/>
          <w:marBottom w:val="0"/>
          <w:divBdr>
            <w:top w:val="none" w:sz="0" w:space="0" w:color="auto"/>
            <w:left w:val="none" w:sz="0" w:space="0" w:color="auto"/>
            <w:bottom w:val="none" w:sz="0" w:space="0" w:color="auto"/>
            <w:right w:val="none" w:sz="0" w:space="0" w:color="auto"/>
          </w:divBdr>
        </w:div>
        <w:div w:id="604191520">
          <w:marLeft w:val="480"/>
          <w:marRight w:val="0"/>
          <w:marTop w:val="0"/>
          <w:marBottom w:val="0"/>
          <w:divBdr>
            <w:top w:val="none" w:sz="0" w:space="0" w:color="auto"/>
            <w:left w:val="none" w:sz="0" w:space="0" w:color="auto"/>
            <w:bottom w:val="none" w:sz="0" w:space="0" w:color="auto"/>
            <w:right w:val="none" w:sz="0" w:space="0" w:color="auto"/>
          </w:divBdr>
        </w:div>
        <w:div w:id="1528517551">
          <w:marLeft w:val="480"/>
          <w:marRight w:val="0"/>
          <w:marTop w:val="0"/>
          <w:marBottom w:val="0"/>
          <w:divBdr>
            <w:top w:val="none" w:sz="0" w:space="0" w:color="auto"/>
            <w:left w:val="none" w:sz="0" w:space="0" w:color="auto"/>
            <w:bottom w:val="none" w:sz="0" w:space="0" w:color="auto"/>
            <w:right w:val="none" w:sz="0" w:space="0" w:color="auto"/>
          </w:divBdr>
        </w:div>
        <w:div w:id="15153658">
          <w:marLeft w:val="480"/>
          <w:marRight w:val="0"/>
          <w:marTop w:val="0"/>
          <w:marBottom w:val="0"/>
          <w:divBdr>
            <w:top w:val="none" w:sz="0" w:space="0" w:color="auto"/>
            <w:left w:val="none" w:sz="0" w:space="0" w:color="auto"/>
            <w:bottom w:val="none" w:sz="0" w:space="0" w:color="auto"/>
            <w:right w:val="none" w:sz="0" w:space="0" w:color="auto"/>
          </w:divBdr>
        </w:div>
        <w:div w:id="865867707">
          <w:marLeft w:val="480"/>
          <w:marRight w:val="0"/>
          <w:marTop w:val="0"/>
          <w:marBottom w:val="0"/>
          <w:divBdr>
            <w:top w:val="none" w:sz="0" w:space="0" w:color="auto"/>
            <w:left w:val="none" w:sz="0" w:space="0" w:color="auto"/>
            <w:bottom w:val="none" w:sz="0" w:space="0" w:color="auto"/>
            <w:right w:val="none" w:sz="0" w:space="0" w:color="auto"/>
          </w:divBdr>
        </w:div>
        <w:div w:id="2141485499">
          <w:marLeft w:val="480"/>
          <w:marRight w:val="0"/>
          <w:marTop w:val="0"/>
          <w:marBottom w:val="0"/>
          <w:divBdr>
            <w:top w:val="none" w:sz="0" w:space="0" w:color="auto"/>
            <w:left w:val="none" w:sz="0" w:space="0" w:color="auto"/>
            <w:bottom w:val="none" w:sz="0" w:space="0" w:color="auto"/>
            <w:right w:val="none" w:sz="0" w:space="0" w:color="auto"/>
          </w:divBdr>
        </w:div>
        <w:div w:id="949314435">
          <w:marLeft w:val="480"/>
          <w:marRight w:val="0"/>
          <w:marTop w:val="0"/>
          <w:marBottom w:val="0"/>
          <w:divBdr>
            <w:top w:val="none" w:sz="0" w:space="0" w:color="auto"/>
            <w:left w:val="none" w:sz="0" w:space="0" w:color="auto"/>
            <w:bottom w:val="none" w:sz="0" w:space="0" w:color="auto"/>
            <w:right w:val="none" w:sz="0" w:space="0" w:color="auto"/>
          </w:divBdr>
        </w:div>
        <w:div w:id="1154640799">
          <w:marLeft w:val="480"/>
          <w:marRight w:val="0"/>
          <w:marTop w:val="0"/>
          <w:marBottom w:val="0"/>
          <w:divBdr>
            <w:top w:val="none" w:sz="0" w:space="0" w:color="auto"/>
            <w:left w:val="none" w:sz="0" w:space="0" w:color="auto"/>
            <w:bottom w:val="none" w:sz="0" w:space="0" w:color="auto"/>
            <w:right w:val="none" w:sz="0" w:space="0" w:color="auto"/>
          </w:divBdr>
        </w:div>
        <w:div w:id="1580944253">
          <w:marLeft w:val="480"/>
          <w:marRight w:val="0"/>
          <w:marTop w:val="0"/>
          <w:marBottom w:val="0"/>
          <w:divBdr>
            <w:top w:val="none" w:sz="0" w:space="0" w:color="auto"/>
            <w:left w:val="none" w:sz="0" w:space="0" w:color="auto"/>
            <w:bottom w:val="none" w:sz="0" w:space="0" w:color="auto"/>
            <w:right w:val="none" w:sz="0" w:space="0" w:color="auto"/>
          </w:divBdr>
        </w:div>
        <w:div w:id="414985026">
          <w:marLeft w:val="480"/>
          <w:marRight w:val="0"/>
          <w:marTop w:val="0"/>
          <w:marBottom w:val="0"/>
          <w:divBdr>
            <w:top w:val="none" w:sz="0" w:space="0" w:color="auto"/>
            <w:left w:val="none" w:sz="0" w:space="0" w:color="auto"/>
            <w:bottom w:val="none" w:sz="0" w:space="0" w:color="auto"/>
            <w:right w:val="none" w:sz="0" w:space="0" w:color="auto"/>
          </w:divBdr>
        </w:div>
        <w:div w:id="425421930">
          <w:marLeft w:val="480"/>
          <w:marRight w:val="0"/>
          <w:marTop w:val="0"/>
          <w:marBottom w:val="0"/>
          <w:divBdr>
            <w:top w:val="none" w:sz="0" w:space="0" w:color="auto"/>
            <w:left w:val="none" w:sz="0" w:space="0" w:color="auto"/>
            <w:bottom w:val="none" w:sz="0" w:space="0" w:color="auto"/>
            <w:right w:val="none" w:sz="0" w:space="0" w:color="auto"/>
          </w:divBdr>
        </w:div>
        <w:div w:id="1055619571">
          <w:marLeft w:val="480"/>
          <w:marRight w:val="0"/>
          <w:marTop w:val="0"/>
          <w:marBottom w:val="0"/>
          <w:divBdr>
            <w:top w:val="none" w:sz="0" w:space="0" w:color="auto"/>
            <w:left w:val="none" w:sz="0" w:space="0" w:color="auto"/>
            <w:bottom w:val="none" w:sz="0" w:space="0" w:color="auto"/>
            <w:right w:val="none" w:sz="0" w:space="0" w:color="auto"/>
          </w:divBdr>
        </w:div>
        <w:div w:id="10685577">
          <w:marLeft w:val="480"/>
          <w:marRight w:val="0"/>
          <w:marTop w:val="0"/>
          <w:marBottom w:val="0"/>
          <w:divBdr>
            <w:top w:val="none" w:sz="0" w:space="0" w:color="auto"/>
            <w:left w:val="none" w:sz="0" w:space="0" w:color="auto"/>
            <w:bottom w:val="none" w:sz="0" w:space="0" w:color="auto"/>
            <w:right w:val="none" w:sz="0" w:space="0" w:color="auto"/>
          </w:divBdr>
        </w:div>
        <w:div w:id="1847015243">
          <w:marLeft w:val="480"/>
          <w:marRight w:val="0"/>
          <w:marTop w:val="0"/>
          <w:marBottom w:val="0"/>
          <w:divBdr>
            <w:top w:val="none" w:sz="0" w:space="0" w:color="auto"/>
            <w:left w:val="none" w:sz="0" w:space="0" w:color="auto"/>
            <w:bottom w:val="none" w:sz="0" w:space="0" w:color="auto"/>
            <w:right w:val="none" w:sz="0" w:space="0" w:color="auto"/>
          </w:divBdr>
        </w:div>
        <w:div w:id="1324312403">
          <w:marLeft w:val="480"/>
          <w:marRight w:val="0"/>
          <w:marTop w:val="0"/>
          <w:marBottom w:val="0"/>
          <w:divBdr>
            <w:top w:val="none" w:sz="0" w:space="0" w:color="auto"/>
            <w:left w:val="none" w:sz="0" w:space="0" w:color="auto"/>
            <w:bottom w:val="none" w:sz="0" w:space="0" w:color="auto"/>
            <w:right w:val="none" w:sz="0" w:space="0" w:color="auto"/>
          </w:divBdr>
        </w:div>
        <w:div w:id="2056924668">
          <w:marLeft w:val="480"/>
          <w:marRight w:val="0"/>
          <w:marTop w:val="0"/>
          <w:marBottom w:val="0"/>
          <w:divBdr>
            <w:top w:val="none" w:sz="0" w:space="0" w:color="auto"/>
            <w:left w:val="none" w:sz="0" w:space="0" w:color="auto"/>
            <w:bottom w:val="none" w:sz="0" w:space="0" w:color="auto"/>
            <w:right w:val="none" w:sz="0" w:space="0" w:color="auto"/>
          </w:divBdr>
        </w:div>
        <w:div w:id="1008750417">
          <w:marLeft w:val="480"/>
          <w:marRight w:val="0"/>
          <w:marTop w:val="0"/>
          <w:marBottom w:val="0"/>
          <w:divBdr>
            <w:top w:val="none" w:sz="0" w:space="0" w:color="auto"/>
            <w:left w:val="none" w:sz="0" w:space="0" w:color="auto"/>
            <w:bottom w:val="none" w:sz="0" w:space="0" w:color="auto"/>
            <w:right w:val="none" w:sz="0" w:space="0" w:color="auto"/>
          </w:divBdr>
        </w:div>
        <w:div w:id="11029063">
          <w:marLeft w:val="480"/>
          <w:marRight w:val="0"/>
          <w:marTop w:val="0"/>
          <w:marBottom w:val="0"/>
          <w:divBdr>
            <w:top w:val="none" w:sz="0" w:space="0" w:color="auto"/>
            <w:left w:val="none" w:sz="0" w:space="0" w:color="auto"/>
            <w:bottom w:val="none" w:sz="0" w:space="0" w:color="auto"/>
            <w:right w:val="none" w:sz="0" w:space="0" w:color="auto"/>
          </w:divBdr>
        </w:div>
        <w:div w:id="902562487">
          <w:marLeft w:val="480"/>
          <w:marRight w:val="0"/>
          <w:marTop w:val="0"/>
          <w:marBottom w:val="0"/>
          <w:divBdr>
            <w:top w:val="none" w:sz="0" w:space="0" w:color="auto"/>
            <w:left w:val="none" w:sz="0" w:space="0" w:color="auto"/>
            <w:bottom w:val="none" w:sz="0" w:space="0" w:color="auto"/>
            <w:right w:val="none" w:sz="0" w:space="0" w:color="auto"/>
          </w:divBdr>
        </w:div>
        <w:div w:id="773788916">
          <w:marLeft w:val="480"/>
          <w:marRight w:val="0"/>
          <w:marTop w:val="0"/>
          <w:marBottom w:val="0"/>
          <w:divBdr>
            <w:top w:val="none" w:sz="0" w:space="0" w:color="auto"/>
            <w:left w:val="none" w:sz="0" w:space="0" w:color="auto"/>
            <w:bottom w:val="none" w:sz="0" w:space="0" w:color="auto"/>
            <w:right w:val="none" w:sz="0" w:space="0" w:color="auto"/>
          </w:divBdr>
        </w:div>
        <w:div w:id="1764453556">
          <w:marLeft w:val="480"/>
          <w:marRight w:val="0"/>
          <w:marTop w:val="0"/>
          <w:marBottom w:val="0"/>
          <w:divBdr>
            <w:top w:val="none" w:sz="0" w:space="0" w:color="auto"/>
            <w:left w:val="none" w:sz="0" w:space="0" w:color="auto"/>
            <w:bottom w:val="none" w:sz="0" w:space="0" w:color="auto"/>
            <w:right w:val="none" w:sz="0" w:space="0" w:color="auto"/>
          </w:divBdr>
        </w:div>
        <w:div w:id="1265378560">
          <w:marLeft w:val="480"/>
          <w:marRight w:val="0"/>
          <w:marTop w:val="0"/>
          <w:marBottom w:val="0"/>
          <w:divBdr>
            <w:top w:val="none" w:sz="0" w:space="0" w:color="auto"/>
            <w:left w:val="none" w:sz="0" w:space="0" w:color="auto"/>
            <w:bottom w:val="none" w:sz="0" w:space="0" w:color="auto"/>
            <w:right w:val="none" w:sz="0" w:space="0" w:color="auto"/>
          </w:divBdr>
        </w:div>
        <w:div w:id="2040887833">
          <w:marLeft w:val="480"/>
          <w:marRight w:val="0"/>
          <w:marTop w:val="0"/>
          <w:marBottom w:val="0"/>
          <w:divBdr>
            <w:top w:val="none" w:sz="0" w:space="0" w:color="auto"/>
            <w:left w:val="none" w:sz="0" w:space="0" w:color="auto"/>
            <w:bottom w:val="none" w:sz="0" w:space="0" w:color="auto"/>
            <w:right w:val="none" w:sz="0" w:space="0" w:color="auto"/>
          </w:divBdr>
        </w:div>
        <w:div w:id="1199513120">
          <w:marLeft w:val="480"/>
          <w:marRight w:val="0"/>
          <w:marTop w:val="0"/>
          <w:marBottom w:val="0"/>
          <w:divBdr>
            <w:top w:val="none" w:sz="0" w:space="0" w:color="auto"/>
            <w:left w:val="none" w:sz="0" w:space="0" w:color="auto"/>
            <w:bottom w:val="none" w:sz="0" w:space="0" w:color="auto"/>
            <w:right w:val="none" w:sz="0" w:space="0" w:color="auto"/>
          </w:divBdr>
        </w:div>
        <w:div w:id="1195771800">
          <w:marLeft w:val="480"/>
          <w:marRight w:val="0"/>
          <w:marTop w:val="0"/>
          <w:marBottom w:val="0"/>
          <w:divBdr>
            <w:top w:val="none" w:sz="0" w:space="0" w:color="auto"/>
            <w:left w:val="none" w:sz="0" w:space="0" w:color="auto"/>
            <w:bottom w:val="none" w:sz="0" w:space="0" w:color="auto"/>
            <w:right w:val="none" w:sz="0" w:space="0" w:color="auto"/>
          </w:divBdr>
        </w:div>
        <w:div w:id="1295603571">
          <w:marLeft w:val="480"/>
          <w:marRight w:val="0"/>
          <w:marTop w:val="0"/>
          <w:marBottom w:val="0"/>
          <w:divBdr>
            <w:top w:val="none" w:sz="0" w:space="0" w:color="auto"/>
            <w:left w:val="none" w:sz="0" w:space="0" w:color="auto"/>
            <w:bottom w:val="none" w:sz="0" w:space="0" w:color="auto"/>
            <w:right w:val="none" w:sz="0" w:space="0" w:color="auto"/>
          </w:divBdr>
        </w:div>
        <w:div w:id="1911498846">
          <w:marLeft w:val="480"/>
          <w:marRight w:val="0"/>
          <w:marTop w:val="0"/>
          <w:marBottom w:val="0"/>
          <w:divBdr>
            <w:top w:val="none" w:sz="0" w:space="0" w:color="auto"/>
            <w:left w:val="none" w:sz="0" w:space="0" w:color="auto"/>
            <w:bottom w:val="none" w:sz="0" w:space="0" w:color="auto"/>
            <w:right w:val="none" w:sz="0" w:space="0" w:color="auto"/>
          </w:divBdr>
        </w:div>
        <w:div w:id="637416046">
          <w:marLeft w:val="480"/>
          <w:marRight w:val="0"/>
          <w:marTop w:val="0"/>
          <w:marBottom w:val="0"/>
          <w:divBdr>
            <w:top w:val="none" w:sz="0" w:space="0" w:color="auto"/>
            <w:left w:val="none" w:sz="0" w:space="0" w:color="auto"/>
            <w:bottom w:val="none" w:sz="0" w:space="0" w:color="auto"/>
            <w:right w:val="none" w:sz="0" w:space="0" w:color="auto"/>
          </w:divBdr>
        </w:div>
        <w:div w:id="825125674">
          <w:marLeft w:val="480"/>
          <w:marRight w:val="0"/>
          <w:marTop w:val="0"/>
          <w:marBottom w:val="0"/>
          <w:divBdr>
            <w:top w:val="none" w:sz="0" w:space="0" w:color="auto"/>
            <w:left w:val="none" w:sz="0" w:space="0" w:color="auto"/>
            <w:bottom w:val="none" w:sz="0" w:space="0" w:color="auto"/>
            <w:right w:val="none" w:sz="0" w:space="0" w:color="auto"/>
          </w:divBdr>
        </w:div>
        <w:div w:id="1615793967">
          <w:marLeft w:val="480"/>
          <w:marRight w:val="0"/>
          <w:marTop w:val="0"/>
          <w:marBottom w:val="0"/>
          <w:divBdr>
            <w:top w:val="none" w:sz="0" w:space="0" w:color="auto"/>
            <w:left w:val="none" w:sz="0" w:space="0" w:color="auto"/>
            <w:bottom w:val="none" w:sz="0" w:space="0" w:color="auto"/>
            <w:right w:val="none" w:sz="0" w:space="0" w:color="auto"/>
          </w:divBdr>
        </w:div>
        <w:div w:id="112335534">
          <w:marLeft w:val="480"/>
          <w:marRight w:val="0"/>
          <w:marTop w:val="0"/>
          <w:marBottom w:val="0"/>
          <w:divBdr>
            <w:top w:val="none" w:sz="0" w:space="0" w:color="auto"/>
            <w:left w:val="none" w:sz="0" w:space="0" w:color="auto"/>
            <w:bottom w:val="none" w:sz="0" w:space="0" w:color="auto"/>
            <w:right w:val="none" w:sz="0" w:space="0" w:color="auto"/>
          </w:divBdr>
        </w:div>
        <w:div w:id="586765503">
          <w:marLeft w:val="480"/>
          <w:marRight w:val="0"/>
          <w:marTop w:val="0"/>
          <w:marBottom w:val="0"/>
          <w:divBdr>
            <w:top w:val="none" w:sz="0" w:space="0" w:color="auto"/>
            <w:left w:val="none" w:sz="0" w:space="0" w:color="auto"/>
            <w:bottom w:val="none" w:sz="0" w:space="0" w:color="auto"/>
            <w:right w:val="none" w:sz="0" w:space="0" w:color="auto"/>
          </w:divBdr>
        </w:div>
        <w:div w:id="861895538">
          <w:marLeft w:val="480"/>
          <w:marRight w:val="0"/>
          <w:marTop w:val="0"/>
          <w:marBottom w:val="0"/>
          <w:divBdr>
            <w:top w:val="none" w:sz="0" w:space="0" w:color="auto"/>
            <w:left w:val="none" w:sz="0" w:space="0" w:color="auto"/>
            <w:bottom w:val="none" w:sz="0" w:space="0" w:color="auto"/>
            <w:right w:val="none" w:sz="0" w:space="0" w:color="auto"/>
          </w:divBdr>
        </w:div>
        <w:div w:id="1880315897">
          <w:marLeft w:val="480"/>
          <w:marRight w:val="0"/>
          <w:marTop w:val="0"/>
          <w:marBottom w:val="0"/>
          <w:divBdr>
            <w:top w:val="none" w:sz="0" w:space="0" w:color="auto"/>
            <w:left w:val="none" w:sz="0" w:space="0" w:color="auto"/>
            <w:bottom w:val="none" w:sz="0" w:space="0" w:color="auto"/>
            <w:right w:val="none" w:sz="0" w:space="0" w:color="auto"/>
          </w:divBdr>
        </w:div>
        <w:div w:id="409040965">
          <w:marLeft w:val="480"/>
          <w:marRight w:val="0"/>
          <w:marTop w:val="0"/>
          <w:marBottom w:val="0"/>
          <w:divBdr>
            <w:top w:val="none" w:sz="0" w:space="0" w:color="auto"/>
            <w:left w:val="none" w:sz="0" w:space="0" w:color="auto"/>
            <w:bottom w:val="none" w:sz="0" w:space="0" w:color="auto"/>
            <w:right w:val="none" w:sz="0" w:space="0" w:color="auto"/>
          </w:divBdr>
        </w:div>
        <w:div w:id="443501107">
          <w:marLeft w:val="480"/>
          <w:marRight w:val="0"/>
          <w:marTop w:val="0"/>
          <w:marBottom w:val="0"/>
          <w:divBdr>
            <w:top w:val="none" w:sz="0" w:space="0" w:color="auto"/>
            <w:left w:val="none" w:sz="0" w:space="0" w:color="auto"/>
            <w:bottom w:val="none" w:sz="0" w:space="0" w:color="auto"/>
            <w:right w:val="none" w:sz="0" w:space="0" w:color="auto"/>
          </w:divBdr>
        </w:div>
        <w:div w:id="675228925">
          <w:marLeft w:val="480"/>
          <w:marRight w:val="0"/>
          <w:marTop w:val="0"/>
          <w:marBottom w:val="0"/>
          <w:divBdr>
            <w:top w:val="none" w:sz="0" w:space="0" w:color="auto"/>
            <w:left w:val="none" w:sz="0" w:space="0" w:color="auto"/>
            <w:bottom w:val="none" w:sz="0" w:space="0" w:color="auto"/>
            <w:right w:val="none" w:sz="0" w:space="0" w:color="auto"/>
          </w:divBdr>
        </w:div>
        <w:div w:id="1897660743">
          <w:marLeft w:val="480"/>
          <w:marRight w:val="0"/>
          <w:marTop w:val="0"/>
          <w:marBottom w:val="0"/>
          <w:divBdr>
            <w:top w:val="none" w:sz="0" w:space="0" w:color="auto"/>
            <w:left w:val="none" w:sz="0" w:space="0" w:color="auto"/>
            <w:bottom w:val="none" w:sz="0" w:space="0" w:color="auto"/>
            <w:right w:val="none" w:sz="0" w:space="0" w:color="auto"/>
          </w:divBdr>
        </w:div>
        <w:div w:id="2015984909">
          <w:marLeft w:val="480"/>
          <w:marRight w:val="0"/>
          <w:marTop w:val="0"/>
          <w:marBottom w:val="0"/>
          <w:divBdr>
            <w:top w:val="none" w:sz="0" w:space="0" w:color="auto"/>
            <w:left w:val="none" w:sz="0" w:space="0" w:color="auto"/>
            <w:bottom w:val="none" w:sz="0" w:space="0" w:color="auto"/>
            <w:right w:val="none" w:sz="0" w:space="0" w:color="auto"/>
          </w:divBdr>
        </w:div>
        <w:div w:id="270359816">
          <w:marLeft w:val="480"/>
          <w:marRight w:val="0"/>
          <w:marTop w:val="0"/>
          <w:marBottom w:val="0"/>
          <w:divBdr>
            <w:top w:val="none" w:sz="0" w:space="0" w:color="auto"/>
            <w:left w:val="none" w:sz="0" w:space="0" w:color="auto"/>
            <w:bottom w:val="none" w:sz="0" w:space="0" w:color="auto"/>
            <w:right w:val="none" w:sz="0" w:space="0" w:color="auto"/>
          </w:divBdr>
        </w:div>
        <w:div w:id="505291456">
          <w:marLeft w:val="480"/>
          <w:marRight w:val="0"/>
          <w:marTop w:val="0"/>
          <w:marBottom w:val="0"/>
          <w:divBdr>
            <w:top w:val="none" w:sz="0" w:space="0" w:color="auto"/>
            <w:left w:val="none" w:sz="0" w:space="0" w:color="auto"/>
            <w:bottom w:val="none" w:sz="0" w:space="0" w:color="auto"/>
            <w:right w:val="none" w:sz="0" w:space="0" w:color="auto"/>
          </w:divBdr>
        </w:div>
        <w:div w:id="775905296">
          <w:marLeft w:val="480"/>
          <w:marRight w:val="0"/>
          <w:marTop w:val="0"/>
          <w:marBottom w:val="0"/>
          <w:divBdr>
            <w:top w:val="none" w:sz="0" w:space="0" w:color="auto"/>
            <w:left w:val="none" w:sz="0" w:space="0" w:color="auto"/>
            <w:bottom w:val="none" w:sz="0" w:space="0" w:color="auto"/>
            <w:right w:val="none" w:sz="0" w:space="0" w:color="auto"/>
          </w:divBdr>
        </w:div>
        <w:div w:id="2095741497">
          <w:marLeft w:val="480"/>
          <w:marRight w:val="0"/>
          <w:marTop w:val="0"/>
          <w:marBottom w:val="0"/>
          <w:divBdr>
            <w:top w:val="none" w:sz="0" w:space="0" w:color="auto"/>
            <w:left w:val="none" w:sz="0" w:space="0" w:color="auto"/>
            <w:bottom w:val="none" w:sz="0" w:space="0" w:color="auto"/>
            <w:right w:val="none" w:sz="0" w:space="0" w:color="auto"/>
          </w:divBdr>
        </w:div>
        <w:div w:id="2098402601">
          <w:marLeft w:val="480"/>
          <w:marRight w:val="0"/>
          <w:marTop w:val="0"/>
          <w:marBottom w:val="0"/>
          <w:divBdr>
            <w:top w:val="none" w:sz="0" w:space="0" w:color="auto"/>
            <w:left w:val="none" w:sz="0" w:space="0" w:color="auto"/>
            <w:bottom w:val="none" w:sz="0" w:space="0" w:color="auto"/>
            <w:right w:val="none" w:sz="0" w:space="0" w:color="auto"/>
          </w:divBdr>
        </w:div>
        <w:div w:id="1307706107">
          <w:marLeft w:val="480"/>
          <w:marRight w:val="0"/>
          <w:marTop w:val="0"/>
          <w:marBottom w:val="0"/>
          <w:divBdr>
            <w:top w:val="none" w:sz="0" w:space="0" w:color="auto"/>
            <w:left w:val="none" w:sz="0" w:space="0" w:color="auto"/>
            <w:bottom w:val="none" w:sz="0" w:space="0" w:color="auto"/>
            <w:right w:val="none" w:sz="0" w:space="0" w:color="auto"/>
          </w:divBdr>
        </w:div>
        <w:div w:id="1542474416">
          <w:marLeft w:val="480"/>
          <w:marRight w:val="0"/>
          <w:marTop w:val="0"/>
          <w:marBottom w:val="0"/>
          <w:divBdr>
            <w:top w:val="none" w:sz="0" w:space="0" w:color="auto"/>
            <w:left w:val="none" w:sz="0" w:space="0" w:color="auto"/>
            <w:bottom w:val="none" w:sz="0" w:space="0" w:color="auto"/>
            <w:right w:val="none" w:sz="0" w:space="0" w:color="auto"/>
          </w:divBdr>
        </w:div>
        <w:div w:id="1546717229">
          <w:marLeft w:val="480"/>
          <w:marRight w:val="0"/>
          <w:marTop w:val="0"/>
          <w:marBottom w:val="0"/>
          <w:divBdr>
            <w:top w:val="none" w:sz="0" w:space="0" w:color="auto"/>
            <w:left w:val="none" w:sz="0" w:space="0" w:color="auto"/>
            <w:bottom w:val="none" w:sz="0" w:space="0" w:color="auto"/>
            <w:right w:val="none" w:sz="0" w:space="0" w:color="auto"/>
          </w:divBdr>
        </w:div>
        <w:div w:id="763650190">
          <w:marLeft w:val="480"/>
          <w:marRight w:val="0"/>
          <w:marTop w:val="0"/>
          <w:marBottom w:val="0"/>
          <w:divBdr>
            <w:top w:val="none" w:sz="0" w:space="0" w:color="auto"/>
            <w:left w:val="none" w:sz="0" w:space="0" w:color="auto"/>
            <w:bottom w:val="none" w:sz="0" w:space="0" w:color="auto"/>
            <w:right w:val="none" w:sz="0" w:space="0" w:color="auto"/>
          </w:divBdr>
        </w:div>
        <w:div w:id="1542396663">
          <w:marLeft w:val="480"/>
          <w:marRight w:val="0"/>
          <w:marTop w:val="0"/>
          <w:marBottom w:val="0"/>
          <w:divBdr>
            <w:top w:val="none" w:sz="0" w:space="0" w:color="auto"/>
            <w:left w:val="none" w:sz="0" w:space="0" w:color="auto"/>
            <w:bottom w:val="none" w:sz="0" w:space="0" w:color="auto"/>
            <w:right w:val="none" w:sz="0" w:space="0" w:color="auto"/>
          </w:divBdr>
        </w:div>
        <w:div w:id="119687121">
          <w:marLeft w:val="480"/>
          <w:marRight w:val="0"/>
          <w:marTop w:val="0"/>
          <w:marBottom w:val="0"/>
          <w:divBdr>
            <w:top w:val="none" w:sz="0" w:space="0" w:color="auto"/>
            <w:left w:val="none" w:sz="0" w:space="0" w:color="auto"/>
            <w:bottom w:val="none" w:sz="0" w:space="0" w:color="auto"/>
            <w:right w:val="none" w:sz="0" w:space="0" w:color="auto"/>
          </w:divBdr>
        </w:div>
        <w:div w:id="1114599595">
          <w:marLeft w:val="480"/>
          <w:marRight w:val="0"/>
          <w:marTop w:val="0"/>
          <w:marBottom w:val="0"/>
          <w:divBdr>
            <w:top w:val="none" w:sz="0" w:space="0" w:color="auto"/>
            <w:left w:val="none" w:sz="0" w:space="0" w:color="auto"/>
            <w:bottom w:val="none" w:sz="0" w:space="0" w:color="auto"/>
            <w:right w:val="none" w:sz="0" w:space="0" w:color="auto"/>
          </w:divBdr>
        </w:div>
        <w:div w:id="1907907897">
          <w:marLeft w:val="480"/>
          <w:marRight w:val="0"/>
          <w:marTop w:val="0"/>
          <w:marBottom w:val="0"/>
          <w:divBdr>
            <w:top w:val="none" w:sz="0" w:space="0" w:color="auto"/>
            <w:left w:val="none" w:sz="0" w:space="0" w:color="auto"/>
            <w:bottom w:val="none" w:sz="0" w:space="0" w:color="auto"/>
            <w:right w:val="none" w:sz="0" w:space="0" w:color="auto"/>
          </w:divBdr>
        </w:div>
        <w:div w:id="145248934">
          <w:marLeft w:val="480"/>
          <w:marRight w:val="0"/>
          <w:marTop w:val="0"/>
          <w:marBottom w:val="0"/>
          <w:divBdr>
            <w:top w:val="none" w:sz="0" w:space="0" w:color="auto"/>
            <w:left w:val="none" w:sz="0" w:space="0" w:color="auto"/>
            <w:bottom w:val="none" w:sz="0" w:space="0" w:color="auto"/>
            <w:right w:val="none" w:sz="0" w:space="0" w:color="auto"/>
          </w:divBdr>
        </w:div>
        <w:div w:id="976111558">
          <w:marLeft w:val="480"/>
          <w:marRight w:val="0"/>
          <w:marTop w:val="0"/>
          <w:marBottom w:val="0"/>
          <w:divBdr>
            <w:top w:val="none" w:sz="0" w:space="0" w:color="auto"/>
            <w:left w:val="none" w:sz="0" w:space="0" w:color="auto"/>
            <w:bottom w:val="none" w:sz="0" w:space="0" w:color="auto"/>
            <w:right w:val="none" w:sz="0" w:space="0" w:color="auto"/>
          </w:divBdr>
        </w:div>
        <w:div w:id="305164054">
          <w:marLeft w:val="480"/>
          <w:marRight w:val="0"/>
          <w:marTop w:val="0"/>
          <w:marBottom w:val="0"/>
          <w:divBdr>
            <w:top w:val="none" w:sz="0" w:space="0" w:color="auto"/>
            <w:left w:val="none" w:sz="0" w:space="0" w:color="auto"/>
            <w:bottom w:val="none" w:sz="0" w:space="0" w:color="auto"/>
            <w:right w:val="none" w:sz="0" w:space="0" w:color="auto"/>
          </w:divBdr>
        </w:div>
        <w:div w:id="1313830673">
          <w:marLeft w:val="480"/>
          <w:marRight w:val="0"/>
          <w:marTop w:val="0"/>
          <w:marBottom w:val="0"/>
          <w:divBdr>
            <w:top w:val="none" w:sz="0" w:space="0" w:color="auto"/>
            <w:left w:val="none" w:sz="0" w:space="0" w:color="auto"/>
            <w:bottom w:val="none" w:sz="0" w:space="0" w:color="auto"/>
            <w:right w:val="none" w:sz="0" w:space="0" w:color="auto"/>
          </w:divBdr>
        </w:div>
        <w:div w:id="1822110834">
          <w:marLeft w:val="480"/>
          <w:marRight w:val="0"/>
          <w:marTop w:val="0"/>
          <w:marBottom w:val="0"/>
          <w:divBdr>
            <w:top w:val="none" w:sz="0" w:space="0" w:color="auto"/>
            <w:left w:val="none" w:sz="0" w:space="0" w:color="auto"/>
            <w:bottom w:val="none" w:sz="0" w:space="0" w:color="auto"/>
            <w:right w:val="none" w:sz="0" w:space="0" w:color="auto"/>
          </w:divBdr>
        </w:div>
        <w:div w:id="2130272041">
          <w:marLeft w:val="480"/>
          <w:marRight w:val="0"/>
          <w:marTop w:val="0"/>
          <w:marBottom w:val="0"/>
          <w:divBdr>
            <w:top w:val="none" w:sz="0" w:space="0" w:color="auto"/>
            <w:left w:val="none" w:sz="0" w:space="0" w:color="auto"/>
            <w:bottom w:val="none" w:sz="0" w:space="0" w:color="auto"/>
            <w:right w:val="none" w:sz="0" w:space="0" w:color="auto"/>
          </w:divBdr>
        </w:div>
        <w:div w:id="1113591114">
          <w:marLeft w:val="480"/>
          <w:marRight w:val="0"/>
          <w:marTop w:val="0"/>
          <w:marBottom w:val="0"/>
          <w:divBdr>
            <w:top w:val="none" w:sz="0" w:space="0" w:color="auto"/>
            <w:left w:val="none" w:sz="0" w:space="0" w:color="auto"/>
            <w:bottom w:val="none" w:sz="0" w:space="0" w:color="auto"/>
            <w:right w:val="none" w:sz="0" w:space="0" w:color="auto"/>
          </w:divBdr>
        </w:div>
        <w:div w:id="1245140857">
          <w:marLeft w:val="480"/>
          <w:marRight w:val="0"/>
          <w:marTop w:val="0"/>
          <w:marBottom w:val="0"/>
          <w:divBdr>
            <w:top w:val="none" w:sz="0" w:space="0" w:color="auto"/>
            <w:left w:val="none" w:sz="0" w:space="0" w:color="auto"/>
            <w:bottom w:val="none" w:sz="0" w:space="0" w:color="auto"/>
            <w:right w:val="none" w:sz="0" w:space="0" w:color="auto"/>
          </w:divBdr>
        </w:div>
        <w:div w:id="1811096172">
          <w:marLeft w:val="480"/>
          <w:marRight w:val="0"/>
          <w:marTop w:val="0"/>
          <w:marBottom w:val="0"/>
          <w:divBdr>
            <w:top w:val="none" w:sz="0" w:space="0" w:color="auto"/>
            <w:left w:val="none" w:sz="0" w:space="0" w:color="auto"/>
            <w:bottom w:val="none" w:sz="0" w:space="0" w:color="auto"/>
            <w:right w:val="none" w:sz="0" w:space="0" w:color="auto"/>
          </w:divBdr>
        </w:div>
        <w:div w:id="359818253">
          <w:marLeft w:val="480"/>
          <w:marRight w:val="0"/>
          <w:marTop w:val="0"/>
          <w:marBottom w:val="0"/>
          <w:divBdr>
            <w:top w:val="none" w:sz="0" w:space="0" w:color="auto"/>
            <w:left w:val="none" w:sz="0" w:space="0" w:color="auto"/>
            <w:bottom w:val="none" w:sz="0" w:space="0" w:color="auto"/>
            <w:right w:val="none" w:sz="0" w:space="0" w:color="auto"/>
          </w:divBdr>
        </w:div>
        <w:div w:id="1854562523">
          <w:marLeft w:val="480"/>
          <w:marRight w:val="0"/>
          <w:marTop w:val="0"/>
          <w:marBottom w:val="0"/>
          <w:divBdr>
            <w:top w:val="none" w:sz="0" w:space="0" w:color="auto"/>
            <w:left w:val="none" w:sz="0" w:space="0" w:color="auto"/>
            <w:bottom w:val="none" w:sz="0" w:space="0" w:color="auto"/>
            <w:right w:val="none" w:sz="0" w:space="0" w:color="auto"/>
          </w:divBdr>
        </w:div>
        <w:div w:id="1153521761">
          <w:marLeft w:val="480"/>
          <w:marRight w:val="0"/>
          <w:marTop w:val="0"/>
          <w:marBottom w:val="0"/>
          <w:divBdr>
            <w:top w:val="none" w:sz="0" w:space="0" w:color="auto"/>
            <w:left w:val="none" w:sz="0" w:space="0" w:color="auto"/>
            <w:bottom w:val="none" w:sz="0" w:space="0" w:color="auto"/>
            <w:right w:val="none" w:sz="0" w:space="0" w:color="auto"/>
          </w:divBdr>
        </w:div>
        <w:div w:id="651567835">
          <w:marLeft w:val="480"/>
          <w:marRight w:val="0"/>
          <w:marTop w:val="0"/>
          <w:marBottom w:val="0"/>
          <w:divBdr>
            <w:top w:val="none" w:sz="0" w:space="0" w:color="auto"/>
            <w:left w:val="none" w:sz="0" w:space="0" w:color="auto"/>
            <w:bottom w:val="none" w:sz="0" w:space="0" w:color="auto"/>
            <w:right w:val="none" w:sz="0" w:space="0" w:color="auto"/>
          </w:divBdr>
        </w:div>
        <w:div w:id="781152104">
          <w:marLeft w:val="480"/>
          <w:marRight w:val="0"/>
          <w:marTop w:val="0"/>
          <w:marBottom w:val="0"/>
          <w:divBdr>
            <w:top w:val="none" w:sz="0" w:space="0" w:color="auto"/>
            <w:left w:val="none" w:sz="0" w:space="0" w:color="auto"/>
            <w:bottom w:val="none" w:sz="0" w:space="0" w:color="auto"/>
            <w:right w:val="none" w:sz="0" w:space="0" w:color="auto"/>
          </w:divBdr>
        </w:div>
        <w:div w:id="2139759046">
          <w:marLeft w:val="480"/>
          <w:marRight w:val="0"/>
          <w:marTop w:val="0"/>
          <w:marBottom w:val="0"/>
          <w:divBdr>
            <w:top w:val="none" w:sz="0" w:space="0" w:color="auto"/>
            <w:left w:val="none" w:sz="0" w:space="0" w:color="auto"/>
            <w:bottom w:val="none" w:sz="0" w:space="0" w:color="auto"/>
            <w:right w:val="none" w:sz="0" w:space="0" w:color="auto"/>
          </w:divBdr>
        </w:div>
        <w:div w:id="703555607">
          <w:marLeft w:val="480"/>
          <w:marRight w:val="0"/>
          <w:marTop w:val="0"/>
          <w:marBottom w:val="0"/>
          <w:divBdr>
            <w:top w:val="none" w:sz="0" w:space="0" w:color="auto"/>
            <w:left w:val="none" w:sz="0" w:space="0" w:color="auto"/>
            <w:bottom w:val="none" w:sz="0" w:space="0" w:color="auto"/>
            <w:right w:val="none" w:sz="0" w:space="0" w:color="auto"/>
          </w:divBdr>
        </w:div>
      </w:divsChild>
    </w:div>
    <w:div w:id="1919054068">
      <w:bodyDiv w:val="1"/>
      <w:marLeft w:val="0"/>
      <w:marRight w:val="0"/>
      <w:marTop w:val="0"/>
      <w:marBottom w:val="0"/>
      <w:divBdr>
        <w:top w:val="none" w:sz="0" w:space="0" w:color="auto"/>
        <w:left w:val="none" w:sz="0" w:space="0" w:color="auto"/>
        <w:bottom w:val="none" w:sz="0" w:space="0" w:color="auto"/>
        <w:right w:val="none" w:sz="0" w:space="0" w:color="auto"/>
      </w:divBdr>
    </w:div>
    <w:div w:id="1921018117">
      <w:bodyDiv w:val="1"/>
      <w:marLeft w:val="0"/>
      <w:marRight w:val="0"/>
      <w:marTop w:val="0"/>
      <w:marBottom w:val="0"/>
      <w:divBdr>
        <w:top w:val="none" w:sz="0" w:space="0" w:color="auto"/>
        <w:left w:val="none" w:sz="0" w:space="0" w:color="auto"/>
        <w:bottom w:val="none" w:sz="0" w:space="0" w:color="auto"/>
        <w:right w:val="none" w:sz="0" w:space="0" w:color="auto"/>
      </w:divBdr>
    </w:div>
    <w:div w:id="1922258080">
      <w:bodyDiv w:val="1"/>
      <w:marLeft w:val="0"/>
      <w:marRight w:val="0"/>
      <w:marTop w:val="0"/>
      <w:marBottom w:val="0"/>
      <w:divBdr>
        <w:top w:val="none" w:sz="0" w:space="0" w:color="auto"/>
        <w:left w:val="none" w:sz="0" w:space="0" w:color="auto"/>
        <w:bottom w:val="none" w:sz="0" w:space="0" w:color="auto"/>
        <w:right w:val="none" w:sz="0" w:space="0" w:color="auto"/>
      </w:divBdr>
    </w:div>
    <w:div w:id="1927689167">
      <w:bodyDiv w:val="1"/>
      <w:marLeft w:val="0"/>
      <w:marRight w:val="0"/>
      <w:marTop w:val="0"/>
      <w:marBottom w:val="0"/>
      <w:divBdr>
        <w:top w:val="none" w:sz="0" w:space="0" w:color="auto"/>
        <w:left w:val="none" w:sz="0" w:space="0" w:color="auto"/>
        <w:bottom w:val="none" w:sz="0" w:space="0" w:color="auto"/>
        <w:right w:val="none" w:sz="0" w:space="0" w:color="auto"/>
      </w:divBdr>
    </w:div>
    <w:div w:id="1927690771">
      <w:bodyDiv w:val="1"/>
      <w:marLeft w:val="0"/>
      <w:marRight w:val="0"/>
      <w:marTop w:val="0"/>
      <w:marBottom w:val="0"/>
      <w:divBdr>
        <w:top w:val="none" w:sz="0" w:space="0" w:color="auto"/>
        <w:left w:val="none" w:sz="0" w:space="0" w:color="auto"/>
        <w:bottom w:val="none" w:sz="0" w:space="0" w:color="auto"/>
        <w:right w:val="none" w:sz="0" w:space="0" w:color="auto"/>
      </w:divBdr>
    </w:div>
    <w:div w:id="1929851593">
      <w:bodyDiv w:val="1"/>
      <w:marLeft w:val="0"/>
      <w:marRight w:val="0"/>
      <w:marTop w:val="0"/>
      <w:marBottom w:val="0"/>
      <w:divBdr>
        <w:top w:val="none" w:sz="0" w:space="0" w:color="auto"/>
        <w:left w:val="none" w:sz="0" w:space="0" w:color="auto"/>
        <w:bottom w:val="none" w:sz="0" w:space="0" w:color="auto"/>
        <w:right w:val="none" w:sz="0" w:space="0" w:color="auto"/>
      </w:divBdr>
    </w:div>
    <w:div w:id="1930848149">
      <w:bodyDiv w:val="1"/>
      <w:marLeft w:val="0"/>
      <w:marRight w:val="0"/>
      <w:marTop w:val="0"/>
      <w:marBottom w:val="0"/>
      <w:divBdr>
        <w:top w:val="none" w:sz="0" w:space="0" w:color="auto"/>
        <w:left w:val="none" w:sz="0" w:space="0" w:color="auto"/>
        <w:bottom w:val="none" w:sz="0" w:space="0" w:color="auto"/>
        <w:right w:val="none" w:sz="0" w:space="0" w:color="auto"/>
      </w:divBdr>
    </w:div>
    <w:div w:id="1932279384">
      <w:bodyDiv w:val="1"/>
      <w:marLeft w:val="0"/>
      <w:marRight w:val="0"/>
      <w:marTop w:val="0"/>
      <w:marBottom w:val="0"/>
      <w:divBdr>
        <w:top w:val="none" w:sz="0" w:space="0" w:color="auto"/>
        <w:left w:val="none" w:sz="0" w:space="0" w:color="auto"/>
        <w:bottom w:val="none" w:sz="0" w:space="0" w:color="auto"/>
        <w:right w:val="none" w:sz="0" w:space="0" w:color="auto"/>
      </w:divBdr>
    </w:div>
    <w:div w:id="1935899004">
      <w:bodyDiv w:val="1"/>
      <w:marLeft w:val="0"/>
      <w:marRight w:val="0"/>
      <w:marTop w:val="0"/>
      <w:marBottom w:val="0"/>
      <w:divBdr>
        <w:top w:val="none" w:sz="0" w:space="0" w:color="auto"/>
        <w:left w:val="none" w:sz="0" w:space="0" w:color="auto"/>
        <w:bottom w:val="none" w:sz="0" w:space="0" w:color="auto"/>
        <w:right w:val="none" w:sz="0" w:space="0" w:color="auto"/>
      </w:divBdr>
    </w:div>
    <w:div w:id="1942373701">
      <w:bodyDiv w:val="1"/>
      <w:marLeft w:val="0"/>
      <w:marRight w:val="0"/>
      <w:marTop w:val="0"/>
      <w:marBottom w:val="0"/>
      <w:divBdr>
        <w:top w:val="none" w:sz="0" w:space="0" w:color="auto"/>
        <w:left w:val="none" w:sz="0" w:space="0" w:color="auto"/>
        <w:bottom w:val="none" w:sz="0" w:space="0" w:color="auto"/>
        <w:right w:val="none" w:sz="0" w:space="0" w:color="auto"/>
      </w:divBdr>
    </w:div>
    <w:div w:id="1943149286">
      <w:bodyDiv w:val="1"/>
      <w:marLeft w:val="0"/>
      <w:marRight w:val="0"/>
      <w:marTop w:val="0"/>
      <w:marBottom w:val="0"/>
      <w:divBdr>
        <w:top w:val="none" w:sz="0" w:space="0" w:color="auto"/>
        <w:left w:val="none" w:sz="0" w:space="0" w:color="auto"/>
        <w:bottom w:val="none" w:sz="0" w:space="0" w:color="auto"/>
        <w:right w:val="none" w:sz="0" w:space="0" w:color="auto"/>
      </w:divBdr>
    </w:div>
    <w:div w:id="1944528013">
      <w:bodyDiv w:val="1"/>
      <w:marLeft w:val="0"/>
      <w:marRight w:val="0"/>
      <w:marTop w:val="0"/>
      <w:marBottom w:val="0"/>
      <w:divBdr>
        <w:top w:val="none" w:sz="0" w:space="0" w:color="auto"/>
        <w:left w:val="none" w:sz="0" w:space="0" w:color="auto"/>
        <w:bottom w:val="none" w:sz="0" w:space="0" w:color="auto"/>
        <w:right w:val="none" w:sz="0" w:space="0" w:color="auto"/>
      </w:divBdr>
    </w:div>
    <w:div w:id="1947421438">
      <w:bodyDiv w:val="1"/>
      <w:marLeft w:val="0"/>
      <w:marRight w:val="0"/>
      <w:marTop w:val="0"/>
      <w:marBottom w:val="0"/>
      <w:divBdr>
        <w:top w:val="none" w:sz="0" w:space="0" w:color="auto"/>
        <w:left w:val="none" w:sz="0" w:space="0" w:color="auto"/>
        <w:bottom w:val="none" w:sz="0" w:space="0" w:color="auto"/>
        <w:right w:val="none" w:sz="0" w:space="0" w:color="auto"/>
      </w:divBdr>
    </w:div>
    <w:div w:id="1948389877">
      <w:bodyDiv w:val="1"/>
      <w:marLeft w:val="0"/>
      <w:marRight w:val="0"/>
      <w:marTop w:val="0"/>
      <w:marBottom w:val="0"/>
      <w:divBdr>
        <w:top w:val="none" w:sz="0" w:space="0" w:color="auto"/>
        <w:left w:val="none" w:sz="0" w:space="0" w:color="auto"/>
        <w:bottom w:val="none" w:sz="0" w:space="0" w:color="auto"/>
        <w:right w:val="none" w:sz="0" w:space="0" w:color="auto"/>
      </w:divBdr>
      <w:divsChild>
        <w:div w:id="1001545395">
          <w:marLeft w:val="480"/>
          <w:marRight w:val="0"/>
          <w:marTop w:val="0"/>
          <w:marBottom w:val="0"/>
          <w:divBdr>
            <w:top w:val="none" w:sz="0" w:space="0" w:color="auto"/>
            <w:left w:val="none" w:sz="0" w:space="0" w:color="auto"/>
            <w:bottom w:val="none" w:sz="0" w:space="0" w:color="auto"/>
            <w:right w:val="none" w:sz="0" w:space="0" w:color="auto"/>
          </w:divBdr>
        </w:div>
        <w:div w:id="393241131">
          <w:marLeft w:val="480"/>
          <w:marRight w:val="0"/>
          <w:marTop w:val="0"/>
          <w:marBottom w:val="0"/>
          <w:divBdr>
            <w:top w:val="none" w:sz="0" w:space="0" w:color="auto"/>
            <w:left w:val="none" w:sz="0" w:space="0" w:color="auto"/>
            <w:bottom w:val="none" w:sz="0" w:space="0" w:color="auto"/>
            <w:right w:val="none" w:sz="0" w:space="0" w:color="auto"/>
          </w:divBdr>
        </w:div>
        <w:div w:id="673151240">
          <w:marLeft w:val="480"/>
          <w:marRight w:val="0"/>
          <w:marTop w:val="0"/>
          <w:marBottom w:val="0"/>
          <w:divBdr>
            <w:top w:val="none" w:sz="0" w:space="0" w:color="auto"/>
            <w:left w:val="none" w:sz="0" w:space="0" w:color="auto"/>
            <w:bottom w:val="none" w:sz="0" w:space="0" w:color="auto"/>
            <w:right w:val="none" w:sz="0" w:space="0" w:color="auto"/>
          </w:divBdr>
        </w:div>
        <w:div w:id="1253123565">
          <w:marLeft w:val="480"/>
          <w:marRight w:val="0"/>
          <w:marTop w:val="0"/>
          <w:marBottom w:val="0"/>
          <w:divBdr>
            <w:top w:val="none" w:sz="0" w:space="0" w:color="auto"/>
            <w:left w:val="none" w:sz="0" w:space="0" w:color="auto"/>
            <w:bottom w:val="none" w:sz="0" w:space="0" w:color="auto"/>
            <w:right w:val="none" w:sz="0" w:space="0" w:color="auto"/>
          </w:divBdr>
        </w:div>
        <w:div w:id="2071883582">
          <w:marLeft w:val="480"/>
          <w:marRight w:val="0"/>
          <w:marTop w:val="0"/>
          <w:marBottom w:val="0"/>
          <w:divBdr>
            <w:top w:val="none" w:sz="0" w:space="0" w:color="auto"/>
            <w:left w:val="none" w:sz="0" w:space="0" w:color="auto"/>
            <w:bottom w:val="none" w:sz="0" w:space="0" w:color="auto"/>
            <w:right w:val="none" w:sz="0" w:space="0" w:color="auto"/>
          </w:divBdr>
        </w:div>
        <w:div w:id="1121533501">
          <w:marLeft w:val="480"/>
          <w:marRight w:val="0"/>
          <w:marTop w:val="0"/>
          <w:marBottom w:val="0"/>
          <w:divBdr>
            <w:top w:val="none" w:sz="0" w:space="0" w:color="auto"/>
            <w:left w:val="none" w:sz="0" w:space="0" w:color="auto"/>
            <w:bottom w:val="none" w:sz="0" w:space="0" w:color="auto"/>
            <w:right w:val="none" w:sz="0" w:space="0" w:color="auto"/>
          </w:divBdr>
        </w:div>
        <w:div w:id="1070925525">
          <w:marLeft w:val="480"/>
          <w:marRight w:val="0"/>
          <w:marTop w:val="0"/>
          <w:marBottom w:val="0"/>
          <w:divBdr>
            <w:top w:val="none" w:sz="0" w:space="0" w:color="auto"/>
            <w:left w:val="none" w:sz="0" w:space="0" w:color="auto"/>
            <w:bottom w:val="none" w:sz="0" w:space="0" w:color="auto"/>
            <w:right w:val="none" w:sz="0" w:space="0" w:color="auto"/>
          </w:divBdr>
        </w:div>
        <w:div w:id="468132067">
          <w:marLeft w:val="480"/>
          <w:marRight w:val="0"/>
          <w:marTop w:val="0"/>
          <w:marBottom w:val="0"/>
          <w:divBdr>
            <w:top w:val="none" w:sz="0" w:space="0" w:color="auto"/>
            <w:left w:val="none" w:sz="0" w:space="0" w:color="auto"/>
            <w:bottom w:val="none" w:sz="0" w:space="0" w:color="auto"/>
            <w:right w:val="none" w:sz="0" w:space="0" w:color="auto"/>
          </w:divBdr>
        </w:div>
        <w:div w:id="1156536632">
          <w:marLeft w:val="480"/>
          <w:marRight w:val="0"/>
          <w:marTop w:val="0"/>
          <w:marBottom w:val="0"/>
          <w:divBdr>
            <w:top w:val="none" w:sz="0" w:space="0" w:color="auto"/>
            <w:left w:val="none" w:sz="0" w:space="0" w:color="auto"/>
            <w:bottom w:val="none" w:sz="0" w:space="0" w:color="auto"/>
            <w:right w:val="none" w:sz="0" w:space="0" w:color="auto"/>
          </w:divBdr>
        </w:div>
        <w:div w:id="1385253197">
          <w:marLeft w:val="480"/>
          <w:marRight w:val="0"/>
          <w:marTop w:val="0"/>
          <w:marBottom w:val="0"/>
          <w:divBdr>
            <w:top w:val="none" w:sz="0" w:space="0" w:color="auto"/>
            <w:left w:val="none" w:sz="0" w:space="0" w:color="auto"/>
            <w:bottom w:val="none" w:sz="0" w:space="0" w:color="auto"/>
            <w:right w:val="none" w:sz="0" w:space="0" w:color="auto"/>
          </w:divBdr>
        </w:div>
        <w:div w:id="790713446">
          <w:marLeft w:val="480"/>
          <w:marRight w:val="0"/>
          <w:marTop w:val="0"/>
          <w:marBottom w:val="0"/>
          <w:divBdr>
            <w:top w:val="none" w:sz="0" w:space="0" w:color="auto"/>
            <w:left w:val="none" w:sz="0" w:space="0" w:color="auto"/>
            <w:bottom w:val="none" w:sz="0" w:space="0" w:color="auto"/>
            <w:right w:val="none" w:sz="0" w:space="0" w:color="auto"/>
          </w:divBdr>
        </w:div>
        <w:div w:id="1589731004">
          <w:marLeft w:val="480"/>
          <w:marRight w:val="0"/>
          <w:marTop w:val="0"/>
          <w:marBottom w:val="0"/>
          <w:divBdr>
            <w:top w:val="none" w:sz="0" w:space="0" w:color="auto"/>
            <w:left w:val="none" w:sz="0" w:space="0" w:color="auto"/>
            <w:bottom w:val="none" w:sz="0" w:space="0" w:color="auto"/>
            <w:right w:val="none" w:sz="0" w:space="0" w:color="auto"/>
          </w:divBdr>
        </w:div>
        <w:div w:id="34887224">
          <w:marLeft w:val="480"/>
          <w:marRight w:val="0"/>
          <w:marTop w:val="0"/>
          <w:marBottom w:val="0"/>
          <w:divBdr>
            <w:top w:val="none" w:sz="0" w:space="0" w:color="auto"/>
            <w:left w:val="none" w:sz="0" w:space="0" w:color="auto"/>
            <w:bottom w:val="none" w:sz="0" w:space="0" w:color="auto"/>
            <w:right w:val="none" w:sz="0" w:space="0" w:color="auto"/>
          </w:divBdr>
        </w:div>
        <w:div w:id="1380784563">
          <w:marLeft w:val="480"/>
          <w:marRight w:val="0"/>
          <w:marTop w:val="0"/>
          <w:marBottom w:val="0"/>
          <w:divBdr>
            <w:top w:val="none" w:sz="0" w:space="0" w:color="auto"/>
            <w:left w:val="none" w:sz="0" w:space="0" w:color="auto"/>
            <w:bottom w:val="none" w:sz="0" w:space="0" w:color="auto"/>
            <w:right w:val="none" w:sz="0" w:space="0" w:color="auto"/>
          </w:divBdr>
        </w:div>
        <w:div w:id="2122338449">
          <w:marLeft w:val="480"/>
          <w:marRight w:val="0"/>
          <w:marTop w:val="0"/>
          <w:marBottom w:val="0"/>
          <w:divBdr>
            <w:top w:val="none" w:sz="0" w:space="0" w:color="auto"/>
            <w:left w:val="none" w:sz="0" w:space="0" w:color="auto"/>
            <w:bottom w:val="none" w:sz="0" w:space="0" w:color="auto"/>
            <w:right w:val="none" w:sz="0" w:space="0" w:color="auto"/>
          </w:divBdr>
        </w:div>
        <w:div w:id="1741558300">
          <w:marLeft w:val="480"/>
          <w:marRight w:val="0"/>
          <w:marTop w:val="0"/>
          <w:marBottom w:val="0"/>
          <w:divBdr>
            <w:top w:val="none" w:sz="0" w:space="0" w:color="auto"/>
            <w:left w:val="none" w:sz="0" w:space="0" w:color="auto"/>
            <w:bottom w:val="none" w:sz="0" w:space="0" w:color="auto"/>
            <w:right w:val="none" w:sz="0" w:space="0" w:color="auto"/>
          </w:divBdr>
        </w:div>
        <w:div w:id="1044283210">
          <w:marLeft w:val="480"/>
          <w:marRight w:val="0"/>
          <w:marTop w:val="0"/>
          <w:marBottom w:val="0"/>
          <w:divBdr>
            <w:top w:val="none" w:sz="0" w:space="0" w:color="auto"/>
            <w:left w:val="none" w:sz="0" w:space="0" w:color="auto"/>
            <w:bottom w:val="none" w:sz="0" w:space="0" w:color="auto"/>
            <w:right w:val="none" w:sz="0" w:space="0" w:color="auto"/>
          </w:divBdr>
        </w:div>
        <w:div w:id="1563833820">
          <w:marLeft w:val="480"/>
          <w:marRight w:val="0"/>
          <w:marTop w:val="0"/>
          <w:marBottom w:val="0"/>
          <w:divBdr>
            <w:top w:val="none" w:sz="0" w:space="0" w:color="auto"/>
            <w:left w:val="none" w:sz="0" w:space="0" w:color="auto"/>
            <w:bottom w:val="none" w:sz="0" w:space="0" w:color="auto"/>
            <w:right w:val="none" w:sz="0" w:space="0" w:color="auto"/>
          </w:divBdr>
        </w:div>
        <w:div w:id="1480225998">
          <w:marLeft w:val="480"/>
          <w:marRight w:val="0"/>
          <w:marTop w:val="0"/>
          <w:marBottom w:val="0"/>
          <w:divBdr>
            <w:top w:val="none" w:sz="0" w:space="0" w:color="auto"/>
            <w:left w:val="none" w:sz="0" w:space="0" w:color="auto"/>
            <w:bottom w:val="none" w:sz="0" w:space="0" w:color="auto"/>
            <w:right w:val="none" w:sz="0" w:space="0" w:color="auto"/>
          </w:divBdr>
        </w:div>
        <w:div w:id="783690587">
          <w:marLeft w:val="480"/>
          <w:marRight w:val="0"/>
          <w:marTop w:val="0"/>
          <w:marBottom w:val="0"/>
          <w:divBdr>
            <w:top w:val="none" w:sz="0" w:space="0" w:color="auto"/>
            <w:left w:val="none" w:sz="0" w:space="0" w:color="auto"/>
            <w:bottom w:val="none" w:sz="0" w:space="0" w:color="auto"/>
            <w:right w:val="none" w:sz="0" w:space="0" w:color="auto"/>
          </w:divBdr>
        </w:div>
        <w:div w:id="1702238553">
          <w:marLeft w:val="480"/>
          <w:marRight w:val="0"/>
          <w:marTop w:val="0"/>
          <w:marBottom w:val="0"/>
          <w:divBdr>
            <w:top w:val="none" w:sz="0" w:space="0" w:color="auto"/>
            <w:left w:val="none" w:sz="0" w:space="0" w:color="auto"/>
            <w:bottom w:val="none" w:sz="0" w:space="0" w:color="auto"/>
            <w:right w:val="none" w:sz="0" w:space="0" w:color="auto"/>
          </w:divBdr>
        </w:div>
        <w:div w:id="229854872">
          <w:marLeft w:val="480"/>
          <w:marRight w:val="0"/>
          <w:marTop w:val="0"/>
          <w:marBottom w:val="0"/>
          <w:divBdr>
            <w:top w:val="none" w:sz="0" w:space="0" w:color="auto"/>
            <w:left w:val="none" w:sz="0" w:space="0" w:color="auto"/>
            <w:bottom w:val="none" w:sz="0" w:space="0" w:color="auto"/>
            <w:right w:val="none" w:sz="0" w:space="0" w:color="auto"/>
          </w:divBdr>
        </w:div>
        <w:div w:id="893077957">
          <w:marLeft w:val="480"/>
          <w:marRight w:val="0"/>
          <w:marTop w:val="0"/>
          <w:marBottom w:val="0"/>
          <w:divBdr>
            <w:top w:val="none" w:sz="0" w:space="0" w:color="auto"/>
            <w:left w:val="none" w:sz="0" w:space="0" w:color="auto"/>
            <w:bottom w:val="none" w:sz="0" w:space="0" w:color="auto"/>
            <w:right w:val="none" w:sz="0" w:space="0" w:color="auto"/>
          </w:divBdr>
        </w:div>
        <w:div w:id="669480317">
          <w:marLeft w:val="480"/>
          <w:marRight w:val="0"/>
          <w:marTop w:val="0"/>
          <w:marBottom w:val="0"/>
          <w:divBdr>
            <w:top w:val="none" w:sz="0" w:space="0" w:color="auto"/>
            <w:left w:val="none" w:sz="0" w:space="0" w:color="auto"/>
            <w:bottom w:val="none" w:sz="0" w:space="0" w:color="auto"/>
            <w:right w:val="none" w:sz="0" w:space="0" w:color="auto"/>
          </w:divBdr>
        </w:div>
        <w:div w:id="1784183312">
          <w:marLeft w:val="480"/>
          <w:marRight w:val="0"/>
          <w:marTop w:val="0"/>
          <w:marBottom w:val="0"/>
          <w:divBdr>
            <w:top w:val="none" w:sz="0" w:space="0" w:color="auto"/>
            <w:left w:val="none" w:sz="0" w:space="0" w:color="auto"/>
            <w:bottom w:val="none" w:sz="0" w:space="0" w:color="auto"/>
            <w:right w:val="none" w:sz="0" w:space="0" w:color="auto"/>
          </w:divBdr>
        </w:div>
        <w:div w:id="1551451380">
          <w:marLeft w:val="480"/>
          <w:marRight w:val="0"/>
          <w:marTop w:val="0"/>
          <w:marBottom w:val="0"/>
          <w:divBdr>
            <w:top w:val="none" w:sz="0" w:space="0" w:color="auto"/>
            <w:left w:val="none" w:sz="0" w:space="0" w:color="auto"/>
            <w:bottom w:val="none" w:sz="0" w:space="0" w:color="auto"/>
            <w:right w:val="none" w:sz="0" w:space="0" w:color="auto"/>
          </w:divBdr>
        </w:div>
        <w:div w:id="1626425839">
          <w:marLeft w:val="480"/>
          <w:marRight w:val="0"/>
          <w:marTop w:val="0"/>
          <w:marBottom w:val="0"/>
          <w:divBdr>
            <w:top w:val="none" w:sz="0" w:space="0" w:color="auto"/>
            <w:left w:val="none" w:sz="0" w:space="0" w:color="auto"/>
            <w:bottom w:val="none" w:sz="0" w:space="0" w:color="auto"/>
            <w:right w:val="none" w:sz="0" w:space="0" w:color="auto"/>
          </w:divBdr>
        </w:div>
        <w:div w:id="2022245529">
          <w:marLeft w:val="480"/>
          <w:marRight w:val="0"/>
          <w:marTop w:val="0"/>
          <w:marBottom w:val="0"/>
          <w:divBdr>
            <w:top w:val="none" w:sz="0" w:space="0" w:color="auto"/>
            <w:left w:val="none" w:sz="0" w:space="0" w:color="auto"/>
            <w:bottom w:val="none" w:sz="0" w:space="0" w:color="auto"/>
            <w:right w:val="none" w:sz="0" w:space="0" w:color="auto"/>
          </w:divBdr>
        </w:div>
        <w:div w:id="1763841645">
          <w:marLeft w:val="480"/>
          <w:marRight w:val="0"/>
          <w:marTop w:val="0"/>
          <w:marBottom w:val="0"/>
          <w:divBdr>
            <w:top w:val="none" w:sz="0" w:space="0" w:color="auto"/>
            <w:left w:val="none" w:sz="0" w:space="0" w:color="auto"/>
            <w:bottom w:val="none" w:sz="0" w:space="0" w:color="auto"/>
            <w:right w:val="none" w:sz="0" w:space="0" w:color="auto"/>
          </w:divBdr>
        </w:div>
        <w:div w:id="1528790975">
          <w:marLeft w:val="480"/>
          <w:marRight w:val="0"/>
          <w:marTop w:val="0"/>
          <w:marBottom w:val="0"/>
          <w:divBdr>
            <w:top w:val="none" w:sz="0" w:space="0" w:color="auto"/>
            <w:left w:val="none" w:sz="0" w:space="0" w:color="auto"/>
            <w:bottom w:val="none" w:sz="0" w:space="0" w:color="auto"/>
            <w:right w:val="none" w:sz="0" w:space="0" w:color="auto"/>
          </w:divBdr>
        </w:div>
        <w:div w:id="21439948">
          <w:marLeft w:val="480"/>
          <w:marRight w:val="0"/>
          <w:marTop w:val="0"/>
          <w:marBottom w:val="0"/>
          <w:divBdr>
            <w:top w:val="none" w:sz="0" w:space="0" w:color="auto"/>
            <w:left w:val="none" w:sz="0" w:space="0" w:color="auto"/>
            <w:bottom w:val="none" w:sz="0" w:space="0" w:color="auto"/>
            <w:right w:val="none" w:sz="0" w:space="0" w:color="auto"/>
          </w:divBdr>
        </w:div>
        <w:div w:id="607857916">
          <w:marLeft w:val="480"/>
          <w:marRight w:val="0"/>
          <w:marTop w:val="0"/>
          <w:marBottom w:val="0"/>
          <w:divBdr>
            <w:top w:val="none" w:sz="0" w:space="0" w:color="auto"/>
            <w:left w:val="none" w:sz="0" w:space="0" w:color="auto"/>
            <w:bottom w:val="none" w:sz="0" w:space="0" w:color="auto"/>
            <w:right w:val="none" w:sz="0" w:space="0" w:color="auto"/>
          </w:divBdr>
        </w:div>
        <w:div w:id="1425954396">
          <w:marLeft w:val="480"/>
          <w:marRight w:val="0"/>
          <w:marTop w:val="0"/>
          <w:marBottom w:val="0"/>
          <w:divBdr>
            <w:top w:val="none" w:sz="0" w:space="0" w:color="auto"/>
            <w:left w:val="none" w:sz="0" w:space="0" w:color="auto"/>
            <w:bottom w:val="none" w:sz="0" w:space="0" w:color="auto"/>
            <w:right w:val="none" w:sz="0" w:space="0" w:color="auto"/>
          </w:divBdr>
        </w:div>
        <w:div w:id="962804248">
          <w:marLeft w:val="480"/>
          <w:marRight w:val="0"/>
          <w:marTop w:val="0"/>
          <w:marBottom w:val="0"/>
          <w:divBdr>
            <w:top w:val="none" w:sz="0" w:space="0" w:color="auto"/>
            <w:left w:val="none" w:sz="0" w:space="0" w:color="auto"/>
            <w:bottom w:val="none" w:sz="0" w:space="0" w:color="auto"/>
            <w:right w:val="none" w:sz="0" w:space="0" w:color="auto"/>
          </w:divBdr>
        </w:div>
        <w:div w:id="942692500">
          <w:marLeft w:val="480"/>
          <w:marRight w:val="0"/>
          <w:marTop w:val="0"/>
          <w:marBottom w:val="0"/>
          <w:divBdr>
            <w:top w:val="none" w:sz="0" w:space="0" w:color="auto"/>
            <w:left w:val="none" w:sz="0" w:space="0" w:color="auto"/>
            <w:bottom w:val="none" w:sz="0" w:space="0" w:color="auto"/>
            <w:right w:val="none" w:sz="0" w:space="0" w:color="auto"/>
          </w:divBdr>
        </w:div>
        <w:div w:id="1042365620">
          <w:marLeft w:val="480"/>
          <w:marRight w:val="0"/>
          <w:marTop w:val="0"/>
          <w:marBottom w:val="0"/>
          <w:divBdr>
            <w:top w:val="none" w:sz="0" w:space="0" w:color="auto"/>
            <w:left w:val="none" w:sz="0" w:space="0" w:color="auto"/>
            <w:bottom w:val="none" w:sz="0" w:space="0" w:color="auto"/>
            <w:right w:val="none" w:sz="0" w:space="0" w:color="auto"/>
          </w:divBdr>
        </w:div>
        <w:div w:id="1841970774">
          <w:marLeft w:val="480"/>
          <w:marRight w:val="0"/>
          <w:marTop w:val="0"/>
          <w:marBottom w:val="0"/>
          <w:divBdr>
            <w:top w:val="none" w:sz="0" w:space="0" w:color="auto"/>
            <w:left w:val="none" w:sz="0" w:space="0" w:color="auto"/>
            <w:bottom w:val="none" w:sz="0" w:space="0" w:color="auto"/>
            <w:right w:val="none" w:sz="0" w:space="0" w:color="auto"/>
          </w:divBdr>
        </w:div>
        <w:div w:id="2001884215">
          <w:marLeft w:val="480"/>
          <w:marRight w:val="0"/>
          <w:marTop w:val="0"/>
          <w:marBottom w:val="0"/>
          <w:divBdr>
            <w:top w:val="none" w:sz="0" w:space="0" w:color="auto"/>
            <w:left w:val="none" w:sz="0" w:space="0" w:color="auto"/>
            <w:bottom w:val="none" w:sz="0" w:space="0" w:color="auto"/>
            <w:right w:val="none" w:sz="0" w:space="0" w:color="auto"/>
          </w:divBdr>
        </w:div>
        <w:div w:id="1423644026">
          <w:marLeft w:val="480"/>
          <w:marRight w:val="0"/>
          <w:marTop w:val="0"/>
          <w:marBottom w:val="0"/>
          <w:divBdr>
            <w:top w:val="none" w:sz="0" w:space="0" w:color="auto"/>
            <w:left w:val="none" w:sz="0" w:space="0" w:color="auto"/>
            <w:bottom w:val="none" w:sz="0" w:space="0" w:color="auto"/>
            <w:right w:val="none" w:sz="0" w:space="0" w:color="auto"/>
          </w:divBdr>
        </w:div>
        <w:div w:id="1874803792">
          <w:marLeft w:val="480"/>
          <w:marRight w:val="0"/>
          <w:marTop w:val="0"/>
          <w:marBottom w:val="0"/>
          <w:divBdr>
            <w:top w:val="none" w:sz="0" w:space="0" w:color="auto"/>
            <w:left w:val="none" w:sz="0" w:space="0" w:color="auto"/>
            <w:bottom w:val="none" w:sz="0" w:space="0" w:color="auto"/>
            <w:right w:val="none" w:sz="0" w:space="0" w:color="auto"/>
          </w:divBdr>
        </w:div>
        <w:div w:id="1363745473">
          <w:marLeft w:val="480"/>
          <w:marRight w:val="0"/>
          <w:marTop w:val="0"/>
          <w:marBottom w:val="0"/>
          <w:divBdr>
            <w:top w:val="none" w:sz="0" w:space="0" w:color="auto"/>
            <w:left w:val="none" w:sz="0" w:space="0" w:color="auto"/>
            <w:bottom w:val="none" w:sz="0" w:space="0" w:color="auto"/>
            <w:right w:val="none" w:sz="0" w:space="0" w:color="auto"/>
          </w:divBdr>
        </w:div>
        <w:div w:id="1950551402">
          <w:marLeft w:val="480"/>
          <w:marRight w:val="0"/>
          <w:marTop w:val="0"/>
          <w:marBottom w:val="0"/>
          <w:divBdr>
            <w:top w:val="none" w:sz="0" w:space="0" w:color="auto"/>
            <w:left w:val="none" w:sz="0" w:space="0" w:color="auto"/>
            <w:bottom w:val="none" w:sz="0" w:space="0" w:color="auto"/>
            <w:right w:val="none" w:sz="0" w:space="0" w:color="auto"/>
          </w:divBdr>
        </w:div>
        <w:div w:id="868032549">
          <w:marLeft w:val="480"/>
          <w:marRight w:val="0"/>
          <w:marTop w:val="0"/>
          <w:marBottom w:val="0"/>
          <w:divBdr>
            <w:top w:val="none" w:sz="0" w:space="0" w:color="auto"/>
            <w:left w:val="none" w:sz="0" w:space="0" w:color="auto"/>
            <w:bottom w:val="none" w:sz="0" w:space="0" w:color="auto"/>
            <w:right w:val="none" w:sz="0" w:space="0" w:color="auto"/>
          </w:divBdr>
        </w:div>
        <w:div w:id="1071542399">
          <w:marLeft w:val="480"/>
          <w:marRight w:val="0"/>
          <w:marTop w:val="0"/>
          <w:marBottom w:val="0"/>
          <w:divBdr>
            <w:top w:val="none" w:sz="0" w:space="0" w:color="auto"/>
            <w:left w:val="none" w:sz="0" w:space="0" w:color="auto"/>
            <w:bottom w:val="none" w:sz="0" w:space="0" w:color="auto"/>
            <w:right w:val="none" w:sz="0" w:space="0" w:color="auto"/>
          </w:divBdr>
        </w:div>
        <w:div w:id="1775591713">
          <w:marLeft w:val="480"/>
          <w:marRight w:val="0"/>
          <w:marTop w:val="0"/>
          <w:marBottom w:val="0"/>
          <w:divBdr>
            <w:top w:val="none" w:sz="0" w:space="0" w:color="auto"/>
            <w:left w:val="none" w:sz="0" w:space="0" w:color="auto"/>
            <w:bottom w:val="none" w:sz="0" w:space="0" w:color="auto"/>
            <w:right w:val="none" w:sz="0" w:space="0" w:color="auto"/>
          </w:divBdr>
        </w:div>
        <w:div w:id="1307975331">
          <w:marLeft w:val="480"/>
          <w:marRight w:val="0"/>
          <w:marTop w:val="0"/>
          <w:marBottom w:val="0"/>
          <w:divBdr>
            <w:top w:val="none" w:sz="0" w:space="0" w:color="auto"/>
            <w:left w:val="none" w:sz="0" w:space="0" w:color="auto"/>
            <w:bottom w:val="none" w:sz="0" w:space="0" w:color="auto"/>
            <w:right w:val="none" w:sz="0" w:space="0" w:color="auto"/>
          </w:divBdr>
        </w:div>
        <w:div w:id="1402100328">
          <w:marLeft w:val="480"/>
          <w:marRight w:val="0"/>
          <w:marTop w:val="0"/>
          <w:marBottom w:val="0"/>
          <w:divBdr>
            <w:top w:val="none" w:sz="0" w:space="0" w:color="auto"/>
            <w:left w:val="none" w:sz="0" w:space="0" w:color="auto"/>
            <w:bottom w:val="none" w:sz="0" w:space="0" w:color="auto"/>
            <w:right w:val="none" w:sz="0" w:space="0" w:color="auto"/>
          </w:divBdr>
        </w:div>
        <w:div w:id="1626620042">
          <w:marLeft w:val="480"/>
          <w:marRight w:val="0"/>
          <w:marTop w:val="0"/>
          <w:marBottom w:val="0"/>
          <w:divBdr>
            <w:top w:val="none" w:sz="0" w:space="0" w:color="auto"/>
            <w:left w:val="none" w:sz="0" w:space="0" w:color="auto"/>
            <w:bottom w:val="none" w:sz="0" w:space="0" w:color="auto"/>
            <w:right w:val="none" w:sz="0" w:space="0" w:color="auto"/>
          </w:divBdr>
        </w:div>
        <w:div w:id="2020889477">
          <w:marLeft w:val="480"/>
          <w:marRight w:val="0"/>
          <w:marTop w:val="0"/>
          <w:marBottom w:val="0"/>
          <w:divBdr>
            <w:top w:val="none" w:sz="0" w:space="0" w:color="auto"/>
            <w:left w:val="none" w:sz="0" w:space="0" w:color="auto"/>
            <w:bottom w:val="none" w:sz="0" w:space="0" w:color="auto"/>
            <w:right w:val="none" w:sz="0" w:space="0" w:color="auto"/>
          </w:divBdr>
        </w:div>
        <w:div w:id="889724710">
          <w:marLeft w:val="480"/>
          <w:marRight w:val="0"/>
          <w:marTop w:val="0"/>
          <w:marBottom w:val="0"/>
          <w:divBdr>
            <w:top w:val="none" w:sz="0" w:space="0" w:color="auto"/>
            <w:left w:val="none" w:sz="0" w:space="0" w:color="auto"/>
            <w:bottom w:val="none" w:sz="0" w:space="0" w:color="auto"/>
            <w:right w:val="none" w:sz="0" w:space="0" w:color="auto"/>
          </w:divBdr>
        </w:div>
        <w:div w:id="2121292413">
          <w:marLeft w:val="480"/>
          <w:marRight w:val="0"/>
          <w:marTop w:val="0"/>
          <w:marBottom w:val="0"/>
          <w:divBdr>
            <w:top w:val="none" w:sz="0" w:space="0" w:color="auto"/>
            <w:left w:val="none" w:sz="0" w:space="0" w:color="auto"/>
            <w:bottom w:val="none" w:sz="0" w:space="0" w:color="auto"/>
            <w:right w:val="none" w:sz="0" w:space="0" w:color="auto"/>
          </w:divBdr>
        </w:div>
        <w:div w:id="66460091">
          <w:marLeft w:val="480"/>
          <w:marRight w:val="0"/>
          <w:marTop w:val="0"/>
          <w:marBottom w:val="0"/>
          <w:divBdr>
            <w:top w:val="none" w:sz="0" w:space="0" w:color="auto"/>
            <w:left w:val="none" w:sz="0" w:space="0" w:color="auto"/>
            <w:bottom w:val="none" w:sz="0" w:space="0" w:color="auto"/>
            <w:right w:val="none" w:sz="0" w:space="0" w:color="auto"/>
          </w:divBdr>
        </w:div>
        <w:div w:id="581062233">
          <w:marLeft w:val="480"/>
          <w:marRight w:val="0"/>
          <w:marTop w:val="0"/>
          <w:marBottom w:val="0"/>
          <w:divBdr>
            <w:top w:val="none" w:sz="0" w:space="0" w:color="auto"/>
            <w:left w:val="none" w:sz="0" w:space="0" w:color="auto"/>
            <w:bottom w:val="none" w:sz="0" w:space="0" w:color="auto"/>
            <w:right w:val="none" w:sz="0" w:space="0" w:color="auto"/>
          </w:divBdr>
        </w:div>
        <w:div w:id="1270813197">
          <w:marLeft w:val="480"/>
          <w:marRight w:val="0"/>
          <w:marTop w:val="0"/>
          <w:marBottom w:val="0"/>
          <w:divBdr>
            <w:top w:val="none" w:sz="0" w:space="0" w:color="auto"/>
            <w:left w:val="none" w:sz="0" w:space="0" w:color="auto"/>
            <w:bottom w:val="none" w:sz="0" w:space="0" w:color="auto"/>
            <w:right w:val="none" w:sz="0" w:space="0" w:color="auto"/>
          </w:divBdr>
        </w:div>
        <w:div w:id="443043303">
          <w:marLeft w:val="480"/>
          <w:marRight w:val="0"/>
          <w:marTop w:val="0"/>
          <w:marBottom w:val="0"/>
          <w:divBdr>
            <w:top w:val="none" w:sz="0" w:space="0" w:color="auto"/>
            <w:left w:val="none" w:sz="0" w:space="0" w:color="auto"/>
            <w:bottom w:val="none" w:sz="0" w:space="0" w:color="auto"/>
            <w:right w:val="none" w:sz="0" w:space="0" w:color="auto"/>
          </w:divBdr>
        </w:div>
        <w:div w:id="1227178830">
          <w:marLeft w:val="480"/>
          <w:marRight w:val="0"/>
          <w:marTop w:val="0"/>
          <w:marBottom w:val="0"/>
          <w:divBdr>
            <w:top w:val="none" w:sz="0" w:space="0" w:color="auto"/>
            <w:left w:val="none" w:sz="0" w:space="0" w:color="auto"/>
            <w:bottom w:val="none" w:sz="0" w:space="0" w:color="auto"/>
            <w:right w:val="none" w:sz="0" w:space="0" w:color="auto"/>
          </w:divBdr>
        </w:div>
        <w:div w:id="712853176">
          <w:marLeft w:val="480"/>
          <w:marRight w:val="0"/>
          <w:marTop w:val="0"/>
          <w:marBottom w:val="0"/>
          <w:divBdr>
            <w:top w:val="none" w:sz="0" w:space="0" w:color="auto"/>
            <w:left w:val="none" w:sz="0" w:space="0" w:color="auto"/>
            <w:bottom w:val="none" w:sz="0" w:space="0" w:color="auto"/>
            <w:right w:val="none" w:sz="0" w:space="0" w:color="auto"/>
          </w:divBdr>
        </w:div>
        <w:div w:id="189609759">
          <w:marLeft w:val="480"/>
          <w:marRight w:val="0"/>
          <w:marTop w:val="0"/>
          <w:marBottom w:val="0"/>
          <w:divBdr>
            <w:top w:val="none" w:sz="0" w:space="0" w:color="auto"/>
            <w:left w:val="none" w:sz="0" w:space="0" w:color="auto"/>
            <w:bottom w:val="none" w:sz="0" w:space="0" w:color="auto"/>
            <w:right w:val="none" w:sz="0" w:space="0" w:color="auto"/>
          </w:divBdr>
        </w:div>
        <w:div w:id="1176381686">
          <w:marLeft w:val="480"/>
          <w:marRight w:val="0"/>
          <w:marTop w:val="0"/>
          <w:marBottom w:val="0"/>
          <w:divBdr>
            <w:top w:val="none" w:sz="0" w:space="0" w:color="auto"/>
            <w:left w:val="none" w:sz="0" w:space="0" w:color="auto"/>
            <w:bottom w:val="none" w:sz="0" w:space="0" w:color="auto"/>
            <w:right w:val="none" w:sz="0" w:space="0" w:color="auto"/>
          </w:divBdr>
        </w:div>
        <w:div w:id="183713639">
          <w:marLeft w:val="480"/>
          <w:marRight w:val="0"/>
          <w:marTop w:val="0"/>
          <w:marBottom w:val="0"/>
          <w:divBdr>
            <w:top w:val="none" w:sz="0" w:space="0" w:color="auto"/>
            <w:left w:val="none" w:sz="0" w:space="0" w:color="auto"/>
            <w:bottom w:val="none" w:sz="0" w:space="0" w:color="auto"/>
            <w:right w:val="none" w:sz="0" w:space="0" w:color="auto"/>
          </w:divBdr>
        </w:div>
        <w:div w:id="1995064253">
          <w:marLeft w:val="480"/>
          <w:marRight w:val="0"/>
          <w:marTop w:val="0"/>
          <w:marBottom w:val="0"/>
          <w:divBdr>
            <w:top w:val="none" w:sz="0" w:space="0" w:color="auto"/>
            <w:left w:val="none" w:sz="0" w:space="0" w:color="auto"/>
            <w:bottom w:val="none" w:sz="0" w:space="0" w:color="auto"/>
            <w:right w:val="none" w:sz="0" w:space="0" w:color="auto"/>
          </w:divBdr>
        </w:div>
        <w:div w:id="1352955006">
          <w:marLeft w:val="480"/>
          <w:marRight w:val="0"/>
          <w:marTop w:val="0"/>
          <w:marBottom w:val="0"/>
          <w:divBdr>
            <w:top w:val="none" w:sz="0" w:space="0" w:color="auto"/>
            <w:left w:val="none" w:sz="0" w:space="0" w:color="auto"/>
            <w:bottom w:val="none" w:sz="0" w:space="0" w:color="auto"/>
            <w:right w:val="none" w:sz="0" w:space="0" w:color="auto"/>
          </w:divBdr>
        </w:div>
        <w:div w:id="872308100">
          <w:marLeft w:val="480"/>
          <w:marRight w:val="0"/>
          <w:marTop w:val="0"/>
          <w:marBottom w:val="0"/>
          <w:divBdr>
            <w:top w:val="none" w:sz="0" w:space="0" w:color="auto"/>
            <w:left w:val="none" w:sz="0" w:space="0" w:color="auto"/>
            <w:bottom w:val="none" w:sz="0" w:space="0" w:color="auto"/>
            <w:right w:val="none" w:sz="0" w:space="0" w:color="auto"/>
          </w:divBdr>
        </w:div>
        <w:div w:id="1034815162">
          <w:marLeft w:val="480"/>
          <w:marRight w:val="0"/>
          <w:marTop w:val="0"/>
          <w:marBottom w:val="0"/>
          <w:divBdr>
            <w:top w:val="none" w:sz="0" w:space="0" w:color="auto"/>
            <w:left w:val="none" w:sz="0" w:space="0" w:color="auto"/>
            <w:bottom w:val="none" w:sz="0" w:space="0" w:color="auto"/>
            <w:right w:val="none" w:sz="0" w:space="0" w:color="auto"/>
          </w:divBdr>
        </w:div>
        <w:div w:id="503595434">
          <w:marLeft w:val="480"/>
          <w:marRight w:val="0"/>
          <w:marTop w:val="0"/>
          <w:marBottom w:val="0"/>
          <w:divBdr>
            <w:top w:val="none" w:sz="0" w:space="0" w:color="auto"/>
            <w:left w:val="none" w:sz="0" w:space="0" w:color="auto"/>
            <w:bottom w:val="none" w:sz="0" w:space="0" w:color="auto"/>
            <w:right w:val="none" w:sz="0" w:space="0" w:color="auto"/>
          </w:divBdr>
        </w:div>
        <w:div w:id="869951197">
          <w:marLeft w:val="480"/>
          <w:marRight w:val="0"/>
          <w:marTop w:val="0"/>
          <w:marBottom w:val="0"/>
          <w:divBdr>
            <w:top w:val="none" w:sz="0" w:space="0" w:color="auto"/>
            <w:left w:val="none" w:sz="0" w:space="0" w:color="auto"/>
            <w:bottom w:val="none" w:sz="0" w:space="0" w:color="auto"/>
            <w:right w:val="none" w:sz="0" w:space="0" w:color="auto"/>
          </w:divBdr>
        </w:div>
        <w:div w:id="1608466427">
          <w:marLeft w:val="480"/>
          <w:marRight w:val="0"/>
          <w:marTop w:val="0"/>
          <w:marBottom w:val="0"/>
          <w:divBdr>
            <w:top w:val="none" w:sz="0" w:space="0" w:color="auto"/>
            <w:left w:val="none" w:sz="0" w:space="0" w:color="auto"/>
            <w:bottom w:val="none" w:sz="0" w:space="0" w:color="auto"/>
            <w:right w:val="none" w:sz="0" w:space="0" w:color="auto"/>
          </w:divBdr>
        </w:div>
        <w:div w:id="322053351">
          <w:marLeft w:val="480"/>
          <w:marRight w:val="0"/>
          <w:marTop w:val="0"/>
          <w:marBottom w:val="0"/>
          <w:divBdr>
            <w:top w:val="none" w:sz="0" w:space="0" w:color="auto"/>
            <w:left w:val="none" w:sz="0" w:space="0" w:color="auto"/>
            <w:bottom w:val="none" w:sz="0" w:space="0" w:color="auto"/>
            <w:right w:val="none" w:sz="0" w:space="0" w:color="auto"/>
          </w:divBdr>
        </w:div>
        <w:div w:id="928150658">
          <w:marLeft w:val="480"/>
          <w:marRight w:val="0"/>
          <w:marTop w:val="0"/>
          <w:marBottom w:val="0"/>
          <w:divBdr>
            <w:top w:val="none" w:sz="0" w:space="0" w:color="auto"/>
            <w:left w:val="none" w:sz="0" w:space="0" w:color="auto"/>
            <w:bottom w:val="none" w:sz="0" w:space="0" w:color="auto"/>
            <w:right w:val="none" w:sz="0" w:space="0" w:color="auto"/>
          </w:divBdr>
        </w:div>
        <w:div w:id="1154030116">
          <w:marLeft w:val="480"/>
          <w:marRight w:val="0"/>
          <w:marTop w:val="0"/>
          <w:marBottom w:val="0"/>
          <w:divBdr>
            <w:top w:val="none" w:sz="0" w:space="0" w:color="auto"/>
            <w:left w:val="none" w:sz="0" w:space="0" w:color="auto"/>
            <w:bottom w:val="none" w:sz="0" w:space="0" w:color="auto"/>
            <w:right w:val="none" w:sz="0" w:space="0" w:color="auto"/>
          </w:divBdr>
        </w:div>
        <w:div w:id="1642929133">
          <w:marLeft w:val="480"/>
          <w:marRight w:val="0"/>
          <w:marTop w:val="0"/>
          <w:marBottom w:val="0"/>
          <w:divBdr>
            <w:top w:val="none" w:sz="0" w:space="0" w:color="auto"/>
            <w:left w:val="none" w:sz="0" w:space="0" w:color="auto"/>
            <w:bottom w:val="none" w:sz="0" w:space="0" w:color="auto"/>
            <w:right w:val="none" w:sz="0" w:space="0" w:color="auto"/>
          </w:divBdr>
        </w:div>
        <w:div w:id="1717315508">
          <w:marLeft w:val="480"/>
          <w:marRight w:val="0"/>
          <w:marTop w:val="0"/>
          <w:marBottom w:val="0"/>
          <w:divBdr>
            <w:top w:val="none" w:sz="0" w:space="0" w:color="auto"/>
            <w:left w:val="none" w:sz="0" w:space="0" w:color="auto"/>
            <w:bottom w:val="none" w:sz="0" w:space="0" w:color="auto"/>
            <w:right w:val="none" w:sz="0" w:space="0" w:color="auto"/>
          </w:divBdr>
        </w:div>
        <w:div w:id="1210872155">
          <w:marLeft w:val="480"/>
          <w:marRight w:val="0"/>
          <w:marTop w:val="0"/>
          <w:marBottom w:val="0"/>
          <w:divBdr>
            <w:top w:val="none" w:sz="0" w:space="0" w:color="auto"/>
            <w:left w:val="none" w:sz="0" w:space="0" w:color="auto"/>
            <w:bottom w:val="none" w:sz="0" w:space="0" w:color="auto"/>
            <w:right w:val="none" w:sz="0" w:space="0" w:color="auto"/>
          </w:divBdr>
        </w:div>
        <w:div w:id="1346401266">
          <w:marLeft w:val="480"/>
          <w:marRight w:val="0"/>
          <w:marTop w:val="0"/>
          <w:marBottom w:val="0"/>
          <w:divBdr>
            <w:top w:val="none" w:sz="0" w:space="0" w:color="auto"/>
            <w:left w:val="none" w:sz="0" w:space="0" w:color="auto"/>
            <w:bottom w:val="none" w:sz="0" w:space="0" w:color="auto"/>
            <w:right w:val="none" w:sz="0" w:space="0" w:color="auto"/>
          </w:divBdr>
        </w:div>
        <w:div w:id="1180319376">
          <w:marLeft w:val="480"/>
          <w:marRight w:val="0"/>
          <w:marTop w:val="0"/>
          <w:marBottom w:val="0"/>
          <w:divBdr>
            <w:top w:val="none" w:sz="0" w:space="0" w:color="auto"/>
            <w:left w:val="none" w:sz="0" w:space="0" w:color="auto"/>
            <w:bottom w:val="none" w:sz="0" w:space="0" w:color="auto"/>
            <w:right w:val="none" w:sz="0" w:space="0" w:color="auto"/>
          </w:divBdr>
        </w:div>
        <w:div w:id="1188132560">
          <w:marLeft w:val="480"/>
          <w:marRight w:val="0"/>
          <w:marTop w:val="0"/>
          <w:marBottom w:val="0"/>
          <w:divBdr>
            <w:top w:val="none" w:sz="0" w:space="0" w:color="auto"/>
            <w:left w:val="none" w:sz="0" w:space="0" w:color="auto"/>
            <w:bottom w:val="none" w:sz="0" w:space="0" w:color="auto"/>
            <w:right w:val="none" w:sz="0" w:space="0" w:color="auto"/>
          </w:divBdr>
        </w:div>
        <w:div w:id="1089427414">
          <w:marLeft w:val="480"/>
          <w:marRight w:val="0"/>
          <w:marTop w:val="0"/>
          <w:marBottom w:val="0"/>
          <w:divBdr>
            <w:top w:val="none" w:sz="0" w:space="0" w:color="auto"/>
            <w:left w:val="none" w:sz="0" w:space="0" w:color="auto"/>
            <w:bottom w:val="none" w:sz="0" w:space="0" w:color="auto"/>
            <w:right w:val="none" w:sz="0" w:space="0" w:color="auto"/>
          </w:divBdr>
        </w:div>
        <w:div w:id="1232737756">
          <w:marLeft w:val="480"/>
          <w:marRight w:val="0"/>
          <w:marTop w:val="0"/>
          <w:marBottom w:val="0"/>
          <w:divBdr>
            <w:top w:val="none" w:sz="0" w:space="0" w:color="auto"/>
            <w:left w:val="none" w:sz="0" w:space="0" w:color="auto"/>
            <w:bottom w:val="none" w:sz="0" w:space="0" w:color="auto"/>
            <w:right w:val="none" w:sz="0" w:space="0" w:color="auto"/>
          </w:divBdr>
        </w:div>
        <w:div w:id="413355709">
          <w:marLeft w:val="480"/>
          <w:marRight w:val="0"/>
          <w:marTop w:val="0"/>
          <w:marBottom w:val="0"/>
          <w:divBdr>
            <w:top w:val="none" w:sz="0" w:space="0" w:color="auto"/>
            <w:left w:val="none" w:sz="0" w:space="0" w:color="auto"/>
            <w:bottom w:val="none" w:sz="0" w:space="0" w:color="auto"/>
            <w:right w:val="none" w:sz="0" w:space="0" w:color="auto"/>
          </w:divBdr>
        </w:div>
        <w:div w:id="1040738630">
          <w:marLeft w:val="480"/>
          <w:marRight w:val="0"/>
          <w:marTop w:val="0"/>
          <w:marBottom w:val="0"/>
          <w:divBdr>
            <w:top w:val="none" w:sz="0" w:space="0" w:color="auto"/>
            <w:left w:val="none" w:sz="0" w:space="0" w:color="auto"/>
            <w:bottom w:val="none" w:sz="0" w:space="0" w:color="auto"/>
            <w:right w:val="none" w:sz="0" w:space="0" w:color="auto"/>
          </w:divBdr>
        </w:div>
        <w:div w:id="1273366918">
          <w:marLeft w:val="480"/>
          <w:marRight w:val="0"/>
          <w:marTop w:val="0"/>
          <w:marBottom w:val="0"/>
          <w:divBdr>
            <w:top w:val="none" w:sz="0" w:space="0" w:color="auto"/>
            <w:left w:val="none" w:sz="0" w:space="0" w:color="auto"/>
            <w:bottom w:val="none" w:sz="0" w:space="0" w:color="auto"/>
            <w:right w:val="none" w:sz="0" w:space="0" w:color="auto"/>
          </w:divBdr>
        </w:div>
        <w:div w:id="1522935140">
          <w:marLeft w:val="480"/>
          <w:marRight w:val="0"/>
          <w:marTop w:val="0"/>
          <w:marBottom w:val="0"/>
          <w:divBdr>
            <w:top w:val="none" w:sz="0" w:space="0" w:color="auto"/>
            <w:left w:val="none" w:sz="0" w:space="0" w:color="auto"/>
            <w:bottom w:val="none" w:sz="0" w:space="0" w:color="auto"/>
            <w:right w:val="none" w:sz="0" w:space="0" w:color="auto"/>
          </w:divBdr>
        </w:div>
        <w:div w:id="1952546516">
          <w:marLeft w:val="480"/>
          <w:marRight w:val="0"/>
          <w:marTop w:val="0"/>
          <w:marBottom w:val="0"/>
          <w:divBdr>
            <w:top w:val="none" w:sz="0" w:space="0" w:color="auto"/>
            <w:left w:val="none" w:sz="0" w:space="0" w:color="auto"/>
            <w:bottom w:val="none" w:sz="0" w:space="0" w:color="auto"/>
            <w:right w:val="none" w:sz="0" w:space="0" w:color="auto"/>
          </w:divBdr>
        </w:div>
        <w:div w:id="1044134119">
          <w:marLeft w:val="480"/>
          <w:marRight w:val="0"/>
          <w:marTop w:val="0"/>
          <w:marBottom w:val="0"/>
          <w:divBdr>
            <w:top w:val="none" w:sz="0" w:space="0" w:color="auto"/>
            <w:left w:val="none" w:sz="0" w:space="0" w:color="auto"/>
            <w:bottom w:val="none" w:sz="0" w:space="0" w:color="auto"/>
            <w:right w:val="none" w:sz="0" w:space="0" w:color="auto"/>
          </w:divBdr>
        </w:div>
        <w:div w:id="96752641">
          <w:marLeft w:val="480"/>
          <w:marRight w:val="0"/>
          <w:marTop w:val="0"/>
          <w:marBottom w:val="0"/>
          <w:divBdr>
            <w:top w:val="none" w:sz="0" w:space="0" w:color="auto"/>
            <w:left w:val="none" w:sz="0" w:space="0" w:color="auto"/>
            <w:bottom w:val="none" w:sz="0" w:space="0" w:color="auto"/>
            <w:right w:val="none" w:sz="0" w:space="0" w:color="auto"/>
          </w:divBdr>
        </w:div>
        <w:div w:id="1485505840">
          <w:marLeft w:val="480"/>
          <w:marRight w:val="0"/>
          <w:marTop w:val="0"/>
          <w:marBottom w:val="0"/>
          <w:divBdr>
            <w:top w:val="none" w:sz="0" w:space="0" w:color="auto"/>
            <w:left w:val="none" w:sz="0" w:space="0" w:color="auto"/>
            <w:bottom w:val="none" w:sz="0" w:space="0" w:color="auto"/>
            <w:right w:val="none" w:sz="0" w:space="0" w:color="auto"/>
          </w:divBdr>
        </w:div>
        <w:div w:id="465899457">
          <w:marLeft w:val="480"/>
          <w:marRight w:val="0"/>
          <w:marTop w:val="0"/>
          <w:marBottom w:val="0"/>
          <w:divBdr>
            <w:top w:val="none" w:sz="0" w:space="0" w:color="auto"/>
            <w:left w:val="none" w:sz="0" w:space="0" w:color="auto"/>
            <w:bottom w:val="none" w:sz="0" w:space="0" w:color="auto"/>
            <w:right w:val="none" w:sz="0" w:space="0" w:color="auto"/>
          </w:divBdr>
        </w:div>
        <w:div w:id="1553999050">
          <w:marLeft w:val="480"/>
          <w:marRight w:val="0"/>
          <w:marTop w:val="0"/>
          <w:marBottom w:val="0"/>
          <w:divBdr>
            <w:top w:val="none" w:sz="0" w:space="0" w:color="auto"/>
            <w:left w:val="none" w:sz="0" w:space="0" w:color="auto"/>
            <w:bottom w:val="none" w:sz="0" w:space="0" w:color="auto"/>
            <w:right w:val="none" w:sz="0" w:space="0" w:color="auto"/>
          </w:divBdr>
        </w:div>
        <w:div w:id="1542938675">
          <w:marLeft w:val="480"/>
          <w:marRight w:val="0"/>
          <w:marTop w:val="0"/>
          <w:marBottom w:val="0"/>
          <w:divBdr>
            <w:top w:val="none" w:sz="0" w:space="0" w:color="auto"/>
            <w:left w:val="none" w:sz="0" w:space="0" w:color="auto"/>
            <w:bottom w:val="none" w:sz="0" w:space="0" w:color="auto"/>
            <w:right w:val="none" w:sz="0" w:space="0" w:color="auto"/>
          </w:divBdr>
        </w:div>
        <w:div w:id="596796284">
          <w:marLeft w:val="480"/>
          <w:marRight w:val="0"/>
          <w:marTop w:val="0"/>
          <w:marBottom w:val="0"/>
          <w:divBdr>
            <w:top w:val="none" w:sz="0" w:space="0" w:color="auto"/>
            <w:left w:val="none" w:sz="0" w:space="0" w:color="auto"/>
            <w:bottom w:val="none" w:sz="0" w:space="0" w:color="auto"/>
            <w:right w:val="none" w:sz="0" w:space="0" w:color="auto"/>
          </w:divBdr>
        </w:div>
        <w:div w:id="876890430">
          <w:marLeft w:val="480"/>
          <w:marRight w:val="0"/>
          <w:marTop w:val="0"/>
          <w:marBottom w:val="0"/>
          <w:divBdr>
            <w:top w:val="none" w:sz="0" w:space="0" w:color="auto"/>
            <w:left w:val="none" w:sz="0" w:space="0" w:color="auto"/>
            <w:bottom w:val="none" w:sz="0" w:space="0" w:color="auto"/>
            <w:right w:val="none" w:sz="0" w:space="0" w:color="auto"/>
          </w:divBdr>
        </w:div>
        <w:div w:id="1634099362">
          <w:marLeft w:val="480"/>
          <w:marRight w:val="0"/>
          <w:marTop w:val="0"/>
          <w:marBottom w:val="0"/>
          <w:divBdr>
            <w:top w:val="none" w:sz="0" w:space="0" w:color="auto"/>
            <w:left w:val="none" w:sz="0" w:space="0" w:color="auto"/>
            <w:bottom w:val="none" w:sz="0" w:space="0" w:color="auto"/>
            <w:right w:val="none" w:sz="0" w:space="0" w:color="auto"/>
          </w:divBdr>
        </w:div>
        <w:div w:id="1422681829">
          <w:marLeft w:val="480"/>
          <w:marRight w:val="0"/>
          <w:marTop w:val="0"/>
          <w:marBottom w:val="0"/>
          <w:divBdr>
            <w:top w:val="none" w:sz="0" w:space="0" w:color="auto"/>
            <w:left w:val="none" w:sz="0" w:space="0" w:color="auto"/>
            <w:bottom w:val="none" w:sz="0" w:space="0" w:color="auto"/>
            <w:right w:val="none" w:sz="0" w:space="0" w:color="auto"/>
          </w:divBdr>
        </w:div>
        <w:div w:id="341592794">
          <w:marLeft w:val="480"/>
          <w:marRight w:val="0"/>
          <w:marTop w:val="0"/>
          <w:marBottom w:val="0"/>
          <w:divBdr>
            <w:top w:val="none" w:sz="0" w:space="0" w:color="auto"/>
            <w:left w:val="none" w:sz="0" w:space="0" w:color="auto"/>
            <w:bottom w:val="none" w:sz="0" w:space="0" w:color="auto"/>
            <w:right w:val="none" w:sz="0" w:space="0" w:color="auto"/>
          </w:divBdr>
        </w:div>
        <w:div w:id="634264159">
          <w:marLeft w:val="480"/>
          <w:marRight w:val="0"/>
          <w:marTop w:val="0"/>
          <w:marBottom w:val="0"/>
          <w:divBdr>
            <w:top w:val="none" w:sz="0" w:space="0" w:color="auto"/>
            <w:left w:val="none" w:sz="0" w:space="0" w:color="auto"/>
            <w:bottom w:val="none" w:sz="0" w:space="0" w:color="auto"/>
            <w:right w:val="none" w:sz="0" w:space="0" w:color="auto"/>
          </w:divBdr>
        </w:div>
        <w:div w:id="1136684664">
          <w:marLeft w:val="480"/>
          <w:marRight w:val="0"/>
          <w:marTop w:val="0"/>
          <w:marBottom w:val="0"/>
          <w:divBdr>
            <w:top w:val="none" w:sz="0" w:space="0" w:color="auto"/>
            <w:left w:val="none" w:sz="0" w:space="0" w:color="auto"/>
            <w:bottom w:val="none" w:sz="0" w:space="0" w:color="auto"/>
            <w:right w:val="none" w:sz="0" w:space="0" w:color="auto"/>
          </w:divBdr>
        </w:div>
        <w:div w:id="732965321">
          <w:marLeft w:val="480"/>
          <w:marRight w:val="0"/>
          <w:marTop w:val="0"/>
          <w:marBottom w:val="0"/>
          <w:divBdr>
            <w:top w:val="none" w:sz="0" w:space="0" w:color="auto"/>
            <w:left w:val="none" w:sz="0" w:space="0" w:color="auto"/>
            <w:bottom w:val="none" w:sz="0" w:space="0" w:color="auto"/>
            <w:right w:val="none" w:sz="0" w:space="0" w:color="auto"/>
          </w:divBdr>
        </w:div>
        <w:div w:id="227153015">
          <w:marLeft w:val="480"/>
          <w:marRight w:val="0"/>
          <w:marTop w:val="0"/>
          <w:marBottom w:val="0"/>
          <w:divBdr>
            <w:top w:val="none" w:sz="0" w:space="0" w:color="auto"/>
            <w:left w:val="none" w:sz="0" w:space="0" w:color="auto"/>
            <w:bottom w:val="none" w:sz="0" w:space="0" w:color="auto"/>
            <w:right w:val="none" w:sz="0" w:space="0" w:color="auto"/>
          </w:divBdr>
        </w:div>
        <w:div w:id="672689110">
          <w:marLeft w:val="480"/>
          <w:marRight w:val="0"/>
          <w:marTop w:val="0"/>
          <w:marBottom w:val="0"/>
          <w:divBdr>
            <w:top w:val="none" w:sz="0" w:space="0" w:color="auto"/>
            <w:left w:val="none" w:sz="0" w:space="0" w:color="auto"/>
            <w:bottom w:val="none" w:sz="0" w:space="0" w:color="auto"/>
            <w:right w:val="none" w:sz="0" w:space="0" w:color="auto"/>
          </w:divBdr>
        </w:div>
        <w:div w:id="153229670">
          <w:marLeft w:val="480"/>
          <w:marRight w:val="0"/>
          <w:marTop w:val="0"/>
          <w:marBottom w:val="0"/>
          <w:divBdr>
            <w:top w:val="none" w:sz="0" w:space="0" w:color="auto"/>
            <w:left w:val="none" w:sz="0" w:space="0" w:color="auto"/>
            <w:bottom w:val="none" w:sz="0" w:space="0" w:color="auto"/>
            <w:right w:val="none" w:sz="0" w:space="0" w:color="auto"/>
          </w:divBdr>
        </w:div>
        <w:div w:id="1810828536">
          <w:marLeft w:val="480"/>
          <w:marRight w:val="0"/>
          <w:marTop w:val="0"/>
          <w:marBottom w:val="0"/>
          <w:divBdr>
            <w:top w:val="none" w:sz="0" w:space="0" w:color="auto"/>
            <w:left w:val="none" w:sz="0" w:space="0" w:color="auto"/>
            <w:bottom w:val="none" w:sz="0" w:space="0" w:color="auto"/>
            <w:right w:val="none" w:sz="0" w:space="0" w:color="auto"/>
          </w:divBdr>
        </w:div>
        <w:div w:id="118767611">
          <w:marLeft w:val="480"/>
          <w:marRight w:val="0"/>
          <w:marTop w:val="0"/>
          <w:marBottom w:val="0"/>
          <w:divBdr>
            <w:top w:val="none" w:sz="0" w:space="0" w:color="auto"/>
            <w:left w:val="none" w:sz="0" w:space="0" w:color="auto"/>
            <w:bottom w:val="none" w:sz="0" w:space="0" w:color="auto"/>
            <w:right w:val="none" w:sz="0" w:space="0" w:color="auto"/>
          </w:divBdr>
        </w:div>
        <w:div w:id="604920136">
          <w:marLeft w:val="480"/>
          <w:marRight w:val="0"/>
          <w:marTop w:val="0"/>
          <w:marBottom w:val="0"/>
          <w:divBdr>
            <w:top w:val="none" w:sz="0" w:space="0" w:color="auto"/>
            <w:left w:val="none" w:sz="0" w:space="0" w:color="auto"/>
            <w:bottom w:val="none" w:sz="0" w:space="0" w:color="auto"/>
            <w:right w:val="none" w:sz="0" w:space="0" w:color="auto"/>
          </w:divBdr>
        </w:div>
        <w:div w:id="1326664112">
          <w:marLeft w:val="480"/>
          <w:marRight w:val="0"/>
          <w:marTop w:val="0"/>
          <w:marBottom w:val="0"/>
          <w:divBdr>
            <w:top w:val="none" w:sz="0" w:space="0" w:color="auto"/>
            <w:left w:val="none" w:sz="0" w:space="0" w:color="auto"/>
            <w:bottom w:val="none" w:sz="0" w:space="0" w:color="auto"/>
            <w:right w:val="none" w:sz="0" w:space="0" w:color="auto"/>
          </w:divBdr>
        </w:div>
        <w:div w:id="342899607">
          <w:marLeft w:val="480"/>
          <w:marRight w:val="0"/>
          <w:marTop w:val="0"/>
          <w:marBottom w:val="0"/>
          <w:divBdr>
            <w:top w:val="none" w:sz="0" w:space="0" w:color="auto"/>
            <w:left w:val="none" w:sz="0" w:space="0" w:color="auto"/>
            <w:bottom w:val="none" w:sz="0" w:space="0" w:color="auto"/>
            <w:right w:val="none" w:sz="0" w:space="0" w:color="auto"/>
          </w:divBdr>
        </w:div>
        <w:div w:id="484473203">
          <w:marLeft w:val="480"/>
          <w:marRight w:val="0"/>
          <w:marTop w:val="0"/>
          <w:marBottom w:val="0"/>
          <w:divBdr>
            <w:top w:val="none" w:sz="0" w:space="0" w:color="auto"/>
            <w:left w:val="none" w:sz="0" w:space="0" w:color="auto"/>
            <w:bottom w:val="none" w:sz="0" w:space="0" w:color="auto"/>
            <w:right w:val="none" w:sz="0" w:space="0" w:color="auto"/>
          </w:divBdr>
        </w:div>
        <w:div w:id="1370177924">
          <w:marLeft w:val="480"/>
          <w:marRight w:val="0"/>
          <w:marTop w:val="0"/>
          <w:marBottom w:val="0"/>
          <w:divBdr>
            <w:top w:val="none" w:sz="0" w:space="0" w:color="auto"/>
            <w:left w:val="none" w:sz="0" w:space="0" w:color="auto"/>
            <w:bottom w:val="none" w:sz="0" w:space="0" w:color="auto"/>
            <w:right w:val="none" w:sz="0" w:space="0" w:color="auto"/>
          </w:divBdr>
        </w:div>
        <w:div w:id="70782190">
          <w:marLeft w:val="480"/>
          <w:marRight w:val="0"/>
          <w:marTop w:val="0"/>
          <w:marBottom w:val="0"/>
          <w:divBdr>
            <w:top w:val="none" w:sz="0" w:space="0" w:color="auto"/>
            <w:left w:val="none" w:sz="0" w:space="0" w:color="auto"/>
            <w:bottom w:val="none" w:sz="0" w:space="0" w:color="auto"/>
            <w:right w:val="none" w:sz="0" w:space="0" w:color="auto"/>
          </w:divBdr>
        </w:div>
        <w:div w:id="73206782">
          <w:marLeft w:val="480"/>
          <w:marRight w:val="0"/>
          <w:marTop w:val="0"/>
          <w:marBottom w:val="0"/>
          <w:divBdr>
            <w:top w:val="none" w:sz="0" w:space="0" w:color="auto"/>
            <w:left w:val="none" w:sz="0" w:space="0" w:color="auto"/>
            <w:bottom w:val="none" w:sz="0" w:space="0" w:color="auto"/>
            <w:right w:val="none" w:sz="0" w:space="0" w:color="auto"/>
          </w:divBdr>
        </w:div>
        <w:div w:id="242226477">
          <w:marLeft w:val="480"/>
          <w:marRight w:val="0"/>
          <w:marTop w:val="0"/>
          <w:marBottom w:val="0"/>
          <w:divBdr>
            <w:top w:val="none" w:sz="0" w:space="0" w:color="auto"/>
            <w:left w:val="none" w:sz="0" w:space="0" w:color="auto"/>
            <w:bottom w:val="none" w:sz="0" w:space="0" w:color="auto"/>
            <w:right w:val="none" w:sz="0" w:space="0" w:color="auto"/>
          </w:divBdr>
        </w:div>
        <w:div w:id="1978797293">
          <w:marLeft w:val="480"/>
          <w:marRight w:val="0"/>
          <w:marTop w:val="0"/>
          <w:marBottom w:val="0"/>
          <w:divBdr>
            <w:top w:val="none" w:sz="0" w:space="0" w:color="auto"/>
            <w:left w:val="none" w:sz="0" w:space="0" w:color="auto"/>
            <w:bottom w:val="none" w:sz="0" w:space="0" w:color="auto"/>
            <w:right w:val="none" w:sz="0" w:space="0" w:color="auto"/>
          </w:divBdr>
        </w:div>
        <w:div w:id="1808432315">
          <w:marLeft w:val="480"/>
          <w:marRight w:val="0"/>
          <w:marTop w:val="0"/>
          <w:marBottom w:val="0"/>
          <w:divBdr>
            <w:top w:val="none" w:sz="0" w:space="0" w:color="auto"/>
            <w:left w:val="none" w:sz="0" w:space="0" w:color="auto"/>
            <w:bottom w:val="none" w:sz="0" w:space="0" w:color="auto"/>
            <w:right w:val="none" w:sz="0" w:space="0" w:color="auto"/>
          </w:divBdr>
        </w:div>
        <w:div w:id="1056244399">
          <w:marLeft w:val="480"/>
          <w:marRight w:val="0"/>
          <w:marTop w:val="0"/>
          <w:marBottom w:val="0"/>
          <w:divBdr>
            <w:top w:val="none" w:sz="0" w:space="0" w:color="auto"/>
            <w:left w:val="none" w:sz="0" w:space="0" w:color="auto"/>
            <w:bottom w:val="none" w:sz="0" w:space="0" w:color="auto"/>
            <w:right w:val="none" w:sz="0" w:space="0" w:color="auto"/>
          </w:divBdr>
        </w:div>
        <w:div w:id="175048267">
          <w:marLeft w:val="480"/>
          <w:marRight w:val="0"/>
          <w:marTop w:val="0"/>
          <w:marBottom w:val="0"/>
          <w:divBdr>
            <w:top w:val="none" w:sz="0" w:space="0" w:color="auto"/>
            <w:left w:val="none" w:sz="0" w:space="0" w:color="auto"/>
            <w:bottom w:val="none" w:sz="0" w:space="0" w:color="auto"/>
            <w:right w:val="none" w:sz="0" w:space="0" w:color="auto"/>
          </w:divBdr>
        </w:div>
        <w:div w:id="1918395728">
          <w:marLeft w:val="480"/>
          <w:marRight w:val="0"/>
          <w:marTop w:val="0"/>
          <w:marBottom w:val="0"/>
          <w:divBdr>
            <w:top w:val="none" w:sz="0" w:space="0" w:color="auto"/>
            <w:left w:val="none" w:sz="0" w:space="0" w:color="auto"/>
            <w:bottom w:val="none" w:sz="0" w:space="0" w:color="auto"/>
            <w:right w:val="none" w:sz="0" w:space="0" w:color="auto"/>
          </w:divBdr>
        </w:div>
        <w:div w:id="1525710615">
          <w:marLeft w:val="480"/>
          <w:marRight w:val="0"/>
          <w:marTop w:val="0"/>
          <w:marBottom w:val="0"/>
          <w:divBdr>
            <w:top w:val="none" w:sz="0" w:space="0" w:color="auto"/>
            <w:left w:val="none" w:sz="0" w:space="0" w:color="auto"/>
            <w:bottom w:val="none" w:sz="0" w:space="0" w:color="auto"/>
            <w:right w:val="none" w:sz="0" w:space="0" w:color="auto"/>
          </w:divBdr>
        </w:div>
        <w:div w:id="811099890">
          <w:marLeft w:val="480"/>
          <w:marRight w:val="0"/>
          <w:marTop w:val="0"/>
          <w:marBottom w:val="0"/>
          <w:divBdr>
            <w:top w:val="none" w:sz="0" w:space="0" w:color="auto"/>
            <w:left w:val="none" w:sz="0" w:space="0" w:color="auto"/>
            <w:bottom w:val="none" w:sz="0" w:space="0" w:color="auto"/>
            <w:right w:val="none" w:sz="0" w:space="0" w:color="auto"/>
          </w:divBdr>
        </w:div>
        <w:div w:id="165096243">
          <w:marLeft w:val="480"/>
          <w:marRight w:val="0"/>
          <w:marTop w:val="0"/>
          <w:marBottom w:val="0"/>
          <w:divBdr>
            <w:top w:val="none" w:sz="0" w:space="0" w:color="auto"/>
            <w:left w:val="none" w:sz="0" w:space="0" w:color="auto"/>
            <w:bottom w:val="none" w:sz="0" w:space="0" w:color="auto"/>
            <w:right w:val="none" w:sz="0" w:space="0" w:color="auto"/>
          </w:divBdr>
        </w:div>
        <w:div w:id="1473255642">
          <w:marLeft w:val="480"/>
          <w:marRight w:val="0"/>
          <w:marTop w:val="0"/>
          <w:marBottom w:val="0"/>
          <w:divBdr>
            <w:top w:val="none" w:sz="0" w:space="0" w:color="auto"/>
            <w:left w:val="none" w:sz="0" w:space="0" w:color="auto"/>
            <w:bottom w:val="none" w:sz="0" w:space="0" w:color="auto"/>
            <w:right w:val="none" w:sz="0" w:space="0" w:color="auto"/>
          </w:divBdr>
        </w:div>
        <w:div w:id="2070692788">
          <w:marLeft w:val="480"/>
          <w:marRight w:val="0"/>
          <w:marTop w:val="0"/>
          <w:marBottom w:val="0"/>
          <w:divBdr>
            <w:top w:val="none" w:sz="0" w:space="0" w:color="auto"/>
            <w:left w:val="none" w:sz="0" w:space="0" w:color="auto"/>
            <w:bottom w:val="none" w:sz="0" w:space="0" w:color="auto"/>
            <w:right w:val="none" w:sz="0" w:space="0" w:color="auto"/>
          </w:divBdr>
        </w:div>
        <w:div w:id="1985503256">
          <w:marLeft w:val="480"/>
          <w:marRight w:val="0"/>
          <w:marTop w:val="0"/>
          <w:marBottom w:val="0"/>
          <w:divBdr>
            <w:top w:val="none" w:sz="0" w:space="0" w:color="auto"/>
            <w:left w:val="none" w:sz="0" w:space="0" w:color="auto"/>
            <w:bottom w:val="none" w:sz="0" w:space="0" w:color="auto"/>
            <w:right w:val="none" w:sz="0" w:space="0" w:color="auto"/>
          </w:divBdr>
        </w:div>
        <w:div w:id="738407404">
          <w:marLeft w:val="480"/>
          <w:marRight w:val="0"/>
          <w:marTop w:val="0"/>
          <w:marBottom w:val="0"/>
          <w:divBdr>
            <w:top w:val="none" w:sz="0" w:space="0" w:color="auto"/>
            <w:left w:val="none" w:sz="0" w:space="0" w:color="auto"/>
            <w:bottom w:val="none" w:sz="0" w:space="0" w:color="auto"/>
            <w:right w:val="none" w:sz="0" w:space="0" w:color="auto"/>
          </w:divBdr>
        </w:div>
        <w:div w:id="1954744056">
          <w:marLeft w:val="480"/>
          <w:marRight w:val="0"/>
          <w:marTop w:val="0"/>
          <w:marBottom w:val="0"/>
          <w:divBdr>
            <w:top w:val="none" w:sz="0" w:space="0" w:color="auto"/>
            <w:left w:val="none" w:sz="0" w:space="0" w:color="auto"/>
            <w:bottom w:val="none" w:sz="0" w:space="0" w:color="auto"/>
            <w:right w:val="none" w:sz="0" w:space="0" w:color="auto"/>
          </w:divBdr>
        </w:div>
        <w:div w:id="1520507055">
          <w:marLeft w:val="480"/>
          <w:marRight w:val="0"/>
          <w:marTop w:val="0"/>
          <w:marBottom w:val="0"/>
          <w:divBdr>
            <w:top w:val="none" w:sz="0" w:space="0" w:color="auto"/>
            <w:left w:val="none" w:sz="0" w:space="0" w:color="auto"/>
            <w:bottom w:val="none" w:sz="0" w:space="0" w:color="auto"/>
            <w:right w:val="none" w:sz="0" w:space="0" w:color="auto"/>
          </w:divBdr>
        </w:div>
        <w:div w:id="223609119">
          <w:marLeft w:val="480"/>
          <w:marRight w:val="0"/>
          <w:marTop w:val="0"/>
          <w:marBottom w:val="0"/>
          <w:divBdr>
            <w:top w:val="none" w:sz="0" w:space="0" w:color="auto"/>
            <w:left w:val="none" w:sz="0" w:space="0" w:color="auto"/>
            <w:bottom w:val="none" w:sz="0" w:space="0" w:color="auto"/>
            <w:right w:val="none" w:sz="0" w:space="0" w:color="auto"/>
          </w:divBdr>
        </w:div>
        <w:div w:id="278727550">
          <w:marLeft w:val="480"/>
          <w:marRight w:val="0"/>
          <w:marTop w:val="0"/>
          <w:marBottom w:val="0"/>
          <w:divBdr>
            <w:top w:val="none" w:sz="0" w:space="0" w:color="auto"/>
            <w:left w:val="none" w:sz="0" w:space="0" w:color="auto"/>
            <w:bottom w:val="none" w:sz="0" w:space="0" w:color="auto"/>
            <w:right w:val="none" w:sz="0" w:space="0" w:color="auto"/>
          </w:divBdr>
        </w:div>
        <w:div w:id="1550071333">
          <w:marLeft w:val="480"/>
          <w:marRight w:val="0"/>
          <w:marTop w:val="0"/>
          <w:marBottom w:val="0"/>
          <w:divBdr>
            <w:top w:val="none" w:sz="0" w:space="0" w:color="auto"/>
            <w:left w:val="none" w:sz="0" w:space="0" w:color="auto"/>
            <w:bottom w:val="none" w:sz="0" w:space="0" w:color="auto"/>
            <w:right w:val="none" w:sz="0" w:space="0" w:color="auto"/>
          </w:divBdr>
        </w:div>
        <w:div w:id="1133475166">
          <w:marLeft w:val="480"/>
          <w:marRight w:val="0"/>
          <w:marTop w:val="0"/>
          <w:marBottom w:val="0"/>
          <w:divBdr>
            <w:top w:val="none" w:sz="0" w:space="0" w:color="auto"/>
            <w:left w:val="none" w:sz="0" w:space="0" w:color="auto"/>
            <w:bottom w:val="none" w:sz="0" w:space="0" w:color="auto"/>
            <w:right w:val="none" w:sz="0" w:space="0" w:color="auto"/>
          </w:divBdr>
        </w:div>
        <w:div w:id="1189294951">
          <w:marLeft w:val="480"/>
          <w:marRight w:val="0"/>
          <w:marTop w:val="0"/>
          <w:marBottom w:val="0"/>
          <w:divBdr>
            <w:top w:val="none" w:sz="0" w:space="0" w:color="auto"/>
            <w:left w:val="none" w:sz="0" w:space="0" w:color="auto"/>
            <w:bottom w:val="none" w:sz="0" w:space="0" w:color="auto"/>
            <w:right w:val="none" w:sz="0" w:space="0" w:color="auto"/>
          </w:divBdr>
        </w:div>
        <w:div w:id="397752439">
          <w:marLeft w:val="480"/>
          <w:marRight w:val="0"/>
          <w:marTop w:val="0"/>
          <w:marBottom w:val="0"/>
          <w:divBdr>
            <w:top w:val="none" w:sz="0" w:space="0" w:color="auto"/>
            <w:left w:val="none" w:sz="0" w:space="0" w:color="auto"/>
            <w:bottom w:val="none" w:sz="0" w:space="0" w:color="auto"/>
            <w:right w:val="none" w:sz="0" w:space="0" w:color="auto"/>
          </w:divBdr>
        </w:div>
        <w:div w:id="1382482079">
          <w:marLeft w:val="480"/>
          <w:marRight w:val="0"/>
          <w:marTop w:val="0"/>
          <w:marBottom w:val="0"/>
          <w:divBdr>
            <w:top w:val="none" w:sz="0" w:space="0" w:color="auto"/>
            <w:left w:val="none" w:sz="0" w:space="0" w:color="auto"/>
            <w:bottom w:val="none" w:sz="0" w:space="0" w:color="auto"/>
            <w:right w:val="none" w:sz="0" w:space="0" w:color="auto"/>
          </w:divBdr>
        </w:div>
        <w:div w:id="1825315379">
          <w:marLeft w:val="480"/>
          <w:marRight w:val="0"/>
          <w:marTop w:val="0"/>
          <w:marBottom w:val="0"/>
          <w:divBdr>
            <w:top w:val="none" w:sz="0" w:space="0" w:color="auto"/>
            <w:left w:val="none" w:sz="0" w:space="0" w:color="auto"/>
            <w:bottom w:val="none" w:sz="0" w:space="0" w:color="auto"/>
            <w:right w:val="none" w:sz="0" w:space="0" w:color="auto"/>
          </w:divBdr>
        </w:div>
        <w:div w:id="925185320">
          <w:marLeft w:val="480"/>
          <w:marRight w:val="0"/>
          <w:marTop w:val="0"/>
          <w:marBottom w:val="0"/>
          <w:divBdr>
            <w:top w:val="none" w:sz="0" w:space="0" w:color="auto"/>
            <w:left w:val="none" w:sz="0" w:space="0" w:color="auto"/>
            <w:bottom w:val="none" w:sz="0" w:space="0" w:color="auto"/>
            <w:right w:val="none" w:sz="0" w:space="0" w:color="auto"/>
          </w:divBdr>
        </w:div>
        <w:div w:id="1316907688">
          <w:marLeft w:val="480"/>
          <w:marRight w:val="0"/>
          <w:marTop w:val="0"/>
          <w:marBottom w:val="0"/>
          <w:divBdr>
            <w:top w:val="none" w:sz="0" w:space="0" w:color="auto"/>
            <w:left w:val="none" w:sz="0" w:space="0" w:color="auto"/>
            <w:bottom w:val="none" w:sz="0" w:space="0" w:color="auto"/>
            <w:right w:val="none" w:sz="0" w:space="0" w:color="auto"/>
          </w:divBdr>
        </w:div>
        <w:div w:id="1723014839">
          <w:marLeft w:val="480"/>
          <w:marRight w:val="0"/>
          <w:marTop w:val="0"/>
          <w:marBottom w:val="0"/>
          <w:divBdr>
            <w:top w:val="none" w:sz="0" w:space="0" w:color="auto"/>
            <w:left w:val="none" w:sz="0" w:space="0" w:color="auto"/>
            <w:bottom w:val="none" w:sz="0" w:space="0" w:color="auto"/>
            <w:right w:val="none" w:sz="0" w:space="0" w:color="auto"/>
          </w:divBdr>
        </w:div>
        <w:div w:id="1459757929">
          <w:marLeft w:val="480"/>
          <w:marRight w:val="0"/>
          <w:marTop w:val="0"/>
          <w:marBottom w:val="0"/>
          <w:divBdr>
            <w:top w:val="none" w:sz="0" w:space="0" w:color="auto"/>
            <w:left w:val="none" w:sz="0" w:space="0" w:color="auto"/>
            <w:bottom w:val="none" w:sz="0" w:space="0" w:color="auto"/>
            <w:right w:val="none" w:sz="0" w:space="0" w:color="auto"/>
          </w:divBdr>
        </w:div>
        <w:div w:id="227620621">
          <w:marLeft w:val="480"/>
          <w:marRight w:val="0"/>
          <w:marTop w:val="0"/>
          <w:marBottom w:val="0"/>
          <w:divBdr>
            <w:top w:val="none" w:sz="0" w:space="0" w:color="auto"/>
            <w:left w:val="none" w:sz="0" w:space="0" w:color="auto"/>
            <w:bottom w:val="none" w:sz="0" w:space="0" w:color="auto"/>
            <w:right w:val="none" w:sz="0" w:space="0" w:color="auto"/>
          </w:divBdr>
        </w:div>
        <w:div w:id="265507315">
          <w:marLeft w:val="480"/>
          <w:marRight w:val="0"/>
          <w:marTop w:val="0"/>
          <w:marBottom w:val="0"/>
          <w:divBdr>
            <w:top w:val="none" w:sz="0" w:space="0" w:color="auto"/>
            <w:left w:val="none" w:sz="0" w:space="0" w:color="auto"/>
            <w:bottom w:val="none" w:sz="0" w:space="0" w:color="auto"/>
            <w:right w:val="none" w:sz="0" w:space="0" w:color="auto"/>
          </w:divBdr>
        </w:div>
        <w:div w:id="1767192451">
          <w:marLeft w:val="480"/>
          <w:marRight w:val="0"/>
          <w:marTop w:val="0"/>
          <w:marBottom w:val="0"/>
          <w:divBdr>
            <w:top w:val="none" w:sz="0" w:space="0" w:color="auto"/>
            <w:left w:val="none" w:sz="0" w:space="0" w:color="auto"/>
            <w:bottom w:val="none" w:sz="0" w:space="0" w:color="auto"/>
            <w:right w:val="none" w:sz="0" w:space="0" w:color="auto"/>
          </w:divBdr>
        </w:div>
        <w:div w:id="897740186">
          <w:marLeft w:val="480"/>
          <w:marRight w:val="0"/>
          <w:marTop w:val="0"/>
          <w:marBottom w:val="0"/>
          <w:divBdr>
            <w:top w:val="none" w:sz="0" w:space="0" w:color="auto"/>
            <w:left w:val="none" w:sz="0" w:space="0" w:color="auto"/>
            <w:bottom w:val="none" w:sz="0" w:space="0" w:color="auto"/>
            <w:right w:val="none" w:sz="0" w:space="0" w:color="auto"/>
          </w:divBdr>
        </w:div>
        <w:div w:id="1691687129">
          <w:marLeft w:val="480"/>
          <w:marRight w:val="0"/>
          <w:marTop w:val="0"/>
          <w:marBottom w:val="0"/>
          <w:divBdr>
            <w:top w:val="none" w:sz="0" w:space="0" w:color="auto"/>
            <w:left w:val="none" w:sz="0" w:space="0" w:color="auto"/>
            <w:bottom w:val="none" w:sz="0" w:space="0" w:color="auto"/>
            <w:right w:val="none" w:sz="0" w:space="0" w:color="auto"/>
          </w:divBdr>
        </w:div>
        <w:div w:id="1479223295">
          <w:marLeft w:val="480"/>
          <w:marRight w:val="0"/>
          <w:marTop w:val="0"/>
          <w:marBottom w:val="0"/>
          <w:divBdr>
            <w:top w:val="none" w:sz="0" w:space="0" w:color="auto"/>
            <w:left w:val="none" w:sz="0" w:space="0" w:color="auto"/>
            <w:bottom w:val="none" w:sz="0" w:space="0" w:color="auto"/>
            <w:right w:val="none" w:sz="0" w:space="0" w:color="auto"/>
          </w:divBdr>
        </w:div>
        <w:div w:id="1867214835">
          <w:marLeft w:val="480"/>
          <w:marRight w:val="0"/>
          <w:marTop w:val="0"/>
          <w:marBottom w:val="0"/>
          <w:divBdr>
            <w:top w:val="none" w:sz="0" w:space="0" w:color="auto"/>
            <w:left w:val="none" w:sz="0" w:space="0" w:color="auto"/>
            <w:bottom w:val="none" w:sz="0" w:space="0" w:color="auto"/>
            <w:right w:val="none" w:sz="0" w:space="0" w:color="auto"/>
          </w:divBdr>
        </w:div>
        <w:div w:id="1698772559">
          <w:marLeft w:val="480"/>
          <w:marRight w:val="0"/>
          <w:marTop w:val="0"/>
          <w:marBottom w:val="0"/>
          <w:divBdr>
            <w:top w:val="none" w:sz="0" w:space="0" w:color="auto"/>
            <w:left w:val="none" w:sz="0" w:space="0" w:color="auto"/>
            <w:bottom w:val="none" w:sz="0" w:space="0" w:color="auto"/>
            <w:right w:val="none" w:sz="0" w:space="0" w:color="auto"/>
          </w:divBdr>
        </w:div>
        <w:div w:id="448351910">
          <w:marLeft w:val="480"/>
          <w:marRight w:val="0"/>
          <w:marTop w:val="0"/>
          <w:marBottom w:val="0"/>
          <w:divBdr>
            <w:top w:val="none" w:sz="0" w:space="0" w:color="auto"/>
            <w:left w:val="none" w:sz="0" w:space="0" w:color="auto"/>
            <w:bottom w:val="none" w:sz="0" w:space="0" w:color="auto"/>
            <w:right w:val="none" w:sz="0" w:space="0" w:color="auto"/>
          </w:divBdr>
        </w:div>
        <w:div w:id="1390304703">
          <w:marLeft w:val="480"/>
          <w:marRight w:val="0"/>
          <w:marTop w:val="0"/>
          <w:marBottom w:val="0"/>
          <w:divBdr>
            <w:top w:val="none" w:sz="0" w:space="0" w:color="auto"/>
            <w:left w:val="none" w:sz="0" w:space="0" w:color="auto"/>
            <w:bottom w:val="none" w:sz="0" w:space="0" w:color="auto"/>
            <w:right w:val="none" w:sz="0" w:space="0" w:color="auto"/>
          </w:divBdr>
        </w:div>
        <w:div w:id="177424755">
          <w:marLeft w:val="480"/>
          <w:marRight w:val="0"/>
          <w:marTop w:val="0"/>
          <w:marBottom w:val="0"/>
          <w:divBdr>
            <w:top w:val="none" w:sz="0" w:space="0" w:color="auto"/>
            <w:left w:val="none" w:sz="0" w:space="0" w:color="auto"/>
            <w:bottom w:val="none" w:sz="0" w:space="0" w:color="auto"/>
            <w:right w:val="none" w:sz="0" w:space="0" w:color="auto"/>
          </w:divBdr>
        </w:div>
        <w:div w:id="1295796810">
          <w:marLeft w:val="480"/>
          <w:marRight w:val="0"/>
          <w:marTop w:val="0"/>
          <w:marBottom w:val="0"/>
          <w:divBdr>
            <w:top w:val="none" w:sz="0" w:space="0" w:color="auto"/>
            <w:left w:val="none" w:sz="0" w:space="0" w:color="auto"/>
            <w:bottom w:val="none" w:sz="0" w:space="0" w:color="auto"/>
            <w:right w:val="none" w:sz="0" w:space="0" w:color="auto"/>
          </w:divBdr>
        </w:div>
        <w:div w:id="184486665">
          <w:marLeft w:val="480"/>
          <w:marRight w:val="0"/>
          <w:marTop w:val="0"/>
          <w:marBottom w:val="0"/>
          <w:divBdr>
            <w:top w:val="none" w:sz="0" w:space="0" w:color="auto"/>
            <w:left w:val="none" w:sz="0" w:space="0" w:color="auto"/>
            <w:bottom w:val="none" w:sz="0" w:space="0" w:color="auto"/>
            <w:right w:val="none" w:sz="0" w:space="0" w:color="auto"/>
          </w:divBdr>
        </w:div>
        <w:div w:id="1783300215">
          <w:marLeft w:val="480"/>
          <w:marRight w:val="0"/>
          <w:marTop w:val="0"/>
          <w:marBottom w:val="0"/>
          <w:divBdr>
            <w:top w:val="none" w:sz="0" w:space="0" w:color="auto"/>
            <w:left w:val="none" w:sz="0" w:space="0" w:color="auto"/>
            <w:bottom w:val="none" w:sz="0" w:space="0" w:color="auto"/>
            <w:right w:val="none" w:sz="0" w:space="0" w:color="auto"/>
          </w:divBdr>
        </w:div>
        <w:div w:id="1591432112">
          <w:marLeft w:val="480"/>
          <w:marRight w:val="0"/>
          <w:marTop w:val="0"/>
          <w:marBottom w:val="0"/>
          <w:divBdr>
            <w:top w:val="none" w:sz="0" w:space="0" w:color="auto"/>
            <w:left w:val="none" w:sz="0" w:space="0" w:color="auto"/>
            <w:bottom w:val="none" w:sz="0" w:space="0" w:color="auto"/>
            <w:right w:val="none" w:sz="0" w:space="0" w:color="auto"/>
          </w:divBdr>
        </w:div>
        <w:div w:id="554195226">
          <w:marLeft w:val="480"/>
          <w:marRight w:val="0"/>
          <w:marTop w:val="0"/>
          <w:marBottom w:val="0"/>
          <w:divBdr>
            <w:top w:val="none" w:sz="0" w:space="0" w:color="auto"/>
            <w:left w:val="none" w:sz="0" w:space="0" w:color="auto"/>
            <w:bottom w:val="none" w:sz="0" w:space="0" w:color="auto"/>
            <w:right w:val="none" w:sz="0" w:space="0" w:color="auto"/>
          </w:divBdr>
        </w:div>
        <w:div w:id="1495685934">
          <w:marLeft w:val="480"/>
          <w:marRight w:val="0"/>
          <w:marTop w:val="0"/>
          <w:marBottom w:val="0"/>
          <w:divBdr>
            <w:top w:val="none" w:sz="0" w:space="0" w:color="auto"/>
            <w:left w:val="none" w:sz="0" w:space="0" w:color="auto"/>
            <w:bottom w:val="none" w:sz="0" w:space="0" w:color="auto"/>
            <w:right w:val="none" w:sz="0" w:space="0" w:color="auto"/>
          </w:divBdr>
        </w:div>
        <w:div w:id="394475710">
          <w:marLeft w:val="480"/>
          <w:marRight w:val="0"/>
          <w:marTop w:val="0"/>
          <w:marBottom w:val="0"/>
          <w:divBdr>
            <w:top w:val="none" w:sz="0" w:space="0" w:color="auto"/>
            <w:left w:val="none" w:sz="0" w:space="0" w:color="auto"/>
            <w:bottom w:val="none" w:sz="0" w:space="0" w:color="auto"/>
            <w:right w:val="none" w:sz="0" w:space="0" w:color="auto"/>
          </w:divBdr>
        </w:div>
        <w:div w:id="1584071718">
          <w:marLeft w:val="480"/>
          <w:marRight w:val="0"/>
          <w:marTop w:val="0"/>
          <w:marBottom w:val="0"/>
          <w:divBdr>
            <w:top w:val="none" w:sz="0" w:space="0" w:color="auto"/>
            <w:left w:val="none" w:sz="0" w:space="0" w:color="auto"/>
            <w:bottom w:val="none" w:sz="0" w:space="0" w:color="auto"/>
            <w:right w:val="none" w:sz="0" w:space="0" w:color="auto"/>
          </w:divBdr>
        </w:div>
        <w:div w:id="813180136">
          <w:marLeft w:val="480"/>
          <w:marRight w:val="0"/>
          <w:marTop w:val="0"/>
          <w:marBottom w:val="0"/>
          <w:divBdr>
            <w:top w:val="none" w:sz="0" w:space="0" w:color="auto"/>
            <w:left w:val="none" w:sz="0" w:space="0" w:color="auto"/>
            <w:bottom w:val="none" w:sz="0" w:space="0" w:color="auto"/>
            <w:right w:val="none" w:sz="0" w:space="0" w:color="auto"/>
          </w:divBdr>
        </w:div>
        <w:div w:id="1968194511">
          <w:marLeft w:val="480"/>
          <w:marRight w:val="0"/>
          <w:marTop w:val="0"/>
          <w:marBottom w:val="0"/>
          <w:divBdr>
            <w:top w:val="none" w:sz="0" w:space="0" w:color="auto"/>
            <w:left w:val="none" w:sz="0" w:space="0" w:color="auto"/>
            <w:bottom w:val="none" w:sz="0" w:space="0" w:color="auto"/>
            <w:right w:val="none" w:sz="0" w:space="0" w:color="auto"/>
          </w:divBdr>
        </w:div>
        <w:div w:id="1751124521">
          <w:marLeft w:val="480"/>
          <w:marRight w:val="0"/>
          <w:marTop w:val="0"/>
          <w:marBottom w:val="0"/>
          <w:divBdr>
            <w:top w:val="none" w:sz="0" w:space="0" w:color="auto"/>
            <w:left w:val="none" w:sz="0" w:space="0" w:color="auto"/>
            <w:bottom w:val="none" w:sz="0" w:space="0" w:color="auto"/>
            <w:right w:val="none" w:sz="0" w:space="0" w:color="auto"/>
          </w:divBdr>
        </w:div>
        <w:div w:id="1407141717">
          <w:marLeft w:val="480"/>
          <w:marRight w:val="0"/>
          <w:marTop w:val="0"/>
          <w:marBottom w:val="0"/>
          <w:divBdr>
            <w:top w:val="none" w:sz="0" w:space="0" w:color="auto"/>
            <w:left w:val="none" w:sz="0" w:space="0" w:color="auto"/>
            <w:bottom w:val="none" w:sz="0" w:space="0" w:color="auto"/>
            <w:right w:val="none" w:sz="0" w:space="0" w:color="auto"/>
          </w:divBdr>
        </w:div>
        <w:div w:id="870528539">
          <w:marLeft w:val="480"/>
          <w:marRight w:val="0"/>
          <w:marTop w:val="0"/>
          <w:marBottom w:val="0"/>
          <w:divBdr>
            <w:top w:val="none" w:sz="0" w:space="0" w:color="auto"/>
            <w:left w:val="none" w:sz="0" w:space="0" w:color="auto"/>
            <w:bottom w:val="none" w:sz="0" w:space="0" w:color="auto"/>
            <w:right w:val="none" w:sz="0" w:space="0" w:color="auto"/>
          </w:divBdr>
        </w:div>
        <w:div w:id="1390614014">
          <w:marLeft w:val="480"/>
          <w:marRight w:val="0"/>
          <w:marTop w:val="0"/>
          <w:marBottom w:val="0"/>
          <w:divBdr>
            <w:top w:val="none" w:sz="0" w:space="0" w:color="auto"/>
            <w:left w:val="none" w:sz="0" w:space="0" w:color="auto"/>
            <w:bottom w:val="none" w:sz="0" w:space="0" w:color="auto"/>
            <w:right w:val="none" w:sz="0" w:space="0" w:color="auto"/>
          </w:divBdr>
        </w:div>
        <w:div w:id="838157590">
          <w:marLeft w:val="480"/>
          <w:marRight w:val="0"/>
          <w:marTop w:val="0"/>
          <w:marBottom w:val="0"/>
          <w:divBdr>
            <w:top w:val="none" w:sz="0" w:space="0" w:color="auto"/>
            <w:left w:val="none" w:sz="0" w:space="0" w:color="auto"/>
            <w:bottom w:val="none" w:sz="0" w:space="0" w:color="auto"/>
            <w:right w:val="none" w:sz="0" w:space="0" w:color="auto"/>
          </w:divBdr>
        </w:div>
        <w:div w:id="1930387871">
          <w:marLeft w:val="480"/>
          <w:marRight w:val="0"/>
          <w:marTop w:val="0"/>
          <w:marBottom w:val="0"/>
          <w:divBdr>
            <w:top w:val="none" w:sz="0" w:space="0" w:color="auto"/>
            <w:left w:val="none" w:sz="0" w:space="0" w:color="auto"/>
            <w:bottom w:val="none" w:sz="0" w:space="0" w:color="auto"/>
            <w:right w:val="none" w:sz="0" w:space="0" w:color="auto"/>
          </w:divBdr>
        </w:div>
        <w:div w:id="958992079">
          <w:marLeft w:val="480"/>
          <w:marRight w:val="0"/>
          <w:marTop w:val="0"/>
          <w:marBottom w:val="0"/>
          <w:divBdr>
            <w:top w:val="none" w:sz="0" w:space="0" w:color="auto"/>
            <w:left w:val="none" w:sz="0" w:space="0" w:color="auto"/>
            <w:bottom w:val="none" w:sz="0" w:space="0" w:color="auto"/>
            <w:right w:val="none" w:sz="0" w:space="0" w:color="auto"/>
          </w:divBdr>
        </w:div>
        <w:div w:id="732046194">
          <w:marLeft w:val="480"/>
          <w:marRight w:val="0"/>
          <w:marTop w:val="0"/>
          <w:marBottom w:val="0"/>
          <w:divBdr>
            <w:top w:val="none" w:sz="0" w:space="0" w:color="auto"/>
            <w:left w:val="none" w:sz="0" w:space="0" w:color="auto"/>
            <w:bottom w:val="none" w:sz="0" w:space="0" w:color="auto"/>
            <w:right w:val="none" w:sz="0" w:space="0" w:color="auto"/>
          </w:divBdr>
        </w:div>
        <w:div w:id="1777015291">
          <w:marLeft w:val="480"/>
          <w:marRight w:val="0"/>
          <w:marTop w:val="0"/>
          <w:marBottom w:val="0"/>
          <w:divBdr>
            <w:top w:val="none" w:sz="0" w:space="0" w:color="auto"/>
            <w:left w:val="none" w:sz="0" w:space="0" w:color="auto"/>
            <w:bottom w:val="none" w:sz="0" w:space="0" w:color="auto"/>
            <w:right w:val="none" w:sz="0" w:space="0" w:color="auto"/>
          </w:divBdr>
        </w:div>
        <w:div w:id="1059524456">
          <w:marLeft w:val="480"/>
          <w:marRight w:val="0"/>
          <w:marTop w:val="0"/>
          <w:marBottom w:val="0"/>
          <w:divBdr>
            <w:top w:val="none" w:sz="0" w:space="0" w:color="auto"/>
            <w:left w:val="none" w:sz="0" w:space="0" w:color="auto"/>
            <w:bottom w:val="none" w:sz="0" w:space="0" w:color="auto"/>
            <w:right w:val="none" w:sz="0" w:space="0" w:color="auto"/>
          </w:divBdr>
        </w:div>
        <w:div w:id="281349712">
          <w:marLeft w:val="480"/>
          <w:marRight w:val="0"/>
          <w:marTop w:val="0"/>
          <w:marBottom w:val="0"/>
          <w:divBdr>
            <w:top w:val="none" w:sz="0" w:space="0" w:color="auto"/>
            <w:left w:val="none" w:sz="0" w:space="0" w:color="auto"/>
            <w:bottom w:val="none" w:sz="0" w:space="0" w:color="auto"/>
            <w:right w:val="none" w:sz="0" w:space="0" w:color="auto"/>
          </w:divBdr>
        </w:div>
        <w:div w:id="216359861">
          <w:marLeft w:val="480"/>
          <w:marRight w:val="0"/>
          <w:marTop w:val="0"/>
          <w:marBottom w:val="0"/>
          <w:divBdr>
            <w:top w:val="none" w:sz="0" w:space="0" w:color="auto"/>
            <w:left w:val="none" w:sz="0" w:space="0" w:color="auto"/>
            <w:bottom w:val="none" w:sz="0" w:space="0" w:color="auto"/>
            <w:right w:val="none" w:sz="0" w:space="0" w:color="auto"/>
          </w:divBdr>
        </w:div>
        <w:div w:id="830021204">
          <w:marLeft w:val="480"/>
          <w:marRight w:val="0"/>
          <w:marTop w:val="0"/>
          <w:marBottom w:val="0"/>
          <w:divBdr>
            <w:top w:val="none" w:sz="0" w:space="0" w:color="auto"/>
            <w:left w:val="none" w:sz="0" w:space="0" w:color="auto"/>
            <w:bottom w:val="none" w:sz="0" w:space="0" w:color="auto"/>
            <w:right w:val="none" w:sz="0" w:space="0" w:color="auto"/>
          </w:divBdr>
        </w:div>
        <w:div w:id="336344503">
          <w:marLeft w:val="480"/>
          <w:marRight w:val="0"/>
          <w:marTop w:val="0"/>
          <w:marBottom w:val="0"/>
          <w:divBdr>
            <w:top w:val="none" w:sz="0" w:space="0" w:color="auto"/>
            <w:left w:val="none" w:sz="0" w:space="0" w:color="auto"/>
            <w:bottom w:val="none" w:sz="0" w:space="0" w:color="auto"/>
            <w:right w:val="none" w:sz="0" w:space="0" w:color="auto"/>
          </w:divBdr>
        </w:div>
        <w:div w:id="908616516">
          <w:marLeft w:val="480"/>
          <w:marRight w:val="0"/>
          <w:marTop w:val="0"/>
          <w:marBottom w:val="0"/>
          <w:divBdr>
            <w:top w:val="none" w:sz="0" w:space="0" w:color="auto"/>
            <w:left w:val="none" w:sz="0" w:space="0" w:color="auto"/>
            <w:bottom w:val="none" w:sz="0" w:space="0" w:color="auto"/>
            <w:right w:val="none" w:sz="0" w:space="0" w:color="auto"/>
          </w:divBdr>
        </w:div>
        <w:div w:id="1589343231">
          <w:marLeft w:val="480"/>
          <w:marRight w:val="0"/>
          <w:marTop w:val="0"/>
          <w:marBottom w:val="0"/>
          <w:divBdr>
            <w:top w:val="none" w:sz="0" w:space="0" w:color="auto"/>
            <w:left w:val="none" w:sz="0" w:space="0" w:color="auto"/>
            <w:bottom w:val="none" w:sz="0" w:space="0" w:color="auto"/>
            <w:right w:val="none" w:sz="0" w:space="0" w:color="auto"/>
          </w:divBdr>
        </w:div>
        <w:div w:id="902760678">
          <w:marLeft w:val="480"/>
          <w:marRight w:val="0"/>
          <w:marTop w:val="0"/>
          <w:marBottom w:val="0"/>
          <w:divBdr>
            <w:top w:val="none" w:sz="0" w:space="0" w:color="auto"/>
            <w:left w:val="none" w:sz="0" w:space="0" w:color="auto"/>
            <w:bottom w:val="none" w:sz="0" w:space="0" w:color="auto"/>
            <w:right w:val="none" w:sz="0" w:space="0" w:color="auto"/>
          </w:divBdr>
        </w:div>
        <w:div w:id="2078940243">
          <w:marLeft w:val="480"/>
          <w:marRight w:val="0"/>
          <w:marTop w:val="0"/>
          <w:marBottom w:val="0"/>
          <w:divBdr>
            <w:top w:val="none" w:sz="0" w:space="0" w:color="auto"/>
            <w:left w:val="none" w:sz="0" w:space="0" w:color="auto"/>
            <w:bottom w:val="none" w:sz="0" w:space="0" w:color="auto"/>
            <w:right w:val="none" w:sz="0" w:space="0" w:color="auto"/>
          </w:divBdr>
        </w:div>
        <w:div w:id="986014578">
          <w:marLeft w:val="480"/>
          <w:marRight w:val="0"/>
          <w:marTop w:val="0"/>
          <w:marBottom w:val="0"/>
          <w:divBdr>
            <w:top w:val="none" w:sz="0" w:space="0" w:color="auto"/>
            <w:left w:val="none" w:sz="0" w:space="0" w:color="auto"/>
            <w:bottom w:val="none" w:sz="0" w:space="0" w:color="auto"/>
            <w:right w:val="none" w:sz="0" w:space="0" w:color="auto"/>
          </w:divBdr>
        </w:div>
        <w:div w:id="554199813">
          <w:marLeft w:val="480"/>
          <w:marRight w:val="0"/>
          <w:marTop w:val="0"/>
          <w:marBottom w:val="0"/>
          <w:divBdr>
            <w:top w:val="none" w:sz="0" w:space="0" w:color="auto"/>
            <w:left w:val="none" w:sz="0" w:space="0" w:color="auto"/>
            <w:bottom w:val="none" w:sz="0" w:space="0" w:color="auto"/>
            <w:right w:val="none" w:sz="0" w:space="0" w:color="auto"/>
          </w:divBdr>
        </w:div>
        <w:div w:id="896621832">
          <w:marLeft w:val="480"/>
          <w:marRight w:val="0"/>
          <w:marTop w:val="0"/>
          <w:marBottom w:val="0"/>
          <w:divBdr>
            <w:top w:val="none" w:sz="0" w:space="0" w:color="auto"/>
            <w:left w:val="none" w:sz="0" w:space="0" w:color="auto"/>
            <w:bottom w:val="none" w:sz="0" w:space="0" w:color="auto"/>
            <w:right w:val="none" w:sz="0" w:space="0" w:color="auto"/>
          </w:divBdr>
        </w:div>
        <w:div w:id="455410470">
          <w:marLeft w:val="480"/>
          <w:marRight w:val="0"/>
          <w:marTop w:val="0"/>
          <w:marBottom w:val="0"/>
          <w:divBdr>
            <w:top w:val="none" w:sz="0" w:space="0" w:color="auto"/>
            <w:left w:val="none" w:sz="0" w:space="0" w:color="auto"/>
            <w:bottom w:val="none" w:sz="0" w:space="0" w:color="auto"/>
            <w:right w:val="none" w:sz="0" w:space="0" w:color="auto"/>
          </w:divBdr>
        </w:div>
        <w:div w:id="1422024713">
          <w:marLeft w:val="480"/>
          <w:marRight w:val="0"/>
          <w:marTop w:val="0"/>
          <w:marBottom w:val="0"/>
          <w:divBdr>
            <w:top w:val="none" w:sz="0" w:space="0" w:color="auto"/>
            <w:left w:val="none" w:sz="0" w:space="0" w:color="auto"/>
            <w:bottom w:val="none" w:sz="0" w:space="0" w:color="auto"/>
            <w:right w:val="none" w:sz="0" w:space="0" w:color="auto"/>
          </w:divBdr>
        </w:div>
        <w:div w:id="1490100337">
          <w:marLeft w:val="480"/>
          <w:marRight w:val="0"/>
          <w:marTop w:val="0"/>
          <w:marBottom w:val="0"/>
          <w:divBdr>
            <w:top w:val="none" w:sz="0" w:space="0" w:color="auto"/>
            <w:left w:val="none" w:sz="0" w:space="0" w:color="auto"/>
            <w:bottom w:val="none" w:sz="0" w:space="0" w:color="auto"/>
            <w:right w:val="none" w:sz="0" w:space="0" w:color="auto"/>
          </w:divBdr>
        </w:div>
        <w:div w:id="266738750">
          <w:marLeft w:val="480"/>
          <w:marRight w:val="0"/>
          <w:marTop w:val="0"/>
          <w:marBottom w:val="0"/>
          <w:divBdr>
            <w:top w:val="none" w:sz="0" w:space="0" w:color="auto"/>
            <w:left w:val="none" w:sz="0" w:space="0" w:color="auto"/>
            <w:bottom w:val="none" w:sz="0" w:space="0" w:color="auto"/>
            <w:right w:val="none" w:sz="0" w:space="0" w:color="auto"/>
          </w:divBdr>
        </w:div>
        <w:div w:id="2005350425">
          <w:marLeft w:val="480"/>
          <w:marRight w:val="0"/>
          <w:marTop w:val="0"/>
          <w:marBottom w:val="0"/>
          <w:divBdr>
            <w:top w:val="none" w:sz="0" w:space="0" w:color="auto"/>
            <w:left w:val="none" w:sz="0" w:space="0" w:color="auto"/>
            <w:bottom w:val="none" w:sz="0" w:space="0" w:color="auto"/>
            <w:right w:val="none" w:sz="0" w:space="0" w:color="auto"/>
          </w:divBdr>
        </w:div>
        <w:div w:id="1030764925">
          <w:marLeft w:val="480"/>
          <w:marRight w:val="0"/>
          <w:marTop w:val="0"/>
          <w:marBottom w:val="0"/>
          <w:divBdr>
            <w:top w:val="none" w:sz="0" w:space="0" w:color="auto"/>
            <w:left w:val="none" w:sz="0" w:space="0" w:color="auto"/>
            <w:bottom w:val="none" w:sz="0" w:space="0" w:color="auto"/>
            <w:right w:val="none" w:sz="0" w:space="0" w:color="auto"/>
          </w:divBdr>
        </w:div>
        <w:div w:id="2062433555">
          <w:marLeft w:val="480"/>
          <w:marRight w:val="0"/>
          <w:marTop w:val="0"/>
          <w:marBottom w:val="0"/>
          <w:divBdr>
            <w:top w:val="none" w:sz="0" w:space="0" w:color="auto"/>
            <w:left w:val="none" w:sz="0" w:space="0" w:color="auto"/>
            <w:bottom w:val="none" w:sz="0" w:space="0" w:color="auto"/>
            <w:right w:val="none" w:sz="0" w:space="0" w:color="auto"/>
          </w:divBdr>
        </w:div>
        <w:div w:id="540480189">
          <w:marLeft w:val="480"/>
          <w:marRight w:val="0"/>
          <w:marTop w:val="0"/>
          <w:marBottom w:val="0"/>
          <w:divBdr>
            <w:top w:val="none" w:sz="0" w:space="0" w:color="auto"/>
            <w:left w:val="none" w:sz="0" w:space="0" w:color="auto"/>
            <w:bottom w:val="none" w:sz="0" w:space="0" w:color="auto"/>
            <w:right w:val="none" w:sz="0" w:space="0" w:color="auto"/>
          </w:divBdr>
        </w:div>
        <w:div w:id="1847595557">
          <w:marLeft w:val="480"/>
          <w:marRight w:val="0"/>
          <w:marTop w:val="0"/>
          <w:marBottom w:val="0"/>
          <w:divBdr>
            <w:top w:val="none" w:sz="0" w:space="0" w:color="auto"/>
            <w:left w:val="none" w:sz="0" w:space="0" w:color="auto"/>
            <w:bottom w:val="none" w:sz="0" w:space="0" w:color="auto"/>
            <w:right w:val="none" w:sz="0" w:space="0" w:color="auto"/>
          </w:divBdr>
        </w:div>
        <w:div w:id="845558689">
          <w:marLeft w:val="480"/>
          <w:marRight w:val="0"/>
          <w:marTop w:val="0"/>
          <w:marBottom w:val="0"/>
          <w:divBdr>
            <w:top w:val="none" w:sz="0" w:space="0" w:color="auto"/>
            <w:left w:val="none" w:sz="0" w:space="0" w:color="auto"/>
            <w:bottom w:val="none" w:sz="0" w:space="0" w:color="auto"/>
            <w:right w:val="none" w:sz="0" w:space="0" w:color="auto"/>
          </w:divBdr>
        </w:div>
        <w:div w:id="883950447">
          <w:marLeft w:val="480"/>
          <w:marRight w:val="0"/>
          <w:marTop w:val="0"/>
          <w:marBottom w:val="0"/>
          <w:divBdr>
            <w:top w:val="none" w:sz="0" w:space="0" w:color="auto"/>
            <w:left w:val="none" w:sz="0" w:space="0" w:color="auto"/>
            <w:bottom w:val="none" w:sz="0" w:space="0" w:color="auto"/>
            <w:right w:val="none" w:sz="0" w:space="0" w:color="auto"/>
          </w:divBdr>
        </w:div>
        <w:div w:id="838039731">
          <w:marLeft w:val="480"/>
          <w:marRight w:val="0"/>
          <w:marTop w:val="0"/>
          <w:marBottom w:val="0"/>
          <w:divBdr>
            <w:top w:val="none" w:sz="0" w:space="0" w:color="auto"/>
            <w:left w:val="none" w:sz="0" w:space="0" w:color="auto"/>
            <w:bottom w:val="none" w:sz="0" w:space="0" w:color="auto"/>
            <w:right w:val="none" w:sz="0" w:space="0" w:color="auto"/>
          </w:divBdr>
        </w:div>
        <w:div w:id="477302156">
          <w:marLeft w:val="480"/>
          <w:marRight w:val="0"/>
          <w:marTop w:val="0"/>
          <w:marBottom w:val="0"/>
          <w:divBdr>
            <w:top w:val="none" w:sz="0" w:space="0" w:color="auto"/>
            <w:left w:val="none" w:sz="0" w:space="0" w:color="auto"/>
            <w:bottom w:val="none" w:sz="0" w:space="0" w:color="auto"/>
            <w:right w:val="none" w:sz="0" w:space="0" w:color="auto"/>
          </w:divBdr>
        </w:div>
        <w:div w:id="1070153743">
          <w:marLeft w:val="480"/>
          <w:marRight w:val="0"/>
          <w:marTop w:val="0"/>
          <w:marBottom w:val="0"/>
          <w:divBdr>
            <w:top w:val="none" w:sz="0" w:space="0" w:color="auto"/>
            <w:left w:val="none" w:sz="0" w:space="0" w:color="auto"/>
            <w:bottom w:val="none" w:sz="0" w:space="0" w:color="auto"/>
            <w:right w:val="none" w:sz="0" w:space="0" w:color="auto"/>
          </w:divBdr>
        </w:div>
        <w:div w:id="745492246">
          <w:marLeft w:val="480"/>
          <w:marRight w:val="0"/>
          <w:marTop w:val="0"/>
          <w:marBottom w:val="0"/>
          <w:divBdr>
            <w:top w:val="none" w:sz="0" w:space="0" w:color="auto"/>
            <w:left w:val="none" w:sz="0" w:space="0" w:color="auto"/>
            <w:bottom w:val="none" w:sz="0" w:space="0" w:color="auto"/>
            <w:right w:val="none" w:sz="0" w:space="0" w:color="auto"/>
          </w:divBdr>
        </w:div>
        <w:div w:id="254554213">
          <w:marLeft w:val="480"/>
          <w:marRight w:val="0"/>
          <w:marTop w:val="0"/>
          <w:marBottom w:val="0"/>
          <w:divBdr>
            <w:top w:val="none" w:sz="0" w:space="0" w:color="auto"/>
            <w:left w:val="none" w:sz="0" w:space="0" w:color="auto"/>
            <w:bottom w:val="none" w:sz="0" w:space="0" w:color="auto"/>
            <w:right w:val="none" w:sz="0" w:space="0" w:color="auto"/>
          </w:divBdr>
        </w:div>
        <w:div w:id="424234587">
          <w:marLeft w:val="480"/>
          <w:marRight w:val="0"/>
          <w:marTop w:val="0"/>
          <w:marBottom w:val="0"/>
          <w:divBdr>
            <w:top w:val="none" w:sz="0" w:space="0" w:color="auto"/>
            <w:left w:val="none" w:sz="0" w:space="0" w:color="auto"/>
            <w:bottom w:val="none" w:sz="0" w:space="0" w:color="auto"/>
            <w:right w:val="none" w:sz="0" w:space="0" w:color="auto"/>
          </w:divBdr>
        </w:div>
        <w:div w:id="475994773">
          <w:marLeft w:val="480"/>
          <w:marRight w:val="0"/>
          <w:marTop w:val="0"/>
          <w:marBottom w:val="0"/>
          <w:divBdr>
            <w:top w:val="none" w:sz="0" w:space="0" w:color="auto"/>
            <w:left w:val="none" w:sz="0" w:space="0" w:color="auto"/>
            <w:bottom w:val="none" w:sz="0" w:space="0" w:color="auto"/>
            <w:right w:val="none" w:sz="0" w:space="0" w:color="auto"/>
          </w:divBdr>
        </w:div>
        <w:div w:id="1290698150">
          <w:marLeft w:val="480"/>
          <w:marRight w:val="0"/>
          <w:marTop w:val="0"/>
          <w:marBottom w:val="0"/>
          <w:divBdr>
            <w:top w:val="none" w:sz="0" w:space="0" w:color="auto"/>
            <w:left w:val="none" w:sz="0" w:space="0" w:color="auto"/>
            <w:bottom w:val="none" w:sz="0" w:space="0" w:color="auto"/>
            <w:right w:val="none" w:sz="0" w:space="0" w:color="auto"/>
          </w:divBdr>
        </w:div>
        <w:div w:id="1704017635">
          <w:marLeft w:val="480"/>
          <w:marRight w:val="0"/>
          <w:marTop w:val="0"/>
          <w:marBottom w:val="0"/>
          <w:divBdr>
            <w:top w:val="none" w:sz="0" w:space="0" w:color="auto"/>
            <w:left w:val="none" w:sz="0" w:space="0" w:color="auto"/>
            <w:bottom w:val="none" w:sz="0" w:space="0" w:color="auto"/>
            <w:right w:val="none" w:sz="0" w:space="0" w:color="auto"/>
          </w:divBdr>
        </w:div>
        <w:div w:id="566695505">
          <w:marLeft w:val="480"/>
          <w:marRight w:val="0"/>
          <w:marTop w:val="0"/>
          <w:marBottom w:val="0"/>
          <w:divBdr>
            <w:top w:val="none" w:sz="0" w:space="0" w:color="auto"/>
            <w:left w:val="none" w:sz="0" w:space="0" w:color="auto"/>
            <w:bottom w:val="none" w:sz="0" w:space="0" w:color="auto"/>
            <w:right w:val="none" w:sz="0" w:space="0" w:color="auto"/>
          </w:divBdr>
        </w:div>
        <w:div w:id="1038430917">
          <w:marLeft w:val="480"/>
          <w:marRight w:val="0"/>
          <w:marTop w:val="0"/>
          <w:marBottom w:val="0"/>
          <w:divBdr>
            <w:top w:val="none" w:sz="0" w:space="0" w:color="auto"/>
            <w:left w:val="none" w:sz="0" w:space="0" w:color="auto"/>
            <w:bottom w:val="none" w:sz="0" w:space="0" w:color="auto"/>
            <w:right w:val="none" w:sz="0" w:space="0" w:color="auto"/>
          </w:divBdr>
        </w:div>
        <w:div w:id="1331059600">
          <w:marLeft w:val="480"/>
          <w:marRight w:val="0"/>
          <w:marTop w:val="0"/>
          <w:marBottom w:val="0"/>
          <w:divBdr>
            <w:top w:val="none" w:sz="0" w:space="0" w:color="auto"/>
            <w:left w:val="none" w:sz="0" w:space="0" w:color="auto"/>
            <w:bottom w:val="none" w:sz="0" w:space="0" w:color="auto"/>
            <w:right w:val="none" w:sz="0" w:space="0" w:color="auto"/>
          </w:divBdr>
        </w:div>
        <w:div w:id="939263458">
          <w:marLeft w:val="480"/>
          <w:marRight w:val="0"/>
          <w:marTop w:val="0"/>
          <w:marBottom w:val="0"/>
          <w:divBdr>
            <w:top w:val="none" w:sz="0" w:space="0" w:color="auto"/>
            <w:left w:val="none" w:sz="0" w:space="0" w:color="auto"/>
            <w:bottom w:val="none" w:sz="0" w:space="0" w:color="auto"/>
            <w:right w:val="none" w:sz="0" w:space="0" w:color="auto"/>
          </w:divBdr>
        </w:div>
        <w:div w:id="1273512401">
          <w:marLeft w:val="480"/>
          <w:marRight w:val="0"/>
          <w:marTop w:val="0"/>
          <w:marBottom w:val="0"/>
          <w:divBdr>
            <w:top w:val="none" w:sz="0" w:space="0" w:color="auto"/>
            <w:left w:val="none" w:sz="0" w:space="0" w:color="auto"/>
            <w:bottom w:val="none" w:sz="0" w:space="0" w:color="auto"/>
            <w:right w:val="none" w:sz="0" w:space="0" w:color="auto"/>
          </w:divBdr>
        </w:div>
        <w:div w:id="2102136245">
          <w:marLeft w:val="480"/>
          <w:marRight w:val="0"/>
          <w:marTop w:val="0"/>
          <w:marBottom w:val="0"/>
          <w:divBdr>
            <w:top w:val="none" w:sz="0" w:space="0" w:color="auto"/>
            <w:left w:val="none" w:sz="0" w:space="0" w:color="auto"/>
            <w:bottom w:val="none" w:sz="0" w:space="0" w:color="auto"/>
            <w:right w:val="none" w:sz="0" w:space="0" w:color="auto"/>
          </w:divBdr>
        </w:div>
        <w:div w:id="1850751701">
          <w:marLeft w:val="480"/>
          <w:marRight w:val="0"/>
          <w:marTop w:val="0"/>
          <w:marBottom w:val="0"/>
          <w:divBdr>
            <w:top w:val="none" w:sz="0" w:space="0" w:color="auto"/>
            <w:left w:val="none" w:sz="0" w:space="0" w:color="auto"/>
            <w:bottom w:val="none" w:sz="0" w:space="0" w:color="auto"/>
            <w:right w:val="none" w:sz="0" w:space="0" w:color="auto"/>
          </w:divBdr>
        </w:div>
        <w:div w:id="635330959">
          <w:marLeft w:val="480"/>
          <w:marRight w:val="0"/>
          <w:marTop w:val="0"/>
          <w:marBottom w:val="0"/>
          <w:divBdr>
            <w:top w:val="none" w:sz="0" w:space="0" w:color="auto"/>
            <w:left w:val="none" w:sz="0" w:space="0" w:color="auto"/>
            <w:bottom w:val="none" w:sz="0" w:space="0" w:color="auto"/>
            <w:right w:val="none" w:sz="0" w:space="0" w:color="auto"/>
          </w:divBdr>
        </w:div>
        <w:div w:id="1129595048">
          <w:marLeft w:val="480"/>
          <w:marRight w:val="0"/>
          <w:marTop w:val="0"/>
          <w:marBottom w:val="0"/>
          <w:divBdr>
            <w:top w:val="none" w:sz="0" w:space="0" w:color="auto"/>
            <w:left w:val="none" w:sz="0" w:space="0" w:color="auto"/>
            <w:bottom w:val="none" w:sz="0" w:space="0" w:color="auto"/>
            <w:right w:val="none" w:sz="0" w:space="0" w:color="auto"/>
          </w:divBdr>
        </w:div>
        <w:div w:id="84225569">
          <w:marLeft w:val="480"/>
          <w:marRight w:val="0"/>
          <w:marTop w:val="0"/>
          <w:marBottom w:val="0"/>
          <w:divBdr>
            <w:top w:val="none" w:sz="0" w:space="0" w:color="auto"/>
            <w:left w:val="none" w:sz="0" w:space="0" w:color="auto"/>
            <w:bottom w:val="none" w:sz="0" w:space="0" w:color="auto"/>
            <w:right w:val="none" w:sz="0" w:space="0" w:color="auto"/>
          </w:divBdr>
        </w:div>
        <w:div w:id="926118148">
          <w:marLeft w:val="480"/>
          <w:marRight w:val="0"/>
          <w:marTop w:val="0"/>
          <w:marBottom w:val="0"/>
          <w:divBdr>
            <w:top w:val="none" w:sz="0" w:space="0" w:color="auto"/>
            <w:left w:val="none" w:sz="0" w:space="0" w:color="auto"/>
            <w:bottom w:val="none" w:sz="0" w:space="0" w:color="auto"/>
            <w:right w:val="none" w:sz="0" w:space="0" w:color="auto"/>
          </w:divBdr>
        </w:div>
        <w:div w:id="1359888511">
          <w:marLeft w:val="480"/>
          <w:marRight w:val="0"/>
          <w:marTop w:val="0"/>
          <w:marBottom w:val="0"/>
          <w:divBdr>
            <w:top w:val="none" w:sz="0" w:space="0" w:color="auto"/>
            <w:left w:val="none" w:sz="0" w:space="0" w:color="auto"/>
            <w:bottom w:val="none" w:sz="0" w:space="0" w:color="auto"/>
            <w:right w:val="none" w:sz="0" w:space="0" w:color="auto"/>
          </w:divBdr>
        </w:div>
        <w:div w:id="1351877965">
          <w:marLeft w:val="480"/>
          <w:marRight w:val="0"/>
          <w:marTop w:val="0"/>
          <w:marBottom w:val="0"/>
          <w:divBdr>
            <w:top w:val="none" w:sz="0" w:space="0" w:color="auto"/>
            <w:left w:val="none" w:sz="0" w:space="0" w:color="auto"/>
            <w:bottom w:val="none" w:sz="0" w:space="0" w:color="auto"/>
            <w:right w:val="none" w:sz="0" w:space="0" w:color="auto"/>
          </w:divBdr>
        </w:div>
        <w:div w:id="1901666915">
          <w:marLeft w:val="480"/>
          <w:marRight w:val="0"/>
          <w:marTop w:val="0"/>
          <w:marBottom w:val="0"/>
          <w:divBdr>
            <w:top w:val="none" w:sz="0" w:space="0" w:color="auto"/>
            <w:left w:val="none" w:sz="0" w:space="0" w:color="auto"/>
            <w:bottom w:val="none" w:sz="0" w:space="0" w:color="auto"/>
            <w:right w:val="none" w:sz="0" w:space="0" w:color="auto"/>
          </w:divBdr>
        </w:div>
        <w:div w:id="862399341">
          <w:marLeft w:val="480"/>
          <w:marRight w:val="0"/>
          <w:marTop w:val="0"/>
          <w:marBottom w:val="0"/>
          <w:divBdr>
            <w:top w:val="none" w:sz="0" w:space="0" w:color="auto"/>
            <w:left w:val="none" w:sz="0" w:space="0" w:color="auto"/>
            <w:bottom w:val="none" w:sz="0" w:space="0" w:color="auto"/>
            <w:right w:val="none" w:sz="0" w:space="0" w:color="auto"/>
          </w:divBdr>
        </w:div>
        <w:div w:id="318314007">
          <w:marLeft w:val="480"/>
          <w:marRight w:val="0"/>
          <w:marTop w:val="0"/>
          <w:marBottom w:val="0"/>
          <w:divBdr>
            <w:top w:val="none" w:sz="0" w:space="0" w:color="auto"/>
            <w:left w:val="none" w:sz="0" w:space="0" w:color="auto"/>
            <w:bottom w:val="none" w:sz="0" w:space="0" w:color="auto"/>
            <w:right w:val="none" w:sz="0" w:space="0" w:color="auto"/>
          </w:divBdr>
        </w:div>
        <w:div w:id="239601646">
          <w:marLeft w:val="480"/>
          <w:marRight w:val="0"/>
          <w:marTop w:val="0"/>
          <w:marBottom w:val="0"/>
          <w:divBdr>
            <w:top w:val="none" w:sz="0" w:space="0" w:color="auto"/>
            <w:left w:val="none" w:sz="0" w:space="0" w:color="auto"/>
            <w:bottom w:val="none" w:sz="0" w:space="0" w:color="auto"/>
            <w:right w:val="none" w:sz="0" w:space="0" w:color="auto"/>
          </w:divBdr>
        </w:div>
        <w:div w:id="841042862">
          <w:marLeft w:val="480"/>
          <w:marRight w:val="0"/>
          <w:marTop w:val="0"/>
          <w:marBottom w:val="0"/>
          <w:divBdr>
            <w:top w:val="none" w:sz="0" w:space="0" w:color="auto"/>
            <w:left w:val="none" w:sz="0" w:space="0" w:color="auto"/>
            <w:bottom w:val="none" w:sz="0" w:space="0" w:color="auto"/>
            <w:right w:val="none" w:sz="0" w:space="0" w:color="auto"/>
          </w:divBdr>
        </w:div>
        <w:div w:id="1656638677">
          <w:marLeft w:val="480"/>
          <w:marRight w:val="0"/>
          <w:marTop w:val="0"/>
          <w:marBottom w:val="0"/>
          <w:divBdr>
            <w:top w:val="none" w:sz="0" w:space="0" w:color="auto"/>
            <w:left w:val="none" w:sz="0" w:space="0" w:color="auto"/>
            <w:bottom w:val="none" w:sz="0" w:space="0" w:color="auto"/>
            <w:right w:val="none" w:sz="0" w:space="0" w:color="auto"/>
          </w:divBdr>
        </w:div>
        <w:div w:id="792795312">
          <w:marLeft w:val="480"/>
          <w:marRight w:val="0"/>
          <w:marTop w:val="0"/>
          <w:marBottom w:val="0"/>
          <w:divBdr>
            <w:top w:val="none" w:sz="0" w:space="0" w:color="auto"/>
            <w:left w:val="none" w:sz="0" w:space="0" w:color="auto"/>
            <w:bottom w:val="none" w:sz="0" w:space="0" w:color="auto"/>
            <w:right w:val="none" w:sz="0" w:space="0" w:color="auto"/>
          </w:divBdr>
        </w:div>
        <w:div w:id="787554894">
          <w:marLeft w:val="480"/>
          <w:marRight w:val="0"/>
          <w:marTop w:val="0"/>
          <w:marBottom w:val="0"/>
          <w:divBdr>
            <w:top w:val="none" w:sz="0" w:space="0" w:color="auto"/>
            <w:left w:val="none" w:sz="0" w:space="0" w:color="auto"/>
            <w:bottom w:val="none" w:sz="0" w:space="0" w:color="auto"/>
            <w:right w:val="none" w:sz="0" w:space="0" w:color="auto"/>
          </w:divBdr>
        </w:div>
        <w:div w:id="574360085">
          <w:marLeft w:val="480"/>
          <w:marRight w:val="0"/>
          <w:marTop w:val="0"/>
          <w:marBottom w:val="0"/>
          <w:divBdr>
            <w:top w:val="none" w:sz="0" w:space="0" w:color="auto"/>
            <w:left w:val="none" w:sz="0" w:space="0" w:color="auto"/>
            <w:bottom w:val="none" w:sz="0" w:space="0" w:color="auto"/>
            <w:right w:val="none" w:sz="0" w:space="0" w:color="auto"/>
          </w:divBdr>
        </w:div>
        <w:div w:id="1459757361">
          <w:marLeft w:val="480"/>
          <w:marRight w:val="0"/>
          <w:marTop w:val="0"/>
          <w:marBottom w:val="0"/>
          <w:divBdr>
            <w:top w:val="none" w:sz="0" w:space="0" w:color="auto"/>
            <w:left w:val="none" w:sz="0" w:space="0" w:color="auto"/>
            <w:bottom w:val="none" w:sz="0" w:space="0" w:color="auto"/>
            <w:right w:val="none" w:sz="0" w:space="0" w:color="auto"/>
          </w:divBdr>
        </w:div>
        <w:div w:id="1566647719">
          <w:marLeft w:val="480"/>
          <w:marRight w:val="0"/>
          <w:marTop w:val="0"/>
          <w:marBottom w:val="0"/>
          <w:divBdr>
            <w:top w:val="none" w:sz="0" w:space="0" w:color="auto"/>
            <w:left w:val="none" w:sz="0" w:space="0" w:color="auto"/>
            <w:bottom w:val="none" w:sz="0" w:space="0" w:color="auto"/>
            <w:right w:val="none" w:sz="0" w:space="0" w:color="auto"/>
          </w:divBdr>
        </w:div>
        <w:div w:id="351955211">
          <w:marLeft w:val="480"/>
          <w:marRight w:val="0"/>
          <w:marTop w:val="0"/>
          <w:marBottom w:val="0"/>
          <w:divBdr>
            <w:top w:val="none" w:sz="0" w:space="0" w:color="auto"/>
            <w:left w:val="none" w:sz="0" w:space="0" w:color="auto"/>
            <w:bottom w:val="none" w:sz="0" w:space="0" w:color="auto"/>
            <w:right w:val="none" w:sz="0" w:space="0" w:color="auto"/>
          </w:divBdr>
        </w:div>
        <w:div w:id="2114204432">
          <w:marLeft w:val="480"/>
          <w:marRight w:val="0"/>
          <w:marTop w:val="0"/>
          <w:marBottom w:val="0"/>
          <w:divBdr>
            <w:top w:val="none" w:sz="0" w:space="0" w:color="auto"/>
            <w:left w:val="none" w:sz="0" w:space="0" w:color="auto"/>
            <w:bottom w:val="none" w:sz="0" w:space="0" w:color="auto"/>
            <w:right w:val="none" w:sz="0" w:space="0" w:color="auto"/>
          </w:divBdr>
        </w:div>
        <w:div w:id="2029019839">
          <w:marLeft w:val="480"/>
          <w:marRight w:val="0"/>
          <w:marTop w:val="0"/>
          <w:marBottom w:val="0"/>
          <w:divBdr>
            <w:top w:val="none" w:sz="0" w:space="0" w:color="auto"/>
            <w:left w:val="none" w:sz="0" w:space="0" w:color="auto"/>
            <w:bottom w:val="none" w:sz="0" w:space="0" w:color="auto"/>
            <w:right w:val="none" w:sz="0" w:space="0" w:color="auto"/>
          </w:divBdr>
        </w:div>
        <w:div w:id="1480070874">
          <w:marLeft w:val="480"/>
          <w:marRight w:val="0"/>
          <w:marTop w:val="0"/>
          <w:marBottom w:val="0"/>
          <w:divBdr>
            <w:top w:val="none" w:sz="0" w:space="0" w:color="auto"/>
            <w:left w:val="none" w:sz="0" w:space="0" w:color="auto"/>
            <w:bottom w:val="none" w:sz="0" w:space="0" w:color="auto"/>
            <w:right w:val="none" w:sz="0" w:space="0" w:color="auto"/>
          </w:divBdr>
        </w:div>
        <w:div w:id="1102535340">
          <w:marLeft w:val="480"/>
          <w:marRight w:val="0"/>
          <w:marTop w:val="0"/>
          <w:marBottom w:val="0"/>
          <w:divBdr>
            <w:top w:val="none" w:sz="0" w:space="0" w:color="auto"/>
            <w:left w:val="none" w:sz="0" w:space="0" w:color="auto"/>
            <w:bottom w:val="none" w:sz="0" w:space="0" w:color="auto"/>
            <w:right w:val="none" w:sz="0" w:space="0" w:color="auto"/>
          </w:divBdr>
        </w:div>
        <w:div w:id="245381900">
          <w:marLeft w:val="480"/>
          <w:marRight w:val="0"/>
          <w:marTop w:val="0"/>
          <w:marBottom w:val="0"/>
          <w:divBdr>
            <w:top w:val="none" w:sz="0" w:space="0" w:color="auto"/>
            <w:left w:val="none" w:sz="0" w:space="0" w:color="auto"/>
            <w:bottom w:val="none" w:sz="0" w:space="0" w:color="auto"/>
            <w:right w:val="none" w:sz="0" w:space="0" w:color="auto"/>
          </w:divBdr>
        </w:div>
        <w:div w:id="1111784555">
          <w:marLeft w:val="480"/>
          <w:marRight w:val="0"/>
          <w:marTop w:val="0"/>
          <w:marBottom w:val="0"/>
          <w:divBdr>
            <w:top w:val="none" w:sz="0" w:space="0" w:color="auto"/>
            <w:left w:val="none" w:sz="0" w:space="0" w:color="auto"/>
            <w:bottom w:val="none" w:sz="0" w:space="0" w:color="auto"/>
            <w:right w:val="none" w:sz="0" w:space="0" w:color="auto"/>
          </w:divBdr>
        </w:div>
        <w:div w:id="1358234999">
          <w:marLeft w:val="480"/>
          <w:marRight w:val="0"/>
          <w:marTop w:val="0"/>
          <w:marBottom w:val="0"/>
          <w:divBdr>
            <w:top w:val="none" w:sz="0" w:space="0" w:color="auto"/>
            <w:left w:val="none" w:sz="0" w:space="0" w:color="auto"/>
            <w:bottom w:val="none" w:sz="0" w:space="0" w:color="auto"/>
            <w:right w:val="none" w:sz="0" w:space="0" w:color="auto"/>
          </w:divBdr>
        </w:div>
        <w:div w:id="952129887">
          <w:marLeft w:val="480"/>
          <w:marRight w:val="0"/>
          <w:marTop w:val="0"/>
          <w:marBottom w:val="0"/>
          <w:divBdr>
            <w:top w:val="none" w:sz="0" w:space="0" w:color="auto"/>
            <w:left w:val="none" w:sz="0" w:space="0" w:color="auto"/>
            <w:bottom w:val="none" w:sz="0" w:space="0" w:color="auto"/>
            <w:right w:val="none" w:sz="0" w:space="0" w:color="auto"/>
          </w:divBdr>
        </w:div>
        <w:div w:id="970407550">
          <w:marLeft w:val="480"/>
          <w:marRight w:val="0"/>
          <w:marTop w:val="0"/>
          <w:marBottom w:val="0"/>
          <w:divBdr>
            <w:top w:val="none" w:sz="0" w:space="0" w:color="auto"/>
            <w:left w:val="none" w:sz="0" w:space="0" w:color="auto"/>
            <w:bottom w:val="none" w:sz="0" w:space="0" w:color="auto"/>
            <w:right w:val="none" w:sz="0" w:space="0" w:color="auto"/>
          </w:divBdr>
        </w:div>
        <w:div w:id="2120877414">
          <w:marLeft w:val="480"/>
          <w:marRight w:val="0"/>
          <w:marTop w:val="0"/>
          <w:marBottom w:val="0"/>
          <w:divBdr>
            <w:top w:val="none" w:sz="0" w:space="0" w:color="auto"/>
            <w:left w:val="none" w:sz="0" w:space="0" w:color="auto"/>
            <w:bottom w:val="none" w:sz="0" w:space="0" w:color="auto"/>
            <w:right w:val="none" w:sz="0" w:space="0" w:color="auto"/>
          </w:divBdr>
        </w:div>
        <w:div w:id="520516217">
          <w:marLeft w:val="480"/>
          <w:marRight w:val="0"/>
          <w:marTop w:val="0"/>
          <w:marBottom w:val="0"/>
          <w:divBdr>
            <w:top w:val="none" w:sz="0" w:space="0" w:color="auto"/>
            <w:left w:val="none" w:sz="0" w:space="0" w:color="auto"/>
            <w:bottom w:val="none" w:sz="0" w:space="0" w:color="auto"/>
            <w:right w:val="none" w:sz="0" w:space="0" w:color="auto"/>
          </w:divBdr>
        </w:div>
        <w:div w:id="869299970">
          <w:marLeft w:val="480"/>
          <w:marRight w:val="0"/>
          <w:marTop w:val="0"/>
          <w:marBottom w:val="0"/>
          <w:divBdr>
            <w:top w:val="none" w:sz="0" w:space="0" w:color="auto"/>
            <w:left w:val="none" w:sz="0" w:space="0" w:color="auto"/>
            <w:bottom w:val="none" w:sz="0" w:space="0" w:color="auto"/>
            <w:right w:val="none" w:sz="0" w:space="0" w:color="auto"/>
          </w:divBdr>
        </w:div>
        <w:div w:id="865405124">
          <w:marLeft w:val="480"/>
          <w:marRight w:val="0"/>
          <w:marTop w:val="0"/>
          <w:marBottom w:val="0"/>
          <w:divBdr>
            <w:top w:val="none" w:sz="0" w:space="0" w:color="auto"/>
            <w:left w:val="none" w:sz="0" w:space="0" w:color="auto"/>
            <w:bottom w:val="none" w:sz="0" w:space="0" w:color="auto"/>
            <w:right w:val="none" w:sz="0" w:space="0" w:color="auto"/>
          </w:divBdr>
        </w:div>
        <w:div w:id="1114521933">
          <w:marLeft w:val="480"/>
          <w:marRight w:val="0"/>
          <w:marTop w:val="0"/>
          <w:marBottom w:val="0"/>
          <w:divBdr>
            <w:top w:val="none" w:sz="0" w:space="0" w:color="auto"/>
            <w:left w:val="none" w:sz="0" w:space="0" w:color="auto"/>
            <w:bottom w:val="none" w:sz="0" w:space="0" w:color="auto"/>
            <w:right w:val="none" w:sz="0" w:space="0" w:color="auto"/>
          </w:divBdr>
        </w:div>
        <w:div w:id="1267999196">
          <w:marLeft w:val="480"/>
          <w:marRight w:val="0"/>
          <w:marTop w:val="0"/>
          <w:marBottom w:val="0"/>
          <w:divBdr>
            <w:top w:val="none" w:sz="0" w:space="0" w:color="auto"/>
            <w:left w:val="none" w:sz="0" w:space="0" w:color="auto"/>
            <w:bottom w:val="none" w:sz="0" w:space="0" w:color="auto"/>
            <w:right w:val="none" w:sz="0" w:space="0" w:color="auto"/>
          </w:divBdr>
        </w:div>
        <w:div w:id="2114008537">
          <w:marLeft w:val="480"/>
          <w:marRight w:val="0"/>
          <w:marTop w:val="0"/>
          <w:marBottom w:val="0"/>
          <w:divBdr>
            <w:top w:val="none" w:sz="0" w:space="0" w:color="auto"/>
            <w:left w:val="none" w:sz="0" w:space="0" w:color="auto"/>
            <w:bottom w:val="none" w:sz="0" w:space="0" w:color="auto"/>
            <w:right w:val="none" w:sz="0" w:space="0" w:color="auto"/>
          </w:divBdr>
        </w:div>
        <w:div w:id="1449854338">
          <w:marLeft w:val="480"/>
          <w:marRight w:val="0"/>
          <w:marTop w:val="0"/>
          <w:marBottom w:val="0"/>
          <w:divBdr>
            <w:top w:val="none" w:sz="0" w:space="0" w:color="auto"/>
            <w:left w:val="none" w:sz="0" w:space="0" w:color="auto"/>
            <w:bottom w:val="none" w:sz="0" w:space="0" w:color="auto"/>
            <w:right w:val="none" w:sz="0" w:space="0" w:color="auto"/>
          </w:divBdr>
        </w:div>
        <w:div w:id="1219975075">
          <w:marLeft w:val="480"/>
          <w:marRight w:val="0"/>
          <w:marTop w:val="0"/>
          <w:marBottom w:val="0"/>
          <w:divBdr>
            <w:top w:val="none" w:sz="0" w:space="0" w:color="auto"/>
            <w:left w:val="none" w:sz="0" w:space="0" w:color="auto"/>
            <w:bottom w:val="none" w:sz="0" w:space="0" w:color="auto"/>
            <w:right w:val="none" w:sz="0" w:space="0" w:color="auto"/>
          </w:divBdr>
        </w:div>
        <w:div w:id="589000490">
          <w:marLeft w:val="480"/>
          <w:marRight w:val="0"/>
          <w:marTop w:val="0"/>
          <w:marBottom w:val="0"/>
          <w:divBdr>
            <w:top w:val="none" w:sz="0" w:space="0" w:color="auto"/>
            <w:left w:val="none" w:sz="0" w:space="0" w:color="auto"/>
            <w:bottom w:val="none" w:sz="0" w:space="0" w:color="auto"/>
            <w:right w:val="none" w:sz="0" w:space="0" w:color="auto"/>
          </w:divBdr>
        </w:div>
        <w:div w:id="1186751569">
          <w:marLeft w:val="480"/>
          <w:marRight w:val="0"/>
          <w:marTop w:val="0"/>
          <w:marBottom w:val="0"/>
          <w:divBdr>
            <w:top w:val="none" w:sz="0" w:space="0" w:color="auto"/>
            <w:left w:val="none" w:sz="0" w:space="0" w:color="auto"/>
            <w:bottom w:val="none" w:sz="0" w:space="0" w:color="auto"/>
            <w:right w:val="none" w:sz="0" w:space="0" w:color="auto"/>
          </w:divBdr>
        </w:div>
        <w:div w:id="795220817">
          <w:marLeft w:val="480"/>
          <w:marRight w:val="0"/>
          <w:marTop w:val="0"/>
          <w:marBottom w:val="0"/>
          <w:divBdr>
            <w:top w:val="none" w:sz="0" w:space="0" w:color="auto"/>
            <w:left w:val="none" w:sz="0" w:space="0" w:color="auto"/>
            <w:bottom w:val="none" w:sz="0" w:space="0" w:color="auto"/>
            <w:right w:val="none" w:sz="0" w:space="0" w:color="auto"/>
          </w:divBdr>
        </w:div>
      </w:divsChild>
    </w:div>
    <w:div w:id="1949389480">
      <w:bodyDiv w:val="1"/>
      <w:marLeft w:val="0"/>
      <w:marRight w:val="0"/>
      <w:marTop w:val="0"/>
      <w:marBottom w:val="0"/>
      <w:divBdr>
        <w:top w:val="none" w:sz="0" w:space="0" w:color="auto"/>
        <w:left w:val="none" w:sz="0" w:space="0" w:color="auto"/>
        <w:bottom w:val="none" w:sz="0" w:space="0" w:color="auto"/>
        <w:right w:val="none" w:sz="0" w:space="0" w:color="auto"/>
      </w:divBdr>
    </w:div>
    <w:div w:id="1950702903">
      <w:bodyDiv w:val="1"/>
      <w:marLeft w:val="0"/>
      <w:marRight w:val="0"/>
      <w:marTop w:val="0"/>
      <w:marBottom w:val="0"/>
      <w:divBdr>
        <w:top w:val="none" w:sz="0" w:space="0" w:color="auto"/>
        <w:left w:val="none" w:sz="0" w:space="0" w:color="auto"/>
        <w:bottom w:val="none" w:sz="0" w:space="0" w:color="auto"/>
        <w:right w:val="none" w:sz="0" w:space="0" w:color="auto"/>
      </w:divBdr>
    </w:div>
    <w:div w:id="1953511168">
      <w:bodyDiv w:val="1"/>
      <w:marLeft w:val="0"/>
      <w:marRight w:val="0"/>
      <w:marTop w:val="0"/>
      <w:marBottom w:val="0"/>
      <w:divBdr>
        <w:top w:val="none" w:sz="0" w:space="0" w:color="auto"/>
        <w:left w:val="none" w:sz="0" w:space="0" w:color="auto"/>
        <w:bottom w:val="none" w:sz="0" w:space="0" w:color="auto"/>
        <w:right w:val="none" w:sz="0" w:space="0" w:color="auto"/>
      </w:divBdr>
    </w:div>
    <w:div w:id="1953784591">
      <w:bodyDiv w:val="1"/>
      <w:marLeft w:val="0"/>
      <w:marRight w:val="0"/>
      <w:marTop w:val="0"/>
      <w:marBottom w:val="0"/>
      <w:divBdr>
        <w:top w:val="none" w:sz="0" w:space="0" w:color="auto"/>
        <w:left w:val="none" w:sz="0" w:space="0" w:color="auto"/>
        <w:bottom w:val="none" w:sz="0" w:space="0" w:color="auto"/>
        <w:right w:val="none" w:sz="0" w:space="0" w:color="auto"/>
      </w:divBdr>
    </w:div>
    <w:div w:id="1954550437">
      <w:bodyDiv w:val="1"/>
      <w:marLeft w:val="0"/>
      <w:marRight w:val="0"/>
      <w:marTop w:val="0"/>
      <w:marBottom w:val="0"/>
      <w:divBdr>
        <w:top w:val="none" w:sz="0" w:space="0" w:color="auto"/>
        <w:left w:val="none" w:sz="0" w:space="0" w:color="auto"/>
        <w:bottom w:val="none" w:sz="0" w:space="0" w:color="auto"/>
        <w:right w:val="none" w:sz="0" w:space="0" w:color="auto"/>
      </w:divBdr>
    </w:div>
    <w:div w:id="1957642161">
      <w:bodyDiv w:val="1"/>
      <w:marLeft w:val="0"/>
      <w:marRight w:val="0"/>
      <w:marTop w:val="0"/>
      <w:marBottom w:val="0"/>
      <w:divBdr>
        <w:top w:val="none" w:sz="0" w:space="0" w:color="auto"/>
        <w:left w:val="none" w:sz="0" w:space="0" w:color="auto"/>
        <w:bottom w:val="none" w:sz="0" w:space="0" w:color="auto"/>
        <w:right w:val="none" w:sz="0" w:space="0" w:color="auto"/>
      </w:divBdr>
    </w:div>
    <w:div w:id="1957985594">
      <w:bodyDiv w:val="1"/>
      <w:marLeft w:val="0"/>
      <w:marRight w:val="0"/>
      <w:marTop w:val="0"/>
      <w:marBottom w:val="0"/>
      <w:divBdr>
        <w:top w:val="none" w:sz="0" w:space="0" w:color="auto"/>
        <w:left w:val="none" w:sz="0" w:space="0" w:color="auto"/>
        <w:bottom w:val="none" w:sz="0" w:space="0" w:color="auto"/>
        <w:right w:val="none" w:sz="0" w:space="0" w:color="auto"/>
      </w:divBdr>
    </w:div>
    <w:div w:id="1963265475">
      <w:bodyDiv w:val="1"/>
      <w:marLeft w:val="0"/>
      <w:marRight w:val="0"/>
      <w:marTop w:val="0"/>
      <w:marBottom w:val="0"/>
      <w:divBdr>
        <w:top w:val="none" w:sz="0" w:space="0" w:color="auto"/>
        <w:left w:val="none" w:sz="0" w:space="0" w:color="auto"/>
        <w:bottom w:val="none" w:sz="0" w:space="0" w:color="auto"/>
        <w:right w:val="none" w:sz="0" w:space="0" w:color="auto"/>
      </w:divBdr>
    </w:div>
    <w:div w:id="1964313014">
      <w:bodyDiv w:val="1"/>
      <w:marLeft w:val="0"/>
      <w:marRight w:val="0"/>
      <w:marTop w:val="0"/>
      <w:marBottom w:val="0"/>
      <w:divBdr>
        <w:top w:val="none" w:sz="0" w:space="0" w:color="auto"/>
        <w:left w:val="none" w:sz="0" w:space="0" w:color="auto"/>
        <w:bottom w:val="none" w:sz="0" w:space="0" w:color="auto"/>
        <w:right w:val="none" w:sz="0" w:space="0" w:color="auto"/>
      </w:divBdr>
    </w:div>
    <w:div w:id="1964800343">
      <w:bodyDiv w:val="1"/>
      <w:marLeft w:val="0"/>
      <w:marRight w:val="0"/>
      <w:marTop w:val="0"/>
      <w:marBottom w:val="0"/>
      <w:divBdr>
        <w:top w:val="none" w:sz="0" w:space="0" w:color="auto"/>
        <w:left w:val="none" w:sz="0" w:space="0" w:color="auto"/>
        <w:bottom w:val="none" w:sz="0" w:space="0" w:color="auto"/>
        <w:right w:val="none" w:sz="0" w:space="0" w:color="auto"/>
      </w:divBdr>
    </w:div>
    <w:div w:id="1966622482">
      <w:bodyDiv w:val="1"/>
      <w:marLeft w:val="0"/>
      <w:marRight w:val="0"/>
      <w:marTop w:val="0"/>
      <w:marBottom w:val="0"/>
      <w:divBdr>
        <w:top w:val="none" w:sz="0" w:space="0" w:color="auto"/>
        <w:left w:val="none" w:sz="0" w:space="0" w:color="auto"/>
        <w:bottom w:val="none" w:sz="0" w:space="0" w:color="auto"/>
        <w:right w:val="none" w:sz="0" w:space="0" w:color="auto"/>
      </w:divBdr>
    </w:div>
    <w:div w:id="1967353481">
      <w:bodyDiv w:val="1"/>
      <w:marLeft w:val="0"/>
      <w:marRight w:val="0"/>
      <w:marTop w:val="0"/>
      <w:marBottom w:val="0"/>
      <w:divBdr>
        <w:top w:val="none" w:sz="0" w:space="0" w:color="auto"/>
        <w:left w:val="none" w:sz="0" w:space="0" w:color="auto"/>
        <w:bottom w:val="none" w:sz="0" w:space="0" w:color="auto"/>
        <w:right w:val="none" w:sz="0" w:space="0" w:color="auto"/>
      </w:divBdr>
    </w:div>
    <w:div w:id="1970668047">
      <w:bodyDiv w:val="1"/>
      <w:marLeft w:val="0"/>
      <w:marRight w:val="0"/>
      <w:marTop w:val="0"/>
      <w:marBottom w:val="0"/>
      <w:divBdr>
        <w:top w:val="none" w:sz="0" w:space="0" w:color="auto"/>
        <w:left w:val="none" w:sz="0" w:space="0" w:color="auto"/>
        <w:bottom w:val="none" w:sz="0" w:space="0" w:color="auto"/>
        <w:right w:val="none" w:sz="0" w:space="0" w:color="auto"/>
      </w:divBdr>
      <w:divsChild>
        <w:div w:id="785539948">
          <w:marLeft w:val="480"/>
          <w:marRight w:val="0"/>
          <w:marTop w:val="0"/>
          <w:marBottom w:val="0"/>
          <w:divBdr>
            <w:top w:val="none" w:sz="0" w:space="0" w:color="auto"/>
            <w:left w:val="none" w:sz="0" w:space="0" w:color="auto"/>
            <w:bottom w:val="none" w:sz="0" w:space="0" w:color="auto"/>
            <w:right w:val="none" w:sz="0" w:space="0" w:color="auto"/>
          </w:divBdr>
        </w:div>
        <w:div w:id="1002204092">
          <w:marLeft w:val="480"/>
          <w:marRight w:val="0"/>
          <w:marTop w:val="0"/>
          <w:marBottom w:val="0"/>
          <w:divBdr>
            <w:top w:val="none" w:sz="0" w:space="0" w:color="auto"/>
            <w:left w:val="none" w:sz="0" w:space="0" w:color="auto"/>
            <w:bottom w:val="none" w:sz="0" w:space="0" w:color="auto"/>
            <w:right w:val="none" w:sz="0" w:space="0" w:color="auto"/>
          </w:divBdr>
        </w:div>
        <w:div w:id="949169870">
          <w:marLeft w:val="480"/>
          <w:marRight w:val="0"/>
          <w:marTop w:val="0"/>
          <w:marBottom w:val="0"/>
          <w:divBdr>
            <w:top w:val="none" w:sz="0" w:space="0" w:color="auto"/>
            <w:left w:val="none" w:sz="0" w:space="0" w:color="auto"/>
            <w:bottom w:val="none" w:sz="0" w:space="0" w:color="auto"/>
            <w:right w:val="none" w:sz="0" w:space="0" w:color="auto"/>
          </w:divBdr>
        </w:div>
        <w:div w:id="892427640">
          <w:marLeft w:val="480"/>
          <w:marRight w:val="0"/>
          <w:marTop w:val="0"/>
          <w:marBottom w:val="0"/>
          <w:divBdr>
            <w:top w:val="none" w:sz="0" w:space="0" w:color="auto"/>
            <w:left w:val="none" w:sz="0" w:space="0" w:color="auto"/>
            <w:bottom w:val="none" w:sz="0" w:space="0" w:color="auto"/>
            <w:right w:val="none" w:sz="0" w:space="0" w:color="auto"/>
          </w:divBdr>
        </w:div>
        <w:div w:id="1581329304">
          <w:marLeft w:val="480"/>
          <w:marRight w:val="0"/>
          <w:marTop w:val="0"/>
          <w:marBottom w:val="0"/>
          <w:divBdr>
            <w:top w:val="none" w:sz="0" w:space="0" w:color="auto"/>
            <w:left w:val="none" w:sz="0" w:space="0" w:color="auto"/>
            <w:bottom w:val="none" w:sz="0" w:space="0" w:color="auto"/>
            <w:right w:val="none" w:sz="0" w:space="0" w:color="auto"/>
          </w:divBdr>
        </w:div>
        <w:div w:id="2117748215">
          <w:marLeft w:val="480"/>
          <w:marRight w:val="0"/>
          <w:marTop w:val="0"/>
          <w:marBottom w:val="0"/>
          <w:divBdr>
            <w:top w:val="none" w:sz="0" w:space="0" w:color="auto"/>
            <w:left w:val="none" w:sz="0" w:space="0" w:color="auto"/>
            <w:bottom w:val="none" w:sz="0" w:space="0" w:color="auto"/>
            <w:right w:val="none" w:sz="0" w:space="0" w:color="auto"/>
          </w:divBdr>
        </w:div>
        <w:div w:id="1094863051">
          <w:marLeft w:val="480"/>
          <w:marRight w:val="0"/>
          <w:marTop w:val="0"/>
          <w:marBottom w:val="0"/>
          <w:divBdr>
            <w:top w:val="none" w:sz="0" w:space="0" w:color="auto"/>
            <w:left w:val="none" w:sz="0" w:space="0" w:color="auto"/>
            <w:bottom w:val="none" w:sz="0" w:space="0" w:color="auto"/>
            <w:right w:val="none" w:sz="0" w:space="0" w:color="auto"/>
          </w:divBdr>
        </w:div>
        <w:div w:id="621500719">
          <w:marLeft w:val="480"/>
          <w:marRight w:val="0"/>
          <w:marTop w:val="0"/>
          <w:marBottom w:val="0"/>
          <w:divBdr>
            <w:top w:val="none" w:sz="0" w:space="0" w:color="auto"/>
            <w:left w:val="none" w:sz="0" w:space="0" w:color="auto"/>
            <w:bottom w:val="none" w:sz="0" w:space="0" w:color="auto"/>
            <w:right w:val="none" w:sz="0" w:space="0" w:color="auto"/>
          </w:divBdr>
        </w:div>
        <w:div w:id="344477132">
          <w:marLeft w:val="480"/>
          <w:marRight w:val="0"/>
          <w:marTop w:val="0"/>
          <w:marBottom w:val="0"/>
          <w:divBdr>
            <w:top w:val="none" w:sz="0" w:space="0" w:color="auto"/>
            <w:left w:val="none" w:sz="0" w:space="0" w:color="auto"/>
            <w:bottom w:val="none" w:sz="0" w:space="0" w:color="auto"/>
            <w:right w:val="none" w:sz="0" w:space="0" w:color="auto"/>
          </w:divBdr>
        </w:div>
        <w:div w:id="568885006">
          <w:marLeft w:val="480"/>
          <w:marRight w:val="0"/>
          <w:marTop w:val="0"/>
          <w:marBottom w:val="0"/>
          <w:divBdr>
            <w:top w:val="none" w:sz="0" w:space="0" w:color="auto"/>
            <w:left w:val="none" w:sz="0" w:space="0" w:color="auto"/>
            <w:bottom w:val="none" w:sz="0" w:space="0" w:color="auto"/>
            <w:right w:val="none" w:sz="0" w:space="0" w:color="auto"/>
          </w:divBdr>
        </w:div>
        <w:div w:id="1564560252">
          <w:marLeft w:val="480"/>
          <w:marRight w:val="0"/>
          <w:marTop w:val="0"/>
          <w:marBottom w:val="0"/>
          <w:divBdr>
            <w:top w:val="none" w:sz="0" w:space="0" w:color="auto"/>
            <w:left w:val="none" w:sz="0" w:space="0" w:color="auto"/>
            <w:bottom w:val="none" w:sz="0" w:space="0" w:color="auto"/>
            <w:right w:val="none" w:sz="0" w:space="0" w:color="auto"/>
          </w:divBdr>
        </w:div>
        <w:div w:id="1910773066">
          <w:marLeft w:val="480"/>
          <w:marRight w:val="0"/>
          <w:marTop w:val="0"/>
          <w:marBottom w:val="0"/>
          <w:divBdr>
            <w:top w:val="none" w:sz="0" w:space="0" w:color="auto"/>
            <w:left w:val="none" w:sz="0" w:space="0" w:color="auto"/>
            <w:bottom w:val="none" w:sz="0" w:space="0" w:color="auto"/>
            <w:right w:val="none" w:sz="0" w:space="0" w:color="auto"/>
          </w:divBdr>
        </w:div>
        <w:div w:id="1335576157">
          <w:marLeft w:val="480"/>
          <w:marRight w:val="0"/>
          <w:marTop w:val="0"/>
          <w:marBottom w:val="0"/>
          <w:divBdr>
            <w:top w:val="none" w:sz="0" w:space="0" w:color="auto"/>
            <w:left w:val="none" w:sz="0" w:space="0" w:color="auto"/>
            <w:bottom w:val="none" w:sz="0" w:space="0" w:color="auto"/>
            <w:right w:val="none" w:sz="0" w:space="0" w:color="auto"/>
          </w:divBdr>
        </w:div>
        <w:div w:id="118694007">
          <w:marLeft w:val="480"/>
          <w:marRight w:val="0"/>
          <w:marTop w:val="0"/>
          <w:marBottom w:val="0"/>
          <w:divBdr>
            <w:top w:val="none" w:sz="0" w:space="0" w:color="auto"/>
            <w:left w:val="none" w:sz="0" w:space="0" w:color="auto"/>
            <w:bottom w:val="none" w:sz="0" w:space="0" w:color="auto"/>
            <w:right w:val="none" w:sz="0" w:space="0" w:color="auto"/>
          </w:divBdr>
        </w:div>
        <w:div w:id="17198095">
          <w:marLeft w:val="480"/>
          <w:marRight w:val="0"/>
          <w:marTop w:val="0"/>
          <w:marBottom w:val="0"/>
          <w:divBdr>
            <w:top w:val="none" w:sz="0" w:space="0" w:color="auto"/>
            <w:left w:val="none" w:sz="0" w:space="0" w:color="auto"/>
            <w:bottom w:val="none" w:sz="0" w:space="0" w:color="auto"/>
            <w:right w:val="none" w:sz="0" w:space="0" w:color="auto"/>
          </w:divBdr>
        </w:div>
        <w:div w:id="524514477">
          <w:marLeft w:val="480"/>
          <w:marRight w:val="0"/>
          <w:marTop w:val="0"/>
          <w:marBottom w:val="0"/>
          <w:divBdr>
            <w:top w:val="none" w:sz="0" w:space="0" w:color="auto"/>
            <w:left w:val="none" w:sz="0" w:space="0" w:color="auto"/>
            <w:bottom w:val="none" w:sz="0" w:space="0" w:color="auto"/>
            <w:right w:val="none" w:sz="0" w:space="0" w:color="auto"/>
          </w:divBdr>
        </w:div>
        <w:div w:id="703021647">
          <w:marLeft w:val="480"/>
          <w:marRight w:val="0"/>
          <w:marTop w:val="0"/>
          <w:marBottom w:val="0"/>
          <w:divBdr>
            <w:top w:val="none" w:sz="0" w:space="0" w:color="auto"/>
            <w:left w:val="none" w:sz="0" w:space="0" w:color="auto"/>
            <w:bottom w:val="none" w:sz="0" w:space="0" w:color="auto"/>
            <w:right w:val="none" w:sz="0" w:space="0" w:color="auto"/>
          </w:divBdr>
        </w:div>
        <w:div w:id="1863742634">
          <w:marLeft w:val="480"/>
          <w:marRight w:val="0"/>
          <w:marTop w:val="0"/>
          <w:marBottom w:val="0"/>
          <w:divBdr>
            <w:top w:val="none" w:sz="0" w:space="0" w:color="auto"/>
            <w:left w:val="none" w:sz="0" w:space="0" w:color="auto"/>
            <w:bottom w:val="none" w:sz="0" w:space="0" w:color="auto"/>
            <w:right w:val="none" w:sz="0" w:space="0" w:color="auto"/>
          </w:divBdr>
        </w:div>
        <w:div w:id="1339429440">
          <w:marLeft w:val="480"/>
          <w:marRight w:val="0"/>
          <w:marTop w:val="0"/>
          <w:marBottom w:val="0"/>
          <w:divBdr>
            <w:top w:val="none" w:sz="0" w:space="0" w:color="auto"/>
            <w:left w:val="none" w:sz="0" w:space="0" w:color="auto"/>
            <w:bottom w:val="none" w:sz="0" w:space="0" w:color="auto"/>
            <w:right w:val="none" w:sz="0" w:space="0" w:color="auto"/>
          </w:divBdr>
        </w:div>
        <w:div w:id="915553821">
          <w:marLeft w:val="480"/>
          <w:marRight w:val="0"/>
          <w:marTop w:val="0"/>
          <w:marBottom w:val="0"/>
          <w:divBdr>
            <w:top w:val="none" w:sz="0" w:space="0" w:color="auto"/>
            <w:left w:val="none" w:sz="0" w:space="0" w:color="auto"/>
            <w:bottom w:val="none" w:sz="0" w:space="0" w:color="auto"/>
            <w:right w:val="none" w:sz="0" w:space="0" w:color="auto"/>
          </w:divBdr>
        </w:div>
        <w:div w:id="151258272">
          <w:marLeft w:val="480"/>
          <w:marRight w:val="0"/>
          <w:marTop w:val="0"/>
          <w:marBottom w:val="0"/>
          <w:divBdr>
            <w:top w:val="none" w:sz="0" w:space="0" w:color="auto"/>
            <w:left w:val="none" w:sz="0" w:space="0" w:color="auto"/>
            <w:bottom w:val="none" w:sz="0" w:space="0" w:color="auto"/>
            <w:right w:val="none" w:sz="0" w:space="0" w:color="auto"/>
          </w:divBdr>
        </w:div>
        <w:div w:id="2015648288">
          <w:marLeft w:val="480"/>
          <w:marRight w:val="0"/>
          <w:marTop w:val="0"/>
          <w:marBottom w:val="0"/>
          <w:divBdr>
            <w:top w:val="none" w:sz="0" w:space="0" w:color="auto"/>
            <w:left w:val="none" w:sz="0" w:space="0" w:color="auto"/>
            <w:bottom w:val="none" w:sz="0" w:space="0" w:color="auto"/>
            <w:right w:val="none" w:sz="0" w:space="0" w:color="auto"/>
          </w:divBdr>
        </w:div>
        <w:div w:id="789935807">
          <w:marLeft w:val="480"/>
          <w:marRight w:val="0"/>
          <w:marTop w:val="0"/>
          <w:marBottom w:val="0"/>
          <w:divBdr>
            <w:top w:val="none" w:sz="0" w:space="0" w:color="auto"/>
            <w:left w:val="none" w:sz="0" w:space="0" w:color="auto"/>
            <w:bottom w:val="none" w:sz="0" w:space="0" w:color="auto"/>
            <w:right w:val="none" w:sz="0" w:space="0" w:color="auto"/>
          </w:divBdr>
        </w:div>
        <w:div w:id="555437463">
          <w:marLeft w:val="480"/>
          <w:marRight w:val="0"/>
          <w:marTop w:val="0"/>
          <w:marBottom w:val="0"/>
          <w:divBdr>
            <w:top w:val="none" w:sz="0" w:space="0" w:color="auto"/>
            <w:left w:val="none" w:sz="0" w:space="0" w:color="auto"/>
            <w:bottom w:val="none" w:sz="0" w:space="0" w:color="auto"/>
            <w:right w:val="none" w:sz="0" w:space="0" w:color="auto"/>
          </w:divBdr>
        </w:div>
        <w:div w:id="888952767">
          <w:marLeft w:val="480"/>
          <w:marRight w:val="0"/>
          <w:marTop w:val="0"/>
          <w:marBottom w:val="0"/>
          <w:divBdr>
            <w:top w:val="none" w:sz="0" w:space="0" w:color="auto"/>
            <w:left w:val="none" w:sz="0" w:space="0" w:color="auto"/>
            <w:bottom w:val="none" w:sz="0" w:space="0" w:color="auto"/>
            <w:right w:val="none" w:sz="0" w:space="0" w:color="auto"/>
          </w:divBdr>
        </w:div>
        <w:div w:id="1765690147">
          <w:marLeft w:val="480"/>
          <w:marRight w:val="0"/>
          <w:marTop w:val="0"/>
          <w:marBottom w:val="0"/>
          <w:divBdr>
            <w:top w:val="none" w:sz="0" w:space="0" w:color="auto"/>
            <w:left w:val="none" w:sz="0" w:space="0" w:color="auto"/>
            <w:bottom w:val="none" w:sz="0" w:space="0" w:color="auto"/>
            <w:right w:val="none" w:sz="0" w:space="0" w:color="auto"/>
          </w:divBdr>
        </w:div>
        <w:div w:id="439224015">
          <w:marLeft w:val="480"/>
          <w:marRight w:val="0"/>
          <w:marTop w:val="0"/>
          <w:marBottom w:val="0"/>
          <w:divBdr>
            <w:top w:val="none" w:sz="0" w:space="0" w:color="auto"/>
            <w:left w:val="none" w:sz="0" w:space="0" w:color="auto"/>
            <w:bottom w:val="none" w:sz="0" w:space="0" w:color="auto"/>
            <w:right w:val="none" w:sz="0" w:space="0" w:color="auto"/>
          </w:divBdr>
        </w:div>
        <w:div w:id="1139423575">
          <w:marLeft w:val="480"/>
          <w:marRight w:val="0"/>
          <w:marTop w:val="0"/>
          <w:marBottom w:val="0"/>
          <w:divBdr>
            <w:top w:val="none" w:sz="0" w:space="0" w:color="auto"/>
            <w:left w:val="none" w:sz="0" w:space="0" w:color="auto"/>
            <w:bottom w:val="none" w:sz="0" w:space="0" w:color="auto"/>
            <w:right w:val="none" w:sz="0" w:space="0" w:color="auto"/>
          </w:divBdr>
        </w:div>
        <w:div w:id="1362127833">
          <w:marLeft w:val="480"/>
          <w:marRight w:val="0"/>
          <w:marTop w:val="0"/>
          <w:marBottom w:val="0"/>
          <w:divBdr>
            <w:top w:val="none" w:sz="0" w:space="0" w:color="auto"/>
            <w:left w:val="none" w:sz="0" w:space="0" w:color="auto"/>
            <w:bottom w:val="none" w:sz="0" w:space="0" w:color="auto"/>
            <w:right w:val="none" w:sz="0" w:space="0" w:color="auto"/>
          </w:divBdr>
        </w:div>
        <w:div w:id="418866796">
          <w:marLeft w:val="480"/>
          <w:marRight w:val="0"/>
          <w:marTop w:val="0"/>
          <w:marBottom w:val="0"/>
          <w:divBdr>
            <w:top w:val="none" w:sz="0" w:space="0" w:color="auto"/>
            <w:left w:val="none" w:sz="0" w:space="0" w:color="auto"/>
            <w:bottom w:val="none" w:sz="0" w:space="0" w:color="auto"/>
            <w:right w:val="none" w:sz="0" w:space="0" w:color="auto"/>
          </w:divBdr>
        </w:div>
        <w:div w:id="1844054108">
          <w:marLeft w:val="480"/>
          <w:marRight w:val="0"/>
          <w:marTop w:val="0"/>
          <w:marBottom w:val="0"/>
          <w:divBdr>
            <w:top w:val="none" w:sz="0" w:space="0" w:color="auto"/>
            <w:left w:val="none" w:sz="0" w:space="0" w:color="auto"/>
            <w:bottom w:val="none" w:sz="0" w:space="0" w:color="auto"/>
            <w:right w:val="none" w:sz="0" w:space="0" w:color="auto"/>
          </w:divBdr>
        </w:div>
        <w:div w:id="880021997">
          <w:marLeft w:val="480"/>
          <w:marRight w:val="0"/>
          <w:marTop w:val="0"/>
          <w:marBottom w:val="0"/>
          <w:divBdr>
            <w:top w:val="none" w:sz="0" w:space="0" w:color="auto"/>
            <w:left w:val="none" w:sz="0" w:space="0" w:color="auto"/>
            <w:bottom w:val="none" w:sz="0" w:space="0" w:color="auto"/>
            <w:right w:val="none" w:sz="0" w:space="0" w:color="auto"/>
          </w:divBdr>
        </w:div>
        <w:div w:id="1158769066">
          <w:marLeft w:val="480"/>
          <w:marRight w:val="0"/>
          <w:marTop w:val="0"/>
          <w:marBottom w:val="0"/>
          <w:divBdr>
            <w:top w:val="none" w:sz="0" w:space="0" w:color="auto"/>
            <w:left w:val="none" w:sz="0" w:space="0" w:color="auto"/>
            <w:bottom w:val="none" w:sz="0" w:space="0" w:color="auto"/>
            <w:right w:val="none" w:sz="0" w:space="0" w:color="auto"/>
          </w:divBdr>
        </w:div>
        <w:div w:id="1367635298">
          <w:marLeft w:val="480"/>
          <w:marRight w:val="0"/>
          <w:marTop w:val="0"/>
          <w:marBottom w:val="0"/>
          <w:divBdr>
            <w:top w:val="none" w:sz="0" w:space="0" w:color="auto"/>
            <w:left w:val="none" w:sz="0" w:space="0" w:color="auto"/>
            <w:bottom w:val="none" w:sz="0" w:space="0" w:color="auto"/>
            <w:right w:val="none" w:sz="0" w:space="0" w:color="auto"/>
          </w:divBdr>
        </w:div>
        <w:div w:id="1665351171">
          <w:marLeft w:val="480"/>
          <w:marRight w:val="0"/>
          <w:marTop w:val="0"/>
          <w:marBottom w:val="0"/>
          <w:divBdr>
            <w:top w:val="none" w:sz="0" w:space="0" w:color="auto"/>
            <w:left w:val="none" w:sz="0" w:space="0" w:color="auto"/>
            <w:bottom w:val="none" w:sz="0" w:space="0" w:color="auto"/>
            <w:right w:val="none" w:sz="0" w:space="0" w:color="auto"/>
          </w:divBdr>
        </w:div>
        <w:div w:id="135072137">
          <w:marLeft w:val="480"/>
          <w:marRight w:val="0"/>
          <w:marTop w:val="0"/>
          <w:marBottom w:val="0"/>
          <w:divBdr>
            <w:top w:val="none" w:sz="0" w:space="0" w:color="auto"/>
            <w:left w:val="none" w:sz="0" w:space="0" w:color="auto"/>
            <w:bottom w:val="none" w:sz="0" w:space="0" w:color="auto"/>
            <w:right w:val="none" w:sz="0" w:space="0" w:color="auto"/>
          </w:divBdr>
        </w:div>
        <w:div w:id="1294092620">
          <w:marLeft w:val="480"/>
          <w:marRight w:val="0"/>
          <w:marTop w:val="0"/>
          <w:marBottom w:val="0"/>
          <w:divBdr>
            <w:top w:val="none" w:sz="0" w:space="0" w:color="auto"/>
            <w:left w:val="none" w:sz="0" w:space="0" w:color="auto"/>
            <w:bottom w:val="none" w:sz="0" w:space="0" w:color="auto"/>
            <w:right w:val="none" w:sz="0" w:space="0" w:color="auto"/>
          </w:divBdr>
        </w:div>
        <w:div w:id="2007975883">
          <w:marLeft w:val="480"/>
          <w:marRight w:val="0"/>
          <w:marTop w:val="0"/>
          <w:marBottom w:val="0"/>
          <w:divBdr>
            <w:top w:val="none" w:sz="0" w:space="0" w:color="auto"/>
            <w:left w:val="none" w:sz="0" w:space="0" w:color="auto"/>
            <w:bottom w:val="none" w:sz="0" w:space="0" w:color="auto"/>
            <w:right w:val="none" w:sz="0" w:space="0" w:color="auto"/>
          </w:divBdr>
        </w:div>
        <w:div w:id="1444618641">
          <w:marLeft w:val="480"/>
          <w:marRight w:val="0"/>
          <w:marTop w:val="0"/>
          <w:marBottom w:val="0"/>
          <w:divBdr>
            <w:top w:val="none" w:sz="0" w:space="0" w:color="auto"/>
            <w:left w:val="none" w:sz="0" w:space="0" w:color="auto"/>
            <w:bottom w:val="none" w:sz="0" w:space="0" w:color="auto"/>
            <w:right w:val="none" w:sz="0" w:space="0" w:color="auto"/>
          </w:divBdr>
        </w:div>
        <w:div w:id="1296990055">
          <w:marLeft w:val="480"/>
          <w:marRight w:val="0"/>
          <w:marTop w:val="0"/>
          <w:marBottom w:val="0"/>
          <w:divBdr>
            <w:top w:val="none" w:sz="0" w:space="0" w:color="auto"/>
            <w:left w:val="none" w:sz="0" w:space="0" w:color="auto"/>
            <w:bottom w:val="none" w:sz="0" w:space="0" w:color="auto"/>
            <w:right w:val="none" w:sz="0" w:space="0" w:color="auto"/>
          </w:divBdr>
        </w:div>
        <w:div w:id="852381799">
          <w:marLeft w:val="480"/>
          <w:marRight w:val="0"/>
          <w:marTop w:val="0"/>
          <w:marBottom w:val="0"/>
          <w:divBdr>
            <w:top w:val="none" w:sz="0" w:space="0" w:color="auto"/>
            <w:left w:val="none" w:sz="0" w:space="0" w:color="auto"/>
            <w:bottom w:val="none" w:sz="0" w:space="0" w:color="auto"/>
            <w:right w:val="none" w:sz="0" w:space="0" w:color="auto"/>
          </w:divBdr>
        </w:div>
        <w:div w:id="541092767">
          <w:marLeft w:val="480"/>
          <w:marRight w:val="0"/>
          <w:marTop w:val="0"/>
          <w:marBottom w:val="0"/>
          <w:divBdr>
            <w:top w:val="none" w:sz="0" w:space="0" w:color="auto"/>
            <w:left w:val="none" w:sz="0" w:space="0" w:color="auto"/>
            <w:bottom w:val="none" w:sz="0" w:space="0" w:color="auto"/>
            <w:right w:val="none" w:sz="0" w:space="0" w:color="auto"/>
          </w:divBdr>
        </w:div>
        <w:div w:id="1547108607">
          <w:marLeft w:val="480"/>
          <w:marRight w:val="0"/>
          <w:marTop w:val="0"/>
          <w:marBottom w:val="0"/>
          <w:divBdr>
            <w:top w:val="none" w:sz="0" w:space="0" w:color="auto"/>
            <w:left w:val="none" w:sz="0" w:space="0" w:color="auto"/>
            <w:bottom w:val="none" w:sz="0" w:space="0" w:color="auto"/>
            <w:right w:val="none" w:sz="0" w:space="0" w:color="auto"/>
          </w:divBdr>
        </w:div>
        <w:div w:id="917327641">
          <w:marLeft w:val="480"/>
          <w:marRight w:val="0"/>
          <w:marTop w:val="0"/>
          <w:marBottom w:val="0"/>
          <w:divBdr>
            <w:top w:val="none" w:sz="0" w:space="0" w:color="auto"/>
            <w:left w:val="none" w:sz="0" w:space="0" w:color="auto"/>
            <w:bottom w:val="none" w:sz="0" w:space="0" w:color="auto"/>
            <w:right w:val="none" w:sz="0" w:space="0" w:color="auto"/>
          </w:divBdr>
        </w:div>
        <w:div w:id="2137261390">
          <w:marLeft w:val="480"/>
          <w:marRight w:val="0"/>
          <w:marTop w:val="0"/>
          <w:marBottom w:val="0"/>
          <w:divBdr>
            <w:top w:val="none" w:sz="0" w:space="0" w:color="auto"/>
            <w:left w:val="none" w:sz="0" w:space="0" w:color="auto"/>
            <w:bottom w:val="none" w:sz="0" w:space="0" w:color="auto"/>
            <w:right w:val="none" w:sz="0" w:space="0" w:color="auto"/>
          </w:divBdr>
        </w:div>
        <w:div w:id="182406368">
          <w:marLeft w:val="480"/>
          <w:marRight w:val="0"/>
          <w:marTop w:val="0"/>
          <w:marBottom w:val="0"/>
          <w:divBdr>
            <w:top w:val="none" w:sz="0" w:space="0" w:color="auto"/>
            <w:left w:val="none" w:sz="0" w:space="0" w:color="auto"/>
            <w:bottom w:val="none" w:sz="0" w:space="0" w:color="auto"/>
            <w:right w:val="none" w:sz="0" w:space="0" w:color="auto"/>
          </w:divBdr>
        </w:div>
        <w:div w:id="1420786533">
          <w:marLeft w:val="480"/>
          <w:marRight w:val="0"/>
          <w:marTop w:val="0"/>
          <w:marBottom w:val="0"/>
          <w:divBdr>
            <w:top w:val="none" w:sz="0" w:space="0" w:color="auto"/>
            <w:left w:val="none" w:sz="0" w:space="0" w:color="auto"/>
            <w:bottom w:val="none" w:sz="0" w:space="0" w:color="auto"/>
            <w:right w:val="none" w:sz="0" w:space="0" w:color="auto"/>
          </w:divBdr>
        </w:div>
        <w:div w:id="79259619">
          <w:marLeft w:val="480"/>
          <w:marRight w:val="0"/>
          <w:marTop w:val="0"/>
          <w:marBottom w:val="0"/>
          <w:divBdr>
            <w:top w:val="none" w:sz="0" w:space="0" w:color="auto"/>
            <w:left w:val="none" w:sz="0" w:space="0" w:color="auto"/>
            <w:bottom w:val="none" w:sz="0" w:space="0" w:color="auto"/>
            <w:right w:val="none" w:sz="0" w:space="0" w:color="auto"/>
          </w:divBdr>
        </w:div>
        <w:div w:id="694384187">
          <w:marLeft w:val="480"/>
          <w:marRight w:val="0"/>
          <w:marTop w:val="0"/>
          <w:marBottom w:val="0"/>
          <w:divBdr>
            <w:top w:val="none" w:sz="0" w:space="0" w:color="auto"/>
            <w:left w:val="none" w:sz="0" w:space="0" w:color="auto"/>
            <w:bottom w:val="none" w:sz="0" w:space="0" w:color="auto"/>
            <w:right w:val="none" w:sz="0" w:space="0" w:color="auto"/>
          </w:divBdr>
        </w:div>
        <w:div w:id="1509523429">
          <w:marLeft w:val="480"/>
          <w:marRight w:val="0"/>
          <w:marTop w:val="0"/>
          <w:marBottom w:val="0"/>
          <w:divBdr>
            <w:top w:val="none" w:sz="0" w:space="0" w:color="auto"/>
            <w:left w:val="none" w:sz="0" w:space="0" w:color="auto"/>
            <w:bottom w:val="none" w:sz="0" w:space="0" w:color="auto"/>
            <w:right w:val="none" w:sz="0" w:space="0" w:color="auto"/>
          </w:divBdr>
        </w:div>
        <w:div w:id="701906804">
          <w:marLeft w:val="480"/>
          <w:marRight w:val="0"/>
          <w:marTop w:val="0"/>
          <w:marBottom w:val="0"/>
          <w:divBdr>
            <w:top w:val="none" w:sz="0" w:space="0" w:color="auto"/>
            <w:left w:val="none" w:sz="0" w:space="0" w:color="auto"/>
            <w:bottom w:val="none" w:sz="0" w:space="0" w:color="auto"/>
            <w:right w:val="none" w:sz="0" w:space="0" w:color="auto"/>
          </w:divBdr>
        </w:div>
        <w:div w:id="1683315850">
          <w:marLeft w:val="480"/>
          <w:marRight w:val="0"/>
          <w:marTop w:val="0"/>
          <w:marBottom w:val="0"/>
          <w:divBdr>
            <w:top w:val="none" w:sz="0" w:space="0" w:color="auto"/>
            <w:left w:val="none" w:sz="0" w:space="0" w:color="auto"/>
            <w:bottom w:val="none" w:sz="0" w:space="0" w:color="auto"/>
            <w:right w:val="none" w:sz="0" w:space="0" w:color="auto"/>
          </w:divBdr>
        </w:div>
        <w:div w:id="1211307632">
          <w:marLeft w:val="480"/>
          <w:marRight w:val="0"/>
          <w:marTop w:val="0"/>
          <w:marBottom w:val="0"/>
          <w:divBdr>
            <w:top w:val="none" w:sz="0" w:space="0" w:color="auto"/>
            <w:left w:val="none" w:sz="0" w:space="0" w:color="auto"/>
            <w:bottom w:val="none" w:sz="0" w:space="0" w:color="auto"/>
            <w:right w:val="none" w:sz="0" w:space="0" w:color="auto"/>
          </w:divBdr>
        </w:div>
        <w:div w:id="1468820392">
          <w:marLeft w:val="480"/>
          <w:marRight w:val="0"/>
          <w:marTop w:val="0"/>
          <w:marBottom w:val="0"/>
          <w:divBdr>
            <w:top w:val="none" w:sz="0" w:space="0" w:color="auto"/>
            <w:left w:val="none" w:sz="0" w:space="0" w:color="auto"/>
            <w:bottom w:val="none" w:sz="0" w:space="0" w:color="auto"/>
            <w:right w:val="none" w:sz="0" w:space="0" w:color="auto"/>
          </w:divBdr>
        </w:div>
        <w:div w:id="795030476">
          <w:marLeft w:val="480"/>
          <w:marRight w:val="0"/>
          <w:marTop w:val="0"/>
          <w:marBottom w:val="0"/>
          <w:divBdr>
            <w:top w:val="none" w:sz="0" w:space="0" w:color="auto"/>
            <w:left w:val="none" w:sz="0" w:space="0" w:color="auto"/>
            <w:bottom w:val="none" w:sz="0" w:space="0" w:color="auto"/>
            <w:right w:val="none" w:sz="0" w:space="0" w:color="auto"/>
          </w:divBdr>
        </w:div>
        <w:div w:id="792821060">
          <w:marLeft w:val="480"/>
          <w:marRight w:val="0"/>
          <w:marTop w:val="0"/>
          <w:marBottom w:val="0"/>
          <w:divBdr>
            <w:top w:val="none" w:sz="0" w:space="0" w:color="auto"/>
            <w:left w:val="none" w:sz="0" w:space="0" w:color="auto"/>
            <w:bottom w:val="none" w:sz="0" w:space="0" w:color="auto"/>
            <w:right w:val="none" w:sz="0" w:space="0" w:color="auto"/>
          </w:divBdr>
        </w:div>
        <w:div w:id="1075585295">
          <w:marLeft w:val="480"/>
          <w:marRight w:val="0"/>
          <w:marTop w:val="0"/>
          <w:marBottom w:val="0"/>
          <w:divBdr>
            <w:top w:val="none" w:sz="0" w:space="0" w:color="auto"/>
            <w:left w:val="none" w:sz="0" w:space="0" w:color="auto"/>
            <w:bottom w:val="none" w:sz="0" w:space="0" w:color="auto"/>
            <w:right w:val="none" w:sz="0" w:space="0" w:color="auto"/>
          </w:divBdr>
        </w:div>
        <w:div w:id="1227957262">
          <w:marLeft w:val="480"/>
          <w:marRight w:val="0"/>
          <w:marTop w:val="0"/>
          <w:marBottom w:val="0"/>
          <w:divBdr>
            <w:top w:val="none" w:sz="0" w:space="0" w:color="auto"/>
            <w:left w:val="none" w:sz="0" w:space="0" w:color="auto"/>
            <w:bottom w:val="none" w:sz="0" w:space="0" w:color="auto"/>
            <w:right w:val="none" w:sz="0" w:space="0" w:color="auto"/>
          </w:divBdr>
        </w:div>
        <w:div w:id="1255212003">
          <w:marLeft w:val="480"/>
          <w:marRight w:val="0"/>
          <w:marTop w:val="0"/>
          <w:marBottom w:val="0"/>
          <w:divBdr>
            <w:top w:val="none" w:sz="0" w:space="0" w:color="auto"/>
            <w:left w:val="none" w:sz="0" w:space="0" w:color="auto"/>
            <w:bottom w:val="none" w:sz="0" w:space="0" w:color="auto"/>
            <w:right w:val="none" w:sz="0" w:space="0" w:color="auto"/>
          </w:divBdr>
        </w:div>
        <w:div w:id="319117570">
          <w:marLeft w:val="480"/>
          <w:marRight w:val="0"/>
          <w:marTop w:val="0"/>
          <w:marBottom w:val="0"/>
          <w:divBdr>
            <w:top w:val="none" w:sz="0" w:space="0" w:color="auto"/>
            <w:left w:val="none" w:sz="0" w:space="0" w:color="auto"/>
            <w:bottom w:val="none" w:sz="0" w:space="0" w:color="auto"/>
            <w:right w:val="none" w:sz="0" w:space="0" w:color="auto"/>
          </w:divBdr>
        </w:div>
        <w:div w:id="1223100451">
          <w:marLeft w:val="480"/>
          <w:marRight w:val="0"/>
          <w:marTop w:val="0"/>
          <w:marBottom w:val="0"/>
          <w:divBdr>
            <w:top w:val="none" w:sz="0" w:space="0" w:color="auto"/>
            <w:left w:val="none" w:sz="0" w:space="0" w:color="auto"/>
            <w:bottom w:val="none" w:sz="0" w:space="0" w:color="auto"/>
            <w:right w:val="none" w:sz="0" w:space="0" w:color="auto"/>
          </w:divBdr>
        </w:div>
        <w:div w:id="933590747">
          <w:marLeft w:val="480"/>
          <w:marRight w:val="0"/>
          <w:marTop w:val="0"/>
          <w:marBottom w:val="0"/>
          <w:divBdr>
            <w:top w:val="none" w:sz="0" w:space="0" w:color="auto"/>
            <w:left w:val="none" w:sz="0" w:space="0" w:color="auto"/>
            <w:bottom w:val="none" w:sz="0" w:space="0" w:color="auto"/>
            <w:right w:val="none" w:sz="0" w:space="0" w:color="auto"/>
          </w:divBdr>
        </w:div>
        <w:div w:id="1279527112">
          <w:marLeft w:val="480"/>
          <w:marRight w:val="0"/>
          <w:marTop w:val="0"/>
          <w:marBottom w:val="0"/>
          <w:divBdr>
            <w:top w:val="none" w:sz="0" w:space="0" w:color="auto"/>
            <w:left w:val="none" w:sz="0" w:space="0" w:color="auto"/>
            <w:bottom w:val="none" w:sz="0" w:space="0" w:color="auto"/>
            <w:right w:val="none" w:sz="0" w:space="0" w:color="auto"/>
          </w:divBdr>
        </w:div>
        <w:div w:id="1547713177">
          <w:marLeft w:val="480"/>
          <w:marRight w:val="0"/>
          <w:marTop w:val="0"/>
          <w:marBottom w:val="0"/>
          <w:divBdr>
            <w:top w:val="none" w:sz="0" w:space="0" w:color="auto"/>
            <w:left w:val="none" w:sz="0" w:space="0" w:color="auto"/>
            <w:bottom w:val="none" w:sz="0" w:space="0" w:color="auto"/>
            <w:right w:val="none" w:sz="0" w:space="0" w:color="auto"/>
          </w:divBdr>
        </w:div>
        <w:div w:id="707486698">
          <w:marLeft w:val="480"/>
          <w:marRight w:val="0"/>
          <w:marTop w:val="0"/>
          <w:marBottom w:val="0"/>
          <w:divBdr>
            <w:top w:val="none" w:sz="0" w:space="0" w:color="auto"/>
            <w:left w:val="none" w:sz="0" w:space="0" w:color="auto"/>
            <w:bottom w:val="none" w:sz="0" w:space="0" w:color="auto"/>
            <w:right w:val="none" w:sz="0" w:space="0" w:color="auto"/>
          </w:divBdr>
        </w:div>
        <w:div w:id="1070035267">
          <w:marLeft w:val="480"/>
          <w:marRight w:val="0"/>
          <w:marTop w:val="0"/>
          <w:marBottom w:val="0"/>
          <w:divBdr>
            <w:top w:val="none" w:sz="0" w:space="0" w:color="auto"/>
            <w:left w:val="none" w:sz="0" w:space="0" w:color="auto"/>
            <w:bottom w:val="none" w:sz="0" w:space="0" w:color="auto"/>
            <w:right w:val="none" w:sz="0" w:space="0" w:color="auto"/>
          </w:divBdr>
        </w:div>
        <w:div w:id="1321150566">
          <w:marLeft w:val="480"/>
          <w:marRight w:val="0"/>
          <w:marTop w:val="0"/>
          <w:marBottom w:val="0"/>
          <w:divBdr>
            <w:top w:val="none" w:sz="0" w:space="0" w:color="auto"/>
            <w:left w:val="none" w:sz="0" w:space="0" w:color="auto"/>
            <w:bottom w:val="none" w:sz="0" w:space="0" w:color="auto"/>
            <w:right w:val="none" w:sz="0" w:space="0" w:color="auto"/>
          </w:divBdr>
        </w:div>
        <w:div w:id="1433863698">
          <w:marLeft w:val="480"/>
          <w:marRight w:val="0"/>
          <w:marTop w:val="0"/>
          <w:marBottom w:val="0"/>
          <w:divBdr>
            <w:top w:val="none" w:sz="0" w:space="0" w:color="auto"/>
            <w:left w:val="none" w:sz="0" w:space="0" w:color="auto"/>
            <w:bottom w:val="none" w:sz="0" w:space="0" w:color="auto"/>
            <w:right w:val="none" w:sz="0" w:space="0" w:color="auto"/>
          </w:divBdr>
        </w:div>
        <w:div w:id="1900750715">
          <w:marLeft w:val="480"/>
          <w:marRight w:val="0"/>
          <w:marTop w:val="0"/>
          <w:marBottom w:val="0"/>
          <w:divBdr>
            <w:top w:val="none" w:sz="0" w:space="0" w:color="auto"/>
            <w:left w:val="none" w:sz="0" w:space="0" w:color="auto"/>
            <w:bottom w:val="none" w:sz="0" w:space="0" w:color="auto"/>
            <w:right w:val="none" w:sz="0" w:space="0" w:color="auto"/>
          </w:divBdr>
        </w:div>
        <w:div w:id="713431396">
          <w:marLeft w:val="480"/>
          <w:marRight w:val="0"/>
          <w:marTop w:val="0"/>
          <w:marBottom w:val="0"/>
          <w:divBdr>
            <w:top w:val="none" w:sz="0" w:space="0" w:color="auto"/>
            <w:left w:val="none" w:sz="0" w:space="0" w:color="auto"/>
            <w:bottom w:val="none" w:sz="0" w:space="0" w:color="auto"/>
            <w:right w:val="none" w:sz="0" w:space="0" w:color="auto"/>
          </w:divBdr>
        </w:div>
        <w:div w:id="474418839">
          <w:marLeft w:val="480"/>
          <w:marRight w:val="0"/>
          <w:marTop w:val="0"/>
          <w:marBottom w:val="0"/>
          <w:divBdr>
            <w:top w:val="none" w:sz="0" w:space="0" w:color="auto"/>
            <w:left w:val="none" w:sz="0" w:space="0" w:color="auto"/>
            <w:bottom w:val="none" w:sz="0" w:space="0" w:color="auto"/>
            <w:right w:val="none" w:sz="0" w:space="0" w:color="auto"/>
          </w:divBdr>
        </w:div>
        <w:div w:id="928387153">
          <w:marLeft w:val="480"/>
          <w:marRight w:val="0"/>
          <w:marTop w:val="0"/>
          <w:marBottom w:val="0"/>
          <w:divBdr>
            <w:top w:val="none" w:sz="0" w:space="0" w:color="auto"/>
            <w:left w:val="none" w:sz="0" w:space="0" w:color="auto"/>
            <w:bottom w:val="none" w:sz="0" w:space="0" w:color="auto"/>
            <w:right w:val="none" w:sz="0" w:space="0" w:color="auto"/>
          </w:divBdr>
        </w:div>
        <w:div w:id="1938050521">
          <w:marLeft w:val="480"/>
          <w:marRight w:val="0"/>
          <w:marTop w:val="0"/>
          <w:marBottom w:val="0"/>
          <w:divBdr>
            <w:top w:val="none" w:sz="0" w:space="0" w:color="auto"/>
            <w:left w:val="none" w:sz="0" w:space="0" w:color="auto"/>
            <w:bottom w:val="none" w:sz="0" w:space="0" w:color="auto"/>
            <w:right w:val="none" w:sz="0" w:space="0" w:color="auto"/>
          </w:divBdr>
        </w:div>
        <w:div w:id="462427826">
          <w:marLeft w:val="480"/>
          <w:marRight w:val="0"/>
          <w:marTop w:val="0"/>
          <w:marBottom w:val="0"/>
          <w:divBdr>
            <w:top w:val="none" w:sz="0" w:space="0" w:color="auto"/>
            <w:left w:val="none" w:sz="0" w:space="0" w:color="auto"/>
            <w:bottom w:val="none" w:sz="0" w:space="0" w:color="auto"/>
            <w:right w:val="none" w:sz="0" w:space="0" w:color="auto"/>
          </w:divBdr>
        </w:div>
        <w:div w:id="838425364">
          <w:marLeft w:val="480"/>
          <w:marRight w:val="0"/>
          <w:marTop w:val="0"/>
          <w:marBottom w:val="0"/>
          <w:divBdr>
            <w:top w:val="none" w:sz="0" w:space="0" w:color="auto"/>
            <w:left w:val="none" w:sz="0" w:space="0" w:color="auto"/>
            <w:bottom w:val="none" w:sz="0" w:space="0" w:color="auto"/>
            <w:right w:val="none" w:sz="0" w:space="0" w:color="auto"/>
          </w:divBdr>
        </w:div>
        <w:div w:id="685329494">
          <w:marLeft w:val="480"/>
          <w:marRight w:val="0"/>
          <w:marTop w:val="0"/>
          <w:marBottom w:val="0"/>
          <w:divBdr>
            <w:top w:val="none" w:sz="0" w:space="0" w:color="auto"/>
            <w:left w:val="none" w:sz="0" w:space="0" w:color="auto"/>
            <w:bottom w:val="none" w:sz="0" w:space="0" w:color="auto"/>
            <w:right w:val="none" w:sz="0" w:space="0" w:color="auto"/>
          </w:divBdr>
        </w:div>
        <w:div w:id="822235312">
          <w:marLeft w:val="480"/>
          <w:marRight w:val="0"/>
          <w:marTop w:val="0"/>
          <w:marBottom w:val="0"/>
          <w:divBdr>
            <w:top w:val="none" w:sz="0" w:space="0" w:color="auto"/>
            <w:left w:val="none" w:sz="0" w:space="0" w:color="auto"/>
            <w:bottom w:val="none" w:sz="0" w:space="0" w:color="auto"/>
            <w:right w:val="none" w:sz="0" w:space="0" w:color="auto"/>
          </w:divBdr>
        </w:div>
        <w:div w:id="148595182">
          <w:marLeft w:val="480"/>
          <w:marRight w:val="0"/>
          <w:marTop w:val="0"/>
          <w:marBottom w:val="0"/>
          <w:divBdr>
            <w:top w:val="none" w:sz="0" w:space="0" w:color="auto"/>
            <w:left w:val="none" w:sz="0" w:space="0" w:color="auto"/>
            <w:bottom w:val="none" w:sz="0" w:space="0" w:color="auto"/>
            <w:right w:val="none" w:sz="0" w:space="0" w:color="auto"/>
          </w:divBdr>
        </w:div>
        <w:div w:id="304049282">
          <w:marLeft w:val="480"/>
          <w:marRight w:val="0"/>
          <w:marTop w:val="0"/>
          <w:marBottom w:val="0"/>
          <w:divBdr>
            <w:top w:val="none" w:sz="0" w:space="0" w:color="auto"/>
            <w:left w:val="none" w:sz="0" w:space="0" w:color="auto"/>
            <w:bottom w:val="none" w:sz="0" w:space="0" w:color="auto"/>
            <w:right w:val="none" w:sz="0" w:space="0" w:color="auto"/>
          </w:divBdr>
        </w:div>
        <w:div w:id="1861119679">
          <w:marLeft w:val="480"/>
          <w:marRight w:val="0"/>
          <w:marTop w:val="0"/>
          <w:marBottom w:val="0"/>
          <w:divBdr>
            <w:top w:val="none" w:sz="0" w:space="0" w:color="auto"/>
            <w:left w:val="none" w:sz="0" w:space="0" w:color="auto"/>
            <w:bottom w:val="none" w:sz="0" w:space="0" w:color="auto"/>
            <w:right w:val="none" w:sz="0" w:space="0" w:color="auto"/>
          </w:divBdr>
        </w:div>
        <w:div w:id="1219591629">
          <w:marLeft w:val="480"/>
          <w:marRight w:val="0"/>
          <w:marTop w:val="0"/>
          <w:marBottom w:val="0"/>
          <w:divBdr>
            <w:top w:val="none" w:sz="0" w:space="0" w:color="auto"/>
            <w:left w:val="none" w:sz="0" w:space="0" w:color="auto"/>
            <w:bottom w:val="none" w:sz="0" w:space="0" w:color="auto"/>
            <w:right w:val="none" w:sz="0" w:space="0" w:color="auto"/>
          </w:divBdr>
        </w:div>
        <w:div w:id="1046636361">
          <w:marLeft w:val="480"/>
          <w:marRight w:val="0"/>
          <w:marTop w:val="0"/>
          <w:marBottom w:val="0"/>
          <w:divBdr>
            <w:top w:val="none" w:sz="0" w:space="0" w:color="auto"/>
            <w:left w:val="none" w:sz="0" w:space="0" w:color="auto"/>
            <w:bottom w:val="none" w:sz="0" w:space="0" w:color="auto"/>
            <w:right w:val="none" w:sz="0" w:space="0" w:color="auto"/>
          </w:divBdr>
        </w:div>
        <w:div w:id="257758235">
          <w:marLeft w:val="480"/>
          <w:marRight w:val="0"/>
          <w:marTop w:val="0"/>
          <w:marBottom w:val="0"/>
          <w:divBdr>
            <w:top w:val="none" w:sz="0" w:space="0" w:color="auto"/>
            <w:left w:val="none" w:sz="0" w:space="0" w:color="auto"/>
            <w:bottom w:val="none" w:sz="0" w:space="0" w:color="auto"/>
            <w:right w:val="none" w:sz="0" w:space="0" w:color="auto"/>
          </w:divBdr>
        </w:div>
        <w:div w:id="1692145226">
          <w:marLeft w:val="480"/>
          <w:marRight w:val="0"/>
          <w:marTop w:val="0"/>
          <w:marBottom w:val="0"/>
          <w:divBdr>
            <w:top w:val="none" w:sz="0" w:space="0" w:color="auto"/>
            <w:left w:val="none" w:sz="0" w:space="0" w:color="auto"/>
            <w:bottom w:val="none" w:sz="0" w:space="0" w:color="auto"/>
            <w:right w:val="none" w:sz="0" w:space="0" w:color="auto"/>
          </w:divBdr>
        </w:div>
        <w:div w:id="474640820">
          <w:marLeft w:val="480"/>
          <w:marRight w:val="0"/>
          <w:marTop w:val="0"/>
          <w:marBottom w:val="0"/>
          <w:divBdr>
            <w:top w:val="none" w:sz="0" w:space="0" w:color="auto"/>
            <w:left w:val="none" w:sz="0" w:space="0" w:color="auto"/>
            <w:bottom w:val="none" w:sz="0" w:space="0" w:color="auto"/>
            <w:right w:val="none" w:sz="0" w:space="0" w:color="auto"/>
          </w:divBdr>
        </w:div>
        <w:div w:id="804851622">
          <w:marLeft w:val="480"/>
          <w:marRight w:val="0"/>
          <w:marTop w:val="0"/>
          <w:marBottom w:val="0"/>
          <w:divBdr>
            <w:top w:val="none" w:sz="0" w:space="0" w:color="auto"/>
            <w:left w:val="none" w:sz="0" w:space="0" w:color="auto"/>
            <w:bottom w:val="none" w:sz="0" w:space="0" w:color="auto"/>
            <w:right w:val="none" w:sz="0" w:space="0" w:color="auto"/>
          </w:divBdr>
        </w:div>
        <w:div w:id="1538738121">
          <w:marLeft w:val="480"/>
          <w:marRight w:val="0"/>
          <w:marTop w:val="0"/>
          <w:marBottom w:val="0"/>
          <w:divBdr>
            <w:top w:val="none" w:sz="0" w:space="0" w:color="auto"/>
            <w:left w:val="none" w:sz="0" w:space="0" w:color="auto"/>
            <w:bottom w:val="none" w:sz="0" w:space="0" w:color="auto"/>
            <w:right w:val="none" w:sz="0" w:space="0" w:color="auto"/>
          </w:divBdr>
        </w:div>
        <w:div w:id="66734331">
          <w:marLeft w:val="480"/>
          <w:marRight w:val="0"/>
          <w:marTop w:val="0"/>
          <w:marBottom w:val="0"/>
          <w:divBdr>
            <w:top w:val="none" w:sz="0" w:space="0" w:color="auto"/>
            <w:left w:val="none" w:sz="0" w:space="0" w:color="auto"/>
            <w:bottom w:val="none" w:sz="0" w:space="0" w:color="auto"/>
            <w:right w:val="none" w:sz="0" w:space="0" w:color="auto"/>
          </w:divBdr>
        </w:div>
        <w:div w:id="1821653401">
          <w:marLeft w:val="480"/>
          <w:marRight w:val="0"/>
          <w:marTop w:val="0"/>
          <w:marBottom w:val="0"/>
          <w:divBdr>
            <w:top w:val="none" w:sz="0" w:space="0" w:color="auto"/>
            <w:left w:val="none" w:sz="0" w:space="0" w:color="auto"/>
            <w:bottom w:val="none" w:sz="0" w:space="0" w:color="auto"/>
            <w:right w:val="none" w:sz="0" w:space="0" w:color="auto"/>
          </w:divBdr>
        </w:div>
        <w:div w:id="852500145">
          <w:marLeft w:val="480"/>
          <w:marRight w:val="0"/>
          <w:marTop w:val="0"/>
          <w:marBottom w:val="0"/>
          <w:divBdr>
            <w:top w:val="none" w:sz="0" w:space="0" w:color="auto"/>
            <w:left w:val="none" w:sz="0" w:space="0" w:color="auto"/>
            <w:bottom w:val="none" w:sz="0" w:space="0" w:color="auto"/>
            <w:right w:val="none" w:sz="0" w:space="0" w:color="auto"/>
          </w:divBdr>
        </w:div>
        <w:div w:id="2140023786">
          <w:marLeft w:val="480"/>
          <w:marRight w:val="0"/>
          <w:marTop w:val="0"/>
          <w:marBottom w:val="0"/>
          <w:divBdr>
            <w:top w:val="none" w:sz="0" w:space="0" w:color="auto"/>
            <w:left w:val="none" w:sz="0" w:space="0" w:color="auto"/>
            <w:bottom w:val="none" w:sz="0" w:space="0" w:color="auto"/>
            <w:right w:val="none" w:sz="0" w:space="0" w:color="auto"/>
          </w:divBdr>
        </w:div>
        <w:div w:id="1244683883">
          <w:marLeft w:val="480"/>
          <w:marRight w:val="0"/>
          <w:marTop w:val="0"/>
          <w:marBottom w:val="0"/>
          <w:divBdr>
            <w:top w:val="none" w:sz="0" w:space="0" w:color="auto"/>
            <w:left w:val="none" w:sz="0" w:space="0" w:color="auto"/>
            <w:bottom w:val="none" w:sz="0" w:space="0" w:color="auto"/>
            <w:right w:val="none" w:sz="0" w:space="0" w:color="auto"/>
          </w:divBdr>
        </w:div>
        <w:div w:id="1145854491">
          <w:marLeft w:val="480"/>
          <w:marRight w:val="0"/>
          <w:marTop w:val="0"/>
          <w:marBottom w:val="0"/>
          <w:divBdr>
            <w:top w:val="none" w:sz="0" w:space="0" w:color="auto"/>
            <w:left w:val="none" w:sz="0" w:space="0" w:color="auto"/>
            <w:bottom w:val="none" w:sz="0" w:space="0" w:color="auto"/>
            <w:right w:val="none" w:sz="0" w:space="0" w:color="auto"/>
          </w:divBdr>
        </w:div>
        <w:div w:id="1826316714">
          <w:marLeft w:val="480"/>
          <w:marRight w:val="0"/>
          <w:marTop w:val="0"/>
          <w:marBottom w:val="0"/>
          <w:divBdr>
            <w:top w:val="none" w:sz="0" w:space="0" w:color="auto"/>
            <w:left w:val="none" w:sz="0" w:space="0" w:color="auto"/>
            <w:bottom w:val="none" w:sz="0" w:space="0" w:color="auto"/>
            <w:right w:val="none" w:sz="0" w:space="0" w:color="auto"/>
          </w:divBdr>
        </w:div>
        <w:div w:id="1807428973">
          <w:marLeft w:val="480"/>
          <w:marRight w:val="0"/>
          <w:marTop w:val="0"/>
          <w:marBottom w:val="0"/>
          <w:divBdr>
            <w:top w:val="none" w:sz="0" w:space="0" w:color="auto"/>
            <w:left w:val="none" w:sz="0" w:space="0" w:color="auto"/>
            <w:bottom w:val="none" w:sz="0" w:space="0" w:color="auto"/>
            <w:right w:val="none" w:sz="0" w:space="0" w:color="auto"/>
          </w:divBdr>
        </w:div>
        <w:div w:id="825979554">
          <w:marLeft w:val="480"/>
          <w:marRight w:val="0"/>
          <w:marTop w:val="0"/>
          <w:marBottom w:val="0"/>
          <w:divBdr>
            <w:top w:val="none" w:sz="0" w:space="0" w:color="auto"/>
            <w:left w:val="none" w:sz="0" w:space="0" w:color="auto"/>
            <w:bottom w:val="none" w:sz="0" w:space="0" w:color="auto"/>
            <w:right w:val="none" w:sz="0" w:space="0" w:color="auto"/>
          </w:divBdr>
        </w:div>
        <w:div w:id="1600525387">
          <w:marLeft w:val="480"/>
          <w:marRight w:val="0"/>
          <w:marTop w:val="0"/>
          <w:marBottom w:val="0"/>
          <w:divBdr>
            <w:top w:val="none" w:sz="0" w:space="0" w:color="auto"/>
            <w:left w:val="none" w:sz="0" w:space="0" w:color="auto"/>
            <w:bottom w:val="none" w:sz="0" w:space="0" w:color="auto"/>
            <w:right w:val="none" w:sz="0" w:space="0" w:color="auto"/>
          </w:divBdr>
        </w:div>
        <w:div w:id="402337727">
          <w:marLeft w:val="480"/>
          <w:marRight w:val="0"/>
          <w:marTop w:val="0"/>
          <w:marBottom w:val="0"/>
          <w:divBdr>
            <w:top w:val="none" w:sz="0" w:space="0" w:color="auto"/>
            <w:left w:val="none" w:sz="0" w:space="0" w:color="auto"/>
            <w:bottom w:val="none" w:sz="0" w:space="0" w:color="auto"/>
            <w:right w:val="none" w:sz="0" w:space="0" w:color="auto"/>
          </w:divBdr>
        </w:div>
        <w:div w:id="932318324">
          <w:marLeft w:val="480"/>
          <w:marRight w:val="0"/>
          <w:marTop w:val="0"/>
          <w:marBottom w:val="0"/>
          <w:divBdr>
            <w:top w:val="none" w:sz="0" w:space="0" w:color="auto"/>
            <w:left w:val="none" w:sz="0" w:space="0" w:color="auto"/>
            <w:bottom w:val="none" w:sz="0" w:space="0" w:color="auto"/>
            <w:right w:val="none" w:sz="0" w:space="0" w:color="auto"/>
          </w:divBdr>
        </w:div>
        <w:div w:id="1109276601">
          <w:marLeft w:val="480"/>
          <w:marRight w:val="0"/>
          <w:marTop w:val="0"/>
          <w:marBottom w:val="0"/>
          <w:divBdr>
            <w:top w:val="none" w:sz="0" w:space="0" w:color="auto"/>
            <w:left w:val="none" w:sz="0" w:space="0" w:color="auto"/>
            <w:bottom w:val="none" w:sz="0" w:space="0" w:color="auto"/>
            <w:right w:val="none" w:sz="0" w:space="0" w:color="auto"/>
          </w:divBdr>
        </w:div>
        <w:div w:id="1222055785">
          <w:marLeft w:val="480"/>
          <w:marRight w:val="0"/>
          <w:marTop w:val="0"/>
          <w:marBottom w:val="0"/>
          <w:divBdr>
            <w:top w:val="none" w:sz="0" w:space="0" w:color="auto"/>
            <w:left w:val="none" w:sz="0" w:space="0" w:color="auto"/>
            <w:bottom w:val="none" w:sz="0" w:space="0" w:color="auto"/>
            <w:right w:val="none" w:sz="0" w:space="0" w:color="auto"/>
          </w:divBdr>
        </w:div>
        <w:div w:id="376860098">
          <w:marLeft w:val="480"/>
          <w:marRight w:val="0"/>
          <w:marTop w:val="0"/>
          <w:marBottom w:val="0"/>
          <w:divBdr>
            <w:top w:val="none" w:sz="0" w:space="0" w:color="auto"/>
            <w:left w:val="none" w:sz="0" w:space="0" w:color="auto"/>
            <w:bottom w:val="none" w:sz="0" w:space="0" w:color="auto"/>
            <w:right w:val="none" w:sz="0" w:space="0" w:color="auto"/>
          </w:divBdr>
        </w:div>
        <w:div w:id="1409811300">
          <w:marLeft w:val="480"/>
          <w:marRight w:val="0"/>
          <w:marTop w:val="0"/>
          <w:marBottom w:val="0"/>
          <w:divBdr>
            <w:top w:val="none" w:sz="0" w:space="0" w:color="auto"/>
            <w:left w:val="none" w:sz="0" w:space="0" w:color="auto"/>
            <w:bottom w:val="none" w:sz="0" w:space="0" w:color="auto"/>
            <w:right w:val="none" w:sz="0" w:space="0" w:color="auto"/>
          </w:divBdr>
        </w:div>
        <w:div w:id="294532007">
          <w:marLeft w:val="480"/>
          <w:marRight w:val="0"/>
          <w:marTop w:val="0"/>
          <w:marBottom w:val="0"/>
          <w:divBdr>
            <w:top w:val="none" w:sz="0" w:space="0" w:color="auto"/>
            <w:left w:val="none" w:sz="0" w:space="0" w:color="auto"/>
            <w:bottom w:val="none" w:sz="0" w:space="0" w:color="auto"/>
            <w:right w:val="none" w:sz="0" w:space="0" w:color="auto"/>
          </w:divBdr>
        </w:div>
        <w:div w:id="835609779">
          <w:marLeft w:val="480"/>
          <w:marRight w:val="0"/>
          <w:marTop w:val="0"/>
          <w:marBottom w:val="0"/>
          <w:divBdr>
            <w:top w:val="none" w:sz="0" w:space="0" w:color="auto"/>
            <w:left w:val="none" w:sz="0" w:space="0" w:color="auto"/>
            <w:bottom w:val="none" w:sz="0" w:space="0" w:color="auto"/>
            <w:right w:val="none" w:sz="0" w:space="0" w:color="auto"/>
          </w:divBdr>
        </w:div>
        <w:div w:id="1418402141">
          <w:marLeft w:val="480"/>
          <w:marRight w:val="0"/>
          <w:marTop w:val="0"/>
          <w:marBottom w:val="0"/>
          <w:divBdr>
            <w:top w:val="none" w:sz="0" w:space="0" w:color="auto"/>
            <w:left w:val="none" w:sz="0" w:space="0" w:color="auto"/>
            <w:bottom w:val="none" w:sz="0" w:space="0" w:color="auto"/>
            <w:right w:val="none" w:sz="0" w:space="0" w:color="auto"/>
          </w:divBdr>
        </w:div>
        <w:div w:id="377509823">
          <w:marLeft w:val="480"/>
          <w:marRight w:val="0"/>
          <w:marTop w:val="0"/>
          <w:marBottom w:val="0"/>
          <w:divBdr>
            <w:top w:val="none" w:sz="0" w:space="0" w:color="auto"/>
            <w:left w:val="none" w:sz="0" w:space="0" w:color="auto"/>
            <w:bottom w:val="none" w:sz="0" w:space="0" w:color="auto"/>
            <w:right w:val="none" w:sz="0" w:space="0" w:color="auto"/>
          </w:divBdr>
        </w:div>
        <w:div w:id="1683049150">
          <w:marLeft w:val="480"/>
          <w:marRight w:val="0"/>
          <w:marTop w:val="0"/>
          <w:marBottom w:val="0"/>
          <w:divBdr>
            <w:top w:val="none" w:sz="0" w:space="0" w:color="auto"/>
            <w:left w:val="none" w:sz="0" w:space="0" w:color="auto"/>
            <w:bottom w:val="none" w:sz="0" w:space="0" w:color="auto"/>
            <w:right w:val="none" w:sz="0" w:space="0" w:color="auto"/>
          </w:divBdr>
        </w:div>
        <w:div w:id="1910269344">
          <w:marLeft w:val="480"/>
          <w:marRight w:val="0"/>
          <w:marTop w:val="0"/>
          <w:marBottom w:val="0"/>
          <w:divBdr>
            <w:top w:val="none" w:sz="0" w:space="0" w:color="auto"/>
            <w:left w:val="none" w:sz="0" w:space="0" w:color="auto"/>
            <w:bottom w:val="none" w:sz="0" w:space="0" w:color="auto"/>
            <w:right w:val="none" w:sz="0" w:space="0" w:color="auto"/>
          </w:divBdr>
        </w:div>
        <w:div w:id="1629776459">
          <w:marLeft w:val="480"/>
          <w:marRight w:val="0"/>
          <w:marTop w:val="0"/>
          <w:marBottom w:val="0"/>
          <w:divBdr>
            <w:top w:val="none" w:sz="0" w:space="0" w:color="auto"/>
            <w:left w:val="none" w:sz="0" w:space="0" w:color="auto"/>
            <w:bottom w:val="none" w:sz="0" w:space="0" w:color="auto"/>
            <w:right w:val="none" w:sz="0" w:space="0" w:color="auto"/>
          </w:divBdr>
        </w:div>
        <w:div w:id="1859276942">
          <w:marLeft w:val="480"/>
          <w:marRight w:val="0"/>
          <w:marTop w:val="0"/>
          <w:marBottom w:val="0"/>
          <w:divBdr>
            <w:top w:val="none" w:sz="0" w:space="0" w:color="auto"/>
            <w:left w:val="none" w:sz="0" w:space="0" w:color="auto"/>
            <w:bottom w:val="none" w:sz="0" w:space="0" w:color="auto"/>
            <w:right w:val="none" w:sz="0" w:space="0" w:color="auto"/>
          </w:divBdr>
        </w:div>
        <w:div w:id="2103064033">
          <w:marLeft w:val="480"/>
          <w:marRight w:val="0"/>
          <w:marTop w:val="0"/>
          <w:marBottom w:val="0"/>
          <w:divBdr>
            <w:top w:val="none" w:sz="0" w:space="0" w:color="auto"/>
            <w:left w:val="none" w:sz="0" w:space="0" w:color="auto"/>
            <w:bottom w:val="none" w:sz="0" w:space="0" w:color="auto"/>
            <w:right w:val="none" w:sz="0" w:space="0" w:color="auto"/>
          </w:divBdr>
        </w:div>
        <w:div w:id="214392586">
          <w:marLeft w:val="480"/>
          <w:marRight w:val="0"/>
          <w:marTop w:val="0"/>
          <w:marBottom w:val="0"/>
          <w:divBdr>
            <w:top w:val="none" w:sz="0" w:space="0" w:color="auto"/>
            <w:left w:val="none" w:sz="0" w:space="0" w:color="auto"/>
            <w:bottom w:val="none" w:sz="0" w:space="0" w:color="auto"/>
            <w:right w:val="none" w:sz="0" w:space="0" w:color="auto"/>
          </w:divBdr>
        </w:div>
        <w:div w:id="689992643">
          <w:marLeft w:val="480"/>
          <w:marRight w:val="0"/>
          <w:marTop w:val="0"/>
          <w:marBottom w:val="0"/>
          <w:divBdr>
            <w:top w:val="none" w:sz="0" w:space="0" w:color="auto"/>
            <w:left w:val="none" w:sz="0" w:space="0" w:color="auto"/>
            <w:bottom w:val="none" w:sz="0" w:space="0" w:color="auto"/>
            <w:right w:val="none" w:sz="0" w:space="0" w:color="auto"/>
          </w:divBdr>
        </w:div>
        <w:div w:id="849493010">
          <w:marLeft w:val="480"/>
          <w:marRight w:val="0"/>
          <w:marTop w:val="0"/>
          <w:marBottom w:val="0"/>
          <w:divBdr>
            <w:top w:val="none" w:sz="0" w:space="0" w:color="auto"/>
            <w:left w:val="none" w:sz="0" w:space="0" w:color="auto"/>
            <w:bottom w:val="none" w:sz="0" w:space="0" w:color="auto"/>
            <w:right w:val="none" w:sz="0" w:space="0" w:color="auto"/>
          </w:divBdr>
        </w:div>
        <w:div w:id="330498153">
          <w:marLeft w:val="480"/>
          <w:marRight w:val="0"/>
          <w:marTop w:val="0"/>
          <w:marBottom w:val="0"/>
          <w:divBdr>
            <w:top w:val="none" w:sz="0" w:space="0" w:color="auto"/>
            <w:left w:val="none" w:sz="0" w:space="0" w:color="auto"/>
            <w:bottom w:val="none" w:sz="0" w:space="0" w:color="auto"/>
            <w:right w:val="none" w:sz="0" w:space="0" w:color="auto"/>
          </w:divBdr>
        </w:div>
        <w:div w:id="1198545191">
          <w:marLeft w:val="480"/>
          <w:marRight w:val="0"/>
          <w:marTop w:val="0"/>
          <w:marBottom w:val="0"/>
          <w:divBdr>
            <w:top w:val="none" w:sz="0" w:space="0" w:color="auto"/>
            <w:left w:val="none" w:sz="0" w:space="0" w:color="auto"/>
            <w:bottom w:val="none" w:sz="0" w:space="0" w:color="auto"/>
            <w:right w:val="none" w:sz="0" w:space="0" w:color="auto"/>
          </w:divBdr>
        </w:div>
        <w:div w:id="1369067854">
          <w:marLeft w:val="480"/>
          <w:marRight w:val="0"/>
          <w:marTop w:val="0"/>
          <w:marBottom w:val="0"/>
          <w:divBdr>
            <w:top w:val="none" w:sz="0" w:space="0" w:color="auto"/>
            <w:left w:val="none" w:sz="0" w:space="0" w:color="auto"/>
            <w:bottom w:val="none" w:sz="0" w:space="0" w:color="auto"/>
            <w:right w:val="none" w:sz="0" w:space="0" w:color="auto"/>
          </w:divBdr>
        </w:div>
        <w:div w:id="945189226">
          <w:marLeft w:val="480"/>
          <w:marRight w:val="0"/>
          <w:marTop w:val="0"/>
          <w:marBottom w:val="0"/>
          <w:divBdr>
            <w:top w:val="none" w:sz="0" w:space="0" w:color="auto"/>
            <w:left w:val="none" w:sz="0" w:space="0" w:color="auto"/>
            <w:bottom w:val="none" w:sz="0" w:space="0" w:color="auto"/>
            <w:right w:val="none" w:sz="0" w:space="0" w:color="auto"/>
          </w:divBdr>
        </w:div>
        <w:div w:id="309477654">
          <w:marLeft w:val="480"/>
          <w:marRight w:val="0"/>
          <w:marTop w:val="0"/>
          <w:marBottom w:val="0"/>
          <w:divBdr>
            <w:top w:val="none" w:sz="0" w:space="0" w:color="auto"/>
            <w:left w:val="none" w:sz="0" w:space="0" w:color="auto"/>
            <w:bottom w:val="none" w:sz="0" w:space="0" w:color="auto"/>
            <w:right w:val="none" w:sz="0" w:space="0" w:color="auto"/>
          </w:divBdr>
        </w:div>
        <w:div w:id="1993873051">
          <w:marLeft w:val="480"/>
          <w:marRight w:val="0"/>
          <w:marTop w:val="0"/>
          <w:marBottom w:val="0"/>
          <w:divBdr>
            <w:top w:val="none" w:sz="0" w:space="0" w:color="auto"/>
            <w:left w:val="none" w:sz="0" w:space="0" w:color="auto"/>
            <w:bottom w:val="none" w:sz="0" w:space="0" w:color="auto"/>
            <w:right w:val="none" w:sz="0" w:space="0" w:color="auto"/>
          </w:divBdr>
        </w:div>
        <w:div w:id="1101030770">
          <w:marLeft w:val="480"/>
          <w:marRight w:val="0"/>
          <w:marTop w:val="0"/>
          <w:marBottom w:val="0"/>
          <w:divBdr>
            <w:top w:val="none" w:sz="0" w:space="0" w:color="auto"/>
            <w:left w:val="none" w:sz="0" w:space="0" w:color="auto"/>
            <w:bottom w:val="none" w:sz="0" w:space="0" w:color="auto"/>
            <w:right w:val="none" w:sz="0" w:space="0" w:color="auto"/>
          </w:divBdr>
        </w:div>
        <w:div w:id="2005089528">
          <w:marLeft w:val="480"/>
          <w:marRight w:val="0"/>
          <w:marTop w:val="0"/>
          <w:marBottom w:val="0"/>
          <w:divBdr>
            <w:top w:val="none" w:sz="0" w:space="0" w:color="auto"/>
            <w:left w:val="none" w:sz="0" w:space="0" w:color="auto"/>
            <w:bottom w:val="none" w:sz="0" w:space="0" w:color="auto"/>
            <w:right w:val="none" w:sz="0" w:space="0" w:color="auto"/>
          </w:divBdr>
        </w:div>
        <w:div w:id="272322190">
          <w:marLeft w:val="480"/>
          <w:marRight w:val="0"/>
          <w:marTop w:val="0"/>
          <w:marBottom w:val="0"/>
          <w:divBdr>
            <w:top w:val="none" w:sz="0" w:space="0" w:color="auto"/>
            <w:left w:val="none" w:sz="0" w:space="0" w:color="auto"/>
            <w:bottom w:val="none" w:sz="0" w:space="0" w:color="auto"/>
            <w:right w:val="none" w:sz="0" w:space="0" w:color="auto"/>
          </w:divBdr>
        </w:div>
        <w:div w:id="1241519427">
          <w:marLeft w:val="480"/>
          <w:marRight w:val="0"/>
          <w:marTop w:val="0"/>
          <w:marBottom w:val="0"/>
          <w:divBdr>
            <w:top w:val="none" w:sz="0" w:space="0" w:color="auto"/>
            <w:left w:val="none" w:sz="0" w:space="0" w:color="auto"/>
            <w:bottom w:val="none" w:sz="0" w:space="0" w:color="auto"/>
            <w:right w:val="none" w:sz="0" w:space="0" w:color="auto"/>
          </w:divBdr>
        </w:div>
        <w:div w:id="1003555768">
          <w:marLeft w:val="480"/>
          <w:marRight w:val="0"/>
          <w:marTop w:val="0"/>
          <w:marBottom w:val="0"/>
          <w:divBdr>
            <w:top w:val="none" w:sz="0" w:space="0" w:color="auto"/>
            <w:left w:val="none" w:sz="0" w:space="0" w:color="auto"/>
            <w:bottom w:val="none" w:sz="0" w:space="0" w:color="auto"/>
            <w:right w:val="none" w:sz="0" w:space="0" w:color="auto"/>
          </w:divBdr>
        </w:div>
        <w:div w:id="582180453">
          <w:marLeft w:val="480"/>
          <w:marRight w:val="0"/>
          <w:marTop w:val="0"/>
          <w:marBottom w:val="0"/>
          <w:divBdr>
            <w:top w:val="none" w:sz="0" w:space="0" w:color="auto"/>
            <w:left w:val="none" w:sz="0" w:space="0" w:color="auto"/>
            <w:bottom w:val="none" w:sz="0" w:space="0" w:color="auto"/>
            <w:right w:val="none" w:sz="0" w:space="0" w:color="auto"/>
          </w:divBdr>
        </w:div>
        <w:div w:id="1806310129">
          <w:marLeft w:val="480"/>
          <w:marRight w:val="0"/>
          <w:marTop w:val="0"/>
          <w:marBottom w:val="0"/>
          <w:divBdr>
            <w:top w:val="none" w:sz="0" w:space="0" w:color="auto"/>
            <w:left w:val="none" w:sz="0" w:space="0" w:color="auto"/>
            <w:bottom w:val="none" w:sz="0" w:space="0" w:color="auto"/>
            <w:right w:val="none" w:sz="0" w:space="0" w:color="auto"/>
          </w:divBdr>
        </w:div>
        <w:div w:id="736437383">
          <w:marLeft w:val="480"/>
          <w:marRight w:val="0"/>
          <w:marTop w:val="0"/>
          <w:marBottom w:val="0"/>
          <w:divBdr>
            <w:top w:val="none" w:sz="0" w:space="0" w:color="auto"/>
            <w:left w:val="none" w:sz="0" w:space="0" w:color="auto"/>
            <w:bottom w:val="none" w:sz="0" w:space="0" w:color="auto"/>
            <w:right w:val="none" w:sz="0" w:space="0" w:color="auto"/>
          </w:divBdr>
        </w:div>
        <w:div w:id="1889803025">
          <w:marLeft w:val="480"/>
          <w:marRight w:val="0"/>
          <w:marTop w:val="0"/>
          <w:marBottom w:val="0"/>
          <w:divBdr>
            <w:top w:val="none" w:sz="0" w:space="0" w:color="auto"/>
            <w:left w:val="none" w:sz="0" w:space="0" w:color="auto"/>
            <w:bottom w:val="none" w:sz="0" w:space="0" w:color="auto"/>
            <w:right w:val="none" w:sz="0" w:space="0" w:color="auto"/>
          </w:divBdr>
        </w:div>
        <w:div w:id="1903370579">
          <w:marLeft w:val="480"/>
          <w:marRight w:val="0"/>
          <w:marTop w:val="0"/>
          <w:marBottom w:val="0"/>
          <w:divBdr>
            <w:top w:val="none" w:sz="0" w:space="0" w:color="auto"/>
            <w:left w:val="none" w:sz="0" w:space="0" w:color="auto"/>
            <w:bottom w:val="none" w:sz="0" w:space="0" w:color="auto"/>
            <w:right w:val="none" w:sz="0" w:space="0" w:color="auto"/>
          </w:divBdr>
        </w:div>
        <w:div w:id="290987449">
          <w:marLeft w:val="480"/>
          <w:marRight w:val="0"/>
          <w:marTop w:val="0"/>
          <w:marBottom w:val="0"/>
          <w:divBdr>
            <w:top w:val="none" w:sz="0" w:space="0" w:color="auto"/>
            <w:left w:val="none" w:sz="0" w:space="0" w:color="auto"/>
            <w:bottom w:val="none" w:sz="0" w:space="0" w:color="auto"/>
            <w:right w:val="none" w:sz="0" w:space="0" w:color="auto"/>
          </w:divBdr>
        </w:div>
        <w:div w:id="1620910083">
          <w:marLeft w:val="480"/>
          <w:marRight w:val="0"/>
          <w:marTop w:val="0"/>
          <w:marBottom w:val="0"/>
          <w:divBdr>
            <w:top w:val="none" w:sz="0" w:space="0" w:color="auto"/>
            <w:left w:val="none" w:sz="0" w:space="0" w:color="auto"/>
            <w:bottom w:val="none" w:sz="0" w:space="0" w:color="auto"/>
            <w:right w:val="none" w:sz="0" w:space="0" w:color="auto"/>
          </w:divBdr>
        </w:div>
        <w:div w:id="379322691">
          <w:marLeft w:val="480"/>
          <w:marRight w:val="0"/>
          <w:marTop w:val="0"/>
          <w:marBottom w:val="0"/>
          <w:divBdr>
            <w:top w:val="none" w:sz="0" w:space="0" w:color="auto"/>
            <w:left w:val="none" w:sz="0" w:space="0" w:color="auto"/>
            <w:bottom w:val="none" w:sz="0" w:space="0" w:color="auto"/>
            <w:right w:val="none" w:sz="0" w:space="0" w:color="auto"/>
          </w:divBdr>
        </w:div>
        <w:div w:id="1653095635">
          <w:marLeft w:val="480"/>
          <w:marRight w:val="0"/>
          <w:marTop w:val="0"/>
          <w:marBottom w:val="0"/>
          <w:divBdr>
            <w:top w:val="none" w:sz="0" w:space="0" w:color="auto"/>
            <w:left w:val="none" w:sz="0" w:space="0" w:color="auto"/>
            <w:bottom w:val="none" w:sz="0" w:space="0" w:color="auto"/>
            <w:right w:val="none" w:sz="0" w:space="0" w:color="auto"/>
          </w:divBdr>
        </w:div>
        <w:div w:id="323818368">
          <w:marLeft w:val="480"/>
          <w:marRight w:val="0"/>
          <w:marTop w:val="0"/>
          <w:marBottom w:val="0"/>
          <w:divBdr>
            <w:top w:val="none" w:sz="0" w:space="0" w:color="auto"/>
            <w:left w:val="none" w:sz="0" w:space="0" w:color="auto"/>
            <w:bottom w:val="none" w:sz="0" w:space="0" w:color="auto"/>
            <w:right w:val="none" w:sz="0" w:space="0" w:color="auto"/>
          </w:divBdr>
        </w:div>
        <w:div w:id="789937866">
          <w:marLeft w:val="480"/>
          <w:marRight w:val="0"/>
          <w:marTop w:val="0"/>
          <w:marBottom w:val="0"/>
          <w:divBdr>
            <w:top w:val="none" w:sz="0" w:space="0" w:color="auto"/>
            <w:left w:val="none" w:sz="0" w:space="0" w:color="auto"/>
            <w:bottom w:val="none" w:sz="0" w:space="0" w:color="auto"/>
            <w:right w:val="none" w:sz="0" w:space="0" w:color="auto"/>
          </w:divBdr>
        </w:div>
        <w:div w:id="820194949">
          <w:marLeft w:val="480"/>
          <w:marRight w:val="0"/>
          <w:marTop w:val="0"/>
          <w:marBottom w:val="0"/>
          <w:divBdr>
            <w:top w:val="none" w:sz="0" w:space="0" w:color="auto"/>
            <w:left w:val="none" w:sz="0" w:space="0" w:color="auto"/>
            <w:bottom w:val="none" w:sz="0" w:space="0" w:color="auto"/>
            <w:right w:val="none" w:sz="0" w:space="0" w:color="auto"/>
          </w:divBdr>
        </w:div>
        <w:div w:id="953368335">
          <w:marLeft w:val="480"/>
          <w:marRight w:val="0"/>
          <w:marTop w:val="0"/>
          <w:marBottom w:val="0"/>
          <w:divBdr>
            <w:top w:val="none" w:sz="0" w:space="0" w:color="auto"/>
            <w:left w:val="none" w:sz="0" w:space="0" w:color="auto"/>
            <w:bottom w:val="none" w:sz="0" w:space="0" w:color="auto"/>
            <w:right w:val="none" w:sz="0" w:space="0" w:color="auto"/>
          </w:divBdr>
        </w:div>
        <w:div w:id="864097503">
          <w:marLeft w:val="480"/>
          <w:marRight w:val="0"/>
          <w:marTop w:val="0"/>
          <w:marBottom w:val="0"/>
          <w:divBdr>
            <w:top w:val="none" w:sz="0" w:space="0" w:color="auto"/>
            <w:left w:val="none" w:sz="0" w:space="0" w:color="auto"/>
            <w:bottom w:val="none" w:sz="0" w:space="0" w:color="auto"/>
            <w:right w:val="none" w:sz="0" w:space="0" w:color="auto"/>
          </w:divBdr>
        </w:div>
        <w:div w:id="1218126975">
          <w:marLeft w:val="480"/>
          <w:marRight w:val="0"/>
          <w:marTop w:val="0"/>
          <w:marBottom w:val="0"/>
          <w:divBdr>
            <w:top w:val="none" w:sz="0" w:space="0" w:color="auto"/>
            <w:left w:val="none" w:sz="0" w:space="0" w:color="auto"/>
            <w:bottom w:val="none" w:sz="0" w:space="0" w:color="auto"/>
            <w:right w:val="none" w:sz="0" w:space="0" w:color="auto"/>
          </w:divBdr>
        </w:div>
        <w:div w:id="1101726737">
          <w:marLeft w:val="480"/>
          <w:marRight w:val="0"/>
          <w:marTop w:val="0"/>
          <w:marBottom w:val="0"/>
          <w:divBdr>
            <w:top w:val="none" w:sz="0" w:space="0" w:color="auto"/>
            <w:left w:val="none" w:sz="0" w:space="0" w:color="auto"/>
            <w:bottom w:val="none" w:sz="0" w:space="0" w:color="auto"/>
            <w:right w:val="none" w:sz="0" w:space="0" w:color="auto"/>
          </w:divBdr>
        </w:div>
        <w:div w:id="2068529760">
          <w:marLeft w:val="480"/>
          <w:marRight w:val="0"/>
          <w:marTop w:val="0"/>
          <w:marBottom w:val="0"/>
          <w:divBdr>
            <w:top w:val="none" w:sz="0" w:space="0" w:color="auto"/>
            <w:left w:val="none" w:sz="0" w:space="0" w:color="auto"/>
            <w:bottom w:val="none" w:sz="0" w:space="0" w:color="auto"/>
            <w:right w:val="none" w:sz="0" w:space="0" w:color="auto"/>
          </w:divBdr>
        </w:div>
        <w:div w:id="2070884246">
          <w:marLeft w:val="480"/>
          <w:marRight w:val="0"/>
          <w:marTop w:val="0"/>
          <w:marBottom w:val="0"/>
          <w:divBdr>
            <w:top w:val="none" w:sz="0" w:space="0" w:color="auto"/>
            <w:left w:val="none" w:sz="0" w:space="0" w:color="auto"/>
            <w:bottom w:val="none" w:sz="0" w:space="0" w:color="auto"/>
            <w:right w:val="none" w:sz="0" w:space="0" w:color="auto"/>
          </w:divBdr>
        </w:div>
        <w:div w:id="290983259">
          <w:marLeft w:val="480"/>
          <w:marRight w:val="0"/>
          <w:marTop w:val="0"/>
          <w:marBottom w:val="0"/>
          <w:divBdr>
            <w:top w:val="none" w:sz="0" w:space="0" w:color="auto"/>
            <w:left w:val="none" w:sz="0" w:space="0" w:color="auto"/>
            <w:bottom w:val="none" w:sz="0" w:space="0" w:color="auto"/>
            <w:right w:val="none" w:sz="0" w:space="0" w:color="auto"/>
          </w:divBdr>
        </w:div>
        <w:div w:id="1894734431">
          <w:marLeft w:val="480"/>
          <w:marRight w:val="0"/>
          <w:marTop w:val="0"/>
          <w:marBottom w:val="0"/>
          <w:divBdr>
            <w:top w:val="none" w:sz="0" w:space="0" w:color="auto"/>
            <w:left w:val="none" w:sz="0" w:space="0" w:color="auto"/>
            <w:bottom w:val="none" w:sz="0" w:space="0" w:color="auto"/>
            <w:right w:val="none" w:sz="0" w:space="0" w:color="auto"/>
          </w:divBdr>
        </w:div>
        <w:div w:id="63723824">
          <w:marLeft w:val="480"/>
          <w:marRight w:val="0"/>
          <w:marTop w:val="0"/>
          <w:marBottom w:val="0"/>
          <w:divBdr>
            <w:top w:val="none" w:sz="0" w:space="0" w:color="auto"/>
            <w:left w:val="none" w:sz="0" w:space="0" w:color="auto"/>
            <w:bottom w:val="none" w:sz="0" w:space="0" w:color="auto"/>
            <w:right w:val="none" w:sz="0" w:space="0" w:color="auto"/>
          </w:divBdr>
        </w:div>
        <w:div w:id="713622383">
          <w:marLeft w:val="480"/>
          <w:marRight w:val="0"/>
          <w:marTop w:val="0"/>
          <w:marBottom w:val="0"/>
          <w:divBdr>
            <w:top w:val="none" w:sz="0" w:space="0" w:color="auto"/>
            <w:left w:val="none" w:sz="0" w:space="0" w:color="auto"/>
            <w:bottom w:val="none" w:sz="0" w:space="0" w:color="auto"/>
            <w:right w:val="none" w:sz="0" w:space="0" w:color="auto"/>
          </w:divBdr>
        </w:div>
        <w:div w:id="1145511048">
          <w:marLeft w:val="480"/>
          <w:marRight w:val="0"/>
          <w:marTop w:val="0"/>
          <w:marBottom w:val="0"/>
          <w:divBdr>
            <w:top w:val="none" w:sz="0" w:space="0" w:color="auto"/>
            <w:left w:val="none" w:sz="0" w:space="0" w:color="auto"/>
            <w:bottom w:val="none" w:sz="0" w:space="0" w:color="auto"/>
            <w:right w:val="none" w:sz="0" w:space="0" w:color="auto"/>
          </w:divBdr>
        </w:div>
        <w:div w:id="719939223">
          <w:marLeft w:val="480"/>
          <w:marRight w:val="0"/>
          <w:marTop w:val="0"/>
          <w:marBottom w:val="0"/>
          <w:divBdr>
            <w:top w:val="none" w:sz="0" w:space="0" w:color="auto"/>
            <w:left w:val="none" w:sz="0" w:space="0" w:color="auto"/>
            <w:bottom w:val="none" w:sz="0" w:space="0" w:color="auto"/>
            <w:right w:val="none" w:sz="0" w:space="0" w:color="auto"/>
          </w:divBdr>
        </w:div>
        <w:div w:id="1592398128">
          <w:marLeft w:val="480"/>
          <w:marRight w:val="0"/>
          <w:marTop w:val="0"/>
          <w:marBottom w:val="0"/>
          <w:divBdr>
            <w:top w:val="none" w:sz="0" w:space="0" w:color="auto"/>
            <w:left w:val="none" w:sz="0" w:space="0" w:color="auto"/>
            <w:bottom w:val="none" w:sz="0" w:space="0" w:color="auto"/>
            <w:right w:val="none" w:sz="0" w:space="0" w:color="auto"/>
          </w:divBdr>
        </w:div>
        <w:div w:id="1632636732">
          <w:marLeft w:val="480"/>
          <w:marRight w:val="0"/>
          <w:marTop w:val="0"/>
          <w:marBottom w:val="0"/>
          <w:divBdr>
            <w:top w:val="none" w:sz="0" w:space="0" w:color="auto"/>
            <w:left w:val="none" w:sz="0" w:space="0" w:color="auto"/>
            <w:bottom w:val="none" w:sz="0" w:space="0" w:color="auto"/>
            <w:right w:val="none" w:sz="0" w:space="0" w:color="auto"/>
          </w:divBdr>
        </w:div>
        <w:div w:id="155583637">
          <w:marLeft w:val="480"/>
          <w:marRight w:val="0"/>
          <w:marTop w:val="0"/>
          <w:marBottom w:val="0"/>
          <w:divBdr>
            <w:top w:val="none" w:sz="0" w:space="0" w:color="auto"/>
            <w:left w:val="none" w:sz="0" w:space="0" w:color="auto"/>
            <w:bottom w:val="none" w:sz="0" w:space="0" w:color="auto"/>
            <w:right w:val="none" w:sz="0" w:space="0" w:color="auto"/>
          </w:divBdr>
        </w:div>
        <w:div w:id="1525284980">
          <w:marLeft w:val="480"/>
          <w:marRight w:val="0"/>
          <w:marTop w:val="0"/>
          <w:marBottom w:val="0"/>
          <w:divBdr>
            <w:top w:val="none" w:sz="0" w:space="0" w:color="auto"/>
            <w:left w:val="none" w:sz="0" w:space="0" w:color="auto"/>
            <w:bottom w:val="none" w:sz="0" w:space="0" w:color="auto"/>
            <w:right w:val="none" w:sz="0" w:space="0" w:color="auto"/>
          </w:divBdr>
        </w:div>
        <w:div w:id="1792430661">
          <w:marLeft w:val="480"/>
          <w:marRight w:val="0"/>
          <w:marTop w:val="0"/>
          <w:marBottom w:val="0"/>
          <w:divBdr>
            <w:top w:val="none" w:sz="0" w:space="0" w:color="auto"/>
            <w:left w:val="none" w:sz="0" w:space="0" w:color="auto"/>
            <w:bottom w:val="none" w:sz="0" w:space="0" w:color="auto"/>
            <w:right w:val="none" w:sz="0" w:space="0" w:color="auto"/>
          </w:divBdr>
        </w:div>
        <w:div w:id="1310207883">
          <w:marLeft w:val="480"/>
          <w:marRight w:val="0"/>
          <w:marTop w:val="0"/>
          <w:marBottom w:val="0"/>
          <w:divBdr>
            <w:top w:val="none" w:sz="0" w:space="0" w:color="auto"/>
            <w:left w:val="none" w:sz="0" w:space="0" w:color="auto"/>
            <w:bottom w:val="none" w:sz="0" w:space="0" w:color="auto"/>
            <w:right w:val="none" w:sz="0" w:space="0" w:color="auto"/>
          </w:divBdr>
        </w:div>
        <w:div w:id="1793090869">
          <w:marLeft w:val="480"/>
          <w:marRight w:val="0"/>
          <w:marTop w:val="0"/>
          <w:marBottom w:val="0"/>
          <w:divBdr>
            <w:top w:val="none" w:sz="0" w:space="0" w:color="auto"/>
            <w:left w:val="none" w:sz="0" w:space="0" w:color="auto"/>
            <w:bottom w:val="none" w:sz="0" w:space="0" w:color="auto"/>
            <w:right w:val="none" w:sz="0" w:space="0" w:color="auto"/>
          </w:divBdr>
        </w:div>
        <w:div w:id="983317939">
          <w:marLeft w:val="480"/>
          <w:marRight w:val="0"/>
          <w:marTop w:val="0"/>
          <w:marBottom w:val="0"/>
          <w:divBdr>
            <w:top w:val="none" w:sz="0" w:space="0" w:color="auto"/>
            <w:left w:val="none" w:sz="0" w:space="0" w:color="auto"/>
            <w:bottom w:val="none" w:sz="0" w:space="0" w:color="auto"/>
            <w:right w:val="none" w:sz="0" w:space="0" w:color="auto"/>
          </w:divBdr>
        </w:div>
        <w:div w:id="638847590">
          <w:marLeft w:val="480"/>
          <w:marRight w:val="0"/>
          <w:marTop w:val="0"/>
          <w:marBottom w:val="0"/>
          <w:divBdr>
            <w:top w:val="none" w:sz="0" w:space="0" w:color="auto"/>
            <w:left w:val="none" w:sz="0" w:space="0" w:color="auto"/>
            <w:bottom w:val="none" w:sz="0" w:space="0" w:color="auto"/>
            <w:right w:val="none" w:sz="0" w:space="0" w:color="auto"/>
          </w:divBdr>
        </w:div>
        <w:div w:id="107241196">
          <w:marLeft w:val="480"/>
          <w:marRight w:val="0"/>
          <w:marTop w:val="0"/>
          <w:marBottom w:val="0"/>
          <w:divBdr>
            <w:top w:val="none" w:sz="0" w:space="0" w:color="auto"/>
            <w:left w:val="none" w:sz="0" w:space="0" w:color="auto"/>
            <w:bottom w:val="none" w:sz="0" w:space="0" w:color="auto"/>
            <w:right w:val="none" w:sz="0" w:space="0" w:color="auto"/>
          </w:divBdr>
        </w:div>
        <w:div w:id="494610028">
          <w:marLeft w:val="480"/>
          <w:marRight w:val="0"/>
          <w:marTop w:val="0"/>
          <w:marBottom w:val="0"/>
          <w:divBdr>
            <w:top w:val="none" w:sz="0" w:space="0" w:color="auto"/>
            <w:left w:val="none" w:sz="0" w:space="0" w:color="auto"/>
            <w:bottom w:val="none" w:sz="0" w:space="0" w:color="auto"/>
            <w:right w:val="none" w:sz="0" w:space="0" w:color="auto"/>
          </w:divBdr>
        </w:div>
        <w:div w:id="59640100">
          <w:marLeft w:val="480"/>
          <w:marRight w:val="0"/>
          <w:marTop w:val="0"/>
          <w:marBottom w:val="0"/>
          <w:divBdr>
            <w:top w:val="none" w:sz="0" w:space="0" w:color="auto"/>
            <w:left w:val="none" w:sz="0" w:space="0" w:color="auto"/>
            <w:bottom w:val="none" w:sz="0" w:space="0" w:color="auto"/>
            <w:right w:val="none" w:sz="0" w:space="0" w:color="auto"/>
          </w:divBdr>
        </w:div>
        <w:div w:id="1013341291">
          <w:marLeft w:val="480"/>
          <w:marRight w:val="0"/>
          <w:marTop w:val="0"/>
          <w:marBottom w:val="0"/>
          <w:divBdr>
            <w:top w:val="none" w:sz="0" w:space="0" w:color="auto"/>
            <w:left w:val="none" w:sz="0" w:space="0" w:color="auto"/>
            <w:bottom w:val="none" w:sz="0" w:space="0" w:color="auto"/>
            <w:right w:val="none" w:sz="0" w:space="0" w:color="auto"/>
          </w:divBdr>
        </w:div>
        <w:div w:id="247035832">
          <w:marLeft w:val="480"/>
          <w:marRight w:val="0"/>
          <w:marTop w:val="0"/>
          <w:marBottom w:val="0"/>
          <w:divBdr>
            <w:top w:val="none" w:sz="0" w:space="0" w:color="auto"/>
            <w:left w:val="none" w:sz="0" w:space="0" w:color="auto"/>
            <w:bottom w:val="none" w:sz="0" w:space="0" w:color="auto"/>
            <w:right w:val="none" w:sz="0" w:space="0" w:color="auto"/>
          </w:divBdr>
        </w:div>
        <w:div w:id="2009360049">
          <w:marLeft w:val="480"/>
          <w:marRight w:val="0"/>
          <w:marTop w:val="0"/>
          <w:marBottom w:val="0"/>
          <w:divBdr>
            <w:top w:val="none" w:sz="0" w:space="0" w:color="auto"/>
            <w:left w:val="none" w:sz="0" w:space="0" w:color="auto"/>
            <w:bottom w:val="none" w:sz="0" w:space="0" w:color="auto"/>
            <w:right w:val="none" w:sz="0" w:space="0" w:color="auto"/>
          </w:divBdr>
        </w:div>
        <w:div w:id="1292976140">
          <w:marLeft w:val="480"/>
          <w:marRight w:val="0"/>
          <w:marTop w:val="0"/>
          <w:marBottom w:val="0"/>
          <w:divBdr>
            <w:top w:val="none" w:sz="0" w:space="0" w:color="auto"/>
            <w:left w:val="none" w:sz="0" w:space="0" w:color="auto"/>
            <w:bottom w:val="none" w:sz="0" w:space="0" w:color="auto"/>
            <w:right w:val="none" w:sz="0" w:space="0" w:color="auto"/>
          </w:divBdr>
        </w:div>
        <w:div w:id="522747688">
          <w:marLeft w:val="480"/>
          <w:marRight w:val="0"/>
          <w:marTop w:val="0"/>
          <w:marBottom w:val="0"/>
          <w:divBdr>
            <w:top w:val="none" w:sz="0" w:space="0" w:color="auto"/>
            <w:left w:val="none" w:sz="0" w:space="0" w:color="auto"/>
            <w:bottom w:val="none" w:sz="0" w:space="0" w:color="auto"/>
            <w:right w:val="none" w:sz="0" w:space="0" w:color="auto"/>
          </w:divBdr>
        </w:div>
        <w:div w:id="1071317429">
          <w:marLeft w:val="480"/>
          <w:marRight w:val="0"/>
          <w:marTop w:val="0"/>
          <w:marBottom w:val="0"/>
          <w:divBdr>
            <w:top w:val="none" w:sz="0" w:space="0" w:color="auto"/>
            <w:left w:val="none" w:sz="0" w:space="0" w:color="auto"/>
            <w:bottom w:val="none" w:sz="0" w:space="0" w:color="auto"/>
            <w:right w:val="none" w:sz="0" w:space="0" w:color="auto"/>
          </w:divBdr>
        </w:div>
        <w:div w:id="222523276">
          <w:marLeft w:val="480"/>
          <w:marRight w:val="0"/>
          <w:marTop w:val="0"/>
          <w:marBottom w:val="0"/>
          <w:divBdr>
            <w:top w:val="none" w:sz="0" w:space="0" w:color="auto"/>
            <w:left w:val="none" w:sz="0" w:space="0" w:color="auto"/>
            <w:bottom w:val="none" w:sz="0" w:space="0" w:color="auto"/>
            <w:right w:val="none" w:sz="0" w:space="0" w:color="auto"/>
          </w:divBdr>
        </w:div>
        <w:div w:id="1874154451">
          <w:marLeft w:val="480"/>
          <w:marRight w:val="0"/>
          <w:marTop w:val="0"/>
          <w:marBottom w:val="0"/>
          <w:divBdr>
            <w:top w:val="none" w:sz="0" w:space="0" w:color="auto"/>
            <w:left w:val="none" w:sz="0" w:space="0" w:color="auto"/>
            <w:bottom w:val="none" w:sz="0" w:space="0" w:color="auto"/>
            <w:right w:val="none" w:sz="0" w:space="0" w:color="auto"/>
          </w:divBdr>
        </w:div>
        <w:div w:id="1700620642">
          <w:marLeft w:val="480"/>
          <w:marRight w:val="0"/>
          <w:marTop w:val="0"/>
          <w:marBottom w:val="0"/>
          <w:divBdr>
            <w:top w:val="none" w:sz="0" w:space="0" w:color="auto"/>
            <w:left w:val="none" w:sz="0" w:space="0" w:color="auto"/>
            <w:bottom w:val="none" w:sz="0" w:space="0" w:color="auto"/>
            <w:right w:val="none" w:sz="0" w:space="0" w:color="auto"/>
          </w:divBdr>
        </w:div>
        <w:div w:id="2002659096">
          <w:marLeft w:val="480"/>
          <w:marRight w:val="0"/>
          <w:marTop w:val="0"/>
          <w:marBottom w:val="0"/>
          <w:divBdr>
            <w:top w:val="none" w:sz="0" w:space="0" w:color="auto"/>
            <w:left w:val="none" w:sz="0" w:space="0" w:color="auto"/>
            <w:bottom w:val="none" w:sz="0" w:space="0" w:color="auto"/>
            <w:right w:val="none" w:sz="0" w:space="0" w:color="auto"/>
          </w:divBdr>
        </w:div>
        <w:div w:id="1346908417">
          <w:marLeft w:val="480"/>
          <w:marRight w:val="0"/>
          <w:marTop w:val="0"/>
          <w:marBottom w:val="0"/>
          <w:divBdr>
            <w:top w:val="none" w:sz="0" w:space="0" w:color="auto"/>
            <w:left w:val="none" w:sz="0" w:space="0" w:color="auto"/>
            <w:bottom w:val="none" w:sz="0" w:space="0" w:color="auto"/>
            <w:right w:val="none" w:sz="0" w:space="0" w:color="auto"/>
          </w:divBdr>
        </w:div>
        <w:div w:id="9645796">
          <w:marLeft w:val="480"/>
          <w:marRight w:val="0"/>
          <w:marTop w:val="0"/>
          <w:marBottom w:val="0"/>
          <w:divBdr>
            <w:top w:val="none" w:sz="0" w:space="0" w:color="auto"/>
            <w:left w:val="none" w:sz="0" w:space="0" w:color="auto"/>
            <w:bottom w:val="none" w:sz="0" w:space="0" w:color="auto"/>
            <w:right w:val="none" w:sz="0" w:space="0" w:color="auto"/>
          </w:divBdr>
        </w:div>
        <w:div w:id="2081322561">
          <w:marLeft w:val="480"/>
          <w:marRight w:val="0"/>
          <w:marTop w:val="0"/>
          <w:marBottom w:val="0"/>
          <w:divBdr>
            <w:top w:val="none" w:sz="0" w:space="0" w:color="auto"/>
            <w:left w:val="none" w:sz="0" w:space="0" w:color="auto"/>
            <w:bottom w:val="none" w:sz="0" w:space="0" w:color="auto"/>
            <w:right w:val="none" w:sz="0" w:space="0" w:color="auto"/>
          </w:divBdr>
        </w:div>
        <w:div w:id="951325582">
          <w:marLeft w:val="480"/>
          <w:marRight w:val="0"/>
          <w:marTop w:val="0"/>
          <w:marBottom w:val="0"/>
          <w:divBdr>
            <w:top w:val="none" w:sz="0" w:space="0" w:color="auto"/>
            <w:left w:val="none" w:sz="0" w:space="0" w:color="auto"/>
            <w:bottom w:val="none" w:sz="0" w:space="0" w:color="auto"/>
            <w:right w:val="none" w:sz="0" w:space="0" w:color="auto"/>
          </w:divBdr>
        </w:div>
        <w:div w:id="999773502">
          <w:marLeft w:val="480"/>
          <w:marRight w:val="0"/>
          <w:marTop w:val="0"/>
          <w:marBottom w:val="0"/>
          <w:divBdr>
            <w:top w:val="none" w:sz="0" w:space="0" w:color="auto"/>
            <w:left w:val="none" w:sz="0" w:space="0" w:color="auto"/>
            <w:bottom w:val="none" w:sz="0" w:space="0" w:color="auto"/>
            <w:right w:val="none" w:sz="0" w:space="0" w:color="auto"/>
          </w:divBdr>
        </w:div>
        <w:div w:id="1352798586">
          <w:marLeft w:val="480"/>
          <w:marRight w:val="0"/>
          <w:marTop w:val="0"/>
          <w:marBottom w:val="0"/>
          <w:divBdr>
            <w:top w:val="none" w:sz="0" w:space="0" w:color="auto"/>
            <w:left w:val="none" w:sz="0" w:space="0" w:color="auto"/>
            <w:bottom w:val="none" w:sz="0" w:space="0" w:color="auto"/>
            <w:right w:val="none" w:sz="0" w:space="0" w:color="auto"/>
          </w:divBdr>
        </w:div>
        <w:div w:id="2022733292">
          <w:marLeft w:val="480"/>
          <w:marRight w:val="0"/>
          <w:marTop w:val="0"/>
          <w:marBottom w:val="0"/>
          <w:divBdr>
            <w:top w:val="none" w:sz="0" w:space="0" w:color="auto"/>
            <w:left w:val="none" w:sz="0" w:space="0" w:color="auto"/>
            <w:bottom w:val="none" w:sz="0" w:space="0" w:color="auto"/>
            <w:right w:val="none" w:sz="0" w:space="0" w:color="auto"/>
          </w:divBdr>
        </w:div>
        <w:div w:id="432821932">
          <w:marLeft w:val="480"/>
          <w:marRight w:val="0"/>
          <w:marTop w:val="0"/>
          <w:marBottom w:val="0"/>
          <w:divBdr>
            <w:top w:val="none" w:sz="0" w:space="0" w:color="auto"/>
            <w:left w:val="none" w:sz="0" w:space="0" w:color="auto"/>
            <w:bottom w:val="none" w:sz="0" w:space="0" w:color="auto"/>
            <w:right w:val="none" w:sz="0" w:space="0" w:color="auto"/>
          </w:divBdr>
        </w:div>
        <w:div w:id="631208005">
          <w:marLeft w:val="480"/>
          <w:marRight w:val="0"/>
          <w:marTop w:val="0"/>
          <w:marBottom w:val="0"/>
          <w:divBdr>
            <w:top w:val="none" w:sz="0" w:space="0" w:color="auto"/>
            <w:left w:val="none" w:sz="0" w:space="0" w:color="auto"/>
            <w:bottom w:val="none" w:sz="0" w:space="0" w:color="auto"/>
            <w:right w:val="none" w:sz="0" w:space="0" w:color="auto"/>
          </w:divBdr>
        </w:div>
        <w:div w:id="515191606">
          <w:marLeft w:val="480"/>
          <w:marRight w:val="0"/>
          <w:marTop w:val="0"/>
          <w:marBottom w:val="0"/>
          <w:divBdr>
            <w:top w:val="none" w:sz="0" w:space="0" w:color="auto"/>
            <w:left w:val="none" w:sz="0" w:space="0" w:color="auto"/>
            <w:bottom w:val="none" w:sz="0" w:space="0" w:color="auto"/>
            <w:right w:val="none" w:sz="0" w:space="0" w:color="auto"/>
          </w:divBdr>
        </w:div>
        <w:div w:id="927884850">
          <w:marLeft w:val="480"/>
          <w:marRight w:val="0"/>
          <w:marTop w:val="0"/>
          <w:marBottom w:val="0"/>
          <w:divBdr>
            <w:top w:val="none" w:sz="0" w:space="0" w:color="auto"/>
            <w:left w:val="none" w:sz="0" w:space="0" w:color="auto"/>
            <w:bottom w:val="none" w:sz="0" w:space="0" w:color="auto"/>
            <w:right w:val="none" w:sz="0" w:space="0" w:color="auto"/>
          </w:divBdr>
        </w:div>
        <w:div w:id="679771935">
          <w:marLeft w:val="480"/>
          <w:marRight w:val="0"/>
          <w:marTop w:val="0"/>
          <w:marBottom w:val="0"/>
          <w:divBdr>
            <w:top w:val="none" w:sz="0" w:space="0" w:color="auto"/>
            <w:left w:val="none" w:sz="0" w:space="0" w:color="auto"/>
            <w:bottom w:val="none" w:sz="0" w:space="0" w:color="auto"/>
            <w:right w:val="none" w:sz="0" w:space="0" w:color="auto"/>
          </w:divBdr>
        </w:div>
        <w:div w:id="1876118762">
          <w:marLeft w:val="480"/>
          <w:marRight w:val="0"/>
          <w:marTop w:val="0"/>
          <w:marBottom w:val="0"/>
          <w:divBdr>
            <w:top w:val="none" w:sz="0" w:space="0" w:color="auto"/>
            <w:left w:val="none" w:sz="0" w:space="0" w:color="auto"/>
            <w:bottom w:val="none" w:sz="0" w:space="0" w:color="auto"/>
            <w:right w:val="none" w:sz="0" w:space="0" w:color="auto"/>
          </w:divBdr>
        </w:div>
        <w:div w:id="1522008316">
          <w:marLeft w:val="480"/>
          <w:marRight w:val="0"/>
          <w:marTop w:val="0"/>
          <w:marBottom w:val="0"/>
          <w:divBdr>
            <w:top w:val="none" w:sz="0" w:space="0" w:color="auto"/>
            <w:left w:val="none" w:sz="0" w:space="0" w:color="auto"/>
            <w:bottom w:val="none" w:sz="0" w:space="0" w:color="auto"/>
            <w:right w:val="none" w:sz="0" w:space="0" w:color="auto"/>
          </w:divBdr>
        </w:div>
        <w:div w:id="1293973342">
          <w:marLeft w:val="480"/>
          <w:marRight w:val="0"/>
          <w:marTop w:val="0"/>
          <w:marBottom w:val="0"/>
          <w:divBdr>
            <w:top w:val="none" w:sz="0" w:space="0" w:color="auto"/>
            <w:left w:val="none" w:sz="0" w:space="0" w:color="auto"/>
            <w:bottom w:val="none" w:sz="0" w:space="0" w:color="auto"/>
            <w:right w:val="none" w:sz="0" w:space="0" w:color="auto"/>
          </w:divBdr>
        </w:div>
        <w:div w:id="1927223588">
          <w:marLeft w:val="480"/>
          <w:marRight w:val="0"/>
          <w:marTop w:val="0"/>
          <w:marBottom w:val="0"/>
          <w:divBdr>
            <w:top w:val="none" w:sz="0" w:space="0" w:color="auto"/>
            <w:left w:val="none" w:sz="0" w:space="0" w:color="auto"/>
            <w:bottom w:val="none" w:sz="0" w:space="0" w:color="auto"/>
            <w:right w:val="none" w:sz="0" w:space="0" w:color="auto"/>
          </w:divBdr>
        </w:div>
        <w:div w:id="122623586">
          <w:marLeft w:val="480"/>
          <w:marRight w:val="0"/>
          <w:marTop w:val="0"/>
          <w:marBottom w:val="0"/>
          <w:divBdr>
            <w:top w:val="none" w:sz="0" w:space="0" w:color="auto"/>
            <w:left w:val="none" w:sz="0" w:space="0" w:color="auto"/>
            <w:bottom w:val="none" w:sz="0" w:space="0" w:color="auto"/>
            <w:right w:val="none" w:sz="0" w:space="0" w:color="auto"/>
          </w:divBdr>
        </w:div>
        <w:div w:id="917129348">
          <w:marLeft w:val="480"/>
          <w:marRight w:val="0"/>
          <w:marTop w:val="0"/>
          <w:marBottom w:val="0"/>
          <w:divBdr>
            <w:top w:val="none" w:sz="0" w:space="0" w:color="auto"/>
            <w:left w:val="none" w:sz="0" w:space="0" w:color="auto"/>
            <w:bottom w:val="none" w:sz="0" w:space="0" w:color="auto"/>
            <w:right w:val="none" w:sz="0" w:space="0" w:color="auto"/>
          </w:divBdr>
        </w:div>
        <w:div w:id="245505295">
          <w:marLeft w:val="480"/>
          <w:marRight w:val="0"/>
          <w:marTop w:val="0"/>
          <w:marBottom w:val="0"/>
          <w:divBdr>
            <w:top w:val="none" w:sz="0" w:space="0" w:color="auto"/>
            <w:left w:val="none" w:sz="0" w:space="0" w:color="auto"/>
            <w:bottom w:val="none" w:sz="0" w:space="0" w:color="auto"/>
            <w:right w:val="none" w:sz="0" w:space="0" w:color="auto"/>
          </w:divBdr>
        </w:div>
        <w:div w:id="1342051807">
          <w:marLeft w:val="480"/>
          <w:marRight w:val="0"/>
          <w:marTop w:val="0"/>
          <w:marBottom w:val="0"/>
          <w:divBdr>
            <w:top w:val="none" w:sz="0" w:space="0" w:color="auto"/>
            <w:left w:val="none" w:sz="0" w:space="0" w:color="auto"/>
            <w:bottom w:val="none" w:sz="0" w:space="0" w:color="auto"/>
            <w:right w:val="none" w:sz="0" w:space="0" w:color="auto"/>
          </w:divBdr>
        </w:div>
        <w:div w:id="323582764">
          <w:marLeft w:val="480"/>
          <w:marRight w:val="0"/>
          <w:marTop w:val="0"/>
          <w:marBottom w:val="0"/>
          <w:divBdr>
            <w:top w:val="none" w:sz="0" w:space="0" w:color="auto"/>
            <w:left w:val="none" w:sz="0" w:space="0" w:color="auto"/>
            <w:bottom w:val="none" w:sz="0" w:space="0" w:color="auto"/>
            <w:right w:val="none" w:sz="0" w:space="0" w:color="auto"/>
          </w:divBdr>
        </w:div>
        <w:div w:id="1927956821">
          <w:marLeft w:val="480"/>
          <w:marRight w:val="0"/>
          <w:marTop w:val="0"/>
          <w:marBottom w:val="0"/>
          <w:divBdr>
            <w:top w:val="none" w:sz="0" w:space="0" w:color="auto"/>
            <w:left w:val="none" w:sz="0" w:space="0" w:color="auto"/>
            <w:bottom w:val="none" w:sz="0" w:space="0" w:color="auto"/>
            <w:right w:val="none" w:sz="0" w:space="0" w:color="auto"/>
          </w:divBdr>
        </w:div>
        <w:div w:id="1900508025">
          <w:marLeft w:val="480"/>
          <w:marRight w:val="0"/>
          <w:marTop w:val="0"/>
          <w:marBottom w:val="0"/>
          <w:divBdr>
            <w:top w:val="none" w:sz="0" w:space="0" w:color="auto"/>
            <w:left w:val="none" w:sz="0" w:space="0" w:color="auto"/>
            <w:bottom w:val="none" w:sz="0" w:space="0" w:color="auto"/>
            <w:right w:val="none" w:sz="0" w:space="0" w:color="auto"/>
          </w:divBdr>
        </w:div>
        <w:div w:id="305550514">
          <w:marLeft w:val="480"/>
          <w:marRight w:val="0"/>
          <w:marTop w:val="0"/>
          <w:marBottom w:val="0"/>
          <w:divBdr>
            <w:top w:val="none" w:sz="0" w:space="0" w:color="auto"/>
            <w:left w:val="none" w:sz="0" w:space="0" w:color="auto"/>
            <w:bottom w:val="none" w:sz="0" w:space="0" w:color="auto"/>
            <w:right w:val="none" w:sz="0" w:space="0" w:color="auto"/>
          </w:divBdr>
        </w:div>
        <w:div w:id="1150052879">
          <w:marLeft w:val="480"/>
          <w:marRight w:val="0"/>
          <w:marTop w:val="0"/>
          <w:marBottom w:val="0"/>
          <w:divBdr>
            <w:top w:val="none" w:sz="0" w:space="0" w:color="auto"/>
            <w:left w:val="none" w:sz="0" w:space="0" w:color="auto"/>
            <w:bottom w:val="none" w:sz="0" w:space="0" w:color="auto"/>
            <w:right w:val="none" w:sz="0" w:space="0" w:color="auto"/>
          </w:divBdr>
        </w:div>
        <w:div w:id="1869022861">
          <w:marLeft w:val="480"/>
          <w:marRight w:val="0"/>
          <w:marTop w:val="0"/>
          <w:marBottom w:val="0"/>
          <w:divBdr>
            <w:top w:val="none" w:sz="0" w:space="0" w:color="auto"/>
            <w:left w:val="none" w:sz="0" w:space="0" w:color="auto"/>
            <w:bottom w:val="none" w:sz="0" w:space="0" w:color="auto"/>
            <w:right w:val="none" w:sz="0" w:space="0" w:color="auto"/>
          </w:divBdr>
        </w:div>
        <w:div w:id="1492212429">
          <w:marLeft w:val="480"/>
          <w:marRight w:val="0"/>
          <w:marTop w:val="0"/>
          <w:marBottom w:val="0"/>
          <w:divBdr>
            <w:top w:val="none" w:sz="0" w:space="0" w:color="auto"/>
            <w:left w:val="none" w:sz="0" w:space="0" w:color="auto"/>
            <w:bottom w:val="none" w:sz="0" w:space="0" w:color="auto"/>
            <w:right w:val="none" w:sz="0" w:space="0" w:color="auto"/>
          </w:divBdr>
        </w:div>
        <w:div w:id="385765535">
          <w:marLeft w:val="480"/>
          <w:marRight w:val="0"/>
          <w:marTop w:val="0"/>
          <w:marBottom w:val="0"/>
          <w:divBdr>
            <w:top w:val="none" w:sz="0" w:space="0" w:color="auto"/>
            <w:left w:val="none" w:sz="0" w:space="0" w:color="auto"/>
            <w:bottom w:val="none" w:sz="0" w:space="0" w:color="auto"/>
            <w:right w:val="none" w:sz="0" w:space="0" w:color="auto"/>
          </w:divBdr>
        </w:div>
        <w:div w:id="265693137">
          <w:marLeft w:val="480"/>
          <w:marRight w:val="0"/>
          <w:marTop w:val="0"/>
          <w:marBottom w:val="0"/>
          <w:divBdr>
            <w:top w:val="none" w:sz="0" w:space="0" w:color="auto"/>
            <w:left w:val="none" w:sz="0" w:space="0" w:color="auto"/>
            <w:bottom w:val="none" w:sz="0" w:space="0" w:color="auto"/>
            <w:right w:val="none" w:sz="0" w:space="0" w:color="auto"/>
          </w:divBdr>
        </w:div>
        <w:div w:id="2140605097">
          <w:marLeft w:val="480"/>
          <w:marRight w:val="0"/>
          <w:marTop w:val="0"/>
          <w:marBottom w:val="0"/>
          <w:divBdr>
            <w:top w:val="none" w:sz="0" w:space="0" w:color="auto"/>
            <w:left w:val="none" w:sz="0" w:space="0" w:color="auto"/>
            <w:bottom w:val="none" w:sz="0" w:space="0" w:color="auto"/>
            <w:right w:val="none" w:sz="0" w:space="0" w:color="auto"/>
          </w:divBdr>
        </w:div>
        <w:div w:id="136339819">
          <w:marLeft w:val="480"/>
          <w:marRight w:val="0"/>
          <w:marTop w:val="0"/>
          <w:marBottom w:val="0"/>
          <w:divBdr>
            <w:top w:val="none" w:sz="0" w:space="0" w:color="auto"/>
            <w:left w:val="none" w:sz="0" w:space="0" w:color="auto"/>
            <w:bottom w:val="none" w:sz="0" w:space="0" w:color="auto"/>
            <w:right w:val="none" w:sz="0" w:space="0" w:color="auto"/>
          </w:divBdr>
        </w:div>
        <w:div w:id="2037654628">
          <w:marLeft w:val="480"/>
          <w:marRight w:val="0"/>
          <w:marTop w:val="0"/>
          <w:marBottom w:val="0"/>
          <w:divBdr>
            <w:top w:val="none" w:sz="0" w:space="0" w:color="auto"/>
            <w:left w:val="none" w:sz="0" w:space="0" w:color="auto"/>
            <w:bottom w:val="none" w:sz="0" w:space="0" w:color="auto"/>
            <w:right w:val="none" w:sz="0" w:space="0" w:color="auto"/>
          </w:divBdr>
        </w:div>
        <w:div w:id="311911942">
          <w:marLeft w:val="480"/>
          <w:marRight w:val="0"/>
          <w:marTop w:val="0"/>
          <w:marBottom w:val="0"/>
          <w:divBdr>
            <w:top w:val="none" w:sz="0" w:space="0" w:color="auto"/>
            <w:left w:val="none" w:sz="0" w:space="0" w:color="auto"/>
            <w:bottom w:val="none" w:sz="0" w:space="0" w:color="auto"/>
            <w:right w:val="none" w:sz="0" w:space="0" w:color="auto"/>
          </w:divBdr>
        </w:div>
        <w:div w:id="470558632">
          <w:marLeft w:val="480"/>
          <w:marRight w:val="0"/>
          <w:marTop w:val="0"/>
          <w:marBottom w:val="0"/>
          <w:divBdr>
            <w:top w:val="none" w:sz="0" w:space="0" w:color="auto"/>
            <w:left w:val="none" w:sz="0" w:space="0" w:color="auto"/>
            <w:bottom w:val="none" w:sz="0" w:space="0" w:color="auto"/>
            <w:right w:val="none" w:sz="0" w:space="0" w:color="auto"/>
          </w:divBdr>
        </w:div>
        <w:div w:id="1584100222">
          <w:marLeft w:val="480"/>
          <w:marRight w:val="0"/>
          <w:marTop w:val="0"/>
          <w:marBottom w:val="0"/>
          <w:divBdr>
            <w:top w:val="none" w:sz="0" w:space="0" w:color="auto"/>
            <w:left w:val="none" w:sz="0" w:space="0" w:color="auto"/>
            <w:bottom w:val="none" w:sz="0" w:space="0" w:color="auto"/>
            <w:right w:val="none" w:sz="0" w:space="0" w:color="auto"/>
          </w:divBdr>
        </w:div>
        <w:div w:id="1625502915">
          <w:marLeft w:val="480"/>
          <w:marRight w:val="0"/>
          <w:marTop w:val="0"/>
          <w:marBottom w:val="0"/>
          <w:divBdr>
            <w:top w:val="none" w:sz="0" w:space="0" w:color="auto"/>
            <w:left w:val="none" w:sz="0" w:space="0" w:color="auto"/>
            <w:bottom w:val="none" w:sz="0" w:space="0" w:color="auto"/>
            <w:right w:val="none" w:sz="0" w:space="0" w:color="auto"/>
          </w:divBdr>
        </w:div>
        <w:div w:id="977806782">
          <w:marLeft w:val="480"/>
          <w:marRight w:val="0"/>
          <w:marTop w:val="0"/>
          <w:marBottom w:val="0"/>
          <w:divBdr>
            <w:top w:val="none" w:sz="0" w:space="0" w:color="auto"/>
            <w:left w:val="none" w:sz="0" w:space="0" w:color="auto"/>
            <w:bottom w:val="none" w:sz="0" w:space="0" w:color="auto"/>
            <w:right w:val="none" w:sz="0" w:space="0" w:color="auto"/>
          </w:divBdr>
        </w:div>
        <w:div w:id="1965572796">
          <w:marLeft w:val="480"/>
          <w:marRight w:val="0"/>
          <w:marTop w:val="0"/>
          <w:marBottom w:val="0"/>
          <w:divBdr>
            <w:top w:val="none" w:sz="0" w:space="0" w:color="auto"/>
            <w:left w:val="none" w:sz="0" w:space="0" w:color="auto"/>
            <w:bottom w:val="none" w:sz="0" w:space="0" w:color="auto"/>
            <w:right w:val="none" w:sz="0" w:space="0" w:color="auto"/>
          </w:divBdr>
        </w:div>
        <w:div w:id="1329476777">
          <w:marLeft w:val="480"/>
          <w:marRight w:val="0"/>
          <w:marTop w:val="0"/>
          <w:marBottom w:val="0"/>
          <w:divBdr>
            <w:top w:val="none" w:sz="0" w:space="0" w:color="auto"/>
            <w:left w:val="none" w:sz="0" w:space="0" w:color="auto"/>
            <w:bottom w:val="none" w:sz="0" w:space="0" w:color="auto"/>
            <w:right w:val="none" w:sz="0" w:space="0" w:color="auto"/>
          </w:divBdr>
        </w:div>
        <w:div w:id="1211923444">
          <w:marLeft w:val="480"/>
          <w:marRight w:val="0"/>
          <w:marTop w:val="0"/>
          <w:marBottom w:val="0"/>
          <w:divBdr>
            <w:top w:val="none" w:sz="0" w:space="0" w:color="auto"/>
            <w:left w:val="none" w:sz="0" w:space="0" w:color="auto"/>
            <w:bottom w:val="none" w:sz="0" w:space="0" w:color="auto"/>
            <w:right w:val="none" w:sz="0" w:space="0" w:color="auto"/>
          </w:divBdr>
        </w:div>
        <w:div w:id="1653678963">
          <w:marLeft w:val="480"/>
          <w:marRight w:val="0"/>
          <w:marTop w:val="0"/>
          <w:marBottom w:val="0"/>
          <w:divBdr>
            <w:top w:val="none" w:sz="0" w:space="0" w:color="auto"/>
            <w:left w:val="none" w:sz="0" w:space="0" w:color="auto"/>
            <w:bottom w:val="none" w:sz="0" w:space="0" w:color="auto"/>
            <w:right w:val="none" w:sz="0" w:space="0" w:color="auto"/>
          </w:divBdr>
        </w:div>
        <w:div w:id="186678257">
          <w:marLeft w:val="480"/>
          <w:marRight w:val="0"/>
          <w:marTop w:val="0"/>
          <w:marBottom w:val="0"/>
          <w:divBdr>
            <w:top w:val="none" w:sz="0" w:space="0" w:color="auto"/>
            <w:left w:val="none" w:sz="0" w:space="0" w:color="auto"/>
            <w:bottom w:val="none" w:sz="0" w:space="0" w:color="auto"/>
            <w:right w:val="none" w:sz="0" w:space="0" w:color="auto"/>
          </w:divBdr>
        </w:div>
        <w:div w:id="1979335798">
          <w:marLeft w:val="480"/>
          <w:marRight w:val="0"/>
          <w:marTop w:val="0"/>
          <w:marBottom w:val="0"/>
          <w:divBdr>
            <w:top w:val="none" w:sz="0" w:space="0" w:color="auto"/>
            <w:left w:val="none" w:sz="0" w:space="0" w:color="auto"/>
            <w:bottom w:val="none" w:sz="0" w:space="0" w:color="auto"/>
            <w:right w:val="none" w:sz="0" w:space="0" w:color="auto"/>
          </w:divBdr>
        </w:div>
        <w:div w:id="2012486472">
          <w:marLeft w:val="480"/>
          <w:marRight w:val="0"/>
          <w:marTop w:val="0"/>
          <w:marBottom w:val="0"/>
          <w:divBdr>
            <w:top w:val="none" w:sz="0" w:space="0" w:color="auto"/>
            <w:left w:val="none" w:sz="0" w:space="0" w:color="auto"/>
            <w:bottom w:val="none" w:sz="0" w:space="0" w:color="auto"/>
            <w:right w:val="none" w:sz="0" w:space="0" w:color="auto"/>
          </w:divBdr>
        </w:div>
        <w:div w:id="452213854">
          <w:marLeft w:val="480"/>
          <w:marRight w:val="0"/>
          <w:marTop w:val="0"/>
          <w:marBottom w:val="0"/>
          <w:divBdr>
            <w:top w:val="none" w:sz="0" w:space="0" w:color="auto"/>
            <w:left w:val="none" w:sz="0" w:space="0" w:color="auto"/>
            <w:bottom w:val="none" w:sz="0" w:space="0" w:color="auto"/>
            <w:right w:val="none" w:sz="0" w:space="0" w:color="auto"/>
          </w:divBdr>
        </w:div>
        <w:div w:id="1966886354">
          <w:marLeft w:val="480"/>
          <w:marRight w:val="0"/>
          <w:marTop w:val="0"/>
          <w:marBottom w:val="0"/>
          <w:divBdr>
            <w:top w:val="none" w:sz="0" w:space="0" w:color="auto"/>
            <w:left w:val="none" w:sz="0" w:space="0" w:color="auto"/>
            <w:bottom w:val="none" w:sz="0" w:space="0" w:color="auto"/>
            <w:right w:val="none" w:sz="0" w:space="0" w:color="auto"/>
          </w:divBdr>
        </w:div>
        <w:div w:id="418722413">
          <w:marLeft w:val="480"/>
          <w:marRight w:val="0"/>
          <w:marTop w:val="0"/>
          <w:marBottom w:val="0"/>
          <w:divBdr>
            <w:top w:val="none" w:sz="0" w:space="0" w:color="auto"/>
            <w:left w:val="none" w:sz="0" w:space="0" w:color="auto"/>
            <w:bottom w:val="none" w:sz="0" w:space="0" w:color="auto"/>
            <w:right w:val="none" w:sz="0" w:space="0" w:color="auto"/>
          </w:divBdr>
        </w:div>
        <w:div w:id="660472503">
          <w:marLeft w:val="480"/>
          <w:marRight w:val="0"/>
          <w:marTop w:val="0"/>
          <w:marBottom w:val="0"/>
          <w:divBdr>
            <w:top w:val="none" w:sz="0" w:space="0" w:color="auto"/>
            <w:left w:val="none" w:sz="0" w:space="0" w:color="auto"/>
            <w:bottom w:val="none" w:sz="0" w:space="0" w:color="auto"/>
            <w:right w:val="none" w:sz="0" w:space="0" w:color="auto"/>
          </w:divBdr>
        </w:div>
        <w:div w:id="642076540">
          <w:marLeft w:val="480"/>
          <w:marRight w:val="0"/>
          <w:marTop w:val="0"/>
          <w:marBottom w:val="0"/>
          <w:divBdr>
            <w:top w:val="none" w:sz="0" w:space="0" w:color="auto"/>
            <w:left w:val="none" w:sz="0" w:space="0" w:color="auto"/>
            <w:bottom w:val="none" w:sz="0" w:space="0" w:color="auto"/>
            <w:right w:val="none" w:sz="0" w:space="0" w:color="auto"/>
          </w:divBdr>
        </w:div>
        <w:div w:id="1432698994">
          <w:marLeft w:val="480"/>
          <w:marRight w:val="0"/>
          <w:marTop w:val="0"/>
          <w:marBottom w:val="0"/>
          <w:divBdr>
            <w:top w:val="none" w:sz="0" w:space="0" w:color="auto"/>
            <w:left w:val="none" w:sz="0" w:space="0" w:color="auto"/>
            <w:bottom w:val="none" w:sz="0" w:space="0" w:color="auto"/>
            <w:right w:val="none" w:sz="0" w:space="0" w:color="auto"/>
          </w:divBdr>
        </w:div>
        <w:div w:id="2056081977">
          <w:marLeft w:val="480"/>
          <w:marRight w:val="0"/>
          <w:marTop w:val="0"/>
          <w:marBottom w:val="0"/>
          <w:divBdr>
            <w:top w:val="none" w:sz="0" w:space="0" w:color="auto"/>
            <w:left w:val="none" w:sz="0" w:space="0" w:color="auto"/>
            <w:bottom w:val="none" w:sz="0" w:space="0" w:color="auto"/>
            <w:right w:val="none" w:sz="0" w:space="0" w:color="auto"/>
          </w:divBdr>
        </w:div>
        <w:div w:id="1978417807">
          <w:marLeft w:val="480"/>
          <w:marRight w:val="0"/>
          <w:marTop w:val="0"/>
          <w:marBottom w:val="0"/>
          <w:divBdr>
            <w:top w:val="none" w:sz="0" w:space="0" w:color="auto"/>
            <w:left w:val="none" w:sz="0" w:space="0" w:color="auto"/>
            <w:bottom w:val="none" w:sz="0" w:space="0" w:color="auto"/>
            <w:right w:val="none" w:sz="0" w:space="0" w:color="auto"/>
          </w:divBdr>
        </w:div>
        <w:div w:id="351539643">
          <w:marLeft w:val="480"/>
          <w:marRight w:val="0"/>
          <w:marTop w:val="0"/>
          <w:marBottom w:val="0"/>
          <w:divBdr>
            <w:top w:val="none" w:sz="0" w:space="0" w:color="auto"/>
            <w:left w:val="none" w:sz="0" w:space="0" w:color="auto"/>
            <w:bottom w:val="none" w:sz="0" w:space="0" w:color="auto"/>
            <w:right w:val="none" w:sz="0" w:space="0" w:color="auto"/>
          </w:divBdr>
        </w:div>
        <w:div w:id="1248425376">
          <w:marLeft w:val="480"/>
          <w:marRight w:val="0"/>
          <w:marTop w:val="0"/>
          <w:marBottom w:val="0"/>
          <w:divBdr>
            <w:top w:val="none" w:sz="0" w:space="0" w:color="auto"/>
            <w:left w:val="none" w:sz="0" w:space="0" w:color="auto"/>
            <w:bottom w:val="none" w:sz="0" w:space="0" w:color="auto"/>
            <w:right w:val="none" w:sz="0" w:space="0" w:color="auto"/>
          </w:divBdr>
        </w:div>
        <w:div w:id="648631145">
          <w:marLeft w:val="480"/>
          <w:marRight w:val="0"/>
          <w:marTop w:val="0"/>
          <w:marBottom w:val="0"/>
          <w:divBdr>
            <w:top w:val="none" w:sz="0" w:space="0" w:color="auto"/>
            <w:left w:val="none" w:sz="0" w:space="0" w:color="auto"/>
            <w:bottom w:val="none" w:sz="0" w:space="0" w:color="auto"/>
            <w:right w:val="none" w:sz="0" w:space="0" w:color="auto"/>
          </w:divBdr>
        </w:div>
        <w:div w:id="2039770014">
          <w:marLeft w:val="480"/>
          <w:marRight w:val="0"/>
          <w:marTop w:val="0"/>
          <w:marBottom w:val="0"/>
          <w:divBdr>
            <w:top w:val="none" w:sz="0" w:space="0" w:color="auto"/>
            <w:left w:val="none" w:sz="0" w:space="0" w:color="auto"/>
            <w:bottom w:val="none" w:sz="0" w:space="0" w:color="auto"/>
            <w:right w:val="none" w:sz="0" w:space="0" w:color="auto"/>
          </w:divBdr>
        </w:div>
        <w:div w:id="1179005899">
          <w:marLeft w:val="480"/>
          <w:marRight w:val="0"/>
          <w:marTop w:val="0"/>
          <w:marBottom w:val="0"/>
          <w:divBdr>
            <w:top w:val="none" w:sz="0" w:space="0" w:color="auto"/>
            <w:left w:val="none" w:sz="0" w:space="0" w:color="auto"/>
            <w:bottom w:val="none" w:sz="0" w:space="0" w:color="auto"/>
            <w:right w:val="none" w:sz="0" w:space="0" w:color="auto"/>
          </w:divBdr>
        </w:div>
        <w:div w:id="2054228396">
          <w:marLeft w:val="480"/>
          <w:marRight w:val="0"/>
          <w:marTop w:val="0"/>
          <w:marBottom w:val="0"/>
          <w:divBdr>
            <w:top w:val="none" w:sz="0" w:space="0" w:color="auto"/>
            <w:left w:val="none" w:sz="0" w:space="0" w:color="auto"/>
            <w:bottom w:val="none" w:sz="0" w:space="0" w:color="auto"/>
            <w:right w:val="none" w:sz="0" w:space="0" w:color="auto"/>
          </w:divBdr>
        </w:div>
        <w:div w:id="482042810">
          <w:marLeft w:val="480"/>
          <w:marRight w:val="0"/>
          <w:marTop w:val="0"/>
          <w:marBottom w:val="0"/>
          <w:divBdr>
            <w:top w:val="none" w:sz="0" w:space="0" w:color="auto"/>
            <w:left w:val="none" w:sz="0" w:space="0" w:color="auto"/>
            <w:bottom w:val="none" w:sz="0" w:space="0" w:color="auto"/>
            <w:right w:val="none" w:sz="0" w:space="0" w:color="auto"/>
          </w:divBdr>
        </w:div>
        <w:div w:id="2123646184">
          <w:marLeft w:val="480"/>
          <w:marRight w:val="0"/>
          <w:marTop w:val="0"/>
          <w:marBottom w:val="0"/>
          <w:divBdr>
            <w:top w:val="none" w:sz="0" w:space="0" w:color="auto"/>
            <w:left w:val="none" w:sz="0" w:space="0" w:color="auto"/>
            <w:bottom w:val="none" w:sz="0" w:space="0" w:color="auto"/>
            <w:right w:val="none" w:sz="0" w:space="0" w:color="auto"/>
          </w:divBdr>
        </w:div>
        <w:div w:id="519204729">
          <w:marLeft w:val="480"/>
          <w:marRight w:val="0"/>
          <w:marTop w:val="0"/>
          <w:marBottom w:val="0"/>
          <w:divBdr>
            <w:top w:val="none" w:sz="0" w:space="0" w:color="auto"/>
            <w:left w:val="none" w:sz="0" w:space="0" w:color="auto"/>
            <w:bottom w:val="none" w:sz="0" w:space="0" w:color="auto"/>
            <w:right w:val="none" w:sz="0" w:space="0" w:color="auto"/>
          </w:divBdr>
        </w:div>
        <w:div w:id="472136677">
          <w:marLeft w:val="480"/>
          <w:marRight w:val="0"/>
          <w:marTop w:val="0"/>
          <w:marBottom w:val="0"/>
          <w:divBdr>
            <w:top w:val="none" w:sz="0" w:space="0" w:color="auto"/>
            <w:left w:val="none" w:sz="0" w:space="0" w:color="auto"/>
            <w:bottom w:val="none" w:sz="0" w:space="0" w:color="auto"/>
            <w:right w:val="none" w:sz="0" w:space="0" w:color="auto"/>
          </w:divBdr>
        </w:div>
        <w:div w:id="1345670132">
          <w:marLeft w:val="480"/>
          <w:marRight w:val="0"/>
          <w:marTop w:val="0"/>
          <w:marBottom w:val="0"/>
          <w:divBdr>
            <w:top w:val="none" w:sz="0" w:space="0" w:color="auto"/>
            <w:left w:val="none" w:sz="0" w:space="0" w:color="auto"/>
            <w:bottom w:val="none" w:sz="0" w:space="0" w:color="auto"/>
            <w:right w:val="none" w:sz="0" w:space="0" w:color="auto"/>
          </w:divBdr>
        </w:div>
      </w:divsChild>
    </w:div>
    <w:div w:id="1971740505">
      <w:bodyDiv w:val="1"/>
      <w:marLeft w:val="0"/>
      <w:marRight w:val="0"/>
      <w:marTop w:val="0"/>
      <w:marBottom w:val="0"/>
      <w:divBdr>
        <w:top w:val="none" w:sz="0" w:space="0" w:color="auto"/>
        <w:left w:val="none" w:sz="0" w:space="0" w:color="auto"/>
        <w:bottom w:val="none" w:sz="0" w:space="0" w:color="auto"/>
        <w:right w:val="none" w:sz="0" w:space="0" w:color="auto"/>
      </w:divBdr>
      <w:divsChild>
        <w:div w:id="1091781025">
          <w:marLeft w:val="480"/>
          <w:marRight w:val="0"/>
          <w:marTop w:val="0"/>
          <w:marBottom w:val="0"/>
          <w:divBdr>
            <w:top w:val="none" w:sz="0" w:space="0" w:color="auto"/>
            <w:left w:val="none" w:sz="0" w:space="0" w:color="auto"/>
            <w:bottom w:val="none" w:sz="0" w:space="0" w:color="auto"/>
            <w:right w:val="none" w:sz="0" w:space="0" w:color="auto"/>
          </w:divBdr>
        </w:div>
        <w:div w:id="1344016784">
          <w:marLeft w:val="480"/>
          <w:marRight w:val="0"/>
          <w:marTop w:val="0"/>
          <w:marBottom w:val="0"/>
          <w:divBdr>
            <w:top w:val="none" w:sz="0" w:space="0" w:color="auto"/>
            <w:left w:val="none" w:sz="0" w:space="0" w:color="auto"/>
            <w:bottom w:val="none" w:sz="0" w:space="0" w:color="auto"/>
            <w:right w:val="none" w:sz="0" w:space="0" w:color="auto"/>
          </w:divBdr>
        </w:div>
        <w:div w:id="1279877157">
          <w:marLeft w:val="480"/>
          <w:marRight w:val="0"/>
          <w:marTop w:val="0"/>
          <w:marBottom w:val="0"/>
          <w:divBdr>
            <w:top w:val="none" w:sz="0" w:space="0" w:color="auto"/>
            <w:left w:val="none" w:sz="0" w:space="0" w:color="auto"/>
            <w:bottom w:val="none" w:sz="0" w:space="0" w:color="auto"/>
            <w:right w:val="none" w:sz="0" w:space="0" w:color="auto"/>
          </w:divBdr>
        </w:div>
        <w:div w:id="520315196">
          <w:marLeft w:val="480"/>
          <w:marRight w:val="0"/>
          <w:marTop w:val="0"/>
          <w:marBottom w:val="0"/>
          <w:divBdr>
            <w:top w:val="none" w:sz="0" w:space="0" w:color="auto"/>
            <w:left w:val="none" w:sz="0" w:space="0" w:color="auto"/>
            <w:bottom w:val="none" w:sz="0" w:space="0" w:color="auto"/>
            <w:right w:val="none" w:sz="0" w:space="0" w:color="auto"/>
          </w:divBdr>
        </w:div>
        <w:div w:id="1402405898">
          <w:marLeft w:val="480"/>
          <w:marRight w:val="0"/>
          <w:marTop w:val="0"/>
          <w:marBottom w:val="0"/>
          <w:divBdr>
            <w:top w:val="none" w:sz="0" w:space="0" w:color="auto"/>
            <w:left w:val="none" w:sz="0" w:space="0" w:color="auto"/>
            <w:bottom w:val="none" w:sz="0" w:space="0" w:color="auto"/>
            <w:right w:val="none" w:sz="0" w:space="0" w:color="auto"/>
          </w:divBdr>
        </w:div>
        <w:div w:id="3437622">
          <w:marLeft w:val="480"/>
          <w:marRight w:val="0"/>
          <w:marTop w:val="0"/>
          <w:marBottom w:val="0"/>
          <w:divBdr>
            <w:top w:val="none" w:sz="0" w:space="0" w:color="auto"/>
            <w:left w:val="none" w:sz="0" w:space="0" w:color="auto"/>
            <w:bottom w:val="none" w:sz="0" w:space="0" w:color="auto"/>
            <w:right w:val="none" w:sz="0" w:space="0" w:color="auto"/>
          </w:divBdr>
        </w:div>
        <w:div w:id="2007710689">
          <w:marLeft w:val="480"/>
          <w:marRight w:val="0"/>
          <w:marTop w:val="0"/>
          <w:marBottom w:val="0"/>
          <w:divBdr>
            <w:top w:val="none" w:sz="0" w:space="0" w:color="auto"/>
            <w:left w:val="none" w:sz="0" w:space="0" w:color="auto"/>
            <w:bottom w:val="none" w:sz="0" w:space="0" w:color="auto"/>
            <w:right w:val="none" w:sz="0" w:space="0" w:color="auto"/>
          </w:divBdr>
        </w:div>
        <w:div w:id="910314702">
          <w:marLeft w:val="480"/>
          <w:marRight w:val="0"/>
          <w:marTop w:val="0"/>
          <w:marBottom w:val="0"/>
          <w:divBdr>
            <w:top w:val="none" w:sz="0" w:space="0" w:color="auto"/>
            <w:left w:val="none" w:sz="0" w:space="0" w:color="auto"/>
            <w:bottom w:val="none" w:sz="0" w:space="0" w:color="auto"/>
            <w:right w:val="none" w:sz="0" w:space="0" w:color="auto"/>
          </w:divBdr>
        </w:div>
        <w:div w:id="110782365">
          <w:marLeft w:val="480"/>
          <w:marRight w:val="0"/>
          <w:marTop w:val="0"/>
          <w:marBottom w:val="0"/>
          <w:divBdr>
            <w:top w:val="none" w:sz="0" w:space="0" w:color="auto"/>
            <w:left w:val="none" w:sz="0" w:space="0" w:color="auto"/>
            <w:bottom w:val="none" w:sz="0" w:space="0" w:color="auto"/>
            <w:right w:val="none" w:sz="0" w:space="0" w:color="auto"/>
          </w:divBdr>
        </w:div>
        <w:div w:id="673143837">
          <w:marLeft w:val="480"/>
          <w:marRight w:val="0"/>
          <w:marTop w:val="0"/>
          <w:marBottom w:val="0"/>
          <w:divBdr>
            <w:top w:val="none" w:sz="0" w:space="0" w:color="auto"/>
            <w:left w:val="none" w:sz="0" w:space="0" w:color="auto"/>
            <w:bottom w:val="none" w:sz="0" w:space="0" w:color="auto"/>
            <w:right w:val="none" w:sz="0" w:space="0" w:color="auto"/>
          </w:divBdr>
        </w:div>
        <w:div w:id="1995140730">
          <w:marLeft w:val="480"/>
          <w:marRight w:val="0"/>
          <w:marTop w:val="0"/>
          <w:marBottom w:val="0"/>
          <w:divBdr>
            <w:top w:val="none" w:sz="0" w:space="0" w:color="auto"/>
            <w:left w:val="none" w:sz="0" w:space="0" w:color="auto"/>
            <w:bottom w:val="none" w:sz="0" w:space="0" w:color="auto"/>
            <w:right w:val="none" w:sz="0" w:space="0" w:color="auto"/>
          </w:divBdr>
        </w:div>
        <w:div w:id="1950427009">
          <w:marLeft w:val="480"/>
          <w:marRight w:val="0"/>
          <w:marTop w:val="0"/>
          <w:marBottom w:val="0"/>
          <w:divBdr>
            <w:top w:val="none" w:sz="0" w:space="0" w:color="auto"/>
            <w:left w:val="none" w:sz="0" w:space="0" w:color="auto"/>
            <w:bottom w:val="none" w:sz="0" w:space="0" w:color="auto"/>
            <w:right w:val="none" w:sz="0" w:space="0" w:color="auto"/>
          </w:divBdr>
        </w:div>
        <w:div w:id="56436947">
          <w:marLeft w:val="480"/>
          <w:marRight w:val="0"/>
          <w:marTop w:val="0"/>
          <w:marBottom w:val="0"/>
          <w:divBdr>
            <w:top w:val="none" w:sz="0" w:space="0" w:color="auto"/>
            <w:left w:val="none" w:sz="0" w:space="0" w:color="auto"/>
            <w:bottom w:val="none" w:sz="0" w:space="0" w:color="auto"/>
            <w:right w:val="none" w:sz="0" w:space="0" w:color="auto"/>
          </w:divBdr>
        </w:div>
        <w:div w:id="667440554">
          <w:marLeft w:val="480"/>
          <w:marRight w:val="0"/>
          <w:marTop w:val="0"/>
          <w:marBottom w:val="0"/>
          <w:divBdr>
            <w:top w:val="none" w:sz="0" w:space="0" w:color="auto"/>
            <w:left w:val="none" w:sz="0" w:space="0" w:color="auto"/>
            <w:bottom w:val="none" w:sz="0" w:space="0" w:color="auto"/>
            <w:right w:val="none" w:sz="0" w:space="0" w:color="auto"/>
          </w:divBdr>
        </w:div>
        <w:div w:id="1998918033">
          <w:marLeft w:val="480"/>
          <w:marRight w:val="0"/>
          <w:marTop w:val="0"/>
          <w:marBottom w:val="0"/>
          <w:divBdr>
            <w:top w:val="none" w:sz="0" w:space="0" w:color="auto"/>
            <w:left w:val="none" w:sz="0" w:space="0" w:color="auto"/>
            <w:bottom w:val="none" w:sz="0" w:space="0" w:color="auto"/>
            <w:right w:val="none" w:sz="0" w:space="0" w:color="auto"/>
          </w:divBdr>
        </w:div>
        <w:div w:id="1974095722">
          <w:marLeft w:val="480"/>
          <w:marRight w:val="0"/>
          <w:marTop w:val="0"/>
          <w:marBottom w:val="0"/>
          <w:divBdr>
            <w:top w:val="none" w:sz="0" w:space="0" w:color="auto"/>
            <w:left w:val="none" w:sz="0" w:space="0" w:color="auto"/>
            <w:bottom w:val="none" w:sz="0" w:space="0" w:color="auto"/>
            <w:right w:val="none" w:sz="0" w:space="0" w:color="auto"/>
          </w:divBdr>
        </w:div>
        <w:div w:id="653484891">
          <w:marLeft w:val="480"/>
          <w:marRight w:val="0"/>
          <w:marTop w:val="0"/>
          <w:marBottom w:val="0"/>
          <w:divBdr>
            <w:top w:val="none" w:sz="0" w:space="0" w:color="auto"/>
            <w:left w:val="none" w:sz="0" w:space="0" w:color="auto"/>
            <w:bottom w:val="none" w:sz="0" w:space="0" w:color="auto"/>
            <w:right w:val="none" w:sz="0" w:space="0" w:color="auto"/>
          </w:divBdr>
        </w:div>
        <w:div w:id="1109936379">
          <w:marLeft w:val="480"/>
          <w:marRight w:val="0"/>
          <w:marTop w:val="0"/>
          <w:marBottom w:val="0"/>
          <w:divBdr>
            <w:top w:val="none" w:sz="0" w:space="0" w:color="auto"/>
            <w:left w:val="none" w:sz="0" w:space="0" w:color="auto"/>
            <w:bottom w:val="none" w:sz="0" w:space="0" w:color="auto"/>
            <w:right w:val="none" w:sz="0" w:space="0" w:color="auto"/>
          </w:divBdr>
        </w:div>
        <w:div w:id="1380351906">
          <w:marLeft w:val="480"/>
          <w:marRight w:val="0"/>
          <w:marTop w:val="0"/>
          <w:marBottom w:val="0"/>
          <w:divBdr>
            <w:top w:val="none" w:sz="0" w:space="0" w:color="auto"/>
            <w:left w:val="none" w:sz="0" w:space="0" w:color="auto"/>
            <w:bottom w:val="none" w:sz="0" w:space="0" w:color="auto"/>
            <w:right w:val="none" w:sz="0" w:space="0" w:color="auto"/>
          </w:divBdr>
        </w:div>
        <w:div w:id="87771159">
          <w:marLeft w:val="480"/>
          <w:marRight w:val="0"/>
          <w:marTop w:val="0"/>
          <w:marBottom w:val="0"/>
          <w:divBdr>
            <w:top w:val="none" w:sz="0" w:space="0" w:color="auto"/>
            <w:left w:val="none" w:sz="0" w:space="0" w:color="auto"/>
            <w:bottom w:val="none" w:sz="0" w:space="0" w:color="auto"/>
            <w:right w:val="none" w:sz="0" w:space="0" w:color="auto"/>
          </w:divBdr>
        </w:div>
        <w:div w:id="1006901292">
          <w:marLeft w:val="480"/>
          <w:marRight w:val="0"/>
          <w:marTop w:val="0"/>
          <w:marBottom w:val="0"/>
          <w:divBdr>
            <w:top w:val="none" w:sz="0" w:space="0" w:color="auto"/>
            <w:left w:val="none" w:sz="0" w:space="0" w:color="auto"/>
            <w:bottom w:val="none" w:sz="0" w:space="0" w:color="auto"/>
            <w:right w:val="none" w:sz="0" w:space="0" w:color="auto"/>
          </w:divBdr>
        </w:div>
        <w:div w:id="1820733052">
          <w:marLeft w:val="480"/>
          <w:marRight w:val="0"/>
          <w:marTop w:val="0"/>
          <w:marBottom w:val="0"/>
          <w:divBdr>
            <w:top w:val="none" w:sz="0" w:space="0" w:color="auto"/>
            <w:left w:val="none" w:sz="0" w:space="0" w:color="auto"/>
            <w:bottom w:val="none" w:sz="0" w:space="0" w:color="auto"/>
            <w:right w:val="none" w:sz="0" w:space="0" w:color="auto"/>
          </w:divBdr>
        </w:div>
        <w:div w:id="1474985815">
          <w:marLeft w:val="480"/>
          <w:marRight w:val="0"/>
          <w:marTop w:val="0"/>
          <w:marBottom w:val="0"/>
          <w:divBdr>
            <w:top w:val="none" w:sz="0" w:space="0" w:color="auto"/>
            <w:left w:val="none" w:sz="0" w:space="0" w:color="auto"/>
            <w:bottom w:val="none" w:sz="0" w:space="0" w:color="auto"/>
            <w:right w:val="none" w:sz="0" w:space="0" w:color="auto"/>
          </w:divBdr>
        </w:div>
        <w:div w:id="1472215569">
          <w:marLeft w:val="480"/>
          <w:marRight w:val="0"/>
          <w:marTop w:val="0"/>
          <w:marBottom w:val="0"/>
          <w:divBdr>
            <w:top w:val="none" w:sz="0" w:space="0" w:color="auto"/>
            <w:left w:val="none" w:sz="0" w:space="0" w:color="auto"/>
            <w:bottom w:val="none" w:sz="0" w:space="0" w:color="auto"/>
            <w:right w:val="none" w:sz="0" w:space="0" w:color="auto"/>
          </w:divBdr>
        </w:div>
        <w:div w:id="774137327">
          <w:marLeft w:val="480"/>
          <w:marRight w:val="0"/>
          <w:marTop w:val="0"/>
          <w:marBottom w:val="0"/>
          <w:divBdr>
            <w:top w:val="none" w:sz="0" w:space="0" w:color="auto"/>
            <w:left w:val="none" w:sz="0" w:space="0" w:color="auto"/>
            <w:bottom w:val="none" w:sz="0" w:space="0" w:color="auto"/>
            <w:right w:val="none" w:sz="0" w:space="0" w:color="auto"/>
          </w:divBdr>
        </w:div>
        <w:div w:id="459812300">
          <w:marLeft w:val="480"/>
          <w:marRight w:val="0"/>
          <w:marTop w:val="0"/>
          <w:marBottom w:val="0"/>
          <w:divBdr>
            <w:top w:val="none" w:sz="0" w:space="0" w:color="auto"/>
            <w:left w:val="none" w:sz="0" w:space="0" w:color="auto"/>
            <w:bottom w:val="none" w:sz="0" w:space="0" w:color="auto"/>
            <w:right w:val="none" w:sz="0" w:space="0" w:color="auto"/>
          </w:divBdr>
        </w:div>
        <w:div w:id="1860921819">
          <w:marLeft w:val="480"/>
          <w:marRight w:val="0"/>
          <w:marTop w:val="0"/>
          <w:marBottom w:val="0"/>
          <w:divBdr>
            <w:top w:val="none" w:sz="0" w:space="0" w:color="auto"/>
            <w:left w:val="none" w:sz="0" w:space="0" w:color="auto"/>
            <w:bottom w:val="none" w:sz="0" w:space="0" w:color="auto"/>
            <w:right w:val="none" w:sz="0" w:space="0" w:color="auto"/>
          </w:divBdr>
        </w:div>
        <w:div w:id="556552543">
          <w:marLeft w:val="480"/>
          <w:marRight w:val="0"/>
          <w:marTop w:val="0"/>
          <w:marBottom w:val="0"/>
          <w:divBdr>
            <w:top w:val="none" w:sz="0" w:space="0" w:color="auto"/>
            <w:left w:val="none" w:sz="0" w:space="0" w:color="auto"/>
            <w:bottom w:val="none" w:sz="0" w:space="0" w:color="auto"/>
            <w:right w:val="none" w:sz="0" w:space="0" w:color="auto"/>
          </w:divBdr>
        </w:div>
        <w:div w:id="1148785032">
          <w:marLeft w:val="480"/>
          <w:marRight w:val="0"/>
          <w:marTop w:val="0"/>
          <w:marBottom w:val="0"/>
          <w:divBdr>
            <w:top w:val="none" w:sz="0" w:space="0" w:color="auto"/>
            <w:left w:val="none" w:sz="0" w:space="0" w:color="auto"/>
            <w:bottom w:val="none" w:sz="0" w:space="0" w:color="auto"/>
            <w:right w:val="none" w:sz="0" w:space="0" w:color="auto"/>
          </w:divBdr>
        </w:div>
        <w:div w:id="597372290">
          <w:marLeft w:val="480"/>
          <w:marRight w:val="0"/>
          <w:marTop w:val="0"/>
          <w:marBottom w:val="0"/>
          <w:divBdr>
            <w:top w:val="none" w:sz="0" w:space="0" w:color="auto"/>
            <w:left w:val="none" w:sz="0" w:space="0" w:color="auto"/>
            <w:bottom w:val="none" w:sz="0" w:space="0" w:color="auto"/>
            <w:right w:val="none" w:sz="0" w:space="0" w:color="auto"/>
          </w:divBdr>
        </w:div>
        <w:div w:id="1488786421">
          <w:marLeft w:val="480"/>
          <w:marRight w:val="0"/>
          <w:marTop w:val="0"/>
          <w:marBottom w:val="0"/>
          <w:divBdr>
            <w:top w:val="none" w:sz="0" w:space="0" w:color="auto"/>
            <w:left w:val="none" w:sz="0" w:space="0" w:color="auto"/>
            <w:bottom w:val="none" w:sz="0" w:space="0" w:color="auto"/>
            <w:right w:val="none" w:sz="0" w:space="0" w:color="auto"/>
          </w:divBdr>
        </w:div>
        <w:div w:id="973407555">
          <w:marLeft w:val="480"/>
          <w:marRight w:val="0"/>
          <w:marTop w:val="0"/>
          <w:marBottom w:val="0"/>
          <w:divBdr>
            <w:top w:val="none" w:sz="0" w:space="0" w:color="auto"/>
            <w:left w:val="none" w:sz="0" w:space="0" w:color="auto"/>
            <w:bottom w:val="none" w:sz="0" w:space="0" w:color="auto"/>
            <w:right w:val="none" w:sz="0" w:space="0" w:color="auto"/>
          </w:divBdr>
        </w:div>
        <w:div w:id="1628706027">
          <w:marLeft w:val="480"/>
          <w:marRight w:val="0"/>
          <w:marTop w:val="0"/>
          <w:marBottom w:val="0"/>
          <w:divBdr>
            <w:top w:val="none" w:sz="0" w:space="0" w:color="auto"/>
            <w:left w:val="none" w:sz="0" w:space="0" w:color="auto"/>
            <w:bottom w:val="none" w:sz="0" w:space="0" w:color="auto"/>
            <w:right w:val="none" w:sz="0" w:space="0" w:color="auto"/>
          </w:divBdr>
        </w:div>
        <w:div w:id="293679256">
          <w:marLeft w:val="480"/>
          <w:marRight w:val="0"/>
          <w:marTop w:val="0"/>
          <w:marBottom w:val="0"/>
          <w:divBdr>
            <w:top w:val="none" w:sz="0" w:space="0" w:color="auto"/>
            <w:left w:val="none" w:sz="0" w:space="0" w:color="auto"/>
            <w:bottom w:val="none" w:sz="0" w:space="0" w:color="auto"/>
            <w:right w:val="none" w:sz="0" w:space="0" w:color="auto"/>
          </w:divBdr>
        </w:div>
        <w:div w:id="1062025472">
          <w:marLeft w:val="480"/>
          <w:marRight w:val="0"/>
          <w:marTop w:val="0"/>
          <w:marBottom w:val="0"/>
          <w:divBdr>
            <w:top w:val="none" w:sz="0" w:space="0" w:color="auto"/>
            <w:left w:val="none" w:sz="0" w:space="0" w:color="auto"/>
            <w:bottom w:val="none" w:sz="0" w:space="0" w:color="auto"/>
            <w:right w:val="none" w:sz="0" w:space="0" w:color="auto"/>
          </w:divBdr>
        </w:div>
        <w:div w:id="1563448200">
          <w:marLeft w:val="480"/>
          <w:marRight w:val="0"/>
          <w:marTop w:val="0"/>
          <w:marBottom w:val="0"/>
          <w:divBdr>
            <w:top w:val="none" w:sz="0" w:space="0" w:color="auto"/>
            <w:left w:val="none" w:sz="0" w:space="0" w:color="auto"/>
            <w:bottom w:val="none" w:sz="0" w:space="0" w:color="auto"/>
            <w:right w:val="none" w:sz="0" w:space="0" w:color="auto"/>
          </w:divBdr>
        </w:div>
        <w:div w:id="948313364">
          <w:marLeft w:val="480"/>
          <w:marRight w:val="0"/>
          <w:marTop w:val="0"/>
          <w:marBottom w:val="0"/>
          <w:divBdr>
            <w:top w:val="none" w:sz="0" w:space="0" w:color="auto"/>
            <w:left w:val="none" w:sz="0" w:space="0" w:color="auto"/>
            <w:bottom w:val="none" w:sz="0" w:space="0" w:color="auto"/>
            <w:right w:val="none" w:sz="0" w:space="0" w:color="auto"/>
          </w:divBdr>
        </w:div>
        <w:div w:id="180438791">
          <w:marLeft w:val="480"/>
          <w:marRight w:val="0"/>
          <w:marTop w:val="0"/>
          <w:marBottom w:val="0"/>
          <w:divBdr>
            <w:top w:val="none" w:sz="0" w:space="0" w:color="auto"/>
            <w:left w:val="none" w:sz="0" w:space="0" w:color="auto"/>
            <w:bottom w:val="none" w:sz="0" w:space="0" w:color="auto"/>
            <w:right w:val="none" w:sz="0" w:space="0" w:color="auto"/>
          </w:divBdr>
        </w:div>
        <w:div w:id="1972593043">
          <w:marLeft w:val="480"/>
          <w:marRight w:val="0"/>
          <w:marTop w:val="0"/>
          <w:marBottom w:val="0"/>
          <w:divBdr>
            <w:top w:val="none" w:sz="0" w:space="0" w:color="auto"/>
            <w:left w:val="none" w:sz="0" w:space="0" w:color="auto"/>
            <w:bottom w:val="none" w:sz="0" w:space="0" w:color="auto"/>
            <w:right w:val="none" w:sz="0" w:space="0" w:color="auto"/>
          </w:divBdr>
        </w:div>
        <w:div w:id="1848209994">
          <w:marLeft w:val="480"/>
          <w:marRight w:val="0"/>
          <w:marTop w:val="0"/>
          <w:marBottom w:val="0"/>
          <w:divBdr>
            <w:top w:val="none" w:sz="0" w:space="0" w:color="auto"/>
            <w:left w:val="none" w:sz="0" w:space="0" w:color="auto"/>
            <w:bottom w:val="none" w:sz="0" w:space="0" w:color="auto"/>
            <w:right w:val="none" w:sz="0" w:space="0" w:color="auto"/>
          </w:divBdr>
        </w:div>
        <w:div w:id="806824383">
          <w:marLeft w:val="480"/>
          <w:marRight w:val="0"/>
          <w:marTop w:val="0"/>
          <w:marBottom w:val="0"/>
          <w:divBdr>
            <w:top w:val="none" w:sz="0" w:space="0" w:color="auto"/>
            <w:left w:val="none" w:sz="0" w:space="0" w:color="auto"/>
            <w:bottom w:val="none" w:sz="0" w:space="0" w:color="auto"/>
            <w:right w:val="none" w:sz="0" w:space="0" w:color="auto"/>
          </w:divBdr>
        </w:div>
        <w:div w:id="516119367">
          <w:marLeft w:val="480"/>
          <w:marRight w:val="0"/>
          <w:marTop w:val="0"/>
          <w:marBottom w:val="0"/>
          <w:divBdr>
            <w:top w:val="none" w:sz="0" w:space="0" w:color="auto"/>
            <w:left w:val="none" w:sz="0" w:space="0" w:color="auto"/>
            <w:bottom w:val="none" w:sz="0" w:space="0" w:color="auto"/>
            <w:right w:val="none" w:sz="0" w:space="0" w:color="auto"/>
          </w:divBdr>
        </w:div>
        <w:div w:id="1520201518">
          <w:marLeft w:val="480"/>
          <w:marRight w:val="0"/>
          <w:marTop w:val="0"/>
          <w:marBottom w:val="0"/>
          <w:divBdr>
            <w:top w:val="none" w:sz="0" w:space="0" w:color="auto"/>
            <w:left w:val="none" w:sz="0" w:space="0" w:color="auto"/>
            <w:bottom w:val="none" w:sz="0" w:space="0" w:color="auto"/>
            <w:right w:val="none" w:sz="0" w:space="0" w:color="auto"/>
          </w:divBdr>
        </w:div>
        <w:div w:id="1703902630">
          <w:marLeft w:val="480"/>
          <w:marRight w:val="0"/>
          <w:marTop w:val="0"/>
          <w:marBottom w:val="0"/>
          <w:divBdr>
            <w:top w:val="none" w:sz="0" w:space="0" w:color="auto"/>
            <w:left w:val="none" w:sz="0" w:space="0" w:color="auto"/>
            <w:bottom w:val="none" w:sz="0" w:space="0" w:color="auto"/>
            <w:right w:val="none" w:sz="0" w:space="0" w:color="auto"/>
          </w:divBdr>
        </w:div>
        <w:div w:id="1815832303">
          <w:marLeft w:val="480"/>
          <w:marRight w:val="0"/>
          <w:marTop w:val="0"/>
          <w:marBottom w:val="0"/>
          <w:divBdr>
            <w:top w:val="none" w:sz="0" w:space="0" w:color="auto"/>
            <w:left w:val="none" w:sz="0" w:space="0" w:color="auto"/>
            <w:bottom w:val="none" w:sz="0" w:space="0" w:color="auto"/>
            <w:right w:val="none" w:sz="0" w:space="0" w:color="auto"/>
          </w:divBdr>
        </w:div>
        <w:div w:id="2103990028">
          <w:marLeft w:val="480"/>
          <w:marRight w:val="0"/>
          <w:marTop w:val="0"/>
          <w:marBottom w:val="0"/>
          <w:divBdr>
            <w:top w:val="none" w:sz="0" w:space="0" w:color="auto"/>
            <w:left w:val="none" w:sz="0" w:space="0" w:color="auto"/>
            <w:bottom w:val="none" w:sz="0" w:space="0" w:color="auto"/>
            <w:right w:val="none" w:sz="0" w:space="0" w:color="auto"/>
          </w:divBdr>
        </w:div>
        <w:div w:id="400173303">
          <w:marLeft w:val="480"/>
          <w:marRight w:val="0"/>
          <w:marTop w:val="0"/>
          <w:marBottom w:val="0"/>
          <w:divBdr>
            <w:top w:val="none" w:sz="0" w:space="0" w:color="auto"/>
            <w:left w:val="none" w:sz="0" w:space="0" w:color="auto"/>
            <w:bottom w:val="none" w:sz="0" w:space="0" w:color="auto"/>
            <w:right w:val="none" w:sz="0" w:space="0" w:color="auto"/>
          </w:divBdr>
        </w:div>
        <w:div w:id="507329157">
          <w:marLeft w:val="480"/>
          <w:marRight w:val="0"/>
          <w:marTop w:val="0"/>
          <w:marBottom w:val="0"/>
          <w:divBdr>
            <w:top w:val="none" w:sz="0" w:space="0" w:color="auto"/>
            <w:left w:val="none" w:sz="0" w:space="0" w:color="auto"/>
            <w:bottom w:val="none" w:sz="0" w:space="0" w:color="auto"/>
            <w:right w:val="none" w:sz="0" w:space="0" w:color="auto"/>
          </w:divBdr>
        </w:div>
        <w:div w:id="237715580">
          <w:marLeft w:val="480"/>
          <w:marRight w:val="0"/>
          <w:marTop w:val="0"/>
          <w:marBottom w:val="0"/>
          <w:divBdr>
            <w:top w:val="none" w:sz="0" w:space="0" w:color="auto"/>
            <w:left w:val="none" w:sz="0" w:space="0" w:color="auto"/>
            <w:bottom w:val="none" w:sz="0" w:space="0" w:color="auto"/>
            <w:right w:val="none" w:sz="0" w:space="0" w:color="auto"/>
          </w:divBdr>
        </w:div>
        <w:div w:id="2144273867">
          <w:marLeft w:val="480"/>
          <w:marRight w:val="0"/>
          <w:marTop w:val="0"/>
          <w:marBottom w:val="0"/>
          <w:divBdr>
            <w:top w:val="none" w:sz="0" w:space="0" w:color="auto"/>
            <w:left w:val="none" w:sz="0" w:space="0" w:color="auto"/>
            <w:bottom w:val="none" w:sz="0" w:space="0" w:color="auto"/>
            <w:right w:val="none" w:sz="0" w:space="0" w:color="auto"/>
          </w:divBdr>
        </w:div>
        <w:div w:id="1097092586">
          <w:marLeft w:val="480"/>
          <w:marRight w:val="0"/>
          <w:marTop w:val="0"/>
          <w:marBottom w:val="0"/>
          <w:divBdr>
            <w:top w:val="none" w:sz="0" w:space="0" w:color="auto"/>
            <w:left w:val="none" w:sz="0" w:space="0" w:color="auto"/>
            <w:bottom w:val="none" w:sz="0" w:space="0" w:color="auto"/>
            <w:right w:val="none" w:sz="0" w:space="0" w:color="auto"/>
          </w:divBdr>
        </w:div>
        <w:div w:id="797525635">
          <w:marLeft w:val="480"/>
          <w:marRight w:val="0"/>
          <w:marTop w:val="0"/>
          <w:marBottom w:val="0"/>
          <w:divBdr>
            <w:top w:val="none" w:sz="0" w:space="0" w:color="auto"/>
            <w:left w:val="none" w:sz="0" w:space="0" w:color="auto"/>
            <w:bottom w:val="none" w:sz="0" w:space="0" w:color="auto"/>
            <w:right w:val="none" w:sz="0" w:space="0" w:color="auto"/>
          </w:divBdr>
        </w:div>
        <w:div w:id="710501921">
          <w:marLeft w:val="480"/>
          <w:marRight w:val="0"/>
          <w:marTop w:val="0"/>
          <w:marBottom w:val="0"/>
          <w:divBdr>
            <w:top w:val="none" w:sz="0" w:space="0" w:color="auto"/>
            <w:left w:val="none" w:sz="0" w:space="0" w:color="auto"/>
            <w:bottom w:val="none" w:sz="0" w:space="0" w:color="auto"/>
            <w:right w:val="none" w:sz="0" w:space="0" w:color="auto"/>
          </w:divBdr>
        </w:div>
        <w:div w:id="955209365">
          <w:marLeft w:val="480"/>
          <w:marRight w:val="0"/>
          <w:marTop w:val="0"/>
          <w:marBottom w:val="0"/>
          <w:divBdr>
            <w:top w:val="none" w:sz="0" w:space="0" w:color="auto"/>
            <w:left w:val="none" w:sz="0" w:space="0" w:color="auto"/>
            <w:bottom w:val="none" w:sz="0" w:space="0" w:color="auto"/>
            <w:right w:val="none" w:sz="0" w:space="0" w:color="auto"/>
          </w:divBdr>
        </w:div>
        <w:div w:id="1066226640">
          <w:marLeft w:val="480"/>
          <w:marRight w:val="0"/>
          <w:marTop w:val="0"/>
          <w:marBottom w:val="0"/>
          <w:divBdr>
            <w:top w:val="none" w:sz="0" w:space="0" w:color="auto"/>
            <w:left w:val="none" w:sz="0" w:space="0" w:color="auto"/>
            <w:bottom w:val="none" w:sz="0" w:space="0" w:color="auto"/>
            <w:right w:val="none" w:sz="0" w:space="0" w:color="auto"/>
          </w:divBdr>
        </w:div>
        <w:div w:id="2091924879">
          <w:marLeft w:val="480"/>
          <w:marRight w:val="0"/>
          <w:marTop w:val="0"/>
          <w:marBottom w:val="0"/>
          <w:divBdr>
            <w:top w:val="none" w:sz="0" w:space="0" w:color="auto"/>
            <w:left w:val="none" w:sz="0" w:space="0" w:color="auto"/>
            <w:bottom w:val="none" w:sz="0" w:space="0" w:color="auto"/>
            <w:right w:val="none" w:sz="0" w:space="0" w:color="auto"/>
          </w:divBdr>
        </w:div>
        <w:div w:id="704866998">
          <w:marLeft w:val="480"/>
          <w:marRight w:val="0"/>
          <w:marTop w:val="0"/>
          <w:marBottom w:val="0"/>
          <w:divBdr>
            <w:top w:val="none" w:sz="0" w:space="0" w:color="auto"/>
            <w:left w:val="none" w:sz="0" w:space="0" w:color="auto"/>
            <w:bottom w:val="none" w:sz="0" w:space="0" w:color="auto"/>
            <w:right w:val="none" w:sz="0" w:space="0" w:color="auto"/>
          </w:divBdr>
        </w:div>
        <w:div w:id="1713840923">
          <w:marLeft w:val="480"/>
          <w:marRight w:val="0"/>
          <w:marTop w:val="0"/>
          <w:marBottom w:val="0"/>
          <w:divBdr>
            <w:top w:val="none" w:sz="0" w:space="0" w:color="auto"/>
            <w:left w:val="none" w:sz="0" w:space="0" w:color="auto"/>
            <w:bottom w:val="none" w:sz="0" w:space="0" w:color="auto"/>
            <w:right w:val="none" w:sz="0" w:space="0" w:color="auto"/>
          </w:divBdr>
        </w:div>
        <w:div w:id="1689066503">
          <w:marLeft w:val="480"/>
          <w:marRight w:val="0"/>
          <w:marTop w:val="0"/>
          <w:marBottom w:val="0"/>
          <w:divBdr>
            <w:top w:val="none" w:sz="0" w:space="0" w:color="auto"/>
            <w:left w:val="none" w:sz="0" w:space="0" w:color="auto"/>
            <w:bottom w:val="none" w:sz="0" w:space="0" w:color="auto"/>
            <w:right w:val="none" w:sz="0" w:space="0" w:color="auto"/>
          </w:divBdr>
        </w:div>
        <w:div w:id="994338695">
          <w:marLeft w:val="480"/>
          <w:marRight w:val="0"/>
          <w:marTop w:val="0"/>
          <w:marBottom w:val="0"/>
          <w:divBdr>
            <w:top w:val="none" w:sz="0" w:space="0" w:color="auto"/>
            <w:left w:val="none" w:sz="0" w:space="0" w:color="auto"/>
            <w:bottom w:val="none" w:sz="0" w:space="0" w:color="auto"/>
            <w:right w:val="none" w:sz="0" w:space="0" w:color="auto"/>
          </w:divBdr>
        </w:div>
        <w:div w:id="1315530726">
          <w:marLeft w:val="480"/>
          <w:marRight w:val="0"/>
          <w:marTop w:val="0"/>
          <w:marBottom w:val="0"/>
          <w:divBdr>
            <w:top w:val="none" w:sz="0" w:space="0" w:color="auto"/>
            <w:left w:val="none" w:sz="0" w:space="0" w:color="auto"/>
            <w:bottom w:val="none" w:sz="0" w:space="0" w:color="auto"/>
            <w:right w:val="none" w:sz="0" w:space="0" w:color="auto"/>
          </w:divBdr>
        </w:div>
        <w:div w:id="2141805019">
          <w:marLeft w:val="480"/>
          <w:marRight w:val="0"/>
          <w:marTop w:val="0"/>
          <w:marBottom w:val="0"/>
          <w:divBdr>
            <w:top w:val="none" w:sz="0" w:space="0" w:color="auto"/>
            <w:left w:val="none" w:sz="0" w:space="0" w:color="auto"/>
            <w:bottom w:val="none" w:sz="0" w:space="0" w:color="auto"/>
            <w:right w:val="none" w:sz="0" w:space="0" w:color="auto"/>
          </w:divBdr>
        </w:div>
        <w:div w:id="1249728423">
          <w:marLeft w:val="480"/>
          <w:marRight w:val="0"/>
          <w:marTop w:val="0"/>
          <w:marBottom w:val="0"/>
          <w:divBdr>
            <w:top w:val="none" w:sz="0" w:space="0" w:color="auto"/>
            <w:left w:val="none" w:sz="0" w:space="0" w:color="auto"/>
            <w:bottom w:val="none" w:sz="0" w:space="0" w:color="auto"/>
            <w:right w:val="none" w:sz="0" w:space="0" w:color="auto"/>
          </w:divBdr>
        </w:div>
        <w:div w:id="1354721216">
          <w:marLeft w:val="480"/>
          <w:marRight w:val="0"/>
          <w:marTop w:val="0"/>
          <w:marBottom w:val="0"/>
          <w:divBdr>
            <w:top w:val="none" w:sz="0" w:space="0" w:color="auto"/>
            <w:left w:val="none" w:sz="0" w:space="0" w:color="auto"/>
            <w:bottom w:val="none" w:sz="0" w:space="0" w:color="auto"/>
            <w:right w:val="none" w:sz="0" w:space="0" w:color="auto"/>
          </w:divBdr>
        </w:div>
        <w:div w:id="1507282440">
          <w:marLeft w:val="480"/>
          <w:marRight w:val="0"/>
          <w:marTop w:val="0"/>
          <w:marBottom w:val="0"/>
          <w:divBdr>
            <w:top w:val="none" w:sz="0" w:space="0" w:color="auto"/>
            <w:left w:val="none" w:sz="0" w:space="0" w:color="auto"/>
            <w:bottom w:val="none" w:sz="0" w:space="0" w:color="auto"/>
            <w:right w:val="none" w:sz="0" w:space="0" w:color="auto"/>
          </w:divBdr>
        </w:div>
        <w:div w:id="398404102">
          <w:marLeft w:val="480"/>
          <w:marRight w:val="0"/>
          <w:marTop w:val="0"/>
          <w:marBottom w:val="0"/>
          <w:divBdr>
            <w:top w:val="none" w:sz="0" w:space="0" w:color="auto"/>
            <w:left w:val="none" w:sz="0" w:space="0" w:color="auto"/>
            <w:bottom w:val="none" w:sz="0" w:space="0" w:color="auto"/>
            <w:right w:val="none" w:sz="0" w:space="0" w:color="auto"/>
          </w:divBdr>
        </w:div>
        <w:div w:id="1062293069">
          <w:marLeft w:val="480"/>
          <w:marRight w:val="0"/>
          <w:marTop w:val="0"/>
          <w:marBottom w:val="0"/>
          <w:divBdr>
            <w:top w:val="none" w:sz="0" w:space="0" w:color="auto"/>
            <w:left w:val="none" w:sz="0" w:space="0" w:color="auto"/>
            <w:bottom w:val="none" w:sz="0" w:space="0" w:color="auto"/>
            <w:right w:val="none" w:sz="0" w:space="0" w:color="auto"/>
          </w:divBdr>
        </w:div>
        <w:div w:id="266238260">
          <w:marLeft w:val="480"/>
          <w:marRight w:val="0"/>
          <w:marTop w:val="0"/>
          <w:marBottom w:val="0"/>
          <w:divBdr>
            <w:top w:val="none" w:sz="0" w:space="0" w:color="auto"/>
            <w:left w:val="none" w:sz="0" w:space="0" w:color="auto"/>
            <w:bottom w:val="none" w:sz="0" w:space="0" w:color="auto"/>
            <w:right w:val="none" w:sz="0" w:space="0" w:color="auto"/>
          </w:divBdr>
        </w:div>
        <w:div w:id="1666973903">
          <w:marLeft w:val="480"/>
          <w:marRight w:val="0"/>
          <w:marTop w:val="0"/>
          <w:marBottom w:val="0"/>
          <w:divBdr>
            <w:top w:val="none" w:sz="0" w:space="0" w:color="auto"/>
            <w:left w:val="none" w:sz="0" w:space="0" w:color="auto"/>
            <w:bottom w:val="none" w:sz="0" w:space="0" w:color="auto"/>
            <w:right w:val="none" w:sz="0" w:space="0" w:color="auto"/>
          </w:divBdr>
        </w:div>
        <w:div w:id="163597961">
          <w:marLeft w:val="480"/>
          <w:marRight w:val="0"/>
          <w:marTop w:val="0"/>
          <w:marBottom w:val="0"/>
          <w:divBdr>
            <w:top w:val="none" w:sz="0" w:space="0" w:color="auto"/>
            <w:left w:val="none" w:sz="0" w:space="0" w:color="auto"/>
            <w:bottom w:val="none" w:sz="0" w:space="0" w:color="auto"/>
            <w:right w:val="none" w:sz="0" w:space="0" w:color="auto"/>
          </w:divBdr>
        </w:div>
        <w:div w:id="1794202451">
          <w:marLeft w:val="480"/>
          <w:marRight w:val="0"/>
          <w:marTop w:val="0"/>
          <w:marBottom w:val="0"/>
          <w:divBdr>
            <w:top w:val="none" w:sz="0" w:space="0" w:color="auto"/>
            <w:left w:val="none" w:sz="0" w:space="0" w:color="auto"/>
            <w:bottom w:val="none" w:sz="0" w:space="0" w:color="auto"/>
            <w:right w:val="none" w:sz="0" w:space="0" w:color="auto"/>
          </w:divBdr>
        </w:div>
        <w:div w:id="304049751">
          <w:marLeft w:val="480"/>
          <w:marRight w:val="0"/>
          <w:marTop w:val="0"/>
          <w:marBottom w:val="0"/>
          <w:divBdr>
            <w:top w:val="none" w:sz="0" w:space="0" w:color="auto"/>
            <w:left w:val="none" w:sz="0" w:space="0" w:color="auto"/>
            <w:bottom w:val="none" w:sz="0" w:space="0" w:color="auto"/>
            <w:right w:val="none" w:sz="0" w:space="0" w:color="auto"/>
          </w:divBdr>
        </w:div>
        <w:div w:id="818036638">
          <w:marLeft w:val="480"/>
          <w:marRight w:val="0"/>
          <w:marTop w:val="0"/>
          <w:marBottom w:val="0"/>
          <w:divBdr>
            <w:top w:val="none" w:sz="0" w:space="0" w:color="auto"/>
            <w:left w:val="none" w:sz="0" w:space="0" w:color="auto"/>
            <w:bottom w:val="none" w:sz="0" w:space="0" w:color="auto"/>
            <w:right w:val="none" w:sz="0" w:space="0" w:color="auto"/>
          </w:divBdr>
        </w:div>
        <w:div w:id="502362110">
          <w:marLeft w:val="480"/>
          <w:marRight w:val="0"/>
          <w:marTop w:val="0"/>
          <w:marBottom w:val="0"/>
          <w:divBdr>
            <w:top w:val="none" w:sz="0" w:space="0" w:color="auto"/>
            <w:left w:val="none" w:sz="0" w:space="0" w:color="auto"/>
            <w:bottom w:val="none" w:sz="0" w:space="0" w:color="auto"/>
            <w:right w:val="none" w:sz="0" w:space="0" w:color="auto"/>
          </w:divBdr>
        </w:div>
        <w:div w:id="224489740">
          <w:marLeft w:val="480"/>
          <w:marRight w:val="0"/>
          <w:marTop w:val="0"/>
          <w:marBottom w:val="0"/>
          <w:divBdr>
            <w:top w:val="none" w:sz="0" w:space="0" w:color="auto"/>
            <w:left w:val="none" w:sz="0" w:space="0" w:color="auto"/>
            <w:bottom w:val="none" w:sz="0" w:space="0" w:color="auto"/>
            <w:right w:val="none" w:sz="0" w:space="0" w:color="auto"/>
          </w:divBdr>
        </w:div>
        <w:div w:id="361252170">
          <w:marLeft w:val="480"/>
          <w:marRight w:val="0"/>
          <w:marTop w:val="0"/>
          <w:marBottom w:val="0"/>
          <w:divBdr>
            <w:top w:val="none" w:sz="0" w:space="0" w:color="auto"/>
            <w:left w:val="none" w:sz="0" w:space="0" w:color="auto"/>
            <w:bottom w:val="none" w:sz="0" w:space="0" w:color="auto"/>
            <w:right w:val="none" w:sz="0" w:space="0" w:color="auto"/>
          </w:divBdr>
        </w:div>
        <w:div w:id="950548259">
          <w:marLeft w:val="480"/>
          <w:marRight w:val="0"/>
          <w:marTop w:val="0"/>
          <w:marBottom w:val="0"/>
          <w:divBdr>
            <w:top w:val="none" w:sz="0" w:space="0" w:color="auto"/>
            <w:left w:val="none" w:sz="0" w:space="0" w:color="auto"/>
            <w:bottom w:val="none" w:sz="0" w:space="0" w:color="auto"/>
            <w:right w:val="none" w:sz="0" w:space="0" w:color="auto"/>
          </w:divBdr>
        </w:div>
        <w:div w:id="1289705349">
          <w:marLeft w:val="480"/>
          <w:marRight w:val="0"/>
          <w:marTop w:val="0"/>
          <w:marBottom w:val="0"/>
          <w:divBdr>
            <w:top w:val="none" w:sz="0" w:space="0" w:color="auto"/>
            <w:left w:val="none" w:sz="0" w:space="0" w:color="auto"/>
            <w:bottom w:val="none" w:sz="0" w:space="0" w:color="auto"/>
            <w:right w:val="none" w:sz="0" w:space="0" w:color="auto"/>
          </w:divBdr>
        </w:div>
        <w:div w:id="815608163">
          <w:marLeft w:val="480"/>
          <w:marRight w:val="0"/>
          <w:marTop w:val="0"/>
          <w:marBottom w:val="0"/>
          <w:divBdr>
            <w:top w:val="none" w:sz="0" w:space="0" w:color="auto"/>
            <w:left w:val="none" w:sz="0" w:space="0" w:color="auto"/>
            <w:bottom w:val="none" w:sz="0" w:space="0" w:color="auto"/>
            <w:right w:val="none" w:sz="0" w:space="0" w:color="auto"/>
          </w:divBdr>
        </w:div>
        <w:div w:id="933786360">
          <w:marLeft w:val="480"/>
          <w:marRight w:val="0"/>
          <w:marTop w:val="0"/>
          <w:marBottom w:val="0"/>
          <w:divBdr>
            <w:top w:val="none" w:sz="0" w:space="0" w:color="auto"/>
            <w:left w:val="none" w:sz="0" w:space="0" w:color="auto"/>
            <w:bottom w:val="none" w:sz="0" w:space="0" w:color="auto"/>
            <w:right w:val="none" w:sz="0" w:space="0" w:color="auto"/>
          </w:divBdr>
        </w:div>
        <w:div w:id="1276014640">
          <w:marLeft w:val="480"/>
          <w:marRight w:val="0"/>
          <w:marTop w:val="0"/>
          <w:marBottom w:val="0"/>
          <w:divBdr>
            <w:top w:val="none" w:sz="0" w:space="0" w:color="auto"/>
            <w:left w:val="none" w:sz="0" w:space="0" w:color="auto"/>
            <w:bottom w:val="none" w:sz="0" w:space="0" w:color="auto"/>
            <w:right w:val="none" w:sz="0" w:space="0" w:color="auto"/>
          </w:divBdr>
        </w:div>
        <w:div w:id="73090057">
          <w:marLeft w:val="480"/>
          <w:marRight w:val="0"/>
          <w:marTop w:val="0"/>
          <w:marBottom w:val="0"/>
          <w:divBdr>
            <w:top w:val="none" w:sz="0" w:space="0" w:color="auto"/>
            <w:left w:val="none" w:sz="0" w:space="0" w:color="auto"/>
            <w:bottom w:val="none" w:sz="0" w:space="0" w:color="auto"/>
            <w:right w:val="none" w:sz="0" w:space="0" w:color="auto"/>
          </w:divBdr>
        </w:div>
        <w:div w:id="854926340">
          <w:marLeft w:val="480"/>
          <w:marRight w:val="0"/>
          <w:marTop w:val="0"/>
          <w:marBottom w:val="0"/>
          <w:divBdr>
            <w:top w:val="none" w:sz="0" w:space="0" w:color="auto"/>
            <w:left w:val="none" w:sz="0" w:space="0" w:color="auto"/>
            <w:bottom w:val="none" w:sz="0" w:space="0" w:color="auto"/>
            <w:right w:val="none" w:sz="0" w:space="0" w:color="auto"/>
          </w:divBdr>
        </w:div>
        <w:div w:id="1251619092">
          <w:marLeft w:val="480"/>
          <w:marRight w:val="0"/>
          <w:marTop w:val="0"/>
          <w:marBottom w:val="0"/>
          <w:divBdr>
            <w:top w:val="none" w:sz="0" w:space="0" w:color="auto"/>
            <w:left w:val="none" w:sz="0" w:space="0" w:color="auto"/>
            <w:bottom w:val="none" w:sz="0" w:space="0" w:color="auto"/>
            <w:right w:val="none" w:sz="0" w:space="0" w:color="auto"/>
          </w:divBdr>
        </w:div>
        <w:div w:id="1852336082">
          <w:marLeft w:val="480"/>
          <w:marRight w:val="0"/>
          <w:marTop w:val="0"/>
          <w:marBottom w:val="0"/>
          <w:divBdr>
            <w:top w:val="none" w:sz="0" w:space="0" w:color="auto"/>
            <w:left w:val="none" w:sz="0" w:space="0" w:color="auto"/>
            <w:bottom w:val="none" w:sz="0" w:space="0" w:color="auto"/>
            <w:right w:val="none" w:sz="0" w:space="0" w:color="auto"/>
          </w:divBdr>
        </w:div>
        <w:div w:id="379136175">
          <w:marLeft w:val="480"/>
          <w:marRight w:val="0"/>
          <w:marTop w:val="0"/>
          <w:marBottom w:val="0"/>
          <w:divBdr>
            <w:top w:val="none" w:sz="0" w:space="0" w:color="auto"/>
            <w:left w:val="none" w:sz="0" w:space="0" w:color="auto"/>
            <w:bottom w:val="none" w:sz="0" w:space="0" w:color="auto"/>
            <w:right w:val="none" w:sz="0" w:space="0" w:color="auto"/>
          </w:divBdr>
        </w:div>
        <w:div w:id="1489591947">
          <w:marLeft w:val="480"/>
          <w:marRight w:val="0"/>
          <w:marTop w:val="0"/>
          <w:marBottom w:val="0"/>
          <w:divBdr>
            <w:top w:val="none" w:sz="0" w:space="0" w:color="auto"/>
            <w:left w:val="none" w:sz="0" w:space="0" w:color="auto"/>
            <w:bottom w:val="none" w:sz="0" w:space="0" w:color="auto"/>
            <w:right w:val="none" w:sz="0" w:space="0" w:color="auto"/>
          </w:divBdr>
        </w:div>
        <w:div w:id="532302341">
          <w:marLeft w:val="480"/>
          <w:marRight w:val="0"/>
          <w:marTop w:val="0"/>
          <w:marBottom w:val="0"/>
          <w:divBdr>
            <w:top w:val="none" w:sz="0" w:space="0" w:color="auto"/>
            <w:left w:val="none" w:sz="0" w:space="0" w:color="auto"/>
            <w:bottom w:val="none" w:sz="0" w:space="0" w:color="auto"/>
            <w:right w:val="none" w:sz="0" w:space="0" w:color="auto"/>
          </w:divBdr>
        </w:div>
        <w:div w:id="931859909">
          <w:marLeft w:val="480"/>
          <w:marRight w:val="0"/>
          <w:marTop w:val="0"/>
          <w:marBottom w:val="0"/>
          <w:divBdr>
            <w:top w:val="none" w:sz="0" w:space="0" w:color="auto"/>
            <w:left w:val="none" w:sz="0" w:space="0" w:color="auto"/>
            <w:bottom w:val="none" w:sz="0" w:space="0" w:color="auto"/>
            <w:right w:val="none" w:sz="0" w:space="0" w:color="auto"/>
          </w:divBdr>
        </w:div>
        <w:div w:id="1541939595">
          <w:marLeft w:val="480"/>
          <w:marRight w:val="0"/>
          <w:marTop w:val="0"/>
          <w:marBottom w:val="0"/>
          <w:divBdr>
            <w:top w:val="none" w:sz="0" w:space="0" w:color="auto"/>
            <w:left w:val="none" w:sz="0" w:space="0" w:color="auto"/>
            <w:bottom w:val="none" w:sz="0" w:space="0" w:color="auto"/>
            <w:right w:val="none" w:sz="0" w:space="0" w:color="auto"/>
          </w:divBdr>
        </w:div>
        <w:div w:id="1901865463">
          <w:marLeft w:val="480"/>
          <w:marRight w:val="0"/>
          <w:marTop w:val="0"/>
          <w:marBottom w:val="0"/>
          <w:divBdr>
            <w:top w:val="none" w:sz="0" w:space="0" w:color="auto"/>
            <w:left w:val="none" w:sz="0" w:space="0" w:color="auto"/>
            <w:bottom w:val="none" w:sz="0" w:space="0" w:color="auto"/>
            <w:right w:val="none" w:sz="0" w:space="0" w:color="auto"/>
          </w:divBdr>
        </w:div>
        <w:div w:id="1982420928">
          <w:marLeft w:val="480"/>
          <w:marRight w:val="0"/>
          <w:marTop w:val="0"/>
          <w:marBottom w:val="0"/>
          <w:divBdr>
            <w:top w:val="none" w:sz="0" w:space="0" w:color="auto"/>
            <w:left w:val="none" w:sz="0" w:space="0" w:color="auto"/>
            <w:bottom w:val="none" w:sz="0" w:space="0" w:color="auto"/>
            <w:right w:val="none" w:sz="0" w:space="0" w:color="auto"/>
          </w:divBdr>
        </w:div>
        <w:div w:id="2114203309">
          <w:marLeft w:val="480"/>
          <w:marRight w:val="0"/>
          <w:marTop w:val="0"/>
          <w:marBottom w:val="0"/>
          <w:divBdr>
            <w:top w:val="none" w:sz="0" w:space="0" w:color="auto"/>
            <w:left w:val="none" w:sz="0" w:space="0" w:color="auto"/>
            <w:bottom w:val="none" w:sz="0" w:space="0" w:color="auto"/>
            <w:right w:val="none" w:sz="0" w:space="0" w:color="auto"/>
          </w:divBdr>
        </w:div>
        <w:div w:id="797988137">
          <w:marLeft w:val="480"/>
          <w:marRight w:val="0"/>
          <w:marTop w:val="0"/>
          <w:marBottom w:val="0"/>
          <w:divBdr>
            <w:top w:val="none" w:sz="0" w:space="0" w:color="auto"/>
            <w:left w:val="none" w:sz="0" w:space="0" w:color="auto"/>
            <w:bottom w:val="none" w:sz="0" w:space="0" w:color="auto"/>
            <w:right w:val="none" w:sz="0" w:space="0" w:color="auto"/>
          </w:divBdr>
        </w:div>
        <w:div w:id="340356850">
          <w:marLeft w:val="480"/>
          <w:marRight w:val="0"/>
          <w:marTop w:val="0"/>
          <w:marBottom w:val="0"/>
          <w:divBdr>
            <w:top w:val="none" w:sz="0" w:space="0" w:color="auto"/>
            <w:left w:val="none" w:sz="0" w:space="0" w:color="auto"/>
            <w:bottom w:val="none" w:sz="0" w:space="0" w:color="auto"/>
            <w:right w:val="none" w:sz="0" w:space="0" w:color="auto"/>
          </w:divBdr>
        </w:div>
        <w:div w:id="1684167684">
          <w:marLeft w:val="480"/>
          <w:marRight w:val="0"/>
          <w:marTop w:val="0"/>
          <w:marBottom w:val="0"/>
          <w:divBdr>
            <w:top w:val="none" w:sz="0" w:space="0" w:color="auto"/>
            <w:left w:val="none" w:sz="0" w:space="0" w:color="auto"/>
            <w:bottom w:val="none" w:sz="0" w:space="0" w:color="auto"/>
            <w:right w:val="none" w:sz="0" w:space="0" w:color="auto"/>
          </w:divBdr>
        </w:div>
        <w:div w:id="769815238">
          <w:marLeft w:val="480"/>
          <w:marRight w:val="0"/>
          <w:marTop w:val="0"/>
          <w:marBottom w:val="0"/>
          <w:divBdr>
            <w:top w:val="none" w:sz="0" w:space="0" w:color="auto"/>
            <w:left w:val="none" w:sz="0" w:space="0" w:color="auto"/>
            <w:bottom w:val="none" w:sz="0" w:space="0" w:color="auto"/>
            <w:right w:val="none" w:sz="0" w:space="0" w:color="auto"/>
          </w:divBdr>
        </w:div>
        <w:div w:id="1295521611">
          <w:marLeft w:val="480"/>
          <w:marRight w:val="0"/>
          <w:marTop w:val="0"/>
          <w:marBottom w:val="0"/>
          <w:divBdr>
            <w:top w:val="none" w:sz="0" w:space="0" w:color="auto"/>
            <w:left w:val="none" w:sz="0" w:space="0" w:color="auto"/>
            <w:bottom w:val="none" w:sz="0" w:space="0" w:color="auto"/>
            <w:right w:val="none" w:sz="0" w:space="0" w:color="auto"/>
          </w:divBdr>
        </w:div>
        <w:div w:id="781806774">
          <w:marLeft w:val="480"/>
          <w:marRight w:val="0"/>
          <w:marTop w:val="0"/>
          <w:marBottom w:val="0"/>
          <w:divBdr>
            <w:top w:val="none" w:sz="0" w:space="0" w:color="auto"/>
            <w:left w:val="none" w:sz="0" w:space="0" w:color="auto"/>
            <w:bottom w:val="none" w:sz="0" w:space="0" w:color="auto"/>
            <w:right w:val="none" w:sz="0" w:space="0" w:color="auto"/>
          </w:divBdr>
        </w:div>
        <w:div w:id="834995316">
          <w:marLeft w:val="480"/>
          <w:marRight w:val="0"/>
          <w:marTop w:val="0"/>
          <w:marBottom w:val="0"/>
          <w:divBdr>
            <w:top w:val="none" w:sz="0" w:space="0" w:color="auto"/>
            <w:left w:val="none" w:sz="0" w:space="0" w:color="auto"/>
            <w:bottom w:val="none" w:sz="0" w:space="0" w:color="auto"/>
            <w:right w:val="none" w:sz="0" w:space="0" w:color="auto"/>
          </w:divBdr>
        </w:div>
        <w:div w:id="1294798442">
          <w:marLeft w:val="480"/>
          <w:marRight w:val="0"/>
          <w:marTop w:val="0"/>
          <w:marBottom w:val="0"/>
          <w:divBdr>
            <w:top w:val="none" w:sz="0" w:space="0" w:color="auto"/>
            <w:left w:val="none" w:sz="0" w:space="0" w:color="auto"/>
            <w:bottom w:val="none" w:sz="0" w:space="0" w:color="auto"/>
            <w:right w:val="none" w:sz="0" w:space="0" w:color="auto"/>
          </w:divBdr>
        </w:div>
        <w:div w:id="144468478">
          <w:marLeft w:val="480"/>
          <w:marRight w:val="0"/>
          <w:marTop w:val="0"/>
          <w:marBottom w:val="0"/>
          <w:divBdr>
            <w:top w:val="none" w:sz="0" w:space="0" w:color="auto"/>
            <w:left w:val="none" w:sz="0" w:space="0" w:color="auto"/>
            <w:bottom w:val="none" w:sz="0" w:space="0" w:color="auto"/>
            <w:right w:val="none" w:sz="0" w:space="0" w:color="auto"/>
          </w:divBdr>
        </w:div>
        <w:div w:id="1457407933">
          <w:marLeft w:val="480"/>
          <w:marRight w:val="0"/>
          <w:marTop w:val="0"/>
          <w:marBottom w:val="0"/>
          <w:divBdr>
            <w:top w:val="none" w:sz="0" w:space="0" w:color="auto"/>
            <w:left w:val="none" w:sz="0" w:space="0" w:color="auto"/>
            <w:bottom w:val="none" w:sz="0" w:space="0" w:color="auto"/>
            <w:right w:val="none" w:sz="0" w:space="0" w:color="auto"/>
          </w:divBdr>
        </w:div>
        <w:div w:id="1147279511">
          <w:marLeft w:val="480"/>
          <w:marRight w:val="0"/>
          <w:marTop w:val="0"/>
          <w:marBottom w:val="0"/>
          <w:divBdr>
            <w:top w:val="none" w:sz="0" w:space="0" w:color="auto"/>
            <w:left w:val="none" w:sz="0" w:space="0" w:color="auto"/>
            <w:bottom w:val="none" w:sz="0" w:space="0" w:color="auto"/>
            <w:right w:val="none" w:sz="0" w:space="0" w:color="auto"/>
          </w:divBdr>
        </w:div>
        <w:div w:id="1652980495">
          <w:marLeft w:val="480"/>
          <w:marRight w:val="0"/>
          <w:marTop w:val="0"/>
          <w:marBottom w:val="0"/>
          <w:divBdr>
            <w:top w:val="none" w:sz="0" w:space="0" w:color="auto"/>
            <w:left w:val="none" w:sz="0" w:space="0" w:color="auto"/>
            <w:bottom w:val="none" w:sz="0" w:space="0" w:color="auto"/>
            <w:right w:val="none" w:sz="0" w:space="0" w:color="auto"/>
          </w:divBdr>
        </w:div>
        <w:div w:id="286590650">
          <w:marLeft w:val="480"/>
          <w:marRight w:val="0"/>
          <w:marTop w:val="0"/>
          <w:marBottom w:val="0"/>
          <w:divBdr>
            <w:top w:val="none" w:sz="0" w:space="0" w:color="auto"/>
            <w:left w:val="none" w:sz="0" w:space="0" w:color="auto"/>
            <w:bottom w:val="none" w:sz="0" w:space="0" w:color="auto"/>
            <w:right w:val="none" w:sz="0" w:space="0" w:color="auto"/>
          </w:divBdr>
        </w:div>
        <w:div w:id="169300506">
          <w:marLeft w:val="480"/>
          <w:marRight w:val="0"/>
          <w:marTop w:val="0"/>
          <w:marBottom w:val="0"/>
          <w:divBdr>
            <w:top w:val="none" w:sz="0" w:space="0" w:color="auto"/>
            <w:left w:val="none" w:sz="0" w:space="0" w:color="auto"/>
            <w:bottom w:val="none" w:sz="0" w:space="0" w:color="auto"/>
            <w:right w:val="none" w:sz="0" w:space="0" w:color="auto"/>
          </w:divBdr>
        </w:div>
        <w:div w:id="1286038306">
          <w:marLeft w:val="480"/>
          <w:marRight w:val="0"/>
          <w:marTop w:val="0"/>
          <w:marBottom w:val="0"/>
          <w:divBdr>
            <w:top w:val="none" w:sz="0" w:space="0" w:color="auto"/>
            <w:left w:val="none" w:sz="0" w:space="0" w:color="auto"/>
            <w:bottom w:val="none" w:sz="0" w:space="0" w:color="auto"/>
            <w:right w:val="none" w:sz="0" w:space="0" w:color="auto"/>
          </w:divBdr>
        </w:div>
        <w:div w:id="1068646565">
          <w:marLeft w:val="480"/>
          <w:marRight w:val="0"/>
          <w:marTop w:val="0"/>
          <w:marBottom w:val="0"/>
          <w:divBdr>
            <w:top w:val="none" w:sz="0" w:space="0" w:color="auto"/>
            <w:left w:val="none" w:sz="0" w:space="0" w:color="auto"/>
            <w:bottom w:val="none" w:sz="0" w:space="0" w:color="auto"/>
            <w:right w:val="none" w:sz="0" w:space="0" w:color="auto"/>
          </w:divBdr>
        </w:div>
        <w:div w:id="577904233">
          <w:marLeft w:val="480"/>
          <w:marRight w:val="0"/>
          <w:marTop w:val="0"/>
          <w:marBottom w:val="0"/>
          <w:divBdr>
            <w:top w:val="none" w:sz="0" w:space="0" w:color="auto"/>
            <w:left w:val="none" w:sz="0" w:space="0" w:color="auto"/>
            <w:bottom w:val="none" w:sz="0" w:space="0" w:color="auto"/>
            <w:right w:val="none" w:sz="0" w:space="0" w:color="auto"/>
          </w:divBdr>
        </w:div>
        <w:div w:id="552159811">
          <w:marLeft w:val="480"/>
          <w:marRight w:val="0"/>
          <w:marTop w:val="0"/>
          <w:marBottom w:val="0"/>
          <w:divBdr>
            <w:top w:val="none" w:sz="0" w:space="0" w:color="auto"/>
            <w:left w:val="none" w:sz="0" w:space="0" w:color="auto"/>
            <w:bottom w:val="none" w:sz="0" w:space="0" w:color="auto"/>
            <w:right w:val="none" w:sz="0" w:space="0" w:color="auto"/>
          </w:divBdr>
        </w:div>
        <w:div w:id="461727818">
          <w:marLeft w:val="480"/>
          <w:marRight w:val="0"/>
          <w:marTop w:val="0"/>
          <w:marBottom w:val="0"/>
          <w:divBdr>
            <w:top w:val="none" w:sz="0" w:space="0" w:color="auto"/>
            <w:left w:val="none" w:sz="0" w:space="0" w:color="auto"/>
            <w:bottom w:val="none" w:sz="0" w:space="0" w:color="auto"/>
            <w:right w:val="none" w:sz="0" w:space="0" w:color="auto"/>
          </w:divBdr>
        </w:div>
        <w:div w:id="38286712">
          <w:marLeft w:val="480"/>
          <w:marRight w:val="0"/>
          <w:marTop w:val="0"/>
          <w:marBottom w:val="0"/>
          <w:divBdr>
            <w:top w:val="none" w:sz="0" w:space="0" w:color="auto"/>
            <w:left w:val="none" w:sz="0" w:space="0" w:color="auto"/>
            <w:bottom w:val="none" w:sz="0" w:space="0" w:color="auto"/>
            <w:right w:val="none" w:sz="0" w:space="0" w:color="auto"/>
          </w:divBdr>
        </w:div>
        <w:div w:id="1653363557">
          <w:marLeft w:val="480"/>
          <w:marRight w:val="0"/>
          <w:marTop w:val="0"/>
          <w:marBottom w:val="0"/>
          <w:divBdr>
            <w:top w:val="none" w:sz="0" w:space="0" w:color="auto"/>
            <w:left w:val="none" w:sz="0" w:space="0" w:color="auto"/>
            <w:bottom w:val="none" w:sz="0" w:space="0" w:color="auto"/>
            <w:right w:val="none" w:sz="0" w:space="0" w:color="auto"/>
          </w:divBdr>
        </w:div>
        <w:div w:id="1515336754">
          <w:marLeft w:val="480"/>
          <w:marRight w:val="0"/>
          <w:marTop w:val="0"/>
          <w:marBottom w:val="0"/>
          <w:divBdr>
            <w:top w:val="none" w:sz="0" w:space="0" w:color="auto"/>
            <w:left w:val="none" w:sz="0" w:space="0" w:color="auto"/>
            <w:bottom w:val="none" w:sz="0" w:space="0" w:color="auto"/>
            <w:right w:val="none" w:sz="0" w:space="0" w:color="auto"/>
          </w:divBdr>
        </w:div>
        <w:div w:id="2099205359">
          <w:marLeft w:val="480"/>
          <w:marRight w:val="0"/>
          <w:marTop w:val="0"/>
          <w:marBottom w:val="0"/>
          <w:divBdr>
            <w:top w:val="none" w:sz="0" w:space="0" w:color="auto"/>
            <w:left w:val="none" w:sz="0" w:space="0" w:color="auto"/>
            <w:bottom w:val="none" w:sz="0" w:space="0" w:color="auto"/>
            <w:right w:val="none" w:sz="0" w:space="0" w:color="auto"/>
          </w:divBdr>
        </w:div>
        <w:div w:id="98990337">
          <w:marLeft w:val="480"/>
          <w:marRight w:val="0"/>
          <w:marTop w:val="0"/>
          <w:marBottom w:val="0"/>
          <w:divBdr>
            <w:top w:val="none" w:sz="0" w:space="0" w:color="auto"/>
            <w:left w:val="none" w:sz="0" w:space="0" w:color="auto"/>
            <w:bottom w:val="none" w:sz="0" w:space="0" w:color="auto"/>
            <w:right w:val="none" w:sz="0" w:space="0" w:color="auto"/>
          </w:divBdr>
        </w:div>
        <w:div w:id="1227228999">
          <w:marLeft w:val="480"/>
          <w:marRight w:val="0"/>
          <w:marTop w:val="0"/>
          <w:marBottom w:val="0"/>
          <w:divBdr>
            <w:top w:val="none" w:sz="0" w:space="0" w:color="auto"/>
            <w:left w:val="none" w:sz="0" w:space="0" w:color="auto"/>
            <w:bottom w:val="none" w:sz="0" w:space="0" w:color="auto"/>
            <w:right w:val="none" w:sz="0" w:space="0" w:color="auto"/>
          </w:divBdr>
        </w:div>
        <w:div w:id="650791516">
          <w:marLeft w:val="480"/>
          <w:marRight w:val="0"/>
          <w:marTop w:val="0"/>
          <w:marBottom w:val="0"/>
          <w:divBdr>
            <w:top w:val="none" w:sz="0" w:space="0" w:color="auto"/>
            <w:left w:val="none" w:sz="0" w:space="0" w:color="auto"/>
            <w:bottom w:val="none" w:sz="0" w:space="0" w:color="auto"/>
            <w:right w:val="none" w:sz="0" w:space="0" w:color="auto"/>
          </w:divBdr>
        </w:div>
        <w:div w:id="1384016526">
          <w:marLeft w:val="480"/>
          <w:marRight w:val="0"/>
          <w:marTop w:val="0"/>
          <w:marBottom w:val="0"/>
          <w:divBdr>
            <w:top w:val="none" w:sz="0" w:space="0" w:color="auto"/>
            <w:left w:val="none" w:sz="0" w:space="0" w:color="auto"/>
            <w:bottom w:val="none" w:sz="0" w:space="0" w:color="auto"/>
            <w:right w:val="none" w:sz="0" w:space="0" w:color="auto"/>
          </w:divBdr>
        </w:div>
        <w:div w:id="18895640">
          <w:marLeft w:val="480"/>
          <w:marRight w:val="0"/>
          <w:marTop w:val="0"/>
          <w:marBottom w:val="0"/>
          <w:divBdr>
            <w:top w:val="none" w:sz="0" w:space="0" w:color="auto"/>
            <w:left w:val="none" w:sz="0" w:space="0" w:color="auto"/>
            <w:bottom w:val="none" w:sz="0" w:space="0" w:color="auto"/>
            <w:right w:val="none" w:sz="0" w:space="0" w:color="auto"/>
          </w:divBdr>
        </w:div>
        <w:div w:id="1915584279">
          <w:marLeft w:val="480"/>
          <w:marRight w:val="0"/>
          <w:marTop w:val="0"/>
          <w:marBottom w:val="0"/>
          <w:divBdr>
            <w:top w:val="none" w:sz="0" w:space="0" w:color="auto"/>
            <w:left w:val="none" w:sz="0" w:space="0" w:color="auto"/>
            <w:bottom w:val="none" w:sz="0" w:space="0" w:color="auto"/>
            <w:right w:val="none" w:sz="0" w:space="0" w:color="auto"/>
          </w:divBdr>
        </w:div>
        <w:div w:id="1412582146">
          <w:marLeft w:val="480"/>
          <w:marRight w:val="0"/>
          <w:marTop w:val="0"/>
          <w:marBottom w:val="0"/>
          <w:divBdr>
            <w:top w:val="none" w:sz="0" w:space="0" w:color="auto"/>
            <w:left w:val="none" w:sz="0" w:space="0" w:color="auto"/>
            <w:bottom w:val="none" w:sz="0" w:space="0" w:color="auto"/>
            <w:right w:val="none" w:sz="0" w:space="0" w:color="auto"/>
          </w:divBdr>
        </w:div>
        <w:div w:id="640119552">
          <w:marLeft w:val="480"/>
          <w:marRight w:val="0"/>
          <w:marTop w:val="0"/>
          <w:marBottom w:val="0"/>
          <w:divBdr>
            <w:top w:val="none" w:sz="0" w:space="0" w:color="auto"/>
            <w:left w:val="none" w:sz="0" w:space="0" w:color="auto"/>
            <w:bottom w:val="none" w:sz="0" w:space="0" w:color="auto"/>
            <w:right w:val="none" w:sz="0" w:space="0" w:color="auto"/>
          </w:divBdr>
        </w:div>
        <w:div w:id="2067993462">
          <w:marLeft w:val="480"/>
          <w:marRight w:val="0"/>
          <w:marTop w:val="0"/>
          <w:marBottom w:val="0"/>
          <w:divBdr>
            <w:top w:val="none" w:sz="0" w:space="0" w:color="auto"/>
            <w:left w:val="none" w:sz="0" w:space="0" w:color="auto"/>
            <w:bottom w:val="none" w:sz="0" w:space="0" w:color="auto"/>
            <w:right w:val="none" w:sz="0" w:space="0" w:color="auto"/>
          </w:divBdr>
        </w:div>
        <w:div w:id="869950146">
          <w:marLeft w:val="480"/>
          <w:marRight w:val="0"/>
          <w:marTop w:val="0"/>
          <w:marBottom w:val="0"/>
          <w:divBdr>
            <w:top w:val="none" w:sz="0" w:space="0" w:color="auto"/>
            <w:left w:val="none" w:sz="0" w:space="0" w:color="auto"/>
            <w:bottom w:val="none" w:sz="0" w:space="0" w:color="auto"/>
            <w:right w:val="none" w:sz="0" w:space="0" w:color="auto"/>
          </w:divBdr>
        </w:div>
        <w:div w:id="1150170602">
          <w:marLeft w:val="480"/>
          <w:marRight w:val="0"/>
          <w:marTop w:val="0"/>
          <w:marBottom w:val="0"/>
          <w:divBdr>
            <w:top w:val="none" w:sz="0" w:space="0" w:color="auto"/>
            <w:left w:val="none" w:sz="0" w:space="0" w:color="auto"/>
            <w:bottom w:val="none" w:sz="0" w:space="0" w:color="auto"/>
            <w:right w:val="none" w:sz="0" w:space="0" w:color="auto"/>
          </w:divBdr>
        </w:div>
        <w:div w:id="1789815739">
          <w:marLeft w:val="480"/>
          <w:marRight w:val="0"/>
          <w:marTop w:val="0"/>
          <w:marBottom w:val="0"/>
          <w:divBdr>
            <w:top w:val="none" w:sz="0" w:space="0" w:color="auto"/>
            <w:left w:val="none" w:sz="0" w:space="0" w:color="auto"/>
            <w:bottom w:val="none" w:sz="0" w:space="0" w:color="auto"/>
            <w:right w:val="none" w:sz="0" w:space="0" w:color="auto"/>
          </w:divBdr>
        </w:div>
        <w:div w:id="43797369">
          <w:marLeft w:val="480"/>
          <w:marRight w:val="0"/>
          <w:marTop w:val="0"/>
          <w:marBottom w:val="0"/>
          <w:divBdr>
            <w:top w:val="none" w:sz="0" w:space="0" w:color="auto"/>
            <w:left w:val="none" w:sz="0" w:space="0" w:color="auto"/>
            <w:bottom w:val="none" w:sz="0" w:space="0" w:color="auto"/>
            <w:right w:val="none" w:sz="0" w:space="0" w:color="auto"/>
          </w:divBdr>
        </w:div>
        <w:div w:id="264924067">
          <w:marLeft w:val="480"/>
          <w:marRight w:val="0"/>
          <w:marTop w:val="0"/>
          <w:marBottom w:val="0"/>
          <w:divBdr>
            <w:top w:val="none" w:sz="0" w:space="0" w:color="auto"/>
            <w:left w:val="none" w:sz="0" w:space="0" w:color="auto"/>
            <w:bottom w:val="none" w:sz="0" w:space="0" w:color="auto"/>
            <w:right w:val="none" w:sz="0" w:space="0" w:color="auto"/>
          </w:divBdr>
        </w:div>
        <w:div w:id="1763716533">
          <w:marLeft w:val="480"/>
          <w:marRight w:val="0"/>
          <w:marTop w:val="0"/>
          <w:marBottom w:val="0"/>
          <w:divBdr>
            <w:top w:val="none" w:sz="0" w:space="0" w:color="auto"/>
            <w:left w:val="none" w:sz="0" w:space="0" w:color="auto"/>
            <w:bottom w:val="none" w:sz="0" w:space="0" w:color="auto"/>
            <w:right w:val="none" w:sz="0" w:space="0" w:color="auto"/>
          </w:divBdr>
        </w:div>
        <w:div w:id="498499356">
          <w:marLeft w:val="480"/>
          <w:marRight w:val="0"/>
          <w:marTop w:val="0"/>
          <w:marBottom w:val="0"/>
          <w:divBdr>
            <w:top w:val="none" w:sz="0" w:space="0" w:color="auto"/>
            <w:left w:val="none" w:sz="0" w:space="0" w:color="auto"/>
            <w:bottom w:val="none" w:sz="0" w:space="0" w:color="auto"/>
            <w:right w:val="none" w:sz="0" w:space="0" w:color="auto"/>
          </w:divBdr>
        </w:div>
        <w:div w:id="6567682">
          <w:marLeft w:val="480"/>
          <w:marRight w:val="0"/>
          <w:marTop w:val="0"/>
          <w:marBottom w:val="0"/>
          <w:divBdr>
            <w:top w:val="none" w:sz="0" w:space="0" w:color="auto"/>
            <w:left w:val="none" w:sz="0" w:space="0" w:color="auto"/>
            <w:bottom w:val="none" w:sz="0" w:space="0" w:color="auto"/>
            <w:right w:val="none" w:sz="0" w:space="0" w:color="auto"/>
          </w:divBdr>
        </w:div>
        <w:div w:id="1606226409">
          <w:marLeft w:val="480"/>
          <w:marRight w:val="0"/>
          <w:marTop w:val="0"/>
          <w:marBottom w:val="0"/>
          <w:divBdr>
            <w:top w:val="none" w:sz="0" w:space="0" w:color="auto"/>
            <w:left w:val="none" w:sz="0" w:space="0" w:color="auto"/>
            <w:bottom w:val="none" w:sz="0" w:space="0" w:color="auto"/>
            <w:right w:val="none" w:sz="0" w:space="0" w:color="auto"/>
          </w:divBdr>
        </w:div>
        <w:div w:id="930747544">
          <w:marLeft w:val="480"/>
          <w:marRight w:val="0"/>
          <w:marTop w:val="0"/>
          <w:marBottom w:val="0"/>
          <w:divBdr>
            <w:top w:val="none" w:sz="0" w:space="0" w:color="auto"/>
            <w:left w:val="none" w:sz="0" w:space="0" w:color="auto"/>
            <w:bottom w:val="none" w:sz="0" w:space="0" w:color="auto"/>
            <w:right w:val="none" w:sz="0" w:space="0" w:color="auto"/>
          </w:divBdr>
        </w:div>
        <w:div w:id="275261778">
          <w:marLeft w:val="480"/>
          <w:marRight w:val="0"/>
          <w:marTop w:val="0"/>
          <w:marBottom w:val="0"/>
          <w:divBdr>
            <w:top w:val="none" w:sz="0" w:space="0" w:color="auto"/>
            <w:left w:val="none" w:sz="0" w:space="0" w:color="auto"/>
            <w:bottom w:val="none" w:sz="0" w:space="0" w:color="auto"/>
            <w:right w:val="none" w:sz="0" w:space="0" w:color="auto"/>
          </w:divBdr>
        </w:div>
        <w:div w:id="1117868582">
          <w:marLeft w:val="480"/>
          <w:marRight w:val="0"/>
          <w:marTop w:val="0"/>
          <w:marBottom w:val="0"/>
          <w:divBdr>
            <w:top w:val="none" w:sz="0" w:space="0" w:color="auto"/>
            <w:left w:val="none" w:sz="0" w:space="0" w:color="auto"/>
            <w:bottom w:val="none" w:sz="0" w:space="0" w:color="auto"/>
            <w:right w:val="none" w:sz="0" w:space="0" w:color="auto"/>
          </w:divBdr>
        </w:div>
        <w:div w:id="311377363">
          <w:marLeft w:val="480"/>
          <w:marRight w:val="0"/>
          <w:marTop w:val="0"/>
          <w:marBottom w:val="0"/>
          <w:divBdr>
            <w:top w:val="none" w:sz="0" w:space="0" w:color="auto"/>
            <w:left w:val="none" w:sz="0" w:space="0" w:color="auto"/>
            <w:bottom w:val="none" w:sz="0" w:space="0" w:color="auto"/>
            <w:right w:val="none" w:sz="0" w:space="0" w:color="auto"/>
          </w:divBdr>
        </w:div>
        <w:div w:id="1917201342">
          <w:marLeft w:val="480"/>
          <w:marRight w:val="0"/>
          <w:marTop w:val="0"/>
          <w:marBottom w:val="0"/>
          <w:divBdr>
            <w:top w:val="none" w:sz="0" w:space="0" w:color="auto"/>
            <w:left w:val="none" w:sz="0" w:space="0" w:color="auto"/>
            <w:bottom w:val="none" w:sz="0" w:space="0" w:color="auto"/>
            <w:right w:val="none" w:sz="0" w:space="0" w:color="auto"/>
          </w:divBdr>
        </w:div>
        <w:div w:id="737216353">
          <w:marLeft w:val="480"/>
          <w:marRight w:val="0"/>
          <w:marTop w:val="0"/>
          <w:marBottom w:val="0"/>
          <w:divBdr>
            <w:top w:val="none" w:sz="0" w:space="0" w:color="auto"/>
            <w:left w:val="none" w:sz="0" w:space="0" w:color="auto"/>
            <w:bottom w:val="none" w:sz="0" w:space="0" w:color="auto"/>
            <w:right w:val="none" w:sz="0" w:space="0" w:color="auto"/>
          </w:divBdr>
        </w:div>
        <w:div w:id="555777930">
          <w:marLeft w:val="480"/>
          <w:marRight w:val="0"/>
          <w:marTop w:val="0"/>
          <w:marBottom w:val="0"/>
          <w:divBdr>
            <w:top w:val="none" w:sz="0" w:space="0" w:color="auto"/>
            <w:left w:val="none" w:sz="0" w:space="0" w:color="auto"/>
            <w:bottom w:val="none" w:sz="0" w:space="0" w:color="auto"/>
            <w:right w:val="none" w:sz="0" w:space="0" w:color="auto"/>
          </w:divBdr>
        </w:div>
        <w:div w:id="1858890228">
          <w:marLeft w:val="480"/>
          <w:marRight w:val="0"/>
          <w:marTop w:val="0"/>
          <w:marBottom w:val="0"/>
          <w:divBdr>
            <w:top w:val="none" w:sz="0" w:space="0" w:color="auto"/>
            <w:left w:val="none" w:sz="0" w:space="0" w:color="auto"/>
            <w:bottom w:val="none" w:sz="0" w:space="0" w:color="auto"/>
            <w:right w:val="none" w:sz="0" w:space="0" w:color="auto"/>
          </w:divBdr>
        </w:div>
        <w:div w:id="1828133178">
          <w:marLeft w:val="480"/>
          <w:marRight w:val="0"/>
          <w:marTop w:val="0"/>
          <w:marBottom w:val="0"/>
          <w:divBdr>
            <w:top w:val="none" w:sz="0" w:space="0" w:color="auto"/>
            <w:left w:val="none" w:sz="0" w:space="0" w:color="auto"/>
            <w:bottom w:val="none" w:sz="0" w:space="0" w:color="auto"/>
            <w:right w:val="none" w:sz="0" w:space="0" w:color="auto"/>
          </w:divBdr>
        </w:div>
        <w:div w:id="1661080624">
          <w:marLeft w:val="480"/>
          <w:marRight w:val="0"/>
          <w:marTop w:val="0"/>
          <w:marBottom w:val="0"/>
          <w:divBdr>
            <w:top w:val="none" w:sz="0" w:space="0" w:color="auto"/>
            <w:left w:val="none" w:sz="0" w:space="0" w:color="auto"/>
            <w:bottom w:val="none" w:sz="0" w:space="0" w:color="auto"/>
            <w:right w:val="none" w:sz="0" w:space="0" w:color="auto"/>
          </w:divBdr>
        </w:div>
        <w:div w:id="311452662">
          <w:marLeft w:val="480"/>
          <w:marRight w:val="0"/>
          <w:marTop w:val="0"/>
          <w:marBottom w:val="0"/>
          <w:divBdr>
            <w:top w:val="none" w:sz="0" w:space="0" w:color="auto"/>
            <w:left w:val="none" w:sz="0" w:space="0" w:color="auto"/>
            <w:bottom w:val="none" w:sz="0" w:space="0" w:color="auto"/>
            <w:right w:val="none" w:sz="0" w:space="0" w:color="auto"/>
          </w:divBdr>
        </w:div>
        <w:div w:id="6760202">
          <w:marLeft w:val="480"/>
          <w:marRight w:val="0"/>
          <w:marTop w:val="0"/>
          <w:marBottom w:val="0"/>
          <w:divBdr>
            <w:top w:val="none" w:sz="0" w:space="0" w:color="auto"/>
            <w:left w:val="none" w:sz="0" w:space="0" w:color="auto"/>
            <w:bottom w:val="none" w:sz="0" w:space="0" w:color="auto"/>
            <w:right w:val="none" w:sz="0" w:space="0" w:color="auto"/>
          </w:divBdr>
        </w:div>
        <w:div w:id="975912541">
          <w:marLeft w:val="480"/>
          <w:marRight w:val="0"/>
          <w:marTop w:val="0"/>
          <w:marBottom w:val="0"/>
          <w:divBdr>
            <w:top w:val="none" w:sz="0" w:space="0" w:color="auto"/>
            <w:left w:val="none" w:sz="0" w:space="0" w:color="auto"/>
            <w:bottom w:val="none" w:sz="0" w:space="0" w:color="auto"/>
            <w:right w:val="none" w:sz="0" w:space="0" w:color="auto"/>
          </w:divBdr>
        </w:div>
        <w:div w:id="428815575">
          <w:marLeft w:val="480"/>
          <w:marRight w:val="0"/>
          <w:marTop w:val="0"/>
          <w:marBottom w:val="0"/>
          <w:divBdr>
            <w:top w:val="none" w:sz="0" w:space="0" w:color="auto"/>
            <w:left w:val="none" w:sz="0" w:space="0" w:color="auto"/>
            <w:bottom w:val="none" w:sz="0" w:space="0" w:color="auto"/>
            <w:right w:val="none" w:sz="0" w:space="0" w:color="auto"/>
          </w:divBdr>
        </w:div>
        <w:div w:id="885260986">
          <w:marLeft w:val="480"/>
          <w:marRight w:val="0"/>
          <w:marTop w:val="0"/>
          <w:marBottom w:val="0"/>
          <w:divBdr>
            <w:top w:val="none" w:sz="0" w:space="0" w:color="auto"/>
            <w:left w:val="none" w:sz="0" w:space="0" w:color="auto"/>
            <w:bottom w:val="none" w:sz="0" w:space="0" w:color="auto"/>
            <w:right w:val="none" w:sz="0" w:space="0" w:color="auto"/>
          </w:divBdr>
        </w:div>
        <w:div w:id="581064177">
          <w:marLeft w:val="480"/>
          <w:marRight w:val="0"/>
          <w:marTop w:val="0"/>
          <w:marBottom w:val="0"/>
          <w:divBdr>
            <w:top w:val="none" w:sz="0" w:space="0" w:color="auto"/>
            <w:left w:val="none" w:sz="0" w:space="0" w:color="auto"/>
            <w:bottom w:val="none" w:sz="0" w:space="0" w:color="auto"/>
            <w:right w:val="none" w:sz="0" w:space="0" w:color="auto"/>
          </w:divBdr>
        </w:div>
        <w:div w:id="847672681">
          <w:marLeft w:val="480"/>
          <w:marRight w:val="0"/>
          <w:marTop w:val="0"/>
          <w:marBottom w:val="0"/>
          <w:divBdr>
            <w:top w:val="none" w:sz="0" w:space="0" w:color="auto"/>
            <w:left w:val="none" w:sz="0" w:space="0" w:color="auto"/>
            <w:bottom w:val="none" w:sz="0" w:space="0" w:color="auto"/>
            <w:right w:val="none" w:sz="0" w:space="0" w:color="auto"/>
          </w:divBdr>
        </w:div>
        <w:div w:id="2053916971">
          <w:marLeft w:val="480"/>
          <w:marRight w:val="0"/>
          <w:marTop w:val="0"/>
          <w:marBottom w:val="0"/>
          <w:divBdr>
            <w:top w:val="none" w:sz="0" w:space="0" w:color="auto"/>
            <w:left w:val="none" w:sz="0" w:space="0" w:color="auto"/>
            <w:bottom w:val="none" w:sz="0" w:space="0" w:color="auto"/>
            <w:right w:val="none" w:sz="0" w:space="0" w:color="auto"/>
          </w:divBdr>
        </w:div>
        <w:div w:id="649214809">
          <w:marLeft w:val="480"/>
          <w:marRight w:val="0"/>
          <w:marTop w:val="0"/>
          <w:marBottom w:val="0"/>
          <w:divBdr>
            <w:top w:val="none" w:sz="0" w:space="0" w:color="auto"/>
            <w:left w:val="none" w:sz="0" w:space="0" w:color="auto"/>
            <w:bottom w:val="none" w:sz="0" w:space="0" w:color="auto"/>
            <w:right w:val="none" w:sz="0" w:space="0" w:color="auto"/>
          </w:divBdr>
        </w:div>
        <w:div w:id="1689675570">
          <w:marLeft w:val="480"/>
          <w:marRight w:val="0"/>
          <w:marTop w:val="0"/>
          <w:marBottom w:val="0"/>
          <w:divBdr>
            <w:top w:val="none" w:sz="0" w:space="0" w:color="auto"/>
            <w:left w:val="none" w:sz="0" w:space="0" w:color="auto"/>
            <w:bottom w:val="none" w:sz="0" w:space="0" w:color="auto"/>
            <w:right w:val="none" w:sz="0" w:space="0" w:color="auto"/>
          </w:divBdr>
        </w:div>
        <w:div w:id="205409603">
          <w:marLeft w:val="480"/>
          <w:marRight w:val="0"/>
          <w:marTop w:val="0"/>
          <w:marBottom w:val="0"/>
          <w:divBdr>
            <w:top w:val="none" w:sz="0" w:space="0" w:color="auto"/>
            <w:left w:val="none" w:sz="0" w:space="0" w:color="auto"/>
            <w:bottom w:val="none" w:sz="0" w:space="0" w:color="auto"/>
            <w:right w:val="none" w:sz="0" w:space="0" w:color="auto"/>
          </w:divBdr>
        </w:div>
        <w:div w:id="617104725">
          <w:marLeft w:val="480"/>
          <w:marRight w:val="0"/>
          <w:marTop w:val="0"/>
          <w:marBottom w:val="0"/>
          <w:divBdr>
            <w:top w:val="none" w:sz="0" w:space="0" w:color="auto"/>
            <w:left w:val="none" w:sz="0" w:space="0" w:color="auto"/>
            <w:bottom w:val="none" w:sz="0" w:space="0" w:color="auto"/>
            <w:right w:val="none" w:sz="0" w:space="0" w:color="auto"/>
          </w:divBdr>
        </w:div>
        <w:div w:id="1954480500">
          <w:marLeft w:val="480"/>
          <w:marRight w:val="0"/>
          <w:marTop w:val="0"/>
          <w:marBottom w:val="0"/>
          <w:divBdr>
            <w:top w:val="none" w:sz="0" w:space="0" w:color="auto"/>
            <w:left w:val="none" w:sz="0" w:space="0" w:color="auto"/>
            <w:bottom w:val="none" w:sz="0" w:space="0" w:color="auto"/>
            <w:right w:val="none" w:sz="0" w:space="0" w:color="auto"/>
          </w:divBdr>
        </w:div>
        <w:div w:id="1396854882">
          <w:marLeft w:val="480"/>
          <w:marRight w:val="0"/>
          <w:marTop w:val="0"/>
          <w:marBottom w:val="0"/>
          <w:divBdr>
            <w:top w:val="none" w:sz="0" w:space="0" w:color="auto"/>
            <w:left w:val="none" w:sz="0" w:space="0" w:color="auto"/>
            <w:bottom w:val="none" w:sz="0" w:space="0" w:color="auto"/>
            <w:right w:val="none" w:sz="0" w:space="0" w:color="auto"/>
          </w:divBdr>
        </w:div>
        <w:div w:id="1745377199">
          <w:marLeft w:val="480"/>
          <w:marRight w:val="0"/>
          <w:marTop w:val="0"/>
          <w:marBottom w:val="0"/>
          <w:divBdr>
            <w:top w:val="none" w:sz="0" w:space="0" w:color="auto"/>
            <w:left w:val="none" w:sz="0" w:space="0" w:color="auto"/>
            <w:bottom w:val="none" w:sz="0" w:space="0" w:color="auto"/>
            <w:right w:val="none" w:sz="0" w:space="0" w:color="auto"/>
          </w:divBdr>
        </w:div>
        <w:div w:id="1709794516">
          <w:marLeft w:val="480"/>
          <w:marRight w:val="0"/>
          <w:marTop w:val="0"/>
          <w:marBottom w:val="0"/>
          <w:divBdr>
            <w:top w:val="none" w:sz="0" w:space="0" w:color="auto"/>
            <w:left w:val="none" w:sz="0" w:space="0" w:color="auto"/>
            <w:bottom w:val="none" w:sz="0" w:space="0" w:color="auto"/>
            <w:right w:val="none" w:sz="0" w:space="0" w:color="auto"/>
          </w:divBdr>
        </w:div>
        <w:div w:id="1171219327">
          <w:marLeft w:val="480"/>
          <w:marRight w:val="0"/>
          <w:marTop w:val="0"/>
          <w:marBottom w:val="0"/>
          <w:divBdr>
            <w:top w:val="none" w:sz="0" w:space="0" w:color="auto"/>
            <w:left w:val="none" w:sz="0" w:space="0" w:color="auto"/>
            <w:bottom w:val="none" w:sz="0" w:space="0" w:color="auto"/>
            <w:right w:val="none" w:sz="0" w:space="0" w:color="auto"/>
          </w:divBdr>
        </w:div>
        <w:div w:id="443573268">
          <w:marLeft w:val="480"/>
          <w:marRight w:val="0"/>
          <w:marTop w:val="0"/>
          <w:marBottom w:val="0"/>
          <w:divBdr>
            <w:top w:val="none" w:sz="0" w:space="0" w:color="auto"/>
            <w:left w:val="none" w:sz="0" w:space="0" w:color="auto"/>
            <w:bottom w:val="none" w:sz="0" w:space="0" w:color="auto"/>
            <w:right w:val="none" w:sz="0" w:space="0" w:color="auto"/>
          </w:divBdr>
        </w:div>
        <w:div w:id="2094625302">
          <w:marLeft w:val="480"/>
          <w:marRight w:val="0"/>
          <w:marTop w:val="0"/>
          <w:marBottom w:val="0"/>
          <w:divBdr>
            <w:top w:val="none" w:sz="0" w:space="0" w:color="auto"/>
            <w:left w:val="none" w:sz="0" w:space="0" w:color="auto"/>
            <w:bottom w:val="none" w:sz="0" w:space="0" w:color="auto"/>
            <w:right w:val="none" w:sz="0" w:space="0" w:color="auto"/>
          </w:divBdr>
        </w:div>
        <w:div w:id="1602104061">
          <w:marLeft w:val="480"/>
          <w:marRight w:val="0"/>
          <w:marTop w:val="0"/>
          <w:marBottom w:val="0"/>
          <w:divBdr>
            <w:top w:val="none" w:sz="0" w:space="0" w:color="auto"/>
            <w:left w:val="none" w:sz="0" w:space="0" w:color="auto"/>
            <w:bottom w:val="none" w:sz="0" w:space="0" w:color="auto"/>
            <w:right w:val="none" w:sz="0" w:space="0" w:color="auto"/>
          </w:divBdr>
        </w:div>
        <w:div w:id="845903301">
          <w:marLeft w:val="480"/>
          <w:marRight w:val="0"/>
          <w:marTop w:val="0"/>
          <w:marBottom w:val="0"/>
          <w:divBdr>
            <w:top w:val="none" w:sz="0" w:space="0" w:color="auto"/>
            <w:left w:val="none" w:sz="0" w:space="0" w:color="auto"/>
            <w:bottom w:val="none" w:sz="0" w:space="0" w:color="auto"/>
            <w:right w:val="none" w:sz="0" w:space="0" w:color="auto"/>
          </w:divBdr>
        </w:div>
        <w:div w:id="695544418">
          <w:marLeft w:val="480"/>
          <w:marRight w:val="0"/>
          <w:marTop w:val="0"/>
          <w:marBottom w:val="0"/>
          <w:divBdr>
            <w:top w:val="none" w:sz="0" w:space="0" w:color="auto"/>
            <w:left w:val="none" w:sz="0" w:space="0" w:color="auto"/>
            <w:bottom w:val="none" w:sz="0" w:space="0" w:color="auto"/>
            <w:right w:val="none" w:sz="0" w:space="0" w:color="auto"/>
          </w:divBdr>
        </w:div>
        <w:div w:id="304891504">
          <w:marLeft w:val="480"/>
          <w:marRight w:val="0"/>
          <w:marTop w:val="0"/>
          <w:marBottom w:val="0"/>
          <w:divBdr>
            <w:top w:val="none" w:sz="0" w:space="0" w:color="auto"/>
            <w:left w:val="none" w:sz="0" w:space="0" w:color="auto"/>
            <w:bottom w:val="none" w:sz="0" w:space="0" w:color="auto"/>
            <w:right w:val="none" w:sz="0" w:space="0" w:color="auto"/>
          </w:divBdr>
        </w:div>
        <w:div w:id="1360662737">
          <w:marLeft w:val="480"/>
          <w:marRight w:val="0"/>
          <w:marTop w:val="0"/>
          <w:marBottom w:val="0"/>
          <w:divBdr>
            <w:top w:val="none" w:sz="0" w:space="0" w:color="auto"/>
            <w:left w:val="none" w:sz="0" w:space="0" w:color="auto"/>
            <w:bottom w:val="none" w:sz="0" w:space="0" w:color="auto"/>
            <w:right w:val="none" w:sz="0" w:space="0" w:color="auto"/>
          </w:divBdr>
        </w:div>
        <w:div w:id="853112013">
          <w:marLeft w:val="480"/>
          <w:marRight w:val="0"/>
          <w:marTop w:val="0"/>
          <w:marBottom w:val="0"/>
          <w:divBdr>
            <w:top w:val="none" w:sz="0" w:space="0" w:color="auto"/>
            <w:left w:val="none" w:sz="0" w:space="0" w:color="auto"/>
            <w:bottom w:val="none" w:sz="0" w:space="0" w:color="auto"/>
            <w:right w:val="none" w:sz="0" w:space="0" w:color="auto"/>
          </w:divBdr>
        </w:div>
        <w:div w:id="59064202">
          <w:marLeft w:val="480"/>
          <w:marRight w:val="0"/>
          <w:marTop w:val="0"/>
          <w:marBottom w:val="0"/>
          <w:divBdr>
            <w:top w:val="none" w:sz="0" w:space="0" w:color="auto"/>
            <w:left w:val="none" w:sz="0" w:space="0" w:color="auto"/>
            <w:bottom w:val="none" w:sz="0" w:space="0" w:color="auto"/>
            <w:right w:val="none" w:sz="0" w:space="0" w:color="auto"/>
          </w:divBdr>
        </w:div>
        <w:div w:id="454105676">
          <w:marLeft w:val="480"/>
          <w:marRight w:val="0"/>
          <w:marTop w:val="0"/>
          <w:marBottom w:val="0"/>
          <w:divBdr>
            <w:top w:val="none" w:sz="0" w:space="0" w:color="auto"/>
            <w:left w:val="none" w:sz="0" w:space="0" w:color="auto"/>
            <w:bottom w:val="none" w:sz="0" w:space="0" w:color="auto"/>
            <w:right w:val="none" w:sz="0" w:space="0" w:color="auto"/>
          </w:divBdr>
        </w:div>
        <w:div w:id="1842742541">
          <w:marLeft w:val="480"/>
          <w:marRight w:val="0"/>
          <w:marTop w:val="0"/>
          <w:marBottom w:val="0"/>
          <w:divBdr>
            <w:top w:val="none" w:sz="0" w:space="0" w:color="auto"/>
            <w:left w:val="none" w:sz="0" w:space="0" w:color="auto"/>
            <w:bottom w:val="none" w:sz="0" w:space="0" w:color="auto"/>
            <w:right w:val="none" w:sz="0" w:space="0" w:color="auto"/>
          </w:divBdr>
        </w:div>
        <w:div w:id="1613438427">
          <w:marLeft w:val="480"/>
          <w:marRight w:val="0"/>
          <w:marTop w:val="0"/>
          <w:marBottom w:val="0"/>
          <w:divBdr>
            <w:top w:val="none" w:sz="0" w:space="0" w:color="auto"/>
            <w:left w:val="none" w:sz="0" w:space="0" w:color="auto"/>
            <w:bottom w:val="none" w:sz="0" w:space="0" w:color="auto"/>
            <w:right w:val="none" w:sz="0" w:space="0" w:color="auto"/>
          </w:divBdr>
        </w:div>
        <w:div w:id="2114476798">
          <w:marLeft w:val="480"/>
          <w:marRight w:val="0"/>
          <w:marTop w:val="0"/>
          <w:marBottom w:val="0"/>
          <w:divBdr>
            <w:top w:val="none" w:sz="0" w:space="0" w:color="auto"/>
            <w:left w:val="none" w:sz="0" w:space="0" w:color="auto"/>
            <w:bottom w:val="none" w:sz="0" w:space="0" w:color="auto"/>
            <w:right w:val="none" w:sz="0" w:space="0" w:color="auto"/>
          </w:divBdr>
        </w:div>
        <w:div w:id="1514876108">
          <w:marLeft w:val="480"/>
          <w:marRight w:val="0"/>
          <w:marTop w:val="0"/>
          <w:marBottom w:val="0"/>
          <w:divBdr>
            <w:top w:val="none" w:sz="0" w:space="0" w:color="auto"/>
            <w:left w:val="none" w:sz="0" w:space="0" w:color="auto"/>
            <w:bottom w:val="none" w:sz="0" w:space="0" w:color="auto"/>
            <w:right w:val="none" w:sz="0" w:space="0" w:color="auto"/>
          </w:divBdr>
        </w:div>
        <w:div w:id="647441153">
          <w:marLeft w:val="480"/>
          <w:marRight w:val="0"/>
          <w:marTop w:val="0"/>
          <w:marBottom w:val="0"/>
          <w:divBdr>
            <w:top w:val="none" w:sz="0" w:space="0" w:color="auto"/>
            <w:left w:val="none" w:sz="0" w:space="0" w:color="auto"/>
            <w:bottom w:val="none" w:sz="0" w:space="0" w:color="auto"/>
            <w:right w:val="none" w:sz="0" w:space="0" w:color="auto"/>
          </w:divBdr>
        </w:div>
        <w:div w:id="1668166691">
          <w:marLeft w:val="480"/>
          <w:marRight w:val="0"/>
          <w:marTop w:val="0"/>
          <w:marBottom w:val="0"/>
          <w:divBdr>
            <w:top w:val="none" w:sz="0" w:space="0" w:color="auto"/>
            <w:left w:val="none" w:sz="0" w:space="0" w:color="auto"/>
            <w:bottom w:val="none" w:sz="0" w:space="0" w:color="auto"/>
            <w:right w:val="none" w:sz="0" w:space="0" w:color="auto"/>
          </w:divBdr>
        </w:div>
        <w:div w:id="668943507">
          <w:marLeft w:val="480"/>
          <w:marRight w:val="0"/>
          <w:marTop w:val="0"/>
          <w:marBottom w:val="0"/>
          <w:divBdr>
            <w:top w:val="none" w:sz="0" w:space="0" w:color="auto"/>
            <w:left w:val="none" w:sz="0" w:space="0" w:color="auto"/>
            <w:bottom w:val="none" w:sz="0" w:space="0" w:color="auto"/>
            <w:right w:val="none" w:sz="0" w:space="0" w:color="auto"/>
          </w:divBdr>
        </w:div>
        <w:div w:id="1250118616">
          <w:marLeft w:val="480"/>
          <w:marRight w:val="0"/>
          <w:marTop w:val="0"/>
          <w:marBottom w:val="0"/>
          <w:divBdr>
            <w:top w:val="none" w:sz="0" w:space="0" w:color="auto"/>
            <w:left w:val="none" w:sz="0" w:space="0" w:color="auto"/>
            <w:bottom w:val="none" w:sz="0" w:space="0" w:color="auto"/>
            <w:right w:val="none" w:sz="0" w:space="0" w:color="auto"/>
          </w:divBdr>
        </w:div>
        <w:div w:id="1235773904">
          <w:marLeft w:val="480"/>
          <w:marRight w:val="0"/>
          <w:marTop w:val="0"/>
          <w:marBottom w:val="0"/>
          <w:divBdr>
            <w:top w:val="none" w:sz="0" w:space="0" w:color="auto"/>
            <w:left w:val="none" w:sz="0" w:space="0" w:color="auto"/>
            <w:bottom w:val="none" w:sz="0" w:space="0" w:color="auto"/>
            <w:right w:val="none" w:sz="0" w:space="0" w:color="auto"/>
          </w:divBdr>
        </w:div>
        <w:div w:id="62608157">
          <w:marLeft w:val="480"/>
          <w:marRight w:val="0"/>
          <w:marTop w:val="0"/>
          <w:marBottom w:val="0"/>
          <w:divBdr>
            <w:top w:val="none" w:sz="0" w:space="0" w:color="auto"/>
            <w:left w:val="none" w:sz="0" w:space="0" w:color="auto"/>
            <w:bottom w:val="none" w:sz="0" w:space="0" w:color="auto"/>
            <w:right w:val="none" w:sz="0" w:space="0" w:color="auto"/>
          </w:divBdr>
        </w:div>
        <w:div w:id="508569018">
          <w:marLeft w:val="480"/>
          <w:marRight w:val="0"/>
          <w:marTop w:val="0"/>
          <w:marBottom w:val="0"/>
          <w:divBdr>
            <w:top w:val="none" w:sz="0" w:space="0" w:color="auto"/>
            <w:left w:val="none" w:sz="0" w:space="0" w:color="auto"/>
            <w:bottom w:val="none" w:sz="0" w:space="0" w:color="auto"/>
            <w:right w:val="none" w:sz="0" w:space="0" w:color="auto"/>
          </w:divBdr>
        </w:div>
        <w:div w:id="1793329452">
          <w:marLeft w:val="480"/>
          <w:marRight w:val="0"/>
          <w:marTop w:val="0"/>
          <w:marBottom w:val="0"/>
          <w:divBdr>
            <w:top w:val="none" w:sz="0" w:space="0" w:color="auto"/>
            <w:left w:val="none" w:sz="0" w:space="0" w:color="auto"/>
            <w:bottom w:val="none" w:sz="0" w:space="0" w:color="auto"/>
            <w:right w:val="none" w:sz="0" w:space="0" w:color="auto"/>
          </w:divBdr>
        </w:div>
        <w:div w:id="1972831068">
          <w:marLeft w:val="480"/>
          <w:marRight w:val="0"/>
          <w:marTop w:val="0"/>
          <w:marBottom w:val="0"/>
          <w:divBdr>
            <w:top w:val="none" w:sz="0" w:space="0" w:color="auto"/>
            <w:left w:val="none" w:sz="0" w:space="0" w:color="auto"/>
            <w:bottom w:val="none" w:sz="0" w:space="0" w:color="auto"/>
            <w:right w:val="none" w:sz="0" w:space="0" w:color="auto"/>
          </w:divBdr>
        </w:div>
        <w:div w:id="2017534911">
          <w:marLeft w:val="480"/>
          <w:marRight w:val="0"/>
          <w:marTop w:val="0"/>
          <w:marBottom w:val="0"/>
          <w:divBdr>
            <w:top w:val="none" w:sz="0" w:space="0" w:color="auto"/>
            <w:left w:val="none" w:sz="0" w:space="0" w:color="auto"/>
            <w:bottom w:val="none" w:sz="0" w:space="0" w:color="auto"/>
            <w:right w:val="none" w:sz="0" w:space="0" w:color="auto"/>
          </w:divBdr>
        </w:div>
        <w:div w:id="1925458625">
          <w:marLeft w:val="480"/>
          <w:marRight w:val="0"/>
          <w:marTop w:val="0"/>
          <w:marBottom w:val="0"/>
          <w:divBdr>
            <w:top w:val="none" w:sz="0" w:space="0" w:color="auto"/>
            <w:left w:val="none" w:sz="0" w:space="0" w:color="auto"/>
            <w:bottom w:val="none" w:sz="0" w:space="0" w:color="auto"/>
            <w:right w:val="none" w:sz="0" w:space="0" w:color="auto"/>
          </w:divBdr>
        </w:div>
        <w:div w:id="971715572">
          <w:marLeft w:val="480"/>
          <w:marRight w:val="0"/>
          <w:marTop w:val="0"/>
          <w:marBottom w:val="0"/>
          <w:divBdr>
            <w:top w:val="none" w:sz="0" w:space="0" w:color="auto"/>
            <w:left w:val="none" w:sz="0" w:space="0" w:color="auto"/>
            <w:bottom w:val="none" w:sz="0" w:space="0" w:color="auto"/>
            <w:right w:val="none" w:sz="0" w:space="0" w:color="auto"/>
          </w:divBdr>
        </w:div>
        <w:div w:id="637495194">
          <w:marLeft w:val="480"/>
          <w:marRight w:val="0"/>
          <w:marTop w:val="0"/>
          <w:marBottom w:val="0"/>
          <w:divBdr>
            <w:top w:val="none" w:sz="0" w:space="0" w:color="auto"/>
            <w:left w:val="none" w:sz="0" w:space="0" w:color="auto"/>
            <w:bottom w:val="none" w:sz="0" w:space="0" w:color="auto"/>
            <w:right w:val="none" w:sz="0" w:space="0" w:color="auto"/>
          </w:divBdr>
        </w:div>
        <w:div w:id="878125433">
          <w:marLeft w:val="480"/>
          <w:marRight w:val="0"/>
          <w:marTop w:val="0"/>
          <w:marBottom w:val="0"/>
          <w:divBdr>
            <w:top w:val="none" w:sz="0" w:space="0" w:color="auto"/>
            <w:left w:val="none" w:sz="0" w:space="0" w:color="auto"/>
            <w:bottom w:val="none" w:sz="0" w:space="0" w:color="auto"/>
            <w:right w:val="none" w:sz="0" w:space="0" w:color="auto"/>
          </w:divBdr>
        </w:div>
        <w:div w:id="576716880">
          <w:marLeft w:val="480"/>
          <w:marRight w:val="0"/>
          <w:marTop w:val="0"/>
          <w:marBottom w:val="0"/>
          <w:divBdr>
            <w:top w:val="none" w:sz="0" w:space="0" w:color="auto"/>
            <w:left w:val="none" w:sz="0" w:space="0" w:color="auto"/>
            <w:bottom w:val="none" w:sz="0" w:space="0" w:color="auto"/>
            <w:right w:val="none" w:sz="0" w:space="0" w:color="auto"/>
          </w:divBdr>
        </w:div>
        <w:div w:id="287123888">
          <w:marLeft w:val="480"/>
          <w:marRight w:val="0"/>
          <w:marTop w:val="0"/>
          <w:marBottom w:val="0"/>
          <w:divBdr>
            <w:top w:val="none" w:sz="0" w:space="0" w:color="auto"/>
            <w:left w:val="none" w:sz="0" w:space="0" w:color="auto"/>
            <w:bottom w:val="none" w:sz="0" w:space="0" w:color="auto"/>
            <w:right w:val="none" w:sz="0" w:space="0" w:color="auto"/>
          </w:divBdr>
        </w:div>
        <w:div w:id="1408990357">
          <w:marLeft w:val="480"/>
          <w:marRight w:val="0"/>
          <w:marTop w:val="0"/>
          <w:marBottom w:val="0"/>
          <w:divBdr>
            <w:top w:val="none" w:sz="0" w:space="0" w:color="auto"/>
            <w:left w:val="none" w:sz="0" w:space="0" w:color="auto"/>
            <w:bottom w:val="none" w:sz="0" w:space="0" w:color="auto"/>
            <w:right w:val="none" w:sz="0" w:space="0" w:color="auto"/>
          </w:divBdr>
        </w:div>
        <w:div w:id="262349605">
          <w:marLeft w:val="480"/>
          <w:marRight w:val="0"/>
          <w:marTop w:val="0"/>
          <w:marBottom w:val="0"/>
          <w:divBdr>
            <w:top w:val="none" w:sz="0" w:space="0" w:color="auto"/>
            <w:left w:val="none" w:sz="0" w:space="0" w:color="auto"/>
            <w:bottom w:val="none" w:sz="0" w:space="0" w:color="auto"/>
            <w:right w:val="none" w:sz="0" w:space="0" w:color="auto"/>
          </w:divBdr>
        </w:div>
        <w:div w:id="1669016864">
          <w:marLeft w:val="480"/>
          <w:marRight w:val="0"/>
          <w:marTop w:val="0"/>
          <w:marBottom w:val="0"/>
          <w:divBdr>
            <w:top w:val="none" w:sz="0" w:space="0" w:color="auto"/>
            <w:left w:val="none" w:sz="0" w:space="0" w:color="auto"/>
            <w:bottom w:val="none" w:sz="0" w:space="0" w:color="auto"/>
            <w:right w:val="none" w:sz="0" w:space="0" w:color="auto"/>
          </w:divBdr>
        </w:div>
        <w:div w:id="933053443">
          <w:marLeft w:val="480"/>
          <w:marRight w:val="0"/>
          <w:marTop w:val="0"/>
          <w:marBottom w:val="0"/>
          <w:divBdr>
            <w:top w:val="none" w:sz="0" w:space="0" w:color="auto"/>
            <w:left w:val="none" w:sz="0" w:space="0" w:color="auto"/>
            <w:bottom w:val="none" w:sz="0" w:space="0" w:color="auto"/>
            <w:right w:val="none" w:sz="0" w:space="0" w:color="auto"/>
          </w:divBdr>
        </w:div>
        <w:div w:id="1232497487">
          <w:marLeft w:val="480"/>
          <w:marRight w:val="0"/>
          <w:marTop w:val="0"/>
          <w:marBottom w:val="0"/>
          <w:divBdr>
            <w:top w:val="none" w:sz="0" w:space="0" w:color="auto"/>
            <w:left w:val="none" w:sz="0" w:space="0" w:color="auto"/>
            <w:bottom w:val="none" w:sz="0" w:space="0" w:color="auto"/>
            <w:right w:val="none" w:sz="0" w:space="0" w:color="auto"/>
          </w:divBdr>
        </w:div>
        <w:div w:id="1641301439">
          <w:marLeft w:val="480"/>
          <w:marRight w:val="0"/>
          <w:marTop w:val="0"/>
          <w:marBottom w:val="0"/>
          <w:divBdr>
            <w:top w:val="none" w:sz="0" w:space="0" w:color="auto"/>
            <w:left w:val="none" w:sz="0" w:space="0" w:color="auto"/>
            <w:bottom w:val="none" w:sz="0" w:space="0" w:color="auto"/>
            <w:right w:val="none" w:sz="0" w:space="0" w:color="auto"/>
          </w:divBdr>
        </w:div>
        <w:div w:id="1333877037">
          <w:marLeft w:val="480"/>
          <w:marRight w:val="0"/>
          <w:marTop w:val="0"/>
          <w:marBottom w:val="0"/>
          <w:divBdr>
            <w:top w:val="none" w:sz="0" w:space="0" w:color="auto"/>
            <w:left w:val="none" w:sz="0" w:space="0" w:color="auto"/>
            <w:bottom w:val="none" w:sz="0" w:space="0" w:color="auto"/>
            <w:right w:val="none" w:sz="0" w:space="0" w:color="auto"/>
          </w:divBdr>
        </w:div>
        <w:div w:id="1122963847">
          <w:marLeft w:val="480"/>
          <w:marRight w:val="0"/>
          <w:marTop w:val="0"/>
          <w:marBottom w:val="0"/>
          <w:divBdr>
            <w:top w:val="none" w:sz="0" w:space="0" w:color="auto"/>
            <w:left w:val="none" w:sz="0" w:space="0" w:color="auto"/>
            <w:bottom w:val="none" w:sz="0" w:space="0" w:color="auto"/>
            <w:right w:val="none" w:sz="0" w:space="0" w:color="auto"/>
          </w:divBdr>
        </w:div>
        <w:div w:id="30349073">
          <w:marLeft w:val="480"/>
          <w:marRight w:val="0"/>
          <w:marTop w:val="0"/>
          <w:marBottom w:val="0"/>
          <w:divBdr>
            <w:top w:val="none" w:sz="0" w:space="0" w:color="auto"/>
            <w:left w:val="none" w:sz="0" w:space="0" w:color="auto"/>
            <w:bottom w:val="none" w:sz="0" w:space="0" w:color="auto"/>
            <w:right w:val="none" w:sz="0" w:space="0" w:color="auto"/>
          </w:divBdr>
        </w:div>
        <w:div w:id="2138985694">
          <w:marLeft w:val="480"/>
          <w:marRight w:val="0"/>
          <w:marTop w:val="0"/>
          <w:marBottom w:val="0"/>
          <w:divBdr>
            <w:top w:val="none" w:sz="0" w:space="0" w:color="auto"/>
            <w:left w:val="none" w:sz="0" w:space="0" w:color="auto"/>
            <w:bottom w:val="none" w:sz="0" w:space="0" w:color="auto"/>
            <w:right w:val="none" w:sz="0" w:space="0" w:color="auto"/>
          </w:divBdr>
        </w:div>
        <w:div w:id="1600529938">
          <w:marLeft w:val="480"/>
          <w:marRight w:val="0"/>
          <w:marTop w:val="0"/>
          <w:marBottom w:val="0"/>
          <w:divBdr>
            <w:top w:val="none" w:sz="0" w:space="0" w:color="auto"/>
            <w:left w:val="none" w:sz="0" w:space="0" w:color="auto"/>
            <w:bottom w:val="none" w:sz="0" w:space="0" w:color="auto"/>
            <w:right w:val="none" w:sz="0" w:space="0" w:color="auto"/>
          </w:divBdr>
        </w:div>
        <w:div w:id="527762214">
          <w:marLeft w:val="480"/>
          <w:marRight w:val="0"/>
          <w:marTop w:val="0"/>
          <w:marBottom w:val="0"/>
          <w:divBdr>
            <w:top w:val="none" w:sz="0" w:space="0" w:color="auto"/>
            <w:left w:val="none" w:sz="0" w:space="0" w:color="auto"/>
            <w:bottom w:val="none" w:sz="0" w:space="0" w:color="auto"/>
            <w:right w:val="none" w:sz="0" w:space="0" w:color="auto"/>
          </w:divBdr>
        </w:div>
        <w:div w:id="1251232515">
          <w:marLeft w:val="480"/>
          <w:marRight w:val="0"/>
          <w:marTop w:val="0"/>
          <w:marBottom w:val="0"/>
          <w:divBdr>
            <w:top w:val="none" w:sz="0" w:space="0" w:color="auto"/>
            <w:left w:val="none" w:sz="0" w:space="0" w:color="auto"/>
            <w:bottom w:val="none" w:sz="0" w:space="0" w:color="auto"/>
            <w:right w:val="none" w:sz="0" w:space="0" w:color="auto"/>
          </w:divBdr>
        </w:div>
        <w:div w:id="1667437831">
          <w:marLeft w:val="480"/>
          <w:marRight w:val="0"/>
          <w:marTop w:val="0"/>
          <w:marBottom w:val="0"/>
          <w:divBdr>
            <w:top w:val="none" w:sz="0" w:space="0" w:color="auto"/>
            <w:left w:val="none" w:sz="0" w:space="0" w:color="auto"/>
            <w:bottom w:val="none" w:sz="0" w:space="0" w:color="auto"/>
            <w:right w:val="none" w:sz="0" w:space="0" w:color="auto"/>
          </w:divBdr>
        </w:div>
        <w:div w:id="1166017806">
          <w:marLeft w:val="480"/>
          <w:marRight w:val="0"/>
          <w:marTop w:val="0"/>
          <w:marBottom w:val="0"/>
          <w:divBdr>
            <w:top w:val="none" w:sz="0" w:space="0" w:color="auto"/>
            <w:left w:val="none" w:sz="0" w:space="0" w:color="auto"/>
            <w:bottom w:val="none" w:sz="0" w:space="0" w:color="auto"/>
            <w:right w:val="none" w:sz="0" w:space="0" w:color="auto"/>
          </w:divBdr>
        </w:div>
        <w:div w:id="1792087303">
          <w:marLeft w:val="480"/>
          <w:marRight w:val="0"/>
          <w:marTop w:val="0"/>
          <w:marBottom w:val="0"/>
          <w:divBdr>
            <w:top w:val="none" w:sz="0" w:space="0" w:color="auto"/>
            <w:left w:val="none" w:sz="0" w:space="0" w:color="auto"/>
            <w:bottom w:val="none" w:sz="0" w:space="0" w:color="auto"/>
            <w:right w:val="none" w:sz="0" w:space="0" w:color="auto"/>
          </w:divBdr>
        </w:div>
        <w:div w:id="1238710028">
          <w:marLeft w:val="480"/>
          <w:marRight w:val="0"/>
          <w:marTop w:val="0"/>
          <w:marBottom w:val="0"/>
          <w:divBdr>
            <w:top w:val="none" w:sz="0" w:space="0" w:color="auto"/>
            <w:left w:val="none" w:sz="0" w:space="0" w:color="auto"/>
            <w:bottom w:val="none" w:sz="0" w:space="0" w:color="auto"/>
            <w:right w:val="none" w:sz="0" w:space="0" w:color="auto"/>
          </w:divBdr>
        </w:div>
        <w:div w:id="1335651548">
          <w:marLeft w:val="480"/>
          <w:marRight w:val="0"/>
          <w:marTop w:val="0"/>
          <w:marBottom w:val="0"/>
          <w:divBdr>
            <w:top w:val="none" w:sz="0" w:space="0" w:color="auto"/>
            <w:left w:val="none" w:sz="0" w:space="0" w:color="auto"/>
            <w:bottom w:val="none" w:sz="0" w:space="0" w:color="auto"/>
            <w:right w:val="none" w:sz="0" w:space="0" w:color="auto"/>
          </w:divBdr>
        </w:div>
        <w:div w:id="1828591231">
          <w:marLeft w:val="480"/>
          <w:marRight w:val="0"/>
          <w:marTop w:val="0"/>
          <w:marBottom w:val="0"/>
          <w:divBdr>
            <w:top w:val="none" w:sz="0" w:space="0" w:color="auto"/>
            <w:left w:val="none" w:sz="0" w:space="0" w:color="auto"/>
            <w:bottom w:val="none" w:sz="0" w:space="0" w:color="auto"/>
            <w:right w:val="none" w:sz="0" w:space="0" w:color="auto"/>
          </w:divBdr>
        </w:div>
        <w:div w:id="374550244">
          <w:marLeft w:val="480"/>
          <w:marRight w:val="0"/>
          <w:marTop w:val="0"/>
          <w:marBottom w:val="0"/>
          <w:divBdr>
            <w:top w:val="none" w:sz="0" w:space="0" w:color="auto"/>
            <w:left w:val="none" w:sz="0" w:space="0" w:color="auto"/>
            <w:bottom w:val="none" w:sz="0" w:space="0" w:color="auto"/>
            <w:right w:val="none" w:sz="0" w:space="0" w:color="auto"/>
          </w:divBdr>
        </w:div>
        <w:div w:id="1698774416">
          <w:marLeft w:val="480"/>
          <w:marRight w:val="0"/>
          <w:marTop w:val="0"/>
          <w:marBottom w:val="0"/>
          <w:divBdr>
            <w:top w:val="none" w:sz="0" w:space="0" w:color="auto"/>
            <w:left w:val="none" w:sz="0" w:space="0" w:color="auto"/>
            <w:bottom w:val="none" w:sz="0" w:space="0" w:color="auto"/>
            <w:right w:val="none" w:sz="0" w:space="0" w:color="auto"/>
          </w:divBdr>
        </w:div>
        <w:div w:id="1156067742">
          <w:marLeft w:val="480"/>
          <w:marRight w:val="0"/>
          <w:marTop w:val="0"/>
          <w:marBottom w:val="0"/>
          <w:divBdr>
            <w:top w:val="none" w:sz="0" w:space="0" w:color="auto"/>
            <w:left w:val="none" w:sz="0" w:space="0" w:color="auto"/>
            <w:bottom w:val="none" w:sz="0" w:space="0" w:color="auto"/>
            <w:right w:val="none" w:sz="0" w:space="0" w:color="auto"/>
          </w:divBdr>
        </w:div>
        <w:div w:id="2142381856">
          <w:marLeft w:val="480"/>
          <w:marRight w:val="0"/>
          <w:marTop w:val="0"/>
          <w:marBottom w:val="0"/>
          <w:divBdr>
            <w:top w:val="none" w:sz="0" w:space="0" w:color="auto"/>
            <w:left w:val="none" w:sz="0" w:space="0" w:color="auto"/>
            <w:bottom w:val="none" w:sz="0" w:space="0" w:color="auto"/>
            <w:right w:val="none" w:sz="0" w:space="0" w:color="auto"/>
          </w:divBdr>
        </w:div>
        <w:div w:id="111755647">
          <w:marLeft w:val="480"/>
          <w:marRight w:val="0"/>
          <w:marTop w:val="0"/>
          <w:marBottom w:val="0"/>
          <w:divBdr>
            <w:top w:val="none" w:sz="0" w:space="0" w:color="auto"/>
            <w:left w:val="none" w:sz="0" w:space="0" w:color="auto"/>
            <w:bottom w:val="none" w:sz="0" w:space="0" w:color="auto"/>
            <w:right w:val="none" w:sz="0" w:space="0" w:color="auto"/>
          </w:divBdr>
        </w:div>
        <w:div w:id="917714493">
          <w:marLeft w:val="480"/>
          <w:marRight w:val="0"/>
          <w:marTop w:val="0"/>
          <w:marBottom w:val="0"/>
          <w:divBdr>
            <w:top w:val="none" w:sz="0" w:space="0" w:color="auto"/>
            <w:left w:val="none" w:sz="0" w:space="0" w:color="auto"/>
            <w:bottom w:val="none" w:sz="0" w:space="0" w:color="auto"/>
            <w:right w:val="none" w:sz="0" w:space="0" w:color="auto"/>
          </w:divBdr>
        </w:div>
        <w:div w:id="1826775023">
          <w:marLeft w:val="480"/>
          <w:marRight w:val="0"/>
          <w:marTop w:val="0"/>
          <w:marBottom w:val="0"/>
          <w:divBdr>
            <w:top w:val="none" w:sz="0" w:space="0" w:color="auto"/>
            <w:left w:val="none" w:sz="0" w:space="0" w:color="auto"/>
            <w:bottom w:val="none" w:sz="0" w:space="0" w:color="auto"/>
            <w:right w:val="none" w:sz="0" w:space="0" w:color="auto"/>
          </w:divBdr>
        </w:div>
        <w:div w:id="1856842210">
          <w:marLeft w:val="480"/>
          <w:marRight w:val="0"/>
          <w:marTop w:val="0"/>
          <w:marBottom w:val="0"/>
          <w:divBdr>
            <w:top w:val="none" w:sz="0" w:space="0" w:color="auto"/>
            <w:left w:val="none" w:sz="0" w:space="0" w:color="auto"/>
            <w:bottom w:val="none" w:sz="0" w:space="0" w:color="auto"/>
            <w:right w:val="none" w:sz="0" w:space="0" w:color="auto"/>
          </w:divBdr>
        </w:div>
        <w:div w:id="1682321364">
          <w:marLeft w:val="480"/>
          <w:marRight w:val="0"/>
          <w:marTop w:val="0"/>
          <w:marBottom w:val="0"/>
          <w:divBdr>
            <w:top w:val="none" w:sz="0" w:space="0" w:color="auto"/>
            <w:left w:val="none" w:sz="0" w:space="0" w:color="auto"/>
            <w:bottom w:val="none" w:sz="0" w:space="0" w:color="auto"/>
            <w:right w:val="none" w:sz="0" w:space="0" w:color="auto"/>
          </w:divBdr>
        </w:div>
        <w:div w:id="1897084998">
          <w:marLeft w:val="480"/>
          <w:marRight w:val="0"/>
          <w:marTop w:val="0"/>
          <w:marBottom w:val="0"/>
          <w:divBdr>
            <w:top w:val="none" w:sz="0" w:space="0" w:color="auto"/>
            <w:left w:val="none" w:sz="0" w:space="0" w:color="auto"/>
            <w:bottom w:val="none" w:sz="0" w:space="0" w:color="auto"/>
            <w:right w:val="none" w:sz="0" w:space="0" w:color="auto"/>
          </w:divBdr>
        </w:div>
      </w:divsChild>
    </w:div>
    <w:div w:id="1972586710">
      <w:bodyDiv w:val="1"/>
      <w:marLeft w:val="0"/>
      <w:marRight w:val="0"/>
      <w:marTop w:val="0"/>
      <w:marBottom w:val="0"/>
      <w:divBdr>
        <w:top w:val="none" w:sz="0" w:space="0" w:color="auto"/>
        <w:left w:val="none" w:sz="0" w:space="0" w:color="auto"/>
        <w:bottom w:val="none" w:sz="0" w:space="0" w:color="auto"/>
        <w:right w:val="none" w:sz="0" w:space="0" w:color="auto"/>
      </w:divBdr>
    </w:div>
    <w:div w:id="1973707749">
      <w:bodyDiv w:val="1"/>
      <w:marLeft w:val="0"/>
      <w:marRight w:val="0"/>
      <w:marTop w:val="0"/>
      <w:marBottom w:val="0"/>
      <w:divBdr>
        <w:top w:val="none" w:sz="0" w:space="0" w:color="auto"/>
        <w:left w:val="none" w:sz="0" w:space="0" w:color="auto"/>
        <w:bottom w:val="none" w:sz="0" w:space="0" w:color="auto"/>
        <w:right w:val="none" w:sz="0" w:space="0" w:color="auto"/>
      </w:divBdr>
    </w:div>
    <w:div w:id="1974558513">
      <w:bodyDiv w:val="1"/>
      <w:marLeft w:val="0"/>
      <w:marRight w:val="0"/>
      <w:marTop w:val="0"/>
      <w:marBottom w:val="0"/>
      <w:divBdr>
        <w:top w:val="none" w:sz="0" w:space="0" w:color="auto"/>
        <w:left w:val="none" w:sz="0" w:space="0" w:color="auto"/>
        <w:bottom w:val="none" w:sz="0" w:space="0" w:color="auto"/>
        <w:right w:val="none" w:sz="0" w:space="0" w:color="auto"/>
      </w:divBdr>
    </w:div>
    <w:div w:id="1975942688">
      <w:bodyDiv w:val="1"/>
      <w:marLeft w:val="0"/>
      <w:marRight w:val="0"/>
      <w:marTop w:val="0"/>
      <w:marBottom w:val="0"/>
      <w:divBdr>
        <w:top w:val="none" w:sz="0" w:space="0" w:color="auto"/>
        <w:left w:val="none" w:sz="0" w:space="0" w:color="auto"/>
        <w:bottom w:val="none" w:sz="0" w:space="0" w:color="auto"/>
        <w:right w:val="none" w:sz="0" w:space="0" w:color="auto"/>
      </w:divBdr>
    </w:div>
    <w:div w:id="1979339792">
      <w:bodyDiv w:val="1"/>
      <w:marLeft w:val="0"/>
      <w:marRight w:val="0"/>
      <w:marTop w:val="0"/>
      <w:marBottom w:val="0"/>
      <w:divBdr>
        <w:top w:val="none" w:sz="0" w:space="0" w:color="auto"/>
        <w:left w:val="none" w:sz="0" w:space="0" w:color="auto"/>
        <w:bottom w:val="none" w:sz="0" w:space="0" w:color="auto"/>
        <w:right w:val="none" w:sz="0" w:space="0" w:color="auto"/>
      </w:divBdr>
    </w:div>
    <w:div w:id="1981809351">
      <w:bodyDiv w:val="1"/>
      <w:marLeft w:val="0"/>
      <w:marRight w:val="0"/>
      <w:marTop w:val="0"/>
      <w:marBottom w:val="0"/>
      <w:divBdr>
        <w:top w:val="none" w:sz="0" w:space="0" w:color="auto"/>
        <w:left w:val="none" w:sz="0" w:space="0" w:color="auto"/>
        <w:bottom w:val="none" w:sz="0" w:space="0" w:color="auto"/>
        <w:right w:val="none" w:sz="0" w:space="0" w:color="auto"/>
      </w:divBdr>
    </w:div>
    <w:div w:id="1981879551">
      <w:bodyDiv w:val="1"/>
      <w:marLeft w:val="0"/>
      <w:marRight w:val="0"/>
      <w:marTop w:val="0"/>
      <w:marBottom w:val="0"/>
      <w:divBdr>
        <w:top w:val="none" w:sz="0" w:space="0" w:color="auto"/>
        <w:left w:val="none" w:sz="0" w:space="0" w:color="auto"/>
        <w:bottom w:val="none" w:sz="0" w:space="0" w:color="auto"/>
        <w:right w:val="none" w:sz="0" w:space="0" w:color="auto"/>
      </w:divBdr>
    </w:div>
    <w:div w:id="1982423428">
      <w:bodyDiv w:val="1"/>
      <w:marLeft w:val="0"/>
      <w:marRight w:val="0"/>
      <w:marTop w:val="0"/>
      <w:marBottom w:val="0"/>
      <w:divBdr>
        <w:top w:val="none" w:sz="0" w:space="0" w:color="auto"/>
        <w:left w:val="none" w:sz="0" w:space="0" w:color="auto"/>
        <w:bottom w:val="none" w:sz="0" w:space="0" w:color="auto"/>
        <w:right w:val="none" w:sz="0" w:space="0" w:color="auto"/>
      </w:divBdr>
    </w:div>
    <w:div w:id="1984311160">
      <w:bodyDiv w:val="1"/>
      <w:marLeft w:val="0"/>
      <w:marRight w:val="0"/>
      <w:marTop w:val="0"/>
      <w:marBottom w:val="0"/>
      <w:divBdr>
        <w:top w:val="none" w:sz="0" w:space="0" w:color="auto"/>
        <w:left w:val="none" w:sz="0" w:space="0" w:color="auto"/>
        <w:bottom w:val="none" w:sz="0" w:space="0" w:color="auto"/>
        <w:right w:val="none" w:sz="0" w:space="0" w:color="auto"/>
      </w:divBdr>
      <w:divsChild>
        <w:div w:id="577132904">
          <w:marLeft w:val="480"/>
          <w:marRight w:val="0"/>
          <w:marTop w:val="0"/>
          <w:marBottom w:val="0"/>
          <w:divBdr>
            <w:top w:val="none" w:sz="0" w:space="0" w:color="auto"/>
            <w:left w:val="none" w:sz="0" w:space="0" w:color="auto"/>
            <w:bottom w:val="none" w:sz="0" w:space="0" w:color="auto"/>
            <w:right w:val="none" w:sz="0" w:space="0" w:color="auto"/>
          </w:divBdr>
        </w:div>
        <w:div w:id="522016749">
          <w:marLeft w:val="480"/>
          <w:marRight w:val="0"/>
          <w:marTop w:val="0"/>
          <w:marBottom w:val="0"/>
          <w:divBdr>
            <w:top w:val="none" w:sz="0" w:space="0" w:color="auto"/>
            <w:left w:val="none" w:sz="0" w:space="0" w:color="auto"/>
            <w:bottom w:val="none" w:sz="0" w:space="0" w:color="auto"/>
            <w:right w:val="none" w:sz="0" w:space="0" w:color="auto"/>
          </w:divBdr>
        </w:div>
        <w:div w:id="956958225">
          <w:marLeft w:val="480"/>
          <w:marRight w:val="0"/>
          <w:marTop w:val="0"/>
          <w:marBottom w:val="0"/>
          <w:divBdr>
            <w:top w:val="none" w:sz="0" w:space="0" w:color="auto"/>
            <w:left w:val="none" w:sz="0" w:space="0" w:color="auto"/>
            <w:bottom w:val="none" w:sz="0" w:space="0" w:color="auto"/>
            <w:right w:val="none" w:sz="0" w:space="0" w:color="auto"/>
          </w:divBdr>
        </w:div>
        <w:div w:id="1171677004">
          <w:marLeft w:val="480"/>
          <w:marRight w:val="0"/>
          <w:marTop w:val="0"/>
          <w:marBottom w:val="0"/>
          <w:divBdr>
            <w:top w:val="none" w:sz="0" w:space="0" w:color="auto"/>
            <w:left w:val="none" w:sz="0" w:space="0" w:color="auto"/>
            <w:bottom w:val="none" w:sz="0" w:space="0" w:color="auto"/>
            <w:right w:val="none" w:sz="0" w:space="0" w:color="auto"/>
          </w:divBdr>
        </w:div>
        <w:div w:id="367026002">
          <w:marLeft w:val="480"/>
          <w:marRight w:val="0"/>
          <w:marTop w:val="0"/>
          <w:marBottom w:val="0"/>
          <w:divBdr>
            <w:top w:val="none" w:sz="0" w:space="0" w:color="auto"/>
            <w:left w:val="none" w:sz="0" w:space="0" w:color="auto"/>
            <w:bottom w:val="none" w:sz="0" w:space="0" w:color="auto"/>
            <w:right w:val="none" w:sz="0" w:space="0" w:color="auto"/>
          </w:divBdr>
        </w:div>
        <w:div w:id="2084446945">
          <w:marLeft w:val="480"/>
          <w:marRight w:val="0"/>
          <w:marTop w:val="0"/>
          <w:marBottom w:val="0"/>
          <w:divBdr>
            <w:top w:val="none" w:sz="0" w:space="0" w:color="auto"/>
            <w:left w:val="none" w:sz="0" w:space="0" w:color="auto"/>
            <w:bottom w:val="none" w:sz="0" w:space="0" w:color="auto"/>
            <w:right w:val="none" w:sz="0" w:space="0" w:color="auto"/>
          </w:divBdr>
        </w:div>
        <w:div w:id="764963044">
          <w:marLeft w:val="480"/>
          <w:marRight w:val="0"/>
          <w:marTop w:val="0"/>
          <w:marBottom w:val="0"/>
          <w:divBdr>
            <w:top w:val="none" w:sz="0" w:space="0" w:color="auto"/>
            <w:left w:val="none" w:sz="0" w:space="0" w:color="auto"/>
            <w:bottom w:val="none" w:sz="0" w:space="0" w:color="auto"/>
            <w:right w:val="none" w:sz="0" w:space="0" w:color="auto"/>
          </w:divBdr>
        </w:div>
        <w:div w:id="236282705">
          <w:marLeft w:val="480"/>
          <w:marRight w:val="0"/>
          <w:marTop w:val="0"/>
          <w:marBottom w:val="0"/>
          <w:divBdr>
            <w:top w:val="none" w:sz="0" w:space="0" w:color="auto"/>
            <w:left w:val="none" w:sz="0" w:space="0" w:color="auto"/>
            <w:bottom w:val="none" w:sz="0" w:space="0" w:color="auto"/>
            <w:right w:val="none" w:sz="0" w:space="0" w:color="auto"/>
          </w:divBdr>
        </w:div>
        <w:div w:id="924537979">
          <w:marLeft w:val="480"/>
          <w:marRight w:val="0"/>
          <w:marTop w:val="0"/>
          <w:marBottom w:val="0"/>
          <w:divBdr>
            <w:top w:val="none" w:sz="0" w:space="0" w:color="auto"/>
            <w:left w:val="none" w:sz="0" w:space="0" w:color="auto"/>
            <w:bottom w:val="none" w:sz="0" w:space="0" w:color="auto"/>
            <w:right w:val="none" w:sz="0" w:space="0" w:color="auto"/>
          </w:divBdr>
        </w:div>
        <w:div w:id="291787705">
          <w:marLeft w:val="480"/>
          <w:marRight w:val="0"/>
          <w:marTop w:val="0"/>
          <w:marBottom w:val="0"/>
          <w:divBdr>
            <w:top w:val="none" w:sz="0" w:space="0" w:color="auto"/>
            <w:left w:val="none" w:sz="0" w:space="0" w:color="auto"/>
            <w:bottom w:val="none" w:sz="0" w:space="0" w:color="auto"/>
            <w:right w:val="none" w:sz="0" w:space="0" w:color="auto"/>
          </w:divBdr>
        </w:div>
        <w:div w:id="332878834">
          <w:marLeft w:val="480"/>
          <w:marRight w:val="0"/>
          <w:marTop w:val="0"/>
          <w:marBottom w:val="0"/>
          <w:divBdr>
            <w:top w:val="none" w:sz="0" w:space="0" w:color="auto"/>
            <w:left w:val="none" w:sz="0" w:space="0" w:color="auto"/>
            <w:bottom w:val="none" w:sz="0" w:space="0" w:color="auto"/>
            <w:right w:val="none" w:sz="0" w:space="0" w:color="auto"/>
          </w:divBdr>
        </w:div>
        <w:div w:id="2095665150">
          <w:marLeft w:val="480"/>
          <w:marRight w:val="0"/>
          <w:marTop w:val="0"/>
          <w:marBottom w:val="0"/>
          <w:divBdr>
            <w:top w:val="none" w:sz="0" w:space="0" w:color="auto"/>
            <w:left w:val="none" w:sz="0" w:space="0" w:color="auto"/>
            <w:bottom w:val="none" w:sz="0" w:space="0" w:color="auto"/>
            <w:right w:val="none" w:sz="0" w:space="0" w:color="auto"/>
          </w:divBdr>
        </w:div>
        <w:div w:id="1850944306">
          <w:marLeft w:val="480"/>
          <w:marRight w:val="0"/>
          <w:marTop w:val="0"/>
          <w:marBottom w:val="0"/>
          <w:divBdr>
            <w:top w:val="none" w:sz="0" w:space="0" w:color="auto"/>
            <w:left w:val="none" w:sz="0" w:space="0" w:color="auto"/>
            <w:bottom w:val="none" w:sz="0" w:space="0" w:color="auto"/>
            <w:right w:val="none" w:sz="0" w:space="0" w:color="auto"/>
          </w:divBdr>
        </w:div>
        <w:div w:id="651450150">
          <w:marLeft w:val="480"/>
          <w:marRight w:val="0"/>
          <w:marTop w:val="0"/>
          <w:marBottom w:val="0"/>
          <w:divBdr>
            <w:top w:val="none" w:sz="0" w:space="0" w:color="auto"/>
            <w:left w:val="none" w:sz="0" w:space="0" w:color="auto"/>
            <w:bottom w:val="none" w:sz="0" w:space="0" w:color="auto"/>
            <w:right w:val="none" w:sz="0" w:space="0" w:color="auto"/>
          </w:divBdr>
        </w:div>
        <w:div w:id="1851529692">
          <w:marLeft w:val="480"/>
          <w:marRight w:val="0"/>
          <w:marTop w:val="0"/>
          <w:marBottom w:val="0"/>
          <w:divBdr>
            <w:top w:val="none" w:sz="0" w:space="0" w:color="auto"/>
            <w:left w:val="none" w:sz="0" w:space="0" w:color="auto"/>
            <w:bottom w:val="none" w:sz="0" w:space="0" w:color="auto"/>
            <w:right w:val="none" w:sz="0" w:space="0" w:color="auto"/>
          </w:divBdr>
        </w:div>
        <w:div w:id="496115990">
          <w:marLeft w:val="480"/>
          <w:marRight w:val="0"/>
          <w:marTop w:val="0"/>
          <w:marBottom w:val="0"/>
          <w:divBdr>
            <w:top w:val="none" w:sz="0" w:space="0" w:color="auto"/>
            <w:left w:val="none" w:sz="0" w:space="0" w:color="auto"/>
            <w:bottom w:val="none" w:sz="0" w:space="0" w:color="auto"/>
            <w:right w:val="none" w:sz="0" w:space="0" w:color="auto"/>
          </w:divBdr>
        </w:div>
        <w:div w:id="1793475441">
          <w:marLeft w:val="480"/>
          <w:marRight w:val="0"/>
          <w:marTop w:val="0"/>
          <w:marBottom w:val="0"/>
          <w:divBdr>
            <w:top w:val="none" w:sz="0" w:space="0" w:color="auto"/>
            <w:left w:val="none" w:sz="0" w:space="0" w:color="auto"/>
            <w:bottom w:val="none" w:sz="0" w:space="0" w:color="auto"/>
            <w:right w:val="none" w:sz="0" w:space="0" w:color="auto"/>
          </w:divBdr>
        </w:div>
        <w:div w:id="1393431096">
          <w:marLeft w:val="480"/>
          <w:marRight w:val="0"/>
          <w:marTop w:val="0"/>
          <w:marBottom w:val="0"/>
          <w:divBdr>
            <w:top w:val="none" w:sz="0" w:space="0" w:color="auto"/>
            <w:left w:val="none" w:sz="0" w:space="0" w:color="auto"/>
            <w:bottom w:val="none" w:sz="0" w:space="0" w:color="auto"/>
            <w:right w:val="none" w:sz="0" w:space="0" w:color="auto"/>
          </w:divBdr>
        </w:div>
        <w:div w:id="37821988">
          <w:marLeft w:val="480"/>
          <w:marRight w:val="0"/>
          <w:marTop w:val="0"/>
          <w:marBottom w:val="0"/>
          <w:divBdr>
            <w:top w:val="none" w:sz="0" w:space="0" w:color="auto"/>
            <w:left w:val="none" w:sz="0" w:space="0" w:color="auto"/>
            <w:bottom w:val="none" w:sz="0" w:space="0" w:color="auto"/>
            <w:right w:val="none" w:sz="0" w:space="0" w:color="auto"/>
          </w:divBdr>
        </w:div>
        <w:div w:id="1691488379">
          <w:marLeft w:val="480"/>
          <w:marRight w:val="0"/>
          <w:marTop w:val="0"/>
          <w:marBottom w:val="0"/>
          <w:divBdr>
            <w:top w:val="none" w:sz="0" w:space="0" w:color="auto"/>
            <w:left w:val="none" w:sz="0" w:space="0" w:color="auto"/>
            <w:bottom w:val="none" w:sz="0" w:space="0" w:color="auto"/>
            <w:right w:val="none" w:sz="0" w:space="0" w:color="auto"/>
          </w:divBdr>
        </w:div>
        <w:div w:id="1222444381">
          <w:marLeft w:val="480"/>
          <w:marRight w:val="0"/>
          <w:marTop w:val="0"/>
          <w:marBottom w:val="0"/>
          <w:divBdr>
            <w:top w:val="none" w:sz="0" w:space="0" w:color="auto"/>
            <w:left w:val="none" w:sz="0" w:space="0" w:color="auto"/>
            <w:bottom w:val="none" w:sz="0" w:space="0" w:color="auto"/>
            <w:right w:val="none" w:sz="0" w:space="0" w:color="auto"/>
          </w:divBdr>
        </w:div>
        <w:div w:id="1502548528">
          <w:marLeft w:val="480"/>
          <w:marRight w:val="0"/>
          <w:marTop w:val="0"/>
          <w:marBottom w:val="0"/>
          <w:divBdr>
            <w:top w:val="none" w:sz="0" w:space="0" w:color="auto"/>
            <w:left w:val="none" w:sz="0" w:space="0" w:color="auto"/>
            <w:bottom w:val="none" w:sz="0" w:space="0" w:color="auto"/>
            <w:right w:val="none" w:sz="0" w:space="0" w:color="auto"/>
          </w:divBdr>
        </w:div>
        <w:div w:id="1222640028">
          <w:marLeft w:val="480"/>
          <w:marRight w:val="0"/>
          <w:marTop w:val="0"/>
          <w:marBottom w:val="0"/>
          <w:divBdr>
            <w:top w:val="none" w:sz="0" w:space="0" w:color="auto"/>
            <w:left w:val="none" w:sz="0" w:space="0" w:color="auto"/>
            <w:bottom w:val="none" w:sz="0" w:space="0" w:color="auto"/>
            <w:right w:val="none" w:sz="0" w:space="0" w:color="auto"/>
          </w:divBdr>
        </w:div>
        <w:div w:id="1198080264">
          <w:marLeft w:val="480"/>
          <w:marRight w:val="0"/>
          <w:marTop w:val="0"/>
          <w:marBottom w:val="0"/>
          <w:divBdr>
            <w:top w:val="none" w:sz="0" w:space="0" w:color="auto"/>
            <w:left w:val="none" w:sz="0" w:space="0" w:color="auto"/>
            <w:bottom w:val="none" w:sz="0" w:space="0" w:color="auto"/>
            <w:right w:val="none" w:sz="0" w:space="0" w:color="auto"/>
          </w:divBdr>
        </w:div>
        <w:div w:id="2091540053">
          <w:marLeft w:val="480"/>
          <w:marRight w:val="0"/>
          <w:marTop w:val="0"/>
          <w:marBottom w:val="0"/>
          <w:divBdr>
            <w:top w:val="none" w:sz="0" w:space="0" w:color="auto"/>
            <w:left w:val="none" w:sz="0" w:space="0" w:color="auto"/>
            <w:bottom w:val="none" w:sz="0" w:space="0" w:color="auto"/>
            <w:right w:val="none" w:sz="0" w:space="0" w:color="auto"/>
          </w:divBdr>
        </w:div>
        <w:div w:id="67002517">
          <w:marLeft w:val="480"/>
          <w:marRight w:val="0"/>
          <w:marTop w:val="0"/>
          <w:marBottom w:val="0"/>
          <w:divBdr>
            <w:top w:val="none" w:sz="0" w:space="0" w:color="auto"/>
            <w:left w:val="none" w:sz="0" w:space="0" w:color="auto"/>
            <w:bottom w:val="none" w:sz="0" w:space="0" w:color="auto"/>
            <w:right w:val="none" w:sz="0" w:space="0" w:color="auto"/>
          </w:divBdr>
        </w:div>
        <w:div w:id="1654522183">
          <w:marLeft w:val="480"/>
          <w:marRight w:val="0"/>
          <w:marTop w:val="0"/>
          <w:marBottom w:val="0"/>
          <w:divBdr>
            <w:top w:val="none" w:sz="0" w:space="0" w:color="auto"/>
            <w:left w:val="none" w:sz="0" w:space="0" w:color="auto"/>
            <w:bottom w:val="none" w:sz="0" w:space="0" w:color="auto"/>
            <w:right w:val="none" w:sz="0" w:space="0" w:color="auto"/>
          </w:divBdr>
        </w:div>
        <w:div w:id="95948627">
          <w:marLeft w:val="480"/>
          <w:marRight w:val="0"/>
          <w:marTop w:val="0"/>
          <w:marBottom w:val="0"/>
          <w:divBdr>
            <w:top w:val="none" w:sz="0" w:space="0" w:color="auto"/>
            <w:left w:val="none" w:sz="0" w:space="0" w:color="auto"/>
            <w:bottom w:val="none" w:sz="0" w:space="0" w:color="auto"/>
            <w:right w:val="none" w:sz="0" w:space="0" w:color="auto"/>
          </w:divBdr>
        </w:div>
        <w:div w:id="1738358150">
          <w:marLeft w:val="480"/>
          <w:marRight w:val="0"/>
          <w:marTop w:val="0"/>
          <w:marBottom w:val="0"/>
          <w:divBdr>
            <w:top w:val="none" w:sz="0" w:space="0" w:color="auto"/>
            <w:left w:val="none" w:sz="0" w:space="0" w:color="auto"/>
            <w:bottom w:val="none" w:sz="0" w:space="0" w:color="auto"/>
            <w:right w:val="none" w:sz="0" w:space="0" w:color="auto"/>
          </w:divBdr>
        </w:div>
        <w:div w:id="1647780608">
          <w:marLeft w:val="480"/>
          <w:marRight w:val="0"/>
          <w:marTop w:val="0"/>
          <w:marBottom w:val="0"/>
          <w:divBdr>
            <w:top w:val="none" w:sz="0" w:space="0" w:color="auto"/>
            <w:left w:val="none" w:sz="0" w:space="0" w:color="auto"/>
            <w:bottom w:val="none" w:sz="0" w:space="0" w:color="auto"/>
            <w:right w:val="none" w:sz="0" w:space="0" w:color="auto"/>
          </w:divBdr>
        </w:div>
        <w:div w:id="1288465098">
          <w:marLeft w:val="480"/>
          <w:marRight w:val="0"/>
          <w:marTop w:val="0"/>
          <w:marBottom w:val="0"/>
          <w:divBdr>
            <w:top w:val="none" w:sz="0" w:space="0" w:color="auto"/>
            <w:left w:val="none" w:sz="0" w:space="0" w:color="auto"/>
            <w:bottom w:val="none" w:sz="0" w:space="0" w:color="auto"/>
            <w:right w:val="none" w:sz="0" w:space="0" w:color="auto"/>
          </w:divBdr>
        </w:div>
        <w:div w:id="1933589737">
          <w:marLeft w:val="480"/>
          <w:marRight w:val="0"/>
          <w:marTop w:val="0"/>
          <w:marBottom w:val="0"/>
          <w:divBdr>
            <w:top w:val="none" w:sz="0" w:space="0" w:color="auto"/>
            <w:left w:val="none" w:sz="0" w:space="0" w:color="auto"/>
            <w:bottom w:val="none" w:sz="0" w:space="0" w:color="auto"/>
            <w:right w:val="none" w:sz="0" w:space="0" w:color="auto"/>
          </w:divBdr>
        </w:div>
        <w:div w:id="1233390748">
          <w:marLeft w:val="480"/>
          <w:marRight w:val="0"/>
          <w:marTop w:val="0"/>
          <w:marBottom w:val="0"/>
          <w:divBdr>
            <w:top w:val="none" w:sz="0" w:space="0" w:color="auto"/>
            <w:left w:val="none" w:sz="0" w:space="0" w:color="auto"/>
            <w:bottom w:val="none" w:sz="0" w:space="0" w:color="auto"/>
            <w:right w:val="none" w:sz="0" w:space="0" w:color="auto"/>
          </w:divBdr>
        </w:div>
        <w:div w:id="956957228">
          <w:marLeft w:val="480"/>
          <w:marRight w:val="0"/>
          <w:marTop w:val="0"/>
          <w:marBottom w:val="0"/>
          <w:divBdr>
            <w:top w:val="none" w:sz="0" w:space="0" w:color="auto"/>
            <w:left w:val="none" w:sz="0" w:space="0" w:color="auto"/>
            <w:bottom w:val="none" w:sz="0" w:space="0" w:color="auto"/>
            <w:right w:val="none" w:sz="0" w:space="0" w:color="auto"/>
          </w:divBdr>
        </w:div>
        <w:div w:id="1690637824">
          <w:marLeft w:val="480"/>
          <w:marRight w:val="0"/>
          <w:marTop w:val="0"/>
          <w:marBottom w:val="0"/>
          <w:divBdr>
            <w:top w:val="none" w:sz="0" w:space="0" w:color="auto"/>
            <w:left w:val="none" w:sz="0" w:space="0" w:color="auto"/>
            <w:bottom w:val="none" w:sz="0" w:space="0" w:color="auto"/>
            <w:right w:val="none" w:sz="0" w:space="0" w:color="auto"/>
          </w:divBdr>
        </w:div>
        <w:div w:id="302544426">
          <w:marLeft w:val="480"/>
          <w:marRight w:val="0"/>
          <w:marTop w:val="0"/>
          <w:marBottom w:val="0"/>
          <w:divBdr>
            <w:top w:val="none" w:sz="0" w:space="0" w:color="auto"/>
            <w:left w:val="none" w:sz="0" w:space="0" w:color="auto"/>
            <w:bottom w:val="none" w:sz="0" w:space="0" w:color="auto"/>
            <w:right w:val="none" w:sz="0" w:space="0" w:color="auto"/>
          </w:divBdr>
        </w:div>
        <w:div w:id="1623728672">
          <w:marLeft w:val="480"/>
          <w:marRight w:val="0"/>
          <w:marTop w:val="0"/>
          <w:marBottom w:val="0"/>
          <w:divBdr>
            <w:top w:val="none" w:sz="0" w:space="0" w:color="auto"/>
            <w:left w:val="none" w:sz="0" w:space="0" w:color="auto"/>
            <w:bottom w:val="none" w:sz="0" w:space="0" w:color="auto"/>
            <w:right w:val="none" w:sz="0" w:space="0" w:color="auto"/>
          </w:divBdr>
        </w:div>
        <w:div w:id="679745776">
          <w:marLeft w:val="480"/>
          <w:marRight w:val="0"/>
          <w:marTop w:val="0"/>
          <w:marBottom w:val="0"/>
          <w:divBdr>
            <w:top w:val="none" w:sz="0" w:space="0" w:color="auto"/>
            <w:left w:val="none" w:sz="0" w:space="0" w:color="auto"/>
            <w:bottom w:val="none" w:sz="0" w:space="0" w:color="auto"/>
            <w:right w:val="none" w:sz="0" w:space="0" w:color="auto"/>
          </w:divBdr>
        </w:div>
        <w:div w:id="1214807526">
          <w:marLeft w:val="480"/>
          <w:marRight w:val="0"/>
          <w:marTop w:val="0"/>
          <w:marBottom w:val="0"/>
          <w:divBdr>
            <w:top w:val="none" w:sz="0" w:space="0" w:color="auto"/>
            <w:left w:val="none" w:sz="0" w:space="0" w:color="auto"/>
            <w:bottom w:val="none" w:sz="0" w:space="0" w:color="auto"/>
            <w:right w:val="none" w:sz="0" w:space="0" w:color="auto"/>
          </w:divBdr>
        </w:div>
        <w:div w:id="127086970">
          <w:marLeft w:val="480"/>
          <w:marRight w:val="0"/>
          <w:marTop w:val="0"/>
          <w:marBottom w:val="0"/>
          <w:divBdr>
            <w:top w:val="none" w:sz="0" w:space="0" w:color="auto"/>
            <w:left w:val="none" w:sz="0" w:space="0" w:color="auto"/>
            <w:bottom w:val="none" w:sz="0" w:space="0" w:color="auto"/>
            <w:right w:val="none" w:sz="0" w:space="0" w:color="auto"/>
          </w:divBdr>
        </w:div>
        <w:div w:id="559099680">
          <w:marLeft w:val="480"/>
          <w:marRight w:val="0"/>
          <w:marTop w:val="0"/>
          <w:marBottom w:val="0"/>
          <w:divBdr>
            <w:top w:val="none" w:sz="0" w:space="0" w:color="auto"/>
            <w:left w:val="none" w:sz="0" w:space="0" w:color="auto"/>
            <w:bottom w:val="none" w:sz="0" w:space="0" w:color="auto"/>
            <w:right w:val="none" w:sz="0" w:space="0" w:color="auto"/>
          </w:divBdr>
        </w:div>
        <w:div w:id="1732918889">
          <w:marLeft w:val="480"/>
          <w:marRight w:val="0"/>
          <w:marTop w:val="0"/>
          <w:marBottom w:val="0"/>
          <w:divBdr>
            <w:top w:val="none" w:sz="0" w:space="0" w:color="auto"/>
            <w:left w:val="none" w:sz="0" w:space="0" w:color="auto"/>
            <w:bottom w:val="none" w:sz="0" w:space="0" w:color="auto"/>
            <w:right w:val="none" w:sz="0" w:space="0" w:color="auto"/>
          </w:divBdr>
        </w:div>
        <w:div w:id="1719012925">
          <w:marLeft w:val="480"/>
          <w:marRight w:val="0"/>
          <w:marTop w:val="0"/>
          <w:marBottom w:val="0"/>
          <w:divBdr>
            <w:top w:val="none" w:sz="0" w:space="0" w:color="auto"/>
            <w:left w:val="none" w:sz="0" w:space="0" w:color="auto"/>
            <w:bottom w:val="none" w:sz="0" w:space="0" w:color="auto"/>
            <w:right w:val="none" w:sz="0" w:space="0" w:color="auto"/>
          </w:divBdr>
        </w:div>
        <w:div w:id="1257788056">
          <w:marLeft w:val="480"/>
          <w:marRight w:val="0"/>
          <w:marTop w:val="0"/>
          <w:marBottom w:val="0"/>
          <w:divBdr>
            <w:top w:val="none" w:sz="0" w:space="0" w:color="auto"/>
            <w:left w:val="none" w:sz="0" w:space="0" w:color="auto"/>
            <w:bottom w:val="none" w:sz="0" w:space="0" w:color="auto"/>
            <w:right w:val="none" w:sz="0" w:space="0" w:color="auto"/>
          </w:divBdr>
        </w:div>
        <w:div w:id="1124153547">
          <w:marLeft w:val="480"/>
          <w:marRight w:val="0"/>
          <w:marTop w:val="0"/>
          <w:marBottom w:val="0"/>
          <w:divBdr>
            <w:top w:val="none" w:sz="0" w:space="0" w:color="auto"/>
            <w:left w:val="none" w:sz="0" w:space="0" w:color="auto"/>
            <w:bottom w:val="none" w:sz="0" w:space="0" w:color="auto"/>
            <w:right w:val="none" w:sz="0" w:space="0" w:color="auto"/>
          </w:divBdr>
        </w:div>
        <w:div w:id="1582907873">
          <w:marLeft w:val="480"/>
          <w:marRight w:val="0"/>
          <w:marTop w:val="0"/>
          <w:marBottom w:val="0"/>
          <w:divBdr>
            <w:top w:val="none" w:sz="0" w:space="0" w:color="auto"/>
            <w:left w:val="none" w:sz="0" w:space="0" w:color="auto"/>
            <w:bottom w:val="none" w:sz="0" w:space="0" w:color="auto"/>
            <w:right w:val="none" w:sz="0" w:space="0" w:color="auto"/>
          </w:divBdr>
        </w:div>
        <w:div w:id="1917548515">
          <w:marLeft w:val="480"/>
          <w:marRight w:val="0"/>
          <w:marTop w:val="0"/>
          <w:marBottom w:val="0"/>
          <w:divBdr>
            <w:top w:val="none" w:sz="0" w:space="0" w:color="auto"/>
            <w:left w:val="none" w:sz="0" w:space="0" w:color="auto"/>
            <w:bottom w:val="none" w:sz="0" w:space="0" w:color="auto"/>
            <w:right w:val="none" w:sz="0" w:space="0" w:color="auto"/>
          </w:divBdr>
        </w:div>
        <w:div w:id="1816993708">
          <w:marLeft w:val="480"/>
          <w:marRight w:val="0"/>
          <w:marTop w:val="0"/>
          <w:marBottom w:val="0"/>
          <w:divBdr>
            <w:top w:val="none" w:sz="0" w:space="0" w:color="auto"/>
            <w:left w:val="none" w:sz="0" w:space="0" w:color="auto"/>
            <w:bottom w:val="none" w:sz="0" w:space="0" w:color="auto"/>
            <w:right w:val="none" w:sz="0" w:space="0" w:color="auto"/>
          </w:divBdr>
        </w:div>
        <w:div w:id="347755561">
          <w:marLeft w:val="480"/>
          <w:marRight w:val="0"/>
          <w:marTop w:val="0"/>
          <w:marBottom w:val="0"/>
          <w:divBdr>
            <w:top w:val="none" w:sz="0" w:space="0" w:color="auto"/>
            <w:left w:val="none" w:sz="0" w:space="0" w:color="auto"/>
            <w:bottom w:val="none" w:sz="0" w:space="0" w:color="auto"/>
            <w:right w:val="none" w:sz="0" w:space="0" w:color="auto"/>
          </w:divBdr>
        </w:div>
        <w:div w:id="1137843796">
          <w:marLeft w:val="480"/>
          <w:marRight w:val="0"/>
          <w:marTop w:val="0"/>
          <w:marBottom w:val="0"/>
          <w:divBdr>
            <w:top w:val="none" w:sz="0" w:space="0" w:color="auto"/>
            <w:left w:val="none" w:sz="0" w:space="0" w:color="auto"/>
            <w:bottom w:val="none" w:sz="0" w:space="0" w:color="auto"/>
            <w:right w:val="none" w:sz="0" w:space="0" w:color="auto"/>
          </w:divBdr>
        </w:div>
        <w:div w:id="77293769">
          <w:marLeft w:val="480"/>
          <w:marRight w:val="0"/>
          <w:marTop w:val="0"/>
          <w:marBottom w:val="0"/>
          <w:divBdr>
            <w:top w:val="none" w:sz="0" w:space="0" w:color="auto"/>
            <w:left w:val="none" w:sz="0" w:space="0" w:color="auto"/>
            <w:bottom w:val="none" w:sz="0" w:space="0" w:color="auto"/>
            <w:right w:val="none" w:sz="0" w:space="0" w:color="auto"/>
          </w:divBdr>
        </w:div>
        <w:div w:id="2137289471">
          <w:marLeft w:val="480"/>
          <w:marRight w:val="0"/>
          <w:marTop w:val="0"/>
          <w:marBottom w:val="0"/>
          <w:divBdr>
            <w:top w:val="none" w:sz="0" w:space="0" w:color="auto"/>
            <w:left w:val="none" w:sz="0" w:space="0" w:color="auto"/>
            <w:bottom w:val="none" w:sz="0" w:space="0" w:color="auto"/>
            <w:right w:val="none" w:sz="0" w:space="0" w:color="auto"/>
          </w:divBdr>
        </w:div>
        <w:div w:id="1386446234">
          <w:marLeft w:val="480"/>
          <w:marRight w:val="0"/>
          <w:marTop w:val="0"/>
          <w:marBottom w:val="0"/>
          <w:divBdr>
            <w:top w:val="none" w:sz="0" w:space="0" w:color="auto"/>
            <w:left w:val="none" w:sz="0" w:space="0" w:color="auto"/>
            <w:bottom w:val="none" w:sz="0" w:space="0" w:color="auto"/>
            <w:right w:val="none" w:sz="0" w:space="0" w:color="auto"/>
          </w:divBdr>
        </w:div>
        <w:div w:id="686298068">
          <w:marLeft w:val="480"/>
          <w:marRight w:val="0"/>
          <w:marTop w:val="0"/>
          <w:marBottom w:val="0"/>
          <w:divBdr>
            <w:top w:val="none" w:sz="0" w:space="0" w:color="auto"/>
            <w:left w:val="none" w:sz="0" w:space="0" w:color="auto"/>
            <w:bottom w:val="none" w:sz="0" w:space="0" w:color="auto"/>
            <w:right w:val="none" w:sz="0" w:space="0" w:color="auto"/>
          </w:divBdr>
        </w:div>
        <w:div w:id="1129740908">
          <w:marLeft w:val="480"/>
          <w:marRight w:val="0"/>
          <w:marTop w:val="0"/>
          <w:marBottom w:val="0"/>
          <w:divBdr>
            <w:top w:val="none" w:sz="0" w:space="0" w:color="auto"/>
            <w:left w:val="none" w:sz="0" w:space="0" w:color="auto"/>
            <w:bottom w:val="none" w:sz="0" w:space="0" w:color="auto"/>
            <w:right w:val="none" w:sz="0" w:space="0" w:color="auto"/>
          </w:divBdr>
        </w:div>
        <w:div w:id="1049113060">
          <w:marLeft w:val="480"/>
          <w:marRight w:val="0"/>
          <w:marTop w:val="0"/>
          <w:marBottom w:val="0"/>
          <w:divBdr>
            <w:top w:val="none" w:sz="0" w:space="0" w:color="auto"/>
            <w:left w:val="none" w:sz="0" w:space="0" w:color="auto"/>
            <w:bottom w:val="none" w:sz="0" w:space="0" w:color="auto"/>
            <w:right w:val="none" w:sz="0" w:space="0" w:color="auto"/>
          </w:divBdr>
        </w:div>
        <w:div w:id="350760276">
          <w:marLeft w:val="480"/>
          <w:marRight w:val="0"/>
          <w:marTop w:val="0"/>
          <w:marBottom w:val="0"/>
          <w:divBdr>
            <w:top w:val="none" w:sz="0" w:space="0" w:color="auto"/>
            <w:left w:val="none" w:sz="0" w:space="0" w:color="auto"/>
            <w:bottom w:val="none" w:sz="0" w:space="0" w:color="auto"/>
            <w:right w:val="none" w:sz="0" w:space="0" w:color="auto"/>
          </w:divBdr>
        </w:div>
        <w:div w:id="2000696975">
          <w:marLeft w:val="480"/>
          <w:marRight w:val="0"/>
          <w:marTop w:val="0"/>
          <w:marBottom w:val="0"/>
          <w:divBdr>
            <w:top w:val="none" w:sz="0" w:space="0" w:color="auto"/>
            <w:left w:val="none" w:sz="0" w:space="0" w:color="auto"/>
            <w:bottom w:val="none" w:sz="0" w:space="0" w:color="auto"/>
            <w:right w:val="none" w:sz="0" w:space="0" w:color="auto"/>
          </w:divBdr>
        </w:div>
        <w:div w:id="807938952">
          <w:marLeft w:val="480"/>
          <w:marRight w:val="0"/>
          <w:marTop w:val="0"/>
          <w:marBottom w:val="0"/>
          <w:divBdr>
            <w:top w:val="none" w:sz="0" w:space="0" w:color="auto"/>
            <w:left w:val="none" w:sz="0" w:space="0" w:color="auto"/>
            <w:bottom w:val="none" w:sz="0" w:space="0" w:color="auto"/>
            <w:right w:val="none" w:sz="0" w:space="0" w:color="auto"/>
          </w:divBdr>
        </w:div>
        <w:div w:id="365714495">
          <w:marLeft w:val="480"/>
          <w:marRight w:val="0"/>
          <w:marTop w:val="0"/>
          <w:marBottom w:val="0"/>
          <w:divBdr>
            <w:top w:val="none" w:sz="0" w:space="0" w:color="auto"/>
            <w:left w:val="none" w:sz="0" w:space="0" w:color="auto"/>
            <w:bottom w:val="none" w:sz="0" w:space="0" w:color="auto"/>
            <w:right w:val="none" w:sz="0" w:space="0" w:color="auto"/>
          </w:divBdr>
        </w:div>
        <w:div w:id="2138522035">
          <w:marLeft w:val="480"/>
          <w:marRight w:val="0"/>
          <w:marTop w:val="0"/>
          <w:marBottom w:val="0"/>
          <w:divBdr>
            <w:top w:val="none" w:sz="0" w:space="0" w:color="auto"/>
            <w:left w:val="none" w:sz="0" w:space="0" w:color="auto"/>
            <w:bottom w:val="none" w:sz="0" w:space="0" w:color="auto"/>
            <w:right w:val="none" w:sz="0" w:space="0" w:color="auto"/>
          </w:divBdr>
        </w:div>
        <w:div w:id="2031829999">
          <w:marLeft w:val="480"/>
          <w:marRight w:val="0"/>
          <w:marTop w:val="0"/>
          <w:marBottom w:val="0"/>
          <w:divBdr>
            <w:top w:val="none" w:sz="0" w:space="0" w:color="auto"/>
            <w:left w:val="none" w:sz="0" w:space="0" w:color="auto"/>
            <w:bottom w:val="none" w:sz="0" w:space="0" w:color="auto"/>
            <w:right w:val="none" w:sz="0" w:space="0" w:color="auto"/>
          </w:divBdr>
        </w:div>
        <w:div w:id="873804983">
          <w:marLeft w:val="480"/>
          <w:marRight w:val="0"/>
          <w:marTop w:val="0"/>
          <w:marBottom w:val="0"/>
          <w:divBdr>
            <w:top w:val="none" w:sz="0" w:space="0" w:color="auto"/>
            <w:left w:val="none" w:sz="0" w:space="0" w:color="auto"/>
            <w:bottom w:val="none" w:sz="0" w:space="0" w:color="auto"/>
            <w:right w:val="none" w:sz="0" w:space="0" w:color="auto"/>
          </w:divBdr>
        </w:div>
        <w:div w:id="1955674083">
          <w:marLeft w:val="480"/>
          <w:marRight w:val="0"/>
          <w:marTop w:val="0"/>
          <w:marBottom w:val="0"/>
          <w:divBdr>
            <w:top w:val="none" w:sz="0" w:space="0" w:color="auto"/>
            <w:left w:val="none" w:sz="0" w:space="0" w:color="auto"/>
            <w:bottom w:val="none" w:sz="0" w:space="0" w:color="auto"/>
            <w:right w:val="none" w:sz="0" w:space="0" w:color="auto"/>
          </w:divBdr>
        </w:div>
        <w:div w:id="663047396">
          <w:marLeft w:val="480"/>
          <w:marRight w:val="0"/>
          <w:marTop w:val="0"/>
          <w:marBottom w:val="0"/>
          <w:divBdr>
            <w:top w:val="none" w:sz="0" w:space="0" w:color="auto"/>
            <w:left w:val="none" w:sz="0" w:space="0" w:color="auto"/>
            <w:bottom w:val="none" w:sz="0" w:space="0" w:color="auto"/>
            <w:right w:val="none" w:sz="0" w:space="0" w:color="auto"/>
          </w:divBdr>
        </w:div>
        <w:div w:id="1752197838">
          <w:marLeft w:val="480"/>
          <w:marRight w:val="0"/>
          <w:marTop w:val="0"/>
          <w:marBottom w:val="0"/>
          <w:divBdr>
            <w:top w:val="none" w:sz="0" w:space="0" w:color="auto"/>
            <w:left w:val="none" w:sz="0" w:space="0" w:color="auto"/>
            <w:bottom w:val="none" w:sz="0" w:space="0" w:color="auto"/>
            <w:right w:val="none" w:sz="0" w:space="0" w:color="auto"/>
          </w:divBdr>
        </w:div>
        <w:div w:id="2129465733">
          <w:marLeft w:val="480"/>
          <w:marRight w:val="0"/>
          <w:marTop w:val="0"/>
          <w:marBottom w:val="0"/>
          <w:divBdr>
            <w:top w:val="none" w:sz="0" w:space="0" w:color="auto"/>
            <w:left w:val="none" w:sz="0" w:space="0" w:color="auto"/>
            <w:bottom w:val="none" w:sz="0" w:space="0" w:color="auto"/>
            <w:right w:val="none" w:sz="0" w:space="0" w:color="auto"/>
          </w:divBdr>
        </w:div>
        <w:div w:id="778569982">
          <w:marLeft w:val="480"/>
          <w:marRight w:val="0"/>
          <w:marTop w:val="0"/>
          <w:marBottom w:val="0"/>
          <w:divBdr>
            <w:top w:val="none" w:sz="0" w:space="0" w:color="auto"/>
            <w:left w:val="none" w:sz="0" w:space="0" w:color="auto"/>
            <w:bottom w:val="none" w:sz="0" w:space="0" w:color="auto"/>
            <w:right w:val="none" w:sz="0" w:space="0" w:color="auto"/>
          </w:divBdr>
        </w:div>
        <w:div w:id="101809097">
          <w:marLeft w:val="480"/>
          <w:marRight w:val="0"/>
          <w:marTop w:val="0"/>
          <w:marBottom w:val="0"/>
          <w:divBdr>
            <w:top w:val="none" w:sz="0" w:space="0" w:color="auto"/>
            <w:left w:val="none" w:sz="0" w:space="0" w:color="auto"/>
            <w:bottom w:val="none" w:sz="0" w:space="0" w:color="auto"/>
            <w:right w:val="none" w:sz="0" w:space="0" w:color="auto"/>
          </w:divBdr>
        </w:div>
        <w:div w:id="37555848">
          <w:marLeft w:val="480"/>
          <w:marRight w:val="0"/>
          <w:marTop w:val="0"/>
          <w:marBottom w:val="0"/>
          <w:divBdr>
            <w:top w:val="none" w:sz="0" w:space="0" w:color="auto"/>
            <w:left w:val="none" w:sz="0" w:space="0" w:color="auto"/>
            <w:bottom w:val="none" w:sz="0" w:space="0" w:color="auto"/>
            <w:right w:val="none" w:sz="0" w:space="0" w:color="auto"/>
          </w:divBdr>
        </w:div>
        <w:div w:id="30426455">
          <w:marLeft w:val="480"/>
          <w:marRight w:val="0"/>
          <w:marTop w:val="0"/>
          <w:marBottom w:val="0"/>
          <w:divBdr>
            <w:top w:val="none" w:sz="0" w:space="0" w:color="auto"/>
            <w:left w:val="none" w:sz="0" w:space="0" w:color="auto"/>
            <w:bottom w:val="none" w:sz="0" w:space="0" w:color="auto"/>
            <w:right w:val="none" w:sz="0" w:space="0" w:color="auto"/>
          </w:divBdr>
        </w:div>
        <w:div w:id="1078020424">
          <w:marLeft w:val="480"/>
          <w:marRight w:val="0"/>
          <w:marTop w:val="0"/>
          <w:marBottom w:val="0"/>
          <w:divBdr>
            <w:top w:val="none" w:sz="0" w:space="0" w:color="auto"/>
            <w:left w:val="none" w:sz="0" w:space="0" w:color="auto"/>
            <w:bottom w:val="none" w:sz="0" w:space="0" w:color="auto"/>
            <w:right w:val="none" w:sz="0" w:space="0" w:color="auto"/>
          </w:divBdr>
        </w:div>
        <w:div w:id="2032870961">
          <w:marLeft w:val="480"/>
          <w:marRight w:val="0"/>
          <w:marTop w:val="0"/>
          <w:marBottom w:val="0"/>
          <w:divBdr>
            <w:top w:val="none" w:sz="0" w:space="0" w:color="auto"/>
            <w:left w:val="none" w:sz="0" w:space="0" w:color="auto"/>
            <w:bottom w:val="none" w:sz="0" w:space="0" w:color="auto"/>
            <w:right w:val="none" w:sz="0" w:space="0" w:color="auto"/>
          </w:divBdr>
        </w:div>
        <w:div w:id="948201324">
          <w:marLeft w:val="480"/>
          <w:marRight w:val="0"/>
          <w:marTop w:val="0"/>
          <w:marBottom w:val="0"/>
          <w:divBdr>
            <w:top w:val="none" w:sz="0" w:space="0" w:color="auto"/>
            <w:left w:val="none" w:sz="0" w:space="0" w:color="auto"/>
            <w:bottom w:val="none" w:sz="0" w:space="0" w:color="auto"/>
            <w:right w:val="none" w:sz="0" w:space="0" w:color="auto"/>
          </w:divBdr>
        </w:div>
        <w:div w:id="822163982">
          <w:marLeft w:val="480"/>
          <w:marRight w:val="0"/>
          <w:marTop w:val="0"/>
          <w:marBottom w:val="0"/>
          <w:divBdr>
            <w:top w:val="none" w:sz="0" w:space="0" w:color="auto"/>
            <w:left w:val="none" w:sz="0" w:space="0" w:color="auto"/>
            <w:bottom w:val="none" w:sz="0" w:space="0" w:color="auto"/>
            <w:right w:val="none" w:sz="0" w:space="0" w:color="auto"/>
          </w:divBdr>
        </w:div>
        <w:div w:id="1234777208">
          <w:marLeft w:val="480"/>
          <w:marRight w:val="0"/>
          <w:marTop w:val="0"/>
          <w:marBottom w:val="0"/>
          <w:divBdr>
            <w:top w:val="none" w:sz="0" w:space="0" w:color="auto"/>
            <w:left w:val="none" w:sz="0" w:space="0" w:color="auto"/>
            <w:bottom w:val="none" w:sz="0" w:space="0" w:color="auto"/>
            <w:right w:val="none" w:sz="0" w:space="0" w:color="auto"/>
          </w:divBdr>
        </w:div>
        <w:div w:id="2143617885">
          <w:marLeft w:val="480"/>
          <w:marRight w:val="0"/>
          <w:marTop w:val="0"/>
          <w:marBottom w:val="0"/>
          <w:divBdr>
            <w:top w:val="none" w:sz="0" w:space="0" w:color="auto"/>
            <w:left w:val="none" w:sz="0" w:space="0" w:color="auto"/>
            <w:bottom w:val="none" w:sz="0" w:space="0" w:color="auto"/>
            <w:right w:val="none" w:sz="0" w:space="0" w:color="auto"/>
          </w:divBdr>
        </w:div>
        <w:div w:id="238833545">
          <w:marLeft w:val="480"/>
          <w:marRight w:val="0"/>
          <w:marTop w:val="0"/>
          <w:marBottom w:val="0"/>
          <w:divBdr>
            <w:top w:val="none" w:sz="0" w:space="0" w:color="auto"/>
            <w:left w:val="none" w:sz="0" w:space="0" w:color="auto"/>
            <w:bottom w:val="none" w:sz="0" w:space="0" w:color="auto"/>
            <w:right w:val="none" w:sz="0" w:space="0" w:color="auto"/>
          </w:divBdr>
        </w:div>
        <w:div w:id="1559970411">
          <w:marLeft w:val="480"/>
          <w:marRight w:val="0"/>
          <w:marTop w:val="0"/>
          <w:marBottom w:val="0"/>
          <w:divBdr>
            <w:top w:val="none" w:sz="0" w:space="0" w:color="auto"/>
            <w:left w:val="none" w:sz="0" w:space="0" w:color="auto"/>
            <w:bottom w:val="none" w:sz="0" w:space="0" w:color="auto"/>
            <w:right w:val="none" w:sz="0" w:space="0" w:color="auto"/>
          </w:divBdr>
        </w:div>
        <w:div w:id="666400477">
          <w:marLeft w:val="480"/>
          <w:marRight w:val="0"/>
          <w:marTop w:val="0"/>
          <w:marBottom w:val="0"/>
          <w:divBdr>
            <w:top w:val="none" w:sz="0" w:space="0" w:color="auto"/>
            <w:left w:val="none" w:sz="0" w:space="0" w:color="auto"/>
            <w:bottom w:val="none" w:sz="0" w:space="0" w:color="auto"/>
            <w:right w:val="none" w:sz="0" w:space="0" w:color="auto"/>
          </w:divBdr>
        </w:div>
        <w:div w:id="371080357">
          <w:marLeft w:val="480"/>
          <w:marRight w:val="0"/>
          <w:marTop w:val="0"/>
          <w:marBottom w:val="0"/>
          <w:divBdr>
            <w:top w:val="none" w:sz="0" w:space="0" w:color="auto"/>
            <w:left w:val="none" w:sz="0" w:space="0" w:color="auto"/>
            <w:bottom w:val="none" w:sz="0" w:space="0" w:color="auto"/>
            <w:right w:val="none" w:sz="0" w:space="0" w:color="auto"/>
          </w:divBdr>
        </w:div>
        <w:div w:id="375086178">
          <w:marLeft w:val="480"/>
          <w:marRight w:val="0"/>
          <w:marTop w:val="0"/>
          <w:marBottom w:val="0"/>
          <w:divBdr>
            <w:top w:val="none" w:sz="0" w:space="0" w:color="auto"/>
            <w:left w:val="none" w:sz="0" w:space="0" w:color="auto"/>
            <w:bottom w:val="none" w:sz="0" w:space="0" w:color="auto"/>
            <w:right w:val="none" w:sz="0" w:space="0" w:color="auto"/>
          </w:divBdr>
        </w:div>
        <w:div w:id="1187868685">
          <w:marLeft w:val="480"/>
          <w:marRight w:val="0"/>
          <w:marTop w:val="0"/>
          <w:marBottom w:val="0"/>
          <w:divBdr>
            <w:top w:val="none" w:sz="0" w:space="0" w:color="auto"/>
            <w:left w:val="none" w:sz="0" w:space="0" w:color="auto"/>
            <w:bottom w:val="none" w:sz="0" w:space="0" w:color="auto"/>
            <w:right w:val="none" w:sz="0" w:space="0" w:color="auto"/>
          </w:divBdr>
        </w:div>
        <w:div w:id="1280837802">
          <w:marLeft w:val="480"/>
          <w:marRight w:val="0"/>
          <w:marTop w:val="0"/>
          <w:marBottom w:val="0"/>
          <w:divBdr>
            <w:top w:val="none" w:sz="0" w:space="0" w:color="auto"/>
            <w:left w:val="none" w:sz="0" w:space="0" w:color="auto"/>
            <w:bottom w:val="none" w:sz="0" w:space="0" w:color="auto"/>
            <w:right w:val="none" w:sz="0" w:space="0" w:color="auto"/>
          </w:divBdr>
        </w:div>
        <w:div w:id="2101368958">
          <w:marLeft w:val="480"/>
          <w:marRight w:val="0"/>
          <w:marTop w:val="0"/>
          <w:marBottom w:val="0"/>
          <w:divBdr>
            <w:top w:val="none" w:sz="0" w:space="0" w:color="auto"/>
            <w:left w:val="none" w:sz="0" w:space="0" w:color="auto"/>
            <w:bottom w:val="none" w:sz="0" w:space="0" w:color="auto"/>
            <w:right w:val="none" w:sz="0" w:space="0" w:color="auto"/>
          </w:divBdr>
        </w:div>
        <w:div w:id="100346569">
          <w:marLeft w:val="480"/>
          <w:marRight w:val="0"/>
          <w:marTop w:val="0"/>
          <w:marBottom w:val="0"/>
          <w:divBdr>
            <w:top w:val="none" w:sz="0" w:space="0" w:color="auto"/>
            <w:left w:val="none" w:sz="0" w:space="0" w:color="auto"/>
            <w:bottom w:val="none" w:sz="0" w:space="0" w:color="auto"/>
            <w:right w:val="none" w:sz="0" w:space="0" w:color="auto"/>
          </w:divBdr>
        </w:div>
        <w:div w:id="1941179634">
          <w:marLeft w:val="480"/>
          <w:marRight w:val="0"/>
          <w:marTop w:val="0"/>
          <w:marBottom w:val="0"/>
          <w:divBdr>
            <w:top w:val="none" w:sz="0" w:space="0" w:color="auto"/>
            <w:left w:val="none" w:sz="0" w:space="0" w:color="auto"/>
            <w:bottom w:val="none" w:sz="0" w:space="0" w:color="auto"/>
            <w:right w:val="none" w:sz="0" w:space="0" w:color="auto"/>
          </w:divBdr>
        </w:div>
        <w:div w:id="646665542">
          <w:marLeft w:val="480"/>
          <w:marRight w:val="0"/>
          <w:marTop w:val="0"/>
          <w:marBottom w:val="0"/>
          <w:divBdr>
            <w:top w:val="none" w:sz="0" w:space="0" w:color="auto"/>
            <w:left w:val="none" w:sz="0" w:space="0" w:color="auto"/>
            <w:bottom w:val="none" w:sz="0" w:space="0" w:color="auto"/>
            <w:right w:val="none" w:sz="0" w:space="0" w:color="auto"/>
          </w:divBdr>
        </w:div>
        <w:div w:id="243809400">
          <w:marLeft w:val="480"/>
          <w:marRight w:val="0"/>
          <w:marTop w:val="0"/>
          <w:marBottom w:val="0"/>
          <w:divBdr>
            <w:top w:val="none" w:sz="0" w:space="0" w:color="auto"/>
            <w:left w:val="none" w:sz="0" w:space="0" w:color="auto"/>
            <w:bottom w:val="none" w:sz="0" w:space="0" w:color="auto"/>
            <w:right w:val="none" w:sz="0" w:space="0" w:color="auto"/>
          </w:divBdr>
        </w:div>
        <w:div w:id="1387219412">
          <w:marLeft w:val="480"/>
          <w:marRight w:val="0"/>
          <w:marTop w:val="0"/>
          <w:marBottom w:val="0"/>
          <w:divBdr>
            <w:top w:val="none" w:sz="0" w:space="0" w:color="auto"/>
            <w:left w:val="none" w:sz="0" w:space="0" w:color="auto"/>
            <w:bottom w:val="none" w:sz="0" w:space="0" w:color="auto"/>
            <w:right w:val="none" w:sz="0" w:space="0" w:color="auto"/>
          </w:divBdr>
        </w:div>
        <w:div w:id="1750886690">
          <w:marLeft w:val="480"/>
          <w:marRight w:val="0"/>
          <w:marTop w:val="0"/>
          <w:marBottom w:val="0"/>
          <w:divBdr>
            <w:top w:val="none" w:sz="0" w:space="0" w:color="auto"/>
            <w:left w:val="none" w:sz="0" w:space="0" w:color="auto"/>
            <w:bottom w:val="none" w:sz="0" w:space="0" w:color="auto"/>
            <w:right w:val="none" w:sz="0" w:space="0" w:color="auto"/>
          </w:divBdr>
        </w:div>
        <w:div w:id="1881890976">
          <w:marLeft w:val="480"/>
          <w:marRight w:val="0"/>
          <w:marTop w:val="0"/>
          <w:marBottom w:val="0"/>
          <w:divBdr>
            <w:top w:val="none" w:sz="0" w:space="0" w:color="auto"/>
            <w:left w:val="none" w:sz="0" w:space="0" w:color="auto"/>
            <w:bottom w:val="none" w:sz="0" w:space="0" w:color="auto"/>
            <w:right w:val="none" w:sz="0" w:space="0" w:color="auto"/>
          </w:divBdr>
        </w:div>
        <w:div w:id="165753961">
          <w:marLeft w:val="480"/>
          <w:marRight w:val="0"/>
          <w:marTop w:val="0"/>
          <w:marBottom w:val="0"/>
          <w:divBdr>
            <w:top w:val="none" w:sz="0" w:space="0" w:color="auto"/>
            <w:left w:val="none" w:sz="0" w:space="0" w:color="auto"/>
            <w:bottom w:val="none" w:sz="0" w:space="0" w:color="auto"/>
            <w:right w:val="none" w:sz="0" w:space="0" w:color="auto"/>
          </w:divBdr>
        </w:div>
        <w:div w:id="703556015">
          <w:marLeft w:val="480"/>
          <w:marRight w:val="0"/>
          <w:marTop w:val="0"/>
          <w:marBottom w:val="0"/>
          <w:divBdr>
            <w:top w:val="none" w:sz="0" w:space="0" w:color="auto"/>
            <w:left w:val="none" w:sz="0" w:space="0" w:color="auto"/>
            <w:bottom w:val="none" w:sz="0" w:space="0" w:color="auto"/>
            <w:right w:val="none" w:sz="0" w:space="0" w:color="auto"/>
          </w:divBdr>
        </w:div>
        <w:div w:id="163323458">
          <w:marLeft w:val="480"/>
          <w:marRight w:val="0"/>
          <w:marTop w:val="0"/>
          <w:marBottom w:val="0"/>
          <w:divBdr>
            <w:top w:val="none" w:sz="0" w:space="0" w:color="auto"/>
            <w:left w:val="none" w:sz="0" w:space="0" w:color="auto"/>
            <w:bottom w:val="none" w:sz="0" w:space="0" w:color="auto"/>
            <w:right w:val="none" w:sz="0" w:space="0" w:color="auto"/>
          </w:divBdr>
        </w:div>
        <w:div w:id="1245994452">
          <w:marLeft w:val="480"/>
          <w:marRight w:val="0"/>
          <w:marTop w:val="0"/>
          <w:marBottom w:val="0"/>
          <w:divBdr>
            <w:top w:val="none" w:sz="0" w:space="0" w:color="auto"/>
            <w:left w:val="none" w:sz="0" w:space="0" w:color="auto"/>
            <w:bottom w:val="none" w:sz="0" w:space="0" w:color="auto"/>
            <w:right w:val="none" w:sz="0" w:space="0" w:color="auto"/>
          </w:divBdr>
        </w:div>
        <w:div w:id="1006785254">
          <w:marLeft w:val="480"/>
          <w:marRight w:val="0"/>
          <w:marTop w:val="0"/>
          <w:marBottom w:val="0"/>
          <w:divBdr>
            <w:top w:val="none" w:sz="0" w:space="0" w:color="auto"/>
            <w:left w:val="none" w:sz="0" w:space="0" w:color="auto"/>
            <w:bottom w:val="none" w:sz="0" w:space="0" w:color="auto"/>
            <w:right w:val="none" w:sz="0" w:space="0" w:color="auto"/>
          </w:divBdr>
        </w:div>
        <w:div w:id="1464426253">
          <w:marLeft w:val="480"/>
          <w:marRight w:val="0"/>
          <w:marTop w:val="0"/>
          <w:marBottom w:val="0"/>
          <w:divBdr>
            <w:top w:val="none" w:sz="0" w:space="0" w:color="auto"/>
            <w:left w:val="none" w:sz="0" w:space="0" w:color="auto"/>
            <w:bottom w:val="none" w:sz="0" w:space="0" w:color="auto"/>
            <w:right w:val="none" w:sz="0" w:space="0" w:color="auto"/>
          </w:divBdr>
        </w:div>
        <w:div w:id="685134116">
          <w:marLeft w:val="480"/>
          <w:marRight w:val="0"/>
          <w:marTop w:val="0"/>
          <w:marBottom w:val="0"/>
          <w:divBdr>
            <w:top w:val="none" w:sz="0" w:space="0" w:color="auto"/>
            <w:left w:val="none" w:sz="0" w:space="0" w:color="auto"/>
            <w:bottom w:val="none" w:sz="0" w:space="0" w:color="auto"/>
            <w:right w:val="none" w:sz="0" w:space="0" w:color="auto"/>
          </w:divBdr>
        </w:div>
        <w:div w:id="1641812240">
          <w:marLeft w:val="480"/>
          <w:marRight w:val="0"/>
          <w:marTop w:val="0"/>
          <w:marBottom w:val="0"/>
          <w:divBdr>
            <w:top w:val="none" w:sz="0" w:space="0" w:color="auto"/>
            <w:left w:val="none" w:sz="0" w:space="0" w:color="auto"/>
            <w:bottom w:val="none" w:sz="0" w:space="0" w:color="auto"/>
            <w:right w:val="none" w:sz="0" w:space="0" w:color="auto"/>
          </w:divBdr>
        </w:div>
        <w:div w:id="403256416">
          <w:marLeft w:val="480"/>
          <w:marRight w:val="0"/>
          <w:marTop w:val="0"/>
          <w:marBottom w:val="0"/>
          <w:divBdr>
            <w:top w:val="none" w:sz="0" w:space="0" w:color="auto"/>
            <w:left w:val="none" w:sz="0" w:space="0" w:color="auto"/>
            <w:bottom w:val="none" w:sz="0" w:space="0" w:color="auto"/>
            <w:right w:val="none" w:sz="0" w:space="0" w:color="auto"/>
          </w:divBdr>
        </w:div>
        <w:div w:id="1715153011">
          <w:marLeft w:val="480"/>
          <w:marRight w:val="0"/>
          <w:marTop w:val="0"/>
          <w:marBottom w:val="0"/>
          <w:divBdr>
            <w:top w:val="none" w:sz="0" w:space="0" w:color="auto"/>
            <w:left w:val="none" w:sz="0" w:space="0" w:color="auto"/>
            <w:bottom w:val="none" w:sz="0" w:space="0" w:color="auto"/>
            <w:right w:val="none" w:sz="0" w:space="0" w:color="auto"/>
          </w:divBdr>
        </w:div>
        <w:div w:id="1280722651">
          <w:marLeft w:val="480"/>
          <w:marRight w:val="0"/>
          <w:marTop w:val="0"/>
          <w:marBottom w:val="0"/>
          <w:divBdr>
            <w:top w:val="none" w:sz="0" w:space="0" w:color="auto"/>
            <w:left w:val="none" w:sz="0" w:space="0" w:color="auto"/>
            <w:bottom w:val="none" w:sz="0" w:space="0" w:color="auto"/>
            <w:right w:val="none" w:sz="0" w:space="0" w:color="auto"/>
          </w:divBdr>
        </w:div>
        <w:div w:id="1500660788">
          <w:marLeft w:val="480"/>
          <w:marRight w:val="0"/>
          <w:marTop w:val="0"/>
          <w:marBottom w:val="0"/>
          <w:divBdr>
            <w:top w:val="none" w:sz="0" w:space="0" w:color="auto"/>
            <w:left w:val="none" w:sz="0" w:space="0" w:color="auto"/>
            <w:bottom w:val="none" w:sz="0" w:space="0" w:color="auto"/>
            <w:right w:val="none" w:sz="0" w:space="0" w:color="auto"/>
          </w:divBdr>
        </w:div>
        <w:div w:id="684133563">
          <w:marLeft w:val="480"/>
          <w:marRight w:val="0"/>
          <w:marTop w:val="0"/>
          <w:marBottom w:val="0"/>
          <w:divBdr>
            <w:top w:val="none" w:sz="0" w:space="0" w:color="auto"/>
            <w:left w:val="none" w:sz="0" w:space="0" w:color="auto"/>
            <w:bottom w:val="none" w:sz="0" w:space="0" w:color="auto"/>
            <w:right w:val="none" w:sz="0" w:space="0" w:color="auto"/>
          </w:divBdr>
        </w:div>
        <w:div w:id="1601641182">
          <w:marLeft w:val="480"/>
          <w:marRight w:val="0"/>
          <w:marTop w:val="0"/>
          <w:marBottom w:val="0"/>
          <w:divBdr>
            <w:top w:val="none" w:sz="0" w:space="0" w:color="auto"/>
            <w:left w:val="none" w:sz="0" w:space="0" w:color="auto"/>
            <w:bottom w:val="none" w:sz="0" w:space="0" w:color="auto"/>
            <w:right w:val="none" w:sz="0" w:space="0" w:color="auto"/>
          </w:divBdr>
        </w:div>
        <w:div w:id="1324622656">
          <w:marLeft w:val="480"/>
          <w:marRight w:val="0"/>
          <w:marTop w:val="0"/>
          <w:marBottom w:val="0"/>
          <w:divBdr>
            <w:top w:val="none" w:sz="0" w:space="0" w:color="auto"/>
            <w:left w:val="none" w:sz="0" w:space="0" w:color="auto"/>
            <w:bottom w:val="none" w:sz="0" w:space="0" w:color="auto"/>
            <w:right w:val="none" w:sz="0" w:space="0" w:color="auto"/>
          </w:divBdr>
        </w:div>
        <w:div w:id="1752241474">
          <w:marLeft w:val="480"/>
          <w:marRight w:val="0"/>
          <w:marTop w:val="0"/>
          <w:marBottom w:val="0"/>
          <w:divBdr>
            <w:top w:val="none" w:sz="0" w:space="0" w:color="auto"/>
            <w:left w:val="none" w:sz="0" w:space="0" w:color="auto"/>
            <w:bottom w:val="none" w:sz="0" w:space="0" w:color="auto"/>
            <w:right w:val="none" w:sz="0" w:space="0" w:color="auto"/>
          </w:divBdr>
        </w:div>
        <w:div w:id="254442797">
          <w:marLeft w:val="480"/>
          <w:marRight w:val="0"/>
          <w:marTop w:val="0"/>
          <w:marBottom w:val="0"/>
          <w:divBdr>
            <w:top w:val="none" w:sz="0" w:space="0" w:color="auto"/>
            <w:left w:val="none" w:sz="0" w:space="0" w:color="auto"/>
            <w:bottom w:val="none" w:sz="0" w:space="0" w:color="auto"/>
            <w:right w:val="none" w:sz="0" w:space="0" w:color="auto"/>
          </w:divBdr>
        </w:div>
        <w:div w:id="1191797603">
          <w:marLeft w:val="480"/>
          <w:marRight w:val="0"/>
          <w:marTop w:val="0"/>
          <w:marBottom w:val="0"/>
          <w:divBdr>
            <w:top w:val="none" w:sz="0" w:space="0" w:color="auto"/>
            <w:left w:val="none" w:sz="0" w:space="0" w:color="auto"/>
            <w:bottom w:val="none" w:sz="0" w:space="0" w:color="auto"/>
            <w:right w:val="none" w:sz="0" w:space="0" w:color="auto"/>
          </w:divBdr>
        </w:div>
        <w:div w:id="1734742841">
          <w:marLeft w:val="480"/>
          <w:marRight w:val="0"/>
          <w:marTop w:val="0"/>
          <w:marBottom w:val="0"/>
          <w:divBdr>
            <w:top w:val="none" w:sz="0" w:space="0" w:color="auto"/>
            <w:left w:val="none" w:sz="0" w:space="0" w:color="auto"/>
            <w:bottom w:val="none" w:sz="0" w:space="0" w:color="auto"/>
            <w:right w:val="none" w:sz="0" w:space="0" w:color="auto"/>
          </w:divBdr>
        </w:div>
        <w:div w:id="297997148">
          <w:marLeft w:val="480"/>
          <w:marRight w:val="0"/>
          <w:marTop w:val="0"/>
          <w:marBottom w:val="0"/>
          <w:divBdr>
            <w:top w:val="none" w:sz="0" w:space="0" w:color="auto"/>
            <w:left w:val="none" w:sz="0" w:space="0" w:color="auto"/>
            <w:bottom w:val="none" w:sz="0" w:space="0" w:color="auto"/>
            <w:right w:val="none" w:sz="0" w:space="0" w:color="auto"/>
          </w:divBdr>
        </w:div>
        <w:div w:id="884562440">
          <w:marLeft w:val="480"/>
          <w:marRight w:val="0"/>
          <w:marTop w:val="0"/>
          <w:marBottom w:val="0"/>
          <w:divBdr>
            <w:top w:val="none" w:sz="0" w:space="0" w:color="auto"/>
            <w:left w:val="none" w:sz="0" w:space="0" w:color="auto"/>
            <w:bottom w:val="none" w:sz="0" w:space="0" w:color="auto"/>
            <w:right w:val="none" w:sz="0" w:space="0" w:color="auto"/>
          </w:divBdr>
        </w:div>
        <w:div w:id="427240451">
          <w:marLeft w:val="480"/>
          <w:marRight w:val="0"/>
          <w:marTop w:val="0"/>
          <w:marBottom w:val="0"/>
          <w:divBdr>
            <w:top w:val="none" w:sz="0" w:space="0" w:color="auto"/>
            <w:left w:val="none" w:sz="0" w:space="0" w:color="auto"/>
            <w:bottom w:val="none" w:sz="0" w:space="0" w:color="auto"/>
            <w:right w:val="none" w:sz="0" w:space="0" w:color="auto"/>
          </w:divBdr>
        </w:div>
        <w:div w:id="328405230">
          <w:marLeft w:val="480"/>
          <w:marRight w:val="0"/>
          <w:marTop w:val="0"/>
          <w:marBottom w:val="0"/>
          <w:divBdr>
            <w:top w:val="none" w:sz="0" w:space="0" w:color="auto"/>
            <w:left w:val="none" w:sz="0" w:space="0" w:color="auto"/>
            <w:bottom w:val="none" w:sz="0" w:space="0" w:color="auto"/>
            <w:right w:val="none" w:sz="0" w:space="0" w:color="auto"/>
          </w:divBdr>
        </w:div>
        <w:div w:id="279067787">
          <w:marLeft w:val="480"/>
          <w:marRight w:val="0"/>
          <w:marTop w:val="0"/>
          <w:marBottom w:val="0"/>
          <w:divBdr>
            <w:top w:val="none" w:sz="0" w:space="0" w:color="auto"/>
            <w:left w:val="none" w:sz="0" w:space="0" w:color="auto"/>
            <w:bottom w:val="none" w:sz="0" w:space="0" w:color="auto"/>
            <w:right w:val="none" w:sz="0" w:space="0" w:color="auto"/>
          </w:divBdr>
        </w:div>
        <w:div w:id="694843475">
          <w:marLeft w:val="480"/>
          <w:marRight w:val="0"/>
          <w:marTop w:val="0"/>
          <w:marBottom w:val="0"/>
          <w:divBdr>
            <w:top w:val="none" w:sz="0" w:space="0" w:color="auto"/>
            <w:left w:val="none" w:sz="0" w:space="0" w:color="auto"/>
            <w:bottom w:val="none" w:sz="0" w:space="0" w:color="auto"/>
            <w:right w:val="none" w:sz="0" w:space="0" w:color="auto"/>
          </w:divBdr>
        </w:div>
        <w:div w:id="641349161">
          <w:marLeft w:val="480"/>
          <w:marRight w:val="0"/>
          <w:marTop w:val="0"/>
          <w:marBottom w:val="0"/>
          <w:divBdr>
            <w:top w:val="none" w:sz="0" w:space="0" w:color="auto"/>
            <w:left w:val="none" w:sz="0" w:space="0" w:color="auto"/>
            <w:bottom w:val="none" w:sz="0" w:space="0" w:color="auto"/>
            <w:right w:val="none" w:sz="0" w:space="0" w:color="auto"/>
          </w:divBdr>
        </w:div>
        <w:div w:id="1290745161">
          <w:marLeft w:val="480"/>
          <w:marRight w:val="0"/>
          <w:marTop w:val="0"/>
          <w:marBottom w:val="0"/>
          <w:divBdr>
            <w:top w:val="none" w:sz="0" w:space="0" w:color="auto"/>
            <w:left w:val="none" w:sz="0" w:space="0" w:color="auto"/>
            <w:bottom w:val="none" w:sz="0" w:space="0" w:color="auto"/>
            <w:right w:val="none" w:sz="0" w:space="0" w:color="auto"/>
          </w:divBdr>
        </w:div>
        <w:div w:id="1223098598">
          <w:marLeft w:val="480"/>
          <w:marRight w:val="0"/>
          <w:marTop w:val="0"/>
          <w:marBottom w:val="0"/>
          <w:divBdr>
            <w:top w:val="none" w:sz="0" w:space="0" w:color="auto"/>
            <w:left w:val="none" w:sz="0" w:space="0" w:color="auto"/>
            <w:bottom w:val="none" w:sz="0" w:space="0" w:color="auto"/>
            <w:right w:val="none" w:sz="0" w:space="0" w:color="auto"/>
          </w:divBdr>
        </w:div>
        <w:div w:id="1983996150">
          <w:marLeft w:val="480"/>
          <w:marRight w:val="0"/>
          <w:marTop w:val="0"/>
          <w:marBottom w:val="0"/>
          <w:divBdr>
            <w:top w:val="none" w:sz="0" w:space="0" w:color="auto"/>
            <w:left w:val="none" w:sz="0" w:space="0" w:color="auto"/>
            <w:bottom w:val="none" w:sz="0" w:space="0" w:color="auto"/>
            <w:right w:val="none" w:sz="0" w:space="0" w:color="auto"/>
          </w:divBdr>
        </w:div>
        <w:div w:id="1553426160">
          <w:marLeft w:val="480"/>
          <w:marRight w:val="0"/>
          <w:marTop w:val="0"/>
          <w:marBottom w:val="0"/>
          <w:divBdr>
            <w:top w:val="none" w:sz="0" w:space="0" w:color="auto"/>
            <w:left w:val="none" w:sz="0" w:space="0" w:color="auto"/>
            <w:bottom w:val="none" w:sz="0" w:space="0" w:color="auto"/>
            <w:right w:val="none" w:sz="0" w:space="0" w:color="auto"/>
          </w:divBdr>
        </w:div>
        <w:div w:id="485518659">
          <w:marLeft w:val="480"/>
          <w:marRight w:val="0"/>
          <w:marTop w:val="0"/>
          <w:marBottom w:val="0"/>
          <w:divBdr>
            <w:top w:val="none" w:sz="0" w:space="0" w:color="auto"/>
            <w:left w:val="none" w:sz="0" w:space="0" w:color="auto"/>
            <w:bottom w:val="none" w:sz="0" w:space="0" w:color="auto"/>
            <w:right w:val="none" w:sz="0" w:space="0" w:color="auto"/>
          </w:divBdr>
        </w:div>
        <w:div w:id="1183973544">
          <w:marLeft w:val="480"/>
          <w:marRight w:val="0"/>
          <w:marTop w:val="0"/>
          <w:marBottom w:val="0"/>
          <w:divBdr>
            <w:top w:val="none" w:sz="0" w:space="0" w:color="auto"/>
            <w:left w:val="none" w:sz="0" w:space="0" w:color="auto"/>
            <w:bottom w:val="none" w:sz="0" w:space="0" w:color="auto"/>
            <w:right w:val="none" w:sz="0" w:space="0" w:color="auto"/>
          </w:divBdr>
        </w:div>
        <w:div w:id="799809566">
          <w:marLeft w:val="480"/>
          <w:marRight w:val="0"/>
          <w:marTop w:val="0"/>
          <w:marBottom w:val="0"/>
          <w:divBdr>
            <w:top w:val="none" w:sz="0" w:space="0" w:color="auto"/>
            <w:left w:val="none" w:sz="0" w:space="0" w:color="auto"/>
            <w:bottom w:val="none" w:sz="0" w:space="0" w:color="auto"/>
            <w:right w:val="none" w:sz="0" w:space="0" w:color="auto"/>
          </w:divBdr>
        </w:div>
        <w:div w:id="664477485">
          <w:marLeft w:val="480"/>
          <w:marRight w:val="0"/>
          <w:marTop w:val="0"/>
          <w:marBottom w:val="0"/>
          <w:divBdr>
            <w:top w:val="none" w:sz="0" w:space="0" w:color="auto"/>
            <w:left w:val="none" w:sz="0" w:space="0" w:color="auto"/>
            <w:bottom w:val="none" w:sz="0" w:space="0" w:color="auto"/>
            <w:right w:val="none" w:sz="0" w:space="0" w:color="auto"/>
          </w:divBdr>
        </w:div>
        <w:div w:id="275603649">
          <w:marLeft w:val="480"/>
          <w:marRight w:val="0"/>
          <w:marTop w:val="0"/>
          <w:marBottom w:val="0"/>
          <w:divBdr>
            <w:top w:val="none" w:sz="0" w:space="0" w:color="auto"/>
            <w:left w:val="none" w:sz="0" w:space="0" w:color="auto"/>
            <w:bottom w:val="none" w:sz="0" w:space="0" w:color="auto"/>
            <w:right w:val="none" w:sz="0" w:space="0" w:color="auto"/>
          </w:divBdr>
        </w:div>
        <w:div w:id="1590193504">
          <w:marLeft w:val="480"/>
          <w:marRight w:val="0"/>
          <w:marTop w:val="0"/>
          <w:marBottom w:val="0"/>
          <w:divBdr>
            <w:top w:val="none" w:sz="0" w:space="0" w:color="auto"/>
            <w:left w:val="none" w:sz="0" w:space="0" w:color="auto"/>
            <w:bottom w:val="none" w:sz="0" w:space="0" w:color="auto"/>
            <w:right w:val="none" w:sz="0" w:space="0" w:color="auto"/>
          </w:divBdr>
        </w:div>
        <w:div w:id="359866535">
          <w:marLeft w:val="480"/>
          <w:marRight w:val="0"/>
          <w:marTop w:val="0"/>
          <w:marBottom w:val="0"/>
          <w:divBdr>
            <w:top w:val="none" w:sz="0" w:space="0" w:color="auto"/>
            <w:left w:val="none" w:sz="0" w:space="0" w:color="auto"/>
            <w:bottom w:val="none" w:sz="0" w:space="0" w:color="auto"/>
            <w:right w:val="none" w:sz="0" w:space="0" w:color="auto"/>
          </w:divBdr>
        </w:div>
        <w:div w:id="750351346">
          <w:marLeft w:val="480"/>
          <w:marRight w:val="0"/>
          <w:marTop w:val="0"/>
          <w:marBottom w:val="0"/>
          <w:divBdr>
            <w:top w:val="none" w:sz="0" w:space="0" w:color="auto"/>
            <w:left w:val="none" w:sz="0" w:space="0" w:color="auto"/>
            <w:bottom w:val="none" w:sz="0" w:space="0" w:color="auto"/>
            <w:right w:val="none" w:sz="0" w:space="0" w:color="auto"/>
          </w:divBdr>
        </w:div>
        <w:div w:id="1027565970">
          <w:marLeft w:val="480"/>
          <w:marRight w:val="0"/>
          <w:marTop w:val="0"/>
          <w:marBottom w:val="0"/>
          <w:divBdr>
            <w:top w:val="none" w:sz="0" w:space="0" w:color="auto"/>
            <w:left w:val="none" w:sz="0" w:space="0" w:color="auto"/>
            <w:bottom w:val="none" w:sz="0" w:space="0" w:color="auto"/>
            <w:right w:val="none" w:sz="0" w:space="0" w:color="auto"/>
          </w:divBdr>
        </w:div>
        <w:div w:id="837231740">
          <w:marLeft w:val="480"/>
          <w:marRight w:val="0"/>
          <w:marTop w:val="0"/>
          <w:marBottom w:val="0"/>
          <w:divBdr>
            <w:top w:val="none" w:sz="0" w:space="0" w:color="auto"/>
            <w:left w:val="none" w:sz="0" w:space="0" w:color="auto"/>
            <w:bottom w:val="none" w:sz="0" w:space="0" w:color="auto"/>
            <w:right w:val="none" w:sz="0" w:space="0" w:color="auto"/>
          </w:divBdr>
        </w:div>
        <w:div w:id="1258952219">
          <w:marLeft w:val="480"/>
          <w:marRight w:val="0"/>
          <w:marTop w:val="0"/>
          <w:marBottom w:val="0"/>
          <w:divBdr>
            <w:top w:val="none" w:sz="0" w:space="0" w:color="auto"/>
            <w:left w:val="none" w:sz="0" w:space="0" w:color="auto"/>
            <w:bottom w:val="none" w:sz="0" w:space="0" w:color="auto"/>
            <w:right w:val="none" w:sz="0" w:space="0" w:color="auto"/>
          </w:divBdr>
        </w:div>
        <w:div w:id="87971529">
          <w:marLeft w:val="480"/>
          <w:marRight w:val="0"/>
          <w:marTop w:val="0"/>
          <w:marBottom w:val="0"/>
          <w:divBdr>
            <w:top w:val="none" w:sz="0" w:space="0" w:color="auto"/>
            <w:left w:val="none" w:sz="0" w:space="0" w:color="auto"/>
            <w:bottom w:val="none" w:sz="0" w:space="0" w:color="auto"/>
            <w:right w:val="none" w:sz="0" w:space="0" w:color="auto"/>
          </w:divBdr>
        </w:div>
        <w:div w:id="185366460">
          <w:marLeft w:val="480"/>
          <w:marRight w:val="0"/>
          <w:marTop w:val="0"/>
          <w:marBottom w:val="0"/>
          <w:divBdr>
            <w:top w:val="none" w:sz="0" w:space="0" w:color="auto"/>
            <w:left w:val="none" w:sz="0" w:space="0" w:color="auto"/>
            <w:bottom w:val="none" w:sz="0" w:space="0" w:color="auto"/>
            <w:right w:val="none" w:sz="0" w:space="0" w:color="auto"/>
          </w:divBdr>
        </w:div>
        <w:div w:id="569115968">
          <w:marLeft w:val="480"/>
          <w:marRight w:val="0"/>
          <w:marTop w:val="0"/>
          <w:marBottom w:val="0"/>
          <w:divBdr>
            <w:top w:val="none" w:sz="0" w:space="0" w:color="auto"/>
            <w:left w:val="none" w:sz="0" w:space="0" w:color="auto"/>
            <w:bottom w:val="none" w:sz="0" w:space="0" w:color="auto"/>
            <w:right w:val="none" w:sz="0" w:space="0" w:color="auto"/>
          </w:divBdr>
        </w:div>
        <w:div w:id="1766876679">
          <w:marLeft w:val="480"/>
          <w:marRight w:val="0"/>
          <w:marTop w:val="0"/>
          <w:marBottom w:val="0"/>
          <w:divBdr>
            <w:top w:val="none" w:sz="0" w:space="0" w:color="auto"/>
            <w:left w:val="none" w:sz="0" w:space="0" w:color="auto"/>
            <w:bottom w:val="none" w:sz="0" w:space="0" w:color="auto"/>
            <w:right w:val="none" w:sz="0" w:space="0" w:color="auto"/>
          </w:divBdr>
        </w:div>
        <w:div w:id="863056650">
          <w:marLeft w:val="480"/>
          <w:marRight w:val="0"/>
          <w:marTop w:val="0"/>
          <w:marBottom w:val="0"/>
          <w:divBdr>
            <w:top w:val="none" w:sz="0" w:space="0" w:color="auto"/>
            <w:left w:val="none" w:sz="0" w:space="0" w:color="auto"/>
            <w:bottom w:val="none" w:sz="0" w:space="0" w:color="auto"/>
            <w:right w:val="none" w:sz="0" w:space="0" w:color="auto"/>
          </w:divBdr>
        </w:div>
        <w:div w:id="555051885">
          <w:marLeft w:val="480"/>
          <w:marRight w:val="0"/>
          <w:marTop w:val="0"/>
          <w:marBottom w:val="0"/>
          <w:divBdr>
            <w:top w:val="none" w:sz="0" w:space="0" w:color="auto"/>
            <w:left w:val="none" w:sz="0" w:space="0" w:color="auto"/>
            <w:bottom w:val="none" w:sz="0" w:space="0" w:color="auto"/>
            <w:right w:val="none" w:sz="0" w:space="0" w:color="auto"/>
          </w:divBdr>
        </w:div>
        <w:div w:id="1325281716">
          <w:marLeft w:val="480"/>
          <w:marRight w:val="0"/>
          <w:marTop w:val="0"/>
          <w:marBottom w:val="0"/>
          <w:divBdr>
            <w:top w:val="none" w:sz="0" w:space="0" w:color="auto"/>
            <w:left w:val="none" w:sz="0" w:space="0" w:color="auto"/>
            <w:bottom w:val="none" w:sz="0" w:space="0" w:color="auto"/>
            <w:right w:val="none" w:sz="0" w:space="0" w:color="auto"/>
          </w:divBdr>
        </w:div>
        <w:div w:id="1492211871">
          <w:marLeft w:val="480"/>
          <w:marRight w:val="0"/>
          <w:marTop w:val="0"/>
          <w:marBottom w:val="0"/>
          <w:divBdr>
            <w:top w:val="none" w:sz="0" w:space="0" w:color="auto"/>
            <w:left w:val="none" w:sz="0" w:space="0" w:color="auto"/>
            <w:bottom w:val="none" w:sz="0" w:space="0" w:color="auto"/>
            <w:right w:val="none" w:sz="0" w:space="0" w:color="auto"/>
          </w:divBdr>
        </w:div>
        <w:div w:id="1533809886">
          <w:marLeft w:val="480"/>
          <w:marRight w:val="0"/>
          <w:marTop w:val="0"/>
          <w:marBottom w:val="0"/>
          <w:divBdr>
            <w:top w:val="none" w:sz="0" w:space="0" w:color="auto"/>
            <w:left w:val="none" w:sz="0" w:space="0" w:color="auto"/>
            <w:bottom w:val="none" w:sz="0" w:space="0" w:color="auto"/>
            <w:right w:val="none" w:sz="0" w:space="0" w:color="auto"/>
          </w:divBdr>
        </w:div>
        <w:div w:id="476411543">
          <w:marLeft w:val="480"/>
          <w:marRight w:val="0"/>
          <w:marTop w:val="0"/>
          <w:marBottom w:val="0"/>
          <w:divBdr>
            <w:top w:val="none" w:sz="0" w:space="0" w:color="auto"/>
            <w:left w:val="none" w:sz="0" w:space="0" w:color="auto"/>
            <w:bottom w:val="none" w:sz="0" w:space="0" w:color="auto"/>
            <w:right w:val="none" w:sz="0" w:space="0" w:color="auto"/>
          </w:divBdr>
        </w:div>
        <w:div w:id="609051414">
          <w:marLeft w:val="480"/>
          <w:marRight w:val="0"/>
          <w:marTop w:val="0"/>
          <w:marBottom w:val="0"/>
          <w:divBdr>
            <w:top w:val="none" w:sz="0" w:space="0" w:color="auto"/>
            <w:left w:val="none" w:sz="0" w:space="0" w:color="auto"/>
            <w:bottom w:val="none" w:sz="0" w:space="0" w:color="auto"/>
            <w:right w:val="none" w:sz="0" w:space="0" w:color="auto"/>
          </w:divBdr>
        </w:div>
        <w:div w:id="1720547528">
          <w:marLeft w:val="480"/>
          <w:marRight w:val="0"/>
          <w:marTop w:val="0"/>
          <w:marBottom w:val="0"/>
          <w:divBdr>
            <w:top w:val="none" w:sz="0" w:space="0" w:color="auto"/>
            <w:left w:val="none" w:sz="0" w:space="0" w:color="auto"/>
            <w:bottom w:val="none" w:sz="0" w:space="0" w:color="auto"/>
            <w:right w:val="none" w:sz="0" w:space="0" w:color="auto"/>
          </w:divBdr>
        </w:div>
        <w:div w:id="1008413059">
          <w:marLeft w:val="480"/>
          <w:marRight w:val="0"/>
          <w:marTop w:val="0"/>
          <w:marBottom w:val="0"/>
          <w:divBdr>
            <w:top w:val="none" w:sz="0" w:space="0" w:color="auto"/>
            <w:left w:val="none" w:sz="0" w:space="0" w:color="auto"/>
            <w:bottom w:val="none" w:sz="0" w:space="0" w:color="auto"/>
            <w:right w:val="none" w:sz="0" w:space="0" w:color="auto"/>
          </w:divBdr>
        </w:div>
        <w:div w:id="757868196">
          <w:marLeft w:val="480"/>
          <w:marRight w:val="0"/>
          <w:marTop w:val="0"/>
          <w:marBottom w:val="0"/>
          <w:divBdr>
            <w:top w:val="none" w:sz="0" w:space="0" w:color="auto"/>
            <w:left w:val="none" w:sz="0" w:space="0" w:color="auto"/>
            <w:bottom w:val="none" w:sz="0" w:space="0" w:color="auto"/>
            <w:right w:val="none" w:sz="0" w:space="0" w:color="auto"/>
          </w:divBdr>
        </w:div>
        <w:div w:id="2028216842">
          <w:marLeft w:val="480"/>
          <w:marRight w:val="0"/>
          <w:marTop w:val="0"/>
          <w:marBottom w:val="0"/>
          <w:divBdr>
            <w:top w:val="none" w:sz="0" w:space="0" w:color="auto"/>
            <w:left w:val="none" w:sz="0" w:space="0" w:color="auto"/>
            <w:bottom w:val="none" w:sz="0" w:space="0" w:color="auto"/>
            <w:right w:val="none" w:sz="0" w:space="0" w:color="auto"/>
          </w:divBdr>
        </w:div>
        <w:div w:id="1763724916">
          <w:marLeft w:val="480"/>
          <w:marRight w:val="0"/>
          <w:marTop w:val="0"/>
          <w:marBottom w:val="0"/>
          <w:divBdr>
            <w:top w:val="none" w:sz="0" w:space="0" w:color="auto"/>
            <w:left w:val="none" w:sz="0" w:space="0" w:color="auto"/>
            <w:bottom w:val="none" w:sz="0" w:space="0" w:color="auto"/>
            <w:right w:val="none" w:sz="0" w:space="0" w:color="auto"/>
          </w:divBdr>
        </w:div>
        <w:div w:id="1285455140">
          <w:marLeft w:val="480"/>
          <w:marRight w:val="0"/>
          <w:marTop w:val="0"/>
          <w:marBottom w:val="0"/>
          <w:divBdr>
            <w:top w:val="none" w:sz="0" w:space="0" w:color="auto"/>
            <w:left w:val="none" w:sz="0" w:space="0" w:color="auto"/>
            <w:bottom w:val="none" w:sz="0" w:space="0" w:color="auto"/>
            <w:right w:val="none" w:sz="0" w:space="0" w:color="auto"/>
          </w:divBdr>
        </w:div>
        <w:div w:id="1829402766">
          <w:marLeft w:val="480"/>
          <w:marRight w:val="0"/>
          <w:marTop w:val="0"/>
          <w:marBottom w:val="0"/>
          <w:divBdr>
            <w:top w:val="none" w:sz="0" w:space="0" w:color="auto"/>
            <w:left w:val="none" w:sz="0" w:space="0" w:color="auto"/>
            <w:bottom w:val="none" w:sz="0" w:space="0" w:color="auto"/>
            <w:right w:val="none" w:sz="0" w:space="0" w:color="auto"/>
          </w:divBdr>
        </w:div>
        <w:div w:id="98792377">
          <w:marLeft w:val="480"/>
          <w:marRight w:val="0"/>
          <w:marTop w:val="0"/>
          <w:marBottom w:val="0"/>
          <w:divBdr>
            <w:top w:val="none" w:sz="0" w:space="0" w:color="auto"/>
            <w:left w:val="none" w:sz="0" w:space="0" w:color="auto"/>
            <w:bottom w:val="none" w:sz="0" w:space="0" w:color="auto"/>
            <w:right w:val="none" w:sz="0" w:space="0" w:color="auto"/>
          </w:divBdr>
        </w:div>
        <w:div w:id="523204669">
          <w:marLeft w:val="480"/>
          <w:marRight w:val="0"/>
          <w:marTop w:val="0"/>
          <w:marBottom w:val="0"/>
          <w:divBdr>
            <w:top w:val="none" w:sz="0" w:space="0" w:color="auto"/>
            <w:left w:val="none" w:sz="0" w:space="0" w:color="auto"/>
            <w:bottom w:val="none" w:sz="0" w:space="0" w:color="auto"/>
            <w:right w:val="none" w:sz="0" w:space="0" w:color="auto"/>
          </w:divBdr>
        </w:div>
        <w:div w:id="2063599732">
          <w:marLeft w:val="480"/>
          <w:marRight w:val="0"/>
          <w:marTop w:val="0"/>
          <w:marBottom w:val="0"/>
          <w:divBdr>
            <w:top w:val="none" w:sz="0" w:space="0" w:color="auto"/>
            <w:left w:val="none" w:sz="0" w:space="0" w:color="auto"/>
            <w:bottom w:val="none" w:sz="0" w:space="0" w:color="auto"/>
            <w:right w:val="none" w:sz="0" w:space="0" w:color="auto"/>
          </w:divBdr>
        </w:div>
        <w:div w:id="1287004468">
          <w:marLeft w:val="480"/>
          <w:marRight w:val="0"/>
          <w:marTop w:val="0"/>
          <w:marBottom w:val="0"/>
          <w:divBdr>
            <w:top w:val="none" w:sz="0" w:space="0" w:color="auto"/>
            <w:left w:val="none" w:sz="0" w:space="0" w:color="auto"/>
            <w:bottom w:val="none" w:sz="0" w:space="0" w:color="auto"/>
            <w:right w:val="none" w:sz="0" w:space="0" w:color="auto"/>
          </w:divBdr>
        </w:div>
        <w:div w:id="1212225766">
          <w:marLeft w:val="480"/>
          <w:marRight w:val="0"/>
          <w:marTop w:val="0"/>
          <w:marBottom w:val="0"/>
          <w:divBdr>
            <w:top w:val="none" w:sz="0" w:space="0" w:color="auto"/>
            <w:left w:val="none" w:sz="0" w:space="0" w:color="auto"/>
            <w:bottom w:val="none" w:sz="0" w:space="0" w:color="auto"/>
            <w:right w:val="none" w:sz="0" w:space="0" w:color="auto"/>
          </w:divBdr>
        </w:div>
        <w:div w:id="1105268400">
          <w:marLeft w:val="480"/>
          <w:marRight w:val="0"/>
          <w:marTop w:val="0"/>
          <w:marBottom w:val="0"/>
          <w:divBdr>
            <w:top w:val="none" w:sz="0" w:space="0" w:color="auto"/>
            <w:left w:val="none" w:sz="0" w:space="0" w:color="auto"/>
            <w:bottom w:val="none" w:sz="0" w:space="0" w:color="auto"/>
            <w:right w:val="none" w:sz="0" w:space="0" w:color="auto"/>
          </w:divBdr>
        </w:div>
        <w:div w:id="346948475">
          <w:marLeft w:val="480"/>
          <w:marRight w:val="0"/>
          <w:marTop w:val="0"/>
          <w:marBottom w:val="0"/>
          <w:divBdr>
            <w:top w:val="none" w:sz="0" w:space="0" w:color="auto"/>
            <w:left w:val="none" w:sz="0" w:space="0" w:color="auto"/>
            <w:bottom w:val="none" w:sz="0" w:space="0" w:color="auto"/>
            <w:right w:val="none" w:sz="0" w:space="0" w:color="auto"/>
          </w:divBdr>
        </w:div>
        <w:div w:id="241989692">
          <w:marLeft w:val="480"/>
          <w:marRight w:val="0"/>
          <w:marTop w:val="0"/>
          <w:marBottom w:val="0"/>
          <w:divBdr>
            <w:top w:val="none" w:sz="0" w:space="0" w:color="auto"/>
            <w:left w:val="none" w:sz="0" w:space="0" w:color="auto"/>
            <w:bottom w:val="none" w:sz="0" w:space="0" w:color="auto"/>
            <w:right w:val="none" w:sz="0" w:space="0" w:color="auto"/>
          </w:divBdr>
        </w:div>
        <w:div w:id="1142189267">
          <w:marLeft w:val="480"/>
          <w:marRight w:val="0"/>
          <w:marTop w:val="0"/>
          <w:marBottom w:val="0"/>
          <w:divBdr>
            <w:top w:val="none" w:sz="0" w:space="0" w:color="auto"/>
            <w:left w:val="none" w:sz="0" w:space="0" w:color="auto"/>
            <w:bottom w:val="none" w:sz="0" w:space="0" w:color="auto"/>
            <w:right w:val="none" w:sz="0" w:space="0" w:color="auto"/>
          </w:divBdr>
        </w:div>
        <w:div w:id="94715356">
          <w:marLeft w:val="480"/>
          <w:marRight w:val="0"/>
          <w:marTop w:val="0"/>
          <w:marBottom w:val="0"/>
          <w:divBdr>
            <w:top w:val="none" w:sz="0" w:space="0" w:color="auto"/>
            <w:left w:val="none" w:sz="0" w:space="0" w:color="auto"/>
            <w:bottom w:val="none" w:sz="0" w:space="0" w:color="auto"/>
            <w:right w:val="none" w:sz="0" w:space="0" w:color="auto"/>
          </w:divBdr>
        </w:div>
        <w:div w:id="1087965344">
          <w:marLeft w:val="480"/>
          <w:marRight w:val="0"/>
          <w:marTop w:val="0"/>
          <w:marBottom w:val="0"/>
          <w:divBdr>
            <w:top w:val="none" w:sz="0" w:space="0" w:color="auto"/>
            <w:left w:val="none" w:sz="0" w:space="0" w:color="auto"/>
            <w:bottom w:val="none" w:sz="0" w:space="0" w:color="auto"/>
            <w:right w:val="none" w:sz="0" w:space="0" w:color="auto"/>
          </w:divBdr>
        </w:div>
        <w:div w:id="2011709310">
          <w:marLeft w:val="480"/>
          <w:marRight w:val="0"/>
          <w:marTop w:val="0"/>
          <w:marBottom w:val="0"/>
          <w:divBdr>
            <w:top w:val="none" w:sz="0" w:space="0" w:color="auto"/>
            <w:left w:val="none" w:sz="0" w:space="0" w:color="auto"/>
            <w:bottom w:val="none" w:sz="0" w:space="0" w:color="auto"/>
            <w:right w:val="none" w:sz="0" w:space="0" w:color="auto"/>
          </w:divBdr>
        </w:div>
        <w:div w:id="1725829205">
          <w:marLeft w:val="480"/>
          <w:marRight w:val="0"/>
          <w:marTop w:val="0"/>
          <w:marBottom w:val="0"/>
          <w:divBdr>
            <w:top w:val="none" w:sz="0" w:space="0" w:color="auto"/>
            <w:left w:val="none" w:sz="0" w:space="0" w:color="auto"/>
            <w:bottom w:val="none" w:sz="0" w:space="0" w:color="auto"/>
            <w:right w:val="none" w:sz="0" w:space="0" w:color="auto"/>
          </w:divBdr>
        </w:div>
        <w:div w:id="402917991">
          <w:marLeft w:val="480"/>
          <w:marRight w:val="0"/>
          <w:marTop w:val="0"/>
          <w:marBottom w:val="0"/>
          <w:divBdr>
            <w:top w:val="none" w:sz="0" w:space="0" w:color="auto"/>
            <w:left w:val="none" w:sz="0" w:space="0" w:color="auto"/>
            <w:bottom w:val="none" w:sz="0" w:space="0" w:color="auto"/>
            <w:right w:val="none" w:sz="0" w:space="0" w:color="auto"/>
          </w:divBdr>
        </w:div>
        <w:div w:id="245774865">
          <w:marLeft w:val="480"/>
          <w:marRight w:val="0"/>
          <w:marTop w:val="0"/>
          <w:marBottom w:val="0"/>
          <w:divBdr>
            <w:top w:val="none" w:sz="0" w:space="0" w:color="auto"/>
            <w:left w:val="none" w:sz="0" w:space="0" w:color="auto"/>
            <w:bottom w:val="none" w:sz="0" w:space="0" w:color="auto"/>
            <w:right w:val="none" w:sz="0" w:space="0" w:color="auto"/>
          </w:divBdr>
        </w:div>
        <w:div w:id="979071295">
          <w:marLeft w:val="480"/>
          <w:marRight w:val="0"/>
          <w:marTop w:val="0"/>
          <w:marBottom w:val="0"/>
          <w:divBdr>
            <w:top w:val="none" w:sz="0" w:space="0" w:color="auto"/>
            <w:left w:val="none" w:sz="0" w:space="0" w:color="auto"/>
            <w:bottom w:val="none" w:sz="0" w:space="0" w:color="auto"/>
            <w:right w:val="none" w:sz="0" w:space="0" w:color="auto"/>
          </w:divBdr>
        </w:div>
        <w:div w:id="456602184">
          <w:marLeft w:val="480"/>
          <w:marRight w:val="0"/>
          <w:marTop w:val="0"/>
          <w:marBottom w:val="0"/>
          <w:divBdr>
            <w:top w:val="none" w:sz="0" w:space="0" w:color="auto"/>
            <w:left w:val="none" w:sz="0" w:space="0" w:color="auto"/>
            <w:bottom w:val="none" w:sz="0" w:space="0" w:color="auto"/>
            <w:right w:val="none" w:sz="0" w:space="0" w:color="auto"/>
          </w:divBdr>
        </w:div>
        <w:div w:id="2014336989">
          <w:marLeft w:val="480"/>
          <w:marRight w:val="0"/>
          <w:marTop w:val="0"/>
          <w:marBottom w:val="0"/>
          <w:divBdr>
            <w:top w:val="none" w:sz="0" w:space="0" w:color="auto"/>
            <w:left w:val="none" w:sz="0" w:space="0" w:color="auto"/>
            <w:bottom w:val="none" w:sz="0" w:space="0" w:color="auto"/>
            <w:right w:val="none" w:sz="0" w:space="0" w:color="auto"/>
          </w:divBdr>
        </w:div>
        <w:div w:id="1367094684">
          <w:marLeft w:val="480"/>
          <w:marRight w:val="0"/>
          <w:marTop w:val="0"/>
          <w:marBottom w:val="0"/>
          <w:divBdr>
            <w:top w:val="none" w:sz="0" w:space="0" w:color="auto"/>
            <w:left w:val="none" w:sz="0" w:space="0" w:color="auto"/>
            <w:bottom w:val="none" w:sz="0" w:space="0" w:color="auto"/>
            <w:right w:val="none" w:sz="0" w:space="0" w:color="auto"/>
          </w:divBdr>
        </w:div>
        <w:div w:id="849225000">
          <w:marLeft w:val="480"/>
          <w:marRight w:val="0"/>
          <w:marTop w:val="0"/>
          <w:marBottom w:val="0"/>
          <w:divBdr>
            <w:top w:val="none" w:sz="0" w:space="0" w:color="auto"/>
            <w:left w:val="none" w:sz="0" w:space="0" w:color="auto"/>
            <w:bottom w:val="none" w:sz="0" w:space="0" w:color="auto"/>
            <w:right w:val="none" w:sz="0" w:space="0" w:color="auto"/>
          </w:divBdr>
        </w:div>
        <w:div w:id="1991278304">
          <w:marLeft w:val="480"/>
          <w:marRight w:val="0"/>
          <w:marTop w:val="0"/>
          <w:marBottom w:val="0"/>
          <w:divBdr>
            <w:top w:val="none" w:sz="0" w:space="0" w:color="auto"/>
            <w:left w:val="none" w:sz="0" w:space="0" w:color="auto"/>
            <w:bottom w:val="none" w:sz="0" w:space="0" w:color="auto"/>
            <w:right w:val="none" w:sz="0" w:space="0" w:color="auto"/>
          </w:divBdr>
        </w:div>
        <w:div w:id="2017803224">
          <w:marLeft w:val="480"/>
          <w:marRight w:val="0"/>
          <w:marTop w:val="0"/>
          <w:marBottom w:val="0"/>
          <w:divBdr>
            <w:top w:val="none" w:sz="0" w:space="0" w:color="auto"/>
            <w:left w:val="none" w:sz="0" w:space="0" w:color="auto"/>
            <w:bottom w:val="none" w:sz="0" w:space="0" w:color="auto"/>
            <w:right w:val="none" w:sz="0" w:space="0" w:color="auto"/>
          </w:divBdr>
        </w:div>
        <w:div w:id="1616401332">
          <w:marLeft w:val="480"/>
          <w:marRight w:val="0"/>
          <w:marTop w:val="0"/>
          <w:marBottom w:val="0"/>
          <w:divBdr>
            <w:top w:val="none" w:sz="0" w:space="0" w:color="auto"/>
            <w:left w:val="none" w:sz="0" w:space="0" w:color="auto"/>
            <w:bottom w:val="none" w:sz="0" w:space="0" w:color="auto"/>
            <w:right w:val="none" w:sz="0" w:space="0" w:color="auto"/>
          </w:divBdr>
        </w:div>
        <w:div w:id="862551835">
          <w:marLeft w:val="480"/>
          <w:marRight w:val="0"/>
          <w:marTop w:val="0"/>
          <w:marBottom w:val="0"/>
          <w:divBdr>
            <w:top w:val="none" w:sz="0" w:space="0" w:color="auto"/>
            <w:left w:val="none" w:sz="0" w:space="0" w:color="auto"/>
            <w:bottom w:val="none" w:sz="0" w:space="0" w:color="auto"/>
            <w:right w:val="none" w:sz="0" w:space="0" w:color="auto"/>
          </w:divBdr>
        </w:div>
        <w:div w:id="1257517387">
          <w:marLeft w:val="480"/>
          <w:marRight w:val="0"/>
          <w:marTop w:val="0"/>
          <w:marBottom w:val="0"/>
          <w:divBdr>
            <w:top w:val="none" w:sz="0" w:space="0" w:color="auto"/>
            <w:left w:val="none" w:sz="0" w:space="0" w:color="auto"/>
            <w:bottom w:val="none" w:sz="0" w:space="0" w:color="auto"/>
            <w:right w:val="none" w:sz="0" w:space="0" w:color="auto"/>
          </w:divBdr>
        </w:div>
        <w:div w:id="453718211">
          <w:marLeft w:val="480"/>
          <w:marRight w:val="0"/>
          <w:marTop w:val="0"/>
          <w:marBottom w:val="0"/>
          <w:divBdr>
            <w:top w:val="none" w:sz="0" w:space="0" w:color="auto"/>
            <w:left w:val="none" w:sz="0" w:space="0" w:color="auto"/>
            <w:bottom w:val="none" w:sz="0" w:space="0" w:color="auto"/>
            <w:right w:val="none" w:sz="0" w:space="0" w:color="auto"/>
          </w:divBdr>
        </w:div>
        <w:div w:id="1141381819">
          <w:marLeft w:val="480"/>
          <w:marRight w:val="0"/>
          <w:marTop w:val="0"/>
          <w:marBottom w:val="0"/>
          <w:divBdr>
            <w:top w:val="none" w:sz="0" w:space="0" w:color="auto"/>
            <w:left w:val="none" w:sz="0" w:space="0" w:color="auto"/>
            <w:bottom w:val="none" w:sz="0" w:space="0" w:color="auto"/>
            <w:right w:val="none" w:sz="0" w:space="0" w:color="auto"/>
          </w:divBdr>
        </w:div>
        <w:div w:id="1975214570">
          <w:marLeft w:val="480"/>
          <w:marRight w:val="0"/>
          <w:marTop w:val="0"/>
          <w:marBottom w:val="0"/>
          <w:divBdr>
            <w:top w:val="none" w:sz="0" w:space="0" w:color="auto"/>
            <w:left w:val="none" w:sz="0" w:space="0" w:color="auto"/>
            <w:bottom w:val="none" w:sz="0" w:space="0" w:color="auto"/>
            <w:right w:val="none" w:sz="0" w:space="0" w:color="auto"/>
          </w:divBdr>
        </w:div>
        <w:div w:id="1981686665">
          <w:marLeft w:val="480"/>
          <w:marRight w:val="0"/>
          <w:marTop w:val="0"/>
          <w:marBottom w:val="0"/>
          <w:divBdr>
            <w:top w:val="none" w:sz="0" w:space="0" w:color="auto"/>
            <w:left w:val="none" w:sz="0" w:space="0" w:color="auto"/>
            <w:bottom w:val="none" w:sz="0" w:space="0" w:color="auto"/>
            <w:right w:val="none" w:sz="0" w:space="0" w:color="auto"/>
          </w:divBdr>
        </w:div>
        <w:div w:id="1442260571">
          <w:marLeft w:val="480"/>
          <w:marRight w:val="0"/>
          <w:marTop w:val="0"/>
          <w:marBottom w:val="0"/>
          <w:divBdr>
            <w:top w:val="none" w:sz="0" w:space="0" w:color="auto"/>
            <w:left w:val="none" w:sz="0" w:space="0" w:color="auto"/>
            <w:bottom w:val="none" w:sz="0" w:space="0" w:color="auto"/>
            <w:right w:val="none" w:sz="0" w:space="0" w:color="auto"/>
          </w:divBdr>
        </w:div>
        <w:div w:id="1986884960">
          <w:marLeft w:val="480"/>
          <w:marRight w:val="0"/>
          <w:marTop w:val="0"/>
          <w:marBottom w:val="0"/>
          <w:divBdr>
            <w:top w:val="none" w:sz="0" w:space="0" w:color="auto"/>
            <w:left w:val="none" w:sz="0" w:space="0" w:color="auto"/>
            <w:bottom w:val="none" w:sz="0" w:space="0" w:color="auto"/>
            <w:right w:val="none" w:sz="0" w:space="0" w:color="auto"/>
          </w:divBdr>
        </w:div>
        <w:div w:id="381290482">
          <w:marLeft w:val="480"/>
          <w:marRight w:val="0"/>
          <w:marTop w:val="0"/>
          <w:marBottom w:val="0"/>
          <w:divBdr>
            <w:top w:val="none" w:sz="0" w:space="0" w:color="auto"/>
            <w:left w:val="none" w:sz="0" w:space="0" w:color="auto"/>
            <w:bottom w:val="none" w:sz="0" w:space="0" w:color="auto"/>
            <w:right w:val="none" w:sz="0" w:space="0" w:color="auto"/>
          </w:divBdr>
        </w:div>
        <w:div w:id="1735396842">
          <w:marLeft w:val="480"/>
          <w:marRight w:val="0"/>
          <w:marTop w:val="0"/>
          <w:marBottom w:val="0"/>
          <w:divBdr>
            <w:top w:val="none" w:sz="0" w:space="0" w:color="auto"/>
            <w:left w:val="none" w:sz="0" w:space="0" w:color="auto"/>
            <w:bottom w:val="none" w:sz="0" w:space="0" w:color="auto"/>
            <w:right w:val="none" w:sz="0" w:space="0" w:color="auto"/>
          </w:divBdr>
        </w:div>
        <w:div w:id="1125587178">
          <w:marLeft w:val="480"/>
          <w:marRight w:val="0"/>
          <w:marTop w:val="0"/>
          <w:marBottom w:val="0"/>
          <w:divBdr>
            <w:top w:val="none" w:sz="0" w:space="0" w:color="auto"/>
            <w:left w:val="none" w:sz="0" w:space="0" w:color="auto"/>
            <w:bottom w:val="none" w:sz="0" w:space="0" w:color="auto"/>
            <w:right w:val="none" w:sz="0" w:space="0" w:color="auto"/>
          </w:divBdr>
        </w:div>
        <w:div w:id="1601914337">
          <w:marLeft w:val="480"/>
          <w:marRight w:val="0"/>
          <w:marTop w:val="0"/>
          <w:marBottom w:val="0"/>
          <w:divBdr>
            <w:top w:val="none" w:sz="0" w:space="0" w:color="auto"/>
            <w:left w:val="none" w:sz="0" w:space="0" w:color="auto"/>
            <w:bottom w:val="none" w:sz="0" w:space="0" w:color="auto"/>
            <w:right w:val="none" w:sz="0" w:space="0" w:color="auto"/>
          </w:divBdr>
        </w:div>
        <w:div w:id="1695614725">
          <w:marLeft w:val="480"/>
          <w:marRight w:val="0"/>
          <w:marTop w:val="0"/>
          <w:marBottom w:val="0"/>
          <w:divBdr>
            <w:top w:val="none" w:sz="0" w:space="0" w:color="auto"/>
            <w:left w:val="none" w:sz="0" w:space="0" w:color="auto"/>
            <w:bottom w:val="none" w:sz="0" w:space="0" w:color="auto"/>
            <w:right w:val="none" w:sz="0" w:space="0" w:color="auto"/>
          </w:divBdr>
        </w:div>
        <w:div w:id="1697535243">
          <w:marLeft w:val="480"/>
          <w:marRight w:val="0"/>
          <w:marTop w:val="0"/>
          <w:marBottom w:val="0"/>
          <w:divBdr>
            <w:top w:val="none" w:sz="0" w:space="0" w:color="auto"/>
            <w:left w:val="none" w:sz="0" w:space="0" w:color="auto"/>
            <w:bottom w:val="none" w:sz="0" w:space="0" w:color="auto"/>
            <w:right w:val="none" w:sz="0" w:space="0" w:color="auto"/>
          </w:divBdr>
        </w:div>
        <w:div w:id="816186555">
          <w:marLeft w:val="480"/>
          <w:marRight w:val="0"/>
          <w:marTop w:val="0"/>
          <w:marBottom w:val="0"/>
          <w:divBdr>
            <w:top w:val="none" w:sz="0" w:space="0" w:color="auto"/>
            <w:left w:val="none" w:sz="0" w:space="0" w:color="auto"/>
            <w:bottom w:val="none" w:sz="0" w:space="0" w:color="auto"/>
            <w:right w:val="none" w:sz="0" w:space="0" w:color="auto"/>
          </w:divBdr>
        </w:div>
        <w:div w:id="1904681497">
          <w:marLeft w:val="480"/>
          <w:marRight w:val="0"/>
          <w:marTop w:val="0"/>
          <w:marBottom w:val="0"/>
          <w:divBdr>
            <w:top w:val="none" w:sz="0" w:space="0" w:color="auto"/>
            <w:left w:val="none" w:sz="0" w:space="0" w:color="auto"/>
            <w:bottom w:val="none" w:sz="0" w:space="0" w:color="auto"/>
            <w:right w:val="none" w:sz="0" w:space="0" w:color="auto"/>
          </w:divBdr>
        </w:div>
        <w:div w:id="721946518">
          <w:marLeft w:val="480"/>
          <w:marRight w:val="0"/>
          <w:marTop w:val="0"/>
          <w:marBottom w:val="0"/>
          <w:divBdr>
            <w:top w:val="none" w:sz="0" w:space="0" w:color="auto"/>
            <w:left w:val="none" w:sz="0" w:space="0" w:color="auto"/>
            <w:bottom w:val="none" w:sz="0" w:space="0" w:color="auto"/>
            <w:right w:val="none" w:sz="0" w:space="0" w:color="auto"/>
          </w:divBdr>
        </w:div>
        <w:div w:id="374737209">
          <w:marLeft w:val="480"/>
          <w:marRight w:val="0"/>
          <w:marTop w:val="0"/>
          <w:marBottom w:val="0"/>
          <w:divBdr>
            <w:top w:val="none" w:sz="0" w:space="0" w:color="auto"/>
            <w:left w:val="none" w:sz="0" w:space="0" w:color="auto"/>
            <w:bottom w:val="none" w:sz="0" w:space="0" w:color="auto"/>
            <w:right w:val="none" w:sz="0" w:space="0" w:color="auto"/>
          </w:divBdr>
        </w:div>
        <w:div w:id="1505901174">
          <w:marLeft w:val="480"/>
          <w:marRight w:val="0"/>
          <w:marTop w:val="0"/>
          <w:marBottom w:val="0"/>
          <w:divBdr>
            <w:top w:val="none" w:sz="0" w:space="0" w:color="auto"/>
            <w:left w:val="none" w:sz="0" w:space="0" w:color="auto"/>
            <w:bottom w:val="none" w:sz="0" w:space="0" w:color="auto"/>
            <w:right w:val="none" w:sz="0" w:space="0" w:color="auto"/>
          </w:divBdr>
        </w:div>
        <w:div w:id="1463574730">
          <w:marLeft w:val="480"/>
          <w:marRight w:val="0"/>
          <w:marTop w:val="0"/>
          <w:marBottom w:val="0"/>
          <w:divBdr>
            <w:top w:val="none" w:sz="0" w:space="0" w:color="auto"/>
            <w:left w:val="none" w:sz="0" w:space="0" w:color="auto"/>
            <w:bottom w:val="none" w:sz="0" w:space="0" w:color="auto"/>
            <w:right w:val="none" w:sz="0" w:space="0" w:color="auto"/>
          </w:divBdr>
        </w:div>
        <w:div w:id="1119177284">
          <w:marLeft w:val="480"/>
          <w:marRight w:val="0"/>
          <w:marTop w:val="0"/>
          <w:marBottom w:val="0"/>
          <w:divBdr>
            <w:top w:val="none" w:sz="0" w:space="0" w:color="auto"/>
            <w:left w:val="none" w:sz="0" w:space="0" w:color="auto"/>
            <w:bottom w:val="none" w:sz="0" w:space="0" w:color="auto"/>
            <w:right w:val="none" w:sz="0" w:space="0" w:color="auto"/>
          </w:divBdr>
        </w:div>
        <w:div w:id="682704964">
          <w:marLeft w:val="480"/>
          <w:marRight w:val="0"/>
          <w:marTop w:val="0"/>
          <w:marBottom w:val="0"/>
          <w:divBdr>
            <w:top w:val="none" w:sz="0" w:space="0" w:color="auto"/>
            <w:left w:val="none" w:sz="0" w:space="0" w:color="auto"/>
            <w:bottom w:val="none" w:sz="0" w:space="0" w:color="auto"/>
            <w:right w:val="none" w:sz="0" w:space="0" w:color="auto"/>
          </w:divBdr>
        </w:div>
        <w:div w:id="179121575">
          <w:marLeft w:val="480"/>
          <w:marRight w:val="0"/>
          <w:marTop w:val="0"/>
          <w:marBottom w:val="0"/>
          <w:divBdr>
            <w:top w:val="none" w:sz="0" w:space="0" w:color="auto"/>
            <w:left w:val="none" w:sz="0" w:space="0" w:color="auto"/>
            <w:bottom w:val="none" w:sz="0" w:space="0" w:color="auto"/>
            <w:right w:val="none" w:sz="0" w:space="0" w:color="auto"/>
          </w:divBdr>
        </w:div>
        <w:div w:id="2102991650">
          <w:marLeft w:val="480"/>
          <w:marRight w:val="0"/>
          <w:marTop w:val="0"/>
          <w:marBottom w:val="0"/>
          <w:divBdr>
            <w:top w:val="none" w:sz="0" w:space="0" w:color="auto"/>
            <w:left w:val="none" w:sz="0" w:space="0" w:color="auto"/>
            <w:bottom w:val="none" w:sz="0" w:space="0" w:color="auto"/>
            <w:right w:val="none" w:sz="0" w:space="0" w:color="auto"/>
          </w:divBdr>
        </w:div>
        <w:div w:id="107748629">
          <w:marLeft w:val="480"/>
          <w:marRight w:val="0"/>
          <w:marTop w:val="0"/>
          <w:marBottom w:val="0"/>
          <w:divBdr>
            <w:top w:val="none" w:sz="0" w:space="0" w:color="auto"/>
            <w:left w:val="none" w:sz="0" w:space="0" w:color="auto"/>
            <w:bottom w:val="none" w:sz="0" w:space="0" w:color="auto"/>
            <w:right w:val="none" w:sz="0" w:space="0" w:color="auto"/>
          </w:divBdr>
        </w:div>
        <w:div w:id="855268802">
          <w:marLeft w:val="480"/>
          <w:marRight w:val="0"/>
          <w:marTop w:val="0"/>
          <w:marBottom w:val="0"/>
          <w:divBdr>
            <w:top w:val="none" w:sz="0" w:space="0" w:color="auto"/>
            <w:left w:val="none" w:sz="0" w:space="0" w:color="auto"/>
            <w:bottom w:val="none" w:sz="0" w:space="0" w:color="auto"/>
            <w:right w:val="none" w:sz="0" w:space="0" w:color="auto"/>
          </w:divBdr>
        </w:div>
        <w:div w:id="1874616008">
          <w:marLeft w:val="480"/>
          <w:marRight w:val="0"/>
          <w:marTop w:val="0"/>
          <w:marBottom w:val="0"/>
          <w:divBdr>
            <w:top w:val="none" w:sz="0" w:space="0" w:color="auto"/>
            <w:left w:val="none" w:sz="0" w:space="0" w:color="auto"/>
            <w:bottom w:val="none" w:sz="0" w:space="0" w:color="auto"/>
            <w:right w:val="none" w:sz="0" w:space="0" w:color="auto"/>
          </w:divBdr>
        </w:div>
        <w:div w:id="993728873">
          <w:marLeft w:val="480"/>
          <w:marRight w:val="0"/>
          <w:marTop w:val="0"/>
          <w:marBottom w:val="0"/>
          <w:divBdr>
            <w:top w:val="none" w:sz="0" w:space="0" w:color="auto"/>
            <w:left w:val="none" w:sz="0" w:space="0" w:color="auto"/>
            <w:bottom w:val="none" w:sz="0" w:space="0" w:color="auto"/>
            <w:right w:val="none" w:sz="0" w:space="0" w:color="auto"/>
          </w:divBdr>
        </w:div>
        <w:div w:id="1466704528">
          <w:marLeft w:val="480"/>
          <w:marRight w:val="0"/>
          <w:marTop w:val="0"/>
          <w:marBottom w:val="0"/>
          <w:divBdr>
            <w:top w:val="none" w:sz="0" w:space="0" w:color="auto"/>
            <w:left w:val="none" w:sz="0" w:space="0" w:color="auto"/>
            <w:bottom w:val="none" w:sz="0" w:space="0" w:color="auto"/>
            <w:right w:val="none" w:sz="0" w:space="0" w:color="auto"/>
          </w:divBdr>
        </w:div>
        <w:div w:id="124280287">
          <w:marLeft w:val="480"/>
          <w:marRight w:val="0"/>
          <w:marTop w:val="0"/>
          <w:marBottom w:val="0"/>
          <w:divBdr>
            <w:top w:val="none" w:sz="0" w:space="0" w:color="auto"/>
            <w:left w:val="none" w:sz="0" w:space="0" w:color="auto"/>
            <w:bottom w:val="none" w:sz="0" w:space="0" w:color="auto"/>
            <w:right w:val="none" w:sz="0" w:space="0" w:color="auto"/>
          </w:divBdr>
        </w:div>
        <w:div w:id="1200974380">
          <w:marLeft w:val="480"/>
          <w:marRight w:val="0"/>
          <w:marTop w:val="0"/>
          <w:marBottom w:val="0"/>
          <w:divBdr>
            <w:top w:val="none" w:sz="0" w:space="0" w:color="auto"/>
            <w:left w:val="none" w:sz="0" w:space="0" w:color="auto"/>
            <w:bottom w:val="none" w:sz="0" w:space="0" w:color="auto"/>
            <w:right w:val="none" w:sz="0" w:space="0" w:color="auto"/>
          </w:divBdr>
        </w:div>
        <w:div w:id="1201698344">
          <w:marLeft w:val="480"/>
          <w:marRight w:val="0"/>
          <w:marTop w:val="0"/>
          <w:marBottom w:val="0"/>
          <w:divBdr>
            <w:top w:val="none" w:sz="0" w:space="0" w:color="auto"/>
            <w:left w:val="none" w:sz="0" w:space="0" w:color="auto"/>
            <w:bottom w:val="none" w:sz="0" w:space="0" w:color="auto"/>
            <w:right w:val="none" w:sz="0" w:space="0" w:color="auto"/>
          </w:divBdr>
        </w:div>
        <w:div w:id="2078432423">
          <w:marLeft w:val="480"/>
          <w:marRight w:val="0"/>
          <w:marTop w:val="0"/>
          <w:marBottom w:val="0"/>
          <w:divBdr>
            <w:top w:val="none" w:sz="0" w:space="0" w:color="auto"/>
            <w:left w:val="none" w:sz="0" w:space="0" w:color="auto"/>
            <w:bottom w:val="none" w:sz="0" w:space="0" w:color="auto"/>
            <w:right w:val="none" w:sz="0" w:space="0" w:color="auto"/>
          </w:divBdr>
        </w:div>
        <w:div w:id="346177484">
          <w:marLeft w:val="480"/>
          <w:marRight w:val="0"/>
          <w:marTop w:val="0"/>
          <w:marBottom w:val="0"/>
          <w:divBdr>
            <w:top w:val="none" w:sz="0" w:space="0" w:color="auto"/>
            <w:left w:val="none" w:sz="0" w:space="0" w:color="auto"/>
            <w:bottom w:val="none" w:sz="0" w:space="0" w:color="auto"/>
            <w:right w:val="none" w:sz="0" w:space="0" w:color="auto"/>
          </w:divBdr>
        </w:div>
        <w:div w:id="69157864">
          <w:marLeft w:val="480"/>
          <w:marRight w:val="0"/>
          <w:marTop w:val="0"/>
          <w:marBottom w:val="0"/>
          <w:divBdr>
            <w:top w:val="none" w:sz="0" w:space="0" w:color="auto"/>
            <w:left w:val="none" w:sz="0" w:space="0" w:color="auto"/>
            <w:bottom w:val="none" w:sz="0" w:space="0" w:color="auto"/>
            <w:right w:val="none" w:sz="0" w:space="0" w:color="auto"/>
          </w:divBdr>
        </w:div>
        <w:div w:id="1187450408">
          <w:marLeft w:val="480"/>
          <w:marRight w:val="0"/>
          <w:marTop w:val="0"/>
          <w:marBottom w:val="0"/>
          <w:divBdr>
            <w:top w:val="none" w:sz="0" w:space="0" w:color="auto"/>
            <w:left w:val="none" w:sz="0" w:space="0" w:color="auto"/>
            <w:bottom w:val="none" w:sz="0" w:space="0" w:color="auto"/>
            <w:right w:val="none" w:sz="0" w:space="0" w:color="auto"/>
          </w:divBdr>
        </w:div>
        <w:div w:id="564340370">
          <w:marLeft w:val="480"/>
          <w:marRight w:val="0"/>
          <w:marTop w:val="0"/>
          <w:marBottom w:val="0"/>
          <w:divBdr>
            <w:top w:val="none" w:sz="0" w:space="0" w:color="auto"/>
            <w:left w:val="none" w:sz="0" w:space="0" w:color="auto"/>
            <w:bottom w:val="none" w:sz="0" w:space="0" w:color="auto"/>
            <w:right w:val="none" w:sz="0" w:space="0" w:color="auto"/>
          </w:divBdr>
        </w:div>
        <w:div w:id="868298994">
          <w:marLeft w:val="480"/>
          <w:marRight w:val="0"/>
          <w:marTop w:val="0"/>
          <w:marBottom w:val="0"/>
          <w:divBdr>
            <w:top w:val="none" w:sz="0" w:space="0" w:color="auto"/>
            <w:left w:val="none" w:sz="0" w:space="0" w:color="auto"/>
            <w:bottom w:val="none" w:sz="0" w:space="0" w:color="auto"/>
            <w:right w:val="none" w:sz="0" w:space="0" w:color="auto"/>
          </w:divBdr>
        </w:div>
        <w:div w:id="1028260375">
          <w:marLeft w:val="480"/>
          <w:marRight w:val="0"/>
          <w:marTop w:val="0"/>
          <w:marBottom w:val="0"/>
          <w:divBdr>
            <w:top w:val="none" w:sz="0" w:space="0" w:color="auto"/>
            <w:left w:val="none" w:sz="0" w:space="0" w:color="auto"/>
            <w:bottom w:val="none" w:sz="0" w:space="0" w:color="auto"/>
            <w:right w:val="none" w:sz="0" w:space="0" w:color="auto"/>
          </w:divBdr>
        </w:div>
        <w:div w:id="1185093789">
          <w:marLeft w:val="480"/>
          <w:marRight w:val="0"/>
          <w:marTop w:val="0"/>
          <w:marBottom w:val="0"/>
          <w:divBdr>
            <w:top w:val="none" w:sz="0" w:space="0" w:color="auto"/>
            <w:left w:val="none" w:sz="0" w:space="0" w:color="auto"/>
            <w:bottom w:val="none" w:sz="0" w:space="0" w:color="auto"/>
            <w:right w:val="none" w:sz="0" w:space="0" w:color="auto"/>
          </w:divBdr>
        </w:div>
        <w:div w:id="1407528270">
          <w:marLeft w:val="480"/>
          <w:marRight w:val="0"/>
          <w:marTop w:val="0"/>
          <w:marBottom w:val="0"/>
          <w:divBdr>
            <w:top w:val="none" w:sz="0" w:space="0" w:color="auto"/>
            <w:left w:val="none" w:sz="0" w:space="0" w:color="auto"/>
            <w:bottom w:val="none" w:sz="0" w:space="0" w:color="auto"/>
            <w:right w:val="none" w:sz="0" w:space="0" w:color="auto"/>
          </w:divBdr>
        </w:div>
        <w:div w:id="782842348">
          <w:marLeft w:val="480"/>
          <w:marRight w:val="0"/>
          <w:marTop w:val="0"/>
          <w:marBottom w:val="0"/>
          <w:divBdr>
            <w:top w:val="none" w:sz="0" w:space="0" w:color="auto"/>
            <w:left w:val="none" w:sz="0" w:space="0" w:color="auto"/>
            <w:bottom w:val="none" w:sz="0" w:space="0" w:color="auto"/>
            <w:right w:val="none" w:sz="0" w:space="0" w:color="auto"/>
          </w:divBdr>
        </w:div>
        <w:div w:id="867180963">
          <w:marLeft w:val="480"/>
          <w:marRight w:val="0"/>
          <w:marTop w:val="0"/>
          <w:marBottom w:val="0"/>
          <w:divBdr>
            <w:top w:val="none" w:sz="0" w:space="0" w:color="auto"/>
            <w:left w:val="none" w:sz="0" w:space="0" w:color="auto"/>
            <w:bottom w:val="none" w:sz="0" w:space="0" w:color="auto"/>
            <w:right w:val="none" w:sz="0" w:space="0" w:color="auto"/>
          </w:divBdr>
        </w:div>
        <w:div w:id="2129621130">
          <w:marLeft w:val="480"/>
          <w:marRight w:val="0"/>
          <w:marTop w:val="0"/>
          <w:marBottom w:val="0"/>
          <w:divBdr>
            <w:top w:val="none" w:sz="0" w:space="0" w:color="auto"/>
            <w:left w:val="none" w:sz="0" w:space="0" w:color="auto"/>
            <w:bottom w:val="none" w:sz="0" w:space="0" w:color="auto"/>
            <w:right w:val="none" w:sz="0" w:space="0" w:color="auto"/>
          </w:divBdr>
        </w:div>
        <w:div w:id="2037540372">
          <w:marLeft w:val="480"/>
          <w:marRight w:val="0"/>
          <w:marTop w:val="0"/>
          <w:marBottom w:val="0"/>
          <w:divBdr>
            <w:top w:val="none" w:sz="0" w:space="0" w:color="auto"/>
            <w:left w:val="none" w:sz="0" w:space="0" w:color="auto"/>
            <w:bottom w:val="none" w:sz="0" w:space="0" w:color="auto"/>
            <w:right w:val="none" w:sz="0" w:space="0" w:color="auto"/>
          </w:divBdr>
        </w:div>
        <w:div w:id="717827701">
          <w:marLeft w:val="480"/>
          <w:marRight w:val="0"/>
          <w:marTop w:val="0"/>
          <w:marBottom w:val="0"/>
          <w:divBdr>
            <w:top w:val="none" w:sz="0" w:space="0" w:color="auto"/>
            <w:left w:val="none" w:sz="0" w:space="0" w:color="auto"/>
            <w:bottom w:val="none" w:sz="0" w:space="0" w:color="auto"/>
            <w:right w:val="none" w:sz="0" w:space="0" w:color="auto"/>
          </w:divBdr>
        </w:div>
        <w:div w:id="1191534028">
          <w:marLeft w:val="480"/>
          <w:marRight w:val="0"/>
          <w:marTop w:val="0"/>
          <w:marBottom w:val="0"/>
          <w:divBdr>
            <w:top w:val="none" w:sz="0" w:space="0" w:color="auto"/>
            <w:left w:val="none" w:sz="0" w:space="0" w:color="auto"/>
            <w:bottom w:val="none" w:sz="0" w:space="0" w:color="auto"/>
            <w:right w:val="none" w:sz="0" w:space="0" w:color="auto"/>
          </w:divBdr>
        </w:div>
        <w:div w:id="281695837">
          <w:marLeft w:val="480"/>
          <w:marRight w:val="0"/>
          <w:marTop w:val="0"/>
          <w:marBottom w:val="0"/>
          <w:divBdr>
            <w:top w:val="none" w:sz="0" w:space="0" w:color="auto"/>
            <w:left w:val="none" w:sz="0" w:space="0" w:color="auto"/>
            <w:bottom w:val="none" w:sz="0" w:space="0" w:color="auto"/>
            <w:right w:val="none" w:sz="0" w:space="0" w:color="auto"/>
          </w:divBdr>
        </w:div>
        <w:div w:id="1412653754">
          <w:marLeft w:val="480"/>
          <w:marRight w:val="0"/>
          <w:marTop w:val="0"/>
          <w:marBottom w:val="0"/>
          <w:divBdr>
            <w:top w:val="none" w:sz="0" w:space="0" w:color="auto"/>
            <w:left w:val="none" w:sz="0" w:space="0" w:color="auto"/>
            <w:bottom w:val="none" w:sz="0" w:space="0" w:color="auto"/>
            <w:right w:val="none" w:sz="0" w:space="0" w:color="auto"/>
          </w:divBdr>
        </w:div>
        <w:div w:id="694187227">
          <w:marLeft w:val="480"/>
          <w:marRight w:val="0"/>
          <w:marTop w:val="0"/>
          <w:marBottom w:val="0"/>
          <w:divBdr>
            <w:top w:val="none" w:sz="0" w:space="0" w:color="auto"/>
            <w:left w:val="none" w:sz="0" w:space="0" w:color="auto"/>
            <w:bottom w:val="none" w:sz="0" w:space="0" w:color="auto"/>
            <w:right w:val="none" w:sz="0" w:space="0" w:color="auto"/>
          </w:divBdr>
        </w:div>
        <w:div w:id="660278139">
          <w:marLeft w:val="480"/>
          <w:marRight w:val="0"/>
          <w:marTop w:val="0"/>
          <w:marBottom w:val="0"/>
          <w:divBdr>
            <w:top w:val="none" w:sz="0" w:space="0" w:color="auto"/>
            <w:left w:val="none" w:sz="0" w:space="0" w:color="auto"/>
            <w:bottom w:val="none" w:sz="0" w:space="0" w:color="auto"/>
            <w:right w:val="none" w:sz="0" w:space="0" w:color="auto"/>
          </w:divBdr>
        </w:div>
        <w:div w:id="1873179425">
          <w:marLeft w:val="480"/>
          <w:marRight w:val="0"/>
          <w:marTop w:val="0"/>
          <w:marBottom w:val="0"/>
          <w:divBdr>
            <w:top w:val="none" w:sz="0" w:space="0" w:color="auto"/>
            <w:left w:val="none" w:sz="0" w:space="0" w:color="auto"/>
            <w:bottom w:val="none" w:sz="0" w:space="0" w:color="auto"/>
            <w:right w:val="none" w:sz="0" w:space="0" w:color="auto"/>
          </w:divBdr>
        </w:div>
        <w:div w:id="1522738234">
          <w:marLeft w:val="480"/>
          <w:marRight w:val="0"/>
          <w:marTop w:val="0"/>
          <w:marBottom w:val="0"/>
          <w:divBdr>
            <w:top w:val="none" w:sz="0" w:space="0" w:color="auto"/>
            <w:left w:val="none" w:sz="0" w:space="0" w:color="auto"/>
            <w:bottom w:val="none" w:sz="0" w:space="0" w:color="auto"/>
            <w:right w:val="none" w:sz="0" w:space="0" w:color="auto"/>
          </w:divBdr>
        </w:div>
        <w:div w:id="1168861163">
          <w:marLeft w:val="480"/>
          <w:marRight w:val="0"/>
          <w:marTop w:val="0"/>
          <w:marBottom w:val="0"/>
          <w:divBdr>
            <w:top w:val="none" w:sz="0" w:space="0" w:color="auto"/>
            <w:left w:val="none" w:sz="0" w:space="0" w:color="auto"/>
            <w:bottom w:val="none" w:sz="0" w:space="0" w:color="auto"/>
            <w:right w:val="none" w:sz="0" w:space="0" w:color="auto"/>
          </w:divBdr>
        </w:div>
        <w:div w:id="1307081203">
          <w:marLeft w:val="480"/>
          <w:marRight w:val="0"/>
          <w:marTop w:val="0"/>
          <w:marBottom w:val="0"/>
          <w:divBdr>
            <w:top w:val="none" w:sz="0" w:space="0" w:color="auto"/>
            <w:left w:val="none" w:sz="0" w:space="0" w:color="auto"/>
            <w:bottom w:val="none" w:sz="0" w:space="0" w:color="auto"/>
            <w:right w:val="none" w:sz="0" w:space="0" w:color="auto"/>
          </w:divBdr>
        </w:div>
        <w:div w:id="403649401">
          <w:marLeft w:val="480"/>
          <w:marRight w:val="0"/>
          <w:marTop w:val="0"/>
          <w:marBottom w:val="0"/>
          <w:divBdr>
            <w:top w:val="none" w:sz="0" w:space="0" w:color="auto"/>
            <w:left w:val="none" w:sz="0" w:space="0" w:color="auto"/>
            <w:bottom w:val="none" w:sz="0" w:space="0" w:color="auto"/>
            <w:right w:val="none" w:sz="0" w:space="0" w:color="auto"/>
          </w:divBdr>
        </w:div>
        <w:div w:id="950863389">
          <w:marLeft w:val="480"/>
          <w:marRight w:val="0"/>
          <w:marTop w:val="0"/>
          <w:marBottom w:val="0"/>
          <w:divBdr>
            <w:top w:val="none" w:sz="0" w:space="0" w:color="auto"/>
            <w:left w:val="none" w:sz="0" w:space="0" w:color="auto"/>
            <w:bottom w:val="none" w:sz="0" w:space="0" w:color="auto"/>
            <w:right w:val="none" w:sz="0" w:space="0" w:color="auto"/>
          </w:divBdr>
        </w:div>
        <w:div w:id="325981325">
          <w:marLeft w:val="480"/>
          <w:marRight w:val="0"/>
          <w:marTop w:val="0"/>
          <w:marBottom w:val="0"/>
          <w:divBdr>
            <w:top w:val="none" w:sz="0" w:space="0" w:color="auto"/>
            <w:left w:val="none" w:sz="0" w:space="0" w:color="auto"/>
            <w:bottom w:val="none" w:sz="0" w:space="0" w:color="auto"/>
            <w:right w:val="none" w:sz="0" w:space="0" w:color="auto"/>
          </w:divBdr>
        </w:div>
        <w:div w:id="2139714061">
          <w:marLeft w:val="480"/>
          <w:marRight w:val="0"/>
          <w:marTop w:val="0"/>
          <w:marBottom w:val="0"/>
          <w:divBdr>
            <w:top w:val="none" w:sz="0" w:space="0" w:color="auto"/>
            <w:left w:val="none" w:sz="0" w:space="0" w:color="auto"/>
            <w:bottom w:val="none" w:sz="0" w:space="0" w:color="auto"/>
            <w:right w:val="none" w:sz="0" w:space="0" w:color="auto"/>
          </w:divBdr>
        </w:div>
      </w:divsChild>
    </w:div>
    <w:div w:id="1991058703">
      <w:bodyDiv w:val="1"/>
      <w:marLeft w:val="0"/>
      <w:marRight w:val="0"/>
      <w:marTop w:val="0"/>
      <w:marBottom w:val="0"/>
      <w:divBdr>
        <w:top w:val="none" w:sz="0" w:space="0" w:color="auto"/>
        <w:left w:val="none" w:sz="0" w:space="0" w:color="auto"/>
        <w:bottom w:val="none" w:sz="0" w:space="0" w:color="auto"/>
        <w:right w:val="none" w:sz="0" w:space="0" w:color="auto"/>
      </w:divBdr>
    </w:div>
    <w:div w:id="1995912383">
      <w:bodyDiv w:val="1"/>
      <w:marLeft w:val="0"/>
      <w:marRight w:val="0"/>
      <w:marTop w:val="0"/>
      <w:marBottom w:val="0"/>
      <w:divBdr>
        <w:top w:val="none" w:sz="0" w:space="0" w:color="auto"/>
        <w:left w:val="none" w:sz="0" w:space="0" w:color="auto"/>
        <w:bottom w:val="none" w:sz="0" w:space="0" w:color="auto"/>
        <w:right w:val="none" w:sz="0" w:space="0" w:color="auto"/>
      </w:divBdr>
    </w:div>
    <w:div w:id="1995914181">
      <w:bodyDiv w:val="1"/>
      <w:marLeft w:val="0"/>
      <w:marRight w:val="0"/>
      <w:marTop w:val="0"/>
      <w:marBottom w:val="0"/>
      <w:divBdr>
        <w:top w:val="none" w:sz="0" w:space="0" w:color="auto"/>
        <w:left w:val="none" w:sz="0" w:space="0" w:color="auto"/>
        <w:bottom w:val="none" w:sz="0" w:space="0" w:color="auto"/>
        <w:right w:val="none" w:sz="0" w:space="0" w:color="auto"/>
      </w:divBdr>
    </w:div>
    <w:div w:id="1998412037">
      <w:bodyDiv w:val="1"/>
      <w:marLeft w:val="0"/>
      <w:marRight w:val="0"/>
      <w:marTop w:val="0"/>
      <w:marBottom w:val="0"/>
      <w:divBdr>
        <w:top w:val="none" w:sz="0" w:space="0" w:color="auto"/>
        <w:left w:val="none" w:sz="0" w:space="0" w:color="auto"/>
        <w:bottom w:val="none" w:sz="0" w:space="0" w:color="auto"/>
        <w:right w:val="none" w:sz="0" w:space="0" w:color="auto"/>
      </w:divBdr>
    </w:div>
    <w:div w:id="2000382925">
      <w:bodyDiv w:val="1"/>
      <w:marLeft w:val="0"/>
      <w:marRight w:val="0"/>
      <w:marTop w:val="0"/>
      <w:marBottom w:val="0"/>
      <w:divBdr>
        <w:top w:val="none" w:sz="0" w:space="0" w:color="auto"/>
        <w:left w:val="none" w:sz="0" w:space="0" w:color="auto"/>
        <w:bottom w:val="none" w:sz="0" w:space="0" w:color="auto"/>
        <w:right w:val="none" w:sz="0" w:space="0" w:color="auto"/>
      </w:divBdr>
    </w:div>
    <w:div w:id="2002148982">
      <w:bodyDiv w:val="1"/>
      <w:marLeft w:val="0"/>
      <w:marRight w:val="0"/>
      <w:marTop w:val="0"/>
      <w:marBottom w:val="0"/>
      <w:divBdr>
        <w:top w:val="none" w:sz="0" w:space="0" w:color="auto"/>
        <w:left w:val="none" w:sz="0" w:space="0" w:color="auto"/>
        <w:bottom w:val="none" w:sz="0" w:space="0" w:color="auto"/>
        <w:right w:val="none" w:sz="0" w:space="0" w:color="auto"/>
      </w:divBdr>
    </w:div>
    <w:div w:id="2003005711">
      <w:bodyDiv w:val="1"/>
      <w:marLeft w:val="0"/>
      <w:marRight w:val="0"/>
      <w:marTop w:val="0"/>
      <w:marBottom w:val="0"/>
      <w:divBdr>
        <w:top w:val="none" w:sz="0" w:space="0" w:color="auto"/>
        <w:left w:val="none" w:sz="0" w:space="0" w:color="auto"/>
        <w:bottom w:val="none" w:sz="0" w:space="0" w:color="auto"/>
        <w:right w:val="none" w:sz="0" w:space="0" w:color="auto"/>
      </w:divBdr>
    </w:div>
    <w:div w:id="2004698329">
      <w:bodyDiv w:val="1"/>
      <w:marLeft w:val="0"/>
      <w:marRight w:val="0"/>
      <w:marTop w:val="0"/>
      <w:marBottom w:val="0"/>
      <w:divBdr>
        <w:top w:val="none" w:sz="0" w:space="0" w:color="auto"/>
        <w:left w:val="none" w:sz="0" w:space="0" w:color="auto"/>
        <w:bottom w:val="none" w:sz="0" w:space="0" w:color="auto"/>
        <w:right w:val="none" w:sz="0" w:space="0" w:color="auto"/>
      </w:divBdr>
    </w:div>
    <w:div w:id="2010597736">
      <w:bodyDiv w:val="1"/>
      <w:marLeft w:val="0"/>
      <w:marRight w:val="0"/>
      <w:marTop w:val="0"/>
      <w:marBottom w:val="0"/>
      <w:divBdr>
        <w:top w:val="none" w:sz="0" w:space="0" w:color="auto"/>
        <w:left w:val="none" w:sz="0" w:space="0" w:color="auto"/>
        <w:bottom w:val="none" w:sz="0" w:space="0" w:color="auto"/>
        <w:right w:val="none" w:sz="0" w:space="0" w:color="auto"/>
      </w:divBdr>
    </w:div>
    <w:div w:id="2011565962">
      <w:bodyDiv w:val="1"/>
      <w:marLeft w:val="0"/>
      <w:marRight w:val="0"/>
      <w:marTop w:val="0"/>
      <w:marBottom w:val="0"/>
      <w:divBdr>
        <w:top w:val="none" w:sz="0" w:space="0" w:color="auto"/>
        <w:left w:val="none" w:sz="0" w:space="0" w:color="auto"/>
        <w:bottom w:val="none" w:sz="0" w:space="0" w:color="auto"/>
        <w:right w:val="none" w:sz="0" w:space="0" w:color="auto"/>
      </w:divBdr>
    </w:div>
    <w:div w:id="2011591951">
      <w:bodyDiv w:val="1"/>
      <w:marLeft w:val="0"/>
      <w:marRight w:val="0"/>
      <w:marTop w:val="0"/>
      <w:marBottom w:val="0"/>
      <w:divBdr>
        <w:top w:val="none" w:sz="0" w:space="0" w:color="auto"/>
        <w:left w:val="none" w:sz="0" w:space="0" w:color="auto"/>
        <w:bottom w:val="none" w:sz="0" w:space="0" w:color="auto"/>
        <w:right w:val="none" w:sz="0" w:space="0" w:color="auto"/>
      </w:divBdr>
    </w:div>
    <w:div w:id="2012099088">
      <w:bodyDiv w:val="1"/>
      <w:marLeft w:val="0"/>
      <w:marRight w:val="0"/>
      <w:marTop w:val="0"/>
      <w:marBottom w:val="0"/>
      <w:divBdr>
        <w:top w:val="none" w:sz="0" w:space="0" w:color="auto"/>
        <w:left w:val="none" w:sz="0" w:space="0" w:color="auto"/>
        <w:bottom w:val="none" w:sz="0" w:space="0" w:color="auto"/>
        <w:right w:val="none" w:sz="0" w:space="0" w:color="auto"/>
      </w:divBdr>
    </w:div>
    <w:div w:id="2014330971">
      <w:bodyDiv w:val="1"/>
      <w:marLeft w:val="0"/>
      <w:marRight w:val="0"/>
      <w:marTop w:val="0"/>
      <w:marBottom w:val="0"/>
      <w:divBdr>
        <w:top w:val="none" w:sz="0" w:space="0" w:color="auto"/>
        <w:left w:val="none" w:sz="0" w:space="0" w:color="auto"/>
        <w:bottom w:val="none" w:sz="0" w:space="0" w:color="auto"/>
        <w:right w:val="none" w:sz="0" w:space="0" w:color="auto"/>
      </w:divBdr>
    </w:div>
    <w:div w:id="2015107457">
      <w:bodyDiv w:val="1"/>
      <w:marLeft w:val="0"/>
      <w:marRight w:val="0"/>
      <w:marTop w:val="0"/>
      <w:marBottom w:val="0"/>
      <w:divBdr>
        <w:top w:val="none" w:sz="0" w:space="0" w:color="auto"/>
        <w:left w:val="none" w:sz="0" w:space="0" w:color="auto"/>
        <w:bottom w:val="none" w:sz="0" w:space="0" w:color="auto"/>
        <w:right w:val="none" w:sz="0" w:space="0" w:color="auto"/>
      </w:divBdr>
    </w:div>
    <w:div w:id="2015644323">
      <w:bodyDiv w:val="1"/>
      <w:marLeft w:val="0"/>
      <w:marRight w:val="0"/>
      <w:marTop w:val="0"/>
      <w:marBottom w:val="0"/>
      <w:divBdr>
        <w:top w:val="none" w:sz="0" w:space="0" w:color="auto"/>
        <w:left w:val="none" w:sz="0" w:space="0" w:color="auto"/>
        <w:bottom w:val="none" w:sz="0" w:space="0" w:color="auto"/>
        <w:right w:val="none" w:sz="0" w:space="0" w:color="auto"/>
      </w:divBdr>
    </w:div>
    <w:div w:id="2015718971">
      <w:bodyDiv w:val="1"/>
      <w:marLeft w:val="0"/>
      <w:marRight w:val="0"/>
      <w:marTop w:val="0"/>
      <w:marBottom w:val="0"/>
      <w:divBdr>
        <w:top w:val="none" w:sz="0" w:space="0" w:color="auto"/>
        <w:left w:val="none" w:sz="0" w:space="0" w:color="auto"/>
        <w:bottom w:val="none" w:sz="0" w:space="0" w:color="auto"/>
        <w:right w:val="none" w:sz="0" w:space="0" w:color="auto"/>
      </w:divBdr>
    </w:div>
    <w:div w:id="2017001555">
      <w:bodyDiv w:val="1"/>
      <w:marLeft w:val="0"/>
      <w:marRight w:val="0"/>
      <w:marTop w:val="0"/>
      <w:marBottom w:val="0"/>
      <w:divBdr>
        <w:top w:val="none" w:sz="0" w:space="0" w:color="auto"/>
        <w:left w:val="none" w:sz="0" w:space="0" w:color="auto"/>
        <w:bottom w:val="none" w:sz="0" w:space="0" w:color="auto"/>
        <w:right w:val="none" w:sz="0" w:space="0" w:color="auto"/>
      </w:divBdr>
    </w:div>
    <w:div w:id="2019044677">
      <w:bodyDiv w:val="1"/>
      <w:marLeft w:val="0"/>
      <w:marRight w:val="0"/>
      <w:marTop w:val="0"/>
      <w:marBottom w:val="0"/>
      <w:divBdr>
        <w:top w:val="none" w:sz="0" w:space="0" w:color="auto"/>
        <w:left w:val="none" w:sz="0" w:space="0" w:color="auto"/>
        <w:bottom w:val="none" w:sz="0" w:space="0" w:color="auto"/>
        <w:right w:val="none" w:sz="0" w:space="0" w:color="auto"/>
      </w:divBdr>
    </w:div>
    <w:div w:id="2019849508">
      <w:bodyDiv w:val="1"/>
      <w:marLeft w:val="0"/>
      <w:marRight w:val="0"/>
      <w:marTop w:val="0"/>
      <w:marBottom w:val="0"/>
      <w:divBdr>
        <w:top w:val="none" w:sz="0" w:space="0" w:color="auto"/>
        <w:left w:val="none" w:sz="0" w:space="0" w:color="auto"/>
        <w:bottom w:val="none" w:sz="0" w:space="0" w:color="auto"/>
        <w:right w:val="none" w:sz="0" w:space="0" w:color="auto"/>
      </w:divBdr>
    </w:div>
    <w:div w:id="2020234986">
      <w:bodyDiv w:val="1"/>
      <w:marLeft w:val="0"/>
      <w:marRight w:val="0"/>
      <w:marTop w:val="0"/>
      <w:marBottom w:val="0"/>
      <w:divBdr>
        <w:top w:val="none" w:sz="0" w:space="0" w:color="auto"/>
        <w:left w:val="none" w:sz="0" w:space="0" w:color="auto"/>
        <w:bottom w:val="none" w:sz="0" w:space="0" w:color="auto"/>
        <w:right w:val="none" w:sz="0" w:space="0" w:color="auto"/>
      </w:divBdr>
      <w:divsChild>
        <w:div w:id="377359735">
          <w:marLeft w:val="480"/>
          <w:marRight w:val="0"/>
          <w:marTop w:val="0"/>
          <w:marBottom w:val="0"/>
          <w:divBdr>
            <w:top w:val="none" w:sz="0" w:space="0" w:color="auto"/>
            <w:left w:val="none" w:sz="0" w:space="0" w:color="auto"/>
            <w:bottom w:val="none" w:sz="0" w:space="0" w:color="auto"/>
            <w:right w:val="none" w:sz="0" w:space="0" w:color="auto"/>
          </w:divBdr>
        </w:div>
        <w:div w:id="198974224">
          <w:marLeft w:val="480"/>
          <w:marRight w:val="0"/>
          <w:marTop w:val="0"/>
          <w:marBottom w:val="0"/>
          <w:divBdr>
            <w:top w:val="none" w:sz="0" w:space="0" w:color="auto"/>
            <w:left w:val="none" w:sz="0" w:space="0" w:color="auto"/>
            <w:bottom w:val="none" w:sz="0" w:space="0" w:color="auto"/>
            <w:right w:val="none" w:sz="0" w:space="0" w:color="auto"/>
          </w:divBdr>
        </w:div>
        <w:div w:id="1195462197">
          <w:marLeft w:val="480"/>
          <w:marRight w:val="0"/>
          <w:marTop w:val="0"/>
          <w:marBottom w:val="0"/>
          <w:divBdr>
            <w:top w:val="none" w:sz="0" w:space="0" w:color="auto"/>
            <w:left w:val="none" w:sz="0" w:space="0" w:color="auto"/>
            <w:bottom w:val="none" w:sz="0" w:space="0" w:color="auto"/>
            <w:right w:val="none" w:sz="0" w:space="0" w:color="auto"/>
          </w:divBdr>
        </w:div>
        <w:div w:id="1596131950">
          <w:marLeft w:val="480"/>
          <w:marRight w:val="0"/>
          <w:marTop w:val="0"/>
          <w:marBottom w:val="0"/>
          <w:divBdr>
            <w:top w:val="none" w:sz="0" w:space="0" w:color="auto"/>
            <w:left w:val="none" w:sz="0" w:space="0" w:color="auto"/>
            <w:bottom w:val="none" w:sz="0" w:space="0" w:color="auto"/>
            <w:right w:val="none" w:sz="0" w:space="0" w:color="auto"/>
          </w:divBdr>
        </w:div>
        <w:div w:id="451679300">
          <w:marLeft w:val="480"/>
          <w:marRight w:val="0"/>
          <w:marTop w:val="0"/>
          <w:marBottom w:val="0"/>
          <w:divBdr>
            <w:top w:val="none" w:sz="0" w:space="0" w:color="auto"/>
            <w:left w:val="none" w:sz="0" w:space="0" w:color="auto"/>
            <w:bottom w:val="none" w:sz="0" w:space="0" w:color="auto"/>
            <w:right w:val="none" w:sz="0" w:space="0" w:color="auto"/>
          </w:divBdr>
        </w:div>
        <w:div w:id="79954415">
          <w:marLeft w:val="480"/>
          <w:marRight w:val="0"/>
          <w:marTop w:val="0"/>
          <w:marBottom w:val="0"/>
          <w:divBdr>
            <w:top w:val="none" w:sz="0" w:space="0" w:color="auto"/>
            <w:left w:val="none" w:sz="0" w:space="0" w:color="auto"/>
            <w:bottom w:val="none" w:sz="0" w:space="0" w:color="auto"/>
            <w:right w:val="none" w:sz="0" w:space="0" w:color="auto"/>
          </w:divBdr>
        </w:div>
        <w:div w:id="789740493">
          <w:marLeft w:val="480"/>
          <w:marRight w:val="0"/>
          <w:marTop w:val="0"/>
          <w:marBottom w:val="0"/>
          <w:divBdr>
            <w:top w:val="none" w:sz="0" w:space="0" w:color="auto"/>
            <w:left w:val="none" w:sz="0" w:space="0" w:color="auto"/>
            <w:bottom w:val="none" w:sz="0" w:space="0" w:color="auto"/>
            <w:right w:val="none" w:sz="0" w:space="0" w:color="auto"/>
          </w:divBdr>
        </w:div>
        <w:div w:id="324631393">
          <w:marLeft w:val="480"/>
          <w:marRight w:val="0"/>
          <w:marTop w:val="0"/>
          <w:marBottom w:val="0"/>
          <w:divBdr>
            <w:top w:val="none" w:sz="0" w:space="0" w:color="auto"/>
            <w:left w:val="none" w:sz="0" w:space="0" w:color="auto"/>
            <w:bottom w:val="none" w:sz="0" w:space="0" w:color="auto"/>
            <w:right w:val="none" w:sz="0" w:space="0" w:color="auto"/>
          </w:divBdr>
        </w:div>
        <w:div w:id="1832867072">
          <w:marLeft w:val="480"/>
          <w:marRight w:val="0"/>
          <w:marTop w:val="0"/>
          <w:marBottom w:val="0"/>
          <w:divBdr>
            <w:top w:val="none" w:sz="0" w:space="0" w:color="auto"/>
            <w:left w:val="none" w:sz="0" w:space="0" w:color="auto"/>
            <w:bottom w:val="none" w:sz="0" w:space="0" w:color="auto"/>
            <w:right w:val="none" w:sz="0" w:space="0" w:color="auto"/>
          </w:divBdr>
        </w:div>
        <w:div w:id="1976375187">
          <w:marLeft w:val="480"/>
          <w:marRight w:val="0"/>
          <w:marTop w:val="0"/>
          <w:marBottom w:val="0"/>
          <w:divBdr>
            <w:top w:val="none" w:sz="0" w:space="0" w:color="auto"/>
            <w:left w:val="none" w:sz="0" w:space="0" w:color="auto"/>
            <w:bottom w:val="none" w:sz="0" w:space="0" w:color="auto"/>
            <w:right w:val="none" w:sz="0" w:space="0" w:color="auto"/>
          </w:divBdr>
        </w:div>
        <w:div w:id="1582637457">
          <w:marLeft w:val="480"/>
          <w:marRight w:val="0"/>
          <w:marTop w:val="0"/>
          <w:marBottom w:val="0"/>
          <w:divBdr>
            <w:top w:val="none" w:sz="0" w:space="0" w:color="auto"/>
            <w:left w:val="none" w:sz="0" w:space="0" w:color="auto"/>
            <w:bottom w:val="none" w:sz="0" w:space="0" w:color="auto"/>
            <w:right w:val="none" w:sz="0" w:space="0" w:color="auto"/>
          </w:divBdr>
        </w:div>
        <w:div w:id="1075249173">
          <w:marLeft w:val="480"/>
          <w:marRight w:val="0"/>
          <w:marTop w:val="0"/>
          <w:marBottom w:val="0"/>
          <w:divBdr>
            <w:top w:val="none" w:sz="0" w:space="0" w:color="auto"/>
            <w:left w:val="none" w:sz="0" w:space="0" w:color="auto"/>
            <w:bottom w:val="none" w:sz="0" w:space="0" w:color="auto"/>
            <w:right w:val="none" w:sz="0" w:space="0" w:color="auto"/>
          </w:divBdr>
        </w:div>
        <w:div w:id="638917633">
          <w:marLeft w:val="480"/>
          <w:marRight w:val="0"/>
          <w:marTop w:val="0"/>
          <w:marBottom w:val="0"/>
          <w:divBdr>
            <w:top w:val="none" w:sz="0" w:space="0" w:color="auto"/>
            <w:left w:val="none" w:sz="0" w:space="0" w:color="auto"/>
            <w:bottom w:val="none" w:sz="0" w:space="0" w:color="auto"/>
            <w:right w:val="none" w:sz="0" w:space="0" w:color="auto"/>
          </w:divBdr>
        </w:div>
        <w:div w:id="1395157727">
          <w:marLeft w:val="480"/>
          <w:marRight w:val="0"/>
          <w:marTop w:val="0"/>
          <w:marBottom w:val="0"/>
          <w:divBdr>
            <w:top w:val="none" w:sz="0" w:space="0" w:color="auto"/>
            <w:left w:val="none" w:sz="0" w:space="0" w:color="auto"/>
            <w:bottom w:val="none" w:sz="0" w:space="0" w:color="auto"/>
            <w:right w:val="none" w:sz="0" w:space="0" w:color="auto"/>
          </w:divBdr>
        </w:div>
        <w:div w:id="39213484">
          <w:marLeft w:val="480"/>
          <w:marRight w:val="0"/>
          <w:marTop w:val="0"/>
          <w:marBottom w:val="0"/>
          <w:divBdr>
            <w:top w:val="none" w:sz="0" w:space="0" w:color="auto"/>
            <w:left w:val="none" w:sz="0" w:space="0" w:color="auto"/>
            <w:bottom w:val="none" w:sz="0" w:space="0" w:color="auto"/>
            <w:right w:val="none" w:sz="0" w:space="0" w:color="auto"/>
          </w:divBdr>
        </w:div>
        <w:div w:id="1024671990">
          <w:marLeft w:val="480"/>
          <w:marRight w:val="0"/>
          <w:marTop w:val="0"/>
          <w:marBottom w:val="0"/>
          <w:divBdr>
            <w:top w:val="none" w:sz="0" w:space="0" w:color="auto"/>
            <w:left w:val="none" w:sz="0" w:space="0" w:color="auto"/>
            <w:bottom w:val="none" w:sz="0" w:space="0" w:color="auto"/>
            <w:right w:val="none" w:sz="0" w:space="0" w:color="auto"/>
          </w:divBdr>
        </w:div>
        <w:div w:id="715855207">
          <w:marLeft w:val="480"/>
          <w:marRight w:val="0"/>
          <w:marTop w:val="0"/>
          <w:marBottom w:val="0"/>
          <w:divBdr>
            <w:top w:val="none" w:sz="0" w:space="0" w:color="auto"/>
            <w:left w:val="none" w:sz="0" w:space="0" w:color="auto"/>
            <w:bottom w:val="none" w:sz="0" w:space="0" w:color="auto"/>
            <w:right w:val="none" w:sz="0" w:space="0" w:color="auto"/>
          </w:divBdr>
        </w:div>
        <w:div w:id="585267834">
          <w:marLeft w:val="480"/>
          <w:marRight w:val="0"/>
          <w:marTop w:val="0"/>
          <w:marBottom w:val="0"/>
          <w:divBdr>
            <w:top w:val="none" w:sz="0" w:space="0" w:color="auto"/>
            <w:left w:val="none" w:sz="0" w:space="0" w:color="auto"/>
            <w:bottom w:val="none" w:sz="0" w:space="0" w:color="auto"/>
            <w:right w:val="none" w:sz="0" w:space="0" w:color="auto"/>
          </w:divBdr>
        </w:div>
        <w:div w:id="947737837">
          <w:marLeft w:val="480"/>
          <w:marRight w:val="0"/>
          <w:marTop w:val="0"/>
          <w:marBottom w:val="0"/>
          <w:divBdr>
            <w:top w:val="none" w:sz="0" w:space="0" w:color="auto"/>
            <w:left w:val="none" w:sz="0" w:space="0" w:color="auto"/>
            <w:bottom w:val="none" w:sz="0" w:space="0" w:color="auto"/>
            <w:right w:val="none" w:sz="0" w:space="0" w:color="auto"/>
          </w:divBdr>
        </w:div>
        <w:div w:id="453449546">
          <w:marLeft w:val="480"/>
          <w:marRight w:val="0"/>
          <w:marTop w:val="0"/>
          <w:marBottom w:val="0"/>
          <w:divBdr>
            <w:top w:val="none" w:sz="0" w:space="0" w:color="auto"/>
            <w:left w:val="none" w:sz="0" w:space="0" w:color="auto"/>
            <w:bottom w:val="none" w:sz="0" w:space="0" w:color="auto"/>
            <w:right w:val="none" w:sz="0" w:space="0" w:color="auto"/>
          </w:divBdr>
        </w:div>
        <w:div w:id="127630838">
          <w:marLeft w:val="480"/>
          <w:marRight w:val="0"/>
          <w:marTop w:val="0"/>
          <w:marBottom w:val="0"/>
          <w:divBdr>
            <w:top w:val="none" w:sz="0" w:space="0" w:color="auto"/>
            <w:left w:val="none" w:sz="0" w:space="0" w:color="auto"/>
            <w:bottom w:val="none" w:sz="0" w:space="0" w:color="auto"/>
            <w:right w:val="none" w:sz="0" w:space="0" w:color="auto"/>
          </w:divBdr>
        </w:div>
        <w:div w:id="2061435705">
          <w:marLeft w:val="480"/>
          <w:marRight w:val="0"/>
          <w:marTop w:val="0"/>
          <w:marBottom w:val="0"/>
          <w:divBdr>
            <w:top w:val="none" w:sz="0" w:space="0" w:color="auto"/>
            <w:left w:val="none" w:sz="0" w:space="0" w:color="auto"/>
            <w:bottom w:val="none" w:sz="0" w:space="0" w:color="auto"/>
            <w:right w:val="none" w:sz="0" w:space="0" w:color="auto"/>
          </w:divBdr>
        </w:div>
        <w:div w:id="993919241">
          <w:marLeft w:val="480"/>
          <w:marRight w:val="0"/>
          <w:marTop w:val="0"/>
          <w:marBottom w:val="0"/>
          <w:divBdr>
            <w:top w:val="none" w:sz="0" w:space="0" w:color="auto"/>
            <w:left w:val="none" w:sz="0" w:space="0" w:color="auto"/>
            <w:bottom w:val="none" w:sz="0" w:space="0" w:color="auto"/>
            <w:right w:val="none" w:sz="0" w:space="0" w:color="auto"/>
          </w:divBdr>
        </w:div>
        <w:div w:id="1234776069">
          <w:marLeft w:val="480"/>
          <w:marRight w:val="0"/>
          <w:marTop w:val="0"/>
          <w:marBottom w:val="0"/>
          <w:divBdr>
            <w:top w:val="none" w:sz="0" w:space="0" w:color="auto"/>
            <w:left w:val="none" w:sz="0" w:space="0" w:color="auto"/>
            <w:bottom w:val="none" w:sz="0" w:space="0" w:color="auto"/>
            <w:right w:val="none" w:sz="0" w:space="0" w:color="auto"/>
          </w:divBdr>
        </w:div>
        <w:div w:id="1406299366">
          <w:marLeft w:val="480"/>
          <w:marRight w:val="0"/>
          <w:marTop w:val="0"/>
          <w:marBottom w:val="0"/>
          <w:divBdr>
            <w:top w:val="none" w:sz="0" w:space="0" w:color="auto"/>
            <w:left w:val="none" w:sz="0" w:space="0" w:color="auto"/>
            <w:bottom w:val="none" w:sz="0" w:space="0" w:color="auto"/>
            <w:right w:val="none" w:sz="0" w:space="0" w:color="auto"/>
          </w:divBdr>
        </w:div>
        <w:div w:id="1226649432">
          <w:marLeft w:val="480"/>
          <w:marRight w:val="0"/>
          <w:marTop w:val="0"/>
          <w:marBottom w:val="0"/>
          <w:divBdr>
            <w:top w:val="none" w:sz="0" w:space="0" w:color="auto"/>
            <w:left w:val="none" w:sz="0" w:space="0" w:color="auto"/>
            <w:bottom w:val="none" w:sz="0" w:space="0" w:color="auto"/>
            <w:right w:val="none" w:sz="0" w:space="0" w:color="auto"/>
          </w:divBdr>
        </w:div>
        <w:div w:id="1673216593">
          <w:marLeft w:val="480"/>
          <w:marRight w:val="0"/>
          <w:marTop w:val="0"/>
          <w:marBottom w:val="0"/>
          <w:divBdr>
            <w:top w:val="none" w:sz="0" w:space="0" w:color="auto"/>
            <w:left w:val="none" w:sz="0" w:space="0" w:color="auto"/>
            <w:bottom w:val="none" w:sz="0" w:space="0" w:color="auto"/>
            <w:right w:val="none" w:sz="0" w:space="0" w:color="auto"/>
          </w:divBdr>
        </w:div>
        <w:div w:id="740372887">
          <w:marLeft w:val="480"/>
          <w:marRight w:val="0"/>
          <w:marTop w:val="0"/>
          <w:marBottom w:val="0"/>
          <w:divBdr>
            <w:top w:val="none" w:sz="0" w:space="0" w:color="auto"/>
            <w:left w:val="none" w:sz="0" w:space="0" w:color="auto"/>
            <w:bottom w:val="none" w:sz="0" w:space="0" w:color="auto"/>
            <w:right w:val="none" w:sz="0" w:space="0" w:color="auto"/>
          </w:divBdr>
        </w:div>
        <w:div w:id="10841847">
          <w:marLeft w:val="480"/>
          <w:marRight w:val="0"/>
          <w:marTop w:val="0"/>
          <w:marBottom w:val="0"/>
          <w:divBdr>
            <w:top w:val="none" w:sz="0" w:space="0" w:color="auto"/>
            <w:left w:val="none" w:sz="0" w:space="0" w:color="auto"/>
            <w:bottom w:val="none" w:sz="0" w:space="0" w:color="auto"/>
            <w:right w:val="none" w:sz="0" w:space="0" w:color="auto"/>
          </w:divBdr>
        </w:div>
        <w:div w:id="863058671">
          <w:marLeft w:val="480"/>
          <w:marRight w:val="0"/>
          <w:marTop w:val="0"/>
          <w:marBottom w:val="0"/>
          <w:divBdr>
            <w:top w:val="none" w:sz="0" w:space="0" w:color="auto"/>
            <w:left w:val="none" w:sz="0" w:space="0" w:color="auto"/>
            <w:bottom w:val="none" w:sz="0" w:space="0" w:color="auto"/>
            <w:right w:val="none" w:sz="0" w:space="0" w:color="auto"/>
          </w:divBdr>
        </w:div>
        <w:div w:id="5327544">
          <w:marLeft w:val="480"/>
          <w:marRight w:val="0"/>
          <w:marTop w:val="0"/>
          <w:marBottom w:val="0"/>
          <w:divBdr>
            <w:top w:val="none" w:sz="0" w:space="0" w:color="auto"/>
            <w:left w:val="none" w:sz="0" w:space="0" w:color="auto"/>
            <w:bottom w:val="none" w:sz="0" w:space="0" w:color="auto"/>
            <w:right w:val="none" w:sz="0" w:space="0" w:color="auto"/>
          </w:divBdr>
        </w:div>
        <w:div w:id="549806239">
          <w:marLeft w:val="480"/>
          <w:marRight w:val="0"/>
          <w:marTop w:val="0"/>
          <w:marBottom w:val="0"/>
          <w:divBdr>
            <w:top w:val="none" w:sz="0" w:space="0" w:color="auto"/>
            <w:left w:val="none" w:sz="0" w:space="0" w:color="auto"/>
            <w:bottom w:val="none" w:sz="0" w:space="0" w:color="auto"/>
            <w:right w:val="none" w:sz="0" w:space="0" w:color="auto"/>
          </w:divBdr>
        </w:div>
        <w:div w:id="1196383783">
          <w:marLeft w:val="480"/>
          <w:marRight w:val="0"/>
          <w:marTop w:val="0"/>
          <w:marBottom w:val="0"/>
          <w:divBdr>
            <w:top w:val="none" w:sz="0" w:space="0" w:color="auto"/>
            <w:left w:val="none" w:sz="0" w:space="0" w:color="auto"/>
            <w:bottom w:val="none" w:sz="0" w:space="0" w:color="auto"/>
            <w:right w:val="none" w:sz="0" w:space="0" w:color="auto"/>
          </w:divBdr>
        </w:div>
        <w:div w:id="662511015">
          <w:marLeft w:val="480"/>
          <w:marRight w:val="0"/>
          <w:marTop w:val="0"/>
          <w:marBottom w:val="0"/>
          <w:divBdr>
            <w:top w:val="none" w:sz="0" w:space="0" w:color="auto"/>
            <w:left w:val="none" w:sz="0" w:space="0" w:color="auto"/>
            <w:bottom w:val="none" w:sz="0" w:space="0" w:color="auto"/>
            <w:right w:val="none" w:sz="0" w:space="0" w:color="auto"/>
          </w:divBdr>
        </w:div>
        <w:div w:id="496969116">
          <w:marLeft w:val="480"/>
          <w:marRight w:val="0"/>
          <w:marTop w:val="0"/>
          <w:marBottom w:val="0"/>
          <w:divBdr>
            <w:top w:val="none" w:sz="0" w:space="0" w:color="auto"/>
            <w:left w:val="none" w:sz="0" w:space="0" w:color="auto"/>
            <w:bottom w:val="none" w:sz="0" w:space="0" w:color="auto"/>
            <w:right w:val="none" w:sz="0" w:space="0" w:color="auto"/>
          </w:divBdr>
        </w:div>
        <w:div w:id="1785227380">
          <w:marLeft w:val="480"/>
          <w:marRight w:val="0"/>
          <w:marTop w:val="0"/>
          <w:marBottom w:val="0"/>
          <w:divBdr>
            <w:top w:val="none" w:sz="0" w:space="0" w:color="auto"/>
            <w:left w:val="none" w:sz="0" w:space="0" w:color="auto"/>
            <w:bottom w:val="none" w:sz="0" w:space="0" w:color="auto"/>
            <w:right w:val="none" w:sz="0" w:space="0" w:color="auto"/>
          </w:divBdr>
        </w:div>
        <w:div w:id="1540893019">
          <w:marLeft w:val="480"/>
          <w:marRight w:val="0"/>
          <w:marTop w:val="0"/>
          <w:marBottom w:val="0"/>
          <w:divBdr>
            <w:top w:val="none" w:sz="0" w:space="0" w:color="auto"/>
            <w:left w:val="none" w:sz="0" w:space="0" w:color="auto"/>
            <w:bottom w:val="none" w:sz="0" w:space="0" w:color="auto"/>
            <w:right w:val="none" w:sz="0" w:space="0" w:color="auto"/>
          </w:divBdr>
        </w:div>
        <w:div w:id="404769387">
          <w:marLeft w:val="480"/>
          <w:marRight w:val="0"/>
          <w:marTop w:val="0"/>
          <w:marBottom w:val="0"/>
          <w:divBdr>
            <w:top w:val="none" w:sz="0" w:space="0" w:color="auto"/>
            <w:left w:val="none" w:sz="0" w:space="0" w:color="auto"/>
            <w:bottom w:val="none" w:sz="0" w:space="0" w:color="auto"/>
            <w:right w:val="none" w:sz="0" w:space="0" w:color="auto"/>
          </w:divBdr>
        </w:div>
        <w:div w:id="433133059">
          <w:marLeft w:val="480"/>
          <w:marRight w:val="0"/>
          <w:marTop w:val="0"/>
          <w:marBottom w:val="0"/>
          <w:divBdr>
            <w:top w:val="none" w:sz="0" w:space="0" w:color="auto"/>
            <w:left w:val="none" w:sz="0" w:space="0" w:color="auto"/>
            <w:bottom w:val="none" w:sz="0" w:space="0" w:color="auto"/>
            <w:right w:val="none" w:sz="0" w:space="0" w:color="auto"/>
          </w:divBdr>
        </w:div>
        <w:div w:id="1927881772">
          <w:marLeft w:val="480"/>
          <w:marRight w:val="0"/>
          <w:marTop w:val="0"/>
          <w:marBottom w:val="0"/>
          <w:divBdr>
            <w:top w:val="none" w:sz="0" w:space="0" w:color="auto"/>
            <w:left w:val="none" w:sz="0" w:space="0" w:color="auto"/>
            <w:bottom w:val="none" w:sz="0" w:space="0" w:color="auto"/>
            <w:right w:val="none" w:sz="0" w:space="0" w:color="auto"/>
          </w:divBdr>
        </w:div>
        <w:div w:id="761027107">
          <w:marLeft w:val="480"/>
          <w:marRight w:val="0"/>
          <w:marTop w:val="0"/>
          <w:marBottom w:val="0"/>
          <w:divBdr>
            <w:top w:val="none" w:sz="0" w:space="0" w:color="auto"/>
            <w:left w:val="none" w:sz="0" w:space="0" w:color="auto"/>
            <w:bottom w:val="none" w:sz="0" w:space="0" w:color="auto"/>
            <w:right w:val="none" w:sz="0" w:space="0" w:color="auto"/>
          </w:divBdr>
        </w:div>
        <w:div w:id="62533180">
          <w:marLeft w:val="480"/>
          <w:marRight w:val="0"/>
          <w:marTop w:val="0"/>
          <w:marBottom w:val="0"/>
          <w:divBdr>
            <w:top w:val="none" w:sz="0" w:space="0" w:color="auto"/>
            <w:left w:val="none" w:sz="0" w:space="0" w:color="auto"/>
            <w:bottom w:val="none" w:sz="0" w:space="0" w:color="auto"/>
            <w:right w:val="none" w:sz="0" w:space="0" w:color="auto"/>
          </w:divBdr>
        </w:div>
        <w:div w:id="1112941525">
          <w:marLeft w:val="480"/>
          <w:marRight w:val="0"/>
          <w:marTop w:val="0"/>
          <w:marBottom w:val="0"/>
          <w:divBdr>
            <w:top w:val="none" w:sz="0" w:space="0" w:color="auto"/>
            <w:left w:val="none" w:sz="0" w:space="0" w:color="auto"/>
            <w:bottom w:val="none" w:sz="0" w:space="0" w:color="auto"/>
            <w:right w:val="none" w:sz="0" w:space="0" w:color="auto"/>
          </w:divBdr>
        </w:div>
        <w:div w:id="1041518806">
          <w:marLeft w:val="480"/>
          <w:marRight w:val="0"/>
          <w:marTop w:val="0"/>
          <w:marBottom w:val="0"/>
          <w:divBdr>
            <w:top w:val="none" w:sz="0" w:space="0" w:color="auto"/>
            <w:left w:val="none" w:sz="0" w:space="0" w:color="auto"/>
            <w:bottom w:val="none" w:sz="0" w:space="0" w:color="auto"/>
            <w:right w:val="none" w:sz="0" w:space="0" w:color="auto"/>
          </w:divBdr>
        </w:div>
        <w:div w:id="804158990">
          <w:marLeft w:val="480"/>
          <w:marRight w:val="0"/>
          <w:marTop w:val="0"/>
          <w:marBottom w:val="0"/>
          <w:divBdr>
            <w:top w:val="none" w:sz="0" w:space="0" w:color="auto"/>
            <w:left w:val="none" w:sz="0" w:space="0" w:color="auto"/>
            <w:bottom w:val="none" w:sz="0" w:space="0" w:color="auto"/>
            <w:right w:val="none" w:sz="0" w:space="0" w:color="auto"/>
          </w:divBdr>
        </w:div>
        <w:div w:id="2130322377">
          <w:marLeft w:val="480"/>
          <w:marRight w:val="0"/>
          <w:marTop w:val="0"/>
          <w:marBottom w:val="0"/>
          <w:divBdr>
            <w:top w:val="none" w:sz="0" w:space="0" w:color="auto"/>
            <w:left w:val="none" w:sz="0" w:space="0" w:color="auto"/>
            <w:bottom w:val="none" w:sz="0" w:space="0" w:color="auto"/>
            <w:right w:val="none" w:sz="0" w:space="0" w:color="auto"/>
          </w:divBdr>
        </w:div>
        <w:div w:id="1858038017">
          <w:marLeft w:val="480"/>
          <w:marRight w:val="0"/>
          <w:marTop w:val="0"/>
          <w:marBottom w:val="0"/>
          <w:divBdr>
            <w:top w:val="none" w:sz="0" w:space="0" w:color="auto"/>
            <w:left w:val="none" w:sz="0" w:space="0" w:color="auto"/>
            <w:bottom w:val="none" w:sz="0" w:space="0" w:color="auto"/>
            <w:right w:val="none" w:sz="0" w:space="0" w:color="auto"/>
          </w:divBdr>
        </w:div>
        <w:div w:id="1901600585">
          <w:marLeft w:val="480"/>
          <w:marRight w:val="0"/>
          <w:marTop w:val="0"/>
          <w:marBottom w:val="0"/>
          <w:divBdr>
            <w:top w:val="none" w:sz="0" w:space="0" w:color="auto"/>
            <w:left w:val="none" w:sz="0" w:space="0" w:color="auto"/>
            <w:bottom w:val="none" w:sz="0" w:space="0" w:color="auto"/>
            <w:right w:val="none" w:sz="0" w:space="0" w:color="auto"/>
          </w:divBdr>
        </w:div>
        <w:div w:id="1364284415">
          <w:marLeft w:val="480"/>
          <w:marRight w:val="0"/>
          <w:marTop w:val="0"/>
          <w:marBottom w:val="0"/>
          <w:divBdr>
            <w:top w:val="none" w:sz="0" w:space="0" w:color="auto"/>
            <w:left w:val="none" w:sz="0" w:space="0" w:color="auto"/>
            <w:bottom w:val="none" w:sz="0" w:space="0" w:color="auto"/>
            <w:right w:val="none" w:sz="0" w:space="0" w:color="auto"/>
          </w:divBdr>
        </w:div>
        <w:div w:id="1970160524">
          <w:marLeft w:val="480"/>
          <w:marRight w:val="0"/>
          <w:marTop w:val="0"/>
          <w:marBottom w:val="0"/>
          <w:divBdr>
            <w:top w:val="none" w:sz="0" w:space="0" w:color="auto"/>
            <w:left w:val="none" w:sz="0" w:space="0" w:color="auto"/>
            <w:bottom w:val="none" w:sz="0" w:space="0" w:color="auto"/>
            <w:right w:val="none" w:sz="0" w:space="0" w:color="auto"/>
          </w:divBdr>
        </w:div>
        <w:div w:id="2074427811">
          <w:marLeft w:val="480"/>
          <w:marRight w:val="0"/>
          <w:marTop w:val="0"/>
          <w:marBottom w:val="0"/>
          <w:divBdr>
            <w:top w:val="none" w:sz="0" w:space="0" w:color="auto"/>
            <w:left w:val="none" w:sz="0" w:space="0" w:color="auto"/>
            <w:bottom w:val="none" w:sz="0" w:space="0" w:color="auto"/>
            <w:right w:val="none" w:sz="0" w:space="0" w:color="auto"/>
          </w:divBdr>
        </w:div>
        <w:div w:id="873033969">
          <w:marLeft w:val="480"/>
          <w:marRight w:val="0"/>
          <w:marTop w:val="0"/>
          <w:marBottom w:val="0"/>
          <w:divBdr>
            <w:top w:val="none" w:sz="0" w:space="0" w:color="auto"/>
            <w:left w:val="none" w:sz="0" w:space="0" w:color="auto"/>
            <w:bottom w:val="none" w:sz="0" w:space="0" w:color="auto"/>
            <w:right w:val="none" w:sz="0" w:space="0" w:color="auto"/>
          </w:divBdr>
        </w:div>
        <w:div w:id="1765690907">
          <w:marLeft w:val="480"/>
          <w:marRight w:val="0"/>
          <w:marTop w:val="0"/>
          <w:marBottom w:val="0"/>
          <w:divBdr>
            <w:top w:val="none" w:sz="0" w:space="0" w:color="auto"/>
            <w:left w:val="none" w:sz="0" w:space="0" w:color="auto"/>
            <w:bottom w:val="none" w:sz="0" w:space="0" w:color="auto"/>
            <w:right w:val="none" w:sz="0" w:space="0" w:color="auto"/>
          </w:divBdr>
        </w:div>
        <w:div w:id="1941335030">
          <w:marLeft w:val="480"/>
          <w:marRight w:val="0"/>
          <w:marTop w:val="0"/>
          <w:marBottom w:val="0"/>
          <w:divBdr>
            <w:top w:val="none" w:sz="0" w:space="0" w:color="auto"/>
            <w:left w:val="none" w:sz="0" w:space="0" w:color="auto"/>
            <w:bottom w:val="none" w:sz="0" w:space="0" w:color="auto"/>
            <w:right w:val="none" w:sz="0" w:space="0" w:color="auto"/>
          </w:divBdr>
        </w:div>
        <w:div w:id="1607421169">
          <w:marLeft w:val="480"/>
          <w:marRight w:val="0"/>
          <w:marTop w:val="0"/>
          <w:marBottom w:val="0"/>
          <w:divBdr>
            <w:top w:val="none" w:sz="0" w:space="0" w:color="auto"/>
            <w:left w:val="none" w:sz="0" w:space="0" w:color="auto"/>
            <w:bottom w:val="none" w:sz="0" w:space="0" w:color="auto"/>
            <w:right w:val="none" w:sz="0" w:space="0" w:color="auto"/>
          </w:divBdr>
        </w:div>
        <w:div w:id="1612083007">
          <w:marLeft w:val="480"/>
          <w:marRight w:val="0"/>
          <w:marTop w:val="0"/>
          <w:marBottom w:val="0"/>
          <w:divBdr>
            <w:top w:val="none" w:sz="0" w:space="0" w:color="auto"/>
            <w:left w:val="none" w:sz="0" w:space="0" w:color="auto"/>
            <w:bottom w:val="none" w:sz="0" w:space="0" w:color="auto"/>
            <w:right w:val="none" w:sz="0" w:space="0" w:color="auto"/>
          </w:divBdr>
        </w:div>
        <w:div w:id="1916352534">
          <w:marLeft w:val="480"/>
          <w:marRight w:val="0"/>
          <w:marTop w:val="0"/>
          <w:marBottom w:val="0"/>
          <w:divBdr>
            <w:top w:val="none" w:sz="0" w:space="0" w:color="auto"/>
            <w:left w:val="none" w:sz="0" w:space="0" w:color="auto"/>
            <w:bottom w:val="none" w:sz="0" w:space="0" w:color="auto"/>
            <w:right w:val="none" w:sz="0" w:space="0" w:color="auto"/>
          </w:divBdr>
        </w:div>
        <w:div w:id="1337339531">
          <w:marLeft w:val="480"/>
          <w:marRight w:val="0"/>
          <w:marTop w:val="0"/>
          <w:marBottom w:val="0"/>
          <w:divBdr>
            <w:top w:val="none" w:sz="0" w:space="0" w:color="auto"/>
            <w:left w:val="none" w:sz="0" w:space="0" w:color="auto"/>
            <w:bottom w:val="none" w:sz="0" w:space="0" w:color="auto"/>
            <w:right w:val="none" w:sz="0" w:space="0" w:color="auto"/>
          </w:divBdr>
        </w:div>
        <w:div w:id="697003266">
          <w:marLeft w:val="480"/>
          <w:marRight w:val="0"/>
          <w:marTop w:val="0"/>
          <w:marBottom w:val="0"/>
          <w:divBdr>
            <w:top w:val="none" w:sz="0" w:space="0" w:color="auto"/>
            <w:left w:val="none" w:sz="0" w:space="0" w:color="auto"/>
            <w:bottom w:val="none" w:sz="0" w:space="0" w:color="auto"/>
            <w:right w:val="none" w:sz="0" w:space="0" w:color="auto"/>
          </w:divBdr>
        </w:div>
        <w:div w:id="57554212">
          <w:marLeft w:val="480"/>
          <w:marRight w:val="0"/>
          <w:marTop w:val="0"/>
          <w:marBottom w:val="0"/>
          <w:divBdr>
            <w:top w:val="none" w:sz="0" w:space="0" w:color="auto"/>
            <w:left w:val="none" w:sz="0" w:space="0" w:color="auto"/>
            <w:bottom w:val="none" w:sz="0" w:space="0" w:color="auto"/>
            <w:right w:val="none" w:sz="0" w:space="0" w:color="auto"/>
          </w:divBdr>
        </w:div>
        <w:div w:id="1312448207">
          <w:marLeft w:val="480"/>
          <w:marRight w:val="0"/>
          <w:marTop w:val="0"/>
          <w:marBottom w:val="0"/>
          <w:divBdr>
            <w:top w:val="none" w:sz="0" w:space="0" w:color="auto"/>
            <w:left w:val="none" w:sz="0" w:space="0" w:color="auto"/>
            <w:bottom w:val="none" w:sz="0" w:space="0" w:color="auto"/>
            <w:right w:val="none" w:sz="0" w:space="0" w:color="auto"/>
          </w:divBdr>
        </w:div>
        <w:div w:id="1014577294">
          <w:marLeft w:val="480"/>
          <w:marRight w:val="0"/>
          <w:marTop w:val="0"/>
          <w:marBottom w:val="0"/>
          <w:divBdr>
            <w:top w:val="none" w:sz="0" w:space="0" w:color="auto"/>
            <w:left w:val="none" w:sz="0" w:space="0" w:color="auto"/>
            <w:bottom w:val="none" w:sz="0" w:space="0" w:color="auto"/>
            <w:right w:val="none" w:sz="0" w:space="0" w:color="auto"/>
          </w:divBdr>
        </w:div>
        <w:div w:id="671641168">
          <w:marLeft w:val="480"/>
          <w:marRight w:val="0"/>
          <w:marTop w:val="0"/>
          <w:marBottom w:val="0"/>
          <w:divBdr>
            <w:top w:val="none" w:sz="0" w:space="0" w:color="auto"/>
            <w:left w:val="none" w:sz="0" w:space="0" w:color="auto"/>
            <w:bottom w:val="none" w:sz="0" w:space="0" w:color="auto"/>
            <w:right w:val="none" w:sz="0" w:space="0" w:color="auto"/>
          </w:divBdr>
        </w:div>
        <w:div w:id="273947582">
          <w:marLeft w:val="480"/>
          <w:marRight w:val="0"/>
          <w:marTop w:val="0"/>
          <w:marBottom w:val="0"/>
          <w:divBdr>
            <w:top w:val="none" w:sz="0" w:space="0" w:color="auto"/>
            <w:left w:val="none" w:sz="0" w:space="0" w:color="auto"/>
            <w:bottom w:val="none" w:sz="0" w:space="0" w:color="auto"/>
            <w:right w:val="none" w:sz="0" w:space="0" w:color="auto"/>
          </w:divBdr>
        </w:div>
        <w:div w:id="1772117401">
          <w:marLeft w:val="480"/>
          <w:marRight w:val="0"/>
          <w:marTop w:val="0"/>
          <w:marBottom w:val="0"/>
          <w:divBdr>
            <w:top w:val="none" w:sz="0" w:space="0" w:color="auto"/>
            <w:left w:val="none" w:sz="0" w:space="0" w:color="auto"/>
            <w:bottom w:val="none" w:sz="0" w:space="0" w:color="auto"/>
            <w:right w:val="none" w:sz="0" w:space="0" w:color="auto"/>
          </w:divBdr>
        </w:div>
        <w:div w:id="1787848618">
          <w:marLeft w:val="480"/>
          <w:marRight w:val="0"/>
          <w:marTop w:val="0"/>
          <w:marBottom w:val="0"/>
          <w:divBdr>
            <w:top w:val="none" w:sz="0" w:space="0" w:color="auto"/>
            <w:left w:val="none" w:sz="0" w:space="0" w:color="auto"/>
            <w:bottom w:val="none" w:sz="0" w:space="0" w:color="auto"/>
            <w:right w:val="none" w:sz="0" w:space="0" w:color="auto"/>
          </w:divBdr>
        </w:div>
        <w:div w:id="474756359">
          <w:marLeft w:val="480"/>
          <w:marRight w:val="0"/>
          <w:marTop w:val="0"/>
          <w:marBottom w:val="0"/>
          <w:divBdr>
            <w:top w:val="none" w:sz="0" w:space="0" w:color="auto"/>
            <w:left w:val="none" w:sz="0" w:space="0" w:color="auto"/>
            <w:bottom w:val="none" w:sz="0" w:space="0" w:color="auto"/>
            <w:right w:val="none" w:sz="0" w:space="0" w:color="auto"/>
          </w:divBdr>
        </w:div>
        <w:div w:id="1811094223">
          <w:marLeft w:val="480"/>
          <w:marRight w:val="0"/>
          <w:marTop w:val="0"/>
          <w:marBottom w:val="0"/>
          <w:divBdr>
            <w:top w:val="none" w:sz="0" w:space="0" w:color="auto"/>
            <w:left w:val="none" w:sz="0" w:space="0" w:color="auto"/>
            <w:bottom w:val="none" w:sz="0" w:space="0" w:color="auto"/>
            <w:right w:val="none" w:sz="0" w:space="0" w:color="auto"/>
          </w:divBdr>
        </w:div>
        <w:div w:id="246159077">
          <w:marLeft w:val="480"/>
          <w:marRight w:val="0"/>
          <w:marTop w:val="0"/>
          <w:marBottom w:val="0"/>
          <w:divBdr>
            <w:top w:val="none" w:sz="0" w:space="0" w:color="auto"/>
            <w:left w:val="none" w:sz="0" w:space="0" w:color="auto"/>
            <w:bottom w:val="none" w:sz="0" w:space="0" w:color="auto"/>
            <w:right w:val="none" w:sz="0" w:space="0" w:color="auto"/>
          </w:divBdr>
        </w:div>
        <w:div w:id="1276405851">
          <w:marLeft w:val="480"/>
          <w:marRight w:val="0"/>
          <w:marTop w:val="0"/>
          <w:marBottom w:val="0"/>
          <w:divBdr>
            <w:top w:val="none" w:sz="0" w:space="0" w:color="auto"/>
            <w:left w:val="none" w:sz="0" w:space="0" w:color="auto"/>
            <w:bottom w:val="none" w:sz="0" w:space="0" w:color="auto"/>
            <w:right w:val="none" w:sz="0" w:space="0" w:color="auto"/>
          </w:divBdr>
        </w:div>
        <w:div w:id="261689639">
          <w:marLeft w:val="480"/>
          <w:marRight w:val="0"/>
          <w:marTop w:val="0"/>
          <w:marBottom w:val="0"/>
          <w:divBdr>
            <w:top w:val="none" w:sz="0" w:space="0" w:color="auto"/>
            <w:left w:val="none" w:sz="0" w:space="0" w:color="auto"/>
            <w:bottom w:val="none" w:sz="0" w:space="0" w:color="auto"/>
            <w:right w:val="none" w:sz="0" w:space="0" w:color="auto"/>
          </w:divBdr>
        </w:div>
        <w:div w:id="348799224">
          <w:marLeft w:val="480"/>
          <w:marRight w:val="0"/>
          <w:marTop w:val="0"/>
          <w:marBottom w:val="0"/>
          <w:divBdr>
            <w:top w:val="none" w:sz="0" w:space="0" w:color="auto"/>
            <w:left w:val="none" w:sz="0" w:space="0" w:color="auto"/>
            <w:bottom w:val="none" w:sz="0" w:space="0" w:color="auto"/>
            <w:right w:val="none" w:sz="0" w:space="0" w:color="auto"/>
          </w:divBdr>
        </w:div>
        <w:div w:id="2131626889">
          <w:marLeft w:val="480"/>
          <w:marRight w:val="0"/>
          <w:marTop w:val="0"/>
          <w:marBottom w:val="0"/>
          <w:divBdr>
            <w:top w:val="none" w:sz="0" w:space="0" w:color="auto"/>
            <w:left w:val="none" w:sz="0" w:space="0" w:color="auto"/>
            <w:bottom w:val="none" w:sz="0" w:space="0" w:color="auto"/>
            <w:right w:val="none" w:sz="0" w:space="0" w:color="auto"/>
          </w:divBdr>
        </w:div>
        <w:div w:id="620261374">
          <w:marLeft w:val="480"/>
          <w:marRight w:val="0"/>
          <w:marTop w:val="0"/>
          <w:marBottom w:val="0"/>
          <w:divBdr>
            <w:top w:val="none" w:sz="0" w:space="0" w:color="auto"/>
            <w:left w:val="none" w:sz="0" w:space="0" w:color="auto"/>
            <w:bottom w:val="none" w:sz="0" w:space="0" w:color="auto"/>
            <w:right w:val="none" w:sz="0" w:space="0" w:color="auto"/>
          </w:divBdr>
        </w:div>
        <w:div w:id="2076006026">
          <w:marLeft w:val="480"/>
          <w:marRight w:val="0"/>
          <w:marTop w:val="0"/>
          <w:marBottom w:val="0"/>
          <w:divBdr>
            <w:top w:val="none" w:sz="0" w:space="0" w:color="auto"/>
            <w:left w:val="none" w:sz="0" w:space="0" w:color="auto"/>
            <w:bottom w:val="none" w:sz="0" w:space="0" w:color="auto"/>
            <w:right w:val="none" w:sz="0" w:space="0" w:color="auto"/>
          </w:divBdr>
        </w:div>
        <w:div w:id="37055190">
          <w:marLeft w:val="480"/>
          <w:marRight w:val="0"/>
          <w:marTop w:val="0"/>
          <w:marBottom w:val="0"/>
          <w:divBdr>
            <w:top w:val="none" w:sz="0" w:space="0" w:color="auto"/>
            <w:left w:val="none" w:sz="0" w:space="0" w:color="auto"/>
            <w:bottom w:val="none" w:sz="0" w:space="0" w:color="auto"/>
            <w:right w:val="none" w:sz="0" w:space="0" w:color="auto"/>
          </w:divBdr>
        </w:div>
        <w:div w:id="873421566">
          <w:marLeft w:val="480"/>
          <w:marRight w:val="0"/>
          <w:marTop w:val="0"/>
          <w:marBottom w:val="0"/>
          <w:divBdr>
            <w:top w:val="none" w:sz="0" w:space="0" w:color="auto"/>
            <w:left w:val="none" w:sz="0" w:space="0" w:color="auto"/>
            <w:bottom w:val="none" w:sz="0" w:space="0" w:color="auto"/>
            <w:right w:val="none" w:sz="0" w:space="0" w:color="auto"/>
          </w:divBdr>
        </w:div>
        <w:div w:id="1423600190">
          <w:marLeft w:val="480"/>
          <w:marRight w:val="0"/>
          <w:marTop w:val="0"/>
          <w:marBottom w:val="0"/>
          <w:divBdr>
            <w:top w:val="none" w:sz="0" w:space="0" w:color="auto"/>
            <w:left w:val="none" w:sz="0" w:space="0" w:color="auto"/>
            <w:bottom w:val="none" w:sz="0" w:space="0" w:color="auto"/>
            <w:right w:val="none" w:sz="0" w:space="0" w:color="auto"/>
          </w:divBdr>
        </w:div>
        <w:div w:id="61373124">
          <w:marLeft w:val="480"/>
          <w:marRight w:val="0"/>
          <w:marTop w:val="0"/>
          <w:marBottom w:val="0"/>
          <w:divBdr>
            <w:top w:val="none" w:sz="0" w:space="0" w:color="auto"/>
            <w:left w:val="none" w:sz="0" w:space="0" w:color="auto"/>
            <w:bottom w:val="none" w:sz="0" w:space="0" w:color="auto"/>
            <w:right w:val="none" w:sz="0" w:space="0" w:color="auto"/>
          </w:divBdr>
        </w:div>
        <w:div w:id="1801806605">
          <w:marLeft w:val="480"/>
          <w:marRight w:val="0"/>
          <w:marTop w:val="0"/>
          <w:marBottom w:val="0"/>
          <w:divBdr>
            <w:top w:val="none" w:sz="0" w:space="0" w:color="auto"/>
            <w:left w:val="none" w:sz="0" w:space="0" w:color="auto"/>
            <w:bottom w:val="none" w:sz="0" w:space="0" w:color="auto"/>
            <w:right w:val="none" w:sz="0" w:space="0" w:color="auto"/>
          </w:divBdr>
        </w:div>
        <w:div w:id="202329433">
          <w:marLeft w:val="480"/>
          <w:marRight w:val="0"/>
          <w:marTop w:val="0"/>
          <w:marBottom w:val="0"/>
          <w:divBdr>
            <w:top w:val="none" w:sz="0" w:space="0" w:color="auto"/>
            <w:left w:val="none" w:sz="0" w:space="0" w:color="auto"/>
            <w:bottom w:val="none" w:sz="0" w:space="0" w:color="auto"/>
            <w:right w:val="none" w:sz="0" w:space="0" w:color="auto"/>
          </w:divBdr>
        </w:div>
        <w:div w:id="25763945">
          <w:marLeft w:val="480"/>
          <w:marRight w:val="0"/>
          <w:marTop w:val="0"/>
          <w:marBottom w:val="0"/>
          <w:divBdr>
            <w:top w:val="none" w:sz="0" w:space="0" w:color="auto"/>
            <w:left w:val="none" w:sz="0" w:space="0" w:color="auto"/>
            <w:bottom w:val="none" w:sz="0" w:space="0" w:color="auto"/>
            <w:right w:val="none" w:sz="0" w:space="0" w:color="auto"/>
          </w:divBdr>
        </w:div>
        <w:div w:id="1949772000">
          <w:marLeft w:val="480"/>
          <w:marRight w:val="0"/>
          <w:marTop w:val="0"/>
          <w:marBottom w:val="0"/>
          <w:divBdr>
            <w:top w:val="none" w:sz="0" w:space="0" w:color="auto"/>
            <w:left w:val="none" w:sz="0" w:space="0" w:color="auto"/>
            <w:bottom w:val="none" w:sz="0" w:space="0" w:color="auto"/>
            <w:right w:val="none" w:sz="0" w:space="0" w:color="auto"/>
          </w:divBdr>
        </w:div>
        <w:div w:id="956527605">
          <w:marLeft w:val="480"/>
          <w:marRight w:val="0"/>
          <w:marTop w:val="0"/>
          <w:marBottom w:val="0"/>
          <w:divBdr>
            <w:top w:val="none" w:sz="0" w:space="0" w:color="auto"/>
            <w:left w:val="none" w:sz="0" w:space="0" w:color="auto"/>
            <w:bottom w:val="none" w:sz="0" w:space="0" w:color="auto"/>
            <w:right w:val="none" w:sz="0" w:space="0" w:color="auto"/>
          </w:divBdr>
        </w:div>
        <w:div w:id="966082910">
          <w:marLeft w:val="480"/>
          <w:marRight w:val="0"/>
          <w:marTop w:val="0"/>
          <w:marBottom w:val="0"/>
          <w:divBdr>
            <w:top w:val="none" w:sz="0" w:space="0" w:color="auto"/>
            <w:left w:val="none" w:sz="0" w:space="0" w:color="auto"/>
            <w:bottom w:val="none" w:sz="0" w:space="0" w:color="auto"/>
            <w:right w:val="none" w:sz="0" w:space="0" w:color="auto"/>
          </w:divBdr>
        </w:div>
        <w:div w:id="1593124589">
          <w:marLeft w:val="480"/>
          <w:marRight w:val="0"/>
          <w:marTop w:val="0"/>
          <w:marBottom w:val="0"/>
          <w:divBdr>
            <w:top w:val="none" w:sz="0" w:space="0" w:color="auto"/>
            <w:left w:val="none" w:sz="0" w:space="0" w:color="auto"/>
            <w:bottom w:val="none" w:sz="0" w:space="0" w:color="auto"/>
            <w:right w:val="none" w:sz="0" w:space="0" w:color="auto"/>
          </w:divBdr>
        </w:div>
        <w:div w:id="1579704069">
          <w:marLeft w:val="480"/>
          <w:marRight w:val="0"/>
          <w:marTop w:val="0"/>
          <w:marBottom w:val="0"/>
          <w:divBdr>
            <w:top w:val="none" w:sz="0" w:space="0" w:color="auto"/>
            <w:left w:val="none" w:sz="0" w:space="0" w:color="auto"/>
            <w:bottom w:val="none" w:sz="0" w:space="0" w:color="auto"/>
            <w:right w:val="none" w:sz="0" w:space="0" w:color="auto"/>
          </w:divBdr>
        </w:div>
        <w:div w:id="1538395245">
          <w:marLeft w:val="480"/>
          <w:marRight w:val="0"/>
          <w:marTop w:val="0"/>
          <w:marBottom w:val="0"/>
          <w:divBdr>
            <w:top w:val="none" w:sz="0" w:space="0" w:color="auto"/>
            <w:left w:val="none" w:sz="0" w:space="0" w:color="auto"/>
            <w:bottom w:val="none" w:sz="0" w:space="0" w:color="auto"/>
            <w:right w:val="none" w:sz="0" w:space="0" w:color="auto"/>
          </w:divBdr>
        </w:div>
        <w:div w:id="1269661522">
          <w:marLeft w:val="480"/>
          <w:marRight w:val="0"/>
          <w:marTop w:val="0"/>
          <w:marBottom w:val="0"/>
          <w:divBdr>
            <w:top w:val="none" w:sz="0" w:space="0" w:color="auto"/>
            <w:left w:val="none" w:sz="0" w:space="0" w:color="auto"/>
            <w:bottom w:val="none" w:sz="0" w:space="0" w:color="auto"/>
            <w:right w:val="none" w:sz="0" w:space="0" w:color="auto"/>
          </w:divBdr>
        </w:div>
        <w:div w:id="596257281">
          <w:marLeft w:val="480"/>
          <w:marRight w:val="0"/>
          <w:marTop w:val="0"/>
          <w:marBottom w:val="0"/>
          <w:divBdr>
            <w:top w:val="none" w:sz="0" w:space="0" w:color="auto"/>
            <w:left w:val="none" w:sz="0" w:space="0" w:color="auto"/>
            <w:bottom w:val="none" w:sz="0" w:space="0" w:color="auto"/>
            <w:right w:val="none" w:sz="0" w:space="0" w:color="auto"/>
          </w:divBdr>
        </w:div>
        <w:div w:id="265819318">
          <w:marLeft w:val="480"/>
          <w:marRight w:val="0"/>
          <w:marTop w:val="0"/>
          <w:marBottom w:val="0"/>
          <w:divBdr>
            <w:top w:val="none" w:sz="0" w:space="0" w:color="auto"/>
            <w:left w:val="none" w:sz="0" w:space="0" w:color="auto"/>
            <w:bottom w:val="none" w:sz="0" w:space="0" w:color="auto"/>
            <w:right w:val="none" w:sz="0" w:space="0" w:color="auto"/>
          </w:divBdr>
        </w:div>
        <w:div w:id="502934273">
          <w:marLeft w:val="480"/>
          <w:marRight w:val="0"/>
          <w:marTop w:val="0"/>
          <w:marBottom w:val="0"/>
          <w:divBdr>
            <w:top w:val="none" w:sz="0" w:space="0" w:color="auto"/>
            <w:left w:val="none" w:sz="0" w:space="0" w:color="auto"/>
            <w:bottom w:val="none" w:sz="0" w:space="0" w:color="auto"/>
            <w:right w:val="none" w:sz="0" w:space="0" w:color="auto"/>
          </w:divBdr>
        </w:div>
        <w:div w:id="1823042483">
          <w:marLeft w:val="480"/>
          <w:marRight w:val="0"/>
          <w:marTop w:val="0"/>
          <w:marBottom w:val="0"/>
          <w:divBdr>
            <w:top w:val="none" w:sz="0" w:space="0" w:color="auto"/>
            <w:left w:val="none" w:sz="0" w:space="0" w:color="auto"/>
            <w:bottom w:val="none" w:sz="0" w:space="0" w:color="auto"/>
            <w:right w:val="none" w:sz="0" w:space="0" w:color="auto"/>
          </w:divBdr>
        </w:div>
        <w:div w:id="1490515115">
          <w:marLeft w:val="480"/>
          <w:marRight w:val="0"/>
          <w:marTop w:val="0"/>
          <w:marBottom w:val="0"/>
          <w:divBdr>
            <w:top w:val="none" w:sz="0" w:space="0" w:color="auto"/>
            <w:left w:val="none" w:sz="0" w:space="0" w:color="auto"/>
            <w:bottom w:val="none" w:sz="0" w:space="0" w:color="auto"/>
            <w:right w:val="none" w:sz="0" w:space="0" w:color="auto"/>
          </w:divBdr>
        </w:div>
        <w:div w:id="1611858134">
          <w:marLeft w:val="480"/>
          <w:marRight w:val="0"/>
          <w:marTop w:val="0"/>
          <w:marBottom w:val="0"/>
          <w:divBdr>
            <w:top w:val="none" w:sz="0" w:space="0" w:color="auto"/>
            <w:left w:val="none" w:sz="0" w:space="0" w:color="auto"/>
            <w:bottom w:val="none" w:sz="0" w:space="0" w:color="auto"/>
            <w:right w:val="none" w:sz="0" w:space="0" w:color="auto"/>
          </w:divBdr>
        </w:div>
        <w:div w:id="277610667">
          <w:marLeft w:val="480"/>
          <w:marRight w:val="0"/>
          <w:marTop w:val="0"/>
          <w:marBottom w:val="0"/>
          <w:divBdr>
            <w:top w:val="none" w:sz="0" w:space="0" w:color="auto"/>
            <w:left w:val="none" w:sz="0" w:space="0" w:color="auto"/>
            <w:bottom w:val="none" w:sz="0" w:space="0" w:color="auto"/>
            <w:right w:val="none" w:sz="0" w:space="0" w:color="auto"/>
          </w:divBdr>
        </w:div>
        <w:div w:id="481822799">
          <w:marLeft w:val="480"/>
          <w:marRight w:val="0"/>
          <w:marTop w:val="0"/>
          <w:marBottom w:val="0"/>
          <w:divBdr>
            <w:top w:val="none" w:sz="0" w:space="0" w:color="auto"/>
            <w:left w:val="none" w:sz="0" w:space="0" w:color="auto"/>
            <w:bottom w:val="none" w:sz="0" w:space="0" w:color="auto"/>
            <w:right w:val="none" w:sz="0" w:space="0" w:color="auto"/>
          </w:divBdr>
        </w:div>
        <w:div w:id="1230074077">
          <w:marLeft w:val="480"/>
          <w:marRight w:val="0"/>
          <w:marTop w:val="0"/>
          <w:marBottom w:val="0"/>
          <w:divBdr>
            <w:top w:val="none" w:sz="0" w:space="0" w:color="auto"/>
            <w:left w:val="none" w:sz="0" w:space="0" w:color="auto"/>
            <w:bottom w:val="none" w:sz="0" w:space="0" w:color="auto"/>
            <w:right w:val="none" w:sz="0" w:space="0" w:color="auto"/>
          </w:divBdr>
        </w:div>
        <w:div w:id="2142457873">
          <w:marLeft w:val="480"/>
          <w:marRight w:val="0"/>
          <w:marTop w:val="0"/>
          <w:marBottom w:val="0"/>
          <w:divBdr>
            <w:top w:val="none" w:sz="0" w:space="0" w:color="auto"/>
            <w:left w:val="none" w:sz="0" w:space="0" w:color="auto"/>
            <w:bottom w:val="none" w:sz="0" w:space="0" w:color="auto"/>
            <w:right w:val="none" w:sz="0" w:space="0" w:color="auto"/>
          </w:divBdr>
        </w:div>
        <w:div w:id="898248986">
          <w:marLeft w:val="480"/>
          <w:marRight w:val="0"/>
          <w:marTop w:val="0"/>
          <w:marBottom w:val="0"/>
          <w:divBdr>
            <w:top w:val="none" w:sz="0" w:space="0" w:color="auto"/>
            <w:left w:val="none" w:sz="0" w:space="0" w:color="auto"/>
            <w:bottom w:val="none" w:sz="0" w:space="0" w:color="auto"/>
            <w:right w:val="none" w:sz="0" w:space="0" w:color="auto"/>
          </w:divBdr>
        </w:div>
        <w:div w:id="1294940279">
          <w:marLeft w:val="480"/>
          <w:marRight w:val="0"/>
          <w:marTop w:val="0"/>
          <w:marBottom w:val="0"/>
          <w:divBdr>
            <w:top w:val="none" w:sz="0" w:space="0" w:color="auto"/>
            <w:left w:val="none" w:sz="0" w:space="0" w:color="auto"/>
            <w:bottom w:val="none" w:sz="0" w:space="0" w:color="auto"/>
            <w:right w:val="none" w:sz="0" w:space="0" w:color="auto"/>
          </w:divBdr>
        </w:div>
        <w:div w:id="1085497303">
          <w:marLeft w:val="480"/>
          <w:marRight w:val="0"/>
          <w:marTop w:val="0"/>
          <w:marBottom w:val="0"/>
          <w:divBdr>
            <w:top w:val="none" w:sz="0" w:space="0" w:color="auto"/>
            <w:left w:val="none" w:sz="0" w:space="0" w:color="auto"/>
            <w:bottom w:val="none" w:sz="0" w:space="0" w:color="auto"/>
            <w:right w:val="none" w:sz="0" w:space="0" w:color="auto"/>
          </w:divBdr>
        </w:div>
        <w:div w:id="1787112611">
          <w:marLeft w:val="480"/>
          <w:marRight w:val="0"/>
          <w:marTop w:val="0"/>
          <w:marBottom w:val="0"/>
          <w:divBdr>
            <w:top w:val="none" w:sz="0" w:space="0" w:color="auto"/>
            <w:left w:val="none" w:sz="0" w:space="0" w:color="auto"/>
            <w:bottom w:val="none" w:sz="0" w:space="0" w:color="auto"/>
            <w:right w:val="none" w:sz="0" w:space="0" w:color="auto"/>
          </w:divBdr>
        </w:div>
        <w:div w:id="234047468">
          <w:marLeft w:val="480"/>
          <w:marRight w:val="0"/>
          <w:marTop w:val="0"/>
          <w:marBottom w:val="0"/>
          <w:divBdr>
            <w:top w:val="none" w:sz="0" w:space="0" w:color="auto"/>
            <w:left w:val="none" w:sz="0" w:space="0" w:color="auto"/>
            <w:bottom w:val="none" w:sz="0" w:space="0" w:color="auto"/>
            <w:right w:val="none" w:sz="0" w:space="0" w:color="auto"/>
          </w:divBdr>
        </w:div>
        <w:div w:id="1097867107">
          <w:marLeft w:val="480"/>
          <w:marRight w:val="0"/>
          <w:marTop w:val="0"/>
          <w:marBottom w:val="0"/>
          <w:divBdr>
            <w:top w:val="none" w:sz="0" w:space="0" w:color="auto"/>
            <w:left w:val="none" w:sz="0" w:space="0" w:color="auto"/>
            <w:bottom w:val="none" w:sz="0" w:space="0" w:color="auto"/>
            <w:right w:val="none" w:sz="0" w:space="0" w:color="auto"/>
          </w:divBdr>
        </w:div>
        <w:div w:id="748576210">
          <w:marLeft w:val="480"/>
          <w:marRight w:val="0"/>
          <w:marTop w:val="0"/>
          <w:marBottom w:val="0"/>
          <w:divBdr>
            <w:top w:val="none" w:sz="0" w:space="0" w:color="auto"/>
            <w:left w:val="none" w:sz="0" w:space="0" w:color="auto"/>
            <w:bottom w:val="none" w:sz="0" w:space="0" w:color="auto"/>
            <w:right w:val="none" w:sz="0" w:space="0" w:color="auto"/>
          </w:divBdr>
        </w:div>
        <w:div w:id="1875145867">
          <w:marLeft w:val="480"/>
          <w:marRight w:val="0"/>
          <w:marTop w:val="0"/>
          <w:marBottom w:val="0"/>
          <w:divBdr>
            <w:top w:val="none" w:sz="0" w:space="0" w:color="auto"/>
            <w:left w:val="none" w:sz="0" w:space="0" w:color="auto"/>
            <w:bottom w:val="none" w:sz="0" w:space="0" w:color="auto"/>
            <w:right w:val="none" w:sz="0" w:space="0" w:color="auto"/>
          </w:divBdr>
        </w:div>
        <w:div w:id="469828193">
          <w:marLeft w:val="480"/>
          <w:marRight w:val="0"/>
          <w:marTop w:val="0"/>
          <w:marBottom w:val="0"/>
          <w:divBdr>
            <w:top w:val="none" w:sz="0" w:space="0" w:color="auto"/>
            <w:left w:val="none" w:sz="0" w:space="0" w:color="auto"/>
            <w:bottom w:val="none" w:sz="0" w:space="0" w:color="auto"/>
            <w:right w:val="none" w:sz="0" w:space="0" w:color="auto"/>
          </w:divBdr>
        </w:div>
        <w:div w:id="1189372871">
          <w:marLeft w:val="480"/>
          <w:marRight w:val="0"/>
          <w:marTop w:val="0"/>
          <w:marBottom w:val="0"/>
          <w:divBdr>
            <w:top w:val="none" w:sz="0" w:space="0" w:color="auto"/>
            <w:left w:val="none" w:sz="0" w:space="0" w:color="auto"/>
            <w:bottom w:val="none" w:sz="0" w:space="0" w:color="auto"/>
            <w:right w:val="none" w:sz="0" w:space="0" w:color="auto"/>
          </w:divBdr>
        </w:div>
        <w:div w:id="1551385095">
          <w:marLeft w:val="480"/>
          <w:marRight w:val="0"/>
          <w:marTop w:val="0"/>
          <w:marBottom w:val="0"/>
          <w:divBdr>
            <w:top w:val="none" w:sz="0" w:space="0" w:color="auto"/>
            <w:left w:val="none" w:sz="0" w:space="0" w:color="auto"/>
            <w:bottom w:val="none" w:sz="0" w:space="0" w:color="auto"/>
            <w:right w:val="none" w:sz="0" w:space="0" w:color="auto"/>
          </w:divBdr>
        </w:div>
        <w:div w:id="800266296">
          <w:marLeft w:val="480"/>
          <w:marRight w:val="0"/>
          <w:marTop w:val="0"/>
          <w:marBottom w:val="0"/>
          <w:divBdr>
            <w:top w:val="none" w:sz="0" w:space="0" w:color="auto"/>
            <w:left w:val="none" w:sz="0" w:space="0" w:color="auto"/>
            <w:bottom w:val="none" w:sz="0" w:space="0" w:color="auto"/>
            <w:right w:val="none" w:sz="0" w:space="0" w:color="auto"/>
          </w:divBdr>
        </w:div>
        <w:div w:id="770199566">
          <w:marLeft w:val="480"/>
          <w:marRight w:val="0"/>
          <w:marTop w:val="0"/>
          <w:marBottom w:val="0"/>
          <w:divBdr>
            <w:top w:val="none" w:sz="0" w:space="0" w:color="auto"/>
            <w:left w:val="none" w:sz="0" w:space="0" w:color="auto"/>
            <w:bottom w:val="none" w:sz="0" w:space="0" w:color="auto"/>
            <w:right w:val="none" w:sz="0" w:space="0" w:color="auto"/>
          </w:divBdr>
        </w:div>
        <w:div w:id="1457288317">
          <w:marLeft w:val="480"/>
          <w:marRight w:val="0"/>
          <w:marTop w:val="0"/>
          <w:marBottom w:val="0"/>
          <w:divBdr>
            <w:top w:val="none" w:sz="0" w:space="0" w:color="auto"/>
            <w:left w:val="none" w:sz="0" w:space="0" w:color="auto"/>
            <w:bottom w:val="none" w:sz="0" w:space="0" w:color="auto"/>
            <w:right w:val="none" w:sz="0" w:space="0" w:color="auto"/>
          </w:divBdr>
        </w:div>
        <w:div w:id="273486341">
          <w:marLeft w:val="480"/>
          <w:marRight w:val="0"/>
          <w:marTop w:val="0"/>
          <w:marBottom w:val="0"/>
          <w:divBdr>
            <w:top w:val="none" w:sz="0" w:space="0" w:color="auto"/>
            <w:left w:val="none" w:sz="0" w:space="0" w:color="auto"/>
            <w:bottom w:val="none" w:sz="0" w:space="0" w:color="auto"/>
            <w:right w:val="none" w:sz="0" w:space="0" w:color="auto"/>
          </w:divBdr>
        </w:div>
        <w:div w:id="1221674826">
          <w:marLeft w:val="480"/>
          <w:marRight w:val="0"/>
          <w:marTop w:val="0"/>
          <w:marBottom w:val="0"/>
          <w:divBdr>
            <w:top w:val="none" w:sz="0" w:space="0" w:color="auto"/>
            <w:left w:val="none" w:sz="0" w:space="0" w:color="auto"/>
            <w:bottom w:val="none" w:sz="0" w:space="0" w:color="auto"/>
            <w:right w:val="none" w:sz="0" w:space="0" w:color="auto"/>
          </w:divBdr>
        </w:div>
        <w:div w:id="1997296789">
          <w:marLeft w:val="480"/>
          <w:marRight w:val="0"/>
          <w:marTop w:val="0"/>
          <w:marBottom w:val="0"/>
          <w:divBdr>
            <w:top w:val="none" w:sz="0" w:space="0" w:color="auto"/>
            <w:left w:val="none" w:sz="0" w:space="0" w:color="auto"/>
            <w:bottom w:val="none" w:sz="0" w:space="0" w:color="auto"/>
            <w:right w:val="none" w:sz="0" w:space="0" w:color="auto"/>
          </w:divBdr>
        </w:div>
        <w:div w:id="2128963591">
          <w:marLeft w:val="480"/>
          <w:marRight w:val="0"/>
          <w:marTop w:val="0"/>
          <w:marBottom w:val="0"/>
          <w:divBdr>
            <w:top w:val="none" w:sz="0" w:space="0" w:color="auto"/>
            <w:left w:val="none" w:sz="0" w:space="0" w:color="auto"/>
            <w:bottom w:val="none" w:sz="0" w:space="0" w:color="auto"/>
            <w:right w:val="none" w:sz="0" w:space="0" w:color="auto"/>
          </w:divBdr>
        </w:div>
        <w:div w:id="3408681">
          <w:marLeft w:val="480"/>
          <w:marRight w:val="0"/>
          <w:marTop w:val="0"/>
          <w:marBottom w:val="0"/>
          <w:divBdr>
            <w:top w:val="none" w:sz="0" w:space="0" w:color="auto"/>
            <w:left w:val="none" w:sz="0" w:space="0" w:color="auto"/>
            <w:bottom w:val="none" w:sz="0" w:space="0" w:color="auto"/>
            <w:right w:val="none" w:sz="0" w:space="0" w:color="auto"/>
          </w:divBdr>
        </w:div>
        <w:div w:id="1050806763">
          <w:marLeft w:val="480"/>
          <w:marRight w:val="0"/>
          <w:marTop w:val="0"/>
          <w:marBottom w:val="0"/>
          <w:divBdr>
            <w:top w:val="none" w:sz="0" w:space="0" w:color="auto"/>
            <w:left w:val="none" w:sz="0" w:space="0" w:color="auto"/>
            <w:bottom w:val="none" w:sz="0" w:space="0" w:color="auto"/>
            <w:right w:val="none" w:sz="0" w:space="0" w:color="auto"/>
          </w:divBdr>
        </w:div>
        <w:div w:id="60564601">
          <w:marLeft w:val="480"/>
          <w:marRight w:val="0"/>
          <w:marTop w:val="0"/>
          <w:marBottom w:val="0"/>
          <w:divBdr>
            <w:top w:val="none" w:sz="0" w:space="0" w:color="auto"/>
            <w:left w:val="none" w:sz="0" w:space="0" w:color="auto"/>
            <w:bottom w:val="none" w:sz="0" w:space="0" w:color="auto"/>
            <w:right w:val="none" w:sz="0" w:space="0" w:color="auto"/>
          </w:divBdr>
        </w:div>
        <w:div w:id="997077643">
          <w:marLeft w:val="480"/>
          <w:marRight w:val="0"/>
          <w:marTop w:val="0"/>
          <w:marBottom w:val="0"/>
          <w:divBdr>
            <w:top w:val="none" w:sz="0" w:space="0" w:color="auto"/>
            <w:left w:val="none" w:sz="0" w:space="0" w:color="auto"/>
            <w:bottom w:val="none" w:sz="0" w:space="0" w:color="auto"/>
            <w:right w:val="none" w:sz="0" w:space="0" w:color="auto"/>
          </w:divBdr>
        </w:div>
        <w:div w:id="513879187">
          <w:marLeft w:val="480"/>
          <w:marRight w:val="0"/>
          <w:marTop w:val="0"/>
          <w:marBottom w:val="0"/>
          <w:divBdr>
            <w:top w:val="none" w:sz="0" w:space="0" w:color="auto"/>
            <w:left w:val="none" w:sz="0" w:space="0" w:color="auto"/>
            <w:bottom w:val="none" w:sz="0" w:space="0" w:color="auto"/>
            <w:right w:val="none" w:sz="0" w:space="0" w:color="auto"/>
          </w:divBdr>
        </w:div>
        <w:div w:id="170801235">
          <w:marLeft w:val="480"/>
          <w:marRight w:val="0"/>
          <w:marTop w:val="0"/>
          <w:marBottom w:val="0"/>
          <w:divBdr>
            <w:top w:val="none" w:sz="0" w:space="0" w:color="auto"/>
            <w:left w:val="none" w:sz="0" w:space="0" w:color="auto"/>
            <w:bottom w:val="none" w:sz="0" w:space="0" w:color="auto"/>
            <w:right w:val="none" w:sz="0" w:space="0" w:color="auto"/>
          </w:divBdr>
        </w:div>
        <w:div w:id="1753358943">
          <w:marLeft w:val="480"/>
          <w:marRight w:val="0"/>
          <w:marTop w:val="0"/>
          <w:marBottom w:val="0"/>
          <w:divBdr>
            <w:top w:val="none" w:sz="0" w:space="0" w:color="auto"/>
            <w:left w:val="none" w:sz="0" w:space="0" w:color="auto"/>
            <w:bottom w:val="none" w:sz="0" w:space="0" w:color="auto"/>
            <w:right w:val="none" w:sz="0" w:space="0" w:color="auto"/>
          </w:divBdr>
        </w:div>
        <w:div w:id="846091543">
          <w:marLeft w:val="480"/>
          <w:marRight w:val="0"/>
          <w:marTop w:val="0"/>
          <w:marBottom w:val="0"/>
          <w:divBdr>
            <w:top w:val="none" w:sz="0" w:space="0" w:color="auto"/>
            <w:left w:val="none" w:sz="0" w:space="0" w:color="auto"/>
            <w:bottom w:val="none" w:sz="0" w:space="0" w:color="auto"/>
            <w:right w:val="none" w:sz="0" w:space="0" w:color="auto"/>
          </w:divBdr>
        </w:div>
        <w:div w:id="131867105">
          <w:marLeft w:val="480"/>
          <w:marRight w:val="0"/>
          <w:marTop w:val="0"/>
          <w:marBottom w:val="0"/>
          <w:divBdr>
            <w:top w:val="none" w:sz="0" w:space="0" w:color="auto"/>
            <w:left w:val="none" w:sz="0" w:space="0" w:color="auto"/>
            <w:bottom w:val="none" w:sz="0" w:space="0" w:color="auto"/>
            <w:right w:val="none" w:sz="0" w:space="0" w:color="auto"/>
          </w:divBdr>
        </w:div>
        <w:div w:id="1162698703">
          <w:marLeft w:val="480"/>
          <w:marRight w:val="0"/>
          <w:marTop w:val="0"/>
          <w:marBottom w:val="0"/>
          <w:divBdr>
            <w:top w:val="none" w:sz="0" w:space="0" w:color="auto"/>
            <w:left w:val="none" w:sz="0" w:space="0" w:color="auto"/>
            <w:bottom w:val="none" w:sz="0" w:space="0" w:color="auto"/>
            <w:right w:val="none" w:sz="0" w:space="0" w:color="auto"/>
          </w:divBdr>
        </w:div>
        <w:div w:id="1013073662">
          <w:marLeft w:val="480"/>
          <w:marRight w:val="0"/>
          <w:marTop w:val="0"/>
          <w:marBottom w:val="0"/>
          <w:divBdr>
            <w:top w:val="none" w:sz="0" w:space="0" w:color="auto"/>
            <w:left w:val="none" w:sz="0" w:space="0" w:color="auto"/>
            <w:bottom w:val="none" w:sz="0" w:space="0" w:color="auto"/>
            <w:right w:val="none" w:sz="0" w:space="0" w:color="auto"/>
          </w:divBdr>
        </w:div>
        <w:div w:id="269894643">
          <w:marLeft w:val="480"/>
          <w:marRight w:val="0"/>
          <w:marTop w:val="0"/>
          <w:marBottom w:val="0"/>
          <w:divBdr>
            <w:top w:val="none" w:sz="0" w:space="0" w:color="auto"/>
            <w:left w:val="none" w:sz="0" w:space="0" w:color="auto"/>
            <w:bottom w:val="none" w:sz="0" w:space="0" w:color="auto"/>
            <w:right w:val="none" w:sz="0" w:space="0" w:color="auto"/>
          </w:divBdr>
        </w:div>
        <w:div w:id="1636595443">
          <w:marLeft w:val="480"/>
          <w:marRight w:val="0"/>
          <w:marTop w:val="0"/>
          <w:marBottom w:val="0"/>
          <w:divBdr>
            <w:top w:val="none" w:sz="0" w:space="0" w:color="auto"/>
            <w:left w:val="none" w:sz="0" w:space="0" w:color="auto"/>
            <w:bottom w:val="none" w:sz="0" w:space="0" w:color="auto"/>
            <w:right w:val="none" w:sz="0" w:space="0" w:color="auto"/>
          </w:divBdr>
        </w:div>
        <w:div w:id="1625623821">
          <w:marLeft w:val="480"/>
          <w:marRight w:val="0"/>
          <w:marTop w:val="0"/>
          <w:marBottom w:val="0"/>
          <w:divBdr>
            <w:top w:val="none" w:sz="0" w:space="0" w:color="auto"/>
            <w:left w:val="none" w:sz="0" w:space="0" w:color="auto"/>
            <w:bottom w:val="none" w:sz="0" w:space="0" w:color="auto"/>
            <w:right w:val="none" w:sz="0" w:space="0" w:color="auto"/>
          </w:divBdr>
        </w:div>
        <w:div w:id="941376335">
          <w:marLeft w:val="480"/>
          <w:marRight w:val="0"/>
          <w:marTop w:val="0"/>
          <w:marBottom w:val="0"/>
          <w:divBdr>
            <w:top w:val="none" w:sz="0" w:space="0" w:color="auto"/>
            <w:left w:val="none" w:sz="0" w:space="0" w:color="auto"/>
            <w:bottom w:val="none" w:sz="0" w:space="0" w:color="auto"/>
            <w:right w:val="none" w:sz="0" w:space="0" w:color="auto"/>
          </w:divBdr>
        </w:div>
        <w:div w:id="1072965465">
          <w:marLeft w:val="480"/>
          <w:marRight w:val="0"/>
          <w:marTop w:val="0"/>
          <w:marBottom w:val="0"/>
          <w:divBdr>
            <w:top w:val="none" w:sz="0" w:space="0" w:color="auto"/>
            <w:left w:val="none" w:sz="0" w:space="0" w:color="auto"/>
            <w:bottom w:val="none" w:sz="0" w:space="0" w:color="auto"/>
            <w:right w:val="none" w:sz="0" w:space="0" w:color="auto"/>
          </w:divBdr>
        </w:div>
        <w:div w:id="38628014">
          <w:marLeft w:val="480"/>
          <w:marRight w:val="0"/>
          <w:marTop w:val="0"/>
          <w:marBottom w:val="0"/>
          <w:divBdr>
            <w:top w:val="none" w:sz="0" w:space="0" w:color="auto"/>
            <w:left w:val="none" w:sz="0" w:space="0" w:color="auto"/>
            <w:bottom w:val="none" w:sz="0" w:space="0" w:color="auto"/>
            <w:right w:val="none" w:sz="0" w:space="0" w:color="auto"/>
          </w:divBdr>
        </w:div>
        <w:div w:id="928194586">
          <w:marLeft w:val="480"/>
          <w:marRight w:val="0"/>
          <w:marTop w:val="0"/>
          <w:marBottom w:val="0"/>
          <w:divBdr>
            <w:top w:val="none" w:sz="0" w:space="0" w:color="auto"/>
            <w:left w:val="none" w:sz="0" w:space="0" w:color="auto"/>
            <w:bottom w:val="none" w:sz="0" w:space="0" w:color="auto"/>
            <w:right w:val="none" w:sz="0" w:space="0" w:color="auto"/>
          </w:divBdr>
        </w:div>
        <w:div w:id="103115399">
          <w:marLeft w:val="480"/>
          <w:marRight w:val="0"/>
          <w:marTop w:val="0"/>
          <w:marBottom w:val="0"/>
          <w:divBdr>
            <w:top w:val="none" w:sz="0" w:space="0" w:color="auto"/>
            <w:left w:val="none" w:sz="0" w:space="0" w:color="auto"/>
            <w:bottom w:val="none" w:sz="0" w:space="0" w:color="auto"/>
            <w:right w:val="none" w:sz="0" w:space="0" w:color="auto"/>
          </w:divBdr>
        </w:div>
        <w:div w:id="1758404047">
          <w:marLeft w:val="480"/>
          <w:marRight w:val="0"/>
          <w:marTop w:val="0"/>
          <w:marBottom w:val="0"/>
          <w:divBdr>
            <w:top w:val="none" w:sz="0" w:space="0" w:color="auto"/>
            <w:left w:val="none" w:sz="0" w:space="0" w:color="auto"/>
            <w:bottom w:val="none" w:sz="0" w:space="0" w:color="auto"/>
            <w:right w:val="none" w:sz="0" w:space="0" w:color="auto"/>
          </w:divBdr>
        </w:div>
        <w:div w:id="479229366">
          <w:marLeft w:val="480"/>
          <w:marRight w:val="0"/>
          <w:marTop w:val="0"/>
          <w:marBottom w:val="0"/>
          <w:divBdr>
            <w:top w:val="none" w:sz="0" w:space="0" w:color="auto"/>
            <w:left w:val="none" w:sz="0" w:space="0" w:color="auto"/>
            <w:bottom w:val="none" w:sz="0" w:space="0" w:color="auto"/>
            <w:right w:val="none" w:sz="0" w:space="0" w:color="auto"/>
          </w:divBdr>
        </w:div>
        <w:div w:id="1782190762">
          <w:marLeft w:val="480"/>
          <w:marRight w:val="0"/>
          <w:marTop w:val="0"/>
          <w:marBottom w:val="0"/>
          <w:divBdr>
            <w:top w:val="none" w:sz="0" w:space="0" w:color="auto"/>
            <w:left w:val="none" w:sz="0" w:space="0" w:color="auto"/>
            <w:bottom w:val="none" w:sz="0" w:space="0" w:color="auto"/>
            <w:right w:val="none" w:sz="0" w:space="0" w:color="auto"/>
          </w:divBdr>
        </w:div>
        <w:div w:id="67045014">
          <w:marLeft w:val="480"/>
          <w:marRight w:val="0"/>
          <w:marTop w:val="0"/>
          <w:marBottom w:val="0"/>
          <w:divBdr>
            <w:top w:val="none" w:sz="0" w:space="0" w:color="auto"/>
            <w:left w:val="none" w:sz="0" w:space="0" w:color="auto"/>
            <w:bottom w:val="none" w:sz="0" w:space="0" w:color="auto"/>
            <w:right w:val="none" w:sz="0" w:space="0" w:color="auto"/>
          </w:divBdr>
        </w:div>
        <w:div w:id="569778132">
          <w:marLeft w:val="480"/>
          <w:marRight w:val="0"/>
          <w:marTop w:val="0"/>
          <w:marBottom w:val="0"/>
          <w:divBdr>
            <w:top w:val="none" w:sz="0" w:space="0" w:color="auto"/>
            <w:left w:val="none" w:sz="0" w:space="0" w:color="auto"/>
            <w:bottom w:val="none" w:sz="0" w:space="0" w:color="auto"/>
            <w:right w:val="none" w:sz="0" w:space="0" w:color="auto"/>
          </w:divBdr>
        </w:div>
        <w:div w:id="241766437">
          <w:marLeft w:val="480"/>
          <w:marRight w:val="0"/>
          <w:marTop w:val="0"/>
          <w:marBottom w:val="0"/>
          <w:divBdr>
            <w:top w:val="none" w:sz="0" w:space="0" w:color="auto"/>
            <w:left w:val="none" w:sz="0" w:space="0" w:color="auto"/>
            <w:bottom w:val="none" w:sz="0" w:space="0" w:color="auto"/>
            <w:right w:val="none" w:sz="0" w:space="0" w:color="auto"/>
          </w:divBdr>
        </w:div>
        <w:div w:id="1491628727">
          <w:marLeft w:val="480"/>
          <w:marRight w:val="0"/>
          <w:marTop w:val="0"/>
          <w:marBottom w:val="0"/>
          <w:divBdr>
            <w:top w:val="none" w:sz="0" w:space="0" w:color="auto"/>
            <w:left w:val="none" w:sz="0" w:space="0" w:color="auto"/>
            <w:bottom w:val="none" w:sz="0" w:space="0" w:color="auto"/>
            <w:right w:val="none" w:sz="0" w:space="0" w:color="auto"/>
          </w:divBdr>
        </w:div>
        <w:div w:id="1868908949">
          <w:marLeft w:val="480"/>
          <w:marRight w:val="0"/>
          <w:marTop w:val="0"/>
          <w:marBottom w:val="0"/>
          <w:divBdr>
            <w:top w:val="none" w:sz="0" w:space="0" w:color="auto"/>
            <w:left w:val="none" w:sz="0" w:space="0" w:color="auto"/>
            <w:bottom w:val="none" w:sz="0" w:space="0" w:color="auto"/>
            <w:right w:val="none" w:sz="0" w:space="0" w:color="auto"/>
          </w:divBdr>
        </w:div>
        <w:div w:id="1820806045">
          <w:marLeft w:val="480"/>
          <w:marRight w:val="0"/>
          <w:marTop w:val="0"/>
          <w:marBottom w:val="0"/>
          <w:divBdr>
            <w:top w:val="none" w:sz="0" w:space="0" w:color="auto"/>
            <w:left w:val="none" w:sz="0" w:space="0" w:color="auto"/>
            <w:bottom w:val="none" w:sz="0" w:space="0" w:color="auto"/>
            <w:right w:val="none" w:sz="0" w:space="0" w:color="auto"/>
          </w:divBdr>
        </w:div>
        <w:div w:id="1789546844">
          <w:marLeft w:val="480"/>
          <w:marRight w:val="0"/>
          <w:marTop w:val="0"/>
          <w:marBottom w:val="0"/>
          <w:divBdr>
            <w:top w:val="none" w:sz="0" w:space="0" w:color="auto"/>
            <w:left w:val="none" w:sz="0" w:space="0" w:color="auto"/>
            <w:bottom w:val="none" w:sz="0" w:space="0" w:color="auto"/>
            <w:right w:val="none" w:sz="0" w:space="0" w:color="auto"/>
          </w:divBdr>
        </w:div>
        <w:div w:id="1584412718">
          <w:marLeft w:val="480"/>
          <w:marRight w:val="0"/>
          <w:marTop w:val="0"/>
          <w:marBottom w:val="0"/>
          <w:divBdr>
            <w:top w:val="none" w:sz="0" w:space="0" w:color="auto"/>
            <w:left w:val="none" w:sz="0" w:space="0" w:color="auto"/>
            <w:bottom w:val="none" w:sz="0" w:space="0" w:color="auto"/>
            <w:right w:val="none" w:sz="0" w:space="0" w:color="auto"/>
          </w:divBdr>
        </w:div>
        <w:div w:id="1597857954">
          <w:marLeft w:val="480"/>
          <w:marRight w:val="0"/>
          <w:marTop w:val="0"/>
          <w:marBottom w:val="0"/>
          <w:divBdr>
            <w:top w:val="none" w:sz="0" w:space="0" w:color="auto"/>
            <w:left w:val="none" w:sz="0" w:space="0" w:color="auto"/>
            <w:bottom w:val="none" w:sz="0" w:space="0" w:color="auto"/>
            <w:right w:val="none" w:sz="0" w:space="0" w:color="auto"/>
          </w:divBdr>
        </w:div>
        <w:div w:id="1549101614">
          <w:marLeft w:val="480"/>
          <w:marRight w:val="0"/>
          <w:marTop w:val="0"/>
          <w:marBottom w:val="0"/>
          <w:divBdr>
            <w:top w:val="none" w:sz="0" w:space="0" w:color="auto"/>
            <w:left w:val="none" w:sz="0" w:space="0" w:color="auto"/>
            <w:bottom w:val="none" w:sz="0" w:space="0" w:color="auto"/>
            <w:right w:val="none" w:sz="0" w:space="0" w:color="auto"/>
          </w:divBdr>
        </w:div>
        <w:div w:id="388387139">
          <w:marLeft w:val="480"/>
          <w:marRight w:val="0"/>
          <w:marTop w:val="0"/>
          <w:marBottom w:val="0"/>
          <w:divBdr>
            <w:top w:val="none" w:sz="0" w:space="0" w:color="auto"/>
            <w:left w:val="none" w:sz="0" w:space="0" w:color="auto"/>
            <w:bottom w:val="none" w:sz="0" w:space="0" w:color="auto"/>
            <w:right w:val="none" w:sz="0" w:space="0" w:color="auto"/>
          </w:divBdr>
        </w:div>
        <w:div w:id="582447849">
          <w:marLeft w:val="480"/>
          <w:marRight w:val="0"/>
          <w:marTop w:val="0"/>
          <w:marBottom w:val="0"/>
          <w:divBdr>
            <w:top w:val="none" w:sz="0" w:space="0" w:color="auto"/>
            <w:left w:val="none" w:sz="0" w:space="0" w:color="auto"/>
            <w:bottom w:val="none" w:sz="0" w:space="0" w:color="auto"/>
            <w:right w:val="none" w:sz="0" w:space="0" w:color="auto"/>
          </w:divBdr>
        </w:div>
        <w:div w:id="1968196169">
          <w:marLeft w:val="480"/>
          <w:marRight w:val="0"/>
          <w:marTop w:val="0"/>
          <w:marBottom w:val="0"/>
          <w:divBdr>
            <w:top w:val="none" w:sz="0" w:space="0" w:color="auto"/>
            <w:left w:val="none" w:sz="0" w:space="0" w:color="auto"/>
            <w:bottom w:val="none" w:sz="0" w:space="0" w:color="auto"/>
            <w:right w:val="none" w:sz="0" w:space="0" w:color="auto"/>
          </w:divBdr>
        </w:div>
        <w:div w:id="2108232523">
          <w:marLeft w:val="480"/>
          <w:marRight w:val="0"/>
          <w:marTop w:val="0"/>
          <w:marBottom w:val="0"/>
          <w:divBdr>
            <w:top w:val="none" w:sz="0" w:space="0" w:color="auto"/>
            <w:left w:val="none" w:sz="0" w:space="0" w:color="auto"/>
            <w:bottom w:val="none" w:sz="0" w:space="0" w:color="auto"/>
            <w:right w:val="none" w:sz="0" w:space="0" w:color="auto"/>
          </w:divBdr>
        </w:div>
        <w:div w:id="769473166">
          <w:marLeft w:val="480"/>
          <w:marRight w:val="0"/>
          <w:marTop w:val="0"/>
          <w:marBottom w:val="0"/>
          <w:divBdr>
            <w:top w:val="none" w:sz="0" w:space="0" w:color="auto"/>
            <w:left w:val="none" w:sz="0" w:space="0" w:color="auto"/>
            <w:bottom w:val="none" w:sz="0" w:space="0" w:color="auto"/>
            <w:right w:val="none" w:sz="0" w:space="0" w:color="auto"/>
          </w:divBdr>
        </w:div>
        <w:div w:id="79983760">
          <w:marLeft w:val="480"/>
          <w:marRight w:val="0"/>
          <w:marTop w:val="0"/>
          <w:marBottom w:val="0"/>
          <w:divBdr>
            <w:top w:val="none" w:sz="0" w:space="0" w:color="auto"/>
            <w:left w:val="none" w:sz="0" w:space="0" w:color="auto"/>
            <w:bottom w:val="none" w:sz="0" w:space="0" w:color="auto"/>
            <w:right w:val="none" w:sz="0" w:space="0" w:color="auto"/>
          </w:divBdr>
        </w:div>
        <w:div w:id="1362781024">
          <w:marLeft w:val="480"/>
          <w:marRight w:val="0"/>
          <w:marTop w:val="0"/>
          <w:marBottom w:val="0"/>
          <w:divBdr>
            <w:top w:val="none" w:sz="0" w:space="0" w:color="auto"/>
            <w:left w:val="none" w:sz="0" w:space="0" w:color="auto"/>
            <w:bottom w:val="none" w:sz="0" w:space="0" w:color="auto"/>
            <w:right w:val="none" w:sz="0" w:space="0" w:color="auto"/>
          </w:divBdr>
        </w:div>
        <w:div w:id="1853256258">
          <w:marLeft w:val="480"/>
          <w:marRight w:val="0"/>
          <w:marTop w:val="0"/>
          <w:marBottom w:val="0"/>
          <w:divBdr>
            <w:top w:val="none" w:sz="0" w:space="0" w:color="auto"/>
            <w:left w:val="none" w:sz="0" w:space="0" w:color="auto"/>
            <w:bottom w:val="none" w:sz="0" w:space="0" w:color="auto"/>
            <w:right w:val="none" w:sz="0" w:space="0" w:color="auto"/>
          </w:divBdr>
        </w:div>
        <w:div w:id="1759012536">
          <w:marLeft w:val="480"/>
          <w:marRight w:val="0"/>
          <w:marTop w:val="0"/>
          <w:marBottom w:val="0"/>
          <w:divBdr>
            <w:top w:val="none" w:sz="0" w:space="0" w:color="auto"/>
            <w:left w:val="none" w:sz="0" w:space="0" w:color="auto"/>
            <w:bottom w:val="none" w:sz="0" w:space="0" w:color="auto"/>
            <w:right w:val="none" w:sz="0" w:space="0" w:color="auto"/>
          </w:divBdr>
        </w:div>
        <w:div w:id="883441820">
          <w:marLeft w:val="480"/>
          <w:marRight w:val="0"/>
          <w:marTop w:val="0"/>
          <w:marBottom w:val="0"/>
          <w:divBdr>
            <w:top w:val="none" w:sz="0" w:space="0" w:color="auto"/>
            <w:left w:val="none" w:sz="0" w:space="0" w:color="auto"/>
            <w:bottom w:val="none" w:sz="0" w:space="0" w:color="auto"/>
            <w:right w:val="none" w:sz="0" w:space="0" w:color="auto"/>
          </w:divBdr>
        </w:div>
        <w:div w:id="894895140">
          <w:marLeft w:val="480"/>
          <w:marRight w:val="0"/>
          <w:marTop w:val="0"/>
          <w:marBottom w:val="0"/>
          <w:divBdr>
            <w:top w:val="none" w:sz="0" w:space="0" w:color="auto"/>
            <w:left w:val="none" w:sz="0" w:space="0" w:color="auto"/>
            <w:bottom w:val="none" w:sz="0" w:space="0" w:color="auto"/>
            <w:right w:val="none" w:sz="0" w:space="0" w:color="auto"/>
          </w:divBdr>
        </w:div>
        <w:div w:id="1396586917">
          <w:marLeft w:val="480"/>
          <w:marRight w:val="0"/>
          <w:marTop w:val="0"/>
          <w:marBottom w:val="0"/>
          <w:divBdr>
            <w:top w:val="none" w:sz="0" w:space="0" w:color="auto"/>
            <w:left w:val="none" w:sz="0" w:space="0" w:color="auto"/>
            <w:bottom w:val="none" w:sz="0" w:space="0" w:color="auto"/>
            <w:right w:val="none" w:sz="0" w:space="0" w:color="auto"/>
          </w:divBdr>
        </w:div>
        <w:div w:id="241449983">
          <w:marLeft w:val="480"/>
          <w:marRight w:val="0"/>
          <w:marTop w:val="0"/>
          <w:marBottom w:val="0"/>
          <w:divBdr>
            <w:top w:val="none" w:sz="0" w:space="0" w:color="auto"/>
            <w:left w:val="none" w:sz="0" w:space="0" w:color="auto"/>
            <w:bottom w:val="none" w:sz="0" w:space="0" w:color="auto"/>
            <w:right w:val="none" w:sz="0" w:space="0" w:color="auto"/>
          </w:divBdr>
        </w:div>
        <w:div w:id="833956066">
          <w:marLeft w:val="480"/>
          <w:marRight w:val="0"/>
          <w:marTop w:val="0"/>
          <w:marBottom w:val="0"/>
          <w:divBdr>
            <w:top w:val="none" w:sz="0" w:space="0" w:color="auto"/>
            <w:left w:val="none" w:sz="0" w:space="0" w:color="auto"/>
            <w:bottom w:val="none" w:sz="0" w:space="0" w:color="auto"/>
            <w:right w:val="none" w:sz="0" w:space="0" w:color="auto"/>
          </w:divBdr>
        </w:div>
        <w:div w:id="142699816">
          <w:marLeft w:val="480"/>
          <w:marRight w:val="0"/>
          <w:marTop w:val="0"/>
          <w:marBottom w:val="0"/>
          <w:divBdr>
            <w:top w:val="none" w:sz="0" w:space="0" w:color="auto"/>
            <w:left w:val="none" w:sz="0" w:space="0" w:color="auto"/>
            <w:bottom w:val="none" w:sz="0" w:space="0" w:color="auto"/>
            <w:right w:val="none" w:sz="0" w:space="0" w:color="auto"/>
          </w:divBdr>
        </w:div>
        <w:div w:id="822232794">
          <w:marLeft w:val="480"/>
          <w:marRight w:val="0"/>
          <w:marTop w:val="0"/>
          <w:marBottom w:val="0"/>
          <w:divBdr>
            <w:top w:val="none" w:sz="0" w:space="0" w:color="auto"/>
            <w:left w:val="none" w:sz="0" w:space="0" w:color="auto"/>
            <w:bottom w:val="none" w:sz="0" w:space="0" w:color="auto"/>
            <w:right w:val="none" w:sz="0" w:space="0" w:color="auto"/>
          </w:divBdr>
        </w:div>
        <w:div w:id="716196582">
          <w:marLeft w:val="480"/>
          <w:marRight w:val="0"/>
          <w:marTop w:val="0"/>
          <w:marBottom w:val="0"/>
          <w:divBdr>
            <w:top w:val="none" w:sz="0" w:space="0" w:color="auto"/>
            <w:left w:val="none" w:sz="0" w:space="0" w:color="auto"/>
            <w:bottom w:val="none" w:sz="0" w:space="0" w:color="auto"/>
            <w:right w:val="none" w:sz="0" w:space="0" w:color="auto"/>
          </w:divBdr>
        </w:div>
        <w:div w:id="1713382511">
          <w:marLeft w:val="480"/>
          <w:marRight w:val="0"/>
          <w:marTop w:val="0"/>
          <w:marBottom w:val="0"/>
          <w:divBdr>
            <w:top w:val="none" w:sz="0" w:space="0" w:color="auto"/>
            <w:left w:val="none" w:sz="0" w:space="0" w:color="auto"/>
            <w:bottom w:val="none" w:sz="0" w:space="0" w:color="auto"/>
            <w:right w:val="none" w:sz="0" w:space="0" w:color="auto"/>
          </w:divBdr>
        </w:div>
        <w:div w:id="1110246507">
          <w:marLeft w:val="480"/>
          <w:marRight w:val="0"/>
          <w:marTop w:val="0"/>
          <w:marBottom w:val="0"/>
          <w:divBdr>
            <w:top w:val="none" w:sz="0" w:space="0" w:color="auto"/>
            <w:left w:val="none" w:sz="0" w:space="0" w:color="auto"/>
            <w:bottom w:val="none" w:sz="0" w:space="0" w:color="auto"/>
            <w:right w:val="none" w:sz="0" w:space="0" w:color="auto"/>
          </w:divBdr>
        </w:div>
        <w:div w:id="324213415">
          <w:marLeft w:val="480"/>
          <w:marRight w:val="0"/>
          <w:marTop w:val="0"/>
          <w:marBottom w:val="0"/>
          <w:divBdr>
            <w:top w:val="none" w:sz="0" w:space="0" w:color="auto"/>
            <w:left w:val="none" w:sz="0" w:space="0" w:color="auto"/>
            <w:bottom w:val="none" w:sz="0" w:space="0" w:color="auto"/>
            <w:right w:val="none" w:sz="0" w:space="0" w:color="auto"/>
          </w:divBdr>
        </w:div>
        <w:div w:id="114914468">
          <w:marLeft w:val="480"/>
          <w:marRight w:val="0"/>
          <w:marTop w:val="0"/>
          <w:marBottom w:val="0"/>
          <w:divBdr>
            <w:top w:val="none" w:sz="0" w:space="0" w:color="auto"/>
            <w:left w:val="none" w:sz="0" w:space="0" w:color="auto"/>
            <w:bottom w:val="none" w:sz="0" w:space="0" w:color="auto"/>
            <w:right w:val="none" w:sz="0" w:space="0" w:color="auto"/>
          </w:divBdr>
        </w:div>
        <w:div w:id="1481923251">
          <w:marLeft w:val="480"/>
          <w:marRight w:val="0"/>
          <w:marTop w:val="0"/>
          <w:marBottom w:val="0"/>
          <w:divBdr>
            <w:top w:val="none" w:sz="0" w:space="0" w:color="auto"/>
            <w:left w:val="none" w:sz="0" w:space="0" w:color="auto"/>
            <w:bottom w:val="none" w:sz="0" w:space="0" w:color="auto"/>
            <w:right w:val="none" w:sz="0" w:space="0" w:color="auto"/>
          </w:divBdr>
        </w:div>
        <w:div w:id="570431942">
          <w:marLeft w:val="480"/>
          <w:marRight w:val="0"/>
          <w:marTop w:val="0"/>
          <w:marBottom w:val="0"/>
          <w:divBdr>
            <w:top w:val="none" w:sz="0" w:space="0" w:color="auto"/>
            <w:left w:val="none" w:sz="0" w:space="0" w:color="auto"/>
            <w:bottom w:val="none" w:sz="0" w:space="0" w:color="auto"/>
            <w:right w:val="none" w:sz="0" w:space="0" w:color="auto"/>
          </w:divBdr>
        </w:div>
        <w:div w:id="1154418436">
          <w:marLeft w:val="480"/>
          <w:marRight w:val="0"/>
          <w:marTop w:val="0"/>
          <w:marBottom w:val="0"/>
          <w:divBdr>
            <w:top w:val="none" w:sz="0" w:space="0" w:color="auto"/>
            <w:left w:val="none" w:sz="0" w:space="0" w:color="auto"/>
            <w:bottom w:val="none" w:sz="0" w:space="0" w:color="auto"/>
            <w:right w:val="none" w:sz="0" w:space="0" w:color="auto"/>
          </w:divBdr>
        </w:div>
        <w:div w:id="620117301">
          <w:marLeft w:val="480"/>
          <w:marRight w:val="0"/>
          <w:marTop w:val="0"/>
          <w:marBottom w:val="0"/>
          <w:divBdr>
            <w:top w:val="none" w:sz="0" w:space="0" w:color="auto"/>
            <w:left w:val="none" w:sz="0" w:space="0" w:color="auto"/>
            <w:bottom w:val="none" w:sz="0" w:space="0" w:color="auto"/>
            <w:right w:val="none" w:sz="0" w:space="0" w:color="auto"/>
          </w:divBdr>
        </w:div>
        <w:div w:id="688990286">
          <w:marLeft w:val="480"/>
          <w:marRight w:val="0"/>
          <w:marTop w:val="0"/>
          <w:marBottom w:val="0"/>
          <w:divBdr>
            <w:top w:val="none" w:sz="0" w:space="0" w:color="auto"/>
            <w:left w:val="none" w:sz="0" w:space="0" w:color="auto"/>
            <w:bottom w:val="none" w:sz="0" w:space="0" w:color="auto"/>
            <w:right w:val="none" w:sz="0" w:space="0" w:color="auto"/>
          </w:divBdr>
        </w:div>
        <w:div w:id="1249585035">
          <w:marLeft w:val="480"/>
          <w:marRight w:val="0"/>
          <w:marTop w:val="0"/>
          <w:marBottom w:val="0"/>
          <w:divBdr>
            <w:top w:val="none" w:sz="0" w:space="0" w:color="auto"/>
            <w:left w:val="none" w:sz="0" w:space="0" w:color="auto"/>
            <w:bottom w:val="none" w:sz="0" w:space="0" w:color="auto"/>
            <w:right w:val="none" w:sz="0" w:space="0" w:color="auto"/>
          </w:divBdr>
        </w:div>
        <w:div w:id="327177623">
          <w:marLeft w:val="480"/>
          <w:marRight w:val="0"/>
          <w:marTop w:val="0"/>
          <w:marBottom w:val="0"/>
          <w:divBdr>
            <w:top w:val="none" w:sz="0" w:space="0" w:color="auto"/>
            <w:left w:val="none" w:sz="0" w:space="0" w:color="auto"/>
            <w:bottom w:val="none" w:sz="0" w:space="0" w:color="auto"/>
            <w:right w:val="none" w:sz="0" w:space="0" w:color="auto"/>
          </w:divBdr>
        </w:div>
        <w:div w:id="495851908">
          <w:marLeft w:val="480"/>
          <w:marRight w:val="0"/>
          <w:marTop w:val="0"/>
          <w:marBottom w:val="0"/>
          <w:divBdr>
            <w:top w:val="none" w:sz="0" w:space="0" w:color="auto"/>
            <w:left w:val="none" w:sz="0" w:space="0" w:color="auto"/>
            <w:bottom w:val="none" w:sz="0" w:space="0" w:color="auto"/>
            <w:right w:val="none" w:sz="0" w:space="0" w:color="auto"/>
          </w:divBdr>
        </w:div>
        <w:div w:id="2115249251">
          <w:marLeft w:val="480"/>
          <w:marRight w:val="0"/>
          <w:marTop w:val="0"/>
          <w:marBottom w:val="0"/>
          <w:divBdr>
            <w:top w:val="none" w:sz="0" w:space="0" w:color="auto"/>
            <w:left w:val="none" w:sz="0" w:space="0" w:color="auto"/>
            <w:bottom w:val="none" w:sz="0" w:space="0" w:color="auto"/>
            <w:right w:val="none" w:sz="0" w:space="0" w:color="auto"/>
          </w:divBdr>
        </w:div>
        <w:div w:id="1911499231">
          <w:marLeft w:val="480"/>
          <w:marRight w:val="0"/>
          <w:marTop w:val="0"/>
          <w:marBottom w:val="0"/>
          <w:divBdr>
            <w:top w:val="none" w:sz="0" w:space="0" w:color="auto"/>
            <w:left w:val="none" w:sz="0" w:space="0" w:color="auto"/>
            <w:bottom w:val="none" w:sz="0" w:space="0" w:color="auto"/>
            <w:right w:val="none" w:sz="0" w:space="0" w:color="auto"/>
          </w:divBdr>
        </w:div>
        <w:div w:id="1407193513">
          <w:marLeft w:val="480"/>
          <w:marRight w:val="0"/>
          <w:marTop w:val="0"/>
          <w:marBottom w:val="0"/>
          <w:divBdr>
            <w:top w:val="none" w:sz="0" w:space="0" w:color="auto"/>
            <w:left w:val="none" w:sz="0" w:space="0" w:color="auto"/>
            <w:bottom w:val="none" w:sz="0" w:space="0" w:color="auto"/>
            <w:right w:val="none" w:sz="0" w:space="0" w:color="auto"/>
          </w:divBdr>
        </w:div>
        <w:div w:id="23529513">
          <w:marLeft w:val="480"/>
          <w:marRight w:val="0"/>
          <w:marTop w:val="0"/>
          <w:marBottom w:val="0"/>
          <w:divBdr>
            <w:top w:val="none" w:sz="0" w:space="0" w:color="auto"/>
            <w:left w:val="none" w:sz="0" w:space="0" w:color="auto"/>
            <w:bottom w:val="none" w:sz="0" w:space="0" w:color="auto"/>
            <w:right w:val="none" w:sz="0" w:space="0" w:color="auto"/>
          </w:divBdr>
        </w:div>
        <w:div w:id="92825496">
          <w:marLeft w:val="480"/>
          <w:marRight w:val="0"/>
          <w:marTop w:val="0"/>
          <w:marBottom w:val="0"/>
          <w:divBdr>
            <w:top w:val="none" w:sz="0" w:space="0" w:color="auto"/>
            <w:left w:val="none" w:sz="0" w:space="0" w:color="auto"/>
            <w:bottom w:val="none" w:sz="0" w:space="0" w:color="auto"/>
            <w:right w:val="none" w:sz="0" w:space="0" w:color="auto"/>
          </w:divBdr>
        </w:div>
        <w:div w:id="1296720180">
          <w:marLeft w:val="480"/>
          <w:marRight w:val="0"/>
          <w:marTop w:val="0"/>
          <w:marBottom w:val="0"/>
          <w:divBdr>
            <w:top w:val="none" w:sz="0" w:space="0" w:color="auto"/>
            <w:left w:val="none" w:sz="0" w:space="0" w:color="auto"/>
            <w:bottom w:val="none" w:sz="0" w:space="0" w:color="auto"/>
            <w:right w:val="none" w:sz="0" w:space="0" w:color="auto"/>
          </w:divBdr>
        </w:div>
        <w:div w:id="492184466">
          <w:marLeft w:val="480"/>
          <w:marRight w:val="0"/>
          <w:marTop w:val="0"/>
          <w:marBottom w:val="0"/>
          <w:divBdr>
            <w:top w:val="none" w:sz="0" w:space="0" w:color="auto"/>
            <w:left w:val="none" w:sz="0" w:space="0" w:color="auto"/>
            <w:bottom w:val="none" w:sz="0" w:space="0" w:color="auto"/>
            <w:right w:val="none" w:sz="0" w:space="0" w:color="auto"/>
          </w:divBdr>
        </w:div>
        <w:div w:id="467094164">
          <w:marLeft w:val="480"/>
          <w:marRight w:val="0"/>
          <w:marTop w:val="0"/>
          <w:marBottom w:val="0"/>
          <w:divBdr>
            <w:top w:val="none" w:sz="0" w:space="0" w:color="auto"/>
            <w:left w:val="none" w:sz="0" w:space="0" w:color="auto"/>
            <w:bottom w:val="none" w:sz="0" w:space="0" w:color="auto"/>
            <w:right w:val="none" w:sz="0" w:space="0" w:color="auto"/>
          </w:divBdr>
        </w:div>
        <w:div w:id="665787781">
          <w:marLeft w:val="480"/>
          <w:marRight w:val="0"/>
          <w:marTop w:val="0"/>
          <w:marBottom w:val="0"/>
          <w:divBdr>
            <w:top w:val="none" w:sz="0" w:space="0" w:color="auto"/>
            <w:left w:val="none" w:sz="0" w:space="0" w:color="auto"/>
            <w:bottom w:val="none" w:sz="0" w:space="0" w:color="auto"/>
            <w:right w:val="none" w:sz="0" w:space="0" w:color="auto"/>
          </w:divBdr>
        </w:div>
        <w:div w:id="1983341960">
          <w:marLeft w:val="480"/>
          <w:marRight w:val="0"/>
          <w:marTop w:val="0"/>
          <w:marBottom w:val="0"/>
          <w:divBdr>
            <w:top w:val="none" w:sz="0" w:space="0" w:color="auto"/>
            <w:left w:val="none" w:sz="0" w:space="0" w:color="auto"/>
            <w:bottom w:val="none" w:sz="0" w:space="0" w:color="auto"/>
            <w:right w:val="none" w:sz="0" w:space="0" w:color="auto"/>
          </w:divBdr>
        </w:div>
        <w:div w:id="935749974">
          <w:marLeft w:val="480"/>
          <w:marRight w:val="0"/>
          <w:marTop w:val="0"/>
          <w:marBottom w:val="0"/>
          <w:divBdr>
            <w:top w:val="none" w:sz="0" w:space="0" w:color="auto"/>
            <w:left w:val="none" w:sz="0" w:space="0" w:color="auto"/>
            <w:bottom w:val="none" w:sz="0" w:space="0" w:color="auto"/>
            <w:right w:val="none" w:sz="0" w:space="0" w:color="auto"/>
          </w:divBdr>
        </w:div>
        <w:div w:id="906498562">
          <w:marLeft w:val="480"/>
          <w:marRight w:val="0"/>
          <w:marTop w:val="0"/>
          <w:marBottom w:val="0"/>
          <w:divBdr>
            <w:top w:val="none" w:sz="0" w:space="0" w:color="auto"/>
            <w:left w:val="none" w:sz="0" w:space="0" w:color="auto"/>
            <w:bottom w:val="none" w:sz="0" w:space="0" w:color="auto"/>
            <w:right w:val="none" w:sz="0" w:space="0" w:color="auto"/>
          </w:divBdr>
        </w:div>
        <w:div w:id="1941907197">
          <w:marLeft w:val="480"/>
          <w:marRight w:val="0"/>
          <w:marTop w:val="0"/>
          <w:marBottom w:val="0"/>
          <w:divBdr>
            <w:top w:val="none" w:sz="0" w:space="0" w:color="auto"/>
            <w:left w:val="none" w:sz="0" w:space="0" w:color="auto"/>
            <w:bottom w:val="none" w:sz="0" w:space="0" w:color="auto"/>
            <w:right w:val="none" w:sz="0" w:space="0" w:color="auto"/>
          </w:divBdr>
        </w:div>
        <w:div w:id="1084104280">
          <w:marLeft w:val="480"/>
          <w:marRight w:val="0"/>
          <w:marTop w:val="0"/>
          <w:marBottom w:val="0"/>
          <w:divBdr>
            <w:top w:val="none" w:sz="0" w:space="0" w:color="auto"/>
            <w:left w:val="none" w:sz="0" w:space="0" w:color="auto"/>
            <w:bottom w:val="none" w:sz="0" w:space="0" w:color="auto"/>
            <w:right w:val="none" w:sz="0" w:space="0" w:color="auto"/>
          </w:divBdr>
        </w:div>
        <w:div w:id="759183737">
          <w:marLeft w:val="480"/>
          <w:marRight w:val="0"/>
          <w:marTop w:val="0"/>
          <w:marBottom w:val="0"/>
          <w:divBdr>
            <w:top w:val="none" w:sz="0" w:space="0" w:color="auto"/>
            <w:left w:val="none" w:sz="0" w:space="0" w:color="auto"/>
            <w:bottom w:val="none" w:sz="0" w:space="0" w:color="auto"/>
            <w:right w:val="none" w:sz="0" w:space="0" w:color="auto"/>
          </w:divBdr>
        </w:div>
        <w:div w:id="1829705673">
          <w:marLeft w:val="480"/>
          <w:marRight w:val="0"/>
          <w:marTop w:val="0"/>
          <w:marBottom w:val="0"/>
          <w:divBdr>
            <w:top w:val="none" w:sz="0" w:space="0" w:color="auto"/>
            <w:left w:val="none" w:sz="0" w:space="0" w:color="auto"/>
            <w:bottom w:val="none" w:sz="0" w:space="0" w:color="auto"/>
            <w:right w:val="none" w:sz="0" w:space="0" w:color="auto"/>
          </w:divBdr>
        </w:div>
        <w:div w:id="2061049321">
          <w:marLeft w:val="480"/>
          <w:marRight w:val="0"/>
          <w:marTop w:val="0"/>
          <w:marBottom w:val="0"/>
          <w:divBdr>
            <w:top w:val="none" w:sz="0" w:space="0" w:color="auto"/>
            <w:left w:val="none" w:sz="0" w:space="0" w:color="auto"/>
            <w:bottom w:val="none" w:sz="0" w:space="0" w:color="auto"/>
            <w:right w:val="none" w:sz="0" w:space="0" w:color="auto"/>
          </w:divBdr>
        </w:div>
        <w:div w:id="1903953004">
          <w:marLeft w:val="480"/>
          <w:marRight w:val="0"/>
          <w:marTop w:val="0"/>
          <w:marBottom w:val="0"/>
          <w:divBdr>
            <w:top w:val="none" w:sz="0" w:space="0" w:color="auto"/>
            <w:left w:val="none" w:sz="0" w:space="0" w:color="auto"/>
            <w:bottom w:val="none" w:sz="0" w:space="0" w:color="auto"/>
            <w:right w:val="none" w:sz="0" w:space="0" w:color="auto"/>
          </w:divBdr>
        </w:div>
        <w:div w:id="978610354">
          <w:marLeft w:val="480"/>
          <w:marRight w:val="0"/>
          <w:marTop w:val="0"/>
          <w:marBottom w:val="0"/>
          <w:divBdr>
            <w:top w:val="none" w:sz="0" w:space="0" w:color="auto"/>
            <w:left w:val="none" w:sz="0" w:space="0" w:color="auto"/>
            <w:bottom w:val="none" w:sz="0" w:space="0" w:color="auto"/>
            <w:right w:val="none" w:sz="0" w:space="0" w:color="auto"/>
          </w:divBdr>
        </w:div>
        <w:div w:id="505367765">
          <w:marLeft w:val="480"/>
          <w:marRight w:val="0"/>
          <w:marTop w:val="0"/>
          <w:marBottom w:val="0"/>
          <w:divBdr>
            <w:top w:val="none" w:sz="0" w:space="0" w:color="auto"/>
            <w:left w:val="none" w:sz="0" w:space="0" w:color="auto"/>
            <w:bottom w:val="none" w:sz="0" w:space="0" w:color="auto"/>
            <w:right w:val="none" w:sz="0" w:space="0" w:color="auto"/>
          </w:divBdr>
        </w:div>
        <w:div w:id="680009291">
          <w:marLeft w:val="480"/>
          <w:marRight w:val="0"/>
          <w:marTop w:val="0"/>
          <w:marBottom w:val="0"/>
          <w:divBdr>
            <w:top w:val="none" w:sz="0" w:space="0" w:color="auto"/>
            <w:left w:val="none" w:sz="0" w:space="0" w:color="auto"/>
            <w:bottom w:val="none" w:sz="0" w:space="0" w:color="auto"/>
            <w:right w:val="none" w:sz="0" w:space="0" w:color="auto"/>
          </w:divBdr>
        </w:div>
        <w:div w:id="1010257707">
          <w:marLeft w:val="480"/>
          <w:marRight w:val="0"/>
          <w:marTop w:val="0"/>
          <w:marBottom w:val="0"/>
          <w:divBdr>
            <w:top w:val="none" w:sz="0" w:space="0" w:color="auto"/>
            <w:left w:val="none" w:sz="0" w:space="0" w:color="auto"/>
            <w:bottom w:val="none" w:sz="0" w:space="0" w:color="auto"/>
            <w:right w:val="none" w:sz="0" w:space="0" w:color="auto"/>
          </w:divBdr>
        </w:div>
        <w:div w:id="1018391636">
          <w:marLeft w:val="480"/>
          <w:marRight w:val="0"/>
          <w:marTop w:val="0"/>
          <w:marBottom w:val="0"/>
          <w:divBdr>
            <w:top w:val="none" w:sz="0" w:space="0" w:color="auto"/>
            <w:left w:val="none" w:sz="0" w:space="0" w:color="auto"/>
            <w:bottom w:val="none" w:sz="0" w:space="0" w:color="auto"/>
            <w:right w:val="none" w:sz="0" w:space="0" w:color="auto"/>
          </w:divBdr>
        </w:div>
        <w:div w:id="227766845">
          <w:marLeft w:val="480"/>
          <w:marRight w:val="0"/>
          <w:marTop w:val="0"/>
          <w:marBottom w:val="0"/>
          <w:divBdr>
            <w:top w:val="none" w:sz="0" w:space="0" w:color="auto"/>
            <w:left w:val="none" w:sz="0" w:space="0" w:color="auto"/>
            <w:bottom w:val="none" w:sz="0" w:space="0" w:color="auto"/>
            <w:right w:val="none" w:sz="0" w:space="0" w:color="auto"/>
          </w:divBdr>
        </w:div>
        <w:div w:id="1033966359">
          <w:marLeft w:val="480"/>
          <w:marRight w:val="0"/>
          <w:marTop w:val="0"/>
          <w:marBottom w:val="0"/>
          <w:divBdr>
            <w:top w:val="none" w:sz="0" w:space="0" w:color="auto"/>
            <w:left w:val="none" w:sz="0" w:space="0" w:color="auto"/>
            <w:bottom w:val="none" w:sz="0" w:space="0" w:color="auto"/>
            <w:right w:val="none" w:sz="0" w:space="0" w:color="auto"/>
          </w:divBdr>
        </w:div>
        <w:div w:id="1705791362">
          <w:marLeft w:val="480"/>
          <w:marRight w:val="0"/>
          <w:marTop w:val="0"/>
          <w:marBottom w:val="0"/>
          <w:divBdr>
            <w:top w:val="none" w:sz="0" w:space="0" w:color="auto"/>
            <w:left w:val="none" w:sz="0" w:space="0" w:color="auto"/>
            <w:bottom w:val="none" w:sz="0" w:space="0" w:color="auto"/>
            <w:right w:val="none" w:sz="0" w:space="0" w:color="auto"/>
          </w:divBdr>
        </w:div>
        <w:div w:id="1196506829">
          <w:marLeft w:val="480"/>
          <w:marRight w:val="0"/>
          <w:marTop w:val="0"/>
          <w:marBottom w:val="0"/>
          <w:divBdr>
            <w:top w:val="none" w:sz="0" w:space="0" w:color="auto"/>
            <w:left w:val="none" w:sz="0" w:space="0" w:color="auto"/>
            <w:bottom w:val="none" w:sz="0" w:space="0" w:color="auto"/>
            <w:right w:val="none" w:sz="0" w:space="0" w:color="auto"/>
          </w:divBdr>
        </w:div>
        <w:div w:id="1526601287">
          <w:marLeft w:val="480"/>
          <w:marRight w:val="0"/>
          <w:marTop w:val="0"/>
          <w:marBottom w:val="0"/>
          <w:divBdr>
            <w:top w:val="none" w:sz="0" w:space="0" w:color="auto"/>
            <w:left w:val="none" w:sz="0" w:space="0" w:color="auto"/>
            <w:bottom w:val="none" w:sz="0" w:space="0" w:color="auto"/>
            <w:right w:val="none" w:sz="0" w:space="0" w:color="auto"/>
          </w:divBdr>
        </w:div>
        <w:div w:id="506755868">
          <w:marLeft w:val="480"/>
          <w:marRight w:val="0"/>
          <w:marTop w:val="0"/>
          <w:marBottom w:val="0"/>
          <w:divBdr>
            <w:top w:val="none" w:sz="0" w:space="0" w:color="auto"/>
            <w:left w:val="none" w:sz="0" w:space="0" w:color="auto"/>
            <w:bottom w:val="none" w:sz="0" w:space="0" w:color="auto"/>
            <w:right w:val="none" w:sz="0" w:space="0" w:color="auto"/>
          </w:divBdr>
        </w:div>
        <w:div w:id="2131044305">
          <w:marLeft w:val="480"/>
          <w:marRight w:val="0"/>
          <w:marTop w:val="0"/>
          <w:marBottom w:val="0"/>
          <w:divBdr>
            <w:top w:val="none" w:sz="0" w:space="0" w:color="auto"/>
            <w:left w:val="none" w:sz="0" w:space="0" w:color="auto"/>
            <w:bottom w:val="none" w:sz="0" w:space="0" w:color="auto"/>
            <w:right w:val="none" w:sz="0" w:space="0" w:color="auto"/>
          </w:divBdr>
        </w:div>
        <w:div w:id="105273238">
          <w:marLeft w:val="480"/>
          <w:marRight w:val="0"/>
          <w:marTop w:val="0"/>
          <w:marBottom w:val="0"/>
          <w:divBdr>
            <w:top w:val="none" w:sz="0" w:space="0" w:color="auto"/>
            <w:left w:val="none" w:sz="0" w:space="0" w:color="auto"/>
            <w:bottom w:val="none" w:sz="0" w:space="0" w:color="auto"/>
            <w:right w:val="none" w:sz="0" w:space="0" w:color="auto"/>
          </w:divBdr>
        </w:div>
        <w:div w:id="849179359">
          <w:marLeft w:val="480"/>
          <w:marRight w:val="0"/>
          <w:marTop w:val="0"/>
          <w:marBottom w:val="0"/>
          <w:divBdr>
            <w:top w:val="none" w:sz="0" w:space="0" w:color="auto"/>
            <w:left w:val="none" w:sz="0" w:space="0" w:color="auto"/>
            <w:bottom w:val="none" w:sz="0" w:space="0" w:color="auto"/>
            <w:right w:val="none" w:sz="0" w:space="0" w:color="auto"/>
          </w:divBdr>
        </w:div>
        <w:div w:id="273437607">
          <w:marLeft w:val="480"/>
          <w:marRight w:val="0"/>
          <w:marTop w:val="0"/>
          <w:marBottom w:val="0"/>
          <w:divBdr>
            <w:top w:val="none" w:sz="0" w:space="0" w:color="auto"/>
            <w:left w:val="none" w:sz="0" w:space="0" w:color="auto"/>
            <w:bottom w:val="none" w:sz="0" w:space="0" w:color="auto"/>
            <w:right w:val="none" w:sz="0" w:space="0" w:color="auto"/>
          </w:divBdr>
        </w:div>
        <w:div w:id="1204053308">
          <w:marLeft w:val="480"/>
          <w:marRight w:val="0"/>
          <w:marTop w:val="0"/>
          <w:marBottom w:val="0"/>
          <w:divBdr>
            <w:top w:val="none" w:sz="0" w:space="0" w:color="auto"/>
            <w:left w:val="none" w:sz="0" w:space="0" w:color="auto"/>
            <w:bottom w:val="none" w:sz="0" w:space="0" w:color="auto"/>
            <w:right w:val="none" w:sz="0" w:space="0" w:color="auto"/>
          </w:divBdr>
        </w:div>
        <w:div w:id="1201549265">
          <w:marLeft w:val="480"/>
          <w:marRight w:val="0"/>
          <w:marTop w:val="0"/>
          <w:marBottom w:val="0"/>
          <w:divBdr>
            <w:top w:val="none" w:sz="0" w:space="0" w:color="auto"/>
            <w:left w:val="none" w:sz="0" w:space="0" w:color="auto"/>
            <w:bottom w:val="none" w:sz="0" w:space="0" w:color="auto"/>
            <w:right w:val="none" w:sz="0" w:space="0" w:color="auto"/>
          </w:divBdr>
        </w:div>
        <w:div w:id="163667750">
          <w:marLeft w:val="480"/>
          <w:marRight w:val="0"/>
          <w:marTop w:val="0"/>
          <w:marBottom w:val="0"/>
          <w:divBdr>
            <w:top w:val="none" w:sz="0" w:space="0" w:color="auto"/>
            <w:left w:val="none" w:sz="0" w:space="0" w:color="auto"/>
            <w:bottom w:val="none" w:sz="0" w:space="0" w:color="auto"/>
            <w:right w:val="none" w:sz="0" w:space="0" w:color="auto"/>
          </w:divBdr>
        </w:div>
        <w:div w:id="1801414644">
          <w:marLeft w:val="480"/>
          <w:marRight w:val="0"/>
          <w:marTop w:val="0"/>
          <w:marBottom w:val="0"/>
          <w:divBdr>
            <w:top w:val="none" w:sz="0" w:space="0" w:color="auto"/>
            <w:left w:val="none" w:sz="0" w:space="0" w:color="auto"/>
            <w:bottom w:val="none" w:sz="0" w:space="0" w:color="auto"/>
            <w:right w:val="none" w:sz="0" w:space="0" w:color="auto"/>
          </w:divBdr>
        </w:div>
        <w:div w:id="608970359">
          <w:marLeft w:val="480"/>
          <w:marRight w:val="0"/>
          <w:marTop w:val="0"/>
          <w:marBottom w:val="0"/>
          <w:divBdr>
            <w:top w:val="none" w:sz="0" w:space="0" w:color="auto"/>
            <w:left w:val="none" w:sz="0" w:space="0" w:color="auto"/>
            <w:bottom w:val="none" w:sz="0" w:space="0" w:color="auto"/>
            <w:right w:val="none" w:sz="0" w:space="0" w:color="auto"/>
          </w:divBdr>
        </w:div>
        <w:div w:id="774711540">
          <w:marLeft w:val="480"/>
          <w:marRight w:val="0"/>
          <w:marTop w:val="0"/>
          <w:marBottom w:val="0"/>
          <w:divBdr>
            <w:top w:val="none" w:sz="0" w:space="0" w:color="auto"/>
            <w:left w:val="none" w:sz="0" w:space="0" w:color="auto"/>
            <w:bottom w:val="none" w:sz="0" w:space="0" w:color="auto"/>
            <w:right w:val="none" w:sz="0" w:space="0" w:color="auto"/>
          </w:divBdr>
        </w:div>
        <w:div w:id="861940953">
          <w:marLeft w:val="480"/>
          <w:marRight w:val="0"/>
          <w:marTop w:val="0"/>
          <w:marBottom w:val="0"/>
          <w:divBdr>
            <w:top w:val="none" w:sz="0" w:space="0" w:color="auto"/>
            <w:left w:val="none" w:sz="0" w:space="0" w:color="auto"/>
            <w:bottom w:val="none" w:sz="0" w:space="0" w:color="auto"/>
            <w:right w:val="none" w:sz="0" w:space="0" w:color="auto"/>
          </w:divBdr>
        </w:div>
        <w:div w:id="224798066">
          <w:marLeft w:val="480"/>
          <w:marRight w:val="0"/>
          <w:marTop w:val="0"/>
          <w:marBottom w:val="0"/>
          <w:divBdr>
            <w:top w:val="none" w:sz="0" w:space="0" w:color="auto"/>
            <w:left w:val="none" w:sz="0" w:space="0" w:color="auto"/>
            <w:bottom w:val="none" w:sz="0" w:space="0" w:color="auto"/>
            <w:right w:val="none" w:sz="0" w:space="0" w:color="auto"/>
          </w:divBdr>
        </w:div>
        <w:div w:id="547422944">
          <w:marLeft w:val="480"/>
          <w:marRight w:val="0"/>
          <w:marTop w:val="0"/>
          <w:marBottom w:val="0"/>
          <w:divBdr>
            <w:top w:val="none" w:sz="0" w:space="0" w:color="auto"/>
            <w:left w:val="none" w:sz="0" w:space="0" w:color="auto"/>
            <w:bottom w:val="none" w:sz="0" w:space="0" w:color="auto"/>
            <w:right w:val="none" w:sz="0" w:space="0" w:color="auto"/>
          </w:divBdr>
        </w:div>
        <w:div w:id="1529222230">
          <w:marLeft w:val="480"/>
          <w:marRight w:val="0"/>
          <w:marTop w:val="0"/>
          <w:marBottom w:val="0"/>
          <w:divBdr>
            <w:top w:val="none" w:sz="0" w:space="0" w:color="auto"/>
            <w:left w:val="none" w:sz="0" w:space="0" w:color="auto"/>
            <w:bottom w:val="none" w:sz="0" w:space="0" w:color="auto"/>
            <w:right w:val="none" w:sz="0" w:space="0" w:color="auto"/>
          </w:divBdr>
        </w:div>
        <w:div w:id="642583746">
          <w:marLeft w:val="480"/>
          <w:marRight w:val="0"/>
          <w:marTop w:val="0"/>
          <w:marBottom w:val="0"/>
          <w:divBdr>
            <w:top w:val="none" w:sz="0" w:space="0" w:color="auto"/>
            <w:left w:val="none" w:sz="0" w:space="0" w:color="auto"/>
            <w:bottom w:val="none" w:sz="0" w:space="0" w:color="auto"/>
            <w:right w:val="none" w:sz="0" w:space="0" w:color="auto"/>
          </w:divBdr>
        </w:div>
        <w:div w:id="2025741424">
          <w:marLeft w:val="480"/>
          <w:marRight w:val="0"/>
          <w:marTop w:val="0"/>
          <w:marBottom w:val="0"/>
          <w:divBdr>
            <w:top w:val="none" w:sz="0" w:space="0" w:color="auto"/>
            <w:left w:val="none" w:sz="0" w:space="0" w:color="auto"/>
            <w:bottom w:val="none" w:sz="0" w:space="0" w:color="auto"/>
            <w:right w:val="none" w:sz="0" w:space="0" w:color="auto"/>
          </w:divBdr>
        </w:div>
        <w:div w:id="1604067167">
          <w:marLeft w:val="480"/>
          <w:marRight w:val="0"/>
          <w:marTop w:val="0"/>
          <w:marBottom w:val="0"/>
          <w:divBdr>
            <w:top w:val="none" w:sz="0" w:space="0" w:color="auto"/>
            <w:left w:val="none" w:sz="0" w:space="0" w:color="auto"/>
            <w:bottom w:val="none" w:sz="0" w:space="0" w:color="auto"/>
            <w:right w:val="none" w:sz="0" w:space="0" w:color="auto"/>
          </w:divBdr>
        </w:div>
        <w:div w:id="75634723">
          <w:marLeft w:val="480"/>
          <w:marRight w:val="0"/>
          <w:marTop w:val="0"/>
          <w:marBottom w:val="0"/>
          <w:divBdr>
            <w:top w:val="none" w:sz="0" w:space="0" w:color="auto"/>
            <w:left w:val="none" w:sz="0" w:space="0" w:color="auto"/>
            <w:bottom w:val="none" w:sz="0" w:space="0" w:color="auto"/>
            <w:right w:val="none" w:sz="0" w:space="0" w:color="auto"/>
          </w:divBdr>
        </w:div>
        <w:div w:id="110710760">
          <w:marLeft w:val="480"/>
          <w:marRight w:val="0"/>
          <w:marTop w:val="0"/>
          <w:marBottom w:val="0"/>
          <w:divBdr>
            <w:top w:val="none" w:sz="0" w:space="0" w:color="auto"/>
            <w:left w:val="none" w:sz="0" w:space="0" w:color="auto"/>
            <w:bottom w:val="none" w:sz="0" w:space="0" w:color="auto"/>
            <w:right w:val="none" w:sz="0" w:space="0" w:color="auto"/>
          </w:divBdr>
        </w:div>
        <w:div w:id="691340599">
          <w:marLeft w:val="480"/>
          <w:marRight w:val="0"/>
          <w:marTop w:val="0"/>
          <w:marBottom w:val="0"/>
          <w:divBdr>
            <w:top w:val="none" w:sz="0" w:space="0" w:color="auto"/>
            <w:left w:val="none" w:sz="0" w:space="0" w:color="auto"/>
            <w:bottom w:val="none" w:sz="0" w:space="0" w:color="auto"/>
            <w:right w:val="none" w:sz="0" w:space="0" w:color="auto"/>
          </w:divBdr>
        </w:div>
        <w:div w:id="408161168">
          <w:marLeft w:val="480"/>
          <w:marRight w:val="0"/>
          <w:marTop w:val="0"/>
          <w:marBottom w:val="0"/>
          <w:divBdr>
            <w:top w:val="none" w:sz="0" w:space="0" w:color="auto"/>
            <w:left w:val="none" w:sz="0" w:space="0" w:color="auto"/>
            <w:bottom w:val="none" w:sz="0" w:space="0" w:color="auto"/>
            <w:right w:val="none" w:sz="0" w:space="0" w:color="auto"/>
          </w:divBdr>
        </w:div>
        <w:div w:id="323558781">
          <w:marLeft w:val="480"/>
          <w:marRight w:val="0"/>
          <w:marTop w:val="0"/>
          <w:marBottom w:val="0"/>
          <w:divBdr>
            <w:top w:val="none" w:sz="0" w:space="0" w:color="auto"/>
            <w:left w:val="none" w:sz="0" w:space="0" w:color="auto"/>
            <w:bottom w:val="none" w:sz="0" w:space="0" w:color="auto"/>
            <w:right w:val="none" w:sz="0" w:space="0" w:color="auto"/>
          </w:divBdr>
        </w:div>
        <w:div w:id="1621764966">
          <w:marLeft w:val="480"/>
          <w:marRight w:val="0"/>
          <w:marTop w:val="0"/>
          <w:marBottom w:val="0"/>
          <w:divBdr>
            <w:top w:val="none" w:sz="0" w:space="0" w:color="auto"/>
            <w:left w:val="none" w:sz="0" w:space="0" w:color="auto"/>
            <w:bottom w:val="none" w:sz="0" w:space="0" w:color="auto"/>
            <w:right w:val="none" w:sz="0" w:space="0" w:color="auto"/>
          </w:divBdr>
        </w:div>
        <w:div w:id="84426803">
          <w:marLeft w:val="480"/>
          <w:marRight w:val="0"/>
          <w:marTop w:val="0"/>
          <w:marBottom w:val="0"/>
          <w:divBdr>
            <w:top w:val="none" w:sz="0" w:space="0" w:color="auto"/>
            <w:left w:val="none" w:sz="0" w:space="0" w:color="auto"/>
            <w:bottom w:val="none" w:sz="0" w:space="0" w:color="auto"/>
            <w:right w:val="none" w:sz="0" w:space="0" w:color="auto"/>
          </w:divBdr>
        </w:div>
        <w:div w:id="283538775">
          <w:marLeft w:val="480"/>
          <w:marRight w:val="0"/>
          <w:marTop w:val="0"/>
          <w:marBottom w:val="0"/>
          <w:divBdr>
            <w:top w:val="none" w:sz="0" w:space="0" w:color="auto"/>
            <w:left w:val="none" w:sz="0" w:space="0" w:color="auto"/>
            <w:bottom w:val="none" w:sz="0" w:space="0" w:color="auto"/>
            <w:right w:val="none" w:sz="0" w:space="0" w:color="auto"/>
          </w:divBdr>
        </w:div>
        <w:div w:id="1086537678">
          <w:marLeft w:val="480"/>
          <w:marRight w:val="0"/>
          <w:marTop w:val="0"/>
          <w:marBottom w:val="0"/>
          <w:divBdr>
            <w:top w:val="none" w:sz="0" w:space="0" w:color="auto"/>
            <w:left w:val="none" w:sz="0" w:space="0" w:color="auto"/>
            <w:bottom w:val="none" w:sz="0" w:space="0" w:color="auto"/>
            <w:right w:val="none" w:sz="0" w:space="0" w:color="auto"/>
          </w:divBdr>
        </w:div>
        <w:div w:id="1369136743">
          <w:marLeft w:val="480"/>
          <w:marRight w:val="0"/>
          <w:marTop w:val="0"/>
          <w:marBottom w:val="0"/>
          <w:divBdr>
            <w:top w:val="none" w:sz="0" w:space="0" w:color="auto"/>
            <w:left w:val="none" w:sz="0" w:space="0" w:color="auto"/>
            <w:bottom w:val="none" w:sz="0" w:space="0" w:color="auto"/>
            <w:right w:val="none" w:sz="0" w:space="0" w:color="auto"/>
          </w:divBdr>
        </w:div>
        <w:div w:id="749233465">
          <w:marLeft w:val="480"/>
          <w:marRight w:val="0"/>
          <w:marTop w:val="0"/>
          <w:marBottom w:val="0"/>
          <w:divBdr>
            <w:top w:val="none" w:sz="0" w:space="0" w:color="auto"/>
            <w:left w:val="none" w:sz="0" w:space="0" w:color="auto"/>
            <w:bottom w:val="none" w:sz="0" w:space="0" w:color="auto"/>
            <w:right w:val="none" w:sz="0" w:space="0" w:color="auto"/>
          </w:divBdr>
        </w:div>
        <w:div w:id="1660308169">
          <w:marLeft w:val="480"/>
          <w:marRight w:val="0"/>
          <w:marTop w:val="0"/>
          <w:marBottom w:val="0"/>
          <w:divBdr>
            <w:top w:val="none" w:sz="0" w:space="0" w:color="auto"/>
            <w:left w:val="none" w:sz="0" w:space="0" w:color="auto"/>
            <w:bottom w:val="none" w:sz="0" w:space="0" w:color="auto"/>
            <w:right w:val="none" w:sz="0" w:space="0" w:color="auto"/>
          </w:divBdr>
        </w:div>
        <w:div w:id="755639074">
          <w:marLeft w:val="480"/>
          <w:marRight w:val="0"/>
          <w:marTop w:val="0"/>
          <w:marBottom w:val="0"/>
          <w:divBdr>
            <w:top w:val="none" w:sz="0" w:space="0" w:color="auto"/>
            <w:left w:val="none" w:sz="0" w:space="0" w:color="auto"/>
            <w:bottom w:val="none" w:sz="0" w:space="0" w:color="auto"/>
            <w:right w:val="none" w:sz="0" w:space="0" w:color="auto"/>
          </w:divBdr>
        </w:div>
        <w:div w:id="1707486698">
          <w:marLeft w:val="480"/>
          <w:marRight w:val="0"/>
          <w:marTop w:val="0"/>
          <w:marBottom w:val="0"/>
          <w:divBdr>
            <w:top w:val="none" w:sz="0" w:space="0" w:color="auto"/>
            <w:left w:val="none" w:sz="0" w:space="0" w:color="auto"/>
            <w:bottom w:val="none" w:sz="0" w:space="0" w:color="auto"/>
            <w:right w:val="none" w:sz="0" w:space="0" w:color="auto"/>
          </w:divBdr>
        </w:div>
        <w:div w:id="1824227104">
          <w:marLeft w:val="480"/>
          <w:marRight w:val="0"/>
          <w:marTop w:val="0"/>
          <w:marBottom w:val="0"/>
          <w:divBdr>
            <w:top w:val="none" w:sz="0" w:space="0" w:color="auto"/>
            <w:left w:val="none" w:sz="0" w:space="0" w:color="auto"/>
            <w:bottom w:val="none" w:sz="0" w:space="0" w:color="auto"/>
            <w:right w:val="none" w:sz="0" w:space="0" w:color="auto"/>
          </w:divBdr>
        </w:div>
        <w:div w:id="291447791">
          <w:marLeft w:val="480"/>
          <w:marRight w:val="0"/>
          <w:marTop w:val="0"/>
          <w:marBottom w:val="0"/>
          <w:divBdr>
            <w:top w:val="none" w:sz="0" w:space="0" w:color="auto"/>
            <w:left w:val="none" w:sz="0" w:space="0" w:color="auto"/>
            <w:bottom w:val="none" w:sz="0" w:space="0" w:color="auto"/>
            <w:right w:val="none" w:sz="0" w:space="0" w:color="auto"/>
          </w:divBdr>
        </w:div>
        <w:div w:id="740173904">
          <w:marLeft w:val="480"/>
          <w:marRight w:val="0"/>
          <w:marTop w:val="0"/>
          <w:marBottom w:val="0"/>
          <w:divBdr>
            <w:top w:val="none" w:sz="0" w:space="0" w:color="auto"/>
            <w:left w:val="none" w:sz="0" w:space="0" w:color="auto"/>
            <w:bottom w:val="none" w:sz="0" w:space="0" w:color="auto"/>
            <w:right w:val="none" w:sz="0" w:space="0" w:color="auto"/>
          </w:divBdr>
        </w:div>
        <w:div w:id="189219701">
          <w:marLeft w:val="480"/>
          <w:marRight w:val="0"/>
          <w:marTop w:val="0"/>
          <w:marBottom w:val="0"/>
          <w:divBdr>
            <w:top w:val="none" w:sz="0" w:space="0" w:color="auto"/>
            <w:left w:val="none" w:sz="0" w:space="0" w:color="auto"/>
            <w:bottom w:val="none" w:sz="0" w:space="0" w:color="auto"/>
            <w:right w:val="none" w:sz="0" w:space="0" w:color="auto"/>
          </w:divBdr>
        </w:div>
      </w:divsChild>
    </w:div>
    <w:div w:id="2021395368">
      <w:bodyDiv w:val="1"/>
      <w:marLeft w:val="0"/>
      <w:marRight w:val="0"/>
      <w:marTop w:val="0"/>
      <w:marBottom w:val="0"/>
      <w:divBdr>
        <w:top w:val="none" w:sz="0" w:space="0" w:color="auto"/>
        <w:left w:val="none" w:sz="0" w:space="0" w:color="auto"/>
        <w:bottom w:val="none" w:sz="0" w:space="0" w:color="auto"/>
        <w:right w:val="none" w:sz="0" w:space="0" w:color="auto"/>
      </w:divBdr>
    </w:div>
    <w:div w:id="2021421112">
      <w:bodyDiv w:val="1"/>
      <w:marLeft w:val="0"/>
      <w:marRight w:val="0"/>
      <w:marTop w:val="0"/>
      <w:marBottom w:val="0"/>
      <w:divBdr>
        <w:top w:val="none" w:sz="0" w:space="0" w:color="auto"/>
        <w:left w:val="none" w:sz="0" w:space="0" w:color="auto"/>
        <w:bottom w:val="none" w:sz="0" w:space="0" w:color="auto"/>
        <w:right w:val="none" w:sz="0" w:space="0" w:color="auto"/>
      </w:divBdr>
    </w:div>
    <w:div w:id="2025815105">
      <w:bodyDiv w:val="1"/>
      <w:marLeft w:val="0"/>
      <w:marRight w:val="0"/>
      <w:marTop w:val="0"/>
      <w:marBottom w:val="0"/>
      <w:divBdr>
        <w:top w:val="none" w:sz="0" w:space="0" w:color="auto"/>
        <w:left w:val="none" w:sz="0" w:space="0" w:color="auto"/>
        <w:bottom w:val="none" w:sz="0" w:space="0" w:color="auto"/>
        <w:right w:val="none" w:sz="0" w:space="0" w:color="auto"/>
      </w:divBdr>
    </w:div>
    <w:div w:id="2027245212">
      <w:bodyDiv w:val="1"/>
      <w:marLeft w:val="0"/>
      <w:marRight w:val="0"/>
      <w:marTop w:val="0"/>
      <w:marBottom w:val="0"/>
      <w:divBdr>
        <w:top w:val="none" w:sz="0" w:space="0" w:color="auto"/>
        <w:left w:val="none" w:sz="0" w:space="0" w:color="auto"/>
        <w:bottom w:val="none" w:sz="0" w:space="0" w:color="auto"/>
        <w:right w:val="none" w:sz="0" w:space="0" w:color="auto"/>
      </w:divBdr>
    </w:div>
    <w:div w:id="2029521461">
      <w:bodyDiv w:val="1"/>
      <w:marLeft w:val="0"/>
      <w:marRight w:val="0"/>
      <w:marTop w:val="0"/>
      <w:marBottom w:val="0"/>
      <w:divBdr>
        <w:top w:val="none" w:sz="0" w:space="0" w:color="auto"/>
        <w:left w:val="none" w:sz="0" w:space="0" w:color="auto"/>
        <w:bottom w:val="none" w:sz="0" w:space="0" w:color="auto"/>
        <w:right w:val="none" w:sz="0" w:space="0" w:color="auto"/>
      </w:divBdr>
    </w:div>
    <w:div w:id="2030526972">
      <w:bodyDiv w:val="1"/>
      <w:marLeft w:val="0"/>
      <w:marRight w:val="0"/>
      <w:marTop w:val="0"/>
      <w:marBottom w:val="0"/>
      <w:divBdr>
        <w:top w:val="none" w:sz="0" w:space="0" w:color="auto"/>
        <w:left w:val="none" w:sz="0" w:space="0" w:color="auto"/>
        <w:bottom w:val="none" w:sz="0" w:space="0" w:color="auto"/>
        <w:right w:val="none" w:sz="0" w:space="0" w:color="auto"/>
      </w:divBdr>
    </w:div>
    <w:div w:id="2031639587">
      <w:bodyDiv w:val="1"/>
      <w:marLeft w:val="0"/>
      <w:marRight w:val="0"/>
      <w:marTop w:val="0"/>
      <w:marBottom w:val="0"/>
      <w:divBdr>
        <w:top w:val="none" w:sz="0" w:space="0" w:color="auto"/>
        <w:left w:val="none" w:sz="0" w:space="0" w:color="auto"/>
        <w:bottom w:val="none" w:sz="0" w:space="0" w:color="auto"/>
        <w:right w:val="none" w:sz="0" w:space="0" w:color="auto"/>
      </w:divBdr>
    </w:div>
    <w:div w:id="2036616300">
      <w:bodyDiv w:val="1"/>
      <w:marLeft w:val="0"/>
      <w:marRight w:val="0"/>
      <w:marTop w:val="0"/>
      <w:marBottom w:val="0"/>
      <w:divBdr>
        <w:top w:val="none" w:sz="0" w:space="0" w:color="auto"/>
        <w:left w:val="none" w:sz="0" w:space="0" w:color="auto"/>
        <w:bottom w:val="none" w:sz="0" w:space="0" w:color="auto"/>
        <w:right w:val="none" w:sz="0" w:space="0" w:color="auto"/>
      </w:divBdr>
    </w:div>
    <w:div w:id="2036929202">
      <w:bodyDiv w:val="1"/>
      <w:marLeft w:val="0"/>
      <w:marRight w:val="0"/>
      <w:marTop w:val="0"/>
      <w:marBottom w:val="0"/>
      <w:divBdr>
        <w:top w:val="none" w:sz="0" w:space="0" w:color="auto"/>
        <w:left w:val="none" w:sz="0" w:space="0" w:color="auto"/>
        <w:bottom w:val="none" w:sz="0" w:space="0" w:color="auto"/>
        <w:right w:val="none" w:sz="0" w:space="0" w:color="auto"/>
      </w:divBdr>
    </w:div>
    <w:div w:id="2037152285">
      <w:bodyDiv w:val="1"/>
      <w:marLeft w:val="0"/>
      <w:marRight w:val="0"/>
      <w:marTop w:val="0"/>
      <w:marBottom w:val="0"/>
      <w:divBdr>
        <w:top w:val="none" w:sz="0" w:space="0" w:color="auto"/>
        <w:left w:val="none" w:sz="0" w:space="0" w:color="auto"/>
        <w:bottom w:val="none" w:sz="0" w:space="0" w:color="auto"/>
        <w:right w:val="none" w:sz="0" w:space="0" w:color="auto"/>
      </w:divBdr>
    </w:div>
    <w:div w:id="2037658022">
      <w:bodyDiv w:val="1"/>
      <w:marLeft w:val="0"/>
      <w:marRight w:val="0"/>
      <w:marTop w:val="0"/>
      <w:marBottom w:val="0"/>
      <w:divBdr>
        <w:top w:val="none" w:sz="0" w:space="0" w:color="auto"/>
        <w:left w:val="none" w:sz="0" w:space="0" w:color="auto"/>
        <w:bottom w:val="none" w:sz="0" w:space="0" w:color="auto"/>
        <w:right w:val="none" w:sz="0" w:space="0" w:color="auto"/>
      </w:divBdr>
      <w:divsChild>
        <w:div w:id="669992702">
          <w:marLeft w:val="480"/>
          <w:marRight w:val="0"/>
          <w:marTop w:val="0"/>
          <w:marBottom w:val="0"/>
          <w:divBdr>
            <w:top w:val="none" w:sz="0" w:space="0" w:color="auto"/>
            <w:left w:val="none" w:sz="0" w:space="0" w:color="auto"/>
            <w:bottom w:val="none" w:sz="0" w:space="0" w:color="auto"/>
            <w:right w:val="none" w:sz="0" w:space="0" w:color="auto"/>
          </w:divBdr>
        </w:div>
        <w:div w:id="566035601">
          <w:marLeft w:val="480"/>
          <w:marRight w:val="0"/>
          <w:marTop w:val="0"/>
          <w:marBottom w:val="0"/>
          <w:divBdr>
            <w:top w:val="none" w:sz="0" w:space="0" w:color="auto"/>
            <w:left w:val="none" w:sz="0" w:space="0" w:color="auto"/>
            <w:bottom w:val="none" w:sz="0" w:space="0" w:color="auto"/>
            <w:right w:val="none" w:sz="0" w:space="0" w:color="auto"/>
          </w:divBdr>
        </w:div>
        <w:div w:id="934901737">
          <w:marLeft w:val="480"/>
          <w:marRight w:val="0"/>
          <w:marTop w:val="0"/>
          <w:marBottom w:val="0"/>
          <w:divBdr>
            <w:top w:val="none" w:sz="0" w:space="0" w:color="auto"/>
            <w:left w:val="none" w:sz="0" w:space="0" w:color="auto"/>
            <w:bottom w:val="none" w:sz="0" w:space="0" w:color="auto"/>
            <w:right w:val="none" w:sz="0" w:space="0" w:color="auto"/>
          </w:divBdr>
        </w:div>
        <w:div w:id="1420830337">
          <w:marLeft w:val="480"/>
          <w:marRight w:val="0"/>
          <w:marTop w:val="0"/>
          <w:marBottom w:val="0"/>
          <w:divBdr>
            <w:top w:val="none" w:sz="0" w:space="0" w:color="auto"/>
            <w:left w:val="none" w:sz="0" w:space="0" w:color="auto"/>
            <w:bottom w:val="none" w:sz="0" w:space="0" w:color="auto"/>
            <w:right w:val="none" w:sz="0" w:space="0" w:color="auto"/>
          </w:divBdr>
        </w:div>
        <w:div w:id="759447385">
          <w:marLeft w:val="480"/>
          <w:marRight w:val="0"/>
          <w:marTop w:val="0"/>
          <w:marBottom w:val="0"/>
          <w:divBdr>
            <w:top w:val="none" w:sz="0" w:space="0" w:color="auto"/>
            <w:left w:val="none" w:sz="0" w:space="0" w:color="auto"/>
            <w:bottom w:val="none" w:sz="0" w:space="0" w:color="auto"/>
            <w:right w:val="none" w:sz="0" w:space="0" w:color="auto"/>
          </w:divBdr>
        </w:div>
        <w:div w:id="1244141627">
          <w:marLeft w:val="480"/>
          <w:marRight w:val="0"/>
          <w:marTop w:val="0"/>
          <w:marBottom w:val="0"/>
          <w:divBdr>
            <w:top w:val="none" w:sz="0" w:space="0" w:color="auto"/>
            <w:left w:val="none" w:sz="0" w:space="0" w:color="auto"/>
            <w:bottom w:val="none" w:sz="0" w:space="0" w:color="auto"/>
            <w:right w:val="none" w:sz="0" w:space="0" w:color="auto"/>
          </w:divBdr>
        </w:div>
        <w:div w:id="619260308">
          <w:marLeft w:val="480"/>
          <w:marRight w:val="0"/>
          <w:marTop w:val="0"/>
          <w:marBottom w:val="0"/>
          <w:divBdr>
            <w:top w:val="none" w:sz="0" w:space="0" w:color="auto"/>
            <w:left w:val="none" w:sz="0" w:space="0" w:color="auto"/>
            <w:bottom w:val="none" w:sz="0" w:space="0" w:color="auto"/>
            <w:right w:val="none" w:sz="0" w:space="0" w:color="auto"/>
          </w:divBdr>
        </w:div>
        <w:div w:id="458912288">
          <w:marLeft w:val="480"/>
          <w:marRight w:val="0"/>
          <w:marTop w:val="0"/>
          <w:marBottom w:val="0"/>
          <w:divBdr>
            <w:top w:val="none" w:sz="0" w:space="0" w:color="auto"/>
            <w:left w:val="none" w:sz="0" w:space="0" w:color="auto"/>
            <w:bottom w:val="none" w:sz="0" w:space="0" w:color="auto"/>
            <w:right w:val="none" w:sz="0" w:space="0" w:color="auto"/>
          </w:divBdr>
        </w:div>
        <w:div w:id="1518076569">
          <w:marLeft w:val="480"/>
          <w:marRight w:val="0"/>
          <w:marTop w:val="0"/>
          <w:marBottom w:val="0"/>
          <w:divBdr>
            <w:top w:val="none" w:sz="0" w:space="0" w:color="auto"/>
            <w:left w:val="none" w:sz="0" w:space="0" w:color="auto"/>
            <w:bottom w:val="none" w:sz="0" w:space="0" w:color="auto"/>
            <w:right w:val="none" w:sz="0" w:space="0" w:color="auto"/>
          </w:divBdr>
        </w:div>
        <w:div w:id="668750476">
          <w:marLeft w:val="480"/>
          <w:marRight w:val="0"/>
          <w:marTop w:val="0"/>
          <w:marBottom w:val="0"/>
          <w:divBdr>
            <w:top w:val="none" w:sz="0" w:space="0" w:color="auto"/>
            <w:left w:val="none" w:sz="0" w:space="0" w:color="auto"/>
            <w:bottom w:val="none" w:sz="0" w:space="0" w:color="auto"/>
            <w:right w:val="none" w:sz="0" w:space="0" w:color="auto"/>
          </w:divBdr>
        </w:div>
        <w:div w:id="1791895505">
          <w:marLeft w:val="480"/>
          <w:marRight w:val="0"/>
          <w:marTop w:val="0"/>
          <w:marBottom w:val="0"/>
          <w:divBdr>
            <w:top w:val="none" w:sz="0" w:space="0" w:color="auto"/>
            <w:left w:val="none" w:sz="0" w:space="0" w:color="auto"/>
            <w:bottom w:val="none" w:sz="0" w:space="0" w:color="auto"/>
            <w:right w:val="none" w:sz="0" w:space="0" w:color="auto"/>
          </w:divBdr>
        </w:div>
        <w:div w:id="296380253">
          <w:marLeft w:val="480"/>
          <w:marRight w:val="0"/>
          <w:marTop w:val="0"/>
          <w:marBottom w:val="0"/>
          <w:divBdr>
            <w:top w:val="none" w:sz="0" w:space="0" w:color="auto"/>
            <w:left w:val="none" w:sz="0" w:space="0" w:color="auto"/>
            <w:bottom w:val="none" w:sz="0" w:space="0" w:color="auto"/>
            <w:right w:val="none" w:sz="0" w:space="0" w:color="auto"/>
          </w:divBdr>
        </w:div>
        <w:div w:id="235944575">
          <w:marLeft w:val="480"/>
          <w:marRight w:val="0"/>
          <w:marTop w:val="0"/>
          <w:marBottom w:val="0"/>
          <w:divBdr>
            <w:top w:val="none" w:sz="0" w:space="0" w:color="auto"/>
            <w:left w:val="none" w:sz="0" w:space="0" w:color="auto"/>
            <w:bottom w:val="none" w:sz="0" w:space="0" w:color="auto"/>
            <w:right w:val="none" w:sz="0" w:space="0" w:color="auto"/>
          </w:divBdr>
        </w:div>
        <w:div w:id="658577952">
          <w:marLeft w:val="480"/>
          <w:marRight w:val="0"/>
          <w:marTop w:val="0"/>
          <w:marBottom w:val="0"/>
          <w:divBdr>
            <w:top w:val="none" w:sz="0" w:space="0" w:color="auto"/>
            <w:left w:val="none" w:sz="0" w:space="0" w:color="auto"/>
            <w:bottom w:val="none" w:sz="0" w:space="0" w:color="auto"/>
            <w:right w:val="none" w:sz="0" w:space="0" w:color="auto"/>
          </w:divBdr>
        </w:div>
        <w:div w:id="990642310">
          <w:marLeft w:val="480"/>
          <w:marRight w:val="0"/>
          <w:marTop w:val="0"/>
          <w:marBottom w:val="0"/>
          <w:divBdr>
            <w:top w:val="none" w:sz="0" w:space="0" w:color="auto"/>
            <w:left w:val="none" w:sz="0" w:space="0" w:color="auto"/>
            <w:bottom w:val="none" w:sz="0" w:space="0" w:color="auto"/>
            <w:right w:val="none" w:sz="0" w:space="0" w:color="auto"/>
          </w:divBdr>
        </w:div>
        <w:div w:id="249045801">
          <w:marLeft w:val="480"/>
          <w:marRight w:val="0"/>
          <w:marTop w:val="0"/>
          <w:marBottom w:val="0"/>
          <w:divBdr>
            <w:top w:val="none" w:sz="0" w:space="0" w:color="auto"/>
            <w:left w:val="none" w:sz="0" w:space="0" w:color="auto"/>
            <w:bottom w:val="none" w:sz="0" w:space="0" w:color="auto"/>
            <w:right w:val="none" w:sz="0" w:space="0" w:color="auto"/>
          </w:divBdr>
        </w:div>
        <w:div w:id="1598949769">
          <w:marLeft w:val="480"/>
          <w:marRight w:val="0"/>
          <w:marTop w:val="0"/>
          <w:marBottom w:val="0"/>
          <w:divBdr>
            <w:top w:val="none" w:sz="0" w:space="0" w:color="auto"/>
            <w:left w:val="none" w:sz="0" w:space="0" w:color="auto"/>
            <w:bottom w:val="none" w:sz="0" w:space="0" w:color="auto"/>
            <w:right w:val="none" w:sz="0" w:space="0" w:color="auto"/>
          </w:divBdr>
        </w:div>
        <w:div w:id="1251350511">
          <w:marLeft w:val="480"/>
          <w:marRight w:val="0"/>
          <w:marTop w:val="0"/>
          <w:marBottom w:val="0"/>
          <w:divBdr>
            <w:top w:val="none" w:sz="0" w:space="0" w:color="auto"/>
            <w:left w:val="none" w:sz="0" w:space="0" w:color="auto"/>
            <w:bottom w:val="none" w:sz="0" w:space="0" w:color="auto"/>
            <w:right w:val="none" w:sz="0" w:space="0" w:color="auto"/>
          </w:divBdr>
        </w:div>
        <w:div w:id="1111515332">
          <w:marLeft w:val="480"/>
          <w:marRight w:val="0"/>
          <w:marTop w:val="0"/>
          <w:marBottom w:val="0"/>
          <w:divBdr>
            <w:top w:val="none" w:sz="0" w:space="0" w:color="auto"/>
            <w:left w:val="none" w:sz="0" w:space="0" w:color="auto"/>
            <w:bottom w:val="none" w:sz="0" w:space="0" w:color="auto"/>
            <w:right w:val="none" w:sz="0" w:space="0" w:color="auto"/>
          </w:divBdr>
        </w:div>
        <w:div w:id="1485777675">
          <w:marLeft w:val="480"/>
          <w:marRight w:val="0"/>
          <w:marTop w:val="0"/>
          <w:marBottom w:val="0"/>
          <w:divBdr>
            <w:top w:val="none" w:sz="0" w:space="0" w:color="auto"/>
            <w:left w:val="none" w:sz="0" w:space="0" w:color="auto"/>
            <w:bottom w:val="none" w:sz="0" w:space="0" w:color="auto"/>
            <w:right w:val="none" w:sz="0" w:space="0" w:color="auto"/>
          </w:divBdr>
        </w:div>
        <w:div w:id="1404333200">
          <w:marLeft w:val="480"/>
          <w:marRight w:val="0"/>
          <w:marTop w:val="0"/>
          <w:marBottom w:val="0"/>
          <w:divBdr>
            <w:top w:val="none" w:sz="0" w:space="0" w:color="auto"/>
            <w:left w:val="none" w:sz="0" w:space="0" w:color="auto"/>
            <w:bottom w:val="none" w:sz="0" w:space="0" w:color="auto"/>
            <w:right w:val="none" w:sz="0" w:space="0" w:color="auto"/>
          </w:divBdr>
        </w:div>
        <w:div w:id="1912544992">
          <w:marLeft w:val="480"/>
          <w:marRight w:val="0"/>
          <w:marTop w:val="0"/>
          <w:marBottom w:val="0"/>
          <w:divBdr>
            <w:top w:val="none" w:sz="0" w:space="0" w:color="auto"/>
            <w:left w:val="none" w:sz="0" w:space="0" w:color="auto"/>
            <w:bottom w:val="none" w:sz="0" w:space="0" w:color="auto"/>
            <w:right w:val="none" w:sz="0" w:space="0" w:color="auto"/>
          </w:divBdr>
        </w:div>
        <w:div w:id="2044672728">
          <w:marLeft w:val="480"/>
          <w:marRight w:val="0"/>
          <w:marTop w:val="0"/>
          <w:marBottom w:val="0"/>
          <w:divBdr>
            <w:top w:val="none" w:sz="0" w:space="0" w:color="auto"/>
            <w:left w:val="none" w:sz="0" w:space="0" w:color="auto"/>
            <w:bottom w:val="none" w:sz="0" w:space="0" w:color="auto"/>
            <w:right w:val="none" w:sz="0" w:space="0" w:color="auto"/>
          </w:divBdr>
        </w:div>
        <w:div w:id="418406556">
          <w:marLeft w:val="480"/>
          <w:marRight w:val="0"/>
          <w:marTop w:val="0"/>
          <w:marBottom w:val="0"/>
          <w:divBdr>
            <w:top w:val="none" w:sz="0" w:space="0" w:color="auto"/>
            <w:left w:val="none" w:sz="0" w:space="0" w:color="auto"/>
            <w:bottom w:val="none" w:sz="0" w:space="0" w:color="auto"/>
            <w:right w:val="none" w:sz="0" w:space="0" w:color="auto"/>
          </w:divBdr>
        </w:div>
        <w:div w:id="1739863565">
          <w:marLeft w:val="480"/>
          <w:marRight w:val="0"/>
          <w:marTop w:val="0"/>
          <w:marBottom w:val="0"/>
          <w:divBdr>
            <w:top w:val="none" w:sz="0" w:space="0" w:color="auto"/>
            <w:left w:val="none" w:sz="0" w:space="0" w:color="auto"/>
            <w:bottom w:val="none" w:sz="0" w:space="0" w:color="auto"/>
            <w:right w:val="none" w:sz="0" w:space="0" w:color="auto"/>
          </w:divBdr>
        </w:div>
        <w:div w:id="591739547">
          <w:marLeft w:val="480"/>
          <w:marRight w:val="0"/>
          <w:marTop w:val="0"/>
          <w:marBottom w:val="0"/>
          <w:divBdr>
            <w:top w:val="none" w:sz="0" w:space="0" w:color="auto"/>
            <w:left w:val="none" w:sz="0" w:space="0" w:color="auto"/>
            <w:bottom w:val="none" w:sz="0" w:space="0" w:color="auto"/>
            <w:right w:val="none" w:sz="0" w:space="0" w:color="auto"/>
          </w:divBdr>
        </w:div>
        <w:div w:id="1938559728">
          <w:marLeft w:val="480"/>
          <w:marRight w:val="0"/>
          <w:marTop w:val="0"/>
          <w:marBottom w:val="0"/>
          <w:divBdr>
            <w:top w:val="none" w:sz="0" w:space="0" w:color="auto"/>
            <w:left w:val="none" w:sz="0" w:space="0" w:color="auto"/>
            <w:bottom w:val="none" w:sz="0" w:space="0" w:color="auto"/>
            <w:right w:val="none" w:sz="0" w:space="0" w:color="auto"/>
          </w:divBdr>
        </w:div>
        <w:div w:id="362218757">
          <w:marLeft w:val="480"/>
          <w:marRight w:val="0"/>
          <w:marTop w:val="0"/>
          <w:marBottom w:val="0"/>
          <w:divBdr>
            <w:top w:val="none" w:sz="0" w:space="0" w:color="auto"/>
            <w:left w:val="none" w:sz="0" w:space="0" w:color="auto"/>
            <w:bottom w:val="none" w:sz="0" w:space="0" w:color="auto"/>
            <w:right w:val="none" w:sz="0" w:space="0" w:color="auto"/>
          </w:divBdr>
        </w:div>
        <w:div w:id="705177087">
          <w:marLeft w:val="480"/>
          <w:marRight w:val="0"/>
          <w:marTop w:val="0"/>
          <w:marBottom w:val="0"/>
          <w:divBdr>
            <w:top w:val="none" w:sz="0" w:space="0" w:color="auto"/>
            <w:left w:val="none" w:sz="0" w:space="0" w:color="auto"/>
            <w:bottom w:val="none" w:sz="0" w:space="0" w:color="auto"/>
            <w:right w:val="none" w:sz="0" w:space="0" w:color="auto"/>
          </w:divBdr>
        </w:div>
        <w:div w:id="1176117033">
          <w:marLeft w:val="480"/>
          <w:marRight w:val="0"/>
          <w:marTop w:val="0"/>
          <w:marBottom w:val="0"/>
          <w:divBdr>
            <w:top w:val="none" w:sz="0" w:space="0" w:color="auto"/>
            <w:left w:val="none" w:sz="0" w:space="0" w:color="auto"/>
            <w:bottom w:val="none" w:sz="0" w:space="0" w:color="auto"/>
            <w:right w:val="none" w:sz="0" w:space="0" w:color="auto"/>
          </w:divBdr>
        </w:div>
        <w:div w:id="2134715699">
          <w:marLeft w:val="480"/>
          <w:marRight w:val="0"/>
          <w:marTop w:val="0"/>
          <w:marBottom w:val="0"/>
          <w:divBdr>
            <w:top w:val="none" w:sz="0" w:space="0" w:color="auto"/>
            <w:left w:val="none" w:sz="0" w:space="0" w:color="auto"/>
            <w:bottom w:val="none" w:sz="0" w:space="0" w:color="auto"/>
            <w:right w:val="none" w:sz="0" w:space="0" w:color="auto"/>
          </w:divBdr>
        </w:div>
        <w:div w:id="385691188">
          <w:marLeft w:val="480"/>
          <w:marRight w:val="0"/>
          <w:marTop w:val="0"/>
          <w:marBottom w:val="0"/>
          <w:divBdr>
            <w:top w:val="none" w:sz="0" w:space="0" w:color="auto"/>
            <w:left w:val="none" w:sz="0" w:space="0" w:color="auto"/>
            <w:bottom w:val="none" w:sz="0" w:space="0" w:color="auto"/>
            <w:right w:val="none" w:sz="0" w:space="0" w:color="auto"/>
          </w:divBdr>
        </w:div>
        <w:div w:id="241913881">
          <w:marLeft w:val="480"/>
          <w:marRight w:val="0"/>
          <w:marTop w:val="0"/>
          <w:marBottom w:val="0"/>
          <w:divBdr>
            <w:top w:val="none" w:sz="0" w:space="0" w:color="auto"/>
            <w:left w:val="none" w:sz="0" w:space="0" w:color="auto"/>
            <w:bottom w:val="none" w:sz="0" w:space="0" w:color="auto"/>
            <w:right w:val="none" w:sz="0" w:space="0" w:color="auto"/>
          </w:divBdr>
        </w:div>
        <w:div w:id="1948465586">
          <w:marLeft w:val="480"/>
          <w:marRight w:val="0"/>
          <w:marTop w:val="0"/>
          <w:marBottom w:val="0"/>
          <w:divBdr>
            <w:top w:val="none" w:sz="0" w:space="0" w:color="auto"/>
            <w:left w:val="none" w:sz="0" w:space="0" w:color="auto"/>
            <w:bottom w:val="none" w:sz="0" w:space="0" w:color="auto"/>
            <w:right w:val="none" w:sz="0" w:space="0" w:color="auto"/>
          </w:divBdr>
        </w:div>
        <w:div w:id="1862282439">
          <w:marLeft w:val="480"/>
          <w:marRight w:val="0"/>
          <w:marTop w:val="0"/>
          <w:marBottom w:val="0"/>
          <w:divBdr>
            <w:top w:val="none" w:sz="0" w:space="0" w:color="auto"/>
            <w:left w:val="none" w:sz="0" w:space="0" w:color="auto"/>
            <w:bottom w:val="none" w:sz="0" w:space="0" w:color="auto"/>
            <w:right w:val="none" w:sz="0" w:space="0" w:color="auto"/>
          </w:divBdr>
        </w:div>
        <w:div w:id="1934819944">
          <w:marLeft w:val="480"/>
          <w:marRight w:val="0"/>
          <w:marTop w:val="0"/>
          <w:marBottom w:val="0"/>
          <w:divBdr>
            <w:top w:val="none" w:sz="0" w:space="0" w:color="auto"/>
            <w:left w:val="none" w:sz="0" w:space="0" w:color="auto"/>
            <w:bottom w:val="none" w:sz="0" w:space="0" w:color="auto"/>
            <w:right w:val="none" w:sz="0" w:space="0" w:color="auto"/>
          </w:divBdr>
        </w:div>
        <w:div w:id="1487358616">
          <w:marLeft w:val="480"/>
          <w:marRight w:val="0"/>
          <w:marTop w:val="0"/>
          <w:marBottom w:val="0"/>
          <w:divBdr>
            <w:top w:val="none" w:sz="0" w:space="0" w:color="auto"/>
            <w:left w:val="none" w:sz="0" w:space="0" w:color="auto"/>
            <w:bottom w:val="none" w:sz="0" w:space="0" w:color="auto"/>
            <w:right w:val="none" w:sz="0" w:space="0" w:color="auto"/>
          </w:divBdr>
        </w:div>
        <w:div w:id="949818596">
          <w:marLeft w:val="480"/>
          <w:marRight w:val="0"/>
          <w:marTop w:val="0"/>
          <w:marBottom w:val="0"/>
          <w:divBdr>
            <w:top w:val="none" w:sz="0" w:space="0" w:color="auto"/>
            <w:left w:val="none" w:sz="0" w:space="0" w:color="auto"/>
            <w:bottom w:val="none" w:sz="0" w:space="0" w:color="auto"/>
            <w:right w:val="none" w:sz="0" w:space="0" w:color="auto"/>
          </w:divBdr>
        </w:div>
        <w:div w:id="2089185979">
          <w:marLeft w:val="480"/>
          <w:marRight w:val="0"/>
          <w:marTop w:val="0"/>
          <w:marBottom w:val="0"/>
          <w:divBdr>
            <w:top w:val="none" w:sz="0" w:space="0" w:color="auto"/>
            <w:left w:val="none" w:sz="0" w:space="0" w:color="auto"/>
            <w:bottom w:val="none" w:sz="0" w:space="0" w:color="auto"/>
            <w:right w:val="none" w:sz="0" w:space="0" w:color="auto"/>
          </w:divBdr>
        </w:div>
        <w:div w:id="146555039">
          <w:marLeft w:val="480"/>
          <w:marRight w:val="0"/>
          <w:marTop w:val="0"/>
          <w:marBottom w:val="0"/>
          <w:divBdr>
            <w:top w:val="none" w:sz="0" w:space="0" w:color="auto"/>
            <w:left w:val="none" w:sz="0" w:space="0" w:color="auto"/>
            <w:bottom w:val="none" w:sz="0" w:space="0" w:color="auto"/>
            <w:right w:val="none" w:sz="0" w:space="0" w:color="auto"/>
          </w:divBdr>
        </w:div>
        <w:div w:id="952245035">
          <w:marLeft w:val="480"/>
          <w:marRight w:val="0"/>
          <w:marTop w:val="0"/>
          <w:marBottom w:val="0"/>
          <w:divBdr>
            <w:top w:val="none" w:sz="0" w:space="0" w:color="auto"/>
            <w:left w:val="none" w:sz="0" w:space="0" w:color="auto"/>
            <w:bottom w:val="none" w:sz="0" w:space="0" w:color="auto"/>
            <w:right w:val="none" w:sz="0" w:space="0" w:color="auto"/>
          </w:divBdr>
        </w:div>
        <w:div w:id="1299989855">
          <w:marLeft w:val="480"/>
          <w:marRight w:val="0"/>
          <w:marTop w:val="0"/>
          <w:marBottom w:val="0"/>
          <w:divBdr>
            <w:top w:val="none" w:sz="0" w:space="0" w:color="auto"/>
            <w:left w:val="none" w:sz="0" w:space="0" w:color="auto"/>
            <w:bottom w:val="none" w:sz="0" w:space="0" w:color="auto"/>
            <w:right w:val="none" w:sz="0" w:space="0" w:color="auto"/>
          </w:divBdr>
        </w:div>
        <w:div w:id="1934898912">
          <w:marLeft w:val="480"/>
          <w:marRight w:val="0"/>
          <w:marTop w:val="0"/>
          <w:marBottom w:val="0"/>
          <w:divBdr>
            <w:top w:val="none" w:sz="0" w:space="0" w:color="auto"/>
            <w:left w:val="none" w:sz="0" w:space="0" w:color="auto"/>
            <w:bottom w:val="none" w:sz="0" w:space="0" w:color="auto"/>
            <w:right w:val="none" w:sz="0" w:space="0" w:color="auto"/>
          </w:divBdr>
        </w:div>
        <w:div w:id="1146622864">
          <w:marLeft w:val="480"/>
          <w:marRight w:val="0"/>
          <w:marTop w:val="0"/>
          <w:marBottom w:val="0"/>
          <w:divBdr>
            <w:top w:val="none" w:sz="0" w:space="0" w:color="auto"/>
            <w:left w:val="none" w:sz="0" w:space="0" w:color="auto"/>
            <w:bottom w:val="none" w:sz="0" w:space="0" w:color="auto"/>
            <w:right w:val="none" w:sz="0" w:space="0" w:color="auto"/>
          </w:divBdr>
        </w:div>
        <w:div w:id="94176661">
          <w:marLeft w:val="480"/>
          <w:marRight w:val="0"/>
          <w:marTop w:val="0"/>
          <w:marBottom w:val="0"/>
          <w:divBdr>
            <w:top w:val="none" w:sz="0" w:space="0" w:color="auto"/>
            <w:left w:val="none" w:sz="0" w:space="0" w:color="auto"/>
            <w:bottom w:val="none" w:sz="0" w:space="0" w:color="auto"/>
            <w:right w:val="none" w:sz="0" w:space="0" w:color="auto"/>
          </w:divBdr>
        </w:div>
        <w:div w:id="496725973">
          <w:marLeft w:val="480"/>
          <w:marRight w:val="0"/>
          <w:marTop w:val="0"/>
          <w:marBottom w:val="0"/>
          <w:divBdr>
            <w:top w:val="none" w:sz="0" w:space="0" w:color="auto"/>
            <w:left w:val="none" w:sz="0" w:space="0" w:color="auto"/>
            <w:bottom w:val="none" w:sz="0" w:space="0" w:color="auto"/>
            <w:right w:val="none" w:sz="0" w:space="0" w:color="auto"/>
          </w:divBdr>
        </w:div>
        <w:div w:id="1893694295">
          <w:marLeft w:val="480"/>
          <w:marRight w:val="0"/>
          <w:marTop w:val="0"/>
          <w:marBottom w:val="0"/>
          <w:divBdr>
            <w:top w:val="none" w:sz="0" w:space="0" w:color="auto"/>
            <w:left w:val="none" w:sz="0" w:space="0" w:color="auto"/>
            <w:bottom w:val="none" w:sz="0" w:space="0" w:color="auto"/>
            <w:right w:val="none" w:sz="0" w:space="0" w:color="auto"/>
          </w:divBdr>
        </w:div>
        <w:div w:id="1756395598">
          <w:marLeft w:val="480"/>
          <w:marRight w:val="0"/>
          <w:marTop w:val="0"/>
          <w:marBottom w:val="0"/>
          <w:divBdr>
            <w:top w:val="none" w:sz="0" w:space="0" w:color="auto"/>
            <w:left w:val="none" w:sz="0" w:space="0" w:color="auto"/>
            <w:bottom w:val="none" w:sz="0" w:space="0" w:color="auto"/>
            <w:right w:val="none" w:sz="0" w:space="0" w:color="auto"/>
          </w:divBdr>
        </w:div>
        <w:div w:id="1799685823">
          <w:marLeft w:val="480"/>
          <w:marRight w:val="0"/>
          <w:marTop w:val="0"/>
          <w:marBottom w:val="0"/>
          <w:divBdr>
            <w:top w:val="none" w:sz="0" w:space="0" w:color="auto"/>
            <w:left w:val="none" w:sz="0" w:space="0" w:color="auto"/>
            <w:bottom w:val="none" w:sz="0" w:space="0" w:color="auto"/>
            <w:right w:val="none" w:sz="0" w:space="0" w:color="auto"/>
          </w:divBdr>
        </w:div>
        <w:div w:id="1762722238">
          <w:marLeft w:val="480"/>
          <w:marRight w:val="0"/>
          <w:marTop w:val="0"/>
          <w:marBottom w:val="0"/>
          <w:divBdr>
            <w:top w:val="none" w:sz="0" w:space="0" w:color="auto"/>
            <w:left w:val="none" w:sz="0" w:space="0" w:color="auto"/>
            <w:bottom w:val="none" w:sz="0" w:space="0" w:color="auto"/>
            <w:right w:val="none" w:sz="0" w:space="0" w:color="auto"/>
          </w:divBdr>
        </w:div>
        <w:div w:id="1781140308">
          <w:marLeft w:val="480"/>
          <w:marRight w:val="0"/>
          <w:marTop w:val="0"/>
          <w:marBottom w:val="0"/>
          <w:divBdr>
            <w:top w:val="none" w:sz="0" w:space="0" w:color="auto"/>
            <w:left w:val="none" w:sz="0" w:space="0" w:color="auto"/>
            <w:bottom w:val="none" w:sz="0" w:space="0" w:color="auto"/>
            <w:right w:val="none" w:sz="0" w:space="0" w:color="auto"/>
          </w:divBdr>
        </w:div>
        <w:div w:id="540019173">
          <w:marLeft w:val="480"/>
          <w:marRight w:val="0"/>
          <w:marTop w:val="0"/>
          <w:marBottom w:val="0"/>
          <w:divBdr>
            <w:top w:val="none" w:sz="0" w:space="0" w:color="auto"/>
            <w:left w:val="none" w:sz="0" w:space="0" w:color="auto"/>
            <w:bottom w:val="none" w:sz="0" w:space="0" w:color="auto"/>
            <w:right w:val="none" w:sz="0" w:space="0" w:color="auto"/>
          </w:divBdr>
        </w:div>
        <w:div w:id="834613150">
          <w:marLeft w:val="480"/>
          <w:marRight w:val="0"/>
          <w:marTop w:val="0"/>
          <w:marBottom w:val="0"/>
          <w:divBdr>
            <w:top w:val="none" w:sz="0" w:space="0" w:color="auto"/>
            <w:left w:val="none" w:sz="0" w:space="0" w:color="auto"/>
            <w:bottom w:val="none" w:sz="0" w:space="0" w:color="auto"/>
            <w:right w:val="none" w:sz="0" w:space="0" w:color="auto"/>
          </w:divBdr>
        </w:div>
        <w:div w:id="1229656261">
          <w:marLeft w:val="480"/>
          <w:marRight w:val="0"/>
          <w:marTop w:val="0"/>
          <w:marBottom w:val="0"/>
          <w:divBdr>
            <w:top w:val="none" w:sz="0" w:space="0" w:color="auto"/>
            <w:left w:val="none" w:sz="0" w:space="0" w:color="auto"/>
            <w:bottom w:val="none" w:sz="0" w:space="0" w:color="auto"/>
            <w:right w:val="none" w:sz="0" w:space="0" w:color="auto"/>
          </w:divBdr>
        </w:div>
        <w:div w:id="1791707498">
          <w:marLeft w:val="480"/>
          <w:marRight w:val="0"/>
          <w:marTop w:val="0"/>
          <w:marBottom w:val="0"/>
          <w:divBdr>
            <w:top w:val="none" w:sz="0" w:space="0" w:color="auto"/>
            <w:left w:val="none" w:sz="0" w:space="0" w:color="auto"/>
            <w:bottom w:val="none" w:sz="0" w:space="0" w:color="auto"/>
            <w:right w:val="none" w:sz="0" w:space="0" w:color="auto"/>
          </w:divBdr>
        </w:div>
        <w:div w:id="68499884">
          <w:marLeft w:val="480"/>
          <w:marRight w:val="0"/>
          <w:marTop w:val="0"/>
          <w:marBottom w:val="0"/>
          <w:divBdr>
            <w:top w:val="none" w:sz="0" w:space="0" w:color="auto"/>
            <w:left w:val="none" w:sz="0" w:space="0" w:color="auto"/>
            <w:bottom w:val="none" w:sz="0" w:space="0" w:color="auto"/>
            <w:right w:val="none" w:sz="0" w:space="0" w:color="auto"/>
          </w:divBdr>
        </w:div>
        <w:div w:id="217280164">
          <w:marLeft w:val="480"/>
          <w:marRight w:val="0"/>
          <w:marTop w:val="0"/>
          <w:marBottom w:val="0"/>
          <w:divBdr>
            <w:top w:val="none" w:sz="0" w:space="0" w:color="auto"/>
            <w:left w:val="none" w:sz="0" w:space="0" w:color="auto"/>
            <w:bottom w:val="none" w:sz="0" w:space="0" w:color="auto"/>
            <w:right w:val="none" w:sz="0" w:space="0" w:color="auto"/>
          </w:divBdr>
        </w:div>
        <w:div w:id="1165628352">
          <w:marLeft w:val="480"/>
          <w:marRight w:val="0"/>
          <w:marTop w:val="0"/>
          <w:marBottom w:val="0"/>
          <w:divBdr>
            <w:top w:val="none" w:sz="0" w:space="0" w:color="auto"/>
            <w:left w:val="none" w:sz="0" w:space="0" w:color="auto"/>
            <w:bottom w:val="none" w:sz="0" w:space="0" w:color="auto"/>
            <w:right w:val="none" w:sz="0" w:space="0" w:color="auto"/>
          </w:divBdr>
        </w:div>
        <w:div w:id="758520469">
          <w:marLeft w:val="480"/>
          <w:marRight w:val="0"/>
          <w:marTop w:val="0"/>
          <w:marBottom w:val="0"/>
          <w:divBdr>
            <w:top w:val="none" w:sz="0" w:space="0" w:color="auto"/>
            <w:left w:val="none" w:sz="0" w:space="0" w:color="auto"/>
            <w:bottom w:val="none" w:sz="0" w:space="0" w:color="auto"/>
            <w:right w:val="none" w:sz="0" w:space="0" w:color="auto"/>
          </w:divBdr>
        </w:div>
        <w:div w:id="1576935596">
          <w:marLeft w:val="480"/>
          <w:marRight w:val="0"/>
          <w:marTop w:val="0"/>
          <w:marBottom w:val="0"/>
          <w:divBdr>
            <w:top w:val="none" w:sz="0" w:space="0" w:color="auto"/>
            <w:left w:val="none" w:sz="0" w:space="0" w:color="auto"/>
            <w:bottom w:val="none" w:sz="0" w:space="0" w:color="auto"/>
            <w:right w:val="none" w:sz="0" w:space="0" w:color="auto"/>
          </w:divBdr>
        </w:div>
        <w:div w:id="2111928151">
          <w:marLeft w:val="480"/>
          <w:marRight w:val="0"/>
          <w:marTop w:val="0"/>
          <w:marBottom w:val="0"/>
          <w:divBdr>
            <w:top w:val="none" w:sz="0" w:space="0" w:color="auto"/>
            <w:left w:val="none" w:sz="0" w:space="0" w:color="auto"/>
            <w:bottom w:val="none" w:sz="0" w:space="0" w:color="auto"/>
            <w:right w:val="none" w:sz="0" w:space="0" w:color="auto"/>
          </w:divBdr>
        </w:div>
        <w:div w:id="1662853282">
          <w:marLeft w:val="480"/>
          <w:marRight w:val="0"/>
          <w:marTop w:val="0"/>
          <w:marBottom w:val="0"/>
          <w:divBdr>
            <w:top w:val="none" w:sz="0" w:space="0" w:color="auto"/>
            <w:left w:val="none" w:sz="0" w:space="0" w:color="auto"/>
            <w:bottom w:val="none" w:sz="0" w:space="0" w:color="auto"/>
            <w:right w:val="none" w:sz="0" w:space="0" w:color="auto"/>
          </w:divBdr>
        </w:div>
        <w:div w:id="2131511438">
          <w:marLeft w:val="480"/>
          <w:marRight w:val="0"/>
          <w:marTop w:val="0"/>
          <w:marBottom w:val="0"/>
          <w:divBdr>
            <w:top w:val="none" w:sz="0" w:space="0" w:color="auto"/>
            <w:left w:val="none" w:sz="0" w:space="0" w:color="auto"/>
            <w:bottom w:val="none" w:sz="0" w:space="0" w:color="auto"/>
            <w:right w:val="none" w:sz="0" w:space="0" w:color="auto"/>
          </w:divBdr>
        </w:div>
        <w:div w:id="110590623">
          <w:marLeft w:val="480"/>
          <w:marRight w:val="0"/>
          <w:marTop w:val="0"/>
          <w:marBottom w:val="0"/>
          <w:divBdr>
            <w:top w:val="none" w:sz="0" w:space="0" w:color="auto"/>
            <w:left w:val="none" w:sz="0" w:space="0" w:color="auto"/>
            <w:bottom w:val="none" w:sz="0" w:space="0" w:color="auto"/>
            <w:right w:val="none" w:sz="0" w:space="0" w:color="auto"/>
          </w:divBdr>
        </w:div>
        <w:div w:id="1082215282">
          <w:marLeft w:val="480"/>
          <w:marRight w:val="0"/>
          <w:marTop w:val="0"/>
          <w:marBottom w:val="0"/>
          <w:divBdr>
            <w:top w:val="none" w:sz="0" w:space="0" w:color="auto"/>
            <w:left w:val="none" w:sz="0" w:space="0" w:color="auto"/>
            <w:bottom w:val="none" w:sz="0" w:space="0" w:color="auto"/>
            <w:right w:val="none" w:sz="0" w:space="0" w:color="auto"/>
          </w:divBdr>
        </w:div>
        <w:div w:id="30302062">
          <w:marLeft w:val="480"/>
          <w:marRight w:val="0"/>
          <w:marTop w:val="0"/>
          <w:marBottom w:val="0"/>
          <w:divBdr>
            <w:top w:val="none" w:sz="0" w:space="0" w:color="auto"/>
            <w:left w:val="none" w:sz="0" w:space="0" w:color="auto"/>
            <w:bottom w:val="none" w:sz="0" w:space="0" w:color="auto"/>
            <w:right w:val="none" w:sz="0" w:space="0" w:color="auto"/>
          </w:divBdr>
        </w:div>
        <w:div w:id="793867289">
          <w:marLeft w:val="480"/>
          <w:marRight w:val="0"/>
          <w:marTop w:val="0"/>
          <w:marBottom w:val="0"/>
          <w:divBdr>
            <w:top w:val="none" w:sz="0" w:space="0" w:color="auto"/>
            <w:left w:val="none" w:sz="0" w:space="0" w:color="auto"/>
            <w:bottom w:val="none" w:sz="0" w:space="0" w:color="auto"/>
            <w:right w:val="none" w:sz="0" w:space="0" w:color="auto"/>
          </w:divBdr>
        </w:div>
        <w:div w:id="92014403">
          <w:marLeft w:val="480"/>
          <w:marRight w:val="0"/>
          <w:marTop w:val="0"/>
          <w:marBottom w:val="0"/>
          <w:divBdr>
            <w:top w:val="none" w:sz="0" w:space="0" w:color="auto"/>
            <w:left w:val="none" w:sz="0" w:space="0" w:color="auto"/>
            <w:bottom w:val="none" w:sz="0" w:space="0" w:color="auto"/>
            <w:right w:val="none" w:sz="0" w:space="0" w:color="auto"/>
          </w:divBdr>
        </w:div>
        <w:div w:id="498233518">
          <w:marLeft w:val="480"/>
          <w:marRight w:val="0"/>
          <w:marTop w:val="0"/>
          <w:marBottom w:val="0"/>
          <w:divBdr>
            <w:top w:val="none" w:sz="0" w:space="0" w:color="auto"/>
            <w:left w:val="none" w:sz="0" w:space="0" w:color="auto"/>
            <w:bottom w:val="none" w:sz="0" w:space="0" w:color="auto"/>
            <w:right w:val="none" w:sz="0" w:space="0" w:color="auto"/>
          </w:divBdr>
        </w:div>
        <w:div w:id="1847331181">
          <w:marLeft w:val="480"/>
          <w:marRight w:val="0"/>
          <w:marTop w:val="0"/>
          <w:marBottom w:val="0"/>
          <w:divBdr>
            <w:top w:val="none" w:sz="0" w:space="0" w:color="auto"/>
            <w:left w:val="none" w:sz="0" w:space="0" w:color="auto"/>
            <w:bottom w:val="none" w:sz="0" w:space="0" w:color="auto"/>
            <w:right w:val="none" w:sz="0" w:space="0" w:color="auto"/>
          </w:divBdr>
        </w:div>
        <w:div w:id="556666337">
          <w:marLeft w:val="480"/>
          <w:marRight w:val="0"/>
          <w:marTop w:val="0"/>
          <w:marBottom w:val="0"/>
          <w:divBdr>
            <w:top w:val="none" w:sz="0" w:space="0" w:color="auto"/>
            <w:left w:val="none" w:sz="0" w:space="0" w:color="auto"/>
            <w:bottom w:val="none" w:sz="0" w:space="0" w:color="auto"/>
            <w:right w:val="none" w:sz="0" w:space="0" w:color="auto"/>
          </w:divBdr>
        </w:div>
        <w:div w:id="235212942">
          <w:marLeft w:val="480"/>
          <w:marRight w:val="0"/>
          <w:marTop w:val="0"/>
          <w:marBottom w:val="0"/>
          <w:divBdr>
            <w:top w:val="none" w:sz="0" w:space="0" w:color="auto"/>
            <w:left w:val="none" w:sz="0" w:space="0" w:color="auto"/>
            <w:bottom w:val="none" w:sz="0" w:space="0" w:color="auto"/>
            <w:right w:val="none" w:sz="0" w:space="0" w:color="auto"/>
          </w:divBdr>
        </w:div>
        <w:div w:id="459496746">
          <w:marLeft w:val="480"/>
          <w:marRight w:val="0"/>
          <w:marTop w:val="0"/>
          <w:marBottom w:val="0"/>
          <w:divBdr>
            <w:top w:val="none" w:sz="0" w:space="0" w:color="auto"/>
            <w:left w:val="none" w:sz="0" w:space="0" w:color="auto"/>
            <w:bottom w:val="none" w:sz="0" w:space="0" w:color="auto"/>
            <w:right w:val="none" w:sz="0" w:space="0" w:color="auto"/>
          </w:divBdr>
        </w:div>
        <w:div w:id="745802742">
          <w:marLeft w:val="480"/>
          <w:marRight w:val="0"/>
          <w:marTop w:val="0"/>
          <w:marBottom w:val="0"/>
          <w:divBdr>
            <w:top w:val="none" w:sz="0" w:space="0" w:color="auto"/>
            <w:left w:val="none" w:sz="0" w:space="0" w:color="auto"/>
            <w:bottom w:val="none" w:sz="0" w:space="0" w:color="auto"/>
            <w:right w:val="none" w:sz="0" w:space="0" w:color="auto"/>
          </w:divBdr>
        </w:div>
        <w:div w:id="1823889686">
          <w:marLeft w:val="480"/>
          <w:marRight w:val="0"/>
          <w:marTop w:val="0"/>
          <w:marBottom w:val="0"/>
          <w:divBdr>
            <w:top w:val="none" w:sz="0" w:space="0" w:color="auto"/>
            <w:left w:val="none" w:sz="0" w:space="0" w:color="auto"/>
            <w:bottom w:val="none" w:sz="0" w:space="0" w:color="auto"/>
            <w:right w:val="none" w:sz="0" w:space="0" w:color="auto"/>
          </w:divBdr>
        </w:div>
        <w:div w:id="923808344">
          <w:marLeft w:val="480"/>
          <w:marRight w:val="0"/>
          <w:marTop w:val="0"/>
          <w:marBottom w:val="0"/>
          <w:divBdr>
            <w:top w:val="none" w:sz="0" w:space="0" w:color="auto"/>
            <w:left w:val="none" w:sz="0" w:space="0" w:color="auto"/>
            <w:bottom w:val="none" w:sz="0" w:space="0" w:color="auto"/>
            <w:right w:val="none" w:sz="0" w:space="0" w:color="auto"/>
          </w:divBdr>
        </w:div>
        <w:div w:id="12539736">
          <w:marLeft w:val="480"/>
          <w:marRight w:val="0"/>
          <w:marTop w:val="0"/>
          <w:marBottom w:val="0"/>
          <w:divBdr>
            <w:top w:val="none" w:sz="0" w:space="0" w:color="auto"/>
            <w:left w:val="none" w:sz="0" w:space="0" w:color="auto"/>
            <w:bottom w:val="none" w:sz="0" w:space="0" w:color="auto"/>
            <w:right w:val="none" w:sz="0" w:space="0" w:color="auto"/>
          </w:divBdr>
        </w:div>
        <w:div w:id="1791624515">
          <w:marLeft w:val="480"/>
          <w:marRight w:val="0"/>
          <w:marTop w:val="0"/>
          <w:marBottom w:val="0"/>
          <w:divBdr>
            <w:top w:val="none" w:sz="0" w:space="0" w:color="auto"/>
            <w:left w:val="none" w:sz="0" w:space="0" w:color="auto"/>
            <w:bottom w:val="none" w:sz="0" w:space="0" w:color="auto"/>
            <w:right w:val="none" w:sz="0" w:space="0" w:color="auto"/>
          </w:divBdr>
        </w:div>
        <w:div w:id="1761221813">
          <w:marLeft w:val="480"/>
          <w:marRight w:val="0"/>
          <w:marTop w:val="0"/>
          <w:marBottom w:val="0"/>
          <w:divBdr>
            <w:top w:val="none" w:sz="0" w:space="0" w:color="auto"/>
            <w:left w:val="none" w:sz="0" w:space="0" w:color="auto"/>
            <w:bottom w:val="none" w:sz="0" w:space="0" w:color="auto"/>
            <w:right w:val="none" w:sz="0" w:space="0" w:color="auto"/>
          </w:divBdr>
        </w:div>
        <w:div w:id="1514801946">
          <w:marLeft w:val="480"/>
          <w:marRight w:val="0"/>
          <w:marTop w:val="0"/>
          <w:marBottom w:val="0"/>
          <w:divBdr>
            <w:top w:val="none" w:sz="0" w:space="0" w:color="auto"/>
            <w:left w:val="none" w:sz="0" w:space="0" w:color="auto"/>
            <w:bottom w:val="none" w:sz="0" w:space="0" w:color="auto"/>
            <w:right w:val="none" w:sz="0" w:space="0" w:color="auto"/>
          </w:divBdr>
        </w:div>
        <w:div w:id="1939286030">
          <w:marLeft w:val="480"/>
          <w:marRight w:val="0"/>
          <w:marTop w:val="0"/>
          <w:marBottom w:val="0"/>
          <w:divBdr>
            <w:top w:val="none" w:sz="0" w:space="0" w:color="auto"/>
            <w:left w:val="none" w:sz="0" w:space="0" w:color="auto"/>
            <w:bottom w:val="none" w:sz="0" w:space="0" w:color="auto"/>
            <w:right w:val="none" w:sz="0" w:space="0" w:color="auto"/>
          </w:divBdr>
        </w:div>
        <w:div w:id="1186019214">
          <w:marLeft w:val="480"/>
          <w:marRight w:val="0"/>
          <w:marTop w:val="0"/>
          <w:marBottom w:val="0"/>
          <w:divBdr>
            <w:top w:val="none" w:sz="0" w:space="0" w:color="auto"/>
            <w:left w:val="none" w:sz="0" w:space="0" w:color="auto"/>
            <w:bottom w:val="none" w:sz="0" w:space="0" w:color="auto"/>
            <w:right w:val="none" w:sz="0" w:space="0" w:color="auto"/>
          </w:divBdr>
        </w:div>
        <w:div w:id="1676953966">
          <w:marLeft w:val="480"/>
          <w:marRight w:val="0"/>
          <w:marTop w:val="0"/>
          <w:marBottom w:val="0"/>
          <w:divBdr>
            <w:top w:val="none" w:sz="0" w:space="0" w:color="auto"/>
            <w:left w:val="none" w:sz="0" w:space="0" w:color="auto"/>
            <w:bottom w:val="none" w:sz="0" w:space="0" w:color="auto"/>
            <w:right w:val="none" w:sz="0" w:space="0" w:color="auto"/>
          </w:divBdr>
        </w:div>
        <w:div w:id="267589724">
          <w:marLeft w:val="480"/>
          <w:marRight w:val="0"/>
          <w:marTop w:val="0"/>
          <w:marBottom w:val="0"/>
          <w:divBdr>
            <w:top w:val="none" w:sz="0" w:space="0" w:color="auto"/>
            <w:left w:val="none" w:sz="0" w:space="0" w:color="auto"/>
            <w:bottom w:val="none" w:sz="0" w:space="0" w:color="auto"/>
            <w:right w:val="none" w:sz="0" w:space="0" w:color="auto"/>
          </w:divBdr>
        </w:div>
        <w:div w:id="185096910">
          <w:marLeft w:val="480"/>
          <w:marRight w:val="0"/>
          <w:marTop w:val="0"/>
          <w:marBottom w:val="0"/>
          <w:divBdr>
            <w:top w:val="none" w:sz="0" w:space="0" w:color="auto"/>
            <w:left w:val="none" w:sz="0" w:space="0" w:color="auto"/>
            <w:bottom w:val="none" w:sz="0" w:space="0" w:color="auto"/>
            <w:right w:val="none" w:sz="0" w:space="0" w:color="auto"/>
          </w:divBdr>
        </w:div>
        <w:div w:id="613294925">
          <w:marLeft w:val="480"/>
          <w:marRight w:val="0"/>
          <w:marTop w:val="0"/>
          <w:marBottom w:val="0"/>
          <w:divBdr>
            <w:top w:val="none" w:sz="0" w:space="0" w:color="auto"/>
            <w:left w:val="none" w:sz="0" w:space="0" w:color="auto"/>
            <w:bottom w:val="none" w:sz="0" w:space="0" w:color="auto"/>
            <w:right w:val="none" w:sz="0" w:space="0" w:color="auto"/>
          </w:divBdr>
        </w:div>
        <w:div w:id="1091202613">
          <w:marLeft w:val="480"/>
          <w:marRight w:val="0"/>
          <w:marTop w:val="0"/>
          <w:marBottom w:val="0"/>
          <w:divBdr>
            <w:top w:val="none" w:sz="0" w:space="0" w:color="auto"/>
            <w:left w:val="none" w:sz="0" w:space="0" w:color="auto"/>
            <w:bottom w:val="none" w:sz="0" w:space="0" w:color="auto"/>
            <w:right w:val="none" w:sz="0" w:space="0" w:color="auto"/>
          </w:divBdr>
        </w:div>
        <w:div w:id="93671280">
          <w:marLeft w:val="480"/>
          <w:marRight w:val="0"/>
          <w:marTop w:val="0"/>
          <w:marBottom w:val="0"/>
          <w:divBdr>
            <w:top w:val="none" w:sz="0" w:space="0" w:color="auto"/>
            <w:left w:val="none" w:sz="0" w:space="0" w:color="auto"/>
            <w:bottom w:val="none" w:sz="0" w:space="0" w:color="auto"/>
            <w:right w:val="none" w:sz="0" w:space="0" w:color="auto"/>
          </w:divBdr>
        </w:div>
        <w:div w:id="585260995">
          <w:marLeft w:val="480"/>
          <w:marRight w:val="0"/>
          <w:marTop w:val="0"/>
          <w:marBottom w:val="0"/>
          <w:divBdr>
            <w:top w:val="none" w:sz="0" w:space="0" w:color="auto"/>
            <w:left w:val="none" w:sz="0" w:space="0" w:color="auto"/>
            <w:bottom w:val="none" w:sz="0" w:space="0" w:color="auto"/>
            <w:right w:val="none" w:sz="0" w:space="0" w:color="auto"/>
          </w:divBdr>
        </w:div>
        <w:div w:id="1812399637">
          <w:marLeft w:val="480"/>
          <w:marRight w:val="0"/>
          <w:marTop w:val="0"/>
          <w:marBottom w:val="0"/>
          <w:divBdr>
            <w:top w:val="none" w:sz="0" w:space="0" w:color="auto"/>
            <w:left w:val="none" w:sz="0" w:space="0" w:color="auto"/>
            <w:bottom w:val="none" w:sz="0" w:space="0" w:color="auto"/>
            <w:right w:val="none" w:sz="0" w:space="0" w:color="auto"/>
          </w:divBdr>
        </w:div>
        <w:div w:id="1261985986">
          <w:marLeft w:val="480"/>
          <w:marRight w:val="0"/>
          <w:marTop w:val="0"/>
          <w:marBottom w:val="0"/>
          <w:divBdr>
            <w:top w:val="none" w:sz="0" w:space="0" w:color="auto"/>
            <w:left w:val="none" w:sz="0" w:space="0" w:color="auto"/>
            <w:bottom w:val="none" w:sz="0" w:space="0" w:color="auto"/>
            <w:right w:val="none" w:sz="0" w:space="0" w:color="auto"/>
          </w:divBdr>
        </w:div>
        <w:div w:id="646740043">
          <w:marLeft w:val="480"/>
          <w:marRight w:val="0"/>
          <w:marTop w:val="0"/>
          <w:marBottom w:val="0"/>
          <w:divBdr>
            <w:top w:val="none" w:sz="0" w:space="0" w:color="auto"/>
            <w:left w:val="none" w:sz="0" w:space="0" w:color="auto"/>
            <w:bottom w:val="none" w:sz="0" w:space="0" w:color="auto"/>
            <w:right w:val="none" w:sz="0" w:space="0" w:color="auto"/>
          </w:divBdr>
        </w:div>
        <w:div w:id="23412773">
          <w:marLeft w:val="480"/>
          <w:marRight w:val="0"/>
          <w:marTop w:val="0"/>
          <w:marBottom w:val="0"/>
          <w:divBdr>
            <w:top w:val="none" w:sz="0" w:space="0" w:color="auto"/>
            <w:left w:val="none" w:sz="0" w:space="0" w:color="auto"/>
            <w:bottom w:val="none" w:sz="0" w:space="0" w:color="auto"/>
            <w:right w:val="none" w:sz="0" w:space="0" w:color="auto"/>
          </w:divBdr>
        </w:div>
        <w:div w:id="1557862289">
          <w:marLeft w:val="480"/>
          <w:marRight w:val="0"/>
          <w:marTop w:val="0"/>
          <w:marBottom w:val="0"/>
          <w:divBdr>
            <w:top w:val="none" w:sz="0" w:space="0" w:color="auto"/>
            <w:left w:val="none" w:sz="0" w:space="0" w:color="auto"/>
            <w:bottom w:val="none" w:sz="0" w:space="0" w:color="auto"/>
            <w:right w:val="none" w:sz="0" w:space="0" w:color="auto"/>
          </w:divBdr>
        </w:div>
        <w:div w:id="483274792">
          <w:marLeft w:val="480"/>
          <w:marRight w:val="0"/>
          <w:marTop w:val="0"/>
          <w:marBottom w:val="0"/>
          <w:divBdr>
            <w:top w:val="none" w:sz="0" w:space="0" w:color="auto"/>
            <w:left w:val="none" w:sz="0" w:space="0" w:color="auto"/>
            <w:bottom w:val="none" w:sz="0" w:space="0" w:color="auto"/>
            <w:right w:val="none" w:sz="0" w:space="0" w:color="auto"/>
          </w:divBdr>
        </w:div>
        <w:div w:id="1971590122">
          <w:marLeft w:val="480"/>
          <w:marRight w:val="0"/>
          <w:marTop w:val="0"/>
          <w:marBottom w:val="0"/>
          <w:divBdr>
            <w:top w:val="none" w:sz="0" w:space="0" w:color="auto"/>
            <w:left w:val="none" w:sz="0" w:space="0" w:color="auto"/>
            <w:bottom w:val="none" w:sz="0" w:space="0" w:color="auto"/>
            <w:right w:val="none" w:sz="0" w:space="0" w:color="auto"/>
          </w:divBdr>
        </w:div>
        <w:div w:id="2078046611">
          <w:marLeft w:val="480"/>
          <w:marRight w:val="0"/>
          <w:marTop w:val="0"/>
          <w:marBottom w:val="0"/>
          <w:divBdr>
            <w:top w:val="none" w:sz="0" w:space="0" w:color="auto"/>
            <w:left w:val="none" w:sz="0" w:space="0" w:color="auto"/>
            <w:bottom w:val="none" w:sz="0" w:space="0" w:color="auto"/>
            <w:right w:val="none" w:sz="0" w:space="0" w:color="auto"/>
          </w:divBdr>
        </w:div>
        <w:div w:id="906649797">
          <w:marLeft w:val="480"/>
          <w:marRight w:val="0"/>
          <w:marTop w:val="0"/>
          <w:marBottom w:val="0"/>
          <w:divBdr>
            <w:top w:val="none" w:sz="0" w:space="0" w:color="auto"/>
            <w:left w:val="none" w:sz="0" w:space="0" w:color="auto"/>
            <w:bottom w:val="none" w:sz="0" w:space="0" w:color="auto"/>
            <w:right w:val="none" w:sz="0" w:space="0" w:color="auto"/>
          </w:divBdr>
        </w:div>
        <w:div w:id="2007399784">
          <w:marLeft w:val="480"/>
          <w:marRight w:val="0"/>
          <w:marTop w:val="0"/>
          <w:marBottom w:val="0"/>
          <w:divBdr>
            <w:top w:val="none" w:sz="0" w:space="0" w:color="auto"/>
            <w:left w:val="none" w:sz="0" w:space="0" w:color="auto"/>
            <w:bottom w:val="none" w:sz="0" w:space="0" w:color="auto"/>
            <w:right w:val="none" w:sz="0" w:space="0" w:color="auto"/>
          </w:divBdr>
        </w:div>
        <w:div w:id="1029599892">
          <w:marLeft w:val="480"/>
          <w:marRight w:val="0"/>
          <w:marTop w:val="0"/>
          <w:marBottom w:val="0"/>
          <w:divBdr>
            <w:top w:val="none" w:sz="0" w:space="0" w:color="auto"/>
            <w:left w:val="none" w:sz="0" w:space="0" w:color="auto"/>
            <w:bottom w:val="none" w:sz="0" w:space="0" w:color="auto"/>
            <w:right w:val="none" w:sz="0" w:space="0" w:color="auto"/>
          </w:divBdr>
        </w:div>
        <w:div w:id="1101529645">
          <w:marLeft w:val="480"/>
          <w:marRight w:val="0"/>
          <w:marTop w:val="0"/>
          <w:marBottom w:val="0"/>
          <w:divBdr>
            <w:top w:val="none" w:sz="0" w:space="0" w:color="auto"/>
            <w:left w:val="none" w:sz="0" w:space="0" w:color="auto"/>
            <w:bottom w:val="none" w:sz="0" w:space="0" w:color="auto"/>
            <w:right w:val="none" w:sz="0" w:space="0" w:color="auto"/>
          </w:divBdr>
        </w:div>
        <w:div w:id="82651208">
          <w:marLeft w:val="480"/>
          <w:marRight w:val="0"/>
          <w:marTop w:val="0"/>
          <w:marBottom w:val="0"/>
          <w:divBdr>
            <w:top w:val="none" w:sz="0" w:space="0" w:color="auto"/>
            <w:left w:val="none" w:sz="0" w:space="0" w:color="auto"/>
            <w:bottom w:val="none" w:sz="0" w:space="0" w:color="auto"/>
            <w:right w:val="none" w:sz="0" w:space="0" w:color="auto"/>
          </w:divBdr>
        </w:div>
        <w:div w:id="1574581746">
          <w:marLeft w:val="480"/>
          <w:marRight w:val="0"/>
          <w:marTop w:val="0"/>
          <w:marBottom w:val="0"/>
          <w:divBdr>
            <w:top w:val="none" w:sz="0" w:space="0" w:color="auto"/>
            <w:left w:val="none" w:sz="0" w:space="0" w:color="auto"/>
            <w:bottom w:val="none" w:sz="0" w:space="0" w:color="auto"/>
            <w:right w:val="none" w:sz="0" w:space="0" w:color="auto"/>
          </w:divBdr>
        </w:div>
        <w:div w:id="471943389">
          <w:marLeft w:val="480"/>
          <w:marRight w:val="0"/>
          <w:marTop w:val="0"/>
          <w:marBottom w:val="0"/>
          <w:divBdr>
            <w:top w:val="none" w:sz="0" w:space="0" w:color="auto"/>
            <w:left w:val="none" w:sz="0" w:space="0" w:color="auto"/>
            <w:bottom w:val="none" w:sz="0" w:space="0" w:color="auto"/>
            <w:right w:val="none" w:sz="0" w:space="0" w:color="auto"/>
          </w:divBdr>
        </w:div>
        <w:div w:id="1442068371">
          <w:marLeft w:val="480"/>
          <w:marRight w:val="0"/>
          <w:marTop w:val="0"/>
          <w:marBottom w:val="0"/>
          <w:divBdr>
            <w:top w:val="none" w:sz="0" w:space="0" w:color="auto"/>
            <w:left w:val="none" w:sz="0" w:space="0" w:color="auto"/>
            <w:bottom w:val="none" w:sz="0" w:space="0" w:color="auto"/>
            <w:right w:val="none" w:sz="0" w:space="0" w:color="auto"/>
          </w:divBdr>
        </w:div>
        <w:div w:id="403335896">
          <w:marLeft w:val="480"/>
          <w:marRight w:val="0"/>
          <w:marTop w:val="0"/>
          <w:marBottom w:val="0"/>
          <w:divBdr>
            <w:top w:val="none" w:sz="0" w:space="0" w:color="auto"/>
            <w:left w:val="none" w:sz="0" w:space="0" w:color="auto"/>
            <w:bottom w:val="none" w:sz="0" w:space="0" w:color="auto"/>
            <w:right w:val="none" w:sz="0" w:space="0" w:color="auto"/>
          </w:divBdr>
        </w:div>
        <w:div w:id="8724646">
          <w:marLeft w:val="480"/>
          <w:marRight w:val="0"/>
          <w:marTop w:val="0"/>
          <w:marBottom w:val="0"/>
          <w:divBdr>
            <w:top w:val="none" w:sz="0" w:space="0" w:color="auto"/>
            <w:left w:val="none" w:sz="0" w:space="0" w:color="auto"/>
            <w:bottom w:val="none" w:sz="0" w:space="0" w:color="auto"/>
            <w:right w:val="none" w:sz="0" w:space="0" w:color="auto"/>
          </w:divBdr>
        </w:div>
        <w:div w:id="83769772">
          <w:marLeft w:val="480"/>
          <w:marRight w:val="0"/>
          <w:marTop w:val="0"/>
          <w:marBottom w:val="0"/>
          <w:divBdr>
            <w:top w:val="none" w:sz="0" w:space="0" w:color="auto"/>
            <w:left w:val="none" w:sz="0" w:space="0" w:color="auto"/>
            <w:bottom w:val="none" w:sz="0" w:space="0" w:color="auto"/>
            <w:right w:val="none" w:sz="0" w:space="0" w:color="auto"/>
          </w:divBdr>
        </w:div>
        <w:div w:id="648678768">
          <w:marLeft w:val="480"/>
          <w:marRight w:val="0"/>
          <w:marTop w:val="0"/>
          <w:marBottom w:val="0"/>
          <w:divBdr>
            <w:top w:val="none" w:sz="0" w:space="0" w:color="auto"/>
            <w:left w:val="none" w:sz="0" w:space="0" w:color="auto"/>
            <w:bottom w:val="none" w:sz="0" w:space="0" w:color="auto"/>
            <w:right w:val="none" w:sz="0" w:space="0" w:color="auto"/>
          </w:divBdr>
        </w:div>
        <w:div w:id="158888302">
          <w:marLeft w:val="480"/>
          <w:marRight w:val="0"/>
          <w:marTop w:val="0"/>
          <w:marBottom w:val="0"/>
          <w:divBdr>
            <w:top w:val="none" w:sz="0" w:space="0" w:color="auto"/>
            <w:left w:val="none" w:sz="0" w:space="0" w:color="auto"/>
            <w:bottom w:val="none" w:sz="0" w:space="0" w:color="auto"/>
            <w:right w:val="none" w:sz="0" w:space="0" w:color="auto"/>
          </w:divBdr>
        </w:div>
        <w:div w:id="583338662">
          <w:marLeft w:val="480"/>
          <w:marRight w:val="0"/>
          <w:marTop w:val="0"/>
          <w:marBottom w:val="0"/>
          <w:divBdr>
            <w:top w:val="none" w:sz="0" w:space="0" w:color="auto"/>
            <w:left w:val="none" w:sz="0" w:space="0" w:color="auto"/>
            <w:bottom w:val="none" w:sz="0" w:space="0" w:color="auto"/>
            <w:right w:val="none" w:sz="0" w:space="0" w:color="auto"/>
          </w:divBdr>
        </w:div>
        <w:div w:id="176190524">
          <w:marLeft w:val="480"/>
          <w:marRight w:val="0"/>
          <w:marTop w:val="0"/>
          <w:marBottom w:val="0"/>
          <w:divBdr>
            <w:top w:val="none" w:sz="0" w:space="0" w:color="auto"/>
            <w:left w:val="none" w:sz="0" w:space="0" w:color="auto"/>
            <w:bottom w:val="none" w:sz="0" w:space="0" w:color="auto"/>
            <w:right w:val="none" w:sz="0" w:space="0" w:color="auto"/>
          </w:divBdr>
        </w:div>
        <w:div w:id="1327512656">
          <w:marLeft w:val="480"/>
          <w:marRight w:val="0"/>
          <w:marTop w:val="0"/>
          <w:marBottom w:val="0"/>
          <w:divBdr>
            <w:top w:val="none" w:sz="0" w:space="0" w:color="auto"/>
            <w:left w:val="none" w:sz="0" w:space="0" w:color="auto"/>
            <w:bottom w:val="none" w:sz="0" w:space="0" w:color="auto"/>
            <w:right w:val="none" w:sz="0" w:space="0" w:color="auto"/>
          </w:divBdr>
        </w:div>
        <w:div w:id="1517424250">
          <w:marLeft w:val="480"/>
          <w:marRight w:val="0"/>
          <w:marTop w:val="0"/>
          <w:marBottom w:val="0"/>
          <w:divBdr>
            <w:top w:val="none" w:sz="0" w:space="0" w:color="auto"/>
            <w:left w:val="none" w:sz="0" w:space="0" w:color="auto"/>
            <w:bottom w:val="none" w:sz="0" w:space="0" w:color="auto"/>
            <w:right w:val="none" w:sz="0" w:space="0" w:color="auto"/>
          </w:divBdr>
        </w:div>
        <w:div w:id="1776293210">
          <w:marLeft w:val="480"/>
          <w:marRight w:val="0"/>
          <w:marTop w:val="0"/>
          <w:marBottom w:val="0"/>
          <w:divBdr>
            <w:top w:val="none" w:sz="0" w:space="0" w:color="auto"/>
            <w:left w:val="none" w:sz="0" w:space="0" w:color="auto"/>
            <w:bottom w:val="none" w:sz="0" w:space="0" w:color="auto"/>
            <w:right w:val="none" w:sz="0" w:space="0" w:color="auto"/>
          </w:divBdr>
        </w:div>
        <w:div w:id="601425332">
          <w:marLeft w:val="480"/>
          <w:marRight w:val="0"/>
          <w:marTop w:val="0"/>
          <w:marBottom w:val="0"/>
          <w:divBdr>
            <w:top w:val="none" w:sz="0" w:space="0" w:color="auto"/>
            <w:left w:val="none" w:sz="0" w:space="0" w:color="auto"/>
            <w:bottom w:val="none" w:sz="0" w:space="0" w:color="auto"/>
            <w:right w:val="none" w:sz="0" w:space="0" w:color="auto"/>
          </w:divBdr>
        </w:div>
        <w:div w:id="1191142459">
          <w:marLeft w:val="480"/>
          <w:marRight w:val="0"/>
          <w:marTop w:val="0"/>
          <w:marBottom w:val="0"/>
          <w:divBdr>
            <w:top w:val="none" w:sz="0" w:space="0" w:color="auto"/>
            <w:left w:val="none" w:sz="0" w:space="0" w:color="auto"/>
            <w:bottom w:val="none" w:sz="0" w:space="0" w:color="auto"/>
            <w:right w:val="none" w:sz="0" w:space="0" w:color="auto"/>
          </w:divBdr>
        </w:div>
        <w:div w:id="1665933573">
          <w:marLeft w:val="480"/>
          <w:marRight w:val="0"/>
          <w:marTop w:val="0"/>
          <w:marBottom w:val="0"/>
          <w:divBdr>
            <w:top w:val="none" w:sz="0" w:space="0" w:color="auto"/>
            <w:left w:val="none" w:sz="0" w:space="0" w:color="auto"/>
            <w:bottom w:val="none" w:sz="0" w:space="0" w:color="auto"/>
            <w:right w:val="none" w:sz="0" w:space="0" w:color="auto"/>
          </w:divBdr>
        </w:div>
        <w:div w:id="1374773827">
          <w:marLeft w:val="480"/>
          <w:marRight w:val="0"/>
          <w:marTop w:val="0"/>
          <w:marBottom w:val="0"/>
          <w:divBdr>
            <w:top w:val="none" w:sz="0" w:space="0" w:color="auto"/>
            <w:left w:val="none" w:sz="0" w:space="0" w:color="auto"/>
            <w:bottom w:val="none" w:sz="0" w:space="0" w:color="auto"/>
            <w:right w:val="none" w:sz="0" w:space="0" w:color="auto"/>
          </w:divBdr>
        </w:div>
        <w:div w:id="1123697732">
          <w:marLeft w:val="480"/>
          <w:marRight w:val="0"/>
          <w:marTop w:val="0"/>
          <w:marBottom w:val="0"/>
          <w:divBdr>
            <w:top w:val="none" w:sz="0" w:space="0" w:color="auto"/>
            <w:left w:val="none" w:sz="0" w:space="0" w:color="auto"/>
            <w:bottom w:val="none" w:sz="0" w:space="0" w:color="auto"/>
            <w:right w:val="none" w:sz="0" w:space="0" w:color="auto"/>
          </w:divBdr>
        </w:div>
        <w:div w:id="148330572">
          <w:marLeft w:val="480"/>
          <w:marRight w:val="0"/>
          <w:marTop w:val="0"/>
          <w:marBottom w:val="0"/>
          <w:divBdr>
            <w:top w:val="none" w:sz="0" w:space="0" w:color="auto"/>
            <w:left w:val="none" w:sz="0" w:space="0" w:color="auto"/>
            <w:bottom w:val="none" w:sz="0" w:space="0" w:color="auto"/>
            <w:right w:val="none" w:sz="0" w:space="0" w:color="auto"/>
          </w:divBdr>
        </w:div>
        <w:div w:id="1998261927">
          <w:marLeft w:val="480"/>
          <w:marRight w:val="0"/>
          <w:marTop w:val="0"/>
          <w:marBottom w:val="0"/>
          <w:divBdr>
            <w:top w:val="none" w:sz="0" w:space="0" w:color="auto"/>
            <w:left w:val="none" w:sz="0" w:space="0" w:color="auto"/>
            <w:bottom w:val="none" w:sz="0" w:space="0" w:color="auto"/>
            <w:right w:val="none" w:sz="0" w:space="0" w:color="auto"/>
          </w:divBdr>
        </w:div>
        <w:div w:id="908463904">
          <w:marLeft w:val="480"/>
          <w:marRight w:val="0"/>
          <w:marTop w:val="0"/>
          <w:marBottom w:val="0"/>
          <w:divBdr>
            <w:top w:val="none" w:sz="0" w:space="0" w:color="auto"/>
            <w:left w:val="none" w:sz="0" w:space="0" w:color="auto"/>
            <w:bottom w:val="none" w:sz="0" w:space="0" w:color="auto"/>
            <w:right w:val="none" w:sz="0" w:space="0" w:color="auto"/>
          </w:divBdr>
        </w:div>
        <w:div w:id="1234968859">
          <w:marLeft w:val="480"/>
          <w:marRight w:val="0"/>
          <w:marTop w:val="0"/>
          <w:marBottom w:val="0"/>
          <w:divBdr>
            <w:top w:val="none" w:sz="0" w:space="0" w:color="auto"/>
            <w:left w:val="none" w:sz="0" w:space="0" w:color="auto"/>
            <w:bottom w:val="none" w:sz="0" w:space="0" w:color="auto"/>
            <w:right w:val="none" w:sz="0" w:space="0" w:color="auto"/>
          </w:divBdr>
        </w:div>
        <w:div w:id="392240616">
          <w:marLeft w:val="480"/>
          <w:marRight w:val="0"/>
          <w:marTop w:val="0"/>
          <w:marBottom w:val="0"/>
          <w:divBdr>
            <w:top w:val="none" w:sz="0" w:space="0" w:color="auto"/>
            <w:left w:val="none" w:sz="0" w:space="0" w:color="auto"/>
            <w:bottom w:val="none" w:sz="0" w:space="0" w:color="auto"/>
            <w:right w:val="none" w:sz="0" w:space="0" w:color="auto"/>
          </w:divBdr>
        </w:div>
        <w:div w:id="1776361656">
          <w:marLeft w:val="480"/>
          <w:marRight w:val="0"/>
          <w:marTop w:val="0"/>
          <w:marBottom w:val="0"/>
          <w:divBdr>
            <w:top w:val="none" w:sz="0" w:space="0" w:color="auto"/>
            <w:left w:val="none" w:sz="0" w:space="0" w:color="auto"/>
            <w:bottom w:val="none" w:sz="0" w:space="0" w:color="auto"/>
            <w:right w:val="none" w:sz="0" w:space="0" w:color="auto"/>
          </w:divBdr>
        </w:div>
        <w:div w:id="841773171">
          <w:marLeft w:val="480"/>
          <w:marRight w:val="0"/>
          <w:marTop w:val="0"/>
          <w:marBottom w:val="0"/>
          <w:divBdr>
            <w:top w:val="none" w:sz="0" w:space="0" w:color="auto"/>
            <w:left w:val="none" w:sz="0" w:space="0" w:color="auto"/>
            <w:bottom w:val="none" w:sz="0" w:space="0" w:color="auto"/>
            <w:right w:val="none" w:sz="0" w:space="0" w:color="auto"/>
          </w:divBdr>
        </w:div>
        <w:div w:id="679628599">
          <w:marLeft w:val="480"/>
          <w:marRight w:val="0"/>
          <w:marTop w:val="0"/>
          <w:marBottom w:val="0"/>
          <w:divBdr>
            <w:top w:val="none" w:sz="0" w:space="0" w:color="auto"/>
            <w:left w:val="none" w:sz="0" w:space="0" w:color="auto"/>
            <w:bottom w:val="none" w:sz="0" w:space="0" w:color="auto"/>
            <w:right w:val="none" w:sz="0" w:space="0" w:color="auto"/>
          </w:divBdr>
        </w:div>
        <w:div w:id="446240008">
          <w:marLeft w:val="480"/>
          <w:marRight w:val="0"/>
          <w:marTop w:val="0"/>
          <w:marBottom w:val="0"/>
          <w:divBdr>
            <w:top w:val="none" w:sz="0" w:space="0" w:color="auto"/>
            <w:left w:val="none" w:sz="0" w:space="0" w:color="auto"/>
            <w:bottom w:val="none" w:sz="0" w:space="0" w:color="auto"/>
            <w:right w:val="none" w:sz="0" w:space="0" w:color="auto"/>
          </w:divBdr>
        </w:div>
        <w:div w:id="1741560552">
          <w:marLeft w:val="480"/>
          <w:marRight w:val="0"/>
          <w:marTop w:val="0"/>
          <w:marBottom w:val="0"/>
          <w:divBdr>
            <w:top w:val="none" w:sz="0" w:space="0" w:color="auto"/>
            <w:left w:val="none" w:sz="0" w:space="0" w:color="auto"/>
            <w:bottom w:val="none" w:sz="0" w:space="0" w:color="auto"/>
            <w:right w:val="none" w:sz="0" w:space="0" w:color="auto"/>
          </w:divBdr>
        </w:div>
        <w:div w:id="1271091014">
          <w:marLeft w:val="480"/>
          <w:marRight w:val="0"/>
          <w:marTop w:val="0"/>
          <w:marBottom w:val="0"/>
          <w:divBdr>
            <w:top w:val="none" w:sz="0" w:space="0" w:color="auto"/>
            <w:left w:val="none" w:sz="0" w:space="0" w:color="auto"/>
            <w:bottom w:val="none" w:sz="0" w:space="0" w:color="auto"/>
            <w:right w:val="none" w:sz="0" w:space="0" w:color="auto"/>
          </w:divBdr>
        </w:div>
        <w:div w:id="1453281365">
          <w:marLeft w:val="480"/>
          <w:marRight w:val="0"/>
          <w:marTop w:val="0"/>
          <w:marBottom w:val="0"/>
          <w:divBdr>
            <w:top w:val="none" w:sz="0" w:space="0" w:color="auto"/>
            <w:left w:val="none" w:sz="0" w:space="0" w:color="auto"/>
            <w:bottom w:val="none" w:sz="0" w:space="0" w:color="auto"/>
            <w:right w:val="none" w:sz="0" w:space="0" w:color="auto"/>
          </w:divBdr>
        </w:div>
        <w:div w:id="1969584510">
          <w:marLeft w:val="480"/>
          <w:marRight w:val="0"/>
          <w:marTop w:val="0"/>
          <w:marBottom w:val="0"/>
          <w:divBdr>
            <w:top w:val="none" w:sz="0" w:space="0" w:color="auto"/>
            <w:left w:val="none" w:sz="0" w:space="0" w:color="auto"/>
            <w:bottom w:val="none" w:sz="0" w:space="0" w:color="auto"/>
            <w:right w:val="none" w:sz="0" w:space="0" w:color="auto"/>
          </w:divBdr>
        </w:div>
        <w:div w:id="1966767284">
          <w:marLeft w:val="480"/>
          <w:marRight w:val="0"/>
          <w:marTop w:val="0"/>
          <w:marBottom w:val="0"/>
          <w:divBdr>
            <w:top w:val="none" w:sz="0" w:space="0" w:color="auto"/>
            <w:left w:val="none" w:sz="0" w:space="0" w:color="auto"/>
            <w:bottom w:val="none" w:sz="0" w:space="0" w:color="auto"/>
            <w:right w:val="none" w:sz="0" w:space="0" w:color="auto"/>
          </w:divBdr>
        </w:div>
        <w:div w:id="789058826">
          <w:marLeft w:val="480"/>
          <w:marRight w:val="0"/>
          <w:marTop w:val="0"/>
          <w:marBottom w:val="0"/>
          <w:divBdr>
            <w:top w:val="none" w:sz="0" w:space="0" w:color="auto"/>
            <w:left w:val="none" w:sz="0" w:space="0" w:color="auto"/>
            <w:bottom w:val="none" w:sz="0" w:space="0" w:color="auto"/>
            <w:right w:val="none" w:sz="0" w:space="0" w:color="auto"/>
          </w:divBdr>
        </w:div>
        <w:div w:id="954599683">
          <w:marLeft w:val="480"/>
          <w:marRight w:val="0"/>
          <w:marTop w:val="0"/>
          <w:marBottom w:val="0"/>
          <w:divBdr>
            <w:top w:val="none" w:sz="0" w:space="0" w:color="auto"/>
            <w:left w:val="none" w:sz="0" w:space="0" w:color="auto"/>
            <w:bottom w:val="none" w:sz="0" w:space="0" w:color="auto"/>
            <w:right w:val="none" w:sz="0" w:space="0" w:color="auto"/>
          </w:divBdr>
        </w:div>
        <w:div w:id="915094930">
          <w:marLeft w:val="480"/>
          <w:marRight w:val="0"/>
          <w:marTop w:val="0"/>
          <w:marBottom w:val="0"/>
          <w:divBdr>
            <w:top w:val="none" w:sz="0" w:space="0" w:color="auto"/>
            <w:left w:val="none" w:sz="0" w:space="0" w:color="auto"/>
            <w:bottom w:val="none" w:sz="0" w:space="0" w:color="auto"/>
            <w:right w:val="none" w:sz="0" w:space="0" w:color="auto"/>
          </w:divBdr>
        </w:div>
        <w:div w:id="357774164">
          <w:marLeft w:val="480"/>
          <w:marRight w:val="0"/>
          <w:marTop w:val="0"/>
          <w:marBottom w:val="0"/>
          <w:divBdr>
            <w:top w:val="none" w:sz="0" w:space="0" w:color="auto"/>
            <w:left w:val="none" w:sz="0" w:space="0" w:color="auto"/>
            <w:bottom w:val="none" w:sz="0" w:space="0" w:color="auto"/>
            <w:right w:val="none" w:sz="0" w:space="0" w:color="auto"/>
          </w:divBdr>
        </w:div>
        <w:div w:id="1132017354">
          <w:marLeft w:val="480"/>
          <w:marRight w:val="0"/>
          <w:marTop w:val="0"/>
          <w:marBottom w:val="0"/>
          <w:divBdr>
            <w:top w:val="none" w:sz="0" w:space="0" w:color="auto"/>
            <w:left w:val="none" w:sz="0" w:space="0" w:color="auto"/>
            <w:bottom w:val="none" w:sz="0" w:space="0" w:color="auto"/>
            <w:right w:val="none" w:sz="0" w:space="0" w:color="auto"/>
          </w:divBdr>
        </w:div>
        <w:div w:id="1924296751">
          <w:marLeft w:val="480"/>
          <w:marRight w:val="0"/>
          <w:marTop w:val="0"/>
          <w:marBottom w:val="0"/>
          <w:divBdr>
            <w:top w:val="none" w:sz="0" w:space="0" w:color="auto"/>
            <w:left w:val="none" w:sz="0" w:space="0" w:color="auto"/>
            <w:bottom w:val="none" w:sz="0" w:space="0" w:color="auto"/>
            <w:right w:val="none" w:sz="0" w:space="0" w:color="auto"/>
          </w:divBdr>
        </w:div>
        <w:div w:id="1955362900">
          <w:marLeft w:val="480"/>
          <w:marRight w:val="0"/>
          <w:marTop w:val="0"/>
          <w:marBottom w:val="0"/>
          <w:divBdr>
            <w:top w:val="none" w:sz="0" w:space="0" w:color="auto"/>
            <w:left w:val="none" w:sz="0" w:space="0" w:color="auto"/>
            <w:bottom w:val="none" w:sz="0" w:space="0" w:color="auto"/>
            <w:right w:val="none" w:sz="0" w:space="0" w:color="auto"/>
          </w:divBdr>
        </w:div>
        <w:div w:id="1719010155">
          <w:marLeft w:val="480"/>
          <w:marRight w:val="0"/>
          <w:marTop w:val="0"/>
          <w:marBottom w:val="0"/>
          <w:divBdr>
            <w:top w:val="none" w:sz="0" w:space="0" w:color="auto"/>
            <w:left w:val="none" w:sz="0" w:space="0" w:color="auto"/>
            <w:bottom w:val="none" w:sz="0" w:space="0" w:color="auto"/>
            <w:right w:val="none" w:sz="0" w:space="0" w:color="auto"/>
          </w:divBdr>
        </w:div>
        <w:div w:id="646662865">
          <w:marLeft w:val="480"/>
          <w:marRight w:val="0"/>
          <w:marTop w:val="0"/>
          <w:marBottom w:val="0"/>
          <w:divBdr>
            <w:top w:val="none" w:sz="0" w:space="0" w:color="auto"/>
            <w:left w:val="none" w:sz="0" w:space="0" w:color="auto"/>
            <w:bottom w:val="none" w:sz="0" w:space="0" w:color="auto"/>
            <w:right w:val="none" w:sz="0" w:space="0" w:color="auto"/>
          </w:divBdr>
        </w:div>
        <w:div w:id="1105154783">
          <w:marLeft w:val="480"/>
          <w:marRight w:val="0"/>
          <w:marTop w:val="0"/>
          <w:marBottom w:val="0"/>
          <w:divBdr>
            <w:top w:val="none" w:sz="0" w:space="0" w:color="auto"/>
            <w:left w:val="none" w:sz="0" w:space="0" w:color="auto"/>
            <w:bottom w:val="none" w:sz="0" w:space="0" w:color="auto"/>
            <w:right w:val="none" w:sz="0" w:space="0" w:color="auto"/>
          </w:divBdr>
        </w:div>
        <w:div w:id="1376154674">
          <w:marLeft w:val="480"/>
          <w:marRight w:val="0"/>
          <w:marTop w:val="0"/>
          <w:marBottom w:val="0"/>
          <w:divBdr>
            <w:top w:val="none" w:sz="0" w:space="0" w:color="auto"/>
            <w:left w:val="none" w:sz="0" w:space="0" w:color="auto"/>
            <w:bottom w:val="none" w:sz="0" w:space="0" w:color="auto"/>
            <w:right w:val="none" w:sz="0" w:space="0" w:color="auto"/>
          </w:divBdr>
        </w:div>
        <w:div w:id="991715445">
          <w:marLeft w:val="480"/>
          <w:marRight w:val="0"/>
          <w:marTop w:val="0"/>
          <w:marBottom w:val="0"/>
          <w:divBdr>
            <w:top w:val="none" w:sz="0" w:space="0" w:color="auto"/>
            <w:left w:val="none" w:sz="0" w:space="0" w:color="auto"/>
            <w:bottom w:val="none" w:sz="0" w:space="0" w:color="auto"/>
            <w:right w:val="none" w:sz="0" w:space="0" w:color="auto"/>
          </w:divBdr>
        </w:div>
        <w:div w:id="490217573">
          <w:marLeft w:val="480"/>
          <w:marRight w:val="0"/>
          <w:marTop w:val="0"/>
          <w:marBottom w:val="0"/>
          <w:divBdr>
            <w:top w:val="none" w:sz="0" w:space="0" w:color="auto"/>
            <w:left w:val="none" w:sz="0" w:space="0" w:color="auto"/>
            <w:bottom w:val="none" w:sz="0" w:space="0" w:color="auto"/>
            <w:right w:val="none" w:sz="0" w:space="0" w:color="auto"/>
          </w:divBdr>
        </w:div>
        <w:div w:id="1488285487">
          <w:marLeft w:val="480"/>
          <w:marRight w:val="0"/>
          <w:marTop w:val="0"/>
          <w:marBottom w:val="0"/>
          <w:divBdr>
            <w:top w:val="none" w:sz="0" w:space="0" w:color="auto"/>
            <w:left w:val="none" w:sz="0" w:space="0" w:color="auto"/>
            <w:bottom w:val="none" w:sz="0" w:space="0" w:color="auto"/>
            <w:right w:val="none" w:sz="0" w:space="0" w:color="auto"/>
          </w:divBdr>
        </w:div>
        <w:div w:id="257450158">
          <w:marLeft w:val="480"/>
          <w:marRight w:val="0"/>
          <w:marTop w:val="0"/>
          <w:marBottom w:val="0"/>
          <w:divBdr>
            <w:top w:val="none" w:sz="0" w:space="0" w:color="auto"/>
            <w:left w:val="none" w:sz="0" w:space="0" w:color="auto"/>
            <w:bottom w:val="none" w:sz="0" w:space="0" w:color="auto"/>
            <w:right w:val="none" w:sz="0" w:space="0" w:color="auto"/>
          </w:divBdr>
        </w:div>
        <w:div w:id="379330393">
          <w:marLeft w:val="480"/>
          <w:marRight w:val="0"/>
          <w:marTop w:val="0"/>
          <w:marBottom w:val="0"/>
          <w:divBdr>
            <w:top w:val="none" w:sz="0" w:space="0" w:color="auto"/>
            <w:left w:val="none" w:sz="0" w:space="0" w:color="auto"/>
            <w:bottom w:val="none" w:sz="0" w:space="0" w:color="auto"/>
            <w:right w:val="none" w:sz="0" w:space="0" w:color="auto"/>
          </w:divBdr>
        </w:div>
        <w:div w:id="616986837">
          <w:marLeft w:val="480"/>
          <w:marRight w:val="0"/>
          <w:marTop w:val="0"/>
          <w:marBottom w:val="0"/>
          <w:divBdr>
            <w:top w:val="none" w:sz="0" w:space="0" w:color="auto"/>
            <w:left w:val="none" w:sz="0" w:space="0" w:color="auto"/>
            <w:bottom w:val="none" w:sz="0" w:space="0" w:color="auto"/>
            <w:right w:val="none" w:sz="0" w:space="0" w:color="auto"/>
          </w:divBdr>
        </w:div>
        <w:div w:id="653416954">
          <w:marLeft w:val="480"/>
          <w:marRight w:val="0"/>
          <w:marTop w:val="0"/>
          <w:marBottom w:val="0"/>
          <w:divBdr>
            <w:top w:val="none" w:sz="0" w:space="0" w:color="auto"/>
            <w:left w:val="none" w:sz="0" w:space="0" w:color="auto"/>
            <w:bottom w:val="none" w:sz="0" w:space="0" w:color="auto"/>
            <w:right w:val="none" w:sz="0" w:space="0" w:color="auto"/>
          </w:divBdr>
        </w:div>
        <w:div w:id="2075619650">
          <w:marLeft w:val="480"/>
          <w:marRight w:val="0"/>
          <w:marTop w:val="0"/>
          <w:marBottom w:val="0"/>
          <w:divBdr>
            <w:top w:val="none" w:sz="0" w:space="0" w:color="auto"/>
            <w:left w:val="none" w:sz="0" w:space="0" w:color="auto"/>
            <w:bottom w:val="none" w:sz="0" w:space="0" w:color="auto"/>
            <w:right w:val="none" w:sz="0" w:space="0" w:color="auto"/>
          </w:divBdr>
        </w:div>
        <w:div w:id="320624622">
          <w:marLeft w:val="480"/>
          <w:marRight w:val="0"/>
          <w:marTop w:val="0"/>
          <w:marBottom w:val="0"/>
          <w:divBdr>
            <w:top w:val="none" w:sz="0" w:space="0" w:color="auto"/>
            <w:left w:val="none" w:sz="0" w:space="0" w:color="auto"/>
            <w:bottom w:val="none" w:sz="0" w:space="0" w:color="auto"/>
            <w:right w:val="none" w:sz="0" w:space="0" w:color="auto"/>
          </w:divBdr>
        </w:div>
        <w:div w:id="1958370598">
          <w:marLeft w:val="480"/>
          <w:marRight w:val="0"/>
          <w:marTop w:val="0"/>
          <w:marBottom w:val="0"/>
          <w:divBdr>
            <w:top w:val="none" w:sz="0" w:space="0" w:color="auto"/>
            <w:left w:val="none" w:sz="0" w:space="0" w:color="auto"/>
            <w:bottom w:val="none" w:sz="0" w:space="0" w:color="auto"/>
            <w:right w:val="none" w:sz="0" w:space="0" w:color="auto"/>
          </w:divBdr>
        </w:div>
        <w:div w:id="784270104">
          <w:marLeft w:val="480"/>
          <w:marRight w:val="0"/>
          <w:marTop w:val="0"/>
          <w:marBottom w:val="0"/>
          <w:divBdr>
            <w:top w:val="none" w:sz="0" w:space="0" w:color="auto"/>
            <w:left w:val="none" w:sz="0" w:space="0" w:color="auto"/>
            <w:bottom w:val="none" w:sz="0" w:space="0" w:color="auto"/>
            <w:right w:val="none" w:sz="0" w:space="0" w:color="auto"/>
          </w:divBdr>
        </w:div>
        <w:div w:id="759791573">
          <w:marLeft w:val="480"/>
          <w:marRight w:val="0"/>
          <w:marTop w:val="0"/>
          <w:marBottom w:val="0"/>
          <w:divBdr>
            <w:top w:val="none" w:sz="0" w:space="0" w:color="auto"/>
            <w:left w:val="none" w:sz="0" w:space="0" w:color="auto"/>
            <w:bottom w:val="none" w:sz="0" w:space="0" w:color="auto"/>
            <w:right w:val="none" w:sz="0" w:space="0" w:color="auto"/>
          </w:divBdr>
        </w:div>
        <w:div w:id="983971545">
          <w:marLeft w:val="480"/>
          <w:marRight w:val="0"/>
          <w:marTop w:val="0"/>
          <w:marBottom w:val="0"/>
          <w:divBdr>
            <w:top w:val="none" w:sz="0" w:space="0" w:color="auto"/>
            <w:left w:val="none" w:sz="0" w:space="0" w:color="auto"/>
            <w:bottom w:val="none" w:sz="0" w:space="0" w:color="auto"/>
            <w:right w:val="none" w:sz="0" w:space="0" w:color="auto"/>
          </w:divBdr>
        </w:div>
        <w:div w:id="1156803109">
          <w:marLeft w:val="480"/>
          <w:marRight w:val="0"/>
          <w:marTop w:val="0"/>
          <w:marBottom w:val="0"/>
          <w:divBdr>
            <w:top w:val="none" w:sz="0" w:space="0" w:color="auto"/>
            <w:left w:val="none" w:sz="0" w:space="0" w:color="auto"/>
            <w:bottom w:val="none" w:sz="0" w:space="0" w:color="auto"/>
            <w:right w:val="none" w:sz="0" w:space="0" w:color="auto"/>
          </w:divBdr>
        </w:div>
        <w:div w:id="818379063">
          <w:marLeft w:val="480"/>
          <w:marRight w:val="0"/>
          <w:marTop w:val="0"/>
          <w:marBottom w:val="0"/>
          <w:divBdr>
            <w:top w:val="none" w:sz="0" w:space="0" w:color="auto"/>
            <w:left w:val="none" w:sz="0" w:space="0" w:color="auto"/>
            <w:bottom w:val="none" w:sz="0" w:space="0" w:color="auto"/>
            <w:right w:val="none" w:sz="0" w:space="0" w:color="auto"/>
          </w:divBdr>
        </w:div>
        <w:div w:id="1565138782">
          <w:marLeft w:val="480"/>
          <w:marRight w:val="0"/>
          <w:marTop w:val="0"/>
          <w:marBottom w:val="0"/>
          <w:divBdr>
            <w:top w:val="none" w:sz="0" w:space="0" w:color="auto"/>
            <w:left w:val="none" w:sz="0" w:space="0" w:color="auto"/>
            <w:bottom w:val="none" w:sz="0" w:space="0" w:color="auto"/>
            <w:right w:val="none" w:sz="0" w:space="0" w:color="auto"/>
          </w:divBdr>
        </w:div>
        <w:div w:id="1860385696">
          <w:marLeft w:val="480"/>
          <w:marRight w:val="0"/>
          <w:marTop w:val="0"/>
          <w:marBottom w:val="0"/>
          <w:divBdr>
            <w:top w:val="none" w:sz="0" w:space="0" w:color="auto"/>
            <w:left w:val="none" w:sz="0" w:space="0" w:color="auto"/>
            <w:bottom w:val="none" w:sz="0" w:space="0" w:color="auto"/>
            <w:right w:val="none" w:sz="0" w:space="0" w:color="auto"/>
          </w:divBdr>
        </w:div>
        <w:div w:id="312638294">
          <w:marLeft w:val="480"/>
          <w:marRight w:val="0"/>
          <w:marTop w:val="0"/>
          <w:marBottom w:val="0"/>
          <w:divBdr>
            <w:top w:val="none" w:sz="0" w:space="0" w:color="auto"/>
            <w:left w:val="none" w:sz="0" w:space="0" w:color="auto"/>
            <w:bottom w:val="none" w:sz="0" w:space="0" w:color="auto"/>
            <w:right w:val="none" w:sz="0" w:space="0" w:color="auto"/>
          </w:divBdr>
        </w:div>
        <w:div w:id="1248808976">
          <w:marLeft w:val="480"/>
          <w:marRight w:val="0"/>
          <w:marTop w:val="0"/>
          <w:marBottom w:val="0"/>
          <w:divBdr>
            <w:top w:val="none" w:sz="0" w:space="0" w:color="auto"/>
            <w:left w:val="none" w:sz="0" w:space="0" w:color="auto"/>
            <w:bottom w:val="none" w:sz="0" w:space="0" w:color="auto"/>
            <w:right w:val="none" w:sz="0" w:space="0" w:color="auto"/>
          </w:divBdr>
        </w:div>
        <w:div w:id="281350079">
          <w:marLeft w:val="480"/>
          <w:marRight w:val="0"/>
          <w:marTop w:val="0"/>
          <w:marBottom w:val="0"/>
          <w:divBdr>
            <w:top w:val="none" w:sz="0" w:space="0" w:color="auto"/>
            <w:left w:val="none" w:sz="0" w:space="0" w:color="auto"/>
            <w:bottom w:val="none" w:sz="0" w:space="0" w:color="auto"/>
            <w:right w:val="none" w:sz="0" w:space="0" w:color="auto"/>
          </w:divBdr>
        </w:div>
        <w:div w:id="286930033">
          <w:marLeft w:val="480"/>
          <w:marRight w:val="0"/>
          <w:marTop w:val="0"/>
          <w:marBottom w:val="0"/>
          <w:divBdr>
            <w:top w:val="none" w:sz="0" w:space="0" w:color="auto"/>
            <w:left w:val="none" w:sz="0" w:space="0" w:color="auto"/>
            <w:bottom w:val="none" w:sz="0" w:space="0" w:color="auto"/>
            <w:right w:val="none" w:sz="0" w:space="0" w:color="auto"/>
          </w:divBdr>
        </w:div>
        <w:div w:id="1876382914">
          <w:marLeft w:val="480"/>
          <w:marRight w:val="0"/>
          <w:marTop w:val="0"/>
          <w:marBottom w:val="0"/>
          <w:divBdr>
            <w:top w:val="none" w:sz="0" w:space="0" w:color="auto"/>
            <w:left w:val="none" w:sz="0" w:space="0" w:color="auto"/>
            <w:bottom w:val="none" w:sz="0" w:space="0" w:color="auto"/>
            <w:right w:val="none" w:sz="0" w:space="0" w:color="auto"/>
          </w:divBdr>
        </w:div>
        <w:div w:id="1199852227">
          <w:marLeft w:val="480"/>
          <w:marRight w:val="0"/>
          <w:marTop w:val="0"/>
          <w:marBottom w:val="0"/>
          <w:divBdr>
            <w:top w:val="none" w:sz="0" w:space="0" w:color="auto"/>
            <w:left w:val="none" w:sz="0" w:space="0" w:color="auto"/>
            <w:bottom w:val="none" w:sz="0" w:space="0" w:color="auto"/>
            <w:right w:val="none" w:sz="0" w:space="0" w:color="auto"/>
          </w:divBdr>
        </w:div>
        <w:div w:id="1188106893">
          <w:marLeft w:val="480"/>
          <w:marRight w:val="0"/>
          <w:marTop w:val="0"/>
          <w:marBottom w:val="0"/>
          <w:divBdr>
            <w:top w:val="none" w:sz="0" w:space="0" w:color="auto"/>
            <w:left w:val="none" w:sz="0" w:space="0" w:color="auto"/>
            <w:bottom w:val="none" w:sz="0" w:space="0" w:color="auto"/>
            <w:right w:val="none" w:sz="0" w:space="0" w:color="auto"/>
          </w:divBdr>
        </w:div>
        <w:div w:id="1098408547">
          <w:marLeft w:val="480"/>
          <w:marRight w:val="0"/>
          <w:marTop w:val="0"/>
          <w:marBottom w:val="0"/>
          <w:divBdr>
            <w:top w:val="none" w:sz="0" w:space="0" w:color="auto"/>
            <w:left w:val="none" w:sz="0" w:space="0" w:color="auto"/>
            <w:bottom w:val="none" w:sz="0" w:space="0" w:color="auto"/>
            <w:right w:val="none" w:sz="0" w:space="0" w:color="auto"/>
          </w:divBdr>
        </w:div>
        <w:div w:id="657195751">
          <w:marLeft w:val="480"/>
          <w:marRight w:val="0"/>
          <w:marTop w:val="0"/>
          <w:marBottom w:val="0"/>
          <w:divBdr>
            <w:top w:val="none" w:sz="0" w:space="0" w:color="auto"/>
            <w:left w:val="none" w:sz="0" w:space="0" w:color="auto"/>
            <w:bottom w:val="none" w:sz="0" w:space="0" w:color="auto"/>
            <w:right w:val="none" w:sz="0" w:space="0" w:color="auto"/>
          </w:divBdr>
        </w:div>
        <w:div w:id="1915893296">
          <w:marLeft w:val="480"/>
          <w:marRight w:val="0"/>
          <w:marTop w:val="0"/>
          <w:marBottom w:val="0"/>
          <w:divBdr>
            <w:top w:val="none" w:sz="0" w:space="0" w:color="auto"/>
            <w:left w:val="none" w:sz="0" w:space="0" w:color="auto"/>
            <w:bottom w:val="none" w:sz="0" w:space="0" w:color="auto"/>
            <w:right w:val="none" w:sz="0" w:space="0" w:color="auto"/>
          </w:divBdr>
        </w:div>
        <w:div w:id="1668552195">
          <w:marLeft w:val="480"/>
          <w:marRight w:val="0"/>
          <w:marTop w:val="0"/>
          <w:marBottom w:val="0"/>
          <w:divBdr>
            <w:top w:val="none" w:sz="0" w:space="0" w:color="auto"/>
            <w:left w:val="none" w:sz="0" w:space="0" w:color="auto"/>
            <w:bottom w:val="none" w:sz="0" w:space="0" w:color="auto"/>
            <w:right w:val="none" w:sz="0" w:space="0" w:color="auto"/>
          </w:divBdr>
        </w:div>
        <w:div w:id="2099399726">
          <w:marLeft w:val="480"/>
          <w:marRight w:val="0"/>
          <w:marTop w:val="0"/>
          <w:marBottom w:val="0"/>
          <w:divBdr>
            <w:top w:val="none" w:sz="0" w:space="0" w:color="auto"/>
            <w:left w:val="none" w:sz="0" w:space="0" w:color="auto"/>
            <w:bottom w:val="none" w:sz="0" w:space="0" w:color="auto"/>
            <w:right w:val="none" w:sz="0" w:space="0" w:color="auto"/>
          </w:divBdr>
        </w:div>
        <w:div w:id="779372109">
          <w:marLeft w:val="480"/>
          <w:marRight w:val="0"/>
          <w:marTop w:val="0"/>
          <w:marBottom w:val="0"/>
          <w:divBdr>
            <w:top w:val="none" w:sz="0" w:space="0" w:color="auto"/>
            <w:left w:val="none" w:sz="0" w:space="0" w:color="auto"/>
            <w:bottom w:val="none" w:sz="0" w:space="0" w:color="auto"/>
            <w:right w:val="none" w:sz="0" w:space="0" w:color="auto"/>
          </w:divBdr>
        </w:div>
        <w:div w:id="554390191">
          <w:marLeft w:val="480"/>
          <w:marRight w:val="0"/>
          <w:marTop w:val="0"/>
          <w:marBottom w:val="0"/>
          <w:divBdr>
            <w:top w:val="none" w:sz="0" w:space="0" w:color="auto"/>
            <w:left w:val="none" w:sz="0" w:space="0" w:color="auto"/>
            <w:bottom w:val="none" w:sz="0" w:space="0" w:color="auto"/>
            <w:right w:val="none" w:sz="0" w:space="0" w:color="auto"/>
          </w:divBdr>
        </w:div>
        <w:div w:id="730806818">
          <w:marLeft w:val="480"/>
          <w:marRight w:val="0"/>
          <w:marTop w:val="0"/>
          <w:marBottom w:val="0"/>
          <w:divBdr>
            <w:top w:val="none" w:sz="0" w:space="0" w:color="auto"/>
            <w:left w:val="none" w:sz="0" w:space="0" w:color="auto"/>
            <w:bottom w:val="none" w:sz="0" w:space="0" w:color="auto"/>
            <w:right w:val="none" w:sz="0" w:space="0" w:color="auto"/>
          </w:divBdr>
        </w:div>
        <w:div w:id="1181433077">
          <w:marLeft w:val="480"/>
          <w:marRight w:val="0"/>
          <w:marTop w:val="0"/>
          <w:marBottom w:val="0"/>
          <w:divBdr>
            <w:top w:val="none" w:sz="0" w:space="0" w:color="auto"/>
            <w:left w:val="none" w:sz="0" w:space="0" w:color="auto"/>
            <w:bottom w:val="none" w:sz="0" w:space="0" w:color="auto"/>
            <w:right w:val="none" w:sz="0" w:space="0" w:color="auto"/>
          </w:divBdr>
        </w:div>
        <w:div w:id="290551259">
          <w:marLeft w:val="480"/>
          <w:marRight w:val="0"/>
          <w:marTop w:val="0"/>
          <w:marBottom w:val="0"/>
          <w:divBdr>
            <w:top w:val="none" w:sz="0" w:space="0" w:color="auto"/>
            <w:left w:val="none" w:sz="0" w:space="0" w:color="auto"/>
            <w:bottom w:val="none" w:sz="0" w:space="0" w:color="auto"/>
            <w:right w:val="none" w:sz="0" w:space="0" w:color="auto"/>
          </w:divBdr>
        </w:div>
        <w:div w:id="1913929839">
          <w:marLeft w:val="480"/>
          <w:marRight w:val="0"/>
          <w:marTop w:val="0"/>
          <w:marBottom w:val="0"/>
          <w:divBdr>
            <w:top w:val="none" w:sz="0" w:space="0" w:color="auto"/>
            <w:left w:val="none" w:sz="0" w:space="0" w:color="auto"/>
            <w:bottom w:val="none" w:sz="0" w:space="0" w:color="auto"/>
            <w:right w:val="none" w:sz="0" w:space="0" w:color="auto"/>
          </w:divBdr>
        </w:div>
        <w:div w:id="1858763502">
          <w:marLeft w:val="480"/>
          <w:marRight w:val="0"/>
          <w:marTop w:val="0"/>
          <w:marBottom w:val="0"/>
          <w:divBdr>
            <w:top w:val="none" w:sz="0" w:space="0" w:color="auto"/>
            <w:left w:val="none" w:sz="0" w:space="0" w:color="auto"/>
            <w:bottom w:val="none" w:sz="0" w:space="0" w:color="auto"/>
            <w:right w:val="none" w:sz="0" w:space="0" w:color="auto"/>
          </w:divBdr>
        </w:div>
        <w:div w:id="450705729">
          <w:marLeft w:val="480"/>
          <w:marRight w:val="0"/>
          <w:marTop w:val="0"/>
          <w:marBottom w:val="0"/>
          <w:divBdr>
            <w:top w:val="none" w:sz="0" w:space="0" w:color="auto"/>
            <w:left w:val="none" w:sz="0" w:space="0" w:color="auto"/>
            <w:bottom w:val="none" w:sz="0" w:space="0" w:color="auto"/>
            <w:right w:val="none" w:sz="0" w:space="0" w:color="auto"/>
          </w:divBdr>
        </w:div>
        <w:div w:id="282687848">
          <w:marLeft w:val="480"/>
          <w:marRight w:val="0"/>
          <w:marTop w:val="0"/>
          <w:marBottom w:val="0"/>
          <w:divBdr>
            <w:top w:val="none" w:sz="0" w:space="0" w:color="auto"/>
            <w:left w:val="none" w:sz="0" w:space="0" w:color="auto"/>
            <w:bottom w:val="none" w:sz="0" w:space="0" w:color="auto"/>
            <w:right w:val="none" w:sz="0" w:space="0" w:color="auto"/>
          </w:divBdr>
        </w:div>
        <w:div w:id="1035734900">
          <w:marLeft w:val="480"/>
          <w:marRight w:val="0"/>
          <w:marTop w:val="0"/>
          <w:marBottom w:val="0"/>
          <w:divBdr>
            <w:top w:val="none" w:sz="0" w:space="0" w:color="auto"/>
            <w:left w:val="none" w:sz="0" w:space="0" w:color="auto"/>
            <w:bottom w:val="none" w:sz="0" w:space="0" w:color="auto"/>
            <w:right w:val="none" w:sz="0" w:space="0" w:color="auto"/>
          </w:divBdr>
        </w:div>
        <w:div w:id="1704012981">
          <w:marLeft w:val="480"/>
          <w:marRight w:val="0"/>
          <w:marTop w:val="0"/>
          <w:marBottom w:val="0"/>
          <w:divBdr>
            <w:top w:val="none" w:sz="0" w:space="0" w:color="auto"/>
            <w:left w:val="none" w:sz="0" w:space="0" w:color="auto"/>
            <w:bottom w:val="none" w:sz="0" w:space="0" w:color="auto"/>
            <w:right w:val="none" w:sz="0" w:space="0" w:color="auto"/>
          </w:divBdr>
        </w:div>
        <w:div w:id="1071541502">
          <w:marLeft w:val="480"/>
          <w:marRight w:val="0"/>
          <w:marTop w:val="0"/>
          <w:marBottom w:val="0"/>
          <w:divBdr>
            <w:top w:val="none" w:sz="0" w:space="0" w:color="auto"/>
            <w:left w:val="none" w:sz="0" w:space="0" w:color="auto"/>
            <w:bottom w:val="none" w:sz="0" w:space="0" w:color="auto"/>
            <w:right w:val="none" w:sz="0" w:space="0" w:color="auto"/>
          </w:divBdr>
        </w:div>
        <w:div w:id="85346369">
          <w:marLeft w:val="480"/>
          <w:marRight w:val="0"/>
          <w:marTop w:val="0"/>
          <w:marBottom w:val="0"/>
          <w:divBdr>
            <w:top w:val="none" w:sz="0" w:space="0" w:color="auto"/>
            <w:left w:val="none" w:sz="0" w:space="0" w:color="auto"/>
            <w:bottom w:val="none" w:sz="0" w:space="0" w:color="auto"/>
            <w:right w:val="none" w:sz="0" w:space="0" w:color="auto"/>
          </w:divBdr>
        </w:div>
        <w:div w:id="1933854199">
          <w:marLeft w:val="480"/>
          <w:marRight w:val="0"/>
          <w:marTop w:val="0"/>
          <w:marBottom w:val="0"/>
          <w:divBdr>
            <w:top w:val="none" w:sz="0" w:space="0" w:color="auto"/>
            <w:left w:val="none" w:sz="0" w:space="0" w:color="auto"/>
            <w:bottom w:val="none" w:sz="0" w:space="0" w:color="auto"/>
            <w:right w:val="none" w:sz="0" w:space="0" w:color="auto"/>
          </w:divBdr>
        </w:div>
        <w:div w:id="864490149">
          <w:marLeft w:val="480"/>
          <w:marRight w:val="0"/>
          <w:marTop w:val="0"/>
          <w:marBottom w:val="0"/>
          <w:divBdr>
            <w:top w:val="none" w:sz="0" w:space="0" w:color="auto"/>
            <w:left w:val="none" w:sz="0" w:space="0" w:color="auto"/>
            <w:bottom w:val="none" w:sz="0" w:space="0" w:color="auto"/>
            <w:right w:val="none" w:sz="0" w:space="0" w:color="auto"/>
          </w:divBdr>
        </w:div>
        <w:div w:id="1094325635">
          <w:marLeft w:val="480"/>
          <w:marRight w:val="0"/>
          <w:marTop w:val="0"/>
          <w:marBottom w:val="0"/>
          <w:divBdr>
            <w:top w:val="none" w:sz="0" w:space="0" w:color="auto"/>
            <w:left w:val="none" w:sz="0" w:space="0" w:color="auto"/>
            <w:bottom w:val="none" w:sz="0" w:space="0" w:color="auto"/>
            <w:right w:val="none" w:sz="0" w:space="0" w:color="auto"/>
          </w:divBdr>
        </w:div>
        <w:div w:id="1377899086">
          <w:marLeft w:val="480"/>
          <w:marRight w:val="0"/>
          <w:marTop w:val="0"/>
          <w:marBottom w:val="0"/>
          <w:divBdr>
            <w:top w:val="none" w:sz="0" w:space="0" w:color="auto"/>
            <w:left w:val="none" w:sz="0" w:space="0" w:color="auto"/>
            <w:bottom w:val="none" w:sz="0" w:space="0" w:color="auto"/>
            <w:right w:val="none" w:sz="0" w:space="0" w:color="auto"/>
          </w:divBdr>
        </w:div>
        <w:div w:id="920716865">
          <w:marLeft w:val="480"/>
          <w:marRight w:val="0"/>
          <w:marTop w:val="0"/>
          <w:marBottom w:val="0"/>
          <w:divBdr>
            <w:top w:val="none" w:sz="0" w:space="0" w:color="auto"/>
            <w:left w:val="none" w:sz="0" w:space="0" w:color="auto"/>
            <w:bottom w:val="none" w:sz="0" w:space="0" w:color="auto"/>
            <w:right w:val="none" w:sz="0" w:space="0" w:color="auto"/>
          </w:divBdr>
        </w:div>
        <w:div w:id="1725517192">
          <w:marLeft w:val="480"/>
          <w:marRight w:val="0"/>
          <w:marTop w:val="0"/>
          <w:marBottom w:val="0"/>
          <w:divBdr>
            <w:top w:val="none" w:sz="0" w:space="0" w:color="auto"/>
            <w:left w:val="none" w:sz="0" w:space="0" w:color="auto"/>
            <w:bottom w:val="none" w:sz="0" w:space="0" w:color="auto"/>
            <w:right w:val="none" w:sz="0" w:space="0" w:color="auto"/>
          </w:divBdr>
        </w:div>
        <w:div w:id="1758744585">
          <w:marLeft w:val="480"/>
          <w:marRight w:val="0"/>
          <w:marTop w:val="0"/>
          <w:marBottom w:val="0"/>
          <w:divBdr>
            <w:top w:val="none" w:sz="0" w:space="0" w:color="auto"/>
            <w:left w:val="none" w:sz="0" w:space="0" w:color="auto"/>
            <w:bottom w:val="none" w:sz="0" w:space="0" w:color="auto"/>
            <w:right w:val="none" w:sz="0" w:space="0" w:color="auto"/>
          </w:divBdr>
        </w:div>
        <w:div w:id="45111438">
          <w:marLeft w:val="480"/>
          <w:marRight w:val="0"/>
          <w:marTop w:val="0"/>
          <w:marBottom w:val="0"/>
          <w:divBdr>
            <w:top w:val="none" w:sz="0" w:space="0" w:color="auto"/>
            <w:left w:val="none" w:sz="0" w:space="0" w:color="auto"/>
            <w:bottom w:val="none" w:sz="0" w:space="0" w:color="auto"/>
            <w:right w:val="none" w:sz="0" w:space="0" w:color="auto"/>
          </w:divBdr>
        </w:div>
        <w:div w:id="1667784131">
          <w:marLeft w:val="480"/>
          <w:marRight w:val="0"/>
          <w:marTop w:val="0"/>
          <w:marBottom w:val="0"/>
          <w:divBdr>
            <w:top w:val="none" w:sz="0" w:space="0" w:color="auto"/>
            <w:left w:val="none" w:sz="0" w:space="0" w:color="auto"/>
            <w:bottom w:val="none" w:sz="0" w:space="0" w:color="auto"/>
            <w:right w:val="none" w:sz="0" w:space="0" w:color="auto"/>
          </w:divBdr>
        </w:div>
        <w:div w:id="431241564">
          <w:marLeft w:val="480"/>
          <w:marRight w:val="0"/>
          <w:marTop w:val="0"/>
          <w:marBottom w:val="0"/>
          <w:divBdr>
            <w:top w:val="none" w:sz="0" w:space="0" w:color="auto"/>
            <w:left w:val="none" w:sz="0" w:space="0" w:color="auto"/>
            <w:bottom w:val="none" w:sz="0" w:space="0" w:color="auto"/>
            <w:right w:val="none" w:sz="0" w:space="0" w:color="auto"/>
          </w:divBdr>
        </w:div>
        <w:div w:id="223949596">
          <w:marLeft w:val="480"/>
          <w:marRight w:val="0"/>
          <w:marTop w:val="0"/>
          <w:marBottom w:val="0"/>
          <w:divBdr>
            <w:top w:val="none" w:sz="0" w:space="0" w:color="auto"/>
            <w:left w:val="none" w:sz="0" w:space="0" w:color="auto"/>
            <w:bottom w:val="none" w:sz="0" w:space="0" w:color="auto"/>
            <w:right w:val="none" w:sz="0" w:space="0" w:color="auto"/>
          </w:divBdr>
        </w:div>
        <w:div w:id="1306623151">
          <w:marLeft w:val="480"/>
          <w:marRight w:val="0"/>
          <w:marTop w:val="0"/>
          <w:marBottom w:val="0"/>
          <w:divBdr>
            <w:top w:val="none" w:sz="0" w:space="0" w:color="auto"/>
            <w:left w:val="none" w:sz="0" w:space="0" w:color="auto"/>
            <w:bottom w:val="none" w:sz="0" w:space="0" w:color="auto"/>
            <w:right w:val="none" w:sz="0" w:space="0" w:color="auto"/>
          </w:divBdr>
        </w:div>
        <w:div w:id="1816952798">
          <w:marLeft w:val="480"/>
          <w:marRight w:val="0"/>
          <w:marTop w:val="0"/>
          <w:marBottom w:val="0"/>
          <w:divBdr>
            <w:top w:val="none" w:sz="0" w:space="0" w:color="auto"/>
            <w:left w:val="none" w:sz="0" w:space="0" w:color="auto"/>
            <w:bottom w:val="none" w:sz="0" w:space="0" w:color="auto"/>
            <w:right w:val="none" w:sz="0" w:space="0" w:color="auto"/>
          </w:divBdr>
        </w:div>
        <w:div w:id="592713233">
          <w:marLeft w:val="480"/>
          <w:marRight w:val="0"/>
          <w:marTop w:val="0"/>
          <w:marBottom w:val="0"/>
          <w:divBdr>
            <w:top w:val="none" w:sz="0" w:space="0" w:color="auto"/>
            <w:left w:val="none" w:sz="0" w:space="0" w:color="auto"/>
            <w:bottom w:val="none" w:sz="0" w:space="0" w:color="auto"/>
            <w:right w:val="none" w:sz="0" w:space="0" w:color="auto"/>
          </w:divBdr>
        </w:div>
        <w:div w:id="191579315">
          <w:marLeft w:val="480"/>
          <w:marRight w:val="0"/>
          <w:marTop w:val="0"/>
          <w:marBottom w:val="0"/>
          <w:divBdr>
            <w:top w:val="none" w:sz="0" w:space="0" w:color="auto"/>
            <w:left w:val="none" w:sz="0" w:space="0" w:color="auto"/>
            <w:bottom w:val="none" w:sz="0" w:space="0" w:color="auto"/>
            <w:right w:val="none" w:sz="0" w:space="0" w:color="auto"/>
          </w:divBdr>
        </w:div>
        <w:div w:id="487594362">
          <w:marLeft w:val="480"/>
          <w:marRight w:val="0"/>
          <w:marTop w:val="0"/>
          <w:marBottom w:val="0"/>
          <w:divBdr>
            <w:top w:val="none" w:sz="0" w:space="0" w:color="auto"/>
            <w:left w:val="none" w:sz="0" w:space="0" w:color="auto"/>
            <w:bottom w:val="none" w:sz="0" w:space="0" w:color="auto"/>
            <w:right w:val="none" w:sz="0" w:space="0" w:color="auto"/>
          </w:divBdr>
        </w:div>
        <w:div w:id="1995841091">
          <w:marLeft w:val="480"/>
          <w:marRight w:val="0"/>
          <w:marTop w:val="0"/>
          <w:marBottom w:val="0"/>
          <w:divBdr>
            <w:top w:val="none" w:sz="0" w:space="0" w:color="auto"/>
            <w:left w:val="none" w:sz="0" w:space="0" w:color="auto"/>
            <w:bottom w:val="none" w:sz="0" w:space="0" w:color="auto"/>
            <w:right w:val="none" w:sz="0" w:space="0" w:color="auto"/>
          </w:divBdr>
        </w:div>
        <w:div w:id="248929723">
          <w:marLeft w:val="480"/>
          <w:marRight w:val="0"/>
          <w:marTop w:val="0"/>
          <w:marBottom w:val="0"/>
          <w:divBdr>
            <w:top w:val="none" w:sz="0" w:space="0" w:color="auto"/>
            <w:left w:val="none" w:sz="0" w:space="0" w:color="auto"/>
            <w:bottom w:val="none" w:sz="0" w:space="0" w:color="auto"/>
            <w:right w:val="none" w:sz="0" w:space="0" w:color="auto"/>
          </w:divBdr>
        </w:div>
        <w:div w:id="1985965524">
          <w:marLeft w:val="480"/>
          <w:marRight w:val="0"/>
          <w:marTop w:val="0"/>
          <w:marBottom w:val="0"/>
          <w:divBdr>
            <w:top w:val="none" w:sz="0" w:space="0" w:color="auto"/>
            <w:left w:val="none" w:sz="0" w:space="0" w:color="auto"/>
            <w:bottom w:val="none" w:sz="0" w:space="0" w:color="auto"/>
            <w:right w:val="none" w:sz="0" w:space="0" w:color="auto"/>
          </w:divBdr>
        </w:div>
        <w:div w:id="1999142479">
          <w:marLeft w:val="480"/>
          <w:marRight w:val="0"/>
          <w:marTop w:val="0"/>
          <w:marBottom w:val="0"/>
          <w:divBdr>
            <w:top w:val="none" w:sz="0" w:space="0" w:color="auto"/>
            <w:left w:val="none" w:sz="0" w:space="0" w:color="auto"/>
            <w:bottom w:val="none" w:sz="0" w:space="0" w:color="auto"/>
            <w:right w:val="none" w:sz="0" w:space="0" w:color="auto"/>
          </w:divBdr>
        </w:div>
        <w:div w:id="1094593773">
          <w:marLeft w:val="480"/>
          <w:marRight w:val="0"/>
          <w:marTop w:val="0"/>
          <w:marBottom w:val="0"/>
          <w:divBdr>
            <w:top w:val="none" w:sz="0" w:space="0" w:color="auto"/>
            <w:left w:val="none" w:sz="0" w:space="0" w:color="auto"/>
            <w:bottom w:val="none" w:sz="0" w:space="0" w:color="auto"/>
            <w:right w:val="none" w:sz="0" w:space="0" w:color="auto"/>
          </w:divBdr>
        </w:div>
        <w:div w:id="480654086">
          <w:marLeft w:val="480"/>
          <w:marRight w:val="0"/>
          <w:marTop w:val="0"/>
          <w:marBottom w:val="0"/>
          <w:divBdr>
            <w:top w:val="none" w:sz="0" w:space="0" w:color="auto"/>
            <w:left w:val="none" w:sz="0" w:space="0" w:color="auto"/>
            <w:bottom w:val="none" w:sz="0" w:space="0" w:color="auto"/>
            <w:right w:val="none" w:sz="0" w:space="0" w:color="auto"/>
          </w:divBdr>
        </w:div>
        <w:div w:id="93483247">
          <w:marLeft w:val="480"/>
          <w:marRight w:val="0"/>
          <w:marTop w:val="0"/>
          <w:marBottom w:val="0"/>
          <w:divBdr>
            <w:top w:val="none" w:sz="0" w:space="0" w:color="auto"/>
            <w:left w:val="none" w:sz="0" w:space="0" w:color="auto"/>
            <w:bottom w:val="none" w:sz="0" w:space="0" w:color="auto"/>
            <w:right w:val="none" w:sz="0" w:space="0" w:color="auto"/>
          </w:divBdr>
        </w:div>
        <w:div w:id="968320082">
          <w:marLeft w:val="480"/>
          <w:marRight w:val="0"/>
          <w:marTop w:val="0"/>
          <w:marBottom w:val="0"/>
          <w:divBdr>
            <w:top w:val="none" w:sz="0" w:space="0" w:color="auto"/>
            <w:left w:val="none" w:sz="0" w:space="0" w:color="auto"/>
            <w:bottom w:val="none" w:sz="0" w:space="0" w:color="auto"/>
            <w:right w:val="none" w:sz="0" w:space="0" w:color="auto"/>
          </w:divBdr>
        </w:div>
        <w:div w:id="998725738">
          <w:marLeft w:val="480"/>
          <w:marRight w:val="0"/>
          <w:marTop w:val="0"/>
          <w:marBottom w:val="0"/>
          <w:divBdr>
            <w:top w:val="none" w:sz="0" w:space="0" w:color="auto"/>
            <w:left w:val="none" w:sz="0" w:space="0" w:color="auto"/>
            <w:bottom w:val="none" w:sz="0" w:space="0" w:color="auto"/>
            <w:right w:val="none" w:sz="0" w:space="0" w:color="auto"/>
          </w:divBdr>
        </w:div>
        <w:div w:id="1897475026">
          <w:marLeft w:val="480"/>
          <w:marRight w:val="0"/>
          <w:marTop w:val="0"/>
          <w:marBottom w:val="0"/>
          <w:divBdr>
            <w:top w:val="none" w:sz="0" w:space="0" w:color="auto"/>
            <w:left w:val="none" w:sz="0" w:space="0" w:color="auto"/>
            <w:bottom w:val="none" w:sz="0" w:space="0" w:color="auto"/>
            <w:right w:val="none" w:sz="0" w:space="0" w:color="auto"/>
          </w:divBdr>
        </w:div>
        <w:div w:id="834346370">
          <w:marLeft w:val="480"/>
          <w:marRight w:val="0"/>
          <w:marTop w:val="0"/>
          <w:marBottom w:val="0"/>
          <w:divBdr>
            <w:top w:val="none" w:sz="0" w:space="0" w:color="auto"/>
            <w:left w:val="none" w:sz="0" w:space="0" w:color="auto"/>
            <w:bottom w:val="none" w:sz="0" w:space="0" w:color="auto"/>
            <w:right w:val="none" w:sz="0" w:space="0" w:color="auto"/>
          </w:divBdr>
        </w:div>
        <w:div w:id="351028781">
          <w:marLeft w:val="480"/>
          <w:marRight w:val="0"/>
          <w:marTop w:val="0"/>
          <w:marBottom w:val="0"/>
          <w:divBdr>
            <w:top w:val="none" w:sz="0" w:space="0" w:color="auto"/>
            <w:left w:val="none" w:sz="0" w:space="0" w:color="auto"/>
            <w:bottom w:val="none" w:sz="0" w:space="0" w:color="auto"/>
            <w:right w:val="none" w:sz="0" w:space="0" w:color="auto"/>
          </w:divBdr>
        </w:div>
        <w:div w:id="910844356">
          <w:marLeft w:val="480"/>
          <w:marRight w:val="0"/>
          <w:marTop w:val="0"/>
          <w:marBottom w:val="0"/>
          <w:divBdr>
            <w:top w:val="none" w:sz="0" w:space="0" w:color="auto"/>
            <w:left w:val="none" w:sz="0" w:space="0" w:color="auto"/>
            <w:bottom w:val="none" w:sz="0" w:space="0" w:color="auto"/>
            <w:right w:val="none" w:sz="0" w:space="0" w:color="auto"/>
          </w:divBdr>
        </w:div>
        <w:div w:id="1036394732">
          <w:marLeft w:val="480"/>
          <w:marRight w:val="0"/>
          <w:marTop w:val="0"/>
          <w:marBottom w:val="0"/>
          <w:divBdr>
            <w:top w:val="none" w:sz="0" w:space="0" w:color="auto"/>
            <w:left w:val="none" w:sz="0" w:space="0" w:color="auto"/>
            <w:bottom w:val="none" w:sz="0" w:space="0" w:color="auto"/>
            <w:right w:val="none" w:sz="0" w:space="0" w:color="auto"/>
          </w:divBdr>
        </w:div>
        <w:div w:id="399596683">
          <w:marLeft w:val="480"/>
          <w:marRight w:val="0"/>
          <w:marTop w:val="0"/>
          <w:marBottom w:val="0"/>
          <w:divBdr>
            <w:top w:val="none" w:sz="0" w:space="0" w:color="auto"/>
            <w:left w:val="none" w:sz="0" w:space="0" w:color="auto"/>
            <w:bottom w:val="none" w:sz="0" w:space="0" w:color="auto"/>
            <w:right w:val="none" w:sz="0" w:space="0" w:color="auto"/>
          </w:divBdr>
        </w:div>
        <w:div w:id="1364942378">
          <w:marLeft w:val="480"/>
          <w:marRight w:val="0"/>
          <w:marTop w:val="0"/>
          <w:marBottom w:val="0"/>
          <w:divBdr>
            <w:top w:val="none" w:sz="0" w:space="0" w:color="auto"/>
            <w:left w:val="none" w:sz="0" w:space="0" w:color="auto"/>
            <w:bottom w:val="none" w:sz="0" w:space="0" w:color="auto"/>
            <w:right w:val="none" w:sz="0" w:space="0" w:color="auto"/>
          </w:divBdr>
        </w:div>
        <w:div w:id="327252388">
          <w:marLeft w:val="480"/>
          <w:marRight w:val="0"/>
          <w:marTop w:val="0"/>
          <w:marBottom w:val="0"/>
          <w:divBdr>
            <w:top w:val="none" w:sz="0" w:space="0" w:color="auto"/>
            <w:left w:val="none" w:sz="0" w:space="0" w:color="auto"/>
            <w:bottom w:val="none" w:sz="0" w:space="0" w:color="auto"/>
            <w:right w:val="none" w:sz="0" w:space="0" w:color="auto"/>
          </w:divBdr>
        </w:div>
        <w:div w:id="769592391">
          <w:marLeft w:val="480"/>
          <w:marRight w:val="0"/>
          <w:marTop w:val="0"/>
          <w:marBottom w:val="0"/>
          <w:divBdr>
            <w:top w:val="none" w:sz="0" w:space="0" w:color="auto"/>
            <w:left w:val="none" w:sz="0" w:space="0" w:color="auto"/>
            <w:bottom w:val="none" w:sz="0" w:space="0" w:color="auto"/>
            <w:right w:val="none" w:sz="0" w:space="0" w:color="auto"/>
          </w:divBdr>
        </w:div>
        <w:div w:id="2127500639">
          <w:marLeft w:val="480"/>
          <w:marRight w:val="0"/>
          <w:marTop w:val="0"/>
          <w:marBottom w:val="0"/>
          <w:divBdr>
            <w:top w:val="none" w:sz="0" w:space="0" w:color="auto"/>
            <w:left w:val="none" w:sz="0" w:space="0" w:color="auto"/>
            <w:bottom w:val="none" w:sz="0" w:space="0" w:color="auto"/>
            <w:right w:val="none" w:sz="0" w:space="0" w:color="auto"/>
          </w:divBdr>
        </w:div>
        <w:div w:id="1595480483">
          <w:marLeft w:val="480"/>
          <w:marRight w:val="0"/>
          <w:marTop w:val="0"/>
          <w:marBottom w:val="0"/>
          <w:divBdr>
            <w:top w:val="none" w:sz="0" w:space="0" w:color="auto"/>
            <w:left w:val="none" w:sz="0" w:space="0" w:color="auto"/>
            <w:bottom w:val="none" w:sz="0" w:space="0" w:color="auto"/>
            <w:right w:val="none" w:sz="0" w:space="0" w:color="auto"/>
          </w:divBdr>
        </w:div>
        <w:div w:id="268438865">
          <w:marLeft w:val="480"/>
          <w:marRight w:val="0"/>
          <w:marTop w:val="0"/>
          <w:marBottom w:val="0"/>
          <w:divBdr>
            <w:top w:val="none" w:sz="0" w:space="0" w:color="auto"/>
            <w:left w:val="none" w:sz="0" w:space="0" w:color="auto"/>
            <w:bottom w:val="none" w:sz="0" w:space="0" w:color="auto"/>
            <w:right w:val="none" w:sz="0" w:space="0" w:color="auto"/>
          </w:divBdr>
        </w:div>
        <w:div w:id="1554845992">
          <w:marLeft w:val="480"/>
          <w:marRight w:val="0"/>
          <w:marTop w:val="0"/>
          <w:marBottom w:val="0"/>
          <w:divBdr>
            <w:top w:val="none" w:sz="0" w:space="0" w:color="auto"/>
            <w:left w:val="none" w:sz="0" w:space="0" w:color="auto"/>
            <w:bottom w:val="none" w:sz="0" w:space="0" w:color="auto"/>
            <w:right w:val="none" w:sz="0" w:space="0" w:color="auto"/>
          </w:divBdr>
        </w:div>
        <w:div w:id="1087849648">
          <w:marLeft w:val="480"/>
          <w:marRight w:val="0"/>
          <w:marTop w:val="0"/>
          <w:marBottom w:val="0"/>
          <w:divBdr>
            <w:top w:val="none" w:sz="0" w:space="0" w:color="auto"/>
            <w:left w:val="none" w:sz="0" w:space="0" w:color="auto"/>
            <w:bottom w:val="none" w:sz="0" w:space="0" w:color="auto"/>
            <w:right w:val="none" w:sz="0" w:space="0" w:color="auto"/>
          </w:divBdr>
        </w:div>
        <w:div w:id="690186785">
          <w:marLeft w:val="480"/>
          <w:marRight w:val="0"/>
          <w:marTop w:val="0"/>
          <w:marBottom w:val="0"/>
          <w:divBdr>
            <w:top w:val="none" w:sz="0" w:space="0" w:color="auto"/>
            <w:left w:val="none" w:sz="0" w:space="0" w:color="auto"/>
            <w:bottom w:val="none" w:sz="0" w:space="0" w:color="auto"/>
            <w:right w:val="none" w:sz="0" w:space="0" w:color="auto"/>
          </w:divBdr>
        </w:div>
        <w:div w:id="382871778">
          <w:marLeft w:val="480"/>
          <w:marRight w:val="0"/>
          <w:marTop w:val="0"/>
          <w:marBottom w:val="0"/>
          <w:divBdr>
            <w:top w:val="none" w:sz="0" w:space="0" w:color="auto"/>
            <w:left w:val="none" w:sz="0" w:space="0" w:color="auto"/>
            <w:bottom w:val="none" w:sz="0" w:space="0" w:color="auto"/>
            <w:right w:val="none" w:sz="0" w:space="0" w:color="auto"/>
          </w:divBdr>
        </w:div>
        <w:div w:id="97214380">
          <w:marLeft w:val="480"/>
          <w:marRight w:val="0"/>
          <w:marTop w:val="0"/>
          <w:marBottom w:val="0"/>
          <w:divBdr>
            <w:top w:val="none" w:sz="0" w:space="0" w:color="auto"/>
            <w:left w:val="none" w:sz="0" w:space="0" w:color="auto"/>
            <w:bottom w:val="none" w:sz="0" w:space="0" w:color="auto"/>
            <w:right w:val="none" w:sz="0" w:space="0" w:color="auto"/>
          </w:divBdr>
        </w:div>
        <w:div w:id="1864323787">
          <w:marLeft w:val="480"/>
          <w:marRight w:val="0"/>
          <w:marTop w:val="0"/>
          <w:marBottom w:val="0"/>
          <w:divBdr>
            <w:top w:val="none" w:sz="0" w:space="0" w:color="auto"/>
            <w:left w:val="none" w:sz="0" w:space="0" w:color="auto"/>
            <w:bottom w:val="none" w:sz="0" w:space="0" w:color="auto"/>
            <w:right w:val="none" w:sz="0" w:space="0" w:color="auto"/>
          </w:divBdr>
        </w:div>
        <w:div w:id="1715542865">
          <w:marLeft w:val="480"/>
          <w:marRight w:val="0"/>
          <w:marTop w:val="0"/>
          <w:marBottom w:val="0"/>
          <w:divBdr>
            <w:top w:val="none" w:sz="0" w:space="0" w:color="auto"/>
            <w:left w:val="none" w:sz="0" w:space="0" w:color="auto"/>
            <w:bottom w:val="none" w:sz="0" w:space="0" w:color="auto"/>
            <w:right w:val="none" w:sz="0" w:space="0" w:color="auto"/>
          </w:divBdr>
        </w:div>
        <w:div w:id="1956329795">
          <w:marLeft w:val="480"/>
          <w:marRight w:val="0"/>
          <w:marTop w:val="0"/>
          <w:marBottom w:val="0"/>
          <w:divBdr>
            <w:top w:val="none" w:sz="0" w:space="0" w:color="auto"/>
            <w:left w:val="none" w:sz="0" w:space="0" w:color="auto"/>
            <w:bottom w:val="none" w:sz="0" w:space="0" w:color="auto"/>
            <w:right w:val="none" w:sz="0" w:space="0" w:color="auto"/>
          </w:divBdr>
        </w:div>
        <w:div w:id="1452095429">
          <w:marLeft w:val="480"/>
          <w:marRight w:val="0"/>
          <w:marTop w:val="0"/>
          <w:marBottom w:val="0"/>
          <w:divBdr>
            <w:top w:val="none" w:sz="0" w:space="0" w:color="auto"/>
            <w:left w:val="none" w:sz="0" w:space="0" w:color="auto"/>
            <w:bottom w:val="none" w:sz="0" w:space="0" w:color="auto"/>
            <w:right w:val="none" w:sz="0" w:space="0" w:color="auto"/>
          </w:divBdr>
        </w:div>
        <w:div w:id="463038148">
          <w:marLeft w:val="480"/>
          <w:marRight w:val="0"/>
          <w:marTop w:val="0"/>
          <w:marBottom w:val="0"/>
          <w:divBdr>
            <w:top w:val="none" w:sz="0" w:space="0" w:color="auto"/>
            <w:left w:val="none" w:sz="0" w:space="0" w:color="auto"/>
            <w:bottom w:val="none" w:sz="0" w:space="0" w:color="auto"/>
            <w:right w:val="none" w:sz="0" w:space="0" w:color="auto"/>
          </w:divBdr>
        </w:div>
        <w:div w:id="17508813">
          <w:marLeft w:val="480"/>
          <w:marRight w:val="0"/>
          <w:marTop w:val="0"/>
          <w:marBottom w:val="0"/>
          <w:divBdr>
            <w:top w:val="none" w:sz="0" w:space="0" w:color="auto"/>
            <w:left w:val="none" w:sz="0" w:space="0" w:color="auto"/>
            <w:bottom w:val="none" w:sz="0" w:space="0" w:color="auto"/>
            <w:right w:val="none" w:sz="0" w:space="0" w:color="auto"/>
          </w:divBdr>
        </w:div>
        <w:div w:id="1122922355">
          <w:marLeft w:val="480"/>
          <w:marRight w:val="0"/>
          <w:marTop w:val="0"/>
          <w:marBottom w:val="0"/>
          <w:divBdr>
            <w:top w:val="none" w:sz="0" w:space="0" w:color="auto"/>
            <w:left w:val="none" w:sz="0" w:space="0" w:color="auto"/>
            <w:bottom w:val="none" w:sz="0" w:space="0" w:color="auto"/>
            <w:right w:val="none" w:sz="0" w:space="0" w:color="auto"/>
          </w:divBdr>
        </w:div>
        <w:div w:id="830172032">
          <w:marLeft w:val="480"/>
          <w:marRight w:val="0"/>
          <w:marTop w:val="0"/>
          <w:marBottom w:val="0"/>
          <w:divBdr>
            <w:top w:val="none" w:sz="0" w:space="0" w:color="auto"/>
            <w:left w:val="none" w:sz="0" w:space="0" w:color="auto"/>
            <w:bottom w:val="none" w:sz="0" w:space="0" w:color="auto"/>
            <w:right w:val="none" w:sz="0" w:space="0" w:color="auto"/>
          </w:divBdr>
        </w:div>
        <w:div w:id="1053119871">
          <w:marLeft w:val="480"/>
          <w:marRight w:val="0"/>
          <w:marTop w:val="0"/>
          <w:marBottom w:val="0"/>
          <w:divBdr>
            <w:top w:val="none" w:sz="0" w:space="0" w:color="auto"/>
            <w:left w:val="none" w:sz="0" w:space="0" w:color="auto"/>
            <w:bottom w:val="none" w:sz="0" w:space="0" w:color="auto"/>
            <w:right w:val="none" w:sz="0" w:space="0" w:color="auto"/>
          </w:divBdr>
        </w:div>
        <w:div w:id="2004039887">
          <w:marLeft w:val="480"/>
          <w:marRight w:val="0"/>
          <w:marTop w:val="0"/>
          <w:marBottom w:val="0"/>
          <w:divBdr>
            <w:top w:val="none" w:sz="0" w:space="0" w:color="auto"/>
            <w:left w:val="none" w:sz="0" w:space="0" w:color="auto"/>
            <w:bottom w:val="none" w:sz="0" w:space="0" w:color="auto"/>
            <w:right w:val="none" w:sz="0" w:space="0" w:color="auto"/>
          </w:divBdr>
        </w:div>
        <w:div w:id="1666588510">
          <w:marLeft w:val="480"/>
          <w:marRight w:val="0"/>
          <w:marTop w:val="0"/>
          <w:marBottom w:val="0"/>
          <w:divBdr>
            <w:top w:val="none" w:sz="0" w:space="0" w:color="auto"/>
            <w:left w:val="none" w:sz="0" w:space="0" w:color="auto"/>
            <w:bottom w:val="none" w:sz="0" w:space="0" w:color="auto"/>
            <w:right w:val="none" w:sz="0" w:space="0" w:color="auto"/>
          </w:divBdr>
        </w:div>
        <w:div w:id="1594779350">
          <w:marLeft w:val="480"/>
          <w:marRight w:val="0"/>
          <w:marTop w:val="0"/>
          <w:marBottom w:val="0"/>
          <w:divBdr>
            <w:top w:val="none" w:sz="0" w:space="0" w:color="auto"/>
            <w:left w:val="none" w:sz="0" w:space="0" w:color="auto"/>
            <w:bottom w:val="none" w:sz="0" w:space="0" w:color="auto"/>
            <w:right w:val="none" w:sz="0" w:space="0" w:color="auto"/>
          </w:divBdr>
        </w:div>
        <w:div w:id="1487938426">
          <w:marLeft w:val="480"/>
          <w:marRight w:val="0"/>
          <w:marTop w:val="0"/>
          <w:marBottom w:val="0"/>
          <w:divBdr>
            <w:top w:val="none" w:sz="0" w:space="0" w:color="auto"/>
            <w:left w:val="none" w:sz="0" w:space="0" w:color="auto"/>
            <w:bottom w:val="none" w:sz="0" w:space="0" w:color="auto"/>
            <w:right w:val="none" w:sz="0" w:space="0" w:color="auto"/>
          </w:divBdr>
        </w:div>
        <w:div w:id="210265380">
          <w:marLeft w:val="480"/>
          <w:marRight w:val="0"/>
          <w:marTop w:val="0"/>
          <w:marBottom w:val="0"/>
          <w:divBdr>
            <w:top w:val="none" w:sz="0" w:space="0" w:color="auto"/>
            <w:left w:val="none" w:sz="0" w:space="0" w:color="auto"/>
            <w:bottom w:val="none" w:sz="0" w:space="0" w:color="auto"/>
            <w:right w:val="none" w:sz="0" w:space="0" w:color="auto"/>
          </w:divBdr>
        </w:div>
        <w:div w:id="981033625">
          <w:marLeft w:val="480"/>
          <w:marRight w:val="0"/>
          <w:marTop w:val="0"/>
          <w:marBottom w:val="0"/>
          <w:divBdr>
            <w:top w:val="none" w:sz="0" w:space="0" w:color="auto"/>
            <w:left w:val="none" w:sz="0" w:space="0" w:color="auto"/>
            <w:bottom w:val="none" w:sz="0" w:space="0" w:color="auto"/>
            <w:right w:val="none" w:sz="0" w:space="0" w:color="auto"/>
          </w:divBdr>
        </w:div>
        <w:div w:id="517155567">
          <w:marLeft w:val="480"/>
          <w:marRight w:val="0"/>
          <w:marTop w:val="0"/>
          <w:marBottom w:val="0"/>
          <w:divBdr>
            <w:top w:val="none" w:sz="0" w:space="0" w:color="auto"/>
            <w:left w:val="none" w:sz="0" w:space="0" w:color="auto"/>
            <w:bottom w:val="none" w:sz="0" w:space="0" w:color="auto"/>
            <w:right w:val="none" w:sz="0" w:space="0" w:color="auto"/>
          </w:divBdr>
        </w:div>
        <w:div w:id="417674578">
          <w:marLeft w:val="480"/>
          <w:marRight w:val="0"/>
          <w:marTop w:val="0"/>
          <w:marBottom w:val="0"/>
          <w:divBdr>
            <w:top w:val="none" w:sz="0" w:space="0" w:color="auto"/>
            <w:left w:val="none" w:sz="0" w:space="0" w:color="auto"/>
            <w:bottom w:val="none" w:sz="0" w:space="0" w:color="auto"/>
            <w:right w:val="none" w:sz="0" w:space="0" w:color="auto"/>
          </w:divBdr>
        </w:div>
        <w:div w:id="902135096">
          <w:marLeft w:val="480"/>
          <w:marRight w:val="0"/>
          <w:marTop w:val="0"/>
          <w:marBottom w:val="0"/>
          <w:divBdr>
            <w:top w:val="none" w:sz="0" w:space="0" w:color="auto"/>
            <w:left w:val="none" w:sz="0" w:space="0" w:color="auto"/>
            <w:bottom w:val="none" w:sz="0" w:space="0" w:color="auto"/>
            <w:right w:val="none" w:sz="0" w:space="0" w:color="auto"/>
          </w:divBdr>
        </w:div>
        <w:div w:id="94375440">
          <w:marLeft w:val="480"/>
          <w:marRight w:val="0"/>
          <w:marTop w:val="0"/>
          <w:marBottom w:val="0"/>
          <w:divBdr>
            <w:top w:val="none" w:sz="0" w:space="0" w:color="auto"/>
            <w:left w:val="none" w:sz="0" w:space="0" w:color="auto"/>
            <w:bottom w:val="none" w:sz="0" w:space="0" w:color="auto"/>
            <w:right w:val="none" w:sz="0" w:space="0" w:color="auto"/>
          </w:divBdr>
        </w:div>
        <w:div w:id="348606654">
          <w:marLeft w:val="480"/>
          <w:marRight w:val="0"/>
          <w:marTop w:val="0"/>
          <w:marBottom w:val="0"/>
          <w:divBdr>
            <w:top w:val="none" w:sz="0" w:space="0" w:color="auto"/>
            <w:left w:val="none" w:sz="0" w:space="0" w:color="auto"/>
            <w:bottom w:val="none" w:sz="0" w:space="0" w:color="auto"/>
            <w:right w:val="none" w:sz="0" w:space="0" w:color="auto"/>
          </w:divBdr>
        </w:div>
        <w:div w:id="448665748">
          <w:marLeft w:val="480"/>
          <w:marRight w:val="0"/>
          <w:marTop w:val="0"/>
          <w:marBottom w:val="0"/>
          <w:divBdr>
            <w:top w:val="none" w:sz="0" w:space="0" w:color="auto"/>
            <w:left w:val="none" w:sz="0" w:space="0" w:color="auto"/>
            <w:bottom w:val="none" w:sz="0" w:space="0" w:color="auto"/>
            <w:right w:val="none" w:sz="0" w:space="0" w:color="auto"/>
          </w:divBdr>
        </w:div>
      </w:divsChild>
    </w:div>
    <w:div w:id="2038921872">
      <w:bodyDiv w:val="1"/>
      <w:marLeft w:val="0"/>
      <w:marRight w:val="0"/>
      <w:marTop w:val="0"/>
      <w:marBottom w:val="0"/>
      <w:divBdr>
        <w:top w:val="none" w:sz="0" w:space="0" w:color="auto"/>
        <w:left w:val="none" w:sz="0" w:space="0" w:color="auto"/>
        <w:bottom w:val="none" w:sz="0" w:space="0" w:color="auto"/>
        <w:right w:val="none" w:sz="0" w:space="0" w:color="auto"/>
      </w:divBdr>
    </w:div>
    <w:div w:id="2039087160">
      <w:bodyDiv w:val="1"/>
      <w:marLeft w:val="0"/>
      <w:marRight w:val="0"/>
      <w:marTop w:val="0"/>
      <w:marBottom w:val="0"/>
      <w:divBdr>
        <w:top w:val="none" w:sz="0" w:space="0" w:color="auto"/>
        <w:left w:val="none" w:sz="0" w:space="0" w:color="auto"/>
        <w:bottom w:val="none" w:sz="0" w:space="0" w:color="auto"/>
        <w:right w:val="none" w:sz="0" w:space="0" w:color="auto"/>
      </w:divBdr>
    </w:div>
    <w:div w:id="2039966140">
      <w:bodyDiv w:val="1"/>
      <w:marLeft w:val="0"/>
      <w:marRight w:val="0"/>
      <w:marTop w:val="0"/>
      <w:marBottom w:val="0"/>
      <w:divBdr>
        <w:top w:val="none" w:sz="0" w:space="0" w:color="auto"/>
        <w:left w:val="none" w:sz="0" w:space="0" w:color="auto"/>
        <w:bottom w:val="none" w:sz="0" w:space="0" w:color="auto"/>
        <w:right w:val="none" w:sz="0" w:space="0" w:color="auto"/>
      </w:divBdr>
    </w:div>
    <w:div w:id="2041199541">
      <w:bodyDiv w:val="1"/>
      <w:marLeft w:val="0"/>
      <w:marRight w:val="0"/>
      <w:marTop w:val="0"/>
      <w:marBottom w:val="0"/>
      <w:divBdr>
        <w:top w:val="none" w:sz="0" w:space="0" w:color="auto"/>
        <w:left w:val="none" w:sz="0" w:space="0" w:color="auto"/>
        <w:bottom w:val="none" w:sz="0" w:space="0" w:color="auto"/>
        <w:right w:val="none" w:sz="0" w:space="0" w:color="auto"/>
      </w:divBdr>
    </w:div>
    <w:div w:id="2044361158">
      <w:bodyDiv w:val="1"/>
      <w:marLeft w:val="0"/>
      <w:marRight w:val="0"/>
      <w:marTop w:val="0"/>
      <w:marBottom w:val="0"/>
      <w:divBdr>
        <w:top w:val="none" w:sz="0" w:space="0" w:color="auto"/>
        <w:left w:val="none" w:sz="0" w:space="0" w:color="auto"/>
        <w:bottom w:val="none" w:sz="0" w:space="0" w:color="auto"/>
        <w:right w:val="none" w:sz="0" w:space="0" w:color="auto"/>
      </w:divBdr>
    </w:div>
    <w:div w:id="2044404125">
      <w:bodyDiv w:val="1"/>
      <w:marLeft w:val="0"/>
      <w:marRight w:val="0"/>
      <w:marTop w:val="0"/>
      <w:marBottom w:val="0"/>
      <w:divBdr>
        <w:top w:val="none" w:sz="0" w:space="0" w:color="auto"/>
        <w:left w:val="none" w:sz="0" w:space="0" w:color="auto"/>
        <w:bottom w:val="none" w:sz="0" w:space="0" w:color="auto"/>
        <w:right w:val="none" w:sz="0" w:space="0" w:color="auto"/>
      </w:divBdr>
    </w:div>
    <w:div w:id="2047675418">
      <w:bodyDiv w:val="1"/>
      <w:marLeft w:val="0"/>
      <w:marRight w:val="0"/>
      <w:marTop w:val="0"/>
      <w:marBottom w:val="0"/>
      <w:divBdr>
        <w:top w:val="none" w:sz="0" w:space="0" w:color="auto"/>
        <w:left w:val="none" w:sz="0" w:space="0" w:color="auto"/>
        <w:bottom w:val="none" w:sz="0" w:space="0" w:color="auto"/>
        <w:right w:val="none" w:sz="0" w:space="0" w:color="auto"/>
      </w:divBdr>
    </w:div>
    <w:div w:id="2049333639">
      <w:bodyDiv w:val="1"/>
      <w:marLeft w:val="0"/>
      <w:marRight w:val="0"/>
      <w:marTop w:val="0"/>
      <w:marBottom w:val="0"/>
      <w:divBdr>
        <w:top w:val="none" w:sz="0" w:space="0" w:color="auto"/>
        <w:left w:val="none" w:sz="0" w:space="0" w:color="auto"/>
        <w:bottom w:val="none" w:sz="0" w:space="0" w:color="auto"/>
        <w:right w:val="none" w:sz="0" w:space="0" w:color="auto"/>
      </w:divBdr>
    </w:div>
    <w:div w:id="2052419013">
      <w:bodyDiv w:val="1"/>
      <w:marLeft w:val="0"/>
      <w:marRight w:val="0"/>
      <w:marTop w:val="0"/>
      <w:marBottom w:val="0"/>
      <w:divBdr>
        <w:top w:val="none" w:sz="0" w:space="0" w:color="auto"/>
        <w:left w:val="none" w:sz="0" w:space="0" w:color="auto"/>
        <w:bottom w:val="none" w:sz="0" w:space="0" w:color="auto"/>
        <w:right w:val="none" w:sz="0" w:space="0" w:color="auto"/>
      </w:divBdr>
    </w:div>
    <w:div w:id="2053380234">
      <w:bodyDiv w:val="1"/>
      <w:marLeft w:val="0"/>
      <w:marRight w:val="0"/>
      <w:marTop w:val="0"/>
      <w:marBottom w:val="0"/>
      <w:divBdr>
        <w:top w:val="none" w:sz="0" w:space="0" w:color="auto"/>
        <w:left w:val="none" w:sz="0" w:space="0" w:color="auto"/>
        <w:bottom w:val="none" w:sz="0" w:space="0" w:color="auto"/>
        <w:right w:val="none" w:sz="0" w:space="0" w:color="auto"/>
      </w:divBdr>
    </w:div>
    <w:div w:id="2055346291">
      <w:bodyDiv w:val="1"/>
      <w:marLeft w:val="0"/>
      <w:marRight w:val="0"/>
      <w:marTop w:val="0"/>
      <w:marBottom w:val="0"/>
      <w:divBdr>
        <w:top w:val="none" w:sz="0" w:space="0" w:color="auto"/>
        <w:left w:val="none" w:sz="0" w:space="0" w:color="auto"/>
        <w:bottom w:val="none" w:sz="0" w:space="0" w:color="auto"/>
        <w:right w:val="none" w:sz="0" w:space="0" w:color="auto"/>
      </w:divBdr>
    </w:div>
    <w:div w:id="2055931821">
      <w:bodyDiv w:val="1"/>
      <w:marLeft w:val="0"/>
      <w:marRight w:val="0"/>
      <w:marTop w:val="0"/>
      <w:marBottom w:val="0"/>
      <w:divBdr>
        <w:top w:val="none" w:sz="0" w:space="0" w:color="auto"/>
        <w:left w:val="none" w:sz="0" w:space="0" w:color="auto"/>
        <w:bottom w:val="none" w:sz="0" w:space="0" w:color="auto"/>
        <w:right w:val="none" w:sz="0" w:space="0" w:color="auto"/>
      </w:divBdr>
    </w:div>
    <w:div w:id="2057730659">
      <w:bodyDiv w:val="1"/>
      <w:marLeft w:val="0"/>
      <w:marRight w:val="0"/>
      <w:marTop w:val="0"/>
      <w:marBottom w:val="0"/>
      <w:divBdr>
        <w:top w:val="none" w:sz="0" w:space="0" w:color="auto"/>
        <w:left w:val="none" w:sz="0" w:space="0" w:color="auto"/>
        <w:bottom w:val="none" w:sz="0" w:space="0" w:color="auto"/>
        <w:right w:val="none" w:sz="0" w:space="0" w:color="auto"/>
      </w:divBdr>
    </w:div>
    <w:div w:id="2062291184">
      <w:bodyDiv w:val="1"/>
      <w:marLeft w:val="0"/>
      <w:marRight w:val="0"/>
      <w:marTop w:val="0"/>
      <w:marBottom w:val="0"/>
      <w:divBdr>
        <w:top w:val="none" w:sz="0" w:space="0" w:color="auto"/>
        <w:left w:val="none" w:sz="0" w:space="0" w:color="auto"/>
        <w:bottom w:val="none" w:sz="0" w:space="0" w:color="auto"/>
        <w:right w:val="none" w:sz="0" w:space="0" w:color="auto"/>
      </w:divBdr>
    </w:div>
    <w:div w:id="2062511387">
      <w:bodyDiv w:val="1"/>
      <w:marLeft w:val="0"/>
      <w:marRight w:val="0"/>
      <w:marTop w:val="0"/>
      <w:marBottom w:val="0"/>
      <w:divBdr>
        <w:top w:val="none" w:sz="0" w:space="0" w:color="auto"/>
        <w:left w:val="none" w:sz="0" w:space="0" w:color="auto"/>
        <w:bottom w:val="none" w:sz="0" w:space="0" w:color="auto"/>
        <w:right w:val="none" w:sz="0" w:space="0" w:color="auto"/>
      </w:divBdr>
    </w:div>
    <w:div w:id="2062514952">
      <w:bodyDiv w:val="1"/>
      <w:marLeft w:val="0"/>
      <w:marRight w:val="0"/>
      <w:marTop w:val="0"/>
      <w:marBottom w:val="0"/>
      <w:divBdr>
        <w:top w:val="none" w:sz="0" w:space="0" w:color="auto"/>
        <w:left w:val="none" w:sz="0" w:space="0" w:color="auto"/>
        <w:bottom w:val="none" w:sz="0" w:space="0" w:color="auto"/>
        <w:right w:val="none" w:sz="0" w:space="0" w:color="auto"/>
      </w:divBdr>
    </w:div>
    <w:div w:id="2065836429">
      <w:bodyDiv w:val="1"/>
      <w:marLeft w:val="0"/>
      <w:marRight w:val="0"/>
      <w:marTop w:val="0"/>
      <w:marBottom w:val="0"/>
      <w:divBdr>
        <w:top w:val="none" w:sz="0" w:space="0" w:color="auto"/>
        <w:left w:val="none" w:sz="0" w:space="0" w:color="auto"/>
        <w:bottom w:val="none" w:sz="0" w:space="0" w:color="auto"/>
        <w:right w:val="none" w:sz="0" w:space="0" w:color="auto"/>
      </w:divBdr>
    </w:div>
    <w:div w:id="2066488181">
      <w:bodyDiv w:val="1"/>
      <w:marLeft w:val="0"/>
      <w:marRight w:val="0"/>
      <w:marTop w:val="0"/>
      <w:marBottom w:val="0"/>
      <w:divBdr>
        <w:top w:val="none" w:sz="0" w:space="0" w:color="auto"/>
        <w:left w:val="none" w:sz="0" w:space="0" w:color="auto"/>
        <w:bottom w:val="none" w:sz="0" w:space="0" w:color="auto"/>
        <w:right w:val="none" w:sz="0" w:space="0" w:color="auto"/>
      </w:divBdr>
    </w:div>
    <w:div w:id="2073038847">
      <w:bodyDiv w:val="1"/>
      <w:marLeft w:val="0"/>
      <w:marRight w:val="0"/>
      <w:marTop w:val="0"/>
      <w:marBottom w:val="0"/>
      <w:divBdr>
        <w:top w:val="none" w:sz="0" w:space="0" w:color="auto"/>
        <w:left w:val="none" w:sz="0" w:space="0" w:color="auto"/>
        <w:bottom w:val="none" w:sz="0" w:space="0" w:color="auto"/>
        <w:right w:val="none" w:sz="0" w:space="0" w:color="auto"/>
      </w:divBdr>
    </w:div>
    <w:div w:id="2074233719">
      <w:bodyDiv w:val="1"/>
      <w:marLeft w:val="0"/>
      <w:marRight w:val="0"/>
      <w:marTop w:val="0"/>
      <w:marBottom w:val="0"/>
      <w:divBdr>
        <w:top w:val="none" w:sz="0" w:space="0" w:color="auto"/>
        <w:left w:val="none" w:sz="0" w:space="0" w:color="auto"/>
        <w:bottom w:val="none" w:sz="0" w:space="0" w:color="auto"/>
        <w:right w:val="none" w:sz="0" w:space="0" w:color="auto"/>
      </w:divBdr>
    </w:div>
    <w:div w:id="2075347514">
      <w:bodyDiv w:val="1"/>
      <w:marLeft w:val="0"/>
      <w:marRight w:val="0"/>
      <w:marTop w:val="0"/>
      <w:marBottom w:val="0"/>
      <w:divBdr>
        <w:top w:val="none" w:sz="0" w:space="0" w:color="auto"/>
        <w:left w:val="none" w:sz="0" w:space="0" w:color="auto"/>
        <w:bottom w:val="none" w:sz="0" w:space="0" w:color="auto"/>
        <w:right w:val="none" w:sz="0" w:space="0" w:color="auto"/>
      </w:divBdr>
    </w:div>
    <w:div w:id="2075425937">
      <w:bodyDiv w:val="1"/>
      <w:marLeft w:val="0"/>
      <w:marRight w:val="0"/>
      <w:marTop w:val="0"/>
      <w:marBottom w:val="0"/>
      <w:divBdr>
        <w:top w:val="none" w:sz="0" w:space="0" w:color="auto"/>
        <w:left w:val="none" w:sz="0" w:space="0" w:color="auto"/>
        <w:bottom w:val="none" w:sz="0" w:space="0" w:color="auto"/>
        <w:right w:val="none" w:sz="0" w:space="0" w:color="auto"/>
      </w:divBdr>
    </w:div>
    <w:div w:id="2076465010">
      <w:bodyDiv w:val="1"/>
      <w:marLeft w:val="0"/>
      <w:marRight w:val="0"/>
      <w:marTop w:val="0"/>
      <w:marBottom w:val="0"/>
      <w:divBdr>
        <w:top w:val="none" w:sz="0" w:space="0" w:color="auto"/>
        <w:left w:val="none" w:sz="0" w:space="0" w:color="auto"/>
        <w:bottom w:val="none" w:sz="0" w:space="0" w:color="auto"/>
        <w:right w:val="none" w:sz="0" w:space="0" w:color="auto"/>
      </w:divBdr>
    </w:div>
    <w:div w:id="2076513433">
      <w:bodyDiv w:val="1"/>
      <w:marLeft w:val="0"/>
      <w:marRight w:val="0"/>
      <w:marTop w:val="0"/>
      <w:marBottom w:val="0"/>
      <w:divBdr>
        <w:top w:val="none" w:sz="0" w:space="0" w:color="auto"/>
        <w:left w:val="none" w:sz="0" w:space="0" w:color="auto"/>
        <w:bottom w:val="none" w:sz="0" w:space="0" w:color="auto"/>
        <w:right w:val="none" w:sz="0" w:space="0" w:color="auto"/>
      </w:divBdr>
    </w:div>
    <w:div w:id="2080402105">
      <w:bodyDiv w:val="1"/>
      <w:marLeft w:val="0"/>
      <w:marRight w:val="0"/>
      <w:marTop w:val="0"/>
      <w:marBottom w:val="0"/>
      <w:divBdr>
        <w:top w:val="none" w:sz="0" w:space="0" w:color="auto"/>
        <w:left w:val="none" w:sz="0" w:space="0" w:color="auto"/>
        <w:bottom w:val="none" w:sz="0" w:space="0" w:color="auto"/>
        <w:right w:val="none" w:sz="0" w:space="0" w:color="auto"/>
      </w:divBdr>
    </w:div>
    <w:div w:id="2080513057">
      <w:bodyDiv w:val="1"/>
      <w:marLeft w:val="0"/>
      <w:marRight w:val="0"/>
      <w:marTop w:val="0"/>
      <w:marBottom w:val="0"/>
      <w:divBdr>
        <w:top w:val="none" w:sz="0" w:space="0" w:color="auto"/>
        <w:left w:val="none" w:sz="0" w:space="0" w:color="auto"/>
        <w:bottom w:val="none" w:sz="0" w:space="0" w:color="auto"/>
        <w:right w:val="none" w:sz="0" w:space="0" w:color="auto"/>
      </w:divBdr>
    </w:div>
    <w:div w:id="2082095897">
      <w:bodyDiv w:val="1"/>
      <w:marLeft w:val="0"/>
      <w:marRight w:val="0"/>
      <w:marTop w:val="0"/>
      <w:marBottom w:val="0"/>
      <w:divBdr>
        <w:top w:val="none" w:sz="0" w:space="0" w:color="auto"/>
        <w:left w:val="none" w:sz="0" w:space="0" w:color="auto"/>
        <w:bottom w:val="none" w:sz="0" w:space="0" w:color="auto"/>
        <w:right w:val="none" w:sz="0" w:space="0" w:color="auto"/>
      </w:divBdr>
    </w:div>
    <w:div w:id="2082219069">
      <w:bodyDiv w:val="1"/>
      <w:marLeft w:val="0"/>
      <w:marRight w:val="0"/>
      <w:marTop w:val="0"/>
      <w:marBottom w:val="0"/>
      <w:divBdr>
        <w:top w:val="none" w:sz="0" w:space="0" w:color="auto"/>
        <w:left w:val="none" w:sz="0" w:space="0" w:color="auto"/>
        <w:bottom w:val="none" w:sz="0" w:space="0" w:color="auto"/>
        <w:right w:val="none" w:sz="0" w:space="0" w:color="auto"/>
      </w:divBdr>
    </w:div>
    <w:div w:id="2085176829">
      <w:bodyDiv w:val="1"/>
      <w:marLeft w:val="0"/>
      <w:marRight w:val="0"/>
      <w:marTop w:val="0"/>
      <w:marBottom w:val="0"/>
      <w:divBdr>
        <w:top w:val="none" w:sz="0" w:space="0" w:color="auto"/>
        <w:left w:val="none" w:sz="0" w:space="0" w:color="auto"/>
        <w:bottom w:val="none" w:sz="0" w:space="0" w:color="auto"/>
        <w:right w:val="none" w:sz="0" w:space="0" w:color="auto"/>
      </w:divBdr>
    </w:div>
    <w:div w:id="2088189755">
      <w:bodyDiv w:val="1"/>
      <w:marLeft w:val="0"/>
      <w:marRight w:val="0"/>
      <w:marTop w:val="0"/>
      <w:marBottom w:val="0"/>
      <w:divBdr>
        <w:top w:val="none" w:sz="0" w:space="0" w:color="auto"/>
        <w:left w:val="none" w:sz="0" w:space="0" w:color="auto"/>
        <w:bottom w:val="none" w:sz="0" w:space="0" w:color="auto"/>
        <w:right w:val="none" w:sz="0" w:space="0" w:color="auto"/>
      </w:divBdr>
    </w:div>
    <w:div w:id="2088378382">
      <w:bodyDiv w:val="1"/>
      <w:marLeft w:val="0"/>
      <w:marRight w:val="0"/>
      <w:marTop w:val="0"/>
      <w:marBottom w:val="0"/>
      <w:divBdr>
        <w:top w:val="none" w:sz="0" w:space="0" w:color="auto"/>
        <w:left w:val="none" w:sz="0" w:space="0" w:color="auto"/>
        <w:bottom w:val="none" w:sz="0" w:space="0" w:color="auto"/>
        <w:right w:val="none" w:sz="0" w:space="0" w:color="auto"/>
      </w:divBdr>
    </w:div>
    <w:div w:id="2090468663">
      <w:bodyDiv w:val="1"/>
      <w:marLeft w:val="0"/>
      <w:marRight w:val="0"/>
      <w:marTop w:val="0"/>
      <w:marBottom w:val="0"/>
      <w:divBdr>
        <w:top w:val="none" w:sz="0" w:space="0" w:color="auto"/>
        <w:left w:val="none" w:sz="0" w:space="0" w:color="auto"/>
        <w:bottom w:val="none" w:sz="0" w:space="0" w:color="auto"/>
        <w:right w:val="none" w:sz="0" w:space="0" w:color="auto"/>
      </w:divBdr>
    </w:div>
    <w:div w:id="2092576532">
      <w:bodyDiv w:val="1"/>
      <w:marLeft w:val="0"/>
      <w:marRight w:val="0"/>
      <w:marTop w:val="0"/>
      <w:marBottom w:val="0"/>
      <w:divBdr>
        <w:top w:val="none" w:sz="0" w:space="0" w:color="auto"/>
        <w:left w:val="none" w:sz="0" w:space="0" w:color="auto"/>
        <w:bottom w:val="none" w:sz="0" w:space="0" w:color="auto"/>
        <w:right w:val="none" w:sz="0" w:space="0" w:color="auto"/>
      </w:divBdr>
    </w:div>
    <w:div w:id="2092849513">
      <w:bodyDiv w:val="1"/>
      <w:marLeft w:val="0"/>
      <w:marRight w:val="0"/>
      <w:marTop w:val="0"/>
      <w:marBottom w:val="0"/>
      <w:divBdr>
        <w:top w:val="none" w:sz="0" w:space="0" w:color="auto"/>
        <w:left w:val="none" w:sz="0" w:space="0" w:color="auto"/>
        <w:bottom w:val="none" w:sz="0" w:space="0" w:color="auto"/>
        <w:right w:val="none" w:sz="0" w:space="0" w:color="auto"/>
      </w:divBdr>
    </w:div>
    <w:div w:id="2094547988">
      <w:bodyDiv w:val="1"/>
      <w:marLeft w:val="0"/>
      <w:marRight w:val="0"/>
      <w:marTop w:val="0"/>
      <w:marBottom w:val="0"/>
      <w:divBdr>
        <w:top w:val="none" w:sz="0" w:space="0" w:color="auto"/>
        <w:left w:val="none" w:sz="0" w:space="0" w:color="auto"/>
        <w:bottom w:val="none" w:sz="0" w:space="0" w:color="auto"/>
        <w:right w:val="none" w:sz="0" w:space="0" w:color="auto"/>
      </w:divBdr>
    </w:div>
    <w:div w:id="2096440875">
      <w:bodyDiv w:val="1"/>
      <w:marLeft w:val="0"/>
      <w:marRight w:val="0"/>
      <w:marTop w:val="0"/>
      <w:marBottom w:val="0"/>
      <w:divBdr>
        <w:top w:val="none" w:sz="0" w:space="0" w:color="auto"/>
        <w:left w:val="none" w:sz="0" w:space="0" w:color="auto"/>
        <w:bottom w:val="none" w:sz="0" w:space="0" w:color="auto"/>
        <w:right w:val="none" w:sz="0" w:space="0" w:color="auto"/>
      </w:divBdr>
    </w:div>
    <w:div w:id="2097553676">
      <w:bodyDiv w:val="1"/>
      <w:marLeft w:val="0"/>
      <w:marRight w:val="0"/>
      <w:marTop w:val="0"/>
      <w:marBottom w:val="0"/>
      <w:divBdr>
        <w:top w:val="none" w:sz="0" w:space="0" w:color="auto"/>
        <w:left w:val="none" w:sz="0" w:space="0" w:color="auto"/>
        <w:bottom w:val="none" w:sz="0" w:space="0" w:color="auto"/>
        <w:right w:val="none" w:sz="0" w:space="0" w:color="auto"/>
      </w:divBdr>
    </w:div>
    <w:div w:id="2097970430">
      <w:bodyDiv w:val="1"/>
      <w:marLeft w:val="0"/>
      <w:marRight w:val="0"/>
      <w:marTop w:val="0"/>
      <w:marBottom w:val="0"/>
      <w:divBdr>
        <w:top w:val="none" w:sz="0" w:space="0" w:color="auto"/>
        <w:left w:val="none" w:sz="0" w:space="0" w:color="auto"/>
        <w:bottom w:val="none" w:sz="0" w:space="0" w:color="auto"/>
        <w:right w:val="none" w:sz="0" w:space="0" w:color="auto"/>
      </w:divBdr>
    </w:div>
    <w:div w:id="2098284620">
      <w:bodyDiv w:val="1"/>
      <w:marLeft w:val="0"/>
      <w:marRight w:val="0"/>
      <w:marTop w:val="0"/>
      <w:marBottom w:val="0"/>
      <w:divBdr>
        <w:top w:val="none" w:sz="0" w:space="0" w:color="auto"/>
        <w:left w:val="none" w:sz="0" w:space="0" w:color="auto"/>
        <w:bottom w:val="none" w:sz="0" w:space="0" w:color="auto"/>
        <w:right w:val="none" w:sz="0" w:space="0" w:color="auto"/>
      </w:divBdr>
    </w:div>
    <w:div w:id="2099253877">
      <w:bodyDiv w:val="1"/>
      <w:marLeft w:val="0"/>
      <w:marRight w:val="0"/>
      <w:marTop w:val="0"/>
      <w:marBottom w:val="0"/>
      <w:divBdr>
        <w:top w:val="none" w:sz="0" w:space="0" w:color="auto"/>
        <w:left w:val="none" w:sz="0" w:space="0" w:color="auto"/>
        <w:bottom w:val="none" w:sz="0" w:space="0" w:color="auto"/>
        <w:right w:val="none" w:sz="0" w:space="0" w:color="auto"/>
      </w:divBdr>
    </w:div>
    <w:div w:id="2104256689">
      <w:bodyDiv w:val="1"/>
      <w:marLeft w:val="0"/>
      <w:marRight w:val="0"/>
      <w:marTop w:val="0"/>
      <w:marBottom w:val="0"/>
      <w:divBdr>
        <w:top w:val="none" w:sz="0" w:space="0" w:color="auto"/>
        <w:left w:val="none" w:sz="0" w:space="0" w:color="auto"/>
        <w:bottom w:val="none" w:sz="0" w:space="0" w:color="auto"/>
        <w:right w:val="none" w:sz="0" w:space="0" w:color="auto"/>
      </w:divBdr>
    </w:div>
    <w:div w:id="2105563735">
      <w:bodyDiv w:val="1"/>
      <w:marLeft w:val="0"/>
      <w:marRight w:val="0"/>
      <w:marTop w:val="0"/>
      <w:marBottom w:val="0"/>
      <w:divBdr>
        <w:top w:val="none" w:sz="0" w:space="0" w:color="auto"/>
        <w:left w:val="none" w:sz="0" w:space="0" w:color="auto"/>
        <w:bottom w:val="none" w:sz="0" w:space="0" w:color="auto"/>
        <w:right w:val="none" w:sz="0" w:space="0" w:color="auto"/>
      </w:divBdr>
    </w:div>
    <w:div w:id="2106152228">
      <w:bodyDiv w:val="1"/>
      <w:marLeft w:val="0"/>
      <w:marRight w:val="0"/>
      <w:marTop w:val="0"/>
      <w:marBottom w:val="0"/>
      <w:divBdr>
        <w:top w:val="none" w:sz="0" w:space="0" w:color="auto"/>
        <w:left w:val="none" w:sz="0" w:space="0" w:color="auto"/>
        <w:bottom w:val="none" w:sz="0" w:space="0" w:color="auto"/>
        <w:right w:val="none" w:sz="0" w:space="0" w:color="auto"/>
      </w:divBdr>
    </w:div>
    <w:div w:id="2112164212">
      <w:bodyDiv w:val="1"/>
      <w:marLeft w:val="0"/>
      <w:marRight w:val="0"/>
      <w:marTop w:val="0"/>
      <w:marBottom w:val="0"/>
      <w:divBdr>
        <w:top w:val="none" w:sz="0" w:space="0" w:color="auto"/>
        <w:left w:val="none" w:sz="0" w:space="0" w:color="auto"/>
        <w:bottom w:val="none" w:sz="0" w:space="0" w:color="auto"/>
        <w:right w:val="none" w:sz="0" w:space="0" w:color="auto"/>
      </w:divBdr>
    </w:div>
    <w:div w:id="2112510386">
      <w:bodyDiv w:val="1"/>
      <w:marLeft w:val="0"/>
      <w:marRight w:val="0"/>
      <w:marTop w:val="0"/>
      <w:marBottom w:val="0"/>
      <w:divBdr>
        <w:top w:val="none" w:sz="0" w:space="0" w:color="auto"/>
        <w:left w:val="none" w:sz="0" w:space="0" w:color="auto"/>
        <w:bottom w:val="none" w:sz="0" w:space="0" w:color="auto"/>
        <w:right w:val="none" w:sz="0" w:space="0" w:color="auto"/>
      </w:divBdr>
    </w:div>
    <w:div w:id="2112897496">
      <w:bodyDiv w:val="1"/>
      <w:marLeft w:val="0"/>
      <w:marRight w:val="0"/>
      <w:marTop w:val="0"/>
      <w:marBottom w:val="0"/>
      <w:divBdr>
        <w:top w:val="none" w:sz="0" w:space="0" w:color="auto"/>
        <w:left w:val="none" w:sz="0" w:space="0" w:color="auto"/>
        <w:bottom w:val="none" w:sz="0" w:space="0" w:color="auto"/>
        <w:right w:val="none" w:sz="0" w:space="0" w:color="auto"/>
      </w:divBdr>
    </w:div>
    <w:div w:id="2113628472">
      <w:bodyDiv w:val="1"/>
      <w:marLeft w:val="0"/>
      <w:marRight w:val="0"/>
      <w:marTop w:val="0"/>
      <w:marBottom w:val="0"/>
      <w:divBdr>
        <w:top w:val="none" w:sz="0" w:space="0" w:color="auto"/>
        <w:left w:val="none" w:sz="0" w:space="0" w:color="auto"/>
        <w:bottom w:val="none" w:sz="0" w:space="0" w:color="auto"/>
        <w:right w:val="none" w:sz="0" w:space="0" w:color="auto"/>
      </w:divBdr>
    </w:div>
    <w:div w:id="2114783106">
      <w:bodyDiv w:val="1"/>
      <w:marLeft w:val="0"/>
      <w:marRight w:val="0"/>
      <w:marTop w:val="0"/>
      <w:marBottom w:val="0"/>
      <w:divBdr>
        <w:top w:val="none" w:sz="0" w:space="0" w:color="auto"/>
        <w:left w:val="none" w:sz="0" w:space="0" w:color="auto"/>
        <w:bottom w:val="none" w:sz="0" w:space="0" w:color="auto"/>
        <w:right w:val="none" w:sz="0" w:space="0" w:color="auto"/>
      </w:divBdr>
    </w:div>
    <w:div w:id="2115511064">
      <w:bodyDiv w:val="1"/>
      <w:marLeft w:val="0"/>
      <w:marRight w:val="0"/>
      <w:marTop w:val="0"/>
      <w:marBottom w:val="0"/>
      <w:divBdr>
        <w:top w:val="none" w:sz="0" w:space="0" w:color="auto"/>
        <w:left w:val="none" w:sz="0" w:space="0" w:color="auto"/>
        <w:bottom w:val="none" w:sz="0" w:space="0" w:color="auto"/>
        <w:right w:val="none" w:sz="0" w:space="0" w:color="auto"/>
      </w:divBdr>
    </w:div>
    <w:div w:id="2115633893">
      <w:bodyDiv w:val="1"/>
      <w:marLeft w:val="0"/>
      <w:marRight w:val="0"/>
      <w:marTop w:val="0"/>
      <w:marBottom w:val="0"/>
      <w:divBdr>
        <w:top w:val="none" w:sz="0" w:space="0" w:color="auto"/>
        <w:left w:val="none" w:sz="0" w:space="0" w:color="auto"/>
        <w:bottom w:val="none" w:sz="0" w:space="0" w:color="auto"/>
        <w:right w:val="none" w:sz="0" w:space="0" w:color="auto"/>
      </w:divBdr>
    </w:div>
    <w:div w:id="2116752616">
      <w:bodyDiv w:val="1"/>
      <w:marLeft w:val="0"/>
      <w:marRight w:val="0"/>
      <w:marTop w:val="0"/>
      <w:marBottom w:val="0"/>
      <w:divBdr>
        <w:top w:val="none" w:sz="0" w:space="0" w:color="auto"/>
        <w:left w:val="none" w:sz="0" w:space="0" w:color="auto"/>
        <w:bottom w:val="none" w:sz="0" w:space="0" w:color="auto"/>
        <w:right w:val="none" w:sz="0" w:space="0" w:color="auto"/>
      </w:divBdr>
    </w:div>
    <w:div w:id="2118716150">
      <w:bodyDiv w:val="1"/>
      <w:marLeft w:val="0"/>
      <w:marRight w:val="0"/>
      <w:marTop w:val="0"/>
      <w:marBottom w:val="0"/>
      <w:divBdr>
        <w:top w:val="none" w:sz="0" w:space="0" w:color="auto"/>
        <w:left w:val="none" w:sz="0" w:space="0" w:color="auto"/>
        <w:bottom w:val="none" w:sz="0" w:space="0" w:color="auto"/>
        <w:right w:val="none" w:sz="0" w:space="0" w:color="auto"/>
      </w:divBdr>
    </w:div>
    <w:div w:id="2120757339">
      <w:bodyDiv w:val="1"/>
      <w:marLeft w:val="0"/>
      <w:marRight w:val="0"/>
      <w:marTop w:val="0"/>
      <w:marBottom w:val="0"/>
      <w:divBdr>
        <w:top w:val="none" w:sz="0" w:space="0" w:color="auto"/>
        <w:left w:val="none" w:sz="0" w:space="0" w:color="auto"/>
        <w:bottom w:val="none" w:sz="0" w:space="0" w:color="auto"/>
        <w:right w:val="none" w:sz="0" w:space="0" w:color="auto"/>
      </w:divBdr>
    </w:div>
    <w:div w:id="2121758370">
      <w:bodyDiv w:val="1"/>
      <w:marLeft w:val="0"/>
      <w:marRight w:val="0"/>
      <w:marTop w:val="0"/>
      <w:marBottom w:val="0"/>
      <w:divBdr>
        <w:top w:val="none" w:sz="0" w:space="0" w:color="auto"/>
        <w:left w:val="none" w:sz="0" w:space="0" w:color="auto"/>
        <w:bottom w:val="none" w:sz="0" w:space="0" w:color="auto"/>
        <w:right w:val="none" w:sz="0" w:space="0" w:color="auto"/>
      </w:divBdr>
    </w:div>
    <w:div w:id="2122218465">
      <w:bodyDiv w:val="1"/>
      <w:marLeft w:val="0"/>
      <w:marRight w:val="0"/>
      <w:marTop w:val="0"/>
      <w:marBottom w:val="0"/>
      <w:divBdr>
        <w:top w:val="none" w:sz="0" w:space="0" w:color="auto"/>
        <w:left w:val="none" w:sz="0" w:space="0" w:color="auto"/>
        <w:bottom w:val="none" w:sz="0" w:space="0" w:color="auto"/>
        <w:right w:val="none" w:sz="0" w:space="0" w:color="auto"/>
      </w:divBdr>
    </w:div>
    <w:div w:id="2123189227">
      <w:bodyDiv w:val="1"/>
      <w:marLeft w:val="0"/>
      <w:marRight w:val="0"/>
      <w:marTop w:val="0"/>
      <w:marBottom w:val="0"/>
      <w:divBdr>
        <w:top w:val="none" w:sz="0" w:space="0" w:color="auto"/>
        <w:left w:val="none" w:sz="0" w:space="0" w:color="auto"/>
        <w:bottom w:val="none" w:sz="0" w:space="0" w:color="auto"/>
        <w:right w:val="none" w:sz="0" w:space="0" w:color="auto"/>
      </w:divBdr>
    </w:div>
    <w:div w:id="2128887910">
      <w:bodyDiv w:val="1"/>
      <w:marLeft w:val="0"/>
      <w:marRight w:val="0"/>
      <w:marTop w:val="0"/>
      <w:marBottom w:val="0"/>
      <w:divBdr>
        <w:top w:val="none" w:sz="0" w:space="0" w:color="auto"/>
        <w:left w:val="none" w:sz="0" w:space="0" w:color="auto"/>
        <w:bottom w:val="none" w:sz="0" w:space="0" w:color="auto"/>
        <w:right w:val="none" w:sz="0" w:space="0" w:color="auto"/>
      </w:divBdr>
    </w:div>
    <w:div w:id="2132900834">
      <w:bodyDiv w:val="1"/>
      <w:marLeft w:val="0"/>
      <w:marRight w:val="0"/>
      <w:marTop w:val="0"/>
      <w:marBottom w:val="0"/>
      <w:divBdr>
        <w:top w:val="none" w:sz="0" w:space="0" w:color="auto"/>
        <w:left w:val="none" w:sz="0" w:space="0" w:color="auto"/>
        <w:bottom w:val="none" w:sz="0" w:space="0" w:color="auto"/>
        <w:right w:val="none" w:sz="0" w:space="0" w:color="auto"/>
      </w:divBdr>
    </w:div>
    <w:div w:id="2133396293">
      <w:bodyDiv w:val="1"/>
      <w:marLeft w:val="0"/>
      <w:marRight w:val="0"/>
      <w:marTop w:val="0"/>
      <w:marBottom w:val="0"/>
      <w:divBdr>
        <w:top w:val="none" w:sz="0" w:space="0" w:color="auto"/>
        <w:left w:val="none" w:sz="0" w:space="0" w:color="auto"/>
        <w:bottom w:val="none" w:sz="0" w:space="0" w:color="auto"/>
        <w:right w:val="none" w:sz="0" w:space="0" w:color="auto"/>
      </w:divBdr>
    </w:div>
    <w:div w:id="2136017530">
      <w:bodyDiv w:val="1"/>
      <w:marLeft w:val="0"/>
      <w:marRight w:val="0"/>
      <w:marTop w:val="0"/>
      <w:marBottom w:val="0"/>
      <w:divBdr>
        <w:top w:val="none" w:sz="0" w:space="0" w:color="auto"/>
        <w:left w:val="none" w:sz="0" w:space="0" w:color="auto"/>
        <w:bottom w:val="none" w:sz="0" w:space="0" w:color="auto"/>
        <w:right w:val="none" w:sz="0" w:space="0" w:color="auto"/>
      </w:divBdr>
    </w:div>
    <w:div w:id="2138528275">
      <w:bodyDiv w:val="1"/>
      <w:marLeft w:val="0"/>
      <w:marRight w:val="0"/>
      <w:marTop w:val="0"/>
      <w:marBottom w:val="0"/>
      <w:divBdr>
        <w:top w:val="none" w:sz="0" w:space="0" w:color="auto"/>
        <w:left w:val="none" w:sz="0" w:space="0" w:color="auto"/>
        <w:bottom w:val="none" w:sz="0" w:space="0" w:color="auto"/>
        <w:right w:val="none" w:sz="0" w:space="0" w:color="auto"/>
      </w:divBdr>
    </w:div>
    <w:div w:id="2142917208">
      <w:bodyDiv w:val="1"/>
      <w:marLeft w:val="0"/>
      <w:marRight w:val="0"/>
      <w:marTop w:val="0"/>
      <w:marBottom w:val="0"/>
      <w:divBdr>
        <w:top w:val="none" w:sz="0" w:space="0" w:color="auto"/>
        <w:left w:val="none" w:sz="0" w:space="0" w:color="auto"/>
        <w:bottom w:val="none" w:sz="0" w:space="0" w:color="auto"/>
        <w:right w:val="none" w:sz="0" w:space="0" w:color="auto"/>
      </w:divBdr>
    </w:div>
    <w:div w:id="2144032830">
      <w:bodyDiv w:val="1"/>
      <w:marLeft w:val="0"/>
      <w:marRight w:val="0"/>
      <w:marTop w:val="0"/>
      <w:marBottom w:val="0"/>
      <w:divBdr>
        <w:top w:val="none" w:sz="0" w:space="0" w:color="auto"/>
        <w:left w:val="none" w:sz="0" w:space="0" w:color="auto"/>
        <w:bottom w:val="none" w:sz="0" w:space="0" w:color="auto"/>
        <w:right w:val="none" w:sz="0" w:space="0" w:color="auto"/>
      </w:divBdr>
    </w:div>
    <w:div w:id="2144347824">
      <w:bodyDiv w:val="1"/>
      <w:marLeft w:val="0"/>
      <w:marRight w:val="0"/>
      <w:marTop w:val="0"/>
      <w:marBottom w:val="0"/>
      <w:divBdr>
        <w:top w:val="none" w:sz="0" w:space="0" w:color="auto"/>
        <w:left w:val="none" w:sz="0" w:space="0" w:color="auto"/>
        <w:bottom w:val="none" w:sz="0" w:space="0" w:color="auto"/>
        <w:right w:val="none" w:sz="0" w:space="0" w:color="auto"/>
      </w:divBdr>
      <w:divsChild>
        <w:div w:id="1215852301">
          <w:marLeft w:val="480"/>
          <w:marRight w:val="0"/>
          <w:marTop w:val="0"/>
          <w:marBottom w:val="0"/>
          <w:divBdr>
            <w:top w:val="none" w:sz="0" w:space="0" w:color="auto"/>
            <w:left w:val="none" w:sz="0" w:space="0" w:color="auto"/>
            <w:bottom w:val="none" w:sz="0" w:space="0" w:color="auto"/>
            <w:right w:val="none" w:sz="0" w:space="0" w:color="auto"/>
          </w:divBdr>
        </w:div>
        <w:div w:id="1567447661">
          <w:marLeft w:val="480"/>
          <w:marRight w:val="0"/>
          <w:marTop w:val="0"/>
          <w:marBottom w:val="0"/>
          <w:divBdr>
            <w:top w:val="none" w:sz="0" w:space="0" w:color="auto"/>
            <w:left w:val="none" w:sz="0" w:space="0" w:color="auto"/>
            <w:bottom w:val="none" w:sz="0" w:space="0" w:color="auto"/>
            <w:right w:val="none" w:sz="0" w:space="0" w:color="auto"/>
          </w:divBdr>
        </w:div>
        <w:div w:id="624045457">
          <w:marLeft w:val="480"/>
          <w:marRight w:val="0"/>
          <w:marTop w:val="0"/>
          <w:marBottom w:val="0"/>
          <w:divBdr>
            <w:top w:val="none" w:sz="0" w:space="0" w:color="auto"/>
            <w:left w:val="none" w:sz="0" w:space="0" w:color="auto"/>
            <w:bottom w:val="none" w:sz="0" w:space="0" w:color="auto"/>
            <w:right w:val="none" w:sz="0" w:space="0" w:color="auto"/>
          </w:divBdr>
        </w:div>
        <w:div w:id="493305598">
          <w:marLeft w:val="480"/>
          <w:marRight w:val="0"/>
          <w:marTop w:val="0"/>
          <w:marBottom w:val="0"/>
          <w:divBdr>
            <w:top w:val="none" w:sz="0" w:space="0" w:color="auto"/>
            <w:left w:val="none" w:sz="0" w:space="0" w:color="auto"/>
            <w:bottom w:val="none" w:sz="0" w:space="0" w:color="auto"/>
            <w:right w:val="none" w:sz="0" w:space="0" w:color="auto"/>
          </w:divBdr>
        </w:div>
        <w:div w:id="871846905">
          <w:marLeft w:val="480"/>
          <w:marRight w:val="0"/>
          <w:marTop w:val="0"/>
          <w:marBottom w:val="0"/>
          <w:divBdr>
            <w:top w:val="none" w:sz="0" w:space="0" w:color="auto"/>
            <w:left w:val="none" w:sz="0" w:space="0" w:color="auto"/>
            <w:bottom w:val="none" w:sz="0" w:space="0" w:color="auto"/>
            <w:right w:val="none" w:sz="0" w:space="0" w:color="auto"/>
          </w:divBdr>
        </w:div>
        <w:div w:id="398526423">
          <w:marLeft w:val="480"/>
          <w:marRight w:val="0"/>
          <w:marTop w:val="0"/>
          <w:marBottom w:val="0"/>
          <w:divBdr>
            <w:top w:val="none" w:sz="0" w:space="0" w:color="auto"/>
            <w:left w:val="none" w:sz="0" w:space="0" w:color="auto"/>
            <w:bottom w:val="none" w:sz="0" w:space="0" w:color="auto"/>
            <w:right w:val="none" w:sz="0" w:space="0" w:color="auto"/>
          </w:divBdr>
        </w:div>
        <w:div w:id="1599605453">
          <w:marLeft w:val="480"/>
          <w:marRight w:val="0"/>
          <w:marTop w:val="0"/>
          <w:marBottom w:val="0"/>
          <w:divBdr>
            <w:top w:val="none" w:sz="0" w:space="0" w:color="auto"/>
            <w:left w:val="none" w:sz="0" w:space="0" w:color="auto"/>
            <w:bottom w:val="none" w:sz="0" w:space="0" w:color="auto"/>
            <w:right w:val="none" w:sz="0" w:space="0" w:color="auto"/>
          </w:divBdr>
        </w:div>
        <w:div w:id="2004308764">
          <w:marLeft w:val="480"/>
          <w:marRight w:val="0"/>
          <w:marTop w:val="0"/>
          <w:marBottom w:val="0"/>
          <w:divBdr>
            <w:top w:val="none" w:sz="0" w:space="0" w:color="auto"/>
            <w:left w:val="none" w:sz="0" w:space="0" w:color="auto"/>
            <w:bottom w:val="none" w:sz="0" w:space="0" w:color="auto"/>
            <w:right w:val="none" w:sz="0" w:space="0" w:color="auto"/>
          </w:divBdr>
        </w:div>
        <w:div w:id="205416767">
          <w:marLeft w:val="480"/>
          <w:marRight w:val="0"/>
          <w:marTop w:val="0"/>
          <w:marBottom w:val="0"/>
          <w:divBdr>
            <w:top w:val="none" w:sz="0" w:space="0" w:color="auto"/>
            <w:left w:val="none" w:sz="0" w:space="0" w:color="auto"/>
            <w:bottom w:val="none" w:sz="0" w:space="0" w:color="auto"/>
            <w:right w:val="none" w:sz="0" w:space="0" w:color="auto"/>
          </w:divBdr>
        </w:div>
        <w:div w:id="777791908">
          <w:marLeft w:val="480"/>
          <w:marRight w:val="0"/>
          <w:marTop w:val="0"/>
          <w:marBottom w:val="0"/>
          <w:divBdr>
            <w:top w:val="none" w:sz="0" w:space="0" w:color="auto"/>
            <w:left w:val="none" w:sz="0" w:space="0" w:color="auto"/>
            <w:bottom w:val="none" w:sz="0" w:space="0" w:color="auto"/>
            <w:right w:val="none" w:sz="0" w:space="0" w:color="auto"/>
          </w:divBdr>
        </w:div>
        <w:div w:id="385497100">
          <w:marLeft w:val="480"/>
          <w:marRight w:val="0"/>
          <w:marTop w:val="0"/>
          <w:marBottom w:val="0"/>
          <w:divBdr>
            <w:top w:val="none" w:sz="0" w:space="0" w:color="auto"/>
            <w:left w:val="none" w:sz="0" w:space="0" w:color="auto"/>
            <w:bottom w:val="none" w:sz="0" w:space="0" w:color="auto"/>
            <w:right w:val="none" w:sz="0" w:space="0" w:color="auto"/>
          </w:divBdr>
        </w:div>
        <w:div w:id="1306592351">
          <w:marLeft w:val="480"/>
          <w:marRight w:val="0"/>
          <w:marTop w:val="0"/>
          <w:marBottom w:val="0"/>
          <w:divBdr>
            <w:top w:val="none" w:sz="0" w:space="0" w:color="auto"/>
            <w:left w:val="none" w:sz="0" w:space="0" w:color="auto"/>
            <w:bottom w:val="none" w:sz="0" w:space="0" w:color="auto"/>
            <w:right w:val="none" w:sz="0" w:space="0" w:color="auto"/>
          </w:divBdr>
        </w:div>
        <w:div w:id="933435899">
          <w:marLeft w:val="480"/>
          <w:marRight w:val="0"/>
          <w:marTop w:val="0"/>
          <w:marBottom w:val="0"/>
          <w:divBdr>
            <w:top w:val="none" w:sz="0" w:space="0" w:color="auto"/>
            <w:left w:val="none" w:sz="0" w:space="0" w:color="auto"/>
            <w:bottom w:val="none" w:sz="0" w:space="0" w:color="auto"/>
            <w:right w:val="none" w:sz="0" w:space="0" w:color="auto"/>
          </w:divBdr>
        </w:div>
        <w:div w:id="1387728405">
          <w:marLeft w:val="480"/>
          <w:marRight w:val="0"/>
          <w:marTop w:val="0"/>
          <w:marBottom w:val="0"/>
          <w:divBdr>
            <w:top w:val="none" w:sz="0" w:space="0" w:color="auto"/>
            <w:left w:val="none" w:sz="0" w:space="0" w:color="auto"/>
            <w:bottom w:val="none" w:sz="0" w:space="0" w:color="auto"/>
            <w:right w:val="none" w:sz="0" w:space="0" w:color="auto"/>
          </w:divBdr>
        </w:div>
        <w:div w:id="1014841273">
          <w:marLeft w:val="480"/>
          <w:marRight w:val="0"/>
          <w:marTop w:val="0"/>
          <w:marBottom w:val="0"/>
          <w:divBdr>
            <w:top w:val="none" w:sz="0" w:space="0" w:color="auto"/>
            <w:left w:val="none" w:sz="0" w:space="0" w:color="auto"/>
            <w:bottom w:val="none" w:sz="0" w:space="0" w:color="auto"/>
            <w:right w:val="none" w:sz="0" w:space="0" w:color="auto"/>
          </w:divBdr>
        </w:div>
        <w:div w:id="827285089">
          <w:marLeft w:val="480"/>
          <w:marRight w:val="0"/>
          <w:marTop w:val="0"/>
          <w:marBottom w:val="0"/>
          <w:divBdr>
            <w:top w:val="none" w:sz="0" w:space="0" w:color="auto"/>
            <w:left w:val="none" w:sz="0" w:space="0" w:color="auto"/>
            <w:bottom w:val="none" w:sz="0" w:space="0" w:color="auto"/>
            <w:right w:val="none" w:sz="0" w:space="0" w:color="auto"/>
          </w:divBdr>
        </w:div>
        <w:div w:id="1491359900">
          <w:marLeft w:val="480"/>
          <w:marRight w:val="0"/>
          <w:marTop w:val="0"/>
          <w:marBottom w:val="0"/>
          <w:divBdr>
            <w:top w:val="none" w:sz="0" w:space="0" w:color="auto"/>
            <w:left w:val="none" w:sz="0" w:space="0" w:color="auto"/>
            <w:bottom w:val="none" w:sz="0" w:space="0" w:color="auto"/>
            <w:right w:val="none" w:sz="0" w:space="0" w:color="auto"/>
          </w:divBdr>
        </w:div>
        <w:div w:id="1870490208">
          <w:marLeft w:val="480"/>
          <w:marRight w:val="0"/>
          <w:marTop w:val="0"/>
          <w:marBottom w:val="0"/>
          <w:divBdr>
            <w:top w:val="none" w:sz="0" w:space="0" w:color="auto"/>
            <w:left w:val="none" w:sz="0" w:space="0" w:color="auto"/>
            <w:bottom w:val="none" w:sz="0" w:space="0" w:color="auto"/>
            <w:right w:val="none" w:sz="0" w:space="0" w:color="auto"/>
          </w:divBdr>
        </w:div>
        <w:div w:id="430704981">
          <w:marLeft w:val="480"/>
          <w:marRight w:val="0"/>
          <w:marTop w:val="0"/>
          <w:marBottom w:val="0"/>
          <w:divBdr>
            <w:top w:val="none" w:sz="0" w:space="0" w:color="auto"/>
            <w:left w:val="none" w:sz="0" w:space="0" w:color="auto"/>
            <w:bottom w:val="none" w:sz="0" w:space="0" w:color="auto"/>
            <w:right w:val="none" w:sz="0" w:space="0" w:color="auto"/>
          </w:divBdr>
        </w:div>
        <w:div w:id="2138600963">
          <w:marLeft w:val="480"/>
          <w:marRight w:val="0"/>
          <w:marTop w:val="0"/>
          <w:marBottom w:val="0"/>
          <w:divBdr>
            <w:top w:val="none" w:sz="0" w:space="0" w:color="auto"/>
            <w:left w:val="none" w:sz="0" w:space="0" w:color="auto"/>
            <w:bottom w:val="none" w:sz="0" w:space="0" w:color="auto"/>
            <w:right w:val="none" w:sz="0" w:space="0" w:color="auto"/>
          </w:divBdr>
        </w:div>
        <w:div w:id="55208965">
          <w:marLeft w:val="480"/>
          <w:marRight w:val="0"/>
          <w:marTop w:val="0"/>
          <w:marBottom w:val="0"/>
          <w:divBdr>
            <w:top w:val="none" w:sz="0" w:space="0" w:color="auto"/>
            <w:left w:val="none" w:sz="0" w:space="0" w:color="auto"/>
            <w:bottom w:val="none" w:sz="0" w:space="0" w:color="auto"/>
            <w:right w:val="none" w:sz="0" w:space="0" w:color="auto"/>
          </w:divBdr>
        </w:div>
        <w:div w:id="889653712">
          <w:marLeft w:val="480"/>
          <w:marRight w:val="0"/>
          <w:marTop w:val="0"/>
          <w:marBottom w:val="0"/>
          <w:divBdr>
            <w:top w:val="none" w:sz="0" w:space="0" w:color="auto"/>
            <w:left w:val="none" w:sz="0" w:space="0" w:color="auto"/>
            <w:bottom w:val="none" w:sz="0" w:space="0" w:color="auto"/>
            <w:right w:val="none" w:sz="0" w:space="0" w:color="auto"/>
          </w:divBdr>
        </w:div>
        <w:div w:id="145708239">
          <w:marLeft w:val="480"/>
          <w:marRight w:val="0"/>
          <w:marTop w:val="0"/>
          <w:marBottom w:val="0"/>
          <w:divBdr>
            <w:top w:val="none" w:sz="0" w:space="0" w:color="auto"/>
            <w:left w:val="none" w:sz="0" w:space="0" w:color="auto"/>
            <w:bottom w:val="none" w:sz="0" w:space="0" w:color="auto"/>
            <w:right w:val="none" w:sz="0" w:space="0" w:color="auto"/>
          </w:divBdr>
        </w:div>
        <w:div w:id="863206453">
          <w:marLeft w:val="480"/>
          <w:marRight w:val="0"/>
          <w:marTop w:val="0"/>
          <w:marBottom w:val="0"/>
          <w:divBdr>
            <w:top w:val="none" w:sz="0" w:space="0" w:color="auto"/>
            <w:left w:val="none" w:sz="0" w:space="0" w:color="auto"/>
            <w:bottom w:val="none" w:sz="0" w:space="0" w:color="auto"/>
            <w:right w:val="none" w:sz="0" w:space="0" w:color="auto"/>
          </w:divBdr>
        </w:div>
        <w:div w:id="744496187">
          <w:marLeft w:val="480"/>
          <w:marRight w:val="0"/>
          <w:marTop w:val="0"/>
          <w:marBottom w:val="0"/>
          <w:divBdr>
            <w:top w:val="none" w:sz="0" w:space="0" w:color="auto"/>
            <w:left w:val="none" w:sz="0" w:space="0" w:color="auto"/>
            <w:bottom w:val="none" w:sz="0" w:space="0" w:color="auto"/>
            <w:right w:val="none" w:sz="0" w:space="0" w:color="auto"/>
          </w:divBdr>
        </w:div>
        <w:div w:id="370225347">
          <w:marLeft w:val="480"/>
          <w:marRight w:val="0"/>
          <w:marTop w:val="0"/>
          <w:marBottom w:val="0"/>
          <w:divBdr>
            <w:top w:val="none" w:sz="0" w:space="0" w:color="auto"/>
            <w:left w:val="none" w:sz="0" w:space="0" w:color="auto"/>
            <w:bottom w:val="none" w:sz="0" w:space="0" w:color="auto"/>
            <w:right w:val="none" w:sz="0" w:space="0" w:color="auto"/>
          </w:divBdr>
        </w:div>
        <w:div w:id="1292634649">
          <w:marLeft w:val="480"/>
          <w:marRight w:val="0"/>
          <w:marTop w:val="0"/>
          <w:marBottom w:val="0"/>
          <w:divBdr>
            <w:top w:val="none" w:sz="0" w:space="0" w:color="auto"/>
            <w:left w:val="none" w:sz="0" w:space="0" w:color="auto"/>
            <w:bottom w:val="none" w:sz="0" w:space="0" w:color="auto"/>
            <w:right w:val="none" w:sz="0" w:space="0" w:color="auto"/>
          </w:divBdr>
        </w:div>
        <w:div w:id="1683123479">
          <w:marLeft w:val="480"/>
          <w:marRight w:val="0"/>
          <w:marTop w:val="0"/>
          <w:marBottom w:val="0"/>
          <w:divBdr>
            <w:top w:val="none" w:sz="0" w:space="0" w:color="auto"/>
            <w:left w:val="none" w:sz="0" w:space="0" w:color="auto"/>
            <w:bottom w:val="none" w:sz="0" w:space="0" w:color="auto"/>
            <w:right w:val="none" w:sz="0" w:space="0" w:color="auto"/>
          </w:divBdr>
        </w:div>
        <w:div w:id="679431169">
          <w:marLeft w:val="480"/>
          <w:marRight w:val="0"/>
          <w:marTop w:val="0"/>
          <w:marBottom w:val="0"/>
          <w:divBdr>
            <w:top w:val="none" w:sz="0" w:space="0" w:color="auto"/>
            <w:left w:val="none" w:sz="0" w:space="0" w:color="auto"/>
            <w:bottom w:val="none" w:sz="0" w:space="0" w:color="auto"/>
            <w:right w:val="none" w:sz="0" w:space="0" w:color="auto"/>
          </w:divBdr>
        </w:div>
        <w:div w:id="1312293838">
          <w:marLeft w:val="480"/>
          <w:marRight w:val="0"/>
          <w:marTop w:val="0"/>
          <w:marBottom w:val="0"/>
          <w:divBdr>
            <w:top w:val="none" w:sz="0" w:space="0" w:color="auto"/>
            <w:left w:val="none" w:sz="0" w:space="0" w:color="auto"/>
            <w:bottom w:val="none" w:sz="0" w:space="0" w:color="auto"/>
            <w:right w:val="none" w:sz="0" w:space="0" w:color="auto"/>
          </w:divBdr>
        </w:div>
        <w:div w:id="1962028030">
          <w:marLeft w:val="480"/>
          <w:marRight w:val="0"/>
          <w:marTop w:val="0"/>
          <w:marBottom w:val="0"/>
          <w:divBdr>
            <w:top w:val="none" w:sz="0" w:space="0" w:color="auto"/>
            <w:left w:val="none" w:sz="0" w:space="0" w:color="auto"/>
            <w:bottom w:val="none" w:sz="0" w:space="0" w:color="auto"/>
            <w:right w:val="none" w:sz="0" w:space="0" w:color="auto"/>
          </w:divBdr>
        </w:div>
        <w:div w:id="1366976969">
          <w:marLeft w:val="480"/>
          <w:marRight w:val="0"/>
          <w:marTop w:val="0"/>
          <w:marBottom w:val="0"/>
          <w:divBdr>
            <w:top w:val="none" w:sz="0" w:space="0" w:color="auto"/>
            <w:left w:val="none" w:sz="0" w:space="0" w:color="auto"/>
            <w:bottom w:val="none" w:sz="0" w:space="0" w:color="auto"/>
            <w:right w:val="none" w:sz="0" w:space="0" w:color="auto"/>
          </w:divBdr>
        </w:div>
        <w:div w:id="1705640905">
          <w:marLeft w:val="480"/>
          <w:marRight w:val="0"/>
          <w:marTop w:val="0"/>
          <w:marBottom w:val="0"/>
          <w:divBdr>
            <w:top w:val="none" w:sz="0" w:space="0" w:color="auto"/>
            <w:left w:val="none" w:sz="0" w:space="0" w:color="auto"/>
            <w:bottom w:val="none" w:sz="0" w:space="0" w:color="auto"/>
            <w:right w:val="none" w:sz="0" w:space="0" w:color="auto"/>
          </w:divBdr>
        </w:div>
        <w:div w:id="777334989">
          <w:marLeft w:val="480"/>
          <w:marRight w:val="0"/>
          <w:marTop w:val="0"/>
          <w:marBottom w:val="0"/>
          <w:divBdr>
            <w:top w:val="none" w:sz="0" w:space="0" w:color="auto"/>
            <w:left w:val="none" w:sz="0" w:space="0" w:color="auto"/>
            <w:bottom w:val="none" w:sz="0" w:space="0" w:color="auto"/>
            <w:right w:val="none" w:sz="0" w:space="0" w:color="auto"/>
          </w:divBdr>
        </w:div>
        <w:div w:id="1017196868">
          <w:marLeft w:val="480"/>
          <w:marRight w:val="0"/>
          <w:marTop w:val="0"/>
          <w:marBottom w:val="0"/>
          <w:divBdr>
            <w:top w:val="none" w:sz="0" w:space="0" w:color="auto"/>
            <w:left w:val="none" w:sz="0" w:space="0" w:color="auto"/>
            <w:bottom w:val="none" w:sz="0" w:space="0" w:color="auto"/>
            <w:right w:val="none" w:sz="0" w:space="0" w:color="auto"/>
          </w:divBdr>
        </w:div>
        <w:div w:id="651640518">
          <w:marLeft w:val="480"/>
          <w:marRight w:val="0"/>
          <w:marTop w:val="0"/>
          <w:marBottom w:val="0"/>
          <w:divBdr>
            <w:top w:val="none" w:sz="0" w:space="0" w:color="auto"/>
            <w:left w:val="none" w:sz="0" w:space="0" w:color="auto"/>
            <w:bottom w:val="none" w:sz="0" w:space="0" w:color="auto"/>
            <w:right w:val="none" w:sz="0" w:space="0" w:color="auto"/>
          </w:divBdr>
        </w:div>
        <w:div w:id="1511064945">
          <w:marLeft w:val="480"/>
          <w:marRight w:val="0"/>
          <w:marTop w:val="0"/>
          <w:marBottom w:val="0"/>
          <w:divBdr>
            <w:top w:val="none" w:sz="0" w:space="0" w:color="auto"/>
            <w:left w:val="none" w:sz="0" w:space="0" w:color="auto"/>
            <w:bottom w:val="none" w:sz="0" w:space="0" w:color="auto"/>
            <w:right w:val="none" w:sz="0" w:space="0" w:color="auto"/>
          </w:divBdr>
        </w:div>
        <w:div w:id="1071075325">
          <w:marLeft w:val="480"/>
          <w:marRight w:val="0"/>
          <w:marTop w:val="0"/>
          <w:marBottom w:val="0"/>
          <w:divBdr>
            <w:top w:val="none" w:sz="0" w:space="0" w:color="auto"/>
            <w:left w:val="none" w:sz="0" w:space="0" w:color="auto"/>
            <w:bottom w:val="none" w:sz="0" w:space="0" w:color="auto"/>
            <w:right w:val="none" w:sz="0" w:space="0" w:color="auto"/>
          </w:divBdr>
        </w:div>
        <w:div w:id="727731886">
          <w:marLeft w:val="480"/>
          <w:marRight w:val="0"/>
          <w:marTop w:val="0"/>
          <w:marBottom w:val="0"/>
          <w:divBdr>
            <w:top w:val="none" w:sz="0" w:space="0" w:color="auto"/>
            <w:left w:val="none" w:sz="0" w:space="0" w:color="auto"/>
            <w:bottom w:val="none" w:sz="0" w:space="0" w:color="auto"/>
            <w:right w:val="none" w:sz="0" w:space="0" w:color="auto"/>
          </w:divBdr>
        </w:div>
        <w:div w:id="2078168618">
          <w:marLeft w:val="480"/>
          <w:marRight w:val="0"/>
          <w:marTop w:val="0"/>
          <w:marBottom w:val="0"/>
          <w:divBdr>
            <w:top w:val="none" w:sz="0" w:space="0" w:color="auto"/>
            <w:left w:val="none" w:sz="0" w:space="0" w:color="auto"/>
            <w:bottom w:val="none" w:sz="0" w:space="0" w:color="auto"/>
            <w:right w:val="none" w:sz="0" w:space="0" w:color="auto"/>
          </w:divBdr>
        </w:div>
        <w:div w:id="970480635">
          <w:marLeft w:val="480"/>
          <w:marRight w:val="0"/>
          <w:marTop w:val="0"/>
          <w:marBottom w:val="0"/>
          <w:divBdr>
            <w:top w:val="none" w:sz="0" w:space="0" w:color="auto"/>
            <w:left w:val="none" w:sz="0" w:space="0" w:color="auto"/>
            <w:bottom w:val="none" w:sz="0" w:space="0" w:color="auto"/>
            <w:right w:val="none" w:sz="0" w:space="0" w:color="auto"/>
          </w:divBdr>
        </w:div>
        <w:div w:id="1616791993">
          <w:marLeft w:val="480"/>
          <w:marRight w:val="0"/>
          <w:marTop w:val="0"/>
          <w:marBottom w:val="0"/>
          <w:divBdr>
            <w:top w:val="none" w:sz="0" w:space="0" w:color="auto"/>
            <w:left w:val="none" w:sz="0" w:space="0" w:color="auto"/>
            <w:bottom w:val="none" w:sz="0" w:space="0" w:color="auto"/>
            <w:right w:val="none" w:sz="0" w:space="0" w:color="auto"/>
          </w:divBdr>
        </w:div>
        <w:div w:id="1668627504">
          <w:marLeft w:val="480"/>
          <w:marRight w:val="0"/>
          <w:marTop w:val="0"/>
          <w:marBottom w:val="0"/>
          <w:divBdr>
            <w:top w:val="none" w:sz="0" w:space="0" w:color="auto"/>
            <w:left w:val="none" w:sz="0" w:space="0" w:color="auto"/>
            <w:bottom w:val="none" w:sz="0" w:space="0" w:color="auto"/>
            <w:right w:val="none" w:sz="0" w:space="0" w:color="auto"/>
          </w:divBdr>
        </w:div>
        <w:div w:id="105775732">
          <w:marLeft w:val="480"/>
          <w:marRight w:val="0"/>
          <w:marTop w:val="0"/>
          <w:marBottom w:val="0"/>
          <w:divBdr>
            <w:top w:val="none" w:sz="0" w:space="0" w:color="auto"/>
            <w:left w:val="none" w:sz="0" w:space="0" w:color="auto"/>
            <w:bottom w:val="none" w:sz="0" w:space="0" w:color="auto"/>
            <w:right w:val="none" w:sz="0" w:space="0" w:color="auto"/>
          </w:divBdr>
        </w:div>
        <w:div w:id="580453469">
          <w:marLeft w:val="480"/>
          <w:marRight w:val="0"/>
          <w:marTop w:val="0"/>
          <w:marBottom w:val="0"/>
          <w:divBdr>
            <w:top w:val="none" w:sz="0" w:space="0" w:color="auto"/>
            <w:left w:val="none" w:sz="0" w:space="0" w:color="auto"/>
            <w:bottom w:val="none" w:sz="0" w:space="0" w:color="auto"/>
            <w:right w:val="none" w:sz="0" w:space="0" w:color="auto"/>
          </w:divBdr>
        </w:div>
        <w:div w:id="1511799082">
          <w:marLeft w:val="480"/>
          <w:marRight w:val="0"/>
          <w:marTop w:val="0"/>
          <w:marBottom w:val="0"/>
          <w:divBdr>
            <w:top w:val="none" w:sz="0" w:space="0" w:color="auto"/>
            <w:left w:val="none" w:sz="0" w:space="0" w:color="auto"/>
            <w:bottom w:val="none" w:sz="0" w:space="0" w:color="auto"/>
            <w:right w:val="none" w:sz="0" w:space="0" w:color="auto"/>
          </w:divBdr>
        </w:div>
        <w:div w:id="258025722">
          <w:marLeft w:val="480"/>
          <w:marRight w:val="0"/>
          <w:marTop w:val="0"/>
          <w:marBottom w:val="0"/>
          <w:divBdr>
            <w:top w:val="none" w:sz="0" w:space="0" w:color="auto"/>
            <w:left w:val="none" w:sz="0" w:space="0" w:color="auto"/>
            <w:bottom w:val="none" w:sz="0" w:space="0" w:color="auto"/>
            <w:right w:val="none" w:sz="0" w:space="0" w:color="auto"/>
          </w:divBdr>
        </w:div>
        <w:div w:id="197088247">
          <w:marLeft w:val="480"/>
          <w:marRight w:val="0"/>
          <w:marTop w:val="0"/>
          <w:marBottom w:val="0"/>
          <w:divBdr>
            <w:top w:val="none" w:sz="0" w:space="0" w:color="auto"/>
            <w:left w:val="none" w:sz="0" w:space="0" w:color="auto"/>
            <w:bottom w:val="none" w:sz="0" w:space="0" w:color="auto"/>
            <w:right w:val="none" w:sz="0" w:space="0" w:color="auto"/>
          </w:divBdr>
        </w:div>
        <w:div w:id="1166477629">
          <w:marLeft w:val="480"/>
          <w:marRight w:val="0"/>
          <w:marTop w:val="0"/>
          <w:marBottom w:val="0"/>
          <w:divBdr>
            <w:top w:val="none" w:sz="0" w:space="0" w:color="auto"/>
            <w:left w:val="none" w:sz="0" w:space="0" w:color="auto"/>
            <w:bottom w:val="none" w:sz="0" w:space="0" w:color="auto"/>
            <w:right w:val="none" w:sz="0" w:space="0" w:color="auto"/>
          </w:divBdr>
        </w:div>
        <w:div w:id="1826429758">
          <w:marLeft w:val="480"/>
          <w:marRight w:val="0"/>
          <w:marTop w:val="0"/>
          <w:marBottom w:val="0"/>
          <w:divBdr>
            <w:top w:val="none" w:sz="0" w:space="0" w:color="auto"/>
            <w:left w:val="none" w:sz="0" w:space="0" w:color="auto"/>
            <w:bottom w:val="none" w:sz="0" w:space="0" w:color="auto"/>
            <w:right w:val="none" w:sz="0" w:space="0" w:color="auto"/>
          </w:divBdr>
        </w:div>
        <w:div w:id="918363456">
          <w:marLeft w:val="480"/>
          <w:marRight w:val="0"/>
          <w:marTop w:val="0"/>
          <w:marBottom w:val="0"/>
          <w:divBdr>
            <w:top w:val="none" w:sz="0" w:space="0" w:color="auto"/>
            <w:left w:val="none" w:sz="0" w:space="0" w:color="auto"/>
            <w:bottom w:val="none" w:sz="0" w:space="0" w:color="auto"/>
            <w:right w:val="none" w:sz="0" w:space="0" w:color="auto"/>
          </w:divBdr>
        </w:div>
        <w:div w:id="1073622352">
          <w:marLeft w:val="480"/>
          <w:marRight w:val="0"/>
          <w:marTop w:val="0"/>
          <w:marBottom w:val="0"/>
          <w:divBdr>
            <w:top w:val="none" w:sz="0" w:space="0" w:color="auto"/>
            <w:left w:val="none" w:sz="0" w:space="0" w:color="auto"/>
            <w:bottom w:val="none" w:sz="0" w:space="0" w:color="auto"/>
            <w:right w:val="none" w:sz="0" w:space="0" w:color="auto"/>
          </w:divBdr>
        </w:div>
        <w:div w:id="1607033185">
          <w:marLeft w:val="480"/>
          <w:marRight w:val="0"/>
          <w:marTop w:val="0"/>
          <w:marBottom w:val="0"/>
          <w:divBdr>
            <w:top w:val="none" w:sz="0" w:space="0" w:color="auto"/>
            <w:left w:val="none" w:sz="0" w:space="0" w:color="auto"/>
            <w:bottom w:val="none" w:sz="0" w:space="0" w:color="auto"/>
            <w:right w:val="none" w:sz="0" w:space="0" w:color="auto"/>
          </w:divBdr>
        </w:div>
        <w:div w:id="1950428397">
          <w:marLeft w:val="480"/>
          <w:marRight w:val="0"/>
          <w:marTop w:val="0"/>
          <w:marBottom w:val="0"/>
          <w:divBdr>
            <w:top w:val="none" w:sz="0" w:space="0" w:color="auto"/>
            <w:left w:val="none" w:sz="0" w:space="0" w:color="auto"/>
            <w:bottom w:val="none" w:sz="0" w:space="0" w:color="auto"/>
            <w:right w:val="none" w:sz="0" w:space="0" w:color="auto"/>
          </w:divBdr>
        </w:div>
        <w:div w:id="123618327">
          <w:marLeft w:val="480"/>
          <w:marRight w:val="0"/>
          <w:marTop w:val="0"/>
          <w:marBottom w:val="0"/>
          <w:divBdr>
            <w:top w:val="none" w:sz="0" w:space="0" w:color="auto"/>
            <w:left w:val="none" w:sz="0" w:space="0" w:color="auto"/>
            <w:bottom w:val="none" w:sz="0" w:space="0" w:color="auto"/>
            <w:right w:val="none" w:sz="0" w:space="0" w:color="auto"/>
          </w:divBdr>
        </w:div>
        <w:div w:id="1224829025">
          <w:marLeft w:val="480"/>
          <w:marRight w:val="0"/>
          <w:marTop w:val="0"/>
          <w:marBottom w:val="0"/>
          <w:divBdr>
            <w:top w:val="none" w:sz="0" w:space="0" w:color="auto"/>
            <w:left w:val="none" w:sz="0" w:space="0" w:color="auto"/>
            <w:bottom w:val="none" w:sz="0" w:space="0" w:color="auto"/>
            <w:right w:val="none" w:sz="0" w:space="0" w:color="auto"/>
          </w:divBdr>
        </w:div>
        <w:div w:id="1992980336">
          <w:marLeft w:val="480"/>
          <w:marRight w:val="0"/>
          <w:marTop w:val="0"/>
          <w:marBottom w:val="0"/>
          <w:divBdr>
            <w:top w:val="none" w:sz="0" w:space="0" w:color="auto"/>
            <w:left w:val="none" w:sz="0" w:space="0" w:color="auto"/>
            <w:bottom w:val="none" w:sz="0" w:space="0" w:color="auto"/>
            <w:right w:val="none" w:sz="0" w:space="0" w:color="auto"/>
          </w:divBdr>
        </w:div>
        <w:div w:id="884292994">
          <w:marLeft w:val="480"/>
          <w:marRight w:val="0"/>
          <w:marTop w:val="0"/>
          <w:marBottom w:val="0"/>
          <w:divBdr>
            <w:top w:val="none" w:sz="0" w:space="0" w:color="auto"/>
            <w:left w:val="none" w:sz="0" w:space="0" w:color="auto"/>
            <w:bottom w:val="none" w:sz="0" w:space="0" w:color="auto"/>
            <w:right w:val="none" w:sz="0" w:space="0" w:color="auto"/>
          </w:divBdr>
        </w:div>
        <w:div w:id="890533895">
          <w:marLeft w:val="480"/>
          <w:marRight w:val="0"/>
          <w:marTop w:val="0"/>
          <w:marBottom w:val="0"/>
          <w:divBdr>
            <w:top w:val="none" w:sz="0" w:space="0" w:color="auto"/>
            <w:left w:val="none" w:sz="0" w:space="0" w:color="auto"/>
            <w:bottom w:val="none" w:sz="0" w:space="0" w:color="auto"/>
            <w:right w:val="none" w:sz="0" w:space="0" w:color="auto"/>
          </w:divBdr>
        </w:div>
        <w:div w:id="1401444651">
          <w:marLeft w:val="480"/>
          <w:marRight w:val="0"/>
          <w:marTop w:val="0"/>
          <w:marBottom w:val="0"/>
          <w:divBdr>
            <w:top w:val="none" w:sz="0" w:space="0" w:color="auto"/>
            <w:left w:val="none" w:sz="0" w:space="0" w:color="auto"/>
            <w:bottom w:val="none" w:sz="0" w:space="0" w:color="auto"/>
            <w:right w:val="none" w:sz="0" w:space="0" w:color="auto"/>
          </w:divBdr>
        </w:div>
        <w:div w:id="1697347577">
          <w:marLeft w:val="480"/>
          <w:marRight w:val="0"/>
          <w:marTop w:val="0"/>
          <w:marBottom w:val="0"/>
          <w:divBdr>
            <w:top w:val="none" w:sz="0" w:space="0" w:color="auto"/>
            <w:left w:val="none" w:sz="0" w:space="0" w:color="auto"/>
            <w:bottom w:val="none" w:sz="0" w:space="0" w:color="auto"/>
            <w:right w:val="none" w:sz="0" w:space="0" w:color="auto"/>
          </w:divBdr>
        </w:div>
        <w:div w:id="870650159">
          <w:marLeft w:val="480"/>
          <w:marRight w:val="0"/>
          <w:marTop w:val="0"/>
          <w:marBottom w:val="0"/>
          <w:divBdr>
            <w:top w:val="none" w:sz="0" w:space="0" w:color="auto"/>
            <w:left w:val="none" w:sz="0" w:space="0" w:color="auto"/>
            <w:bottom w:val="none" w:sz="0" w:space="0" w:color="auto"/>
            <w:right w:val="none" w:sz="0" w:space="0" w:color="auto"/>
          </w:divBdr>
        </w:div>
        <w:div w:id="850686201">
          <w:marLeft w:val="480"/>
          <w:marRight w:val="0"/>
          <w:marTop w:val="0"/>
          <w:marBottom w:val="0"/>
          <w:divBdr>
            <w:top w:val="none" w:sz="0" w:space="0" w:color="auto"/>
            <w:left w:val="none" w:sz="0" w:space="0" w:color="auto"/>
            <w:bottom w:val="none" w:sz="0" w:space="0" w:color="auto"/>
            <w:right w:val="none" w:sz="0" w:space="0" w:color="auto"/>
          </w:divBdr>
        </w:div>
        <w:div w:id="928387499">
          <w:marLeft w:val="480"/>
          <w:marRight w:val="0"/>
          <w:marTop w:val="0"/>
          <w:marBottom w:val="0"/>
          <w:divBdr>
            <w:top w:val="none" w:sz="0" w:space="0" w:color="auto"/>
            <w:left w:val="none" w:sz="0" w:space="0" w:color="auto"/>
            <w:bottom w:val="none" w:sz="0" w:space="0" w:color="auto"/>
            <w:right w:val="none" w:sz="0" w:space="0" w:color="auto"/>
          </w:divBdr>
        </w:div>
        <w:div w:id="1683700556">
          <w:marLeft w:val="480"/>
          <w:marRight w:val="0"/>
          <w:marTop w:val="0"/>
          <w:marBottom w:val="0"/>
          <w:divBdr>
            <w:top w:val="none" w:sz="0" w:space="0" w:color="auto"/>
            <w:left w:val="none" w:sz="0" w:space="0" w:color="auto"/>
            <w:bottom w:val="none" w:sz="0" w:space="0" w:color="auto"/>
            <w:right w:val="none" w:sz="0" w:space="0" w:color="auto"/>
          </w:divBdr>
        </w:div>
        <w:div w:id="1956984944">
          <w:marLeft w:val="480"/>
          <w:marRight w:val="0"/>
          <w:marTop w:val="0"/>
          <w:marBottom w:val="0"/>
          <w:divBdr>
            <w:top w:val="none" w:sz="0" w:space="0" w:color="auto"/>
            <w:left w:val="none" w:sz="0" w:space="0" w:color="auto"/>
            <w:bottom w:val="none" w:sz="0" w:space="0" w:color="auto"/>
            <w:right w:val="none" w:sz="0" w:space="0" w:color="auto"/>
          </w:divBdr>
        </w:div>
        <w:div w:id="715083327">
          <w:marLeft w:val="480"/>
          <w:marRight w:val="0"/>
          <w:marTop w:val="0"/>
          <w:marBottom w:val="0"/>
          <w:divBdr>
            <w:top w:val="none" w:sz="0" w:space="0" w:color="auto"/>
            <w:left w:val="none" w:sz="0" w:space="0" w:color="auto"/>
            <w:bottom w:val="none" w:sz="0" w:space="0" w:color="auto"/>
            <w:right w:val="none" w:sz="0" w:space="0" w:color="auto"/>
          </w:divBdr>
        </w:div>
        <w:div w:id="1707484582">
          <w:marLeft w:val="480"/>
          <w:marRight w:val="0"/>
          <w:marTop w:val="0"/>
          <w:marBottom w:val="0"/>
          <w:divBdr>
            <w:top w:val="none" w:sz="0" w:space="0" w:color="auto"/>
            <w:left w:val="none" w:sz="0" w:space="0" w:color="auto"/>
            <w:bottom w:val="none" w:sz="0" w:space="0" w:color="auto"/>
            <w:right w:val="none" w:sz="0" w:space="0" w:color="auto"/>
          </w:divBdr>
        </w:div>
        <w:div w:id="1741170746">
          <w:marLeft w:val="480"/>
          <w:marRight w:val="0"/>
          <w:marTop w:val="0"/>
          <w:marBottom w:val="0"/>
          <w:divBdr>
            <w:top w:val="none" w:sz="0" w:space="0" w:color="auto"/>
            <w:left w:val="none" w:sz="0" w:space="0" w:color="auto"/>
            <w:bottom w:val="none" w:sz="0" w:space="0" w:color="auto"/>
            <w:right w:val="none" w:sz="0" w:space="0" w:color="auto"/>
          </w:divBdr>
        </w:div>
        <w:div w:id="1337534248">
          <w:marLeft w:val="480"/>
          <w:marRight w:val="0"/>
          <w:marTop w:val="0"/>
          <w:marBottom w:val="0"/>
          <w:divBdr>
            <w:top w:val="none" w:sz="0" w:space="0" w:color="auto"/>
            <w:left w:val="none" w:sz="0" w:space="0" w:color="auto"/>
            <w:bottom w:val="none" w:sz="0" w:space="0" w:color="auto"/>
            <w:right w:val="none" w:sz="0" w:space="0" w:color="auto"/>
          </w:divBdr>
        </w:div>
        <w:div w:id="763495503">
          <w:marLeft w:val="480"/>
          <w:marRight w:val="0"/>
          <w:marTop w:val="0"/>
          <w:marBottom w:val="0"/>
          <w:divBdr>
            <w:top w:val="none" w:sz="0" w:space="0" w:color="auto"/>
            <w:left w:val="none" w:sz="0" w:space="0" w:color="auto"/>
            <w:bottom w:val="none" w:sz="0" w:space="0" w:color="auto"/>
            <w:right w:val="none" w:sz="0" w:space="0" w:color="auto"/>
          </w:divBdr>
        </w:div>
        <w:div w:id="1463117301">
          <w:marLeft w:val="480"/>
          <w:marRight w:val="0"/>
          <w:marTop w:val="0"/>
          <w:marBottom w:val="0"/>
          <w:divBdr>
            <w:top w:val="none" w:sz="0" w:space="0" w:color="auto"/>
            <w:left w:val="none" w:sz="0" w:space="0" w:color="auto"/>
            <w:bottom w:val="none" w:sz="0" w:space="0" w:color="auto"/>
            <w:right w:val="none" w:sz="0" w:space="0" w:color="auto"/>
          </w:divBdr>
        </w:div>
        <w:div w:id="2782425">
          <w:marLeft w:val="480"/>
          <w:marRight w:val="0"/>
          <w:marTop w:val="0"/>
          <w:marBottom w:val="0"/>
          <w:divBdr>
            <w:top w:val="none" w:sz="0" w:space="0" w:color="auto"/>
            <w:left w:val="none" w:sz="0" w:space="0" w:color="auto"/>
            <w:bottom w:val="none" w:sz="0" w:space="0" w:color="auto"/>
            <w:right w:val="none" w:sz="0" w:space="0" w:color="auto"/>
          </w:divBdr>
        </w:div>
        <w:div w:id="1264530225">
          <w:marLeft w:val="480"/>
          <w:marRight w:val="0"/>
          <w:marTop w:val="0"/>
          <w:marBottom w:val="0"/>
          <w:divBdr>
            <w:top w:val="none" w:sz="0" w:space="0" w:color="auto"/>
            <w:left w:val="none" w:sz="0" w:space="0" w:color="auto"/>
            <w:bottom w:val="none" w:sz="0" w:space="0" w:color="auto"/>
            <w:right w:val="none" w:sz="0" w:space="0" w:color="auto"/>
          </w:divBdr>
        </w:div>
        <w:div w:id="153182128">
          <w:marLeft w:val="480"/>
          <w:marRight w:val="0"/>
          <w:marTop w:val="0"/>
          <w:marBottom w:val="0"/>
          <w:divBdr>
            <w:top w:val="none" w:sz="0" w:space="0" w:color="auto"/>
            <w:left w:val="none" w:sz="0" w:space="0" w:color="auto"/>
            <w:bottom w:val="none" w:sz="0" w:space="0" w:color="auto"/>
            <w:right w:val="none" w:sz="0" w:space="0" w:color="auto"/>
          </w:divBdr>
        </w:div>
        <w:div w:id="291912642">
          <w:marLeft w:val="480"/>
          <w:marRight w:val="0"/>
          <w:marTop w:val="0"/>
          <w:marBottom w:val="0"/>
          <w:divBdr>
            <w:top w:val="none" w:sz="0" w:space="0" w:color="auto"/>
            <w:left w:val="none" w:sz="0" w:space="0" w:color="auto"/>
            <w:bottom w:val="none" w:sz="0" w:space="0" w:color="auto"/>
            <w:right w:val="none" w:sz="0" w:space="0" w:color="auto"/>
          </w:divBdr>
        </w:div>
        <w:div w:id="380904687">
          <w:marLeft w:val="480"/>
          <w:marRight w:val="0"/>
          <w:marTop w:val="0"/>
          <w:marBottom w:val="0"/>
          <w:divBdr>
            <w:top w:val="none" w:sz="0" w:space="0" w:color="auto"/>
            <w:left w:val="none" w:sz="0" w:space="0" w:color="auto"/>
            <w:bottom w:val="none" w:sz="0" w:space="0" w:color="auto"/>
            <w:right w:val="none" w:sz="0" w:space="0" w:color="auto"/>
          </w:divBdr>
        </w:div>
        <w:div w:id="1897541791">
          <w:marLeft w:val="480"/>
          <w:marRight w:val="0"/>
          <w:marTop w:val="0"/>
          <w:marBottom w:val="0"/>
          <w:divBdr>
            <w:top w:val="none" w:sz="0" w:space="0" w:color="auto"/>
            <w:left w:val="none" w:sz="0" w:space="0" w:color="auto"/>
            <w:bottom w:val="none" w:sz="0" w:space="0" w:color="auto"/>
            <w:right w:val="none" w:sz="0" w:space="0" w:color="auto"/>
          </w:divBdr>
        </w:div>
        <w:div w:id="1508205846">
          <w:marLeft w:val="480"/>
          <w:marRight w:val="0"/>
          <w:marTop w:val="0"/>
          <w:marBottom w:val="0"/>
          <w:divBdr>
            <w:top w:val="none" w:sz="0" w:space="0" w:color="auto"/>
            <w:left w:val="none" w:sz="0" w:space="0" w:color="auto"/>
            <w:bottom w:val="none" w:sz="0" w:space="0" w:color="auto"/>
            <w:right w:val="none" w:sz="0" w:space="0" w:color="auto"/>
          </w:divBdr>
        </w:div>
        <w:div w:id="904220727">
          <w:marLeft w:val="480"/>
          <w:marRight w:val="0"/>
          <w:marTop w:val="0"/>
          <w:marBottom w:val="0"/>
          <w:divBdr>
            <w:top w:val="none" w:sz="0" w:space="0" w:color="auto"/>
            <w:left w:val="none" w:sz="0" w:space="0" w:color="auto"/>
            <w:bottom w:val="none" w:sz="0" w:space="0" w:color="auto"/>
            <w:right w:val="none" w:sz="0" w:space="0" w:color="auto"/>
          </w:divBdr>
        </w:div>
        <w:div w:id="2073036629">
          <w:marLeft w:val="480"/>
          <w:marRight w:val="0"/>
          <w:marTop w:val="0"/>
          <w:marBottom w:val="0"/>
          <w:divBdr>
            <w:top w:val="none" w:sz="0" w:space="0" w:color="auto"/>
            <w:left w:val="none" w:sz="0" w:space="0" w:color="auto"/>
            <w:bottom w:val="none" w:sz="0" w:space="0" w:color="auto"/>
            <w:right w:val="none" w:sz="0" w:space="0" w:color="auto"/>
          </w:divBdr>
        </w:div>
        <w:div w:id="1593975156">
          <w:marLeft w:val="480"/>
          <w:marRight w:val="0"/>
          <w:marTop w:val="0"/>
          <w:marBottom w:val="0"/>
          <w:divBdr>
            <w:top w:val="none" w:sz="0" w:space="0" w:color="auto"/>
            <w:left w:val="none" w:sz="0" w:space="0" w:color="auto"/>
            <w:bottom w:val="none" w:sz="0" w:space="0" w:color="auto"/>
            <w:right w:val="none" w:sz="0" w:space="0" w:color="auto"/>
          </w:divBdr>
        </w:div>
        <w:div w:id="2083599417">
          <w:marLeft w:val="480"/>
          <w:marRight w:val="0"/>
          <w:marTop w:val="0"/>
          <w:marBottom w:val="0"/>
          <w:divBdr>
            <w:top w:val="none" w:sz="0" w:space="0" w:color="auto"/>
            <w:left w:val="none" w:sz="0" w:space="0" w:color="auto"/>
            <w:bottom w:val="none" w:sz="0" w:space="0" w:color="auto"/>
            <w:right w:val="none" w:sz="0" w:space="0" w:color="auto"/>
          </w:divBdr>
        </w:div>
        <w:div w:id="325935705">
          <w:marLeft w:val="480"/>
          <w:marRight w:val="0"/>
          <w:marTop w:val="0"/>
          <w:marBottom w:val="0"/>
          <w:divBdr>
            <w:top w:val="none" w:sz="0" w:space="0" w:color="auto"/>
            <w:left w:val="none" w:sz="0" w:space="0" w:color="auto"/>
            <w:bottom w:val="none" w:sz="0" w:space="0" w:color="auto"/>
            <w:right w:val="none" w:sz="0" w:space="0" w:color="auto"/>
          </w:divBdr>
        </w:div>
        <w:div w:id="57826878">
          <w:marLeft w:val="480"/>
          <w:marRight w:val="0"/>
          <w:marTop w:val="0"/>
          <w:marBottom w:val="0"/>
          <w:divBdr>
            <w:top w:val="none" w:sz="0" w:space="0" w:color="auto"/>
            <w:left w:val="none" w:sz="0" w:space="0" w:color="auto"/>
            <w:bottom w:val="none" w:sz="0" w:space="0" w:color="auto"/>
            <w:right w:val="none" w:sz="0" w:space="0" w:color="auto"/>
          </w:divBdr>
        </w:div>
        <w:div w:id="233131934">
          <w:marLeft w:val="480"/>
          <w:marRight w:val="0"/>
          <w:marTop w:val="0"/>
          <w:marBottom w:val="0"/>
          <w:divBdr>
            <w:top w:val="none" w:sz="0" w:space="0" w:color="auto"/>
            <w:left w:val="none" w:sz="0" w:space="0" w:color="auto"/>
            <w:bottom w:val="none" w:sz="0" w:space="0" w:color="auto"/>
            <w:right w:val="none" w:sz="0" w:space="0" w:color="auto"/>
          </w:divBdr>
        </w:div>
        <w:div w:id="222956309">
          <w:marLeft w:val="480"/>
          <w:marRight w:val="0"/>
          <w:marTop w:val="0"/>
          <w:marBottom w:val="0"/>
          <w:divBdr>
            <w:top w:val="none" w:sz="0" w:space="0" w:color="auto"/>
            <w:left w:val="none" w:sz="0" w:space="0" w:color="auto"/>
            <w:bottom w:val="none" w:sz="0" w:space="0" w:color="auto"/>
            <w:right w:val="none" w:sz="0" w:space="0" w:color="auto"/>
          </w:divBdr>
        </w:div>
        <w:div w:id="615219089">
          <w:marLeft w:val="480"/>
          <w:marRight w:val="0"/>
          <w:marTop w:val="0"/>
          <w:marBottom w:val="0"/>
          <w:divBdr>
            <w:top w:val="none" w:sz="0" w:space="0" w:color="auto"/>
            <w:left w:val="none" w:sz="0" w:space="0" w:color="auto"/>
            <w:bottom w:val="none" w:sz="0" w:space="0" w:color="auto"/>
            <w:right w:val="none" w:sz="0" w:space="0" w:color="auto"/>
          </w:divBdr>
        </w:div>
        <w:div w:id="2317216">
          <w:marLeft w:val="480"/>
          <w:marRight w:val="0"/>
          <w:marTop w:val="0"/>
          <w:marBottom w:val="0"/>
          <w:divBdr>
            <w:top w:val="none" w:sz="0" w:space="0" w:color="auto"/>
            <w:left w:val="none" w:sz="0" w:space="0" w:color="auto"/>
            <w:bottom w:val="none" w:sz="0" w:space="0" w:color="auto"/>
            <w:right w:val="none" w:sz="0" w:space="0" w:color="auto"/>
          </w:divBdr>
        </w:div>
        <w:div w:id="971400894">
          <w:marLeft w:val="480"/>
          <w:marRight w:val="0"/>
          <w:marTop w:val="0"/>
          <w:marBottom w:val="0"/>
          <w:divBdr>
            <w:top w:val="none" w:sz="0" w:space="0" w:color="auto"/>
            <w:left w:val="none" w:sz="0" w:space="0" w:color="auto"/>
            <w:bottom w:val="none" w:sz="0" w:space="0" w:color="auto"/>
            <w:right w:val="none" w:sz="0" w:space="0" w:color="auto"/>
          </w:divBdr>
        </w:div>
        <w:div w:id="818301902">
          <w:marLeft w:val="480"/>
          <w:marRight w:val="0"/>
          <w:marTop w:val="0"/>
          <w:marBottom w:val="0"/>
          <w:divBdr>
            <w:top w:val="none" w:sz="0" w:space="0" w:color="auto"/>
            <w:left w:val="none" w:sz="0" w:space="0" w:color="auto"/>
            <w:bottom w:val="none" w:sz="0" w:space="0" w:color="auto"/>
            <w:right w:val="none" w:sz="0" w:space="0" w:color="auto"/>
          </w:divBdr>
        </w:div>
        <w:div w:id="877546909">
          <w:marLeft w:val="480"/>
          <w:marRight w:val="0"/>
          <w:marTop w:val="0"/>
          <w:marBottom w:val="0"/>
          <w:divBdr>
            <w:top w:val="none" w:sz="0" w:space="0" w:color="auto"/>
            <w:left w:val="none" w:sz="0" w:space="0" w:color="auto"/>
            <w:bottom w:val="none" w:sz="0" w:space="0" w:color="auto"/>
            <w:right w:val="none" w:sz="0" w:space="0" w:color="auto"/>
          </w:divBdr>
        </w:div>
        <w:div w:id="274556931">
          <w:marLeft w:val="480"/>
          <w:marRight w:val="0"/>
          <w:marTop w:val="0"/>
          <w:marBottom w:val="0"/>
          <w:divBdr>
            <w:top w:val="none" w:sz="0" w:space="0" w:color="auto"/>
            <w:left w:val="none" w:sz="0" w:space="0" w:color="auto"/>
            <w:bottom w:val="none" w:sz="0" w:space="0" w:color="auto"/>
            <w:right w:val="none" w:sz="0" w:space="0" w:color="auto"/>
          </w:divBdr>
        </w:div>
        <w:div w:id="1768311516">
          <w:marLeft w:val="480"/>
          <w:marRight w:val="0"/>
          <w:marTop w:val="0"/>
          <w:marBottom w:val="0"/>
          <w:divBdr>
            <w:top w:val="none" w:sz="0" w:space="0" w:color="auto"/>
            <w:left w:val="none" w:sz="0" w:space="0" w:color="auto"/>
            <w:bottom w:val="none" w:sz="0" w:space="0" w:color="auto"/>
            <w:right w:val="none" w:sz="0" w:space="0" w:color="auto"/>
          </w:divBdr>
        </w:div>
        <w:div w:id="1880436765">
          <w:marLeft w:val="480"/>
          <w:marRight w:val="0"/>
          <w:marTop w:val="0"/>
          <w:marBottom w:val="0"/>
          <w:divBdr>
            <w:top w:val="none" w:sz="0" w:space="0" w:color="auto"/>
            <w:left w:val="none" w:sz="0" w:space="0" w:color="auto"/>
            <w:bottom w:val="none" w:sz="0" w:space="0" w:color="auto"/>
            <w:right w:val="none" w:sz="0" w:space="0" w:color="auto"/>
          </w:divBdr>
        </w:div>
        <w:div w:id="1561332682">
          <w:marLeft w:val="480"/>
          <w:marRight w:val="0"/>
          <w:marTop w:val="0"/>
          <w:marBottom w:val="0"/>
          <w:divBdr>
            <w:top w:val="none" w:sz="0" w:space="0" w:color="auto"/>
            <w:left w:val="none" w:sz="0" w:space="0" w:color="auto"/>
            <w:bottom w:val="none" w:sz="0" w:space="0" w:color="auto"/>
            <w:right w:val="none" w:sz="0" w:space="0" w:color="auto"/>
          </w:divBdr>
        </w:div>
        <w:div w:id="1478179201">
          <w:marLeft w:val="480"/>
          <w:marRight w:val="0"/>
          <w:marTop w:val="0"/>
          <w:marBottom w:val="0"/>
          <w:divBdr>
            <w:top w:val="none" w:sz="0" w:space="0" w:color="auto"/>
            <w:left w:val="none" w:sz="0" w:space="0" w:color="auto"/>
            <w:bottom w:val="none" w:sz="0" w:space="0" w:color="auto"/>
            <w:right w:val="none" w:sz="0" w:space="0" w:color="auto"/>
          </w:divBdr>
        </w:div>
        <w:div w:id="542910489">
          <w:marLeft w:val="480"/>
          <w:marRight w:val="0"/>
          <w:marTop w:val="0"/>
          <w:marBottom w:val="0"/>
          <w:divBdr>
            <w:top w:val="none" w:sz="0" w:space="0" w:color="auto"/>
            <w:left w:val="none" w:sz="0" w:space="0" w:color="auto"/>
            <w:bottom w:val="none" w:sz="0" w:space="0" w:color="auto"/>
            <w:right w:val="none" w:sz="0" w:space="0" w:color="auto"/>
          </w:divBdr>
        </w:div>
        <w:div w:id="1498762206">
          <w:marLeft w:val="480"/>
          <w:marRight w:val="0"/>
          <w:marTop w:val="0"/>
          <w:marBottom w:val="0"/>
          <w:divBdr>
            <w:top w:val="none" w:sz="0" w:space="0" w:color="auto"/>
            <w:left w:val="none" w:sz="0" w:space="0" w:color="auto"/>
            <w:bottom w:val="none" w:sz="0" w:space="0" w:color="auto"/>
            <w:right w:val="none" w:sz="0" w:space="0" w:color="auto"/>
          </w:divBdr>
        </w:div>
        <w:div w:id="443230957">
          <w:marLeft w:val="480"/>
          <w:marRight w:val="0"/>
          <w:marTop w:val="0"/>
          <w:marBottom w:val="0"/>
          <w:divBdr>
            <w:top w:val="none" w:sz="0" w:space="0" w:color="auto"/>
            <w:left w:val="none" w:sz="0" w:space="0" w:color="auto"/>
            <w:bottom w:val="none" w:sz="0" w:space="0" w:color="auto"/>
            <w:right w:val="none" w:sz="0" w:space="0" w:color="auto"/>
          </w:divBdr>
        </w:div>
        <w:div w:id="1699814035">
          <w:marLeft w:val="480"/>
          <w:marRight w:val="0"/>
          <w:marTop w:val="0"/>
          <w:marBottom w:val="0"/>
          <w:divBdr>
            <w:top w:val="none" w:sz="0" w:space="0" w:color="auto"/>
            <w:left w:val="none" w:sz="0" w:space="0" w:color="auto"/>
            <w:bottom w:val="none" w:sz="0" w:space="0" w:color="auto"/>
            <w:right w:val="none" w:sz="0" w:space="0" w:color="auto"/>
          </w:divBdr>
        </w:div>
        <w:div w:id="45108527">
          <w:marLeft w:val="480"/>
          <w:marRight w:val="0"/>
          <w:marTop w:val="0"/>
          <w:marBottom w:val="0"/>
          <w:divBdr>
            <w:top w:val="none" w:sz="0" w:space="0" w:color="auto"/>
            <w:left w:val="none" w:sz="0" w:space="0" w:color="auto"/>
            <w:bottom w:val="none" w:sz="0" w:space="0" w:color="auto"/>
            <w:right w:val="none" w:sz="0" w:space="0" w:color="auto"/>
          </w:divBdr>
        </w:div>
        <w:div w:id="908922826">
          <w:marLeft w:val="480"/>
          <w:marRight w:val="0"/>
          <w:marTop w:val="0"/>
          <w:marBottom w:val="0"/>
          <w:divBdr>
            <w:top w:val="none" w:sz="0" w:space="0" w:color="auto"/>
            <w:left w:val="none" w:sz="0" w:space="0" w:color="auto"/>
            <w:bottom w:val="none" w:sz="0" w:space="0" w:color="auto"/>
            <w:right w:val="none" w:sz="0" w:space="0" w:color="auto"/>
          </w:divBdr>
        </w:div>
        <w:div w:id="1082525364">
          <w:marLeft w:val="480"/>
          <w:marRight w:val="0"/>
          <w:marTop w:val="0"/>
          <w:marBottom w:val="0"/>
          <w:divBdr>
            <w:top w:val="none" w:sz="0" w:space="0" w:color="auto"/>
            <w:left w:val="none" w:sz="0" w:space="0" w:color="auto"/>
            <w:bottom w:val="none" w:sz="0" w:space="0" w:color="auto"/>
            <w:right w:val="none" w:sz="0" w:space="0" w:color="auto"/>
          </w:divBdr>
        </w:div>
        <w:div w:id="1113133881">
          <w:marLeft w:val="480"/>
          <w:marRight w:val="0"/>
          <w:marTop w:val="0"/>
          <w:marBottom w:val="0"/>
          <w:divBdr>
            <w:top w:val="none" w:sz="0" w:space="0" w:color="auto"/>
            <w:left w:val="none" w:sz="0" w:space="0" w:color="auto"/>
            <w:bottom w:val="none" w:sz="0" w:space="0" w:color="auto"/>
            <w:right w:val="none" w:sz="0" w:space="0" w:color="auto"/>
          </w:divBdr>
        </w:div>
        <w:div w:id="129977256">
          <w:marLeft w:val="480"/>
          <w:marRight w:val="0"/>
          <w:marTop w:val="0"/>
          <w:marBottom w:val="0"/>
          <w:divBdr>
            <w:top w:val="none" w:sz="0" w:space="0" w:color="auto"/>
            <w:left w:val="none" w:sz="0" w:space="0" w:color="auto"/>
            <w:bottom w:val="none" w:sz="0" w:space="0" w:color="auto"/>
            <w:right w:val="none" w:sz="0" w:space="0" w:color="auto"/>
          </w:divBdr>
        </w:div>
        <w:div w:id="221798593">
          <w:marLeft w:val="480"/>
          <w:marRight w:val="0"/>
          <w:marTop w:val="0"/>
          <w:marBottom w:val="0"/>
          <w:divBdr>
            <w:top w:val="none" w:sz="0" w:space="0" w:color="auto"/>
            <w:left w:val="none" w:sz="0" w:space="0" w:color="auto"/>
            <w:bottom w:val="none" w:sz="0" w:space="0" w:color="auto"/>
            <w:right w:val="none" w:sz="0" w:space="0" w:color="auto"/>
          </w:divBdr>
        </w:div>
        <w:div w:id="1977487209">
          <w:marLeft w:val="480"/>
          <w:marRight w:val="0"/>
          <w:marTop w:val="0"/>
          <w:marBottom w:val="0"/>
          <w:divBdr>
            <w:top w:val="none" w:sz="0" w:space="0" w:color="auto"/>
            <w:left w:val="none" w:sz="0" w:space="0" w:color="auto"/>
            <w:bottom w:val="none" w:sz="0" w:space="0" w:color="auto"/>
            <w:right w:val="none" w:sz="0" w:space="0" w:color="auto"/>
          </w:divBdr>
        </w:div>
        <w:div w:id="1077434059">
          <w:marLeft w:val="480"/>
          <w:marRight w:val="0"/>
          <w:marTop w:val="0"/>
          <w:marBottom w:val="0"/>
          <w:divBdr>
            <w:top w:val="none" w:sz="0" w:space="0" w:color="auto"/>
            <w:left w:val="none" w:sz="0" w:space="0" w:color="auto"/>
            <w:bottom w:val="none" w:sz="0" w:space="0" w:color="auto"/>
            <w:right w:val="none" w:sz="0" w:space="0" w:color="auto"/>
          </w:divBdr>
        </w:div>
        <w:div w:id="1316422479">
          <w:marLeft w:val="480"/>
          <w:marRight w:val="0"/>
          <w:marTop w:val="0"/>
          <w:marBottom w:val="0"/>
          <w:divBdr>
            <w:top w:val="none" w:sz="0" w:space="0" w:color="auto"/>
            <w:left w:val="none" w:sz="0" w:space="0" w:color="auto"/>
            <w:bottom w:val="none" w:sz="0" w:space="0" w:color="auto"/>
            <w:right w:val="none" w:sz="0" w:space="0" w:color="auto"/>
          </w:divBdr>
        </w:div>
        <w:div w:id="1830097797">
          <w:marLeft w:val="480"/>
          <w:marRight w:val="0"/>
          <w:marTop w:val="0"/>
          <w:marBottom w:val="0"/>
          <w:divBdr>
            <w:top w:val="none" w:sz="0" w:space="0" w:color="auto"/>
            <w:left w:val="none" w:sz="0" w:space="0" w:color="auto"/>
            <w:bottom w:val="none" w:sz="0" w:space="0" w:color="auto"/>
            <w:right w:val="none" w:sz="0" w:space="0" w:color="auto"/>
          </w:divBdr>
        </w:div>
        <w:div w:id="1393189301">
          <w:marLeft w:val="480"/>
          <w:marRight w:val="0"/>
          <w:marTop w:val="0"/>
          <w:marBottom w:val="0"/>
          <w:divBdr>
            <w:top w:val="none" w:sz="0" w:space="0" w:color="auto"/>
            <w:left w:val="none" w:sz="0" w:space="0" w:color="auto"/>
            <w:bottom w:val="none" w:sz="0" w:space="0" w:color="auto"/>
            <w:right w:val="none" w:sz="0" w:space="0" w:color="auto"/>
          </w:divBdr>
        </w:div>
        <w:div w:id="2135365929">
          <w:marLeft w:val="480"/>
          <w:marRight w:val="0"/>
          <w:marTop w:val="0"/>
          <w:marBottom w:val="0"/>
          <w:divBdr>
            <w:top w:val="none" w:sz="0" w:space="0" w:color="auto"/>
            <w:left w:val="none" w:sz="0" w:space="0" w:color="auto"/>
            <w:bottom w:val="none" w:sz="0" w:space="0" w:color="auto"/>
            <w:right w:val="none" w:sz="0" w:space="0" w:color="auto"/>
          </w:divBdr>
        </w:div>
        <w:div w:id="971517108">
          <w:marLeft w:val="480"/>
          <w:marRight w:val="0"/>
          <w:marTop w:val="0"/>
          <w:marBottom w:val="0"/>
          <w:divBdr>
            <w:top w:val="none" w:sz="0" w:space="0" w:color="auto"/>
            <w:left w:val="none" w:sz="0" w:space="0" w:color="auto"/>
            <w:bottom w:val="none" w:sz="0" w:space="0" w:color="auto"/>
            <w:right w:val="none" w:sz="0" w:space="0" w:color="auto"/>
          </w:divBdr>
        </w:div>
        <w:div w:id="2008823474">
          <w:marLeft w:val="480"/>
          <w:marRight w:val="0"/>
          <w:marTop w:val="0"/>
          <w:marBottom w:val="0"/>
          <w:divBdr>
            <w:top w:val="none" w:sz="0" w:space="0" w:color="auto"/>
            <w:left w:val="none" w:sz="0" w:space="0" w:color="auto"/>
            <w:bottom w:val="none" w:sz="0" w:space="0" w:color="auto"/>
            <w:right w:val="none" w:sz="0" w:space="0" w:color="auto"/>
          </w:divBdr>
        </w:div>
        <w:div w:id="1338388514">
          <w:marLeft w:val="480"/>
          <w:marRight w:val="0"/>
          <w:marTop w:val="0"/>
          <w:marBottom w:val="0"/>
          <w:divBdr>
            <w:top w:val="none" w:sz="0" w:space="0" w:color="auto"/>
            <w:left w:val="none" w:sz="0" w:space="0" w:color="auto"/>
            <w:bottom w:val="none" w:sz="0" w:space="0" w:color="auto"/>
            <w:right w:val="none" w:sz="0" w:space="0" w:color="auto"/>
          </w:divBdr>
        </w:div>
        <w:div w:id="653293433">
          <w:marLeft w:val="480"/>
          <w:marRight w:val="0"/>
          <w:marTop w:val="0"/>
          <w:marBottom w:val="0"/>
          <w:divBdr>
            <w:top w:val="none" w:sz="0" w:space="0" w:color="auto"/>
            <w:left w:val="none" w:sz="0" w:space="0" w:color="auto"/>
            <w:bottom w:val="none" w:sz="0" w:space="0" w:color="auto"/>
            <w:right w:val="none" w:sz="0" w:space="0" w:color="auto"/>
          </w:divBdr>
        </w:div>
        <w:div w:id="53698742">
          <w:marLeft w:val="480"/>
          <w:marRight w:val="0"/>
          <w:marTop w:val="0"/>
          <w:marBottom w:val="0"/>
          <w:divBdr>
            <w:top w:val="none" w:sz="0" w:space="0" w:color="auto"/>
            <w:left w:val="none" w:sz="0" w:space="0" w:color="auto"/>
            <w:bottom w:val="none" w:sz="0" w:space="0" w:color="auto"/>
            <w:right w:val="none" w:sz="0" w:space="0" w:color="auto"/>
          </w:divBdr>
        </w:div>
        <w:div w:id="1531336130">
          <w:marLeft w:val="480"/>
          <w:marRight w:val="0"/>
          <w:marTop w:val="0"/>
          <w:marBottom w:val="0"/>
          <w:divBdr>
            <w:top w:val="none" w:sz="0" w:space="0" w:color="auto"/>
            <w:left w:val="none" w:sz="0" w:space="0" w:color="auto"/>
            <w:bottom w:val="none" w:sz="0" w:space="0" w:color="auto"/>
            <w:right w:val="none" w:sz="0" w:space="0" w:color="auto"/>
          </w:divBdr>
        </w:div>
        <w:div w:id="513375721">
          <w:marLeft w:val="480"/>
          <w:marRight w:val="0"/>
          <w:marTop w:val="0"/>
          <w:marBottom w:val="0"/>
          <w:divBdr>
            <w:top w:val="none" w:sz="0" w:space="0" w:color="auto"/>
            <w:left w:val="none" w:sz="0" w:space="0" w:color="auto"/>
            <w:bottom w:val="none" w:sz="0" w:space="0" w:color="auto"/>
            <w:right w:val="none" w:sz="0" w:space="0" w:color="auto"/>
          </w:divBdr>
        </w:div>
        <w:div w:id="147787711">
          <w:marLeft w:val="480"/>
          <w:marRight w:val="0"/>
          <w:marTop w:val="0"/>
          <w:marBottom w:val="0"/>
          <w:divBdr>
            <w:top w:val="none" w:sz="0" w:space="0" w:color="auto"/>
            <w:left w:val="none" w:sz="0" w:space="0" w:color="auto"/>
            <w:bottom w:val="none" w:sz="0" w:space="0" w:color="auto"/>
            <w:right w:val="none" w:sz="0" w:space="0" w:color="auto"/>
          </w:divBdr>
        </w:div>
        <w:div w:id="277877161">
          <w:marLeft w:val="480"/>
          <w:marRight w:val="0"/>
          <w:marTop w:val="0"/>
          <w:marBottom w:val="0"/>
          <w:divBdr>
            <w:top w:val="none" w:sz="0" w:space="0" w:color="auto"/>
            <w:left w:val="none" w:sz="0" w:space="0" w:color="auto"/>
            <w:bottom w:val="none" w:sz="0" w:space="0" w:color="auto"/>
            <w:right w:val="none" w:sz="0" w:space="0" w:color="auto"/>
          </w:divBdr>
        </w:div>
        <w:div w:id="281545533">
          <w:marLeft w:val="480"/>
          <w:marRight w:val="0"/>
          <w:marTop w:val="0"/>
          <w:marBottom w:val="0"/>
          <w:divBdr>
            <w:top w:val="none" w:sz="0" w:space="0" w:color="auto"/>
            <w:left w:val="none" w:sz="0" w:space="0" w:color="auto"/>
            <w:bottom w:val="none" w:sz="0" w:space="0" w:color="auto"/>
            <w:right w:val="none" w:sz="0" w:space="0" w:color="auto"/>
          </w:divBdr>
        </w:div>
        <w:div w:id="996419983">
          <w:marLeft w:val="480"/>
          <w:marRight w:val="0"/>
          <w:marTop w:val="0"/>
          <w:marBottom w:val="0"/>
          <w:divBdr>
            <w:top w:val="none" w:sz="0" w:space="0" w:color="auto"/>
            <w:left w:val="none" w:sz="0" w:space="0" w:color="auto"/>
            <w:bottom w:val="none" w:sz="0" w:space="0" w:color="auto"/>
            <w:right w:val="none" w:sz="0" w:space="0" w:color="auto"/>
          </w:divBdr>
        </w:div>
        <w:div w:id="1892882089">
          <w:marLeft w:val="480"/>
          <w:marRight w:val="0"/>
          <w:marTop w:val="0"/>
          <w:marBottom w:val="0"/>
          <w:divBdr>
            <w:top w:val="none" w:sz="0" w:space="0" w:color="auto"/>
            <w:left w:val="none" w:sz="0" w:space="0" w:color="auto"/>
            <w:bottom w:val="none" w:sz="0" w:space="0" w:color="auto"/>
            <w:right w:val="none" w:sz="0" w:space="0" w:color="auto"/>
          </w:divBdr>
        </w:div>
        <w:div w:id="1382169893">
          <w:marLeft w:val="480"/>
          <w:marRight w:val="0"/>
          <w:marTop w:val="0"/>
          <w:marBottom w:val="0"/>
          <w:divBdr>
            <w:top w:val="none" w:sz="0" w:space="0" w:color="auto"/>
            <w:left w:val="none" w:sz="0" w:space="0" w:color="auto"/>
            <w:bottom w:val="none" w:sz="0" w:space="0" w:color="auto"/>
            <w:right w:val="none" w:sz="0" w:space="0" w:color="auto"/>
          </w:divBdr>
        </w:div>
        <w:div w:id="1257593690">
          <w:marLeft w:val="480"/>
          <w:marRight w:val="0"/>
          <w:marTop w:val="0"/>
          <w:marBottom w:val="0"/>
          <w:divBdr>
            <w:top w:val="none" w:sz="0" w:space="0" w:color="auto"/>
            <w:left w:val="none" w:sz="0" w:space="0" w:color="auto"/>
            <w:bottom w:val="none" w:sz="0" w:space="0" w:color="auto"/>
            <w:right w:val="none" w:sz="0" w:space="0" w:color="auto"/>
          </w:divBdr>
        </w:div>
        <w:div w:id="473304233">
          <w:marLeft w:val="480"/>
          <w:marRight w:val="0"/>
          <w:marTop w:val="0"/>
          <w:marBottom w:val="0"/>
          <w:divBdr>
            <w:top w:val="none" w:sz="0" w:space="0" w:color="auto"/>
            <w:left w:val="none" w:sz="0" w:space="0" w:color="auto"/>
            <w:bottom w:val="none" w:sz="0" w:space="0" w:color="auto"/>
            <w:right w:val="none" w:sz="0" w:space="0" w:color="auto"/>
          </w:divBdr>
        </w:div>
        <w:div w:id="800391300">
          <w:marLeft w:val="480"/>
          <w:marRight w:val="0"/>
          <w:marTop w:val="0"/>
          <w:marBottom w:val="0"/>
          <w:divBdr>
            <w:top w:val="none" w:sz="0" w:space="0" w:color="auto"/>
            <w:left w:val="none" w:sz="0" w:space="0" w:color="auto"/>
            <w:bottom w:val="none" w:sz="0" w:space="0" w:color="auto"/>
            <w:right w:val="none" w:sz="0" w:space="0" w:color="auto"/>
          </w:divBdr>
        </w:div>
        <w:div w:id="1190724805">
          <w:marLeft w:val="480"/>
          <w:marRight w:val="0"/>
          <w:marTop w:val="0"/>
          <w:marBottom w:val="0"/>
          <w:divBdr>
            <w:top w:val="none" w:sz="0" w:space="0" w:color="auto"/>
            <w:left w:val="none" w:sz="0" w:space="0" w:color="auto"/>
            <w:bottom w:val="none" w:sz="0" w:space="0" w:color="auto"/>
            <w:right w:val="none" w:sz="0" w:space="0" w:color="auto"/>
          </w:divBdr>
        </w:div>
        <w:div w:id="126362420">
          <w:marLeft w:val="480"/>
          <w:marRight w:val="0"/>
          <w:marTop w:val="0"/>
          <w:marBottom w:val="0"/>
          <w:divBdr>
            <w:top w:val="none" w:sz="0" w:space="0" w:color="auto"/>
            <w:left w:val="none" w:sz="0" w:space="0" w:color="auto"/>
            <w:bottom w:val="none" w:sz="0" w:space="0" w:color="auto"/>
            <w:right w:val="none" w:sz="0" w:space="0" w:color="auto"/>
          </w:divBdr>
        </w:div>
        <w:div w:id="50462751">
          <w:marLeft w:val="480"/>
          <w:marRight w:val="0"/>
          <w:marTop w:val="0"/>
          <w:marBottom w:val="0"/>
          <w:divBdr>
            <w:top w:val="none" w:sz="0" w:space="0" w:color="auto"/>
            <w:left w:val="none" w:sz="0" w:space="0" w:color="auto"/>
            <w:bottom w:val="none" w:sz="0" w:space="0" w:color="auto"/>
            <w:right w:val="none" w:sz="0" w:space="0" w:color="auto"/>
          </w:divBdr>
        </w:div>
        <w:div w:id="474294120">
          <w:marLeft w:val="480"/>
          <w:marRight w:val="0"/>
          <w:marTop w:val="0"/>
          <w:marBottom w:val="0"/>
          <w:divBdr>
            <w:top w:val="none" w:sz="0" w:space="0" w:color="auto"/>
            <w:left w:val="none" w:sz="0" w:space="0" w:color="auto"/>
            <w:bottom w:val="none" w:sz="0" w:space="0" w:color="auto"/>
            <w:right w:val="none" w:sz="0" w:space="0" w:color="auto"/>
          </w:divBdr>
        </w:div>
        <w:div w:id="1166479799">
          <w:marLeft w:val="480"/>
          <w:marRight w:val="0"/>
          <w:marTop w:val="0"/>
          <w:marBottom w:val="0"/>
          <w:divBdr>
            <w:top w:val="none" w:sz="0" w:space="0" w:color="auto"/>
            <w:left w:val="none" w:sz="0" w:space="0" w:color="auto"/>
            <w:bottom w:val="none" w:sz="0" w:space="0" w:color="auto"/>
            <w:right w:val="none" w:sz="0" w:space="0" w:color="auto"/>
          </w:divBdr>
        </w:div>
        <w:div w:id="561867727">
          <w:marLeft w:val="480"/>
          <w:marRight w:val="0"/>
          <w:marTop w:val="0"/>
          <w:marBottom w:val="0"/>
          <w:divBdr>
            <w:top w:val="none" w:sz="0" w:space="0" w:color="auto"/>
            <w:left w:val="none" w:sz="0" w:space="0" w:color="auto"/>
            <w:bottom w:val="none" w:sz="0" w:space="0" w:color="auto"/>
            <w:right w:val="none" w:sz="0" w:space="0" w:color="auto"/>
          </w:divBdr>
        </w:div>
        <w:div w:id="2050949819">
          <w:marLeft w:val="480"/>
          <w:marRight w:val="0"/>
          <w:marTop w:val="0"/>
          <w:marBottom w:val="0"/>
          <w:divBdr>
            <w:top w:val="none" w:sz="0" w:space="0" w:color="auto"/>
            <w:left w:val="none" w:sz="0" w:space="0" w:color="auto"/>
            <w:bottom w:val="none" w:sz="0" w:space="0" w:color="auto"/>
            <w:right w:val="none" w:sz="0" w:space="0" w:color="auto"/>
          </w:divBdr>
        </w:div>
        <w:div w:id="1418668508">
          <w:marLeft w:val="480"/>
          <w:marRight w:val="0"/>
          <w:marTop w:val="0"/>
          <w:marBottom w:val="0"/>
          <w:divBdr>
            <w:top w:val="none" w:sz="0" w:space="0" w:color="auto"/>
            <w:left w:val="none" w:sz="0" w:space="0" w:color="auto"/>
            <w:bottom w:val="none" w:sz="0" w:space="0" w:color="auto"/>
            <w:right w:val="none" w:sz="0" w:space="0" w:color="auto"/>
          </w:divBdr>
        </w:div>
        <w:div w:id="2062165511">
          <w:marLeft w:val="480"/>
          <w:marRight w:val="0"/>
          <w:marTop w:val="0"/>
          <w:marBottom w:val="0"/>
          <w:divBdr>
            <w:top w:val="none" w:sz="0" w:space="0" w:color="auto"/>
            <w:left w:val="none" w:sz="0" w:space="0" w:color="auto"/>
            <w:bottom w:val="none" w:sz="0" w:space="0" w:color="auto"/>
            <w:right w:val="none" w:sz="0" w:space="0" w:color="auto"/>
          </w:divBdr>
        </w:div>
        <w:div w:id="1982611247">
          <w:marLeft w:val="480"/>
          <w:marRight w:val="0"/>
          <w:marTop w:val="0"/>
          <w:marBottom w:val="0"/>
          <w:divBdr>
            <w:top w:val="none" w:sz="0" w:space="0" w:color="auto"/>
            <w:left w:val="none" w:sz="0" w:space="0" w:color="auto"/>
            <w:bottom w:val="none" w:sz="0" w:space="0" w:color="auto"/>
            <w:right w:val="none" w:sz="0" w:space="0" w:color="auto"/>
          </w:divBdr>
        </w:div>
        <w:div w:id="2036228408">
          <w:marLeft w:val="480"/>
          <w:marRight w:val="0"/>
          <w:marTop w:val="0"/>
          <w:marBottom w:val="0"/>
          <w:divBdr>
            <w:top w:val="none" w:sz="0" w:space="0" w:color="auto"/>
            <w:left w:val="none" w:sz="0" w:space="0" w:color="auto"/>
            <w:bottom w:val="none" w:sz="0" w:space="0" w:color="auto"/>
            <w:right w:val="none" w:sz="0" w:space="0" w:color="auto"/>
          </w:divBdr>
        </w:div>
        <w:div w:id="1413891765">
          <w:marLeft w:val="480"/>
          <w:marRight w:val="0"/>
          <w:marTop w:val="0"/>
          <w:marBottom w:val="0"/>
          <w:divBdr>
            <w:top w:val="none" w:sz="0" w:space="0" w:color="auto"/>
            <w:left w:val="none" w:sz="0" w:space="0" w:color="auto"/>
            <w:bottom w:val="none" w:sz="0" w:space="0" w:color="auto"/>
            <w:right w:val="none" w:sz="0" w:space="0" w:color="auto"/>
          </w:divBdr>
        </w:div>
        <w:div w:id="815613673">
          <w:marLeft w:val="480"/>
          <w:marRight w:val="0"/>
          <w:marTop w:val="0"/>
          <w:marBottom w:val="0"/>
          <w:divBdr>
            <w:top w:val="none" w:sz="0" w:space="0" w:color="auto"/>
            <w:left w:val="none" w:sz="0" w:space="0" w:color="auto"/>
            <w:bottom w:val="none" w:sz="0" w:space="0" w:color="auto"/>
            <w:right w:val="none" w:sz="0" w:space="0" w:color="auto"/>
          </w:divBdr>
        </w:div>
        <w:div w:id="2083600198">
          <w:marLeft w:val="480"/>
          <w:marRight w:val="0"/>
          <w:marTop w:val="0"/>
          <w:marBottom w:val="0"/>
          <w:divBdr>
            <w:top w:val="none" w:sz="0" w:space="0" w:color="auto"/>
            <w:left w:val="none" w:sz="0" w:space="0" w:color="auto"/>
            <w:bottom w:val="none" w:sz="0" w:space="0" w:color="auto"/>
            <w:right w:val="none" w:sz="0" w:space="0" w:color="auto"/>
          </w:divBdr>
        </w:div>
        <w:div w:id="349069441">
          <w:marLeft w:val="480"/>
          <w:marRight w:val="0"/>
          <w:marTop w:val="0"/>
          <w:marBottom w:val="0"/>
          <w:divBdr>
            <w:top w:val="none" w:sz="0" w:space="0" w:color="auto"/>
            <w:left w:val="none" w:sz="0" w:space="0" w:color="auto"/>
            <w:bottom w:val="none" w:sz="0" w:space="0" w:color="auto"/>
            <w:right w:val="none" w:sz="0" w:space="0" w:color="auto"/>
          </w:divBdr>
        </w:div>
        <w:div w:id="1625769757">
          <w:marLeft w:val="480"/>
          <w:marRight w:val="0"/>
          <w:marTop w:val="0"/>
          <w:marBottom w:val="0"/>
          <w:divBdr>
            <w:top w:val="none" w:sz="0" w:space="0" w:color="auto"/>
            <w:left w:val="none" w:sz="0" w:space="0" w:color="auto"/>
            <w:bottom w:val="none" w:sz="0" w:space="0" w:color="auto"/>
            <w:right w:val="none" w:sz="0" w:space="0" w:color="auto"/>
          </w:divBdr>
        </w:div>
        <w:div w:id="1328678905">
          <w:marLeft w:val="480"/>
          <w:marRight w:val="0"/>
          <w:marTop w:val="0"/>
          <w:marBottom w:val="0"/>
          <w:divBdr>
            <w:top w:val="none" w:sz="0" w:space="0" w:color="auto"/>
            <w:left w:val="none" w:sz="0" w:space="0" w:color="auto"/>
            <w:bottom w:val="none" w:sz="0" w:space="0" w:color="auto"/>
            <w:right w:val="none" w:sz="0" w:space="0" w:color="auto"/>
          </w:divBdr>
        </w:div>
        <w:div w:id="1983188917">
          <w:marLeft w:val="480"/>
          <w:marRight w:val="0"/>
          <w:marTop w:val="0"/>
          <w:marBottom w:val="0"/>
          <w:divBdr>
            <w:top w:val="none" w:sz="0" w:space="0" w:color="auto"/>
            <w:left w:val="none" w:sz="0" w:space="0" w:color="auto"/>
            <w:bottom w:val="none" w:sz="0" w:space="0" w:color="auto"/>
            <w:right w:val="none" w:sz="0" w:space="0" w:color="auto"/>
          </w:divBdr>
        </w:div>
        <w:div w:id="499345554">
          <w:marLeft w:val="480"/>
          <w:marRight w:val="0"/>
          <w:marTop w:val="0"/>
          <w:marBottom w:val="0"/>
          <w:divBdr>
            <w:top w:val="none" w:sz="0" w:space="0" w:color="auto"/>
            <w:left w:val="none" w:sz="0" w:space="0" w:color="auto"/>
            <w:bottom w:val="none" w:sz="0" w:space="0" w:color="auto"/>
            <w:right w:val="none" w:sz="0" w:space="0" w:color="auto"/>
          </w:divBdr>
        </w:div>
        <w:div w:id="1303274466">
          <w:marLeft w:val="480"/>
          <w:marRight w:val="0"/>
          <w:marTop w:val="0"/>
          <w:marBottom w:val="0"/>
          <w:divBdr>
            <w:top w:val="none" w:sz="0" w:space="0" w:color="auto"/>
            <w:left w:val="none" w:sz="0" w:space="0" w:color="auto"/>
            <w:bottom w:val="none" w:sz="0" w:space="0" w:color="auto"/>
            <w:right w:val="none" w:sz="0" w:space="0" w:color="auto"/>
          </w:divBdr>
        </w:div>
        <w:div w:id="1763793808">
          <w:marLeft w:val="480"/>
          <w:marRight w:val="0"/>
          <w:marTop w:val="0"/>
          <w:marBottom w:val="0"/>
          <w:divBdr>
            <w:top w:val="none" w:sz="0" w:space="0" w:color="auto"/>
            <w:left w:val="none" w:sz="0" w:space="0" w:color="auto"/>
            <w:bottom w:val="none" w:sz="0" w:space="0" w:color="auto"/>
            <w:right w:val="none" w:sz="0" w:space="0" w:color="auto"/>
          </w:divBdr>
        </w:div>
        <w:div w:id="1100487811">
          <w:marLeft w:val="480"/>
          <w:marRight w:val="0"/>
          <w:marTop w:val="0"/>
          <w:marBottom w:val="0"/>
          <w:divBdr>
            <w:top w:val="none" w:sz="0" w:space="0" w:color="auto"/>
            <w:left w:val="none" w:sz="0" w:space="0" w:color="auto"/>
            <w:bottom w:val="none" w:sz="0" w:space="0" w:color="auto"/>
            <w:right w:val="none" w:sz="0" w:space="0" w:color="auto"/>
          </w:divBdr>
        </w:div>
        <w:div w:id="1529752874">
          <w:marLeft w:val="480"/>
          <w:marRight w:val="0"/>
          <w:marTop w:val="0"/>
          <w:marBottom w:val="0"/>
          <w:divBdr>
            <w:top w:val="none" w:sz="0" w:space="0" w:color="auto"/>
            <w:left w:val="none" w:sz="0" w:space="0" w:color="auto"/>
            <w:bottom w:val="none" w:sz="0" w:space="0" w:color="auto"/>
            <w:right w:val="none" w:sz="0" w:space="0" w:color="auto"/>
          </w:divBdr>
        </w:div>
        <w:div w:id="756368708">
          <w:marLeft w:val="480"/>
          <w:marRight w:val="0"/>
          <w:marTop w:val="0"/>
          <w:marBottom w:val="0"/>
          <w:divBdr>
            <w:top w:val="none" w:sz="0" w:space="0" w:color="auto"/>
            <w:left w:val="none" w:sz="0" w:space="0" w:color="auto"/>
            <w:bottom w:val="none" w:sz="0" w:space="0" w:color="auto"/>
            <w:right w:val="none" w:sz="0" w:space="0" w:color="auto"/>
          </w:divBdr>
        </w:div>
        <w:div w:id="1810973611">
          <w:marLeft w:val="480"/>
          <w:marRight w:val="0"/>
          <w:marTop w:val="0"/>
          <w:marBottom w:val="0"/>
          <w:divBdr>
            <w:top w:val="none" w:sz="0" w:space="0" w:color="auto"/>
            <w:left w:val="none" w:sz="0" w:space="0" w:color="auto"/>
            <w:bottom w:val="none" w:sz="0" w:space="0" w:color="auto"/>
            <w:right w:val="none" w:sz="0" w:space="0" w:color="auto"/>
          </w:divBdr>
        </w:div>
        <w:div w:id="279455140">
          <w:marLeft w:val="480"/>
          <w:marRight w:val="0"/>
          <w:marTop w:val="0"/>
          <w:marBottom w:val="0"/>
          <w:divBdr>
            <w:top w:val="none" w:sz="0" w:space="0" w:color="auto"/>
            <w:left w:val="none" w:sz="0" w:space="0" w:color="auto"/>
            <w:bottom w:val="none" w:sz="0" w:space="0" w:color="auto"/>
            <w:right w:val="none" w:sz="0" w:space="0" w:color="auto"/>
          </w:divBdr>
        </w:div>
        <w:div w:id="652292935">
          <w:marLeft w:val="480"/>
          <w:marRight w:val="0"/>
          <w:marTop w:val="0"/>
          <w:marBottom w:val="0"/>
          <w:divBdr>
            <w:top w:val="none" w:sz="0" w:space="0" w:color="auto"/>
            <w:left w:val="none" w:sz="0" w:space="0" w:color="auto"/>
            <w:bottom w:val="none" w:sz="0" w:space="0" w:color="auto"/>
            <w:right w:val="none" w:sz="0" w:space="0" w:color="auto"/>
          </w:divBdr>
        </w:div>
        <w:div w:id="903878269">
          <w:marLeft w:val="480"/>
          <w:marRight w:val="0"/>
          <w:marTop w:val="0"/>
          <w:marBottom w:val="0"/>
          <w:divBdr>
            <w:top w:val="none" w:sz="0" w:space="0" w:color="auto"/>
            <w:left w:val="none" w:sz="0" w:space="0" w:color="auto"/>
            <w:bottom w:val="none" w:sz="0" w:space="0" w:color="auto"/>
            <w:right w:val="none" w:sz="0" w:space="0" w:color="auto"/>
          </w:divBdr>
        </w:div>
        <w:div w:id="1181627209">
          <w:marLeft w:val="480"/>
          <w:marRight w:val="0"/>
          <w:marTop w:val="0"/>
          <w:marBottom w:val="0"/>
          <w:divBdr>
            <w:top w:val="none" w:sz="0" w:space="0" w:color="auto"/>
            <w:left w:val="none" w:sz="0" w:space="0" w:color="auto"/>
            <w:bottom w:val="none" w:sz="0" w:space="0" w:color="auto"/>
            <w:right w:val="none" w:sz="0" w:space="0" w:color="auto"/>
          </w:divBdr>
        </w:div>
        <w:div w:id="347682060">
          <w:marLeft w:val="480"/>
          <w:marRight w:val="0"/>
          <w:marTop w:val="0"/>
          <w:marBottom w:val="0"/>
          <w:divBdr>
            <w:top w:val="none" w:sz="0" w:space="0" w:color="auto"/>
            <w:left w:val="none" w:sz="0" w:space="0" w:color="auto"/>
            <w:bottom w:val="none" w:sz="0" w:space="0" w:color="auto"/>
            <w:right w:val="none" w:sz="0" w:space="0" w:color="auto"/>
          </w:divBdr>
        </w:div>
        <w:div w:id="545527418">
          <w:marLeft w:val="480"/>
          <w:marRight w:val="0"/>
          <w:marTop w:val="0"/>
          <w:marBottom w:val="0"/>
          <w:divBdr>
            <w:top w:val="none" w:sz="0" w:space="0" w:color="auto"/>
            <w:left w:val="none" w:sz="0" w:space="0" w:color="auto"/>
            <w:bottom w:val="none" w:sz="0" w:space="0" w:color="auto"/>
            <w:right w:val="none" w:sz="0" w:space="0" w:color="auto"/>
          </w:divBdr>
        </w:div>
        <w:div w:id="1133788228">
          <w:marLeft w:val="480"/>
          <w:marRight w:val="0"/>
          <w:marTop w:val="0"/>
          <w:marBottom w:val="0"/>
          <w:divBdr>
            <w:top w:val="none" w:sz="0" w:space="0" w:color="auto"/>
            <w:left w:val="none" w:sz="0" w:space="0" w:color="auto"/>
            <w:bottom w:val="none" w:sz="0" w:space="0" w:color="auto"/>
            <w:right w:val="none" w:sz="0" w:space="0" w:color="auto"/>
          </w:divBdr>
        </w:div>
        <w:div w:id="76250512">
          <w:marLeft w:val="480"/>
          <w:marRight w:val="0"/>
          <w:marTop w:val="0"/>
          <w:marBottom w:val="0"/>
          <w:divBdr>
            <w:top w:val="none" w:sz="0" w:space="0" w:color="auto"/>
            <w:left w:val="none" w:sz="0" w:space="0" w:color="auto"/>
            <w:bottom w:val="none" w:sz="0" w:space="0" w:color="auto"/>
            <w:right w:val="none" w:sz="0" w:space="0" w:color="auto"/>
          </w:divBdr>
        </w:div>
        <w:div w:id="818883936">
          <w:marLeft w:val="480"/>
          <w:marRight w:val="0"/>
          <w:marTop w:val="0"/>
          <w:marBottom w:val="0"/>
          <w:divBdr>
            <w:top w:val="none" w:sz="0" w:space="0" w:color="auto"/>
            <w:left w:val="none" w:sz="0" w:space="0" w:color="auto"/>
            <w:bottom w:val="none" w:sz="0" w:space="0" w:color="auto"/>
            <w:right w:val="none" w:sz="0" w:space="0" w:color="auto"/>
          </w:divBdr>
        </w:div>
        <w:div w:id="1152066913">
          <w:marLeft w:val="480"/>
          <w:marRight w:val="0"/>
          <w:marTop w:val="0"/>
          <w:marBottom w:val="0"/>
          <w:divBdr>
            <w:top w:val="none" w:sz="0" w:space="0" w:color="auto"/>
            <w:left w:val="none" w:sz="0" w:space="0" w:color="auto"/>
            <w:bottom w:val="none" w:sz="0" w:space="0" w:color="auto"/>
            <w:right w:val="none" w:sz="0" w:space="0" w:color="auto"/>
          </w:divBdr>
        </w:div>
        <w:div w:id="422262482">
          <w:marLeft w:val="480"/>
          <w:marRight w:val="0"/>
          <w:marTop w:val="0"/>
          <w:marBottom w:val="0"/>
          <w:divBdr>
            <w:top w:val="none" w:sz="0" w:space="0" w:color="auto"/>
            <w:left w:val="none" w:sz="0" w:space="0" w:color="auto"/>
            <w:bottom w:val="none" w:sz="0" w:space="0" w:color="auto"/>
            <w:right w:val="none" w:sz="0" w:space="0" w:color="auto"/>
          </w:divBdr>
        </w:div>
        <w:div w:id="906888803">
          <w:marLeft w:val="480"/>
          <w:marRight w:val="0"/>
          <w:marTop w:val="0"/>
          <w:marBottom w:val="0"/>
          <w:divBdr>
            <w:top w:val="none" w:sz="0" w:space="0" w:color="auto"/>
            <w:left w:val="none" w:sz="0" w:space="0" w:color="auto"/>
            <w:bottom w:val="none" w:sz="0" w:space="0" w:color="auto"/>
            <w:right w:val="none" w:sz="0" w:space="0" w:color="auto"/>
          </w:divBdr>
        </w:div>
        <w:div w:id="2095545831">
          <w:marLeft w:val="480"/>
          <w:marRight w:val="0"/>
          <w:marTop w:val="0"/>
          <w:marBottom w:val="0"/>
          <w:divBdr>
            <w:top w:val="none" w:sz="0" w:space="0" w:color="auto"/>
            <w:left w:val="none" w:sz="0" w:space="0" w:color="auto"/>
            <w:bottom w:val="none" w:sz="0" w:space="0" w:color="auto"/>
            <w:right w:val="none" w:sz="0" w:space="0" w:color="auto"/>
          </w:divBdr>
        </w:div>
        <w:div w:id="597837124">
          <w:marLeft w:val="480"/>
          <w:marRight w:val="0"/>
          <w:marTop w:val="0"/>
          <w:marBottom w:val="0"/>
          <w:divBdr>
            <w:top w:val="none" w:sz="0" w:space="0" w:color="auto"/>
            <w:left w:val="none" w:sz="0" w:space="0" w:color="auto"/>
            <w:bottom w:val="none" w:sz="0" w:space="0" w:color="auto"/>
            <w:right w:val="none" w:sz="0" w:space="0" w:color="auto"/>
          </w:divBdr>
        </w:div>
        <w:div w:id="1455245481">
          <w:marLeft w:val="480"/>
          <w:marRight w:val="0"/>
          <w:marTop w:val="0"/>
          <w:marBottom w:val="0"/>
          <w:divBdr>
            <w:top w:val="none" w:sz="0" w:space="0" w:color="auto"/>
            <w:left w:val="none" w:sz="0" w:space="0" w:color="auto"/>
            <w:bottom w:val="none" w:sz="0" w:space="0" w:color="auto"/>
            <w:right w:val="none" w:sz="0" w:space="0" w:color="auto"/>
          </w:divBdr>
        </w:div>
        <w:div w:id="356085675">
          <w:marLeft w:val="480"/>
          <w:marRight w:val="0"/>
          <w:marTop w:val="0"/>
          <w:marBottom w:val="0"/>
          <w:divBdr>
            <w:top w:val="none" w:sz="0" w:space="0" w:color="auto"/>
            <w:left w:val="none" w:sz="0" w:space="0" w:color="auto"/>
            <w:bottom w:val="none" w:sz="0" w:space="0" w:color="auto"/>
            <w:right w:val="none" w:sz="0" w:space="0" w:color="auto"/>
          </w:divBdr>
        </w:div>
        <w:div w:id="484711460">
          <w:marLeft w:val="480"/>
          <w:marRight w:val="0"/>
          <w:marTop w:val="0"/>
          <w:marBottom w:val="0"/>
          <w:divBdr>
            <w:top w:val="none" w:sz="0" w:space="0" w:color="auto"/>
            <w:left w:val="none" w:sz="0" w:space="0" w:color="auto"/>
            <w:bottom w:val="none" w:sz="0" w:space="0" w:color="auto"/>
            <w:right w:val="none" w:sz="0" w:space="0" w:color="auto"/>
          </w:divBdr>
        </w:div>
        <w:div w:id="281377828">
          <w:marLeft w:val="480"/>
          <w:marRight w:val="0"/>
          <w:marTop w:val="0"/>
          <w:marBottom w:val="0"/>
          <w:divBdr>
            <w:top w:val="none" w:sz="0" w:space="0" w:color="auto"/>
            <w:left w:val="none" w:sz="0" w:space="0" w:color="auto"/>
            <w:bottom w:val="none" w:sz="0" w:space="0" w:color="auto"/>
            <w:right w:val="none" w:sz="0" w:space="0" w:color="auto"/>
          </w:divBdr>
        </w:div>
        <w:div w:id="583534318">
          <w:marLeft w:val="480"/>
          <w:marRight w:val="0"/>
          <w:marTop w:val="0"/>
          <w:marBottom w:val="0"/>
          <w:divBdr>
            <w:top w:val="none" w:sz="0" w:space="0" w:color="auto"/>
            <w:left w:val="none" w:sz="0" w:space="0" w:color="auto"/>
            <w:bottom w:val="none" w:sz="0" w:space="0" w:color="auto"/>
            <w:right w:val="none" w:sz="0" w:space="0" w:color="auto"/>
          </w:divBdr>
        </w:div>
        <w:div w:id="1813213439">
          <w:marLeft w:val="480"/>
          <w:marRight w:val="0"/>
          <w:marTop w:val="0"/>
          <w:marBottom w:val="0"/>
          <w:divBdr>
            <w:top w:val="none" w:sz="0" w:space="0" w:color="auto"/>
            <w:left w:val="none" w:sz="0" w:space="0" w:color="auto"/>
            <w:bottom w:val="none" w:sz="0" w:space="0" w:color="auto"/>
            <w:right w:val="none" w:sz="0" w:space="0" w:color="auto"/>
          </w:divBdr>
        </w:div>
        <w:div w:id="96944992">
          <w:marLeft w:val="480"/>
          <w:marRight w:val="0"/>
          <w:marTop w:val="0"/>
          <w:marBottom w:val="0"/>
          <w:divBdr>
            <w:top w:val="none" w:sz="0" w:space="0" w:color="auto"/>
            <w:left w:val="none" w:sz="0" w:space="0" w:color="auto"/>
            <w:bottom w:val="none" w:sz="0" w:space="0" w:color="auto"/>
            <w:right w:val="none" w:sz="0" w:space="0" w:color="auto"/>
          </w:divBdr>
        </w:div>
        <w:div w:id="1437477866">
          <w:marLeft w:val="480"/>
          <w:marRight w:val="0"/>
          <w:marTop w:val="0"/>
          <w:marBottom w:val="0"/>
          <w:divBdr>
            <w:top w:val="none" w:sz="0" w:space="0" w:color="auto"/>
            <w:left w:val="none" w:sz="0" w:space="0" w:color="auto"/>
            <w:bottom w:val="none" w:sz="0" w:space="0" w:color="auto"/>
            <w:right w:val="none" w:sz="0" w:space="0" w:color="auto"/>
          </w:divBdr>
        </w:div>
        <w:div w:id="1311790135">
          <w:marLeft w:val="480"/>
          <w:marRight w:val="0"/>
          <w:marTop w:val="0"/>
          <w:marBottom w:val="0"/>
          <w:divBdr>
            <w:top w:val="none" w:sz="0" w:space="0" w:color="auto"/>
            <w:left w:val="none" w:sz="0" w:space="0" w:color="auto"/>
            <w:bottom w:val="none" w:sz="0" w:space="0" w:color="auto"/>
            <w:right w:val="none" w:sz="0" w:space="0" w:color="auto"/>
          </w:divBdr>
        </w:div>
        <w:div w:id="1868566261">
          <w:marLeft w:val="480"/>
          <w:marRight w:val="0"/>
          <w:marTop w:val="0"/>
          <w:marBottom w:val="0"/>
          <w:divBdr>
            <w:top w:val="none" w:sz="0" w:space="0" w:color="auto"/>
            <w:left w:val="none" w:sz="0" w:space="0" w:color="auto"/>
            <w:bottom w:val="none" w:sz="0" w:space="0" w:color="auto"/>
            <w:right w:val="none" w:sz="0" w:space="0" w:color="auto"/>
          </w:divBdr>
        </w:div>
        <w:div w:id="1696154212">
          <w:marLeft w:val="480"/>
          <w:marRight w:val="0"/>
          <w:marTop w:val="0"/>
          <w:marBottom w:val="0"/>
          <w:divBdr>
            <w:top w:val="none" w:sz="0" w:space="0" w:color="auto"/>
            <w:left w:val="none" w:sz="0" w:space="0" w:color="auto"/>
            <w:bottom w:val="none" w:sz="0" w:space="0" w:color="auto"/>
            <w:right w:val="none" w:sz="0" w:space="0" w:color="auto"/>
          </w:divBdr>
        </w:div>
        <w:div w:id="101849837">
          <w:marLeft w:val="480"/>
          <w:marRight w:val="0"/>
          <w:marTop w:val="0"/>
          <w:marBottom w:val="0"/>
          <w:divBdr>
            <w:top w:val="none" w:sz="0" w:space="0" w:color="auto"/>
            <w:left w:val="none" w:sz="0" w:space="0" w:color="auto"/>
            <w:bottom w:val="none" w:sz="0" w:space="0" w:color="auto"/>
            <w:right w:val="none" w:sz="0" w:space="0" w:color="auto"/>
          </w:divBdr>
        </w:div>
        <w:div w:id="100730035">
          <w:marLeft w:val="480"/>
          <w:marRight w:val="0"/>
          <w:marTop w:val="0"/>
          <w:marBottom w:val="0"/>
          <w:divBdr>
            <w:top w:val="none" w:sz="0" w:space="0" w:color="auto"/>
            <w:left w:val="none" w:sz="0" w:space="0" w:color="auto"/>
            <w:bottom w:val="none" w:sz="0" w:space="0" w:color="auto"/>
            <w:right w:val="none" w:sz="0" w:space="0" w:color="auto"/>
          </w:divBdr>
        </w:div>
        <w:div w:id="1272125192">
          <w:marLeft w:val="480"/>
          <w:marRight w:val="0"/>
          <w:marTop w:val="0"/>
          <w:marBottom w:val="0"/>
          <w:divBdr>
            <w:top w:val="none" w:sz="0" w:space="0" w:color="auto"/>
            <w:left w:val="none" w:sz="0" w:space="0" w:color="auto"/>
            <w:bottom w:val="none" w:sz="0" w:space="0" w:color="auto"/>
            <w:right w:val="none" w:sz="0" w:space="0" w:color="auto"/>
          </w:divBdr>
        </w:div>
        <w:div w:id="361324538">
          <w:marLeft w:val="480"/>
          <w:marRight w:val="0"/>
          <w:marTop w:val="0"/>
          <w:marBottom w:val="0"/>
          <w:divBdr>
            <w:top w:val="none" w:sz="0" w:space="0" w:color="auto"/>
            <w:left w:val="none" w:sz="0" w:space="0" w:color="auto"/>
            <w:bottom w:val="none" w:sz="0" w:space="0" w:color="auto"/>
            <w:right w:val="none" w:sz="0" w:space="0" w:color="auto"/>
          </w:divBdr>
        </w:div>
        <w:div w:id="346828798">
          <w:marLeft w:val="480"/>
          <w:marRight w:val="0"/>
          <w:marTop w:val="0"/>
          <w:marBottom w:val="0"/>
          <w:divBdr>
            <w:top w:val="none" w:sz="0" w:space="0" w:color="auto"/>
            <w:left w:val="none" w:sz="0" w:space="0" w:color="auto"/>
            <w:bottom w:val="none" w:sz="0" w:space="0" w:color="auto"/>
            <w:right w:val="none" w:sz="0" w:space="0" w:color="auto"/>
          </w:divBdr>
        </w:div>
        <w:div w:id="992947626">
          <w:marLeft w:val="480"/>
          <w:marRight w:val="0"/>
          <w:marTop w:val="0"/>
          <w:marBottom w:val="0"/>
          <w:divBdr>
            <w:top w:val="none" w:sz="0" w:space="0" w:color="auto"/>
            <w:left w:val="none" w:sz="0" w:space="0" w:color="auto"/>
            <w:bottom w:val="none" w:sz="0" w:space="0" w:color="auto"/>
            <w:right w:val="none" w:sz="0" w:space="0" w:color="auto"/>
          </w:divBdr>
        </w:div>
        <w:div w:id="1654991352">
          <w:marLeft w:val="480"/>
          <w:marRight w:val="0"/>
          <w:marTop w:val="0"/>
          <w:marBottom w:val="0"/>
          <w:divBdr>
            <w:top w:val="none" w:sz="0" w:space="0" w:color="auto"/>
            <w:left w:val="none" w:sz="0" w:space="0" w:color="auto"/>
            <w:bottom w:val="none" w:sz="0" w:space="0" w:color="auto"/>
            <w:right w:val="none" w:sz="0" w:space="0" w:color="auto"/>
          </w:divBdr>
        </w:div>
        <w:div w:id="773986465">
          <w:marLeft w:val="480"/>
          <w:marRight w:val="0"/>
          <w:marTop w:val="0"/>
          <w:marBottom w:val="0"/>
          <w:divBdr>
            <w:top w:val="none" w:sz="0" w:space="0" w:color="auto"/>
            <w:left w:val="none" w:sz="0" w:space="0" w:color="auto"/>
            <w:bottom w:val="none" w:sz="0" w:space="0" w:color="auto"/>
            <w:right w:val="none" w:sz="0" w:space="0" w:color="auto"/>
          </w:divBdr>
        </w:div>
        <w:div w:id="1453746551">
          <w:marLeft w:val="480"/>
          <w:marRight w:val="0"/>
          <w:marTop w:val="0"/>
          <w:marBottom w:val="0"/>
          <w:divBdr>
            <w:top w:val="none" w:sz="0" w:space="0" w:color="auto"/>
            <w:left w:val="none" w:sz="0" w:space="0" w:color="auto"/>
            <w:bottom w:val="none" w:sz="0" w:space="0" w:color="auto"/>
            <w:right w:val="none" w:sz="0" w:space="0" w:color="auto"/>
          </w:divBdr>
        </w:div>
        <w:div w:id="781606497">
          <w:marLeft w:val="480"/>
          <w:marRight w:val="0"/>
          <w:marTop w:val="0"/>
          <w:marBottom w:val="0"/>
          <w:divBdr>
            <w:top w:val="none" w:sz="0" w:space="0" w:color="auto"/>
            <w:left w:val="none" w:sz="0" w:space="0" w:color="auto"/>
            <w:bottom w:val="none" w:sz="0" w:space="0" w:color="auto"/>
            <w:right w:val="none" w:sz="0" w:space="0" w:color="auto"/>
          </w:divBdr>
        </w:div>
        <w:div w:id="1418600754">
          <w:marLeft w:val="480"/>
          <w:marRight w:val="0"/>
          <w:marTop w:val="0"/>
          <w:marBottom w:val="0"/>
          <w:divBdr>
            <w:top w:val="none" w:sz="0" w:space="0" w:color="auto"/>
            <w:left w:val="none" w:sz="0" w:space="0" w:color="auto"/>
            <w:bottom w:val="none" w:sz="0" w:space="0" w:color="auto"/>
            <w:right w:val="none" w:sz="0" w:space="0" w:color="auto"/>
          </w:divBdr>
        </w:div>
        <w:div w:id="2077776271">
          <w:marLeft w:val="480"/>
          <w:marRight w:val="0"/>
          <w:marTop w:val="0"/>
          <w:marBottom w:val="0"/>
          <w:divBdr>
            <w:top w:val="none" w:sz="0" w:space="0" w:color="auto"/>
            <w:left w:val="none" w:sz="0" w:space="0" w:color="auto"/>
            <w:bottom w:val="none" w:sz="0" w:space="0" w:color="auto"/>
            <w:right w:val="none" w:sz="0" w:space="0" w:color="auto"/>
          </w:divBdr>
        </w:div>
        <w:div w:id="1963725038">
          <w:marLeft w:val="480"/>
          <w:marRight w:val="0"/>
          <w:marTop w:val="0"/>
          <w:marBottom w:val="0"/>
          <w:divBdr>
            <w:top w:val="none" w:sz="0" w:space="0" w:color="auto"/>
            <w:left w:val="none" w:sz="0" w:space="0" w:color="auto"/>
            <w:bottom w:val="none" w:sz="0" w:space="0" w:color="auto"/>
            <w:right w:val="none" w:sz="0" w:space="0" w:color="auto"/>
          </w:divBdr>
        </w:div>
        <w:div w:id="307757165">
          <w:marLeft w:val="480"/>
          <w:marRight w:val="0"/>
          <w:marTop w:val="0"/>
          <w:marBottom w:val="0"/>
          <w:divBdr>
            <w:top w:val="none" w:sz="0" w:space="0" w:color="auto"/>
            <w:left w:val="none" w:sz="0" w:space="0" w:color="auto"/>
            <w:bottom w:val="none" w:sz="0" w:space="0" w:color="auto"/>
            <w:right w:val="none" w:sz="0" w:space="0" w:color="auto"/>
          </w:divBdr>
        </w:div>
        <w:div w:id="1530946913">
          <w:marLeft w:val="480"/>
          <w:marRight w:val="0"/>
          <w:marTop w:val="0"/>
          <w:marBottom w:val="0"/>
          <w:divBdr>
            <w:top w:val="none" w:sz="0" w:space="0" w:color="auto"/>
            <w:left w:val="none" w:sz="0" w:space="0" w:color="auto"/>
            <w:bottom w:val="none" w:sz="0" w:space="0" w:color="auto"/>
            <w:right w:val="none" w:sz="0" w:space="0" w:color="auto"/>
          </w:divBdr>
        </w:div>
        <w:div w:id="1908375404">
          <w:marLeft w:val="480"/>
          <w:marRight w:val="0"/>
          <w:marTop w:val="0"/>
          <w:marBottom w:val="0"/>
          <w:divBdr>
            <w:top w:val="none" w:sz="0" w:space="0" w:color="auto"/>
            <w:left w:val="none" w:sz="0" w:space="0" w:color="auto"/>
            <w:bottom w:val="none" w:sz="0" w:space="0" w:color="auto"/>
            <w:right w:val="none" w:sz="0" w:space="0" w:color="auto"/>
          </w:divBdr>
        </w:div>
        <w:div w:id="67769207">
          <w:marLeft w:val="480"/>
          <w:marRight w:val="0"/>
          <w:marTop w:val="0"/>
          <w:marBottom w:val="0"/>
          <w:divBdr>
            <w:top w:val="none" w:sz="0" w:space="0" w:color="auto"/>
            <w:left w:val="none" w:sz="0" w:space="0" w:color="auto"/>
            <w:bottom w:val="none" w:sz="0" w:space="0" w:color="auto"/>
            <w:right w:val="none" w:sz="0" w:space="0" w:color="auto"/>
          </w:divBdr>
        </w:div>
        <w:div w:id="1126662125">
          <w:marLeft w:val="480"/>
          <w:marRight w:val="0"/>
          <w:marTop w:val="0"/>
          <w:marBottom w:val="0"/>
          <w:divBdr>
            <w:top w:val="none" w:sz="0" w:space="0" w:color="auto"/>
            <w:left w:val="none" w:sz="0" w:space="0" w:color="auto"/>
            <w:bottom w:val="none" w:sz="0" w:space="0" w:color="auto"/>
            <w:right w:val="none" w:sz="0" w:space="0" w:color="auto"/>
          </w:divBdr>
        </w:div>
        <w:div w:id="1351301453">
          <w:marLeft w:val="480"/>
          <w:marRight w:val="0"/>
          <w:marTop w:val="0"/>
          <w:marBottom w:val="0"/>
          <w:divBdr>
            <w:top w:val="none" w:sz="0" w:space="0" w:color="auto"/>
            <w:left w:val="none" w:sz="0" w:space="0" w:color="auto"/>
            <w:bottom w:val="none" w:sz="0" w:space="0" w:color="auto"/>
            <w:right w:val="none" w:sz="0" w:space="0" w:color="auto"/>
          </w:divBdr>
        </w:div>
        <w:div w:id="1250776727">
          <w:marLeft w:val="480"/>
          <w:marRight w:val="0"/>
          <w:marTop w:val="0"/>
          <w:marBottom w:val="0"/>
          <w:divBdr>
            <w:top w:val="none" w:sz="0" w:space="0" w:color="auto"/>
            <w:left w:val="none" w:sz="0" w:space="0" w:color="auto"/>
            <w:bottom w:val="none" w:sz="0" w:space="0" w:color="auto"/>
            <w:right w:val="none" w:sz="0" w:space="0" w:color="auto"/>
          </w:divBdr>
        </w:div>
        <w:div w:id="136849857">
          <w:marLeft w:val="480"/>
          <w:marRight w:val="0"/>
          <w:marTop w:val="0"/>
          <w:marBottom w:val="0"/>
          <w:divBdr>
            <w:top w:val="none" w:sz="0" w:space="0" w:color="auto"/>
            <w:left w:val="none" w:sz="0" w:space="0" w:color="auto"/>
            <w:bottom w:val="none" w:sz="0" w:space="0" w:color="auto"/>
            <w:right w:val="none" w:sz="0" w:space="0" w:color="auto"/>
          </w:divBdr>
        </w:div>
        <w:div w:id="1653486258">
          <w:marLeft w:val="480"/>
          <w:marRight w:val="0"/>
          <w:marTop w:val="0"/>
          <w:marBottom w:val="0"/>
          <w:divBdr>
            <w:top w:val="none" w:sz="0" w:space="0" w:color="auto"/>
            <w:left w:val="none" w:sz="0" w:space="0" w:color="auto"/>
            <w:bottom w:val="none" w:sz="0" w:space="0" w:color="auto"/>
            <w:right w:val="none" w:sz="0" w:space="0" w:color="auto"/>
          </w:divBdr>
        </w:div>
        <w:div w:id="2071342507">
          <w:marLeft w:val="480"/>
          <w:marRight w:val="0"/>
          <w:marTop w:val="0"/>
          <w:marBottom w:val="0"/>
          <w:divBdr>
            <w:top w:val="none" w:sz="0" w:space="0" w:color="auto"/>
            <w:left w:val="none" w:sz="0" w:space="0" w:color="auto"/>
            <w:bottom w:val="none" w:sz="0" w:space="0" w:color="auto"/>
            <w:right w:val="none" w:sz="0" w:space="0" w:color="auto"/>
          </w:divBdr>
        </w:div>
        <w:div w:id="181625627">
          <w:marLeft w:val="480"/>
          <w:marRight w:val="0"/>
          <w:marTop w:val="0"/>
          <w:marBottom w:val="0"/>
          <w:divBdr>
            <w:top w:val="none" w:sz="0" w:space="0" w:color="auto"/>
            <w:left w:val="none" w:sz="0" w:space="0" w:color="auto"/>
            <w:bottom w:val="none" w:sz="0" w:space="0" w:color="auto"/>
            <w:right w:val="none" w:sz="0" w:space="0" w:color="auto"/>
          </w:divBdr>
        </w:div>
        <w:div w:id="556670080">
          <w:marLeft w:val="480"/>
          <w:marRight w:val="0"/>
          <w:marTop w:val="0"/>
          <w:marBottom w:val="0"/>
          <w:divBdr>
            <w:top w:val="none" w:sz="0" w:space="0" w:color="auto"/>
            <w:left w:val="none" w:sz="0" w:space="0" w:color="auto"/>
            <w:bottom w:val="none" w:sz="0" w:space="0" w:color="auto"/>
            <w:right w:val="none" w:sz="0" w:space="0" w:color="auto"/>
          </w:divBdr>
        </w:div>
        <w:div w:id="1546715654">
          <w:marLeft w:val="480"/>
          <w:marRight w:val="0"/>
          <w:marTop w:val="0"/>
          <w:marBottom w:val="0"/>
          <w:divBdr>
            <w:top w:val="none" w:sz="0" w:space="0" w:color="auto"/>
            <w:left w:val="none" w:sz="0" w:space="0" w:color="auto"/>
            <w:bottom w:val="none" w:sz="0" w:space="0" w:color="auto"/>
            <w:right w:val="none" w:sz="0" w:space="0" w:color="auto"/>
          </w:divBdr>
        </w:div>
        <w:div w:id="473761988">
          <w:marLeft w:val="480"/>
          <w:marRight w:val="0"/>
          <w:marTop w:val="0"/>
          <w:marBottom w:val="0"/>
          <w:divBdr>
            <w:top w:val="none" w:sz="0" w:space="0" w:color="auto"/>
            <w:left w:val="none" w:sz="0" w:space="0" w:color="auto"/>
            <w:bottom w:val="none" w:sz="0" w:space="0" w:color="auto"/>
            <w:right w:val="none" w:sz="0" w:space="0" w:color="auto"/>
          </w:divBdr>
        </w:div>
        <w:div w:id="1056391907">
          <w:marLeft w:val="480"/>
          <w:marRight w:val="0"/>
          <w:marTop w:val="0"/>
          <w:marBottom w:val="0"/>
          <w:divBdr>
            <w:top w:val="none" w:sz="0" w:space="0" w:color="auto"/>
            <w:left w:val="none" w:sz="0" w:space="0" w:color="auto"/>
            <w:bottom w:val="none" w:sz="0" w:space="0" w:color="auto"/>
            <w:right w:val="none" w:sz="0" w:space="0" w:color="auto"/>
          </w:divBdr>
        </w:div>
        <w:div w:id="444230497">
          <w:marLeft w:val="480"/>
          <w:marRight w:val="0"/>
          <w:marTop w:val="0"/>
          <w:marBottom w:val="0"/>
          <w:divBdr>
            <w:top w:val="none" w:sz="0" w:space="0" w:color="auto"/>
            <w:left w:val="none" w:sz="0" w:space="0" w:color="auto"/>
            <w:bottom w:val="none" w:sz="0" w:space="0" w:color="auto"/>
            <w:right w:val="none" w:sz="0" w:space="0" w:color="auto"/>
          </w:divBdr>
        </w:div>
        <w:div w:id="2140104300">
          <w:marLeft w:val="480"/>
          <w:marRight w:val="0"/>
          <w:marTop w:val="0"/>
          <w:marBottom w:val="0"/>
          <w:divBdr>
            <w:top w:val="none" w:sz="0" w:space="0" w:color="auto"/>
            <w:left w:val="none" w:sz="0" w:space="0" w:color="auto"/>
            <w:bottom w:val="none" w:sz="0" w:space="0" w:color="auto"/>
            <w:right w:val="none" w:sz="0" w:space="0" w:color="auto"/>
          </w:divBdr>
        </w:div>
        <w:div w:id="1439641795">
          <w:marLeft w:val="480"/>
          <w:marRight w:val="0"/>
          <w:marTop w:val="0"/>
          <w:marBottom w:val="0"/>
          <w:divBdr>
            <w:top w:val="none" w:sz="0" w:space="0" w:color="auto"/>
            <w:left w:val="none" w:sz="0" w:space="0" w:color="auto"/>
            <w:bottom w:val="none" w:sz="0" w:space="0" w:color="auto"/>
            <w:right w:val="none" w:sz="0" w:space="0" w:color="auto"/>
          </w:divBdr>
        </w:div>
        <w:div w:id="982126598">
          <w:marLeft w:val="480"/>
          <w:marRight w:val="0"/>
          <w:marTop w:val="0"/>
          <w:marBottom w:val="0"/>
          <w:divBdr>
            <w:top w:val="none" w:sz="0" w:space="0" w:color="auto"/>
            <w:left w:val="none" w:sz="0" w:space="0" w:color="auto"/>
            <w:bottom w:val="none" w:sz="0" w:space="0" w:color="auto"/>
            <w:right w:val="none" w:sz="0" w:space="0" w:color="auto"/>
          </w:divBdr>
        </w:div>
        <w:div w:id="1374578916">
          <w:marLeft w:val="480"/>
          <w:marRight w:val="0"/>
          <w:marTop w:val="0"/>
          <w:marBottom w:val="0"/>
          <w:divBdr>
            <w:top w:val="none" w:sz="0" w:space="0" w:color="auto"/>
            <w:left w:val="none" w:sz="0" w:space="0" w:color="auto"/>
            <w:bottom w:val="none" w:sz="0" w:space="0" w:color="auto"/>
            <w:right w:val="none" w:sz="0" w:space="0" w:color="auto"/>
          </w:divBdr>
        </w:div>
        <w:div w:id="691763973">
          <w:marLeft w:val="480"/>
          <w:marRight w:val="0"/>
          <w:marTop w:val="0"/>
          <w:marBottom w:val="0"/>
          <w:divBdr>
            <w:top w:val="none" w:sz="0" w:space="0" w:color="auto"/>
            <w:left w:val="none" w:sz="0" w:space="0" w:color="auto"/>
            <w:bottom w:val="none" w:sz="0" w:space="0" w:color="auto"/>
            <w:right w:val="none" w:sz="0" w:space="0" w:color="auto"/>
          </w:divBdr>
        </w:div>
        <w:div w:id="709260142">
          <w:marLeft w:val="480"/>
          <w:marRight w:val="0"/>
          <w:marTop w:val="0"/>
          <w:marBottom w:val="0"/>
          <w:divBdr>
            <w:top w:val="none" w:sz="0" w:space="0" w:color="auto"/>
            <w:left w:val="none" w:sz="0" w:space="0" w:color="auto"/>
            <w:bottom w:val="none" w:sz="0" w:space="0" w:color="auto"/>
            <w:right w:val="none" w:sz="0" w:space="0" w:color="auto"/>
          </w:divBdr>
        </w:div>
        <w:div w:id="1984919928">
          <w:marLeft w:val="480"/>
          <w:marRight w:val="0"/>
          <w:marTop w:val="0"/>
          <w:marBottom w:val="0"/>
          <w:divBdr>
            <w:top w:val="none" w:sz="0" w:space="0" w:color="auto"/>
            <w:left w:val="none" w:sz="0" w:space="0" w:color="auto"/>
            <w:bottom w:val="none" w:sz="0" w:space="0" w:color="auto"/>
            <w:right w:val="none" w:sz="0" w:space="0" w:color="auto"/>
          </w:divBdr>
        </w:div>
        <w:div w:id="305164521">
          <w:marLeft w:val="480"/>
          <w:marRight w:val="0"/>
          <w:marTop w:val="0"/>
          <w:marBottom w:val="0"/>
          <w:divBdr>
            <w:top w:val="none" w:sz="0" w:space="0" w:color="auto"/>
            <w:left w:val="none" w:sz="0" w:space="0" w:color="auto"/>
            <w:bottom w:val="none" w:sz="0" w:space="0" w:color="auto"/>
            <w:right w:val="none" w:sz="0" w:space="0" w:color="auto"/>
          </w:divBdr>
        </w:div>
        <w:div w:id="825054159">
          <w:marLeft w:val="480"/>
          <w:marRight w:val="0"/>
          <w:marTop w:val="0"/>
          <w:marBottom w:val="0"/>
          <w:divBdr>
            <w:top w:val="none" w:sz="0" w:space="0" w:color="auto"/>
            <w:left w:val="none" w:sz="0" w:space="0" w:color="auto"/>
            <w:bottom w:val="none" w:sz="0" w:space="0" w:color="auto"/>
            <w:right w:val="none" w:sz="0" w:space="0" w:color="auto"/>
          </w:divBdr>
        </w:div>
        <w:div w:id="1306008962">
          <w:marLeft w:val="480"/>
          <w:marRight w:val="0"/>
          <w:marTop w:val="0"/>
          <w:marBottom w:val="0"/>
          <w:divBdr>
            <w:top w:val="none" w:sz="0" w:space="0" w:color="auto"/>
            <w:left w:val="none" w:sz="0" w:space="0" w:color="auto"/>
            <w:bottom w:val="none" w:sz="0" w:space="0" w:color="auto"/>
            <w:right w:val="none" w:sz="0" w:space="0" w:color="auto"/>
          </w:divBdr>
        </w:div>
        <w:div w:id="89546909">
          <w:marLeft w:val="480"/>
          <w:marRight w:val="0"/>
          <w:marTop w:val="0"/>
          <w:marBottom w:val="0"/>
          <w:divBdr>
            <w:top w:val="none" w:sz="0" w:space="0" w:color="auto"/>
            <w:left w:val="none" w:sz="0" w:space="0" w:color="auto"/>
            <w:bottom w:val="none" w:sz="0" w:space="0" w:color="auto"/>
            <w:right w:val="none" w:sz="0" w:space="0" w:color="auto"/>
          </w:divBdr>
        </w:div>
        <w:div w:id="62992479">
          <w:marLeft w:val="480"/>
          <w:marRight w:val="0"/>
          <w:marTop w:val="0"/>
          <w:marBottom w:val="0"/>
          <w:divBdr>
            <w:top w:val="none" w:sz="0" w:space="0" w:color="auto"/>
            <w:left w:val="none" w:sz="0" w:space="0" w:color="auto"/>
            <w:bottom w:val="none" w:sz="0" w:space="0" w:color="auto"/>
            <w:right w:val="none" w:sz="0" w:space="0" w:color="auto"/>
          </w:divBdr>
        </w:div>
        <w:div w:id="826551297">
          <w:marLeft w:val="480"/>
          <w:marRight w:val="0"/>
          <w:marTop w:val="0"/>
          <w:marBottom w:val="0"/>
          <w:divBdr>
            <w:top w:val="none" w:sz="0" w:space="0" w:color="auto"/>
            <w:left w:val="none" w:sz="0" w:space="0" w:color="auto"/>
            <w:bottom w:val="none" w:sz="0" w:space="0" w:color="auto"/>
            <w:right w:val="none" w:sz="0" w:space="0" w:color="auto"/>
          </w:divBdr>
        </w:div>
        <w:div w:id="1096636166">
          <w:marLeft w:val="480"/>
          <w:marRight w:val="0"/>
          <w:marTop w:val="0"/>
          <w:marBottom w:val="0"/>
          <w:divBdr>
            <w:top w:val="none" w:sz="0" w:space="0" w:color="auto"/>
            <w:left w:val="none" w:sz="0" w:space="0" w:color="auto"/>
            <w:bottom w:val="none" w:sz="0" w:space="0" w:color="auto"/>
            <w:right w:val="none" w:sz="0" w:space="0" w:color="auto"/>
          </w:divBdr>
        </w:div>
        <w:div w:id="881360147">
          <w:marLeft w:val="480"/>
          <w:marRight w:val="0"/>
          <w:marTop w:val="0"/>
          <w:marBottom w:val="0"/>
          <w:divBdr>
            <w:top w:val="none" w:sz="0" w:space="0" w:color="auto"/>
            <w:left w:val="none" w:sz="0" w:space="0" w:color="auto"/>
            <w:bottom w:val="none" w:sz="0" w:space="0" w:color="auto"/>
            <w:right w:val="none" w:sz="0" w:space="0" w:color="auto"/>
          </w:divBdr>
        </w:div>
        <w:div w:id="2063599659">
          <w:marLeft w:val="480"/>
          <w:marRight w:val="0"/>
          <w:marTop w:val="0"/>
          <w:marBottom w:val="0"/>
          <w:divBdr>
            <w:top w:val="none" w:sz="0" w:space="0" w:color="auto"/>
            <w:left w:val="none" w:sz="0" w:space="0" w:color="auto"/>
            <w:bottom w:val="none" w:sz="0" w:space="0" w:color="auto"/>
            <w:right w:val="none" w:sz="0" w:space="0" w:color="auto"/>
          </w:divBdr>
        </w:div>
        <w:div w:id="1370373675">
          <w:marLeft w:val="480"/>
          <w:marRight w:val="0"/>
          <w:marTop w:val="0"/>
          <w:marBottom w:val="0"/>
          <w:divBdr>
            <w:top w:val="none" w:sz="0" w:space="0" w:color="auto"/>
            <w:left w:val="none" w:sz="0" w:space="0" w:color="auto"/>
            <w:bottom w:val="none" w:sz="0" w:space="0" w:color="auto"/>
            <w:right w:val="none" w:sz="0" w:space="0" w:color="auto"/>
          </w:divBdr>
        </w:div>
      </w:divsChild>
    </w:div>
    <w:div w:id="2144539086">
      <w:bodyDiv w:val="1"/>
      <w:marLeft w:val="0"/>
      <w:marRight w:val="0"/>
      <w:marTop w:val="0"/>
      <w:marBottom w:val="0"/>
      <w:divBdr>
        <w:top w:val="none" w:sz="0" w:space="0" w:color="auto"/>
        <w:left w:val="none" w:sz="0" w:space="0" w:color="auto"/>
        <w:bottom w:val="none" w:sz="0" w:space="0" w:color="auto"/>
        <w:right w:val="none" w:sz="0" w:space="0" w:color="auto"/>
      </w:divBdr>
    </w:div>
    <w:div w:id="2146124115">
      <w:bodyDiv w:val="1"/>
      <w:marLeft w:val="0"/>
      <w:marRight w:val="0"/>
      <w:marTop w:val="0"/>
      <w:marBottom w:val="0"/>
      <w:divBdr>
        <w:top w:val="none" w:sz="0" w:space="0" w:color="auto"/>
        <w:left w:val="none" w:sz="0" w:space="0" w:color="auto"/>
        <w:bottom w:val="none" w:sz="0" w:space="0" w:color="auto"/>
        <w:right w:val="none" w:sz="0" w:space="0" w:color="auto"/>
      </w:divBdr>
    </w:div>
    <w:div w:id="214716370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DCACC70-715F-43DF-BF33-C246DA9D1B86}">
  <we:reference id="wa104382081" version="1.35.0.0" store="pt-BR" storeType="OMEX"/>
  <we:alternateReferences>
    <we:reference id="wa104382081" version="1.35.0.0" store="" storeType="OMEX"/>
  </we:alternateReferences>
  <we:properties>
    <we:property name="MENDELEY_CITATIONS" value="[{&quot;citationID&quot;:&quot;MENDELEY_CITATION_8dba70bc-341f-455e-bff0-39a23f966a06&quot;,&quot;properties&quot;:{&quot;noteIndex&quot;:0},&quot;isEdited&quot;:false,&quot;manualOverride&quot;:{&quot;isManuallyOverridden&quot;:false,&quot;citeprocText&quot;:&quot;(Clauss et al., 2018)&quot;,&quot;manualOverrideText&quot;:&quot;&quot;},&quot;citationItems&quot;:[{&quot;id&quot;:&quot;bb87cbf2-a23c-3b2c-b1c5-020d894e6ce4&quot;,&quot;itemData&quot;:{&quot;type&quot;:&quot;article-journal&quot;,&quot;id&quot;:&quot;bb87cbf2-a23c-3b2c-b1c5-020d894e6ce4&quot;,&quot;title&quot;:&quot;The perception of value of platform-based business models in the sharing economy: determining the drivers of user loyalty&quot;,&quot;author&quot;:[{&quot;family&quot;:&quot;Clauss&quot;,&quot;given&quot;:&quot;Thomas&quot;,&quot;parse-names&quot;:false,&quot;dropping-particle&quot;:&quot;&quot;,&quot;non-dropping-particle&quot;:&quot;&quot;},{&quot;family&quot;:&quot;Harengel&quot;,&quot;given&quot;:&quot;Peter&quot;,&quot;parse-names&quot;:false,&quot;dropping-particle&quot;:&quot;&quot;,&quot;non-dropping-particle&quot;:&quot;&quot;},{&quot;family&quot;:&quot;Hock&quot;,&quot;given&quot;:&quot;Marianne&quot;,&quot;parse-names&quot;:false,&quot;dropping-particle&quot;:&quot;&quot;,&quot;non-dropping-particle&quot;:&quot;&quot;}],&quot;container-title&quot;:&quot;Review of Managerial Science&quot;,&quot;DOI&quot;:&quot;10.1007/s11846-018-0313-0&quot;,&quot;ISBN&quot;:&quot;0123456789&quot;,&quot;ISSN&quot;:&quot;18636691&quot;,&quot;issued&quot;:{&quot;date-parts&quot;:[[2018]]},&quot;page&quot;:&quot;1-30&quot;,&quot;abstract&quot;:&quot;Platform-based business models have become such an essential pillar of today's economy that the term 'sharing economy' is now frequently used to describe the new status quo. The success of platforms such as Airbnb, Blablacar or Shpock is evidence of a seismic shift from an ownership society to a sharing society. However, only very few platforms are able to accumulate a large and loyal following of customers. When success hinges upon engagement, a large user base can make or break one of these platforms. In our research we approach this challenge by researching platform loyalty from a customer-centric perspective. We show the impact of different value perceptions for customer-to-customer-based platforms through the use of a variance-based structural equation model. By demonstrating how customer perception of emotional value and quality value drive the loyalty of the platform, we are able to show that factors other than price determine loyal usage among platform-based business models.&quot;,&quot;publisher&quot;:&quot;Springer Berlin Heidelberg&quot;,&quot;expandedJournalTitle&quot;:&quot;Review of Managerial Science&quot;,&quot;container-title-short&quot;:&quot;&quot;},&quot;isTemporary&quot;:false}],&quot;citationTag&quot;:&quot;MENDELEY_CITATION_v3_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&quot;},{&quot;citationID&quot;:&quot;MENDELEY_CITATION_659105ad-4968-4a4e-bd52-28cfdd6a48cd&quot;,&quot;properties&quot;:{&quot;noteIndex&quot;:0},&quot;isEdited&quot;:false,&quot;manualOverride&quot;:{&quot;isManuallyOverridden&quot;:false,&quot;citeprocText&quot;:&quot;(Mallon, 2021)&quot;,&quot;manualOverrideText&quot;:&quot;&quot;},&quot;citationItems&quot;:[{&quot;id&quot;:&quot;51890679-4a77-37d1-8d77-2a1dd481a566&quot;,&quot;itemData&quot;:{&quot;type&quot;:&quot;paper-conference&quot;,&quot;id&quot;:&quot;51890679-4a77-37d1-8d77-2a1dd481a566&quot;,&quot;title&quot;:&quot;A Systematic Literature Review of Digital Platform Business Models&quot;,&quot;author&quot;:[{&quot;family&quot;:&quot;Mallon&quot;,&quot;given&quot;:&quot;Dennis&quot;,&quot;parse-names&quot;:false,&quot;dropping-particle&quot;:&quot;&quot;,&quot;non-dropping-particle&quot;:&quot;&quot;}],&quot;container-title&quot;:&quot;Wirtschaftsinformatik 2021&quot;,&quot;URL&quot;:&quot;https://aisel.aisnet.org/wi2021&quot;,&quot;issued&quot;:{&quot;date-parts&quot;:[[2021]]},&quot;page&quot;:&quot;1-16&quot;,&quot;container-title-short&quot;:&quot;&quot;},&quot;isTemporary&quot;:false}],&quot;citationTag&quot;:&quot;MENDELEY_CITATION_v3_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&quot;},{&quot;citationID&quot;:&quot;MENDELEY_CITATION_667ff78a-4d45-4bd6-8e0b-cf25d0341a62&quot;,&quot;properties&quot;:{&quot;noteIndex&quot;:0},&quot;isEdited&quot;:false,&quot;manualOverride&quot;:{&quot;isManuallyOverridden&quot;:false,&quot;citeprocText&quot;:&quot;(Gawer, 2014)&quot;,&quot;manualOverrideText&quot;:&quot;&quot;},&quot;citationItems&quot;:[{&quot;id&quot;:&quot;a6d9ee15-13c0-3bb8-b3e9-cffc366f0755&quot;,&quot;itemData&quot;:{&quot;type&quot;:&quot;article-journal&quot;,&quot;id&quot;:&quot;a6d9ee15-13c0-3bb8-b3e9-cffc366f0755&quot;,&quot;title&quot;:&quot;Bridging differing perspectives on technological platforms: Toward an integrative framework&quot;,&quot;author&quot;:[{&quot;family&quot;:&quot;Gawer&quot;,&quot;given&quot;:&quot;Annabelle&quot;,&quot;parse-names&quot;:false,&quot;dropping-particle&quot;:&quot;&quot;,&quot;non-dropping-particle&quot;:&quot;&quot;}],&quot;container-title&quot;:&quot;Research Policy&quot;,&quot;DOI&quot;:&quot;10.1016/j.respol.2014.03.006&quot;,&quot;ISSN&quot;:&quot;00487333&quot;,&quot;URL&quot;:&quot;http://dx.doi.org/10.1016/j.respol.2014.03.006&quot;,&quot;issued&quot;:{&quot;date-parts&quot;:[[2014]]},&quot;page&quot;:&quot;1239-1249&quot;,&quot;abstract&quot;:&quot;An integrative framework is proposed to advance management research on technological platforms, bridging two theoretical perspectives: economics, which sees platforms as double-sided markets, and engineering design, which sees platforms as technological architectures. While the economic perspective informs our understanding of platform competition, the engineering design perspective informs our view of platform innovation. The article argues that platforms can be usefully conceptualized as evolving organizations or meta-organizations that: (1) federate and coordinate constitutive agents who can innovate and compete; (2) create value by generating and harnessing economies of scope in supply or/and in demand; and (3) entail a modular technological architecture composed of a core and a periphery. In support of this conceptualization, a classification system is presented, indicating that technological platforms appear in a variety of organizational forms: within firms, across supply chains, and across industry innovation ecosystems. As an illustration, the framework is then applied to derive a simple model highlighting patterns of interaction between platform innovation and competition, yielding hypotheses that could be tested empirically by future scholars. © 2014 The Authors.&quot;,&quot;publisher&quot;:&quot;Elsevier B.V.&quot;,&quot;issue&quot;:&quot;7&quot;,&quot;volume&quot;:&quot;43&quot;,&quot;expandedJournalTitle&quot;:&quot;Research Policy&quot;,&quot;container-title-short&quot;:&quot;&quot;},&quot;isTemporary&quot;:false}],&quot;citationTag&quot;:&quot;MENDELEY_CITATION_v3_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&quot;},{&quot;citationID&quot;:&quot;MENDELEY_CITATION_8112f2bd-724d-4a11-ba3b-e874f63842e6&quot;,&quot;properties&quot;:{&quot;noteIndex&quot;:0},&quot;isEdited&quot;:false,&quot;manualOverride&quot;:{&quot;isManuallyOverridden&quot;:false,&quot;citeprocText&quot;:&quot;(Rochet &amp;#38; Tirole, 2006, p. 245)&quot;,&quot;manualOverrideText&quot;:&quot;&quot;},&quot;citationItems&quot;:[{&quot;label&quot;:&quot;page&quot;,&quot;id&quot;:&quot;40628632-bace-34d9-8bd0-aba7d3159dc9&quot;,&quot;itemData&quot;:{&quot;type&quot;:&quot;article-journal&quot;,&quot;id&quot;:&quot;40628632-bace-34d9-8bd0-aba7d3159dc9&quot;,&quot;title&quot;:&quot;Two-sided markets : a progress report&quot;,&quot;author&quot;:[{&quot;family&quot;:&quot;Rochet&quot;,&quot;given&quot;:&quot;Jean-charles&quot;,&quot;parse-names&quot;:false,&quot;dropping-particle&quot;:&quot;&quot;,&quot;non-dropping-particle&quot;:&quot;&quot;},{&quot;family&quot;:&quot;Tirole&quot;,&quot;given&quot;:&quot;Jean&quot;,&quot;parse-names&quot;:false,&quot;dropping-particle&quot;:&quot;&quot;,&quot;non-dropping-particle&quot;:&quot;&quot;}],&quot;container-title&quot;:&quot;The RAND journal of Economics&quot;,&quot;issued&quot;:{&quot;date-parts&quot;:[[2006]]},&quot;page&quot;:&quot;645-667&quot;,&quot;issue&quot;:&quot;3&quot;,&quot;volume&quot;:&quot;37&quot;,&quot;container-title-short&quot;:&quot;&quot;},&quot;isTemporary&quot;:false,&quot;locator&quot;:&quot;245&quot;}],&quot;citationTag&quot;:&quot;MENDELEY_CITATION_v3_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&quot;},{&quot;citationID&quot;:&quot;MENDELEY_CITATION_2fa20ef2-88a6-426b-9865-a05b644756db&quot;,&quot;properties&quot;:{&quot;noteIndex&quot;:0},&quot;isEdited&quot;:false,&quot;manualOverride&quot;:{&quot;isManuallyOverridden&quot;:false,&quot;citeprocText&quot;:&quot;(Evans &amp;#38; Schmalensee, 2011)&quot;,&quot;manualOverrideText&quot;:&quot;&quot;},&quot;citationItems&quot;:[{&quot;id&quot;:&quot;4e256427-6f25-3306-a9a3-0546e9ba1b38&quot;,&quot;itemData&quot;:{&quot;type&quot;:&quot;chapter&quot;,&quot;id&quot;:&quot;4e256427-6f25-3306-a9a3-0546e9ba1b38&quot;,&quot;title&quot;:&quot;Industrial Organization of Two-Sided Platforms&quot;,&quot;author&quot;:[{&quot;family&quot;:&quot;Evans&quot;,&quot;given&quot;:&quot;David S.&quot;,&quot;parse-names&quot;:false,&quot;dropping-particle&quot;:&quot;&quot;,&quot;non-dropping-particle&quot;:&quot;&quot;},{&quot;family&quot;:&quot;Schmalensee&quot;,&quot;given&quot;:&quot;Richard&quot;,&quot;parse-names&quot;:false,&quot;dropping-particle&quot;:&quot;&quot;,&quot;non-dropping-particle&quot;:&quot;&quot;}],&quot;container-title&quot;:&quot;Platform economics: essays on multi-sided busineses&quot;,&quot;issued&quot;:{&quot;date-parts&quot;:[[2011]]},&quot;page&quot;:&quot;2-29&quot;,&quot;container-title-short&quot;:&quot;&quot;},&quot;isTemporary&quot;:false}],&quot;citationTag&quot;:&quot;MENDELEY_CITATION_v3_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&quot;},{&quot;citationID&quot;:&quot;MENDELEY_CITATION_0144f314-8d1a-4205-80ac-e28c678ae4d4&quot;,&quot;properties&quot;:{&quot;noteIndex&quot;:0},&quot;isEdited&quot;:false,&quot;manualOverride&quot;:{&quot;isManuallyOverridden&quot;:false,&quot;citeprocText&quot;:&quot;(Tiwana et al., 2010, p. 675)&quot;,&quot;manualOverrideText&quot;:&quot;&quot;},&quot;citationItems&quot;:[{&quot;label&quot;:&quot;page&quot;,&quot;id&quot;:&quot;cb0bdfb1-bd01-3aa4-8ddb-7b471b096dd6&quot;,&quot;itemData&quot;:{&quot;type&quot;:&quot;article-journal&quot;,&quot;id&quot;:&quot;cb0bdfb1-bd01-3aa4-8ddb-7b471b096dd6&quot;,&quot;title&quot;:&quot;Platform evolution: Coevolution of platform architecture, governance, and environmental dynamics&quot;,&quot;author&quot;:[{&quot;family&quot;:&quot;Tiwana&quot;,&quot;given&quot;:&quot;Amrit&quot;,&quot;parse-names&quot;:false,&quot;dropping-particle&quot;:&quot;&quot;,&quot;non-dropping-particle&quot;:&quot;&quot;},{&quot;family&quot;:&quot;Konsynski&quot;,&quot;given&quot;:&quot;Benn&quot;,&quot;parse-names&quot;:false,&quot;dropping-particle&quot;:&quot;&quot;,&quot;non-dropping-particle&quot;:&quot;&quot;},{&quot;family&quot;:&quot;Bush&quot;,&quot;given&quot;:&quot;Ashley A.&quot;,&quot;parse-names&quot;:false,&quot;dropping-particle&quot;:&quot;&quot;,&quot;non-dropping-particle&quot;:&quot;&quot;}],&quot;container-title&quot;:&quot;Information Systems Research&quot;,&quot;DOI&quot;:&quot;10.1287/isre.1100.0323&quot;,&quot;ISSN&quot;:&quot;15265536&quot;,&quot;issued&quot;:{&quot;date-parts&quot;:[[2010]]},&quot;page&quot;:&quot;675-687&quot;,&quot;abstract&quot;:&quot;The emergence of software-based platforms is shifting competition toward platform-centric ecosystems, although this phenomenon has not received much attention in information systems research. Our premise is that the coevolution of the design, governance, and environmental dynamics of such ecosystems influences how they evolve. We present a framework for understanding platform-based ecosystems and discuss five broad research questions that present significant research opportunities for contributing homegrown theory about their evolutionary dynamics to the information systems discipline and distinctive information technology-artifact-centric contributions to the strategy, economics, and software engineering reference disciplines. © 2010 INFORMS.&quot;,&quot;issue&quot;:&quot;4&quot;,&quot;volume&quot;:&quot;21&quot;,&quot;expandedJournalTitle&quot;:&quot;Information Systems Research&quot;,&quot;container-title-short&quot;:&quot;&quot;},&quot;isTemporary&quot;:false,&quot;locator&quot;:&quot;675&quot;}],&quot;citationTag&quot;:&quot;MENDELEY_CITATION_v3_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&quot;},{&quot;citationID&quot;:&quot;MENDELEY_CITATION_7805bb3f-857c-4004-89b8-d53b1400578e&quot;,&quot;properties&quot;:{&quot;noteIndex&quot;:0},&quot;isEdited&quot;:false,&quot;manualOverride&quot;:{&quot;isManuallyOverridden&quot;:false,&quot;citeprocText&quot;:&quot;(2018, p. 127)&quot;,&quot;manualOverrideText&quot;:&quot;&quot;},&quot;citationItems&quot;:[{&quot;label&quot;:&quot;page&quot;,&quot;id&quot;:&quot;8dfb854f-4bd5-3057-9989-cbf12ff022ba&quot;,&quot;itemData&quot;:{&quot;type&quot;:&quot;article-journal&quot;,&quot;id&quot;:&quot;8dfb854f-4bd5-3057-9989-cbf12ff022ba&quot;,&quot;title&quot;:&quot;The digital platform: A research agenda&quot;,&quot;author&quot;:[{&quot;family&quot;:&quot;Reuver&quot;,&quot;given&quot;:&quot;Mark&quot;,&quot;parse-names&quot;:false,&quot;dropping-particle&quot;:&quot;&quot;,&quot;non-dropping-particle&quot;:&quot;de&quot;},{&quot;family&quot;:&quot;Sørensen&quot;,&quot;given&quot;:&quot;Carsten&quot;,&quot;parse-names&quot;:false,&quot;dropping-particle&quot;:&quot;&quot;,&quot;non-dropping-particle&quot;:&quot;&quot;},{&quot;family&quot;:&quot;Basole&quot;,&quot;given&quot;:&quot;Rahul C.&quot;,&quot;parse-names&quot;:false,&quot;dropping-particle&quot;:&quot;&quot;,&quot;non-dropping-particle&quot;:&quot;&quot;}],&quot;container-title&quot;:&quot;Journal of Information Technology&quot;,&quot;DOI&quot;:&quot;10.1057/s41265-016-0033-3&quot;,&quot;ISBN&quot;:&quot;1466-4437&quot;,&quot;ISSN&quot;:&quot;14664437&quot;,&quot;issued&quot;:{&quot;date-parts&quot;:[[2018]]},&quot;page&quot;:&quot;124-135&quot;,&quot;abstract&quot;:&quot;As digital platforms are transforming almost every industry today, they are slowly finding their way into the mainstream information systems (ISs) literature. Digital platforms are a challenging research object because of their distributed nature and intertwinement with institutions, markets and technologies. New research challenges arise as a result of the exponentially growing scale of platform innovation, the increasing complexity of platform architectures and the spread of digital platforms to many different industries. This paper develops a research agenda for digital platforms research in IS. We recommend researchers seek to (1) advance conceptual clarity by providing clear definitions that specify the unit of analysis, degree of digitality and the sociotechnical nature of digital platforms; (2) define the proper scoping of digital platform concepts by studying platforms on different architectural levels and in different industry settings; and (3) advance methodological rigour by employing embedded case studies, longitudinal studies, design research, data-driven modelling and visualisation techniques. Considering current developments in the business domain, we suggest six questions for further research: (1) Are platforms here to stay? (2) How should platforms be designed? (3) How do digital platforms transform industries? (4) How can data-driven approaches inform digital platforms research? (5) How should researchers develop theory for digital platforms? and (6) How do digital platforms affect everyday life?&quot;,&quot;publisher&quot;:&quot;Palgrave Macmillan UK&quot;,&quot;issue&quot;:&quot;2&quot;,&quot;volume&quot;:&quot;33&quot;,&quot;container-title-short&quot;:&quot;&quot;},&quot;isTemporary&quot;:false,&quot;locator&quot;:&quot;127&quot;,&quot;suppress-author&quot;:true}],&quot;citationTag&quot;:&quot;MENDELEY_CITATION_v3_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&quot;},{&quot;citationID&quot;:&quot;MENDELEY_CITATION_058f70a7-9c56-45bf-b2ff-ce53be32eb90&quot;,&quot;properties&quot;:{&quot;noteIndex&quot;:0},&quot;isEdited&quot;:false,&quot;manualOverride&quot;:{&quot;isManuallyOverridden&quot;:false,&quot;citeprocText&quot;:&quot;(Bonina et al., 2021; Sutherland &amp;#38; Jarrahi, 2018)&quot;,&quot;manualOverrideText&quot;:&quot;&quot;},&quot;citationItems&quot;:[{&quot;id&quot;:&quot;c87b7e4c-93fb-3cec-aa40-4806fba5f4c9&quot;,&quot;itemData&quot;:{&quot;type&quot;:&quot;article-journal&quot;,&quot;id&quot;:&quot;c87b7e4c-93fb-3cec-aa40-4806fba5f4c9&quot;,&quot;title&quot;:&quot;Digital platforms for development : Foundations and research agenda&quot;,&quot;author&quot;:[{&quot;family&quot;:&quot;Bonina&quot;,&quot;given&quot;:&quot;Carla&quot;,&quot;parse-names&quot;:false,&quot;dropping-particle&quot;:&quot;&quot;,&quot;non-dropping-particle&quot;:&quot;&quot;},{&quot;family&quot;:&quot;Gawer&quot;,&quot;given&quot;:&quot;Annabelle&quot;,&quot;parse-names&quot;:false,&quot;dropping-particle&quot;:&quot;&quot;,&quot;non-dropping-particle&quot;:&quot;&quot;},{&quot;family&quot;:&quot;Koskinen&quot;,&quot;given&quot;:&quot;Kari&quot;,&quot;parse-names&quot;:false,&quot;dropping-particle&quot;:&quot;&quot;,&quot;non-dropping-particle&quot;:&quot;&quot;},{&quot;family&quot;:&quot;Eaton&quot;,&quot;given&quot;:&quot;Ben&quot;,&quot;parse-names&quot;:false,&quot;dropping-particle&quot;:&quot;&quot;,&quot;non-dropping-particle&quot;:&quot;&quot;}],&quot;container-title&quot;:&quot;Information Systems Journal&quot;,&quot;DOI&quot;:&quot;10.1111/isj.12326&quot;,&quot;issued&quot;:{&quot;date-parts&quot;:[[2021]]},&quot;page&quot;:&quot;1-34&quot;,&quot;issue&quot;:&quot;October 2019&quot;,&quot;container-title-short&quot;:&quot;&quot;},&quot;isTemporary&quot;:false},{&quot;id&quot;:&quot;511fce04-031f-354d-aad8-e266b2af38da&quot;,&quot;itemData&quot;:{&quot;type&quot;:&quot;article-journal&quot;,&quot;id&quot;:&quot;511fce04-031f-354d-aad8-e266b2af38da&quot;,&quot;title&quot;:&quot;The Sharing Economy and Digital Platforms : A Review and Research Agenda&quot;,&quot;author&quot;:[{&quot;family&quot;:&quot;Sutherland&quot;,&quot;given&quot;:&quot;Will&quot;,&quot;parse-names&quot;:false,&quot;dropping-particle&quot;:&quot;&quot;,&quot;non-dropping-particle&quot;:&quot;&quot;},{&quot;family&quot;:&quot;Jarrahi&quot;,&quot;given&quot;:&quot;Mohammad Hossein&quot;,&quot;parse-names&quot;:false,&quot;dropping-particle&quot;:&quot;&quot;,&quot;non-dropping-particle&quot;:&quot;&quot;}],&quot;container-title&quot;:&quot;International Journal of Information Management&quot;,&quot;DOI&quot;:&quot;10.1016/j.ijinfomgt.2018.07.004&quot;,&quot;ISSN&quot;:&quot;02684012&quot;,&quot;issued&quot;:{&quot;date-parts&quot;:[[2018]]},&quot;page&quot;:&quot;1-34&quot;,&quot;issue&quot;:&quot;July&quot;,&quot;volume&quot;:&quot;43&quot;,&quot;container-title-short&quot;:&quot;&quot;},&quot;isTemporary&quot;:false}],&quot;citationTag&quot;:&quot;MENDELEY_CITATION_v3_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&quot;},{&quot;citationID&quot;:&quot;MENDELEY_CITATION_06e88c6e-d86a-4a6d-aaa8-d8a572522dbd&quot;,&quot;properties&quot;:{&quot;noteIndex&quot;:0},&quot;isEdited&quot;:false,&quot;manualOverride&quot;:{&quot;isManuallyOverridden&quot;:false,&quot;citeprocText&quot;:&quot;(Thomas et al., 2014)&quot;,&quot;manualOverrideText&quot;:&quot;&quot;},&quot;citationItems&quot;:[{&quot;id&quot;:&quot;c53141e9-6065-3b95-b75a-8df65500741b&quot;,&quot;itemData&quot;:{&quot;type&quot;:&quot;article-journal&quot;,&quot;id&quot;:&quot;c53141e9-6065-3b95-b75a-8df65500741b&quot;,&quot;title&quot;:&quot;Architectural leverage: Putting platforms in context&quot;,&quot;author&quot;:[{&quot;family&quot;:&quot;Thomas&quot;,&quot;given&quot;:&quot;Llewellyn D.W.&quot;,&quot;parse-names&quot;:false,&quot;dropping-particle&quot;:&quot;&quot;,&quot;non-dropping-particle&quot;:&quot;&quot;},{&quot;family&quot;:&quot;Autio&quot;,&quot;given&quot;:&quot;Erkko&quot;,&quot;parse-names&quot;:false,&quot;dropping-particle&quot;:&quot;&quot;,&quot;non-dropping-particle&quot;:&quot;&quot;},{&quot;family&quot;:&quot;Gann&quot;,&quot;given&quot;:&quot;David M.&quot;,&quot;parse-names&quot;:false,&quot;dropping-particle&quot;:&quot;&quot;,&quot;non-dropping-particle&quot;:&quot;&quot;}],&quot;container-title&quot;:&quot;Academy of Management Perspectives&quot;,&quot;DOI&quot;:&quot;10.5465/amp.2011.0105&quot;,&quot;ISSN&quot;:&quot;15589080&quot;,&quot;issued&quot;:{&quot;date-parts&quot;:[[2014]]},&quot;page&quot;:&quot;198-219&quot;,&quot;abstract&quot;:&quot;The use of the term platform has proliferated in management research. However, theoretical work on the concept has lagged behind. We present a systematic review of the platform literature, identifying four distinct streams: organizational platforms, product family platforms, market intermediary platforms, and platform ecosystems. Each of these streams is characterized by a distinctive, although usually implied, theoretical logic. We elaborate on the theoretical logics of leverage and architectural openness, both of which underpin all four streams of platform research. We further discuss three distinctive leverage rationales exhibited in different platform variants-production, innovation, and transaction-and illustrate how platform ecosystems combine aspects of all three. We explain the metalogic of architectural leverage to facilitate the purposive manipulation of platforms, providing a link between platform design features and sources of leverage. This provides a model that allows the different platform types to be placed into context with others. Finally, we outline how the concept of architectural leverage can be used to understand platform evolution.&quot;,&quot;issue&quot;:&quot;2&quot;,&quot;volume&quot;:&quot;28&quot;,&quot;expandedJournalTitle&quot;:&quot;Academy of Management Perspectives&quot;,&quot;container-title-short&quot;:&quot;&quot;},&quot;isTemporary&quot;:false}],&quot;citationTag&quot;:&quot;MENDELEY_CITATION_v3_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&quot;},{&quot;citationID&quot;:&quot;MENDELEY_CITATION_33b6d476-2726-4076-9a55-a38334434e3f&quot;,&quot;properties&quot;:{&quot;noteIndex&quot;:0},&quot;isEdited&quot;:false,&quot;manualOverride&quot;:{&quot;isManuallyOverridden&quot;:false,&quot;citeprocText&quot;:&quot;(Hein et al., 2019)&quot;,&quot;manualOverrideText&quot;:&quot;&quot;},&quot;citationItems&quot;:[{&quot;id&quot;:&quot;b36cc2ef-7f1c-3e05-90fe-803af1c5033f&quot;,&quot;itemData&quot;:{&quot;type&quot;:&quot;article-journal&quot;,&quot;id&quot;:&quot;b36cc2ef-7f1c-3e05-90fe-803af1c5033f&quot;,&quot;title&quot;:&quot;Digital platform ecosystems&quot;,&quot;author&quot;:[{&quot;family&quot;:&quot;Hein&quot;,&quot;given&quot;:&quot;Andreas&quot;,&quot;parse-names&quot;:false,&quot;dropping-particle&quot;:&quot;&quot;,&quot;non-dropping-particle&quot;:&quot;&quot;},{&quot;family&quot;:&quot;Schreieck&quot;,&quot;given&quot;:&quot;Maximilian&quot;,&quot;parse-names&quot;:false,&quot;dropping-particle&quot;:&quot;&quot;,&quot;non-dropping-particle&quot;:&quot;&quot;},{&quot;family&quot;:&quot;Riasanow&quot;,&quot;given&quot;:&quot;Tobias&quot;,&quot;parse-names&quot;:false,&quot;dropping-particle&quot;:&quot;&quot;,&quot;non-dropping-particle&quot;:&quot;&quot;},{&quot;family&quot;:&quot;Setzke&quot;,&quot;given&quot;:&quot;David Soto&quot;,&quot;parse-names&quot;:false,&quot;dropping-particle&quot;:&quot;&quot;,&quot;non-dropping-particle&quot;:&quot;&quot;},{&quot;family&quot;:&quot;Wiesche&quot;,&quot;given&quot;:&quot;Manuel&quot;,&quot;parse-names&quot;:false,&quot;dropping-particle&quot;:&quot;&quot;,&quot;non-dropping-particle&quot;:&quot;&quot;},{&quot;family&quot;:&quot;Böhm&quot;,&quot;given&quot;:&quot;Markus&quot;,&quot;parse-names&quot;:false,&quot;dropping-particle&quot;:&quot;&quot;,&quot;non-dropping-particle&quot;:&quot;&quot;},{&quot;family&quot;:&quot;Krcmar&quot;,&quot;given&quot;:&quot;Helmut&quot;,&quot;parse-names&quot;:false,&quot;dropping-particle&quot;:&quot;&quot;,&quot;non-dropping-particle&quot;:&quot;&quot;}],&quot;container-title&quot;:&quot;Electronic Markets&quot;,&quot;DOI&quot;:&quot;10.1007/s12525-019-00377-4&quot;,&quot;ISBN&quot;:&quot;1252501900&quot;,&quot;ISSN&quot;:&quot;14228890&quot;,&quot;issued&quot;:{&quot;date-parts&quot;:[[2019]]},&quot;page&quot;:&quot;87-98&quot;,&quot;abstract&quot;:&quot;Digital platforms are an omnipresent phenomenon that challenges incumbents by changing how we consume and provide digital products and services. Whereas traditional firms create value within the boundaries of a company or a supply chain, digital platforms utilize an ecosystem of autonomous agents to co-create value. Scholars from various disciplines, such as economics, technology management, and information systems have taken different perspectives on digital platform ecosystems. In this Fundamentals article, we first synthesize research on digital platforms and digital platform ecosystems to provide a definition that integrates both concepts. Second, we use this definition to explain how different digital platform ecosystems vary according to three core building blocks: (1) platform ownership, (2) value-creating mechanisms, and (3) complementor autonomy. We conclude by giving an outlook on four overarching research areas that connect the building blocks: (1) technical properties and value creation; (2) complementor interaction with the ecosystem; (3) value capture; and (4) the make-or-join decision in digital platform ecosystems.&quot;,&quot;publisher&quot;:&quot;Electronic Markets&quot;,&quot;issue&quot;:&quot;1&quot;,&quot;volume&quot;:&quot;30&quot;,&quot;container-title-short&quot;:&quot;&quot;},&quot;isTemporary&quot;:false}],&quot;citationTag&quot;:&quot;MENDELEY_CITATION_v3_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&quot;},{&quot;citationID&quot;:&quot;MENDELEY_CITATION_cb68b94b-5b3f-4ba9-80cf-0c12a354bb7c&quot;,&quot;properties&quot;:{&quot;noteIndex&quot;:0},&quot;isEdited&quot;:false,&quot;manualOverride&quot;:{&quot;isManuallyOverridden&quot;:false,&quot;citeprocText&quot;:&quot;(Hein et al., 2019, p. 4)&quot;,&quot;manualOverrideText&quot;:&quot;&quot;},&quot;citationItems&quot;:[{&quot;label&quot;:&quot;page&quot;,&quot;id&quot;:&quot;b36cc2ef-7f1c-3e05-90fe-803af1c5033f&quot;,&quot;itemData&quot;:{&quot;type&quot;:&quot;article-journal&quot;,&quot;id&quot;:&quot;b36cc2ef-7f1c-3e05-90fe-803af1c5033f&quot;,&quot;title&quot;:&quot;Digital platform ecosystems&quot;,&quot;author&quot;:[{&quot;family&quot;:&quot;Hein&quot;,&quot;given&quot;:&quot;Andreas&quot;,&quot;parse-names&quot;:false,&quot;dropping-particle&quot;:&quot;&quot;,&quot;non-dropping-particle&quot;:&quot;&quot;},{&quot;family&quot;:&quot;Schreieck&quot;,&quot;given&quot;:&quot;Maximilian&quot;,&quot;parse-names&quot;:false,&quot;dropping-particle&quot;:&quot;&quot;,&quot;non-dropping-particle&quot;:&quot;&quot;},{&quot;family&quot;:&quot;Riasanow&quot;,&quot;given&quot;:&quot;Tobias&quot;,&quot;parse-names&quot;:false,&quot;dropping-particle&quot;:&quot;&quot;,&quot;non-dropping-particle&quot;:&quot;&quot;},{&quot;family&quot;:&quot;Setzke&quot;,&quot;given&quot;:&quot;David Soto&quot;,&quot;parse-names&quot;:false,&quot;dropping-particle&quot;:&quot;&quot;,&quot;non-dropping-particle&quot;:&quot;&quot;},{&quot;family&quot;:&quot;Wiesche&quot;,&quot;given&quot;:&quot;Manuel&quot;,&quot;parse-names&quot;:false,&quot;dropping-particle&quot;:&quot;&quot;,&quot;non-dropping-particle&quot;:&quot;&quot;},{&quot;family&quot;:&quot;Böhm&quot;,&quot;given&quot;:&quot;Markus&quot;,&quot;parse-names&quot;:false,&quot;dropping-particle&quot;:&quot;&quot;,&quot;non-dropping-particle&quot;:&quot;&quot;},{&quot;family&quot;:&quot;Krcmar&quot;,&quot;given&quot;:&quot;Helmut&quot;,&quot;parse-names&quot;:false,&quot;dropping-particle&quot;:&quot;&quot;,&quot;non-dropping-particle&quot;:&quot;&quot;}],&quot;container-title&quot;:&quot;Electronic Markets&quot;,&quot;DOI&quot;:&quot;10.1007/s12525-019-00377-4&quot;,&quot;ISBN&quot;:&quot;1252501900&quot;,&quot;ISSN&quot;:&quot;14228890&quot;,&quot;issued&quot;:{&quot;date-parts&quot;:[[2019]]},&quot;page&quot;:&quot;87-98&quot;,&quot;abstract&quot;:&quot;Digital platforms are an omnipresent phenomenon that challenges incumbents by changing how we consume and provide digital products and services. Whereas traditional firms create value within the boundaries of a company or a supply chain, digital platforms utilize an ecosystem of autonomous agents to co-create value. Scholars from various disciplines, such as economics, technology management, and information systems have taken different perspectives on digital platform ecosystems. In this Fundamentals article, we first synthesize research on digital platforms and digital platform ecosystems to provide a definition that integrates both concepts. Second, we use this definition to explain how different digital platform ecosystems vary according to three core building blocks: (1) platform ownership, (2) value-creating mechanisms, and (3) complementor autonomy. We conclude by giving an outlook on four overarching research areas that connect the building blocks: (1) technical properties and value creation; (2) complementor interaction with the ecosystem; (3) value capture; and (4) the make-or-join decision in digital platform ecosystems.&quot;,&quot;publisher&quot;:&quot;Electronic Markets&quot;,&quot;issue&quot;:&quot;1&quot;,&quot;volume&quot;:&quot;30&quot;,&quot;expandedJournalTitle&quot;:&quot;Electronic Markets&quot;,&quot;container-title-short&quot;:&quot;&quot;},&quot;isTemporary&quot;:false,&quot;locator&quot;:&quot;4&quot;}],&quot;citationTag&quot;:&quot;MENDELEY_CITATION_v3_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&quot;},{&quot;citationID&quot;:&quot;MENDELEY_CITATION_a5933cb8-344c-4864-a016-630b9564f6b7&quot;,&quot;properties&quot;:{&quot;noteIndex&quot;:0},&quot;isEdited&quot;:false,&quot;manualOverride&quot;:{&quot;isManuallyOverridden&quot;:false,&quot;citeprocText&quot;:&quot;(2019)&quot;,&quot;manualOverrideText&quot;:&quot;&quot;},&quot;citationItems&quot;:[{&quot;label&quot;:&quot;page&quot;,&quot;id&quot;:&quot;4cc74bcb-6225-3c60-a5d1-f1e3c4506967&quot;,&quot;itemData&quot;:{&quot;type&quot;:&quot;book&quot;,&quot;id&quot;:&quot;4cc74bcb-6225-3c60-a5d1-f1e3c4506967&quot;,&quot;title&quot;:&quot;The business of platforms: strategy in the age of digital competition, innovation, and power&quot;,&quot;author&quot;:[{&quot;family&quot;:&quot;Cusumano&quot;,&quot;given&quot;:&quot;Michael A.&quot;,&quot;parse-names&quot;:false,&quot;dropping-particle&quot;:&quot;&quot;,&quot;non-dropping-particle&quot;:&quot;&quot;},{&quot;family&quot;:&quot;Gawer&quot;,&quot;given&quot;:&quot;Annabelle&quot;,&quot;parse-names&quot;:false,&quot;dropping-particle&quot;:&quot;&quot;,&quot;non-dropping-particle&quot;:&quot;&quot;},{&quot;family&quot;:&quot;Yoffie&quot;,&quot;given&quot;:&quot;David B.&quot;,&quot;parse-names&quot;:false,&quot;dropping-particle&quot;:&quot;&quot;,&quot;non-dropping-particle&quot;:&quot;&quot;}],&quot;issued&quot;:{&quot;date-parts&quot;:[[2019]]},&quot;publisher-place&quot;:&quot;New York&quot;,&quot;number-of-pages&quot;:&quot;304&quot;,&quot;publisher&quot;:&quot;HarperCollins&quot;,&quot;container-title-short&quot;:&quot;&quot;},&quot;isTemporary&quot;:false,&quot;suppress-author&quot;:true}],&quot;citationTag&quot;:&quot;MENDELEY_CITATION_v3_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&quot;},{&quot;citationID&quot;:&quot;MENDELEY_CITATION_ba43c642-9b6b-4001-8df9-2c9e432dd3a4&quot;,&quot;properties&quot;:{&quot;noteIndex&quot;:0},&quot;isEdited&quot;:false,&quot;manualOverride&quot;:{&quot;isManuallyOverridden&quot;:true,&quot;citeprocText&quot;:&quot;(2019)&quot;,&quot;manualOverrideText&quot;:&quot;(2019)(2019)(2019)(2019)&quot;},&quot;citationItems&quot;:[{&quot;label&quot;:&quot;page&quot;,&quot;id&quot;:&quot;4cc74bcb-6225-3c60-a5d1-f1e3c4506967&quot;,&quot;itemData&quot;:{&quot;type&quot;:&quot;book&quot;,&quot;id&quot;:&quot;4cc74bcb-6225-3c60-a5d1-f1e3c4506967&quot;,&quot;title&quot;:&quot;The business of platforms: strategy in the age of digital competition, innovation, and power&quot;,&quot;author&quot;:[{&quot;family&quot;:&quot;Cusumano&quot;,&quot;given&quot;:&quot;Michael A.&quot;,&quot;parse-names&quot;:false,&quot;dropping-particle&quot;:&quot;&quot;,&quot;non-dropping-particle&quot;:&quot;&quot;},{&quot;family&quot;:&quot;Gawer&quot;,&quot;given&quot;:&quot;Annabelle&quot;,&quot;parse-names&quot;:false,&quot;dropping-particle&quot;:&quot;&quot;,&quot;non-dropping-particle&quot;:&quot;&quot;},{&quot;family&quot;:&quot;Yoffie&quot;,&quot;given&quot;:&quot;David B.&quot;,&quot;parse-names&quot;:false,&quot;dropping-particle&quot;:&quot;&quot;,&quot;non-dropping-particle&quot;:&quot;&quot;}],&quot;issued&quot;:{&quot;date-parts&quot;:[[2019]]},&quot;publisher-place&quot;:&quot;New York&quot;,&quot;number-of-pages&quot;:&quot;304&quot;,&quot;publisher&quot;:&quot;HarperCollins&quot;,&quot;container-title-short&quot;:&quot;&quot;},&quot;isTemporary&quot;:false,&quot;suppress-author&quot;:true}],&quot;citationTag&quot;:&quot;MENDELEY_CITATION_v3_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&quot;},{&quot;citationID&quot;:&quot;MENDELEY_CITATION_330129f9-926c-499d-8ffd-5844af0b6f1b&quot;,&quot;properties&quot;:{&quot;noteIndex&quot;:0},&quot;isEdited&quot;:false,&quot;manualOverride&quot;:{&quot;isManuallyOverridden&quot;:true,&quot;citeprocText&quot;:&quot;(B. Wirtz et al., 2016)&quot;,&quot;manualOverrideText&quot;:&quot;(Wirtz et al., 2016)&quot;},&quot;citationItems&quot;:[{&quot;id&quot;:&quot;c845d4e3-eb1e-3e79-b7a9-4025ef86d3aa&quot;,&quot;itemData&quot;:{&quot;type&quot;:&quot;article-journal&quot;,&quot;id&quot;:&quot;c845d4e3-eb1e-3e79-b7a9-4025ef86d3aa&quot;,&quot;title&quot;:&quot;Business Models: Origin, Development and Future Research Perspectives&quot;,&quot;author&quot;:[{&quot;family&quot;:&quot;Wirtz&quot;,&quot;given&quot;:&quot;Bernd&quot;,&quot;parse-names&quot;:false,&quot;dropping-particle&quot;:&quot;&quot;,&quot;non-dropping-particle&quot;:&quot;&quot;},{&quot;family&quot;:&quot;Pistoia&quot;,&quot;given&quot;:&quot;Adriano&quot;,&quot;parse-names&quot;:false,&quot;dropping-particle&quot;:&quot;&quot;,&quot;non-dropping-particle&quot;:&quot;&quot;},{&quot;family&quot;:&quot;Ullrich&quot;,&quot;given&quot;:&quot;Sebastian&quot;,&quot;parse-names&quot;:false,&quot;dropping-particle&quot;:&quot;&quot;,&quot;non-dropping-particle&quot;:&quot;&quot;},{&quot;family&quot;:&quot;Göttel&quot;,&quot;given&quot;:&quot;Vincent&quot;,&quot;parse-names&quot;:false,&quot;dropping-particle&quot;:&quot;&quot;,&quot;non-dropping-particle&quot;:&quot;&quot;}],&quot;container-title&quot;:&quot;Long Range Planning&quot;,&quot;DOI&quot;:&quot;10.1016/j.lrp.2015.04.001&quot;,&quot;ISBN&quot;:&quot;0024-6301&quot;,&quot;ISSN&quot;:&quot;18731872&quot;,&quot;PMID&quot;:&quot;19432828&quot;,&quot;issued&quot;:{&quot;date-parts&quot;:[[2016]]},&quot;page&quot;:&quot;36-54&quot;,&quot;abstract&quot;:&quot;The concept of business models has reached global impact, both for company's competitive success and in management science. Its application by authors from diverse areas has led to a previously very heterogeneous comprehension of the concept. Yet, by means of investigating its origin and theoretical development, we state a recently converging business model view. Further, based on analyzing business model definitions, perspectives and components in the literature, we newly define the concept and portray its essential components in an integrated framework. Finally, the compilation of the current state of business model research yields the article's main findings. In this regard, via database search we quantitatively identify 681 peer-reviewed articles. Further, we qualitatively analyze them according to individual research areas that we adopt from an appropriate heuristic frame of reference. In this way, we identify four essential research foci: innovation, change &amp; evolution, performance &amp; controlling and design. In triangulation with assessing future research perspectives through a survey of twenty-one international experts, they also consider the areas of innovation, change &amp; evolution, and design to be significant for the future development of the business model research field.&quot;,&quot;issue&quot;:&quot;1&quot;,&quot;volume&quot;:&quot;49&quot;,&quot;container-title-short&quot;:&quot;&quot;},&quot;isTemporary&quot;:false}],&quot;citationTag&quot;:&quot;MENDELEY_CITATION_v3_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&quot;},{&quot;citationID&quot;:&quot;MENDELEY_CITATION_eb2a8083-bc65-4547-a2d2-3da5daedff78&quot;,&quot;properties&quot;:{&quot;noteIndex&quot;:0},&quot;isEdited&quot;:false,&quot;manualOverride&quot;:{&quot;isManuallyOverridden&quot;:false,&quot;citeprocText&quot;:&quot;(Al-Debei &amp;#38; Avison, 2010; Foss &amp;#38; Saebi, 2018)&quot;,&quot;manualOverrideText&quot;:&quot;&quot;},&quot;citationItems&quot;:[{&quot;id&quot;:&quot;d87d1c97-3541-333e-8c93-5f78f24c5e4c&quot;,&quot;itemData&quot;:{&quot;type&quot;:&quot;article-journal&quot;,&quot;id&quot;:&quot;d87d1c97-3541-333e-8c93-5f78f24c5e4c&quot;,&quot;title&quot;:&quot;Developing a unified framework of the business model concept&quot;,&quot;author&quot;:[{&quot;family&quot;:&quot;Al-Debei&quot;,&quot;given&quot;:&quot;Mutaz M.&quot;,&quot;parse-names&quot;:false,&quot;dropping-particle&quot;:&quot;&quot;,&quot;non-dropping-particle&quot;:&quot;&quot;},{&quot;family&quot;:&quot;Avison&quot;,&quot;given&quot;:&quot;David&quot;,&quot;parse-names&quot;:false,&quot;dropping-particle&quot;:&quot;&quot;,&quot;non-dropping-particle&quot;:&quot;&quot;}],&quot;container-title&quot;:&quot;European Journal of Information Systems&quot;,&quot;DOI&quot;:&quot;10.1057/ejis.2010.21&quot;,&quot;ISSN&quot;:&quot;14769344&quot;,&quot;issued&quot;:{&quot;date-parts&quot;:[[2010]]},&quot;page&quot;:&quot;359-376&quot;,&quot;abstract&quot;:&quot;Recent rapid advances in Information and Communication Technologies (ICTs) have highlighted the rising importance of the Business Model (BM) concept in the field of Information Systems (IS). Despite agreement on its importance to an organization's success, the concept is still fuzzy and vague, and there is little consensus regarding its compositional facets. Identifying the fundamental concepts, modeling principles, practical functions, and reach of the BM relevant to IS and other business concepts is by no means complete. This paper, following a comprehensive review of the literature, principally employs the content analysis method and utilizes a deductive reasoning approach to provide a hierarchical taxonomy of the BM concepts from which to develop a more comprehensive framework. This framework comprises four fundamental aspects. First, it identifies four primary BM dimensions along with their constituent elements forming a complete ontological structure of the concept. Second, it cohesively organizes the BM modeling principles, that is, guidelines and features. Third, it explains the reach of the concept showing its interactions and intersections with strategy, business processes, and IS so as to place the BM within the world of digital business. Finally, the framework explores three major functions of BMs within digital organizations to shed light on the practical significance of the concept. Hence, this paper links the BM facets in a novel manner offering an intact definition. In doing so, this paper provides a unified conceptual framework for the BM concept that we argue is comprehensive and appropriate to the complex nature of businesses today. This leads to fruitful implications for theory and practice and also enables us to suggest a research agenda using our conceptual framework. © 2010 Operational Research Society Ltd. All rights reserved.&quot;,&quot;issue&quot;:&quot;3&quot;,&quot;volume&quot;:&quot;19&quot;,&quot;container-title-short&quot;:&quot;&quot;},&quot;isTemporary&quot;:false},{&quot;id&quot;:&quot;a8b937c5-00d1-32ad-b052-23773595c893&quot;,&quot;itemData&quot;:{&quot;type&quot;:&quot;article-journal&quot;,&quot;id&quot;:&quot;a8b937c5-00d1-32ad-b052-23773595c893&quot;,&quot;title&quot;:&quot;Business models and business model innovation: Between wicked and paradigmatic problems&quot;,&quot;author&quot;:[{&quot;family&quot;:&quot;Foss&quot;,&quot;given&quot;:&quot;Nicolai J.&quot;,&quot;parse-names&quot;:false,&quot;dropping-particle&quot;:&quot;&quot;,&quot;non-dropping-particle&quot;:&quot;&quot;},{&quot;family&quot;:&quot;Saebi&quot;,&quot;given&quot;:&quot;Tina&quot;,&quot;parse-names&quot;:false,&quot;dropping-particle&quot;:&quot;&quot;,&quot;non-dropping-particle&quot;:&quot;&quot;}],&quot;container-title&quot;:&quot;Long Range Planning&quot;,&quot;DOI&quot;:&quot;10.1016/j.lrp.2017.07.006&quot;,&quot;ISSN&quot;:&quot;18731872&quot;,&quot;URL&quot;:&quot;https://doi.org/10.1016/j.lrp.2017.07.006&quot;,&quot;issued&quot;:{&quot;date-parts&quot;:[[2018]]},&quot;page&quot;:&quot;9-21&quot;,&quot;abstract&quot;:&quot;While research on business models and business model innovation continue to exhibit growth, the field is still, even after more than two decades of research, characterized by a striking lack of cumulative theorizing and an opportunistic borrowing of more or less related ideas from neighbouring fields in the place of cumulative theory. We argue that the lack of cumulativeness stems from lack of construct clarity (i.e., BM and BMI are seldom defined with much precision) and lack of agreement on definitions, which in turn imply that the core constructs are not dimensionalized in a way that eases theory-building and empirical testing. Lack of progress on these matters partly reflect that the BM and BMI constructs are used in multiple explanatory contexts, so that it is not entirely clear what are the problems that BM and BMI research seek to solve. We argue, with Teece (2010), that the BM and BMI constructs are fundamentally about the architecture of the firm's value creation, delivery and capture mechanisms; theoretically the key aspect of BMs is complementarity between activities underlying these mechanisms; BMI means novel changes of such complementary relations; and this understanding not only unifies diverse contributions to the literature but is also productive of new insight.&quot;,&quot;publisher&quot;:&quot;Elsevier Ltd&quot;,&quot;issue&quot;:&quot;1&quot;,&quot;volume&quot;:&quot;51&quot;,&quot;container-title-short&quot;:&quot;&quot;},&quot;isTemporary&quot;:false}],&quot;citationTag&quot;:&quot;MENDELEY_CITATION_v3_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&quot;},{&quot;citationID&quot;:&quot;MENDELEY_CITATION_b612a8c4-ffb6-4fcc-b453-fc3771bb4a35&quot;,&quot;properties&quot;:{&quot;noteIndex&quot;:0},&quot;isEdited&quot;:false,&quot;manualOverride&quot;:{&quot;isManuallyOverridden&quot;:true,&quot;citeprocText&quot;:&quot;(2010)&quot;,&quot;manualOverrideText&quot;:&quot;(2010) (Saebi &amp; Foss, 2015; Zott et al., 2011)&quot;},&quot;citationItems&quot;:[{&quot;label&quot;:&quot;page&quot;,&quot;id&quot;:&quot;81e620b9-450e-3f34-93a0-40def79e39b8&quot;,&quot;itemData&quot;:{&quot;type&quot;:&quot;article-journal&quot;,&quot;id&quot;:&quot;81e620b9-450e-3f34-93a0-40def79e39b8&quot;,&quot;title&quot;:&quot;Business models, business strategy and innovation&quot;,&quot;author&quot;:[{&quot;family&quot;:&quot;Teece&quot;,&quot;given&quot;:&quot;David J.&quot;,&quot;parse-names&quot;:false,&quot;dropping-particle&quot;:&quot;&quot;,&quot;non-dropping-particle&quot;:&quot;&quot;}],&quot;container-title&quot;:&quot;Long Range Planning&quot;,&quot;DOI&quot;:&quot;10.1016/j.lrp.2009.07.003&quot;,&quot;ISSN&quot;:&quot;00246301&quot;,&quot;URL&quot;:&quot;http://dx.doi.org/10.1016/j.lrp.2009.07.003&quot;,&quot;issued&quot;:{&quot;date-parts&quot;:[[2010]]},&quot;page&quot;:&quot;172-194&quot;,&quot;abstract&quot;:&quot;Whenever a business enterprise is established, it either explicitly or implicitly employs a particular business model that describes the design or architecture of the value creation, delivery, and capture mechanisms it employs. The essence of a business model is in defining the manner by which the enterprise delivers value to customers, entices customers to pay for value, and converts those payments to profit. It thus reflects management's hypothesis about what customers want, how they want it, and how the enterprise can organize to best meet those needs, get paid for doing so, and make a profit. The purpose of this article is to understand the significance of business models and explore their connections with business strategy, innovation management, and economic theory. © 2009.&quot;,&quot;publisher&quot;:&quot;Elsevier Ltd&quot;,&quot;issue&quot;:&quot;2-3&quot;,&quot;volume&quot;:&quot;43&quot;,&quot;expandedJournalTitle&quot;:&quot;Long Range Planning&quot;,&quot;container-title-short&quot;:&quot;&quot;},&quot;isTemporary&quot;:false,&quot;suppress-author&quot;:true}],&quot;citationTag&quot;:&quot;MENDELEY_CITATION_v3_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&quot;},{&quot;citationID&quot;:&quot;MENDELEY_CITATION_386a20f6-173d-47e6-90e4-ea3626b99f18&quot;,&quot;properties&quot;:{&quot;noteIndex&quot;:0},&quot;isEdited&quot;:false,&quot;manualOverride&quot;:{&quot;isManuallyOverridden&quot;:false,&quot;citeprocText&quot;:&quot;(Ardolino et al., 2020)&quot;,&quot;manualOverrideText&quot;:&quot;&quot;},&quot;citationItems&quot;:[{&quot;id&quot;:&quot;b7e815f3-b1ca-3647-926e-97516a85467d&quot;,&quot;itemData&quot;:{&quot;type&quot;:&quot;article-journal&quot;,&quot;id&quot;:&quot;b7e815f3-b1ca-3647-926e-97516a85467d&quot;,&quot;title&quot;:&quot;A business model framework to characterize digital multisided platforms&quot;,&quot;author&quot;:[{&quot;family&quot;:&quot;Ardolino&quot;,&quot;given&quot;:&quot;Marco&quot;,&quot;parse-names&quot;:false,&quot;dropping-particle&quot;:&quot;&quot;,&quot;non-dropping-particle&quot;:&quot;&quot;},{&quot;family&quot;:&quot;Saccani&quot;,&quot;given&quot;:&quot;Nicola&quot;,&quot;parse-names&quot;:false,&quot;dropping-particle&quot;:&quot;&quot;,&quot;non-dropping-particle&quot;:&quot;&quot;},{&quot;family&quot;:&quot;Adrodegari&quot;,&quot;given&quot;:&quot;Federico&quot;,&quot;parse-names&quot;:false,&quot;dropping-particle&quot;:&quot;&quot;,&quot;non-dropping-particle&quot;:&quot;&quot;},{&quot;family&quot;:&quot;Perona&quot;,&quot;given&quot;:&quot;Marco&quot;,&quot;parse-names&quot;:false,&quot;dropping-particle&quot;:&quot;&quot;,&quot;non-dropping-particle&quot;:&quot;&quot;}],&quot;container-title&quot;:&quot;Journal of Open Innovation: Technology, Market, and Complexity&quot;,&quot;DOI&quot;:&quot;10.3390/joitmc6010010&quot;,&quot;ISSN&quot;:&quot;21998531&quot;,&quot;issued&quot;:{&quot;date-parts&quot;:[[2020]]},&quot;page&quot;:&quot;1-23&quot;,&quot;abstract&quot;:&quot;Businesses grounded upon multisided platforms (MSPs) are found in a growing number of industries, thanks to the recent developments in Internet and digital technologies. Digital MSPs enable multiple interactions among users of different sides through information and communication technologies. The understanding of the characteristics and constituents of MSPs is fragmented along different literature streams. Moreover, very few empirical studies have been carried out to date. In order to fill this gap, this paper presents a three-level framework that describes a digital MSP. The proposed framework is based on literature analysis and multiple case study. On the one hand, the framework can be used to describe MSP as it provides an operationalization of the concept through the identification of specific dimensions, variables and items; on the other hand, it can be used as an assessment tool by practitioners, as exemplified by the three empirical applications presented in this paper.&quot;,&quot;issue&quot;:&quot;10&quot;,&quot;volume&quot;:&quot;6&quot;,&quot;container-title-short&quot;:&quot;&quot;},&quot;isTemporary&quot;:false}],&quot;citationTag&quot;:&quot;MENDELEY_CITATION_v3_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&quot;},{&quot;citationID&quot;:&quot;MENDELEY_CITATION_9856a452-271e-466c-ade1-d5034d38e8e4&quot;,&quot;properties&quot;:{&quot;noteIndex&quot;:0},&quot;isEdited&quot;:false,&quot;manualOverride&quot;:{&quot;isManuallyOverridden&quot;:false,&quot;citeprocText&quot;:&quot;(2016)&quot;,&quot;manualOverrideText&quot;:&quot;&quot;},&quot;citationItems&quot;:[{&quot;label&quot;:&quot;page&quot;,&quot;id&quot;:&quot;2f2ccae4-4ff3-3ece-ac7f-233f93481ccb&quot;,&quot;itemData&quot;:{&quot;type&quot;:&quot;article-journal&quot;,&quot;id&quot;:&quot;2f2ccae4-4ff3-3ece-ac7f-233f93481ccb&quot;,&quot;title&quot;:&quot;Qualitative and mixed methods social media research: A review of the literature&quot;,&quot;author&quot;:[{&quot;family&quot;:&quot;Snelson&quot;,&quot;given&quot;:&quot;Chareen L.&quot;,&quot;parse-names&quot;:false,&quot;dropping-particle&quot;:&quot;&quot;,&quot;non-dropping-particle&quot;:&quot;&quot;}],&quot;container-title&quot;:&quot;International Journal of Qualitative Methods&quot;,&quot;DOI&quot;:&quot;10.1177/1609406915624574&quot;,&quot;ISBN&quot;:&quot;1609406915&quot;,&quot;ISSN&quot;:&quot;16094069&quot;,&quot;issued&quot;:{&quot;date-parts&quot;:[[2016]]},&quot;page&quot;:&quot;1-15&quot;,&quot;abstract&quot;:&quot;Social media technologies have attracted substantial attention among many types of users including researchers who have published studies for several years. This article presents an overview of trends in qualitative and mixed methods social media research literature published from 2007 through 2013. A collection of 229 qualitative studies were identified through a systematic literature review process. A subset of 55 of these articles report studies involving a combination of qualitative and quantitative methods. Articles were reviewed, analyzed, and coded through a qualitative content analysis approach. Overall trends are presented with respect to the entire collection of articles followed by an analysis of mixed methods research approaches identified in the subset of 55 studies. The most commonly used research approaches involved collecting data from people through interview, focus group, and survey methodologies. Content analysis was the second most commonly used approach whereby researchers use Facebook posts, Tweets (Twitter posts), YouTube videos, or other social media content as a data source. Many of the studies involving combinations of quantitative and qualitative data followed a design resembling Creswell and Plano Clark’s basic mixed methods typology (e.g., convergent parallel, explanatory sequential, and exploratory sequential).&quot;,&quot;issue&quot;:&quot;1&quot;,&quot;volume&quot;:&quot;15&quot;,&quot;expandedJournalTitle&quot;:&quot;International Journal of Qualitative Methods&quot;,&quot;container-title-short&quot;:&quot;&quot;},&quot;isTemporary&quot;:false,&quot;suppress-author&quot;:true}],&quot;citationTag&quot;:&quot;MENDELEY_CITATION_v3_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&quot;},{&quot;citationID&quot;:&quot;MENDELEY_CITATION_93175132-daf4-4aff-8c8f-4845d921bdc9&quot;,&quot;properties&quot;:{&quot;noteIndex&quot;:0},&quot;isEdited&quot;:false,&quot;manualOverride&quot;:{&quot;isManuallyOverridden&quot;:false,&quot;citeprocText&quot;:&quot;(Saldaña, 2021; Wolfswinkel et al., 2013)&quot;,&quot;manualOverrideText&quot;:&quot;&quot;},&quot;citationItems&quot;:[{&quot;id&quot;:&quot;5cf8293e-ce46-385c-b3c8-506841f38cbc&quot;,&quot;itemData&quot;:{&quot;type&quot;:&quot;book&quot;,&quot;id&quot;:&quot;5cf8293e-ce46-385c-b3c8-506841f38cbc&quot;,&quot;title&quot;:&quot;The coding manual for qualitative researchers&quot;,&quot;author&quot;:[{&quot;family&quot;:&quot;Saldaña&quot;,&quot;given&quot;:&quot;Johnny&quot;,&quot;parse-names&quot;:false,&quot;dropping-particle&quot;:&quot;&quot;,&quot;non-dropping-particle&quot;:&quot;&quot;}],&quot;issued&quot;:{&quot;date-parts&quot;:[[2021]]},&quot;number-of-pages&quot;:&quot;439&quot;,&quot;edition&quot;:&quot;4&quot;,&quot;publisher&quot;:&quot;SAGE Publications&quot;,&quot;container-title-short&quot;:&quot;&quot;},&quot;isTemporary&quot;:false},{&quot;id&quot;:&quot;4cc0c874-5c11-3267-9bec-a554328333e4&quot;,&quot;itemData&quot;:{&quot;type&quot;:&quot;article-journal&quot;,&quot;id&quot;:&quot;4cc0c874-5c11-3267-9bec-a554328333e4&quot;,&quot;title&quot;:&quot;Using grounded theory as a method for rigorously reviewing literature&quot;,&quot;author&quot;:[{&quot;family&quot;:&quot;Wolfswinkel&quot;,&quot;given&quot;:&quot;Joost F.&quot;,&quot;parse-names&quot;:false,&quot;dropping-particle&quot;:&quot;&quot;,&quot;non-dropping-particle&quot;:&quot;&quot;},{&quot;family&quot;:&quot;Furtmueller&quot;,&quot;given&quot;:&quot;Elfi&quot;,&quot;parse-names&quot;:false,&quot;dropping-particle&quot;:&quot;&quot;,&quot;non-dropping-particle&quot;:&quot;&quot;},{&quot;family&quot;:&quot;Wilderom&quot;,&quot;given&quot;:&quot;Celeste P.M.&quot;,&quot;parse-names&quot;:false,&quot;dropping-particle&quot;:&quot;&quot;,&quot;non-dropping-particle&quot;:&quot;&quot;}],&quot;container-title&quot;:&quot;European Journal of Information Systems&quot;,&quot;DOI&quot;:&quot;10.1057/ejis.2011.51&quot;,&quot;ISSN&quot;:&quot;0960085X&quot;,&quot;issued&quot;:{&quot;date-parts&quot;:[[2013]]},&quot;page&quot;:&quot;45-55&quot;,&quot;abstract&quot;:&quot;This paper offers guidance to conducting a rigorous literature review. We present this in the form of a five-stage process in which we use Grounded Theory as a method. We first probe the guidelines explicated by Webster and Watson, and then we show the added value of Grounded Theory for rigorously analyzing a carefully chosen set of studies; it assures solidly legitimized, in-depth analyses of empirical facts and related insights. This includes, the emergence of new themes, issues and opportunities; interrelationships and dependencies in or beyond a particular area; as well as inconsistencies. If carried out meticulously, reviewing a well-carved out piece of literature by following this guide is likely to lead to more integrated and fruitful theory emergence, something that would enrich many fields in the social sciences. © 2013 Operational Research Society Ltd. All rights reserved.&quot;,&quot;issue&quot;:&quot;1&quot;,&quot;volume&quot;:&quot;22&quot;,&quot;expandedJournalTitle&quot;:&quot;European Journal of Information Systems&quot;,&quot;container-title-short&quot;:&quot;&quot;},&quot;isTemporary&quot;:false}],&quot;citationTag&quot;:&quot;MENDELEY_CITATION_v3_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&quot;},{&quot;citationID&quot;:&quot;MENDELEY_CITATION_3a06b199-1862-4c9a-824c-f73200346d91&quot;,&quot;properties&quot;:{&quot;noteIndex&quot;:0},&quot;isEdited&quot;:false,&quot;manualOverride&quot;:{&quot;isManuallyOverridden&quot;:false,&quot;citeprocText&quot;:&quot;(Scornavacca et al., 2006)&quot;,&quot;manualOverrideText&quot;:&quot;&quot;},&quot;citationItems&quot;:[{&quot;id&quot;:&quot;315e1075-4ff2-3821-b146-0866004fac9a&quot;,&quot;itemData&quot;:{&quot;type&quot;:&quot;paper-conference&quot;,&quot;id&quot;:&quot;315e1075-4ff2-3821-b146-0866004fac9a&quot;,&quot;title&quot;:&quot;Mobile business research, 2000-2004: Emergence, current status, and future opportunities&quot;,&quot;author&quot;:[{&quot;family&quot;:&quot;Scornavacca&quot;,&quot;given&quot;:&quot;Eusebio&quot;,&quot;parse-names&quot;:false,&quot;dropping-particle&quot;:&quot;&quot;,&quot;non-dropping-particle&quot;:&quot;&quot;},{&quot;family&quot;:&quot;Barnes&quot;,&quot;given&quot;:&quot;Stuart J.&quot;,&quot;parse-names&quot;:false,&quot;dropping-particle&quot;:&quot;&quot;,&quot;non-dropping-particle&quot;:&quot;&quot;},{&quot;family&quot;:&quot;Huff&quot;,&quot;given&quot;:&quot;Sid L.&quot;,&quot;parse-names&quot;:false,&quot;dropping-particle&quot;:&quot;&quot;,&quot;non-dropping-particle&quot;:&quot;&quot;}],&quot;container-title&quot;:&quot;Proceedings of the 13th European Conference on Information Systems, Information Systems in a Rapidly Changing Economy, ECIS 2005&quot;,&quot;DOI&quot;:&quot;10.17705/1CAIS.01728&quot;,&quot;ISBN&quot;:&quot;3937195092&quot;,&quot;issued&quot;:{&quot;date-parts&quot;:[[2006]]},&quot;page&quot;:&quot;634-647&quot;,&quot;abstract&quot;:&quot;The convergence of mobile communications and distributed networked computing has provided the foundation for the development of a new channel of electronic business - mobile business. Building on the strengths of this medium, the context of the individual and the nature of mobile devices, the scope of this new channel is immense, and we see novel solutions being applied in consumer, business, government, healthcare and many other areas. Following practice, research into mobile business has begun to grow significantly over the last five years to the point where we now see dedicated journals and conferences. The aim of this paper is to provide an assessment of the state of mobile business research. Using a detailed longitudinal analysis and taxonomy of more than 230 papers from key research outlets, we demonstrate the emergence of this research area and its current status. We also provide a critique of current research and some recommendations for future research into mobile business.&quot;,&quot;volume&quot;:&quot;17&quot;,&quot;container-title-short&quot;:&quot;&quot;},&quot;isTemporary&quot;:false}],&quot;citationTag&quot;:&quot;MENDELEY_CITATION_v3_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&quot;},{&quot;citationID&quot;:&quot;MENDELEY_CITATION_e621f6a3-bb8f-4cab-80b8-a0804865a4fa&quot;,&quot;properties&quot;:{&quot;noteIndex&quot;:0},&quot;isEdited&quot;:false,&quot;manualOverride&quot;:{&quot;isManuallyOverridden&quot;:false,&quot;citeprocText&quot;:&quot;(Gomes et al., 2018)&quot;,&quot;manualOverrideText&quot;:&quot;&quot;},&quot;citationItems&quot;:[{&quot;id&quot;:&quot;70b97c37-1176-39dc-9db0-c530c220e47e&quot;,&quot;itemData&quot;:{&quot;type&quot;:&quot;article-journal&quot;,&quot;id&quot;:&quot;70b97c37-1176-39dc-9db0-c530c220e47e&quot;,&quot;title&quot;:&quot;Unpacking the innovation ecosystem construct: Evolution, gaps and trends&quot;,&quot;author&quot;:[{&quot;family&quot;:&quot;Gomes&quot;,&quot;given&quot;:&quot;Leonardo Augusto de Vasconcelos&quot;,&quot;parse-names&quot;:false,&quot;dropping-particle&quot;:&quot;&quot;,&quot;non-dropping-particle&quot;:&quot;&quot;},{&quot;family&quot;:&quot;Facin&quot;,&quot;given&quot;:&quot;Ana Lucia Figueiredo&quot;,&quot;parse-names&quot;:false,&quot;dropping-particle&quot;:&quot;&quot;,&quot;non-dropping-particle&quot;:&quot;&quot;},{&quot;family&quot;:&quot;Salerno&quot;,&quot;given&quot;:&quot;Mario Sergio&quot;,&quot;parse-names&quot;:false,&quot;dropping-particle&quot;:&quot;&quot;,&quot;non-dropping-particle&quot;:&quot;&quot;},{&quot;family&quot;:&quot;Ikenami&quot;,&quot;given&quot;:&quot;Rodrigo Kazuo&quot;,&quot;parse-names&quot;:false,&quot;dropping-particle&quot;:&quot;&quot;,&quot;non-dropping-particle&quot;:&quot;&quot;}],&quot;container-title&quot;:&quot;Technological Forecasting and Social Change&quot;,&quot;DOI&quot;:&quot;10.1016/j.techfore.2016.11.009&quot;,&quot;ISSN&quot;:&quot;00401625&quot;,&quot;URL&quot;:&quot;https://doi.org/10.1016/j.techfore.2016.11.009&quot;,&quot;issued&quot;:{&quot;date-parts&quot;:[[2018]]},&quot;page&quot;:&quot;30-48&quot;,&quot;abstract&quot;:&quot;The innovation ecosystem construct has emerged as a promising approach in the literature on strategy, innovation and entrepreneurship. It draws upon former business ecosystem literature. However, the term innovation ecosystem has been employed in very polysemic and sometimes competing ways. Many adjectives used with reference to innovation ecosystems render the consolidation of the construct more difficult - which its characteristics, boundaries and relation with other, to some extent competing, constructs, such as supply chain and value chain are. To clarify concepts, to identify trends and research opportunities, we conducted a systematic literature review from 1993 to 2016, with a hybrid methodology including bibliometric and content analysis. Besides highlighting the most influential papers and exhaustively discussing the innovation ecosystem concept and its variations, we identify a turning point in the literature, the transition from business ecosystem to innovation ecosystem. Business ecosystem relates mainly to value capture, while innovation ecosystem relates mainly to value creation. We conclude by describing six research streams in innovation ecosystem: industry platform × innovation ecosystem; innovation ecosystem strategy, strategic management, value creation and business model; innovation management; managing partners; the innovation ecosystem lifecycle; innovation ecosystem and new venture creation. These streams lead us to propose opportunities for further research to solidify the innovation ecosystem concept.&quot;,&quot;publisher&quot;:&quot;Elsevier Inc.&quot;,&quot;volume&quot;:&quot;136&quot;,&quot;expandedJournalTitle&quot;:&quot;Technological Forecasting and Social Change&quot;,&quot;container-title-short&quot;:&quot;&quot;},&quot;isTemporary&quot;:false}],&quot;citationTag&quot;:&quot;MENDELEY_CITATION_v3_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&quot;},{&quot;citationID&quot;:&quot;MENDELEY_CITATION_dae92cb2-8875-4f3e-bcb5-74a585516961&quot;,&quot;properties&quot;:{&quot;noteIndex&quot;:0},&quot;isEdited&quot;:false,&quot;manualOverride&quot;:{&quot;isManuallyOverridden&quot;:false,&quot;citeprocText&quot;:&quot;(Wolfswinkel et al., 2013)&quot;,&quot;manualOverrideText&quot;:&quot;&quot;},&quot;citationItems&quot;:[{&quot;id&quot;:&quot;4cc0c874-5c11-3267-9bec-a554328333e4&quot;,&quot;itemData&quot;:{&quot;type&quot;:&quot;article-journal&quot;,&quot;id&quot;:&quot;4cc0c874-5c11-3267-9bec-a554328333e4&quot;,&quot;title&quot;:&quot;Using grounded theory as a method for rigorously reviewing literature&quot;,&quot;author&quot;:[{&quot;family&quot;:&quot;Wolfswinkel&quot;,&quot;given&quot;:&quot;Joost F.&quot;,&quot;parse-names&quot;:false,&quot;dropping-particle&quot;:&quot;&quot;,&quot;non-dropping-particle&quot;:&quot;&quot;},{&quot;family&quot;:&quot;Furtmueller&quot;,&quot;given&quot;:&quot;Elfi&quot;,&quot;parse-names&quot;:false,&quot;dropping-particle&quot;:&quot;&quot;,&quot;non-dropping-particle&quot;:&quot;&quot;},{&quot;family&quot;:&quot;Wilderom&quot;,&quot;given&quot;:&quot;Celeste P.M.&quot;,&quot;parse-names&quot;:false,&quot;dropping-particle&quot;:&quot;&quot;,&quot;non-dropping-particle&quot;:&quot;&quot;}],&quot;container-title&quot;:&quot;European Journal of Information Systems&quot;,&quot;DOI&quot;:&quot;10.1057/ejis.2011.51&quot;,&quot;ISSN&quot;:&quot;0960085X&quot;,&quot;issued&quot;:{&quot;date-parts&quot;:[[2013]]},&quot;page&quot;:&quot;45-55&quot;,&quot;abstract&quot;:&quot;This paper offers guidance to conducting a rigorous literature review. We present this in the form of a five-stage process in which we use Grounded Theory as a method. We first probe the guidelines explicated by Webster and Watson, and then we show the added value of Grounded Theory for rigorously analyzing a carefully chosen set of studies; it assures solidly legitimized, in-depth analyses of empirical facts and related insights. This includes, the emergence of new themes, issues and opportunities; interrelationships and dependencies in or beyond a particular area; as well as inconsistencies. If carried out meticulously, reviewing a well-carved out piece of literature by following this guide is likely to lead to more integrated and fruitful theory emergence, something that would enrich many fields in the social sciences. © 2013 Operational Research Society Ltd. All rights reserved.&quot;,&quot;issue&quot;:&quot;1&quot;,&quot;volume&quot;:&quot;22&quot;,&quot;container-title-short&quot;:&quot;&quot;},&quot;isTemporary&quot;:false}],&quot;citationTag&quot;:&quot;MENDELEY_CITATION_v3_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&quot;},{&quot;citationID&quot;:&quot;MENDELEY_CITATION_38cfb94c-1efe-4663-8ae7-935527f9a513&quot;,&quot;properties&quot;:{&quot;noteIndex&quot;:0},&quot;isEdited&quot;:false,&quot;manualOverride&quot;:{&quot;isManuallyOverridden&quot;:false,&quot;citeprocText&quot;:&quot;(2016)&quot;,&quot;manualOverrideText&quot;:&quot;&quot;},&quot;citationItems&quot;:[{&quot;label&quot;:&quot;page&quot;,&quot;id&quot;:&quot;f76b642b-6e87-3f25-94ff-c10f61241fc6&quot;,&quot;itemData&quot;:{&quot;type&quot;:&quot;article-journal&quot;,&quot;id&quot;:&quot;f76b642b-6e87-3f25-94ff-c10f61241fc6&quot;,&quot;title&quot;:&quot;Why 'i-mode' mobile platform failed to succeed outside Japan: an analysis from a business model perspective&quot;,&quot;author&quot;:[{&quot;family&quot;:&quot;Debei&quot;,&quot;given&quot;:&quot;Mutaz M.&quot;,&quot;parse-names&quot;:false,&quot;dropping-particle&quot;:&quot;&quot;,&quot;non-dropping-particle&quot;:&quot;al&quot;},{&quot;family&quot;:&quot;Lozi&quot;,&quot;given&quot;:&quot;Enas&quot;,&quot;parse-names&quot;:false,&quot;dropping-particle&quot;:&quot;&quot;,&quot;non-dropping-particle&quot;:&quot;al&quot;},{&quot;family&quot;:&quot;Hujran&quot;,&quot;given&quot;:&quot;Omar&quot;,&quot;parse-names&quot;:false,&quot;dropping-particle&quot;:&quot;&quot;,&quot;non-dropping-particle&quot;:&quot;al&quot;},{&quot;family&quot;:&quot;Aloudat&quot;,&quot;given&quot;:&quot;Anas&quot;,&quot;parse-names&quot;:false,&quot;dropping-particle&quot;:&quot;&quot;,&quot;non-dropping-particle&quot;:&quot;&quot;}],&quot;container-title&quot;:&quot;International Journal of Business Innovation and Research&quot;,&quot;DOI&quot;:&quot;10.1504/ijbir.2016.10000075&quot;,&quot;ISSN&quot;:&quot;1751-0252&quot;,&quot;issued&quot;:{&quot;date-parts&quot;:[[2016]]},&quot;page&quot;:&quot;397-416&quot;,&quot;abstract&quot;:&quot;Mobile data platforms were firstly introduced to the world by the Japanese telecommunication company, NTT DoCoMo, through its i-mode service which was developed on the basis of modest technology. I-mode mobile platform offers a portfolio of bundled and well-balanced services. In Japan, i-mode is huge and the number of its current users is substantial. After a few years from its roll-out in Japan, NTT DoCoMo launched the service in many other countries in different parts of the world. Unlike the service success in Japan, i-mode seems unsuccessful in the chosen international markets. Hence, this paper aims at examining why i-mode service is very successful in Japan and not in the overseas markets where the service has been launched. To this end, this paper utilises the business model concept as an analytical lens. The outcome of this study suggests that the success or failure of mobile platforms can hardly be attributed to a single reason. Based on our analysis, the success of mobile platforms is heavily driven by the design of the service business model, and the fit between the business model (BM) of the mobile platform and its context.&quot;,&quot;issue&quot;:&quot;3&quot;,&quot;volume&quot;:&quot;11&quot;,&quot;expandedJournalTitle&quot;:&quot;International Journal of Business Innovation and Research&quot;,&quot;container-title-short&quot;:&quot;&quot;},&quot;isTemporary&quot;:false,&quot;suppress-author&quot;:true}],&quot;citationTag&quot;:&quot;MENDELEY_CITATION_v3_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&quot;},{&quot;citationID&quot;:&quot;MENDELEY_CITATION_a23eb39f-0652-47ac-82e7-2fec900be2ca&quot;,&quot;properties&quot;:{&quot;noteIndex&quot;:0},&quot;isEdited&quot;:false,&quot;manualOverride&quot;:{&quot;isManuallyOverridden&quot;:false,&quot;citeprocText&quot;:&quot;(2005)&quot;,&quot;manualOverrideText&quot;:&quot;&quot;},&quot;citationItems&quot;:[{&quot;label&quot;:&quot;page&quot;,&quot;id&quot;:&quot;92276b4a-fbe4-3ec2-a8d3-4b2601bc56a5&quot;,&quot;itemData&quot;:{&quot;type&quot;:&quot;article-journal&quot;,&quot;id&quot;:&quot;92276b4a-fbe4-3ec2-a8d3-4b2601bc56a5&quot;,&quot;title&quot;:&quot;The entrepreneur's business model: Toward a unified perspective&quot;,&quot;author&quot;:[{&quot;family&quot;:&quot;Morris&quot;,&quot;given&quot;:&quot;Michael&quot;,&quot;parse-names&quot;:false,&quot;dropping-particle&quot;:&quot;&quot;,&quot;non-dropping-particle&quot;:&quot;&quot;},{&quot;family&quot;:&quot;Schindehutte&quot;,&quot;given&quot;:&quot;Minet&quot;,&quot;parse-names&quot;:false,&quot;dropping-particle&quot;:&quot;&quot;,&quot;non-dropping-particle&quot;:&quot;&quot;},{&quot;family&quot;:&quot;Allen&quot;,&quot;given&quot;:&quot;Jeffrey&quot;,&quot;parse-names&quot;:false,&quot;dropping-particle&quot;:&quot;&quot;,&quot;non-dropping-particle&quot;:&quot;&quot;}],&quot;container-title&quot;:&quot;Journal of Business Research&quot;,&quot;DOI&quot;:&quot;10.1016/j.jbusres.2003.11.001&quot;,&quot;ISSN&quot;:&quot;01482963&quot;,&quot;issued&quot;:{&quot;date-parts&quot;:[[2005]]},&quot;page&quot;:&quot;726-735&quot;,&quot;abstract&quot;:&quot;Highly emphasized in entrepreneurial practice, business models have received limited attention from researchers. No consensus exists regarding the definition, nature, structure, and evolution of business models. Still, the business model holds promise as a unifying unit of analysis that can facilitate theory development in entrepreneurship. This article synthesizes the literature and draws conclusions regarding a number of these core issues. Theoretical underpinnings of a firm's business model are explored. A six-component framework is proposed for characterizing a business model, regardless of venture type. These components are applied at three different levels. The framework is illustrated using a successful mainstream company. Suggestions are made regarding the manner in which business models might be expected to emerge and evolve over time. ©2003 Elsevier Inc. All rights reserved.&quot;,&quot;issue&quot;:&quot;6&quot;,&quot;volume&quot;:&quot;58&quot;,&quot;expandedJournalTitle&quot;:&quot;Journal of Business Research&quot;,&quot;container-title-short&quot;:&quot;&quot;},&quot;isTemporary&quot;:false,&quot;suppress-author&quot;:true}],&quot;citationTag&quot;:&quot;MENDELEY_CITATION_v3_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&quot;},{&quot;citationID&quot;:&quot;MENDELEY_CITATION_7552d9bd-fa5c-46db-b4a9-94865cc6fe0e&quot;,&quot;properties&quot;:{&quot;noteIndex&quot;:0},&quot;isEdited&quot;:false,&quot;manualOverride&quot;:{&quot;isManuallyOverridden&quot;:false,&quot;citeprocText&quot;:&quot;(Amit &amp;#38; Zott, 2001; Zott &amp;#38; Amit, 2010, 2017)&quot;,&quot;manualOverrideText&quot;:&quot;&quot;},&quot;citationItems&quot;:[{&quot;id&quot;:&quot;523e0876-14d3-3b7d-a0c5-4a039b5ff04a&quot;,&quot;itemData&quot;:{&quot;type&quot;:&quot;article-journal&quot;,&quot;id&quot;:&quot;523e0876-14d3-3b7d-a0c5-4a039b5ff04a&quot;,&quot;title&quot;:&quot;Value creation in e-business&quot;,&quot;author&quot;:[{&quot;family&quot;:&quot;Amit&quot;,&quot;given&quot;:&quot;Raphael&quot;,&quot;parse-names&quot;:false,&quot;dropping-particle&quot;:&quot;&quot;,&quot;non-dropping-particle&quot;:&quot;&quot;},{&quot;family&quot;:&quot;Zott&quot;,&quot;given&quot;:&quot;Christoph&quot;,&quot;parse-names&quot;:false,&quot;dropping-particle&quot;:&quot;&quot;,&quot;non-dropping-particle&quot;:&quot;&quot;}],&quot;container-title&quot;:&quot;Strategic Management Journal&quot;,&quot;DOI&quot;:&quot;10.1002/smj.187&quot;,&quot;ISSN&quot;:&quot;01432095&quot;,&quot;issued&quot;:{&quot;date-parts&quot;:[[2001]]},&quot;page&quot;:&quot;493-520&quot;,&quot;abstract&quot;:&quot;We explore the theoretical foundations of value creation in e-business by examining how 59 American and European e-businesses that have recently become publicly traded corporations create value. We observe that in e-business new value can be created by the ways in which transactions are enabled. Grounded in the rich data obtained from case study analyses and in the received theory in entrepreneurship and strategic management, we develop a model of the sources of value creation. The model suggests that the value creation potential of e-businesses hinges on four interdependent dimensions, namely: efficiency, complementarities, lock-in, and novelty. Our findings suggest that no single entrepreneurship or strategic management theory can fully explain the value creation potential of e-business. Rather, an integration of the received theoretical perspectives on value creation is needed. To enable such an integration, we offer the business model construct as a unit of analysis for future research on value creation in e-business. A business model depicts the design of transaction content, structure, and governance so as to create value through the exploitation of business opportunities. We propose that a firm's business model is an important locus of innovation and a crucial source of value creation for the firm and its suppliers, partners and customers. Copyright © 2001 John Wiley &amp; Sons, Ltd.&quot;,&quot;issue&quot;:&quot;6-7&quot;,&quot;volume&quot;:&quot;22&quot;,&quot;expandedJournalTitle&quot;:&quot;Strategic Management Journal&quot;,&quot;container-title-short&quot;:&quot;&quot;},&quot;isTemporary&quot;:false},{&quot;id&quot;:&quot;a669a924-69e9-3e19-b21c-505599368b8c&quot;,&quot;itemData&quot;:{&quot;type&quot;:&quot;article-journal&quot;,&quot;id&quot;:&quot;a669a924-69e9-3e19-b21c-505599368b8c&quot;,&quot;title&quot;:&quot;Business Model Innovation: How to Create Value in a Digital World&quot;,&quot;author&quot;:[{&quot;family&quot;:&quot;Zott&quot;,&quot;given&quot;:&quot;Christoph&quot;,&quot;parse-names&quot;:false,&quot;dropping-particle&quot;:&quot;&quot;,&quot;non-dropping-particle&quot;:&quot;&quot;},{&quot;family&quot;:&quot;Amit&quot;,&quot;given&quot;:&quot;Raphael&quot;,&quot;parse-names&quot;:false,&quot;dropping-particle&quot;:&quot;&quot;,&quot;non-dropping-particle&quot;:&quot;&quot;}],&quot;container-title&quot;:&quot;GfK Marketing Intelligence Review&quot;,&quot;DOI&quot;:&quot;10.1515/gfkmir-2017-0003&quot;,&quot;ISSN&quot;:&quot;1865-5866&quot;,&quot;issued&quot;:{&quot;date-parts&quot;:[[2017]]},&quot;page&quot;:&quot;18-23&quot;,&quot;abstract&quot;:&quot;It is not only products or services that are becoming obsolete but also organizational processes and systems because they simply no longer create enough value. To seamlessly account for the digitalization of the business and the customer side, new ideas are mandatory, and the whole business model is increasingly becoming the new source of innovation. A new, smartly designed business model can increase the total value created for all stakeholders, including customers, partners and suppliers. The three design elements that characterize a company’s activity system are content, structure and governance. Changing one or more of these elements means changing the entire model, and if the new business model is “new to the world” and not just “new to the company” it can be considered real business model innovation. Content, structure and governance can be highly interdependent; they need to be in line with value creation and capture the goals of the company, such as its revenue model.&quot;,&quot;issue&quot;:&quot;1&quot;,&quot;volume&quot;:&quot;9&quot;,&quot;expandedJournalTitle&quot;:&quot;GfK Marketing Intelligence Review&quot;,&quot;container-title-short&quot;:&quot;&quot;},&quot;isTemporary&quot;:false},{&quot;id&quot;:&quot;47cd83fb-d4c9-3283-ba68-75814e6d3797&quot;,&quot;itemData&quot;:{&quot;type&quot;:&quot;article-journal&quot;,&quot;id&quot;:&quot;47cd83fb-d4c9-3283-ba68-75814e6d3797&quot;,&quot;title&quot;:&quot;Business model design: An activity system perspective&quot;,&quot;author&quot;:[{&quot;family&quot;:&quot;Zott&quot;,&quot;given&quot;:&quot;Christoph&quot;,&quot;parse-names&quot;:false,&quot;dropping-particle&quot;:&quot;&quot;,&quot;non-dropping-particle&quot;:&quot;&quot;},{&quot;family&quot;:&quot;Amit&quot;,&quot;given&quot;:&quot;Raphael&quot;,&quot;parse-names&quot;:false,&quot;dropping-particle&quot;:&quot;&quot;,&quot;non-dropping-particle&quot;:&quot;&quot;}],&quot;container-title&quot;:&quot;Long Range Planning&quot;,&quot;DOI&quot;:&quot;10.1016/j.lrp.2009.07.004&quot;,&quot;ISSN&quot;:&quot;00246301&quot;,&quot;URL&quot;:&quot;http://dx.doi.org/10.1016/j.lrp.2009.07.004&quot;,&quot;issued&quot;:{&quot;date-parts&quot;:[[2010]]},&quot;page&quot;:&quot;216-226&quot;,&quot;abstract&quot;:&quot;Building on existing literature, we conceptualize a firm's business model as a system of interdependent activities that transcends the focal firm and spans its boundaries. The activity system enables the firm, in concert with its partners, to create value and also to appropriate a share of that value. Anchored on theoretical and empirical research, we suggest two sets of parameters that activity systems designers need to consider: design elements - content, structure and governance - that describe the architecture of an activity system; and design themes - novelty, lock-in, complementarities and efficiency - that describe the sources of the activity system's value creation. © 2009 Elsevier Ltd.&quot;,&quot;publisher&quot;:&quot;Elsevier Ltd&quot;,&quot;issue&quot;:&quot;2-3&quot;,&quot;volume&quot;:&quot;43&quot;,&quot;expandedJournalTitle&quot;:&quot;Long Range Planning&quot;,&quot;container-title-short&quot;:&quot;&quot;},&quot;isTemporary&quot;:false}],&quot;citationTag&quot;:&quot;MENDELEY_CITATION_v3_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&quot;},{&quot;citationID&quot;:&quot;MENDELEY_CITATION_d09c2099-410f-46b9-9265-755eb7d712f4&quot;,&quot;properties&quot;:{&quot;noteIndex&quot;:0},&quot;isEdited&quot;:false,&quot;manualOverride&quot;:{&quot;isManuallyOverridden&quot;:false,&quot;citeprocText&quot;:&quot;(Amit &amp;#38; Zott, 2001; Zott &amp;#38; Amit, 2010, 2017)&quot;,&quot;manualOverrideText&quot;:&quot;&quot;},&quot;citationItems&quot;:[{&quot;id&quot;:&quot;523e0876-14d3-3b7d-a0c5-4a039b5ff04a&quot;,&quot;itemData&quot;:{&quot;type&quot;:&quot;article-journal&quot;,&quot;id&quot;:&quot;523e0876-14d3-3b7d-a0c5-4a039b5ff04a&quot;,&quot;title&quot;:&quot;Value creation in e-business&quot;,&quot;author&quot;:[{&quot;family&quot;:&quot;Amit&quot;,&quot;given&quot;:&quot;Raphael&quot;,&quot;parse-names&quot;:false,&quot;dropping-particle&quot;:&quot;&quot;,&quot;non-dropping-particle&quot;:&quot;&quot;},{&quot;family&quot;:&quot;Zott&quot;,&quot;given&quot;:&quot;Christoph&quot;,&quot;parse-names&quot;:false,&quot;dropping-particle&quot;:&quot;&quot;,&quot;non-dropping-particle&quot;:&quot;&quot;}],&quot;container-title&quot;:&quot;Strategic Management Journal&quot;,&quot;DOI&quot;:&quot;10.1002/smj.187&quot;,&quot;ISSN&quot;:&quot;01432095&quot;,&quot;issued&quot;:{&quot;date-parts&quot;:[[2001]]},&quot;page&quot;:&quot;493-520&quot;,&quot;abstract&quot;:&quot;We explore the theoretical foundations of value creation in e-business by examining how 59 American and European e-businesses that have recently become publicly traded corporations create value. We observe that in e-business new value can be created by the ways in which transactions are enabled. Grounded in the rich data obtained from case study analyses and in the received theory in entrepreneurship and strategic management, we develop a model of the sources of value creation. The model suggests that the value creation potential of e-businesses hinges on four interdependent dimensions, namely: efficiency, complementarities, lock-in, and novelty. Our findings suggest that no single entrepreneurship or strategic management theory can fully explain the value creation potential of e-business. Rather, an integration of the received theoretical perspectives on value creation is needed. To enable such an integration, we offer the business model construct as a unit of analysis for future research on value creation in e-business. A business model depicts the design of transaction content, structure, and governance so as to create value through the exploitation of business opportunities. We propose that a firm's business model is an important locus of innovation and a crucial source of value creation for the firm and its suppliers, partners and customers. Copyright © 2001 John Wiley &amp; Sons, Ltd.&quot;,&quot;issue&quot;:&quot;6-7&quot;,&quot;volume&quot;:&quot;22&quot;,&quot;expandedJournalTitle&quot;:&quot;Strategic Management Journal&quot;,&quot;container-title-short&quot;:&quot;&quot;},&quot;isTemporary&quot;:false},{&quot;id&quot;:&quot;a669a924-69e9-3e19-b21c-505599368b8c&quot;,&quot;itemData&quot;:{&quot;type&quot;:&quot;article-journal&quot;,&quot;id&quot;:&quot;a669a924-69e9-3e19-b21c-505599368b8c&quot;,&quot;title&quot;:&quot;Business Model Innovation: How to Create Value in a Digital World&quot;,&quot;author&quot;:[{&quot;family&quot;:&quot;Zott&quot;,&quot;given&quot;:&quot;Christoph&quot;,&quot;parse-names&quot;:false,&quot;dropping-particle&quot;:&quot;&quot;,&quot;non-dropping-particle&quot;:&quot;&quot;},{&quot;family&quot;:&quot;Amit&quot;,&quot;given&quot;:&quot;Raphael&quot;,&quot;parse-names&quot;:false,&quot;dropping-particle&quot;:&quot;&quot;,&quot;non-dropping-particle&quot;:&quot;&quot;}],&quot;container-title&quot;:&quot;GfK Marketing Intelligence Review&quot;,&quot;DOI&quot;:&quot;10.1515/gfkmir-2017-0003&quot;,&quot;ISSN&quot;:&quot;1865-5866&quot;,&quot;issued&quot;:{&quot;date-parts&quot;:[[2017]]},&quot;page&quot;:&quot;18-23&quot;,&quot;abstract&quot;:&quot;It is not only products or services that are becoming obsolete but also organizational processes and systems because they simply no longer create enough value. To seamlessly account for the digitalization of the business and the customer side, new ideas are mandatory, and the whole business model is increasingly becoming the new source of innovation. A new, smartly designed business model can increase the total value created for all stakeholders, including customers, partners and suppliers. The three design elements that characterize a company’s activity system are content, structure and governance. Changing one or more of these elements means changing the entire model, and if the new business model is “new to the world” and not just “new to the company” it can be considered real business model innovation. Content, structure and governance can be highly interdependent; they need to be in line with value creation and capture the goals of the company, such as its revenue model.&quot;,&quot;issue&quot;:&quot;1&quot;,&quot;volume&quot;:&quot;9&quot;,&quot;expandedJournalTitle&quot;:&quot;GfK Marketing Intelligence Review&quot;,&quot;container-title-short&quot;:&quot;&quot;},&quot;isTemporary&quot;:false},{&quot;id&quot;:&quot;47cd83fb-d4c9-3283-ba68-75814e6d3797&quot;,&quot;itemData&quot;:{&quot;type&quot;:&quot;article-journal&quot;,&quot;id&quot;:&quot;47cd83fb-d4c9-3283-ba68-75814e6d3797&quot;,&quot;title&quot;:&quot;Business model design: An activity system perspective&quot;,&quot;author&quot;:[{&quot;family&quot;:&quot;Zott&quot;,&quot;given&quot;:&quot;Christoph&quot;,&quot;parse-names&quot;:false,&quot;dropping-particle&quot;:&quot;&quot;,&quot;non-dropping-particle&quot;:&quot;&quot;},{&quot;family&quot;:&quot;Amit&quot;,&quot;given&quot;:&quot;Raphael&quot;,&quot;parse-names&quot;:false,&quot;dropping-particle&quot;:&quot;&quot;,&quot;non-dropping-particle&quot;:&quot;&quot;}],&quot;container-title&quot;:&quot;Long Range Planning&quot;,&quot;DOI&quot;:&quot;10.1016/j.lrp.2009.07.004&quot;,&quot;ISSN&quot;:&quot;00246301&quot;,&quot;URL&quot;:&quot;http://dx.doi.org/10.1016/j.lrp.2009.07.004&quot;,&quot;issued&quot;:{&quot;date-parts&quot;:[[2010]]},&quot;page&quot;:&quot;216-226&quot;,&quot;abstract&quot;:&quot;Building on existing literature, we conceptualize a firm's business model as a system of interdependent activities that transcends the focal firm and spans its boundaries. The activity system enables the firm, in concert with its partners, to create value and also to appropriate a share of that value. Anchored on theoretical and empirical research, we suggest two sets of parameters that activity systems designers need to consider: design elements - content, structure and governance - that describe the architecture of an activity system; and design themes - novelty, lock-in, complementarities and efficiency - that describe the sources of the activity system's value creation. © 2009 Elsevier Ltd.&quot;,&quot;publisher&quot;:&quot;Elsevier Ltd&quot;,&quot;issue&quot;:&quot;2-3&quot;,&quot;volume&quot;:&quot;43&quot;,&quot;expandedJournalTitle&quot;:&quot;Long Range Planning&quot;,&quot;container-title-short&quot;:&quot;&quot;},&quot;isTemporary&quot;:false}],&quot;citationTag&quot;:&quot;MENDELEY_CITATION_v3_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&quot;},{&quot;citationID&quot;:&quot;MENDELEY_CITATION_a52ddce5-9208-4729-ae56-8e167c08e6d4&quot;,&quot;properties&quot;:{&quot;noteIndex&quot;:0},&quot;isEdited&quot;:false,&quot;manualOverride&quot;:{&quot;isManuallyOverridden&quot;:false,&quot;citeprocText&quot;:&quot;(Tiwana, 2014; Tiwana et al., 2010)&quot;,&quot;manualOverrideText&quot;:&quot;&quot;},&quot;citationItems&quot;:[{&quot;id&quot;:&quot;22b9efec-60c6-3aee-9b84-4f083d9d52f9&quot;,&quot;itemData&quot;:{&quot;type&quot;:&quot;book&quot;,&quot;id&quot;:&quot;22b9efec-60c6-3aee-9b84-4f083d9d52f9&quot;,&quot;title&quot;:&quot;Platform Ecosystems Aligning Architecture, Governance, and Strategy Library of Congress Cataloging-in-Publication Data&quot;,&quot;author&quot;:[{&quot;family&quot;:&quot;Tiwana&quot;,&quot;given&quot;:&quot;Amrit&quot;,&quot;parse-names&quot;:false,&quot;dropping-particle&quot;:&quot;&quot;,&quot;non-dropping-particle&quot;:&quot;&quot;}],&quot;ISBN&quot;:&quot;9780124080669&quot;,&quot;issued&quot;:{&quot;date-parts&quot;:[[2014]]},&quot;abstract&quot;:&quot;Platform Ecosystems is a hands-on guide that offers a complete roadmap for designing and orchestrating vibrant software platform ecosystems. Unlike software products that are managed, the evolution of ecosystems and their myriad participants must be orchestrated through a thoughtful alignment of architecture and governance. Part I. The rise of platforms -- part II. Architecture and governance -- part III. Dynamics and metrics of ecosystem evolution -- part IV. Orchestrating evolution -- part V. The road ahead.&quot;,&quot;container-title-short&quot;:&quot;&quot;},&quot;isTemporary&quot;:false},{&quot;id&quot;:&quot;cb0bdfb1-bd01-3aa4-8ddb-7b471b096dd6&quot;,&quot;itemData&quot;:{&quot;type&quot;:&quot;article-journal&quot;,&quot;id&quot;:&quot;cb0bdfb1-bd01-3aa4-8ddb-7b471b096dd6&quot;,&quot;title&quot;:&quot;Platform evolution: Coevolution of platform architecture, governance, and environmental dynamics&quot;,&quot;author&quot;:[{&quot;family&quot;:&quot;Tiwana&quot;,&quot;given&quot;:&quot;Amrit&quot;,&quot;parse-names&quot;:false,&quot;dropping-particle&quot;:&quot;&quot;,&quot;non-dropping-particle&quot;:&quot;&quot;},{&quot;family&quot;:&quot;Konsynski&quot;,&quot;given&quot;:&quot;Benn&quot;,&quot;parse-names&quot;:false,&quot;dropping-particle&quot;:&quot;&quot;,&quot;non-dropping-particle&quot;:&quot;&quot;},{&quot;family&quot;:&quot;Bush&quot;,&quot;given&quot;:&quot;Ashley A.&quot;,&quot;parse-names&quot;:false,&quot;dropping-particle&quot;:&quot;&quot;,&quot;non-dropping-particle&quot;:&quot;&quot;}],&quot;container-title&quot;:&quot;Information Systems Research&quot;,&quot;DOI&quot;:&quot;10.1287/isre.1100.0323&quot;,&quot;ISSN&quot;:&quot;15265536&quot;,&quot;issued&quot;:{&quot;date-parts&quot;:[[2010]]},&quot;page&quot;:&quot;675-687&quot;,&quot;abstract&quot;:&quot;The emergence of software-based platforms is shifting competition toward platform-centric ecosystems, although this phenomenon has not received much attention in information systems research. Our premise is that the coevolution of the design, governance, and environmental dynamics of such ecosystems influences how they evolve. We present a framework for understanding platform-based ecosystems and discuss five broad research questions that present significant research opportunities for contributing homegrown theory about their evolutionary dynamics to the information systems discipline and distinctive information technology-artifact-centric contributions to the strategy, economics, and software engineering reference disciplines. © 2010 INFORMS.&quot;,&quot;issue&quot;:&quot;4&quot;,&quot;volume&quot;:&quot;21&quot;,&quot;expandedJournalTitle&quot;:&quot;Information Systems Research&quot;,&quot;container-title-short&quot;:&quot;&quot;},&quot;isTemporary&quot;:false}],&quot;citationTag&quot;:&quot;MENDELEY_CITATION_v3_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&quot;},{&quot;citationID&quot;:&quot;MENDELEY_CITATION_a28c9cc2-39a9-4e72-bed8-cf551743e141&quot;,&quot;properties&quot;:{&quot;noteIndex&quot;:0},&quot;isEdited&quot;:false,&quot;manualOverride&quot;:{&quot;isManuallyOverridden&quot;:false,&quot;citeprocText&quot;:&quot;(Gawer &amp;#38; Cusumano, 2014, 2015)&quot;,&quot;manualOverrideText&quot;:&quot;&quot;},&quot;citationItems&quot;:[{&quot;id&quot;:&quot;a492463f-deae-3d85-8105-0a78ab008031&quot;,&quot;itemData&quot;:{&quot;type&quot;:&quot;article-journal&quot;,&quot;id&quot;:&quot;a492463f-deae-3d85-8105-0a78ab008031&quot;,&quot;title&quot;:&quot;Industry platforms and ecosystem innovation&quot;,&quot;author&quot;:[{&quot;family&quot;:&quot;Gawer&quot;,&quot;given&quot;:&quot;Annabelle&quot;,&quot;parse-names&quot;:false,&quot;dropping-particle&quot;:&quot;&quot;,&quot;non-dropping-particle&quot;:&quot;&quot;},{&quot;family&quot;:&quot;Cusumano&quot;,&quot;given&quot;:&quot;Michael A.&quot;,&quot;parse-names&quot;:false,&quot;dropping-particle&quot;:&quot;&quot;,&quot;non-dropping-particle&quot;:&quot;&quot;}],&quot;container-title&quot;:&quot;Journal of Product Innovation Management&quot;,&quot;DOI&quot;:&quot;10.1111/jpim.12105&quot;,&quot;ISBN&quot;:&quot;2075949174&quot;,&quot;ISSN&quot;:&quot;15405885&quot;,&quot;issued&quot;:{&quot;date-parts&quot;:[[2014]]},&quot;page&quot;:&quot;417-433&quot;,&quot;abstract&quot;:&quot;This paper brings together the recent literature on industry platforms and shows how it relates to managing innovation within and outside the firm as well as to dealing with technological and market disruptions and change over time. First, we identify distinct types of platforms. Our analysis of a wide range of industry examples suggests that there are two predominant types of platforms: internal or company-specific platforms, and external or industry-wide platforms. We define internal (company or product) platforms as a set of assets organized in a common structure from which a company can efficiently develop and produce a stream of derivative products. We define external (industry) platforms as products, services, or technologies that act as a foundation upon which external innovators, organized as an innovative business ecosystem, can develop their own complementary products, technologies, or services. Second, we summarize from the literature general propositions on the design, economics, and strategic management of platforms. Third, we review the case of Intel and other examples to illustrate the range of technological, strategic, and business challenges that platform leaders and their competitors face as markets and technologies evolve. Finally, we identify practices associated with effective platform leadership and avenues for future research to deepen our understanding of this important phenomenon and what firms can do to manage platform-related competition and innovation. © 2013 Product Development &amp; Management Association.&quot;,&quot;issue&quot;:&quot;3&quot;,&quot;volume&quot;:&quot;31&quot;,&quot;expandedJournalTitle&quot;:&quot;Journal of Product Innovation Management&quot;,&quot;container-title-short&quot;:&quot;&quot;},&quot;isTemporary&quot;:false},{&quot;id&quot;:&quot;b395b58d-64b8-3c91-9a41-c5c4110c2589&quot;,&quot;itemData&quot;:{&quot;type&quot;:&quot;chapter&quot;,&quot;id&quot;:&quot;b395b58d-64b8-3c91-9a41-c5c4110c2589&quot;,&quot;title&quot;:&quot;How Companies Become Platform Leaders&quot;,&quot;author&quot;:[{&quot;family&quot;:&quot;Gawer&quot;,&quot;given&quot;:&quot;Annabelle&quot;,&quot;parse-names&quot;:false,&quot;dropping-particle&quot;:&quot;&quot;,&quot;non-dropping-particle&quot;:&quot;&quot;},{&quot;family&quot;:&quot;Cusumano&quot;,&quot;given&quot;:&quot;Michel A.&quot;,&quot;parse-names&quot;:false,&quot;dropping-particle&quot;:&quot;&quot;,&quot;non-dropping-particle&quot;:&quot;&quot;}],&quot;container-title&quot;:&quot;Top 10 lessons on strategy by MIT Sloan Management Review&quot;,&quot;DOI&quot;:&quot;10.1002/pen.24648&quot;,&quot;ISSN&quot;:&quot;15482634&quot;,&quot;issued&quot;:{&quot;date-parts&quot;:[[2015]]},&quot;page&quot;:&quot;68-75&quot;,&quot;abstract&quot;:&quot;Viscoelastic phase separation (VPS) is a fundamental physical phenomenon that creates percolated network structure in dynamically asymmetric mixtures. The object of this study was to investigate the effect of rod shape nanoparticles with different surface chemistries on VPS in the polystyrene/poly(vinyl methyl ether), PS/PVME, blend. For this purpose, hydrophilic (CNWs) and hydrophobic (M-CNWs) cellulose nanowhiskers (CNWs) were prepared to be used as nanorods. Rheological measurments were employed to investigate the effect of nanowhiskers on phase separation temperature, kinetics of phase separation, and dynamic asymmetry. The evolution of morphology during the phase separation at a fixed quench depth was assessed using polarized optical microscopy. The nanowhiskers were effective in decreasing the correlation length, which slowed down the phase separation. CNWs self-assembled into the PVME-rich phase during the phase separation, which led to a decrease in the dynamic asymmetry and beyond a critical volume fraction of CNWs, the VPS mechanism changed to spinodal decomposition (SD). However, in the presence of M-CNW, the localization of M-CNWs into the PS-rich phase enhanced the dynamic asymmetry and at 2 vol% M-CNWs, the induced PS-rich network by VPS was arrested. The linear and non-linear viscoelastic behavior of the samples were studied as well. POLYM. ENG. SCI., 58:928–942, 2018. © 2017 Society of Plastics Engineers.&quot;,&quot;container-title-short&quot;:&quot;&quot;},&quot;isTemporary&quot;:false}],&quot;citationTag&quot;:&quot;MENDELEY_CITATION_v3_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&quot;},{&quot;citationID&quot;:&quot;MENDELEY_CITATION_f4aa93fb-818e-4e0b-ba92-2aa70906f66c&quot;,&quot;properties&quot;:{&quot;noteIndex&quot;:0},&quot;isEdited&quot;:false,&quot;manualOverride&quot;:{&quot;isManuallyOverridden&quot;:false,&quot;citeprocText&quot;:&quot;(Hagiu, 2009; Hagiu &amp;#38; Wright, 2015)&quot;,&quot;manualOverrideText&quot;:&quot;&quot;},&quot;citationItems&quot;:[{&quot;id&quot;:&quot;4b9a597d-5041-3040-ad9b-b7ac5e717760&quot;,&quot;itemData&quot;:{&quot;type&quot;:&quot;article-journal&quot;,&quot;id&quot;:&quot;4b9a597d-5041-3040-ad9b-b7ac5e717760&quot;,&quot;title&quot;:&quot;Multi-Sided Platforms: From Microfoundations to Design and Expansion Strategies&quot;,&quot;author&quot;:[{&quot;family&quot;:&quot;Hagiu&quot;,&quot;given&quot;:&quot;Andrei&quot;,&quot;parse-names&quot;:false,&quot;dropping-particle&quot;:&quot;&quot;,&quot;non-dropping-particle&quot;:&quot;&quot;}],&quot;container-title&quot;:&quot;Harvard Business School Strategy Unit Working Paper&quot;,&quot;issued&quot;:{&quot;date-parts&quot;:[[2009]]},&quot;page&quot;:&quot;1-26&quot;,&quot;issue&quot;:&quot;115&quot;,&quot;volume&quot;:&quot;9&quot;,&quot;expandedJournalTitle&quot;:&quot;Harvard Business School Strategy Unit Working Paper&quot;,&quot;container-title-short&quot;:&quot;&quot;},&quot;isTemporary&quot;:false},{&quot;id&quot;:&quot;795b01b0-e77e-3ad8-9dce-d4fed3fbccf2&quot;,&quot;itemData&quot;:{&quot;type&quot;:&quot;article-journal&quot;,&quot;id&quot;:&quot;795b01b0-e77e-3ad8-9dce-d4fed3fbccf2&quot;,&quot;title&quot;:&quot;Multi-sided platforms&quot;,&quot;author&quot;:[{&quot;family&quot;:&quot;Hagiu&quot;,&quot;given&quot;:&quot;Andrei&quot;,&quot;parse-names&quot;:false,&quot;dropping-particle&quot;:&quot;&quot;,&quot;non-dropping-particle&quot;:&quot;&quot;},{&quot;family&quot;:&quot;Wright&quot;,&quot;given&quot;:&quot;Julian&quot;,&quot;parse-names&quot;:false,&quot;dropping-particle&quot;:&quot;&quot;,&quot;non-dropping-particle&quot;:&quot;&quot;}],&quot;container-title&quot;:&quot;International Journal of Industrial Organization&quot;,&quot;DOI&quot;:&quot;10.1016/j.ijindorg.2015.03.003&quot;,&quot;ISBN&quot;:&quot;1220002151&quot;,&quot;ISSN&quot;:&quot;01677187&quot;,&quot;URL&quot;:&quot;http://dx.doi.org/10.1016/j.ijindorg.2015.03.003&quot;,&quot;issued&quot;:{&quot;date-parts&quot;:[[2015]]},&quot;page&quot;:&quot;162-174&quot;,&quot;abstract&quot;:&quot;We study the economic tradeoffs that drive organizations to position themselves closer to or further away from a multi-sided platform (MSP) business model, relative to three traditional alternatives: vertically integrated firms, resellers or input suppliers. These tradeoffs lead to a comprehensive discussion of the defining features of MSPs. The formal model we develop focuses on the MSP versus vertical integration choice, which we interpret in the context of professional services. A key tradeoff emerges between the need to coordinate decisions that generate spillovers across professionals (best achieved by a vertical integrated firm) and the need to both motivate unobservable effort by professionals and ensure professionals adapt their decisions to their private information (best achieved by a MSP). We show how this baseline tradeoff is impacted by the nature of contracts available to the vertically integrated firm and the MSP, and by the possibility of professionals holding pessimistic expectations when deciding whether or not to join the vertically integrated firm or MSP.&quot;,&quot;publisher&quot;:&quot;Elsevier B.V.&quot;,&quot;volume&quot;:&quot;43&quot;,&quot;expandedJournalTitle&quot;:&quot;International Journal of Industrial Organization&quot;,&quot;container-title-short&quot;:&quot;&quot;},&quot;isTemporary&quot;:false}],&quot;citationTag&quot;:&quot;MENDELEY_CITATION_v3_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&quot;},{&quot;citationID&quot;:&quot;MENDELEY_CITATION_99367b52-17c1-4da9-b8b3-08be0f4bdae1&quot;,&quot;properties&quot;:{&quot;noteIndex&quot;:0},&quot;isEdited&quot;:false,&quot;manualOverride&quot;:{&quot;isManuallyOverridden&quot;:true,&quot;citeprocText&quot;:&quot;(Broos &amp;#38; Ramos, 2017)&quot;,&quot;manualOverrideText&quot;:&quot;(Broos &amp; Ramos\u0005, 2017)&quot;},&quot;citationItems&quot;:[{&quot;id&quot;:&quot;798f7d73-8512-378a-89a5-9cedf866bfce&quot;,&quot;itemData&quot;:{&quot;type&quot;:&quot;article-journal&quot;,&quot;id&quot;:&quot;798f7d73-8512-378a-89a5-9cedf866bfce&quot;,&quot;title&quot;:&quot;Competing business models and two-sidedness: An application to the google shopping case&quot;,&quot;author&quot;:[{&quot;family&quot;:&quot;Broos&quot;,&quot;given&quot;:&quot;Sébastien&quot;,&quot;parse-names&quot;:false,&quot;dropping-particle&quot;:&quot;&quot;,&quot;non-dropping-particle&quot;:&quot;&quot;},{&quot;family&quot;:&quot;Ramos&quot;,&quot;given&quot;:&quot;Jorge Marcos&quot;,&quot;parse-names&quot;:false,&quot;dropping-particle&quot;:&quot;&quot;,&quot;non-dropping-particle&quot;:&quot;&quot;}],&quot;container-title&quot;:&quot;The Antitrust Bulletin&quot;,&quot;DOI&quot;:&quot;10.1177/0003603X17708358&quot;,&quot;ISSN&quot;:&quot;19307969&quot;,&quot;issued&quot;:{&quot;date-parts&quot;:[[2017]]},&quot;page&quot;:&quot;382-399&quot;,&quot;abstract&quot;:&quot;This article provides a conceptual framework to help define relevant markets in the presence of two-sided intermediaries and competing business models. In particular, we argue that two-sidedness is not a feature of markets but of firms and, hence, that firms with different business models may compete within the same relevant market. We then apply the proposed framework to the Google Shopping case.&quot;,&quot;issue&quot;:&quot;2&quot;,&quot;volume&quot;:&quot;62&quot;,&quot;expandedJournalTitle&quot;:&quot;The Antitrust Bulletin&quot;,&quot;container-title-short&quot;:&quot;&quot;},&quot;isTemporary&quot;:false}],&quot;citationTag&quot;:&quot;MENDELEY_CITATION_v3_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&quot;},{&quot;citationID&quot;:&quot;MENDELEY_CITATION_d7063fd8-74cd-4b82-b4de-3c9e679f7986&quot;,&quot;properties&quot;:{&quot;noteIndex&quot;:0},&quot;isEdited&quot;:false,&quot;manualOverride&quot;:{&quot;isManuallyOverridden&quot;:false,&quot;citeprocText&quot;:&quot;(Shafer et al., 2005)&quot;,&quot;manualOverrideText&quot;:&quot;&quot;},&quot;citationItems&quot;:[{&quot;id&quot;:&quot;81029b7b-bd65-3bcb-82b4-19af861d2dcc&quot;,&quot;itemData&quot;:{&quot;type&quot;:&quot;article-journal&quot;,&quot;id&quot;:&quot;81029b7b-bd65-3bcb-82b4-19af861d2dcc&quot;,&quot;title&quot;:&quot;The power of business models&quot;,&quot;author&quot;:[{&quot;family&quot;:&quot;Shafer&quot;,&quot;given&quot;:&quot;Scott M.&quot;,&quot;parse-names&quot;:false,&quot;dropping-particle&quot;:&quot;&quot;,&quot;non-dropping-particle&quot;:&quot;&quot;},{&quot;family&quot;:&quot;Smith&quot;,&quot;given&quot;:&quot;H. Jeff&quot;,&quot;parse-names&quot;:false,&quot;dropping-particle&quot;:&quot;&quot;,&quot;non-dropping-particle&quot;:&quot;&quot;},{&quot;family&quot;:&quot;Linder&quot;,&quot;given&quot;:&quot;Jane C.&quot;,&quot;parse-names&quot;:false,&quot;dropping-particle&quot;:&quot;&quot;,&quot;non-dropping-particle&quot;:&quot;&quot;}],&quot;container-title&quot;:&quot;Business Horizons&quot;,&quot;DOI&quot;:&quot;10.1016/j.bushor.2004.10.014&quot;,&quot;ISSN&quot;:&quot;00076813&quot;,&quot;issued&quot;:{&quot;date-parts&quot;:[[2005]]},&quot;page&quot;:&quot;199-207&quot;,&quot;abstract&quot;:&quot;Over the past few years, \&quot;business models\&quot; have surged into the management vocabulary. But, while it has become quite fashionable to discuss business models, there is still much confusion about what business models are and how they can be used. In fact, business models can serve a positive and powerful role in corporate management. While other authors have recently offered definitions of \&quot;business model,\&quot; none appear to be generally accepted. This lack of consensus may in part be attributed to interest in the concept from a wide range of disciplines, all of which have found a connection to the term. To help managers better understand business models, this paper reviews the extant literature and identifies and classifies the components of business models cited therein. Components were classified into four primary categories: strategic choices, the value network, creating value, and capturing value. To address the absence of a generally accepted definition of a business model, a new definition that integrates and synthesizes the earlier work is offered. Based on the proposed definition, business models are then contrasted with strategy. Four problems associated with business models are also discussed. © 2004 Kelly School of Business, Indiana University. All rights reserved.&quot;,&quot;issue&quot;:&quot;3&quot;,&quot;volume&quot;:&quot;48&quot;,&quot;expandedJournalTitle&quot;:&quot;Business Horizons&quot;,&quot;container-title-short&quot;:&quot;&quot;},&quot;isTemporary&quot;:false}],&quot;citationTag&quot;:&quot;MENDELEY_CITATION_v3_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&quot;},{&quot;citationID&quot;:&quot;MENDELEY_CITATION_128162ae-b502-4c1d-aa06-f229732c484f&quot;,&quot;properties&quot;:{&quot;noteIndex&quot;:0},&quot;isEdited&quot;:false,&quot;manualOverride&quot;:{&quot;isManuallyOverridden&quot;:true,&quot;citeprocText&quot;:&quot;(2018)&quot;,&quot;manualOverrideText&quot;:&quot;(2018)(2018)(2018)(2018)(2018)(2018)(2018)(2018)&quot;},&quot;citationItems&quot;:[{&quot;label&quot;:&quot;page&quot;,&quot;id&quot;:&quot;7fa0c28c-e9b9-32bc-bae2-065b60835a62&quot;,&quot;itemData&quot;:{&quot;type&quot;:&quot;paper-conference&quot;,&quot;id&quot;:&quot;7fa0c28c-e9b9-32bc-bae2-065b60835a62&quot;,&quot;title&quot;:&quot;Integrating Agent Based Simulation in the Design of Multi-Sided Platform Business Model: A Methodological Approach&quot;,&quot;author&quot;:[{&quot;family&quot;:&quot;Barni&quot;,&quot;given&quot;:&quot;Andrea&quot;,&quot;parse-names&quot;:false,&quot;dropping-particle&quot;:&quot;&quot;,&quot;non-dropping-particle&quot;:&quot;&quot;},{&quot;family&quot;:&quot;Montini&quot;,&quot;given&quot;:&quot;Elias&quot;,&quot;parse-names&quot;:false,&quot;dropping-particle&quot;:&quot;&quot;,&quot;non-dropping-particle&quot;:&quot;&quot;},{&quot;family&quot;:&quot;Menato&quot;,&quot;given&quot;:&quot;Silvia&quot;,&quot;parse-names&quot;:false,&quot;dropping-particle&quot;:&quot;&quot;,&quot;non-dropping-particle&quot;:&quot;&quot;},{&quot;family&quot;:&quot;Sorlini&quot;,&quot;given&quot;:&quot;Marzio&quot;,&quot;parse-names&quot;:false,&quot;dropping-particle&quot;:&quot;&quot;,&quot;non-dropping-particle&quot;:&quot;&quot;},{&quot;family&quot;:&quot;Anaya&quot;,&quot;given&quot;:&quot;Victor&quot;,&quot;parse-names&quot;:false,&quot;dropping-particle&quot;:&quot;&quot;,&quot;non-dropping-particle&quot;:&quot;&quot;},{&quot;family&quot;:&quot;Poler&quot;,&quot;given&quot;:&quot;Raul&quot;,&quot;parse-names&quot;:false,&quot;dropping-particle&quot;:&quot;&quot;,&quot;non-dropping-particle&quot;:&quot;&quot;}],&quot;container-title&quot;:&quot;IEEE International Conference on Engineering, Technology and Innovation&quot;,&quot;DOI&quot;:&quot;10.1109/ICE.2018.8436360&quot;,&quot;ISBN&quot;:&quot;9781538614693&quot;,&quot;issued&quot;:{&quot;date-parts&quot;:[[2018]]},&quot;page&quot;:&quot;1-9&quot;,&quot;abstract&quot;:&quot;The sharing economy emerged in recent years as a model disrupting the approach to traditional B2B and B2C value chains by giving access to underutilized resources at a fraction of the cost to whom cannot or do not want to buy new products. In this context, multi-sided platforms (MSPs) play the pivotal role of providing the environments and the technological infrastructures able to match make the needs of manifold user insisting on them. The manufacturing sector didn't remain untouched by this trend, but still struggle to set up the value drivers supporting companies in the change. How can companies move towards new business models based on MSPs? How can they be supported in the value creation by the platforms? Aim of the proposed study is to present a MSP platform and related ecosystem for the automation sector, designing its business model and analyzing the tackled limitations and potential improvements. The selected case study brought to the definition of a methodological approach to MSP business model design based on both qualitative and quantitative analysis of the dynamics ruling the platform ecosystem, combing a static conceptualization of the MSP business model canvas with an agent-based simulation model, for capturing and emulating the behavior of the MSP stakeholders with the purpose to validate the sustainability of the platform ecosystem.&quot;,&quot;container-title-short&quot;:&quot;&quot;},&quot;isTemporary&quot;:false,&quot;suppress-author&quot;:true}],&quot;citationTag&quot;:&quot;MENDELEY_CITATION_v3_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&quot;},{&quot;citationID&quot;:&quot;MENDELEY_CITATION_7e5341fd-d3b6-495a-9569-1bf9e72ae675&quot;,&quot;properties&quot;:{&quot;noteIndex&quot;:0},&quot;isEdited&quot;:false,&quot;manualOverride&quot;:{&quot;isManuallyOverridden&quot;:true,&quot;citeprocText&quot;:&quot;(2019)&quot;,&quot;manualOverrideText&quot;:&quot;(2019)(2019)(2019)(2019)(2019)(2019)(2019)(2019)&quot;},&quot;citationItems&quot;:[{&quot;label&quot;:&quot;page&quot;,&quot;id&quot;:&quot;e42a4d79-c082-3134-98c1-3822973c78c1&quot;,&quot;itemData&quot;:{&quot;type&quot;:&quot;article-journal&quot;,&quot;id&quot;:&quot;e42a4d79-c082-3134-98c1-3822973c78c1&quot;,&quot;title&quot;:&quot;Development of a strategic business model framework for multi-sided platforms to ensure sustainable innovation in small and medium-sized enterprises&quot;,&quot;author&quot;:[{&quot;family&quot;:&quot;Daxhammer&quot;,&quot;given&quot;:&quot;Kira&quot;,&quot;parse-names&quot;:false,&quot;dropping-particle&quot;:&quot;&quot;,&quot;non-dropping-particle&quot;:&quot;&quot;},{&quot;family&quot;:&quot;Luckert&quot;,&quot;given&quot;:&quot;Michael&quot;,&quot;parse-names&quot;:false,&quot;dropping-particle&quot;:&quot;&quot;,&quot;non-dropping-particle&quot;:&quot;&quot;},{&quot;family&quot;:&quot;Doerr&quot;,&quot;given&quot;:&quot;Maximilian&quot;,&quot;parse-names&quot;:false,&quot;dropping-particle&quot;:&quot;&quot;,&quot;non-dropping-particle&quot;:&quot;&quot;},{&quot;family&quot;:&quot;Bauernhansl&quot;,&quot;given&quot;:&quot;Thomas&quot;,&quot;parse-names&quot;:false,&quot;dropping-particle&quot;:&quot;&quot;,&quot;non-dropping-particle&quot;:&quot;&quot;}],&quot;container-title&quot;:&quot;International Conference on Production Research Manufacturing Innovation&quot;,&quot;DOI&quot;:&quot;10.1016/j.promfg.2020.01.322&quot;,&quot;ISSN&quot;:&quot;23519789&quot;,&quot;URL&quot;:&quot;https://doi.org/10.1016/j.promfg.2020.01.322&quot;,&quot;issued&quot;:{&quot;date-parts&quot;:[[2019]]},&quot;page&quot;:&quot;1354-1362&quot;,&quot;abstract&quot;:&quot;As digitalization progresses, enterprises, especially small and medium-sized enterprises, are pressured by reduced product lifecycles and the emerging role of information technology to continuously deliver product innovations to stay competitive. Due to limited resources, new approaches are necessary. This paper shows, how multi-sided platform (MSP) business models can help to achieve this goal. Therefore, we analyze current innovation approaches, collect the current state of business model innovations in SMEs, survey five SMEs who successfully launched an MSP and derive an exemplary framework which is built on the detected key aspects.&quot;,&quot;publisher&quot;:&quot;Elsevier B.V.&quot;,&quot;issue&quot;:&quot;1&quot;,&quot;volume&quot;:&quot;39&quot;,&quot;expandedJournalTitle&quot;:&quot;International Conference on Production Research Manufacturing Innovation&quot;,&quot;container-title-short&quot;:&quot;&quot;},&quot;isTemporary&quot;:false,&quot;suppress-author&quot;:true}],&quot;citationTag&quot;:&quot;MENDELEY_CITATION_v3_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&quot;},{&quot;citationID&quot;:&quot;MENDELEY_CITATION_26c28dd3-cd7c-4dd3-a062-e89c8b25454a&quot;,&quot;properties&quot;:{&quot;noteIndex&quot;:0},&quot;isEdited&quot;:false,&quot;manualOverride&quot;:{&quot;isManuallyOverridden&quot;:true,&quot;citeprocText&quot;:&quot;(2020)&quot;,&quot;manualOverrideText&quot;:&quot;(2020);(2020);(2020);(2020);(2020);(2020);(2020);(2020);&quot;},&quot;citationItems&quot;:[{&quot;label&quot;:&quot;page&quot;,&quot;id&quot;:&quot;dd4f1bf3-ce2b-36c4-9042-ec6f3419675e&quot;,&quot;itemData&quot;:{&quot;type&quot;:&quot;article-journal&quot;,&quot;id&quot;:&quot;dd4f1bf3-ce2b-36c4-9042-ec6f3419675e&quot;,&quot;title&quot;:&quot;How to convert digital offerings into revenue enhancement – Conceptualizing business model dynamics through explorative case studies&quot;,&quot;author&quot;:[{&quot;family&quot;:&quot;Gebauer&quot;,&quot;given&quot;:&quot;Heiko&quot;,&quot;parse-names&quot;:false,&quot;dropping-particle&quot;:&quot;&quot;,&quot;non-dropping-particle&quot;:&quot;&quot;},{&quot;family&quot;:&quot;Arzt&quot;,&quot;given&quot;:&quot;Alexander&quot;,&quot;parse-names&quot;:false,&quot;dropping-particle&quot;:&quot;&quot;,&quot;non-dropping-particle&quot;:&quot;&quot;},{&quot;family&quot;:&quot;Kohtamäki&quot;,&quot;given&quot;:&quot;Marko&quot;,&quot;parse-names&quot;:false,&quot;dropping-particle&quot;:&quot;&quot;,&quot;non-dropping-particle&quot;:&quot;&quot;},{&quot;family&quot;:&quot;Lamprecht&quot;,&quot;given&quot;:&quot;Claudio&quot;,&quot;parse-names&quot;:false,&quot;dropping-particle&quot;:&quot;&quot;,&quot;non-dropping-particle&quot;:&quot;&quot;},{&quot;family&quot;:&quot;Parida&quot;,&quot;given&quot;:&quot;Vinit&quot;,&quot;parse-names&quot;:false,&quot;dropping-particle&quot;:&quot;&quot;,&quot;non-dropping-particle&quot;:&quot;&quot;},{&quot;family&quot;:&quot;Witell&quot;,&quot;given&quot;:&quot;Lars&quot;,&quot;parse-names&quot;:false,&quot;dropping-particle&quot;:&quot;&quot;,&quot;non-dropping-particle&quot;:&quot;&quot;},{&quot;family&quot;:&quot;Wortmann&quot;,&quot;given&quot;:&quot;Felix&quot;,&quot;parse-names&quot;:false,&quot;dropping-particle&quot;:&quot;&quot;,&quot;non-dropping-particle&quot;:&quot;&quot;}],&quot;container-title&quot;:&quot;Industrial Marketing Management&quot;,&quot;DOI&quot;:&quot;10.1016/j.indmarman.2020.10.006&quot;,&quot;ISSN&quot;:&quot;00198501&quot;,&quot;issued&quot;:{&quot;date-parts&quot;:[[2020]]},&quot;page&quot;:&quot;429-441&quot;,&quot;abstract&quot;:&quot;Equipment manufacturers are currently utilizing new digital technologies such as the Internet of Things (IoT), Artificial Intelligence, or Big Data, for new digital offerings. However, these offerings seldom enhance revenue, because companies struggle with business model (BM) dynamics. By analyzing 27 companies through an explorative case-study approach, the authors consider how companies can successfully achieve revenue enhancement through digital offerings. The result is a threefold framework for revenue enhancement through digital offerings. First, this framework distinguishes between three phases of BM dynamics: 1) augmenting products through a “hardware plus” logic, 2) developing a portfolio of multiple logics for creating customer value, 3) integrating this portfolio through platform logic. Second, the framework emphasizes that three barriers, which we refer to as confidence, mixing, and collaboration barrier, limit the progress from Phases 1 to 3. Third, the framework reveals that each phase contains certain modifications of BM components. In the first phase, companies adapt their BM components slightly, so as to advance toward a “hardware plus” logic. In the second phase, companies embrace more radical BM innovations in order to convert services into an outcome-based BM and develop a new software subscription BM. In the third phase, companies modify BM components in order to integrate the BMs internally and to open them up for external collaboration partners.&quot;,&quot;issue&quot;:&quot;September&quot;,&quot;volume&quot;:&quot;91&quot;,&quot;expandedJournalTitle&quot;:&quot;Industrial Marketing Management&quot;,&quot;container-title-short&quot;:&quot;&quot;},&quot;isTemporary&quot;:false,&quot;suppress-author&quot;:true}],&quot;citationTag&quot;:&quot;MENDELEY_CITATION_v3_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&quot;},{&quot;citationID&quot;:&quot;MENDELEY_CITATION_3616a999-5b99-4a33-9c27-708d2c5352c7&quot;,&quot;properties&quot;:{&quot;noteIndex&quot;:0},&quot;isEdited&quot;:false,&quot;manualOverride&quot;:{&quot;isManuallyOverridden&quot;:true,&quot;citeprocText&quot;:&quot;(2014)&quot;,&quot;manualOverrideText&quot;:&quot;(2014)(2014)(2014)(2014)(2014)(2014)(2014)(2014)&quot;},&quot;citationItems&quot;:[{&quot;label&quot;:&quot;page&quot;,&quot;id&quot;:&quot;be8a834c-5c37-3d40-a913-6fc6e93a7dc4&quot;,&quot;itemData&quot;:{&quot;type&quot;:&quot;paper-conference&quot;,&quot;id&quot;:&quot;be8a834c-5c37-3d40-a913-6fc6e93a7dc4&quot;,&quot;title&quot;:&quot;Towards a better understanding of the dynamics of platform as a service business models&quot;,&quot;author&quot;:[{&quot;family&quot;:&quot;Giessmann&quot;,&quot;given&quot;:&quot;Andrea&quot;,&quot;parse-names&quot;:false,&quot;dropping-particle&quot;:&quot;&quot;,&quot;non-dropping-particle&quot;:&quot;&quot;},{&quot;family&quot;:&quot;Kyas&quot;,&quot;given&quot;:&quot;Philipp&quot;,&quot;parse-names&quot;:false,&quot;dropping-particle&quot;:&quot;&quot;,&quot;non-dropping-particle&quot;:&quot;&quot;},{&quot;family&quot;:&quot;Tyrväinen&quot;,&quot;given&quot;:&quot;Pasi&quot;,&quot;parse-names&quot;:false,&quot;dropping-particle&quot;:&quot;&quot;,&quot;non-dropping-particle&quot;:&quot;&quot;},{&quot;family&quot;:&quot;Stanoevska&quot;,&quot;given&quot;:&quot;Katarina&quot;,&quot;parse-names&quot;:false,&quot;dropping-particle&quot;:&quot;&quot;,&quot;non-dropping-particle&quot;:&quot;&quot;}],&quot;container-title&quot;:&quot;Annual Hawaii International Conference on System Sciences&quot;,&quot;DOI&quot;:&quot;10.1109/HICSS.2014.127&quot;,&quot;ISBN&quot;:&quot;9781479925049&quot;,&quot;ISSN&quot;:&quot;15301605&quot;,&quot;issued&quot;:{&quot;date-parts&quot;:[[2014]]},&quot;page&quot;:&quot;965-974&quot;,&quot;abstract&quot;:&quot;Platform as a Service (PaaS) solutions are changing the way software is produced, distributed, used, and priced. However, there has been little research into understanding the dynamics of PaaS business models and how these business models should be designed to establish a flourishing ecosystem around these platforms. Using design science research (DSR) we first identified the main design elements of PaaS business models as well as their relationships by investigating 24 PaaS providers. The resulting classification scheme as well as the qualitative systems dynamics model (in form of a causal loop diagram (CLD)) facilitates a better understanding of the adoption dynamics of PaaS business models. By focusing on the adoption dynamics of PaaS business models, our research goes beyond previous approaches for studying PaaS. © 2014 IEEE.&quot;,&quot;publisher&quot;:&quot;IEEE&quot;,&quot;container-title-short&quot;:&quot;&quot;},&quot;isTemporary&quot;:false,&quot;suppress-author&quot;:true}],&quot;citationTag&quot;:&quot;MENDELEY_CITATION_v3_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&quot;},{&quot;citationID&quot;:&quot;MENDELEY_CITATION_e5993491-5deb-4a6e-8aee-7486bfb26953&quot;,&quot;properties&quot;:{&quot;noteIndex&quot;:0},&quot;isEdited&quot;:false,&quot;manualOverride&quot;:{&quot;isManuallyOverridden&quot;:true,&quot;citeprocText&quot;:&quot;(2021)&quot;,&quot;manualOverrideText&quot;:&quot;(2021)(2021)(2021)(2021)(2021)(2021)(2021)(2021)&quot;},&quot;citationItems&quot;:[{&quot;label&quot;:&quot;page&quot;,&quot;id&quot;:&quot;730ed353-8ee5-3992-8d30-2bdd4174e2f8&quot;,&quot;itemData&quot;:{&quot;type&quot;:&quot;article-journal&quot;,&quot;id&quot;:&quot;730ed353-8ee5-3992-8d30-2bdd4174e2f8&quot;,&quot;title&quot;:&quot;Managing business model innovation: an innovative approach towards designing a digital ecosystem and multi-sided platform&quot;,&quot;author&quot;:[{&quot;family&quot;:&quot;Hoch&quot;,&quot;given&quot;:&quot;Nino Bernd&quot;,&quot;parse-names&quot;:false,&quot;dropping-particle&quot;:&quot;&quot;,&quot;non-dropping-particle&quot;:&quot;&quot;},{&quot;family&quot;:&quot;Brad&quot;,&quot;given&quot;:&quot;Stelian&quot;,&quot;parse-names&quot;:false,&quot;dropping-particle&quot;:&quot;&quot;,&quot;non-dropping-particle&quot;:&quot;&quot;}],&quot;container-title&quot;:&quot;Business Process Management Journal&quot;,&quot;DOI&quot;:&quot;10.1108/BPMJ-01-2020-0017&quot;,&quot;ISSN&quot;:&quot;14637154&quot;,&quot;issued&quot;:{&quot;date-parts&quot;:[[2021,3,5]]},&quot;page&quot;:&quot;415-438&quot;,&quot;abstract&quot;:&quot;Purpose: This study aims to increase understanding regarding the transformation of traditional business models, integrating digital technologies. The significance of digitisation within business models has increased dramatically in recent years. Because of this, new knowledge on how to transform traditional business models into digital business models in a systematic way is needed. Digital technologies, embedded in previously non-digital goods, force companies to rethink their business models. Design/methodology/approach: A design science research methodology was chosen for this study. A literature review and semi-structured interviews served as the theoretical foundation to integrate behavioural science into the design science process. From the design science perspective, an artefact is introduced to provide an architectural framework to manage business model innovation in a systematic way. The artefact's application is demonstrated through a case study conducted at a real company and evaluated afterwards by means of structured interviews with experts. Findings: The authors propose a highly useable and valuable conceptual framework for systematic business model innovation. However, one limitation of the research is that it was conducted among construction professionals in Germany, and so the result might not hold true for other firms or industry branches. Research limitations/implications: The research was conducted among construction professionals in Germany, and this acts as a limitation, as the result might not hold true for other firms or industry branches. Originality/value: The purpose of this study is to provide managers with a framework for business model innovation, helping them systematically integrate digital technologies to create customer-added value. The proposed framework presents an innovative conceptual analysis of systematic business model innovation, which has not been addressed in prior studies.&quot;,&quot;publisher&quot;:&quot;Emerald Group Holdings Ltd.&quot;,&quot;issue&quot;:&quot;2&quot;,&quot;volume&quot;:&quot;27&quot;,&quot;expandedJournalTitle&quot;:&quot;Business Process Management Journal&quot;,&quot;container-title-short&quot;:&quot;&quot;},&quot;isTemporary&quot;:false,&quot;suppress-author&quot;:true}],&quot;citationTag&quot;:&quot;MENDELEY_CITATION_v3_eyJjaXRhdGlvbklEIjoiTUVOREVMRVlfQ0lUQVRJT05fZTU5OTM0OTEtNWRlYi00YTZlLThhZWUtNzQ4NmJmYjI2OTUz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&quot;},{&quot;citationID&quot;:&quot;MENDELEY_CITATION_21c67a46-a2f0-46d8-8277-f1f21cca748d&quot;,&quot;properties&quot;:{&quot;noteIndex&quot;:0},&quot;isEdited&quot;:false,&quot;manualOverride&quot;:{&quot;isManuallyOverridden&quot;:true,&quot;citeprocText&quot;:&quot;(2017)&quot;,&quot;manualOverrideText&quot;:&quot;(2017)(2017)(2017)(2017)(2017)(2017)(2017)(2017)&quot;},&quot;citationItems&quot;:[{&quot;label&quot;:&quot;page&quot;,&quot;id&quot;:&quot;c7b801d4-fce3-34b8-956f-e7e22967b528&quot;,&quot;itemData&quot;:{&quot;type&quot;:&quot;article-journal&quot;,&quot;id&quot;:&quot;c7b801d4-fce3-34b8-956f-e7e22967b528&quot;,&quot;title&quot;:&quot;A two-sided market mechanisms toward designing a big data-driven business model for mobile network operators (MNOs)&quot;,&quot;author&quot;:[{&quot;family&quot;:&quot;Hmoud&quot;,&quot;given&quot;:&quot;Aladeen Y.R.&quot;,&quot;parse-names&quot;:false,&quot;dropping-particle&quot;:&quot;&quot;,&quot;non-dropping-particle&quot;:&quot;&quot;},{&quot;family&quot;:&quot;Salim&quot;,&quot;given&quot;:&quot;Juhana&quot;,&quot;parse-names&quot;:false,&quot;dropping-particle&quot;:&quot;&quot;,&quot;non-dropping-particle&quot;:&quot;&quot;},{&quot;family&quot;:&quot;Yaakub&quot;,&quot;given&quot;:&quot;Mohd Ridzwan&quot;,&quot;parse-names&quot;:false,&quot;dropping-particle&quot;:&quot;&quot;,&quot;non-dropping-particle&quot;:&quot;&quot;}],&quot;container-title&quot;:&quot;Journal of Telecommunication, Electronic and Computer Engineering&quot;,&quot;ISSN&quot;:&quot;22898131&quot;,&quot;issued&quot;:{&quot;date-parts&quot;:[[2017]]},&quot;page&quot;:&quot;105-110&quot;,&quot;abstract&quot;:&quot;The mobile ecosystem has experienced a dramatic change as a result of a new entrance, new application, and new business model emerged. Recent trends have shown that the mobile industry is amidst a transformation toward platformisation of the key players' business model. This situation puts a traditional business model of mobile network operators (MNOs) under pressure as they failed to catch up due to lesser capabilities for providing a new value proposition and incentives for those sides of the market to achieve the two-sided platform compared to dominated parties. However, the paucity of extant literature has provided practical solutions to enhance MNOs business model leveraging contemporary information technology tools in combination with managerial design principles and concepts. This study investigates the application of Big Data-driven business model in order to transform MNOs from one-sided business model to two-sided business model. The design science research method (DSRM) will be used to build and evaluate the new business model. The proposed model will help the operators better serve their upstream customers and the end-users in order to counter the stiff competition existing in the mobile ecosystem, and contribute to the Big Data - driven business model.&quot;,&quot;issue&quot;:&quot;2-9&quot;,&quot;volume&quot;:&quot;9&quot;,&quot;expandedJournalTitle&quot;:&quot;Journal of Telecommunication, Electronic and Computer Engineering&quot;,&quot;container-title-short&quot;:&quot;&quot;},&quot;isTemporary&quot;:false,&quot;suppress-author&quot;:true}],&quot;citationTag&quot;:&quot;MENDELEY_CITATION_v3_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&quot;},{&quot;citationID&quot;:&quot;MENDELEY_CITATION_ba65597c-d12a-4ccf-9ffb-f0f377336244&quot;,&quot;properties&quot;:{&quot;noteIndex&quot;:0},&quot;isEdited&quot;:false,&quot;manualOverride&quot;:{&quot;isManuallyOverridden&quot;:true,&quot;citeprocText&quot;:&quot;(2017)&quot;,&quot;manualOverrideText&quot;:&quot;(2017);(2017);(2017);(2017);(2017);(2017);(2017);(2017);&quot;},&quot;citationItems&quot;:[{&quot;label&quot;:&quot;page&quot;,&quot;id&quot;:&quot;e6ab23d4-da3d-31b2-bd9f-9fff7169516b&quot;,&quot;itemData&quot;:{&quot;type&quot;:&quot;paper-conference&quot;,&quot;id&quot;:&quot;e6ab23d4-da3d-31b2-bd9f-9fff7169516b&quot;,&quot;title&quot;:&quot;Difficult Business Models of Digital Business Platforms for Health Data: A Framework for Evaluation of the Ecosystem Viability&quot;,&quot;author&quot;:[{&quot;family&quot;:&quot;Itala&quot;,&quot;given&quot;:&quot;Timo&quot;,&quot;parse-names&quot;:false,&quot;dropping-particle&quot;:&quot;&quot;,&quot;non-dropping-particle&quot;:&quot;&quot;},{&quot;family&quot;:&quot;Tohonen&quot;,&quot;given&quot;:&quot;Harri&quot;,&quot;parse-names&quot;:false,&quot;dropping-particle&quot;:&quot;&quot;,&quot;non-dropping-particle&quot;:&quot;&quot;}],&quot;container-title&quot;:&quot;IEEE Conference on Business Informatics&quot;,&quot;DOI&quot;:&quot;10.1109/CBI.2017.6&quot;,&quot;ISBN&quot;:&quot;9781538630341&quot;,&quot;issued&quot;:{&quot;date-parts&quot;:[[2017]]},&quot;page&quot;:&quot;63-69&quot;,&quot;abstract&quot;:&quot;Cross-organizational platforms with a purpose to enable the exchange of data about their patients face not only technical challenges but also challenges for the viability of the business model of their ecosystem. Regional healthcare information systems (RHIS) have been evaluated from many aspects, like utility, process improvement, benefits to users and patients and cost savings. However these evaluations do not explain the problems in the viability of their ecosystems. This paper develops an ecosystem evaluation framework (EEF) based on platform theories and theory of constraints (TOC). It demonstrates how EEF is used in evaluation of a RHIS to explain its problems in viability. EEF is composed of a model and a method. The model defines the ecosystem: The platform, the producers and consumers, other stakeholders, the friction between the producers and consumers, the transactions reducing that friction, and the goals of the ecosystem and the goals of its stakeholders. The method applies following criteria: Does the platform serve its purpose in reducing the friction between producers and consumers, does the platform benefit every stakeholder in the ecosystem enabling them achieve more of their own goals, does the platform solve the chicken-andegg problem, reach the critical mass, create network effects and does the improvement of the platform benefit every stakeholder. Using EEF in evaluation of RHIS reveals the inherent difficulties for digital business platforms, specifically when the ecosystem consists of both public and private organizations with mismatching goals. In the future EEF helps to address these problems early on.&quot;,&quot;container-title-short&quot;:&quot;&quot;},&quot;isTemporary&quot;:false,&quot;suppress-author&quot;:true}],&quot;citationTag&quot;:&quot;MENDELEY_CITATION_v3_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&quot;},{&quot;citationID&quot;:&quot;MENDELEY_CITATION_d63418f8-205b-42f1-bbfe-c077c704cfdd&quot;,&quot;properties&quot;:{&quot;noteIndex&quot;:0},&quot;isEdited&quot;:false,&quot;manualOverride&quot;:{&quot;isManuallyOverridden&quot;:true,&quot;citeprocText&quot;:&quot;(2021)&quot;,&quot;manualOverrideText&quot;:&quot;(2021)(2021)(2021)(2021)(2021)(2021)(2021)(2021)&quot;},&quot;citationItems&quot;:[{&quot;label&quot;:&quot;page&quot;,&quot;id&quot;:&quot;f1f1d197-4b65-32ba-a552-72e520a7202c&quot;,&quot;itemData&quot;:{&quot;type&quot;:&quot;article-journal&quot;,&quot;id&quot;:&quot;f1f1d197-4b65-32ba-a552-72e520a7202c&quot;,&quot;title&quot;:&quot;Old industrial spaces challenged by platformized value-capture 4.0&quot;,&quot;author&quot;:[{&quot;family&quot;:&quot;Jeannerat&quot;,&quot;given&quot;:&quot;Hugues&quot;,&quot;parse-names&quot;:false,&quot;dropping-particle&quot;:&quot;&quot;,&quot;non-dropping-particle&quot;:&quot;&quot;},{&quot;family&quot;:&quot;Theurillat&quot;,&quot;given&quot;:&quot;Thierry&quot;,&quot;parse-names&quot;:false,&quot;dropping-particle&quot;:&quot;&quot;,&quot;non-dropping-particle&quot;:&quot;&quot;}],&quot;container-title&quot;:&quot;Regional Studies&quot;,&quot;DOI&quot;:&quot;10.1080/00343404.2021.1935840&quot;,&quot;ISSN&quot;:&quot;13600591&quot;,&quot;issued&quot;:{&quot;date-parts&quot;:[[2021]]},&quot;page&quot;:&quot;1738-1750&quot;,&quot;abstract&quot;:&quot;In the 1980s, Switzerland’s Jura Arc region was a globally competitive ‘new industrial space’ in the Third Industrial Revolution’s flexible accumulation regime based on information and communication technology (ICT) and automation processes. Recently, this nowadays ‘old industrial space’ has been experiencing the implementation of Industry 4.0. Caught between the use of existing productive assets and the development of platform-based market ecosystems, this region illustrates the challenges inherent in implementing ‘forking innovation’, which requires the development not only of new business models, but also of collaborative and investment models in order to scale up and increase local value capture.&quot;,&quot;publisher&quot;:&quot;Routledge&quot;,&quot;issue&quot;:&quot;10-11&quot;,&quot;volume&quot;:&quot;55&quot;,&quot;expandedJournalTitle&quot;:&quot;Regional Studies&quot;,&quot;container-title-short&quot;:&quot;&quot;},&quot;isTemporary&quot;:false,&quot;suppress-author&quot;:true}],&quot;citationTag&quot;:&quot;MENDELEY_CITATION_v3_eyJjaXRhdGlvbklEIjoiTUVOREVMRVlfQ0lUQVRJT05fZDYzNDE4ZjgtMjA1Yi00MmYxLWJiZmUtYzA3N2M3MDRjZmRk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&quot;},{&quot;citationID&quot;:&quot;MENDELEY_CITATION_69cf1f3d-49af-44e8-ad39-1307b8057b3c&quot;,&quot;properties&quot;:{&quot;noteIndex&quot;:0},&quot;isEdited&quot;:false,&quot;manualOverride&quot;:{&quot;isManuallyOverridden&quot;:true,&quot;citeprocText&quot;:&quot;(2010)&quot;,&quot;manualOverrideText&quot;:&quot;(2010);(2010);(2010);(2010);(2010);(2010);(2010);(2010);&quot;},&quot;citationItems&quot;:[{&quot;label&quot;:&quot;page&quot;,&quot;id&quot;:&quot;2301551b-2675-387a-bf8a-1562527d81b4&quot;,&quot;itemData&quot;:{&quot;type&quot;:&quot;paper-conference&quot;,&quot;id&quot;:&quot;2301551b-2675-387a-bf8a-1562527d81b4&quot;,&quot;title&quot;:&quot;A novel design of internet digital content distribution platform&quot;,&quot;author&quot;:[{&quot;family&quot;:&quot;Kang&quot;,&quot;given&quot;:&quot;Liao&quot;,&quot;parse-names&quot;:false,&quot;dropping-particle&quot;:&quot;&quot;,&quot;non-dropping-particle&quot;:&quot;&quot;},{&quot;family&quot;:&quot;Zhanhong&quot;,&quot;given&quot;:&quot;Xin&quot;,&quot;parse-names&quot;:false,&quot;dropping-particle&quot;:&quot;&quot;,&quot;non-dropping-particle&quot;:&quot;&quot;},{&quot;family&quot;:&quot;Jiantong&quot;,&quot;given&quot;:&quot;Cao&quot;,&quot;parse-names&quot;:false,&quot;dropping-particle&quot;:&quot;&quot;,&quot;non-dropping-particle&quot;:&quot;&quot;}],&quot;container-title&quot;:&quot;International Conference on MultiMedia and Information Technology&quot;,&quot;DOI&quot;:&quot;10.1109/MMIT.2010.179&quot;,&quot;ISBN&quot;:&quot;9780769540085&quot;,&quot;issued&quot;:{&quot;date-parts&quot;:[[2010]]},&quot;page&quot;:&quot;25-30&quot;,&quot;abstract&quot;:&quot;Targeting the present situation and problems of Internet business model, and summarizing literatures on business model research, this paper puts forward a new definition of business model for a novel Internet digital content distribution platform. Then the paper presents a mapping approach to educe system logic function design from the business model, which could improve the completeness of system design and success rate of system deployment. The platform designed with the innovative business model could help the Internet governance and low carbon economy.&quot;,&quot;publisher&quot;:&quot;IEEE&quot;,&quot;container-title-short&quot;:&quot;&quot;},&quot;isTemporary&quot;:false,&quot;suppress-author&quot;:true}],&quot;citationTag&quot;:&quot;MENDELEY_CITATION_v3_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&quot;},{&quot;citationID&quot;:&quot;MENDELEY_CITATION_71a58dcc-ce68-4c5b-bb1a-fb9bd81aca2b&quot;,&quot;properties&quot;:{&quot;noteIndex&quot;:0},&quot;isEdited&quot;:false,&quot;manualOverride&quot;:{&quot;isManuallyOverridden&quot;:true,&quot;citeprocText&quot;:&quot;(2016)&quot;,&quot;manualOverrideText&quot;:&quot;(2016)(2016)(2016)(2016)(2016)(2016)(2016)(2016)&quot;},&quot;citationItems&quot;:[{&quot;label&quot;:&quot;page&quot;,&quot;id&quot;:&quot;8dac2249-bfa6-3f2c-a907-09b5a44f0968&quot;,&quot;itemData&quot;:{&quot;type&quot;:&quot;article-journal&quot;,&quot;id&quot;:&quot;8dac2249-bfa6-3f2c-a907-09b5a44f0968&quot;,&quot;title&quot;:&quot;The platform business model and business ecosystem: quality management and revenue structures&quot;,&quot;author&quot;:[{&quot;family&quot;:&quot;Kim&quot;,&quot;given&quot;:&quot;Junic&quot;,&quot;parse-names&quot;:false,&quot;dropping-particle&quot;:&quot;&quot;,&quot;non-dropping-particle&quot;:&quot;&quot;}],&quot;container-title&quot;:&quot;European Planning Studies&quot;,&quot;DOI&quot;:&quot;10.1080/09654313.2016.1251882&quot;,&quot;ISSN&quot;:&quot;14695944&quot;,&quot;issued&quot;:{&quot;date-parts&quot;:[[2016]]},&quot;page&quot;:&quot;2113-2132&quot;,&quot;abstract&quot;:&quot;A platform is a two-sided market. It is an environment established to allow multiple groups such as suppliers and consumers to exchange their views for fair transactions. Platforms evolve through the connection and interaction of participants, and act as ecosystems of coexistence that can provide values and benefits to all participants. Care must be taken in building such a business ecosystem to successfully stabilize the platform model. This research indicates how a business ecosystem can be constructed by analysing quality management and revenue structures–core elements in any platform business model with a distinct group of users on either side. Through 12 case studies using 30 in-depth interviews and 2 focus group interviews, this research suggests the conceptual framework, ‘12 different types of quality management and revenue structure strategies’. These will serve as the conceptual framework from which to build platform business model ecosystems.&quot;,&quot;publisher&quot;:&quot;Taylor &amp; Francis&quot;,&quot;issue&quot;:&quot;12&quot;,&quot;volume&quot;:&quot;24&quot;,&quot;expandedJournalTitle&quot;:&quot;European Planning Studies&quot;,&quot;container-title-short&quot;:&quot;&quot;},&quot;isTemporary&quot;:false,&quot;suppress-author&quot;:true}],&quot;citationTag&quot;:&quot;MENDELEY_CITATION_v3_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&quot;},{&quot;citationID&quot;:&quot;MENDELEY_CITATION_34d20c5c-0aca-4567-b50d-8f2c0832bccb&quot;,&quot;properties&quot;:{&quot;noteIndex&quot;:0},&quot;isEdited&quot;:false,&quot;manualOverride&quot;:{&quot;isManuallyOverridden&quot;:true,&quot;citeprocText&quot;:&quot;(2019)&quot;,&quot;manualOverrideText&quot;:&quot;(2019)(2019)(2019)(2019)(2019)(2019)(2019)(2019)&quot;},&quot;citationItems&quot;:[{&quot;label&quot;:&quot;page&quot;,&quot;id&quot;:&quot;d7c54a5f-e7fd-333d-8e0f-df30878646cb&quot;,&quot;itemData&quot;:{&quot;type&quot;:&quot;paper-conference&quot;,&quot;id&quot;:&quot;d7c54a5f-e7fd-333d-8e0f-df30878646cb&quot;,&quot;title&quot;:&quot;Development of Multisided Platforms in the Context of New Industrialization&quot;,&quot;author&quot;:[{&quot;family&quot;:&quot;Orekhova&quot;,&quot;given&quot;:&quot;Svetlana Vladimirovna&quot;,&quot;parse-names&quot;:false,&quot;dropping-particle&quot;:&quot;&quot;,&quot;non-dropping-particle&quot;:&quot;&quot;}],&quot;container-title&quot;:&quot;International Scientific Conference on New Industrialization: Global, National, Regional Dimension&quot;,&quot;issued&quot;:{&quot;date-parts&quot;:[[2019]]},&quot;page&quot;:&quot;375-378&quot;,&quot;abstract&quot;:&quot;The study aims at exploring the possibilities of applying a multisided platform in the context of new industrialization as a business model of traditional industrial enterprises. The methodological framework of the study is based on the study of the platform economy design, theories of strategic management, and neo-institutional economic theory. The main features of the multisided platform are identified. The macroeconomic, market, and intracompany factors of a business model transformation of an industrial enterprise are substantiated. The novelty of the study lies in the fact that the object of analysis are heavy industry enterprises that have low strategic flexibility, but in the conditions of industrialization and digitization, they are forced to change the format of their business. The author concludes that an effective change in the business architecture is possible when positioning an industrial enterprise as a participant in a multisided platform when creating customer value. At the same time, the author highlighted a number of restrictions on the use of this business model for industrial enterprises.&quot;,&quot;container-title-short&quot;:&quot;&quot;},&quot;isTemporary&quot;:false,&quot;suppress-author&quot;:true}],&quot;citationTag&quot;:&quot;MENDELEY_CITATION_v3_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&quot;},{&quot;citationID&quot;:&quot;MENDELEY_CITATION_d5848175-04ed-47f9-abb9-3c01552ce5a4&quot;,&quot;properties&quot;:{&quot;noteIndex&quot;:0},&quot;isEdited&quot;:false,&quot;manualOverride&quot;:{&quot;isManuallyOverridden&quot;:true,&quot;citeprocText&quot;:&quot;(2017)&quot;,&quot;manualOverrideText&quot;:&quot;(2017)(2017)(2017)(2017)(2017)(2017)(2017)(2017)&quot;},&quot;citationItems&quot;:[{&quot;label&quot;:&quot;page&quot;,&quot;id&quot;:&quot;a6cc4346-68ac-3fb3-84dc-4abe5bbc1ca5&quot;,&quot;itemData&quot;:{&quot;type&quot;:&quot;article-journal&quot;,&quot;id&quot;:&quot;a6cc4346-68ac-3fb3-84dc-4abe5bbc1ca5&quot;,&quot;title&quot;:&quot;Redesigning the business model: from one-sided to multi-sided&quot;,&quot;author&quot;:[{&quot;family&quot;:&quot;Parmentier&quot;,&quot;given&quot;:&quot;Guy&quot;,&quot;parse-names&quot;:false,&quot;dropping-particle&quot;:&quot;&quot;,&quot;non-dropping-particle&quot;:&quot;&quot;},{&quot;family&quot;:&quot;Gandia&quot;,&quot;given&quot;:&quot;Romain&quot;,&quot;parse-names&quot;:false,&quot;dropping-particle&quot;:&quot;&quot;,&quot;non-dropping-particle&quot;:&quot;&quot;}],&quot;container-title&quot;:&quot;Journal of Business Strategy&quot;,&quot;DOI&quot;:&quot;10.1108/JBS-09-2016-0097&quot;,&quot;ISBN&quot;:&quot;0920160093&quot;,&quot;ISSN&quot;:&quot;02756668&quot;,&quot;issued&quot;:{&quot;date-parts&quot;:[[2017]]},&quot;page&quot;:&quot;52-61&quot;,&quot;abstract&quot;:&quot;Over the past several decades, the diffusion of information and communication technologies has created new business model (BM) opportunities with multi-sided platforms for digital industries. Indeed, with the declining costs of acquiring information and intermediation, many multi-sided platforms have emerged on the internet, including eBay, Amazon, YouTube and Airbnb, by adopting a business model based on networking and intermediation of complementary and interdependent categories of users, implying positive network effects. However, the success of a multi-sided platform strategy is rare because companies must deploy many resources to implement the platform technologically, attract users rapidly and massively and organize sides by creating several complementary user groups. These conditions are necessary to reach a critical volume of users who will create value, thus triggering network effects. In addition, designing a suitable business model to support multi-sidedness also requires new strategic thinking, new tools for managers and new capacities for the firm (Rumble and Mangematin, 2015). A model conceptualizes the way a company wants to organize its value creation within a value chain and value network, adapt its value proposition to a target customer and establish its value capture through a revenue model. It is a cognitive tool to elaborate the business of a firm. From a multi-sided perspective, business model design requires simultaneously targeting several consumer groups, developing and implementing new technologies and supporting the scalability of the platform. This challenge is even greater for small and middle-sized enterprises (SMEs) already in place on the market, due to their limited resources. To help them, we propose studying the way to develop the multi-sided strategy, but starting from the existing business model. Indeed, we think that companies can adopt the multi-sided strategy without needing to be large (with extensive resources) or to create a start-up. This can be achieved by redesigning their existing one-sided model into a multi-sided one.&quot;,&quot;issue&quot;:&quot;2&quot;,&quot;volume&quot;:&quot;38&quot;,&quot;expandedJournalTitle&quot;:&quot;Journal of Business Strategy&quot;,&quot;container-title-short&quot;:&quot;&quot;},&quot;isTemporary&quot;:false,&quot;suppress-author&quot;:true}],&quot;citationTag&quot;:&quot;MENDELEY_CITATION_v3_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&quot;},{&quot;citationID&quot;:&quot;MENDELEY_CITATION_21e3fabb-2bfc-4925-b7c8-28242581bc1d&quot;,&quot;properties&quot;:{&quot;noteIndex&quot;:0},&quot;isEdited&quot;:false,&quot;manualOverride&quot;:{&quot;isManuallyOverridden&quot;:true,&quot;citeprocText&quot;:&quot;(2015)&quot;,&quot;manualOverrideText&quot;:&quot;(2015)(2015)(2015)(2015)(2015)(2015)(2015)(2015)&quot;},&quot;citationItems&quot;:[{&quot;label&quot;:&quot;page&quot;,&quot;id&quot;:&quot;0416cda4-8ef6-3eb3-b0a6-593e5a7430d2&quot;,&quot;itemData&quot;:{&quot;type&quot;:&quot;paper-conference&quot;,&quot;id&quot;:&quot;0416cda4-8ef6-3eb3-b0a6-593e5a7430d2&quot;,&quot;title&quot;:&quot;Open Government Data as a Service (GoDaaS): Big data platform for mobile app developers&quot;,&quot;author&quot;:[{&quot;family&quot;:&quot;Qanbari&quot;,&quot;given&quot;:&quot;Soheil&quot;,&quot;parse-names&quot;:false,&quot;dropping-particle&quot;:&quot;&quot;,&quot;non-dropping-particle&quot;:&quot;&quot;},{&quot;family&quot;:&quot;Rekabsaz&quot;,&quot;given&quot;:&quot;Navid&quot;,&quot;parse-names&quot;:false,&quot;dropping-particle&quot;:&quot;&quot;,&quot;non-dropping-particle&quot;:&quot;&quot;},{&quot;family&quot;:&quot;Dustdar&quot;,&quot;given&quot;:&quot;Schahram&quot;,&quot;parse-names&quot;:false,&quot;dropping-particle&quot;:&quot;&quot;,&quot;non-dropping-particle&quot;:&quot;&quot;}],&quot;container-title&quot;:&quot;International Conference on Future Internet of Things and Cloud&quot;,&quot;DOI&quot;:&quot;10.1109/FiCloud.2015.34&quot;,&quot;ISBN&quot;:&quot;9781467381031&quot;,&quot;issued&quot;:{&quot;date-parts&quot;:[[2015]]},&quot;page&quot;:&quot;398-403&quot;,&quot;abstract&quot;:&quot;The next web of open and linked data leverages governmental data openness to improve the quality of social services. This data is a national asset. In this study, we elaborate on this emerging open government movement, together with the underlying data transparency to drive novel business models which utilize these assets under a functioning platform called Open Government Data as a Service (GoDaaS). These business models actively engage civic-minded programmers in developing sustainable applications, contextualizing and utilizing the government open data resources. This leads to an expansive government marketplace, with many civic-minded developers might be new to doing business with the federal or state government. By means of a consultation service prototype, we provide development advices for programmers on how to work out the specific details of their applications business model. Having the business models in focus, this study also proposes a novel abstraction unit called Gov. Data Compute Unit (DCU), so that governments are able to feed developers with formalized, structured and programmable data resource units rather than just data catalogs. Such DCUs enable developers to cope with an increasing heterogeneity of state government data sets, by providing a unified interface on top of diverse data schemata from various states.&quot;,&quot;publisher&quot;:&quot;IEEE&quot;,&quot;container-title-short&quot;:&quot;&quot;},&quot;isTemporary&quot;:false,&quot;suppress-author&quot;:true}],&quot;citationTag&quot;:&quot;MENDELEY_CITATION_v3_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&quot;},{&quot;citationID&quot;:&quot;MENDELEY_CITATION_54a5ee20-9188-4ed3-8929-46a96eeecbe2&quot;,&quot;properties&quot;:{&quot;noteIndex&quot;:0},&quot;isEdited&quot;:false,&quot;manualOverride&quot;:{&quot;isManuallyOverridden&quot;:true,&quot;citeprocText&quot;:&quot;(2021)&quot;,&quot;manualOverrideText&quot;:&quot;(2021)(2021)(2021)(2021)(2021)(2021)(2021)(2021)&quot;},&quot;citationItems&quot;:[{&quot;label&quot;:&quot;page&quot;,&quot;id&quot;:&quot;9b570e52-137a-3bbd-84f2-e648ec92c865&quot;,&quot;itemData&quot;:{&quot;type&quot;:&quot;article-journal&quot;,&quot;id&quot;:&quot;9b570e52-137a-3bbd-84f2-e648ec92c865&quot;,&quot;title&quot;:&quot;Platform-based servitization and business model adaptation by established manufacturers&quot;,&quot;author&quot;:[{&quot;family&quot;:&quot;Tian&quot;,&quot;given&quot;:&quot;Jiamian&quot;,&quot;parse-names&quot;:false,&quot;dropping-particle&quot;:&quot;&quot;,&quot;non-dropping-particle&quot;:&quot;&quot;},{&quot;family&quot;:&quot;Coreynen&quot;,&quot;given&quot;:&quot;Wim&quot;,&quot;parse-names&quot;:false,&quot;dropping-particle&quot;:&quot;&quot;,&quot;non-dropping-particle&quot;:&quot;&quot;},{&quot;family&quot;:&quot;Matthyssens&quot;,&quot;given&quot;:&quot;Paul&quot;,&quot;parse-names&quot;:false,&quot;dropping-particle&quot;:&quot;&quot;,&quot;non-dropping-particle&quot;:&quot;&quot;},{&quot;family&quot;:&quot;Shen&quot;,&quot;given&quot;:&quot;Lei&quot;,&quot;parse-names&quot;:false,&quot;dropping-particle&quot;:&quot;&quot;,&quot;non-dropping-particle&quot;:&quot;&quot;}],&quot;container-title&quot;:&quot;Technovation&quot;,&quot;DOI&quot;:&quot;10.1016/j.technovation.2021.102222&quot;,&quot;ISSN&quot;:&quot;01664972&quot;,&quot;issued&quot;:{&quot;date-parts&quot;:[[2021]]},&quot;abstract&quot;:&quot;Digitization is receiving a lot of interest in recent servitization research, but the use of platform-based Industry 4.0 technologies to boost product-service innovation (PSI) is less covered. This study aims to explore how companies successfully leverage platforms for servitization in an Industry 4.0 context. Building on theories of PSI, platform leverage and business model adaptation (BMA), we use longitudinal and interpretive research methods to conduct an exploratory study of the servitization pathways of four Chinese textile and apparel manufacturing companies. Results reveal companies’ roadmaps in undertaking digital and smart servitization strategies enabled by platform leveraging, and show the implementation approaches for related BMA. Further analysis identifies platform-based servitization destinations and pathway dynamics. This study constructs a theoretical basis and a typology for explaining platform-based servitization.&quot;,&quot;publisher&quot;:&quot;Elsevier Ltd&quot;,&quot;expandedJournalTitle&quot;:&quot;Technovation&quot;,&quot;container-title-short&quot;:&quot;&quot;},&quot;isTemporary&quot;:false,&quot;suppress-author&quot;:true}],&quot;citationTag&quot;:&quot;MENDELEY_CITATION_v3_eyJjaXRhdGlvbklEIjoiTUVOREVMRVlfQ0lUQVRJT05fNTRhNWVlMjAtOTE4OC00ZWQzLTg5MjktNDZhOTZlZWVjYmUy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&quot;},{&quot;citationID&quot;:&quot;MENDELEY_CITATION_d463ed87-056d-4963-b0c3-8f02c1660bda&quot;,&quot;properties&quot;:{&quot;noteIndex&quot;:0},&quot;isEdited&quot;:false,&quot;manualOverride&quot;:{&quot;isManuallyOverridden&quot;:true,&quot;citeprocText&quot;:&quot;(2017)&quot;,&quot;manualOverrideText&quot;:&quot;(2017);(2017);(2017);(2017);(2017);(2017);(2017);(2017);&quot;},&quot;citationItems&quot;:[{&quot;label&quot;:&quot;page&quot;,&quot;id&quot;:&quot;dc06193c-d135-3f7e-b5e8-65bd31c296df&quot;,&quot;itemData&quot;:{&quot;type&quot;:&quot;paper-conference&quot;,&quot;id&quot;:&quot;dc06193c-d135-3f7e-b5e8-65bd31c296df&quot;,&quot;title&quot;:&quot;Implementation model of smart connected motorbike service: An engineering economic analysis of Machine to Machine application&quot;,&quot;author&quot;:[{&quot;family&quot;:&quot;Suroso&quot;,&quot;given&quot;:&quot;Jarot S.&quot;,&quot;parse-names&quot;:false,&quot;dropping-particle&quot;:&quot;&quot;,&quot;non-dropping-particle&quot;:&quot;&quot;},{&quot;family&quot;:&quot;Jamilah&quot;,&quot;given&quot;:&quot;Eva Nurul&quot;,&quot;parse-names&quot;:false,&quot;dropping-particle&quot;:&quot;&quot;,&quot;non-dropping-particle&quot;:&quot;&quot;}],&quot;container-title&quot;:&quot;International Conference on Knowledge, Information and Creativity Support Systems&quot;,&quot;DOI&quot;:&quot;10.1109/KICSS.2016.7951420&quot;,&quot;ISBN&quot;:&quot;9781509051304&quot;,&quot;issued&quot;:{&quot;date-parts&quot;:[[2017]]},&quot;page&quot;:&quot;1-7&quot;,&quot;abstract&quot;:&quot;Nowadays, mobile operators are faced with difficult conditions, where subscriber growth rate is already at its peak. Revenue growth is also declined because legacy services are tend to decreased due to threat from OTTs. Therefore we need a strategy to be able to withstand these conditions, one of which is a glance at the digital market. Strategy to offer digital services is developed in order to increase operators' revenue through offering of Machine to Machine (M2M) services, where potential and digital ecosystem support of those services is promising. In reality, implementation of those digital services is not yielding significant effect on operators' revenue growth, thus they need new strategy with a new service innovation. This research aims to modeling an M2M services, into a Smart Connected Motorbike (SCM) services. Furthermore, this research also analyzes business model implementation of this service as a study case at PT.XYZ, where this service is expected to become a new revenue source. From system modeling result and business model analysis, it is revealed that implementation of Smart Connected Motorbike services practices multi-sided platform business model pattern that brings together two different groups of customers which are motorbike users/buyers and corporate customers. Moreover, this research analyses four business models approach to find appropriate implementation models of Smart Connected Motorbike services and additional revenue opportunities for PT.XYZ.&quot;,&quot;publisher&quot;:&quot;IEEE&quot;,&quot;container-title-short&quot;:&quot;&quot;},&quot;isTemporary&quot;:false,&quot;suppress-author&quot;:true}],&quot;citationTag&quot;:&quot;MENDELEY_CITATION_v3_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&quot;},{&quot;citationID&quot;:&quot;MENDELEY_CITATION_44d1c580-9344-4958-8c40-1e21df1053fd&quot;,&quot;properties&quot;:{&quot;noteIndex&quot;:0},&quot;isEdited&quot;:false,&quot;manualOverride&quot;:{&quot;isManuallyOverridden&quot;:true,&quot;citeprocText&quot;:&quot;(2021)&quot;,&quot;manualOverrideText&quot;:&quot;(2021)(2021)(2021)(2021)(2021)(2021)(2021)(2021)&quot;},&quot;citationItems&quot;:[{&quot;label&quot;:&quot;page&quot;,&quot;id&quot;:&quot;22cb3c89-d3c9-35e8-b546-f29434d86f9c&quot;,&quot;itemData&quot;:{&quot;type&quot;:&quot;paper-conference&quot;,&quot;id&quot;:&quot;22cb3c89-d3c9-35e8-b546-f29434d86f9c&quot;,&quot;title&quot;:&quot;Business model innovation to enhance the efficiency of freight logistics in the maritime supply chain through blockchain-based industry platforms&quot;,&quot;author&quot;:[{&quot;family&quot;:&quot;Weisshuhn&quot;,&quot;given&quot;:&quot;Oliver&quot;,&quot;parse-names&quot;:false,&quot;dropping-particle&quot;:&quot;&quot;,&quot;non-dropping-particle&quot;:&quot;&quot;},{&quot;family&quot;:&quot;Greiner&quot;,&quot;given&quot;:&quot;Christian&quot;,&quot;parse-names&quot;:false,&quot;dropping-particle&quot;:&quot;&quot;,&quot;non-dropping-particle&quot;:&quot;&quot;},{&quot;family&quot;:&quot;Ramdhony&quot;,&quot;given&quot;:&quot;Allan&quot;,&quot;parse-names&quot;:false,&quot;dropping-particle&quot;:&quot;&quot;,&quot;non-dropping-particle&quot;:&quot;&quot;}],&quot;container-title&quot;:&quot;Proceedings of the 18th International Conference on e-Business, ICE-B 2021&quot;,&quot;DOI&quot;:&quot;10.5220/0010553800760085&quot;,&quot;ISBN&quot;:&quot;9789897585272&quot;,&quot;issued&quot;:{&quot;date-parts&quot;:[[2021]]},&quot;page&quot;:&quot;76-85&quot;,&quot;abstract&quot;:&quot;The emerging platform economy is transforming the maritime freight logistics industry. In particular, blockchain-based industry platforms offer enormous potential for enhancing efficiency in the supply chain network. This paper draws on the principles of platform business modelling to develop a framework for global information technology companies to enable a transformation of their current service and software-oriented operations into a platform business model. A qualitative study was conducted integrating theoretical insights from relevant extant literature and empirical evidence based on semi-structured interviews with 15 experts from a global information technology company and the maritime industry. A multi-layered approach to data analysis allowed the identification of a set of interdependent generative causal factors that underlie the platform business model transformation. The findings point to the cross-sector partnership and governance as the dominant causal mechanisms driving the platform business model transformation. This led to the development of a new platform business model framework - named the 4/9 Platform Business Model Canvas (4/9 PBM-C) - which can be seen as a significant development in the current conceptualisation of blockchain-based industry platforms as a means of enhancing the efficiency of maritime freight logistics. The paper concludes with a consideration of the practical implications of the 4/9 PBM-C and its application to other industries.&quot;,&quot;publisher&quot;:&quot;SciTePress&quot;,&quot;container-title-short&quot;:&quot;&quot;},&quot;isTemporary&quot;:false,&quot;suppress-author&quot;:true}],&quot;citationTag&quot;:&quot;MENDELEY_CITATION_v3_eyJjaXRhdGlvbklEIjoiTUVOREVMRVlfQ0lUQVRJT05fNDRkMWM1ODAtOTM0NC00OTU4LThjNDAtMWUyMWRmMTA1M2Zk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&quot;},{&quot;citationID&quot;:&quot;MENDELEY_CITATION_8ade40d3-dc13-4bea-b913-029dc35174b9&quot;,&quot;properties&quot;:{&quot;noteIndex&quot;:0},&quot;isEdited&quot;:false,&quot;manualOverride&quot;:{&quot;isManuallyOverridden&quot;:true,&quot;citeprocText&quot;:&quot;(2015)&quot;,&quot;manualOverrideText&quot;:&quot;(2015)(2015)(2015)(2015)(2015)(2015)(2015)(2015)&quot;},&quot;citationItems&quot;:[{&quot;label&quot;:&quot;page&quot;,&quot;id&quot;:&quot;4e9bbea7-51f2-3a13-9856-a12aaac41276&quot;,&quot;itemData&quot;:{&quot;type&quot;:&quot;paper-conference&quot;,&quot;id&quot;:&quot;4e9bbea7-51f2-3a13-9856-a12aaac41276&quot;,&quot;title&quot;:&quot;Two birds with one stone. Aneconomically viable solutionfor linked open data platforms&quot;,&quot;author&quot;:[{&quot;family&quot;:&quot;Bonazzi&quot;,&quot;given&quot;:&quot;Riccardo&quot;,&quot;parse-names&quot;:false,&quot;dropping-particle&quot;:&quot;&quot;,&quot;non-dropping-particle&quot;:&quot;&quot;},{&quot;family&quot;:&quot;Liu&quot;,&quot;given&quot;:&quot;Zhan&quot;,&quot;parse-names&quot;:false,&quot;dropping-particle&quot;:&quot;&quot;,&quot;non-dropping-particle&quot;:&quot;&quot;}],&quot;container-title&quot;:&quot;Bled eConference&quot;,&quot;issued&quot;:{&quot;date-parts&quot;:[[2015]]},&quot;page&quot;:&quot;77-85&quot;,&quot;abstract&quot;:&quot;Linked open data has been described by scholars as the logic evolution and the main benefit of open data. Nonetheless, the cost of data integration and platform management cannot be simply covered by selling the data, which is freely available by definition. Moreover, existing classifications of business models for linked open data platforms are rather descriptive instead of being prescriptive, and they do not take into account the notion of economic sustainability. Hence, this paper extends the existing literature in order to understand how to define a value proposition and a revenue model to increase the adoption of linked open data. We have developed a simple typology and we have identified a new revenue model for a linked open data platform, which is currently being tested.&quot;,&quot;container-title-short&quot;:&quot;&quot;},&quot;isTemporary&quot;:false,&quot;suppress-author&quot;:true}],&quot;citationTag&quot;:&quot;MENDELEY_CITATION_v3_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&quot;},{&quot;citationID&quot;:&quot;MENDELEY_CITATION_df48afd5-ea9f-4386-b60c-f9ddf5b9d18f&quot;,&quot;properties&quot;:{&quot;noteIndex&quot;:0},&quot;isEdited&quot;:false,&quot;manualOverride&quot;:{&quot;isManuallyOverridden&quot;:true,&quot;citeprocText&quot;:&quot;(2020)&quot;,&quot;manualOverrideText&quot;:&quot;(2020)(2020)(2020)(2020)(2020)(2020)(2020)(2020)&quot;},&quot;citationItems&quot;:[{&quot;label&quot;:&quot;page&quot;,&quot;id&quot;:&quot;d9c926fc-56ee-38e6-a470-c795b2e4b9fa&quot;,&quot;itemData&quot;:{&quot;type&quot;:&quot;article-journal&quot;,&quot;id&quot;:&quot;d9c926fc-56ee-38e6-a470-c795b2e4b9fa&quot;,&quot;title&quot;:&quot;OM forum innovative online platforms: Research opportunities&quot;,&quot;author&quot;:[{&quot;family&quot;:&quot;Chen&quot;,&quot;given&quot;:&quot;Ying Ju&quot;,&quot;parse-names&quot;:false,&quot;dropping-particle&quot;:&quot;&quot;,&quot;non-dropping-particle&quot;:&quot;&quot;},{&quot;family&quot;:&quot;Dai&quot;,&quot;given&quot;:&quot;Tinglong&quot;,&quot;parse-names&quot;:false,&quot;dropping-particle&quot;:&quot;&quot;,&quot;non-dropping-particle&quot;:&quot;&quot;},{&quot;family&quot;:&quot;Gizem Korpeoglu&quot;,&quot;given&quot;:&quot;C.&quot;,&quot;parse-names&quot;:false,&quot;dropping-particle&quot;:&quot;&quot;,&quot;non-dropping-particle&quot;:&quot;&quot;},{&quot;family&quot;:&quot;Körpeoğlu&quot;,&quot;given&quot;:&quot;Ersin&quot;,&quot;parse-names&quot;:false,&quot;dropping-particle&quot;:&quot;&quot;,&quot;non-dropping-particle&quot;:&quot;&quot;},{&quot;family&quot;:&quot;Sahin&quot;,&quot;given&quot;:&quot;Ozge&quot;,&quot;parse-names&quot;:false,&quot;dropping-particle&quot;:&quot;&quot;,&quot;non-dropping-particle&quot;:&quot;&quot;},{&quot;family&quot;:&quot;Tang&quot;,&quot;given&quot;:&quot;Christopher S.&quot;,&quot;parse-names&quot;:false,&quot;dropping-particle&quot;:&quot;&quot;,&quot;non-dropping-particle&quot;:&quot;&quot;},{&quot;family&quot;:&quot;Xiao&quot;,&quot;given&quot;:&quot;Shihong&quot;,&quot;parse-names&quot;:false,&quot;dropping-particle&quot;:&quot;&quot;,&quot;non-dropping-particle&quot;:&quot;&quot;}],&quot;container-title&quot;:&quot;Manufacturing and Service Operations Management&quot;,&quot;DOI&quot;:&quot;10.1287/msom.2018.0757&quot;,&quot;ISBN&quot;:&quot;0000000257121&quot;,&quot;ISSN&quot;:&quot;15265498&quot;,&quot;issued&quot;:{&quot;date-parts&quot;:[[2020]]},&quot;page&quot;:&quot;430-445&quot;,&quot;abstract&quot;:&quot;Economic growth in many countries is increasingly driven by successful startups that operate as online platforms. These success stories have motivated us to define and classify various online platforms according to their business models. This study discusses strategic and operational issues arising from five types of online platforms (resource sharing, matching, crowdsourcing, review, and crowdfunding) and presents some research opportunities for operations management scholars to explore.&quot;,&quot;issue&quot;:&quot;3&quot;,&quot;volume&quot;:&quot;22&quot;,&quot;expandedJournalTitle&quot;:&quot;Manufacturing and Service Operations Management&quot;,&quot;container-title-short&quot;:&quot;&quot;},&quot;isTemporary&quot;:false,&quot;suppress-author&quot;:true}],&quot;citationTag&quot;:&quot;MENDELEY_CITATION_v3_eyJjaXRhdGlvbklEIjoiTUVOREVMRVlfQ0lUQVRJT05fZGY0OGFmZDUtZWE5Zi00Mzg2LWI2MGMtZjlkZGY1YjlkMThm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&quot;},{&quot;citationID&quot;:&quot;MENDELEY_CITATION_b50d9e24-3d08-45ae-8a89-4030563b7121&quot;,&quot;properties&quot;:{&quot;noteIndex&quot;:0},&quot;isEdited&quot;:false,&quot;manualOverride&quot;:{&quot;isManuallyOverridden&quot;:true,&quot;citeprocText&quot;:&quot;(Curtis, 2021)&quot;,&quot;manualOverrideText&quot;:&quot;(2021)(2021)(2021)(2021)(2021)(2021)(2021)(2021)&quot;},&quot;citationItems&quot;:[{&quot;id&quot;:&quot;b9d5bac6-021f-3762-86bd-b9c505a37fa5&quot;,&quot;itemData&quot;:{&quot;type&quot;:&quot;article-journal&quot;,&quot;id&quot;:&quot;b9d5bac6-021f-3762-86bd-b9c505a37fa5&quot;,&quot;title&quot;:&quot;Business model patterns in the sharing economy&quot;,&quot;author&quot;:[{&quot;family&quot;:&quot;Curtis&quot;,&quot;given&quot;:&quot;Steven Kane&quot;,&quot;parse-names&quot;:false,&quot;dropping-particle&quot;:&quot;&quot;,&quot;non-dropping-particle&quot;:&quot;&quot;}],&quot;container-title&quot;:&quot;Sustainable Production and Consumption&quot;,&quot;DOI&quot;:&quot;10.1016/j.spc.2021.04.009&quot;,&quot;ISSN&quot;:&quot;23525509&quot;,&quot;issued&quot;:{&quot;date-parts&quot;:[[2021,7,1]]},&quot;page&quot;:&quot;1650-1671&quot;,&quot;abstract&quot;:&quot;Sharing platforms struggle to remain financially viable and preserve their prosocial and environmental aspirations; therefore, effort to empirically study successful sharing economy business models (SEBMs) is needed. The aim of this research is to identify business model patterns among existing SEBMs in order to suggest business model attributes that support successful implementation. Patterns describe one or several recurring business model attributes observed among existing business models. This study investigates 63 SEBMs across 93 different configuration options. The k-medoids clustering approach was used to identify configuration options recurring repeatedly across the data. The empirical results were triangulated with existing business model patterns from literature. The study presents a framework to describe and analyse SEBMs; eight prototypical patterns, with a corresponding list of relevant business model attributes; and six solution patterns unique to the sharing economy. The patterns – as well as insights across locations, shared practices, and platform types – advance knowledge on the sharing economy. Furthermore, these patterns support sharing platforms to communicate, learn, and experiment, ideally supporting successful implementation of SEBMs.&quot;,&quot;publisher&quot;:&quot;Elsevier B.V.&quot;,&quot;volume&quot;:&quot;27&quot;,&quot;expandedJournalTitle&quot;:&quot;Sustainable Production and Consumption&quot;,&quot;container-title-short&quot;:&quot;&quot;},&quot;isTemporary&quot;:false}],&quot;citationTag&quot;:&quot;MENDELEY_CITATION_v3_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&quot;},{&quot;citationID&quot;:&quot;MENDELEY_CITATION_77e391e8-d755-434a-a16b-a30050527978&quot;,&quot;properties&quot;:{&quot;noteIndex&quot;:0},&quot;isEdited&quot;:false,&quot;manualOverride&quot;:{&quot;isManuallyOverridden&quot;:true,&quot;citeprocText&quot;:&quot;(2015)&quot;,&quot;manualOverrideText&quot;:&quot;(2015)(2015)(2015)(2015)(2015)(2015)(2015)(2015)&quot;},&quot;citationItems&quot;:[{&quot;label&quot;:&quot;page&quot;,&quot;id&quot;:&quot;7d0c2717-fb7f-332a-80c5-0fc22d17fc5f&quot;,&quot;itemData&quot;:{&quot;type&quot;:&quot;paper-conference&quot;,&quot;id&quot;:&quot;7d0c2717-fb7f-332a-80c5-0fc22d17fc5f&quot;,&quot;title&quot;:&quot;A value proposition oriented typology of electronic marketplaces for B2B SaaS applications&quot;,&quot;author&quot;:[{&quot;family&quot;:&quot;Hahn&quot;,&quot;given&quot;:&quot;Christopher&quot;,&quot;parse-names&quot;:false,&quot;dropping-particle&quot;:&quot;&quot;,&quot;non-dropping-particle&quot;:&quot;&quot;},{&quot;family&quot;:&quot;Zarnekow&quot;,&quot;given&quot;:&quot;Rüdiger&quot;,&quot;parse-names&quot;:false,&quot;dropping-particle&quot;:&quot;&quot;,&quot;non-dropping-particle&quot;:&quot;&quot;},{&quot;family&quot;:&quot;Röher&quot;,&quot;given&quot;:&quot;Dennis&quot;,&quot;parse-names&quot;:false,&quot;dropping-particle&quot;:&quot;&quot;,&quot;non-dropping-particle&quot;:&quot;&quot;}],&quot;container-title&quot;:&quot;Americas Conference on Information Systems&quot;,&quot;ISBN&quot;:&quot;9780996683104&quot;,&quot;issued&quot;:{&quot;date-parts&quot;:[[2015]]},&quot;page&quot;:&quot;1-15&quot;,&quot;abstract&quot;:&quot;In order to overcome the lack of transparency of the SaaS market, electronic marketplaces (EMs) emerge in practice. To the best of our knowledge, only little research has been carried out in this specific domain. As it is of outmost importance to understand the value offerings, the goal of this paper is to develop a typology of EMs considering the value proposition and other differentiating characteristics. An explorative multiple case study approach is employed analyzing 17 cases utilizing publically available data. We propose a five-step-typology, in particular: (1) Catalogue Listing, (2) Transaction-oriented Catalogue, (3) All-in-One Marketplace, (4) Development Platform Marketing Channel and (5) Industry Collaboration Development Platform. In addition, we analyze and discuss the general market situation of EMs for B2B SaaS applications. Based on our findings, we derive implications for practice and identify potential for further research.&quot;,&quot;container-title-short&quot;:&quot;&quot;},&quot;isTemporary&quot;:false,&quot;suppress-author&quot;:true}],&quot;citationTag&quot;:&quot;MENDELEY_CITATION_v3_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&quot;},{&quot;citationID&quot;:&quot;MENDELEY_CITATION_ea4e22c3-8356-4493-9376-3dfe5a57f71d&quot;,&quot;properties&quot;:{&quot;noteIndex&quot;:0},&quot;isEdited&quot;:false,&quot;manualOverride&quot;:{&quot;isManuallyOverridden&quot;:true,&quot;citeprocText&quot;:&quot;(2018)&quot;,&quot;manualOverrideText&quot;:&quot;(2018)(2018)(2018)(2018)(2018)(2018)(2018)(2018)&quot;},&quot;citationItems&quot;:[{&quot;label&quot;:&quot;page&quot;,&quot;id&quot;:&quot;dd97edec-c8ed-31c3-a495-c0842adb9dbe&quot;,&quot;itemData&quot;:{&quot;type&quot;:&quot;article-journal&quot;,&quot;id&quot;:&quot;dd97edec-c8ed-31c3-a495-c0842adb9dbe&quot;,&quot;title&quot;:&quot;A Taxonomy of SME E-Commerce Platforms Derived from a Market-Level Analysis&quot;,&quot;author&quot;:[{&quot;family&quot;:&quot;Holland&quot;,&quot;given&quot;:&quot;Christopher P.&quot;,&quot;parse-names&quot;:false,&quot;dropping-particle&quot;:&quot;&quot;,&quot;non-dropping-particle&quot;:&quot;&quot;},{&quot;family&quot;:&quot;Gutiérrez-Leefmans&quot;,&quot;given&quot;:&quot;Manuela&quot;,&quot;parse-names&quot;:false,&quot;dropping-particle&quot;:&quot;&quot;,&quot;non-dropping-particle&quot;:&quot;&quot;}],&quot;container-title&quot;:&quot;International Journal of Electronic Commerce&quot;,&quot;DOI&quot;:&quot;10.1080/10864415.2017.1364114&quot;,&quot;ISSN&quot;:&quot;15579301&quot;,&quot;URL&quot;:&quot;https://doi.org/10.1080/10864415.2017.1364114&quot;,&quot;issued&quot;:{&quot;date-parts&quot;:[[2018]]},&quot;page&quot;:&quot;161-201&quot;,&quot;abstract&quot;:&quot;Small and medium-size enterprises (SMEs) constitute a large and important sector of the U.S. and U.K. economies and e-commerce platforms have evolved that are designed specifically to help small business owners and entrepreneurs. Despite the popularity and importance of these digital platforms, there is a paucity of research in this area. This article contributes to theory by being the first study to map out the competitive landscape of SME e-commerce platforms in two markets using a theoretical framework and analysis that is based on business model and strategic group theories. In total, 144 platforms were analyzed using an online panel data methodology, which identified 32 leading SME e-commerce platforms in the UK and United States. These leading platforms were analyzed at the market level using cluster analysis based on strategic group theory and website content analysis. A taxonomy is proposed based on theoretical constructs derived from business model theory: value proposition, Web 2.0 sophistication, and revenue model. Five distinctive strategic groups are identified: information laggards, basic networking, advanced networking, advanced networking mature, and social media markets. The study further outlines managerial implications for SMEs, SME e-commerce platform providers, and external sponsors of the platforms—predominantly government organizations and banks.&quot;,&quot;publisher&quot;:&quot;Routledge&quot;,&quot;issue&quot;:&quot;2&quot;,&quot;volume&quot;:&quot;22&quot;,&quot;expandedJournalTitle&quot;:&quot;International Journal of Electronic Commerce&quot;,&quot;container-title-short&quot;:&quot;&quot;},&quot;isTemporary&quot;:false,&quot;suppress-author&quot;:true}],&quot;citationTag&quot;:&quot;MENDELEY_CITATION_v3_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&quot;},{&quot;citationID&quot;:&quot;MENDELEY_CITATION_3caa3777-64e3-4942-8615-1ca1f41df2cc&quot;,&quot;properties&quot;:{&quot;noteIndex&quot;:0},&quot;isEdited&quot;:false,&quot;manualOverride&quot;:{&quot;isManuallyOverridden&quot;:true,&quot;citeprocText&quot;:&quot;(2019)&quot;,&quot;manualOverrideText&quot;:&quot;(2019)(2019)(2019)(2019)(2019)(2019)(2019)(2019)&quot;},&quot;citationItems&quot;:[{&quot;label&quot;:&quot;page&quot;,&quot;id&quot;:&quot;734a0b33-f1c7-3ac7-95bd-8ac2c3730e37&quot;,&quot;itemData&quot;:{&quot;type&quot;:&quot;article-journal&quot;,&quot;id&quot;:&quot;734a0b33-f1c7-3ac7-95bd-8ac2c3730e37&quot;,&quot;title&quot;:&quot;Supplier, tailor, and facilitator: Typology of platform business models&quot;,&quot;author&quot;:[{&quot;family&quot;:&quot;Kim&quot;,&quot;given&quot;:&quot;Junic&quot;,&quot;parse-names&quot;:false,&quot;dropping-particle&quot;:&quot;&quot;,&quot;non-dropping-particle&quot;:&quot;&quot;},{&quot;family&quot;:&quot;Min&quot;,&quot;given&quot;:&quot;Jihong&quot;,&quot;parse-names&quot;:false,&quot;dropping-particle&quot;:&quot;&quot;,&quot;non-dropping-particle&quot;:&quot;&quot;}],&quot;container-title&quot;:&quot;Journal of Open Innovation: Technology, Market, and Complexity&quot;,&quot;DOI&quot;:&quot;10.3390/joitmc5030057&quot;,&quot;ISSN&quot;:&quot;21998531&quot;,&quot;issued&quot;:{&quot;date-parts&quot;:[[2019]]},&quot;page&quot;:&quot;1-18&quot;,&quot;abstract&quot;:&quot;The platform business model is widely used because it is capable of various open innovation deliverables. However, it has a high probability of failure, caused by a variety of value streams that follow the two-sided market theory (each side has a distinct group of users). Therefore, extensive research on value streams and the attributes of platform business is essential to reduce platform business failure and ensure sustainable growth. By analyzing 21 case studies and conducting 30 in-depth interviews, this study proposes three types of Internet platform business strategies which can serve as a frame of reference to examine the impact of different value streams and open innovation on platform businesses. This study highlights a typology that sheds light on the heterogeneous meaning that corporates associated with creating new platform businesses adhere to and seeks to improve understanding of fundamental differences in platform business creation processes.&quot;,&quot;issue&quot;:&quot;3&quot;,&quot;volume&quot;:&quot;5&quot;,&quot;expandedJournalTitle&quot;:&quot;Journal of Open Innovation: Technology, Market, and Complexity&quot;,&quot;container-title-short&quot;:&quot;&quot;},&quot;isTemporary&quot;:false,&quot;suppress-author&quot;:true}],&quot;citationTag&quot;:&quot;MENDELEY_CITATION_v3_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&quot;},{&quot;citationID&quot;:&quot;MENDELEY_CITATION_0c659df9-75ca-4be8-8e4e-307cf8f009e6&quot;,&quot;properties&quot;:{&quot;noteIndex&quot;:0},&quot;isEdited&quot;:false,&quot;manualOverride&quot;:{&quot;isManuallyOverridden&quot;:true,&quot;citeprocText&quot;:&quot;(2021)&quot;,&quot;manualOverrideText&quot;:&quot;(2021)(2021)(2021)(2021)(2021)(2021)(2021)(2021)&quot;},&quot;citationItems&quot;:[{&quot;label&quot;:&quot;page&quot;,&quot;id&quot;:&quot;eab7c92f-e238-3d83-9fe9-d30f3b9e67da&quot;,&quot;itemData&quot;:{&quot;type&quot;:&quot;article-journal&quot;,&quot;id&quot;:&quot;eab7c92f-e238-3d83-9fe9-d30f3b9e67da&quot;,&quot;title&quot;:&quot;Multi-sided platform strategies for organizations: transforming the business model&quot;,&quot;author&quot;:[{&quot;family&quot;:&quot;Mancha&quot;,&quot;given&quot;:&quot;Rubén&quot;,&quot;parse-names&quot;:false,&quot;dropping-particle&quot;:&quot;&quot;,&quot;non-dropping-particle&quot;:&quot;&quot;},{&quot;family&quot;:&quot;Gordon&quot;,&quot;given&quot;:&quot;Steven&quot;,&quot;parse-names&quot;:false,&quot;dropping-particle&quot;:&quot;&quot;,&quot;non-dropping-particle&quot;:&quot;&quot;}],&quot;container-title&quot;:&quot;Journal of Business Strategy&quot;,&quot;DOI&quot;:&quot;10.1108/JBS-09-2020-0203&quot;,&quot;ISSN&quot;:&quot;02756668&quot;,&quot;issued&quot;:{&quot;date-parts&quot;:[[2021]]},&quot;abstract&quot;:&quot;Purpose: The purpose of this study is to explore and summarize the strategies organizations can follow when adopting a multi-sided platform (MSP) business model. MSPs benefit from direct and indirect network effects, quick scaling, fast innovation and new revenue streams. Design/methodology/approach: This study draws from the literature on business model innovation to identify five strategies in which organizations can transform by creating or acquiring an MSP. This taxonomy is confirmed with a classification of 20 MSPs adopted by 18 organizations, 5 short case studies and an interview with an executive involved in the launch of an organization’s MSP. Findings: To implement an MSP, companies can expand their offerings, intermediate their industry with a marketplace, expand to new geographies or market segment, co-innovate their core product or service and co-innovate complementary offerings. Practical implications: Organizations are presented with five distinct approaches to transform their business model and benefit from MSP interactions. The cases, quotes from executives and analyzes will serve organizations in designing a platform strategy. Originality/value: This study provides executives and researchers with insights about how organizations can transform their business models with MSPs.&quot;,&quot;publisher&quot;:&quot;Emerald Group Holdings Ltd.&quot;,&quot;expandedJournalTitle&quot;:&quot;Journal of Business Strategy&quot;,&quot;container-title-short&quot;:&quot;&quot;},&quot;isTemporary&quot;:false,&quot;suppress-author&quot;:true}],&quot;citationTag&quot;:&quot;MENDELEY_CITATION_v3_eyJjaXRhdGlvbklEIjoiTUVOREVMRVlfQ0lUQVRJT05fMGM2NTlkZjktNzVjYS00YmU4LThlNGUtMzA3Y2Y4ZjAwOWU2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&quot;},{&quot;citationID&quot;:&quot;MENDELEY_CITATION_8eb3774d-7021-4b37-95aa-8296299f5172&quot;,&quot;properties&quot;:{&quot;noteIndex&quot;:0},&quot;isEdited&quot;:false,&quot;manualOverride&quot;:{&quot;isManuallyOverridden&quot;:true,&quot;citeprocText&quot;:&quot;(2012)&quot;,&quot;manualOverrideText&quot;:&quot;(2012)(2012)(2012)(2012)(2012)(2012)(2012)(2012)&quot;},&quot;citationItems&quot;:[{&quot;label&quot;:&quot;page&quot;,&quot;id&quot;:&quot;12a442f7-8cf6-3d74-957e-9b531e423d05&quot;,&quot;itemData&quot;:{&quot;type&quot;:&quot;article-journal&quot;,&quot;id&quot;:&quot;12a442f7-8cf6-3d74-957e-9b531e423d05&quot;,&quot;title&quot;:&quot;Categorization and mechanism of platform-type product-service systems in manufacturing&quot;,&quot;author&quot;:[{&quot;family&quot;:&quot;Nishino&quot;,&quot;given&quot;:&quot;Nariaki&quot;,&quot;parse-names&quot;:false,&quot;dropping-particle&quot;:&quot;&quot;,&quot;non-dropping-particle&quot;:&quot;&quot;},{&quot;family&quot;:&quot;Wang&quot;,&quot;given&quot;:&quot;Sihui&quot;,&quot;parse-names&quot;:false,&quot;dropping-particle&quot;:&quot;&quot;,&quot;non-dropping-particle&quot;:&quot;&quot;},{&quot;family&quot;:&quot;Tsuji&quot;,&quot;given&quot;:&quot;Nobuyuki&quot;,&quot;parse-names&quot;:false,&quot;dropping-particle&quot;:&quot;&quot;,&quot;non-dropping-particle&quot;:&quot;&quot;},{&quot;family&quot;:&quot;Kageyama&quot;,&quot;given&quot;:&quot;Kazuro&quot;,&quot;parse-names&quot;:false,&quot;dropping-particle&quot;:&quot;&quot;,&quot;non-dropping-particle&quot;:&quot;&quot;},{&quot;family&quot;:&quot;Ueda&quot;,&quot;given&quot;:&quot;Kanji&quot;,&quot;parse-names&quot;:false,&quot;dropping-particle&quot;:&quot;&quot;,&quot;non-dropping-particle&quot;:&quot;&quot;}],&quot;container-title&quot;:&quot;CIRP Annals - Manufacturing Technology&quot;,&quot;DOI&quot;:&quot;10.1016/j.cirp.2012.03.053&quot;,&quot;ISSN&quot;:&quot;00078506&quot;,&quot;URL&quot;:&quot;http://dx.doi.org/10.1016/j.cirp.2012.03.053&quot;,&quot;issued&quot;:{&quot;date-parts&quot;:[[2012]]},&quot;page&quot;:&quot;391-394&quot;,&quot;abstract&quot;:&quot;Manufacturing industries has confronted a changing phase from sales as physical products to provision as 'servicized' products. Accordingly, manufacturers must consider a new fusional framework incorporating products and services. This study defines a 'platform-type product service system' as a comprehensive business model with a common platform on which service providers, consumers, and manufacturers mutually interact. Such a platform framework offers great potential for manufacturers because it inevitably requires product use. Our study categorizes actual business examples. Then, based on that categorization, we construct theoretical models of several types. Game theoretic analysis clarifies its characteristics and mechanisms. © 2012 CIRP.&quot;,&quot;publisher&quot;:&quot;CIRP&quot;,&quot;issue&quot;:&quot;1&quot;,&quot;volume&quot;:&quot;61&quot;,&quot;expandedJournalTitle&quot;:&quot;CIRP Annals - Manufacturing Technology&quot;,&quot;container-title-short&quot;:&quot;&quot;},&quot;isTemporary&quot;:false,&quot;suppress-author&quot;:true}],&quot;citationTag&quot;:&quot;MENDELEY_CITATION_v3_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&quot;},{&quot;citationID&quot;:&quot;MENDELEY_CITATION_17804226-e6c2-4d7f-96c6-cb62f0f2c162&quot;,&quot;properties&quot;:{&quot;noteIndex&quot;:0},&quot;isEdited&quot;:false,&quot;manualOverride&quot;:{&quot;isManuallyOverridden&quot;:true,&quot;citeprocText&quot;:&quot;(2020)&quot;,&quot;manualOverrideText&quot;:&quot;(2020)(2020)(2020)(2020)(2020)(2020)(2020)(2020)&quot;},&quot;citationItems&quot;:[{&quot;label&quot;:&quot;page&quot;,&quot;id&quot;:&quot;b4f5e019-298d-38e1-a334-13c0619dbd6f&quot;,&quot;itemData&quot;:{&quot;type&quot;:&quot;article-journal&quot;,&quot;id&quot;:&quot;b4f5e019-298d-38e1-a334-13c0619dbd6f&quot;,&quot;title&quot;:&quot;Towards food platforms? An analysis of online food provisioning services in Italy&quot;,&quot;author&quot;:[{&quot;family&quot;:&quot;Oncini&quot;,&quot;given&quot;:&quot;Filippo&quot;,&quot;parse-names&quot;:false,&quot;dropping-particle&quot;:&quot;&quot;,&quot;non-dropping-particle&quot;:&quot;&quot;},{&quot;family&quot;:&quot;Bozzini&quot;,&quot;given&quot;:&quot;Emanuela&quot;,&quot;parse-names&quot;:false,&quot;dropping-particle&quot;:&quot;&quot;,&quot;non-dropping-particle&quot;:&quot;&quot;},{&quot;family&quot;:&quot;Forno&quot;,&quot;given&quot;:&quot;Francesca&quot;,&quot;parse-names&quot;:false,&quot;dropping-particle&quot;:&quot;&quot;,&quot;non-dropping-particle&quot;:&quot;&quot;},{&quot;family&quot;:&quot;Magnani&quot;,&quot;given&quot;:&quot;Natalia&quot;,&quot;parse-names&quot;:false,&quot;dropping-particle&quot;:&quot;&quot;,&quot;non-dropping-particle&quot;:&quot;&quot;}],&quot;container-title&quot;:&quot;Geoforum&quot;,&quot;DOI&quot;:&quot;10.1016/j.geoforum.2020.06.004&quot;,&quot;ISSN&quot;:&quot;00167185&quot;,&quot;URL&quot;:&quot;https://doi.org/10.1016/j.geoforum.2020.06.004&quot;,&quot;issued&quot;:{&quot;date-parts&quot;:[[2020]]},&quot;page&quot;:&quot;172-180&quot;,&quot;abstract&quot;:&quot;This paper makes use of a unique dataset on the population of online food provisioning services to shed light on the organization of the food e-commerce in the Italian context. Building on the opposition between pipelines and platforms, we propose a categorization of the different forms of organization within each business model and examine how they differ. Hence, we concentrate on food platforms to discuss the implications this new business model may have for both producers and consumers. We highlight three critical areas that warrant further attention. First, in view of the EU regulatory framework, we discuss the potential implications for consumer protection; second, we reflect on the ways the potential success of the platform model could change labour market relations between producers and platform owners; third, we point out the differences and similarities platforms have with alternative food networks (AFNs). In the conclusion, we reflect on future research developments and on the possible trajectories that online grocery shopping could take in light of the disruption caused by COVID19.&quot;,&quot;publisher&quot;:&quot;Elsevier&quot;,&quot;issue&quot;:&quot;May&quot;,&quot;volume&quot;:&quot;114&quot;,&quot;expandedJournalTitle&quot;:&quot;Geoforum&quot;,&quot;container-title-short&quot;:&quot;&quot;},&quot;isTemporary&quot;:false,&quot;suppress-author&quot;:true}],&quot;citationTag&quot;:&quot;MENDELEY_CITATION_v3_eyJjaXRhdGlvbklEIjoiTUVOREVMRVlfQ0lUQVRJT05fMTc4MDQyMjYtZTZjMi00ZDdmLTk2YzYtY2I2MmYwZjJjMTYy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&quot;},{&quot;citationID&quot;:&quot;MENDELEY_CITATION_1be4f787-b2b4-4083-9792-80ad76100db4&quot;,&quot;properties&quot;:{&quot;noteIndex&quot;:0},&quot;isEdited&quot;:false,&quot;manualOverride&quot;:{&quot;isManuallyOverridden&quot;:true,&quot;citeprocText&quot;:&quot;(2018)&quot;,&quot;manualOverrideText&quot;:&quot;(2018)(2018)(2018)(2018)(2018)(2018)(2018)(2018)&quot;},&quot;citationItems&quot;:[{&quot;label&quot;:&quot;page&quot;,&quot;id&quot;:&quot;3c762d9b-41bb-3ba2-b35e-448b2da1e871&quot;,&quot;itemData&quot;:{&quot;type&quot;:&quot;paper-conference&quot;,&quot;id&quot;:&quot;3c762d9b-41bb-3ba2-b35e-448b2da1e871&quot;,&quot;title&quot;:&quot;Platform ecosystems for the industrial internet of things: A software intensive business perspective&quot;,&quot;author&quot;:[{&quot;family&quot;:&quot;Petrik&quot;,&quot;given&quot;:&quot;Dimitri&quot;,&quot;parse-names&quot;:false,&quot;dropping-particle&quot;:&quot;&quot;,&quot;non-dropping-particle&quot;:&quot;&quot;},{&quot;family&quot;:&quot;Herzwrm&quot;,&quot;given&quot;:&quot;Geoge&quot;,&quot;parse-names&quot;:false,&quot;dropping-particle&quot;:&quot;&quot;,&quot;non-dropping-particle&quot;:&quot;&quot;}],&quot;container-title&quot;:&quot;International Workshop on Software-intensive business: start-ups, ecosystems and platforms&quot;,&quot;issued&quot;:{&quot;date-parts&quot;:[[2018]]},&quot;page&quot;:&quot;57-71&quot;,&quot;abstract&quot;:&quot;The global competition requires the machine tool industry to provide more flexibility and productivity to its manufacturing customers, enabled through software-intensive services. A platform approach receives an increasing attention within the machine tool industry, offering a solution to provide such services. Software platforms, adapted to the needs of the industry and used in the industrial application are also known as industrial internet of things (iIoT) platforms. Despite the growing interest among manufacturing companies in iIoT platforms, they have been limitedly researched from the economic perspec- tive. Consequently, a further in-depth analysis of platform-based business mod- els in the area of iIoT is still needed. Firstly, this paper offers new insights on technical and economical criteria for business models and design of existing iIoT platforms and transforms them into a taxonomy. These merged criteria provide a detailed perspective on iIoT platforms and support machine tool com- panies in their decision process of suitable iIoT platforms. The criteria are based on the results of 17 qualitative interviews with companies from the machine tool industry. Secondly, the identified criteria are summed up in a morphologi- cal box, in order to reduce the selection complexity of an iIoT platform by the machine tool companies and sharpen the software-intensive business models of the platform providers.&quot;,&quot;container-title-short&quot;:&quot;&quot;},&quot;isTemporary&quot;:false,&quot;suppress-author&quot;:true}],&quot;citationTag&quot;:&quot;MENDELEY_CITATION_v3_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&quot;},{&quot;citationID&quot;:&quot;MENDELEY_CITATION_afd739d8-124d-40d0-a898-66e96ec1d53e&quot;,&quot;properties&quot;:{&quot;noteIndex&quot;:0},&quot;isEdited&quot;:false,&quot;manualOverride&quot;:{&quot;isManuallyOverridden&quot;:true,&quot;citeprocText&quot;:&quot;(2020)&quot;,&quot;manualOverrideText&quot;:&quot;(2020)(2020)(2020)(2020)(2020)(2020)(2020)(2020)&quot;},&quot;citationItems&quot;:[{&quot;label&quot;:&quot;page&quot;,&quot;id&quot;:&quot;afea5b17-52bc-3cab-8c4d-f7ae09d3d8e3&quot;,&quot;itemData&quot;:{&quot;type&quot;:&quot;article-journal&quot;,&quot;id&quot;:&quot;afea5b17-52bc-3cab-8c4d-f7ae09d3d8e3&quot;,&quot;title&quot;:&quot;Typology of Digital Platforms in the Mechanical Engineering&quot;,&quot;author&quot;:[{&quot;family&quot;:&quot;Rix&quot;,&quot;given&quot;:&quot;Calvin&quot;,&quot;parse-names&quot;:false,&quot;dropping-particle&quot;:&quot;&quot;,&quot;non-dropping-particle&quot;:&quot;&quot;},{&quot;family&quot;:&quot;Horst&quot;,&quot;given&quot;:&quot;Christiane&quot;,&quot;parse-names&quot;:false,&quot;dropping-particle&quot;:&quot;&quot;,&quot;non-dropping-particle&quot;:&quot;&quot;},{&quot;family&quot;:&quot;Autenrieth&quot;,&quot;given&quot;:&quot;Philip&quot;,&quot;parse-names&quot;:false,&quot;dropping-particle&quot;:&quot;&quot;,&quot;non-dropping-particle&quot;:&quot;&quot;},{&quot;family&quot;:&quot;Paproth&quot;,&quot;given&quot;:&quot;Yona&quot;,&quot;parse-names&quot;:false,&quot;dropping-particle&quot;:&quot;&quot;,&quot;non-dropping-particle&quot;:&quot;&quot;},{&quot;family&quot;:&quot;Frank&quot;,&quot;given&quot;:&quot;Jana&quot;,&quot;parse-names&quot;:false,&quot;dropping-particle&quot;:&quot;&quot;,&quot;non-dropping-particle&quot;:&quot;&quot;},{&quot;family&quot;:&quot;Gudergan&quot;,&quot;given&quot;:&quot;Gerhard&quot;,&quot;parse-names&quot;:false,&quot;dropping-particle&quot;:&quot;&quot;,&quot;non-dropping-particle&quot;:&quot;&quot;}],&quot;container-title&quot;:&quot;Proceedings - 2020 IEEE International Conference on Engineering, Technology and Innovation, ICE/ITMC 2020&quot;,&quot;DOI&quot;:&quot;10.1109/ICE/ITMC49519.2020.9198471&quot;,&quot;ISBN&quot;:&quot;9781728170374&quot;,&quot;issued&quot;:{&quot;date-parts&quot;:[[2020]]},&quot;abstract&quot;:&quot;The rapid developments in information and communication technology enable new business models that are based on digital platforms. Marketplaces such as Amazon or Airbnb have already adapted this business model to connect previously unconnected supply-side and demand-side to conduct a business transaction via a digital platform. Due to Industrie 4.0 and the rapid technological development that comes with it, digital platforms have entered the market within the area of the mechanical engineering. Different platform types exist, such as marketplaces for machine equipment or digital data platforms for connected machines. Although numerous companies claim to offer platform-based business models, they often lack knowledge on individual business model components. To close this gap, this paper structures a variety of existing platforms based on their detail characteristics. Within this paper, existing typologies of digital platforms from other industry areas are analyzed. Case study research of platforms within the mechanical engineering is used to adjust these typologies and create a new one for digital platforms within the mechanical engineering.&quot;,&quot;expandedJournalTitle&quot;:&quot;Proceedings - 2020 IEEE International Conference on Engineering, Technology and Innovation, ICE/ITMC 2020&quot;,&quot;container-title-short&quot;:&quot;&quot;},&quot;isTemporary&quot;:false,&quot;suppress-author&quot;:true}],&quot;citationTag&quot;:&quot;MENDELEY_CITATION_v3_eyJjaXRhdGlvbklEIjoiTUVOREVMRVlfQ0lUQVRJT05fYWZkNzM5ZDgtMTI0ZC00MGQwLWE4OTgtNjZlOTZlYzFkNTNl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&quot;},{&quot;citationID&quot;:&quot;MENDELEY_CITATION_20f8e32e-d016-4da3-afa0-b38075f3eea3&quot;,&quot;properties&quot;:{&quot;noteIndex&quot;:0},&quot;isEdited&quot;:false,&quot;manualOverride&quot;:{&quot;isManuallyOverridden&quot;:true,&quot;citeprocText&quot;:&quot;(2019)&quot;,&quot;manualOverrideText&quot;:&quot;(2019)(2019)(2019)(2019)(2019)(2019)(2019)(2019)&quot;},&quot;citationItems&quot;:[{&quot;label&quot;:&quot;page&quot;,&quot;id&quot;:&quot;47656a75-c416-3b07-8f3c-b47931f8fd39&quot;,&quot;itemData&quot;:{&quot;type&quot;:&quot;article-journal&quot;,&quot;id&quot;:&quot;47656a75-c416-3b07-8f3c-b47931f8fd39&quot;,&quot;title&quot;:&quot;Platform Economy: Evidence from Indian Market&quot;,&quot;author&quot;:[{&quot;family&quot;:&quot;Shah&quot;,&quot;given&quot;:&quot;Riya&quot;,&quot;parse-names&quot;:false,&quot;dropping-particle&quot;:&quot;&quot;,&quot;non-dropping-particle&quot;:&quot;&quot;},{&quot;family&quot;:&quot;Shome&quot;,&quot;given&quot;:&quot;Samik&quot;,&quot;parse-names&quot;:false,&quot;dropping-particle&quot;:&quot;&quot;,&quot;non-dropping-particle&quot;:&quot;&quot;}],&quot;container-title&quot;:&quot;SCMS Journal of Indian Management&quot;,&quot;issued&quot;:{&quot;date-parts&quot;:[[2019]]},&quot;page&quot;:&quot;23-32&quot;,&quot;issue&quot;:&quot;1&quot;,&quot;volume&quot;:&quot;16&quot;,&quot;expandedJournalTitle&quot;:&quot;SCMS Journal of Indian Management&quot;,&quot;container-title-short&quot;:&quot;&quot;},&quot;isTemporary&quot;:false,&quot;suppress-author&quot;:true}],&quot;citationTag&quot;:&quot;MENDELEY_CITATION_v3_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&quot;},{&quot;citationID&quot;:&quot;MENDELEY_CITATION_84fdd3c5-8f25-4c53-bdcc-1815d6dbc8f2&quot;,&quot;properties&quot;:{&quot;noteIndex&quot;:0},&quot;isEdited&quot;:false,&quot;manualOverride&quot;:{&quot;isManuallyOverridden&quot;:true,&quot;citeprocText&quot;:&quot;(2015)&quot;,&quot;manualOverrideText&quot;:&quot;(2015)(2015)(2015)(2015)(2015)(2015)(2015)(2015)&quot;},&quot;citationItems&quot;:[{&quot;label&quot;:&quot;page&quot;,&quot;id&quot;:&quot;5032ca31-eab7-3326-8831-53bd1eadb534&quot;,&quot;itemData&quot;:{&quot;type&quot;:&quot;paper-conference&quot;,&quot;id&quot;:&quot;5032ca31-eab7-3326-8831-53bd1eadb534&quot;,&quot;title&quot;:&quot;A typology of multi-sided platforms: The core and the periphery&quot;,&quot;author&quot;:[{&quot;family&quot;:&quot;Staykova&quot;,&quot;given&quot;:&quot;Kalina S.&quot;,&quot;parse-names&quot;:false,&quot;dropping-particle&quot;:&quot;&quot;,&quot;non-dropping-particle&quot;:&quot;&quot;},{&quot;family&quot;:&quot;Damsgaard&quot;,&quot;given&quot;:&quot;Jan&quot;,&quot;parse-names&quot;:false,&quot;dropping-particle&quot;:&quot;&quot;,&quot;non-dropping-particle&quot;:&quot;&quot;}],&quot;container-title&quot;:&quot;European Conference on Information Systems&quot;,&quot;ISBN&quot;:&quot;9783000502842&quot;,&quot;issued&quot;:{&quot;date-parts&quot;:[[2015]]},&quot;page&quot;:&quot;0-16&quot;,&quot;abstract&quot;:&quot;In this paper we address how the composition of a platform impacts the platform's business model. By platform's business model we mean platform features, platform architecture and platform governance. To this end, we construct the Platform Business Model Framework. We apply the framework to three exemplary cases which allow us to illustrate the platform heterogeneity and to support new MSPs typology. As examples we include a physical two-sided platform (Gatwick Airport) that adds a third side, a digital one-sided platform transformed into being two-sided (Pingit) and a digital one-sided platform which evolved several steps into being multi-sided (Facebook). Our analysis shows a structural difference between one-sided, two-sided and multi-sided platforms and that platforms consist of a core and potentially also a periphery. The sides of a platform and the ties which connect them can be arranged in several configurations. The particular platform architecture can explain the difficulties in designing a viable business models for platforms.&quot;,&quot;container-title-short&quot;:&quot;&quot;},&quot;isTemporary&quot;:false,&quot;suppress-author&quot;:true}],&quot;citationTag&quot;:&quot;MENDELEY_CITATION_v3_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&quot;},{&quot;citationID&quot;:&quot;MENDELEY_CITATION_facef96e-2002-4e29-8d4f-3a141715c137&quot;,&quot;properties&quot;:{&quot;noteIndex&quot;:0},&quot;isEdited&quot;:false,&quot;manualOverride&quot;:{&quot;isManuallyOverridden&quot;:true,&quot;citeprocText&quot;:&quot;(2018)&quot;,&quot;manualOverrideText&quot;:&quot;(2018)(2018)(2018)(2018)(2018)(2018)(2018)(2018)&quot;},&quot;citationItems&quot;:[{&quot;label&quot;:&quot;page&quot;,&quot;id&quot;:&quot;7bbb056e-7735-34e8-b0f3-9dece62eb356&quot;,&quot;itemData&quot;:{&quot;type&quot;:&quot;article-journal&quot;,&quot;id&quot;:&quot;7bbb056e-7735-34e8-b0f3-9dece62eb356&quot;,&quot;title&quot;:&quot;Understanding platform business models: A mixed methods study of marketplaces&quot;,&quot;author&quot;:[{&quot;family&quot;:&quot;Täuscher&quot;,&quot;given&quot;:&quot;Karl&quot;,&quot;parse-names&quot;:false,&quot;dropping-particle&quot;:&quot;&quot;,&quot;non-dropping-particle&quot;:&quot;&quot;},{&quot;family&quot;:&quot;Laudien&quot;,&quot;given&quot;:&quot;Sven M&quot;,&quot;parse-names&quot;:false,&quot;dropping-particle&quot;:&quot;&quot;,&quot;non-dropping-particle&quot;:&quot;&quot;}],&quot;container-title&quot;:&quot;European Management Journal&quot;,&quot;DOI&quot;:&quot;10.1016/j.emj.2017.06.005&quot;,&quot;ISSN&quot;:&quot;02632373&quot;,&quot;URL&quot;:&quot;http://linkinghub.elsevier.com/retrieve/pii/S0263237317300853&quot;,&quot;issued&quot;:{&quot;date-parts&quot;:[[2018,6]]},&quot;page&quot;:&quot;319-329&quot;,&quot;abstract&quot;:&quot;Recent technological advances have enabled the emergence of novel business models based on digital platforms. Marketplace like Airbnb or Uber offer such digital platforms to connect previously unmatched demand-side and supply-side participants through innovative forms of value creation, delivery and capture. While countless firms claim to offer the next ‘Airbnb for X' or ‘Uber for Y', we lack knowledge about the defining business model characteristics of these marketplaces. To close the gap, this paper provides a conceptually and empirically grounded taxonomy of their business models. Applying a mixed methods approach, it first develops an integrative framework of marketplace business models. Guided by the framework, the research systematically analyzes 100 randomly selected marketplaces with content analysis and binary coding. The gathered data is analyzed with cluster analysis techniques to develop a taxonomy for marketplace business models. The clustering process reveals six clearly distinguishable types of marketplace business models and thus shows that there is no one-size-fits-all approach to creating, delivering, and capturing value with marketplaces and platforms in general. We characterize these distinctive types on basis of the qualitative and quantitative findings. Among others, we find that two of these types are highly aligned with business model characteristics associated with the so-called sharing economy. The findings are discussed against platform, marketplace, and sharing economy literature to contribute to a higher integration of different literature streams that are concerned with similar organizational types and phenomena.&quot;,&quot;issue&quot;:&quot;3&quot;,&quot;volume&quot;:&quot;36&quot;,&quot;expandedJournalTitle&quot;:&quot;European Management Journal&quot;,&quot;container-title-short&quot;:&quot;&quot;},&quot;isTemporary&quot;:false,&quot;suppress-author&quot;:true}],&quot;citationTag&quot;:&quot;MENDELEY_CITATION_v3_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&quot;},{&quot;citationID&quot;:&quot;MENDELEY_CITATION_91aee2d3-4e8b-4092-acbe-2fb53b3f3204&quot;,&quot;properties&quot;:{&quot;noteIndex&quot;:0},&quot;isEdited&quot;:false,&quot;manualOverride&quot;:{&quot;isManuallyOverridden&quot;:true,&quot;citeprocText&quot;:&quot;(2019)&quot;,&quot;manualOverrideText&quot;:&quot;(2019)(2019)(2019)(2019)(2019)(2019)(2019)&quot;},&quot;citationItems&quot;:[{&quot;label&quot;:&quot;page&quot;,&quot;id&quot;:&quot;55361661-8dec-3d0a-b3d9-d018c0b6ff20&quot;,&quot;itemData&quot;:{&quot;type&quot;:&quot;article-journal&quot;,&quot;id&quot;:&quot;55361661-8dec-3d0a-b3d9-d018c0b6ff20&quot;,&quot;title&quot;:&quot;Platforms in the peer-to-peer sharing economy&quot;,&quot;author&quot;:[{&quot;family&quot;:&quot;Wirtz&quot;,&quot;given&quot;:&quot;Jochen&quot;,&quot;parse-names&quot;:false,&quot;dropping-particle&quot;:&quot;&quot;,&quot;non-dropping-particle&quot;:&quot;&quot;},{&quot;family&quot;:&quot;So&quot;,&quot;given&quot;:&quot;Kevin Kam Fung&quot;,&quot;parse-names&quot;:false,&quot;dropping-particle&quot;:&quot;&quot;,&quot;non-dropping-particle&quot;:&quot;&quot;},{&quot;family&quot;:&quot;Mody&quot;,&quot;given&quot;:&quot;Makarand Amrish&quot;,&quot;parse-names&quot;:false,&quot;dropping-particle&quot;:&quot;&quot;,&quot;non-dropping-particle&quot;:&quot;&quot;},{&quot;family&quot;:&quot;Liu&quot;,&quot;given&quot;:&quot;Stephanie Q.&quot;,&quot;parse-names&quot;:false,&quot;dropping-particle&quot;:&quot;&quot;,&quot;non-dropping-particle&quot;:&quot;&quot;},{&quot;family&quot;:&quot;Chun&quot;,&quot;given&quot;:&quot;Hae Eun Helen&quot;,&quot;parse-names&quot;:false,&quot;dropping-particle&quot;:&quot;&quot;,&quot;non-dropping-particle&quot;:&quot;&quot;}],&quot;container-title&quot;:&quot;Journal of Service Management&quot;,&quot;DOI&quot;:&quot;10.1108/JOSM-11-2018-0369&quot;,&quot;ISSN&quot;:&quot;17575818&quot;,&quot;issued&quot;:{&quot;date-parts&quot;:[[2019]]},&quot;page&quot;:&quot;452-483&quot;,&quot;abstract&quot;:&quot;Purpose: The purpose of this paper is to examine peer-to-peer sharing platform business models, their sources of competitive advantage, and the roles, motivations and behaviors of key actors in their ecosystems. Design/methodology/approach: This paper uses a conceptual approach that is rooted in the service, tourism and hospitality, and strategy literature. Findings: First, this paper defines key types of platform business models in the sharing economy anddescribes their characteristics. In particular, the authors propose the differentiation between sharing platforms of capacity-constrained vs capacity-unconstrained assets and advance five core properties of the former. Second, the authors contrast platform business models with their pipeline business model counterparts to understand the fundamental differences between them. One important conclusion is that platforms cater to vastly more heterogeneous assets and consumer needs and, therefore, require liquidity and analytics for high-quality matching. Third, the authors examine the competitive position of platforms and conclude that their widely taken “winner takes it all” assumption is not valid. Primary network effects are less important once a critical level of liquidity has been reached and may even turn negative if increased listings raise friction in the form of search costs. Once a critical level of liquidity has been reached, a platform’s competitive position depends on stakeholder trust and service provider and user loyalty. Fourth, the authors integrate and synthesize the literature on key platform stakeholders of platform businesses (i.e. users, service providers, and regulators) and their roles and motivations. Finally, directions for further research are advanced. Practical implications: This paper helps platform owners, service providers and users understand better the implications of sharing platform business models and how to position themselves in such ecosystems. Originality/value: This paper integrates the extant literature on sharing platforms, takes a novel approach in delineating their key properties and dimensions, and provides insights into the evolving and dynamic forms of sharing platforms including converging business models.&quot;,&quot;issue&quot;:&quot;4&quot;,&quot;volume&quot;:&quot;30&quot;,&quot;expandedJournalTitle&quot;:&quot;Journal of Service Management&quot;,&quot;container-title-short&quot;:&quot;&quot;},&quot;isTemporary&quot;:false,&quot;suppress-author&quot;:true}],&quot;citationTag&quot;:&quot;MENDELEY_CITATION_v3_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&quot;},{&quot;citationID&quot;:&quot;MENDELEY_CITATION_e69e33a7-4c53-4f9f-81db-3b364a14aae6&quot;,&quot;properties&quot;:{&quot;noteIndex&quot;:0},&quot;isEdited&quot;:false,&quot;manualOverride&quot;:{&quot;isManuallyOverridden&quot;:true,&quot;citeprocText&quot;:&quot;(2016)&quot;,&quot;manualOverrideText&quot;:&quot;(2016)(2016)(2016)(2016)(2016)(2016)(2016)&quot;},&quot;citationItems&quot;:[{&quot;label&quot;:&quot;page&quot;,&quot;id&quot;:&quot;d35ff208-817b-3686-a296-6697f93e4f47&quot;,&quot;itemData&quot;:{&quot;type&quot;:&quot;article-journal&quot;,&quot;id&quot;:&quot;d35ff208-817b-3686-a296-6697f93e4f47&quot;,&quot;title&quot;:&quot;Crowdfunding innovations&quot;,&quot;author&quot;:[{&quot;family&quot;:&quot;Yablonsky&quot;,&quot;given&quot;:&quot;Sergey&quot;,&quot;parse-names&quot;:false,&quot;dropping-particle&quot;:&quot;&quot;,&quot;non-dropping-particle&quot;:&quot;&quot;}],&quot;container-title&quot;:&quot;International Journal of Services, Economics and Management&quot;,&quot;DOI&quot;:&quot;10.1504/IJSEM.2016.081870&quot;,&quot;ISSN&quot;:&quot;17530830&quot;,&quot;issued&quot;:{&quot;date-parts&quot;:[[2016]]},&quot;page&quot;:&quot;246-264&quot;,&quot;abstract&quot;:&quot;The research focuses on crowdfunding innovations for financial services. This paper aims to collect and analyse the quality data regarding the current status and prospective evolution of crowdfunding. Empirical research on crowdfunding innovations has increased, providing a descriptive narrative on the current situations across different countries. However, theoretical efforts to explain global crowdfunding are so far inexistent. The scope of this paper is to provide an ontology/taxonomy conceptual models for explaining crowdfunding innovations that take into account ecosystem and business models of crowdfunding. The proposed models are the first of this kind in providing a set of concepts and relations in this dynamic subject area. The study offers classification and examination of the current status of crowdfunding and proposes definition of the crowdfunding multi-sided platform and develops research framework for crowdfunding platforms business models analysis and comparison.&quot;,&quot;issue&quot;:&quot;2-4&quot;,&quot;volume&quot;:&quot;7&quot;,&quot;expandedJournalTitle&quot;:&quot;International Journal of Services, Economics and Management&quot;,&quot;container-title-short&quot;:&quot;&quot;},&quot;isTemporary&quot;:false,&quot;suppress-author&quot;:true}],&quot;citationTag&quot;:&quot;MENDELEY_CITATION_v3_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&quot;},{&quot;citationID&quot;:&quot;MENDELEY_CITATION_bced005f-a2a4-4f02-b16a-f5de143a7464&quot;,&quot;properties&quot;:{&quot;noteIndex&quot;:0},&quot;isEdited&quot;:false,&quot;manualOverride&quot;:{&quot;isManuallyOverridden&quot;:true,&quot;citeprocText&quot;:&quot;(2021)&quot;,&quot;manualOverrideText&quot;:&quot;(2021)(2021)(2021)(2021)(2021)(2021)(2021)&quot;},&quot;citationItems&quot;:[{&quot;label&quot;:&quot;page&quot;,&quot;id&quot;:&quot;07cdf044-8f09-37b2-aee9-76ad40ce25df&quot;,&quot;itemData&quot;:{&quot;type&quot;:&quot;article-journal&quot;,&quot;id&quot;:&quot;07cdf044-8f09-37b2-aee9-76ad40ce25df&quot;,&quot;title&quot;:&quot;A typology of second-hand business models&quot;,&quot;author&quot;:[{&quot;family&quot;:&quot;Yrjölä&quot;,&quot;given&quot;:&quot;Mika&quot;,&quot;parse-names&quot;:false,&quot;dropping-particle&quot;:&quot;&quot;,&quot;non-dropping-particle&quot;:&quot;&quot;},{&quot;family&quot;:&quot;Hokkanen&quot;,&quot;given&quot;:&quot;Harri&quot;,&quot;parse-names&quot;:false,&quot;dropping-particle&quot;:&quot;&quot;,&quot;non-dropping-particle&quot;:&quot;&quot;},{&quot;family&quot;:&quot;Saarijärvi&quot;,&quot;given&quot;:&quot;Hannu&quot;,&quot;parse-names&quot;:false,&quot;dropping-particle&quot;:&quot;&quot;,&quot;non-dropping-particle&quot;:&quot;&quot;}],&quot;container-title&quot;:&quot;Journal of Marketing Management&quot;,&quot;DOI&quot;:&quot;10.1080/0267257X.2021.1880465&quot;,&quot;ISSN&quot;:&quot;14721376&quot;,&quot;issued&quot;:{&quot;date-parts&quot;:[[2021]]},&quot;page&quot;:&quot;761-791&quot;,&quot;abstract&quot;:&quot;With the rise of new markets, in which products and resources are reused and redistributed, marketers must find new ways to orient and manage their business models. This study addressed one such development–the second-hand economy–which lengthens the lifespan of used goods through redistribution of their ownership. While previous research has analysed the second-hand economy mostly from a consumer perspective, a systematic understanding of value creation in this realm is lacking; hence, this study used a business perspective to construct a typology of second-hand business models. This resulting typology serves as an important analytical tool for understanding the variety of ways in which companies engage in the second-hand economy. The paper concludes with implications for managers who are either threatened by emerging second-hand business models, considering entering the second-hand market, or already engaged in second-hand commerce.&quot;,&quot;publisher&quot;:&quot;Routledge&quot;,&quot;issue&quot;:&quot;7-8&quot;,&quot;volume&quot;:&quot;37&quot;,&quot;expandedJournalTitle&quot;:&quot;Journal of Marketing Management&quot;,&quot;container-title-short&quot;:&quot;&quot;},&quot;isTemporary&quot;:false,&quot;suppress-author&quot;:true}],&quot;citationTag&quot;:&quot;MENDELEY_CITATION_v3_eyJjaXRhdGlvbklEIjoiTUVOREVMRVlfQ0lUQVRJT05fYmNlZDAwNWYtYTJhNC00ZjAyLWIxNmEtZjVkZTE0M2E3NDY0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&quot;},{&quot;citationID&quot;:&quot;MENDELEY_CITATION_393e3549-1239-4ac3-89c9-730646ebe8d1&quot;,&quot;properties&quot;:{&quot;noteIndex&quot;:0},&quot;isEdited&quot;:false,&quot;manualOverride&quot;:{&quot;isManuallyOverridden&quot;:true,&quot;citeprocText&quot;:&quot;(2007)&quot;,&quot;manualOverrideText&quot;:&quot;(2007)(2007)(2007)(2007)(2007)(2007)(2007)&quot;},&quot;citationItems&quot;:[{&quot;label&quot;:&quot;page&quot;,&quot;id&quot;:&quot;d2e7d0ed-bb74-391c-920a-2a9f79312089&quot;,&quot;itemData&quot;:{&quot;type&quot;:&quot;paper-conference&quot;,&quot;id&quot;:&quot;d2e7d0ed-bb74-391c-920a-2a9f79312089&quot;,&quot;title&quot;:&quot;Research on medicine E-business platform model based on value-chain and value-net theory&quot;,&quot;author&quot;:[{&quot;family&quot;:&quot;Zhang&quot;,&quot;given&quot;:&quot;Qinghua&quot;,&quot;parse-names&quot;:false,&quot;dropping-particle&quot;:&quot;&quot;,&quot;non-dropping-particle&quot;:&quot;&quot;}],&quot;container-title&quot;:&quot;IEEE International Conference on Automation and Logistics&quot;,&quot;DOI&quot;:&quot;10.1109/ICAL.2007.4338981&quot;,&quot;ISBN&quot;:&quot;1424415314&quot;,&quot;issued&quot;:{&quot;date-parts&quot;:[[2007]]},&quot;page&quot;:&quot;2409-2413&quot;,&quot;abstract&quot;:&quot;E-business model has brought along a new breaking point for the innovation of medicine distribution industry, namely, through the analysis of this industry, seven requirements for its innovation can be obtained. Under the guidance of these requirements and also the value-chain and value-net theories, the paper builds up three medicine e-business platform model, after carefully examined the unique characteristics of China's medicine distribution industry. These three models successfully solve different problems occurred in the former models and meet the seven requirements as well, will not only be conducive to winning more advantages and profits for companies but also sets an example for the future development of medicine distribution industry. © 2007 IEEE.&quot;,&quot;container-title-short&quot;:&quot;&quot;},&quot;isTemporary&quot;:false,&quot;suppress-author&quot;:true}],&quot;citationTag&quot;:&quot;MENDELEY_CITATION_v3_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&quot;},{&quot;citationID&quot;:&quot;MENDELEY_CITATION_3e4b48a3-e90b-4939-99d3-a313cbd2c9bd&quot;,&quot;properties&quot;:{&quot;noteIndex&quot;:0},&quot;isEdited&quot;:false,&quot;manualOverride&quot;:{&quot;isManuallyOverridden&quot;:true,&quot;citeprocText&quot;:&quot;(2021)&quot;,&quot;manualOverrideText&quot;:&quot;(2021)(2021)(2021)(2021)(2021)(2021)(2021)(2021)&quot;},&quot;citationItems&quot;:[{&quot;label&quot;:&quot;page&quot;,&quot;id&quot;:&quot;693d0c2a-fe6a-3171-9b7d-a7c3b128811f&quot;,&quot;itemData&quot;:{&quot;type&quot;:&quot;report&quot;,&quot;id&quot;:&quot;693d0c2a-fe6a-3171-9b7d-a7c3b128811f&quot;,&quot;title&quot;:&quot;Understanding Digital Marketplace Business Models: An Ontology Approach&quot;,&quot;author&quot;:[{&quot;family&quot;:&quot;Derave&quot;,&quot;given&quot;:&quot;Thomas&quot;,&quot;parse-names&quot;:false,&quot;dropping-particle&quot;:&quot;&quot;,&quot;non-dropping-particle&quot;:&quot;&quot;}],&quot;issued&quot;:{&quot;date-parts&quot;:[[2021]]},&quot;abstract&quot;:&quot;Digital marketplaces, including sharing economy platforms, are digital platforms that may operate under a large variety of business models. Business model variations are typically conceptualized in taxonomies, but these fall short in describing platform user roles and role-specific digital platform functionality. Reference ontologies offer more potential for capturing this information and thus provide a conceptual basis for model-driven development of platform software. This paper presents an extension of the Digital Platform Ontology (DPO) of Derave, Sales, Gailly and Poels (2020) that is agnostic to business model choices. We extend the DPO with digital platform business model ontology modules, based on an analysis of digital marketplace business models, that was informed by a literature review and a sample of existing digital marketplaces. The new ontology modules can be used as building blocks to model a digital marketplace operating under a chosen business model.&quot;,&quot;container-title-short&quot;:&quot;&quot;},&quot;isTemporary&quot;:false,&quot;suppress-author&quot;:true}],&quot;citationTag&quot;:&quot;MENDELEY_CITATION_v3_eyJjaXRhdGlvbklEIjoiTUVOREVMRVlfQ0lUQVRJT05fM2U0YjQ4YTMtZTkwYi00OTM5LTk5ZDMtYTMxM2NiZDJjOWJk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&quot;},{&quot;citationID&quot;:&quot;MENDELEY_CITATION_fa34fed5-3c4e-4da9-890b-69edbaa1c725&quot;,&quot;properties&quot;:{&quot;noteIndex&quot;:0},&quot;isEdited&quot;:false,&quot;manualOverride&quot;:{&quot;isManuallyOverridden&quot;:true,&quot;citeprocText&quot;:&quot;(2017)&quot;,&quot;manualOverrideText&quot;:&quot;(2017)(2017)(2017)(2017)(2017)(2017)(2017)(2017)&quot;},&quot;citationItems&quot;:[{&quot;label&quot;:&quot;page&quot;,&quot;id&quot;:&quot;1d1c3798-8643-3dfb-a133-4bd28e9caf27&quot;,&quot;itemData&quot;:{&quot;type&quot;:&quot;paper-conference&quot;,&quot;id&quot;:&quot;1d1c3798-8643-3dfb-a133-4bd28e9caf27&quot;,&quot;title&quot;:&quot;ITS service platform: In search of working business models and ecosystem&quot;,&quot;author&quot;:[{&quot;family&quot;:&quot;Aapaoja&quot;,&quot;given&quot;:&quot;Aki&quot;,&quot;parse-names&quot;:false,&quot;dropping-particle&quot;:&quot;&quot;,&quot;non-dropping-particle&quot;:&quot;&quot;},{&quot;family&quot;:&quot;Kostiainen&quot;,&quot;given&quot;:&quot;Juho&quot;,&quot;parse-names&quot;:false,&quot;dropping-particle&quot;:&quot;&quot;,&quot;non-dropping-particle&quot;:&quot;&quot;},{&quot;family&quot;:&quot;Zulkarnain&quot;,&quot;given&quot;:&quot;&quot;,&quot;parse-names&quot;:false,&quot;dropping-particle&quot;:&quot;&quot;,&quot;non-dropping-particle&quot;:&quot;&quot;},{&quot;family&quot;:&quot;Leviäkangas&quot;,&quot;given&quot;:&quot;Pekka&quot;,&quot;parse-names&quot;:false,&quot;dropping-particle&quot;:&quot;&quot;,&quot;non-dropping-particle&quot;:&quot;&quot;}],&quot;container-title&quot;:&quot;World Conference on Transport Research&quot;,&quot;DOI&quot;:&quot;10.1016/j.trpro.2017.05.143&quot;,&quot;ISBN&quot;:&quot;3582072223&quot;,&quot;ISSN&quot;:&quot;23521465&quot;,&quot;URL&quot;:&quot;http://dx.doi.org/10.1016/j.trpro.2017.05.143&quot;,&quot;issued&quot;:{&quot;date-parts&quot;:[[2017]]},&quot;page&quot;:&quot;1781-1795&quot;,&quot;abstract&quot;:&quot;ITS products and services have been aggressively developed and they are expected to offer multiple benefits, such as traveler convenience and cutting of societal costs through a reduction in fatalities, injuries and emissions. However, technological possibilities and developments have often failed to translate into customer value and successful business to companies. This paper focuses on two issues: 1) filling some holes in empirical knowledge by providing an example of ITS and mobility business platform implementation, and 2) to identify potential business models and ecosystem for an international B2B2C ITS platform.&quot;,&quot;publisher&quot;:&quot;Elsevier B.V.&quot;,&quot;volume&quot;:&quot;25&quot;,&quot;container-title-short&quot;:&quot;&quot;},&quot;isTemporary&quot;:false,&quot;suppress-author&quot;:true}],&quot;citationTag&quot;:&quot;MENDELEY_CITATION_v3_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&quot;},{&quot;citationID&quot;:&quot;MENDELEY_CITATION_1a013104-5fcc-43cd-b8f0-d77cf1ea6e5b&quot;,&quot;properties&quot;:{&quot;noteIndex&quot;:0},&quot;isEdited&quot;:false,&quot;manualOverride&quot;:{&quot;isManuallyOverridden&quot;:true,&quot;citeprocText&quot;:&quot;(2013)&quot;,&quot;manualOverrideText&quot;:&quot;(2013)(2013)(2013)(2013)(2013)(2013)(2013)(2013)&quot;},&quot;citationItems&quot;:[{&quot;label&quot;:&quot;page&quot;,&quot;id&quot;:&quot;877d076e-e33f-310d-b348-7d6dcbc7a6a1&quot;,&quot;itemData&quot;:{&quot;type&quot;:&quot;paper-conference&quot;,&quot;id&quot;:&quot;877d076e-e33f-310d-b348-7d6dcbc7a6a1&quot;,&quot;title&quot;:&quot;A method for simulating cloud business models: A case study on platform as a service&quot;,&quot;author&quot;:[{&quot;family&quot;:&quot;Andrea&quot;,&quot;given&quot;:&quot;Giessmann&quot;,&quot;parse-names&quot;:false,&quot;dropping-particle&quot;:&quot;&quot;,&quot;non-dropping-particle&quot;:&quot;&quot;},{&quot;family&quot;:&quot;Alexander&quot;,&quot;given&quot;:&quot;Fritz&quot;,&quot;parse-names&quot;:false,&quot;dropping-particle&quot;:&quot;&quot;,&quot;non-dropping-particle&quot;:&quot;&quot;},{&quot;family&quot;:&quot;Simon&quot;,&quot;given&quot;:&quot;Caton&quot;,&quot;parse-names&quot;:false,&quot;dropping-particle&quot;:&quot;&quot;,&quot;non-dropping-particle&quot;:&quot;&quot;},{&quot;family&quot;:&quot;Christine&quot;,&quot;given&quot;:&quot;Legner&quot;,&quot;parse-names&quot;:false,&quot;dropping-particle&quot;:&quot;&quot;,&quot;non-dropping-particle&quot;:&quot;&quot;}],&quot;container-title&quot;:&quot;European Conference on Information Systems&quot;,&quot;issued&quot;:{&quot;date-parts&quot;:[[2013]]},&quot;page&quot;:&quot;1-12&quot;,&quot;abstract&quot;:&quot;Cloud computing has changed how software is produced, distributed, consumed, and priced. The cloud paradigm has had a disruptive effect on existing business models and elicited a need for more thoroughly defined business models as well as the tools to represent and compare business models. In this paper, we address this research gap and present a structured approach that allows a systematic design of business models for cloud computing and provides tools to facilitate the business model design process through simulation. The resulting method is specified by means of a meta-model as well as a procedure model and is demonstrated by a software prototype. The developed method has been evaluated in three case studies in the context of Platform as a Service business models.&quot;,&quot;container-title-short&quot;:&quot;&quot;},&quot;isTemporary&quot;:false,&quot;suppress-author&quot;:true}],&quot;citationTag&quot;:&quot;MENDELEY_CITATION_v3_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&quot;},{&quot;citationID&quot;:&quot;MENDELEY_CITATION_63a3c33d-3f03-48cb-a71e-bcfd83ab0baa&quot;,&quot;properties&quot;:{&quot;noteIndex&quot;:0},&quot;isEdited&quot;:false,&quot;manualOverride&quot;:{&quot;isManuallyOverridden&quot;:true,&quot;citeprocText&quot;:&quot;(2018)&quot;,&quot;manualOverrideText&quot;:&quot;(2018)(2018)(2018)(2018)(2018)(2018)(2018)(2018)&quot;},&quot;citationItems&quot;:[{&quot;label&quot;:&quot;page&quot;,&quot;id&quot;:&quot;0499f9e8-827d-31e8-9f92-371baea60e14&quot;,&quot;itemData&quot;:{&quot;type&quot;:&quot;article-journal&quot;,&quot;id&quot;:&quot;0499f9e8-827d-31e8-9f92-371baea60e14&quot;,&quot;title&quot;:&quot;Business model innovation and value-creation: the triadic way&quot;,&quot;author&quot;:[{&quot;family&quot;:&quot;Andreassen&quot;,&quot;given&quot;:&quot;Tor Wallin&quot;,&quot;parse-names&quot;:false,&quot;dropping-particle&quot;:&quot;&quot;,&quot;non-dropping-particle&quot;:&quot;&quot;},{&quot;family&quot;:&quot;Lervik-Olsen&quot;,&quot;given&quot;:&quot;Line&quot;,&quot;parse-names&quot;:false,&quot;dropping-particle&quot;:&quot;&quot;,&quot;non-dropping-particle&quot;:&quot;&quot;},{&quot;family&quot;:&quot;Snyder&quot;,&quot;given&quot;:&quot;Hannah&quot;,&quot;parse-names&quot;:false,&quot;dropping-particle&quot;:&quot;&quot;,&quot;non-dropping-particle&quot;:&quot;&quot;},{&quot;family&quot;:&quot;Riel&quot;,&quot;given&quot;:&quot;Allard C.R.&quot;,&quot;parse-names&quot;:false,&quot;dropping-particle&quot;:&quot;&quot;,&quot;non-dropping-particle&quot;:&quot;van&quot;},{&quot;family&quot;:&quot;Sweeney&quot;,&quot;given&quot;:&quot;Jillian C.&quot;,&quot;parse-names&quot;:false,&quot;dropping-particle&quot;:&quot;&quot;,&quot;non-dropping-particle&quot;:&quot;&quot;},{&quot;family&quot;:&quot;Vaerenbergh&quot;,&quot;given&quot;:&quot;Yves&quot;,&quot;parse-names&quot;:false,&quot;dropping-particle&quot;:&quot;&quot;,&quot;non-dropping-particle&quot;:&quot;van&quot;}],&quot;container-title&quot;:&quot;Journal of Service Management&quot;,&quot;DOI&quot;:&quot;10.1108/JOSM-05-2018-0125&quot;,&quot;ISSN&quot;:&quot;17575818&quot;,&quot;issued&quot;:{&quot;date-parts&quot;:[[2018]]},&quot;page&quot;:&quot;883-906&quot;,&quot;abstract&quot;:&quot;Purpose: Building on the multi-divisional business model (M-model), the purpose of this paper is to develop a better understanding of triadic business models – T-models – and how they create value for their three categories of stakeholders, i.e., the suppliers, the platform firm and the buyers. The research question that guides the present study is twofold: How is value created individually and collectively in triadic business models and what might challenge their sustainability? Design/methodology/approach: Anchored in extant literature and a process of conceptual modeling with empirical examples from Uber, a new business model archetype was developed for two-sided markets mediated by a middleman. Findings: The paper provides a theoretically and conceptually derived roadmap for sustainable business in a triadic business model, i.e., for the buyers, sellers and the platform firm. This model is coined the T-model. A number of propositions are derived that argue the relationship between key constructs. Finally, the future beyond the T-model is explored. Research limitations/implications: The paper identifies, illustrates and discusses the ways in which value is created in sustainable T-models. First, value is created from a number of sources, not only from lower transaction costs. Second, it is proposed that it is not about a choice of either M-model or T-model but rather a continuum. Toward 2050, technology in general and Blockchain specifically may for some transactions or services, eliminate the need for middlemen. The main conclusion is that despite this development, there will, for most organizations, be elements of the M-model in all or most T-model businesses. In short: middlemen will have elements of the M-model embedded in the T-model when co creating value with buyers and sellers. Originality/value: While two-sided T-models are not new to the business area, surprisingly no papers have systematically investigated, illustrated, and discussed how value is created among and between the three stakeholder categories of the T-model. With this insight, more sustainable T-models can be created.&quot;,&quot;issue&quot;:&quot;5&quot;,&quot;volume&quot;:&quot;29&quot;,&quot;expandedJournalTitle&quot;:&quot;Journal of Service Management&quot;,&quot;container-title-short&quot;:&quot;&quot;},&quot;isTemporary&quot;:false,&quot;suppress-author&quot;:true}],&quot;citationTag&quot;:&quot;MENDELEY_CITATION_v3_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&quot;},{&quot;citationID&quot;:&quot;MENDELEY_CITATION_189d9d24-4bb2-463a-b791-7de681bf5f5f&quot;,&quot;properties&quot;:{&quot;noteIndex&quot;:0},&quot;isEdited&quot;:false,&quot;manualOverride&quot;:{&quot;isManuallyOverridden&quot;:true,&quot;citeprocText&quot;:&quot;(2020)&quot;,&quot;manualOverrideText&quot;:&quot;(2020)(2020)(2020)(2020)(2020)(2020)(2020)(2020)&quot;},&quot;citationItems&quot;:[{&quot;label&quot;:&quot;page&quot;,&quot;id&quot;:&quot;b7e815f3-b1ca-3647-926e-97516a85467d&quot;,&quot;itemData&quot;:{&quot;type&quot;:&quot;article-journal&quot;,&quot;id&quot;:&quot;b7e815f3-b1ca-3647-926e-97516a85467d&quot;,&quot;title&quot;:&quot;A business model framework to characterize digital multisided platforms&quot;,&quot;author&quot;:[{&quot;family&quot;:&quot;Ardolino&quot;,&quot;given&quot;:&quot;Marco&quot;,&quot;parse-names&quot;:false,&quot;dropping-particle&quot;:&quot;&quot;,&quot;non-dropping-particle&quot;:&quot;&quot;},{&quot;family&quot;:&quot;Saccani&quot;,&quot;given&quot;:&quot;Nicola&quot;,&quot;parse-names&quot;:false,&quot;dropping-particle&quot;:&quot;&quot;,&quot;non-dropping-particle&quot;:&quot;&quot;},{&quot;family&quot;:&quot;Adrodegari&quot;,&quot;given&quot;:&quot;Federico&quot;,&quot;parse-names&quot;:false,&quot;dropping-particle&quot;:&quot;&quot;,&quot;non-dropping-particle&quot;:&quot;&quot;},{&quot;family&quot;:&quot;Perona&quot;,&quot;given&quot;:&quot;Marco&quot;,&quot;parse-names&quot;:false,&quot;dropping-particle&quot;:&quot;&quot;,&quot;non-dropping-particle&quot;:&quot;&quot;}],&quot;container-title&quot;:&quot;Journal of Open Innovation: Technology, Market, and Complexity&quot;,&quot;DOI&quot;:&quot;10.3390/joitmc6010010&quot;,&quot;ISSN&quot;:&quot;21998531&quot;,&quot;issued&quot;:{&quot;date-parts&quot;:[[2020]]},&quot;page&quot;:&quot;1-23&quot;,&quot;abstract&quot;:&quot;Businesses grounded upon multisided platforms (MSPs) are found in a growing number of industries, thanks to the recent developments in Internet and digital technologies. Digital MSPs enable multiple interactions among users of different sides through information and communication technologies. The understanding of the characteristics and constituents of MSPs is fragmented along different literature streams. Moreover, very few empirical studies have been carried out to date. In order to fill this gap, this paper presents a three-level framework that describes a digital MSP. The proposed framework is based on literature analysis and multiple case study. On the one hand, the framework can be used to describe MSP as it provides an operationalization of the concept through the identification of specific dimensions, variables and items; on the other hand, it can be used as an assessment tool by practitioners, as exemplified by the three empirical applications presented in this paper.&quot;,&quot;issue&quot;:&quot;10&quot;,&quot;volume&quot;:&quot;6&quot;,&quot;expandedJournalTitle&quot;:&quot;Journal of Open Innovation: Technology, Market, and Complexity&quot;,&quot;container-title-short&quot;:&quot;&quot;},&quot;isTemporary&quot;:false,&quot;suppress-author&quot;:true}],&quot;citationTag&quot;:&quot;MENDELEY_CITATION_v3_eyJjaXRhdGlvbklEIjoiTUVOREVMRVlfQ0lUQVRJT05fMTg5ZDlkMjQtNGJiMi00NjNhLWI3OTEtN2RlNjgxYmY1ZjVm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&quot;},{&quot;citationID&quot;:&quot;MENDELEY_CITATION_6fdd4c0b-834d-4a93-b3bb-7905c1db55e1&quot;,&quot;properties&quot;:{&quot;noteIndex&quot;:0},&quot;isEdited&quot;:false,&quot;manualOverride&quot;:{&quot;isManuallyOverridden&quot;:true,&quot;citeprocText&quot;:&quot;(2011)&quot;,&quot;manualOverrideText&quot;:&quot;(2011)(2011)(2011)(2011)(2011)(2011)(2011)(2011)&quot;},&quot;citationItems&quot;:[{&quot;label&quot;:&quot;page&quot;,&quot;id&quot;:&quot;cecc45c3-9dcc-3369-a1e9-66f1c2adf338&quot;,&quot;itemData&quot;:{&quot;type&quot;:&quot;article-journal&quot;,&quot;id&quot;:&quot;cecc45c3-9dcc-3369-a1e9-66f1c2adf338&quot;,&quot;title&quot;:&quot;ICT platforms and regulatory concerns in Europe&quot;,&quot;author&quot;:[{&quot;family&quot;:&quot;Ballon&quot;,&quot;given&quot;:&quot;Pieter&quot;,&quot;parse-names&quot;:false,&quot;dropping-particle&quot;:&quot;&quot;,&quot;non-dropping-particle&quot;:&quot;&quot;},{&quot;family&quot;:&quot;Heesvelde&quot;,&quot;given&quot;:&quot;Eric&quot;,&quot;parse-names&quot;:false,&quot;dropping-particle&quot;:&quot;&quot;,&quot;non-dropping-particle&quot;:&quot;van&quot;}],&quot;container-title&quot;:&quot;Telecommunications Policy&quot;,&quot;DOI&quot;:&quot;10.1016/j.telpol.2011.06.009&quot;,&quot;ISSN&quot;:&quot;03085961&quot;,&quot;URL&quot;:&quot;http://dx.doi.org/10.1016/j.telpol.2011.06.009&quot;,&quot;issued&quot;:{&quot;date-parts&quot;:[[2011]]},&quot;page&quot;:&quot;702-714&quot;,&quot;abstract&quot;:&quot;The rise of platforms in ICT markets invites a reappraisal of regulatory frameworks and practices. As platforms originating in entirely different sectors increasingly compete directly against each other, regulators ought to address platform competition issues regardless of their sector of origin, and taking into account the specificities of two-sided or multi-sided market business models. This paper identifies different types of such business models in ICT markets. It offers an exploration of a number of specific concerns that may arise related to specific platform types, and points at a number of instruments available to regulators to address these concerns. © 2011 Elsevier Ltd. All rights reserved.&quot;,&quot;publisher&quot;:&quot;Elsevier&quot;,&quot;issue&quot;:&quot;8&quot;,&quot;volume&quot;:&quot;35&quot;,&quot;expandedJournalTitle&quot;:&quot;Telecommunications Policy&quot;,&quot;container-title-short&quot;:&quot;&quot;},&quot;isTemporary&quot;:false,&quot;suppress-author&quot;:true}],&quot;citationTag&quot;:&quot;MENDELEY_CITATION_v3_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&quot;},{&quot;citationID&quot;:&quot;MENDELEY_CITATION_c74827cc-f058-4b77-8928-e2dccbfa1ccd&quot;,&quot;properties&quot;:{&quot;noteIndex&quot;:0},&quot;isEdited&quot;:false,&quot;manualOverride&quot;:{&quot;isManuallyOverridden&quot;:true,&quot;citeprocText&quot;:&quot;(2020)&quot;,&quot;manualOverrideText&quot;:&quot;(2020)(2020)(2020)(2020)(2020)(2020)(2020)(2020)&quot;},&quot;citationItems&quot;:[{&quot;label&quot;:&quot;page&quot;,&quot;id&quot;:&quot;5091e607-2222-33ad-89be-ce723870549f&quot;,&quot;itemData&quot;:{&quot;type&quot;:&quot;article-journal&quot;,&quot;id&quot;:&quot;5091e607-2222-33ad-89be-ce723870549f&quot;,&quot;title&quot;:&quot;Deriving Collaborative Business Model Design Requirements from a Digital Platform Business Strategy&quot;,&quot;author&quot;:[{&quot;family&quot;:&quot;Berkers&quot;,&quot;given&quot;:&quot;Frank&quot;,&quot;parse-names&quot;:false,&quot;dropping-particle&quot;:&quot;&quot;,&quot;non-dropping-particle&quot;:&quot;&quot;},{&quot;family&quot;:&quot;Turetken&quot;,&quot;given&quot;:&quot;Oktay&quot;,&quot;parse-names&quot;:false,&quot;dropping-particle&quot;:&quot;&quot;,&quot;non-dropping-particle&quot;:&quot;&quot;},{&quot;family&quot;:&quot;Ozkan&quot;,&quot;given&quot;:&quot;Baris&quot;,&quot;parse-names&quot;:false,&quot;dropping-particle&quot;:&quot;&quot;,&quot;non-dropping-particle&quot;:&quot;&quot;},{&quot;family&quot;:&quot;Wilbik&quot;,&quot;given&quot;:&quot;Anna&quot;,&quot;parse-names&quot;:false,&quot;dropping-particle&quot;:&quot;&quot;,&quot;non-dropping-particle&quot;:&quot;&quot;},{&quot;family&quot;:&quot;Adali&quot;,&quot;given&quot;:&quot;Onat Ege&quot;,&quot;parse-names&quot;:false,&quot;dropping-particle&quot;:&quot;&quot;,&quot;non-dropping-particle&quot;:&quot;&quot;},{&quot;family&quot;:&quot;Gilsing&quot;,&quot;given&quot;:&quot;Rick&quot;,&quot;parse-names&quot;:false,&quot;dropping-particle&quot;:&quot;&quot;,&quot;non-dropping-particle&quot;:&quot;&quot;},{&quot;family&quot;:&quot;Grefen&quot;,&quot;given&quot;:&quot;Paul&quot;,&quot;parse-names&quot;:false,&quot;dropping-particle&quot;:&quot;&quot;,&quot;non-dropping-particle&quot;:&quot;&quot;}],&quot;container-title&quot;:&quot;IFIP Advances in Information and Communication Technology&quot;,&quot;DOI&quot;:&quot;10.1007/978-3-030-62412-5_4&quot;,&quot;ISBN&quot;:&quot;9783030624118&quot;,&quot;ISSN&quot;:&quot;1868422X&quot;,&quot;issued&quot;:{&quot;date-parts&quot;:[[2020]]},&quot;page&quot;:&quot;47-60&quot;,&quot;abstract&quot;:&quot;The widespread deployment of digital technologies has resulted in a hyperconnected context for business organizations. Currently many ventures, both start-ups and incumbents, consider engaging in a Digital Platform Business Strategy to create and capture value in collaborative ecosystems. This type of strategy strongly differs from a conventional Business Strategy in speed, scale, scope and interaction with the ecosystem. Business Models are used to realize a strategy, but little guidance and support exists for the specification of business models realizing a Digital Business Platform Business Strategy. This affects an organization’s responsiveness to digital opportunities. To address this gap, this paper proposes a novel method to support the derivation of Business Model Design Requirements from a Digital Platform Business Strategic Objective. The method uses a Catalogue of Strategy Elements as a starting point to generate Subobjectives and Business Model Design Requirement Specification Cards as a structuring tool to facilitate the transformation of these Subobjectives into Business Model Design Requirements. The method is demonstrated using a historical platform case study. We show that our approach generates Business Model Design Requirements in a structured way and in line with Business Strategy. As a positive by-product the method creates options for business model evolution.&quot;,&quot;volume&quot;:&quot;598&quot;,&quot;expandedJournalTitle&quot;:&quot;IFIP Advances in Information and Communication Technology&quot;,&quot;container-title-short&quot;:&quot;&quot;},&quot;isTemporary&quot;:false,&quot;suppress-author&quot;:true}],&quot;citationTag&quot;:&quot;MENDELEY_CITATION_v3_eyJjaXRhdGlvbklEIjoiTUVOREVMRVlfQ0lUQVRJT05fYzc0ODI3Y2MtZjA1OC00Yjc3LTg5MjgtZTJkY2NiZmExY2Nk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&quot;},{&quot;citationID&quot;:&quot;MENDELEY_CITATION_f8d24a20-e13d-4a4d-baf5-e71c7b784f40&quot;,&quot;properties&quot;:{&quot;noteIndex&quot;:0},&quot;isEdited&quot;:false,&quot;manualOverride&quot;:{&quot;isManuallyOverridden&quot;:true,&quot;citeprocText&quot;:&quot;(2021)&quot;,&quot;manualOverrideText&quot;:&quot;(2021)(2021)(2021)(2021)(2021)(2021)(2021)(2021)&quot;},&quot;citationItems&quot;:[{&quot;label&quot;:&quot;page&quot;,&quot;id&quot;:&quot;195d5b27-36e0-3ea3-8588-e20ae7751eeb&quot;,&quot;itemData&quot;:{&quot;type&quot;:&quot;article-journal&quot;,&quot;id&quot;:&quot;195d5b27-36e0-3ea3-8588-e20ae7751eeb&quot;,&quot;title&quot;:&quot;Smart platform experiment cycle (SPEC): A process to design, analyze, and validate digital platforms&quot;,&quot;author&quot;:[{&quot;family&quot;:&quot;Brecht&quot;,&quot;given&quot;:&quot;Patrick&quot;,&quot;parse-names&quot;:false,&quot;dropping-particle&quot;:&quot;&quot;,&quot;non-dropping-particle&quot;:&quot;&quot;},{&quot;family&quot;:&quot;Niever&quot;,&quot;given&quot;:&quot;Manuel&quot;,&quot;parse-names&quot;:false,&quot;dropping-particle&quot;:&quot;&quot;,&quot;non-dropping-particle&quot;:&quot;&quot;},{&quot;family&quot;:&quot;Kerres&quot;,&quot;given&quot;:&quot;Roman&quot;,&quot;parse-names&quot;:false,&quot;dropping-particle&quot;:&quot;&quot;,&quot;non-dropping-particle&quot;:&quot;&quot;},{&quot;family&quot;:&quot;Ströbele&quot;,&quot;given&quot;:&quot;Anja&quot;,&quot;parse-names&quot;:false,&quot;dropping-particle&quot;:&quot;&quot;,&quot;non-dropping-particle&quot;:&quot;&quot;},{&quot;family&quot;:&quot;Hahn&quot;,&quot;given&quot;:&quot;Carsten H.&quot;,&quot;parse-names&quot;:false,&quot;dropping-particle&quot;:&quot;&quot;,&quot;non-dropping-particle&quot;:&quot;&quot;}],&quot;container-title&quot;:&quot;Artificial Intelligence for Engineering Design, Analysis and Manufacturing: AIEDAM&quot;,&quot;DOI&quot;:&quot;10.1017/S0890060421000081&quot;,&quot;ISSN&quot;:&quot;14691760&quot;,&quot;issued&quot;:{&quot;date-parts&quot;:[[2021,5,1]]},&quot;page&quot;:&quot;209-225&quot;,&quot;abstract&quot;:&quot;Digital platform business models are disrupting traditional business processes and reveal a new way of creating value. Current validation processes for business models are designed to assess pipeline business models. They cannot grasp the logic of digital platforms, which increasingly integrate Artificial Intelligence (AI) to ensure success. This study developed a new validation process for early market validation of digital platform business models by following the Design Science Research methodology. The designed process, the Smart Platform Experiment Cycle (SPEC), is created by combining the Four-Step Iterative Cycle of business experiments, the Customer Development Process, and the Build-Measure-Learn feedback loop of the Lean Startup approach and enriching it with the knowledge of digital platforms. It consists of five iterative steps showing the startup how to design their platform business model and corresponding experiments and how to run, measure, analyze, and learn from the outcomes and results. To assess its efficacy, applicability, and validity, SPEC was applied in the German startup GassiAlarm, a service marketplace business model. The application of SPEC revealed shortcomings in the pricing strategy and highlighted to what extent their current business model would be successful. SPEC reduces the risk of building a product or service the market deems redundant and gives insights into its success rate. More applications of the SPEC are needed to validate its robustness further and to extend it to other types of digital platform business models for improved generalization.&quot;,&quot;publisher&quot;:&quot;Cambridge University Press&quot;,&quot;issue&quot;:&quot;2&quot;,&quot;volume&quot;:&quot;35&quot;,&quot;expandedJournalTitle&quot;:&quot;Artificial Intelligence for Engineering Design, Analysis and Manufacturing: AIEDAM&quot;,&quot;container-title-short&quot;:&quot;&quot;},&quot;isTemporary&quot;:false,&quot;suppress-author&quot;:true}],&quot;citationTag&quot;:&quot;MENDELEY_CITATION_v3_eyJjaXRhdGlvbklEIjoiTUVOREVMRVlfQ0lUQVRJT05fZjhkMjRhMjAtZTEzZC00YTRkLWJhZjUtZTcxYzdiNzg0ZjQw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&quot;},{&quot;citationID&quot;:&quot;MENDELEY_CITATION_4fd00436-9522-4c5c-90cc-05eba69b9799&quot;,&quot;properties&quot;:{&quot;noteIndex&quot;:0},&quot;isEdited&quot;:false,&quot;manualOverride&quot;:{&quot;isManuallyOverridden&quot;:true,&quot;citeprocText&quot;:&quot;(Curtis, 2021)&quot;,&quot;manualOverrideText&quot;:&quot;(2021)(2021)(2021)(2021)(2021)(2021)(2021)(2021)&quot;},&quot;citationItems&quot;:[{&quot;id&quot;:&quot;b9d5bac6-021f-3762-86bd-b9c505a37fa5&quot;,&quot;itemData&quot;:{&quot;type&quot;:&quot;article-journal&quot;,&quot;id&quot;:&quot;b9d5bac6-021f-3762-86bd-b9c505a37fa5&quot;,&quot;title&quot;:&quot;Business model patterns in the sharing economy&quot;,&quot;author&quot;:[{&quot;family&quot;:&quot;Curtis&quot;,&quot;given&quot;:&quot;Steven Kane&quot;,&quot;parse-names&quot;:false,&quot;dropping-particle&quot;:&quot;&quot;,&quot;non-dropping-particle&quot;:&quot;&quot;}],&quot;container-title&quot;:&quot;Sustainable Production and Consumption&quot;,&quot;DOI&quot;:&quot;10.1016/j.spc.2021.04.009&quot;,&quot;ISSN&quot;:&quot;23525509&quot;,&quot;issued&quot;:{&quot;date-parts&quot;:[[2021,7,1]]},&quot;page&quot;:&quot;1650-1671&quot;,&quot;abstract&quot;:&quot;Sharing platforms struggle to remain financially viable and preserve their prosocial and environmental aspirations; therefore, effort to empirically study successful sharing economy business models (SEBMs) is needed. The aim of this research is to identify business model patterns among existing SEBMs in order to suggest business model attributes that support successful implementation. Patterns describe one or several recurring business model attributes observed among existing business models. This study investigates 63 SEBMs across 93 different configuration options. The k-medoids clustering approach was used to identify configuration options recurring repeatedly across the data. The empirical results were triangulated with existing business model patterns from literature. The study presents a framework to describe and analyse SEBMs; eight prototypical patterns, with a corresponding list of relevant business model attributes; and six solution patterns unique to the sharing economy. The patterns – as well as insights across locations, shared practices, and platform types – advance knowledge on the sharing economy. Furthermore, these patterns support sharing platforms to communicate, learn, and experiment, ideally supporting successful implementation of SEBMs.&quot;,&quot;publisher&quot;:&quot;Elsevier B.V.&quot;,&quot;volume&quot;:&quot;27&quot;,&quot;expandedJournalTitle&quot;:&quot;Sustainable Production and Consumption&quot;,&quot;container-title-short&quot;:&quot;&quot;},&quot;isTemporary&quot;:false}],&quot;citationTag&quot;:&quot;MENDELEY_CITATION_v3_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&quot;},{&quot;citationID&quot;:&quot;MENDELEY_CITATION_1c4f9e59-d25d-44fd-8fff-e3c2cdb57b40&quot;,&quot;properties&quot;:{&quot;noteIndex&quot;:0},&quot;isEdited&quot;:false,&quot;manualOverride&quot;:{&quot;isManuallyOverridden&quot;:true,&quot;citeprocText&quot;:&quot;(2017)&quot;,&quot;manualOverrideText&quot;:&quot;(2017)(2017)(2017)(2017)(2017)(2017)(2017)(2017)&quot;},&quot;citationItems&quot;:[{&quot;label&quot;:&quot;page&quot;,&quot;id&quot;:&quot;e0fe3cde-7557-3052-bbcd-27b82fb355f7&quot;,&quot;itemData&quot;:{&quot;type&quot;:&quot;article-journal&quot;,&quot;id&quot;:&quot;e0fe3cde-7557-3052-bbcd-27b82fb355f7&quot;,&quot;title&quot;:&quot;Value co-creation in web-based multisided platforms: A conceptual framework and implications for business model design&quot;,&quot;author&quot;:[{&quot;family&quot;:&quot;Oliveira&quot;,&quot;given&quot;:&quot;Daniel Thomé&quot;,&quot;parse-names&quot;:false,&quot;dropping-particle&quot;:&quot;&quot;,&quot;non-dropping-particle&quot;:&quot;de&quot;},{&quot;family&quot;:&quot;Cortimiglia&quot;,&quot;given&quot;:&quot;Marcelo Nogueira&quot;,&quot;parse-names&quot;:false,&quot;dropping-particle&quot;:&quot;&quot;,&quot;non-dropping-particle&quot;:&quot;&quot;}],&quot;container-title&quot;:&quot;Business Horizons&quot;,&quot;DOI&quot;:&quot;10.1016/j.bushor.2017.07.002&quot;,&quot;ISSN&quot;:&quot;00076813&quot;,&quot;URL&quot;:&quot;https://doi.org/10.1016/j.bushor.2017.07.002&quot;,&quot;issued&quot;:{&quot;date-parts&quot;:[[2017]]},&quot;page&quot;:&quot;747-758&quot;,&quot;abstract&quot;:&quot;The internet is fertile ground for multisided platforms that articulate the production of goods or the execution of services between third parties, thus relying on value co-creation as their core business model mechanism. However, an understanding of co-creation that underlies dynamics and implications for business model design and innovation is still dispersed and fragmented along a number of literature streams. This article aims to provide an understanding of the value co-creation process in web-based multisided platforms. A conceptual framework is proposed based on the combination of an analysis of a comprehensive systematic literature review, interviews with academics and entrepreneurs, and an analysis of secondary data on representative cases of multisided business models based on value co-creation. We offer a model of value co-creation in multisided platforms and advance a number of propositions regarding value dynamics, including the role of the focal firm in defining and maintaining value creation, propositions, and capture structures with consequences to monetization schemes and actors’ contributions and motivations for value co-creation. This article contributes to the understanding of the co-creation phenomenon, especially in multiple actor interaction regimes, and raises a number of suggestions for future research.&quot;,&quot;publisher&quot;:&quot;\&quot;Kelley School of Business, Indiana University\&quot;&quot;,&quot;issue&quot;:&quot;6&quot;,&quot;volume&quot;:&quot;60&quot;,&quot;expandedJournalTitle&quot;:&quot;Business Horizons&quot;,&quot;container-title-short&quot;:&quot;&quot;},&quot;isTemporary&quot;:false,&quot;suppress-author&quot;:true}],&quot;citationTag&quot;:&quot;MENDELEY_CITATION_v3_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&quot;},{&quot;citationID&quot;:&quot;MENDELEY_CITATION_2b99ada9-dca9-44a1-acdb-f632a09b8bd8&quot;,&quot;properties&quot;:{&quot;noteIndex&quot;:0},&quot;isEdited&quot;:false,&quot;manualOverride&quot;:{&quot;isManuallyOverridden&quot;:true,&quot;citeprocText&quot;:&quot;(2018)&quot;,&quot;manualOverrideText&quot;:&quot;(2018)(2018)(2018)(2018)(2018)(2018)(2018)(2018)&quot;},&quot;citationItems&quot;:[{&quot;label&quot;:&quot;page&quot;,&quot;id&quot;:&quot;19e44e23-835b-380e-8435-a4d97da70620&quot;,&quot;itemData&quot;:{&quot;type&quot;:&quot;article-journal&quot;,&quot;id&quot;:&quot;19e44e23-835b-380e-8435-a4d97da70620&quot;,&quot;title&quot;:&quot;A systemic logic for platform business models&quot;,&quot;author&quot;:[{&quot;family&quot;:&quot;Fehrer&quot;,&quot;given&quot;:&quot;Julia A.&quot;,&quot;parse-names&quot;:false,&quot;dropping-particle&quot;:&quot;&quot;,&quot;non-dropping-particle&quot;:&quot;&quot;},{&quot;family&quot;:&quot;Woratschek&quot;,&quot;given&quot;:&quot;Herbert&quot;,&quot;parse-names&quot;:false,&quot;dropping-particle&quot;:&quot;&quot;,&quot;non-dropping-particle&quot;:&quot;&quot;},{&quot;family&quot;:&quot;Brodie&quot;,&quot;given&quot;:&quot;Roderick J.&quot;,&quot;parse-names&quot;:false,&quot;dropping-particle&quot;:&quot;&quot;,&quot;non-dropping-particle&quot;:&quot;&quot;}],&quot;container-title&quot;:&quot;Journal of Service Management&quot;,&quot;DOI&quot;:&quot;10.1108/JOSM-02-2017-0036&quot;,&quot;ISSN&quot;:&quot;17575818&quot;,&quot;issued&quot;:{&quot;date-parts&quot;:[[2018]]},&quot;page&quot;:&quot;546-568&quot;,&quot;abstract&quot;:&quot;Purpose: The purpose of this paper is to introduce a new business model logic, highlighting value processes in and properties of platform business models to inform business model thinking from a systemic and dynamic perspective. It challenges the idea of firms managing, influencing and controlling entire activity systems. Design/methodology/approach: The study traces the evolution of different approaches to business models and assesses theories that explain value cocreation and systemic value capture to develop a new business model logic. Findings: Business model thinking has evolved away from Porter’s value chain to a new logic based on open networks and platforms. This study develops a framework for understanding platform business models from a systemic perspective. Derived from service-dominant logic, this new business model logic responds to phenomena in contemporary business environments characterized by increasing connectivity and sociality among actors. Research limitations/implications: The framework, developed from an extensive body of business model literature, has yet to be subjected to empirical investigation. Future research may involve the exploration of business model design processes and business model innovation from a systemic perspective. Practical implications: Managers who aim to design their business models based on the logic of platform businesses require an understanding of their organization’s collaboration potential, technological interfaces and potential to leverage network relationships. This research guides start-ups and incumbents to evaluate their platform potential. Originality/value: This study systematically emancipates the business model logic from a firm-centered, inside-out perspective, focuses on network relationships beyond the customer–firm dyad, explains value processes beyond organizational borders and rethinks value capture from a systemic perspective.&quot;,&quot;issue&quot;:&quot;4&quot;,&quot;volume&quot;:&quot;29&quot;,&quot;expandedJournalTitle&quot;:&quot;Journal of Service Management&quot;,&quot;container-title-short&quot;:&quot;&quot;},&quot;isTemporary&quot;:false,&quot;suppress-author&quot;:true}],&quot;citationTag&quot;:&quot;MENDELEY_CITATION_v3_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&quot;},{&quot;citationID&quot;:&quot;MENDELEY_CITATION_9f420ad0-cc71-4401-af0d-719a43ebb75b&quot;,&quot;properties&quot;:{&quot;noteIndex&quot;:0},&quot;isEdited&quot;:false,&quot;manualOverride&quot;:{&quot;isManuallyOverridden&quot;:true,&quot;citeprocText&quot;:&quot;(2017)&quot;,&quot;manualOverrideText&quot;:&quot;(2017)(2017)(2017)(2017)(2017)(2017)(2017)(2017)&quot;},&quot;citationItems&quot;:[{&quot;label&quot;:&quot;page&quot;,&quot;id&quot;:&quot;f2d78c3c-c4b2-3c9c-9aa5-fa27d5903543&quot;,&quot;itemData&quot;:{&quot;type&quot;:&quot;article-journal&quot;,&quot;id&quot;:&quot;f2d78c3c-c4b2-3c9c-9aa5-fa27d5903543&quot;,&quot;title&quot;:&quot;Optimizing value creation and value capture with a digital multi-sided business model&quot;,&quot;author&quot;:[{&quot;family&quot;:&quot;Gandia&quot;,&quot;given&quot;:&quot;Romain&quot;,&quot;parse-names&quot;:false,&quot;dropping-particle&quot;:&quot;&quot;,&quot;non-dropping-particle&quot;:&quot;&quot;},{&quot;family&quot;:&quot;Parmentier&quot;,&quot;given&quot;:&quot;Guy&quot;,&quot;parse-names&quot;:false,&quot;dropping-particle&quot;:&quot;&quot;,&quot;non-dropping-particle&quot;:&quot;&quot;}],&quot;container-title&quot;:&quot;Strategic Change&quot;,&quot;DOI&quot;:&quot;10.1002/jsc.2134&quot;,&quot;ISSN&quot;:&quot;10991697&quot;,&quot;issued&quot;:{&quot;date-parts&quot;:[[2017]]},&quot;page&quot;:&quot;323-331&quot;,&quot;abstract&quot;:&quot;In digital industries, a multi-sided business model architecture allows optimization of value creation and value capture for the growth and survival of innovative SMEs. The optimization of value creation and value capture in a multi-sided business model is possible by creating complementary sides, which each independently add a part of the value proposition but are interdependent with regard to value creation and value capture. A multi-sided business model can be built from an architecture of user community (with interdependent user categories in one market) or from an architecture of technical platforms (with interdependent platforms of diffusion in multiple markets). The combination of open cooperation with users regarding artistic content and the SMEs' internal technology control optimizes economic value capture.&quot;,&quot;issue&quot;:&quot;4&quot;,&quot;volume&quot;:&quot;26&quot;,&quot;expandedJournalTitle&quot;:&quot;Strategic Change&quot;,&quot;container-title-short&quot;:&quot;&quot;},&quot;isTemporary&quot;:false,&quot;suppress-author&quot;:true}],&quot;citationTag&quot;:&quot;MENDELEY_CITATION_v3_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&quot;},{&quot;citationID&quot;:&quot;MENDELEY_CITATION_d4a36d02-504b-4ed0-8f91-f022cca3b3a1&quot;,&quot;properties&quot;:{&quot;noteIndex&quot;:0},&quot;isEdited&quot;:false,&quot;manualOverride&quot;:{&quot;isManuallyOverridden&quot;:true,&quot;citeprocText&quot;:&quot;(2016)&quot;,&quot;manualOverrideText&quot;:&quot;(2016)(2016)(2016)(2016)(2016)(2016)(2016)(2016)&quot;},&quot;citationItems&quot;:[{&quot;label&quot;:&quot;page&quot;,&quot;id&quot;:&quot;21438002-6f43-3b0f-809f-61eed60b3de9&quot;,&quot;itemData&quot;:{&quot;type&quot;:&quot;article-journal&quot;,&quot;id&quot;:&quot;21438002-6f43-3b0f-809f-61eed60b3de9&quot;,&quot;title&quot;:&quot;Designing business models for cloud platforms&quot;,&quot;author&quot;:[{&quot;family&quot;:&quot;Giessmann&quot;,&quot;given&quot;:&quot;Andrea&quot;,&quot;parse-names&quot;:false,&quot;dropping-particle&quot;:&quot;&quot;,&quot;non-dropping-particle&quot;:&quot;&quot;},{&quot;family&quot;:&quot;Legner&quot;,&quot;given&quot;:&quot;Christine&quot;,&quot;parse-names&quot;:false,&quot;dropping-particle&quot;:&quot;&quot;,&quot;non-dropping-particle&quot;:&quot;&quot;}],&quot;container-title&quot;:&quot;Information Systems Journal&quot;,&quot;DOI&quot;:&quot;10.1111/isj.12107&quot;,&quot;ISSN&quot;:&quot;13652575&quot;,&quot;issued&quot;:{&quot;date-parts&quot;:[[2016]]},&quot;page&quot;:&quot;551-579&quot;,&quot;abstract&quot;:&quot;Platform as a service (PaaS) has become a strategic option for software vendors who expect to benefit from value co-creation with partners by developing complementary components and applications. In reality, however, established and new software vendors are battling to redefine their offering to embrace PaaS. They face the challenges of transforming, configuring and calibrating their PaaS business models to align them with existing business models, customer expectations and competitive pressures. This motivates our research question: How can software providers design viable business models for PaaS? Our study develops a design theory for PaaS business models. This theory is grounded on a 12-month action design research study at one of the largest global software companies (here called Alpha) with mixed PaaS experiences in the past. Our primary research contribution is a set of design principles that guide software providers to define a viable PaaS business model in order to create a flourishing software ecosystem for their cloud platform. By synthesizing prescriptive knowledge related to business model design for emerging cloud platforms, our study advances PaaS research towards the existing body of research on software platforms and business models.&quot;,&quot;issue&quot;:&quot;5&quot;,&quot;volume&quot;:&quot;26&quot;,&quot;expandedJournalTitle&quot;:&quot;Information Systems Journal&quot;,&quot;container-title-short&quot;:&quot;&quot;},&quot;isTemporary&quot;:false,&quot;suppress-author&quot;:true}],&quot;citationTag&quot;:&quot;MENDELEY_CITATION_v3_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&quot;},{&quot;citationID&quot;:&quot;MENDELEY_CITATION_49d5a83e-65d1-47e8-bef4-de5789e480cc&quot;,&quot;properties&quot;:{&quot;noteIndex&quot;:0},&quot;isEdited&quot;:false,&quot;manualOverride&quot;:{&quot;isManuallyOverridden&quot;:true,&quot;citeprocText&quot;:&quot;(2019)&quot;,&quot;manualOverrideText&quot;:&quot;(2019)(2019)(2019)(2019)(2019)(2019)(2019)(2019)&quot;},&quot;citationItems&quot;:[{&quot;label&quot;:&quot;page&quot;,&quot;id&quot;:&quot;ac5dc9ff-8600-34a7-9b24-b496198e5d55&quot;,&quot;itemData&quot;:{&quot;type&quot;:&quot;article-journal&quot;,&quot;id&quot;:&quot;ac5dc9ff-8600-34a7-9b24-b496198e5d55&quot;,&quot;title&quot;:&quot;SME Platforms as Business Models: A User-Centric Activity-System Approach&quot;,&quot;author&quot;:[{&quot;family&quot;:&quot;Gutierrez-Leefmans&quot;,&quot;given&quot;:&quot;Manuela&quot;,&quot;parse-names&quot;:false,&quot;dropping-particle&quot;:&quot;&quot;,&quot;non-dropping-particle&quot;:&quot;&quot;},{&quot;family&quot;:&quot;Holland&quot;,&quot;given&quot;:&quot;Christopher Patrick&quot;,&quot;parse-names&quot;:false,&quot;dropping-particle&quot;:&quot;&quot;,&quot;non-dropping-particle&quot;:&quot;&quot;}],&quot;container-title&quot;:&quot;Cuadernos de Administración&quot;,&quot;DOI&quot;:&quot;10.25100/cdea.v35i64.7248&quot;,&quot;ISSN&quot;:&quot;0120-4645&quot;,&quot;issued&quot;:{&quot;date-parts&quot;:[[2019]]},&quot;page&quot;:&quot;52-77&quot;,&quot;abstract&quot;:&quot;The dramatic rise of social media platforms for individuals has attracted a lot of attention in the academic and business literature. Web 2.0 and social media technology has also been used to develop platforms for entrepreneurs and Small and Medium sized Enterprises (SMEs), which offer relevant information content and networking opportunities. Although there has been considerable growth and use in SME platforms there is a dearth of research into their strategy and operations. We take Zott and Amit’s activity-system approach, to analyse a theoretical sample of four leading UK SME platforms and develop causal maps of their business models. The theoretical contribution is to propose a general framework that features the dynamic nature of business models by describing and explaining the complex interactions and influences between the business model elements of business strategy, value proposition, end-user and Web 2.0. The paper also makes an empirical contribution by testing the activity-system approach and demonstrating its utility and validity in a new organisational context. Results show that user acquisition and retention strategies (part of the business strategy) enable both the platform´s value proposition and the revenue model, where partnerships and Web 2.0 technology play a key role in most cases. This has important implications for Marketing managers and for strategy theorists.&quot;,&quot;issue&quot;:&quot;64&quot;,&quot;volume&quot;:&quot;35&quot;,&quot;expandedJournalTitle&quot;:&quot;Cuadernos de Administración&quot;,&quot;container-title-short&quot;:&quot;&quot;},&quot;isTemporary&quot;:false,&quot;suppress-author&quot;:true}],&quot;citationTag&quot;:&quot;MENDELEY_CITATION_v3_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&quot;},{&quot;citationID&quot;:&quot;MENDELEY_CITATION_3f39443d-5d9b-48ac-9e59-4319adc33d93&quot;,&quot;properties&quot;:{&quot;noteIndex&quot;:0},&quot;isEdited&quot;:false,&quot;manualOverride&quot;:{&quot;isManuallyOverridden&quot;:true,&quot;citeprocText&quot;:&quot;(2016)&quot;,&quot;manualOverrideText&quot;:&quot;(2016)(2016)(2016)(2016)(2016)(2016)(2016)(2016)&quot;},&quot;citationItems&quot;:[{&quot;label&quot;:&quot;page&quot;,&quot;id&quot;:&quot;3c8e074f-9042-3e9e-9c4f-5a5f5633c128&quot;,&quot;itemData&quot;:{&quot;type&quot;:&quot;paper-conference&quot;,&quot;id&quot;:&quot;3c8e074f-9042-3e9e-9c4f-5a5f5633c128&quot;,&quot;title&quot;:&quot;Exploring dimensions of sharing economy business models enabled by IS: An Australian study&quot;,&quot;author&quot;:[{&quot;family&quot;:&quot;Hafermalz&quot;,&quot;given&quot;:&quot;Ella&quot;,&quot;parse-names&quot;:false,&quot;dropping-particle&quot;:&quot;&quot;,&quot;non-dropping-particle&quot;:&quot;&quot;},{&quot;family&quot;:&quot;Boell&quot;,&quot;given&quot;:&quot;Sebastian&quot;,&quot;parse-names&quot;:false,&quot;dropping-particle&quot;:&quot;&quot;,&quot;non-dropping-particle&quot;:&quot;&quot;},{&quot;family&quot;:&quot;Elliot&quot;,&quot;given&quot;:&quot;Steve&quot;,&quot;parse-names&quot;:false,&quot;dropping-particle&quot;:&quot;&quot;,&quot;non-dropping-particle&quot;:&quot;&quot;},{&quot;family&quot;:&quot;Hovorka&quot;,&quot;given&quot;:&quot;Dirk&quot;,&quot;parse-names&quot;:false,&quot;dropping-particle&quot;:&quot;&quot;,&quot;non-dropping-particle&quot;:&quot;&quot;},{&quot;family&quot;:&quot;Marjanovic&quot;,&quot;given&quot;:&quot;Olivera&quot;,&quot;parse-names&quot;:false,&quot;dropping-particle&quot;:&quot;&quot;,&quot;non-dropping-particle&quot;:&quot;&quot;}],&quot;container-title&quot;:&quot;Australasian Conference on Information Systems&quot;,&quot;ISBN&quot;:&quot;9781741282672&quot;,&quot;issued&quot;:{&quot;date-parts&quot;:[[2016]]},&quot;page&quot;:&quot;1-11&quot;,&quot;abstract&quot;:&quot;Over the last decade, the Sharing Economy has developed rapidly to become a significant source of market disruption. However, multi-disciplinary research into the phenomenon is constrained by uncertainties about its focus, scope and even what activities the term “Sharing Economy” refers to. This paper’s research aims are to address those constraints by clarifying concepts and terminology to afford meaningful discourse and impactful research. We do this by developing a Sharing Economy Diagnostic (ShED) for categorising companies and organizations who participate in platform-based sharing that is enabled by Information Systems. Within the Australian Sharing Economy, Information Systems occupy the sweet spot, being located at the intersection of demand for different types of market behaviours and enabling those demands by bringing market groups together in ways that are facilitating and creating new business models.&quot;,&quot;container-title-short&quot;:&quot;&quot;},&quot;isTemporary&quot;:false,&quot;suppress-author&quot;:true}],&quot;citationTag&quot;:&quot;MENDELEY_CITATION_v3_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&quot;},{&quot;citationID&quot;:&quot;MENDELEY_CITATION_8eb295bc-4a1c-4e23-b042-6399f3d729e4&quot;,&quot;properties&quot;:{&quot;noteIndex&quot;:0},&quot;isEdited&quot;:false,&quot;manualOverride&quot;:{&quot;isManuallyOverridden&quot;:true,&quot;citeprocText&quot;:&quot;(2020)&quot;,&quot;manualOverrideText&quot;:&quot;(2020)(2020)(2020)(2020)(2020)(2020)(2020)(2020)&quot;},&quot;citationItems&quot;:[{&quot;label&quot;:&quot;page&quot;,&quot;id&quot;:&quot;5130af95-5932-36d7-bea4-6d91fbcb595b&quot;,&quot;itemData&quot;:{&quot;type&quot;:&quot;article-journal&quot;,&quot;id&quot;:&quot;5130af95-5932-36d7-bea4-6d91fbcb595b&quot;,&quot;title&quot;:&quot;Sustainable business model based on digital twin platform network: The inspiration from haier's case study in China&quot;,&quot;author&quot;:[{&quot;family&quot;:&quot;Li&quot;,&quot;given&quot;:&quot;Xiao&quot;,&quot;parse-names&quot;:false,&quot;dropping-particle&quot;:&quot;&quot;,&quot;non-dropping-particle&quot;:&quot;&quot;},{&quot;family&quot;:&quot;Cao&quot;,&quot;given&quot;:&quot;Jiarou&quot;,&quot;parse-names&quot;:false,&quot;dropping-particle&quot;:&quot;&quot;,&quot;non-dropping-particle&quot;:&quot;&quot;},{&quot;family&quot;:&quot;Liu&quot;,&quot;given&quot;:&quot;Zhenggang&quot;,&quot;parse-names&quot;:false,&quot;dropping-particle&quot;:&quot;&quot;,&quot;non-dropping-particle&quot;:&quot;&quot;},{&quot;family&quot;:&quot;Luo&quot;,&quot;given&quot;:&quot;Xinggang&quot;,&quot;parse-names&quot;:false,&quot;dropping-particle&quot;:&quot;&quot;,&quot;non-dropping-particle&quot;:&quot;&quot;}],&quot;container-title&quot;:&quot;Sustainability (Switzerland)&quot;,&quot;DOI&quot;:&quot;10.3390/su12030936&quot;,&quot;ISSN&quot;:&quot;20711050&quot;,&quot;issued&quot;:{&quot;date-parts&quot;:[[2020]]},&quot;page&quot;:&quot;1-26&quot;,&quot;abstract&quot;:&quot;Sustainability and digitalization have become the main direction of transformation of enterprises. Building a digital twin platform network can provide enterprises with a comprehensive view of products, manufacture, supply chain, customer experience, and profitability, which is conducive to the construction of a sustainable business model. The purpose of this paper is to study how enterprises use digital twin platform networks to generate economic, social and environmental benefits in various dimensions and their coupling relationships. Based on the literature review, this paper constructs a five-dimensional framework of a sustainable business model, and analyses the coupling relationship between dimensions. Using Haier as a way to verify the five-dimensional framework, it explores the dynamic mechanism of the Haier digital twin platform network, constructs an integrated framework based on coupling perspective and compares it with other two home appliance enterprises. The study shows that, through the digital twin platform network, enterprises can remove the disadvantage of focusing on a single product life cycle, and form a comprehensive network, so as to promote overall sustainable upgrades. This paper draws generic strategies and digital transformation suggestions for enterprises to innovate the sustainable business model. The conclusion enriches the research on sustainable business models both theoretically and practically and provides a feasible reference for the transformation of enterprises in digital economy environment.&quot;,&quot;issue&quot;:&quot;3&quot;,&quot;volume&quot;:&quot;12&quot;,&quot;expandedJournalTitle&quot;:&quot;Sustainability (Switzerland)&quot;,&quot;container-title-short&quot;:&quot;&quot;},&quot;isTemporary&quot;:false,&quot;suppress-author&quot;:true}],&quot;citationTag&quot;:&quot;MENDELEY_CITATION_v3_eyJjaXRhdGlvbklEIjoiTUVOREVMRVlfQ0lUQVRJT05fOGViMjk1YmMtNGExYy00ZTIzLWIwNDItNjM5OWYzZDcyOWU0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&quot;},{&quot;citationID&quot;:&quot;MENDELEY_CITATION_43ef1d20-982c-49cf-9288-163fd371c8ed&quot;,&quot;properties&quot;:{&quot;noteIndex&quot;:0},&quot;isEdited&quot;:false,&quot;manualOverride&quot;:{&quot;isManuallyOverridden&quot;:true,&quot;citeprocText&quot;:&quot;(2021)&quot;,&quot;manualOverrideText&quot;:&quot;(2021)(2021)(2021)(2021)(2021)(2021)(2021)(2021)&quot;},&quot;citationItems&quot;:[{&quot;label&quot;:&quot;page&quot;,&quot;id&quot;:&quot;e45453d6-cdec-3d88-a33b-d7f3086eb450&quot;,&quot;itemData&quot;:{&quot;type&quot;:&quot;article-journal&quot;,&quot;id&quot;:&quot;e45453d6-cdec-3d88-a33b-d7f3086eb450&quot;,&quot;title&quot;:&quot;Platform Development: Emerging Insights From a Nascent Industry&quot;,&quot;author&quot;:[{&quot;family&quot;:&quot;Shi&quot;,&quot;given&quot;:&quot;Xiaohui&quot;,&quot;parse-names&quot;:false,&quot;dropping-particle&quot;:&quot;&quot;,&quot;non-dropping-particle&quot;:&quot;&quot;},{&quot;family&quot;:&quot;Li&quot;,&quot;given&quot;:&quot;Feng&quot;,&quot;parse-names&quot;:false,&quot;dropping-particle&quot;:&quot;&quot;,&quot;non-dropping-particle&quot;:&quot;&quot;},{&quot;family&quot;:&quot;Chumnumpan&quot;,&quot;given&quot;:&quot;Pattarin&quot;,&quot;parse-names&quot;:false,&quot;dropping-particle&quot;:&quot;&quot;,&quot;non-dropping-particle&quot;:&quot;&quot;}],&quot;container-title&quot;:&quot;Journal of Management&quot;,&quot;DOI&quot;:&quot;10.1177/0149206320929428&quot;,&quot;ISSN&quot;:&quot;15571211&quot;,&quot;issued&quot;:{&quot;date-parts&quot;:[[2021,11,1]]},&quot;page&quot;:&quot;2037-2073&quot;,&quot;abstract&quot;:&quot;This article investigates the emergence and development of the innovation platform in a nascent industry, through a dynamic capabilities perspective. Based on an inductive study of the U.K.’s tele-rehabilitation through gaming (TRTG) industry, we identify four capabilities that are important for successful platform development: innovation leverage, market exploration, quality control, and appropriation. A holistic framework is developed to explain how these capabilities can facilitate platform development by enabling appropriate business models and activities. We then discuss how a firm could define and redefine its firm boundary in order to deploy the four capabilities for platform development.&quot;,&quot;publisher&quot;:&quot;SAGE Publications Inc.&quot;,&quot;issue&quot;:&quot;8&quot;,&quot;volume&quot;:&quot;47&quot;,&quot;expandedJournalTitle&quot;:&quot;Journal of Management&quot;,&quot;container-title-short&quot;:&quot;&quot;},&quot;isTemporary&quot;:false,&quot;suppress-author&quot;:true}],&quot;citationTag&quot;:&quot;MENDELEY_CITATION_v3_eyJjaXRhdGlvbklEIjoiTUVOREVMRVlfQ0lUQVRJT05fNDNlZjFkMjAtOTgyYy00OWNmLTkyODgtMTYzZmQzNzFjOGVk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&quot;},{&quot;citationID&quot;:&quot;MENDELEY_CITATION_af764b61-9c8e-45a5-a71c-9289cbfc4bd1&quot;,&quot;properties&quot;:{&quot;noteIndex&quot;:0},&quot;isEdited&quot;:false,&quot;manualOverride&quot;:{&quot;isManuallyOverridden&quot;:true,&quot;citeprocText&quot;:&quot;(2021)&quot;,&quot;manualOverrideText&quot;:&quot;(2021)(2021)(2021)(2021)(2021)(2021)(2021)(2021)&quot;},&quot;citationItems&quot;:[{&quot;label&quot;:&quot;page&quot;,&quot;id&quot;:&quot;fc9c2415-6060-3242-bc50-501b2088ae63&quot;,&quot;itemData&quot;:{&quot;type&quot;:&quot;article-journal&quot;,&quot;id&quot;:&quot;fc9c2415-6060-3242-bc50-501b2088ae63&quot;,&quot;title&quot;:&quot;When bike sharing business models go bad: Incorporating responsibility into business model innovation&quot;,&quot;author&quot;:[{&quot;family&quot;:&quot;Long&quot;,&quot;given&quot;:&quot;Thomas B.&quot;,&quot;parse-names&quot;:false,&quot;dropping-particle&quot;:&quot;&quot;,&quot;non-dropping-particle&quot;:&quot;&quot;},{&quot;family&quot;:&quot;Waes&quot;,&quot;given&quot;:&quot;Arnoud&quot;,&quot;parse-names&quot;:false,&quot;dropping-particle&quot;:&quot;&quot;,&quot;non-dropping-particle&quot;:&quot;van&quot;}],&quot;container-title&quot;:&quot;Journal of Cleaner Production&quot;,&quot;DOI&quot;:&quot;10.1016/j.jclepro.2021.126679&quot;,&quot;ISSN&quot;:&quot;09596526&quot;,&quot;issued&quot;:{&quot;date-parts&quot;:[[2021,5,15]]},&quot;abstract&quot;:&quot;Innovations to business models are particularly promising for tackling societal challenges. However, innovation outcomes can be unpredictable. To minimise negative impacts and enhance the success of business model innovation processes, we argue that socio-ethical issues must be incorporated and managed. Research on responsible innovation, which seeks socially desirable and ethically acceptable innovations via the incorporation of socio-ethical issues, is well developed but has often used a technocentric lens. Consequently, it is unclear how socio-ethical issues interact with business model innovation. We explore how business model innovation interacts with socio-ethical issues and aim to understand the ways responsible innovation can help inform business model innovation processes and outcomes. We do this by exploring platform enabled bike sharing business models in the Netherlands. We construct a theoretical framework considering purpose, process and product dimensions of business model innovation. Our results illustrate how socio-ethical factors can play a key role in the success or failure of business model innovation. We argue that without including socio-ethical factors explicitly within analytical lenses, that key elements may be missed, resulting in an incomplete picture of key business model innovation dynamics.&quot;,&quot;publisher&quot;:&quot;Elsevier Ltd&quot;,&quot;volume&quot;:&quot;297&quot;,&quot;expandedJournalTitle&quot;:&quot;Journal of Cleaner Production&quot;,&quot;container-title-short&quot;:&quot;&quot;},&quot;isTemporary&quot;:false,&quot;suppress-author&quot;:true}],&quot;citationTag&quot;:&quot;MENDELEY_CITATION_v3_eyJjaXRhdGlvbklEIjoiTUVOREVMRVlfQ0lUQVRJT05fYWY3NjRiNjEtOWM4ZS00NWE1LWE3MWMtOTI4OWNiZmM0YmQx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&quot;},{&quot;citationID&quot;:&quot;MENDELEY_CITATION_dc00f9b7-1a72-4d9f-882e-917783b7caef&quot;,&quot;properties&quot;:{&quot;noteIndex&quot;:0},&quot;isEdited&quot;:false,&quot;manualOverride&quot;:{&quot;isManuallyOverridden&quot;:true,&quot;citeprocText&quot;:&quot;(2020)&quot;,&quot;manualOverrideText&quot;:&quot;(2020)(2020)(2020)(2020)(2020)(2020)(2020)(2020)&quot;},&quot;citationItems&quot;:[{&quot;label&quot;:&quot;page&quot;,&quot;id&quot;:&quot;9012f174-5e98-3b6a-aebc-392070aafb20&quot;,&quot;itemData&quot;:{&quot;type&quot;:&quot;article-journal&quot;,&quot;id&quot;:&quot;9012f174-5e98-3b6a-aebc-392070aafb20&quot;,&quot;title&quot;:&quot;Uncovering the impact of food sharing platform business models: a theory of change approach&quot;,&quot;author&quot;:[{&quot;family&quot;:&quot;Michelini&quot;,&quot;given&quot;:&quot;Laura&quot;,&quot;parse-names&quot;:false,&quot;dropping-particle&quot;:&quot;&quot;,&quot;non-dropping-particle&quot;:&quot;&quot;},{&quot;family&quot;:&quot;Grieco&quot;,&quot;given&quot;:&quot;Cecilia&quot;,&quot;parse-names&quot;:false,&quot;dropping-particle&quot;:&quot;&quot;,&quot;non-dropping-particle&quot;:&quot;&quot;},{&quot;family&quot;:&quot;Ciulli&quot;,&quot;given&quot;:&quot;Francesca&quot;,&quot;parse-names&quot;:false,&quot;dropping-particle&quot;:&quot;&quot;,&quot;non-dropping-particle&quot;:&quot;&quot;},{&quot;family&quot;:&quot;Leo&quot;,&quot;given&quot;:&quot;Alessio&quot;,&quot;parse-names&quot;:false,&quot;dropping-particle&quot;:&quot;&quot;,&quot;non-dropping-particle&quot;:&quot;di&quot;}],&quot;container-title&quot;:&quot;British Food Journal&quot;,&quot;DOI&quot;:&quot;10.1108/BFJ-06-2019-0422&quot;,&quot;ISSN&quot;:&quot;0007070X&quot;,&quot;issued&quot;:{&quot;date-parts&quot;:[[2020]]},&quot;page&quot;:&quot;1437-1462&quot;,&quot;abstract&quot;:&quot;Purpose: The purpose of this paper is to explore the potential impact of food sharing platform business models and to identify the limits and barriers in measuring the impact. Using the “theory of change” (ToC) approach, this paper develops a theoretical framework that captures the activities, outputs and outcomes of food sharing platforms and links them to indicators. Design/methodology/approach: The study employs a two-step methodology, which includes a website content analysis followed by two focus groups. The purpose of the website content analysis was to list a set of activities that are performed by food sharing platforms. The focus groups allow to design the ToC and to discuss limits and barriers in measuring the impact of food sharing platforms. Findings: The study provides an overview of the main areas of impact of food sharing platforms (environmental, social, economic and political) and identifies the related outcomes. Furthermore, the paper highlights the need for the platform to manage the multifaceted tensions of food waste recovery vs prevention and the benefits of food recovery to helping hungry people vs the actual need to eradicate poverty by addressing social injustices and inequalities. Research limitations/implications: The selected sample involved in the focus group comprised a wide but not comprehensive set of stakeholders. Indeed, the obtained information cannot be generalized. In addition, the ToC approach requires a certain discretion of the facilitator and introduces the potential for partiality in conducting the analysis. Practical implications: The framework helps to unbundle the complex challenge of measuring the impact of food sharing platforms and it provides managers, practitioners and policy makers with a practical tool to direct their activities toward a better impact. Originality/value: From a theoretical perspective the study advances the literature on (food) sharing platforms and contributes to research on the sustainability in the food sector. It indicates the impacts a novel actor relying on digital technology can have in the food sector and points out the tensions between food recovery and prevention and the impact on poverty. The proposed framework could be a useful tool to support practitioners in understanding the trade-offs among the outcomes they aim to attain, and to identify the proper strategies to manage them.&quot;,&quot;issue&quot;:&quot;5&quot;,&quot;volume&quot;:&quot;122&quot;,&quot;expandedJournalTitle&quot;:&quot;British Food Journal&quot;,&quot;container-title-short&quot;:&quot;&quot;},&quot;isTemporary&quot;:false,&quot;suppress-author&quot;:true}],&quot;citationTag&quot;:&quot;MENDELEY_CITATION_v3_eyJjaXRhdGlvbklEIjoiTUVOREVMRVlfQ0lUQVRJT05fZGMwMGY5YjctMWE3Mi00ZDlmLTg4MmUtOTE3NzgzYjdjYWVm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&quot;},{&quot;citationID&quot;:&quot;MENDELEY_CITATION_c8ae939b-12f0-497a-a758-5b9d6ac06dbe&quot;,&quot;properties&quot;:{&quot;noteIndex&quot;:0},&quot;isEdited&quot;:false,&quot;manualOverride&quot;:{&quot;isManuallyOverridden&quot;:true,&quot;citeprocText&quot;:&quot;(2021)&quot;,&quot;manualOverrideText&quot;:&quot;(2021)(2021)(2021)(2021)(2021)(2021)(2021)(2021)&quot;},&quot;citationItems&quot;:[{&quot;label&quot;:&quot;page&quot;,&quot;id&quot;:&quot;c9a39b0c-a895-3cc9-a5fd-b78061ae0754&quot;,&quot;itemData&quot;:{&quot;type&quot;:&quot;article-journal&quot;,&quot;id&quot;:&quot;c9a39b0c-a895-3cc9-a5fd-b78061ae0754&quot;,&quot;title&quot;:&quot;Digital business models and ridesharing for value co-creation in healthcare: A multi-stakeholder ecosystem analysis&quot;,&quot;author&quot;:[{&quot;family&quot;:&quot;Schiavone&quot;,&quot;given&quot;:&quot;Francesco&quot;,&quot;parse-names&quot;:false,&quot;dropping-particle&quot;:&quot;&quot;,&quot;non-dropping-particle&quot;:&quot;&quot;},{&quot;family&quot;:&quot;Mancini&quot;,&quot;given&quot;:&quot;Daniela&quot;,&quot;parse-names&quot;:false,&quot;dropping-particle&quot;:&quot;&quot;,&quot;non-dropping-particle&quot;:&quot;&quot;},{&quot;family&quot;:&quot;Leone&quot;,&quot;given&quot;:&quot;Daniele&quot;,&quot;parse-names&quot;:false,&quot;dropping-particle&quot;:&quot;&quot;,&quot;non-dropping-particle&quot;:&quot;&quot;},{&quot;family&quot;:&quot;Lavorato&quot;,&quot;given&quot;:&quot;Domenica&quot;,&quot;parse-names&quot;:false,&quot;dropping-particle&quot;:&quot;&quot;,&quot;non-dropping-particle&quot;:&quot;&quot;}],&quot;container-title&quot;:&quot;Technological Forecasting and Social Change&quot;,&quot;DOI&quot;:&quot;10.1016/j.techfore.2021.120647&quot;,&quot;ISSN&quot;:&quot;00401625&quot;,&quot;issued&quot;:{&quot;date-parts&quot;:[[2021,5,1]]},&quot;abstract&quot;:&quot;The current advancements in digital technologies offer new opportunities for designing and modelling digital business models. In many industries, particularly in healthcare, coordinating and managing relationships with different stakeholders are well-known problems that organizations regularly face. Despite the increasing theoretical and practical relevance of digital business models in healthcare, to date, there is a lack of specific research focused adequately on how value is created, delivered and captured for the various stakeholders in centrally mediated platforms within the healthcare ecosystem. By conducting an exploratory qualitative analysis, this study explores the case of Saluber, an Italian digital start-up offering ridesharing services for non-emergency medical transportation. The results show a series of various service value drivers, single-level benefits and community-level outcomes by which the central mediator of this sharing economy platform creates, delivers and captures value for its various types of stakeholders. These aspects are made available by the integration of digital business models. A multilevel framework of healthcare ecosystem rearranging was developed, which expands the value co-creation process beyond collaboration among various types of stakeholders and emphasizes the outcome of the digitalized network. Implications for scholars and managers are offered.&quot;,&quot;publisher&quot;:&quot;Elsevier Inc.&quot;,&quot;volume&quot;:&quot;166&quot;,&quot;expandedJournalTitle&quot;:&quot;Technological Forecasting and Social Change&quot;,&quot;container-title-short&quot;:&quot;&quot;},&quot;isTemporary&quot;:false,&quot;suppress-author&quot;:true}],&quot;citationTag&quot;:&quot;MENDELEY_CITATION_v3_eyJjaXRhdGlvbklEIjoiTUVOREVMRVlfQ0lUQVRJT05fYzhhZTkzOWItMTJmMC00OTdhLWE3NTgtNWI5ZDZhYzA2ZGJl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&quot;},{&quot;citationID&quot;:&quot;MENDELEY_CITATION_8a9d694b-7217-48b9-b3ee-cc1f9963d6e5&quot;,&quot;properties&quot;:{&quot;noteIndex&quot;:0},&quot;isEdited&quot;:false,&quot;manualOverride&quot;:{&quot;isManuallyOverridden&quot;:true,&quot;citeprocText&quot;:&quot;(2020)&quot;,&quot;manualOverrideText&quot;:&quot;(2020)(2020)(2020)(2020)(2020)(2020)(2020)(2020)&quot;},&quot;citationItems&quot;:[{&quot;label&quot;:&quot;page&quot;,&quot;id&quot;:&quot;cc6f28bf-1cbd-393e-8402-742b1579e2e2&quot;,&quot;itemData&quot;:{&quot;type&quot;:&quot;article-journal&quot;,&quot;id&quot;:&quot;cc6f28bf-1cbd-393e-8402-742b1579e2e2&quot;,&quot;title&quot;:&quot;Creating business models for smart cities: a practical framework&quot;,&quot;author&quot;:[{&quot;family&quot;:&quot;Timeus&quot;,&quot;given&quot;:&quot;Krista&quot;,&quot;parse-names&quot;:false,&quot;dropping-particle&quot;:&quot;&quot;,&quot;non-dropping-particle&quot;:&quot;&quot;},{&quot;family&quot;:&quot;Vinaixa&quot;,&quot;given&quot;:&quot;Jordi&quot;,&quot;parse-names&quot;:false,&quot;dropping-particle&quot;:&quot;&quot;,&quot;non-dropping-particle&quot;:&quot;&quot;},{&quot;family&quot;:&quot;Pardo-Bosch&quot;,&quot;given&quot;:&quot;Francesc&quot;,&quot;parse-names&quot;:false,&quot;dropping-particle&quot;:&quot;&quot;,&quot;non-dropping-particle&quot;:&quot;&quot;}],&quot;container-title&quot;:&quot;Public Management Review&quot;,&quot;DOI&quot;:&quot;10.1080/14719037.2020.1718187&quot;,&quot;ISSN&quot;:&quot;14719045&quot;,&quot;URL&quot;:&quot;https://doi.org/10.1080/14719037.2020.1718187&quot;,&quot;issued&quot;:{&quot;date-parts&quot;:[[2020]]},&quot;page&quot;:&quot;726-745&quot;,&quot;abstract&quot;:&quot;Smart cities can use business models to evaluate what value they offer citizens by integrating ICT into their infrastructure and services. The article introduces the concept of the ‘city business model’ and proposes a practical framework for analysing it. The City Model Canvas (CMC)—based on the Business Model Canvas for firms—shows the elements that city councils should consider during the design, delivery and assessment of smart services, including the smart service’s expected economic, environmental and social impacts. An example of how the CMC was used to design an ICT platform in Bristol shows its utility as a planning tool.&quot;,&quot;publisher&quot;:&quot;Routledge&quot;,&quot;issue&quot;:&quot;5&quot;,&quot;volume&quot;:&quot;22&quot;,&quot;expandedJournalTitle&quot;:&quot;Public Management Review&quot;,&quot;container-title-short&quot;:&quot;&quot;},&quot;isTemporary&quot;:false,&quot;suppress-author&quot;:true}],&quot;citationTag&quot;:&quot;MENDELEY_CITATION_v3_eyJjaXRhdGlvbklEIjoiTUVOREVMRVlfQ0lUQVRJT05fOGE5ZDY5NGItNzIxNy00OGI5LWIzZWUtY2MxZjk5NjNkNmU1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&quot;},{&quot;citationID&quot;:&quot;MENDELEY_CITATION_cd349aad-8248-4161-b1ff-f8aa57484aac&quot;,&quot;properties&quot;:{&quot;noteIndex&quot;:0},&quot;isEdited&quot;:false,&quot;manualOverride&quot;:{&quot;isManuallyOverridden&quot;:true,&quot;citeprocText&quot;:&quot;(2021)&quot;,&quot;manualOverrideText&quot;:&quot;(2021)(2021)(2021)(2021)(2021)(2021)(2021)(2021)&quot;},&quot;citationItems&quot;:[{&quot;label&quot;:&quot;page&quot;,&quot;id&quot;:&quot;3718ef78-6721-3d17-9eba-566ec42d970b&quot;,&quot;itemData&quot;:{&quot;type&quot;:&quot;article-journal&quot;,&quot;id&quot;:&quot;3718ef78-6721-3d17-9eba-566ec42d970b&quot;,&quot;title&quot;:&quot;Idle Asset Hunters—The Secret of Multi-sided Platforms&quot;,&quot;author&quot;:[{&quot;family&quot;:&quot;Trabucchi&quot;,&quot;given&quot;:&quot;Daniel&quot;,&quot;parse-names&quot;:false,&quot;dropping-particle&quot;:&quot;&quot;,&quot;non-dropping-particle&quot;:&quot;&quot;},{&quot;family&quot;:&quot;Sanasi&quot;,&quot;given&quot;:&quot;Silvia&quot;,&quot;parse-names&quot;:false,&quot;dropping-particle&quot;:&quot;&quot;,&quot;non-dropping-particle&quot;:&quot;&quot;},{&quot;family&quot;:&quot;Ghezzi&quot;,&quot;given&quot;:&quot;Antonio&quot;,&quot;parse-names&quot;:false,&quot;dropping-particle&quot;:&quot;&quot;,&quot;non-dropping-particle&quot;:&quot;&quot;},{&quot;family&quot;:&quot;Buganza&quot;,&quot;given&quot;:&quot;Tommaso&quot;,&quot;parse-names&quot;:false,&quot;dropping-particle&quot;:&quot;&quot;,&quot;non-dropping-particle&quot;:&quot;&quot;}],&quot;container-title&quot;:&quot;Research Technology Management&quot;,&quot;DOI&quot;:&quot;10.1080/08956308.2021.1842677&quot;,&quot;ISSN&quot;:&quot;19300166&quot;,&quot;URL&quot;:&quot;https://doi.org/10.1080/08956308.2021.1842677&quot;,&quot;issued&quot;:{&quot;date-parts&quot;:[[2021]]},&quot;page&quot;:&quot;33-42&quot;,&quot;abstract&quot;:&quot;Overview: Since the dot-com revolution in the early 2000s, traditional, vertically integrated firms have attempted to innovate using multi-sided digital platforms, matching customer and supplier groups to resolve the needs of both. These firms’ underlying logic has disrupted traditional business models, enabling them to introduce new and counterintuitive value creation, delivery, and capture configurations. Using Uber and Airbnb, two prominent cases of multi-sided platforms, we present an overview of the dynamics governing value mechanisms within a platform through the theoretical lens of the business model. Multi-sided business models undergo three evolutionary phases: they solve the market friction; they exploit the critical mass they develop; and they unveil and capture new value derived from cocreation based on data. Our study reveals how successful platform providers act as idle asset hunters that can identify and leverage untapped assets. We propose a framework that helps companies move from a two-sided to a multi-sided platform.&quot;,&quot;publisher&quot;:&quot;Routledge&quot;,&quot;issue&quot;:&quot;1&quot;,&quot;volume&quot;:&quot;64&quot;,&quot;expandedJournalTitle&quot;:&quot;Research Technology Management&quot;,&quot;container-title-short&quot;:&quot;&quot;},&quot;isTemporary&quot;:false,&quot;suppress-author&quot;:true}],&quot;citationTag&quot;:&quot;MENDELEY_CITATION_v3_eyJjaXRhdGlvbklEIjoiTUVOREVMRVlfQ0lUQVRJT05fY2QzNDlhYWQtODI0OC00MTYxLWIxZmYtZjhhYTU3NDg0YWFj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&quot;},{&quot;citationID&quot;:&quot;MENDELEY_CITATION_88989149-0a41-4273-a572-52bb261f75cc&quot;,&quot;properties&quot;:{&quot;noteIndex&quot;:0},&quot;isEdited&quot;:false,&quot;manualOverride&quot;:{&quot;isManuallyOverridden&quot;:true,&quot;citeprocText&quot;:&quot;(2018)&quot;,&quot;manualOverrideText&quot;:&quot;(2018)(2018)(2018)(2018)(2018)(2018)(2018)(2018)&quot;},&quot;citationItems&quot;:[{&quot;label&quot;:&quot;page&quot;,&quot;id&quot;:&quot;7bbb056e-7735-34e8-b0f3-9dece62eb356&quot;,&quot;itemData&quot;:{&quot;type&quot;:&quot;article-journal&quot;,&quot;id&quot;:&quot;7bbb056e-7735-34e8-b0f3-9dece62eb356&quot;,&quot;title&quot;:&quot;Understanding platform business models: A mixed methods study of marketplaces&quot;,&quot;author&quot;:[{&quot;family&quot;:&quot;Täuscher&quot;,&quot;given&quot;:&quot;Karl&quot;,&quot;parse-names&quot;:false,&quot;dropping-particle&quot;:&quot;&quot;,&quot;non-dropping-particle&quot;:&quot;&quot;},{&quot;family&quot;:&quot;Laudien&quot;,&quot;given&quot;:&quot;Sven M&quot;,&quot;parse-names&quot;:false,&quot;dropping-particle&quot;:&quot;&quot;,&quot;non-dropping-particle&quot;:&quot;&quot;}],&quot;container-title&quot;:&quot;European Management Journal&quot;,&quot;DOI&quot;:&quot;10.1016/j.emj.2017.06.005&quot;,&quot;ISSN&quot;:&quot;02632373&quot;,&quot;URL&quot;:&quot;http://linkinghub.elsevier.com/retrieve/pii/S0263237317300853&quot;,&quot;issued&quot;:{&quot;date-parts&quot;:[[2018,6]]},&quot;page&quot;:&quot;319-329&quot;,&quot;abstract&quot;:&quot;Recent technological advances have enabled the emergence of novel business models based on digital platforms. Marketplace like Airbnb or Uber offer such digital platforms to connect previously unmatched demand-side and supply-side participants through innovative forms of value creation, delivery and capture. While countless firms claim to offer the next ‘Airbnb for X' or ‘Uber for Y', we lack knowledge about the defining business model characteristics of these marketplaces. To close the gap, this paper provides a conceptually and empirically grounded taxonomy of their business models. Applying a mixed methods approach, it first develops an integrative framework of marketplace business models. Guided by the framework, the research systematically analyzes 100 randomly selected marketplaces with content analysis and binary coding. The gathered data is analyzed with cluster analysis techniques to develop a taxonomy for marketplace business models. The clustering process reveals six clearly distinguishable types of marketplace business models and thus shows that there is no one-size-fits-all approach to creating, delivering, and capturing value with marketplaces and platforms in general. We characterize these distinctive types on basis of the qualitative and quantitative findings. Among others, we find that two of these types are highly aligned with business model characteristics associated with the so-called sharing economy. The findings are discussed against platform, marketplace, and sharing economy literature to contribute to a higher integration of different literature streams that are concerned with similar organizational types and phenomena.&quot;,&quot;issue&quot;:&quot;3&quot;,&quot;volume&quot;:&quot;36&quot;,&quot;expandedJournalTitle&quot;:&quot;European Management Journal&quot;,&quot;container-title-short&quot;:&quot;&quot;},&quot;isTemporary&quot;:false,&quot;suppress-author&quot;:true}],&quot;citationTag&quot;:&quot;MENDELEY_CITATION_v3_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&quot;},{&quot;citationID&quot;:&quot;MENDELEY_CITATION_4ccb736b-55f6-4fd2-bae7-472e169ac748&quot;,&quot;properties&quot;:{&quot;noteIndex&quot;:0},&quot;isEdited&quot;:false,&quot;manualOverride&quot;:{&quot;isManuallyOverridden&quot;:true,&quot;citeprocText&quot;:&quot;(2013)&quot;,&quot;manualOverrideText&quot;:&quot;(2013)(2013)(2013)(2013)(2013)(2013)(2013)(2013)&quot;},&quot;citationItems&quot;:[{&quot;label&quot;:&quot;page&quot;,&quot;id&quot;:&quot;0df10ba8-1c99-3cea-bb69-f8cda36c5a1b&quot;,&quot;itemData&quot;:{&quot;type&quot;:&quot;article-journal&quot;,&quot;id&quot;:&quot;0df10ba8-1c99-3cea-bb69-f8cda36c5a1b&quot;,&quot;title&quot;:&quot;Platform business models for smart cities: From control and value to governance and public value&quot;,&quot;author&quot;:[{&quot;family&quot;:&quot;Walravens&quot;,&quot;given&quot;:&quot;Nils&quot;,&quot;parse-names&quot;:false,&quot;dropping-particle&quot;:&quot;&quot;,&quot;non-dropping-particle&quot;:&quot;&quot;},{&quot;family&quot;:&quot;Ballon&quot;,&quot;given&quot;:&quot;Pieter&quot;,&quot;parse-names&quot;:false,&quot;dropping-particle&quot;:&quot;&quot;,&quot;non-dropping-particle&quot;:&quot;&quot;}],&quot;container-title&quot;:&quot;IEEE Communications Magazine&quot;,&quot;DOI&quot;:&quot;10.1109/MCOM.2013.6525598&quot;,&quot;ISSN&quot;:&quot;01636804&quot;,&quot;issued&quot;:{&quot;date-parts&quot;:[[2013]]},&quot;page&quot;:&quot;72-79&quot;,&quot;abstract&quot;:&quot;This article presents a theoretical framework for the analysis of platform business models that involve public actors, and city governments in particular, in the value network. It starts from an established business model framework and expands it to include an additional set of parameters required to successfully perform an analysis of the business models of new (mostly digital) services offered by cities. It then applies this framework to several divergent cases from the mobile services sector in which city governments are involved as part of their efforts to become «smarter cities.» © 2013 IEEE.&quot;,&quot;publisher&quot;:&quot;IEEE&quot;,&quot;issue&quot;:&quot;6&quot;,&quot;volume&quot;:&quot;51&quot;,&quot;expandedJournalTitle&quot;:&quot;IEEE Communications Magazine&quot;,&quot;container-title-short&quot;:&quot;&quot;},&quot;isTemporary&quot;:false,&quot;suppress-author&quot;:true}],&quot;citationTag&quot;:&quot;MENDELEY_CITATION_v3_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&quot;},{&quot;citationID&quot;:&quot;MENDELEY_CITATION_8aab56b2-9519-49e7-98f3-0474a27a7613&quot;,&quot;properties&quot;:{&quot;noteIndex&quot;:0},&quot;isEdited&quot;:false,&quot;manualOverride&quot;:{&quot;isManuallyOverridden&quot;:true,&quot;citeprocText&quot;:&quot;(2021)&quot;,&quot;manualOverrideText&quot;:&quot;(2021)(2021)(2021)(2021)(2021)(2021)(2021)(2021)&quot;},&quot;citationItems&quot;:[{&quot;label&quot;:&quot;page&quot;,&quot;id&quot;:&quot;5a6f9cd1-e267-38d0-a831-b63ba5feccaa&quot;,&quot;itemData&quot;:{&quot;type&quot;:&quot;article-journal&quot;,&quot;id&quot;:&quot;5a6f9cd1-e267-38d0-a831-b63ba5feccaa&quot;,&quot;title&quot;:&quot;Platform-Based Business Ecosystems-A Framework for Description and Analysis&quot;,&quot;author&quot;:[{&quot;family&quot;:&quot;Wecht&quot;,&quot;given&quot;:&quot;Christoph&quot;,&quot;parse-names&quot;:false,&quot;dropping-particle&quot;:&quot;&quot;,&quot;non-dropping-particle&quot;:&quot;&quot;},{&quot;family&quot;:&quot;Demuth&quot;,&quot;given&quot;:&quot;Mike&quot;,&quot;parse-names&quot;:false,&quot;dropping-particle&quot;:&quot;&quot;,&quot;non-dropping-particle&quot;:&quot;&quot;},{&quot;family&quot;:&quot;Koppenhagen&quot;,&quot;given&quot;:&quot;Frank&quot;,&quot;parse-names&quot;:false,&quot;dropping-particle&quot;:&quot;&quot;,&quot;non-dropping-particle&quot;:&quot;&quot;},{&quot;family&quot;:&quot;Wecht&quot;,&quot;given&quot;:&quot;Christoph H&quot;,&quot;parse-names&quot;:false,&quot;dropping-particle&quot;:&quot;&quot;,&quot;non-dropping-particle&quot;:&quot;&quot;}],&quot;DOI&quot;:&quot;10.1007/978-3-030-85969&quot;,&quot;URL&quot;:&quot;https://doi.org/10.1007/978-3-030-85969-5_8&quot;,&quot;issued&quot;:{&quot;date-parts&quot;:[[2021]]},&quot;page&quot;:&quot;10&quot;,&quot;abstract&quot;:&quot;Value creation is increasingly driven by digital or semi-digital business models. Platforms offer the necessary backbone for such highly profitable business models. Our research centers on the questions how platforms are created, which drivers are behind this development and how platforms are successfully implemented. We analyzed various business ecosystems and their underlying platforms to understand the various roles companies can take in platform-based business ecosystems. Based on our results we propose a framework to describe business ecosystems as well as a canvas to analyze their underlying platforms, the acting companies' roles, and the applied business models. One case study illustrates this tool. Our results will (1) help to understand why companies bet on platforms to establish business ecosystems, (2) analyze the processes and methods behind successful business ecosystems, and (3) reflect about the dominant and still growing importance of platform-based business ecosystems.&quot;,&quot;container-title-short&quot;:&quot;&quot;},&quot;isTemporary&quot;:false,&quot;suppress-author&quot;:true}],&quot;citationTag&quot;:&quot;MENDELEY_CITATION_v3_eyJjaXRhdGlvbklEIjoiTUVOREVMRVlfQ0lUQVRJT05fOGFhYjU2YjItOTUxOS00OWU3LTk4ZjMtMDQ3NGEyN2E3NjEz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&quot;},{&quot;citationID&quot;:&quot;MENDELEY_CITATION_455fd803-adef-4e50-aeb8-1a9cd1263794&quot;,&quot;properties&quot;:{&quot;noteIndex&quot;:0},&quot;isEdited&quot;:false,&quot;manualOverride&quot;:{&quot;isManuallyOverridden&quot;:true,&quot;citeprocText&quot;:&quot;(2018)&quot;,&quot;manualOverrideText&quot;:&quot;(2018)(2018)(2018)(2018)(2018)(2018)(2018)(2018)&quot;},&quot;citationItems&quot;:[{&quot;label&quot;:&quot;page&quot;,&quot;id&quot;:&quot;da56c8c0-8703-3c84-a7e9-e8d3f7daba12&quot;,&quot;itemData&quot;:{&quot;type&quot;:&quot;article-journal&quot;,&quot;id&quot;:&quot;da56c8c0-8703-3c84-a7e9-e8d3f7daba12&quot;,&quot;title&quot;:&quot;A Multidimensional Framework for Digital Platform Innovation and Management: From Business to Technological Platforms&quot;,&quot;author&quot;:[{&quot;family&quot;:&quot;Yablonsky&quot;,&quot;given&quot;:&quot;Sergey&quot;,&quot;parse-names&quot;:false,&quot;dropping-particle&quot;:&quot;&quot;,&quot;non-dropping-particle&quot;:&quot;&quot;}],&quot;container-title&quot;:&quot;Systems Research and Behavioral Science&quot;,&quot;DOI&quot;:&quot;10.1002/sres.2544&quot;,&quot;ISSN&quot;:&quot;10991743&quot;,&quot;issued&quot;:{&quot;date-parts&quot;:[[2018]]},&quot;page&quot;:&quot;485-501&quot;,&quot;abstract&quot;:&quot;The systems that support digital businesses require transformation to maximize the economic value of network connections. It forces a shift to platforms and ecosystems collaborative by nature, by applying business models with multiple actors playing multiple roles. The proposed multidimensional framework involves the use of a multi-methodology approach that incorporates synergy of business and technological innovations and management. This research concerns a multidimensional approach to digital platform enterprise development that provides support for executives to examine the interrelationships across platform business model portfolio on regular basis. © 2018 John Wiley &amp; Sons, Ltd.&quot;,&quot;issue&quot;:&quot;4&quot;,&quot;volume&quot;:&quot;35&quot;,&quot;expandedJournalTitle&quot;:&quot;Systems Research and Behavioral Science&quot;,&quot;container-title-short&quot;:&quot;&quot;},&quot;isTemporary&quot;:false,&quot;suppress-author&quot;:true}],&quot;citationTag&quot;:&quot;MENDELEY_CITATION_v3_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&quot;},{&quot;citationID&quot;:&quot;MENDELEY_CITATION_2b469b99-fe76-4f13-b331-c266c564d05c&quot;,&quot;properties&quot;:{&quot;noteIndex&quot;:0},&quot;isEdited&quot;:false,&quot;manualOverride&quot;:{&quot;isManuallyOverridden&quot;:true,&quot;citeprocText&quot;:&quot;(2011)&quot;,&quot;manualOverrideText&quot;:&quot;(2011)(2011)(2011)(2011)(2011)(2011)(2011)(2011)&quot;},&quot;citationItems&quot;:[{&quot;label&quot;:&quot;page&quot;,&quot;id&quot;:&quot;08e6a84d-40d9-3579-8a4d-369e197044ea&quot;,&quot;itemData&quot;:{&quot;type&quot;:&quot;article-journal&quot;,&quot;id&quot;:&quot;08e6a84d-40d9-3579-8a4d-369e197044ea&quot;,&quot;title&quot;:&quot;Connecting business models with service platform designs: Exploiting potential of scenario modeling&quot;,&quot;author&quot;:[{&quot;family&quot;:&quot;Zoric&quot;,&quot;given&quot;:&quot;Josip&quot;,&quot;parse-names&quot;:false,&quot;dropping-particle&quot;:&quot;&quot;,&quot;non-dropping-particle&quot;:&quot;&quot;}],&quot;container-title&quot;:&quot;Telematics and Informatics&quot;,&quot;DOI&quot;:&quot;10.1016/j.tele.2010.05.008&quot;,&quot;ISSN&quot;:&quot;07365853&quot;,&quot;URL&quot;:&quot;http://dx.doi.org/10.1016/j.tele.2010.05.008&quot;,&quot;issued&quot;:{&quot;date-parts&quot;:[[2011]]},&quot;page&quot;:&quot;40-54&quot;,&quot;abstract&quot;:&quot;Heterogeneity of technical and business designs, complexity of business collaborations, diversity and fragmentation of business roles are just some of the consequences of service platform evolution that complicate their business analysis. Service-oriented business models are usually on a higher abstraction level than the underlying service platform designs. Business models require detailing prior to their financial analysis, in order to include a proper cost and revenue structure and a realistic risk picture in techno-economic analyses. Understanding well service platform business processes and scenarios is equally important for realistic modeling of service usage, delivery and provision. This work discusses a techno-business modeling approach for quantitative analysis of services and platforms (Zoric and Strasunskas, 2008; Zoric and Bræk, 2010; Zoric, 2008), which \&quot;reinterprets\&quot; the business models by service platforms' technical and business entities, processes and scenarios. In such a way it describes the roles, responsibilities and incentives of collaborating business actors in service delivery and provision and uses them in business analyses and valuations. We explain the approach theoretically, illustrate its analytical potential and demonstrate its practical use on the proof-of-the-concept service platform.&quot;,&quot;publisher&quot;:&quot;Elsevier Ltd&quot;,&quot;issue&quot;:&quot;1&quot;,&quot;volume&quot;:&quot;28&quot;,&quot;expandedJournalTitle&quot;:&quot;Telematics and Informatics&quot;,&quot;container-title-short&quot;:&quot;&quot;},&quot;isTemporary&quot;:false,&quot;suppress-author&quot;:true}],&quot;citationTag&quot;:&quot;MENDELEY_CITATION_v3_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&quot;},{&quot;citationID&quot;:&quot;MENDELEY_CITATION_1d07b142-1880-4796-933e-f4917c258e14&quot;,&quot;properties&quot;:{&quot;noteIndex&quot;:0},&quot;isEdited&quot;:false,&quot;manualOverride&quot;:{&quot;isManuallyOverridden&quot;:true,&quot;citeprocText&quot;:&quot;(2019)&quot;,&quot;manualOverrideText&quot;:&quot;(2019)(2019)(2019)(2019)(2019)(2019)(2019)(2019)&quot;},&quot;citationItems&quot;:[{&quot;label&quot;:&quot;page&quot;,&quot;id&quot;:&quot;a93e04f3-5207-383d-95cb-ff01e63e248e&quot;,&quot;itemData&quot;:{&quot;type&quot;:&quot;article-journal&quot;,&quot;id&quot;:&quot;a93e04f3-5207-383d-95cb-ff01e63e248e&quot;,&quot;title&quot;:&quot;Designing a Multi-Sided Platform business model assessment framework: a Dynamic Performance Management perspective&quot;,&quot;author&quot;:[{&quot;family&quot;:&quot;Bivona&quot;,&quot;given&quot;:&quot;Enzo&quot;,&quot;parse-names&quot;:false,&quot;dropping-particle&quot;:&quot;&quot;,&quot;non-dropping-particle&quot;:&quot;&quot;},{&quot;family&quot;:&quot;Cosenz&quot;,&quot;given&quot;:&quot;Federico&quot;,&quot;parse-names&quot;:false,&quot;dropping-particle&quot;:&quot;&quot;,&quot;non-dropping-particle&quot;:&quot;&quot;}],&quot;container-title&quot;:&quot;Systems Research and Behavioral Science&quot;,&quot;DOI&quot;:&quot;10.1002/sres.2665&quot;,&quot;ISSN&quot;:&quot;10991743&quot;,&quot;issued&quot;:{&quot;date-parts&quot;:[[2019]]},&quot;page&quot;:&quot;1-15&quot;,&quot;abstract&quot;:&quot;The purpose of this research is to offer an assessment framework to validate multisided platform business models. For this aim, we propose a systemic perspective based on the dynamic performance management approach. This approach is particularly effective to make explicit the net of relationships between internal and external strategic resources, the value creation and capture drivers, and the way such drivers influence platform performances. The developed multisided platform business model assessment framework has been tested by using a success and a failure case, respectively, Airbnb and Take Eat Easy. Research originality results from the combination of multisided platform value creation/capture drivers and innovative approach like the dynamic performance management to assess platforms business models. Findings show that neglecting the role played by value creation and capture drivers and those cause-and-effect mechanisms aimed at leveraging critical internal and external strategic resources can lead to platform failure.&quot;,&quot;issue&quot;:&quot;1&quot;,&quot;volume&quot;:&quot;1&quot;,&quot;expandedJournalTitle&quot;:&quot;Systems Research and Behavioral Science&quot;,&quot;container-title-short&quot;:&quot;&quot;},&quot;isTemporary&quot;:false,&quot;suppress-author&quot;:true}],&quot;citationTag&quot;:&quot;MENDELEY_CITATION_v3_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&quot;},{&quot;citationID&quot;:&quot;MENDELEY_CITATION_5856bf2e-2b09-46d0-b36b-5b922d287036&quot;,&quot;properties&quot;:{&quot;noteIndex&quot;:0},&quot;isEdited&quot;:false,&quot;manualOverride&quot;:{&quot;isManuallyOverridden&quot;:true,&quot;citeprocText&quot;:&quot;(Dell’Era et al., 2021; Gustavsson &amp;#38; Ljungberg, 2020; Jääskeläinen et al., 2021; Wesselius, 2008)&quot;,&quot;manualOverrideText&quot;:&quot;(Dell’Era et al., 2021; Gustavsson &amp; Ljungberg, 2020; Jääskeläinen et al., 2021; Wesselius, 2008)(Dell’Era et al., 2021; Gustavsson &amp; Ljungberg, 2020; Jääskeläinen et al., 2021; Wesselius, 2008)(Dell’Era et al., 2021; Gustavsson &amp; Ljungberg, 2020; Jääskeläinen et al., 2021; Wesselius, 2008)(Dell’Era et al., 2021; Gustavsson &amp; Ljungberg, 2020; Jääskeläinen et al., 2021; Wesselius, 2008)(Dell’Era et al., 2021; Gustavsson &amp; Ljungberg, 2020; Jääskeläinen et al., 2021; Wesselius, 2008)(Dell’Era et al., 2021; Gustavsson &amp; Ljungberg, 2020; Jääskeläinen et al., 2021; Wesselius, 2008)(Dell’Era et al., 2021; Gustavsson &amp; Ljungberg, 2020; Jääskeläinen et al., 2021; Wesselius, 2008)(Dell’Era et al., 2021; Gustavsson &amp; Ljungberg, 2020; Jääskeläinen et al., 2021; Wesselius, 2008)&quot;},&quot;citationItems&quot;:[{&quot;id&quot;:&quot;027b3691-ba65-3a60-bba0-ca142eb8ff77&quot;,&quot;itemData&quot;:{&quot;type&quot;:&quot;article-journal&quot;,&quot;id&quot;:&quot;027b3691-ba65-3a60-bba0-ca142eb8ff77&quot;,&quot;title&quot;:&quot;The Bazaar inside the catedral: business model for internal markets&quot;,&quot;author&quot;:[{&quot;family&quot;:&quot;Wesselius&quot;,&quot;given&quot;:&quot;Jacco&quot;,&quot;parse-names&quot;:false,&quot;dropping-particle&quot;:&quot;&quot;,&quot;non-dropping-particle&quot;:&quot;&quot;}],&quot;container-title&quot;:&quot;IEEE Software&quot;,&quot;ISSN&quot;:&quot;0740-7459&quot;,&quot;issued&quot;:{&quot;date-parts&quot;:[[2008]]},&quot;page&quot;:&quot;60-66&quot;,&quot;abstract&quot;:&quot;Software product-line development lets organizations better optimize software development efficiency by building a shared set of assets for reuse in multiple products. This process introduces many challenges, not least of which is creating the initial set of reusable software assets. To accomplish this, organizations often establish a central software platform group. Such a group faces a serious problem: existing systems groups already have a large set of software components that they use to build their products. If companies are to successfully transition to product-line development, these systems groups must shift their investments from existing software components to the new reusable product-line assets. One way to encourage this is to create an internal open source software community that lets systems groups actively contribute their existing components to the platform. In OSS, a community works together to develop software. Because the software's users are part of the community, they can add the assets they need. Inner-source-software (ISS) development applies OSS within a limited environment that has a closed border (such as a company, a division, or a consortium). So, companies using the ISS approach essentially establish an OSS community within the confines of their organization.&quot;,&quot;issue&quot;:&quot;3&quot;,&quot;volume&quot;:&quot;25&quot;,&quot;expandedJournalTitle&quot;:&quot;IEEE Software&quot;,&quot;container-title-short&quot;:&quot;&quot;},&quot;isTemporary&quot;:false},{&quot;id&quot;:&quot;971ee73d-7518-31fa-9436-e8ad8313f9d3&quot;,&quot;itemData&quot;:{&quot;type&quot;:&quot;article-journal&quot;,&quot;id&quot;:&quot;971ee73d-7518-31fa-9436-e8ad8313f9d3&quot;,&quot;title&quot;:&quot;Exploiting incumbents' potentialities: From linear value chains to multisided platforms&quot;,&quot;author&quot;:[{&quot;family&quot;:&quot;Dell'Era&quot;,&quot;given&quot;:&quot;Claudio&quot;,&quot;parse-names&quot;:false,&quot;dropping-particle&quot;:&quot;&quot;,&quot;non-dropping-particle&quot;:&quot;&quot;},{&quot;family&quot;:&quot;Trabucchi&quot;,&quot;given&quot;:&quot;Daniel&quot;,&quot;parse-names&quot;:false,&quot;dropping-particle&quot;:&quot;&quot;,&quot;non-dropping-particle&quot;:&quot;&quot;},{&quot;family&quot;:&quot;Magistretti&quot;,&quot;given&quot;:&quot;Stefano&quot;,&quot;parse-names&quot;:false,&quot;dropping-particle&quot;:&quot;&quot;,&quot;non-dropping-particle&quot;:&quot;&quot;}],&quot;container-title&quot;:&quot;Creativity and Innovation Management&quot;,&quot;DOI&quot;:&quot;10.1111/caim.12413&quot;,&quot;ISSN&quot;:&quot;14678691&quot;,&quot;issued&quot;:{&quot;date-parts&quot;:[[2021,3,1]]},&quot;page&quot;:&quot;31-46&quot;,&quot;abstract&quot;:&quot;Two-sided (or multisided) platforms are significantly transforming the competitive landscape. Companies like Airbnb and Uber entered and challenged traditional industries by adopting business models able to innovatively exploit the opportunities provided by digital technologies. Recent studies have pointed out that the characteristics of multisided platforms might inspire traditional businesses to foster innovation, enabling different kinds of value creation and capture. This paper aims to explore this possibility through a longitudinal case study of an Italian tour operator that moved from a traditional linear value chain model to a multisided platform. Relying on the literature about multisided platforms and the modalities adopted by incumbents in fostering innovation, this research offers contributions to both theory and practice. Firstly, it shows how incumbents can reinterpret their resources and relationships in order to conceive new multisided platforms. Secondly, it investigates how the experience gained by incumbents can unveil technological opportunities. Thirdly, it shows how the incumbents can manage complexity and adopt a systemic perspective in developing multisided platforms. Thus, the contribution to the academic dimension is in enriching the knowledge of how multisided platforms can help incumbents in dealing with their ‘typical curse’.&quot;,&quot;publisher&quot;:&quot;Life Science Publishing Co. Ltd&quot;,&quot;issue&quot;:&quot;1&quot;,&quot;volume&quot;:&quot;30&quot;,&quot;expandedJournalTitle&quot;:&quot;Creativity and Innovation Management&quot;,&quot;container-title-short&quot;:&quot;&quot;},&quot;isTemporary&quot;:false},{&quot;id&quot;:&quot;b1b8e160-ccb8-390c-92f0-9b2971c863ab&quot;,&quot;itemData&quot;:{&quot;type&quot;:&quot;article-journal&quot;,&quot;id&quot;:&quot;b1b8e160-ccb8-390c-92f0-9b2971c863ab&quot;,&quot;title&quot;:&quot;Platformization of a cloud service&quot;,&quot;author&quot;:[{&quot;family&quot;:&quot;Gustavsson&quot;,&quot;given&quot;:&quot;Mikael&quot;,&quot;parse-names&quot;:false,&quot;dropping-particle&quot;:&quot;&quot;,&quot;non-dropping-particle&quot;:&quot;&quot;},{&quot;family&quot;:&quot;Ljungberg&quot;,&quot;given&quot;:&quot;Jan&quot;,&quot;parse-names&quot;:false,&quot;dropping-particle&quot;:&quot;&quot;,&quot;non-dropping-particle&quot;:&quot;&quot;}],&quot;container-title&quot;:&quot;40th International Conference on Information Systems, ICIS 2019&quot;,&quot;ISBN&quot;:&quot;9780996683197&quot;,&quot;issued&quot;:{&quot;date-parts&quot;:[[2020]]},&quot;page&quot;:&quot;1-15&quot;,&quot;abstract&quot;:&quot;The digital platform has in a few years emerged as a key concept to depict a new kind of business model, organizational form and technical architecture. The transformational power of platforms is manifested by the notion of “platformization”, referring to the drive towards the platform as a dominant infrastructural and economic model. In this paper, we analyze the nature of platformization processes and platform dynamics. We do this by applying a historical case study approach to the evolution of one digital platform, Microsoft Azure. By presenting three narratives we show how Microsoft Azure, has evolved from being mainly an efficient cloud computing and storage service to become a cloud platform, enabling digital capabilities and innovation at an unprecedented scale. We then discuss how this transformation towards a platform, was shaped by both the evolving digital materiality of the artefacts especially in terms of convergence and generativity, and the discursive work conducted by Microsoft through their official Microsoft Azure blog. We contribute with increased knowledge of innovative cloud platforms more specifically, and platform dynamics and platformization processes more generally.&quot;,&quot;issue&quot;:&quot;Kallinikos 2002&quot;,&quot;expandedJournalTitle&quot;:&quot;40th International Conference on Information Systems, ICIS 2019&quot;,&quot;container-title-short&quot;:&quot;&quot;},&quot;isTemporary&quot;:false},{&quot;id&quot;:&quot;db3bdf9b-3cc4-3eeb-8c23-3c28f0a8d7dd&quot;,&quot;itemData&quot;:{&quot;type&quot;:&quot;article-journal&quot;,&quot;id&quot;:&quot;db3bdf9b-3cc4-3eeb-8c23-3c28f0a8d7dd&quot;,&quot;title&quot;:&quot;How Does an Incumbent News Media Organization Become a Platform? Employing Intra-Firm Synergies to Launch the Platform Business Model in a News Agency&quot;,&quot;author&quot;:[{&quot;family&quot;:&quot;Jääskeläinen&quot;,&quot;given&quot;:&quot;Atte&quot;,&quot;parse-names&quot;:false,&quot;dropping-particle&quot;:&quot;&quot;,&quot;non-dropping-particle&quot;:&quot;&quot;},{&quot;family&quot;:&quot;Yanatma&quot;,&quot;given&quot;:&quot;Servet&quot;,&quot;parse-names&quot;:false,&quot;dropping-particle&quot;:&quot;&quot;,&quot;non-dropping-particle&quot;:&quot;&quot;},{&quot;family&quot;:&quot;Ritala&quot;,&quot;given&quot;:&quot;Paavo&quot;,&quot;parse-names&quot;:false,&quot;dropping-particle&quot;:&quot;&quot;,&quot;non-dropping-particle&quot;:&quot;&quot;}],&quot;container-title&quot;:&quot;Journalism Studies&quot;,&quot;DOI&quot;:&quot;10.1080/1461670X.2021.1979426&quot;,&quot;ISSN&quot;:&quot;14699699&quot;,&quot;issued&quot;:{&quot;date-parts&quot;:[[2021]]},&quot;page&quot;:&quot;2061-2081&quot;,&quot;abstract&quot;:&quot;Digital platforms have disrupted traditional news organizations, with new platform-based models gaining ground. However, the incumbents can defend their positions and reap the benefits of multi-sided market structures by establishing a platform business model themselves. We examine a case study of the Austrian News Agency (APA), which gradually formulated a strategy that resulted in a platform-based business model. Platform features were strategized and innovated over time and in phases, with the intent of creating value for customers on both sides of the platform. We found that APA’s platform transformation was enabled by a visionary value proposition backed by a trusted institution’s legitimacy and a co-operative organizational model that provided added incentives for the participating news media companies. The strategy and the business model emerged on the basis of external developments and internal realizations concerning the feasibility of the new platform strategy. Based on our results, we develop a framework for an incumbent strategy formation process towards a platform business model. This framework demonstrates the incumbent organization’s emergent, as well as deliberate, strategic ability to introduce platform features into its business model, based on unique intra-firm synergies with established parts of the business, and highlighting a potential for “incumbent advantage.”.&quot;,&quot;publisher&quot;:&quot;Routledge&quot;,&quot;issue&quot;:&quot;15&quot;,&quot;volume&quot;:&quot;22&quot;,&quot;expandedJournalTitle&quot;:&quot;Journalism Studies&quot;,&quot;container-title-short&quot;:&quot;&quot;},&quot;isTemporary&quot;:false}],&quot;citationTag&quot;:&quot;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&quot;},{&quot;citationID&quot;:&quot;MENDELEY_CITATION_5180dccb-8b98-4e22-be94-a35114694dc2&quot;,&quot;properties&quot;:{&quot;noteIndex&quot;:0},&quot;isEdited&quot;:false,&quot;manualOverride&quot;:{&quot;isManuallyOverridden&quot;:true,&quot;citeprocText&quot;:&quot;(2018)&quot;,&quot;manualOverrideText&quot;:&quot;(2018)(2018)(2018)(2018)(2018)(2018)(2018)(2018)&quot;},&quot;citationItems&quot;:[{&quot;label&quot;:&quot;page&quot;,&quot;id&quot;:&quot;6caf8fb0-3506-3512-8e74-6a2268bf14ab&quot;,&quot;itemData&quot;:{&quot;type&quot;:&quot;paper-conference&quot;,&quot;id&quot;:&quot;6caf8fb0-3506-3512-8e74-6a2268bf14ab&quot;,&quot;title&quot;:&quot;Business Model Canvas for Smart Tailor Platform&quot;,&quot;author&quot;:[{&quot;family&quot;:&quot;Aji&quot;,&quot;given&quot;:&quot;Zahurin Mat&quot;,&quot;parse-names&quot;:false,&quot;dropping-particle&quot;:&quot;&quot;,&quot;non-dropping-particle&quot;:&quot;&quot;},{&quot;family&quot;:&quot;Yusop&quot;,&quot;given&quot;:&quot;Nor Iadah&quot;,&quot;parse-names&quot;:false,&quot;dropping-particle&quot;:&quot;&quot;,&quot;non-dropping-particle&quot;:&quot;&quot;},{&quot;family&quot;:&quot;Dahari&quot;,&quot;given&quot;:&quot;Rohaya&quot;,&quot;parse-names&quot;:false,&quot;dropping-particle&quot;:&quot;&quot;,&quot;non-dropping-particle&quot;:&quot;&quot;},{&quot;family&quot;:&quot;Mohd&quot;,&quot;given&quot;:&quot;Haslina&quot;,&quot;parse-names&quot;:false,&quot;dropping-particle&quot;:&quot;&quot;,&quot;non-dropping-particle&quot;:&quot;&quot;}],&quot;container-title&quot;:&quot;Knowledge Management International Conference&quot;,&quot;issued&quot;:{&quot;date-parts&quot;:[[2018]]},&quot;page&quot;:&quot;324-329&quot;,&quot;abstract&quot;:&quot;A Smart Tailor Platform is proposed as a venue to integrate various players in garment industry, such as tailors, designers, customers, and other relevant stakeholders to automate its business processes. In, Malaysia, currently the processes are conducted manually which consume too much time in fulfilling its supply and demand for the industry. To facilitate this process, a study was conducted to understand the main components of the business operation. The components will be represented using a strategic management tool namely the Business Model Canvas (BMC). The inception phase of the Rational Unified Process (RUP) was employed to construct the BMC. The phase began by determining the basic idea and structure of the business process. The information gathered was classified into nine related dimensions and documented in accordance with the BMC. The generated BMC depicts the relationship of all the nine dimensions for the garment industry, and thus represents an integrated business model of smart tailor. This smart platform allows the players in the industry to promote, manage and fulfill supply and demands of their product electronically. In addition, the BMC can be used to assist developers in designing and developing the smart tailor platform.&quot;,&quot;container-title-short&quot;:&quot;&quot;},&quot;isTemporary&quot;:false,&quot;suppress-author&quot;:true}],&quot;citationTag&quot;:&quot;MENDELEY_CITATION_v3_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&quot;},{&quot;citationID&quot;:&quot;MENDELEY_CITATION_7befae94-605a-42e2-990a-84b877b67d1a&quot;,&quot;properties&quot;:{&quot;noteIndex&quot;:0},&quot;isEdited&quot;:false,&quot;manualOverride&quot;:{&quot;isManuallyOverridden&quot;:true,&quot;citeprocText&quot;:&quot;(2021)&quot;,&quot;manualOverrideText&quot;:&quot;(2021)(2021)(2021)(2021)(2021)(2021)(2021)(2021)&quot;},&quot;citationItems&quot;:[{&quot;label&quot;:&quot;page&quot;,&quot;id&quot;:&quot;b63b90f6-200d-3123-95b9-fdd88a6117f4&quot;,&quot;itemData&quot;:{&quot;type&quot;:&quot;article-journal&quot;,&quot;id&quot;:&quot;b63b90f6-200d-3123-95b9-fdd88a6117f4&quot;,&quot;title&quot;:&quot;Digital technology platforms as an innovative tool for the implementation of renewable energy sources&quot;,&quot;author&quot;:[{&quot;family&quot;:&quot;Bartczak&quot;,&quot;given&quot;:&quot;Krzysztof&quot;,&quot;parse-names&quot;:false,&quot;dropping-particle&quot;:&quot;&quot;,&quot;non-dropping-particle&quot;:&quot;&quot;}],&quot;container-title&quot;:&quot;Energies&quot;,&quot;DOI&quot;:&quot;10.3390/en14237877&quot;,&quot;ISSN&quot;:&quot;19961073&quot;,&quot;issued&quot;:{&quot;date-parts&quot;:[[2021,12,1]]},&quot;abstract&quot;:&quot;The subject matter addressed in the paper concerns digital technology platforms in the context of renewable energy sources. The main goal is to check whether digital technology platforms can be effective factors in implementing innovative business models in the RES sector. The study was based on empirical research using Computer-Assisted Telephone Interview (CATI) and Computer-Assisted Web Interview (CAWI) methods, as well as on a model of attitudes towards digital technology platforms (DTPs) built using CATREG (categorical regression) analysis. As a result of the research, it was found that digital technology platforms contribute to building innovative business models. The decisive influence on this is a number of benefits for enterprises and consumers (and the related factor is the most important when it comes to attitudes towards DTP), as well as the high interest in digital RES platforms.&quot;,&quot;publisher&quot;:&quot;MDPI&quot;,&quot;issue&quot;:&quot;23&quot;,&quot;volume&quot;:&quot;14&quot;,&quot;expandedJournalTitle&quot;:&quot;Energies&quot;,&quot;container-title-short&quot;:&quot;Energies (Basel)&quot;},&quot;isTemporary&quot;:false,&quot;suppress-author&quot;:true}],&quot;citationTag&quot;:&quot;MENDELEY_CITATION_v3_eyJjaXRhdGlvbklEIjoiTUVOREVMRVlfQ0lUQVRJT05fN2JlZmFlOTQtNjA1YS00MmUyLTk5MGEtODRiODc3YjY3ZDFh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&quot;},{&quot;citationID&quot;:&quot;MENDELEY_CITATION_a17ec786-8ab7-4e2a-9a0e-d35d8a2eb591&quot;,&quot;properties&quot;:{&quot;noteIndex&quot;:0},&quot;isEdited&quot;:false,&quot;manualOverride&quot;:{&quot;isManuallyOverridden&quot;:true,&quot;citeprocText&quot;:&quot;(2013)&quot;,&quot;manualOverrideText&quot;:&quot;(2013)(2013)(2013)(2013)(2013)(2013)(2013)(2013)&quot;},&quot;citationItems&quot;:[{&quot;label&quot;:&quot;page&quot;,&quot;id&quot;:&quot;2088599f-799a-3ba7-88f9-6f4c8590d1ae&quot;,&quot;itemData&quot;:{&quot;type&quot;:&quot;paper-conference&quot;,&quot;id&quot;:&quot;2088599f-799a-3ba7-88f9-6f4c8590d1ae&quot;,&quot;title&quot;:&quot;Constructing a multi-sided business model for a smart horizontal IoT service platform&quot;,&quot;author&quot;:[{&quot;family&quot;:&quot;Berkers&quot;,&quot;given&quot;:&quot;Frank&quot;,&quot;parse-names&quot;:false,&quot;dropping-particle&quot;:&quot;&quot;,&quot;non-dropping-particle&quot;:&quot;&quot;},{&quot;family&quot;:&quot;Roelands&quot;,&quot;given&quot;:&quot;Marc&quot;,&quot;parse-names&quot;:false,&quot;dropping-particle&quot;:&quot;&quot;,&quot;non-dropping-particle&quot;:&quot;&quot;}],&quot;container-title&quot;:&quot;International Conference on Intelligence in Next Generation Networks&quot;,&quot;DOI&quot;:&quot;10.1109/ICIN.2013.6670903&quot;,&quot;ISBN&quot;:&quot;9781479909803&quot;,&quot;issued&quot;:{&quot;date-parts&quot;:[[2013]]},&quot;page&quot;:&quot;126-132&quot;,&quot;abstract&quot;:&quot;In order to realize a viable business ecosystem in the Internet of Things (IoT), we investigated how a smart horizontal IoT service platform can bring value and economies of scale to all required ecosystem stakeholders. By means of an example application domain case, this paper constructs a multi-sided business model illustrating how such viable business ecosystem can be achieved leveraging the key platform features. © 2013 IEEE.&quot;,&quot;publisher&quot;:&quot;IEEE&quot;,&quot;container-title-short&quot;:&quot;&quot;},&quot;isTemporary&quot;:false,&quot;suppress-author&quot;:true}],&quot;citationTag&quot;:&quot;MENDELEY_CITATION_v3_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&quot;},{&quot;citationID&quot;:&quot;MENDELEY_CITATION_48c83780-b680-4422-97e4-c3e776f2fe71&quot;,&quot;properties&quot;:{&quot;noteIndex&quot;:0},&quot;isEdited&quot;:false,&quot;manualOverride&quot;:{&quot;isManuallyOverridden&quot;:true,&quot;citeprocText&quot;:&quot;(2018)&quot;,&quot;manualOverrideText&quot;:&quot;(2018)(2018)(2018)(2018)(2018)(2018)(2018)(2018)&quot;},&quot;citationItems&quot;:[{&quot;label&quot;:&quot;page&quot;,&quot;id&quot;:&quot;0e2e094e-73d4-3f40-8d1e-eaeb27f833af&quot;,&quot;itemData&quot;:{&quot;type&quot;:&quot;paper-conference&quot;,&quot;id&quot;:&quot;0e2e094e-73d4-3f40-8d1e-eaeb27f833af&quot;,&quot;title&quot;:&quot;Multi-Sided Digital Manufacturing Platform Supporting Exchange of Unused Company Potential&quot;,&quot;author&quot;:[{&quot;family&quot;:&quot;Bettoni&quot;,&quot;given&quot;:&quot;Andrea&quot;,&quot;parse-names&quot;:false,&quot;dropping-particle&quot;:&quot;&quot;,&quot;non-dropping-particle&quot;:&quot;&quot;},{&quot;family&quot;:&quot;Barni&quot;,&quot;given&quot;:&quot;Andrea&quot;,&quot;parse-names&quot;:false,&quot;dropping-particle&quot;:&quot;&quot;,&quot;non-dropping-particle&quot;:&quot;&quot;},{&quot;family&quot;:&quot;Sorlini&quot;,&quot;given&quot;:&quot;Marzio&quot;,&quot;parse-names&quot;:false,&quot;dropping-particle&quot;:&quot;&quot;,&quot;non-dropping-particle&quot;:&quot;&quot;},{&quot;family&quot;:&quot;Menato&quot;,&quot;given&quot;:&quot;Silvia&quot;,&quot;parse-names&quot;:false,&quot;dropping-particle&quot;:&quot;&quot;,&quot;non-dropping-particle&quot;:&quot;&quot;},{&quot;family&quot;:&quot;Giorgetti&quot;,&quot;given&quot;:&quot;Paolo&quot;,&quot;parse-names&quot;:false,&quot;dropping-particle&quot;:&quot;&quot;,&quot;non-dropping-particle&quot;:&quot;&quot;},{&quot;family&quot;:&quot;Landolfi&quot;,&quot;given&quot;:&quot;Giuseppe&quot;,&quot;parse-names&quot;:false,&quot;dropping-particle&quot;:&quot;&quot;,&quot;non-dropping-particle&quot;:&quot;&quot;}],&quot;container-title&quot;:&quot;IEEE International Conference on Engineering, Technology and Innovation&quot;,&quot;DOI&quot;:&quot;10.1109/ICE.2018.8436294&quot;,&quot;ISBN&quot;:&quot;9781538614693&quot;,&quot;issued&quot;:{&quot;date-parts&quot;:[[2018]]},&quot;page&quot;:&quot;1-9&quot;,&quot;abstract&quot;:&quot;The come to power of the sharing economy paradigm has incentivized the adoption of service-based business models largely relying on digital platforms providing the infrastructure and the ecosystems to sustain market uptake. The manufacturing domain isn't exempted from this trend, witnessing the growing launch of digital platforms with the aim of shifting value proposition towards a model relying on product servitization and share, instead of ownership. Most of the current examples in this domain are very narrowed-scope systems that just connect business providers or, when giving detailed services, these are dedicated to very specific manufacturing sectors (few machining operations available, few materials, etc.). This conceptual paper presents an application and extension of the Digital Platform Model to manufacturing services across Europe. A digital platform, called MANU-SQUARE and aiming at becoming the reference one-stop shop for European manufacturing is envisioned. Provision of customized services that adapt to different users' needs in cross-sectorial domains and coverage of the whole spectrum of value chain activities are its key features. On top of basic services, MANU-SQUARE creates the ground for a self-reinforcing knowledge, innovation and services ecosystem that, by creating more touch points for involved third parties, is able to remix and re-bundle the components making up the offering over time.&quot;,&quot;publisher&quot;:&quot;IEEE&quot;,&quot;container-title-short&quot;:&quot;&quot;},&quot;isTemporary&quot;:false,&quot;suppress-author&quot;:true}],&quot;citationTag&quot;:&quot;MENDELEY_CITATION_v3_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&quot;},{&quot;citationID&quot;:&quot;MENDELEY_CITATION_fe3ef284-9abe-497b-8206-eadeaca57722&quot;,&quot;properties&quot;:{&quot;noteIndex&quot;:0},&quot;isEdited&quot;:false,&quot;manualOverride&quot;:{&quot;isManuallyOverridden&quot;:true,&quot;citeprocText&quot;:&quot;(2010)&quot;,&quot;manualOverrideText&quot;:&quot;(2010)(2010)(2010)(2010)(2010)(2010)(2010)(2010)&quot;},&quot;citationItems&quot;:[{&quot;label&quot;:&quot;page&quot;,&quot;id&quot;:&quot;fd16dc3a-813b-3d85-ab72-72485eaea829&quot;,&quot;itemData&quot;:{&quot;type&quot;:&quot;article-journal&quot;,&quot;id&quot;:&quot;fd16dc3a-813b-3d85-ab72-72485eaea829&quot;,&quot;title&quot;:&quot;Crowdfunding the movies: a business analysis of crowdfinanced moviemaking in small geographical markets&quot;,&quot;author&quot;:[{&quot;family&quot;:&quot;Braet&quot;,&quot;given&quot;:&quot;Olivier&quot;,&quot;parse-names&quot;:false,&quot;dropping-particle&quot;:&quot;&quot;,&quot;non-dropping-particle&quot;:&quot;&quot;},{&quot;family&quot;:&quot;Spek&quot;,&quot;given&quot;:&quot;Sander&quot;,&quot;parse-names&quot;:false,&quot;dropping-particle&quot;:&quot;&quot;,&quot;non-dropping-particle&quot;:&quot;&quot;}],&quot;container-title&quot;:&quot;Jorunal of Media Business Studies&quot;,&quot;DOI&quot;:&quot;10.1145/1809777.1809823&quot;,&quot;issued&quot;:{&quot;date-parts&quot;:[[2010]]},&quot;page&quot;:&quot;1-23&quot;,&quot;abstract&quot;:&quot;Based on a cross-industrial research project, we describe the business-model issues surrounding the viability of a platform for the financing, the operational management, and potentially distribution by TV-broadcasters of movies produced by independent filmmakers. The business challenges posed to the existing business models, especially considering the small geographical market where this platform would be introduced, are critically appraised. Based on this benchmark, we provide business-model suggestions for a platform that could operate in such a small market.&quot;,&quot;issue&quot;:&quot;1&quot;,&quot;volume&quot;:&quot;10&quot;,&quot;expandedJournalTitle&quot;:&quot;Jorunal of Media Business Studies&quot;,&quot;container-title-short&quot;:&quot;&quot;},&quot;isTemporary&quot;:false,&quot;suppress-author&quot;:true}],&quot;citationTag&quot;:&quot;MENDELEY_CITATION_v3_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&quot;},{&quot;citationID&quot;:&quot;MENDELEY_CITATION_fa3fa562-e087-4715-80a0-0e0bb38cd359&quot;,&quot;properties&quot;:{&quot;noteIndex&quot;:0},&quot;isEdited&quot;:false,&quot;manualOverride&quot;:{&quot;isManuallyOverridden&quot;:true,&quot;citeprocText&quot;:&quot;(2018)&quot;,&quot;manualOverrideText&quot;:&quot;(2018)(2018)(2018)(2018)(2018)(2018)(2018)(2018)&quot;},&quot;citationItems&quot;:[{&quot;label&quot;:&quot;page&quot;,&quot;id&quot;:&quot;edf1958f-c90d-31a3-af89-462596867da1&quot;,&quot;itemData&quot;:{&quot;type&quot;:&quot;paper-conference&quot;,&quot;id&quot;:&quot;edf1958f-c90d-31a3-af89-462596867da1&quot;,&quot;title&quot;:&quot;HERO digital platform for domestic help services: A conceptual and enhanced business model&quot;,&quot;author&quot;:[{&quot;family&quot;:&quot;Dahlan&quot;,&quot;given&quot;:&quot;Abdul Rahman Ahmad&quot;,&quot;parse-names&quot;:false,&quot;dropping-particle&quot;:&quot;&quot;,&quot;non-dropping-particle&quot;:&quot;&quot;},{&quot;family&quot;:&quot;Murtadza&quot;,&quot;given&quot;:&quot;Afifah Mohd&quot;,&quot;parse-names&quot;:false,&quot;dropping-particle&quot;:&quot;&quot;,&quot;non-dropping-particle&quot;:&quot;&quot;},{&quot;family&quot;:&quot;Saufi&quot;,&quot;given&quot;:&quot;Nurul Nadia Che&quot;,&quot;parse-names&quot;:false,&quot;dropping-particle&quot;:&quot;&quot;,&quot;non-dropping-particle&quot;:&quot;&quot;}],&quot;container-title&quot;:&quot;International Conference on Information and Communication Technology for the Muslim World&quot;,&quot;DOI&quot;:&quot;10.1109/ICT4M.2018.00027&quot;,&quot;ISBN&quot;:&quot;9781538675250&quot;,&quot;issued&quot;:{&quot;date-parts&quot;:[[2018]]},&quot;page&quot;:&quot;100-105&quot;,&quot;abstract&quot;:&quot;Just like how Uber challenged the traditional taxi business, HERO is a conceptual business model that aims to challenge and disrupt the existing maid agency industry. HERO seeks to provide a non-permanent help out service for busy people as well as producing side-incomes for anyone that is interested in becoming a helper. An example of a help-out request would be washing dirty clothes, which is capable to be done by almost everyone. Using a portal and mobile application as its platforms, this business promises mobility and ease of use. Helpers, in this business model, is known as Heroes. This is a psychological approach to attract people to register as helpers ana for the customers to respect their helpers and do not treat them like slaves. This business uses a rating system to rank the helpers and customers. The higher the ranking, the better is the rating. Ratings can be increased by accepting job requests and given good reviews by customers. Beside Customers and Helpers, mis business model also targets Volunteers, Donors and Service Provider Companies as its potential customer segments.&quot;,&quot;container-title-short&quot;:&quot;&quot;},&quot;isTemporary&quot;:false,&quot;suppress-author&quot;:true}],&quot;citationTag&quot;:&quot;MENDELEY_CITATION_v3_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&quot;},{&quot;citationID&quot;:&quot;MENDELEY_CITATION_baa35d0d-3528-4092-99c7-6297673bcc6d&quot;,&quot;properties&quot;:{&quot;noteIndex&quot;:0},&quot;isEdited&quot;:false,&quot;manualOverride&quot;:{&quot;isManuallyOverridden&quot;:true,&quot;citeprocText&quot;:&quot;(2021)&quot;,&quot;manualOverrideText&quot;:&quot;(2021)(2021)(2021)(2021)(2021)(2021)(2021)(2021)&quot;},&quot;citationItems&quot;:[{&quot;label&quot;:&quot;page&quot;,&quot;id&quot;:&quot;54e88c4b-fde0-39d1-832d-d77056ce9f11&quot;,&quot;itemData&quot;:{&quot;type&quot;:&quot;article-journal&quot;,&quot;id&quot;:&quot;54e88c4b-fde0-39d1-832d-d77056ce9f11&quot;,&quot;title&quot;:&quot;Global manufacturing value networks: assessing the critical roles of platform ecosystems and Industry 4.0&quot;,&quot;author&quot;:[{&quot;family&quot;:&quot;Das&quot;,&quot;given&quot;:&quot;Arindam&quot;,&quot;parse-names&quot;:false,&quot;dropping-particle&quot;:&quot;&quot;,&quot;non-dropping-particle&quot;:&quot;&quot;},{&quot;family&quot;:&quot;Dey&quot;,&quot;given&quot;:&quot;Sourav&quot;,&quot;parse-names&quot;:false,&quot;dropping-particle&quot;:&quot;&quot;,&quot;non-dropping-particle&quot;:&quot;&quot;}],&quot;container-title&quot;:&quot;Journal of Manufacturing Technology Management&quot;,&quot;DOI&quot;:&quot;10.1108/JMTM-04-2020-0161&quot;,&quot;ISSN&quot;:&quot;1741038X&quot;,&quot;issued&quot;:{&quot;date-parts&quot;:[[2021]]},&quot;page&quot;:&quot;1290-1311&quot;,&quot;abstract&quot;:&quot;Purpose: The purpose of this paper is to synthesize a manufacturing value network for digital multinationals that combines the global reach of multinationals, the power of platform business models and digitalization. Toward this, the authors assess the critical roles platform ecosystems, and Industry 4.0 play in resolving the key challenges associated with asset specificity, location specificity and information asymmetry, inherent in the conventional business models of manufacturing multinationals. Design/methodology/approach: The authors take an exploratory approach in reviewing industry literature and analyzing implementations of digital technologies in manufacturing and supply chain processes at four large manufacturing multinationals from diverse industry sectors, from electronics to packaged food production. The authors also identify how value-creation activities are relocated, and how players collaborate to create and capture value. Consequently, the authors abstract a framework for global value network of manufacturing multinationals. Findings: With changing definitions of industry, competition and organizations, the authors’ framework for manufacturing value network establishes the ways digitalization can be integrated in the global businesses of manufacturing multinationals, realizing the combinatorial effect of Industry 4.0 and platform ecosystems. The transformation redefines the ways multinationals have been leveraging their ownership-location-internalization (OLI) advantages. The authors recognize that the multinational orchestrator plays a critical role in creating shared goals for platform participants and governing the dynamics. In addition, the participants' propensity to trust the platform and the perceived trustworthiness of the orchestrator shape the scope and boundaries of the platform. Originality/value: The authors raise critical questions about the role of multinational orchestrator and trust dimensions. In addition, the OLI-platform paradigm that incorporates the combinatorial effect of platform ecosystem and Industry 4.0 explains how multinationals create and capture value in new ways.&quot;,&quot;publisher&quot;:&quot;Emerald Group Holdings Ltd.&quot;,&quot;issue&quot;:&quot;6&quot;,&quot;volume&quot;:&quot;32&quot;,&quot;expandedJournalTitle&quot;:&quot;Journal of Manufacturing Technology Management&quot;,&quot;container-title-short&quot;:&quot;&quot;},&quot;isTemporary&quot;:false,&quot;suppress-author&quot;:true}],&quot;citationTag&quot;:&quot;MENDELEY_CITATION_v3_eyJjaXRhdGlvbklEIjoiTUVOREVMRVlfQ0lUQVRJT05fYmFhMzVkMGQtMzUyOC00MDkyLTk5YzctNjI5NzY3M2JjYzZk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&quot;},{&quot;citationID&quot;:&quot;MENDELEY_CITATION_c0f8324f-75c3-4312-ae99-33bf6577280c&quot;,&quot;properties&quot;:{&quot;noteIndex&quot;:0},&quot;isEdited&quot;:false,&quot;manualOverride&quot;:{&quot;isManuallyOverridden&quot;:true,&quot;citeprocText&quot;:&quot;(2021)&quot;,&quot;manualOverrideText&quot;:&quot;(2021)(2021)(2021)(2021)(2021)(2021)(2021)(2021)&quot;},&quot;citationItems&quot;:[{&quot;label&quot;:&quot;page&quot;,&quot;id&quot;:&quot;971ee73d-7518-31fa-9436-e8ad8313f9d3&quot;,&quot;itemData&quot;:{&quot;type&quot;:&quot;article-journal&quot;,&quot;id&quot;:&quot;971ee73d-7518-31fa-9436-e8ad8313f9d3&quot;,&quot;title&quot;:&quot;Exploiting incumbents' potentialities: From linear value chains to multisided platforms&quot;,&quot;author&quot;:[{&quot;family&quot;:&quot;Dell'Era&quot;,&quot;given&quot;:&quot;Claudio&quot;,&quot;parse-names&quot;:false,&quot;dropping-particle&quot;:&quot;&quot;,&quot;non-dropping-particle&quot;:&quot;&quot;},{&quot;family&quot;:&quot;Trabucchi&quot;,&quot;given&quot;:&quot;Daniel&quot;,&quot;parse-names&quot;:false,&quot;dropping-particle&quot;:&quot;&quot;,&quot;non-dropping-particle&quot;:&quot;&quot;},{&quot;family&quot;:&quot;Magistretti&quot;,&quot;given&quot;:&quot;Stefano&quot;,&quot;parse-names&quot;:false,&quot;dropping-particle&quot;:&quot;&quot;,&quot;non-dropping-particle&quot;:&quot;&quot;}],&quot;container-title&quot;:&quot;Creativity and Innovation Management&quot;,&quot;DOI&quot;:&quot;10.1111/caim.12413&quot;,&quot;ISSN&quot;:&quot;14678691&quot;,&quot;issued&quot;:{&quot;date-parts&quot;:[[2021,3,1]]},&quot;page&quot;:&quot;31-46&quot;,&quot;abstract&quot;:&quot;Two-sided (or multisided) platforms are significantly transforming the competitive landscape. Companies like Airbnb and Uber entered and challenged traditional industries by adopting business models able to innovatively exploit the opportunities provided by digital technologies. Recent studies have pointed out that the characteristics of multisided platforms might inspire traditional businesses to foster innovation, enabling different kinds of value creation and capture. This paper aims to explore this possibility through a longitudinal case study of an Italian tour operator that moved from a traditional linear value chain model to a multisided platform. Relying on the literature about multisided platforms and the modalities adopted by incumbents in fostering innovation, this research offers contributions to both theory and practice. Firstly, it shows how incumbents can reinterpret their resources and relationships in order to conceive new multisided platforms. Secondly, it investigates how the experience gained by incumbents can unveil technological opportunities. Thirdly, it shows how the incumbents can manage complexity and adopt a systemic perspective in developing multisided platforms. Thus, the contribution to the academic dimension is in enriching the knowledge of how multisided platforms can help incumbents in dealing with their ‘typical curse’.&quot;,&quot;publisher&quot;:&quot;Life Science Publishing Co. Ltd&quot;,&quot;issue&quot;:&quot;1&quot;,&quot;volume&quot;:&quot;30&quot;,&quot;expandedJournalTitle&quot;:&quot;Creativity and Innovation Management&quot;,&quot;container-title-short&quot;:&quot;&quot;},&quot;isTemporary&quot;:false,&quot;suppress-author&quot;:true}],&quot;citationTag&quot;:&quot;MENDELEY_CITATION_v3_eyJjaXRhdGlvbklEIjoiTUVOREVMRVlfQ0lUQVRJT05fYzBmODMyNGYtNzVjMy00MzEyLWFlOTktMzNiZjY1NzcyODBj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&quot;},{&quot;citationID&quot;:&quot;MENDELEY_CITATION_79149db4-67e2-487e-b382-8c3a7b5b0654&quot;,&quot;properties&quot;:{&quot;noteIndex&quot;:0},&quot;isEdited&quot;:false,&quot;manualOverride&quot;:{&quot;isManuallyOverridden&quot;:true,&quot;citeprocText&quot;:&quot;(2010)&quot;,&quot;manualOverrideText&quot;:&quot;(2010)(2010)(2010)(2010)(2010)(2010)(2010)(2010)&quot;},&quot;citationItems&quot;:[{&quot;label&quot;:&quot;page&quot;,&quot;id&quot;:&quot;afde14af-dea2-3426-b639-0402a7eb3b45&quot;,&quot;itemData&quot;:{&quot;type&quot;:&quot;paper-conference&quot;,&quot;id&quot;:&quot;afde14af-dea2-3426-b639-0402a7eb3b45&quot;,&quot;title&quot;:&quot;Towards a service platform and business model for mobile participation&quot;,&quot;author&quot;:[{&quot;family&quot;:&quot;Reuver&quot;,&quot;given&quot;:&quot;Mark&quot;,&quot;parse-names&quot;:false,&quot;dropping-particle&quot;:&quot;&quot;,&quot;non-dropping-particle&quot;:&quot;de&quot;},{&quot;family&quot;:&quot;Stein&quot;,&quot;given&quot;:&quot;Stefan&quot;,&quot;parse-names&quot;:false,&quot;dropping-particle&quot;:&quot;&quot;,&quot;non-dropping-particle&quot;:&quot;&quot;},{&quot;family&quot;:&quot;Hampe&quot;,&quot;given&quot;:&quot;Felix&quot;,&quot;parse-names&quot;:false,&quot;dropping-particle&quot;:&quot;&quot;,&quot;non-dropping-particle&quot;:&quot;&quot;},{&quot;family&quot;:&quot;Bouwman&quot;,&quot;given&quot;:&quot;Harry&quot;,&quot;parse-names&quot;:false,&quot;dropping-particle&quot;:&quot;&quot;,&quot;non-dropping-particle&quot;:&quot;&quot;}],&quot;container-title&quot;:&quot;International Conference on Mobile Business&quot;,&quot;DOI&quot;:&quot;10.1109/ICMB-GMR.2010.57&quot;,&quot;ISBN&quot;:&quot;9780769540849&quot;,&quot;issued&quot;:{&quot;date-parts&quot;:[[2010]]},&quot;page&quot;:&quot;305-311&quot;,&quot;abstract&quot;:&quot;In an attempt to bring citizens closer to governments, electronic participation services are increasingly receiving attention. Despite technological advances regarding smartphones and georeferencing, mobile extensions to eparticipation solutions are lacking. We propose a generic service platform called mGeoWiki, which will provide a mobile interface for several participation services. Within this paper, we describe the first stages of the design research cycle, describing the problem and an initial proposed solution. We explicitly design the service concept simultaneously with the underlying business model in order to enhance the chances of eventual market success. Besides the instantiated service platform and business model, we contribute to literature by generating knowledge on how to design service platforms and business models simultaneously. Follow-up research will be conducted in a large, multi-university, international research project focusing on design and evaluation of the service platform and business model. © 2010 IEEE.&quot;,&quot;publisher&quot;:&quot;IEEE&quot;,&quot;container-title-short&quot;:&quot;&quot;},&quot;isTemporary&quot;:false,&quot;suppress-author&quot;:true}],&quot;citationTag&quot;:&quot;MENDELEY_CITATION_v3_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&quot;},{&quot;citationID&quot;:&quot;MENDELEY_CITATION_50cc2f4c-4a02-47f4-a216-b3d7e48554c8&quot;,&quot;properties&quot;:{&quot;noteIndex&quot;:0},&quot;isEdited&quot;:false,&quot;manualOverride&quot;:{&quot;isManuallyOverridden&quot;:true,&quot;citeprocText&quot;:&quot;(2020)&quot;,&quot;manualOverrideText&quot;:&quot;(2020)(2020)(2020)(2020)(2020)(2020)(2020)(2020)&quot;},&quot;citationItems&quot;:[{&quot;label&quot;:&quot;page&quot;,&quot;id&quot;:&quot;b1b8e160-ccb8-390c-92f0-9b2971c863ab&quot;,&quot;itemData&quot;:{&quot;type&quot;:&quot;article-journal&quot;,&quot;id&quot;:&quot;b1b8e160-ccb8-390c-92f0-9b2971c863ab&quot;,&quot;title&quot;:&quot;Platformization of a cloud service&quot;,&quot;author&quot;:[{&quot;family&quot;:&quot;Gustavsson&quot;,&quot;given&quot;:&quot;Mikael&quot;,&quot;parse-names&quot;:false,&quot;dropping-particle&quot;:&quot;&quot;,&quot;non-dropping-particle&quot;:&quot;&quot;},{&quot;family&quot;:&quot;Ljungberg&quot;,&quot;given&quot;:&quot;Jan&quot;,&quot;parse-names&quot;:false,&quot;dropping-particle&quot;:&quot;&quot;,&quot;non-dropping-particle&quot;:&quot;&quot;}],&quot;container-title&quot;:&quot;40th International Conference on Information Systems, ICIS 2019&quot;,&quot;ISBN&quot;:&quot;9780996683197&quot;,&quot;issued&quot;:{&quot;date-parts&quot;:[[2020]]},&quot;page&quot;:&quot;1-15&quot;,&quot;abstract&quot;:&quot;The digital platform has in a few years emerged as a key concept to depict a new kind of business model, organizational form and technical architecture. The transformational power of platforms is manifested by the notion of “platformization”, referring to the drive towards the platform as a dominant infrastructural and economic model. In this paper, we analyze the nature of platformization processes and platform dynamics. We do this by applying a historical case study approach to the evolution of one digital platform, Microsoft Azure. By presenting three narratives we show how Microsoft Azure, has evolved from being mainly an efficient cloud computing and storage service to become a cloud platform, enabling digital capabilities and innovation at an unprecedented scale. We then discuss how this transformation towards a platform, was shaped by both the evolving digital materiality of the artefacts especially in terms of convergence and generativity, and the discursive work conducted by Microsoft through their official Microsoft Azure blog. We contribute with increased knowledge of innovative cloud platforms more specifically, and platform dynamics and platformization processes more generally.&quot;,&quot;issue&quot;:&quot;Kallinikos 2002&quot;,&quot;expandedJournalTitle&quot;:&quot;40th International Conference on Information Systems, ICIS 2019&quot;,&quot;container-title-short&quot;:&quot;&quot;},&quot;isTemporary&quot;:false,&quot;suppress-author&quot;:true}],&quot;citationTag&quot;:&quot;MENDELEY_CITATION_v3_eyJjaXRhdGlvbklEIjoiTUVOREVMRVlfQ0lUQVRJT05fNTBjYzJmNGMtNGEwMi00N2Y0LWEyMTYtYjNkN2U0ODU1NGM4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&quot;},{&quot;citationID&quot;:&quot;MENDELEY_CITATION_ede2f0b4-ff51-42a8-ad21-91f9c69383cd&quot;,&quot;properties&quot;:{&quot;noteIndex&quot;:0},&quot;isEdited&quot;:false,&quot;manualOverride&quot;:{&quot;isManuallyOverridden&quot;:true,&quot;citeprocText&quot;:&quot;(2020)&quot;,&quot;manualOverrideText&quot;:&quot;(2020)(2020)(2020)(2020)(2020)(2020)(2020)(2020)&quot;},&quot;citationItems&quot;:[{&quot;label&quot;:&quot;page&quot;,&quot;id&quot;:&quot;b2c703d5-cf5c-32f4-bfd3-f1c01d5da99d&quot;,&quot;itemData&quot;:{&quot;type&quot;:&quot;article-journal&quot;,&quot;id&quot;:&quot;b2c703d5-cf5c-32f4-bfd3-f1c01d5da99d&quot;,&quot;title&quot;:&quot;Platformisation of mobile operators business model: A proposition using design science approach and grounded theory principles&quot;,&quot;author&quot;:[{&quot;family&quot;:&quot;Hmoud&quot;,&quot;given&quot;:&quot;Aladeen Y.R.&quot;,&quot;parse-names&quot;:false,&quot;dropping-particle&quot;:&quot;&quot;,&quot;non-dropping-particle&quot;:&quot;&quot;},{&quot;family&quot;:&quot;Salim&quot;,&quot;given&quot;:&quot;Juhana&quot;,&quot;parse-names&quot;:false,&quot;dropping-particle&quot;:&quot;&quot;,&quot;non-dropping-particle&quot;:&quot;&quot;},{&quot;family&quot;:&quot;Yaakub&quot;,&quot;given&quot;:&quot;Mohd Ridzwan&quot;,&quot;parse-names&quot;:false,&quot;dropping-particle&quot;:&quot;&quot;,&quot;non-dropping-particle&quot;:&quot;&quot;}],&quot;container-title&quot;:&quot;International Journal on Advanced Science, Engineering and Information Technology&quot;,&quot;DOI&quot;:&quot;10.18517/ijaseit.10.2.7710&quot;,&quot;ISSN&quot;:&quot;24606952&quot;,&quot;issued&quot;:{&quot;date-parts&quot;:[[2020]]},&quot;page&quot;:&quot;473-484&quot;,&quot;abstract&quot;:&quot;Mobile network operators (MNOs) business models (BM) are under pressure due to their lesser capability of introducing superior values to their customers in the mobile ecosystem. However, recent research efforts in developing new BM advocate twosided BM that encompasses the diversity of MNO's activities and capabilities. As a result, a new multidisciplinary service-based twosided BM needs to be developed that incorporates these activities and skills. The small body of the extant literature on the subject suggests that it may be possible to enhance MNOs' BM by combining contemporary information technology tools with managerial design principles and concepts. This study designs a two-sided mobile advertising BM to investigate the application of a big datadriven BM to transform MNOs' current one-sided BMs to two-sided ones. To accomplish this, it combines the design science research methodology (DSR), which aims to create a problem-solving artifact for real-world problems, and the grounded theory approach, which aims to develop substantive theory and increase the rigor of the design process. The initial BM was proposed using deductive and adductive reasoning from academic and grey literature. The results of this study have shown that the new BM can enhance their revenue streams and competitive edge. This study identified that successful BM should be built on established MNOs core competencies and business activities. This study showed the applicability of two-sided theory and big data-driven tools and technologies to create new superior value propositions to both advertisers and end-users and thus innovative BMs for MNOs. The paper concludes with the fundamental requirements to build a data-driven two-sided BM.&quot;,&quot;issue&quot;:&quot;2&quot;,&quot;volume&quot;:&quot;10&quot;,&quot;expandedJournalTitle&quot;:&quot;International Journal on Advanced Science, Engineering and Information Technology&quot;,&quot;container-title-short&quot;:&quot;&quot;},&quot;isTemporary&quot;:false,&quot;suppress-author&quot;:true}],&quot;citationTag&quot;:&quot;MENDELEY_CITATION_v3_eyJjaXRhdGlvbklEIjoiTUVOREVMRVlfQ0lUQVRJT05fZWRlMmYwYjQtZmY1MS00MmE4LWFkMjEtOTFmOWM2OTM4M2Nk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&quot;},{&quot;citationID&quot;:&quot;MENDELEY_CITATION_35ebeaf4-2ead-46fb-b563-a8c7088bbc22&quot;,&quot;properties&quot;:{&quot;noteIndex&quot;:0},&quot;isEdited&quot;:false,&quot;manualOverride&quot;:{&quot;isManuallyOverridden&quot;:true,&quot;citeprocText&quot;:&quot;(2021)&quot;,&quot;manualOverrideText&quot;:&quot;(2021)(2021)(2021)(2021)(2021)(2021)(2021)(2021)&quot;},&quot;citationItems&quot;:[{&quot;label&quot;:&quot;page&quot;,&quot;id&quot;:&quot;730ed353-8ee5-3992-8d30-2bdd4174e2f8&quot;,&quot;itemData&quot;:{&quot;type&quot;:&quot;article-journal&quot;,&quot;id&quot;:&quot;730ed353-8ee5-3992-8d30-2bdd4174e2f8&quot;,&quot;title&quot;:&quot;Managing business model innovation: an innovative approach towards designing a digital ecosystem and multi-sided platform&quot;,&quot;author&quot;:[{&quot;family&quot;:&quot;Hoch&quot;,&quot;given&quot;:&quot;Nino Bernd&quot;,&quot;parse-names&quot;:false,&quot;dropping-particle&quot;:&quot;&quot;,&quot;non-dropping-particle&quot;:&quot;&quot;},{&quot;family&quot;:&quot;Brad&quot;,&quot;given&quot;:&quot;Stelian&quot;,&quot;parse-names&quot;:false,&quot;dropping-particle&quot;:&quot;&quot;,&quot;non-dropping-particle&quot;:&quot;&quot;}],&quot;container-title&quot;:&quot;Business Process Management Journal&quot;,&quot;DOI&quot;:&quot;10.1108/BPMJ-01-2020-0017&quot;,&quot;ISSN&quot;:&quot;14637154&quot;,&quot;issued&quot;:{&quot;date-parts&quot;:[[2021,3,5]]},&quot;page&quot;:&quot;415-438&quot;,&quot;abstract&quot;:&quot;Purpose: This study aims to increase understanding regarding the transformation of traditional business models, integrating digital technologies. The significance of digitisation within business models has increased dramatically in recent years. Because of this, new knowledge on how to transform traditional business models into digital business models in a systematic way is needed. Digital technologies, embedded in previously non-digital goods, force companies to rethink their business models. Design/methodology/approach: A design science research methodology was chosen for this study. A literature review and semi-structured interviews served as the theoretical foundation to integrate behavioural science into the design science process. From the design science perspective, an artefact is introduced to provide an architectural framework to manage business model innovation in a systematic way. The artefact's application is demonstrated through a case study conducted at a real company and evaluated afterwards by means of structured interviews with experts. Findings: The authors propose a highly useable and valuable conceptual framework for systematic business model innovation. However, one limitation of the research is that it was conducted among construction professionals in Germany, and so the result might not hold true for other firms or industry branches. Research limitations/implications: The research was conducted among construction professionals in Germany, and this acts as a limitation, as the result might not hold true for other firms or industry branches. Originality/value: The purpose of this study is to provide managers with a framework for business model innovation, helping them systematically integrate digital technologies to create customer-added value. The proposed framework presents an innovative conceptual analysis of systematic business model innovation, which has not been addressed in prior studies.&quot;,&quot;publisher&quot;:&quot;Emerald Group Holdings Ltd.&quot;,&quot;issue&quot;:&quot;2&quot;,&quot;volume&quot;:&quot;27&quot;,&quot;expandedJournalTitle&quot;:&quot;Business Process Management Journal&quot;,&quot;container-title-short&quot;:&quot;&quot;},&quot;isTemporary&quot;:false,&quot;suppress-author&quot;:true}],&quot;citationTag&quot;:&quot;MENDELEY_CITATION_v3_eyJjaXRhdGlvbklEIjoiTUVOREVMRVlfQ0lUQVRJT05fMzVlYmVhZjQtMmVhZC00NmZiLWI1NjMtYThjNzA4OGJiYzIy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&quot;},{&quot;citationID&quot;:&quot;MENDELEY_CITATION_74cf804f-2350-48d1-ba3f-d8d300789baf&quot;,&quot;properties&quot;:{&quot;noteIndex&quot;:0},&quot;isEdited&quot;:false,&quot;manualOverride&quot;:{&quot;isManuallyOverridden&quot;:true,&quot;citeprocText&quot;:&quot;(2020)&quot;,&quot;manualOverrideText&quot;:&quot;(2020)(2020)(2020)(2020)(2020)(2020)(2020)(2020)&quot;},&quot;citationItems&quot;:[{&quot;label&quot;:&quot;page&quot;,&quot;id&quot;:&quot;871aaee5-e6f4-3f8e-9271-ccfe95cb53f9&quot;,&quot;itemData&quot;:{&quot;type&quot;:&quot;article-journal&quot;,&quot;id&quot;:&quot;871aaee5-e6f4-3f8e-9271-ccfe95cb53f9&quot;,&quot;title&quot;:&quot;Digital platform business model for flower marketing in Brazil&quot;,&quot;author&quot;:[{&quot;family&quot;:&quot;Hummel&quot;,&quot;given&quot;:&quot;Milton&quot;,&quot;parse-names&quot;:false,&quot;dropping-particle&quot;:&quot;&quot;,&quot;non-dropping-particle&quot;:&quot;&quot;},{&quot;family&quot;:&quot;Silva&quot;,&quot;given&quot;:&quot;Adilson Aderito&quot;,&quot;parse-names&quot;:false,&quot;dropping-particle&quot;:&quot;da&quot;,&quot;non-dropping-particle&quot;:&quot;&quot;}],&quot;container-title&quot;:&quot;Navus - Revista de Gestão e Tecnologia&quot;,&quot;DOI&quot;:&quot;10.22279/navus.2020.v10.p01-17.1158&quot;,&quot;ISSN&quot;:&quot;2237-4558&quot;,&quot;issued&quot;:{&quot;date-parts&quot;:[[2020]]},&quot;page&quot;:&quot;01-17&quot;,&quot;abstract&quot;:&quot;The concept of the digital platform has emerged as one of the great axes of innovation in recent years. It has been developed and implemented in various segments of the economy, both by startups and large companies. This paper presents an account about the creation and implementation of a digital platform in a cooperative in Brazil dealing with the commercialization of flowers and ornamental plants in B2B Market. This paper is based on the Business Problem Solving methodology that encompasses the understanding of the problem/opportunity, diagnosis, solution proposal, action plan and intervention on the reality investigated. From the diagnosis of this market, it was possible to recognize the potential gains with the new business model, especially transactions with futures market contracts, transactions with lower levels of losses and transaction costs to the cooperative members, and greater convenience to buyers. The implementation of the digital platform is an unprecedented innovation in the sector and has created a growing network effect by increasing revenue, profitability, and competitive differentials generated for all participants. The study also points out opportunities to extend and apply the new model in other segments of perishable products in the medium-sized agricultural market, such as the cooperative studied.&quot;,&quot;volume&quot;:&quot;10&quot;,&quot;expandedJournalTitle&quot;:&quot;Navus - Revista de Gestão e Tecnologia&quot;,&quot;container-title-short&quot;:&quot;&quot;},&quot;isTemporary&quot;:false,&quot;suppress-author&quot;:true}],&quot;citationTag&quot;:&quot;MENDELEY_CITATION_v3_eyJjaXRhdGlvbklEIjoiTUVOREVMRVlfQ0lUQVRJT05fNzRjZjgwNGYtMjM1MC00OGQxLWJhM2YtZDhkMzAwNzg5YmFm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&quot;},{&quot;citationID&quot;:&quot;MENDELEY_CITATION_a045a7d7-0039-44c7-81e7-e5b19c2502b4&quot;,&quot;properties&quot;:{&quot;noteIndex&quot;:0},&quot;isEdited&quot;:false,&quot;manualOverride&quot;:{&quot;isManuallyOverridden&quot;:true,&quot;citeprocText&quot;:&quot;(2021)&quot;,&quot;manualOverrideText&quot;:&quot;(2021)(2021)(2021)(2021)(2021)(2021)(2021)(2021)&quot;},&quot;citationItems&quot;:[{&quot;label&quot;:&quot;page&quot;,&quot;id&quot;:&quot;db3bdf9b-3cc4-3eeb-8c23-3c28f0a8d7dd&quot;,&quot;itemData&quot;:{&quot;type&quot;:&quot;article-journal&quot;,&quot;id&quot;:&quot;db3bdf9b-3cc4-3eeb-8c23-3c28f0a8d7dd&quot;,&quot;title&quot;:&quot;How Does an Incumbent News Media Organization Become a Platform? Employing Intra-Firm Synergies to Launch the Platform Business Model in a News Agency&quot;,&quot;author&quot;:[{&quot;family&quot;:&quot;Jääskeläinen&quot;,&quot;given&quot;:&quot;Atte&quot;,&quot;parse-names&quot;:false,&quot;dropping-particle&quot;:&quot;&quot;,&quot;non-dropping-particle&quot;:&quot;&quot;},{&quot;family&quot;:&quot;Yanatma&quot;,&quot;given&quot;:&quot;Servet&quot;,&quot;parse-names&quot;:false,&quot;dropping-particle&quot;:&quot;&quot;,&quot;non-dropping-particle&quot;:&quot;&quot;},{&quot;family&quot;:&quot;Ritala&quot;,&quot;given&quot;:&quot;Paavo&quot;,&quot;parse-names&quot;:false,&quot;dropping-particle&quot;:&quot;&quot;,&quot;non-dropping-particle&quot;:&quot;&quot;}],&quot;container-title&quot;:&quot;Journalism Studies&quot;,&quot;DOI&quot;:&quot;10.1080/1461670X.2021.1979426&quot;,&quot;ISSN&quot;:&quot;14699699&quot;,&quot;issued&quot;:{&quot;date-parts&quot;:[[2021]]},&quot;page&quot;:&quot;2061-2081&quot;,&quot;abstract&quot;:&quot;Digital platforms have disrupted traditional news organizations, with new platform-based models gaining ground. However, the incumbents can defend their positions and reap the benefits of multi-sided market structures by establishing a platform business model themselves. We examine a case study of the Austrian News Agency (APA), which gradually formulated a strategy that resulted in a platform-based business model. Platform features were strategized and innovated over time and in phases, with the intent of creating value for customers on both sides of the platform. We found that APA’s platform transformation was enabled by a visionary value proposition backed by a trusted institution’s legitimacy and a co-operative organizational model that provided added incentives for the participating news media companies. The strategy and the business model emerged on the basis of external developments and internal realizations concerning the feasibility of the new platform strategy. Based on our results, we develop a framework for an incumbent strategy formation process towards a platform business model. This framework demonstrates the incumbent organization’s emergent, as well as deliberate, strategic ability to introduce platform features into its business model, based on unique intra-firm synergies with established parts of the business, and highlighting a potential for “incumbent advantage.”.&quot;,&quot;publisher&quot;:&quot;Routledge&quot;,&quot;issue&quot;:&quot;15&quot;,&quot;volume&quot;:&quot;22&quot;,&quot;expandedJournalTitle&quot;:&quot;Journalism Studies&quot;,&quot;container-title-short&quot;:&quot;&quot;},&quot;isTemporary&quot;:false,&quot;suppress-author&quot;:true}],&quot;citationTag&quot;:&quot;MENDELEY_CITATION_v3_eyJjaXRhdGlvbklEIjoiTUVOREVMRVlfQ0lUQVRJT05fYTA0NWE3ZDctMDAzOS00NGM3LTgxZTctZTViMTljMjUwMmI0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&quot;},{&quot;citationID&quot;:&quot;MENDELEY_CITATION_53cc23dc-d077-4f43-9454-eef73f605584&quot;,&quot;properties&quot;:{&quot;noteIndex&quot;:0},&quot;isEdited&quot;:false,&quot;manualOverride&quot;:{&quot;isManuallyOverridden&quot;:true,&quot;citeprocText&quot;:&quot;(2021)&quot;,&quot;manualOverrideText&quot;:&quot;(2021)(2021)(2021)(2021)(2021)(2021)(2021)(2021)&quot;},&quot;citationItems&quot;:[{&quot;label&quot;:&quot;page&quot;,&quot;id&quot;:&quot;f1f1d197-4b65-32ba-a552-72e520a7202c&quot;,&quot;itemData&quot;:{&quot;type&quot;:&quot;article-journal&quot;,&quot;id&quot;:&quot;f1f1d197-4b65-32ba-a552-72e520a7202c&quot;,&quot;title&quot;:&quot;Old industrial spaces challenged by platformized value-capture 4.0&quot;,&quot;author&quot;:[{&quot;family&quot;:&quot;Jeannerat&quot;,&quot;given&quot;:&quot;Hugues&quot;,&quot;parse-names&quot;:false,&quot;dropping-particle&quot;:&quot;&quot;,&quot;non-dropping-particle&quot;:&quot;&quot;},{&quot;family&quot;:&quot;Theurillat&quot;,&quot;given&quot;:&quot;Thierry&quot;,&quot;parse-names&quot;:false,&quot;dropping-particle&quot;:&quot;&quot;,&quot;non-dropping-particle&quot;:&quot;&quot;}],&quot;container-title&quot;:&quot;Regional Studies&quot;,&quot;DOI&quot;:&quot;10.1080/00343404.2021.1935840&quot;,&quot;ISSN&quot;:&quot;13600591&quot;,&quot;issued&quot;:{&quot;date-parts&quot;:[[2021]]},&quot;page&quot;:&quot;1738-1750&quot;,&quot;abstract&quot;:&quot;In the 1980s, Switzerland’s Jura Arc region was a globally competitive ‘new industrial space’ in the Third Industrial Revolution’s flexible accumulation regime based on information and communication technology (ICT) and automation processes. Recently, this nowadays ‘old industrial space’ has been experiencing the implementation of Industry 4.0. Caught between the use of existing productive assets and the development of platform-based market ecosystems, this region illustrates the challenges inherent in implementing ‘forking innovation’, which requires the development not only of new business models, but also of collaborative and investment models in order to scale up and increase local value capture.&quot;,&quot;publisher&quot;:&quot;Routledge&quot;,&quot;issue&quot;:&quot;10-11&quot;,&quot;volume&quot;:&quot;55&quot;,&quot;expandedJournalTitle&quot;:&quot;Regional Studies&quot;,&quot;container-title-short&quot;:&quot;&quot;},&quot;isTemporary&quot;:false,&quot;suppress-author&quot;:true}],&quot;citationTag&quot;:&quot;MENDELEY_CITATION_v3_eyJjaXRhdGlvbklEIjoiTUVOREVMRVlfQ0lUQVRJT05fNTNjYzIzZGMtZDA3Ny00ZjQzLTk0NTQtZWVmNzNmNjA1NTg0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&quot;},{&quot;citationID&quot;:&quot;MENDELEY_CITATION_ccf3e893-877f-4a52-85e3-a6892007fdf0&quot;,&quot;properties&quot;:{&quot;noteIndex&quot;:0},&quot;isEdited&quot;:false,&quot;manualOverride&quot;:{&quot;isManuallyOverridden&quot;:true,&quot;citeprocText&quot;:&quot;(2010)&quot;,&quot;manualOverrideText&quot;:&quot;(2010)(2010)(2010)(2010)(2010)(2010)(2010)(2010)&quot;},&quot;citationItems&quot;:[{&quot;label&quot;:&quot;page&quot;,&quot;id&quot;:&quot;2301551b-2675-387a-bf8a-1562527d81b4&quot;,&quot;itemData&quot;:{&quot;type&quot;:&quot;paper-conference&quot;,&quot;id&quot;:&quot;2301551b-2675-387a-bf8a-1562527d81b4&quot;,&quot;title&quot;:&quot;A novel design of internet digital content distribution platform&quot;,&quot;author&quot;:[{&quot;family&quot;:&quot;Kang&quot;,&quot;given&quot;:&quot;Liao&quot;,&quot;parse-names&quot;:false,&quot;dropping-particle&quot;:&quot;&quot;,&quot;non-dropping-particle&quot;:&quot;&quot;},{&quot;family&quot;:&quot;Zhanhong&quot;,&quot;given&quot;:&quot;Xin&quot;,&quot;parse-names&quot;:false,&quot;dropping-particle&quot;:&quot;&quot;,&quot;non-dropping-particle&quot;:&quot;&quot;},{&quot;family&quot;:&quot;Jiantong&quot;,&quot;given&quot;:&quot;Cao&quot;,&quot;parse-names&quot;:false,&quot;dropping-particle&quot;:&quot;&quot;,&quot;non-dropping-particle&quot;:&quot;&quot;}],&quot;container-title&quot;:&quot;International Conference on MultiMedia and Information Technology&quot;,&quot;DOI&quot;:&quot;10.1109/MMIT.2010.179&quot;,&quot;ISBN&quot;:&quot;9780769540085&quot;,&quot;issued&quot;:{&quot;date-parts&quot;:[[2010]]},&quot;page&quot;:&quot;25-30&quot;,&quot;abstract&quot;:&quot;Targeting the present situation and problems of Internet business model, and summarizing literatures on business model research, this paper puts forward a new definition of business model for a novel Internet digital content distribution platform. Then the paper presents a mapping approach to educe system logic function design from the business model, which could improve the completeness of system design and success rate of system deployment. The platform designed with the innovative business model could help the Internet governance and low carbon economy.&quot;,&quot;publisher&quot;:&quot;IEEE&quot;,&quot;container-title-short&quot;:&quot;&quot;},&quot;isTemporary&quot;:false,&quot;suppress-author&quot;:true}],&quot;citationTag&quot;:&quot;MENDELEY_CITATION_v3_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&quot;},{&quot;citationID&quot;:&quot;MENDELEY_CITATION_a1fd352f-3913-4d79-aa7a-b10de90470ea&quot;,&quot;properties&quot;:{&quot;noteIndex&quot;:0},&quot;isEdited&quot;:false,&quot;manualOverride&quot;:{&quot;isManuallyOverridden&quot;:true,&quot;citeprocText&quot;:&quot;(2021)&quot;,&quot;manualOverrideText&quot;:&quot;(2021);(2021);(2021);(2021);(2021);(2021);(2021);(2021);&quot;},&quot;citationItems&quot;:[{&quot;label&quot;:&quot;page&quot;,&quot;id&quot;:&quot;44d9f805-57a8-33ee-a654-d93b3a045c9f&quot;,&quot;itemData&quot;:{&quot;type&quot;:&quot;article-journal&quot;,&quot;id&quot;:&quot;44d9f805-57a8-33ee-a654-d93b3a045c9f&quot;,&quot;title&quot;:&quot;A Multi-Sided Platform to Activate the Sharing of Digital Labs&quot;,&quot;author&quot;:[{&quot;family&quot;:&quot;Kammerlohr&quot;,&quot;given&quot;:&quot;Valentin&quot;,&quot;parse-names&quot;:false,&quot;dropping-particle&quot;:&quot;&quot;,&quot;non-dropping-particle&quot;:&quot;&quot;},{&quot;family&quot;:&quot;Uckelmann&quot;,&quot;given&quot;:&quot;Dieter&quot;,&quot;parse-names&quot;:false,&quot;dropping-particle&quot;:&quot;&quot;,&quot;non-dropping-particle&quot;:&quot;&quot;},{&quot;family&quot;:&quot;Hauge&quot;,&quot;given&quot;:&quot;Jannicke Baalsrud&quot;,&quot;parse-names&quot;:false,&quot;dropping-particle&quot;:&quot;&quot;,&quot;non-dropping-particle&quot;:&quot;&quot;}],&quot;container-title&quot;:&quot;International journal of online and biomedical engineering&quot;,&quot;DOI&quot;:&quot;10.3991/ijoe.v17i11.25183&quot;,&quot;ISSN&quot;:&quot;26268493&quot;,&quot;issued&quot;:{&quot;date-parts&quot;:[[2021]]},&quot;page&quot;:&quot;4-33&quot;,&quot;abstract&quot;:&quot;This paper presents a business model for digital laboratories (labs) to promote sharing in network organizations. Using information systems design science research methodology, a multi-sided platform is created and evaluated as a sustainable business model. Digital labs complement theoretical concepts in science, technology, engineering, and mathematics (STEM) to promote understanding of concepts, practical knowledge, and experiences. However, these labs are expensive and typically only available to local user groups, and not every university can offer the same or equivalent labs. Many universities are not well prepared to share labs with other institutions or to be part of a network organization. Among the findings are that digital labs are becoming more important, that there is an emerging trend from product to service-oriented solutions, that a labsharing marketplace should provide targeted offerings for teaching and training, and that industry customers and students are showing interest in digital labs education content. The willingness to pay for students and industry is there, but for students the discussion remains ethical in nature as to who should pay for education. On the other hand, industry customers point out that there is a fear of losing intellectual property and security risks. This paper shows how a sustainable business model for digital labs activates lab sharing. Then universities can offer a better curriculum, instructors have more opportunities to provide a good education, and only then can students have access to more lab environments&quot;,&quot;publisher&quot;:&quot;International Association of Online Engineering&quot;,&quot;issue&quot;:&quot;11&quot;,&quot;volume&quot;:&quot;17&quot;,&quot;expandedJournalTitle&quot;:&quot;International journal of online and biomedical engineering&quot;,&quot;container-title-short&quot;:&quot;&quot;},&quot;isTemporary&quot;:false,&quot;suppress-author&quot;:true}],&quot;citationTag&quot;:&quot;MENDELEY_CITATION_v3_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&quot;},{&quot;citationID&quot;:&quot;MENDELEY_CITATION_bf59d103-5ad9-49dd-92fc-314ff97b743e&quot;,&quot;properties&quot;:{&quot;noteIndex&quot;:0},&quot;isEdited&quot;:false,&quot;manualOverride&quot;:{&quot;isManuallyOverridden&quot;:true,&quot;citeprocText&quot;:&quot;(2017)&quot;,&quot;manualOverrideText&quot;:&quot;(2017)(2017)(2017)(2017)(2017)(2017)(2017)(2017)&quot;},&quot;citationItems&quot;:[{&quot;label&quot;:&quot;page&quot;,&quot;id&quot;:&quot;d60357da-4e85-3e3b-b9e8-2485082a7c6e&quot;,&quot;itemData&quot;:{&quot;type&quot;:&quot;paper-conference&quot;,&quot;id&quot;:&quot;d60357da-4e85-3e3b-b9e8-2485082a7c6e&quot;,&quot;title&quot;:&quot;Business model for occupational activation of elderly people via the service E-marketplace platform - Research study of Polish market&quot;,&quot;author&quot;:[{&quot;family&quot;:&quot;Kutera&quot;,&quot;given&quot;:&quot;Robert&quot;,&quot;parse-names&quot;:false,&quot;dropping-particle&quot;:&quot;&quot;,&quot;non-dropping-particle&quot;:&quot;&quot;},{&quot;family&quot;:&quot;Lopacinski&quot;,&quot;given&quot;:&quot;Karol&quot;,&quot;parse-names&quot;:false,&quot;dropping-particle&quot;:&quot;&quot;,&quot;non-dropping-particle&quot;:&quot;&quot;},{&quot;family&quot;:&quot;Leszczynska&quot;,&quot;given&quot;:&quot;Maja&quot;,&quot;parse-names&quot;:false,&quot;dropping-particle&quot;:&quot;&quot;,&quot;non-dropping-particle&quot;:&quot;&quot;},{&quot;family&quot;:&quot;Gryncewicz&quot;,&quot;given&quot;:&quot;Wieslawa&quot;,&quot;parse-names&quot;:false,&quot;dropping-particle&quot;:&quot;&quot;,&quot;non-dropping-particle&quot;:&quot;&quot;}],&quot;container-title&quot;:&quot;International Conference on ICT, Society, and Human&quot;,&quot;ISBN&quot;:&quot;9789898533678&quot;,&quot;issued&quot;:{&quot;date-parts&quot;:[[2017]]},&quot;page&quot;:&quot;43-50&quot;,&quot;abstract&quot;:&quot;The authors address the issues of activating elderly people and improving their quality of life in the context of the possibility of increasing their effectiveness through the use of modern ICT solutions. The concept of the service e-marketplace platform for occupational activation of elderly people is presented and set in the context of Polish market conditions. Those entry data were gathered using three research methods: the extensive literature study, in-depth direct interviews and the survey dedicated to elderly people in Poland. On that basis the business model for implementation of such a platform for Polish market is proposed, what constitutes the main aim of the paper. The model includes the values provided to its users, the planned ways of achieving them, key market stakeholders and financial aspects following the Business Model Canvas methodology. The results of the research could be a guide for institutional stakeholders of the market on their way to reach their strategic goals in the area of activation of elderly users.&quot;,&quot;container-title-short&quot;:&quot;&quot;},&quot;isTemporary&quot;:false,&quot;suppress-author&quot;:true}],&quot;citationTag&quot;:&quot;MENDELEY_CITATION_v3_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&quot;},{&quot;citationID&quot;:&quot;MENDELEY_CITATION_814de520-acf4-4996-b265-343fab9af067&quot;,&quot;properties&quot;:{&quot;noteIndex&quot;:0},&quot;isEdited&quot;:false,&quot;manualOverride&quot;:{&quot;isManuallyOverridden&quot;:true,&quot;citeprocText&quot;:&quot;(2017)&quot;,&quot;manualOverrideText&quot;:&quot;(2017)(2017)(2017)(2017)(2017)(2017)(2017)(2017)&quot;},&quot;citationItems&quot;:[{&quot;label&quot;:&quot;page&quot;,&quot;id&quot;:&quot;599f9c5c-748e-3866-9e4d-cf908f416229&quot;,&quot;itemData&quot;:{&quot;type&quot;:&quot;paper-conference&quot;,&quot;id&quot;:&quot;599f9c5c-748e-3866-9e4d-cf908f416229&quot;,&quot;title&quot;:&quot;Platform ecosystems: Unlocking the subcontractors' business model opportunities&quot;,&quot;author&quot;:[{&quot;family&quot;:&quot;Laine&quot;,&quot;given&quot;:&quot;Enni&quot;,&quot;parse-names&quot;:false,&quot;dropping-particle&quot;:&quot;&quot;,&quot;non-dropping-particle&quot;:&quot;&quot;},{&quot;family&quot;:&quot;Alhava&quot;,&quot;given&quot;:&quot;Otto&quot;,&quot;parse-names&quot;:false,&quot;dropping-particle&quot;:&quot;&quot;,&quot;non-dropping-particle&quot;:&quot;&quot;},{&quot;family&quot;:&quot;Peltokorpi&quot;,&quot;given&quot;:&quot;Antti&quot;,&quot;parse-names&quot;:false,&quot;dropping-particle&quot;:&quot;&quot;,&quot;non-dropping-particle&quot;:&quot;&quot;},{&quot;family&quot;:&quot;Seppänen&quot;,&quot;given&quot;:&quot;Olli&quot;,&quot;parse-names&quot;:false,&quot;dropping-particle&quot;:&quot;&quot;,&quot;non-dropping-particle&quot;:&quot;&quot;}],&quot;container-title&quot;:&quot;Annual Conference of the International Group for Lean Construction&quot;,&quot;DOI&quot;:&quot;10.24928/2017/0325&quot;,&quot;issued&quot;:{&quot;date-parts&quot;:[[2017]]},&quot;page&quot;:&quot;177-184&quot;,&quot;abstract&quot;:&quot;Platform ecosystems facilitated by the internet are changing the way market mechanisms work. The platform ecosystem business model, using data and network effects, creates new rules for how value is created and delivered. The viral growth characteristic to platform ecosystems has already caused disruption in several industries. The purpose of the research is to explore business opportunities facilitated by the platform ecosystem business model in the construction sector through an example case of a residential building construction. The key concepts and underpinning logics of the platform ecosystem business model are defined. Interactions between the five lean principles and the platform ecosystem concept are reviewed. Finally, an example case of implementation is represented with the help of the platform business model canvas.&quot;,&quot;container-title-short&quot;:&quot;&quot;},&quot;isTemporary&quot;:false,&quot;suppress-author&quot;:true}],&quot;citationTag&quot;:&quot;MENDELEY_CITATION_v3_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&quot;},{&quot;citationID&quot;:&quot;MENDELEY_CITATION_f950b9a3-3e36-4295-a1d8-7e01571f637d&quot;,&quot;properties&quot;:{&quot;noteIndex&quot;:0},&quot;isEdited&quot;:false,&quot;manualOverride&quot;:{&quot;isManuallyOverridden&quot;:true,&quot;citeprocText&quot;:&quot;(2020)&quot;,&quot;manualOverrideText&quot;:&quot;(2020)(2020)(2020)(2020)(2020)(2020)(2020)(2020)&quot;},&quot;citationItems&quot;:[{&quot;label&quot;:&quot;page&quot;,&quot;id&quot;:&quot;b864e582-68d1-31cc-acea-83b1c60be2b1&quot;,&quot;itemData&quot;:{&quot;type&quot;:&quot;article-journal&quot;,&quot;id&quot;:&quot;b864e582-68d1-31cc-acea-83b1c60be2b1&quot;,&quot;title&quot;:&quot;An innovating business model for the higher education sector: A platform-based approach to university career services&quot;,&quot;author&quot;:[{&quot;family&quot;:&quot;Lee&quot;,&quot;given&quot;:&quot;June Y.&quot;,&quot;parse-names&quot;:false,&quot;dropping-particle&quot;:&quot;&quot;,&quot;non-dropping-particle&quot;:&quot;&quot;},{&quot;family&quot;:&quot;Patel&quot;,&quot;given&quot;:&quot;Sheetal J.&quot;,&quot;parse-names&quot;:false,&quot;dropping-particle&quot;:&quot;&quot;,&quot;non-dropping-particle&quot;:&quot;&quot;}],&quot;container-title&quot;:&quot;Industry and Higher Education&quot;,&quot;DOI&quot;:&quot;10.1177/0950422219881069&quot;,&quot;ISSN&quot;:&quot;20436858&quot;,&quot;issued&quot;:{&quot;date-parts&quot;:[[2020]]},&quot;page&quot;:&quot;91-99&quot;,&quot;abstract&quot;:&quot;With a changing landscape of higher education institutions (HEIs), the authors explore the concepts of a platform business model in the context of university career services. Through an inductive, multiyear case study of an HEI, this study analyzes how university career services can innovate and transform by operating as a platform. This exploratory research bridges the gap between HEIs and business by applying a well-developed theoretical framework for platform business models to HEIs.&quot;,&quot;issue&quot;:&quot;2&quot;,&quot;volume&quot;:&quot;34&quot;,&quot;expandedJournalTitle&quot;:&quot;Industry and Higher Education&quot;,&quot;container-title-short&quot;:&quot;&quot;},&quot;isTemporary&quot;:false,&quot;suppress-author&quot;:true}],&quot;citationTag&quot;:&quot;MENDELEY_CITATION_v3_eyJjaXRhdGlvbklEIjoiTUVOREVMRVlfQ0lUQVRJT05fZjk1MGI5YTMtM2UzNi00Mjk1LWExZDgtN2UwMTU3MWY2Mzdk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&quot;},{&quot;citationID&quot;:&quot;MENDELEY_CITATION_87e4e2aa-231b-4caf-98d7-22af9f3410fc&quot;,&quot;properties&quot;:{&quot;noteIndex&quot;:0},&quot;isEdited&quot;:false,&quot;manualOverride&quot;:{&quot;isManuallyOverridden&quot;:true,&quot;citeprocText&quot;:&quot;(2017)&quot;,&quot;manualOverrideText&quot;:&quot;(2017)(2017)(2017)(2017)(2017)(2017)(2017)(2017)&quot;},&quot;citationItems&quot;:[{&quot;label&quot;:&quot;page&quot;,&quot;id&quot;:&quot;4b5c4793-eb96-3e11-b83c-01a6d5e2aa01&quot;,&quot;itemData&quot;:{&quot;type&quot;:&quot;article-journal&quot;,&quot;id&quot;:&quot;4b5c4793-eb96-3e11-b83c-01a6d5e2aa01&quot;,&quot;title&quot;:&quot;Business model strategies: Flexibility trade in emerging low voltage distribution networks&quot;,&quot;author&quot;:[{&quot;family&quot;:&quot;Lynch&quot;,&quot;given&quot;:&quot;Patrick&quot;,&quot;parse-names&quot;:false,&quot;dropping-particle&quot;:&quot;&quot;,&quot;non-dropping-particle&quot;:&quot;&quot;},{&quot;family&quot;:&quot;Power&quot;,&quot;given&quot;:&quot;Jamie&quot;,&quot;parse-names&quot;:false,&quot;dropping-particle&quot;:&quot;&quot;,&quot;non-dropping-particle&quot;:&quot;&quot;},{&quot;family&quot;:&quot;Hickey&quot;,&quot;given&quot;:&quot;Richard&quot;,&quot;parse-names&quot;:false,&quot;dropping-particle&quot;:&quot;&quot;,&quot;non-dropping-particle&quot;:&quot;&quot;},{&quot;family&quot;:&quot;Messervey&quot;,&quot;given&quot;:&quot;Thomas&quot;,&quot;parse-names&quot;:false,&quot;dropping-particle&quot;:&quot;&quot;,&quot;non-dropping-particle&quot;:&quot;&quot;}],&quot;container-title&quot;:&quot;Entrepreneurship and Sustainability Issues&quot;,&quot;DOI&quot;:&quot;10.9770/jesi.2017.4.3S(12)&quot;,&quot;ISBN&quot;:&quot;23450282 (ISSN)&quot;,&quot;ISSN&quot;:&quot;2345-0282&quot;,&quot;URL&quot;:&quot;http://jssidoi.org/jesi/article/113&quot;,&quot;issued&quot;:{&quot;date-parts&quot;:[[2017]]},&quot;page&quot;:&quot;380-391&quot;,&quot;abstract&quot;:&quot;СТРАТЕГИИ БИЗНЕС-МОДЕЛИ: ТОРГОВЛЯ ГИБКОСТЬЮ В СЕТЯХ РАСПРЕДЕЛЕНИЯ НИЗКОГО НАПРЯЖЕНИЯ&quot;,&quot;issue&quot;:&quot;3&quot;,&quot;volume&quot;:&quot;4&quot;,&quot;expandedJournalTitle&quot;:&quot;Entrepreneurship and Sustainability Issues&quot;,&quot;container-title-short&quot;:&quot;&quot;},&quot;isTemporary&quot;:false,&quot;suppress-author&quot;:true}],&quot;citationTag&quot;:&quot;MENDELEY_CITATION_v3_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&quot;},{&quot;citationID&quot;:&quot;MENDELEY_CITATION_a740ee3b-17c1-4b26-8aa1-0071dea02e7e&quot;,&quot;properties&quot;:{&quot;noteIndex&quot;:0},&quot;isEdited&quot;:false,&quot;manualOverride&quot;:{&quot;isManuallyOverridden&quot;:true,&quot;citeprocText&quot;:&quot;(2019)&quot;,&quot;manualOverrideText&quot;:&quot;(2019)(2019)(2019)(2019)(2019)(2019)(2019)(2019)&quot;},&quot;citationItems&quot;:[{&quot;label&quot;:&quot;page&quot;,&quot;id&quot;:&quot;07521d21-f6ed-3397-9c62-c50b43605166&quot;,&quot;itemData&quot;:{&quot;type&quot;:&quot;paper-conference&quot;,&quot;id&quot;:&quot;07521d21-f6ed-3397-9c62-c50b43605166&quot;,&quot;title&quot;:&quot;Innovation development of agroindustrial enterprises: The use of a platform-based business model&quot;,&quot;author&quot;:[{&quot;family&quot;:&quot;Mitin&quot;,&quot;given&quot;:&quot;A. N.&quot;,&quot;parse-names&quot;:false,&quot;dropping-particle&quot;:&quot;&quot;,&quot;non-dropping-particle&quot;:&quot;&quot;},{&quot;family&quot;:&quot;Sokolov&quot;,&quot;given&quot;:&quot;K. O.&quot;,&quot;parse-names&quot;:false,&quot;dropping-particle&quot;:&quot;&quot;,&quot;non-dropping-particle&quot;:&quot;&quot;},{&quot;family&quot;:&quot;Garipov&quot;,&quot;given&quot;:&quot;R. I.&quot;,&quot;parse-names&quot;:false,&quot;dropping-particle&quot;:&quot;&quot;,&quot;non-dropping-particle&quot;:&quot;&quot;},{&quot;family&quot;:&quot;Sokolova&quot;,&quot;given&quot;:&quot;M. I.&quot;,&quot;parse-names&quot;:false,&quot;dropping-particle&quot;:&quot;&quot;,&quot;non-dropping-particle&quot;:&quot;&quot;}],&quot;container-title&quot;:&quot;IOP Conference Series: Materials Science and Engineering&quot;,&quot;DOI&quot;:&quot;10.1088/1757-899X/537/4/042020&quot;,&quot;ISSN&quot;:&quot;1757899X&quot;,&quot;issued&quot;:{&quot;date-parts&quot;:[[2019]]},&quot;page&quot;:&quot;1-5&quot;,&quot;abstract&quot;:&quot;We determined the possibilities of using multiple platforms not only to increase the number of users, and, thus, to produce a network effect and boost of sales, but also to develop the innovation activity of food and processing enterprises that adopted a platform-based business model. We studied the processes of value creation proper to the platform-based model of business organization. It was shown that network effects are a leading factor in the effective platform scaling that attracts users. We highlighted the advantages of a platform-based business model as compared to the traditional linear business model of enterprises in food and processing industry.&quot;,&quot;container-title-short&quot;:&quot;&quot;},&quot;isTemporary&quot;:false,&quot;suppress-author&quot;:true}],&quot;citationTag&quot;:&quot;MENDELEY_CITATION_v3_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&quot;},{&quot;citationID&quot;:&quot;MENDELEY_CITATION_ae1fb435-09f8-4e33-a4b5-9dc828018654&quot;,&quot;properties&quot;:{&quot;noteIndex&quot;:0},&quot;isEdited&quot;:false,&quot;manualOverride&quot;:{&quot;isManuallyOverridden&quot;:true,&quot;citeprocText&quot;:&quot;(2020)&quot;,&quot;manualOverrideText&quot;:&quot;(2020)(2020)(2020)(2020)(2020)(2020)(2020)(2020)&quot;},&quot;citationItems&quot;:[{&quot;label&quot;:&quot;page&quot;,&quot;id&quot;:&quot;2148a813-7e90-3429-a949-71eb7438cc0f&quot;,&quot;itemData&quot;:{&quot;type&quot;:&quot;article-journal&quot;,&quot;id&quot;:&quot;2148a813-7e90-3429-a949-71eb7438cc0f&quot;,&quot;title&quot;:&quot;Sustainable value creation in event ecosystems–a business models perspective&quot;,&quot;author&quot;:[{&quot;family&quot;:&quot;Orefice&quot;,&quot;given&quot;:&quot;Chiara&quot;,&quot;parse-names&quot;:false,&quot;dropping-particle&quot;:&quot;&quot;,&quot;non-dropping-particle&quot;:&quot;&quot;},{&quot;family&quot;:&quot;Nyarko&quot;,&quot;given&quot;:&quot;Nana&quot;,&quot;parse-names&quot;:false,&quot;dropping-particle&quot;:&quot;&quot;,&quot;non-dropping-particle&quot;:&quot;&quot;}],&quot;container-title&quot;:&quot;Journal of Sustainable Tourism&quot;,&quot;DOI&quot;:&quot;10.1080/09669582.2020.1843045&quot;,&quot;ISSN&quot;:&quot;17477646&quot;,&quot;URL&quot;:&quot;https://doi.org/10.1080/09669582.2020.1843045&quot;,&quot;issued&quot;:{&quot;date-parts&quot;:[[2020]]},&quot;page&quot;:&quot;1-16&quot;,&quot;abstract&quot;:&quot;This conceptual paper aims at characterising event sustainability from a long-term multi-stakeholder perspective, moving beyond the concept of Triple Bottom Line and event greening. Starting from the premise that sustainability should be understood critically in the wider context of society rather than from a conventional event management lens, the paper focuses on how stakeholders create sustainable value for themselves and for society beyond a specific event. Events should be considered as platforms for value creating systems and, as such, they are enabling actors (individuals and organisations) to share and integrate resources in their own social systems. The adoption of a systemic perspective grounded in Service Dominant Logic allows the authors to conceptualise sustainability as Sustainable Value Creation. Constructs derived from Business Models literature are utilised to analyse the key components of Sustainable Value Creation because they offer insights on the complex process of the creation and sharing of sustainable value focusing specifically on the stakeholders’ activities, relationships and resource exchanges.&quot;,&quot;publisher&quot;:&quot;Routledge&quot;,&quot;issue&quot;:&quot;0&quot;,&quot;volume&quot;:&quot;0&quot;,&quot;expandedJournalTitle&quot;:&quot;Journal of Sustainable Tourism&quot;,&quot;container-title-short&quot;:&quot;&quot;},&quot;isTemporary&quot;:false,&quot;suppress-author&quot;:true}],&quot;citationTag&quot;:&quot;MENDELEY_CITATION_v3_eyJjaXRhdGlvbklEIjoiTUVOREVMRVlfQ0lUQVRJT05fYWUxZmI0MzUtMDlmOC00ZTMzLWE0YjUtOWRjODI4MDE4NjU0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&quot;},{&quot;citationID&quot;:&quot;MENDELEY_CITATION_d53ec066-fb61-44eb-9390-da881cc22da5&quot;,&quot;properties&quot;:{&quot;noteIndex&quot;:0},&quot;isEdited&quot;:false,&quot;manualOverride&quot;:{&quot;isManuallyOverridden&quot;:true,&quot;citeprocText&quot;:&quot;(2019)&quot;,&quot;manualOverrideText&quot;:&quot;(2019)(2019)(2019)(2019)(2019)(2019)(2019)(2019)&quot;},&quot;citationItems&quot;:[{&quot;label&quot;:&quot;page&quot;,&quot;id&quot;:&quot;22867207-ac78-3979-9cd5-3bb76b200e6e&quot;,&quot;itemData&quot;:{&quot;type&quot;:&quot;article-journal&quot;,&quot;id&quot;:&quot;22867207-ac78-3979-9cd5-3bb76b200e6e&quot;,&quot;title&quot;:&quot;Creating a platform based business model in dental industry&quot;,&quot;author&quot;:[{&quot;family&quot;:&quot;Ostapenko&quot;,&quot;given&quot;:&quot;Galina&quot;,&quot;parse-names&quot;:false,&quot;dropping-particle&quot;:&quot;&quot;,&quot;non-dropping-particle&quot;:&quot;&quot;}],&quot;container-title&quot;:&quot;International Journal of Professional Business&quot;,&quot;ISSN&quot;:&quot;2525-3654&quot;,&quot;issued&quot;:{&quot;date-parts&quot;:[[2019]]},&quot;page&quot;:&quot;22-31&quot;,&quot;issue&quot;:&quot;1&quot;,&quot;volume&quot;:&quot;4&quot;,&quot;expandedJournalTitle&quot;:&quot;International Journal of Professional Business&quot;,&quot;container-title-short&quot;:&quot;&quot;},&quot;isTemporary&quot;:false,&quot;suppress-author&quot;:true}],&quot;citationTag&quot;:&quot;MENDELEY_CITATION_v3_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&quot;},{&quot;citationID&quot;:&quot;MENDELEY_CITATION_0812673b-ebd7-47a3-bd6c-7cdfd8eecc78&quot;,&quot;properties&quot;:{&quot;noteIndex&quot;:0},&quot;isEdited&quot;:false,&quot;manualOverride&quot;:{&quot;isManuallyOverridden&quot;:true,&quot;citeprocText&quot;:&quot;(2020)&quot;,&quot;manualOverrideText&quot;:&quot;(2020)(2020)(2020)(2020)(2020)(2020)(2020)(2020)&quot;},&quot;citationItems&quot;:[{&quot;label&quot;:&quot;page&quot;,&quot;id&quot;:&quot;98ca960d-a8fe-3049-8e1c-3b66991e169a&quot;,&quot;itemData&quot;:{&quot;type&quot;:&quot;article-journal&quot;,&quot;id&quot;:&quot;98ca960d-a8fe-3049-8e1c-3b66991e169a&quot;,&quot;title&quot;:&quot;Applying the business model canvas to design the E-platform for sailing tourism&quot;,&quot;author&quot;:[{&quot;family&quot;:&quot;Strulak-Wójcikiewicz&quot;,&quot;given&quot;:&quot;Roma&quot;,&quot;parse-names&quot;:false,&quot;dropping-particle&quot;:&quot;&quot;,&quot;non-dropping-particle&quot;:&quot;&quot;},{&quot;family&quot;:&quot;Wagner&quot;,&quot;given&quot;:&quot;Natalia&quot;,&quot;parse-names&quot;:false,&quot;dropping-particle&quot;:&quot;&quot;,&quot;non-dropping-particle&quot;:&quot;&quot;},{&quot;family&quot;:&quot;Lapko&quot;,&quot;given&quot;:&quot;Aleksandra&quot;,&quot;parse-names&quot;:false,&quot;dropping-particle&quot;:&quot;&quot;,&quot;non-dropping-particle&quot;:&quot;&quot;},{&quot;family&quot;:&quot;Hacia&quot;,&quot;given&quot;:&quot;Ewa&quot;,&quot;parse-names&quot;:false,&quot;dropping-particle&quot;:&quot;&quot;,&quot;non-dropping-particle&quot;:&quot;&quot;}],&quot;container-title&quot;:&quot;Procedia Computer Science&quot;,&quot;DOI&quot;:&quot;10.1016/j.procs.2020.09.188&quot;,&quot;ISSN&quot;:&quot;18770509&quot;,&quot;URL&quot;:&quot;https://doi.org/10.1016/j.procs.2020.09.188&quot;,&quot;issued&quot;:{&quot;date-parts&quot;:[[2020]]},&quot;page&quot;:&quot;1643-1651&quot;,&quot;abstract&quot;:&quot;In recent years, intensive development of sailing tourism has been observed in various regions of the world. This is a beneficial phenomenon from the point of view of sustainable tourism development because sailing yachts are powered by the wind and therefore do not emit exhaust gas into the atmosphere. Tourists usually travel in small groups, which is not mass tourism that disrupts local communities. It is tourism practised in close contact and with respect for nature. The conducted research combine sailing tourism and Information and Communication Technology (ICT) tools which are insufficiently used by entities associated with the sailing tourism market. Sailing market research allowed to identify the need to design a comprehensive e-platform for sailing tourism. Its functionality would not only allow a wide presentation of the offer and reach a wide range of tourists but also enables transactions. The aim of the paper is to develop the original concept of a business model of e-platform for sailing tourism. The presented concept is grounded on modified Business Model Canvas (BMC) in terms of its structure and operationalization. The role of cooperation for the development of sailing tourism between private entities and representatives of regional institutions and organizations at national and international levels was emphasized. The cooperation manifested in the integration of activities will allow creating a product commonly used by tourists.&quot;,&quot;publisher&quot;:&quot;Elsevier B.V.&quot;,&quot;volume&quot;:&quot;176&quot;,&quot;expandedJournalTitle&quot;:&quot;Procedia Computer Science&quot;,&quot;container-title-short&quot;:&quot;&quot;},&quot;isTemporary&quot;:false,&quot;suppress-author&quot;:true}],&quot;citationTag&quot;:&quot;MENDELEY_CITATION_v3_eyJjaXRhdGlvbklEIjoiTUVOREVMRVlfQ0lUQVRJT05fMDgxMjY3M2ItZWJkNy00N2EzLWJkNmMtN2NkZmQ4ZWVjYzc4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&quot;},{&quot;citationID&quot;:&quot;MENDELEY_CITATION_9f12feed-3f40-4907-a716-5ec27861f748&quot;,&quot;properties&quot;:{&quot;noteIndex&quot;:0},&quot;isEdited&quot;:false,&quot;manualOverride&quot;:{&quot;isManuallyOverridden&quot;:true,&quot;citeprocText&quot;:&quot;(2015)&quot;,&quot;manualOverrideText&quot;:&quot;(2015)(2015)(2015)(2015)(2015)(2015)(2015)(2015)&quot;},&quot;citationItems&quot;:[{&quot;label&quot;:&quot;page&quot;,&quot;id&quot;:&quot;0416cda4-8ef6-3eb3-b0a6-593e5a7430d2&quot;,&quot;itemData&quot;:{&quot;type&quot;:&quot;paper-conference&quot;,&quot;id&quot;:&quot;0416cda4-8ef6-3eb3-b0a6-593e5a7430d2&quot;,&quot;title&quot;:&quot;Open Government Data as a Service (GoDaaS): Big data platform for mobile app developers&quot;,&quot;author&quot;:[{&quot;family&quot;:&quot;Qanbari&quot;,&quot;given&quot;:&quot;Soheil&quot;,&quot;parse-names&quot;:false,&quot;dropping-particle&quot;:&quot;&quot;,&quot;non-dropping-particle&quot;:&quot;&quot;},{&quot;family&quot;:&quot;Rekabsaz&quot;,&quot;given&quot;:&quot;Navid&quot;,&quot;parse-names&quot;:false,&quot;dropping-particle&quot;:&quot;&quot;,&quot;non-dropping-particle&quot;:&quot;&quot;},{&quot;family&quot;:&quot;Dustdar&quot;,&quot;given&quot;:&quot;Schahram&quot;,&quot;parse-names&quot;:false,&quot;dropping-particle&quot;:&quot;&quot;,&quot;non-dropping-particle&quot;:&quot;&quot;}],&quot;container-title&quot;:&quot;International Conference on Future Internet of Things and Cloud&quot;,&quot;DOI&quot;:&quot;10.1109/FiCloud.2015.34&quot;,&quot;ISBN&quot;:&quot;9781467381031&quot;,&quot;issued&quot;:{&quot;date-parts&quot;:[[2015]]},&quot;page&quot;:&quot;398-403&quot;,&quot;abstract&quot;:&quot;The next web of open and linked data leverages governmental data openness to improve the quality of social services. This data is a national asset. In this study, we elaborate on this emerging open government movement, together with the underlying data transparency to drive novel business models which utilize these assets under a functioning platform called Open Government Data as a Service (GoDaaS). These business models actively engage civic-minded programmers in developing sustainable applications, contextualizing and utilizing the government open data resources. This leads to an expansive government marketplace, with many civic-minded developers might be new to doing business with the federal or state government. By means of a consultation service prototype, we provide development advices for programmers on how to work out the specific details of their applications business model. Having the business models in focus, this study also proposes a novel abstraction unit called Gov. Data Compute Unit (DCU), so that governments are able to feed developers with formalized, structured and programmable data resource units rather than just data catalogs. Such DCUs enable developers to cope with an increasing heterogeneity of state government data sets, by providing a unified interface on top of diverse data schemata from various states.&quot;,&quot;publisher&quot;:&quot;IEEE&quot;,&quot;container-title-short&quot;:&quot;&quot;},&quot;isTemporary&quot;:false,&quot;suppress-author&quot;:true}],&quot;citationTag&quot;:&quot;MENDELEY_CITATION_v3_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&quot;},{&quot;citationID&quot;:&quot;MENDELEY_CITATION_fb16a376-dcdc-45e2-84d0-9581c0e97809&quot;,&quot;properties&quot;:{&quot;noteIndex&quot;:0},&quot;isEdited&quot;:false,&quot;manualOverride&quot;:{&quot;isManuallyOverridden&quot;:true,&quot;citeprocText&quot;:&quot;(2010)&quot;,&quot;manualOverrideText&quot;:&quot;(2010)(2010)(2010)(2010)(2010)(2010)(2010)(2010)&quot;},&quot;citationItems&quot;:[{&quot;label&quot;:&quot;page&quot;,&quot;id&quot;:&quot;fd16dc3a-813b-3d85-ab72-72485eaea829&quot;,&quot;itemData&quot;:{&quot;type&quot;:&quot;article-journal&quot;,&quot;id&quot;:&quot;fd16dc3a-813b-3d85-ab72-72485eaea829&quot;,&quot;title&quot;:&quot;Crowdfunding the movies: a business analysis of crowdfinanced moviemaking in small geographical markets&quot;,&quot;author&quot;:[{&quot;family&quot;:&quot;Braet&quot;,&quot;given&quot;:&quot;Olivier&quot;,&quot;parse-names&quot;:false,&quot;dropping-particle&quot;:&quot;&quot;,&quot;non-dropping-particle&quot;:&quot;&quot;},{&quot;family&quot;:&quot;Spek&quot;,&quot;given&quot;:&quot;Sander&quot;,&quot;parse-names&quot;:false,&quot;dropping-particle&quot;:&quot;&quot;,&quot;non-dropping-particle&quot;:&quot;&quot;}],&quot;container-title&quot;:&quot;Jorunal of Media Business Studies&quot;,&quot;DOI&quot;:&quot;10.1145/1809777.1809823&quot;,&quot;issued&quot;:{&quot;date-parts&quot;:[[2010]]},&quot;page&quot;:&quot;1-23&quot;,&quot;abstract&quot;:&quot;Based on a cross-industrial research project, we describe the business-model issues surrounding the viability of a platform for the financing, the operational management, and potentially distribution by TV-broadcasters of movies produced by independent filmmakers. The business challenges posed to the existing business models, especially considering the small geographical market where this platform would be introduced, are critically appraised. Based on this benchmark, we provide business-model suggestions for a platform that could operate in such a small market.&quot;,&quot;issue&quot;:&quot;1&quot;,&quot;volume&quot;:&quot;10&quot;,&quot;expandedJournalTitle&quot;:&quot;Jorunal of Media Business Studies&quot;,&quot;container-title-short&quot;:&quot;&quot;},&quot;isTemporary&quot;:false,&quot;suppress-author&quot;:true}],&quot;citationTag&quot;:&quot;MENDELEY_CITATION_v3_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&quot;},{&quot;citationID&quot;:&quot;MENDELEY_CITATION_fb4d16ad-159d-4305-9ece-bb1ac64f0620&quot;,&quot;properties&quot;:{&quot;noteIndex&quot;:0},&quot;isEdited&quot;:false,&quot;manualOverride&quot;:{&quot;isManuallyOverridden&quot;:true,&quot;citeprocText&quot;:&quot;(2019)&quot;,&quot;manualOverrideText&quot;:&quot;(2019)(2019)(2019)(2019)(2019)(2019)(2019)(2019)&quot;},&quot;citationItems&quot;:[{&quot;label&quot;:&quot;page&quot;,&quot;id&quot;:&quot;a01bd74c-75da-3473-98b8-cba9c8624f43&quot;,&quot;itemData&quot;:{&quot;type&quot;:&quot;article-journal&quot;,&quot;id&quot;:&quot;a01bd74c-75da-3473-98b8-cba9c8624f43&quot;,&quot;title&quot;:&quot;An IoT-based E-business model of intelligent vegetable greenhouses and its key operations management issues&quot;,&quot;author&quot;:[{&quot;family&quot;:&quot;Ruan&quot;,&quot;given&quot;:&quot;Junhu&quot;,&quot;parse-names&quot;:false,&quot;dropping-particle&quot;:&quot;&quot;,&quot;non-dropping-particle&quot;:&quot;&quot;},{&quot;family&quot;:&quot;Hu&quot;,&quot;given&quot;:&quot;Xiangpei&quot;,&quot;parse-names&quot;:false,&quot;dropping-particle&quot;:&quot;&quot;,&quot;non-dropping-particle&quot;:&quot;&quot;},{&quot;family&quot;:&quot;Huo&quot;,&quot;given&quot;:&quot;Xuexi&quot;,&quot;parse-names&quot;:false,&quot;dropping-particle&quot;:&quot;&quot;,&quot;non-dropping-particle&quot;:&quot;&quot;},{&quot;family&quot;:&quot;Shi&quot;,&quot;given&quot;:&quot;Yan&quot;,&quot;parse-names&quot;:false,&quot;dropping-particle&quot;:&quot;&quot;,&quot;non-dropping-particle&quot;:&quot;&quot;},{&quot;family&quot;:&quot;Chan&quot;,&quot;given&quot;:&quot;Felix T.S.&quot;,&quot;parse-names&quot;:false,&quot;dropping-particle&quot;:&quot;&quot;,&quot;non-dropping-particle&quot;:&quot;&quot;},{&quot;family&quot;:&quot;Wang&quot;,&quot;given&quot;:&quot;Xuping&quot;,&quot;parse-names&quot;:false,&quot;dropping-particle&quot;:&quot;&quot;,&quot;non-dropping-particle&quot;:&quot;&quot;},{&quot;family&quot;:&quot;Manogaran&quot;,&quot;given&quot;:&quot;Gunasekaran&quot;,&quot;parse-names&quot;:false,&quot;dropping-particle&quot;:&quot;&quot;,&quot;non-dropping-particle&quot;:&quot;&quot;},{&quot;family&quot;:&quot;Mastorakis&quot;,&quot;given&quot;:&quot;George&quot;,&quot;parse-names&quot;:false,&quot;dropping-particle&quot;:&quot;&quot;,&quot;non-dropping-particle&quot;:&quot;&quot;},{&quot;family&quot;:&quot;Mavromoustakis&quot;,&quot;given&quot;:&quot;Constandinos X.&quot;,&quot;parse-names&quot;:false,&quot;dropping-particle&quot;:&quot;&quot;,&quot;non-dropping-particle&quot;:&quot;&quot;},{&quot;family&quot;:&quot;Zhao&quot;,&quot;given&quot;:&quot;Xiaofeng&quot;,&quot;parse-names&quot;:false,&quot;dropping-particle&quot;:&quot;&quot;,&quot;non-dropping-particle&quot;:&quot;&quot;}],&quot;container-title&quot;:&quot;Neural Computing and Applications&quot;,&quot;DOI&quot;:&quot;10.1007/s00521-019-04123-x&quot;,&quot;ISBN&quot;:&quot;0123456789&quot;,&quot;ISSN&quot;:&quot;09410643&quot;,&quot;URL&quot;:&quot;https://doi.org/10.1007/s00521-019-04123-x&quot;,&quot;issued&quot;:{&quot;date-parts&quot;:[[2019]]},&quot;page&quot;:&quot;15341–15356&quot;,&quot;abstract&quot;:&quot;The widespread popularization of Internet has brought about various Internet-based business models as well as well-known Internet giants such as Facebook, Google, Amazon, and Alibaba. Similarly, the application of internet of things (IoT) is fermenting IoT-based business models in various fields. In our work, we present an IoT-based e-business model of intelligent vegetable greenhouses with details on the basic process and key nodes of the e-business model. Information, capital and logistics flows are recognized in the industry chain consisting of ingredient suppliers, IoT-equipped greenhouses, IoT-based e-business platforms, payment and delivery service providers, and end consumers. The value chain is also analyzed according to Michael Porter’s value chain model, which is helpful for greenhouses to focus on main activities in the business model. Moreover, we recognize key operation issues including big-data-driven pricing, planting structure and time optimization, water and fertilizer integrated control, plant light supplement, and order-driven picking and packing. The characteristics brought about by IoT techniques to these operation issues are analyzed, and corresponding mathematical models are formulated, which may attract more efforts in the future.&quot;,&quot;publisher&quot;:&quot;Springer London&quot;,&quot;issue&quot;:&quot;1&quot;,&quot;volume&quot;:&quot;32&quot;,&quot;expandedJournalTitle&quot;:&quot;Neural Computing and Applications&quot;,&quot;container-title-short&quot;:&quot;&quot;},&quot;isTemporary&quot;:false,&quot;suppress-author&quot;:true}],&quot;citationTag&quot;:&quot;MENDELEY_CITATION_v3_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&quot;},{&quot;citationID&quot;:&quot;MENDELEY_CITATION_49bbf855-24d0-4ad5-a6b2-2809b376471d&quot;,&quot;properties&quot;:{&quot;noteIndex&quot;:0},&quot;isEdited&quot;:false,&quot;manualOverride&quot;:{&quot;isManuallyOverridden&quot;:true,&quot;citeprocText&quot;:&quot;(2019)&quot;,&quot;manualOverrideText&quot;:&quot;(2019)(2019)(2019)(2019)(2019)(2019)(2019)(2019)&quot;},&quot;citationItems&quot;:[{&quot;label&quot;:&quot;page&quot;,&quot;id&quot;:&quot;47656a75-c416-3b07-8f3c-b47931f8fd39&quot;,&quot;itemData&quot;:{&quot;type&quot;:&quot;article-journal&quot;,&quot;id&quot;:&quot;47656a75-c416-3b07-8f3c-b47931f8fd39&quot;,&quot;title&quot;:&quot;Platform Economy: Evidence from Indian Market&quot;,&quot;author&quot;:[{&quot;family&quot;:&quot;Shah&quot;,&quot;given&quot;:&quot;Riya&quot;,&quot;parse-names&quot;:false,&quot;dropping-particle&quot;:&quot;&quot;,&quot;non-dropping-particle&quot;:&quot;&quot;},{&quot;family&quot;:&quot;Shome&quot;,&quot;given&quot;:&quot;Samik&quot;,&quot;parse-names&quot;:false,&quot;dropping-particle&quot;:&quot;&quot;,&quot;non-dropping-particle&quot;:&quot;&quot;}],&quot;container-title&quot;:&quot;SCMS Journal of Indian Management&quot;,&quot;issued&quot;:{&quot;date-parts&quot;:[[2019]]},&quot;page&quot;:&quot;23-32&quot;,&quot;issue&quot;:&quot;1&quot;,&quot;volume&quot;:&quot;16&quot;,&quot;expandedJournalTitle&quot;:&quot;SCMS Journal of Indian Management&quot;,&quot;container-title-short&quot;:&quot;&quot;},&quot;isTemporary&quot;:false,&quot;suppress-author&quot;:true}],&quot;citationTag&quot;:&quot;MENDELEY_CITATION_v3_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&quot;},{&quot;citationID&quot;:&quot;MENDELEY_CITATION_75f2ea75-3f9a-4ac1-97ba-441034b7a9bd&quot;,&quot;properties&quot;:{&quot;noteIndex&quot;:0},&quot;isEdited&quot;:false,&quot;manualOverride&quot;:{&quot;isManuallyOverridden&quot;:true,&quot;citeprocText&quot;:&quot;(2019)&quot;,&quot;manualOverrideText&quot;:&quot;(2019)(2019)(2019)(2019)(2019)(2019)(2019)(2019)&quot;},&quot;citationItems&quot;:[{&quot;label&quot;:&quot;page&quot;,&quot;id&quot;:&quot;038efce2-9449-31e7-811b-5e12de643ab2&quot;,&quot;itemData&quot;:{&quot;type&quot;:&quot;paper-conference&quot;,&quot;id&quot;:&quot;038efce2-9449-31e7-811b-5e12de643ab2&quot;,&quot;title&quot;:&quot;Digital shadow platform as an innovative business model&quot;,&quot;author&quot;:[{&quot;family&quot;:&quot;Stecken&quot;,&quot;given&quot;:&quot;Jannis&quot;,&quot;parse-names&quot;:false,&quot;dropping-particle&quot;:&quot;&quot;,&quot;non-dropping-particle&quot;:&quot;&quot;},{&quot;family&quot;:&quot;Ebel&quot;,&quot;given&quot;:&quot;Martin&quot;,&quot;parse-names&quot;:false,&quot;dropping-particle&quot;:&quot;&quot;,&quot;non-dropping-particle&quot;:&quot;&quot;},{&quot;family&quot;:&quot;Bartelt&quot;,&quot;given&quot;:&quot;Matthias&quot;,&quot;parse-names&quot;:false,&quot;dropping-particle&quot;:&quot;&quot;,&quot;non-dropping-particle&quot;:&quot;&quot;},{&quot;family&quot;:&quot;Poeppelbuss&quot;,&quot;given&quot;:&quot;Jens&quot;,&quot;parse-names&quot;:false,&quot;dropping-particle&quot;:&quot;&quot;,&quot;non-dropping-particle&quot;:&quot;&quot;},{&quot;family&quot;:&quot;Kuhlenkötter&quot;,&quot;given&quot;:&quot;Bernd&quot;,&quot;parse-names&quot;:false,&quot;dropping-particle&quot;:&quot;&quot;,&quot;non-dropping-particle&quot;:&quot;&quot;}],&quot;container-title&quot;:&quot;Conference in Industrial Product-Service System&quot;,&quot;DOI&quot;:&quot;10.1016/j.procir.2019.02.130&quot;,&quot;ISSN&quot;:&quot;22128271&quot;,&quot;URL&quot;:&quot;https://doi.org/10.1016/j.procir.2019.02.130&quot;,&quot;issued&quot;:{&quot;date-parts&quot;:[[2019]]},&quot;page&quot;:&quot;204-209&quot;,&quot;abstract&quot;:&quot;Thanks to digitization and trends such as cyber-physical systems (CPS), there is a constant growth of possibilities to optimize production processes based on collected production data. Already in the engineering phase, a lot of data and models are generated that are often not used any more during real operation. This fact is, in some cases, due to technical problems, but also to the missing exchange of the various stakeholders involved in the production process. We therefore describe a possibility to link the models created for virtual commissioning with the data created during real production. On this basis, we present a possibility how the connected data can create the basis for innovative business models. The digital shadow platform thereby serves as an intermediary which enables an efficient exchange of value between different stakeholders.&quot;,&quot;publisher&quot;:&quot;Elsevier B.V.&quot;,&quot;container-title-short&quot;:&quot;&quot;},&quot;isTemporary&quot;:false,&quot;suppress-author&quot;:true}],&quot;citationTag&quot;:&quot;MENDELEY_CITATION_v3_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&quot;},{&quot;citationID&quot;:&quot;MENDELEY_CITATION_406c42ca-c0b8-41df-aebb-9ceb03c48150&quot;,&quot;properties&quot;:{&quot;noteIndex&quot;:0},&quot;isEdited&quot;:false,&quot;manualOverride&quot;:{&quot;isManuallyOverridden&quot;:true,&quot;citeprocText&quot;:&quot;(2021)&quot;,&quot;manualOverrideText&quot;:&quot;(2021)(2021)(2021)(2021)(2021)(2021)(2021)(2021)&quot;},&quot;citationItems&quot;:[{&quot;label&quot;:&quot;page&quot;,&quot;id&quot;:&quot;9b570e52-137a-3bbd-84f2-e648ec92c865&quot;,&quot;itemData&quot;:{&quot;type&quot;:&quot;article-journal&quot;,&quot;id&quot;:&quot;9b570e52-137a-3bbd-84f2-e648ec92c865&quot;,&quot;title&quot;:&quot;Platform-based servitization and business model adaptation by established manufacturers&quot;,&quot;author&quot;:[{&quot;family&quot;:&quot;Tian&quot;,&quot;given&quot;:&quot;Jiamian&quot;,&quot;parse-names&quot;:false,&quot;dropping-particle&quot;:&quot;&quot;,&quot;non-dropping-particle&quot;:&quot;&quot;},{&quot;family&quot;:&quot;Coreynen&quot;,&quot;given&quot;:&quot;Wim&quot;,&quot;parse-names&quot;:false,&quot;dropping-particle&quot;:&quot;&quot;,&quot;non-dropping-particle&quot;:&quot;&quot;},{&quot;family&quot;:&quot;Matthyssens&quot;,&quot;given&quot;:&quot;Paul&quot;,&quot;parse-names&quot;:false,&quot;dropping-particle&quot;:&quot;&quot;,&quot;non-dropping-particle&quot;:&quot;&quot;},{&quot;family&quot;:&quot;Shen&quot;,&quot;given&quot;:&quot;Lei&quot;,&quot;parse-names&quot;:false,&quot;dropping-particle&quot;:&quot;&quot;,&quot;non-dropping-particle&quot;:&quot;&quot;}],&quot;container-title&quot;:&quot;Technovation&quot;,&quot;DOI&quot;:&quot;10.1016/j.technovation.2021.102222&quot;,&quot;ISSN&quot;:&quot;01664972&quot;,&quot;issued&quot;:{&quot;date-parts&quot;:[[2021]]},&quot;abstract&quot;:&quot;Digitization is receiving a lot of interest in recent servitization research, but the use of platform-based Industry 4.0 technologies to boost product-service innovation (PSI) is less covered. This study aims to explore how companies successfully leverage platforms for servitization in an Industry 4.0 context. Building on theories of PSI, platform leverage and business model adaptation (BMA), we use longitudinal and interpretive research methods to conduct an exploratory study of the servitization pathways of four Chinese textile and apparel manufacturing companies. Results reveal companies’ roadmaps in undertaking digital and smart servitization strategies enabled by platform leveraging, and show the implementation approaches for related BMA. Further analysis identifies platform-based servitization destinations and pathway dynamics. This study constructs a theoretical basis and a typology for explaining platform-based servitization.&quot;,&quot;publisher&quot;:&quot;Elsevier Ltd&quot;,&quot;expandedJournalTitle&quot;:&quot;Technovation&quot;,&quot;container-title-short&quot;:&quot;&quot;},&quot;isTemporary&quot;:false,&quot;suppress-author&quot;:true}],&quot;citationTag&quot;:&quot;MENDELEY_CITATION_v3_eyJjaXRhdGlvbklEIjoiTUVOREVMRVlfQ0lUQVRJT05fNDA2YzQyY2EtYzBiOC00MWRmLWFlYmItOWNlYjAzYzQ4MTUw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&quot;},{&quot;citationID&quot;:&quot;MENDELEY_CITATION_f89cc099-bc90-4279-8967-037703434b75&quot;,&quot;properties&quot;:{&quot;noteIndex&quot;:0},&quot;isEdited&quot;:false,&quot;manualOverride&quot;:{&quot;isManuallyOverridden&quot;:true,&quot;citeprocText&quot;:&quot;(2020)&quot;,&quot;manualOverrideText&quot;:&quot;(2020)(2020)(2020)(2020)(2020)(2020)(2020)(2020)&quot;},&quot;citationItems&quot;:[{&quot;label&quot;:&quot;page&quot;,&quot;id&quot;:&quot;d4f0b260-2b02-3695-b5a6-854dbd7b48ad&quot;,&quot;itemData&quot;:{&quot;type&quot;:&quot;paper-conference&quot;,&quot;id&quot;:&quot;d4f0b260-2b02-3695-b5a6-854dbd7b48ad&quot;,&quot;title&quot;:&quot;ENTREPRENEURIAL CHALLENGES: INNOVATING BUSINESS MODELS FOR A MULTI SIDED PLATFORM APPROACH.&quot;,&quot;author&quot;:[{&quot;family&quot;:&quot;Tohonean&quot;,&quot;given&quot;:&quot;Dragos&quot;,&quot;parse-names&quot;:false,&quot;dropping-particle&quot;:&quot;&quot;,&quot;non-dropping-particle&quot;:&quot;&quot;},{&quot;family&quot;:&quot;Zainea&quot;,&quot;given&quot;:&quot;Loredana&quot;,&quot;parse-names&quot;:false,&quot;dropping-particle&quot;:&quot;&quot;,&quot;non-dropping-particle&quot;:&quot;&quot;},{&quot;family&quot;:&quot;Stoian&quot;,&quot;given&quot;:&quot;Carmen Alexandra&quot;,&quot;parse-names&quot;:false,&quot;dropping-particle&quot;:&quot;&quot;,&quot;non-dropping-particle&quot;:&quot;&quot;},{&quot;family&quot;:&quot;Baba&quot;,&quot;given&quot;:&quot;Andrada&quot;,&quot;parse-names&quot;:false,&quot;dropping-particle&quot;:&quot;&quot;,&quot;non-dropping-particle&quot;:&quot;&quot;},{&quot;family&quot;:&quot;Buzatu&quot;,&quot;given&quot;:&quot;Alexandru Lie&quot;,&quot;parse-names&quot;:false,&quot;dropping-particle&quot;:&quot;&quot;,&quot;non-dropping-particle&quot;:&quot;&quot;}],&quot;container-title&quot;:&quot;The 12th international scientific conference \&quot;New Challenges in Economic and Business Development – 2020: Economic Inequality and Well-Being\&quot;&quot;,&quot;ISBN&quot;:&quot;9789934185984&quot;,&quot;issued&quot;:{&quot;date-parts&quot;:[[2020]]},&quot;page&quot;:&quot;475-486&quot;,&quot;abstract&quot;:&quot;Adanya pengaruh fasilitas dan harga untuk meningkatkan kepuasan konsumen telah dipahami oleh manajemen Anahata Villas and Spa Resort. Anahata Villas and Spa Resort, sebagai salah satu usaha akomodasi penginapan di Tampaksiring, Gianyar. Penelitian awal teridentifikasi beberapa keluhan wisatawan berkaitan dengan fasilitas dan harga dalam usaha meningkatkan kepuasan konsumen. Perumusan masalah dalam penelitian ini adalah : Bagaimanakah pengaruh fasilitas dan harga secara parsial maupun simultan terhadap kepuasan konsumen pada Anahata Villas and Spa Resort di Tampaksiring, Gianyar? Tujuan penelitian adalah untuk mengetahui pengaruh secara parsial maupun simultan antara fasilitas dan harga terhadap kepuasan konsumen pada Anahata Villas and Spa Resort di Tampaksiring, Gianyar. Jumlah sampel ditentukan dengan rumus Slovin sebanyak 96 orang wisatawan domestik. Analisis data menggunakan analisis regresi linier berganda,berganda, analisis determinasi, t-test dan F-test. Hasil penelitian diperoleh persamaan regresi linier berganda adalah : Y = 3,929 + 0,386X1 + 0,255X2, menjelaskan bahwa ada pengaruh yang positif secara simultan antara fasilitas dan harga terhadap kepuasan konsumen. Koefisien determinasi dengan R2 sebesar 0,659 menunjukkan bahwa perubahan fasilitas dan harga secara simultan berkontribusi sebesar 65,90% terhadap perubahan kepuasan konsumen, sedangkan sisanya 34,10% dijelaskan oleh variabel lain yang tidak dibahas dalam penelitian ini. Hasil uji signifikansi parsial (t-test), diperoleh t1-hitung = 5,415 &gt; t-tabel = 1,661 terletak pada daerah penolakan Ho dengan nilai sig. 0,000 &lt; 0,05 berarti fasilitas berpengaruh positif dan signifikan terhadap kepuasan konsumen. t2-hitung = 4,180 &gt; t-tabel = 1,661 terletak pada daerah penolakan Ho dengan nilai sig. 0,000 &lt; 0,05 berarti harga berpengaruh positif dan signifikan terhadap kepuasan konsumen. Hasil uji signifikansi simultan (F-test) diperoleh F-hitung = 90,022 &gt; F-tabel = 3,09 terletak pada daerah penolakan Ho dengan nilai sig. 0,000 &lt; 0,05 berarti fasilitas dan harga berpengaruh positif dan signifikan secara simultan terhadap kepuasan konsumen.&quot;,&quot;container-title-short&quot;:&quot;&quot;},&quot;isTemporary&quot;:false,&quot;suppress-author&quot;:true}],&quot;citationTag&quot;:&quot;MENDELEY_CITATION_v3_eyJjaXRhdGlvbklEIjoiTUVOREVMRVlfQ0lUQVRJT05fZjg5Y2MwOTktYmM5MC00Mjc5LTg5NjctMDM3NzAzNDM0Yjc1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&quot;},{&quot;citationID&quot;:&quot;MENDELEY_CITATION_6c714348-aec8-451b-8e9e-3eccccaf96e8&quot;,&quot;properties&quot;:{&quot;noteIndex&quot;:0},&quot;isEdited&quot;:false,&quot;manualOverride&quot;:{&quot;isManuallyOverridden&quot;:true,&quot;citeprocText&quot;:&quot;(2017)&quot;,&quot;manualOverrideText&quot;:&quot;(2017)(2017)(2017)(2017)(2017)(2017)(2017)(2017)&quot;},&quot;citationItems&quot;:[{&quot;label&quot;:&quot;page&quot;,&quot;id&quot;:&quot;f63f64e6-ad0a-3767-8da3-75bfdd43fb60&quot;,&quot;itemData&quot;:{&quot;type&quot;:&quot;paper-conference&quot;,&quot;id&quot;:&quot;f63f64e6-ad0a-3767-8da3-75bfdd43fb60&quot;,&quot;title&quot;:&quot;How to build a successful business model with big data platforms?&quot;,&quot;author&quot;:[{&quot;family&quot;:&quot;Verstegen&quot;,&quot;given&quot;:&quot;Jos A.A.M.&quot;,&quot;parse-names&quot;:false,&quot;dropping-particle&quot;:&quot;&quot;,&quot;non-dropping-particle&quot;:&quot;&quot;},{&quot;family&quot;:&quot;Doorneweert&quot;,&quot;given&quot;:&quot;Bart&quot;,&quot;parse-names&quot;:false,&quot;dropping-particle&quot;:&quot;&quot;,&quot;non-dropping-particle&quot;:&quot;&quot;}],&quot;container-title&quot;:&quot;CEUR Workshop Proceedings&quot;,&quot;ISSN&quot;:&quot;16130073&quot;,&quot;issued&quot;:{&quot;date-parts&quot;:[[2017]]},&quot;page&quot;:&quot;1-9&quot;,&quot;abstract&quot;:&quot;A product lifecycle approach is used to describe the origin, history and development of current big data platforms, using literature sources, business case descriptions, interviews held with founding team members of platform businesses, and experiences in action research projects on big data platform development in Dutch agriculture. The paper concludes with an outlook on future developments and business models.&quot;,&quot;volume&quot;:&quot;2025&quot;,&quot;container-title-short&quot;:&quot;&quot;},&quot;isTemporary&quot;:false,&quot;suppress-author&quot;:true}],&quot;citationTag&quot;:&quot;MENDELEY_CITATION_v3_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&quot;},{&quot;citationID&quot;:&quot;MENDELEY_CITATION_b2ba91ad-31e7-4f86-87c5-88e52173f0e9&quot;,&quot;properties&quot;:{&quot;noteIndex&quot;:0},&quot;isEdited&quot;:false,&quot;manualOverride&quot;:{&quot;isManuallyOverridden&quot;:true,&quot;citeprocText&quot;:&quot;(2021)&quot;,&quot;manualOverrideText&quot;:&quot;(2021)(2021)(2021)(2021)(2021)(2021)(2021)(2021)&quot;},&quot;citationItems&quot;:[{&quot;label&quot;:&quot;page&quot;,&quot;id&quot;:&quot;f7ecd9ca-90d7-317f-ad58-c9710e21aabf&quot;,&quot;itemData&quot;:{&quot;type&quot;:&quot;paper-conference&quot;,&quot;id&quot;:&quot;f7ecd9ca-90d7-317f-ad58-c9710e21aabf&quot;,&quot;title&quot;:&quot;Ecosystem model for healtcare platform&quot;,&quot;author&quot;:[{&quot;family&quot;:&quot;N VISWANADHAM&quot;,&quot;given&quot;:&quot;&quot;,&quot;parse-names&quot;:false,&quot;dropping-particle&quot;:&quot;&quot;,&quot;non-dropping-particle&quot;:&quot;&quot;}],&quot;container-title&quot;:&quot;Sadhana-Academy Proceedings in Engineering Sciences&quot;,&quot;ISBN&quot;:&quot;0123456789&quot;,&quot;issued&quot;:{&quot;date-parts&quot;:[[2021]]},&quot;page&quot;:&quot;1-13&quot;,&quot;abstract&quot;:&quot;Unabridged. Title from container. \&quot;Reluctantly agreeing to babysit a professional grave robber's pet boa constrictor, Stephanie Plum is embroiled in a bizarre series of crimes that escalate from the violation of stolen corpses to the murder of a homeless man.\&quot;--&quot;,&quot;container-title-short&quot;:&quot;&quot;},&quot;isTemporary&quot;:false,&quot;suppress-author&quot;:true}],&quot;citationTag&quot;:&quot;MENDELEY_CITATION_v3_eyJjaXRhdGlvbklEIjoiTUVOREVMRVlfQ0lUQVRJT05fYjJiYTkxYWQtMzFlNy00Zjg2LTg3YzUtODhlNTIxNzNmMGU5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&quot;},{&quot;citationID&quot;:&quot;MENDELEY_CITATION_3d79a545-5627-4d66-b805-9468df77a3ca&quot;,&quot;properties&quot;:{&quot;noteIndex&quot;:0},&quot;isEdited&quot;:false,&quot;manualOverride&quot;:{&quot;isManuallyOverridden&quot;:true,&quot;citeprocText&quot;:&quot;(2021)&quot;,&quot;manualOverrideText&quot;:&quot;(2021)(2021)(2021)(2021)(2021)(2021)(2021)(2021)&quot;},&quot;citationItems&quot;:[{&quot;label&quot;:&quot;page&quot;,&quot;id&quot;:&quot;40907582-2811-3c9b-8511-e3c9f6296dac&quot;,&quot;itemData&quot;:{&quot;type&quot;:&quot;paper-conference&quot;,&quot;id&quot;:&quot;40907582-2811-3c9b-8511-e3c9f6296dac&quot;,&quot;title&quot;:&quot;Value Co-creation through a Digital Platform Business Model in the Power Sector&quot;,&quot;author&quot;:[{&quot;family&quot;:&quot;Viskovic&quot;,&quot;given&quot;:&quot;Alfredo&quot;,&quot;parse-names&quot;:false,&quot;dropping-particle&quot;:&quot;&quot;,&quot;non-dropping-particle&quot;:&quot;&quot;},{&quot;family&quot;:&quot;Franki&quot;,&quot;given&quot;:&quot;Vladimir&quot;,&quot;parse-names&quot;:false,&quot;dropping-particle&quot;:&quot;&quot;,&quot;non-dropping-particle&quot;:&quot;&quot;}],&quot;container-title&quot;:&quot;2021 44th International Convention on Information, Communication and Electronic Technology, MIPRO 2021 - Proceedings&quot;,&quot;DOI&quot;:&quot;10.23919/MIPRO52101.2021.9597159&quot;,&quot;ISBN&quot;:&quot;9789532331011&quot;,&quot;issued&quot;:{&quot;date-parts&quot;:[[2021]]},&quot;page&quot;:&quot;499-505&quot;,&quot;abstract&quot;:&quot;Digital transformation is occurring across the globe swiftly altering processes and revolutionizing traditional businesses. An increasing number of companies are now realizing the potential and significance of digitalization. Seven out of ten most valuable companies globally are now operating on a platform business model. In most cases, platform-based companies act as matchmakers between supply and demand. The power sector is no exception. However, the creation of a successful platform in the power sector is a much more complicated task. A platform operating in the energy arena needs to be able to draw real-time data from countless physical components of the system. This data needs to be used to optimize system operation and resolve any disturbances on the grid. Only after enabling a digitally controlled, decentralized flow of energy in real-time can the second layer of the platform be constructed: a digital ecosystem. The paper discusses how digitalization will alter utility business models and how energy companies can benefit from using new digital solutions (such as asset management systems, customer billing and information apps, predictive analytics, etc.) in creating added value. In addition, it outlines the strategic significance of creating a digital platform and an open innovation ecosystem for energy utilities.&quot;,&quot;publisher&quot;:&quot;Institute of Electrical and Electronics Engineers Inc.&quot;,&quot;container-title-short&quot;:&quot;&quot;},&quot;isTemporary&quot;:false,&quot;suppress-author&quot;:true}],&quot;citationTag&quot;:&quot;MENDELEY_CITATION_v3_eyJjaXRhdGlvbklEIjoiTUVOREVMRVlfQ0lUQVRJT05fM2Q3OWE1NDUtNTYyNy00ZDY2LWI4MDUtOTQ2OGRmNzdhM2Nh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&quot;},{&quot;citationID&quot;:&quot;MENDELEY_CITATION_69fa0d06-b06a-4a30-89d5-a1862f50459c&quot;,&quot;properties&quot;:{&quot;noteIndex&quot;:0},&quot;isEdited&quot;:false,&quot;manualOverride&quot;:{&quot;isManuallyOverridden&quot;:true,&quot;citeprocText&quot;:&quot;(2008)&quot;,&quot;manualOverrideText&quot;:&quot;(2008)(2008)(2008)(2008)(2008)(2008)(2008)(2008)&quot;},&quot;citationItems&quot;:[{&quot;label&quot;:&quot;page&quot;,&quot;id&quot;:&quot;027b3691-ba65-3a60-bba0-ca142eb8ff77&quot;,&quot;itemData&quot;:{&quot;type&quot;:&quot;article-journal&quot;,&quot;id&quot;:&quot;027b3691-ba65-3a60-bba0-ca142eb8ff77&quot;,&quot;title&quot;:&quot;The Bazaar inside the catedral: business model for internal markets&quot;,&quot;author&quot;:[{&quot;family&quot;:&quot;Wesselius&quot;,&quot;given&quot;:&quot;Jacco&quot;,&quot;parse-names&quot;:false,&quot;dropping-particle&quot;:&quot;&quot;,&quot;non-dropping-particle&quot;:&quot;&quot;}],&quot;container-title&quot;:&quot;IEEE Software&quot;,&quot;ISSN&quot;:&quot;0740-7459&quot;,&quot;issued&quot;:{&quot;date-parts&quot;:[[2008]]},&quot;page&quot;:&quot;60-66&quot;,&quot;abstract&quot;:&quot;Software product-line development lets organizations better optimize software development efficiency by building a shared set of assets for reuse in multiple products. This process introduces many challenges, not least of which is creating the initial set of reusable software assets. To accomplish this, organizations often establish a central software platform group. Such a group faces a serious problem: existing systems groups already have a large set of software components that they use to build their products. If companies are to successfully transition to product-line development, these systems groups must shift their investments from existing software components to the new reusable product-line assets. One way to encourage this is to create an internal open source software community that lets systems groups actively contribute their existing components to the platform. In OSS, a community works together to develop software. Because the software's users are part of the community, they can add the assets they need. Inner-source-software (ISS) development applies OSS within a limited environment that has a closed border (such as a company, a division, or a consortium). So, companies using the ISS approach essentially establish an OSS community within the confines of their organization.&quot;,&quot;issue&quot;:&quot;3&quot;,&quot;volume&quot;:&quot;25&quot;,&quot;expandedJournalTitle&quot;:&quot;IEEE Software&quot;,&quot;container-title-short&quot;:&quot;&quot;},&quot;isTemporary&quot;:false,&quot;suppress-author&quot;:true}],&quot;citationTag&quot;:&quot;MENDELEY_CITATION_v3_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&quot;},{&quot;citationID&quot;:&quot;MENDELEY_CITATION_2e365aee-38f4-4c6b-9016-1b25b75048a8&quot;,&quot;properties&quot;:{&quot;noteIndex&quot;:0},&quot;isEdited&quot;:false,&quot;manualOverride&quot;:{&quot;isManuallyOverridden&quot;:true,&quot;citeprocText&quot;:&quot;(2008)&quot;,&quot;manualOverrideText&quot;:&quot;(2008)(2008)(2008)(2008)(2008)(2008)(2008)(2008)&quot;},&quot;citationItems&quot;:[{&quot;label&quot;:&quot;page&quot;,&quot;id&quot;:&quot;ffc6646a-6815-36b0-9d98-64a78d8e4732&quot;,&quot;itemData&quot;:{&quot;type&quot;:&quot;paper-conference&quot;,&quot;id&quot;:&quot;ffc6646a-6815-36b0-9d98-64a78d8e4732&quot;,&quot;title&quot;:&quot;On the cost-effective wireless broadband service delivery from high altitude platforms with an economical business model design&quot;,&quot;author&quot;:[{&quot;family&quot;:&quot;Yang&quot;,&quot;given&quot;:&quot;Z.&quot;,&quot;parse-names&quot;:false,&quot;dropping-particle&quot;:&quot;&quot;,&quot;non-dropping-particle&quot;:&quot;&quot;},{&quot;family&quot;:&quot;Mohammed&quot;,&quot;given&quot;:&quot;A.&quot;,&quot;parse-names&quot;:false,&quot;dropping-particle&quot;:&quot;&quot;,&quot;non-dropping-particle&quot;:&quot;&quot;}],&quot;container-title&quot;:&quot;IEEE Vehicular Technology Conference&quot;,&quot;DOI&quot;:&quot;10.1109/VETECF.2008.454&quot;,&quot;ISBN&quot;:&quot;9781424417223&quot;,&quot;ISSN&quot;:&quot;15502252&quot;,&quot;issued&quot;:{&quot;date-parts&quot;:[[2008]]},&quot;page&quot;:&quot;1-5&quot;,&quot;abstract&quot;:&quot;In this paper, we investigate a cost-effective wireless broadband service provision from High Altitude Platforms (HAPs) and an economical business model design. Different deployment strategies of HAP system are illustrated in terms of a stand-alone HAP system and in collaboration with terrestrial or satellite systems. An IEEE 802.16 fixed broadband service from HAP is examined to show the effectiveness of providing the service delivery. We propose a partnership-based business model for HAP system, which can be adopted for a cost-effective service delivery, and applied in different application scenarios with collaboration partners, e.g. information service provider (ISP), equipment vendors, and mobile network operator (MNO). Key factors of successfully delivering HAP services and collaboration with partners are investigated in terms of coexistence capability with major wireless network operators and different approaches for a cost-effective HAP service delivery.&quot;,&quot;container-title-short&quot;:&quot;&quot;},&quot;isTemporary&quot;:false,&quot;suppress-author&quot;:true}],&quot;citationTag&quot;:&quot;MENDELEY_CITATION_v3_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&quot;},{&quot;citationID&quot;:&quot;MENDELEY_CITATION_aaef3412-fab0-4e17-bc7b-367d562946b0&quot;,&quot;properties&quot;:{&quot;noteIndex&quot;:0},&quot;isEdited&quot;:false,&quot;manualOverride&quot;:{&quot;isManuallyOverridden&quot;:true,&quot;citeprocText&quot;:&quot;(2020)&quot;,&quot;manualOverrideText&quot;:&quot;(2020)(2020)(2020)(2020)(2020)(2020)(2020)(2020)&quot;},&quot;citationItems&quot;:[{&quot;label&quot;:&quot;page&quot;,&quot;id&quot;:&quot;77f69ef9-3a1b-3783-a5c8-73347eacced2&quot;,&quot;itemData&quot;:{&quot;type&quot;:&quot;paper-conference&quot;,&quot;id&quot;:&quot;77f69ef9-3a1b-3783-a5c8-73347eacced2&quot;,&quot;title&quot;:&quot;How could blockchain transform 6G towards open ecosystemic business models?&quot;,&quot;author&quot;:[{&quot;family&quot;:&quot;Yrjola&quot;,&quot;given&quot;:&quot;Seppo&quot;,&quot;parse-names&quot;:false,&quot;dropping-particle&quot;:&quot;&quot;,&quot;non-dropping-particle&quot;:&quot;&quot;},{&quot;family&quot;:&quot;Matinmikko-Blue&quot;,&quot;given&quot;:&quot;Marja&quot;,&quot;parse-names&quot;:false,&quot;dropping-particle&quot;:&quot;&quot;,&quot;non-dropping-particle&quot;:&quot;&quot;},{&quot;family&quot;:&quot;Ahokangas&quot;,&quot;given&quot;:&quot;Petri&quot;,&quot;parse-names&quot;:false,&quot;dropping-particle&quot;:&quot;&quot;,&quot;non-dropping-particle&quot;:&quot;&quot;}],&quot;container-title&quot;:&quot;IEEE International Conference on Communications Workshops&quot;,&quot;DOI&quot;:&quot;10.1109/ICCWorkshops49005.2020.9145223&quot;,&quot;ISBN&quot;:&quot;9781728174402&quot;,&quot;issued&quot;:{&quot;date-parts&quot;:[[2020]]},&quot;page&quot;:&quot;1-5&quot;,&quot;abstract&quot;:&quot;Future 6G scenarios in 2030 envision society that will be data-driven, enabled by near-instant and unlimited wireless connectivity to intelligence. This calls for a multidisciplinary approach and a re-imagining of how we create, deliver and consume network resources, data and services. This development will change the traditional business models and ecosystem roles, as well as open the market for new stakeholders like micro-operators, edge cloud operators and resource brokers. This paper discusses unprecedented challenges of enabling and stimulating multiple stakeholders to have a more active participation in the future 6G ecosystem and gives a brief outline of key implications of blockchain technologies for related business model transformations. The research extends the existing archetypes of closed and supply focused mobile broadband business models and proposes the novel open ecosystem-focused scenario in which value configuration is leveraging distributed ledger technologies. This expands the architecture from centralized innovation and transaction platforms towards decentralization without a focal resource-orchestrating entity. Results showed that blockchain enabled 6G business can be built on novel business opportunities, value generation and competitive advantage that have positive strategic consequences on scalability, replicability and sustainability.&quot;,&quot;container-title-short&quot;:&quot;&quot;},&quot;isTemporary&quot;:false,&quot;suppress-author&quot;:true}],&quot;citationTag&quot;:&quot;MENDELEY_CITATION_v3_eyJjaXRhdGlvbklEIjoiTUVOREVMRVlfQ0lUQVRJT05fYWFlZjM0MTItZmFiMC00ZTE3LWJjN2ItMzY3ZDU2Mjk0NmIw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&quot;},{&quot;citationID&quot;:&quot;MENDELEY_CITATION_012e6efa-44e6-44de-972f-2a9159ef98da&quot;,&quot;properties&quot;:{&quot;noteIndex&quot;:0},&quot;isEdited&quot;:false,&quot;manualOverride&quot;:{&quot;isManuallyOverridden&quot;:true,&quot;citeprocText&quot;:&quot;(2018)&quot;,&quot;manualOverrideText&quot;:&quot;(2018)(2018)(2018)(2018)(2018)(2018)(2018)(2018)&quot;},&quot;citationItems&quot;:[{&quot;label&quot;:&quot;page&quot;,&quot;id&quot;:&quot;f5eb6928-2390-383a-9c44-8cd50f21ed5a&quot;,&quot;itemData&quot;:{&quot;type&quot;:&quot;paper-conference&quot;,&quot;id&quot;:&quot;f5eb6928-2390-383a-9c44-8cd50f21ed5a&quot;,&quot;title&quot;:&quot;Novel Context and Platform Driven Business Models via 5G Networks&quot;,&quot;author&quot;:[{&quot;family&quot;:&quot;Yrjola&quot;,&quot;given&quot;:&quot;Seppo&quot;,&quot;parse-names&quot;:false,&quot;dropping-particle&quot;:&quot;&quot;,&quot;non-dropping-particle&quot;:&quot;&quot;},{&quot;family&quot;:&quot;Ahokangas&quot;,&quot;given&quot;:&quot;Petri&quot;,&quot;parse-names&quot;:false,&quot;dropping-particle&quot;:&quot;&quot;,&quot;non-dropping-particle&quot;:&quot;&quot;},{&quot;family&quot;:&quot;Matinmikko-Blue&quot;,&quot;given&quot;:&quot;Marja&quot;,&quot;parse-names&quot;:false,&quot;dropping-particle&quot;:&quot;&quot;,&quot;non-dropping-particle&quot;:&quot;&quot;}],&quot;container-title&quot;:&quot;IEEE International Symposium on Personal, Indoor and Mobile Radio Communications&quot;,&quot;DOI&quot;:&quot;10.1109/PIMRC.2018.8580819&quot;,&quot;ISBN&quot;:&quot;9781538660096&quot;,&quot;issued&quot;:{&quot;date-parts&quot;:[[2018]]},&quot;page&quot;:&quot;1-7&quot;,&quot;abstract&quot;:&quot;Despite the advancement of technologies and novel use cases that are labeled as belonging to the next generation of mobile communications known as 5G, the future of 5G business models remains unclear. In this paper, we explore how the evolution of future 5G business could unfold. We construct a framework for analyzing 5G business models by combining resource configuration and 4C - commerce, context, content and connection - business model typology framework views, and offer an overview of 5G business model evolution. Specific attention is paid to four themes: resources, value creation, value capture, and the role of platforms. This paper tackles today's unprecedented challenges of enabling and stimulating multiple cross industry stakeholders to have a more active participation in the 5G market. The results derived from the data collected from an expert workshop identify two transformations in the development of future 5G business: from connectivity towards context and from value chain integration towards platform orchestration. The developed resource configuration framework provides a dynamic framework for analyzing and developing the 5G enabled novel use cases and business models.&quot;,&quot;publisher&quot;:&quot;IEEE&quot;,&quot;container-title-short&quot;:&quot;&quot;},&quot;isTemporary&quot;:false,&quot;suppress-author&quot;:true}],&quot;citationTag&quot;:&quot;MENDELEY_CITATION_v3_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&quot;},{&quot;citationID&quot;:&quot;MENDELEY_CITATION_6b9748fa-bbb8-4974-938b-d125f02a8a83&quot;,&quot;properties&quot;:{&quot;noteIndex&quot;:0},&quot;isEdited&quot;:false,&quot;manualOverride&quot;:{&quot;isManuallyOverridden&quot;:true,&quot;citeprocText&quot;:&quot;(2019)&quot;,&quot;manualOverrideText&quot;:&quot;(2019)(2019)(2019)(2019)(2019)(2019)(2019)(2019)&quot;},&quot;citationItems&quot;:[{&quot;label&quot;:&quot;page&quot;,&quot;id&quot;:&quot;02e351f3-64c2-3777-b7c8-0208e0a27016&quot;,&quot;itemData&quot;:{&quot;type&quot;:&quot;paper-conference&quot;,&quot;id&quot;:&quot;02e351f3-64c2-3777-b7c8-0208e0a27016&quot;,&quot;title&quot;:&quot;Study on business model of internet of vehicles platform considering green power certificate transaction&quot;,&quot;author&quot;:[{&quot;family&quot;:&quot;Yuanxing&quot;,&quot;given&quot;:&quot;Zhang&quot;,&quot;parse-names&quot;:false,&quot;dropping-particle&quot;:&quot;&quot;,&quot;non-dropping-particle&quot;:&quot;&quot;},{&quot;family&quot;:&quot;Jing&quot;,&quot;given&quot;:&quot;Zhang&quot;,&quot;parse-names&quot;:false,&quot;dropping-particle&quot;:&quot;&quot;,&quot;non-dropping-particle&quot;:&quot;&quot;},{&quot;family&quot;:&quot;Bing&quot;,&quot;given&quot;:&quot;Jiang&quot;,&quot;parse-names&quot;:false,&quot;dropping-particle&quot;:&quot;&quot;,&quot;non-dropping-particle&quot;:&quot;&quot;},{&quot;family&quot;:&quot;Yongxiang&quot;,&quot;given&quot;:&quot;Liu&quot;,&quot;parse-names&quot;:false,&quot;dropping-particle&quot;:&quot;&quot;,&quot;non-dropping-particle&quot;:&quot;&quot;},{&quot;family&quot;:&quot;Xiaohong&quot;,&quot;given&quot;:&quot;Diao&quot;,&quot;parse-names&quot;:false,&quot;dropping-particle&quot;:&quot;&quot;,&quot;non-dropping-particle&quot;:&quot;&quot;},{&quot;family&quot;:&quot;Qingqiang&quot;,&quot;given&quot;:&quot;Xu&quot;,&quot;parse-names&quot;:false,&quot;dropping-particle&quot;:&quot;&quot;,&quot;non-dropping-particle&quot;:&quot;&quot;},{&quot;family&quot;:&quot;Taoyong&quot;,&quot;given&quot;:&quot;Li&quot;,&quot;parse-names&quot;:false,&quot;dropping-particle&quot;:&quot;&quot;,&quot;non-dropping-particle&quot;:&quot;&quot;}],&quot;container-title&quot;:&quot;IEEE International Conference on Electronics Information and Emergency Communication&quot;,&quot;DOI&quot;:&quot;10.1109/ICEIEC.2019.8784655&quot;,&quot;ISBN&quot;:&quot;9781728111896&quot;,&quot;issued&quot;:{&quot;date-parts&quot;:[[2019]]},&quot;page&quot;:&quot;67-71&quot;,&quot;abstract&quot;:&quot;Based on the traditional green power certificate trading system, considering the characteristics and main characteristics of the Internet of vehicles platform, this paper constructs the green power certificate trading system based on the Internet of vehicles platform, and analyzes the green power certificate trading subjects and their coordination trading process in the platform. On this basis, four business models of Internet of vehicles platforms, including the trading platform model, energy storage system model, demand-side management model, and new business service model of electric vehicles, are proposed to adapt to the green power certificate trading market, and the operation mode and revenue source of each mode of dismounted Internet platform are analyzed.&quot;,&quot;container-title-short&quot;:&quot;&quot;},&quot;isTemporary&quot;:false,&quot;suppress-author&quot;:true}],&quot;citationTag&quot;:&quot;MENDELEY_CITATION_v3_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&quot;},{&quot;citationID&quot;:&quot;MENDELEY_CITATION_668069d6-a49b-4093-a092-17427ac7e12d&quot;,&quot;properties&quot;:{&quot;noteIndex&quot;:0},&quot;isEdited&quot;:false,&quot;manualOverride&quot;:{&quot;isManuallyOverridden&quot;:true,&quot;citeprocText&quot;:&quot;(2007)&quot;,&quot;manualOverrideText&quot;:&quot;(2007)(2007)(2007)(2007)(2007)(2007)(2007)(2007)&quot;},&quot;citationItems&quot;:[{&quot;label&quot;:&quot;page&quot;,&quot;id&quot;:&quot;d2e7d0ed-bb74-391c-920a-2a9f79312089&quot;,&quot;itemData&quot;:{&quot;type&quot;:&quot;paper-conference&quot;,&quot;id&quot;:&quot;d2e7d0ed-bb74-391c-920a-2a9f79312089&quot;,&quot;title&quot;:&quot;Research on medicine E-business platform model based on value-chain and value-net theory&quot;,&quot;author&quot;:[{&quot;family&quot;:&quot;Zhang&quot;,&quot;given&quot;:&quot;Qinghua&quot;,&quot;parse-names&quot;:false,&quot;dropping-particle&quot;:&quot;&quot;,&quot;non-dropping-particle&quot;:&quot;&quot;}],&quot;container-title&quot;:&quot;IEEE International Conference on Automation and Logistics&quot;,&quot;DOI&quot;:&quot;10.1109/ICAL.2007.4338981&quot;,&quot;ISBN&quot;:&quot;1424415314&quot;,&quot;issued&quot;:{&quot;date-parts&quot;:[[2007]]},&quot;page&quot;:&quot;2409-2413&quot;,&quot;abstract&quot;:&quot;E-business model has brought along a new breaking point for the innovation of medicine distribution industry, namely, through the analysis of this industry, seven requirements for its innovation can be obtained. Under the guidance of these requirements and also the value-chain and value-net theories, the paper builds up three medicine e-business platform model, after carefully examined the unique characteristics of China's medicine distribution industry. These three models successfully solve different problems occurred in the former models and meet the seven requirements as well, will not only be conducive to winning more advantages and profits for companies but also sets an example for the future development of medicine distribution industry. © 2007 IEEE.&quot;,&quot;container-title-short&quot;:&quot;&quot;},&quot;isTemporary&quot;:false,&quot;suppress-author&quot;:true}],&quot;citationTag&quot;:&quot;MENDELEY_CITATION_v3_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&quot;},{&quot;citationID&quot;:&quot;MENDELEY_CITATION_f037ce44-21a0-45b8-bf66-ba55833c2afa&quot;,&quot;properties&quot;:{&quot;noteIndex&quot;:0},&quot;isEdited&quot;:false,&quot;manualOverride&quot;:{&quot;isManuallyOverridden&quot;:true,&quot;citeprocText&quot;:&quot;(2016)&quot;,&quot;manualOverrideText&quot;:&quot;(2016)(2016)(2016)(2016)(2016)(2016)(2016)(2016)&quot;},&quot;citationItems&quot;:[{&quot;label&quot;:&quot;page&quot;,&quot;id&quot;:&quot;eabb6c23-ef71-3652-bd73-9b6573298878&quot;,&quot;itemData&quot;:{&quot;type&quot;:&quot;article-journal&quot;,&quot;id&quot;:&quot;eabb6c23-ef71-3652-bd73-9b6573298878&quot;,&quot;title&quot;:&quot;An economic appraisal of MOOC platforms: Business models and impacts on higher education&quot;,&quot;author&quot;:[{&quot;family&quot;:&quot;Belleflamme&quot;,&quot;given&quot;:&quot;Paul&quot;,&quot;parse-names&quot;:false,&quot;dropping-particle&quot;:&quot;&quot;,&quot;non-dropping-particle&quot;:&quot;&quot;},{&quot;family&quot;:&quot;Jacqmin&quot;,&quot;given&quot;:&quot;Julien&quot;,&quot;parse-names&quot;:false,&quot;dropping-particle&quot;:&quot;&quot;,&quot;non-dropping-particle&quot;:&quot;&quot;}],&quot;container-title&quot;:&quot;CESifo Economic Studies&quot;,&quot;DOI&quot;:&quot;10.1093/cesifo/ifv016&quot;,&quot;ISSN&quot;:&quot;16127501&quot;,&quot;issued&quot;:{&quot;date-parts&quot;:[[2016]]},&quot;page&quot;:&quot;148-169&quot;,&quot;abstract&quot;:&quot;We use various economic and pedagogical concepts to understand the specificities of MOOC (Massive Online Open Courses) platforms. We discuss how the private provision of MOOCs can be sustained. Using the theory of multisided platforms, we analyze five ways to monetize the MOOC business. We then claim that MOOC platforms can play a key transformative role in the higher education sector by making teaching practices evolve, rather than by replacing incumbent institutions. Finally, we derive a number of directions for public policy.&quot;,&quot;issue&quot;:&quot;1&quot;,&quot;volume&quot;:&quot;62&quot;,&quot;expandedJournalTitle&quot;:&quot;CESifo Economic Studies&quot;,&quot;container-title-short&quot;:&quot;&quot;},&quot;isTemporary&quot;:false,&quot;suppress-author&quot;:true}],&quot;citationTag&quot;:&quot;MENDELEY_CITATION_v3_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&quot;},{&quot;citationID&quot;:&quot;MENDELEY_CITATION_eb42c50d-da73-47e2-9493-d87a7f7458a0&quot;,&quot;properties&quot;:{&quot;noteIndex&quot;:0},&quot;isEdited&quot;:false,&quot;manualOverride&quot;:{&quot;isManuallyOverridden&quot;:true,&quot;citeprocText&quot;:&quot;(2017)&quot;,&quot;manualOverrideText&quot;:&quot;(2017)(2017)(2017)(2017)(2017)(2017)(2017)(2017)&quot;},&quot;citationItems&quot;:[{&quot;label&quot;:&quot;page&quot;,&quot;id&quot;:&quot;3d3eff86-d982-3c8c-90b2-b64e6b604b40&quot;,&quot;itemData&quot;:{&quot;type&quot;:&quot;article-journal&quot;,&quot;id&quot;:&quot;3d3eff86-d982-3c8c-90b2-b64e6b604b40&quot;,&quot;title&quot;:&quot;Business analysis for a sustainable, multi-stakeholder ecosystem for leveraging the Electronic Health Records for Clinical Research (EHR4CR) platform in Europe&quot;,&quot;author&quot;:[{&quot;family&quot;:&quot;Dupont&quot;,&quot;given&quot;:&quot;Danielle&quot;,&quot;parse-names&quot;:false,&quot;dropping-particle&quot;:&quot;&quot;,&quot;non-dropping-particle&quot;:&quot;&quot;},{&quot;family&quot;:&quot;Beresniak&quot;,&quot;given&quot;:&quot;Ariel&quot;,&quot;parse-names&quot;:false,&quot;dropping-particle&quot;:&quot;&quot;,&quot;non-dropping-particle&quot;:&quot;&quot;},{&quot;family&quot;:&quot;Sundgren&quot;,&quot;given&quot;:&quot;Mats&quot;,&quot;parse-names&quot;:false,&quot;dropping-particle&quot;:&quot;&quot;,&quot;non-dropping-particle&quot;:&quot;&quot;},{&quot;family&quot;:&quot;Schmidt&quot;,&quot;given&quot;:&quot;Andreas&quot;,&quot;parse-names&quot;:false,&quot;dropping-particle&quot;:&quot;&quot;,&quot;non-dropping-particle&quot;:&quot;&quot;},{&quot;family&quot;:&quot;Ainsworth&quot;,&quot;given&quot;:&quot;John&quot;,&quot;parse-names&quot;:false,&quot;dropping-particle&quot;:&quot;&quot;,&quot;non-dropping-particle&quot;:&quot;&quot;},{&quot;family&quot;:&quot;Coorevits&quot;,&quot;given&quot;:&quot;Pascal&quot;,&quot;parse-names&quot;:false,&quot;dropping-particle&quot;:&quot;&quot;,&quot;non-dropping-particle&quot;:&quot;&quot;},{&quot;family&quot;:&quot;Kalra&quot;,&quot;given&quot;:&quot;Dipak&quot;,&quot;parse-names&quot;:false,&quot;dropping-particle&quot;:&quot;&quot;,&quot;non-dropping-particle&quot;:&quot;&quot;},{&quot;family&quot;:&quot;Dewispelaere&quot;,&quot;given&quot;:&quot;Marc&quot;,&quot;parse-names&quot;:false,&quot;dropping-particle&quot;:&quot;&quot;,&quot;non-dropping-particle&quot;:&quot;&quot;},{&quot;family&quot;:&quot;Moor&quot;,&quot;given&quot;:&quot;Georges&quot;,&quot;parse-names&quot;:false,&quot;dropping-particle&quot;:&quot;&quot;,&quot;non-dropping-particle&quot;:&quot;de&quot;}],&quot;container-title&quot;:&quot;International Journal of Medical Informatics&quot;,&quot;DOI&quot;:&quot;10.1016/j.ijmedinf.2016.11.003&quot;,&quot;ISSN&quot;:&quot;18728243&quot;,&quot;URL&quot;:&quot;http://dx.doi.org/10.1016/j.ijmedinf.2016.11.003&quot;,&quot;issued&quot;:{&quot;date-parts&quot;:[[2017]]},&quot;page&quot;:&quot;341-352&quot;,&quot;abstract&quot;:&quot;Introduction The Electronic Health Records for Clinical Research (EHR4CR) technological platform has been developed to enable the trustworthy reuse of hospital electronic health records data for clinical research. The EHR4CR platform can enhance and speed up clinical research scenarios: protocol feasibility assessment, patient identification for recruitment in clinical trials, and clinical data exchange, including for reporting serious adverse events. Our objective was to seed a multi-stakeholder ecosystem to enable the scalable exploitation of the EHR4CR platform in Europe, and to assess its economic sustainability. Materials and methods Market analyses were conducted by a multidisciplinary task force to define an EHR4CR emerging ecosystem and multi-stakeholder value chain. This involved mapping stakeholder groups and defining their unmet needs, incentives, potential barriers for adopting innovative solutions, roles and interdependencies. A comprehensive business model, value propositions, and sustainability strategies were developed accordingly. Using simulation modelling (including Monte Carlo simulations) and a 5-year horizon, the potential financial outcomes of the business model were forecasted from the perspective of an EHR4CR service provider. Results A business ecosystem was defined to leverage the EHR4CR multi-stakeholder value chain. Value propositions were developed describing the expected benefits of EHR4CR solutions for all stakeholders. From an EHR4CR service provider's viewpoint, the business model simulation estimated that a profitability ratio of up to 1.8 could be achieved at year 1, with potential for growth in subsequent years depending on projected market uptake. Conclusions By enhancing and speeding up existing processes, EHR4CR solutions promise to transform the clinical research landscape. The ecosystem defined provides the organisational framework for optimising the value and benefits for all stakeholders involved, in a sustainable manner. Our study suggests that the exploitation of EHR4CR solutions appears profitable and sustainable in Europe, with a growth potential depending on the rates of market and hospital adoption.&quot;,&quot;publisher&quot;:&quot;Elsevier Ireland Ltd&quot;,&quot;issue&quot;:&quot;1&quot;,&quot;volume&quot;:&quot;97&quot;,&quot;expandedJournalTitle&quot;:&quot;International Journal of Medical Informatics&quot;,&quot;container-title-short&quot;:&quot;&quot;},&quot;isTemporary&quot;:false,&quot;suppress-author&quot;:true}],&quot;citationTag&quot;:&quot;MENDELEY_CITATION_v3_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&quot;},{&quot;citationID&quot;:&quot;MENDELEY_CITATION_8defcd7a-e7c8-480b-ad06-b269b9dfc2f0&quot;,&quot;properties&quot;:{&quot;noteIndex&quot;:0},&quot;isEdited&quot;:false,&quot;manualOverride&quot;:{&quot;isManuallyOverridden&quot;:true,&quot;citeprocText&quot;:&quot;(2016)&quot;,&quot;manualOverrideText&quot;:&quot;(2016)(2016)(2016)(2016)(2016)(2016)(2016)(2016)&quot;},&quot;citationItems&quot;:[{&quot;label&quot;:&quot;page&quot;,&quot;id&quot;:&quot;eabb6c23-ef71-3652-bd73-9b6573298878&quot;,&quot;itemData&quot;:{&quot;type&quot;:&quot;article-journal&quot;,&quot;id&quot;:&quot;eabb6c23-ef71-3652-bd73-9b6573298878&quot;,&quot;title&quot;:&quot;An economic appraisal of MOOC platforms: Business models and impacts on higher education&quot;,&quot;author&quot;:[{&quot;family&quot;:&quot;Belleflamme&quot;,&quot;given&quot;:&quot;Paul&quot;,&quot;parse-names&quot;:false,&quot;dropping-particle&quot;:&quot;&quot;,&quot;non-dropping-particle&quot;:&quot;&quot;},{&quot;family&quot;:&quot;Jacqmin&quot;,&quot;given&quot;:&quot;Julien&quot;,&quot;parse-names&quot;:false,&quot;dropping-particle&quot;:&quot;&quot;,&quot;non-dropping-particle&quot;:&quot;&quot;}],&quot;container-title&quot;:&quot;CESifo Economic Studies&quot;,&quot;DOI&quot;:&quot;10.1093/cesifo/ifv016&quot;,&quot;ISSN&quot;:&quot;16127501&quot;,&quot;issued&quot;:{&quot;date-parts&quot;:[[2016]]},&quot;page&quot;:&quot;148-169&quot;,&quot;abstract&quot;:&quot;We use various economic and pedagogical concepts to understand the specificities of MOOC (Massive Online Open Courses) platforms. We discuss how the private provision of MOOCs can be sustained. Using the theory of multisided platforms, we analyze five ways to monetize the MOOC business. We then claim that MOOC platforms can play a key transformative role in the higher education sector by making teaching practices evolve, rather than by replacing incumbent institutions. Finally, we derive a number of directions for public policy.&quot;,&quot;issue&quot;:&quot;1&quot;,&quot;volume&quot;:&quot;62&quot;,&quot;expandedJournalTitle&quot;:&quot;CESifo Economic Studies&quot;,&quot;container-title-short&quot;:&quot;&quot;},&quot;isTemporary&quot;:false,&quot;suppress-author&quot;:true}],&quot;citationTag&quot;:&quot;MENDELEY_CITATION_v3_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&quot;},{&quot;citationID&quot;:&quot;MENDELEY_CITATION_6c2733e6-a8d1-4928-b67e-c7f88f4c6001&quot;,&quot;properties&quot;:{&quot;noteIndex&quot;:0},&quot;isEdited&quot;:false,&quot;manualOverride&quot;:{&quot;isManuallyOverridden&quot;:true,&quot;citeprocText&quot;:&quot;(2016)&quot;,&quot;manualOverrideText&quot;:&quot;(2016)(2016)(2016)(2016)(2016)(2016)(2016)(2016)&quot;},&quot;citationItems&quot;:[{&quot;label&quot;:&quot;page&quot;,&quot;id&quot;:&quot;50f4ca1d-73dc-335c-8516-a34439f78db2&quot;,&quot;itemData&quot;:{&quot;type&quot;:&quot;paper-conference&quot;,&quot;id&quot;:&quot;50f4ca1d-73dc-335c-8516-a34439f78db2&quot;,&quot;title&quot;:&quot;Business models for enterprise interoperability platforms&quot;,&quot;author&quot;:[{&quot;family&quot;:&quot;Bucherer&quot;,&quot;given&quot;:&quot;Eva&quot;,&quot;parse-names&quot;:false,&quot;dropping-particle&quot;:&quot;&quot;,&quot;non-dropping-particle&quot;:&quot;&quot;},{&quot;family&quot;:&quot;Hoyer&quot;,&quot;given&quot;:&quot;Volker&quot;,&quot;parse-names&quot;:false,&quot;dropping-particle&quot;:&quot;&quot;,&quot;non-dropping-particle&quot;:&quot;&quot;}],&quot;container-title&quot;:&quot;IEEE International Technology Management Conference&quot;,&quot;ISBN&quot;:&quot;9780853582441&quot;,&quot;issued&quot;:{&quot;date-parts&quot;:[[2016]]},&quot;page&quot;:&quot;1-8&quot;,&quot;abstract&quot;:&quot;Today value creation is highly dependent on information and communication technology but also on cooperation between companies. The traditional value chain has been replaced by dynamic value networks. To support this new form of business, solutions for Enterprise Interoperability (EI) are indispensible. One possible form of solution constitutes EI platforms. To market them successfully adequate business models have to be found. Based on a business model framework this work evaluates factors that have to be considered in business models for EI platform providers. Moreover this work gives a concrete example of how a business model could look like in the concrete case of such a platform which is subject of the EU-funded research project GENESIS. In addition, possible implications are discussed.&quot;,&quot;container-title-short&quot;:&quot;&quot;},&quot;isTemporary&quot;:false,&quot;suppress-author&quot;:true}],&quot;citationTag&quot;:&quot;MENDELEY_CITATION_v3_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&quot;},{&quot;citationID&quot;:&quot;MENDELEY_CITATION_a97022f3-ded5-4fef-8c52-4ec03e250358&quot;,&quot;properties&quot;:{&quot;noteIndex&quot;:0},&quot;isEdited&quot;:false,&quot;manualOverride&quot;:{&quot;isManuallyOverridden&quot;:true,&quot;citeprocText&quot;:&quot;(2021)&quot;,&quot;manualOverrideText&quot;:&quot;(2021)(2021)(2021)(2021)(2021)(2021)(2021)(2021)&quot;},&quot;citationItems&quot;:[{&quot;label&quot;:&quot;page&quot;,&quot;id&quot;:&quot;cc48cc7a-ef4c-303b-8eb5-77c61bb66d5e&quot;,&quot;itemData&quot;:{&quot;type&quot;:&quot;paper-conference&quot;,&quot;id&quot;:&quot;cc48cc7a-ef4c-303b-8eb5-77c61bb66d5e&quot;,&quot;title&quot;:&quot;Empirical evidence from the design of a MaaS platform&quot;,&quot;author&quot;:[{&quot;family&quot;:&quot;Corti&quot;,&quot;given&quot;:&quot;D.&quot;,&quot;parse-names&quot;:false,&quot;dropping-particle&quot;:&quot;&quot;,&quot;non-dropping-particle&quot;:&quot;&quot;},{&quot;family&quot;:&quot;Bettoni&quot;,&quot;given&quot;:&quot;A.&quot;,&quot;parse-names&quot;:false,&quot;dropping-particle&quot;:&quot;&quot;,&quot;non-dropping-particle&quot;:&quot;&quot;},{&quot;family&quot;:&quot;Montini&quot;,&quot;given&quot;:&quot;E.&quot;,&quot;parse-names&quot;:false,&quot;dropping-particle&quot;:&quot;&quot;,&quot;non-dropping-particle&quot;:&quot;&quot;},{&quot;family&quot;:&quot;Barni&quot;,&quot;given&quot;:&quot;A.&quot;,&quot;parse-names&quot;:false,&quot;dropping-particle&quot;:&quot;&quot;,&quot;non-dropping-particle&quot;:&quot;&quot;},{&quot;family&quot;:&quot;Arica&quot;,&quot;given&quot;:&quot;E.&quot;,&quot;parse-names&quot;:false,&quot;dropping-particle&quot;:&quot;&quot;,&quot;non-dropping-particle&quot;:&quot;&quot;}],&quot;container-title&quot;:&quot;IFAC-PapersOnLine&quot;,&quot;DOI&quot;:&quot;10.1016/j.ifacol.2021.08.008&quot;,&quot;ISSN&quot;:&quot;24058963&quot;,&quot;issued&quot;:{&quot;date-parts&quot;:[[2021]]},&quot;page&quot;:&quot;73-79&quot;,&quot;abstract&quot;:&quot;Over the last years, the flourishing of the B2B platforms led to the diffusion of business models inspired by the sharing economy. Manufacturing as a service (MaaS) is a paradigm that is often cited in this context, even though literature on the topic is still scarce as well as empirical evidence. This paper contributes to this field discussing the design of a MaaS platform, proposing a design methodology and then focusing, in particular, on the elicitation of platform specifications and on the value definition. Two different perspectives, a technical one and a business one, are adopted to describe the decisional process followed to make sure that the all the design steps are consistent with each other towards the creation of a successful platform. Considerations relevant for the implementation of the MaaS paradigm that emerged from the experience are then presented.&quot;,&quot;publisher&quot;:&quot;Elsevier B.V.&quot;,&quot;issue&quot;:&quot;1&quot;,&quot;volume&quot;:&quot;54&quot;,&quot;container-title-short&quot;:&quot;&quot;},&quot;isTemporary&quot;:false,&quot;suppress-author&quot;:true}],&quot;citationTag&quot;:&quot;MENDELEY_CITATION_v3_eyJjaXRhdGlvbklEIjoiTUVOREVMRVlfQ0lUQVRJT05fYTk3MDIyZjMtZGVkNS00ZmVmLThjNTItNGVjMDNlMjUwMzU4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&quot;},{&quot;citationID&quot;:&quot;MENDELEY_CITATION_385b234a-5135-4f1c-a58d-5c6468604861&quot;,&quot;properties&quot;:{&quot;noteIndex&quot;:0},&quot;isEdited&quot;:false,&quot;manualOverride&quot;:{&quot;isManuallyOverridden&quot;:true,&quot;citeprocText&quot;:&quot;(2017)&quot;,&quot;manualOverrideText&quot;:&quot;(2017)(2017)(2017)(2017)(2017)(2017)(2017)(2017)&quot;},&quot;citationItems&quot;:[{&quot;label&quot;:&quot;page&quot;,&quot;id&quot;:&quot;3d3eff86-d982-3c8c-90b2-b64e6b604b40&quot;,&quot;itemData&quot;:{&quot;type&quot;:&quot;article-journal&quot;,&quot;id&quot;:&quot;3d3eff86-d982-3c8c-90b2-b64e6b604b40&quot;,&quot;title&quot;:&quot;Business analysis for a sustainable, multi-stakeholder ecosystem for leveraging the Electronic Health Records for Clinical Research (EHR4CR) platform in Europe&quot;,&quot;author&quot;:[{&quot;family&quot;:&quot;Dupont&quot;,&quot;given&quot;:&quot;Danielle&quot;,&quot;parse-names&quot;:false,&quot;dropping-particle&quot;:&quot;&quot;,&quot;non-dropping-particle&quot;:&quot;&quot;},{&quot;family&quot;:&quot;Beresniak&quot;,&quot;given&quot;:&quot;Ariel&quot;,&quot;parse-names&quot;:false,&quot;dropping-particle&quot;:&quot;&quot;,&quot;non-dropping-particle&quot;:&quot;&quot;},{&quot;family&quot;:&quot;Sundgren&quot;,&quot;given&quot;:&quot;Mats&quot;,&quot;parse-names&quot;:false,&quot;dropping-particle&quot;:&quot;&quot;,&quot;non-dropping-particle&quot;:&quot;&quot;},{&quot;family&quot;:&quot;Schmidt&quot;,&quot;given&quot;:&quot;Andreas&quot;,&quot;parse-names&quot;:false,&quot;dropping-particle&quot;:&quot;&quot;,&quot;non-dropping-particle&quot;:&quot;&quot;},{&quot;family&quot;:&quot;Ainsworth&quot;,&quot;given&quot;:&quot;John&quot;,&quot;parse-names&quot;:false,&quot;dropping-particle&quot;:&quot;&quot;,&quot;non-dropping-particle&quot;:&quot;&quot;},{&quot;family&quot;:&quot;Coorevits&quot;,&quot;given&quot;:&quot;Pascal&quot;,&quot;parse-names&quot;:false,&quot;dropping-particle&quot;:&quot;&quot;,&quot;non-dropping-particle&quot;:&quot;&quot;},{&quot;family&quot;:&quot;Kalra&quot;,&quot;given&quot;:&quot;Dipak&quot;,&quot;parse-names&quot;:false,&quot;dropping-particle&quot;:&quot;&quot;,&quot;non-dropping-particle&quot;:&quot;&quot;},{&quot;family&quot;:&quot;Dewispelaere&quot;,&quot;given&quot;:&quot;Marc&quot;,&quot;parse-names&quot;:false,&quot;dropping-particle&quot;:&quot;&quot;,&quot;non-dropping-particle&quot;:&quot;&quot;},{&quot;family&quot;:&quot;Moor&quot;,&quot;given&quot;:&quot;Georges&quot;,&quot;parse-names&quot;:false,&quot;dropping-particle&quot;:&quot;&quot;,&quot;non-dropping-particle&quot;:&quot;de&quot;}],&quot;container-title&quot;:&quot;International Journal of Medical Informatics&quot;,&quot;DOI&quot;:&quot;10.1016/j.ijmedinf.2016.11.003&quot;,&quot;ISSN&quot;:&quot;18728243&quot;,&quot;URL&quot;:&quot;http://dx.doi.org/10.1016/j.ijmedinf.2016.11.003&quot;,&quot;issued&quot;:{&quot;date-parts&quot;:[[2017]]},&quot;page&quot;:&quot;341-352&quot;,&quot;abstract&quot;:&quot;Introduction The Electronic Health Records for Clinical Research (EHR4CR) technological platform has been developed to enable the trustworthy reuse of hospital electronic health records data for clinical research. The EHR4CR platform can enhance and speed up clinical research scenarios: protocol feasibility assessment, patient identification for recruitment in clinical trials, and clinical data exchange, including for reporting serious adverse events. Our objective was to seed a multi-stakeholder ecosystem to enable the scalable exploitation of the EHR4CR platform in Europe, and to assess its economic sustainability. Materials and methods Market analyses were conducted by a multidisciplinary task force to define an EHR4CR emerging ecosystem and multi-stakeholder value chain. This involved mapping stakeholder groups and defining their unmet needs, incentives, potential barriers for adopting innovative solutions, roles and interdependencies. A comprehensive business model, value propositions, and sustainability strategies were developed accordingly. Using simulation modelling (including Monte Carlo simulations) and a 5-year horizon, the potential financial outcomes of the business model were forecasted from the perspective of an EHR4CR service provider. Results A business ecosystem was defined to leverage the EHR4CR multi-stakeholder value chain. Value propositions were developed describing the expected benefits of EHR4CR solutions for all stakeholders. From an EHR4CR service provider's viewpoint, the business model simulation estimated that a profitability ratio of up to 1.8 could be achieved at year 1, with potential for growth in subsequent years depending on projected market uptake. Conclusions By enhancing and speeding up existing processes, EHR4CR solutions promise to transform the clinical research landscape. The ecosystem defined provides the organisational framework for optimising the value and benefits for all stakeholders involved, in a sustainable manner. Our study suggests that the exploitation of EHR4CR solutions appears profitable and sustainable in Europe, with a growth potential depending on the rates of market and hospital adoption.&quot;,&quot;publisher&quot;:&quot;Elsevier Ireland Ltd&quot;,&quot;issue&quot;:&quot;1&quot;,&quot;volume&quot;:&quot;97&quot;,&quot;expandedJournalTitle&quot;:&quot;International Journal of Medical Informatics&quot;,&quot;container-title-short&quot;:&quot;&quot;},&quot;isTemporary&quot;:false,&quot;suppress-author&quot;:true}],&quot;citationTag&quot;:&quot;MENDELEY_CITATION_v3_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&quot;},{&quot;citationID&quot;:&quot;MENDELEY_CITATION_461503f2-a470-4578-8d18-102e73951423&quot;,&quot;properties&quot;:{&quot;noteIndex&quot;:0},&quot;isEdited&quot;:false,&quot;manualOverride&quot;:{&quot;isManuallyOverridden&quot;:true,&quot;citeprocText&quot;:&quot;(2014)&quot;,&quot;manualOverrideText&quot;:&quot;(2014)(2014)(2014)(2014)(2014)(2014)(2014)(2014)&quot;},&quot;citationItems&quot;:[{&quot;label&quot;:&quot;page&quot;,&quot;id&quot;:&quot;13dadf3e-65f2-3806-92c3-52db331a49c8&quot;,&quot;itemData&quot;:{&quot;type&quot;:&quot;paper-conference&quot;,&quot;id&quot;:&quot;13dadf3e-65f2-3806-92c3-52db331a49c8&quot;,&quot;title&quot;:&quot;How to ensure the economic viability of an open data platform&quot;,&quot;author&quot;:[{&quot;family&quot;:&quot;Duval&quot;,&quot;given&quot;:&quot;Amaury&quot;,&quot;parse-names&quot;:false,&quot;dropping-particle&quot;:&quot;&quot;,&quot;non-dropping-particle&quot;:&quot;&quot;},{&quot;family&quot;:&quot;Brasse&quot;,&quot;given&quot;:&quot;Valerie&quot;,&quot;parse-names&quot;:false,&quot;dropping-particle&quot;:&quot;&quot;,&quot;non-dropping-particle&quot;:&quot;&quot;}],&quot;container-title&quot;:&quot;Procedia Computer Science&quot;,&quot;DOI&quot;:&quot;10.1016/j.procs.2014.06.030&quot;,&quot;ISSN&quot;:&quot;18770509&quot;,&quot;URL&quot;:&quot;http://dx.doi.org/10.1016/j.procs.2014.06.030&quot;,&quot;issued&quot;:{&quot;date-parts&quot;:[[2014]]},&quot;page&quot;:&quot;179-182&quot;,&quot;abstract&quot;:&quot;In the context of the EC-funded ENGAGE project, and in collaboration with euroCRIS, a team at the engineering school Ecole Centrale Paris has performed a functional, technical and economic analysis of Open Governmental Data platforms in the world to determine the differentiating services to be promoted and the most promising business models for this type of platforms. As a result, a combination of business models evolving in time is recommended. © 2014 Published by Elsevier B.V.&quot;,&quot;publisher&quot;:&quot;Elsevier Masson SAS&quot;,&quot;volume&quot;:&quot;33&quot;,&quot;container-title-short&quot;:&quot;&quot;},&quot;isTemporary&quot;:false,&quot;suppress-author&quot;:true}],&quot;citationTag&quot;:&quot;MENDELEY_CITATION_v3_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&quot;},{&quot;citationID&quot;:&quot;MENDELEY_CITATION_9191e084-43a9-4289-8446-b9e83dc4aa48&quot;,&quot;properties&quot;:{&quot;noteIndex&quot;:0},&quot;isEdited&quot;:false,&quot;manualOverride&quot;:{&quot;isManuallyOverridden&quot;:true,&quot;citeprocText&quot;:&quot;(2010)&quot;,&quot;manualOverrideText&quot;:&quot;(2010)(2010)(2010)(2010)(2010)(2010)(2010)(2010)&quot;},&quot;citationItems&quot;:[{&quot;label&quot;:&quot;page&quot;,&quot;id&quot;:&quot;9094b5a9-0702-3dfa-9a98-5590e4a3d274&quot;,&quot;itemData&quot;:{&quot;type&quot;:&quot;paper-conference&quot;,&quot;id&quot;:&quot;9094b5a9-0702-3dfa-9a98-5590e4a3d274&quot;,&quot;title&quot;:&quot;Content ( non- ) Exclusivity in Platform Businesses&quot;,&quot;author&quot;:[{&quot;family&quot;:&quot;Evens&quot;,&quot;given&quot;:&quot;Tom&quot;,&quot;parse-names&quot;:false,&quot;dropping-particle&quot;:&quot;&quot;,&quot;non-dropping-particle&quot;:&quot;&quot;}],&quot;container-title&quot;:&quot;International Conference on Intelligence in Next Generation Networks&quot;,&quot;ISBN&quot;:&quot;9781424474455&quot;,&quot;issued&quot;:{&quot;date-parts&quot;:[[2010]]},&quot;page&quot;:&quot;1-7&quot;,&quot;abstract&quot;:&quot;By means of a literature review, the paper discusses the role of exclusive dealings for premium content in mobile broadcasting platforms. As first movers may benefit from exclusive access, alternative operators are facing significant barriers for accessing must-have content that may drive consumer uptake and subscription rates. In this paper, it is argued that exclusivity not only drives media markets but also forecloses them and hinders fair competition and radical innovation. Therefore, a platform-based broadcasting model with shared access and royalty-based revenues is proposed as all stakeholders – content producers, platform operators and consumers – may benefit from the non-exclusive distribution of premium content.&quot;,&quot;publisher&quot;:&quot;IEEE&quot;,&quot;container-title-short&quot;:&quot;&quot;},&quot;isTemporary&quot;:false,&quot;suppress-author&quot;:true}],&quot;citationTag&quot;:&quot;MENDELEY_CITATION_v3_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&quot;},{&quot;citationID&quot;:&quot;MENDELEY_CITATION_83c2ed9f-18f6-4391-a8a8-21588f05bb7f&quot;,&quot;properties&quot;:{&quot;noteIndex&quot;:0},&quot;isEdited&quot;:false,&quot;manualOverride&quot;:{&quot;isManuallyOverridden&quot;:true,&quot;citeprocText&quot;:&quot;(2014)&quot;,&quot;manualOverrideText&quot;:&quot;(2014)(2014)(2014)(2014)(2014)(2014)(2014)(2014)&quot;},&quot;citationItems&quot;:[{&quot;label&quot;:&quot;page&quot;,&quot;id&quot;:&quot;ebd958b0-eb93-3b6c-8d2b-2ae71b1eebd3&quot;,&quot;itemData&quot;:{&quot;type&quot;:&quot;paper-conference&quot;,&quot;id&quot;:&quot;ebd958b0-eb93-3b6c-8d2b-2ae71b1eebd3&quot;,&quot;title&quot;:&quot;Revenue Vs . Costs of Mooc Platforms. Discussion of Business Models for Xmooc Providers , based on empirical findings and experience during implematation of the project iMoox&quot;,&quot;author&quot;:[{&quot;family&quot;:&quot;Fischer&quot;,&quot;given&quot;:&quot;Helge&quot;,&quot;parse-names&quot;:false,&quot;dropping-particle&quot;:&quot;&quot;,&quot;non-dropping-particle&quot;:&quot;&quot;},{&quot;family&quot;:&quot;Dreisiebner&quot;,&quot;given&quot;:&quot;Stefan&quot;,&quot;parse-names&quot;:false,&quot;dropping-particle&quot;:&quot;&quot;,&quot;non-dropping-particle&quot;:&quot;&quot;},{&quot;family&quot;:&quot;Franken&quot;,&quot;given&quot;:&quot;Oliver&quot;,&quot;parse-names&quot;:false,&quot;dropping-particle&quot;:&quot;&quot;,&quot;non-dropping-particle&quot;:&quot;&quot;},{&quot;family&quot;:&quot;Ebner&quot;,&quot;given&quot;:&quot;Martin&quot;,&quot;parse-names&quot;:false,&quot;dropping-particle&quot;:&quot;&quot;,&quot;non-dropping-particle&quot;:&quot;&quot;},{&quot;family&quot;:&quot;Kopp&quot;,&quot;given&quot;:&quot;Michael&quot;,&quot;parse-names&quot;:false,&quot;dropping-particle&quot;:&quot;&quot;,&quot;non-dropping-particle&quot;:&quot;&quot;},{&quot;family&quot;:&quot;Koehler&quot;,&quot;given&quot;:&quot;Thomas&quot;,&quot;parse-names&quot;:false,&quot;dropping-particle&quot;:&quot;&quot;,&quot;non-dropping-particle&quot;:&quot;&quot;}],&quot;container-title&quot;:&quot;International Conference of Education, Research and Innovation&quot;,&quot;ISBN&quot;:&quot;9788461724840&quot;,&quot;issued&quot;:{&quot;date-parts&quot;:[[2014]]},&quot;page&quot;:&quot;2991-3000&quot;,&quot;abstract&quot;:&quot;Massive Open Online Courses, or MOOCs, are a modern phenomenon. Education for anyone, anytime and also from anywhere is the goal of various well-known MOOC platforms. On the one hand there is the noble idea to bring free education to society, but on the other hand there is the interesting question of who should pay for it. This research deals with the following research question: How should a business model for a MOOC platform look like. First, the models of the worldwide leading providers are described. Afterwards, a first cost model of the Austrian platform is presented. In the final section, possible revenues streams are discussed. It is concluded that a working business model will not be an easy task, but will be absolutely necessary for the future of (online) education.&quot;,&quot;container-title-short&quot;:&quot;&quot;},&quot;isTemporary&quot;:false,&quot;suppress-author&quot;:true}],&quot;citationTag&quot;:&quot;MENDELEY_CITATION_v3_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&quot;},{&quot;citationID&quot;:&quot;MENDELEY_CITATION_0d6638b2-eac3-406a-b2bb-87ce229828df&quot;,&quot;properties&quot;:{&quot;noteIndex&quot;:0},&quot;isEdited&quot;:false,&quot;manualOverride&quot;:{&quot;isManuallyOverridden&quot;:true,&quot;citeprocText&quot;:&quot;(2009)&quot;,&quot;manualOverrideText&quot;:&quot;(2009)(2009)(2009)(2009)(2009)(2009)(2009)(2009)&quot;},&quot;citationItems&quot;:[{&quot;label&quot;:&quot;page&quot;,&quot;id&quot;:&quot;0e661053-28f1-36d5-a2db-7ebf51426bbf&quot;,&quot;itemData&quot;:{&quot;type&quot;:&quot;paper-conference&quot;,&quot;id&quot;:&quot;0e661053-28f1-36d5-a2db-7ebf51426bbf&quot;,&quot;title&quot;:&quot;Business models for digital business ecosystems: The case of the Open Negotiation Environment (ONE) platform&quot;,&quot;author&quot;:[{&quot;family&quot;:&quot;Hoyer&quot;,&quot;given&quot;:&quot;Volker&quot;,&quot;parse-names&quot;:false,&quot;dropping-particle&quot;:&quot;&quot;,&quot;non-dropping-particle&quot;:&quot;&quot;},{&quot;family&quot;:&quot;Stanoevska-Slabeva&quot;,&quot;given&quot;:&quot;Katarina&quot;,&quot;parse-names&quot;:false,&quot;dropping-particle&quot;:&quot;&quot;,&quot;non-dropping-particle&quot;:&quot;&quot;}],&quot;container-title&quot;:&quot;IEEE International Conference on Digital Ecosystems and Technologies&quot;,&quot;DOI&quot;:&quot;10.1109/DEST.2009.5276683&quot;,&quot;ISBN&quot;:&quot;9781424423460&quot;,&quot;issued&quot;:{&quot;date-parts&quot;:[[2009]]},&quot;page&quot;:&quot;181-186&quot;,&quot;abstract&quot;:&quot;The process of business negotiations of complex products or services is an essential binding element in today's dynamic global markets. The Digital Business Ecosystem (DBE) paradigm provides a concept for understanding such dynamic global businesses. However, an analysis form a business model perspective is still missing. This paper presents the case study of an envisioned Open Source decentralized negotiation platform which is currently under development. In contrast to existing negotiation platforms such as Ebay in the B2C market or Ariba in the B2B market, the negotiation platform is based on a decentralized philosophy both on technical and organizational level following the DBE paradigm. The analysis is structure along seven major components according to the MCM Business Model Framework: features of the specific product or service, features for the specific medium (technology), potential customers, value chain, financial flow, flow of goods and services, societal environment. As a result, we categorize the characteristics and challenges in the different business model components providing the foundation to analyze further business ecosystems from a business model perspective.&quot;,&quot;publisher&quot;:&quot;IEEE&quot;,&quot;container-title-short&quot;:&quot;&quot;},&quot;isTemporary&quot;:false,&quot;suppress-author&quot;:true}],&quot;citationTag&quot;:&quot;MENDELEY_CITATION_v3_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&quot;},{&quot;citationID&quot;:&quot;MENDELEY_CITATION_f15fa278-a12f-4605-896a-c4cd593e05e9&quot;,&quot;properties&quot;:{&quot;noteIndex&quot;:0},&quot;isEdited&quot;:false,&quot;manualOverride&quot;:{&quot;isManuallyOverridden&quot;:true,&quot;citeprocText&quot;:&quot;(2017)&quot;,&quot;manualOverrideText&quot;:&quot;(2017)(2017)(2017)(2017)(2017)(2017)(2017)(2017)&quot;},&quot;citationItems&quot;:[{&quot;label&quot;:&quot;page&quot;,&quot;id&quot;:&quot;cfb048b4-221c-334e-afb0-8ab1503a2528&quot;,&quot;itemData&quot;:{&quot;type&quot;:&quot;paper-conference&quot;,&quot;id&quot;:&quot;cfb048b4-221c-334e-afb0-8ab1503a2528&quot;,&quot;title&quot;:&quot;Business models of MOOCs in 2017&quot;,&quot;author&quot;:[{&quot;family&quot;:&quot;Hruskova&quot;,&quot;given&quot;:&quot;Alexandra&quot;,&quot;parse-names&quot;:false,&quot;dropping-particle&quot;:&quot;&quot;,&quot;non-dropping-particle&quot;:&quot;&quot;}],&quot;container-title&quot;:&quot;International Conference DisCo&quot;,&quot;DOI&quot;:&quot;10.13140/RG.2.2.21656.75527&quot;,&quot;issued&quot;:{&quot;date-parts&quot;:[[2017]]},&quot;page&quot;:&quot;48-54&quot;,&quot;abstract&quot;:&quot;The main objective of Massive Open Online Courses (MOOCs) is to provide educational content of high quality to a large number of participants via the Internet; to enable the mutual interaction through the providing platform, and to allow those participants to study the course independently in time. The educational content in every MOOC is provided free of charge. The increasing influence of MOOCs within adult education (higher education) brings to this area more educational organizations with different legal statuses and different types of commercial focus. Within the production of MOOCs, other additional services are provided to bring revenue to cover the costs of MOOC to the provider. Existing MOOC platforms are still at an early stage of development. Universities, non-profit organizations, and also business companies all around the world adapt different types of business models to provide MOOCs to the general public. This paper focuses on the existing types of business models of the world’s four largest providers of MOOCs in the USA and Europe. Based on the current research about the business models of the worldwide leading MOOC platforms, this paper presents a list of possible revenues from MOOC platforms, along with recommendations for the implementation of the business model of MOOCs in the Czech Republic.&quot;,&quot;container-title-short&quot;:&quot;&quot;},&quot;isTemporary&quot;:false,&quot;suppress-author&quot;:true}],&quot;citationTag&quot;:&quot;MENDELEY_CITATION_v3_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&quot;},{&quot;citationID&quot;:&quot;MENDELEY_CITATION_97defafd-01b9-4904-a288-e03ec95cd44f&quot;,&quot;properties&quot;:{&quot;noteIndex&quot;:0},&quot;isEdited&quot;:false,&quot;manualOverride&quot;:{&quot;isManuallyOverridden&quot;:true,&quot;citeprocText&quot;:&quot;(2020)&quot;,&quot;manualOverrideText&quot;:&quot;(2020)(2020)(2020)(2020)(2020)(2020)(2020)(2020)&quot;},&quot;citationItems&quot;:[{&quot;label&quot;:&quot;page&quot;,&quot;id&quot;:&quot;48bb26a6-f25c-3750-8dcb-65cadc639790&quot;,&quot;itemData&quot;:{&quot;type&quot;:&quot;article-journal&quot;,&quot;id&quot;:&quot;48bb26a6-f25c-3750-8dcb-65cadc639790&quot;,&quot;title&quot;:&quot;Research on Business Development System of Integrated Energy Service Platform under the Background of Energy Internet&quot;,&quot;author&quot;:[{&quot;family&quot;:&quot;Li&quot;,&quot;given&quot;:&quot;Yinan&quot;,&quot;parse-names&quot;:false,&quot;dropping-particle&quot;:&quot;&quot;,&quot;non-dropping-particle&quot;:&quot;&quot;},{&quot;family&quot;:&quot;Cai&quot;,&quot;given&quot;:&quot;Qiyuan&quot;,&quot;parse-names&quot;:false,&quot;dropping-particle&quot;:&quot;&quot;,&quot;non-dropping-particle&quot;:&quot;&quot;},{&quot;family&quot;:&quot;Chen&quot;,&quot;given&quot;:&quot;Keren&quot;,&quot;parse-names&quot;:false,&quot;dropping-particle&quot;:&quot;&quot;,&quot;non-dropping-particle&quot;:&quot;&quot;},{&quot;family&quot;:&quot;Du&quot;,&quot;given&quot;:&quot;Yi&quot;,&quot;parse-names&quot;:false,&quot;dropping-particle&quot;:&quot;&quot;,&quot;non-dropping-particle&quot;:&quot;&quot;},{&quot;family&quot;:&quot;Lin&quot;,&quot;given&quot;:&quot;Changyong&quot;,&quot;parse-names&quot;:false,&quot;dropping-particle&quot;:&quot;&quot;,&quot;non-dropping-particle&quot;:&quot;&quot;},{&quot;family&quot;:&quot;Xiang&quot;,&quot;given&quot;:&quot;Kangli&quot;,&quot;parse-names&quot;:false,&quot;dropping-particle&quot;:&quot;&quot;,&quot;non-dropping-particle&quot;:&quot;&quot;}],&quot;container-title&quot;:&quot;2020 10th International Conference on Power and Energy Systems, ICPES 2020&quot;,&quot;DOI&quot;:&quot;10.1109/ICPES51309.2020.9349635&quot;,&quot;ISBN&quot;:&quot;9781665404945&quot;,&quot;issued&quot;:{&quot;date-parts&quot;:[[2020]]},&quot;page&quot;:&quot;596-601&quot;,&quot;abstract&quot;:&quot;At the present stage, the business of comprehensive energy service platform is still in the exploratory stage. However, there is a lack of mature business model in terms of business type, mode, scene and business value, which seriously restricts the development of comprehensive energy service industry. Therefore, based on the full analysis of the development status and problems of the existing comprehensive energy service platform, based on the market demand, this paper explores and proposes typical application scenarios and business models of the comprehensive energy service platform for different subjects, so as to promote the innovative development of comprehensive energy service.&quot;,&quot;expandedJournalTitle&quot;:&quot;2020 10th International Conference on Power and Energy Systems, ICPES 2020&quot;,&quot;container-title-short&quot;:&quot;&quot;},&quot;isTemporary&quot;:false,&quot;suppress-author&quot;:true}],&quot;citationTag&quot;:&quot;MENDELEY_CITATION_v3_eyJjaXRhdGlvbklEIjoiTUVOREVMRVlfQ0lUQVRJT05fOTdkZWZhZmQtMDFiOS00OTA0LWEyODgtZTAzZWM5NWNkNDRm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&quot;},{&quot;citationID&quot;:&quot;MENDELEY_CITATION_f0d44690-7216-4cca-bc03-02abcc800785&quot;,&quot;properties&quot;:{&quot;noteIndex&quot;:0},&quot;isEdited&quot;:false,&quot;manualOverride&quot;:{&quot;isManuallyOverridden&quot;:true,&quot;citeprocText&quot;:&quot;(2020)&quot;,&quot;manualOverrideText&quot;:&quot;(2020)(2020)(2020)(2020)(2020)(2020)(2020)(2020)&quot;},&quot;citationItems&quot;:[{&quot;label&quot;:&quot;page&quot;,&quot;id&quot;:&quot;99266b5e-c199-3957-afba-69425793598e&quot;,&quot;itemData&quot;:{&quot;type&quot;:&quot;article-journal&quot;,&quot;id&quot;:&quot;99266b5e-c199-3957-afba-69425793598e&quot;,&quot;title&quot;:&quot;A business model canvas for crowdfunding platform: Case study of crowdfunding platforms in Malaysia&quot;,&quot;author&quot;:[{&quot;family&quot;:&quot;Nadir&quot;,&quot;given&quot;:&quot;Muhammad Hakim&quot;,&quot;parse-names&quot;:false,&quot;dropping-particle&quot;:&quot;bin&quot;,&quot;non-dropping-particle&quot;:&quot;&quot;},{&quot;family&quot;:&quot;Aris&quot;,&quot;given&quot;:&quot;Syaripah Ruzaini Syed&quot;,&quot;parse-names&quot;:false,&quot;dropping-particle&quot;:&quot;&quot;,&quot;non-dropping-particle&quot;:&quot;&quot;},{&quot;family&quot;:&quot;Janom&quot;,&quot;given&quot;:&quot;Norjansalika&quot;,&quot;parse-names&quot;:false,&quot;dropping-particle&quot;:&quot;&quot;,&quot;non-dropping-particle&quot;:&quot;&quot;},{&quot;family&quot;:&quot;Ahmad&quot;,&quot;given&quot;:&quot;Fauziah&quot;,&quot;parse-names&quot;:false,&quot;dropping-particle&quot;:&quot;&quot;,&quot;non-dropping-particle&quot;:&quot;&quot;},{&quot;family&quot;:&quot;Arshad&quot;,&quot;given&quot;:&quot;Noor Habibah&quot;,&quot;parse-names&quot;:false,&quot;dropping-particle&quot;:&quot;&quot;,&quot;non-dropping-particle&quot;:&quot;&quot;},{&quot;family&quot;:&quot;Bashah&quot;,&quot;given&quot;:&quot;Nor Shahniza Kamal&quot;,&quot;parse-names&quot;:false,&quot;dropping-particle&quot;:&quot;&quot;,&quot;non-dropping-particle&quot;:&quot;&quot;}],&quot;container-title&quot;:&quot;Indonesian Journal of Electrical Engineering and Computer Science&quot;,&quot;DOI&quot;:&quot;10.11591/ijeecs.v18.i3.pp1287-1294&quot;,&quot;ISSN&quot;:&quot;25024760&quot;,&quot;issued&quot;:{&quot;date-parts&quot;:[[2020]]},&quot;page&quot;:&quot;1287-1294&quot;,&quot;abstract&quot;:&quot;Crowdfunding allows entrepreneurs raise fund to help subsidizing their project. In other country, crowdfunding platform has become famous. In the contrary, it is yet to be trend in Malaysia. Financing using internet still irrelevant among Malaysian citizen. Without a proper guideline and strong crowdfunding platform based in Malaysia as a benchmark, it is hard to convince entrepreneurs and funders to consider crowdfunding as an option to fund a project. This research thus proposed business model canvas which can be applied by the crowdfunding platform organizations to manage their business and operation more efficiently. Case study method has been employed with two techniques of data collection: interview and document review. Two crowdfunding platforms based in Malaysia participated in the case study. The findings show that both crowdfunding platforms have fundamental business model elements that made of a solid foundation as a crowdfunding platform. These results offer insight into crowdfunding environment and how it links to another necessary part of business for it to function as a successful business. Nine building blocks fits well in the crowdfunding platform business model elements namely partner network, core competency, key resources, value proposition, customer relationship, distribution channel, customer segments, cost structure and revenue stream. Interestingly, the findings revealed another imperative element that should be part of the canvas: risk management.&quot;,&quot;issue&quot;:&quot;3&quot;,&quot;volume&quot;:&quot;18&quot;,&quot;expandedJournalTitle&quot;:&quot;Indonesian Journal of Electrical Engineering and Computer Science&quot;,&quot;container-title-short&quot;:&quot;&quot;},&quot;isTemporary&quot;:false,&quot;suppress-author&quot;:true}],&quot;citationTag&quot;:&quot;MENDELEY_CITATION_v3_eyJjaXRhdGlvbklEIjoiTUVOREVMRVlfQ0lUQVRJT05fZjBkNDQ2OTAtNzIxNi00Y2NhLWJjMDMtMDJhYmNjODAwNzg1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&quot;},{&quot;citationID&quot;:&quot;MENDELEY_CITATION_13aa2edc-7b6f-498d-9ded-2cb8d3a143fd&quot;,&quot;properties&quot;:{&quot;noteIndex&quot;:0},&quot;isEdited&quot;:false,&quot;manualOverride&quot;:{&quot;isManuallyOverridden&quot;:true,&quot;citeprocText&quot;:&quot;(2010)&quot;,&quot;manualOverrideText&quot;:&quot;(2010)(2010)(2010)(2010)(2010)(2010)(2010)(2010)&quot;},&quot;citationItems&quot;:[{&quot;label&quot;:&quot;page&quot;,&quot;id&quot;:&quot;377357c5-0975-3d80-ac3f-e480626a9761&quot;,&quot;itemData&quot;:{&quot;type&quot;:&quot;paper-conference&quot;,&quot;id&quot;:&quot;377357c5-0975-3d80-ac3f-e480626a9761&quot;,&quot;title&quot;:&quot;Emerginov platform's business model based on revenue sharing&quot;,&quot;author&quot;:[{&quot;family&quot;:&quot;Nicaisse&quot;,&quot;given&quot;:&quot;Sébastien&quot;,&quot;parse-names&quot;:false,&quot;dropping-particle&quot;:&quot;&quot;,&quot;non-dropping-particle&quot;:&quot;&quot;},{&quot;family&quot;:&quot;Dufoulon&quot;,&quot;given&quot;:&quot;François&quot;,&quot;parse-names&quot;:false,&quot;dropping-particle&quot;:&quot;&quot;,&quot;non-dropping-particle&quot;:&quot;&quot;}],&quot;container-title&quot;:&quot;Int. Conference on Intelligence in Next Generation Networks&quot;,&quot;DOI&quot;:&quot;10.1109/ICIN.2010.5640880&quot;,&quot;ISBN&quot;:&quot;9781424474455&quot;,&quot;issued&quot;:{&quot;date-parts&quot;:[[2010]]},&quot;page&quot;:&quot;1-7&quot;,&quot;abstract&quot;:&quot;in the developing countries, the long-term development of a services platform held by network operator is difficult because people have lower resources and the services providers have low financial means. The business model of revenue sharing seems the most appropriate. In fact, this business model aims the revenue sharing from traffic generated by services platform. Therefore, each services provider is paid according to a rate of revenue from the traffic generated by his services. In addition, the revenue sharing allows customers to avoid paying additional fees. Thus, a virtuous circle is created. More and more customers use the services platform because the services are free (free if the transmission cost is not taken account), which attracts more and more services providers. Moreover, the increasing amount of traffic creates a profitability business model for the network operator.&quot;,&quot;publisher&quot;:&quot;IEEE&quot;,&quot;container-title-short&quot;:&quot;&quot;},&quot;isTemporary&quot;:false,&quot;suppress-author&quot;:true}],&quot;citationTag&quot;:&quot;MENDELEY_CITATION_v3_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&quot;},{&quot;citationID&quot;:&quot;MENDELEY_CITATION_6d842171-04f0-4a3c-837c-d6dc7d28e1d4&quot;,&quot;properties&quot;:{&quot;noteIndex&quot;:0},&quot;isEdited&quot;:false,&quot;manualOverride&quot;:{&quot;isManuallyOverridden&quot;:true,&quot;citeprocText&quot;:&quot;(2020)&quot;,&quot;manualOverrideText&quot;:&quot;(2020)(2020)(2020)(2020)(2020)(2020)(2020)(2020)&quot;},&quot;citationItems&quot;:[{&quot;label&quot;:&quot;page&quot;,&quot;id&quot;:&quot;a4cfbb62-22a9-31a5-831b-825231c646a8&quot;,&quot;itemData&quot;:{&quot;type&quot;:&quot;article-journal&quot;,&quot;id&quot;:&quot;a4cfbb62-22a9-31a5-831b-825231c646a8&quot;,&quot;title&quot;:&quot;Blockchain Education Smart Courses of Massive Online Open Course Using Business Model Canvas&quot;,&quot;author&quot;:[{&quot;family&quot;:&quot;Oganda&quot;,&quot;given&quot;:&quot;Fitra Putri&quot;,&quot;parse-names&quot;:false,&quot;dropping-particle&quot;:&quot;&quot;,&quot;non-dropping-particle&quot;:&quot;&quot;},{&quot;family&quot;:&quot;Lutfiani&quot;,&quot;given&quot;:&quot;Ninda&quot;,&quot;parse-names&quot;:false,&quot;dropping-particle&quot;:&quot;&quot;,&quot;non-dropping-particle&quot;:&quot;&quot;},{&quot;family&quot;:&quot;Aini&quot;,&quot;given&quot;:&quot;Qurotul&quot;,&quot;parse-names&quot;:false,&quot;dropping-particle&quot;:&quot;&quot;,&quot;non-dropping-particle&quot;:&quot;&quot;},{&quot;family&quot;:&quot;Rahardja&quot;,&quot;given&quot;:&quot;Untung&quot;,&quot;parse-names&quot;:false,&quot;dropping-particle&quot;:&quot;&quot;,&quot;non-dropping-particle&quot;:&quot;&quot;},{&quot;family&quot;:&quot;Faturahman&quot;,&quot;given&quot;:&quot;Adam&quot;,&quot;parse-names&quot;:false,&quot;dropping-particle&quot;:&quot;&quot;,&quot;non-dropping-particle&quot;:&quot;&quot;}],&quot;container-title&quot;:&quot;2020 2nd International Conference on Cybernetics and Intelligent System, ICORIS 2020&quot;,&quot;DOI&quot;:&quot;10.1109/ICORIS50180.2020.9320789&quot;,&quot;ISBN&quot;:&quot;9781728172576&quot;,&quot;issued&quot;:{&quot;date-parts&quot;:[[2020]]},&quot;abstract&quot;:&quot;With the development of internet technology, online education, a new model of education, has been very popular. However, this mode of education still has many problems in terms of credibility, credit certification and certificates, student privacy, and various courses. The accepted question addressed was whether universities would discuss blockchain technology differently from traditional research and education. Through a research approach, literature summary and case analysis as well as Business Model Canvas which provides three theoretical contributions and guidance on what Blockchain is by taking sponsored studies. This study shows the results that integrating blockchain technology with the MOOC-based Smart Program Education platform is a trend that is promised on the Internet of online education development. The conclusion can provide a critique of the technical features and basic applications of Blockchain and provide solutions to online education problems based on Blockchain technology. Assistance, discussion, discussion on blockchain and discussion on how educational institutions work must be approved by Blockchain technology as digital technology, so that more can be expected in prototypes and will be developed to provide a better replacement.&quot;,&quot;expandedJournalTitle&quot;:&quot;2020 2nd International Conference on Cybernetics and Intelligent System, ICORIS 2020&quot;,&quot;container-title-short&quot;:&quot;&quot;},&quot;isTemporary&quot;:false,&quot;suppress-author&quot;:true}],&quot;citationTag&quot;:&quot;MENDELEY_CITATION_v3_eyJjaXRhdGlvbklEIjoiTUVOREVMRVlfQ0lUQVRJT05fNmQ4NDIxNzEtMDRmMC00YTNjLTgzN2MtZDZkYzdkMjhlMWQ0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&quot;},{&quot;citationID&quot;:&quot;MENDELEY_CITATION_1774aa11-1fa7-4f05-a1cc-0bb0e903b09f&quot;,&quot;properties&quot;:{&quot;noteIndex&quot;:0},&quot;isEdited&quot;:false,&quot;manualOverride&quot;:{&quot;isManuallyOverridden&quot;:true,&quot;citeprocText&quot;:&quot;(2018)&quot;,&quot;manualOverrideText&quot;:&quot;(2018)(2018)(2018)(2018)(2018)(2018)(2018)(2018)&quot;},&quot;citationItems&quot;:[{&quot;label&quot;:&quot;page&quot;,&quot;id&quot;:&quot;9d4792a5-f04e-3aa8-a9a0-c6fdee354910&quot;,&quot;itemData&quot;:{&quot;type&quot;:&quot;paper-conference&quot;,&quot;id&quot;:&quot;9d4792a5-f04e-3aa8-a9a0-c6fdee354910&quot;,&quot;title&quot;:&quot;The case of BVSA: Study of the use of digital business platforms to offer social services and sustainability&quot;,&quot;author&quot;:[{&quot;family&quot;:&quot;Okano&quot;,&quot;given&quot;:&quot;Marcelo T.&quot;,&quot;parse-names&quot;:false,&quot;dropping-particle&quot;:&quot;&quot;,&quot;non-dropping-particle&quot;:&quot;&quot;},{&quot;family&quot;:&quot;Souza&quot;,&quot;given&quot;:&quot;Edgar&quot;,&quot;parse-names&quot;:false,&quot;dropping-particle&quot;:&quot;&quot;,&quot;non-dropping-particle&quot;:&quot;de&quot;},{&quot;family&quot;:&quot;Fernandes&quot;,&quot;given&quot;:&quot;Marcelo Eloy&quot;,&quot;parse-names&quot;:false,&quot;dropping-particle&quot;:&quot;&quot;,&quot;non-dropping-particle&quot;:&quot;&quot;}],&quot;container-title&quot;:&quot;Annual Conference of the International Association for Management of Technology&quot;,&quot;ISBN&quot;:&quot;9781854494535&quot;,&quot;issued&quot;:{&quot;date-parts&quot;:[[2018]]},&quot;page&quot;:&quot;1-16&quot;,&quot;abstract&quot;:&quot;The BVSA is an enterprise created in 2003 by the São Paulo Stock Exchange (BOVESPA) and supported by the brokerage frms, with the aim of stimulating the donation culture in Brazil, connecting two points: Brazilian organizations that need support for their projects socio-environmental and social investors. The objective of this article is to analyse the technological ecosystem of BVSA through the digital business platform for an offer of social actions and sustainability. In order to collect the necessary information, we opted to use exploratory qualitative research. It is justified to adopt the exploratory research, since there are few studies on the subject. A survey was conducted with two IT professionals from BVSA who are employees of BVSA was created. The two business models used for analysis allowed us to understand this whole ecosystem, and thus, we conclude that the digital platform is the main nucleus for the operation of the BVSA.&quot;,&quot;container-title-short&quot;:&quot;&quot;},&quot;isTemporary&quot;:false,&quot;suppress-author&quot;:true}],&quot;citationTag&quot;:&quot;MENDELEY_CITATION_v3_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&quot;},{&quot;citationID&quot;:&quot;MENDELEY_CITATION_42111e61-23a1-4de9-9923-104b88d0b916&quot;,&quot;properties&quot;:{&quot;noteIndex&quot;:0},&quot;isEdited&quot;:false,&quot;manualOverride&quot;:{&quot;isManuallyOverridden&quot;:true,&quot;citeprocText&quot;:&quot;(2008)&quot;,&quot;manualOverrideText&quot;:&quot;(2008)(2008)(2008)(2008)(2008)(2008)(2008)(2008)&quot;},&quot;citationItems&quot;:[{&quot;label&quot;:&quot;page&quot;,&quot;id&quot;:&quot;a194b593-85e6-32fa-8ac0-3ea92499a3b4&quot;,&quot;itemData&quot;:{&quot;type&quot;:&quot;paper-conference&quot;,&quot;id&quot;:&quot;a194b593-85e6-32fa-8ac0-3ea92499a3b4&quot;,&quot;title&quot;:&quot;Towards business model and technical platform for the service oriented context-aware mobile virtual communities&quot;,&quot;author&quot;:[{&quot;family&quot;:&quot;Pawar&quot;,&quot;given&quot;:&quot;Pravin&quot;,&quot;parse-names&quot;:false,&quot;dropping-particle&quot;:&quot;&quot;,&quot;non-dropping-particle&quot;:&quot;&quot;},{&quot;family&quot;:&quot;Subercaze&quot;,&quot;given&quot;:&quot;Julien&quot;,&quot;parse-names&quot;:false,&quot;dropping-particle&quot;:&quot;&quot;,&quot;non-dropping-particle&quot;:&quot;&quot;},{&quot;family&quot;:&quot;Maret&quot;,&quot;given&quot;:&quot;Pierre&quot;,&quot;parse-names&quot;:false,&quot;dropping-particle&quot;:&quot;&quot;,&quot;non-dropping-particle&quot;:&quot;&quot;},{&quot;family&quot;:&quot;Beijnum&quot;,&quot;given&quot;:&quot;Bert Jan&quot;,&quot;parse-names&quot;:false,&quot;dropping-particle&quot;:&quot;&quot;,&quot;non-dropping-particle&quot;:&quot;van&quot;},{&quot;family&quot;:&quot;Konstantas&quot;,&quot;given&quot;:&quot;Dimitri&quot;,&quot;parse-names&quot;:false,&quot;dropping-particle&quot;:&quot;&quot;,&quot;non-dropping-particle&quot;:&quot;&quot;}],&quot;container-title&quot;:&quot;IEEE Symposium on Computers and Communications&quot;,&quot;DOI&quot;:&quot;10.1109/ISCC.2008.4625656&quot;,&quot;ISBN&quot;:&quot;9781424427031&quot;,&quot;ISSN&quot;:&quot;15301346&quot;,&quot;issued&quot;:{&quot;date-parts&quot;:[[2008]]},&quot;page&quot;:&quot;103-110&quot;,&quot;abstract&quot;:&quot;The focus of existing virtual communities is centered on a particular product or social interaction and the role of mobile devices is restricted to exchange a limited amount of contents. Herewith we envisage that the upcoming virtual communities will exploit the potential of social interaction and context information to offer personalized services to its members and mobile devices will play a significant role in this process. As a step towards this direction, in this paper we propose a business model for the mobile virtual communities in which the mobile device takes on the role of a content producer and content consumer. Though there are a number of research issues which need to be addressed to realize such virtual communities, in this paper we focus on the service requirements, architecture and open source software implementation of a technical platform for the content producer and consumer mobile devices.&quot;,&quot;publisher&quot;:&quot;IEEE&quot;,&quot;container-title-short&quot;:&quot;&quot;},&quot;isTemporary&quot;:false,&quot;suppress-author&quot;:true}],&quot;citationTag&quot;:&quot;MENDELEY_CITATION_v3_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&quot;},{&quot;citationID&quot;:&quot;MENDELEY_CITATION_873640d4-9aad-4286-9f65-57f7d1707cfd&quot;,&quot;properties&quot;:{&quot;noteIndex&quot;:0},&quot;isEdited&quot;:false,&quot;manualOverride&quot;:{&quot;isManuallyOverridden&quot;:true,&quot;citeprocText&quot;:&quot;(2015)&quot;,&quot;manualOverrideText&quot;:&quot;(2015)(2015)(2015)(2015)(2015)(2015)(2015)(2015)&quot;},&quot;citationItems&quot;:[{&quot;label&quot;:&quot;page&quot;,&quot;id&quot;:&quot;ea9f8dfb-1777-3ecb-a47d-46eb33ee7971&quot;,&quot;itemData&quot;:{&quot;type&quot;:&quot;paper-conference&quot;,&quot;id&quot;:&quot;ea9f8dfb-1777-3ecb-a47d-46eb33ee7971&quot;,&quot;title&quot;:&quot;Business Model Design for a Platform for Collaborative Innovation of Tourism Services&quot;,&quot;author&quot;:[{&quot;family&quot;:&quot;Pucihar&quot;,&quot;given&quot;:&quot;Andreja&quot;,&quot;parse-names&quot;:false,&quot;dropping-particle&quot;:&quot;&quot;,&quot;non-dropping-particle&quot;:&quot;&quot;},{&quot;family&quot;:&quot;Lenart&quot;,&quot;given&quot;:&quot;Gregor&quot;,&quot;parse-names&quot;:false,&quot;dropping-particle&quot;:&quot;&quot;,&quot;non-dropping-particle&quot;:&quot;&quot;},{&quot;family&quot;:&quot;Borstnar&quot;,&quot;given&quot;:&quot;Mirjara Kljajic&quot;,&quot;parse-names&quot;:false,&quot;dropping-particle&quot;:&quot;&quot;,&quot;non-dropping-particle&quot;:&quot;&quot;},{&quot;family&quot;:&quot;Marolt&quot;,&quot;given&quot;:&quot;Marjeta&quot;,&quot;parse-names&quot;:false,&quot;dropping-particle&quot;:&quot;&quot;,&quot;non-dropping-particle&quot;:&quot;&quot;}],&quot;container-title&quot;:&quot;Information Technology and Society Interaction and Interdependence&quot;,&quot;issued&quot;:{&quot;date-parts&quot;:[[2015]]},&quot;page&quot;:&quot;1-8&quot;,&quot;abstract&quot;:&quot;Innovative solutions that are developed in the framework of different projects, co-financed from public funds, typically have a short lifespan. The problem lies in weak business models that could enable innovative solutions to be implemented in a real business environment after the end of the project. In this paper, we present a case of the development of a business model for a platform for collaborative innovation of tourism services that has been developed in CentraLab project. The proposed business model is based on the CANVAS business model methodology.&quot;,&quot;container-title-short&quot;:&quot;&quot;},&quot;isTemporary&quot;:false,&quot;suppress-author&quot;:true}],&quot;citationTag&quot;:&quot;MENDELEY_CITATION_v3_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&quot;},{&quot;citationID&quot;:&quot;MENDELEY_CITATION_b824ac7d-b3b1-4481-8af5-d3e09c327bf6&quot;,&quot;properties&quot;:{&quot;noteIndex&quot;:0},&quot;isEdited&quot;:false,&quot;manualOverride&quot;:{&quot;isManuallyOverridden&quot;:true,&quot;citeprocText&quot;:&quot;(2020)&quot;,&quot;manualOverrideText&quot;:&quot;(2020)(2020)(2020)(2020)(2020)(2020)(2020)(2020)&quot;},&quot;citationItems&quot;:[{&quot;label&quot;:&quot;page&quot;,&quot;id&quot;:&quot;ef887bd8-5713-3c7a-93af-ff00409d0243&quot;,&quot;itemData&quot;:{&quot;type&quot;:&quot;article-journal&quot;,&quot;id&quot;:&quot;ef887bd8-5713-3c7a-93af-ff00409d0243&quot;,&quot;title&quot;:&quot;Grassroots Resistance to Digital Platforms and Relational Business Model Design to Overcome It: A Conceptual Framework&quot;,&quot;author&quot;:[{&quot;family&quot;:&quot;Ricart&quot;,&quot;given&quot;:&quot;Joan Enric&quot;,&quot;parse-names&quot;:false,&quot;dropping-particle&quot;:&quot;&quot;,&quot;non-dropping-particle&quot;:&quot;&quot;},{&quot;family&quot;:&quot;Snihur&quot;,&quot;given&quot;:&quot;Yuliya&quot;,&quot;parse-names&quot;:false,&quot;dropping-particle&quot;:&quot;&quot;,&quot;non-dropping-particle&quot;:&quot;&quot;},{&quot;family&quot;:&quot;Carrasco-Farré&quot;,&quot;given&quot;:&quot;Carlos&quot;,&quot;parse-names&quot;:false,&quot;dropping-particle&quot;:&quot;&quot;,&quot;non-dropping-particle&quot;:&quot;&quot;},{&quot;family&quot;:&quot;Berrone&quot;,&quot;given&quot;:&quot;Pascual&quot;,&quot;parse-names&quot;:false,&quot;dropping-particle&quot;:&quot;&quot;,&quot;non-dropping-particle&quot;:&quot;&quot;}],&quot;container-title&quot;:&quot;Strategy Science&quot;,&quot;DOI&quot;:&quot;10.1287/stsc.2020.0104&quot;,&quot;ISSN&quot;:&quot;2333-2050&quot;,&quot;issued&quot;:{&quot;date-parts&quot;:[[2020]]},&quot;page&quot;:&quot;271-291&quot;,&quot;abstract&quot;:&quot;Although extant research has studied incumbent resistance to digital platforms, it provides little understanding about when grassroots collective action by other ecosystem stakeholders against the digital platform is likely. In this paper, we identify the scope conditions detailing when local stakeholders can initiate grassroots collective action against the digital platform, a unique context characterized by fast growth, distributed innovation, role flexibility, and direct local connectivity, and propose viable solutions. Our conceptual framework suggests that grassroots collective action against the digital platform is most likely when the digital platform operates with localized scarce assets or localized precarious labor and when actors express their grievances through formalized channels. We combine business model design and stakeholder management perspectives to develop design-based solutions that involve a multisided business model structure, an inclusive stakeholder value proposition, and an ecosystem-centered governance. We call the combination of such design efforts relational business model design. To the incipient theory of digital platforms, we contribute a stakeholder-centered view of platform business models operating within local ecosystems, bridging research on collective action and stakeholder management with strategic management of platforms.&quot;,&quot;issue&quot;:&quot;3&quot;,&quot;volume&quot;:&quot;5&quot;,&quot;expandedJournalTitle&quot;:&quot;Strategy Science&quot;,&quot;container-title-short&quot;:&quot;&quot;},&quot;isTemporary&quot;:false,&quot;suppress-author&quot;:true}],&quot;citationTag&quot;:&quot;MENDELEY_CITATION_v3_eyJjaXRhdGlvbklEIjoiTUVOREVMRVlfQ0lUQVRJT05fYjgyNGFjN2QtYjNiMS00NDgxLThhZjUtZDNlMDljMzI3YmY2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&quot;},{&quot;citationID&quot;:&quot;MENDELEY_CITATION_2c144a6c-5296-43de-9d8f-15bfd9f4dbd8&quot;,&quot;properties&quot;:{&quot;noteIndex&quot;:0},&quot;isEdited&quot;:false,&quot;manualOverride&quot;:{&quot;isManuallyOverridden&quot;:true,&quot;citeprocText&quot;:&quot;(2010)&quot;,&quot;manualOverrideText&quot;:&quot;(2010)(2010)(2010)(2010)(2010)(2010)(2010)(2010)&quot;},&quot;citationItems&quot;:[{&quot;label&quot;:&quot;page&quot;,&quot;id&quot;:&quot;d6c79bc4-2524-3efd-9d7b-9d1108080dc9&quot;,&quot;itemData&quot;:{&quot;type&quot;:&quot;paper-conference&quot;,&quot;id&quot;:&quot;d6c79bc4-2524-3efd-9d7b-9d1108080dc9&quot;,&quot;title&quot;:&quot;Opportunities and threats by mobile platforms: The (new) role of mobile network operators&quot;,&quot;author&quot;:[{&quot;family&quot;:&quot;Stanoevska-Slabeva&quot;,&quot;given&quot;:&quot;Katarina&quot;,&quot;parse-names&quot;:false,&quot;dropping-particle&quot;:&quot;&quot;,&quot;non-dropping-particle&quot;:&quot;&quot;},{&quot;family&quot;:&quot;Wozniak&quot;,&quot;given&quot;:&quot;Thomas&quot;,&quot;parse-names&quot;:false,&quot;dropping-particle&quot;:&quot;&quot;,&quot;non-dropping-particle&quot;:&quot;&quot;}],&quot;container-title&quot;:&quot;Int. Conference on Intelligence in Next Generation Networks:&quot;,&quot;DOI&quot;:&quot;10.1109/ICIN.2010.5640892&quot;,&quot;ISBN&quot;:&quot;9781424474455&quot;,&quot;issued&quot;:{&quot;date-parts&quot;:[[2010]]},&quot;page&quot;:&quot;1-6&quot;,&quot;abstract&quot;:&quot;This paper analyzes how new mobile platforms change existing value networks in the mobile service industry and describes how mobile network operators (MNOs) can react to such changes to remain competitive. A state-of-the-art analysis takes stock of mobile platforms provided by, e.g., device manufacturers and Internet companies. The business model of and ecosystem around such platforms are examined. This includes application stores, which are often tied to a mobile platform and enable developers to distribute and monetize their applications. MNOs' efforts to open up towards 3rd parties by exposing network capabilities through APIs are examined. MNOs' joint efforts to decrease fragmentation of their platforms and application stores are analyzed. Based on the results of the analysis, several options for MNOs' potential role in a mobile service industry dominated by mobile platforms are discussed.&quot;,&quot;publisher&quot;:&quot;IEEE&quot;,&quot;container-title-short&quot;:&quot;&quot;},&quot;isTemporary&quot;:false,&quot;suppress-author&quot;:true}],&quot;citationTag&quot;:&quot;MENDELEY_CITATION_v3_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&quot;},{&quot;citationID&quot;:&quot;MENDELEY_CITATION_145faed7-d57b-45f4-9c37-8f2b9a138cb1&quot;,&quot;properties&quot;:{&quot;noteIndex&quot;:0},&quot;isEdited&quot;:false,&quot;manualOverride&quot;:{&quot;isManuallyOverridden&quot;:true,&quot;citeprocText&quot;:&quot;(2020)&quot;,&quot;manualOverrideText&quot;:&quot;(2020)(2020)(2020)(2020)(2020)(2020)(2020)(2020)&quot;},&quot;citationItems&quot;:[{&quot;label&quot;:&quot;page&quot;,&quot;id&quot;:&quot;42236a89-fc4c-3c4e-a6a2-580377bc7062&quot;,&quot;itemData&quot;:{&quot;type&quot;:&quot;article-journal&quot;,&quot;id&quot;:&quot;42236a89-fc4c-3c4e-a6a2-580377bc7062&quot;,&quot;title&quot;:&quot;Towards sustainable collaborative logistics using specialist planning algorithms and a gain-sharing business model: A UK case study&quot;,&quot;author&quot;:[{&quot;family&quot;:&quot;Vargas&quot;,&quot;given&quot;:&quot;Alix&quot;,&quot;parse-names&quot;:false,&quot;dropping-particle&quot;:&quot;&quot;,&quot;non-dropping-particle&quot;:&quot;&quot;},{&quot;family&quot;:&quot;Fuster&quot;,&quot;given&quot;:&quot;Carmen&quot;,&quot;parse-names&quot;:false,&quot;dropping-particle&quot;:&quot;&quot;,&quot;non-dropping-particle&quot;:&quot;&quot;},{&quot;family&quot;:&quot;Corne&quot;,&quot;given&quot;:&quot;David&quot;,&quot;parse-names&quot;:false,&quot;dropping-particle&quot;:&quot;&quot;,&quot;non-dropping-particle&quot;:&quot;&quot;}],&quot;container-title&quot;:&quot;Sustainability (Switzerland)&quot;,&quot;DOI&quot;:&quot;10.3390/su12166627&quot;,&quot;ISSN&quot;:&quot;20711050&quot;,&quot;issued&quot;:{&quot;date-parts&quot;:[[2020]]},&quot;abstract&quot;:&quot;This paper introduces the FreightShare Lab Platform (FSLP) and its embedded business model, aiming to facilitate and encourage horizontal collaboration in freight logistics. The idea of the FSLP is to create collaborating clusters of freight operators, and corresponding collaborative operational plans, via specialised decision support algorithms and multi-fleet optimisation. Further, a gain-sharing business model embedded within the FSLP algorithms ensures that participants, mainly logistics service providers and freight operators, can retain their own profit margins and fairly share the efficiency gains from collaboration. A case study is presented, centred on a large UK freight operator, to evaluate the key FSLP algorithms in a realistic context. The results evidence the potential for significant financial and environmental benefits for industry and society.&quot;,&quot;issue&quot;:&quot;16&quot;,&quot;volume&quot;:&quot;12&quot;,&quot;expandedJournalTitle&quot;:&quot;Sustainability (Switzerland)&quot;,&quot;container-title-short&quot;:&quot;&quot;},&quot;isTemporary&quot;:false,&quot;suppress-author&quot;:true}],&quot;citationTag&quot;:&quot;MENDELEY_CITATION_v3_eyJjaXRhdGlvbklEIjoiTUVOREVMRVlfQ0lUQVRJT05fMTQ1ZmFlZDctZDU3Yi00NWY0LTljMzctOGYyYjlhMTM4Y2Ix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&quot;},{&quot;citationID&quot;:&quot;MENDELEY_CITATION_cdab4970-32f9-450a-8c9c-86b07501b8f7&quot;,&quot;properties&quot;:{&quot;noteIndex&quot;:0},&quot;isEdited&quot;:false,&quot;manualOverride&quot;:{&quot;isManuallyOverridden&quot;:true,&quot;citeprocText&quot;:&quot;(2011)&quot;,&quot;manualOverrideText&quot;:&quot;(2011)(2011)(2011)(2011)(2011)(2011)(2011)(2011)&quot;},&quot;citationItems&quot;:[{&quot;label&quot;:&quot;page&quot;,&quot;id&quot;:&quot;1ad99bd4-9e6f-3475-a600-bdb602e2af38&quot;,&quot;itemData&quot;:{&quot;type&quot;:&quot;paper-conference&quot;,&quot;id&quot;:&quot;1ad99bd4-9e6f-3475-a600-bdb602e2af38&quot;,&quot;title&quot;:&quot;Research on the E-Commerce-oriented solution of reengineering and operating of business model of specialized market in China: With the case of SJQ.cn&quot;,&quot;author&quot;:[{&quot;family&quot;:&quot;Wu&quot;,&quot;given&quot;:&quot;Yingliang&quot;,&quot;parse-names&quot;:false,&quot;dropping-particle&quot;:&quot;&quot;,&quot;non-dropping-particle&quot;:&quot;&quot;},{&quot;family&quot;:&quot;Yang&quot;,&quot;given&quot;:&quot;Yuqiong&quot;,&quot;parse-names&quot;:false,&quot;dropping-particle&quot;:&quot;&quot;,&quot;non-dropping-particle&quot;:&quot;&quot;}],&quot;container-title&quot;:&quot;International Conference on Business Management and Electronic Information&quot;,&quot;DOI&quot;:&quot;10.1109/ICBMEI.2011.5917972&quot;,&quot;ISBN&quot;:&quot;9781612841069&quot;,&quot;issued&quot;:{&quot;date-parts&quot;:[[2011]]},&quot;page&quot;:&quot;559-562&quot;,&quot;abstract&quot;:&quot;This paper systematically analyzed specialized market's demands and business models of E-Commerce, made a research on the construction of E-Commerce platform for specialized market, and presented the general system structure. On this basis, a modular and integrate function structure was proposed by structural system design. Finally we used a specific case to provide a feasible solution for the development of E-Commerce platform for specialized market.&quot;,&quot;publisher&quot;:&quot;IEEE&quot;,&quot;issue&quot;:&quot;70440011&quot;,&quot;container-title-short&quot;:&quot;&quot;},&quot;isTemporary&quot;:false,&quot;suppress-author&quot;:true}],&quot;citationTag&quot;:&quot;MENDELEY_CITATION_v3_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&quot;},{&quot;citationID&quot;:&quot;MENDELEY_CITATION_6e39e311-41c4-4411-80f2-9980a9b663ec&quot;,&quot;properties&quot;:{&quot;noteIndex&quot;:0},&quot;isEdited&quot;:false,&quot;manualOverride&quot;:{&quot;isManuallyOverridden&quot;:true,&quot;citeprocText&quot;:&quot;(2020)&quot;,&quot;manualOverrideText&quot;:&quot;(2020)(2020)(2020)(2020)(2020)(2020)(2020)(2020)&quot;},&quot;citationItems&quot;:[{&quot;label&quot;:&quot;page&quot;,&quot;id&quot;:&quot;144014ca-0da7-3484-9e54-b16304bef8c3&quot;,&quot;itemData&quot;:{&quot;type&quot;:&quot;article-journal&quot;,&quot;id&quot;:&quot;144014ca-0da7-3484-9e54-b16304bef8c3&quot;,&quot;title&quot;:&quot;A mobile-based barrier-free service transportation platform for people with disabilities&quot;,&quot;author&quot;:[{&quot;family&quot;:&quot;Wu&quot;,&quot;given&quot;:&quot;Yenchun Jim&quot;,&quot;parse-names&quot;:false,&quot;dropping-particle&quot;:&quot;&quot;,&quot;non-dropping-particle&quot;:&quot;&quot;},{&quot;family&quot;:&quot;Liu&quot;,&quot;given&quot;:&quot;Wan Ju&quot;,&quot;parse-names&quot;:false,&quot;dropping-particle&quot;:&quot;&quot;,&quot;non-dropping-particle&quot;:&quot;&quot;},{&quot;family&quot;:&quot;Yuan&quot;,&quot;given&quot;:&quot;Chih Hung&quot;,&quot;parse-names&quot;:false,&quot;dropping-particle&quot;:&quot;&quot;,&quot;non-dropping-particle&quot;:&quot;&quot;}],&quot;container-title&quot;:&quot;Computers in Human Behavior&quot;,&quot;DOI&quot;:&quot;10.1016/j.chb.2018.11.005&quot;,&quot;ISSN&quot;:&quot;07475632&quot;,&quot;URL&quot;:&quot;https://doi.org/10.1016/j.chb.2018.11.005&quot;,&quot;issued&quot;:{&quot;date-parts&quot;:[[2020]]},&quot;page&quot;:&quot;105776&quot;,&quot;abstract&quot;:&quot;The transportation problems faced by the elderly and people with disabilities have received attention from policymakers and practitioners. Eden Social Welfare Foundation (Eden) has observed the challenges and expectations from the elderly and people with disabilities while operating Rehabuses and long-term care services in Taiwan. This study presents a social business model for people with disabilities based on Eden's mobile-based service platform for barrier-free transportation. This social business model illustrates how information and communication technology (ICT) is integrated with transport service providers and government resources to satisfy the transportation needs of disabled people.&quot;,&quot;publisher&quot;:&quot;Elsevier&quot;,&quot;issue&quot;:&quot;October 2018&quot;,&quot;volume&quot;:&quot;107&quot;,&quot;expandedJournalTitle&quot;:&quot;Computers in Human Behavior&quot;,&quot;container-title-short&quot;:&quot;&quot;},&quot;isTemporary&quot;:false,&quot;suppress-author&quot;:true}],&quot;citationTag&quot;:&quot;MENDELEY_CITATION_v3_eyJjaXRhdGlvbklEIjoiTUVOREVMRVlfQ0lUQVRJT05fNmUzOWUzMTEtNDFjNC00NDExLTgwZjItOTk4MGE5YjY2M2Vj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&quot;},{&quot;citationID&quot;:&quot;MENDELEY_CITATION_e03b58b5-f06b-480f-bf64-de50449f72b3&quot;,&quot;properties&quot;:{&quot;noteIndex&quot;:0},&quot;isEdited&quot;:false,&quot;manualOverride&quot;:{&quot;isManuallyOverridden&quot;:true,&quot;citeprocText&quot;:&quot;(2019)&quot;,&quot;manualOverrideText&quot;:&quot;(2019)(2019)(2019)(2019)(2019)(2019)(2019)(2019)&quot;},&quot;citationItems&quot;:[{&quot;label&quot;:&quot;page&quot;,&quot;id&quot;:&quot;a437bc43-40ab-312c-8844-15513cdf93d2&quot;,&quot;itemData&quot;:{&quot;type&quot;:&quot;article-journal&quot;,&quot;id&quot;:&quot;a437bc43-40ab-312c-8844-15513cdf93d2&quot;,&quot;title&quot;:&quot;Platform-based business models: Insights from an emerging ai-enabled smart building ecosystem&quot;,&quot;author&quot;:[{&quot;family&quot;:&quot;Xu&quot;,&quot;given&quot;:&quot;Yueqiang&quot;,&quot;parse-names&quot;:false,&quot;dropping-particle&quot;:&quot;&quot;,&quot;non-dropping-particle&quot;:&quot;&quot;},{&quot;family&quot;:&quot;Ahokangas&quot;,&quot;given&quot;:&quot;Petri&quot;,&quot;parse-names&quot;:false,&quot;dropping-particle&quot;:&quot;&quot;,&quot;non-dropping-particle&quot;:&quot;&quot;},{&quot;family&quot;:&quot;Turunen&quot;,&quot;given&quot;:&quot;Marja&quot;,&quot;parse-names&quot;:false,&quot;dropping-particle&quot;:&quot;&quot;,&quot;non-dropping-particle&quot;:&quot;&quot;},{&quot;family&quot;:&quot;Mäntymäki&quot;,&quot;given&quot;:&quot;Matti&quot;,&quot;parse-names&quot;:false,&quot;dropping-particle&quot;:&quot;&quot;,&quot;non-dropping-particle&quot;:&quot;&quot;},{&quot;family&quot;:&quot;Heikkilä&quot;,&quot;given&quot;:&quot;Jukka&quot;,&quot;parse-names&quot;:false,&quot;dropping-particle&quot;:&quot;&quot;,&quot;non-dropping-particle&quot;:&quot;&quot;}],&quot;container-title&quot;:&quot;Electronics (Switzerland)&quot;,&quot;DOI&quot;:&quot;10.3390/electronics8101150&quot;,&quot;ISSN&quot;:&quot;20799292&quot;,&quot;issued&quot;:{&quot;date-parts&quot;:[[2019]]},&quot;page&quot;:&quot;1-19&quot;,&quot;abstract&quot;:&quot;Artificial intelligence (AI) is emerging to become a highly potential enabling technology for smart buildings. However, the development of AI applications quite often follows a traditional, closed, and product-oriented approach. This study aims to introduce the platform model and ecosystem thinking to the development of AI-enabled smart buildings. The study identifies the needs for a user-oriented digital service ecosystem and business model in the smart building sector in Finland, which aimed to facilitate the launch of scalable businesses and an experiential and dynamic business ecosystem. A multi-method, interpretive case study was applied in the focal ecosystem, with the leading real estate and facility management operators in Northern Europe as part of a Finnish national innovation project. Our results propose an extended comprehensive framework of the 5C ecosystemic model (Connection, Content, Computation, Context, and Commerce) and the possible paths of ecosystem players in the domain of smart building and smart built environment, both theoretically and empirically. The platform-oriented business models are missing, yet desired, by the ecosystem actors. The value chain and ecosystem platforms imply the quest for new (platform) models. Finally, our research discusses the need for new value-chain-and ecosystem-oriented AI development and big data platforms in the future.&quot;,&quot;issue&quot;:&quot;10&quot;,&quot;volume&quot;:&quot;8&quot;,&quot;expandedJournalTitle&quot;:&quot;Electronics (Switzerland)&quot;,&quot;container-title-short&quot;:&quot;&quot;},&quot;isTemporary&quot;:false,&quot;suppress-author&quot;:true}],&quot;citationTag&quot;:&quot;MENDELEY_CITATION_v3_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&quot;},{&quot;citationID&quot;:&quot;MENDELEY_CITATION_86361c97-e7be-4854-b328-858ed06f6d38&quot;,&quot;properties&quot;:{&quot;noteIndex&quot;:0},&quot;isEdited&quot;:false,&quot;manualOverride&quot;:{&quot;isManuallyOverridden&quot;:true,&quot;citeprocText&quot;:&quot;(2008)&quot;,&quot;manualOverrideText&quot;:&quot;(2008)(2008)(2008)(2008)(2008)(2008)(2008)(2008)&quot;},&quot;citationItems&quot;:[{&quot;label&quot;:&quot;page&quot;,&quot;id&quot;:&quot;8d5c9c14-1673-3ca2-963a-244d55c16648&quot;,&quot;itemData&quot;:{&quot;type&quot;:&quot;paper-conference&quot;,&quot;id&quot;:&quot;8d5c9c14-1673-3ca2-963a-244d55c16648&quot;,&quot;title&quot;:&quot;Business model engineering analysis on mobile client-side software platform strategies&quot;,&quot;author&quot;:[{&quot;family&quot;:&quot;Yamakami&quot;,&quot;given&quot;:&quot;Toshihiko&quot;,&quot;parse-names&quot;:false,&quot;dropping-particle&quot;:&quot;&quot;,&quot;non-dropping-particle&quot;:&quot;&quot;}],&quot;container-title&quot;:&quot;International Conference on Mobile Business&quot;,&quot;DOI&quot;:&quot;10.1109/ICMB.2008.21&quot;,&quot;ISBN&quot;:&quot;9780769532608&quot;,&quot;issued&quot;:{&quot;date-parts&quot;:[[2008]]},&quot;page&quot;:&quot;59-64&quot;,&quot;abstract&quot;:&quot;The mobile Internet catches attention as mobile data services penetrate everyday life. The mobile Internet has witnessed an emerging challenges for data service platform engineering. The author describes how the mobile data service platform engineering is performed from a business model perspective. First, the author discusses the challenges in mobile client-side software platform development. Then, the author discusses the platform competence and acceptance models. It is followed by the discussion of phased views of mobile data services and standardization. The author presents a cost structure of software platform engineering. It is followed by advertisement-based analysis of success factors.&quot;,&quot;container-title-short&quot;:&quot;&quot;},&quot;isTemporary&quot;:false,&quot;suppress-author&quot;:true}],&quot;citationTag&quot;:&quot;MENDELEY_CITATION_v3_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&quot;},{&quot;citationID&quot;:&quot;MENDELEY_CITATION_484f0b1b-a5e0-47f5-a112-ad058cfcce3e&quot;,&quot;properties&quot;:{&quot;noteIndex&quot;:0},&quot;isEdited&quot;:false,&quot;manualOverride&quot;:{&quot;isManuallyOverridden&quot;:true,&quot;citeprocText&quot;:&quot;(Curtis, 2021)&quot;,&quot;manualOverrideText&quot;:&quot;(Curtis, 2021)(Curtis, 2021)(Curtis, 2021)(Curtis, 2021)(Curtis, 2021)(Curtis, 2021)(Curtis, 2021)(Curtis, 2021)&quot;},&quot;citationItems&quot;:[{&quot;id&quot;:&quot;b9d5bac6-021f-3762-86bd-b9c505a37fa5&quot;,&quot;itemData&quot;:{&quot;type&quot;:&quot;article-journal&quot;,&quot;id&quot;:&quot;b9d5bac6-021f-3762-86bd-b9c505a37fa5&quot;,&quot;title&quot;:&quot;Business model patterns in the sharing economy&quot;,&quot;author&quot;:[{&quot;family&quot;:&quot;Curtis&quot;,&quot;given&quot;:&quot;Steven Kane&quot;,&quot;parse-names&quot;:false,&quot;dropping-particle&quot;:&quot;&quot;,&quot;non-dropping-particle&quot;:&quot;&quot;}],&quot;container-title&quot;:&quot;Sustainable Production and Consumption&quot;,&quot;DOI&quot;:&quot;10.1016/j.spc.2021.04.009&quot;,&quot;ISSN&quot;:&quot;23525509&quot;,&quot;issued&quot;:{&quot;date-parts&quot;:[[2021,7,1]]},&quot;page&quot;:&quot;1650-1671&quot;,&quot;abstract&quot;:&quot;Sharing platforms struggle to remain financially viable and preserve their prosocial and environmental aspirations; therefore, effort to empirically study successful sharing economy business models (SEBMs) is needed. The aim of this research is to identify business model patterns among existing SEBMs in order to suggest business model attributes that support successful implementation. Patterns describe one or several recurring business model attributes observed among existing business models. This study investigates 63 SEBMs across 93 different configuration options. The k-medoids clustering approach was used to identify configuration options recurring repeatedly across the data. The empirical results were triangulated with existing business model patterns from literature. The study presents a framework to describe and analyse SEBMs; eight prototypical patterns, with a corresponding list of relevant business model attributes; and six solution patterns unique to the sharing economy. The patterns – as well as insights across locations, shared practices, and platform types – advance knowledge on the sharing economy. Furthermore, these patterns support sharing platforms to communicate, learn, and experiment, ideally supporting successful implementation of SEBMs.&quot;,&quot;publisher&quot;:&quot;Elsevier B.V.&quot;,&quot;volume&quot;:&quot;27&quot;,&quot;expandedJournalTitle&quot;:&quot;Sustainable Production and Consumption&quot;,&quot;container-title-short&quot;:&quot;&quot;},&quot;isTemporary&quot;:false}],&quot;citationTag&quot;:&quot;MENDELEY_CITATION_v3_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&quot;},{&quot;citationID&quot;:&quot;MENDELEY_CITATION_838fae11-0d5e-4e78-8078-53f6d8102b3c&quot;,&quot;properties&quot;:{&quot;noteIndex&quot;:0},&quot;isEdited&quot;:false,&quot;manualOverride&quot;:{&quot;isManuallyOverridden&quot;:true,&quot;citeprocText&quot;:&quot;(Piscicelli et al., 2018)&quot;,&quot;manualOverrideText&quot;:&quot;(Piscicelli et al., 2018)(Piscicelli et al., 2018)(Piscicelli et al., 2018)(Piscicelli et al., 2018)(Piscicelli et al., 2018)(Piscicelli et al., 2018)(Piscicelli et al., 2018)(Piscicelli et al., 2018)\u0005(Piscicelli et al., 2018)&quot;},&quot;citationItems&quot;:[{&quot;id&quot;:&quot;f39ecc9c-cc26-3aea-8d2d-0bf46aaef67f&quot;,&quot;itemData&quot;:{&quot;type&quot;:&quot;article-journal&quot;,&quot;id&quot;:&quot;f39ecc9c-cc26-3aea-8d2d-0bf46aaef67f&quot;,&quot;title&quot;:&quot;What makes a sustainable business model successful? An empirical comparison of two peer-to-peer goods-sharing platforms&quot;,&quot;author&quot;:[{&quot;family&quot;:&quot;Piscicelli&quot;,&quot;given&quot;:&quot;Laura&quot;,&quot;parse-names&quot;:false,&quot;dropping-particle&quot;:&quot;&quot;,&quot;non-dropping-particle&quot;:&quot;&quot;},{&quot;family&quot;:&quot;Ludden&quot;,&quot;given&quot;:&quot;Geke D.S.&quot;,&quot;parse-names&quot;:false,&quot;dropping-particle&quot;:&quot;&quot;,&quot;non-dropping-particle&quot;:&quot;&quot;},{&quot;family&quot;:&quot;Cooper&quot;,&quot;given&quot;:&quot;Tim&quot;,&quot;parse-names&quot;:false,&quot;dropping-particle&quot;:&quot;&quot;,&quot;non-dropping-particle&quot;:&quot;&quot;}],&quot;container-title&quot;:&quot;Journal of Cleaner Production&quot;,&quot;DOI&quot;:&quot;10.1016/j.jclepro.2017.08.170&quot;,&quot;ISSN&quot;:&quot;09596526&quot;,&quot;URL&quot;:&quot;https://doi.org/10.1016/j.jclepro.2017.08.170&quot;,&quot;issued&quot;:{&quot;date-parts&quot;:[[2018]]},&quot;page&quot;:&quot;4580-4591&quot;,&quot;abstract&quot;:&quot;Sustainable business models are intended to create economic value while benefitting the environment and society. Their wider adoption and diffusion is necessary to tackle pressing societal problems. How they are implemented and what determines their success (or lack thereof) in the market is not yet well understood, however, and deserves further exploration. To help fill the gap in knowledge, this study examines an emerging and innovative type of sustainable business model based on the peer-to-peer (P2P) sharing of underutilised assets facilitated by digital platforms. Its aim is to identify possible reasons for their commercial success or failure. In particular, the study investigates the values of users of a successful P2P goods-sharing platform and to what extent they differ from values of users of a comparable, yet unsuccessful, platform. Previous research on a UK-based online marketplace, Ecomodo, measured people's motivations for joining and the value priorities of users using Schwartz's Portrait Value Questionnaire. Results were compared with data from a representative sample of the UK population and used to explain the platform's low market uptake. The same study is here replicated with members of Peerby, an online marketplace where people rent, lend and borrow their possessions with each other. The analysis shows similar value priorities and orientation in Ecomodo and Peerby respondents, which suggests that the failure of the former platform and the success of the latter may be more directly attributed to differences in their business model design and execution than the types of user.&quot;,&quot;publisher&quot;:&quot;Elsevier Ltd&quot;,&quot;issue&quot;:&quot;August 2017&quot;,&quot;volume&quot;:&quot;172&quot;,&quot;expandedJournalTitle&quot;:&quot;Journal of Cleaner Production&quot;,&quot;container-title-short&quot;:&quot;&quot;},&quot;isTemporary&quot;:false}],&quot;citationTag&quot;:&quot;MENDELEY_CITATION_v3_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&quot;},{&quot;citationID&quot;:&quot;MENDELEY_CITATION_ad89671a-f01c-4738-b122-03baf386fe5c&quot;,&quot;properties&quot;:{&quot;noteIndex&quot;:0},&quot;isEdited&quot;:false,&quot;manualOverride&quot;:{&quot;isManuallyOverridden&quot;:true,&quot;citeprocText&quot;:&quot;(Asadullah et al., 2018; Rong et al., 2018)&quot;,&quot;manualOverrideText&quot;:&quot;(Asadullah et al., 2018; Rong et al., 2018)(Asadullah et al., 2018; Rong et al., 2018)(Asadullah et al., 2018; Rong et al., 2018)(Asadullah et al., 2018; Rong et al., 2018)(Asadullah et al., 2018; Rong et al., 2018)(Asadullah et al., 2018; Rong et al., 2018)(Asadullah et al., 2018; Rong et al., 2018)(Asadullah et al., 2018; Rong et al., 2018)&quot;},&quot;citationItems&quot;:[{&quot;id&quot;:&quot;80411668-3bd8-379f-a356-3c766805e711&quot;,&quot;itemData&quot;:{&quot;type&quot;:&quot;article-journal&quot;,&quot;id&quot;:&quot;80411668-3bd8-379f-a356-3c766805e711&quot;,&quot;title&quot;:&quot;Business models dynamics and business ecosystems in the emerging 3D printing industry&quot;,&quot;author&quot;:[{&quot;family&quot;:&quot;Rong&quot;,&quot;given&quot;:&quot;Ke&quot;,&quot;parse-names&quot;:false,&quot;dropping-particle&quot;:&quot;&quot;,&quot;non-dropping-particle&quot;:&quot;&quot;},{&quot;family&quot;:&quot;Patton&quot;,&quot;given&quot;:&quot;Dean&quot;,&quot;parse-names&quot;:false,&quot;dropping-particle&quot;:&quot;&quot;,&quot;non-dropping-particle&quot;:&quot;&quot;},{&quot;family&quot;:&quot;Chen&quot;,&quot;given&quot;:&quot;Weiwei&quot;,&quot;parse-names&quot;:false,&quot;dropping-particle&quot;:&quot;&quot;,&quot;non-dropping-particle&quot;:&quot;&quot;}],&quot;container-title&quot;:&quot;Technological Forecasting and Social Change&quot;,&quot;DOI&quot;:&quot;10.1016/j.techfore.2018.06.015&quot;,&quot;ISSN&quot;:&quot;00401625&quot;,&quot;URL&quot;:&quot;https://doi.org/10.1016/j.techfore.2018.06.015&quot;,&quot;issued&quot;:{&quot;date-parts&quot;:[[2018]]},&quot;page&quot;:&quot;234-245&quot;,&quot;abstract&quot;:&quot;This paper explores the relationships that exist between business models and ecosystems evolving in the 3D printing industry using qualitative evidence drawn from three countries: China, UK and USA. In particular, this research proposes that it is important to understand the process of business model dynamics and formulation and how the associated ecosystem evolves alongside this process to support its development. In studying the dynamics of business models in the 3D printing sector, this research identifies a three-stage process, ‘initiation’ ‘execution’ and ‘extension’ and suggests three capabilities that enable the development of the model, namely, ‘scalability’ ‘flexibility’ and ‘extensibility’. In addition, it is suggested that the structure of the business ecosystem (product based, platform based, or some combination) influences the potential impact that these capabilities can have on business model development. These findings have implications for those organisations seeking to develop business models and ecosystems around emerging technologies, for practitioners involved in the development and extension of business models, and for academics seeking to evaluate policy and practice within this field.&quot;,&quot;publisher&quot;:&quot;Elsevier&quot;,&quot;issue&quot;:&quot;June&quot;,&quot;volume&quot;:&quot;134&quot;,&quot;expandedJournalTitle&quot;:&quot;Technological Forecasting and Social Change&quot;,&quot;container-title-short&quot;:&quot;&quot;},&quot;isTemporary&quot;:false},{&quot;id&quot;:&quot;be13db1a-44ea-34e7-8973-85b8b43abc5b&quot;,&quot;itemData&quot;:{&quot;type&quot;:&quot;paper-conference&quot;,&quot;id&quot;:&quot;be13db1a-44ea-34e7-8973-85b8b43abc5b&quot;,&quot;title&quot;:&quot;Evolution mechanisms for digital platforms: A review and analysis across platform types&quot;,&quot;author&quot;:[{&quot;family&quot;:&quot;Asadullah&quot;,&quot;given&quot;:&quot;Ahmad&quot;,&quot;parse-names&quot;:false,&quot;dropping-particle&quot;:&quot;&quot;,&quot;non-dropping-particle&quot;:&quot;&quot;},{&quot;family&quot;:&quot;Faik&quot;,&quot;given&quot;:&quot;Isam&quot;,&quot;parse-names&quot;:false,&quot;dropping-particle&quot;:&quot;&quot;,&quot;non-dropping-particle&quot;:&quot;&quot;},{&quot;family&quot;:&quot;Kankanhalli&quot;,&quot;given&quot;:&quot;Atreyi&quot;,&quot;parse-names&quot;:false,&quot;dropping-particle&quot;:&quot;&quot;,&quot;non-dropping-particle&quot;:&quot;&quot;}],&quot;container-title&quot;:&quot;International Conference on Information Systems&quot;,&quot;ISBN&quot;:&quot;9780996683173&quot;,&quot;issued&quot;:{&quot;date-parts&quot;:[[2018]]},&quot;page&quot;:&quot;1-9&quot;,&quot;abstract&quot;:&quot;Digital platforms have emerged as a major organizational form in various industries including hospitality (e.g., Airbnb), innovation (e.g., Designhill), and software development (e.g., Apple iOS). Some platforms evolve successfully to build stable and growing ecosystems, while many fail to do so. The high rate of failure amongst platforms can be linked to platforms emulating mechanisms from successful platforms that are less applicable to their context. Therefore, understanding the evolution of platforms requires attention to variations in their evolution mechanisms across platform types. In this paper, we analyze the mechanisms of platform evolution across multiple platform types by reviewing the growing literature on digital platforms within major Information Systems (IS) journals, IS conferences and management journals. We identify three categories of evolution mechanisms, namely platform design, platform operations and capabilities, and platform ecosystem and governance. Our analysis points to variation in the applicability of each category across different types of platforms.&quot;,&quot;container-title-short&quot;:&quot;&quot;},&quot;isTemporary&quot;:false}],&quot;citationTag&quot;:&quot;MENDELEY_CITATION_v3_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&quot;},{&quot;citationID&quot;:&quot;MENDELEY_CITATION_0e519338-9438-431d-9b92-e9f93083b509&quot;,&quot;properties&quot;:{&quot;noteIndex&quot;:0},&quot;isEdited&quot;:false,&quot;manualOverride&quot;:{&quot;isManuallyOverridden&quot;:true,&quot;citeprocText&quot;:&quot;(al Debei et al., 2016)&quot;,&quot;manualOverrideText&quot;:&quot;(al Debei et al., 2016).(al Debei et al., 2016).(al Debei et al., 2016).(al Debei et al., 2016).(al Debei et al., 2016).(al Debei et al., 2016).(al Debei et al., 2016).(al Debei et al., 2016).&quot;},&quot;citationItems&quot;:[{&quot;id&quot;:&quot;f76b642b-6e87-3f25-94ff-c10f61241fc6&quot;,&quot;itemData&quot;:{&quot;type&quot;:&quot;article-journal&quot;,&quot;id&quot;:&quot;f76b642b-6e87-3f25-94ff-c10f61241fc6&quot;,&quot;title&quot;:&quot;Why 'i-mode' mobile platform failed to succeed outside Japan: an analysis from a business model perspective&quot;,&quot;author&quot;:[{&quot;family&quot;:&quot;Debei&quot;,&quot;given&quot;:&quot;Mutaz M.&quot;,&quot;parse-names&quot;:false,&quot;dropping-particle&quot;:&quot;&quot;,&quot;non-dropping-particle&quot;:&quot;al&quot;},{&quot;family&quot;:&quot;Lozi&quot;,&quot;given&quot;:&quot;Enas&quot;,&quot;parse-names&quot;:false,&quot;dropping-particle&quot;:&quot;&quot;,&quot;non-dropping-particle&quot;:&quot;al&quot;},{&quot;family&quot;:&quot;Hujran&quot;,&quot;given&quot;:&quot;Omar&quot;,&quot;parse-names&quot;:false,&quot;dropping-particle&quot;:&quot;&quot;,&quot;non-dropping-particle&quot;:&quot;al&quot;},{&quot;family&quot;:&quot;Aloudat&quot;,&quot;given&quot;:&quot;Anas&quot;,&quot;parse-names&quot;:false,&quot;dropping-particle&quot;:&quot;&quot;,&quot;non-dropping-particle&quot;:&quot;&quot;}],&quot;container-title&quot;:&quot;International Journal of Business Innovation and Research&quot;,&quot;DOI&quot;:&quot;10.1504/ijbir.2016.10000075&quot;,&quot;ISSN&quot;:&quot;1751-0252&quot;,&quot;issued&quot;:{&quot;date-parts&quot;:[[2016]]},&quot;page&quot;:&quot;397-416&quot;,&quot;abstract&quot;:&quot;Mobile data platforms were firstly introduced to the world by the Japanese telecommunication company, NTT DoCoMo, through its i-mode service which was developed on the basis of modest technology. I-mode mobile platform offers a portfolio of bundled and well-balanced services. In Japan, i-mode is huge and the number of its current users is substantial. After a few years from its roll-out in Japan, NTT DoCoMo launched the service in many other countries in different parts of the world. Unlike the service success in Japan, i-mode seems unsuccessful in the chosen international markets. Hence, this paper aims at examining why i-mode service is very successful in Japan and not in the overseas markets where the service has been launched. To this end, this paper utilises the business model concept as an analytical lens. The outcome of this study suggests that the success or failure of mobile platforms can hardly be attributed to a single reason. Based on our analysis, the success of mobile platforms is heavily driven by the design of the service business model, and the fit between the business model (BM) of the mobile platform and its context.&quot;,&quot;issue&quot;:&quot;3&quot;,&quot;volume&quot;:&quot;11&quot;,&quot;expandedJournalTitle&quot;:&quot;International Journal of Business Innovation and Research&quot;,&quot;container-title-short&quot;:&quot;&quot;},&quot;isTemporary&quot;:false}],&quot;citationTag&quot;:&quot;MENDELEY_CITATION_v3_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&quot;},{&quot;citationID&quot;:&quot;MENDELEY_CITATION_c4fa4cf4-dcdc-421a-bd72-c1c7716b4c8f&quot;,&quot;properties&quot;:{&quot;noteIndex&quot;:0},&quot;isEdited&quot;:false,&quot;manualOverride&quot;:{&quot;isManuallyOverridden&quot;:true,&quot;citeprocText&quot;:&quot;(2021)&quot;,&quot;manualOverrideText&quot;:&quot;(2021)(2021)(2021)(2021)(2021)(2021)(2021)(2021)&quot;},&quot;citationItems&quot;:[{&quot;label&quot;:&quot;page&quot;,&quot;id&quot;:&quot;a5688f25-75fa-316a-97b3-4badc3196578&quot;,&quot;itemData&quot;:{&quot;type&quot;:&quot;article-journal&quot;,&quot;id&quot;:&quot;a5688f25-75fa-316a-97b3-4badc3196578&quot;,&quot;title&quot;:&quot;Media platforms’ content provision strategies and sources of profits&quot;,&quot;author&quot;:[{&quot;family&quot;:&quot;Amaldoss&quot;,&quot;given&quot;:&quot;Wilfred&quot;,&quot;parse-names&quot;:false,&quot;dropping-particle&quot;:&quot;&quot;,&quot;non-dropping-particle&quot;:&quot;&quot;},{&quot;family&quot;:&quot;Du&quot;,&quot;given&quot;:&quot;Jinzhao&quot;,&quot;parse-names&quot;:false,&quot;dropping-particle&quot;:&quot;&quot;,&quot;non-dropping-particle&quot;:&quot;&quot;},{&quot;family&quot;:&quot;Shin&quot;,&quot;given&quot;:&quot;Woochoel&quot;,&quot;parse-names&quot;:false,&quot;dropping-particle&quot;:&quot;&quot;,&quot;non-dropping-particle&quot;:&quot;&quot;}],&quot;container-title&quot;:&quot;Marketing Science&quot;,&quot;DOI&quot;:&quot;10.1287/mksc.2020.1248&quot;,&quot;ISSN&quot;:&quot;1526548X&quot;,&quot;issued&quot;:{&quot;date-parts&quot;:[[2021]]},&quot;page&quot;:&quot;527-547&quot;,&quot;abstract&quot;:&quot;Some media platforms earn their profits from both consumers and advertisers (e.g., Spotify, Hulu), whereas others earn their profits from either advertisers only (e.g., Jango, Tubi) or consumers only (e.g., Tidal, Netflix). Thus, media platforms adopt divergent strategies depending on how they allocate the limited space or bandwidth between content and advertising. In this paper, we examine media platforms’ content provision strategies and their implications for the profits of media platforms as well as content suppliers, taking into account the cross-side effects of a multisided media market and the nature of competition in the content supplier market. To facilitate the analysis, we propose a model where media platforms interact with three sides: content suppliers, consumers, and advertisers. First, our analysis of a perfectly competitive content market shows that though consumers’ desire for content raises the willingness to pay, it can hurt platforms’ profits. Second, counter to our intuition, platforms’ profits can increase with the cost of procuring content. Third, advertisers’ desire for consumers reduces a monopoly content supplier’s profits under a paid-content-with-ads strategy. Fourth, a monopoly content supplier cannot extract all the profits from competing platforms. Furthermore, competing content suppliers may even charge higher prices than a monopoly content supplier. Finally, we highlight how the nature of competition in the content market shapes platforms’ choice of a no-ad strategy.&quot;,&quot;publisher&quot;:&quot;INFORMS Inst.for Operations Res.and the Management Sciences&quot;,&quot;issue&quot;:&quot;3&quot;,&quot;volume&quot;:&quot;40&quot;,&quot;expandedJournalTitle&quot;:&quot;Marketing Science&quot;,&quot;container-title-short&quot;:&quot;&quot;},&quot;isTemporary&quot;:false,&quot;suppress-author&quot;:true}],&quot;citationTag&quot;:&quot;MENDELEY_CITATION_v3_eyJjaXRhdGlvbklEIjoiTUVOREVMRVlfQ0lUQVRJT05fYzRmYTRjZjQtZGNkYy00MjFhLWJkNzItYzFjNzcxNmI0Yzhm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&quot;},{&quot;citationID&quot;:&quot;MENDELEY_CITATION_c1f38985-e34d-4d2f-b443-f1150d308c25&quot;,&quot;properties&quot;:{&quot;noteIndex&quot;:0},&quot;isEdited&quot;:false,&quot;manualOverride&quot;:{&quot;isManuallyOverridden&quot;:true,&quot;citeprocText&quot;:&quot;(2011)&quot;,&quot;manualOverrideText&quot;:&quot;(2011)(2011)(2011)(2011)(2011)(2011)(2011)(2011)&quot;},&quot;citationItems&quot;:[{&quot;label&quot;:&quot;page&quot;,&quot;id&quot;:&quot;cecc45c3-9dcc-3369-a1e9-66f1c2adf338&quot;,&quot;itemData&quot;:{&quot;type&quot;:&quot;article-journal&quot;,&quot;id&quot;:&quot;cecc45c3-9dcc-3369-a1e9-66f1c2adf338&quot;,&quot;title&quot;:&quot;ICT platforms and regulatory concerns in Europe&quot;,&quot;author&quot;:[{&quot;family&quot;:&quot;Ballon&quot;,&quot;given&quot;:&quot;Pieter&quot;,&quot;parse-names&quot;:false,&quot;dropping-particle&quot;:&quot;&quot;,&quot;non-dropping-particle&quot;:&quot;&quot;},{&quot;family&quot;:&quot;Heesvelde&quot;,&quot;given&quot;:&quot;Eric&quot;,&quot;parse-names&quot;:false,&quot;dropping-particle&quot;:&quot;&quot;,&quot;non-dropping-particle&quot;:&quot;van&quot;}],&quot;container-title&quot;:&quot;Telecommunications Policy&quot;,&quot;DOI&quot;:&quot;10.1016/j.telpol.2011.06.009&quot;,&quot;ISSN&quot;:&quot;03085961&quot;,&quot;URL&quot;:&quot;http://dx.doi.org/10.1016/j.telpol.2011.06.009&quot;,&quot;issued&quot;:{&quot;date-parts&quot;:[[2011]]},&quot;page&quot;:&quot;702-714&quot;,&quot;abstract&quot;:&quot;The rise of platforms in ICT markets invites a reappraisal of regulatory frameworks and practices. As platforms originating in entirely different sectors increasingly compete directly against each other, regulators ought to address platform competition issues regardless of their sector of origin, and taking into account the specificities of two-sided or multi-sided market business models. This paper identifies different types of such business models in ICT markets. It offers an exploration of a number of specific concerns that may arise related to specific platform types, and points at a number of instruments available to regulators to address these concerns. © 2011 Elsevier Ltd. All rights reserved.&quot;,&quot;publisher&quot;:&quot;Elsevier&quot;,&quot;issue&quot;:&quot;8&quot;,&quot;volume&quot;:&quot;35&quot;,&quot;expandedJournalTitle&quot;:&quot;Telecommunications Policy&quot;,&quot;container-title-short&quot;:&quot;&quot;},&quot;isTemporary&quot;:false,&quot;suppress-author&quot;:true}],&quot;citationTag&quot;:&quot;MENDELEY_CITATION_v3_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&quot;},{&quot;citationID&quot;:&quot;MENDELEY_CITATION_cd001666-f029-4627-8318-97b9681ae40f&quot;,&quot;properties&quot;:{&quot;noteIndex&quot;:0},&quot;isEdited&quot;:false,&quot;manualOverride&quot;:{&quot;isManuallyOverridden&quot;:true,&quot;citeprocText&quot;:&quot;(2006)&quot;,&quot;manualOverrideText&quot;:&quot;(2006)(2006)(2006)(2006)(2006)(2006)(2006)(2006)&quot;},&quot;citationItems&quot;:[{&quot;label&quot;:&quot;page&quot;,&quot;id&quot;:&quot;dc890c80-ce17-38fd-a81b-9e1202958925&quot;,&quot;itemData&quot;:{&quot;type&quot;:&quot;paper-conference&quot;,&quot;id&quot;:&quot;dc890c80-ce17-38fd-a81b-9e1202958925&quot;,&quot;title&quot;:&quot;Comparing business models for multimedia content distribution platforms&quot;,&quot;author&quot;:[{&quot;family&quot;:&quot;Ballon&quot;,&quot;given&quot;:&quot;Pieter&quot;,&quot;parse-names&quot;:false,&quot;dropping-particle&quot;:&quot;&quot;,&quot;non-dropping-particle&quot;:&quot;&quot;},{&quot;family&quot;:&quot;Bossuyt&quot;,&quot;given&quot;:&quot;Michaël&quot;,&quot;parse-names&quot;:false,&quot;dropping-particle&quot;:&quot;&quot;,&quot;non-dropping-particle&quot;:&quot;van&quot;}],&quot;container-title&quot;:&quot;International Conference on Mobile Business&quot;,&quot;DOI&quot;:&quot;10.1109/ICMB.2006.12&quot;,&quot;ISBN&quot;:&quot;0769525954&quot;,&quot;issued&quot;:{&quot;date-parts&quot;:[[2006]]},&quot;page&quot;:&quot;15-23&quot;,&quot;abstract&quot;:&quot;The advent of new mobile and wireless network technologies, the panoply of devices and the array of content types present mobile operators as well as content providers with serious challenges related to multimedia content distribution. This paper compares four feasible business model configurations for multimedia content distribution platforms that may deal with these challenges, focusing on the requirements for mobile operators and content providers, the impact on content distribution architectures and the implications for value propositions towards end users.&quot;,&quot;container-title-short&quot;:&quot;&quot;},&quot;isTemporary&quot;:false,&quot;suppress-author&quot;:true}],&quot;citationTag&quot;:&quot;MENDELEY_CITATION_v3_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&quot;},{&quot;citationID&quot;:&quot;MENDELEY_CITATION_185520ba-ef02-49ee-81c1-768a1da3461f&quot;,&quot;properties&quot;:{&quot;noteIndex&quot;:0},&quot;isEdited&quot;:false,&quot;manualOverride&quot;:{&quot;isManuallyOverridden&quot;:true,&quot;citeprocText&quot;:&quot;(2020)&quot;,&quot;manualOverrideText&quot;:&quot;(2020)(2020)(2020)(2020)(2020)(2020)(2020)(2020)&quot;},&quot;citationItems&quot;:[{&quot;label&quot;:&quot;page&quot;,&quot;id&quot;:&quot;f8471f74-46da-330b-adb4-cd28bbbc7933&quot;,&quot;itemData&quot;:{&quot;type&quot;:&quot;article-journal&quot;,&quot;id&quot;:&quot;f8471f74-46da-330b-adb4-cd28bbbc7933&quot;,&quot;title&quot;:&quot;Emergence of carsharing business models and sustainability impacts in Swedish cities&quot;,&quot;author&quot;:[{&quot;family&quot;:&quot;Bocken&quot;,&quot;given&quot;:&quot;Nancy&quot;,&quot;parse-names&quot;:false,&quot;dropping-particle&quot;:&quot;&quot;,&quot;non-dropping-particle&quot;:&quot;&quot;},{&quot;family&quot;:&quot;Jonca&quot;,&quot;given&quot;:&quot;Alexandra&quot;,&quot;parse-names&quot;:false,&quot;dropping-particle&quot;:&quot;&quot;,&quot;non-dropping-particle&quot;:&quot;&quot;},{&quot;family&quot;:&quot;Södergren&quot;,&quot;given&quot;:&quot;Karolina&quot;,&quot;parse-names&quot;:false,&quot;dropping-particle&quot;:&quot;&quot;,&quot;non-dropping-particle&quot;:&quot;&quot;},{&quot;family&quot;:&quot;Palm&quot;,&quot;given&quot;:&quot;Jenny&quot;,&quot;parse-names&quot;:false,&quot;dropping-particle&quot;:&quot;&quot;,&quot;non-dropping-particle&quot;:&quot;&quot;}],&quot;container-title&quot;:&quot;Sustainability (Switzerland)&quot;,&quot;DOI&quot;:&quot;10.3390/su12041594&quot;,&quot;ISSN&quot;:&quot;20711050&quot;,&quot;issued&quot;:{&quot;date-parts&quot;:[[2020]]},&quot;abstract&quot;:&quot;The sharing economy has become prominent in the policy, business and academic discourse as a way to achieve greater levels of resource efficiency in sustainability transitions. An example is carsharing, which is regarded as a potential lever for change in sustainable mobility transitions. In this article we, apply the \&quot;ecologies of business models\&quot; perspective to investigate how carsharing initiatives have coevolved in Sweden. We focus on the city context as a useful unit of analysis to investigate carsharing in four Swedish cities: Gothenburg, Malmo, Stockholm and Umea. Through qualitative case research, we investigate the following: How did carsharing business models coevolve in the studied cities? It was found that early notions of carsharing date back to the 1970s, but the concept has changed significantly over time, particularly with the emergence of (Internet) technology-based platforms. The findings suggest that carsharing is complementary to existing private car usage in cities, rather than a replacement. Based on this, we suggest pathways for local policymakers to consider when implementing sustainable carsharing solutions. The contributions are threefold: providing an empirical study on the theoretical ecologies of business models concept; understanding how carsharing coevolved in Swedish cities and in relation to wider sustainability and mobility trends; and giving novel insight into the role of local governments.&quot;,&quot;issue&quot;:&quot;4&quot;,&quot;volume&quot;:&quot;12&quot;,&quot;expandedJournalTitle&quot;:&quot;Sustainability (Switzerland)&quot;,&quot;container-title-short&quot;:&quot;&quot;},&quot;isTemporary&quot;:false,&quot;suppress-author&quot;:true}],&quot;citationTag&quot;:&quot;MENDELEY_CITATION_v3_eyJjaXRhdGlvbklEIjoiTUVOREVMRVlfQ0lUQVRJT05fMTg1NTIwYmEtZWYwMi00OWVlLTgxYzEtNzY4YTFkYTM0NjFm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&quot;},{&quot;citationID&quot;:&quot;MENDELEY_CITATION_14849c7b-9370-49e9-920f-3aaf9d1c07bd&quot;,&quot;properties&quot;:{&quot;noteIndex&quot;:0},&quot;isEdited&quot;:false,&quot;manualOverride&quot;:{&quot;isManuallyOverridden&quot;:true,&quot;citeprocText&quot;:&quot;(2015)&quot;,&quot;manualOverrideText&quot;:&quot;(2015)(2015)(2015)(2015)(2015)(2015)(2015)(2015)&quot;},&quot;citationItems&quot;:[{&quot;label&quot;:&quot;page&quot;,&quot;id&quot;:&quot;39904fa0-78ad-37ca-9d84-7214dc3a766a&quot;,&quot;itemData&quot;:{&quot;type&quot;:&quot;article-journal&quot;,&quot;id&quot;:&quot;39904fa0-78ad-37ca-9d84-7214dc3a766a&quot;,&quot;title&quot;:&quot;Mobile Wallets' Business Models: Refining Strategic Partnerships&quot;,&quot;author&quot;:[{&quot;family&quot;:&quot;Buchinger&quot;,&quot;given&quot;:&quot;Uschi&quot;,&quot;parse-names&quot;:false,&quot;dropping-particle&quot;:&quot;&quot;,&quot;non-dropping-particle&quot;:&quot;&quot;},{&quot;family&quot;:&quot;Ranaivoson&quot;,&quot;given&quot;:&quot;Heritiana R&quot;,&quot;parse-names&quot;:false,&quot;dropping-particle&quot;:&quot;&quot;,&quot;non-dropping-particle&quot;:&quot;&quot;},{&quot;family&quot;:&quot;Ballon&quot;,&quot;given&quot;:&quot;Pieter&quot;,&quot;parse-names&quot;:false,&quot;dropping-particle&quot;:&quot;&quot;,&quot;non-dropping-particle&quot;:&quot;&quot;}],&quot;container-title&quot;:&quot;Organizacija&quot;,&quot;DOI&quot;:&quot;10.1515/orga-2015-0011&quot;,&quot;issued&quot;:{&quot;date-parts&quot;:[[2015]]},&quot;page&quot;:&quot;88-98&quot;,&quot;abstract&quot;:&quot;Background and Purpose: Though Mobile Wallets have the potential to entirely substitute their physical predecessor, many Mobile Wallets narrow their operations to one particular feature. This might be because of strategic business- model design choices to position themselves strategically as intermediates between users and business partners (third parties) in more delimited markets. Thus, Mobile Wallet Applications (MWAs) often represent platforms in narrow two-sided market structures.Design/Methodology/Approach: The paper focuses on the economics of such platforms by the means of a business model analysis. It examines how business partners are integrated in four MWAs' strategies: Key Ring, FidMe, Apple Passbook and Qustomer.Results: The paper shows that MWAs strive to incorporate not only a large quantity of partners but also such with a high brand value (quality of partners) in their organization design. These partners shape their service design since none of the platforms offer products or services themselves. Hence, MWAs are dependent on the third parties' capacity and willingness to fulfill engagements and meet the customer demands.Conclusion: MWAs - though concerned with the inclusion and management of loyalty points and schemes - do not leverage the possibility to generate revenue via third parties' loyalty points. Theoretically, MWAs could reward or redeem loyalty points themselves.&quot;,&quot;issue&quot;:&quot;2&quot;,&quot;volume&quot;:&quot;48&quot;,&quot;expandedJournalTitle&quot;:&quot;Organizacija&quot;,&quot;container-title-short&quot;:&quot;&quot;},&quot;isTemporary&quot;:false,&quot;suppress-author&quot;:true}],&quot;citationTag&quot;:&quot;MENDELEY_CITATION_v3_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&quot;},{&quot;citationID&quot;:&quot;MENDELEY_CITATION_8b8f599d-7343-4736-b4a2-df83f68065ec&quot;,&quot;properties&quot;:{&quot;noteIndex&quot;:0},&quot;isEdited&quot;:false,&quot;manualOverride&quot;:{&quot;isManuallyOverridden&quot;:true,&quot;citeprocText&quot;:&quot;(2008)&quot;,&quot;manualOverrideText&quot;:&quot;(2008)(2008)(2008)(2008)(2008)(2008)(2008)(2008)&quot;},&quot;citationItems&quot;:[{&quot;label&quot;:&quot;page&quot;,&quot;id&quot;:&quot;27f02329-3092-3a78-9138-622a39103ed0&quot;,&quot;itemData&quot;:{&quot;type&quot;:&quot;article-journal&quot;,&quot;id&quot;:&quot;27f02329-3092-3a78-9138-622a39103ed0&quot;,&quot;title&quot;:&quot;Entering the mobile service market via mobile platforms: Qualcomm's BREW platform and Nokia's Preminet platform&quot;,&quot;author&quot;:[{&quot;family&quot;:&quot;Chen&quot;,&quot;given&quot;:&quot;Wen Tzu&quot;,&quot;parse-names&quot;:false,&quot;dropping-particle&quot;:&quot;&quot;,&quot;non-dropping-particle&quot;:&quot;&quot;},{&quot;family&quot;:&quot;Hu&quot;,&quot;given&quot;:&quot;Chih Nan&quot;,&quot;parse-names&quot;:false,&quot;dropping-particle&quot;:&quot;&quot;,&quot;non-dropping-particle&quot;:&quot;&quot;}],&quot;container-title&quot;:&quot;Telecommunications Policy&quot;,&quot;DOI&quot;:&quot;10.1016/j.telpol.2008.04.004&quot;,&quot;ISSN&quot;:&quot;03085961&quot;,&quot;issued&quot;:{&quot;date-parts&quot;:[[2008]]},&quot;page&quot;:&quot;399-411&quot;,&quot;abstract&quot;:&quot;The mobile telecommunication market has evolved from simple voice to multimedia services. In the past, the primary players in mobile services were local operators in different countries; international telecommunication vendors, such as Qualcomm and Nokia, were seldom involved in the mobile service market. In order to enter this market, Qualcomm and Nokia have separately introduced their mobile application platforms, called respectively BREW and Preminet. This paper examines how the two companies attempt to share the mobile service market through their mobile platforms and internationalized business models. This paper also analyzes their mobile platforms' business models and their strategic implications.&quot;,&quot;issue&quot;:&quot;6&quot;,&quot;volume&quot;:&quot;32&quot;,&quot;expandedJournalTitle&quot;:&quot;Telecommunications Policy&quot;,&quot;container-title-short&quot;:&quot;&quot;},&quot;isTemporary&quot;:false,&quot;suppress-author&quot;:true}],&quot;citationTag&quot;:&quot;MENDELEY_CITATION_v3_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&quot;},{&quot;citationID&quot;:&quot;MENDELEY_CITATION_ff6c0873-8ffd-4a3c-b133-7f8d42f2ac32&quot;,&quot;properties&quot;:{&quot;noteIndex&quot;:0},&quot;isEdited&quot;:false,&quot;manualOverride&quot;:{&quot;isManuallyOverridden&quot;:true,&quot;citeprocText&quot;:&quot;(2021)&quot;,&quot;manualOverrideText&quot;:&quot;(2021)(2021)(2021)(2021)(2021)(2021)(2021)(2021)&quot;},&quot;citationItems&quot;:[{&quot;label&quot;:&quot;page&quot;,&quot;id&quot;:&quot;6eb7aa71-8c2a-3ef5-8bb3-03b16ff3f34e&quot;,&quot;itemData&quot;:{&quot;type&quot;:&quot;paper-conference&quot;,&quot;id&quot;:&quot;6eb7aa71-8c2a-3ef5-8bb3-03b16ff3f34e&quot;,&quot;title&quot;:&quot;A Research on Open Innovation Platform from the Perspective of Business Model: A Multi-case Comparison at Home and Abroad&quot;,&quot;author&quot;:[{&quot;family&quot;:&quot;Chen&quot;,&quot;given&quot;:&quot;Zifeng&quot;,&quot;parse-names&quot;:false,&quot;dropping-particle&quot;:&quot;&quot;,&quot;non-dropping-particle&quot;:&quot;&quot;},{&quot;family&quot;:&quot;Tang&quot;,&quot;given&quot;:&quot;Ying&quot;,&quot;parse-names&quot;:false,&quot;dropping-particle&quot;:&quot;&quot;,&quot;non-dropping-particle&quot;:&quot;&quot;}],&quot;DOI&quot;:&quot;10.1109/aeis53850.2021.00018&quot;,&quot;ISBN&quot;:&quot;9781665427241&quot;,&quot;issued&quot;:{&quot;date-parts&quot;:[[2021,12,9]]},&quot;page&quot;:&quot;59-66&quot;,&quot;abstract&quot;:&quot;The business model of platform enterprises in the Internet era plays a key role in their successful operation. By combining the characteristics of open innovation platform and the connotation of business model, this study constructs a business model analysis framework of the open innovation platform. According to the business focus, the open innovation platform is divided into a technology-based platform and a service-based platform. Five domestic and foreign typical platforms are selected to discuss their difference in business models from the perspectives of the country of the platform, the type of the platform, and the country and service type of the integrated platform. Finally, the reasons for the differences are analyzed in order to put forward relevant suggestions for the healthy and orderly development of domestic platforms.&quot;,&quot;publisher&quot;:&quot;Institute of Electrical and Electronics Engineers (IEEE)&quot;,&quot;container-title-short&quot;:&quot;&quot;},&quot;isTemporary&quot;:false,&quot;suppress-author&quot;:true}],&quot;citationTag&quot;:&quot;MENDELEY_CITATION_v3_eyJjaXRhdGlvbklEIjoiTUVOREVMRVlfQ0lUQVRJT05fZmY2YzA4NzMtOGZmZC00YTNjLWIxMzMtN2Y4ZDQyZjJhYzMy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&quot;},{&quot;citationID&quot;:&quot;MENDELEY_CITATION_32eac33f-a6d0-4fba-ac45-c10a5374bd57&quot;,&quot;properties&quot;:{&quot;noteIndex&quot;:0},&quot;isEdited&quot;:false,&quot;manualOverride&quot;:{&quot;isManuallyOverridden&quot;:true,&quot;citeprocText&quot;:&quot;(2016)&quot;,&quot;manualOverrideText&quot;:&quot;(2016)(2016)(2016)(2016)(2016)(2016)(2016)(2016)&quot;},&quot;citationItems&quot;:[{&quot;label&quot;:&quot;page&quot;,&quot;id&quot;:&quot;7db1dfa9-bbc4-346d-a029-d3a3e36498b0&quot;,&quot;itemData&quot;:{&quot;type&quot;:&quot;article-journal&quot;,&quot;id&quot;:&quot;7db1dfa9-bbc4-346d-a029-d3a3e36498b0&quot;,&quot;title&quot;:&quot;Advertising versus Brokerage Model for Online Trading Platforms&quot;,&quot;author&quot;:[{&quot;family&quot;:&quot;Chen&quot;,&quot;given&quot;:&quot;Jianqing&quot;,&quot;parse-names&quot;:false,&quot;dropping-particle&quot;:&quot;&quot;,&quot;non-dropping-particle&quot;:&quot;&quot;},{&quot;family&quot;:&quot;Fan&quot;,&quot;given&quot;:&quot;Ming&quot;,&quot;parse-names&quot;:false,&quot;dropping-particle&quot;:&quot;&quot;,&quot;non-dropping-particle&quot;:&quot;&quot;},{&quot;family&quot;:&quot;Li&quot;,&quot;given&quot;:&quot;Mingzhi&quot;,&quot;parse-names&quot;:false,&quot;dropping-particle&quot;:&quot;&quot;,&quot;non-dropping-particle&quot;:&quot;&quot;}],&quot;container-title&quot;:&quot;MIS Quarterly&quot;,&quot;DOI&quot;:&quot;10.2139/ssrn.2164380&quot;,&quot;ISSN&quot;:&quot;2162-9730&quot;,&quot;issued&quot;:{&quot;date-parts&quot;:[[2016]]},&quot;page&quot;:&quot;575-596&quot;,&quot;abstract&quot;:&quot;The two leading online consumer-to-consumer platforms use very different revenue models: eBay.com in the United States uses a brokerage model in which sellers pay eBay on a transaction basis, whereas Taobao.com in China uses an advertising model in which sellers can use basic platform service for free and pay Taobao for advertising service to increase their exposure. This paper studies how the revenue model affects a platform's revenue, buyers' payoffs, sellers' payoffs, and social welfare. We find that matching probability on a platform plays a critical role in determining which revenue model can generate more revenue for the platform, provided a significant proportion of space being dedicated to advertising under the advertising model: If the matching probability is high, the brokerage model generates more revenue for the platform than the advertising model; otherwise, the advertising model generates more revenue. Buyers are always better of under the advertising model because of larger participation by the sellers for the platform's free service. Sellers are better of under the advertising model in most scenarios. The only exception is that when the matching probability is low and platform dedicates a large space to advertising. Under these conditions, those sellers having the payoffs similar to the marginal advertiser (who is indifferent in advertising or not) can be worse of under the advertising model. Lastly, the advertising model generates more social welfare than the brokerage model.&quot;,&quot;issue&quot;:&quot;3&quot;,&quot;volume&quot;:&quot;40&quot;,&quot;expandedJournalTitle&quot;:&quot;MIS Quarterly&quot;,&quot;container-title-short&quot;:&quot;&quot;},&quot;isTemporary&quot;:false,&quot;suppress-author&quot;:true}],&quot;citationTag&quot;:&quot;MENDELEY_CITATION_v3_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&quot;},{&quot;citationID&quot;:&quot;MENDELEY_CITATION_c4c5a08d-ec97-4b26-a5b9-031809ad2145&quot;,&quot;properties&quot;:{&quot;noteIndex&quot;:0},&quot;isEdited&quot;:false,&quot;manualOverride&quot;:{&quot;isManuallyOverridden&quot;:true,&quot;citeprocText&quot;:&quot;(2019)&quot;,&quot;manualOverrideText&quot;:&quot;(2019)(2019)(2019)(2019)(2019)(2019)(2019)(2019)&quot;},&quot;citationItems&quot;:[{&quot;label&quot;:&quot;page&quot;,&quot;id&quot;:&quot;c1f4814a-fd5a-3b0c-a0a9-649b6d103f77&quot;,&quot;itemData&quot;:{&quot;type&quot;:&quot;article-journal&quot;,&quot;id&quot;:&quot;c1f4814a-fd5a-3b0c-a0a9-649b6d103f77&quot;,&quot;title&quot;:&quot;The perception of value of platform-based business models in the sharing economy: determining the drivers of user loyalty&quot;,&quot;author&quot;:[{&quot;family&quot;:&quot;Clauss&quot;,&quot;given&quot;:&quot;Thomas&quot;,&quot;parse-names&quot;:false,&quot;dropping-particle&quot;:&quot;&quot;,&quot;non-dropping-particle&quot;:&quot;&quot;},{&quot;family&quot;:&quot;Harengel&quot;,&quot;given&quot;:&quot;Peter&quot;,&quot;parse-names&quot;:false,&quot;dropping-particle&quot;:&quot;&quot;,&quot;non-dropping-particle&quot;:&quot;&quot;},{&quot;family&quot;:&quot;Hock&quot;,&quot;given&quot;:&quot;Marianne&quot;,&quot;parse-names&quot;:false,&quot;dropping-particle&quot;:&quot;&quot;,&quot;non-dropping-particle&quot;:&quot;&quot;}],&quot;container-title&quot;:&quot;Review of Managerial Science&quot;,&quot;DOI&quot;:&quot;10.1007/s11846-018-0313-0&quot;,&quot;ISBN&quot;:&quot;0123456789&quot;,&quot;ISSN&quot;:&quot;18636691&quot;,&quot;URL&quot;:&quot;https://doi.org/10.1007/s11846-018-0313-0&quot;,&quot;issued&quot;:{&quot;date-parts&quot;:[[2019]]},&quot;page&quot;:&quot;605-634&quot;,&quot;abstract&quot;:&quot;Platform-based business models have become such an essential pillar of today’s economy that the term ‘sharing economy’ is now frequently used to describe the new status quo. The success of platforms such as Airbnb, Blablacar or Shpock is evidence of a seismic shift from an ownership society to a sharing society. However, only very few platforms are able to accumulate a large and loyal following of customers. When success hinges upon engagement, a large user base can make or break one of these platforms. In our research we approach this challenge by researching platform loyalty from a customer-centric perspective. We show the impact of different value perceptions for customer-to-customer-based platforms through the use of a variance-based structural equation model. By demonstrating how customer perception of emotional value and quality value drive the loyalty of the platform, we are able to show that factors other than price determine loyal usage among platform-based business models.&quot;,&quot;publisher&quot;:&quot;Springer Berlin Heidelberg&quot;,&quot;issue&quot;:&quot;3&quot;,&quot;volume&quot;:&quot;13&quot;,&quot;expandedJournalTitle&quot;:&quot;Review of Managerial Science&quot;,&quot;container-title-short&quot;:&quot;&quot;},&quot;isTemporary&quot;:false,&quot;suppress-author&quot;:true}],&quot;citationTag&quot;:&quot;MENDELEY_CITATION_v3_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&quot;},{&quot;citationID&quot;:&quot;MENDELEY_CITATION_3fafd09f-7232-4565-9160-70d8c5194b3d&quot;,&quot;properties&quot;:{&quot;noteIndex&quot;:0},&quot;isEdited&quot;:false,&quot;manualOverride&quot;:{&quot;isManuallyOverridden&quot;:true,&quot;citeprocText&quot;:&quot;(Curtis, 2021)&quot;,&quot;manualOverrideText&quot;:&quot;(2021)(2021)(2021)(2021)(2021)(2021)(2021)(2021)&quot;},&quot;citationItems&quot;:[{&quot;id&quot;:&quot;b9d5bac6-021f-3762-86bd-b9c505a37fa5&quot;,&quot;itemData&quot;:{&quot;type&quot;:&quot;article-journal&quot;,&quot;id&quot;:&quot;b9d5bac6-021f-3762-86bd-b9c505a37fa5&quot;,&quot;title&quot;:&quot;Business model patterns in the sharing economy&quot;,&quot;author&quot;:[{&quot;family&quot;:&quot;Curtis&quot;,&quot;given&quot;:&quot;Steven Kane&quot;,&quot;parse-names&quot;:false,&quot;dropping-particle&quot;:&quot;&quot;,&quot;non-dropping-particle&quot;:&quot;&quot;}],&quot;container-title&quot;:&quot;Sustainable Production and Consumption&quot;,&quot;DOI&quot;:&quot;10.1016/j.spc.2021.04.009&quot;,&quot;ISSN&quot;:&quot;23525509&quot;,&quot;issued&quot;:{&quot;date-parts&quot;:[[2021,7,1]]},&quot;page&quot;:&quot;1650-1671&quot;,&quot;abstract&quot;:&quot;Sharing platforms struggle to remain financially viable and preserve their prosocial and environmental aspirations; therefore, effort to empirically study successful sharing economy business models (SEBMs) is needed. The aim of this research is to identify business model patterns among existing SEBMs in order to suggest business model attributes that support successful implementation. Patterns describe one or several recurring business model attributes observed among existing business models. This study investigates 63 SEBMs across 93 different configuration options. The k-medoids clustering approach was used to identify configuration options recurring repeatedly across the data. The empirical results were triangulated with existing business model patterns from literature. The study presents a framework to describe and analyse SEBMs; eight prototypical patterns, with a corresponding list of relevant business model attributes; and six solution patterns unique to the sharing economy. The patterns – as well as insights across locations, shared practices, and platform types – advance knowledge on the sharing economy. Furthermore, these patterns support sharing platforms to communicate, learn, and experiment, ideally supporting successful implementation of SEBMs.&quot;,&quot;publisher&quot;:&quot;Elsevier B.V.&quot;,&quot;volume&quot;:&quot;27&quot;,&quot;expandedJournalTitle&quot;:&quot;Sustainable Production and Consumption&quot;,&quot;container-title-short&quot;:&quot;&quot;},&quot;isTemporary&quot;:false}],&quot;citationTag&quot;:&quot;MENDELEY_CITATION_v3_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&quot;},{&quot;citationID&quot;:&quot;MENDELEY_CITATION_53ef764d-3059-4b16-a1c4-85e63ba4a6b5&quot;,&quot;properties&quot;:{&quot;noteIndex&quot;:0},&quot;isEdited&quot;:false,&quot;manualOverride&quot;:{&quot;isManuallyOverridden&quot;:true,&quot;citeprocText&quot;:&quot;(2020)&quot;,&quot;manualOverrideText&quot;:&quot;(2020)(2020)(2020)(2020)(2020)(2020)(2020)(2020)&quot;},&quot;citationItems&quot;:[{&quot;label&quot;:&quot;page&quot;,&quot;id&quot;:&quot;7dd4aa46-bfe1-3a89-a1f4-9268f7cb60ce&quot;,&quot;itemData&quot;:{&quot;type&quot;:&quot;article-journal&quot;,&quot;id&quot;:&quot;7dd4aa46-bfe1-3a89-a1f4-9268f7cb60ce&quot;,&quot;title&quot;:&quot;Platform-mediated tourism micro-entrepreneurship: implications for community-based tourism in Thailand&quot;,&quot;author&quot;:[{&quot;family&quot;:&quot;Ditta-Apichai&quot;,&quot;given&quot;:&quot;Morakot&quot;,&quot;parse-names&quot;:false,&quot;dropping-particle&quot;:&quot;&quot;,&quot;non-dropping-particle&quot;:&quot;&quot;},{&quot;family&quot;:&quot;Kattiyapornpong&quot;,&quot;given&quot;:&quot;Uraiporn&quot;,&quot;parse-names&quot;:false,&quot;dropping-particle&quot;:&quot;&quot;,&quot;non-dropping-particle&quot;:&quot;&quot;},{&quot;family&quot;:&quot;Gretzel&quot;,&quot;given&quot;:&quot;Ulrike&quot;,&quot;parse-names&quot;:false,&quot;dropping-particle&quot;:&quot;&quot;,&quot;non-dropping-particle&quot;:&quot;&quot;}],&quot;container-title&quot;:&quot;Journal of Hospitality and Tourism Technology&quot;,&quot;DOI&quot;:&quot;10.1108/JHTT-05-2019-0079&quot;,&quot;ISSN&quot;:&quot;17579899&quot;,&quot;issued&quot;:{&quot;date-parts&quot;:[[2020]]},&quot;page&quot;:&quot;223-240&quot;,&quot;abstract&quot;:&quot;Purpose: This paper aims to bridge micro-entrepreneurship, sharing economy and community-based tourism (CBT) literature by analyzing the specific ways in which technological platforms mitigate risks and create opportunities that benefit local communities. Design/methodology/approach: Six online platforms (two local and four international) used by tourism micro-entrepreneurs in Thailand were systematically analyzed to compare and contrast nuances in their business models, as well as their features to highlight benefits to CBT. Thematic analysis was used in the data analysis. Findings: Three different types of business models based on tourism offers, membership policy and contributions to the destination community were identified. The variety of tourism offers includes tailor-made tours and private tour guides, local food experiences, skilled workshops and other local/community-based activities. Importantly, Thai platforms work closely with the Thai Government to promote tourism micro-entrepreneurship. Originality/value: This paper adds to tourism micro-entrepreneurship, sharing economy and CBT literature by dissecting the business models of online platforms and their roles as mediators of CBT, discussing the platforms’ contributions to the achievement of sustainable development goals.&quot;,&quot;issue&quot;:&quot;2&quot;,&quot;volume&quot;:&quot;11&quot;,&quot;expandedJournalTitle&quot;:&quot;Journal of Hospitality and Tourism Technology&quot;,&quot;container-title-short&quot;:&quot;&quot;},&quot;isTemporary&quot;:false,&quot;suppress-author&quot;:true}],&quot;citationTag&quot;:&quot;MENDELEY_CITATION_v3_eyJjaXRhdGlvbklEIjoiTUVOREVMRVlfQ0lUQVRJT05fNTNlZjc2NGQtMzA1OS00YjE2LWExYzQtODVlNjNiYTRhNmI1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&quot;},{&quot;citationID&quot;:&quot;MENDELEY_CITATION_71583afd-a207-46bf-a5bb-cc24e89171f8&quot;,&quot;properties&quot;:{&quot;noteIndex&quot;:0},&quot;isEdited&quot;:false,&quot;manualOverride&quot;:{&quot;isManuallyOverridden&quot;:true,&quot;citeprocText&quot;:&quot;(2021)&quot;,&quot;manualOverrideText&quot;:&quot;(2021)(2021)(2021)(2021)(2021)(2021)(2021)(2021)&quot;},&quot;citationItems&quot;:[{&quot;label&quot;:&quot;page&quot;,&quot;id&quot;:&quot;e5348c94-2ad1-32e4-8a0c-a59cf95901d1&quot;,&quot;itemData&quot;:{&quot;type&quot;:&quot;article-journal&quot;,&quot;id&quot;:&quot;e5348c94-2ad1-32e4-8a0c-a59cf95901d1&quot;,&quot;title&quot;:&quot;Urban Consolidation Center or Peer-to-Peer Platform? The Solution to Urban Last-Mile Delivery&quot;,&quot;author&quot;:[{&quot;family&quot;:&quot;Deng&quot;,&quot;given&quot;:&quot;Qiyuan&quot;,&quot;parse-names&quot;:false,&quot;dropping-particle&quot;:&quot;&quot;,&quot;non-dropping-particle&quot;:&quot;&quot;},{&quot;family&quot;:&quot;Fang&quot;,&quot;given&quot;:&quot;Xin&quot;,&quot;parse-names&quot;:false,&quot;dropping-particle&quot;:&quot;&quot;,&quot;non-dropping-particle&quot;:&quot;&quot;},{&quot;family&quot;:&quot;Lim&quot;,&quot;given&quot;:&quot;Yun Fong&quot;,&quot;parse-names&quot;:false,&quot;dropping-particle&quot;:&quot;&quot;,&quot;non-dropping-particle&quot;:&quot;&quot;}],&quot;container-title&quot;:&quot;Production and Operations Management&quot;,&quot;DOI&quot;:&quot;10.1111/poms.13289&quot;,&quot;ISSN&quot;:&quot;19375956&quot;,&quot;issued&quot;:{&quot;date-parts&quot;:[[2021,4,1]]},&quot;page&quot;:&quot;997-1013&quot;,&quot;abstract&quot;:&quot;The growing population in cities and booming e-commerce activities create huge demand for urban last-mile delivery, exerting intense pressure on the cities’ well-being. To keep congestion and pollution under control, a consolidator can operate an urban consolidation center (UCC) to bundle shipments from multiple carriers before the last-mile delivery. Alternatively, the consolidator can operate a peer-to-peer platform for the carriers to share delivery capacity. We provide guidance for the consolidator to choose between these two business models by comparative analysis. We capture the interactions between the consolidator and carriers using a game-theoretical framework. Under each business model, the consolidator first decides a price of delivery service to maximize her expected profit. Each carrier then observes his task volume, and decides whether to deliver on his own or use the consolidator's service to minimize his delivery cost. Under the UCC model, the carriers become more dependent on the UCC as their variable delivery cost increases. Under the platform model, the demand and the supply of delivery capacity on the platform are balanced in equilibrium. Between the two business models, the UCC is more profitable than the platform if and only if the carriers’ variable delivery cost is sufficiently large. Moreover, the UCC becomes more dominant as there are more carriers. The UCC is also more efficient than the platform in mitigating the negative social-environmental impact of urban last-mile delivery if and only if there are sufficiently many carriers. Otherwise, the platform performs better.&quot;,&quot;publisher&quot;:&quot;John Wiley and Sons Inc&quot;,&quot;issue&quot;:&quot;4&quot;,&quot;volume&quot;:&quot;30&quot;,&quot;expandedJournalTitle&quot;:&quot;Production and Operations Management&quot;,&quot;container-title-short&quot;:&quot;&quot;},&quot;isTemporary&quot;:false,&quot;suppress-author&quot;:true}],&quot;citationTag&quot;:&quot;MENDELEY_CITATION_v3_eyJjaXRhdGlvbklEIjoiTUVOREVMRVlfQ0lUQVRJT05fNzE1ODNhZmQtYTIwNy00NmJmLWE1YmItY2MyNGU4OTE3MWY4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&quot;},{&quot;citationID&quot;:&quot;MENDELEY_CITATION_170200f1-e0aa-49b7-b022-5edc3c668987&quot;,&quot;properties&quot;:{&quot;noteIndex&quot;:0},&quot;isEdited&quot;:false,&quot;manualOverride&quot;:{&quot;isManuallyOverridden&quot;:true,&quot;citeprocText&quot;:&quot;(2020)&quot;,&quot;manualOverrideText&quot;:&quot;(2020)(2020)(2020)(2020)(2020)(2020)(2020)(2020)&quot;},&quot;citationItems&quot;:[{&quot;label&quot;:&quot;page&quot;,&quot;id&quot;:&quot;76198d99-9978-37fc-81f4-8d8737848aba&quot;,&quot;itemData&quot;:{&quot;type&quot;:&quot;article-journal&quot;,&quot;id&quot;:&quot;76198d99-9978-37fc-81f4-8d8737848aba&quot;,&quot;title&quot;:&quot;Transition within a transition: how cooperative platforms want to change the sharing economy&quot;,&quot;author&quot;:[{&quot;family&quot;:&quot;Foramitti&quot;,&quot;given&quot;:&quot;Joël&quot;,&quot;parse-names&quot;:false,&quot;dropping-particle&quot;:&quot;&quot;,&quot;non-dropping-particle&quot;:&quot;&quot;},{&quot;family&quot;:&quot;Varvarousis&quot;,&quot;given&quot;:&quot;Angelos&quot;,&quot;parse-names&quot;:false,&quot;dropping-particle&quot;:&quot;&quot;,&quot;non-dropping-particle&quot;:&quot;&quot;},{&quot;family&quot;:&quot;Kallis&quot;,&quot;given&quot;:&quot;Giorgos&quot;,&quot;parse-names&quot;:false,&quot;dropping-particle&quot;:&quot;&quot;,&quot;non-dropping-particle&quot;:&quot;&quot;}],&quot;container-title&quot;:&quot;Sustainability Science&quot;,&quot;DOI&quot;:&quot;10.1007/s11625-020-00804-y&quot;,&quot;ISBN&quot;:&quot;0123456789&quot;,&quot;ISSN&quot;:&quot;18624057&quot;,&quot;URL&quot;:&quot;https://doi.org/10.1007/s11625-020-00804-y&quot;,&quot;issued&quot;:{&quot;date-parts&quot;:[[2020]]},&quot;page&quot;:&quot;1185-1197&quot;,&quot;abstract&quot;:&quot;Scholars have argued that the sharing economy represents a transitional pathway to sustainability. The growth, however, of multi-national giants, such as Airbnb or Uber, has created new environmental, social, and economic problems and led many to question the dominant form of the sharing economy. In this paper, we study a transition within a transition—that is the emergence of a new niche of cooperative platforms within the sharing economy. We examine how promoters and followers of Fairbnb, a nascent cooperative alternative to Airbnb, frame and envision their project and then discuss tensions, debates, and limits around their ideas and business model. We find that their primary motivations are to mitigate the negative effects of mass tourism, to prevent the extraction of wealth from local economies, and to sustain a prosperous social business. Tensions are found around limitations of democratic governance, decentralization, and size of the project.&quot;,&quot;publisher&quot;:&quot;Springer Japan&quot;,&quot;issue&quot;:&quot;4&quot;,&quot;volume&quot;:&quot;15&quot;,&quot;expandedJournalTitle&quot;:&quot;Sustainability Science&quot;,&quot;container-title-short&quot;:&quot;&quot;},&quot;isTemporary&quot;:false,&quot;suppress-author&quot;:true}],&quot;citationTag&quot;:&quot;MENDELEY_CITATION_v3_eyJjaXRhdGlvbklEIjoiTUVOREVMRVlfQ0lUQVRJT05fMTcwMjAwZjEtZTBhYS00OWI3LWIwMjItNWVkYzNjNjY4OTg3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&quot;},{&quot;citationID&quot;:&quot;MENDELEY_CITATION_722c432e-cd00-4045-9e7b-bae0e1e4a2b0&quot;,&quot;properties&quot;:{&quot;noteIndex&quot;:0},&quot;isEdited&quot;:false,&quot;manualOverride&quot;:{&quot;isManuallyOverridden&quot;:true,&quot;citeprocText&quot;:&quot;(2021)&quot;,&quot;manualOverrideText&quot;:&quot;(2021)(2021)(2021)(2021)(2021)(2021)(2021)(2021)&quot;},&quot;citationItems&quot;:[{&quot;label&quot;:&quot;page&quot;,&quot;id&quot;:&quot;855eae53-3886-3862-baf0-6416a7f74f2b&quot;,&quot;itemData&quot;:{&quot;type&quot;:&quot;article-journal&quot;,&quot;id&quot;:&quot;855eae53-3886-3862-baf0-6416a7f74f2b&quot;,&quot;title&quot;:&quot;Channel structure and differential pricing strategies in dual-channel e-retail considering e-platform business models&quot;,&quot;author&quot;:[{&quot;family&quot;:&quot;Fu&quot;,&quot;given&quot;:&quot;Yufang&quot;,&quot;parse-names&quot;:false,&quot;dropping-particle&quot;:&quot;&quot;,&quot;non-dropping-particle&quot;:&quot;&quot;},{&quot;family&quot;:&quot;Gu&quot;,&quot;given&quot;:&quot;Bojun&quot;,&quot;parse-names&quot;:false,&quot;dropping-particle&quot;:&quot;&quot;,&quot;non-dropping-particle&quot;:&quot;&quot;},{&quot;family&quot;:&quot;Xie&quot;,&quot;given&quot;:&quot;Yuying&quot;,&quot;parse-names&quot;:false,&quot;dropping-particle&quot;:&quot;&quot;,&quot;non-dropping-particle&quot;:&quot;&quot;},{&quot;family&quot;:&quot;Ye&quot;,&quot;given&quot;:&quot;Jun&quot;,&quot;parse-names&quot;:false,&quot;dropping-particle&quot;:&quot;&quot;,&quot;non-dropping-particle&quot;:&quot;&quot;},{&quot;family&quot;:&quot;Cao&quot;,&quot;given&quot;:&quot;Bin&quot;,&quot;parse-names&quot;:false,&quot;dropping-particle&quot;:&quot;&quot;,&quot;non-dropping-particle&quot;:&quot;&quot;}],&quot;container-title&quot;:&quot;IMA Journal of Management Mathematics&quot;,&quot;DOI&quot;:&quot;10.1093/IMAMAN/DPAA015&quot;,&quot;ISSN&quot;:&quot;14716798&quot;,&quot;issued&quot;:{&quot;date-parts&quot;:[[2021]]},&quot;page&quot;:&quot;91-114&quot;,&quot;abstract&quot;:&quot;Although online business has been growing for some time, third-party e-platforms and their impact on e-channels are an under-explored area in the literature on dual-channel supply chains. Considering different combinations of open and self-support e-platform, this paper develops dynamic game models in four dual-channel e-retail structures to study pricing strategies and channel preference for manufacturers. The results provide interesting insights. First, a manufacturer's optimal prices vary in different e-channels. Second, e-retail prices on the self-support e-platform and open e-platform are both affected by the e-platform's service quality and commission fee. Regardless of the channel structure, a better service quality by one e-platform leads to an increase in its own e-retail prices and forces the competing e-platform to either improve its service quality or take a lower price. Lastly and more importantly, we compare the manufacturer's pricing strategies and performances in different dual-channel e-retail structures and identify its preferences. Specifically, if the commission fee is dynamic, we find that the manufacturer always prefers to use two e-channels provided by different e-platforms, and at least one of the e-channels is the self-support model, although it is a sub-optimal strategy.&quot;,&quot;publisher&quot;:&quot;Oxford University Press&quot;,&quot;issue&quot;:&quot;1&quot;,&quot;volume&quot;:&quot;32&quot;,&quot;expandedJournalTitle&quot;:&quot;IMA Journal of Management Mathematics&quot;,&quot;container-title-short&quot;:&quot;&quot;},&quot;isTemporary&quot;:false,&quot;suppress-author&quot;:true}],&quot;citationTag&quot;:&quot;MENDELEY_CITATION_v3_eyJjaXRhdGlvbklEIjoiTUVOREVMRVlfQ0lUQVRJT05fNzIyYzQzMmUtY2QwMC00MDQ1LTllN2ItYmFlMGUxZTRhMmIw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&quot;},{&quot;citationID&quot;:&quot;MENDELEY_CITATION_b64ac5d5-2bb9-4644-9289-975f1061a4c6&quot;,&quot;properties&quot;:{&quot;noteIndex&quot;:0},&quot;isEdited&quot;:false,&quot;manualOverride&quot;:{&quot;isManuallyOverridden&quot;:true,&quot;citeprocText&quot;:&quot;(2011)&quot;,&quot;manualOverrideText&quot;:&quot;(2011)(2011)(2011)(2011)(2011)(2011)(2011)(2011)&quot;},&quot;citationItems&quot;:[{&quot;label&quot;:&quot;page&quot;,&quot;id&quot;:&quot;e15b4066-cd57-300c-99a4-0a5578c16c16&quot;,&quot;itemData&quot;:{&quot;type&quot;:&quot;article-journal&quot;,&quot;id&quot;:&quot;e15b4066-cd57-300c-99a4-0a5578c16c16&quot;,&quot;title&quot;:&quot;Adding value to the network: Mobile operators' experiments with Software-as-a-Service and Platform-as-a-Service models&quot;,&quot;author&quot;:[{&quot;family&quot;:&quot;Gonçalves&quot;,&quot;given&quot;:&quot;Vânia&quot;,&quot;parse-names&quot;:false,&quot;dropping-particle&quot;:&quot;&quot;,&quot;non-dropping-particle&quot;:&quot;&quot;},{&quot;family&quot;:&quot;Ballon&quot;,&quot;given&quot;:&quot;Pieter&quot;,&quot;parse-names&quot;:false,&quot;dropping-particle&quot;:&quot;&quot;,&quot;non-dropping-particle&quot;:&quot;&quot;}],&quot;container-title&quot;:&quot;Telematics and Informatics&quot;,&quot;DOI&quot;:&quot;10.1016/j.tele.2010.05.005&quot;,&quot;ISSN&quot;:&quot;07365853&quot;,&quot;issued&quot;:{&quot;date-parts&quot;:[[2011]]},&quot;page&quot;:&quot;12-21&quot;,&quot;abstract&quot;:&quot;The environments of software development and software provision are shifting to web-based platforms supported by Software-as-a-Service (SaaS) and Platform-as-a-Service (PaaS) models. This paper will make the case that there is equally an opportunity for mobile operators to identify additional sources of revenue by exposing network functionalities through web-based service platforms. By elaborating on the concepts, benefits and risks of SaaS and PaaS, mobile operators' experiments are compared and similarities with these models are identified. Based on the analysis of various case studies, this paper argues that mobile operators mobile web services are decisively shifting from SaaS to PaaS models. However, these platforms incorporate fragmentation at several levels and are likely to face future challenges in order to thrive.&quot;,&quot;issue&quot;:&quot;1&quot;,&quot;volume&quot;:&quot;28&quot;,&quot;expandedJournalTitle&quot;:&quot;Telematics and Informatics&quot;,&quot;container-title-short&quot;:&quot;&quot;},&quot;isTemporary&quot;:false,&quot;suppress-author&quot;:true}],&quot;citationTag&quot;:&quot;MENDELEY_CITATION_v3_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&quot;},{&quot;citationID&quot;:&quot;MENDELEY_CITATION_ee2986a7-ac24-41d3-b733-10c7af80dc1c&quot;,&quot;properties&quot;:{&quot;noteIndex&quot;:0},&quot;isEdited&quot;:false,&quot;manualOverride&quot;:{&quot;isManuallyOverridden&quot;:true,&quot;citeprocText&quot;:&quot;(2021)&quot;,&quot;manualOverrideText&quot;:&quot;(2021)(2021)(2021)(2021)(2021)(2021)(2021)(2021)&quot;},&quot;citationItems&quot;:[{&quot;label&quot;:&quot;page&quot;,&quot;id&quot;:&quot;73a2bdb5-bce4-32b6-92b4-7c0a00dbe7ce&quot;,&quot;itemData&quot;:{&quot;type&quot;:&quot;article-journal&quot;,&quot;id&quot;:&quot;73a2bdb5-bce4-32b6-92b4-7c0a00dbe7ce&quot;,&quot;title&quot;:&quot;Understanding platform internationalisation to predict the diffusion of new mobility services&quot;,&quot;author&quot;:[{&quot;family&quot;:&quot;Hasselwander&quot;,&quot;given&quot;:&quot;Marc&quot;,&quot;parse-names&quot;:false,&quot;dropping-particle&quot;:&quot;&quot;,&quot;non-dropping-particle&quot;:&quot;&quot;},{&quot;family&quot;:&quot;Bigotte&quot;,&quot;given&quot;:&quot;Joao F.&quot;,&quot;parse-names&quot;:false,&quot;dropping-particle&quot;:&quot;&quot;,&quot;non-dropping-particle&quot;:&quot;&quot;},{&quot;family&quot;:&quot;Fonseca&quot;,&quot;given&quot;:&quot;Miguel&quot;,&quot;parse-names&quot;:false,&quot;dropping-particle&quot;:&quot;&quot;,&quot;non-dropping-particle&quot;:&quot;&quot;}],&quot;container-title&quot;:&quot;Research in Transportation Business and Management&quot;,&quot;DOI&quot;:&quot;10.1016/j.rtbm.2021.100765&quot;,&quot;ISSN&quot;:&quot;22105395&quot;,&quot;issued&quot;:{&quot;date-parts&quot;:[[2021]]},&quot;abstract&quot;:&quot;The rapid rise of New Mobility Services (NMS) along with the introduction of digital platforms are currently changing the mobility landscape, making it crucial to predict forthcoming developments. The diffusion of NMS has mostly been studied from the standpoint of user acceptance and adoption. This article introduces a complementary approach in which we examine the diffusion of NMS at the firm-level. Based on case analyses of ride-hailing, carpooling, and mobility-as-a-service (MaaS), we outline two international expansion patterns (rapid vs. gradual) and show that firm's internationalisation serves as a proxy for the global diffusion of the respective NMS – typically, from developed lead markets into the developing world due to both the market leader's expansion and the emergence of followers. We emphasize the role of the business model and associated driving forces in the dynamics of diffusion of each NMS. The results of the study contribute to a better understanding of platform internationalisation and give insights on how this is (re-)shaping the mobility ecosystem, presently and in the future.&quot;,&quot;publisher&quot;:&quot;Elsevier Ltd&quot;,&quot;expandedJournalTitle&quot;:&quot;Research in Transportation Business and Management&quot;,&quot;container-title-short&quot;:&quot;&quot;},&quot;isTemporary&quot;:false,&quot;suppress-author&quot;:true}],&quot;citationTag&quot;:&quot;MENDELEY_CITATION_v3_eyJjaXRhdGlvbklEIjoiTUVOREVMRVlfQ0lUQVRJT05fZWUyOTg2YTctYWMyNC00MWQzLWI3MzMtMTBjN2FmODBkYzFj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&quot;},{&quot;citationID&quot;:&quot;MENDELEY_CITATION_49600d6a-61e2-4025-9131-cfd848dc5903&quot;,&quot;properties&quot;:{&quot;noteIndex&quot;:0},&quot;isEdited&quot;:false,&quot;manualOverride&quot;:{&quot;isManuallyOverridden&quot;:true,&quot;citeprocText&quot;:&quot;(2014)&quot;,&quot;manualOverrideText&quot;:&quot;(2014)(2014)(2014)(2014)(2014)(2014)(2014)(2014)&quot;},&quot;citationItems&quot;:[{&quot;label&quot;:&quot;page&quot;,&quot;id&quot;:&quot;e0b9ff55-a543-32f9-a5b0-92d07b9fd26f&quot;,&quot;itemData&quot;:{&quot;type&quot;:&quot;paper-conference&quot;,&quot;id&quot;:&quot;e0b9ff55-a543-32f9-a5b0-92d07b9fd26f&quot;,&quot;title&quot;:&quot;Business models of developer platforms in the telecommunications industry - An explorative case study analysis&quot;,&quot;author&quot;:[{&quot;family&quot;:&quot;Kuebel&quot;,&quot;given&quot;:&quot;Hannes&quot;,&quot;parse-names&quot;:false,&quot;dropping-particle&quot;:&quot;&quot;,&quot;non-dropping-particle&quot;:&quot;&quot;},{&quot;family&quot;:&quot;Limbach&quot;,&quot;given&quot;:&quot;Felix&quot;,&quot;parse-names&quot;:false,&quot;dropping-particle&quot;:&quot;&quot;,&quot;non-dropping-particle&quot;:&quot;&quot;},{&quot;family&quot;:&quot;Zarnekow&quot;,&quot;given&quot;:&quot;Ruediger&quot;,&quot;parse-names&quot;:false,&quot;dropping-particle&quot;:&quot;&quot;,&quot;non-dropping-particle&quot;:&quot;&quot;}],&quot;container-title&quot;:&quot;Hawaii International Conference on System Sciences&quot;,&quot;DOI&quot;:&quot;10.1109/HICSS.2014.486&quot;,&quot;ISBN&quot;:&quot;9781479925049&quot;,&quot;ISSN&quot;:&quot;15301605&quot;,&quot;issued&quot;:{&quot;date-parts&quot;:[[2014]]},&quot;page&quot;:&quot;3919-3928&quot;,&quot;abstract&quot;:&quot;Digital platforms are re-shaping organizations and markets. In particular, telecommunication companies are challenged to control digital platforms and to engage generative ecosystems. In order to provide a point of departure for future research, we conduct an explorative case study analysis to determine the state of the art of business models of telecommunication operators' developer platforms. The contribution of our study is three-fold, providing insights on business model design, platform control and competitive strategy. Specifically, we find that the business models provide the prerequisites for effective and efficient new product development and tend to leave the customer relationship to complementors. Further, we identify differentiating design decisions and demarcate capabilities that remain in control of operators. Finally, we highlight cooperation, particularly with aggregators, as a means to tackle the challenges of platform fragmentation and increase the platform's functional range. Based our findings we indicate promising aspects for future research in these fields. © 2014 IEEE.&quot;,&quot;publisher&quot;:&quot;IEEE&quot;,&quot;container-title-short&quot;:&quot;&quot;},&quot;isTemporary&quot;:false,&quot;suppress-author&quot;:true}],&quot;citationTag&quot;:&quot;MENDELEY_CITATION_v3_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&quot;},{&quot;citationID&quot;:&quot;MENDELEY_CITATION_272615d0-b441-4ccc-b1af-dcda4e38ec46&quot;,&quot;properties&quot;:{&quot;noteIndex&quot;:0},&quot;isEdited&quot;:false,&quot;manualOverride&quot;:{&quot;isManuallyOverridden&quot;:true,&quot;citeprocText&quot;:&quot;(2014)&quot;,&quot;manualOverrideText&quot;:&quot;(2014)(2014)(2014)(2014)(2014)(2014)(2014)(2014)&quot;},&quot;citationItems&quot;:[{&quot;label&quot;:&quot;page&quot;,&quot;id&quot;:&quot;1cd81801-de7a-3c94-8d07-aef890a7771f&quot;,&quot;itemData&quot;:{&quot;type&quot;:&quot;paper-conference&quot;,&quot;id&quot;:&quot;1cd81801-de7a-3c94-8d07-aef890a7771f&quot;,&quot;title&quot;:&quot;Evaluating platform business models in the telecommunications industry via framework-based case studies of cloud and smart home service platforms&quot;,&quot;author&quot;:[{&quot;family&quot;:&quot;Kuebel&quot;,&quot;given&quot;:&quot;Hannes&quot;,&quot;parse-names&quot;:false,&quot;dropping-particle&quot;:&quot;&quot;,&quot;non-dropping-particle&quot;:&quot;&quot;},{&quot;family&quot;:&quot;Zarnekow&quot;,&quot;given&quot;:&quot;Ruediger&quot;,&quot;parse-names&quot;:false,&quot;dropping-particle&quot;:&quot;&quot;,&quot;non-dropping-particle&quot;:&quot;&quot;}],&quot;container-title&quot;:&quot;Americas Conference on Information Systems&quot;,&quot;issued&quot;:{&quot;date-parts&quot;:[[2014]]},&quot;page&quot;:&quot;1-10&quot;,&quot;abstract&quot;:&quot;The rise of digital platforms is changing organizations, markets and the logic of innovation in the digital economy. In particular, telecommunication companies re-structure their business models to gain control of innovative services and digital platforms. In this light, we aim to advance research on digital platform business models conducting a frameworkbased case study analysis of telecommunication operators' platforms for enterprise cloud and smart home services. Besides the contribution of an analysis framework, our work provides insights on platform business models and strategies. In particular strong similarity between platforms for enterprise cloud services is confirmed, while a dominant design of smart home platforms has not yet emerged. Further, the analysis reveals that the telecommunication companies intend to foster platform adoption through different strategies regarding customer ownership and degrees of freedom for complementary participation. Finally, we find that complementary innovation is challenged by costly quality assurance measures imposed by the telecommunication companies.&quot;,&quot;container-title-short&quot;:&quot;&quot;},&quot;isTemporary&quot;:false,&quot;suppress-author&quot;:true}],&quot;citationTag&quot;:&quot;MENDELEY_CITATION_v3_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&quot;},{&quot;citationID&quot;:&quot;MENDELEY_CITATION_3f19fdc8-0e6f-427e-99c0-2593484ea2df&quot;,&quot;properties&quot;:{&quot;noteIndex&quot;:0},&quot;isEdited&quot;:false,&quot;manualOverride&quot;:{&quot;isManuallyOverridden&quot;:true,&quot;citeprocText&quot;:&quot;(2020)&quot;,&quot;manualOverrideText&quot;:&quot;(2020)(2020)(2020)(2020)(2020)(2020)(2020)(2020)&quot;},&quot;citationItems&quot;:[{&quot;label&quot;:&quot;page&quot;,&quot;id&quot;:&quot;917aea4a-39a3-3d9b-8059-630d16b24482&quot;,&quot;itemData&quot;:{&quot;type&quot;:&quot;article-journal&quot;,&quot;id&quot;:&quot;917aea4a-39a3-3d9b-8059-630d16b24482&quot;,&quot;title&quot;:&quot;Advertising or Freemium: The Impacts of Social Effects and Service Quality on Competing Platforms&quot;,&quot;author&quot;:[{&quot;family&quot;:&quot;Li&quot;,&quot;given&quot;:&quot;Zhiyong&quot;,&quot;parse-names&quot;:false,&quot;dropping-particle&quot;:&quot;&quot;,&quot;non-dropping-particle&quot;:&quot;&quot;},{&quot;family&quot;:&quot;Nan&quot;,&quot;given&quot;:&quot;Guofang&quot;,&quot;parse-names&quot;:false,&quot;dropping-particle&quot;:&quot;&quot;,&quot;non-dropping-particle&quot;:&quot;&quot;},{&quot;family&quot;:&quot;Li&quot;,&quot;given&quot;:&quot;Minqiang&quot;,&quot;parse-names&quot;:false,&quot;dropping-particle&quot;:&quot;&quot;,&quot;non-dropping-particle&quot;:&quot;&quot;}],&quot;container-title&quot;:&quot;IEEE Transactions on Engineering Management&quot;,&quot;DOI&quot;:&quot;10.1109/TEM.2018.2871420&quot;,&quot;ISSN&quot;:&quot;15580040&quot;,&quot;issued&quot;:{&quot;date-parts&quot;:[[2020]]},&quot;page&quot;:&quot;220-233&quot;,&quot;abstract&quot;:&quot;We address the impacts of social effects and service quality on business model decisions through a game-theoretic model. These platforms, which integrate social networking services into their services, adopt either an advertising strategy or a freemium strategy. Thus, four strategy combinations that include two strategic substitute cases in which both platforms use either an advertising strategy or a freemium strategy and two strategic complement cases in which the platforms adopt different strategies are possible. We find that the advertising (freemium) strategy is dominant for each platform when its premium service quality is too low (high). Two equilibria in which both platforms adopt advertising and freemium strategies coexist, while the former one derives more profit. Moreover, we study the symmetric platform competition in which platforms use an advertising strategy or a freemium strategy simultaneously. Interestingly, we find if the strength of social effects is medium, the freemium strategy is also dominant when the quality of the premium service is too low. Finally, a win-win outcome that benefits customer surplus and platforms may arise under some conditions under which the basic service quality is too low (high), the premium service quality is too high (low), and a freemium (advertising) strategy is used.&quot;,&quot;issue&quot;:&quot;1&quot;,&quot;volume&quot;:&quot;67&quot;,&quot;expandedJournalTitle&quot;:&quot;IEEE Transactions on Engineering Management&quot;,&quot;container-title-short&quot;:&quot;&quot;},&quot;isTemporary&quot;:false,&quot;suppress-author&quot;:true}],&quot;citationTag&quot;:&quot;MENDELEY_CITATION_v3_eyJjaXRhdGlvbklEIjoiTUVOREVMRVlfQ0lUQVRJT05fM2YxOWZkYzgtMGU2Zi00MjdlLTk5YzAtMjU5MzQ4NGVhMmRm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&quot;},{&quot;citationID&quot;:&quot;MENDELEY_CITATION_a551131f-4d23-4ddd-be1c-d901d70e779e&quot;,&quot;properties&quot;:{&quot;noteIndex&quot;:0},&quot;isEdited&quot;:false,&quot;manualOverride&quot;:{&quot;isManuallyOverridden&quot;:true,&quot;citeprocText&quot;:&quot;(2021)&quot;,&quot;manualOverrideText&quot;:&quot;(2021)(2021)(2021)(2021)(2021)(2021)(2021)(2021)&quot;},&quot;citationItems&quot;:[{&quot;label&quot;:&quot;page&quot;,&quot;id&quot;:&quot;d0c168cc-2a40-3bae-810e-b75ef16d31d6&quot;,&quot;itemData&quot;:{&quot;type&quot;:&quot;article-journal&quot;,&quot;id&quot;:&quot;d0c168cc-2a40-3bae-810e-b75ef16d31d6&quot;,&quot;title&quot;:&quot;Platform revenue strategy selection considering consumer group data privacy regulation&quot;,&quot;author&quot;:[{&quot;family&quot;:&quot;Lin&quot;,&quot;given&quot;:&quot;Xudong&quot;,&quot;parse-names&quot;:false,&quot;dropping-particle&quot;:&quot;&quot;,&quot;non-dropping-particle&quot;:&quot;&quot;},{&quot;family&quot;:&quot;Liu&quot;,&quot;given&quot;:&quot;Shuilin&quot;,&quot;parse-names&quot;:false,&quot;dropping-particle&quot;:&quot;&quot;,&quot;non-dropping-particle&quot;:&quot;&quot;},{&quot;family&quot;:&quot;Huang&quot;,&quot;given&quot;:&quot;Xiaoli&quot;,&quot;parse-names&quot;:false,&quot;dropping-particle&quot;:&quot;&quot;,&quot;non-dropping-particle&quot;:&quot;&quot;},{&quot;family&quot;:&quot;Luo&quot;,&quot;given&quot;:&quot;Hanyang&quot;,&quot;parse-names&quot;:false,&quot;dropping-particle&quot;:&quot;&quot;,&quot;non-dropping-particle&quot;:&quot;&quot;},{&quot;family&quot;:&quot;Yu&quot;,&quot;given&quot;:&quot;Sumin&quot;,&quot;parse-names&quot;:false,&quot;dropping-particle&quot;:&quot;&quot;,&quot;non-dropping-particle&quot;:&quot;&quot;}],&quot;container-title&quot;:&quot;Mathematics&quot;,&quot;DOI&quot;:&quot;10.3390/math9222904&quot;,&quot;ISSN&quot;:&quot;22277390&quot;,&quot;issued&quot;:{&quot;date-parts&quot;:[[2021,11,1]]},&quot;abstract&quot;:&quot;In the era of big data, consumer group privacy has become an important source of revenue for the digital platform. Considering the situation that the platform collects consumer group data privacy to generate business revenue, we explore how the service matching level and commission rate affect the platform revenue, social welfare, and seller benefits. Based on the theory of group privacy, the three-party equilibrium evolution is solved by constructing a sequential game model including platform, seller, and consumer alliance. It is found that when the service matching level of the platform is greater than the threshold value, there are two main situations: on the one hand, if using the data privacy of a consumer group is subject to market regulation, the platform will set a high commission rate and service matching level in order to maximize profit. However, social welfare and seller’s business benefit both reach a minimum in this case, and the three-party game cannot attain equilibrium. On the other hand, when the market governor relaxes the platform’s regulation on the use of consumer group privacy data and data revenue efficiency is high enough, the platform can maximize the revenue by increasing the service matching level and reducing the commission rate. The optimal commission rate depends on the data revenue efficiency of the platform. Moreover, when the platform sets the highest commission rate and the service matching level is at a medium level, a stable partial equilibrium among the three-party will be achieved. These conclusions can give some insights into platform’s business model choice decision.&quot;,&quot;publisher&quot;:&quot;MDPI&quot;,&quot;issue&quot;:&quot;22&quot;,&quot;volume&quot;:&quot;9&quot;,&quot;expandedJournalTitle&quot;:&quot;Mathematics&quot;,&quot;container-title-short&quot;:&quot;&quot;},&quot;isTemporary&quot;:false,&quot;suppress-author&quot;:true}],&quot;citationTag&quot;:&quot;MENDELEY_CITATION_v3_eyJjaXRhdGlvbklEIjoiTUVOREVMRVlfQ0lUQVRJT05fYTU1MTEzMWYtNGQyMy00ZGRkLWJlMWMtZDkwMWQ3MGU3Nzll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&quot;},{&quot;citationID&quot;:&quot;MENDELEY_CITATION_2c963456-8d4d-463f-b565-00bfc4cdab8d&quot;,&quot;properties&quot;:{&quot;noteIndex&quot;:0},&quot;isEdited&quot;:false,&quot;manualOverride&quot;:{&quot;isManuallyOverridden&quot;:true,&quot;citeprocText&quot;:&quot;(2018)&quot;,&quot;manualOverrideText&quot;:&quot;(2018)(2018)(2018)(2018)(2018)(2018)(2018)(2018)&quot;},&quot;citationItems&quot;:[{&quot;label&quot;:&quot;page&quot;,&quot;id&quot;:&quot;9d7516b1-42d6-3988-a97a-b5a8bf560270&quot;,&quot;itemData&quot;:{&quot;type&quot;:&quot;article-journal&quot;,&quot;id&quot;:&quot;9d7516b1-42d6-3988-a97a-b5a8bf560270&quot;,&quot;title&quot;:&quot;Carsharing business models in Germany: characteristics, success and future prospects&quot;,&quot;author&quot;:[{&quot;family&quot;:&quot;Münzel&quot;,&quot;given&quot;:&quot;Karla&quot;,&quot;parse-names&quot;:false,&quot;dropping-particle&quot;:&quot;&quot;,&quot;non-dropping-particle&quot;:&quot;&quot;},{&quot;family&quot;:&quot;Boon&quot;,&quot;given&quot;:&quot;Wouter&quot;,&quot;parse-names&quot;:false,&quot;dropping-particle&quot;:&quot;&quot;,&quot;non-dropping-particle&quot;:&quot;&quot;},{&quot;family&quot;:&quot;Frenken&quot;,&quot;given&quot;:&quot;Koen&quot;,&quot;parse-names&quot;:false,&quot;dropping-particle&quot;:&quot;&quot;,&quot;non-dropping-particle&quot;:&quot;&quot;},{&quot;family&quot;:&quot;Vaskelainen&quot;,&quot;given&quot;:&quot;Taneli&quot;,&quot;parse-names&quot;:false,&quot;dropping-particle&quot;:&quot;&quot;,&quot;non-dropping-particle&quot;:&quot;&quot;}],&quot;container-title&quot;:&quot;Information Systems and e-Business Management&quot;,&quot;DOI&quot;:&quot;10.1007/s10257-017-0355-x&quot;,&quot;ISSN&quot;:&quot;16179854&quot;,&quot;issued&quot;:{&quot;date-parts&quot;:[[2018]]},&quot;page&quot;:&quot;271-291&quot;,&quot;abstract&quot;:&quot;Carsharing provides an alternative to private car ownership by allowing car use temporarily on an on-demand basis. Operators provide carsharing services using different business models and ownership structures. We distinguish between cooperative, business-to-consumer (B2C) roundtrip and one-way, as well as peer-to-peer (P2P) carsharing. This paper characterizes these different types of business models and compares their success in terms of diffusion using a comprehensive database of all 101 German carsharing providers in 2016. The key result holds that fleet size is significantly different across business models ranging from a few cars (cooperatives in small towns), to a few hundred (B2C roundtrip in larger cities), to over a thousand (B2C one-way in largest cities), up to multiple thousands (P2P across the country). By analyzing for each operator the number of cars per capita in the city they operate in, we do not find significant differences across business models indicating the viability of each separate business model type. Hence, we conclude that business models will continue to co-exist for a while, although some of the business models may well converge in the longer run due to Internet-of-Things applications and the introduction of self-driving cars.&quot;,&quot;issue&quot;:&quot;2&quot;,&quot;volume&quot;:&quot;16&quot;,&quot;expandedJournalTitle&quot;:&quot;Information Systems and e-Business Management&quot;,&quot;container-title-short&quot;:&quot;&quot;},&quot;isTemporary&quot;:false,&quot;suppress-author&quot;:true}],&quot;citationTag&quot;:&quot;MENDELEY_CITATION_v3_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&quot;},{&quot;citationID&quot;:&quot;MENDELEY_CITATION_d9a27807-55b0-4efe-a4e4-64120c9c4b7b&quot;,&quot;properties&quot;:{&quot;noteIndex&quot;:0},&quot;isEdited&quot;:false,&quot;manualOverride&quot;:{&quot;isManuallyOverridden&quot;:true,&quot;citeprocText&quot;:&quot;(2021)&quot;,&quot;manualOverrideText&quot;:&quot;(2021)(2021)(2021)(2021)(2021)(2021)(2021)(2021)&quot;},&quot;citationItems&quot;:[{&quot;label&quot;:&quot;page&quot;,&quot;id&quot;:&quot;2f58d9e7-34ee-31ce-b823-2c0590da8d05&quot;,&quot;itemData&quot;:{&quot;type&quot;:&quot;article-journal&quot;,&quot;id&quot;:&quot;2f58d9e7-34ee-31ce-b823-2c0590da8d05&quot;,&quot;title&quot;:&quot;An asset value evaluation for docking finance lease problems in the peer-to-peer platform&quot;,&quot;author&quot;:[{&quot;family&quot;:&quot;Qu&quot;,&quot;given&quot;:&quot;Jiang&quot;,&quot;parse-names&quot;:false,&quot;dropping-particle&quot;:&quot;&quot;,&quot;non-dropping-particle&quot;:&quot;&quot;},{&quot;family&quot;:&quot;Liu&quot;,&quot;given&quot;:&quot;Hongwei&quot;,&quot;parse-names&quot;:false,&quot;dropping-particle&quot;:&quot;&quot;,&quot;non-dropping-particle&quot;:&quot;&quot;},{&quot;family&quot;:&quot;Zhu&quot;,&quot;given&quot;:&quot;Hui&quot;,&quot;parse-names&quot;:false,&quot;dropping-particle&quot;:&quot;&quot;,&quot;non-dropping-particle&quot;:&quot;&quot;},{&quot;family&quot;:&quot;Gao&quot;,&quot;given&quot;:&quot;Hongming&quot;,&quot;parse-names&quot;:false,&quot;dropping-particle&quot;:&quot;&quot;,&quot;non-dropping-particle&quot;:&quot;&quot;}],&quot;container-title&quot;:&quot;Journal of Business Economics and Management&quot;,&quot;DOI&quot;:&quot;10.3846/jbem.2020.13380&quot;,&quot;ISSN&quot;:&quot;20294433&quot;,&quot;issued&quot;:{&quot;date-parts&quot;:[[2021,1,27]]},&quot;page&quot;:&quot;236-256&quot;,&quot;abstract&quot;:&quot;The convenience and rapidity of financial leasing modes in the peer-to-peer (P2P) platform enable small and medium-sized enterprises (SMEs) to solve financing problems. The core of risk management in the P2P platform is to improve the quality of the docking assets. Therefore, the purpose of this paper is to establish a financial leasing value model of debt cession with an optimal economic pattern and an analysis of the risk assessment to improve the management of the asset value docking quality of both parties. For the transaction price of the leased assets in a P2P platform, this paper establishes multi-periodic, continuous, and variable models of the leased assets value evaluation, taking rent, lease term, and interest as independent variables. The paper proves that the price of the leased assets is related to the interest force, the rent per period, and the numbers of payments and changes in rent when other factors remain unchanged. Our results prove that the risk of the P2P platform docking finance lease and the transfer of the creditor’s rights investment mode are low. The proposed scheme is verified through hypothesis testing and model simulation. When the lease term is longer and the interest rate is higher, the difference between the two function surfaces is larger. Thus, the business model of financial leasing in the P2P platform has more obvious business advantages. It provides better business macro direction and business micro-management guidance for the leasing industry, P2P platforms and financial leasing companies.&quot;,&quot;publisher&quot;:&quot;VGTU&quot;,&quot;issue&quot;:&quot;1&quot;,&quot;volume&quot;:&quot;22&quot;,&quot;expandedJournalTitle&quot;:&quot;Journal of Business Economics and Management&quot;,&quot;container-title-short&quot;:&quot;&quot;},&quot;isTemporary&quot;:false,&quot;suppress-author&quot;:true}],&quot;citationTag&quot;:&quot;MENDELEY_CITATION_v3_eyJjaXRhdGlvbklEIjoiTUVOREVMRVlfQ0lUQVRJT05fZDlhMjc4MDctNTViMC00ZWZlLWE0ZTQtNjQxMjBjOWM0Yjdi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&quot;},{&quot;citationID&quot;:&quot;MENDELEY_CITATION_a299bcb6-a108-44e3-8ff6-318f3a934e73&quot;,&quot;properties&quot;:{&quot;noteIndex&quot;:0},&quot;isEdited&quot;:false,&quot;manualOverride&quot;:{&quot;isManuallyOverridden&quot;:true,&quot;citeprocText&quot;:&quot;(2016)&quot;,&quot;manualOverrideText&quot;:&quot;(2016)(2016)(2016)(2016)(2016)(2016)(2016)(2016)&quot;},&quot;citationItems&quot;:[{&quot;label&quot;:&quot;page&quot;,&quot;id&quot;:&quot;f4f1a013-f448-34d3-9af3-90a5e43407b6&quot;,&quot;itemData&quot;:{&quot;type&quot;:&quot;article-journal&quot;,&quot;id&quot;:&quot;f4f1a013-f448-34d3-9af3-90a5e43407b6&quot;,&quot;title&quot;:&quot;An analysis of business models in Public Service Platforms&quot;,&quot;author&quot;:[{&quot;family&quot;:&quot;Ranerup&quot;,&quot;given&quot;:&quot;Agneta&quot;,&quot;parse-names&quot;:false,&quot;dropping-particle&quot;:&quot;&quot;,&quot;non-dropping-particle&quot;:&quot;&quot;},{&quot;family&quot;:&quot;Henriksen&quot;,&quot;given&quot;:&quot;Helle Zinner&quot;,&quot;parse-names&quot;:false,&quot;dropping-particle&quot;:&quot;&quot;,&quot;non-dropping-particle&quot;:&quot;&quot;},{&quot;family&quot;:&quot;Hedman&quot;,&quot;given&quot;:&quot;Jonas&quot;,&quot;parse-names&quot;:false,&quot;dropping-particle&quot;:&quot;&quot;,&quot;non-dropping-particle&quot;:&quot;&quot;}],&quot;container-title&quot;:&quot;Government Information Quarterly&quot;,&quot;DOI&quot;:&quot;10.1016/j.giq.2016.01.010&quot;,&quot;ISSN&quot;:&quot;0740624X&quot;,&quot;URL&quot;:&quot;http://dx.doi.org/10.1016/j.giq.2016.01.010&quot;,&quot;issued&quot;:{&quot;date-parts&quot;:[[2016]]},&quot;page&quot;:&quot;6-14&quot;,&quot;abstract&quot;:&quot;Public Service Platforms (PSPs) are a new type of technology platform. They are based in the philosophy of New Public Management (NPM) and support public services for citizens in quasi-markets. This article increases our understanding of the business models behind these PSPs in terms of their Value Propositions, structures, networks, and financing. We interviewed representatives from 14 PSP providers in four public sectors in Sweden: education, healthcare, elder care, and public pensions. We identified a \&quot;Traditional view\&quot; with its focus on public agencies and neutral information and an \&quot;Emerging view\&quot; that includes dialogues, user evaluations, long-term perspectives on choice, promotion of the ideal of choice, and self-promotion by public agencies. The article contributes to research with its empirical example of the digitalization of NPM and the underlying business logic of PSPs.&quot;,&quot;publisher&quot;:&quot;The Authors&quot;,&quot;issue&quot;:&quot;1&quot;,&quot;volume&quot;:&quot;33&quot;,&quot;expandedJournalTitle&quot;:&quot;Government Information Quarterly&quot;,&quot;container-title-short&quot;:&quot;&quot;},&quot;isTemporary&quot;:false,&quot;suppress-author&quot;:true}],&quot;citationTag&quot;:&quot;MENDELEY_CITATION_v3_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&quot;},{&quot;citationID&quot;:&quot;MENDELEY_CITATION_abbb2ded-74f2-4c36-b698-9274fa8cd0a5&quot;,&quot;properties&quot;:{&quot;noteIndex&quot;:0},&quot;isEdited&quot;:false,&quot;manualOverride&quot;:{&quot;isManuallyOverridden&quot;:true,&quot;citeprocText&quot;:&quot;(2018)&quot;,&quot;manualOverrideText&quot;:&quot;(2018)(2018)(2018)(2018)(2018)(2018)(2018)(2018)&quot;},&quot;citationItems&quot;:[{&quot;label&quot;:&quot;page&quot;,&quot;id&quot;:&quot;51698112-f64a-319e-854c-9386daf56999&quot;,&quot;itemData&quot;:{&quot;type&quot;:&quot;paper-conference&quot;,&quot;id&quot;:&quot;51698112-f64a-319e-854c-9386daf56999&quot;,&quot;title&quot;:&quot;Competition between platform ecosystems: A longitudinal study of MOOC platforms&quot;,&quot;author&quot;:[{&quot;family&quot;:&quot;Rothe&quot;,&quot;given&quot;:&quot;Hannes&quot;,&quot;parse-names&quot;:false,&quot;dropping-particle&quot;:&quot;&quot;,&quot;non-dropping-particle&quot;:&quot;&quot;},{&quot;family&quot;:&quot;Täuscher&quot;,&quot;given&quot;:&quot;Karl&quot;,&quot;parse-names&quot;:false,&quot;dropping-particle&quot;:&quot;&quot;,&quot;non-dropping-particle&quot;:&quot;&quot;},{&quot;family&quot;:&quot;Basole&quot;,&quot;given&quot;:&quot;Rahul C.&quot;,&quot;parse-names&quot;:false,&quot;dropping-particle&quot;:&quot;&quot;,&quot;non-dropping-particle&quot;:&quot;&quot;}],&quot;container-title&quot;:&quot;European Conference on Information Systems&quot;,&quot;issued&quot;:{&quot;date-parts&quot;:[[2018]]},&quot;page&quot;:&quot;1-18&quot;,&quot;abstract&quot;:&quot;The last decade has seen a rise in software-based platforms that engender entirely new ecosystems. In newly emerging platform markets, platforms compete for partners and customers in a rapidly changing environment. Yet, extant research mostly studies platforms' supply-side and demand-side strategies in relatively established platform markets. By combining a market-level and platform-level perspective, our research aims to develop a holistic understanding about the interdependencies between business model decisions, market evolution, and performance outcomes of platforms in emerging markets. We focus on the novel context of Massive Open Online Course (MOOC) platforms, analyzing longitudinal data for 35 MOOC platforms and their ecosystems. To account for the multi-level perspective, our research applies an innovative mixed-methods approach that combines qualitative methods with quantitative measures and visualizations derived from network analysis. Our findings suggest that platforms in new markets converge towards common business models as market leaders imitate the business model innovations of its smaller competitors to manifest their market position. Based on these analyses, we derive four propositions on how the dynamics of a platform's business model and ecosystem position affect each other and the platform's market performance.&quot;,&quot;container-title-short&quot;:&quot;&quot;},&quot;isTemporary&quot;:false,&quot;suppress-author&quot;:true}],&quot;citationTag&quot;:&quot;MENDELEY_CITATION_v3_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&quot;},{&quot;citationID&quot;:&quot;MENDELEY_CITATION_06319456-f2f5-45d9-a8ad-579f5dd6d8c8&quot;,&quot;properties&quot;:{&quot;noteIndex&quot;:0},&quot;isEdited&quot;:false,&quot;manualOverride&quot;:{&quot;isManuallyOverridden&quot;:true,&quot;citeprocText&quot;:&quot;(2019)&quot;,&quot;manualOverrideText&quot;:&quot;(2019)(2019)(2019)(2019)(2019)(2019)(2019)(2019)&quot;},&quot;citationItems&quot;:[{&quot;label&quot;:&quot;page&quot;,&quot;id&quot;:&quot;d652521b-47c2-3a7b-8f24-742532ce6753&quot;,&quot;itemData&quot;:{&quot;type&quot;:&quot;article-journal&quot;,&quot;id&quot;:&quot;d652521b-47c2-3a7b-8f24-742532ce6753&quot;,&quot;title&quot;:&quot;Consumers' choice among peer-to-peer sharing platforms: The other side of the coin&quot;,&quot;author&quot;:[{&quot;family&quot;:&quot;Stofberg&quot;,&quot;given&quot;:&quot;Nicole&quot;,&quot;parse-names&quot;:false,&quot;dropping-particle&quot;:&quot;&quot;,&quot;non-dropping-particle&quot;:&quot;&quot;},{&quot;family&quot;:&quot;Bridoux&quot;,&quot;given&quot;:&quot;Flore&quot;,&quot;parse-names&quot;:false,&quot;dropping-particle&quot;:&quot;&quot;,&quot;non-dropping-particle&quot;:&quot;&quot;}],&quot;container-title&quot;:&quot;Psychology and Marketing&quot;,&quot;DOI&quot;:&quot;10.1002/mar.21265&quot;,&quot;ISSN&quot;:&quot;15206793&quot;,&quot;issued&quot;:{&quot;date-parts&quot;:[[2019]]},&quot;page&quot;:&quot;1176-1195&quot;,&quot;abstract&quot;:&quot;Many peer-to-peer sharing platforms are transforming their business model from sharing for free to renting with or without in-person interactions. How will these changes affect consumers’ participation in peer-to-peer sharing of personal items? The work studies consumers’ choice among three business models that vary on two dimensions: “free versus renting” and “with or without in-person interactions.” The novelty is to consider that consumers’ choice can be driven by their perceptions of relationships among peers, which are shaped by the business models of sharing platforms. Perceptions of communal sharing (CS) relationships among peers are found to differ across business models and to predict consumers’ choice among the platforms above and beyond the economic and social benefits that consumers seek. Interestingly, perceptions of CS are not only found to explain the choice of a sharing for the free business model over the two others, but also the choice of renting with in-person interactions over renting without in-person interactions. For managers of peer-to-peer sharing platforms, this means that renting does not make sharing completely similar to traditional market exchanges as long as in-person interactions are involved. For scholars, this calls for more work on the factors that bring about perceptions of CS.&quot;,&quot;issue&quot;:&quot;12&quot;,&quot;volume&quot;:&quot;36&quot;,&quot;expandedJournalTitle&quot;:&quot;Psychology and Marketing&quot;,&quot;container-title-short&quot;:&quot;&quot;},&quot;isTemporary&quot;:false,&quot;suppress-author&quot;:true}],&quot;citationTag&quot;:&quot;MENDELEY_CITATION_v3_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&quot;},{&quot;citationID&quot;:&quot;MENDELEY_CITATION_752345ca-3a59-49cb-a862-38120794127c&quot;,&quot;properties&quot;:{&quot;noteIndex&quot;:0},&quot;isEdited&quot;:false,&quot;manualOverride&quot;:{&quot;isManuallyOverridden&quot;:true,&quot;citeprocText&quot;:&quot;(2021)&quot;,&quot;manualOverrideText&quot;:&quot;(2021)(2021)(2021)(2021)(2021)(2021)(2021)(2021)&quot;},&quot;citationItems&quot;:[{&quot;label&quot;:&quot;page&quot;,&quot;id&quot;:&quot;1fb20be5-bbf7-3331-9266-45ebe3cf31f0&quot;,&quot;itemData&quot;:{&quot;type&quot;:&quot;article-journal&quot;,&quot;id&quot;:&quot;1fb20be5-bbf7-3331-9266-45ebe3cf31f0&quot;,&quot;title&quot;:&quot;The Impact of Online Platforms’ Revenue Model on Consumers’ Ethical Inferences&quot;,&quot;author&quot;:[{&quot;family&quot;:&quot;Su&quot;,&quot;given&quot;:&quot;Yi&quot;,&quot;parse-names&quot;:false,&quot;dropping-particle&quot;:&quot;&quot;,&quot;non-dropping-particle&quot;:&quot;&quot;},{&quot;family&quot;:&quot;Jin&quot;,&quot;given&quot;:&quot;Liyin&quot;,&quot;parse-names&quot;:false,&quot;dropping-particle&quot;:&quot;&quot;,&quot;non-dropping-particle&quot;:&quot;&quot;}],&quot;container-title&quot;:&quot;Journal of Business Ethics&quot;,&quot;DOI&quot;:&quot;10.1007/s10551-021-04798-0&quot;,&quot;ISSN&quot;:&quot;15730697&quot;,&quot;issued&quot;:{&quot;date-parts&quot;:[[2021]]},&quot;abstract&quot;:&quot;This research examines the impact of an online platform’s revenue model on consumers’ ethical inferences of the company. We demonstrate that consumers perceive online platforms that employ the advertising-based revenue model to be less ethical than platforms that employ the service-fee-based revenue model because platforms that adopt the advertising-based revenue model are thought to be less consumer-serving motivated (Study 1). The unfavorable ethical inferences induced by the advertising-based revenue model further lower consumers’ intention to disclose personal information and the intention to generate positive word of mouth for the company (Study 2 and Study 3). We further find that allowing consumers to skip advertisements (Study 4) does not improve the less favorable ethical inferences while using resources for public-service advertisements does (Study 5). These findings advance the understanding of consumers’ ethical inferences regarding business models and provide insights for managers to develop effective strategies to alleviate less favorable ethical inferences.&quot;,&quot;publisher&quot;:&quot;Springer Science and Business Media B.V.&quot;,&quot;expandedJournalTitle&quot;:&quot;Journal of Business Ethics&quot;,&quot;container-title-short&quot;:&quot;&quot;},&quot;isTemporary&quot;:false,&quot;suppress-author&quot;:true}],&quot;citationTag&quot;:&quot;MENDELEY_CITATION_v3_eyJjaXRhdGlvbklEIjoiTUVOREVMRVlfQ0lUQVRJT05fNzUyMzQ1Y2EtM2E1OS00OWNiLWE4NjItMzgxMjA3OTQxMjdj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&quot;},{&quot;citationID&quot;:&quot;MENDELEY_CITATION_58a7a768-9584-4fb1-8edc-0c593cd7028c&quot;,&quot;properties&quot;:{&quot;noteIndex&quot;:0},&quot;isEdited&quot;:false,&quot;manualOverride&quot;:{&quot;isManuallyOverridden&quot;:true,&quot;citeprocText&quot;:&quot;(2021)&quot;,&quot;manualOverrideText&quot;:&quot;(2021)(2021)(2021)(2021)(2021)(2021)(2021)(2021)&quot;},&quot;citationItems&quot;:[{&quot;label&quot;:&quot;page&quot;,&quot;id&quot;:&quot;b4b2030d-c733-3112-8d98-272632b4693c&quot;,&quot;itemData&quot;:{&quot;type&quot;:&quot;article-journal&quot;,&quot;id&quot;:&quot;b4b2030d-c733-3112-8d98-272632b4693c&quot;,&quot;title&quot;:&quot;Capturing value in platform business models that rely on user-generated content&quot;,&quot;author&quot;:[{&quot;family&quot;:&quot;Subramanian&quot;,&quot;given&quot;:&quot;Hemang&quot;,&quot;parse-names&quot;:false,&quot;dropping-particle&quot;:&quot;&quot;,&quot;non-dropping-particle&quot;:&quot;&quot;},{&quot;family&quot;:&quot;Mitra&quot;,&quot;given&quot;:&quot;Sabyasachi&quot;,&quot;parse-names&quot;:false,&quot;dropping-particle&quot;:&quot;&quot;,&quot;non-dropping-particle&quot;:&quot;&quot;},{&quot;family&quot;:&quot;Ransbotham&quot;,&quot;given&quot;:&quot;Sam&quot;,&quot;parse-names&quot;:false,&quot;dropping-particle&quot;:&quot;&quot;,&quot;non-dropping-particle&quot;:&quot;&quot;}],&quot;container-title&quot;:&quot;Organization Science&quot;,&quot;DOI&quot;:&quot;10.1287/orsc.2020.1408&quot;,&quot;ISSN&quot;:&quot;15265455&quot;,&quot;issued&quot;:{&quot;date-parts&quot;:[[2021,7,1]]},&quot;page&quot;:&quot;804-823&quot;,&quot;abstract&quot;:&quot;Business models increasingly depend on inputs from outside traditional organizational boundaries. For example, platforms that generate revenue from advertising, subscription, or referral fees often rely on user-generated content (UGC). But there is considerable uncertainty on how UGC creates value-and who benefits from it-because voluntary user contributions cannot be mandated or contracted or its quality assured through service-level agreements. In fact, high valuations of these platform firms have generated significant interest, debate, and even euphoria among investors and entrepreneurs. Network effects underlie these high valuations; the value of participation for an individual user increases exponentially as more users actively participate. Thus, many platform strategies initially focus on generating usage with the expectation of profits later. This premise is fraught with uncertainty because high current usage may not translate into future profits when switching costs are low. We argue that the type of user-generated content affects switching costs for the user and, thus, affects the value a platform can capture. Using data about the valuation, traffic, and other parameters from several sources, empirical results indicate greater value uncertainty in platforms with user-generated content than in platforms based on firm-generated content. Platform firms are unable to capture the entire value from network effects, but firms with interaction content can better capture value from network effects through higher switching costs than firms with user-contributed content. Thus, we clarify how switching costs enable value for the platform from network effects and UGC in the absence of formal contracts.&quot;,&quot;publisher&quot;:&quot;INFORMS Inst.for Operations Res.and the Management Sciences&quot;,&quot;issue&quot;:&quot;3&quot;,&quot;volume&quot;:&quot;32&quot;,&quot;expandedJournalTitle&quot;:&quot;Organization Science&quot;,&quot;container-title-short&quot;:&quot;&quot;},&quot;isTemporary&quot;:false,&quot;suppress-author&quot;:true}],&quot;citationTag&quot;:&quot;MENDELEY_CITATION_v3_eyJjaXRhdGlvbklEIjoiTUVOREVMRVlfQ0lUQVRJT05fNThhN2E3NjgtOTU4NC00ZmIxLThlZGMtMGM1OTNjZDcwMjhj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&quot;},{&quot;citationID&quot;:&quot;MENDELEY_CITATION_78348fc3-4acb-4f53-bd00-8c306aaa39b7&quot;,&quot;properties&quot;:{&quot;noteIndex&quot;:0},&quot;isEdited&quot;:false,&quot;manualOverride&quot;:{&quot;isManuallyOverridden&quot;:true,&quot;citeprocText&quot;:&quot;(2019)&quot;,&quot;manualOverrideText&quot;:&quot;(2019)(2019)(2019)(2019)(2019)(2019)(2019)(2019)&quot;},&quot;citationItems&quot;:[{&quot;label&quot;:&quot;page&quot;,&quot;id&quot;:&quot;23e92c33-4edd-37c7-9fe0-65bd974f6d6f&quot;,&quot;itemData&quot;:{&quot;type&quot;:&quot;paper-conference&quot;,&quot;id&quot;:&quot;23e92c33-4edd-37c7-9fe0-65bd974f6d6f&quot;,&quot;title&quot;:&quot;Comparative study of business models of ridesharing platforms in Lithuania&quot;,&quot;author&quot;:[{&quot;family&quot;:&quot;Vitkauskaitė&quot;,&quot;given&quot;:&quot;Elena&quot;,&quot;parse-names&quot;:false,&quot;dropping-particle&quot;:&quot;&quot;,&quot;non-dropping-particle&quot;:&quot;&quot;},{&quot;family&quot;:&quot;Vaičiukynaitė&quot;,&quot;given&quot;:&quot;Eglė&quot;,&quot;parse-names&quot;:false,&quot;dropping-particle&quot;:&quot;&quot;,&quot;non-dropping-particle&quot;:&quot;&quot;}],&quot;container-title&quot;:&quot;International Conference on Electronic Business&quot;,&quot;ISSN&quot;:&quot;16830040&quot;,&quot;issued&quot;:{&quot;date-parts&quot;:[[2019]]},&quot;page&quot;:&quot;564-566&quot;,&quot;abstract&quot;:&quot;The need for sustainable consumption practices is growing, as well as the need for sustainable business models. Sharing economy is promoting sustainable usage of materials, equipment and tools. Moreover, ridesharing is a recognized mean of sustainable mobility. As existing research usually compare sharing economy business models versus more traditional ones, in this study, authors aim to identify differences of business models of ridesharing platforms. The comparative analysis was carried out based on Business Model Canvas framework proposed by Osterwalder and Pigneur (2010). The data on business models of most significant ridesharing platforms operating in Lithuania was collected from secondary sources. The platforms compared in the paper are international (Uber, a global ridesharing service, and Bolt, a regional ridesharing service) as well as local (eTransport, providing ridesharing as an additional option, and CityBee, free-floating car-sharing service provider). Future research will include interviews with representatives of the ridesharing platforms and provide a more detailed case analysis.&quot;,&quot;volume&quot;:&quot;2019-Decem&quot;,&quot;container-title-short&quot;:&quot;&quot;},&quot;isTemporary&quot;:false,&quot;suppress-author&quot;:true}],&quot;citationTag&quot;:&quot;MENDELEY_CITATION_v3_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&quot;},{&quot;citationID&quot;:&quot;MENDELEY_CITATION_8b5003f3-85ed-48de-97e2-ab1b36a5ae50&quot;,&quot;properties&quot;:{&quot;noteIndex&quot;:0},&quot;isEdited&quot;:false,&quot;manualOverride&quot;:{&quot;isManuallyOverridden&quot;:true,&quot;citeprocText&quot;:&quot;(2014)&quot;,&quot;manualOverrideText&quot;:&quot;(2014)(2014)(2014)(2014)(2014)(2014)(2014)(2014)&quot;},&quot;citationItems&quot;:[{&quot;label&quot;:&quot;page&quot;,&quot;id&quot;:&quot;5c6b0528-d64a-305c-937b-c5723617b65a&quot;,&quot;itemData&quot;:{&quot;type&quot;:&quot;paper-conference&quot;,&quot;id&quot;:&quot;5c6b0528-d64a-305c-937b-c5723617b65a&quot;,&quot;title&quot;:&quot;m-Payment systems: Technologies and business models&quot;,&quot;author&quot;:[{&quot;family&quot;:&quot;Vizzarri&quot;,&quot;given&quot;:&quot;Alessandro&quot;,&quot;parse-names&quot;:false,&quot;dropping-particle&quot;:&quot;&quot;,&quot;non-dropping-particle&quot;:&quot;&quot;},{&quot;family&quot;:&quot;Vatalaro&quot;,&quot;given&quot;:&quot;Francesco&quot;,&quot;parse-names&quot;:false,&quot;dropping-particle&quot;:&quot;&quot;,&quot;non-dropping-particle&quot;:&quot;&quot;}],&quot;container-title&quot;:&quot;Euro Med Telco Conference&quot;,&quot;DOI&quot;:&quot;10.1109/EMTC.2014.6996626&quot;,&quot;ISBN&quot;:&quot;9788887237207&quot;,&quot;issued&quot;:{&quot;date-parts&quot;:[[2014]]},&quot;page&quot;:&quot;1-6&quot;,&quot;abstract&quot;:&quot;In only a few ten years payment systems have undergone an incredible evolution passing from a physical transfer of cash to transactions exchanging money as digital data. Mobile Payment (m-payment) refers to one type of electronic payment, performed through mobile devices, such as mobile phones, smartphones, and tablets. To ensure trust and avoid frauds severe security requirements must be imposed. In addition, interoperability and privacy requirements, as well as speed of execution and ease-of-use are mandatory requirements, too. Several technical solutions have been proposed, associated to generally incompatible business models. From the end-users point of view, the result of a m-payment transaction is just one transfer of money from customer to merchant. However, to get this simple result, m-payments use a plethora of sophisticated technologies, including SMS, NFC, high-frequency sound waves, software apps. The heterogeneity of m-payment systems and economic models is an important challenge for their diffusion in the next years. Having described the main requirements, technical characteristics and different business models of m-payment, this paper underlines relationship of technological and business approach to m-payment systems.&quot;,&quot;publisher&quot;:&quot;AEIT&quot;,&quot;container-title-short&quot;:&quot;&quot;},&quot;isTemporary&quot;:false,&quot;suppress-author&quot;:true}],&quot;citationTag&quot;:&quot;MENDELEY_CITATION_v3_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&quot;},{&quot;citationID&quot;:&quot;MENDELEY_CITATION_a6158f2e-32f7-4ec5-815f-7efff0b051fc&quot;,&quot;properties&quot;:{&quot;noteIndex&quot;:0},&quot;isEdited&quot;:false,&quot;manualOverride&quot;:{&quot;isManuallyOverridden&quot;:true,&quot;citeprocText&quot;:&quot;(2014)&quot;,&quot;manualOverrideText&quot;:&quot;(2014)(2014)(2014)(2014)(2014)(2014)(2014)(2014)&quot;},&quot;citationItems&quot;:[{&quot;label&quot;:&quot;page&quot;,&quot;id&quot;:&quot;e4c1a021-b4b9-3367-adc9-fa1558800040&quot;,&quot;itemData&quot;:{&quot;type&quot;:&quot;article-journal&quot;,&quot;id&quot;:&quot;e4c1a021-b4b9-3367-adc9-fa1558800040&quot;,&quot;title&quot;:&quot;On studying business models in mobile social networks based on two-sided market (TSM)&quot;,&quot;author&quot;:[{&quot;family&quot;:&quot;Wang&quot;,&quot;given&quot;:&quot;Yufeng&quot;,&quot;parse-names&quot;:false,&quot;dropping-particle&quot;:&quot;&quot;,&quot;non-dropping-particle&quot;:&quot;&quot;},{&quot;family&quot;:&quot;Tang&quot;,&quot;given&quot;:&quot;Jing&quot;,&quot;parse-names&quot;:false,&quot;dropping-particle&quot;:&quot;&quot;,&quot;non-dropping-particle&quot;:&quot;&quot;},{&quot;family&quot;:&quot;Jin&quot;,&quot;given&quot;:&quot;Qun&quot;,&quot;parse-names&quot;:false,&quot;dropping-particle&quot;:&quot;&quot;,&quot;non-dropping-particle&quot;:&quot;&quot;}],&quot;container-title&quot;:&quot;The Journal of Supercomputing&quot;,&quot;DOI&quot;:&quot;10.1007/s11227-014-1228-4&quot;,&quot;issued&quot;:{&quot;date-parts&quot;:[[2014]]},&quot;page&quot;:&quot;1297-1317&quot;,&quot;issue&quot;:&quot;3&quot;,&quot;volume&quot;:&quot;70&quot;,&quot;expandedJournalTitle&quot;:&quot;The Journal of Supercomputing&quot;,&quot;container-title-short&quot;:&quot;&quot;},&quot;isTemporary&quot;:false,&quot;suppress-author&quot;:true}],&quot;citationTag&quot;:&quot;MENDELEY_CITATION_v3_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&quot;},{&quot;citationID&quot;:&quot;MENDELEY_CITATION_7f0f760b-ef92-45e0-bcb0-03312e5f3a7c&quot;,&quot;properties&quot;:{&quot;noteIndex&quot;:0},&quot;isEdited&quot;:false,&quot;manualOverride&quot;:{&quot;isManuallyOverridden&quot;:true,&quot;citeprocText&quot;:&quot;(2020)&quot;,&quot;manualOverrideText&quot;:&quot;(2020)(2020)(2020)(2020)(2020)(2020)(2020)(2020)&quot;},&quot;citationItems&quot;:[{&quot;label&quot;:&quot;page&quot;,&quot;id&quot;:&quot;87f14a48-64a5-380e-b6d8-9890532dbe72&quot;,&quot;itemData&quot;:{&quot;type&quot;:&quot;article-journal&quot;,&quot;id&quot;:&quot;87f14a48-64a5-380e-b6d8-9890532dbe72&quot;,&quot;title&quot;:&quot;Optimal business model for the monopolistic ride-hailing platform: Pooling, premier, or hybrid?&quot;,&quot;author&quot;:[{&quot;family&quot;:&quot;Wei&quot;,&quot;given&quot;:&quot;Xin&quot;,&quot;parse-names&quot;:false,&quot;dropping-particle&quot;:&quot;&quot;,&quot;non-dropping-particle&quot;:&quot;&quot;},{&quot;family&quot;:&quot;Nan&quot;,&quot;given&quot;:&quot;Guofang&quot;,&quot;parse-names&quot;:false,&quot;dropping-particle&quot;:&quot;&quot;,&quot;non-dropping-particle&quot;:&quot;&quot;},{&quot;family&quot;:&quot;Dou&quot;,&quot;given&quot;:&quot;Runliang&quot;,&quot;parse-names&quot;:false,&quot;dropping-particle&quot;:&quot;&quot;,&quot;non-dropping-particle&quot;:&quot;&quot;},{&quot;family&quot;:&quot;Li&quot;,&quot;given&quot;:&quot;Minqiang&quot;,&quot;parse-names&quot;:false,&quot;dropping-particle&quot;:&quot;&quot;,&quot;non-dropping-particle&quot;:&quot;&quot;}],&quot;container-title&quot;:&quot;Knowledge-Based Systems&quot;,&quot;DOI&quot;:&quot;10.1016/j.knosys.2020.106093&quot;,&quot;ISSN&quot;:&quot;09507051&quot;,&quot;URL&quot;:&quot;https://doi.org/10.1016/j.knosys.2020.106093&quot;,&quot;issued&quot;:{&quot;date-parts&quot;:[[2020]]},&quot;page&quot;:&quot;106093&quot;,&quot;abstract&quot;:&quot;Pooling, premier, and hybrid are three business models employed by ride-hailing platforms. We establish an analytical framework to examine these three models for addressing the platform's optimal business decision. Our results reveal that both the time-sensitive cost of heterogeneous passengers and the operating cost of the platform's self-operating vehicles play critical roles in the platform's choice of optimal model. If the operating cost of the platform's self-operating vehicles is relatively high, the platform should choose the pooling service model when passengers have a low ratio of time-sensitive cost between using the pooling service and using the premier service. The premier service model should be implemented if this ratio is in the middle range and the operating cost is sufficiently low. Otherwise, the hybrid service model is optimal. We characterize the conditions under which the pooling service model and the premier service model can achieve Pareto improvement for the platform and passengers. Furthermore, if the ratio is in the middle range, the pooling service model is more beneficial for passengers, while the premier service model is more profitable for the platform.&quot;,&quot;publisher&quot;:&quot;Elsevier B.V.&quot;,&quot;volume&quot;:&quot;204&quot;,&quot;expandedJournalTitle&quot;:&quot;Knowledge-Based Systems&quot;,&quot;container-title-short&quot;:&quot;&quot;},&quot;isTemporary&quot;:false,&quot;suppress-author&quot;:true}],&quot;citationTag&quot;:&quot;MENDELEY_CITATION_v3_eyJjaXRhdGlvbklEIjoiTUVOREVMRVlfQ0lUQVRJT05fN2YwZjc2MGItZWY5Mi00NWUwLWJjYjAtMDMzMTJlNWYzYTdj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&quot;},{&quot;citationID&quot;:&quot;MENDELEY_CITATION_c9234300-b7de-411a-8f7d-f3f31137aae4&quot;,&quot;properties&quot;:{&quot;noteIndex&quot;:0},&quot;isEdited&quot;:false,&quot;manualOverride&quot;:{&quot;isManuallyOverridden&quot;:true,&quot;citeprocText&quot;:&quot;(2019)&quot;,&quot;manualOverrideText&quot;:&quot;(2019)(2019)(2019)(2019)(2019)(2019)(2019)(2019)&quot;},&quot;citationItems&quot;:[{&quot;label&quot;:&quot;page&quot;,&quot;id&quot;:&quot;55361661-8dec-3d0a-b3d9-d018c0b6ff20&quot;,&quot;itemData&quot;:{&quot;type&quot;:&quot;article-journal&quot;,&quot;id&quot;:&quot;55361661-8dec-3d0a-b3d9-d018c0b6ff20&quot;,&quot;title&quot;:&quot;Platforms in the peer-to-peer sharing economy&quot;,&quot;author&quot;:[{&quot;family&quot;:&quot;Wirtz&quot;,&quot;given&quot;:&quot;Jochen&quot;,&quot;parse-names&quot;:false,&quot;dropping-particle&quot;:&quot;&quot;,&quot;non-dropping-particle&quot;:&quot;&quot;},{&quot;family&quot;:&quot;So&quot;,&quot;given&quot;:&quot;Kevin Kam Fung&quot;,&quot;parse-names&quot;:false,&quot;dropping-particle&quot;:&quot;&quot;,&quot;non-dropping-particle&quot;:&quot;&quot;},{&quot;family&quot;:&quot;Mody&quot;,&quot;given&quot;:&quot;Makarand Amrish&quot;,&quot;parse-names&quot;:false,&quot;dropping-particle&quot;:&quot;&quot;,&quot;non-dropping-particle&quot;:&quot;&quot;},{&quot;family&quot;:&quot;Liu&quot;,&quot;given&quot;:&quot;Stephanie Q.&quot;,&quot;parse-names&quot;:false,&quot;dropping-particle&quot;:&quot;&quot;,&quot;non-dropping-particle&quot;:&quot;&quot;},{&quot;family&quot;:&quot;Chun&quot;,&quot;given&quot;:&quot;Hae Eun Helen&quot;,&quot;parse-names&quot;:false,&quot;dropping-particle&quot;:&quot;&quot;,&quot;non-dropping-particle&quot;:&quot;&quot;}],&quot;container-title&quot;:&quot;Journal of Service Management&quot;,&quot;DOI&quot;:&quot;10.1108/JOSM-11-2018-0369&quot;,&quot;ISSN&quot;:&quot;17575818&quot;,&quot;issued&quot;:{&quot;date-parts&quot;:[[2019]]},&quot;page&quot;:&quot;452-483&quot;,&quot;abstract&quot;:&quot;Purpose: The purpose of this paper is to examine peer-to-peer sharing platform business models, their sources of competitive advantage, and the roles, motivations and behaviors of key actors in their ecosystems. Design/methodology/approach: This paper uses a conceptual approach that is rooted in the service, tourism and hospitality, and strategy literature. Findings: First, this paper defines key types of platform business models in the sharing economy anddescribes their characteristics. In particular, the authors propose the differentiation between sharing platforms of capacity-constrained vs capacity-unconstrained assets and advance five core properties of the former. Second, the authors contrast platform business models with their pipeline business model counterparts to understand the fundamental differences between them. One important conclusion is that platforms cater to vastly more heterogeneous assets and consumer needs and, therefore, require liquidity and analytics for high-quality matching. Third, the authors examine the competitive position of platforms and conclude that their widely taken “winner takes it all” assumption is not valid. Primary network effects are less important once a critical level of liquidity has been reached and may even turn negative if increased listings raise friction in the form of search costs. Once a critical level of liquidity has been reached, a platform’s competitive position depends on stakeholder trust and service provider and user loyalty. Fourth, the authors integrate and synthesize the literature on key platform stakeholders of platform businesses (i.e. users, service providers, and regulators) and their roles and motivations. Finally, directions for further research are advanced. Practical implications: This paper helps platform owners, service providers and users understand better the implications of sharing platform business models and how to position themselves in such ecosystems. Originality/value: This paper integrates the extant literature on sharing platforms, takes a novel approach in delineating their key properties and dimensions, and provides insights into the evolving and dynamic forms of sharing platforms including converging business models.&quot;,&quot;issue&quot;:&quot;4&quot;,&quot;volume&quot;:&quot;30&quot;,&quot;expandedJournalTitle&quot;:&quot;Journal of Service Management&quot;,&quot;container-title-short&quot;:&quot;&quot;},&quot;isTemporary&quot;:false,&quot;suppress-author&quot;:true}],&quot;citationTag&quot;:&quot;MENDELEY_CITATION_v3_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&quot;},{&quot;citationID&quot;:&quot;MENDELEY_CITATION_ef73dc41-9b81-42a1-8d1a-8484082c8ecf&quot;,&quot;properties&quot;:{&quot;noteIndex&quot;:0},&quot;isEdited&quot;:false,&quot;manualOverride&quot;:{&quot;isManuallyOverridden&quot;:true,&quot;citeprocText&quot;:&quot;(2021)&quot;,&quot;manualOverrideText&quot;:&quot;(2021)(2021)(2021)(2021)(2021)(2021)(2021)(2021)&quot;},&quot;citationItems&quot;:[{&quot;label&quot;:&quot;page&quot;,&quot;id&quot;:&quot;331f8de1-f81c-3191-8f26-327b93f15637&quot;,&quot;itemData&quot;:{&quot;type&quot;:&quot;paper-conference&quot;,&quot;id&quot;:&quot;331f8de1-f81c-3191-8f26-327b93f15637&quot;,&quot;title&quot;:&quot;An Empirical Study on the Effectiveness of Advertising Strategies on a Short-video Sharing Platform&quot;,&quot;author&quot;:[{&quot;family&quot;:&quot;Yuan&quot;,&quot;given&quot;:&quot;Lin&quot;,&quot;parse-names&quot;:false,&quot;dropping-particle&quot;:&quot;&quot;,&quot;non-dropping-particle&quot;:&quot;&quot;},{&quot;family&quot;:&quot;Xia&quot;,&quot;given&quot;:&quot;Hao&quot;,&quot;parse-names&quot;:false,&quot;dropping-particle&quot;:&quot;&quot;,&quot;non-dropping-particle&quot;:&quot;&quot;},{&quot;family&quot;:&quot;Wang&quot;,&quot;given&quot;:&quot;Bo Wen&quot;,&quot;parse-names&quot;:false,&quot;dropping-particle&quot;:&quot;&quot;,&quot;non-dropping-particle&quot;:&quot;&quot;}],&quot;container-title&quot;:&quot;ACM International Conference Proceeding Series&quot;,&quot;DOI&quot;:&quot;10.1145/3471988.3471998&quot;,&quot;ISBN&quot;:&quot;9781450390217&quot;,&quot;issued&quot;:{&quot;date-parts&quot;:[[2021,6,9]]},&quot;page&quot;:&quot;56-62&quot;,&quot;abstract&quot;:&quot;commerce platforms are gradually applying innovative business models such as cooperating with short video applications to develop advertising tools as the main source of revenue. So, we study the effectiveness of two major advertising strategies, KOL endorsement and in-feed advertising, in attracting traffic for online sellers on a Short-video sharing platform. We discover that, excluding the influence of sellers' heterogeneous characteristics in adopting strategies, both KOL endorsement and in-feed advertising can significantly improve traffic for sellers, with KOL endorsement being more effective than in-feed advertising. By examining the different effects for product with high and low price, we believe that in-feed advertising is more effective at attracting traffic for low-price products, but the effect of KOL endorsement is non-significant for both high and low prices. Furthermore, KOL endorsement increases traffic regarding to more cumulative videos, but it is effective of in-feed advertising at attracting traffic for only few-videos sellers. Our research provides important practical significance for e-commerce sellers as well as short-video platforms.&quot;,&quot;publisher&quot;:&quot;Association for Computing Machinery&quot;,&quot;container-title-short&quot;:&quot;&quot;},&quot;isTemporary&quot;:false,&quot;suppress-author&quot;:true}],&quot;citationTag&quot;:&quot;MENDELEY_CITATION_v3_eyJjaXRhdGlvbklEIjoiTUVOREVMRVlfQ0lUQVRJT05fZWY3M2RjNDEtOWI4MS00MmExLThkMWEtODQ4NDA4MmM4ZWNm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&quot;},{&quot;citationID&quot;:&quot;MENDELEY_CITATION_3dd3a26d-7662-4949-9101-9f3af7888c6b&quot;,&quot;properties&quot;:{&quot;noteIndex&quot;:0},&quot;isEdited&quot;:false,&quot;manualOverride&quot;:{&quot;isManuallyOverridden&quot;:true,&quot;citeprocText&quot;:&quot;(2020)&quot;,&quot;manualOverrideText&quot;:&quot;(2020)(2020)(2020)(2020)(2020)(2020)(2020)(2020)&quot;},&quot;citationItems&quot;:[{&quot;label&quot;:&quot;page&quot;,&quot;id&quot;:&quot;bc3f6c75-2d94-3066-9a8d-028f0464b414&quot;,&quot;itemData&quot;:{&quot;type&quot;:&quot;article-journal&quot;,&quot;id&quot;:&quot;bc3f6c75-2d94-3066-9a8d-028f0464b414&quot;,&quot;title&quot;:&quot;Freemium competition among ad-sponsored platforms&quot;,&quot;author&quot;:[{&quot;family&quot;:&quot;Zennyo&quot;,&quot;given&quot;:&quot;Yusuke&quot;,&quot;parse-names&quot;:false,&quot;dropping-particle&quot;:&quot;&quot;,&quot;non-dropping-particle&quot;:&quot;&quot;}],&quot;container-title&quot;:&quot;Information Economics and Policy&quot;,&quot;DOI&quot;:&quot;10.1016/j.infoecopol.2019.100848&quot;,&quot;ISSN&quot;:&quot;01676245&quot;,&quot;URL&quot;:&quot;https://doi.org/10.1016/j.infoecopol.2019.100848&quot;,&quot;issued&quot;:{&quot;date-parts&quot;:[[2020]]},&quot;page&quot;:&quot;100848&quot;,&quot;abstract&quot;:&quot;This paper studies competition between ad-sponsored platforms that strategically determine business models. In addition to basic services including annoying advertisements, each platform decides whether to introduce an ad-free premium service (i.e., a freemium business model). Freemium platforms encounter a trade-off between increasing the number of premium users for the subscription-based revenues and increasing the number of basic users for the ad-sponsored revenues. I characterize how the freemium platforms should segment their users into basic and premium services. Moreover, I show that the equilibrium business model choice depends on the extent of fixed costs for introducing a premium service. When the fixed cost is at an intermediate level, asymmetric equilibria may arise: i.e., only one platform introduces the premium service. Competing platforms may have an incentive to coordinate their choices toward asymmetric market structures; however, these structures can be harmful to both consumers and advertisers.&quot;,&quot;publisher&quot;:&quot;Elsevier B.V.&quot;,&quot;volume&quot;:&quot;50&quot;,&quot;expandedJournalTitle&quot;:&quot;Information Economics and Policy&quot;,&quot;container-title-short&quot;:&quot;&quot;},&quot;isTemporary&quot;:false,&quot;suppress-author&quot;:true}],&quot;citationTag&quot;:&quot;MENDELEY_CITATION_v3_eyJjaXRhdGlvbklEIjoiTUVOREVMRVlfQ0lUQVRJT05fM2RkM2EyNmQtNzY2Mi00OTQ5LTkxMDEtOWYzYWY3ODg4YzZi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&quot;},{&quot;citationID&quot;:&quot;MENDELEY_CITATION_83631529-b747-453e-921e-a7ff29a31a49&quot;,&quot;properties&quot;:{&quot;noteIndex&quot;:0},&quot;isEdited&quot;:false,&quot;manualOverride&quot;:{&quot;isManuallyOverridden&quot;:true,&quot;citeprocText&quot;:&quot;(2021)&quot;,&quot;manualOverrideText&quot;:&quot;(2021)(2021)(2021)(2021)(2021)(2021)(2021)(2021)&quot;},&quot;citationItems&quot;:[{&quot;label&quot;:&quot;page&quot;,&quot;id&quot;:&quot;caad0f53-98ea-3c7d-8ec1-b968e756f3a1&quot;,&quot;itemData&quot;:{&quot;type&quot;:&quot;article-journal&quot;,&quot;id&quot;:&quot;caad0f53-98ea-3c7d-8ec1-b968e756f3a1&quot;,&quot;title&quot;:&quot;The Digital Platform as Digital Innovation: A Study from the Perspective of Dynamic Capabilities&quot;,&quot;author&quot;:[{&quot;family&quot;:&quot;Okano&quot;,&quot;given&quot;:&quot;Marcelo Tsuguio&quot;,&quot;parse-names&quot;:false,&quot;dropping-particle&quot;:&quot;&quot;,&quot;non-dropping-particle&quot;:&quot;&quot;},{&quot;family&quot;:&quot;Santos&quot;,&quot;given&quot;:&quot;Henry De Castro Lobo&quot;,&quot;parse-names&quot;:false,&quot;dropping-particle&quot;:&quot;dos&quot;,&quot;non-dropping-particle&quot;:&quot;&quot;},{&quot;family&quot;:&quot;Ursini&quot;,&quot;given&quot;:&quot;Edson Luiz&quot;,&quot;parse-names&quot;:false,&quot;dropping-particle&quot;:&quot;&quot;,&quot;non-dropping-particle&quot;:&quot;&quot;}],&quot;container-title&quot;:&quot;International Journal of Innovation and Technology Management&quot;,&quot;DOI&quot;:&quot;10.1142/S0219877021400149&quot;,&quot;ISSN&quot;:&quot;02198770&quot;,&quot;issued&quot;:{&quot;date-parts&quot;:[[2021]]},&quot;abstract&quot;:&quot;The objective of this study is to examine how digital platforms digitally innovate companies and organizations, using the business model for dynamic capacity in three Brazilian companies. To achieve the proposed objective, a case study research method was used, with theoretical models of digital platforms, digital innovation and dynamic capabilities. The empirical research results proved that the three companies have a digital platform for business transactions as their main component, and that this model connects customers and suppliers through services.&quot;,&quot;publisher&quot;:&quot;World Scientific&quot;,&quot;expandedJournalTitle&quot;:&quot;International Journal of Innovation and Technology Management&quot;,&quot;container-title-short&quot;:&quot;&quot;},&quot;isTemporary&quot;:false,&quot;suppress-author&quot;:true}],&quot;citationTag&quot;:&quot;MENDELEY_CITATION_v3_eyJjaXRhdGlvbklEIjoiTUVOREVMRVlfQ0lUQVRJT05fODM2MzE1MjktYjc0Ny00NTNlLTkyMWUtYTdmZjI5YTMxYTQ5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&quot;},{&quot;citationID&quot;:&quot;MENDELEY_CITATION_1ba9c43a-4a5f-4404-a67d-a0ffeec6d4c0&quot;,&quot;properties&quot;:{&quot;noteIndex&quot;:0},&quot;isEdited&quot;:false,&quot;manualOverride&quot;:{&quot;isManuallyOverridden&quot;:true,&quot;citeprocText&quot;:&quot;(2021)&quot;,&quot;manualOverrideText&quot;:&quot;(2021)(2021)(2021)(2021)(2021)(2021)(2021)(2021)&quot;},&quot;citationItems&quot;:[{&quot;label&quot;:&quot;page&quot;,&quot;id&quot;:&quot;e2a5671b-edb3-32a0-bf43-34825e1bd788&quot;,&quot;itemData&quot;:{&quot;type&quot;:&quot;article-journal&quot;,&quot;id&quot;:&quot;e2a5671b-edb3-32a0-bf43-34825e1bd788&quot;,&quot;title&quot;:&quot;Capabilities for value co-creation and value capture in emergent platform ecosystems: A longitudinal case study of SAP’s cloud platform&quot;,&quot;author&quot;:[{&quot;family&quot;:&quot;Schreieck&quot;,&quot;given&quot;:&quot;Maximilian&quot;,&quot;parse-names&quot;:false,&quot;dropping-particle&quot;:&quot;&quot;,&quot;non-dropping-particle&quot;:&quot;&quot;},{&quot;family&quot;:&quot;Wiesche&quot;,&quot;given&quot;:&quot;Manuel&quot;,&quot;parse-names&quot;:false,&quot;dropping-particle&quot;:&quot;&quot;,&quot;non-dropping-particle&quot;:&quot;&quot;},{&quot;family&quot;:&quot;Krcmar&quot;,&quot;given&quot;:&quot;Helmut&quot;,&quot;parse-names&quot;:false,&quot;dropping-particle&quot;:&quot;&quot;,&quot;non-dropping-particle&quot;:&quot;&quot;}],&quot;container-title&quot;:&quot;Journal of Information Technology&quot;,&quot;DOI&quot;:&quot;10.1177/02683962211023780&quot;,&quot;ISSN&quot;:&quot;14664437&quot;,&quot;issued&quot;:{&quot;date-parts&quot;:[[2021,12,1]]},&quot;page&quot;:&quot;365-390&quot;,&quot;abstract&quot;:&quot;Companies across industries are shifting toward a platform ecosystem strategy. By leveraging cloud computing technologies, companies aim to benefit from collaboration with a wide range of third-party developers within emergent platform ecosystems. To succeed, these companies need to develop new organizational capabilities to co-create and capture value in platform ecosystems. To understand what capabilities are crucial to establish platform ecosystems and how they contribute to value co-creation and value capture, we conducted a multi-year, in-depth case study of SAP’s cloud platform project. We identified (1) technology-related capabilities (cloud-based platformization, open IT landscape management) and (2) relationship-driven capabilities (ecosystem orchestration, platform evangelism, platform co-selling) and illustrate how these capabilities help the platform owner to enable and balance value co-creation and value capture in an emergent platform ecosystem. With our findings, we contribute to the discussion on how companies can overcome the challenging emergent phase of platform ecosystems. We thereby bridge literature on value creation in platform ecosystems and on organizational capabilities. Though we conducted our study in the context of the enterprise software industry, we discuss how our findings apply to prospective platform owners from different contexts.&quot;,&quot;publisher&quot;:&quot;SAGE Publications Ltd&quot;,&quot;issue&quot;:&quot;4&quot;,&quot;volume&quot;:&quot;36&quot;,&quot;expandedJournalTitle&quot;:&quot;Journal of Information Technology&quot;,&quot;container-title-short&quot;:&quot;&quot;},&quot;isTemporary&quot;:false,&quot;suppress-author&quot;:true}],&quot;citationTag&quot;:&quot;MENDELEY_CITATION_v3_eyJjaXRhdGlvbklEIjoiTUVOREVMRVlfQ0lUQVRJT05fMWJhOWM0M2EtNGE1Zi00NDA0LWE2N2QtYTBmZmVlYzZkNGMw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&quot;},{&quot;citationID&quot;:&quot;MENDELEY_CITATION_e1aca8aa-88a8-406a-849d-58eeeb011f18&quot;,&quot;properties&quot;:{&quot;noteIndex&quot;:0},&quot;isEdited&quot;:false,&quot;manualOverride&quot;:{&quot;isManuallyOverridden&quot;:true,&quot;citeprocText&quot;:&quot;(2021)&quot;,&quot;manualOverrideText&quot;:&quot;(2021)(2021)(2021)(2021)(2021)(2021)(2021)(2021)&quot;},&quot;citationItems&quot;:[{&quot;label&quot;:&quot;page&quot;,&quot;id&quot;:&quot;e45453d6-cdec-3d88-a33b-d7f3086eb450&quot;,&quot;itemData&quot;:{&quot;type&quot;:&quot;article-journal&quot;,&quot;id&quot;:&quot;e45453d6-cdec-3d88-a33b-d7f3086eb450&quot;,&quot;title&quot;:&quot;Platform Development: Emerging Insights From a Nascent Industry&quot;,&quot;author&quot;:[{&quot;family&quot;:&quot;Shi&quot;,&quot;given&quot;:&quot;Xiaohui&quot;,&quot;parse-names&quot;:false,&quot;dropping-particle&quot;:&quot;&quot;,&quot;non-dropping-particle&quot;:&quot;&quot;},{&quot;family&quot;:&quot;Li&quot;,&quot;given&quot;:&quot;Feng&quot;,&quot;parse-names&quot;:false,&quot;dropping-particle&quot;:&quot;&quot;,&quot;non-dropping-particle&quot;:&quot;&quot;},{&quot;family&quot;:&quot;Chumnumpan&quot;,&quot;given&quot;:&quot;Pattarin&quot;,&quot;parse-names&quot;:false,&quot;dropping-particle&quot;:&quot;&quot;,&quot;non-dropping-particle&quot;:&quot;&quot;}],&quot;container-title&quot;:&quot;Journal of Management&quot;,&quot;DOI&quot;:&quot;10.1177/0149206320929428&quot;,&quot;ISSN&quot;:&quot;15571211&quot;,&quot;issued&quot;:{&quot;date-parts&quot;:[[2021,11,1]]},&quot;page&quot;:&quot;2037-2073&quot;,&quot;abstract&quot;:&quot;This article investigates the emergence and development of the innovation platform in a nascent industry, through a dynamic capabilities perspective. Based on an inductive study of the U.K.’s tele-rehabilitation through gaming (TRTG) industry, we identify four capabilities that are important for successful platform development: innovation leverage, market exploration, quality control, and appropriation. A holistic framework is developed to explain how these capabilities can facilitate platform development by enabling appropriate business models and activities. We then discuss how a firm could define and redefine its firm boundary in order to deploy the four capabilities for platform development.&quot;,&quot;publisher&quot;:&quot;SAGE Publications Inc.&quot;,&quot;issue&quot;:&quot;8&quot;,&quot;volume&quot;:&quot;47&quot;,&quot;expandedJournalTitle&quot;:&quot;Journal of Management&quot;,&quot;container-title-short&quot;:&quot;&quot;},&quot;isTemporary&quot;:false,&quot;suppress-author&quot;:true}],&quot;citationTag&quot;:&quot;MENDELEY_CITATION_v3_eyJjaXRhdGlvbklEIjoiTUVOREVMRVlfQ0lUQVRJT05fZTFhY2E4YWEtODhhOC00MDZhLTg0OWQtNThlZWViMDExZjE4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&quot;},{&quot;citationID&quot;:&quot;MENDELEY_CITATION_e1c10c37-878d-4764-8be5-ccae21beb890&quot;,&quot;properties&quot;:{&quot;noteIndex&quot;:0},&quot;isEdited&quot;:false,&quot;manualOverride&quot;:{&quot;isManuallyOverridden&quot;:true,&quot;citeprocText&quot;:&quot;(2018)&quot;,&quot;manualOverrideText&quot;:&quot;(2018)(2018)(2018)(2018)(2018)(2018)(2018)(2018)&quot;},&quot;citationItems&quot;:[{&quot;label&quot;:&quot;page&quot;,&quot;id&quot;:&quot;80411668-3bd8-379f-a356-3c766805e711&quot;,&quot;itemData&quot;:{&quot;type&quot;:&quot;article-journal&quot;,&quot;id&quot;:&quot;80411668-3bd8-379f-a356-3c766805e711&quot;,&quot;title&quot;:&quot;Business models dynamics and business ecosystems in the emerging 3D printing industry&quot;,&quot;author&quot;:[{&quot;family&quot;:&quot;Rong&quot;,&quot;given&quot;:&quot;Ke&quot;,&quot;parse-names&quot;:false,&quot;dropping-particle&quot;:&quot;&quot;,&quot;non-dropping-particle&quot;:&quot;&quot;},{&quot;family&quot;:&quot;Patton&quot;,&quot;given&quot;:&quot;Dean&quot;,&quot;parse-names&quot;:false,&quot;dropping-particle&quot;:&quot;&quot;,&quot;non-dropping-particle&quot;:&quot;&quot;},{&quot;family&quot;:&quot;Chen&quot;,&quot;given&quot;:&quot;Weiwei&quot;,&quot;parse-names&quot;:false,&quot;dropping-particle&quot;:&quot;&quot;,&quot;non-dropping-particle&quot;:&quot;&quot;}],&quot;container-title&quot;:&quot;Technological Forecasting and Social Change&quot;,&quot;DOI&quot;:&quot;10.1016/j.techfore.2018.06.015&quot;,&quot;ISSN&quot;:&quot;00401625&quot;,&quot;URL&quot;:&quot;https://doi.org/10.1016/j.techfore.2018.06.015&quot;,&quot;issued&quot;:{&quot;date-parts&quot;:[[2018]]},&quot;page&quot;:&quot;234-245&quot;,&quot;abstract&quot;:&quot;This paper explores the relationships that exist between business models and ecosystems evolving in the 3D printing industry using qualitative evidence drawn from three countries: China, UK and USA. In particular, this research proposes that it is important to understand the process of business model dynamics and formulation and how the associated ecosystem evolves alongside this process to support its development. In studying the dynamics of business models in the 3D printing sector, this research identifies a three-stage process, ‘initiation’ ‘execution’ and ‘extension’ and suggests three capabilities that enable the development of the model, namely, ‘scalability’ ‘flexibility’ and ‘extensibility’. In addition, it is suggested that the structure of the business ecosystem (product based, platform based, or some combination) influences the potential impact that these capabilities can have on business model development. These findings have implications for those organisations seeking to develop business models and ecosystems around emerging technologies, for practitioners involved in the development and extension of business models, and for academics seeking to evaluate policy and practice within this field.&quot;,&quot;publisher&quot;:&quot;Elsevier&quot;,&quot;issue&quot;:&quot;June&quot;,&quot;volume&quot;:&quot;134&quot;,&quot;expandedJournalTitle&quot;:&quot;Technological Forecasting and Social Change&quot;,&quot;container-title-short&quot;:&quot;&quot;},&quot;isTemporary&quot;:false,&quot;suppress-author&quot;:true}],&quot;citationTag&quot;:&quot;MENDELEY_CITATION_v3_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&quot;},{&quot;citationID&quot;:&quot;MENDELEY_CITATION_7f6b5aa5-010a-4acd-a9b0-bed155d63849&quot;,&quot;properties&quot;:{&quot;noteIndex&quot;:0},&quot;isEdited&quot;:false,&quot;manualOverride&quot;:{&quot;isManuallyOverridden&quot;:true,&quot;citeprocText&quot;:&quot;(2020)&quot;,&quot;manualOverrideText&quot;:&quot;(2020)(2020)(2020)(2020)(2020)(2020)(2020)(2020)&quot;},&quot;citationItems&quot;:[{&quot;label&quot;:&quot;page&quot;,&quot;id&quot;:&quot;dc50734e-2e42-36f6-96b5-4c11b089221d&quot;,&quot;itemData&quot;:{&quot;type&quot;:&quot;article-journal&quot;,&quot;id&quot;:&quot;dc50734e-2e42-36f6-96b5-4c11b089221d&quot;,&quot;title&quot;:&quot;The development of video streaming industry in Egypt: examining its market environment and business model&quot;,&quot;author&quot;:[{&quot;family&quot;:&quot;Allam&quot;,&quot;given&quot;:&quot;Rasha&quot;,&quot;parse-names&quot;:false,&quot;dropping-particle&quot;:&quot;&quot;,&quot;non-dropping-particle&quot;:&quot;&quot;},{&quot;family&quot;:&quot;Chan-Olmsted&quot;,&quot;given&quot;:&quot;Sylvia&quot;,&quot;parse-names&quot;:false,&quot;dropping-particle&quot;:&quot;&quot;,&quot;non-dropping-particle&quot;:&quot;&quot;}],&quot;container-title&quot;:&quot;Journal of Media Business Studies&quot;,&quot;DOI&quot;:&quot;10.1080/16522354.2020.1853436&quot;,&quot;ISSN&quot;:&quot;16522354&quot;,&quot;URL&quot;:&quot;https://doi.org/10.1080/16522354.2020.1853436&quot;,&quot;issued&quot;:{&quot;date-parts&quot;:[[2020]]},&quot;page&quot;:&quot;1-19&quot;,&quot;abstract&quot;:&quot;This study examines the development of video streaming industry in Egypt, a country characterised by a large segment of young consumers and active online media users in the Arab region. Interestingly, while the international and regional video streaming services have been able to achieve good audience shares, the Egyptian platform, Watch iT, is struggling to survive in the market. Based on in-depth interviews with 17 media executives, this study investigates how the market environment affects the development of different video streaming platforms in Egypt and what business model factors influence the performance of this market. The results highlighted the importance of economic and cultural factors in setting the parameters of competition and the need for flexibility in pricing and partnerships.&quot;,&quot;publisher&quot;:&quot;Routledge&quot;,&quot;issue&quot;:&quot;00&quot;,&quot;volume&quot;:&quot;00&quot;,&quot;expandedJournalTitle&quot;:&quot;Journal of Media Business Studies&quot;,&quot;container-title-short&quot;:&quot;&quot;},&quot;isTemporary&quot;:false,&quot;suppress-author&quot;:true}],&quot;citationTag&quot;:&quot;MENDELEY_CITATION_v3_eyJjaXRhdGlvbklEIjoiTUVOREVMRVlfQ0lUQVRJT05fN2Y2YjVhYTUtMDEwYS00YWNkLWE5YjAtYmVkMTU1ZDYzODQ5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&quot;},{&quot;citationID&quot;:&quot;MENDELEY_CITATION_4f30d253-88e3-4d77-8c08-1b70a205f7a1&quot;,&quot;properties&quot;:{&quot;noteIndex&quot;:0},&quot;isEdited&quot;:false,&quot;manualOverride&quot;:{&quot;isManuallyOverridden&quot;:true,&quot;citeprocText&quot;:&quot;(2021)&quot;,&quot;manualOverrideText&quot;:&quot;(2021)(2021)(2021)(2021)(2021)(2021)(2021)(2021)&quot;},&quot;citationItems&quot;:[{&quot;label&quot;:&quot;page&quot;,&quot;id&quot;:&quot;fced083b-0147-3b33-8e72-42a89b217609&quot;,&quot;itemData&quot;:{&quot;type&quot;:&quot;article-journal&quot;,&quot;id&quot;:&quot;fced083b-0147-3b33-8e72-42a89b217609&quot;,&quot;title&quot;:&quot;Digital platforms in Africa: A case-study of Jumia Egypt's digital platform&quot;,&quot;author&quot;:[{&quot;family&quot;:&quot;Badran&quot;,&quot;given&quot;:&quot;Mona Farid&quot;,&quot;parse-names&quot;:false,&quot;dropping-particle&quot;:&quot;&quot;,&quot;non-dropping-particle&quot;:&quot;&quot;}],&quot;container-title&quot;:&quot;Telecommunications Policy&quot;,&quot;DOI&quot;:&quot;10.1016/j.telpol.2020.102077&quot;,&quot;ISSN&quot;:&quot;03085961&quot;,&quot;issued&quot;:{&quot;date-parts&quot;:[[2021,4,1]]},&quot;abstract&quot;:&quot;Africa has struggled to maintain e-commerce in its growing economy, as e-commerce share in Africa's GDP amounted to less than 1 percent in 2018. However, Latin America succeeded in reaching 2.4 percent of e-commerce share of its GDP. E-commerce share in the GDP of the United States reached 10 percent), while China placed itself as a leader by reaching 20 percent level of e-commerce as a share of its GDP (UNCTAD, 2018). This evident gap created a massive opportunity for the establishment of e-commerce digital platform such as Jumia Group. A critical motivation for the present study is that digital platforms in Africa are gaining momentum, due to the increase that has been taking place in the apps economy in these countries. Furthermore, there is a knowledge gap, specifically on how African policymakers should govern this new disruptive technology to understand and promote digital platforms in African countries, as it is a new disruptive technology. This paper analyzes digital platforms (DPs) in developing countries by applying the analytical framework introduced by Rossotto et al. (2018). This framework can be summarized by the following pillars: definition, business models, platform enablers, and platform dynamics. The current study applies this framework to Jumia Egypt's digital platform. Additionally, this study investigates the importance of the changing nature of network effects and other economic idiosyncratic features of DPs. Finally, the paper concludes with practical and holistic policy recommendations to support the growth of DPs in Africa.&quot;,&quot;publisher&quot;:&quot;Elsevier Ltd&quot;,&quot;issue&quot;:&quot;3&quot;,&quot;volume&quot;:&quot;45&quot;,&quot;expandedJournalTitle&quot;:&quot;Telecommunications Policy&quot;,&quot;container-title-short&quot;:&quot;&quot;},&quot;isTemporary&quot;:false,&quot;suppress-author&quot;:true}],&quot;citationTag&quot;:&quot;MENDELEY_CITATION_v3_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&quot;},{&quot;citationID&quot;:&quot;MENDELEY_CITATION_8af4defb-051c-4f07-8a07-4d475bb15b49&quot;,&quot;properties&quot;:{&quot;noteIndex&quot;:0},&quot;isEdited&quot;:false,&quot;manualOverride&quot;:{&quot;isManuallyOverridden&quot;:true,&quot;citeprocText&quot;:&quot;(2020)&quot;,&quot;manualOverrideText&quot;:&quot;(2020)(2020)(2020)(2020)(2020)(2020)(2020)(2020)&quot;},&quot;citationItems&quot;:[{&quot;label&quot;:&quot;page&quot;,&quot;id&quot;:&quot;be581287-fccb-31ae-ae7d-f836ecfd702a&quot;,&quot;itemData&quot;:{&quot;type&quot;:&quot;article-journal&quot;,&quot;id&quot;:&quot;be581287-fccb-31ae-ae7d-f836ecfd702a&quot;,&quot;title&quot;:&quot;Business model of learning platforms in sharing economy&quot;,&quot;author&quot;:[{&quot;family&quot;:&quot;Cornejo-Velazquez&quot;,&quot;given&quot;:&quot;Eduardo&quot;,&quot;parse-names&quot;:false,&quot;dropping-particle&quot;:&quot;&quot;,&quot;non-dropping-particle&quot;:&quot;&quot;},{&quot;family&quot;:&quot;Clavel-Maqueda&quot;,&quot;given&quot;:&quot;Mireya&quot;,&quot;parse-names&quot;:false,&quot;dropping-particle&quot;:&quot;&quot;,&quot;non-dropping-particle&quot;:&quot;&quot;},{&quot;family&quot;:&quot;Perez-Lopez-portillo&quot;,&quot;given&quot;:&quot;Hector&quot;,&quot;parse-names&quot;:false,&quot;dropping-particle&quot;:&quot;&quot;,&quot;non-dropping-particle&quot;:&quot;&quot;},{&quot;family&quot;:&quot;Lyubimova&quot;,&quot;given&quot;:&quot;Ekaterina&quot;,&quot;parse-names&quot;:false,&quot;dropping-particle&quot;:&quot;&quot;,&quot;non-dropping-particle&quot;:&quot;&quot;}],&quot;container-title&quot;:&quot;Electronic Journal of e-Learning&quot;,&quot;DOI&quot;:&quot;10.34190/EJEL.20.18.1.008&quot;,&quot;ISSN&quot;:&quot;14794403&quot;,&quot;issued&quot;:{&quot;date-parts&quot;:[[2020]]},&quot;page&quot;:&quot;102-113&quot;,&quot;abstract&quot;:&quot;Current economy is driven by innovation and knowledge. Sharing economy is a new perspective on economics that impulses a new economy based on trust. In this article, the key components of global education business, based on the analysis of different types of business cases such as edX, Coursera, Udacity, Udemy, and Codecademy are established. For this research we carried out a systematic literature review based on different cases to highlight some of the main advantages of the models of global education services based on sharing economy, as a result, we found out that the main components of the learning platform business model in sharing economy are related to the online cash concept, shared resources, shared knowledge access, networking collaboration, analysis based on big data, joint consumption, rather than ownership while the government loses monopolies of knowledge. Our claim is that global education will be supported by a collaborative consumption model based on the online cash concept, shared resources, and shared knowledge access.&quot;,&quot;issue&quot;:&quot;1&quot;,&quot;volume&quot;:&quot;18&quot;,&quot;expandedJournalTitle&quot;:&quot;Electronic Journal of e-Learning&quot;,&quot;container-title-short&quot;:&quot;&quot;},&quot;isTemporary&quot;:false,&quot;suppress-author&quot;:true}],&quot;citationTag&quot;:&quot;MENDELEY_CITATION_v3_eyJjaXRhdGlvbklEIjoiTUVOREVMRVlfQ0lUQVRJT05fOGFmNGRlZmItMDUxYy00ZjA3LThhMDctNGQ0NzViYjE1YjQ5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&quot;},{&quot;citationID&quot;:&quot;MENDELEY_CITATION_43bc9616-da1d-4c69-898b-5fd8fde45af9&quot;,&quot;properties&quot;:{&quot;noteIndex&quot;:0},&quot;isEdited&quot;:false,&quot;manualOverride&quot;:{&quot;isManuallyOverridden&quot;:true,&quot;citeprocText&quot;:&quot;(2020)&quot;,&quot;manualOverrideText&quot;:&quot;(2020)(2020)(2020)(2020)(2020)(2020)(2020)(2020)&quot;},&quot;citationItems&quot;:[{&quot;label&quot;:&quot;page&quot;,&quot;id&quot;:&quot;3347351f-080e-391a-a4e8-aaad6005b312&quot;,&quot;itemData&quot;:{&quot;type&quot;:&quot;article-journal&quot;,&quot;id&quot;:&quot;3347351f-080e-391a-a4e8-aaad6005b312&quot;,&quot;title&quot;:&quot;The role of analytics in data-driven business models of multi-sided platforms: An exploration in the food industry&quot;,&quot;author&quot;:[{&quot;family&quot;:&quot;Isabelle&quot;,&quot;given&quot;:&quot;Diane&quot;,&quot;parse-names&quot;:false,&quot;dropping-particle&quot;:&quot;&quot;,&quot;non-dropping-particle&quot;:&quot;&quot;},{&quot;family&quot;:&quot;Westerlund&quot;,&quot;given&quot;:&quot;Mika&quot;,&quot;parse-names&quot;:false,&quot;dropping-particle&quot;:&quot;&quot;,&quot;non-dropping-particle&quot;:&quot;&quot;},{&quot;family&quot;:&quot;Mane&quot;,&quot;given&quot;:&quot;Mohnish&quot;,&quot;parse-names&quot;:false,&quot;dropping-particle&quot;:&quot;&quot;,&quot;non-dropping-particle&quot;:&quot;&quot;},{&quot;family&quot;:&quot;Leminen&quot;,&quot;given&quot;:&quot;Seppo&quot;,&quot;parse-names&quot;:false,&quot;dropping-particle&quot;:&quot;&quot;,&quot;non-dropping-particle&quot;:&quot;&quot;}],&quot;container-title&quot;:&quot;Technology Innovation Management Review&quot;,&quot;DOI&quot;:&quot;10.22215/timreview/1371&quot;,&quot;ISSN&quot;:&quot;19270321&quot;,&quot;issued&quot;:{&quot;date-parts&quot;:[[2020]]},&quot;page&quot;:&quot;4-15&quot;,&quot;abstract&quot;:&quot;The collection and use of data play an increasingly important role in the growth and success of today's digital multi-sided platforms (MSPs). However, many aspiring MSPs lack effective strategies for using data to establish a profitable data-driven business model (DDBM). This study explores how MSPs in the food industry can utilize data to develop such a DDBM. Based on an analysis of seven illustrative cases of high-growth MSPs, namely food delivery and meal kit providers, the study identifies eight factors that reveal the role of analytics in those firms' DDBM, and further classifies them into three DDBM boosters. The findings contribute to our extant knowledge on MSPs and DDBM by addressing how digital platforms in the food industry can leverage big data to optimize their current business processes, predict future value of their product and service offerings, and develop their partnerships.&quot;,&quot;issue&quot;:&quot;7&quot;,&quot;volume&quot;:&quot;10&quot;,&quot;expandedJournalTitle&quot;:&quot;Technology Innovation Management Review&quot;,&quot;container-title-short&quot;:&quot;&quot;},&quot;isTemporary&quot;:false,&quot;suppress-author&quot;:true}],&quot;citationTag&quot;:&quot;MENDELEY_CITATION_v3_eyJjaXRhdGlvbklEIjoiTUVOREVMRVlfQ0lUQVRJT05fNDNiYzk2MTYtZGExZC00YzY5LTg5OGItNWZkOGZkZTQ1YWY5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&quot;},{&quot;citationID&quot;:&quot;MENDELEY_CITATION_105a2359-82b9-4ce3-9fae-a9950ab833c4&quot;,&quot;properties&quot;:{&quot;noteIndex&quot;:0},&quot;isEdited&quot;:false,&quot;manualOverride&quot;:{&quot;isManuallyOverridden&quot;:true,&quot;citeprocText&quot;:&quot;(2015)&quot;,&quot;manualOverrideText&quot;:&quot;(2015)(2015)(2015)(2015)(2015)(2015)(2015)(2015)&quot;},&quot;citationItems&quot;:[{&quot;label&quot;:&quot;page&quot;,&quot;id&quot;:&quot;b50fdd7e-030e-3351-8e2f-3f56a8a4fb8d&quot;,&quot;itemData&quot;:{&quot;type&quot;:&quot;article-journal&quot;,&quot;id&quot;:&quot;b50fdd7e-030e-3351-8e2f-3f56a8a4fb8d&quot;,&quot;title&quot;:&quot;Crowdsourcing-based business models: How to create and capture value&quot;,&quot;author&quot;:[{&quot;family&quot;:&quot;Kohler&quot;,&quot;given&quot;:&quot;Thomas&quot;,&quot;parse-names&quot;:false,&quot;dropping-particle&quot;:&quot;&quot;,&quot;non-dropping-particle&quot;:&quot;&quot;}],&quot;container-title&quot;:&quot;California Management Review&quot;,&quot;DOI&quot;:&quot;10.1525/cmr.2015.57.4.63&quot;,&quot;ISSN&quot;:&quot;21628564&quot;,&quot;issued&quot;:{&quot;date-parts&quot;:[[2015]]},&quot;page&quot;:&quot;63-84&quot;,&quot;abstract&quot;:&quot;Technology has transformed individuals from mere consumers of products to empowered participants in value co-creation. While numerous firms experiment with involving a crowd in value creation, few companies turn crowdsourcing projects into thriving platforms with a powerful business model. To address this challenge, this article analyzes successful platforms to identify patterns of effective crowdsourcing-based business models. The results provide guidance for managers who need to create new (or adapt existing) business models.&quot;,&quot;issue&quot;:&quot;4&quot;,&quot;volume&quot;:&quot;57&quot;,&quot;expandedJournalTitle&quot;:&quot;California Management Review&quot;,&quot;container-title-short&quot;:&quot;&quot;},&quot;isTemporary&quot;:false,&quot;suppress-author&quot;:true}],&quot;citationTag&quot;:&quot;MENDELEY_CITATION_v3_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&quot;},{&quot;citationID&quot;:&quot;MENDELEY_CITATION_bb6765c6-c957-47b8-945e-01a0a6ff1028&quot;,&quot;properties&quot;:{&quot;noteIndex&quot;:0},&quot;isEdited&quot;:false,&quot;manualOverride&quot;:{&quot;isManuallyOverridden&quot;:true,&quot;citeprocText&quot;:&quot;(2017)&quot;,&quot;manualOverrideText&quot;:&quot;(2017)(2017)(2017)(2017)(2017)(2017)(2017)(2017)&quot;},&quot;citationItems&quot;:[{&quot;label&quot;:&quot;page&quot;,&quot;id&quot;:&quot;fc392fd9-81ef-3d86-9735-8541722b0a79&quot;,&quot;itemData&quot;:{&quot;type&quot;:&quot;article-journal&quot;,&quot;id&quot;:&quot;fc392fd9-81ef-3d86-9735-8541722b0a79&quot;,&quot;title&quot;:&quot;Crowdsourcing business models that last&quot;,&quot;author&quot;:[{&quot;family&quot;:&quot;Kohler&quot;,&quot;given&quot;:&quot;Thomas&quot;,&quot;parse-names&quot;:false,&quot;dropping-particle&quot;:&quot;&quot;,&quot;non-dropping-particle&quot;:&quot;&quot;},{&quot;family&quot;:&quot;Nickel&quot;,&quot;given&quot;:&quot;Marco&quot;,&quot;parse-names&quot;:false,&quot;dropping-particle&quot;:&quot;&quot;,&quot;non-dropping-particle&quot;:&quot;&quot;}],&quot;container-title&quot;:&quot;Journal of Business Strategy&quot;,&quot;DOI&quot;:&quot;10.1108/JBS-10-2016-0120&quot;,&quot;ISSN&quot;:&quot;02756668&quot;,&quot;issued&quot;:{&quot;date-parts&quot;:[[2017]]},&quot;page&quot;:&quot;25-32&quot;,&quot;abstract&quot;:&quot;Purpose: The purpose of this paper is to discuss how to sustain crowdsourcing business models. Emerging companies are innovating their business model to rely on a crowd of participants and involve contributing users in value capture. While some organizations demonstrate initial success, sustaining a crowdsourcing business model is challenging. Design/methodology/approach: The study is based on a comparative case study of the prominent crowdsourcing communities Threadless and Quirky. Participatory observation resulted in over 380 analyzed comments. Findings: Seven lessons from Threadless’s success and Quirky’s failure are discussed to derive implications for sustaining crowdsourcing business models. Research limitations/implications: Because both cases are integrator platforms build around contests, other crowdsourcing platform types should be studied to enrich the findings. Practical implications: Managers receive guidance on how to design a sustainable business model that involves the crowd in creating value and lets the crowd participate in value capture. Originality/value: Current research primarily addresses the question of how companies can take advantage of crowdsourcing and mainly considers corporate value capture. The original contribution of this article is a set of strategies to sustain crowdsourcing platforms by taking a platform’s entire business model into account.&quot;,&quot;issue&quot;:&quot;2&quot;,&quot;volume&quot;:&quot;38&quot;,&quot;expandedJournalTitle&quot;:&quot;Journal of Business Strategy&quot;,&quot;container-title-short&quot;:&quot;&quot;},&quot;isTemporary&quot;:false,&quot;suppress-author&quot;:true}],&quot;citationTag&quot;:&quot;MENDELEY_CITATION_v3_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&quot;},{&quot;citationID&quot;:&quot;MENDELEY_CITATION_e3998d76-50c2-4ab2-97e2-43670f0c605c&quot;,&quot;properties&quot;:{&quot;noteIndex&quot;:0},&quot;isEdited&quot;:false,&quot;manualOverride&quot;:{&quot;isManuallyOverridden&quot;:true,&quot;citeprocText&quot;:&quot;(2006)&quot;,&quot;manualOverrideText&quot;:&quot;(2006)(2006)(2006)(2006)(2006)(2006)(2006)(2006)&quot;},&quot;citationItems&quot;:[{&quot;label&quot;:&quot;page&quot;,&quot;id&quot;:&quot;b6199e5a-3007-3502-b0d1-da92a063b205&quot;,&quot;itemData&quot;:{&quot;type&quot;:&quot;paper-conference&quot;,&quot;id&quot;:&quot;b6199e5a-3007-3502-b0d1-da92a063b205&quot;,&quot;title&quot;:&quot;Exploring the new ASP business model: Business circles oriented ASP platform&quot;,&quot;author&quot;:[{&quot;family&quot;:&quot;Liang&quot;,&quot;given&quot;:&quot;Dong&quot;,&quot;parse-names&quot;:false,&quot;dropping-particle&quot;:&quot;&quot;,&quot;non-dropping-particle&quot;:&quot;&quot;},{&quot;family&quot;:&quot;Xianghua&quot;,&quot;given&quot;:&quot;Lu&quot;,&quot;parse-names&quot;:false,&quot;dropping-particle&quot;:&quot;&quot;,&quot;non-dropping-particle&quot;:&quot;&quot;},{&quot;family&quot;:&quot;Lihua&quot;,&quot;given&quot;:&quot;Huang&quot;,&quot;parse-names&quot;:false,&quot;dropping-particle&quot;:&quot;&quot;,&quot;non-dropping-particle&quot;:&quot;&quot;}],&quot;container-title&quot;:&quot;International Conference on Service Systems and Service Management&quot;,&quot;DOI&quot;:&quot;10.1109/ICSSSM.2006.320511&quot;,&quot;ISBN&quot;:&quot;1424404517&quot;,&quot;issued&quot;:{&quot;date-parts&quot;:[[2006]]},&quot;page&quot;:&quot;488-494&quot;,&quot;abstract&quot;:&quot;Application service providers (ASPs) offer multiple users a subscription-based access model via the Internet to centrally managed applications. To compete the high attractive ASP market, lots of companies have began to provide ASP service, many kinds of ASP business models have been suggested . But few ASPs have managed to deploy these business models profitably, and ASPs still did not find the proper profit model yet. Through a review of relevant literature and empirical evidence gathered from the study-based investigation, and by the analysis of the ASP platform's establishment and operation, this paper has found the essence of the multi-roles participation in the ASP platform, and proposed the business circles oriented ASP business model. And then, using two exploratory case studies, this paper examined the features of business circles oriented ASP business model and summarized some key success factors for ASP platform operation. ©2006 IEEE.&quot;,&quot;volume&quot;:&quot;1&quot;,&quot;container-title-short&quot;:&quot;&quot;},&quot;isTemporary&quot;:false,&quot;suppress-author&quot;:true}],&quot;citationTag&quot;:&quot;MENDELEY_CITATION_v3_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&quot;},{&quot;citationID&quot;:&quot;MENDELEY_CITATION_8fb5226d-192e-4c9b-99b3-43e932a1f908&quot;,&quot;properties&quot;:{&quot;noteIndex&quot;:0},&quot;isEdited&quot;:false,&quot;manualOverride&quot;:{&quot;isManuallyOverridden&quot;:true,&quot;citeprocText&quot;:&quot;(2019)&quot;,&quot;manualOverrideText&quot;:&quot;(2019)(2019)(2019)(2019)(2019)(2019)(2019)(2019)&quot;},&quot;citationItems&quot;:[{&quot;label&quot;:&quot;page&quot;,&quot;id&quot;:&quot;d709af6f-16a7-3529-bcb3-d52e661a01a5&quot;,&quot;itemData&quot;:{&quot;type&quot;:&quot;paper-conference&quot;,&quot;id&quot;:&quot;d709af6f-16a7-3529-bcb3-d52e661a01a5&quot;,&quot;title&quot;:&quot;On the determinants of the business model of online ride-hailing market&quot;,&quot;author&quot;:[{&quot;family&quot;:&quot;Liu&quot;,&quot;given&quot;:&quot;Hang&quot;,&quot;parse-names&quot;:false,&quot;dropping-particle&quot;:&quot;&quot;,&quot;non-dropping-particle&quot;:&quot;&quot;},{&quot;family&quot;:&quot;Yang&quot;,&quot;given&quot;:&quot;Peng&quot;,&quot;parse-names&quot;:false,&quot;dropping-particle&quot;:&quot;&quot;,&quot;non-dropping-particle&quot;:&quot;&quot;},{&quot;family&quot;:&quot;Sun&quot;,&quot;given&quot;:&quot;Baowen&quot;,&quot;parse-names&quot;:false,&quot;dropping-particle&quot;:&quot;&quot;,&quot;non-dropping-particle&quot;:&quot;&quot;}],&quot;container-title&quot;:&quot;ACM International Conference Proceeding Series&quot;,&quot;DOI&quot;:&quot;10.1145/3371238.3371250&quot;,&quot;ISBN&quot;:&quot;9781450376402&quot;,&quot;issued&quot;:{&quot;date-parts&quot;:[[2019]]},&quot;page&quot;:&quot;71-75&quot;,&quot;abstract&quot;:&quot;In this paper, we focus on the business model of online ride-hailing platform and analyze the fundamental factors that determines the economic performance of online ride-hailing business model. We define the business model of platform economy in the perspective of organizational economics, and based on this definition, two types business model of online ride-hailing market are conceptually constructed. Then, we analyze the economic determinants that influence the adoption of the business model of the online ride-hailing platform. We find that, when the network effects is weak and the passengers’ heterogeneity degree in service quality is low, the marketplace model dominates the online ride-hailing market and the market competition level is relatively low; when the network effects and passengers’ heterogeneity degree are moderate, the marketplace model remains dominant, while the integration model will emerge in the market, and the proportion of two models depend on the level of network effects and passengers’ heterogeneity degree; when the network effects and passengers’ heterogeneity degree are all high, the marketplace model and the integration model will coexist, and the market competition is relatively high.&quot;,&quot;container-title-short&quot;:&quot;&quot;},&quot;isTemporary&quot;:false,&quot;suppress-author&quot;:true}],&quot;citationTag&quot;:&quot;MENDELEY_CITATION_v3_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&quot;},{&quot;citationID&quot;:&quot;MENDELEY_CITATION_52a0f343-8d73-4ad8-9650-cce187ea1c23&quot;,&quot;properties&quot;:{&quot;noteIndex&quot;:0},&quot;isEdited&quot;:false,&quot;manualOverride&quot;:{&quot;isManuallyOverridden&quot;:true,&quot;citeprocText&quot;:&quot;(2020)&quot;,&quot;manualOverrideText&quot;:&quot;(2020)(2020)(2020)(2020)(2020)(2020)(2020)(2020)&quot;},&quot;citationItems&quot;:[{&quot;label&quot;:&quot;page&quot;,&quot;id&quot;:&quot;8cb91b7a-5c4f-34eb-8a88-b474b7852c74&quot;,&quot;itemData&quot;:{&quot;type&quot;:&quot;article-journal&quot;,&quot;id&quot;:&quot;8cb91b7a-5c4f-34eb-8a88-b474b7852c74&quot;,&quot;title&quot;:&quot;Business model components to consider for ridesharing schemes in rural areas – results from four Swedish pilot projects&quot;,&quot;author&quot;:[{&quot;family&quot;:&quot;Lygnerud&quot;,&quot;given&quot;:&quot;Kristina&quot;,&quot;parse-names&quot;:false,&quot;dropping-particle&quot;:&quot;&quot;,&quot;non-dropping-particle&quot;:&quot;&quot;},{&quot;family&quot;:&quot;Nilsson&quot;,&quot;given&quot;:&quot;Anna&quot;,&quot;parse-names&quot;:false,&quot;dropping-particle&quot;:&quot;&quot;,&quot;non-dropping-particle&quot;:&quot;&quot;}],&quot;container-title&quot;:&quot;Research in Transportation Business and Management&quot;,&quot;DOI&quot;:&quot;10.1016/j.rtbm.2020.100553&quot;,&quot;ISSN&quot;:&quot;22105395&quot;,&quot;URL&quot;:&quot;https://doi.org/10.1016/j.rtbm.2020.100553&quot;,&quot;issued&quot;:{&quot;date-parts&quot;:[[2020]]},&quot;page&quot;:&quot;100553&quot;,&quot;abstract&quot;:&quot;In this paper, business model components of rural ridesharing schemes are studied. Business models encompass generic components that need to be accounted for in a viable business case: customer value/interaction, usage of resources and the cost/income structure. The perceived values of ridesharing identified in previous studies – environmental and economic gains, increased flexibility, the benefits of not having to own a vehicle and the possibility to socialise – are confirmed in this study; however, the customer segment is not identified. The need of a digital platform to enable ridesharing is also identified and confirms previous studies. However, when turning to the key resource, vehicles, the literature does not provide information on agreements needed between platform providers and vehicle owners; it appears as though there is a belief that when there is demand, the supply will be generated automatically. This assumption introduces a risk that a demanded ride cannot be supplied, a risk that can increase when population density is reduced. To design efficient ridesharing schemes, business model components should not be overlooked. In order to achieve success in new mobility services, we stress the importance of (i) identifying the customer segment and (ii) securing the resources necessary to meet the demand.&quot;,&quot;publisher&quot;:&quot;Elsevier Ltd&quot;,&quot;issue&quot;:&quot;xxxx&quot;,&quot;expandedJournalTitle&quot;:&quot;Research in Transportation Business and Management&quot;,&quot;container-title-short&quot;:&quot;&quot;},&quot;isTemporary&quot;:false,&quot;suppress-author&quot;:true}],&quot;citationTag&quot;:&quot;MENDELEY_CITATION_v3_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&quot;},{&quot;citationID&quot;:&quot;MENDELEY_CITATION_dae17a8a-85bb-4e85-9fb1-023864090380&quot;,&quot;properties&quot;:{&quot;noteIndex&quot;:0},&quot;isEdited&quot;:false,&quot;manualOverride&quot;:{&quot;isManuallyOverridden&quot;:true,&quot;citeprocText&quot;:&quot;(2020)&quot;,&quot;manualOverrideText&quot;:&quot;(2020)(2020)(2020)(2020)(2020)(2020)(2020)&quot;},&quot;citationItems&quot;:[{&quot;label&quot;:&quot;page&quot;,&quot;id&quot;:&quot;d2c40da3-d114-31cb-ad26-a414946b15e8&quot;,&quot;itemData&quot;:{&quot;type&quot;:&quot;article-journal&quot;,&quot;id&quot;:&quot;d2c40da3-d114-31cb-ad26-a414946b15e8&quot;,&quot;title&quot;:&quot;Video-Sharing Apps Business Models: TikTok Case Study&quot;,&quot;author&quot;:[{&quot;family&quot;:&quot;Mhalla&quot;,&quot;given&quot;:&quot;Majdouline&quot;,&quot;parse-names&quot;:false,&quot;dropping-particle&quot;:&quot;&quot;,&quot;non-dropping-particle&quot;:&quot;&quot;},{&quot;family&quot;:&quot;Yun&quot;,&quot;given&quot;:&quot;Jiang&quot;,&quot;parse-names&quot;:false,&quot;dropping-particle&quot;:&quot;&quot;,&quot;non-dropping-particle&quot;:&quot;&quot;},{&quot;family&quot;:&quot;Nasiri&quot;,&quot;given&quot;:&quot;Alireza&quot;,&quot;parse-names&quot;:false,&quot;dropping-particle&quot;:&quot;&quot;,&quot;non-dropping-particle&quot;:&quot;&quot;}],&quot;container-title&quot;:&quot;International Journal of Innovation and Technology Management&quot;,&quot;DOI&quot;:&quot;10.1142/S0219877020500509&quot;,&quot;ISSN&quot;:&quot;02198770&quot;,&quot;issued&quot;:{&quot;date-parts&quot;:[[2020]]},&quot;page&quot;:&quot;1-25&quot;,&quot;abstract&quot;:&quot;As the number of mobile and Internet users increases around the world, the consumption of video content continues to grow exponentially among people, as well as businesses. However, for these platforms to offer their services at a low to no cost, they have to experiment with different business models, looking for profitability and economic balance without charging their users. In this paper, we will describe and discuss the business model of a video sharing platform that became a worldwide phenomenon only three years after its launch, from raising billions of dollars from notorious investors - e.g. SoftBank Group, Tiger Global Management - to generating exorbitant revenues, this video application was very innovative and versatile at making money and generating revenues. The main goal of this study is to understand how video sharing platforms monetize their business, especially if most of its services are free for its users. The paper highlights all the steps of a business model, using the \&quot;TikTok\&quot;application as the case study of a successful model. We found that video-sharing applications need to incorporate new ways of monetizing their businesses that they are very versatile, they do not rely solely on advertising and that they are experimenting with various models, e.g. paid subscriptions and in-app purchases.&quot;,&quot;issue&quot;:&quot;7&quot;,&quot;volume&quot;:&quot;17&quot;,&quot;expandedJournalTitle&quot;:&quot;International Journal of Innovation and Technology Management&quot;,&quot;container-title-short&quot;:&quot;&quot;},&quot;isTemporary&quot;:false,&quot;suppress-author&quot;:true}],&quot;citationTag&quot;:&quot;MENDELEY_CITATION_v3_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&quot;},{&quot;citationID&quot;:&quot;MENDELEY_CITATION_e846043b-3c88-4e25-8013-485886975879&quot;,&quot;properties&quot;:{&quot;noteIndex&quot;:0},&quot;isEdited&quot;:false,&quot;manualOverride&quot;:{&quot;isManuallyOverridden&quot;:true,&quot;citeprocText&quot;:&quot;(2019)&quot;,&quot;manualOverrideText&quot;:&quot;(2019)(2019)(2019)(2019)(2019)(2019)(2019)&quot;},&quot;citationItems&quot;:[{&quot;label&quot;:&quot;page&quot;,&quot;id&quot;:&quot;972fcc73-5624-3f43-b99d-423afa8cb3ca&quot;,&quot;itemData&quot;:{&quot;type&quot;:&quot;paper-conference&quot;,&quot;id&quot;:&quot;972fcc73-5624-3f43-b99d-423afa8cb3ca&quot;,&quot;title&quot;:&quot;To Connect Idle Capacity with Users - On Business and Digital Platform Aspects for Sharing Services&quot;,&quot;author&quot;:[{&quot;family&quot;:&quot;Markendahl&quot;,&quot;given&quot;:&quot;Jan&quot;,&quot;parse-names&quot;:false,&quot;dropping-particle&quot;:&quot;&quot;,&quot;non-dropping-particle&quot;:&quot;&quot;},{&quot;family&quot;:&quot;Hossain&quot;,&quot;given&quot;:&quot;M. Istiak&quot;,&quot;parse-names&quot;:false,&quot;dropping-particle&quot;:&quot;&quot;,&quot;non-dropping-particle&quot;:&quot;&quot;},{&quot;family&quot;:&quot;Jonsson&quot;,&quot;given&quot;:&quot;Alex&quot;,&quot;parse-names&quot;:false,&quot;dropping-particle&quot;:&quot;&quot;,&quot;non-dropping-particle&quot;:&quot;&quot;}],&quot;container-title&quot;:&quot;CMI International Conference&quot;,&quot;DOI&quot;:&quot;10.1109/PCTDDE.2018.8624874&quot;,&quot;ISBN&quot;:&quot;9781728104430&quot;,&quot;issued&quot;:{&quot;date-parts&quot;:[[2019]]},&quot;page&quot;:&quot;38-43&quot;,&quot;abstract&quot;:&quot;In this paper we look into the business and service platform settings for a number of sharing services interpreted in a broad sense. It includes offering and renting of unused resources, bike and car pools, car rental, co-working spaces, second hand, and recycling. The objective of the study is to identify and describe requirements and features for an open two sided service platform for sharing services. The data set includes more than 30 sharing economy services and initiatives in Sweden. Primary data is collected from around 20 persons representing cities, local communities, providers of sharing services, technology providers and start-ups. We have also interviewed a few users of sharing services, car pools, bike pools, and coworking spaces in order to get some insight about user experience.. The sharing service should typically consider temporary use of idle capacity, usage of a platform enabling sharing and transaction between any persons in an open setting. We consider sharing of both goods and services. The main findings and research contributions are: i) a more clear definition of sharing services using the model with closed/open sets of both users and resources (providers), ii) identification of key values of a sharing service platform (as compared to values of a product or a rental service), and iii) a list of key features to implement in sharing service platforms.&quot;,&quot;publisher&quot;:&quot;IEEE&quot;,&quot;container-title-short&quot;:&quot;&quot;},&quot;isTemporary&quot;:false,&quot;suppress-author&quot;:true}],&quot;citationTag&quot;:&quot;MENDELEY_CITATION_v3_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&quot;},{&quot;citationID&quot;:&quot;MENDELEY_CITATION_8001362c-fb61-4c02-981f-9e9e60b4c2f8&quot;,&quot;properties&quot;:{&quot;noteIndex&quot;:0},&quot;isEdited&quot;:false,&quot;manualOverride&quot;:{&quot;isManuallyOverridden&quot;:true,&quot;citeprocText&quot;:&quot;(2012)&quot;,&quot;manualOverrideText&quot;:&quot;(2012)(2012)(2012)(2012)(2012)(2012)(2012)&quot;},&quot;citationItems&quot;:[{&quot;label&quot;:&quot;page&quot;,&quot;id&quot;:&quot;21870f7e-7bcf-308f-9cfc-3a7610328857&quot;,&quot;itemData&quot;:{&quot;type&quot;:&quot;paper-conference&quot;,&quot;id&quot;:&quot;21870f7e-7bcf-308f-9cfc-3a7610328857&quot;,&quot;title&quot;:&quot;Two-sided cybermediary platforms: The case of hotel.de&quot;,&quot;author&quot;:[{&quot;family&quot;:&quot;Rensmann&quot;,&quot;given&quot;:&quot;Benjamin&quot;,&quot;parse-names&quot;:false,&quot;dropping-particle&quot;:&quot;&quot;,&quot;non-dropping-particle&quot;:&quot;&quot;}],&quot;container-title&quot;:&quot;Americas Conference on Information Systems&quot;,&quot;ISBN&quot;:&quot;9781622768271&quot;,&quot;issued&quot;:{&quot;date-parts&quot;:[[2012]]},&quot;page&quot;:&quot;286-293&quot;,&quot;abstract&quot;:&quot;The market for hotel room accommodation is highly fragmented on the supply-side as well as on the demand-side. Online booking platforms such as booking.com or hotel.de bring together hotels and their customers. Hotels and booking customers are the main customer groups of the platform. This paper explores the business model of a large online hotel booking platform, hotel.de, using a case study approach. By serving two customer groups simultaneously, hotel.de has to deal with the specific dynamics that unfold on the two sides of its platform and align its business model accordingly. The results reveal that hotel.de maintains two distinct business models for the two customer groups, offering a unique set of value propositions to each of them. A third, overarching business model links the two sides by simultaneously solving both sides' specific problems and creating a match between booking customers and hotels.&quot;,&quot;container-title-short&quot;:&quot;&quot;},&quot;isTemporary&quot;:false,&quot;suppress-author&quot;:true}],&quot;citationTag&quot;:&quot;MENDELEY_CITATION_v3_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&quot;},{&quot;citationID&quot;:&quot;MENDELEY_CITATION_e42ec39e-5282-4202-9018-17bbbda0d03f&quot;,&quot;properties&quot;:{&quot;noteIndex&quot;:0},&quot;isEdited&quot;:false,&quot;manualOverride&quot;:{&quot;isManuallyOverridden&quot;:true,&quot;citeprocText&quot;:&quot;(2018)&quot;,&quot;manualOverrideText&quot;:&quot;(2018)(2018)(2018)(2018)(2018)(2018)(2018)&quot;},&quot;citationItems&quot;:[{&quot;label&quot;:&quot;page&quot;,&quot;id&quot;:&quot;da2b1374-565e-3752-8d27-fe6265f9936c&quot;,&quot;itemData&quot;:{&quot;type&quot;:&quot;article-journal&quot;,&quot;id&quot;:&quot;da2b1374-565e-3752-8d27-fe6265f9936c&quot;,&quot;title&quot;:&quot;The impact of Digital Platforms on Business Models: An empirical investigation on innovative start-ups&quot;,&quot;author&quot;:[{&quot;family&quot;:&quot;Ruggieri&quot;,&quot;given&quot;:&quot;Roberto&quot;,&quot;parse-names&quot;:false,&quot;dropping-particle&quot;:&quot;&quot;,&quot;non-dropping-particle&quot;:&quot;&quot;},{&quot;family&quot;:&quot;Savastano&quot;,&quot;given&quot;:&quot;Marco&quot;,&quot;parse-names&quot;:false,&quot;dropping-particle&quot;:&quot;&quot;,&quot;non-dropping-particle&quot;:&quot;&quot;},{&quot;family&quot;:&quot;Scalingi&quot;,&quot;given&quot;:&quot;Alessandra&quot;,&quot;parse-names&quot;:false,&quot;dropping-particle&quot;:&quot;&quot;,&quot;non-dropping-particle&quot;:&quot;&quot;},{&quot;family&quot;:&quot;Bala&quot;,&quot;given&quot;:&quot;Dorina&quot;,&quot;parse-names&quot;:false,&quot;dropping-particle&quot;:&quot;&quot;,&quot;non-dropping-particle&quot;:&quot;&quot;},{&quot;family&quot;:&quot;D’Ascenzo&quot;,&quot;given&quot;:&quot;Fabrizio&quot;,&quot;parse-names&quot;:false,&quot;dropping-particle&quot;:&quot;&quot;,&quot;non-dropping-particle&quot;:&quot;&quot;}],&quot;container-title&quot;:&quot;Management and Marketing&quot;,&quot;DOI&quot;:&quot;10.2478/mmcks-2018-0032&quot;,&quot;ISSN&quot;:&quot;20698887&quot;,&quot;issued&quot;:{&quot;date-parts&quot;:[[2018]]},&quot;page&quot;:&quot;1210-1225&quot;,&quot;abstract&quot;:&quot;Digital platforms have the ability to connect people, organizations and resources with the aim of facilitating the core interactions between businesses and consumers as well as assuring a greater efficiency for the business management. New business concepts, such as innovative start-ups, are therefore created based on innovation, scalability and the relationships within the community around them. The purpose of this work is to deeply understand the evolution of business models brought by innovative and dynamic companies operating through online platforms. In order to achieve the objectives set, an exploratory multiple-case study was designed based on in-depth structured interviews. The aim was to conduct a mixed analysis, in order to rely both on qualitative and quantitative data. The structured interview protocol was therefore designed to collect and then analyse data concerning the company profile and managers’ perspectives on the phenomenon of interest. The interview protocol was submitted in advance and then face-to-face interviews were carried out with the following professional figures: Chief Executive Officer (CEO), General Manager, Chief Technology Officer (CTO), Marketing Manager and Developers. Collected data were analysed and processed through the Canvas Business Model in order to clearly outline similarities and differences among the sample. Results can be considered under two viewpoints. On the one hand, this work provides a detailed overview of the companies interviewed, according to the dimensions of: reference market dynamics, type and number of customers, scalability. On the other one, they allow to identify some success patterns regarding key activities, key resources, channel mix strategy, costs management, value proposition, customer segmentation, key partners and the way to obtain revenues. Results from the multiple-case study with 15 Italian start-ups provide interesting insights by comparing the innovative business models developed and highlighting key differences and similarities. Overall, the start-ups analyzed, operating in several sectors, showed great growth prospects and the possibility to create value for their customers through innovative products and services offered through digital platforms.&quot;,&quot;issue&quot;:&quot;4&quot;,&quot;volume&quot;:&quot;13&quot;,&quot;expandedJournalTitle&quot;:&quot;Management and Marketing&quot;,&quot;container-title-short&quot;:&quot;&quot;},&quot;isTemporary&quot;:false,&quot;suppress-author&quot;:true}],&quot;citationTag&quot;:&quot;MENDELEY_CITATION_v3_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&quot;},{&quot;citationID&quot;:&quot;MENDELEY_CITATION_1aef9c80-0445-48ba-86b3-ba23e090f34e&quot;,&quot;properties&quot;:{&quot;noteIndex&quot;:0},&quot;isEdited&quot;:false,&quot;manualOverride&quot;:{&quot;isManuallyOverridden&quot;:true,&quot;citeprocText&quot;:&quot;(2020)&quot;,&quot;manualOverrideText&quot;:&quot;(2020)(2020)(2020)(2020)(2020)(2020)(2020)&quot;},&quot;citationItems&quot;:[{&quot;label&quot;:&quot;page&quot;,&quot;id&quot;:&quot;bb48402a-58a1-3f14-b279-c15cbd77aa4b&quot;,&quot;itemData&quot;:{&quot;type&quot;:&quot;article-journal&quot;,&quot;id&quot;:&quot;bb48402a-58a1-3f14-b279-c15cbd77aa4b&quot;,&quot;title&quot;:&quot;The Role of IT in Transforming a Platform Business Model: A Case Study in PT XYZ&quot;,&quot;author&quot;:[{&quot;family&quot;:&quot;Setiawan&quot;,&quot;given&quot;:&quot;Aris&quot;,&quot;parse-names&quot;:false,&quot;dropping-particle&quot;:&quot;&quot;,&quot;non-dropping-particle&quot;:&quot;&quot;},{&quot;family&quot;:&quot;Saputra&quot;,&quot;given&quot;:&quot;Budyono&quot;,&quot;parse-names&quot;:false,&quot;dropping-particle&quot;:&quot;&quot;,&quot;non-dropping-particle&quot;:&quot;&quot;},{&quot;family&quot;:&quot;Rosyiq&quot;,&quot;given&quot;:&quot;Ahmad&quot;,&quot;parse-names&quot;:false,&quot;dropping-particle&quot;:&quot;&quot;,&quot;non-dropping-particle&quot;:&quot;&quot;},{&quot;family&quot;:&quot;Prama Nurahman&quot;,&quot;given&quot;:&quot;Jihan&quot;,&quot;parse-names&quot;:false,&quot;dropping-particle&quot;:&quot;&quot;,&quot;non-dropping-particle&quot;:&quot;&quot;},{&quot;family&quot;:&quot;Ichsan&quot;,&quot;given&quot;:&quot;Rizky&quot;,&quot;parse-names&quot;:false,&quot;dropping-particle&quot;:&quot;&quot;,&quot;non-dropping-particle&quot;:&quot;&quot;},{&quot;family&quot;:&quot;Rifki Shihab&quot;,&quot;given&quot;:&quot;Muhammad&quot;,&quot;parse-names&quot;:false,&quot;dropping-particle&quot;:&quot;&quot;,&quot;non-dropping-particle&quot;:&quot;&quot;},{&quot;family&quot;:&quot;Ranti&quot;,&quot;given&quot;:&quot;Benny&quot;,&quot;parse-names&quot;:false,&quot;dropping-particle&quot;:&quot;&quot;,&quot;non-dropping-particle&quot;:&quot;&quot;}],&quot;container-title&quot;:&quot;Proceedings - 2nd International Conference on Informatics, Multimedia, Cyber, and Information System, ICIMCIS 2020&quot;,&quot;DOI&quot;:&quot;10.1109/ICIMCIS51567.2020.9354306&quot;,&quot;ISBN&quot;:&quot;9781728191676&quot;,&quot;issued&quot;:{&quot;date-parts&quot;:[[2020]]},&quot;page&quot;:&quot;213-219&quot;,&quot;abstract&quot;:&quot;Financial digitalization in the world of education enables transparency, accountability, and good financial management for educational institutions to develop better education services. PT XYZ is one of Financial Technology (FinTech) company in Indonesia which provide bill management platform for education institution. The platform integrates multiple payment channels such as banks, mobile wallets, retails, and other bill aggregators to provides a noncash tuition payment for parents of students. This study analyzed the business model strategy and the role of IT in transforming a platform business model of PT XYZ from a host to host digital payment implementer to a company that provide a bill management and payment platform for educational institutions by implementing Software as a Service (SaaS). This study used qualitative methods by conducting literature studies, observation, and semi-structured interviews. The result showed that PT XYZ has created a new market positioning, product positioning and business network positioning by enhancing existing strategy and capability to expand their business.&quot;,&quot;expandedJournalTitle&quot;:&quot;Proceedings - 2nd International Conference on Informatics, Multimedia, Cyber, and Information System, ICIMCIS 2020&quot;,&quot;container-title-short&quot;:&quot;&quot;},&quot;isTemporary&quot;:false,&quot;suppress-author&quot;:true}],&quot;citationTag&quot;:&quot;MENDELEY_CITATION_v3_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&quot;},{&quot;citationID&quot;:&quot;MENDELEY_CITATION_52c337a8-4f5a-46c5-bb6c-ef5f4cf79c58&quot;,&quot;properties&quot;:{&quot;noteIndex&quot;:0},&quot;isEdited&quot;:false,&quot;manualOverride&quot;:{&quot;isManuallyOverridden&quot;:true,&quot;citeprocText&quot;:&quot;(2010)&quot;,&quot;manualOverrideText&quot;:&quot;(2010)(2010)(2010)(2010)(2010)(2010)(2010)&quot;},&quot;citationItems&quot;:[{&quot;label&quot;:&quot;page&quot;,&quot;id&quot;:&quot;acca6a7f-c737-38b4-838b-b4ce236c00e5&quot;,&quot;itemData&quot;:{&quot;type&quot;:&quot;paper-conference&quot;,&quot;id&quot;:&quot;acca6a7f-c737-38b4-838b-b4ce236c00e5&quot;,&quot;title&quot;:&quot;Social networks evolving into service platforms - The Facebook-case from a business model viewpoint&quot;,&quot;author&quot;:[{&quot;family&quot;:&quot;Weiner&quot;,&quot;given&quot;:&quot;Nico&quot;,&quot;parse-names&quot;:false,&quot;dropping-particle&quot;:&quot;&quot;,&quot;non-dropping-particle&quot;:&quot;&quot;}],&quot;container-title&quot;:&quot;INFORMATIK 2010. Service Science–Neue Perspektiven für die Informatik. Band 1&quot;,&quot;ISBN&quot;:&quot;9783885792697&quot;,&quot;issued&quot;:{&quot;date-parts&quot;:[[2010]]},&quot;page&quot;:&quot;527-532&quot;,&quot;abstract&quot;:&quot;Considering Facebook as one of the most successful social networking platforms turning into a service-platform model, this case study indicates the reasons for this success from a business model point of view. The first section introduces a business model concept based on the latest research. Afterwards the concept has been applied to specify the most important elements of this business model case. This contribution focusses on the value proposition, the target customers, the platformservice and the financial domain of the social network case.&quot;,&quot;container-title-short&quot;:&quot;&quot;},&quot;isTemporary&quot;:false,&quot;suppress-author&quot;:true}],&quot;citationTag&quot;:&quot;MENDELEY_CITATION_v3_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&quot;},{&quot;citationID&quot;:&quot;MENDELEY_CITATION_9ae1ea2f-9854-467c-a57e-ad8a2065bb6a&quot;,&quot;properties&quot;:{&quot;noteIndex&quot;:0},&quot;isEdited&quot;:false,&quot;manualOverride&quot;:{&quot;isManuallyOverridden&quot;:true,&quot;citeprocText&quot;:&quot;(2017)&quot;,&quot;manualOverrideText&quot;:&quot;(2017)(2017)(2017)(2017)(2017)(2017)(2017)&quot;},&quot;citationItems&quot;:[{&quot;label&quot;:&quot;page&quot;,&quot;id&quot;:&quot;01a11a76-bed0-3ccc-8c88-50b59d7f0b9d&quot;,&quot;itemData&quot;:{&quot;type&quot;:&quot;article-journal&quot;,&quot;id&quot;:&quot;01a11a76-bed0-3ccc-8c88-50b59d7f0b9d&quot;,&quot;title&quot;:&quot;Growth of a platform business model as an entrepreneurial ecosystem and its effects on regional development&quot;,&quot;author&quot;:[{&quot;family&quot;:&quot;Yun&quot;,&quot;given&quot;:&quot;Jin Hyo Joseph&quot;,&quot;parse-names&quot;:false,&quot;dropping-particle&quot;:&quot;&quot;,&quot;non-dropping-particle&quot;:&quot;&quot;},{&quot;family&quot;:&quot;Won&quot;,&quot;given&quot;:&quot;Dong Kyu&quot;,&quot;parse-names&quot;:false,&quot;dropping-particle&quot;:&quot;&quot;,&quot;non-dropping-particle&quot;:&quot;&quot;},{&quot;family&quot;:&quot;Park&quot;,&quot;given&quot;:&quot;Kyung Bae&quot;,&quot;parse-names&quot;:false,&quot;dropping-particle&quot;:&quot;&quot;,&quot;non-dropping-particle&quot;:&quot;&quot;},{&quot;family&quot;:&quot;Yang&quot;,&quot;given&quot;:&quot;Jeong Ho&quot;,&quot;parse-names&quot;:false,&quot;dropping-particle&quot;:&quot;&quot;,&quot;non-dropping-particle&quot;:&quot;&quot;},{&quot;family&quot;:&quot;Zhao&quot;,&quot;given&quot;:&quot;Xiaofei&quot;,&quot;parse-names&quot;:false,&quot;dropping-particle&quot;:&quot;&quot;,&quot;non-dropping-particle&quot;:&quot;&quot;}],&quot;container-title&quot;:&quot;European Planning Studies&quot;,&quot;DOI&quot;:&quot;10.1080/09654313.2017.1282082&quot;,&quot;ISSN&quot;:&quot;14695944&quot;,&quot;issued&quot;:{&quot;date-parts&quot;:[[2017]]},&quot;page&quot;:&quot;805-826&quot;,&quot;abstract&quot;:&quot;This paper analyses the dynamics of platform business models as an entrepreneurial ecosystem and its effects on regional development. Here, we seek to answer the following research questions: (1) What effects do platform business models have on regional development? (2) What factors and structures affect the dynamics of platform business models? (3) How can we describe the dynamics of platform business models in app stores and hotel-booking industries? To answer these questions, the authors first analysed two platform entrepreneurial ecosystems in the smartphone app store industry (Google Play’s Android market and Apple’s App Store) and two ecosystems in the hotel-booking industry (Hotels.com and Booking.com). Second, we analysed the effects of platforms as entrepreneurial ecosystems on the regional development of Daegu Metropolitan City. We used in-depth interview methods with a semi-structured questionnaire, system dynamics (SD) simulation, a literature review, and a statistical analysis as research methods. The results of these analyses yielded the following findings. First, platform business models as economic ecosystems motivate a change of regional development from focused areas to multiple areas, from a hierarchical structure of firms to a network of diverse firms, and from scope and scale economy-based firms leading regional development to creative economy-based firms leading regional development. Second, we identified three category factors that were important in a platform ecosystem, and built up and simulated causal and SD models of these factors. Third, we found that the dynamics of platform ecosystems differ from platform to platform because the openness of platforms produces different effects on firms according to the industry to which they belong.&quot;,&quot;publisher&quot;:&quot;Taylor &amp; Francis&quot;,&quot;issue&quot;:&quot;5&quot;,&quot;volume&quot;:&quot;25&quot;,&quot;expandedJournalTitle&quot;:&quot;European Planning Studies&quot;,&quot;container-title-short&quot;:&quot;&quot;},&quot;isTemporary&quot;:false,&quot;suppress-author&quot;:true}],&quot;citationTag&quot;:&quot;MENDELEY_CITATION_v3_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&quot;},{&quot;citationID&quot;:&quot;MENDELEY_CITATION_782950d7-49a0-4c9c-a11a-7afc8f00ad53&quot;,&quot;properties&quot;:{&quot;noteIndex&quot;:0},&quot;isEdited&quot;:false,&quot;manualOverride&quot;:{&quot;isManuallyOverridden&quot;:true,&quot;citeprocText&quot;:&quot;(2019)&quot;,&quot;manualOverrideText&quot;:&quot;(2019)(2019)(2019)(2019)(2019)(2019)(2019)&quot;},&quot;citationItems&quot;:[{&quot;label&quot;:&quot;page&quot;,&quot;id&quot;:&quot;6bc24281-8c6c-39a8-b5f4-e05ba3f1d38f&quot;,&quot;itemData&quot;:{&quot;type&quot;:&quot;article-journal&quot;,&quot;id&quot;:&quot;6bc24281-8c6c-39a8-b5f4-e05ba3f1d38f&quot;,&quot;title&quot;:&quot;The evolution of platform business models: Exploring competitive battles in the world of platforms&quot;,&quot;author&quot;:[{&quot;family&quot;:&quot;Zhao&quot;,&quot;given&quot;:&quot;Yang&quot;,&quot;parse-names&quot;:false,&quot;dropping-particle&quot;:&quot;&quot;,&quot;non-dropping-particle&quot;:&quot;&quot;},{&quot;family&quot;:&quot;Delft&quot;,&quot;given&quot;:&quot;Stephan&quot;,&quot;parse-names&quot;:false,&quot;dropping-particle&quot;:&quot;&quot;,&quot;non-dropping-particle&quot;:&quot;von&quot;},{&quot;family&quot;:&quot;Morgan-Thomas&quot;,&quot;given&quot;:&quot;Anna&quot;,&quot;parse-names&quot;:false,&quot;dropping-particle&quot;:&quot;&quot;,&quot;non-dropping-particle&quot;:&quot;&quot;},{&quot;family&quot;:&quot;Buck&quot;,&quot;given&quot;:&quot;Trevor&quot;,&quot;parse-names&quot;:false,&quot;dropping-particle&quot;:&quot;&quot;,&quot;non-dropping-particle&quot;:&quot;&quot;}],&quot;container-title&quot;:&quot;Long Range Planning&quot;,&quot;DOI&quot;:&quot;10.1016/j.lrp.2019.101892&quot;,&quot;ISSN&quot;:&quot;18731872&quot;,&quot;URL&quot;:&quot;https://doi.org/10.1016/j.lrp.2019.101892&quot;,&quot;issued&quot;:{&quot;date-parts&quot;:[[2019]]},&quot;page&quot;:&quot;1-24&quot;,&quot;abstract&quot;:&quot;In recent decades, multi-sided platform business models have become an important avenue for value creation and capture, but the phenomenon itself remains under-theorized. We address this gap and present new, empirically-driven insights into how platform business models evolve in a context of fierce competition. Through a longitudinal, qualitative study of twelve multi-sided platforms that operate under challenging industry conditions, we discover that success in platform battles can plausibly be explained by a combination of complexity in the business model design, and the simultaneous use of innovation and imitation to create highly intricate systems of activities. We further discuss how our findings open several new avenues for future platform research.&quot;,&quot;publisher&quot;:&quot;Elsevier&quot;,&quot;issue&quot;:&quot;4&quot;,&quot;volume&quot;:&quot;53&quot;,&quot;expandedJournalTitle&quot;:&quot;Long Range Planning&quot;,&quot;container-title-short&quot;:&quot;&quot;},&quot;isTemporary&quot;:false,&quot;suppress-author&quot;:true}],&quot;citationTag&quot;:&quot;MENDELEY_CITATION_v3_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&quot;},{&quot;citationID&quot;:&quot;MENDELEY_CITATION_acb36cf1-3ff1-4e09-af58-5a9036ea911b&quot;,&quot;properties&quot;:{&quot;noteIndex&quot;:0},&quot;isEdited&quot;:false,&quot;manualOverride&quot;:{&quot;isManuallyOverridden&quot;:true,&quot;citeprocText&quot;:&quot;(2021)&quot;,&quot;manualOverrideText&quot;:&quot;(2021)(2021)(2021)(2021)(2021)(2021)(2021)&quot;},&quot;citationItems&quot;:[{&quot;label&quot;:&quot;page&quot;,&quot;id&quot;:&quot;132ef814-4889-347c-aa17-13190ce11ef5&quot;,&quot;itemData&quot;:{&quot;type&quot;:&quot;article-journal&quot;,&quot;id&quot;:&quot;132ef814-4889-347c-aa17-13190ce11ef5&quot;,&quot;title&quot;:&quot;Digital platform-based business models – An exploration of critical success factors&quot;,&quot;author&quot;:[{&quot;family&quot;:&quot;Rohn&quot;,&quot;given&quot;:&quot;Daniel&quot;,&quot;parse-names&quot;:false,&quot;dropping-particle&quot;:&quot;&quot;,&quot;non-dropping-particle&quot;:&quot;&quot;},{&quot;family&quot;:&quot;Bican&quot;,&quot;given&quot;:&quot;Peter M.&quot;,&quot;parse-names&quot;:false,&quot;dropping-particle&quot;:&quot;&quot;,&quot;non-dropping-particle&quot;:&quot;&quot;},{&quot;family&quot;:&quot;Brem&quot;,&quot;given&quot;:&quot;Alexander&quot;,&quot;parse-names&quot;:false,&quot;dropping-particle&quot;:&quot;&quot;,&quot;non-dropping-particle&quot;:&quot;&quot;},{&quot;family&quot;:&quot;Kraus&quot;,&quot;given&quot;:&quot;Sascha&quot;,&quot;parse-names&quot;:false,&quot;dropping-particle&quot;:&quot;&quot;,&quot;non-dropping-particle&quot;:&quot;&quot;},{&quot;family&quot;:&quot;Clauss&quot;,&quot;given&quot;:&quot;Thomas&quot;,&quot;parse-names&quot;:false,&quot;dropping-particle&quot;:&quot;&quot;,&quot;non-dropping-particle&quot;:&quot;&quot;}],&quot;container-title&quot;:&quot;Journal of Engineering and Technology Management - JET-M&quot;,&quot;DOI&quot;:&quot;10.1016/j.jengtecman.2021.101625&quot;,&quot;ISSN&quot;:&quot;16084799&quot;,&quot;issued&quot;:{&quot;date-parts&quot;:[[2021,4,1]]},&quot;abstract&quot;:&quot;Recent digital transformation initiatives facilitate the access to platform-based business models on the demand side as well as enabling the necessary proximity to potential customers on the supply side. Due to this network connectivity between people, organizations, resources and entire industries, value and economic growth can be generated within the interactive ecosystem of digital platforms. The special feature of this business model is that competitive advantages, contrary to dominant paradigms, do not primarily rely on the physical infrastructure or the control over scarce and valuable resources. Despite the high practical relevance, little systematic knowledge exists on why platform-based business models often outperform traditional pipeline businesses in many respects. We contribute to this research gap by exploring the critical success factors of platform business models. Based on a qualitative analysis on digital platforms in the metal and steel industry, we identify six key success factors of platform-based business models: We relate these success factors to the design of the three dimensions of business models as described in the literature: (1) value creation, (2) value delivery, and (3) value capture dimensions. Furthermore, our analysis could extend these and design features of the business model by three additional success factors (4) the promotion and sensitization of digital transformation, (5) a suitable platform architecture and strategic judgement of platform providers, as well as (6) the promotion of a start-up culture as central success factors.&quot;,&quot;publisher&quot;:&quot;Elsevier B.V.&quot;,&quot;volume&quot;:&quot;60&quot;,&quot;expandedJournalTitle&quot;:&quot;Journal of Engineering and Technology Management - JET-M&quot;,&quot;container-title-short&quot;:&quot;&quot;},&quot;isTemporary&quot;:false,&quot;suppress-author&quot;:true}],&quot;citationTag&quot;:&quot;MENDELEY_CITATION_v3_eyJjaXRhdGlvbklEIjoiTUVOREVMRVlfQ0lUQVRJT05fYWNiMzZjZjEtM2ZmMS00ZTA5LWFmNTgtNWE5MDM2ZWE5MTFi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&quot;},{&quot;citationID&quot;:&quot;MENDELEY_CITATION_1c618e3c-1f04-45ea-adff-1c4037940939&quot;,&quot;properties&quot;:{&quot;noteIndex&quot;:0},&quot;isEdited&quot;:false,&quot;manualOverride&quot;:{&quot;isManuallyOverridden&quot;:true,&quot;citeprocText&quot;:&quot;(2018)&quot;,&quot;manualOverrideText&quot;:&quot;(2018)(2018)(2018)(2018)(2018)(2018)(2018)&quot;},&quot;citationItems&quot;:[{&quot;label&quot;:&quot;page&quot;,&quot;id&quot;:&quot;f39ecc9c-cc26-3aea-8d2d-0bf46aaef67f&quot;,&quot;itemData&quot;:{&quot;type&quot;:&quot;article-journal&quot;,&quot;id&quot;:&quot;f39ecc9c-cc26-3aea-8d2d-0bf46aaef67f&quot;,&quot;title&quot;:&quot;What makes a sustainable business model successful? An empirical comparison of two peer-to-peer goods-sharing platforms&quot;,&quot;author&quot;:[{&quot;family&quot;:&quot;Piscicelli&quot;,&quot;given&quot;:&quot;Laura&quot;,&quot;parse-names&quot;:false,&quot;dropping-particle&quot;:&quot;&quot;,&quot;non-dropping-particle&quot;:&quot;&quot;},{&quot;family&quot;:&quot;Ludden&quot;,&quot;given&quot;:&quot;Geke D.S.&quot;,&quot;parse-names&quot;:false,&quot;dropping-particle&quot;:&quot;&quot;,&quot;non-dropping-particle&quot;:&quot;&quot;},{&quot;family&quot;:&quot;Cooper&quot;,&quot;given&quot;:&quot;Tim&quot;,&quot;parse-names&quot;:false,&quot;dropping-particle&quot;:&quot;&quot;,&quot;non-dropping-particle&quot;:&quot;&quot;}],&quot;container-title&quot;:&quot;Journal of Cleaner Production&quot;,&quot;DOI&quot;:&quot;10.1016/j.jclepro.2017.08.170&quot;,&quot;ISSN&quot;:&quot;09596526&quot;,&quot;URL&quot;:&quot;https://doi.org/10.1016/j.jclepro.2017.08.170&quot;,&quot;issued&quot;:{&quot;date-parts&quot;:[[2018]]},&quot;page&quot;:&quot;4580-4591&quot;,&quot;abstract&quot;:&quot;Sustainable business models are intended to create economic value while benefitting the environment and society. Their wider adoption and diffusion is necessary to tackle pressing societal problems. How they are implemented and what determines their success (or lack thereof) in the market is not yet well understood, however, and deserves further exploration. To help fill the gap in knowledge, this study examines an emerging and innovative type of sustainable business model based on the peer-to-peer (P2P) sharing of underutilised assets facilitated by digital platforms. Its aim is to identify possible reasons for their commercial success or failure. In particular, the study investigates the values of users of a successful P2P goods-sharing platform and to what extent they differ from values of users of a comparable, yet unsuccessful, platform. Previous research on a UK-based online marketplace, Ecomodo, measured people's motivations for joining and the value priorities of users using Schwartz's Portrait Value Questionnaire. Results were compared with data from a representative sample of the UK population and used to explain the platform's low market uptake. The same study is here replicated with members of Peerby, an online marketplace where people rent, lend and borrow their possessions with each other. The analysis shows similar value priorities and orientation in Ecomodo and Peerby respondents, which suggests that the failure of the former platform and the success of the latter may be more directly attributed to differences in their business model design and execution than the types of user.&quot;,&quot;publisher&quot;:&quot;Elsevier Ltd&quot;,&quot;issue&quot;:&quot;August 2017&quot;,&quot;volume&quot;:&quot;172&quot;,&quot;expandedJournalTitle&quot;:&quot;Journal of Cleaner Production&quot;,&quot;container-title-short&quot;:&quot;&quot;},&quot;isTemporary&quot;:false,&quot;suppress-author&quot;:true}],&quot;citationTag&quot;:&quot;MENDELEY_CITATION_v3_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&quot;},{&quot;citationID&quot;:&quot;MENDELEY_CITATION_ea0a0ee4-46a0-4cda-8214-384093b58a57&quot;,&quot;properties&quot;:{&quot;noteIndex&quot;:0},&quot;isEdited&quot;:false,&quot;manualOverride&quot;:{&quot;isManuallyOverridden&quot;:true,&quot;citeprocText&quot;:&quot;(2021)&quot;,&quot;manualOverrideText&quot;:&quot;(2021)(2021)(2021)(2021)(2021)(2021)(2021)&quot;},&quot;citationItems&quot;:[{&quot;label&quot;:&quot;page&quot;,&quot;id&quot;:&quot;eaa4b48f-27dc-3d85-986d-dc1f21e7aeaf&quot;,&quot;itemData&quot;:{&quot;type&quot;:&quot;article-journal&quot;,&quot;id&quot;:&quot;eaa4b48f-27dc-3d85-986d-dc1f21e7aeaf&quot;,&quot;title&quot;:&quot;Conditional acceptance of digitized business model innovation at the BoP: A stakeholder analysis of eKutir in India&quot;,&quot;author&quot;:[{&quot;family&quot;:&quot;Sengupta&quot;,&quot;given&quot;:&quot;Tuhin&quot;,&quot;parse-names&quot;:false,&quot;dropping-particle&quot;:&quot;&quot;,&quot;non-dropping-particle&quot;:&quot;&quot;},{&quot;family&quot;:&quot;Narayanamurthy&quot;,&quot;given&quot;:&quot;Gopalakrishnan&quot;,&quot;parse-names&quot;:false,&quot;dropping-particle&quot;:&quot;&quot;,&quot;non-dropping-particle&quot;:&quot;&quot;},{&quot;family&quot;:&quot;Hota&quot;,&quot;given&quot;:&quot;Pradeep Kumar&quot;,&quot;parse-names&quot;:false,&quot;dropping-particle&quot;:&quot;&quot;,&quot;non-dropping-particle&quot;:&quot;&quot;},{&quot;family&quot;:&quot;Sarker&quot;,&quot;given&quot;:&quot;Tapan&quot;,&quot;parse-names&quot;:false,&quot;dropping-particle&quot;:&quot;&quot;,&quot;non-dropping-particle&quot;:&quot;&quot;},{&quot;family&quot;:&quot;Dey&quot;,&quot;given&quot;:&quot;Subhendu&quot;,&quot;parse-names&quot;:false,&quot;dropping-particle&quot;:&quot;&quot;,&quot;non-dropping-particle&quot;:&quot;&quot;}],&quot;container-title&quot;:&quot;Technological Forecasting and Social Change&quot;,&quot;DOI&quot;:&quot;10.1016/j.techfore.2021.120857&quot;,&quot;ISSN&quot;:&quot;00401625&quot;,&quot;issued&quot;:{&quot;date-parts&quot;:[[2021,9,1]]},&quot;abstract&quot;:&quot;The current research explores the contingencies behind the acceptance or rejection of digitized business model innovation at the Bottom of the Pyramid (BoP). Building on the existing literature on business model innovation and using the lens of stakeholder theory, we explore the contingencies that decide the success or failure of digitized business models at the BoP. We conducted an inductive case study of eKutir, an Indian social enterprise that uses a digital platform to deliver value for farmers in Orissa. Our analysis reveals that stakeholder's stability and stakeholder's incentives are the critical contingencies deciding the conditional acceptance of the digitized business model innovation. Our results also confirm that accessibility, availability, affordability, awareness and acceptability are the most important factors contributing to the stakeholder's adoption of digitized business model innovation. Further, we infer that age, respect, power and authority are key differentiating factors contributing to stakeholder's stability which can significantly influence the acceptance of digitized business model innovation. We conclude with a framework that can guide the successful implementation of digitized business model innovation at the BoP.&quot;,&quot;publisher&quot;:&quot;Elsevier Inc.&quot;,&quot;volume&quot;:&quot;170&quot;,&quot;expandedJournalTitle&quot;:&quot;Technological Forecasting and Social Change&quot;,&quot;container-title-short&quot;:&quot;&quot;},&quot;isTemporary&quot;:false,&quot;suppress-author&quot;:true}],&quot;citationTag&quot;:&quot;MENDELEY_CITATION_v3_eyJjaXRhdGlvbklEIjoiTUVOREVMRVlfQ0lUQVRJT05fZWEwYTBlZTQtNDZhMC00Y2RhLTgyMTQtMzg0MDkzYjU4YTU3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&quot;},{&quot;citationID&quot;:&quot;MENDELEY_CITATION_2f5d5cf6-1623-48ef-92ca-88e223105427&quot;,&quot;properties&quot;:{&quot;noteIndex&quot;:0},&quot;isEdited&quot;:false,&quot;manualOverride&quot;:{&quot;isManuallyOverridden&quot;:true,&quot;citeprocText&quot;:&quot;(2021)&quot;,&quot;manualOverrideText&quot;:&quot;(2021)(2021)(2021)(2021)(2021)(2021)(2021)&quot;},&quot;citationItems&quot;:[{&quot;label&quot;:&quot;page&quot;,&quot;id&quot;:&quot;1a26a763-63f4-3edc-9e04-90f4619df456&quot;,&quot;itemData&quot;:{&quot;type&quot;:&quot;article-journal&quot;,&quot;id&quot;:&quot;1a26a763-63f4-3edc-9e04-90f4619df456&quot;,&quot;title&quot;:&quot;The platforms’ DNA: drivers of value creation in digital two-sided platforms&quot;,&quot;author&quot;:[{&quot;family&quot;:&quot;Trabucchi&quot;,&quot;given&quot;:&quot;Daniel&quot;,&quot;parse-names&quot;:false,&quot;dropping-particle&quot;:&quot;&quot;,&quot;non-dropping-particle&quot;:&quot;&quot;},{&quot;family&quot;:&quot;Muzellec&quot;,&quot;given&quot;:&quot;Laurent&quot;,&quot;parse-names&quot;:false,&quot;dropping-particle&quot;:&quot;&quot;,&quot;non-dropping-particle&quot;:&quot;&quot;},{&quot;family&quot;:&quot;Ronteau&quot;,&quot;given&quot;:&quot;Sébastien&quot;,&quot;parse-names&quot;:false,&quot;dropping-particle&quot;:&quot;&quot;,&quot;non-dropping-particle&quot;:&quot;&quot;},{&quot;family&quot;:&quot;Buganza&quot;,&quot;given&quot;:&quot;Tommaso&quot;,&quot;parse-names&quot;:false,&quot;dropping-particle&quot;:&quot;&quot;,&quot;non-dropping-particle&quot;:&quot;&quot;}],&quot;container-title&quot;:&quot;Technology Analysis and Strategic Management&quot;,&quot;DOI&quot;:&quot;10.1080/09537325.2021.1932797&quot;,&quot;ISSN&quot;:&quot;14653990&quot;,&quot;issued&quot;:{&quot;date-parts&quot;:[[2021]]},&quot;abstract&quot;:&quot;With the advent of the digital economy, two-sided platforms have gained significant momentum over the last two decades. Contrary to traditional businesses, two-sided platforms do not have linear value creation; instead, they create value by enabling interactions or exchange between two different groups of customers. This configuration creates challenges as well as opportunities and calls for an in-depth investigation in the digital context. This research investigates how digital platforms create value in two-sided platforms. The paper is based on a multiple-case study of four leading digital companies. The sampling is based on a theoretical and replication logic. Both primary and secondary sources are used for the research. This paper indicates that the value created by those digital platforms is based not only on their ability to reduce transaction costs and resolve frictions between two sides, but also on four other drivers (trustworthy environment, data-driven expansions, personalised services, and engagement mechanisms). These drivers enhance and enrich the basic value proposition of matchmaking. The four drivers build upon one another, bringing together two matching value propositions and forming a structure that is represented as the two-sided DNA.&quot;,&quot;publisher&quot;:&quot;Routledge&quot;,&quot;expandedJournalTitle&quot;:&quot;Technology Analysis and Strategic Management&quot;,&quot;container-title-short&quot;:&quot;&quot;},&quot;isTemporary&quot;:false,&quot;suppress-author&quot;:true}],&quot;citationTag&quot;:&quot;MENDELEY_CITATION_v3_eyJjaXRhdGlvbklEIjoiTUVOREVMRVlfQ0lUQVRJT05fMmY1ZDVjZjYtMTYyMy00OGVmLTkyY2EtODhlMjIzMTA1NDI3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&quot;},{&quot;citationID&quot;:&quot;MENDELEY_CITATION_e793d78f-e75d-414b-96d2-96d6b767ba09&quot;,&quot;properties&quot;:{&quot;noteIndex&quot;:0},&quot;isEdited&quot;:false,&quot;manualOverride&quot;:{&quot;isManuallyOverridden&quot;:true,&quot;citeprocText&quot;:&quot;(2016)&quot;,&quot;manualOverrideText&quot;:&quot;(2016)(2016)(2016)(2016)(2016)(2016)(2016)&quot;},&quot;citationItems&quot;:[{&quot;label&quot;:&quot;page&quot;,&quot;id&quot;:&quot;f76b642b-6e87-3f25-94ff-c10f61241fc6&quot;,&quot;itemData&quot;:{&quot;type&quot;:&quot;article-journal&quot;,&quot;id&quot;:&quot;f76b642b-6e87-3f25-94ff-c10f61241fc6&quot;,&quot;title&quot;:&quot;Why 'i-mode' mobile platform failed to succeed outside Japan: an analysis from a business model perspective&quot;,&quot;author&quot;:[{&quot;family&quot;:&quot;Debei&quot;,&quot;given&quot;:&quot;Mutaz M.&quot;,&quot;parse-names&quot;:false,&quot;dropping-particle&quot;:&quot;&quot;,&quot;non-dropping-particle&quot;:&quot;al&quot;},{&quot;family&quot;:&quot;Lozi&quot;,&quot;given&quot;:&quot;Enas&quot;,&quot;parse-names&quot;:false,&quot;dropping-particle&quot;:&quot;&quot;,&quot;non-dropping-particle&quot;:&quot;al&quot;},{&quot;family&quot;:&quot;Hujran&quot;,&quot;given&quot;:&quot;Omar&quot;,&quot;parse-names&quot;:false,&quot;dropping-particle&quot;:&quot;&quot;,&quot;non-dropping-particle&quot;:&quot;al&quot;},{&quot;family&quot;:&quot;Aloudat&quot;,&quot;given&quot;:&quot;Anas&quot;,&quot;parse-names&quot;:false,&quot;dropping-particle&quot;:&quot;&quot;,&quot;non-dropping-particle&quot;:&quot;&quot;}],&quot;container-title&quot;:&quot;International Journal of Business Innovation and Research&quot;,&quot;DOI&quot;:&quot;10.1504/ijbir.2016.10000075&quot;,&quot;ISSN&quot;:&quot;1751-0252&quot;,&quot;issued&quot;:{&quot;date-parts&quot;:[[2016]]},&quot;page&quot;:&quot;397-416&quot;,&quot;abstract&quot;:&quot;Mobile data platforms were firstly introduced to the world by the Japanese telecommunication company, NTT DoCoMo, through its i-mode service which was developed on the basis of modest technology. I-mode mobile platform offers a portfolio of bundled and well-balanced services. In Japan, i-mode is huge and the number of its current users is substantial. After a few years from its roll-out in Japan, NTT DoCoMo launched the service in many other countries in different parts of the world. Unlike the service success in Japan, i-mode seems unsuccessful in the chosen international markets. Hence, this paper aims at examining why i-mode service is very successful in Japan and not in the overseas markets where the service has been launched. To this end, this paper utilises the business model concept as an analytical lens. The outcome of this study suggests that the success or failure of mobile platforms can hardly be attributed to a single reason. Based on our analysis, the success of mobile platforms is heavily driven by the design of the service business model, and the fit between the business model (BM) of the mobile platform and its context.&quot;,&quot;issue&quot;:&quot;3&quot;,&quot;volume&quot;:&quot;11&quot;,&quot;expandedJournalTitle&quot;:&quot;International Journal of Business Innovation and Research&quot;,&quot;container-title-short&quot;:&quot;&quot;},&quot;isTemporary&quot;:false,&quot;suppress-author&quot;:true}],&quot;citationTag&quot;:&quot;MENDELEY_CITATION_v3_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&quot;},{&quot;citationID&quot;:&quot;MENDELEY_CITATION_84f90eaf-efe5-48fd-a2a9-4b4a558b43b7&quot;,&quot;properties&quot;:{&quot;noteIndex&quot;:0},&quot;isEdited&quot;:false,&quot;manualOverride&quot;:{&quot;isManuallyOverridden&quot;:true,&quot;citeprocText&quot;:&quot;(2015)&quot;,&quot;manualOverrideText&quot;:&quot;(2015)(2015)(2015)(2015)(2015)(2015)(2015)&quot;},&quot;citationItems&quot;:[{&quot;label&quot;:&quot;page&quot;,&quot;id&quot;:&quot;d1283b7a-36f7-39a9-b83c-8e9b24e29d50&quot;,&quot;itemData&quot;:{&quot;type&quot;:&quot;article-journal&quot;,&quot;id&quot;:&quot;d1283b7a-36f7-39a9-b83c-8e9b24e29d50&quot;,&quot;title&quot;:&quot;Networked enterprise business model alignment: A case study on smart living&quot;,&quot;author&quot;:[{&quot;family&quot;:&quot;Solaimani&quot;,&quot;given&quot;:&quot;Sam&quot;,&quot;parse-names&quot;:false,&quot;dropping-particle&quot;:&quot;&quot;,&quot;non-dropping-particle&quot;:&quot;&quot;},{&quot;family&quot;:&quot;Bouwman&quot;,&quot;given&quot;:&quot;Harry&quot;,&quot;parse-names&quot;:false,&quot;dropping-particle&quot;:&quot;&quot;,&quot;non-dropping-particle&quot;:&quot;&quot;},{&quot;family&quot;:&quot;Itälä&quot;,&quot;given&quot;:&quot;Timo&quot;,&quot;parse-names&quot;:false,&quot;dropping-particle&quot;:&quot;&quot;,&quot;non-dropping-particle&quot;:&quot;&quot;}],&quot;container-title&quot;:&quot;Information Systems Frontiers&quot;,&quot;DOI&quot;:&quot;10.1007/s10796-013-9474-1&quot;,&quot;ISSN&quot;:&quot;13873326&quot;,&quot;issued&quot;:{&quot;date-parts&quot;:[[2015]]},&quot;page&quot;:&quot;871-887&quot;,&quot;abstract&quot;:&quot;One of the first steps in innovation projects and entrepreneurial initiative involves formulating a Business Model (BM) that describes the value creation, delivery and capturing logic of a business idea. However, when formulating a BM for networked enterprises, the alignment of the collective BM, supporting the joint service or product on offer, and the underlying operational processes of the networked businesses, need to be taken into account. This paper analyses the concept of Business Model Alignment (BMA) based on qualitative case studies of two Smart Living projects in Finland and China. To begin with, a Business Model framework (STOF) is applied to describe the high-level BM. Next, the Value, Information and Process (VIP) framework is applied to analyse BMA. The case studies show that an analytical framework, such as the VIP model, helps reveal the hurdles that may undermine BMA and, as a result, obstruct BM implementation. This paper contributes to existing BM literature by identifying the steps that are necessary to move from an abstract, often strategy-driven BM, of collaborating enterprises towards an aligned BM that can be implemented. This paper also contributes to theory formation by identifying the issues that play a role in achieving BMA.&quot;,&quot;issue&quot;:&quot;4&quot;,&quot;volume&quot;:&quot;17&quot;,&quot;expandedJournalTitle&quot;:&quot;Information Systems Frontiers&quot;,&quot;container-title-short&quot;:&quot;&quot;},&quot;isTemporary&quot;:false,&quot;suppress-author&quot;:true}],&quot;citationTag&quot;:&quot;MENDELEY_CITATION_v3_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&quot;},{&quot;citationID&quot;:&quot;MENDELEY_CITATION_9a05c855-1d19-4c8c-94e2-4b79af28666a&quot;,&quot;properties&quot;:{&quot;noteIndex&quot;:0},&quot;isEdited&quot;:false,&quot;manualOverride&quot;:{&quot;isManuallyOverridden&quot;:true,&quot;citeprocText&quot;:&quot;(2018)&quot;,&quot;manualOverrideText&quot;:&quot;(2018)(2018)(2018)(2018)(2018)(2018)(2018)&quot;},&quot;citationItems&quot;:[{&quot;label&quot;:&quot;page&quot;,&quot;id&quot;:&quot;be13db1a-44ea-34e7-8973-85b8b43abc5b&quot;,&quot;itemData&quot;:{&quot;type&quot;:&quot;paper-conference&quot;,&quot;id&quot;:&quot;be13db1a-44ea-34e7-8973-85b8b43abc5b&quot;,&quot;title&quot;:&quot;Evolution mechanisms for digital platforms: A review and analysis across platform types&quot;,&quot;author&quot;:[{&quot;family&quot;:&quot;Asadullah&quot;,&quot;given&quot;:&quot;Ahmad&quot;,&quot;parse-names&quot;:false,&quot;dropping-particle&quot;:&quot;&quot;,&quot;non-dropping-particle&quot;:&quot;&quot;},{&quot;family&quot;:&quot;Faik&quot;,&quot;given&quot;:&quot;Isam&quot;,&quot;parse-names&quot;:false,&quot;dropping-particle&quot;:&quot;&quot;,&quot;non-dropping-particle&quot;:&quot;&quot;},{&quot;family&quot;:&quot;Kankanhalli&quot;,&quot;given&quot;:&quot;Atreyi&quot;,&quot;parse-names&quot;:false,&quot;dropping-particle&quot;:&quot;&quot;,&quot;non-dropping-particle&quot;:&quot;&quot;}],&quot;container-title&quot;:&quot;International Conference on Information Systems&quot;,&quot;ISBN&quot;:&quot;9780996683173&quot;,&quot;issued&quot;:{&quot;date-parts&quot;:[[2018]]},&quot;page&quot;:&quot;1-9&quot;,&quot;abstract&quot;:&quot;Digital platforms have emerged as a major organizational form in various industries including hospitality (e.g., Airbnb), innovation (e.g., Designhill), and software development (e.g., Apple iOS). Some platforms evolve successfully to build stable and growing ecosystems, while many fail to do so. The high rate of failure amongst platforms can be linked to platforms emulating mechanisms from successful platforms that are less applicable to their context. Therefore, understanding the evolution of platforms requires attention to variations in their evolution mechanisms across platform types. In this paper, we analyze the mechanisms of platform evolution across multiple platform types by reviewing the growing literature on digital platforms within major Information Systems (IS) journals, IS conferences and management journals. We identify three categories of evolution mechanisms, namely platform design, platform operations and capabilities, and platform ecosystem and governance. Our analysis points to variation in the applicability of each category across different types of platforms.&quot;,&quot;container-title-short&quot;:&quot;&quot;},&quot;isTemporary&quot;:false,&quot;suppress-author&quot;:true}],&quot;citationTag&quot;:&quot;MENDELEY_CITATION_v3_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&quot;},{&quot;citationID&quot;:&quot;MENDELEY_CITATION_6295654f-fec0-4f9a-a6c7-56662eba85c0&quot;,&quot;properties&quot;:{&quot;noteIndex&quot;:0},&quot;isEdited&quot;:false,&quot;manualOverride&quot;:{&quot;isManuallyOverridden&quot;:true,&quot;citeprocText&quot;:&quot;(2020)&quot;,&quot;manualOverrideText&quot;:&quot;(2020)(2020)(2020)(2020)(2020)(2020)(2020)&quot;},&quot;citationItems&quot;:[{&quot;label&quot;:&quot;page&quot;,&quot;id&quot;:&quot;9012f174-5e98-3b6a-aebc-392070aafb20&quot;,&quot;itemData&quot;:{&quot;type&quot;:&quot;article-journal&quot;,&quot;id&quot;:&quot;9012f174-5e98-3b6a-aebc-392070aafb20&quot;,&quot;title&quot;:&quot;Uncovering the impact of food sharing platform business models: a theory of change approach&quot;,&quot;author&quot;:[{&quot;family&quot;:&quot;Michelini&quot;,&quot;given&quot;:&quot;Laura&quot;,&quot;parse-names&quot;:false,&quot;dropping-particle&quot;:&quot;&quot;,&quot;non-dropping-particle&quot;:&quot;&quot;},{&quot;family&quot;:&quot;Grieco&quot;,&quot;given&quot;:&quot;Cecilia&quot;,&quot;parse-names&quot;:false,&quot;dropping-particle&quot;:&quot;&quot;,&quot;non-dropping-particle&quot;:&quot;&quot;},{&quot;family&quot;:&quot;Ciulli&quot;,&quot;given&quot;:&quot;Francesca&quot;,&quot;parse-names&quot;:false,&quot;dropping-particle&quot;:&quot;&quot;,&quot;non-dropping-particle&quot;:&quot;&quot;},{&quot;family&quot;:&quot;Leo&quot;,&quot;given&quot;:&quot;Alessio&quot;,&quot;parse-names&quot;:false,&quot;dropping-particle&quot;:&quot;&quot;,&quot;non-dropping-particle&quot;:&quot;di&quot;}],&quot;container-title&quot;:&quot;British Food Journal&quot;,&quot;DOI&quot;:&quot;10.1108/BFJ-06-2019-0422&quot;,&quot;ISSN&quot;:&quot;0007070X&quot;,&quot;issued&quot;:{&quot;date-parts&quot;:[[2020]]},&quot;page&quot;:&quot;1437-1462&quot;,&quot;abstract&quot;:&quot;Purpose: The purpose of this paper is to explore the potential impact of food sharing platform business models and to identify the limits and barriers in measuring the impact. Using the “theory of change” (ToC) approach, this paper develops a theoretical framework that captures the activities, outputs and outcomes of food sharing platforms and links them to indicators. Design/methodology/approach: The study employs a two-step methodology, which includes a website content analysis followed by two focus groups. The purpose of the website content analysis was to list a set of activities that are performed by food sharing platforms. The focus groups allow to design the ToC and to discuss limits and barriers in measuring the impact of food sharing platforms. Findings: The study provides an overview of the main areas of impact of food sharing platforms (environmental, social, economic and political) and identifies the related outcomes. Furthermore, the paper highlights the need for the platform to manage the multifaceted tensions of food waste recovery vs prevention and the benefits of food recovery to helping hungry people vs the actual need to eradicate poverty by addressing social injustices and inequalities. Research limitations/implications: The selected sample involved in the focus group comprised a wide but not comprehensive set of stakeholders. Indeed, the obtained information cannot be generalized. In addition, the ToC approach requires a certain discretion of the facilitator and introduces the potential for partiality in conducting the analysis. Practical implications: The framework helps to unbundle the complex challenge of measuring the impact of food sharing platforms and it provides managers, practitioners and policy makers with a practical tool to direct their activities toward a better impact. Originality/value: From a theoretical perspective the study advances the literature on (food) sharing platforms and contributes to research on the sustainability in the food sector. It indicates the impacts a novel actor relying on digital technology can have in the food sector and points out the tensions between food recovery and prevention and the impact on poverty. The proposed framework could be a useful tool to support practitioners in understanding the trade-offs among the outcomes they aim to attain, and to identify the proper strategies to manage them.&quot;,&quot;issue&quot;:&quot;5&quot;,&quot;volume&quot;:&quot;122&quot;,&quot;expandedJournalTitle&quot;:&quot;British Food Journal&quot;,&quot;container-title-short&quot;:&quot;&quot;},&quot;isTemporary&quot;:false,&quot;suppress-author&quot;:true}],&quot;citationTag&quot;:&quot;MENDELEY_CITATION_v3_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&quot;},{&quot;citationID&quot;:&quot;MENDELEY_CITATION_7b4f8c13-9564-4557-943e-b37cca7abff0&quot;,&quot;properties&quot;:{&quot;noteIndex&quot;:0},&quot;isEdited&quot;:false,&quot;manualOverride&quot;:{&quot;isManuallyOverridden&quot;:true,&quot;citeprocText&quot;:&quot;(2018)&quot;,&quot;manualOverrideText&quot;:&quot;(2018)(2018)(2018)(2018)(2018)(2018)(2018)&quot;},&quot;citationItems&quot;:[{&quot;label&quot;:&quot;page&quot;,&quot;id&quot;:&quot;51698112-f64a-319e-854c-9386daf56999&quot;,&quot;itemData&quot;:{&quot;type&quot;:&quot;paper-conference&quot;,&quot;id&quot;:&quot;51698112-f64a-319e-854c-9386daf56999&quot;,&quot;title&quot;:&quot;Competition between platform ecosystems: A longitudinal study of MOOC platforms&quot;,&quot;author&quot;:[{&quot;family&quot;:&quot;Rothe&quot;,&quot;given&quot;:&quot;Hannes&quot;,&quot;parse-names&quot;:false,&quot;dropping-particle&quot;:&quot;&quot;,&quot;non-dropping-particle&quot;:&quot;&quot;},{&quot;family&quot;:&quot;Täuscher&quot;,&quot;given&quot;:&quot;Karl&quot;,&quot;parse-names&quot;:false,&quot;dropping-particle&quot;:&quot;&quot;,&quot;non-dropping-particle&quot;:&quot;&quot;},{&quot;family&quot;:&quot;Basole&quot;,&quot;given&quot;:&quot;Rahul C.&quot;,&quot;parse-names&quot;:false,&quot;dropping-particle&quot;:&quot;&quot;,&quot;non-dropping-particle&quot;:&quot;&quot;}],&quot;container-title&quot;:&quot;European Conference on Information Systems&quot;,&quot;issued&quot;:{&quot;date-parts&quot;:[[2018]]},&quot;page&quot;:&quot;1-18&quot;,&quot;abstract&quot;:&quot;The last decade has seen a rise in software-based platforms that engender entirely new ecosystems. In newly emerging platform markets, platforms compete for partners and customers in a rapidly changing environment. Yet, extant research mostly studies platforms' supply-side and demand-side strategies in relatively established platform markets. By combining a market-level and platform-level perspective, our research aims to develop a holistic understanding about the interdependencies between business model decisions, market evolution, and performance outcomes of platforms in emerging markets. We focus on the novel context of Massive Open Online Course (MOOC) platforms, analyzing longitudinal data for 35 MOOC platforms and their ecosystems. To account for the multi-level perspective, our research applies an innovative mixed-methods approach that combines qualitative methods with quantitative measures and visualizations derived from network analysis. Our findings suggest that platforms in new markets converge towards common business models as market leaders imitate the business model innovations of its smaller competitors to manifest their market position. Based on these analyses, we derive four propositions on how the dynamics of a platform's business model and ecosystem position affect each other and the platform's market performance.&quot;,&quot;container-title-short&quot;:&quot;&quot;},&quot;isTemporary&quot;:false,&quot;suppress-author&quot;:true}],&quot;citationTag&quot;:&quot;MENDELEY_CITATION_v3_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&quot;},{&quot;citationID&quot;:&quot;MENDELEY_CITATION_127f3384-9b40-4a6e-856b-05123aafd871&quot;,&quot;properties&quot;:{&quot;noteIndex&quot;:0},&quot;isEdited&quot;:false,&quot;manualOverride&quot;:{&quot;isManuallyOverridden&quot;:true,&quot;citeprocText&quot;:&quot;(2021)&quot;,&quot;manualOverrideText&quot;:&quot;(2021)(2021)(2021)(2021)(2021)(2021)(2021)&quot;},&quot;citationItems&quot;:[{&quot;label&quot;:&quot;page&quot;,&quot;id&quot;:&quot;e2a5671b-edb3-32a0-bf43-34825e1bd788&quot;,&quot;itemData&quot;:{&quot;type&quot;:&quot;article-journal&quot;,&quot;id&quot;:&quot;e2a5671b-edb3-32a0-bf43-34825e1bd788&quot;,&quot;title&quot;:&quot;Capabilities for value co-creation and value capture in emergent platform ecosystems: A longitudinal case study of SAP’s cloud platform&quot;,&quot;author&quot;:[{&quot;family&quot;:&quot;Schreieck&quot;,&quot;given&quot;:&quot;Maximilian&quot;,&quot;parse-names&quot;:false,&quot;dropping-particle&quot;:&quot;&quot;,&quot;non-dropping-particle&quot;:&quot;&quot;},{&quot;family&quot;:&quot;Wiesche&quot;,&quot;given&quot;:&quot;Manuel&quot;,&quot;parse-names&quot;:false,&quot;dropping-particle&quot;:&quot;&quot;,&quot;non-dropping-particle&quot;:&quot;&quot;},{&quot;family&quot;:&quot;Krcmar&quot;,&quot;given&quot;:&quot;Helmut&quot;,&quot;parse-names&quot;:false,&quot;dropping-particle&quot;:&quot;&quot;,&quot;non-dropping-particle&quot;:&quot;&quot;}],&quot;container-title&quot;:&quot;Journal of Information Technology&quot;,&quot;DOI&quot;:&quot;10.1177/02683962211023780&quot;,&quot;ISSN&quot;:&quot;14664437&quot;,&quot;issued&quot;:{&quot;date-parts&quot;:[[2021,12,1]]},&quot;page&quot;:&quot;365-390&quot;,&quot;abstract&quot;:&quot;Companies across industries are shifting toward a platform ecosystem strategy. By leveraging cloud computing technologies, companies aim to benefit from collaboration with a wide range of third-party developers within emergent platform ecosystems. To succeed, these companies need to develop new organizational capabilities to co-create and capture value in platform ecosystems. To understand what capabilities are crucial to establish platform ecosystems and how they contribute to value co-creation and value capture, we conducted a multi-year, in-depth case study of SAP’s cloud platform project. We identified (1) technology-related capabilities (cloud-based platformization, open IT landscape management) and (2) relationship-driven capabilities (ecosystem orchestration, platform evangelism, platform co-selling) and illustrate how these capabilities help the platform owner to enable and balance value co-creation and value capture in an emergent platform ecosystem. With our findings, we contribute to the discussion on how companies can overcome the challenging emergent phase of platform ecosystems. We thereby bridge literature on value creation in platform ecosystems and on organizational capabilities. Though we conducted our study in the context of the enterprise software industry, we discuss how our findings apply to prospective platform owners from different contexts.&quot;,&quot;publisher&quot;:&quot;SAGE Publications Ltd&quot;,&quot;issue&quot;:&quot;4&quot;,&quot;volume&quot;:&quot;36&quot;,&quot;expandedJournalTitle&quot;:&quot;Journal of Information Technology&quot;,&quot;container-title-short&quot;:&quot;&quot;},&quot;isTemporary&quot;:false,&quot;suppress-author&quot;:true}],&quot;citationTag&quot;:&quot;MENDELEY_CITATION_v3_eyJjaXRhdGlvbklEIjoiTUVOREVMRVlfQ0lUQVRJT05fMTI3ZjMzODQtOWI0MC00YTZlLTg1NmItMDUxMjNhYWZkODcx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&quot;},{&quot;citationID&quot;:&quot;MENDELEY_CITATION_76089065-dd11-4d2d-adb3-4a8fd0624095&quot;,&quot;properties&quot;:{&quot;noteIndex&quot;:0},&quot;isEdited&quot;:false,&quot;manualOverride&quot;:{&quot;isManuallyOverridden&quot;:true,&quot;citeprocText&quot;:&quot;(2016)&quot;,&quot;manualOverrideText&quot;:&quot;(2016)(2016)(2016)(2016)(2016)(2016)(2016)&quot;},&quot;citationItems&quot;:[{&quot;label&quot;:&quot;page&quot;,&quot;id&quot;:&quot;8c249c68-27bb-36ee-80b2-5b89bb771793&quot;,&quot;itemData&quot;:{&quot;type&quot;:&quot;paper-conference&quot;,&quot;id&quot;:&quot;8c249c68-27bb-36ee-80b2-5b89bb771793&quot;,&quot;title&quot;:&quot;Business Model Innovation of China's Third Party Shopping Guide Platform&quot;,&quot;author&quot;:[{&quot;family&quot;:&quot;Gao&quot;,&quot;given&quot;:&quot;Fang&quot;,&quot;parse-names&quot;:false,&quot;dropping-particle&quot;:&quot;&quot;,&quot;non-dropping-particle&quot;:&quot;&quot;},{&quot;family&quot;:&quot;Zhao&quot;,&quot;given&quot;:&quot;Xin&quot;,&quot;parse-names&quot;:false,&quot;dropping-particle&quot;:&quot;&quot;,&quot;non-dropping-particle&quot;:&quot;&quot;}],&quot;container-title&quot;:&quot;International Conference on Education, e-learning and Management Technology&quot;,&quot;DOI&quot;:&quot;10.2991/iceemt-16.2016.125&quot;,&quot;issued&quot;:{&quot;date-parts&quot;:[[2016]]},&quot;page&quot;:&quot;648-653&quot;,&quot;abstract&quot;:&quot;In the constantly changing Internet era, China's e-commerce industry is booming, online shopping channels are also constantly amplified. In the face of fierce competition, the third party shopping guide platform business model innovation is imperative. This paper focuses on the third party shopping guide platform business model innovation research, the paper comprehensively describes the business model development course and the definitions, classification, business model innovation theory, the latest research results, the development of domestic third party shopping platform and existing problems by integrating and sorting out the existing literature. Based on the relevant theory, put forward the domestic third party shopping guide platform business model innovation strategy.&quot;,&quot;container-title-short&quot;:&quot;&quot;},&quot;isTemporary&quot;:false,&quot;suppress-author&quot;:true}],&quot;citationTag&quot;:&quot;MENDELEY_CITATION_v3_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&quot;},{&quot;citationID&quot;:&quot;MENDELEY_CITATION_275f9166-422c-453e-9baa-9251446e7bd9&quot;,&quot;properties&quot;:{&quot;noteIndex&quot;:0},&quot;isEdited&quot;:false,&quot;manualOverride&quot;:{&quot;isManuallyOverridden&quot;:true,&quot;citeprocText&quot;:&quot;(2019)&quot;,&quot;manualOverrideText&quot;:&quot;(2019)(2019)(2019)(2019)(2019)(2019)(2019)&quot;},&quot;citationItems&quot;:[{&quot;label&quot;:&quot;page&quot;,&quot;id&quot;:&quot;3fee2e32-9f4a-3063-9d92-095bccbfc21a&quot;,&quot;itemData&quot;:{&quot;type&quot;:&quot;article-journal&quot;,&quot;id&quot;:&quot;3fee2e32-9f4a-3063-9d92-095bccbfc21a&quot;,&quot;title&quot;:&quot;The evolution of sustainable business model innovation: Evidence from a sharing economy platform in China&quot;,&quot;author&quot;:[{&quot;family&quot;:&quot;Hu&quot;,&quot;given&quot;:&quot;Haibo&quot;,&quot;parse-names&quot;:false,&quot;dropping-particle&quot;:&quot;&quot;,&quot;non-dropping-particle&quot;:&quot;&quot;},{&quot;family&quot;:&quot;Huang&quot;,&quot;given&quot;:&quot;Tao&quot;,&quot;parse-names&quot;:false,&quot;dropping-particle&quot;:&quot;&quot;,&quot;non-dropping-particle&quot;:&quot;&quot;},{&quot;family&quot;:&quot;Cheng&quot;,&quot;given&quot;:&quot;Yang&quot;,&quot;parse-names&quot;:false,&quot;dropping-particle&quot;:&quot;&quot;,&quot;non-dropping-particle&quot;:&quot;&quot;},{&quot;family&quot;:&quot;Lu&quot;,&quot;given&quot;:&quot;Haitao&quot;,&quot;parse-names&quot;:false,&quot;dropping-particle&quot;:&quot;&quot;,&quot;non-dropping-particle&quot;:&quot;&quot;}],&quot;container-title&quot;:&quot;Sustainability (Switzerland)&quot;,&quot;DOI&quot;:&quot;10.3390/su11154207&quot;,&quot;ISSN&quot;:&quot;20711050&quot;,&quot;issued&quot;:{&quot;date-parts&quot;:[[2019]]},&quot;page&quot;:&quot;1-16&quot;,&quot;abstract&quot;:&quot;In this paper, we explore the emergence of Sheke Network (SKN), an architecture design company whose network platform permits architecture design institutes to seek suitable architects for their architectural design projects. The concepts of sustainable business model (SBM) innovation are used to analyze the SKN's novel business model, which is built around modern internet technologies, and SKN's distinct appeal, which centers on cost savings, resource sharing, and the potential for access to more architects' experiences. Although SBM innovation theory has had a significant impact on management practices and aroused plenty of rich debate within academia, it is still not clearly understood how a company might successfully build a sharing economy (SE) platform using SBM innovation. Thus, this article analyzes the process of SBM innovation in terms of its three essential factors-sustainable value proposition (SVP), sustainable value creation and delivery (SVC&amp;a,p;D), and sustainable value capture (SVC)-aiming to disambiguate the black box by examining SKN as a case study. The findings highlight the dynamic evolution of SBM innovation in the development of a sharing economy platform.&quot;,&quot;issue&quot;:&quot;15&quot;,&quot;volume&quot;:&quot;11&quot;,&quot;expandedJournalTitle&quot;:&quot;Sustainability (Switzerland)&quot;,&quot;container-title-short&quot;:&quot;&quot;},&quot;isTemporary&quot;:false,&quot;suppress-author&quot;:true}],&quot;citationTag&quot;:&quot;MENDELEY_CITATION_v3_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&quot;},{&quot;citationID&quot;:&quot;MENDELEY_CITATION_ab130f95-d09a-4a0c-9d01-969787deb52f&quot;,&quot;properties&quot;:{&quot;noteIndex&quot;:0},&quot;isEdited&quot;:false,&quot;manualOverride&quot;:{&quot;isManuallyOverridden&quot;:true,&quot;citeprocText&quot;:&quot;(2020)&quot;,&quot;manualOverrideText&quot;:&quot;(2020)(2020)(2020)(2020)(2020)(2020)(2020)&quot;},&quot;citationItems&quot;:[{&quot;label&quot;:&quot;page&quot;,&quot;id&quot;:&quot;b12517d4-960e-3892-a941-942e5f6ba3cc&quot;,&quot;itemData&quot;:{&quot;type&quot;:&quot;article-journal&quot;,&quot;id&quot;:&quot;b12517d4-960e-3892-a941-942e5f6ba3cc&quot;,&quot;title&quot;:&quot;Exploring the growth challenge of mobile payment platforms: A business model perspective&quot;,&quot;author&quot;:[{&quot;family&quot;:&quot;Jocevski&quot;,&quot;given&quot;:&quot;Milan&quot;,&quot;parse-names&quot;:false,&quot;dropping-particle&quot;:&quot;&quot;,&quot;non-dropping-particle&quot;:&quot;&quot;},{&quot;family&quot;:&quot;Ghezzi&quot;,&quot;given&quot;:&quot;Antonio&quot;,&quot;parse-names&quot;:false,&quot;dropping-particle&quot;:&quot;&quot;,&quot;non-dropping-particle&quot;:&quot;&quot;},{&quot;family&quot;:&quot;Arvidsson&quot;,&quot;given&quot;:&quot;Niklas&quot;,&quot;parse-names&quot;:false,&quot;dropping-particle&quot;:&quot;&quot;,&quot;non-dropping-particle&quot;:&quot;&quot;}],&quot;container-title&quot;:&quot;Electronic Commerce Research and Applications&quot;,&quot;DOI&quot;:&quot;10.1016/j.elerap.2019.100908&quot;,&quot;ISSN&quot;:&quot;15674223&quot;,&quot;URL&quot;:&quot;https://doi.org/10.1016/j.elerap.2019.100908&quot;,&quot;issued&quot;:{&quot;date-parts&quot;:[[2020]]},&quot;page&quot;:&quot;1-13&quot;,&quot;abstract&quot;:&quot;The power of platform business models has grown as our economies become increasingly digital, but how companies address the challenge of platform growth to achieve a critical mass of users remains unclear. In this study, we take a business model (BM) perspective to understand how mobile payment platform providers go about addressing such a challenge. We studied how mobile payment providers engaged in innovation of their business models, and thus identified three pertaining aspects: rethinking the relationship management with retailers, creating partnerships with other actors in the payment ecosystem to complement and deliver the proposed value, and integrating and using front-end mobile technology. Furthermore, our study suggests that mobile payment providers need to adapt their role within the ecosystem to scale the platform, and that it will depend on their choice of scope of geographic availability. Finally, we suggest that mutual adaptation of BMs of platform-associated actors leads to improved diffusion of the platform offer, which also hints at the need for researchers to revisit innovation diffusion and technology adoption theories by acknowledging the importance of the BM of the offer side of technology.&quot;,&quot;publisher&quot;:&quot;Elsevier&quot;,&quot;issue&quot;:&quot;November 2019&quot;,&quot;volume&quot;:&quot;40&quot;,&quot;expandedJournalTitle&quot;:&quot;Electronic Commerce Research and Applications&quot;,&quot;container-title-short&quot;:&quot;&quot;},&quot;isTemporary&quot;:false,&quot;suppress-author&quot;:true}],&quot;citationTag&quot;:&quot;MENDELEY_CITATION_v3_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&quot;},{&quot;citationID&quot;:&quot;MENDELEY_CITATION_abbd4797-d263-4e38-a98f-2b97feff5107&quot;,&quot;properties&quot;:{&quot;noteIndex&quot;:0},&quot;isEdited&quot;:false,&quot;manualOverride&quot;:{&quot;isManuallyOverridden&quot;:true,&quot;citeprocText&quot;:&quot;(2020)&quot;,&quot;manualOverrideText&quot;:&quot;(2020)(2020)(2020)(2020)(2020)(2020)(2020)&quot;},&quot;citationItems&quot;:[{&quot;label&quot;:&quot;page&quot;,&quot;id&quot;:&quot;e36fbd63-9239-3f53-881b-aa711043d472&quot;,&quot;itemData&quot;:{&quot;type&quot;:&quot;article-journal&quot;,&quot;id&quot;:&quot;e36fbd63-9239-3f53-881b-aa711043d472&quot;,&quot;title&quot;:&quot;Business model innovation in cultural and creative industries: Insights from three leading mobile gaming firms&quot;,&quot;author&quot;:[{&quot;family&quot;:&quot;Landoni&quot;,&quot;given&quot;:&quot;Paolo&quot;,&quot;parse-names&quot;:false,&quot;dropping-particle&quot;:&quot;&quot;,&quot;non-dropping-particle&quot;:&quot;&quot;},{&quot;family&quot;:&quot;Dell'era&quot;,&quot;given&quot;:&quot;Claudio&quot;,&quot;parse-names&quot;:false,&quot;dropping-particle&quot;:&quot;&quot;,&quot;non-dropping-particle&quot;:&quot;&quot;},{&quot;family&quot;:&quot;Frattini&quot;,&quot;given&quot;:&quot;Federico&quot;,&quot;parse-names&quot;:false,&quot;dropping-particle&quot;:&quot;&quot;,&quot;non-dropping-particle&quot;:&quot;&quot;},{&quot;family&quot;:&quot;Messeni Petruzzelli&quot;,&quot;given&quot;:&quot;Antonio&quot;,&quot;parse-names&quot;:false,&quot;dropping-particle&quot;:&quot;&quot;,&quot;non-dropping-particle&quot;:&quot;&quot;},{&quot;family&quot;:&quot;Verganti&quot;,&quot;given&quot;:&quot;Roberto&quot;,&quot;parse-names&quot;:false,&quot;dropping-particle&quot;:&quot;&quot;,&quot;non-dropping-particle&quot;:&quot;&quot;},{&quot;family&quot;:&quot;Manelli&quot;,&quot;given&quot;:&quot;Luca&quot;,&quot;parse-names&quot;:false,&quot;dropping-particle&quot;:&quot;&quot;,&quot;non-dropping-particle&quot;:&quot;&quot;}],&quot;container-title&quot;:&quot;Technovation&quot;,&quot;DOI&quot;:&quot;10.1016/j.technovation.2019.102084&quot;,&quot;ISSN&quot;:&quot;01664972&quot;,&quot;URL&quot;:&quot;https://doi.org/10.1016/j.technovation.2019.102084&quot;,&quot;issued&quot;:{&quot;date-parts&quot;:[[2020]]},&quot;page&quot;:&quot;102084&quot;,&quot;abstract&quot;:&quot;This paper contains an exploratory analysis of the business model innovations (BMIs) that firms in cultural and creative industries (CCIs) undertake along their life-cycle. Despite the role that creative and cultural and creative firms (CCFs) have in the economic development of industrialised countries, they tend to remain small and often fail due to industry-specific constraints and tensions, such as the lack of managerial capabilities and complexity in nurturing value chain relationships. However, there has been relatively limited scholarly interest into the specific conditions and processes that enabled CCFs to overcome these liabilities, and in particular into the identification of the business models they have adopted along their life-cycle. In this paper, this issue is analysed by using the concept of BMI, which sheds light on how the reconfiguration of the activity system through which a CCF creates, delivers and captures value enables the exploitation of entrepreneurial opportunities over time. This paper builds on an in-depth historical study of three leading firms operating in the mobile gaming industry, namely Rovio, Zynga and King Digital Entertainment. Three main results emerge from this study. First, in the ramp-up phase of their life-cycle, CCFs organize their resource architecture to build a strong and recognized reputation. Second, in the development phase, BMI is used to leverage new distribution paradigms. Finally, in the maturity phase, firms dedicate resources to innovate their product portfolios by providing platforms that support the development and testing of new creative ideas and solutions. Findings and implications are then discussed.&quot;,&quot;publisher&quot;:&quot;Elsevier Ltd&quot;,&quot;issue&quot;:&quot;July 2019&quot;,&quot;volume&quot;:&quot;92-93&quot;,&quot;expandedJournalTitle&quot;:&quot;Technovation&quot;,&quot;container-title-short&quot;:&quot;&quot;},&quot;isTemporary&quot;:false,&quot;suppress-author&quot;:true}],&quot;citationTag&quot;:&quot;MENDELEY_CITATION_v3_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&quot;},{&quot;citationID&quot;:&quot;MENDELEY_CITATION_ea961453-a191-4d76-8c20-b8ebcb43ea00&quot;,&quot;properties&quot;:{&quot;noteIndex&quot;:0},&quot;isEdited&quot;:false,&quot;manualOverride&quot;:{&quot;isManuallyOverridden&quot;:true,&quot;citeprocText&quot;:&quot;(2015)&quot;,&quot;manualOverrideText&quot;:&quot;(2015)(2015)(2015)(2015)(2015)(2015)(2015)&quot;},&quot;citationItems&quot;:[{&quot;label&quot;:&quot;page&quot;,&quot;id&quot;:&quot;dedb7a4d-05d7-378f-bfd6-0ad745907724&quot;,&quot;itemData&quot;:{&quot;type&quot;:&quot;article-journal&quot;,&quot;id&quot;:&quot;dedb7a4d-05d7-378f-bfd6-0ad745907724&quot;,&quot;title&quot;:&quot;Two-sided Internet platforms: A business model lifecycle perspective&quot;,&quot;author&quot;:[{&quot;family&quot;:&quot;Muzellec&quot;,&quot;given&quot;:&quot;Laurent&quot;,&quot;parse-names&quot;:false,&quot;dropping-particle&quot;:&quot;&quot;,&quot;non-dropping-particle&quot;:&quot;&quot;},{&quot;family&quot;:&quot;Ronteau&quot;,&quot;given&quot;:&quot;Sébastien&quot;,&quot;parse-names&quot;:false,&quot;dropping-particle&quot;:&quot;&quot;,&quot;non-dropping-particle&quot;:&quot;&quot;},{&quot;family&quot;:&quot;Lambkin&quot;,&quot;given&quot;:&quot;Mary&quot;,&quot;parse-names&quot;:false,&quot;dropping-particle&quot;:&quot;&quot;,&quot;non-dropping-particle&quot;:&quot;&quot;}],&quot;container-title&quot;:&quot;Industrial Marketing Management&quot;,&quot;DOI&quot;:&quot;10.1016/j.indmarman.2015.02.012&quot;,&quot;ISSN&quot;:&quot;00198501&quot;,&quot;URL&quot;:&quot;http://dx.doi.org/10.1016/j.indmarman.2015.02.012&quot;,&quot;issued&quot;:{&quot;date-parts&quot;:[[2015]]},&quot;page&quot;:&quot;139-150&quot;,&quot;abstract&quot;:&quot;Multi-sided platforms bring together two or more distinct but interdependent groups of customers, normally described as B2B and B2C. Two-sided platforms have proliferated rapidly with the Internet and this has led to the development of new business models to monetize innovative value propositions in online markets. This paper puts forward a model of the evolution of the marketing strategies and business models of two-sided Internet businesses. In this model, Internet intermediaries are visualized as resource integrators, involving consumers and business partners in a process of co-creation of value-an integrated, two-sided business model. An analysis of five early stage Internet ventures reveals that the business models of these Internet ventures show a clear pattern of evolution from inception to maturity, from B2C towards B2B, and ultimately to an integrated combination (B2B&amp;C and B2C&amp;B). This is primarily due to a shift in the relative influence of different business stakeholders, identified as change agents in the context of the business modeling of two-sided Internet platforms.&quot;,&quot;publisher&quot;:&quot;Elsevier Inc.&quot;,&quot;issue&quot;:&quot;1&quot;,&quot;volume&quot;:&quot;45&quot;,&quot;expandedJournalTitle&quot;:&quot;Industrial Marketing Management&quot;,&quot;container-title-short&quot;:&quot;&quot;},&quot;isTemporary&quot;:false,&quot;suppress-author&quot;:true}],&quot;citationTag&quot;:&quot;MENDELEY_CITATION_v3_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&quot;},{&quot;citationID&quot;:&quot;MENDELEY_CITATION_caa1314a-6258-4f33-9ee4-66ccde16c78d&quot;,&quot;properties&quot;:{&quot;noteIndex&quot;:0},&quot;isEdited&quot;:false,&quot;manualOverride&quot;:{&quot;isManuallyOverridden&quot;:true,&quot;citeprocText&quot;:&quot;(2021)&quot;,&quot;manualOverrideText&quot;:&quot;(2021)(2021)(2021)(2021)(2021)(2021)(2021)&quot;},&quot;citationItems&quot;:[{&quot;label&quot;:&quot;page&quot;,&quot;id&quot;:&quot;c2a771ae-fa7d-3caa-9752-97976a292363&quot;,&quot;itemData&quot;:{&quot;type&quot;:&quot;article-journal&quot;,&quot;id&quot;:&quot;c2a771ae-fa7d-3caa-9752-97976a292363&quot;,&quot;title&quot;:&quot;How blockchain impacts the supply chain finance platform business model reconfiguration&quot;,&quot;author&quot;:[{&quot;family&quot;:&quot;Ning&quot;,&quot;given&quot;:&quot;Lianju&quot;,&quot;parse-names&quot;:false,&quot;dropping-particle&quot;:&quot;&quot;,&quot;non-dropping-particle&quot;:&quot;&quot;},{&quot;family&quot;:&quot;Yuan&quot;,&quot;given&quot;:&quot;Yaqin&quot;,&quot;parse-names&quot;:false,&quot;dropping-particle&quot;:&quot;&quot;,&quot;non-dropping-particle&quot;:&quot;&quot;}],&quot;container-title&quot;:&quot;International Journal of Logistics Research and Applications&quot;,&quot;DOI&quot;:&quot;10.1080/13675567.2021.2017419&quot;,&quot;ISSN&quot;:&quot;1469848X&quot;,&quot;issued&quot;:{&quot;date-parts&quot;:[[2021]]},&quot;abstract&quot;:&quot;This paper aims to explore how blockchain facilitates supply chain finance (SCF) platform business model reconfiguration. We conduct a case study on a typical Chinese SCF platform to address research questions and propose a blockchain-enabled SCF platform business model framework. The results show that (1) the reconfiguration of the SCF platform business model is driven by internal factors (content, governance, transaction structure) and external factors (sector dynamics, geographical environment, technology) in the context of blockchain. (2) Blockchain influences the SCF platform business model reconfiguration through empowering the operation of SCF information, financial, material, and value flows. (3) The introduction of blockchain changes the business model of the SCF platform significantly, which is mainly reflected in the improved value proposition, expanded value network, strengthened value creation, and generated value appropriation. This study contributes to the existing literature on SCF, business model, and blockchain. The research also provides some important practical implications.&quot;,&quot;publisher&quot;:&quot;Taylor and Francis Ltd.&quot;,&quot;expandedJournalTitle&quot;:&quot;International Journal of Logistics Research and Applications&quot;,&quot;container-title-short&quot;:&quot;&quot;},&quot;isTemporary&quot;:false,&quot;suppress-author&quot;:true}],&quot;citationTag&quot;:&quot;MENDELEY_CITATION_v3_eyJjaXRhdGlvbklEIjoiTUVOREVMRVlfQ0lUQVRJT05fY2FhMTMxNGEtNjI1OC00ZjMzLTllZTQtNjZjY2RlMTZjNzhk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&quot;},{&quot;citationID&quot;:&quot;MENDELEY_CITATION_4ba443fd-90e4-4cde-a496-28fdb31823cd&quot;,&quot;properties&quot;:{&quot;noteIndex&quot;:0},&quot;isEdited&quot;:false,&quot;manualOverride&quot;:{&quot;isManuallyOverridden&quot;:true,&quot;citeprocText&quot;:&quot;(2021)&quot;,&quot;manualOverrideText&quot;:&quot;(2021)(2021)(2021)(2021)(2021)(2021)(2021)&quot;},&quot;citationItems&quot;:[{&quot;label&quot;:&quot;page&quot;,&quot;id&quot;:&quot;caad0f53-98ea-3c7d-8ec1-b968e756f3a1&quot;,&quot;itemData&quot;:{&quot;type&quot;:&quot;article-journal&quot;,&quot;id&quot;:&quot;caad0f53-98ea-3c7d-8ec1-b968e756f3a1&quot;,&quot;title&quot;:&quot;The Digital Platform as Digital Innovation: A Study from the Perspective of Dynamic Capabilities&quot;,&quot;author&quot;:[{&quot;family&quot;:&quot;Okano&quot;,&quot;given&quot;:&quot;Marcelo Tsuguio&quot;,&quot;parse-names&quot;:false,&quot;dropping-particle&quot;:&quot;&quot;,&quot;non-dropping-particle&quot;:&quot;&quot;},{&quot;family&quot;:&quot;Santos&quot;,&quot;given&quot;:&quot;Henry De Castro Lobo&quot;,&quot;parse-names&quot;:false,&quot;dropping-particle&quot;:&quot;dos&quot;,&quot;non-dropping-particle&quot;:&quot;&quot;},{&quot;family&quot;:&quot;Ursini&quot;,&quot;given&quot;:&quot;Edson Luiz&quot;,&quot;parse-names&quot;:false,&quot;dropping-particle&quot;:&quot;&quot;,&quot;non-dropping-particle&quot;:&quot;&quot;}],&quot;container-title&quot;:&quot;International Journal of Innovation and Technology Management&quot;,&quot;DOI&quot;:&quot;10.1142/S0219877021400149&quot;,&quot;ISSN&quot;:&quot;02198770&quot;,&quot;issued&quot;:{&quot;date-parts&quot;:[[2021]]},&quot;abstract&quot;:&quot;The objective of this study is to examine how digital platforms digitally innovate companies and organizations, using the business model for dynamic capacity in three Brazilian companies. To achieve the proposed objective, a case study research method was used, with theoretical models of digital platforms, digital innovation and dynamic capabilities. The empirical research results proved that the three companies have a digital platform for business transactions as their main component, and that this model connects customers and suppliers through services.&quot;,&quot;publisher&quot;:&quot;World Scientific&quot;,&quot;expandedJournalTitle&quot;:&quot;International Journal of Innovation and Technology Management&quot;,&quot;container-title-short&quot;:&quot;&quot;},&quot;isTemporary&quot;:false,&quot;suppress-author&quot;:true}],&quot;citationTag&quot;:&quot;MENDELEY_CITATION_v3_eyJjaXRhdGlvbklEIjoiTUVOREVMRVlfQ0lUQVRJT05fNGJhNDQzZmQtOTBlNC00Y2RlLWE0OTYtMjhmZGIzMTgyM2Nk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&quot;},{&quot;citationID&quot;:&quot;MENDELEY_CITATION_3c646ebd-0ee9-41a4-8b44-ffda656b50ba&quot;,&quot;properties&quot;:{&quot;noteIndex&quot;:0},&quot;isEdited&quot;:false,&quot;manualOverride&quot;:{&quot;isManuallyOverridden&quot;:true,&quot;citeprocText&quot;:&quot;(2018)&quot;,&quot;manualOverrideText&quot;:&quot;(2018)(2018)(2018)(2018)(2018)(2018)(2018)&quot;},&quot;citationItems&quot;:[{&quot;label&quot;:&quot;page&quot;,&quot;id&quot;:&quot;51698112-f64a-319e-854c-9386daf56999&quot;,&quot;itemData&quot;:{&quot;type&quot;:&quot;paper-conference&quot;,&quot;id&quot;:&quot;51698112-f64a-319e-854c-9386daf56999&quot;,&quot;title&quot;:&quot;Competition between platform ecosystems: A longitudinal study of MOOC platforms&quot;,&quot;author&quot;:[{&quot;family&quot;:&quot;Rothe&quot;,&quot;given&quot;:&quot;Hannes&quot;,&quot;parse-names&quot;:false,&quot;dropping-particle&quot;:&quot;&quot;,&quot;non-dropping-particle&quot;:&quot;&quot;},{&quot;family&quot;:&quot;Täuscher&quot;,&quot;given&quot;:&quot;Karl&quot;,&quot;parse-names&quot;:false,&quot;dropping-particle&quot;:&quot;&quot;,&quot;non-dropping-particle&quot;:&quot;&quot;},{&quot;family&quot;:&quot;Basole&quot;,&quot;given&quot;:&quot;Rahul C.&quot;,&quot;parse-names&quot;:false,&quot;dropping-particle&quot;:&quot;&quot;,&quot;non-dropping-particle&quot;:&quot;&quot;}],&quot;container-title&quot;:&quot;European Conference on Information Systems&quot;,&quot;issued&quot;:{&quot;date-parts&quot;:[[2018]]},&quot;page&quot;:&quot;1-18&quot;,&quot;abstract&quot;:&quot;The last decade has seen a rise in software-based platforms that engender entirely new ecosystems. In newly emerging platform markets, platforms compete for partners and customers in a rapidly changing environment. Yet, extant research mostly studies platforms' supply-side and demand-side strategies in relatively established platform markets. By combining a market-level and platform-level perspective, our research aims to develop a holistic understanding about the interdependencies between business model decisions, market evolution, and performance outcomes of platforms in emerging markets. We focus on the novel context of Massive Open Online Course (MOOC) platforms, analyzing longitudinal data for 35 MOOC platforms and their ecosystems. To account for the multi-level perspective, our research applies an innovative mixed-methods approach that combines qualitative methods with quantitative measures and visualizations derived from network analysis. Our findings suggest that platforms in new markets converge towards common business models as market leaders imitate the business model innovations of its smaller competitors to manifest their market position. Based on these analyses, we derive four propositions on how the dynamics of a platform's business model and ecosystem position affect each other and the platform's market performance.&quot;,&quot;container-title-short&quot;:&quot;&quot;},&quot;isTemporary&quot;:false,&quot;suppress-author&quot;:true}],&quot;citationTag&quot;:&quot;MENDELEY_CITATION_v3_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&quot;},{&quot;citationID&quot;:&quot;MENDELEY_CITATION_68dc5eed-c2af-406c-963f-dc9c93558a5d&quot;,&quot;properties&quot;:{&quot;noteIndex&quot;:0},&quot;isEdited&quot;:false,&quot;manualOverride&quot;:{&quot;isManuallyOverridden&quot;:true,&quot;citeprocText&quot;:&quot;(2017)&quot;,&quot;manualOverrideText&quot;:&quot;(2017)(2017)(2017)(2017)(2017)(2017)(2017)&quot;},&quot;citationItems&quot;:[{&quot;label&quot;:&quot;page&quot;,&quot;id&quot;:&quot;907a2ebb-3b4f-3489-ad50-3ec0848a9cac&quot;,&quot;itemData&quot;:{&quot;type&quot;:&quot;paper-conference&quot;,&quot;id&quot;:&quot;907a2ebb-3b4f-3489-ad50-3ec0848a9cac&quot;,&quot;title&quot;:&quot;Business Model Innovation of Startups Developing Multisided Digital Platforms&quot;,&quot;author&quot;:[{&quot;family&quot;:&quot;Still&quot;,&quot;given&quot;:&quot;Kaisa&quot;,&quot;parse-names&quot;:false,&quot;dropping-particle&quot;:&quot;&quot;,&quot;non-dropping-particle&quot;:&quot;&quot;},{&quot;family&quot;:&quot;Seppanen&quot;,&quot;given&quot;:&quot;Marko&quot;,&quot;parse-names&quot;:false,&quot;dropping-particle&quot;:&quot;&quot;,&quot;non-dropping-particle&quot;:&quot;&quot;},{&quot;family&quot;:&quot;Korhonen&quot;,&quot;given&quot;:&quot;Heidi&quot;,&quot;parse-names&quot;:false,&quot;dropping-particle&quot;:&quot;&quot;,&quot;non-dropping-particle&quot;:&quot;&quot;},{&quot;family&quot;:&quot;Valkokari&quot;,&quot;given&quot;:&quot;Katri&quot;,&quot;parse-names&quot;:false,&quot;dropping-particle&quot;:&quot;&quot;,&quot;non-dropping-particle&quot;:&quot;&quot;},{&quot;family&quot;:&quot;Suominen&quot;,&quot;given&quot;:&quot;Arho&quot;,&quot;parse-names&quot;:false,&quot;dropping-particle&quot;:&quot;&quot;,&quot;non-dropping-particle&quot;:&quot;&quot;},{&quot;family&quot;:&quot;Kumpulainen&quot;,&quot;given&quot;:&quot;Miika&quot;,&quot;parse-names&quot;:false,&quot;dropping-particle&quot;:&quot;&quot;,&quot;non-dropping-particle&quot;:&quot;&quot;}],&quot;container-title&quot;:&quot;IEEE Conference on Business Informatics&quot;,&quot;DOI&quot;:&quot;10.1109/CBI.2017.86&quot;,&quot;ISBN&quot;:&quot;9781538630341&quot;,&quot;issued&quot;:{&quot;date-parts&quot;:[[2017]]},&quot;page&quot;:&quot;70-75&quot;,&quot;abstract&quot;:&quot;Platforms are defined as multisided marketplaces with business models that enable producers and users to create value together by interacting with each other. In recent years, platforms have benefited from the advances of digitalization. Hence, digital platforms continue to triumph, and continue to be attractive for companies, also for startups. In this paper, we first explore the research of platforms compared to digital platforms. We then proceed to analyze digital platforms as business models, in the context of startups looking for business model innovation. Based on interviews conducted at a technology startup event in Finland, we analyzed how 34 startups viewed their business model innovations. Using the 10 sub-constructs from the business model innovation scale by Clauss in 2016, we found out that the idea of business model innovation resonated with startups, as all of them were able to identify the source of their business model innovation. Furthermore, the results indicated the complexity of business model innovation as 79 percent of the respondents explained it with more than one sub-construct. New technology/equipment, new processes and new customers and markets got the most mentions as sources of business model innovation. Overall, the emphasis at startups is on the value creation innovation, with new proposition innovation getting less, and value capture innovation even less emphasis as the source of business model innovation.&quot;,&quot;volume&quot;:&quot;2&quot;,&quot;container-title-short&quot;:&quot;&quot;},&quot;isTemporary&quot;:false,&quot;suppress-author&quot;:true}],&quot;citationTag&quot;:&quot;MENDELEY_CITATION_v3_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&quot;},{&quot;citationID&quot;:&quot;MENDELEY_CITATION_46d870fd-6e7a-4aaa-8de4-cbc599685ae7&quot;,&quot;properties&quot;:{&quot;noteIndex&quot;:0},&quot;isEdited&quot;:false,&quot;manualOverride&quot;:{&quot;isManuallyOverridden&quot;:true,&quot;citeprocText&quot;:&quot;(2017)&quot;,&quot;manualOverrideText&quot;:&quot;(2017)(2017)(2017)(2017)(2017)(2017)(2017)&quot;},&quot;citationItems&quot;:[{&quot;label&quot;:&quot;page&quot;,&quot;id&quot;:&quot;24b95712-78fd-33e8-8543-bba3516431a3&quot;,&quot;itemData&quot;:{&quot;type&quot;:&quot;article-journal&quot;,&quot;id&quot;:&quot;24b95712-78fd-33e8-8543-bba3516431a3&quot;,&quot;title&quot;:&quot;Whatever happened to the great escape? Lessons from the rise and decline of the pinball ecosystem&quot;,&quot;author&quot;:[{&quot;family&quot;:&quot;Tellier&quot;,&quot;given&quot;:&quot;Albéric&quot;,&quot;parse-names&quot;:false,&quot;dropping-particle&quot;:&quot;&quot;,&quot;non-dropping-particle&quot;:&quot;&quot;}],&quot;container-title&quot;:&quot;International Journal of Technology Management&quot;,&quot;DOI&quot;:&quot;10.1504/IJTM.2017.085691&quot;,&quot;ISSN&quot;:&quot;02675730&quot;,&quot;issued&quot;:{&quot;date-parts&quot;:[[2017]]},&quot;page&quot;:&quot;121-141&quot;,&quot;abstract&quot;:&quot;The aim of this article is to contribute to a better understanding of the dynamic of business ecosystems (BE) and, more particularly, to identify mechanisms that contribute to their decline. We conduct an historical study of the pinball ecosystem, which experienced steady growth over 60 years and then nearly disappeared. First, it is shown that the pinball case is particularly suitable for the analysis of BE. The major BE characteristics can be identified: a value proposition created by an alignment of partners, the central role played by the platform, the presence of three types of members, and interactions among actors that are based on coopetition. Then, the analysis reveals two factors that explain the decline: keystones' inability to change their business models and their substantial dependence on dominators. The historical perspective also allows us to distinguish certain specific periods in BE decline.&quot;,&quot;issue&quot;:&quot;1-4&quot;,&quot;volume&quot;:&quot;75&quot;,&quot;expandedJournalTitle&quot;:&quot;International Journal of Technology Management&quot;,&quot;container-title-short&quot;:&quot;&quot;},&quot;isTemporary&quot;:false,&quot;suppress-author&quot;:true}],&quot;citationTag&quot;:&quot;MENDELEY_CITATION_v3_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&quot;},{&quot;citationID&quot;:&quot;MENDELEY_CITATION_c6a27d33-738b-4dff-85ff-7e4b2f276e25&quot;,&quot;properties&quot;:{&quot;noteIndex&quot;:0},&quot;isEdited&quot;:false,&quot;manualOverride&quot;:{&quot;isManuallyOverridden&quot;:true,&quot;citeprocText&quot;:&quot;(n.d.)&quot;,&quot;manualOverrideText&quot;:&quot;(n.d.)(n.d.)(n.d.)(n.d.)(n.d.)(n.d.)(n.d.)&quot;},&quot;citationItems&quot;:[{&quot;label&quot;:&quot;page&quot;,&quot;id&quot;:&quot;b5ec145a-234f-382c-9653-5f08e60c9941&quot;,&quot;itemData&quot;:{&quot;type&quot;:&quot;article-journal&quot;,&quot;id&quot;:&quot;b5ec145a-234f-382c-9653-5f08e60c9941&quot;,&quot;title&quot;:&quot;Multi-sided platform and data-driven care research A longitudinal case study on business model innovation for improving care in complex neurological diseases&quot;,&quot;author&quot;:[{&quot;family&quot;:&quot;Fürstenau&quot;,&quot;given&quot;:&quot;Daniel&quot;,&quot;parse-names&quot;:false,&quot;dropping-particle&quot;:&quot;&quot;,&quot;non-dropping-particle&quot;:&quot;&quot;},{&quot;family&quot;:&quot;Klein&quot;,&quot;given&quot;:&quot;Stefan&quot;,&quot;parse-names&quot;:false,&quot;dropping-particle&quot;:&quot;&quot;,&quot;non-dropping-particle&quot;:&quot;&quot;},{&quot;family&quot;:&quot;Vogel&quot;,&quot;given&quot;:&quot;Amyn&quot;,&quot;parse-names&quot;:false,&quot;dropping-particle&quot;:&quot;&quot;,&quot;non-dropping-particle&quot;:&quot;&quot;},{&quot;family&quot;:&quot;Auschra&quot;,&quot;given&quot;:&quot;Carolin&quot;,&quot;parse-names&quot;:false,&quot;dropping-particle&quot;:&quot;&quot;,&quot;non-dropping-particle&quot;:&quot;&quot;}],&quot;container-title&quot;:&quot;Eletronic Markets&quot;,&quot;DOI&quot;:&quot;10.1007/s12525-021-00461-8/Published&quot;,&quot;URL&quot;:&quot;https://doi.org/10.1007/s12525-021-00461-8&quot;,&quot;issued&quot;:{&quot;date-parts&quot;:[[2021]]},&quot;page&quot;:&quot;811-828&quot;,&quot;abstract&quot;:&quot;Multi-sided platforms in healthcare often focus their business model on standardizing care for widespread , chronic diseases. However, there is a lack of knowledge surrounding platform business models enabling individualized care coordination for patients with rare diseases. This paper analyses the development of a complex platform business model addressing Amyotrophic Lateral Sclerosis, a severe neurological disease that requires the coordination of a diverse network of medical specialists, care, and equipment providers. A longitudinal case study examines the platform's development, focusing subsequently on qualitative and efficient care coordination, care research, and active and direct involvement of patients, as well as establishing two business models, namely, care coordination and care research. We reconstruct how these complex platform business models were configured to improve patient care and care research, thereby creating immediate value for patients and insights for long-term care improvements. The ongoing platform development carefully balances value generation for diverse stakeholders and economic sustainability.&quot;,&quot;volume&quot;:&quot;31&quot;,&quot;expandedJournalTitle&quot;:&quot;Eletronic Markets&quot;,&quot;container-title-short&quot;:&quot;&quot;},&quot;isTemporary&quot;:false,&quot;suppress-author&quot;:true}],&quot;citationTag&quot;:&quot;MENDELEY_CITATION_v3_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&quot;},{&quot;citationID&quot;:&quot;MENDELEY_CITATION_d0297a51-9b08-47b8-93fe-0e688119d2eb&quot;,&quot;properties&quot;:{&quot;noteIndex&quot;:0},&quot;isEdited&quot;:false,&quot;manualOverride&quot;:{&quot;isManuallyOverridden&quot;:true,&quot;citeprocText&quot;:&quot;(2015)&quot;,&quot;manualOverrideText&quot;:&quot;(2015)(2015)(2015)(2015)(2015)(2015)(2015)&quot;},&quot;citationItems&quot;:[{&quot;label&quot;:&quot;page&quot;,&quot;id&quot;:&quot;4f52acfc-93c8-3fae-ad0f-bf6b229e0bcf&quot;,&quot;itemData&quot;:{&quot;type&quot;:&quot;article-journal&quot;,&quot;id&quot;:&quot;4f52acfc-93c8-3fae-ad0f-bf6b229e0bcf&quot;,&quot;title&quot;:&quot;Platform business Eco-model evolution: Case study on Kakao Talk in Korea&quot;,&quot;author&quot;:[{&quot;family&quot;:&quot;Han&quot;,&quot;given&quot;:&quot;Junghee&quot;,&quot;parse-names&quot;:false,&quot;dropping-particle&quot;:&quot;&quot;,&quot;non-dropping-particle&quot;:&quot;&quot;},{&quot;family&quot;:&quot;Cho&quot;,&quot;given&quot;:&quot;Okjoo&quot;,&quot;parse-names&quot;:false,&quot;dropping-particle&quot;:&quot;&quot;,&quot;non-dropping-particle&quot;:&quot;&quot;}],&quot;container-title&quot;:&quot;Journal of Open Innovation: Technology, Market, and Complexity&quot;,&quot;DOI&quot;:&quot;10.1186/s40852-015-0006-8&quot;,&quot;ISSN&quot;:&quot;21998531&quot;,&quot;URL&quot;:&quot;http://dx.doi.org/10.1186/s40852-015-0006-8&quot;,&quot;issued&quot;:{&quot;date-parts&quot;:[[2015]]},&quot;page&quot;:&quot;1-14&quot;,&quot;abstract&quot;:&quot;Platform business is often regarded as notable examples of successful businesses model in the mobile industry. The purpose of this study is to find the determinants of successful platform business, through the case study of KakaoTalk, a representative fast growing social platform in Korea. This study also discusses how to create a value proposition and how organizations using the platform can cooperate. The case analysis indicates that a preparation, spread, evolution (PSE) curve is a successful platform business evolution. The PSE curve is composed of three phases: a preparation phase that establishes the platform and sets the target group, a spread phase where the firm provides killer content, such as KakaoGame, a low pricing strategy, and reinforcement of the platform rules in the early stages of the platform; and an evolution phase where the platform continues to evolve. This study proposes a platform evolution pattern that involves the PSE curve in order to form successful platform. This study contributes to the innovation for social platform businesses.&quot;,&quot;publisher&quot;:&quot;Journal of Open Innovation: Technology, Market, and Complexity&quot;,&quot;issue&quot;:&quot;6&quot;,&quot;volume&quot;:&quot;1&quot;,&quot;expandedJournalTitle&quot;:&quot;Journal of Open Innovation: Technology, Market, and Complexity&quot;,&quot;container-title-short&quot;:&quot;&quot;},&quot;isTemporary&quot;:false,&quot;suppress-author&quot;:true}],&quot;citationTag&quot;:&quot;MENDELEY_CITATION_v3_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&quot;},{&quot;citationID&quot;:&quot;MENDELEY_CITATION_3ffe9669-ab4a-456a-bfe0-c39ce22b1b71&quot;,&quot;properties&quot;:{&quot;noteIndex&quot;:0},&quot;isEdited&quot;:false,&quot;manualOverride&quot;:{&quot;isManuallyOverridden&quot;:true,&quot;citeprocText&quot;:&quot;(2019)&quot;,&quot;manualOverrideText&quot;:&quot;(2019)(2019)(2019)(2019)(2019)(2019)(2019)&quot;},&quot;citationItems&quot;:[{&quot;label&quot;:&quot;page&quot;,&quot;id&quot;:&quot;3fee2e32-9f4a-3063-9d92-095bccbfc21a&quot;,&quot;itemData&quot;:{&quot;type&quot;:&quot;article-journal&quot;,&quot;id&quot;:&quot;3fee2e32-9f4a-3063-9d92-095bccbfc21a&quot;,&quot;title&quot;:&quot;The evolution of sustainable business model innovation: Evidence from a sharing economy platform in China&quot;,&quot;author&quot;:[{&quot;family&quot;:&quot;Hu&quot;,&quot;given&quot;:&quot;Haibo&quot;,&quot;parse-names&quot;:false,&quot;dropping-particle&quot;:&quot;&quot;,&quot;non-dropping-particle&quot;:&quot;&quot;},{&quot;family&quot;:&quot;Huang&quot;,&quot;given&quot;:&quot;Tao&quot;,&quot;parse-names&quot;:false,&quot;dropping-particle&quot;:&quot;&quot;,&quot;non-dropping-particle&quot;:&quot;&quot;},{&quot;family&quot;:&quot;Cheng&quot;,&quot;given&quot;:&quot;Yang&quot;,&quot;parse-names&quot;:false,&quot;dropping-particle&quot;:&quot;&quot;,&quot;non-dropping-particle&quot;:&quot;&quot;},{&quot;family&quot;:&quot;Lu&quot;,&quot;given&quot;:&quot;Haitao&quot;,&quot;parse-names&quot;:false,&quot;dropping-particle&quot;:&quot;&quot;,&quot;non-dropping-particle&quot;:&quot;&quot;}],&quot;container-title&quot;:&quot;Sustainability (Switzerland)&quot;,&quot;DOI&quot;:&quot;10.3390/su11154207&quot;,&quot;ISSN&quot;:&quot;20711050&quot;,&quot;issued&quot;:{&quot;date-parts&quot;:[[2019]]},&quot;page&quot;:&quot;1-16&quot;,&quot;abstract&quot;:&quot;In this paper, we explore the emergence of Sheke Network (SKN), an architecture design company whose network platform permits architecture design institutes to seek suitable architects for their architectural design projects. The concepts of sustainable business model (SBM) innovation are used to analyze the SKN's novel business model, which is built around modern internet technologies, and SKN's distinct appeal, which centers on cost savings, resource sharing, and the potential for access to more architects' experiences. Although SBM innovation theory has had a significant impact on management practices and aroused plenty of rich debate within academia, it is still not clearly understood how a company might successfully build a sharing economy (SE) platform using SBM innovation. Thus, this article analyzes the process of SBM innovation in terms of its three essential factors-sustainable value proposition (SVP), sustainable value creation and delivery (SVC&amp;a,p;D), and sustainable value capture (SVC)-aiming to disambiguate the black box by examining SKN as a case study. The findings highlight the dynamic evolution of SBM innovation in the development of a sharing economy platform.&quot;,&quot;issue&quot;:&quot;15&quot;,&quot;volume&quot;:&quot;11&quot;,&quot;expandedJournalTitle&quot;:&quot;Sustainability (Switzerland)&quot;,&quot;container-title-short&quot;:&quot;&quot;},&quot;isTemporary&quot;:false,&quot;suppress-author&quot;:true}],&quot;citationTag&quot;:&quot;MENDELEY_CITATION_v3_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&quot;},{&quot;citationID&quot;:&quot;MENDELEY_CITATION_5c346668-c6a1-490f-83cb-3ddeb5488f80&quot;,&quot;properties&quot;:{&quot;noteIndex&quot;:0},&quot;isEdited&quot;:false,&quot;manualOverride&quot;:{&quot;isManuallyOverridden&quot;:true,&quot;citeprocText&quot;:&quot;(2021)&quot;,&quot;manualOverrideText&quot;:&quot;(2021)(2021)(2021)(2021)(2021)(2021)(2021)&quot;},&quot;citationItems&quot;:[{&quot;label&quot;:&quot;page&quot;,&quot;id&quot;:&quot;a44c5e82-7d9e-3b0f-91c5-8794e877bad1&quot;,&quot;itemData&quot;:{&quot;type&quot;:&quot;article-journal&quot;,&quot;id&quot;:&quot;a44c5e82-7d9e-3b0f-91c5-8794e877bad1&quot;,&quot;title&quot;:&quot;Tourism multi-sided platforms and the social innovation trajectory: The case of Airbnb&quot;,&quot;author&quot;:[{&quot;family&quot;:&quot;Presenza&quot;,&quot;given&quot;:&quot;Angelo&quot;,&quot;parse-names&quot;:false,&quot;dropping-particle&quot;:&quot;&quot;,&quot;non-dropping-particle&quot;:&quot;&quot;},{&quot;family&quot;:&quot;Panniello&quot;,&quot;given&quot;:&quot;Umberto&quot;,&quot;parse-names&quot;:false,&quot;dropping-particle&quot;:&quot;&quot;,&quot;non-dropping-particle&quot;:&quot;&quot;},{&quot;family&quot;:&quot;Messeni Petruzzelli&quot;,&quot;given&quot;:&quot;Antonio&quot;,&quot;parse-names&quot;:false,&quot;dropping-particle&quot;:&quot;&quot;,&quot;non-dropping-particle&quot;:&quot;&quot;}],&quot;container-title&quot;:&quot;Creativity and Innovation Management&quot;,&quot;DOI&quot;:&quot;10.1111/caim.12394&quot;,&quot;ISSN&quot;:&quot;14678691&quot;,&quot;issued&quot;:{&quot;date-parts&quot;:[[2021,3,1]]},&quot;page&quot;:&quot;47-62&quot;,&quot;abstract&quot;:&quot;Multi-sided platforms (MSPs) have recently gained significant attention due to their disruptive innovation capacity, which is introducing deep changes in several industries. Previous work has studied how MSPs grow and design the development of their business models (BMs). However, none of the previous work has studied how these MSPs innovate their BM by leveraging and implementing social innovations. In this paper we aim at filling this gap. In particular, we focus on the tourism sector and, using the theoretical lens of business model innovation (BMI), we explore the Airbnb case study with a qualitative approach. We identify three main stages that characterized the innovation of the Airbnb's BM. Each of them presents specific peculiarities that have been analyzed. Our study offers new insights to understand how the BM of the MSPs is evolving toward a more sophisticated one that includes also a deeper orientation toward sustainable and social goals.&quot;,&quot;publisher&quot;:&quot;Life Science Publishing Co. Ltd&quot;,&quot;issue&quot;:&quot;1&quot;,&quot;volume&quot;:&quot;30&quot;,&quot;expandedJournalTitle&quot;:&quot;Creativity and Innovation Management&quot;,&quot;container-title-short&quot;:&quot;&quot;},&quot;isTemporary&quot;:false,&quot;suppress-author&quot;:true}],&quot;citationTag&quot;:&quot;MENDELEY_CITATION_v3_eyJjaXRhdGlvbklEIjoiTUVOREVMRVlfQ0lUQVRJT05fNWMzNDY2NjgtYzZhMS00OTBmLTgzY2ItM2RkZWI1NDg4Zjgw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&quot;},{&quot;citationID&quot;:&quot;MENDELEY_CITATION_03840ef2-0c27-4ebf-bbd9-e1c8b01940c3&quot;,&quot;properties&quot;:{&quot;noteIndex&quot;:0},&quot;isEdited&quot;:false,&quot;manualOverride&quot;:{&quot;isManuallyOverridden&quot;:true,&quot;citeprocText&quot;:&quot;(2018)&quot;,&quot;manualOverrideText&quot;:&quot;(2018)(2018)(2018)(2018)(2018)(2018)(2018)&quot;},&quot;citationItems&quot;:[{&quot;label&quot;:&quot;page&quot;,&quot;id&quot;:&quot;80411668-3bd8-379f-a356-3c766805e711&quot;,&quot;itemData&quot;:{&quot;type&quot;:&quot;article-journal&quot;,&quot;id&quot;:&quot;80411668-3bd8-379f-a356-3c766805e711&quot;,&quot;title&quot;:&quot;Business models dynamics and business ecosystems in the emerging 3D printing industry&quot;,&quot;author&quot;:[{&quot;family&quot;:&quot;Rong&quot;,&quot;given&quot;:&quot;Ke&quot;,&quot;parse-names&quot;:false,&quot;dropping-particle&quot;:&quot;&quot;,&quot;non-dropping-particle&quot;:&quot;&quot;},{&quot;family&quot;:&quot;Patton&quot;,&quot;given&quot;:&quot;Dean&quot;,&quot;parse-names&quot;:false,&quot;dropping-particle&quot;:&quot;&quot;,&quot;non-dropping-particle&quot;:&quot;&quot;},{&quot;family&quot;:&quot;Chen&quot;,&quot;given&quot;:&quot;Weiwei&quot;,&quot;parse-names&quot;:false,&quot;dropping-particle&quot;:&quot;&quot;,&quot;non-dropping-particle&quot;:&quot;&quot;}],&quot;container-title&quot;:&quot;Technological Forecasting and Social Change&quot;,&quot;DOI&quot;:&quot;10.1016/j.techfore.2018.06.015&quot;,&quot;ISSN&quot;:&quot;00401625&quot;,&quot;URL&quot;:&quot;https://doi.org/10.1016/j.techfore.2018.06.015&quot;,&quot;issued&quot;:{&quot;date-parts&quot;:[[2018]]},&quot;page&quot;:&quot;234-245&quot;,&quot;abstract&quot;:&quot;This paper explores the relationships that exist between business models and ecosystems evolving in the 3D printing industry using qualitative evidence drawn from three countries: China, UK and USA. In particular, this research proposes that it is important to understand the process of business model dynamics and formulation and how the associated ecosystem evolves alongside this process to support its development. In studying the dynamics of business models in the 3D printing sector, this research identifies a three-stage process, ‘initiation’ ‘execution’ and ‘extension’ and suggests three capabilities that enable the development of the model, namely, ‘scalability’ ‘flexibility’ and ‘extensibility’. In addition, it is suggested that the structure of the business ecosystem (product based, platform based, or some combination) influences the potential impact that these capabilities can have on business model development. These findings have implications for those organisations seeking to develop business models and ecosystems around emerging technologies, for practitioners involved in the development and extension of business models, and for academics seeking to evaluate policy and practice within this field.&quot;,&quot;publisher&quot;:&quot;Elsevier&quot;,&quot;issue&quot;:&quot;June&quot;,&quot;volume&quot;:&quot;134&quot;,&quot;expandedJournalTitle&quot;:&quot;Technological Forecasting and Social Change&quot;,&quot;container-title-short&quot;:&quot;&quot;},&quot;isTemporary&quot;:false,&quot;suppress-author&quot;:true}],&quot;citationTag&quot;:&quot;MENDELEY_CITATION_v3_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&quot;},{&quot;citationID&quot;:&quot;MENDELEY_CITATION_35c30e50-92df-46a5-abfb-6dd9d94fc824&quot;,&quot;properties&quot;:{&quot;noteIndex&quot;:0},&quot;isEdited&quot;:false,&quot;manualOverride&quot;:{&quot;isManuallyOverridden&quot;:true,&quot;citeprocText&quot;:&quot;(2021)&quot;,&quot;manualOverrideText&quot;:&quot;(2021)(2021)(2021)(2021)(2021)(2021)(2021)&quot;},&quot;citationItems&quot;:[{&quot;label&quot;:&quot;page&quot;,&quot;id&quot;:&quot;e45453d6-cdec-3d88-a33b-d7f3086eb450&quot;,&quot;itemData&quot;:{&quot;type&quot;:&quot;article-journal&quot;,&quot;id&quot;:&quot;e45453d6-cdec-3d88-a33b-d7f3086eb450&quot;,&quot;title&quot;:&quot;Platform Development: Emerging Insights From a Nascent Industry&quot;,&quot;author&quot;:[{&quot;family&quot;:&quot;Shi&quot;,&quot;given&quot;:&quot;Xiaohui&quot;,&quot;parse-names&quot;:false,&quot;dropping-particle&quot;:&quot;&quot;,&quot;non-dropping-particle&quot;:&quot;&quot;},{&quot;family&quot;:&quot;Li&quot;,&quot;given&quot;:&quot;Feng&quot;,&quot;parse-names&quot;:false,&quot;dropping-particle&quot;:&quot;&quot;,&quot;non-dropping-particle&quot;:&quot;&quot;},{&quot;family&quot;:&quot;Chumnumpan&quot;,&quot;given&quot;:&quot;Pattarin&quot;,&quot;parse-names&quot;:false,&quot;dropping-particle&quot;:&quot;&quot;,&quot;non-dropping-particle&quot;:&quot;&quot;}],&quot;container-title&quot;:&quot;Journal of Management&quot;,&quot;DOI&quot;:&quot;10.1177/0149206320929428&quot;,&quot;ISSN&quot;:&quot;15571211&quot;,&quot;issued&quot;:{&quot;date-parts&quot;:[[2021,11,1]]},&quot;page&quot;:&quot;2037-2073&quot;,&quot;abstract&quot;:&quot;This article investigates the emergence and development of the innovation platform in a nascent industry, through a dynamic capabilities perspective. Based on an inductive study of the U.K.’s tele-rehabilitation through gaming (TRTG) industry, we identify four capabilities that are important for successful platform development: innovation leverage, market exploration, quality control, and appropriation. A holistic framework is developed to explain how these capabilities can facilitate platform development by enabling appropriate business models and activities. We then discuss how a firm could define and redefine its firm boundary in order to deploy the four capabilities for platform development.&quot;,&quot;publisher&quot;:&quot;SAGE Publications Inc.&quot;,&quot;issue&quot;:&quot;8&quot;,&quot;volume&quot;:&quot;47&quot;,&quot;expandedJournalTitle&quot;:&quot;Journal of Management&quot;,&quot;container-title-short&quot;:&quot;&quot;},&quot;isTemporary&quot;:false,&quot;suppress-author&quot;:true}],&quot;citationTag&quot;:&quot;MENDELEY_CITATION_v3_eyJjaXRhdGlvbklEIjoiTUVOREVMRVlfQ0lUQVRJT05fMzVjMzBlNTAtOTJkZi00NmE1LWFiZmItNmRkOWQ5NGZjODI0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&quot;},{&quot;citationID&quot;:&quot;MENDELEY_CITATION_60e986a2-053e-4ff7-8745-c4217a2f7967&quot;,&quot;properties&quot;:{&quot;noteIndex&quot;:0},&quot;isEdited&quot;:false,&quot;manualOverride&quot;:{&quot;isManuallyOverridden&quot;:true,&quot;citeprocText&quot;:&quot;(2021)&quot;,&quot;manualOverrideText&quot;:&quot;(2021)(2021)(2021)(2021)(2021)(2021)(2021)&quot;},&quot;citationItems&quot;:[{&quot;label&quot;:&quot;page&quot;,&quot;id&quot;:&quot;7cd2d4ad-5dec-3e9d-818e-4f8c0c157938&quot;,&quot;itemData&quot;:{&quot;type&quot;:&quot;article-journal&quot;,&quot;id&quot;:&quot;7cd2d4ad-5dec-3e9d-818e-4f8c0c157938&quot;,&quot;title&quot;:&quot;Entrepreneurial dynamics in two-sided platforms: the influence of sides in the case of Friendz&quot;,&quot;author&quot;:[{&quot;family&quot;:&quot;Trabucchi&quot;,&quot;given&quot;:&quot;Daniel&quot;,&quot;parse-names&quot;:false,&quot;dropping-particle&quot;:&quot;&quot;,&quot;non-dropping-particle&quot;:&quot;&quot;},{&quot;family&quot;:&quot;Buganza&quot;,&quot;given&quot;:&quot;Tommaso&quot;,&quot;parse-names&quot;:false,&quot;dropping-particle&quot;:&quot;&quot;,&quot;non-dropping-particle&quot;:&quot;&quot;}],&quot;container-title&quot;:&quot;International Journal of Entrepreneurial Behaviour and Research&quot;,&quot;DOI&quot;:&quot;10.1108/IJEBR-01-2021-0076&quot;,&quot;ISSN&quot;:&quot;13552554&quot;,&quot;issued&quot;:{&quot;date-parts&quot;:[[2021]]},&quot;abstract&quot;:&quot;Purpose: Two or multi-sided platforms - defined as those companies that aim to connect two or more groups of customers leveraging the opportunities provided by indirect network externalities – got massive attention from both scholars and practitioners over the last decade. Entrepreneurship scholars mainly focused on the platform's ability to enable entrepreneurial ventures for the complementors' side, exploring the network-centric view. This study aims to expand it by exploring the broader influence that sides can have on the platform provider's entrepreneurial decisions over time, during the evolution of the two-sided platform. Design/methodology/approach: The study is based on a longitudinal single case study developed over five years. The research presents the born and evolution of Friendz, an Italian two-sided platform. Findings: The research presents a four-phases evolution process that shows how the entrepreneurs may first leverage an existing platform to develop a new venture and then develop his/her own two-sided platform. In this latter phase, the findings show how the sides may actually influence the platform provider's entrepreneurial decisions, both in terms of value proposition design, but also regarding the creation of new ventures. Research limitations/implications: The study contributes to the two-sided platform literature highlighting new evolutionary paths that expand current literature and highlight the doubling platform approach. Moreover, it contributes to the entrepreneurship literature offering a novel perspective on the entrepreneurial dynamics in two-sided platforms by re-balancing the power between the platform provider and the sides within the double network-centric view. Practical implications: From a practitioners' perspective, this study offers an evolutionary path and specific tactics related to the evolution of an entrepreneurial venture based on a two-sided platforms that may inspire entrepreneurs working on two-sided platforms on how to use existing platforms and on the management of sides and the value propositions used to target them. Originality/value: This study takes a novel perspective at the intersection between platforms and entrepreneurship literature streams, exploring the power that sides have over the platform provider in shaping the platform's entrepreneurial evolution. In doing so, it proposes a double network view on two-sided platforms and highlights three network-related tensions that can guide the evolution of the two-sided platforms.&quot;,&quot;publisher&quot;:&quot;Emerald Group Holdings Ltd.&quot;,&quot;expandedJournalTitle&quot;:&quot;International Journal of Entrepreneurial Behaviour and Research&quot;,&quot;container-title-short&quot;:&quot;&quot;},&quot;isTemporary&quot;:false,&quot;suppress-author&quot;:true}],&quot;citationTag&quot;:&quot;MENDELEY_CITATION_v3_eyJjaXRhdGlvbklEIjoiTUVOREVMRVlfQ0lUQVRJT05fNjBlOTg2YTItMDUzZS00ZmY3LTg3NDUtYzQyMTdhMmY3OTY3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&quot;},{&quot;citationID&quot;:&quot;MENDELEY_CITATION_494b432b-983b-4ff4-92ba-681dfbb5ad23&quot;,&quot;properties&quot;:{&quot;noteIndex&quot;:0},&quot;isEdited&quot;:false,&quot;manualOverride&quot;:{&quot;isManuallyOverridden&quot;:true,&quot;citeprocText&quot;:&quot;(2019)&quot;,&quot;manualOverrideText&quot;:&quot;(2019)(2019)(2019)(2019)(2019)(2019)(2019)&quot;},&quot;citationItems&quot;:[{&quot;label&quot;:&quot;page&quot;,&quot;id&quot;:&quot;6bc24281-8c6c-39a8-b5f4-e05ba3f1d38f&quot;,&quot;itemData&quot;:{&quot;type&quot;:&quot;article-journal&quot;,&quot;id&quot;:&quot;6bc24281-8c6c-39a8-b5f4-e05ba3f1d38f&quot;,&quot;title&quot;:&quot;The evolution of platform business models: Exploring competitive battles in the world of platforms&quot;,&quot;author&quot;:[{&quot;family&quot;:&quot;Zhao&quot;,&quot;given&quot;:&quot;Yang&quot;,&quot;parse-names&quot;:false,&quot;dropping-particle&quot;:&quot;&quot;,&quot;non-dropping-particle&quot;:&quot;&quot;},{&quot;family&quot;:&quot;Delft&quot;,&quot;given&quot;:&quot;Stephan&quot;,&quot;parse-names&quot;:false,&quot;dropping-particle&quot;:&quot;&quot;,&quot;non-dropping-particle&quot;:&quot;von&quot;},{&quot;family&quot;:&quot;Morgan-Thomas&quot;,&quot;given&quot;:&quot;Anna&quot;,&quot;parse-names&quot;:false,&quot;dropping-particle&quot;:&quot;&quot;,&quot;non-dropping-particle&quot;:&quot;&quot;},{&quot;family&quot;:&quot;Buck&quot;,&quot;given&quot;:&quot;Trevor&quot;,&quot;parse-names&quot;:false,&quot;dropping-particle&quot;:&quot;&quot;,&quot;non-dropping-particle&quot;:&quot;&quot;}],&quot;container-title&quot;:&quot;Long Range Planning&quot;,&quot;DOI&quot;:&quot;10.1016/j.lrp.2019.101892&quot;,&quot;ISSN&quot;:&quot;18731872&quot;,&quot;URL&quot;:&quot;https://doi.org/10.1016/j.lrp.2019.101892&quot;,&quot;issued&quot;:{&quot;date-parts&quot;:[[2019]]},&quot;page&quot;:&quot;1-24&quot;,&quot;abstract&quot;:&quot;In recent decades, multi-sided platform business models have become an important avenue for value creation and capture, but the phenomenon itself remains under-theorized. We address this gap and present new, empirically-driven insights into how platform business models evolve in a context of fierce competition. Through a longitudinal, qualitative study of twelve multi-sided platforms that operate under challenging industry conditions, we discover that success in platform battles can plausibly be explained by a combination of complexity in the business model design, and the simultaneous use of innovation and imitation to create highly intricate systems of activities. We further discuss how our findings open several new avenues for future platform research.&quot;,&quot;publisher&quot;:&quot;Elsevier&quot;,&quot;issue&quot;:&quot;4&quot;,&quot;volume&quot;:&quot;53&quot;,&quot;expandedJournalTitle&quot;:&quot;Long Range Planning&quot;,&quot;container-title-short&quot;:&quot;&quot;},&quot;isTemporary&quot;:false,&quot;suppress-author&quot;:true}],&quot;citationTag&quot;:&quot;MENDELEY_CITATION_v3_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&quot;},{&quot;citationID&quot;:&quot;MENDELEY_CITATION_74c3b7b3-39af-41b4-92c9-06c7e0fa09bc&quot;,&quot;properties&quot;:{&quot;noteIndex&quot;:0},&quot;isEdited&quot;:false,&quot;manualOverride&quot;:{&quot;isManuallyOverridden&quot;:true,&quot;citeprocText&quot;:&quot;(2021)&quot;,&quot;manualOverrideText&quot;:&quot;(2021)(2021)(2021)(2021)(2021)(2021)(2021)&quot;},&quot;citationItems&quot;:[{&quot;label&quot;:&quot;page&quot;,&quot;id&quot;:&quot;00cb0ca8-7278-3c82-be93-a2543998dd37&quot;,&quot;itemData&quot;:{&quot;type&quot;:&quot;article-journal&quot;,&quot;id&quot;:&quot;00cb0ca8-7278-3c82-be93-a2543998dd37&quot;,&quot;title&quot;:&quot;When to switch between subscription-based and ad-sponsored business models: Strategic implications of decreasing content novelty&quot;,&quot;author&quot;:[{&quot;family&quot;:&quot;Huotari&quot;,&quot;given&quot;:&quot;Pontus&quot;,&quot;parse-names&quot;:false,&quot;dropping-particle&quot;:&quot;&quot;,&quot;non-dropping-particle&quot;:&quot;&quot;},{&quot;family&quot;:&quot;Ritala&quot;,&quot;given&quot;:&quot;Paavo&quot;,&quot;parse-names&quot;:false,&quot;dropping-particle&quot;:&quot;&quot;,&quot;non-dropping-particle&quot;:&quot;&quot;}],&quot;container-title&quot;:&quot;Journal of Business Research&quot;,&quot;DOI&quot;:&quot;10.1016/j.jbusres.2021.02.037&quot;,&quot;ISSN&quot;:&quot;01482963&quot;,&quot;issued&quot;:{&quot;date-parts&quot;:[[2021,5,1]]},&quot;page&quot;:&quot;14-28&quot;,&quot;abstract&quot;:&quot;Business model change is typically seen as an adaptation to market contextual changes or as experimentation to find the optimal model for a given context. We highlight an alternative rationale for business model change by showing formally that switching from a subscription-based to an ad-sponsored business model over time can generate more life cycle revenue (LCR) than committing to either business model in specific contextual conditions. This is because business model change involves an abrupt change in content consumption costs (i.e., “from fee to free”), facilitating intertemporal discrimination between heterogeneous consumers of content with decreasing novelty, which shortens the content life cycle and so limits LCR potential. These results have important implications for managing ad-sponsored digital content platforms in particular and illustrate the strategic viability of business model change in general.&quot;,&quot;publisher&quot;:&quot;Elsevier Inc.&quot;,&quot;volume&quot;:&quot;129&quot;,&quot;expandedJournalTitle&quot;:&quot;Journal of Business Research&quot;,&quot;container-title-short&quot;:&quot;&quot;},&quot;isTemporary&quot;:false,&quot;suppress-author&quot;:true}],&quot;citationTag&quot;:&quot;MENDELEY_CITATION_v3_eyJjaXRhdGlvbklEIjoiTUVOREVMRVlfQ0lUQVRJT05fNzRjM2I3YjMtMzlhZi00MWI0LTkyYzktMDZjN2UwZmEwOWJj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&quot;},{&quot;citationID&quot;:&quot;MENDELEY_CITATION_f73735d3-f1f2-4a8e-86f4-c61b8306b2a5&quot;,&quot;properties&quot;:{&quot;noteIndex&quot;:0},&quot;isEdited&quot;:false,&quot;manualOverride&quot;:{&quot;isManuallyOverridden&quot;:true,&quot;citeprocText&quot;:&quot;(Y. J. Wu et al., 2020)&quot;,&quot;manualOverrideText&quot;:&quot;(Wu et al., 2020)(Wu et al., 2020)(Wu et al., 2020)(Wu et al., 2020)(Wu et al., 2020)(Wu et al., 2020)(Wu et al., 2020)&quot;},&quot;citationItems&quot;:[{&quot;label&quot;:&quot;page&quot;,&quot;id&quot;:&quot;144014ca-0da7-3484-9e54-b16304bef8c3&quot;,&quot;itemData&quot;:{&quot;type&quot;:&quot;article-journal&quot;,&quot;id&quot;:&quot;144014ca-0da7-3484-9e54-b16304bef8c3&quot;,&quot;title&quot;:&quot;A mobile-based barrier-free service transportation platform for people with disabilities&quot;,&quot;author&quot;:[{&quot;family&quot;:&quot;Wu&quot;,&quot;given&quot;:&quot;Yenchun Jim&quot;,&quot;parse-names&quot;:false,&quot;dropping-particle&quot;:&quot;&quot;,&quot;non-dropping-particle&quot;:&quot;&quot;},{&quot;family&quot;:&quot;Liu&quot;,&quot;given&quot;:&quot;Wan Ju&quot;,&quot;parse-names&quot;:false,&quot;dropping-particle&quot;:&quot;&quot;,&quot;non-dropping-particle&quot;:&quot;&quot;},{&quot;family&quot;:&quot;Yuan&quot;,&quot;given&quot;:&quot;Chih Hung&quot;,&quot;parse-names&quot;:false,&quot;dropping-particle&quot;:&quot;&quot;,&quot;non-dropping-particle&quot;:&quot;&quot;}],&quot;container-title&quot;:&quot;Computers in Human Behavior&quot;,&quot;DOI&quot;:&quot;10.1016/j.chb.2018.11.005&quot;,&quot;ISSN&quot;:&quot;07475632&quot;,&quot;URL&quot;:&quot;https://doi.org/10.1016/j.chb.2018.11.005&quot;,&quot;issued&quot;:{&quot;date-parts&quot;:[[2020]]},&quot;page&quot;:&quot;105776&quot;,&quot;abstract&quot;:&quot;The transportation problems faced by the elderly and people with disabilities have received attention from policymakers and practitioners. Eden Social Welfare Foundation (Eden) has observed the challenges and expectations from the elderly and people with disabilities while operating Rehabuses and long-term care services in Taiwan. This study presents a social business model for people with disabilities based on Eden's mobile-based service platform for barrier-free transportation. This social business model illustrates how information and communication technology (ICT) is integrated with transport service providers and government resources to satisfy the transportation needs of disabled people.&quot;,&quot;publisher&quot;:&quot;Elsevier&quot;,&quot;issue&quot;:&quot;October 2018&quot;,&quot;volume&quot;:&quot;107&quot;,&quot;expandedJournalTitle&quot;:&quot;Computers in Human Behavior&quot;,&quot;container-title-short&quot;:&quot;&quot;},&quot;isTemporary&quot;:false,&quot;suppress-author&quot;:false}],&quot;citationTag&quot;:&quot;MENDELEY_CITATION_v3_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&quot;},{&quot;citationID&quot;:&quot;MENDELEY_CITATION_e2e50e72-dc73-452f-9dce-0bfafe7b2685&quot;,&quot;properties&quot;:{&quot;noteIndex&quot;:0},&quot;isEdited&quot;:false,&quot;manualOverride&quot;:{&quot;isManuallyOverridden&quot;:true,&quot;citeprocText&quot;:&quot;(2019)&quot;,&quot;manualOverrideText&quot;:&quot;(2019)(2019)(2019)(2019)(2019)(2019)(2019)&quot;},&quot;citationItems&quot;:[{&quot;label&quot;:&quot;page&quot;,&quot;id&quot;:&quot;a93e04f3-5207-383d-95cb-ff01e63e248e&quot;,&quot;itemData&quot;:{&quot;type&quot;:&quot;article-journal&quot;,&quot;id&quot;:&quot;a93e04f3-5207-383d-95cb-ff01e63e248e&quot;,&quot;title&quot;:&quot;Designing a Multi-Sided Platform business model assessment framework: a Dynamic Performance Management perspective&quot;,&quot;author&quot;:[{&quot;family&quot;:&quot;Bivona&quot;,&quot;given&quot;:&quot;Enzo&quot;,&quot;parse-names&quot;:false,&quot;dropping-particle&quot;:&quot;&quot;,&quot;non-dropping-particle&quot;:&quot;&quot;},{&quot;family&quot;:&quot;Cosenz&quot;,&quot;given&quot;:&quot;Federico&quot;,&quot;parse-names&quot;:false,&quot;dropping-particle&quot;:&quot;&quot;,&quot;non-dropping-particle&quot;:&quot;&quot;}],&quot;container-title&quot;:&quot;Systems Research and Behavioral Science&quot;,&quot;DOI&quot;:&quot;10.1002/sres.2665&quot;,&quot;ISSN&quot;:&quot;10991743&quot;,&quot;issued&quot;:{&quot;date-parts&quot;:[[2019]]},&quot;page&quot;:&quot;1-15&quot;,&quot;abstract&quot;:&quot;The purpose of this research is to offer an assessment framework to validate multisided platform business models. For this aim, we propose a systemic perspective based on the dynamic performance management approach. This approach is particularly effective to make explicit the net of relationships between internal and external strategic resources, the value creation and capture drivers, and the way such drivers influence platform performances. The developed multisided platform business model assessment framework has been tested by using a success and a failure case, respectively, Airbnb and Take Eat Easy. Research originality results from the combination of multisided platform value creation/capture drivers and innovative approach like the dynamic performance management to assess platforms business models. Findings show that neglecting the role played by value creation and capture drivers and those cause-and-effect mechanisms aimed at leveraging critical internal and external strategic resources can lead to platform failure.&quot;,&quot;issue&quot;:&quot;1&quot;,&quot;volume&quot;:&quot;1&quot;,&quot;expandedJournalTitle&quot;:&quot;Systems Research and Behavioral Science&quot;,&quot;container-title-short&quot;:&quot;&quot;},&quot;isTemporary&quot;:false,&quot;suppress-author&quot;:true}],&quot;citationTag&quot;:&quot;MENDELEY_CITATION_v3_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&quot;},{&quot;citationID&quot;:&quot;MENDELEY_CITATION_7151c244-90cc-434e-8abc-3ca69abfba3b&quot;,&quot;properties&quot;:{&quot;noteIndex&quot;:0},&quot;isEdited&quot;:false,&quot;manualOverride&quot;:{&quot;isManuallyOverridden&quot;:true,&quot;citeprocText&quot;:&quot;(2016)&quot;,&quot;manualOverrideText&quot;:&quot;(2016)(2016)(2016)(2016)(2016)(2016)(2016)&quot;},&quot;citationItems&quot;:[{&quot;label&quot;:&quot;page&quot;,&quot;id&quot;:&quot;7db1dfa9-bbc4-346d-a029-d3a3e36498b0&quot;,&quot;itemData&quot;:{&quot;type&quot;:&quot;article-journal&quot;,&quot;id&quot;:&quot;7db1dfa9-bbc4-346d-a029-d3a3e36498b0&quot;,&quot;title&quot;:&quot;Advertising versus Brokerage Model for Online Trading Platforms&quot;,&quot;author&quot;:[{&quot;family&quot;:&quot;Chen&quot;,&quot;given&quot;:&quot;Jianqing&quot;,&quot;parse-names&quot;:false,&quot;dropping-particle&quot;:&quot;&quot;,&quot;non-dropping-particle&quot;:&quot;&quot;},{&quot;family&quot;:&quot;Fan&quot;,&quot;given&quot;:&quot;Ming&quot;,&quot;parse-names&quot;:false,&quot;dropping-particle&quot;:&quot;&quot;,&quot;non-dropping-particle&quot;:&quot;&quot;},{&quot;family&quot;:&quot;Li&quot;,&quot;given&quot;:&quot;Mingzhi&quot;,&quot;parse-names&quot;:false,&quot;dropping-particle&quot;:&quot;&quot;,&quot;non-dropping-particle&quot;:&quot;&quot;}],&quot;container-title&quot;:&quot;MIS Quarterly&quot;,&quot;DOI&quot;:&quot;10.2139/ssrn.2164380&quot;,&quot;ISSN&quot;:&quot;2162-9730&quot;,&quot;issued&quot;:{&quot;date-parts&quot;:[[2016]]},&quot;page&quot;:&quot;575-596&quot;,&quot;abstract&quot;:&quot;The two leading online consumer-to-consumer platforms use very different revenue models: eBay.com in the United States uses a brokerage model in which sellers pay eBay on a transaction basis, whereas Taobao.com in China uses an advertising model in which sellers can use basic platform service for free and pay Taobao for advertising service to increase their exposure. This paper studies how the revenue model affects a platform's revenue, buyers' payoffs, sellers' payoffs, and social welfare. We find that matching probability on a platform plays a critical role in determining which revenue model can generate more revenue for the platform, provided a significant proportion of space being dedicated to advertising under the advertising model: If the matching probability is high, the brokerage model generates more revenue for the platform than the advertising model; otherwise, the advertising model generates more revenue. Buyers are always better of under the advertising model because of larger participation by the sellers for the platform's free service. Sellers are better of under the advertising model in most scenarios. The only exception is that when the matching probability is low and platform dedicates a large space to advertising. Under these conditions, those sellers having the payoffs similar to the marginal advertiser (who is indifferent in advertising or not) can be worse of under the advertising model. Lastly, the advertising model generates more social welfare than the brokerage model.&quot;,&quot;issue&quot;:&quot;3&quot;,&quot;volume&quot;:&quot;40&quot;,&quot;expandedJournalTitle&quot;:&quot;MIS Quarterly&quot;,&quot;container-title-short&quot;:&quot;&quot;},&quot;isTemporary&quot;:false,&quot;suppress-author&quot;:true}],&quot;citationTag&quot;:&quot;MENDELEY_CITATION_v3_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&quot;},{&quot;citationID&quot;:&quot;MENDELEY_CITATION_e3255bcb-ce05-4996-be3c-851ea808ee5b&quot;,&quot;properties&quot;:{&quot;noteIndex&quot;:0},&quot;isEdited&quot;:false,&quot;manualOverride&quot;:{&quot;isManuallyOverridden&quot;:true,&quot;citeprocText&quot;:&quot;(2019)&quot;,&quot;manualOverrideText&quot;:&quot;(2019)(2019)(2019)(2019)(2019)(2019)(2019)&quot;},&quot;citationItems&quot;:[{&quot;label&quot;:&quot;page&quot;,&quot;id&quot;:&quot;c1f4814a-fd5a-3b0c-a0a9-649b6d103f77&quot;,&quot;itemData&quot;:{&quot;type&quot;:&quot;article-journal&quot;,&quot;id&quot;:&quot;c1f4814a-fd5a-3b0c-a0a9-649b6d103f77&quot;,&quot;title&quot;:&quot;The perception of value of platform-based business models in the sharing economy: determining the drivers of user loyalty&quot;,&quot;author&quot;:[{&quot;family&quot;:&quot;Clauss&quot;,&quot;given&quot;:&quot;Thomas&quot;,&quot;parse-names&quot;:false,&quot;dropping-particle&quot;:&quot;&quot;,&quot;non-dropping-particle&quot;:&quot;&quot;},{&quot;family&quot;:&quot;Harengel&quot;,&quot;given&quot;:&quot;Peter&quot;,&quot;parse-names&quot;:false,&quot;dropping-particle&quot;:&quot;&quot;,&quot;non-dropping-particle&quot;:&quot;&quot;},{&quot;family&quot;:&quot;Hock&quot;,&quot;given&quot;:&quot;Marianne&quot;,&quot;parse-names&quot;:false,&quot;dropping-particle&quot;:&quot;&quot;,&quot;non-dropping-particle&quot;:&quot;&quot;}],&quot;container-title&quot;:&quot;Review of Managerial Science&quot;,&quot;DOI&quot;:&quot;10.1007/s11846-018-0313-0&quot;,&quot;ISBN&quot;:&quot;0123456789&quot;,&quot;ISSN&quot;:&quot;18636691&quot;,&quot;URL&quot;:&quot;https://doi.org/10.1007/s11846-018-0313-0&quot;,&quot;issued&quot;:{&quot;date-parts&quot;:[[2019]]},&quot;page&quot;:&quot;605-634&quot;,&quot;abstract&quot;:&quot;Platform-based business models have become such an essential pillar of today’s economy that the term ‘sharing economy’ is now frequently used to describe the new status quo. The success of platforms such as Airbnb, Blablacar or Shpock is evidence of a seismic shift from an ownership society to a sharing society. However, only very few platforms are able to accumulate a large and loyal following of customers. When success hinges upon engagement, a large user base can make or break one of these platforms. In our research we approach this challenge by researching platform loyalty from a customer-centric perspective. We show the impact of different value perceptions for customer-to-customer-based platforms through the use of a variance-based structural equation model. By demonstrating how customer perception of emotional value and quality value drive the loyalty of the platform, we are able to show that factors other than price determine loyal usage among platform-based business models.&quot;,&quot;publisher&quot;:&quot;Springer Berlin Heidelberg&quot;,&quot;issue&quot;:&quot;3&quot;,&quot;volume&quot;:&quot;13&quot;,&quot;expandedJournalTitle&quot;:&quot;Review of Managerial Science&quot;,&quot;container-title-short&quot;:&quot;&quot;},&quot;isTemporary&quot;:false,&quot;suppress-author&quot;:true}],&quot;citationTag&quot;:&quot;MENDELEY_CITATION_v3_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&quot;},{&quot;citationID&quot;:&quot;MENDELEY_CITATION_97014f84-9dd9-4955-91cf-cc499f25e1ef&quot;,&quot;properties&quot;:{&quot;noteIndex&quot;:0},&quot;isEdited&quot;:false,&quot;manualOverride&quot;:{&quot;isManuallyOverridden&quot;:true,&quot;citeprocText&quot;:&quot;(2020)&quot;,&quot;manualOverrideText&quot;:&quot;(2020)(2020)(2020)(2020)(2020)(2020)(2020)&quot;},&quot;citationItems&quot;:[{&quot;label&quot;:&quot;page&quot;,&quot;id&quot;:&quot;7dd4aa46-bfe1-3a89-a1f4-9268f7cb60ce&quot;,&quot;itemData&quot;:{&quot;type&quot;:&quot;article-journal&quot;,&quot;id&quot;:&quot;7dd4aa46-bfe1-3a89-a1f4-9268f7cb60ce&quot;,&quot;title&quot;:&quot;Platform-mediated tourism micro-entrepreneurship: implications for community-based tourism in Thailand&quot;,&quot;author&quot;:[{&quot;family&quot;:&quot;Ditta-Apichai&quot;,&quot;given&quot;:&quot;Morakot&quot;,&quot;parse-names&quot;:false,&quot;dropping-particle&quot;:&quot;&quot;,&quot;non-dropping-particle&quot;:&quot;&quot;},{&quot;family&quot;:&quot;Kattiyapornpong&quot;,&quot;given&quot;:&quot;Uraiporn&quot;,&quot;parse-names&quot;:false,&quot;dropping-particle&quot;:&quot;&quot;,&quot;non-dropping-particle&quot;:&quot;&quot;},{&quot;family&quot;:&quot;Gretzel&quot;,&quot;given&quot;:&quot;Ulrike&quot;,&quot;parse-names&quot;:false,&quot;dropping-particle&quot;:&quot;&quot;,&quot;non-dropping-particle&quot;:&quot;&quot;}],&quot;container-title&quot;:&quot;Journal of Hospitality and Tourism Technology&quot;,&quot;DOI&quot;:&quot;10.1108/JHTT-05-2019-0079&quot;,&quot;ISSN&quot;:&quot;17579899&quot;,&quot;issued&quot;:{&quot;date-parts&quot;:[[2020]]},&quot;page&quot;:&quot;223-240&quot;,&quot;abstract&quot;:&quot;Purpose: This paper aims to bridge micro-entrepreneurship, sharing economy and community-based tourism (CBT) literature by analyzing the specific ways in which technological platforms mitigate risks and create opportunities that benefit local communities. Design/methodology/approach: Six online platforms (two local and four international) used by tourism micro-entrepreneurs in Thailand were systematically analyzed to compare and contrast nuances in their business models, as well as their features to highlight benefits to CBT. Thematic analysis was used in the data analysis. Findings: Three different types of business models based on tourism offers, membership policy and contributions to the destination community were identified. The variety of tourism offers includes tailor-made tours and private tour guides, local food experiences, skilled workshops and other local/community-based activities. Importantly, Thai platforms work closely with the Thai Government to promote tourism micro-entrepreneurship. Originality/value: This paper adds to tourism micro-entrepreneurship, sharing economy and CBT literature by dissecting the business models of online platforms and their roles as mediators of CBT, discussing the platforms’ contributions to the achievement of sustainable development goals.&quot;,&quot;issue&quot;:&quot;2&quot;,&quot;volume&quot;:&quot;11&quot;,&quot;expandedJournalTitle&quot;:&quot;Journal of Hospitality and Tourism Technology&quot;,&quot;container-title-short&quot;:&quot;&quot;},&quot;isTemporary&quot;:false,&quot;suppress-author&quot;:true}],&quot;citationTag&quot;:&quot;MENDELEY_CITATION_v3_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&quot;},{&quot;citationID&quot;:&quot;MENDELEY_CITATION_0b047990-a20b-4a55-aaa1-adf9f634d0e3&quot;,&quot;properties&quot;:{&quot;noteIndex&quot;:0},&quot;isEdited&quot;:false,&quot;manualOverride&quot;:{&quot;isManuallyOverridden&quot;:true,&quot;citeprocText&quot;:&quot;(2021)&quot;,&quot;manualOverrideText&quot;:&quot;(2021)(2021)(2021)(2021)(2021)(2021)(2021)&quot;},&quot;citationItems&quot;:[{&quot;label&quot;:&quot;page&quot;,&quot;id&quot;:&quot;855eae53-3886-3862-baf0-6416a7f74f2b&quot;,&quot;itemData&quot;:{&quot;type&quot;:&quot;article-journal&quot;,&quot;id&quot;:&quot;855eae53-3886-3862-baf0-6416a7f74f2b&quot;,&quot;title&quot;:&quot;Channel structure and differential pricing strategies in dual-channel e-retail considering e-platform business models&quot;,&quot;author&quot;:[{&quot;family&quot;:&quot;Fu&quot;,&quot;given&quot;:&quot;Yufang&quot;,&quot;parse-names&quot;:false,&quot;dropping-particle&quot;:&quot;&quot;,&quot;non-dropping-particle&quot;:&quot;&quot;},{&quot;family&quot;:&quot;Gu&quot;,&quot;given&quot;:&quot;Bojun&quot;,&quot;parse-names&quot;:false,&quot;dropping-particle&quot;:&quot;&quot;,&quot;non-dropping-particle&quot;:&quot;&quot;},{&quot;family&quot;:&quot;Xie&quot;,&quot;given&quot;:&quot;Yuying&quot;,&quot;parse-names&quot;:false,&quot;dropping-particle&quot;:&quot;&quot;,&quot;non-dropping-particle&quot;:&quot;&quot;},{&quot;family&quot;:&quot;Ye&quot;,&quot;given&quot;:&quot;Jun&quot;,&quot;parse-names&quot;:false,&quot;dropping-particle&quot;:&quot;&quot;,&quot;non-dropping-particle&quot;:&quot;&quot;},{&quot;family&quot;:&quot;Cao&quot;,&quot;given&quot;:&quot;Bin&quot;,&quot;parse-names&quot;:false,&quot;dropping-particle&quot;:&quot;&quot;,&quot;non-dropping-particle&quot;:&quot;&quot;}],&quot;container-title&quot;:&quot;IMA Journal of Management Mathematics&quot;,&quot;DOI&quot;:&quot;10.1093/IMAMAN/DPAA015&quot;,&quot;ISSN&quot;:&quot;14716798&quot;,&quot;issued&quot;:{&quot;date-parts&quot;:[[2021]]},&quot;page&quot;:&quot;91-114&quot;,&quot;abstract&quot;:&quot;Although online business has been growing for some time, third-party e-platforms and their impact on e-channels are an under-explored area in the literature on dual-channel supply chains. Considering different combinations of open and self-support e-platform, this paper develops dynamic game models in four dual-channel e-retail structures to study pricing strategies and channel preference for manufacturers. The results provide interesting insights. First, a manufacturer's optimal prices vary in different e-channels. Second, e-retail prices on the self-support e-platform and open e-platform are both affected by the e-platform's service quality and commission fee. Regardless of the channel structure, a better service quality by one e-platform leads to an increase in its own e-retail prices and forces the competing e-platform to either improve its service quality or take a lower price. Lastly and more importantly, we compare the manufacturer's pricing strategies and performances in different dual-channel e-retail structures and identify its preferences. Specifically, if the commission fee is dynamic, we find that the manufacturer always prefers to use two e-channels provided by different e-platforms, and at least one of the e-channels is the self-support model, although it is a sub-optimal strategy.&quot;,&quot;publisher&quot;:&quot;Oxford University Press&quot;,&quot;issue&quot;:&quot;1&quot;,&quot;volume&quot;:&quot;32&quot;,&quot;expandedJournalTitle&quot;:&quot;IMA Journal of Management Mathematics&quot;,&quot;container-title-short&quot;:&quot;&quot;},&quot;isTemporary&quot;:false,&quot;suppress-author&quot;:true}],&quot;citationTag&quot;:&quot;MENDELEY_CITATION_v3_eyJjaXRhdGlvbklEIjoiTUVOREVMRVlfQ0lUQVRJT05fMGIwNDc5OTAtYTIwYi00YTU1LWFhYTEtYWRmOWY2MzRkMGUz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&quot;},{&quot;citationID&quot;:&quot;MENDELEY_CITATION_5bfba462-3d8e-4d40-ba49-f53cdb50b078&quot;,&quot;properties&quot;:{&quot;noteIndex&quot;:0},&quot;isEdited&quot;:false,&quot;manualOverride&quot;:{&quot;isManuallyOverridden&quot;:true,&quot;citeprocText&quot;:&quot;(2021)&quot;,&quot;manualOverrideText&quot;:&quot;(2021)(2021)(2021)(2021)(2021)(2021)(2021)&quot;},&quot;citationItems&quot;:[{&quot;label&quot;:&quot;page&quot;,&quot;id&quot;:&quot;73a2bdb5-bce4-32b6-92b4-7c0a00dbe7ce&quot;,&quot;itemData&quot;:{&quot;type&quot;:&quot;article-journal&quot;,&quot;id&quot;:&quot;73a2bdb5-bce4-32b6-92b4-7c0a00dbe7ce&quot;,&quot;title&quot;:&quot;Understanding platform internationalisation to predict the diffusion of new mobility services&quot;,&quot;author&quot;:[{&quot;family&quot;:&quot;Hasselwander&quot;,&quot;given&quot;:&quot;Marc&quot;,&quot;parse-names&quot;:false,&quot;dropping-particle&quot;:&quot;&quot;,&quot;non-dropping-particle&quot;:&quot;&quot;},{&quot;family&quot;:&quot;Bigotte&quot;,&quot;given&quot;:&quot;Joao F.&quot;,&quot;parse-names&quot;:false,&quot;dropping-particle&quot;:&quot;&quot;,&quot;non-dropping-particle&quot;:&quot;&quot;},{&quot;family&quot;:&quot;Fonseca&quot;,&quot;given&quot;:&quot;Miguel&quot;,&quot;parse-names&quot;:false,&quot;dropping-particle&quot;:&quot;&quot;,&quot;non-dropping-particle&quot;:&quot;&quot;}],&quot;container-title&quot;:&quot;Research in Transportation Business and Management&quot;,&quot;DOI&quot;:&quot;10.1016/j.rtbm.2021.100765&quot;,&quot;ISSN&quot;:&quot;22105395&quot;,&quot;issued&quot;:{&quot;date-parts&quot;:[[2021]]},&quot;abstract&quot;:&quot;The rapid rise of New Mobility Services (NMS) along with the introduction of digital platforms are currently changing the mobility landscape, making it crucial to predict forthcoming developments. The diffusion of NMS has mostly been studied from the standpoint of user acceptance and adoption. This article introduces a complementary approach in which we examine the diffusion of NMS at the firm-level. Based on case analyses of ride-hailing, carpooling, and mobility-as-a-service (MaaS), we outline two international expansion patterns (rapid vs. gradual) and show that firm's internationalisation serves as a proxy for the global diffusion of the respective NMS – typically, from developed lead markets into the developing world due to both the market leader's expansion and the emergence of followers. We emphasize the role of the business model and associated driving forces in the dynamics of diffusion of each NMS. The results of the study contribute to a better understanding of platform internationalisation and give insights on how this is (re-)shaping the mobility ecosystem, presently and in the future.&quot;,&quot;publisher&quot;:&quot;Elsevier Ltd&quot;,&quot;expandedJournalTitle&quot;:&quot;Research in Transportation Business and Management&quot;,&quot;container-title-short&quot;:&quot;&quot;},&quot;isTemporary&quot;:false,&quot;suppress-author&quot;:true}],&quot;citationTag&quot;:&quot;MENDELEY_CITATION_v3_eyJjaXRhdGlvbklEIjoiTUVOREVMRVlfQ0lUQVRJT05fNWJmYmE0NjItM2Q4ZS00ZDQwLWJhNDktZjUzY2RiNTBiMDc4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&quot;},{&quot;citationID&quot;:&quot;MENDELEY_CITATION_dd5c5fae-f033-46af-8ecf-afefc634daae&quot;,&quot;properties&quot;:{&quot;noteIndex&quot;:0},&quot;isEdited&quot;:false,&quot;manualOverride&quot;:{&quot;isManuallyOverridden&quot;:true,&quot;citeprocText&quot;:&quot;(2021)&quot;,&quot;manualOverrideText&quot;:&quot;(2021)(2021)(2021)(2021)(2021)(2021)(2021)&quot;},&quot;citationItems&quot;:[{&quot;label&quot;:&quot;page&quot;,&quot;id&quot;:&quot;d0c168cc-2a40-3bae-810e-b75ef16d31d6&quot;,&quot;itemData&quot;:{&quot;type&quot;:&quot;article-journal&quot;,&quot;id&quot;:&quot;d0c168cc-2a40-3bae-810e-b75ef16d31d6&quot;,&quot;title&quot;:&quot;Platform revenue strategy selection considering consumer group data privacy regulation&quot;,&quot;author&quot;:[{&quot;family&quot;:&quot;Lin&quot;,&quot;given&quot;:&quot;Xudong&quot;,&quot;parse-names&quot;:false,&quot;dropping-particle&quot;:&quot;&quot;,&quot;non-dropping-particle&quot;:&quot;&quot;},{&quot;family&quot;:&quot;Liu&quot;,&quot;given&quot;:&quot;Shuilin&quot;,&quot;parse-names&quot;:false,&quot;dropping-particle&quot;:&quot;&quot;,&quot;non-dropping-particle&quot;:&quot;&quot;},{&quot;family&quot;:&quot;Huang&quot;,&quot;given&quot;:&quot;Xiaoli&quot;,&quot;parse-names&quot;:false,&quot;dropping-particle&quot;:&quot;&quot;,&quot;non-dropping-particle&quot;:&quot;&quot;},{&quot;family&quot;:&quot;Luo&quot;,&quot;given&quot;:&quot;Hanyang&quot;,&quot;parse-names&quot;:false,&quot;dropping-particle&quot;:&quot;&quot;,&quot;non-dropping-particle&quot;:&quot;&quot;},{&quot;family&quot;:&quot;Yu&quot;,&quot;given&quot;:&quot;Sumin&quot;,&quot;parse-names&quot;:false,&quot;dropping-particle&quot;:&quot;&quot;,&quot;non-dropping-particle&quot;:&quot;&quot;}],&quot;container-title&quot;:&quot;Mathematics&quot;,&quot;DOI&quot;:&quot;10.3390/math9222904&quot;,&quot;ISSN&quot;:&quot;22277390&quot;,&quot;issued&quot;:{&quot;date-parts&quot;:[[2021,11,1]]},&quot;abstract&quot;:&quot;In the era of big data, consumer group privacy has become an important source of revenue for the digital platform. Considering the situation that the platform collects consumer group data privacy to generate business revenue, we explore how the service matching level and commission rate affect the platform revenue, social welfare, and seller benefits. Based on the theory of group privacy, the three-party equilibrium evolution is solved by constructing a sequential game model including platform, seller, and consumer alliance. It is found that when the service matching level of the platform is greater than the threshold value, there are two main situations: on the one hand, if using the data privacy of a consumer group is subject to market regulation, the platform will set a high commission rate and service matching level in order to maximize profit. However, social welfare and seller’s business benefit both reach a minimum in this case, and the three-party game cannot attain equilibrium. On the other hand, when the market governor relaxes the platform’s regulation on the use of consumer group privacy data and data revenue efficiency is high enough, the platform can maximize the revenue by increasing the service matching level and reducing the commission rate. The optimal commission rate depends on the data revenue efficiency of the platform. Moreover, when the platform sets the highest commission rate and the service matching level is at a medium level, a stable partial equilibrium among the three-party will be achieved. These conclusions can give some insights into platform’s business model choice decision.&quot;,&quot;publisher&quot;:&quot;MDPI&quot;,&quot;issue&quot;:&quot;22&quot;,&quot;volume&quot;:&quot;9&quot;,&quot;expandedJournalTitle&quot;:&quot;Mathematics&quot;,&quot;container-title-short&quot;:&quot;&quot;},&quot;isTemporary&quot;:false,&quot;suppress-author&quot;:true}],&quot;citationTag&quot;:&quot;MENDELEY_CITATION_v3_eyJjaXRhdGlvbklEIjoiTUVOREVMRVlfQ0lUQVRJT05fZGQ1YzVmYWUtZjAzMy00NmFmLThlY2YtYWZlZmM2MzRkYWFl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&quot;},{&quot;citationID&quot;:&quot;MENDELEY_CITATION_3b2f27ee-d013-43d8-bb7b-e2f2765b883d&quot;,&quot;properties&quot;:{&quot;noteIndex&quot;:0},&quot;isEdited&quot;:false,&quot;manualOverride&quot;:{&quot;isManuallyOverridden&quot;:true,&quot;citeprocText&quot;:&quot;(2020)&quot;,&quot;manualOverrideText&quot;:&quot;(2020)(2020)(2020)(2020)(2020)(2020)(2020)&quot;},&quot;citationItems&quot;:[{&quot;label&quot;:&quot;page&quot;,&quot;id&quot;:&quot;b4f5e019-298d-38e1-a334-13c0619dbd6f&quot;,&quot;itemData&quot;:{&quot;type&quot;:&quot;article-journal&quot;,&quot;id&quot;:&quot;b4f5e019-298d-38e1-a334-13c0619dbd6f&quot;,&quot;title&quot;:&quot;Towards food platforms? An analysis of online food provisioning services in Italy&quot;,&quot;author&quot;:[{&quot;family&quot;:&quot;Oncini&quot;,&quot;given&quot;:&quot;Filippo&quot;,&quot;parse-names&quot;:false,&quot;dropping-particle&quot;:&quot;&quot;,&quot;non-dropping-particle&quot;:&quot;&quot;},{&quot;family&quot;:&quot;Bozzini&quot;,&quot;given&quot;:&quot;Emanuela&quot;,&quot;parse-names&quot;:false,&quot;dropping-particle&quot;:&quot;&quot;,&quot;non-dropping-particle&quot;:&quot;&quot;},{&quot;family&quot;:&quot;Forno&quot;,&quot;given&quot;:&quot;Francesca&quot;,&quot;parse-names&quot;:false,&quot;dropping-particle&quot;:&quot;&quot;,&quot;non-dropping-particle&quot;:&quot;&quot;},{&quot;family&quot;:&quot;Magnani&quot;,&quot;given&quot;:&quot;Natalia&quot;,&quot;parse-names&quot;:false,&quot;dropping-particle&quot;:&quot;&quot;,&quot;non-dropping-particle&quot;:&quot;&quot;}],&quot;container-title&quot;:&quot;Geoforum&quot;,&quot;DOI&quot;:&quot;10.1016/j.geoforum.2020.06.004&quot;,&quot;ISSN&quot;:&quot;00167185&quot;,&quot;URL&quot;:&quot;https://doi.org/10.1016/j.geoforum.2020.06.004&quot;,&quot;issued&quot;:{&quot;date-parts&quot;:[[2020]]},&quot;page&quot;:&quot;172-180&quot;,&quot;abstract&quot;:&quot;This paper makes use of a unique dataset on the population of online food provisioning services to shed light on the organization of the food e-commerce in the Italian context. Building on the opposition between pipelines and platforms, we propose a categorization of the different forms of organization within each business model and examine how they differ. Hence, we concentrate on food platforms to discuss the implications this new business model may have for both producers and consumers. We highlight three critical areas that warrant further attention. First, in view of the EU regulatory framework, we discuss the potential implications for consumer protection; second, we reflect on the ways the potential success of the platform model could change labour market relations between producers and platform owners; third, we point out the differences and similarities platforms have with alternative food networks (AFNs). In the conclusion, we reflect on future research developments and on the possible trajectories that online grocery shopping could take in light of the disruption caused by COVID19.&quot;,&quot;publisher&quot;:&quot;Elsevier&quot;,&quot;issue&quot;:&quot;May&quot;,&quot;volume&quot;:&quot;114&quot;,&quot;expandedJournalTitle&quot;:&quot;Geoforum&quot;,&quot;container-title-short&quot;:&quot;&quot;},&quot;isTemporary&quot;:false,&quot;suppress-author&quot;:true}],&quot;citationTag&quot;:&quot;MENDELEY_CITATION_v3_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&quot;},{&quot;citationID&quot;:&quot;MENDELEY_CITATION_052382af-b3a8-458e-8f1f-a0ac20efa628&quot;,&quot;properties&quot;:{&quot;noteIndex&quot;:0},&quot;isEdited&quot;:false,&quot;manualOverride&quot;:{&quot;isManuallyOverridden&quot;:true,&quot;citeprocText&quot;:&quot;(2018)&quot;,&quot;manualOverrideText&quot;:&quot;(2018)(2018)(2018)(2018)(2018)(2018)(2018)&quot;},&quot;citationItems&quot;:[{&quot;label&quot;:&quot;page&quot;,&quot;id&quot;:&quot;51698112-f64a-319e-854c-9386daf56999&quot;,&quot;itemData&quot;:{&quot;type&quot;:&quot;paper-conference&quot;,&quot;id&quot;:&quot;51698112-f64a-319e-854c-9386daf56999&quot;,&quot;title&quot;:&quot;Competition between platform ecosystems: A longitudinal study of MOOC platforms&quot;,&quot;author&quot;:[{&quot;family&quot;:&quot;Rothe&quot;,&quot;given&quot;:&quot;Hannes&quot;,&quot;parse-names&quot;:false,&quot;dropping-particle&quot;:&quot;&quot;,&quot;non-dropping-particle&quot;:&quot;&quot;},{&quot;family&quot;:&quot;Täuscher&quot;,&quot;given&quot;:&quot;Karl&quot;,&quot;parse-names&quot;:false,&quot;dropping-particle&quot;:&quot;&quot;,&quot;non-dropping-particle&quot;:&quot;&quot;},{&quot;family&quot;:&quot;Basole&quot;,&quot;given&quot;:&quot;Rahul C.&quot;,&quot;parse-names&quot;:false,&quot;dropping-particle&quot;:&quot;&quot;,&quot;non-dropping-particle&quot;:&quot;&quot;}],&quot;container-title&quot;:&quot;European Conference on Information Systems&quot;,&quot;issued&quot;:{&quot;date-parts&quot;:[[2018]]},&quot;page&quot;:&quot;1-18&quot;,&quot;abstract&quot;:&quot;The last decade has seen a rise in software-based platforms that engender entirely new ecosystems. In newly emerging platform markets, platforms compete for partners and customers in a rapidly changing environment. Yet, extant research mostly studies platforms' supply-side and demand-side strategies in relatively established platform markets. By combining a market-level and platform-level perspective, our research aims to develop a holistic understanding about the interdependencies between business model decisions, market evolution, and performance outcomes of platforms in emerging markets. We focus on the novel context of Massive Open Online Course (MOOC) platforms, analyzing longitudinal data for 35 MOOC platforms and their ecosystems. To account for the multi-level perspective, our research applies an innovative mixed-methods approach that combines qualitative methods with quantitative measures and visualizations derived from network analysis. Our findings suggest that platforms in new markets converge towards common business models as market leaders imitate the business model innovations of its smaller competitors to manifest their market position. Based on these analyses, we derive four propositions on how the dynamics of a platform's business model and ecosystem position affect each other and the platform's market performance.&quot;,&quot;container-title-short&quot;:&quot;&quot;},&quot;isTemporary&quot;:false,&quot;suppress-author&quot;:true}],&quot;citationTag&quot;:&quot;MENDELEY_CITATION_v3_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&quot;},{&quot;citationID&quot;:&quot;MENDELEY_CITATION_15dd702a-b709-4f51-ac5c-4a1156f85415&quot;,&quot;properties&quot;:{&quot;noteIndex&quot;:0},&quot;isEdited&quot;:false,&quot;manualOverride&quot;:{&quot;isManuallyOverridden&quot;:true,&quot;citeprocText&quot;:&quot;(2019)&quot;,&quot;manualOverrideText&quot;:&quot;(2019)(2019)(2019)(2019)(2019)(2019)(2019)&quot;},&quot;citationItems&quot;:[{&quot;label&quot;:&quot;page&quot;,&quot;id&quot;:&quot;47656a75-c416-3b07-8f3c-b47931f8fd39&quot;,&quot;itemData&quot;:{&quot;type&quot;:&quot;article-journal&quot;,&quot;id&quot;:&quot;47656a75-c416-3b07-8f3c-b47931f8fd39&quot;,&quot;title&quot;:&quot;Platform Economy: Evidence from Indian Market&quot;,&quot;author&quot;:[{&quot;family&quot;:&quot;Shah&quot;,&quot;given&quot;:&quot;Riya&quot;,&quot;parse-names&quot;:false,&quot;dropping-particle&quot;:&quot;&quot;,&quot;non-dropping-particle&quot;:&quot;&quot;},{&quot;family&quot;:&quot;Shome&quot;,&quot;given&quot;:&quot;Samik&quot;,&quot;parse-names&quot;:false,&quot;dropping-particle&quot;:&quot;&quot;,&quot;non-dropping-particle&quot;:&quot;&quot;}],&quot;container-title&quot;:&quot;SCMS Journal of Indian Management&quot;,&quot;issued&quot;:{&quot;date-parts&quot;:[[2019]]},&quot;page&quot;:&quot;23-32&quot;,&quot;issue&quot;:&quot;1&quot;,&quot;volume&quot;:&quot;16&quot;,&quot;expandedJournalTitle&quot;:&quot;SCMS Journal of Indian Management&quot;,&quot;container-title-short&quot;:&quot;&quot;},&quot;isTemporary&quot;:false,&quot;suppress-author&quot;:true}],&quot;citationTag&quot;:&quot;MENDELEY_CITATION_v3_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&quot;},{&quot;citationID&quot;:&quot;MENDELEY_CITATION_b874066f-5ceb-46da-8da0-25aecd18b17f&quot;,&quot;properties&quot;:{&quot;noteIndex&quot;:0},&quot;isEdited&quot;:false,&quot;manualOverride&quot;:{&quot;isManuallyOverridden&quot;:true,&quot;citeprocText&quot;:&quot;(2019)&quot;,&quot;manualOverrideText&quot;:&quot;(2019)(2019)(2019)(2019)(2019)(2019)(2019)&quot;},&quot;citationItems&quot;:[{&quot;label&quot;:&quot;page&quot;,&quot;id&quot;:&quot;d652521b-47c2-3a7b-8f24-742532ce6753&quot;,&quot;itemData&quot;:{&quot;type&quot;:&quot;article-journal&quot;,&quot;id&quot;:&quot;d652521b-47c2-3a7b-8f24-742532ce6753&quot;,&quot;title&quot;:&quot;Consumers' choice among peer-to-peer sharing platforms: The other side of the coin&quot;,&quot;author&quot;:[{&quot;family&quot;:&quot;Stofberg&quot;,&quot;given&quot;:&quot;Nicole&quot;,&quot;parse-names&quot;:false,&quot;dropping-particle&quot;:&quot;&quot;,&quot;non-dropping-particle&quot;:&quot;&quot;},{&quot;family&quot;:&quot;Bridoux&quot;,&quot;given&quot;:&quot;Flore&quot;,&quot;parse-names&quot;:false,&quot;dropping-particle&quot;:&quot;&quot;,&quot;non-dropping-particle&quot;:&quot;&quot;}],&quot;container-title&quot;:&quot;Psychology and Marketing&quot;,&quot;DOI&quot;:&quot;10.1002/mar.21265&quot;,&quot;ISSN&quot;:&quot;15206793&quot;,&quot;issued&quot;:{&quot;date-parts&quot;:[[2019]]},&quot;page&quot;:&quot;1176-1195&quot;,&quot;abstract&quot;:&quot;Many peer-to-peer sharing platforms are transforming their business model from sharing for free to renting with or without in-person interactions. How will these changes affect consumers’ participation in peer-to-peer sharing of personal items? The work studies consumers’ choice among three business models that vary on two dimensions: “free versus renting” and “with or without in-person interactions.” The novelty is to consider that consumers’ choice can be driven by their perceptions of relationships among peers, which are shaped by the business models of sharing platforms. Perceptions of communal sharing (CS) relationships among peers are found to differ across business models and to predict consumers’ choice among the platforms above and beyond the economic and social benefits that consumers seek. Interestingly, perceptions of CS are not only found to explain the choice of a sharing for the free business model over the two others, but also the choice of renting with in-person interactions over renting without in-person interactions. For managers of peer-to-peer sharing platforms, this means that renting does not make sharing completely similar to traditional market exchanges as long as in-person interactions are involved. For scholars, this calls for more work on the factors that bring about perceptions of CS.&quot;,&quot;issue&quot;:&quot;12&quot;,&quot;volume&quot;:&quot;36&quot;,&quot;expandedJournalTitle&quot;:&quot;Psychology and Marketing&quot;,&quot;container-title-short&quot;:&quot;&quot;},&quot;isTemporary&quot;:false,&quot;suppress-author&quot;:true}],&quot;citationTag&quot;:&quot;MENDELEY_CITATION_v3_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&quot;},{&quot;citationID&quot;:&quot;MENDELEY_CITATION_40fc918a-65ae-4a60-a1e9-28c5666419c6&quot;,&quot;properties&quot;:{&quot;noteIndex&quot;:0},&quot;isEdited&quot;:false,&quot;manualOverride&quot;:{&quot;isManuallyOverridden&quot;:true,&quot;citeprocText&quot;:&quot;(2021)&quot;,&quot;manualOverrideText&quot;:&quot;(2021)(2021)(2021)(2021)(2021)(2021)(2021)&quot;},&quot;citationItems&quot;:[{&quot;label&quot;:&quot;page&quot;,&quot;id&quot;:&quot;1fb20be5-bbf7-3331-9266-45ebe3cf31f0&quot;,&quot;itemData&quot;:{&quot;type&quot;:&quot;article-journal&quot;,&quot;id&quot;:&quot;1fb20be5-bbf7-3331-9266-45ebe3cf31f0&quot;,&quot;title&quot;:&quot;The Impact of Online Platforms’ Revenue Model on Consumers’ Ethical Inferences&quot;,&quot;author&quot;:[{&quot;family&quot;:&quot;Su&quot;,&quot;given&quot;:&quot;Yi&quot;,&quot;parse-names&quot;:false,&quot;dropping-particle&quot;:&quot;&quot;,&quot;non-dropping-particle&quot;:&quot;&quot;},{&quot;family&quot;:&quot;Jin&quot;,&quot;given&quot;:&quot;Liyin&quot;,&quot;parse-names&quot;:false,&quot;dropping-particle&quot;:&quot;&quot;,&quot;non-dropping-particle&quot;:&quot;&quot;}],&quot;container-title&quot;:&quot;Journal of Business Ethics&quot;,&quot;DOI&quot;:&quot;10.1007/s10551-021-04798-0&quot;,&quot;ISSN&quot;:&quot;15730697&quot;,&quot;issued&quot;:{&quot;date-parts&quot;:[[2021]]},&quot;abstract&quot;:&quot;This research examines the impact of an online platform’s revenue model on consumers’ ethical inferences of the company. We demonstrate that consumers perceive online platforms that employ the advertising-based revenue model to be less ethical than platforms that employ the service-fee-based revenue model because platforms that adopt the advertising-based revenue model are thought to be less consumer-serving motivated (Study 1). The unfavorable ethical inferences induced by the advertising-based revenue model further lower consumers’ intention to disclose personal information and the intention to generate positive word of mouth for the company (Study 2 and Study 3). We further find that allowing consumers to skip advertisements (Study 4) does not improve the less favorable ethical inferences while using resources for public-service advertisements does (Study 5). These findings advance the understanding of consumers’ ethical inferences regarding business models and provide insights for managers to develop effective strategies to alleviate less favorable ethical inferences.&quot;,&quot;publisher&quot;:&quot;Springer Science and Business Media B.V.&quot;,&quot;expandedJournalTitle&quot;:&quot;Journal of Business Ethics&quot;,&quot;container-title-short&quot;:&quot;&quot;},&quot;isTemporary&quot;:false,&quot;suppress-author&quot;:true}],&quot;citationTag&quot;:&quot;MENDELEY_CITATION_v3_eyJjaXRhdGlvbklEIjoiTUVOREVMRVlfQ0lUQVRJT05fNDBmYzkxOGEtNjVhZS00YTYwLWExZTktMjhjNTY2NjQxOWM2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&quot;},{&quot;citationID&quot;:&quot;MENDELEY_CITATION_3636b18a-af89-4887-897b-6faac247ca1a&quot;,&quot;properties&quot;:{&quot;noteIndex&quot;:0},&quot;isEdited&quot;:false,&quot;manualOverride&quot;:{&quot;isManuallyOverridden&quot;:true,&quot;citeprocText&quot;:&quot;(2014)&quot;,&quot;manualOverrideText&quot;:&quot;(2014)(2014)(2014)(2014)(2014)(2014)(2014)&quot;},&quot;citationItems&quot;:[{&quot;label&quot;:&quot;page&quot;,&quot;id&quot;:&quot;e4c1a021-b4b9-3367-adc9-fa1558800040&quot;,&quot;itemData&quot;:{&quot;type&quot;:&quot;article-journal&quot;,&quot;id&quot;:&quot;e4c1a021-b4b9-3367-adc9-fa1558800040&quot;,&quot;title&quot;:&quot;On studying business models in mobile social networks based on two-sided market (TSM)&quot;,&quot;author&quot;:[{&quot;family&quot;:&quot;Wang&quot;,&quot;given&quot;:&quot;Yufeng&quot;,&quot;parse-names&quot;:false,&quot;dropping-particle&quot;:&quot;&quot;,&quot;non-dropping-particle&quot;:&quot;&quot;},{&quot;family&quot;:&quot;Tang&quot;,&quot;given&quot;:&quot;Jing&quot;,&quot;parse-names&quot;:false,&quot;dropping-particle&quot;:&quot;&quot;,&quot;non-dropping-particle&quot;:&quot;&quot;},{&quot;family&quot;:&quot;Jin&quot;,&quot;given&quot;:&quot;Qun&quot;,&quot;parse-names&quot;:false,&quot;dropping-particle&quot;:&quot;&quot;,&quot;non-dropping-particle&quot;:&quot;&quot;}],&quot;container-title&quot;:&quot;The Journal of Supercomputing&quot;,&quot;DOI&quot;:&quot;10.1007/s11227-014-1228-4&quot;,&quot;issued&quot;:{&quot;date-parts&quot;:[[2014]]},&quot;page&quot;:&quot;1297-1317&quot;,&quot;issue&quot;:&quot;3&quot;,&quot;volume&quot;:&quot;70&quot;,&quot;expandedJournalTitle&quot;:&quot;The Journal of Supercomputing&quot;,&quot;container-title-short&quot;:&quot;&quot;},&quot;isTemporary&quot;:false,&quot;suppress-author&quot;:true}],&quot;citationTag&quot;:&quot;MENDELEY_CITATION_v3_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&quot;},{&quot;citationID&quot;:&quot;MENDELEY_CITATION_1d3c2eb8-3f4b-4efc-bcd2-ed4267bf3a83&quot;,&quot;properties&quot;:{&quot;noteIndex&quot;:0},&quot;isEdited&quot;:false,&quot;manualOverride&quot;:{&quot;isManuallyOverridden&quot;:true,&quot;citeprocText&quot;:&quot;(2020)&quot;,&quot;manualOverrideText&quot;:&quot;(2020)(2020)(2020)(2020)(2020)(2020)(2020)&quot;},&quot;citationItems&quot;:[{&quot;label&quot;:&quot;page&quot;,&quot;id&quot;:&quot;dd5a7b9e-3f64-3fe1-94e0-b801c4266b6f&quot;,&quot;itemData&quot;:{&quot;type&quot;:&quot;article-journal&quot;,&quot;id&quot;:&quot;dd5a7b9e-3f64-3fe1-94e0-b801c4266b6f&quot;,&quot;title&quot;:&quot;Text mining to explore the influencing factors of sharing economy driven digital platforms to promote social and economic development&quot;,&quot;author&quot;:[{&quot;family&quot;:&quot;Cui&quot;,&quot;given&quot;:&quot;Li&quot;,&quot;parse-names&quot;:false,&quot;dropping-particle&quot;:&quot;&quot;,&quot;non-dropping-particle&quot;:&quot;&quot;},{&quot;family&quot;:&quot;Hou&quot;,&quot;given&quot;:&quot;Ying&quot;,&quot;parse-names&quot;:false,&quot;dropping-particle&quot;:&quot;&quot;,&quot;non-dropping-particle&quot;:&quot;&quot;},{&quot;family&quot;:&quot;Liu&quot;,&quot;given&quot;:&quot;Yang&quot;,&quot;parse-names&quot;:false,&quot;dropping-particle&quot;:&quot;&quot;,&quot;non-dropping-particle&quot;:&quot;&quot;},{&quot;family&quot;:&quot;Zhang&quot;,&quot;given&quot;:&quot;Lu&quot;,&quot;parse-names&quot;:false,&quot;dropping-particle&quot;:&quot;&quot;,&quot;non-dropping-particle&quot;:&quot;&quot;}],&quot;container-title&quot;:&quot;Information Technology for Development&quot;,&quot;DOI&quot;:&quot;10.1080/02681102.2020.1815636&quot;,&quot;ISSN&quot;:&quot;15540170&quot;,&quot;URL&quot;:&quot;https://doi.org/10.1080/02681102.2020.1815636&quot;,&quot;issued&quot;:{&quot;date-parts&quot;:[[2020]]},&quot;page&quot;:&quot;1-23&quot;,&quot;abstract&quot;:&quot;As the sharing economy develops rapidly, associated sharing economy driven digital platforms are becoming increasingly important and are linked to social and economic development. Identifying the influencing factors of sharing economy driven digital platforms to promote social and economic development can provide relevant knowledge and suggestions for firms running these types of platforms. Therefore, this paper proposes an approach based on text mining that uses different models to explore the influencing factors of sharing economy driven digital platforms to promote social and economic development. The results show that sharing economy driven digital platforms with consumer-to-consumer business models emphasize social connections, while platforms with a business-to-consumer model focus more on economic benefits. Technological and regulatory innovation is the new driving force for sharing economy driven digital platforms to promote social and economic development in the future. Suggestions for sharing economy driven digital platforms to promote social and economic development are provided.&quot;,&quot;publisher&quot;:&quot;Taylor &amp; Francis&quot;,&quot;issue&quot;:&quot;0&quot;,&quot;volume&quot;:&quot;0&quot;,&quot;expandedJournalTitle&quot;:&quot;Information Technology for Development&quot;,&quot;container-title-short&quot;:&quot;&quot;},&quot;isTemporary&quot;:false,&quot;suppress-author&quot;:true}],&quot;citationTag&quot;:&quot;MENDELEY_CITATION_v3_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&quot;},{&quot;citationID&quot;:&quot;MENDELEY_CITATION_bdb41964-bb03-4fac-8ceb-37db1946558a&quot;,&quot;properties&quot;:{&quot;noteIndex&quot;:0},&quot;isEdited&quot;:false,&quot;manualOverride&quot;:{&quot;isManuallyOverridden&quot;:true,&quot;citeprocText&quot;:&quot;(2021)&quot;,&quot;manualOverrideText&quot;:&quot;(2021)(2021)(2021)(2021)(2021)(2021)(2021)&quot;},&quot;citationItems&quot;:[{&quot;label&quot;:&quot;page&quot;,&quot;id&quot;:&quot;e5348c94-2ad1-32e4-8a0c-a59cf95901d1&quot;,&quot;itemData&quot;:{&quot;type&quot;:&quot;article-journal&quot;,&quot;id&quot;:&quot;e5348c94-2ad1-32e4-8a0c-a59cf95901d1&quot;,&quot;title&quot;:&quot;Urban Consolidation Center or Peer-to-Peer Platform? The Solution to Urban Last-Mile Delivery&quot;,&quot;author&quot;:[{&quot;family&quot;:&quot;Deng&quot;,&quot;given&quot;:&quot;Qiyuan&quot;,&quot;parse-names&quot;:false,&quot;dropping-particle&quot;:&quot;&quot;,&quot;non-dropping-particle&quot;:&quot;&quot;},{&quot;family&quot;:&quot;Fang&quot;,&quot;given&quot;:&quot;Xin&quot;,&quot;parse-names&quot;:false,&quot;dropping-particle&quot;:&quot;&quot;,&quot;non-dropping-particle&quot;:&quot;&quot;},{&quot;family&quot;:&quot;Lim&quot;,&quot;given&quot;:&quot;Yun Fong&quot;,&quot;parse-names&quot;:false,&quot;dropping-particle&quot;:&quot;&quot;,&quot;non-dropping-particle&quot;:&quot;&quot;}],&quot;container-title&quot;:&quot;Production and Operations Management&quot;,&quot;DOI&quot;:&quot;10.1111/poms.13289&quot;,&quot;ISSN&quot;:&quot;19375956&quot;,&quot;issued&quot;:{&quot;date-parts&quot;:[[2021,4,1]]},&quot;page&quot;:&quot;997-1013&quot;,&quot;abstract&quot;:&quot;The growing population in cities and booming e-commerce activities create huge demand for urban last-mile delivery, exerting intense pressure on the cities’ well-being. To keep congestion and pollution under control, a consolidator can operate an urban consolidation center (UCC) to bundle shipments from multiple carriers before the last-mile delivery. Alternatively, the consolidator can operate a peer-to-peer platform for the carriers to share delivery capacity. We provide guidance for the consolidator to choose between these two business models by comparative analysis. We capture the interactions between the consolidator and carriers using a game-theoretical framework. Under each business model, the consolidator first decides a price of delivery service to maximize her expected profit. Each carrier then observes his task volume, and decides whether to deliver on his own or use the consolidator's service to minimize his delivery cost. Under the UCC model, the carriers become more dependent on the UCC as their variable delivery cost increases. Under the platform model, the demand and the supply of delivery capacity on the platform are balanced in equilibrium. Between the two business models, the UCC is more profitable than the platform if and only if the carriers’ variable delivery cost is sufficiently large. Moreover, the UCC becomes more dominant as there are more carriers. The UCC is also more efficient than the platform in mitigating the negative social-environmental impact of urban last-mile delivery if and only if there are sufficiently many carriers. Otherwise, the platform performs better.&quot;,&quot;publisher&quot;:&quot;John Wiley and Sons Inc&quot;,&quot;issue&quot;:&quot;4&quot;,&quot;volume&quot;:&quot;30&quot;,&quot;expandedJournalTitle&quot;:&quot;Production and Operations Management&quot;,&quot;container-title-short&quot;:&quot;&quot;},&quot;isTemporary&quot;:false,&quot;suppress-author&quot;:true}],&quot;citationTag&quot;:&quot;MENDELEY_CITATION_v3_eyJjaXRhdGlvbklEIjoiTUVOREVMRVlfQ0lUQVRJT05fYmRiNDE5NjQtYmIwMy00ZmFjLThjZWItMzdkYjE5NDY1NThh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&quot;},{&quot;citationID&quot;:&quot;MENDELEY_CITATION_d8193f2b-8e67-45c7-a6e9-fb0a68b92daa&quot;,&quot;properties&quot;:{&quot;noteIndex&quot;:0},&quot;isEdited&quot;:false,&quot;manualOverride&quot;:{&quot;isManuallyOverridden&quot;:true,&quot;citeprocText&quot;:&quot;(2021)&quot;,&quot;manualOverrideText&quot;:&quot;(2021)(2021)(2021)(2021)(2021)(2021)(2021)&quot;},&quot;citationItems&quot;:[{&quot;label&quot;:&quot;page&quot;,&quot;id&quot;:&quot;b777c354-efff-335a-bbe7-5a762ed6b29f&quot;,&quot;itemData&quot;:{&quot;type&quot;:&quot;article-journal&quot;,&quot;id&quot;:&quot;b777c354-efff-335a-bbe7-5a762ed6b29f&quot;,&quot;title&quot;:&quot;Digital platforms and institutional voids in developing countries: The case of ride-hailing markets&quot;,&quot;author&quot;:[{&quot;family&quot;:&quot;Heeks&quot;,&quot;given&quot;:&quot;Richard&quot;,&quot;parse-names&quot;:false,&quot;dropping-particle&quot;:&quot;&quot;,&quot;non-dropping-particle&quot;:&quot;&quot;},{&quot;family&quot;:&quot;Gomez-Morantes&quot;,&quot;given&quot;:&quot;Juan Erasmo&quot;,&quot;parse-names&quot;:false,&quot;dropping-particle&quot;:&quot;&quot;,&quot;non-dropping-particle&quot;:&quot;&quot;},{&quot;family&quot;:&quot;Graham&quot;,&quot;given&quot;:&quot;Mark&quot;,&quot;parse-names&quot;:false,&quot;dropping-particle&quot;:&quot;&quot;,&quot;non-dropping-particle&quot;:&quot;&quot;},{&quot;family&quot;:&quot;Howson&quot;,&quot;given&quot;:&quot;Kelle&quot;,&quot;parse-names&quot;:false,&quot;dropping-particle&quot;:&quot;&quot;,&quot;non-dropping-particle&quot;:&quot;&quot;},{&quot;family&quot;:&quot;Mungai&quot;,&quot;given&quot;:&quot;Paul&quot;,&quot;parse-names&quot;:false,&quot;dropping-particle&quot;:&quot;&quot;,&quot;non-dropping-particle&quot;:&quot;&quot;},{&quot;family&quot;:&quot;Nicholson&quot;,&quot;given&quot;:&quot;Brian&quot;,&quot;parse-names&quot;:false,&quot;dropping-particle&quot;:&quot;&quot;,&quot;non-dropping-particle&quot;:&quot;&quot;},{&quot;family&quot;:&quot;Belle&quot;,&quot;given&quot;:&quot;Jean Paul&quot;,&quot;parse-names&quot;:false,&quot;dropping-particle&quot;:&quot;&quot;,&quot;non-dropping-particle&quot;:&quot;van&quot;}],&quot;container-title&quot;:&quot;World Development&quot;,&quot;DOI&quot;:&quot;10.1016/j.worlddev.2021.105528&quot;,&quot;ISSN&quot;:&quot;18735991&quot;,&quot;issued&quot;:{&quot;date-parts&quot;:[[2021,9,1]]},&quot;abstract&quot;:&quot;Institutional voids – shortcomings in the institutional functions required by markets – have particularly hampered developing countries. Filling those voids has been widely identified as a strategy for businesses and in this paper we analyse the institutional actions of digital platform companies. Specifically and through primary research, we analyse the impact of e-hailing platforms (Uber, Bolt and EasyTaxi) in Colombia and South Africa on ride-hailing markets characterised by institutional voids. Alongside the void-filling discussed in the literature, we identify three other institutional strategies of these businesses: they also maintain and expand and create institutional voids. The platform companies’ institutional work has formed a market that is more efficient, effective, complete and formalised. At the same time, though, they have institutionalised problematic behaviours and significant inequalities. They have done this by internally institutionalising – within the digital platform and in their broader business model – previously-distributed market functions and power. We suggest some practical actions to address the downsides of platformisation through the filling of ongoing voids, and we identify some research priorities for future studies of institutional voids and platforms in developing countries.&quot;,&quot;publisher&quot;:&quot;Elsevier Ltd&quot;,&quot;volume&quot;:&quot;145&quot;,&quot;expandedJournalTitle&quot;:&quot;World Development&quot;,&quot;container-title-short&quot;:&quot;&quot;},&quot;isTemporary&quot;:false,&quot;suppress-author&quot;:true}],&quot;citationTag&quot;:&quot;MENDELEY_CITATION_v3_eyJjaXRhdGlvbklEIjoiTUVOREVMRVlfQ0lUQVRJT05fZDgxOTNmMmItOGU2Ny00NWM3LWE2ZTktZmIwYTY4YjkyZGFh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&quot;},{&quot;citationID&quot;:&quot;MENDELEY_CITATION_fceaf936-e6f7-47d1-8eb1-bb7cd2654aea&quot;,&quot;properties&quot;:{&quot;noteIndex&quot;:0},&quot;isEdited&quot;:false,&quot;manualOverride&quot;:{&quot;isManuallyOverridden&quot;:true,&quot;citeprocText&quot;:&quot;(2021)&quot;,&quot;manualOverrideText&quot;:&quot;(2021)(2021)(2021)(2021)(2021)(2021)(2021)&quot;},&quot;citationItems&quot;:[{&quot;label&quot;:&quot;page&quot;,&quot;id&quot;:&quot;d400a646-346a-32dc-b856-0cb477f02744&quot;,&quot;itemData&quot;:{&quot;type&quot;:&quot;article-journal&quot;,&quot;id&quot;:&quot;d400a646-346a-32dc-b856-0cb477f02744&quot;,&quot;title&quot;:&quot;Reorienting the sharing economy for social benefit: the nonprofit digital platform business model&quot;,&quot;author&quot;:[{&quot;family&quot;:&quot;Mancha&quot;,&quot;given&quot;:&quot;Rubén&quot;,&quot;parse-names&quot;:false,&quot;dropping-particle&quot;:&quot;&quot;,&quot;non-dropping-particle&quot;:&quot;&quot;},{&quot;family&quot;:&quot;Nersessian&quot;,&quot;given&quot;:&quot;David&quot;,&quot;parse-names&quot;:false,&quot;dropping-particle&quot;:&quot;&quot;,&quot;non-dropping-particle&quot;:&quot;&quot;},{&quot;family&quot;:&quot;Marthinsen&quot;,&quot;given&quot;:&quot;John&quot;,&quot;parse-names&quot;:false,&quot;dropping-particle&quot;:&quot;&quot;,&quot;non-dropping-particle&quot;:&quot;&quot;}],&quot;container-title&quot;:&quot;Social Responsibility Journal&quot;,&quot;DOI&quot;:&quot;10.1108/SRJ-09-2020-0386&quot;,&quot;ISSN&quot;:&quot;1758857X&quot;,&quot;issued&quot;:{&quot;date-parts&quot;:[[2021]]},&quot;abstract&quot;:&quot;Purpose: Digital platforms enable the sharing economy and have become dominant business models in many industries. Despite their many benefits, negative externalities associated with the growth of for-profit digital platforms, such as Uber and Google, have ignited concerns among market participants, policymakers and society as a whole, without corrective market forces in sight. One way to address this problem is through a combination of government regulation, criminal enforcement actions and private antitrust litigation. This study aims to analyze an alternative approach, called the nonprofit digital platform (NDP), which is an emerging business model capable of unleashing free-market forces and enhancing the sharing economy’s social benefits. Design/methodology/approach: This study documents the negative externalities (actual and potential) of for-profit digital platforms, uses the product attributes model to explain the market position and strategy of NDPs with respect to for-profit digital platforms and provides recommendations for the successful launch and management of NDPs. Findings: An NDP is a market-based alternative to antitrust, regulation and litigation that enhances the social value created by the sharing economy, but its success requires startup-like management that attracts and retains talent, capital, effective advertising and positive network externalities. Social implications: NDPs can force free-market adjustments in the industries they enter, reduce the negative spillovers of for-profit digital platforms and increase social value by incrementally raising the level of competition. Originality/value: This study conceptually explores the value that nonprofits could bring to the sharing economy in fulfilling its promise and provides strategic recommendations for social-digital entrepreneurs and nonprofits.&quot;,&quot;publisher&quot;:&quot;Emerald Group Holdings Ltd.&quot;,&quot;expandedJournalTitle&quot;:&quot;Social Responsibility Journal&quot;,&quot;container-title-short&quot;:&quot;&quot;},&quot;isTemporary&quot;:false,&quot;suppress-author&quot;:true}],&quot;citationTag&quot;:&quot;MENDELEY_CITATION_v3_eyJjaXRhdGlvbklEIjoiTUVOREVMRVlfQ0lUQVRJT05fZmNlYWY5MzYtZTZmNy00N2QxLThlYjEtYmI3Y2QyNjU0YWVh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&quot;},{&quot;citationID&quot;:&quot;MENDELEY_CITATION_2fbd35c4-e8d6-4480-832d-fc37e96366c2&quot;,&quot;properties&quot;:{&quot;noteIndex&quot;:0},&quot;isEdited&quot;:false,&quot;manualOverride&quot;:{&quot;isManuallyOverridden&quot;:true,&quot;citeprocText&quot;:&quot;(2020)&quot;,&quot;manualOverrideText&quot;:&quot;(2020)(2020)(2020)(2020)(2020)(2020)(2020)&quot;},&quot;citationItems&quot;:[{&quot;label&quot;:&quot;page&quot;,&quot;id&quot;:&quot;825d9b1b-35c1-3c28-9b4d-e1f0dd517b24&quot;,&quot;itemData&quot;:{&quot;type&quot;:&quot;article-journal&quot;,&quot;id&quot;:&quot;825d9b1b-35c1-3c28-9b4d-e1f0dd517b24&quot;,&quot;title&quot;:&quot;Platform-based sustainable business models: Reducing food waste in food services&quot;,&quot;author&quot;:[{&quot;family&quot;:&quot;Mattila&quot;,&quot;given&quot;:&quot;Malla&quot;,&quot;parse-names&quot;:false,&quot;dropping-particle&quot;:&quot;&quot;,&quot;non-dropping-particle&quot;:&quot;&quot;},{&quot;family&quot;:&quot;Mesiranta&quot;,&quot;given&quot;:&quot;Nina&quot;,&quot;parse-names&quot;:false,&quot;dropping-particle&quot;:&quot;&quot;,&quot;non-dropping-particle&quot;:&quot;&quot;},{&quot;family&quot;:&quot;Heikkinen&quot;,&quot;given&quot;:&quot;Anna&quot;,&quot;parse-names&quot;:false,&quot;dropping-particle&quot;:&quot;&quot;,&quot;non-dropping-particle&quot;:&quot;&quot;}],&quot;container-title&quot;:&quot;International Journal of Entrepreneurship and Innovation Management&quot;,&quot;DOI&quot;:&quot;10.1504/IJEIM.2020.108258&quot;,&quot;ISSN&quot;:&quot;17415098&quot;,&quot;issued&quot;:{&quot;date-parts&quot;:[[2020]]},&quot;page&quot;:&quot;249-265&quot;,&quot;abstract&quot;:&quot;Food waste is a growing sustainability challenge for companies operating in the food services sector in developed countries. In this study, we examine how platform-based business models for food waste reduction can contribute to sustainability. We draw from the literature on business sustainability, sustainable business models (SBMs), and digital platforms, scrutinising two real-life business cases that provide digital services that help food service companies to reduce their food waste. Our findings identify the value network (user, producer, and support networks) and sustainable value proposition (economic, environmental, and social dimensions) as key elements for addressing sustainability in platform-based businesses. The study contributes to the SBM literature by developing an empirical and systemic understanding of platform-based SBMs. The cases illustrate that these SBMs have the potential to contribute to sustainability through scalability and attractiveness. From a managerial standpoint, the study offers companies insights into how to develop sustainability in their business operations.&quot;,&quot;issue&quot;:&quot;4-5&quot;,&quot;volume&quot;:&quot;24&quot;,&quot;expandedJournalTitle&quot;:&quot;International Journal of Entrepreneurship and Innovation Management&quot;,&quot;container-title-short&quot;:&quot;&quot;},&quot;isTemporary&quot;:false,&quot;suppress-author&quot;:true}],&quot;citationTag&quot;:&quot;MENDELEY_CITATION_v3_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&quot;},{&quot;citationID&quot;:&quot;MENDELEY_CITATION_02069806-af07-450a-a5d8-e790ffa5e9b8&quot;,&quot;properties&quot;:{&quot;noteIndex&quot;:0},&quot;isEdited&quot;:false,&quot;manualOverride&quot;:{&quot;isManuallyOverridden&quot;:true,&quot;citeprocText&quot;:&quot;(2020)&quot;,&quot;manualOverrideText&quot;:&quot;(2020)(2020)(2020)(2020)(2020)(2020)(2020)&quot;},&quot;citationItems&quot;:[{&quot;label&quot;:&quot;page&quot;,&quot;id&quot;:&quot;9012f174-5e98-3b6a-aebc-392070aafb20&quot;,&quot;itemData&quot;:{&quot;type&quot;:&quot;article-journal&quot;,&quot;id&quot;:&quot;9012f174-5e98-3b6a-aebc-392070aafb20&quot;,&quot;title&quot;:&quot;Uncovering the impact of food sharing platform business models: a theory of change approach&quot;,&quot;author&quot;:[{&quot;family&quot;:&quot;Michelini&quot;,&quot;given&quot;:&quot;Laura&quot;,&quot;parse-names&quot;:false,&quot;dropping-particle&quot;:&quot;&quot;,&quot;non-dropping-particle&quot;:&quot;&quot;},{&quot;family&quot;:&quot;Grieco&quot;,&quot;given&quot;:&quot;Cecilia&quot;,&quot;parse-names&quot;:false,&quot;dropping-particle&quot;:&quot;&quot;,&quot;non-dropping-particle&quot;:&quot;&quot;},{&quot;family&quot;:&quot;Ciulli&quot;,&quot;given&quot;:&quot;Francesca&quot;,&quot;parse-names&quot;:false,&quot;dropping-particle&quot;:&quot;&quot;,&quot;non-dropping-particle&quot;:&quot;&quot;},{&quot;family&quot;:&quot;Leo&quot;,&quot;given&quot;:&quot;Alessio&quot;,&quot;parse-names&quot;:false,&quot;dropping-particle&quot;:&quot;&quot;,&quot;non-dropping-particle&quot;:&quot;di&quot;}],&quot;container-title&quot;:&quot;British Food Journal&quot;,&quot;DOI&quot;:&quot;10.1108/BFJ-06-2019-0422&quot;,&quot;ISSN&quot;:&quot;0007070X&quot;,&quot;issued&quot;:{&quot;date-parts&quot;:[[2020]]},&quot;page&quot;:&quot;1437-1462&quot;,&quot;abstract&quot;:&quot;Purpose: The purpose of this paper is to explore the potential impact of food sharing platform business models and to identify the limits and barriers in measuring the impact. Using the “theory of change” (ToC) approach, this paper develops a theoretical framework that captures the activities, outputs and outcomes of food sharing platforms and links them to indicators. Design/methodology/approach: The study employs a two-step methodology, which includes a website content analysis followed by two focus groups. The purpose of the website content analysis was to list a set of activities that are performed by food sharing platforms. The focus groups allow to design the ToC and to discuss limits and barriers in measuring the impact of food sharing platforms. Findings: The study provides an overview of the main areas of impact of food sharing platforms (environmental, social, economic and political) and identifies the related outcomes. Furthermore, the paper highlights the need for the platform to manage the multifaceted tensions of food waste recovery vs prevention and the benefits of food recovery to helping hungry people vs the actual need to eradicate poverty by addressing social injustices and inequalities. Research limitations/implications: The selected sample involved in the focus group comprised a wide but not comprehensive set of stakeholders. Indeed, the obtained information cannot be generalized. In addition, the ToC approach requires a certain discretion of the facilitator and introduces the potential for partiality in conducting the analysis. Practical implications: The framework helps to unbundle the complex challenge of measuring the impact of food sharing platforms and it provides managers, practitioners and policy makers with a practical tool to direct their activities toward a better impact. Originality/value: From a theoretical perspective the study advances the literature on (food) sharing platforms and contributes to research on the sustainability in the food sector. It indicates the impacts a novel actor relying on digital technology can have in the food sector and points out the tensions between food recovery and prevention and the impact on poverty. The proposed framework could be a useful tool to support practitioners in understanding the trade-offs among the outcomes they aim to attain, and to identify the proper strategies to manage them.&quot;,&quot;issue&quot;:&quot;5&quot;,&quot;volume&quot;:&quot;122&quot;,&quot;expandedJournalTitle&quot;:&quot;British Food Journal&quot;,&quot;container-title-short&quot;:&quot;&quot;},&quot;isTemporary&quot;:false,&quot;suppress-author&quot;:true}],&quot;citationTag&quot;:&quot;MENDELEY_CITATION_v3_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&quot;},{&quot;citationID&quot;:&quot;MENDELEY_CITATION_115c831f-312a-4320-b4e3-bf79d8305859&quot;,&quot;properties&quot;:{&quot;noteIndex&quot;:0},&quot;isEdited&quot;:false,&quot;manualOverride&quot;:{&quot;isManuallyOverridden&quot;:true,&quot;citeprocText&quot;:&quot;(2018)&quot;,&quot;manualOverrideText&quot;:&quot;(2018)(2018)(2018)(2018)(2018)(2018)(2018)&quot;},&quot;citationItems&quot;:[{&quot;label&quot;:&quot;page&quot;,&quot;id&quot;:&quot;9d4792a5-f04e-3aa8-a9a0-c6fdee354910&quot;,&quot;itemData&quot;:{&quot;type&quot;:&quot;paper-conference&quot;,&quot;id&quot;:&quot;9d4792a5-f04e-3aa8-a9a0-c6fdee354910&quot;,&quot;title&quot;:&quot;The case of BVSA: Study of the use of digital business platforms to offer social services and sustainability&quot;,&quot;author&quot;:[{&quot;family&quot;:&quot;Okano&quot;,&quot;given&quot;:&quot;Marcelo T.&quot;,&quot;parse-names&quot;:false,&quot;dropping-particle&quot;:&quot;&quot;,&quot;non-dropping-particle&quot;:&quot;&quot;},{&quot;family&quot;:&quot;Souza&quot;,&quot;given&quot;:&quot;Edgar&quot;,&quot;parse-names&quot;:false,&quot;dropping-particle&quot;:&quot;&quot;,&quot;non-dropping-particle&quot;:&quot;de&quot;},{&quot;family&quot;:&quot;Fernandes&quot;,&quot;given&quot;:&quot;Marcelo Eloy&quot;,&quot;parse-names&quot;:false,&quot;dropping-particle&quot;:&quot;&quot;,&quot;non-dropping-particle&quot;:&quot;&quot;}],&quot;container-title&quot;:&quot;Annual Conference of the International Association for Management of Technology&quot;,&quot;ISBN&quot;:&quot;9781854494535&quot;,&quot;issued&quot;:{&quot;date-parts&quot;:[[2018]]},&quot;page&quot;:&quot;1-16&quot;,&quot;abstract&quot;:&quot;The BVSA is an enterprise created in 2003 by the São Paulo Stock Exchange (BOVESPA) and supported by the brokerage frms, with the aim of stimulating the donation culture in Brazil, connecting two points: Brazilian organizations that need support for their projects socio-environmental and social investors. The objective of this article is to analyse the technological ecosystem of BVSA through the digital business platform for an offer of social actions and sustainability. In order to collect the necessary information, we opted to use exploratory qualitative research. It is justified to adopt the exploratory research, since there are few studies on the subject. A survey was conducted with two IT professionals from BVSA who are employees of BVSA was created. The two business models used for analysis allowed us to understand this whole ecosystem, and thus, we conclude that the digital platform is the main nucleus for the operation of the BVSA.&quot;,&quot;container-title-short&quot;:&quot;&quot;},&quot;isTemporary&quot;:false,&quot;suppress-author&quot;:true}],&quot;citationTag&quot;:&quot;MENDELEY_CITATION_v3_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&quot;},{&quot;citationID&quot;:&quot;MENDELEY_CITATION_eecc9dcc-857a-4125-a1aa-c27d4414d0ee&quot;,&quot;properties&quot;:{&quot;noteIndex&quot;:0},&quot;isEdited&quot;:false,&quot;manualOverride&quot;:{&quot;isManuallyOverridden&quot;:true,&quot;citeprocText&quot;:&quot;(2020)&quot;,&quot;manualOverrideText&quot;:&quot;(2020)(2020)(2020)(2020)(2020)(2020)(2020)&quot;},&quot;citationItems&quot;:[{&quot;label&quot;:&quot;page&quot;,&quot;id&quot;:&quot;2148a813-7e90-3429-a949-71eb7438cc0f&quot;,&quot;itemData&quot;:{&quot;type&quot;:&quot;article-journal&quot;,&quot;id&quot;:&quot;2148a813-7e90-3429-a949-71eb7438cc0f&quot;,&quot;title&quot;:&quot;Sustainable value creation in event ecosystems–a business models perspective&quot;,&quot;author&quot;:[{&quot;family&quot;:&quot;Orefice&quot;,&quot;given&quot;:&quot;Chiara&quot;,&quot;parse-names&quot;:false,&quot;dropping-particle&quot;:&quot;&quot;,&quot;non-dropping-particle&quot;:&quot;&quot;},{&quot;family&quot;:&quot;Nyarko&quot;,&quot;given&quot;:&quot;Nana&quot;,&quot;parse-names&quot;:false,&quot;dropping-particle&quot;:&quot;&quot;,&quot;non-dropping-particle&quot;:&quot;&quot;}],&quot;container-title&quot;:&quot;Journal of Sustainable Tourism&quot;,&quot;DOI&quot;:&quot;10.1080/09669582.2020.1843045&quot;,&quot;ISSN&quot;:&quot;17477646&quot;,&quot;URL&quot;:&quot;https://doi.org/10.1080/09669582.2020.1843045&quot;,&quot;issued&quot;:{&quot;date-parts&quot;:[[2020]]},&quot;page&quot;:&quot;1-16&quot;,&quot;abstract&quot;:&quot;This conceptual paper aims at characterising event sustainability from a long-term multi-stakeholder perspective, moving beyond the concept of Triple Bottom Line and event greening. Starting from the premise that sustainability should be understood critically in the wider context of society rather than from a conventional event management lens, the paper focuses on how stakeholders create sustainable value for themselves and for society beyond a specific event. Events should be considered as platforms for value creating systems and, as such, they are enabling actors (individuals and organisations) to share and integrate resources in their own social systems. The adoption of a systemic perspective grounded in Service Dominant Logic allows the authors to conceptualise sustainability as Sustainable Value Creation. Constructs derived from Business Models literature are utilised to analyse the key components of Sustainable Value Creation because they offer insights on the complex process of the creation and sharing of sustainable value focusing specifically on the stakeholders’ activities, relationships and resource exchanges.&quot;,&quot;publisher&quot;:&quot;Routledge&quot;,&quot;issue&quot;:&quot;0&quot;,&quot;volume&quot;:&quot;0&quot;,&quot;expandedJournalTitle&quot;:&quot;Journal of Sustainable Tourism&quot;,&quot;container-title-short&quot;:&quot;&quot;},&quot;isTemporary&quot;:false,&quot;suppress-author&quot;:true}],&quot;citationTag&quot;:&quot;MENDELEY_CITATION_v3_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&quot;},{&quot;citationID&quot;:&quot;MENDELEY_CITATION_d13d990b-36a2-417d-8f0d-bcd325eb4624&quot;,&quot;properties&quot;:{&quot;noteIndex&quot;:0},&quot;isEdited&quot;:false,&quot;manualOverride&quot;:{&quot;isManuallyOverridden&quot;:true,&quot;citeprocText&quot;:&quot;(2020)&quot;,&quot;manualOverrideText&quot;:&quot;(2020)(2020)(2020)(2020)(2020)(2020)(2020)&quot;},&quot;citationItems&quot;:[{&quot;label&quot;:&quot;page&quot;,&quot;id&quot;:&quot;5f2676e9-5e95-38c3-8243-43ef34c1e787&quot;,&quot;itemData&quot;:{&quot;type&quot;:&quot;article-journal&quot;,&quot;id&quot;:&quot;5f2676e9-5e95-38c3-8243-43ef34c1e787&quot;,&quot;title&quot;:&quot;The Relevance of Digital Sharing Business Models for Sustainability&quot;,&quot;author&quot;:[{&quot;family&quot;:&quot;Pouri&quot;,&quot;given&quot;:&quot;Maria J.&quot;,&quot;parse-names&quot;:false,&quot;dropping-particle&quot;:&quot;&quot;,&quot;non-dropping-particle&quot;:&quot;&quot;},{&quot;family&quot;:&quot;Hilty&quot;,&quot;given&quot;:&quot;Lorenz M.&quot;,&quot;parse-names&quot;:false,&quot;dropping-particle&quot;:&quot;&quot;,&quot;non-dropping-particle&quot;:&quot;&quot;}],&quot;container-title&quot;:&quot;ACM International Conference Proceeding Series&quot;,&quot;DOI&quot;:&quot;10.1145/3401335.3401344&quot;,&quot;ISBN&quot;:&quot;9781450375955&quot;,&quot;issued&quot;:{&quot;date-parts&quot;:[[2020]]},&quot;page&quot;:&quot;77-87&quot;,&quot;abstract&quot;:&quot;There is a growing discussion about the \&quot;Digital Sharing Economy\&quot;(DSE). The pervasiveness of digital platforms and the growing interest in a sharing (rather than ownership) style of consumption have allowed for sharing practices to scale up and become a widespread phenomenon. Digital sharing platforms offer a wide variety of services which appear to be more affordable, efficient, and accessible than their conventional counterparts, making them more attractive in the eyes of consumers. The DSE has manifested itself most remarkably in consumer-to-consumer (C2C) and business-to-consumer (B2C) sharing models. New business models have been created to capture and offer the values driving the emerging sharing trend. The innovative, digitally enabled mode of providing access to resources as a service in the DSE has changed consumption patterns both at micro level, as a change in individual lifestyles, and at macro level, manifested in a transformation of socio-economic structures. These ongoing changes may have both positive and negative implications for society from a sustainability perspective. Recognising that the (potential and actual) impacts of sharing platforms on sustainability have not been studied in a systematic way yet, the present paper aims to develop a systematic insight into this interaction by focusing on the business models emerging around sharing platforms as a central starting point. To achieve this, we use a typology of business models that recognizes the affordances and key attributes of sharing in the DSE. The typology covers both C2C and B2C models of sharing. Based on this typology, we discuss the implications of each type of sharing model for sustainability by asking two central questions: How may the given type of sharing affect resource consumption? And what will be the potential impacts on social practices and structures? We hope that the present study can serve as a guideline for assessing the sustainability impacts of sharing platforms-either already operating in the market or envisaged. By highlighting the aspects most relevant from a sustainability point of view, we expect to contribute to an evolution of the DSE business models towards sustainable development.&quot;,&quot;expandedJournalTitle&quot;:&quot;ACM International Conference Proceeding Series&quot;,&quot;container-title-short&quot;:&quot;&quot;},&quot;isTemporary&quot;:false,&quot;suppress-author&quot;:true}],&quot;citationTag&quot;:&quot;MENDELEY_CITATION_v3_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&quot;},{&quot;citationID&quot;:&quot;MENDELEY_CITATION_11c2af8a-cc0f-40d4-a615-faad524895ea&quot;,&quot;properties&quot;:{&quot;noteIndex&quot;:0},&quot;isEdited&quot;:false,&quot;manualOverride&quot;:{&quot;isManuallyOverridden&quot;:true,&quot;citeprocText&quot;:&quot;(2021)&quot;,&quot;manualOverrideText&quot;:&quot;(2021)(2021)(2021)(2021)(2021)(2021)(2021)&quot;},&quot;citationItems&quot;:[{&quot;label&quot;:&quot;page&quot;,&quot;id&quot;:&quot;a44c5e82-7d9e-3b0f-91c5-8794e877bad1&quot;,&quot;itemData&quot;:{&quot;type&quot;:&quot;article-journal&quot;,&quot;id&quot;:&quot;a44c5e82-7d9e-3b0f-91c5-8794e877bad1&quot;,&quot;title&quot;:&quot;Tourism multi-sided platforms and the social innovation trajectory: The case of Airbnb&quot;,&quot;author&quot;:[{&quot;family&quot;:&quot;Presenza&quot;,&quot;given&quot;:&quot;Angelo&quot;,&quot;parse-names&quot;:false,&quot;dropping-particle&quot;:&quot;&quot;,&quot;non-dropping-particle&quot;:&quot;&quot;},{&quot;family&quot;:&quot;Panniello&quot;,&quot;given&quot;:&quot;Umberto&quot;,&quot;parse-names&quot;:false,&quot;dropping-particle&quot;:&quot;&quot;,&quot;non-dropping-particle&quot;:&quot;&quot;},{&quot;family&quot;:&quot;Messeni Petruzzelli&quot;,&quot;given&quot;:&quot;Antonio&quot;,&quot;parse-names&quot;:false,&quot;dropping-particle&quot;:&quot;&quot;,&quot;non-dropping-particle&quot;:&quot;&quot;}],&quot;container-title&quot;:&quot;Creativity and Innovation Management&quot;,&quot;DOI&quot;:&quot;10.1111/caim.12394&quot;,&quot;ISSN&quot;:&quot;14678691&quot;,&quot;issued&quot;:{&quot;date-parts&quot;:[[2021,3,1]]},&quot;page&quot;:&quot;47-62&quot;,&quot;abstract&quot;:&quot;Multi-sided platforms (MSPs) have recently gained significant attention due to their disruptive innovation capacity, which is introducing deep changes in several industries. Previous work has studied how MSPs grow and design the development of their business models (BMs). However, none of the previous work has studied how these MSPs innovate their BM by leveraging and implementing social innovations. In this paper we aim at filling this gap. In particular, we focus on the tourism sector and, using the theoretical lens of business model innovation (BMI), we explore the Airbnb case study with a qualitative approach. We identify three main stages that characterized the innovation of the Airbnb's BM. Each of them presents specific peculiarities that have been analyzed. Our study offers new insights to understand how the BM of the MSPs is evolving toward a more sophisticated one that includes also a deeper orientation toward sustainable and social goals.&quot;,&quot;publisher&quot;:&quot;Life Science Publishing Co. Ltd&quot;,&quot;issue&quot;:&quot;1&quot;,&quot;volume&quot;:&quot;30&quot;,&quot;expandedJournalTitle&quot;:&quot;Creativity and Innovation Management&quot;,&quot;container-title-short&quot;:&quot;&quot;},&quot;isTemporary&quot;:false,&quot;suppress-author&quot;:true}],&quot;citationTag&quot;:&quot;MENDELEY_CITATION_v3_eyJjaXRhdGlvbklEIjoiTUVOREVMRVlfQ0lUQVRJT05fMTFjMmFmOGEtY2MwZi00MGQ0LWE2MTUtZmFhZDUyNDg5NWVh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&quot;},{&quot;citationID&quot;:&quot;MENDELEY_CITATION_3625d703-87b9-401a-b298-ffecdbfb5767&quot;,&quot;properties&quot;:{&quot;noteIndex&quot;:0},&quot;isEdited&quot;:false,&quot;manualOverride&quot;:{&quot;isManuallyOverridden&quot;:true,&quot;citeprocText&quot;:&quot;(2021)&quot;,&quot;manualOverrideText&quot;:&quot;(2021)(2021)(2021)(2021)(2021)(2021)(2021)&quot;},&quot;citationItems&quot;:[{&quot;label&quot;:&quot;page&quot;,&quot;id&quot;:&quot;fc9c2415-6060-3242-bc50-501b2088ae63&quot;,&quot;itemData&quot;:{&quot;type&quot;:&quot;article-journal&quot;,&quot;id&quot;:&quot;fc9c2415-6060-3242-bc50-501b2088ae63&quot;,&quot;title&quot;:&quot;When bike sharing business models go bad: Incorporating responsibility into business model innovation&quot;,&quot;author&quot;:[{&quot;family&quot;:&quot;Long&quot;,&quot;given&quot;:&quot;Thomas B.&quot;,&quot;parse-names&quot;:false,&quot;dropping-particle&quot;:&quot;&quot;,&quot;non-dropping-particle&quot;:&quot;&quot;},{&quot;family&quot;:&quot;Waes&quot;,&quot;given&quot;:&quot;Arnoud&quot;,&quot;parse-names&quot;:false,&quot;dropping-particle&quot;:&quot;&quot;,&quot;non-dropping-particle&quot;:&quot;van&quot;}],&quot;container-title&quot;:&quot;Journal of Cleaner Production&quot;,&quot;DOI&quot;:&quot;10.1016/j.jclepro.2021.126679&quot;,&quot;ISSN&quot;:&quot;09596526&quot;,&quot;issued&quot;:{&quot;date-parts&quot;:[[2021,5,15]]},&quot;abstract&quot;:&quot;Innovations to business models are particularly promising for tackling societal challenges. However, innovation outcomes can be unpredictable. To minimise negative impacts and enhance the success of business model innovation processes, we argue that socio-ethical issues must be incorporated and managed. Research on responsible innovation, which seeks socially desirable and ethically acceptable innovations via the incorporation of socio-ethical issues, is well developed but has often used a technocentric lens. Consequently, it is unclear how socio-ethical issues interact with business model innovation. We explore how business model innovation interacts with socio-ethical issues and aim to understand the ways responsible innovation can help inform business model innovation processes and outcomes. We do this by exploring platform enabled bike sharing business models in the Netherlands. We construct a theoretical framework considering purpose, process and product dimensions of business model innovation. Our results illustrate how socio-ethical factors can play a key role in the success or failure of business model innovation. We argue that without including socio-ethical factors explicitly within analytical lenses, that key elements may be missed, resulting in an incomplete picture of key business model innovation dynamics.&quot;,&quot;publisher&quot;:&quot;Elsevier Ltd&quot;,&quot;volume&quot;:&quot;297&quot;,&quot;expandedJournalTitle&quot;:&quot;Journal of Cleaner Production&quot;,&quot;container-title-short&quot;:&quot;&quot;},&quot;isTemporary&quot;:false,&quot;suppress-author&quot;:true}],&quot;citationTag&quot;:&quot;MENDELEY_CITATION_v3_eyJjaXRhdGlvbklEIjoiTUVOREVMRVlfQ0lUQVRJT05fMzYyNWQ3MDMtODdiOS00MDFhLWIyOTgtZmZlY2RiZmI1NzY3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&quot;},{&quot;citationID&quot;:&quot;MENDELEY_CITATION_0490c272-f04c-4d69-94ce-32da0fb9566d&quot;,&quot;properties&quot;:{&quot;noteIndex&quot;:0},&quot;isEdited&quot;:false,&quot;manualOverride&quot;:{&quot;isManuallyOverridden&quot;:true,&quot;citeprocText&quot;:&quot;(2020)&quot;,&quot;manualOverrideText&quot;:&quot;(2020)(2020)(2020)(2020)(2020)(2020)(2020)&quot;},&quot;citationItems&quot;:[{&quot;label&quot;:&quot;page&quot;,&quot;id&quot;:&quot;144014ca-0da7-3484-9e54-b16304bef8c3&quot;,&quot;itemData&quot;:{&quot;type&quot;:&quot;article-journal&quot;,&quot;id&quot;:&quot;144014ca-0da7-3484-9e54-b16304bef8c3&quot;,&quot;title&quot;:&quot;A mobile-based barrier-free service transportation platform for people with disabilities&quot;,&quot;author&quot;:[{&quot;family&quot;:&quot;Wu&quot;,&quot;given&quot;:&quot;Yenchun Jim&quot;,&quot;parse-names&quot;:false,&quot;dropping-particle&quot;:&quot;&quot;,&quot;non-dropping-particle&quot;:&quot;&quot;},{&quot;family&quot;:&quot;Liu&quot;,&quot;given&quot;:&quot;Wan Ju&quot;,&quot;parse-names&quot;:false,&quot;dropping-particle&quot;:&quot;&quot;,&quot;non-dropping-particle&quot;:&quot;&quot;},{&quot;family&quot;:&quot;Yuan&quot;,&quot;given&quot;:&quot;Chih Hung&quot;,&quot;parse-names&quot;:false,&quot;dropping-particle&quot;:&quot;&quot;,&quot;non-dropping-particle&quot;:&quot;&quot;}],&quot;container-title&quot;:&quot;Computers in Human Behavior&quot;,&quot;DOI&quot;:&quot;10.1016/j.chb.2018.11.005&quot;,&quot;ISSN&quot;:&quot;07475632&quot;,&quot;URL&quot;:&quot;https://doi.org/10.1016/j.chb.2018.11.005&quot;,&quot;issued&quot;:{&quot;date-parts&quot;:[[2020]]},&quot;page&quot;:&quot;105776&quot;,&quot;abstract&quot;:&quot;The transportation problems faced by the elderly and people with disabilities have received attention from policymakers and practitioners. Eden Social Welfare Foundation (Eden) has observed the challenges and expectations from the elderly and people with disabilities while operating Rehabuses and long-term care services in Taiwan. This study presents a social business model for people with disabilities based on Eden's mobile-based service platform for barrier-free transportation. This social business model illustrates how information and communication technology (ICT) is integrated with transport service providers and government resources to satisfy the transportation needs of disabled people.&quot;,&quot;publisher&quot;:&quot;Elsevier&quot;,&quot;issue&quot;:&quot;October 2018&quot;,&quot;volume&quot;:&quot;107&quot;,&quot;expandedJournalTitle&quot;:&quot;Computers in Human Behavior&quot;,&quot;container-title-short&quot;:&quot;&quot;},&quot;isTemporary&quot;:false,&quot;suppress-author&quot;:true}],&quot;citationTag&quot;:&quot;MENDELEY_CITATION_v3_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&quot;},{&quot;citationID&quot;:&quot;MENDELEY_CITATION_224eceee-cf4e-4c01-99c8-176ee9c99756&quot;,&quot;properties&quot;:{&quot;noteIndex&quot;:0},&quot;isEdited&quot;:false,&quot;manualOverride&quot;:{&quot;isManuallyOverridden&quot;:true,&quot;citeprocText&quot;:&quot;(2017)&quot;,&quot;manualOverrideText&quot;:&quot;(2017)(2017)(2017)(2017)(2017)(2017)(2017)&quot;},&quot;citationItems&quot;:[{&quot;label&quot;:&quot;page&quot;,&quot;id&quot;:&quot;01a11a76-bed0-3ccc-8c88-50b59d7f0b9d&quot;,&quot;itemData&quot;:{&quot;type&quot;:&quot;article-journal&quot;,&quot;id&quot;:&quot;01a11a76-bed0-3ccc-8c88-50b59d7f0b9d&quot;,&quot;title&quot;:&quot;Growth of a platform business model as an entrepreneurial ecosystem and its effects on regional development&quot;,&quot;author&quot;:[{&quot;family&quot;:&quot;Yun&quot;,&quot;given&quot;:&quot;Jin Hyo Joseph&quot;,&quot;parse-names&quot;:false,&quot;dropping-particle&quot;:&quot;&quot;,&quot;non-dropping-particle&quot;:&quot;&quot;},{&quot;family&quot;:&quot;Won&quot;,&quot;given&quot;:&quot;Dong Kyu&quot;,&quot;parse-names&quot;:false,&quot;dropping-particle&quot;:&quot;&quot;,&quot;non-dropping-particle&quot;:&quot;&quot;},{&quot;family&quot;:&quot;Park&quot;,&quot;given&quot;:&quot;Kyung Bae&quot;,&quot;parse-names&quot;:false,&quot;dropping-particle&quot;:&quot;&quot;,&quot;non-dropping-particle&quot;:&quot;&quot;},{&quot;family&quot;:&quot;Yang&quot;,&quot;given&quot;:&quot;Jeong Ho&quot;,&quot;parse-names&quot;:false,&quot;dropping-particle&quot;:&quot;&quot;,&quot;non-dropping-particle&quot;:&quot;&quot;},{&quot;family&quot;:&quot;Zhao&quot;,&quot;given&quot;:&quot;Xiaofei&quot;,&quot;parse-names&quot;:false,&quot;dropping-particle&quot;:&quot;&quot;,&quot;non-dropping-particle&quot;:&quot;&quot;}],&quot;container-title&quot;:&quot;European Planning Studies&quot;,&quot;DOI&quot;:&quot;10.1080/09654313.2017.1282082&quot;,&quot;ISSN&quot;:&quot;14695944&quot;,&quot;issued&quot;:{&quot;date-parts&quot;:[[2017]]},&quot;page&quot;:&quot;805-826&quot;,&quot;abstract&quot;:&quot;This paper analyses the dynamics of platform business models as an entrepreneurial ecosystem and its effects on regional development. Here, we seek to answer the following research questions: (1) What effects do platform business models have on regional development? (2) What factors and structures affect the dynamics of platform business models? (3) How can we describe the dynamics of platform business models in app stores and hotel-booking industries? To answer these questions, the authors first analysed two platform entrepreneurial ecosystems in the smartphone app store industry (Google Play’s Android market and Apple’s App Store) and two ecosystems in the hotel-booking industry (Hotels.com and Booking.com). Second, we analysed the effects of platforms as entrepreneurial ecosystems on the regional development of Daegu Metropolitan City. We used in-depth interview methods with a semi-structured questionnaire, system dynamics (SD) simulation, a literature review, and a statistical analysis as research methods. The results of these analyses yielded the following findings. First, platform business models as economic ecosystems motivate a change of regional development from focused areas to multiple areas, from a hierarchical structure of firms to a network of diverse firms, and from scope and scale economy-based firms leading regional development to creative economy-based firms leading regional development. Second, we identified three category factors that were important in a platform ecosystem, and built up and simulated causal and SD models of these factors. Third, we found that the dynamics of platform ecosystems differ from platform to platform because the openness of platforms produces different effects on firms according to the industry to which they belong.&quot;,&quot;publisher&quot;:&quot;Taylor &amp; Francis&quot;,&quot;issue&quot;:&quot;5&quot;,&quot;volume&quot;:&quot;25&quot;,&quot;expandedJournalTitle&quot;:&quot;European Planning Studies&quot;,&quot;container-title-short&quot;:&quot;&quot;},&quot;isTemporary&quot;:false,&quot;suppress-author&quot;:true}],&quot;citationTag&quot;:&quot;MENDELEY_CITATION_v3_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&quot;},{&quot;citationID&quot;:&quot;MENDELEY_CITATION_62c26976-1a7e-4625-884e-4384b6b07576&quot;,&quot;properties&quot;:{&quot;noteIndex&quot;:0},&quot;isEdited&quot;:false,&quot;manualOverride&quot;:{&quot;isManuallyOverridden&quot;:true,&quot;citeprocText&quot;:&quot;(Abbate et al., 2019; Chandna &amp;#38; Salimath, 2018; Crowley et al., 2012; Stecca et al., 2009)&quot;,&quot;manualOverrideText&quot;:&quot;(Abbate et al., 2019; Chandna &amp; Salimath, 2018; Crowley et al., 2012; Stecca et al., 2009)(Abbate et al., 2019; Chandna &amp; Salimath, 2018; Crowley et al., 2012; Stecca et al., 2009)(Abbate et al., 2019; Chandna &amp; Salimath, 2018; Crowley et al., 2012; Stecca et al., 2009)(Abbate et al., 2019; Chandna &amp; Salimath, 2018; Crowley et al., 2012; Stecca et al., 2009)(Abbate et al., 2019; Chandna &amp; Salimath, 2018; Crowley et al., 2012; Stecca et al., 2009)(Abbate et al., 2019; Chandna &amp; Salimath, 2018; Crowley et al., 2012; Stecca et al., 2009)(Abbate et al., 2019; Chandna &amp; Salimath, 2018; Crowley et al., 2012; Stecca et al., 2009)&quot;},&quot;citationItems&quot;:[{&quot;id&quot;:&quot;2e9c6e59-305e-36fd-8c95-04200e45b68c&quot;,&quot;itemData&quot;:{&quot;type&quot;:&quot;article-journal&quot;,&quot;id&quot;:&quot;2e9c6e59-305e-36fd-8c95-04200e45b68c&quot;,&quot;title&quot;:&quot;Business models for developing smart cities. A fuzzy set qualitative comparative analysis of an IoT platform&quot;,&quot;author&quot;:[{&quot;family&quot;:&quot;Abbate&quot;,&quot;given&quot;:&quot;Tindara&quot;,&quot;parse-names&quot;:false,&quot;dropping-particle&quot;:&quot;&quot;,&quot;non-dropping-particle&quot;:&quot;&quot;},{&quot;family&quot;:&quot;Cesaroni&quot;,&quot;given&quot;:&quot;Fabrizio&quot;,&quot;parse-names&quot;:false,&quot;dropping-particle&quot;:&quot;&quot;,&quot;non-dropping-particle&quot;:&quot;&quot;},{&quot;family&quot;:&quot;Cinici&quot;,&quot;given&quot;:&quot;Maria Cristina&quot;,&quot;parse-names&quot;:false,&quot;dropping-particle&quot;:&quot;&quot;,&quot;non-dropping-particle&quot;:&quot;&quot;},{&quot;family&quot;:&quot;Villari&quot;,&quot;given&quot;:&quot;Massimo&quot;,&quot;parse-names&quot;:false,&quot;dropping-particle&quot;:&quot;&quot;,&quot;non-dropping-particle&quot;:&quot;&quot;}],&quot;container-title&quot;:&quot;Technological Forecasting and Social Change&quot;,&quot;DOI&quot;:&quot;10.1016/j.techfore.2018.07.031&quot;,&quot;ISSN&quot;:&quot;00401625&quot;,&quot;URL&quot;:&quot;https://doi.org/10.1016/j.techfore.2018.07.031&quot;,&quot;issued&quot;:{&quot;date-parts&quot;:[[2019]]},&quot;page&quot;:&quot;183-193&quot;,&quot;abstract&quot;:&quot;What different configurations of Business Model (BM) exist in an IoT platform that aims at developing smart cities? To address this research question, we build on BM literature and argue that BM configurations have general characteristics beyond the unique traits of individual firms. We empirically investigate 21 projects for smart cities that participate to a European funded Accelerator using fuzzy set qualitative comparative analysis (fsQCA). Our findings reveal the most frequent patters of association among value propositions and BM's building blocks. In so doing, we contribute to explain and analyze the diversity among cases as well as BM's causal complexity.&quot;,&quot;publisher&quot;:&quot;Elsevier&quot;,&quot;issue&quot;:&quot;April 2018&quot;,&quot;volume&quot;:&quot;142&quot;,&quot;expandedJournalTitle&quot;:&quot;Technological Forecasting and Social Change&quot;,&quot;container-title-short&quot;:&quot;&quot;},&quot;isTemporary&quot;:false},{&quot;id&quot;:&quot;84419872-e5e2-3cfa-b211-f645adff2052&quot;,&quot;itemData&quot;:{&quot;type&quot;:&quot;paper-conference&quot;,&quot;id&quot;:&quot;84419872-e5e2-3cfa-b211-f645adff2052&quot;,&quot;title&quot;:&quot;Definition of a business model for third party service providers in a converged fixed/mobile network scenario&quot;,&quot;author&quot;:[{&quot;family&quot;:&quot;Stecca&quot;,&quot;given&quot;:&quot;Michele&quot;,&quot;parse-names&quot;:false,&quot;dropping-particle&quot;:&quot;&quot;,&quot;non-dropping-particle&quot;:&quot;&quot;},{&quot;family&quot;:&quot;Maresca&quot;,&quot;given&quot;:&quot;Massimo&quot;,&quot;parse-names&quot;:false,&quot;dropping-particle&quot;:&quot;&quot;,&quot;non-dropping-particle&quot;:&quot;&quot;},{&quot;family&quot;:&quot;Baglietto&quot;,&quot;given&quot;:&quot;Pierpaolo&quot;,&quot;parse-names&quot;:false,&quot;dropping-particle&quot;:&quot;&quot;,&quot;non-dropping-particle&quot;:&quot;&quot;}],&quot;container-title&quot;:&quot;International Conference on Intelligence in Next Generation Networks&quot;,&quot;DOI&quot;:&quot;10.1109/ICIN.2009.5357055&quot;,&quot;ISBN&quot;:&quot;9781424446940&quot;,&quot;issued&quot;:{&quot;date-parts&quot;:[[2009]]},&quot;page&quot;:&quot;13-15&quot;,&quot;abstract&quot;:&quot;The diffusion of Telco/IT Mashups, i.e., those service compositions that combine data sources and telecom services, seems to require the development of appropriate ecosystems in which small size companies, called \&quot;3rd Parties\&quot;, ideate, implement and deploy the Mashups and make them available to end users through Service Delivery Platform operated by platform operators. While from the technical point of view the ecosystems is based on a reference architecture and on appropriate technologies, from the business point of view the ecosystem must be based on appropriate business models. The traditional business models, in which 3rd Parties develop services and applications over the Service Delivery Platform and are compensated by the Platform Operator is being integrated with new business models based on innovative roles and revenue sharing scheme between 3rd Parties and Platform Operators. This paper discusses some of the most relevant issues related to 3rd Party/Platform Operator business models.&quot;,&quot;publisher&quot;:&quot;IEEE&quot;,&quot;container-title-short&quot;:&quot;&quot;},&quot;isTemporary&quot;:false},{&quot;id&quot;:&quot;e4775367-7f6f-354a-aa05-b23ba3e86b24&quot;,&quot;itemData&quot;:{&quot;type&quot;:&quot;article-journal&quot;,&quot;id&quot;:&quot;e4775367-7f6f-354a-aa05-b23ba3e86b24&quot;,&quot;title&quot;:&quot;Peer-to-peer selling in online platforms: A salient business model for virtual entrepreneurship&quot;,&quot;author&quot;:[{&quot;family&quot;:&quot;Chandna&quot;,&quot;given&quot;:&quot;Vallari&quot;,&quot;parse-names&quot;:false,&quot;dropping-particle&quot;:&quot;&quot;,&quot;non-dropping-particle&quot;:&quot;&quot;},{&quot;family&quot;:&quot;Salimath&quot;,&quot;given&quot;:&quot;Manjula S.&quot;,&quot;parse-names&quot;:false,&quot;dropping-particle&quot;:&quot;&quot;,&quot;non-dropping-particle&quot;:&quot;&quot;}],&quot;container-title&quot;:&quot;Journal of Business Research&quot;,&quot;DOI&quot;:&quot;10.1016/j.jbusres.2017.11.019&quot;,&quot;ISSN&quot;:&quot;01482963&quot;,&quot;URL&quot;:&quot;https://doi.org/10.1016/j.jbusres.2017.11.019&quot;,&quot;issued&quot;:{&quot;date-parts&quot;:[[2018]]},&quot;page&quot;:&quot;162-174&quot;,&quot;abstract&quot;:&quot;Although peer-to-peer (P2P) selling platforms enable entrepreneurs to set-up virtual businesses with relative ease, business models in P2P platforms remain an unexamined area. To address this gap, we use cross-disciplinary theory from marketing, strategic management, and business models to identify new value drivers in this context. Thus, this study makes an original contribution by developing and empirically testing components of a business model relevant to P2P platforms. Data from 366 virtual entrepreneurial firms was analyzed using structural equation modeling. Results highlight the significance of a holistic business model, that is, rather than their independent contribution, a synergistic combination of four value drivers (IPIN: Information processing capability, Product portfolio complexity, Innovative practices and Network membership) is critical to firm performance and satisfaction. The novelty lies in being the first to identify a salient business model in the P2P context that has practical and theoretical implications for virtual entrepreneurship.&quot;,&quot;publisher&quot;:&quot;Elsevier&quot;,&quot;issue&quot;:&quot;November 2017&quot;,&quot;volume&quot;:&quot;84&quot;,&quot;expandedJournalTitle&quot;:&quot;Journal of Business Research&quot;,&quot;container-title-short&quot;:&quot;&quot;},&quot;isTemporary&quot;:false},{&quot;id&quot;:&quot;59464f9d-d50f-3b0b-afa2-6b43be8d305a&quot;,&quot;itemData&quot;:{&quot;type&quot;:&quot;paper-conference&quot;,&quot;id&quot;:&quot;59464f9d-d50f-3b0b-afa2-6b43be8d305a&quot;,&quot;title&quot;:&quot;Show me the money: the importance of network effects for mobile application business models&quot;,&quot;author&quot;:[{&quot;family&quot;:&quot;Crowley&quot;,&quot;given&quot;:&quot;Caren&quot;,&quot;parse-names&quot;:false,&quot;dropping-particle&quot;:&quot;&quot;,&quot;non-dropping-particle&quot;:&quot;&quot;},{&quot;family&quot;:&quot;Michiels&quot;,&quot;given&quot;:&quot;Sam&quot;,&quot;parse-names&quot;:false,&quot;dropping-particle&quot;:&quot;&quot;,&quot;non-dropping-particle&quot;:&quot;&quot;},{&quot;family&quot;:&quot;Joosen&quot;,&quot;given&quot;:&quot;Wouter&quot;,&quot;parse-names&quot;:false,&quot;dropping-particle&quot;:&quot;&quot;,&quot;non-dropping-particle&quot;:&quot;&quot;}],&quot;container-title&quot;:&quot;International Conference on Intelligence in Next Generation Networks&quot;,&quot;DOI&quot;:&quot;10.1109/ICIN.2012.6376021&quot;,&quot;ISBN&quot;:&quot;9781467315265&quot;,&quot;issued&quot;:{&quot;date-parts&quot;:[[2012]]},&quot;page&quot;:&quot;164-170&quot;,&quot;abstract&quot;:&quot;Recent years have seen a fundamental shift in the way that mobile applications are delivered to users. Developers are increasingly moving away from custom deployment approaches towards the use of platform markets for advertising and distributing their applications. Application developers use the platform to manage distribution and payment for applications. In return the application developer pays either a fixed and/or variable fee to the platform provider. Platform providers benefit from the availability of quality applications necessary to attract and retain end users to the platform. In this paper we present results from an original survey. We find that overall willingness to pay for applications remain low consumers are willing to pay for key apps which are perceived to significantly enhance everyday life. We then discuss opportunities for developers to increase cooperation with platform providers in order to enhance value creation, value delivery and value capture.&quot;,&quot;publisher&quot;:&quot;IEEE&quot;,&quot;container-title-short&quot;:&quot;&quot;},&quot;isTemporary&quot;:false}],&quot;citationTag&quot;:&quot;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&quot;},{&quot;citationID&quot;:&quot;MENDELEY_CITATION_2b6a900d-a725-49fd-a032-43d460101307&quot;,&quot;properties&quot;:{&quot;noteIndex&quot;:0},&quot;isEdited&quot;:false,&quot;manualOverride&quot;:{&quot;isManuallyOverridden&quot;:true,&quot;citeprocText&quot;:&quot;(Trabucchi &amp;#38; Buganza, 2021)&quot;,&quot;manualOverrideText&quot;:&quot;(Trabucchi &amp; Buganza, 2021)(Trabucchi &amp; Buganza, 2021)(Trabucchi &amp; Buganza, 2021)(Trabucchi &amp; Buganza, 2021)(Trabucchi &amp; Buganza, 2021)(Trabucchi &amp; Buganza, 2021)(Trabucchi &amp; Buganza, 2021)&quot;},&quot;citationItems&quot;:[{&quot;id&quot;:&quot;7cd2d4ad-5dec-3e9d-818e-4f8c0c157938&quot;,&quot;itemData&quot;:{&quot;type&quot;:&quot;article-journal&quot;,&quot;id&quot;:&quot;7cd2d4ad-5dec-3e9d-818e-4f8c0c157938&quot;,&quot;title&quot;:&quot;Entrepreneurial dynamics in two-sided platforms: the influence of sides in the case of Friendz&quot;,&quot;author&quot;:[{&quot;family&quot;:&quot;Trabucchi&quot;,&quot;given&quot;:&quot;Daniel&quot;,&quot;parse-names&quot;:false,&quot;dropping-particle&quot;:&quot;&quot;,&quot;non-dropping-particle&quot;:&quot;&quot;},{&quot;family&quot;:&quot;Buganza&quot;,&quot;given&quot;:&quot;Tommaso&quot;,&quot;parse-names&quot;:false,&quot;dropping-particle&quot;:&quot;&quot;,&quot;non-dropping-particle&quot;:&quot;&quot;}],&quot;container-title&quot;:&quot;International Journal of Entrepreneurial Behaviour and Research&quot;,&quot;DOI&quot;:&quot;10.1108/IJEBR-01-2021-0076&quot;,&quot;ISSN&quot;:&quot;13552554&quot;,&quot;issued&quot;:{&quot;date-parts&quot;:[[2021]]},&quot;abstract&quot;:&quot;Purpose: Two or multi-sided platforms - defined as those companies that aim to connect two or more groups of customers leveraging the opportunities provided by indirect network externalities – got massive attention from both scholars and practitioners over the last decade. Entrepreneurship scholars mainly focused on the platform's ability to enable entrepreneurial ventures for the complementors' side, exploring the network-centric view. This study aims to expand it by exploring the broader influence that sides can have on the platform provider's entrepreneurial decisions over time, during the evolution of the two-sided platform. Design/methodology/approach: The study is based on a longitudinal single case study developed over five years. The research presents the born and evolution of Friendz, an Italian two-sided platform. Findings: The research presents a four-phases evolution process that shows how the entrepreneurs may first leverage an existing platform to develop a new venture and then develop his/her own two-sided platform. In this latter phase, the findings show how the sides may actually influence the platform provider's entrepreneurial decisions, both in terms of value proposition design, but also regarding the creation of new ventures. Research limitations/implications: The study contributes to the two-sided platform literature highlighting new evolutionary paths that expand current literature and highlight the doubling platform approach. Moreover, it contributes to the entrepreneurship literature offering a novel perspective on the entrepreneurial dynamics in two-sided platforms by re-balancing the power between the platform provider and the sides within the double network-centric view. Practical implications: From a practitioners' perspective, this study offers an evolutionary path and specific tactics related to the evolution of an entrepreneurial venture based on a two-sided platforms that may inspire entrepreneurs working on two-sided platforms on how to use existing platforms and on the management of sides and the value propositions used to target them. Originality/value: This study takes a novel perspective at the intersection between platforms and entrepreneurship literature streams, exploring the power that sides have over the platform provider in shaping the platform's entrepreneurial evolution. In doing so, it proposes a double network view on two-sided platforms and highlights three network-related tensions that can guide the evolution of the two-sided platforms.&quot;,&quot;publisher&quot;:&quot;Emerald Group Holdings Ltd.&quot;,&quot;expandedJournalTitle&quot;:&quot;International Journal of Entrepreneurial Behaviour and Research&quot;,&quot;container-title-short&quot;:&quot;&quot;},&quot;isTemporary&quot;:false}],&quot;citationTag&quot;:&quot;MENDELEY_CITATION_v3_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&quot;},{&quot;citationID&quot;:&quot;MENDELEY_CITATION_779d3d5b-b892-4723-bbff-55732a145c7c&quot;,&quot;properties&quot;:{&quot;noteIndex&quot;:0},&quot;isEdited&quot;:false,&quot;manualOverride&quot;:{&quot;isManuallyOverridden&quot;:true,&quot;citeprocText&quot;:&quot;(Park et al., 2021)&quot;,&quot;manualOverrideText&quot;:&quot;(Park et al., 2021)(Park et al., 2021)(Park et al., 2021)(Park et al., 2021)(Park et al., 2021)(Park et al., 2021)(Park et al., 2021)&quot;},&quot;citationItems&quot;:[{&quot;id&quot;:&quot;d868f333-6f74-3fd4-8f54-16694c32013e&quot;,&quot;itemData&quot;:{&quot;type&quot;:&quot;article-journal&quot;,&quot;id&quot;:&quot;d868f333-6f74-3fd4-8f54-16694c32013e&quot;,&quot;title&quot;:&quot;Customer entrepreneurship on digital platforms: Challenges and solutions for platform business models&quot;,&quot;author&quot;:[{&quot;family&quot;:&quot;Park&quot;,&quot;given&quot;:&quot;Hyunkyu&quot;,&quot;parse-names&quot;:false,&quot;dropping-particle&quot;:&quot;&quot;,&quot;non-dropping-particle&quot;:&quot;&quot;},{&quot;family&quot;:&quot;Kim&quot;,&quot;given&quot;:&quot;Sojung&quot;,&quot;parse-names&quot;:false,&quot;dropping-particle&quot;:&quot;&quot;,&quot;non-dropping-particle&quot;:&quot;&quot;},{&quot;family&quot;:&quot;Jeong&quot;,&quot;given&quot;:&quot;Yujin&quot;,&quot;parse-names&quot;:false,&quot;dropping-particle&quot;:&quot;&quot;,&quot;non-dropping-particle&quot;:&quot;&quot;},{&quot;family&quot;:&quot;Minshall&quot;,&quot;given&quot;:&quot;Tim&quot;,&quot;parse-names&quot;:false,&quot;dropping-particle&quot;:&quot;&quot;,&quot;non-dropping-particle&quot;:&quot;&quot;}],&quot;container-title&quot;:&quot;Creativity and Innovation Management&quot;,&quot;DOI&quot;:&quot;10.1111/caim.12404&quot;,&quot;ISSN&quot;:&quot;14678691&quot;,&quot;issued&quot;:{&quot;date-parts&quot;:[[2021,3,1]]},&quot;page&quot;:&quot;96-115&quot;,&quot;abstract&quot;:&quot;Drawing on the mixed methods of qualitative research and agent-based simulation, this study examines: (a) how end-users use digital platforms to become customer–entrepreneurs undertaking commercial activities on platforms; and (b) how platform providers can convert this customer entrepreneurship into a revenue stream. Considering that end-users have traditionally been defined as passive and uncharged actors in platform business models, an in-depth understanding of their commercial activities and the viable revenue model to monetize this emerging customer practice is warranted. Our qualitative study reveals that customer–entrepreneurs make substantial use of platform offerings to advertise their products; communicate with end-consumers; and accept payments. These commercial activities are largely exercised for free on platforms, even though they could otherwise serve as a source of revenue. On this point, our simulation results identify two pricing models achieving the generation of nearly identical revenues over time. First, platform providers may charge both advertising and transaction fees, which maximize the survival of professional customer–entrepreneurs. Second, platform businesses may levy advertising fees only, which maximizes the survival of informal customer–entrepreneurs operating on a micro-scale and part-time basis. This study offers theoretical, methodological, and managerial implications for platform studies.&quot;,&quot;publisher&quot;:&quot;Life Science Publishing Co. Ltd&quot;,&quot;issue&quot;:&quot;1&quot;,&quot;volume&quot;:&quot;30&quot;,&quot;expandedJournalTitle&quot;:&quot;Creativity and Innovation Management&quot;,&quot;container-title-short&quot;:&quot;&quot;},&quot;isTemporary&quot;:false}],&quot;citationTag&quot;:&quot;MENDELEY_CITATION_v3_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&quot;},{&quot;citationID&quot;:&quot;MENDELEY_CITATION_e4226abe-dc63-4033-8e75-7f56a1c07f14&quot;,&quot;properties&quot;:{&quot;noteIndex&quot;:0},&quot;isEdited&quot;:false,&quot;manualOverride&quot;:{&quot;isManuallyOverridden&quot;:true,&quot;citeprocText&quot;:&quot;(Schiavone et al., 2021)&quot;,&quot;manualOverrideText&quot;:&quot;(Schiavone et al., 2021).(Schiavone et al., 2021).(Schiavone et al., 2021).(Schiavone et al., 2021).(Schiavone et al., 2021).(Schiavone et al., 2021).(Schiavone et al., 2021).&quot;},&quot;citationItems&quot;:[{&quot;id&quot;:&quot;c9a39b0c-a895-3cc9-a5fd-b78061ae0754&quot;,&quot;itemData&quot;:{&quot;type&quot;:&quot;article-journal&quot;,&quot;id&quot;:&quot;c9a39b0c-a895-3cc9-a5fd-b78061ae0754&quot;,&quot;title&quot;:&quot;Digital business models and ridesharing for value co-creation in healthcare: A multi-stakeholder ecosystem analysis&quot;,&quot;author&quot;:[{&quot;family&quot;:&quot;Schiavone&quot;,&quot;given&quot;:&quot;Francesco&quot;,&quot;parse-names&quot;:false,&quot;dropping-particle&quot;:&quot;&quot;,&quot;non-dropping-particle&quot;:&quot;&quot;},{&quot;family&quot;:&quot;Mancini&quot;,&quot;given&quot;:&quot;Daniela&quot;,&quot;parse-names&quot;:false,&quot;dropping-particle&quot;:&quot;&quot;,&quot;non-dropping-particle&quot;:&quot;&quot;},{&quot;family&quot;:&quot;Leone&quot;,&quot;given&quot;:&quot;Daniele&quot;,&quot;parse-names&quot;:false,&quot;dropping-particle&quot;:&quot;&quot;,&quot;non-dropping-particle&quot;:&quot;&quot;},{&quot;family&quot;:&quot;Lavorato&quot;,&quot;given&quot;:&quot;Domenica&quot;,&quot;parse-names&quot;:false,&quot;dropping-particle&quot;:&quot;&quot;,&quot;non-dropping-particle&quot;:&quot;&quot;}],&quot;container-title&quot;:&quot;Technological Forecasting and Social Change&quot;,&quot;DOI&quot;:&quot;10.1016/j.techfore.2021.120647&quot;,&quot;ISSN&quot;:&quot;00401625&quot;,&quot;issued&quot;:{&quot;date-parts&quot;:[[2021,5,1]]},&quot;abstract&quot;:&quot;The current advancements in digital technologies offer new opportunities for designing and modelling digital business models. In many industries, particularly in healthcare, coordinating and managing relationships with different stakeholders are well-known problems that organizations regularly face. Despite the increasing theoretical and practical relevance of digital business models in healthcare, to date, there is a lack of specific research focused adequately on how value is created, delivered and captured for the various stakeholders in centrally mediated platforms within the healthcare ecosystem. By conducting an exploratory qualitative analysis, this study explores the case of Saluber, an Italian digital start-up offering ridesharing services for non-emergency medical transportation. The results show a series of various service value drivers, single-level benefits and community-level outcomes by which the central mediator of this sharing economy platform creates, delivers and captures value for its various types of stakeholders. These aspects are made available by the integration of digital business models. A multilevel framework of healthcare ecosystem rearranging was developed, which expands the value co-creation process beyond collaboration among various types of stakeholders and emphasizes the outcome of the digitalized network. Implications for scholars and managers are offered.&quot;,&quot;publisher&quot;:&quot;Elsevier Inc.&quot;,&quot;volume&quot;:&quot;166&quot;,&quot;expandedJournalTitle&quot;:&quot;Technological Forecasting and Social Change&quot;,&quot;container-title-short&quot;:&quot;&quot;},&quot;isTemporary&quot;:false}],&quot;citationTag&quot;:&quot;MENDELEY_CITATION_v3_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&quot;},{&quot;citationID&quot;:&quot;MENDELEY_CITATION_d7545c15-7cdf-49bd-8407-6a7bb940c6af&quot;,&quot;properties&quot;:{&quot;noteIndex&quot;:0},&quot;isEdited&quot;:false,&quot;manualOverride&quot;:{&quot;isManuallyOverridden&quot;:true,&quot;citeprocText&quot;:&quot;(2019)&quot;,&quot;manualOverrideText&quot;:&quot;(2019)(2019)(2019)(2019)(2019)(2019)(2019)&quot;},&quot;citationItems&quot;:[{&quot;label&quot;:&quot;page&quot;,&quot;id&quot;:&quot;2e9c6e59-305e-36fd-8c95-04200e45b68c&quot;,&quot;itemData&quot;:{&quot;type&quot;:&quot;article-journal&quot;,&quot;id&quot;:&quot;2e9c6e59-305e-36fd-8c95-04200e45b68c&quot;,&quot;title&quot;:&quot;Business models for developing smart cities. A fuzzy set qualitative comparative analysis of an IoT platform&quot;,&quot;author&quot;:[{&quot;family&quot;:&quot;Abbate&quot;,&quot;given&quot;:&quot;Tindara&quot;,&quot;parse-names&quot;:false,&quot;dropping-particle&quot;:&quot;&quot;,&quot;non-dropping-particle&quot;:&quot;&quot;},{&quot;family&quot;:&quot;Cesaroni&quot;,&quot;given&quot;:&quot;Fabrizio&quot;,&quot;parse-names&quot;:false,&quot;dropping-particle&quot;:&quot;&quot;,&quot;non-dropping-particle&quot;:&quot;&quot;},{&quot;family&quot;:&quot;Cinici&quot;,&quot;given&quot;:&quot;Maria Cristina&quot;,&quot;parse-names&quot;:false,&quot;dropping-particle&quot;:&quot;&quot;,&quot;non-dropping-particle&quot;:&quot;&quot;},{&quot;family&quot;:&quot;Villari&quot;,&quot;given&quot;:&quot;Massimo&quot;,&quot;parse-names&quot;:false,&quot;dropping-particle&quot;:&quot;&quot;,&quot;non-dropping-particle&quot;:&quot;&quot;}],&quot;container-title&quot;:&quot;Technological Forecasting and Social Change&quot;,&quot;DOI&quot;:&quot;10.1016/j.techfore.2018.07.031&quot;,&quot;ISSN&quot;:&quot;00401625&quot;,&quot;URL&quot;:&quot;https://doi.org/10.1016/j.techfore.2018.07.031&quot;,&quot;issued&quot;:{&quot;date-parts&quot;:[[2019]]},&quot;page&quot;:&quot;183-193&quot;,&quot;abstract&quot;:&quot;What different configurations of Business Model (BM) exist in an IoT platform that aims at developing smart cities? To address this research question, we build on BM literature and argue that BM configurations have general characteristics beyond the unique traits of individual firms. We empirically investigate 21 projects for smart cities that participate to a European funded Accelerator using fuzzy set qualitative comparative analysis (fsQCA). Our findings reveal the most frequent patters of association among value propositions and BM's building blocks. In so doing, we contribute to explain and analyze the diversity among cases as well as BM's causal complexity.&quot;,&quot;publisher&quot;:&quot;Elsevier&quot;,&quot;issue&quot;:&quot;April 2018&quot;,&quot;volume&quot;:&quot;142&quot;,&quot;expandedJournalTitle&quot;:&quot;Technological Forecasting and Social Change&quot;,&quot;container-title-short&quot;:&quot;&quot;},&quot;isTemporary&quot;:false,&quot;suppress-author&quot;:true}],&quot;citationTag&quot;:&quot;MENDELEY_CITATION_v3_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&quot;},{&quot;citationID&quot;:&quot;MENDELEY_CITATION_ead04f98-edee-4510-84d0-b5541b974d14&quot;,&quot;properties&quot;:{&quot;noteIndex&quot;:0},&quot;isEdited&quot;:false,&quot;manualOverride&quot;:{&quot;isManuallyOverridden&quot;:true,&quot;citeprocText&quot;:&quot;(2018)&quot;,&quot;manualOverrideText&quot;:&quot;(2018)(2018)(2018)(2018)(2018)(2018)(2018)&quot;},&quot;citationItems&quot;:[{&quot;label&quot;:&quot;page&quot;,&quot;id&quot;:&quot;e4775367-7f6f-354a-aa05-b23ba3e86b24&quot;,&quot;itemData&quot;:{&quot;type&quot;:&quot;article-journal&quot;,&quot;id&quot;:&quot;e4775367-7f6f-354a-aa05-b23ba3e86b24&quot;,&quot;title&quot;:&quot;Peer-to-peer selling in online platforms: A salient business model for virtual entrepreneurship&quot;,&quot;author&quot;:[{&quot;family&quot;:&quot;Chandna&quot;,&quot;given&quot;:&quot;Vallari&quot;,&quot;parse-names&quot;:false,&quot;dropping-particle&quot;:&quot;&quot;,&quot;non-dropping-particle&quot;:&quot;&quot;},{&quot;family&quot;:&quot;Salimath&quot;,&quot;given&quot;:&quot;Manjula S.&quot;,&quot;parse-names&quot;:false,&quot;dropping-particle&quot;:&quot;&quot;,&quot;non-dropping-particle&quot;:&quot;&quot;}],&quot;container-title&quot;:&quot;Journal of Business Research&quot;,&quot;DOI&quot;:&quot;10.1016/j.jbusres.2017.11.019&quot;,&quot;ISSN&quot;:&quot;01482963&quot;,&quot;URL&quot;:&quot;https://doi.org/10.1016/j.jbusres.2017.11.019&quot;,&quot;issued&quot;:{&quot;date-parts&quot;:[[2018]]},&quot;page&quot;:&quot;162-174&quot;,&quot;abstract&quot;:&quot;Although peer-to-peer (P2P) selling platforms enable entrepreneurs to set-up virtual businesses with relative ease, business models in P2P platforms remain an unexamined area. To address this gap, we use cross-disciplinary theory from marketing, strategic management, and business models to identify new value drivers in this context. Thus, this study makes an original contribution by developing and empirically testing components of a business model relevant to P2P platforms. Data from 366 virtual entrepreneurial firms was analyzed using structural equation modeling. Results highlight the significance of a holistic business model, that is, rather than their independent contribution, a synergistic combination of four value drivers (IPIN: Information processing capability, Product portfolio complexity, Innovative practices and Network membership) is critical to firm performance and satisfaction. The novelty lies in being the first to identify a salient business model in the P2P context that has practical and theoretical implications for virtual entrepreneurship.&quot;,&quot;publisher&quot;:&quot;Elsevier&quot;,&quot;issue&quot;:&quot;November 2017&quot;,&quot;volume&quot;:&quot;84&quot;,&quot;expandedJournalTitle&quot;:&quot;Journal of Business Research&quot;,&quot;container-title-short&quot;:&quot;&quot;},&quot;isTemporary&quot;:false,&quot;suppress-author&quot;:true}],&quot;citationTag&quot;:&quot;MENDELEY_CITATION_v3_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&quot;},{&quot;citationID&quot;:&quot;MENDELEY_CITATION_4af0f3e5-98a3-4612-804a-ca287279a373&quot;,&quot;properties&quot;:{&quot;noteIndex&quot;:0},&quot;isEdited&quot;:false,&quot;manualOverride&quot;:{&quot;isManuallyOverridden&quot;:true,&quot;citeprocText&quot;:&quot;(2012)&quot;,&quot;manualOverrideText&quot;:&quot;(2012)(2012)(2012)(2012)(2012)(2012)(2012)&quot;},&quot;citationItems&quot;:[{&quot;label&quot;:&quot;page&quot;,&quot;id&quot;:&quot;59464f9d-d50f-3b0b-afa2-6b43be8d305a&quot;,&quot;itemData&quot;:{&quot;type&quot;:&quot;paper-conference&quot;,&quot;id&quot;:&quot;59464f9d-d50f-3b0b-afa2-6b43be8d305a&quot;,&quot;title&quot;:&quot;Show me the money: the importance of network effects for mobile application business models&quot;,&quot;author&quot;:[{&quot;family&quot;:&quot;Crowley&quot;,&quot;given&quot;:&quot;Caren&quot;,&quot;parse-names&quot;:false,&quot;dropping-particle&quot;:&quot;&quot;,&quot;non-dropping-particle&quot;:&quot;&quot;},{&quot;family&quot;:&quot;Michiels&quot;,&quot;given&quot;:&quot;Sam&quot;,&quot;parse-names&quot;:false,&quot;dropping-particle&quot;:&quot;&quot;,&quot;non-dropping-particle&quot;:&quot;&quot;},{&quot;family&quot;:&quot;Joosen&quot;,&quot;given&quot;:&quot;Wouter&quot;,&quot;parse-names&quot;:false,&quot;dropping-particle&quot;:&quot;&quot;,&quot;non-dropping-particle&quot;:&quot;&quot;}],&quot;container-title&quot;:&quot;International Conference on Intelligence in Next Generation Networks&quot;,&quot;DOI&quot;:&quot;10.1109/ICIN.2012.6376021&quot;,&quot;ISBN&quot;:&quot;9781467315265&quot;,&quot;issued&quot;:{&quot;date-parts&quot;:[[2012]]},&quot;page&quot;:&quot;164-170&quot;,&quot;abstract&quot;:&quot;Recent years have seen a fundamental shift in the way that mobile applications are delivered to users. Developers are increasingly moving away from custom deployment approaches towards the use of platform markets for advertising and distributing their applications. Application developers use the platform to manage distribution and payment for applications. In return the application developer pays either a fixed and/or variable fee to the platform provider. Platform providers benefit from the availability of quality applications necessary to attract and retain end users to the platform. In this paper we present results from an original survey. We find that overall willingness to pay for applications remain low consumers are willing to pay for key apps which are perceived to significantly enhance everyday life. We then discuss opportunities for developers to increase cooperation with platform providers in order to enhance value creation, value delivery and value capture.&quot;,&quot;publisher&quot;:&quot;IEEE&quot;,&quot;container-title-short&quot;:&quot;&quot;},&quot;isTemporary&quot;:false,&quot;suppress-author&quot;:true}],&quot;citationTag&quot;:&quot;MENDELEY_CITATION_v3_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&quot;},{&quot;citationID&quot;:&quot;MENDELEY_CITATION_2da9a140-33b3-4af4-9a17-862c35cbba3e&quot;,&quot;properties&quot;:{&quot;noteIndex&quot;:0},&quot;isEdited&quot;:false,&quot;manualOverride&quot;:{&quot;isManuallyOverridden&quot;:true,&quot;citeprocText&quot;:&quot;(2009)&quot;,&quot;manualOverrideText&quot;:&quot;(2009)(2009)(2009)(2009)(2009)(2009)(2009)&quot;},&quot;citationItems&quot;:[{&quot;label&quot;:&quot;page&quot;,&quot;id&quot;:&quot;84419872-e5e2-3cfa-b211-f645adff2052&quot;,&quot;itemData&quot;:{&quot;type&quot;:&quot;paper-conference&quot;,&quot;id&quot;:&quot;84419872-e5e2-3cfa-b211-f645adff2052&quot;,&quot;title&quot;:&quot;Definition of a business model for third party service providers in a converged fixed/mobile network scenario&quot;,&quot;author&quot;:[{&quot;family&quot;:&quot;Stecca&quot;,&quot;given&quot;:&quot;Michele&quot;,&quot;parse-names&quot;:false,&quot;dropping-particle&quot;:&quot;&quot;,&quot;non-dropping-particle&quot;:&quot;&quot;},{&quot;family&quot;:&quot;Maresca&quot;,&quot;given&quot;:&quot;Massimo&quot;,&quot;parse-names&quot;:false,&quot;dropping-particle&quot;:&quot;&quot;,&quot;non-dropping-particle&quot;:&quot;&quot;},{&quot;family&quot;:&quot;Baglietto&quot;,&quot;given&quot;:&quot;Pierpaolo&quot;,&quot;parse-names&quot;:false,&quot;dropping-particle&quot;:&quot;&quot;,&quot;non-dropping-particle&quot;:&quot;&quot;}],&quot;container-title&quot;:&quot;International Conference on Intelligence in Next Generation Networks&quot;,&quot;DOI&quot;:&quot;10.1109/ICIN.2009.5357055&quot;,&quot;ISBN&quot;:&quot;9781424446940&quot;,&quot;issued&quot;:{&quot;date-parts&quot;:[[2009]]},&quot;page&quot;:&quot;13-15&quot;,&quot;abstract&quot;:&quot;The diffusion of Telco/IT Mashups, i.e., those service compositions that combine data sources and telecom services, seems to require the development of appropriate ecosystems in which small size companies, called \&quot;3rd Parties\&quot;, ideate, implement and deploy the Mashups and make them available to end users through Service Delivery Platform operated by platform operators. While from the technical point of view the ecosystems is based on a reference architecture and on appropriate technologies, from the business point of view the ecosystem must be based on appropriate business models. The traditional business models, in which 3rd Parties develop services and applications over the Service Delivery Platform and are compensated by the Platform Operator is being integrated with new business models based on innovative roles and revenue sharing scheme between 3rd Parties and Platform Operators. This paper discusses some of the most relevant issues related to 3rd Party/Platform Operator business models.&quot;,&quot;publisher&quot;:&quot;IEEE&quot;,&quot;container-title-short&quot;:&quot;&quot;},&quot;isTemporary&quot;:false,&quot;suppress-author&quot;:true}],&quot;citationTag&quot;:&quot;MENDELEY_CITATION_v3_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&quot;},{&quot;citationID&quot;:&quot;MENDELEY_CITATION_697f2243-6a70-42e0-87d3-839ce40accff&quot;,&quot;properties&quot;:{&quot;noteIndex&quot;:0},&quot;isEdited&quot;:false,&quot;manualOverride&quot;:{&quot;isManuallyOverridden&quot;:true,&quot;citeprocText&quot;:&quot;(2019)&quot;,&quot;manualOverrideText&quot;:&quot;(2019)(2019)(2019)(2019)(2019)(2019)(2019)&quot;},&quot;citationItems&quot;:[{&quot;label&quot;:&quot;page&quot;,&quot;id&quot;:&quot;85a08e9d-eaf1-3198-9697-1cb8f03576d2&quot;,&quot;itemData&quot;:{&quot;type&quot;:&quot;article-journal&quot;,&quot;id&quot;:&quot;85a08e9d-eaf1-3198-9697-1cb8f03576d2&quot;,&quot;title&quot;:&quot;Effectuation logic in digital business model transformation: Insights from Japanese high-tech innovators&quot;,&quot;author&quot;:[{&quot;family&quot;:&quot;Baber&quot;,&quot;given&quot;:&quot;William W.&quot;,&quot;parse-names&quot;:false,&quot;dropping-particle&quot;:&quot;&quot;,&quot;non-dropping-particle&quot;:&quot;&quot;},{&quot;family&quot;:&quot;Ojala&quot;,&quot;given&quot;:&quot;Arto&quot;,&quot;parse-names&quot;:false,&quot;dropping-particle&quot;:&quot;&quot;,&quot;non-dropping-particle&quot;:&quot;&quot;},{&quot;family&quot;:&quot;Martinez&quot;,&quot;given&quot;:&quot;Ricardo&quot;,&quot;parse-names&quot;:false,&quot;dropping-particle&quot;:&quot;&quot;,&quot;non-dropping-particle&quot;:&quot;&quot;}],&quot;container-title&quot;:&quot;Journal of Small Business and Enterprise Development&quot;,&quot;DOI&quot;:&quot;10.1108/JSBED-04-2019-0139&quot;,&quot;ISBN&quot;:&quot;0420190139&quot;,&quot;ISSN&quot;:&quot;14626004&quot;,&quot;issued&quot;:{&quot;date-parts&quot;:[[2019]]},&quot;page&quot;:&quot;811-830&quot;,&quot;abstract&quot;:&quot;Purpose: The purpose of this paper is to study how digital business models evolve when entrepreneurs move to new digital platforms and how this evolution is related to effectuation and causation logics. Design/methodology/approach: This study applies a multiple case study approach to investigate how digital business models change in small, Japanese high-tech firms providing their innovations through different digital platforms. To investigate digital business models, this study considers the elements that comprise general business models. The case firms were selected based on size, products and transitions from physical to various digital platforms. Semi-structured interviews were conducted with the key decision-makers from the case firms. Findings: The findings show that through digital transformation, the case firms’ digital business models evolved by following effectuation logic as well as causal logic. All the firms employed causal logic when moving to new platforms, among other actions. The case firms used effectual logic with success for product development and adjustments to their network. Especially firms providing video games relied on effectuation for high impact products. Effectual logic did not play a role at all in changes to value delivery and had only little impact on revenue structures. Originality/value: This research helps understand how digitalization of platforms and subsequent moves to newer digital platforms improve a firm by changing the business model elements through effectuation and causation logics. This research extends the understanding of digital business model transformation to a more granular level, business model elements.&quot;,&quot;issue&quot;:&quot;6-7&quot;,&quot;volume&quot;:&quot;26&quot;,&quot;expandedJournalTitle&quot;:&quot;Journal of Small Business and Enterprise Development&quot;,&quot;container-title-short&quot;:&quot;&quot;},&quot;isTemporary&quot;:false,&quot;suppress-author&quot;:true}],&quot;citationTag&quot;:&quot;MENDELEY_CITATION_v3_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&quot;},{&quot;citationID&quot;:&quot;MENDELEY_CITATION_d230ab42-1ca7-4715-8a4b-e668df117817&quot;,&quot;properties&quot;:{&quot;noteIndex&quot;:0},&quot;isEdited&quot;:false,&quot;manualOverride&quot;:{&quot;isManuallyOverridden&quot;:true,&quot;citeprocText&quot;:&quot;(2017)&quot;,&quot;manualOverrideText&quot;:&quot;(2017)(2017)(2017)(2017)(2017)(2017)(2017)&quot;},&quot;citationItems&quot;:[{&quot;label&quot;:&quot;page&quot;,&quot;id&quot;:&quot;e4745b56-e112-385a-8f1a-6e2eb5a681df&quot;,&quot;itemData&quot;:{&quot;type&quot;:&quot;paper-conference&quot;,&quot;id&quot;:&quot;e4745b56-e112-385a-8f1a-6e2eb5a681df&quot;,&quot;title&quot;:&quot;Use of Facebook and Google Platforms for SMEs Business Model Innovation&quot;,&quot;author&quot;:[{&quot;family&quot;:&quot;Gatautis&quot;,&quot;given&quot;:&quot;Rimantas&quot;,&quot;parse-names&quot;:false,&quot;dropping-particle&quot;:&quot;&quot;,&quot;non-dropping-particle&quot;:&quot;&quot;},{&quot;family&quot;:&quot;Vitkauskaité&quot;,&quot;given&quot;:&quot;Elena&quot;,&quot;parse-names&quot;:false,&quot;dropping-particle&quot;:&quot;&quot;,&quot;non-dropping-particle&quot;:&quot;&quot;},{&quot;family&quot;:&quot;Reuver&quot;,&quot;given&quot;:&quot;Mark&quot;,&quot;parse-names&quot;:false,&quot;dropping-particle&quot;:&quot;de&quot;,&quot;non-dropping-particle&quot;:&quot;&quot;}],&quot;container-title&quot;:&quot;Bled eConference: Didital Transformation - From Connecting Thing to Transforming Our Lives&quot;,&quot;ISBN&quot;:&quot;9789612860431&quot;,&quot;issued&quot;:{&quot;date-parts&quot;:[[2017]]},&quot;page&quot;:&quot;169-181&quot;,&quot;abstract&quot;:&quot;Development of information communication technologies brings increasingly more opportunities for optimising various processes and activities of organisations. In the case of platforms, such as Facebook and Google, it is especially relevant to small and medium-sized enterprises. SMEs can adopt ready-to-use information communication technology solutions provided by those platforms for different aspects of their business. The paper aims to find out how SMEs use possibilities of such platforms to innovate business models. Two cases of Lithuanian SMEs are analysed to check the theoretical assumptions summarised in the paper. The case analysis indicates, that use of the platforms contributes to reaching (new) target customers, making adjustments to value propositions, maintaining customer relationships, channels, and thus becoming key resources and supporting key activities, therefore become key partners.&quot;,&quot;container-title-short&quot;:&quot;&quot;},&quot;isTemporary&quot;:false,&quot;suppress-author&quot;:true}],&quot;citationTag&quot;:&quot;MENDELEY_CITATION_v3_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&quot;},{&quot;citationID&quot;:&quot;MENDELEY_CITATION_57efa0e6-db39-49e5-b563-05b201c723a2&quot;,&quot;properties&quot;:{&quot;noteIndex&quot;:0},&quot;isEdited&quot;:false,&quot;manualOverride&quot;:{&quot;isManuallyOverridden&quot;:true,&quot;citeprocText&quot;:&quot;(2021)&quot;,&quot;manualOverrideText&quot;:&quot;(2021)(2021)(2021)(2021)(2021)(2021)(2021)&quot;},&quot;citationItems&quot;:[{&quot;label&quot;:&quot;page&quot;,&quot;id&quot;:&quot;d868f333-6f74-3fd4-8f54-16694c32013e&quot;,&quot;itemData&quot;:{&quot;type&quot;:&quot;article-journal&quot;,&quot;id&quot;:&quot;d868f333-6f74-3fd4-8f54-16694c32013e&quot;,&quot;title&quot;:&quot;Customer entrepreneurship on digital platforms: Challenges and solutions for platform business models&quot;,&quot;author&quot;:[{&quot;family&quot;:&quot;Park&quot;,&quot;given&quot;:&quot;Hyunkyu&quot;,&quot;parse-names&quot;:false,&quot;dropping-particle&quot;:&quot;&quot;,&quot;non-dropping-particle&quot;:&quot;&quot;},{&quot;family&quot;:&quot;Kim&quot;,&quot;given&quot;:&quot;Sojung&quot;,&quot;parse-names&quot;:false,&quot;dropping-particle&quot;:&quot;&quot;,&quot;non-dropping-particle&quot;:&quot;&quot;},{&quot;family&quot;:&quot;Jeong&quot;,&quot;given&quot;:&quot;Yujin&quot;,&quot;parse-names&quot;:false,&quot;dropping-particle&quot;:&quot;&quot;,&quot;non-dropping-particle&quot;:&quot;&quot;},{&quot;family&quot;:&quot;Minshall&quot;,&quot;given&quot;:&quot;Tim&quot;,&quot;parse-names&quot;:false,&quot;dropping-particle&quot;:&quot;&quot;,&quot;non-dropping-particle&quot;:&quot;&quot;}],&quot;container-title&quot;:&quot;Creativity and Innovation Management&quot;,&quot;DOI&quot;:&quot;10.1111/caim.12404&quot;,&quot;ISSN&quot;:&quot;14678691&quot;,&quot;issued&quot;:{&quot;date-parts&quot;:[[2021,3,1]]},&quot;page&quot;:&quot;96-115&quot;,&quot;abstract&quot;:&quot;Drawing on the mixed methods of qualitative research and agent-based simulation, this study examines: (a) how end-users use digital platforms to become customer–entrepreneurs undertaking commercial activities on platforms; and (b) how platform providers can convert this customer entrepreneurship into a revenue stream. Considering that end-users have traditionally been defined as passive and uncharged actors in platform business models, an in-depth understanding of their commercial activities and the viable revenue model to monetize this emerging customer practice is warranted. Our qualitative study reveals that customer–entrepreneurs make substantial use of platform offerings to advertise their products; communicate with end-consumers; and accept payments. These commercial activities are largely exercised for free on platforms, even though they could otherwise serve as a source of revenue. On this point, our simulation results identify two pricing models achieving the generation of nearly identical revenues over time. First, platform providers may charge both advertising and transaction fees, which maximize the survival of professional customer–entrepreneurs. Second, platform businesses may levy advertising fees only, which maximizes the survival of informal customer–entrepreneurs operating on a micro-scale and part-time basis. This study offers theoretical, methodological, and managerial implications for platform studies.&quot;,&quot;publisher&quot;:&quot;Life Science Publishing Co. Ltd&quot;,&quot;issue&quot;:&quot;1&quot;,&quot;volume&quot;:&quot;30&quot;,&quot;expandedJournalTitle&quot;:&quot;Creativity and Innovation Management&quot;,&quot;container-title-short&quot;:&quot;&quot;},&quot;isTemporary&quot;:false,&quot;suppress-author&quot;:true}],&quot;citationTag&quot;:&quot;MENDELEY_CITATION_v3_eyJjaXRhdGlvbklEIjoiTUVOREVMRVlfQ0lUQVRJT05fNTdlZmEwZTYtZGIzOS00OWU1LWI1NjMtMDViMjAxYzcyM2Ey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&quot;},{&quot;citationID&quot;:&quot;MENDELEY_CITATION_b18bb2f1-650e-4971-99d6-271edea81596&quot;,&quot;properties&quot;:{&quot;noteIndex&quot;:0},&quot;isEdited&quot;:false,&quot;manualOverride&quot;:{&quot;isManuallyOverridden&quot;:true,&quot;citeprocText&quot;:&quot;(2021)&quot;,&quot;manualOverrideText&quot;:&quot;(2021)(2021)(2021)(2021)(2021)(2021)(2021)&quot;},&quot;citationItems&quot;:[{&quot;label&quot;:&quot;page&quot;,&quot;id&quot;:&quot;7cd2d4ad-5dec-3e9d-818e-4f8c0c157938&quot;,&quot;itemData&quot;:{&quot;type&quot;:&quot;article-journal&quot;,&quot;id&quot;:&quot;7cd2d4ad-5dec-3e9d-818e-4f8c0c157938&quot;,&quot;title&quot;:&quot;Entrepreneurial dynamics in two-sided platforms: the influence of sides in the case of Friendz&quot;,&quot;author&quot;:[{&quot;family&quot;:&quot;Trabucchi&quot;,&quot;given&quot;:&quot;Daniel&quot;,&quot;parse-names&quot;:false,&quot;dropping-particle&quot;:&quot;&quot;,&quot;non-dropping-particle&quot;:&quot;&quot;},{&quot;family&quot;:&quot;Buganza&quot;,&quot;given&quot;:&quot;Tommaso&quot;,&quot;parse-names&quot;:false,&quot;dropping-particle&quot;:&quot;&quot;,&quot;non-dropping-particle&quot;:&quot;&quot;}],&quot;container-title&quot;:&quot;International Journal of Entrepreneurial Behaviour and Research&quot;,&quot;DOI&quot;:&quot;10.1108/IJEBR-01-2021-0076&quot;,&quot;ISSN&quot;:&quot;13552554&quot;,&quot;issued&quot;:{&quot;date-parts&quot;:[[2021]]},&quot;abstract&quot;:&quot;Purpose: Two or multi-sided platforms - defined as those companies that aim to connect two or more groups of customers leveraging the opportunities provided by indirect network externalities – got massive attention from both scholars and practitioners over the last decade. Entrepreneurship scholars mainly focused on the platform's ability to enable entrepreneurial ventures for the complementors' side, exploring the network-centric view. This study aims to expand it by exploring the broader influence that sides can have on the platform provider's entrepreneurial decisions over time, during the evolution of the two-sided platform. Design/methodology/approach: The study is based on a longitudinal single case study developed over five years. The research presents the born and evolution of Friendz, an Italian two-sided platform. Findings: The research presents a four-phases evolution process that shows how the entrepreneurs may first leverage an existing platform to develop a new venture and then develop his/her own two-sided platform. In this latter phase, the findings show how the sides may actually influence the platform provider's entrepreneurial decisions, both in terms of value proposition design, but also regarding the creation of new ventures. Research limitations/implications: The study contributes to the two-sided platform literature highlighting new evolutionary paths that expand current literature and highlight the doubling platform approach. Moreover, it contributes to the entrepreneurship literature offering a novel perspective on the entrepreneurial dynamics in two-sided platforms by re-balancing the power between the platform provider and the sides within the double network-centric view. Practical implications: From a practitioners' perspective, this study offers an evolutionary path and specific tactics related to the evolution of an entrepreneurial venture based on a two-sided platforms that may inspire entrepreneurs working on two-sided platforms on how to use existing platforms and on the management of sides and the value propositions used to target them. Originality/value: This study takes a novel perspective at the intersection between platforms and entrepreneurship literature streams, exploring the power that sides have over the platform provider in shaping the platform's entrepreneurial evolution. In doing so, it proposes a double network view on two-sided platforms and highlights three network-related tensions that can guide the evolution of the two-sided platforms.&quot;,&quot;publisher&quot;:&quot;Emerald Group Holdings Ltd.&quot;,&quot;expandedJournalTitle&quot;:&quot;International Journal of Entrepreneurial Behaviour and Research&quot;,&quot;container-title-short&quot;:&quot;&quot;},&quot;isTemporary&quot;:false,&quot;suppress-author&quot;:true}],&quot;citationTag&quot;:&quot;MENDELEY_CITATION_v3_eyJjaXRhdGlvbklEIjoiTUVOREVMRVlfQ0lUQVRJT05fYjE4YmIyZjEtNjUwZS00OTcxLTk5ZDYtMjcxZWRlYTgxNTk2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&quot;},{&quot;citationID&quot;:&quot;MENDELEY_CITATION_94e29a90-38a8-434c-b193-eaa4ad7cbfa4&quot;,&quot;properties&quot;:{&quot;noteIndex&quot;:0},&quot;isEdited&quot;:false,&quot;manualOverride&quot;:{&quot;isManuallyOverridden&quot;:true,&quot;citeprocText&quot;:&quot;(2021)&quot;,&quot;manualOverrideText&quot;:&quot;(2021)(2021)(2021)(2021)(2021)(2021)(2021)&quot;},&quot;citationItems&quot;:[{&quot;label&quot;:&quot;page&quot;,&quot;id&quot;:&quot;c9a39b0c-a895-3cc9-a5fd-b78061ae0754&quot;,&quot;itemData&quot;:{&quot;type&quot;:&quot;article-journal&quot;,&quot;id&quot;:&quot;c9a39b0c-a895-3cc9-a5fd-b78061ae0754&quot;,&quot;title&quot;:&quot;Digital business models and ridesharing for value co-creation in healthcare: A multi-stakeholder ecosystem analysis&quot;,&quot;author&quot;:[{&quot;family&quot;:&quot;Schiavone&quot;,&quot;given&quot;:&quot;Francesco&quot;,&quot;parse-names&quot;:false,&quot;dropping-particle&quot;:&quot;&quot;,&quot;non-dropping-particle&quot;:&quot;&quot;},{&quot;family&quot;:&quot;Mancini&quot;,&quot;given&quot;:&quot;Daniela&quot;,&quot;parse-names&quot;:false,&quot;dropping-particle&quot;:&quot;&quot;,&quot;non-dropping-particle&quot;:&quot;&quot;},{&quot;family&quot;:&quot;Leone&quot;,&quot;given&quot;:&quot;Daniele&quot;,&quot;parse-names&quot;:false,&quot;dropping-particle&quot;:&quot;&quot;,&quot;non-dropping-particle&quot;:&quot;&quot;},{&quot;family&quot;:&quot;Lavorato&quot;,&quot;given&quot;:&quot;Domenica&quot;,&quot;parse-names&quot;:false,&quot;dropping-particle&quot;:&quot;&quot;,&quot;non-dropping-particle&quot;:&quot;&quot;}],&quot;container-title&quot;:&quot;Technological Forecasting and Social Change&quot;,&quot;DOI&quot;:&quot;10.1016/j.techfore.2021.120647&quot;,&quot;ISSN&quot;:&quot;00401625&quot;,&quot;issued&quot;:{&quot;date-parts&quot;:[[2021,5,1]]},&quot;abstract&quot;:&quot;The current advancements in digital technologies offer new opportunities for designing and modelling digital business models. In many industries, particularly in healthcare, coordinating and managing relationships with different stakeholders are well-known problems that organizations regularly face. Despite the increasing theoretical and practical relevance of digital business models in healthcare, to date, there is a lack of specific research focused adequately on how value is created, delivered and captured for the various stakeholders in centrally mediated platforms within the healthcare ecosystem. By conducting an exploratory qualitative analysis, this study explores the case of Saluber, an Italian digital start-up offering ridesharing services for non-emergency medical transportation. The results show a series of various service value drivers, single-level benefits and community-level outcomes by which the central mediator of this sharing economy platform creates, delivers and captures value for its various types of stakeholders. These aspects are made available by the integration of digital business models. A multilevel framework of healthcare ecosystem rearranging was developed, which expands the value co-creation process beyond collaboration among various types of stakeholders and emphasizes the outcome of the digitalized network. Implications for scholars and managers are offered.&quot;,&quot;publisher&quot;:&quot;Elsevier Inc.&quot;,&quot;volume&quot;:&quot;166&quot;,&quot;expandedJournalTitle&quot;:&quot;Technological Forecasting and Social Change&quot;,&quot;container-title-short&quot;:&quot;&quot;},&quot;isTemporary&quot;:false,&quot;suppress-author&quot;:true}],&quot;citationTag&quot;:&quot;MENDELEY_CITATION_v3_eyJjaXRhdGlvbklEIjoiTUVOREVMRVlfQ0lUQVRJT05fOTRlMjlhOTAtMzhhOC00MzRjLWIxOTMtZWFhNGFkN2NiZmE0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&quot;},{&quot;citationID&quot;:&quot;MENDELEY_CITATION_13929aab-7fc4-4016-8f1d-a73d5c7e272b&quot;,&quot;properties&quot;:{&quot;noteIndex&quot;:0},&quot;isEdited&quot;:false,&quot;manualOverride&quot;:{&quot;isManuallyOverridden&quot;:true,&quot;citeprocText&quot;:&quot;(Jääskeläinen et al., 2021; Rumble &amp;#38; Mangematin, 2015; J. Su et al., 2020)&quot;,&quot;manualOverrideText&quot;:&quot;(Jääskeläinen et al., 2021; Rumble &amp; Mangematin, 2015; Su et al., 2020).(Jääskeläinen et al., 2021; Rumble &amp; Mangematin, 2015; Su et al., 2020).(Jääskeläinen et al., 2021; Rumble &amp; Mangematin, 2015; Su et al., 2020).(Jääskeläinen et al., 2021; Rumble &amp; Mangematin, 2015; Su et al., 2020).(Jääskeläinen et al., 2021; Rumble &amp; Mangematin, 2015; Su et al., 2020).(Jääskeläinen et al., 2021; Rumble &amp; Mangematin, 2015; Su et al., 2020).(Jääskeläinen et al., 2021; Rumble &amp; Mangematin, 2015; Su et al., 2020).&quot;},&quot;citationItems&quot;:[{&quot;id&quot;:&quot;4109468a-564f-318d-b2dd-c4b121c3ad1f&quot;,&quot;itemData&quot;:{&quot;type&quot;:&quot;article-journal&quot;,&quot;id&quot;:&quot;4109468a-564f-318d-b2dd-c4b121c3ad1f&quot;,&quot;title&quot;:&quot;Business model implementation: The antecedents of multi-sidedness&quot;,&quot;author&quot;:[{&quot;family&quot;:&quot;Rumble&quot;,&quot;given&quot;:&quot;Ryan&quot;,&quot;parse-names&quot;:false,&quot;dropping-particle&quot;:&quot;&quot;,&quot;non-dropping-particle&quot;:&quot;&quot;},{&quot;family&quot;:&quot;Mangematin&quot;,&quot;given&quot;:&quot;Vincent&quot;,&quot;parse-names&quot;:false,&quot;dropping-particle&quot;:&quot;&quot;,&quot;non-dropping-particle&quot;:&quot;&quot;}],&quot;container-title&quot;:&quot;Advances in Strategic Management&quot;,&quot;DOI&quot;:&quot;10.1108/S0742-332220150000033021&quot;,&quot;ISSN&quot;:&quot;07423322&quot;,&quot;issued&quot;:{&quot;date-parts&quot;:[[2015]]},&quot;page&quot;:&quot;97-131&quot;,&quot;abstract&quot;:&quot;Business model research has long focused on external triggers, drivers, and enablers of business model adoption. What is less well known is how business models are adopted in practice. Using a conceptual framework developed by Baden-Fuller and Mangematin, we propose 16 ideal types of business models. Based on a qualitative comparative analysis of 77 businesses, we explore the antecedents of these business model types, paying particular attention to multi-sided models, which are growing in prominence, and require businesses to manage complexity and interde-pendencies. Surprisingly, our analyses reveal that tools developed to support business design, creativity, or visualization were systematically absent from the operationalization of complex, multi-sided business models. The paper contributes to our understanding in three ways: (1) it reveals how businesses with complex, multi-sided models are crafted using heuristics rather than rational business model design tools, (2) it highlights consistent relationships between the practices employed during business creation/reconfiguration and the business models that are adopted, and (3) it opens fruitful research avenues to develop tools to support heuristics in business design and implementation.&quot;,&quot;issue&quot;:&quot;October&quot;,&quot;volume&quot;:&quot;33&quot;,&quot;expandedJournalTitle&quot;:&quot;Advances in Strategic Management&quot;,&quot;container-title-short&quot;:&quot;&quot;},&quot;isTemporary&quot;:false},{&quot;id&quot;:&quot;db3bdf9b-3cc4-3eeb-8c23-3c28f0a8d7dd&quot;,&quot;itemData&quot;:{&quot;type&quot;:&quot;article-journal&quot;,&quot;id&quot;:&quot;db3bdf9b-3cc4-3eeb-8c23-3c28f0a8d7dd&quot;,&quot;title&quot;:&quot;How Does an Incumbent News Media Organization Become a Platform? Employing Intra-Firm Synergies to Launch the Platform Business Model in a News Agency&quot;,&quot;author&quot;:[{&quot;family&quot;:&quot;Jääskeläinen&quot;,&quot;given&quot;:&quot;Atte&quot;,&quot;parse-names&quot;:false,&quot;dropping-particle&quot;:&quot;&quot;,&quot;non-dropping-particle&quot;:&quot;&quot;},{&quot;family&quot;:&quot;Yanatma&quot;,&quot;given&quot;:&quot;Servet&quot;,&quot;parse-names&quot;:false,&quot;dropping-particle&quot;:&quot;&quot;,&quot;non-dropping-particle&quot;:&quot;&quot;},{&quot;family&quot;:&quot;Ritala&quot;,&quot;given&quot;:&quot;Paavo&quot;,&quot;parse-names&quot;:false,&quot;dropping-particle&quot;:&quot;&quot;,&quot;non-dropping-particle&quot;:&quot;&quot;}],&quot;container-title&quot;:&quot;Journalism Studies&quot;,&quot;DOI&quot;:&quot;10.1080/1461670X.2021.1979426&quot;,&quot;ISSN&quot;:&quot;14699699&quot;,&quot;issued&quot;:{&quot;date-parts&quot;:[[2021]]},&quot;page&quot;:&quot;2061-2081&quot;,&quot;abstract&quot;:&quot;Digital platforms have disrupted traditional news organizations, with new platform-based models gaining ground. However, the incumbents can defend their positions and reap the benefits of multi-sided market structures by establishing a platform business model themselves. We examine a case study of the Austrian News Agency (APA), which gradually formulated a strategy that resulted in a platform-based business model. Platform features were strategized and innovated over time and in phases, with the intent of creating value for customers on both sides of the platform. We found that APA’s platform transformation was enabled by a visionary value proposition backed by a trusted institution’s legitimacy and a co-operative organizational model that provided added incentives for the participating news media companies. The strategy and the business model emerged on the basis of external developments and internal realizations concerning the feasibility of the new platform strategy. Based on our results, we develop a framework for an incumbent strategy formation process towards a platform business model. This framework demonstrates the incumbent organization’s emergent, as well as deliberate, strategic ability to introduce platform features into its business model, based on unique intra-firm synergies with established parts of the business, and highlighting a potential for “incumbent advantage.”.&quot;,&quot;publisher&quot;:&quot;Routledge&quot;,&quot;issue&quot;:&quot;15&quot;,&quot;volume&quot;:&quot;22&quot;,&quot;expandedJournalTitle&quot;:&quot;Journalism Studies&quot;,&quot;container-title-short&quot;:&quot;&quot;},&quot;isTemporary&quot;:false},{&quot;id&quot;:&quot;d8d37221-f585-333c-9f31-e8d2cd161f38&quot;,&quot;itemData&quot;:{&quot;type&quot;:&quot;article-journal&quot;,&quot;id&quot;:&quot;d8d37221-f585-333c-9f31-e8d2cd161f38&quot;,&quot;title&quot;:&quot;Entrepreneurial orientation, environmental characteristics, and business model innovation: a configurational approach&quot;,&quot;author&quot;:[{&quot;family&quot;:&quot;Su&quot;,&quot;given&quot;:&quot;Jingqin&quot;,&quot;parse-names&quot;:false,&quot;dropping-particle&quot;:&quot;&quot;,&quot;non-dropping-particle&quot;:&quot;&quot;},{&quot;family&quot;:&quot;Zhang&quot;,&quot;given&quot;:&quot;Shuai&quot;,&quot;parse-names&quot;:false,&quot;dropping-particle&quot;:&quot;&quot;,&quot;non-dropping-particle&quot;:&quot;&quot;},{&quot;family&quot;:&quot;Ma&quot;,&quot;given&quot;:&quot;Huanhuan&quot;,&quot;parse-names&quot;:false,&quot;dropping-particle&quot;:&quot;&quot;,&quot;non-dropping-particle&quot;:&quot;&quot;}],&quot;container-title&quot;:&quot;Innovation: Organization and Management&quot;,&quot;DOI&quot;:&quot;10.1080/14479338.2019.1707088&quot;,&quot;ISSN&quot;:&quot;22040226&quot;,&quot;URL&quot;:&quot;https://doi.org/10.1080/14479338.2019.1707088&quot;,&quot;issued&quot;:{&quot;date-parts&quot;:[[2020]]},&quot;page&quot;:&quot;399-421&quot;,&quot;abstract&quot;:&quot;Research in entrepreneurship has shown that business model innovation is an outcome of the co-evolution of enterprises and their environments. However, little attention has been focused on the complex interactions among its antecedents and how these interactions drive business model innovation. To fill this gap, this study draws upon a configurational framework, and proposes that business model innovation does not depends on a single condition, but rather on interactions between entrepreneurial orientation and environmental characteristics. Building on a fuzzy-set qualitative comparative analysis of 68 platform enterprises in China, this study found that innovativeness orientation is a necessary condition for business model innovation and five sufficient configurations could impel business model innovation. These five configurations could be grouped into three first-order equifinal solutions, which are labelled as 'pathfiner', 'warrior', and 'front-runner', respectively. In different solutions, risk-taking, proactiveness, and various environmental characteristics have a contingent relationship with business model innovation. These findings add to the research stream regarding entrepreneurial orientation as a multidimensional construct and highlight the advantages to explore multiple antecedents from a configurational perspective. Accordingly, this study also offers several practical implications for platform enterprises in emerging markets to innovate their business models and to deal with resource constraints and environmental dynamism.&quot;,&quot;publisher&quot;:&quot;Routledge&quot;,&quot;issue&quot;:&quot;4&quot;,&quot;volume&quot;:&quot;22&quot;,&quot;expandedJournalTitle&quot;:&quot;Innovation: Organization and Management&quot;,&quot;container-title-short&quot;:&quot;&quot;},&quot;isTemporary&quot;:false}],&quot;citationTag&quot;:&quot;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&quot;},{&quot;citationID&quot;:&quot;MENDELEY_CITATION_ff369f18-24a9-419c-be86-b7ee7a812854&quot;,&quot;properties&quot;:{&quot;noteIndex&quot;:0},&quot;isEdited&quot;:false,&quot;manualOverride&quot;:{&quot;isManuallyOverridden&quot;:true,&quot;citeprocText&quot;:&quot;(Kohtamäki et al., 2019)&quot;,&quot;manualOverrideText&quot;:&quot;(Kohtamäki et al., 2019)(Kohtamäki et al., 2019)(Kohtamäki et al., 2019)(Kohtamäki et al., 2019)(Kohtamäki et al., 2019)(Kohtamäki et al., 2019)(Kohtamäki et al., 2019)&quot;},&quot;citationItems&quot;:[{&quot;id&quot;:&quot;0d78b802-4b7d-330e-a2ea-cad08819f451&quot;,&quot;itemData&quot;:{&quot;type&quot;:&quot;article-journal&quot;,&quot;id&quot;:&quot;0d78b802-4b7d-330e-a2ea-cad08819f451&quot;,&quot;title&quot;:&quot;Digital servitization business models in ecosystems: A theory of the firm&quot;,&quot;author&quot;:[{&quot;family&quot;:&quot;Kohtamäki&quot;,&quot;given&quot;:&quot;Marko&quot;,&quot;parse-names&quot;:false,&quot;dropping-particle&quot;:&quot;&quot;,&quot;non-dropping-particle&quot;:&quot;&quot;},{&quot;family&quot;:&quot;Parida&quot;,&quot;given&quot;:&quot;Vinit&quot;,&quot;parse-names&quot;:false,&quot;dropping-particle&quot;:&quot;&quot;,&quot;non-dropping-particle&quot;:&quot;&quot;},{&quot;family&quot;:&quot;Oghazi&quot;,&quot;given&quot;:&quot;Pejvak&quot;,&quot;parse-names&quot;:false,&quot;dropping-particle&quot;:&quot;&quot;,&quot;non-dropping-particle&quot;:&quot;&quot;},{&quot;family&quot;:&quot;Gebauer&quot;,&quot;given&quot;:&quot;Heiko&quot;,&quot;parse-names&quot;:false,&quot;dropping-particle&quot;:&quot;&quot;,&quot;non-dropping-particle&quot;:&quot;&quot;},{&quot;family&quot;:&quot;Baines&quot;,&quot;given&quot;:&quot;Tim&quot;,&quot;parse-names&quot;:false,&quot;dropping-particle&quot;:&quot;&quot;,&quot;non-dropping-particle&quot;:&quot;&quot;}],&quot;container-title&quot;:&quot;Journal of Business Research&quot;,&quot;DOI&quot;:&quot;10.1016/j.jbusres.2019.06.027&quot;,&quot;ISSN&quot;:&quot;01482963&quot;,&quot;URL&quot;:&quot;https://doi.org/10.1016/j.jbusres.2019.06.027&quot;,&quot;issued&quot;:{&quot;date-parts&quot;:[[2019]]},&quot;page&quot;:&quot;380-392&quot;,&quot;abstract&quot;:&quot;This study extends the discussion of digital servitization business models by adopting the perspective of the theory of the firm. We use four theories of the firm (industrial organization, the resource-based view, organizational identity, and the transaction cost approach) to understand digital servitization business models of firms in the context of ecosystems. Digitalization transforms the business models of solution providers and shapes their firm boundary decisions as they develop digital solutions across organizational boundaries within ecosystems such as harbors, mines, and airports. Thus, digitalization not only affects individual firms' business models but also requires the alignment of the business models of other firms within the ecosystem. Hence, business models in digital servitization should be viewed from an ecosystem perspective. Based on a rigorous literature review, we provide suggestions for future research on digital servitization business models within ecosystems.&quot;,&quot;publisher&quot;:&quot;Elsevier&quot;,&quot;issue&quot;:&quot;June&quot;,&quot;volume&quot;:&quot;104&quot;,&quot;expandedJournalTitle&quot;:&quot;Journal of Business Research&quot;,&quot;container-title-short&quot;:&quot;&quot;},&quot;isTemporary&quot;:false}],&quot;citationTag&quot;:&quot;MENDELEY_CITATION_v3_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&quot;},{&quot;citationID&quot;:&quot;MENDELEY_CITATION_9e084baa-6b46-46e6-9dcc-97523703ac90&quot;,&quot;properties&quot;:{&quot;noteIndex&quot;:0},&quot;isEdited&quot;:false,&quot;manualOverride&quot;:{&quot;isManuallyOverridden&quot;:true,&quot;citeprocText&quot;:&quot;(2015)&quot;,&quot;manualOverrideText&quot;:&quot;(2015)(2015)(2015)(2015)(2015)(2015)(2015)&quot;},&quot;citationItems&quot;:[{&quot;label&quot;:&quot;page&quot;,&quot;id&quot;:&quot;4109468a-564f-318d-b2dd-c4b121c3ad1f&quot;,&quot;itemData&quot;:{&quot;type&quot;:&quot;article-journal&quot;,&quot;id&quot;:&quot;4109468a-564f-318d-b2dd-c4b121c3ad1f&quot;,&quot;title&quot;:&quot;Business model implementation: The antecedents of multi-sidedness&quot;,&quot;author&quot;:[{&quot;family&quot;:&quot;Rumble&quot;,&quot;given&quot;:&quot;Ryan&quot;,&quot;parse-names&quot;:false,&quot;dropping-particle&quot;:&quot;&quot;,&quot;non-dropping-particle&quot;:&quot;&quot;},{&quot;family&quot;:&quot;Mangematin&quot;,&quot;given&quot;:&quot;Vincent&quot;,&quot;parse-names&quot;:false,&quot;dropping-particle&quot;:&quot;&quot;,&quot;non-dropping-particle&quot;:&quot;&quot;}],&quot;container-title&quot;:&quot;Advances in Strategic Management&quot;,&quot;DOI&quot;:&quot;10.1108/S0742-332220150000033021&quot;,&quot;ISSN&quot;:&quot;07423322&quot;,&quot;issued&quot;:{&quot;date-parts&quot;:[[2015]]},&quot;page&quot;:&quot;97-131&quot;,&quot;abstract&quot;:&quot;Business model research has long focused on external triggers, drivers, and enablers of business model adoption. What is less well known is how business models are adopted in practice. Using a conceptual framework developed by Baden-Fuller and Mangematin, we propose 16 ideal types of business models. Based on a qualitative comparative analysis of 77 businesses, we explore the antecedents of these business model types, paying particular attention to multi-sided models, which are growing in prominence, and require businesses to manage complexity and interde-pendencies. Surprisingly, our analyses reveal that tools developed to support business design, creativity, or visualization were systematically absent from the operationalization of complex, multi-sided business models. The paper contributes to our understanding in three ways: (1) it reveals how businesses with complex, multi-sided models are crafted using heuristics rather than rational business model design tools, (2) it highlights consistent relationships between the practices employed during business creation/reconfiguration and the business models that are adopted, and (3) it opens fruitful research avenues to develop tools to support heuristics in business design and implementation.&quot;,&quot;issue&quot;:&quot;October&quot;,&quot;volume&quot;:&quot;33&quot;,&quot;expandedJournalTitle&quot;:&quot;Advances in Strategic Management&quot;,&quot;container-title-short&quot;:&quot;&quot;},&quot;isTemporary&quot;:false,&quot;suppress-author&quot;:true}],&quot;citationTag&quot;:&quot;MENDELEY_CITATION_v3_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&quot;},{&quot;citationID&quot;:&quot;MENDELEY_CITATION_40fc9d1b-d513-450c-a57c-04b7759b1640&quot;,&quot;properties&quot;:{&quot;noteIndex&quot;:0},&quot;isEdited&quot;:false,&quot;manualOverride&quot;:{&quot;isManuallyOverridden&quot;:true,&quot;citeprocText&quot;:&quot;(2021)&quot;,&quot;manualOverrideText&quot;:&quot;(2021)(2021)(2021)(2021)(2021)(2021)(2021)&quot;},&quot;citationItems&quot;:[{&quot;label&quot;:&quot;page&quot;,&quot;id&quot;:&quot;db3bdf9b-3cc4-3eeb-8c23-3c28f0a8d7dd&quot;,&quot;itemData&quot;:{&quot;type&quot;:&quot;article-journal&quot;,&quot;id&quot;:&quot;db3bdf9b-3cc4-3eeb-8c23-3c28f0a8d7dd&quot;,&quot;title&quot;:&quot;How Does an Incumbent News Media Organization Become a Platform? Employing Intra-Firm Synergies to Launch the Platform Business Model in a News Agency&quot;,&quot;author&quot;:[{&quot;family&quot;:&quot;Jääskeläinen&quot;,&quot;given&quot;:&quot;Atte&quot;,&quot;parse-names&quot;:false,&quot;dropping-particle&quot;:&quot;&quot;,&quot;non-dropping-particle&quot;:&quot;&quot;},{&quot;family&quot;:&quot;Yanatma&quot;,&quot;given&quot;:&quot;Servet&quot;,&quot;parse-names&quot;:false,&quot;dropping-particle&quot;:&quot;&quot;,&quot;non-dropping-particle&quot;:&quot;&quot;},{&quot;family&quot;:&quot;Ritala&quot;,&quot;given&quot;:&quot;Paavo&quot;,&quot;parse-names&quot;:false,&quot;dropping-particle&quot;:&quot;&quot;,&quot;non-dropping-particle&quot;:&quot;&quot;}],&quot;container-title&quot;:&quot;Journalism Studies&quot;,&quot;DOI&quot;:&quot;10.1080/1461670X.2021.1979426&quot;,&quot;ISSN&quot;:&quot;14699699&quot;,&quot;issued&quot;:{&quot;date-parts&quot;:[[2021]]},&quot;page&quot;:&quot;2061-2081&quot;,&quot;abstract&quot;:&quot;Digital platforms have disrupted traditional news organizations, with new platform-based models gaining ground. However, the incumbents can defend their positions and reap the benefits of multi-sided market structures by establishing a platform business model themselves. We examine a case study of the Austrian News Agency (APA), which gradually formulated a strategy that resulted in a platform-based business model. Platform features were strategized and innovated over time and in phases, with the intent of creating value for customers on both sides of the platform. We found that APA’s platform transformation was enabled by a visionary value proposition backed by a trusted institution’s legitimacy and a co-operative organizational model that provided added incentives for the participating news media companies. The strategy and the business model emerged on the basis of external developments and internal realizations concerning the feasibility of the new platform strategy. Based on our results, we develop a framework for an incumbent strategy formation process towards a platform business model. This framework demonstrates the incumbent organization’s emergent, as well as deliberate, strategic ability to introduce platform features into its business model, based on unique intra-firm synergies with established parts of the business, and highlighting a potential for “incumbent advantage.”.&quot;,&quot;publisher&quot;:&quot;Routledge&quot;,&quot;issue&quot;:&quot;15&quot;,&quot;volume&quot;:&quot;22&quot;,&quot;expandedJournalTitle&quot;:&quot;Journalism Studies&quot;,&quot;container-title-short&quot;:&quot;&quot;},&quot;isTemporary&quot;:false,&quot;suppress-author&quot;:true}],&quot;citationTag&quot;:&quot;MENDELEY_CITATION_v3_eyJjaXRhdGlvbklEIjoiTUVOREVMRVlfQ0lUQVRJT05fNDBmYzlkMWItZDUxMy00NTBjLWE1N2MtMDRiNzc1OWIxNjQw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&quot;},{&quot;citationID&quot;:&quot;MENDELEY_CITATION_215d6f93-a33f-450e-9a4c-aea96b9940e2&quot;,&quot;properties&quot;:{&quot;noteIndex&quot;:0},&quot;isEdited&quot;:false,&quot;manualOverride&quot;:{&quot;isManuallyOverridden&quot;:true,&quot;citeprocText&quot;:&quot;(2020)&quot;,&quot;manualOverrideText&quot;:&quot;(2020)(2020)(2020)(2020)(2020)(2020)(2020)&quot;},&quot;citationItems&quot;:[{&quot;label&quot;:&quot;page&quot;,&quot;id&quot;:&quot;d8d37221-f585-333c-9f31-e8d2cd161f38&quot;,&quot;itemData&quot;:{&quot;type&quot;:&quot;article-journal&quot;,&quot;id&quot;:&quot;d8d37221-f585-333c-9f31-e8d2cd161f38&quot;,&quot;title&quot;:&quot;Entrepreneurial orientation, environmental characteristics, and business model innovation: a configurational approach&quot;,&quot;author&quot;:[{&quot;family&quot;:&quot;Su&quot;,&quot;given&quot;:&quot;Jingqin&quot;,&quot;parse-names&quot;:false,&quot;dropping-particle&quot;:&quot;&quot;,&quot;non-dropping-particle&quot;:&quot;&quot;},{&quot;family&quot;:&quot;Zhang&quot;,&quot;given&quot;:&quot;Shuai&quot;,&quot;parse-names&quot;:false,&quot;dropping-particle&quot;:&quot;&quot;,&quot;non-dropping-particle&quot;:&quot;&quot;},{&quot;family&quot;:&quot;Ma&quot;,&quot;given&quot;:&quot;Huanhuan&quot;,&quot;parse-names&quot;:false,&quot;dropping-particle&quot;:&quot;&quot;,&quot;non-dropping-particle&quot;:&quot;&quot;}],&quot;container-title&quot;:&quot;Innovation: Organization and Management&quot;,&quot;DOI&quot;:&quot;10.1080/14479338.2019.1707088&quot;,&quot;ISSN&quot;:&quot;22040226&quot;,&quot;URL&quot;:&quot;https://doi.org/10.1080/14479338.2019.1707088&quot;,&quot;issued&quot;:{&quot;date-parts&quot;:[[2020]]},&quot;page&quot;:&quot;399-421&quot;,&quot;abstract&quot;:&quot;Research in entrepreneurship has shown that business model innovation is an outcome of the co-evolution of enterprises and their environments. However, little attention has been focused on the complex interactions among its antecedents and how these interactions drive business model innovation. To fill this gap, this study draws upon a configurational framework, and proposes that business model innovation does not depends on a single condition, but rather on interactions between entrepreneurial orientation and environmental characteristics. Building on a fuzzy-set qualitative comparative analysis of 68 platform enterprises in China, this study found that innovativeness orientation is a necessary condition for business model innovation and five sufficient configurations could impel business model innovation. These five configurations could be grouped into three first-order equifinal solutions, which are labelled as 'pathfiner', 'warrior', and 'front-runner', respectively. In different solutions, risk-taking, proactiveness, and various environmental characteristics have a contingent relationship with business model innovation. These findings add to the research stream regarding entrepreneurial orientation as a multidimensional construct and highlight the advantages to explore multiple antecedents from a configurational perspective. Accordingly, this study also offers several practical implications for platform enterprises in emerging markets to innovate their business models and to deal with resource constraints and environmental dynamism.&quot;,&quot;publisher&quot;:&quot;Routledge&quot;,&quot;issue&quot;:&quot;4&quot;,&quot;volume&quot;:&quot;22&quot;,&quot;expandedJournalTitle&quot;:&quot;Innovation: Organization and Management&quot;,&quot;container-title-short&quot;:&quot;&quot;},&quot;isTemporary&quot;:false,&quot;suppress-author&quot;:true}],&quot;citationTag&quot;:&quot;MENDELEY_CITATION_v3_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&quot;},{&quot;citationID&quot;:&quot;MENDELEY_CITATION_1c2b01c6-4c33-4116-8e81-112bc2abe24d&quot;,&quot;properties&quot;:{&quot;noteIndex&quot;:0},&quot;isEdited&quot;:false,&quot;manualOverride&quot;:{&quot;isManuallyOverridden&quot;:true,&quot;citeprocText&quot;:&quot;(2020)&quot;,&quot;manualOverrideText&quot;:&quot;(2020)(2020)(2020)(2020)(2020)(2020)(2020)&quot;},&quot;citationItems&quot;:[{&quot;label&quot;:&quot;page&quot;,&quot;id&quot;:&quot;4918a2a7-cbd5-39ae-b90a-f753df922191&quot;,&quot;itemData&quot;:{&quot;type&quot;:&quot;article-journal&quot;,&quot;id&quot;:&quot;4918a2a7-cbd5-39ae-b90a-f753df922191&quot;,&quot;title&quot;:&quot;Technology Antecedents of the Platform-Based Ecosystemic Business Models beyond 5G&quot;,&quot;author&quot;:[{&quot;family&quot;:&quot;Yrjola&quot;,&quot;given&quot;:&quot;Seppo&quot;,&quot;parse-names&quot;:false,&quot;dropping-particle&quot;:&quot;&quot;,&quot;non-dropping-particle&quot;:&quot;&quot;}],&quot;container-title&quot;:&quot;2020 IEEE Wireless Communications and Networking Conference Workshops, WCNCW 2020 - Proceedings&quot;,&quot;DOI&quot;:&quot;10.1109/WCNCW48565.2020.9124823&quot;,&quot;ISBN&quot;:&quot;9781728151786&quot;,&quot;issued&quot;:{&quot;date-parts&quot;:[[2020]]},&quot;abstract&quot;:&quot;The fifth generation, 5G, mobile communications technologies are expected to transform the future wireless communications services and networks' business models and respective ecosystems. The paper discusses the extended ecosystemic platform architecture for 5G evolution consisting of components, interfaces, data and algorithms and investigates how this business framework can enable the transformation of the 5G. With roots in economics and engineering, this study looks 5G architecture through the lenses of platform-based ecosystemic business model framework utilizing themes of innovation, openness, complementarity, competition and cooperation, organization and governance, economies of scale and scope, and supply-side, demand-side, two-sided or multi-sided business models. Based on the timely review of the state-of-the-art studies on the topic in the recent literature and the results of the future-oriented workshop held in 6G Summit 2019, study showed that the transformation from current network-for-connectivity business models towards network-of-services model builds on platform with data and algorithms.&quot;,&quot;expandedJournalTitle&quot;:&quot;2020 IEEE Wireless Communications and Networking Conference Workshops, WCNCW 2020 - Proceedings&quot;,&quot;container-title-short&quot;:&quot;&quot;},&quot;isTemporary&quot;:false,&quot;suppress-author&quot;:true}],&quot;citationTag&quot;:&quot;MENDELEY_CITATION_v3_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&quot;},{&quot;citationID&quot;:&quot;MENDELEY_CITATION_4ed29f51-5503-48ab-99c7-c959077cf5e5&quot;,&quot;properties&quot;:{&quot;noteIndex&quot;:0},&quot;isEdited&quot;:false,&quot;manualOverride&quot;:{&quot;isManuallyOverridden&quot;:true,&quot;citeprocText&quot;:&quot;(2019)&quot;,&quot;manualOverrideText&quot;:&quot;(2019)(2019)(2019)(2019)(2019)(2019)(2019)&quot;},&quot;citationItems&quot;:[{&quot;label&quot;:&quot;page&quot;,&quot;id&quot;:&quot;0d78b802-4b7d-330e-a2ea-cad08819f451&quot;,&quot;itemData&quot;:{&quot;type&quot;:&quot;article-journal&quot;,&quot;id&quot;:&quot;0d78b802-4b7d-330e-a2ea-cad08819f451&quot;,&quot;title&quot;:&quot;Digital servitization business models in ecosystems: A theory of the firm&quot;,&quot;author&quot;:[{&quot;family&quot;:&quot;Kohtamäki&quot;,&quot;given&quot;:&quot;Marko&quot;,&quot;parse-names&quot;:false,&quot;dropping-particle&quot;:&quot;&quot;,&quot;non-dropping-particle&quot;:&quot;&quot;},{&quot;family&quot;:&quot;Parida&quot;,&quot;given&quot;:&quot;Vinit&quot;,&quot;parse-names&quot;:false,&quot;dropping-particle&quot;:&quot;&quot;,&quot;non-dropping-particle&quot;:&quot;&quot;},{&quot;family&quot;:&quot;Oghazi&quot;,&quot;given&quot;:&quot;Pejvak&quot;,&quot;parse-names&quot;:false,&quot;dropping-particle&quot;:&quot;&quot;,&quot;non-dropping-particle&quot;:&quot;&quot;},{&quot;family&quot;:&quot;Gebauer&quot;,&quot;given&quot;:&quot;Heiko&quot;,&quot;parse-names&quot;:false,&quot;dropping-particle&quot;:&quot;&quot;,&quot;non-dropping-particle&quot;:&quot;&quot;},{&quot;family&quot;:&quot;Baines&quot;,&quot;given&quot;:&quot;Tim&quot;,&quot;parse-names&quot;:false,&quot;dropping-particle&quot;:&quot;&quot;,&quot;non-dropping-particle&quot;:&quot;&quot;}],&quot;container-title&quot;:&quot;Journal of Business Research&quot;,&quot;DOI&quot;:&quot;10.1016/j.jbusres.2019.06.027&quot;,&quot;ISSN&quot;:&quot;01482963&quot;,&quot;URL&quot;:&quot;https://doi.org/10.1016/j.jbusres.2019.06.027&quot;,&quot;issued&quot;:{&quot;date-parts&quot;:[[2019]]},&quot;page&quot;:&quot;380-392&quot;,&quot;abstract&quot;:&quot;This study extends the discussion of digital servitization business models by adopting the perspective of the theory of the firm. We use four theories of the firm (industrial organization, the resource-based view, organizational identity, and the transaction cost approach) to understand digital servitization business models of firms in the context of ecosystems. Digitalization transforms the business models of solution providers and shapes their firm boundary decisions as they develop digital solutions across organizational boundaries within ecosystems such as harbors, mines, and airports. Thus, digitalization not only affects individual firms' business models but also requires the alignment of the business models of other firms within the ecosystem. Hence, business models in digital servitization should be viewed from an ecosystem perspective. Based on a rigorous literature review, we provide suggestions for future research on digital servitization business models within ecosystems.&quot;,&quot;publisher&quot;:&quot;Elsevier&quot;,&quot;issue&quot;:&quot;June&quot;,&quot;volume&quot;:&quot;104&quot;,&quot;expandedJournalTitle&quot;:&quot;Journal of Business Research&quot;,&quot;container-title-short&quot;:&quot;&quot;},&quot;isTemporary&quot;:false,&quot;suppress-author&quot;:true}],&quot;citationTag&quot;:&quot;MENDELEY_CITATION_v3_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&quot;},{&quot;citationID&quot;:&quot;MENDELEY_CITATION_724cdbf8-bb81-496d-9c2c-3e076531044d&quot;,&quot;properties&quot;:{&quot;noteIndex&quot;:0},&quot;isEdited&quot;:false,&quot;manualOverride&quot;:{&quot;isManuallyOverridden&quot;:true,&quot;citeprocText&quot;:&quot;(2021)&quot;,&quot;manualOverrideText&quot;:&quot;(2021)(2021)(2021)(2021)(2021)(2021)(2021)&quot;},&quot;citationItems&quot;:[{&quot;label&quot;:&quot;page&quot;,&quot;id&quot;:&quot;064339c9-043b-357d-b852-36ccc284f783&quot;,&quot;itemData&quot;:{&quot;type&quot;:&quot;article-journal&quot;,&quot;id&quot;:&quot;064339c9-043b-357d-b852-36ccc284f783&quot;,&quot;title&quot;:&quot;Digital platform-based ecosystems: The evolution of collaboration and competition between incumbent producers and entrant platforms&quot;,&quot;author&quot;:[{&quot;family&quot;:&quot;Cozzolino&quot;,&quot;given&quot;:&quot;Alessio&quot;,&quot;parse-names&quot;:false,&quot;dropping-particle&quot;:&quot;&quot;,&quot;non-dropping-particle&quot;:&quot;&quot;},{&quot;family&quot;:&quot;Corbo&quot;,&quot;given&quot;:&quot;Leonardo&quot;,&quot;parse-names&quot;:false,&quot;dropping-particle&quot;:&quot;&quot;,&quot;non-dropping-particle&quot;:&quot;&quot;},{&quot;family&quot;:&quot;Aversa&quot;,&quot;given&quot;:&quot;Paolo&quot;,&quot;parse-names&quot;:false,&quot;dropping-particle&quot;:&quot;&quot;,&quot;non-dropping-particle&quot;:&quot;&quot;}],&quot;container-title&quot;:&quot;Journal of Business Research&quot;,&quot;DOI&quot;:&quot;10.1016/j.jbusres.2020.12.058&quot;,&quot;ISSN&quot;:&quot;01482963&quot;,&quot;issued&quot;:{&quot;date-parts&quot;:[[2021,3,1]]},&quot;page&quot;:&quot;385-400&quot;,&quot;abstract&quot;:&quot;The rise of the Internet has seen traditional incumbent producers challenged by competition from digital entrant platforms. It is unclear, however, how those two types of actors—which are in competition but also mutually dependent—can co-exist in the new platform-based ecosystem. This paper sheds light on that pivotal phenomenon by connecting the traditional literature on incumbent adaptation with the growing conversation on digital platform-based ecosystems. Through a qualitative longitudinal (2005–2019) study of the global digital advertising ecosystem, we examine how incumbent producers pivot between competitive and cooperative strategies in response to digital entrant platforms. Our analysis reveals a process characterized by three sequential phases: (1) selective cooperation, (2) allied competition, and (3) selective coopetition. Those phases show how switching between different multi-level strategies spanning market segments, products, and technological components represents a viable solution for incumbent producers adapting in the face of entrant platforms.&quot;,&quot;publisher&quot;:&quot;Elsevier Inc.&quot;,&quot;volume&quot;:&quot;126&quot;,&quot;expandedJournalTitle&quot;:&quot;Journal of Business Research&quot;,&quot;container-title-short&quot;:&quot;&quot;},&quot;isTemporary&quot;:false,&quot;suppress-author&quot;:true}],&quot;citationTag&quot;:&quot;MENDELEY_CITATION_v3_eyJjaXRhdGlvbklEIjoiTUVOREVMRVlfQ0lUQVRJT05fNzI0Y2RiZjgtYmI4MS00OTZkLTljMmMtM2UwNzY1MzEwNDRk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&quot;},{&quot;citationID&quot;:&quot;MENDELEY_CITATION_06a0b4b6-04cd-414c-a6a4-030443a0686e&quot;,&quot;properties&quot;:{&quot;noteIndex&quot;:0},&quot;isEdited&quot;:false,&quot;manualOverride&quot;:{&quot;isManuallyOverridden&quot;:true,&quot;citeprocText&quot;:&quot;(2017)&quot;,&quot;manualOverrideText&quot;:&quot;(2017);(2017);(2017);(2017);(2017);(2017);(2017);&quot;},&quot;citationItems&quot;:[{&quot;label&quot;:&quot;page&quot;,&quot;id&quot;:&quot;798f7d73-8512-378a-89a5-9cedf866bfce&quot;,&quot;itemData&quot;:{&quot;type&quot;:&quot;article-journal&quot;,&quot;id&quot;:&quot;798f7d73-8512-378a-89a5-9cedf866bfce&quot;,&quot;title&quot;:&quot;Competing business models and two-sidedness: An application to the google shopping case&quot;,&quot;author&quot;:[{&quot;family&quot;:&quot;Broos&quot;,&quot;given&quot;:&quot;Sébastien&quot;,&quot;parse-names&quot;:false,&quot;dropping-particle&quot;:&quot;&quot;,&quot;non-dropping-particle&quot;:&quot;&quot;},{&quot;family&quot;:&quot;Ramos&quot;,&quot;given&quot;:&quot;Jorge Marcos&quot;,&quot;parse-names&quot;:false,&quot;dropping-particle&quot;:&quot;&quot;,&quot;non-dropping-particle&quot;:&quot;&quot;}],&quot;container-title&quot;:&quot;The Antitrust Bulletin&quot;,&quot;DOI&quot;:&quot;10.1177/0003603X17708358&quot;,&quot;ISSN&quot;:&quot;19307969&quot;,&quot;issued&quot;:{&quot;date-parts&quot;:[[2017]]},&quot;page&quot;:&quot;382-399&quot;,&quot;abstract&quot;:&quot;This article provides a conceptual framework to help define relevant markets in the presence of two-sided intermediaries and competing business models. In particular, we argue that two-sidedness is not a feature of markets but of firms and, hence, that firms with different business models may compete within the same relevant market. We then apply the proposed framework to the Google Shopping case.&quot;,&quot;issue&quot;:&quot;2&quot;,&quot;volume&quot;:&quot;62&quot;,&quot;expandedJournalTitle&quot;:&quot;The Antitrust Bulletin&quot;,&quot;container-title-short&quot;:&quot;&quot;},&quot;isTemporary&quot;:false,&quot;suppress-author&quot;:true}],&quot;citationTag&quot;:&quot;MENDELEY_CITATION_v3_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&quot;},{&quot;citationID&quot;:&quot;MENDELEY_CITATION_27c6ac6f-ca9a-48e0-bf20-dc69ecbf62da&quot;,&quot;properties&quot;:{&quot;noteIndex&quot;:0},&quot;isEdited&quot;:false,&quot;manualOverride&quot;:{&quot;isManuallyOverridden&quot;:true,&quot;citeprocText&quot;:&quot;(2021)&quot;,&quot;manualOverrideText&quot;:&quot;(2021)(2021)(2021)(2021)(2021)(2021)(2021)&quot;},&quot;citationItems&quot;:[{&quot;label&quot;:&quot;page&quot;,&quot;id&quot;:&quot;47656643-c580-31d2-b033-e5e355398f0b&quot;,&quot;itemData&quot;:{&quot;type&quot;:&quot;article-journal&quot;,&quot;id&quot;:&quot;47656643-c580-31d2-b033-e5e355398f0b&quot;,&quot;title&quot;:&quot;Device-funded vs ad-funded platforms&quot;,&quot;author&quot;:[{&quot;family&quot;:&quot;Etro&quot;,&quot;given&quot;:&quot;Federico&quot;,&quot;parse-names&quot;:false,&quot;dropping-particle&quot;:&quot;&quot;,&quot;non-dropping-particle&quot;:&quot;&quot;}],&quot;container-title&quot;:&quot;International Journal of Industrial Organization&quot;,&quot;DOI&quot;:&quot;10.1016/j.ijindorg.2021.102711&quot;,&quot;ISSN&quot;:&quot;01677187&quot;,&quot;issued&quot;:{&quot;date-parts&quot;:[[2021,3,1]]},&quot;abstract&quot;:&quot;We analyze device-funded and ad-funded platforms with differentiated ecosystems supporting apps provided under monopolistic competition. The incentives of a device-funded platform in investing in app curation, introducing its own apps and setting commissions on in-app purchases of external apps are largely aligned with those of consumers, while this is not necessarily the case for the ad-funded platform. In particular, consumers gain from a positive commission set by the device-funded platform because this implies a lower price of the device, and the platform's apps are introduced and priced internalizing the impact on consumer welfare, perfectly in models of horizontal differentiation and partially in models of vertical differentiation.&quot;,&quot;publisher&quot;:&quot;Elsevier Inc.&quot;,&quot;volume&quot;:&quot;75&quot;,&quot;expandedJournalTitle&quot;:&quot;International Journal of Industrial Organization&quot;,&quot;container-title-short&quot;:&quot;&quot;},&quot;isTemporary&quot;:false,&quot;suppress-author&quot;:true}],&quot;citationTag&quot;:&quot;MENDELEY_CITATION_v3_eyJjaXRhdGlvbklEIjoiTUVOREVMRVlfQ0lUQVRJT05fMjdjNmFjNmYtY2E5YS00OGUwLWJmMjAtZGM2OWVjYmY2MmRh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&quot;},{&quot;citationID&quot;:&quot;MENDELEY_CITATION_791b8c2f-0749-44da-8686-90eba805afc2&quot;,&quot;properties&quot;:{&quot;noteIndex&quot;:0},&quot;isEdited&quot;:false,&quot;manualOverride&quot;:{&quot;isManuallyOverridden&quot;:true,&quot;citeprocText&quot;:&quot;(2011)&quot;,&quot;manualOverrideText&quot;:&quot;(2011)(2011)(2011)(2011)(2011)(2011)(2011)&quot;},&quot;citationItems&quot;:[{&quot;label&quot;:&quot;page&quot;,&quot;id&quot;:&quot;cecc45c3-9dcc-3369-a1e9-66f1c2adf338&quot;,&quot;itemData&quot;:{&quot;type&quot;:&quot;article-journal&quot;,&quot;id&quot;:&quot;cecc45c3-9dcc-3369-a1e9-66f1c2adf338&quot;,&quot;title&quot;:&quot;ICT platforms and regulatory concerns in Europe&quot;,&quot;author&quot;:[{&quot;family&quot;:&quot;Ballon&quot;,&quot;given&quot;:&quot;Pieter&quot;,&quot;parse-names&quot;:false,&quot;dropping-particle&quot;:&quot;&quot;,&quot;non-dropping-particle&quot;:&quot;&quot;},{&quot;family&quot;:&quot;Heesvelde&quot;,&quot;given&quot;:&quot;Eric&quot;,&quot;parse-names&quot;:false,&quot;dropping-particle&quot;:&quot;&quot;,&quot;non-dropping-particle&quot;:&quot;van&quot;}],&quot;container-title&quot;:&quot;Telecommunications Policy&quot;,&quot;DOI&quot;:&quot;10.1016/j.telpol.2011.06.009&quot;,&quot;ISSN&quot;:&quot;03085961&quot;,&quot;URL&quot;:&quot;http://dx.doi.org/10.1016/j.telpol.2011.06.009&quot;,&quot;issued&quot;:{&quot;date-parts&quot;:[[2011]]},&quot;page&quot;:&quot;702-714&quot;,&quot;abstract&quot;:&quot;The rise of platforms in ICT markets invites a reappraisal of regulatory frameworks and practices. As platforms originating in entirely different sectors increasingly compete directly against each other, regulators ought to address platform competition issues regardless of their sector of origin, and taking into account the specificities of two-sided or multi-sided market business models. This paper identifies different types of such business models in ICT markets. It offers an exploration of a number of specific concerns that may arise related to specific platform types, and points at a number of instruments available to regulators to address these concerns. © 2011 Elsevier Ltd. All rights reserved.&quot;,&quot;publisher&quot;:&quot;Elsevier&quot;,&quot;issue&quot;:&quot;8&quot;,&quot;volume&quot;:&quot;35&quot;,&quot;expandedJournalTitle&quot;:&quot;Telecommunications Policy&quot;,&quot;container-title-short&quot;:&quot;&quot;},&quot;isTemporary&quot;:false,&quot;suppress-author&quot;:true}],&quot;citationTag&quot;:&quot;MENDELEY_CITATION_v3_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&quot;},{&quot;citationID&quot;:&quot;MENDELEY_CITATION_7027f646-ac74-4e68-9b4c-744cb2772de3&quot;,&quot;properties&quot;:{&quot;noteIndex&quot;:0},&quot;isEdited&quot;:false,&quot;manualOverride&quot;:{&quot;isManuallyOverridden&quot;:true,&quot;citeprocText&quot;:&quot;(2021)&quot;,&quot;manualOverrideText&quot;:&quot;(2021)(2021)(2021)(2021)(2021)(2021)(2021)&quot;},&quot;citationItems&quot;:[{&quot;label&quot;:&quot;page&quot;,&quot;id&quot;:&quot;064339c9-043b-357d-b852-36ccc284f783&quot;,&quot;itemData&quot;:{&quot;type&quot;:&quot;article-journal&quot;,&quot;id&quot;:&quot;064339c9-043b-357d-b852-36ccc284f783&quot;,&quot;title&quot;:&quot;Digital platform-based ecosystems: The evolution of collaboration and competition between incumbent producers and entrant platforms&quot;,&quot;author&quot;:[{&quot;family&quot;:&quot;Cozzolino&quot;,&quot;given&quot;:&quot;Alessio&quot;,&quot;parse-names&quot;:false,&quot;dropping-particle&quot;:&quot;&quot;,&quot;non-dropping-particle&quot;:&quot;&quot;},{&quot;family&quot;:&quot;Corbo&quot;,&quot;given&quot;:&quot;Leonardo&quot;,&quot;parse-names&quot;:false,&quot;dropping-particle&quot;:&quot;&quot;,&quot;non-dropping-particle&quot;:&quot;&quot;},{&quot;family&quot;:&quot;Aversa&quot;,&quot;given&quot;:&quot;Paolo&quot;,&quot;parse-names&quot;:false,&quot;dropping-particle&quot;:&quot;&quot;,&quot;non-dropping-particle&quot;:&quot;&quot;}],&quot;container-title&quot;:&quot;Journal of Business Research&quot;,&quot;DOI&quot;:&quot;10.1016/j.jbusres.2020.12.058&quot;,&quot;ISSN&quot;:&quot;01482963&quot;,&quot;issued&quot;:{&quot;date-parts&quot;:[[2021,3,1]]},&quot;page&quot;:&quot;385-400&quot;,&quot;abstract&quot;:&quot;The rise of the Internet has seen traditional incumbent producers challenged by competition from digital entrant platforms. It is unclear, however, how those two types of actors—which are in competition but also mutually dependent—can co-exist in the new platform-based ecosystem. This paper sheds light on that pivotal phenomenon by connecting the traditional literature on incumbent adaptation with the growing conversation on digital platform-based ecosystems. Through a qualitative longitudinal (2005–2019) study of the global digital advertising ecosystem, we examine how incumbent producers pivot between competitive and cooperative strategies in response to digital entrant platforms. Our analysis reveals a process characterized by three sequential phases: (1) selective cooperation, (2) allied competition, and (3) selective coopetition. Those phases show how switching between different multi-level strategies spanning market segments, products, and technological components represents a viable solution for incumbent producers adapting in the face of entrant platforms.&quot;,&quot;publisher&quot;:&quot;Elsevier Inc.&quot;,&quot;volume&quot;:&quot;126&quot;,&quot;expandedJournalTitle&quot;:&quot;Journal of Business Research&quot;,&quot;container-title-short&quot;:&quot;&quot;},&quot;isTemporary&quot;:false,&quot;suppress-author&quot;:true}],&quot;citationTag&quot;:&quot;MENDELEY_CITATION_v3_eyJjaXRhdGlvbklEIjoiTUVOREVMRVlfQ0lUQVRJT05fNzAyN2Y2NDYtYWM3NC00ZTY4LTliNGMtNzQ0Y2IyNzcyZGUz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&quot;},{&quot;citationID&quot;:&quot;MENDELEY_CITATION_bce3f0ee-8013-475d-a951-788766cb059a&quot;,&quot;properties&quot;:{&quot;noteIndex&quot;:0},&quot;isEdited&quot;:false,&quot;manualOverride&quot;:{&quot;isManuallyOverridden&quot;:true,&quot;citeprocText&quot;:&quot;(2017)&quot;,&quot;manualOverrideText&quot;:&quot;(2017)(2017)(2017)(2017)(2017)(2017)(2017)&quot;},&quot;citationItems&quot;:[{&quot;label&quot;:&quot;page&quot;,&quot;id&quot;:&quot;86a3f0a3-e012-3781-bc54-41d53d48bc02&quot;,&quot;itemData&quot;:{&quot;type&quot;:&quot;article-journal&quot;,&quot;id&quot;:&quot;86a3f0a3-e012-3781-bc54-41d53d48bc02&quot;,&quot;title&quot;:&quot;Licensing vs. platform business model: quality investment and competition&quot;,&quot;author&quot;:[{&quot;family&quot;:&quot;Wang&quot;,&quot;given&quot;:&quot;Daibing&quot;,&quot;parse-names&quot;:false,&quot;dropping-particle&quot;:&quot;&quot;,&quot;non-dropping-particle&quot;:&quot;&quot;},{&quot;family&quot;:&quot;Liu&quot;,&quot;given&quot;:&quot;Shulin&quot;,&quot;parse-names&quot;:false,&quot;dropping-particle&quot;:&quot;&quot;,&quot;non-dropping-particle&quot;:&quot;&quot;},{&quot;family&quot;:&quot;Lin&quot;,&quot;given&quot;:&quot;Jun&quot;,&quot;parse-names&quot;:false,&quot;dropping-particle&quot;:&quot;&quot;,&quot;non-dropping-particle&quot;:&quot;&quot;}],&quot;container-title&quot;:&quot;International Journal of Systems Science: Operations and Logistics&quot;,&quot;DOI&quot;:&quot;10.1080/23302674.2015.1117686&quot;,&quot;ISSN&quot;:&quot;23302682&quot;,&quot;URL&quot;:&quot;https://doi.org/10.1080/23302674.2015.1117686&quot;,&quot;issued&quot;:{&quot;date-parts&quot;:[[2017]]},&quot;page&quot;:&quot;166-180&quot;,&quot;abstract&quot;:&quot;We attempt to provide a new approach based on a Hotelling model to analyse the competition between licensing business model and platform business model in the context of software industry. Specifically, we want to study when the platform business model is feasible? Will the market be monopolised by a pure business model, or rather in a steady-state equilibrium? What will the market structure be? What is the effect of competition on quality decisions? We find that the feasibility of the platform business model relies on both software's intrinsic characteristics and external environments. In the duopoly case, if the horizontal differentiation of the two software products is small and the network effect is strong, then each business model has a chance to monopolise the market. Otherwise the two business models coexist. In latter case, the platform model possesses an apparent advantage over the licensing model to dominate the market. Besides, differing from the monopoly case where the licensing software's optimal quality is always higher than the platform's, when the difference is moderate, the licensing software's quality might be better off being inferior to the platform's for the less incentive of quality improvement and the expensive development cost concerns.&quot;,&quot;publisher&quot;:&quot;Taylor &amp; Francis&quot;,&quot;issue&quot;:&quot;2&quot;,&quot;volume&quot;:&quot;4&quot;,&quot;expandedJournalTitle&quot;:&quot;International Journal of Systems Science: Operations and Logistics&quot;,&quot;container-title-short&quot;:&quot;&quot;},&quot;isTemporary&quot;:false,&quot;suppress-author&quot;:true}],&quot;citationTag&quot;:&quot;MENDELEY_CITATION_v3_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&quot;},{&quot;citationID&quot;:&quot;MENDELEY_CITATION_a9738a16-3832-47fd-8add-a5b50262ffad&quot;,&quot;properties&quot;:{&quot;noteIndex&quot;:0},&quot;isEdited&quot;:false,&quot;manualOverride&quot;:{&quot;isManuallyOverridden&quot;:true,&quot;citeprocText&quot;:&quot;(2018)&quot;,&quot;manualOverrideText&quot;:&quot;(2018)(2018)(2018)(2018)(2018)(2018)(2018)&quot;},&quot;citationItems&quot;:[{&quot;label&quot;:&quot;page&quot;,&quot;id&quot;:&quot;7b1f2806-4d5c-3099-acb6-ac5dd0885465&quot;,&quot;itemData&quot;:{&quot;type&quot;:&quot;article-journal&quot;,&quot;id&quot;:&quot;7b1f2806-4d5c-3099-acb6-ac5dd0885465&quot;,&quot;title&quot;:&quot;\&quot;Business model thinking\&quot;, business ecosystems and platforms: The new perspective on the environment of the organization&quot;,&quot;author&quot;:[{&quot;family&quot;:&quot;Demil&quot;,&quot;given&quot;:&quot;Benoît&quot;,&quot;parse-names&quot;:false,&quot;dropping-particle&quot;:&quot;&quot;,&quot;non-dropping-particle&quot;:&quot;&quot;},{&quot;family&quot;:&quot;Lecocq&quot;,&quot;given&quot;:&quot;Xavier&quot;,&quot;parse-names&quot;:false,&quot;dropping-particle&quot;:&quot;&quot;,&quot;non-dropping-particle&quot;:&quot;&quot;},{&quot;family&quot;:&quot;Warnier&quot;,&quot;given&quot;:&quot;Vanessa&quot;,&quot;parse-names&quot;:false,&quot;dropping-particle&quot;:&quot;&quot;,&quot;non-dropping-particle&quot;:&quot;&quot;}],&quot;container-title&quot;:&quot;Management (France)&quot;,&quot;DOI&quot;:&quot;10.3917/mana.214.1213&quot;,&quot;ISSN&quot;:&quot;12864892&quot;,&quot;issued&quot;:{&quot;date-parts&quot;:[[2018]]},&quot;page&quot;:&quot;1213-1228&quot;,&quot;abstract&quot;:&quot;Business model has allowed strategic management to depart from the \&quot;one best way\&quot; of traditional approaches, integrating the various ways to deploy resources, to create and capture value. Hence, the \&quot;business model thinking\&quot; has induced major change in strategic management over the last ten years. In this essay, we take a pragmatist approach to tentatively detail the main features of the environment of the organization introduced by business model thinking. We advance that adopting a business model perspective does not mean that the environment is neglected in the strategy process. However, the environment is not considered as deterministic, and the organization does not have to fit with it or to try to change it. Through a pragmatist lens, the business model is conceived as performing the ecosystem of an organization within a broader environment. Therefore, we argue that the business model selects the relevant competitive landscape. This view has three main consequences. First, the environment is not the same for every organization in a given industry and the traditional concepts of strategy (entry barriers, competition intensity, bargaining power with suppliers or customers...) should be applied after the choice of business model has been made and not ex ante at the industry level. Second, the ability to implement a business model relies essentially on the negotiations and interactions with the stakeholders selected through the choice or design of the business model. Third, business models and ecosystems are not static but co-evolve. Once defined, ecosystems progressively constrain the business models. But ecosystems also change through mutual interaction and therefore offer new opportunities for the evolution of the business models.&quot;,&quot;issue&quot;:&quot;4&quot;,&quot;volume&quot;:&quot;21&quot;,&quot;expandedJournalTitle&quot;:&quot;Management (France)&quot;,&quot;container-title-short&quot;:&quot;&quot;},&quot;isTemporary&quot;:false,&quot;suppress-author&quot;:true}],&quot;citationTag&quot;:&quot;MENDELEY_CITATION_v3_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&quot;},{&quot;citationID&quot;:&quot;MENDELEY_CITATION_1cfb7a34-49e3-4195-b553-e13236ce22b3&quot;,&quot;properties&quot;:{&quot;noteIndex&quot;:0},&quot;isEdited&quot;:false,&quot;manualOverride&quot;:{&quot;isManuallyOverridden&quot;:true,&quot;citeprocText&quot;:&quot;(Reuter, 2021)&quot;,&quot;manualOverrideText&quot;:&quot;(Reuter, 2021)(Reuter, 2021)(Reuter, 2021)(Reuter, 2021)(Reuter, 2021)(Reuter, 2021)(Reuter, 2021)&quot;},&quot;citationItems&quot;:[{&quot;id&quot;:&quot;4d12a2a4-6bcb-3b04-be8e-116afc1dad9d&quot;,&quot;itemData&quot;:{&quot;type&quot;:&quot;article-journal&quot;,&quot;id&quot;:&quot;4d12a2a4-6bcb-3b04-be8e-116afc1dad9d&quot;,&quot;title&quot;:&quot;Hybrid business models in the sharing economy: The role of business model design for managing the environmental paradox&quot;,&quot;author&quot;:[{&quot;family&quot;:&quot;Reuter&quot;,&quot;given&quot;:&quot;Emmanuelle&quot;,&quot;parse-names&quot;:false,&quot;dropping-particle&quot;:&quot;&quot;,&quot;non-dropping-particle&quot;:&quot;&quot;}],&quot;container-title&quot;:&quot;Business Strategy and the Environment&quot;,&quot;DOI&quot;:&quot;10.1002/bse.2939&quot;,&quot;ISSN&quot;:&quot;10990836&quot;,&quot;issued&quot;:{&quot;date-parts&quot;:[[2021]]},&quot;abstract&quot;:&quot;With the primary emphasis on the tensions that platform organizations face between both for-profit and environmental value-creation goals, we know very little about the managerial drivers and mechanisms through which they realize multiple goals. Based on a qualitative, inductive case study of a UK-based digital platform's business model, we uncover the role of business model design. We find that the emphasis managers put on either the redistribution or the accessibility design theme shapes the environmental and financial value-creation, respectively and that a hybrid business model (i.e., realizing both for-profit and for-purpose value-creation) hinges on their integration. Two managerial drivers—strategic synergies and dynamic coupling—enable platform organizations to increase integration. We contribute to the literatures on hybrid business models, paradox, and business models for sustainability, suggesting that digital platforms not only create, but can actively manage the environmental paradox by integrating multiple design themes within hybrid business models.&quot;,&quot;publisher&quot;:&quot;John Wiley and Sons Ltd&quot;,&quot;expandedJournalTitle&quot;:&quot;Business Strategy and the Environment&quot;,&quot;container-title-short&quot;:&quot;&quot;},&quot;isTemporary&quot;:false}],&quot;citationTag&quot;:&quot;MENDELEY_CITATION_v3_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&quot;},{&quot;citationID&quot;:&quot;MENDELEY_CITATION_7d778a11-b421-4fc3-86a9-22a563542663&quot;,&quot;properties&quot;:{&quot;noteIndex&quot;:0},&quot;isEdited&quot;:false,&quot;manualOverride&quot;:{&quot;isManuallyOverridden&quot;:true,&quot;citeprocText&quot;:&quot;(Aversa et al., 2021)&quot;,&quot;manualOverrideText&quot;:&quot;(Aversa et al., 2021)(Aversa et al., 2021)(Aversa et al., 2021)(Aversa et al., 2021)(Aversa et al., 2021)(Aversa et al., 2021)(Aversa et al., 2021)&quot;},&quot;citationItems&quot;:[{&quot;id&quot;:&quot;a3172fd8-ecea-337a-911f-7f616fcc8e7c&quot;,&quot;itemData&quot;:{&quot;type&quot;:&quot;article-journal&quot;,&quot;id&quot;:&quot;a3172fd8-ecea-337a-911f-7f616fcc8e7c&quot;,&quot;title&quot;:&quot;Customer complementarity in the digital space: Exploring Amazon's business model diversification&quot;,&quot;author&quot;:[{&quot;family&quot;:&quot;Aversa&quot;,&quot;given&quot;:&quot;Paolo&quot;,&quot;parse-names&quot;:false,&quot;dropping-particle&quot;:&quot;&quot;,&quot;non-dropping-particle&quot;:&quot;&quot;},{&quot;family&quot;:&quot;Haefliger&quot;,&quot;given&quot;:&quot;Stefan&quot;,&quot;parse-names&quot;:false,&quot;dropping-particle&quot;:&quot;&quot;,&quot;non-dropping-particle&quot;:&quot;&quot;},{&quot;family&quot;:&quot;Hueller&quot;,&quot;given&quot;:&quot;Francesca&quot;,&quot;parse-names&quot;:false,&quot;dropping-particle&quot;:&quot;&quot;,&quot;non-dropping-particle&quot;:&quot;&quot;},{&quot;family&quot;:&quot;Reza&quot;,&quot;given&quot;:&quot;Danielle G.&quot;,&quot;parse-names&quot;:false,&quot;dropping-particle&quot;:&quot;&quot;,&quot;non-dropping-particle&quot;:&quot;&quot;}],&quot;container-title&quot;:&quot;Long Range Planning&quot;,&quot;DOI&quot;:&quot;10.1016/j.lrp.2020.101985&quot;,&quot;ISSN&quot;:&quot;18731872&quot;,&quot;issued&quot;:{&quot;date-parts&quot;:[[2021,10,1]]},&quot;abstract&quot;:&quot;In spite of the striking evidence that many firms run multiple business models, scholars and practitioners still lack a comprehensive understanding about business model portfolio dynamics, particularly when this happens in the digital space. Prior research on business model diversification tends to focus on supply-side complementarities, such as a firm's synergies among resources and capabilities. Yet, the demand-side with its customer complementarities remains theoretically and empirically underexplored, despite offering interesting opportunities for firms' competitive advantage. By developing a qualitative, longitudinal (1995–2018) analysis of the various business models developed by Amazon.com, we identify and map how customer complementarities—network effects and one-stop shop effects—can support firm growth and competitive advantage, particularly in the digital space. We identify what we term the ‘integrative business model,’ defined as the business model in a portfolio exhibiting the most (predominantly positive) customer complementarities with other business models. We propose mechanisms for the integrative business model to contribute to sustainable competitive advantage via a causal loop diagram and discuss implications for theory and practice.&quot;,&quot;publisher&quot;:&quot;Elsevier Ltd&quot;,&quot;issue&quot;:&quot;5&quot;,&quot;volume&quot;:&quot;54&quot;,&quot;expandedJournalTitle&quot;:&quot;Long Range Planning&quot;,&quot;container-title-short&quot;:&quot;&quot;},&quot;isTemporary&quot;:false}],&quot;citationTag&quot;:&quot;MENDELEY_CITATION_v3_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&quot;},{&quot;citationID&quot;:&quot;MENDELEY_CITATION_94ffe9fd-ecf0-4f54-ac91-ecade12e4c4f&quot;,&quot;properties&quot;:{&quot;noteIndex&quot;:0},&quot;isEdited&quot;:false,&quot;manualOverride&quot;:{&quot;isManuallyOverridden&quot;:true,&quot;citeprocText&quot;:&quot;(Reuter, 2021; Sparviero, 2021)&quot;,&quot;manualOverrideText&quot;:&quot;(Reuter, 2021; Sparviero, 2021).(Reuter, 2021; Sparviero, 2021).(Reuter, 2021; Sparviero, 2021).(Reuter, 2021; Sparviero, 2021).(Reuter, 2021; Sparviero, 2021).(Reuter, 2021; Sparviero, 2021).(Reuter, 2021; Sparviero, 2021).&quot;},&quot;citationItems&quot;:[{&quot;id&quot;:&quot;4d12a2a4-6bcb-3b04-be8e-116afc1dad9d&quot;,&quot;itemData&quot;:{&quot;type&quot;:&quot;article-journal&quot;,&quot;id&quot;:&quot;4d12a2a4-6bcb-3b04-be8e-116afc1dad9d&quot;,&quot;title&quot;:&quot;Hybrid business models in the sharing economy: The role of business model design for managing the environmental paradox&quot;,&quot;author&quot;:[{&quot;family&quot;:&quot;Reuter&quot;,&quot;given&quot;:&quot;Emmanuelle&quot;,&quot;parse-names&quot;:false,&quot;dropping-particle&quot;:&quot;&quot;,&quot;non-dropping-particle&quot;:&quot;&quot;}],&quot;container-title&quot;:&quot;Business Strategy and the Environment&quot;,&quot;DOI&quot;:&quot;10.1002/bse.2939&quot;,&quot;ISSN&quot;:&quot;10990836&quot;,&quot;issued&quot;:{&quot;date-parts&quot;:[[2021]]},&quot;abstract&quot;:&quot;With the primary emphasis on the tensions that platform organizations face between both for-profit and environmental value-creation goals, we know very little about the managerial drivers and mechanisms through which they realize multiple goals. Based on a qualitative, inductive case study of a UK-based digital platform's business model, we uncover the role of business model design. We find that the emphasis managers put on either the redistribution or the accessibility design theme shapes the environmental and financial value-creation, respectively and that a hybrid business model (i.e., realizing both for-profit and for-purpose value-creation) hinges on their integration. Two managerial drivers—strategic synergies and dynamic coupling—enable platform organizations to increase integration. We contribute to the literatures on hybrid business models, paradox, and business models for sustainability, suggesting that digital platforms not only create, but can actively manage the environmental paradox by integrating multiple design themes within hybrid business models.&quot;,&quot;publisher&quot;:&quot;John Wiley and Sons Ltd&quot;,&quot;expandedJournalTitle&quot;:&quot;Business Strategy and the Environment&quot;,&quot;container-title-short&quot;:&quot;&quot;},&quot;isTemporary&quot;:false},{&quot;id&quot;:&quot;80847ea6-23c5-3b34-82ca-025eb2f49f82&quot;,&quot;itemData&quot;:{&quot;type&quot;:&quot;article-journal&quot;,&quot;id&quot;:&quot;80847ea6-23c5-3b34-82ca-025eb2f49f82&quot;,&quot;title&quot;:&quot;A digital platform for ethical advertising and hybrid business models for news organizations: are they greening methods for ‘news deserts’?&quot;,&quot;author&quot;:[{&quot;family&quot;:&quot;Sparviero&quot;,&quot;given&quot;:&quot;Sergio&quot;,&quot;parse-names&quot;:false,&quot;dropping-particle&quot;:&quot;&quot;,&quot;non-dropping-particle&quot;:&quot;&quot;}],&quot;container-title&quot;:&quot;Media, Culture and Society&quot;,&quot;DOI&quot;:&quot;10.1177/01634437211040676&quot;,&quot;ISSN&quot;:&quot;14603675&quot;,&quot;issued&quot;:{&quot;date-parts&quot;:[[2021,10,1]]},&quot;page&quot;:&quot;1328-1339&quot;,&quot;abstract&quot;:&quot;This article suggests that the adoption of hybrid business models coupled with the establishment of an ethical advertising platform could help counter the emergence of news deserts. The latter are geographic areas and policy issues lacking coverage because of the crisis of the commercial model of news provision. Three clusters of characteristics are used to streamline and compare business models: (1) revenue models, (2) patrons and their motives, and (3) legal frameworks for the incorporation of the organization. Hybrid business models are designed by mixing the principles underpinning the Benefit Corporation or the Low-profit Limited Liability Company (L3C), with the basic characteristics of commercial and non-profit news organizations. The term ethical advertising refers to promotional activities that non-profits and other organizations dedicated to social goals normally undertake, including marketing, fundraising, or public-awareness campaigns. Based on data published by the Internal Revenue Services, this article argues that a digital platform for ethical advertising could face a demand worth over $1 billion a year. Additionally, this platform could effectively match non-profits’ demand for an audience with a pro-social attitude with non-profit and hybrid news organizations’ need for additional revenue streams.&quot;,&quot;publisher&quot;:&quot;SAGE Publications Ltd&quot;,&quot;issue&quot;:&quot;7&quot;,&quot;volume&quot;:&quot;43&quot;,&quot;expandedJournalTitle&quot;:&quot;Media, Culture and Society&quot;,&quot;container-title-short&quot;:&quot;&quot;},&quot;isTemporary&quot;:false}],&quot;citationTag&quot;:&quot;MENDELEY_CITATION_v3_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&quot;},{&quot;citationID&quot;:&quot;MENDELEY_CITATION_b949ab54-368f-4096-ac54-a9d97c14ca48&quot;,&quot;properties&quot;:{&quot;noteIndex&quot;:0},&quot;isEdited&quot;:false,&quot;manualOverride&quot;:{&quot;isManuallyOverridden&quot;:true,&quot;citeprocText&quot;:&quot;(Sparviero, 2021)&quot;,&quot;manualOverrideText&quot;:&quot;(Sparviero, 2021)(Sparviero, 2021)(Sparviero, 2021)(Sparviero, 2021)(Sparviero, 2021)(Sparviero, 2021)(Sparviero, 2021)&quot;},&quot;citationItems&quot;:[{&quot;id&quot;:&quot;80847ea6-23c5-3b34-82ca-025eb2f49f82&quot;,&quot;itemData&quot;:{&quot;type&quot;:&quot;article-journal&quot;,&quot;id&quot;:&quot;80847ea6-23c5-3b34-82ca-025eb2f49f82&quot;,&quot;title&quot;:&quot;A digital platform for ethical advertising and hybrid business models for news organizations: are they greening methods for ‘news deserts’?&quot;,&quot;author&quot;:[{&quot;family&quot;:&quot;Sparviero&quot;,&quot;given&quot;:&quot;Sergio&quot;,&quot;parse-names&quot;:false,&quot;dropping-particle&quot;:&quot;&quot;,&quot;non-dropping-particle&quot;:&quot;&quot;}],&quot;container-title&quot;:&quot;Media, Culture and Society&quot;,&quot;DOI&quot;:&quot;10.1177/01634437211040676&quot;,&quot;ISSN&quot;:&quot;14603675&quot;,&quot;issued&quot;:{&quot;date-parts&quot;:[[2021,10,1]]},&quot;page&quot;:&quot;1328-1339&quot;,&quot;abstract&quot;:&quot;This article suggests that the adoption of hybrid business models coupled with the establishment of an ethical advertising platform could help counter the emergence of news deserts. The latter are geographic areas and policy issues lacking coverage because of the crisis of the commercial model of news provision. Three clusters of characteristics are used to streamline and compare business models: (1) revenue models, (2) patrons and their motives, and (3) legal frameworks for the incorporation of the organization. Hybrid business models are designed by mixing the principles underpinning the Benefit Corporation or the Low-profit Limited Liability Company (L3C), with the basic characteristics of commercial and non-profit news organizations. The term ethical advertising refers to promotional activities that non-profits and other organizations dedicated to social goals normally undertake, including marketing, fundraising, or public-awareness campaigns. Based on data published by the Internal Revenue Services, this article argues that a digital platform for ethical advertising could face a demand worth over $1 billion a year. Additionally, this platform could effectively match non-profits’ demand for an audience with a pro-social attitude with non-profit and hybrid news organizations’ need for additional revenue streams.&quot;,&quot;publisher&quot;:&quot;SAGE Publications Ltd&quot;,&quot;issue&quot;:&quot;7&quot;,&quot;volume&quot;:&quot;43&quot;,&quot;container-title-short&quot;:&quot;&quot;},&quot;isTemporary&quot;:false}],&quot;citationTag&quot;:&quot;MENDELEY_CITATION_v3_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&quot;},{&quot;citationID&quot;:&quot;MENDELEY_CITATION_26b228d9-0aa3-4b6e-8081-abf9f41a93dc&quot;,&quot;properties&quot;:{&quot;noteIndex&quot;:0},&quot;isEdited&quot;:false,&quot;manualOverride&quot;:{&quot;isManuallyOverridden&quot;:true,&quot;citeprocText&quot;:&quot;(Mody et al., 2020)&quot;,&quot;manualOverrideText&quot;:&quot;(Mody et al., 2020).(Mody et al., 2020).(Mody et al., 2020).(Mody et al., 2020).(Mody et al., 2020).(Mody et al., 2020).(Mody et al., 2020).&quot;},&quot;citationItems&quot;:[{&quot;id&quot;:&quot;035760fe-2846-3357-a57c-996d766cffc4&quot;,&quot;itemData&quot;:{&quot;type&quot;:&quot;article-journal&quot;,&quot;id&quot;:&quot;035760fe-2846-3357-a57c-996d766cffc4&quot;,&quot;title&quot;:&quot;Two-directional convergence of platform and pipeline business models&quot;,&quot;author&quot;:[{&quot;family&quot;:&quot;Mody&quot;,&quot;given&quot;:&quot;Makarand&quot;,&quot;parse-names&quot;:false,&quot;dropping-particle&quot;:&quot;&quot;,&quot;non-dropping-particle&quot;:&quot;&quot;},{&quot;family&quot;:&quot;Wirtz&quot;,&quot;given&quot;:&quot;Jochen&quot;,&quot;parse-names&quot;:false,&quot;dropping-particle&quot;:&quot;&quot;,&quot;non-dropping-particle&quot;:&quot;&quot;},{&quot;family&quot;:&quot;Fung So&quot;,&quot;given&quot;:&quot;Kevin Kam&quot;,&quot;parse-names&quot;:false,&quot;dropping-particle&quot;:&quot;&quot;,&quot;non-dropping-particle&quot;:&quot;&quot;},{&quot;family&quot;:&quot;Chun&quot;,&quot;given&quot;:&quot;Helen Hae Eun&quot;,&quot;parse-names&quot;:false,&quot;dropping-particle&quot;:&quot;&quot;,&quot;non-dropping-particle&quot;:&quot;&quot;},{&quot;family&quot;:&quot;Liu&quot;,&quot;given&quot;:&quot;Stephanie Q.&quot;,&quot;parse-names&quot;:false,&quot;dropping-particle&quot;:&quot;&quot;,&quot;non-dropping-particle&quot;:&quot;&quot;}],&quot;container-title&quot;:&quot;Journal of Service Management&quot;,&quot;DOI&quot;:&quot;10.1108/JOSM-11-2019-0351&quot;,&quot;ISSN&quot;:&quot;17575818&quot;,&quot;issued&quot;:{&quot;date-parts&quot;:[[2020]]},&quot;page&quot;:&quot;693-721&quot;,&quot;abstract&quot;:&quot;Purpose: This article examines the new phenomenon of the convergence of platform and pipeline business models. It examines the potential synergies and challenges for platforms to add pipeline components and vice versa for pipeline businesses. Design/methodology/approach: This paper uses a conceptual approach that synthesizes and integrates the literature from service, hospitality, and strategy, and supplements them with two illustrative mini-case studies. Findings: While the extant literature typically focuses on the dichotomy between incumbent pipeline businesses that create value by controlling a linear series of activities and network effects-driven platforms, we differentiate between two types of platform business models (i.e. platforms with asset control and platforms with peer-provided assets). Further, we identify three common pathways of convergence; that is, pipelines moving towards (1) platforms with asset control and (2) those with peer-provided assets, and (3) platforms with peer-provided assets adopting defining business characteristics of pipelines. Furthermore, we contrast key characteristics of the three business models and examine potential synergies and challenges for business model convergence. Our findings suggest that convergence from pipelines to platforms with asset control seems to be a natural extension that offers many potential synergies and relatively minor challenges. In contrast, convergence from pipelines to platforms with peer-provided assets is likely to encounter more serious challenges and few synergies. Finally, the synergies and challenges of convergence from platforms with peer-provided assets to pipelines seem to be in between the other two in terms of synergies and challenges. Practical implications: This article helps managers think through key considerations regarding potential synergies to develop and challenges to mitigate for embarking on convergence strategies between pipeline and platform business models. Originality/value: This article is the first in the service, business model and strategy literature to identify, define, and conceptualize business model convergence between platforms with asset control, those with peer-provided assets and pipeline businesses. It is also the first to examine potential synergies and challenges these different paths of business model convergence may entail.&quot;,&quot;issue&quot;:&quot;4&quot;,&quot;volume&quot;:&quot;31&quot;,&quot;expandedJournalTitle&quot;:&quot;Journal of Service Management&quot;,&quot;container-title-short&quot;:&quot;&quot;},&quot;isTemporary&quot;:false}],&quot;citationTag&quot;:&quot;MENDELEY_CITATION_v3_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&quot;},{&quot;citationID&quot;:&quot;MENDELEY_CITATION_5edeeb93-413e-4dee-b052-2cf375ccd550&quot;,&quot;properties&quot;:{&quot;noteIndex&quot;:0},&quot;isEdited&quot;:false,&quot;manualOverride&quot;:{&quot;isManuallyOverridden&quot;:true,&quot;citeprocText&quot;:&quot;(2021)&quot;,&quot;manualOverrideText&quot;:&quot;(2021)(2021)(2021)(2021)(2021)(2021)(2021)&quot;},&quot;citationItems&quot;:[{&quot;label&quot;:&quot;page&quot;,&quot;id&quot;:&quot;a3172fd8-ecea-337a-911f-7f616fcc8e7c&quot;,&quot;itemData&quot;:{&quot;type&quot;:&quot;article-journal&quot;,&quot;id&quot;:&quot;a3172fd8-ecea-337a-911f-7f616fcc8e7c&quot;,&quot;title&quot;:&quot;Customer complementarity in the digital space: Exploring Amazon's business model diversification&quot;,&quot;author&quot;:[{&quot;family&quot;:&quot;Aversa&quot;,&quot;given&quot;:&quot;Paolo&quot;,&quot;parse-names&quot;:false,&quot;dropping-particle&quot;:&quot;&quot;,&quot;non-dropping-particle&quot;:&quot;&quot;},{&quot;family&quot;:&quot;Haefliger&quot;,&quot;given&quot;:&quot;Stefan&quot;,&quot;parse-names&quot;:false,&quot;dropping-particle&quot;:&quot;&quot;,&quot;non-dropping-particle&quot;:&quot;&quot;},{&quot;family&quot;:&quot;Hueller&quot;,&quot;given&quot;:&quot;Francesca&quot;,&quot;parse-names&quot;:false,&quot;dropping-particle&quot;:&quot;&quot;,&quot;non-dropping-particle&quot;:&quot;&quot;},{&quot;family&quot;:&quot;Reza&quot;,&quot;given&quot;:&quot;Danielle G.&quot;,&quot;parse-names&quot;:false,&quot;dropping-particle&quot;:&quot;&quot;,&quot;non-dropping-particle&quot;:&quot;&quot;}],&quot;container-title&quot;:&quot;Long Range Planning&quot;,&quot;DOI&quot;:&quot;10.1016/j.lrp.2020.101985&quot;,&quot;ISSN&quot;:&quot;18731872&quot;,&quot;issued&quot;:{&quot;date-parts&quot;:[[2021,10,1]]},&quot;abstract&quot;:&quot;In spite of the striking evidence that many firms run multiple business models, scholars and practitioners still lack a comprehensive understanding about business model portfolio dynamics, particularly when this happens in the digital space. Prior research on business model diversification tends to focus on supply-side complementarities, such as a firm's synergies among resources and capabilities. Yet, the demand-side with its customer complementarities remains theoretically and empirically underexplored, despite offering interesting opportunities for firms' competitive advantage. By developing a qualitative, longitudinal (1995–2018) analysis of the various business models developed by Amazon.com, we identify and map how customer complementarities—network effects and one-stop shop effects—can support firm growth and competitive advantage, particularly in the digital space. We identify what we term the ‘integrative business model,’ defined as the business model in a portfolio exhibiting the most (predominantly positive) customer complementarities with other business models. We propose mechanisms for the integrative business model to contribute to sustainable competitive advantage via a causal loop diagram and discuss implications for theory and practice.&quot;,&quot;publisher&quot;:&quot;Elsevier Ltd&quot;,&quot;issue&quot;:&quot;5&quot;,&quot;volume&quot;:&quot;54&quot;,&quot;expandedJournalTitle&quot;:&quot;Long Range Planning&quot;,&quot;container-title-short&quot;:&quot;&quot;},&quot;isTemporary&quot;:false,&quot;suppress-author&quot;:true}],&quot;citationTag&quot;:&quot;MENDELEY_CITATION_v3_eyJjaXRhdGlvbklEIjoiTUVOREVMRVlfQ0lUQVRJT05fNWVkZWViOTMtNDEzZS00ZGVlLWIwNTItMmNmMzc1Y2NkNTUw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&quot;},{&quot;citationID&quot;:&quot;MENDELEY_CITATION_4893d379-9506-460e-8d9e-9b64dc1814da&quot;,&quot;properties&quot;:{&quot;noteIndex&quot;:0},&quot;isEdited&quot;:false,&quot;manualOverride&quot;:{&quot;isManuallyOverridden&quot;:true,&quot;citeprocText&quot;:&quot;(n.d.)&quot;,&quot;manualOverrideText&quot;:&quot;(n.d.)(n.d.)(n.d.)(n.d.)(n.d.)(n.d.)(n.d.)&quot;},&quot;citationItems&quot;:[{&quot;label&quot;:&quot;page&quot;,&quot;id&quot;:&quot;b5ec145a-234f-382c-9653-5f08e60c9941&quot;,&quot;itemData&quot;:{&quot;type&quot;:&quot;article-journal&quot;,&quot;id&quot;:&quot;b5ec145a-234f-382c-9653-5f08e60c9941&quot;,&quot;title&quot;:&quot;Multi-sided platform and data-driven care research A longitudinal case study on business model innovation for improving care in complex neurological diseases&quot;,&quot;author&quot;:[{&quot;family&quot;:&quot;Fürstenau&quot;,&quot;given&quot;:&quot;Daniel&quot;,&quot;parse-names&quot;:false,&quot;dropping-particle&quot;:&quot;&quot;,&quot;non-dropping-particle&quot;:&quot;&quot;},{&quot;family&quot;:&quot;Klein&quot;,&quot;given&quot;:&quot;Stefan&quot;,&quot;parse-names&quot;:false,&quot;dropping-particle&quot;:&quot;&quot;,&quot;non-dropping-particle&quot;:&quot;&quot;},{&quot;family&quot;:&quot;Vogel&quot;,&quot;given&quot;:&quot;Amyn&quot;,&quot;parse-names&quot;:false,&quot;dropping-particle&quot;:&quot;&quot;,&quot;non-dropping-particle&quot;:&quot;&quot;},{&quot;family&quot;:&quot;Auschra&quot;,&quot;given&quot;:&quot;Carolin&quot;,&quot;parse-names&quot;:false,&quot;dropping-particle&quot;:&quot;&quot;,&quot;non-dropping-particle&quot;:&quot;&quot;}],&quot;DOI&quot;:&quot;10.1007/s12525-021-00461-8/Published&quot;,&quot;URL&quot;:&quot;https://doi.org/10.1007/s12525-021-00461-8&quot;,&quot;abstract&quot;:&quot;Multi-sided platforms in healthcare often focus their business model on standardizing care for widespread , chronic diseases. However, there is a lack of knowledge surrounding platform business models enabling individualized care coordination for patients with rare diseases. This paper analyses the development of a complex platform business model addressing Amyotrophic Lateral Sclerosis, a severe neurological disease that requires the coordination of a diverse network of medical specialists, care, and equipment providers. A longitudinal case study examines the platform's development, focusing subsequently on qualitative and efficient care coordination, care research, and active and direct involvement of patients, as well as establishing two business models, namely, care coordination and care research. We reconstruct how these complex platform business models were configured to improve patient care and care research, thereby creating immediate value for patients and insights for long-term care improvements. The ongoing platform development carefully balances value generation for diverse stakeholders and economic sustainability.&quot;,&quot;container-title-short&quot;:&quot;&quot;},&quot;isTemporary&quot;:false,&quot;suppress-author&quot;:true}],&quot;citationTag&quot;:&quot;MENDELEY_CITATION_v3_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&quot;},{&quot;citationID&quot;:&quot;MENDELEY_CITATION_b2500274-a439-40ff-bbf7-1cf26ded9d1b&quot;,&quot;properties&quot;:{&quot;noteIndex&quot;:0},&quot;isEdited&quot;:false,&quot;manualOverride&quot;:{&quot;isManuallyOverridden&quot;:true,&quot;citeprocText&quot;:&quot;(2019)&quot;,&quot;manualOverrideText&quot;:&quot;(2019)(2019)(2019)(2019)(2019)(2019)(2019)&quot;},&quot;citationItems&quot;:[{&quot;label&quot;:&quot;page&quot;,&quot;id&quot;:&quot;404f2ea2-be4e-3592-8246-29663d9d6309&quot;,&quot;itemData&quot;:{&quot;type&quot;:&quot;article-journal&quot;,&quot;id&quot;:&quot;404f2ea2-be4e-3592-8246-29663d9d6309&quot;,&quot;title&quot;:&quot;Business model diversification in the sharing economy: The case of GoMore&quot;,&quot;author&quot;:[{&quot;family&quot;:&quot;Guyader&quot;,&quot;given&quot;:&quot;Hugo&quot;,&quot;parse-names&quot;:false,&quot;dropping-particle&quot;:&quot;&quot;,&quot;non-dropping-particle&quot;:&quot;&quot;},{&quot;family&quot;:&quot;Piscicelli&quot;,&quot;given&quot;:&quot;Laura&quot;,&quot;parse-names&quot;:false,&quot;dropping-particle&quot;:&quot;&quot;,&quot;non-dropping-particle&quot;:&quot;&quot;}],&quot;container-title&quot;:&quot;Journal of Cleaner Production&quot;,&quot;DOI&quot;:&quot;10.1016/j.jclepro.2019.01.114&quot;,&quot;ISSN&quot;:&quot;09596526&quot;,&quot;URL&quot;:&quot;https://doi.org/10.1016/j.jclepro.2019.01.114&quot;,&quot;issued&quot;:{&quot;date-parts&quot;:[[2019]]},&quot;page&quot;:&quot;1059-1069&quot;,&quot;abstract&quot;:&quot;This paper improves our understanding of the rise of the sharing economy by shedding light on the current trend in the mobility sector for new firms to operate different business models simultaneously. A shared mobility platform is used as a case study to examine the underexplored process of diversification into a business model portfolio, and test the theoretical proposition that successful business model configurations maximize the existing resources of a firm to establish hard-to-imitate capabilities and create sustainable competitive advantage. Data collection was conducted through interviews with key informants from the platform management team and a document analysis. The analysis shows the evolution, diversification, and expansion of the sharing economy startup from a non-profit ridesharing website to a for-profit matchmaking platform offering peer-to-peer (P2P) mobility solutions (ridesharing and short-term car rental) alongside business-to-consumer (B2C) access-based services (long-term leasing). The analysis suggests that each new service subsequently offered by the case firm aimed to increase the supply of peer providers in its existing P2P business models. The business model portfolio relies on six key resources (member community, platform technology, user data, customer support, local management teams, and partners) and three key capabilities (leverage of the community's assets, technological improvement, and user engagement), which are shared and redeployed across business models and geographic locations to improve matchmaking quality, enable growth, and increase profits.&quot;,&quot;publisher&quot;:&quot;Elsevier Ltd&quot;,&quot;volume&quot;:&quot;215&quot;,&quot;expandedJournalTitle&quot;:&quot;Journal of Cleaner Production&quot;,&quot;container-title-short&quot;:&quot;&quot;},&quot;isTemporary&quot;:false,&quot;suppress-author&quot;:true}],&quot;citationTag&quot;:&quot;MENDELEY_CITATION_v3_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&quot;},{&quot;citationID&quot;:&quot;MENDELEY_CITATION_84cc9707-8efd-4043-9178-2aee1ce0982a&quot;,&quot;properties&quot;:{&quot;noteIndex&quot;:0},&quot;isEdited&quot;:false,&quot;manualOverride&quot;:{&quot;isManuallyOverridden&quot;:true,&quot;citeprocText&quot;:&quot;(2021)&quot;,&quot;manualOverrideText&quot;:&quot;(2021)(2021)(2021)(2021)(2021)(2021)(2021)&quot;},&quot;citationItems&quot;:[{&quot;label&quot;:&quot;page&quot;,&quot;id&quot;:&quot;4d12a2a4-6bcb-3b04-be8e-116afc1dad9d&quot;,&quot;itemData&quot;:{&quot;type&quot;:&quot;article-journal&quot;,&quot;id&quot;:&quot;4d12a2a4-6bcb-3b04-be8e-116afc1dad9d&quot;,&quot;title&quot;:&quot;Hybrid business models in the sharing economy: The role of business model design for managing the environmental paradox&quot;,&quot;author&quot;:[{&quot;family&quot;:&quot;Reuter&quot;,&quot;given&quot;:&quot;Emmanuelle&quot;,&quot;parse-names&quot;:false,&quot;dropping-particle&quot;:&quot;&quot;,&quot;non-dropping-particle&quot;:&quot;&quot;}],&quot;container-title&quot;:&quot;Business Strategy and the Environment&quot;,&quot;DOI&quot;:&quot;10.1002/bse.2939&quot;,&quot;ISSN&quot;:&quot;10990836&quot;,&quot;issued&quot;:{&quot;date-parts&quot;:[[2021]]},&quot;abstract&quot;:&quot;With the primary emphasis on the tensions that platform organizations face between both for-profit and environmental value-creation goals, we know very little about the managerial drivers and mechanisms through which they realize multiple goals. Based on a qualitative, inductive case study of a UK-based digital platform's business model, we uncover the role of business model design. We find that the emphasis managers put on either the redistribution or the accessibility design theme shapes the environmental and financial value-creation, respectively and that a hybrid business model (i.e., realizing both for-profit and for-purpose value-creation) hinges on their integration. Two managerial drivers—strategic synergies and dynamic coupling—enable platform organizations to increase integration. We contribute to the literatures on hybrid business models, paradox, and business models for sustainability, suggesting that digital platforms not only create, but can actively manage the environmental paradox by integrating multiple design themes within hybrid business models.&quot;,&quot;publisher&quot;:&quot;John Wiley and Sons Ltd&quot;,&quot;expandedJournalTitle&quot;:&quot;Business Strategy and the Environment&quot;,&quot;container-title-short&quot;:&quot;&quot;},&quot;isTemporary&quot;:false,&quot;suppress-author&quot;:true}],&quot;citationTag&quot;:&quot;MENDELEY_CITATION_v3_eyJjaXRhdGlvbklEIjoiTUVOREVMRVlfQ0lUQVRJT05fODRjYzk3MDctOGVmZC00MDQzLTkxNzgtMmFlZTFjZTA5ODJh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&quot;},{&quot;citationID&quot;:&quot;MENDELEY_CITATION_66c8b50d-8020-4809-a438-d3cb4499e43b&quot;,&quot;properties&quot;:{&quot;noteIndex&quot;:0},&quot;isEdited&quot;:false,&quot;manualOverride&quot;:{&quot;isManuallyOverridden&quot;:true,&quot;citeprocText&quot;:&quot;(2021)&quot;,&quot;manualOverrideText&quot;:&quot;(2021)(2021)(2021)(2021)(2021)(2021)(2021)&quot;},&quot;citationItems&quot;:[{&quot;label&quot;:&quot;page&quot;,&quot;id&quot;:&quot;80847ea6-23c5-3b34-82ca-025eb2f49f82&quot;,&quot;itemData&quot;:{&quot;type&quot;:&quot;article-journal&quot;,&quot;id&quot;:&quot;80847ea6-23c5-3b34-82ca-025eb2f49f82&quot;,&quot;title&quot;:&quot;A digital platform for ethical advertising and hybrid business models for news organizations: are they greening methods for ‘news deserts’?&quot;,&quot;author&quot;:[{&quot;family&quot;:&quot;Sparviero&quot;,&quot;given&quot;:&quot;Sergio&quot;,&quot;parse-names&quot;:false,&quot;dropping-particle&quot;:&quot;&quot;,&quot;non-dropping-particle&quot;:&quot;&quot;}],&quot;container-title&quot;:&quot;Media, Culture and Society&quot;,&quot;DOI&quot;:&quot;10.1177/01634437211040676&quot;,&quot;ISSN&quot;:&quot;14603675&quot;,&quot;issued&quot;:{&quot;date-parts&quot;:[[2021,10,1]]},&quot;page&quot;:&quot;1328-1339&quot;,&quot;abstract&quot;:&quot;This article suggests that the adoption of hybrid business models coupled with the establishment of an ethical advertising platform could help counter the emergence of news deserts. The latter are geographic areas and policy issues lacking coverage because of the crisis of the commercial model of news provision. Three clusters of characteristics are used to streamline and compare business models: (1) revenue models, (2) patrons and their motives, and (3) legal frameworks for the incorporation of the organization. Hybrid business models are designed by mixing the principles underpinning the Benefit Corporation or the Low-profit Limited Liability Company (L3C), with the basic characteristics of commercial and non-profit news organizations. The term ethical advertising refers to promotional activities that non-profits and other organizations dedicated to social goals normally undertake, including marketing, fundraising, or public-awareness campaigns. Based on data published by the Internal Revenue Services, this article argues that a digital platform for ethical advertising could face a demand worth over $1 billion a year. Additionally, this platform could effectively match non-profits’ demand for an audience with a pro-social attitude with non-profit and hybrid news organizations’ need for additional revenue streams.&quot;,&quot;publisher&quot;:&quot;SAGE Publications Ltd&quot;,&quot;issue&quot;:&quot;7&quot;,&quot;volume&quot;:&quot;43&quot;,&quot;expandedJournalTitle&quot;:&quot;Media, Culture and Society&quot;,&quot;container-title-short&quot;:&quot;&quot;},&quot;isTemporary&quot;:false,&quot;suppress-author&quot;:true}],&quot;citationTag&quot;:&quot;MENDELEY_CITATION_v3_eyJjaXRhdGlvbklEIjoiTUVOREVMRVlfQ0lUQVRJT05fNjZjOGI1MGQtODAyMC00ODA5LWE0MzgtZDNjYjQ0OTllNDNi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&quot;},{&quot;citationID&quot;:&quot;MENDELEY_CITATION_5e114b94-b11f-424d-9697-e3238fe83ce4&quot;,&quot;properties&quot;:{&quot;noteIndex&quot;:0},&quot;isEdited&quot;:false,&quot;manualOverride&quot;:{&quot;isManuallyOverridden&quot;:true,&quot;citeprocText&quot;:&quot;(2020)&quot;,&quot;manualOverrideText&quot;:&quot;(2020)(2020)(2020)(2020)(2020)(2020)(2020)&quot;},&quot;citationItems&quot;:[{&quot;label&quot;:&quot;page&quot;,&quot;id&quot;:&quot;035760fe-2846-3357-a57c-996d766cffc4&quot;,&quot;itemData&quot;:{&quot;type&quot;:&quot;article-journal&quot;,&quot;id&quot;:&quot;035760fe-2846-3357-a57c-996d766cffc4&quot;,&quot;title&quot;:&quot;Two-directional convergence of platform and pipeline business models&quot;,&quot;author&quot;:[{&quot;family&quot;:&quot;Mody&quot;,&quot;given&quot;:&quot;Makarand&quot;,&quot;parse-names&quot;:false,&quot;dropping-particle&quot;:&quot;&quot;,&quot;non-dropping-particle&quot;:&quot;&quot;},{&quot;family&quot;:&quot;Wirtz&quot;,&quot;given&quot;:&quot;Jochen&quot;,&quot;parse-names&quot;:false,&quot;dropping-particle&quot;:&quot;&quot;,&quot;non-dropping-particle&quot;:&quot;&quot;},{&quot;family&quot;:&quot;Fung So&quot;,&quot;given&quot;:&quot;Kevin Kam&quot;,&quot;parse-names&quot;:false,&quot;dropping-particle&quot;:&quot;&quot;,&quot;non-dropping-particle&quot;:&quot;&quot;},{&quot;family&quot;:&quot;Chun&quot;,&quot;given&quot;:&quot;Helen Hae Eun&quot;,&quot;parse-names&quot;:false,&quot;dropping-particle&quot;:&quot;&quot;,&quot;non-dropping-particle&quot;:&quot;&quot;},{&quot;family&quot;:&quot;Liu&quot;,&quot;given&quot;:&quot;Stephanie Q.&quot;,&quot;parse-names&quot;:false,&quot;dropping-particle&quot;:&quot;&quot;,&quot;non-dropping-particle&quot;:&quot;&quot;}],&quot;container-title&quot;:&quot;Journal of Service Management&quot;,&quot;DOI&quot;:&quot;10.1108/JOSM-11-2019-0351&quot;,&quot;ISSN&quot;:&quot;17575818&quot;,&quot;issued&quot;:{&quot;date-parts&quot;:[[2020]]},&quot;page&quot;:&quot;693-721&quot;,&quot;abstract&quot;:&quot;Purpose: This article examines the new phenomenon of the convergence of platform and pipeline business models. It examines the potential synergies and challenges for platforms to add pipeline components and vice versa for pipeline businesses. Design/methodology/approach: This paper uses a conceptual approach that synthesizes and integrates the literature from service, hospitality, and strategy, and supplements them with two illustrative mini-case studies. Findings: While the extant literature typically focuses on the dichotomy between incumbent pipeline businesses that create value by controlling a linear series of activities and network effects-driven platforms, we differentiate between two types of platform business models (i.e. platforms with asset control and platforms with peer-provided assets). Further, we identify three common pathways of convergence; that is, pipelines moving towards (1) platforms with asset control and (2) those with peer-provided assets, and (3) platforms with peer-provided assets adopting defining business characteristics of pipelines. Furthermore, we contrast key characteristics of the three business models and examine potential synergies and challenges for business model convergence. Our findings suggest that convergence from pipelines to platforms with asset control seems to be a natural extension that offers many potential synergies and relatively minor challenges. In contrast, convergence from pipelines to platforms with peer-provided assets is likely to encounter more serious challenges and few synergies. Finally, the synergies and challenges of convergence from platforms with peer-provided assets to pipelines seem to be in between the other two in terms of synergies and challenges. Practical implications: This article helps managers think through key considerations regarding potential synergies to develop and challenges to mitigate for embarking on convergence strategies between pipeline and platform business models. Originality/value: This article is the first in the service, business model and strategy literature to identify, define, and conceptualize business model convergence between platforms with asset control, those with peer-provided assets and pipeline businesses. It is also the first to examine potential synergies and challenges these different paths of business model convergence may entail.&quot;,&quot;issue&quot;:&quot;4&quot;,&quot;volume&quot;:&quot;31&quot;,&quot;expandedJournalTitle&quot;:&quot;Journal of Service Management&quot;,&quot;container-title-short&quot;:&quot;&quot;},&quot;isTemporary&quot;:false,&quot;suppress-author&quot;:true}],&quot;citationTag&quot;:&quot;MENDELEY_CITATION_v3_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&quot;},{&quot;citationID&quot;:&quot;MENDELEY_CITATION_5ed54605-5b7d-4766-9869-81239a7c423c&quot;,&quot;properties&quot;:{&quot;noteIndex&quot;:0},&quot;isEdited&quot;:false,&quot;manualOverride&quot;:{&quot;isManuallyOverridden&quot;:true,&quot;citeprocText&quot;:&quot;(Lin et al., 2021; Long &amp;#38; van Waes, 2021)&quot;,&quot;manualOverrideText&quot;:&quot;(Lin et al., 2021; Long &amp; van Waes, 2021)(Lin et al., 2021; Long &amp; van Waes, 2021)(Lin et al., 2021; Long &amp; van Waes, 2021)(Lin et al., 2021; Long &amp; van Waes, 2021)(Lin et al., 2021; Long &amp; van Waes, 2021)(Lin et al., 2021; Long &amp; van Waes, 2021)(Lin et al., 2021; Long &amp; van Waes, 2021)&quot;},&quot;citationItems&quot;:[{&quot;id&quot;:&quot;fc9c2415-6060-3242-bc50-501b2088ae63&quot;,&quot;itemData&quot;:{&quot;type&quot;:&quot;article-journal&quot;,&quot;id&quot;:&quot;fc9c2415-6060-3242-bc50-501b2088ae63&quot;,&quot;title&quot;:&quot;When bike sharing business models go bad: Incorporating responsibility into business model innovation&quot;,&quot;author&quot;:[{&quot;family&quot;:&quot;Long&quot;,&quot;given&quot;:&quot;Thomas B.&quot;,&quot;parse-names&quot;:false,&quot;dropping-particle&quot;:&quot;&quot;,&quot;non-dropping-particle&quot;:&quot;&quot;},{&quot;family&quot;:&quot;Waes&quot;,&quot;given&quot;:&quot;Arnoud&quot;,&quot;parse-names&quot;:false,&quot;dropping-particle&quot;:&quot;&quot;,&quot;non-dropping-particle&quot;:&quot;van&quot;}],&quot;container-title&quot;:&quot;Journal of Cleaner Production&quot;,&quot;DOI&quot;:&quot;10.1016/j.jclepro.2021.126679&quot;,&quot;ISSN&quot;:&quot;09596526&quot;,&quot;issued&quot;:{&quot;date-parts&quot;:[[2021,5,15]]},&quot;abstract&quot;:&quot;Innovations to business models are particularly promising for tackling societal challenges. However, innovation outcomes can be unpredictable. To minimise negative impacts and enhance the success of business model innovation processes, we argue that socio-ethical issues must be incorporated and managed. Research on responsible innovation, which seeks socially desirable and ethically acceptable innovations via the incorporation of socio-ethical issues, is well developed but has often used a technocentric lens. Consequently, it is unclear how socio-ethical issues interact with business model innovation. We explore how business model innovation interacts with socio-ethical issues and aim to understand the ways responsible innovation can help inform business model innovation processes and outcomes. We do this by exploring platform enabled bike sharing business models in the Netherlands. We construct a theoretical framework considering purpose, process and product dimensions of business model innovation. Our results illustrate how socio-ethical factors can play a key role in the success or failure of business model innovation. We argue that without including socio-ethical factors explicitly within analytical lenses, that key elements may be missed, resulting in an incomplete picture of key business model innovation dynamics.&quot;,&quot;publisher&quot;:&quot;Elsevier Ltd&quot;,&quot;volume&quot;:&quot;297&quot;,&quot;expandedJournalTitle&quot;:&quot;Journal of Cleaner Production&quot;,&quot;container-title-short&quot;:&quot;&quot;},&quot;isTemporary&quot;:false},{&quot;id&quot;:&quot;d0c168cc-2a40-3bae-810e-b75ef16d31d6&quot;,&quot;itemData&quot;:{&quot;type&quot;:&quot;article-journal&quot;,&quot;id&quot;:&quot;d0c168cc-2a40-3bae-810e-b75ef16d31d6&quot;,&quot;title&quot;:&quot;Platform revenue strategy selection considering consumer group data privacy regulation&quot;,&quot;author&quot;:[{&quot;family&quot;:&quot;Lin&quot;,&quot;given&quot;:&quot;Xudong&quot;,&quot;parse-names&quot;:false,&quot;dropping-particle&quot;:&quot;&quot;,&quot;non-dropping-particle&quot;:&quot;&quot;},{&quot;family&quot;:&quot;Liu&quot;,&quot;given&quot;:&quot;Shuilin&quot;,&quot;parse-names&quot;:false,&quot;dropping-particle&quot;:&quot;&quot;,&quot;non-dropping-particle&quot;:&quot;&quot;},{&quot;family&quot;:&quot;Huang&quot;,&quot;given&quot;:&quot;Xiaoli&quot;,&quot;parse-names&quot;:false,&quot;dropping-particle&quot;:&quot;&quot;,&quot;non-dropping-particle&quot;:&quot;&quot;},{&quot;family&quot;:&quot;Luo&quot;,&quot;given&quot;:&quot;Hanyang&quot;,&quot;parse-names&quot;:false,&quot;dropping-particle&quot;:&quot;&quot;,&quot;non-dropping-particle&quot;:&quot;&quot;},{&quot;family&quot;:&quot;Yu&quot;,&quot;given&quot;:&quot;Sumin&quot;,&quot;parse-names&quot;:false,&quot;dropping-particle&quot;:&quot;&quot;,&quot;non-dropping-particle&quot;:&quot;&quot;}],&quot;container-title&quot;:&quot;Mathematics&quot;,&quot;DOI&quot;:&quot;10.3390/math9222904&quot;,&quot;ISSN&quot;:&quot;22277390&quot;,&quot;issued&quot;:{&quot;date-parts&quot;:[[2021,11,1]]},&quot;abstract&quot;:&quot;In the era of big data, consumer group privacy has become an important source of revenue for the digital platform. Considering the situation that the platform collects consumer group data privacy to generate business revenue, we explore how the service matching level and commission rate affect the platform revenue, social welfare, and seller benefits. Based on the theory of group privacy, the three-party equilibrium evolution is solved by constructing a sequential game model including platform, seller, and consumer alliance. It is found that when the service matching level of the platform is greater than the threshold value, there are two main situations: on the one hand, if using the data privacy of a consumer group is subject to market regulation, the platform will set a high commission rate and service matching level in order to maximize profit. However, social welfare and seller’s business benefit both reach a minimum in this case, and the three-party game cannot attain equilibrium. On the other hand, when the market governor relaxes the platform’s regulation on the use of consumer group privacy data and data revenue efficiency is high enough, the platform can maximize the revenue by increasing the service matching level and reducing the commission rate. The optimal commission rate depends on the data revenue efficiency of the platform. Moreover, when the platform sets the highest commission rate and the service matching level is at a medium level, a stable partial equilibrium among the three-party will be achieved. These conclusions can give some insights into platform’s business model choice decision.&quot;,&quot;publisher&quot;:&quot;MDPI&quot;,&quot;issue&quot;:&quot;22&quot;,&quot;volume&quot;:&quot;9&quot;,&quot;expandedJournalTitle&quot;:&quot;Mathematics&quot;,&quot;container-title-short&quot;:&quot;&quot;},&quot;isTemporary&quot;:false}],&quot;citationTag&quot;:&quot;MENDELEY_CITATION_v3_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&quot;},{&quot;citationID&quot;:&quot;MENDELEY_CITATION_ada28b75-bd97-4d1c-b12d-6ab648fb6793&quot;,&quot;properties&quot;:{&quot;noteIndex&quot;:0},&quot;isEdited&quot;:false,&quot;manualOverride&quot;:{&quot;isManuallyOverridden&quot;:true,&quot;citeprocText&quot;:&quot;(Fahy et al., 2018)&quot;,&quot;manualOverrideText&quot;:&quot;(Fahy et al., 2018).(Fahy et al., 2018).(Fahy et al., 2018).(Fahy et al., 2018).(Fahy et al., 2018).(Fahy et al., 2018).(Fahy et al., 2018).&quot;},&quot;citationItems&quot;:[{&quot;id&quot;:&quot;27e3cb7f-633b-308c-bea2-e20340d56563&quot;,&quot;itemData&quot;:{&quot;type&quot;:&quot;paper-conference&quot;,&quot;id&quot;:&quot;27e3cb7f-633b-308c-bea2-e20340d56563&quot;,&quot;title&quot;:&quot;Data Privacy, Transparency and the Data-Driven Transformation of Games to Services&quot;,&quot;author&quot;:[{&quot;family&quot;:&quot;Fahy&quot;,&quot;given&quot;:&quot;Ronan&quot;,&quot;parse-names&quot;:false,&quot;dropping-particle&quot;:&quot;&quot;,&quot;non-dropping-particle&quot;:&quot;&quot;},{&quot;family&quot;:&quot;Hoboken&quot;,&quot;given&quot;:&quot;Joris&quot;,&quot;parse-names&quot;:false,&quot;dropping-particle&quot;:&quot;&quot;,&quot;non-dropping-particle&quot;:&quot;van&quot;},{&quot;family&quot;:&quot;Eijk&quot;,&quot;given&quot;:&quot;Nico&quot;,&quot;parse-names&quot;:false,&quot;dropping-particle&quot;:&quot;&quot;,&quot;non-dropping-particle&quot;:&quot;van&quot;}],&quot;container-title&quot;:&quot;IEEE Games, Entertainment, Media Conference&quot;,&quot;DOI&quot;:&quot;10.1109/GEM.2018.8516441&quot;,&quot;ISBN&quot;:&quot;9781538663042&quot;,&quot;issued&quot;:{&quot;date-parts&quot;:[[2018]]},&quot;page&quot;:&quot;136-146&quot;,&quot;abstract&quot;:&quot;This paper discusses the role of mobile app platforms in the data-driven business models of game app companies, in light of the questions about data privacy and transparency raised in this context. The paper provides a new insight into this question, on the basis of an exploratory study of popular gaming apps and an analysis of the relationship between Apple and Google's mobile ecosystems and mobile apps in terms of the monetization of personal data. Additionally, the study draws upon filings made with the US Securities and Exchange Commission (SEC), which shed light on the crucial role of personal data in the mobile app economy.&quot;,&quot;container-title-short&quot;:&quot;&quot;},&quot;isTemporary&quot;:false}],&quot;citationTag&quot;:&quot;MENDELEY_CITATION_v3_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&quot;},{&quot;citationID&quot;:&quot;MENDELEY_CITATION_bf62c0f0-9e40-4b2e-a508-baf77963b0ce&quot;,&quot;properties&quot;:{&quot;noteIndex&quot;:0},&quot;isEdited&quot;:false,&quot;manualOverride&quot;:{&quot;isManuallyOverridden&quot;:true,&quot;citeprocText&quot;:&quot;(Geissinger et al., 2021)&quot;,&quot;manualOverrideText&quot;:&quot;(Geissinger et al., 2021)(Geissinger et al., 2021)(Geissinger et al., 2021)(Geissinger et al., 2021)(Geissinger et al., 2021)(Geissinger et al., 2021)(Geissinger et al., 2021)&quot;},&quot;citationItems&quot;:[{&quot;id&quot;:&quot;90be9a52-fae1-3039-aa60-b5ba3cf92dc5&quot;,&quot;itemData&quot;:{&quot;type&quot;:&quot;article-journal&quot;,&quot;id&quot;:&quot;90be9a52-fae1-3039-aa60-b5ba3cf92dc5&quot;,&quot;title&quot;:&quot;Copycats among underdogs - echoing the sharing economy business model&quot;,&quot;author&quot;:[{&quot;family&quot;:&quot;Geissinger&quot;,&quot;given&quot;:&quot;Andrea&quot;,&quot;parse-names&quot;:false,&quot;dropping-particle&quot;:&quot;&quot;,&quot;non-dropping-particle&quot;:&quot;&quot;},{&quot;family&quot;:&quot;Laurell&quot;,&quot;given&quot;:&quot;Christofer&quot;,&quot;parse-names&quot;:false,&quot;dropping-particle&quot;:&quot;&quot;,&quot;non-dropping-particle&quot;:&quot;&quot;},{&quot;family&quot;:&quot;Öberg&quot;,&quot;given&quot;:&quot;Christina&quot;,&quot;parse-names&quot;:false,&quot;dropping-particle&quot;:&quot;&quot;,&quot;non-dropping-particle&quot;:&quot;&quot;}],&quot;container-title&quot;:&quot;Industrial Marketing Management&quot;,&quot;DOI&quot;:&quot;10.1016/j.indmarman.2021.06.006&quot;,&quot;ISSN&quot;:&quot;00198501&quot;,&quot;issued&quot;:{&quot;date-parts&quot;:[[2021,7,1]]},&quot;page&quot;:&quot;287-299&quot;,&quot;abstract&quot;:&quot;The sharing economy has gained traction in several industry sectors by establishing ever-new platforms, with digital intermediation and peer-to-peer exchanges at the heart of the business model. Most research on the sharing economy concerns the phenomenon level or focuses on the operations of single platforms. This paper connects various sharing economy platforms by asking: How has the sharing economy spread to new platforms? The purpose of the paper is to explain the pattern of spread of the sharing economy business model. Findings point out a seamless, unobtrusive pattern echoing characteristics of the sharing economy business model across distant sectors to avoid competition while reproducing activities in ever-new resource settings. The paper continues the exploration of the sharing economy related to industrial marketing through moving from the individual platforms to the way they lead to new ones while acknowledging how the innovative model for new platforms is highly based on mandates created through acknowledging oneself as a role model successor. Such a spread mechanism redefines innovation newness, adaptation and diffusion, and raises new insights to understand how current business landscapes would be under the possible transition into a new logic of operations.&quot;,&quot;publisher&quot;:&quot;Elsevier Inc.&quot;,&quot;volume&quot;:&quot;96&quot;,&quot;expandedJournalTitle&quot;:&quot;Industrial Marketing Management&quot;,&quot;container-title-short&quot;:&quot;&quot;},&quot;isTemporary&quot;:false}],&quot;citationTag&quot;:&quot;MENDELEY_CITATION_v3_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&quot;},{&quot;citationID&quot;:&quot;MENDELEY_CITATION_5cb15eb9-5a2d-4b78-809e-41c29b10dbbb&quot;,&quot;properties&quot;:{&quot;noteIndex&quot;:0},&quot;isEdited&quot;:false,&quot;manualOverride&quot;:{&quot;isManuallyOverridden&quot;:true,&quot;citeprocText&quot;:&quot;(Nordli Oppegaard, 2021)&quot;,&quot;manualOverrideText&quot;:&quot;(Nordli Oppegaard, 2021)(Nordli Oppegaard, 2021)(Nordli Oppegaard, 2021)(Nordli Oppegaard, 2021)(Nordli Oppegaard, 2021)(Nordli Oppegaard, 2021)(Nordli Oppegaard, 2021)&quot;},&quot;citationItems&quot;:[{&quot;id&quot;:&quot;39bff25c-45bc-3e2f-a381-3feba3ec3e17&quot;,&quot;itemData&quot;:{&quot;type&quot;:&quot;report&quot;,&quot;id&quot;:&quot;39bff25c-45bc-3e2f-a381-3feba3ec3e17&quot;,&quot;title&quot;:&quot;Regulating Flexibility: Uber's Platform as a Technological Work Arrangement 1 ❚&quot;,&quot;author&quot;:[{&quot;family&quot;:&quot;Nordli Oppegaard&quot;,&quot;given&quot;:&quot;Sigurd M&quot;,&quot;parse-names&quot;:false,&quot;dropping-particle&quot;:&quot;&quot;,&quot;non-dropping-particle&quot;:&quot;&quot;}],&quot;container-title&quot;:&quot;Nordic journal of working life studies&quot;,&quot;URL&quot;:&quot;https://tidsskrift.dk/njwls/index.&quot;,&quot;issued&quot;:{&quot;date-parts&quot;:[[2021]]},&quot;abstract&quot;:&quot;When initiating its Norwegian operations, the transportation platform Uber adjusted its business model to the Norwegian regulation of the taxi market by focusing on its high-end offering, Uber Black, organized through limousine companies who employ the drivers and own the cars. The Uber Black drivers in Oslo are classified as employees and endowed with a substantially flexible work arrangement. Based on a 'traveling ethnography' among Uber Black drivers in Oslo, this article conceptualizes Uber's digital platform as a technological work arrangement. The analysis shows that while the platform is experienced as an opaque form of management that limits the drivers' formal flexibility, the effects of the technological work arrangement is contingent on the drivers' formal work arrangement and the characteristics of the Uber Black market in Oslo. KEYWORDS Algorithmic management / control / flexibility / Oslo / labor / platform economy / Uber&quot;,&quot;issue&quot;:&quot;1&quot;,&quot;volume&quot;:&quot;11&quot;,&quot;container-title-short&quot;:&quot;&quot;},&quot;isTemporary&quot;:false}],&quot;citationTag&quot;:&quot;MENDELEY_CITATION_v3_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&quot;},{&quot;citationID&quot;:&quot;MENDELEY_CITATION_203f5cf1-4244-494f-8588-a09d4d1c8b5d&quot;,&quot;properties&quot;:{&quot;noteIndex&quot;:0},&quot;isEdited&quot;:false,&quot;manualOverride&quot;:{&quot;isManuallyOverridden&quot;:true,&quot;citeprocText&quot;:&quot;(Orekhova, 2019)&quot;,&quot;manualOverrideText&quot;:&quot;(Orekhova, 2019)(Orekhova, 2019)(Orekhova, 2019)(Orekhova, 2019)(Orekhova, 2019)(Orekhova, 2019)(Orekhova, 2019)&quot;},&quot;citationItems&quot;:[{&quot;id&quot;:&quot;d7c54a5f-e7fd-333d-8e0f-df30878646cb&quot;,&quot;itemData&quot;:{&quot;type&quot;:&quot;paper-conference&quot;,&quot;id&quot;:&quot;d7c54a5f-e7fd-333d-8e0f-df30878646cb&quot;,&quot;title&quot;:&quot;Development of Multisided Platforms in the Context of New Industrialization&quot;,&quot;author&quot;:[{&quot;family&quot;:&quot;Orekhova&quot;,&quot;given&quot;:&quot;Svetlana Vladimirovna&quot;,&quot;parse-names&quot;:false,&quot;dropping-particle&quot;:&quot;&quot;,&quot;non-dropping-particle&quot;:&quot;&quot;}],&quot;container-title&quot;:&quot;International Scientific Conference on New Industrialization: Global, National, Regional Dimension&quot;,&quot;issued&quot;:{&quot;date-parts&quot;:[[2019]]},&quot;page&quot;:&quot;375-378&quot;,&quot;abstract&quot;:&quot;The study aims at exploring the possibilities of applying a multisided platform in the context of new industrialization as a business model of traditional industrial enterprises. The methodological framework of the study is based on the study of the platform economy design, theories of strategic management, and neo-institutional economic theory. The main features of the multisided platform are identified. The macroeconomic, market, and intracompany factors of a business model transformation of an industrial enterprise are substantiated. The novelty of the study lies in the fact that the object of analysis are heavy industry enterprises that have low strategic flexibility, but in the conditions of industrialization and digitization, they are forced to change the format of their business. The author concludes that an effective change in the business architecture is possible when positioning an industrial enterprise as a participant in a multisided platform when creating customer value. At the same time, the author highlighted a number of restrictions on the use of this business model for industrial enterprises.&quot;,&quot;container-title-short&quot;:&quot;&quot;},&quot;isTemporary&quot;:false}],&quot;citationTag&quot;:&quot;MENDELEY_CITATION_v3_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&quot;},{&quot;citationID&quot;:&quot;MENDELEY_CITATION_4550f18a-83fe-415c-9581-1783849e7c21&quot;,&quot;properties&quot;:{&quot;noteIndex&quot;:0},&quot;isEdited&quot;:false,&quot;manualOverride&quot;:{&quot;isManuallyOverridden&quot;:true,&quot;citeprocText&quot;:&quot;(2018)&quot;,&quot;manualOverrideText&quot;:&quot;(2018)(2018)(2018)(2018)(2018)(2018)(2018)&quot;},&quot;citationItems&quot;:[{&quot;label&quot;:&quot;page&quot;,&quot;id&quot;:&quot;27e3cb7f-633b-308c-bea2-e20340d56563&quot;,&quot;itemData&quot;:{&quot;type&quot;:&quot;paper-conference&quot;,&quot;id&quot;:&quot;27e3cb7f-633b-308c-bea2-e20340d56563&quot;,&quot;title&quot;:&quot;Data Privacy, Transparency and the Data-Driven Transformation of Games to Services&quot;,&quot;author&quot;:[{&quot;family&quot;:&quot;Fahy&quot;,&quot;given&quot;:&quot;Ronan&quot;,&quot;parse-names&quot;:false,&quot;dropping-particle&quot;:&quot;&quot;,&quot;non-dropping-particle&quot;:&quot;&quot;},{&quot;family&quot;:&quot;Hoboken&quot;,&quot;given&quot;:&quot;Joris&quot;,&quot;parse-names&quot;:false,&quot;dropping-particle&quot;:&quot;&quot;,&quot;non-dropping-particle&quot;:&quot;van&quot;},{&quot;family&quot;:&quot;Eijk&quot;,&quot;given&quot;:&quot;Nico&quot;,&quot;parse-names&quot;:false,&quot;dropping-particle&quot;:&quot;&quot;,&quot;non-dropping-particle&quot;:&quot;van&quot;}],&quot;container-title&quot;:&quot;IEEE Games, Entertainment, Media Conference&quot;,&quot;DOI&quot;:&quot;10.1109/GEM.2018.8516441&quot;,&quot;ISBN&quot;:&quot;9781538663042&quot;,&quot;issued&quot;:{&quot;date-parts&quot;:[[2018]]},&quot;page&quot;:&quot;136-146&quot;,&quot;abstract&quot;:&quot;This paper discusses the role of mobile app platforms in the data-driven business models of game app companies, in light of the questions about data privacy and transparency raised in this context. The paper provides a new insight into this question, on the basis of an exploratory study of popular gaming apps and an analysis of the relationship between Apple and Google's mobile ecosystems and mobile apps in terms of the monetization of personal data. Additionally, the study draws upon filings made with the US Securities and Exchange Commission (SEC), which shed light on the crucial role of personal data in the mobile app economy.&quot;,&quot;container-title-short&quot;:&quot;&quot;},&quot;isTemporary&quot;:false,&quot;suppress-author&quot;:true}],&quot;citationTag&quot;:&quot;MENDELEY_CITATION_v3_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&quot;},{&quot;citationID&quot;:&quot;MENDELEY_CITATION_a12e89b3-9aea-413b-9720-a57ca6a3d8ed&quot;,&quot;properties&quot;:{&quot;noteIndex&quot;:0},&quot;isEdited&quot;:false,&quot;manualOverride&quot;:{&quot;isManuallyOverridden&quot;:true,&quot;citeprocText&quot;:&quot;(2019)&quot;,&quot;manualOverrideText&quot;:&quot;(2019)(2019)(2019)(2019)(2019)(2019)(2019)&quot;},&quot;citationItems&quot;:[{&quot;label&quot;:&quot;page&quot;,&quot;id&quot;:&quot;d7c54a5f-e7fd-333d-8e0f-df30878646cb&quot;,&quot;itemData&quot;:{&quot;type&quot;:&quot;paper-conference&quot;,&quot;id&quot;:&quot;d7c54a5f-e7fd-333d-8e0f-df30878646cb&quot;,&quot;title&quot;:&quot;Development of Multisided Platforms in the Context of New Industrialization&quot;,&quot;author&quot;:[{&quot;family&quot;:&quot;Orekhova&quot;,&quot;given&quot;:&quot;Svetlana Vladimirovna&quot;,&quot;parse-names&quot;:false,&quot;dropping-particle&quot;:&quot;&quot;,&quot;non-dropping-particle&quot;:&quot;&quot;}],&quot;container-title&quot;:&quot;International Scientific Conference on New Industrialization: Global, National, Regional Dimension&quot;,&quot;issued&quot;:{&quot;date-parts&quot;:[[2019]]},&quot;page&quot;:&quot;375-378&quot;,&quot;abstract&quot;:&quot;The study aims at exploring the possibilities of applying a multisided platform in the context of new industrialization as a business model of traditional industrial enterprises. The methodological framework of the study is based on the study of the platform economy design, theories of strategic management, and neo-institutional economic theory. The main features of the multisided platform are identified. The macroeconomic, market, and intracompany factors of a business model transformation of an industrial enterprise are substantiated. The novelty of the study lies in the fact that the object of analysis are heavy industry enterprises that have low strategic flexibility, but in the conditions of industrialization and digitization, they are forced to change the format of their business. The author concludes that an effective change in the business architecture is possible when positioning an industrial enterprise as a participant in a multisided platform when creating customer value. At the same time, the author highlighted a number of restrictions on the use of this business model for industrial enterprises.&quot;,&quot;container-title-short&quot;:&quot;&quot;},&quot;isTemporary&quot;:false,&quot;suppress-author&quot;:true}],&quot;citationTag&quot;:&quot;MENDELEY_CITATION_v3_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&quot;},{&quot;citationID&quot;:&quot;MENDELEY_CITATION_5f22a47e-856f-4931-b999-3cecfffc0500&quot;,&quot;properties&quot;:{&quot;noteIndex&quot;:0},&quot;isEdited&quot;:false,&quot;manualOverride&quot;:{&quot;isManuallyOverridden&quot;:true,&quot;citeprocText&quot;:&quot;(2021)&quot;,&quot;manualOverrideText&quot;:&quot;(2021)(2021)(2021)(2021)(2021)(2021)(2021)&quot;},&quot;citationItems&quot;:[{&quot;label&quot;:&quot;page&quot;,&quot;id&quot;:&quot;90be9a52-fae1-3039-aa60-b5ba3cf92dc5&quot;,&quot;itemData&quot;:{&quot;type&quot;:&quot;article-journal&quot;,&quot;id&quot;:&quot;90be9a52-fae1-3039-aa60-b5ba3cf92dc5&quot;,&quot;title&quot;:&quot;Copycats among underdogs - echoing the sharing economy business model&quot;,&quot;author&quot;:[{&quot;family&quot;:&quot;Geissinger&quot;,&quot;given&quot;:&quot;Andrea&quot;,&quot;parse-names&quot;:false,&quot;dropping-particle&quot;:&quot;&quot;,&quot;non-dropping-particle&quot;:&quot;&quot;},{&quot;family&quot;:&quot;Laurell&quot;,&quot;given&quot;:&quot;Christofer&quot;,&quot;parse-names&quot;:false,&quot;dropping-particle&quot;:&quot;&quot;,&quot;non-dropping-particle&quot;:&quot;&quot;},{&quot;family&quot;:&quot;Öberg&quot;,&quot;given&quot;:&quot;Christina&quot;,&quot;parse-names&quot;:false,&quot;dropping-particle&quot;:&quot;&quot;,&quot;non-dropping-particle&quot;:&quot;&quot;}],&quot;container-title&quot;:&quot;Industrial Marketing Management&quot;,&quot;DOI&quot;:&quot;10.1016/j.indmarman.2021.06.006&quot;,&quot;ISSN&quot;:&quot;00198501&quot;,&quot;issued&quot;:{&quot;date-parts&quot;:[[2021,7,1]]},&quot;page&quot;:&quot;287-299&quot;,&quot;abstract&quot;:&quot;The sharing economy has gained traction in several industry sectors by establishing ever-new platforms, with digital intermediation and peer-to-peer exchanges at the heart of the business model. Most research on the sharing economy concerns the phenomenon level or focuses on the operations of single platforms. This paper connects various sharing economy platforms by asking: How has the sharing economy spread to new platforms? The purpose of the paper is to explain the pattern of spread of the sharing economy business model. Findings point out a seamless, unobtrusive pattern echoing characteristics of the sharing economy business model across distant sectors to avoid competition while reproducing activities in ever-new resource settings. The paper continues the exploration of the sharing economy related to industrial marketing through moving from the individual platforms to the way they lead to new ones while acknowledging how the innovative model for new platforms is highly based on mandates created through acknowledging oneself as a role model successor. Such a spread mechanism redefines innovation newness, adaptation and diffusion, and raises new insights to understand how current business landscapes would be under the possible transition into a new logic of operations.&quot;,&quot;publisher&quot;:&quot;Elsevier Inc.&quot;,&quot;volume&quot;:&quot;96&quot;,&quot;expandedJournalTitle&quot;:&quot;Industrial Marketing Management&quot;,&quot;container-title-short&quot;:&quot;&quot;},&quot;isTemporary&quot;:false,&quot;suppress-author&quot;:true}],&quot;citationTag&quot;:&quot;MENDELEY_CITATION_v3_eyJjaXRhdGlvbklEIjoiTUVOREVMRVlfQ0lUQVRJT05fNWYyMmE0N2UtODU2Zi00OTMxLWI5OTktM2NlY2ZmZmMwNTAw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&quot;},{&quot;citationID&quot;:&quot;MENDELEY_CITATION_1f1b432f-d48a-483a-a235-351e0188680c&quot;,&quot;properties&quot;:{&quot;noteIndex&quot;:0},&quot;isEdited&quot;:false,&quot;manualOverride&quot;:{&quot;isManuallyOverridden&quot;:true,&quot;citeprocText&quot;:&quot;(2021)&quot;,&quot;manualOverrideText&quot;:&quot;(2021)(2021)(2021)(2021)(2021)(2021)(2021)&quot;},&quot;citationItems&quot;:[{&quot;label&quot;:&quot;page&quot;,&quot;id&quot;:&quot;39bff25c-45bc-3e2f-a381-3feba3ec3e17&quot;,&quot;itemData&quot;:{&quot;type&quot;:&quot;report&quot;,&quot;id&quot;:&quot;39bff25c-45bc-3e2f-a381-3feba3ec3e17&quot;,&quot;title&quot;:&quot;Regulating Flexibility: Uber's Platform as a Technological Work Arrangement 1 ❚&quot;,&quot;author&quot;:[{&quot;family&quot;:&quot;Nordli Oppegaard&quot;,&quot;given&quot;:&quot;Sigurd M&quot;,&quot;parse-names&quot;:false,&quot;dropping-particle&quot;:&quot;&quot;,&quot;non-dropping-particle&quot;:&quot;&quot;}],&quot;container-title&quot;:&quot;Nordic journal of working life studies&quot;,&quot;URL&quot;:&quot;https://tidsskrift.dk/njwls/index.&quot;,&quot;issued&quot;:{&quot;date-parts&quot;:[[2021]]},&quot;abstract&quot;:&quot;When initiating its Norwegian operations, the transportation platform Uber adjusted its business model to the Norwegian regulation of the taxi market by focusing on its high-end offering, Uber Black, organized through limousine companies who employ the drivers and own the cars. The Uber Black drivers in Oslo are classified as employees and endowed with a substantially flexible work arrangement. Based on a 'traveling ethnography' among Uber Black drivers in Oslo, this article conceptualizes Uber's digital platform as a technological work arrangement. The analysis shows that while the platform is experienced as an opaque form of management that limits the drivers' formal flexibility, the effects of the technological work arrangement is contingent on the drivers' formal work arrangement and the characteristics of the Uber Black market in Oslo. KEYWORDS Algorithmic management / control / flexibility / Oslo / labor / platform economy / Uber&quot;,&quot;issue&quot;:&quot;1&quot;,&quot;volume&quot;:&quot;11&quot;,&quot;container-title-short&quot;:&quot;&quot;},&quot;isTemporary&quot;:false,&quot;suppress-author&quot;:true}],&quot;citationTag&quot;:&quot;MENDELEY_CITATION_v3_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&quot;},{&quot;citationID&quot;:&quot;MENDELEY_CITATION_f9ad47d0-6160-4a3e-b857-06d073c1ec43&quot;,&quot;properties&quot;:{&quot;noteIndex&quot;:0},&quot;isEdited&quot;:false,&quot;manualOverride&quot;:{&quot;isManuallyOverridden&quot;:true,&quot;citeprocText&quot;:&quot;(Velter et al., 2020)&quot;,&quot;manualOverrideText&quot;:&quot;(Velter et al., 2020)(Velter et al., 2020)(Velter et al., 2020)(Velter et al., 2020)(Velter et al., 2020)(Velter et al., 2020)(Velter et al., 2020)&quot;},&quot;citationItems&quot;:[{&quot;id&quot;:&quot;04e3af66-ea98-3f20-97a4-25a41bc8699a&quot;,&quot;itemData&quot;:{&quot;type&quot;:&quot;article-journal&quot;,&quot;id&quot;:&quot;04e3af66-ea98-3f20-97a4-25a41bc8699a&quot;,&quot;title&quot;:&quot;Sustainable business model innovation: The role of boundary work for multi-stakeholder alignment&quot;,&quot;author&quot;:[{&quot;family&quot;:&quot;Velter&quot;,&quot;given&quot;:&quot;M. G.E.&quot;,&quot;parse-names&quot;:false,&quot;dropping-particle&quot;:&quot;&quot;,&quot;non-dropping-particle&quot;:&quot;&quot;},{&quot;family&quot;:&quot;Bitzer&quot;,&quot;given&quot;:&quot;V.&quot;,&quot;parse-names&quot;:false,&quot;dropping-particle&quot;:&quot;&quot;,&quot;non-dropping-particle&quot;:&quot;&quot;},{&quot;family&quot;:&quot;Bocken&quot;,&quot;given&quot;:&quot;N. M.P.&quot;,&quot;parse-names&quot;:false,&quot;dropping-particle&quot;:&quot;&quot;,&quot;non-dropping-particle&quot;:&quot;&quot;},{&quot;family&quot;:&quot;Kemp&quot;,&quot;given&quot;:&quot;R.&quot;,&quot;parse-names&quot;:false,&quot;dropping-particle&quot;:&quot;&quot;,&quot;non-dropping-particle&quot;:&quot;&quot;}],&quot;container-title&quot;:&quot;Journal of Cleaner Production&quot;,&quot;DOI&quot;:&quot;10.1016/j.jclepro.2019.119497&quot;,&quot;ISSN&quot;:&quot;09596526&quot;,&quot;URL&quot;:&quot;https://doi.org/10.1016/j.jclepro.2019.119497&quot;,&quot;issued&quot;:{&quot;date-parts&quot;:[[2020]]},&quot;page&quot;:&quot;119497&quot;,&quot;abstract&quot;:&quot;This study focuses on the boundary-spanning nature of sustainable business model innovation, studying multi-stakeholder engagement and alignment. Drawing on the concept of boundary work, we explore the different types of organizational boundary changes between focal companies and their external stakeholders, investigating specifically the process of exploring, negotiating, disrupting and realigning organizational boundaries. Based on an exploratory study of nine different sustainable business model initiatives from for-profit and non-profit organizations, our analysis shows how actors involved need to find alignment at normative, instrumental and strategic dimensions in order to achieve sustainable value creation. However, complexity for alignment emerges through different understandings of value, diverging interests, division of risks and responsibilities, and existing processes and activities that limits actors’ openness to align. Mutual boundary changes are thus necessary in the process of multi-stakeholder engagement in order to enhance organizations’ understanding of value and to capture the envisioned value. This paper functions as an agenda-setting paper, presenting first insights on how the boundary work lens can advance our understanding of alignment processes between focal organizations and their external stakeholders, required for sustainable business model innovation.&quot;,&quot;publisher&quot;:&quot;Elsevier Ltd&quot;,&quot;volume&quot;:&quot;247&quot;,&quot;expandedJournalTitle&quot;:&quot;Journal of Cleaner Production&quot;,&quot;container-title-short&quot;:&quot;&quot;},&quot;isTemporary&quot;:false}],&quot;citationTag&quot;:&quot;MENDELEY_CITATION_v3_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&quot;},{&quot;citationID&quot;:&quot;MENDELEY_CITATION_eead0425-43bc-41f6-a7a4-86f68e73f9e3&quot;,&quot;properties&quot;:{&quot;noteIndex&quot;:0},&quot;isEdited&quot;:false,&quot;manualOverride&quot;:{&quot;isManuallyOverridden&quot;:false,&quot;citeprocText&quot;:&quot;(Long &amp;#38; van Waes, 2021)&quot;,&quot;manualOverrideText&quot;:&quot;&quot;},&quot;citationItems&quot;:[{&quot;id&quot;:&quot;fc9c2415-6060-3242-bc50-501b2088ae63&quot;,&quot;itemData&quot;:{&quot;type&quot;:&quot;article-journal&quot;,&quot;id&quot;:&quot;fc9c2415-6060-3242-bc50-501b2088ae63&quot;,&quot;title&quot;:&quot;When bike sharing business models go bad: Incorporating responsibility into business model innovation&quot;,&quot;author&quot;:[{&quot;family&quot;:&quot;Long&quot;,&quot;given&quot;:&quot;Thomas B.&quot;,&quot;parse-names&quot;:false,&quot;dropping-particle&quot;:&quot;&quot;,&quot;non-dropping-particle&quot;:&quot;&quot;},{&quot;family&quot;:&quot;Waes&quot;,&quot;given&quot;:&quot;Arnoud&quot;,&quot;parse-names&quot;:false,&quot;dropping-particle&quot;:&quot;&quot;,&quot;non-dropping-particle&quot;:&quot;van&quot;}],&quot;container-title&quot;:&quot;Journal of Cleaner Production&quot;,&quot;DOI&quot;:&quot;10.1016/j.jclepro.2021.126679&quot;,&quot;ISSN&quot;:&quot;09596526&quot;,&quot;issued&quot;:{&quot;date-parts&quot;:[[2021,5,15]]},&quot;abstract&quot;:&quot;Innovations to business models are particularly promising for tackling societal challenges. However, innovation outcomes can be unpredictable. To minimise negative impacts and enhance the success of business model innovation processes, we argue that socio-ethical issues must be incorporated and managed. Research on responsible innovation, which seeks socially desirable and ethically acceptable innovations via the incorporation of socio-ethical issues, is well developed but has often used a technocentric lens. Consequently, it is unclear how socio-ethical issues interact with business model innovation. We explore how business model innovation interacts with socio-ethical issues and aim to understand the ways responsible innovation can help inform business model innovation processes and outcomes. We do this by exploring platform enabled bike sharing business models in the Netherlands. We construct a theoretical framework considering purpose, process and product dimensions of business model innovation. Our results illustrate how socio-ethical factors can play a key role in the success or failure of business model innovation. We argue that without including socio-ethical factors explicitly within analytical lenses, that key elements may be missed, resulting in an incomplete picture of key business model innovation dynamics.&quot;,&quot;publisher&quot;:&quot;Elsevier Ltd&quot;,&quot;volume&quot;:&quot;297&quot;,&quot;expandedJournalTitle&quot;:&quot;Journal of Cleaner Production&quot;,&quot;container-title-short&quot;:&quot;&quot;},&quot;isTemporary&quot;:false}],&quot;citationTag&quot;:&quot;MENDELEY_CITATION_v3_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&quot;},{&quot;citationID&quot;:&quot;MENDELEY_CITATION_17d01977-dee4-4d09-86b4-ede6f5421bb4&quot;,&quot;properties&quot;:{&quot;noteIndex&quot;:0},&quot;isEdited&quot;:false,&quot;manualOverride&quot;:{&quot;isManuallyOverridden&quot;:true,&quot;citeprocText&quot;:&quot;(Long &amp;#38; van Waes, 2021)&quot;,&quot;manualOverrideText&quot;:&quot;(Long &amp; van Waes, 2021)(Long &amp; van Waes, 2021)(Long &amp; van Waes, 2021)(Long &amp; van Waes, 2021)(Long &amp; van Waes, 2021)(Long &amp; van Waes, 2021)&quot;},&quot;citationItems&quot;:[{&quot;id&quot;:&quot;fc9c2415-6060-3242-bc50-501b2088ae63&quot;,&quot;itemData&quot;:{&quot;type&quot;:&quot;article-journal&quot;,&quot;id&quot;:&quot;fc9c2415-6060-3242-bc50-501b2088ae63&quot;,&quot;title&quot;:&quot;When bike sharing business models go bad: Incorporating responsibility into business model innovation&quot;,&quot;author&quot;:[{&quot;family&quot;:&quot;Long&quot;,&quot;given&quot;:&quot;Thomas B.&quot;,&quot;parse-names&quot;:false,&quot;dropping-particle&quot;:&quot;&quot;,&quot;non-dropping-particle&quot;:&quot;&quot;},{&quot;family&quot;:&quot;Waes&quot;,&quot;given&quot;:&quot;Arnoud&quot;,&quot;parse-names&quot;:false,&quot;dropping-particle&quot;:&quot;&quot;,&quot;non-dropping-particle&quot;:&quot;van&quot;}],&quot;container-title&quot;:&quot;Journal of Cleaner Production&quot;,&quot;DOI&quot;:&quot;10.1016/j.jclepro.2021.126679&quot;,&quot;ISSN&quot;:&quot;09596526&quot;,&quot;issued&quot;:{&quot;date-parts&quot;:[[2021,5,15]]},&quot;abstract&quot;:&quot;Innovations to business models are particularly promising for tackling societal challenges. However, innovation outcomes can be unpredictable. To minimise negative impacts and enhance the success of business model innovation processes, we argue that socio-ethical issues must be incorporated and managed. Research on responsible innovation, which seeks socially desirable and ethically acceptable innovations via the incorporation of socio-ethical issues, is well developed but has often used a technocentric lens. Consequently, it is unclear how socio-ethical issues interact with business model innovation. We explore how business model innovation interacts with socio-ethical issues and aim to understand the ways responsible innovation can help inform business model innovation processes and outcomes. We do this by exploring platform enabled bike sharing business models in the Netherlands. We construct a theoretical framework considering purpose, process and product dimensions of business model innovation. Our results illustrate how socio-ethical factors can play a key role in the success or failure of business model innovation. We argue that without including socio-ethical factors explicitly within analytical lenses, that key elements may be missed, resulting in an incomplete picture of key business model innovation dynamics.&quot;,&quot;publisher&quot;:&quot;Elsevier Ltd&quot;,&quot;volume&quot;:&quot;297&quot;,&quot;expandedJournalTitle&quot;:&quot;Journal of Cleaner Production&quot;,&quot;container-title-short&quot;:&quot;&quot;},&quot;isTemporary&quot;:false}],&quot;citationTag&quot;:&quot;MENDELEY_CITATION_v3_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&quot;},{&quot;citationID&quot;:&quot;MENDELEY_CITATION_12ccc34d-5cbc-4e70-89d9-bc61f5e7bf82&quot;,&quot;properties&quot;:{&quot;noteIndex&quot;:0},&quot;isEdited&quot;:false,&quot;manualOverride&quot;:{&quot;isManuallyOverridden&quot;:true,&quot;citeprocText&quot;:&quot;(Sjödin et al., 2020)&quot;,&quot;manualOverrideText&quot;:&quot;(Sjödin et al., 2020)(Sjödin et al., 2020)(Sjödin et al., 2020)(Sjödin et al., 2020)(Sjödin et al., 2020)(Sjödin et al., 2020)(Sjödin et al., 2020)&quot;},&quot;citationItems&quot;:[{&quot;id&quot;:&quot;9e719e02-375c-363c-8dbd-5abab0988d9f&quot;,&quot;itemData&quot;:{&quot;type&quot;:&quot;article-journal&quot;,&quot;id&quot;:&quot;9e719e02-375c-363c-8dbd-5abab0988d9f&quot;,&quot;title&quot;:&quot;Value Creation and Value Capture Alignment in Business Model Innovation: A Process View on Outcome-Based Business Models&quot;,&quot;author&quot;:[{&quot;family&quot;:&quot;Sjödin&quot;,&quot;given&quot;:&quot;David&quot;,&quot;parse-names&quot;:false,&quot;dropping-particle&quot;:&quot;&quot;,&quot;non-dropping-particle&quot;:&quot;&quot;},{&quot;family&quot;:&quot;Parida&quot;,&quot;given&quot;:&quot;Vinit&quot;,&quot;parse-names&quot;:false,&quot;dropping-particle&quot;:&quot;&quot;,&quot;non-dropping-particle&quot;:&quot;&quot;},{&quot;family&quot;:&quot;Jovanovic&quot;,&quot;given&quot;:&quot;Marin&quot;,&quot;parse-names&quot;:false,&quot;dropping-particle&quot;:&quot;&quot;,&quot;non-dropping-particle&quot;:&quot;&quot;},{&quot;family&quot;:&quot;Visnjic&quot;,&quot;given&quot;:&quot;Ivanka&quot;,&quot;parse-names&quot;:false,&quot;dropping-particle&quot;:&quot;&quot;,&quot;non-dropping-particle&quot;:&quot;&quot;}],&quot;container-title&quot;:&quot;Journal of Product Innovation Management&quot;,&quot;DOI&quot;:&quot;10.1111/jpim.12516&quot;,&quot;ISSN&quot;:&quot;15405885&quot;,&quot;issued&quot;:{&quot;date-parts&quot;:[[2020]]},&quot;page&quot;:&quot;158-183&quot;,&quot;abstract&quot;:&quot;Industrial manufacturers are innovating their business models by shifting from selling products to selling outcome-based services, where the provider (manufacturer) guarantees to deliver the performance outcomes of the products and services. This form of business model innovation requires a profound yet little understood shift in how value is created, delivered, and captured. To address this research gap, our study examines two successful and four unsuccessful cases of this shift. We find that effectiveness in business model innovation hinges on the three process phases that unfold in collaboration with the customers: value proposition definition, value provision design, and value-in-use delivery. We also find that that success is determined by the alignment of specific value creation and value capture activities in each phase: identifying value creation opportunities—agreeing on value distribution in value proposition definition, designing the value offering—deciding on the profit formula in the value provision design, and finally refining value creation processes—regulating incentive structures in the value-in-use delivery. Our process model contributes to the literature and practice on business model innovation by providing a thorough understanding of how alignment of value creation and value capture processes is ensured, whilst paying special attention to their interdependence and the interactions between provider and customer.&quot;,&quot;issue&quot;:&quot;2&quot;,&quot;volume&quot;:&quot;37&quot;,&quot;expandedJournalTitle&quot;:&quot;Journal of Product Innovation Management&quot;,&quot;container-title-short&quot;:&quot;&quot;},&quot;isTemporary&quot;:false}],&quot;citationTag&quot;:&quot;MENDELEY_CITATION_v3_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&quot;},{&quot;citationID&quot;:&quot;MENDELEY_CITATION_bfa5074f-186f-45f7-91e7-d274100aebe1&quot;,&quot;properties&quot;:{&quot;noteIndex&quot;:0},&quot;isEdited&quot;:false,&quot;manualOverride&quot;:{&quot;isManuallyOverridden&quot;:true,&quot;citeprocText&quot;:&quot;(Achtenhagen et al., 2013; Demil &amp;#38; Lecocq, 2010)&quot;,&quot;manualOverrideText&quot;:&quot;(Achtenhagen et al., 2013; Demil &amp; Lecocq, 2010)(Achtenhagen et al., 2013; Demil &amp; Lecocq, 2010)(Achtenhagen et al., 2013; Demil &amp; Lecocq, 2010)(Achtenhagen et al., 2013; Demil &amp; Lecocq, 2010)(Achtenhagen et al., 2013; Demil &amp; Lecocq, 2010)(Achtenhagen et al., 2013; Demil &amp; Lecocq, 2010)(Achtenhagen et al., 2013; Demil &amp; Lecocq, 2010)&quot;},&quot;citationItems&quot;:[{&quot;id&quot;:&quot;758bdf02-b050-313d-83c0-84bf999240e5&quot;,&quot;itemData&quot;:{&quot;type&quot;:&quot;article-journal&quot;,&quot;id&quot;:&quot;758bdf02-b050-313d-83c0-84bf999240e5&quot;,&quot;title&quot;:&quot;Dynamics of business models - strategizing, critical capabilities and activities for sustained value creation&quot;,&quot;author&quot;:[{&quot;family&quot;:&quot;Achtenhagen&quot;,&quot;given&quot;:&quot;Leona&quot;,&quot;parse-names&quot;:false,&quot;dropping-particle&quot;:&quot;&quot;,&quot;non-dropping-particle&quot;:&quot;&quot;},{&quot;family&quot;:&quot;Melin&quot;,&quot;given&quot;:&quot;Leif&quot;,&quot;parse-names&quot;:false,&quot;dropping-particle&quot;:&quot;&quot;,&quot;non-dropping-particle&quot;:&quot;&quot;},{&quot;family&quot;:&quot;Naldi&quot;,&quot;given&quot;:&quot;Lucia&quot;,&quot;parse-names&quot;:false,&quot;dropping-particle&quot;:&quot;&quot;,&quot;non-dropping-particle&quot;:&quot;&quot;}],&quot;container-title&quot;:&quot;Long Range Planning&quot;,&quot;DOI&quot;:&quot;10.1016/j.lrp.2013.04.002&quot;,&quot;ISSN&quot;:&quot;00246301&quot;,&quot;URL&quot;:&quot;http://dx.doi.org/10.1016/j.lrp.2013.04.002&quot;,&quot;issued&quot;:{&quot;date-parts&quot;:[[2013]]},&quot;page&quot;:&quot;427-442&quot;,&quot;abstract&quot;:&quot;Much progress has been made recently in developing the business model concept. However, one issue remains poorly understood, despite its importance for managers, policy makers, and academics alike, namely, how companies change and develop their business models to achieve sustained value creation. Companies which manage to create value over extended periods of time successfully shape, adapt and renew their business models to fuel such value creation. Drawing on findings from a research program on continuously growing firms, this paper identifies three critical capabilities, namely an orientation towards experimenting with and exploiting new business opportunities; a balanced use of resources; as well as achieving coherence between leadership, culture, and employee commitment, together shaping key strategizing actions. Moreover, we illustrate how each of these capabilities is supported by different sets of specific activities. Jointly, these three capabilities, their activities and the strategizing actions act as complementarities for value creation. We conclude the paper by suggesting implications for research and practitioners, providing a tool for managers which allows them to reflect on and identify critical issues relevant for changing and developing their business model to sustain value creation. © 2013 Elsevier Ltd.&quot;,&quot;publisher&quot;:&quot;Elsevier Ltd&quot;,&quot;issue&quot;:&quot;6&quot;,&quot;volume&quot;:&quot;46&quot;,&quot;expandedJournalTitle&quot;:&quot;Long Range Planning&quot;,&quot;container-title-short&quot;:&quot;&quot;},&quot;isTemporary&quot;:false},{&quot;id&quot;:&quot;458754c3-142b-399a-8201-dda22aaf5510&quot;,&quot;itemData&quot;:{&quot;type&quot;:&quot;article-journal&quot;,&quot;id&quot;:&quot;458754c3-142b-399a-8201-dda22aaf5510&quot;,&quot;title&quot;:&quot;Business model evolution: In search of dynamic consistency&quot;,&quot;author&quot;:[{&quot;family&quot;:&quot;Demil&quot;,&quot;given&quot;:&quot;Benoît&quot;,&quot;parse-names&quot;:false,&quot;dropping-particle&quot;:&quot;&quot;,&quot;non-dropping-particle&quot;:&quot;&quot;},{&quot;family&quot;:&quot;Lecocq&quot;,&quot;given&quot;:&quot;Xavier&quot;,&quot;parse-names&quot;:false,&quot;dropping-particle&quot;:&quot;&quot;,&quot;non-dropping-particle&quot;:&quot;&quot;}],&quot;container-title&quot;:&quot;Long Range Planning&quot;,&quot;DOI&quot;:&quot;10.1016/j.lrp.2010.02.004&quot;,&quot;ISSN&quot;:&quot;00246301&quot;,&quot;issued&quot;:{&quot;date-parts&quot;:[[2010]]},&quot;page&quot;:&quot;227-246&quot;,&quot;abstract&quot;:&quot;The business model concept generally refers to the articulation between different areas of a firm's activity designed to produce a proposition of value to customers. Two different uses of the term can be noted. The first is the static approach - as a blueprint for the coherence between core business model components. The second refers to a more transformational approach, using the concept as a tool to address change and innovation in the organization, or in the model itself. We build on the RCOV framework - itself inspired by a Penrosian view of the firm - to try to reconcile these two approaches to consider business model evolution, looking particularly at the dynamic created by interactions between its business model's components. We illustrate our framework with the case of the English football club Arsenal FC over the last decade. We view business model evolution as a fine tuning process involving voluntary and emergent changes in and between permanently linked core components, and find that firm sustainability depends on anticipating and reacting to sequences of voluntary and emerging change, giving the label 'dynamic consistency' to this firm capability to build and sustain its performance while changing its business model. © 2010 Elsevier Ltd.&quot;,&quot;issue&quot;:&quot;2-3&quot;,&quot;volume&quot;:&quot;43&quot;,&quot;expandedJournalTitle&quot;:&quot;Long Range Planning&quot;,&quot;container-title-short&quot;:&quot;&quot;},&quot;isTemporary&quot;:false}],&quot;citationTag&quot;:&quot;MENDELEY_CITATION_v3_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&quot;},{&quot;citationID&quot;:&quot;MENDELEY_CITATION_b12aa33f-2d1b-4cd3-bde9-826a788b2ac2&quot;,&quot;properties&quot;:{&quot;noteIndex&quot;:0},&quot;isEdited&quot;:false,&quot;manualOverride&quot;:{&quot;isManuallyOverridden&quot;:true,&quot;citeprocText&quot;:&quot;(Long &amp;#38; van Waes, 2021)&quot;,&quot;manualOverrideText&quot;:&quot;(Long &amp; van Waes, 2021)(Long &amp; van Waes, 2021)(Long &amp; van Waes, 2021)(Long &amp; van Waes, 2021)(Long &amp; van Waes, 2021)(Long &amp; van Waes, 2021)(Long &amp; van Waes, 2021)&quot;},&quot;citationItems&quot;:[{&quot;id&quot;:&quot;fc9c2415-6060-3242-bc50-501b2088ae63&quot;,&quot;itemData&quot;:{&quot;type&quot;:&quot;article-journal&quot;,&quot;id&quot;:&quot;fc9c2415-6060-3242-bc50-501b2088ae63&quot;,&quot;title&quot;:&quot;When bike sharing business models go bad: Incorporating responsibility into business model innovation&quot;,&quot;author&quot;:[{&quot;family&quot;:&quot;Long&quot;,&quot;given&quot;:&quot;Thomas B.&quot;,&quot;parse-names&quot;:false,&quot;dropping-particle&quot;:&quot;&quot;,&quot;non-dropping-particle&quot;:&quot;&quot;},{&quot;family&quot;:&quot;Waes&quot;,&quot;given&quot;:&quot;Arnoud&quot;,&quot;parse-names&quot;:false,&quot;dropping-particle&quot;:&quot;&quot;,&quot;non-dropping-particle&quot;:&quot;van&quot;}],&quot;container-title&quot;:&quot;Journal of Cleaner Production&quot;,&quot;DOI&quot;:&quot;10.1016/j.jclepro.2021.126679&quot;,&quot;ISSN&quot;:&quot;09596526&quot;,&quot;issued&quot;:{&quot;date-parts&quot;:[[2021,5,15]]},&quot;abstract&quot;:&quot;Innovations to business models are particularly promising for tackling societal challenges. However, innovation outcomes can be unpredictable. To minimise negative impacts and enhance the success of business model innovation processes, we argue that socio-ethical issues must be incorporated and managed. Research on responsible innovation, which seeks socially desirable and ethically acceptable innovations via the incorporation of socio-ethical issues, is well developed but has often used a technocentric lens. Consequently, it is unclear how socio-ethical issues interact with business model innovation. We explore how business model innovation interacts with socio-ethical issues and aim to understand the ways responsible innovation can help inform business model innovation processes and outcomes. We do this by exploring platform enabled bike sharing business models in the Netherlands. We construct a theoretical framework considering purpose, process and product dimensions of business model innovation. Our results illustrate how socio-ethical factors can play a key role in the success or failure of business model innovation. We argue that without including socio-ethical factors explicitly within analytical lenses, that key elements may be missed, resulting in an incomplete picture of key business model innovation dynamics.&quot;,&quot;publisher&quot;:&quot;Elsevier Ltd&quot;,&quot;volume&quot;:&quot;297&quot;,&quot;expandedJournalTitle&quot;:&quot;Journal of Cleaner Production&quot;,&quot;container-title-short&quot;:&quot;&quot;},&quot;isTemporary&quot;:false}],&quot;citationTag&quot;:&quot;MENDELEY_CITATION_v3_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&quot;},{&quot;citationID&quot;:&quot;MENDELEY_CITATION_2fc3c6dd-7752-469c-a70b-2a41850bbeb7&quot;,&quot;properties&quot;:{&quot;noteIndex&quot;:0},&quot;isEdited&quot;:false,&quot;manualOverride&quot;:{&quot;isManuallyOverridden&quot;:false,&quot;citeprocText&quot;:&quot;(Bocken et al., 2013)&quot;,&quot;manualOverrideText&quot;:&quot;&quot;},&quot;citationItems&quot;:[{&quot;id&quot;:&quot;28c36e9a-c3b7-3b55-a379-f47198b79db0&quot;,&quot;itemData&quot;:{&quot;type&quot;:&quot;article-journal&quot;,&quot;id&quot;:&quot;28c36e9a-c3b7-3b55-a379-f47198b79db0&quot;,&quot;title&quot;:&quot;A value mapping tool for sustainable business modelling&quot;,&quot;author&quot;:[{&quot;family&quot;:&quot;Bocken&quot;,&quot;given&quot;:&quot;Nancy&quot;,&quot;parse-names&quot;:false,&quot;dropping-particle&quot;:&quot;&quot;,&quot;non-dropping-particle&quot;:&quot;&quot;},{&quot;family&quot;:&quot;Short&quot;,&quot;given&quot;:&quot;Samuel&quot;,&quot;parse-names&quot;:false,&quot;dropping-particle&quot;:&quot;&quot;,&quot;non-dropping-particle&quot;:&quot;&quot;},{&quot;family&quot;:&quot;Rana&quot;,&quot;given&quot;:&quot;Padmakshi&quot;,&quot;parse-names&quot;:false,&quot;dropping-particle&quot;:&quot;&quot;,&quot;non-dropping-particle&quot;:&quot;&quot;},{&quot;family&quot;:&quot;Evans&quot;,&quot;given&quot;:&quot;Steve&quot;,&quot;parse-names&quot;:false,&quot;dropping-particle&quot;:&quot;&quot;,&quot;non-dropping-particle&quot;:&quot;&quot;}],&quot;container-title&quot;:&quot;Corporate Governance (Bingley)&quot;,&quot;DOI&quot;:&quot;10.1108/CG-06-2013-0078&quot;,&quot;ISSN&quot;:&quot;14720701&quot;,&quot;issued&quot;:{&quot;date-parts&quot;:[[2013]]},&quot;page&quot;:&quot;482-497&quot;,&quot;abstract&quot;:&quot;Purpose: Although business models that deliver sustainability are increasingly popular in the literature, few tools that assist in sustainable business modelling have been identified. This paper investigates how businesses might create balanced social, environmental and economic value through integrating sustainability more fully into the core of their business. A value mapping tool is developed to help firms create value propositions better suited for sustainability. Design/methodology/approach: In addition to a literature review, six sustainable companies were interviewed to understand their approaches to business modelling, using a case study approach. Building on the literature and practice, a tool was developed which was pilot tested through use in a workshop. The resulting improved tool and process was subsequently refined through use in 13 workshops. Findings: A novel value mapping tool was developed to support sustainable business modelling, which introduces three forms of value (value captured, missed/destroyed or wasted, and opportunity) and four major stakeholder groups (environment, society, customer, and network actors). Practical implications: This tool intends to support business modelling for sustainability by assisting firms in better understanding their overall value proposition, both positive and negative, for all relevant stakeholders in the value network. Originality/value: The tool adopts a multiple stakeholder view of value, a network rather than firm centric perspective, and introduces a novel way of conceptualising value that specifically introduces value destroyed or wasted/ missed, in addition to the current value proposition and new opportunities for value creation. © Emerald Group Publishing Limited.&quot;,&quot;issue&quot;:&quot;5&quot;,&quot;volume&quot;:&quot;13&quot;,&quot;expandedJournalTitle&quot;:&quot;Corporate Governance (Bingley)&quot;,&quot;container-title-short&quot;:&quot;&quot;},&quot;isTemporary&quot;:false}],&quot;citationTag&quot;:&quot;MENDELEY_CITATION_v3_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&quot;},{&quot;citationID&quot;:&quot;MENDELEY_CITATION_de259d10-5db9-49e0-83ee-ae43177f780a&quot;,&quot;properties&quot;:{&quot;noteIndex&quot;:0},&quot;isEdited&quot;:false,&quot;manualOverride&quot;:{&quot;isManuallyOverridden&quot;:true,&quot;citeprocText&quot;:&quot;(Bonina et al., 2021)&quot;,&quot;manualOverrideText&quot;:&quot;(Bonina et al., 2021)(Bonina et al., 2021)(Bonina et al., 2021)(Bonina et al., 2021)(Bonina et al., 2021)(Bonina et al., 2021)(Bonina et al., 2021)&quot;},&quot;citationItems&quot;:[{&quot;id&quot;:&quot;c87b7e4c-93fb-3cec-aa40-4806fba5f4c9&quot;,&quot;itemData&quot;:{&quot;type&quot;:&quot;article-journal&quot;,&quot;id&quot;:&quot;c87b7e4c-93fb-3cec-aa40-4806fba5f4c9&quot;,&quot;title&quot;:&quot;Digital platforms for development : Foundations and research agenda&quot;,&quot;author&quot;:[{&quot;family&quot;:&quot;Bonina&quot;,&quot;given&quot;:&quot;Carla&quot;,&quot;parse-names&quot;:false,&quot;dropping-particle&quot;:&quot;&quot;,&quot;non-dropping-particle&quot;:&quot;&quot;},{&quot;family&quot;:&quot;Gawer&quot;,&quot;given&quot;:&quot;Annabelle&quot;,&quot;parse-names&quot;:false,&quot;dropping-particle&quot;:&quot;&quot;,&quot;non-dropping-particle&quot;:&quot;&quot;},{&quot;family&quot;:&quot;Koskinen&quot;,&quot;given&quot;:&quot;Kari&quot;,&quot;parse-names&quot;:false,&quot;dropping-particle&quot;:&quot;&quot;,&quot;non-dropping-particle&quot;:&quot;&quot;},{&quot;family&quot;:&quot;Eaton&quot;,&quot;given&quot;:&quot;Ben&quot;,&quot;parse-names&quot;:false,&quot;dropping-particle&quot;:&quot;&quot;,&quot;non-dropping-particle&quot;:&quot;&quot;}],&quot;container-title&quot;:&quot;Information Systems Journal&quot;,&quot;DOI&quot;:&quot;10.1111/isj.12326&quot;,&quot;issued&quot;:{&quot;date-parts&quot;:[[2021]]},&quot;page&quot;:&quot;1-34&quot;,&quot;issue&quot;:&quot;October 2019&quot;,&quot;expandedJournalTitle&quot;:&quot;Information Systems Journal&quot;,&quot;container-title-short&quot;:&quot;&quot;},&quot;isTemporary&quot;:false}],&quot;citationTag&quot;:&quot;MENDELEY_CITATION_v3_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&quot;}]"/>
    <we:property name="MENDELEY_CITATIONS_STYLE" value="{&quot;id&quot;:&quot;https://www.zotero.org/styles/apa&quot;,&quot;title&quot;:&quot;American Psychological Association 7th edition&quot;,&quot;format&quot;:&quot;author-date&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64760E-D59E-44EB-AD6F-D3EA7FB60B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20</Pages>
  <Words>6481</Words>
  <Characters>35000</Characters>
  <Application>Microsoft Office Word</Application>
  <DocSecurity>0</DocSecurity>
  <Lines>291</Lines>
  <Paragraphs>82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41399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Autor</dc:creator>
  <cp:keywords/>
  <dc:description/>
  <cp:lastModifiedBy>Valéria Feitosa</cp:lastModifiedBy>
  <cp:revision>174</cp:revision>
  <cp:lastPrinted>2022-02-08T16:44:00Z</cp:lastPrinted>
  <dcterms:created xsi:type="dcterms:W3CDTF">2022-11-12T11:59:00Z</dcterms:created>
  <dcterms:modified xsi:type="dcterms:W3CDTF">2026-05-30T13:32:00Z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a49b2189-8b69-3ecd-bc6c-8ba479887074</vt:lpwstr>
  </property>
  <property fmtid="{D5CDD505-2E9C-101B-9397-08002B2CF9AE}" pid="24" name="Mendeley Citation Style_1">
    <vt:lpwstr>http://www.zotero.org/styles/apa</vt:lpwstr>
  </property>
  <property fmtid="{D5CDD505-2E9C-101B-9397-08002B2CF9AE}" pid="25" name="GrammarlyDocumentId">
    <vt:lpwstr>bfb59b008c2987e96392475995703c73ca8251307b1afd5473504199f6fac304</vt:lpwstr>
  </property>
</Properties>
</file>